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620"/>
        <w:gridCol w:w="2340"/>
        <w:gridCol w:w="900"/>
        <w:gridCol w:w="3101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43DCB05C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</w:t>
            </w:r>
            <w:r w:rsidR="00B44FD8">
              <w:rPr>
                <w:sz w:val="24"/>
                <w:szCs w:val="24"/>
              </w:rPr>
              <w:t>n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 xml:space="preserve">MAC Ad-Hoc </w:t>
            </w:r>
            <w:r w:rsidR="00621BD7">
              <w:rPr>
                <w:rFonts w:hint="eastAsia"/>
                <w:sz w:val="24"/>
                <w:szCs w:val="24"/>
                <w:lang w:eastAsia="ko-KR"/>
              </w:rPr>
              <w:t>Teleconferences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897F78">
              <w:rPr>
                <w:sz w:val="24"/>
                <w:szCs w:val="24"/>
              </w:rPr>
              <w:t>Ma</w:t>
            </w:r>
            <w:r w:rsidR="00621BD7">
              <w:rPr>
                <w:rFonts w:hint="eastAsia"/>
                <w:sz w:val="24"/>
                <w:szCs w:val="24"/>
                <w:lang w:eastAsia="ko-KR"/>
              </w:rPr>
              <w:t>y to July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897F78">
              <w:rPr>
                <w:sz w:val="24"/>
                <w:szCs w:val="24"/>
              </w:rPr>
              <w:t>4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39ED4D36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  <w:lang w:eastAsia="ko-KR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897F78">
              <w:rPr>
                <w:b w:val="0"/>
                <w:sz w:val="24"/>
                <w:szCs w:val="24"/>
              </w:rPr>
              <w:t>4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897F78">
              <w:rPr>
                <w:b w:val="0"/>
                <w:sz w:val="24"/>
                <w:szCs w:val="24"/>
              </w:rPr>
              <w:t>0</w:t>
            </w:r>
            <w:r w:rsidR="00727BF3">
              <w:rPr>
                <w:rFonts w:hint="eastAsia"/>
                <w:b w:val="0"/>
                <w:sz w:val="24"/>
                <w:szCs w:val="24"/>
                <w:lang w:eastAsia="ko-KR"/>
              </w:rPr>
              <w:t>5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727BF3">
              <w:rPr>
                <w:rFonts w:hint="eastAsia"/>
                <w:b w:val="0"/>
                <w:sz w:val="24"/>
                <w:szCs w:val="24"/>
                <w:lang w:eastAsia="ko-KR"/>
              </w:rPr>
              <w:t>30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BF1784">
        <w:trPr>
          <w:jc w:val="center"/>
        </w:trPr>
        <w:tc>
          <w:tcPr>
            <w:tcW w:w="1615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620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00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3101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BF1784">
        <w:trPr>
          <w:jc w:val="center"/>
        </w:trPr>
        <w:tc>
          <w:tcPr>
            <w:tcW w:w="1615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620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340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12B9CB7C" w14:textId="437AF3A1" w:rsidR="002B7B15" w:rsidRPr="001A0D3B" w:rsidRDefault="00000000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Hyperlink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BF1784">
        <w:trPr>
          <w:jc w:val="center"/>
        </w:trPr>
        <w:tc>
          <w:tcPr>
            <w:tcW w:w="1615" w:type="dxa"/>
            <w:vAlign w:val="center"/>
          </w:tcPr>
          <w:p w14:paraId="718B07B5" w14:textId="57B0C039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DB393E0" w14:textId="5F1C31D6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340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02A6C5C6" w14:textId="7815EB3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BF1784">
        <w:trPr>
          <w:jc w:val="center"/>
        </w:trPr>
        <w:tc>
          <w:tcPr>
            <w:tcW w:w="1615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0CA7C682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minutes for the </w:t>
                            </w:r>
                            <w:proofErr w:type="spellStart"/>
                            <w:r>
                              <w:t>TGb</w:t>
                            </w:r>
                            <w:r w:rsidR="00F66ED3">
                              <w:t>n</w:t>
                            </w:r>
                            <w:proofErr w:type="spellEnd"/>
                            <w:r>
                              <w:t xml:space="preserve"> MAC ad hoc </w:t>
                            </w:r>
                            <w:r w:rsidR="00415B90">
                              <w:rPr>
                                <w:rFonts w:hint="eastAsia"/>
                                <w:lang w:eastAsia="ko-KR"/>
                              </w:rPr>
                              <w:t>teleconferences</w:t>
                            </w:r>
                            <w:r>
                              <w:t xml:space="preserve"> in </w:t>
                            </w:r>
                            <w:r w:rsidR="00897F78">
                              <w:t>Ma</w:t>
                            </w:r>
                            <w:r w:rsidR="00430905">
                              <w:rPr>
                                <w:rFonts w:hint="eastAsia"/>
                                <w:lang w:eastAsia="ko-KR"/>
                              </w:rPr>
                              <w:t>y</w:t>
                            </w:r>
                            <w:r w:rsidR="00415B90">
                              <w:rPr>
                                <w:rFonts w:hint="eastAsia"/>
                                <w:lang w:eastAsia="ko-KR"/>
                              </w:rPr>
                              <w:t xml:space="preserve"> to July</w:t>
                            </w:r>
                            <w:r>
                              <w:t xml:space="preserve"> 202</w:t>
                            </w:r>
                            <w:r w:rsidR="00897F78">
                              <w:t>4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BCAE8F8" w14:textId="79206B1B" w:rsidR="002965F9" w:rsidRDefault="00B8576A" w:rsidP="005826B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</w:t>
                            </w:r>
                            <w:r w:rsidR="00D93281">
                              <w:t>MAC ad hoc</w:t>
                            </w:r>
                            <w:r w:rsidR="003366DB">
                              <w:t xml:space="preserve"> </w:t>
                            </w:r>
                            <w:r w:rsidR="00727BF3">
                              <w:rPr>
                                <w:rFonts w:hint="eastAsia"/>
                                <w:lang w:eastAsia="ko-KR"/>
                              </w:rPr>
                              <w:t>teleconference</w:t>
                            </w:r>
                            <w:r w:rsidR="00D93281">
                              <w:t xml:space="preserve"> </w:t>
                            </w:r>
                            <w:r>
                              <w:t xml:space="preserve">held on </w:t>
                            </w:r>
                            <w:r w:rsidR="00897F78">
                              <w:rPr>
                                <w:lang w:eastAsia="ko-KR"/>
                              </w:rPr>
                              <w:t>Ma</w:t>
                            </w:r>
                            <w:r w:rsidR="00727BF3">
                              <w:rPr>
                                <w:rFonts w:hint="eastAsia"/>
                                <w:lang w:eastAsia="ko-KR"/>
                              </w:rPr>
                              <w:t>y 30</w:t>
                            </w:r>
                            <w:r w:rsidR="002965F9">
                              <w:t>.</w:t>
                            </w:r>
                            <w:r w:rsidR="00012BF4">
                              <w:t xml:space="preserve"> </w:t>
                            </w:r>
                          </w:p>
                          <w:p w14:paraId="187B2318" w14:textId="6BB9F161" w:rsidR="00CD6D21" w:rsidRDefault="00CD6D21" w:rsidP="00CD6D2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1</w:t>
                            </w:r>
                            <w:r>
                              <w:t xml:space="preserve">: Added the minute from the MAC ad hoc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teleconference</w:t>
                            </w:r>
                            <w:r>
                              <w:t xml:space="preserve"> held 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Jun 6</w:t>
                            </w:r>
                            <w:r>
                              <w:t xml:space="preserve">. </w:t>
                            </w:r>
                          </w:p>
                          <w:p w14:paraId="4BFED95F" w14:textId="77777777" w:rsidR="001D4E63" w:rsidRDefault="001D4E63" w:rsidP="001D4E6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2</w:t>
                            </w:r>
                            <w:r>
                              <w:t xml:space="preserve">: Added the minute from the MAC ad hoc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teleconference</w:t>
                            </w:r>
                            <w:r>
                              <w:t xml:space="preserve"> held 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June 13</w:t>
                            </w:r>
                            <w:r>
                              <w:t xml:space="preserve">. </w:t>
                            </w:r>
                          </w:p>
                          <w:p w14:paraId="234D8AEA" w14:textId="77777777" w:rsidR="00816301" w:rsidRDefault="00816301" w:rsidP="0081630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3</w:t>
                            </w:r>
                            <w:r>
                              <w:t xml:space="preserve">: Added the minute from the MAC ad hoc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teleconference</w:t>
                            </w:r>
                            <w:r>
                              <w:t xml:space="preserve"> held 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June 17</w:t>
                            </w:r>
                            <w:r>
                              <w:t xml:space="preserve">. </w:t>
                            </w:r>
                          </w:p>
                          <w:p w14:paraId="4E39A054" w14:textId="77777777" w:rsidR="006C36D1" w:rsidRDefault="006C36D1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0CA7C682" w:rsidR="00B8576A" w:rsidRDefault="00B8576A">
                      <w:pPr>
                        <w:jc w:val="both"/>
                      </w:pPr>
                      <w:r>
                        <w:t xml:space="preserve">This document contains the minutes for the </w:t>
                      </w:r>
                      <w:proofErr w:type="spellStart"/>
                      <w:r>
                        <w:t>TGb</w:t>
                      </w:r>
                      <w:r w:rsidR="00F66ED3">
                        <w:t>n</w:t>
                      </w:r>
                      <w:proofErr w:type="spellEnd"/>
                      <w:r>
                        <w:t xml:space="preserve"> MAC ad hoc </w:t>
                      </w:r>
                      <w:r w:rsidR="00415B90">
                        <w:rPr>
                          <w:rFonts w:hint="eastAsia"/>
                          <w:lang w:eastAsia="ko-KR"/>
                        </w:rPr>
                        <w:t>teleconferences</w:t>
                      </w:r>
                      <w:r>
                        <w:t xml:space="preserve"> in </w:t>
                      </w:r>
                      <w:r w:rsidR="00897F78">
                        <w:t>Ma</w:t>
                      </w:r>
                      <w:r w:rsidR="00430905">
                        <w:rPr>
                          <w:rFonts w:hint="eastAsia"/>
                          <w:lang w:eastAsia="ko-KR"/>
                        </w:rPr>
                        <w:t>y</w:t>
                      </w:r>
                      <w:r w:rsidR="00415B90">
                        <w:rPr>
                          <w:rFonts w:hint="eastAsia"/>
                          <w:lang w:eastAsia="ko-KR"/>
                        </w:rPr>
                        <w:t xml:space="preserve"> to July</w:t>
                      </w:r>
                      <w:r>
                        <w:t xml:space="preserve"> 202</w:t>
                      </w:r>
                      <w:r w:rsidR="00897F78">
                        <w:t>4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BCAE8F8" w14:textId="79206B1B" w:rsidR="002965F9" w:rsidRDefault="00B8576A" w:rsidP="005826B3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</w:t>
                      </w:r>
                      <w:r w:rsidR="00D93281">
                        <w:t>MAC ad hoc</w:t>
                      </w:r>
                      <w:r w:rsidR="003366DB">
                        <w:t xml:space="preserve"> </w:t>
                      </w:r>
                      <w:r w:rsidR="00727BF3">
                        <w:rPr>
                          <w:rFonts w:hint="eastAsia"/>
                          <w:lang w:eastAsia="ko-KR"/>
                        </w:rPr>
                        <w:t>teleconference</w:t>
                      </w:r>
                      <w:r w:rsidR="00D93281">
                        <w:t xml:space="preserve"> </w:t>
                      </w:r>
                      <w:r>
                        <w:t xml:space="preserve">held on </w:t>
                      </w:r>
                      <w:r w:rsidR="00897F78">
                        <w:rPr>
                          <w:lang w:eastAsia="ko-KR"/>
                        </w:rPr>
                        <w:t>Ma</w:t>
                      </w:r>
                      <w:r w:rsidR="00727BF3">
                        <w:rPr>
                          <w:rFonts w:hint="eastAsia"/>
                          <w:lang w:eastAsia="ko-KR"/>
                        </w:rPr>
                        <w:t>y 30</w:t>
                      </w:r>
                      <w:r w:rsidR="002965F9">
                        <w:t>.</w:t>
                      </w:r>
                      <w:r w:rsidR="00012BF4">
                        <w:t xml:space="preserve"> </w:t>
                      </w:r>
                    </w:p>
                    <w:p w14:paraId="187B2318" w14:textId="6BB9F161" w:rsidR="00CD6D21" w:rsidRDefault="00CD6D21" w:rsidP="00CD6D21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rPr>
                          <w:rFonts w:hint="eastAsia"/>
                          <w:lang w:eastAsia="ko-KR"/>
                        </w:rPr>
                        <w:t>1</w:t>
                      </w:r>
                      <w:r>
                        <w:t xml:space="preserve">: Added the minute from the MAC ad hoc </w:t>
                      </w:r>
                      <w:r>
                        <w:rPr>
                          <w:rFonts w:hint="eastAsia"/>
                          <w:lang w:eastAsia="ko-KR"/>
                        </w:rPr>
                        <w:t>teleconference</w:t>
                      </w:r>
                      <w:r>
                        <w:t xml:space="preserve"> held on </w:t>
                      </w:r>
                      <w:r>
                        <w:rPr>
                          <w:rFonts w:hint="eastAsia"/>
                          <w:lang w:eastAsia="ko-KR"/>
                        </w:rPr>
                        <w:t>Jun 6</w:t>
                      </w:r>
                      <w:r>
                        <w:t xml:space="preserve">. </w:t>
                      </w:r>
                    </w:p>
                    <w:p w14:paraId="4BFED95F" w14:textId="77777777" w:rsidR="001D4E63" w:rsidRDefault="001D4E63" w:rsidP="001D4E63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rPr>
                          <w:rFonts w:hint="eastAsia"/>
                          <w:lang w:eastAsia="ko-KR"/>
                        </w:rPr>
                        <w:t>2</w:t>
                      </w:r>
                      <w:r>
                        <w:t xml:space="preserve">: Added the minute from the MAC ad hoc </w:t>
                      </w:r>
                      <w:r>
                        <w:rPr>
                          <w:rFonts w:hint="eastAsia"/>
                          <w:lang w:eastAsia="ko-KR"/>
                        </w:rPr>
                        <w:t>teleconference</w:t>
                      </w:r>
                      <w:r>
                        <w:t xml:space="preserve"> held on </w:t>
                      </w:r>
                      <w:r>
                        <w:rPr>
                          <w:rFonts w:hint="eastAsia"/>
                          <w:lang w:eastAsia="ko-KR"/>
                        </w:rPr>
                        <w:t>June 13</w:t>
                      </w:r>
                      <w:r>
                        <w:t xml:space="preserve">. </w:t>
                      </w:r>
                    </w:p>
                    <w:p w14:paraId="234D8AEA" w14:textId="77777777" w:rsidR="00816301" w:rsidRDefault="00816301" w:rsidP="00816301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rPr>
                          <w:rFonts w:hint="eastAsia"/>
                          <w:lang w:eastAsia="ko-KR"/>
                        </w:rPr>
                        <w:t>3</w:t>
                      </w:r>
                      <w:r>
                        <w:t xml:space="preserve">: Added the minute from the MAC ad hoc </w:t>
                      </w:r>
                      <w:r>
                        <w:rPr>
                          <w:rFonts w:hint="eastAsia"/>
                          <w:lang w:eastAsia="ko-KR"/>
                        </w:rPr>
                        <w:t>teleconference</w:t>
                      </w:r>
                      <w:r>
                        <w:t xml:space="preserve"> held on </w:t>
                      </w:r>
                      <w:r>
                        <w:rPr>
                          <w:rFonts w:hint="eastAsia"/>
                          <w:lang w:eastAsia="ko-KR"/>
                        </w:rPr>
                        <w:t>June 17</w:t>
                      </w:r>
                      <w:r>
                        <w:t xml:space="preserve">. </w:t>
                      </w:r>
                    </w:p>
                    <w:p w14:paraId="4E39A054" w14:textId="77777777" w:rsidR="006C36D1" w:rsidRDefault="006C36D1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0479F364" w:rsidR="002A17EC" w:rsidRPr="001A0D3B" w:rsidRDefault="00897F78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</w:t>
      </w:r>
      <w:r w:rsidR="00430905"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y</w:t>
      </w:r>
      <w:r w:rsidR="00136B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0905"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30</w:t>
      </w:r>
      <w:r w:rsidR="00136B71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</w:t>
      </w:r>
      <w:r w:rsidR="00D00362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F1784"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teleconference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938263B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D00362" w:rsidRPr="00D00362">
        <w:rPr>
          <w:rFonts w:ascii="Times New Roman" w:hAnsi="Times New Roman" w:cs="Times New Roman"/>
          <w:sz w:val="24"/>
          <w:szCs w:val="24"/>
        </w:rPr>
        <w:t>Srinivas Kandala</w:t>
      </w:r>
      <w:r w:rsidR="008D202E" w:rsidRPr="001A0D3B">
        <w:rPr>
          <w:rFonts w:ascii="Times New Roman" w:hAnsi="Times New Roman" w:cs="Times New Roman"/>
          <w:sz w:val="24"/>
          <w:szCs w:val="24"/>
        </w:rPr>
        <w:t xml:space="preserve"> (</w:t>
      </w:r>
      <w:r w:rsidR="00D00362">
        <w:rPr>
          <w:rFonts w:ascii="Times New Roman" w:hAnsi="Times New Roman" w:cs="Times New Roman"/>
          <w:sz w:val="24"/>
          <w:szCs w:val="24"/>
        </w:rPr>
        <w:t>Samsung</w:t>
      </w:r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3E7A064D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31C3F36E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="00D00362" w:rsidRPr="00D00362">
        <w:rPr>
          <w:rFonts w:ascii="Times New Roman" w:hAnsi="Times New Roman" w:cs="Times New Roman"/>
          <w:sz w:val="24"/>
          <w:szCs w:val="24"/>
        </w:rPr>
        <w:t>Srinivas Kandala</w:t>
      </w:r>
      <w:r w:rsidR="00D00362">
        <w:rPr>
          <w:rFonts w:ascii="Times New Roman" w:hAnsi="Times New Roman" w:cs="Times New Roman"/>
          <w:sz w:val="24"/>
          <w:szCs w:val="24"/>
        </w:rPr>
        <w:t>, Samsung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D00362"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430905">
        <w:rPr>
          <w:rFonts w:ascii="Times New Roman" w:hAnsi="Times New Roman" w:cs="Times New Roman" w:hint="eastAsia"/>
          <w:sz w:val="24"/>
          <w:szCs w:val="24"/>
          <w:lang w:eastAsia="ko-KR"/>
        </w:rPr>
        <w:t>0</w:t>
      </w:r>
      <w:r w:rsidR="00D93281">
        <w:rPr>
          <w:rFonts w:ascii="Times New Roman" w:hAnsi="Times New Roman" w:cs="Times New Roman"/>
          <w:sz w:val="24"/>
          <w:szCs w:val="24"/>
        </w:rPr>
        <w:t>0</w:t>
      </w:r>
      <w:r w:rsidR="00430905">
        <w:rPr>
          <w:rFonts w:ascii="Times New Roman" w:hAnsi="Times New Roman" w:cs="Times New Roman" w:hint="eastAsia"/>
          <w:sz w:val="24"/>
          <w:szCs w:val="24"/>
          <w:lang w:eastAsia="ko-KR"/>
        </w:rPr>
        <w:t>am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="00D00362" w:rsidRPr="00D00362">
        <w:rPr>
          <w:rFonts w:ascii="Times New Roman" w:hAnsi="Times New Roman" w:cs="Times New Roman"/>
          <w:sz w:val="24"/>
          <w:szCs w:val="24"/>
        </w:rPr>
        <w:t xml:space="preserve"> </w:t>
      </w:r>
      <w:r w:rsidR="00D00362">
        <w:rPr>
          <w:rFonts w:ascii="Times New Roman" w:hAnsi="Times New Roman" w:cs="Times New Roman"/>
          <w:sz w:val="24"/>
          <w:szCs w:val="24"/>
        </w:rPr>
        <w:t>(</w:t>
      </w:r>
      <w:r w:rsidR="00D00362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D00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0362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D00362">
        <w:rPr>
          <w:rFonts w:ascii="Times New Roman" w:hAnsi="Times New Roman" w:cs="Times New Roman"/>
          <w:sz w:val="24"/>
          <w:szCs w:val="24"/>
        </w:rPr>
        <w:t>)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AFBA1" w14:textId="77777777" w:rsidR="00430905" w:rsidRPr="001A0D3B" w:rsidRDefault="00430905" w:rsidP="0043090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BE41672" w14:textId="77777777" w:rsidR="00430905" w:rsidRDefault="00430905" w:rsidP="0043090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30989AD2" w14:textId="77777777" w:rsidR="00415B90" w:rsidRPr="001A0D3B" w:rsidRDefault="00415B90" w:rsidP="00415B9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745C4731" w14:textId="77777777" w:rsidR="00415B90" w:rsidRDefault="00415B90" w:rsidP="00415B90">
      <w:pPr>
        <w:pStyle w:val="ListParagraph"/>
        <w:numPr>
          <w:ilvl w:val="1"/>
          <w:numId w:val="3"/>
        </w:numPr>
        <w:rPr>
          <w:b/>
          <w:bCs/>
          <w:sz w:val="22"/>
          <w:szCs w:val="22"/>
        </w:rPr>
      </w:pPr>
      <w:r w:rsidRPr="00901EF6">
        <w:rPr>
          <w:b/>
          <w:bCs/>
          <w:sz w:val="22"/>
          <w:szCs w:val="22"/>
        </w:rPr>
        <w:t>Copyright Policy:</w:t>
      </w:r>
      <w:r>
        <w:rPr>
          <w:b/>
          <w:bCs/>
          <w:sz w:val="22"/>
          <w:szCs w:val="22"/>
        </w:rPr>
        <w:t xml:space="preserve"> Participants are advised that</w:t>
      </w:r>
    </w:p>
    <w:p w14:paraId="1324137F" w14:textId="77777777" w:rsidR="00415B90" w:rsidRPr="0032579B" w:rsidRDefault="00415B90" w:rsidP="00415B90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Pr="0032579B">
        <w:rPr>
          <w:sz w:val="22"/>
          <w:szCs w:val="22"/>
        </w:rPr>
        <w:t xml:space="preserve">IEEE SA’s copyright policy is described in </w:t>
      </w:r>
      <w:r>
        <w:fldChar w:fldCharType="begin"/>
      </w:r>
      <w:r>
        <w:instrText>HYPERLINK "https://standards.ieee.org/about/policies/bylaws/sect6-7.html" \l "7"</w:instrText>
      </w:r>
      <w:r>
        <w:fldChar w:fldCharType="separate"/>
      </w:r>
      <w:r w:rsidRPr="0032579B">
        <w:rPr>
          <w:rStyle w:val="Hyperlink"/>
          <w:sz w:val="22"/>
          <w:szCs w:val="22"/>
        </w:rPr>
        <w:t>Clause 7</w:t>
      </w:r>
      <w:r>
        <w:rPr>
          <w:rStyle w:val="Hyperlink"/>
          <w:sz w:val="22"/>
          <w:szCs w:val="22"/>
        </w:rPr>
        <w:fldChar w:fldCharType="end"/>
      </w:r>
      <w:r w:rsidRPr="0032579B">
        <w:rPr>
          <w:sz w:val="22"/>
          <w:szCs w:val="22"/>
        </w:rPr>
        <w:t xml:space="preserve"> of the IEEE SA Standards Board Bylaws and </w:t>
      </w:r>
      <w:r>
        <w:fldChar w:fldCharType="begin"/>
      </w:r>
      <w:r>
        <w:instrText>HYPERLINK "https://standards.ieee.org/about/policies/opman/sect6.html"</w:instrText>
      </w:r>
      <w:r>
        <w:fldChar w:fldCharType="separate"/>
      </w:r>
      <w:r w:rsidRPr="0032579B">
        <w:rPr>
          <w:rStyle w:val="Hyperlink"/>
          <w:sz w:val="22"/>
          <w:szCs w:val="22"/>
        </w:rPr>
        <w:t>Clause 6.1</w:t>
      </w:r>
      <w:r>
        <w:rPr>
          <w:rStyle w:val="Hyperlink"/>
          <w:sz w:val="22"/>
          <w:szCs w:val="22"/>
        </w:rPr>
        <w:fldChar w:fldCharType="end"/>
      </w:r>
      <w:r w:rsidRPr="0032579B">
        <w:rPr>
          <w:sz w:val="22"/>
          <w:szCs w:val="22"/>
        </w:rPr>
        <w:t xml:space="preserve"> of the IEEE SA Standards Board Operations Manual;</w:t>
      </w:r>
    </w:p>
    <w:p w14:paraId="6A0CA9CE" w14:textId="77777777" w:rsidR="00415B90" w:rsidRPr="00173C7C" w:rsidRDefault="00415B90" w:rsidP="00415B90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Pr="00173C7C">
        <w:rPr>
          <w:sz w:val="22"/>
          <w:szCs w:val="22"/>
        </w:rPr>
        <w:t>Any material submitted during standards development, whether verbal, recorded, or in written form, is a Contribution and shall comply with the IEEE SA Copyright Policy</w:t>
      </w:r>
    </w:p>
    <w:p w14:paraId="37CD4DBC" w14:textId="1035AB6D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045E0B5A" w14:textId="77777777" w:rsidR="00430905" w:rsidRDefault="00430905" w:rsidP="00430905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Please record your attendance during the conference call by using the IMAT system: </w:t>
      </w:r>
    </w:p>
    <w:p w14:paraId="26E64186" w14:textId="77777777" w:rsidR="00430905" w:rsidRDefault="00430905" w:rsidP="00430905">
      <w:pPr>
        <w:pStyle w:val="ListParagraph"/>
        <w:numPr>
          <w:ilvl w:val="2"/>
          <w:numId w:val="3"/>
        </w:numPr>
        <w:rPr>
          <w:sz w:val="22"/>
        </w:rPr>
      </w:pPr>
      <w:r>
        <w:rPr>
          <w:sz w:val="22"/>
        </w:rPr>
        <w:t xml:space="preserve">1) login to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0C0476"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>, 2) select “802.11 Telecons (&lt;Month&gt;)” entry, 3) select “</w:t>
      </w:r>
      <w:r w:rsidRPr="00393096">
        <w:rPr>
          <w:sz w:val="22"/>
        </w:rPr>
        <w:t>C/LM/WG802.11 Attendance</w:t>
      </w:r>
      <w:r>
        <w:rPr>
          <w:sz w:val="22"/>
        </w:rPr>
        <w:t>” entry, 4) click “TGbn &lt;MAC/PHY/Joint&gt; conference call that you are attending.</w:t>
      </w:r>
    </w:p>
    <w:p w14:paraId="6A6C865B" w14:textId="77777777" w:rsidR="00430905" w:rsidRPr="001D4E63" w:rsidRDefault="00430905" w:rsidP="00430905">
      <w:pPr>
        <w:pStyle w:val="ListParagraph"/>
        <w:numPr>
          <w:ilvl w:val="1"/>
          <w:numId w:val="3"/>
        </w:numPr>
        <w:rPr>
          <w:sz w:val="22"/>
        </w:rPr>
      </w:pPr>
      <w:r w:rsidRPr="000B6FC2"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0B6FC2"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 w:rsidRPr="000B6FC2">
        <w:rPr>
          <w:sz w:val="22"/>
        </w:rPr>
        <w:t xml:space="preserve"> then please send an e-mail </w:t>
      </w:r>
      <w:r>
        <w:rPr>
          <w:sz w:val="22"/>
        </w:rPr>
        <w:t>to Srinivas Kandala (</w:t>
      </w:r>
      <w:r>
        <w:fldChar w:fldCharType="begin"/>
      </w:r>
      <w:r>
        <w:instrText>HYPERLINK "mailto:srini.k1@samsung.com"</w:instrText>
      </w:r>
      <w:r>
        <w:fldChar w:fldCharType="separate"/>
      </w:r>
      <w:r w:rsidRPr="00FD540F">
        <w:rPr>
          <w:rStyle w:val="Hyperlink"/>
          <w:sz w:val="22"/>
        </w:rPr>
        <w:t>srini.k1@samsung.com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), </w:t>
      </w:r>
      <w:r w:rsidRPr="00A41512">
        <w:rPr>
          <w:sz w:val="22"/>
          <w:szCs w:val="22"/>
        </w:rPr>
        <w:t>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FD540F">
        <w:rPr>
          <w:rStyle w:val="Hyperlink"/>
          <w:sz w:val="22"/>
          <w:szCs w:val="22"/>
        </w:rPr>
        <w:t>jeongki.kim.ieee@gmail.com</w:t>
      </w:r>
      <w:r>
        <w:rPr>
          <w:rStyle w:val="Hyperlink"/>
          <w:sz w:val="22"/>
          <w:szCs w:val="22"/>
        </w:rPr>
        <w:fldChar w:fldCharType="end"/>
      </w:r>
      <w:r w:rsidRPr="00A41512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A41512">
        <w:rPr>
          <w:sz w:val="22"/>
          <w:szCs w:val="22"/>
        </w:rPr>
        <w:t xml:space="preserve"> </w:t>
      </w:r>
      <w:r>
        <w:rPr>
          <w:sz w:val="22"/>
          <w:szCs w:val="22"/>
        </w:rPr>
        <w:t>and Xiaofei Wang</w:t>
      </w:r>
      <w:r w:rsidRPr="00A41512">
        <w:rPr>
          <w:sz w:val="22"/>
          <w:szCs w:val="22"/>
        </w:rPr>
        <w:t xml:space="preserve"> (</w:t>
      </w:r>
      <w:hyperlink r:id="rId12" w:history="1">
        <w:r w:rsidRPr="00C143DE">
          <w:rPr>
            <w:rStyle w:val="Hyperlink"/>
            <w:sz w:val="22"/>
            <w:szCs w:val="22"/>
          </w:rPr>
          <w:t>xiaofei.wang@interdigital.com</w:t>
        </w:r>
      </w:hyperlink>
      <w:r>
        <w:rPr>
          <w:sz w:val="22"/>
          <w:szCs w:val="22"/>
        </w:rPr>
        <w:t>)</w:t>
      </w:r>
    </w:p>
    <w:p w14:paraId="5E3ADF2B" w14:textId="77777777" w:rsidR="001D4E63" w:rsidRDefault="001D4E63" w:rsidP="001D4E63">
      <w:pPr>
        <w:pStyle w:val="ListParagraph"/>
        <w:ind w:left="1440"/>
        <w:rPr>
          <w:sz w:val="22"/>
          <w:szCs w:val="22"/>
        </w:rPr>
      </w:pPr>
    </w:p>
    <w:tbl>
      <w:tblPr>
        <w:tblW w:w="107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8139"/>
      </w:tblGrid>
      <w:tr w:rsidR="001D4E63" w:rsidRPr="001D4E63" w14:paraId="294EA428" w14:textId="77777777" w:rsidTr="001D4E6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A0460" w14:textId="77777777" w:rsidR="001D4E63" w:rsidRPr="001D4E63" w:rsidRDefault="001D4E63" w:rsidP="001D4E63">
            <w:r w:rsidRPr="001D4E63">
              <w:t>Name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67EE2" w14:textId="77777777" w:rsidR="001D4E63" w:rsidRPr="001D4E63" w:rsidRDefault="001D4E63" w:rsidP="001D4E63">
            <w:r w:rsidRPr="001D4E63">
              <w:t>Affiliation</w:t>
            </w:r>
          </w:p>
        </w:tc>
      </w:tr>
      <w:tr w:rsidR="001D4E63" w:rsidRPr="001D4E63" w14:paraId="496D399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6DDC5" w14:textId="77777777" w:rsidR="001D4E63" w:rsidRPr="001D4E63" w:rsidRDefault="001D4E63" w:rsidP="001D4E63">
            <w:proofErr w:type="spellStart"/>
            <w:r w:rsidRPr="001D4E63">
              <w:t>AbidRabbu</w:t>
            </w:r>
            <w:proofErr w:type="spellEnd"/>
            <w:r w:rsidRPr="001D4E63">
              <w:t>, Shaima'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6B511" w14:textId="77777777" w:rsidR="001D4E63" w:rsidRPr="001D4E63" w:rsidRDefault="001D4E63" w:rsidP="001D4E63">
            <w:r w:rsidRPr="001D4E63">
              <w:t>VESTEL</w:t>
            </w:r>
          </w:p>
        </w:tc>
      </w:tr>
      <w:tr w:rsidR="001D4E63" w:rsidRPr="001D4E63" w14:paraId="0F067FA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A3B02" w14:textId="77777777" w:rsidR="001D4E63" w:rsidRPr="001D4E63" w:rsidRDefault="001D4E63" w:rsidP="001D4E63">
            <w:r w:rsidRPr="001D4E63">
              <w:t>Aio,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6786B" w14:textId="77777777" w:rsidR="001D4E63" w:rsidRPr="001D4E63" w:rsidRDefault="001D4E63" w:rsidP="001D4E63">
            <w:r w:rsidRPr="001D4E63">
              <w:t>Sony Corporation</w:t>
            </w:r>
          </w:p>
        </w:tc>
      </w:tr>
      <w:tr w:rsidR="001D4E63" w:rsidRPr="001D4E63" w14:paraId="5090371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A7E8A" w14:textId="77777777" w:rsidR="001D4E63" w:rsidRPr="001D4E63" w:rsidRDefault="001D4E63" w:rsidP="001D4E63">
            <w:r w:rsidRPr="001D4E63">
              <w:t>Ajami,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53DC9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418162C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F4210" w14:textId="77777777" w:rsidR="001D4E63" w:rsidRPr="001D4E63" w:rsidRDefault="001D4E63" w:rsidP="001D4E63">
            <w:r w:rsidRPr="001D4E63">
              <w:t>Ali, Sawaira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62D38" w14:textId="77777777" w:rsidR="001D4E63" w:rsidRPr="001D4E63" w:rsidRDefault="001D4E63" w:rsidP="001D4E63">
            <w:r w:rsidRPr="001D4E63">
              <w:t xml:space="preserve">Istanbul </w:t>
            </w:r>
            <w:proofErr w:type="spellStart"/>
            <w:r w:rsidRPr="001D4E63">
              <w:t>Medipol</w:t>
            </w:r>
            <w:proofErr w:type="spellEnd"/>
            <w:r w:rsidRPr="001D4E63">
              <w:t xml:space="preserve"> University, Vestel</w:t>
            </w:r>
          </w:p>
        </w:tc>
      </w:tr>
      <w:tr w:rsidR="001D4E63" w:rsidRPr="001D4E63" w14:paraId="2F14BFE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FE9C9" w14:textId="77777777" w:rsidR="001D4E63" w:rsidRPr="001D4E63" w:rsidRDefault="001D4E63" w:rsidP="001D4E63">
            <w:r w:rsidRPr="001D4E63">
              <w:t>Asai, Yusuke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89625" w14:textId="77777777" w:rsidR="001D4E63" w:rsidRPr="001D4E63" w:rsidRDefault="001D4E63" w:rsidP="001D4E63">
            <w:r w:rsidRPr="001D4E63">
              <w:t>Nippon Telegraph and Telephone Corporation (NTT)</w:t>
            </w:r>
          </w:p>
        </w:tc>
      </w:tr>
      <w:tr w:rsidR="001D4E63" w:rsidRPr="001D4E63" w14:paraId="10FFE2D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A0C4D" w14:textId="77777777" w:rsidR="001D4E63" w:rsidRPr="001D4E63" w:rsidRDefault="001D4E63" w:rsidP="001D4E63">
            <w:r w:rsidRPr="001D4E63">
              <w:t>Baek, SunHee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6BE51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2408A06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2C421" w14:textId="77777777" w:rsidR="001D4E63" w:rsidRPr="001D4E63" w:rsidRDefault="001D4E63" w:rsidP="001D4E63">
            <w:r w:rsidRPr="001D4E63"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B0E84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49060F0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EAB60" w14:textId="77777777" w:rsidR="001D4E63" w:rsidRPr="001D4E63" w:rsidRDefault="001D4E63" w:rsidP="001D4E63">
            <w:proofErr w:type="spellStart"/>
            <w:r w:rsidRPr="001D4E63">
              <w:t>Bredewoud</w:t>
            </w:r>
            <w:proofErr w:type="spellEnd"/>
            <w:r w:rsidRPr="001D4E63"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16D2C" w14:textId="77777777" w:rsidR="001D4E63" w:rsidRPr="001D4E63" w:rsidRDefault="001D4E63" w:rsidP="001D4E63">
            <w:r w:rsidRPr="001D4E63">
              <w:t>Broadcom Corporation</w:t>
            </w:r>
          </w:p>
        </w:tc>
      </w:tr>
      <w:tr w:rsidR="001D4E63" w:rsidRPr="001D4E63" w14:paraId="2CAF911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AD515" w14:textId="77777777" w:rsidR="001D4E63" w:rsidRPr="001D4E63" w:rsidRDefault="001D4E63" w:rsidP="001D4E63">
            <w:r w:rsidRPr="001D4E63">
              <w:t xml:space="preserve">Byeon, </w:t>
            </w:r>
            <w:proofErr w:type="spellStart"/>
            <w:r w:rsidRPr="001D4E63">
              <w:t>Seongho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D26A0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61E77CB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6DFCE" w14:textId="77777777" w:rsidR="001D4E63" w:rsidRPr="001D4E63" w:rsidRDefault="001D4E63" w:rsidP="001D4E63">
            <w:r w:rsidRPr="001D4E63"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4A053" w14:textId="77777777" w:rsidR="001D4E63" w:rsidRPr="001D4E63" w:rsidRDefault="001D4E63" w:rsidP="001D4E63">
            <w:r w:rsidRPr="001D4E63">
              <w:t>Sony Group Corporation</w:t>
            </w:r>
          </w:p>
        </w:tc>
      </w:tr>
      <w:tr w:rsidR="001D4E63" w:rsidRPr="001D4E63" w14:paraId="2EF0F3C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11042" w14:textId="77777777" w:rsidR="001D4E63" w:rsidRPr="001D4E63" w:rsidRDefault="001D4E63" w:rsidP="001D4E63">
            <w:r w:rsidRPr="001D4E63">
              <w:t xml:space="preserve">Cha, </w:t>
            </w:r>
            <w:proofErr w:type="spellStart"/>
            <w:r w:rsidRPr="001D4E63">
              <w:t>Dongju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95B51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53AB9D5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926C6" w14:textId="77777777" w:rsidR="001D4E63" w:rsidRPr="001D4E63" w:rsidRDefault="001D4E63" w:rsidP="001D4E63">
            <w:r w:rsidRPr="001D4E63">
              <w:t>Chaturvedi,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1544C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251F899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6518F" w14:textId="77777777" w:rsidR="001D4E63" w:rsidRPr="001D4E63" w:rsidRDefault="001D4E63" w:rsidP="001D4E63">
            <w:r w:rsidRPr="001D4E63">
              <w:t xml:space="preserve">CHENG, </w:t>
            </w:r>
            <w:proofErr w:type="spellStart"/>
            <w:r w:rsidRPr="001D4E63">
              <w:t>yajun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3BEE6" w14:textId="77777777" w:rsidR="001D4E63" w:rsidRPr="001D4E63" w:rsidRDefault="001D4E63" w:rsidP="001D4E63">
            <w:r w:rsidRPr="001D4E63">
              <w:t>Xiaomi Communications Co., Ltd.</w:t>
            </w:r>
          </w:p>
        </w:tc>
      </w:tr>
      <w:tr w:rsidR="001D4E63" w:rsidRPr="001D4E63" w14:paraId="4D77FC3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02A51" w14:textId="77777777" w:rsidR="001D4E63" w:rsidRPr="001D4E63" w:rsidRDefault="001D4E63" w:rsidP="001D4E63">
            <w:r w:rsidRPr="001D4E63">
              <w:t>Chisci, Giovanni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44495" w14:textId="77777777" w:rsidR="001D4E63" w:rsidRPr="001D4E63" w:rsidRDefault="001D4E63" w:rsidP="001D4E63">
            <w:r w:rsidRPr="001D4E63">
              <w:t>Qualcomm Technologies, Inc</w:t>
            </w:r>
          </w:p>
        </w:tc>
      </w:tr>
      <w:tr w:rsidR="001D4E63" w:rsidRPr="001D4E63" w14:paraId="304A983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2764D" w14:textId="77777777" w:rsidR="001D4E63" w:rsidRPr="001D4E63" w:rsidRDefault="001D4E63" w:rsidP="001D4E63">
            <w:r w:rsidRPr="001D4E63">
              <w:t xml:space="preserve">Choi, </w:t>
            </w:r>
            <w:proofErr w:type="spellStart"/>
            <w:r w:rsidRPr="001D4E63">
              <w:t>JinHo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15585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1D9CF53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2FB8D" w14:textId="77777777" w:rsidR="001D4E63" w:rsidRPr="001D4E63" w:rsidRDefault="001D4E63" w:rsidP="001D4E63">
            <w:r w:rsidRPr="001D4E63">
              <w:t xml:space="preserve">Choi, </w:t>
            </w:r>
            <w:proofErr w:type="spellStart"/>
            <w:r w:rsidRPr="001D4E63"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95EF7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48E14D2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23685" w14:textId="77777777" w:rsidR="001D4E63" w:rsidRPr="001D4E63" w:rsidRDefault="001D4E63" w:rsidP="001D4E63">
            <w:r w:rsidRPr="001D4E63">
              <w:t>Chu, Liwen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2700B" w14:textId="77777777" w:rsidR="001D4E63" w:rsidRPr="001D4E63" w:rsidRDefault="001D4E63" w:rsidP="001D4E63">
            <w:r w:rsidRPr="001D4E63">
              <w:t>NXP Semiconductors</w:t>
            </w:r>
          </w:p>
        </w:tc>
      </w:tr>
      <w:tr w:rsidR="001D4E63" w:rsidRPr="001D4E63" w14:paraId="2FDC454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FADD9" w14:textId="77777777" w:rsidR="001D4E63" w:rsidRPr="001D4E63" w:rsidRDefault="001D4E63" w:rsidP="001D4E63">
            <w:r w:rsidRPr="001D4E63">
              <w:lastRenderedPageBreak/>
              <w:t xml:space="preserve">Chung, </w:t>
            </w:r>
            <w:proofErr w:type="spellStart"/>
            <w:r w:rsidRPr="001D4E63"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D0817" w14:textId="77777777" w:rsidR="001D4E63" w:rsidRPr="001D4E63" w:rsidRDefault="001D4E63" w:rsidP="001D4E63">
            <w:r w:rsidRPr="001D4E63">
              <w:t>SAMSUNG</w:t>
            </w:r>
          </w:p>
        </w:tc>
      </w:tr>
      <w:tr w:rsidR="001D4E63" w:rsidRPr="001D4E63" w14:paraId="099C95F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EBECF" w14:textId="77777777" w:rsidR="001D4E63" w:rsidRPr="001D4E63" w:rsidRDefault="001D4E63" w:rsidP="001D4E63">
            <w:r w:rsidRPr="001D4E63"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AD9A7" w14:textId="77777777" w:rsidR="001D4E63" w:rsidRPr="001D4E63" w:rsidRDefault="001D4E63" w:rsidP="001D4E63">
            <w:r w:rsidRPr="001D4E63">
              <w:t>Realtek Semiconductor Corp.</w:t>
            </w:r>
          </w:p>
        </w:tc>
      </w:tr>
      <w:tr w:rsidR="001D4E63" w:rsidRPr="001D4E63" w14:paraId="23ABAB4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28E0F" w14:textId="77777777" w:rsidR="001D4E63" w:rsidRPr="001D4E63" w:rsidRDefault="001D4E63" w:rsidP="001D4E63">
            <w:r w:rsidRPr="001D4E63">
              <w:t xml:space="preserve">Dong, </w:t>
            </w:r>
            <w:proofErr w:type="spellStart"/>
            <w:r w:rsidRPr="001D4E63"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0B8BA" w14:textId="77777777" w:rsidR="001D4E63" w:rsidRPr="001D4E63" w:rsidRDefault="001D4E63" w:rsidP="001D4E63">
            <w:r w:rsidRPr="001D4E63">
              <w:t>Xiaomi Communications Co., Ltd.</w:t>
            </w:r>
          </w:p>
        </w:tc>
      </w:tr>
      <w:tr w:rsidR="001D4E63" w:rsidRPr="001D4E63" w14:paraId="7228D9E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4309B" w14:textId="77777777" w:rsidR="001D4E63" w:rsidRPr="001D4E63" w:rsidRDefault="001D4E63" w:rsidP="001D4E63">
            <w:proofErr w:type="spellStart"/>
            <w:r w:rsidRPr="001D4E63">
              <w:t>Ekkundi</w:t>
            </w:r>
            <w:proofErr w:type="spellEnd"/>
            <w:r w:rsidRPr="001D4E63">
              <w:t>, Manasi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982B9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1C80B49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DC979" w14:textId="77777777" w:rsidR="001D4E63" w:rsidRPr="001D4E63" w:rsidRDefault="001D4E63" w:rsidP="001D4E63">
            <w:r w:rsidRPr="001D4E63"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6F70E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4FDD27F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0AB47" w14:textId="77777777" w:rsidR="001D4E63" w:rsidRPr="001D4E63" w:rsidRDefault="001D4E63" w:rsidP="001D4E63">
            <w:r w:rsidRPr="001D4E63"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7881A" w14:textId="77777777" w:rsidR="001D4E63" w:rsidRPr="001D4E63" w:rsidRDefault="001D4E63" w:rsidP="001D4E63">
            <w:proofErr w:type="spellStart"/>
            <w:r w:rsidRPr="001D4E63">
              <w:t>Sanechips</w:t>
            </w:r>
            <w:proofErr w:type="spellEnd"/>
            <w:r w:rsidRPr="001D4E63">
              <w:t xml:space="preserve"> Technology Co., Ltd.</w:t>
            </w:r>
          </w:p>
        </w:tc>
      </w:tr>
      <w:tr w:rsidR="001D4E63" w:rsidRPr="001D4E63" w14:paraId="5AB8FD6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9DA01" w14:textId="77777777" w:rsidR="001D4E63" w:rsidRPr="001D4E63" w:rsidRDefault="001D4E63" w:rsidP="001D4E63">
            <w:r w:rsidRPr="001D4E63"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D126E" w14:textId="77777777" w:rsidR="001D4E63" w:rsidRPr="001D4E63" w:rsidRDefault="001D4E63" w:rsidP="001D4E63">
            <w:r w:rsidRPr="001D4E63">
              <w:t>Broadcom Corporation</w:t>
            </w:r>
          </w:p>
        </w:tc>
      </w:tr>
      <w:tr w:rsidR="001D4E63" w:rsidRPr="001D4E63" w14:paraId="0C3E9C9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5567B" w14:textId="77777777" w:rsidR="001D4E63" w:rsidRPr="001D4E63" w:rsidRDefault="001D4E63" w:rsidP="001D4E63">
            <w:r w:rsidRPr="001D4E63">
              <w:t>Fujimori, 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36F38" w14:textId="77777777" w:rsidR="001D4E63" w:rsidRPr="001D4E63" w:rsidRDefault="001D4E63" w:rsidP="001D4E63">
            <w:r w:rsidRPr="001D4E63">
              <w:t>Canon Research Centre France</w:t>
            </w:r>
          </w:p>
        </w:tc>
      </w:tr>
      <w:tr w:rsidR="001D4E63" w:rsidRPr="001D4E63" w14:paraId="463172A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5D23B" w14:textId="77777777" w:rsidR="001D4E63" w:rsidRPr="001D4E63" w:rsidRDefault="001D4E63" w:rsidP="001D4E63">
            <w:r w:rsidRPr="001D4E63">
              <w:t xml:space="preserve">Ghosh, </w:t>
            </w:r>
            <w:proofErr w:type="spellStart"/>
            <w:r w:rsidRPr="001D4E63">
              <w:t>Chittabrata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EEF5B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6BA3836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2D940" w14:textId="77777777" w:rsidR="001D4E63" w:rsidRPr="001D4E63" w:rsidRDefault="001D4E63" w:rsidP="001D4E63">
            <w:r w:rsidRPr="001D4E63">
              <w:t xml:space="preserve">Gu, </w:t>
            </w:r>
            <w:proofErr w:type="spellStart"/>
            <w:r w:rsidRPr="001D4E63">
              <w:t>Jaheon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54E8E" w14:textId="77777777" w:rsidR="001D4E63" w:rsidRPr="001D4E63" w:rsidRDefault="001D4E63" w:rsidP="001D4E63">
            <w:r w:rsidRPr="001D4E63">
              <w:t>Samsung Electronics Co., Ltd.</w:t>
            </w:r>
          </w:p>
        </w:tc>
      </w:tr>
      <w:tr w:rsidR="001D4E63" w:rsidRPr="001D4E63" w14:paraId="1D446C3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A98FD" w14:textId="77777777" w:rsidR="001D4E63" w:rsidRPr="001D4E63" w:rsidRDefault="001D4E63" w:rsidP="001D4E63">
            <w:r w:rsidRPr="001D4E63">
              <w:t xml:space="preserve">Gu, </w:t>
            </w:r>
            <w:proofErr w:type="spellStart"/>
            <w:r w:rsidRPr="001D4E63">
              <w:t>Junrong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BF861" w14:textId="77777777" w:rsidR="001D4E63" w:rsidRPr="001D4E63" w:rsidRDefault="001D4E63" w:rsidP="001D4E63">
            <w:proofErr w:type="spellStart"/>
            <w:r w:rsidRPr="001D4E63">
              <w:t>Clourney</w:t>
            </w:r>
            <w:proofErr w:type="spellEnd"/>
            <w:r w:rsidRPr="001D4E63">
              <w:t xml:space="preserve"> Semiconductor</w:t>
            </w:r>
          </w:p>
        </w:tc>
      </w:tr>
      <w:tr w:rsidR="001D4E63" w:rsidRPr="001D4E63" w14:paraId="7CA4D70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13AD8" w14:textId="77777777" w:rsidR="001D4E63" w:rsidRPr="001D4E63" w:rsidRDefault="001D4E63" w:rsidP="001D4E63">
            <w:r w:rsidRPr="001D4E63">
              <w:t>Gu, Xiangxin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B42F7" w14:textId="77777777" w:rsidR="001D4E63" w:rsidRPr="001D4E63" w:rsidRDefault="001D4E63" w:rsidP="001D4E63">
            <w:proofErr w:type="spellStart"/>
            <w:r w:rsidRPr="001D4E63">
              <w:t>Spreadtrum</w:t>
            </w:r>
            <w:proofErr w:type="spellEnd"/>
            <w:r w:rsidRPr="001D4E63">
              <w:t xml:space="preserve"> Communications (Shanghai) Co., Ltd.</w:t>
            </w:r>
          </w:p>
        </w:tc>
      </w:tr>
      <w:tr w:rsidR="001D4E63" w:rsidRPr="001D4E63" w14:paraId="70033B1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22FE6" w14:textId="77777777" w:rsidR="001D4E63" w:rsidRPr="001D4E63" w:rsidRDefault="001D4E63" w:rsidP="001D4E63">
            <w:r w:rsidRPr="001D4E63"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49133" w14:textId="77777777" w:rsidR="001D4E63" w:rsidRPr="001D4E63" w:rsidRDefault="001D4E63" w:rsidP="001D4E63">
            <w:r w:rsidRPr="001D4E63">
              <w:t>Canon Research Centre France</w:t>
            </w:r>
          </w:p>
        </w:tc>
      </w:tr>
      <w:tr w:rsidR="001D4E63" w:rsidRPr="001D4E63" w14:paraId="1FEB056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24F04" w14:textId="77777777" w:rsidR="001D4E63" w:rsidRPr="001D4E63" w:rsidRDefault="001D4E63" w:rsidP="001D4E63">
            <w:r w:rsidRPr="001D4E63">
              <w:t>Gupta, Binita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E33EE" w14:textId="77777777" w:rsidR="001D4E63" w:rsidRPr="001D4E63" w:rsidRDefault="001D4E63" w:rsidP="001D4E63">
            <w:r w:rsidRPr="001D4E63">
              <w:t>Cisco Systems, Inc.</w:t>
            </w:r>
          </w:p>
        </w:tc>
      </w:tr>
      <w:tr w:rsidR="001D4E63" w:rsidRPr="001D4E63" w14:paraId="6A0951A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2DC15" w14:textId="77777777" w:rsidR="001D4E63" w:rsidRPr="001D4E63" w:rsidRDefault="001D4E63" w:rsidP="001D4E63">
            <w:r w:rsidRPr="001D4E63"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20D68" w14:textId="77777777" w:rsidR="001D4E63" w:rsidRPr="001D4E63" w:rsidRDefault="001D4E63" w:rsidP="001D4E63">
            <w:r w:rsidRPr="001D4E63">
              <w:t>Cisco Systems, Inc.</w:t>
            </w:r>
          </w:p>
        </w:tc>
      </w:tr>
      <w:tr w:rsidR="001D4E63" w:rsidRPr="001D4E63" w14:paraId="41B7DCA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657B6" w14:textId="77777777" w:rsidR="001D4E63" w:rsidRPr="001D4E63" w:rsidRDefault="001D4E63" w:rsidP="001D4E63">
            <w:proofErr w:type="spellStart"/>
            <w:r w:rsidRPr="001D4E63">
              <w:t>Hasabelnaby</w:t>
            </w:r>
            <w:proofErr w:type="spellEnd"/>
            <w:r w:rsidRPr="001D4E63">
              <w:t>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FDEEC" w14:textId="77777777" w:rsidR="001D4E63" w:rsidRPr="001D4E63" w:rsidRDefault="001D4E63" w:rsidP="001D4E63">
            <w:r w:rsidRPr="001D4E63">
              <w:t>Huawei Technologies Canada; Huawei Technologies Co., Ltd</w:t>
            </w:r>
          </w:p>
        </w:tc>
      </w:tr>
      <w:tr w:rsidR="001D4E63" w:rsidRPr="001D4E63" w14:paraId="436AE73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4A50A" w14:textId="77777777" w:rsidR="001D4E63" w:rsidRPr="001D4E63" w:rsidRDefault="001D4E63" w:rsidP="001D4E63">
            <w:r w:rsidRPr="001D4E63">
              <w:t xml:space="preserve">Hedayat, </w:t>
            </w:r>
            <w:proofErr w:type="spellStart"/>
            <w:r w:rsidRPr="001D4E63">
              <w:t>Ahmadreza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C4048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263F890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1604D" w14:textId="77777777" w:rsidR="001D4E63" w:rsidRPr="001D4E63" w:rsidRDefault="001D4E63" w:rsidP="001D4E63">
            <w:r w:rsidRPr="001D4E63"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837C0" w14:textId="77777777" w:rsidR="001D4E63" w:rsidRPr="001D4E63" w:rsidRDefault="001D4E63" w:rsidP="001D4E63">
            <w:r w:rsidRPr="001D4E63">
              <w:t>Qualcomm Technologies, Inc</w:t>
            </w:r>
          </w:p>
        </w:tc>
      </w:tr>
      <w:tr w:rsidR="001D4E63" w:rsidRPr="001D4E63" w14:paraId="2634389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4E92D" w14:textId="77777777" w:rsidR="001D4E63" w:rsidRPr="001D4E63" w:rsidRDefault="001D4E63" w:rsidP="001D4E63">
            <w:r w:rsidRPr="001D4E63">
              <w:t>Hosseinianfar, Hamid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24881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1D3F704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59B9B" w14:textId="77777777" w:rsidR="001D4E63" w:rsidRPr="001D4E63" w:rsidRDefault="001D4E63" w:rsidP="001D4E63">
            <w:r w:rsidRPr="001D4E63">
              <w:t>Hsu, Yung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F5152" w14:textId="77777777" w:rsidR="001D4E63" w:rsidRPr="001D4E63" w:rsidRDefault="001D4E63" w:rsidP="001D4E63">
            <w:r w:rsidRPr="001D4E63">
              <w:t>National Taiwan University</w:t>
            </w:r>
          </w:p>
        </w:tc>
      </w:tr>
      <w:tr w:rsidR="001D4E63" w:rsidRPr="001D4E63" w14:paraId="21482E7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47F26" w14:textId="77777777" w:rsidR="001D4E63" w:rsidRPr="001D4E63" w:rsidRDefault="001D4E63" w:rsidP="001D4E63">
            <w:r w:rsidRPr="001D4E63">
              <w:t>Hu, Chunyu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EB9BB" w14:textId="77777777" w:rsidR="001D4E63" w:rsidRPr="001D4E63" w:rsidRDefault="001D4E63" w:rsidP="001D4E63">
            <w:proofErr w:type="spellStart"/>
            <w:r w:rsidRPr="001D4E63">
              <w:t>Spreadtrum</w:t>
            </w:r>
            <w:proofErr w:type="spellEnd"/>
            <w:r w:rsidRPr="001D4E63">
              <w:t xml:space="preserve"> Communications US</w:t>
            </w:r>
          </w:p>
        </w:tc>
      </w:tr>
      <w:tr w:rsidR="001D4E63" w:rsidRPr="001D4E63" w14:paraId="01F03D3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1C905" w14:textId="77777777" w:rsidR="001D4E63" w:rsidRPr="001D4E63" w:rsidRDefault="001D4E63" w:rsidP="001D4E63">
            <w:r w:rsidRPr="001D4E63">
              <w:t>HUANG, CHIHAN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97DEA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12BBDF7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4E09C" w14:textId="77777777" w:rsidR="001D4E63" w:rsidRPr="001D4E63" w:rsidRDefault="001D4E63" w:rsidP="001D4E63">
            <w:proofErr w:type="spellStart"/>
            <w:r w:rsidRPr="001D4E63">
              <w:t>huang</w:t>
            </w:r>
            <w:proofErr w:type="spellEnd"/>
            <w:r w:rsidRPr="001D4E63">
              <w:t>, kaikai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978CB" w14:textId="77777777" w:rsidR="001D4E63" w:rsidRPr="001D4E63" w:rsidRDefault="001D4E63" w:rsidP="001D4E63">
            <w:r w:rsidRPr="001D4E63">
              <w:t>Nokia</w:t>
            </w:r>
          </w:p>
        </w:tc>
      </w:tr>
      <w:tr w:rsidR="001D4E63" w:rsidRPr="001D4E63" w14:paraId="6FF2C98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B9499" w14:textId="77777777" w:rsidR="001D4E63" w:rsidRPr="001D4E63" w:rsidRDefault="001D4E63" w:rsidP="001D4E63">
            <w:r w:rsidRPr="001D4E63"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09862" w14:textId="77777777" w:rsidR="001D4E63" w:rsidRPr="001D4E63" w:rsidRDefault="001D4E63" w:rsidP="001D4E63">
            <w:r w:rsidRPr="001D4E63">
              <w:t>Intel Corporation</w:t>
            </w:r>
          </w:p>
        </w:tc>
      </w:tr>
      <w:tr w:rsidR="001D4E63" w:rsidRPr="001D4E63" w14:paraId="04B2F7E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5E072" w14:textId="77777777" w:rsidR="001D4E63" w:rsidRPr="001D4E63" w:rsidRDefault="001D4E63" w:rsidP="001D4E63">
            <w:r w:rsidRPr="001D4E63">
              <w:t>Huq, Kazi Mohammed Saidul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06296" w14:textId="77777777" w:rsidR="001D4E63" w:rsidRPr="001D4E63" w:rsidRDefault="001D4E63" w:rsidP="001D4E63">
            <w:r w:rsidRPr="001D4E63">
              <w:t>NO AFFILIATION</w:t>
            </w:r>
          </w:p>
        </w:tc>
      </w:tr>
      <w:tr w:rsidR="001D4E63" w:rsidRPr="001D4E63" w14:paraId="63F079B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56537" w14:textId="77777777" w:rsidR="001D4E63" w:rsidRPr="001D4E63" w:rsidRDefault="001D4E63" w:rsidP="001D4E63">
            <w:r w:rsidRPr="001D4E63">
              <w:t xml:space="preserve">Jang, </w:t>
            </w:r>
            <w:proofErr w:type="spellStart"/>
            <w:r w:rsidRPr="001D4E63"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8C453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01663B7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A4601" w14:textId="77777777" w:rsidR="001D4E63" w:rsidRPr="001D4E63" w:rsidRDefault="001D4E63" w:rsidP="001D4E63">
            <w:r w:rsidRPr="001D4E63">
              <w:t>Jee, Anand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C6909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305589F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73227" w14:textId="77777777" w:rsidR="001D4E63" w:rsidRPr="001D4E63" w:rsidRDefault="001D4E63" w:rsidP="001D4E63">
            <w:proofErr w:type="spellStart"/>
            <w:r w:rsidRPr="001D4E63">
              <w:t>Kabbinale</w:t>
            </w:r>
            <w:proofErr w:type="spellEnd"/>
            <w:r w:rsidRPr="001D4E63">
              <w:t>, Aniruddh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BEED0" w14:textId="77777777" w:rsidR="001D4E63" w:rsidRPr="001D4E63" w:rsidRDefault="001D4E63" w:rsidP="001D4E63">
            <w:r w:rsidRPr="001D4E63">
              <w:t>Samsung Electronics Co., Ltd.</w:t>
            </w:r>
          </w:p>
        </w:tc>
      </w:tr>
      <w:tr w:rsidR="001D4E63" w:rsidRPr="001D4E63" w14:paraId="479F8B3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AE3F4" w14:textId="77777777" w:rsidR="001D4E63" w:rsidRPr="001D4E63" w:rsidRDefault="001D4E63" w:rsidP="001D4E63">
            <w:r w:rsidRPr="001D4E63">
              <w:t>Kain, Carl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7B45F" w14:textId="77777777" w:rsidR="001D4E63" w:rsidRPr="001D4E63" w:rsidRDefault="001D4E63" w:rsidP="001D4E63">
            <w:r w:rsidRPr="001D4E63">
              <w:t xml:space="preserve">Noblis, Inc.; </w:t>
            </w:r>
            <w:proofErr w:type="spellStart"/>
            <w:r w:rsidRPr="001D4E63">
              <w:t>USDoT</w:t>
            </w:r>
            <w:proofErr w:type="spellEnd"/>
          </w:p>
        </w:tc>
      </w:tr>
      <w:tr w:rsidR="001D4E63" w:rsidRPr="001D4E63" w14:paraId="6EE7204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16CFB" w14:textId="77777777" w:rsidR="001D4E63" w:rsidRPr="001D4E63" w:rsidRDefault="001D4E63" w:rsidP="001D4E63">
            <w:r w:rsidRPr="001D4E63">
              <w:t>Kakani,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EB232" w14:textId="77777777" w:rsidR="001D4E63" w:rsidRPr="001D4E63" w:rsidRDefault="001D4E63" w:rsidP="001D4E63">
            <w:r w:rsidRPr="001D4E63">
              <w:t>Qualcomm Incorporated; Qualcomm Technologies, Inc</w:t>
            </w:r>
          </w:p>
        </w:tc>
      </w:tr>
      <w:tr w:rsidR="001D4E63" w:rsidRPr="001D4E63" w14:paraId="17AE552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BE94C" w14:textId="77777777" w:rsidR="001D4E63" w:rsidRPr="001D4E63" w:rsidRDefault="001D4E63" w:rsidP="001D4E63">
            <w:proofErr w:type="spellStart"/>
            <w:r w:rsidRPr="001D4E63">
              <w:t>kamath</w:t>
            </w:r>
            <w:proofErr w:type="spellEnd"/>
            <w:r w:rsidRPr="001D4E63">
              <w:t>, Manoj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1F3AE" w14:textId="77777777" w:rsidR="001D4E63" w:rsidRPr="001D4E63" w:rsidRDefault="001D4E63" w:rsidP="001D4E63">
            <w:r w:rsidRPr="001D4E63">
              <w:t>Broadcom Corporation</w:t>
            </w:r>
          </w:p>
        </w:tc>
      </w:tr>
      <w:tr w:rsidR="001D4E63" w:rsidRPr="001D4E63" w14:paraId="664135A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7E17B" w14:textId="77777777" w:rsidR="001D4E63" w:rsidRPr="001D4E63" w:rsidRDefault="001D4E63" w:rsidP="001D4E63">
            <w:r w:rsidRPr="001D4E63"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1E168" w14:textId="77777777" w:rsidR="001D4E63" w:rsidRPr="001D4E63" w:rsidRDefault="001D4E63" w:rsidP="001D4E63">
            <w:r w:rsidRPr="001D4E63">
              <w:t>Interdigital Inc.</w:t>
            </w:r>
          </w:p>
        </w:tc>
      </w:tr>
      <w:tr w:rsidR="001D4E63" w:rsidRPr="001D4E63" w14:paraId="2C6B7BA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E3B65" w14:textId="77777777" w:rsidR="001D4E63" w:rsidRPr="001D4E63" w:rsidRDefault="001D4E63" w:rsidP="001D4E63">
            <w:r w:rsidRPr="001D4E63">
              <w:t>Kandala, Srinivas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940E5" w14:textId="77777777" w:rsidR="001D4E63" w:rsidRPr="001D4E63" w:rsidRDefault="001D4E63" w:rsidP="001D4E63">
            <w:r w:rsidRPr="001D4E63">
              <w:t>Samsung</w:t>
            </w:r>
          </w:p>
        </w:tc>
      </w:tr>
      <w:tr w:rsidR="001D4E63" w:rsidRPr="001D4E63" w14:paraId="6F85F0A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A1FC6" w14:textId="77777777" w:rsidR="001D4E63" w:rsidRPr="001D4E63" w:rsidRDefault="001D4E63" w:rsidP="001D4E63">
            <w:r w:rsidRPr="001D4E63">
              <w:t>Karthik, S. 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1AC26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4F7FC41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CA787" w14:textId="77777777" w:rsidR="001D4E63" w:rsidRPr="001D4E63" w:rsidRDefault="001D4E63" w:rsidP="001D4E63">
            <w:r w:rsidRPr="001D4E63">
              <w:t>Kim, Geon Hwan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3D1AE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7FA5CB7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5DA71" w14:textId="77777777" w:rsidR="001D4E63" w:rsidRPr="001D4E63" w:rsidRDefault="001D4E63" w:rsidP="001D4E63">
            <w:r w:rsidRPr="001D4E63"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A0F32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3901325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FDBD6" w14:textId="77777777" w:rsidR="001D4E63" w:rsidRPr="001D4E63" w:rsidRDefault="001D4E63" w:rsidP="001D4E63">
            <w:r w:rsidRPr="001D4E63">
              <w:t xml:space="preserve">Kim, </w:t>
            </w:r>
            <w:proofErr w:type="spellStart"/>
            <w:r w:rsidRPr="001D4E63">
              <w:t>Jungjun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17DBB" w14:textId="77777777" w:rsidR="001D4E63" w:rsidRPr="001D4E63" w:rsidRDefault="001D4E63" w:rsidP="001D4E63">
            <w:r w:rsidRPr="001D4E63">
              <w:t>Samsung Electronics Co., Ltd.</w:t>
            </w:r>
          </w:p>
        </w:tc>
      </w:tr>
      <w:tr w:rsidR="001D4E63" w:rsidRPr="001D4E63" w14:paraId="1EAE6B1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EAAFD" w14:textId="77777777" w:rsidR="001D4E63" w:rsidRPr="001D4E63" w:rsidRDefault="001D4E63" w:rsidP="001D4E63">
            <w:r w:rsidRPr="001D4E63"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296C1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0995526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9231A" w14:textId="77777777" w:rsidR="001D4E63" w:rsidRPr="001D4E63" w:rsidRDefault="001D4E63" w:rsidP="001D4E63">
            <w:r w:rsidRPr="001D4E63">
              <w:t xml:space="preserve">Kim, </w:t>
            </w:r>
            <w:proofErr w:type="spellStart"/>
            <w:r w:rsidRPr="001D4E63"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46BB9" w14:textId="77777777" w:rsidR="001D4E63" w:rsidRPr="001D4E63" w:rsidRDefault="001D4E63" w:rsidP="001D4E63">
            <w:r w:rsidRPr="001D4E63">
              <w:t>WILUS Inc.</w:t>
            </w:r>
          </w:p>
        </w:tc>
      </w:tr>
      <w:tr w:rsidR="001D4E63" w:rsidRPr="001D4E63" w14:paraId="340D0F9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9A044" w14:textId="77777777" w:rsidR="001D4E63" w:rsidRPr="001D4E63" w:rsidRDefault="001D4E63" w:rsidP="001D4E63">
            <w:r w:rsidRPr="001D4E63">
              <w:t>Kishida, Akira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638C8" w14:textId="77777777" w:rsidR="001D4E63" w:rsidRPr="001D4E63" w:rsidRDefault="001D4E63" w:rsidP="001D4E63">
            <w:r w:rsidRPr="001D4E63">
              <w:t>NTT</w:t>
            </w:r>
          </w:p>
        </w:tc>
      </w:tr>
      <w:tr w:rsidR="001D4E63" w:rsidRPr="001D4E63" w14:paraId="2F3B70E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ACF6F" w14:textId="77777777" w:rsidR="001D4E63" w:rsidRPr="001D4E63" w:rsidRDefault="001D4E63" w:rsidP="001D4E63">
            <w:r w:rsidRPr="001D4E63"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4D3BB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1A60DD1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81242" w14:textId="77777777" w:rsidR="001D4E63" w:rsidRPr="001D4E63" w:rsidRDefault="001D4E63" w:rsidP="001D4E63">
            <w:r w:rsidRPr="001D4E63">
              <w:t xml:space="preserve">Koo, </w:t>
            </w:r>
            <w:proofErr w:type="spellStart"/>
            <w:r w:rsidRPr="001D4E63">
              <w:t>Jonghoe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15899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5B17FAF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D6901" w14:textId="77777777" w:rsidR="001D4E63" w:rsidRPr="001D4E63" w:rsidRDefault="001D4E63" w:rsidP="001D4E63">
            <w:r w:rsidRPr="001D4E63">
              <w:t>Kuo, Chih-Chun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22FFF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0395E08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5BF49" w14:textId="77777777" w:rsidR="001D4E63" w:rsidRPr="001D4E63" w:rsidRDefault="001D4E63" w:rsidP="001D4E63">
            <w:r w:rsidRPr="001D4E63">
              <w:lastRenderedPageBreak/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838BF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559E909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D8B19" w14:textId="77777777" w:rsidR="001D4E63" w:rsidRPr="001D4E63" w:rsidRDefault="001D4E63" w:rsidP="001D4E63">
            <w:r w:rsidRPr="001D4E63">
              <w:t xml:space="preserve">Lee, </w:t>
            </w:r>
            <w:proofErr w:type="spellStart"/>
            <w:r w:rsidRPr="001D4E63">
              <w:t>Gwangho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E1453" w14:textId="77777777" w:rsidR="001D4E63" w:rsidRPr="001D4E63" w:rsidRDefault="001D4E63" w:rsidP="001D4E63">
            <w:r w:rsidRPr="001D4E63">
              <w:t>Korea National University of Transportation</w:t>
            </w:r>
          </w:p>
        </w:tc>
      </w:tr>
      <w:tr w:rsidR="001D4E63" w:rsidRPr="001D4E63" w14:paraId="780B16E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D68A8" w14:textId="77777777" w:rsidR="001D4E63" w:rsidRPr="001D4E63" w:rsidRDefault="001D4E63" w:rsidP="001D4E63">
            <w:r w:rsidRPr="001D4E63">
              <w:t>Lee, Hong Won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4DEFB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3848CD3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1CC18" w14:textId="77777777" w:rsidR="001D4E63" w:rsidRPr="001D4E63" w:rsidRDefault="001D4E63" w:rsidP="001D4E63">
            <w:r w:rsidRPr="001D4E63">
              <w:t>LEE, JOONSOO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F6E57" w14:textId="77777777" w:rsidR="001D4E63" w:rsidRPr="001D4E63" w:rsidRDefault="001D4E63" w:rsidP="001D4E63">
            <w:proofErr w:type="spellStart"/>
            <w:r w:rsidRPr="001D4E63">
              <w:t>Newracom</w:t>
            </w:r>
            <w:proofErr w:type="spellEnd"/>
            <w:r w:rsidRPr="001D4E63">
              <w:t xml:space="preserve"> Inc.</w:t>
            </w:r>
          </w:p>
        </w:tc>
      </w:tr>
      <w:tr w:rsidR="001D4E63" w:rsidRPr="001D4E63" w14:paraId="0FBEA81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A7636" w14:textId="77777777" w:rsidR="001D4E63" w:rsidRPr="001D4E63" w:rsidRDefault="001D4E63" w:rsidP="001D4E63">
            <w:r w:rsidRPr="001D4E63">
              <w:t xml:space="preserve">Li, </w:t>
            </w:r>
            <w:proofErr w:type="spellStart"/>
            <w:r w:rsidRPr="001D4E63">
              <w:t>Weiyi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5BFDF" w14:textId="77777777" w:rsidR="001D4E63" w:rsidRPr="001D4E63" w:rsidRDefault="001D4E63" w:rsidP="001D4E63">
            <w:proofErr w:type="spellStart"/>
            <w:r w:rsidRPr="001D4E63">
              <w:t>Spreadtrum</w:t>
            </w:r>
            <w:proofErr w:type="spellEnd"/>
            <w:r w:rsidRPr="001D4E63">
              <w:t xml:space="preserve"> Communication USA, Inc</w:t>
            </w:r>
          </w:p>
        </w:tc>
      </w:tr>
      <w:tr w:rsidR="001D4E63" w:rsidRPr="001D4E63" w14:paraId="3D803A8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BC378" w14:textId="77777777" w:rsidR="001D4E63" w:rsidRPr="001D4E63" w:rsidRDefault="001D4E63" w:rsidP="001D4E63">
            <w:r w:rsidRPr="001D4E63"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693C9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2E7A862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2F5FF" w14:textId="77777777" w:rsidR="001D4E63" w:rsidRPr="001D4E63" w:rsidRDefault="001D4E63" w:rsidP="001D4E63">
            <w:r w:rsidRPr="001D4E63">
              <w:t>LIU, QINGLAI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3FF6C" w14:textId="77777777" w:rsidR="001D4E63" w:rsidRPr="001D4E63" w:rsidRDefault="001D4E63" w:rsidP="001D4E63">
            <w:r w:rsidRPr="001D4E63">
              <w:t>Panasonic</w:t>
            </w:r>
          </w:p>
        </w:tc>
      </w:tr>
      <w:tr w:rsidR="001D4E63" w:rsidRPr="001D4E63" w14:paraId="2914F7F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3E95F" w14:textId="77777777" w:rsidR="001D4E63" w:rsidRPr="001D4E63" w:rsidRDefault="001D4E63" w:rsidP="001D4E63">
            <w:proofErr w:type="spellStart"/>
            <w:r w:rsidRPr="001D4E63">
              <w:t>Lorgeoux</w:t>
            </w:r>
            <w:proofErr w:type="spellEnd"/>
            <w:r w:rsidRPr="001D4E63"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CBE80" w14:textId="77777777" w:rsidR="001D4E63" w:rsidRPr="001D4E63" w:rsidRDefault="001D4E63" w:rsidP="001D4E63">
            <w:r w:rsidRPr="001D4E63">
              <w:t>Canon Research Centre France</w:t>
            </w:r>
          </w:p>
        </w:tc>
      </w:tr>
      <w:tr w:rsidR="001D4E63" w:rsidRPr="001D4E63" w14:paraId="2313FA8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DCEAD" w14:textId="77777777" w:rsidR="001D4E63" w:rsidRPr="001D4E63" w:rsidRDefault="001D4E63" w:rsidP="001D4E63">
            <w:r w:rsidRPr="001D4E63">
              <w:t xml:space="preserve">Lou, </w:t>
            </w:r>
            <w:proofErr w:type="spellStart"/>
            <w:r w:rsidRPr="001D4E63"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E7966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1E91CCB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0CB97" w14:textId="77777777" w:rsidR="001D4E63" w:rsidRPr="001D4E63" w:rsidRDefault="001D4E63" w:rsidP="001D4E63">
            <w:r w:rsidRPr="001D4E63">
              <w:t xml:space="preserve">Lu, </w:t>
            </w:r>
            <w:proofErr w:type="spellStart"/>
            <w:r w:rsidRPr="001D4E63">
              <w:t>kaiying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F2B03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2EE72C5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422B2" w14:textId="77777777" w:rsidR="001D4E63" w:rsidRPr="001D4E63" w:rsidRDefault="001D4E63" w:rsidP="001D4E63">
            <w:r w:rsidRPr="001D4E63">
              <w:t>Lu, Liuming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3DD22" w14:textId="77777777" w:rsidR="001D4E63" w:rsidRPr="001D4E63" w:rsidRDefault="001D4E63" w:rsidP="001D4E63">
            <w:r w:rsidRPr="001D4E63">
              <w:t xml:space="preserve">Guangdong OPPO Mobile Telecommunications </w:t>
            </w:r>
            <w:proofErr w:type="spellStart"/>
            <w:r w:rsidRPr="001D4E63">
              <w:t>Corp.,Ltd</w:t>
            </w:r>
            <w:proofErr w:type="spellEnd"/>
            <w:r w:rsidRPr="001D4E63">
              <w:t>.</w:t>
            </w:r>
          </w:p>
        </w:tc>
      </w:tr>
      <w:tr w:rsidR="001D4E63" w:rsidRPr="001D4E63" w14:paraId="346267E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CA37B" w14:textId="77777777" w:rsidR="001D4E63" w:rsidRPr="001D4E63" w:rsidRDefault="001D4E63" w:rsidP="001D4E63">
            <w:r w:rsidRPr="001D4E63">
              <w:t>LU, Yuxin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8A582" w14:textId="77777777" w:rsidR="001D4E63" w:rsidRPr="001D4E63" w:rsidRDefault="001D4E63" w:rsidP="001D4E63">
            <w:r w:rsidRPr="001D4E63">
              <w:t>TCL Industries</w:t>
            </w:r>
          </w:p>
        </w:tc>
      </w:tr>
      <w:tr w:rsidR="001D4E63" w:rsidRPr="001D4E63" w14:paraId="4CE7707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67D96" w14:textId="77777777" w:rsidR="001D4E63" w:rsidRPr="001D4E63" w:rsidRDefault="001D4E63" w:rsidP="001D4E63">
            <w:r w:rsidRPr="001D4E63">
              <w:t xml:space="preserve">Luo, </w:t>
            </w:r>
            <w:proofErr w:type="spellStart"/>
            <w:r w:rsidRPr="001D4E63">
              <w:t>Chaoming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C9C5E" w14:textId="77777777" w:rsidR="001D4E63" w:rsidRPr="001D4E63" w:rsidRDefault="001D4E63" w:rsidP="001D4E63">
            <w:r w:rsidRPr="001D4E63">
              <w:t>Beijing OPPO telecommunications corp., ltd.</w:t>
            </w:r>
          </w:p>
        </w:tc>
      </w:tr>
      <w:tr w:rsidR="001D4E63" w:rsidRPr="001D4E63" w14:paraId="6B44405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AE74B" w14:textId="77777777" w:rsidR="001D4E63" w:rsidRPr="001D4E63" w:rsidRDefault="001D4E63" w:rsidP="001D4E63">
            <w:r w:rsidRPr="001D4E63">
              <w:t xml:space="preserve">Ma, </w:t>
            </w:r>
            <w:proofErr w:type="spellStart"/>
            <w:r w:rsidRPr="001D4E63">
              <w:t>Yongsen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7FD11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26A5727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23EAE" w14:textId="77777777" w:rsidR="001D4E63" w:rsidRPr="001D4E63" w:rsidRDefault="001D4E63" w:rsidP="001D4E63">
            <w:r w:rsidRPr="001D4E63">
              <w:t>Madni, Haji Muhammad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B5C6C" w14:textId="77777777" w:rsidR="001D4E63" w:rsidRPr="001D4E63" w:rsidRDefault="001D4E63" w:rsidP="001D4E63">
            <w:r w:rsidRPr="001D4E63">
              <w:t>VESTEL</w:t>
            </w:r>
          </w:p>
        </w:tc>
      </w:tr>
      <w:tr w:rsidR="001D4E63" w:rsidRPr="001D4E63" w14:paraId="267505B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965E0" w14:textId="77777777" w:rsidR="001D4E63" w:rsidRPr="001D4E63" w:rsidRDefault="001D4E63" w:rsidP="001D4E63">
            <w:r w:rsidRPr="001D4E63"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6165F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5885C15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9D9F9" w14:textId="77777777" w:rsidR="001D4E63" w:rsidRPr="001D4E63" w:rsidRDefault="001D4E63" w:rsidP="001D4E63">
            <w:r w:rsidRPr="001D4E63">
              <w:t>Montemurro,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BD4F6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6A6C9F6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BFC43" w14:textId="77777777" w:rsidR="001D4E63" w:rsidRPr="001D4E63" w:rsidRDefault="001D4E63" w:rsidP="001D4E63">
            <w:proofErr w:type="spellStart"/>
            <w:r w:rsidRPr="001D4E63">
              <w:t>Motozuka</w:t>
            </w:r>
            <w:proofErr w:type="spellEnd"/>
            <w:r w:rsidRPr="001D4E63">
              <w:t>, Hiroyuki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97439" w14:textId="77777777" w:rsidR="001D4E63" w:rsidRPr="001D4E63" w:rsidRDefault="001D4E63" w:rsidP="001D4E63">
            <w:r w:rsidRPr="001D4E63">
              <w:t>Panasonic Holdings Corporation</w:t>
            </w:r>
          </w:p>
        </w:tc>
      </w:tr>
      <w:tr w:rsidR="001D4E63" w:rsidRPr="001D4E63" w14:paraId="351AE51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8D42E" w14:textId="77777777" w:rsidR="001D4E63" w:rsidRPr="001D4E63" w:rsidRDefault="001D4E63" w:rsidP="001D4E63">
            <w:r w:rsidRPr="001D4E63">
              <w:t>Namvar, Nima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0B48B" w14:textId="77777777" w:rsidR="001D4E63" w:rsidRPr="001D4E63" w:rsidRDefault="001D4E63" w:rsidP="001D4E63">
            <w:r w:rsidRPr="001D4E63">
              <w:t>Charter Communications</w:t>
            </w:r>
          </w:p>
        </w:tc>
      </w:tr>
      <w:tr w:rsidR="001D4E63" w:rsidRPr="001D4E63" w14:paraId="64113B2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C8CCF" w14:textId="77777777" w:rsidR="001D4E63" w:rsidRPr="001D4E63" w:rsidRDefault="001D4E63" w:rsidP="001D4E63">
            <w:r w:rsidRPr="001D4E63">
              <w:t>Nayak, Peshal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2BE09" w14:textId="77777777" w:rsidR="001D4E63" w:rsidRPr="001D4E63" w:rsidRDefault="001D4E63" w:rsidP="001D4E63">
            <w:r w:rsidRPr="001D4E63">
              <w:t>Samsung Research America</w:t>
            </w:r>
          </w:p>
        </w:tc>
      </w:tr>
      <w:tr w:rsidR="001D4E63" w:rsidRPr="001D4E63" w14:paraId="370F728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1AE9E" w14:textId="77777777" w:rsidR="001D4E63" w:rsidRPr="001D4E63" w:rsidRDefault="001D4E63" w:rsidP="001D4E63">
            <w:proofErr w:type="spellStart"/>
            <w:r w:rsidRPr="001D4E63">
              <w:t>Neishaboori</w:t>
            </w:r>
            <w:proofErr w:type="spellEnd"/>
            <w:r w:rsidRPr="001D4E63">
              <w:t>, Azin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4E985" w14:textId="77777777" w:rsidR="001D4E63" w:rsidRPr="001D4E63" w:rsidRDefault="001D4E63" w:rsidP="001D4E63">
            <w:r w:rsidRPr="001D4E63">
              <w:t>General Motors Company</w:t>
            </w:r>
          </w:p>
        </w:tc>
      </w:tr>
      <w:tr w:rsidR="001D4E63" w:rsidRPr="001D4E63" w14:paraId="60C0344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02BFB" w14:textId="77777777" w:rsidR="001D4E63" w:rsidRPr="001D4E63" w:rsidRDefault="001D4E63" w:rsidP="001D4E63">
            <w:r w:rsidRPr="001D4E63">
              <w:t>Noh, Si-Chan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416ED" w14:textId="77777777" w:rsidR="001D4E63" w:rsidRPr="001D4E63" w:rsidRDefault="001D4E63" w:rsidP="001D4E63">
            <w:proofErr w:type="spellStart"/>
            <w:r w:rsidRPr="001D4E63">
              <w:t>Newracom</w:t>
            </w:r>
            <w:proofErr w:type="spellEnd"/>
            <w:r w:rsidRPr="001D4E63">
              <w:t xml:space="preserve"> Inc.</w:t>
            </w:r>
          </w:p>
        </w:tc>
      </w:tr>
      <w:tr w:rsidR="001D4E63" w:rsidRPr="001D4E63" w14:paraId="04C510B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0CC06" w14:textId="77777777" w:rsidR="001D4E63" w:rsidRPr="001D4E63" w:rsidRDefault="001D4E63" w:rsidP="001D4E63">
            <w:r w:rsidRPr="001D4E63">
              <w:t>Park, Minyoung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FE370" w14:textId="77777777" w:rsidR="001D4E63" w:rsidRPr="001D4E63" w:rsidRDefault="001D4E63" w:rsidP="001D4E63">
            <w:r w:rsidRPr="001D4E63">
              <w:t>Intel Corporation</w:t>
            </w:r>
          </w:p>
        </w:tc>
      </w:tr>
      <w:tr w:rsidR="001D4E63" w:rsidRPr="001D4E63" w14:paraId="4838A3C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03B50" w14:textId="77777777" w:rsidR="001D4E63" w:rsidRPr="001D4E63" w:rsidRDefault="001D4E63" w:rsidP="001D4E63">
            <w:r w:rsidRPr="001D4E63">
              <w:t xml:space="preserve">Park, </w:t>
            </w:r>
            <w:proofErr w:type="spellStart"/>
            <w:r w:rsidRPr="001D4E63">
              <w:t>Sungjin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03185" w14:textId="77777777" w:rsidR="001D4E63" w:rsidRPr="001D4E63" w:rsidRDefault="001D4E63" w:rsidP="001D4E63">
            <w:proofErr w:type="spellStart"/>
            <w:r w:rsidRPr="001D4E63">
              <w:t>Senscomm</w:t>
            </w:r>
            <w:proofErr w:type="spellEnd"/>
          </w:p>
        </w:tc>
      </w:tr>
      <w:tr w:rsidR="001D4E63" w:rsidRPr="001D4E63" w14:paraId="765C61C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87CEC" w14:textId="77777777" w:rsidR="001D4E63" w:rsidRPr="001D4E63" w:rsidRDefault="001D4E63" w:rsidP="001D4E63">
            <w:r w:rsidRPr="001D4E63"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D394E" w14:textId="77777777" w:rsidR="001D4E63" w:rsidRPr="001D4E63" w:rsidRDefault="001D4E63" w:rsidP="001D4E63">
            <w:r w:rsidRPr="001D4E63">
              <w:t>Qualcomm Incorporated</w:t>
            </w:r>
          </w:p>
        </w:tc>
      </w:tr>
      <w:tr w:rsidR="001D4E63" w:rsidRPr="001D4E63" w14:paraId="354A3C7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55D28" w14:textId="77777777" w:rsidR="001D4E63" w:rsidRPr="001D4E63" w:rsidRDefault="001D4E63" w:rsidP="001D4E63">
            <w:r w:rsidRPr="001D4E63"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3A9EA" w14:textId="77777777" w:rsidR="001D4E63" w:rsidRPr="001D4E63" w:rsidRDefault="001D4E63" w:rsidP="001D4E63">
            <w:r w:rsidRPr="001D4E63">
              <w:t>Hewlett Packard Enterprise</w:t>
            </w:r>
          </w:p>
        </w:tc>
      </w:tr>
      <w:tr w:rsidR="001D4E63" w:rsidRPr="001D4E63" w14:paraId="41605FE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82E7A" w14:textId="77777777" w:rsidR="001D4E63" w:rsidRPr="001D4E63" w:rsidRDefault="001D4E63" w:rsidP="001D4E63">
            <w:r w:rsidRPr="001D4E63">
              <w:t>Petrick,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BA908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36F312D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71C13" w14:textId="77777777" w:rsidR="001D4E63" w:rsidRPr="001D4E63" w:rsidRDefault="001D4E63" w:rsidP="001D4E63">
            <w:r w:rsidRPr="001D4E63">
              <w:t xml:space="preserve">Quan, </w:t>
            </w:r>
            <w:proofErr w:type="spellStart"/>
            <w:r w:rsidRPr="001D4E63">
              <w:t>Yingqiao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CCAF6" w14:textId="77777777" w:rsidR="001D4E63" w:rsidRPr="001D4E63" w:rsidRDefault="001D4E63" w:rsidP="001D4E63">
            <w:proofErr w:type="spellStart"/>
            <w:r w:rsidRPr="001D4E63">
              <w:t>Spreadtrum</w:t>
            </w:r>
            <w:proofErr w:type="spellEnd"/>
            <w:r w:rsidRPr="001D4E63">
              <w:t xml:space="preserve"> Communications (Shanghai) Co., Ltd.; </w:t>
            </w:r>
            <w:proofErr w:type="spellStart"/>
            <w:r w:rsidRPr="001D4E63">
              <w:t>Unisoc</w:t>
            </w:r>
            <w:proofErr w:type="spellEnd"/>
            <w:r w:rsidRPr="001D4E63">
              <w:t xml:space="preserve"> (Shanghai) Technologies Co., Ltd.</w:t>
            </w:r>
          </w:p>
        </w:tc>
      </w:tr>
      <w:tr w:rsidR="001D4E63" w:rsidRPr="001D4E63" w14:paraId="4FFF002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68066" w14:textId="77777777" w:rsidR="001D4E63" w:rsidRPr="001D4E63" w:rsidRDefault="001D4E63" w:rsidP="001D4E63">
            <w:r w:rsidRPr="001D4E63">
              <w:t>RISON,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8B39A" w14:textId="77777777" w:rsidR="001D4E63" w:rsidRPr="001D4E63" w:rsidRDefault="001D4E63" w:rsidP="001D4E63">
            <w:r w:rsidRPr="001D4E63">
              <w:t>Samsung Cambridge Solution Centre</w:t>
            </w:r>
          </w:p>
        </w:tc>
      </w:tr>
      <w:tr w:rsidR="001D4E63" w:rsidRPr="001D4E63" w14:paraId="0E7DE8D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FAA59" w14:textId="77777777" w:rsidR="001D4E63" w:rsidRPr="001D4E63" w:rsidRDefault="001D4E63" w:rsidP="001D4E63">
            <w:r w:rsidRPr="001D4E63">
              <w:t>Rosenzweig Arbel, Gil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6E5E2" w14:textId="77777777" w:rsidR="001D4E63" w:rsidRPr="001D4E63" w:rsidRDefault="001D4E63" w:rsidP="001D4E63">
            <w:r w:rsidRPr="001D4E63">
              <w:t>Renesas Electronics Corporation</w:t>
            </w:r>
          </w:p>
        </w:tc>
      </w:tr>
      <w:tr w:rsidR="001D4E63" w:rsidRPr="001D4E63" w14:paraId="7B65553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5C01B" w14:textId="77777777" w:rsidR="001D4E63" w:rsidRPr="001D4E63" w:rsidRDefault="001D4E63" w:rsidP="001D4E63">
            <w:r w:rsidRPr="001D4E63">
              <w:t>Roy, Rishabh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79B15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2F8FA99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1B644" w14:textId="77777777" w:rsidR="001D4E63" w:rsidRPr="001D4E63" w:rsidRDefault="001D4E63" w:rsidP="001D4E63">
            <w:r w:rsidRPr="001D4E63">
              <w:t xml:space="preserve">Sato, </w:t>
            </w:r>
            <w:proofErr w:type="spellStart"/>
            <w:r w:rsidRPr="001D4E63">
              <w:t>Takuhiro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A3DBF" w14:textId="77777777" w:rsidR="001D4E63" w:rsidRPr="001D4E63" w:rsidRDefault="001D4E63" w:rsidP="001D4E63">
            <w:r w:rsidRPr="001D4E63">
              <w:t>SHARP CORPORATION</w:t>
            </w:r>
          </w:p>
        </w:tc>
      </w:tr>
      <w:tr w:rsidR="001D4E63" w:rsidRPr="001D4E63" w14:paraId="1509598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D6A9B" w14:textId="77777777" w:rsidR="001D4E63" w:rsidRPr="001D4E63" w:rsidRDefault="001D4E63" w:rsidP="001D4E63">
            <w:r w:rsidRPr="001D4E63">
              <w:t xml:space="preserve">Serizawa, </w:t>
            </w:r>
            <w:proofErr w:type="spellStart"/>
            <w:r w:rsidRPr="001D4E63">
              <w:t>Kazunobu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F8837" w14:textId="77777777" w:rsidR="001D4E63" w:rsidRPr="001D4E63" w:rsidRDefault="001D4E63" w:rsidP="001D4E63">
            <w:r w:rsidRPr="001D4E63">
              <w:t>Advanced Telecommunications Research Institute International(ATR)</w:t>
            </w:r>
          </w:p>
        </w:tc>
      </w:tr>
      <w:tr w:rsidR="001D4E63" w:rsidRPr="001D4E63" w14:paraId="7FA1F53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AB317" w14:textId="77777777" w:rsidR="001D4E63" w:rsidRPr="001D4E63" w:rsidRDefault="001D4E63" w:rsidP="001D4E63">
            <w:r w:rsidRPr="001D4E63">
              <w:t>Shafin, Rubayet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54195" w14:textId="77777777" w:rsidR="001D4E63" w:rsidRPr="001D4E63" w:rsidRDefault="001D4E63" w:rsidP="001D4E63">
            <w:r w:rsidRPr="001D4E63">
              <w:t>Samsung Research America</w:t>
            </w:r>
          </w:p>
        </w:tc>
      </w:tr>
      <w:tr w:rsidR="001D4E63" w:rsidRPr="001D4E63" w14:paraId="526E03B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9EE91" w14:textId="77777777" w:rsidR="001D4E63" w:rsidRPr="001D4E63" w:rsidRDefault="001D4E63" w:rsidP="001D4E63">
            <w:r w:rsidRPr="001D4E63">
              <w:t xml:space="preserve">Shi, </w:t>
            </w:r>
            <w:proofErr w:type="spellStart"/>
            <w:r w:rsidRPr="001D4E63">
              <w:t>Zhenpeng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21861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48242BB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5A3BB" w14:textId="77777777" w:rsidR="001D4E63" w:rsidRPr="001D4E63" w:rsidRDefault="001D4E63" w:rsidP="001D4E63">
            <w:r w:rsidRPr="001D4E63">
              <w:t>Singh, Aditi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6FAE6" w14:textId="77777777" w:rsidR="001D4E63" w:rsidRPr="001D4E63" w:rsidRDefault="001D4E63" w:rsidP="001D4E63">
            <w:r w:rsidRPr="001D4E63">
              <w:t>Charter Communications</w:t>
            </w:r>
          </w:p>
        </w:tc>
      </w:tr>
      <w:tr w:rsidR="001D4E63" w:rsidRPr="001D4E63" w14:paraId="560D96D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B6EDD" w14:textId="77777777" w:rsidR="001D4E63" w:rsidRPr="001D4E63" w:rsidRDefault="001D4E63" w:rsidP="001D4E63">
            <w:r w:rsidRPr="001D4E63"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8D986" w14:textId="77777777" w:rsidR="001D4E63" w:rsidRPr="001D4E63" w:rsidRDefault="001D4E63" w:rsidP="001D4E63">
            <w:proofErr w:type="spellStart"/>
            <w:r w:rsidRPr="001D4E63">
              <w:t>Sanechips</w:t>
            </w:r>
            <w:proofErr w:type="spellEnd"/>
            <w:r w:rsidRPr="001D4E63">
              <w:t xml:space="preserve"> Technology Co., Ltd.</w:t>
            </w:r>
          </w:p>
        </w:tc>
      </w:tr>
      <w:tr w:rsidR="001D4E63" w:rsidRPr="001D4E63" w14:paraId="3F01DEF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63C59" w14:textId="77777777" w:rsidR="001D4E63" w:rsidRPr="001D4E63" w:rsidRDefault="001D4E63" w:rsidP="001D4E63">
            <w:proofErr w:type="spellStart"/>
            <w:r w:rsidRPr="001D4E63">
              <w:t>Taori</w:t>
            </w:r>
            <w:proofErr w:type="spellEnd"/>
            <w:r w:rsidRPr="001D4E63">
              <w:t>, Rakesh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6095C" w14:textId="77777777" w:rsidR="001D4E63" w:rsidRPr="001D4E63" w:rsidRDefault="001D4E63" w:rsidP="001D4E63">
            <w:r w:rsidRPr="001D4E63">
              <w:t>Infineon Technologies</w:t>
            </w:r>
          </w:p>
        </w:tc>
      </w:tr>
      <w:tr w:rsidR="001D4E63" w:rsidRPr="001D4E63" w14:paraId="67B2C6A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D43C5" w14:textId="77777777" w:rsidR="001D4E63" w:rsidRPr="001D4E63" w:rsidRDefault="001D4E63" w:rsidP="001D4E63">
            <w:r w:rsidRPr="001D4E63">
              <w:t>Tseng, Yen Hsiung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D90A5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53CC0A8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20FA2" w14:textId="77777777" w:rsidR="001D4E63" w:rsidRPr="001D4E63" w:rsidRDefault="001D4E63" w:rsidP="001D4E63">
            <w:r w:rsidRPr="001D4E63"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E7A70" w14:textId="77777777" w:rsidR="001D4E63" w:rsidRPr="001D4E63" w:rsidRDefault="001D4E63" w:rsidP="001D4E63">
            <w:proofErr w:type="spellStart"/>
            <w:r w:rsidRPr="001D4E63">
              <w:t>Futurewei</w:t>
            </w:r>
            <w:proofErr w:type="spellEnd"/>
            <w:r w:rsidRPr="001D4E63">
              <w:t xml:space="preserve"> Technologies/Huawei Technologies</w:t>
            </w:r>
          </w:p>
        </w:tc>
      </w:tr>
      <w:tr w:rsidR="001D4E63" w:rsidRPr="001D4E63" w14:paraId="58F9104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B95D9" w14:textId="77777777" w:rsidR="001D4E63" w:rsidRPr="001D4E63" w:rsidRDefault="001D4E63" w:rsidP="001D4E63">
            <w:r w:rsidRPr="001D4E63">
              <w:t>Wang, Ying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0988C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4916B63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E5CD5" w14:textId="77777777" w:rsidR="001D4E63" w:rsidRPr="001D4E63" w:rsidRDefault="001D4E63" w:rsidP="001D4E63">
            <w:r w:rsidRPr="001D4E63">
              <w:t>Wee, Gaius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C138B" w14:textId="77777777" w:rsidR="001D4E63" w:rsidRPr="001D4E63" w:rsidRDefault="001D4E63" w:rsidP="001D4E63">
            <w:r w:rsidRPr="001D4E63">
              <w:t>Panasonic Holdings Corporation</w:t>
            </w:r>
          </w:p>
        </w:tc>
      </w:tr>
      <w:tr w:rsidR="001D4E63" w:rsidRPr="001D4E63" w14:paraId="2801C84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5B314" w14:textId="77777777" w:rsidR="001D4E63" w:rsidRPr="001D4E63" w:rsidRDefault="001D4E63" w:rsidP="001D4E63">
            <w:proofErr w:type="spellStart"/>
            <w:r w:rsidRPr="001D4E63">
              <w:t>Wullert</w:t>
            </w:r>
            <w:proofErr w:type="spellEnd"/>
            <w:r w:rsidRPr="001D4E63"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3C74E" w14:textId="77777777" w:rsidR="001D4E63" w:rsidRPr="001D4E63" w:rsidRDefault="001D4E63" w:rsidP="001D4E63">
            <w:proofErr w:type="spellStart"/>
            <w:r w:rsidRPr="001D4E63">
              <w:t>Peraton</w:t>
            </w:r>
            <w:proofErr w:type="spellEnd"/>
            <w:r w:rsidRPr="001D4E63">
              <w:t xml:space="preserve"> Labs</w:t>
            </w:r>
          </w:p>
        </w:tc>
      </w:tr>
      <w:tr w:rsidR="001D4E63" w:rsidRPr="001D4E63" w14:paraId="6C7C67C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2AA9B" w14:textId="77777777" w:rsidR="001D4E63" w:rsidRPr="001D4E63" w:rsidRDefault="001D4E63" w:rsidP="001D4E63">
            <w:r w:rsidRPr="001D4E63">
              <w:lastRenderedPageBreak/>
              <w:t>Xia, Qing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7BFF9" w14:textId="77777777" w:rsidR="001D4E63" w:rsidRPr="001D4E63" w:rsidRDefault="001D4E63" w:rsidP="001D4E63">
            <w:r w:rsidRPr="001D4E63">
              <w:t>Sony Corporation</w:t>
            </w:r>
          </w:p>
        </w:tc>
      </w:tr>
      <w:tr w:rsidR="001D4E63" w:rsidRPr="001D4E63" w14:paraId="5B885E5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D4871" w14:textId="77777777" w:rsidR="001D4E63" w:rsidRPr="001D4E63" w:rsidRDefault="001D4E63" w:rsidP="001D4E63">
            <w:r w:rsidRPr="001D4E63">
              <w:t>Xiao, Tong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10BA4" w14:textId="77777777" w:rsidR="001D4E63" w:rsidRPr="001D4E63" w:rsidRDefault="001D4E63" w:rsidP="001D4E63">
            <w:r w:rsidRPr="001D4E63">
              <w:t>Xiaomi Communications Co., Ltd.</w:t>
            </w:r>
          </w:p>
        </w:tc>
      </w:tr>
      <w:tr w:rsidR="001D4E63" w:rsidRPr="001D4E63" w14:paraId="7AE7C5A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10B92" w14:textId="77777777" w:rsidR="001D4E63" w:rsidRPr="001D4E63" w:rsidRDefault="001D4E63" w:rsidP="001D4E63">
            <w:r w:rsidRPr="001D4E63">
              <w:t xml:space="preserve">Xu, </w:t>
            </w:r>
            <w:proofErr w:type="spellStart"/>
            <w:r w:rsidRPr="001D4E63">
              <w:t>Yanchao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B5AF" w14:textId="77777777" w:rsidR="001D4E63" w:rsidRPr="001D4E63" w:rsidRDefault="001D4E63" w:rsidP="001D4E63">
            <w:proofErr w:type="spellStart"/>
            <w:r w:rsidRPr="001D4E63">
              <w:t>Amlogic</w:t>
            </w:r>
            <w:proofErr w:type="spellEnd"/>
          </w:p>
        </w:tc>
      </w:tr>
      <w:tr w:rsidR="001D4E63" w:rsidRPr="001D4E63" w14:paraId="7CA046C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E5998" w14:textId="77777777" w:rsidR="001D4E63" w:rsidRPr="001D4E63" w:rsidRDefault="001D4E63" w:rsidP="001D4E63">
            <w:r w:rsidRPr="001D4E63">
              <w:t>Xu, Yue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00D6F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2A6FC01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594F1" w14:textId="77777777" w:rsidR="001D4E63" w:rsidRPr="001D4E63" w:rsidRDefault="001D4E63" w:rsidP="001D4E63">
            <w:r w:rsidRPr="001D4E63">
              <w:t>Yahya, Salim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FB998" w14:textId="77777777" w:rsidR="001D4E63" w:rsidRPr="001D4E63" w:rsidRDefault="001D4E63" w:rsidP="001D4E63">
            <w:r w:rsidRPr="001D4E63">
              <w:t>VESTEL,IMU</w:t>
            </w:r>
          </w:p>
        </w:tc>
      </w:tr>
      <w:tr w:rsidR="001D4E63" w:rsidRPr="001D4E63" w14:paraId="2CC3D68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FCEC7" w14:textId="77777777" w:rsidR="001D4E63" w:rsidRPr="001D4E63" w:rsidRDefault="001D4E63" w:rsidP="001D4E63">
            <w:r w:rsidRPr="001D4E63">
              <w:t xml:space="preserve">Yan, </w:t>
            </w:r>
            <w:proofErr w:type="spellStart"/>
            <w:r w:rsidRPr="001D4E63">
              <w:t>Zhongjiang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C9744" w14:textId="77777777" w:rsidR="001D4E63" w:rsidRPr="001D4E63" w:rsidRDefault="001D4E63" w:rsidP="001D4E63">
            <w:r w:rsidRPr="001D4E63">
              <w:t>Northwestern Polytechnical University</w:t>
            </w:r>
          </w:p>
        </w:tc>
      </w:tr>
      <w:tr w:rsidR="001D4E63" w:rsidRPr="001D4E63" w14:paraId="59288F2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7A6D6" w14:textId="77777777" w:rsidR="001D4E63" w:rsidRPr="001D4E63" w:rsidRDefault="001D4E63" w:rsidP="001D4E63">
            <w:r w:rsidRPr="001D4E63"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84053" w14:textId="77777777" w:rsidR="001D4E63" w:rsidRPr="001D4E63" w:rsidRDefault="001D4E63" w:rsidP="001D4E63">
            <w:r w:rsidRPr="001D4E63">
              <w:t>ZTE Corporation</w:t>
            </w:r>
          </w:p>
        </w:tc>
      </w:tr>
      <w:tr w:rsidR="001D4E63" w:rsidRPr="001D4E63" w14:paraId="796E45B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1FB8D" w14:textId="77777777" w:rsidR="001D4E63" w:rsidRPr="001D4E63" w:rsidRDefault="001D4E63" w:rsidP="001D4E63">
            <w:r w:rsidRPr="001D4E63">
              <w:t>Yang, Jimmy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C3587" w14:textId="77777777" w:rsidR="001D4E63" w:rsidRPr="001D4E63" w:rsidRDefault="001D4E63" w:rsidP="001D4E63">
            <w:r w:rsidRPr="001D4E63">
              <w:t>Moxa Inc.</w:t>
            </w:r>
          </w:p>
        </w:tc>
      </w:tr>
      <w:tr w:rsidR="001D4E63" w:rsidRPr="001D4E63" w14:paraId="017F9BD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58CF6" w14:textId="77777777" w:rsidR="001D4E63" w:rsidRPr="001D4E63" w:rsidRDefault="001D4E63" w:rsidP="001D4E63">
            <w:r w:rsidRPr="001D4E63"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D7649" w14:textId="77777777" w:rsidR="001D4E63" w:rsidRPr="001D4E63" w:rsidRDefault="001D4E63" w:rsidP="001D4E63">
            <w:r w:rsidRPr="001D4E63">
              <w:t>Advanced Telecommunications Research Institute International (ATR)</w:t>
            </w:r>
          </w:p>
        </w:tc>
      </w:tr>
      <w:tr w:rsidR="001D4E63" w:rsidRPr="001D4E63" w14:paraId="2558828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4684E" w14:textId="77777777" w:rsidR="001D4E63" w:rsidRPr="001D4E63" w:rsidRDefault="001D4E63" w:rsidP="001D4E63">
            <w:r w:rsidRPr="001D4E63"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27252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41A8A0E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269BD" w14:textId="77777777" w:rsidR="001D4E63" w:rsidRPr="001D4E63" w:rsidRDefault="001D4E63" w:rsidP="001D4E63">
            <w:r w:rsidRPr="001D4E63">
              <w:t>Yoon, Yelin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F3388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41509FD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FD499" w14:textId="77777777" w:rsidR="001D4E63" w:rsidRPr="001D4E63" w:rsidRDefault="001D4E63" w:rsidP="001D4E63">
            <w:r w:rsidRPr="001D4E63"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BDE00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3DB97AD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B4D29" w14:textId="77777777" w:rsidR="001D4E63" w:rsidRPr="001D4E63" w:rsidRDefault="001D4E63" w:rsidP="001D4E63">
            <w:r w:rsidRPr="001D4E63">
              <w:t>Zhang,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C0930" w14:textId="77777777" w:rsidR="001D4E63" w:rsidRPr="001D4E63" w:rsidRDefault="001D4E63" w:rsidP="001D4E63">
            <w:r w:rsidRPr="001D4E63">
              <w:t xml:space="preserve">Guangdong OPPO Mobile Telecommunications </w:t>
            </w:r>
            <w:proofErr w:type="spellStart"/>
            <w:r w:rsidRPr="001D4E63">
              <w:t>Corp.,Ltd</w:t>
            </w:r>
            <w:proofErr w:type="spellEnd"/>
          </w:p>
        </w:tc>
      </w:tr>
      <w:tr w:rsidR="001D4E63" w:rsidRPr="001D4E63" w14:paraId="59A6B4F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0A20D" w14:textId="77777777" w:rsidR="001D4E63" w:rsidRPr="001D4E63" w:rsidRDefault="001D4E63" w:rsidP="001D4E63">
            <w:r w:rsidRPr="001D4E63">
              <w:t>Zhao, Yue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59375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0C104ED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EB33D" w14:textId="77777777" w:rsidR="001D4E63" w:rsidRPr="001D4E63" w:rsidRDefault="001D4E63" w:rsidP="001D4E63">
            <w:r w:rsidRPr="001D4E63"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F230B" w14:textId="77777777" w:rsidR="001D4E63" w:rsidRPr="001D4E63" w:rsidRDefault="001D4E63" w:rsidP="001D4E63">
            <w:r w:rsidRPr="001D4E63">
              <w:t>H3C Technologies Co., Limited</w:t>
            </w:r>
          </w:p>
        </w:tc>
      </w:tr>
    </w:tbl>
    <w:p w14:paraId="22C2AF2B" w14:textId="77777777" w:rsidR="001D4E63" w:rsidRPr="001D4E63" w:rsidRDefault="001D4E63" w:rsidP="001D4E63"/>
    <w:p w14:paraId="648ACF76" w14:textId="77777777" w:rsidR="001D4E63" w:rsidRPr="000B6FC2" w:rsidRDefault="001D4E63" w:rsidP="001D4E63">
      <w:pPr>
        <w:pStyle w:val="ListParagraph"/>
        <w:ind w:left="1440"/>
        <w:rPr>
          <w:sz w:val="22"/>
        </w:rPr>
      </w:pPr>
    </w:p>
    <w:p w14:paraId="370196CD" w14:textId="3A59BBBB" w:rsidR="006B01BA" w:rsidRDefault="00D522BF" w:rsidP="00D26CBB">
      <w:pPr>
        <w:pStyle w:val="ListParagraph"/>
        <w:numPr>
          <w:ilvl w:val="0"/>
          <w:numId w:val="3"/>
        </w:numPr>
      </w:pPr>
      <w:r w:rsidRPr="00D00362">
        <w:t>The Chair asked whether there is comment about agenda</w:t>
      </w:r>
      <w:r w:rsidR="000E1E0B" w:rsidRPr="00D00362">
        <w:t xml:space="preserve"> in 11-2</w:t>
      </w:r>
      <w:r w:rsidR="00897F78" w:rsidRPr="00D00362">
        <w:t>4</w:t>
      </w:r>
      <w:r w:rsidR="000E1E0B" w:rsidRPr="00D00362">
        <w:t>/</w:t>
      </w:r>
      <w:r w:rsidR="00430905">
        <w:rPr>
          <w:rFonts w:hint="eastAsia"/>
          <w:lang w:eastAsia="ko-KR"/>
        </w:rPr>
        <w:t>964r1</w:t>
      </w:r>
      <w:r w:rsidRPr="00D00362">
        <w:t xml:space="preserve">. </w:t>
      </w:r>
    </w:p>
    <w:p w14:paraId="77C2364C" w14:textId="752FD8BE" w:rsidR="00430905" w:rsidRDefault="00430905" w:rsidP="00430905">
      <w:pPr>
        <w:pStyle w:val="ListParagraph"/>
        <w:numPr>
          <w:ilvl w:val="1"/>
          <w:numId w:val="3"/>
        </w:numPr>
      </w:pPr>
      <w:r>
        <w:rPr>
          <w:rFonts w:hint="eastAsia"/>
          <w:lang w:eastAsia="ko-KR"/>
        </w:rPr>
        <w:t>The Chair goes through the submissions.</w:t>
      </w:r>
    </w:p>
    <w:p w14:paraId="17BB0812" w14:textId="3B0A7181" w:rsidR="00430905" w:rsidRPr="008A0AC7" w:rsidRDefault="00430905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24/0151 </w:t>
      </w:r>
      <w:r w:rsidRPr="008A0AC7">
        <w:rPr>
          <w:sz w:val="22"/>
          <w:szCs w:val="22"/>
        </w:rPr>
        <w:t>Establishment of Security Key for Control frame</w:t>
      </w:r>
      <w:r w:rsidRPr="008A0AC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AC7">
        <w:rPr>
          <w:sz w:val="22"/>
          <w:szCs w:val="22"/>
        </w:rPr>
        <w:t>SunHee Baek</w:t>
      </w:r>
    </w:p>
    <w:p w14:paraId="7D3155A7" w14:textId="77777777" w:rsidR="00430905" w:rsidRPr="008A0AC7" w:rsidRDefault="00000000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hyperlink r:id="rId13" w:history="1">
        <w:r w:rsidR="00430905" w:rsidRPr="008A0AC7">
          <w:rPr>
            <w:rStyle w:val="Hyperlink"/>
            <w:sz w:val="22"/>
            <w:szCs w:val="22"/>
          </w:rPr>
          <w:t>24/0490</w:t>
        </w:r>
      </w:hyperlink>
      <w:r w:rsidR="00430905" w:rsidRPr="008A0AC7">
        <w:rPr>
          <w:sz w:val="22"/>
          <w:szCs w:val="22"/>
        </w:rPr>
        <w:t xml:space="preserve"> Discussion on Control Frame and MAC Header Protection</w:t>
      </w:r>
      <w:r w:rsidR="00430905" w:rsidRPr="008A0AC7">
        <w:rPr>
          <w:sz w:val="22"/>
          <w:szCs w:val="22"/>
        </w:rPr>
        <w:tab/>
        <w:t>Yunbo Li</w:t>
      </w:r>
    </w:p>
    <w:p w14:paraId="68AFF3EE" w14:textId="77777777" w:rsidR="00430905" w:rsidRPr="008A0AC7" w:rsidRDefault="00430905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24/0497 </w:t>
      </w:r>
      <w:r w:rsidRPr="008A0AC7">
        <w:rPr>
          <w:sz w:val="22"/>
          <w:szCs w:val="22"/>
        </w:rPr>
        <w:t>Security enhancement (control frame protection) follow up</w:t>
      </w:r>
      <w:r w:rsidRPr="008A0AC7">
        <w:rPr>
          <w:sz w:val="22"/>
          <w:szCs w:val="22"/>
        </w:rPr>
        <w:tab/>
        <w:t>Liwen Chu</w:t>
      </w:r>
    </w:p>
    <w:p w14:paraId="412DF2DD" w14:textId="77777777" w:rsidR="00430905" w:rsidRPr="008A0AC7" w:rsidRDefault="00430905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24/0502 </w:t>
      </w:r>
      <w:r w:rsidRPr="008A0AC7">
        <w:rPr>
          <w:sz w:val="22"/>
          <w:szCs w:val="22"/>
        </w:rPr>
        <w:t>MAC header protection follow up</w:t>
      </w:r>
      <w:r w:rsidRPr="008A0AC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AC7">
        <w:rPr>
          <w:sz w:val="22"/>
          <w:szCs w:val="22"/>
        </w:rPr>
        <w:t>Liwen Chu</w:t>
      </w:r>
    </w:p>
    <w:p w14:paraId="1ACAD65D" w14:textId="77777777" w:rsidR="00430905" w:rsidRDefault="00000000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hyperlink r:id="rId14" w:history="1">
        <w:r w:rsidR="00430905" w:rsidRPr="008A0AC7">
          <w:rPr>
            <w:rStyle w:val="Hyperlink"/>
            <w:sz w:val="22"/>
            <w:szCs w:val="22"/>
          </w:rPr>
          <w:t>24/0525</w:t>
        </w:r>
      </w:hyperlink>
      <w:r w:rsidR="00430905" w:rsidRPr="008A0AC7">
        <w:rPr>
          <w:sz w:val="22"/>
          <w:szCs w:val="22"/>
        </w:rPr>
        <w:t xml:space="preserve"> MAC header/data integrity with relaxed </w:t>
      </w:r>
      <w:r w:rsidR="00430905">
        <w:rPr>
          <w:sz w:val="22"/>
          <w:szCs w:val="22"/>
        </w:rPr>
        <w:t>RXer</w:t>
      </w:r>
      <w:r w:rsidR="00430905" w:rsidRPr="008A0AC7">
        <w:rPr>
          <w:sz w:val="22"/>
          <w:szCs w:val="22"/>
        </w:rPr>
        <w:t xml:space="preserve"> requirement</w:t>
      </w:r>
      <w:r w:rsidR="00430905" w:rsidRPr="008A0AC7">
        <w:rPr>
          <w:sz w:val="22"/>
          <w:szCs w:val="22"/>
        </w:rPr>
        <w:tab/>
        <w:t>Li-Hsiang Sun</w:t>
      </w:r>
    </w:p>
    <w:p w14:paraId="728E6B99" w14:textId="77777777" w:rsidR="00430905" w:rsidRPr="00430905" w:rsidRDefault="00430905" w:rsidP="00430905">
      <w:pPr>
        <w:pStyle w:val="ListParagraph"/>
        <w:numPr>
          <w:ilvl w:val="1"/>
          <w:numId w:val="75"/>
        </w:numPr>
        <w:rPr>
          <w:strike/>
          <w:sz w:val="22"/>
          <w:szCs w:val="22"/>
        </w:rPr>
      </w:pPr>
      <w:r w:rsidRPr="00430905">
        <w:rPr>
          <w:strike/>
          <w:color w:val="FF0000"/>
          <w:sz w:val="22"/>
          <w:szCs w:val="22"/>
        </w:rPr>
        <w:t xml:space="preserve">24/0535 </w:t>
      </w:r>
      <w:r w:rsidRPr="00430905">
        <w:rPr>
          <w:strike/>
          <w:sz w:val="22"/>
          <w:szCs w:val="22"/>
        </w:rPr>
        <w:t>Trigger, BA, and BAR Protection follow up</w:t>
      </w:r>
      <w:r w:rsidRPr="00430905">
        <w:rPr>
          <w:strike/>
          <w:sz w:val="22"/>
          <w:szCs w:val="22"/>
        </w:rPr>
        <w:tab/>
      </w:r>
      <w:r w:rsidRPr="00430905">
        <w:rPr>
          <w:strike/>
          <w:sz w:val="22"/>
          <w:szCs w:val="22"/>
        </w:rPr>
        <w:tab/>
      </w:r>
      <w:r w:rsidRPr="00430905">
        <w:rPr>
          <w:strike/>
          <w:sz w:val="22"/>
          <w:szCs w:val="22"/>
        </w:rPr>
        <w:tab/>
        <w:t>Po-kai Huang</w:t>
      </w:r>
    </w:p>
    <w:p w14:paraId="5CC2C72A" w14:textId="77777777" w:rsidR="00430905" w:rsidRPr="00430905" w:rsidRDefault="00000000" w:rsidP="00430905">
      <w:pPr>
        <w:pStyle w:val="ListParagraph"/>
        <w:numPr>
          <w:ilvl w:val="1"/>
          <w:numId w:val="75"/>
        </w:numPr>
        <w:rPr>
          <w:strike/>
          <w:sz w:val="22"/>
          <w:szCs w:val="22"/>
        </w:rPr>
      </w:pPr>
      <w:hyperlink r:id="rId15" w:history="1">
        <w:r w:rsidR="00430905" w:rsidRPr="00430905">
          <w:rPr>
            <w:rStyle w:val="Hyperlink"/>
            <w:strike/>
            <w:sz w:val="22"/>
            <w:szCs w:val="22"/>
          </w:rPr>
          <w:t>24/0547</w:t>
        </w:r>
      </w:hyperlink>
      <w:r w:rsidR="00430905" w:rsidRPr="00430905">
        <w:rPr>
          <w:strike/>
          <w:sz w:val="22"/>
          <w:szCs w:val="22"/>
        </w:rPr>
        <w:t xml:space="preserve"> Secure Control frames - Follow Up</w:t>
      </w:r>
      <w:r w:rsidR="00430905" w:rsidRPr="00430905">
        <w:rPr>
          <w:strike/>
          <w:sz w:val="22"/>
          <w:szCs w:val="22"/>
        </w:rPr>
        <w:tab/>
      </w:r>
      <w:r w:rsidR="00430905" w:rsidRPr="00430905">
        <w:rPr>
          <w:strike/>
          <w:sz w:val="22"/>
          <w:szCs w:val="22"/>
        </w:rPr>
        <w:tab/>
      </w:r>
      <w:r w:rsidR="00430905" w:rsidRPr="00430905">
        <w:rPr>
          <w:strike/>
          <w:sz w:val="22"/>
          <w:szCs w:val="22"/>
        </w:rPr>
        <w:tab/>
      </w:r>
      <w:r w:rsidR="00430905" w:rsidRPr="00430905">
        <w:rPr>
          <w:strike/>
          <w:sz w:val="22"/>
          <w:szCs w:val="22"/>
        </w:rPr>
        <w:tab/>
        <w:t>Abhishek Patil</w:t>
      </w:r>
    </w:p>
    <w:p w14:paraId="375F7664" w14:textId="77777777" w:rsidR="00430905" w:rsidRPr="00430905" w:rsidRDefault="00000000" w:rsidP="00430905">
      <w:pPr>
        <w:pStyle w:val="ListParagraph"/>
        <w:numPr>
          <w:ilvl w:val="1"/>
          <w:numId w:val="75"/>
        </w:numPr>
        <w:rPr>
          <w:strike/>
          <w:sz w:val="22"/>
          <w:szCs w:val="22"/>
        </w:rPr>
      </w:pPr>
      <w:hyperlink r:id="rId16" w:history="1">
        <w:r w:rsidR="00430905" w:rsidRPr="00430905">
          <w:rPr>
            <w:rStyle w:val="Hyperlink"/>
            <w:strike/>
            <w:sz w:val="22"/>
            <w:szCs w:val="22"/>
          </w:rPr>
          <w:t>24/0443</w:t>
        </w:r>
      </w:hyperlink>
      <w:r w:rsidR="00430905" w:rsidRPr="00430905">
        <w:rPr>
          <w:strike/>
          <w:sz w:val="22"/>
          <w:szCs w:val="22"/>
        </w:rPr>
        <w:t xml:space="preserve"> Discussion on Determining Latency in Industrial Scenarios</w:t>
      </w:r>
      <w:r w:rsidR="00430905" w:rsidRPr="00430905">
        <w:rPr>
          <w:strike/>
          <w:sz w:val="22"/>
          <w:szCs w:val="22"/>
        </w:rPr>
        <w:tab/>
        <w:t>Yue Xu</w:t>
      </w:r>
    </w:p>
    <w:p w14:paraId="644DB5E3" w14:textId="77777777" w:rsidR="00430905" w:rsidRDefault="00000000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hyperlink r:id="rId17" w:history="1">
        <w:r w:rsidR="00430905" w:rsidRPr="0018167E">
          <w:rPr>
            <w:rStyle w:val="Hyperlink"/>
            <w:sz w:val="22"/>
            <w:szCs w:val="22"/>
          </w:rPr>
          <w:t>24/0668</w:t>
        </w:r>
      </w:hyperlink>
      <w:r w:rsidR="00430905" w:rsidRPr="0018167E">
        <w:rPr>
          <w:sz w:val="22"/>
          <w:szCs w:val="22"/>
        </w:rPr>
        <w:t xml:space="preserve"> Data-forwarding-within-TXOP-for-XR-use-cases</w:t>
      </w:r>
      <w:r w:rsidR="00430905" w:rsidRPr="0018167E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 w:rsidRPr="0018167E">
        <w:rPr>
          <w:sz w:val="22"/>
          <w:szCs w:val="22"/>
        </w:rPr>
        <w:t>Seongho Byeon</w:t>
      </w:r>
    </w:p>
    <w:p w14:paraId="1447C452" w14:textId="77777777" w:rsidR="00430905" w:rsidRDefault="00000000" w:rsidP="00430905">
      <w:pPr>
        <w:pStyle w:val="ListParagraph"/>
        <w:numPr>
          <w:ilvl w:val="1"/>
          <w:numId w:val="75"/>
        </w:numPr>
        <w:rPr>
          <w:sz w:val="22"/>
          <w:szCs w:val="22"/>
        </w:rPr>
      </w:pPr>
      <w:hyperlink r:id="rId18" w:history="1">
        <w:r w:rsidR="00430905" w:rsidRPr="003E573A">
          <w:rPr>
            <w:rStyle w:val="Hyperlink"/>
            <w:sz w:val="22"/>
            <w:szCs w:val="22"/>
          </w:rPr>
          <w:t>24/0797</w:t>
        </w:r>
      </w:hyperlink>
      <w:r w:rsidR="00430905" w:rsidRPr="003E573A">
        <w:rPr>
          <w:sz w:val="22"/>
          <w:szCs w:val="22"/>
        </w:rPr>
        <w:t xml:space="preserve"> Operating Mode Request</w:t>
      </w:r>
      <w:r w:rsidR="00430905" w:rsidRPr="003E573A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>
        <w:rPr>
          <w:sz w:val="22"/>
          <w:szCs w:val="22"/>
        </w:rPr>
        <w:tab/>
      </w:r>
      <w:r w:rsidR="00430905" w:rsidRPr="003E573A">
        <w:rPr>
          <w:sz w:val="22"/>
          <w:szCs w:val="22"/>
        </w:rPr>
        <w:t>Yongsen Ma</w:t>
      </w:r>
    </w:p>
    <w:p w14:paraId="4FBCC3AE" w14:textId="77777777" w:rsidR="006911F3" w:rsidRDefault="006911F3" w:rsidP="006911F3">
      <w:pPr>
        <w:pStyle w:val="ListParagraph"/>
        <w:numPr>
          <w:ilvl w:val="2"/>
          <w:numId w:val="75"/>
        </w:numPr>
      </w:pPr>
      <w:r>
        <w:rPr>
          <w:rFonts w:hint="eastAsia"/>
          <w:lang w:eastAsia="ko-KR"/>
        </w:rPr>
        <w:t>Po-kai, Abhi, Yue requested to defer their presentations.</w:t>
      </w:r>
    </w:p>
    <w:p w14:paraId="1D281B33" w14:textId="20278677" w:rsidR="00430905" w:rsidRDefault="00415B90" w:rsidP="00430905">
      <w:pPr>
        <w:pStyle w:val="ListParagraph"/>
        <w:numPr>
          <w:ilvl w:val="1"/>
          <w:numId w:val="3"/>
        </w:numPr>
      </w:pPr>
      <w:r>
        <w:rPr>
          <w:rFonts w:hint="eastAsia"/>
          <w:lang w:eastAsia="ko-KR"/>
        </w:rPr>
        <w:t xml:space="preserve">From </w:t>
      </w:r>
      <w:r w:rsidR="00430905">
        <w:rPr>
          <w:rFonts w:hint="eastAsia"/>
          <w:lang w:eastAsia="ko-KR"/>
        </w:rPr>
        <w:t xml:space="preserve">TGbn Chair </w:t>
      </w:r>
    </w:p>
    <w:p w14:paraId="05850D57" w14:textId="4FEAA4D4" w:rsidR="006B01BA" w:rsidRDefault="00430905" w:rsidP="00430905">
      <w:pPr>
        <w:pStyle w:val="ListParagraph"/>
        <w:numPr>
          <w:ilvl w:val="2"/>
          <w:numId w:val="3"/>
        </w:numPr>
      </w:pPr>
      <w:r>
        <w:rPr>
          <w:rFonts w:hint="eastAsia"/>
          <w:lang w:eastAsia="ko-KR"/>
        </w:rPr>
        <w:t>The document should be uploaded at least 24 hours prior to the call.</w:t>
      </w:r>
    </w:p>
    <w:p w14:paraId="2DDFF3E9" w14:textId="66E1B2F0" w:rsidR="006B01BA" w:rsidRDefault="006B01BA" w:rsidP="00430905">
      <w:pPr>
        <w:pStyle w:val="ListParagraph"/>
        <w:numPr>
          <w:ilvl w:val="2"/>
          <w:numId w:val="3"/>
        </w:numPr>
      </w:pPr>
      <w:r w:rsidRPr="00D00362">
        <w:t xml:space="preserve">The agenda </w:t>
      </w:r>
      <w:r w:rsidR="00430905">
        <w:rPr>
          <w:rFonts w:hint="eastAsia"/>
          <w:lang w:eastAsia="ko-KR"/>
        </w:rPr>
        <w:t>should be</w:t>
      </w:r>
      <w:r w:rsidRPr="00D00362">
        <w:t xml:space="preserve"> approved.</w:t>
      </w:r>
    </w:p>
    <w:p w14:paraId="64431C7A" w14:textId="261E6977" w:rsidR="00415B90" w:rsidRDefault="00415B90" w:rsidP="00415B90">
      <w:pPr>
        <w:pStyle w:val="ListParagraph"/>
        <w:numPr>
          <w:ilvl w:val="1"/>
          <w:numId w:val="3"/>
        </w:numPr>
      </w:pPr>
      <w:r>
        <w:rPr>
          <w:rFonts w:hint="eastAsia"/>
          <w:lang w:eastAsia="ko-KR"/>
        </w:rPr>
        <w:t>The agenda is approved with modifications.</w:t>
      </w:r>
    </w:p>
    <w:p w14:paraId="6916A47B" w14:textId="363984E4" w:rsidR="005027E4" w:rsidRPr="001A0D3B" w:rsidRDefault="005027E4" w:rsidP="00876BEC">
      <w:pPr>
        <w:ind w:left="1440"/>
        <w:rPr>
          <w:sz w:val="24"/>
          <w:szCs w:val="24"/>
          <w:lang w:eastAsia="ko-KR"/>
        </w:rPr>
      </w:pP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3E9D3E43" w14:textId="77777777" w:rsidR="00415B90" w:rsidRDefault="00415B9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24/0151 </w:t>
      </w:r>
      <w:r w:rsidRPr="008A0AC7">
        <w:rPr>
          <w:sz w:val="22"/>
          <w:szCs w:val="22"/>
        </w:rPr>
        <w:t>Establishment of Security Key for Control frame</w:t>
      </w:r>
      <w:r w:rsidRPr="008A0AC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AC7">
        <w:rPr>
          <w:sz w:val="22"/>
          <w:szCs w:val="22"/>
        </w:rPr>
        <w:t>SunHee Baek</w:t>
      </w:r>
    </w:p>
    <w:p w14:paraId="5E261E4C" w14:textId="45E1CD19" w:rsidR="00F17A63" w:rsidRPr="00F17A63" w:rsidRDefault="00F17A63" w:rsidP="00415B90">
      <w:pPr>
        <w:pStyle w:val="ListParagraph"/>
        <w:rPr>
          <w:sz w:val="22"/>
          <w:szCs w:val="22"/>
          <w:lang w:eastAsia="ko-KR"/>
        </w:rPr>
      </w:pPr>
      <w:r w:rsidRPr="00F17A63">
        <w:rPr>
          <w:rFonts w:hint="eastAsia"/>
          <w:sz w:val="22"/>
          <w:szCs w:val="22"/>
          <w:lang w:eastAsia="ko-KR"/>
        </w:rPr>
        <w:t>C:</w:t>
      </w:r>
      <w:r>
        <w:rPr>
          <w:rFonts w:hint="eastAsia"/>
          <w:sz w:val="22"/>
          <w:szCs w:val="22"/>
          <w:lang w:eastAsia="ko-KR"/>
        </w:rPr>
        <w:t xml:space="preserve"> slide 5, first bullet, both STAs support security keys, what about the group?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hat if one of STAs does not support for group control frame? control frame includes integrity check?</w:t>
      </w:r>
    </w:p>
    <w:p w14:paraId="2891C9FD" w14:textId="7DF96759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 w:rsidRPr="00F17A63">
        <w:rPr>
          <w:rFonts w:hint="eastAsia"/>
          <w:sz w:val="22"/>
          <w:szCs w:val="22"/>
          <w:lang w:eastAsia="ko-KR"/>
        </w:rPr>
        <w:t>A:</w:t>
      </w:r>
      <w:r>
        <w:rPr>
          <w:rFonts w:hint="eastAsia"/>
          <w:sz w:val="22"/>
          <w:szCs w:val="22"/>
          <w:lang w:eastAsia="ko-KR"/>
        </w:rPr>
        <w:t xml:space="preserve"> Yes, MIC can be ignored by the STA.</w:t>
      </w:r>
    </w:p>
    <w:p w14:paraId="40396C2C" w14:textId="1AB0987E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Implementation may be confusing.</w:t>
      </w:r>
    </w:p>
    <w:p w14:paraId="638416CC" w14:textId="50A08A86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how much time does the STA estimate whether the frame is valid?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ithin SIFS?</w:t>
      </w:r>
    </w:p>
    <w:p w14:paraId="23F7A8E1" w14:textId="2DE29BA2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Yes</w:t>
      </w:r>
    </w:p>
    <w:p w14:paraId="70FE3F25" w14:textId="5A96D59D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This is 11bn, assuming going ML operation. Those are carried by AP MLD and non-AP MLD rather than STAs or AP.</w:t>
      </w:r>
    </w:p>
    <w:p w14:paraId="469825EC" w14:textId="08001D6F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unique key is per link. MLO link id may be need in PTK generation. </w:t>
      </w:r>
    </w:p>
    <w:p w14:paraId="50BD46F6" w14:textId="379BBCC9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cPTK cGTK is different per link</w:t>
      </w:r>
    </w:p>
    <w:p w14:paraId="3E4864A7" w14:textId="649D1FF3" w:rsidR="00F17A63" w:rsidRDefault="00F17A6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We need to use MLO link ID. </w:t>
      </w:r>
    </w:p>
    <w:p w14:paraId="17387343" w14:textId="4BA95DEE" w:rsidR="001C05E2" w:rsidRDefault="001C05E2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C: Take a look at 11be related subclause.</w:t>
      </w:r>
    </w:p>
    <w:p w14:paraId="070F90D3" w14:textId="6C7B9BA1" w:rsidR="001C05E2" w:rsidRDefault="001C05E2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question, MU-BAR with cGTK and BA with cPTK is ok?</w:t>
      </w:r>
    </w:p>
    <w:p w14:paraId="261C99F3" w14:textId="4A39AE3D" w:rsidR="001C05E2" w:rsidRPr="00F17A63" w:rsidRDefault="001C05E2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Depends on use case. It is unicast or broadcast. </w:t>
      </w:r>
    </w:p>
    <w:p w14:paraId="6053E1F9" w14:textId="77777777" w:rsidR="00415B90" w:rsidRDefault="00415B90" w:rsidP="00415B90">
      <w:pPr>
        <w:pStyle w:val="ListParagraph"/>
        <w:rPr>
          <w:color w:val="FF0000"/>
          <w:sz w:val="22"/>
          <w:szCs w:val="22"/>
        </w:rPr>
      </w:pPr>
    </w:p>
    <w:p w14:paraId="316A586C" w14:textId="77777777" w:rsidR="00415B90" w:rsidRDefault="0000000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r:id="rId19" w:history="1">
        <w:r w:rsidR="00415B90" w:rsidRPr="008A0AC7">
          <w:rPr>
            <w:rStyle w:val="Hyperlink"/>
            <w:sz w:val="22"/>
            <w:szCs w:val="22"/>
          </w:rPr>
          <w:t>24/0490</w:t>
        </w:r>
      </w:hyperlink>
      <w:r w:rsidR="00415B90" w:rsidRPr="008A0AC7">
        <w:rPr>
          <w:sz w:val="22"/>
          <w:szCs w:val="22"/>
        </w:rPr>
        <w:t xml:space="preserve"> Discussion on Control Frame and MAC Header Protection</w:t>
      </w:r>
      <w:r w:rsidR="00415B90" w:rsidRPr="008A0AC7">
        <w:rPr>
          <w:sz w:val="22"/>
          <w:szCs w:val="22"/>
        </w:rPr>
        <w:tab/>
        <w:t>Yunbo Li</w:t>
      </w:r>
    </w:p>
    <w:p w14:paraId="4C88D9E1" w14:textId="5D0E5684" w:rsidR="00415B90" w:rsidRDefault="001C05E2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</w:t>
      </w:r>
      <w:r w:rsidR="00C42AB9">
        <w:rPr>
          <w:rFonts w:hint="eastAsia"/>
          <w:sz w:val="22"/>
          <w:szCs w:val="22"/>
          <w:lang w:eastAsia="ko-KR"/>
        </w:rPr>
        <w:t xml:space="preserve">slide 3, try to use TF and initial control frame from 11ax, be,... we have to consider this now. Management frame is similar. First time, unprotected management frame is used. </w:t>
      </w:r>
    </w:p>
    <w:p w14:paraId="187995E2" w14:textId="7608E935" w:rsidR="00C42AB9" w:rsidRDefault="00C42AB9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We need to focus on specific important tech model to improve . Wi-Fi 8 should improve the security feature.</w:t>
      </w:r>
    </w:p>
    <w:p w14:paraId="24CBE088" w14:textId="309F8ECB" w:rsidR="00C42AB9" w:rsidRDefault="00C42AB9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We can resolve this issue after wi-fi 8. We can solve future.</w:t>
      </w:r>
    </w:p>
    <w:p w14:paraId="4ECBD6F8" w14:textId="34639746" w:rsidR="00C42AB9" w:rsidRDefault="00C42AB9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</w:t>
      </w:r>
      <w:r w:rsidR="00FD126C">
        <w:rPr>
          <w:rFonts w:hint="eastAsia"/>
          <w:sz w:val="22"/>
          <w:szCs w:val="22"/>
          <w:lang w:eastAsia="ko-KR"/>
        </w:rPr>
        <w:t>Beacon protection and other management frame protection are good examples. We do introduce up to Wi-Fi 7. Similar trends.</w:t>
      </w:r>
    </w:p>
    <w:p w14:paraId="377F3CE6" w14:textId="07F2C2CB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 thought whether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real issue. </w:t>
      </w:r>
      <w:r>
        <w:rPr>
          <w:sz w:val="22"/>
          <w:szCs w:val="22"/>
          <w:lang w:eastAsia="ko-KR"/>
        </w:rPr>
        <w:t>B</w:t>
      </w:r>
      <w:r>
        <w:rPr>
          <w:rFonts w:hint="eastAsia"/>
          <w:sz w:val="22"/>
          <w:szCs w:val="22"/>
          <w:lang w:eastAsia="ko-KR"/>
        </w:rPr>
        <w:t>ut don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t think so.</w:t>
      </w:r>
    </w:p>
    <w:p w14:paraId="16D19E80" w14:textId="2DA78D10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MAC header protection. There are many field in header. </w:t>
      </w:r>
      <w:r>
        <w:rPr>
          <w:sz w:val="22"/>
          <w:szCs w:val="22"/>
          <w:lang w:eastAsia="ko-KR"/>
        </w:rPr>
        <w:t>P</w:t>
      </w:r>
      <w:r>
        <w:rPr>
          <w:rFonts w:hint="eastAsia"/>
          <w:sz w:val="22"/>
          <w:szCs w:val="22"/>
          <w:lang w:eastAsia="ko-KR"/>
        </w:rPr>
        <w:t xml:space="preserve">M, A-Control fields, SN, are not protected. The second bullet is not true. There is a paper cited. Very easy to create the attack. Score boad context, sequence numbe spaces. We need to at least protect the MAC header and control frame. </w:t>
      </w:r>
    </w:p>
    <w:p w14:paraId="11487C88" w14:textId="4BA0A142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We can look at the other advance. Look like endless target. Separate standards would be better with better experts. That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not the main target for Wi-Fi 8. </w:t>
      </w:r>
    </w:p>
    <w:p w14:paraId="69081AA4" w14:textId="60810074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Generall agree with Po-Kai and Abhi. </w:t>
      </w:r>
    </w:p>
    <w:p w14:paraId="49FC9259" w14:textId="1513DA54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backward compatitable. Most control frames are used by legacy STAs.</w:t>
      </w:r>
    </w:p>
    <w:p w14:paraId="110536D3" w14:textId="1FB668E2" w:rsidR="00FD126C" w:rsidRDefault="00FD126C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</w:t>
      </w:r>
      <w:r w:rsidR="00FD46DB">
        <w:rPr>
          <w:rFonts w:hint="eastAsia"/>
          <w:sz w:val="22"/>
          <w:szCs w:val="22"/>
          <w:lang w:eastAsia="ko-KR"/>
        </w:rPr>
        <w:t xml:space="preserve"> our TG is ultra high reliability. </w:t>
      </w:r>
      <w:r w:rsidR="00FD46DB">
        <w:rPr>
          <w:sz w:val="22"/>
          <w:szCs w:val="22"/>
          <w:lang w:eastAsia="ko-KR"/>
        </w:rPr>
        <w:t>P</w:t>
      </w:r>
      <w:r w:rsidR="00FD46DB">
        <w:rPr>
          <w:rFonts w:hint="eastAsia"/>
          <w:sz w:val="22"/>
          <w:szCs w:val="22"/>
          <w:lang w:eastAsia="ko-KR"/>
        </w:rPr>
        <w:t>revention is better. We should consider several things. Optional feature.</w:t>
      </w:r>
    </w:p>
    <w:p w14:paraId="5AED3F1E" w14:textId="0A98CB8F" w:rsidR="00FD46DB" w:rsidRDefault="00FD46DB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Ultra High reliability,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more important to reduce the delay and reduce PPR(?).. We need to discuss motivation.</w:t>
      </w:r>
    </w:p>
    <w:p w14:paraId="1C7904AF" w14:textId="33E26A5D" w:rsidR="00FD46DB" w:rsidRDefault="00FD46DB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C:, slide 5, this is optional. If STA does not want to support, just not implement.</w:t>
      </w:r>
    </w:p>
    <w:p w14:paraId="64152696" w14:textId="10173779" w:rsidR="00FD46DB" w:rsidRDefault="00FD46DB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C:, you have to look at the requirement carefully. </w:t>
      </w:r>
      <w:r>
        <w:rPr>
          <w:sz w:val="22"/>
          <w:szCs w:val="22"/>
          <w:lang w:eastAsia="ko-KR"/>
        </w:rPr>
        <w:t>C</w:t>
      </w:r>
      <w:r>
        <w:rPr>
          <w:rFonts w:hint="eastAsia"/>
          <w:sz w:val="22"/>
          <w:szCs w:val="22"/>
          <w:lang w:eastAsia="ko-KR"/>
        </w:rPr>
        <w:t xml:space="preserve">ost. </w:t>
      </w:r>
    </w:p>
    <w:p w14:paraId="2A5BB843" w14:textId="65B7CD95" w:rsidR="00FD46DB" w:rsidRDefault="00FD46DB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C:, </w:t>
      </w:r>
      <w:r w:rsidR="00865701">
        <w:rPr>
          <w:rFonts w:hint="eastAsia"/>
          <w:sz w:val="22"/>
          <w:szCs w:val="22"/>
          <w:lang w:eastAsia="ko-KR"/>
        </w:rPr>
        <w:t xml:space="preserve">we already have BAR frame protection. </w:t>
      </w:r>
    </w:p>
    <w:p w14:paraId="454DE67D" w14:textId="77777777" w:rsidR="00FD46DB" w:rsidRDefault="00FD46DB" w:rsidP="00415B90">
      <w:pPr>
        <w:pStyle w:val="ListParagraph"/>
        <w:rPr>
          <w:sz w:val="22"/>
          <w:szCs w:val="22"/>
          <w:lang w:eastAsia="ko-KR"/>
        </w:rPr>
      </w:pPr>
    </w:p>
    <w:p w14:paraId="57CEF708" w14:textId="77777777" w:rsidR="00415B90" w:rsidRDefault="00415B9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24/0497 </w:t>
      </w:r>
      <w:r w:rsidRPr="008A0AC7">
        <w:rPr>
          <w:sz w:val="22"/>
          <w:szCs w:val="22"/>
        </w:rPr>
        <w:t>Security enhancement (control frame protection) follow up</w:t>
      </w:r>
      <w:r w:rsidRPr="008A0AC7">
        <w:rPr>
          <w:sz w:val="22"/>
          <w:szCs w:val="22"/>
        </w:rPr>
        <w:tab/>
        <w:t>Liwen Chu</w:t>
      </w:r>
    </w:p>
    <w:p w14:paraId="68C06FE6" w14:textId="27132176" w:rsidR="00415B90" w:rsidRDefault="00B62A86" w:rsidP="00415B90">
      <w:pPr>
        <w:pStyle w:val="ListParagraph"/>
        <w:rPr>
          <w:sz w:val="22"/>
          <w:szCs w:val="22"/>
          <w:lang w:eastAsia="ko-KR"/>
        </w:rPr>
      </w:pPr>
      <w:r w:rsidRPr="00B62A86">
        <w:rPr>
          <w:rFonts w:hint="eastAsia"/>
          <w:sz w:val="22"/>
          <w:szCs w:val="22"/>
          <w:lang w:eastAsia="ko-KR"/>
        </w:rPr>
        <w:t>Discussion : None</w:t>
      </w:r>
    </w:p>
    <w:p w14:paraId="1E4118AF" w14:textId="77777777" w:rsidR="006911F3" w:rsidRPr="00B62A86" w:rsidRDefault="006911F3" w:rsidP="00415B90">
      <w:pPr>
        <w:pStyle w:val="ListParagraph"/>
        <w:rPr>
          <w:sz w:val="22"/>
          <w:szCs w:val="22"/>
          <w:lang w:eastAsia="ko-KR"/>
        </w:rPr>
      </w:pPr>
    </w:p>
    <w:p w14:paraId="39E7D8E8" w14:textId="77777777" w:rsidR="00415B90" w:rsidRDefault="00415B9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A0AC7">
        <w:rPr>
          <w:color w:val="FF0000"/>
          <w:sz w:val="22"/>
          <w:szCs w:val="22"/>
        </w:rPr>
        <w:t xml:space="preserve">24/0502 </w:t>
      </w:r>
      <w:r w:rsidRPr="008A0AC7">
        <w:rPr>
          <w:sz w:val="22"/>
          <w:szCs w:val="22"/>
        </w:rPr>
        <w:t>MAC header protection follow up</w:t>
      </w:r>
      <w:r w:rsidRPr="008A0AC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0AC7">
        <w:rPr>
          <w:sz w:val="22"/>
          <w:szCs w:val="22"/>
        </w:rPr>
        <w:t>Liwen Chu</w:t>
      </w:r>
    </w:p>
    <w:p w14:paraId="462EC625" w14:textId="0A110852" w:rsidR="00415B90" w:rsidRDefault="00B62A86" w:rsidP="00415B90">
      <w:pPr>
        <w:pStyle w:val="ListParagraph"/>
        <w:rPr>
          <w:sz w:val="22"/>
          <w:szCs w:val="22"/>
          <w:lang w:eastAsia="ko-KR"/>
        </w:rPr>
      </w:pPr>
      <w:r w:rsidRPr="00B62A86">
        <w:rPr>
          <w:rFonts w:hint="eastAsia"/>
          <w:sz w:val="22"/>
          <w:szCs w:val="22"/>
          <w:lang w:eastAsia="ko-KR"/>
        </w:rPr>
        <w:t>Discussion: None</w:t>
      </w:r>
    </w:p>
    <w:p w14:paraId="057E781A" w14:textId="77777777" w:rsidR="006911F3" w:rsidRPr="00B62A86" w:rsidRDefault="006911F3" w:rsidP="00415B90">
      <w:pPr>
        <w:pStyle w:val="ListParagraph"/>
        <w:rPr>
          <w:sz w:val="22"/>
          <w:szCs w:val="22"/>
          <w:lang w:eastAsia="ko-KR"/>
        </w:rPr>
      </w:pPr>
    </w:p>
    <w:p w14:paraId="0E78FE72" w14:textId="77777777" w:rsidR="00415B90" w:rsidRDefault="00000000" w:rsidP="00415B90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r:id="rId20" w:history="1">
        <w:r w:rsidR="00415B90" w:rsidRPr="008A0AC7">
          <w:rPr>
            <w:rStyle w:val="Hyperlink"/>
            <w:sz w:val="22"/>
            <w:szCs w:val="22"/>
          </w:rPr>
          <w:t>24/0525</w:t>
        </w:r>
      </w:hyperlink>
      <w:r w:rsidR="00415B90" w:rsidRPr="008A0AC7">
        <w:rPr>
          <w:sz w:val="22"/>
          <w:szCs w:val="22"/>
        </w:rPr>
        <w:t xml:space="preserve"> MAC header/data integrity with relaxed </w:t>
      </w:r>
      <w:r w:rsidR="00415B90">
        <w:rPr>
          <w:sz w:val="22"/>
          <w:szCs w:val="22"/>
        </w:rPr>
        <w:t>RXer</w:t>
      </w:r>
      <w:r w:rsidR="00415B90" w:rsidRPr="008A0AC7">
        <w:rPr>
          <w:sz w:val="22"/>
          <w:szCs w:val="22"/>
        </w:rPr>
        <w:t xml:space="preserve"> requirement</w:t>
      </w:r>
      <w:r w:rsidR="00415B90" w:rsidRPr="008A0AC7">
        <w:rPr>
          <w:sz w:val="22"/>
          <w:szCs w:val="22"/>
        </w:rPr>
        <w:tab/>
        <w:t>Li-Hsiang Sun</w:t>
      </w:r>
    </w:p>
    <w:p w14:paraId="1057F69F" w14:textId="77FAD8F8" w:rsidR="00415B90" w:rsidRDefault="00B71153" w:rsidP="00415B9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Presented. No discussion due to lack of time.</w:t>
      </w:r>
    </w:p>
    <w:p w14:paraId="3414B96B" w14:textId="77777777" w:rsidR="00415B90" w:rsidRDefault="00415B90" w:rsidP="005B1DFF">
      <w:pPr>
        <w:pStyle w:val="ListParagraph"/>
        <w:rPr>
          <w:lang w:val="en-US"/>
        </w:rPr>
      </w:pPr>
    </w:p>
    <w:p w14:paraId="48E8A787" w14:textId="197BB4EE" w:rsidR="00AC1682" w:rsidRDefault="00244F02" w:rsidP="00415B90">
      <w:pPr>
        <w:pStyle w:val="ListParagraph"/>
        <w:rPr>
          <w:lang w:val="en-US" w:eastAsia="ko-KR"/>
        </w:rPr>
      </w:pPr>
      <w:r w:rsidRPr="001A0D3B">
        <w:rPr>
          <w:lang w:val="en-US"/>
        </w:rPr>
        <w:t xml:space="preserve">The </w:t>
      </w:r>
      <w:r w:rsidR="00415B90">
        <w:rPr>
          <w:rFonts w:hint="eastAsia"/>
          <w:lang w:val="en-US" w:eastAsia="ko-KR"/>
        </w:rPr>
        <w:t>teleconference</w:t>
      </w:r>
      <w:r w:rsidRPr="001A0D3B">
        <w:rPr>
          <w:lang w:val="en-US"/>
        </w:rPr>
        <w:t xml:space="preserve"> was </w:t>
      </w:r>
      <w:r w:rsidR="00415B90">
        <w:rPr>
          <w:rFonts w:hint="eastAsia"/>
          <w:lang w:val="en-US" w:eastAsia="ko-KR"/>
        </w:rPr>
        <w:t>adjourned</w:t>
      </w:r>
      <w:r w:rsidRPr="001A0D3B">
        <w:rPr>
          <w:lang w:val="en-US"/>
        </w:rPr>
        <w:t xml:space="preserve"> </w:t>
      </w:r>
      <w:r w:rsidR="004C4680">
        <w:rPr>
          <w:lang w:val="en-US"/>
        </w:rPr>
        <w:t>at 1</w:t>
      </w:r>
      <w:r w:rsidR="00D00362">
        <w:rPr>
          <w:lang w:val="en-US"/>
        </w:rPr>
        <w:t>2</w:t>
      </w:r>
      <w:r w:rsidR="004C4680">
        <w:rPr>
          <w:lang w:val="en-US"/>
        </w:rPr>
        <w:t>:</w:t>
      </w:r>
      <w:r w:rsidR="00415B90">
        <w:rPr>
          <w:rFonts w:hint="eastAsia"/>
          <w:lang w:val="en-US" w:eastAsia="ko-KR"/>
        </w:rPr>
        <w:t>0</w:t>
      </w:r>
      <w:r w:rsidR="004C4680">
        <w:rPr>
          <w:lang w:val="en-US"/>
        </w:rPr>
        <w:t>0</w:t>
      </w:r>
      <w:r w:rsidR="00131C9E">
        <w:rPr>
          <w:lang w:val="en-US"/>
        </w:rPr>
        <w:t>.</w:t>
      </w:r>
      <w:r w:rsidR="00D209E0">
        <w:rPr>
          <w:lang w:val="en-US" w:eastAsia="ko-KR"/>
        </w:rPr>
        <w:t xml:space="preserve"> </w:t>
      </w:r>
    </w:p>
    <w:p w14:paraId="39D8BC51" w14:textId="77777777" w:rsidR="00AC1682" w:rsidRDefault="00AC1682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lang w:eastAsia="ko-KR"/>
        </w:rPr>
        <w:br w:type="page"/>
      </w:r>
    </w:p>
    <w:p w14:paraId="4ABD4F8F" w14:textId="7751EF13" w:rsidR="00AC1682" w:rsidRPr="001A0D3B" w:rsidRDefault="00AC1682" w:rsidP="00AC16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lastRenderedPageBreak/>
        <w:t>June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2024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teleconference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BA1FC83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</w:p>
    <w:p w14:paraId="70610614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r w:rsidRPr="00D00362">
        <w:rPr>
          <w:rFonts w:ascii="Times New Roman" w:hAnsi="Times New Roman" w:cs="Times New Roman"/>
          <w:sz w:val="24"/>
          <w:szCs w:val="24"/>
        </w:rPr>
        <w:t>Srinivas Kandala</w:t>
      </w:r>
      <w:r w:rsidRPr="001A0D3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Samsung</w:t>
      </w:r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55331AF6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249E2636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</w:p>
    <w:p w14:paraId="622CAD19" w14:textId="77777777" w:rsidR="00AC1682" w:rsidRPr="001A0D3B" w:rsidRDefault="00AC1682" w:rsidP="00AC16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66F97CDC" w14:textId="77777777" w:rsidR="00AC1682" w:rsidRPr="001A0D3B" w:rsidRDefault="00AC1682" w:rsidP="00AC16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37E987" w14:textId="77777777" w:rsidR="00AC1682" w:rsidRPr="001A0D3B" w:rsidRDefault="00AC1682" w:rsidP="00AC168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8069F35" w14:textId="5D2FF52D" w:rsidR="00AC1682" w:rsidRPr="001A0D3B" w:rsidRDefault="00AC1682" w:rsidP="00AC1682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Pr="00D00362">
        <w:rPr>
          <w:rFonts w:ascii="Times New Roman" w:hAnsi="Times New Roman" w:cs="Times New Roman"/>
          <w:sz w:val="24"/>
          <w:szCs w:val="24"/>
        </w:rPr>
        <w:t>Srinivas Kandala</w:t>
      </w:r>
      <w:r>
        <w:rPr>
          <w:rFonts w:ascii="Times New Roman" w:hAnsi="Times New Roman" w:cs="Times New Roman"/>
          <w:sz w:val="24"/>
          <w:szCs w:val="24"/>
        </w:rPr>
        <w:t>, Samsung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am ET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Pr="00D00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1692D1" w14:textId="77777777" w:rsidR="00AC1682" w:rsidRPr="001A0D3B" w:rsidRDefault="00AC1682" w:rsidP="00AC1682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2A0B183F" w14:textId="77777777" w:rsidR="00AC1682" w:rsidRDefault="00AC1682" w:rsidP="00AC1682">
      <w:pPr>
        <w:numPr>
          <w:ilvl w:val="1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6ADE4D5" w14:textId="77777777" w:rsidR="00AC1682" w:rsidRPr="001A0D3B" w:rsidRDefault="00AC1682" w:rsidP="00AC1682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58307ED8" w14:textId="77777777" w:rsidR="00AC1682" w:rsidRDefault="00AC1682" w:rsidP="00AC1682">
      <w:pPr>
        <w:pStyle w:val="ListParagraph"/>
        <w:numPr>
          <w:ilvl w:val="1"/>
          <w:numId w:val="76"/>
        </w:numPr>
        <w:rPr>
          <w:b/>
          <w:bCs/>
          <w:sz w:val="22"/>
          <w:szCs w:val="22"/>
        </w:rPr>
      </w:pPr>
      <w:r w:rsidRPr="00901EF6">
        <w:rPr>
          <w:b/>
          <w:bCs/>
          <w:sz w:val="22"/>
          <w:szCs w:val="22"/>
        </w:rPr>
        <w:t>Copyright Policy:</w:t>
      </w:r>
      <w:r>
        <w:rPr>
          <w:b/>
          <w:bCs/>
          <w:sz w:val="22"/>
          <w:szCs w:val="22"/>
        </w:rPr>
        <w:t xml:space="preserve"> Participants are advised that</w:t>
      </w:r>
    </w:p>
    <w:p w14:paraId="577EF88A" w14:textId="77777777" w:rsidR="00AC1682" w:rsidRPr="0032579B" w:rsidRDefault="00AC1682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r w:rsidRPr="0032579B">
        <w:rPr>
          <w:sz w:val="22"/>
          <w:szCs w:val="22"/>
        </w:rPr>
        <w:t xml:space="preserve">IEEE SA’s copyright policy is described in </w:t>
      </w:r>
      <w:r>
        <w:fldChar w:fldCharType="begin"/>
      </w:r>
      <w:r>
        <w:instrText>HYPERLINK "https://standards.ieee.org/about/policies/bylaws/sect6-7.html" \l "7"</w:instrText>
      </w:r>
      <w:r>
        <w:fldChar w:fldCharType="separate"/>
      </w:r>
      <w:r w:rsidRPr="0032579B">
        <w:rPr>
          <w:rStyle w:val="Hyperlink"/>
          <w:sz w:val="22"/>
          <w:szCs w:val="22"/>
        </w:rPr>
        <w:t>Clause 7</w:t>
      </w:r>
      <w:r>
        <w:rPr>
          <w:rStyle w:val="Hyperlink"/>
          <w:sz w:val="22"/>
          <w:szCs w:val="22"/>
        </w:rPr>
        <w:fldChar w:fldCharType="end"/>
      </w:r>
      <w:r w:rsidRPr="0032579B">
        <w:rPr>
          <w:sz w:val="22"/>
          <w:szCs w:val="22"/>
        </w:rPr>
        <w:t xml:space="preserve"> of the IEEE SA Standards Board Bylaws and </w:t>
      </w:r>
      <w:r>
        <w:fldChar w:fldCharType="begin"/>
      </w:r>
      <w:r>
        <w:instrText>HYPERLINK "https://standards.ieee.org/about/policies/opman/sect6.html"</w:instrText>
      </w:r>
      <w:r>
        <w:fldChar w:fldCharType="separate"/>
      </w:r>
      <w:r w:rsidRPr="0032579B">
        <w:rPr>
          <w:rStyle w:val="Hyperlink"/>
          <w:sz w:val="22"/>
          <w:szCs w:val="22"/>
        </w:rPr>
        <w:t>Clause 6.1</w:t>
      </w:r>
      <w:r>
        <w:rPr>
          <w:rStyle w:val="Hyperlink"/>
          <w:sz w:val="22"/>
          <w:szCs w:val="22"/>
        </w:rPr>
        <w:fldChar w:fldCharType="end"/>
      </w:r>
      <w:r w:rsidRPr="0032579B">
        <w:rPr>
          <w:sz w:val="22"/>
          <w:szCs w:val="22"/>
        </w:rPr>
        <w:t xml:space="preserve"> of the IEEE SA Standards Board Operations Manual;</w:t>
      </w:r>
    </w:p>
    <w:p w14:paraId="3D119854" w14:textId="77777777" w:rsidR="00AC1682" w:rsidRPr="00173C7C" w:rsidRDefault="00AC1682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r w:rsidRPr="00173C7C">
        <w:rPr>
          <w:sz w:val="22"/>
          <w:szCs w:val="22"/>
        </w:rPr>
        <w:t>Any material submitted during standards development, whether verbal, recorded, or in written form, is a Contribution and shall comply with the IEEE SA Copyright Policy</w:t>
      </w:r>
    </w:p>
    <w:p w14:paraId="670DB251" w14:textId="77777777" w:rsidR="00AC1682" w:rsidRPr="001A0D3B" w:rsidRDefault="00AC1682" w:rsidP="00AC1682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37ECB88" w14:textId="77777777" w:rsidR="00AC1682" w:rsidRDefault="00AC1682" w:rsidP="00AC1682">
      <w:pPr>
        <w:pStyle w:val="ListParagraph"/>
        <w:numPr>
          <w:ilvl w:val="1"/>
          <w:numId w:val="76"/>
        </w:numPr>
        <w:rPr>
          <w:sz w:val="22"/>
        </w:rPr>
      </w:pPr>
      <w:r>
        <w:rPr>
          <w:sz w:val="22"/>
        </w:rPr>
        <w:t xml:space="preserve">Please record your attendance during the conference call by using the IMAT system: </w:t>
      </w:r>
    </w:p>
    <w:p w14:paraId="0252EEC9" w14:textId="77777777" w:rsidR="00AC1682" w:rsidRDefault="00AC1682" w:rsidP="00AC1682">
      <w:pPr>
        <w:pStyle w:val="ListParagraph"/>
        <w:numPr>
          <w:ilvl w:val="2"/>
          <w:numId w:val="76"/>
        </w:numPr>
        <w:rPr>
          <w:sz w:val="22"/>
        </w:rPr>
      </w:pPr>
      <w:r>
        <w:rPr>
          <w:sz w:val="22"/>
        </w:rPr>
        <w:t xml:space="preserve">1) login to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0C0476"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>, 2) select “802.11 Telecons (&lt;Month&gt;)” entry, 3) select “</w:t>
      </w:r>
      <w:r w:rsidRPr="00393096">
        <w:rPr>
          <w:sz w:val="22"/>
        </w:rPr>
        <w:t>C/LM/WG802.11 Attendance</w:t>
      </w:r>
      <w:r>
        <w:rPr>
          <w:sz w:val="22"/>
        </w:rPr>
        <w:t>” entry, 4) click “TGbn &lt;MAC/PHY/Joint&gt; conference call that you are attending.</w:t>
      </w:r>
    </w:p>
    <w:p w14:paraId="429F4858" w14:textId="77777777" w:rsidR="00AC1682" w:rsidRPr="001D4E63" w:rsidRDefault="00AC1682" w:rsidP="00AC1682">
      <w:pPr>
        <w:pStyle w:val="ListParagraph"/>
        <w:numPr>
          <w:ilvl w:val="1"/>
          <w:numId w:val="76"/>
        </w:numPr>
        <w:rPr>
          <w:sz w:val="22"/>
        </w:rPr>
      </w:pPr>
      <w:r w:rsidRPr="000B6FC2"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0B6FC2"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 w:rsidRPr="000B6FC2">
        <w:rPr>
          <w:sz w:val="22"/>
        </w:rPr>
        <w:t xml:space="preserve"> then please send an e-mail </w:t>
      </w:r>
      <w:r>
        <w:rPr>
          <w:sz w:val="22"/>
        </w:rPr>
        <w:t>to Srinivas Kandala (</w:t>
      </w:r>
      <w:r>
        <w:fldChar w:fldCharType="begin"/>
      </w:r>
      <w:r>
        <w:instrText>HYPERLINK "mailto:srini.k1@samsung.com"</w:instrText>
      </w:r>
      <w:r>
        <w:fldChar w:fldCharType="separate"/>
      </w:r>
      <w:r w:rsidRPr="00FD540F">
        <w:rPr>
          <w:rStyle w:val="Hyperlink"/>
          <w:sz w:val="22"/>
        </w:rPr>
        <w:t>srini.k1@samsung.com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), </w:t>
      </w:r>
      <w:r w:rsidRPr="00A41512">
        <w:rPr>
          <w:sz w:val="22"/>
          <w:szCs w:val="22"/>
        </w:rPr>
        <w:t>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FD540F">
        <w:rPr>
          <w:rStyle w:val="Hyperlink"/>
          <w:sz w:val="22"/>
          <w:szCs w:val="22"/>
        </w:rPr>
        <w:t>jeongki.kim.ieee@gmail.com</w:t>
      </w:r>
      <w:r>
        <w:rPr>
          <w:rStyle w:val="Hyperlink"/>
          <w:sz w:val="22"/>
          <w:szCs w:val="22"/>
        </w:rPr>
        <w:fldChar w:fldCharType="end"/>
      </w:r>
      <w:r w:rsidRPr="00A41512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A41512">
        <w:rPr>
          <w:sz w:val="22"/>
          <w:szCs w:val="22"/>
        </w:rPr>
        <w:t xml:space="preserve"> </w:t>
      </w:r>
      <w:r>
        <w:rPr>
          <w:sz w:val="22"/>
          <w:szCs w:val="22"/>
        </w:rPr>
        <w:t>and Xiaofei Wang</w:t>
      </w:r>
      <w:r w:rsidRPr="00A41512">
        <w:rPr>
          <w:sz w:val="22"/>
          <w:szCs w:val="22"/>
        </w:rPr>
        <w:t xml:space="preserve"> (</w:t>
      </w:r>
      <w:hyperlink r:id="rId21" w:history="1">
        <w:r w:rsidRPr="00C143DE">
          <w:rPr>
            <w:rStyle w:val="Hyperlink"/>
            <w:sz w:val="22"/>
            <w:szCs w:val="22"/>
          </w:rPr>
          <w:t>xiaofei.wang@interdigital.com</w:t>
        </w:r>
      </w:hyperlink>
      <w:r>
        <w:rPr>
          <w:sz w:val="22"/>
          <w:szCs w:val="22"/>
        </w:rPr>
        <w:t>)</w:t>
      </w:r>
    </w:p>
    <w:p w14:paraId="257D129E" w14:textId="77777777" w:rsidR="001D4E63" w:rsidRDefault="001D4E63" w:rsidP="001D4E63"/>
    <w:tbl>
      <w:tblPr>
        <w:tblW w:w="105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8139"/>
      </w:tblGrid>
      <w:tr w:rsidR="001D4E63" w:rsidRPr="001D4E63" w14:paraId="53656DC3" w14:textId="77777777" w:rsidTr="001D4E63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9729A" w14:textId="77777777" w:rsidR="001D4E63" w:rsidRPr="001D4E63" w:rsidRDefault="001D4E63" w:rsidP="001D4E63">
            <w:r w:rsidRPr="001D4E63">
              <w:t>Name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E692B" w14:textId="77777777" w:rsidR="001D4E63" w:rsidRPr="001D4E63" w:rsidRDefault="001D4E63" w:rsidP="001D4E63">
            <w:r w:rsidRPr="001D4E63">
              <w:t>Affiliation</w:t>
            </w:r>
          </w:p>
        </w:tc>
      </w:tr>
      <w:tr w:rsidR="001D4E63" w:rsidRPr="001D4E63" w14:paraId="36F4BB8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B56AD" w14:textId="77777777" w:rsidR="001D4E63" w:rsidRPr="001D4E63" w:rsidRDefault="001D4E63" w:rsidP="001D4E63">
            <w:proofErr w:type="spellStart"/>
            <w:r w:rsidRPr="001D4E63">
              <w:t>AbidRabbu</w:t>
            </w:r>
            <w:proofErr w:type="spellEnd"/>
            <w:r w:rsidRPr="001D4E63">
              <w:t>, Shaima'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92F9E" w14:textId="77777777" w:rsidR="001D4E63" w:rsidRPr="001D4E63" w:rsidRDefault="001D4E63" w:rsidP="001D4E63">
            <w:r w:rsidRPr="001D4E63">
              <w:t>VESTEL</w:t>
            </w:r>
          </w:p>
        </w:tc>
      </w:tr>
      <w:tr w:rsidR="001D4E63" w:rsidRPr="001D4E63" w14:paraId="49866D4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C6AB6" w14:textId="77777777" w:rsidR="001D4E63" w:rsidRPr="001D4E63" w:rsidRDefault="001D4E63" w:rsidP="001D4E63">
            <w:proofErr w:type="spellStart"/>
            <w:r w:rsidRPr="001D4E63">
              <w:t>Abouelseoud</w:t>
            </w:r>
            <w:proofErr w:type="spellEnd"/>
            <w:r w:rsidRPr="001D4E63">
              <w:t>, Mohamed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69D8A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6580A02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677F2" w14:textId="77777777" w:rsidR="001D4E63" w:rsidRPr="001D4E63" w:rsidRDefault="001D4E63" w:rsidP="001D4E63">
            <w:r w:rsidRPr="001D4E63">
              <w:t>Aio,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46557" w14:textId="77777777" w:rsidR="001D4E63" w:rsidRPr="001D4E63" w:rsidRDefault="001D4E63" w:rsidP="001D4E63">
            <w:r w:rsidRPr="001D4E63">
              <w:t>Sony Corporation</w:t>
            </w:r>
          </w:p>
        </w:tc>
      </w:tr>
      <w:tr w:rsidR="001D4E63" w:rsidRPr="001D4E63" w14:paraId="3ED6B75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67B59" w14:textId="77777777" w:rsidR="001D4E63" w:rsidRPr="001D4E63" w:rsidRDefault="001D4E63" w:rsidP="001D4E63">
            <w:r w:rsidRPr="001D4E63">
              <w:t>Ajami,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6EB89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341E6D0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60581" w14:textId="77777777" w:rsidR="001D4E63" w:rsidRPr="001D4E63" w:rsidRDefault="001D4E63" w:rsidP="001D4E63">
            <w:r w:rsidRPr="001D4E63">
              <w:t>Ali, Sawaira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E004E" w14:textId="77777777" w:rsidR="001D4E63" w:rsidRPr="001D4E63" w:rsidRDefault="001D4E63" w:rsidP="001D4E63">
            <w:r w:rsidRPr="001D4E63">
              <w:t xml:space="preserve">Istanbul </w:t>
            </w:r>
            <w:proofErr w:type="spellStart"/>
            <w:r w:rsidRPr="001D4E63">
              <w:t>Medipol</w:t>
            </w:r>
            <w:proofErr w:type="spellEnd"/>
            <w:r w:rsidRPr="001D4E63">
              <w:t xml:space="preserve"> University, Vestel</w:t>
            </w:r>
          </w:p>
        </w:tc>
      </w:tr>
      <w:tr w:rsidR="001D4E63" w:rsidRPr="001D4E63" w14:paraId="5F4D420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A379B" w14:textId="77777777" w:rsidR="001D4E63" w:rsidRPr="001D4E63" w:rsidRDefault="001D4E63" w:rsidP="001D4E63">
            <w:r w:rsidRPr="001D4E63">
              <w:t>Baek, SunHee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3F5E5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65A5464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7DD42" w14:textId="77777777" w:rsidR="001D4E63" w:rsidRPr="001D4E63" w:rsidRDefault="001D4E63" w:rsidP="001D4E63">
            <w:r w:rsidRPr="001D4E63"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01FEA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39AFB62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1CAF2" w14:textId="77777777" w:rsidR="001D4E63" w:rsidRPr="001D4E63" w:rsidRDefault="001D4E63" w:rsidP="001D4E63">
            <w:r w:rsidRPr="001D4E63">
              <w:t>Bhandaru, Nehru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34E4E" w14:textId="77777777" w:rsidR="001D4E63" w:rsidRPr="001D4E63" w:rsidRDefault="001D4E63" w:rsidP="001D4E63">
            <w:r w:rsidRPr="001D4E63">
              <w:t>Broadcom Corporation</w:t>
            </w:r>
          </w:p>
        </w:tc>
      </w:tr>
      <w:tr w:rsidR="001D4E63" w:rsidRPr="001D4E63" w14:paraId="05D6DA2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D7B07" w14:textId="77777777" w:rsidR="001D4E63" w:rsidRPr="001D4E63" w:rsidRDefault="001D4E63" w:rsidP="001D4E63">
            <w:r w:rsidRPr="001D4E63">
              <w:t>Bhattacharya, Abhijit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57504" w14:textId="77777777" w:rsidR="001D4E63" w:rsidRPr="001D4E63" w:rsidRDefault="001D4E63" w:rsidP="001D4E63">
            <w:r w:rsidRPr="001D4E63">
              <w:t>Qualcomm Incorporated</w:t>
            </w:r>
          </w:p>
        </w:tc>
      </w:tr>
      <w:tr w:rsidR="001D4E63" w:rsidRPr="001D4E63" w14:paraId="0354131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2424D" w14:textId="77777777" w:rsidR="001D4E63" w:rsidRPr="001D4E63" w:rsidRDefault="001D4E63" w:rsidP="001D4E63">
            <w:proofErr w:type="spellStart"/>
            <w:r w:rsidRPr="001D4E63">
              <w:t>Bredewoud</w:t>
            </w:r>
            <w:proofErr w:type="spellEnd"/>
            <w:r w:rsidRPr="001D4E63"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65128" w14:textId="77777777" w:rsidR="001D4E63" w:rsidRPr="001D4E63" w:rsidRDefault="001D4E63" w:rsidP="001D4E63">
            <w:r w:rsidRPr="001D4E63">
              <w:t>Broadcom Corporation</w:t>
            </w:r>
          </w:p>
        </w:tc>
      </w:tr>
      <w:tr w:rsidR="001D4E63" w:rsidRPr="001D4E63" w14:paraId="154B902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BAD67" w14:textId="77777777" w:rsidR="001D4E63" w:rsidRPr="001D4E63" w:rsidRDefault="001D4E63" w:rsidP="001D4E63">
            <w:r w:rsidRPr="001D4E63">
              <w:t xml:space="preserve">Byeon, </w:t>
            </w:r>
            <w:proofErr w:type="spellStart"/>
            <w:r w:rsidRPr="001D4E63">
              <w:t>Seongho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821F6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15AB001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D771B" w14:textId="77777777" w:rsidR="001D4E63" w:rsidRPr="001D4E63" w:rsidRDefault="001D4E63" w:rsidP="001D4E63">
            <w:r w:rsidRPr="001D4E63"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F187C" w14:textId="77777777" w:rsidR="001D4E63" w:rsidRPr="001D4E63" w:rsidRDefault="001D4E63" w:rsidP="001D4E63">
            <w:r w:rsidRPr="001D4E63">
              <w:t>Sony Group Corporation</w:t>
            </w:r>
          </w:p>
        </w:tc>
      </w:tr>
      <w:tr w:rsidR="001D4E63" w:rsidRPr="001D4E63" w14:paraId="2FBC47B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50CFF" w14:textId="77777777" w:rsidR="001D4E63" w:rsidRPr="001D4E63" w:rsidRDefault="001D4E63" w:rsidP="001D4E63">
            <w:r w:rsidRPr="001D4E63">
              <w:t xml:space="preserve">Cha, </w:t>
            </w:r>
            <w:proofErr w:type="spellStart"/>
            <w:r w:rsidRPr="001D4E63">
              <w:t>Dongju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099E2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0807E0A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C161D" w14:textId="77777777" w:rsidR="001D4E63" w:rsidRPr="001D4E63" w:rsidRDefault="001D4E63" w:rsidP="001D4E63">
            <w:r w:rsidRPr="001D4E63">
              <w:t>Chaturvedi,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9329F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6BF8261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4AA25" w14:textId="77777777" w:rsidR="001D4E63" w:rsidRPr="001D4E63" w:rsidRDefault="001D4E63" w:rsidP="001D4E63">
            <w:r w:rsidRPr="001D4E63">
              <w:t xml:space="preserve">Chen, </w:t>
            </w:r>
            <w:proofErr w:type="spellStart"/>
            <w:r w:rsidRPr="001D4E63">
              <w:t>Junbin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01526" w14:textId="77777777" w:rsidR="001D4E63" w:rsidRPr="001D4E63" w:rsidRDefault="001D4E63" w:rsidP="001D4E63">
            <w:r w:rsidRPr="001D4E63">
              <w:t>TP-Link Corporation Limited</w:t>
            </w:r>
          </w:p>
        </w:tc>
      </w:tr>
      <w:tr w:rsidR="001D4E63" w:rsidRPr="001D4E63" w14:paraId="3898091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9A10E" w14:textId="77777777" w:rsidR="001D4E63" w:rsidRPr="001D4E63" w:rsidRDefault="001D4E63" w:rsidP="001D4E63">
            <w:r w:rsidRPr="001D4E63">
              <w:t xml:space="preserve">CHENG, </w:t>
            </w:r>
            <w:proofErr w:type="spellStart"/>
            <w:r w:rsidRPr="001D4E63">
              <w:t>yajun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45D32" w14:textId="77777777" w:rsidR="001D4E63" w:rsidRPr="001D4E63" w:rsidRDefault="001D4E63" w:rsidP="001D4E63">
            <w:r w:rsidRPr="001D4E63">
              <w:t>Xiaomi Communications Co., Ltd.</w:t>
            </w:r>
          </w:p>
        </w:tc>
      </w:tr>
      <w:tr w:rsidR="001D4E63" w:rsidRPr="001D4E63" w14:paraId="72AFDFC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9B7EF" w14:textId="77777777" w:rsidR="001D4E63" w:rsidRPr="001D4E63" w:rsidRDefault="001D4E63" w:rsidP="001D4E63">
            <w:r w:rsidRPr="001D4E63">
              <w:t>Chisci, Giovanni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248CF" w14:textId="77777777" w:rsidR="001D4E63" w:rsidRPr="001D4E63" w:rsidRDefault="001D4E63" w:rsidP="001D4E63">
            <w:r w:rsidRPr="001D4E63">
              <w:t>Qualcomm Technologies, Inc</w:t>
            </w:r>
          </w:p>
        </w:tc>
      </w:tr>
      <w:tr w:rsidR="001D4E63" w:rsidRPr="001D4E63" w14:paraId="566B240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DAC7E" w14:textId="77777777" w:rsidR="001D4E63" w:rsidRPr="001D4E63" w:rsidRDefault="001D4E63" w:rsidP="001D4E63">
            <w:r w:rsidRPr="001D4E63">
              <w:lastRenderedPageBreak/>
              <w:t>Chng,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F2E2B" w14:textId="77777777" w:rsidR="001D4E63" w:rsidRPr="001D4E63" w:rsidRDefault="001D4E63" w:rsidP="001D4E63">
            <w:r w:rsidRPr="001D4E63">
              <w:t>BAWMAN LLC</w:t>
            </w:r>
          </w:p>
        </w:tc>
      </w:tr>
      <w:tr w:rsidR="001D4E63" w:rsidRPr="001D4E63" w14:paraId="47D9731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6E061" w14:textId="77777777" w:rsidR="001D4E63" w:rsidRPr="001D4E63" w:rsidRDefault="001D4E63" w:rsidP="001D4E63">
            <w:r w:rsidRPr="001D4E63">
              <w:t xml:space="preserve">Choi, </w:t>
            </w:r>
            <w:proofErr w:type="spellStart"/>
            <w:r w:rsidRPr="001D4E63">
              <w:t>JinHo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ACF25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1EB797F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21082" w14:textId="77777777" w:rsidR="001D4E63" w:rsidRPr="001D4E63" w:rsidRDefault="001D4E63" w:rsidP="001D4E63">
            <w:r w:rsidRPr="001D4E63">
              <w:t>Chu, Liwen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03253" w14:textId="77777777" w:rsidR="001D4E63" w:rsidRPr="001D4E63" w:rsidRDefault="001D4E63" w:rsidP="001D4E63">
            <w:r w:rsidRPr="001D4E63">
              <w:t>NXP Semiconductors</w:t>
            </w:r>
          </w:p>
        </w:tc>
      </w:tr>
      <w:tr w:rsidR="001D4E63" w:rsidRPr="001D4E63" w14:paraId="1AC2525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150E3" w14:textId="77777777" w:rsidR="001D4E63" w:rsidRPr="001D4E63" w:rsidRDefault="001D4E63" w:rsidP="001D4E63">
            <w:proofErr w:type="spellStart"/>
            <w:r w:rsidRPr="001D4E63">
              <w:t>Ciochina</w:t>
            </w:r>
            <w:proofErr w:type="spellEnd"/>
            <w:r w:rsidRPr="001D4E63">
              <w:t>, Dana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9042F" w14:textId="77777777" w:rsidR="001D4E63" w:rsidRPr="001D4E63" w:rsidRDefault="001D4E63" w:rsidP="001D4E63">
            <w:r w:rsidRPr="001D4E63">
              <w:t>Sony Corporation</w:t>
            </w:r>
          </w:p>
        </w:tc>
      </w:tr>
      <w:tr w:rsidR="001D4E63" w:rsidRPr="001D4E63" w14:paraId="52791DD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23654" w14:textId="77777777" w:rsidR="001D4E63" w:rsidRPr="001D4E63" w:rsidRDefault="001D4E63" w:rsidP="001D4E63">
            <w:r w:rsidRPr="001D4E63"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B0343" w14:textId="77777777" w:rsidR="001D4E63" w:rsidRPr="001D4E63" w:rsidRDefault="001D4E63" w:rsidP="001D4E63">
            <w:r w:rsidRPr="001D4E63">
              <w:t>Realtek Semiconductor Corp.</w:t>
            </w:r>
          </w:p>
        </w:tc>
      </w:tr>
      <w:tr w:rsidR="001D4E63" w:rsidRPr="001D4E63" w14:paraId="6809484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52162" w14:textId="77777777" w:rsidR="001D4E63" w:rsidRPr="001D4E63" w:rsidRDefault="001D4E63" w:rsidP="001D4E63">
            <w:r w:rsidRPr="001D4E63">
              <w:t xml:space="preserve">Cui, </w:t>
            </w:r>
            <w:proofErr w:type="spellStart"/>
            <w:r w:rsidRPr="001D4E63">
              <w:t>Yaoshen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E6518" w14:textId="77777777" w:rsidR="001D4E63" w:rsidRPr="001D4E63" w:rsidRDefault="001D4E63" w:rsidP="001D4E63">
            <w:r w:rsidRPr="001D4E63">
              <w:t>TP-Link Corporation Limited</w:t>
            </w:r>
          </w:p>
        </w:tc>
      </w:tr>
      <w:tr w:rsidR="001D4E63" w:rsidRPr="001D4E63" w14:paraId="787DCBE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792A4" w14:textId="77777777" w:rsidR="001D4E63" w:rsidRPr="001D4E63" w:rsidRDefault="001D4E63" w:rsidP="001D4E63">
            <w:r w:rsidRPr="001D4E63">
              <w:t xml:space="preserve">Dong, </w:t>
            </w:r>
            <w:proofErr w:type="spellStart"/>
            <w:r w:rsidRPr="001D4E63"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16A75" w14:textId="77777777" w:rsidR="001D4E63" w:rsidRPr="001D4E63" w:rsidRDefault="001D4E63" w:rsidP="001D4E63">
            <w:r w:rsidRPr="001D4E63">
              <w:t>Xiaomi Communications Co., Ltd.</w:t>
            </w:r>
          </w:p>
        </w:tc>
      </w:tr>
      <w:tr w:rsidR="001D4E63" w:rsidRPr="001D4E63" w14:paraId="372FC6F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14F38" w14:textId="77777777" w:rsidR="001D4E63" w:rsidRPr="001D4E63" w:rsidRDefault="001D4E63" w:rsidP="001D4E63">
            <w:r w:rsidRPr="001D4E63"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8E040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58E222E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CFDAC" w14:textId="77777777" w:rsidR="001D4E63" w:rsidRPr="001D4E63" w:rsidRDefault="001D4E63" w:rsidP="001D4E63">
            <w:r w:rsidRPr="001D4E63"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CB0A9" w14:textId="77777777" w:rsidR="001D4E63" w:rsidRPr="001D4E63" w:rsidRDefault="001D4E63" w:rsidP="001D4E63">
            <w:proofErr w:type="spellStart"/>
            <w:r w:rsidRPr="001D4E63">
              <w:t>Sanechips</w:t>
            </w:r>
            <w:proofErr w:type="spellEnd"/>
            <w:r w:rsidRPr="001D4E63">
              <w:t xml:space="preserve"> Technology Co., Ltd.</w:t>
            </w:r>
          </w:p>
        </w:tc>
      </w:tr>
      <w:tr w:rsidR="001D4E63" w:rsidRPr="001D4E63" w14:paraId="3B935C5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A7D42" w14:textId="77777777" w:rsidR="001D4E63" w:rsidRPr="001D4E63" w:rsidRDefault="001D4E63" w:rsidP="001D4E63">
            <w:r w:rsidRPr="001D4E63">
              <w:t>Fang, Yonggang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4209A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210F55D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042B4" w14:textId="77777777" w:rsidR="001D4E63" w:rsidRPr="001D4E63" w:rsidRDefault="001D4E63" w:rsidP="001D4E63">
            <w:r w:rsidRPr="001D4E63">
              <w:t>Fujimori, 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BAF43" w14:textId="77777777" w:rsidR="001D4E63" w:rsidRPr="001D4E63" w:rsidRDefault="001D4E63" w:rsidP="001D4E63">
            <w:r w:rsidRPr="001D4E63">
              <w:t>Canon Research Centre France</w:t>
            </w:r>
          </w:p>
        </w:tc>
      </w:tr>
      <w:tr w:rsidR="001D4E63" w:rsidRPr="001D4E63" w14:paraId="2CD3A76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25161" w14:textId="77777777" w:rsidR="001D4E63" w:rsidRPr="001D4E63" w:rsidRDefault="001D4E63" w:rsidP="001D4E63">
            <w:r w:rsidRPr="001D4E63">
              <w:t>Ganji, Mehdi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8CC55" w14:textId="77777777" w:rsidR="001D4E63" w:rsidRPr="001D4E63" w:rsidRDefault="001D4E63" w:rsidP="001D4E63">
            <w:r w:rsidRPr="001D4E63">
              <w:t>Charter Communications</w:t>
            </w:r>
          </w:p>
        </w:tc>
      </w:tr>
      <w:tr w:rsidR="001D4E63" w:rsidRPr="001D4E63" w14:paraId="5156127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42A94" w14:textId="77777777" w:rsidR="001D4E63" w:rsidRPr="001D4E63" w:rsidRDefault="001D4E63" w:rsidP="001D4E63">
            <w:r w:rsidRPr="001D4E63"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23632" w14:textId="77777777" w:rsidR="001D4E63" w:rsidRPr="001D4E63" w:rsidRDefault="001D4E63" w:rsidP="001D4E63">
            <w:r w:rsidRPr="001D4E63">
              <w:t xml:space="preserve">Guangdong OPPO Mobile Telecommunications </w:t>
            </w:r>
            <w:proofErr w:type="spellStart"/>
            <w:r w:rsidRPr="001D4E63">
              <w:t>Corp.,Ltd</w:t>
            </w:r>
            <w:proofErr w:type="spellEnd"/>
          </w:p>
        </w:tc>
      </w:tr>
      <w:tr w:rsidR="001D4E63" w:rsidRPr="001D4E63" w14:paraId="1B406B8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C48B6" w14:textId="77777777" w:rsidR="001D4E63" w:rsidRPr="001D4E63" w:rsidRDefault="001D4E63" w:rsidP="001D4E63">
            <w:r w:rsidRPr="001D4E63">
              <w:t xml:space="preserve">Ghosh, </w:t>
            </w:r>
            <w:proofErr w:type="spellStart"/>
            <w:r w:rsidRPr="001D4E63">
              <w:t>Chittabrata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E4CAD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033368E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5A0F7" w14:textId="77777777" w:rsidR="001D4E63" w:rsidRPr="001D4E63" w:rsidRDefault="001D4E63" w:rsidP="001D4E63">
            <w:r w:rsidRPr="001D4E63">
              <w:t xml:space="preserve">Gu, </w:t>
            </w:r>
            <w:proofErr w:type="spellStart"/>
            <w:r w:rsidRPr="001D4E63">
              <w:t>Jaheon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CF5EE" w14:textId="77777777" w:rsidR="001D4E63" w:rsidRPr="001D4E63" w:rsidRDefault="001D4E63" w:rsidP="001D4E63">
            <w:r w:rsidRPr="001D4E63">
              <w:t>Samsung Electronics Co., Ltd.</w:t>
            </w:r>
          </w:p>
        </w:tc>
      </w:tr>
      <w:tr w:rsidR="001D4E63" w:rsidRPr="001D4E63" w14:paraId="6054D82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F5842" w14:textId="77777777" w:rsidR="001D4E63" w:rsidRPr="001D4E63" w:rsidRDefault="001D4E63" w:rsidP="001D4E63">
            <w:r w:rsidRPr="001D4E63">
              <w:t>Gupta, Binita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9BD03" w14:textId="77777777" w:rsidR="001D4E63" w:rsidRPr="001D4E63" w:rsidRDefault="001D4E63" w:rsidP="001D4E63">
            <w:r w:rsidRPr="001D4E63">
              <w:t>Cisco Systems, Inc.</w:t>
            </w:r>
          </w:p>
        </w:tc>
      </w:tr>
      <w:tr w:rsidR="001D4E63" w:rsidRPr="001D4E63" w14:paraId="3FCCA87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998C0" w14:textId="77777777" w:rsidR="001D4E63" w:rsidRPr="001D4E63" w:rsidRDefault="001D4E63" w:rsidP="001D4E63">
            <w:r w:rsidRPr="001D4E63">
              <w:t xml:space="preserve">Ha, </w:t>
            </w:r>
            <w:proofErr w:type="spellStart"/>
            <w:r w:rsidRPr="001D4E63">
              <w:t>Taeyoung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5DA83" w14:textId="77777777" w:rsidR="001D4E63" w:rsidRPr="001D4E63" w:rsidRDefault="001D4E63" w:rsidP="001D4E63">
            <w:r w:rsidRPr="001D4E63">
              <w:t>Samsung Electronics Co., Ltd.</w:t>
            </w:r>
          </w:p>
        </w:tc>
      </w:tr>
      <w:tr w:rsidR="001D4E63" w:rsidRPr="001D4E63" w14:paraId="619C0C0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7E15E" w14:textId="77777777" w:rsidR="001D4E63" w:rsidRPr="001D4E63" w:rsidRDefault="001D4E63" w:rsidP="001D4E63">
            <w:proofErr w:type="spellStart"/>
            <w:r w:rsidRPr="001D4E63">
              <w:t>Handte</w:t>
            </w:r>
            <w:proofErr w:type="spellEnd"/>
            <w:r w:rsidRPr="001D4E63"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DA127" w14:textId="77777777" w:rsidR="001D4E63" w:rsidRPr="001D4E63" w:rsidRDefault="001D4E63" w:rsidP="001D4E63">
            <w:r w:rsidRPr="001D4E63">
              <w:t>Sony Group Corporation</w:t>
            </w:r>
          </w:p>
        </w:tc>
      </w:tr>
      <w:tr w:rsidR="001D4E63" w:rsidRPr="001D4E63" w14:paraId="5048E48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367F3" w14:textId="77777777" w:rsidR="001D4E63" w:rsidRPr="001D4E63" w:rsidRDefault="001D4E63" w:rsidP="001D4E63">
            <w:proofErr w:type="spellStart"/>
            <w:r w:rsidRPr="001D4E63">
              <w:t>Hasabelnaby</w:t>
            </w:r>
            <w:proofErr w:type="spellEnd"/>
            <w:r w:rsidRPr="001D4E63">
              <w:t>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79C03" w14:textId="77777777" w:rsidR="001D4E63" w:rsidRPr="001D4E63" w:rsidRDefault="001D4E63" w:rsidP="001D4E63">
            <w:r w:rsidRPr="001D4E63">
              <w:t>Huawei Technologies Canada; Huawei Technologies Co., Ltd</w:t>
            </w:r>
          </w:p>
        </w:tc>
      </w:tr>
      <w:tr w:rsidR="001D4E63" w:rsidRPr="001D4E63" w14:paraId="7AD61AC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8D119" w14:textId="77777777" w:rsidR="001D4E63" w:rsidRPr="001D4E63" w:rsidRDefault="001D4E63" w:rsidP="001D4E63">
            <w:r w:rsidRPr="001D4E63">
              <w:t xml:space="preserve">Hedayat, </w:t>
            </w:r>
            <w:proofErr w:type="spellStart"/>
            <w:r w:rsidRPr="001D4E63">
              <w:t>Ahmadreza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A76A2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5E5B856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4D8F7" w14:textId="77777777" w:rsidR="001D4E63" w:rsidRPr="001D4E63" w:rsidRDefault="001D4E63" w:rsidP="001D4E63">
            <w:proofErr w:type="spellStart"/>
            <w:r w:rsidRPr="001D4E63">
              <w:t>Hervieu</w:t>
            </w:r>
            <w:proofErr w:type="spellEnd"/>
            <w:r w:rsidRPr="001D4E63"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47077" w14:textId="77777777" w:rsidR="001D4E63" w:rsidRPr="001D4E63" w:rsidRDefault="001D4E63" w:rsidP="001D4E63">
            <w:proofErr w:type="spellStart"/>
            <w:r w:rsidRPr="001D4E63">
              <w:t>CableLabs</w:t>
            </w:r>
            <w:proofErr w:type="spellEnd"/>
          </w:p>
        </w:tc>
      </w:tr>
      <w:tr w:rsidR="001D4E63" w:rsidRPr="001D4E63" w14:paraId="31B3ABE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8F8CF" w14:textId="77777777" w:rsidR="001D4E63" w:rsidRPr="001D4E63" w:rsidRDefault="001D4E63" w:rsidP="001D4E63">
            <w:r w:rsidRPr="001D4E63">
              <w:t>Hsu, Yung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DF743" w14:textId="77777777" w:rsidR="001D4E63" w:rsidRPr="001D4E63" w:rsidRDefault="001D4E63" w:rsidP="001D4E63">
            <w:r w:rsidRPr="001D4E63">
              <w:t>National Taiwan University</w:t>
            </w:r>
          </w:p>
        </w:tc>
      </w:tr>
      <w:tr w:rsidR="001D4E63" w:rsidRPr="001D4E63" w14:paraId="3CB888B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289F8" w14:textId="77777777" w:rsidR="001D4E63" w:rsidRPr="001D4E63" w:rsidRDefault="001D4E63" w:rsidP="001D4E63">
            <w:r w:rsidRPr="001D4E63">
              <w:t>HUANG, CHIHAN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3C9FC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2CD159C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F49FC" w14:textId="77777777" w:rsidR="001D4E63" w:rsidRPr="001D4E63" w:rsidRDefault="001D4E63" w:rsidP="001D4E63">
            <w:proofErr w:type="spellStart"/>
            <w:r w:rsidRPr="001D4E63">
              <w:t>huang</w:t>
            </w:r>
            <w:proofErr w:type="spellEnd"/>
            <w:r w:rsidRPr="001D4E63">
              <w:t>, kaikai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626F4" w14:textId="77777777" w:rsidR="001D4E63" w:rsidRPr="001D4E63" w:rsidRDefault="001D4E63" w:rsidP="001D4E63">
            <w:r w:rsidRPr="001D4E63">
              <w:t>Nokia</w:t>
            </w:r>
          </w:p>
        </w:tc>
      </w:tr>
      <w:tr w:rsidR="001D4E63" w:rsidRPr="001D4E63" w14:paraId="1EC4073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F881B" w14:textId="77777777" w:rsidR="001D4E63" w:rsidRPr="001D4E63" w:rsidRDefault="001D4E63" w:rsidP="001D4E63">
            <w:r w:rsidRPr="001D4E63"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54FD2" w14:textId="77777777" w:rsidR="001D4E63" w:rsidRPr="001D4E63" w:rsidRDefault="001D4E63" w:rsidP="001D4E63">
            <w:r w:rsidRPr="001D4E63">
              <w:t>Intel Corporation</w:t>
            </w:r>
          </w:p>
        </w:tc>
      </w:tr>
      <w:tr w:rsidR="001D4E63" w:rsidRPr="001D4E63" w14:paraId="153641F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EE2EC" w14:textId="77777777" w:rsidR="001D4E63" w:rsidRPr="001D4E63" w:rsidRDefault="001D4E63" w:rsidP="001D4E63">
            <w:proofErr w:type="spellStart"/>
            <w:r w:rsidRPr="001D4E63">
              <w:t>Inohiza</w:t>
            </w:r>
            <w:proofErr w:type="spellEnd"/>
            <w:r w:rsidRPr="001D4E63">
              <w:t xml:space="preserve">, </w:t>
            </w:r>
            <w:proofErr w:type="spellStart"/>
            <w:r w:rsidRPr="001D4E63">
              <w:t>Hirohiko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453F9" w14:textId="77777777" w:rsidR="001D4E63" w:rsidRPr="001D4E63" w:rsidRDefault="001D4E63" w:rsidP="001D4E63">
            <w:r w:rsidRPr="001D4E63">
              <w:t>Canon</w:t>
            </w:r>
          </w:p>
        </w:tc>
      </w:tr>
      <w:tr w:rsidR="001D4E63" w:rsidRPr="001D4E63" w14:paraId="7820546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7F885" w14:textId="77777777" w:rsidR="001D4E63" w:rsidRPr="001D4E63" w:rsidRDefault="001D4E63" w:rsidP="001D4E63">
            <w:r w:rsidRPr="001D4E63">
              <w:t xml:space="preserve">Jang, </w:t>
            </w:r>
            <w:proofErr w:type="spellStart"/>
            <w:r w:rsidRPr="001D4E63"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5CB2C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5FBA3FE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48BAF" w14:textId="77777777" w:rsidR="001D4E63" w:rsidRPr="001D4E63" w:rsidRDefault="001D4E63" w:rsidP="001D4E63">
            <w:r w:rsidRPr="001D4E63">
              <w:t>Kakani,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FB688" w14:textId="77777777" w:rsidR="001D4E63" w:rsidRPr="001D4E63" w:rsidRDefault="001D4E63" w:rsidP="001D4E63">
            <w:r w:rsidRPr="001D4E63">
              <w:t>Qualcomm Incorporated; Qualcomm Technologies, Inc</w:t>
            </w:r>
          </w:p>
        </w:tc>
      </w:tr>
      <w:tr w:rsidR="001D4E63" w:rsidRPr="001D4E63" w14:paraId="6738820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54D4B" w14:textId="77777777" w:rsidR="001D4E63" w:rsidRPr="001D4E63" w:rsidRDefault="001D4E63" w:rsidP="001D4E63">
            <w:r w:rsidRPr="001D4E63">
              <w:t>Kalamkar, Sanket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3296A" w14:textId="77777777" w:rsidR="001D4E63" w:rsidRPr="001D4E63" w:rsidRDefault="001D4E63" w:rsidP="001D4E63">
            <w:r w:rsidRPr="001D4E63">
              <w:t>Qualcomm Incorporated; Qualcomm Technologies, Inc</w:t>
            </w:r>
          </w:p>
        </w:tc>
      </w:tr>
      <w:tr w:rsidR="001D4E63" w:rsidRPr="001D4E63" w14:paraId="7E11DB6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5F5A8" w14:textId="77777777" w:rsidR="001D4E63" w:rsidRPr="001D4E63" w:rsidRDefault="001D4E63" w:rsidP="001D4E63">
            <w:proofErr w:type="spellStart"/>
            <w:r w:rsidRPr="001D4E63">
              <w:t>kamath</w:t>
            </w:r>
            <w:proofErr w:type="spellEnd"/>
            <w:r w:rsidRPr="001D4E63">
              <w:t>, Manoj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E0EFE" w14:textId="77777777" w:rsidR="001D4E63" w:rsidRPr="001D4E63" w:rsidRDefault="001D4E63" w:rsidP="001D4E63">
            <w:r w:rsidRPr="001D4E63">
              <w:t>Broadcom Corporation</w:t>
            </w:r>
          </w:p>
        </w:tc>
      </w:tr>
      <w:tr w:rsidR="001D4E63" w:rsidRPr="001D4E63" w14:paraId="29154BB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360D1" w14:textId="77777777" w:rsidR="001D4E63" w:rsidRPr="001D4E63" w:rsidRDefault="001D4E63" w:rsidP="001D4E63">
            <w:r w:rsidRPr="001D4E63">
              <w:t>Kandala, Srinivas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5D690" w14:textId="77777777" w:rsidR="001D4E63" w:rsidRPr="001D4E63" w:rsidRDefault="001D4E63" w:rsidP="001D4E63">
            <w:r w:rsidRPr="001D4E63">
              <w:t>Samsung</w:t>
            </w:r>
          </w:p>
        </w:tc>
      </w:tr>
      <w:tr w:rsidR="001D4E63" w:rsidRPr="001D4E63" w14:paraId="6231382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FBF00" w14:textId="77777777" w:rsidR="001D4E63" w:rsidRPr="001D4E63" w:rsidRDefault="001D4E63" w:rsidP="001D4E63">
            <w:r w:rsidRPr="001D4E63">
              <w:t>Karthik, S. 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F28E8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4D32002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FB313" w14:textId="77777777" w:rsidR="001D4E63" w:rsidRPr="001D4E63" w:rsidRDefault="001D4E63" w:rsidP="001D4E63">
            <w:r w:rsidRPr="001D4E63">
              <w:t>Kedem, 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5A6F0" w14:textId="77777777" w:rsidR="001D4E63" w:rsidRPr="001D4E63" w:rsidRDefault="001D4E63" w:rsidP="001D4E63">
            <w:proofErr w:type="spellStart"/>
            <w:r w:rsidRPr="001D4E63">
              <w:t>Maxlinear</w:t>
            </w:r>
            <w:proofErr w:type="spellEnd"/>
          </w:p>
        </w:tc>
      </w:tr>
      <w:tr w:rsidR="001D4E63" w:rsidRPr="001D4E63" w14:paraId="7CBA250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93B33" w14:textId="77777777" w:rsidR="001D4E63" w:rsidRPr="001D4E63" w:rsidRDefault="001D4E63" w:rsidP="001D4E63">
            <w:r w:rsidRPr="001D4E63">
              <w:t>Kim, Geon Hwan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0D863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7376BB6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E3AFE" w14:textId="77777777" w:rsidR="001D4E63" w:rsidRPr="001D4E63" w:rsidRDefault="001D4E63" w:rsidP="001D4E63">
            <w:r w:rsidRPr="001D4E63"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9F91F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0E53811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C067C" w14:textId="77777777" w:rsidR="001D4E63" w:rsidRPr="001D4E63" w:rsidRDefault="001D4E63" w:rsidP="001D4E63">
            <w:r w:rsidRPr="001D4E63"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19D7D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5518CBA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B73F9" w14:textId="77777777" w:rsidR="001D4E63" w:rsidRPr="001D4E63" w:rsidRDefault="001D4E63" w:rsidP="001D4E63">
            <w:r w:rsidRPr="001D4E63">
              <w:t xml:space="preserve">Kim, </w:t>
            </w:r>
            <w:proofErr w:type="spellStart"/>
            <w:r w:rsidRPr="001D4E63"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CFE68" w14:textId="77777777" w:rsidR="001D4E63" w:rsidRPr="001D4E63" w:rsidRDefault="001D4E63" w:rsidP="001D4E63">
            <w:r w:rsidRPr="001D4E63">
              <w:t>WILUS Inc.</w:t>
            </w:r>
          </w:p>
        </w:tc>
      </w:tr>
      <w:tr w:rsidR="001D4E63" w:rsidRPr="001D4E63" w14:paraId="411FB3B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E1B52" w14:textId="77777777" w:rsidR="001D4E63" w:rsidRPr="001D4E63" w:rsidRDefault="001D4E63" w:rsidP="001D4E63">
            <w:r w:rsidRPr="001D4E63">
              <w:t xml:space="preserve">Kim, </w:t>
            </w:r>
            <w:proofErr w:type="spellStart"/>
            <w:r w:rsidRPr="001D4E63">
              <w:t>Suhwook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AE4FF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191BA18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A0E22" w14:textId="77777777" w:rsidR="001D4E63" w:rsidRPr="001D4E63" w:rsidRDefault="001D4E63" w:rsidP="001D4E63">
            <w:r w:rsidRPr="001D4E63">
              <w:t>Kishida, Akira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CFEE7" w14:textId="77777777" w:rsidR="001D4E63" w:rsidRPr="001D4E63" w:rsidRDefault="001D4E63" w:rsidP="001D4E63">
            <w:r w:rsidRPr="001D4E63">
              <w:t>NTT</w:t>
            </w:r>
          </w:p>
        </w:tc>
      </w:tr>
      <w:tr w:rsidR="001D4E63" w:rsidRPr="001D4E63" w14:paraId="1BCD33C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4A00F" w14:textId="77777777" w:rsidR="001D4E63" w:rsidRPr="001D4E63" w:rsidRDefault="001D4E63" w:rsidP="001D4E63">
            <w:r w:rsidRPr="001D4E63"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D2C66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564C54A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8FA6D" w14:textId="77777777" w:rsidR="001D4E63" w:rsidRPr="001D4E63" w:rsidRDefault="001D4E63" w:rsidP="001D4E63">
            <w:r w:rsidRPr="001D4E63">
              <w:t xml:space="preserve">Koo, </w:t>
            </w:r>
            <w:proofErr w:type="spellStart"/>
            <w:r w:rsidRPr="001D4E63">
              <w:t>Jonghoe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C0302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03BDEF6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735E3" w14:textId="77777777" w:rsidR="001D4E63" w:rsidRPr="001D4E63" w:rsidRDefault="001D4E63" w:rsidP="001D4E63">
            <w:r w:rsidRPr="001D4E63">
              <w:t xml:space="preserve">Lee, </w:t>
            </w:r>
            <w:proofErr w:type="spellStart"/>
            <w:r w:rsidRPr="001D4E63">
              <w:t>Gwangho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B06BA" w14:textId="77777777" w:rsidR="001D4E63" w:rsidRPr="001D4E63" w:rsidRDefault="001D4E63" w:rsidP="001D4E63">
            <w:r w:rsidRPr="001D4E63">
              <w:t>Korea National University of Transportation</w:t>
            </w:r>
          </w:p>
        </w:tc>
      </w:tr>
      <w:tr w:rsidR="001D4E63" w:rsidRPr="001D4E63" w14:paraId="7F38443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D4E59" w14:textId="77777777" w:rsidR="001D4E63" w:rsidRPr="001D4E63" w:rsidRDefault="001D4E63" w:rsidP="001D4E63">
            <w:r w:rsidRPr="001D4E63">
              <w:t>Lee, Hong Won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37EE7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7FFE138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EF1D3" w14:textId="77777777" w:rsidR="001D4E63" w:rsidRPr="001D4E63" w:rsidRDefault="001D4E63" w:rsidP="001D4E63">
            <w:r w:rsidRPr="001D4E63">
              <w:lastRenderedPageBreak/>
              <w:t>LEE, Mingyu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021D1" w14:textId="77777777" w:rsidR="001D4E63" w:rsidRPr="001D4E63" w:rsidRDefault="001D4E63" w:rsidP="001D4E63">
            <w:r w:rsidRPr="001D4E63">
              <w:t>Samsung Electronics Co., Ltd.</w:t>
            </w:r>
          </w:p>
        </w:tc>
      </w:tr>
      <w:tr w:rsidR="001D4E63" w:rsidRPr="001D4E63" w14:paraId="750FFC2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F5DEB" w14:textId="77777777" w:rsidR="001D4E63" w:rsidRPr="001D4E63" w:rsidRDefault="001D4E63" w:rsidP="001D4E63">
            <w:r w:rsidRPr="001D4E63">
              <w:t xml:space="preserve">Li, </w:t>
            </w:r>
            <w:proofErr w:type="spellStart"/>
            <w:r w:rsidRPr="001D4E63">
              <w:t>Weiyi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2C72D" w14:textId="77777777" w:rsidR="001D4E63" w:rsidRPr="001D4E63" w:rsidRDefault="001D4E63" w:rsidP="001D4E63">
            <w:proofErr w:type="spellStart"/>
            <w:r w:rsidRPr="001D4E63">
              <w:t>Spreadtrum</w:t>
            </w:r>
            <w:proofErr w:type="spellEnd"/>
            <w:r w:rsidRPr="001D4E63">
              <w:t xml:space="preserve"> Communication USA, Inc</w:t>
            </w:r>
          </w:p>
        </w:tc>
      </w:tr>
      <w:tr w:rsidR="001D4E63" w:rsidRPr="001D4E63" w14:paraId="3491ACB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15EEE" w14:textId="77777777" w:rsidR="001D4E63" w:rsidRPr="001D4E63" w:rsidRDefault="001D4E63" w:rsidP="001D4E63">
            <w:r w:rsidRPr="001D4E63">
              <w:t xml:space="preserve">li, </w:t>
            </w:r>
            <w:proofErr w:type="spellStart"/>
            <w:r w:rsidRPr="001D4E63">
              <w:t>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3B41E" w14:textId="77777777" w:rsidR="001D4E63" w:rsidRPr="001D4E63" w:rsidRDefault="001D4E63" w:rsidP="001D4E63">
            <w:r w:rsidRPr="001D4E63">
              <w:t>ZTE Corporation</w:t>
            </w:r>
          </w:p>
        </w:tc>
      </w:tr>
      <w:tr w:rsidR="001D4E63" w:rsidRPr="001D4E63" w14:paraId="4EDC8E0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587E6" w14:textId="77777777" w:rsidR="001D4E63" w:rsidRPr="001D4E63" w:rsidRDefault="001D4E63" w:rsidP="001D4E63">
            <w:r w:rsidRPr="001D4E63">
              <w:t xml:space="preserve">Li, </w:t>
            </w:r>
            <w:proofErr w:type="spellStart"/>
            <w:r w:rsidRPr="001D4E63">
              <w:t>Yanchun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B6708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056987D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ED6B4" w14:textId="77777777" w:rsidR="001D4E63" w:rsidRPr="001D4E63" w:rsidRDefault="001D4E63" w:rsidP="001D4E63">
            <w:proofErr w:type="spellStart"/>
            <w:r w:rsidRPr="001D4E63">
              <w:t>Lorgeoux</w:t>
            </w:r>
            <w:proofErr w:type="spellEnd"/>
            <w:r w:rsidRPr="001D4E63"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F86F7" w14:textId="77777777" w:rsidR="001D4E63" w:rsidRPr="001D4E63" w:rsidRDefault="001D4E63" w:rsidP="001D4E63">
            <w:r w:rsidRPr="001D4E63">
              <w:t>Canon Research Centre France</w:t>
            </w:r>
          </w:p>
        </w:tc>
      </w:tr>
      <w:tr w:rsidR="001D4E63" w:rsidRPr="001D4E63" w14:paraId="2DDA119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55B51" w14:textId="77777777" w:rsidR="001D4E63" w:rsidRPr="001D4E63" w:rsidRDefault="001D4E63" w:rsidP="001D4E63">
            <w:r w:rsidRPr="001D4E63">
              <w:t xml:space="preserve">Lou, </w:t>
            </w:r>
            <w:proofErr w:type="spellStart"/>
            <w:r w:rsidRPr="001D4E63"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CEE98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4F3B3DB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D8817" w14:textId="77777777" w:rsidR="001D4E63" w:rsidRPr="001D4E63" w:rsidRDefault="001D4E63" w:rsidP="001D4E63">
            <w:r w:rsidRPr="001D4E63">
              <w:t>Lu, Liuming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AC102" w14:textId="77777777" w:rsidR="001D4E63" w:rsidRPr="001D4E63" w:rsidRDefault="001D4E63" w:rsidP="001D4E63">
            <w:r w:rsidRPr="001D4E63">
              <w:t xml:space="preserve">Guangdong OPPO Mobile Telecommunications </w:t>
            </w:r>
            <w:proofErr w:type="spellStart"/>
            <w:r w:rsidRPr="001D4E63">
              <w:t>Corp.,Ltd</w:t>
            </w:r>
            <w:proofErr w:type="spellEnd"/>
            <w:r w:rsidRPr="001D4E63">
              <w:t>.</w:t>
            </w:r>
          </w:p>
        </w:tc>
      </w:tr>
      <w:tr w:rsidR="001D4E63" w:rsidRPr="001D4E63" w14:paraId="6B435B4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1659E" w14:textId="77777777" w:rsidR="001D4E63" w:rsidRPr="001D4E63" w:rsidRDefault="001D4E63" w:rsidP="001D4E63">
            <w:r w:rsidRPr="001D4E63">
              <w:t>LU, Yuxin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43071" w14:textId="77777777" w:rsidR="001D4E63" w:rsidRPr="001D4E63" w:rsidRDefault="001D4E63" w:rsidP="001D4E63">
            <w:r w:rsidRPr="001D4E63">
              <w:t>TCL Industries</w:t>
            </w:r>
          </w:p>
        </w:tc>
      </w:tr>
      <w:tr w:rsidR="001D4E63" w:rsidRPr="001D4E63" w14:paraId="773F051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EF8C6" w14:textId="77777777" w:rsidR="001D4E63" w:rsidRPr="001D4E63" w:rsidRDefault="001D4E63" w:rsidP="001D4E63">
            <w:r w:rsidRPr="001D4E63">
              <w:t xml:space="preserve">Luo, </w:t>
            </w:r>
            <w:proofErr w:type="spellStart"/>
            <w:r w:rsidRPr="001D4E63">
              <w:t>Chaoming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AAD82" w14:textId="77777777" w:rsidR="001D4E63" w:rsidRPr="001D4E63" w:rsidRDefault="001D4E63" w:rsidP="001D4E63">
            <w:r w:rsidRPr="001D4E63">
              <w:t>Beijing OPPO telecommunications corp., ltd.</w:t>
            </w:r>
          </w:p>
        </w:tc>
      </w:tr>
      <w:tr w:rsidR="001D4E63" w:rsidRPr="001D4E63" w14:paraId="1A07712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CEAE4" w14:textId="77777777" w:rsidR="001D4E63" w:rsidRPr="001D4E63" w:rsidRDefault="001D4E63" w:rsidP="001D4E63">
            <w:r w:rsidRPr="001D4E63">
              <w:t xml:space="preserve">Ma, </w:t>
            </w:r>
            <w:proofErr w:type="spellStart"/>
            <w:r w:rsidRPr="001D4E63">
              <w:t>Yongsen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BFCA1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15050A4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3D1DC" w14:textId="77777777" w:rsidR="001D4E63" w:rsidRPr="001D4E63" w:rsidRDefault="001D4E63" w:rsidP="001D4E63">
            <w:r w:rsidRPr="001D4E63">
              <w:t>Magrin, Davide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6AFD9" w14:textId="77777777" w:rsidR="001D4E63" w:rsidRPr="001D4E63" w:rsidRDefault="001D4E63" w:rsidP="001D4E63">
            <w:r w:rsidRPr="001D4E63">
              <w:t>Meta Platforms Inc.</w:t>
            </w:r>
          </w:p>
        </w:tc>
      </w:tr>
      <w:tr w:rsidR="001D4E63" w:rsidRPr="001D4E63" w14:paraId="14A1045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F168B" w14:textId="77777777" w:rsidR="001D4E63" w:rsidRPr="001D4E63" w:rsidRDefault="001D4E63" w:rsidP="001D4E63">
            <w:r w:rsidRPr="001D4E63"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0A118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21470CA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96990" w14:textId="77777777" w:rsidR="001D4E63" w:rsidRPr="001D4E63" w:rsidRDefault="001D4E63" w:rsidP="001D4E63">
            <w:r w:rsidRPr="001D4E63">
              <w:t>Mehrnoush, Morteza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3830C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4611B5D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F4235" w14:textId="77777777" w:rsidR="001D4E63" w:rsidRPr="001D4E63" w:rsidRDefault="001D4E63" w:rsidP="001D4E63">
            <w:r w:rsidRPr="001D4E63">
              <w:t>Montemurro,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BA33A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334181C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09C81" w14:textId="77777777" w:rsidR="001D4E63" w:rsidRPr="001D4E63" w:rsidRDefault="001D4E63" w:rsidP="001D4E63">
            <w:proofErr w:type="spellStart"/>
            <w:r w:rsidRPr="001D4E63">
              <w:t>Motozuka</w:t>
            </w:r>
            <w:proofErr w:type="spellEnd"/>
            <w:r w:rsidRPr="001D4E63">
              <w:t>, Hiroyuki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0EA83" w14:textId="77777777" w:rsidR="001D4E63" w:rsidRPr="001D4E63" w:rsidRDefault="001D4E63" w:rsidP="001D4E63">
            <w:r w:rsidRPr="001D4E63">
              <w:t>Panasonic Holdings Corporation</w:t>
            </w:r>
          </w:p>
        </w:tc>
      </w:tr>
      <w:tr w:rsidR="001D4E63" w:rsidRPr="001D4E63" w14:paraId="6D4F6E4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6CA95" w14:textId="77777777" w:rsidR="001D4E63" w:rsidRPr="001D4E63" w:rsidRDefault="001D4E63" w:rsidP="001D4E63">
            <w:proofErr w:type="spellStart"/>
            <w:r w:rsidRPr="001D4E63">
              <w:t>Mutgan</w:t>
            </w:r>
            <w:proofErr w:type="spellEnd"/>
            <w:r w:rsidRPr="001D4E63">
              <w:t>, Okan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6A2C7" w14:textId="77777777" w:rsidR="001D4E63" w:rsidRPr="001D4E63" w:rsidRDefault="001D4E63" w:rsidP="001D4E63">
            <w:r w:rsidRPr="001D4E63">
              <w:t>Nokia</w:t>
            </w:r>
          </w:p>
        </w:tc>
      </w:tr>
      <w:tr w:rsidR="001D4E63" w:rsidRPr="001D4E63" w14:paraId="5490FE3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FC9C9" w14:textId="77777777" w:rsidR="001D4E63" w:rsidRPr="001D4E63" w:rsidRDefault="001D4E63" w:rsidP="001D4E63">
            <w:r w:rsidRPr="001D4E63">
              <w:t>Namvar, Nima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CF71E" w14:textId="77777777" w:rsidR="001D4E63" w:rsidRPr="001D4E63" w:rsidRDefault="001D4E63" w:rsidP="001D4E63">
            <w:r w:rsidRPr="001D4E63">
              <w:t>Charter Communications</w:t>
            </w:r>
          </w:p>
        </w:tc>
      </w:tr>
      <w:tr w:rsidR="001D4E63" w:rsidRPr="001D4E63" w14:paraId="6EFB04D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75C19" w14:textId="77777777" w:rsidR="001D4E63" w:rsidRPr="001D4E63" w:rsidRDefault="001D4E63" w:rsidP="001D4E63">
            <w:proofErr w:type="spellStart"/>
            <w:r w:rsidRPr="001D4E63">
              <w:t>Neishaboori</w:t>
            </w:r>
            <w:proofErr w:type="spellEnd"/>
            <w:r w:rsidRPr="001D4E63">
              <w:t>, Azin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50419" w14:textId="77777777" w:rsidR="001D4E63" w:rsidRPr="001D4E63" w:rsidRDefault="001D4E63" w:rsidP="001D4E63">
            <w:r w:rsidRPr="001D4E63">
              <w:t>General Motors Company</w:t>
            </w:r>
          </w:p>
        </w:tc>
      </w:tr>
      <w:tr w:rsidR="001D4E63" w:rsidRPr="001D4E63" w14:paraId="2920A21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4C60D" w14:textId="77777777" w:rsidR="001D4E63" w:rsidRPr="001D4E63" w:rsidRDefault="001D4E63" w:rsidP="001D4E63">
            <w:r w:rsidRPr="001D4E63">
              <w:t>Noh, Si-Chan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EC74E" w14:textId="77777777" w:rsidR="001D4E63" w:rsidRPr="001D4E63" w:rsidRDefault="001D4E63" w:rsidP="001D4E63">
            <w:proofErr w:type="spellStart"/>
            <w:r w:rsidRPr="001D4E63">
              <w:t>Newracom</w:t>
            </w:r>
            <w:proofErr w:type="spellEnd"/>
            <w:r w:rsidRPr="001D4E63">
              <w:t xml:space="preserve"> Inc.</w:t>
            </w:r>
          </w:p>
        </w:tc>
      </w:tr>
      <w:tr w:rsidR="001D4E63" w:rsidRPr="001D4E63" w14:paraId="72FA4BB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85B7D" w14:textId="77777777" w:rsidR="001D4E63" w:rsidRPr="001D4E63" w:rsidRDefault="001D4E63" w:rsidP="001D4E63">
            <w:proofErr w:type="spellStart"/>
            <w:r w:rsidRPr="001D4E63">
              <w:t>Palayur</w:t>
            </w:r>
            <w:proofErr w:type="spellEnd"/>
            <w:r w:rsidRPr="001D4E63"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AAE36" w14:textId="77777777" w:rsidR="001D4E63" w:rsidRPr="001D4E63" w:rsidRDefault="001D4E63" w:rsidP="001D4E63">
            <w:proofErr w:type="spellStart"/>
            <w:r w:rsidRPr="001D4E63">
              <w:t>Maxlinear</w:t>
            </w:r>
            <w:proofErr w:type="spellEnd"/>
            <w:r w:rsidRPr="001D4E63">
              <w:t xml:space="preserve"> Inc</w:t>
            </w:r>
          </w:p>
        </w:tc>
      </w:tr>
      <w:tr w:rsidR="001D4E63" w:rsidRPr="001D4E63" w14:paraId="75B6259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354C9" w14:textId="77777777" w:rsidR="001D4E63" w:rsidRPr="001D4E63" w:rsidRDefault="001D4E63" w:rsidP="001D4E63">
            <w:r w:rsidRPr="001D4E63">
              <w:t>Park, Minyoung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880E8" w14:textId="77777777" w:rsidR="001D4E63" w:rsidRPr="001D4E63" w:rsidRDefault="001D4E63" w:rsidP="001D4E63">
            <w:r w:rsidRPr="001D4E63">
              <w:t>Intel Corporation</w:t>
            </w:r>
          </w:p>
        </w:tc>
      </w:tr>
      <w:tr w:rsidR="001D4E63" w:rsidRPr="001D4E63" w14:paraId="3BB15ED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61E38" w14:textId="77777777" w:rsidR="001D4E63" w:rsidRPr="001D4E63" w:rsidRDefault="001D4E63" w:rsidP="001D4E63">
            <w:r w:rsidRPr="001D4E63"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253B0" w14:textId="77777777" w:rsidR="001D4E63" w:rsidRPr="001D4E63" w:rsidRDefault="001D4E63" w:rsidP="001D4E63">
            <w:r w:rsidRPr="001D4E63">
              <w:t>Qualcomm Incorporated</w:t>
            </w:r>
          </w:p>
        </w:tc>
      </w:tr>
      <w:tr w:rsidR="001D4E63" w:rsidRPr="001D4E63" w14:paraId="5783E5A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47237" w14:textId="77777777" w:rsidR="001D4E63" w:rsidRPr="001D4E63" w:rsidRDefault="001D4E63" w:rsidP="001D4E63">
            <w:r w:rsidRPr="001D4E63"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E8292" w14:textId="77777777" w:rsidR="001D4E63" w:rsidRPr="001D4E63" w:rsidRDefault="001D4E63" w:rsidP="001D4E63">
            <w:r w:rsidRPr="001D4E63">
              <w:t>Hewlett Packard Enterprise</w:t>
            </w:r>
          </w:p>
        </w:tc>
      </w:tr>
      <w:tr w:rsidR="001D4E63" w:rsidRPr="001D4E63" w14:paraId="4FBEAB1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032FB" w14:textId="77777777" w:rsidR="001D4E63" w:rsidRPr="001D4E63" w:rsidRDefault="001D4E63" w:rsidP="001D4E63">
            <w:r w:rsidRPr="001D4E63">
              <w:t>Petrick,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0B93A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403413C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0EAC8" w14:textId="77777777" w:rsidR="001D4E63" w:rsidRPr="001D4E63" w:rsidRDefault="001D4E63" w:rsidP="001D4E63">
            <w:r w:rsidRPr="001D4E63">
              <w:t xml:space="preserve">Quan, </w:t>
            </w:r>
            <w:proofErr w:type="spellStart"/>
            <w:r w:rsidRPr="001D4E63">
              <w:t>Yingqiao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BDA58" w14:textId="77777777" w:rsidR="001D4E63" w:rsidRPr="001D4E63" w:rsidRDefault="001D4E63" w:rsidP="001D4E63">
            <w:proofErr w:type="spellStart"/>
            <w:r w:rsidRPr="001D4E63">
              <w:t>Spreadtrum</w:t>
            </w:r>
            <w:proofErr w:type="spellEnd"/>
            <w:r w:rsidRPr="001D4E63">
              <w:t xml:space="preserve"> Communications (Shanghai) Co., Ltd.; </w:t>
            </w:r>
            <w:proofErr w:type="spellStart"/>
            <w:r w:rsidRPr="001D4E63">
              <w:t>Unisoc</w:t>
            </w:r>
            <w:proofErr w:type="spellEnd"/>
            <w:r w:rsidRPr="001D4E63">
              <w:t xml:space="preserve"> (Shanghai) Technologies Co., Ltd.</w:t>
            </w:r>
          </w:p>
        </w:tc>
      </w:tr>
      <w:tr w:rsidR="001D4E63" w:rsidRPr="001D4E63" w14:paraId="5A0B875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9D25F" w14:textId="77777777" w:rsidR="001D4E63" w:rsidRPr="001D4E63" w:rsidRDefault="001D4E63" w:rsidP="001D4E63">
            <w:r w:rsidRPr="001D4E63">
              <w:t>RISON,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82CCE" w14:textId="77777777" w:rsidR="001D4E63" w:rsidRPr="001D4E63" w:rsidRDefault="001D4E63" w:rsidP="001D4E63">
            <w:r w:rsidRPr="001D4E63">
              <w:t>Samsung Cambridge Solution Centre</w:t>
            </w:r>
          </w:p>
        </w:tc>
      </w:tr>
      <w:tr w:rsidR="001D4E63" w:rsidRPr="001D4E63" w14:paraId="73CB26E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C604D" w14:textId="77777777" w:rsidR="001D4E63" w:rsidRPr="001D4E63" w:rsidRDefault="001D4E63" w:rsidP="001D4E63">
            <w:r w:rsidRPr="001D4E63">
              <w:t>Rosenzweig Arbel, Gil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770B1" w14:textId="77777777" w:rsidR="001D4E63" w:rsidRPr="001D4E63" w:rsidRDefault="001D4E63" w:rsidP="001D4E63">
            <w:r w:rsidRPr="001D4E63">
              <w:t>Renesas Electronics Corporation</w:t>
            </w:r>
          </w:p>
        </w:tc>
      </w:tr>
      <w:tr w:rsidR="001D4E63" w:rsidRPr="001D4E63" w14:paraId="4CB46A4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1A9B0" w14:textId="77777777" w:rsidR="001D4E63" w:rsidRPr="001D4E63" w:rsidRDefault="001D4E63" w:rsidP="001D4E63">
            <w:r w:rsidRPr="001D4E63">
              <w:t>Roy, Rishabh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78C0C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2A52931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CADE9" w14:textId="77777777" w:rsidR="001D4E63" w:rsidRPr="001D4E63" w:rsidRDefault="001D4E63" w:rsidP="001D4E63">
            <w:r w:rsidRPr="001D4E63"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8C0A0" w14:textId="77777777" w:rsidR="001D4E63" w:rsidRPr="001D4E63" w:rsidRDefault="001D4E63" w:rsidP="001D4E63">
            <w:r w:rsidRPr="001D4E63">
              <w:t>NXP Semiconductors</w:t>
            </w:r>
          </w:p>
        </w:tc>
      </w:tr>
      <w:tr w:rsidR="001D4E63" w:rsidRPr="001D4E63" w14:paraId="148F31C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454FF" w14:textId="77777777" w:rsidR="001D4E63" w:rsidRPr="001D4E63" w:rsidRDefault="001D4E63" w:rsidP="001D4E63">
            <w:r w:rsidRPr="001D4E63">
              <w:t xml:space="preserve">Serizawa, </w:t>
            </w:r>
            <w:proofErr w:type="spellStart"/>
            <w:r w:rsidRPr="001D4E63">
              <w:t>Kazunobu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D63EC" w14:textId="77777777" w:rsidR="001D4E63" w:rsidRPr="001D4E63" w:rsidRDefault="001D4E63" w:rsidP="001D4E63">
            <w:r w:rsidRPr="001D4E63">
              <w:t>Advanced Telecommunications Research Institute International(ATR)</w:t>
            </w:r>
          </w:p>
        </w:tc>
      </w:tr>
      <w:tr w:rsidR="001D4E63" w:rsidRPr="001D4E63" w14:paraId="3035443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67530" w14:textId="77777777" w:rsidR="001D4E63" w:rsidRPr="001D4E63" w:rsidRDefault="001D4E63" w:rsidP="001D4E63">
            <w:r w:rsidRPr="001D4E63">
              <w:t>Sevin,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A695" w14:textId="77777777" w:rsidR="001D4E63" w:rsidRPr="001D4E63" w:rsidRDefault="001D4E63" w:rsidP="001D4E63">
            <w:r w:rsidRPr="001D4E63">
              <w:t>Canon Research Centre France</w:t>
            </w:r>
          </w:p>
        </w:tc>
      </w:tr>
      <w:tr w:rsidR="001D4E63" w:rsidRPr="001D4E63" w14:paraId="1747673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15096" w14:textId="77777777" w:rsidR="001D4E63" w:rsidRPr="001D4E63" w:rsidRDefault="001D4E63" w:rsidP="001D4E63">
            <w:r w:rsidRPr="001D4E63">
              <w:t>Shafin, Rubayet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D61A1" w14:textId="77777777" w:rsidR="001D4E63" w:rsidRPr="001D4E63" w:rsidRDefault="001D4E63" w:rsidP="001D4E63">
            <w:r w:rsidRPr="001D4E63">
              <w:t>Samsung Research America</w:t>
            </w:r>
          </w:p>
        </w:tc>
      </w:tr>
      <w:tr w:rsidR="001D4E63" w:rsidRPr="001D4E63" w14:paraId="6A868DB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FF598" w14:textId="77777777" w:rsidR="001D4E63" w:rsidRPr="001D4E63" w:rsidRDefault="001D4E63" w:rsidP="001D4E63">
            <w:r w:rsidRPr="001D4E63">
              <w:t xml:space="preserve">Shi, </w:t>
            </w:r>
            <w:proofErr w:type="spellStart"/>
            <w:r w:rsidRPr="001D4E63">
              <w:t>Zhenpeng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D7B78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09207C3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862E8" w14:textId="77777777" w:rsidR="001D4E63" w:rsidRPr="001D4E63" w:rsidRDefault="001D4E63" w:rsidP="001D4E63">
            <w:r w:rsidRPr="001D4E63">
              <w:t>Shirakawa, Atsushi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76814" w14:textId="77777777" w:rsidR="001D4E63" w:rsidRPr="001D4E63" w:rsidRDefault="001D4E63" w:rsidP="001D4E63">
            <w:r w:rsidRPr="001D4E63">
              <w:t>SHARP CORPORATION</w:t>
            </w:r>
          </w:p>
        </w:tc>
      </w:tr>
      <w:tr w:rsidR="001D4E63" w:rsidRPr="001D4E63" w14:paraId="7DB2590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4555E" w14:textId="77777777" w:rsidR="001D4E63" w:rsidRPr="001D4E63" w:rsidRDefault="001D4E63" w:rsidP="001D4E63">
            <w:r w:rsidRPr="001D4E63">
              <w:t>Talarico, Salvatore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BC932" w14:textId="77777777" w:rsidR="001D4E63" w:rsidRPr="001D4E63" w:rsidRDefault="001D4E63" w:rsidP="001D4E63">
            <w:r w:rsidRPr="001D4E63">
              <w:t>Sony Corporation</w:t>
            </w:r>
          </w:p>
        </w:tc>
      </w:tr>
      <w:tr w:rsidR="001D4E63" w:rsidRPr="001D4E63" w14:paraId="3597411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B19BF" w14:textId="77777777" w:rsidR="001D4E63" w:rsidRPr="001D4E63" w:rsidRDefault="001D4E63" w:rsidP="001D4E63">
            <w:proofErr w:type="spellStart"/>
            <w:r w:rsidRPr="001D4E63">
              <w:t>Taori</w:t>
            </w:r>
            <w:proofErr w:type="spellEnd"/>
            <w:r w:rsidRPr="001D4E63">
              <w:t>, Rakesh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776D9" w14:textId="77777777" w:rsidR="001D4E63" w:rsidRPr="001D4E63" w:rsidRDefault="001D4E63" w:rsidP="001D4E63">
            <w:r w:rsidRPr="001D4E63">
              <w:t>Infineon Technologies</w:t>
            </w:r>
          </w:p>
        </w:tc>
      </w:tr>
      <w:tr w:rsidR="001D4E63" w:rsidRPr="001D4E63" w14:paraId="2366DBB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246EC" w14:textId="77777777" w:rsidR="001D4E63" w:rsidRPr="001D4E63" w:rsidRDefault="001D4E63" w:rsidP="001D4E63">
            <w:r w:rsidRPr="001D4E63">
              <w:t>Tseng, Yen Hsiung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7ADE4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6937F4B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E02AB" w14:textId="77777777" w:rsidR="001D4E63" w:rsidRPr="001D4E63" w:rsidRDefault="001D4E63" w:rsidP="001D4E63">
            <w:r w:rsidRPr="001D4E63">
              <w:t>Vaidya, Maulik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934B5" w14:textId="77777777" w:rsidR="001D4E63" w:rsidRPr="001D4E63" w:rsidRDefault="001D4E63" w:rsidP="001D4E63">
            <w:r w:rsidRPr="001D4E63">
              <w:t>Charter Communications</w:t>
            </w:r>
          </w:p>
        </w:tc>
      </w:tr>
      <w:tr w:rsidR="001D4E63" w:rsidRPr="001D4E63" w14:paraId="658E7CD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81E39" w14:textId="77777777" w:rsidR="001D4E63" w:rsidRPr="001D4E63" w:rsidRDefault="001D4E63" w:rsidP="001D4E63">
            <w:r w:rsidRPr="001D4E63"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C54D0" w14:textId="77777777" w:rsidR="001D4E63" w:rsidRPr="001D4E63" w:rsidRDefault="001D4E63" w:rsidP="001D4E63">
            <w:proofErr w:type="spellStart"/>
            <w:r w:rsidRPr="001D4E63">
              <w:t>Futurewei</w:t>
            </w:r>
            <w:proofErr w:type="spellEnd"/>
            <w:r w:rsidRPr="001D4E63">
              <w:t xml:space="preserve"> Technologies/Huawei Technologies</w:t>
            </w:r>
          </w:p>
        </w:tc>
      </w:tr>
      <w:tr w:rsidR="001D4E63" w:rsidRPr="001D4E63" w14:paraId="171EE51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EC08D" w14:textId="77777777" w:rsidR="001D4E63" w:rsidRPr="001D4E63" w:rsidRDefault="001D4E63" w:rsidP="001D4E63">
            <w:r w:rsidRPr="001D4E63">
              <w:t xml:space="preserve">Wang, </w:t>
            </w:r>
            <w:proofErr w:type="spellStart"/>
            <w:r w:rsidRPr="001D4E63">
              <w:t>Xiaofei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D96CD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4CFC020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6482A" w14:textId="77777777" w:rsidR="001D4E63" w:rsidRPr="001D4E63" w:rsidRDefault="001D4E63" w:rsidP="001D4E63">
            <w:r w:rsidRPr="001D4E63">
              <w:t>Wee, Gaius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B641A" w14:textId="77777777" w:rsidR="001D4E63" w:rsidRPr="001D4E63" w:rsidRDefault="001D4E63" w:rsidP="001D4E63">
            <w:r w:rsidRPr="001D4E63">
              <w:t>Panasonic Holdings Corporation</w:t>
            </w:r>
          </w:p>
        </w:tc>
      </w:tr>
      <w:tr w:rsidR="001D4E63" w:rsidRPr="001D4E63" w14:paraId="47E7B8F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59578" w14:textId="77777777" w:rsidR="001D4E63" w:rsidRPr="001D4E63" w:rsidRDefault="001D4E63" w:rsidP="001D4E63">
            <w:proofErr w:type="spellStart"/>
            <w:r w:rsidRPr="001D4E63">
              <w:t>Wullert</w:t>
            </w:r>
            <w:proofErr w:type="spellEnd"/>
            <w:r w:rsidRPr="001D4E63"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3CD4C" w14:textId="77777777" w:rsidR="001D4E63" w:rsidRPr="001D4E63" w:rsidRDefault="001D4E63" w:rsidP="001D4E63">
            <w:proofErr w:type="spellStart"/>
            <w:r w:rsidRPr="001D4E63">
              <w:t>Peraton</w:t>
            </w:r>
            <w:proofErr w:type="spellEnd"/>
            <w:r w:rsidRPr="001D4E63">
              <w:t xml:space="preserve"> Labs</w:t>
            </w:r>
          </w:p>
        </w:tc>
      </w:tr>
      <w:tr w:rsidR="001D4E63" w:rsidRPr="001D4E63" w14:paraId="6B9B345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94ABD" w14:textId="77777777" w:rsidR="001D4E63" w:rsidRPr="001D4E63" w:rsidRDefault="001D4E63" w:rsidP="001D4E63">
            <w:r w:rsidRPr="001D4E63">
              <w:t>Xia, Qing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52221" w14:textId="77777777" w:rsidR="001D4E63" w:rsidRPr="001D4E63" w:rsidRDefault="001D4E63" w:rsidP="001D4E63">
            <w:r w:rsidRPr="001D4E63">
              <w:t>Sony Corporation</w:t>
            </w:r>
          </w:p>
        </w:tc>
      </w:tr>
      <w:tr w:rsidR="001D4E63" w:rsidRPr="001D4E63" w14:paraId="535C5E1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36014" w14:textId="77777777" w:rsidR="001D4E63" w:rsidRPr="001D4E63" w:rsidRDefault="001D4E63" w:rsidP="001D4E63">
            <w:r w:rsidRPr="001D4E63">
              <w:lastRenderedPageBreak/>
              <w:t>Xiao, Tong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9B25C" w14:textId="77777777" w:rsidR="001D4E63" w:rsidRPr="001D4E63" w:rsidRDefault="001D4E63" w:rsidP="001D4E63">
            <w:r w:rsidRPr="001D4E63">
              <w:t>Xiaomi Communications Co., Ltd.</w:t>
            </w:r>
          </w:p>
        </w:tc>
      </w:tr>
      <w:tr w:rsidR="001D4E63" w:rsidRPr="001D4E63" w14:paraId="7AF77DF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29388" w14:textId="77777777" w:rsidR="001D4E63" w:rsidRPr="001D4E63" w:rsidRDefault="001D4E63" w:rsidP="001D4E63">
            <w:r w:rsidRPr="001D4E63">
              <w:t xml:space="preserve">Xu, </w:t>
            </w:r>
            <w:proofErr w:type="spellStart"/>
            <w:r w:rsidRPr="001D4E63">
              <w:t>Yanchao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2A16C" w14:textId="77777777" w:rsidR="001D4E63" w:rsidRPr="001D4E63" w:rsidRDefault="001D4E63" w:rsidP="001D4E63">
            <w:proofErr w:type="spellStart"/>
            <w:r w:rsidRPr="001D4E63">
              <w:t>Amlogic</w:t>
            </w:r>
            <w:proofErr w:type="spellEnd"/>
          </w:p>
        </w:tc>
      </w:tr>
      <w:tr w:rsidR="001D4E63" w:rsidRPr="001D4E63" w14:paraId="6A577A9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E9BD1" w14:textId="77777777" w:rsidR="001D4E63" w:rsidRPr="001D4E63" w:rsidRDefault="001D4E63" w:rsidP="001D4E63">
            <w:r w:rsidRPr="001D4E63">
              <w:t>Xu, Yue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C6124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7DC6430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8EB2" w14:textId="77777777" w:rsidR="001D4E63" w:rsidRPr="001D4E63" w:rsidRDefault="001D4E63" w:rsidP="001D4E63">
            <w:r w:rsidRPr="001D4E63">
              <w:t>Yang, Jimmy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7257E" w14:textId="77777777" w:rsidR="001D4E63" w:rsidRPr="001D4E63" w:rsidRDefault="001D4E63" w:rsidP="001D4E63">
            <w:r w:rsidRPr="001D4E63">
              <w:t>Moxa Inc.</w:t>
            </w:r>
          </w:p>
        </w:tc>
      </w:tr>
      <w:tr w:rsidR="001D4E63" w:rsidRPr="001D4E63" w14:paraId="1909039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24F2B" w14:textId="77777777" w:rsidR="001D4E63" w:rsidRPr="001D4E63" w:rsidRDefault="001D4E63" w:rsidP="001D4E63">
            <w:r w:rsidRPr="001D4E63">
              <w:t>Zhao, Yue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3DB18" w14:textId="77777777" w:rsidR="001D4E63" w:rsidRPr="001D4E63" w:rsidRDefault="001D4E63" w:rsidP="001D4E63">
            <w:r w:rsidRPr="001D4E63">
              <w:t>Huawei Technologies Co., Ltd</w:t>
            </w:r>
          </w:p>
        </w:tc>
      </w:tr>
    </w:tbl>
    <w:p w14:paraId="08A1974E" w14:textId="77777777" w:rsidR="001D4E63" w:rsidRDefault="001D4E63" w:rsidP="001D4E63"/>
    <w:p w14:paraId="4E53C063" w14:textId="77777777" w:rsidR="001D4E63" w:rsidRDefault="001D4E63" w:rsidP="001D4E63"/>
    <w:p w14:paraId="284DDA20" w14:textId="77777777" w:rsidR="001D4E63" w:rsidRPr="001D4E63" w:rsidRDefault="001D4E63" w:rsidP="001D4E63"/>
    <w:p w14:paraId="73A74211" w14:textId="62D4FCF4" w:rsidR="00AC1682" w:rsidRDefault="00AC1682" w:rsidP="00AC1682">
      <w:pPr>
        <w:pStyle w:val="ListParagraph"/>
        <w:numPr>
          <w:ilvl w:val="0"/>
          <w:numId w:val="76"/>
        </w:numPr>
      </w:pPr>
      <w:r w:rsidRPr="00D00362">
        <w:t>The Chair asked whether there is comment about agenda in 11-24/</w:t>
      </w:r>
      <w:r>
        <w:rPr>
          <w:rFonts w:hint="eastAsia"/>
          <w:lang w:eastAsia="ko-KR"/>
        </w:rPr>
        <w:t>964r4</w:t>
      </w:r>
      <w:r w:rsidRPr="00D00362">
        <w:t xml:space="preserve">. </w:t>
      </w:r>
    </w:p>
    <w:p w14:paraId="729E7ECF" w14:textId="77777777" w:rsidR="00AC1682" w:rsidRDefault="00AC1682" w:rsidP="00AC1682">
      <w:pPr>
        <w:pStyle w:val="ListParagraph"/>
        <w:numPr>
          <w:ilvl w:val="1"/>
          <w:numId w:val="76"/>
        </w:numPr>
      </w:pPr>
      <w:r>
        <w:rPr>
          <w:rFonts w:hint="eastAsia"/>
          <w:lang w:eastAsia="ko-KR"/>
        </w:rPr>
        <w:t>The Chair goes through the submissions.</w:t>
      </w:r>
    </w:p>
    <w:p w14:paraId="1E171320" w14:textId="77777777" w:rsidR="00AC1682" w:rsidRPr="00943CE2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22" w:history="1">
        <w:r w:rsidR="00AC1682" w:rsidRPr="00F55335">
          <w:rPr>
            <w:rStyle w:val="Hyperlink"/>
            <w:sz w:val="22"/>
            <w:szCs w:val="22"/>
          </w:rPr>
          <w:t>24/0525</w:t>
        </w:r>
      </w:hyperlink>
      <w:r w:rsidR="00AC1682" w:rsidRPr="00943CE2">
        <w:rPr>
          <w:sz w:val="22"/>
          <w:szCs w:val="22"/>
        </w:rPr>
        <w:t xml:space="preserve"> MAC header/data integrity with relaxed RXer req</w:t>
      </w:r>
      <w:r w:rsidR="00AC1682">
        <w:rPr>
          <w:sz w:val="22"/>
          <w:szCs w:val="22"/>
        </w:rPr>
        <w:t>.</w:t>
      </w:r>
      <w:r w:rsidR="00AC1682">
        <w:rPr>
          <w:sz w:val="22"/>
          <w:szCs w:val="22"/>
        </w:rPr>
        <w:tab/>
        <w:t xml:space="preserve"> </w:t>
      </w:r>
      <w:r w:rsidR="00AC1682" w:rsidRPr="00943CE2">
        <w:rPr>
          <w:sz w:val="22"/>
          <w:szCs w:val="22"/>
        </w:rPr>
        <w:t>Li-Hsiang Sun</w:t>
      </w:r>
      <w:r w:rsidR="00AC1682">
        <w:rPr>
          <w:sz w:val="22"/>
          <w:szCs w:val="22"/>
        </w:rPr>
        <w:t xml:space="preserve">  [Q&amp;A]</w:t>
      </w:r>
    </w:p>
    <w:p w14:paraId="76457AC7" w14:textId="77777777" w:rsidR="00AC1682" w:rsidRPr="0018167E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23" w:history="1">
        <w:r w:rsidR="00AC1682" w:rsidRPr="0018167E">
          <w:rPr>
            <w:rStyle w:val="Hyperlink"/>
            <w:sz w:val="22"/>
            <w:szCs w:val="22"/>
          </w:rPr>
          <w:t>24/0443</w:t>
        </w:r>
      </w:hyperlink>
      <w:r w:rsidR="00AC1682" w:rsidRPr="0018167E">
        <w:rPr>
          <w:sz w:val="22"/>
          <w:szCs w:val="22"/>
        </w:rPr>
        <w:t xml:space="preserve"> Discussion on Determining Latency in Industrial Scenarios</w:t>
      </w:r>
      <w:r w:rsidR="00AC1682" w:rsidRPr="0018167E">
        <w:rPr>
          <w:sz w:val="22"/>
          <w:szCs w:val="22"/>
        </w:rPr>
        <w:tab/>
        <w:t>Yue Xu</w:t>
      </w:r>
    </w:p>
    <w:p w14:paraId="6284216C" w14:textId="77777777" w:rsidR="00AC1682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24" w:history="1">
        <w:r w:rsidR="00AC1682" w:rsidRPr="0018167E">
          <w:rPr>
            <w:rStyle w:val="Hyperlink"/>
            <w:sz w:val="22"/>
            <w:szCs w:val="22"/>
          </w:rPr>
          <w:t>24/0668</w:t>
        </w:r>
      </w:hyperlink>
      <w:r w:rsidR="00AC1682" w:rsidRPr="0018167E">
        <w:rPr>
          <w:sz w:val="22"/>
          <w:szCs w:val="22"/>
        </w:rPr>
        <w:t xml:space="preserve"> Data-forwarding-within-TXOP-for-XR-use-cases</w:t>
      </w:r>
      <w:r w:rsidR="00AC1682" w:rsidRPr="0018167E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18167E">
        <w:rPr>
          <w:sz w:val="22"/>
          <w:szCs w:val="22"/>
        </w:rPr>
        <w:t>Seongho Byeon</w:t>
      </w:r>
    </w:p>
    <w:p w14:paraId="02031344" w14:textId="77777777" w:rsidR="00AC1682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25" w:history="1">
        <w:r w:rsidR="00AC1682" w:rsidRPr="003E573A">
          <w:rPr>
            <w:rStyle w:val="Hyperlink"/>
            <w:sz w:val="22"/>
            <w:szCs w:val="22"/>
          </w:rPr>
          <w:t>24/0797</w:t>
        </w:r>
      </w:hyperlink>
      <w:r w:rsidR="00AC1682" w:rsidRPr="003E573A">
        <w:rPr>
          <w:sz w:val="22"/>
          <w:szCs w:val="22"/>
        </w:rPr>
        <w:t xml:space="preserve"> Operating Mode Request</w:t>
      </w:r>
      <w:r w:rsidR="00AC1682" w:rsidRPr="003E573A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3E573A">
        <w:rPr>
          <w:sz w:val="22"/>
          <w:szCs w:val="22"/>
        </w:rPr>
        <w:t>Yongsen Ma</w:t>
      </w:r>
    </w:p>
    <w:p w14:paraId="4B06C1D0" w14:textId="77777777" w:rsidR="00AC1682" w:rsidRPr="00765765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26" w:history="1">
        <w:r w:rsidR="00AC1682" w:rsidRPr="00765765">
          <w:rPr>
            <w:rStyle w:val="Hyperlink"/>
            <w:sz w:val="22"/>
            <w:szCs w:val="22"/>
          </w:rPr>
          <w:t>24/0318</w:t>
        </w:r>
      </w:hyperlink>
      <w:r w:rsidR="00AC1682" w:rsidRPr="00765765">
        <w:rPr>
          <w:sz w:val="22"/>
          <w:szCs w:val="22"/>
        </w:rPr>
        <w:t xml:space="preserve"> Robust Secondary Channel Access</w:t>
      </w:r>
      <w:r w:rsidR="00AC1682" w:rsidRPr="00765765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765765">
        <w:rPr>
          <w:sz w:val="22"/>
          <w:szCs w:val="22"/>
        </w:rPr>
        <w:t>Yanchun Li</w:t>
      </w:r>
    </w:p>
    <w:p w14:paraId="5D46258D" w14:textId="77777777" w:rsidR="00AC1682" w:rsidRDefault="00000000" w:rsidP="00AC1682">
      <w:pPr>
        <w:pStyle w:val="ListParagraph"/>
        <w:numPr>
          <w:ilvl w:val="2"/>
          <w:numId w:val="76"/>
        </w:numPr>
        <w:rPr>
          <w:sz w:val="22"/>
          <w:szCs w:val="22"/>
        </w:rPr>
      </w:pPr>
      <w:hyperlink r:id="rId27" w:history="1">
        <w:r w:rsidR="00AC1682" w:rsidRPr="00765765">
          <w:rPr>
            <w:rStyle w:val="Hyperlink"/>
            <w:sz w:val="22"/>
            <w:szCs w:val="22"/>
          </w:rPr>
          <w:t>24/0449</w:t>
        </w:r>
      </w:hyperlink>
      <w:r w:rsidR="00AC1682" w:rsidRPr="00765765">
        <w:rPr>
          <w:sz w:val="22"/>
          <w:szCs w:val="22"/>
        </w:rPr>
        <w:t xml:space="preserve"> Considerations on </w:t>
      </w:r>
      <w:r w:rsidR="00AC1682">
        <w:rPr>
          <w:sz w:val="22"/>
          <w:szCs w:val="22"/>
        </w:rPr>
        <w:t>DSO</w:t>
      </w:r>
      <w:r w:rsidR="00AC1682" w:rsidRPr="00765765">
        <w:rPr>
          <w:sz w:val="22"/>
          <w:szCs w:val="22"/>
        </w:rPr>
        <w:t>–Follow Up</w:t>
      </w:r>
      <w:r w:rsidR="00AC1682" w:rsidRPr="00765765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765765">
        <w:rPr>
          <w:sz w:val="22"/>
          <w:szCs w:val="22"/>
        </w:rPr>
        <w:t>Liuming Lu</w:t>
      </w:r>
    </w:p>
    <w:p w14:paraId="1489F7FE" w14:textId="21BECBE4" w:rsidR="006911F3" w:rsidRDefault="006911F3" w:rsidP="00722D00">
      <w:pPr>
        <w:pStyle w:val="ListParagraph"/>
        <w:numPr>
          <w:ilvl w:val="1"/>
          <w:numId w:val="76"/>
        </w:numPr>
      </w:pPr>
      <w:r>
        <w:rPr>
          <w:rFonts w:hint="eastAsia"/>
          <w:lang w:eastAsia="ko-KR"/>
        </w:rPr>
        <w:t>For 525, need more presentations. It</w:t>
      </w:r>
      <w:r>
        <w:rPr>
          <w:lang w:eastAsia="ko-KR"/>
        </w:rPr>
        <w:t>’</w:t>
      </w:r>
      <w:r>
        <w:rPr>
          <w:rFonts w:hint="eastAsia"/>
          <w:lang w:eastAsia="ko-KR"/>
        </w:rPr>
        <w:t>s ok.</w:t>
      </w:r>
    </w:p>
    <w:p w14:paraId="3CCEED22" w14:textId="07CE6875" w:rsidR="00AC1682" w:rsidRDefault="00AC1682" w:rsidP="00722D00">
      <w:pPr>
        <w:pStyle w:val="ListParagraph"/>
        <w:numPr>
          <w:ilvl w:val="1"/>
          <w:numId w:val="76"/>
        </w:numPr>
      </w:pPr>
      <w:r>
        <w:rPr>
          <w:rFonts w:hint="eastAsia"/>
          <w:lang w:eastAsia="ko-KR"/>
        </w:rPr>
        <w:t>The agenda is approved.</w:t>
      </w:r>
    </w:p>
    <w:p w14:paraId="6EF3B69F" w14:textId="77777777" w:rsidR="00AC1682" w:rsidRPr="001A0D3B" w:rsidRDefault="00AC1682" w:rsidP="00AC1682">
      <w:pPr>
        <w:ind w:left="1440"/>
        <w:rPr>
          <w:sz w:val="24"/>
          <w:szCs w:val="24"/>
          <w:lang w:eastAsia="ko-KR"/>
        </w:rPr>
      </w:pPr>
    </w:p>
    <w:p w14:paraId="16B1F138" w14:textId="77777777" w:rsidR="00AC1682" w:rsidRPr="001A0D3B" w:rsidRDefault="00AC1682" w:rsidP="00AC168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CEE9E56" w14:textId="77777777" w:rsidR="00AC1682" w:rsidRDefault="00000000" w:rsidP="00AC1682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28" w:history="1">
        <w:r w:rsidR="00AC1682" w:rsidRPr="00F55335">
          <w:rPr>
            <w:rStyle w:val="Hyperlink"/>
            <w:sz w:val="22"/>
            <w:szCs w:val="22"/>
          </w:rPr>
          <w:t>24/0525</w:t>
        </w:r>
      </w:hyperlink>
      <w:r w:rsidR="00AC1682" w:rsidRPr="00943CE2">
        <w:rPr>
          <w:sz w:val="22"/>
          <w:szCs w:val="22"/>
        </w:rPr>
        <w:t xml:space="preserve"> MAC header/data integrity with relaxed RXer req</w:t>
      </w:r>
      <w:r w:rsidR="00AC1682">
        <w:rPr>
          <w:sz w:val="22"/>
          <w:szCs w:val="22"/>
        </w:rPr>
        <w:t>.</w:t>
      </w:r>
      <w:r w:rsidR="00AC1682">
        <w:rPr>
          <w:sz w:val="22"/>
          <w:szCs w:val="22"/>
        </w:rPr>
        <w:tab/>
        <w:t xml:space="preserve"> </w:t>
      </w:r>
      <w:r w:rsidR="00AC1682" w:rsidRPr="00943CE2">
        <w:rPr>
          <w:sz w:val="22"/>
          <w:szCs w:val="22"/>
        </w:rPr>
        <w:t>Li-Hsiang Sun</w:t>
      </w:r>
      <w:r w:rsidR="00AC1682">
        <w:rPr>
          <w:sz w:val="22"/>
          <w:szCs w:val="22"/>
        </w:rPr>
        <w:t xml:space="preserve">  [Q&amp;A]</w:t>
      </w:r>
    </w:p>
    <w:p w14:paraId="2F9DA732" w14:textId="7A7F4451" w:rsidR="00AC1682" w:rsidRDefault="00C84193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slide 12, slide 4, in the botttom scenario. </w:t>
      </w:r>
      <w:r>
        <w:rPr>
          <w:sz w:val="22"/>
          <w:szCs w:val="22"/>
          <w:lang w:eastAsia="ko-KR"/>
        </w:rPr>
        <w:t>P</w:t>
      </w:r>
      <w:r>
        <w:rPr>
          <w:rFonts w:hint="eastAsia"/>
          <w:sz w:val="22"/>
          <w:szCs w:val="22"/>
          <w:lang w:eastAsia="ko-KR"/>
        </w:rPr>
        <w:t xml:space="preserve">rotected BA. </w:t>
      </w:r>
      <w:r w:rsidR="00076F9A">
        <w:rPr>
          <w:sz w:val="22"/>
          <w:szCs w:val="22"/>
          <w:lang w:eastAsia="ko-KR"/>
        </w:rPr>
        <w:t>W</w:t>
      </w:r>
      <w:r w:rsidR="00076F9A">
        <w:rPr>
          <w:rFonts w:hint="eastAsia"/>
          <w:sz w:val="22"/>
          <w:szCs w:val="22"/>
          <w:lang w:eastAsia="ko-KR"/>
        </w:rPr>
        <w:t>hat is protected?</w:t>
      </w:r>
    </w:p>
    <w:p w14:paraId="046A02C8" w14:textId="25E6CB9C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B will not send BA for fake frame. Both side can detect fake transmissions.</w:t>
      </w:r>
    </w:p>
    <w:p w14:paraId="0C2F5007" w14:textId="0E203E2A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 is the time until orignator accepted BA?</w:t>
      </w:r>
    </w:p>
    <w:p w14:paraId="74D82469" w14:textId="06CB0014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SIFS after the data.</w:t>
      </w:r>
    </w:p>
    <w:p w14:paraId="76812DA7" w14:textId="7DD02305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there is delay for receiver side for decoding it? </w:t>
      </w:r>
      <w:r>
        <w:rPr>
          <w:sz w:val="22"/>
          <w:szCs w:val="22"/>
          <w:lang w:eastAsia="ko-KR"/>
        </w:rPr>
        <w:t>H</w:t>
      </w:r>
      <w:r>
        <w:rPr>
          <w:rFonts w:hint="eastAsia"/>
          <w:sz w:val="22"/>
          <w:szCs w:val="22"/>
          <w:lang w:eastAsia="ko-KR"/>
        </w:rPr>
        <w:t>ow does A know the time of processing by B?</w:t>
      </w:r>
    </w:p>
    <w:p w14:paraId="29523766" w14:textId="6F1F3A22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A need know time. A can transmit BAR. </w:t>
      </w:r>
    </w:p>
    <w:p w14:paraId="08789072" w14:textId="265743C1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In partial state, the operation doesn't work.</w:t>
      </w:r>
    </w:p>
    <w:p w14:paraId="2EB0C42C" w14:textId="69333978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</w:t>
      </w:r>
      <w:r w:rsidR="00D41664">
        <w:rPr>
          <w:rFonts w:hint="eastAsia"/>
          <w:sz w:val="22"/>
          <w:szCs w:val="22"/>
          <w:lang w:eastAsia="ko-KR"/>
        </w:rPr>
        <w:t>at</w:t>
      </w:r>
      <w:r>
        <w:rPr>
          <w:rFonts w:hint="eastAsia"/>
          <w:sz w:val="22"/>
          <w:szCs w:val="22"/>
          <w:lang w:eastAsia="ko-KR"/>
        </w:rPr>
        <w:t xml:space="preserve"> we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re actually protecting again?</w:t>
      </w:r>
      <w:r w:rsidR="00D41664">
        <w:rPr>
          <w:rFonts w:hint="eastAsia"/>
          <w:sz w:val="22"/>
          <w:szCs w:val="22"/>
          <w:lang w:eastAsia="ko-KR"/>
        </w:rPr>
        <w:t xml:space="preserve"> Data?</w:t>
      </w:r>
    </w:p>
    <w:p w14:paraId="5747A074" w14:textId="6D9B8A4F" w:rsidR="00076F9A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</w:t>
      </w:r>
      <w:r w:rsidR="00D41664">
        <w:rPr>
          <w:rFonts w:hint="eastAsia"/>
          <w:sz w:val="22"/>
          <w:szCs w:val="22"/>
          <w:lang w:eastAsia="ko-KR"/>
        </w:rPr>
        <w:t xml:space="preserve">Somebody can change the header while some body can change data. </w:t>
      </w:r>
    </w:p>
    <w:p w14:paraId="19F39D44" w14:textId="77777777" w:rsidR="00076F9A" w:rsidRPr="00943CE2" w:rsidRDefault="00076F9A" w:rsidP="00AC1682">
      <w:pPr>
        <w:pStyle w:val="ListParagraph"/>
        <w:ind w:left="1440"/>
        <w:rPr>
          <w:sz w:val="22"/>
          <w:szCs w:val="22"/>
          <w:lang w:eastAsia="ko-KR"/>
        </w:rPr>
      </w:pPr>
    </w:p>
    <w:p w14:paraId="093CF9A6" w14:textId="77777777" w:rsidR="00AC1682" w:rsidRDefault="00000000" w:rsidP="00AC1682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29" w:history="1">
        <w:r w:rsidR="00AC1682" w:rsidRPr="0018167E">
          <w:rPr>
            <w:rStyle w:val="Hyperlink"/>
            <w:sz w:val="22"/>
            <w:szCs w:val="22"/>
          </w:rPr>
          <w:t>24/0443</w:t>
        </w:r>
      </w:hyperlink>
      <w:r w:rsidR="00AC1682" w:rsidRPr="0018167E">
        <w:rPr>
          <w:sz w:val="22"/>
          <w:szCs w:val="22"/>
        </w:rPr>
        <w:t xml:space="preserve"> Discussion on Determining Latency in Industrial Scenarios</w:t>
      </w:r>
      <w:r w:rsidR="00AC1682" w:rsidRPr="0018167E">
        <w:rPr>
          <w:sz w:val="22"/>
          <w:szCs w:val="22"/>
        </w:rPr>
        <w:tab/>
        <w:t>Yue Xu</w:t>
      </w:r>
    </w:p>
    <w:p w14:paraId="7B7D8782" w14:textId="3F393539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what does it mean STA TxMOde Negotiation? </w:t>
      </w:r>
      <w:r>
        <w:rPr>
          <w:sz w:val="22"/>
          <w:szCs w:val="22"/>
          <w:lang w:eastAsia="ko-KR"/>
        </w:rPr>
        <w:t>H</w:t>
      </w:r>
      <w:r>
        <w:rPr>
          <w:rFonts w:hint="eastAsia"/>
          <w:sz w:val="22"/>
          <w:szCs w:val="22"/>
          <w:lang w:eastAsia="ko-KR"/>
        </w:rPr>
        <w:t>ow does it differentiate with SCS procedure?</w:t>
      </w:r>
    </w:p>
    <w:p w14:paraId="0125851F" w14:textId="7DA8A1BC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We need one negotiation procedure for this. This is a little different from SCS procedure.</w:t>
      </w:r>
    </w:p>
    <w:p w14:paraId="5B81B506" w14:textId="51F62DF6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4, for target value of latency, 24ms is enough for industrial scenarios?</w:t>
      </w:r>
    </w:p>
    <w:p w14:paraId="0DB04650" w14:textId="01217A29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This is for one example.</w:t>
      </w:r>
    </w:p>
    <w:p w14:paraId="5B2DC967" w14:textId="2B75C17F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Are you assuming the controled network? </w:t>
      </w:r>
      <w:r>
        <w:rPr>
          <w:sz w:val="22"/>
          <w:szCs w:val="22"/>
          <w:lang w:eastAsia="ko-KR"/>
        </w:rPr>
        <w:t>O</w:t>
      </w:r>
      <w:r>
        <w:rPr>
          <w:rFonts w:hint="eastAsia"/>
          <w:sz w:val="22"/>
          <w:szCs w:val="22"/>
          <w:lang w:eastAsia="ko-KR"/>
        </w:rPr>
        <w:t>r legacy device that is not controlled?</w:t>
      </w:r>
    </w:p>
    <w:p w14:paraId="3AE89EFD" w14:textId="493EE521" w:rsidR="00D41664" w:rsidRDefault="00D41664" w:rsidP="00D41664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We just consider high level perspection. </w:t>
      </w:r>
    </w:p>
    <w:p w14:paraId="55971A6A" w14:textId="77777777" w:rsidR="00AC1682" w:rsidRPr="0018167E" w:rsidRDefault="00AC1682" w:rsidP="00AC1682">
      <w:pPr>
        <w:pStyle w:val="ListParagraph"/>
        <w:ind w:left="1440"/>
        <w:rPr>
          <w:sz w:val="22"/>
          <w:szCs w:val="22"/>
        </w:rPr>
      </w:pPr>
    </w:p>
    <w:p w14:paraId="034215D2" w14:textId="77777777" w:rsidR="00AC1682" w:rsidRDefault="00000000" w:rsidP="00AC1682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30" w:history="1">
        <w:r w:rsidR="00AC1682" w:rsidRPr="0018167E">
          <w:rPr>
            <w:rStyle w:val="Hyperlink"/>
            <w:sz w:val="22"/>
            <w:szCs w:val="22"/>
          </w:rPr>
          <w:t>24/0668</w:t>
        </w:r>
      </w:hyperlink>
      <w:r w:rsidR="00AC1682" w:rsidRPr="0018167E">
        <w:rPr>
          <w:sz w:val="22"/>
          <w:szCs w:val="22"/>
        </w:rPr>
        <w:t xml:space="preserve"> Data-forwarding-within-TXOP-for-XR-use-cases</w:t>
      </w:r>
      <w:r w:rsidR="00AC1682" w:rsidRPr="0018167E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18167E">
        <w:rPr>
          <w:sz w:val="22"/>
          <w:szCs w:val="22"/>
        </w:rPr>
        <w:t>Seongho Byeon</w:t>
      </w:r>
    </w:p>
    <w:p w14:paraId="1E33E0B5" w14:textId="5756C8E9" w:rsidR="00AC1682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C:, slide 7,, STA B send A-MPDU1 to AP and AP sends A-MPDU 1 to STA A. Does AP not need to decode A-MPDU?</w:t>
      </w:r>
    </w:p>
    <w:p w14:paraId="55732F92" w14:textId="2584CC7E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MAC addesses should be changed.</w:t>
      </w:r>
    </w:p>
    <w:p w14:paraId="59C17398" w14:textId="007E4051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C: If AP does not particapte in, then AP does not decrypt the data and STA A and STA B should exchange security keys.</w:t>
      </w:r>
    </w:p>
    <w:p w14:paraId="7C42431D" w14:textId="44CDD9D9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Let me think about more.</w:t>
      </w:r>
    </w:p>
    <w:p w14:paraId="1E1F0B80" w14:textId="5B4DD1E8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If MAC addess is changed by AP, how do you know addresses? ICF or QoS data?</w:t>
      </w:r>
    </w:p>
    <w:p w14:paraId="22936F44" w14:textId="5F51C8F8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If AP know destination address (A3) and forwarding traffic,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possible. </w:t>
      </w:r>
      <w:r>
        <w:rPr>
          <w:sz w:val="22"/>
          <w:szCs w:val="22"/>
          <w:lang w:eastAsia="ko-KR"/>
        </w:rPr>
        <w:t>A</w:t>
      </w:r>
      <w:r>
        <w:rPr>
          <w:rFonts w:hint="eastAsia"/>
          <w:sz w:val="22"/>
          <w:szCs w:val="22"/>
          <w:lang w:eastAsia="ko-KR"/>
        </w:rPr>
        <w:t>nd it can transmit it in ICF also.</w:t>
      </w:r>
    </w:p>
    <w:p w14:paraId="4C6EEDE3" w14:textId="440E5D96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the different between this and relaying?</w:t>
      </w:r>
      <w:r>
        <w:rPr>
          <w:sz w:val="22"/>
          <w:szCs w:val="22"/>
          <w:lang w:eastAsia="ko-KR"/>
        </w:rPr>
        <w:br/>
      </w:r>
      <w:r>
        <w:rPr>
          <w:rFonts w:hint="eastAsia"/>
          <w:sz w:val="22"/>
          <w:szCs w:val="22"/>
          <w:lang w:eastAsia="ko-KR"/>
        </w:rPr>
        <w:t>A: For Relay, AP is endpoint. In this case, AP is relay.</w:t>
      </w:r>
    </w:p>
    <w:p w14:paraId="5B944000" w14:textId="59321149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I need have more details.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hether A and B can hear each other?</w:t>
      </w:r>
    </w:p>
    <w:p w14:paraId="2B5A7648" w14:textId="2DB94DF1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why can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t you address this in TXOP sharing? You can use the existing TXOP sharing scheme.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the gap?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hy would you go with this? Rather than SCS and TXOP sharing?</w:t>
      </w:r>
    </w:p>
    <w:p w14:paraId="6508FEFA" w14:textId="569CB560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STA initiates the transmission and AP forwards it to another STA. </w:t>
      </w:r>
    </w:p>
    <w:p w14:paraId="3BDCAFF2" w14:textId="77777777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SCS is already there. </w:t>
      </w:r>
      <w:r>
        <w:rPr>
          <w:sz w:val="22"/>
          <w:szCs w:val="22"/>
          <w:lang w:eastAsia="ko-KR"/>
        </w:rPr>
        <w:t>D</w:t>
      </w:r>
      <w:r>
        <w:rPr>
          <w:rFonts w:hint="eastAsia"/>
          <w:sz w:val="22"/>
          <w:szCs w:val="22"/>
          <w:lang w:eastAsia="ko-KR"/>
        </w:rPr>
        <w:t>efines the requirement of STAs.</w:t>
      </w:r>
    </w:p>
    <w:p w14:paraId="24994B71" w14:textId="49BB3A5E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SCS may not be appropriate for aperiodic traffic.  </w:t>
      </w:r>
    </w:p>
    <w:p w14:paraId="5A531589" w14:textId="5DAFE5F4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Do we need DF-ICF/ICR for data forwarding case always?</w:t>
      </w:r>
    </w:p>
    <w:p w14:paraId="1BC343C6" w14:textId="27FFB962" w:rsidR="00FD78DF" w:rsidRDefault="00FD78DF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It depends on the scenarios. AP may need time for data forwarding procedure.</w:t>
      </w:r>
    </w:p>
    <w:p w14:paraId="06B89BBE" w14:textId="696F832D" w:rsidR="004B65FD" w:rsidRDefault="004B65FD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the DF-End? Is it CF-End? </w:t>
      </w:r>
    </w:p>
    <w:p w14:paraId="344BE77F" w14:textId="37EAD0BE" w:rsidR="004B65FD" w:rsidRDefault="004B65FD" w:rsidP="00AC1682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CF-end is for finishing the TXOP. DF-END is not. </w:t>
      </w:r>
    </w:p>
    <w:p w14:paraId="2A121980" w14:textId="77777777" w:rsidR="00FD78DF" w:rsidRDefault="00FD78DF" w:rsidP="00AC1682">
      <w:pPr>
        <w:pStyle w:val="ListParagraph"/>
        <w:ind w:left="1440"/>
        <w:rPr>
          <w:sz w:val="22"/>
          <w:szCs w:val="22"/>
        </w:rPr>
      </w:pPr>
    </w:p>
    <w:p w14:paraId="769BC3A8" w14:textId="77777777" w:rsidR="004B65FD" w:rsidRPr="00C37F17" w:rsidRDefault="00000000" w:rsidP="004B65FD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31" w:history="1">
        <w:r w:rsidR="004B65FD" w:rsidRPr="00765765">
          <w:rPr>
            <w:rStyle w:val="Hyperlink"/>
            <w:sz w:val="22"/>
            <w:szCs w:val="22"/>
          </w:rPr>
          <w:t>24/0449</w:t>
        </w:r>
      </w:hyperlink>
      <w:r w:rsidR="004B65FD" w:rsidRPr="00765765">
        <w:rPr>
          <w:sz w:val="22"/>
          <w:szCs w:val="22"/>
        </w:rPr>
        <w:t xml:space="preserve"> Considerations on </w:t>
      </w:r>
      <w:r w:rsidR="004B65FD">
        <w:rPr>
          <w:sz w:val="22"/>
          <w:szCs w:val="22"/>
        </w:rPr>
        <w:t>DSO</w:t>
      </w:r>
      <w:r w:rsidR="004B65FD" w:rsidRPr="00765765">
        <w:rPr>
          <w:sz w:val="22"/>
          <w:szCs w:val="22"/>
        </w:rPr>
        <w:t>–Follow Up</w:t>
      </w:r>
      <w:r w:rsidR="004B65FD" w:rsidRPr="00765765">
        <w:rPr>
          <w:sz w:val="22"/>
          <w:szCs w:val="22"/>
        </w:rPr>
        <w:tab/>
      </w:r>
      <w:r w:rsidR="004B65FD">
        <w:rPr>
          <w:sz w:val="22"/>
          <w:szCs w:val="22"/>
        </w:rPr>
        <w:tab/>
      </w:r>
      <w:r w:rsidR="004B65FD">
        <w:rPr>
          <w:sz w:val="22"/>
          <w:szCs w:val="22"/>
        </w:rPr>
        <w:tab/>
      </w:r>
      <w:r w:rsidR="004B65FD">
        <w:rPr>
          <w:sz w:val="22"/>
          <w:szCs w:val="22"/>
        </w:rPr>
        <w:tab/>
      </w:r>
      <w:r w:rsidR="004B65FD" w:rsidRPr="00765765">
        <w:rPr>
          <w:sz w:val="22"/>
          <w:szCs w:val="22"/>
        </w:rPr>
        <w:t>Liuming Lu</w:t>
      </w:r>
    </w:p>
    <w:p w14:paraId="578192D9" w14:textId="5C74E19C" w:rsidR="005B0A7E" w:rsidRDefault="005B0A7E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3, do you have some details of IDC scenarios ?</w:t>
      </w:r>
    </w:p>
    <w:p w14:paraId="1848B3F4" w14:textId="32BCC796" w:rsidR="005B0A7E" w:rsidRDefault="005B0A7E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Some allocation is for bluetooth transsmion. </w:t>
      </w:r>
    </w:p>
    <w:p w14:paraId="60FDCEE8" w14:textId="7BC04649" w:rsidR="005B0A7E" w:rsidRDefault="005B0A7E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not the bluetooth case because the bluetooth is not frequency hopping.</w:t>
      </w:r>
    </w:p>
    <w:p w14:paraId="5902C6D0" w14:textId="6FE24841" w:rsidR="005B0A7E" w:rsidRDefault="005B0A7E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OBSS scenarios means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suffer from OBSS transmission you can still use SR. </w:t>
      </w:r>
      <w:r>
        <w:rPr>
          <w:sz w:val="22"/>
          <w:szCs w:val="22"/>
          <w:lang w:eastAsia="ko-KR"/>
        </w:rPr>
        <w:t>W</w:t>
      </w:r>
      <w:r>
        <w:rPr>
          <w:rFonts w:hint="eastAsia"/>
          <w:sz w:val="22"/>
          <w:szCs w:val="22"/>
          <w:lang w:eastAsia="ko-KR"/>
        </w:rPr>
        <w:t>hy do you consider?</w:t>
      </w:r>
    </w:p>
    <w:p w14:paraId="39306F49" w14:textId="732ECEC6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In SR case, low rate may be used. In DSO, high data rate can be used. </w:t>
      </w:r>
    </w:p>
    <w:p w14:paraId="7E520B22" w14:textId="6B0BA4D2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8, it looks like power save not DSO for reduction of bandwidth.</w:t>
      </w:r>
    </w:p>
    <w:p w14:paraId="0FEE01F6" w14:textId="3D63A889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operating parameters should be negotiated. </w:t>
      </w:r>
    </w:p>
    <w:p w14:paraId="0A8984FC" w14:textId="0EC01F3C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DSO negotiation slide(6), you need just operating bandwidth of STA not maximum operating bandwidth. If STA may change operating bandwidth, they should negotiate it. It may be complicated</w:t>
      </w:r>
    </w:p>
    <w:p w14:paraId="3547E6A1" w14:textId="512EEE70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Figure (slide 8), do you assume DSO operation, STA may switch the channel. STA will not cover primary channel. That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the typical case. </w:t>
      </w:r>
    </w:p>
    <w:p w14:paraId="54037C3C" w14:textId="6584C63B" w:rsidR="00E25033" w:rsidRDefault="00E25033" w:rsidP="005B0A7E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A:Primary channel can be used for other STAs. Primary 20 need to be occupied. </w:t>
      </w:r>
    </w:p>
    <w:p w14:paraId="3AD66D74" w14:textId="77777777" w:rsidR="007E0465" w:rsidRDefault="007E0465" w:rsidP="005B0A7E">
      <w:pPr>
        <w:pStyle w:val="ListParagraph"/>
        <w:ind w:left="1440"/>
        <w:rPr>
          <w:sz w:val="22"/>
          <w:szCs w:val="22"/>
          <w:lang w:eastAsia="ko-KR"/>
        </w:rPr>
      </w:pPr>
    </w:p>
    <w:p w14:paraId="194BDBD4" w14:textId="307E38FB" w:rsidR="00AC1682" w:rsidRDefault="00000000" w:rsidP="00AC1682">
      <w:pPr>
        <w:pStyle w:val="ListParagraph"/>
        <w:numPr>
          <w:ilvl w:val="1"/>
          <w:numId w:val="77"/>
        </w:numPr>
        <w:rPr>
          <w:sz w:val="22"/>
          <w:szCs w:val="22"/>
        </w:rPr>
      </w:pPr>
      <w:hyperlink r:id="rId32" w:history="1">
        <w:r w:rsidR="00AC1682" w:rsidRPr="003E573A">
          <w:rPr>
            <w:rStyle w:val="Hyperlink"/>
            <w:sz w:val="22"/>
            <w:szCs w:val="22"/>
          </w:rPr>
          <w:t>24/0797</w:t>
        </w:r>
      </w:hyperlink>
      <w:r w:rsidR="00AC1682" w:rsidRPr="003E573A">
        <w:rPr>
          <w:sz w:val="22"/>
          <w:szCs w:val="22"/>
        </w:rPr>
        <w:t xml:space="preserve"> Operating Mode Request</w:t>
      </w:r>
      <w:r w:rsidR="00AC1682" w:rsidRPr="003E573A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>
        <w:rPr>
          <w:sz w:val="22"/>
          <w:szCs w:val="22"/>
        </w:rPr>
        <w:tab/>
      </w:r>
      <w:r w:rsidR="00AC1682" w:rsidRPr="003E573A">
        <w:rPr>
          <w:sz w:val="22"/>
          <w:szCs w:val="22"/>
        </w:rPr>
        <w:t>Yongsen Ma</w:t>
      </w:r>
    </w:p>
    <w:p w14:paraId="3F616827" w14:textId="77D81331" w:rsidR="004B65FD" w:rsidRDefault="004B65FD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</w:t>
      </w:r>
      <w:r w:rsidR="007E0465">
        <w:rPr>
          <w:rFonts w:hint="eastAsia"/>
          <w:sz w:val="22"/>
          <w:szCs w:val="22"/>
          <w:lang w:eastAsia="ko-KR"/>
        </w:rPr>
        <w:t xml:space="preserve">We have OMN or OMI. </w:t>
      </w:r>
    </w:p>
    <w:p w14:paraId="330E3FD4" w14:textId="42416ECB" w:rsidR="007E0465" w:rsidRDefault="007E0465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Existing is OMI or OMN just notification. In this case, we want to negotiate request/accepted.</w:t>
      </w:r>
    </w:p>
    <w:p w14:paraId="3E71A640" w14:textId="05C224D2" w:rsidR="007E0465" w:rsidRDefault="007E0465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the difference of transition from low capa to high capap?</w:t>
      </w:r>
    </w:p>
    <w:p w14:paraId="3CF946A1" w14:textId="1D3D77D0" w:rsidR="007E0465" w:rsidRDefault="007E0465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If AP operates in low capa, then STA can transmit request of high capa?</w:t>
      </w:r>
    </w:p>
    <w:p w14:paraId="1C32E370" w14:textId="27E6126D" w:rsidR="007E0465" w:rsidRDefault="007E0465" w:rsidP="004B65FD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</w:t>
      </w:r>
      <w:r w:rsidR="00620AD4">
        <w:rPr>
          <w:rFonts w:hint="eastAsia"/>
          <w:sz w:val="22"/>
          <w:szCs w:val="22"/>
          <w:lang w:eastAsia="ko-KR"/>
        </w:rPr>
        <w:t>On high capa, we can get high throughput.</w:t>
      </w:r>
    </w:p>
    <w:p w14:paraId="58E28AD3" w14:textId="6448E313" w:rsidR="00AC1682" w:rsidRDefault="00620AD4" w:rsidP="00AC1682">
      <w:pPr>
        <w:pStyle w:val="ListParagraph"/>
        <w:ind w:left="1440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A: You can do this this is just an example. There could be other parameters rather than BW or NSS. EDCA parameters.</w:t>
      </w:r>
    </w:p>
    <w:p w14:paraId="2D9FBD19" w14:textId="77777777" w:rsidR="00AC1682" w:rsidRDefault="00AC1682" w:rsidP="00AC1682">
      <w:pPr>
        <w:pStyle w:val="ListParagraph"/>
        <w:ind w:left="1440"/>
        <w:rPr>
          <w:sz w:val="22"/>
          <w:szCs w:val="22"/>
        </w:rPr>
      </w:pPr>
    </w:p>
    <w:p w14:paraId="097755A5" w14:textId="05D9EB05" w:rsidR="00AC1682" w:rsidRDefault="00AC1682" w:rsidP="00AC1682">
      <w:pPr>
        <w:pStyle w:val="ListParagraph"/>
        <w:rPr>
          <w:lang w:val="en-US" w:eastAsia="ko-KR"/>
        </w:rPr>
      </w:pPr>
      <w:r w:rsidRPr="001A0D3B">
        <w:rPr>
          <w:lang w:val="en-US"/>
        </w:rPr>
        <w:t xml:space="preserve">The </w:t>
      </w:r>
      <w:r>
        <w:rPr>
          <w:rFonts w:hint="eastAsia"/>
          <w:lang w:val="en-US" w:eastAsia="ko-KR"/>
        </w:rPr>
        <w:t>teleconference</w:t>
      </w:r>
      <w:r w:rsidRPr="001A0D3B">
        <w:rPr>
          <w:lang w:val="en-US"/>
        </w:rPr>
        <w:t xml:space="preserve"> was </w:t>
      </w:r>
      <w:r>
        <w:rPr>
          <w:rFonts w:hint="eastAsia"/>
          <w:lang w:val="en-US" w:eastAsia="ko-KR"/>
        </w:rPr>
        <w:t>adjourned</w:t>
      </w:r>
      <w:r w:rsidRPr="001A0D3B">
        <w:rPr>
          <w:lang w:val="en-US"/>
        </w:rPr>
        <w:t xml:space="preserve"> </w:t>
      </w:r>
      <w:r>
        <w:rPr>
          <w:lang w:val="en-US"/>
        </w:rPr>
        <w:t>at 12:</w:t>
      </w:r>
      <w:r>
        <w:rPr>
          <w:rFonts w:hint="eastAsia"/>
          <w:lang w:val="en-US" w:eastAsia="ko-KR"/>
        </w:rPr>
        <w:t>0</w:t>
      </w:r>
      <w:r>
        <w:rPr>
          <w:lang w:val="en-US"/>
        </w:rPr>
        <w:t>0</w:t>
      </w:r>
      <w:r>
        <w:rPr>
          <w:rFonts w:hint="eastAsia"/>
          <w:lang w:val="en-US" w:eastAsia="ko-KR"/>
        </w:rPr>
        <w:t xml:space="preserve"> ET</w:t>
      </w:r>
      <w:r>
        <w:rPr>
          <w:lang w:val="en-US"/>
        </w:rPr>
        <w:t>.</w:t>
      </w:r>
      <w:r>
        <w:rPr>
          <w:lang w:val="en-US" w:eastAsia="ko-KR"/>
        </w:rPr>
        <w:t xml:space="preserve"> </w:t>
      </w:r>
    </w:p>
    <w:p w14:paraId="2AE40A99" w14:textId="4D373E8F" w:rsidR="009C77FF" w:rsidRDefault="009C77FF">
      <w:pPr>
        <w:rPr>
          <w:rFonts w:ascii="Times New Roman" w:hAnsi="Times New Roman" w:cs="Times New Roman"/>
          <w:lang w:eastAsia="sv-SE"/>
        </w:rPr>
      </w:pPr>
      <w:r>
        <w:br w:type="page"/>
      </w:r>
    </w:p>
    <w:p w14:paraId="660508CE" w14:textId="7AB84F50" w:rsidR="009C77FF" w:rsidRPr="001A0D3B" w:rsidRDefault="009C77FF" w:rsidP="009C77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lastRenderedPageBreak/>
        <w:t>June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13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2024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teleconference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A2FBE92" w14:textId="77777777" w:rsidR="009C77FF" w:rsidRPr="001A0D3B" w:rsidRDefault="009C77FF" w:rsidP="009C77FF">
      <w:pPr>
        <w:rPr>
          <w:rFonts w:ascii="Times New Roman" w:hAnsi="Times New Roman" w:cs="Times New Roman"/>
          <w:sz w:val="24"/>
          <w:szCs w:val="24"/>
        </w:rPr>
      </w:pPr>
      <w:bookmarkStart w:id="0" w:name="_Hlk169165163"/>
    </w:p>
    <w:p w14:paraId="44AECAEB" w14:textId="77777777" w:rsidR="009C77FF" w:rsidRPr="001A0D3B" w:rsidRDefault="009C77FF" w:rsidP="009C77FF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r w:rsidRPr="00D00362">
        <w:rPr>
          <w:rFonts w:ascii="Times New Roman" w:hAnsi="Times New Roman" w:cs="Times New Roman"/>
          <w:sz w:val="24"/>
          <w:szCs w:val="24"/>
        </w:rPr>
        <w:t>Srinivas Kandala</w:t>
      </w:r>
      <w:r w:rsidRPr="001A0D3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Samsung</w:t>
      </w:r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00AB7816" w14:textId="77777777" w:rsidR="009C77FF" w:rsidRPr="001A0D3B" w:rsidRDefault="009C77FF" w:rsidP="009C77FF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4D2A87E2" w14:textId="77777777" w:rsidR="009C77FF" w:rsidRPr="001A0D3B" w:rsidRDefault="009C77FF" w:rsidP="009C77FF">
      <w:pPr>
        <w:rPr>
          <w:rFonts w:ascii="Times New Roman" w:hAnsi="Times New Roman" w:cs="Times New Roman"/>
          <w:sz w:val="24"/>
          <w:szCs w:val="24"/>
        </w:rPr>
      </w:pPr>
    </w:p>
    <w:p w14:paraId="73ABC32A" w14:textId="77777777" w:rsidR="009C77FF" w:rsidRPr="001A0D3B" w:rsidRDefault="009C77FF" w:rsidP="009C77FF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F6B144D" w14:textId="77777777" w:rsidR="009C77FF" w:rsidRPr="001A0D3B" w:rsidRDefault="009C77FF" w:rsidP="009C77F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F69321" w14:textId="77777777" w:rsidR="009C77FF" w:rsidRPr="001A0D3B" w:rsidRDefault="009C77FF" w:rsidP="009C77FF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3774BEE" w14:textId="77777777" w:rsidR="009C77FF" w:rsidRPr="001A0D3B" w:rsidRDefault="009C77FF" w:rsidP="009C77FF">
      <w:pPr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Pr="00D00362">
        <w:rPr>
          <w:rFonts w:ascii="Times New Roman" w:hAnsi="Times New Roman" w:cs="Times New Roman"/>
          <w:sz w:val="24"/>
          <w:szCs w:val="24"/>
        </w:rPr>
        <w:t>Srinivas Kandala</w:t>
      </w:r>
      <w:r>
        <w:rPr>
          <w:rFonts w:ascii="Times New Roman" w:hAnsi="Times New Roman" w:cs="Times New Roman"/>
          <w:sz w:val="24"/>
          <w:szCs w:val="24"/>
        </w:rPr>
        <w:t>, Samsung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am ET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Pr="00D00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A8B55E" w14:textId="77777777" w:rsidR="009C77FF" w:rsidRPr="001A0D3B" w:rsidRDefault="009C77FF" w:rsidP="009C77FF">
      <w:pPr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D428AB4" w14:textId="77777777" w:rsidR="009C77FF" w:rsidRDefault="009C77FF" w:rsidP="009C77FF">
      <w:pPr>
        <w:numPr>
          <w:ilvl w:val="1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1CCFCDAC" w14:textId="77777777" w:rsidR="009C77FF" w:rsidRPr="001A0D3B" w:rsidRDefault="009C77FF" w:rsidP="009C77FF">
      <w:pPr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6B120564" w14:textId="77777777" w:rsidR="009C77FF" w:rsidRDefault="009C77FF" w:rsidP="009C77FF">
      <w:pPr>
        <w:pStyle w:val="ListParagraph"/>
        <w:numPr>
          <w:ilvl w:val="1"/>
          <w:numId w:val="78"/>
        </w:numPr>
        <w:rPr>
          <w:b/>
          <w:bCs/>
          <w:sz w:val="22"/>
          <w:szCs w:val="22"/>
        </w:rPr>
      </w:pPr>
      <w:r w:rsidRPr="00901EF6">
        <w:rPr>
          <w:b/>
          <w:bCs/>
          <w:sz w:val="22"/>
          <w:szCs w:val="22"/>
        </w:rPr>
        <w:t>Copyright Policy:</w:t>
      </w:r>
      <w:r>
        <w:rPr>
          <w:b/>
          <w:bCs/>
          <w:sz w:val="22"/>
          <w:szCs w:val="22"/>
        </w:rPr>
        <w:t xml:space="preserve"> Participants are advised that</w:t>
      </w:r>
    </w:p>
    <w:p w14:paraId="2D65B93A" w14:textId="77777777" w:rsidR="009C77FF" w:rsidRPr="0032579B" w:rsidRDefault="009C77FF" w:rsidP="009C77FF">
      <w:pPr>
        <w:pStyle w:val="ListParagraph"/>
        <w:numPr>
          <w:ilvl w:val="2"/>
          <w:numId w:val="78"/>
        </w:numPr>
        <w:rPr>
          <w:sz w:val="22"/>
          <w:szCs w:val="22"/>
        </w:rPr>
      </w:pPr>
      <w:r w:rsidRPr="0032579B">
        <w:rPr>
          <w:sz w:val="22"/>
          <w:szCs w:val="22"/>
        </w:rPr>
        <w:t xml:space="preserve">IEEE SA’s copyright policy is described in </w:t>
      </w:r>
      <w:r>
        <w:fldChar w:fldCharType="begin"/>
      </w:r>
      <w:r>
        <w:instrText>HYPERLINK "https://standards.ieee.org/about/policies/bylaws/sect6-7.html" \l "7"</w:instrText>
      </w:r>
      <w:r>
        <w:fldChar w:fldCharType="separate"/>
      </w:r>
      <w:r w:rsidRPr="0032579B">
        <w:rPr>
          <w:rStyle w:val="Hyperlink"/>
          <w:sz w:val="22"/>
          <w:szCs w:val="22"/>
        </w:rPr>
        <w:t>Clause 7</w:t>
      </w:r>
      <w:r>
        <w:rPr>
          <w:rStyle w:val="Hyperlink"/>
          <w:sz w:val="22"/>
          <w:szCs w:val="22"/>
        </w:rPr>
        <w:fldChar w:fldCharType="end"/>
      </w:r>
      <w:r w:rsidRPr="0032579B">
        <w:rPr>
          <w:sz w:val="22"/>
          <w:szCs w:val="22"/>
        </w:rPr>
        <w:t xml:space="preserve"> of the IEEE SA Standards Board Bylaws and </w:t>
      </w:r>
      <w:r>
        <w:fldChar w:fldCharType="begin"/>
      </w:r>
      <w:r>
        <w:instrText>HYPERLINK "https://standards.ieee.org/about/policies/opman/sect6.html"</w:instrText>
      </w:r>
      <w:r>
        <w:fldChar w:fldCharType="separate"/>
      </w:r>
      <w:r w:rsidRPr="0032579B">
        <w:rPr>
          <w:rStyle w:val="Hyperlink"/>
          <w:sz w:val="22"/>
          <w:szCs w:val="22"/>
        </w:rPr>
        <w:t>Clause 6.1</w:t>
      </w:r>
      <w:r>
        <w:rPr>
          <w:rStyle w:val="Hyperlink"/>
          <w:sz w:val="22"/>
          <w:szCs w:val="22"/>
        </w:rPr>
        <w:fldChar w:fldCharType="end"/>
      </w:r>
      <w:r w:rsidRPr="0032579B">
        <w:rPr>
          <w:sz w:val="22"/>
          <w:szCs w:val="22"/>
        </w:rPr>
        <w:t xml:space="preserve"> of the IEEE SA Standards Board Operations Manual;</w:t>
      </w:r>
    </w:p>
    <w:p w14:paraId="327FAF20" w14:textId="77777777" w:rsidR="009C77FF" w:rsidRPr="00173C7C" w:rsidRDefault="009C77FF" w:rsidP="009C77FF">
      <w:pPr>
        <w:pStyle w:val="ListParagraph"/>
        <w:numPr>
          <w:ilvl w:val="2"/>
          <w:numId w:val="78"/>
        </w:numPr>
        <w:rPr>
          <w:sz w:val="22"/>
          <w:szCs w:val="22"/>
        </w:rPr>
      </w:pPr>
      <w:r w:rsidRPr="00173C7C">
        <w:rPr>
          <w:sz w:val="22"/>
          <w:szCs w:val="22"/>
        </w:rPr>
        <w:t>Any material submitted during standards development, whether verbal, recorded, or in written form, is a Contribution and shall comply with the IEEE SA Copyright Policy</w:t>
      </w:r>
    </w:p>
    <w:p w14:paraId="676E3C49" w14:textId="77777777" w:rsidR="009C77FF" w:rsidRPr="001A0D3B" w:rsidRDefault="009C77FF" w:rsidP="009C77FF">
      <w:pPr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0B0B984F" w14:textId="77777777" w:rsidR="009C77FF" w:rsidRDefault="009C77FF" w:rsidP="009C77FF">
      <w:pPr>
        <w:pStyle w:val="ListParagraph"/>
        <w:numPr>
          <w:ilvl w:val="1"/>
          <w:numId w:val="78"/>
        </w:numPr>
        <w:rPr>
          <w:sz w:val="22"/>
        </w:rPr>
      </w:pPr>
      <w:r>
        <w:rPr>
          <w:sz w:val="22"/>
        </w:rPr>
        <w:t xml:space="preserve">Please record your attendance during the conference call by using the IMAT system: </w:t>
      </w:r>
    </w:p>
    <w:p w14:paraId="56DED5BB" w14:textId="77777777" w:rsidR="009C77FF" w:rsidRDefault="009C77FF" w:rsidP="009C77FF">
      <w:pPr>
        <w:pStyle w:val="ListParagraph"/>
        <w:numPr>
          <w:ilvl w:val="2"/>
          <w:numId w:val="78"/>
        </w:numPr>
        <w:rPr>
          <w:sz w:val="22"/>
        </w:rPr>
      </w:pPr>
      <w:r>
        <w:rPr>
          <w:sz w:val="22"/>
        </w:rPr>
        <w:t xml:space="preserve">1) login to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0C0476"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>, 2) select “802.11 Telecons (&lt;Month&gt;)” entry, 3) select “</w:t>
      </w:r>
      <w:r w:rsidRPr="00393096">
        <w:rPr>
          <w:sz w:val="22"/>
        </w:rPr>
        <w:t>C/LM/WG802.11 Attendance</w:t>
      </w:r>
      <w:r>
        <w:rPr>
          <w:sz w:val="22"/>
        </w:rPr>
        <w:t>” entry, 4) click “TGbn &lt;MAC/PHY/Joint&gt; conference call that you are attending.</w:t>
      </w:r>
    </w:p>
    <w:p w14:paraId="3DBA4844" w14:textId="77777777" w:rsidR="009C77FF" w:rsidRPr="001D4E63" w:rsidRDefault="009C77FF" w:rsidP="009C77FF">
      <w:pPr>
        <w:pStyle w:val="ListParagraph"/>
        <w:numPr>
          <w:ilvl w:val="1"/>
          <w:numId w:val="78"/>
        </w:numPr>
        <w:rPr>
          <w:sz w:val="22"/>
        </w:rPr>
      </w:pPr>
      <w:r w:rsidRPr="000B6FC2"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0B6FC2"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 w:rsidRPr="000B6FC2">
        <w:rPr>
          <w:sz w:val="22"/>
        </w:rPr>
        <w:t xml:space="preserve"> then please send an e-mail </w:t>
      </w:r>
      <w:r>
        <w:rPr>
          <w:sz w:val="22"/>
        </w:rPr>
        <w:t>to Srinivas Kandala (</w:t>
      </w:r>
      <w:r>
        <w:fldChar w:fldCharType="begin"/>
      </w:r>
      <w:r>
        <w:instrText>HYPERLINK "mailto:srini.k1@samsung.com"</w:instrText>
      </w:r>
      <w:r>
        <w:fldChar w:fldCharType="separate"/>
      </w:r>
      <w:r w:rsidRPr="00FD540F">
        <w:rPr>
          <w:rStyle w:val="Hyperlink"/>
          <w:sz w:val="22"/>
        </w:rPr>
        <w:t>srini.k1@samsung.com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), </w:t>
      </w:r>
      <w:r w:rsidRPr="00A41512">
        <w:rPr>
          <w:sz w:val="22"/>
          <w:szCs w:val="22"/>
        </w:rPr>
        <w:t>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FD540F">
        <w:rPr>
          <w:rStyle w:val="Hyperlink"/>
          <w:sz w:val="22"/>
          <w:szCs w:val="22"/>
        </w:rPr>
        <w:t>jeongki.kim.ieee@gmail.com</w:t>
      </w:r>
      <w:r>
        <w:rPr>
          <w:rStyle w:val="Hyperlink"/>
          <w:sz w:val="22"/>
          <w:szCs w:val="22"/>
        </w:rPr>
        <w:fldChar w:fldCharType="end"/>
      </w:r>
      <w:r w:rsidRPr="00A41512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A41512">
        <w:rPr>
          <w:sz w:val="22"/>
          <w:szCs w:val="22"/>
        </w:rPr>
        <w:t xml:space="preserve"> </w:t>
      </w:r>
      <w:r>
        <w:rPr>
          <w:sz w:val="22"/>
          <w:szCs w:val="22"/>
        </w:rPr>
        <w:t>and Xiaofei Wang</w:t>
      </w:r>
      <w:r w:rsidRPr="00A41512">
        <w:rPr>
          <w:sz w:val="22"/>
          <w:szCs w:val="22"/>
        </w:rPr>
        <w:t xml:space="preserve"> (</w:t>
      </w:r>
      <w:hyperlink r:id="rId33" w:history="1">
        <w:r w:rsidRPr="00C143DE">
          <w:rPr>
            <w:rStyle w:val="Hyperlink"/>
            <w:sz w:val="22"/>
            <w:szCs w:val="22"/>
          </w:rPr>
          <w:t>xiaofei.wang@interdigital.com</w:t>
        </w:r>
      </w:hyperlink>
      <w:r>
        <w:rPr>
          <w:sz w:val="22"/>
          <w:szCs w:val="22"/>
        </w:rPr>
        <w:t>)</w:t>
      </w:r>
    </w:p>
    <w:p w14:paraId="612F8609" w14:textId="77777777" w:rsidR="001D4E63" w:rsidRDefault="001D4E63" w:rsidP="001D4E63"/>
    <w:tbl>
      <w:tblPr>
        <w:tblW w:w="108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8139"/>
      </w:tblGrid>
      <w:tr w:rsidR="001D4E63" w:rsidRPr="001D4E63" w14:paraId="52AFA139" w14:textId="77777777" w:rsidTr="001D4E63">
        <w:trPr>
          <w:trHeight w:val="300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DCFCE" w14:textId="77777777" w:rsidR="001D4E63" w:rsidRPr="001D4E63" w:rsidRDefault="001D4E63" w:rsidP="001D4E63">
            <w:r w:rsidRPr="001D4E63">
              <w:t>Name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9F02C" w14:textId="77777777" w:rsidR="001D4E63" w:rsidRPr="001D4E63" w:rsidRDefault="001D4E63" w:rsidP="001D4E63">
            <w:r w:rsidRPr="001D4E63">
              <w:t>Affiliation</w:t>
            </w:r>
          </w:p>
        </w:tc>
      </w:tr>
      <w:tr w:rsidR="001D4E63" w:rsidRPr="001D4E63" w14:paraId="3203A21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EBB19" w14:textId="77777777" w:rsidR="001D4E63" w:rsidRPr="001D4E63" w:rsidRDefault="001D4E63" w:rsidP="001D4E63">
            <w:r w:rsidRPr="001D4E63">
              <w:t>Aio,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C9603" w14:textId="77777777" w:rsidR="001D4E63" w:rsidRPr="001D4E63" w:rsidRDefault="001D4E63" w:rsidP="001D4E63">
            <w:r w:rsidRPr="001D4E63">
              <w:t>Sony Corporation</w:t>
            </w:r>
          </w:p>
        </w:tc>
      </w:tr>
      <w:tr w:rsidR="001D4E63" w:rsidRPr="001D4E63" w14:paraId="2279599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FDC0A" w14:textId="77777777" w:rsidR="001D4E63" w:rsidRPr="001D4E63" w:rsidRDefault="001D4E63" w:rsidP="001D4E63">
            <w:r w:rsidRPr="001D4E63">
              <w:t>Ajami,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93955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5C38880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16BB5" w14:textId="77777777" w:rsidR="001D4E63" w:rsidRPr="001D4E63" w:rsidRDefault="001D4E63" w:rsidP="001D4E63">
            <w:r w:rsidRPr="001D4E63">
              <w:t>Asai, Yusuke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DCB2E" w14:textId="77777777" w:rsidR="001D4E63" w:rsidRPr="001D4E63" w:rsidRDefault="001D4E63" w:rsidP="001D4E63">
            <w:r w:rsidRPr="001D4E63">
              <w:t>Nippon Telegraph and Telephone Corporation (NTT)</w:t>
            </w:r>
          </w:p>
        </w:tc>
      </w:tr>
      <w:tr w:rsidR="001D4E63" w:rsidRPr="001D4E63" w14:paraId="57CBFE9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71DC9" w14:textId="77777777" w:rsidR="001D4E63" w:rsidRPr="001D4E63" w:rsidRDefault="001D4E63" w:rsidP="001D4E63">
            <w:r w:rsidRPr="001D4E63">
              <w:t>Baek, SunHee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E6169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56644B5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5FA6C" w14:textId="77777777" w:rsidR="001D4E63" w:rsidRPr="001D4E63" w:rsidRDefault="001D4E63" w:rsidP="001D4E63">
            <w:r w:rsidRPr="001D4E63">
              <w:t>baron, stephane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4E364" w14:textId="77777777" w:rsidR="001D4E63" w:rsidRPr="001D4E63" w:rsidRDefault="001D4E63" w:rsidP="001D4E63">
            <w:r w:rsidRPr="001D4E63">
              <w:t>Canon Research Centre France</w:t>
            </w:r>
          </w:p>
        </w:tc>
      </w:tr>
      <w:tr w:rsidR="001D4E63" w:rsidRPr="001D4E63" w14:paraId="1586B41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5D093" w14:textId="77777777" w:rsidR="001D4E63" w:rsidRPr="001D4E63" w:rsidRDefault="001D4E63" w:rsidP="001D4E63">
            <w:r w:rsidRPr="001D4E63"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F6AF3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62BE6A5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90952" w14:textId="77777777" w:rsidR="001D4E63" w:rsidRPr="001D4E63" w:rsidRDefault="001D4E63" w:rsidP="001D4E63">
            <w:proofErr w:type="spellStart"/>
            <w:r w:rsidRPr="001D4E63">
              <w:t>Bredewoud</w:t>
            </w:r>
            <w:proofErr w:type="spellEnd"/>
            <w:r w:rsidRPr="001D4E63"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75F43" w14:textId="77777777" w:rsidR="001D4E63" w:rsidRPr="001D4E63" w:rsidRDefault="001D4E63" w:rsidP="001D4E63">
            <w:r w:rsidRPr="001D4E63">
              <w:t>Broadcom Corporation</w:t>
            </w:r>
          </w:p>
        </w:tc>
      </w:tr>
      <w:tr w:rsidR="001D4E63" w:rsidRPr="001D4E63" w14:paraId="4B723CA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05804" w14:textId="77777777" w:rsidR="001D4E63" w:rsidRPr="001D4E63" w:rsidRDefault="001D4E63" w:rsidP="001D4E63">
            <w:r w:rsidRPr="001D4E63">
              <w:t xml:space="preserve">Byeon, </w:t>
            </w:r>
            <w:proofErr w:type="spellStart"/>
            <w:r w:rsidRPr="001D4E63">
              <w:t>Seongho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D62C0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08F8949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42C04" w14:textId="77777777" w:rsidR="001D4E63" w:rsidRPr="001D4E63" w:rsidRDefault="001D4E63" w:rsidP="001D4E63">
            <w:r w:rsidRPr="001D4E63"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951EB" w14:textId="77777777" w:rsidR="001D4E63" w:rsidRPr="001D4E63" w:rsidRDefault="001D4E63" w:rsidP="001D4E63">
            <w:r w:rsidRPr="001D4E63">
              <w:t>Sony Group Corporation</w:t>
            </w:r>
          </w:p>
        </w:tc>
      </w:tr>
      <w:tr w:rsidR="001D4E63" w:rsidRPr="001D4E63" w14:paraId="363C9A0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58F49" w14:textId="77777777" w:rsidR="001D4E63" w:rsidRPr="001D4E63" w:rsidRDefault="001D4E63" w:rsidP="001D4E63">
            <w:r w:rsidRPr="001D4E63">
              <w:t xml:space="preserve">Cha, </w:t>
            </w:r>
            <w:proofErr w:type="spellStart"/>
            <w:r w:rsidRPr="001D4E63">
              <w:t>Dongju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69E1E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3D6545D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619F0" w14:textId="77777777" w:rsidR="001D4E63" w:rsidRPr="001D4E63" w:rsidRDefault="001D4E63" w:rsidP="001D4E63">
            <w:r w:rsidRPr="001D4E63">
              <w:t>Chaturvedi,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DD732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74177B2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35880" w14:textId="77777777" w:rsidR="001D4E63" w:rsidRPr="001D4E63" w:rsidRDefault="001D4E63" w:rsidP="001D4E63">
            <w:r w:rsidRPr="001D4E63">
              <w:t xml:space="preserve">CHENG, </w:t>
            </w:r>
            <w:proofErr w:type="spellStart"/>
            <w:r w:rsidRPr="001D4E63">
              <w:t>yajun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70DC0" w14:textId="77777777" w:rsidR="001D4E63" w:rsidRPr="001D4E63" w:rsidRDefault="001D4E63" w:rsidP="001D4E63">
            <w:r w:rsidRPr="001D4E63">
              <w:t>Xiaomi Communications Co., Ltd.</w:t>
            </w:r>
          </w:p>
        </w:tc>
      </w:tr>
      <w:tr w:rsidR="001D4E63" w:rsidRPr="001D4E63" w14:paraId="6D1CA8D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C3BE5" w14:textId="77777777" w:rsidR="001D4E63" w:rsidRPr="001D4E63" w:rsidRDefault="001D4E63" w:rsidP="001D4E63">
            <w:r w:rsidRPr="001D4E63">
              <w:t>Chisci, Giovanni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2A1F9" w14:textId="77777777" w:rsidR="001D4E63" w:rsidRPr="001D4E63" w:rsidRDefault="001D4E63" w:rsidP="001D4E63">
            <w:r w:rsidRPr="001D4E63">
              <w:t>Qualcomm Technologies, Inc</w:t>
            </w:r>
          </w:p>
        </w:tc>
      </w:tr>
      <w:tr w:rsidR="001D4E63" w:rsidRPr="001D4E63" w14:paraId="4F5CF47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9544B" w14:textId="77777777" w:rsidR="001D4E63" w:rsidRPr="001D4E63" w:rsidRDefault="001D4E63" w:rsidP="001D4E63">
            <w:r w:rsidRPr="001D4E63">
              <w:t>Chng,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36C41" w14:textId="77777777" w:rsidR="001D4E63" w:rsidRPr="001D4E63" w:rsidRDefault="001D4E63" w:rsidP="001D4E63">
            <w:r w:rsidRPr="001D4E63">
              <w:t>BAWMAN LLC</w:t>
            </w:r>
          </w:p>
        </w:tc>
      </w:tr>
      <w:tr w:rsidR="001D4E63" w:rsidRPr="001D4E63" w14:paraId="6696292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22649" w14:textId="77777777" w:rsidR="001D4E63" w:rsidRPr="001D4E63" w:rsidRDefault="001D4E63" w:rsidP="001D4E63">
            <w:r w:rsidRPr="001D4E63">
              <w:t xml:space="preserve">Choi, </w:t>
            </w:r>
            <w:proofErr w:type="spellStart"/>
            <w:r w:rsidRPr="001D4E63">
              <w:t>JinHo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39E21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06C1752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17D39" w14:textId="77777777" w:rsidR="001D4E63" w:rsidRPr="001D4E63" w:rsidRDefault="001D4E63" w:rsidP="001D4E63">
            <w:r w:rsidRPr="001D4E63">
              <w:t xml:space="preserve">Choi, </w:t>
            </w:r>
            <w:proofErr w:type="spellStart"/>
            <w:r w:rsidRPr="001D4E63"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DB1F9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602881F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6DA35" w14:textId="77777777" w:rsidR="001D4E63" w:rsidRPr="001D4E63" w:rsidRDefault="001D4E63" w:rsidP="001D4E63">
            <w:r w:rsidRPr="001D4E63">
              <w:t xml:space="preserve">Chung, </w:t>
            </w:r>
            <w:proofErr w:type="spellStart"/>
            <w:r w:rsidRPr="001D4E63"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DE21E" w14:textId="77777777" w:rsidR="001D4E63" w:rsidRPr="001D4E63" w:rsidRDefault="001D4E63" w:rsidP="001D4E63">
            <w:r w:rsidRPr="001D4E63">
              <w:t>SAMSUNG</w:t>
            </w:r>
          </w:p>
        </w:tc>
      </w:tr>
      <w:tr w:rsidR="001D4E63" w:rsidRPr="001D4E63" w14:paraId="79A0E7D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5BA74" w14:textId="77777777" w:rsidR="001D4E63" w:rsidRPr="001D4E63" w:rsidRDefault="001D4E63" w:rsidP="001D4E63">
            <w:proofErr w:type="spellStart"/>
            <w:r w:rsidRPr="001D4E63">
              <w:lastRenderedPageBreak/>
              <w:t>Ciochina</w:t>
            </w:r>
            <w:proofErr w:type="spellEnd"/>
            <w:r w:rsidRPr="001D4E63">
              <w:t>, Dana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ECDFC" w14:textId="77777777" w:rsidR="001D4E63" w:rsidRPr="001D4E63" w:rsidRDefault="001D4E63" w:rsidP="001D4E63">
            <w:r w:rsidRPr="001D4E63">
              <w:t>Sony Corporation</w:t>
            </w:r>
          </w:p>
        </w:tc>
      </w:tr>
      <w:tr w:rsidR="001D4E63" w:rsidRPr="001D4E63" w14:paraId="017465F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D557D" w14:textId="77777777" w:rsidR="001D4E63" w:rsidRPr="001D4E63" w:rsidRDefault="001D4E63" w:rsidP="001D4E63">
            <w:r w:rsidRPr="001D4E63"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56444" w14:textId="77777777" w:rsidR="001D4E63" w:rsidRPr="001D4E63" w:rsidRDefault="001D4E63" w:rsidP="001D4E63">
            <w:r w:rsidRPr="001D4E63">
              <w:t>Realtek Semiconductor Corp.</w:t>
            </w:r>
          </w:p>
        </w:tc>
      </w:tr>
      <w:tr w:rsidR="001D4E63" w:rsidRPr="001D4E63" w14:paraId="20A0B8C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3BBD9" w14:textId="77777777" w:rsidR="001D4E63" w:rsidRPr="001D4E63" w:rsidRDefault="001D4E63" w:rsidP="001D4E63">
            <w:r w:rsidRPr="001D4E63">
              <w:t xml:space="preserve">Cui, </w:t>
            </w:r>
            <w:proofErr w:type="spellStart"/>
            <w:r w:rsidRPr="001D4E63">
              <w:t>Yaoshen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A80EC" w14:textId="77777777" w:rsidR="001D4E63" w:rsidRPr="001D4E63" w:rsidRDefault="001D4E63" w:rsidP="001D4E63">
            <w:r w:rsidRPr="001D4E63">
              <w:t>TP-Link Corporation Limited</w:t>
            </w:r>
          </w:p>
        </w:tc>
      </w:tr>
      <w:tr w:rsidR="001D4E63" w:rsidRPr="001D4E63" w14:paraId="38440AA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9ACB7" w14:textId="77777777" w:rsidR="001D4E63" w:rsidRPr="001D4E63" w:rsidRDefault="001D4E63" w:rsidP="001D4E63">
            <w:r w:rsidRPr="001D4E63">
              <w:t xml:space="preserve">Dong, </w:t>
            </w:r>
            <w:proofErr w:type="spellStart"/>
            <w:r w:rsidRPr="001D4E63"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3C89D" w14:textId="77777777" w:rsidR="001D4E63" w:rsidRPr="001D4E63" w:rsidRDefault="001D4E63" w:rsidP="001D4E63">
            <w:r w:rsidRPr="001D4E63">
              <w:t>Xiaomi Communications Co., Ltd.</w:t>
            </w:r>
          </w:p>
        </w:tc>
      </w:tr>
      <w:tr w:rsidR="001D4E63" w:rsidRPr="001D4E63" w14:paraId="1CB2F22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7ECD8" w14:textId="77777777" w:rsidR="001D4E63" w:rsidRPr="001D4E63" w:rsidRDefault="001D4E63" w:rsidP="001D4E63">
            <w:proofErr w:type="spellStart"/>
            <w:r w:rsidRPr="001D4E63">
              <w:t>Ekkundi</w:t>
            </w:r>
            <w:proofErr w:type="spellEnd"/>
            <w:r w:rsidRPr="001D4E63">
              <w:t>, Manasi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5DE6E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16C7E6D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6E473" w14:textId="77777777" w:rsidR="001D4E63" w:rsidRPr="001D4E63" w:rsidRDefault="001D4E63" w:rsidP="001D4E63">
            <w:r w:rsidRPr="001D4E63"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6D576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52E84F2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54C6F" w14:textId="77777777" w:rsidR="001D4E63" w:rsidRPr="001D4E63" w:rsidRDefault="001D4E63" w:rsidP="001D4E63">
            <w:r w:rsidRPr="001D4E63"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1F672" w14:textId="77777777" w:rsidR="001D4E63" w:rsidRPr="001D4E63" w:rsidRDefault="001D4E63" w:rsidP="001D4E63">
            <w:proofErr w:type="spellStart"/>
            <w:r w:rsidRPr="001D4E63">
              <w:t>Sanechips</w:t>
            </w:r>
            <w:proofErr w:type="spellEnd"/>
            <w:r w:rsidRPr="001D4E63">
              <w:t xml:space="preserve"> Technology Co., Ltd.</w:t>
            </w:r>
          </w:p>
        </w:tc>
      </w:tr>
      <w:tr w:rsidR="001D4E63" w:rsidRPr="001D4E63" w14:paraId="4C51BED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85AEF" w14:textId="77777777" w:rsidR="001D4E63" w:rsidRPr="001D4E63" w:rsidRDefault="001D4E63" w:rsidP="001D4E63">
            <w:r w:rsidRPr="001D4E63">
              <w:t>Fang, Yonggang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58FFD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7721C88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DA353" w14:textId="77777777" w:rsidR="001D4E63" w:rsidRPr="001D4E63" w:rsidRDefault="001D4E63" w:rsidP="001D4E63">
            <w:r w:rsidRPr="001D4E63">
              <w:t>Ganji, Mehdi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F7D2B" w14:textId="77777777" w:rsidR="001D4E63" w:rsidRPr="001D4E63" w:rsidRDefault="001D4E63" w:rsidP="001D4E63">
            <w:r w:rsidRPr="001D4E63">
              <w:t>Charter Communications</w:t>
            </w:r>
          </w:p>
        </w:tc>
      </w:tr>
      <w:tr w:rsidR="001D4E63" w:rsidRPr="001D4E63" w14:paraId="57F1599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DA7FD" w14:textId="77777777" w:rsidR="001D4E63" w:rsidRPr="001D4E63" w:rsidRDefault="001D4E63" w:rsidP="001D4E63">
            <w:r w:rsidRPr="001D4E63">
              <w:t xml:space="preserve">Gu, </w:t>
            </w:r>
            <w:proofErr w:type="spellStart"/>
            <w:r w:rsidRPr="001D4E63">
              <w:t>Jaheon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267B5" w14:textId="77777777" w:rsidR="001D4E63" w:rsidRPr="001D4E63" w:rsidRDefault="001D4E63" w:rsidP="001D4E63">
            <w:r w:rsidRPr="001D4E63">
              <w:t>Samsung Electronics Co., Ltd.</w:t>
            </w:r>
          </w:p>
        </w:tc>
      </w:tr>
      <w:tr w:rsidR="001D4E63" w:rsidRPr="001D4E63" w14:paraId="724D4A7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0E4C3" w14:textId="77777777" w:rsidR="001D4E63" w:rsidRPr="001D4E63" w:rsidRDefault="001D4E63" w:rsidP="001D4E63">
            <w:r w:rsidRPr="001D4E63">
              <w:t>Gu, Xiangxin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4EB8C" w14:textId="77777777" w:rsidR="001D4E63" w:rsidRPr="001D4E63" w:rsidRDefault="001D4E63" w:rsidP="001D4E63">
            <w:proofErr w:type="spellStart"/>
            <w:r w:rsidRPr="001D4E63">
              <w:t>Spreadtrum</w:t>
            </w:r>
            <w:proofErr w:type="spellEnd"/>
            <w:r w:rsidRPr="001D4E63">
              <w:t xml:space="preserve"> Communications (Shanghai) Co., Ltd.</w:t>
            </w:r>
          </w:p>
        </w:tc>
      </w:tr>
      <w:tr w:rsidR="001D4E63" w:rsidRPr="001D4E63" w14:paraId="777E59A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1137A" w14:textId="77777777" w:rsidR="001D4E63" w:rsidRPr="001D4E63" w:rsidRDefault="001D4E63" w:rsidP="001D4E63">
            <w:r w:rsidRPr="001D4E63"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51CCA" w14:textId="77777777" w:rsidR="001D4E63" w:rsidRPr="001D4E63" w:rsidRDefault="001D4E63" w:rsidP="001D4E63">
            <w:r w:rsidRPr="001D4E63">
              <w:t>Canon Research Centre France</w:t>
            </w:r>
          </w:p>
        </w:tc>
      </w:tr>
      <w:tr w:rsidR="001D4E63" w:rsidRPr="001D4E63" w14:paraId="6EA835F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F92B7" w14:textId="77777777" w:rsidR="001D4E63" w:rsidRPr="001D4E63" w:rsidRDefault="001D4E63" w:rsidP="001D4E63">
            <w:r w:rsidRPr="001D4E63">
              <w:t xml:space="preserve">Ha, </w:t>
            </w:r>
            <w:proofErr w:type="spellStart"/>
            <w:r w:rsidRPr="001D4E63">
              <w:t>Taeyoung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C6F57" w14:textId="77777777" w:rsidR="001D4E63" w:rsidRPr="001D4E63" w:rsidRDefault="001D4E63" w:rsidP="001D4E63">
            <w:r w:rsidRPr="001D4E63">
              <w:t>Samsung Electronics Co., Ltd.</w:t>
            </w:r>
          </w:p>
        </w:tc>
      </w:tr>
      <w:tr w:rsidR="001D4E63" w:rsidRPr="001D4E63" w14:paraId="1828831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B7A9D" w14:textId="77777777" w:rsidR="001D4E63" w:rsidRPr="001D4E63" w:rsidRDefault="001D4E63" w:rsidP="001D4E63">
            <w:proofErr w:type="spellStart"/>
            <w:r w:rsidRPr="001D4E63">
              <w:t>Handte</w:t>
            </w:r>
            <w:proofErr w:type="spellEnd"/>
            <w:r w:rsidRPr="001D4E63"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B938E" w14:textId="77777777" w:rsidR="001D4E63" w:rsidRPr="001D4E63" w:rsidRDefault="001D4E63" w:rsidP="001D4E63">
            <w:r w:rsidRPr="001D4E63">
              <w:t>Sony Group Corporation</w:t>
            </w:r>
          </w:p>
        </w:tc>
      </w:tr>
      <w:tr w:rsidR="001D4E63" w:rsidRPr="001D4E63" w14:paraId="51CBBF8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9CF56" w14:textId="77777777" w:rsidR="001D4E63" w:rsidRPr="001D4E63" w:rsidRDefault="001D4E63" w:rsidP="001D4E63">
            <w:proofErr w:type="spellStart"/>
            <w:r w:rsidRPr="001D4E63">
              <w:t>Hasabelnaby</w:t>
            </w:r>
            <w:proofErr w:type="spellEnd"/>
            <w:r w:rsidRPr="001D4E63">
              <w:t>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3CF7D" w14:textId="77777777" w:rsidR="001D4E63" w:rsidRPr="001D4E63" w:rsidRDefault="001D4E63" w:rsidP="001D4E63">
            <w:r w:rsidRPr="001D4E63">
              <w:t>Huawei Technologies Canada; Huawei Technologies Co., Ltd</w:t>
            </w:r>
          </w:p>
        </w:tc>
      </w:tr>
      <w:tr w:rsidR="001D4E63" w:rsidRPr="001D4E63" w14:paraId="4B3D071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5CD55" w14:textId="77777777" w:rsidR="001D4E63" w:rsidRPr="001D4E63" w:rsidRDefault="001D4E63" w:rsidP="001D4E63">
            <w:r w:rsidRPr="001D4E63">
              <w:t xml:space="preserve">Hedayat, </w:t>
            </w:r>
            <w:proofErr w:type="spellStart"/>
            <w:r w:rsidRPr="001D4E63">
              <w:t>Ahmadreza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2F426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3B08D86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19421" w14:textId="77777777" w:rsidR="001D4E63" w:rsidRPr="001D4E63" w:rsidRDefault="001D4E63" w:rsidP="001D4E63">
            <w:proofErr w:type="spellStart"/>
            <w:r w:rsidRPr="001D4E63">
              <w:t>Hervieu</w:t>
            </w:r>
            <w:proofErr w:type="spellEnd"/>
            <w:r w:rsidRPr="001D4E63"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C74C7" w14:textId="77777777" w:rsidR="001D4E63" w:rsidRPr="001D4E63" w:rsidRDefault="001D4E63" w:rsidP="001D4E63">
            <w:proofErr w:type="spellStart"/>
            <w:r w:rsidRPr="001D4E63">
              <w:t>CableLabs</w:t>
            </w:r>
            <w:proofErr w:type="spellEnd"/>
          </w:p>
        </w:tc>
      </w:tr>
      <w:tr w:rsidR="001D4E63" w:rsidRPr="001D4E63" w14:paraId="326A5C4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45291" w14:textId="77777777" w:rsidR="001D4E63" w:rsidRPr="001D4E63" w:rsidRDefault="001D4E63" w:rsidP="001D4E63">
            <w:r w:rsidRPr="001D4E63">
              <w:t>Hosseinianfar, Hamid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0730B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7A1847B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1D1A9" w14:textId="77777777" w:rsidR="001D4E63" w:rsidRPr="001D4E63" w:rsidRDefault="001D4E63" w:rsidP="001D4E63">
            <w:r w:rsidRPr="001D4E63">
              <w:t>Hsu, Yung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52925" w14:textId="77777777" w:rsidR="001D4E63" w:rsidRPr="001D4E63" w:rsidRDefault="001D4E63" w:rsidP="001D4E63">
            <w:r w:rsidRPr="001D4E63">
              <w:t>National Taiwan University</w:t>
            </w:r>
          </w:p>
        </w:tc>
      </w:tr>
      <w:tr w:rsidR="001D4E63" w:rsidRPr="001D4E63" w14:paraId="63C0B6D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4481C" w14:textId="77777777" w:rsidR="001D4E63" w:rsidRPr="001D4E63" w:rsidRDefault="001D4E63" w:rsidP="001D4E63">
            <w:r w:rsidRPr="001D4E63">
              <w:t>HUANG, CHIHAN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F50EE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39971BF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FB6BC" w14:textId="77777777" w:rsidR="001D4E63" w:rsidRPr="001D4E63" w:rsidRDefault="001D4E63" w:rsidP="001D4E63">
            <w:proofErr w:type="spellStart"/>
            <w:r w:rsidRPr="001D4E63">
              <w:t>huang</w:t>
            </w:r>
            <w:proofErr w:type="spellEnd"/>
            <w:r w:rsidRPr="001D4E63">
              <w:t>, kaikai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1F168" w14:textId="77777777" w:rsidR="001D4E63" w:rsidRPr="001D4E63" w:rsidRDefault="001D4E63" w:rsidP="001D4E63">
            <w:r w:rsidRPr="001D4E63">
              <w:t>Nokia</w:t>
            </w:r>
          </w:p>
        </w:tc>
      </w:tr>
      <w:tr w:rsidR="001D4E63" w:rsidRPr="001D4E63" w14:paraId="47FA412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45789" w14:textId="77777777" w:rsidR="001D4E63" w:rsidRPr="001D4E63" w:rsidRDefault="001D4E63" w:rsidP="001D4E63">
            <w:r w:rsidRPr="001D4E63"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F0D9F" w14:textId="77777777" w:rsidR="001D4E63" w:rsidRPr="001D4E63" w:rsidRDefault="001D4E63" w:rsidP="001D4E63">
            <w:r w:rsidRPr="001D4E63">
              <w:t>Intel Corporation</w:t>
            </w:r>
          </w:p>
        </w:tc>
      </w:tr>
      <w:tr w:rsidR="001D4E63" w:rsidRPr="001D4E63" w14:paraId="46FB8A9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D5F86" w14:textId="77777777" w:rsidR="001D4E63" w:rsidRPr="001D4E63" w:rsidRDefault="001D4E63" w:rsidP="001D4E63">
            <w:proofErr w:type="spellStart"/>
            <w:r w:rsidRPr="001D4E63">
              <w:t>Inohiza</w:t>
            </w:r>
            <w:proofErr w:type="spellEnd"/>
            <w:r w:rsidRPr="001D4E63">
              <w:t xml:space="preserve">, </w:t>
            </w:r>
            <w:proofErr w:type="spellStart"/>
            <w:r w:rsidRPr="001D4E63">
              <w:t>Hirohiko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6605B" w14:textId="77777777" w:rsidR="001D4E63" w:rsidRPr="001D4E63" w:rsidRDefault="001D4E63" w:rsidP="001D4E63">
            <w:r w:rsidRPr="001D4E63">
              <w:t>Canon</w:t>
            </w:r>
          </w:p>
        </w:tc>
      </w:tr>
      <w:tr w:rsidR="001D4E63" w:rsidRPr="001D4E63" w14:paraId="40EA223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941AC" w14:textId="77777777" w:rsidR="001D4E63" w:rsidRPr="001D4E63" w:rsidRDefault="001D4E63" w:rsidP="001D4E63">
            <w:r w:rsidRPr="001D4E63">
              <w:t xml:space="preserve">Jang, </w:t>
            </w:r>
            <w:proofErr w:type="spellStart"/>
            <w:r w:rsidRPr="001D4E63"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92FC3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1FF7034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37EC0" w14:textId="77777777" w:rsidR="001D4E63" w:rsidRPr="001D4E63" w:rsidRDefault="001D4E63" w:rsidP="001D4E63">
            <w:r w:rsidRPr="001D4E63">
              <w:t>Jee, Anand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240A7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30FBE3E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37B3F" w14:textId="77777777" w:rsidR="001D4E63" w:rsidRPr="001D4E63" w:rsidRDefault="001D4E63" w:rsidP="001D4E63">
            <w:proofErr w:type="spellStart"/>
            <w:r w:rsidRPr="001D4E63">
              <w:t>Jianfei</w:t>
            </w:r>
            <w:proofErr w:type="spellEnd"/>
            <w:r w:rsidRPr="001D4E63">
              <w:t>, Cheng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BFB13" w14:textId="77777777" w:rsidR="001D4E63" w:rsidRPr="001D4E63" w:rsidRDefault="001D4E63" w:rsidP="001D4E63">
            <w:proofErr w:type="spellStart"/>
            <w:r w:rsidRPr="001D4E63">
              <w:t>sanechips</w:t>
            </w:r>
            <w:proofErr w:type="spellEnd"/>
          </w:p>
        </w:tc>
      </w:tr>
      <w:tr w:rsidR="001D4E63" w:rsidRPr="001D4E63" w14:paraId="110D0E3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42A30" w14:textId="77777777" w:rsidR="001D4E63" w:rsidRPr="001D4E63" w:rsidRDefault="001D4E63" w:rsidP="001D4E63">
            <w:proofErr w:type="spellStart"/>
            <w:r w:rsidRPr="001D4E63">
              <w:t>kamath</w:t>
            </w:r>
            <w:proofErr w:type="spellEnd"/>
            <w:r w:rsidRPr="001D4E63">
              <w:t>, Manoj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37285" w14:textId="77777777" w:rsidR="001D4E63" w:rsidRPr="001D4E63" w:rsidRDefault="001D4E63" w:rsidP="001D4E63">
            <w:r w:rsidRPr="001D4E63">
              <w:t>Broadcom Corporation</w:t>
            </w:r>
          </w:p>
        </w:tc>
      </w:tr>
      <w:tr w:rsidR="001D4E63" w:rsidRPr="001D4E63" w14:paraId="56DB50F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0150F" w14:textId="77777777" w:rsidR="001D4E63" w:rsidRPr="001D4E63" w:rsidRDefault="001D4E63" w:rsidP="001D4E63">
            <w:r w:rsidRPr="001D4E63"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4883D" w14:textId="77777777" w:rsidR="001D4E63" w:rsidRPr="001D4E63" w:rsidRDefault="001D4E63" w:rsidP="001D4E63">
            <w:r w:rsidRPr="001D4E63">
              <w:t>Interdigital Inc.</w:t>
            </w:r>
          </w:p>
        </w:tc>
      </w:tr>
      <w:tr w:rsidR="001D4E63" w:rsidRPr="001D4E63" w14:paraId="61F37F9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94BDF" w14:textId="77777777" w:rsidR="001D4E63" w:rsidRPr="001D4E63" w:rsidRDefault="001D4E63" w:rsidP="001D4E63">
            <w:r w:rsidRPr="001D4E63">
              <w:t>Kedem, 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06A86" w14:textId="77777777" w:rsidR="001D4E63" w:rsidRPr="001D4E63" w:rsidRDefault="001D4E63" w:rsidP="001D4E63">
            <w:proofErr w:type="spellStart"/>
            <w:r w:rsidRPr="001D4E63">
              <w:t>Maxlinear</w:t>
            </w:r>
            <w:proofErr w:type="spellEnd"/>
          </w:p>
        </w:tc>
      </w:tr>
      <w:tr w:rsidR="001D4E63" w:rsidRPr="001D4E63" w14:paraId="6A0D545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04EF5" w14:textId="77777777" w:rsidR="001D4E63" w:rsidRPr="001D4E63" w:rsidRDefault="001D4E63" w:rsidP="001D4E63">
            <w:r w:rsidRPr="001D4E63">
              <w:t>Kim, Geon Hwan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1C774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6D24608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7B740" w14:textId="77777777" w:rsidR="001D4E63" w:rsidRPr="001D4E63" w:rsidRDefault="001D4E63" w:rsidP="001D4E63">
            <w:r w:rsidRPr="001D4E63"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DFE60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17FACF9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EA474" w14:textId="77777777" w:rsidR="001D4E63" w:rsidRPr="001D4E63" w:rsidRDefault="001D4E63" w:rsidP="001D4E63">
            <w:r w:rsidRPr="001D4E63">
              <w:t xml:space="preserve">Kim, </w:t>
            </w:r>
            <w:proofErr w:type="spellStart"/>
            <w:r w:rsidRPr="001D4E63"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7DA9E" w14:textId="77777777" w:rsidR="001D4E63" w:rsidRPr="001D4E63" w:rsidRDefault="001D4E63" w:rsidP="001D4E63">
            <w:r w:rsidRPr="001D4E63">
              <w:t>WILUS Inc.</w:t>
            </w:r>
          </w:p>
        </w:tc>
      </w:tr>
      <w:tr w:rsidR="001D4E63" w:rsidRPr="001D4E63" w14:paraId="5C02209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6DE38" w14:textId="77777777" w:rsidR="001D4E63" w:rsidRPr="001D4E63" w:rsidRDefault="001D4E63" w:rsidP="001D4E63">
            <w:r w:rsidRPr="001D4E63">
              <w:t>Kishida, Akira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7C876" w14:textId="77777777" w:rsidR="001D4E63" w:rsidRPr="001D4E63" w:rsidRDefault="001D4E63" w:rsidP="001D4E63">
            <w:r w:rsidRPr="001D4E63">
              <w:t>NTT</w:t>
            </w:r>
          </w:p>
        </w:tc>
      </w:tr>
      <w:tr w:rsidR="001D4E63" w:rsidRPr="001D4E63" w14:paraId="694EA78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D3B8B" w14:textId="77777777" w:rsidR="001D4E63" w:rsidRPr="001D4E63" w:rsidRDefault="001D4E63" w:rsidP="001D4E63">
            <w:r w:rsidRPr="001D4E63"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20535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0B3213E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CF718" w14:textId="77777777" w:rsidR="001D4E63" w:rsidRPr="001D4E63" w:rsidRDefault="001D4E63" w:rsidP="001D4E63">
            <w:r w:rsidRPr="001D4E63">
              <w:t xml:space="preserve">Lee, </w:t>
            </w:r>
            <w:proofErr w:type="spellStart"/>
            <w:r w:rsidRPr="001D4E63">
              <w:t>Gwangho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01DBF" w14:textId="77777777" w:rsidR="001D4E63" w:rsidRPr="001D4E63" w:rsidRDefault="001D4E63" w:rsidP="001D4E63">
            <w:r w:rsidRPr="001D4E63">
              <w:t>Korea National University of Transportation</w:t>
            </w:r>
          </w:p>
        </w:tc>
      </w:tr>
      <w:tr w:rsidR="001D4E63" w:rsidRPr="001D4E63" w14:paraId="76A001D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2F07A" w14:textId="77777777" w:rsidR="001D4E63" w:rsidRPr="001D4E63" w:rsidRDefault="001D4E63" w:rsidP="001D4E63">
            <w:r w:rsidRPr="001D4E63">
              <w:t>Lee, Hong Won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05169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688C96C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0576D" w14:textId="77777777" w:rsidR="001D4E63" w:rsidRPr="001D4E63" w:rsidRDefault="001D4E63" w:rsidP="001D4E63">
            <w:r w:rsidRPr="001D4E63">
              <w:t>LEE, JOONSOO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6CDA8" w14:textId="77777777" w:rsidR="001D4E63" w:rsidRPr="001D4E63" w:rsidRDefault="001D4E63" w:rsidP="001D4E63">
            <w:proofErr w:type="spellStart"/>
            <w:r w:rsidRPr="001D4E63">
              <w:t>Newracom</w:t>
            </w:r>
            <w:proofErr w:type="spellEnd"/>
            <w:r w:rsidRPr="001D4E63">
              <w:t xml:space="preserve"> Inc.</w:t>
            </w:r>
          </w:p>
        </w:tc>
      </w:tr>
      <w:tr w:rsidR="001D4E63" w:rsidRPr="001D4E63" w14:paraId="566A7DD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6D113" w14:textId="77777777" w:rsidR="001D4E63" w:rsidRPr="001D4E63" w:rsidRDefault="001D4E63" w:rsidP="001D4E63">
            <w:r w:rsidRPr="001D4E63">
              <w:t xml:space="preserve">Li, </w:t>
            </w:r>
            <w:proofErr w:type="spellStart"/>
            <w:r w:rsidRPr="001D4E63">
              <w:t>Weiyi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FBB8A" w14:textId="77777777" w:rsidR="001D4E63" w:rsidRPr="001D4E63" w:rsidRDefault="001D4E63" w:rsidP="001D4E63">
            <w:proofErr w:type="spellStart"/>
            <w:r w:rsidRPr="001D4E63">
              <w:t>Spreadtrum</w:t>
            </w:r>
            <w:proofErr w:type="spellEnd"/>
            <w:r w:rsidRPr="001D4E63">
              <w:t xml:space="preserve"> Communication USA, Inc</w:t>
            </w:r>
          </w:p>
        </w:tc>
      </w:tr>
      <w:tr w:rsidR="001D4E63" w:rsidRPr="001D4E63" w14:paraId="284900E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BE91F" w14:textId="77777777" w:rsidR="001D4E63" w:rsidRPr="001D4E63" w:rsidRDefault="001D4E63" w:rsidP="001D4E63">
            <w:r w:rsidRPr="001D4E63">
              <w:t xml:space="preserve">Li, </w:t>
            </w:r>
            <w:proofErr w:type="spellStart"/>
            <w:r w:rsidRPr="001D4E63">
              <w:t>Yanchun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B04EF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16886E8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5446C" w14:textId="77777777" w:rsidR="001D4E63" w:rsidRPr="001D4E63" w:rsidRDefault="001D4E63" w:rsidP="001D4E63">
            <w:r w:rsidRPr="001D4E63"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EBFFF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3B0B353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01F99" w14:textId="77777777" w:rsidR="001D4E63" w:rsidRPr="001D4E63" w:rsidRDefault="001D4E63" w:rsidP="001D4E63">
            <w:r w:rsidRPr="001D4E63">
              <w:t>LIU, QINGLAI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924F2" w14:textId="77777777" w:rsidR="001D4E63" w:rsidRPr="001D4E63" w:rsidRDefault="001D4E63" w:rsidP="001D4E63">
            <w:r w:rsidRPr="001D4E63">
              <w:t>Panasonic</w:t>
            </w:r>
          </w:p>
        </w:tc>
      </w:tr>
      <w:tr w:rsidR="001D4E63" w:rsidRPr="001D4E63" w14:paraId="13D0C66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D65B2" w14:textId="77777777" w:rsidR="001D4E63" w:rsidRPr="001D4E63" w:rsidRDefault="001D4E63" w:rsidP="001D4E63">
            <w:r w:rsidRPr="001D4E63">
              <w:t xml:space="preserve">Lou, </w:t>
            </w:r>
            <w:proofErr w:type="spellStart"/>
            <w:r w:rsidRPr="001D4E63"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3473D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4149C42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A3182" w14:textId="77777777" w:rsidR="001D4E63" w:rsidRPr="001D4E63" w:rsidRDefault="001D4E63" w:rsidP="001D4E63">
            <w:r w:rsidRPr="001D4E63">
              <w:t>Lu, Liuming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9F5DD" w14:textId="77777777" w:rsidR="001D4E63" w:rsidRPr="001D4E63" w:rsidRDefault="001D4E63" w:rsidP="001D4E63">
            <w:r w:rsidRPr="001D4E63">
              <w:t xml:space="preserve">Guangdong OPPO Mobile Telecommunications </w:t>
            </w:r>
            <w:proofErr w:type="spellStart"/>
            <w:r w:rsidRPr="001D4E63">
              <w:t>Corp.,Ltd</w:t>
            </w:r>
            <w:proofErr w:type="spellEnd"/>
            <w:r w:rsidRPr="001D4E63">
              <w:t>.</w:t>
            </w:r>
          </w:p>
        </w:tc>
      </w:tr>
      <w:tr w:rsidR="001D4E63" w:rsidRPr="001D4E63" w14:paraId="232050C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E99DF" w14:textId="77777777" w:rsidR="001D4E63" w:rsidRPr="001D4E63" w:rsidRDefault="001D4E63" w:rsidP="001D4E63">
            <w:r w:rsidRPr="001D4E63">
              <w:lastRenderedPageBreak/>
              <w:t>LU, Yuxin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1C7F2" w14:textId="77777777" w:rsidR="001D4E63" w:rsidRPr="001D4E63" w:rsidRDefault="001D4E63" w:rsidP="001D4E63">
            <w:r w:rsidRPr="001D4E63">
              <w:t>TCL Industries</w:t>
            </w:r>
          </w:p>
        </w:tc>
      </w:tr>
      <w:tr w:rsidR="001D4E63" w:rsidRPr="001D4E63" w14:paraId="63A5099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4CE7D" w14:textId="77777777" w:rsidR="001D4E63" w:rsidRPr="001D4E63" w:rsidRDefault="001D4E63" w:rsidP="001D4E63">
            <w:r w:rsidRPr="001D4E63">
              <w:t xml:space="preserve">Luo, </w:t>
            </w:r>
            <w:proofErr w:type="spellStart"/>
            <w:r w:rsidRPr="001D4E63">
              <w:t>Chaoming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24530" w14:textId="77777777" w:rsidR="001D4E63" w:rsidRPr="001D4E63" w:rsidRDefault="001D4E63" w:rsidP="001D4E63">
            <w:r w:rsidRPr="001D4E63">
              <w:t>Beijing OPPO telecommunications corp., ltd.</w:t>
            </w:r>
          </w:p>
        </w:tc>
      </w:tr>
      <w:tr w:rsidR="001D4E63" w:rsidRPr="001D4E63" w14:paraId="31C6330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93E80" w14:textId="77777777" w:rsidR="001D4E63" w:rsidRPr="001D4E63" w:rsidRDefault="001D4E63" w:rsidP="001D4E63">
            <w:r w:rsidRPr="001D4E63">
              <w:t xml:space="preserve">Ma, </w:t>
            </w:r>
            <w:proofErr w:type="spellStart"/>
            <w:r w:rsidRPr="001D4E63">
              <w:t>Yongsen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F7AC8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5F6F762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0F16B" w14:textId="77777777" w:rsidR="001D4E63" w:rsidRPr="001D4E63" w:rsidRDefault="001D4E63" w:rsidP="001D4E63">
            <w:r w:rsidRPr="001D4E63">
              <w:t>Max, Sebastian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A691E" w14:textId="77777777" w:rsidR="001D4E63" w:rsidRPr="001D4E63" w:rsidRDefault="001D4E63" w:rsidP="001D4E63">
            <w:r w:rsidRPr="001D4E63">
              <w:t>Ericsson AB</w:t>
            </w:r>
          </w:p>
        </w:tc>
      </w:tr>
      <w:tr w:rsidR="001D4E63" w:rsidRPr="001D4E63" w14:paraId="7B07C39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1B3CF" w14:textId="77777777" w:rsidR="001D4E63" w:rsidRPr="001D4E63" w:rsidRDefault="001D4E63" w:rsidP="001D4E63">
            <w:r w:rsidRPr="001D4E63"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C08BC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275C96B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D06EF" w14:textId="77777777" w:rsidR="001D4E63" w:rsidRPr="001D4E63" w:rsidRDefault="001D4E63" w:rsidP="001D4E63">
            <w:r w:rsidRPr="001D4E63">
              <w:t>Mehrnoush, Morteza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FA86A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40A7ED6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2CDDB" w14:textId="77777777" w:rsidR="001D4E63" w:rsidRPr="001D4E63" w:rsidRDefault="001D4E63" w:rsidP="001D4E63">
            <w:proofErr w:type="spellStart"/>
            <w:r w:rsidRPr="001D4E63">
              <w:t>Motozuka</w:t>
            </w:r>
            <w:proofErr w:type="spellEnd"/>
            <w:r w:rsidRPr="001D4E63">
              <w:t>, Hiroyuki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012A3" w14:textId="77777777" w:rsidR="001D4E63" w:rsidRPr="001D4E63" w:rsidRDefault="001D4E63" w:rsidP="001D4E63">
            <w:r w:rsidRPr="001D4E63">
              <w:t>Panasonic Holdings Corporation</w:t>
            </w:r>
          </w:p>
        </w:tc>
      </w:tr>
      <w:tr w:rsidR="001D4E63" w:rsidRPr="001D4E63" w14:paraId="02C1919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FAD86" w14:textId="77777777" w:rsidR="001D4E63" w:rsidRPr="001D4E63" w:rsidRDefault="001D4E63" w:rsidP="001D4E63">
            <w:proofErr w:type="spellStart"/>
            <w:r w:rsidRPr="001D4E63">
              <w:t>Mutgan</w:t>
            </w:r>
            <w:proofErr w:type="spellEnd"/>
            <w:r w:rsidRPr="001D4E63">
              <w:t>, Okan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09E9C" w14:textId="77777777" w:rsidR="001D4E63" w:rsidRPr="001D4E63" w:rsidRDefault="001D4E63" w:rsidP="001D4E63">
            <w:r w:rsidRPr="001D4E63">
              <w:t>Nokia</w:t>
            </w:r>
          </w:p>
        </w:tc>
      </w:tr>
      <w:tr w:rsidR="001D4E63" w:rsidRPr="001D4E63" w14:paraId="6F7ABC5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274D1" w14:textId="77777777" w:rsidR="001D4E63" w:rsidRPr="001D4E63" w:rsidRDefault="001D4E63" w:rsidP="001D4E63">
            <w:r w:rsidRPr="001D4E63">
              <w:t>Namvar, Nima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81C84" w14:textId="77777777" w:rsidR="001D4E63" w:rsidRPr="001D4E63" w:rsidRDefault="001D4E63" w:rsidP="001D4E63">
            <w:r w:rsidRPr="001D4E63">
              <w:t>Charter Communications</w:t>
            </w:r>
          </w:p>
        </w:tc>
      </w:tr>
      <w:tr w:rsidR="001D4E63" w:rsidRPr="001D4E63" w14:paraId="4A60F8F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8B932" w14:textId="77777777" w:rsidR="001D4E63" w:rsidRPr="001D4E63" w:rsidRDefault="001D4E63" w:rsidP="001D4E63">
            <w:proofErr w:type="spellStart"/>
            <w:r w:rsidRPr="001D4E63">
              <w:t>Neishaboori</w:t>
            </w:r>
            <w:proofErr w:type="spellEnd"/>
            <w:r w:rsidRPr="001D4E63">
              <w:t>, Azin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56358" w14:textId="77777777" w:rsidR="001D4E63" w:rsidRPr="001D4E63" w:rsidRDefault="001D4E63" w:rsidP="001D4E63">
            <w:r w:rsidRPr="001D4E63">
              <w:t>General Motors Company</w:t>
            </w:r>
          </w:p>
        </w:tc>
      </w:tr>
      <w:tr w:rsidR="001D4E63" w:rsidRPr="001D4E63" w14:paraId="5F824777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4125B" w14:textId="77777777" w:rsidR="001D4E63" w:rsidRPr="001D4E63" w:rsidRDefault="001D4E63" w:rsidP="001D4E63">
            <w:r w:rsidRPr="001D4E63">
              <w:t>Noh, Si-Chan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0EAF4" w14:textId="77777777" w:rsidR="001D4E63" w:rsidRPr="001D4E63" w:rsidRDefault="001D4E63" w:rsidP="001D4E63">
            <w:proofErr w:type="spellStart"/>
            <w:r w:rsidRPr="001D4E63">
              <w:t>Newracom</w:t>
            </w:r>
            <w:proofErr w:type="spellEnd"/>
            <w:r w:rsidRPr="001D4E63">
              <w:t xml:space="preserve"> Inc.</w:t>
            </w:r>
          </w:p>
        </w:tc>
      </w:tr>
      <w:tr w:rsidR="001D4E63" w:rsidRPr="001D4E63" w14:paraId="52099B1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7ADD5" w14:textId="77777777" w:rsidR="001D4E63" w:rsidRPr="001D4E63" w:rsidRDefault="001D4E63" w:rsidP="001D4E63">
            <w:r w:rsidRPr="001D4E63">
              <w:t>Norouzi, 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4C3D6" w14:textId="77777777" w:rsidR="001D4E63" w:rsidRPr="001D4E63" w:rsidRDefault="001D4E63" w:rsidP="001D4E63">
            <w:r w:rsidRPr="001D4E63">
              <w:t>Huawei Technologies Canada; Huawei Technologies Co., Ltd</w:t>
            </w:r>
          </w:p>
        </w:tc>
      </w:tr>
      <w:tr w:rsidR="001D4E63" w:rsidRPr="001D4E63" w14:paraId="070CC94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855A8" w14:textId="77777777" w:rsidR="001D4E63" w:rsidRPr="001D4E63" w:rsidRDefault="001D4E63" w:rsidP="001D4E63">
            <w:r w:rsidRPr="001D4E63">
              <w:t>Nurani Krishnan, Neelakantan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AC1E1" w14:textId="77777777" w:rsidR="001D4E63" w:rsidRPr="001D4E63" w:rsidRDefault="001D4E63" w:rsidP="001D4E63">
            <w:r w:rsidRPr="001D4E63">
              <w:t>Apple Inc.</w:t>
            </w:r>
          </w:p>
        </w:tc>
      </w:tr>
      <w:tr w:rsidR="001D4E63" w:rsidRPr="001D4E63" w14:paraId="25BC261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23691" w14:textId="77777777" w:rsidR="001D4E63" w:rsidRPr="001D4E63" w:rsidRDefault="001D4E63" w:rsidP="001D4E63">
            <w:r w:rsidRPr="001D4E63">
              <w:t xml:space="preserve">Park, </w:t>
            </w:r>
            <w:proofErr w:type="spellStart"/>
            <w:r w:rsidRPr="001D4E63">
              <w:t>Sungjin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43118" w14:textId="77777777" w:rsidR="001D4E63" w:rsidRPr="001D4E63" w:rsidRDefault="001D4E63" w:rsidP="001D4E63">
            <w:proofErr w:type="spellStart"/>
            <w:r w:rsidRPr="001D4E63">
              <w:t>Senscomm</w:t>
            </w:r>
            <w:proofErr w:type="spellEnd"/>
          </w:p>
        </w:tc>
      </w:tr>
      <w:tr w:rsidR="001D4E63" w:rsidRPr="001D4E63" w14:paraId="65B0F43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4AC74" w14:textId="77777777" w:rsidR="001D4E63" w:rsidRPr="001D4E63" w:rsidRDefault="001D4E63" w:rsidP="001D4E63">
            <w:r w:rsidRPr="001D4E63"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8B1FD" w14:textId="77777777" w:rsidR="001D4E63" w:rsidRPr="001D4E63" w:rsidRDefault="001D4E63" w:rsidP="001D4E63">
            <w:r w:rsidRPr="001D4E63">
              <w:t>Qualcomm Incorporated</w:t>
            </w:r>
          </w:p>
        </w:tc>
      </w:tr>
      <w:tr w:rsidR="001D4E63" w:rsidRPr="001D4E63" w14:paraId="66200A5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D1945" w14:textId="77777777" w:rsidR="001D4E63" w:rsidRPr="001D4E63" w:rsidRDefault="001D4E63" w:rsidP="001D4E63">
            <w:r w:rsidRPr="001D4E63">
              <w:t>Petrick,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F1EDE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33B0B55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669EE" w14:textId="77777777" w:rsidR="001D4E63" w:rsidRPr="001D4E63" w:rsidRDefault="001D4E63" w:rsidP="001D4E63">
            <w:r w:rsidRPr="001D4E63">
              <w:t xml:space="preserve">Quan, </w:t>
            </w:r>
            <w:proofErr w:type="spellStart"/>
            <w:r w:rsidRPr="001D4E63">
              <w:t>Yingqiao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AC266" w14:textId="77777777" w:rsidR="001D4E63" w:rsidRPr="001D4E63" w:rsidRDefault="001D4E63" w:rsidP="001D4E63">
            <w:proofErr w:type="spellStart"/>
            <w:r w:rsidRPr="001D4E63">
              <w:t>Spreadtrum</w:t>
            </w:r>
            <w:proofErr w:type="spellEnd"/>
            <w:r w:rsidRPr="001D4E63">
              <w:t xml:space="preserve"> Communications (Shanghai) Co., Ltd.; </w:t>
            </w:r>
            <w:proofErr w:type="spellStart"/>
            <w:r w:rsidRPr="001D4E63">
              <w:t>Unisoc</w:t>
            </w:r>
            <w:proofErr w:type="spellEnd"/>
            <w:r w:rsidRPr="001D4E63">
              <w:t xml:space="preserve"> (Shanghai) Technologies Co., Ltd.</w:t>
            </w:r>
          </w:p>
        </w:tc>
      </w:tr>
      <w:tr w:rsidR="001D4E63" w:rsidRPr="001D4E63" w14:paraId="6C956BE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6C012" w14:textId="77777777" w:rsidR="001D4E63" w:rsidRPr="001D4E63" w:rsidRDefault="001D4E63" w:rsidP="001D4E63">
            <w:r w:rsidRPr="001D4E63"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31B26" w14:textId="77777777" w:rsidR="001D4E63" w:rsidRPr="001D4E63" w:rsidRDefault="001D4E63" w:rsidP="001D4E63">
            <w:r w:rsidRPr="001D4E63">
              <w:t>Samsung Research America</w:t>
            </w:r>
          </w:p>
        </w:tc>
      </w:tr>
      <w:tr w:rsidR="001D4E63" w:rsidRPr="001D4E63" w14:paraId="18A52FFA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02099" w14:textId="77777777" w:rsidR="001D4E63" w:rsidRPr="001D4E63" w:rsidRDefault="001D4E63" w:rsidP="001D4E63">
            <w:r w:rsidRPr="001D4E63">
              <w:t>RISON,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F8A30" w14:textId="77777777" w:rsidR="001D4E63" w:rsidRPr="001D4E63" w:rsidRDefault="001D4E63" w:rsidP="001D4E63">
            <w:r w:rsidRPr="001D4E63">
              <w:t>Samsung Cambridge Solution Centre</w:t>
            </w:r>
          </w:p>
        </w:tc>
      </w:tr>
      <w:tr w:rsidR="001D4E63" w:rsidRPr="001D4E63" w14:paraId="772A6C7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6DD49" w14:textId="77777777" w:rsidR="001D4E63" w:rsidRPr="001D4E63" w:rsidRDefault="001D4E63" w:rsidP="001D4E63">
            <w:r w:rsidRPr="001D4E63">
              <w:t>Roy, Rishabh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41FF3" w14:textId="77777777" w:rsidR="001D4E63" w:rsidRPr="001D4E63" w:rsidRDefault="001D4E63" w:rsidP="001D4E63">
            <w:r w:rsidRPr="001D4E63">
              <w:t>SAMSUNG ELECTRONICS</w:t>
            </w:r>
          </w:p>
        </w:tc>
      </w:tr>
      <w:tr w:rsidR="001D4E63" w:rsidRPr="001D4E63" w14:paraId="37BCA97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186BF" w14:textId="77777777" w:rsidR="001D4E63" w:rsidRPr="001D4E63" w:rsidRDefault="001D4E63" w:rsidP="001D4E63">
            <w:r w:rsidRPr="001D4E63">
              <w:t>Sadiq, Bilal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B049B" w14:textId="77777777" w:rsidR="001D4E63" w:rsidRPr="001D4E63" w:rsidRDefault="001D4E63" w:rsidP="001D4E63">
            <w:r w:rsidRPr="001D4E63">
              <w:t>Samsung Research America</w:t>
            </w:r>
          </w:p>
        </w:tc>
      </w:tr>
      <w:tr w:rsidR="001D4E63" w:rsidRPr="001D4E63" w14:paraId="7478358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2FE92" w14:textId="77777777" w:rsidR="001D4E63" w:rsidRPr="001D4E63" w:rsidRDefault="001D4E63" w:rsidP="001D4E63">
            <w:r w:rsidRPr="001D4E63">
              <w:t xml:space="preserve">Sato, </w:t>
            </w:r>
            <w:proofErr w:type="spellStart"/>
            <w:r w:rsidRPr="001D4E63">
              <w:t>Takuhiro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D1EED" w14:textId="77777777" w:rsidR="001D4E63" w:rsidRPr="001D4E63" w:rsidRDefault="001D4E63" w:rsidP="001D4E63">
            <w:r w:rsidRPr="001D4E63">
              <w:t>SHARP CORPORATION</w:t>
            </w:r>
          </w:p>
        </w:tc>
      </w:tr>
      <w:tr w:rsidR="001D4E63" w:rsidRPr="001D4E63" w14:paraId="599D8C8F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3A819" w14:textId="77777777" w:rsidR="001D4E63" w:rsidRPr="001D4E63" w:rsidRDefault="001D4E63" w:rsidP="001D4E63">
            <w:r w:rsidRPr="001D4E63">
              <w:t>Shafin, Rubayet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4A291" w14:textId="77777777" w:rsidR="001D4E63" w:rsidRPr="001D4E63" w:rsidRDefault="001D4E63" w:rsidP="001D4E63">
            <w:r w:rsidRPr="001D4E63">
              <w:t>Samsung Research America</w:t>
            </w:r>
          </w:p>
        </w:tc>
      </w:tr>
      <w:tr w:rsidR="001D4E63" w:rsidRPr="001D4E63" w14:paraId="7B2B02B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D257E" w14:textId="77777777" w:rsidR="001D4E63" w:rsidRPr="001D4E63" w:rsidRDefault="001D4E63" w:rsidP="001D4E63">
            <w:r w:rsidRPr="001D4E63">
              <w:t xml:space="preserve">Shi, </w:t>
            </w:r>
            <w:proofErr w:type="spellStart"/>
            <w:r w:rsidRPr="001D4E63">
              <w:t>Zhenpeng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3FF6E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79D87E02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DE422" w14:textId="77777777" w:rsidR="001D4E63" w:rsidRPr="001D4E63" w:rsidRDefault="001D4E63" w:rsidP="001D4E63">
            <w:r w:rsidRPr="001D4E63"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5AFDE" w14:textId="77777777" w:rsidR="001D4E63" w:rsidRPr="001D4E63" w:rsidRDefault="001D4E63" w:rsidP="001D4E63">
            <w:r w:rsidRPr="001D4E63">
              <w:t>Huawei Technologies Canada; Huawei Technologies Co., Ltd</w:t>
            </w:r>
          </w:p>
        </w:tc>
      </w:tr>
      <w:tr w:rsidR="001D4E63" w:rsidRPr="001D4E63" w14:paraId="67DCA16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0FF9D" w14:textId="77777777" w:rsidR="001D4E63" w:rsidRPr="001D4E63" w:rsidRDefault="001D4E63" w:rsidP="001D4E63">
            <w:r w:rsidRPr="001D4E63"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AFF9B" w14:textId="77777777" w:rsidR="001D4E63" w:rsidRPr="001D4E63" w:rsidRDefault="001D4E63" w:rsidP="001D4E63">
            <w:proofErr w:type="spellStart"/>
            <w:r w:rsidRPr="001D4E63">
              <w:t>Sanechips</w:t>
            </w:r>
            <w:proofErr w:type="spellEnd"/>
            <w:r w:rsidRPr="001D4E63">
              <w:t xml:space="preserve"> Technology Co., Ltd.</w:t>
            </w:r>
          </w:p>
        </w:tc>
      </w:tr>
      <w:tr w:rsidR="001D4E63" w:rsidRPr="001D4E63" w14:paraId="392DA051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1A48A" w14:textId="77777777" w:rsidR="001D4E63" w:rsidRPr="001D4E63" w:rsidRDefault="001D4E63" w:rsidP="001D4E63">
            <w:proofErr w:type="spellStart"/>
            <w:r w:rsidRPr="001D4E63">
              <w:t>Taori</w:t>
            </w:r>
            <w:proofErr w:type="spellEnd"/>
            <w:r w:rsidRPr="001D4E63">
              <w:t>, Rakesh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225B7" w14:textId="77777777" w:rsidR="001D4E63" w:rsidRPr="001D4E63" w:rsidRDefault="001D4E63" w:rsidP="001D4E63">
            <w:r w:rsidRPr="001D4E63">
              <w:t>Infineon Technologies</w:t>
            </w:r>
          </w:p>
        </w:tc>
      </w:tr>
      <w:tr w:rsidR="001D4E63" w:rsidRPr="001D4E63" w14:paraId="7868A7A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BB1F4" w14:textId="77777777" w:rsidR="001D4E63" w:rsidRPr="001D4E63" w:rsidRDefault="001D4E63" w:rsidP="001D4E63">
            <w:r w:rsidRPr="001D4E63">
              <w:t>Tseng, Yen Hsiung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6B05E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3020F4B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86ACD" w14:textId="77777777" w:rsidR="001D4E63" w:rsidRPr="001D4E63" w:rsidRDefault="001D4E63" w:rsidP="001D4E63">
            <w:proofErr w:type="spellStart"/>
            <w:r w:rsidRPr="001D4E63">
              <w:t>Tsujimaru</w:t>
            </w:r>
            <w:proofErr w:type="spellEnd"/>
            <w:r w:rsidRPr="001D4E63">
              <w:t>, 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625B2" w14:textId="77777777" w:rsidR="001D4E63" w:rsidRPr="001D4E63" w:rsidRDefault="001D4E63" w:rsidP="001D4E63">
            <w:r w:rsidRPr="001D4E63">
              <w:t>Canon</w:t>
            </w:r>
          </w:p>
        </w:tc>
      </w:tr>
      <w:tr w:rsidR="001D4E63" w:rsidRPr="001D4E63" w14:paraId="258A27E5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A419F" w14:textId="77777777" w:rsidR="001D4E63" w:rsidRPr="001D4E63" w:rsidRDefault="001D4E63" w:rsidP="001D4E63">
            <w:r w:rsidRPr="001D4E63"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255E" w14:textId="77777777" w:rsidR="001D4E63" w:rsidRPr="001D4E63" w:rsidRDefault="001D4E63" w:rsidP="001D4E63">
            <w:proofErr w:type="spellStart"/>
            <w:r w:rsidRPr="001D4E63">
              <w:t>Futurewei</w:t>
            </w:r>
            <w:proofErr w:type="spellEnd"/>
            <w:r w:rsidRPr="001D4E63">
              <w:t xml:space="preserve"> Technologies/Huawei Technologies</w:t>
            </w:r>
          </w:p>
        </w:tc>
      </w:tr>
      <w:tr w:rsidR="001D4E63" w:rsidRPr="001D4E63" w14:paraId="5AC892C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98655" w14:textId="77777777" w:rsidR="001D4E63" w:rsidRPr="001D4E63" w:rsidRDefault="001D4E63" w:rsidP="001D4E63">
            <w:r w:rsidRPr="001D4E63">
              <w:t>Wang, Ying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33582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163DDEDD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AA903" w14:textId="77777777" w:rsidR="001D4E63" w:rsidRPr="001D4E63" w:rsidRDefault="001D4E63" w:rsidP="001D4E63">
            <w:r w:rsidRPr="001D4E63">
              <w:t>Wee, Gaius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2A558" w14:textId="77777777" w:rsidR="001D4E63" w:rsidRPr="001D4E63" w:rsidRDefault="001D4E63" w:rsidP="001D4E63">
            <w:r w:rsidRPr="001D4E63">
              <w:t>Panasonic Holdings Corporation</w:t>
            </w:r>
          </w:p>
        </w:tc>
      </w:tr>
      <w:tr w:rsidR="001D4E63" w:rsidRPr="001D4E63" w14:paraId="039FAE8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0FE03" w14:textId="77777777" w:rsidR="001D4E63" w:rsidRPr="001D4E63" w:rsidRDefault="001D4E63" w:rsidP="001D4E63">
            <w:r w:rsidRPr="001D4E63"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D8E0F" w14:textId="77777777" w:rsidR="001D4E63" w:rsidRPr="001D4E63" w:rsidRDefault="001D4E63" w:rsidP="001D4E63">
            <w:r w:rsidRPr="001D4E63">
              <w:t xml:space="preserve">Guangdong OPPO Mobile Telecommunications </w:t>
            </w:r>
            <w:proofErr w:type="spellStart"/>
            <w:r w:rsidRPr="001D4E63">
              <w:t>Corp.,Ltd</w:t>
            </w:r>
            <w:proofErr w:type="spellEnd"/>
          </w:p>
        </w:tc>
      </w:tr>
      <w:tr w:rsidR="001D4E63" w:rsidRPr="001D4E63" w14:paraId="173EB74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05604" w14:textId="77777777" w:rsidR="001D4E63" w:rsidRPr="001D4E63" w:rsidRDefault="001D4E63" w:rsidP="001D4E63">
            <w:r w:rsidRPr="001D4E63"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0C693" w14:textId="77777777" w:rsidR="001D4E63" w:rsidRPr="001D4E63" w:rsidRDefault="001D4E63" w:rsidP="001D4E63">
            <w:r w:rsidRPr="001D4E63">
              <w:t>Ericsson AB</w:t>
            </w:r>
          </w:p>
        </w:tc>
      </w:tr>
      <w:tr w:rsidR="001D4E63" w:rsidRPr="001D4E63" w14:paraId="1D03B76B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576EC" w14:textId="77777777" w:rsidR="001D4E63" w:rsidRPr="001D4E63" w:rsidRDefault="001D4E63" w:rsidP="001D4E63">
            <w:proofErr w:type="spellStart"/>
            <w:r w:rsidRPr="001D4E63">
              <w:t>Wullert</w:t>
            </w:r>
            <w:proofErr w:type="spellEnd"/>
            <w:r w:rsidRPr="001D4E63"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03C3C" w14:textId="77777777" w:rsidR="001D4E63" w:rsidRPr="001D4E63" w:rsidRDefault="001D4E63" w:rsidP="001D4E63">
            <w:proofErr w:type="spellStart"/>
            <w:r w:rsidRPr="001D4E63">
              <w:t>Peraton</w:t>
            </w:r>
            <w:proofErr w:type="spellEnd"/>
            <w:r w:rsidRPr="001D4E63">
              <w:t xml:space="preserve"> Labs</w:t>
            </w:r>
          </w:p>
        </w:tc>
      </w:tr>
      <w:tr w:rsidR="001D4E63" w:rsidRPr="001D4E63" w14:paraId="31C5FD9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8E535" w14:textId="77777777" w:rsidR="001D4E63" w:rsidRPr="001D4E63" w:rsidRDefault="001D4E63" w:rsidP="001D4E63">
            <w:r w:rsidRPr="001D4E63">
              <w:t>Xia, Qing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DE564" w14:textId="77777777" w:rsidR="001D4E63" w:rsidRPr="001D4E63" w:rsidRDefault="001D4E63" w:rsidP="001D4E63">
            <w:r w:rsidRPr="001D4E63">
              <w:t>Sony Corporation</w:t>
            </w:r>
          </w:p>
        </w:tc>
      </w:tr>
      <w:tr w:rsidR="001D4E63" w:rsidRPr="001D4E63" w14:paraId="760CB7C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DDD7C" w14:textId="77777777" w:rsidR="001D4E63" w:rsidRPr="001D4E63" w:rsidRDefault="001D4E63" w:rsidP="001D4E63">
            <w:r w:rsidRPr="001D4E63">
              <w:t>Xiao, Tong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6C693" w14:textId="77777777" w:rsidR="001D4E63" w:rsidRPr="001D4E63" w:rsidRDefault="001D4E63" w:rsidP="001D4E63">
            <w:r w:rsidRPr="001D4E63">
              <w:t>Xiaomi Communications Co., Ltd.</w:t>
            </w:r>
          </w:p>
        </w:tc>
      </w:tr>
      <w:tr w:rsidR="001D4E63" w:rsidRPr="001D4E63" w14:paraId="27D1DBE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48837" w14:textId="77777777" w:rsidR="001D4E63" w:rsidRPr="001D4E63" w:rsidRDefault="001D4E63" w:rsidP="001D4E63">
            <w:r w:rsidRPr="001D4E63">
              <w:t xml:space="preserve">Xu, </w:t>
            </w:r>
            <w:proofErr w:type="spellStart"/>
            <w:r w:rsidRPr="001D4E63">
              <w:t>Yanchao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A89B6" w14:textId="77777777" w:rsidR="001D4E63" w:rsidRPr="001D4E63" w:rsidRDefault="001D4E63" w:rsidP="001D4E63">
            <w:proofErr w:type="spellStart"/>
            <w:r w:rsidRPr="001D4E63">
              <w:t>Amlogic</w:t>
            </w:r>
            <w:proofErr w:type="spellEnd"/>
          </w:p>
        </w:tc>
      </w:tr>
      <w:tr w:rsidR="001D4E63" w:rsidRPr="001D4E63" w14:paraId="7A013823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333DA" w14:textId="77777777" w:rsidR="001D4E63" w:rsidRPr="001D4E63" w:rsidRDefault="001D4E63" w:rsidP="001D4E63">
            <w:r w:rsidRPr="001D4E63"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90213" w14:textId="77777777" w:rsidR="001D4E63" w:rsidRPr="001D4E63" w:rsidRDefault="001D4E63" w:rsidP="001D4E63">
            <w:proofErr w:type="spellStart"/>
            <w:r w:rsidRPr="001D4E63">
              <w:t>InterDigital</w:t>
            </w:r>
            <w:proofErr w:type="spellEnd"/>
            <w:r w:rsidRPr="001D4E63">
              <w:t>, Inc.</w:t>
            </w:r>
          </w:p>
        </w:tc>
      </w:tr>
      <w:tr w:rsidR="001D4E63" w:rsidRPr="001D4E63" w14:paraId="7B41B094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EDCF8" w14:textId="77777777" w:rsidR="001D4E63" w:rsidRPr="001D4E63" w:rsidRDefault="001D4E63" w:rsidP="001D4E63">
            <w:r w:rsidRPr="001D4E63"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FF2C7" w14:textId="77777777" w:rsidR="001D4E63" w:rsidRPr="001D4E63" w:rsidRDefault="001D4E63" w:rsidP="001D4E63">
            <w:r w:rsidRPr="001D4E63">
              <w:t>Advanced Telecommunications Research Institute International (ATR)</w:t>
            </w:r>
          </w:p>
        </w:tc>
      </w:tr>
      <w:tr w:rsidR="001D4E63" w:rsidRPr="001D4E63" w14:paraId="28BF7CA9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331B6" w14:textId="77777777" w:rsidR="001D4E63" w:rsidRPr="001D4E63" w:rsidRDefault="001D4E63" w:rsidP="001D4E63">
            <w:r w:rsidRPr="001D4E63"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6F19A" w14:textId="77777777" w:rsidR="001D4E63" w:rsidRPr="001D4E63" w:rsidRDefault="001D4E63" w:rsidP="001D4E63">
            <w:r w:rsidRPr="001D4E63">
              <w:t>MediaTek Inc.</w:t>
            </w:r>
          </w:p>
        </w:tc>
      </w:tr>
      <w:tr w:rsidR="001D4E63" w:rsidRPr="001D4E63" w14:paraId="4469A59E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67E99" w14:textId="77777777" w:rsidR="001D4E63" w:rsidRPr="001D4E63" w:rsidRDefault="001D4E63" w:rsidP="001D4E63">
            <w:r w:rsidRPr="001D4E63">
              <w:t>Yoon, Yelin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37419" w14:textId="77777777" w:rsidR="001D4E63" w:rsidRPr="001D4E63" w:rsidRDefault="001D4E63" w:rsidP="001D4E63">
            <w:r w:rsidRPr="001D4E63">
              <w:t>LG ELECTRONICS</w:t>
            </w:r>
          </w:p>
        </w:tc>
      </w:tr>
      <w:tr w:rsidR="001D4E63" w:rsidRPr="001D4E63" w14:paraId="3A29E396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4DD27" w14:textId="77777777" w:rsidR="001D4E63" w:rsidRPr="001D4E63" w:rsidRDefault="001D4E63" w:rsidP="001D4E63">
            <w:r w:rsidRPr="001D4E63"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4DB9D" w14:textId="77777777" w:rsidR="001D4E63" w:rsidRPr="001D4E63" w:rsidRDefault="001D4E63" w:rsidP="001D4E63">
            <w:proofErr w:type="spellStart"/>
            <w:r w:rsidRPr="001D4E63">
              <w:t>Ofinno</w:t>
            </w:r>
            <w:proofErr w:type="spellEnd"/>
          </w:p>
        </w:tc>
      </w:tr>
      <w:tr w:rsidR="001D4E63" w:rsidRPr="001D4E63" w14:paraId="795B149C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289CC" w14:textId="77777777" w:rsidR="001D4E63" w:rsidRPr="001D4E63" w:rsidRDefault="001D4E63" w:rsidP="001D4E63">
            <w:r w:rsidRPr="001D4E63">
              <w:lastRenderedPageBreak/>
              <w:t>Zhao, Yue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D2BEE" w14:textId="77777777" w:rsidR="001D4E63" w:rsidRPr="001D4E63" w:rsidRDefault="001D4E63" w:rsidP="001D4E63">
            <w:r w:rsidRPr="001D4E63">
              <w:t>Huawei Technologies Co., Ltd</w:t>
            </w:r>
          </w:p>
        </w:tc>
      </w:tr>
      <w:tr w:rsidR="001D4E63" w:rsidRPr="001D4E63" w14:paraId="484B9608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86C1B" w14:textId="77777777" w:rsidR="001D4E63" w:rsidRPr="001D4E63" w:rsidRDefault="001D4E63" w:rsidP="001D4E63">
            <w:r w:rsidRPr="001D4E63"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80B04" w14:textId="77777777" w:rsidR="001D4E63" w:rsidRPr="001D4E63" w:rsidRDefault="001D4E63" w:rsidP="001D4E63">
            <w:r w:rsidRPr="001D4E63">
              <w:t>H3C Technologies Co., Limited</w:t>
            </w:r>
          </w:p>
        </w:tc>
      </w:tr>
      <w:tr w:rsidR="001D4E63" w:rsidRPr="001D4E63" w14:paraId="53A899D0" w14:textId="77777777" w:rsidTr="001D4E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37FCA" w14:textId="77777777" w:rsidR="001D4E63" w:rsidRPr="001D4E63" w:rsidRDefault="001D4E63" w:rsidP="001D4E63">
            <w:r w:rsidRPr="001D4E63"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A15F1" w14:textId="77777777" w:rsidR="001D4E63" w:rsidRPr="001D4E63" w:rsidRDefault="001D4E63" w:rsidP="001D4E63">
            <w:r w:rsidRPr="001D4E63">
              <w:t>TCL</w:t>
            </w:r>
          </w:p>
        </w:tc>
      </w:tr>
    </w:tbl>
    <w:p w14:paraId="2624B69C" w14:textId="77777777" w:rsidR="001D4E63" w:rsidRDefault="001D4E63" w:rsidP="001D4E63"/>
    <w:p w14:paraId="2EA37070" w14:textId="77777777" w:rsidR="001D4E63" w:rsidRPr="001D4E63" w:rsidRDefault="001D4E63" w:rsidP="001D4E63"/>
    <w:p w14:paraId="2E7330AC" w14:textId="77777777" w:rsidR="009C77FF" w:rsidRDefault="009C77FF" w:rsidP="009C77FF">
      <w:pPr>
        <w:pStyle w:val="ListParagraph"/>
        <w:numPr>
          <w:ilvl w:val="0"/>
          <w:numId w:val="78"/>
        </w:numPr>
      </w:pPr>
      <w:r w:rsidRPr="00D00362">
        <w:t>The Chair asked whether there is comment about agenda in 11-24/</w:t>
      </w:r>
      <w:r>
        <w:rPr>
          <w:rFonts w:hint="eastAsia"/>
          <w:lang w:eastAsia="ko-KR"/>
        </w:rPr>
        <w:t>964r4</w:t>
      </w:r>
      <w:r w:rsidRPr="00D00362">
        <w:t xml:space="preserve">. </w:t>
      </w:r>
    </w:p>
    <w:p w14:paraId="141EF367" w14:textId="77777777" w:rsidR="009C77FF" w:rsidRDefault="009C77FF" w:rsidP="009C77FF">
      <w:pPr>
        <w:pStyle w:val="ListParagraph"/>
        <w:numPr>
          <w:ilvl w:val="1"/>
          <w:numId w:val="78"/>
        </w:numPr>
      </w:pPr>
      <w:r>
        <w:rPr>
          <w:rFonts w:hint="eastAsia"/>
          <w:lang w:eastAsia="ko-KR"/>
        </w:rPr>
        <w:t>The Chair goes through the submissions.</w:t>
      </w:r>
    </w:p>
    <w:p w14:paraId="026C83C0" w14:textId="77777777" w:rsidR="009C77FF" w:rsidRPr="00943CE2" w:rsidRDefault="00000000" w:rsidP="009C77FF">
      <w:pPr>
        <w:pStyle w:val="ListParagraph"/>
        <w:numPr>
          <w:ilvl w:val="2"/>
          <w:numId w:val="78"/>
        </w:numPr>
        <w:rPr>
          <w:sz w:val="22"/>
          <w:szCs w:val="22"/>
        </w:rPr>
      </w:pPr>
      <w:hyperlink r:id="rId34" w:history="1">
        <w:r w:rsidR="009C77FF" w:rsidRPr="00F55335">
          <w:rPr>
            <w:rStyle w:val="Hyperlink"/>
            <w:sz w:val="22"/>
            <w:szCs w:val="22"/>
          </w:rPr>
          <w:t>24/0525</w:t>
        </w:r>
      </w:hyperlink>
      <w:r w:rsidR="009C77FF" w:rsidRPr="00943CE2">
        <w:rPr>
          <w:sz w:val="22"/>
          <w:szCs w:val="22"/>
        </w:rPr>
        <w:t xml:space="preserve"> MAC header/data integrity with relaxed RXer req</w:t>
      </w:r>
      <w:r w:rsidR="009C77FF">
        <w:rPr>
          <w:sz w:val="22"/>
          <w:szCs w:val="22"/>
        </w:rPr>
        <w:t>.</w:t>
      </w:r>
      <w:r w:rsidR="009C77FF">
        <w:rPr>
          <w:sz w:val="22"/>
          <w:szCs w:val="22"/>
        </w:rPr>
        <w:tab/>
        <w:t xml:space="preserve"> </w:t>
      </w:r>
      <w:r w:rsidR="009C77FF" w:rsidRPr="00943CE2">
        <w:rPr>
          <w:sz w:val="22"/>
          <w:szCs w:val="22"/>
        </w:rPr>
        <w:t>Li-Hsiang Sun</w:t>
      </w:r>
      <w:r w:rsidR="009C77FF">
        <w:rPr>
          <w:sz w:val="22"/>
          <w:szCs w:val="22"/>
        </w:rPr>
        <w:t xml:space="preserve">  [Q&amp;A]</w:t>
      </w:r>
    </w:p>
    <w:p w14:paraId="1806FB40" w14:textId="77777777" w:rsidR="009C77FF" w:rsidRPr="0018167E" w:rsidRDefault="00000000" w:rsidP="009C77FF">
      <w:pPr>
        <w:pStyle w:val="ListParagraph"/>
        <w:numPr>
          <w:ilvl w:val="2"/>
          <w:numId w:val="78"/>
        </w:numPr>
        <w:rPr>
          <w:sz w:val="22"/>
          <w:szCs w:val="22"/>
        </w:rPr>
      </w:pPr>
      <w:hyperlink r:id="rId35" w:history="1">
        <w:r w:rsidR="009C77FF" w:rsidRPr="0018167E">
          <w:rPr>
            <w:rStyle w:val="Hyperlink"/>
            <w:sz w:val="22"/>
            <w:szCs w:val="22"/>
          </w:rPr>
          <w:t>24/0443</w:t>
        </w:r>
      </w:hyperlink>
      <w:r w:rsidR="009C77FF" w:rsidRPr="0018167E">
        <w:rPr>
          <w:sz w:val="22"/>
          <w:szCs w:val="22"/>
        </w:rPr>
        <w:t xml:space="preserve"> Discussion on Determining Latency in Industrial Scenarios</w:t>
      </w:r>
      <w:r w:rsidR="009C77FF" w:rsidRPr="0018167E">
        <w:rPr>
          <w:sz w:val="22"/>
          <w:szCs w:val="22"/>
        </w:rPr>
        <w:tab/>
        <w:t>Yue Xu</w:t>
      </w:r>
    </w:p>
    <w:p w14:paraId="5EE176F4" w14:textId="77777777" w:rsidR="009C77FF" w:rsidRDefault="00000000" w:rsidP="009C77FF">
      <w:pPr>
        <w:pStyle w:val="ListParagraph"/>
        <w:numPr>
          <w:ilvl w:val="2"/>
          <w:numId w:val="78"/>
        </w:numPr>
        <w:rPr>
          <w:sz w:val="22"/>
          <w:szCs w:val="22"/>
        </w:rPr>
      </w:pPr>
      <w:hyperlink r:id="rId36" w:history="1">
        <w:r w:rsidR="009C77FF" w:rsidRPr="0018167E">
          <w:rPr>
            <w:rStyle w:val="Hyperlink"/>
            <w:sz w:val="22"/>
            <w:szCs w:val="22"/>
          </w:rPr>
          <w:t>24/0668</w:t>
        </w:r>
      </w:hyperlink>
      <w:r w:rsidR="009C77FF" w:rsidRPr="0018167E">
        <w:rPr>
          <w:sz w:val="22"/>
          <w:szCs w:val="22"/>
        </w:rPr>
        <w:t xml:space="preserve"> Data-forwarding-within-TXOP-for-XR-use-cases</w:t>
      </w:r>
      <w:r w:rsidR="009C77FF" w:rsidRPr="0018167E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 w:rsidRPr="0018167E">
        <w:rPr>
          <w:sz w:val="22"/>
          <w:szCs w:val="22"/>
        </w:rPr>
        <w:t>Seongho Byeon</w:t>
      </w:r>
    </w:p>
    <w:p w14:paraId="0A9D6209" w14:textId="77777777" w:rsidR="009C77FF" w:rsidRDefault="00000000" w:rsidP="009C77FF">
      <w:pPr>
        <w:pStyle w:val="ListParagraph"/>
        <w:numPr>
          <w:ilvl w:val="2"/>
          <w:numId w:val="78"/>
        </w:numPr>
        <w:rPr>
          <w:sz w:val="22"/>
          <w:szCs w:val="22"/>
        </w:rPr>
      </w:pPr>
      <w:hyperlink r:id="rId37" w:history="1">
        <w:r w:rsidR="009C77FF" w:rsidRPr="003E573A">
          <w:rPr>
            <w:rStyle w:val="Hyperlink"/>
            <w:sz w:val="22"/>
            <w:szCs w:val="22"/>
          </w:rPr>
          <w:t>24/0797</w:t>
        </w:r>
      </w:hyperlink>
      <w:r w:rsidR="009C77FF" w:rsidRPr="003E573A">
        <w:rPr>
          <w:sz w:val="22"/>
          <w:szCs w:val="22"/>
        </w:rPr>
        <w:t xml:space="preserve"> Operating Mode Request</w:t>
      </w:r>
      <w:r w:rsidR="009C77FF" w:rsidRPr="003E573A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 w:rsidRPr="003E573A">
        <w:rPr>
          <w:sz w:val="22"/>
          <w:szCs w:val="22"/>
        </w:rPr>
        <w:t>Yongsen Ma</w:t>
      </w:r>
    </w:p>
    <w:p w14:paraId="52C69C41" w14:textId="77777777" w:rsidR="009C77FF" w:rsidRPr="00765765" w:rsidRDefault="00000000" w:rsidP="009C77FF">
      <w:pPr>
        <w:pStyle w:val="ListParagraph"/>
        <w:numPr>
          <w:ilvl w:val="2"/>
          <w:numId w:val="78"/>
        </w:numPr>
        <w:rPr>
          <w:sz w:val="22"/>
          <w:szCs w:val="22"/>
        </w:rPr>
      </w:pPr>
      <w:hyperlink r:id="rId38" w:history="1">
        <w:r w:rsidR="009C77FF" w:rsidRPr="00765765">
          <w:rPr>
            <w:rStyle w:val="Hyperlink"/>
            <w:sz w:val="22"/>
            <w:szCs w:val="22"/>
          </w:rPr>
          <w:t>24/0318</w:t>
        </w:r>
      </w:hyperlink>
      <w:r w:rsidR="009C77FF" w:rsidRPr="00765765">
        <w:rPr>
          <w:sz w:val="22"/>
          <w:szCs w:val="22"/>
        </w:rPr>
        <w:t xml:space="preserve"> Robust Secondary Channel Access</w:t>
      </w:r>
      <w:r w:rsidR="009C77FF" w:rsidRPr="00765765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 w:rsidRPr="00765765">
        <w:rPr>
          <w:sz w:val="22"/>
          <w:szCs w:val="22"/>
        </w:rPr>
        <w:t>Yanchun Li</w:t>
      </w:r>
    </w:p>
    <w:p w14:paraId="2865512A" w14:textId="77777777" w:rsidR="009C77FF" w:rsidRDefault="00000000" w:rsidP="009C77FF">
      <w:pPr>
        <w:pStyle w:val="ListParagraph"/>
        <w:numPr>
          <w:ilvl w:val="2"/>
          <w:numId w:val="78"/>
        </w:numPr>
        <w:rPr>
          <w:sz w:val="22"/>
          <w:szCs w:val="22"/>
        </w:rPr>
      </w:pPr>
      <w:hyperlink r:id="rId39" w:history="1">
        <w:r w:rsidR="009C77FF" w:rsidRPr="00765765">
          <w:rPr>
            <w:rStyle w:val="Hyperlink"/>
            <w:sz w:val="22"/>
            <w:szCs w:val="22"/>
          </w:rPr>
          <w:t>24/0449</w:t>
        </w:r>
      </w:hyperlink>
      <w:r w:rsidR="009C77FF" w:rsidRPr="00765765">
        <w:rPr>
          <w:sz w:val="22"/>
          <w:szCs w:val="22"/>
        </w:rPr>
        <w:t xml:space="preserve"> Considerations on </w:t>
      </w:r>
      <w:r w:rsidR="009C77FF">
        <w:rPr>
          <w:sz w:val="22"/>
          <w:szCs w:val="22"/>
        </w:rPr>
        <w:t>DSO</w:t>
      </w:r>
      <w:r w:rsidR="009C77FF" w:rsidRPr="00765765">
        <w:rPr>
          <w:sz w:val="22"/>
          <w:szCs w:val="22"/>
        </w:rPr>
        <w:t>–Follow Up</w:t>
      </w:r>
      <w:r w:rsidR="009C77FF" w:rsidRPr="00765765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>
        <w:rPr>
          <w:sz w:val="22"/>
          <w:szCs w:val="22"/>
        </w:rPr>
        <w:tab/>
      </w:r>
      <w:r w:rsidR="009C77FF" w:rsidRPr="00765765">
        <w:rPr>
          <w:sz w:val="22"/>
          <w:szCs w:val="22"/>
        </w:rPr>
        <w:t>Liuming Lu</w:t>
      </w:r>
    </w:p>
    <w:p w14:paraId="51E79325" w14:textId="77777777" w:rsidR="009C77FF" w:rsidRDefault="009C77FF" w:rsidP="009C77FF">
      <w:pPr>
        <w:pStyle w:val="ListParagraph"/>
        <w:numPr>
          <w:ilvl w:val="1"/>
          <w:numId w:val="78"/>
        </w:numPr>
      </w:pPr>
      <w:r>
        <w:rPr>
          <w:rFonts w:hint="eastAsia"/>
          <w:lang w:eastAsia="ko-KR"/>
        </w:rPr>
        <w:t>For 525, need more presentations. It</w:t>
      </w:r>
      <w:r>
        <w:rPr>
          <w:lang w:eastAsia="ko-KR"/>
        </w:rPr>
        <w:t>’</w:t>
      </w:r>
      <w:r>
        <w:rPr>
          <w:rFonts w:hint="eastAsia"/>
          <w:lang w:eastAsia="ko-KR"/>
        </w:rPr>
        <w:t>s ok.</w:t>
      </w:r>
    </w:p>
    <w:p w14:paraId="3C04D8F2" w14:textId="77777777" w:rsidR="009C77FF" w:rsidRDefault="009C77FF" w:rsidP="009C77FF">
      <w:pPr>
        <w:pStyle w:val="ListParagraph"/>
        <w:numPr>
          <w:ilvl w:val="1"/>
          <w:numId w:val="78"/>
        </w:numPr>
      </w:pPr>
      <w:r>
        <w:rPr>
          <w:rFonts w:hint="eastAsia"/>
          <w:lang w:eastAsia="ko-KR"/>
        </w:rPr>
        <w:t>The agenda is approved.</w:t>
      </w:r>
    </w:p>
    <w:p w14:paraId="210381F9" w14:textId="77777777" w:rsidR="009C77FF" w:rsidRPr="001A0D3B" w:rsidRDefault="009C77FF" w:rsidP="009C77FF">
      <w:pPr>
        <w:ind w:left="1440"/>
        <w:rPr>
          <w:sz w:val="24"/>
          <w:szCs w:val="24"/>
          <w:lang w:eastAsia="ko-KR"/>
        </w:rPr>
      </w:pPr>
    </w:p>
    <w:p w14:paraId="1E9E00EE" w14:textId="77777777" w:rsidR="009C77FF" w:rsidRPr="001A0D3B" w:rsidRDefault="009C77FF" w:rsidP="009C77FF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bookmarkEnd w:id="0"/>
    <w:p w14:paraId="6DD54028" w14:textId="77777777" w:rsidR="000917F0" w:rsidRDefault="000917F0" w:rsidP="000917F0">
      <w:pPr>
        <w:pStyle w:val="ListParagraph"/>
        <w:numPr>
          <w:ilvl w:val="0"/>
          <w:numId w:val="79"/>
        </w:numPr>
        <w:rPr>
          <w:sz w:val="22"/>
          <w:szCs w:val="22"/>
        </w:rPr>
      </w:pPr>
      <w:r>
        <w:fldChar w:fldCharType="begin"/>
      </w:r>
      <w:r>
        <w:instrText>HYPERLINK "https://mentor.ieee.org/802.11/dcn/24/11-24-0493-02-00bn-dynamic-channel-switch-operation.pptx"</w:instrText>
      </w:r>
      <w:r>
        <w:fldChar w:fldCharType="separate"/>
      </w:r>
      <w:r>
        <w:rPr>
          <w:rStyle w:val="Hyperlink"/>
          <w:sz w:val="22"/>
          <w:szCs w:val="22"/>
        </w:rPr>
        <w:t>24/0493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 xml:space="preserve"> Dynamic channel switch operation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Liwen Chu</w:t>
      </w:r>
    </w:p>
    <w:p w14:paraId="290B20FD" w14:textId="77777777" w:rsidR="000917F0" w:rsidRDefault="000917F0" w:rsidP="000917F0">
      <w:pPr>
        <w:pStyle w:val="ListParagraph"/>
        <w:ind w:left="1440"/>
        <w:rPr>
          <w:sz w:val="22"/>
          <w:szCs w:val="22"/>
        </w:rPr>
      </w:pPr>
    </w:p>
    <w:p w14:paraId="2AFD5776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</w:t>
      </w:r>
      <w:r>
        <w:rPr>
          <w:rFonts w:hint="eastAsia"/>
          <w:sz w:val="22"/>
          <w:szCs w:val="22"/>
          <w:lang w:eastAsia="ko-KR"/>
        </w:rPr>
        <w:t>: slide 5, STA sets the NAV ..</w:t>
      </w:r>
    </w:p>
    <w:p w14:paraId="541123A1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If OBSS detects, it sets basic NAV</w:t>
      </w:r>
    </w:p>
    <w:p w14:paraId="3090C88E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4, two approaches, we should allow AP can allocate TXS allocation.</w:t>
      </w:r>
    </w:p>
    <w:p w14:paraId="3D6ACD19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We assume this is simpler. </w:t>
      </w:r>
    </w:p>
    <w:p w14:paraId="454B05EF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slide 5, you assuming hidden node issue. </w:t>
      </w:r>
    </w:p>
    <w:p w14:paraId="6A2F7119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OBSS traffic also has soliciting frame and response frames. </w:t>
      </w:r>
    </w:p>
    <w:p w14:paraId="3912ACAA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slide 8, CTS may not be decoded. </w:t>
      </w:r>
      <w:r>
        <w:rPr>
          <w:sz w:val="22"/>
          <w:szCs w:val="22"/>
          <w:lang w:eastAsia="ko-KR"/>
        </w:rPr>
        <w:t>N</w:t>
      </w:r>
      <w:r>
        <w:rPr>
          <w:rFonts w:hint="eastAsia"/>
          <w:sz w:val="22"/>
          <w:szCs w:val="22"/>
          <w:lang w:eastAsia="ko-KR"/>
        </w:rPr>
        <w:t>on-HT PPDU .. are you talking about implementation or others?</w:t>
      </w:r>
    </w:p>
    <w:p w14:paraId="1C76D4C5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channel combination is simpler. This is for SU PPDU. TB PPDU is different.</w:t>
      </w:r>
    </w:p>
    <w:p w14:paraId="15CD4955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6, how does option 1 work? Intention?</w:t>
      </w:r>
    </w:p>
    <w:p w14:paraId="7F830B74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T</w:t>
      </w:r>
      <w:r>
        <w:rPr>
          <w:sz w:val="22"/>
          <w:szCs w:val="22"/>
          <w:lang w:eastAsia="ko-KR"/>
        </w:rPr>
        <w:t>h</w:t>
      </w:r>
      <w:r>
        <w:rPr>
          <w:rFonts w:hint="eastAsia"/>
          <w:sz w:val="22"/>
          <w:szCs w:val="22"/>
          <w:lang w:eastAsia="ko-KR"/>
        </w:rPr>
        <w:t xml:space="preserve">is BSRP is dynamic channel pucture. </w:t>
      </w:r>
    </w:p>
    <w:p w14:paraId="615B6F94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Which option is preferred?</w:t>
      </w:r>
    </w:p>
    <w:p w14:paraId="0BD46626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Option is better.</w:t>
      </w:r>
    </w:p>
    <w:p w14:paraId="6E5F6A10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CTS happens before DSO or after DSO?</w:t>
      </w:r>
    </w:p>
    <w:p w14:paraId="5D74D2BC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After DSO</w:t>
      </w:r>
    </w:p>
    <w:p w14:paraId="65C557ED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5, NAV, baseline update if longer, What is the PPDU longer, wider?</w:t>
      </w:r>
    </w:p>
    <w:p w14:paraId="5ECB12EF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If longer and narrow, still , we already use the BW in secondary. </w:t>
      </w:r>
    </w:p>
    <w:p w14:paraId="2FA253FC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</w:p>
    <w:p w14:paraId="017CB960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en-GB"/>
        </w:rPr>
      </w:pPr>
    </w:p>
    <w:p w14:paraId="28E04EA6" w14:textId="77777777" w:rsidR="000917F0" w:rsidRDefault="000917F0" w:rsidP="000917F0">
      <w:pPr>
        <w:pStyle w:val="ListParagraph"/>
        <w:ind w:left="1440"/>
        <w:rPr>
          <w:sz w:val="22"/>
          <w:szCs w:val="22"/>
        </w:rPr>
      </w:pPr>
    </w:p>
    <w:p w14:paraId="403607AE" w14:textId="77777777" w:rsidR="000917F0" w:rsidRDefault="00000000" w:rsidP="000917F0">
      <w:pPr>
        <w:pStyle w:val="ListParagraph"/>
        <w:numPr>
          <w:ilvl w:val="0"/>
          <w:numId w:val="79"/>
        </w:numPr>
        <w:rPr>
          <w:sz w:val="22"/>
          <w:szCs w:val="22"/>
        </w:rPr>
      </w:pPr>
      <w:hyperlink r:id="rId40" w:history="1">
        <w:r w:rsidR="000917F0">
          <w:rPr>
            <w:rStyle w:val="Hyperlink"/>
            <w:sz w:val="22"/>
            <w:szCs w:val="22"/>
          </w:rPr>
          <w:t>24/0517</w:t>
        </w:r>
      </w:hyperlink>
      <w:r w:rsidR="000917F0">
        <w:rPr>
          <w:sz w:val="22"/>
          <w:szCs w:val="22"/>
        </w:rPr>
        <w:t xml:space="preserve"> Preallocation of subband for DSO - follow up</w:t>
      </w:r>
      <w:r w:rsidR="000917F0">
        <w:rPr>
          <w:sz w:val="22"/>
          <w:szCs w:val="22"/>
        </w:rPr>
        <w:tab/>
      </w:r>
      <w:r w:rsidR="000917F0">
        <w:rPr>
          <w:sz w:val="22"/>
          <w:szCs w:val="22"/>
        </w:rPr>
        <w:tab/>
        <w:t>Vishnu Ratnam</w:t>
      </w:r>
    </w:p>
    <w:p w14:paraId="73D1673A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values for subband switching. 20MHz has such a large value. How you got this number? 20MHz STA with larger value. Implementation?</w:t>
      </w:r>
    </w:p>
    <w:p w14:paraId="43720977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Will be longer switch time. </w:t>
      </w:r>
    </w:p>
    <w:p w14:paraId="08E1FB91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Certain architection could be possible?</w:t>
      </w:r>
    </w:p>
    <w:p w14:paraId="607C9B47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Yes.</w:t>
      </w:r>
    </w:p>
    <w:p w14:paraId="275DD613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AP decide whether it responds immediately? whether preallocation is done or not, </w:t>
      </w:r>
    </w:p>
    <w:p w14:paraId="55EA643A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how about EMLSR device? UHR EMLSR device alternatively supports this?</w:t>
      </w:r>
    </w:p>
    <w:p w14:paraId="1C13F04C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 xml:space="preserve">A: Both can support. </w:t>
      </w:r>
    </w:p>
    <w:p w14:paraId="43F64450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Higher value can be adoptted to 80+ STAs.</w:t>
      </w:r>
    </w:p>
    <w:p w14:paraId="59A78D73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This delay may be 1ms also.</w:t>
      </w:r>
    </w:p>
    <w:p w14:paraId="0BEA4D32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slide 5, STA 3, 4 are EMLSR, they should receive ICF. </w:t>
      </w:r>
    </w:p>
    <w:p w14:paraId="36A03787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I expect no. How we define the switch back. </w:t>
      </w:r>
    </w:p>
    <w:p w14:paraId="3B7F1102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Depends AP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preference who transmits CTS or Protection.</w:t>
      </w:r>
    </w:p>
    <w:p w14:paraId="14BC40D6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the switching delay ?</w:t>
      </w:r>
    </w:p>
    <w:p w14:paraId="151013AF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slide 7, this is compliciated by AP scheduling, padding for STA 1-2, padding for STA 3-6, Data for STA 1-2 not much. </w:t>
      </w:r>
    </w:p>
    <w:p w14:paraId="24CFCE0F" w14:textId="77777777" w:rsidR="000917F0" w:rsidRDefault="000917F0" w:rsidP="000917F0">
      <w:pPr>
        <w:pStyle w:val="ListParagraph"/>
        <w:ind w:left="1440"/>
        <w:rPr>
          <w:sz w:val="22"/>
          <w:szCs w:val="22"/>
        </w:rPr>
      </w:pPr>
    </w:p>
    <w:p w14:paraId="5320D2BD" w14:textId="77777777" w:rsidR="000917F0" w:rsidRDefault="00000000" w:rsidP="000917F0">
      <w:pPr>
        <w:pStyle w:val="ListParagraph"/>
        <w:numPr>
          <w:ilvl w:val="0"/>
          <w:numId w:val="79"/>
        </w:numPr>
        <w:rPr>
          <w:sz w:val="22"/>
          <w:szCs w:val="22"/>
          <w:lang w:eastAsia="en-GB"/>
        </w:rPr>
      </w:pPr>
      <w:hyperlink r:id="rId41" w:history="1">
        <w:r w:rsidR="000917F0">
          <w:rPr>
            <w:rStyle w:val="Hyperlink"/>
            <w:sz w:val="22"/>
            <w:szCs w:val="22"/>
          </w:rPr>
          <w:t>24/0318</w:t>
        </w:r>
      </w:hyperlink>
      <w:r w:rsidR="000917F0">
        <w:rPr>
          <w:sz w:val="22"/>
          <w:szCs w:val="22"/>
        </w:rPr>
        <w:t xml:space="preserve"> Robust Secondary Channel Access</w:t>
      </w:r>
      <w:r w:rsidR="000917F0">
        <w:rPr>
          <w:sz w:val="22"/>
          <w:szCs w:val="22"/>
        </w:rPr>
        <w:tab/>
      </w:r>
      <w:r w:rsidR="000917F0">
        <w:rPr>
          <w:sz w:val="22"/>
          <w:szCs w:val="22"/>
        </w:rPr>
        <w:tab/>
      </w:r>
      <w:r w:rsidR="000917F0">
        <w:rPr>
          <w:sz w:val="22"/>
          <w:szCs w:val="22"/>
        </w:rPr>
        <w:tab/>
        <w:t>Yanchun Li</w:t>
      </w:r>
    </w:p>
    <w:p w14:paraId="2D418CD4" w14:textId="77243C3A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 happen when AP 1 is busy? Do you have a simulation result?</w:t>
      </w:r>
    </w:p>
    <w:p w14:paraId="46C477A2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When AP2 queries AP 1, if AP1 is busy? AP 1 responds.</w:t>
      </w:r>
    </w:p>
    <w:p w14:paraId="7A2E5ACA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Overhead?</w:t>
      </w:r>
    </w:p>
    <w:p w14:paraId="5F5DE886" w14:textId="3EB9FA53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combination of MAP and NPCA?</w:t>
      </w:r>
    </w:p>
    <w:p w14:paraId="30AE414F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Indeed, there are some codinations or helping between A</w:t>
      </w:r>
      <w:r>
        <w:rPr>
          <w:sz w:val="22"/>
          <w:szCs w:val="22"/>
          <w:lang w:eastAsia="ko-KR"/>
        </w:rPr>
        <w:t>p</w:t>
      </w:r>
      <w:r>
        <w:rPr>
          <w:rFonts w:hint="eastAsia"/>
          <w:sz w:val="22"/>
          <w:szCs w:val="22"/>
          <w:lang w:eastAsia="ko-KR"/>
        </w:rPr>
        <w:t xml:space="preserve">s? </w:t>
      </w:r>
      <w:r>
        <w:rPr>
          <w:sz w:val="22"/>
          <w:szCs w:val="22"/>
          <w:lang w:eastAsia="ko-KR"/>
        </w:rPr>
        <w:t>T</w:t>
      </w:r>
      <w:r>
        <w:rPr>
          <w:rFonts w:hint="eastAsia"/>
          <w:sz w:val="22"/>
          <w:szCs w:val="22"/>
          <w:lang w:eastAsia="ko-KR"/>
        </w:rPr>
        <w:t>here is hidden node issues. T</w:t>
      </w:r>
      <w:r>
        <w:rPr>
          <w:sz w:val="22"/>
          <w:szCs w:val="22"/>
          <w:lang w:eastAsia="ko-KR"/>
        </w:rPr>
        <w:t>h</w:t>
      </w:r>
      <w:r>
        <w:rPr>
          <w:rFonts w:hint="eastAsia"/>
          <w:sz w:val="22"/>
          <w:szCs w:val="22"/>
          <w:lang w:eastAsia="ko-KR"/>
        </w:rPr>
        <w:t>is can reduce robustness issue. If there is no hidden node, AP can directly go to secondary channel.</w:t>
      </w:r>
    </w:p>
    <w:p w14:paraId="280C4B5E" w14:textId="0B13407B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how does AP 2 know AP 1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? How about other APs ? </w:t>
      </w:r>
    </w:p>
    <w:p w14:paraId="7AB41C8D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If AP does not have some STAs that supports switching, it does not solicit the AP1.</w:t>
      </w:r>
    </w:p>
    <w:p w14:paraId="6AB85165" w14:textId="77777777" w:rsidR="000917F0" w:rsidRDefault="000917F0" w:rsidP="000917F0">
      <w:pPr>
        <w:pStyle w:val="ListParagraph"/>
        <w:ind w:left="1440"/>
        <w:rPr>
          <w:sz w:val="22"/>
          <w:szCs w:val="22"/>
          <w:lang w:eastAsia="ko-KR"/>
        </w:rPr>
      </w:pPr>
    </w:p>
    <w:p w14:paraId="3C17796A" w14:textId="77777777" w:rsidR="000917F0" w:rsidRDefault="00000000" w:rsidP="000917F0">
      <w:pPr>
        <w:pStyle w:val="ListParagraph"/>
        <w:numPr>
          <w:ilvl w:val="0"/>
          <w:numId w:val="79"/>
        </w:numPr>
        <w:jc w:val="both"/>
        <w:rPr>
          <w:sz w:val="22"/>
          <w:szCs w:val="22"/>
        </w:rPr>
      </w:pPr>
      <w:hyperlink r:id="rId42" w:history="1">
        <w:r w:rsidR="000917F0">
          <w:rPr>
            <w:rStyle w:val="Hyperlink"/>
            <w:sz w:val="22"/>
            <w:szCs w:val="22"/>
          </w:rPr>
          <w:t>24/0591</w:t>
        </w:r>
      </w:hyperlink>
      <w:r w:rsidR="000917F0">
        <w:rPr>
          <w:sz w:val="22"/>
          <w:szCs w:val="22"/>
        </w:rPr>
        <w:t xml:space="preserve"> EMLSR Secondary Channel Operation</w:t>
      </w:r>
      <w:r w:rsidR="000917F0">
        <w:rPr>
          <w:sz w:val="22"/>
          <w:szCs w:val="22"/>
        </w:rPr>
        <w:tab/>
      </w:r>
      <w:r w:rsidR="000917F0">
        <w:rPr>
          <w:sz w:val="22"/>
          <w:szCs w:val="22"/>
        </w:rPr>
        <w:tab/>
      </w:r>
      <w:r w:rsidR="000917F0">
        <w:rPr>
          <w:sz w:val="22"/>
          <w:szCs w:val="22"/>
        </w:rPr>
        <w:tab/>
        <w:t>Morteza Mehrnoush</w:t>
      </w:r>
    </w:p>
    <w:p w14:paraId="6B99BCA9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Difference between EMLSR-SC and DSO?</w:t>
      </w:r>
    </w:p>
    <w:p w14:paraId="03E7817B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Basic behavior is same. </w:t>
      </w:r>
    </w:p>
    <w:p w14:paraId="635EF651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EMLSR supports DSO. Addtional capability?</w:t>
      </w:r>
    </w:p>
    <w:p w14:paraId="4D1C68D4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generally same. </w:t>
      </w:r>
      <w:r>
        <w:rPr>
          <w:sz w:val="22"/>
          <w:szCs w:val="22"/>
          <w:lang w:eastAsia="ko-KR"/>
        </w:rPr>
        <w:t>S</w:t>
      </w:r>
      <w:r>
        <w:rPr>
          <w:rFonts w:hint="eastAsia"/>
          <w:sz w:val="22"/>
          <w:szCs w:val="22"/>
          <w:lang w:eastAsia="ko-KR"/>
        </w:rPr>
        <w:t>ome limitation.</w:t>
      </w:r>
    </w:p>
    <w:p w14:paraId="55EE59F7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3,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the ICF for UHR STA?</w:t>
      </w:r>
    </w:p>
    <w:p w14:paraId="33FE477A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5,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the initial response after data?</w:t>
      </w:r>
    </w:p>
    <w:p w14:paraId="3D08D8A1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the motivation of combining EMLSR with DSO?</w:t>
      </w:r>
    </w:p>
    <w:p w14:paraId="176B7301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Mechansim is similar. </w:t>
      </w:r>
      <w:r>
        <w:rPr>
          <w:sz w:val="22"/>
          <w:szCs w:val="22"/>
          <w:lang w:eastAsia="ko-KR"/>
        </w:rPr>
        <w:t>B</w:t>
      </w:r>
      <w:r>
        <w:rPr>
          <w:rFonts w:hint="eastAsia"/>
          <w:sz w:val="22"/>
          <w:szCs w:val="22"/>
          <w:lang w:eastAsia="ko-KR"/>
        </w:rPr>
        <w:t xml:space="preserve">oth need ICF for channel switching. Both are in a TXOP. </w:t>
      </w:r>
    </w:p>
    <w:p w14:paraId="1027B107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Are you assuming EMLSR-SC is in fixed channel? Negotition?</w:t>
      </w:r>
    </w:p>
    <w:p w14:paraId="5DBF0DD7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AP can schedule the preallocation or negotion.</w:t>
      </w:r>
    </w:p>
    <w:p w14:paraId="0582E912" w14:textId="77777777" w:rsidR="000917F0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link switch delay + channel switching delay?</w:t>
      </w:r>
    </w:p>
    <w:p w14:paraId="0A34039A" w14:textId="77777777" w:rsidR="000917F0" w:rsidRPr="009F55F3" w:rsidRDefault="000917F0" w:rsidP="000917F0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one shot switch.</w:t>
      </w:r>
    </w:p>
    <w:p w14:paraId="087AD6EF" w14:textId="77777777" w:rsidR="000917F0" w:rsidRDefault="000917F0" w:rsidP="000917F0">
      <w:pPr>
        <w:pStyle w:val="ListParagraph"/>
        <w:rPr>
          <w:lang w:val="en-US" w:eastAsia="ko-KR"/>
        </w:rPr>
      </w:pPr>
      <w:r w:rsidRPr="001A0D3B">
        <w:rPr>
          <w:lang w:val="en-US"/>
        </w:rPr>
        <w:t xml:space="preserve">The </w:t>
      </w:r>
      <w:r>
        <w:rPr>
          <w:rFonts w:hint="eastAsia"/>
          <w:lang w:val="en-US" w:eastAsia="ko-KR"/>
        </w:rPr>
        <w:t>teleconference</w:t>
      </w:r>
      <w:r w:rsidRPr="001A0D3B">
        <w:rPr>
          <w:lang w:val="en-US"/>
        </w:rPr>
        <w:t xml:space="preserve"> was </w:t>
      </w:r>
      <w:r>
        <w:rPr>
          <w:rFonts w:hint="eastAsia"/>
          <w:lang w:val="en-US" w:eastAsia="ko-KR"/>
        </w:rPr>
        <w:t>adjourned</w:t>
      </w:r>
      <w:r w:rsidRPr="001A0D3B">
        <w:rPr>
          <w:lang w:val="en-US"/>
        </w:rPr>
        <w:t xml:space="preserve"> </w:t>
      </w:r>
      <w:r>
        <w:rPr>
          <w:lang w:val="en-US"/>
        </w:rPr>
        <w:t>at 12:</w:t>
      </w:r>
      <w:r>
        <w:rPr>
          <w:rFonts w:hint="eastAsia"/>
          <w:lang w:val="en-US" w:eastAsia="ko-KR"/>
        </w:rPr>
        <w:t>0</w:t>
      </w:r>
      <w:r>
        <w:rPr>
          <w:lang w:val="en-US"/>
        </w:rPr>
        <w:t>0</w:t>
      </w:r>
      <w:r>
        <w:rPr>
          <w:rFonts w:hint="eastAsia"/>
          <w:lang w:val="en-US" w:eastAsia="ko-KR"/>
        </w:rPr>
        <w:t xml:space="preserve"> ET</w:t>
      </w:r>
      <w:r>
        <w:rPr>
          <w:lang w:val="en-US"/>
        </w:rPr>
        <w:t>.</w:t>
      </w:r>
      <w:r>
        <w:rPr>
          <w:lang w:val="en-US" w:eastAsia="ko-KR"/>
        </w:rPr>
        <w:t xml:space="preserve"> </w:t>
      </w:r>
    </w:p>
    <w:p w14:paraId="5B67BFED" w14:textId="2614D453" w:rsidR="00816301" w:rsidRDefault="00816301">
      <w:r>
        <w:br w:type="page"/>
      </w:r>
    </w:p>
    <w:p w14:paraId="24147D9B" w14:textId="77777777" w:rsidR="00816301" w:rsidRPr="001A0D3B" w:rsidRDefault="00816301" w:rsidP="008163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lastRenderedPageBreak/>
        <w:t>June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17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2024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eastAsia="ko-KR"/>
        </w:rPr>
        <w:t>teleconference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123749B" w14:textId="77777777" w:rsidR="00816301" w:rsidRPr="001A0D3B" w:rsidRDefault="00816301" w:rsidP="00816301">
      <w:pPr>
        <w:rPr>
          <w:rFonts w:ascii="Times New Roman" w:hAnsi="Times New Roman" w:cs="Times New Roman"/>
          <w:sz w:val="24"/>
          <w:szCs w:val="24"/>
        </w:rPr>
      </w:pPr>
    </w:p>
    <w:p w14:paraId="083D3B39" w14:textId="77777777" w:rsidR="00816301" w:rsidRPr="001A0D3B" w:rsidRDefault="00816301" w:rsidP="00816301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r w:rsidRPr="00D00362">
        <w:rPr>
          <w:rFonts w:ascii="Times New Roman" w:hAnsi="Times New Roman" w:cs="Times New Roman"/>
          <w:sz w:val="24"/>
          <w:szCs w:val="24"/>
        </w:rPr>
        <w:t>Srinivas Kandala</w:t>
      </w:r>
      <w:r w:rsidRPr="001A0D3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Samsung</w:t>
      </w:r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3015B62D" w14:textId="77777777" w:rsidR="00816301" w:rsidRPr="001A0D3B" w:rsidRDefault="00816301" w:rsidP="00816301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4BFAA63A" w14:textId="77777777" w:rsidR="00816301" w:rsidRPr="001A0D3B" w:rsidRDefault="00816301" w:rsidP="00816301">
      <w:pPr>
        <w:rPr>
          <w:rFonts w:ascii="Times New Roman" w:hAnsi="Times New Roman" w:cs="Times New Roman"/>
          <w:sz w:val="24"/>
          <w:szCs w:val="24"/>
        </w:rPr>
      </w:pPr>
    </w:p>
    <w:p w14:paraId="69C7DCA7" w14:textId="77777777" w:rsidR="00816301" w:rsidRPr="001A0D3B" w:rsidRDefault="00816301" w:rsidP="00816301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3368EDDA" w14:textId="77777777" w:rsidR="00816301" w:rsidRPr="001A0D3B" w:rsidRDefault="00816301" w:rsidP="008163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798F59" w14:textId="77777777" w:rsidR="00816301" w:rsidRPr="001A0D3B" w:rsidRDefault="00816301" w:rsidP="00816301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617D2A4A" w14:textId="77777777" w:rsidR="00816301" w:rsidRPr="001A0D3B" w:rsidRDefault="00816301" w:rsidP="00816301">
      <w:pPr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Pr="00D00362">
        <w:rPr>
          <w:rFonts w:ascii="Times New Roman" w:hAnsi="Times New Roman" w:cs="Times New Roman"/>
          <w:sz w:val="24"/>
          <w:szCs w:val="24"/>
        </w:rPr>
        <w:t>Srinivas Kandala</w:t>
      </w:r>
      <w:r>
        <w:rPr>
          <w:rFonts w:ascii="Times New Roman" w:hAnsi="Times New Roman" w:cs="Times New Roman"/>
          <w:sz w:val="24"/>
          <w:szCs w:val="24"/>
        </w:rPr>
        <w:t>, Samsung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ET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Pr="00D00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CC345F" w14:textId="77777777" w:rsidR="00816301" w:rsidRPr="001A0D3B" w:rsidRDefault="00816301" w:rsidP="00816301">
      <w:pPr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4A01F209" w14:textId="77777777" w:rsidR="00816301" w:rsidRDefault="00816301" w:rsidP="00816301">
      <w:pPr>
        <w:numPr>
          <w:ilvl w:val="1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47AF0EB9" w14:textId="77777777" w:rsidR="00816301" w:rsidRPr="001A0D3B" w:rsidRDefault="00816301" w:rsidP="00816301">
      <w:pPr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21D4A5AD" w14:textId="77777777" w:rsidR="00816301" w:rsidRDefault="00816301" w:rsidP="00816301">
      <w:pPr>
        <w:pStyle w:val="ListParagraph"/>
        <w:numPr>
          <w:ilvl w:val="1"/>
          <w:numId w:val="80"/>
        </w:numPr>
        <w:rPr>
          <w:b/>
          <w:bCs/>
          <w:sz w:val="22"/>
          <w:szCs w:val="22"/>
        </w:rPr>
      </w:pPr>
      <w:r w:rsidRPr="00901EF6">
        <w:rPr>
          <w:b/>
          <w:bCs/>
          <w:sz w:val="22"/>
          <w:szCs w:val="22"/>
        </w:rPr>
        <w:t>Copyright Policy:</w:t>
      </w:r>
      <w:r>
        <w:rPr>
          <w:b/>
          <w:bCs/>
          <w:sz w:val="22"/>
          <w:szCs w:val="22"/>
        </w:rPr>
        <w:t xml:space="preserve"> Participants are advised that</w:t>
      </w:r>
    </w:p>
    <w:p w14:paraId="75E4A8D9" w14:textId="77777777" w:rsidR="00816301" w:rsidRPr="0032579B" w:rsidRDefault="00816301" w:rsidP="00816301">
      <w:pPr>
        <w:pStyle w:val="ListParagraph"/>
        <w:numPr>
          <w:ilvl w:val="2"/>
          <w:numId w:val="80"/>
        </w:numPr>
        <w:rPr>
          <w:sz w:val="22"/>
          <w:szCs w:val="22"/>
        </w:rPr>
      </w:pPr>
      <w:r w:rsidRPr="0032579B">
        <w:rPr>
          <w:sz w:val="22"/>
          <w:szCs w:val="22"/>
        </w:rPr>
        <w:t xml:space="preserve">IEEE SA’s copyright policy is described in </w:t>
      </w:r>
      <w:r>
        <w:fldChar w:fldCharType="begin"/>
      </w:r>
      <w:r>
        <w:instrText>HYPERLINK "https://standards.ieee.org/about/policies/bylaws/sect6-7.html" \l "7"</w:instrText>
      </w:r>
      <w:r>
        <w:fldChar w:fldCharType="separate"/>
      </w:r>
      <w:r w:rsidRPr="0032579B">
        <w:rPr>
          <w:rStyle w:val="Hyperlink"/>
          <w:sz w:val="22"/>
          <w:szCs w:val="22"/>
        </w:rPr>
        <w:t>Clause 7</w:t>
      </w:r>
      <w:r>
        <w:rPr>
          <w:rStyle w:val="Hyperlink"/>
          <w:sz w:val="22"/>
          <w:szCs w:val="22"/>
        </w:rPr>
        <w:fldChar w:fldCharType="end"/>
      </w:r>
      <w:r w:rsidRPr="0032579B">
        <w:rPr>
          <w:sz w:val="22"/>
          <w:szCs w:val="22"/>
        </w:rPr>
        <w:t xml:space="preserve"> of the IEEE SA Standards Board Bylaws and </w:t>
      </w:r>
      <w:r>
        <w:fldChar w:fldCharType="begin"/>
      </w:r>
      <w:r>
        <w:instrText>HYPERLINK "https://standards.ieee.org/about/policies/opman/sect6.html"</w:instrText>
      </w:r>
      <w:r>
        <w:fldChar w:fldCharType="separate"/>
      </w:r>
      <w:r w:rsidRPr="0032579B">
        <w:rPr>
          <w:rStyle w:val="Hyperlink"/>
          <w:sz w:val="22"/>
          <w:szCs w:val="22"/>
        </w:rPr>
        <w:t>Clause 6.1</w:t>
      </w:r>
      <w:r>
        <w:rPr>
          <w:rStyle w:val="Hyperlink"/>
          <w:sz w:val="22"/>
          <w:szCs w:val="22"/>
        </w:rPr>
        <w:fldChar w:fldCharType="end"/>
      </w:r>
      <w:r w:rsidRPr="0032579B">
        <w:rPr>
          <w:sz w:val="22"/>
          <w:szCs w:val="22"/>
        </w:rPr>
        <w:t xml:space="preserve"> of the IEEE SA Standards Board Operations Manual;</w:t>
      </w:r>
    </w:p>
    <w:p w14:paraId="602E8637" w14:textId="77777777" w:rsidR="00816301" w:rsidRPr="00173C7C" w:rsidRDefault="00816301" w:rsidP="00816301">
      <w:pPr>
        <w:pStyle w:val="ListParagraph"/>
        <w:numPr>
          <w:ilvl w:val="2"/>
          <w:numId w:val="80"/>
        </w:numPr>
        <w:rPr>
          <w:sz w:val="22"/>
          <w:szCs w:val="22"/>
        </w:rPr>
      </w:pPr>
      <w:r w:rsidRPr="00173C7C">
        <w:rPr>
          <w:sz w:val="22"/>
          <w:szCs w:val="22"/>
        </w:rPr>
        <w:t>Any material submitted during standards development, whether verbal, recorded, or in written form, is a Contribution and shall comply with the IEEE SA Copyright Policy</w:t>
      </w:r>
    </w:p>
    <w:p w14:paraId="73DFCFB5" w14:textId="77777777" w:rsidR="00816301" w:rsidRPr="001A0D3B" w:rsidRDefault="00816301" w:rsidP="00816301">
      <w:pPr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6C3049E3" w14:textId="77777777" w:rsidR="00816301" w:rsidRDefault="00816301" w:rsidP="00816301">
      <w:pPr>
        <w:pStyle w:val="ListParagraph"/>
        <w:numPr>
          <w:ilvl w:val="1"/>
          <w:numId w:val="80"/>
        </w:numPr>
        <w:rPr>
          <w:sz w:val="22"/>
        </w:rPr>
      </w:pPr>
      <w:r>
        <w:rPr>
          <w:sz w:val="22"/>
        </w:rPr>
        <w:t xml:space="preserve">Please record your attendance during the conference call by using the IMAT system: </w:t>
      </w:r>
    </w:p>
    <w:p w14:paraId="138F827A" w14:textId="77777777" w:rsidR="00816301" w:rsidRDefault="00816301" w:rsidP="00816301">
      <w:pPr>
        <w:pStyle w:val="ListParagraph"/>
        <w:numPr>
          <w:ilvl w:val="2"/>
          <w:numId w:val="80"/>
        </w:numPr>
        <w:rPr>
          <w:sz w:val="22"/>
        </w:rPr>
      </w:pPr>
      <w:r>
        <w:rPr>
          <w:sz w:val="22"/>
        </w:rPr>
        <w:t xml:space="preserve">1) login to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0C0476"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>, 2) select “802.11 Telecons (&lt;Month&gt;)” entry, 3) select “</w:t>
      </w:r>
      <w:r w:rsidRPr="00393096">
        <w:rPr>
          <w:sz w:val="22"/>
        </w:rPr>
        <w:t>C/LM/WG802.11 Attendance</w:t>
      </w:r>
      <w:r>
        <w:rPr>
          <w:sz w:val="22"/>
        </w:rPr>
        <w:t>” entry, 4) click “TGbn &lt;MAC/PHY/Joint&gt; conference call that you are attending.</w:t>
      </w:r>
    </w:p>
    <w:p w14:paraId="038D434A" w14:textId="77777777" w:rsidR="00816301" w:rsidRPr="00816301" w:rsidRDefault="00816301" w:rsidP="00816301">
      <w:pPr>
        <w:pStyle w:val="ListParagraph"/>
        <w:numPr>
          <w:ilvl w:val="1"/>
          <w:numId w:val="80"/>
        </w:numPr>
        <w:rPr>
          <w:sz w:val="22"/>
        </w:rPr>
      </w:pPr>
      <w:r w:rsidRPr="000B6FC2"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0B6FC2"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 w:rsidRPr="000B6FC2">
        <w:rPr>
          <w:sz w:val="22"/>
        </w:rPr>
        <w:t xml:space="preserve"> then please send an e-mail </w:t>
      </w:r>
      <w:r>
        <w:rPr>
          <w:sz w:val="22"/>
        </w:rPr>
        <w:t>to Srinivas Kandala (</w:t>
      </w:r>
      <w:r>
        <w:fldChar w:fldCharType="begin"/>
      </w:r>
      <w:r>
        <w:instrText>HYPERLINK "mailto:srini.k1@samsung.com"</w:instrText>
      </w:r>
      <w:r>
        <w:fldChar w:fldCharType="separate"/>
      </w:r>
      <w:r w:rsidRPr="00FD540F">
        <w:rPr>
          <w:rStyle w:val="Hyperlink"/>
          <w:sz w:val="22"/>
        </w:rPr>
        <w:t>srini.k1@samsung.com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), </w:t>
      </w:r>
      <w:r w:rsidRPr="00A41512">
        <w:rPr>
          <w:sz w:val="22"/>
          <w:szCs w:val="22"/>
        </w:rPr>
        <w:t>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FD540F">
        <w:rPr>
          <w:rStyle w:val="Hyperlink"/>
          <w:sz w:val="22"/>
          <w:szCs w:val="22"/>
        </w:rPr>
        <w:t>jeongki.kim.ieee@gmail.com</w:t>
      </w:r>
      <w:r>
        <w:rPr>
          <w:rStyle w:val="Hyperlink"/>
          <w:sz w:val="22"/>
          <w:szCs w:val="22"/>
        </w:rPr>
        <w:fldChar w:fldCharType="end"/>
      </w:r>
      <w:r w:rsidRPr="00A41512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A41512">
        <w:rPr>
          <w:sz w:val="22"/>
          <w:szCs w:val="22"/>
        </w:rPr>
        <w:t xml:space="preserve"> </w:t>
      </w:r>
      <w:r>
        <w:rPr>
          <w:sz w:val="22"/>
          <w:szCs w:val="22"/>
        </w:rPr>
        <w:t>and Xiaofei Wang</w:t>
      </w:r>
      <w:r w:rsidRPr="00A41512">
        <w:rPr>
          <w:sz w:val="22"/>
          <w:szCs w:val="22"/>
        </w:rPr>
        <w:t xml:space="preserve"> (</w:t>
      </w:r>
      <w:r>
        <w:fldChar w:fldCharType="begin"/>
      </w:r>
      <w:r>
        <w:instrText>HYPERLINK "mailto:xiaofei.wang@interdigital.coma"</w:instrText>
      </w:r>
      <w:r>
        <w:fldChar w:fldCharType="separate"/>
      </w:r>
      <w:r w:rsidRPr="00C143DE">
        <w:rPr>
          <w:rStyle w:val="Hyperlink"/>
          <w:sz w:val="22"/>
          <w:szCs w:val="22"/>
        </w:rPr>
        <w:t>xiaofei.wang@interdigital.com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</w:t>
      </w:r>
    </w:p>
    <w:tbl>
      <w:tblPr>
        <w:tblW w:w="108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8139"/>
      </w:tblGrid>
      <w:tr w:rsidR="00816301" w:rsidRPr="00816301" w14:paraId="2AC807E9" w14:textId="77777777" w:rsidTr="00816301">
        <w:trPr>
          <w:trHeight w:val="300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793AC" w14:textId="77777777" w:rsidR="00816301" w:rsidRPr="00816301" w:rsidRDefault="00816301" w:rsidP="00816301">
            <w:r w:rsidRPr="00816301">
              <w:t>Name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90A2B" w14:textId="77777777" w:rsidR="00816301" w:rsidRPr="00816301" w:rsidRDefault="00816301" w:rsidP="00816301">
            <w:r w:rsidRPr="00816301">
              <w:t>Affiliation</w:t>
            </w:r>
          </w:p>
        </w:tc>
      </w:tr>
      <w:tr w:rsidR="00816301" w:rsidRPr="00816301" w14:paraId="7C0BB538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5A67C" w14:textId="77777777" w:rsidR="00816301" w:rsidRPr="00816301" w:rsidRDefault="00816301" w:rsidP="00816301">
            <w:r w:rsidRPr="00816301">
              <w:t>Adachi, Tomoko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09F4B" w14:textId="77777777" w:rsidR="00816301" w:rsidRPr="00816301" w:rsidRDefault="00816301" w:rsidP="00816301">
            <w:r w:rsidRPr="00816301">
              <w:t>TOSHIBA Corporation</w:t>
            </w:r>
          </w:p>
        </w:tc>
      </w:tr>
      <w:tr w:rsidR="00816301" w:rsidRPr="00816301" w14:paraId="1B810DE3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74A02" w14:textId="77777777" w:rsidR="00816301" w:rsidRPr="00816301" w:rsidRDefault="00816301" w:rsidP="00816301">
            <w:r w:rsidRPr="00816301">
              <w:t>Aio,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F1EE5" w14:textId="77777777" w:rsidR="00816301" w:rsidRPr="00816301" w:rsidRDefault="00816301" w:rsidP="00816301">
            <w:r w:rsidRPr="00816301">
              <w:t>Sony Corporation</w:t>
            </w:r>
          </w:p>
        </w:tc>
      </w:tr>
      <w:tr w:rsidR="00816301" w:rsidRPr="00816301" w14:paraId="57095F15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3A83E" w14:textId="77777777" w:rsidR="00816301" w:rsidRPr="00816301" w:rsidRDefault="00816301" w:rsidP="00816301">
            <w:r w:rsidRPr="00816301">
              <w:t>Ajami,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A18E1" w14:textId="77777777" w:rsidR="00816301" w:rsidRPr="00816301" w:rsidRDefault="00816301" w:rsidP="00816301">
            <w:r w:rsidRPr="00816301">
              <w:t>Apple Inc.</w:t>
            </w:r>
          </w:p>
        </w:tc>
      </w:tr>
      <w:tr w:rsidR="00816301" w:rsidRPr="00816301" w14:paraId="043DA50B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135B0" w14:textId="77777777" w:rsidR="00816301" w:rsidRPr="00816301" w:rsidRDefault="00816301" w:rsidP="00816301">
            <w:r w:rsidRPr="00816301">
              <w:t>Asterjadhi,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55F81" w14:textId="77777777" w:rsidR="00816301" w:rsidRPr="00816301" w:rsidRDefault="00816301" w:rsidP="00816301">
            <w:r w:rsidRPr="00816301">
              <w:t>Qualcomm Incorporated</w:t>
            </w:r>
          </w:p>
        </w:tc>
      </w:tr>
      <w:tr w:rsidR="00816301" w:rsidRPr="00816301" w14:paraId="49CF9476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161D9" w14:textId="77777777" w:rsidR="00816301" w:rsidRPr="00816301" w:rsidRDefault="00816301" w:rsidP="00816301">
            <w:r w:rsidRPr="00816301"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3A14A" w14:textId="77777777" w:rsidR="00816301" w:rsidRPr="00816301" w:rsidRDefault="00816301" w:rsidP="00816301">
            <w:r w:rsidRPr="00816301">
              <w:t>Huawei Technologies Canada; Huawei Technologies Co., Ltd</w:t>
            </w:r>
          </w:p>
        </w:tc>
      </w:tr>
      <w:tr w:rsidR="00816301" w:rsidRPr="00816301" w14:paraId="4A3B83E7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BE10C" w14:textId="77777777" w:rsidR="00816301" w:rsidRPr="00816301" w:rsidRDefault="00816301" w:rsidP="00816301">
            <w:r w:rsidRPr="00816301">
              <w:t>Baek, SunHee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54381" w14:textId="77777777" w:rsidR="00816301" w:rsidRPr="00816301" w:rsidRDefault="00816301" w:rsidP="00816301">
            <w:r w:rsidRPr="00816301">
              <w:t>LG ELECTRONICS</w:t>
            </w:r>
          </w:p>
        </w:tc>
      </w:tr>
      <w:tr w:rsidR="00816301" w:rsidRPr="00816301" w14:paraId="1768A6E5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FF340" w14:textId="77777777" w:rsidR="00816301" w:rsidRPr="00816301" w:rsidRDefault="00816301" w:rsidP="00816301">
            <w:r w:rsidRPr="00816301"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3B1CB" w14:textId="77777777" w:rsidR="00816301" w:rsidRPr="00816301" w:rsidRDefault="00816301" w:rsidP="00816301">
            <w:proofErr w:type="spellStart"/>
            <w:r w:rsidRPr="00816301">
              <w:t>Ofinno</w:t>
            </w:r>
            <w:proofErr w:type="spellEnd"/>
          </w:p>
        </w:tc>
      </w:tr>
      <w:tr w:rsidR="00816301" w:rsidRPr="00816301" w14:paraId="3E4B3420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50343" w14:textId="77777777" w:rsidR="00816301" w:rsidRPr="00816301" w:rsidRDefault="00816301" w:rsidP="00816301">
            <w:r w:rsidRPr="00816301">
              <w:t xml:space="preserve">Byeon, </w:t>
            </w:r>
            <w:proofErr w:type="spellStart"/>
            <w:r w:rsidRPr="00816301">
              <w:t>Seongho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AF2A4" w14:textId="77777777" w:rsidR="00816301" w:rsidRPr="00816301" w:rsidRDefault="00816301" w:rsidP="00816301">
            <w:r w:rsidRPr="00816301">
              <w:t>SAMSUNG ELECTRONICS</w:t>
            </w:r>
          </w:p>
        </w:tc>
      </w:tr>
      <w:tr w:rsidR="00816301" w:rsidRPr="00816301" w14:paraId="3EE35E21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AF92F" w14:textId="77777777" w:rsidR="00816301" w:rsidRPr="00816301" w:rsidRDefault="00816301" w:rsidP="00816301">
            <w:r w:rsidRPr="00816301"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67B42" w14:textId="77777777" w:rsidR="00816301" w:rsidRPr="00816301" w:rsidRDefault="00816301" w:rsidP="00816301">
            <w:r w:rsidRPr="00816301">
              <w:t>Sony Group Corporation</w:t>
            </w:r>
          </w:p>
        </w:tc>
      </w:tr>
      <w:tr w:rsidR="00816301" w:rsidRPr="00816301" w14:paraId="3293F4D5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73BF1" w14:textId="77777777" w:rsidR="00816301" w:rsidRPr="00816301" w:rsidRDefault="00816301" w:rsidP="00816301">
            <w:r w:rsidRPr="00816301">
              <w:t xml:space="preserve">Cha, </w:t>
            </w:r>
            <w:proofErr w:type="spellStart"/>
            <w:r w:rsidRPr="00816301">
              <w:t>Dongju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35802" w14:textId="77777777" w:rsidR="00816301" w:rsidRPr="00816301" w:rsidRDefault="00816301" w:rsidP="00816301">
            <w:r w:rsidRPr="00816301">
              <w:t>LG ELECTRONICS</w:t>
            </w:r>
          </w:p>
        </w:tc>
      </w:tr>
      <w:tr w:rsidR="00816301" w:rsidRPr="00816301" w14:paraId="0139514A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382A9" w14:textId="77777777" w:rsidR="00816301" w:rsidRPr="00816301" w:rsidRDefault="00816301" w:rsidP="00816301">
            <w:r w:rsidRPr="00816301">
              <w:t>Chisci, Giovanni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86C8D" w14:textId="77777777" w:rsidR="00816301" w:rsidRPr="00816301" w:rsidRDefault="00816301" w:rsidP="00816301">
            <w:r w:rsidRPr="00816301">
              <w:t>Qualcomm Technologies, Inc</w:t>
            </w:r>
          </w:p>
        </w:tc>
      </w:tr>
      <w:tr w:rsidR="00816301" w:rsidRPr="00816301" w14:paraId="224C7DA9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BEB46" w14:textId="77777777" w:rsidR="00816301" w:rsidRPr="00816301" w:rsidRDefault="00816301" w:rsidP="00816301">
            <w:r w:rsidRPr="00816301">
              <w:t xml:space="preserve">Choi, </w:t>
            </w:r>
            <w:proofErr w:type="spellStart"/>
            <w:r w:rsidRPr="00816301">
              <w:t>JinHo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DB243" w14:textId="77777777" w:rsidR="00816301" w:rsidRPr="00816301" w:rsidRDefault="00816301" w:rsidP="00816301">
            <w:r w:rsidRPr="00816301">
              <w:t>SAMSUNG ELECTRONICS</w:t>
            </w:r>
          </w:p>
        </w:tc>
      </w:tr>
      <w:tr w:rsidR="00816301" w:rsidRPr="00816301" w14:paraId="713E5B8E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EDDE7" w14:textId="77777777" w:rsidR="00816301" w:rsidRPr="00816301" w:rsidRDefault="00816301" w:rsidP="00816301">
            <w:r w:rsidRPr="00816301">
              <w:t>Chu, Liwen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3B331" w14:textId="77777777" w:rsidR="00816301" w:rsidRPr="00816301" w:rsidRDefault="00816301" w:rsidP="00816301">
            <w:r w:rsidRPr="00816301">
              <w:t>NXP Semiconductors</w:t>
            </w:r>
          </w:p>
        </w:tc>
      </w:tr>
      <w:tr w:rsidR="00816301" w:rsidRPr="00816301" w14:paraId="55548667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A754C" w14:textId="77777777" w:rsidR="00816301" w:rsidRPr="00816301" w:rsidRDefault="00816301" w:rsidP="00816301">
            <w:r w:rsidRPr="00816301">
              <w:t xml:space="preserve">Cui, </w:t>
            </w:r>
            <w:proofErr w:type="spellStart"/>
            <w:r w:rsidRPr="00816301">
              <w:t>Yaoshen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2A0EC" w14:textId="77777777" w:rsidR="00816301" w:rsidRPr="00816301" w:rsidRDefault="00816301" w:rsidP="00816301">
            <w:r w:rsidRPr="00816301">
              <w:t>TP-Link Corporation Limited</w:t>
            </w:r>
          </w:p>
        </w:tc>
      </w:tr>
      <w:tr w:rsidR="00816301" w:rsidRPr="00816301" w14:paraId="6754549E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69834" w14:textId="77777777" w:rsidR="00816301" w:rsidRPr="00816301" w:rsidRDefault="00816301" w:rsidP="00816301">
            <w:r w:rsidRPr="00816301">
              <w:t>Das, Subir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9C054" w14:textId="77777777" w:rsidR="00816301" w:rsidRPr="00816301" w:rsidRDefault="00816301" w:rsidP="00816301">
            <w:proofErr w:type="spellStart"/>
            <w:r w:rsidRPr="00816301">
              <w:t>Peraton</w:t>
            </w:r>
            <w:proofErr w:type="spellEnd"/>
            <w:r w:rsidRPr="00816301">
              <w:t xml:space="preserve"> Labs</w:t>
            </w:r>
          </w:p>
        </w:tc>
      </w:tr>
      <w:tr w:rsidR="00816301" w:rsidRPr="00816301" w14:paraId="3AA3C335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85168" w14:textId="77777777" w:rsidR="00816301" w:rsidRPr="00816301" w:rsidRDefault="00816301" w:rsidP="00816301">
            <w:r w:rsidRPr="00816301">
              <w:t xml:space="preserve">Dong, </w:t>
            </w:r>
            <w:proofErr w:type="spellStart"/>
            <w:r w:rsidRPr="00816301"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7E4DD" w14:textId="77777777" w:rsidR="00816301" w:rsidRPr="00816301" w:rsidRDefault="00816301" w:rsidP="00816301">
            <w:r w:rsidRPr="00816301">
              <w:t>Xiaomi Communications Co., Ltd.</w:t>
            </w:r>
          </w:p>
        </w:tc>
      </w:tr>
      <w:tr w:rsidR="00816301" w:rsidRPr="00816301" w14:paraId="272134A3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FF019" w14:textId="77777777" w:rsidR="00816301" w:rsidRPr="00816301" w:rsidRDefault="00816301" w:rsidP="00816301">
            <w:r w:rsidRPr="00816301"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AB7FC" w14:textId="77777777" w:rsidR="00816301" w:rsidRPr="00816301" w:rsidRDefault="00816301" w:rsidP="00816301">
            <w:proofErr w:type="spellStart"/>
            <w:r w:rsidRPr="00816301">
              <w:t>Ofinno</w:t>
            </w:r>
            <w:proofErr w:type="spellEnd"/>
          </w:p>
        </w:tc>
      </w:tr>
      <w:tr w:rsidR="00816301" w:rsidRPr="00816301" w14:paraId="39CAC463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B29FB" w14:textId="77777777" w:rsidR="00816301" w:rsidRPr="00816301" w:rsidRDefault="00816301" w:rsidP="00816301">
            <w:r w:rsidRPr="00816301"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636A3" w14:textId="77777777" w:rsidR="00816301" w:rsidRPr="00816301" w:rsidRDefault="00816301" w:rsidP="00816301">
            <w:proofErr w:type="spellStart"/>
            <w:r w:rsidRPr="00816301">
              <w:t>Sanechips</w:t>
            </w:r>
            <w:proofErr w:type="spellEnd"/>
            <w:r w:rsidRPr="00816301">
              <w:t xml:space="preserve"> Technology Co., Ltd.</w:t>
            </w:r>
          </w:p>
        </w:tc>
      </w:tr>
      <w:tr w:rsidR="00816301" w:rsidRPr="00816301" w14:paraId="4DC257C2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80C78" w14:textId="77777777" w:rsidR="00816301" w:rsidRPr="00816301" w:rsidRDefault="00816301" w:rsidP="00816301">
            <w:r w:rsidRPr="00816301">
              <w:lastRenderedPageBreak/>
              <w:t>Fang, Yonggang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3243F" w14:textId="77777777" w:rsidR="00816301" w:rsidRPr="00816301" w:rsidRDefault="00816301" w:rsidP="00816301">
            <w:r w:rsidRPr="00816301">
              <w:t>MediaTek Inc.</w:t>
            </w:r>
          </w:p>
        </w:tc>
      </w:tr>
      <w:tr w:rsidR="00816301" w:rsidRPr="00816301" w14:paraId="6723F0E6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F4260" w14:textId="77777777" w:rsidR="00816301" w:rsidRPr="00816301" w:rsidRDefault="00816301" w:rsidP="00816301">
            <w:r w:rsidRPr="00816301">
              <w:t xml:space="preserve">Gu, </w:t>
            </w:r>
            <w:proofErr w:type="spellStart"/>
            <w:r w:rsidRPr="00816301">
              <w:t>Jaheon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23D3C" w14:textId="77777777" w:rsidR="00816301" w:rsidRPr="00816301" w:rsidRDefault="00816301" w:rsidP="00816301">
            <w:r w:rsidRPr="00816301">
              <w:t>Samsung Electronics Co., Ltd.</w:t>
            </w:r>
          </w:p>
        </w:tc>
      </w:tr>
      <w:tr w:rsidR="00816301" w:rsidRPr="00816301" w14:paraId="380F5DA1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FCC33" w14:textId="77777777" w:rsidR="00816301" w:rsidRPr="00816301" w:rsidRDefault="00816301" w:rsidP="00816301">
            <w:r w:rsidRPr="00816301">
              <w:t>Gu, Xiangxin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9BD49" w14:textId="77777777" w:rsidR="00816301" w:rsidRPr="00816301" w:rsidRDefault="00816301" w:rsidP="00816301">
            <w:proofErr w:type="spellStart"/>
            <w:r w:rsidRPr="00816301">
              <w:t>Spreadtrum</w:t>
            </w:r>
            <w:proofErr w:type="spellEnd"/>
            <w:r w:rsidRPr="00816301">
              <w:t xml:space="preserve"> Communications (Shanghai) Co., Ltd.</w:t>
            </w:r>
          </w:p>
        </w:tc>
      </w:tr>
      <w:tr w:rsidR="00816301" w:rsidRPr="00816301" w14:paraId="5D11864F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B8199" w14:textId="77777777" w:rsidR="00816301" w:rsidRPr="00816301" w:rsidRDefault="00816301" w:rsidP="00816301">
            <w:r w:rsidRPr="00816301">
              <w:t>Gupta, Binita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787CC" w14:textId="77777777" w:rsidR="00816301" w:rsidRPr="00816301" w:rsidRDefault="00816301" w:rsidP="00816301">
            <w:r w:rsidRPr="00816301">
              <w:t>Cisco Systems, Inc.</w:t>
            </w:r>
          </w:p>
        </w:tc>
      </w:tr>
      <w:tr w:rsidR="00816301" w:rsidRPr="00816301" w14:paraId="5FEF1BCA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79FE9" w14:textId="77777777" w:rsidR="00816301" w:rsidRPr="00816301" w:rsidRDefault="00816301" w:rsidP="00816301">
            <w:r w:rsidRPr="00816301">
              <w:t xml:space="preserve">Ha, </w:t>
            </w:r>
            <w:proofErr w:type="spellStart"/>
            <w:r w:rsidRPr="00816301">
              <w:t>Taeyoung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EA6BB" w14:textId="77777777" w:rsidR="00816301" w:rsidRPr="00816301" w:rsidRDefault="00816301" w:rsidP="00816301">
            <w:r w:rsidRPr="00816301">
              <w:t>Samsung Electronics Co., Ltd.</w:t>
            </w:r>
          </w:p>
        </w:tc>
      </w:tr>
      <w:tr w:rsidR="00816301" w:rsidRPr="00816301" w14:paraId="44626DA7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29FE0" w14:textId="77777777" w:rsidR="00816301" w:rsidRPr="00816301" w:rsidRDefault="00816301" w:rsidP="00816301">
            <w:r w:rsidRPr="00816301"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C4EA9" w14:textId="77777777" w:rsidR="00816301" w:rsidRPr="00816301" w:rsidRDefault="00816301" w:rsidP="00816301">
            <w:r w:rsidRPr="00816301">
              <w:t>Meta Platforms, Inc.</w:t>
            </w:r>
          </w:p>
        </w:tc>
      </w:tr>
      <w:tr w:rsidR="00816301" w:rsidRPr="00816301" w14:paraId="00AC3E80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A7160" w14:textId="77777777" w:rsidR="00816301" w:rsidRPr="00816301" w:rsidRDefault="00816301" w:rsidP="00816301">
            <w:proofErr w:type="spellStart"/>
            <w:r w:rsidRPr="00816301">
              <w:t>Hasabelnaby</w:t>
            </w:r>
            <w:proofErr w:type="spellEnd"/>
            <w:r w:rsidRPr="00816301">
              <w:t>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C4C69" w14:textId="77777777" w:rsidR="00816301" w:rsidRPr="00816301" w:rsidRDefault="00816301" w:rsidP="00816301">
            <w:r w:rsidRPr="00816301">
              <w:t>Huawei Technologies Canada; Huawei Technologies Co., Ltd</w:t>
            </w:r>
          </w:p>
        </w:tc>
      </w:tr>
      <w:tr w:rsidR="00816301" w:rsidRPr="00816301" w14:paraId="77D4A3D6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372ED" w14:textId="77777777" w:rsidR="00816301" w:rsidRPr="00816301" w:rsidRDefault="00816301" w:rsidP="00816301">
            <w:r w:rsidRPr="00816301">
              <w:t xml:space="preserve">Hedayat, </w:t>
            </w:r>
            <w:proofErr w:type="spellStart"/>
            <w:r w:rsidRPr="00816301">
              <w:t>Ahmadreza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CAC24" w14:textId="77777777" w:rsidR="00816301" w:rsidRPr="00816301" w:rsidRDefault="00816301" w:rsidP="00816301">
            <w:r w:rsidRPr="00816301">
              <w:t>Apple Inc.</w:t>
            </w:r>
          </w:p>
        </w:tc>
      </w:tr>
      <w:tr w:rsidR="00816301" w:rsidRPr="00816301" w14:paraId="28DBB5DD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2BB7A" w14:textId="77777777" w:rsidR="00816301" w:rsidRPr="00816301" w:rsidRDefault="00816301" w:rsidP="00816301">
            <w:r w:rsidRPr="00816301">
              <w:t>Hosseinianfar, Hamid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F2BAF" w14:textId="77777777" w:rsidR="00816301" w:rsidRPr="00816301" w:rsidRDefault="00816301" w:rsidP="00816301">
            <w:proofErr w:type="spellStart"/>
            <w:r w:rsidRPr="00816301">
              <w:t>Ofinno</w:t>
            </w:r>
            <w:proofErr w:type="spellEnd"/>
          </w:p>
        </w:tc>
      </w:tr>
      <w:tr w:rsidR="00816301" w:rsidRPr="00816301" w14:paraId="3831FED6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EF0FF" w14:textId="77777777" w:rsidR="00816301" w:rsidRPr="00816301" w:rsidRDefault="00816301" w:rsidP="00816301">
            <w:r w:rsidRPr="00816301">
              <w:t>Hsu, Yung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05037" w14:textId="77777777" w:rsidR="00816301" w:rsidRPr="00816301" w:rsidRDefault="00816301" w:rsidP="00816301">
            <w:r w:rsidRPr="00816301">
              <w:t>National Taiwan University</w:t>
            </w:r>
          </w:p>
        </w:tc>
      </w:tr>
      <w:tr w:rsidR="00816301" w:rsidRPr="00816301" w14:paraId="45D0E860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AB3F0" w14:textId="77777777" w:rsidR="00816301" w:rsidRPr="00816301" w:rsidRDefault="00816301" w:rsidP="00816301">
            <w:proofErr w:type="spellStart"/>
            <w:r w:rsidRPr="00816301">
              <w:t>huang</w:t>
            </w:r>
            <w:proofErr w:type="spellEnd"/>
            <w:r w:rsidRPr="00816301">
              <w:t>, kaikai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5E00C" w14:textId="77777777" w:rsidR="00816301" w:rsidRPr="00816301" w:rsidRDefault="00816301" w:rsidP="00816301">
            <w:r w:rsidRPr="00816301">
              <w:t>Nokia</w:t>
            </w:r>
          </w:p>
        </w:tc>
      </w:tr>
      <w:tr w:rsidR="00816301" w:rsidRPr="00816301" w14:paraId="09608B5A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E81F8" w14:textId="77777777" w:rsidR="00816301" w:rsidRPr="00816301" w:rsidRDefault="00816301" w:rsidP="00816301">
            <w:proofErr w:type="spellStart"/>
            <w:r w:rsidRPr="00816301">
              <w:t>Inohiza</w:t>
            </w:r>
            <w:proofErr w:type="spellEnd"/>
            <w:r w:rsidRPr="00816301">
              <w:t xml:space="preserve">, </w:t>
            </w:r>
            <w:proofErr w:type="spellStart"/>
            <w:r w:rsidRPr="00816301">
              <w:t>Hirohiko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CEE59" w14:textId="77777777" w:rsidR="00816301" w:rsidRPr="00816301" w:rsidRDefault="00816301" w:rsidP="00816301">
            <w:r w:rsidRPr="00816301">
              <w:t>Canon</w:t>
            </w:r>
          </w:p>
        </w:tc>
      </w:tr>
      <w:tr w:rsidR="00816301" w:rsidRPr="00816301" w14:paraId="64C48B4E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EB1DE" w14:textId="77777777" w:rsidR="00816301" w:rsidRPr="00816301" w:rsidRDefault="00816301" w:rsidP="00816301">
            <w:r w:rsidRPr="00816301">
              <w:t>Inoue, Kyosuke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A7E84" w14:textId="77777777" w:rsidR="00816301" w:rsidRPr="00816301" w:rsidRDefault="00816301" w:rsidP="00816301">
            <w:r w:rsidRPr="00816301">
              <w:t>SHARP CORPORATION</w:t>
            </w:r>
          </w:p>
        </w:tc>
      </w:tr>
      <w:tr w:rsidR="00816301" w:rsidRPr="00816301" w14:paraId="07BB0198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75AAD" w14:textId="77777777" w:rsidR="00816301" w:rsidRPr="00816301" w:rsidRDefault="00816301" w:rsidP="00816301">
            <w:r w:rsidRPr="00816301">
              <w:t xml:space="preserve">Jang, </w:t>
            </w:r>
            <w:proofErr w:type="spellStart"/>
            <w:r w:rsidRPr="00816301"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E7D56" w14:textId="77777777" w:rsidR="00816301" w:rsidRPr="00816301" w:rsidRDefault="00816301" w:rsidP="00816301">
            <w:r w:rsidRPr="00816301">
              <w:t>LG ELECTRONICS</w:t>
            </w:r>
          </w:p>
        </w:tc>
      </w:tr>
      <w:tr w:rsidR="00816301" w:rsidRPr="00816301" w14:paraId="72525B02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7CF43" w14:textId="77777777" w:rsidR="00816301" w:rsidRPr="00816301" w:rsidRDefault="00816301" w:rsidP="00816301">
            <w:r w:rsidRPr="00816301">
              <w:t xml:space="preserve">Jia, </w:t>
            </w:r>
            <w:proofErr w:type="spellStart"/>
            <w:r w:rsidRPr="00816301">
              <w:t>Boqi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72424" w14:textId="77777777" w:rsidR="00816301" w:rsidRPr="00816301" w:rsidRDefault="00816301" w:rsidP="00816301">
            <w:r w:rsidRPr="00816301">
              <w:t>Huawei Technologies Co., Ltd</w:t>
            </w:r>
          </w:p>
        </w:tc>
      </w:tr>
      <w:tr w:rsidR="00816301" w:rsidRPr="00816301" w14:paraId="40EE26DD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907D5" w14:textId="77777777" w:rsidR="00816301" w:rsidRPr="00816301" w:rsidRDefault="00816301" w:rsidP="00816301">
            <w:r w:rsidRPr="00816301">
              <w:t>Kalamkar, Sanket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E3D30" w14:textId="77777777" w:rsidR="00816301" w:rsidRPr="00816301" w:rsidRDefault="00816301" w:rsidP="00816301">
            <w:r w:rsidRPr="00816301">
              <w:t>Qualcomm Incorporated; Qualcomm Technologies, Inc</w:t>
            </w:r>
          </w:p>
        </w:tc>
      </w:tr>
      <w:tr w:rsidR="00816301" w:rsidRPr="00816301" w14:paraId="580A965A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4A4B1" w14:textId="77777777" w:rsidR="00816301" w:rsidRPr="00816301" w:rsidRDefault="00816301" w:rsidP="00816301">
            <w:r w:rsidRPr="00816301"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EF6B0" w14:textId="77777777" w:rsidR="00816301" w:rsidRPr="00816301" w:rsidRDefault="00816301" w:rsidP="00816301">
            <w:r w:rsidRPr="00816301">
              <w:t>Interdigital Inc.</w:t>
            </w:r>
          </w:p>
        </w:tc>
      </w:tr>
      <w:tr w:rsidR="00816301" w:rsidRPr="00816301" w14:paraId="774BA503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0B6A3" w14:textId="77777777" w:rsidR="00816301" w:rsidRPr="00816301" w:rsidRDefault="00816301" w:rsidP="00816301">
            <w:r w:rsidRPr="00816301">
              <w:t>Kandala, Srinivas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B4D27" w14:textId="77777777" w:rsidR="00816301" w:rsidRPr="00816301" w:rsidRDefault="00816301" w:rsidP="00816301">
            <w:r w:rsidRPr="00816301">
              <w:t>Samsung</w:t>
            </w:r>
          </w:p>
        </w:tc>
      </w:tr>
      <w:tr w:rsidR="00816301" w:rsidRPr="00816301" w14:paraId="73946BD3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1EEBA" w14:textId="77777777" w:rsidR="00816301" w:rsidRPr="00816301" w:rsidRDefault="00816301" w:rsidP="00816301">
            <w:r w:rsidRPr="00816301">
              <w:t>Kim, Geon Hwan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003F3" w14:textId="77777777" w:rsidR="00816301" w:rsidRPr="00816301" w:rsidRDefault="00816301" w:rsidP="00816301">
            <w:r w:rsidRPr="00816301">
              <w:t>LG ELECTRONICS</w:t>
            </w:r>
          </w:p>
        </w:tc>
      </w:tr>
      <w:tr w:rsidR="00816301" w:rsidRPr="00816301" w14:paraId="7162F01D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93046" w14:textId="77777777" w:rsidR="00816301" w:rsidRPr="00816301" w:rsidRDefault="00816301" w:rsidP="00816301">
            <w:r w:rsidRPr="00816301">
              <w:t xml:space="preserve">Kim, </w:t>
            </w:r>
            <w:proofErr w:type="spellStart"/>
            <w:r w:rsidRPr="00816301">
              <w:t>Jungjun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DC95E" w14:textId="77777777" w:rsidR="00816301" w:rsidRPr="00816301" w:rsidRDefault="00816301" w:rsidP="00816301">
            <w:r w:rsidRPr="00816301">
              <w:t>Samsung Electronics Co., Ltd.</w:t>
            </w:r>
          </w:p>
        </w:tc>
      </w:tr>
      <w:tr w:rsidR="00816301" w:rsidRPr="00816301" w14:paraId="52744C67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B2F4F" w14:textId="77777777" w:rsidR="00816301" w:rsidRPr="00816301" w:rsidRDefault="00816301" w:rsidP="00816301">
            <w:r w:rsidRPr="00816301"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2B707" w14:textId="77777777" w:rsidR="00816301" w:rsidRPr="00816301" w:rsidRDefault="00816301" w:rsidP="00816301">
            <w:r w:rsidRPr="00816301">
              <w:t>LG ELECTRONICS</w:t>
            </w:r>
          </w:p>
        </w:tc>
      </w:tr>
      <w:tr w:rsidR="00816301" w:rsidRPr="00816301" w14:paraId="0D60E6EE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5F9BE" w14:textId="77777777" w:rsidR="00816301" w:rsidRPr="00816301" w:rsidRDefault="00816301" w:rsidP="00816301">
            <w:r w:rsidRPr="00816301">
              <w:t xml:space="preserve">Kim, </w:t>
            </w:r>
            <w:proofErr w:type="spellStart"/>
            <w:r w:rsidRPr="00816301"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AAE64" w14:textId="77777777" w:rsidR="00816301" w:rsidRPr="00816301" w:rsidRDefault="00816301" w:rsidP="00816301">
            <w:r w:rsidRPr="00816301">
              <w:t>WILUS Inc.</w:t>
            </w:r>
          </w:p>
        </w:tc>
      </w:tr>
      <w:tr w:rsidR="00816301" w:rsidRPr="00816301" w14:paraId="26D5E850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D5BAB" w14:textId="77777777" w:rsidR="00816301" w:rsidRPr="00816301" w:rsidRDefault="00816301" w:rsidP="00816301">
            <w:r w:rsidRPr="00816301">
              <w:t xml:space="preserve">Kim, </w:t>
            </w:r>
            <w:proofErr w:type="spellStart"/>
            <w:r w:rsidRPr="00816301">
              <w:t>Suhwook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26C69" w14:textId="77777777" w:rsidR="00816301" w:rsidRPr="00816301" w:rsidRDefault="00816301" w:rsidP="00816301">
            <w:r w:rsidRPr="00816301">
              <w:t>SAMSUNG ELECTRONICS</w:t>
            </w:r>
          </w:p>
        </w:tc>
      </w:tr>
      <w:tr w:rsidR="00816301" w:rsidRPr="00816301" w14:paraId="421CB750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09205" w14:textId="77777777" w:rsidR="00816301" w:rsidRPr="00816301" w:rsidRDefault="00816301" w:rsidP="00816301">
            <w:r w:rsidRPr="00816301">
              <w:t>Kishida, Akira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EB543" w14:textId="77777777" w:rsidR="00816301" w:rsidRPr="00816301" w:rsidRDefault="00816301" w:rsidP="00816301">
            <w:r w:rsidRPr="00816301">
              <w:t>NTT</w:t>
            </w:r>
          </w:p>
        </w:tc>
      </w:tr>
      <w:tr w:rsidR="00816301" w:rsidRPr="00816301" w14:paraId="05BEBF52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CA075" w14:textId="77777777" w:rsidR="00816301" w:rsidRPr="00816301" w:rsidRDefault="00816301" w:rsidP="00816301">
            <w:r w:rsidRPr="00816301"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492C0" w14:textId="77777777" w:rsidR="00816301" w:rsidRPr="00816301" w:rsidRDefault="00816301" w:rsidP="00816301">
            <w:r w:rsidRPr="00816301">
              <w:t>Huawei Technologies Co., Ltd</w:t>
            </w:r>
          </w:p>
        </w:tc>
      </w:tr>
      <w:tr w:rsidR="00816301" w:rsidRPr="00816301" w14:paraId="5CF6C666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2C83E" w14:textId="77777777" w:rsidR="00816301" w:rsidRPr="00816301" w:rsidRDefault="00816301" w:rsidP="00816301">
            <w:r w:rsidRPr="00816301">
              <w:t xml:space="preserve">Koo, </w:t>
            </w:r>
            <w:proofErr w:type="spellStart"/>
            <w:r w:rsidRPr="00816301">
              <w:t>Jonghoe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8E430" w14:textId="77777777" w:rsidR="00816301" w:rsidRPr="00816301" w:rsidRDefault="00816301" w:rsidP="00816301">
            <w:r w:rsidRPr="00816301">
              <w:t>SAMSUNG ELECTRONICS</w:t>
            </w:r>
          </w:p>
        </w:tc>
      </w:tr>
      <w:tr w:rsidR="00816301" w:rsidRPr="00816301" w14:paraId="21F6251F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C0CAC" w14:textId="77777777" w:rsidR="00816301" w:rsidRPr="00816301" w:rsidRDefault="00816301" w:rsidP="00816301">
            <w:r w:rsidRPr="00816301"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EF126" w14:textId="77777777" w:rsidR="00816301" w:rsidRPr="00816301" w:rsidRDefault="00816301" w:rsidP="00816301">
            <w:proofErr w:type="spellStart"/>
            <w:r w:rsidRPr="00816301">
              <w:t>Ofinno</w:t>
            </w:r>
            <w:proofErr w:type="spellEnd"/>
          </w:p>
        </w:tc>
      </w:tr>
      <w:tr w:rsidR="00816301" w:rsidRPr="00816301" w14:paraId="23CFB54C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0FDAD" w14:textId="77777777" w:rsidR="00816301" w:rsidRPr="00816301" w:rsidRDefault="00816301" w:rsidP="00816301">
            <w:r w:rsidRPr="00816301">
              <w:t>Lee, Hong Won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0CB2F" w14:textId="77777777" w:rsidR="00816301" w:rsidRPr="00816301" w:rsidRDefault="00816301" w:rsidP="00816301">
            <w:r w:rsidRPr="00816301">
              <w:t>LG ELECTRONICS</w:t>
            </w:r>
          </w:p>
        </w:tc>
      </w:tr>
      <w:tr w:rsidR="00816301" w:rsidRPr="00816301" w14:paraId="5EF598D2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0EE49" w14:textId="77777777" w:rsidR="00816301" w:rsidRPr="00816301" w:rsidRDefault="00816301" w:rsidP="00816301">
            <w:r w:rsidRPr="00816301">
              <w:t>LEE, JOONSOO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25437" w14:textId="77777777" w:rsidR="00816301" w:rsidRPr="00816301" w:rsidRDefault="00816301" w:rsidP="00816301">
            <w:proofErr w:type="spellStart"/>
            <w:r w:rsidRPr="00816301">
              <w:t>Newracom</w:t>
            </w:r>
            <w:proofErr w:type="spellEnd"/>
            <w:r w:rsidRPr="00816301">
              <w:t xml:space="preserve"> Inc.</w:t>
            </w:r>
          </w:p>
        </w:tc>
      </w:tr>
      <w:tr w:rsidR="00816301" w:rsidRPr="00816301" w14:paraId="0FECFA2A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ECE97" w14:textId="77777777" w:rsidR="00816301" w:rsidRPr="00816301" w:rsidRDefault="00816301" w:rsidP="00816301">
            <w:r w:rsidRPr="00816301">
              <w:t>Levy, Joseph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85C63" w14:textId="77777777" w:rsidR="00816301" w:rsidRPr="00816301" w:rsidRDefault="00816301" w:rsidP="00816301">
            <w:proofErr w:type="spellStart"/>
            <w:r w:rsidRPr="00816301">
              <w:t>InterDigital</w:t>
            </w:r>
            <w:proofErr w:type="spellEnd"/>
            <w:r w:rsidRPr="00816301">
              <w:t>, Inc.</w:t>
            </w:r>
          </w:p>
        </w:tc>
      </w:tr>
      <w:tr w:rsidR="00816301" w:rsidRPr="00816301" w14:paraId="6976CFF9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B83E1" w14:textId="77777777" w:rsidR="00816301" w:rsidRPr="00816301" w:rsidRDefault="00816301" w:rsidP="00816301">
            <w:r w:rsidRPr="00816301">
              <w:t xml:space="preserve">Li, </w:t>
            </w:r>
            <w:proofErr w:type="spellStart"/>
            <w:r w:rsidRPr="00816301">
              <w:t>Weiyi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F23A2" w14:textId="77777777" w:rsidR="00816301" w:rsidRPr="00816301" w:rsidRDefault="00816301" w:rsidP="00816301">
            <w:proofErr w:type="spellStart"/>
            <w:r w:rsidRPr="00816301">
              <w:t>Spreadtrum</w:t>
            </w:r>
            <w:proofErr w:type="spellEnd"/>
            <w:r w:rsidRPr="00816301">
              <w:t xml:space="preserve"> Communication USA, Inc</w:t>
            </w:r>
          </w:p>
        </w:tc>
      </w:tr>
      <w:tr w:rsidR="00816301" w:rsidRPr="00816301" w14:paraId="30F0B481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0752B" w14:textId="77777777" w:rsidR="00816301" w:rsidRPr="00816301" w:rsidRDefault="00816301" w:rsidP="00816301">
            <w:r w:rsidRPr="00816301"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BF632" w14:textId="77777777" w:rsidR="00816301" w:rsidRPr="00816301" w:rsidRDefault="00816301" w:rsidP="00816301">
            <w:r w:rsidRPr="00816301">
              <w:t>LG ELECTRONICS</w:t>
            </w:r>
          </w:p>
        </w:tc>
      </w:tr>
      <w:tr w:rsidR="00816301" w:rsidRPr="00816301" w14:paraId="3F8DF5CD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E4D91" w14:textId="77777777" w:rsidR="00816301" w:rsidRPr="00816301" w:rsidRDefault="00816301" w:rsidP="00816301">
            <w:r w:rsidRPr="00816301">
              <w:t>Lim, Yeon Geun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27922" w14:textId="77777777" w:rsidR="00816301" w:rsidRPr="00816301" w:rsidRDefault="00816301" w:rsidP="00816301">
            <w:proofErr w:type="spellStart"/>
            <w:r w:rsidRPr="00816301">
              <w:t>Newracom</w:t>
            </w:r>
            <w:proofErr w:type="spellEnd"/>
            <w:r w:rsidRPr="00816301">
              <w:t xml:space="preserve"> Inc.</w:t>
            </w:r>
          </w:p>
        </w:tc>
      </w:tr>
      <w:tr w:rsidR="00816301" w:rsidRPr="00816301" w14:paraId="23B8CFFF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51F19" w14:textId="77777777" w:rsidR="00816301" w:rsidRPr="00816301" w:rsidRDefault="00816301" w:rsidP="00816301">
            <w:r w:rsidRPr="00816301">
              <w:t xml:space="preserve">Lou, </w:t>
            </w:r>
            <w:proofErr w:type="spellStart"/>
            <w:r w:rsidRPr="00816301"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6D1BB" w14:textId="77777777" w:rsidR="00816301" w:rsidRPr="00816301" w:rsidRDefault="00816301" w:rsidP="00816301">
            <w:proofErr w:type="spellStart"/>
            <w:r w:rsidRPr="00816301">
              <w:t>InterDigital</w:t>
            </w:r>
            <w:proofErr w:type="spellEnd"/>
            <w:r w:rsidRPr="00816301">
              <w:t>, Inc.</w:t>
            </w:r>
          </w:p>
        </w:tc>
      </w:tr>
      <w:tr w:rsidR="00816301" w:rsidRPr="00816301" w14:paraId="43970D28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76431" w14:textId="77777777" w:rsidR="00816301" w:rsidRPr="00816301" w:rsidRDefault="00816301" w:rsidP="00816301">
            <w:r w:rsidRPr="00816301">
              <w:t>Lu, Liuming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B534A" w14:textId="77777777" w:rsidR="00816301" w:rsidRPr="00816301" w:rsidRDefault="00816301" w:rsidP="00816301">
            <w:r w:rsidRPr="00816301">
              <w:t xml:space="preserve">Guangdong OPPO Mobile Telecommunications </w:t>
            </w:r>
            <w:proofErr w:type="spellStart"/>
            <w:r w:rsidRPr="00816301">
              <w:t>Corp.,Ltd</w:t>
            </w:r>
            <w:proofErr w:type="spellEnd"/>
            <w:r w:rsidRPr="00816301">
              <w:t>.</w:t>
            </w:r>
          </w:p>
        </w:tc>
      </w:tr>
      <w:tr w:rsidR="00816301" w:rsidRPr="00816301" w14:paraId="1E13ED78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C0DA0" w14:textId="77777777" w:rsidR="00816301" w:rsidRPr="00816301" w:rsidRDefault="00816301" w:rsidP="00816301">
            <w:r w:rsidRPr="00816301">
              <w:t>LU, Yuxin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37CB5" w14:textId="77777777" w:rsidR="00816301" w:rsidRPr="00816301" w:rsidRDefault="00816301" w:rsidP="00816301">
            <w:r w:rsidRPr="00816301">
              <w:t>TCL Industries</w:t>
            </w:r>
          </w:p>
        </w:tc>
      </w:tr>
      <w:tr w:rsidR="00816301" w:rsidRPr="00816301" w14:paraId="2CF704BE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B365B" w14:textId="77777777" w:rsidR="00816301" w:rsidRPr="00816301" w:rsidRDefault="00816301" w:rsidP="00816301">
            <w:r w:rsidRPr="00816301">
              <w:t xml:space="preserve">Luo, </w:t>
            </w:r>
            <w:proofErr w:type="spellStart"/>
            <w:r w:rsidRPr="00816301">
              <w:t>Chaoming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102D9" w14:textId="77777777" w:rsidR="00816301" w:rsidRPr="00816301" w:rsidRDefault="00816301" w:rsidP="00816301">
            <w:r w:rsidRPr="00816301">
              <w:t>Beijing OPPO telecommunications corp., ltd.</w:t>
            </w:r>
          </w:p>
        </w:tc>
      </w:tr>
      <w:tr w:rsidR="00816301" w:rsidRPr="00816301" w14:paraId="2AE29721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FC106" w14:textId="77777777" w:rsidR="00816301" w:rsidRPr="00816301" w:rsidRDefault="00816301" w:rsidP="00816301">
            <w:r w:rsidRPr="00816301">
              <w:t xml:space="preserve">Ma, </w:t>
            </w:r>
            <w:proofErr w:type="spellStart"/>
            <w:r w:rsidRPr="00816301">
              <w:t>Yongsen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CDEF7" w14:textId="77777777" w:rsidR="00816301" w:rsidRPr="00816301" w:rsidRDefault="00816301" w:rsidP="00816301">
            <w:r w:rsidRPr="00816301">
              <w:t>SAMSUNG ELECTRONICS</w:t>
            </w:r>
          </w:p>
        </w:tc>
      </w:tr>
      <w:tr w:rsidR="00816301" w:rsidRPr="00816301" w14:paraId="392D31C0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7A260" w14:textId="77777777" w:rsidR="00816301" w:rsidRPr="00816301" w:rsidRDefault="00816301" w:rsidP="00816301">
            <w:r w:rsidRPr="00816301">
              <w:t>Mehrnoush, Morteza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D0A33" w14:textId="77777777" w:rsidR="00816301" w:rsidRPr="00816301" w:rsidRDefault="00816301" w:rsidP="00816301">
            <w:r w:rsidRPr="00816301">
              <w:t>Apple Inc.</w:t>
            </w:r>
          </w:p>
        </w:tc>
      </w:tr>
      <w:tr w:rsidR="00816301" w:rsidRPr="00816301" w14:paraId="711C4D8F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1665F" w14:textId="77777777" w:rsidR="00816301" w:rsidRPr="00816301" w:rsidRDefault="00816301" w:rsidP="00816301">
            <w:proofErr w:type="spellStart"/>
            <w:r w:rsidRPr="00816301">
              <w:t>Minotani</w:t>
            </w:r>
            <w:proofErr w:type="spellEnd"/>
            <w:r w:rsidRPr="00816301">
              <w:t>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10B54" w14:textId="77777777" w:rsidR="00816301" w:rsidRPr="00816301" w:rsidRDefault="00816301" w:rsidP="00816301">
            <w:r w:rsidRPr="00816301">
              <w:t>Panasonic Holdings Corporation</w:t>
            </w:r>
          </w:p>
        </w:tc>
      </w:tr>
      <w:tr w:rsidR="00816301" w:rsidRPr="00816301" w14:paraId="387451B9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D14CC" w14:textId="77777777" w:rsidR="00816301" w:rsidRPr="00816301" w:rsidRDefault="00816301" w:rsidP="00816301">
            <w:r w:rsidRPr="00816301">
              <w:t>Montemurro,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3D377" w14:textId="77777777" w:rsidR="00816301" w:rsidRPr="00816301" w:rsidRDefault="00816301" w:rsidP="00816301">
            <w:r w:rsidRPr="00816301">
              <w:t>Huawei Technologies Co., Ltd</w:t>
            </w:r>
          </w:p>
        </w:tc>
      </w:tr>
      <w:tr w:rsidR="00816301" w:rsidRPr="00816301" w14:paraId="3B55B319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CCE31" w14:textId="77777777" w:rsidR="00816301" w:rsidRPr="00816301" w:rsidRDefault="00816301" w:rsidP="00816301">
            <w:proofErr w:type="spellStart"/>
            <w:r w:rsidRPr="00816301">
              <w:t>Motozuka</w:t>
            </w:r>
            <w:proofErr w:type="spellEnd"/>
            <w:r w:rsidRPr="00816301">
              <w:t>, Hiroyuki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F05FF" w14:textId="77777777" w:rsidR="00816301" w:rsidRPr="00816301" w:rsidRDefault="00816301" w:rsidP="00816301">
            <w:r w:rsidRPr="00816301">
              <w:t>Panasonic Holdings Corporation</w:t>
            </w:r>
          </w:p>
        </w:tc>
      </w:tr>
      <w:tr w:rsidR="00816301" w:rsidRPr="00816301" w14:paraId="01B772E4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1D1AF" w14:textId="77777777" w:rsidR="00816301" w:rsidRPr="00816301" w:rsidRDefault="00816301" w:rsidP="00816301">
            <w:proofErr w:type="spellStart"/>
            <w:r w:rsidRPr="00816301">
              <w:t>Mutgan</w:t>
            </w:r>
            <w:proofErr w:type="spellEnd"/>
            <w:r w:rsidRPr="00816301">
              <w:t>, Okan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60129" w14:textId="77777777" w:rsidR="00816301" w:rsidRPr="00816301" w:rsidRDefault="00816301" w:rsidP="00816301">
            <w:r w:rsidRPr="00816301">
              <w:t>Nokia</w:t>
            </w:r>
          </w:p>
        </w:tc>
      </w:tr>
      <w:tr w:rsidR="00816301" w:rsidRPr="00816301" w14:paraId="41681A77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DCC02" w14:textId="77777777" w:rsidR="00816301" w:rsidRPr="00816301" w:rsidRDefault="00816301" w:rsidP="00816301">
            <w:r w:rsidRPr="00816301">
              <w:lastRenderedPageBreak/>
              <w:t>Naik, Gaurang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8245F" w14:textId="77777777" w:rsidR="00816301" w:rsidRPr="00816301" w:rsidRDefault="00816301" w:rsidP="00816301">
            <w:r w:rsidRPr="00816301">
              <w:t>Qualcomm Technologies, Inc</w:t>
            </w:r>
          </w:p>
        </w:tc>
      </w:tr>
      <w:tr w:rsidR="00816301" w:rsidRPr="00816301" w14:paraId="1861DA2A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7F45F" w14:textId="77777777" w:rsidR="00816301" w:rsidRPr="00816301" w:rsidRDefault="00816301" w:rsidP="00816301">
            <w:r w:rsidRPr="00816301">
              <w:t>Namvar, Nima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6BDF2" w14:textId="77777777" w:rsidR="00816301" w:rsidRPr="00816301" w:rsidRDefault="00816301" w:rsidP="00816301">
            <w:r w:rsidRPr="00816301">
              <w:t>Charter Communications</w:t>
            </w:r>
          </w:p>
        </w:tc>
      </w:tr>
      <w:tr w:rsidR="00816301" w:rsidRPr="00816301" w14:paraId="157A6274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509E2" w14:textId="77777777" w:rsidR="00816301" w:rsidRPr="00816301" w:rsidRDefault="00816301" w:rsidP="00816301">
            <w:proofErr w:type="spellStart"/>
            <w:r w:rsidRPr="00816301">
              <w:t>Neishaboori</w:t>
            </w:r>
            <w:proofErr w:type="spellEnd"/>
            <w:r w:rsidRPr="00816301">
              <w:t>, Azin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91DD5" w14:textId="77777777" w:rsidR="00816301" w:rsidRPr="00816301" w:rsidRDefault="00816301" w:rsidP="00816301">
            <w:r w:rsidRPr="00816301">
              <w:t>General Motors Company</w:t>
            </w:r>
          </w:p>
        </w:tc>
      </w:tr>
      <w:tr w:rsidR="00816301" w:rsidRPr="00816301" w14:paraId="4EF20F96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11970" w14:textId="77777777" w:rsidR="00816301" w:rsidRPr="00816301" w:rsidRDefault="00816301" w:rsidP="00816301">
            <w:r w:rsidRPr="00816301">
              <w:t xml:space="preserve">Nogami, </w:t>
            </w:r>
            <w:proofErr w:type="spellStart"/>
            <w:r w:rsidRPr="00816301">
              <w:t>Toshizo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9D80B" w14:textId="77777777" w:rsidR="00816301" w:rsidRPr="00816301" w:rsidRDefault="00816301" w:rsidP="00816301">
            <w:r w:rsidRPr="00816301">
              <w:t>SHARP CORPORATION</w:t>
            </w:r>
          </w:p>
        </w:tc>
      </w:tr>
      <w:tr w:rsidR="00816301" w:rsidRPr="00816301" w14:paraId="15746777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7930E" w14:textId="77777777" w:rsidR="00816301" w:rsidRPr="00816301" w:rsidRDefault="00816301" w:rsidP="00816301">
            <w:r w:rsidRPr="00816301">
              <w:t>Nurani Krishnan, Neelakantan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16E62" w14:textId="77777777" w:rsidR="00816301" w:rsidRPr="00816301" w:rsidRDefault="00816301" w:rsidP="00816301">
            <w:r w:rsidRPr="00816301">
              <w:t>Apple Inc.</w:t>
            </w:r>
          </w:p>
        </w:tc>
      </w:tr>
      <w:tr w:rsidR="00816301" w:rsidRPr="00816301" w14:paraId="17C74AA2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2BFEB" w14:textId="77777777" w:rsidR="00816301" w:rsidRPr="00816301" w:rsidRDefault="00816301" w:rsidP="00816301">
            <w:proofErr w:type="spellStart"/>
            <w:r w:rsidRPr="00816301">
              <w:t>Palayur</w:t>
            </w:r>
            <w:proofErr w:type="spellEnd"/>
            <w:r w:rsidRPr="00816301"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99ADF" w14:textId="77777777" w:rsidR="00816301" w:rsidRPr="00816301" w:rsidRDefault="00816301" w:rsidP="00816301">
            <w:proofErr w:type="spellStart"/>
            <w:r w:rsidRPr="00816301">
              <w:t>Maxlinear</w:t>
            </w:r>
            <w:proofErr w:type="spellEnd"/>
            <w:r w:rsidRPr="00816301">
              <w:t xml:space="preserve"> Inc</w:t>
            </w:r>
          </w:p>
        </w:tc>
      </w:tr>
      <w:tr w:rsidR="00816301" w:rsidRPr="00816301" w14:paraId="7F568B5D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2BD48" w14:textId="77777777" w:rsidR="00816301" w:rsidRPr="00816301" w:rsidRDefault="00816301" w:rsidP="00816301">
            <w:r w:rsidRPr="00816301">
              <w:t>Park, Minyoung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4365E" w14:textId="77777777" w:rsidR="00816301" w:rsidRPr="00816301" w:rsidRDefault="00816301" w:rsidP="00816301">
            <w:r w:rsidRPr="00816301">
              <w:t>Intel Corporation</w:t>
            </w:r>
          </w:p>
        </w:tc>
      </w:tr>
      <w:tr w:rsidR="00816301" w:rsidRPr="00816301" w14:paraId="2D0A5EB5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69250" w14:textId="77777777" w:rsidR="00816301" w:rsidRPr="00816301" w:rsidRDefault="00816301" w:rsidP="00816301">
            <w:r w:rsidRPr="00816301">
              <w:t xml:space="preserve">Park, </w:t>
            </w:r>
            <w:proofErr w:type="spellStart"/>
            <w:r w:rsidRPr="00816301">
              <w:t>Sungjin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7FD39" w14:textId="77777777" w:rsidR="00816301" w:rsidRPr="00816301" w:rsidRDefault="00816301" w:rsidP="00816301">
            <w:proofErr w:type="spellStart"/>
            <w:r w:rsidRPr="00816301">
              <w:t>Senscomm</w:t>
            </w:r>
            <w:proofErr w:type="spellEnd"/>
          </w:p>
        </w:tc>
      </w:tr>
      <w:tr w:rsidR="00816301" w:rsidRPr="00816301" w14:paraId="28EC8583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DDDC6" w14:textId="77777777" w:rsidR="00816301" w:rsidRPr="00816301" w:rsidRDefault="00816301" w:rsidP="00816301">
            <w:r w:rsidRPr="00816301"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1B07E" w14:textId="77777777" w:rsidR="00816301" w:rsidRPr="00816301" w:rsidRDefault="00816301" w:rsidP="00816301">
            <w:r w:rsidRPr="00816301">
              <w:t>Qualcomm Incorporated</w:t>
            </w:r>
          </w:p>
        </w:tc>
      </w:tr>
      <w:tr w:rsidR="00816301" w:rsidRPr="00816301" w14:paraId="4112CB7E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0EE90" w14:textId="77777777" w:rsidR="00816301" w:rsidRPr="00816301" w:rsidRDefault="00816301" w:rsidP="00816301">
            <w:r w:rsidRPr="00816301">
              <w:t>Petrick,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CC9B4" w14:textId="77777777" w:rsidR="00816301" w:rsidRPr="00816301" w:rsidRDefault="00816301" w:rsidP="00816301">
            <w:proofErr w:type="spellStart"/>
            <w:r w:rsidRPr="00816301">
              <w:t>InterDigital</w:t>
            </w:r>
            <w:proofErr w:type="spellEnd"/>
            <w:r w:rsidRPr="00816301">
              <w:t>, Inc.</w:t>
            </w:r>
          </w:p>
        </w:tc>
      </w:tr>
      <w:tr w:rsidR="00816301" w:rsidRPr="00816301" w14:paraId="51CB0988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D4A49" w14:textId="77777777" w:rsidR="00816301" w:rsidRPr="00816301" w:rsidRDefault="00816301" w:rsidP="00816301">
            <w:r w:rsidRPr="00816301">
              <w:t>Qi, Yue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78F24" w14:textId="77777777" w:rsidR="00816301" w:rsidRPr="00816301" w:rsidRDefault="00816301" w:rsidP="00816301">
            <w:r w:rsidRPr="00816301">
              <w:t>Samsung Research America</w:t>
            </w:r>
          </w:p>
        </w:tc>
      </w:tr>
      <w:tr w:rsidR="00816301" w:rsidRPr="00816301" w14:paraId="5519B4C6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8F00C" w14:textId="77777777" w:rsidR="00816301" w:rsidRPr="00816301" w:rsidRDefault="00816301" w:rsidP="00816301">
            <w:r w:rsidRPr="00816301">
              <w:t xml:space="preserve">Quan, </w:t>
            </w:r>
            <w:proofErr w:type="spellStart"/>
            <w:r w:rsidRPr="00816301">
              <w:t>Yingqiao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DE867" w14:textId="77777777" w:rsidR="00816301" w:rsidRPr="00816301" w:rsidRDefault="00816301" w:rsidP="00816301">
            <w:proofErr w:type="spellStart"/>
            <w:r w:rsidRPr="00816301">
              <w:t>Spreadtrum</w:t>
            </w:r>
            <w:proofErr w:type="spellEnd"/>
            <w:r w:rsidRPr="00816301">
              <w:t xml:space="preserve"> Communications (Shanghai) Co., Ltd.; </w:t>
            </w:r>
            <w:proofErr w:type="spellStart"/>
            <w:r w:rsidRPr="00816301">
              <w:t>Unisoc</w:t>
            </w:r>
            <w:proofErr w:type="spellEnd"/>
            <w:r w:rsidRPr="00816301">
              <w:t xml:space="preserve"> (Shanghai) Technologies Co., Ltd.</w:t>
            </w:r>
          </w:p>
        </w:tc>
      </w:tr>
      <w:tr w:rsidR="00816301" w:rsidRPr="00816301" w14:paraId="7D88A020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18BE4" w14:textId="77777777" w:rsidR="00816301" w:rsidRPr="00816301" w:rsidRDefault="00816301" w:rsidP="00816301">
            <w:r w:rsidRPr="00816301"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088B0" w14:textId="77777777" w:rsidR="00816301" w:rsidRPr="00816301" w:rsidRDefault="00816301" w:rsidP="00816301">
            <w:r w:rsidRPr="00816301">
              <w:t>Samsung Research America</w:t>
            </w:r>
          </w:p>
        </w:tc>
      </w:tr>
      <w:tr w:rsidR="00816301" w:rsidRPr="00816301" w14:paraId="1D668830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1F819" w14:textId="77777777" w:rsidR="00816301" w:rsidRPr="00816301" w:rsidRDefault="00816301" w:rsidP="00816301">
            <w:r w:rsidRPr="00816301">
              <w:t>Roy, Rishabh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7D0EA" w14:textId="77777777" w:rsidR="00816301" w:rsidRPr="00816301" w:rsidRDefault="00816301" w:rsidP="00816301">
            <w:r w:rsidRPr="00816301">
              <w:t>SAMSUNG ELECTRONICS</w:t>
            </w:r>
          </w:p>
        </w:tc>
      </w:tr>
      <w:tr w:rsidR="00816301" w:rsidRPr="00816301" w14:paraId="48C4CD65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1EDEF" w14:textId="77777777" w:rsidR="00816301" w:rsidRPr="00816301" w:rsidRDefault="00816301" w:rsidP="00816301">
            <w:r w:rsidRPr="00816301"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1B40B" w14:textId="77777777" w:rsidR="00816301" w:rsidRPr="00816301" w:rsidRDefault="00816301" w:rsidP="00816301">
            <w:r w:rsidRPr="00816301">
              <w:t>NXP Semiconductors</w:t>
            </w:r>
          </w:p>
        </w:tc>
      </w:tr>
      <w:tr w:rsidR="00816301" w:rsidRPr="00816301" w14:paraId="126DCB9E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079FD" w14:textId="77777777" w:rsidR="00816301" w:rsidRPr="00816301" w:rsidRDefault="00816301" w:rsidP="00816301">
            <w:r w:rsidRPr="00816301">
              <w:t>Sadiq, Bilal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4A86B" w14:textId="77777777" w:rsidR="00816301" w:rsidRPr="00816301" w:rsidRDefault="00816301" w:rsidP="00816301">
            <w:r w:rsidRPr="00816301">
              <w:t>Samsung Research America</w:t>
            </w:r>
          </w:p>
        </w:tc>
      </w:tr>
      <w:tr w:rsidR="00816301" w:rsidRPr="00816301" w14:paraId="05697154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CFD02" w14:textId="77777777" w:rsidR="00816301" w:rsidRPr="00816301" w:rsidRDefault="00816301" w:rsidP="00816301">
            <w:r w:rsidRPr="00816301">
              <w:t>Sakamoto, Ryunosuke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30526" w14:textId="77777777" w:rsidR="00816301" w:rsidRPr="00816301" w:rsidRDefault="00816301" w:rsidP="00816301">
            <w:r w:rsidRPr="00816301">
              <w:t>SHARP CORPORATION</w:t>
            </w:r>
          </w:p>
        </w:tc>
      </w:tr>
      <w:tr w:rsidR="00816301" w:rsidRPr="00816301" w14:paraId="2B5607F0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26AC9" w14:textId="77777777" w:rsidR="00816301" w:rsidRPr="00816301" w:rsidRDefault="00816301" w:rsidP="00816301">
            <w:r w:rsidRPr="00816301">
              <w:t xml:space="preserve">Sato, </w:t>
            </w:r>
            <w:proofErr w:type="spellStart"/>
            <w:r w:rsidRPr="00816301">
              <w:t>Takuhiro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7863F" w14:textId="77777777" w:rsidR="00816301" w:rsidRPr="00816301" w:rsidRDefault="00816301" w:rsidP="00816301">
            <w:r w:rsidRPr="00816301">
              <w:t>SHARP CORPORATION</w:t>
            </w:r>
          </w:p>
        </w:tc>
      </w:tr>
      <w:tr w:rsidR="00816301" w:rsidRPr="00816301" w14:paraId="5D636DD1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AD42E" w14:textId="77777777" w:rsidR="00816301" w:rsidRPr="00816301" w:rsidRDefault="00816301" w:rsidP="00816301">
            <w:r w:rsidRPr="00816301">
              <w:t>Seo, Sangho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A9CF0" w14:textId="77777777" w:rsidR="00816301" w:rsidRPr="00816301" w:rsidRDefault="00816301" w:rsidP="00816301">
            <w:r w:rsidRPr="00816301">
              <w:t>Broadcom Corporation</w:t>
            </w:r>
          </w:p>
        </w:tc>
      </w:tr>
      <w:tr w:rsidR="00816301" w:rsidRPr="00816301" w14:paraId="3AF2CA7A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D8B94" w14:textId="77777777" w:rsidR="00816301" w:rsidRPr="00816301" w:rsidRDefault="00816301" w:rsidP="00816301">
            <w:r w:rsidRPr="00816301">
              <w:t xml:space="preserve">Serizawa, </w:t>
            </w:r>
            <w:proofErr w:type="spellStart"/>
            <w:r w:rsidRPr="00816301">
              <w:t>Kazunobu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06A81" w14:textId="77777777" w:rsidR="00816301" w:rsidRPr="00816301" w:rsidRDefault="00816301" w:rsidP="00816301">
            <w:r w:rsidRPr="00816301">
              <w:t>Advanced Telecommunications Research Institute International(ATR)</w:t>
            </w:r>
          </w:p>
        </w:tc>
      </w:tr>
      <w:tr w:rsidR="00816301" w:rsidRPr="00816301" w14:paraId="48307AD4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57EC3" w14:textId="77777777" w:rsidR="00816301" w:rsidRPr="00816301" w:rsidRDefault="00816301" w:rsidP="00816301">
            <w:r w:rsidRPr="00816301">
              <w:t>Shafin, Rubayet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CB4CA" w14:textId="77777777" w:rsidR="00816301" w:rsidRPr="00816301" w:rsidRDefault="00816301" w:rsidP="00816301">
            <w:r w:rsidRPr="00816301">
              <w:t>Samsung Research America</w:t>
            </w:r>
          </w:p>
        </w:tc>
      </w:tr>
      <w:tr w:rsidR="00816301" w:rsidRPr="00816301" w14:paraId="4FA40741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C3D02" w14:textId="77777777" w:rsidR="00816301" w:rsidRPr="00816301" w:rsidRDefault="00816301" w:rsidP="00816301">
            <w:r w:rsidRPr="00816301">
              <w:t xml:space="preserve">Shi, </w:t>
            </w:r>
            <w:proofErr w:type="spellStart"/>
            <w:r w:rsidRPr="00816301">
              <w:t>Zhenpeng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D25E9" w14:textId="77777777" w:rsidR="00816301" w:rsidRPr="00816301" w:rsidRDefault="00816301" w:rsidP="00816301">
            <w:r w:rsidRPr="00816301">
              <w:t>Huawei Technologies Co., Ltd</w:t>
            </w:r>
          </w:p>
        </w:tc>
      </w:tr>
      <w:tr w:rsidR="00816301" w:rsidRPr="00816301" w14:paraId="07794788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1D9EB" w14:textId="77777777" w:rsidR="00816301" w:rsidRPr="00816301" w:rsidRDefault="00816301" w:rsidP="00816301">
            <w:r w:rsidRPr="00816301">
              <w:t>Shirakawa, Atsushi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1CA43" w14:textId="77777777" w:rsidR="00816301" w:rsidRPr="00816301" w:rsidRDefault="00816301" w:rsidP="00816301">
            <w:r w:rsidRPr="00816301">
              <w:t>SHARP CORPORATION</w:t>
            </w:r>
          </w:p>
        </w:tc>
      </w:tr>
      <w:tr w:rsidR="00816301" w:rsidRPr="00816301" w14:paraId="50A069FB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72E25" w14:textId="77777777" w:rsidR="00816301" w:rsidRPr="00816301" w:rsidRDefault="00816301" w:rsidP="00816301">
            <w:r w:rsidRPr="00816301">
              <w:t>Singh, Aditi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240E5" w14:textId="77777777" w:rsidR="00816301" w:rsidRPr="00816301" w:rsidRDefault="00816301" w:rsidP="00816301">
            <w:r w:rsidRPr="00816301">
              <w:t>Charter Communications</w:t>
            </w:r>
          </w:p>
        </w:tc>
      </w:tr>
      <w:tr w:rsidR="00816301" w:rsidRPr="00816301" w14:paraId="225142B9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92FEB" w14:textId="77777777" w:rsidR="00816301" w:rsidRPr="00816301" w:rsidRDefault="00816301" w:rsidP="00816301">
            <w:r w:rsidRPr="00816301">
              <w:t>Talarico, Salvatore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02110" w14:textId="77777777" w:rsidR="00816301" w:rsidRPr="00816301" w:rsidRDefault="00816301" w:rsidP="00816301">
            <w:r w:rsidRPr="00816301">
              <w:t>Sony Corporation</w:t>
            </w:r>
          </w:p>
        </w:tc>
      </w:tr>
      <w:tr w:rsidR="00816301" w:rsidRPr="00816301" w14:paraId="53F8EB08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04349" w14:textId="77777777" w:rsidR="00816301" w:rsidRPr="00816301" w:rsidRDefault="00816301" w:rsidP="00816301">
            <w:r w:rsidRPr="00816301">
              <w:t>Tanaka, Yusuke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228EC" w14:textId="77777777" w:rsidR="00816301" w:rsidRPr="00816301" w:rsidRDefault="00816301" w:rsidP="00816301">
            <w:r w:rsidRPr="00816301">
              <w:t>Sony Corporation</w:t>
            </w:r>
          </w:p>
        </w:tc>
      </w:tr>
      <w:tr w:rsidR="00816301" w:rsidRPr="00816301" w14:paraId="5E8FB133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8F0F8" w14:textId="77777777" w:rsidR="00816301" w:rsidRPr="00816301" w:rsidRDefault="00816301" w:rsidP="00816301">
            <w:proofErr w:type="spellStart"/>
            <w:r w:rsidRPr="00816301">
              <w:t>Taori</w:t>
            </w:r>
            <w:proofErr w:type="spellEnd"/>
            <w:r w:rsidRPr="00816301">
              <w:t>, Rakesh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11CEE" w14:textId="77777777" w:rsidR="00816301" w:rsidRPr="00816301" w:rsidRDefault="00816301" w:rsidP="00816301">
            <w:r w:rsidRPr="00816301">
              <w:t>Infineon Technologies</w:t>
            </w:r>
          </w:p>
        </w:tc>
      </w:tr>
      <w:tr w:rsidR="00816301" w:rsidRPr="00816301" w14:paraId="2A1C92A0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7E0CE" w14:textId="77777777" w:rsidR="00816301" w:rsidRPr="00816301" w:rsidRDefault="00816301" w:rsidP="00816301">
            <w:r w:rsidRPr="00816301">
              <w:t>Tseng, Yen Hsiung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84003" w14:textId="77777777" w:rsidR="00816301" w:rsidRPr="00816301" w:rsidRDefault="00816301" w:rsidP="00816301">
            <w:r w:rsidRPr="00816301">
              <w:t>MediaTek Inc.</w:t>
            </w:r>
          </w:p>
        </w:tc>
      </w:tr>
      <w:tr w:rsidR="00816301" w:rsidRPr="00816301" w14:paraId="0769293D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7BBA9" w14:textId="77777777" w:rsidR="00816301" w:rsidRPr="00816301" w:rsidRDefault="00816301" w:rsidP="00816301">
            <w:r w:rsidRPr="00816301">
              <w:t>Urabe, Yoshio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70F0C" w14:textId="77777777" w:rsidR="00816301" w:rsidRPr="00816301" w:rsidRDefault="00816301" w:rsidP="00816301">
            <w:r w:rsidRPr="00816301">
              <w:t>Panasonic Holdings Corporation</w:t>
            </w:r>
          </w:p>
        </w:tc>
      </w:tr>
      <w:tr w:rsidR="00816301" w:rsidRPr="00816301" w14:paraId="014FAB34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E9CFE" w14:textId="77777777" w:rsidR="00816301" w:rsidRPr="00816301" w:rsidRDefault="00816301" w:rsidP="00816301">
            <w:r w:rsidRPr="00816301"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96F4E" w14:textId="77777777" w:rsidR="00816301" w:rsidRPr="00816301" w:rsidRDefault="00816301" w:rsidP="00816301">
            <w:proofErr w:type="spellStart"/>
            <w:r w:rsidRPr="00816301">
              <w:t>Futurewei</w:t>
            </w:r>
            <w:proofErr w:type="spellEnd"/>
            <w:r w:rsidRPr="00816301">
              <w:t xml:space="preserve"> Technologies/Huawei Technologies</w:t>
            </w:r>
          </w:p>
        </w:tc>
      </w:tr>
      <w:tr w:rsidR="00816301" w:rsidRPr="00816301" w14:paraId="61CAB2EF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1F8E8" w14:textId="77777777" w:rsidR="00816301" w:rsidRPr="00816301" w:rsidRDefault="00816301" w:rsidP="00816301">
            <w:r w:rsidRPr="00816301">
              <w:t>Wang, Ying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6A4BD" w14:textId="77777777" w:rsidR="00816301" w:rsidRPr="00816301" w:rsidRDefault="00816301" w:rsidP="00816301">
            <w:proofErr w:type="spellStart"/>
            <w:r w:rsidRPr="00816301">
              <w:t>InterDigital</w:t>
            </w:r>
            <w:proofErr w:type="spellEnd"/>
            <w:r w:rsidRPr="00816301">
              <w:t>, Inc.</w:t>
            </w:r>
          </w:p>
        </w:tc>
      </w:tr>
      <w:tr w:rsidR="00816301" w:rsidRPr="00816301" w14:paraId="7223BD62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24965" w14:textId="77777777" w:rsidR="00816301" w:rsidRPr="00816301" w:rsidRDefault="00816301" w:rsidP="00816301">
            <w:r w:rsidRPr="00816301">
              <w:t>Wee, Gaius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6B17C" w14:textId="77777777" w:rsidR="00816301" w:rsidRPr="00816301" w:rsidRDefault="00816301" w:rsidP="00816301">
            <w:r w:rsidRPr="00816301">
              <w:t>Panasonic Holdings Corporation</w:t>
            </w:r>
          </w:p>
        </w:tc>
      </w:tr>
      <w:tr w:rsidR="00816301" w:rsidRPr="00816301" w14:paraId="4C4B74B1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E42D5" w14:textId="77777777" w:rsidR="00816301" w:rsidRPr="00816301" w:rsidRDefault="00816301" w:rsidP="00816301">
            <w:r w:rsidRPr="00816301"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6AF2F" w14:textId="77777777" w:rsidR="00816301" w:rsidRPr="00816301" w:rsidRDefault="00816301" w:rsidP="00816301">
            <w:r w:rsidRPr="00816301">
              <w:t xml:space="preserve">Guangdong OPPO Mobile Telecommunications </w:t>
            </w:r>
            <w:proofErr w:type="spellStart"/>
            <w:r w:rsidRPr="00816301">
              <w:t>Corp.,Ltd</w:t>
            </w:r>
            <w:proofErr w:type="spellEnd"/>
          </w:p>
        </w:tc>
      </w:tr>
      <w:tr w:rsidR="00816301" w:rsidRPr="00816301" w14:paraId="2D2B7388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1EA75" w14:textId="77777777" w:rsidR="00816301" w:rsidRPr="00816301" w:rsidRDefault="00816301" w:rsidP="00816301">
            <w:r w:rsidRPr="00816301">
              <w:t>Xia, Qing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C2DF3" w14:textId="77777777" w:rsidR="00816301" w:rsidRPr="00816301" w:rsidRDefault="00816301" w:rsidP="00816301">
            <w:r w:rsidRPr="00816301">
              <w:t>Sony Corporation</w:t>
            </w:r>
          </w:p>
        </w:tc>
      </w:tr>
      <w:tr w:rsidR="00816301" w:rsidRPr="00816301" w14:paraId="055C387D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EDCCE" w14:textId="77777777" w:rsidR="00816301" w:rsidRPr="00816301" w:rsidRDefault="00816301" w:rsidP="00816301">
            <w:r w:rsidRPr="00816301">
              <w:t>Xiao, Tong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97C24" w14:textId="77777777" w:rsidR="00816301" w:rsidRPr="00816301" w:rsidRDefault="00816301" w:rsidP="00816301">
            <w:r w:rsidRPr="00816301">
              <w:t>Xiaomi Communications Co., Ltd.</w:t>
            </w:r>
          </w:p>
        </w:tc>
      </w:tr>
      <w:tr w:rsidR="00816301" w:rsidRPr="00816301" w14:paraId="1F479995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E3850" w14:textId="77777777" w:rsidR="00816301" w:rsidRPr="00816301" w:rsidRDefault="00816301" w:rsidP="00816301">
            <w:r w:rsidRPr="00816301">
              <w:t xml:space="preserve">Xu, </w:t>
            </w:r>
            <w:proofErr w:type="spellStart"/>
            <w:r w:rsidRPr="00816301">
              <w:t>Yanchao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310C8" w14:textId="77777777" w:rsidR="00816301" w:rsidRPr="00816301" w:rsidRDefault="00816301" w:rsidP="00816301">
            <w:proofErr w:type="spellStart"/>
            <w:r w:rsidRPr="00816301">
              <w:t>Amlogic</w:t>
            </w:r>
            <w:proofErr w:type="spellEnd"/>
          </w:p>
        </w:tc>
      </w:tr>
      <w:tr w:rsidR="00816301" w:rsidRPr="00816301" w14:paraId="77CB8EB6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A57F4" w14:textId="77777777" w:rsidR="00816301" w:rsidRPr="00816301" w:rsidRDefault="00816301" w:rsidP="00816301">
            <w:r w:rsidRPr="00816301">
              <w:t>Xu, Yue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CF478" w14:textId="77777777" w:rsidR="00816301" w:rsidRPr="00816301" w:rsidRDefault="00816301" w:rsidP="00816301">
            <w:r w:rsidRPr="00816301">
              <w:t>Huawei Technologies Co., Ltd</w:t>
            </w:r>
          </w:p>
        </w:tc>
      </w:tr>
      <w:tr w:rsidR="00816301" w:rsidRPr="00816301" w14:paraId="4265BE9A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10C19" w14:textId="77777777" w:rsidR="00816301" w:rsidRPr="00816301" w:rsidRDefault="00816301" w:rsidP="00816301">
            <w:r w:rsidRPr="00816301">
              <w:t>Yamada, Ryota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9DBE5" w14:textId="77777777" w:rsidR="00816301" w:rsidRPr="00816301" w:rsidRDefault="00816301" w:rsidP="00816301">
            <w:r w:rsidRPr="00816301">
              <w:t>SHARP CORPORATION</w:t>
            </w:r>
          </w:p>
        </w:tc>
      </w:tr>
      <w:tr w:rsidR="00816301" w:rsidRPr="00816301" w14:paraId="43F4FFB4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73A21" w14:textId="77777777" w:rsidR="00816301" w:rsidRPr="00816301" w:rsidRDefault="00816301" w:rsidP="00816301">
            <w:r w:rsidRPr="00816301"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DB8BD" w14:textId="77777777" w:rsidR="00816301" w:rsidRPr="00816301" w:rsidRDefault="00816301" w:rsidP="00816301">
            <w:r w:rsidRPr="00816301">
              <w:t>ZTE Corporation</w:t>
            </w:r>
          </w:p>
        </w:tc>
      </w:tr>
      <w:tr w:rsidR="00816301" w:rsidRPr="00816301" w14:paraId="2BEE6592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6451F" w14:textId="77777777" w:rsidR="00816301" w:rsidRPr="00816301" w:rsidRDefault="00816301" w:rsidP="00816301">
            <w:r w:rsidRPr="00816301">
              <w:t>Yang, Jimmy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6A395" w14:textId="77777777" w:rsidR="00816301" w:rsidRPr="00816301" w:rsidRDefault="00816301" w:rsidP="00816301">
            <w:r w:rsidRPr="00816301">
              <w:t>Moxa Inc.</w:t>
            </w:r>
          </w:p>
        </w:tc>
      </w:tr>
      <w:tr w:rsidR="00816301" w:rsidRPr="00816301" w14:paraId="6540EF9C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17624" w14:textId="77777777" w:rsidR="00816301" w:rsidRPr="00816301" w:rsidRDefault="00816301" w:rsidP="00816301">
            <w:r w:rsidRPr="00816301"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E2010" w14:textId="77777777" w:rsidR="00816301" w:rsidRPr="00816301" w:rsidRDefault="00816301" w:rsidP="00816301">
            <w:r w:rsidRPr="00816301">
              <w:t>Advanced Telecommunications Research Institute International (ATR)</w:t>
            </w:r>
          </w:p>
        </w:tc>
      </w:tr>
      <w:tr w:rsidR="00816301" w:rsidRPr="00816301" w14:paraId="664151AE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FCD0D" w14:textId="77777777" w:rsidR="00816301" w:rsidRPr="00816301" w:rsidRDefault="00816301" w:rsidP="00816301">
            <w:r w:rsidRPr="00816301">
              <w:t>Yoon, Yelin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A48A2" w14:textId="77777777" w:rsidR="00816301" w:rsidRPr="00816301" w:rsidRDefault="00816301" w:rsidP="00816301">
            <w:r w:rsidRPr="00816301">
              <w:t>LG ELECTRONICS</w:t>
            </w:r>
          </w:p>
        </w:tc>
      </w:tr>
      <w:tr w:rsidR="00816301" w:rsidRPr="00816301" w14:paraId="30B20388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68778" w14:textId="77777777" w:rsidR="00816301" w:rsidRPr="00816301" w:rsidRDefault="00816301" w:rsidP="00816301">
            <w:r w:rsidRPr="00816301"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7B25B" w14:textId="77777777" w:rsidR="00816301" w:rsidRPr="00816301" w:rsidRDefault="00816301" w:rsidP="00816301">
            <w:proofErr w:type="spellStart"/>
            <w:r w:rsidRPr="00816301">
              <w:t>Ofinno</w:t>
            </w:r>
            <w:proofErr w:type="spellEnd"/>
          </w:p>
        </w:tc>
      </w:tr>
      <w:tr w:rsidR="00816301" w:rsidRPr="00816301" w14:paraId="1527B259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C46AF" w14:textId="77777777" w:rsidR="00816301" w:rsidRPr="00816301" w:rsidRDefault="00816301" w:rsidP="00816301">
            <w:r w:rsidRPr="00816301">
              <w:lastRenderedPageBreak/>
              <w:t>Zhao, Yue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080BC" w14:textId="77777777" w:rsidR="00816301" w:rsidRPr="00816301" w:rsidRDefault="00816301" w:rsidP="00816301">
            <w:r w:rsidRPr="00816301">
              <w:t>Huawei Technologies Co., Ltd</w:t>
            </w:r>
          </w:p>
        </w:tc>
      </w:tr>
      <w:tr w:rsidR="00816301" w:rsidRPr="00816301" w14:paraId="6A8DE193" w14:textId="77777777" w:rsidTr="008163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E73CE" w14:textId="77777777" w:rsidR="00816301" w:rsidRPr="00816301" w:rsidRDefault="00816301" w:rsidP="00816301">
            <w:r w:rsidRPr="00816301"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D922F" w14:textId="77777777" w:rsidR="00816301" w:rsidRPr="00816301" w:rsidRDefault="00816301" w:rsidP="00816301">
            <w:r w:rsidRPr="00816301">
              <w:t>TCL</w:t>
            </w:r>
          </w:p>
        </w:tc>
      </w:tr>
    </w:tbl>
    <w:p w14:paraId="7CC7C9C6" w14:textId="77777777" w:rsidR="00816301" w:rsidRDefault="00816301" w:rsidP="00816301"/>
    <w:p w14:paraId="3D0E271A" w14:textId="77777777" w:rsidR="00816301" w:rsidRPr="00816301" w:rsidRDefault="00816301" w:rsidP="00816301"/>
    <w:p w14:paraId="5D5B0D80" w14:textId="77777777" w:rsidR="00816301" w:rsidRDefault="00816301" w:rsidP="00816301">
      <w:pPr>
        <w:pStyle w:val="ListParagraph"/>
        <w:numPr>
          <w:ilvl w:val="0"/>
          <w:numId w:val="80"/>
        </w:numPr>
      </w:pPr>
      <w:r w:rsidRPr="00D00362">
        <w:t>The Chair asked whether there is comment about agenda in 11-24/</w:t>
      </w:r>
      <w:r>
        <w:rPr>
          <w:rFonts w:hint="eastAsia"/>
          <w:lang w:eastAsia="ko-KR"/>
        </w:rPr>
        <w:t>964r7</w:t>
      </w:r>
      <w:r w:rsidRPr="00D00362">
        <w:t xml:space="preserve">. </w:t>
      </w:r>
    </w:p>
    <w:p w14:paraId="0921DA5E" w14:textId="77777777" w:rsidR="00816301" w:rsidRDefault="00816301" w:rsidP="00816301">
      <w:pPr>
        <w:pStyle w:val="ListParagraph"/>
        <w:numPr>
          <w:ilvl w:val="1"/>
          <w:numId w:val="80"/>
        </w:numPr>
      </w:pPr>
      <w:r>
        <w:rPr>
          <w:rFonts w:hint="eastAsia"/>
          <w:lang w:eastAsia="ko-KR"/>
        </w:rPr>
        <w:t>The Chair goes through the submissions.</w:t>
      </w:r>
    </w:p>
    <w:p w14:paraId="72C30D14" w14:textId="77777777" w:rsidR="00816301" w:rsidRDefault="00816301" w:rsidP="00816301">
      <w:pPr>
        <w:pStyle w:val="ListParagraph"/>
        <w:numPr>
          <w:ilvl w:val="1"/>
          <w:numId w:val="80"/>
        </w:numPr>
      </w:pPr>
      <w:r>
        <w:t>Technical Submissions-Feedback + Relay Part 1:</w:t>
      </w:r>
    </w:p>
    <w:p w14:paraId="3FD9BCAA" w14:textId="77777777" w:rsidR="00816301" w:rsidRPr="0001798B" w:rsidRDefault="00816301" w:rsidP="00816301">
      <w:pPr>
        <w:pStyle w:val="ListParagraph"/>
        <w:numPr>
          <w:ilvl w:val="2"/>
          <w:numId w:val="80"/>
        </w:numPr>
        <w:jc w:val="both"/>
        <w:rPr>
          <w:sz w:val="22"/>
          <w:szCs w:val="22"/>
        </w:rPr>
      </w:pPr>
      <w:hyperlink r:id="rId43" w:history="1">
        <w:r w:rsidRPr="0001798B">
          <w:rPr>
            <w:rStyle w:val="Hyperlink"/>
            <w:sz w:val="22"/>
            <w:szCs w:val="22"/>
          </w:rPr>
          <w:t>24/0783</w:t>
        </w:r>
      </w:hyperlink>
      <w:r w:rsidRPr="0001798B">
        <w:rPr>
          <w:sz w:val="22"/>
          <w:szCs w:val="22"/>
        </w:rPr>
        <w:t xml:space="preserve"> Non AP STA Triggered DSO</w:t>
      </w:r>
      <w:r w:rsidRPr="0001798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1798B">
        <w:rPr>
          <w:sz w:val="22"/>
          <w:szCs w:val="22"/>
        </w:rPr>
        <w:t>Chaoming Luo</w:t>
      </w:r>
    </w:p>
    <w:p w14:paraId="1F279E1A" w14:textId="77777777" w:rsidR="00816301" w:rsidRPr="0018167E" w:rsidRDefault="00816301" w:rsidP="00816301">
      <w:pPr>
        <w:pStyle w:val="ListParagraph"/>
        <w:numPr>
          <w:ilvl w:val="2"/>
          <w:numId w:val="80"/>
        </w:numPr>
        <w:rPr>
          <w:sz w:val="22"/>
          <w:szCs w:val="22"/>
        </w:rPr>
      </w:pPr>
      <w:hyperlink r:id="rId44" w:history="1">
        <w:r w:rsidRPr="00577A8A">
          <w:rPr>
            <w:rStyle w:val="Hyperlink"/>
            <w:sz w:val="22"/>
            <w:szCs w:val="22"/>
          </w:rPr>
          <w:t>24/0264</w:t>
        </w:r>
      </w:hyperlink>
      <w:r w:rsidRPr="0018167E">
        <w:rPr>
          <w:sz w:val="22"/>
          <w:szCs w:val="22"/>
        </w:rPr>
        <w:t xml:space="preserve"> Timing Information Sharing for Next Generation WLANs</w:t>
      </w:r>
      <w:r>
        <w:rPr>
          <w:sz w:val="22"/>
          <w:szCs w:val="22"/>
        </w:rPr>
        <w:tab/>
      </w:r>
      <w:r w:rsidRPr="0018167E">
        <w:rPr>
          <w:sz w:val="22"/>
          <w:szCs w:val="22"/>
        </w:rPr>
        <w:t>Peshal Nayak</w:t>
      </w:r>
    </w:p>
    <w:p w14:paraId="4DE904D7" w14:textId="77777777" w:rsidR="00816301" w:rsidRPr="0018167E" w:rsidRDefault="00816301" w:rsidP="00816301">
      <w:pPr>
        <w:pStyle w:val="ListParagraph"/>
        <w:numPr>
          <w:ilvl w:val="2"/>
          <w:numId w:val="80"/>
        </w:numPr>
        <w:jc w:val="both"/>
        <w:rPr>
          <w:sz w:val="22"/>
          <w:szCs w:val="22"/>
        </w:rPr>
      </w:pPr>
      <w:hyperlink r:id="rId45" w:history="1">
        <w:r w:rsidRPr="006B6C44">
          <w:rPr>
            <w:rStyle w:val="Hyperlink"/>
            <w:sz w:val="22"/>
            <w:szCs w:val="22"/>
          </w:rPr>
          <w:t>24/0531</w:t>
        </w:r>
      </w:hyperlink>
      <w:r w:rsidRPr="0018167E">
        <w:rPr>
          <w:sz w:val="22"/>
          <w:szCs w:val="22"/>
        </w:rPr>
        <w:t xml:space="preserve"> Buffer Status for Low Latency</w:t>
      </w:r>
      <w:r w:rsidRPr="0018167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8167E">
        <w:rPr>
          <w:sz w:val="22"/>
          <w:szCs w:val="22"/>
        </w:rPr>
        <w:t>Liangxiao Xin</w:t>
      </w:r>
    </w:p>
    <w:p w14:paraId="7F6B8B30" w14:textId="77777777" w:rsidR="00816301" w:rsidRPr="00D017AF" w:rsidRDefault="00816301" w:rsidP="00816301">
      <w:pPr>
        <w:pStyle w:val="ListParagraph"/>
        <w:numPr>
          <w:ilvl w:val="2"/>
          <w:numId w:val="80"/>
        </w:numPr>
        <w:rPr>
          <w:sz w:val="22"/>
          <w:szCs w:val="22"/>
        </w:rPr>
      </w:pPr>
      <w:hyperlink r:id="rId46" w:history="1">
        <w:r w:rsidRPr="00D017AF">
          <w:rPr>
            <w:rStyle w:val="Hyperlink"/>
            <w:sz w:val="22"/>
            <w:szCs w:val="22"/>
          </w:rPr>
          <w:t>24/0385</w:t>
        </w:r>
      </w:hyperlink>
      <w:r w:rsidRPr="00D017AF">
        <w:rPr>
          <w:sz w:val="22"/>
          <w:szCs w:val="22"/>
        </w:rPr>
        <w:t xml:space="preserve"> Discussion on 11bn Relay Operation</w:t>
      </w:r>
      <w:r w:rsidRPr="00D017AF">
        <w:rPr>
          <w:sz w:val="22"/>
          <w:szCs w:val="22"/>
        </w:rPr>
        <w:tab/>
      </w:r>
      <w:r w:rsidRPr="00D017AF">
        <w:rPr>
          <w:sz w:val="22"/>
          <w:szCs w:val="22"/>
        </w:rPr>
        <w:tab/>
      </w:r>
      <w:r w:rsidRPr="00D017A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17AF">
        <w:rPr>
          <w:sz w:val="22"/>
          <w:szCs w:val="22"/>
        </w:rPr>
        <w:t>Kosuke Aio</w:t>
      </w:r>
    </w:p>
    <w:p w14:paraId="5BC79D88" w14:textId="77777777" w:rsidR="00816301" w:rsidRDefault="00816301" w:rsidP="00816301">
      <w:pPr>
        <w:pStyle w:val="ListParagraph"/>
        <w:numPr>
          <w:ilvl w:val="2"/>
          <w:numId w:val="80"/>
        </w:numPr>
        <w:rPr>
          <w:sz w:val="22"/>
          <w:szCs w:val="22"/>
        </w:rPr>
      </w:pPr>
      <w:hyperlink r:id="rId47" w:history="1">
        <w:r w:rsidRPr="00DA5AD9">
          <w:rPr>
            <w:rStyle w:val="Hyperlink"/>
            <w:sz w:val="22"/>
            <w:szCs w:val="22"/>
          </w:rPr>
          <w:t>24/0650</w:t>
        </w:r>
      </w:hyperlink>
      <w:r w:rsidRPr="00C3358A">
        <w:rPr>
          <w:sz w:val="22"/>
          <w:szCs w:val="22"/>
        </w:rPr>
        <w:t xml:space="preserve"> A case for opportunistic relaying</w:t>
      </w:r>
      <w:r w:rsidRPr="00C3358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3358A">
        <w:rPr>
          <w:sz w:val="22"/>
          <w:szCs w:val="22"/>
        </w:rPr>
        <w:t>Bilal Sadiq</w:t>
      </w:r>
    </w:p>
    <w:p w14:paraId="13F3563B" w14:textId="77777777" w:rsidR="00816301" w:rsidRDefault="00816301" w:rsidP="00816301">
      <w:pPr>
        <w:pStyle w:val="ListParagraph"/>
        <w:numPr>
          <w:ilvl w:val="2"/>
          <w:numId w:val="80"/>
        </w:numPr>
      </w:pPr>
      <w:r>
        <w:rPr>
          <w:rFonts w:hint="eastAsia"/>
          <w:lang w:eastAsia="ko-KR"/>
        </w:rPr>
        <w:t>For 525, need more presentations. It</w:t>
      </w:r>
      <w:r>
        <w:rPr>
          <w:lang w:eastAsia="ko-KR"/>
        </w:rPr>
        <w:t>’</w:t>
      </w:r>
      <w:r>
        <w:rPr>
          <w:rFonts w:hint="eastAsia"/>
          <w:lang w:eastAsia="ko-KR"/>
        </w:rPr>
        <w:t>s ok.</w:t>
      </w:r>
    </w:p>
    <w:p w14:paraId="793FD784" w14:textId="77777777" w:rsidR="00816301" w:rsidRDefault="00816301" w:rsidP="00816301">
      <w:pPr>
        <w:pStyle w:val="ListParagraph"/>
        <w:numPr>
          <w:ilvl w:val="1"/>
          <w:numId w:val="80"/>
        </w:numPr>
      </w:pPr>
      <w:r>
        <w:rPr>
          <w:rFonts w:hint="eastAsia"/>
          <w:lang w:eastAsia="ko-KR"/>
        </w:rPr>
        <w:t>The agenda is approved.</w:t>
      </w:r>
    </w:p>
    <w:p w14:paraId="213BEB1A" w14:textId="77777777" w:rsidR="00816301" w:rsidRPr="001A0D3B" w:rsidRDefault="00816301" w:rsidP="00816301">
      <w:pPr>
        <w:ind w:left="1440"/>
        <w:rPr>
          <w:sz w:val="24"/>
          <w:szCs w:val="24"/>
          <w:lang w:eastAsia="ko-KR"/>
        </w:rPr>
      </w:pPr>
    </w:p>
    <w:p w14:paraId="12B6F993" w14:textId="77777777" w:rsidR="00816301" w:rsidRPr="001A0D3B" w:rsidRDefault="00816301" w:rsidP="00816301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0912790" w14:textId="77777777" w:rsidR="00816301" w:rsidRDefault="00816301" w:rsidP="00816301">
      <w:pPr>
        <w:pStyle w:val="ListParagraph"/>
        <w:numPr>
          <w:ilvl w:val="0"/>
          <w:numId w:val="81"/>
        </w:numPr>
        <w:jc w:val="both"/>
        <w:rPr>
          <w:sz w:val="22"/>
          <w:szCs w:val="22"/>
        </w:rPr>
      </w:pPr>
      <w:hyperlink r:id="rId48" w:history="1">
        <w:r w:rsidRPr="0001798B">
          <w:rPr>
            <w:rStyle w:val="Hyperlink"/>
            <w:sz w:val="22"/>
            <w:szCs w:val="22"/>
          </w:rPr>
          <w:t>24/0783</w:t>
        </w:r>
      </w:hyperlink>
      <w:r w:rsidRPr="0001798B">
        <w:rPr>
          <w:sz w:val="22"/>
          <w:szCs w:val="22"/>
        </w:rPr>
        <w:t xml:space="preserve"> Non AP STA Triggered DSO</w:t>
      </w:r>
      <w:r w:rsidRPr="0001798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1798B">
        <w:rPr>
          <w:sz w:val="22"/>
          <w:szCs w:val="22"/>
        </w:rPr>
        <w:t>Chaoming Luo</w:t>
      </w:r>
    </w:p>
    <w:p w14:paraId="2BA78AC4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</w:rPr>
      </w:pPr>
    </w:p>
    <w:p w14:paraId="558357AB" w14:textId="314E61FB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It is for the coex indication? Is there anything new change for DSO?</w:t>
      </w:r>
    </w:p>
    <w:p w14:paraId="2AC72C7D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STA indicates DSO transmission.</w:t>
      </w:r>
    </w:p>
    <w:p w14:paraId="36028A6E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 think Coex indication may be enough. AP may reject the request?</w:t>
      </w:r>
    </w:p>
    <w:p w14:paraId="1A8581B1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AP may be decision point. </w:t>
      </w:r>
    </w:p>
    <w:p w14:paraId="0ECD3414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You don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t want a separate indication.</w:t>
      </w:r>
    </w:p>
    <w:p w14:paraId="71538F65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Why do you need switch delay? STA already is in 80MHz. No hardward change.</w:t>
      </w:r>
    </w:p>
    <w:p w14:paraId="2DB1155F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In thate case, STA may not need the delay. For 20MHz only case, it may need it.</w:t>
      </w:r>
    </w:p>
    <w:p w14:paraId="7D8DA4C4" w14:textId="6CBE412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5,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the source of the interference? OBSS transmission? You do know the start time of interference.</w:t>
      </w:r>
    </w:p>
    <w:p w14:paraId="3DF6E971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This can be in-device interference. STA may not know OBSS interference.</w:t>
      </w:r>
    </w:p>
    <w:p w14:paraId="44665FCE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In that case, STA usually has indication for the time period. I think this can be indicated earlier than the BA. When does STA can indicate it in BA?</w:t>
      </w:r>
    </w:p>
    <w:p w14:paraId="26762DD1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You can use response frame for this. STA 1 is 80MHz? This is not DSO operation case. </w:t>
      </w:r>
    </w:p>
    <w:p w14:paraId="1EC86572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Yes, IT can be DL OFDMA case. </w:t>
      </w:r>
    </w:p>
    <w:p w14:paraId="08E89AF0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Although STA indicates in BA, AP does not do confirmation? This might be issue. </w:t>
      </w:r>
    </w:p>
    <w:p w14:paraId="5E8C9877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That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possible. </w:t>
      </w:r>
    </w:p>
    <w:p w14:paraId="52C1FEAC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slide 6, this is with TXOP? STA2 indicates the DSO . </w:t>
      </w:r>
    </w:p>
    <w:p w14:paraId="7753E678" w14:textId="0FE39768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IDC DSO, exmaple 1, STA 1 has full bandwidth capability. You can decouple several mechanism. This is not actual DSO. New wording may be confusing. </w:t>
      </w:r>
    </w:p>
    <w:p w14:paraId="68BD8F90" w14:textId="77777777" w:rsidR="00816301" w:rsidRPr="0001798B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</w:p>
    <w:p w14:paraId="4B397ED3" w14:textId="77777777" w:rsidR="00816301" w:rsidRDefault="00816301" w:rsidP="00816301">
      <w:pPr>
        <w:pStyle w:val="ListParagraph"/>
        <w:numPr>
          <w:ilvl w:val="0"/>
          <w:numId w:val="81"/>
        </w:numPr>
        <w:rPr>
          <w:sz w:val="22"/>
          <w:szCs w:val="22"/>
        </w:rPr>
      </w:pPr>
      <w:hyperlink r:id="rId49" w:history="1">
        <w:r w:rsidRPr="00577A8A">
          <w:rPr>
            <w:rStyle w:val="Hyperlink"/>
            <w:sz w:val="22"/>
            <w:szCs w:val="22"/>
          </w:rPr>
          <w:t>24/0264</w:t>
        </w:r>
      </w:hyperlink>
      <w:r w:rsidRPr="0018167E">
        <w:rPr>
          <w:sz w:val="22"/>
          <w:szCs w:val="22"/>
        </w:rPr>
        <w:t xml:space="preserve"> Timing Information Sharing for Next Generation WLANs</w:t>
      </w:r>
      <w:r>
        <w:rPr>
          <w:sz w:val="22"/>
          <w:szCs w:val="22"/>
        </w:rPr>
        <w:tab/>
      </w:r>
      <w:r w:rsidRPr="0018167E">
        <w:rPr>
          <w:sz w:val="22"/>
          <w:szCs w:val="22"/>
        </w:rPr>
        <w:t>Peshal Nayak</w:t>
      </w:r>
    </w:p>
    <w:p w14:paraId="77C333A0" w14:textId="52A74F65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this is more valuable information.</w:t>
      </w:r>
    </w:p>
    <w:p w14:paraId="16A06C33" w14:textId="786F1A0C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you focusing on? </w:t>
      </w:r>
      <w:r>
        <w:rPr>
          <w:sz w:val="22"/>
          <w:szCs w:val="22"/>
          <w:lang w:eastAsia="ko-KR"/>
        </w:rPr>
        <w:t>D</w:t>
      </w:r>
      <w:r>
        <w:rPr>
          <w:rFonts w:hint="eastAsia"/>
          <w:sz w:val="22"/>
          <w:szCs w:val="22"/>
          <w:lang w:eastAsia="ko-KR"/>
        </w:rPr>
        <w:t>elay bound?</w:t>
      </w:r>
    </w:p>
    <w:p w14:paraId="2363A9BC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Delay bounds is good parameters. AP does not know when the packet is arrived at the STA side?</w:t>
      </w:r>
    </w:p>
    <w:p w14:paraId="41735688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Delay bound is not enough for AP scheduling. Without traffic pattern, delay bound is not useful. </w:t>
      </w:r>
    </w:p>
    <w:p w14:paraId="00CB72F5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Some information is not converged.</w:t>
      </w:r>
    </w:p>
    <w:p w14:paraId="1805C26D" w14:textId="1D37EC10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C: 11be spec defines a lot of time information in QoS characteristic. I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m not sure which parameters are missing. </w:t>
      </w:r>
    </w:p>
    <w:p w14:paraId="30008387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STA may not know traffic arrival time and cannot provide it in QoS element. </w:t>
      </w:r>
    </w:p>
    <w:p w14:paraId="1EC28C4D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slide 10, this is another scenario. 11be defines this time informaiton between AP and STA. </w:t>
      </w:r>
    </w:p>
    <w:p w14:paraId="288D3549" w14:textId="7C685E4D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type information, is it for the type of information of MSDU? </w:t>
      </w:r>
    </w:p>
    <w:p w14:paraId="4C420267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I need further discussion on it. </w:t>
      </w:r>
      <w:r>
        <w:rPr>
          <w:sz w:val="22"/>
          <w:szCs w:val="22"/>
          <w:lang w:eastAsia="ko-KR"/>
        </w:rPr>
        <w:t>T</w:t>
      </w:r>
      <w:r>
        <w:rPr>
          <w:rFonts w:hint="eastAsia"/>
          <w:sz w:val="22"/>
          <w:szCs w:val="22"/>
          <w:lang w:eastAsia="ko-KR"/>
        </w:rPr>
        <w:t xml:space="preserve">here are different approaches. </w:t>
      </w:r>
      <w:r>
        <w:rPr>
          <w:sz w:val="22"/>
          <w:szCs w:val="22"/>
          <w:lang w:eastAsia="ko-KR"/>
        </w:rPr>
        <w:t>T</w:t>
      </w:r>
      <w:r>
        <w:rPr>
          <w:rFonts w:hint="eastAsia"/>
          <w:sz w:val="22"/>
          <w:szCs w:val="22"/>
          <w:lang w:eastAsia="ko-KR"/>
        </w:rPr>
        <w:t>hat is open for exactly signaling.</w:t>
      </w:r>
    </w:p>
    <w:p w14:paraId="1B63198D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 xml:space="preserve">s not a straightforward for STA side. </w:t>
      </w:r>
    </w:p>
    <w:p w14:paraId="43D7F636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Need more discussion</w:t>
      </w:r>
    </w:p>
    <w:p w14:paraId="4F0D541A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Overall, important topic. Too much information may be overhead. Delay bound arrival time is in 11be. </w:t>
      </w:r>
    </w:p>
    <w:p w14:paraId="4D604528" w14:textId="72C377AF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how to provide this information? For implementation, how does the STA retransmit data? </w:t>
      </w:r>
    </w:p>
    <w:p w14:paraId="0149F5F6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timestamp is related to TSF timer. </w:t>
      </w:r>
    </w:p>
    <w:p w14:paraId="1B17095E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</w:p>
    <w:p w14:paraId="5DCF0C3A" w14:textId="77777777" w:rsidR="00816301" w:rsidRPr="0018167E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</w:p>
    <w:p w14:paraId="6B14E5EF" w14:textId="77777777" w:rsidR="00816301" w:rsidRDefault="00816301" w:rsidP="00816301">
      <w:pPr>
        <w:pStyle w:val="ListParagraph"/>
        <w:numPr>
          <w:ilvl w:val="0"/>
          <w:numId w:val="81"/>
        </w:numPr>
        <w:jc w:val="both"/>
        <w:rPr>
          <w:sz w:val="22"/>
          <w:szCs w:val="22"/>
        </w:rPr>
      </w:pPr>
      <w:hyperlink r:id="rId50" w:history="1">
        <w:r w:rsidRPr="006B6C44">
          <w:rPr>
            <w:rStyle w:val="Hyperlink"/>
            <w:sz w:val="22"/>
            <w:szCs w:val="22"/>
          </w:rPr>
          <w:t>24/0531</w:t>
        </w:r>
      </w:hyperlink>
      <w:r w:rsidRPr="0018167E">
        <w:rPr>
          <w:sz w:val="22"/>
          <w:szCs w:val="22"/>
        </w:rPr>
        <w:t xml:space="preserve"> Buffer Status for Low Latency</w:t>
      </w:r>
      <w:r w:rsidRPr="0018167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8167E">
        <w:rPr>
          <w:sz w:val="22"/>
          <w:szCs w:val="22"/>
        </w:rPr>
        <w:t>Liangxiao Xin</w:t>
      </w:r>
    </w:p>
    <w:p w14:paraId="1BC5EC00" w14:textId="49B1C94F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C;, slide 8, why T1 predictable in this case? </w:t>
      </w:r>
      <w:r>
        <w:rPr>
          <w:sz w:val="22"/>
          <w:szCs w:val="22"/>
          <w:lang w:eastAsia="ko-KR"/>
        </w:rPr>
        <w:t>H</w:t>
      </w:r>
      <w:r>
        <w:rPr>
          <w:rFonts w:hint="eastAsia"/>
          <w:sz w:val="22"/>
          <w:szCs w:val="22"/>
          <w:lang w:eastAsia="ko-KR"/>
        </w:rPr>
        <w:t>ow get the information?</w:t>
      </w:r>
    </w:p>
    <w:p w14:paraId="12FB7E51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It can get from UL, application layer already has round trip delay. This is a historical information. This might be out of .11. </w:t>
      </w:r>
    </w:p>
    <w:p w14:paraId="55299362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This duration is dynamic or static?</w:t>
      </w:r>
    </w:p>
    <w:p w14:paraId="37080C04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This is statistic. It depends on implementation.</w:t>
      </w:r>
    </w:p>
    <w:p w14:paraId="4AC1C121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Service is application layer. </w:t>
      </w:r>
      <w:r>
        <w:rPr>
          <w:sz w:val="22"/>
          <w:szCs w:val="22"/>
          <w:lang w:eastAsia="ko-KR"/>
        </w:rPr>
        <w:t>T</w:t>
      </w:r>
      <w:r>
        <w:rPr>
          <w:rFonts w:hint="eastAsia"/>
          <w:sz w:val="22"/>
          <w:szCs w:val="22"/>
          <w:lang w:eastAsia="ko-KR"/>
        </w:rPr>
        <w:t>here is lack of way to provide information from application layer to M</w:t>
      </w:r>
      <w:r>
        <w:rPr>
          <w:sz w:val="22"/>
          <w:szCs w:val="22"/>
          <w:lang w:eastAsia="ko-KR"/>
        </w:rPr>
        <w:t>a</w:t>
      </w:r>
      <w:r>
        <w:rPr>
          <w:rFonts w:hint="eastAsia"/>
          <w:sz w:val="22"/>
          <w:szCs w:val="22"/>
          <w:lang w:eastAsia="ko-KR"/>
        </w:rPr>
        <w:t>c layer within STA side?</w:t>
      </w:r>
    </w:p>
    <w:p w14:paraId="061AFA5D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We can provide interface to provide from app layer to mac layer. </w:t>
      </w:r>
    </w:p>
    <w:p w14:paraId="5403806D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You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re considering DL?</w:t>
      </w:r>
    </w:p>
    <w:p w14:paraId="2562A9BE" w14:textId="77777777" w:rsidR="00816301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</w:p>
    <w:p w14:paraId="5516B730" w14:textId="77777777" w:rsidR="00816301" w:rsidRPr="00ED7AD0" w:rsidRDefault="00816301" w:rsidP="00816301">
      <w:pPr>
        <w:pStyle w:val="ListParagraph"/>
        <w:ind w:left="1440"/>
        <w:jc w:val="both"/>
        <w:rPr>
          <w:sz w:val="22"/>
          <w:szCs w:val="22"/>
          <w:lang w:eastAsia="ko-KR"/>
        </w:rPr>
      </w:pPr>
    </w:p>
    <w:p w14:paraId="637E8C1E" w14:textId="77777777" w:rsidR="00816301" w:rsidRDefault="00816301" w:rsidP="00816301">
      <w:pPr>
        <w:pStyle w:val="ListParagraph"/>
        <w:numPr>
          <w:ilvl w:val="0"/>
          <w:numId w:val="81"/>
        </w:numPr>
        <w:rPr>
          <w:sz w:val="22"/>
          <w:szCs w:val="22"/>
        </w:rPr>
      </w:pPr>
      <w:hyperlink r:id="rId51" w:history="1">
        <w:r w:rsidRPr="00D017AF">
          <w:rPr>
            <w:rStyle w:val="Hyperlink"/>
            <w:sz w:val="22"/>
            <w:szCs w:val="22"/>
          </w:rPr>
          <w:t>24/0385</w:t>
        </w:r>
      </w:hyperlink>
      <w:r w:rsidRPr="00D017AF">
        <w:rPr>
          <w:sz w:val="22"/>
          <w:szCs w:val="22"/>
        </w:rPr>
        <w:t xml:space="preserve"> Discussion on 11bn Relay Operation</w:t>
      </w:r>
      <w:r w:rsidRPr="00D017AF">
        <w:rPr>
          <w:sz w:val="22"/>
          <w:szCs w:val="22"/>
        </w:rPr>
        <w:tab/>
      </w:r>
      <w:r w:rsidRPr="00D017AF">
        <w:rPr>
          <w:sz w:val="22"/>
          <w:szCs w:val="22"/>
        </w:rPr>
        <w:tab/>
      </w:r>
      <w:r w:rsidRPr="00D017A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17AF">
        <w:rPr>
          <w:sz w:val="22"/>
          <w:szCs w:val="22"/>
        </w:rPr>
        <w:t>Kosuke Aio</w:t>
      </w:r>
    </w:p>
    <w:p w14:paraId="08D25962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I wondering about cross link results. Are you considering / what</w:t>
      </w:r>
      <w:r>
        <w:rPr>
          <w:sz w:val="22"/>
          <w:szCs w:val="22"/>
          <w:lang w:eastAsia="ko-KR"/>
        </w:rPr>
        <w:t>’</w:t>
      </w:r>
      <w:r>
        <w:rPr>
          <w:rFonts w:hint="eastAsia"/>
          <w:sz w:val="22"/>
          <w:szCs w:val="22"/>
          <w:lang w:eastAsia="ko-KR"/>
        </w:rPr>
        <w:t>s assumption of MCS FCS check?</w:t>
      </w:r>
    </w:p>
    <w:p w14:paraId="08BBA918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A: we assume FCS check of each MPDUs? </w:t>
      </w:r>
      <w:r>
        <w:rPr>
          <w:sz w:val="22"/>
          <w:szCs w:val="22"/>
          <w:lang w:eastAsia="ko-KR"/>
        </w:rPr>
        <w:t>F</w:t>
      </w:r>
      <w:r>
        <w:rPr>
          <w:rFonts w:hint="eastAsia"/>
          <w:sz w:val="22"/>
          <w:szCs w:val="22"/>
          <w:lang w:eastAsia="ko-KR"/>
        </w:rPr>
        <w:t>or coventional, relay node knows packets with the previous SN of the lost packet.</w:t>
      </w:r>
    </w:p>
    <w:p w14:paraId="2252C2CE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That can be argument. </w:t>
      </w:r>
    </w:p>
    <w:p w14:paraId="5C081E71" w14:textId="35545CDA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slide 9, what will happen in transmission failed in the txop sharing?</w:t>
      </w:r>
    </w:p>
    <w:p w14:paraId="3E84CB70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A: When packet error happens from relay node to STA? I only assume transmission is complete within TXOP. It may be out of TXOP limts. Relay nodes can try to retransmit at next TXOP.</w:t>
      </w:r>
    </w:p>
    <w:p w14:paraId="077D613B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We should take account.</w:t>
      </w:r>
    </w:p>
    <w:p w14:paraId="7007CA3B" w14:textId="77777777" w:rsidR="00816301" w:rsidRPr="001819FB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Do you assume the TXOP sharing or EDCA? </w:t>
      </w:r>
    </w:p>
    <w:p w14:paraId="75E6234E" w14:textId="77777777" w:rsidR="00816301" w:rsidRPr="00351F3E" w:rsidRDefault="00816301" w:rsidP="00816301">
      <w:pPr>
        <w:pStyle w:val="ListParagraph"/>
        <w:rPr>
          <w:sz w:val="22"/>
          <w:szCs w:val="22"/>
        </w:rPr>
      </w:pPr>
    </w:p>
    <w:p w14:paraId="18E55A81" w14:textId="77777777" w:rsidR="00816301" w:rsidRPr="00D017AF" w:rsidRDefault="00816301" w:rsidP="00816301">
      <w:pPr>
        <w:pStyle w:val="ListParagraph"/>
        <w:ind w:left="1440"/>
        <w:rPr>
          <w:sz w:val="22"/>
          <w:szCs w:val="22"/>
        </w:rPr>
      </w:pPr>
    </w:p>
    <w:p w14:paraId="31CDC162" w14:textId="77777777" w:rsidR="00816301" w:rsidRDefault="00816301" w:rsidP="00816301">
      <w:pPr>
        <w:pStyle w:val="ListParagraph"/>
        <w:numPr>
          <w:ilvl w:val="0"/>
          <w:numId w:val="81"/>
        </w:numPr>
        <w:rPr>
          <w:sz w:val="22"/>
          <w:szCs w:val="22"/>
        </w:rPr>
      </w:pPr>
      <w:hyperlink r:id="rId52" w:history="1">
        <w:r w:rsidRPr="00DA5AD9">
          <w:rPr>
            <w:rStyle w:val="Hyperlink"/>
            <w:sz w:val="22"/>
            <w:szCs w:val="22"/>
          </w:rPr>
          <w:t>24/0650</w:t>
        </w:r>
      </w:hyperlink>
      <w:r w:rsidRPr="00C3358A">
        <w:rPr>
          <w:sz w:val="22"/>
          <w:szCs w:val="22"/>
        </w:rPr>
        <w:t xml:space="preserve"> A case for opportunistic relaying</w:t>
      </w:r>
      <w:r w:rsidRPr="00C3358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3358A">
        <w:rPr>
          <w:sz w:val="22"/>
          <w:szCs w:val="22"/>
        </w:rPr>
        <w:t>Bilal Sadiq</w:t>
      </w:r>
    </w:p>
    <w:p w14:paraId="3D80A11F" w14:textId="77777777" w:rsidR="00816301" w:rsidRDefault="00816301" w:rsidP="00816301">
      <w:pPr>
        <w:pStyle w:val="ListParagraph"/>
        <w:ind w:left="1440"/>
        <w:rPr>
          <w:sz w:val="22"/>
          <w:szCs w:val="22"/>
        </w:rPr>
      </w:pPr>
    </w:p>
    <w:p w14:paraId="0AB1F7E9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Presented not finished.</w:t>
      </w:r>
    </w:p>
    <w:p w14:paraId="68804A5B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</w:p>
    <w:p w14:paraId="1CB1856A" w14:textId="77777777" w:rsidR="00816301" w:rsidRDefault="00816301" w:rsidP="00816301">
      <w:pPr>
        <w:pStyle w:val="ListParagraph"/>
        <w:ind w:left="144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Adjourned at 21:00 ET</w:t>
      </w:r>
    </w:p>
    <w:p w14:paraId="6157ECC0" w14:textId="77777777" w:rsidR="00816301" w:rsidRDefault="00816301" w:rsidP="00816301">
      <w:pPr>
        <w:pStyle w:val="ListParagraph"/>
        <w:ind w:left="1440"/>
        <w:rPr>
          <w:sz w:val="22"/>
          <w:szCs w:val="22"/>
        </w:rPr>
      </w:pPr>
    </w:p>
    <w:p w14:paraId="05227944" w14:textId="77777777" w:rsidR="00816301" w:rsidRPr="00351F3E" w:rsidRDefault="00816301" w:rsidP="00816301">
      <w:pPr>
        <w:rPr>
          <w:lang w:val="sv-SE"/>
        </w:rPr>
      </w:pPr>
    </w:p>
    <w:p w14:paraId="082239EA" w14:textId="77777777" w:rsidR="00AC1682" w:rsidRPr="00816301" w:rsidRDefault="00AC1682" w:rsidP="000917F0">
      <w:pPr>
        <w:rPr>
          <w:lang w:val="sv-SE"/>
        </w:rPr>
      </w:pPr>
    </w:p>
    <w:sectPr w:rsidR="00AC1682" w:rsidRPr="00816301">
      <w:headerReference w:type="default" r:id="rId53"/>
      <w:footerReference w:type="default" r:id="rId5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F614B" w14:textId="77777777" w:rsidR="00D57961" w:rsidRDefault="00D57961">
      <w:r>
        <w:separator/>
      </w:r>
    </w:p>
  </w:endnote>
  <w:endnote w:type="continuationSeparator" w:id="0">
    <w:p w14:paraId="3307BBB8" w14:textId="77777777" w:rsidR="00D57961" w:rsidRDefault="00D5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085FA" w14:textId="79C89836" w:rsidR="00B8576A" w:rsidRDefault="00000000" w:rsidP="00B22D3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r w:rsidR="0064083D">
      <w:t>Ofinno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426A0" w14:textId="77777777" w:rsidR="00D57961" w:rsidRDefault="00D57961">
      <w:r>
        <w:separator/>
      </w:r>
    </w:p>
  </w:footnote>
  <w:footnote w:type="continuationSeparator" w:id="0">
    <w:p w14:paraId="22EA26F3" w14:textId="77777777" w:rsidR="00D57961" w:rsidRDefault="00D5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C34B8" w14:textId="359F4BAA" w:rsidR="00816301" w:rsidRPr="002B3424" w:rsidRDefault="00000000">
    <w:pPr>
      <w:pStyle w:val="Header"/>
      <w:tabs>
        <w:tab w:val="clear" w:pos="6480"/>
        <w:tab w:val="center" w:pos="4680"/>
        <w:tab w:val="right" w:pos="9360"/>
      </w:tabs>
      <w:rPr>
        <w:rFonts w:hint="eastAsia"/>
        <w:lang w:eastAsia="ko-KR"/>
      </w:rPr>
    </w:pPr>
    <w:fldSimple w:instr=" KEYWORDS   \* MERGEFORMAT ">
      <w:r w:rsidR="00F66ED3">
        <w:rPr>
          <w:lang w:eastAsia="ko-KR"/>
        </w:rPr>
        <w:t>Ma</w:t>
      </w:r>
      <w:r w:rsidR="00621BD7">
        <w:rPr>
          <w:rFonts w:hint="eastAsia"/>
          <w:lang w:eastAsia="ko-KR"/>
        </w:rPr>
        <w:t>y</w:t>
      </w:r>
      <w:r w:rsidR="00BF2A26">
        <w:rPr>
          <w:lang w:eastAsia="ko-KR"/>
        </w:rPr>
        <w:t xml:space="preserve"> </w:t>
      </w:r>
      <w:r w:rsidR="00B8576A">
        <w:t>202</w:t>
      </w:r>
    </w:fldSimple>
    <w:r w:rsidR="00F66ED3">
      <w:t>4</w:t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897F78">
        <w:t>4</w:t>
      </w:r>
      <w:r w:rsidR="00B8576A">
        <w:t>/</w:t>
      </w:r>
      <w:r w:rsidR="00897F78">
        <w:t>0</w:t>
      </w:r>
      <w:r w:rsidR="00EA03D5">
        <w:rPr>
          <w:rFonts w:hint="eastAsia"/>
          <w:lang w:eastAsia="ko-KR"/>
        </w:rPr>
        <w:t>967</w:t>
      </w:r>
      <w:r w:rsidR="00B8576A">
        <w:t>r</w:t>
      </w:r>
    </w:fldSimple>
    <w:r w:rsidR="00816301">
      <w:rPr>
        <w:rFonts w:hint="eastAsia"/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1F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414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AC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856"/>
    <w:multiLevelType w:val="hybridMultilevel"/>
    <w:tmpl w:val="F4422686"/>
    <w:lvl w:ilvl="0" w:tplc="41C0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4D5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43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04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4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4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7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EE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F41728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46AD2"/>
    <w:multiLevelType w:val="hybridMultilevel"/>
    <w:tmpl w:val="72A0D1DE"/>
    <w:lvl w:ilvl="0" w:tplc="C18C9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C75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83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64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82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2E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4B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4F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4E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EC50BE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B7099"/>
    <w:multiLevelType w:val="hybridMultilevel"/>
    <w:tmpl w:val="E710D140"/>
    <w:lvl w:ilvl="0" w:tplc="247C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E6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5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C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E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26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CE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2C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575D9C"/>
    <w:multiLevelType w:val="hybridMultilevel"/>
    <w:tmpl w:val="F4284E50"/>
    <w:lvl w:ilvl="0" w:tplc="CA06E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E17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004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4A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89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44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2C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29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A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1B309A"/>
    <w:multiLevelType w:val="hybridMultilevel"/>
    <w:tmpl w:val="966642C0"/>
    <w:lvl w:ilvl="0" w:tplc="172A2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81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2D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CF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4C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06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01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6B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4B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6C40366"/>
    <w:multiLevelType w:val="hybridMultilevel"/>
    <w:tmpl w:val="32DC86BA"/>
    <w:lvl w:ilvl="0" w:tplc="2FE25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7B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63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41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4E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23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CE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01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60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98C495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32C1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62D70"/>
    <w:multiLevelType w:val="hybridMultilevel"/>
    <w:tmpl w:val="C8D2C3C2"/>
    <w:lvl w:ilvl="0" w:tplc="84C60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002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4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E7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24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9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84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EB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454AA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F9E270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51CD4"/>
    <w:multiLevelType w:val="hybridMultilevel"/>
    <w:tmpl w:val="4C78E90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E93C1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50207AA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5FE42B6"/>
    <w:multiLevelType w:val="hybridMultilevel"/>
    <w:tmpl w:val="E43A35E0"/>
    <w:lvl w:ilvl="0" w:tplc="4A260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E4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CF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8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64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8F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8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6071C79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8003030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7E158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F046E9"/>
    <w:multiLevelType w:val="hybridMultilevel"/>
    <w:tmpl w:val="4C78E90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D80A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39147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2F9F2921"/>
    <w:multiLevelType w:val="hybridMultilevel"/>
    <w:tmpl w:val="05BE9A06"/>
    <w:lvl w:ilvl="0" w:tplc="7EC6E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6D2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EA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E6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4D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E4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CF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06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2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2FA9145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01F5AC2"/>
    <w:multiLevelType w:val="hybridMultilevel"/>
    <w:tmpl w:val="0DFE32EC"/>
    <w:lvl w:ilvl="0" w:tplc="13E0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4C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8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4A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41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CA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4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6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A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3D64CA3"/>
    <w:multiLevelType w:val="hybridMultilevel"/>
    <w:tmpl w:val="A5260E8A"/>
    <w:lvl w:ilvl="0" w:tplc="3BF8E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CE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6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ED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C2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82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62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4C403F5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5083B1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DD2E5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5F3663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A72EE1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37C71CD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38B77A50"/>
    <w:multiLevelType w:val="hybridMultilevel"/>
    <w:tmpl w:val="44D62E26"/>
    <w:lvl w:ilvl="0" w:tplc="CCB84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4E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AC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E6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45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C7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86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A2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0A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3A836A7E"/>
    <w:multiLevelType w:val="hybridMultilevel"/>
    <w:tmpl w:val="5C42C09A"/>
    <w:lvl w:ilvl="0" w:tplc="69681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04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22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2D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64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E1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48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4F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746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3EDD6B2B"/>
    <w:multiLevelType w:val="hybridMultilevel"/>
    <w:tmpl w:val="4E86C07E"/>
    <w:lvl w:ilvl="0" w:tplc="1868C4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26E210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2" w:tplc="1BDC4E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3" w:tplc="520E3B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4" w:tplc="0CDE09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5" w:tplc="D29410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6" w:tplc="C8A635C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7" w:tplc="1EE8F0D2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8" w:tplc="53B00838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</w:abstractNum>
  <w:abstractNum w:abstractNumId="41" w15:restartNumberingAfterBreak="0">
    <w:nsid w:val="42B5533E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CF177D"/>
    <w:multiLevelType w:val="hybridMultilevel"/>
    <w:tmpl w:val="89C49B7C"/>
    <w:lvl w:ilvl="0" w:tplc="5D1C6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038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63F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80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2A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6F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A0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CC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A5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44006567"/>
    <w:multiLevelType w:val="hybridMultilevel"/>
    <w:tmpl w:val="CB7838E2"/>
    <w:lvl w:ilvl="0" w:tplc="C9C2B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2EE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8E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C5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2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0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6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63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55520D9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8C5F76"/>
    <w:multiLevelType w:val="hybridMultilevel"/>
    <w:tmpl w:val="F6EC4134"/>
    <w:lvl w:ilvl="0" w:tplc="E844F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694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E7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24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4E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03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22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4F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A5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488E23E0"/>
    <w:multiLevelType w:val="hybridMultilevel"/>
    <w:tmpl w:val="EC8448BA"/>
    <w:lvl w:ilvl="0" w:tplc="77962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8C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01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69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6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2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3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C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4BEB4436"/>
    <w:multiLevelType w:val="hybridMultilevel"/>
    <w:tmpl w:val="9A288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BEC6A34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4D1A17FD"/>
    <w:multiLevelType w:val="hybridMultilevel"/>
    <w:tmpl w:val="0E3C6542"/>
    <w:lvl w:ilvl="0" w:tplc="3432F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86B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63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4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CD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8A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6D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AA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C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4FB46BCC"/>
    <w:multiLevelType w:val="hybridMultilevel"/>
    <w:tmpl w:val="5E2E9D16"/>
    <w:lvl w:ilvl="0" w:tplc="EFC8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21C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47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4E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A6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529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C8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2C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AD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4FB522DB"/>
    <w:multiLevelType w:val="hybridMultilevel"/>
    <w:tmpl w:val="AFEEB10E"/>
    <w:lvl w:ilvl="0" w:tplc="4ECEA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C4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B46C3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2E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E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A1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6E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82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A936F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EA20F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541C0F42"/>
    <w:multiLevelType w:val="hybridMultilevel"/>
    <w:tmpl w:val="0EEE42A4"/>
    <w:lvl w:ilvl="0" w:tplc="F4B43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C3F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AF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E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8E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29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6D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4E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0F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54E10B4D"/>
    <w:multiLevelType w:val="hybridMultilevel"/>
    <w:tmpl w:val="5A028D56"/>
    <w:lvl w:ilvl="0" w:tplc="86C82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08E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66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C4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6D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E4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0A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45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A0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5636293E"/>
    <w:multiLevelType w:val="hybridMultilevel"/>
    <w:tmpl w:val="B900BECE"/>
    <w:lvl w:ilvl="0" w:tplc="72301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A5E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0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6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0D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4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56442AB9"/>
    <w:multiLevelType w:val="hybridMultilevel"/>
    <w:tmpl w:val="8F286A40"/>
    <w:lvl w:ilvl="0" w:tplc="84D8F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686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4B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6F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E3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89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6A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E8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42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58347FF1"/>
    <w:multiLevelType w:val="hybridMultilevel"/>
    <w:tmpl w:val="2258044E"/>
    <w:lvl w:ilvl="0" w:tplc="662E7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8F2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E9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EB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41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C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AE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EF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4E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A3A202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39527A"/>
    <w:multiLevelType w:val="hybridMultilevel"/>
    <w:tmpl w:val="91D8842E"/>
    <w:lvl w:ilvl="0" w:tplc="55589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49F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8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AC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0B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23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E6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63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E9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63F040A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D22A01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A7FAA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65B34EE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0783F"/>
    <w:multiLevelType w:val="hybridMultilevel"/>
    <w:tmpl w:val="A9F81846"/>
    <w:lvl w:ilvl="0" w:tplc="A6C6A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E2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0E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C8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0C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AD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07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47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EC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6956468C"/>
    <w:multiLevelType w:val="hybridMultilevel"/>
    <w:tmpl w:val="FC6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5C37C7"/>
    <w:multiLevelType w:val="hybridMultilevel"/>
    <w:tmpl w:val="F4064FB2"/>
    <w:lvl w:ilvl="0" w:tplc="AF746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69F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6C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4B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CA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C6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6E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82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CE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6AD94B8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621DA9"/>
    <w:multiLevelType w:val="hybridMultilevel"/>
    <w:tmpl w:val="02BADCD4"/>
    <w:lvl w:ilvl="0" w:tplc="5B52B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680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8F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AC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AC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C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60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EA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A9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D42CA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335B3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527F4A"/>
    <w:multiLevelType w:val="hybridMultilevel"/>
    <w:tmpl w:val="03B47264"/>
    <w:lvl w:ilvl="0" w:tplc="0840C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88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64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F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E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4C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0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783B4AF1"/>
    <w:multiLevelType w:val="hybridMultilevel"/>
    <w:tmpl w:val="78605D5E"/>
    <w:lvl w:ilvl="0" w:tplc="3C1C4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880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855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64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A7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C7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E2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E1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09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7AC40E6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3578B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73507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C1F75AF"/>
    <w:multiLevelType w:val="hybridMultilevel"/>
    <w:tmpl w:val="3072F32E"/>
    <w:lvl w:ilvl="0" w:tplc="F104B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20D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0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EA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42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27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67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67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89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7DA44737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1638634">
    <w:abstractNumId w:val="71"/>
  </w:num>
  <w:num w:numId="2" w16cid:durableId="290483597">
    <w:abstractNumId w:val="52"/>
  </w:num>
  <w:num w:numId="3" w16cid:durableId="542403070">
    <w:abstractNumId w:val="26"/>
  </w:num>
  <w:num w:numId="4" w16cid:durableId="817845547">
    <w:abstractNumId w:val="6"/>
  </w:num>
  <w:num w:numId="5" w16cid:durableId="697313596">
    <w:abstractNumId w:val="47"/>
  </w:num>
  <w:num w:numId="6" w16cid:durableId="2059086435">
    <w:abstractNumId w:val="1"/>
  </w:num>
  <w:num w:numId="7" w16cid:durableId="1890602985">
    <w:abstractNumId w:val="32"/>
  </w:num>
  <w:num w:numId="8" w16cid:durableId="395007251">
    <w:abstractNumId w:val="69"/>
  </w:num>
  <w:num w:numId="9" w16cid:durableId="1419718362">
    <w:abstractNumId w:val="54"/>
  </w:num>
  <w:num w:numId="10" w16cid:durableId="682706164">
    <w:abstractNumId w:val="0"/>
  </w:num>
  <w:num w:numId="11" w16cid:durableId="2076052059">
    <w:abstractNumId w:val="78"/>
  </w:num>
  <w:num w:numId="12" w16cid:durableId="1927223359">
    <w:abstractNumId w:val="12"/>
  </w:num>
  <w:num w:numId="13" w16cid:durableId="647130008">
    <w:abstractNumId w:val="48"/>
  </w:num>
  <w:num w:numId="14" w16cid:durableId="1898198225">
    <w:abstractNumId w:val="73"/>
  </w:num>
  <w:num w:numId="15" w16cid:durableId="132526338">
    <w:abstractNumId w:val="37"/>
  </w:num>
  <w:num w:numId="16" w16cid:durableId="16471114">
    <w:abstractNumId w:val="2"/>
  </w:num>
  <w:num w:numId="17" w16cid:durableId="967782740">
    <w:abstractNumId w:val="18"/>
  </w:num>
  <w:num w:numId="18" w16cid:durableId="960646828">
    <w:abstractNumId w:val="74"/>
  </w:num>
  <w:num w:numId="19" w16cid:durableId="1983846579">
    <w:abstractNumId w:val="57"/>
  </w:num>
  <w:num w:numId="20" w16cid:durableId="61029967">
    <w:abstractNumId w:val="3"/>
  </w:num>
  <w:num w:numId="21" w16cid:durableId="2036541432">
    <w:abstractNumId w:val="46"/>
  </w:num>
  <w:num w:numId="22" w16cid:durableId="790511709">
    <w:abstractNumId w:val="31"/>
  </w:num>
  <w:num w:numId="23" w16cid:durableId="587664798">
    <w:abstractNumId w:val="16"/>
  </w:num>
  <w:num w:numId="24" w16cid:durableId="1658263910">
    <w:abstractNumId w:val="15"/>
  </w:num>
  <w:num w:numId="25" w16cid:durableId="518735931">
    <w:abstractNumId w:val="14"/>
  </w:num>
  <w:num w:numId="26" w16cid:durableId="1496337836">
    <w:abstractNumId w:val="20"/>
  </w:num>
  <w:num w:numId="27" w16cid:durableId="1588228973">
    <w:abstractNumId w:val="30"/>
  </w:num>
  <w:num w:numId="28" w16cid:durableId="957419654">
    <w:abstractNumId w:val="35"/>
  </w:num>
  <w:num w:numId="29" w16cid:durableId="1378703226">
    <w:abstractNumId w:val="43"/>
  </w:num>
  <w:num w:numId="30" w16cid:durableId="114762054">
    <w:abstractNumId w:val="27"/>
  </w:num>
  <w:num w:numId="31" w16cid:durableId="2034182999">
    <w:abstractNumId w:val="76"/>
  </w:num>
  <w:num w:numId="32" w16cid:durableId="579877122">
    <w:abstractNumId w:val="19"/>
  </w:num>
  <w:num w:numId="33" w16cid:durableId="1577665395">
    <w:abstractNumId w:val="8"/>
  </w:num>
  <w:num w:numId="34" w16cid:durableId="1111629961">
    <w:abstractNumId w:val="11"/>
  </w:num>
  <w:num w:numId="35" w16cid:durableId="1201285562">
    <w:abstractNumId w:val="70"/>
  </w:num>
  <w:num w:numId="36" w16cid:durableId="1515412866">
    <w:abstractNumId w:val="56"/>
  </w:num>
  <w:num w:numId="37" w16cid:durableId="47460936">
    <w:abstractNumId w:val="25"/>
  </w:num>
  <w:num w:numId="38" w16cid:durableId="753554272">
    <w:abstractNumId w:val="68"/>
  </w:num>
  <w:num w:numId="39" w16cid:durableId="530069145">
    <w:abstractNumId w:val="34"/>
  </w:num>
  <w:num w:numId="40" w16cid:durableId="1137919959">
    <w:abstractNumId w:val="59"/>
  </w:num>
  <w:num w:numId="41" w16cid:durableId="131336765">
    <w:abstractNumId w:val="33"/>
  </w:num>
  <w:num w:numId="42" w16cid:durableId="1894267878">
    <w:abstractNumId w:val="10"/>
  </w:num>
  <w:num w:numId="43" w16cid:durableId="795176951">
    <w:abstractNumId w:val="45"/>
  </w:num>
  <w:num w:numId="44" w16cid:durableId="1573546855">
    <w:abstractNumId w:val="72"/>
  </w:num>
  <w:num w:numId="45" w16cid:durableId="1142384843">
    <w:abstractNumId w:val="7"/>
  </w:num>
  <w:num w:numId="46" w16cid:durableId="725253412">
    <w:abstractNumId w:val="62"/>
  </w:num>
  <w:num w:numId="47" w16cid:durableId="1192106377">
    <w:abstractNumId w:val="28"/>
  </w:num>
  <w:num w:numId="48" w16cid:durableId="744382111">
    <w:abstractNumId w:val="77"/>
  </w:num>
  <w:num w:numId="49" w16cid:durableId="385688307">
    <w:abstractNumId w:val="5"/>
  </w:num>
  <w:num w:numId="50" w16cid:durableId="1016929761">
    <w:abstractNumId w:val="41"/>
  </w:num>
  <w:num w:numId="51" w16cid:durableId="1517232539">
    <w:abstractNumId w:val="13"/>
  </w:num>
  <w:num w:numId="52" w16cid:durableId="53895134">
    <w:abstractNumId w:val="4"/>
  </w:num>
  <w:num w:numId="53" w16cid:durableId="1589002567">
    <w:abstractNumId w:val="58"/>
  </w:num>
  <w:num w:numId="54" w16cid:durableId="1426658129">
    <w:abstractNumId w:val="55"/>
  </w:num>
  <w:num w:numId="55" w16cid:durableId="818377604">
    <w:abstractNumId w:val="79"/>
  </w:num>
  <w:num w:numId="56" w16cid:durableId="447705803">
    <w:abstractNumId w:val="9"/>
  </w:num>
  <w:num w:numId="57" w16cid:durableId="1707833743">
    <w:abstractNumId w:val="40"/>
  </w:num>
  <w:num w:numId="58" w16cid:durableId="1240604397">
    <w:abstractNumId w:val="44"/>
  </w:num>
  <w:num w:numId="59" w16cid:durableId="1895197984">
    <w:abstractNumId w:val="75"/>
  </w:num>
  <w:num w:numId="60" w16cid:durableId="1018970940">
    <w:abstractNumId w:val="36"/>
  </w:num>
  <w:num w:numId="61" w16cid:durableId="744180609">
    <w:abstractNumId w:val="38"/>
  </w:num>
  <w:num w:numId="62" w16cid:durableId="576861510">
    <w:abstractNumId w:val="42"/>
  </w:num>
  <w:num w:numId="63" w16cid:durableId="1076366001">
    <w:abstractNumId w:val="65"/>
  </w:num>
  <w:num w:numId="64" w16cid:durableId="1763989262">
    <w:abstractNumId w:val="64"/>
  </w:num>
  <w:num w:numId="65" w16cid:durableId="373965254">
    <w:abstractNumId w:val="61"/>
  </w:num>
  <w:num w:numId="66" w16cid:durableId="1043754090">
    <w:abstractNumId w:val="39"/>
  </w:num>
  <w:num w:numId="67" w16cid:durableId="1584334689">
    <w:abstractNumId w:val="60"/>
  </w:num>
  <w:num w:numId="68" w16cid:durableId="109396985">
    <w:abstractNumId w:val="21"/>
  </w:num>
  <w:num w:numId="69" w16cid:durableId="1520925807">
    <w:abstractNumId w:val="66"/>
  </w:num>
  <w:num w:numId="70" w16cid:durableId="1741520594">
    <w:abstractNumId w:val="51"/>
  </w:num>
  <w:num w:numId="71" w16cid:durableId="786505395">
    <w:abstractNumId w:val="63"/>
  </w:num>
  <w:num w:numId="72" w16cid:durableId="521824878">
    <w:abstractNumId w:val="29"/>
  </w:num>
  <w:num w:numId="73" w16cid:durableId="1896308912">
    <w:abstractNumId w:val="50"/>
  </w:num>
  <w:num w:numId="74" w16cid:durableId="1224440943">
    <w:abstractNumId w:val="49"/>
  </w:num>
  <w:num w:numId="75" w16cid:durableId="1547790664">
    <w:abstractNumId w:val="67"/>
  </w:num>
  <w:num w:numId="76" w16cid:durableId="72555283">
    <w:abstractNumId w:val="53"/>
  </w:num>
  <w:num w:numId="77" w16cid:durableId="1409425586">
    <w:abstractNumId w:val="80"/>
  </w:num>
  <w:num w:numId="78" w16cid:durableId="882521215">
    <w:abstractNumId w:val="23"/>
  </w:num>
  <w:num w:numId="79" w16cid:durableId="1653607465">
    <w:abstractNumId w:val="24"/>
  </w:num>
  <w:num w:numId="80" w16cid:durableId="1711146611">
    <w:abstractNumId w:val="22"/>
  </w:num>
  <w:num w:numId="81" w16cid:durableId="59559872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6EA5"/>
    <w:rsid w:val="00007D1A"/>
    <w:rsid w:val="0001018A"/>
    <w:rsid w:val="00010CEC"/>
    <w:rsid w:val="00011573"/>
    <w:rsid w:val="00011D9C"/>
    <w:rsid w:val="0001294D"/>
    <w:rsid w:val="00012BF4"/>
    <w:rsid w:val="0001388E"/>
    <w:rsid w:val="00013A23"/>
    <w:rsid w:val="00013B61"/>
    <w:rsid w:val="00014F70"/>
    <w:rsid w:val="00020B9C"/>
    <w:rsid w:val="00021702"/>
    <w:rsid w:val="000226AD"/>
    <w:rsid w:val="0002370E"/>
    <w:rsid w:val="00023DD2"/>
    <w:rsid w:val="00024845"/>
    <w:rsid w:val="0003108F"/>
    <w:rsid w:val="000310A4"/>
    <w:rsid w:val="00032DCB"/>
    <w:rsid w:val="00033E63"/>
    <w:rsid w:val="0003500D"/>
    <w:rsid w:val="00035E48"/>
    <w:rsid w:val="00036507"/>
    <w:rsid w:val="00036582"/>
    <w:rsid w:val="00036E39"/>
    <w:rsid w:val="00037E47"/>
    <w:rsid w:val="000413C9"/>
    <w:rsid w:val="00043E3F"/>
    <w:rsid w:val="00044388"/>
    <w:rsid w:val="0004468F"/>
    <w:rsid w:val="000454D9"/>
    <w:rsid w:val="000505F5"/>
    <w:rsid w:val="00051099"/>
    <w:rsid w:val="0005251E"/>
    <w:rsid w:val="00053271"/>
    <w:rsid w:val="00056BF5"/>
    <w:rsid w:val="0005726A"/>
    <w:rsid w:val="00057464"/>
    <w:rsid w:val="00057556"/>
    <w:rsid w:val="00057E86"/>
    <w:rsid w:val="000612D4"/>
    <w:rsid w:val="00061563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26A9"/>
    <w:rsid w:val="00072F7A"/>
    <w:rsid w:val="00073747"/>
    <w:rsid w:val="00074097"/>
    <w:rsid w:val="00076F9A"/>
    <w:rsid w:val="00077702"/>
    <w:rsid w:val="00081135"/>
    <w:rsid w:val="00081C8B"/>
    <w:rsid w:val="000821D4"/>
    <w:rsid w:val="00082310"/>
    <w:rsid w:val="00082BEA"/>
    <w:rsid w:val="00084278"/>
    <w:rsid w:val="00086B38"/>
    <w:rsid w:val="00086F73"/>
    <w:rsid w:val="00087319"/>
    <w:rsid w:val="00087EED"/>
    <w:rsid w:val="0009008E"/>
    <w:rsid w:val="000917F0"/>
    <w:rsid w:val="000918EC"/>
    <w:rsid w:val="00092A6F"/>
    <w:rsid w:val="00092C10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A5B0E"/>
    <w:rsid w:val="000B10F5"/>
    <w:rsid w:val="000B1355"/>
    <w:rsid w:val="000B1944"/>
    <w:rsid w:val="000B5EEA"/>
    <w:rsid w:val="000C184C"/>
    <w:rsid w:val="000C3A1F"/>
    <w:rsid w:val="000C4355"/>
    <w:rsid w:val="000C5295"/>
    <w:rsid w:val="000C5304"/>
    <w:rsid w:val="000C5435"/>
    <w:rsid w:val="000D1A6B"/>
    <w:rsid w:val="000D2244"/>
    <w:rsid w:val="000D2D5D"/>
    <w:rsid w:val="000D328C"/>
    <w:rsid w:val="000D4A9D"/>
    <w:rsid w:val="000D4E02"/>
    <w:rsid w:val="000D4E12"/>
    <w:rsid w:val="000D56FE"/>
    <w:rsid w:val="000D772D"/>
    <w:rsid w:val="000E1E0B"/>
    <w:rsid w:val="000E4568"/>
    <w:rsid w:val="000E7C29"/>
    <w:rsid w:val="000F020C"/>
    <w:rsid w:val="000F0349"/>
    <w:rsid w:val="000F0F3F"/>
    <w:rsid w:val="000F1637"/>
    <w:rsid w:val="000F19D3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05442"/>
    <w:rsid w:val="00110144"/>
    <w:rsid w:val="00112FA2"/>
    <w:rsid w:val="00113058"/>
    <w:rsid w:val="001135E6"/>
    <w:rsid w:val="00114874"/>
    <w:rsid w:val="00114C8C"/>
    <w:rsid w:val="0011535D"/>
    <w:rsid w:val="00121477"/>
    <w:rsid w:val="00122602"/>
    <w:rsid w:val="00122AC3"/>
    <w:rsid w:val="00122D62"/>
    <w:rsid w:val="00124473"/>
    <w:rsid w:val="001252AB"/>
    <w:rsid w:val="0012564F"/>
    <w:rsid w:val="0012682D"/>
    <w:rsid w:val="00126EF2"/>
    <w:rsid w:val="00127421"/>
    <w:rsid w:val="001307A0"/>
    <w:rsid w:val="00131C9E"/>
    <w:rsid w:val="00132557"/>
    <w:rsid w:val="001329F3"/>
    <w:rsid w:val="00133FB3"/>
    <w:rsid w:val="00135C3E"/>
    <w:rsid w:val="001361D5"/>
    <w:rsid w:val="00136B71"/>
    <w:rsid w:val="001371F6"/>
    <w:rsid w:val="00137757"/>
    <w:rsid w:val="00140A6A"/>
    <w:rsid w:val="0014258B"/>
    <w:rsid w:val="001442F3"/>
    <w:rsid w:val="00144993"/>
    <w:rsid w:val="001463C9"/>
    <w:rsid w:val="00146898"/>
    <w:rsid w:val="00147D9B"/>
    <w:rsid w:val="00150F47"/>
    <w:rsid w:val="001514BE"/>
    <w:rsid w:val="00153945"/>
    <w:rsid w:val="00154885"/>
    <w:rsid w:val="0015522E"/>
    <w:rsid w:val="00156189"/>
    <w:rsid w:val="001561F8"/>
    <w:rsid w:val="001570F5"/>
    <w:rsid w:val="00157DFD"/>
    <w:rsid w:val="0016074E"/>
    <w:rsid w:val="001622CD"/>
    <w:rsid w:val="00163DA6"/>
    <w:rsid w:val="00164251"/>
    <w:rsid w:val="0016455B"/>
    <w:rsid w:val="00165056"/>
    <w:rsid w:val="0016658A"/>
    <w:rsid w:val="0016668A"/>
    <w:rsid w:val="00166B27"/>
    <w:rsid w:val="00167952"/>
    <w:rsid w:val="00170B65"/>
    <w:rsid w:val="00171229"/>
    <w:rsid w:val="00171490"/>
    <w:rsid w:val="00172E4C"/>
    <w:rsid w:val="00174F35"/>
    <w:rsid w:val="00175F36"/>
    <w:rsid w:val="001768F4"/>
    <w:rsid w:val="00180A48"/>
    <w:rsid w:val="00180BE6"/>
    <w:rsid w:val="00181BB0"/>
    <w:rsid w:val="001820EC"/>
    <w:rsid w:val="00183559"/>
    <w:rsid w:val="001839A4"/>
    <w:rsid w:val="0018415B"/>
    <w:rsid w:val="00185C3A"/>
    <w:rsid w:val="001864A9"/>
    <w:rsid w:val="0019195D"/>
    <w:rsid w:val="00195754"/>
    <w:rsid w:val="00196353"/>
    <w:rsid w:val="00196B7C"/>
    <w:rsid w:val="001A009C"/>
    <w:rsid w:val="001A0D3B"/>
    <w:rsid w:val="001A1A33"/>
    <w:rsid w:val="001A24CE"/>
    <w:rsid w:val="001A2EB6"/>
    <w:rsid w:val="001A309A"/>
    <w:rsid w:val="001A44B5"/>
    <w:rsid w:val="001A477D"/>
    <w:rsid w:val="001A4CB7"/>
    <w:rsid w:val="001A5259"/>
    <w:rsid w:val="001A6855"/>
    <w:rsid w:val="001B0E2D"/>
    <w:rsid w:val="001B1721"/>
    <w:rsid w:val="001B379A"/>
    <w:rsid w:val="001B4014"/>
    <w:rsid w:val="001B4ED6"/>
    <w:rsid w:val="001B64E8"/>
    <w:rsid w:val="001B6779"/>
    <w:rsid w:val="001C0299"/>
    <w:rsid w:val="001C05E2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18D"/>
    <w:rsid w:val="001D47E6"/>
    <w:rsid w:val="001D490B"/>
    <w:rsid w:val="001D4A31"/>
    <w:rsid w:val="001D4E63"/>
    <w:rsid w:val="001D6D2F"/>
    <w:rsid w:val="001D6D89"/>
    <w:rsid w:val="001D723B"/>
    <w:rsid w:val="001D7FB0"/>
    <w:rsid w:val="001E1944"/>
    <w:rsid w:val="001E1BEB"/>
    <w:rsid w:val="001E2402"/>
    <w:rsid w:val="001E2823"/>
    <w:rsid w:val="001E47AD"/>
    <w:rsid w:val="001E59D7"/>
    <w:rsid w:val="001E60E5"/>
    <w:rsid w:val="001E60E7"/>
    <w:rsid w:val="001F037B"/>
    <w:rsid w:val="001F294F"/>
    <w:rsid w:val="001F466C"/>
    <w:rsid w:val="001F5495"/>
    <w:rsid w:val="001F60D1"/>
    <w:rsid w:val="001F72D8"/>
    <w:rsid w:val="001F7C01"/>
    <w:rsid w:val="00200C1C"/>
    <w:rsid w:val="0020133D"/>
    <w:rsid w:val="00202BFD"/>
    <w:rsid w:val="002038CD"/>
    <w:rsid w:val="00205FC5"/>
    <w:rsid w:val="00206BA3"/>
    <w:rsid w:val="00210BE9"/>
    <w:rsid w:val="00213002"/>
    <w:rsid w:val="00214D19"/>
    <w:rsid w:val="00215C5F"/>
    <w:rsid w:val="002179B8"/>
    <w:rsid w:val="00217A15"/>
    <w:rsid w:val="00220FC6"/>
    <w:rsid w:val="0022126D"/>
    <w:rsid w:val="00222B90"/>
    <w:rsid w:val="002254AC"/>
    <w:rsid w:val="00230068"/>
    <w:rsid w:val="002303A1"/>
    <w:rsid w:val="002304F1"/>
    <w:rsid w:val="002305D0"/>
    <w:rsid w:val="00230CC4"/>
    <w:rsid w:val="0023132D"/>
    <w:rsid w:val="00231C1E"/>
    <w:rsid w:val="00234955"/>
    <w:rsid w:val="0023647E"/>
    <w:rsid w:val="002366D2"/>
    <w:rsid w:val="00237D94"/>
    <w:rsid w:val="0024003F"/>
    <w:rsid w:val="002401FB"/>
    <w:rsid w:val="002408C7"/>
    <w:rsid w:val="00243355"/>
    <w:rsid w:val="00243A60"/>
    <w:rsid w:val="00244EB2"/>
    <w:rsid w:val="00244F02"/>
    <w:rsid w:val="0024570A"/>
    <w:rsid w:val="00252E86"/>
    <w:rsid w:val="0025328E"/>
    <w:rsid w:val="002535CC"/>
    <w:rsid w:val="00254026"/>
    <w:rsid w:val="00254D7B"/>
    <w:rsid w:val="002559E6"/>
    <w:rsid w:val="0025678F"/>
    <w:rsid w:val="00256D13"/>
    <w:rsid w:val="00257133"/>
    <w:rsid w:val="002578F8"/>
    <w:rsid w:val="0026024E"/>
    <w:rsid w:val="0026056D"/>
    <w:rsid w:val="0026180E"/>
    <w:rsid w:val="00262151"/>
    <w:rsid w:val="0026228B"/>
    <w:rsid w:val="00264AF0"/>
    <w:rsid w:val="00264F6C"/>
    <w:rsid w:val="00265A97"/>
    <w:rsid w:val="00270019"/>
    <w:rsid w:val="00270B28"/>
    <w:rsid w:val="0027388E"/>
    <w:rsid w:val="00274BA8"/>
    <w:rsid w:val="00274F5E"/>
    <w:rsid w:val="00277E45"/>
    <w:rsid w:val="00280981"/>
    <w:rsid w:val="00281828"/>
    <w:rsid w:val="002828D3"/>
    <w:rsid w:val="00282AF8"/>
    <w:rsid w:val="00284B8B"/>
    <w:rsid w:val="0028651E"/>
    <w:rsid w:val="002874C9"/>
    <w:rsid w:val="00290157"/>
    <w:rsid w:val="0029020B"/>
    <w:rsid w:val="002902B0"/>
    <w:rsid w:val="002937A4"/>
    <w:rsid w:val="00293F23"/>
    <w:rsid w:val="0029412A"/>
    <w:rsid w:val="0029442E"/>
    <w:rsid w:val="00294AAE"/>
    <w:rsid w:val="002965F9"/>
    <w:rsid w:val="00296C0D"/>
    <w:rsid w:val="00297455"/>
    <w:rsid w:val="0029748D"/>
    <w:rsid w:val="002A17EC"/>
    <w:rsid w:val="002A225F"/>
    <w:rsid w:val="002A30DE"/>
    <w:rsid w:val="002A716C"/>
    <w:rsid w:val="002A77EB"/>
    <w:rsid w:val="002B0DF1"/>
    <w:rsid w:val="002B1848"/>
    <w:rsid w:val="002B1D2E"/>
    <w:rsid w:val="002B3320"/>
    <w:rsid w:val="002B3424"/>
    <w:rsid w:val="002B524B"/>
    <w:rsid w:val="002B6BD4"/>
    <w:rsid w:val="002B7B15"/>
    <w:rsid w:val="002C00D1"/>
    <w:rsid w:val="002C0AC6"/>
    <w:rsid w:val="002C209E"/>
    <w:rsid w:val="002C22E2"/>
    <w:rsid w:val="002C23CE"/>
    <w:rsid w:val="002C2735"/>
    <w:rsid w:val="002C578D"/>
    <w:rsid w:val="002C6AC3"/>
    <w:rsid w:val="002C6C1F"/>
    <w:rsid w:val="002D002E"/>
    <w:rsid w:val="002D03C5"/>
    <w:rsid w:val="002D20D4"/>
    <w:rsid w:val="002D2440"/>
    <w:rsid w:val="002D276C"/>
    <w:rsid w:val="002D3429"/>
    <w:rsid w:val="002D44BE"/>
    <w:rsid w:val="002D4698"/>
    <w:rsid w:val="002D4841"/>
    <w:rsid w:val="002D64BB"/>
    <w:rsid w:val="002D66BA"/>
    <w:rsid w:val="002D70EF"/>
    <w:rsid w:val="002E0738"/>
    <w:rsid w:val="002E088C"/>
    <w:rsid w:val="002E4316"/>
    <w:rsid w:val="002E5135"/>
    <w:rsid w:val="002E53AF"/>
    <w:rsid w:val="002E5D9F"/>
    <w:rsid w:val="002E6C51"/>
    <w:rsid w:val="002E6DD7"/>
    <w:rsid w:val="002F3056"/>
    <w:rsid w:val="002F5EA8"/>
    <w:rsid w:val="002F6741"/>
    <w:rsid w:val="002F6DEE"/>
    <w:rsid w:val="002F6EC4"/>
    <w:rsid w:val="00300C70"/>
    <w:rsid w:val="003039C9"/>
    <w:rsid w:val="0030773A"/>
    <w:rsid w:val="003078A6"/>
    <w:rsid w:val="0031076C"/>
    <w:rsid w:val="003117D4"/>
    <w:rsid w:val="00311986"/>
    <w:rsid w:val="00313455"/>
    <w:rsid w:val="0031375E"/>
    <w:rsid w:val="003147F1"/>
    <w:rsid w:val="00315501"/>
    <w:rsid w:val="003157EA"/>
    <w:rsid w:val="00315A1F"/>
    <w:rsid w:val="00317C80"/>
    <w:rsid w:val="0032062B"/>
    <w:rsid w:val="0032096B"/>
    <w:rsid w:val="003222A3"/>
    <w:rsid w:val="00324E5F"/>
    <w:rsid w:val="00330537"/>
    <w:rsid w:val="00330851"/>
    <w:rsid w:val="00330B13"/>
    <w:rsid w:val="00330B5B"/>
    <w:rsid w:val="003313DD"/>
    <w:rsid w:val="00332D9F"/>
    <w:rsid w:val="003332D7"/>
    <w:rsid w:val="0033429B"/>
    <w:rsid w:val="00334AA1"/>
    <w:rsid w:val="003366DB"/>
    <w:rsid w:val="00337384"/>
    <w:rsid w:val="00340239"/>
    <w:rsid w:val="00340CC0"/>
    <w:rsid w:val="00342C0B"/>
    <w:rsid w:val="00342C3F"/>
    <w:rsid w:val="00346504"/>
    <w:rsid w:val="00347457"/>
    <w:rsid w:val="003476F1"/>
    <w:rsid w:val="00347E4A"/>
    <w:rsid w:val="0035265F"/>
    <w:rsid w:val="003533A2"/>
    <w:rsid w:val="00354AC9"/>
    <w:rsid w:val="00356987"/>
    <w:rsid w:val="00356E56"/>
    <w:rsid w:val="00360813"/>
    <w:rsid w:val="00361CF0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5B16"/>
    <w:rsid w:val="00376D00"/>
    <w:rsid w:val="00380D9D"/>
    <w:rsid w:val="00381543"/>
    <w:rsid w:val="00381A32"/>
    <w:rsid w:val="00381E58"/>
    <w:rsid w:val="00382ECD"/>
    <w:rsid w:val="00383D2B"/>
    <w:rsid w:val="00385DF4"/>
    <w:rsid w:val="0039063E"/>
    <w:rsid w:val="00390FF0"/>
    <w:rsid w:val="0039123F"/>
    <w:rsid w:val="0039170B"/>
    <w:rsid w:val="00393742"/>
    <w:rsid w:val="00393925"/>
    <w:rsid w:val="0039576B"/>
    <w:rsid w:val="00396659"/>
    <w:rsid w:val="003A256C"/>
    <w:rsid w:val="003A3954"/>
    <w:rsid w:val="003A408F"/>
    <w:rsid w:val="003A44DF"/>
    <w:rsid w:val="003A49CB"/>
    <w:rsid w:val="003A4BD4"/>
    <w:rsid w:val="003A55E2"/>
    <w:rsid w:val="003A5D88"/>
    <w:rsid w:val="003A7D6C"/>
    <w:rsid w:val="003B09EE"/>
    <w:rsid w:val="003B11EA"/>
    <w:rsid w:val="003B1313"/>
    <w:rsid w:val="003B23DE"/>
    <w:rsid w:val="003B2466"/>
    <w:rsid w:val="003B4919"/>
    <w:rsid w:val="003B4A44"/>
    <w:rsid w:val="003B4BD2"/>
    <w:rsid w:val="003B58F2"/>
    <w:rsid w:val="003B5E0F"/>
    <w:rsid w:val="003B6917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1B27"/>
    <w:rsid w:val="003D31D6"/>
    <w:rsid w:val="003D5DD9"/>
    <w:rsid w:val="003D5FC8"/>
    <w:rsid w:val="003E0BCC"/>
    <w:rsid w:val="003E187D"/>
    <w:rsid w:val="003E3C02"/>
    <w:rsid w:val="003E6108"/>
    <w:rsid w:val="003E6832"/>
    <w:rsid w:val="003E68CB"/>
    <w:rsid w:val="003E7601"/>
    <w:rsid w:val="003E782C"/>
    <w:rsid w:val="003F08FE"/>
    <w:rsid w:val="003F203A"/>
    <w:rsid w:val="003F223C"/>
    <w:rsid w:val="003F253A"/>
    <w:rsid w:val="003F3658"/>
    <w:rsid w:val="00402BB1"/>
    <w:rsid w:val="00402C9F"/>
    <w:rsid w:val="00403CC2"/>
    <w:rsid w:val="00405CB8"/>
    <w:rsid w:val="00406374"/>
    <w:rsid w:val="00407AE9"/>
    <w:rsid w:val="004102AF"/>
    <w:rsid w:val="00411876"/>
    <w:rsid w:val="004143D9"/>
    <w:rsid w:val="00415B90"/>
    <w:rsid w:val="00415BF0"/>
    <w:rsid w:val="00416571"/>
    <w:rsid w:val="00416874"/>
    <w:rsid w:val="00417DD6"/>
    <w:rsid w:val="0042008B"/>
    <w:rsid w:val="00420D10"/>
    <w:rsid w:val="00424983"/>
    <w:rsid w:val="0042523B"/>
    <w:rsid w:val="00425915"/>
    <w:rsid w:val="0042602B"/>
    <w:rsid w:val="00427C8C"/>
    <w:rsid w:val="00430246"/>
    <w:rsid w:val="004304BD"/>
    <w:rsid w:val="004304F6"/>
    <w:rsid w:val="00430905"/>
    <w:rsid w:val="00430DD8"/>
    <w:rsid w:val="00431654"/>
    <w:rsid w:val="004325BE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5DDF"/>
    <w:rsid w:val="00446B47"/>
    <w:rsid w:val="00446F01"/>
    <w:rsid w:val="00451C96"/>
    <w:rsid w:val="0045300D"/>
    <w:rsid w:val="004537A9"/>
    <w:rsid w:val="00454D13"/>
    <w:rsid w:val="0045509B"/>
    <w:rsid w:val="004551BD"/>
    <w:rsid w:val="00457BA9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5A5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C74"/>
    <w:rsid w:val="004837EE"/>
    <w:rsid w:val="00483C64"/>
    <w:rsid w:val="00484E00"/>
    <w:rsid w:val="004876E2"/>
    <w:rsid w:val="00490364"/>
    <w:rsid w:val="00490B05"/>
    <w:rsid w:val="00490D97"/>
    <w:rsid w:val="004912D7"/>
    <w:rsid w:val="004921D3"/>
    <w:rsid w:val="004928A0"/>
    <w:rsid w:val="00492FF7"/>
    <w:rsid w:val="00493B68"/>
    <w:rsid w:val="00495A66"/>
    <w:rsid w:val="00496773"/>
    <w:rsid w:val="004A150B"/>
    <w:rsid w:val="004A154D"/>
    <w:rsid w:val="004A1F16"/>
    <w:rsid w:val="004A252F"/>
    <w:rsid w:val="004A2AB0"/>
    <w:rsid w:val="004A2BB6"/>
    <w:rsid w:val="004A346B"/>
    <w:rsid w:val="004A38C4"/>
    <w:rsid w:val="004A4DE7"/>
    <w:rsid w:val="004A5309"/>
    <w:rsid w:val="004A5688"/>
    <w:rsid w:val="004A575E"/>
    <w:rsid w:val="004A59B7"/>
    <w:rsid w:val="004A65E1"/>
    <w:rsid w:val="004A6D83"/>
    <w:rsid w:val="004A727A"/>
    <w:rsid w:val="004A73A9"/>
    <w:rsid w:val="004B064B"/>
    <w:rsid w:val="004B0B1D"/>
    <w:rsid w:val="004B1963"/>
    <w:rsid w:val="004B1BA1"/>
    <w:rsid w:val="004B4168"/>
    <w:rsid w:val="004B4DBE"/>
    <w:rsid w:val="004B65FD"/>
    <w:rsid w:val="004B732E"/>
    <w:rsid w:val="004C02E2"/>
    <w:rsid w:val="004C3426"/>
    <w:rsid w:val="004C3EA4"/>
    <w:rsid w:val="004C4680"/>
    <w:rsid w:val="004C4833"/>
    <w:rsid w:val="004C5177"/>
    <w:rsid w:val="004C5BA1"/>
    <w:rsid w:val="004C5DC3"/>
    <w:rsid w:val="004C7EA3"/>
    <w:rsid w:val="004D1005"/>
    <w:rsid w:val="004D2D7B"/>
    <w:rsid w:val="004D2DC8"/>
    <w:rsid w:val="004D2E64"/>
    <w:rsid w:val="004D3919"/>
    <w:rsid w:val="004D41B2"/>
    <w:rsid w:val="004D4546"/>
    <w:rsid w:val="004D5DB7"/>
    <w:rsid w:val="004E0751"/>
    <w:rsid w:val="004E5E5D"/>
    <w:rsid w:val="004E7441"/>
    <w:rsid w:val="004E7EF6"/>
    <w:rsid w:val="004F0101"/>
    <w:rsid w:val="004F03B0"/>
    <w:rsid w:val="004F0B8F"/>
    <w:rsid w:val="004F120D"/>
    <w:rsid w:val="004F2398"/>
    <w:rsid w:val="004F2F28"/>
    <w:rsid w:val="004F496C"/>
    <w:rsid w:val="00500FA4"/>
    <w:rsid w:val="005027E4"/>
    <w:rsid w:val="00503803"/>
    <w:rsid w:val="00503D40"/>
    <w:rsid w:val="00503F01"/>
    <w:rsid w:val="00505D67"/>
    <w:rsid w:val="00506400"/>
    <w:rsid w:val="005071C6"/>
    <w:rsid w:val="005079B9"/>
    <w:rsid w:val="00510063"/>
    <w:rsid w:val="00511292"/>
    <w:rsid w:val="00511EEC"/>
    <w:rsid w:val="005128E2"/>
    <w:rsid w:val="00512986"/>
    <w:rsid w:val="00512B26"/>
    <w:rsid w:val="005130E4"/>
    <w:rsid w:val="00515A58"/>
    <w:rsid w:val="00516647"/>
    <w:rsid w:val="00517072"/>
    <w:rsid w:val="005203EE"/>
    <w:rsid w:val="00521365"/>
    <w:rsid w:val="00521B74"/>
    <w:rsid w:val="00524980"/>
    <w:rsid w:val="0052547B"/>
    <w:rsid w:val="00525509"/>
    <w:rsid w:val="00526269"/>
    <w:rsid w:val="00526DA9"/>
    <w:rsid w:val="00530B63"/>
    <w:rsid w:val="00530B85"/>
    <w:rsid w:val="00533E13"/>
    <w:rsid w:val="00534B33"/>
    <w:rsid w:val="00535081"/>
    <w:rsid w:val="00536855"/>
    <w:rsid w:val="0054179D"/>
    <w:rsid w:val="00541ADA"/>
    <w:rsid w:val="00541BC2"/>
    <w:rsid w:val="00541F62"/>
    <w:rsid w:val="00542266"/>
    <w:rsid w:val="005455F2"/>
    <w:rsid w:val="00545704"/>
    <w:rsid w:val="00545B21"/>
    <w:rsid w:val="00546C43"/>
    <w:rsid w:val="00554017"/>
    <w:rsid w:val="00554B99"/>
    <w:rsid w:val="00554DC1"/>
    <w:rsid w:val="0055514F"/>
    <w:rsid w:val="00555736"/>
    <w:rsid w:val="00556124"/>
    <w:rsid w:val="00557C0F"/>
    <w:rsid w:val="00560E56"/>
    <w:rsid w:val="005616B6"/>
    <w:rsid w:val="00562D40"/>
    <w:rsid w:val="005639FF"/>
    <w:rsid w:val="0056526D"/>
    <w:rsid w:val="00565F03"/>
    <w:rsid w:val="00567316"/>
    <w:rsid w:val="00571E0F"/>
    <w:rsid w:val="005736BF"/>
    <w:rsid w:val="00573F1D"/>
    <w:rsid w:val="00574A88"/>
    <w:rsid w:val="005755D6"/>
    <w:rsid w:val="005758BC"/>
    <w:rsid w:val="00576411"/>
    <w:rsid w:val="00576813"/>
    <w:rsid w:val="00580CF0"/>
    <w:rsid w:val="00581F95"/>
    <w:rsid w:val="005822F6"/>
    <w:rsid w:val="00582FEB"/>
    <w:rsid w:val="00584455"/>
    <w:rsid w:val="00584E86"/>
    <w:rsid w:val="00586110"/>
    <w:rsid w:val="00586A99"/>
    <w:rsid w:val="0058709F"/>
    <w:rsid w:val="0058714F"/>
    <w:rsid w:val="00587E77"/>
    <w:rsid w:val="005908B1"/>
    <w:rsid w:val="00590FA8"/>
    <w:rsid w:val="005922D9"/>
    <w:rsid w:val="005A10D2"/>
    <w:rsid w:val="005A2DF0"/>
    <w:rsid w:val="005A409B"/>
    <w:rsid w:val="005A480E"/>
    <w:rsid w:val="005A6116"/>
    <w:rsid w:val="005A69D2"/>
    <w:rsid w:val="005A7685"/>
    <w:rsid w:val="005B0A7E"/>
    <w:rsid w:val="005B0DFF"/>
    <w:rsid w:val="005B1DFF"/>
    <w:rsid w:val="005B265C"/>
    <w:rsid w:val="005B2FBD"/>
    <w:rsid w:val="005B6540"/>
    <w:rsid w:val="005C0428"/>
    <w:rsid w:val="005C1C60"/>
    <w:rsid w:val="005C25EC"/>
    <w:rsid w:val="005C4217"/>
    <w:rsid w:val="005C58DD"/>
    <w:rsid w:val="005C5A02"/>
    <w:rsid w:val="005C62DD"/>
    <w:rsid w:val="005C6A6E"/>
    <w:rsid w:val="005C6C4B"/>
    <w:rsid w:val="005D0426"/>
    <w:rsid w:val="005D1371"/>
    <w:rsid w:val="005D2F3A"/>
    <w:rsid w:val="005D3C25"/>
    <w:rsid w:val="005D538F"/>
    <w:rsid w:val="005D7450"/>
    <w:rsid w:val="005E004B"/>
    <w:rsid w:val="005E1B4D"/>
    <w:rsid w:val="005E1B54"/>
    <w:rsid w:val="005E68D6"/>
    <w:rsid w:val="005F3F31"/>
    <w:rsid w:val="005F4E93"/>
    <w:rsid w:val="005F4F92"/>
    <w:rsid w:val="005F592C"/>
    <w:rsid w:val="005F5A34"/>
    <w:rsid w:val="00600065"/>
    <w:rsid w:val="00602ECE"/>
    <w:rsid w:val="006071C6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0AD4"/>
    <w:rsid w:val="006215D1"/>
    <w:rsid w:val="00621BD7"/>
    <w:rsid w:val="00622D52"/>
    <w:rsid w:val="00624386"/>
    <w:rsid w:val="0062440B"/>
    <w:rsid w:val="00624DA8"/>
    <w:rsid w:val="00631551"/>
    <w:rsid w:val="00631EF4"/>
    <w:rsid w:val="0063586E"/>
    <w:rsid w:val="00637169"/>
    <w:rsid w:val="0063762F"/>
    <w:rsid w:val="0064083D"/>
    <w:rsid w:val="006416BE"/>
    <w:rsid w:val="0064170C"/>
    <w:rsid w:val="006424E4"/>
    <w:rsid w:val="00642C86"/>
    <w:rsid w:val="00644907"/>
    <w:rsid w:val="00646E01"/>
    <w:rsid w:val="00650314"/>
    <w:rsid w:val="006508FD"/>
    <w:rsid w:val="00651597"/>
    <w:rsid w:val="0065261C"/>
    <w:rsid w:val="006655D8"/>
    <w:rsid w:val="00666964"/>
    <w:rsid w:val="00670383"/>
    <w:rsid w:val="00670A12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86FA1"/>
    <w:rsid w:val="006900A4"/>
    <w:rsid w:val="006901FE"/>
    <w:rsid w:val="006907A1"/>
    <w:rsid w:val="006908BB"/>
    <w:rsid w:val="006911F3"/>
    <w:rsid w:val="0069223C"/>
    <w:rsid w:val="006922EA"/>
    <w:rsid w:val="00692A36"/>
    <w:rsid w:val="006932A6"/>
    <w:rsid w:val="00693881"/>
    <w:rsid w:val="00693C00"/>
    <w:rsid w:val="00694514"/>
    <w:rsid w:val="00694A47"/>
    <w:rsid w:val="00697E6C"/>
    <w:rsid w:val="006A1FA1"/>
    <w:rsid w:val="006A26FE"/>
    <w:rsid w:val="006A4587"/>
    <w:rsid w:val="006A4780"/>
    <w:rsid w:val="006A51C6"/>
    <w:rsid w:val="006A5D21"/>
    <w:rsid w:val="006A64A5"/>
    <w:rsid w:val="006A7396"/>
    <w:rsid w:val="006A776E"/>
    <w:rsid w:val="006B01BA"/>
    <w:rsid w:val="006B022A"/>
    <w:rsid w:val="006B023D"/>
    <w:rsid w:val="006B032C"/>
    <w:rsid w:val="006B03D5"/>
    <w:rsid w:val="006B08F7"/>
    <w:rsid w:val="006B1652"/>
    <w:rsid w:val="006B1F63"/>
    <w:rsid w:val="006B26A3"/>
    <w:rsid w:val="006B4747"/>
    <w:rsid w:val="006B56D1"/>
    <w:rsid w:val="006C0727"/>
    <w:rsid w:val="006C09ED"/>
    <w:rsid w:val="006C2A5A"/>
    <w:rsid w:val="006C36D1"/>
    <w:rsid w:val="006C55BD"/>
    <w:rsid w:val="006C602F"/>
    <w:rsid w:val="006C6256"/>
    <w:rsid w:val="006C635D"/>
    <w:rsid w:val="006C733C"/>
    <w:rsid w:val="006D0DC4"/>
    <w:rsid w:val="006D2E66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4D7B"/>
    <w:rsid w:val="006E55ED"/>
    <w:rsid w:val="006E660D"/>
    <w:rsid w:val="006E7626"/>
    <w:rsid w:val="006F3850"/>
    <w:rsid w:val="006F475C"/>
    <w:rsid w:val="006F4D27"/>
    <w:rsid w:val="006F54D2"/>
    <w:rsid w:val="006F5952"/>
    <w:rsid w:val="006F6721"/>
    <w:rsid w:val="00701397"/>
    <w:rsid w:val="00704C96"/>
    <w:rsid w:val="00705E5B"/>
    <w:rsid w:val="00706986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2441"/>
    <w:rsid w:val="007255C1"/>
    <w:rsid w:val="00725E1F"/>
    <w:rsid w:val="00725E76"/>
    <w:rsid w:val="0072656F"/>
    <w:rsid w:val="0072732F"/>
    <w:rsid w:val="00727BF3"/>
    <w:rsid w:val="007309CF"/>
    <w:rsid w:val="00731315"/>
    <w:rsid w:val="00731B89"/>
    <w:rsid w:val="00732920"/>
    <w:rsid w:val="007337CF"/>
    <w:rsid w:val="007350DA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465"/>
    <w:rsid w:val="00751BB7"/>
    <w:rsid w:val="00753615"/>
    <w:rsid w:val="007543D0"/>
    <w:rsid w:val="00755A08"/>
    <w:rsid w:val="0075666B"/>
    <w:rsid w:val="007568AF"/>
    <w:rsid w:val="007572B2"/>
    <w:rsid w:val="00757C14"/>
    <w:rsid w:val="00757D97"/>
    <w:rsid w:val="00757E20"/>
    <w:rsid w:val="00761A20"/>
    <w:rsid w:val="007621B6"/>
    <w:rsid w:val="007645CF"/>
    <w:rsid w:val="007655EB"/>
    <w:rsid w:val="00765C26"/>
    <w:rsid w:val="00767082"/>
    <w:rsid w:val="00770512"/>
    <w:rsid w:val="00770572"/>
    <w:rsid w:val="00771530"/>
    <w:rsid w:val="007724E7"/>
    <w:rsid w:val="00772524"/>
    <w:rsid w:val="007740A7"/>
    <w:rsid w:val="00774873"/>
    <w:rsid w:val="00775088"/>
    <w:rsid w:val="00777187"/>
    <w:rsid w:val="0077726E"/>
    <w:rsid w:val="0077732F"/>
    <w:rsid w:val="00777427"/>
    <w:rsid w:val="00777AF5"/>
    <w:rsid w:val="0078008D"/>
    <w:rsid w:val="00782E77"/>
    <w:rsid w:val="00783982"/>
    <w:rsid w:val="00784285"/>
    <w:rsid w:val="00786503"/>
    <w:rsid w:val="0078747B"/>
    <w:rsid w:val="00787EAC"/>
    <w:rsid w:val="00792F28"/>
    <w:rsid w:val="00793BFB"/>
    <w:rsid w:val="00794271"/>
    <w:rsid w:val="007942B3"/>
    <w:rsid w:val="0079460E"/>
    <w:rsid w:val="007956C5"/>
    <w:rsid w:val="007A024B"/>
    <w:rsid w:val="007A030D"/>
    <w:rsid w:val="007A0F4C"/>
    <w:rsid w:val="007A42F8"/>
    <w:rsid w:val="007A4BEA"/>
    <w:rsid w:val="007A5C28"/>
    <w:rsid w:val="007A60C2"/>
    <w:rsid w:val="007A7099"/>
    <w:rsid w:val="007A7D07"/>
    <w:rsid w:val="007B021D"/>
    <w:rsid w:val="007B07FC"/>
    <w:rsid w:val="007B11F2"/>
    <w:rsid w:val="007B303E"/>
    <w:rsid w:val="007B52C9"/>
    <w:rsid w:val="007B59FF"/>
    <w:rsid w:val="007B65C3"/>
    <w:rsid w:val="007B6987"/>
    <w:rsid w:val="007B70B4"/>
    <w:rsid w:val="007B7246"/>
    <w:rsid w:val="007B7678"/>
    <w:rsid w:val="007C04E6"/>
    <w:rsid w:val="007C0F11"/>
    <w:rsid w:val="007C236A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0465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4FCB"/>
    <w:rsid w:val="007F5511"/>
    <w:rsid w:val="008006C1"/>
    <w:rsid w:val="0080117F"/>
    <w:rsid w:val="008013B3"/>
    <w:rsid w:val="0080158C"/>
    <w:rsid w:val="00801BFC"/>
    <w:rsid w:val="0080475F"/>
    <w:rsid w:val="00806181"/>
    <w:rsid w:val="008065A2"/>
    <w:rsid w:val="00806ECB"/>
    <w:rsid w:val="008072CE"/>
    <w:rsid w:val="00807D4B"/>
    <w:rsid w:val="00810BB1"/>
    <w:rsid w:val="00810BDC"/>
    <w:rsid w:val="00811239"/>
    <w:rsid w:val="008137C4"/>
    <w:rsid w:val="00813D85"/>
    <w:rsid w:val="00816301"/>
    <w:rsid w:val="00816595"/>
    <w:rsid w:val="008205FB"/>
    <w:rsid w:val="00820A90"/>
    <w:rsid w:val="00820C7B"/>
    <w:rsid w:val="008211EE"/>
    <w:rsid w:val="0082271D"/>
    <w:rsid w:val="008231E4"/>
    <w:rsid w:val="00823E92"/>
    <w:rsid w:val="008249F2"/>
    <w:rsid w:val="00824EAE"/>
    <w:rsid w:val="00825448"/>
    <w:rsid w:val="008275D4"/>
    <w:rsid w:val="00830E86"/>
    <w:rsid w:val="008336F6"/>
    <w:rsid w:val="008347A9"/>
    <w:rsid w:val="0083536E"/>
    <w:rsid w:val="008404BB"/>
    <w:rsid w:val="0084191B"/>
    <w:rsid w:val="008456E2"/>
    <w:rsid w:val="00847D81"/>
    <w:rsid w:val="00850877"/>
    <w:rsid w:val="008529B4"/>
    <w:rsid w:val="0085383A"/>
    <w:rsid w:val="00853DAE"/>
    <w:rsid w:val="008549DC"/>
    <w:rsid w:val="00854D1B"/>
    <w:rsid w:val="0085539E"/>
    <w:rsid w:val="00855830"/>
    <w:rsid w:val="00855D7A"/>
    <w:rsid w:val="00856C07"/>
    <w:rsid w:val="008606AF"/>
    <w:rsid w:val="008621E0"/>
    <w:rsid w:val="00864266"/>
    <w:rsid w:val="0086488F"/>
    <w:rsid w:val="00865701"/>
    <w:rsid w:val="008708B2"/>
    <w:rsid w:val="008714B1"/>
    <w:rsid w:val="0087194D"/>
    <w:rsid w:val="00872503"/>
    <w:rsid w:val="00872EAC"/>
    <w:rsid w:val="00873230"/>
    <w:rsid w:val="00873861"/>
    <w:rsid w:val="00874B95"/>
    <w:rsid w:val="00874C29"/>
    <w:rsid w:val="00874FB1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94E06"/>
    <w:rsid w:val="00897F78"/>
    <w:rsid w:val="008A129F"/>
    <w:rsid w:val="008A1A7F"/>
    <w:rsid w:val="008A36D0"/>
    <w:rsid w:val="008B00F2"/>
    <w:rsid w:val="008B063C"/>
    <w:rsid w:val="008B06A7"/>
    <w:rsid w:val="008B290A"/>
    <w:rsid w:val="008B5F9A"/>
    <w:rsid w:val="008B6224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CCD"/>
    <w:rsid w:val="008C7DE9"/>
    <w:rsid w:val="008D1925"/>
    <w:rsid w:val="008D202E"/>
    <w:rsid w:val="008D4377"/>
    <w:rsid w:val="008D482F"/>
    <w:rsid w:val="008D554A"/>
    <w:rsid w:val="008D599B"/>
    <w:rsid w:val="008D644D"/>
    <w:rsid w:val="008D66C4"/>
    <w:rsid w:val="008E172C"/>
    <w:rsid w:val="008E37E6"/>
    <w:rsid w:val="008E3924"/>
    <w:rsid w:val="008E54EC"/>
    <w:rsid w:val="008E57CA"/>
    <w:rsid w:val="008E5E3C"/>
    <w:rsid w:val="008E6A98"/>
    <w:rsid w:val="008E6D99"/>
    <w:rsid w:val="008F2287"/>
    <w:rsid w:val="008F390D"/>
    <w:rsid w:val="008F4F33"/>
    <w:rsid w:val="008F789A"/>
    <w:rsid w:val="008F7A1A"/>
    <w:rsid w:val="0090006C"/>
    <w:rsid w:val="0090036A"/>
    <w:rsid w:val="0090180C"/>
    <w:rsid w:val="00902468"/>
    <w:rsid w:val="00904705"/>
    <w:rsid w:val="00904974"/>
    <w:rsid w:val="00910FEB"/>
    <w:rsid w:val="009114E1"/>
    <w:rsid w:val="00911848"/>
    <w:rsid w:val="00911E22"/>
    <w:rsid w:val="00912BE1"/>
    <w:rsid w:val="00912D95"/>
    <w:rsid w:val="00912E2F"/>
    <w:rsid w:val="00912E8A"/>
    <w:rsid w:val="00913EE1"/>
    <w:rsid w:val="009142B9"/>
    <w:rsid w:val="009156AF"/>
    <w:rsid w:val="00915F9D"/>
    <w:rsid w:val="00916BEF"/>
    <w:rsid w:val="009204AD"/>
    <w:rsid w:val="00920A56"/>
    <w:rsid w:val="00921AC7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46E0"/>
    <w:rsid w:val="009353D9"/>
    <w:rsid w:val="00935BB1"/>
    <w:rsid w:val="009361C8"/>
    <w:rsid w:val="009377D6"/>
    <w:rsid w:val="00943CED"/>
    <w:rsid w:val="00943EF0"/>
    <w:rsid w:val="0094520B"/>
    <w:rsid w:val="00946A84"/>
    <w:rsid w:val="00950BED"/>
    <w:rsid w:val="00952BD9"/>
    <w:rsid w:val="00952E42"/>
    <w:rsid w:val="009532A4"/>
    <w:rsid w:val="0095515A"/>
    <w:rsid w:val="0095606B"/>
    <w:rsid w:val="0095655A"/>
    <w:rsid w:val="00956FDD"/>
    <w:rsid w:val="0095706C"/>
    <w:rsid w:val="00961B3B"/>
    <w:rsid w:val="00962C37"/>
    <w:rsid w:val="0096392A"/>
    <w:rsid w:val="009655D3"/>
    <w:rsid w:val="00965662"/>
    <w:rsid w:val="00965C96"/>
    <w:rsid w:val="00966624"/>
    <w:rsid w:val="00966BC8"/>
    <w:rsid w:val="00972965"/>
    <w:rsid w:val="00976839"/>
    <w:rsid w:val="00977290"/>
    <w:rsid w:val="00980805"/>
    <w:rsid w:val="0098081F"/>
    <w:rsid w:val="00981E48"/>
    <w:rsid w:val="00981EF4"/>
    <w:rsid w:val="00983228"/>
    <w:rsid w:val="00983C50"/>
    <w:rsid w:val="00987805"/>
    <w:rsid w:val="00987938"/>
    <w:rsid w:val="00987986"/>
    <w:rsid w:val="00987B45"/>
    <w:rsid w:val="00987C0E"/>
    <w:rsid w:val="00991127"/>
    <w:rsid w:val="00991504"/>
    <w:rsid w:val="00994629"/>
    <w:rsid w:val="009967B2"/>
    <w:rsid w:val="009969AF"/>
    <w:rsid w:val="00996C3D"/>
    <w:rsid w:val="009A0E15"/>
    <w:rsid w:val="009A56D6"/>
    <w:rsid w:val="009B02E9"/>
    <w:rsid w:val="009B189B"/>
    <w:rsid w:val="009B1CAF"/>
    <w:rsid w:val="009B2065"/>
    <w:rsid w:val="009B26AC"/>
    <w:rsid w:val="009B3626"/>
    <w:rsid w:val="009B42C8"/>
    <w:rsid w:val="009B737E"/>
    <w:rsid w:val="009B79A7"/>
    <w:rsid w:val="009C10FC"/>
    <w:rsid w:val="009C194D"/>
    <w:rsid w:val="009C1DD6"/>
    <w:rsid w:val="009C2183"/>
    <w:rsid w:val="009C3407"/>
    <w:rsid w:val="009C52EA"/>
    <w:rsid w:val="009C587E"/>
    <w:rsid w:val="009C601F"/>
    <w:rsid w:val="009C660C"/>
    <w:rsid w:val="009C6AA1"/>
    <w:rsid w:val="009C758E"/>
    <w:rsid w:val="009C77FF"/>
    <w:rsid w:val="009D11B2"/>
    <w:rsid w:val="009D15DE"/>
    <w:rsid w:val="009D1A33"/>
    <w:rsid w:val="009D1B30"/>
    <w:rsid w:val="009D2A9D"/>
    <w:rsid w:val="009D2D63"/>
    <w:rsid w:val="009D41FA"/>
    <w:rsid w:val="009D4541"/>
    <w:rsid w:val="009D4728"/>
    <w:rsid w:val="009D5437"/>
    <w:rsid w:val="009D5445"/>
    <w:rsid w:val="009D576A"/>
    <w:rsid w:val="009D5DE4"/>
    <w:rsid w:val="009E05FE"/>
    <w:rsid w:val="009E07EF"/>
    <w:rsid w:val="009E17C2"/>
    <w:rsid w:val="009E17D2"/>
    <w:rsid w:val="009E1C4F"/>
    <w:rsid w:val="009E2052"/>
    <w:rsid w:val="009E34D0"/>
    <w:rsid w:val="009E3997"/>
    <w:rsid w:val="009E3E81"/>
    <w:rsid w:val="009E6194"/>
    <w:rsid w:val="009F28F4"/>
    <w:rsid w:val="009F2FBC"/>
    <w:rsid w:val="009F5C4E"/>
    <w:rsid w:val="009F602A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4AA9"/>
    <w:rsid w:val="00A0534F"/>
    <w:rsid w:val="00A10F68"/>
    <w:rsid w:val="00A13119"/>
    <w:rsid w:val="00A13D00"/>
    <w:rsid w:val="00A153DE"/>
    <w:rsid w:val="00A1629C"/>
    <w:rsid w:val="00A17E33"/>
    <w:rsid w:val="00A20561"/>
    <w:rsid w:val="00A2075F"/>
    <w:rsid w:val="00A21808"/>
    <w:rsid w:val="00A24BAC"/>
    <w:rsid w:val="00A255DD"/>
    <w:rsid w:val="00A25B5A"/>
    <w:rsid w:val="00A27255"/>
    <w:rsid w:val="00A27F35"/>
    <w:rsid w:val="00A3108B"/>
    <w:rsid w:val="00A32486"/>
    <w:rsid w:val="00A32CBD"/>
    <w:rsid w:val="00A34CE8"/>
    <w:rsid w:val="00A3665E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72B"/>
    <w:rsid w:val="00A5189B"/>
    <w:rsid w:val="00A51F76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38E7"/>
    <w:rsid w:val="00A63E34"/>
    <w:rsid w:val="00A64961"/>
    <w:rsid w:val="00A65970"/>
    <w:rsid w:val="00A6671C"/>
    <w:rsid w:val="00A678E6"/>
    <w:rsid w:val="00A67AB9"/>
    <w:rsid w:val="00A67FF8"/>
    <w:rsid w:val="00A71134"/>
    <w:rsid w:val="00A716F7"/>
    <w:rsid w:val="00A74862"/>
    <w:rsid w:val="00A74E51"/>
    <w:rsid w:val="00A75D4D"/>
    <w:rsid w:val="00A7615B"/>
    <w:rsid w:val="00A77EB9"/>
    <w:rsid w:val="00A81FA8"/>
    <w:rsid w:val="00A82BAD"/>
    <w:rsid w:val="00A83D16"/>
    <w:rsid w:val="00A86A88"/>
    <w:rsid w:val="00A90146"/>
    <w:rsid w:val="00A905B2"/>
    <w:rsid w:val="00A90652"/>
    <w:rsid w:val="00A906FD"/>
    <w:rsid w:val="00A909FF"/>
    <w:rsid w:val="00A91C23"/>
    <w:rsid w:val="00A92F57"/>
    <w:rsid w:val="00A94076"/>
    <w:rsid w:val="00A957F9"/>
    <w:rsid w:val="00A95B33"/>
    <w:rsid w:val="00A971E9"/>
    <w:rsid w:val="00A976C4"/>
    <w:rsid w:val="00AA026F"/>
    <w:rsid w:val="00AA0F82"/>
    <w:rsid w:val="00AA2899"/>
    <w:rsid w:val="00AA3D5D"/>
    <w:rsid w:val="00AA427C"/>
    <w:rsid w:val="00AA4618"/>
    <w:rsid w:val="00AA67CD"/>
    <w:rsid w:val="00AA7347"/>
    <w:rsid w:val="00AB017E"/>
    <w:rsid w:val="00AB139A"/>
    <w:rsid w:val="00AB2D98"/>
    <w:rsid w:val="00AB2DB2"/>
    <w:rsid w:val="00AB3EC9"/>
    <w:rsid w:val="00AB450D"/>
    <w:rsid w:val="00AB4BFF"/>
    <w:rsid w:val="00AB594B"/>
    <w:rsid w:val="00AB7B37"/>
    <w:rsid w:val="00AB7D17"/>
    <w:rsid w:val="00AC1682"/>
    <w:rsid w:val="00AC27B2"/>
    <w:rsid w:val="00AC3B8C"/>
    <w:rsid w:val="00AC3BAE"/>
    <w:rsid w:val="00AC4B8D"/>
    <w:rsid w:val="00AC5579"/>
    <w:rsid w:val="00AC56D6"/>
    <w:rsid w:val="00AC5DB7"/>
    <w:rsid w:val="00AC69E0"/>
    <w:rsid w:val="00AC6BA6"/>
    <w:rsid w:val="00AC6CC0"/>
    <w:rsid w:val="00AD0EDA"/>
    <w:rsid w:val="00AD16EB"/>
    <w:rsid w:val="00AD1956"/>
    <w:rsid w:val="00AD19D2"/>
    <w:rsid w:val="00AD21B0"/>
    <w:rsid w:val="00AD4604"/>
    <w:rsid w:val="00AD503B"/>
    <w:rsid w:val="00AD537D"/>
    <w:rsid w:val="00AD56BC"/>
    <w:rsid w:val="00AD613B"/>
    <w:rsid w:val="00AD61DF"/>
    <w:rsid w:val="00AD7081"/>
    <w:rsid w:val="00AD7EDD"/>
    <w:rsid w:val="00AE00E7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AF6F8C"/>
    <w:rsid w:val="00AF7C0A"/>
    <w:rsid w:val="00B019F7"/>
    <w:rsid w:val="00B02CD4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1236"/>
    <w:rsid w:val="00B32B2F"/>
    <w:rsid w:val="00B3447D"/>
    <w:rsid w:val="00B35754"/>
    <w:rsid w:val="00B35ED9"/>
    <w:rsid w:val="00B36B85"/>
    <w:rsid w:val="00B400AF"/>
    <w:rsid w:val="00B411D4"/>
    <w:rsid w:val="00B41882"/>
    <w:rsid w:val="00B4270B"/>
    <w:rsid w:val="00B42B37"/>
    <w:rsid w:val="00B43C01"/>
    <w:rsid w:val="00B44710"/>
    <w:rsid w:val="00B44F31"/>
    <w:rsid w:val="00B44FD8"/>
    <w:rsid w:val="00B45D9D"/>
    <w:rsid w:val="00B501D8"/>
    <w:rsid w:val="00B503C1"/>
    <w:rsid w:val="00B51BFD"/>
    <w:rsid w:val="00B5337A"/>
    <w:rsid w:val="00B533C3"/>
    <w:rsid w:val="00B53523"/>
    <w:rsid w:val="00B5383E"/>
    <w:rsid w:val="00B56580"/>
    <w:rsid w:val="00B56A8F"/>
    <w:rsid w:val="00B62A86"/>
    <w:rsid w:val="00B63F03"/>
    <w:rsid w:val="00B644F7"/>
    <w:rsid w:val="00B64EF2"/>
    <w:rsid w:val="00B65A22"/>
    <w:rsid w:val="00B65E3F"/>
    <w:rsid w:val="00B6604A"/>
    <w:rsid w:val="00B668CA"/>
    <w:rsid w:val="00B70E77"/>
    <w:rsid w:val="00B71153"/>
    <w:rsid w:val="00B7228B"/>
    <w:rsid w:val="00B73723"/>
    <w:rsid w:val="00B74889"/>
    <w:rsid w:val="00B75B09"/>
    <w:rsid w:val="00B7619B"/>
    <w:rsid w:val="00B76D6C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3268"/>
    <w:rsid w:val="00B9371A"/>
    <w:rsid w:val="00B9455A"/>
    <w:rsid w:val="00B945F6"/>
    <w:rsid w:val="00B94D0B"/>
    <w:rsid w:val="00B962BE"/>
    <w:rsid w:val="00B96711"/>
    <w:rsid w:val="00B973DC"/>
    <w:rsid w:val="00B97A11"/>
    <w:rsid w:val="00BA2A97"/>
    <w:rsid w:val="00BA3D94"/>
    <w:rsid w:val="00BA41F2"/>
    <w:rsid w:val="00BA47F8"/>
    <w:rsid w:val="00BA63E1"/>
    <w:rsid w:val="00BA6C98"/>
    <w:rsid w:val="00BB0127"/>
    <w:rsid w:val="00BB02EA"/>
    <w:rsid w:val="00BB131A"/>
    <w:rsid w:val="00BB284A"/>
    <w:rsid w:val="00BB2A72"/>
    <w:rsid w:val="00BB3BB9"/>
    <w:rsid w:val="00BB4CF6"/>
    <w:rsid w:val="00BB7976"/>
    <w:rsid w:val="00BB7D23"/>
    <w:rsid w:val="00BC066F"/>
    <w:rsid w:val="00BC0C7A"/>
    <w:rsid w:val="00BC1763"/>
    <w:rsid w:val="00BC178B"/>
    <w:rsid w:val="00BC1DBA"/>
    <w:rsid w:val="00BC2BBD"/>
    <w:rsid w:val="00BC4C7B"/>
    <w:rsid w:val="00BC73A6"/>
    <w:rsid w:val="00BD09EA"/>
    <w:rsid w:val="00BD4A0B"/>
    <w:rsid w:val="00BD507A"/>
    <w:rsid w:val="00BD555F"/>
    <w:rsid w:val="00BD5A7B"/>
    <w:rsid w:val="00BD60DB"/>
    <w:rsid w:val="00BD6E2B"/>
    <w:rsid w:val="00BD7881"/>
    <w:rsid w:val="00BD7F01"/>
    <w:rsid w:val="00BE014A"/>
    <w:rsid w:val="00BE1678"/>
    <w:rsid w:val="00BE68C2"/>
    <w:rsid w:val="00BF0E34"/>
    <w:rsid w:val="00BF121F"/>
    <w:rsid w:val="00BF15F1"/>
    <w:rsid w:val="00BF1784"/>
    <w:rsid w:val="00BF181D"/>
    <w:rsid w:val="00BF195B"/>
    <w:rsid w:val="00BF243E"/>
    <w:rsid w:val="00BF2A26"/>
    <w:rsid w:val="00BF2A8E"/>
    <w:rsid w:val="00BF35B1"/>
    <w:rsid w:val="00BF432D"/>
    <w:rsid w:val="00BF4C0D"/>
    <w:rsid w:val="00BF4D27"/>
    <w:rsid w:val="00BF5A75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1FD2"/>
    <w:rsid w:val="00C3235A"/>
    <w:rsid w:val="00C33090"/>
    <w:rsid w:val="00C3597C"/>
    <w:rsid w:val="00C35DF6"/>
    <w:rsid w:val="00C368AD"/>
    <w:rsid w:val="00C37FEF"/>
    <w:rsid w:val="00C415DE"/>
    <w:rsid w:val="00C420AF"/>
    <w:rsid w:val="00C42AB9"/>
    <w:rsid w:val="00C42C38"/>
    <w:rsid w:val="00C45434"/>
    <w:rsid w:val="00C4557E"/>
    <w:rsid w:val="00C45F5A"/>
    <w:rsid w:val="00C5084D"/>
    <w:rsid w:val="00C51ACB"/>
    <w:rsid w:val="00C5366C"/>
    <w:rsid w:val="00C54399"/>
    <w:rsid w:val="00C55D8C"/>
    <w:rsid w:val="00C55E81"/>
    <w:rsid w:val="00C57685"/>
    <w:rsid w:val="00C60626"/>
    <w:rsid w:val="00C6125D"/>
    <w:rsid w:val="00C616D8"/>
    <w:rsid w:val="00C6370D"/>
    <w:rsid w:val="00C6397C"/>
    <w:rsid w:val="00C63B48"/>
    <w:rsid w:val="00C654C3"/>
    <w:rsid w:val="00C66429"/>
    <w:rsid w:val="00C66DF8"/>
    <w:rsid w:val="00C66F9B"/>
    <w:rsid w:val="00C70EEC"/>
    <w:rsid w:val="00C7153B"/>
    <w:rsid w:val="00C71602"/>
    <w:rsid w:val="00C72DE8"/>
    <w:rsid w:val="00C74B79"/>
    <w:rsid w:val="00C74C7A"/>
    <w:rsid w:val="00C751C9"/>
    <w:rsid w:val="00C75305"/>
    <w:rsid w:val="00C757C7"/>
    <w:rsid w:val="00C766EF"/>
    <w:rsid w:val="00C76A34"/>
    <w:rsid w:val="00C77BC3"/>
    <w:rsid w:val="00C77C2D"/>
    <w:rsid w:val="00C806EA"/>
    <w:rsid w:val="00C80861"/>
    <w:rsid w:val="00C809C7"/>
    <w:rsid w:val="00C80C2F"/>
    <w:rsid w:val="00C81D83"/>
    <w:rsid w:val="00C82107"/>
    <w:rsid w:val="00C824A7"/>
    <w:rsid w:val="00C830B6"/>
    <w:rsid w:val="00C84193"/>
    <w:rsid w:val="00C84541"/>
    <w:rsid w:val="00C87478"/>
    <w:rsid w:val="00C908B9"/>
    <w:rsid w:val="00C91B1F"/>
    <w:rsid w:val="00C91DF2"/>
    <w:rsid w:val="00C962A3"/>
    <w:rsid w:val="00C96FE4"/>
    <w:rsid w:val="00CA09B2"/>
    <w:rsid w:val="00CA1F85"/>
    <w:rsid w:val="00CA288F"/>
    <w:rsid w:val="00CA367E"/>
    <w:rsid w:val="00CA3B79"/>
    <w:rsid w:val="00CA3BDE"/>
    <w:rsid w:val="00CA4368"/>
    <w:rsid w:val="00CA51ED"/>
    <w:rsid w:val="00CA6037"/>
    <w:rsid w:val="00CA6D33"/>
    <w:rsid w:val="00CA7481"/>
    <w:rsid w:val="00CB1219"/>
    <w:rsid w:val="00CB1310"/>
    <w:rsid w:val="00CB132F"/>
    <w:rsid w:val="00CB17C6"/>
    <w:rsid w:val="00CB210E"/>
    <w:rsid w:val="00CB41E9"/>
    <w:rsid w:val="00CC00A1"/>
    <w:rsid w:val="00CC048B"/>
    <w:rsid w:val="00CC117C"/>
    <w:rsid w:val="00CC1F21"/>
    <w:rsid w:val="00CC26FB"/>
    <w:rsid w:val="00CC3DCD"/>
    <w:rsid w:val="00CC5E05"/>
    <w:rsid w:val="00CC6348"/>
    <w:rsid w:val="00CC7A8B"/>
    <w:rsid w:val="00CC7D49"/>
    <w:rsid w:val="00CD0D3A"/>
    <w:rsid w:val="00CD1777"/>
    <w:rsid w:val="00CD1CAE"/>
    <w:rsid w:val="00CD36F5"/>
    <w:rsid w:val="00CD39E6"/>
    <w:rsid w:val="00CD4128"/>
    <w:rsid w:val="00CD50DD"/>
    <w:rsid w:val="00CD5521"/>
    <w:rsid w:val="00CD5682"/>
    <w:rsid w:val="00CD6D21"/>
    <w:rsid w:val="00CD779C"/>
    <w:rsid w:val="00CE192D"/>
    <w:rsid w:val="00CE6389"/>
    <w:rsid w:val="00CE63A0"/>
    <w:rsid w:val="00CE697A"/>
    <w:rsid w:val="00CE765E"/>
    <w:rsid w:val="00CF55DE"/>
    <w:rsid w:val="00CF69F9"/>
    <w:rsid w:val="00CF7EBE"/>
    <w:rsid w:val="00CF7F01"/>
    <w:rsid w:val="00D00362"/>
    <w:rsid w:val="00D00C54"/>
    <w:rsid w:val="00D023F0"/>
    <w:rsid w:val="00D06CEA"/>
    <w:rsid w:val="00D06E6C"/>
    <w:rsid w:val="00D1056E"/>
    <w:rsid w:val="00D10927"/>
    <w:rsid w:val="00D11751"/>
    <w:rsid w:val="00D12A9A"/>
    <w:rsid w:val="00D145FC"/>
    <w:rsid w:val="00D164F1"/>
    <w:rsid w:val="00D169E7"/>
    <w:rsid w:val="00D209E0"/>
    <w:rsid w:val="00D22CDC"/>
    <w:rsid w:val="00D23B6B"/>
    <w:rsid w:val="00D24E9D"/>
    <w:rsid w:val="00D25A4C"/>
    <w:rsid w:val="00D25AF6"/>
    <w:rsid w:val="00D26531"/>
    <w:rsid w:val="00D26812"/>
    <w:rsid w:val="00D268E9"/>
    <w:rsid w:val="00D3092F"/>
    <w:rsid w:val="00D32C33"/>
    <w:rsid w:val="00D334EF"/>
    <w:rsid w:val="00D34280"/>
    <w:rsid w:val="00D3468A"/>
    <w:rsid w:val="00D35A4B"/>
    <w:rsid w:val="00D41320"/>
    <w:rsid w:val="00D41664"/>
    <w:rsid w:val="00D41CB6"/>
    <w:rsid w:val="00D439C0"/>
    <w:rsid w:val="00D460E0"/>
    <w:rsid w:val="00D47353"/>
    <w:rsid w:val="00D5010D"/>
    <w:rsid w:val="00D50F05"/>
    <w:rsid w:val="00D516E3"/>
    <w:rsid w:val="00D522BF"/>
    <w:rsid w:val="00D52D01"/>
    <w:rsid w:val="00D53BE8"/>
    <w:rsid w:val="00D549A4"/>
    <w:rsid w:val="00D55088"/>
    <w:rsid w:val="00D55742"/>
    <w:rsid w:val="00D57961"/>
    <w:rsid w:val="00D60F99"/>
    <w:rsid w:val="00D61636"/>
    <w:rsid w:val="00D61EB5"/>
    <w:rsid w:val="00D627BF"/>
    <w:rsid w:val="00D63251"/>
    <w:rsid w:val="00D640A2"/>
    <w:rsid w:val="00D64D04"/>
    <w:rsid w:val="00D655AD"/>
    <w:rsid w:val="00D67865"/>
    <w:rsid w:val="00D67A9D"/>
    <w:rsid w:val="00D70C5D"/>
    <w:rsid w:val="00D71246"/>
    <w:rsid w:val="00D716FF"/>
    <w:rsid w:val="00D7329C"/>
    <w:rsid w:val="00D75D59"/>
    <w:rsid w:val="00D76700"/>
    <w:rsid w:val="00D773A2"/>
    <w:rsid w:val="00D81103"/>
    <w:rsid w:val="00D81567"/>
    <w:rsid w:val="00D82D54"/>
    <w:rsid w:val="00D8572A"/>
    <w:rsid w:val="00D85DCB"/>
    <w:rsid w:val="00D86C8A"/>
    <w:rsid w:val="00D92D57"/>
    <w:rsid w:val="00D93281"/>
    <w:rsid w:val="00D93E6B"/>
    <w:rsid w:val="00D960CD"/>
    <w:rsid w:val="00D963C3"/>
    <w:rsid w:val="00D97168"/>
    <w:rsid w:val="00D973E9"/>
    <w:rsid w:val="00DA1C39"/>
    <w:rsid w:val="00DA1ED9"/>
    <w:rsid w:val="00DA2150"/>
    <w:rsid w:val="00DA6590"/>
    <w:rsid w:val="00DA6D5F"/>
    <w:rsid w:val="00DA6EA0"/>
    <w:rsid w:val="00DA7DC1"/>
    <w:rsid w:val="00DB0C5F"/>
    <w:rsid w:val="00DB189A"/>
    <w:rsid w:val="00DB1D7F"/>
    <w:rsid w:val="00DB2E6F"/>
    <w:rsid w:val="00DB468F"/>
    <w:rsid w:val="00DB53A2"/>
    <w:rsid w:val="00DB5432"/>
    <w:rsid w:val="00DB5ACB"/>
    <w:rsid w:val="00DB6530"/>
    <w:rsid w:val="00DB711A"/>
    <w:rsid w:val="00DC0DDE"/>
    <w:rsid w:val="00DC1628"/>
    <w:rsid w:val="00DC31BD"/>
    <w:rsid w:val="00DC3370"/>
    <w:rsid w:val="00DC43F2"/>
    <w:rsid w:val="00DC4CBB"/>
    <w:rsid w:val="00DC5A7B"/>
    <w:rsid w:val="00DC7C14"/>
    <w:rsid w:val="00DC7F5E"/>
    <w:rsid w:val="00DD01C3"/>
    <w:rsid w:val="00DD08A9"/>
    <w:rsid w:val="00DD2113"/>
    <w:rsid w:val="00DD2186"/>
    <w:rsid w:val="00DD3626"/>
    <w:rsid w:val="00DD3CAC"/>
    <w:rsid w:val="00DD404B"/>
    <w:rsid w:val="00DD4421"/>
    <w:rsid w:val="00DE389C"/>
    <w:rsid w:val="00DE41A2"/>
    <w:rsid w:val="00DE4CCA"/>
    <w:rsid w:val="00DE757B"/>
    <w:rsid w:val="00DE7AB4"/>
    <w:rsid w:val="00DF086E"/>
    <w:rsid w:val="00DF0E6D"/>
    <w:rsid w:val="00DF268B"/>
    <w:rsid w:val="00DF3258"/>
    <w:rsid w:val="00DF3370"/>
    <w:rsid w:val="00DF4406"/>
    <w:rsid w:val="00DF45BB"/>
    <w:rsid w:val="00DF4E0C"/>
    <w:rsid w:val="00E031DC"/>
    <w:rsid w:val="00E0463D"/>
    <w:rsid w:val="00E04BAE"/>
    <w:rsid w:val="00E0600B"/>
    <w:rsid w:val="00E063F3"/>
    <w:rsid w:val="00E06AA3"/>
    <w:rsid w:val="00E1002F"/>
    <w:rsid w:val="00E10D4D"/>
    <w:rsid w:val="00E120F7"/>
    <w:rsid w:val="00E12351"/>
    <w:rsid w:val="00E1370B"/>
    <w:rsid w:val="00E14E84"/>
    <w:rsid w:val="00E2071D"/>
    <w:rsid w:val="00E213CC"/>
    <w:rsid w:val="00E2161C"/>
    <w:rsid w:val="00E2201D"/>
    <w:rsid w:val="00E2275E"/>
    <w:rsid w:val="00E228A0"/>
    <w:rsid w:val="00E22C22"/>
    <w:rsid w:val="00E23F48"/>
    <w:rsid w:val="00E2469B"/>
    <w:rsid w:val="00E25033"/>
    <w:rsid w:val="00E2609B"/>
    <w:rsid w:val="00E2790E"/>
    <w:rsid w:val="00E304D7"/>
    <w:rsid w:val="00E31ADD"/>
    <w:rsid w:val="00E355A6"/>
    <w:rsid w:val="00E35A10"/>
    <w:rsid w:val="00E3751A"/>
    <w:rsid w:val="00E3759A"/>
    <w:rsid w:val="00E40AA2"/>
    <w:rsid w:val="00E43B0C"/>
    <w:rsid w:val="00E46C35"/>
    <w:rsid w:val="00E50C8B"/>
    <w:rsid w:val="00E52D7D"/>
    <w:rsid w:val="00E5517B"/>
    <w:rsid w:val="00E55C4F"/>
    <w:rsid w:val="00E56FDA"/>
    <w:rsid w:val="00E5773A"/>
    <w:rsid w:val="00E57C2C"/>
    <w:rsid w:val="00E60236"/>
    <w:rsid w:val="00E60A86"/>
    <w:rsid w:val="00E6227E"/>
    <w:rsid w:val="00E65DF7"/>
    <w:rsid w:val="00E6613D"/>
    <w:rsid w:val="00E673F0"/>
    <w:rsid w:val="00E675DC"/>
    <w:rsid w:val="00E703C3"/>
    <w:rsid w:val="00E71F37"/>
    <w:rsid w:val="00E71F78"/>
    <w:rsid w:val="00E72BD5"/>
    <w:rsid w:val="00E74649"/>
    <w:rsid w:val="00E75887"/>
    <w:rsid w:val="00E813D3"/>
    <w:rsid w:val="00E82BD2"/>
    <w:rsid w:val="00E8357C"/>
    <w:rsid w:val="00E848B0"/>
    <w:rsid w:val="00E8614A"/>
    <w:rsid w:val="00E86698"/>
    <w:rsid w:val="00E871BD"/>
    <w:rsid w:val="00E90009"/>
    <w:rsid w:val="00E92973"/>
    <w:rsid w:val="00E92AD0"/>
    <w:rsid w:val="00E952F3"/>
    <w:rsid w:val="00E9580F"/>
    <w:rsid w:val="00E95EDE"/>
    <w:rsid w:val="00EA03D5"/>
    <w:rsid w:val="00EA0CB4"/>
    <w:rsid w:val="00EA10B1"/>
    <w:rsid w:val="00EA1DD3"/>
    <w:rsid w:val="00EA2BF7"/>
    <w:rsid w:val="00EA3179"/>
    <w:rsid w:val="00EA3FD4"/>
    <w:rsid w:val="00EA4E20"/>
    <w:rsid w:val="00EA518B"/>
    <w:rsid w:val="00EA5B87"/>
    <w:rsid w:val="00EA7ECE"/>
    <w:rsid w:val="00EB2191"/>
    <w:rsid w:val="00EB428A"/>
    <w:rsid w:val="00EB5B48"/>
    <w:rsid w:val="00EB6552"/>
    <w:rsid w:val="00EB7002"/>
    <w:rsid w:val="00EB7759"/>
    <w:rsid w:val="00EC280B"/>
    <w:rsid w:val="00EC3288"/>
    <w:rsid w:val="00EC370D"/>
    <w:rsid w:val="00EC40D9"/>
    <w:rsid w:val="00EC47A6"/>
    <w:rsid w:val="00EC499D"/>
    <w:rsid w:val="00EC5138"/>
    <w:rsid w:val="00EC6002"/>
    <w:rsid w:val="00ED3C4E"/>
    <w:rsid w:val="00ED72B0"/>
    <w:rsid w:val="00EE0D52"/>
    <w:rsid w:val="00EE0F8D"/>
    <w:rsid w:val="00EE1657"/>
    <w:rsid w:val="00EE22E3"/>
    <w:rsid w:val="00EE3E2C"/>
    <w:rsid w:val="00EE3ED8"/>
    <w:rsid w:val="00EE3FE0"/>
    <w:rsid w:val="00EE4AA4"/>
    <w:rsid w:val="00EE5F7B"/>
    <w:rsid w:val="00EE6A3F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EF77C3"/>
    <w:rsid w:val="00F00356"/>
    <w:rsid w:val="00F028C5"/>
    <w:rsid w:val="00F0441B"/>
    <w:rsid w:val="00F05DC5"/>
    <w:rsid w:val="00F05F7D"/>
    <w:rsid w:val="00F076A5"/>
    <w:rsid w:val="00F11B36"/>
    <w:rsid w:val="00F123B8"/>
    <w:rsid w:val="00F12433"/>
    <w:rsid w:val="00F15D2C"/>
    <w:rsid w:val="00F17A63"/>
    <w:rsid w:val="00F17B88"/>
    <w:rsid w:val="00F22479"/>
    <w:rsid w:val="00F22772"/>
    <w:rsid w:val="00F231E4"/>
    <w:rsid w:val="00F23720"/>
    <w:rsid w:val="00F26C27"/>
    <w:rsid w:val="00F30A17"/>
    <w:rsid w:val="00F30CE9"/>
    <w:rsid w:val="00F32944"/>
    <w:rsid w:val="00F33BBF"/>
    <w:rsid w:val="00F35A54"/>
    <w:rsid w:val="00F408DF"/>
    <w:rsid w:val="00F415CA"/>
    <w:rsid w:val="00F425D0"/>
    <w:rsid w:val="00F4304D"/>
    <w:rsid w:val="00F43186"/>
    <w:rsid w:val="00F44E70"/>
    <w:rsid w:val="00F44E85"/>
    <w:rsid w:val="00F45049"/>
    <w:rsid w:val="00F463AB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0EE4"/>
    <w:rsid w:val="00F6264B"/>
    <w:rsid w:val="00F62E79"/>
    <w:rsid w:val="00F633F0"/>
    <w:rsid w:val="00F644D1"/>
    <w:rsid w:val="00F66ED3"/>
    <w:rsid w:val="00F6706B"/>
    <w:rsid w:val="00F67560"/>
    <w:rsid w:val="00F70D29"/>
    <w:rsid w:val="00F7322B"/>
    <w:rsid w:val="00F73D98"/>
    <w:rsid w:val="00F73EAE"/>
    <w:rsid w:val="00F74301"/>
    <w:rsid w:val="00F7796E"/>
    <w:rsid w:val="00F81A36"/>
    <w:rsid w:val="00F82015"/>
    <w:rsid w:val="00F821D8"/>
    <w:rsid w:val="00F82221"/>
    <w:rsid w:val="00F8436E"/>
    <w:rsid w:val="00F85571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84B"/>
    <w:rsid w:val="00FA0A43"/>
    <w:rsid w:val="00FA364A"/>
    <w:rsid w:val="00FA4788"/>
    <w:rsid w:val="00FA607D"/>
    <w:rsid w:val="00FA6227"/>
    <w:rsid w:val="00FA6EA6"/>
    <w:rsid w:val="00FA73E3"/>
    <w:rsid w:val="00FA7AB4"/>
    <w:rsid w:val="00FB4AC0"/>
    <w:rsid w:val="00FB5AC9"/>
    <w:rsid w:val="00FB5BCE"/>
    <w:rsid w:val="00FB60B9"/>
    <w:rsid w:val="00FC0638"/>
    <w:rsid w:val="00FC133D"/>
    <w:rsid w:val="00FC44AF"/>
    <w:rsid w:val="00FC7DA8"/>
    <w:rsid w:val="00FD0B8D"/>
    <w:rsid w:val="00FD126C"/>
    <w:rsid w:val="00FD1893"/>
    <w:rsid w:val="00FD1B54"/>
    <w:rsid w:val="00FD3D70"/>
    <w:rsid w:val="00FD426C"/>
    <w:rsid w:val="00FD46DB"/>
    <w:rsid w:val="00FD78DF"/>
    <w:rsid w:val="00FE0963"/>
    <w:rsid w:val="00FE0E8C"/>
    <w:rsid w:val="00FE1A6B"/>
    <w:rsid w:val="00FE2C5E"/>
    <w:rsid w:val="00FE3298"/>
    <w:rsid w:val="00FE49C6"/>
    <w:rsid w:val="00FE6562"/>
    <w:rsid w:val="00FE7B22"/>
    <w:rsid w:val="00FF0017"/>
    <w:rsid w:val="00FF06C8"/>
    <w:rsid w:val="00FF1079"/>
    <w:rsid w:val="00FF2F6F"/>
    <w:rsid w:val="00FF37E5"/>
    <w:rsid w:val="00FF426A"/>
    <w:rsid w:val="00FF5CEC"/>
    <w:rsid w:val="00FF6DEA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DefaultParagraphFont"/>
    <w:rsid w:val="00C962A3"/>
  </w:style>
  <w:style w:type="character" w:styleId="UnresolvedMention">
    <w:name w:val="Unresolved Mention"/>
    <w:basedOn w:val="DefaultParagraphFont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3C6AC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rsid w:val="00C6125D"/>
    <w:rPr>
      <w:sz w:val="16"/>
      <w:szCs w:val="16"/>
    </w:rPr>
  </w:style>
  <w:style w:type="paragraph" w:styleId="Date">
    <w:name w:val="Date"/>
    <w:basedOn w:val="Normal"/>
    <w:next w:val="Normal"/>
    <w:link w:val="DateChar"/>
    <w:rsid w:val="007E5773"/>
  </w:style>
  <w:style w:type="character" w:customStyle="1" w:styleId="DateChar">
    <w:name w:val="Date Char"/>
    <w:basedOn w:val="DefaultParagraphFont"/>
    <w:link w:val="Date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0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0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0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2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9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9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2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5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5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34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9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4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80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2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1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2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6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9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7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2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1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4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36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7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0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0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6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1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9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0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3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94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9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3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4/11-24-0490-00-00bn-discussion-on-control-frame-and-mac-header-protection.pptx" TargetMode="External"/><Relationship Id="rId18" Type="http://schemas.openxmlformats.org/officeDocument/2006/relationships/hyperlink" Target="https://mentor.ieee.org/802.11/dcn/24/11-24-0797-00-00bn-operating-mode-request.pptx" TargetMode="External"/><Relationship Id="rId26" Type="http://schemas.openxmlformats.org/officeDocument/2006/relationships/hyperlink" Target="https://mentor.ieee.org/802.11/dcn/24/11-24-0318-00-00bn-robust-secondary-channel-access.pptx" TargetMode="External"/><Relationship Id="rId39" Type="http://schemas.openxmlformats.org/officeDocument/2006/relationships/hyperlink" Target="https://mentor.ieee.org/802.11/dcn/24/11-24-0449-02-00bn-considerations-on-dynamic-subchannel-operation-follow-up.pptx" TargetMode="External"/><Relationship Id="rId21" Type="http://schemas.openxmlformats.org/officeDocument/2006/relationships/hyperlink" Target="mailto:xiaofei.wang@interdigital.coma" TargetMode="External"/><Relationship Id="rId34" Type="http://schemas.openxmlformats.org/officeDocument/2006/relationships/hyperlink" Target="https://mentor.ieee.org/802.11/dcn/24/11-24-0525-01-00bn-mac-header-data-integrity-with-relaxed-receiver-requirement.pptx" TargetMode="External"/><Relationship Id="rId42" Type="http://schemas.openxmlformats.org/officeDocument/2006/relationships/hyperlink" Target="https://mentor.ieee.org/802.11/dcn/24/11-24-0591-00-00bn-emlsr-secondary-channel-operation.pptx" TargetMode="External"/><Relationship Id="rId47" Type="http://schemas.openxmlformats.org/officeDocument/2006/relationships/hyperlink" Target="https://mentor.ieee.org/802.11/dcn/24/11-24-0650-01-00bn-a-case-for-opportunistic-relaying.pptx" TargetMode="External"/><Relationship Id="rId50" Type="http://schemas.openxmlformats.org/officeDocument/2006/relationships/hyperlink" Target="https://mentor.ieee.org/802.11/dcn/24/11-24-0531-00-00bn-buffer-status-for-low-latency.pptx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4/11-24-0443-00-00bn-discussion-on-bounded-delay-in-industrial-scenarios.pptx" TargetMode="External"/><Relationship Id="rId29" Type="http://schemas.openxmlformats.org/officeDocument/2006/relationships/hyperlink" Target="https://mentor.ieee.org/802.11/dcn/24/11-24-0443-00-00bn-discussion-on-bounded-delay-in-industrial-scenarios.pptx" TargetMode="Externa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mentor.ieee.org/802.11/dcn/24/11-24-0668-01-00bn-data-forwarding-within-txop-for-xr-use-cases.pptx" TargetMode="External"/><Relationship Id="rId32" Type="http://schemas.openxmlformats.org/officeDocument/2006/relationships/hyperlink" Target="https://mentor.ieee.org/802.11/dcn/24/11-24-0797-00-00bn-operating-mode-request.pptx" TargetMode="External"/><Relationship Id="rId37" Type="http://schemas.openxmlformats.org/officeDocument/2006/relationships/hyperlink" Target="https://mentor.ieee.org/802.11/dcn/24/11-24-0797-00-00bn-operating-mode-request.pptx" TargetMode="External"/><Relationship Id="rId40" Type="http://schemas.openxmlformats.org/officeDocument/2006/relationships/hyperlink" Target="https://mentor.ieee.org/802.11/dcn/24/11-24-0517-00-00bn-preallocation-of-subband-for-dso-follow-up.pptx" TargetMode="External"/><Relationship Id="rId45" Type="http://schemas.openxmlformats.org/officeDocument/2006/relationships/hyperlink" Target="https://mentor.ieee.org/802.11/dcn/24/11-24-0531-00-00bn-buffer-status-for-low-latency.pptx" TargetMode="External"/><Relationship Id="rId53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4/11-24-0490-00-00bn-discussion-on-control-frame-and-mac-header-protection.pptx" TargetMode="External"/><Relationship Id="rId31" Type="http://schemas.openxmlformats.org/officeDocument/2006/relationships/hyperlink" Target="https://mentor.ieee.org/802.11/dcn/24/11-24-0449-02-00bn-considerations-on-dynamic-subchannel-operation-follow-up.pptx" TargetMode="External"/><Relationship Id="rId44" Type="http://schemas.openxmlformats.org/officeDocument/2006/relationships/hyperlink" Target="https://mentor.ieee.org/802.11/dcn/24/11-24-0264-01-00bn-timing-information-sharing-for-next-generation-wlans.pptx" TargetMode="External"/><Relationship Id="rId52" Type="http://schemas.openxmlformats.org/officeDocument/2006/relationships/hyperlink" Target="https://mentor.ieee.org/802.11/dcn/24/11-24-0650-01-00bn-a-case-for-opportunistic-relaying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4/11-24-0525-00-00bn-mac-header-data-integrity-with-relaxed-receiver-requirement.pptx" TargetMode="External"/><Relationship Id="rId22" Type="http://schemas.openxmlformats.org/officeDocument/2006/relationships/hyperlink" Target="https://mentor.ieee.org/802.11/dcn/24/11-24-0525-01-00bn-mac-header-data-integrity-with-relaxed-receiver-requirement.pptx" TargetMode="External"/><Relationship Id="rId27" Type="http://schemas.openxmlformats.org/officeDocument/2006/relationships/hyperlink" Target="https://mentor.ieee.org/802.11/dcn/24/11-24-0449-02-00bn-considerations-on-dynamic-subchannel-operation-follow-up.pptx" TargetMode="External"/><Relationship Id="rId30" Type="http://schemas.openxmlformats.org/officeDocument/2006/relationships/hyperlink" Target="https://mentor.ieee.org/802.11/dcn/24/11-24-0668-01-00bn-data-forwarding-within-txop-for-xr-use-cases.pptx" TargetMode="External"/><Relationship Id="rId35" Type="http://schemas.openxmlformats.org/officeDocument/2006/relationships/hyperlink" Target="https://mentor.ieee.org/802.11/dcn/24/11-24-0443-00-00bn-discussion-on-bounded-delay-in-industrial-scenarios.pptx" TargetMode="External"/><Relationship Id="rId43" Type="http://schemas.openxmlformats.org/officeDocument/2006/relationships/hyperlink" Target="https://mentor.ieee.org/802.11/dcn/24/11-24-0783-00-00bn-non-ap-sta-triggered-dso.pptx" TargetMode="External"/><Relationship Id="rId48" Type="http://schemas.openxmlformats.org/officeDocument/2006/relationships/hyperlink" Target="https://mentor.ieee.org/802.11/dcn/24/11-24-0783-00-00bn-non-ap-sta-triggered-dso.pptx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mentor.ieee.org/802.11/dcn/24/11-24-0385-00-00bn-discussion-on-11bn-relay-operation.ppt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xiaofei.wang@interdigital.coma" TargetMode="External"/><Relationship Id="rId17" Type="http://schemas.openxmlformats.org/officeDocument/2006/relationships/hyperlink" Target="https://mentor.ieee.org/802.11/dcn/24/11-24-0668-01-00bn-data-forwarding-within-txop-for-xr-use-cases.pptx" TargetMode="External"/><Relationship Id="rId25" Type="http://schemas.openxmlformats.org/officeDocument/2006/relationships/hyperlink" Target="https://mentor.ieee.org/802.11/dcn/24/11-24-0797-00-00bn-operating-mode-request.pptx" TargetMode="External"/><Relationship Id="rId33" Type="http://schemas.openxmlformats.org/officeDocument/2006/relationships/hyperlink" Target="mailto:xiaofei.wang@interdigital.coma" TargetMode="External"/><Relationship Id="rId38" Type="http://schemas.openxmlformats.org/officeDocument/2006/relationships/hyperlink" Target="https://mentor.ieee.org/802.11/dcn/24/11-24-0318-00-00bn-robust-secondary-channel-access.pptx" TargetMode="External"/><Relationship Id="rId46" Type="http://schemas.openxmlformats.org/officeDocument/2006/relationships/hyperlink" Target="https://mentor.ieee.org/802.11/dcn/24/11-24-0385-00-00bn-discussion-on-11bn-relay-operation.pptx" TargetMode="External"/><Relationship Id="rId20" Type="http://schemas.openxmlformats.org/officeDocument/2006/relationships/hyperlink" Target="https://mentor.ieee.org/802.11/dcn/24/11-24-0525-00-00bn-mac-header-data-integrity-with-relaxed-receiver-requirement.pptx" TargetMode="External"/><Relationship Id="rId41" Type="http://schemas.openxmlformats.org/officeDocument/2006/relationships/hyperlink" Target="https://mentor.ieee.org/802.11/dcn/24/11-24-0318-00-00bn-robust-secondary-channel-access.pptx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ntor.ieee.org/802.11/dcn/24/11-24-0547-00-00bn-secure-control-frames-follow-up.pptx" TargetMode="External"/><Relationship Id="rId23" Type="http://schemas.openxmlformats.org/officeDocument/2006/relationships/hyperlink" Target="https://mentor.ieee.org/802.11/dcn/24/11-24-0443-00-00bn-discussion-on-bounded-delay-in-industrial-scenarios.pptx" TargetMode="External"/><Relationship Id="rId28" Type="http://schemas.openxmlformats.org/officeDocument/2006/relationships/hyperlink" Target="https://mentor.ieee.org/802.11/dcn/24/11-24-0525-01-00bn-mac-header-data-integrity-with-relaxed-receiver-requirement.pptx" TargetMode="External"/><Relationship Id="rId36" Type="http://schemas.openxmlformats.org/officeDocument/2006/relationships/hyperlink" Target="https://mentor.ieee.org/802.11/dcn/24/11-24-0668-01-00bn-data-forwarding-within-txop-for-xr-use-cases.pptx" TargetMode="External"/><Relationship Id="rId49" Type="http://schemas.openxmlformats.org/officeDocument/2006/relationships/hyperlink" Target="https://mentor.ieee.org/802.11/dcn/24/11-24-0264-01-00bn-timing-information-sharing-for-next-generation-wlans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ch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</TotalTime>
  <Pages>21</Pages>
  <Words>6736</Words>
  <Characters>38396</Characters>
  <Application>Microsoft Office Word</Application>
  <DocSecurity>0</DocSecurity>
  <Lines>319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45042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3</cp:revision>
  <cp:lastPrinted>1901-01-01T07:00:00Z</cp:lastPrinted>
  <dcterms:created xsi:type="dcterms:W3CDTF">2024-06-27T19:06:00Z</dcterms:created>
  <dcterms:modified xsi:type="dcterms:W3CDTF">2024-06-27T19:23:00Z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