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CD38" w14:textId="77777777" w:rsidR="003E7C87" w:rsidRDefault="003E7C87" w:rsidP="003E7C87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051"/>
        <w:gridCol w:w="1620"/>
        <w:gridCol w:w="2111"/>
      </w:tblGrid>
      <w:tr w:rsidR="003E7C87" w14:paraId="2D3B080E" w14:textId="77777777" w:rsidTr="00EC0FE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1EBC6EB" w14:textId="3663E3BB" w:rsidR="003E7C87" w:rsidRDefault="003E7C87" w:rsidP="00EC0FE6">
            <w:pPr>
              <w:pStyle w:val="T2"/>
            </w:pPr>
            <w:r>
              <w:t xml:space="preserve">Invitation letter for June TGbh </w:t>
            </w:r>
            <w:proofErr w:type="spellStart"/>
            <w:r>
              <w:t>adhoc</w:t>
            </w:r>
            <w:proofErr w:type="spellEnd"/>
            <w:r>
              <w:t xml:space="preserve"> Sunnyvale</w:t>
            </w:r>
            <w:r>
              <w:t xml:space="preserve"> </w:t>
            </w:r>
          </w:p>
        </w:tc>
      </w:tr>
      <w:tr w:rsidR="003E7C87" w14:paraId="33509B5F" w14:textId="77777777" w:rsidTr="00EC0FE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CB0BD07" w14:textId="718AAE9A" w:rsidR="003E7C87" w:rsidRDefault="003E7C87" w:rsidP="00EC0FE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2024-05-15</w:t>
            </w:r>
          </w:p>
        </w:tc>
      </w:tr>
      <w:tr w:rsidR="003E7C87" w14:paraId="6A10A953" w14:textId="77777777" w:rsidTr="00EC0FE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6655F95" w14:textId="77777777" w:rsidR="003E7C87" w:rsidRDefault="003E7C87" w:rsidP="00EC0F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3E7C87" w14:paraId="1DD140B6" w14:textId="77777777" w:rsidTr="003E7C87">
        <w:trPr>
          <w:jc w:val="center"/>
        </w:trPr>
        <w:tc>
          <w:tcPr>
            <w:tcW w:w="1668" w:type="dxa"/>
            <w:vAlign w:val="center"/>
          </w:tcPr>
          <w:p w14:paraId="1C3CB8F6" w14:textId="77777777" w:rsidR="003E7C87" w:rsidRDefault="003E7C87" w:rsidP="00EC0F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609066BE" w14:textId="77777777" w:rsidR="003E7C87" w:rsidRDefault="003E7C87" w:rsidP="00EC0F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51" w:type="dxa"/>
            <w:vAlign w:val="center"/>
          </w:tcPr>
          <w:p w14:paraId="1EC27BC4" w14:textId="77777777" w:rsidR="003E7C87" w:rsidRDefault="003E7C87" w:rsidP="00EC0F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612C188" w14:textId="77777777" w:rsidR="003E7C87" w:rsidRDefault="003E7C87" w:rsidP="00EC0F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11" w:type="dxa"/>
            <w:vAlign w:val="center"/>
          </w:tcPr>
          <w:p w14:paraId="38974224" w14:textId="2CCC0223" w:rsidR="003E7C87" w:rsidRDefault="003E7C87" w:rsidP="00EC0F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mail</w:t>
            </w:r>
          </w:p>
        </w:tc>
      </w:tr>
      <w:tr w:rsidR="003E7C87" w14:paraId="6D51E789" w14:textId="77777777" w:rsidTr="003E7C87">
        <w:trPr>
          <w:jc w:val="center"/>
        </w:trPr>
        <w:tc>
          <w:tcPr>
            <w:tcW w:w="1668" w:type="dxa"/>
            <w:vAlign w:val="center"/>
          </w:tcPr>
          <w:p w14:paraId="7FAC5397" w14:textId="2F06E03E" w:rsidR="003E7C87" w:rsidRDefault="003E7C87" w:rsidP="00EC0F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126" w:type="dxa"/>
            <w:vAlign w:val="center"/>
          </w:tcPr>
          <w:p w14:paraId="110FC105" w14:textId="138491CB" w:rsidR="003E7C87" w:rsidRDefault="003E7C87" w:rsidP="00EC0F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Ruckus/CommScope</w:t>
            </w:r>
          </w:p>
        </w:tc>
        <w:tc>
          <w:tcPr>
            <w:tcW w:w="2051" w:type="dxa"/>
            <w:vAlign w:val="center"/>
          </w:tcPr>
          <w:p w14:paraId="67213E84" w14:textId="77777777" w:rsidR="003E7C87" w:rsidRDefault="003E7C87" w:rsidP="00EC0F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350 W Java Dr</w:t>
            </w:r>
          </w:p>
          <w:p w14:paraId="246C855B" w14:textId="32F1AA42" w:rsidR="003E7C87" w:rsidRDefault="003E7C87" w:rsidP="00EC0F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Sunnyvale, CA 94089</w:t>
            </w:r>
          </w:p>
        </w:tc>
        <w:tc>
          <w:tcPr>
            <w:tcW w:w="1620" w:type="dxa"/>
            <w:vAlign w:val="center"/>
          </w:tcPr>
          <w:p w14:paraId="7244B1CC" w14:textId="040631C8" w:rsidR="003E7C87" w:rsidRDefault="003E7C87" w:rsidP="00EC0F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303-818-8472</w:t>
            </w:r>
          </w:p>
        </w:tc>
        <w:tc>
          <w:tcPr>
            <w:tcW w:w="2111" w:type="dxa"/>
            <w:vAlign w:val="center"/>
          </w:tcPr>
          <w:p w14:paraId="5065D2B9" w14:textId="19008A05" w:rsidR="003E7C87" w:rsidRDefault="003E7C87" w:rsidP="00EC0FE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mark.hamilton@commscope.com</w:t>
            </w:r>
          </w:p>
        </w:tc>
      </w:tr>
    </w:tbl>
    <w:p w14:paraId="346AD752" w14:textId="03D918FE" w:rsidR="003E7C87" w:rsidRDefault="003E7C87" w:rsidP="003E7C87">
      <w:pPr>
        <w:pStyle w:val="T1"/>
        <w:spacing w:after="120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11C2E024" wp14:editId="73E4E8FB">
                <wp:simplePos x="0" y="0"/>
                <wp:positionH relativeFrom="column">
                  <wp:posOffset>325755</wp:posOffset>
                </wp:positionH>
                <wp:positionV relativeFrom="paragraph">
                  <wp:posOffset>269240</wp:posOffset>
                </wp:positionV>
                <wp:extent cx="5943600" cy="11715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95B98" w14:textId="77777777" w:rsidR="003E7C87" w:rsidRDefault="003E7C87" w:rsidP="003E7C8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9223B2D" w14:textId="5B6986D1" w:rsidR="003E7C87" w:rsidRPr="00AF1DB0" w:rsidRDefault="003E7C87" w:rsidP="003E7C87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4"/>
                                <w:szCs w:val="18"/>
                              </w:rPr>
                              <w:t>Invitation and information for the 802.11 TGbh F2F (hybrid) ad hoc, in Sunnyvale, CA, USA, June 18-20</w:t>
                            </w:r>
                            <w:r>
                              <w:rPr>
                                <w:b w:val="0"/>
                                <w:bCs/>
                                <w:sz w:val="24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2E0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.65pt;margin-top:21.2pt;width:468pt;height:9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" o:allowincell="f" stroked="f">
                <v:textbox>
                  <w:txbxContent>
                    <w:p w14:paraId="31B95B98" w14:textId="77777777" w:rsidR="003E7C87" w:rsidRDefault="003E7C87" w:rsidP="003E7C8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9223B2D" w14:textId="5B6986D1" w:rsidR="003E7C87" w:rsidRPr="00AF1DB0" w:rsidRDefault="003E7C87" w:rsidP="003E7C87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18"/>
                        </w:rPr>
                      </w:pPr>
                      <w:r>
                        <w:rPr>
                          <w:b w:val="0"/>
                          <w:bCs/>
                          <w:sz w:val="24"/>
                          <w:szCs w:val="18"/>
                        </w:rPr>
                        <w:t>Invitation and information for the 802.11 TGbh F2F (hybrid) ad hoc, in Sunnyvale, CA, USA, June 18-20</w:t>
                      </w:r>
                      <w:r>
                        <w:rPr>
                          <w:b w:val="0"/>
                          <w:bCs/>
                          <w:sz w:val="24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C2E252B" w14:textId="77777777" w:rsidR="003E7C87" w:rsidRDefault="003E7C87" w:rsidP="003E7C87">
      <w:pPr>
        <w:pStyle w:val="T1"/>
        <w:spacing w:after="120"/>
        <w:jc w:val="left"/>
      </w:pPr>
    </w:p>
    <w:p w14:paraId="17314D30" w14:textId="25FE759D" w:rsidR="003E7C87" w:rsidRDefault="003E7C87" w:rsidP="003E7C87">
      <w:pPr>
        <w:pStyle w:val="T1"/>
        <w:spacing w:after="120"/>
        <w:jc w:val="left"/>
      </w:pPr>
    </w:p>
    <w:p w14:paraId="75C7350B" w14:textId="77777777" w:rsidR="003E7C87" w:rsidRDefault="003E7C87" w:rsidP="003E7C87">
      <w:pPr>
        <w:pStyle w:val="T1"/>
        <w:spacing w:after="120"/>
        <w:jc w:val="left"/>
      </w:pPr>
    </w:p>
    <w:p w14:paraId="33AB34A8" w14:textId="41779F48" w:rsidR="003E7C87" w:rsidRDefault="003E7C87" w:rsidP="003E7C87">
      <w:pPr>
        <w:pStyle w:val="T1"/>
        <w:spacing w:after="120"/>
        <w:jc w:val="left"/>
      </w:pPr>
    </w:p>
    <w:p w14:paraId="5D39DB22" w14:textId="77777777" w:rsidR="003E7C87" w:rsidRDefault="003E7C87" w:rsidP="003E7C87">
      <w:pPr>
        <w:pStyle w:val="T1"/>
        <w:spacing w:after="120"/>
        <w:jc w:val="left"/>
      </w:pPr>
    </w:p>
    <w:p w14:paraId="7A2C54EC" w14:textId="1D7DF2D2" w:rsidR="003E7C87" w:rsidRDefault="003E7C87" w:rsidP="003E7C87">
      <w:pPr>
        <w:pStyle w:val="T1"/>
        <w:spacing w:after="120"/>
        <w:jc w:val="left"/>
      </w:pPr>
      <w:r>
        <w:br w:type="page"/>
      </w:r>
    </w:p>
    <w:p w14:paraId="788E2418" w14:textId="77777777" w:rsidR="006130EE" w:rsidRPr="004233C9" w:rsidRDefault="006130EE" w:rsidP="006130EE">
      <w:pPr>
        <w:ind w:hanging="142"/>
        <w:rPr>
          <w:noProof/>
        </w:rPr>
      </w:pPr>
    </w:p>
    <w:p w14:paraId="000BA38F" w14:textId="49484A5B" w:rsidR="006130EE" w:rsidRPr="000C6181" w:rsidRDefault="000C6181" w:rsidP="006130EE">
      <w:pPr>
        <w:spacing w:after="120" w:line="240" w:lineRule="atLeast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0C6181">
        <w:rPr>
          <w:rFonts w:asciiTheme="majorHAnsi" w:hAnsiTheme="majorHAnsi" w:cstheme="majorHAnsi"/>
          <w:b/>
          <w:bCs/>
          <w:sz w:val="36"/>
          <w:szCs w:val="36"/>
        </w:rPr>
        <w:t>“</w:t>
      </w:r>
      <w:r w:rsidR="00B052F6" w:rsidRPr="00B052F6">
        <w:rPr>
          <w:b/>
          <w:bCs/>
          <w:sz w:val="44"/>
          <w:szCs w:val="44"/>
        </w:rPr>
        <w:t xml:space="preserve">2024 </w:t>
      </w:r>
      <w:r w:rsidR="000C4812">
        <w:rPr>
          <w:b/>
          <w:bCs/>
          <w:sz w:val="44"/>
          <w:szCs w:val="44"/>
        </w:rPr>
        <w:t>June</w:t>
      </w:r>
      <w:r w:rsidR="00B052F6" w:rsidRPr="000265F8">
        <w:rPr>
          <w:b/>
          <w:bCs/>
          <w:sz w:val="44"/>
          <w:szCs w:val="44"/>
        </w:rPr>
        <w:t xml:space="preserve"> </w:t>
      </w:r>
      <w:r w:rsidR="000265F8" w:rsidRPr="000265F8">
        <w:rPr>
          <w:b/>
          <w:bCs/>
          <w:sz w:val="44"/>
          <w:szCs w:val="44"/>
        </w:rPr>
        <w:t xml:space="preserve">802.11 </w:t>
      </w:r>
      <w:r w:rsidR="000C4812">
        <w:rPr>
          <w:b/>
          <w:bCs/>
          <w:sz w:val="44"/>
          <w:szCs w:val="44"/>
        </w:rPr>
        <w:t>TGbh</w:t>
      </w:r>
      <w:r w:rsidR="00115AF3" w:rsidRPr="00115AF3">
        <w:rPr>
          <w:b/>
          <w:bCs/>
          <w:sz w:val="44"/>
          <w:szCs w:val="44"/>
        </w:rPr>
        <w:t xml:space="preserve"> Ad-Hoc</w:t>
      </w:r>
      <w:r w:rsidR="00203251" w:rsidRPr="000C6181">
        <w:rPr>
          <w:rFonts w:asciiTheme="majorHAnsi" w:hAnsiTheme="majorHAnsi" w:cstheme="majorHAnsi"/>
          <w:b/>
          <w:bCs/>
          <w:sz w:val="36"/>
          <w:szCs w:val="36"/>
        </w:rPr>
        <w:t>”</w:t>
      </w:r>
    </w:p>
    <w:p w14:paraId="598E5BB8" w14:textId="75EABFD4" w:rsidR="006130EE" w:rsidRDefault="000C4812" w:rsidP="006130EE">
      <w:pPr>
        <w:spacing w:after="120" w:line="240" w:lineRule="atLeast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RUCKUS</w:t>
      </w:r>
      <w:r w:rsidR="006130EE">
        <w:rPr>
          <w:rFonts w:ascii="Arial" w:hAnsi="Arial" w:cs="Arial"/>
          <w:b/>
          <w:sz w:val="36"/>
          <w:szCs w:val="36"/>
        </w:rPr>
        <w:t xml:space="preserve"> Headquarters in </w:t>
      </w:r>
      <w:r>
        <w:rPr>
          <w:rFonts w:ascii="Arial" w:hAnsi="Arial" w:cs="Arial"/>
          <w:b/>
          <w:sz w:val="36"/>
          <w:szCs w:val="36"/>
        </w:rPr>
        <w:t>Sunnyvale</w:t>
      </w:r>
      <w:r w:rsidR="006130EE">
        <w:rPr>
          <w:rFonts w:ascii="Arial" w:hAnsi="Arial" w:cs="Arial"/>
          <w:b/>
          <w:sz w:val="36"/>
          <w:szCs w:val="36"/>
        </w:rPr>
        <w:t xml:space="preserve">, California, USA </w:t>
      </w:r>
    </w:p>
    <w:p w14:paraId="45619995" w14:textId="14930778" w:rsidR="006130EE" w:rsidRPr="00D97FC6" w:rsidRDefault="006745A3" w:rsidP="006130EE">
      <w:pPr>
        <w:spacing w:after="120" w:line="240" w:lineRule="atLeast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1</w:t>
      </w:r>
      <w:r w:rsidR="000C4812">
        <w:rPr>
          <w:rFonts w:ascii="Arial" w:hAnsi="Arial" w:cs="Arial"/>
          <w:b/>
          <w:sz w:val="36"/>
          <w:szCs w:val="36"/>
        </w:rPr>
        <w:t>8</w:t>
      </w:r>
      <w:r>
        <w:rPr>
          <w:rFonts w:ascii="Arial" w:hAnsi="Arial" w:cs="Arial"/>
          <w:b/>
          <w:sz w:val="36"/>
          <w:szCs w:val="36"/>
        </w:rPr>
        <w:t>-</w:t>
      </w:r>
      <w:r w:rsidR="000C4812">
        <w:rPr>
          <w:rFonts w:ascii="Arial" w:hAnsi="Arial" w:cs="Arial"/>
          <w:b/>
          <w:sz w:val="36"/>
          <w:szCs w:val="36"/>
        </w:rPr>
        <w:t>20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0C4812">
        <w:rPr>
          <w:rFonts w:ascii="Arial" w:hAnsi="Arial" w:cs="Arial"/>
          <w:b/>
          <w:sz w:val="36"/>
          <w:szCs w:val="36"/>
        </w:rPr>
        <w:t>June</w:t>
      </w:r>
      <w:r w:rsidR="006130EE">
        <w:rPr>
          <w:rFonts w:ascii="Arial" w:hAnsi="Arial" w:cs="Arial"/>
          <w:b/>
          <w:sz w:val="36"/>
          <w:szCs w:val="36"/>
        </w:rPr>
        <w:t xml:space="preserve"> 20</w:t>
      </w:r>
      <w:r w:rsidR="00C06790">
        <w:rPr>
          <w:rFonts w:ascii="Arial" w:hAnsi="Arial" w:cs="Arial"/>
          <w:b/>
          <w:sz w:val="36"/>
          <w:szCs w:val="36"/>
        </w:rPr>
        <w:t>2</w:t>
      </w:r>
      <w:r w:rsidR="002931ED">
        <w:rPr>
          <w:rFonts w:ascii="Arial" w:hAnsi="Arial" w:cs="Arial"/>
          <w:b/>
          <w:sz w:val="36"/>
          <w:szCs w:val="36"/>
        </w:rPr>
        <w:t>4</w:t>
      </w:r>
    </w:p>
    <w:p w14:paraId="4C4DB448" w14:textId="77777777" w:rsidR="006130EE" w:rsidRDefault="006130EE" w:rsidP="006130EE">
      <w:pPr>
        <w:spacing w:after="120" w:line="240" w:lineRule="atLeast"/>
        <w:ind w:left="180" w:hanging="180"/>
        <w:rPr>
          <w:rFonts w:ascii="Arial" w:hAnsi="Arial" w:cs="Arial"/>
          <w:sz w:val="21"/>
          <w:szCs w:val="21"/>
        </w:rPr>
      </w:pPr>
    </w:p>
    <w:p w14:paraId="5C0A0F1D" w14:textId="77777777" w:rsidR="006130EE" w:rsidRPr="00C22425" w:rsidRDefault="006130EE" w:rsidP="006130EE">
      <w:pPr>
        <w:spacing w:after="120" w:line="240" w:lineRule="atLeast"/>
        <w:ind w:left="180" w:hanging="180"/>
        <w:rPr>
          <w:rFonts w:ascii="Arial" w:hAnsi="Arial" w:cs="Arial"/>
          <w:sz w:val="22"/>
          <w:szCs w:val="22"/>
        </w:rPr>
      </w:pPr>
      <w:r w:rsidRPr="00C22425">
        <w:rPr>
          <w:rFonts w:ascii="Arial" w:hAnsi="Arial" w:cs="Arial"/>
          <w:sz w:val="22"/>
          <w:szCs w:val="22"/>
        </w:rPr>
        <w:t>Dear Delegates,</w:t>
      </w:r>
    </w:p>
    <w:p w14:paraId="08F2A707" w14:textId="65450547" w:rsidR="006130EE" w:rsidRPr="00C22425" w:rsidRDefault="000C4812" w:rsidP="006130EE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RUCKUS and CommScope</w:t>
      </w:r>
      <w:r w:rsidR="006130EE" w:rsidRPr="00C22425">
        <w:rPr>
          <w:rFonts w:ascii="Arial" w:hAnsi="Arial" w:cs="Arial"/>
          <w:sz w:val="22"/>
          <w:szCs w:val="22"/>
        </w:rPr>
        <w:t xml:space="preserve"> </w:t>
      </w:r>
      <w:r w:rsidR="00261BAA" w:rsidRPr="00C22425">
        <w:rPr>
          <w:rFonts w:ascii="Arial" w:hAnsi="Arial" w:cs="Arial"/>
          <w:sz w:val="22"/>
          <w:szCs w:val="22"/>
        </w:rPr>
        <w:t>are</w:t>
      </w:r>
      <w:r w:rsidR="006130EE" w:rsidRPr="00C22425">
        <w:rPr>
          <w:rFonts w:ascii="Arial" w:hAnsi="Arial" w:cs="Arial"/>
          <w:sz w:val="22"/>
          <w:szCs w:val="22"/>
        </w:rPr>
        <w:t xml:space="preserve"> pleased to host the </w:t>
      </w:r>
      <w:r w:rsidR="000C6181" w:rsidRPr="000C4812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TGbh</w:t>
      </w:r>
      <w:r w:rsidR="00963679" w:rsidRPr="000C4812">
        <w:rPr>
          <w:rFonts w:ascii="Arial" w:hAnsi="Arial" w:cs="Arial"/>
          <w:sz w:val="22"/>
          <w:szCs w:val="22"/>
        </w:rPr>
        <w:t xml:space="preserve"> Ad-Hoc </w:t>
      </w:r>
      <w:r w:rsidR="000C6181" w:rsidRPr="000C4812">
        <w:rPr>
          <w:rFonts w:ascii="Arial" w:hAnsi="Arial" w:cs="Arial"/>
          <w:sz w:val="22"/>
          <w:szCs w:val="22"/>
        </w:rPr>
        <w:t>Meeting</w:t>
      </w:r>
      <w:r>
        <w:rPr>
          <w:rFonts w:ascii="Arial" w:hAnsi="Arial" w:cs="Arial"/>
          <w:sz w:val="22"/>
          <w:szCs w:val="22"/>
        </w:rPr>
        <w:t>”</w:t>
      </w:r>
      <w:r w:rsidR="000C6181" w:rsidRPr="00C22425">
        <w:rPr>
          <w:rFonts w:ascii="Arial" w:hAnsi="Arial" w:cs="Arial"/>
          <w:sz w:val="22"/>
          <w:szCs w:val="22"/>
        </w:rPr>
        <w:t xml:space="preserve"> </w:t>
      </w:r>
      <w:r w:rsidR="00261BAA" w:rsidRPr="00C22425">
        <w:rPr>
          <w:rFonts w:ascii="Arial" w:hAnsi="Arial" w:cs="Arial"/>
          <w:sz w:val="22"/>
          <w:szCs w:val="22"/>
        </w:rPr>
        <w:t>in S</w:t>
      </w:r>
      <w:r>
        <w:rPr>
          <w:rFonts w:ascii="Arial" w:hAnsi="Arial" w:cs="Arial"/>
          <w:sz w:val="22"/>
          <w:szCs w:val="22"/>
        </w:rPr>
        <w:t>unnyvale</w:t>
      </w:r>
      <w:r w:rsidR="00261BAA" w:rsidRPr="00C22425">
        <w:rPr>
          <w:rFonts w:ascii="Arial" w:hAnsi="Arial" w:cs="Arial"/>
          <w:sz w:val="22"/>
          <w:szCs w:val="22"/>
        </w:rPr>
        <w:t xml:space="preserve">. </w:t>
      </w:r>
      <w:r w:rsidR="00F172BA" w:rsidRPr="00C22425">
        <w:rPr>
          <w:rFonts w:ascii="Arial" w:hAnsi="Arial" w:cs="Arial"/>
          <w:sz w:val="22"/>
          <w:szCs w:val="22"/>
        </w:rPr>
        <w:t>The meeting</w:t>
      </w:r>
      <w:r w:rsidR="008E4F69" w:rsidRPr="00C22425">
        <w:rPr>
          <w:rFonts w:ascii="Arial" w:hAnsi="Arial" w:cs="Arial"/>
          <w:sz w:val="22"/>
          <w:szCs w:val="22"/>
        </w:rPr>
        <w:t>s</w:t>
      </w:r>
      <w:r w:rsidR="00F172BA" w:rsidRPr="00C22425">
        <w:rPr>
          <w:rFonts w:ascii="Arial" w:hAnsi="Arial" w:cs="Arial"/>
          <w:sz w:val="22"/>
          <w:szCs w:val="22"/>
        </w:rPr>
        <w:t xml:space="preserve"> will take place </w:t>
      </w:r>
      <w:r w:rsidR="000E29E4" w:rsidRPr="00C2242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0E29E4" w:rsidRPr="00C22425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20</w:t>
      </w:r>
      <w:r w:rsidR="006130EE" w:rsidRPr="00C224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June</w:t>
      </w:r>
      <w:r w:rsidR="006130EE" w:rsidRPr="00C22425">
        <w:rPr>
          <w:rFonts w:ascii="Arial" w:hAnsi="Arial" w:cs="Arial"/>
          <w:sz w:val="22"/>
          <w:szCs w:val="22"/>
        </w:rPr>
        <w:t xml:space="preserve"> 20</w:t>
      </w:r>
      <w:r w:rsidR="00333634" w:rsidRPr="00C22425">
        <w:rPr>
          <w:rFonts w:ascii="Arial" w:hAnsi="Arial" w:cs="Arial"/>
          <w:sz w:val="22"/>
          <w:szCs w:val="22"/>
        </w:rPr>
        <w:t>2</w:t>
      </w:r>
      <w:r w:rsidR="002931ED" w:rsidRPr="00C22425">
        <w:rPr>
          <w:rFonts w:ascii="Arial" w:hAnsi="Arial" w:cs="Arial"/>
          <w:sz w:val="22"/>
          <w:szCs w:val="22"/>
        </w:rPr>
        <w:t>4</w:t>
      </w:r>
      <w:r w:rsidR="00084120" w:rsidRPr="00C22425">
        <w:rPr>
          <w:rFonts w:ascii="Arial" w:hAnsi="Arial" w:cs="Arial"/>
          <w:sz w:val="22"/>
          <w:szCs w:val="22"/>
        </w:rPr>
        <w:t xml:space="preserve"> </w:t>
      </w:r>
      <w:r w:rsidR="00C82D8C" w:rsidRPr="00C22425">
        <w:rPr>
          <w:rFonts w:ascii="Arial" w:hAnsi="Arial" w:cs="Arial"/>
          <w:sz w:val="22"/>
          <w:szCs w:val="22"/>
        </w:rPr>
        <w:t xml:space="preserve">at </w:t>
      </w:r>
      <w:r>
        <w:rPr>
          <w:rFonts w:ascii="Arial" w:hAnsi="Arial" w:cs="Arial"/>
          <w:sz w:val="22"/>
          <w:szCs w:val="22"/>
        </w:rPr>
        <w:t>RUCKUS</w:t>
      </w:r>
      <w:r w:rsidR="006130EE" w:rsidRPr="00C22425">
        <w:rPr>
          <w:rFonts w:ascii="Arial" w:hAnsi="Arial" w:cs="Arial"/>
          <w:sz w:val="22"/>
          <w:szCs w:val="22"/>
        </w:rPr>
        <w:t xml:space="preserve">’ corporate headquarters.  </w:t>
      </w:r>
    </w:p>
    <w:p w14:paraId="5FFE62B3" w14:textId="77777777" w:rsidR="006130EE" w:rsidRPr="00C22425" w:rsidRDefault="006130EE" w:rsidP="006130EE">
      <w:pPr>
        <w:rPr>
          <w:sz w:val="22"/>
          <w:szCs w:val="22"/>
        </w:rPr>
      </w:pPr>
    </w:p>
    <w:p w14:paraId="3D1D5ED8" w14:textId="17532DC6" w:rsidR="006130EE" w:rsidRPr="00C22425" w:rsidRDefault="006130EE" w:rsidP="006130EE">
      <w:pPr>
        <w:rPr>
          <w:rFonts w:ascii="Arial" w:hAnsi="Arial" w:cs="Arial"/>
          <w:b/>
          <w:sz w:val="22"/>
          <w:szCs w:val="22"/>
        </w:rPr>
      </w:pPr>
      <w:r w:rsidRPr="00C22425">
        <w:rPr>
          <w:rFonts w:ascii="Arial" w:hAnsi="Arial" w:cs="Arial"/>
          <w:b/>
          <w:sz w:val="22"/>
          <w:szCs w:val="22"/>
        </w:rPr>
        <w:t>Meeting Location:</w:t>
      </w:r>
      <w:r w:rsidRPr="00C22425">
        <w:rPr>
          <w:rFonts w:ascii="Arial" w:hAnsi="Arial" w:cs="Arial"/>
          <w:b/>
          <w:sz w:val="22"/>
          <w:szCs w:val="22"/>
        </w:rPr>
        <w:tab/>
      </w:r>
      <w:r w:rsidRPr="00C22425">
        <w:rPr>
          <w:rFonts w:ascii="Arial" w:hAnsi="Arial" w:cs="Arial"/>
          <w:b/>
          <w:sz w:val="22"/>
          <w:szCs w:val="22"/>
        </w:rPr>
        <w:tab/>
      </w:r>
      <w:r w:rsidR="000C4812">
        <w:rPr>
          <w:rFonts w:ascii="Arial" w:hAnsi="Arial" w:cs="Arial"/>
          <w:b/>
          <w:sz w:val="22"/>
          <w:szCs w:val="22"/>
        </w:rPr>
        <w:t>RUCKUS Networks</w:t>
      </w:r>
    </w:p>
    <w:p w14:paraId="44E73836" w14:textId="2155E5DA" w:rsidR="00301E4D" w:rsidRPr="000C4812" w:rsidRDefault="006130EE" w:rsidP="00301E4D">
      <w:pPr>
        <w:rPr>
          <w:rFonts w:ascii="Arial" w:hAnsi="Arial" w:cs="Arial"/>
          <w:sz w:val="22"/>
          <w:szCs w:val="22"/>
        </w:rPr>
      </w:pPr>
      <w:r w:rsidRPr="00C22425">
        <w:rPr>
          <w:rFonts w:ascii="Arial" w:hAnsi="Arial" w:cs="Arial"/>
          <w:sz w:val="22"/>
          <w:szCs w:val="22"/>
        </w:rPr>
        <w:tab/>
      </w:r>
      <w:r w:rsidRPr="00C22425">
        <w:rPr>
          <w:rFonts w:ascii="Arial" w:hAnsi="Arial" w:cs="Arial"/>
          <w:sz w:val="22"/>
          <w:szCs w:val="22"/>
        </w:rPr>
        <w:tab/>
      </w:r>
      <w:r w:rsidRPr="00C22425">
        <w:rPr>
          <w:rFonts w:ascii="Arial" w:hAnsi="Arial" w:cs="Arial"/>
          <w:sz w:val="22"/>
          <w:szCs w:val="22"/>
        </w:rPr>
        <w:tab/>
      </w:r>
      <w:r w:rsidRPr="00C22425">
        <w:rPr>
          <w:rFonts w:ascii="Arial" w:hAnsi="Arial" w:cs="Arial"/>
          <w:sz w:val="22"/>
          <w:szCs w:val="22"/>
        </w:rPr>
        <w:tab/>
      </w:r>
      <w:r w:rsidR="000C4812" w:rsidRPr="000C4812">
        <w:rPr>
          <w:rFonts w:ascii="Arial" w:hAnsi="Arial" w:cs="Arial"/>
          <w:sz w:val="22"/>
          <w:szCs w:val="22"/>
        </w:rPr>
        <w:t>St. Bernard Conference</w:t>
      </w:r>
      <w:r w:rsidR="002B0B51" w:rsidRPr="000C4812">
        <w:rPr>
          <w:rFonts w:ascii="Arial" w:hAnsi="Arial" w:cs="Arial"/>
          <w:sz w:val="22"/>
          <w:szCs w:val="22"/>
        </w:rPr>
        <w:t xml:space="preserve"> Room</w:t>
      </w:r>
    </w:p>
    <w:p w14:paraId="23E8F943" w14:textId="737D313C" w:rsidR="00F55C01" w:rsidRPr="000C4812" w:rsidRDefault="000C4812" w:rsidP="00E857F2">
      <w:pPr>
        <w:ind w:left="2880"/>
        <w:rPr>
          <w:rFonts w:ascii="Arial" w:hAnsi="Arial" w:cs="Arial"/>
          <w:sz w:val="22"/>
          <w:szCs w:val="22"/>
        </w:rPr>
      </w:pPr>
      <w:r w:rsidRPr="000C4812">
        <w:rPr>
          <w:rFonts w:ascii="Arial" w:hAnsi="Arial" w:cs="Arial"/>
          <w:sz w:val="22"/>
          <w:szCs w:val="22"/>
        </w:rPr>
        <w:t>350 West Java Drive</w:t>
      </w:r>
      <w:r w:rsidR="00F55C01" w:rsidRPr="000C4812">
        <w:rPr>
          <w:rFonts w:ascii="Arial" w:hAnsi="Arial" w:cs="Arial"/>
          <w:sz w:val="22"/>
          <w:szCs w:val="22"/>
        </w:rPr>
        <w:t xml:space="preserve"> </w:t>
      </w:r>
      <w:r w:rsidR="00F55C01" w:rsidRPr="000C4812">
        <w:rPr>
          <w:rFonts w:ascii="Arial" w:hAnsi="Arial" w:cs="Arial"/>
          <w:sz w:val="22"/>
          <w:szCs w:val="22"/>
        </w:rPr>
        <w:br/>
      </w:r>
      <w:r w:rsidRPr="000C4812">
        <w:rPr>
          <w:rFonts w:ascii="Arial" w:hAnsi="Arial" w:cs="Arial"/>
          <w:sz w:val="22"/>
          <w:szCs w:val="22"/>
        </w:rPr>
        <w:t>Sunnyvale</w:t>
      </w:r>
      <w:r w:rsidR="00F55C01" w:rsidRPr="000C4812">
        <w:rPr>
          <w:rFonts w:ascii="Arial" w:hAnsi="Arial" w:cs="Arial"/>
          <w:sz w:val="22"/>
          <w:szCs w:val="22"/>
        </w:rPr>
        <w:t xml:space="preserve">, California, </w:t>
      </w:r>
      <w:r w:rsidRPr="000C4812">
        <w:rPr>
          <w:rFonts w:ascii="Arial" w:hAnsi="Arial" w:cs="Arial"/>
          <w:sz w:val="22"/>
          <w:szCs w:val="22"/>
        </w:rPr>
        <w:t>94089</w:t>
      </w:r>
    </w:p>
    <w:p w14:paraId="2337C11E" w14:textId="75FDD52F" w:rsidR="00301E4D" w:rsidRPr="000C4812" w:rsidRDefault="00301E4D" w:rsidP="00E857F2">
      <w:pPr>
        <w:ind w:left="2880"/>
        <w:rPr>
          <w:rFonts w:ascii="Arial" w:hAnsi="Arial" w:cs="Arial"/>
          <w:sz w:val="22"/>
          <w:szCs w:val="22"/>
        </w:rPr>
      </w:pPr>
      <w:r w:rsidRPr="000C4812">
        <w:rPr>
          <w:rFonts w:ascii="Arial" w:hAnsi="Arial" w:cs="Arial"/>
          <w:sz w:val="22"/>
          <w:szCs w:val="22"/>
        </w:rPr>
        <w:t>United States</w:t>
      </w:r>
    </w:p>
    <w:p w14:paraId="0C07F5AC" w14:textId="5E4C7A4A" w:rsidR="00C22425" w:rsidRPr="00122AF0" w:rsidRDefault="00C22425" w:rsidP="00301E4D">
      <w:pPr>
        <w:rPr>
          <w:rFonts w:ascii="Arial" w:hAnsi="Arial" w:cs="Arial"/>
          <w:sz w:val="22"/>
          <w:szCs w:val="22"/>
        </w:rPr>
      </w:pPr>
    </w:p>
    <w:p w14:paraId="2B6D7FD7" w14:textId="31D271BE" w:rsidR="00304008" w:rsidRPr="00122AF0" w:rsidRDefault="00304008" w:rsidP="00304008">
      <w:pPr>
        <w:rPr>
          <w:rFonts w:ascii="Arial" w:hAnsi="Arial" w:cs="Arial"/>
          <w:b/>
          <w:sz w:val="22"/>
          <w:szCs w:val="22"/>
        </w:rPr>
      </w:pPr>
      <w:r w:rsidRPr="00122AF0">
        <w:rPr>
          <w:rFonts w:ascii="Arial" w:hAnsi="Arial" w:cs="Arial"/>
          <w:b/>
          <w:sz w:val="22"/>
          <w:szCs w:val="22"/>
        </w:rPr>
        <w:t>Mixed-mode Webex Info:</w:t>
      </w:r>
      <w:r w:rsidR="0076124D">
        <w:rPr>
          <w:rFonts w:ascii="Arial" w:hAnsi="Arial" w:cs="Arial"/>
          <w:b/>
          <w:sz w:val="22"/>
          <w:szCs w:val="22"/>
        </w:rPr>
        <w:tab/>
      </w:r>
    </w:p>
    <w:p w14:paraId="69AC2FA9" w14:textId="08A94D9D" w:rsidR="00304008" w:rsidRPr="00414F83" w:rsidRDefault="007D3D51" w:rsidP="00122AF0">
      <w:pPr>
        <w:spacing w:line="240" w:lineRule="atLeast"/>
        <w:ind w:left="2880"/>
        <w:rPr>
          <w:rFonts w:ascii="Arial" w:hAnsi="Arial" w:cs="Arial"/>
          <w:b/>
          <w:sz w:val="22"/>
          <w:szCs w:val="22"/>
        </w:rPr>
      </w:pPr>
      <w:r w:rsidRPr="00122AF0">
        <w:rPr>
          <w:rFonts w:ascii="Arial" w:hAnsi="Arial" w:cs="Arial"/>
          <w:b/>
          <w:sz w:val="22"/>
          <w:szCs w:val="22"/>
        </w:rPr>
        <w:t xml:space="preserve">Join from the meeting </w:t>
      </w:r>
      <w:r w:rsidRPr="00414F83">
        <w:rPr>
          <w:rFonts w:ascii="Arial" w:hAnsi="Arial" w:cs="Arial"/>
          <w:b/>
          <w:sz w:val="22"/>
          <w:szCs w:val="22"/>
        </w:rPr>
        <w:t>link:</w:t>
      </w:r>
    </w:p>
    <w:p w14:paraId="305BC04F" w14:textId="42842E1D" w:rsidR="00414F83" w:rsidRPr="00414F83" w:rsidRDefault="00414F83" w:rsidP="00122AF0">
      <w:pPr>
        <w:spacing w:line="240" w:lineRule="atLeast"/>
        <w:ind w:left="2880"/>
        <w:rPr>
          <w:rFonts w:ascii="Arial" w:hAnsi="Arial" w:cs="Arial"/>
          <w:b/>
          <w:sz w:val="22"/>
          <w:szCs w:val="22"/>
        </w:rPr>
      </w:pPr>
      <w:hyperlink r:id="rId8" w:tgtFrame="_blank" w:history="1">
        <w:r w:rsidRPr="00414F83">
          <w:rPr>
            <w:rStyle w:val="Hyperlink"/>
            <w:rFonts w:ascii="Arial" w:hAnsi="Arial" w:cs="Arial"/>
            <w:b/>
            <w:sz w:val="22"/>
            <w:szCs w:val="22"/>
          </w:rPr>
          <w:t>Join meeting</w:t>
        </w:r>
      </w:hyperlink>
    </w:p>
    <w:p w14:paraId="7A393A96" w14:textId="09F332F5" w:rsidR="006130EE" w:rsidRDefault="006130EE" w:rsidP="00AD2B81">
      <w:pPr>
        <w:ind w:left="2160"/>
        <w:rPr>
          <w:rFonts w:ascii="Arial" w:hAnsi="Arial" w:cs="Arial"/>
          <w:sz w:val="20"/>
          <w:szCs w:val="20"/>
        </w:rPr>
      </w:pPr>
    </w:p>
    <w:p w14:paraId="446935DA" w14:textId="77777777" w:rsidR="00AD2B81" w:rsidRPr="00AD2B81" w:rsidRDefault="00AD2B81" w:rsidP="00AD2B81">
      <w:pPr>
        <w:ind w:left="2160"/>
        <w:rPr>
          <w:rFonts w:ascii="Arial" w:hAnsi="Arial" w:cs="Arial"/>
          <w:sz w:val="20"/>
          <w:szCs w:val="20"/>
        </w:rPr>
      </w:pPr>
    </w:p>
    <w:p w14:paraId="0EFC2459" w14:textId="54739931" w:rsidR="00E31525" w:rsidRDefault="00424349" w:rsidP="00122AF0">
      <w:pPr>
        <w:spacing w:line="240" w:lineRule="atLeast"/>
        <w:ind w:left="2880"/>
        <w:rPr>
          <w:rFonts w:ascii="Arial" w:hAnsi="Arial" w:cs="Arial"/>
          <w:b/>
          <w:sz w:val="22"/>
          <w:szCs w:val="22"/>
        </w:rPr>
      </w:pPr>
      <w:r w:rsidRPr="00122AF0">
        <w:rPr>
          <w:rFonts w:ascii="Arial" w:hAnsi="Arial" w:cs="Arial"/>
          <w:b/>
          <w:sz w:val="22"/>
          <w:szCs w:val="22"/>
        </w:rPr>
        <w:t>Join by meeting number:</w:t>
      </w:r>
    </w:p>
    <w:p w14:paraId="546EED66" w14:textId="77777777" w:rsidR="00414F83" w:rsidRPr="00414F83" w:rsidRDefault="00414F83" w:rsidP="00414F83">
      <w:pPr>
        <w:spacing w:line="240" w:lineRule="atLeast"/>
        <w:ind w:left="2880"/>
        <w:rPr>
          <w:rFonts w:ascii="Arial" w:hAnsi="Arial" w:cs="Arial"/>
          <w:b/>
          <w:sz w:val="22"/>
          <w:szCs w:val="22"/>
        </w:rPr>
      </w:pPr>
      <w:r w:rsidRPr="00414F83">
        <w:rPr>
          <w:rFonts w:ascii="Arial" w:hAnsi="Arial" w:cs="Arial"/>
          <w:b/>
          <w:sz w:val="22"/>
          <w:szCs w:val="22"/>
        </w:rPr>
        <w:t xml:space="preserve">Meeting number (access code): 2340 252 8913 </w:t>
      </w:r>
    </w:p>
    <w:p w14:paraId="65AF842B" w14:textId="3E964689" w:rsidR="00414F83" w:rsidRPr="000C4812" w:rsidRDefault="00414F83" w:rsidP="00414F83">
      <w:pPr>
        <w:spacing w:line="240" w:lineRule="atLeast"/>
        <w:ind w:left="2880"/>
        <w:rPr>
          <w:rFonts w:ascii="Arial" w:hAnsi="Arial" w:cs="Arial"/>
          <w:b/>
          <w:sz w:val="22"/>
          <w:szCs w:val="22"/>
          <w:highlight w:val="yellow"/>
        </w:rPr>
      </w:pPr>
      <w:r w:rsidRPr="00414F83">
        <w:rPr>
          <w:rFonts w:ascii="Arial" w:hAnsi="Arial" w:cs="Arial"/>
          <w:b/>
          <w:sz w:val="22"/>
          <w:szCs w:val="22"/>
        </w:rPr>
        <w:t>Meeting password: wireless</w:t>
      </w:r>
    </w:p>
    <w:p w14:paraId="383B2DC1" w14:textId="77777777" w:rsidR="0076124D" w:rsidRPr="006E32BC" w:rsidRDefault="0076124D" w:rsidP="00122AF0">
      <w:pPr>
        <w:spacing w:line="240" w:lineRule="atLeast"/>
        <w:ind w:left="2880"/>
        <w:rPr>
          <w:rFonts w:ascii="Arial" w:hAnsi="Arial" w:cs="Arial"/>
          <w:color w:val="666666"/>
          <w:sz w:val="22"/>
          <w:szCs w:val="22"/>
        </w:rPr>
      </w:pPr>
    </w:p>
    <w:p w14:paraId="15C2F40C" w14:textId="6F2CE98A" w:rsidR="00E31525" w:rsidRPr="00122AF0" w:rsidRDefault="0076124D" w:rsidP="006130EE">
      <w:pPr>
        <w:spacing w:after="120"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See 802.11 Calendar for more details.</w:t>
      </w:r>
    </w:p>
    <w:p w14:paraId="0089855B" w14:textId="587F2AD1" w:rsidR="006130EE" w:rsidRPr="00122AF0" w:rsidRDefault="006130EE" w:rsidP="006130EE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122AF0">
        <w:rPr>
          <w:rFonts w:ascii="Arial" w:hAnsi="Arial" w:cs="Arial"/>
          <w:b/>
          <w:sz w:val="22"/>
          <w:szCs w:val="22"/>
        </w:rPr>
        <w:t>Meeting Dates:</w:t>
      </w:r>
      <w:r w:rsidRPr="00122AF0">
        <w:rPr>
          <w:rFonts w:ascii="Arial" w:hAnsi="Arial" w:cs="Arial"/>
          <w:b/>
          <w:sz w:val="22"/>
          <w:szCs w:val="22"/>
        </w:rPr>
        <w:tab/>
      </w:r>
      <w:r w:rsidR="00F172BA" w:rsidRPr="00122AF0">
        <w:rPr>
          <w:rFonts w:ascii="Arial" w:hAnsi="Arial" w:cs="Arial"/>
          <w:sz w:val="22"/>
          <w:szCs w:val="22"/>
        </w:rPr>
        <w:tab/>
      </w:r>
      <w:r w:rsidR="00B27C05" w:rsidRPr="00122AF0">
        <w:rPr>
          <w:rFonts w:ascii="Arial" w:hAnsi="Arial" w:cs="Arial"/>
          <w:sz w:val="22"/>
          <w:szCs w:val="22"/>
        </w:rPr>
        <w:t>1</w:t>
      </w:r>
      <w:r w:rsidR="000C4812">
        <w:rPr>
          <w:rFonts w:ascii="Arial" w:hAnsi="Arial" w:cs="Arial"/>
          <w:sz w:val="22"/>
          <w:szCs w:val="22"/>
        </w:rPr>
        <w:t>8</w:t>
      </w:r>
      <w:r w:rsidR="00B27C05" w:rsidRPr="00122AF0">
        <w:rPr>
          <w:rFonts w:ascii="Arial" w:hAnsi="Arial" w:cs="Arial"/>
          <w:sz w:val="22"/>
          <w:szCs w:val="22"/>
        </w:rPr>
        <w:t>-</w:t>
      </w:r>
      <w:r w:rsidR="000C4812">
        <w:rPr>
          <w:rFonts w:ascii="Arial" w:hAnsi="Arial" w:cs="Arial"/>
          <w:sz w:val="22"/>
          <w:szCs w:val="22"/>
        </w:rPr>
        <w:t>20</w:t>
      </w:r>
      <w:r w:rsidR="00B27C05" w:rsidRPr="00122AF0">
        <w:rPr>
          <w:rFonts w:ascii="Arial" w:hAnsi="Arial" w:cs="Arial"/>
          <w:sz w:val="22"/>
          <w:szCs w:val="22"/>
        </w:rPr>
        <w:t xml:space="preserve"> </w:t>
      </w:r>
      <w:r w:rsidR="000C4812">
        <w:rPr>
          <w:rFonts w:ascii="Arial" w:hAnsi="Arial" w:cs="Arial"/>
          <w:sz w:val="22"/>
          <w:szCs w:val="22"/>
        </w:rPr>
        <w:t>June</w:t>
      </w:r>
      <w:r w:rsidRPr="00122AF0">
        <w:rPr>
          <w:rFonts w:ascii="Arial" w:hAnsi="Arial" w:cs="Arial"/>
          <w:sz w:val="22"/>
          <w:szCs w:val="22"/>
        </w:rPr>
        <w:t xml:space="preserve"> 20</w:t>
      </w:r>
      <w:r w:rsidR="00333634" w:rsidRPr="00122AF0">
        <w:rPr>
          <w:rFonts w:ascii="Arial" w:hAnsi="Arial" w:cs="Arial"/>
          <w:sz w:val="22"/>
          <w:szCs w:val="22"/>
        </w:rPr>
        <w:t>2</w:t>
      </w:r>
      <w:r w:rsidR="00B27C05" w:rsidRPr="00122AF0">
        <w:rPr>
          <w:rFonts w:ascii="Arial" w:hAnsi="Arial" w:cs="Arial"/>
          <w:sz w:val="22"/>
          <w:szCs w:val="22"/>
        </w:rPr>
        <w:t>4</w:t>
      </w:r>
    </w:p>
    <w:p w14:paraId="0A8FC539" w14:textId="77777777" w:rsidR="006130EE" w:rsidRPr="00122AF0" w:rsidRDefault="006130EE" w:rsidP="006130EE">
      <w:pPr>
        <w:rPr>
          <w:rFonts w:ascii="Arial" w:hAnsi="Arial" w:cs="Arial"/>
          <w:b/>
          <w:sz w:val="22"/>
          <w:szCs w:val="22"/>
        </w:rPr>
      </w:pPr>
    </w:p>
    <w:p w14:paraId="488DCC8F" w14:textId="3F077EDA" w:rsidR="006130EE" w:rsidRDefault="006130EE" w:rsidP="00373EE0">
      <w:pPr>
        <w:rPr>
          <w:rFonts w:ascii="Arial" w:hAnsi="Arial" w:cs="Arial"/>
          <w:sz w:val="22"/>
          <w:szCs w:val="22"/>
        </w:rPr>
      </w:pPr>
      <w:r w:rsidRPr="00122AF0">
        <w:rPr>
          <w:rFonts w:ascii="Arial" w:hAnsi="Arial" w:cs="Arial"/>
          <w:b/>
          <w:sz w:val="22"/>
          <w:szCs w:val="22"/>
        </w:rPr>
        <w:t>Daily Start/End Time:</w:t>
      </w:r>
      <w:r w:rsidRPr="00122AF0">
        <w:rPr>
          <w:rFonts w:ascii="Arial" w:hAnsi="Arial" w:cs="Arial"/>
          <w:b/>
          <w:sz w:val="22"/>
          <w:szCs w:val="22"/>
        </w:rPr>
        <w:tab/>
      </w:r>
      <w:r w:rsidRPr="00122AF0">
        <w:rPr>
          <w:rFonts w:ascii="Arial" w:hAnsi="Arial" w:cs="Arial"/>
          <w:sz w:val="22"/>
          <w:szCs w:val="22"/>
        </w:rPr>
        <w:t>Daily meetings will start at 9:00 am and end at 6:00 pm</w:t>
      </w:r>
    </w:p>
    <w:p w14:paraId="70D7D726" w14:textId="7F52E437" w:rsidR="00D06F76" w:rsidRPr="00122AF0" w:rsidRDefault="00D06F76" w:rsidP="00373E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Light breakfast, and a lunch will be </w:t>
      </w:r>
      <w:proofErr w:type="gramStart"/>
      <w:r>
        <w:rPr>
          <w:rFonts w:ascii="Arial" w:hAnsi="Arial" w:cs="Arial"/>
          <w:sz w:val="22"/>
          <w:szCs w:val="22"/>
        </w:rPr>
        <w:t>provided</w:t>
      </w:r>
      <w:proofErr w:type="gramEnd"/>
    </w:p>
    <w:p w14:paraId="02ED7447" w14:textId="22E564AE" w:rsidR="006130EE" w:rsidRPr="00122AF0" w:rsidRDefault="006130EE" w:rsidP="006318DB">
      <w:pPr>
        <w:ind w:left="2880"/>
        <w:rPr>
          <w:rFonts w:ascii="Arial" w:hAnsi="Arial" w:cs="Arial"/>
          <w:sz w:val="22"/>
          <w:szCs w:val="22"/>
        </w:rPr>
      </w:pPr>
    </w:p>
    <w:p w14:paraId="6A92719A" w14:textId="77777777" w:rsidR="006130EE" w:rsidRPr="00122AF0" w:rsidRDefault="006130EE" w:rsidP="006130EE">
      <w:pPr>
        <w:rPr>
          <w:rFonts w:ascii="Arial" w:hAnsi="Arial" w:cs="Arial"/>
          <w:sz w:val="22"/>
          <w:szCs w:val="22"/>
        </w:rPr>
      </w:pPr>
      <w:r w:rsidRPr="00122AF0">
        <w:rPr>
          <w:rFonts w:ascii="Arial" w:hAnsi="Arial" w:cs="Arial"/>
          <w:sz w:val="22"/>
          <w:szCs w:val="22"/>
        </w:rPr>
        <w:tab/>
      </w:r>
      <w:r w:rsidRPr="00122AF0">
        <w:rPr>
          <w:rFonts w:ascii="Arial" w:hAnsi="Arial" w:cs="Arial"/>
          <w:sz w:val="22"/>
          <w:szCs w:val="22"/>
        </w:rPr>
        <w:tab/>
      </w:r>
      <w:r w:rsidRPr="00122AF0">
        <w:rPr>
          <w:rFonts w:ascii="Arial" w:hAnsi="Arial" w:cs="Arial"/>
          <w:sz w:val="22"/>
          <w:szCs w:val="22"/>
        </w:rPr>
        <w:tab/>
      </w:r>
      <w:r w:rsidRPr="00122AF0">
        <w:rPr>
          <w:rFonts w:ascii="Arial" w:hAnsi="Arial" w:cs="Arial"/>
          <w:sz w:val="22"/>
          <w:szCs w:val="22"/>
        </w:rPr>
        <w:tab/>
      </w:r>
      <w:r w:rsidRPr="00122AF0">
        <w:rPr>
          <w:rFonts w:ascii="Arial" w:hAnsi="Arial" w:cs="Arial"/>
          <w:sz w:val="22"/>
          <w:szCs w:val="22"/>
        </w:rPr>
        <w:tab/>
      </w:r>
      <w:r w:rsidRPr="00122AF0">
        <w:rPr>
          <w:rFonts w:ascii="Arial" w:hAnsi="Arial" w:cs="Arial"/>
          <w:sz w:val="22"/>
          <w:szCs w:val="22"/>
        </w:rPr>
        <w:tab/>
      </w:r>
      <w:r w:rsidRPr="00122AF0">
        <w:rPr>
          <w:rFonts w:ascii="Arial" w:hAnsi="Arial" w:cs="Arial"/>
          <w:sz w:val="22"/>
          <w:szCs w:val="22"/>
        </w:rPr>
        <w:tab/>
      </w:r>
      <w:r w:rsidRPr="00122AF0">
        <w:rPr>
          <w:rFonts w:ascii="Arial" w:hAnsi="Arial" w:cs="Arial"/>
          <w:sz w:val="22"/>
          <w:szCs w:val="22"/>
        </w:rPr>
        <w:tab/>
      </w:r>
      <w:r w:rsidRPr="00122AF0">
        <w:rPr>
          <w:rFonts w:ascii="Arial" w:hAnsi="Arial" w:cs="Arial"/>
          <w:sz w:val="22"/>
          <w:szCs w:val="22"/>
        </w:rPr>
        <w:tab/>
      </w:r>
      <w:r w:rsidRPr="00122AF0">
        <w:rPr>
          <w:rFonts w:ascii="Arial" w:hAnsi="Arial" w:cs="Arial"/>
          <w:sz w:val="22"/>
          <w:szCs w:val="22"/>
        </w:rPr>
        <w:tab/>
      </w:r>
      <w:r w:rsidRPr="00122AF0">
        <w:rPr>
          <w:rFonts w:ascii="Arial" w:hAnsi="Arial" w:cs="Arial"/>
          <w:sz w:val="22"/>
          <w:szCs w:val="22"/>
        </w:rPr>
        <w:tab/>
      </w:r>
      <w:r w:rsidRPr="00122AF0">
        <w:rPr>
          <w:rFonts w:ascii="Arial" w:hAnsi="Arial" w:cs="Arial"/>
          <w:sz w:val="22"/>
          <w:szCs w:val="22"/>
        </w:rPr>
        <w:tab/>
      </w:r>
    </w:p>
    <w:p w14:paraId="0F1D086D" w14:textId="21F49413" w:rsidR="006130EE" w:rsidRPr="0099561D" w:rsidRDefault="006130EE" w:rsidP="00A31D82">
      <w:pPr>
        <w:contextualSpacing/>
        <w:rPr>
          <w:rFonts w:ascii="Arial" w:hAnsi="Arial" w:cs="Arial"/>
          <w:b/>
          <w:sz w:val="22"/>
          <w:szCs w:val="22"/>
        </w:rPr>
      </w:pPr>
      <w:r w:rsidRPr="0099561D">
        <w:rPr>
          <w:rFonts w:ascii="Arial" w:hAnsi="Arial" w:cs="Arial"/>
          <w:b/>
          <w:sz w:val="22"/>
          <w:szCs w:val="22"/>
        </w:rPr>
        <w:t>Meeting Contact:</w:t>
      </w:r>
      <w:r w:rsidRPr="0099561D">
        <w:rPr>
          <w:rFonts w:ascii="Arial" w:hAnsi="Arial" w:cs="Arial"/>
          <w:b/>
          <w:sz w:val="22"/>
          <w:szCs w:val="22"/>
        </w:rPr>
        <w:tab/>
      </w:r>
      <w:r w:rsidRPr="0099561D">
        <w:rPr>
          <w:rFonts w:ascii="Arial" w:hAnsi="Arial" w:cs="Arial"/>
          <w:b/>
          <w:sz w:val="22"/>
          <w:szCs w:val="22"/>
        </w:rPr>
        <w:tab/>
      </w:r>
      <w:r w:rsidR="000C4812">
        <w:rPr>
          <w:rFonts w:ascii="Arial" w:hAnsi="Arial" w:cs="Arial"/>
          <w:b/>
          <w:sz w:val="22"/>
          <w:szCs w:val="22"/>
        </w:rPr>
        <w:t>Mark Hamilton</w:t>
      </w:r>
    </w:p>
    <w:p w14:paraId="6E00027F" w14:textId="081A1654" w:rsidR="000C4812" w:rsidRPr="0099561D" w:rsidRDefault="006130EE" w:rsidP="00A31D82">
      <w:pPr>
        <w:contextualSpacing/>
        <w:rPr>
          <w:rFonts w:ascii="Arial" w:hAnsi="Arial" w:cs="Arial"/>
          <w:color w:val="0000FF"/>
          <w:sz w:val="22"/>
          <w:szCs w:val="22"/>
          <w:u w:val="single"/>
        </w:rPr>
      </w:pPr>
      <w:r w:rsidRPr="0099561D">
        <w:rPr>
          <w:rFonts w:ascii="Arial" w:hAnsi="Arial" w:cs="Arial"/>
          <w:b/>
          <w:sz w:val="22"/>
          <w:szCs w:val="22"/>
        </w:rPr>
        <w:tab/>
      </w:r>
      <w:r w:rsidRPr="0099561D">
        <w:rPr>
          <w:rFonts w:ascii="Arial" w:hAnsi="Arial" w:cs="Arial"/>
          <w:b/>
          <w:sz w:val="22"/>
          <w:szCs w:val="22"/>
        </w:rPr>
        <w:tab/>
      </w:r>
      <w:r w:rsidRPr="0099561D">
        <w:rPr>
          <w:rFonts w:ascii="Arial" w:hAnsi="Arial" w:cs="Arial"/>
          <w:b/>
          <w:sz w:val="22"/>
          <w:szCs w:val="22"/>
        </w:rPr>
        <w:tab/>
      </w:r>
      <w:r w:rsidRPr="0099561D">
        <w:rPr>
          <w:rFonts w:ascii="Arial" w:hAnsi="Arial" w:cs="Arial"/>
          <w:b/>
          <w:sz w:val="22"/>
          <w:szCs w:val="22"/>
        </w:rPr>
        <w:tab/>
      </w:r>
      <w:hyperlink r:id="rId9" w:history="1">
        <w:r w:rsidR="000C4812" w:rsidRPr="00053B43">
          <w:rPr>
            <w:rStyle w:val="Hyperlink"/>
            <w:rFonts w:ascii="Arial" w:hAnsi="Arial" w:cs="Arial"/>
            <w:sz w:val="22"/>
            <w:szCs w:val="22"/>
          </w:rPr>
          <w:t>mark.hamilton@commscope.com</w:t>
        </w:r>
      </w:hyperlink>
    </w:p>
    <w:p w14:paraId="0B349A17" w14:textId="05C8EC33" w:rsidR="006130EE" w:rsidRPr="0099561D" w:rsidRDefault="006130EE" w:rsidP="00A31D82">
      <w:pPr>
        <w:contextualSpacing/>
        <w:rPr>
          <w:rFonts w:ascii="Arial" w:hAnsi="Arial" w:cs="Arial"/>
          <w:sz w:val="22"/>
          <w:szCs w:val="22"/>
        </w:rPr>
      </w:pPr>
      <w:r w:rsidRPr="0099561D">
        <w:rPr>
          <w:rFonts w:ascii="Arial" w:hAnsi="Arial" w:cs="Arial"/>
          <w:sz w:val="22"/>
          <w:szCs w:val="22"/>
        </w:rPr>
        <w:tab/>
      </w:r>
      <w:r w:rsidRPr="0099561D">
        <w:rPr>
          <w:rFonts w:ascii="Arial" w:hAnsi="Arial" w:cs="Arial"/>
          <w:sz w:val="22"/>
          <w:szCs w:val="22"/>
        </w:rPr>
        <w:tab/>
      </w:r>
      <w:r w:rsidRPr="0099561D">
        <w:rPr>
          <w:rFonts w:ascii="Arial" w:hAnsi="Arial" w:cs="Arial"/>
          <w:sz w:val="22"/>
          <w:szCs w:val="22"/>
        </w:rPr>
        <w:tab/>
      </w:r>
      <w:r w:rsidRPr="0099561D">
        <w:rPr>
          <w:rFonts w:ascii="Arial" w:hAnsi="Arial" w:cs="Arial"/>
          <w:sz w:val="22"/>
          <w:szCs w:val="22"/>
        </w:rPr>
        <w:tab/>
      </w:r>
      <w:r w:rsidR="00A31D82" w:rsidRPr="0099561D">
        <w:rPr>
          <w:rFonts w:ascii="Arial" w:hAnsi="Arial" w:cs="Arial"/>
          <w:sz w:val="22"/>
          <w:szCs w:val="22"/>
        </w:rPr>
        <w:t>+1-</w:t>
      </w:r>
      <w:r w:rsidR="000C4812">
        <w:rPr>
          <w:rFonts w:ascii="Arial" w:hAnsi="Arial" w:cs="Arial"/>
          <w:sz w:val="22"/>
          <w:szCs w:val="22"/>
        </w:rPr>
        <w:t>303-818-8472</w:t>
      </w:r>
    </w:p>
    <w:p w14:paraId="7C082ADC" w14:textId="77777777" w:rsidR="006130EE" w:rsidRPr="0099561D" w:rsidRDefault="006130EE" w:rsidP="006130EE">
      <w:pPr>
        <w:rPr>
          <w:rFonts w:ascii="Arial" w:hAnsi="Arial" w:cs="Arial"/>
          <w:sz w:val="22"/>
          <w:szCs w:val="22"/>
        </w:rPr>
      </w:pPr>
    </w:p>
    <w:p w14:paraId="60613733" w14:textId="2D432B32" w:rsidR="006130EE" w:rsidRDefault="00070859" w:rsidP="006130EE">
      <w:pPr>
        <w:rPr>
          <w:rFonts w:ascii="Arial" w:hAnsi="Arial" w:cs="Arial"/>
          <w:b/>
          <w:bCs/>
          <w:sz w:val="22"/>
          <w:szCs w:val="22"/>
        </w:rPr>
      </w:pPr>
      <w:r w:rsidRPr="0099561D">
        <w:rPr>
          <w:rFonts w:ascii="Arial" w:hAnsi="Arial" w:cs="Arial"/>
          <w:b/>
          <w:sz w:val="22"/>
          <w:szCs w:val="22"/>
        </w:rPr>
        <w:t>Local</w:t>
      </w:r>
      <w:r w:rsidR="006130EE" w:rsidRPr="0099561D">
        <w:rPr>
          <w:rFonts w:ascii="Arial" w:hAnsi="Arial" w:cs="Arial"/>
          <w:b/>
          <w:sz w:val="22"/>
          <w:szCs w:val="22"/>
        </w:rPr>
        <w:t xml:space="preserve"> Contact</w:t>
      </w:r>
      <w:r w:rsidRPr="0099561D">
        <w:rPr>
          <w:rFonts w:ascii="Arial" w:hAnsi="Arial" w:cs="Arial"/>
          <w:b/>
          <w:sz w:val="22"/>
          <w:szCs w:val="22"/>
        </w:rPr>
        <w:t xml:space="preserve"> Logistics</w:t>
      </w:r>
      <w:r w:rsidR="006130EE" w:rsidRPr="0099561D">
        <w:rPr>
          <w:rFonts w:ascii="Arial" w:hAnsi="Arial" w:cs="Arial"/>
          <w:b/>
          <w:sz w:val="22"/>
          <w:szCs w:val="22"/>
        </w:rPr>
        <w:t>:</w:t>
      </w:r>
      <w:r w:rsidR="006130EE" w:rsidRPr="0099561D">
        <w:rPr>
          <w:rFonts w:ascii="Arial" w:hAnsi="Arial" w:cs="Arial"/>
          <w:sz w:val="22"/>
          <w:szCs w:val="22"/>
        </w:rPr>
        <w:tab/>
      </w:r>
      <w:r w:rsidR="000C4812">
        <w:rPr>
          <w:rFonts w:ascii="Arial" w:hAnsi="Arial" w:cs="Arial"/>
          <w:b/>
          <w:bCs/>
          <w:sz w:val="22"/>
          <w:szCs w:val="22"/>
        </w:rPr>
        <w:t>Lili Occena</w:t>
      </w:r>
    </w:p>
    <w:p w14:paraId="2795E5BC" w14:textId="4DB6F99B" w:rsidR="000C4812" w:rsidRPr="00342207" w:rsidRDefault="000C4812" w:rsidP="006130EE">
      <w:pPr>
        <w:rPr>
          <w:rFonts w:ascii="Arial" w:hAnsi="Arial" w:cs="Arial"/>
          <w:sz w:val="22"/>
          <w:szCs w:val="22"/>
        </w:rPr>
      </w:pPr>
      <w:r w:rsidRPr="00342207">
        <w:rPr>
          <w:rFonts w:ascii="Arial" w:hAnsi="Arial" w:cs="Arial"/>
          <w:sz w:val="22"/>
          <w:szCs w:val="22"/>
        </w:rPr>
        <w:tab/>
      </w:r>
      <w:r w:rsidRPr="00342207">
        <w:rPr>
          <w:rFonts w:ascii="Arial" w:hAnsi="Arial" w:cs="Arial"/>
          <w:sz w:val="22"/>
          <w:szCs w:val="22"/>
        </w:rPr>
        <w:tab/>
      </w:r>
      <w:r w:rsidRPr="00342207">
        <w:rPr>
          <w:rFonts w:ascii="Arial" w:hAnsi="Arial" w:cs="Arial"/>
          <w:sz w:val="22"/>
          <w:szCs w:val="22"/>
        </w:rPr>
        <w:tab/>
      </w:r>
      <w:r w:rsidRPr="00342207">
        <w:rPr>
          <w:rFonts w:ascii="Arial" w:hAnsi="Arial" w:cs="Arial"/>
          <w:sz w:val="22"/>
          <w:szCs w:val="22"/>
        </w:rPr>
        <w:tab/>
      </w:r>
      <w:bookmarkStart w:id="0" w:name="_Hlk165905730"/>
      <w:r w:rsidR="00342207">
        <w:rPr>
          <w:rFonts w:ascii="Arial" w:hAnsi="Arial" w:cs="Arial"/>
          <w:sz w:val="22"/>
          <w:szCs w:val="22"/>
        </w:rPr>
        <w:fldChar w:fldCharType="begin"/>
      </w:r>
      <w:r w:rsidR="00342207">
        <w:rPr>
          <w:rFonts w:ascii="Arial" w:hAnsi="Arial" w:cs="Arial"/>
          <w:sz w:val="22"/>
          <w:szCs w:val="22"/>
        </w:rPr>
        <w:instrText>HYPERLINK "mailto:</w:instrText>
      </w:r>
      <w:r w:rsidR="00342207" w:rsidRPr="00342207">
        <w:rPr>
          <w:rFonts w:ascii="Arial" w:hAnsi="Arial" w:cs="Arial"/>
          <w:sz w:val="22"/>
          <w:szCs w:val="22"/>
        </w:rPr>
        <w:instrText>lili.occena@commscope.com</w:instrText>
      </w:r>
      <w:r w:rsidR="00342207">
        <w:rPr>
          <w:rFonts w:ascii="Arial" w:hAnsi="Arial" w:cs="Arial"/>
          <w:sz w:val="22"/>
          <w:szCs w:val="22"/>
        </w:rPr>
        <w:instrText>"</w:instrText>
      </w:r>
      <w:r w:rsidR="00342207">
        <w:rPr>
          <w:rFonts w:ascii="Arial" w:hAnsi="Arial" w:cs="Arial"/>
          <w:sz w:val="22"/>
          <w:szCs w:val="22"/>
        </w:rPr>
      </w:r>
      <w:r w:rsidR="00342207">
        <w:rPr>
          <w:rFonts w:ascii="Arial" w:hAnsi="Arial" w:cs="Arial"/>
          <w:sz w:val="22"/>
          <w:szCs w:val="22"/>
        </w:rPr>
        <w:fldChar w:fldCharType="separate"/>
      </w:r>
      <w:r w:rsidR="00342207" w:rsidRPr="00053B43">
        <w:rPr>
          <w:rStyle w:val="Hyperlink"/>
          <w:rFonts w:ascii="Arial" w:hAnsi="Arial" w:cs="Arial"/>
          <w:sz w:val="22"/>
          <w:szCs w:val="22"/>
        </w:rPr>
        <w:t>lili.occena@commscope.com</w:t>
      </w:r>
      <w:r w:rsidR="00342207">
        <w:rPr>
          <w:rFonts w:ascii="Arial" w:hAnsi="Arial" w:cs="Arial"/>
          <w:sz w:val="22"/>
          <w:szCs w:val="22"/>
        </w:rPr>
        <w:fldChar w:fldCharType="end"/>
      </w:r>
    </w:p>
    <w:bookmarkEnd w:id="0"/>
    <w:p w14:paraId="7B3AAE42" w14:textId="33C818A4" w:rsidR="006130EE" w:rsidRPr="0099561D" w:rsidRDefault="006130EE" w:rsidP="006130EE">
      <w:pPr>
        <w:rPr>
          <w:rFonts w:ascii="Arial" w:hAnsi="Arial" w:cs="Arial"/>
          <w:sz w:val="22"/>
          <w:szCs w:val="22"/>
        </w:rPr>
      </w:pPr>
      <w:r w:rsidRPr="0099561D">
        <w:rPr>
          <w:rFonts w:ascii="Arial" w:hAnsi="Arial" w:cs="Arial"/>
          <w:sz w:val="22"/>
          <w:szCs w:val="22"/>
        </w:rPr>
        <w:tab/>
      </w:r>
      <w:r w:rsidRPr="0099561D">
        <w:rPr>
          <w:rFonts w:ascii="Arial" w:hAnsi="Arial" w:cs="Arial"/>
          <w:sz w:val="22"/>
          <w:szCs w:val="22"/>
        </w:rPr>
        <w:tab/>
      </w:r>
      <w:r w:rsidRPr="0099561D">
        <w:rPr>
          <w:rFonts w:ascii="Arial" w:hAnsi="Arial" w:cs="Arial"/>
          <w:sz w:val="22"/>
          <w:szCs w:val="22"/>
        </w:rPr>
        <w:tab/>
      </w:r>
      <w:r w:rsidRPr="0099561D">
        <w:rPr>
          <w:rFonts w:ascii="Arial" w:hAnsi="Arial" w:cs="Arial"/>
          <w:sz w:val="22"/>
          <w:szCs w:val="22"/>
        </w:rPr>
        <w:tab/>
      </w:r>
      <w:r w:rsidR="00122DAB" w:rsidRPr="0099561D">
        <w:rPr>
          <w:rFonts w:ascii="Arial" w:hAnsi="Arial" w:cs="Arial"/>
          <w:sz w:val="22"/>
          <w:szCs w:val="22"/>
        </w:rPr>
        <w:t>+</w:t>
      </w:r>
      <w:r w:rsidR="0099561D" w:rsidRPr="0099561D">
        <w:rPr>
          <w:rFonts w:ascii="Arial" w:hAnsi="Arial" w:cs="Arial"/>
          <w:sz w:val="22"/>
          <w:szCs w:val="22"/>
        </w:rPr>
        <w:t>1-</w:t>
      </w:r>
      <w:r w:rsidR="000C4812" w:rsidRPr="000C4812">
        <w:rPr>
          <w:rFonts w:ascii="Arial" w:hAnsi="Arial" w:cs="Arial"/>
          <w:sz w:val="22"/>
          <w:szCs w:val="22"/>
        </w:rPr>
        <w:t>408</w:t>
      </w:r>
      <w:r w:rsidR="000C4812">
        <w:rPr>
          <w:rFonts w:ascii="Arial" w:hAnsi="Arial" w:cs="Arial"/>
          <w:sz w:val="22"/>
          <w:szCs w:val="22"/>
        </w:rPr>
        <w:t>-</w:t>
      </w:r>
      <w:r w:rsidR="000C4812" w:rsidRPr="000C4812">
        <w:rPr>
          <w:rFonts w:ascii="Arial" w:hAnsi="Arial" w:cs="Arial"/>
          <w:sz w:val="22"/>
          <w:szCs w:val="22"/>
        </w:rPr>
        <w:t>470</w:t>
      </w:r>
      <w:r w:rsidR="000C4812">
        <w:rPr>
          <w:rFonts w:ascii="Arial" w:hAnsi="Arial" w:cs="Arial"/>
          <w:sz w:val="22"/>
          <w:szCs w:val="22"/>
        </w:rPr>
        <w:t>-</w:t>
      </w:r>
      <w:r w:rsidR="000C4812" w:rsidRPr="000C4812">
        <w:rPr>
          <w:rFonts w:ascii="Arial" w:hAnsi="Arial" w:cs="Arial"/>
          <w:sz w:val="22"/>
          <w:szCs w:val="22"/>
        </w:rPr>
        <w:t>0643</w:t>
      </w:r>
    </w:p>
    <w:p w14:paraId="153C2652" w14:textId="77777777" w:rsidR="006130EE" w:rsidRDefault="006130EE" w:rsidP="006130EE">
      <w:pPr>
        <w:rPr>
          <w:rFonts w:ascii="Arial" w:hAnsi="Arial" w:cs="Arial"/>
          <w:sz w:val="21"/>
          <w:szCs w:val="21"/>
        </w:rPr>
      </w:pPr>
    </w:p>
    <w:p w14:paraId="4465E3C3" w14:textId="1ECC4937" w:rsidR="00D96117" w:rsidRPr="00D96117" w:rsidRDefault="00D96117" w:rsidP="00D96117">
      <w:pPr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RSVP: </w:t>
      </w:r>
      <w:r w:rsidRPr="00D96117">
        <w:rPr>
          <w:rFonts w:ascii="Arial" w:hAnsi="Arial" w:cs="Arial"/>
          <w:b/>
          <w:sz w:val="21"/>
          <w:szCs w:val="21"/>
          <w:highlight w:val="yellow"/>
        </w:rPr>
        <w:t xml:space="preserve">Due </w:t>
      </w:r>
      <w:r w:rsidR="00342207">
        <w:rPr>
          <w:rFonts w:ascii="Arial" w:hAnsi="Arial" w:cs="Arial"/>
          <w:b/>
          <w:sz w:val="21"/>
          <w:szCs w:val="21"/>
          <w:highlight w:val="yellow"/>
        </w:rPr>
        <w:t>June 3</w:t>
      </w:r>
      <w:r w:rsidRPr="00D96117">
        <w:rPr>
          <w:rFonts w:ascii="Arial" w:hAnsi="Arial" w:cs="Arial"/>
          <w:b/>
          <w:sz w:val="21"/>
          <w:szCs w:val="21"/>
          <w:highlight w:val="yellow"/>
        </w:rPr>
        <w:t>,2024</w:t>
      </w:r>
      <w:r w:rsidRPr="00D96117">
        <w:rPr>
          <w:rFonts w:ascii="Arial" w:hAnsi="Arial" w:cs="Arial"/>
          <w:bCs/>
          <w:sz w:val="21"/>
          <w:szCs w:val="21"/>
        </w:rPr>
        <w:t xml:space="preserve"> to allow proper preparations.</w:t>
      </w:r>
    </w:p>
    <w:p w14:paraId="4ACBFD15" w14:textId="4C24DC4E" w:rsidR="00D96117" w:rsidRDefault="00D96117" w:rsidP="00D96117">
      <w:pPr>
        <w:ind w:firstLine="720"/>
        <w:rPr>
          <w:rFonts w:ascii="Arial" w:hAnsi="Arial" w:cs="Arial"/>
          <w:sz w:val="22"/>
          <w:szCs w:val="22"/>
        </w:rPr>
      </w:pPr>
      <w:r w:rsidRPr="00D96117">
        <w:rPr>
          <w:rFonts w:ascii="Arial" w:hAnsi="Arial" w:cs="Arial"/>
          <w:bCs/>
          <w:sz w:val="21"/>
          <w:szCs w:val="21"/>
        </w:rPr>
        <w:t xml:space="preserve">Please Email </w:t>
      </w:r>
      <w:hyperlink r:id="rId10" w:history="1">
        <w:r w:rsidR="00342207" w:rsidRPr="00053B43">
          <w:rPr>
            <w:rStyle w:val="Hyperlink"/>
            <w:rFonts w:ascii="Arial" w:hAnsi="Arial" w:cs="Arial"/>
            <w:sz w:val="22"/>
            <w:szCs w:val="22"/>
          </w:rPr>
          <w:t>mark.hamilton@commscope.com</w:t>
        </w:r>
      </w:hyperlink>
      <w:r w:rsidRPr="00D96117">
        <w:rPr>
          <w:rFonts w:ascii="Arial" w:hAnsi="Arial" w:cs="Arial"/>
          <w:bCs/>
          <w:sz w:val="21"/>
          <w:szCs w:val="21"/>
        </w:rPr>
        <w:t xml:space="preserve"> and </w:t>
      </w:r>
      <w:hyperlink r:id="rId11" w:history="1">
        <w:r w:rsidR="00342207">
          <w:rPr>
            <w:rStyle w:val="Hyperlink"/>
            <w:rFonts w:ascii="Arial" w:hAnsi="Arial" w:cs="Arial"/>
            <w:sz w:val="22"/>
            <w:szCs w:val="22"/>
          </w:rPr>
          <w:t>l</w:t>
        </w:r>
        <w:r w:rsidR="00342207" w:rsidRPr="00342207">
          <w:rPr>
            <w:rStyle w:val="Hyperlink"/>
            <w:rFonts w:ascii="Arial" w:hAnsi="Arial" w:cs="Arial"/>
            <w:sz w:val="22"/>
            <w:szCs w:val="22"/>
          </w:rPr>
          <w:t>ili.occena@commscope.com</w:t>
        </w:r>
      </w:hyperlink>
    </w:p>
    <w:p w14:paraId="60769AAA" w14:textId="5688D5BF" w:rsidR="00D06F76" w:rsidRPr="00D96117" w:rsidRDefault="00D06F76" w:rsidP="00D96117">
      <w:pPr>
        <w:ind w:firstLine="72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(Include any dietary restrictions, etc., please)</w:t>
      </w:r>
    </w:p>
    <w:p w14:paraId="62A38C83" w14:textId="34E202F2" w:rsidR="00B22833" w:rsidRDefault="00B22833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 w:type="page"/>
      </w:r>
    </w:p>
    <w:p w14:paraId="5D97C1C3" w14:textId="77777777" w:rsidR="006B1708" w:rsidRDefault="006B1708" w:rsidP="006130EE">
      <w:pPr>
        <w:rPr>
          <w:rFonts w:ascii="Arial" w:hAnsi="Arial" w:cs="Arial"/>
          <w:b/>
          <w:sz w:val="21"/>
          <w:szCs w:val="21"/>
        </w:rPr>
      </w:pPr>
    </w:p>
    <w:p w14:paraId="1D3A5571" w14:textId="77777777" w:rsidR="004B6DCB" w:rsidRDefault="004B6DCB" w:rsidP="004B6DCB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Visitor’s Badges</w:t>
      </w:r>
    </w:p>
    <w:p w14:paraId="3C7C283A" w14:textId="77777777" w:rsidR="00B22833" w:rsidRPr="00A12B67" w:rsidRDefault="00B22833" w:rsidP="00B22833">
      <w:pPr>
        <w:spacing w:line="240" w:lineRule="atLeast"/>
        <w:ind w:left="180" w:hanging="180"/>
        <w:rPr>
          <w:rFonts w:ascii="Arial" w:hAnsi="Arial" w:cs="Arial"/>
          <w:b/>
          <w:sz w:val="21"/>
          <w:szCs w:val="21"/>
        </w:rPr>
      </w:pPr>
      <w:r w:rsidRPr="00A12B67">
        <w:rPr>
          <w:rFonts w:ascii="Arial" w:hAnsi="Arial" w:cs="Arial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200CC5" wp14:editId="229690EC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5600700" cy="0"/>
                <wp:effectExtent l="9525" t="6985" r="9525" b="1206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8FD9E" id="Straight Connector 1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05pt" to="44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"/>
            </w:pict>
          </mc:Fallback>
        </mc:AlternateContent>
      </w:r>
    </w:p>
    <w:p w14:paraId="4917285F" w14:textId="3DECEA75" w:rsidR="004B6DCB" w:rsidRDefault="004B6DCB" w:rsidP="00B2283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Visitor badges are not required.</w:t>
      </w:r>
    </w:p>
    <w:p w14:paraId="0DE79CA2" w14:textId="77777777" w:rsidR="004B6DCB" w:rsidRDefault="004B6DCB" w:rsidP="006130EE">
      <w:pPr>
        <w:rPr>
          <w:rFonts w:ascii="Arial" w:hAnsi="Arial" w:cs="Arial"/>
          <w:b/>
          <w:sz w:val="21"/>
          <w:szCs w:val="21"/>
        </w:rPr>
      </w:pPr>
    </w:p>
    <w:p w14:paraId="3C9B098A" w14:textId="77777777" w:rsidR="00B22833" w:rsidRDefault="00B22833" w:rsidP="006130EE">
      <w:pPr>
        <w:rPr>
          <w:rFonts w:ascii="Arial" w:hAnsi="Arial" w:cs="Arial"/>
          <w:b/>
          <w:sz w:val="21"/>
          <w:szCs w:val="21"/>
        </w:rPr>
      </w:pPr>
    </w:p>
    <w:p w14:paraId="17EDA37B" w14:textId="4584ACD7" w:rsidR="006130EE" w:rsidRPr="00E23974" w:rsidRDefault="006130EE" w:rsidP="006130EE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Visas and Letters of Invitation</w:t>
      </w:r>
    </w:p>
    <w:p w14:paraId="12A556C4" w14:textId="742F5E6F" w:rsidR="006130EE" w:rsidRPr="00A12B67" w:rsidRDefault="006130EE" w:rsidP="006130EE">
      <w:pPr>
        <w:spacing w:line="240" w:lineRule="atLeast"/>
        <w:ind w:left="180" w:hanging="180"/>
        <w:rPr>
          <w:rFonts w:ascii="Arial" w:hAnsi="Arial" w:cs="Arial"/>
          <w:b/>
          <w:sz w:val="21"/>
          <w:szCs w:val="21"/>
        </w:rPr>
      </w:pPr>
      <w:r w:rsidRPr="00A12B67">
        <w:rPr>
          <w:rFonts w:ascii="Arial" w:hAnsi="Arial" w:cs="Arial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237F1D" wp14:editId="079181DB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5600700" cy="0"/>
                <wp:effectExtent l="9525" t="6985" r="9525" b="12065"/>
                <wp:wrapNone/>
                <wp:docPr id="291" name="Straight Connector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099D0" id="Straight Connector 29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05pt" to="44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"/>
            </w:pict>
          </mc:Fallback>
        </mc:AlternateContent>
      </w:r>
    </w:p>
    <w:p w14:paraId="6BFE4FB4" w14:textId="77777777" w:rsidR="006130EE" w:rsidRDefault="006130EE" w:rsidP="006130E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Please visit the following website for USA visa requirements:  </w:t>
      </w:r>
      <w:hyperlink r:id="rId12" w:history="1">
        <w:r w:rsidRPr="00AE1B80">
          <w:rPr>
            <w:rStyle w:val="Hyperlink"/>
            <w:rFonts w:ascii="Arial" w:hAnsi="Arial" w:cs="Arial"/>
            <w:sz w:val="21"/>
            <w:szCs w:val="21"/>
          </w:rPr>
          <w:t>http://www.travel.state.gov/content/visas/en.html</w:t>
        </w:r>
      </w:hyperlink>
      <w:r>
        <w:rPr>
          <w:rFonts w:ascii="Arial" w:hAnsi="Arial" w:cs="Arial"/>
          <w:sz w:val="21"/>
          <w:szCs w:val="21"/>
        </w:rPr>
        <w:t>.</w:t>
      </w:r>
    </w:p>
    <w:p w14:paraId="16449691" w14:textId="77777777" w:rsidR="006130EE" w:rsidRDefault="006130EE" w:rsidP="006130EE">
      <w:pPr>
        <w:rPr>
          <w:rFonts w:ascii="Arial" w:hAnsi="Arial" w:cs="Arial"/>
          <w:sz w:val="21"/>
          <w:szCs w:val="21"/>
        </w:rPr>
      </w:pPr>
    </w:p>
    <w:p w14:paraId="6050FAFC" w14:textId="519104AE" w:rsidR="006130EE" w:rsidRDefault="006130EE" w:rsidP="006130E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Please ensure you allow ample time to arrange your visa.  Timely receipt of letter of invitation cannot be guaranteed for late requests.  Each delegate is responsible for their personal travel, </w:t>
      </w:r>
      <w:r w:rsidR="00863898">
        <w:rPr>
          <w:rFonts w:ascii="Arial" w:hAnsi="Arial" w:cs="Arial"/>
          <w:sz w:val="21"/>
          <w:szCs w:val="21"/>
        </w:rPr>
        <w:t>accommodations</w:t>
      </w:r>
      <w:r>
        <w:rPr>
          <w:rFonts w:ascii="Arial" w:hAnsi="Arial" w:cs="Arial"/>
          <w:sz w:val="21"/>
          <w:szCs w:val="21"/>
        </w:rPr>
        <w:t xml:space="preserve"> and business expenses. </w:t>
      </w:r>
    </w:p>
    <w:p w14:paraId="5C174702" w14:textId="77777777" w:rsidR="001469F5" w:rsidRDefault="001469F5">
      <w:pPr>
        <w:rPr>
          <w:rFonts w:ascii="Arial" w:hAnsi="Arial" w:cs="Arial"/>
          <w:sz w:val="21"/>
          <w:szCs w:val="21"/>
        </w:rPr>
      </w:pPr>
    </w:p>
    <w:p w14:paraId="0F7320B7" w14:textId="77777777" w:rsidR="006130EE" w:rsidRDefault="006130EE" w:rsidP="001469F5">
      <w:pPr>
        <w:pStyle w:val="Box"/>
      </w:pPr>
    </w:p>
    <w:p w14:paraId="3F982CF7" w14:textId="77777777" w:rsidR="006E60C1" w:rsidRPr="006E60C1" w:rsidRDefault="006130EE" w:rsidP="006E60C1">
      <w:pPr>
        <w:pStyle w:val="Box"/>
      </w:pPr>
      <w:r>
        <w:t>If you need a letter of invitation to obtain a visa, please fill out the attached form and email it to</w:t>
      </w:r>
      <w:r w:rsidR="006E60C1">
        <w:t xml:space="preserve"> </w:t>
      </w:r>
      <w:hyperlink r:id="rId13" w:history="1">
        <w:r w:rsidR="006E60C1" w:rsidRPr="006E60C1">
          <w:rPr>
            <w:rStyle w:val="Hyperlink"/>
          </w:rPr>
          <w:t>lili.occena@commscope.com</w:t>
        </w:r>
      </w:hyperlink>
    </w:p>
    <w:p w14:paraId="7245A8D8" w14:textId="4C01D081" w:rsidR="006130EE" w:rsidRDefault="006130EE" w:rsidP="001469F5">
      <w:pPr>
        <w:pStyle w:val="Box"/>
      </w:pPr>
    </w:p>
    <w:p w14:paraId="756B5882" w14:textId="77777777" w:rsidR="006130EE" w:rsidRDefault="006130EE" w:rsidP="001469F5">
      <w:pPr>
        <w:pStyle w:val="Box"/>
        <w:rPr>
          <w:b/>
        </w:rPr>
      </w:pPr>
    </w:p>
    <w:bookmarkStart w:id="1" w:name="_MON_1715081277"/>
    <w:bookmarkEnd w:id="1"/>
    <w:p w14:paraId="322F5EC0" w14:textId="2093DFDD" w:rsidR="006130EE" w:rsidRDefault="00342207" w:rsidP="001469F5">
      <w:pPr>
        <w:pStyle w:val="Box"/>
        <w:rPr>
          <w:b/>
        </w:rPr>
      </w:pPr>
      <w:r>
        <w:rPr>
          <w:b/>
        </w:rPr>
        <w:object w:dxaOrig="1454" w:dyaOrig="941" w14:anchorId="327D58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47.25pt" o:ole="">
            <v:imagedata r:id="rId14" o:title=""/>
          </v:shape>
          <o:OLEObject Type="Embed" ProgID="Word.Document.12" ShapeID="_x0000_i1025" DrawAspect="Icon" ObjectID="_1778324661" r:id="rId15">
            <o:FieldCodes>\s</o:FieldCodes>
          </o:OLEObject>
        </w:object>
      </w:r>
    </w:p>
    <w:p w14:paraId="5E52B866" w14:textId="77777777" w:rsidR="006130EE" w:rsidRDefault="006130EE" w:rsidP="006130EE">
      <w:pPr>
        <w:rPr>
          <w:rFonts w:ascii="Arial" w:hAnsi="Arial" w:cs="Arial"/>
          <w:b/>
          <w:sz w:val="21"/>
          <w:szCs w:val="21"/>
        </w:rPr>
      </w:pPr>
    </w:p>
    <w:p w14:paraId="26791A4A" w14:textId="77777777" w:rsidR="006130EE" w:rsidRDefault="006130EE" w:rsidP="006130EE">
      <w:pPr>
        <w:rPr>
          <w:rFonts w:ascii="Arial" w:hAnsi="Arial" w:cs="Arial"/>
          <w:b/>
          <w:sz w:val="21"/>
          <w:szCs w:val="21"/>
        </w:rPr>
      </w:pPr>
    </w:p>
    <w:p w14:paraId="0EF25EAE" w14:textId="4C3532F5" w:rsidR="006130EE" w:rsidRPr="00E23974" w:rsidRDefault="006130EE" w:rsidP="006130EE">
      <w:pPr>
        <w:rPr>
          <w:rFonts w:ascii="Arial" w:hAnsi="Arial" w:cs="Arial"/>
          <w:b/>
          <w:sz w:val="21"/>
          <w:szCs w:val="21"/>
        </w:rPr>
      </w:pPr>
      <w:r w:rsidRPr="00E23974">
        <w:rPr>
          <w:rFonts w:ascii="Arial" w:hAnsi="Arial" w:cs="Arial"/>
          <w:b/>
          <w:sz w:val="21"/>
          <w:szCs w:val="21"/>
        </w:rPr>
        <w:t>Hotel Reservation</w:t>
      </w:r>
      <w:r>
        <w:rPr>
          <w:rFonts w:ascii="Arial" w:hAnsi="Arial" w:cs="Arial"/>
          <w:b/>
          <w:sz w:val="21"/>
          <w:szCs w:val="21"/>
        </w:rPr>
        <w:t>s, Airport, Transport and Local Information</w:t>
      </w:r>
    </w:p>
    <w:p w14:paraId="0326EBDE" w14:textId="5F8B8C39" w:rsidR="006130EE" w:rsidRPr="00A12B67" w:rsidRDefault="006130EE" w:rsidP="006130EE">
      <w:pPr>
        <w:spacing w:line="240" w:lineRule="atLeast"/>
        <w:ind w:left="180" w:hanging="180"/>
        <w:rPr>
          <w:rFonts w:ascii="Arial" w:hAnsi="Arial" w:cs="Arial"/>
          <w:b/>
          <w:sz w:val="21"/>
          <w:szCs w:val="21"/>
        </w:rPr>
      </w:pPr>
      <w:r w:rsidRPr="00A12B67">
        <w:rPr>
          <w:rFonts w:ascii="Arial" w:hAnsi="Arial" w:cs="Arial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D0833C" wp14:editId="2CB96605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5600700" cy="0"/>
                <wp:effectExtent l="9525" t="8890" r="9525" b="10160"/>
                <wp:wrapNone/>
                <wp:docPr id="290" name="Straight Connector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62FFF" id="Straight Connector 29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05pt" to="44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"/>
            </w:pict>
          </mc:Fallback>
        </mc:AlternateContent>
      </w:r>
    </w:p>
    <w:p w14:paraId="566BC644" w14:textId="125535B2" w:rsidR="006130EE" w:rsidRPr="006D021A" w:rsidRDefault="006130EE" w:rsidP="006130EE">
      <w:pPr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Hotels:</w:t>
      </w:r>
    </w:p>
    <w:p w14:paraId="02188F4C" w14:textId="100F3959" w:rsidR="006130EE" w:rsidRDefault="003B308F" w:rsidP="003B308F">
      <w:pPr>
        <w:ind w:left="7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Preferred hotel </w:t>
      </w:r>
      <w:r w:rsidRPr="003B308F">
        <w:rPr>
          <w:rFonts w:ascii="Arial" w:hAnsi="Arial" w:cs="Arial"/>
          <w:bCs/>
          <w:sz w:val="21"/>
          <w:szCs w:val="21"/>
        </w:rPr>
        <w:t>option</w:t>
      </w:r>
      <w:r w:rsidR="009C34AB" w:rsidRPr="003B308F">
        <w:rPr>
          <w:rFonts w:ascii="Arial" w:hAnsi="Arial" w:cs="Arial"/>
          <w:bCs/>
          <w:sz w:val="21"/>
          <w:szCs w:val="21"/>
        </w:rPr>
        <w:t xml:space="preserve"> –</w:t>
      </w:r>
      <w:r w:rsidRPr="003B308F">
        <w:rPr>
          <w:rFonts w:ascii="Arial" w:hAnsi="Arial" w:cs="Arial"/>
          <w:bCs/>
          <w:sz w:val="21"/>
          <w:szCs w:val="21"/>
        </w:rPr>
        <w:t xml:space="preserve"> </w:t>
      </w:r>
      <w:r w:rsidRPr="003B308F">
        <w:rPr>
          <w:rFonts w:ascii="Arial" w:hAnsi="Arial" w:cs="Arial"/>
          <w:sz w:val="21"/>
          <w:szCs w:val="21"/>
        </w:rPr>
        <w:t xml:space="preserve">Homewood Suites by </w:t>
      </w:r>
      <w:hyperlink r:id="rId16" w:history="1">
        <w:r w:rsidRPr="003B308F">
          <w:rPr>
            <w:rStyle w:val="Hyperlink"/>
            <w:rFonts w:ascii="Arial" w:hAnsi="Arial" w:cs="Arial"/>
            <w:sz w:val="21"/>
            <w:szCs w:val="21"/>
          </w:rPr>
          <w:t>Hilton Sunnyvale-Silicon Valley</w:t>
        </w:r>
      </w:hyperlink>
      <w:r w:rsidRPr="003B308F">
        <w:rPr>
          <w:rFonts w:ascii="Arial" w:hAnsi="Arial" w:cs="Arial"/>
          <w:sz w:val="21"/>
          <w:szCs w:val="21"/>
        </w:rPr>
        <w:t xml:space="preserve">  The code is “RUCKUS Networks” Corporate rate.</w:t>
      </w:r>
      <w:r w:rsidR="00DB1D80" w:rsidRPr="003B308F">
        <w:rPr>
          <w:rFonts w:ascii="Arial" w:hAnsi="Arial" w:cs="Arial"/>
          <w:bCs/>
          <w:sz w:val="21"/>
          <w:szCs w:val="21"/>
        </w:rPr>
        <w:br/>
      </w:r>
    </w:p>
    <w:p w14:paraId="033E0020" w14:textId="77777777" w:rsidR="006130EE" w:rsidRDefault="006130EE" w:rsidP="006130EE">
      <w:pPr>
        <w:rPr>
          <w:rFonts w:ascii="Arial" w:hAnsi="Arial" w:cs="Arial"/>
          <w:b/>
          <w:sz w:val="21"/>
          <w:szCs w:val="21"/>
        </w:rPr>
      </w:pPr>
      <w:r w:rsidRPr="00B113E3">
        <w:rPr>
          <w:rFonts w:ascii="Arial" w:hAnsi="Arial" w:cs="Arial"/>
          <w:b/>
          <w:sz w:val="21"/>
          <w:szCs w:val="21"/>
        </w:rPr>
        <w:t xml:space="preserve">Airport </w:t>
      </w:r>
      <w:r>
        <w:rPr>
          <w:rFonts w:ascii="Arial" w:hAnsi="Arial" w:cs="Arial"/>
          <w:b/>
          <w:sz w:val="21"/>
          <w:szCs w:val="21"/>
        </w:rPr>
        <w:t>Information:</w:t>
      </w:r>
    </w:p>
    <w:p w14:paraId="58D1C9B0" w14:textId="44EE9301" w:rsidR="006130EE" w:rsidRDefault="006130EE" w:rsidP="006130EE">
      <w:pPr>
        <w:numPr>
          <w:ilvl w:val="0"/>
          <w:numId w:val="2"/>
        </w:num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The closest airport is San </w:t>
      </w:r>
      <w:r w:rsidR="006E60C1">
        <w:rPr>
          <w:rFonts w:ascii="Arial" w:hAnsi="Arial" w:cs="Arial"/>
          <w:sz w:val="21"/>
          <w:szCs w:val="21"/>
        </w:rPr>
        <w:t>Jose</w:t>
      </w:r>
      <w:r>
        <w:rPr>
          <w:rFonts w:ascii="Arial" w:hAnsi="Arial" w:cs="Arial"/>
          <w:sz w:val="21"/>
          <w:szCs w:val="21"/>
        </w:rPr>
        <w:t xml:space="preserve"> International Airport (S</w:t>
      </w:r>
      <w:r w:rsidR="006E60C1">
        <w:rPr>
          <w:rFonts w:ascii="Arial" w:hAnsi="Arial" w:cs="Arial"/>
          <w:sz w:val="21"/>
          <w:szCs w:val="21"/>
        </w:rPr>
        <w:t>JC</w:t>
      </w:r>
      <w:r>
        <w:rPr>
          <w:rFonts w:ascii="Arial" w:hAnsi="Arial" w:cs="Arial"/>
          <w:sz w:val="21"/>
          <w:szCs w:val="21"/>
        </w:rPr>
        <w:t>)</w:t>
      </w:r>
    </w:p>
    <w:p w14:paraId="03333D6F" w14:textId="34A2CB6E" w:rsidR="006130EE" w:rsidRPr="00D8655A" w:rsidRDefault="006E60C1" w:rsidP="006130EE">
      <w:pPr>
        <w:numPr>
          <w:ilvl w:val="0"/>
          <w:numId w:val="2"/>
        </w:num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San Francisco</w:t>
      </w:r>
      <w:r w:rsidR="006130EE">
        <w:rPr>
          <w:rFonts w:ascii="Arial" w:hAnsi="Arial" w:cs="Arial"/>
          <w:color w:val="333333"/>
          <w:sz w:val="22"/>
          <w:szCs w:val="22"/>
        </w:rPr>
        <w:t xml:space="preserve"> International Airport (</w:t>
      </w:r>
      <w:r>
        <w:rPr>
          <w:rFonts w:ascii="Arial" w:hAnsi="Arial" w:cs="Arial"/>
          <w:color w:val="333333"/>
          <w:sz w:val="22"/>
          <w:szCs w:val="22"/>
        </w:rPr>
        <w:t>SFO</w:t>
      </w:r>
      <w:r w:rsidR="006130EE">
        <w:rPr>
          <w:rFonts w:ascii="Arial" w:hAnsi="Arial" w:cs="Arial"/>
          <w:color w:val="333333"/>
          <w:sz w:val="22"/>
          <w:szCs w:val="22"/>
        </w:rPr>
        <w:t xml:space="preserve">) is another option, but </w:t>
      </w:r>
      <w:r>
        <w:rPr>
          <w:rFonts w:ascii="Arial" w:hAnsi="Arial" w:cs="Arial"/>
          <w:color w:val="333333"/>
          <w:sz w:val="22"/>
          <w:szCs w:val="22"/>
        </w:rPr>
        <w:t xml:space="preserve">at least a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45 minute</w:t>
      </w:r>
      <w:proofErr w:type="gramEnd"/>
      <w:r w:rsidR="006130EE">
        <w:rPr>
          <w:rFonts w:ascii="Arial" w:hAnsi="Arial" w:cs="Arial"/>
          <w:color w:val="333333"/>
          <w:sz w:val="22"/>
          <w:szCs w:val="22"/>
        </w:rPr>
        <w:t xml:space="preserve"> drive away from </w:t>
      </w:r>
      <w:r>
        <w:rPr>
          <w:rFonts w:ascii="Arial" w:hAnsi="Arial" w:cs="Arial"/>
          <w:color w:val="333333"/>
          <w:sz w:val="22"/>
          <w:szCs w:val="22"/>
        </w:rPr>
        <w:t>RUCKUS</w:t>
      </w:r>
      <w:r w:rsidR="006130EE">
        <w:rPr>
          <w:rFonts w:ascii="Arial" w:hAnsi="Arial" w:cs="Arial"/>
          <w:color w:val="333333"/>
          <w:sz w:val="22"/>
          <w:szCs w:val="22"/>
        </w:rPr>
        <w:t xml:space="preserve"> so please keep that in mind.  </w:t>
      </w:r>
    </w:p>
    <w:p w14:paraId="26EF5018" w14:textId="77777777" w:rsidR="006130EE" w:rsidRDefault="006130EE" w:rsidP="006130EE">
      <w:pPr>
        <w:rPr>
          <w:rFonts w:ascii="Arial" w:hAnsi="Arial" w:cs="Arial"/>
          <w:b/>
          <w:bCs/>
          <w:iCs/>
          <w:color w:val="000000"/>
          <w:sz w:val="21"/>
          <w:szCs w:val="21"/>
        </w:rPr>
      </w:pPr>
    </w:p>
    <w:p w14:paraId="45E060D7" w14:textId="77777777" w:rsidR="006130EE" w:rsidRDefault="006130EE" w:rsidP="006130EE">
      <w:pPr>
        <w:rPr>
          <w:rFonts w:ascii="Arial" w:hAnsi="Arial" w:cs="Arial"/>
          <w:b/>
          <w:bCs/>
          <w:iCs/>
          <w:color w:val="000000"/>
          <w:sz w:val="21"/>
          <w:szCs w:val="21"/>
        </w:rPr>
      </w:pPr>
      <w:r>
        <w:rPr>
          <w:rFonts w:ascii="Arial" w:hAnsi="Arial" w:cs="Arial"/>
          <w:b/>
          <w:bCs/>
          <w:iCs/>
          <w:color w:val="000000"/>
          <w:sz w:val="21"/>
          <w:szCs w:val="21"/>
        </w:rPr>
        <w:t>Ground Transportation:</w:t>
      </w:r>
    </w:p>
    <w:p w14:paraId="1A970CBE" w14:textId="0240A408" w:rsidR="006130EE" w:rsidRPr="006D021A" w:rsidRDefault="006130EE" w:rsidP="00EA6CCA">
      <w:pPr>
        <w:ind w:left="72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Taxi cabs are readily available at the San </w:t>
      </w:r>
      <w:r w:rsidR="00EA6CCA">
        <w:rPr>
          <w:rFonts w:ascii="Arial" w:hAnsi="Arial" w:cs="Arial"/>
          <w:color w:val="333333"/>
          <w:sz w:val="21"/>
          <w:szCs w:val="21"/>
        </w:rPr>
        <w:t>Jose</w:t>
      </w:r>
      <w:r>
        <w:rPr>
          <w:rFonts w:ascii="Arial" w:hAnsi="Arial" w:cs="Arial"/>
          <w:color w:val="333333"/>
          <w:sz w:val="21"/>
          <w:szCs w:val="21"/>
        </w:rPr>
        <w:t xml:space="preserve"> International Airport.  </w:t>
      </w:r>
      <w:r w:rsidRPr="007A0AEC">
        <w:rPr>
          <w:rFonts w:ascii="Arial" w:hAnsi="Arial" w:cs="Arial"/>
          <w:color w:val="333333"/>
          <w:sz w:val="21"/>
          <w:szCs w:val="21"/>
        </w:rPr>
        <w:t xml:space="preserve">Average </w:t>
      </w:r>
      <w:r w:rsidR="00965C88">
        <w:rPr>
          <w:rFonts w:ascii="Arial" w:hAnsi="Arial" w:cs="Arial"/>
          <w:color w:val="333333"/>
          <w:sz w:val="21"/>
          <w:szCs w:val="21"/>
        </w:rPr>
        <w:t xml:space="preserve">Lyft/Uber ride to </w:t>
      </w:r>
      <w:r w:rsidR="00EA6CCA">
        <w:rPr>
          <w:rFonts w:ascii="Arial" w:hAnsi="Arial" w:cs="Arial"/>
          <w:color w:val="333333"/>
          <w:sz w:val="21"/>
          <w:szCs w:val="21"/>
        </w:rPr>
        <w:t>RUCKUS</w:t>
      </w:r>
      <w:r w:rsidR="00965C88">
        <w:rPr>
          <w:rFonts w:ascii="Arial" w:hAnsi="Arial" w:cs="Arial"/>
          <w:color w:val="333333"/>
          <w:sz w:val="21"/>
          <w:szCs w:val="21"/>
        </w:rPr>
        <w:t xml:space="preserve"> is around $</w:t>
      </w:r>
      <w:bookmarkStart w:id="2" w:name="localmap"/>
      <w:bookmarkEnd w:id="2"/>
      <w:r w:rsidR="00EA6CCA">
        <w:rPr>
          <w:rFonts w:ascii="Arial" w:hAnsi="Arial" w:cs="Arial"/>
          <w:color w:val="333333"/>
          <w:sz w:val="21"/>
          <w:szCs w:val="21"/>
        </w:rPr>
        <w:t>25.</w:t>
      </w:r>
    </w:p>
    <w:p w14:paraId="144AFE4A" w14:textId="77777777" w:rsidR="00317170" w:rsidRDefault="00317170" w:rsidP="006130EE">
      <w:pPr>
        <w:rPr>
          <w:rFonts w:ascii="Arial" w:hAnsi="Arial" w:cs="Arial"/>
          <w:b/>
          <w:bCs/>
          <w:iCs/>
          <w:color w:val="000000"/>
          <w:sz w:val="21"/>
          <w:szCs w:val="21"/>
        </w:rPr>
      </w:pPr>
      <w:bookmarkStart w:id="3" w:name="parking"/>
      <w:bookmarkEnd w:id="3"/>
    </w:p>
    <w:p w14:paraId="6E422CC7" w14:textId="77777777" w:rsidR="00965C88" w:rsidRDefault="00965C88" w:rsidP="006130EE">
      <w:pPr>
        <w:rPr>
          <w:rFonts w:ascii="Arial" w:hAnsi="Arial" w:cs="Arial"/>
          <w:b/>
          <w:bCs/>
          <w:iCs/>
          <w:color w:val="000000"/>
          <w:sz w:val="21"/>
          <w:szCs w:val="21"/>
        </w:rPr>
      </w:pPr>
    </w:p>
    <w:p w14:paraId="2FD09756" w14:textId="4F78F454" w:rsidR="006130EE" w:rsidRDefault="006130EE" w:rsidP="006130EE">
      <w:pPr>
        <w:rPr>
          <w:rFonts w:ascii="Arial" w:hAnsi="Arial" w:cs="Arial"/>
          <w:bCs/>
          <w:iCs/>
          <w:color w:val="000000"/>
          <w:sz w:val="21"/>
          <w:szCs w:val="21"/>
        </w:rPr>
      </w:pPr>
      <w:r>
        <w:rPr>
          <w:rFonts w:ascii="Arial" w:hAnsi="Arial" w:cs="Arial"/>
          <w:b/>
          <w:bCs/>
          <w:iCs/>
          <w:color w:val="000000"/>
          <w:sz w:val="21"/>
          <w:szCs w:val="21"/>
        </w:rPr>
        <w:t>Gratuities:</w:t>
      </w:r>
    </w:p>
    <w:p w14:paraId="774C1FB9" w14:textId="26BDDA0B" w:rsidR="006130EE" w:rsidRPr="007A0AEC" w:rsidRDefault="006130EE" w:rsidP="006B1708">
      <w:pPr>
        <w:ind w:left="720"/>
        <w:rPr>
          <w:rFonts w:ascii="Arial" w:hAnsi="Arial" w:cs="Arial"/>
          <w:bCs/>
          <w:iCs/>
          <w:color w:val="000000"/>
          <w:sz w:val="21"/>
          <w:szCs w:val="21"/>
        </w:rPr>
      </w:pPr>
      <w:r w:rsidRPr="007A0AEC">
        <w:rPr>
          <w:rFonts w:ascii="Arial" w:hAnsi="Arial" w:cs="Arial"/>
          <w:bCs/>
          <w:iCs/>
          <w:color w:val="000000"/>
          <w:sz w:val="21"/>
          <w:szCs w:val="21"/>
        </w:rPr>
        <w:t xml:space="preserve">A gratuity of </w:t>
      </w:r>
      <w:r w:rsidR="00965C88">
        <w:rPr>
          <w:rFonts w:ascii="Arial" w:hAnsi="Arial" w:cs="Arial"/>
          <w:bCs/>
          <w:iCs/>
          <w:color w:val="000000"/>
          <w:sz w:val="21"/>
          <w:szCs w:val="21"/>
        </w:rPr>
        <w:t>18</w:t>
      </w:r>
      <w:r w:rsidRPr="007A0AEC">
        <w:rPr>
          <w:rFonts w:ascii="Arial" w:hAnsi="Arial" w:cs="Arial"/>
          <w:bCs/>
          <w:iCs/>
          <w:color w:val="000000"/>
          <w:sz w:val="21"/>
          <w:szCs w:val="21"/>
        </w:rPr>
        <w:t xml:space="preserve">% - </w:t>
      </w:r>
      <w:r w:rsidR="00965C88">
        <w:rPr>
          <w:rFonts w:ascii="Arial" w:hAnsi="Arial" w:cs="Arial"/>
          <w:bCs/>
          <w:iCs/>
          <w:color w:val="000000"/>
          <w:sz w:val="21"/>
          <w:szCs w:val="21"/>
        </w:rPr>
        <w:t>20</w:t>
      </w:r>
      <w:r w:rsidRPr="007A0AEC">
        <w:rPr>
          <w:rFonts w:ascii="Arial" w:hAnsi="Arial" w:cs="Arial"/>
          <w:bCs/>
          <w:iCs/>
          <w:color w:val="000000"/>
          <w:sz w:val="21"/>
          <w:szCs w:val="21"/>
        </w:rPr>
        <w:t>% is customary at restaurants and for taxi drivers.</w:t>
      </w:r>
    </w:p>
    <w:p w14:paraId="28FBE3B9" w14:textId="625BF896" w:rsidR="006D6CC7" w:rsidRDefault="006D6CC7" w:rsidP="006130EE">
      <w:pPr>
        <w:rPr>
          <w:rFonts w:ascii="Arial" w:hAnsi="Arial" w:cs="Arial"/>
          <w:b/>
          <w:bCs/>
          <w:sz w:val="21"/>
          <w:szCs w:val="21"/>
        </w:rPr>
      </w:pPr>
    </w:p>
    <w:p w14:paraId="7D5C7E29" w14:textId="77777777" w:rsidR="006D6CC7" w:rsidRDefault="006D6CC7" w:rsidP="006130EE">
      <w:pPr>
        <w:rPr>
          <w:rFonts w:ascii="Arial" w:hAnsi="Arial" w:cs="Arial"/>
          <w:b/>
          <w:bCs/>
          <w:sz w:val="21"/>
          <w:szCs w:val="21"/>
        </w:rPr>
      </w:pPr>
    </w:p>
    <w:p w14:paraId="7A095CBD" w14:textId="77777777" w:rsidR="006130EE" w:rsidRPr="007A0AEC" w:rsidRDefault="006130EE" w:rsidP="006130EE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Local Time:</w:t>
      </w:r>
    </w:p>
    <w:p w14:paraId="7837D1DD" w14:textId="7BBE3CF3" w:rsidR="006130EE" w:rsidRDefault="006130EE" w:rsidP="006B1708">
      <w:pPr>
        <w:ind w:left="900" w:hanging="180"/>
        <w:rPr>
          <w:rFonts w:ascii="Arial" w:hAnsi="Arial" w:cs="Arial"/>
          <w:bCs/>
          <w:sz w:val="21"/>
          <w:szCs w:val="21"/>
        </w:rPr>
      </w:pPr>
      <w:r w:rsidRPr="007A0AEC">
        <w:rPr>
          <w:rFonts w:ascii="Arial" w:hAnsi="Arial" w:cs="Arial"/>
          <w:bCs/>
          <w:sz w:val="21"/>
          <w:szCs w:val="21"/>
        </w:rPr>
        <w:t>The time in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="00EA6CCA">
        <w:rPr>
          <w:rFonts w:ascii="Arial" w:hAnsi="Arial" w:cs="Arial"/>
          <w:bCs/>
          <w:sz w:val="21"/>
          <w:szCs w:val="21"/>
        </w:rPr>
        <w:t>Sunnyvale</w:t>
      </w:r>
      <w:r>
        <w:rPr>
          <w:rFonts w:ascii="Arial" w:hAnsi="Arial" w:cs="Arial"/>
          <w:bCs/>
          <w:sz w:val="21"/>
          <w:szCs w:val="21"/>
        </w:rPr>
        <w:t xml:space="preserve"> is Pacific time.  </w:t>
      </w:r>
    </w:p>
    <w:p w14:paraId="599A4192" w14:textId="77777777" w:rsidR="006130EE" w:rsidRPr="007A0AEC" w:rsidRDefault="006130EE" w:rsidP="006130EE">
      <w:pPr>
        <w:pStyle w:val="Normal1"/>
        <w:spacing w:before="240" w:after="120"/>
        <w:ind w:left="0"/>
        <w:jc w:val="both"/>
        <w:rPr>
          <w:rFonts w:cs="Arial"/>
          <w:b/>
          <w:sz w:val="21"/>
          <w:szCs w:val="21"/>
        </w:rPr>
      </w:pPr>
      <w:r w:rsidRPr="007A0AEC">
        <w:rPr>
          <w:rFonts w:cs="Arial"/>
          <w:b/>
          <w:sz w:val="21"/>
          <w:szCs w:val="21"/>
        </w:rPr>
        <w:t>Currency and Credit Cards</w:t>
      </w:r>
      <w:r>
        <w:rPr>
          <w:rFonts w:cs="Arial"/>
          <w:b/>
          <w:sz w:val="21"/>
          <w:szCs w:val="21"/>
        </w:rPr>
        <w:t>:</w:t>
      </w:r>
    </w:p>
    <w:p w14:paraId="0DD25ACE" w14:textId="77777777" w:rsidR="006130EE" w:rsidRPr="007A0AEC" w:rsidRDefault="006130EE" w:rsidP="006B1708">
      <w:pPr>
        <w:ind w:left="720"/>
        <w:jc w:val="both"/>
        <w:rPr>
          <w:rFonts w:ascii="Arial" w:hAnsi="Arial" w:cs="Arial"/>
          <w:sz w:val="21"/>
          <w:szCs w:val="21"/>
        </w:rPr>
      </w:pPr>
      <w:r w:rsidRPr="007A0AEC">
        <w:rPr>
          <w:rFonts w:ascii="Arial" w:hAnsi="Arial" w:cs="Arial"/>
          <w:sz w:val="21"/>
          <w:szCs w:val="21"/>
        </w:rPr>
        <w:t>The US Dollar $ is the local currency and credit cards are accepted in all major outlets.</w:t>
      </w:r>
    </w:p>
    <w:p w14:paraId="59F23F5D" w14:textId="77777777" w:rsidR="006130EE" w:rsidRDefault="006130EE" w:rsidP="006130EE">
      <w:pPr>
        <w:jc w:val="both"/>
        <w:rPr>
          <w:rFonts w:ascii="Arial" w:hAnsi="Arial" w:cs="Arial"/>
          <w:b/>
          <w:sz w:val="21"/>
          <w:szCs w:val="21"/>
        </w:rPr>
      </w:pPr>
    </w:p>
    <w:p w14:paraId="1E29AAD2" w14:textId="77777777" w:rsidR="006130EE" w:rsidRPr="007A0AEC" w:rsidRDefault="006130EE" w:rsidP="006130EE">
      <w:pPr>
        <w:jc w:val="both"/>
        <w:rPr>
          <w:rFonts w:ascii="Arial" w:hAnsi="Arial" w:cs="Arial"/>
          <w:b/>
          <w:sz w:val="21"/>
          <w:szCs w:val="21"/>
        </w:rPr>
      </w:pPr>
      <w:r w:rsidRPr="007A0AEC">
        <w:rPr>
          <w:rFonts w:ascii="Arial" w:hAnsi="Arial" w:cs="Arial"/>
          <w:b/>
          <w:sz w:val="21"/>
          <w:szCs w:val="21"/>
        </w:rPr>
        <w:lastRenderedPageBreak/>
        <w:t>Voltage &amp; Plug Adapters</w:t>
      </w:r>
      <w:r>
        <w:rPr>
          <w:rFonts w:ascii="Arial" w:hAnsi="Arial" w:cs="Arial"/>
          <w:b/>
          <w:sz w:val="21"/>
          <w:szCs w:val="21"/>
        </w:rPr>
        <w:t>:</w:t>
      </w:r>
    </w:p>
    <w:p w14:paraId="5245CD8D" w14:textId="77777777" w:rsidR="006130EE" w:rsidRPr="007A0AEC" w:rsidRDefault="006130EE" w:rsidP="00287C5D">
      <w:pPr>
        <w:ind w:left="720"/>
        <w:jc w:val="both"/>
        <w:rPr>
          <w:rFonts w:ascii="Arial" w:hAnsi="Arial" w:cs="Arial"/>
          <w:sz w:val="21"/>
          <w:szCs w:val="21"/>
          <w:lang w:val="en"/>
        </w:rPr>
      </w:pPr>
      <w:r w:rsidRPr="007A0AEC">
        <w:rPr>
          <w:rFonts w:ascii="Arial" w:hAnsi="Arial" w:cs="Arial"/>
          <w:sz w:val="21"/>
          <w:szCs w:val="21"/>
          <w:lang w:val="en"/>
        </w:rPr>
        <w:t>Electricity in United States of America / USA is 120 Volts, alternating at 60 Hz. If you travel to the United States of America / USA with a device that does not accept 120 Volts at 60 Hertz, you will need a voltage converter.</w:t>
      </w:r>
    </w:p>
    <w:p w14:paraId="5AEB85D2" w14:textId="77777777" w:rsidR="006130EE" w:rsidRPr="007A0AEC" w:rsidRDefault="006130EE" w:rsidP="00287C5D">
      <w:pPr>
        <w:ind w:left="720"/>
        <w:jc w:val="both"/>
        <w:rPr>
          <w:rFonts w:ascii="Arial" w:hAnsi="Arial" w:cs="Arial"/>
          <w:sz w:val="21"/>
          <w:szCs w:val="21"/>
          <w:lang w:val="en"/>
        </w:rPr>
      </w:pPr>
    </w:p>
    <w:p w14:paraId="18799CD6" w14:textId="416030B4" w:rsidR="006130EE" w:rsidRPr="007A0AEC" w:rsidRDefault="006130EE" w:rsidP="00287C5D">
      <w:pPr>
        <w:ind w:left="720"/>
        <w:rPr>
          <w:rFonts w:ascii="Arial" w:hAnsi="Arial" w:cs="Arial"/>
          <w:sz w:val="21"/>
          <w:szCs w:val="21"/>
          <w:lang w:val="en" w:eastAsia="zh-CN"/>
        </w:rPr>
      </w:pPr>
      <w:r w:rsidRPr="007A0AEC">
        <w:rPr>
          <w:rFonts w:ascii="Arial" w:hAnsi="Arial" w:cs="Arial"/>
          <w:sz w:val="21"/>
          <w:szCs w:val="21"/>
          <w:lang w:val="en" w:eastAsia="zh-CN"/>
        </w:rPr>
        <w:t xml:space="preserve">Outlets in United States of America / USA generally accept a two pin, flat blade </w:t>
      </w:r>
      <w:proofErr w:type="gramStart"/>
      <w:r w:rsidRPr="007A0AEC">
        <w:rPr>
          <w:rFonts w:ascii="Arial" w:hAnsi="Arial" w:cs="Arial"/>
          <w:sz w:val="21"/>
          <w:szCs w:val="21"/>
          <w:lang w:val="en" w:eastAsia="zh-CN"/>
        </w:rPr>
        <w:t>plug</w:t>
      </w:r>
      <w:proofErr w:type="gramEnd"/>
      <w:r w:rsidRPr="007A0AEC">
        <w:rPr>
          <w:rFonts w:ascii="Arial" w:hAnsi="Arial" w:cs="Arial"/>
          <w:sz w:val="21"/>
          <w:szCs w:val="21"/>
          <w:lang w:val="en" w:eastAsia="zh-CN"/>
        </w:rPr>
        <w:t xml:space="preserve"> with one opening larger than the other to accommodate polarized plugs.</w:t>
      </w:r>
      <w:r w:rsidRPr="007A0AEC">
        <w:rPr>
          <w:rFonts w:ascii="Arial" w:hAnsi="Arial" w:cs="Arial"/>
          <w:sz w:val="21"/>
          <w:szCs w:val="21"/>
          <w:lang w:val="en" w:eastAsia="zh-CN"/>
        </w:rPr>
        <w:br/>
      </w:r>
      <w:r w:rsidR="00EA6CCA">
        <w:rPr>
          <w:noProof/>
        </w:rPr>
        <w:drawing>
          <wp:inline distT="0" distB="0" distL="0" distR="0" wp14:anchorId="013B27DB" wp14:editId="070AB943">
            <wp:extent cx="2076450" cy="2857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6CCA">
        <w:rPr>
          <w:rFonts w:ascii="Arial" w:hAnsi="Arial" w:cs="Arial"/>
          <w:sz w:val="21"/>
          <w:szCs w:val="21"/>
          <w:lang w:val="en" w:eastAsia="zh-CN"/>
        </w:rPr>
        <w:t xml:space="preserve">OR </w:t>
      </w:r>
      <w:r w:rsidR="00EA6CCA">
        <w:rPr>
          <w:noProof/>
        </w:rPr>
        <w:drawing>
          <wp:inline distT="0" distB="0" distL="0" distR="0" wp14:anchorId="65E45ED9" wp14:editId="233B9F6F">
            <wp:extent cx="2076450" cy="2857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EC">
        <w:rPr>
          <w:rFonts w:ascii="Arial" w:hAnsi="Arial" w:cs="Arial"/>
          <w:sz w:val="21"/>
          <w:szCs w:val="21"/>
          <w:lang w:val="en" w:eastAsia="zh-CN"/>
        </w:rPr>
        <w:t xml:space="preserve"> </w:t>
      </w:r>
    </w:p>
    <w:p w14:paraId="0D94B9A6" w14:textId="272EAFA1" w:rsidR="006130EE" w:rsidRPr="00863898" w:rsidRDefault="006130EE" w:rsidP="00287C5D">
      <w:pPr>
        <w:spacing w:before="100" w:beforeAutospacing="1" w:after="100" w:afterAutospacing="1"/>
        <w:ind w:left="720"/>
        <w:rPr>
          <w:rFonts w:ascii="Arial" w:hAnsi="Arial" w:cs="Arial"/>
          <w:sz w:val="21"/>
          <w:szCs w:val="21"/>
          <w:lang w:val="en"/>
        </w:rPr>
      </w:pPr>
      <w:r w:rsidRPr="007A0AEC">
        <w:rPr>
          <w:rFonts w:ascii="Arial" w:hAnsi="Arial" w:cs="Arial"/>
          <w:sz w:val="21"/>
          <w:szCs w:val="21"/>
          <w:lang w:val="en" w:eastAsia="zh-CN"/>
        </w:rPr>
        <w:t>If your appliance</w:t>
      </w:r>
      <w:r>
        <w:rPr>
          <w:rFonts w:ascii="Arial" w:hAnsi="Arial" w:cs="Arial"/>
          <w:sz w:val="21"/>
          <w:szCs w:val="21"/>
          <w:lang w:val="en" w:eastAsia="zh-CN"/>
        </w:rPr>
        <w:t>’</w:t>
      </w:r>
      <w:r w:rsidRPr="007A0AEC">
        <w:rPr>
          <w:rFonts w:ascii="Arial" w:hAnsi="Arial" w:cs="Arial"/>
          <w:sz w:val="21"/>
          <w:szCs w:val="21"/>
          <w:lang w:val="en" w:eastAsia="zh-CN"/>
        </w:rPr>
        <w:t>s plug has a different shape, you may need a plug adapter.</w:t>
      </w:r>
      <w:r w:rsidRPr="007A0AEC">
        <w:rPr>
          <w:rFonts w:ascii="Arial" w:hAnsi="Arial" w:cs="Arial"/>
          <w:sz w:val="21"/>
          <w:szCs w:val="21"/>
          <w:lang w:val="en"/>
        </w:rPr>
        <w:t xml:space="preserve"> </w:t>
      </w:r>
    </w:p>
    <w:p w14:paraId="1DA2C051" w14:textId="77777777" w:rsidR="006130EE" w:rsidRDefault="006130EE" w:rsidP="006130EE">
      <w:pPr>
        <w:rPr>
          <w:rFonts w:ascii="Arial" w:hAnsi="Arial" w:cs="Arial"/>
          <w:b/>
          <w:sz w:val="21"/>
          <w:szCs w:val="21"/>
        </w:rPr>
      </w:pPr>
    </w:p>
    <w:p w14:paraId="2B363D4B" w14:textId="084CA954" w:rsidR="00965C88" w:rsidRPr="00E23974" w:rsidRDefault="00965C88" w:rsidP="00965C88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Parking at </w:t>
      </w:r>
      <w:r w:rsidR="00EA6CCA">
        <w:rPr>
          <w:rFonts w:ascii="Arial" w:hAnsi="Arial" w:cs="Arial"/>
          <w:b/>
          <w:sz w:val="21"/>
          <w:szCs w:val="21"/>
        </w:rPr>
        <w:t>RUCKUS</w:t>
      </w:r>
    </w:p>
    <w:p w14:paraId="18B6374C" w14:textId="77777777" w:rsidR="00B22833" w:rsidRDefault="00B22833" w:rsidP="00B22833">
      <w:pPr>
        <w:spacing w:line="240" w:lineRule="atLeast"/>
        <w:ind w:left="180" w:hanging="180"/>
        <w:rPr>
          <w:rFonts w:ascii="Arial" w:hAnsi="Arial" w:cs="Arial"/>
          <w:b/>
          <w:sz w:val="21"/>
          <w:szCs w:val="21"/>
        </w:rPr>
      </w:pPr>
      <w:r w:rsidRPr="00A12B67">
        <w:rPr>
          <w:rFonts w:ascii="Arial" w:hAnsi="Arial" w:cs="Arial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740EB8" wp14:editId="7C65647C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5600700" cy="0"/>
                <wp:effectExtent l="9525" t="10795" r="9525" b="825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09D8D" id="Straight Connector 1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05pt" to="44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"/>
            </w:pict>
          </mc:Fallback>
        </mc:AlternateContent>
      </w:r>
    </w:p>
    <w:p w14:paraId="7D2D9376" w14:textId="2DB45142" w:rsidR="00965C88" w:rsidRDefault="00EA6CCA" w:rsidP="00965C8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Free parking is available in the parking lot, surrounding the building</w:t>
      </w:r>
      <w:r w:rsidR="00965C88">
        <w:rPr>
          <w:rFonts w:ascii="Arial" w:hAnsi="Arial" w:cs="Arial"/>
          <w:sz w:val="21"/>
          <w:szCs w:val="21"/>
        </w:rPr>
        <w:t xml:space="preserve">. </w:t>
      </w:r>
    </w:p>
    <w:p w14:paraId="2103A149" w14:textId="77777777" w:rsidR="006130EE" w:rsidRDefault="006130EE" w:rsidP="006130EE">
      <w:pPr>
        <w:rPr>
          <w:rFonts w:ascii="Arial" w:hAnsi="Arial" w:cs="Arial"/>
          <w:b/>
          <w:sz w:val="21"/>
          <w:szCs w:val="21"/>
        </w:rPr>
      </w:pPr>
    </w:p>
    <w:p w14:paraId="234F2DE3" w14:textId="77777777" w:rsidR="006130EE" w:rsidRDefault="006130EE" w:rsidP="006130EE">
      <w:pPr>
        <w:rPr>
          <w:rFonts w:ascii="Arial" w:hAnsi="Arial" w:cs="Arial"/>
          <w:b/>
          <w:sz w:val="21"/>
          <w:szCs w:val="21"/>
        </w:rPr>
      </w:pPr>
    </w:p>
    <w:p w14:paraId="2FA01211" w14:textId="2DBF994D" w:rsidR="006130EE" w:rsidRPr="00E23974" w:rsidRDefault="006130EE" w:rsidP="006130EE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Closing Remarks</w:t>
      </w:r>
    </w:p>
    <w:p w14:paraId="2AE1DD49" w14:textId="73637607" w:rsidR="006130EE" w:rsidRDefault="006130EE" w:rsidP="006130EE">
      <w:pPr>
        <w:spacing w:line="240" w:lineRule="atLeast"/>
        <w:ind w:left="180" w:hanging="180"/>
        <w:rPr>
          <w:rFonts w:ascii="Arial" w:hAnsi="Arial" w:cs="Arial"/>
          <w:b/>
          <w:sz w:val="21"/>
          <w:szCs w:val="21"/>
        </w:rPr>
      </w:pPr>
      <w:r w:rsidRPr="00A12B67">
        <w:rPr>
          <w:rFonts w:ascii="Arial" w:hAnsi="Arial" w:cs="Arial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C80C76" wp14:editId="24307E21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5600700" cy="0"/>
                <wp:effectExtent l="9525" t="10795" r="9525" b="825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E183A" id="Straight Connector 2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05pt" to="44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"/>
            </w:pict>
          </mc:Fallback>
        </mc:AlternateContent>
      </w:r>
    </w:p>
    <w:p w14:paraId="35F2FB75" w14:textId="52C4483F" w:rsidR="006130EE" w:rsidRPr="0081609F" w:rsidRDefault="006130EE" w:rsidP="006130EE">
      <w:pPr>
        <w:rPr>
          <w:rFonts w:ascii="Arial" w:hAnsi="Arial" w:cs="Arial"/>
          <w:spacing w:val="-2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I look forward to seeing you in beautiful </w:t>
      </w:r>
      <w:r w:rsidR="00EA6CCA">
        <w:rPr>
          <w:rFonts w:ascii="Arial" w:hAnsi="Arial" w:cs="Arial"/>
          <w:bCs/>
          <w:sz w:val="21"/>
          <w:szCs w:val="21"/>
        </w:rPr>
        <w:t>Sunnyvale</w:t>
      </w:r>
      <w:r>
        <w:rPr>
          <w:rFonts w:ascii="Arial" w:hAnsi="Arial" w:cs="Arial"/>
          <w:bCs/>
          <w:sz w:val="21"/>
          <w:szCs w:val="21"/>
        </w:rPr>
        <w:t xml:space="preserve">.  </w:t>
      </w:r>
      <w:r>
        <w:rPr>
          <w:rFonts w:ascii="Arial" w:hAnsi="Arial" w:cs="Arial"/>
          <w:spacing w:val="-2"/>
          <w:sz w:val="21"/>
          <w:szCs w:val="21"/>
        </w:rPr>
        <w:t xml:space="preserve">  </w:t>
      </w:r>
    </w:p>
    <w:p w14:paraId="45A58B59" w14:textId="77777777" w:rsidR="006130EE" w:rsidRDefault="006130EE" w:rsidP="006130EE">
      <w:pPr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   </w:t>
      </w:r>
    </w:p>
    <w:p w14:paraId="7ADFB8FC" w14:textId="32753E18" w:rsidR="006130EE" w:rsidRDefault="006130EE" w:rsidP="006130EE">
      <w:pPr>
        <w:rPr>
          <w:rFonts w:ascii="Arial" w:hAnsi="Arial" w:cs="Arial"/>
          <w:spacing w:val="-3"/>
          <w:sz w:val="21"/>
          <w:szCs w:val="21"/>
          <w:lang w:eastAsia="ja-JP"/>
        </w:rPr>
      </w:pPr>
      <w:r>
        <w:rPr>
          <w:rFonts w:ascii="Arial" w:hAnsi="Arial" w:cs="Arial"/>
          <w:spacing w:val="-3"/>
          <w:sz w:val="21"/>
          <w:szCs w:val="21"/>
        </w:rPr>
        <w:t>Yours sincerely</w:t>
      </w:r>
      <w:r w:rsidRPr="006D230D">
        <w:rPr>
          <w:rFonts w:ascii="Arial" w:hAnsi="Arial" w:cs="Arial" w:hint="eastAsia"/>
          <w:spacing w:val="-3"/>
          <w:sz w:val="21"/>
          <w:szCs w:val="21"/>
          <w:lang w:eastAsia="ja-JP"/>
        </w:rPr>
        <w:t>,</w:t>
      </w:r>
    </w:p>
    <w:p w14:paraId="56DBE094" w14:textId="4C438101" w:rsidR="001273AE" w:rsidRDefault="001273AE" w:rsidP="006130EE">
      <w:pPr>
        <w:rPr>
          <w:rFonts w:ascii="Arial" w:hAnsi="Arial" w:cs="Arial"/>
          <w:spacing w:val="-3"/>
          <w:sz w:val="21"/>
          <w:szCs w:val="21"/>
          <w:lang w:eastAsia="ja-JP"/>
        </w:rPr>
      </w:pPr>
    </w:p>
    <w:p w14:paraId="6FA4C22C" w14:textId="2E1B21AC" w:rsidR="006130EE" w:rsidRDefault="00EA6CCA" w:rsidP="006130EE">
      <w:pPr>
        <w:tabs>
          <w:tab w:val="left" w:pos="3969"/>
        </w:tabs>
        <w:spacing w:line="24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Mark Hamilton</w:t>
      </w:r>
    </w:p>
    <w:p w14:paraId="6C768130" w14:textId="7FA4021D" w:rsidR="006130EE" w:rsidRDefault="00EA6CCA" w:rsidP="006B1708">
      <w:pPr>
        <w:tabs>
          <w:tab w:val="left" w:pos="3969"/>
        </w:tabs>
        <w:spacing w:line="240" w:lineRule="atLeast"/>
        <w:rPr>
          <w:b/>
          <w:sz w:val="28"/>
          <w:szCs w:val="28"/>
        </w:rPr>
      </w:pPr>
      <w:r>
        <w:rPr>
          <w:rFonts w:ascii="Arial" w:hAnsi="Arial" w:cs="Arial"/>
          <w:sz w:val="21"/>
          <w:szCs w:val="21"/>
        </w:rPr>
        <w:t>Networking Standards Director</w:t>
      </w:r>
      <w:r w:rsidR="006B3EED">
        <w:rPr>
          <w:rFonts w:ascii="Arial" w:hAnsi="Arial" w:cs="Arial"/>
          <w:sz w:val="21"/>
          <w:szCs w:val="21"/>
        </w:rPr>
        <w:t>,</w:t>
      </w:r>
      <w:r w:rsidR="0098579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RUCKUS Networks</w:t>
      </w:r>
      <w:r w:rsidR="006130EE">
        <w:rPr>
          <w:rFonts w:ascii="Arial" w:hAnsi="Arial" w:cs="Arial"/>
          <w:sz w:val="21"/>
          <w:szCs w:val="21"/>
        </w:rPr>
        <w:t xml:space="preserve">. </w:t>
      </w:r>
    </w:p>
    <w:p w14:paraId="6CAB58FB" w14:textId="048173E6" w:rsidR="005352E5" w:rsidRDefault="005352E5" w:rsidP="00B22833">
      <w:pPr>
        <w:rPr>
          <w:rFonts w:ascii="Calibri" w:hAnsi="Calibri" w:cs="Arial"/>
          <w:sz w:val="22"/>
          <w:szCs w:val="22"/>
        </w:rPr>
      </w:pPr>
    </w:p>
    <w:sectPr w:rsidR="005352E5" w:rsidSect="00B22833">
      <w:headerReference w:type="default" r:id="rId19"/>
      <w:footerReference w:type="default" r:id="rId20"/>
      <w:headerReference w:type="first" r:id="rId21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2C480" w14:textId="77777777" w:rsidR="009D15D2" w:rsidRDefault="009D15D2" w:rsidP="00385C0E">
      <w:r>
        <w:separator/>
      </w:r>
    </w:p>
  </w:endnote>
  <w:endnote w:type="continuationSeparator" w:id="0">
    <w:p w14:paraId="583FF2F9" w14:textId="77777777" w:rsidR="009D15D2" w:rsidRDefault="009D15D2" w:rsidP="0038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lcomm Office Regular">
    <w:altName w:val="Calibri"/>
    <w:charset w:val="00"/>
    <w:family w:val="swiss"/>
    <w:pitch w:val="variable"/>
    <w:sig w:usb0="00000007" w:usb1="00000000" w:usb2="00000000" w:usb3="00000000" w:csb0="00000093" w:csb1="00000000"/>
  </w:font>
  <w:font w:name="Qualcomm Office Semibold">
    <w:altName w:val="Calibri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E7CA2" w14:textId="50D16FA2" w:rsidR="003E7C87" w:rsidRDefault="003E7C87" w:rsidP="003E7C87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>
      <w:t>Submission</w: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t>1</w:t>
    </w:r>
    <w:r>
      <w:rPr>
        <w:noProof/>
      </w:rPr>
      <w:fldChar w:fldCharType="end"/>
    </w:r>
    <w:r>
      <w:tab/>
    </w:r>
    <w:r>
      <w:t xml:space="preserve">Mark Hamilton </w:t>
    </w:r>
    <w:r>
      <w:t>(</w:t>
    </w:r>
    <w:r>
      <w:t>Ruckus/CommScope</w:t>
    </w:r>
    <w:r>
      <w:t>)</w:t>
    </w:r>
  </w:p>
  <w:p w14:paraId="1A6F58B3" w14:textId="77777777" w:rsidR="003E7C87" w:rsidRDefault="003E7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07F96" w14:textId="77777777" w:rsidR="009D15D2" w:rsidRDefault="009D15D2" w:rsidP="00385C0E">
      <w:r>
        <w:separator/>
      </w:r>
    </w:p>
  </w:footnote>
  <w:footnote w:type="continuationSeparator" w:id="0">
    <w:p w14:paraId="6F3A41CA" w14:textId="77777777" w:rsidR="009D15D2" w:rsidRDefault="009D15D2" w:rsidP="00385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EBE31" w14:textId="2AA9441A" w:rsidR="003E7C87" w:rsidRPr="003E7C87" w:rsidRDefault="003E7C87" w:rsidP="003E7C87">
    <w:pPr>
      <w:pStyle w:val="Header"/>
      <w:tabs>
        <w:tab w:val="clear" w:pos="4320"/>
        <w:tab w:val="clear" w:pos="8640"/>
        <w:tab w:val="right" w:pos="9360"/>
      </w:tabs>
      <w:rPr>
        <w:b/>
        <w:bCs/>
        <w:sz w:val="28"/>
        <w:szCs w:val="28"/>
        <w:u w:val="single"/>
      </w:rPr>
    </w:pPr>
    <w:r w:rsidRPr="003E7C87">
      <w:rPr>
        <w:b/>
        <w:bCs/>
        <w:sz w:val="28"/>
        <w:szCs w:val="28"/>
        <w:u w:val="single"/>
      </w:rPr>
      <w:t>May 2024</w:t>
    </w:r>
    <w:r w:rsidRPr="003E7C87">
      <w:rPr>
        <w:b/>
        <w:bCs/>
        <w:sz w:val="28"/>
        <w:szCs w:val="28"/>
        <w:u w:val="single"/>
      </w:rPr>
      <w:tab/>
    </w:r>
    <w:r w:rsidRPr="003E7C87">
      <w:rPr>
        <w:b/>
        <w:bCs/>
        <w:sz w:val="28"/>
        <w:szCs w:val="28"/>
        <w:u w:val="single"/>
      </w:rPr>
      <w:fldChar w:fldCharType="begin"/>
    </w:r>
    <w:r w:rsidRPr="003E7C87">
      <w:rPr>
        <w:b/>
        <w:bCs/>
        <w:sz w:val="28"/>
        <w:szCs w:val="28"/>
        <w:u w:val="single"/>
      </w:rPr>
      <w:instrText xml:space="preserve"> TITLE  \* MERGEFORMAT </w:instrText>
    </w:r>
    <w:r w:rsidRPr="003E7C87">
      <w:rPr>
        <w:b/>
        <w:bCs/>
        <w:sz w:val="28"/>
        <w:szCs w:val="28"/>
        <w:u w:val="single"/>
      </w:rPr>
      <w:fldChar w:fldCharType="separate"/>
    </w:r>
    <w:r w:rsidRPr="003E7C87">
      <w:rPr>
        <w:b/>
        <w:bCs/>
        <w:sz w:val="28"/>
        <w:szCs w:val="28"/>
        <w:u w:val="single"/>
      </w:rPr>
      <w:t>doc.: IEEE 802.11-24/</w:t>
    </w:r>
    <w:r w:rsidRPr="003E7C87">
      <w:rPr>
        <w:b/>
        <w:bCs/>
        <w:sz w:val="28"/>
        <w:szCs w:val="28"/>
        <w:u w:val="single"/>
      </w:rPr>
      <w:fldChar w:fldCharType="end"/>
    </w:r>
    <w:r w:rsidRPr="003E7C87">
      <w:rPr>
        <w:b/>
        <w:bCs/>
        <w:sz w:val="28"/>
        <w:szCs w:val="28"/>
        <w:u w:val="single"/>
      </w:rPr>
      <w:t>09</w:t>
    </w:r>
    <w:r w:rsidRPr="003E7C87">
      <w:rPr>
        <w:b/>
        <w:bCs/>
        <w:sz w:val="28"/>
        <w:szCs w:val="28"/>
        <w:u w:val="single"/>
      </w:rPr>
      <w:t>29</w:t>
    </w:r>
    <w:r w:rsidRPr="003E7C87">
      <w:rPr>
        <w:b/>
        <w:bCs/>
        <w:sz w:val="28"/>
        <w:szCs w:val="28"/>
        <w:u w:val="single"/>
      </w:rPr>
      <w:t>r1</w:t>
    </w:r>
  </w:p>
  <w:p w14:paraId="06D9E5FE" w14:textId="77777777" w:rsidR="003E7C87" w:rsidRDefault="003E7C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0DE7" w14:textId="0D398340" w:rsidR="00F266AE" w:rsidRDefault="00D043E9">
    <w:pPr>
      <w:pStyle w:val="Header"/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10F9F4" wp14:editId="18EB9873">
              <wp:simplePos x="0" y="0"/>
              <wp:positionH relativeFrom="page">
                <wp:posOffset>2590800</wp:posOffset>
              </wp:positionH>
              <wp:positionV relativeFrom="page">
                <wp:posOffset>1547813</wp:posOffset>
              </wp:positionV>
              <wp:extent cx="4591050" cy="411480"/>
              <wp:effectExtent l="0" t="0" r="0" b="7620"/>
              <wp:wrapSquare wrapText="bothSides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10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DEC3AB" w14:textId="77777777" w:rsidR="00F266AE" w:rsidRDefault="00F266AE" w:rsidP="00385C0E">
                          <w:pPr>
                            <w:jc w:val="right"/>
                            <w:rPr>
                              <w:rFonts w:ascii="Qualcomm Office Regular" w:hAnsi="Qualcomm Office Regular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Qualcomm Office Regular" w:hAnsi="Qualcomm Office Regular"/>
                              <w:sz w:val="20"/>
                              <w:szCs w:val="20"/>
                            </w:rPr>
                            <w:t>5775 Morehouse Drive, San Diego, CA 92121-1714</w:t>
                          </w:r>
                        </w:p>
                        <w:p w14:paraId="3C05615F" w14:textId="77777777" w:rsidR="00F266AE" w:rsidRPr="00BE35AE" w:rsidRDefault="00F266AE" w:rsidP="00385C0E">
                          <w:pPr>
                            <w:jc w:val="right"/>
                            <w:rPr>
                              <w:rFonts w:ascii="Qualcomm Office Regular" w:hAnsi="Qualcomm Office Regular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Qualcomm Office Regular" w:hAnsi="Qualcomm Office Regular"/>
                              <w:sz w:val="20"/>
                              <w:szCs w:val="20"/>
                            </w:rPr>
                            <w:t>www.qualcomm.com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10F9F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204pt;margin-top:121.9pt;width:361.5pt;height:32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" filled="f" stroked="f">
              <v:textbox>
                <w:txbxContent>
                  <w:p w14:paraId="4BDEC3AB" w14:textId="77777777" w:rsidR="00F266AE" w:rsidRDefault="00F266AE" w:rsidP="00385C0E">
                    <w:pPr>
                      <w:jc w:val="right"/>
                      <w:rPr>
                        <w:rFonts w:ascii="Qualcomm Office Regular" w:hAnsi="Qualcomm Office Regular"/>
                        <w:sz w:val="20"/>
                        <w:szCs w:val="20"/>
                      </w:rPr>
                    </w:pPr>
                    <w:r>
                      <w:rPr>
                        <w:rFonts w:ascii="Qualcomm Office Regular" w:hAnsi="Qualcomm Office Regular"/>
                        <w:sz w:val="20"/>
                        <w:szCs w:val="20"/>
                      </w:rPr>
                      <w:t>5775 Morehouse Drive, San Diego, CA 92121-1714</w:t>
                    </w:r>
                  </w:p>
                  <w:p w14:paraId="3C05615F" w14:textId="77777777" w:rsidR="00F266AE" w:rsidRPr="00BE35AE" w:rsidRDefault="00F266AE" w:rsidP="00385C0E">
                    <w:pPr>
                      <w:jc w:val="right"/>
                      <w:rPr>
                        <w:rFonts w:ascii="Qualcomm Office Regular" w:hAnsi="Qualcomm Office Regular"/>
                        <w:sz w:val="20"/>
                        <w:szCs w:val="20"/>
                      </w:rPr>
                    </w:pPr>
                    <w:r>
                      <w:rPr>
                        <w:rFonts w:ascii="Qualcomm Office Regular" w:hAnsi="Qualcomm Office Regular"/>
                        <w:sz w:val="20"/>
                        <w:szCs w:val="20"/>
                      </w:rPr>
                      <w:t>www.qualcomm.com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F266AE">
      <w:rPr>
        <w:i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6EAD21" wp14:editId="726CD3C0">
              <wp:simplePos x="0" y="0"/>
              <wp:positionH relativeFrom="page">
                <wp:posOffset>4346575</wp:posOffset>
              </wp:positionH>
              <wp:positionV relativeFrom="page">
                <wp:posOffset>1223010</wp:posOffset>
              </wp:positionV>
              <wp:extent cx="2820670" cy="2286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06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D17E15" w14:textId="77777777" w:rsidR="00F266AE" w:rsidRPr="00BE35AE" w:rsidRDefault="00F266AE" w:rsidP="00385C0E">
                          <w:pPr>
                            <w:jc w:val="right"/>
                            <w:rPr>
                              <w:rFonts w:ascii="Qualcomm Office Semibold" w:hAnsi="Qualcomm Office Semibold"/>
                              <w:sz w:val="21"/>
                              <w:szCs w:val="21"/>
                            </w:rPr>
                          </w:pPr>
                          <w:r w:rsidRPr="00BE35AE">
                            <w:rPr>
                              <w:rFonts w:ascii="Qualcomm Office Semibold" w:hAnsi="Qualcomm Office Semibold"/>
                              <w:sz w:val="21"/>
                              <w:szCs w:val="21"/>
                            </w:rPr>
                            <w:t xml:space="preserve">Qualcomm </w:t>
                          </w:r>
                          <w:r>
                            <w:rPr>
                              <w:rFonts w:ascii="Qualcomm Office Semibold" w:hAnsi="Qualcomm Office Semibold"/>
                              <w:sz w:val="21"/>
                              <w:szCs w:val="21"/>
                            </w:rPr>
                            <w:t>Incorporated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6EAD21" id="Text Box 10" o:spid="_x0000_s1028" type="#_x0000_t202" style="position:absolute;margin-left:342.25pt;margin-top:96.3pt;width:222.1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" filled="f" stroked="f">
              <v:textbox>
                <w:txbxContent>
                  <w:p w14:paraId="3CD17E15" w14:textId="77777777" w:rsidR="00F266AE" w:rsidRPr="00BE35AE" w:rsidRDefault="00F266AE" w:rsidP="00385C0E">
                    <w:pPr>
                      <w:jc w:val="right"/>
                      <w:rPr>
                        <w:rFonts w:ascii="Qualcomm Office Semibold" w:hAnsi="Qualcomm Office Semibold"/>
                        <w:sz w:val="21"/>
                        <w:szCs w:val="21"/>
                      </w:rPr>
                    </w:pPr>
                    <w:r w:rsidRPr="00BE35AE">
                      <w:rPr>
                        <w:rFonts w:ascii="Qualcomm Office Semibold" w:hAnsi="Qualcomm Office Semibold"/>
                        <w:sz w:val="21"/>
                        <w:szCs w:val="21"/>
                      </w:rPr>
                      <w:t xml:space="preserve">Qualcomm </w:t>
                    </w:r>
                    <w:r>
                      <w:rPr>
                        <w:rFonts w:ascii="Qualcomm Office Semibold" w:hAnsi="Qualcomm Office Semibold"/>
                        <w:sz w:val="21"/>
                        <w:szCs w:val="21"/>
                      </w:rPr>
                      <w:t>Incorporated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A0C67"/>
    <w:multiLevelType w:val="multilevel"/>
    <w:tmpl w:val="0FE2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04255"/>
    <w:multiLevelType w:val="multilevel"/>
    <w:tmpl w:val="E668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1568E8"/>
    <w:multiLevelType w:val="hybridMultilevel"/>
    <w:tmpl w:val="11B24AAC"/>
    <w:lvl w:ilvl="0" w:tplc="2E1C306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74867"/>
    <w:multiLevelType w:val="multilevel"/>
    <w:tmpl w:val="C01C8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D32757"/>
    <w:multiLevelType w:val="multilevel"/>
    <w:tmpl w:val="E88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C3BBE"/>
    <w:multiLevelType w:val="multilevel"/>
    <w:tmpl w:val="60AC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C12067"/>
    <w:multiLevelType w:val="multilevel"/>
    <w:tmpl w:val="8536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726182"/>
    <w:multiLevelType w:val="hybridMultilevel"/>
    <w:tmpl w:val="A170C88E"/>
    <w:lvl w:ilvl="0" w:tplc="68A0258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color w:val="auto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F0A9C"/>
    <w:multiLevelType w:val="multilevel"/>
    <w:tmpl w:val="7706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637F3C"/>
    <w:multiLevelType w:val="multilevel"/>
    <w:tmpl w:val="0B4C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446051"/>
    <w:multiLevelType w:val="multilevel"/>
    <w:tmpl w:val="A0487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B471E7"/>
    <w:multiLevelType w:val="multilevel"/>
    <w:tmpl w:val="0184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E67F44"/>
    <w:multiLevelType w:val="multilevel"/>
    <w:tmpl w:val="6DE21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7536569">
    <w:abstractNumId w:val="2"/>
  </w:num>
  <w:num w:numId="2" w16cid:durableId="1930430062">
    <w:abstractNumId w:val="7"/>
  </w:num>
  <w:num w:numId="3" w16cid:durableId="341319629">
    <w:abstractNumId w:val="9"/>
  </w:num>
  <w:num w:numId="4" w16cid:durableId="1701976952">
    <w:abstractNumId w:val="11"/>
  </w:num>
  <w:num w:numId="5" w16cid:durableId="376777491">
    <w:abstractNumId w:val="6"/>
  </w:num>
  <w:num w:numId="6" w16cid:durableId="268439313">
    <w:abstractNumId w:val="8"/>
  </w:num>
  <w:num w:numId="7" w16cid:durableId="1053819290">
    <w:abstractNumId w:val="0"/>
  </w:num>
  <w:num w:numId="8" w16cid:durableId="264580837">
    <w:abstractNumId w:val="1"/>
  </w:num>
  <w:num w:numId="9" w16cid:durableId="1454252396">
    <w:abstractNumId w:val="5"/>
  </w:num>
  <w:num w:numId="10" w16cid:durableId="815028389">
    <w:abstractNumId w:val="4"/>
  </w:num>
  <w:num w:numId="11" w16cid:durableId="567804331">
    <w:abstractNumId w:val="12"/>
  </w:num>
  <w:num w:numId="12" w16cid:durableId="20254749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91046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997"/>
    <w:rsid w:val="00014D3C"/>
    <w:rsid w:val="00020895"/>
    <w:rsid w:val="000265F8"/>
    <w:rsid w:val="000358EE"/>
    <w:rsid w:val="00052206"/>
    <w:rsid w:val="00063789"/>
    <w:rsid w:val="00070859"/>
    <w:rsid w:val="00080568"/>
    <w:rsid w:val="00083CF4"/>
    <w:rsid w:val="00084120"/>
    <w:rsid w:val="000956FD"/>
    <w:rsid w:val="000C4812"/>
    <w:rsid w:val="000C6181"/>
    <w:rsid w:val="000E29E4"/>
    <w:rsid w:val="000F38B6"/>
    <w:rsid w:val="000F3BED"/>
    <w:rsid w:val="00115AF3"/>
    <w:rsid w:val="00122AF0"/>
    <w:rsid w:val="00122DAB"/>
    <w:rsid w:val="001273AE"/>
    <w:rsid w:val="001469F5"/>
    <w:rsid w:val="00160F7A"/>
    <w:rsid w:val="0016622C"/>
    <w:rsid w:val="00180DF2"/>
    <w:rsid w:val="00196322"/>
    <w:rsid w:val="001E4AE4"/>
    <w:rsid w:val="00203251"/>
    <w:rsid w:val="0020777C"/>
    <w:rsid w:val="00244FCF"/>
    <w:rsid w:val="0025325C"/>
    <w:rsid w:val="00261BAA"/>
    <w:rsid w:val="00285F5E"/>
    <w:rsid w:val="00287C5D"/>
    <w:rsid w:val="002927BE"/>
    <w:rsid w:val="002931ED"/>
    <w:rsid w:val="002A2700"/>
    <w:rsid w:val="002B0B51"/>
    <w:rsid w:val="002B3CD5"/>
    <w:rsid w:val="00301E4D"/>
    <w:rsid w:val="00302644"/>
    <w:rsid w:val="00304008"/>
    <w:rsid w:val="00314BFC"/>
    <w:rsid w:val="00317170"/>
    <w:rsid w:val="00333634"/>
    <w:rsid w:val="00336101"/>
    <w:rsid w:val="00342207"/>
    <w:rsid w:val="00372013"/>
    <w:rsid w:val="00373EE0"/>
    <w:rsid w:val="00385C0E"/>
    <w:rsid w:val="003B308F"/>
    <w:rsid w:val="003D1849"/>
    <w:rsid w:val="003E6EC3"/>
    <w:rsid w:val="003E7982"/>
    <w:rsid w:val="003E7C87"/>
    <w:rsid w:val="003F1887"/>
    <w:rsid w:val="00400997"/>
    <w:rsid w:val="0040357B"/>
    <w:rsid w:val="00414F83"/>
    <w:rsid w:val="00415A8C"/>
    <w:rsid w:val="004176CF"/>
    <w:rsid w:val="00424349"/>
    <w:rsid w:val="00446A6E"/>
    <w:rsid w:val="00483401"/>
    <w:rsid w:val="00496118"/>
    <w:rsid w:val="004A1008"/>
    <w:rsid w:val="004B438D"/>
    <w:rsid w:val="004B6DCB"/>
    <w:rsid w:val="004E436C"/>
    <w:rsid w:val="00510B1C"/>
    <w:rsid w:val="00510BE6"/>
    <w:rsid w:val="00517B23"/>
    <w:rsid w:val="005352E5"/>
    <w:rsid w:val="0055299B"/>
    <w:rsid w:val="005531A9"/>
    <w:rsid w:val="00556619"/>
    <w:rsid w:val="00571B8B"/>
    <w:rsid w:val="0057274D"/>
    <w:rsid w:val="005F68BD"/>
    <w:rsid w:val="006130EE"/>
    <w:rsid w:val="00622120"/>
    <w:rsid w:val="00623A5A"/>
    <w:rsid w:val="00624F52"/>
    <w:rsid w:val="006318DB"/>
    <w:rsid w:val="00640806"/>
    <w:rsid w:val="00655EC7"/>
    <w:rsid w:val="006610B3"/>
    <w:rsid w:val="006745A3"/>
    <w:rsid w:val="00687076"/>
    <w:rsid w:val="00694FBF"/>
    <w:rsid w:val="006B1708"/>
    <w:rsid w:val="006B3EED"/>
    <w:rsid w:val="006B601F"/>
    <w:rsid w:val="006C6FCD"/>
    <w:rsid w:val="006D6CC7"/>
    <w:rsid w:val="006E32BC"/>
    <w:rsid w:val="006E60C1"/>
    <w:rsid w:val="0071370D"/>
    <w:rsid w:val="00725AD7"/>
    <w:rsid w:val="0076124D"/>
    <w:rsid w:val="00770EB4"/>
    <w:rsid w:val="007B79F8"/>
    <w:rsid w:val="007D377E"/>
    <w:rsid w:val="007D3D51"/>
    <w:rsid w:val="00810EAE"/>
    <w:rsid w:val="008418BB"/>
    <w:rsid w:val="00853800"/>
    <w:rsid w:val="00863898"/>
    <w:rsid w:val="008661D2"/>
    <w:rsid w:val="00870379"/>
    <w:rsid w:val="008A2C41"/>
    <w:rsid w:val="008C3407"/>
    <w:rsid w:val="008E2F5C"/>
    <w:rsid w:val="008E4F69"/>
    <w:rsid w:val="008F039C"/>
    <w:rsid w:val="009223B8"/>
    <w:rsid w:val="00935EED"/>
    <w:rsid w:val="0095039E"/>
    <w:rsid w:val="00963679"/>
    <w:rsid w:val="00965C88"/>
    <w:rsid w:val="00965E9D"/>
    <w:rsid w:val="0098445C"/>
    <w:rsid w:val="0098571C"/>
    <w:rsid w:val="0098579D"/>
    <w:rsid w:val="0099561D"/>
    <w:rsid w:val="009A4437"/>
    <w:rsid w:val="009C34AB"/>
    <w:rsid w:val="009C4E33"/>
    <w:rsid w:val="009D15D2"/>
    <w:rsid w:val="00A227D2"/>
    <w:rsid w:val="00A31D82"/>
    <w:rsid w:val="00A6718A"/>
    <w:rsid w:val="00A81812"/>
    <w:rsid w:val="00AB6606"/>
    <w:rsid w:val="00AC6744"/>
    <w:rsid w:val="00AD2B81"/>
    <w:rsid w:val="00B052F6"/>
    <w:rsid w:val="00B22833"/>
    <w:rsid w:val="00B27923"/>
    <w:rsid w:val="00B27C05"/>
    <w:rsid w:val="00B520BE"/>
    <w:rsid w:val="00B5328A"/>
    <w:rsid w:val="00B86F90"/>
    <w:rsid w:val="00BD0E1C"/>
    <w:rsid w:val="00BE35AE"/>
    <w:rsid w:val="00BF3A13"/>
    <w:rsid w:val="00C0449F"/>
    <w:rsid w:val="00C06790"/>
    <w:rsid w:val="00C22425"/>
    <w:rsid w:val="00C22487"/>
    <w:rsid w:val="00C52365"/>
    <w:rsid w:val="00C730AA"/>
    <w:rsid w:val="00C82D8C"/>
    <w:rsid w:val="00C876FE"/>
    <w:rsid w:val="00C94BC1"/>
    <w:rsid w:val="00CB4403"/>
    <w:rsid w:val="00CB4596"/>
    <w:rsid w:val="00CF5A18"/>
    <w:rsid w:val="00D043E9"/>
    <w:rsid w:val="00D06F76"/>
    <w:rsid w:val="00D36614"/>
    <w:rsid w:val="00D60843"/>
    <w:rsid w:val="00D819B8"/>
    <w:rsid w:val="00D936B2"/>
    <w:rsid w:val="00D94998"/>
    <w:rsid w:val="00D96117"/>
    <w:rsid w:val="00DB1D80"/>
    <w:rsid w:val="00DB79D4"/>
    <w:rsid w:val="00DC6320"/>
    <w:rsid w:val="00DE36D4"/>
    <w:rsid w:val="00E04894"/>
    <w:rsid w:val="00E30EDB"/>
    <w:rsid w:val="00E31525"/>
    <w:rsid w:val="00E331F9"/>
    <w:rsid w:val="00E77794"/>
    <w:rsid w:val="00E81BFC"/>
    <w:rsid w:val="00E857F2"/>
    <w:rsid w:val="00EA6CCA"/>
    <w:rsid w:val="00EB2773"/>
    <w:rsid w:val="00ED3495"/>
    <w:rsid w:val="00ED4161"/>
    <w:rsid w:val="00F10FC9"/>
    <w:rsid w:val="00F13731"/>
    <w:rsid w:val="00F172BA"/>
    <w:rsid w:val="00F266AE"/>
    <w:rsid w:val="00F55C01"/>
    <w:rsid w:val="00FA5A73"/>
    <w:rsid w:val="00FB1110"/>
    <w:rsid w:val="00FB4F10"/>
    <w:rsid w:val="00FB5D32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B0942B3"/>
  <w14:defaultImageDpi w14:val="300"/>
  <w15:docId w15:val="{6030080A-438C-435C-8AA3-406E5EF8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008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997"/>
    <w:rPr>
      <w:rFonts w:ascii="Lucida Grande" w:eastAsiaTheme="minorEastAsia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97"/>
    <w:rPr>
      <w:rFonts w:ascii="Lucida Grande" w:hAnsi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rsid w:val="004009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76C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385C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C0E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385C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85C0E"/>
    <w:rPr>
      <w:rFonts w:eastAsia="Times New Roman"/>
      <w:sz w:val="24"/>
      <w:szCs w:val="24"/>
      <w:lang w:eastAsia="en-US"/>
    </w:rPr>
  </w:style>
  <w:style w:type="paragraph" w:customStyle="1" w:styleId="Normal1">
    <w:name w:val="Normal1"/>
    <w:basedOn w:val="Normal"/>
    <w:rsid w:val="006130EE"/>
    <w:pPr>
      <w:spacing w:before="60" w:after="60"/>
      <w:ind w:left="720"/>
    </w:pPr>
    <w:rPr>
      <w:rFonts w:ascii="Arial" w:hAnsi="Arial"/>
      <w:sz w:val="22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6130EE"/>
    <w:pPr>
      <w:spacing w:before="100" w:beforeAutospacing="1" w:after="100" w:afterAutospacing="1"/>
    </w:pPr>
    <w:rPr>
      <w:rFonts w:eastAsia="Calibri"/>
    </w:rPr>
  </w:style>
  <w:style w:type="character" w:customStyle="1" w:styleId="nav-cmd">
    <w:name w:val="nav-cmd"/>
    <w:rsid w:val="006130EE"/>
  </w:style>
  <w:style w:type="character" w:customStyle="1" w:styleId="compass-dir">
    <w:name w:val="compass-dir"/>
    <w:rsid w:val="006130EE"/>
  </w:style>
  <w:style w:type="character" w:customStyle="1" w:styleId="regular">
    <w:name w:val="regular"/>
    <w:rsid w:val="006130EE"/>
  </w:style>
  <w:style w:type="character" w:customStyle="1" w:styleId="first">
    <w:name w:val="first"/>
    <w:rsid w:val="006130EE"/>
  </w:style>
  <w:style w:type="character" w:customStyle="1" w:styleId="type">
    <w:name w:val="type"/>
    <w:rsid w:val="006130EE"/>
  </w:style>
  <w:style w:type="character" w:customStyle="1" w:styleId="second">
    <w:name w:val="second"/>
    <w:rsid w:val="006130EE"/>
  </w:style>
  <w:style w:type="character" w:customStyle="1" w:styleId="toward-sign">
    <w:name w:val="toward-sign"/>
    <w:rsid w:val="006130EE"/>
  </w:style>
  <w:style w:type="character" w:customStyle="1" w:styleId="third">
    <w:name w:val="third"/>
    <w:rsid w:val="006130EE"/>
  </w:style>
  <w:style w:type="character" w:customStyle="1" w:styleId="label">
    <w:name w:val="label"/>
    <w:rsid w:val="006130EE"/>
  </w:style>
  <w:style w:type="character" w:customStyle="1" w:styleId="value">
    <w:name w:val="value"/>
    <w:rsid w:val="006130EE"/>
  </w:style>
  <w:style w:type="character" w:customStyle="1" w:styleId="relative-dir">
    <w:name w:val="relative-dir"/>
    <w:rsid w:val="006130EE"/>
  </w:style>
  <w:style w:type="character" w:customStyle="1" w:styleId="toll">
    <w:name w:val="toll"/>
    <w:rsid w:val="006130EE"/>
  </w:style>
  <w:style w:type="character" w:customStyle="1" w:styleId="branch-sign">
    <w:name w:val="branch-sign"/>
    <w:rsid w:val="006130EE"/>
  </w:style>
  <w:style w:type="character" w:customStyle="1" w:styleId="previous-intersection">
    <w:name w:val="previous-intersection"/>
    <w:rsid w:val="006130EE"/>
  </w:style>
  <w:style w:type="character" w:customStyle="1" w:styleId="next-intersection">
    <w:name w:val="next-intersection"/>
    <w:rsid w:val="006130EE"/>
  </w:style>
  <w:style w:type="character" w:customStyle="1" w:styleId="intersection-count">
    <w:name w:val="intersection-count"/>
    <w:rsid w:val="006130EE"/>
  </w:style>
  <w:style w:type="character" w:customStyle="1" w:styleId="dest">
    <w:name w:val="dest"/>
    <w:rsid w:val="006130EE"/>
  </w:style>
  <w:style w:type="character" w:customStyle="1" w:styleId="street-address">
    <w:name w:val="street-address"/>
    <w:rsid w:val="006130EE"/>
  </w:style>
  <w:style w:type="character" w:styleId="Strong">
    <w:name w:val="Strong"/>
    <w:uiPriority w:val="22"/>
    <w:qFormat/>
    <w:rsid w:val="006130E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F4DB8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E30ED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LineBelow">
    <w:name w:val="Line Below"/>
    <w:basedOn w:val="Normal"/>
    <w:link w:val="LineBelowChar"/>
    <w:qFormat/>
    <w:rsid w:val="002A2700"/>
    <w:pPr>
      <w:pBdr>
        <w:bottom w:val="single" w:sz="4" w:space="1" w:color="auto"/>
      </w:pBdr>
      <w:tabs>
        <w:tab w:val="left" w:pos="1043"/>
      </w:tabs>
    </w:pPr>
  </w:style>
  <w:style w:type="paragraph" w:customStyle="1" w:styleId="Box">
    <w:name w:val="Box"/>
    <w:basedOn w:val="Normal"/>
    <w:link w:val="BoxChar"/>
    <w:qFormat/>
    <w:rsid w:val="001469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6D9F1" w:themeFill="text2" w:themeFillTint="33"/>
    </w:pPr>
    <w:rPr>
      <w:rFonts w:ascii="Arial" w:hAnsi="Arial" w:cs="Arial"/>
      <w:sz w:val="21"/>
      <w:szCs w:val="21"/>
    </w:rPr>
  </w:style>
  <w:style w:type="character" w:customStyle="1" w:styleId="LineBelowChar">
    <w:name w:val="Line Below Char"/>
    <w:basedOn w:val="DefaultParagraphFont"/>
    <w:link w:val="LineBelow"/>
    <w:rsid w:val="002A2700"/>
    <w:rPr>
      <w:rFonts w:eastAsia="Times New Roman"/>
      <w:sz w:val="24"/>
      <w:szCs w:val="24"/>
      <w:lang w:eastAsia="en-US"/>
    </w:rPr>
  </w:style>
  <w:style w:type="character" w:customStyle="1" w:styleId="BoxChar">
    <w:name w:val="Box Char"/>
    <w:basedOn w:val="DefaultParagraphFont"/>
    <w:link w:val="Box"/>
    <w:rsid w:val="001469F5"/>
    <w:rPr>
      <w:rFonts w:ascii="Arial" w:eastAsia="Times New Roman" w:hAnsi="Arial" w:cs="Arial"/>
      <w:sz w:val="21"/>
      <w:szCs w:val="21"/>
      <w:shd w:val="clear" w:color="auto" w:fill="C6D9F1" w:themeFill="text2" w:themeFillTint="33"/>
      <w:lang w:eastAsia="en-US"/>
    </w:rPr>
  </w:style>
  <w:style w:type="table" w:styleId="TableGrid">
    <w:name w:val="Table Grid"/>
    <w:basedOn w:val="TableNormal"/>
    <w:uiPriority w:val="59"/>
    <w:rsid w:val="00B22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1">
    <w:name w:val="T1"/>
    <w:basedOn w:val="Normal"/>
    <w:rsid w:val="003E7C87"/>
    <w:pPr>
      <w:jc w:val="center"/>
    </w:pPr>
    <w:rPr>
      <w:rFonts w:eastAsiaTheme="minorEastAsia"/>
      <w:b/>
      <w:sz w:val="28"/>
      <w:szCs w:val="20"/>
      <w:lang w:val="en-GB"/>
    </w:rPr>
  </w:style>
  <w:style w:type="paragraph" w:customStyle="1" w:styleId="T2">
    <w:name w:val="T2"/>
    <w:basedOn w:val="T1"/>
    <w:rsid w:val="003E7C87"/>
    <w:pPr>
      <w:spacing w:after="240"/>
      <w:ind w:left="720" w:righ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sa.webex.com/ieeesa/j.php?MTID=m164a0f270ccff69d10b83e4564654557" TargetMode="External"/><Relationship Id="rId13" Type="http://schemas.openxmlformats.org/officeDocument/2006/relationships/hyperlink" Target="mailto:lili.occena@commscope.com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travel.state.gov/content/visas/en.html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nam10.safelinks.protection.outlook.com/?url=https%3A%2F%2Fwww.hilton.com%2Fen%2Fhotels%2Fsjcsshw-homewood-suites-sunnyvale-silicon-valley%2F%3FSEO_id%3DGMB-AMER-HG-SJCSSHW%26y_source%3D1_MjM4NzYyNDEtNzE1LWxvY2F0aW9uLndlYnNpdGU%253D&amp;data=05%7C02%7Cmark.hamilton%40commscope.com%7C57593a6e2e4b446bc01f08dc6fb4b628%7C31472f818fe449ec8bc3fa1c295640d7%7C0%7C0%7C638508069149946491%7CUnknown%7CTWFpbGZsb3d8eyJWIjoiMC4wLjAwMDAiLCJQIjoiV2luMzIiLCJBTiI6Ik1haWwiLCJXVCI6Mn0%3D%7C0%7C%7C%7C&amp;sdata=BxJ%2FizlSs4PmTglZxsRwClsgM5M%2Bt07PXHaRk5GzPdA%3D&amp;reserved=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li.occena@commscope.com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.docx"/><Relationship Id="rId23" Type="http://schemas.openxmlformats.org/officeDocument/2006/relationships/theme" Target="theme/theme1.xml"/><Relationship Id="rId10" Type="http://schemas.openxmlformats.org/officeDocument/2006/relationships/hyperlink" Target="mailto:mark.hamilton@commscope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k.hamilton@commscope.com" TargetMode="External"/><Relationship Id="rId14" Type="http://schemas.openxmlformats.org/officeDocument/2006/relationships/image" Target="media/image1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87453F-F3FB-4037-B5CB-91F414748FC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Lee</dc:creator>
  <cp:keywords/>
  <dc:description/>
  <cp:lastModifiedBy>Hamilton, Mark</cp:lastModifiedBy>
  <cp:revision>3</cp:revision>
  <cp:lastPrinted>2017-09-18T19:52:00Z</cp:lastPrinted>
  <dcterms:created xsi:type="dcterms:W3CDTF">2024-05-27T18:31:00Z</dcterms:created>
  <dcterms:modified xsi:type="dcterms:W3CDTF">2024-05-27T20:18:00Z</dcterms:modified>
</cp:coreProperties>
</file>