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B14F" w14:textId="31667FE4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79"/>
        <w:gridCol w:w="2799"/>
        <w:gridCol w:w="1161"/>
        <w:gridCol w:w="2201"/>
      </w:tblGrid>
      <w:tr w:rsidR="00CA09B2" w14:paraId="710F86C0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AA9D9A6" w14:textId="3E349CDF"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 w:rsidR="00BC69EB"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F3738C">
              <w:t xml:space="preserve">SB2 </w:t>
            </w:r>
            <w:r w:rsidR="006C3A28">
              <w:t>Channel Usage Related CIDs</w:t>
            </w:r>
          </w:p>
        </w:tc>
      </w:tr>
      <w:tr w:rsidR="00CA09B2" w14:paraId="5E86EE52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B15E98" w14:textId="2C43051E"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E870C1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870C1">
              <w:rPr>
                <w:b w:val="0"/>
                <w:sz w:val="24"/>
                <w:szCs w:val="24"/>
              </w:rPr>
              <w:t>0</w:t>
            </w:r>
            <w:r w:rsidR="003E262A">
              <w:rPr>
                <w:b w:val="0"/>
                <w:sz w:val="24"/>
                <w:szCs w:val="24"/>
              </w:rPr>
              <w:t>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B77">
              <w:rPr>
                <w:b w:val="0"/>
                <w:sz w:val="24"/>
                <w:szCs w:val="24"/>
              </w:rPr>
              <w:t>1</w:t>
            </w:r>
            <w:r w:rsidR="00892D32">
              <w:rPr>
                <w:b w:val="0"/>
                <w:sz w:val="24"/>
                <w:szCs w:val="24"/>
              </w:rPr>
              <w:t>4</w:t>
            </w:r>
          </w:p>
        </w:tc>
      </w:tr>
      <w:tr w:rsidR="00CA09B2" w14:paraId="15F1893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71986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CDB37F4" w14:textId="77777777" w:rsidTr="001828D1">
        <w:trPr>
          <w:jc w:val="center"/>
        </w:trPr>
        <w:tc>
          <w:tcPr>
            <w:tcW w:w="1336" w:type="dxa"/>
            <w:vAlign w:val="center"/>
          </w:tcPr>
          <w:p w14:paraId="6E2A6B2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079" w:type="dxa"/>
            <w:vAlign w:val="center"/>
          </w:tcPr>
          <w:p w14:paraId="6C5EC03D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799" w:type="dxa"/>
            <w:vAlign w:val="center"/>
          </w:tcPr>
          <w:p w14:paraId="0A01E02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61" w:type="dxa"/>
            <w:vAlign w:val="center"/>
          </w:tcPr>
          <w:p w14:paraId="05019CC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201" w:type="dxa"/>
            <w:vAlign w:val="center"/>
          </w:tcPr>
          <w:p w14:paraId="29E838E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BA93943" w14:textId="77777777" w:rsidTr="001828D1">
        <w:trPr>
          <w:trHeight w:val="215"/>
          <w:jc w:val="center"/>
        </w:trPr>
        <w:tc>
          <w:tcPr>
            <w:tcW w:w="1336" w:type="dxa"/>
            <w:vAlign w:val="center"/>
          </w:tcPr>
          <w:p w14:paraId="10FE5D2A" w14:textId="4CF8F9C1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 Qi</w:t>
            </w:r>
          </w:p>
        </w:tc>
        <w:tc>
          <w:tcPr>
            <w:tcW w:w="2079" w:type="dxa"/>
            <w:vAlign w:val="center"/>
          </w:tcPr>
          <w:p w14:paraId="0948DFB7" w14:textId="60466923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Intel Corporation </w:t>
            </w:r>
          </w:p>
        </w:tc>
        <w:tc>
          <w:tcPr>
            <w:tcW w:w="2799" w:type="dxa"/>
            <w:vAlign w:val="center"/>
          </w:tcPr>
          <w:p w14:paraId="34AEA735" w14:textId="77777777" w:rsidR="001828D1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2111 NE 25</w:t>
            </w:r>
            <w:r w:rsidRPr="001828D1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Ave. </w:t>
            </w:r>
          </w:p>
          <w:p w14:paraId="4BBB1F96" w14:textId="1F08EE67" w:rsidR="00A525F0" w:rsidRPr="00143796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Hillsboro OR 97124</w:t>
            </w:r>
          </w:p>
        </w:tc>
        <w:tc>
          <w:tcPr>
            <w:tcW w:w="1161" w:type="dxa"/>
            <w:vAlign w:val="center"/>
          </w:tcPr>
          <w:p w14:paraId="64B7887E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FFC4328" w14:textId="1E1ADFEB" w:rsidR="00CA09B2" w:rsidRPr="00143796" w:rsidRDefault="001828D1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Emily.h.qi@intel.com</w:t>
            </w:r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6606902F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3AE56C5C" w14:textId="5ED0F3C0" w:rsidR="005106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F51A72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for </w:t>
      </w:r>
      <w:r w:rsidR="006C3A28">
        <w:rPr>
          <w:rFonts w:ascii="Times New Roman" w:hAnsi="Times New Roman"/>
          <w:b w:val="0"/>
          <w:i w:val="0"/>
          <w:sz w:val="24"/>
          <w:szCs w:val="24"/>
        </w:rPr>
        <w:t>Channel Usage Related CIDs</w:t>
      </w:r>
      <w:r w:rsidR="00F374D8">
        <w:rPr>
          <w:rFonts w:ascii="Times New Roman" w:hAnsi="Times New Roman"/>
          <w:b w:val="0"/>
          <w:i w:val="0"/>
          <w:sz w:val="24"/>
          <w:szCs w:val="24"/>
        </w:rPr>
        <w:t>: 7062, 7063 and 7064.</w:t>
      </w:r>
    </w:p>
    <w:p w14:paraId="24D65AE7" w14:textId="5B8731E4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EF651B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EA09C9">
        <w:rPr>
          <w:rFonts w:ascii="Times New Roman" w:hAnsi="Times New Roman"/>
          <w:b w:val="0"/>
          <w:i w:val="0"/>
          <w:sz w:val="24"/>
          <w:szCs w:val="24"/>
        </w:rPr>
        <w:t>5.0</w:t>
      </w:r>
    </w:p>
    <w:p w14:paraId="4E6A251C" w14:textId="77777777" w:rsidR="003D6500" w:rsidRPr="00892346" w:rsidRDefault="003D6500" w:rsidP="003D6500">
      <w:pPr>
        <w:rPr>
          <w:sz w:val="24"/>
          <w:szCs w:val="24"/>
        </w:rPr>
      </w:pPr>
    </w:p>
    <w:p w14:paraId="591E912A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4B3EAFA" w14:textId="6E220FB1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038F0B63" w14:textId="1BEF1168" w:rsidR="005F715D" w:rsidRDefault="005F715D" w:rsidP="005F715D">
      <w:r>
        <w:t>R1</w:t>
      </w:r>
      <w:proofErr w:type="gramStart"/>
      <w:r>
        <w:t xml:space="preserve">- </w:t>
      </w:r>
      <w:r w:rsidR="003E262A">
        <w:t xml:space="preserve"> </w:t>
      </w:r>
      <w:r>
        <w:t>updated</w:t>
      </w:r>
      <w:proofErr w:type="gramEnd"/>
      <w:r>
        <w:t xml:space="preserve"> CID 7063. </w:t>
      </w:r>
    </w:p>
    <w:p w14:paraId="4A48DEB1" w14:textId="7EA554D2" w:rsidR="0099379F" w:rsidRDefault="0099379F" w:rsidP="005F715D">
      <w:r>
        <w:t>R2: incorporate the discussion from the Ad hoc.</w:t>
      </w:r>
    </w:p>
    <w:p w14:paraId="3E40A713" w14:textId="2C002097" w:rsidR="003E262A" w:rsidRPr="005F715D" w:rsidRDefault="003E262A" w:rsidP="005F715D">
      <w:r>
        <w:t xml:space="preserve">R3: updated CID 7063 </w:t>
      </w:r>
    </w:p>
    <w:p w14:paraId="2C3A80C9" w14:textId="09776521" w:rsidR="002E60EB" w:rsidRPr="00995811" w:rsidRDefault="002E60EB" w:rsidP="00995811"/>
    <w:p w14:paraId="0E30D7DC" w14:textId="77777777" w:rsidR="006B3577" w:rsidRDefault="006B3577">
      <w:r>
        <w:br w:type="page"/>
      </w:r>
    </w:p>
    <w:p w14:paraId="319265EA" w14:textId="424F6485" w:rsidR="00EA09C9" w:rsidRDefault="00EA09C9">
      <w:pPr>
        <w:rPr>
          <w:b/>
          <w:bCs/>
          <w:i/>
          <w:iCs/>
          <w:lang w:val="en-US"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839"/>
        <w:gridCol w:w="3232"/>
        <w:gridCol w:w="2754"/>
        <w:gridCol w:w="1094"/>
        <w:gridCol w:w="865"/>
      </w:tblGrid>
      <w:tr w:rsidR="00471005" w:rsidRPr="00466E3F" w14:paraId="293BEC0E" w14:textId="77777777" w:rsidTr="0085652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3F79438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BFE106C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CC8BE2D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C348E01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738850A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Proposed Change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E54D82D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Resolution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7F626D1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Owning Ad-hoc</w:t>
            </w:r>
          </w:p>
        </w:tc>
      </w:tr>
      <w:tr w:rsidR="00471005" w:rsidRPr="00466E3F" w14:paraId="2F087994" w14:textId="77777777" w:rsidTr="00856526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ADB9D8A" w14:textId="77777777" w:rsidR="00471005" w:rsidRPr="00466E3F" w:rsidRDefault="00471005" w:rsidP="00856526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7064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637A9C6" w14:textId="77777777" w:rsidR="00471005" w:rsidRPr="00466E3F" w:rsidRDefault="00471005" w:rsidP="00856526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2784.00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078E779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11.21.15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954DEEE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[6135]"Upon receipt of a Channel Usage element in the Probe Response or Channel Usage Response frame, the receiving STA may use the following: " The listed bullets are applied to the Channel Usage value is set to 0, 1 and 2., not applied to other values.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7F91F5C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Changed the cited sentence to "Upon receipt of a Channel Usage element with the Channel Usage field set to 0, 1 or 2 in the Probe Response or Channel Usage Response frame, the receiving STA may use the following:"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B34F086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8FC384B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MAC</w:t>
            </w:r>
          </w:p>
        </w:tc>
      </w:tr>
    </w:tbl>
    <w:p w14:paraId="4C3451D9" w14:textId="77777777" w:rsidR="00EA09C9" w:rsidRDefault="00EA09C9" w:rsidP="005D3D83">
      <w:pPr>
        <w:rPr>
          <w:b/>
          <w:bCs/>
          <w:i/>
          <w:iCs/>
          <w:lang w:val="en-US"/>
        </w:rPr>
      </w:pPr>
    </w:p>
    <w:p w14:paraId="10AC3D4A" w14:textId="77777777" w:rsidR="00EA09C9" w:rsidRDefault="00EA09C9" w:rsidP="005D3D83">
      <w:pPr>
        <w:rPr>
          <w:b/>
          <w:bCs/>
          <w:i/>
          <w:iCs/>
          <w:lang w:val="en-US"/>
        </w:rPr>
      </w:pPr>
    </w:p>
    <w:p w14:paraId="6DF4CA3F" w14:textId="22F62B40" w:rsidR="001924F5" w:rsidRDefault="001924F5" w:rsidP="005D3D83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Discussion:</w:t>
      </w:r>
    </w:p>
    <w:p w14:paraId="0C043F8A" w14:textId="77777777" w:rsidR="00232718" w:rsidRDefault="00232718" w:rsidP="005D3D83">
      <w:pPr>
        <w:rPr>
          <w:b/>
          <w:bCs/>
          <w:i/>
          <w:iCs/>
          <w:lang w:val="en-US"/>
        </w:rPr>
      </w:pPr>
    </w:p>
    <w:p w14:paraId="3F9B2DB4" w14:textId="4E436E25" w:rsidR="00757A8F" w:rsidRDefault="00757A8F" w:rsidP="005D3D83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Cited paragraph:</w:t>
      </w:r>
    </w:p>
    <w:p w14:paraId="00AAA202" w14:textId="7F12C693" w:rsidR="00232718" w:rsidRDefault="00452D2B" w:rsidP="005D3D83">
      <w:pPr>
        <w:rPr>
          <w:b/>
          <w:bCs/>
          <w:i/>
          <w:iCs/>
          <w:lang w:val="en-US"/>
        </w:rPr>
      </w:pPr>
      <w:r>
        <w:rPr>
          <w:noProof/>
        </w:rPr>
        <w:drawing>
          <wp:inline distT="0" distB="0" distL="0" distR="0" wp14:anchorId="0E58FA41" wp14:editId="0B07E55B">
            <wp:extent cx="5989087" cy="1504950"/>
            <wp:effectExtent l="0" t="0" r="0" b="0"/>
            <wp:docPr id="778484146" name="Picture 1" descr="A screenshot of a white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84146" name="Picture 1" descr="A screenshot of a white pap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2893" cy="150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DF11E" w14:textId="0CDE2E9D" w:rsidR="001924F5" w:rsidRDefault="0019151F" w:rsidP="005D3D83">
      <w:pPr>
        <w:rPr>
          <w:b/>
          <w:bCs/>
          <w:i/>
          <w:iCs/>
          <w:lang w:val="en-US"/>
        </w:rPr>
      </w:pPr>
      <w:r>
        <w:rPr>
          <w:noProof/>
        </w:rPr>
        <w:drawing>
          <wp:inline distT="0" distB="0" distL="0" distR="0" wp14:anchorId="42AEE6D8" wp14:editId="3D59CAA8">
            <wp:extent cx="4856956" cy="1295188"/>
            <wp:effectExtent l="0" t="0" r="1270" b="635"/>
            <wp:docPr id="1406640679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40679" name="Picture 1" descr="A close-up of a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9239" cy="130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33149" w14:textId="10F5D64F" w:rsidR="002B69CE" w:rsidRPr="00CB2527" w:rsidRDefault="00CB2527" w:rsidP="005D3D83">
      <w:pPr>
        <w:rPr>
          <w:lang w:val="en-US"/>
        </w:rPr>
      </w:pPr>
      <w:r w:rsidRPr="00CB2527">
        <w:rPr>
          <w:lang w:val="en-US"/>
        </w:rPr>
        <w:t xml:space="preserve">The above paragraph is for value 0, 1, and 2 only: </w:t>
      </w:r>
    </w:p>
    <w:p w14:paraId="37252181" w14:textId="232A5C16" w:rsidR="00CB2527" w:rsidRDefault="00CB2527" w:rsidP="00CB2527">
      <w:pPr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noProof/>
          <w:szCs w:val="22"/>
        </w:rPr>
        <w:drawing>
          <wp:inline distT="0" distB="0" distL="0" distR="0" wp14:anchorId="2B1B7A15" wp14:editId="5827330C">
            <wp:extent cx="5454650" cy="3181350"/>
            <wp:effectExtent l="0" t="0" r="0" b="0"/>
            <wp:docPr id="11950716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7163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Those </w:t>
      </w:r>
      <w:proofErr w:type="spellStart"/>
      <w:r>
        <w:rPr>
          <w:lang w:val="en-US"/>
        </w:rPr>
        <w:t>descriptio</w:t>
      </w:r>
      <w:proofErr w:type="spellEnd"/>
    </w:p>
    <w:p w14:paraId="26831620" w14:textId="77777777" w:rsidR="00CB2527" w:rsidRDefault="00CB2527" w:rsidP="00CB252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 </w:t>
      </w:r>
    </w:p>
    <w:p w14:paraId="50125AD6" w14:textId="77777777" w:rsidR="00757A8F" w:rsidRPr="005503E1" w:rsidRDefault="00757A8F" w:rsidP="005D3D83">
      <w:pPr>
        <w:rPr>
          <w:lang w:val="en-US"/>
        </w:rPr>
      </w:pPr>
    </w:p>
    <w:p w14:paraId="16617E60" w14:textId="602C3D95" w:rsidR="002B69CE" w:rsidRPr="005503E1" w:rsidRDefault="005503E1" w:rsidP="005D3D83">
      <w:pPr>
        <w:rPr>
          <w:lang w:val="en-US"/>
        </w:rPr>
      </w:pPr>
      <w:r w:rsidRPr="005503E1">
        <w:rPr>
          <w:lang w:val="en-US"/>
        </w:rPr>
        <w:t>Proposed changes from the commenter:</w:t>
      </w:r>
    </w:p>
    <w:p w14:paraId="62F58584" w14:textId="77777777" w:rsidR="005503E1" w:rsidRDefault="005503E1" w:rsidP="005D3D83">
      <w:pPr>
        <w:rPr>
          <w:b/>
          <w:bCs/>
          <w:i/>
          <w:iCs/>
          <w:lang w:val="en-US"/>
        </w:rPr>
      </w:pPr>
    </w:p>
    <w:p w14:paraId="1357FACA" w14:textId="254171DA" w:rsidR="005503E1" w:rsidRDefault="005503E1" w:rsidP="005503E1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Upon receipt of a Channel Usage element </w:t>
      </w:r>
      <w:r w:rsidRPr="002770AD">
        <w:rPr>
          <w:color w:val="FF0000"/>
          <w:spacing w:val="-2"/>
          <w:w w:val="100"/>
          <w:u w:val="single"/>
        </w:rPr>
        <w:t>with the Channel Usage field set to 0, 1, or 2</w:t>
      </w:r>
      <w:r w:rsidRPr="002770AD">
        <w:rPr>
          <w:color w:val="FF0000"/>
          <w:spacing w:val="-2"/>
          <w:w w:val="100"/>
        </w:rPr>
        <w:t xml:space="preserve"> </w:t>
      </w:r>
      <w:r w:rsidR="00F03852">
        <w:rPr>
          <w:color w:val="FF0000"/>
          <w:spacing w:val="-2"/>
          <w:w w:val="100"/>
        </w:rPr>
        <w:t>(see Tab</w:t>
      </w:r>
      <w:r w:rsidR="00C91BD6">
        <w:rPr>
          <w:color w:val="FF0000"/>
          <w:spacing w:val="-2"/>
          <w:w w:val="100"/>
        </w:rPr>
        <w:t>l</w:t>
      </w:r>
      <w:r w:rsidR="00F03852">
        <w:rPr>
          <w:color w:val="FF0000"/>
          <w:spacing w:val="-2"/>
          <w:w w:val="100"/>
        </w:rPr>
        <w:t xml:space="preserve">e 9-268) </w:t>
      </w:r>
      <w:r>
        <w:rPr>
          <w:spacing w:val="-2"/>
          <w:w w:val="100"/>
        </w:rPr>
        <w:t>in the Probe Response or Channel Usage Response frame, the receiving STA may use the following:</w:t>
      </w:r>
    </w:p>
    <w:p w14:paraId="313CC0E5" w14:textId="77777777" w:rsidR="005503E1" w:rsidRDefault="005503E1" w:rsidP="005503E1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The channel usage information as part of channel selection processing </w:t>
      </w:r>
    </w:p>
    <w:p w14:paraId="02C0DCCC" w14:textId="77777777" w:rsidR="005503E1" w:rsidRDefault="005503E1" w:rsidP="005503E1">
      <w:pPr>
        <w:pStyle w:val="DL2"/>
        <w:numPr>
          <w:ilvl w:val="0"/>
          <w:numId w:val="11"/>
        </w:numPr>
        <w:ind w:left="1080" w:hanging="440"/>
        <w:rPr>
          <w:w w:val="100"/>
        </w:rPr>
      </w:pP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6075)</w:t>
      </w:r>
      <w:r>
        <w:rPr>
          <w:w w:val="100"/>
        </w:rPr>
        <w:t>when</w:t>
      </w:r>
      <w:proofErr w:type="gramEnd"/>
      <w:r>
        <w:rPr>
          <w:w w:val="100"/>
        </w:rPr>
        <w:t xml:space="preserve"> starting a </w:t>
      </w:r>
      <w:r>
        <w:rPr>
          <w:spacing w:val="-2"/>
          <w:w w:val="100"/>
        </w:rPr>
        <w:t>(#3349)</w:t>
      </w:r>
      <w:r>
        <w:rPr>
          <w:w w:val="100"/>
        </w:rPr>
        <w:t>channel-usage-aidable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an off-channel TDLS direct link, or</w:t>
      </w:r>
    </w:p>
    <w:p w14:paraId="3BE33C27" w14:textId="77777777" w:rsidR="005503E1" w:rsidRDefault="005503E1" w:rsidP="005503E1">
      <w:pPr>
        <w:pStyle w:val="DL2"/>
        <w:numPr>
          <w:ilvl w:val="0"/>
          <w:numId w:val="11"/>
        </w:numPr>
        <w:ind w:left="1080" w:hanging="440"/>
        <w:rPr>
          <w:w w:val="100"/>
        </w:rPr>
      </w:pP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6075)</w:t>
      </w:r>
      <w:r>
        <w:rPr>
          <w:w w:val="100"/>
        </w:rPr>
        <w:t>when</w:t>
      </w:r>
      <w:proofErr w:type="gramEnd"/>
      <w:r>
        <w:rPr>
          <w:w w:val="100"/>
        </w:rPr>
        <w:t xml:space="preserve"> switching the channel of an existing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off-channel TDLS direct link</w:t>
      </w:r>
    </w:p>
    <w:p w14:paraId="178766EF" w14:textId="77777777" w:rsidR="005503E1" w:rsidRDefault="005503E1" w:rsidP="005503E1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The Power Constraint element, if present, as part of determining its maximum transmit power for transmissions for the </w:t>
      </w: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3349)</w:t>
      </w:r>
      <w:r>
        <w:rPr>
          <w:w w:val="100"/>
        </w:rPr>
        <w:t>channel</w:t>
      </w:r>
      <w:proofErr w:type="gramEnd"/>
      <w:r>
        <w:rPr>
          <w:w w:val="100"/>
        </w:rPr>
        <w:t>-usage-aidable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an off-channel TDLS direct link</w:t>
      </w:r>
    </w:p>
    <w:p w14:paraId="4084A33C" w14:textId="77777777" w:rsidR="005503E1" w:rsidRDefault="005503E1" w:rsidP="005503E1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The EDCA Parameter Set element, if present, as part of determining its EDCA parameters for transmissions for the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BSS</w:t>
      </w:r>
      <w:r>
        <w:rPr>
          <w:spacing w:val="-2"/>
          <w:w w:val="100"/>
        </w:rPr>
        <w:t>(</w:t>
      </w:r>
      <w:proofErr w:type="gramEnd"/>
      <w:r>
        <w:rPr>
          <w:spacing w:val="-2"/>
          <w:w w:val="100"/>
        </w:rPr>
        <w:t>#3349)(#6071)</w:t>
      </w:r>
      <w:r>
        <w:rPr>
          <w:w w:val="100"/>
        </w:rPr>
        <w:t xml:space="preserve"> or an off-channel TDLS direct link</w:t>
      </w:r>
    </w:p>
    <w:p w14:paraId="3B77086B" w14:textId="77777777" w:rsidR="005503E1" w:rsidRDefault="005503E1" w:rsidP="005503E1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The QMF Policy element, if present and dot11QMFActivated is true, as part of determining its      classification of Management frames for transmissions for the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BSS</w:t>
      </w:r>
      <w:r>
        <w:rPr>
          <w:spacing w:val="-2"/>
          <w:w w:val="100"/>
        </w:rPr>
        <w:t>(</w:t>
      </w:r>
      <w:proofErr w:type="gramEnd"/>
      <w:r>
        <w:rPr>
          <w:spacing w:val="-2"/>
          <w:w w:val="100"/>
        </w:rPr>
        <w:t>#6071)(#3349)</w:t>
      </w:r>
      <w:r>
        <w:rPr>
          <w:w w:val="100"/>
        </w:rPr>
        <w:t xml:space="preserve"> or an      off-channel TDLS direct link</w:t>
      </w:r>
    </w:p>
    <w:p w14:paraId="14C93410" w14:textId="77777777" w:rsidR="005503E1" w:rsidRDefault="005503E1" w:rsidP="005D3D83">
      <w:pPr>
        <w:rPr>
          <w:b/>
          <w:bCs/>
          <w:i/>
          <w:iCs/>
          <w:lang w:val="en-US"/>
        </w:rPr>
      </w:pPr>
    </w:p>
    <w:p w14:paraId="58CFB8B9" w14:textId="77777777" w:rsidR="005503E1" w:rsidRDefault="005503E1" w:rsidP="005D3D83">
      <w:pPr>
        <w:rPr>
          <w:b/>
          <w:bCs/>
          <w:i/>
          <w:iCs/>
          <w:lang w:val="en-US"/>
        </w:rPr>
      </w:pPr>
    </w:p>
    <w:p w14:paraId="035DA7FD" w14:textId="28F69291" w:rsidR="00EA09C9" w:rsidRDefault="00EA09C9" w:rsidP="005D3D83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Proposed Resolutions</w:t>
      </w:r>
    </w:p>
    <w:p w14:paraId="12354C0B" w14:textId="77777777" w:rsidR="00EA09C9" w:rsidRDefault="00EA09C9" w:rsidP="00EA09C9">
      <w:pPr>
        <w:rPr>
          <w:lang w:val="en-US"/>
        </w:rPr>
      </w:pPr>
    </w:p>
    <w:p w14:paraId="3E29F19F" w14:textId="77777777" w:rsidR="00A2063A" w:rsidRDefault="00C91BD6" w:rsidP="00EA09C9">
      <w:pPr>
        <w:rPr>
          <w:lang w:val="en-US"/>
        </w:rPr>
      </w:pPr>
      <w:r w:rsidRPr="0099379F">
        <w:rPr>
          <w:highlight w:val="green"/>
          <w:lang w:val="en-US"/>
        </w:rPr>
        <w:t>Revised</w:t>
      </w:r>
    </w:p>
    <w:p w14:paraId="62ED3C55" w14:textId="77777777" w:rsidR="00A2063A" w:rsidRDefault="00A2063A" w:rsidP="00EA09C9">
      <w:pPr>
        <w:rPr>
          <w:lang w:val="en-US"/>
        </w:rPr>
      </w:pPr>
      <w:r>
        <w:rPr>
          <w:lang w:val="en-US"/>
        </w:rPr>
        <w:t>Make the following changes:</w:t>
      </w:r>
    </w:p>
    <w:p w14:paraId="5119FAF1" w14:textId="77777777" w:rsidR="00A2063A" w:rsidRDefault="00A2063A" w:rsidP="00A2063A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Upon receipt of a Channel Usage element </w:t>
      </w:r>
      <w:r w:rsidRPr="002770AD">
        <w:rPr>
          <w:color w:val="FF0000"/>
          <w:spacing w:val="-2"/>
          <w:w w:val="100"/>
          <w:u w:val="single"/>
        </w:rPr>
        <w:t>with the Channel Usage field set to 0, 1, or 2</w:t>
      </w:r>
      <w:r w:rsidRPr="002770AD">
        <w:rPr>
          <w:color w:val="FF0000"/>
          <w:spacing w:val="-2"/>
          <w:w w:val="100"/>
        </w:rPr>
        <w:t xml:space="preserve"> </w:t>
      </w:r>
      <w:r>
        <w:rPr>
          <w:color w:val="FF0000"/>
          <w:spacing w:val="-2"/>
          <w:w w:val="100"/>
        </w:rPr>
        <w:t xml:space="preserve">(see Table 9-268) </w:t>
      </w:r>
      <w:r>
        <w:rPr>
          <w:spacing w:val="-2"/>
          <w:w w:val="100"/>
        </w:rPr>
        <w:t>in the Probe Response or Channel Usage Response frame, the receiving STA may use the following:</w:t>
      </w:r>
    </w:p>
    <w:p w14:paraId="6CBCD680" w14:textId="77777777" w:rsidR="00A2063A" w:rsidRDefault="00A2063A" w:rsidP="00A2063A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The channel usage information as part of channel selection processing </w:t>
      </w:r>
    </w:p>
    <w:p w14:paraId="237DDC5F" w14:textId="77777777" w:rsidR="00A2063A" w:rsidRDefault="00A2063A" w:rsidP="00A2063A">
      <w:pPr>
        <w:pStyle w:val="DL2"/>
        <w:numPr>
          <w:ilvl w:val="0"/>
          <w:numId w:val="11"/>
        </w:numPr>
        <w:ind w:left="1080" w:hanging="440"/>
        <w:rPr>
          <w:w w:val="100"/>
        </w:rPr>
      </w:pP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6075)</w:t>
      </w:r>
      <w:r>
        <w:rPr>
          <w:w w:val="100"/>
        </w:rPr>
        <w:t>when</w:t>
      </w:r>
      <w:proofErr w:type="gramEnd"/>
      <w:r>
        <w:rPr>
          <w:w w:val="100"/>
        </w:rPr>
        <w:t xml:space="preserve"> starting a </w:t>
      </w:r>
      <w:r>
        <w:rPr>
          <w:spacing w:val="-2"/>
          <w:w w:val="100"/>
        </w:rPr>
        <w:t>(#3349)</w:t>
      </w:r>
      <w:r>
        <w:rPr>
          <w:w w:val="100"/>
        </w:rPr>
        <w:t>channel-usage-aidable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an off-channel TDLS direct link, or</w:t>
      </w:r>
    </w:p>
    <w:p w14:paraId="2E7BE355" w14:textId="77777777" w:rsidR="00A2063A" w:rsidRDefault="00A2063A" w:rsidP="00A2063A">
      <w:pPr>
        <w:pStyle w:val="DL2"/>
        <w:numPr>
          <w:ilvl w:val="0"/>
          <w:numId w:val="11"/>
        </w:numPr>
        <w:ind w:left="1080" w:hanging="440"/>
        <w:rPr>
          <w:w w:val="100"/>
        </w:rPr>
      </w:pP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6075)</w:t>
      </w:r>
      <w:r>
        <w:rPr>
          <w:w w:val="100"/>
        </w:rPr>
        <w:t>when</w:t>
      </w:r>
      <w:proofErr w:type="gramEnd"/>
      <w:r>
        <w:rPr>
          <w:w w:val="100"/>
        </w:rPr>
        <w:t xml:space="preserve"> switching the channel of an existing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off-channel TDLS direct link</w:t>
      </w:r>
    </w:p>
    <w:p w14:paraId="61CCFDE8" w14:textId="77777777" w:rsidR="00A2063A" w:rsidRDefault="00A2063A" w:rsidP="00A2063A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The Power Constraint element, if present, as part of determining its maximum transmit power for transmissions for the </w:t>
      </w: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3349)</w:t>
      </w:r>
      <w:r>
        <w:rPr>
          <w:w w:val="100"/>
        </w:rPr>
        <w:t>channel</w:t>
      </w:r>
      <w:proofErr w:type="gramEnd"/>
      <w:r>
        <w:rPr>
          <w:w w:val="100"/>
        </w:rPr>
        <w:t>-usage-aidable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an off-channel TDLS direct link</w:t>
      </w:r>
    </w:p>
    <w:p w14:paraId="103598CE" w14:textId="77777777" w:rsidR="00A2063A" w:rsidRDefault="00A2063A" w:rsidP="00A2063A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The EDCA Parameter Set element, if present, as part of determining its EDCA parameters for transmissions for the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BSS</w:t>
      </w:r>
      <w:r>
        <w:rPr>
          <w:spacing w:val="-2"/>
          <w:w w:val="100"/>
        </w:rPr>
        <w:t>(</w:t>
      </w:r>
      <w:proofErr w:type="gramEnd"/>
      <w:r>
        <w:rPr>
          <w:spacing w:val="-2"/>
          <w:w w:val="100"/>
        </w:rPr>
        <w:t>#3349)(#6071)</w:t>
      </w:r>
      <w:r>
        <w:rPr>
          <w:w w:val="100"/>
        </w:rPr>
        <w:t xml:space="preserve"> or an off-channel TDLS direct link</w:t>
      </w:r>
    </w:p>
    <w:p w14:paraId="7333E369" w14:textId="77777777" w:rsidR="00A2063A" w:rsidRDefault="00A2063A" w:rsidP="00A2063A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The QMF Policy element, if present and dot11QMFActivated is true, as part of determining its      classification of Management frames for transmissions for the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BSS</w:t>
      </w:r>
      <w:r>
        <w:rPr>
          <w:spacing w:val="-2"/>
          <w:w w:val="100"/>
        </w:rPr>
        <w:t>(</w:t>
      </w:r>
      <w:proofErr w:type="gramEnd"/>
      <w:r>
        <w:rPr>
          <w:spacing w:val="-2"/>
          <w:w w:val="100"/>
        </w:rPr>
        <w:t>#6071)(#3349)</w:t>
      </w:r>
      <w:r>
        <w:rPr>
          <w:w w:val="100"/>
        </w:rPr>
        <w:t xml:space="preserve"> or an      off-channel TDLS direct link</w:t>
      </w:r>
    </w:p>
    <w:p w14:paraId="18856901" w14:textId="77777777" w:rsidR="00A2063A" w:rsidRDefault="00A2063A" w:rsidP="00EA09C9">
      <w:pPr>
        <w:rPr>
          <w:lang w:val="en-US"/>
        </w:rPr>
      </w:pPr>
    </w:p>
    <w:p w14:paraId="1545491E" w14:textId="77777777" w:rsidR="00471005" w:rsidRDefault="00471005" w:rsidP="00EA09C9">
      <w:pPr>
        <w:rPr>
          <w:lang w:val="en-US"/>
        </w:rPr>
      </w:pPr>
    </w:p>
    <w:p w14:paraId="50A9DD2F" w14:textId="77777777" w:rsidR="00471005" w:rsidRDefault="00471005" w:rsidP="00EA09C9">
      <w:pPr>
        <w:rPr>
          <w:lang w:val="en-US"/>
        </w:rPr>
      </w:pPr>
    </w:p>
    <w:p w14:paraId="04424D46" w14:textId="77777777" w:rsidR="00471005" w:rsidRDefault="00471005" w:rsidP="00EA09C9">
      <w:pPr>
        <w:rPr>
          <w:lang w:val="en-US"/>
        </w:rPr>
      </w:pPr>
    </w:p>
    <w:p w14:paraId="1F535599" w14:textId="77777777" w:rsidR="00471005" w:rsidRDefault="00471005" w:rsidP="00EA09C9">
      <w:pPr>
        <w:rPr>
          <w:lang w:val="en-US"/>
        </w:rPr>
      </w:pPr>
    </w:p>
    <w:p w14:paraId="4AC1C35C" w14:textId="708744B7" w:rsidR="004629C0" w:rsidRDefault="004629C0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783"/>
        <w:gridCol w:w="4373"/>
        <w:gridCol w:w="3057"/>
        <w:gridCol w:w="66"/>
        <w:gridCol w:w="505"/>
      </w:tblGrid>
      <w:tr w:rsidR="004F36AA" w:rsidRPr="00466E3F" w14:paraId="7912D1BF" w14:textId="77777777" w:rsidTr="00856526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BD8A59F" w14:textId="77777777" w:rsidR="004F36AA" w:rsidRPr="00466E3F" w:rsidRDefault="004F36AA" w:rsidP="00856526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lastRenderedPageBreak/>
              <w:t>7063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156971D" w14:textId="77777777" w:rsidR="004F36AA" w:rsidRPr="00466E3F" w:rsidRDefault="004F36AA" w:rsidP="00856526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1168.00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1EFE403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9.4.2.84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B0B34F0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"The Channel Usage element defines the channel usage information for (#</w:t>
            </w:r>
            <w:proofErr w:type="gram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6071)channel</w:t>
            </w:r>
            <w:proofErr w:type="gram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-usage-aidable BSSs or an off channel TDLS direct link." is not correct. For example, the capability notification can be used for any BSS, not only for "channel-usage-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aidable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BSS".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7FAA525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delete "The Channel Usage element defines the channel usage information for (#</w:t>
            </w:r>
            <w:proofErr w:type="gram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6071)channel</w:t>
            </w:r>
            <w:proofErr w:type="gram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-usage-aidable BSSs or an off channel TDLS direct link".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59E3AA3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23C298D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MAC</w:t>
            </w:r>
          </w:p>
        </w:tc>
      </w:tr>
    </w:tbl>
    <w:p w14:paraId="272E4A10" w14:textId="77777777" w:rsidR="00471005" w:rsidRPr="00EA09C9" w:rsidRDefault="00471005" w:rsidP="00EA09C9">
      <w:pPr>
        <w:rPr>
          <w:lang w:val="en-US"/>
        </w:rPr>
      </w:pPr>
    </w:p>
    <w:p w14:paraId="5D20854F" w14:textId="77777777" w:rsidR="008400A9" w:rsidRDefault="002D57B6">
      <w:pPr>
        <w:rPr>
          <w:b/>
          <w:bCs/>
          <w:i/>
          <w:iCs/>
          <w:lang w:val="en-US"/>
        </w:rPr>
      </w:pPr>
      <w:r w:rsidRPr="00C55AE7">
        <w:rPr>
          <w:b/>
          <w:bCs/>
          <w:i/>
          <w:iCs/>
          <w:lang w:val="en-US"/>
        </w:rPr>
        <w:t>Discussion</w:t>
      </w:r>
    </w:p>
    <w:p w14:paraId="0AE3BC99" w14:textId="77777777" w:rsidR="008400A9" w:rsidRPr="00FC3858" w:rsidRDefault="008400A9">
      <w:pPr>
        <w:rPr>
          <w:lang w:val="en-US"/>
        </w:rPr>
      </w:pPr>
      <w:r w:rsidRPr="00FC3858">
        <w:rPr>
          <w:lang w:val="en-US"/>
        </w:rPr>
        <w:t>Cited text:</w:t>
      </w:r>
    </w:p>
    <w:p w14:paraId="477368D4" w14:textId="77777777" w:rsidR="008400A9" w:rsidRPr="008400A9" w:rsidRDefault="008400A9" w:rsidP="008400A9">
      <w:pPr>
        <w:rPr>
          <w:rFonts w:ascii="Calibri" w:hAnsi="Calibri" w:cs="Calibri"/>
          <w:szCs w:val="22"/>
          <w:lang w:val="en-US" w:eastAsia="zh-CN"/>
        </w:rPr>
      </w:pPr>
      <w:r w:rsidRPr="008400A9">
        <w:rPr>
          <w:rFonts w:ascii="Calibri" w:hAnsi="Calibri" w:cs="Calibri"/>
          <w:szCs w:val="22"/>
          <w:lang w:val="en-US" w:eastAsia="zh-CN"/>
        </w:rPr>
        <w:t> </w:t>
      </w:r>
    </w:p>
    <w:p w14:paraId="31896CB3" w14:textId="130E7A67" w:rsidR="008400A9" w:rsidRPr="008400A9" w:rsidRDefault="008400A9" w:rsidP="008400A9">
      <w:pPr>
        <w:rPr>
          <w:rFonts w:ascii="Calibri" w:hAnsi="Calibri" w:cs="Calibri"/>
          <w:szCs w:val="22"/>
          <w:lang w:val="en-US" w:eastAsia="zh-CN"/>
        </w:rPr>
      </w:pPr>
      <w:r w:rsidRPr="008400A9">
        <w:rPr>
          <w:rFonts w:ascii="Calibri" w:hAnsi="Calibri" w:cs="Calibri"/>
          <w:noProof/>
          <w:szCs w:val="22"/>
          <w:lang w:val="en-US" w:eastAsia="zh-CN"/>
        </w:rPr>
        <w:drawing>
          <wp:inline distT="0" distB="0" distL="0" distR="0" wp14:anchorId="5C3EA6F0" wp14:editId="3B64549A">
            <wp:extent cx="5829300" cy="2152650"/>
            <wp:effectExtent l="0" t="0" r="0" b="0"/>
            <wp:docPr id="18129349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34987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D466D" w14:textId="5F4F582E" w:rsidR="00D664A1" w:rsidRDefault="00D664A1" w:rsidP="00947795">
      <w:pPr>
        <w:rPr>
          <w:lang w:val="en-US"/>
        </w:rPr>
      </w:pPr>
      <w:r>
        <w:rPr>
          <w:lang w:val="en-US"/>
        </w:rPr>
        <w:t>In the April ad hoc meeting, we discussed two options:</w:t>
      </w:r>
    </w:p>
    <w:p w14:paraId="4745CD2A" w14:textId="77777777" w:rsidR="003E262A" w:rsidRDefault="003E262A" w:rsidP="00947795">
      <w:pPr>
        <w:rPr>
          <w:lang w:val="en-US"/>
        </w:rPr>
      </w:pPr>
    </w:p>
    <w:p w14:paraId="1686CBF9" w14:textId="2C2CA1BE" w:rsidR="00D664A1" w:rsidRDefault="00D664A1" w:rsidP="00947795">
      <w:pPr>
        <w:rPr>
          <w:lang w:val="en-US"/>
        </w:rPr>
      </w:pPr>
      <w:r>
        <w:rPr>
          <w:lang w:val="en-US"/>
        </w:rPr>
        <w:t xml:space="preserve">Option #1: </w:t>
      </w:r>
    </w:p>
    <w:p w14:paraId="1A2182AC" w14:textId="312C4CDB" w:rsidR="00947795" w:rsidRPr="002024F6" w:rsidRDefault="00947795" w:rsidP="00947795">
      <w:pPr>
        <w:rPr>
          <w:lang w:val="en-US"/>
        </w:rPr>
      </w:pPr>
      <w:r>
        <w:rPr>
          <w:lang w:val="en-US"/>
        </w:rPr>
        <w:t>Change “</w:t>
      </w:r>
      <w:r w:rsidRPr="002024F6">
        <w:rPr>
          <w:lang w:val="en-US"/>
        </w:rPr>
        <w:t>The Channel Usage element defines the channel usage information for (#6071) channel-usage-</w:t>
      </w:r>
      <w:proofErr w:type="spellStart"/>
      <w:r w:rsidRPr="002024F6">
        <w:rPr>
          <w:lang w:val="en-US"/>
        </w:rPr>
        <w:t>aidable</w:t>
      </w:r>
      <w:proofErr w:type="spellEnd"/>
      <w:r w:rsidRPr="002024F6">
        <w:rPr>
          <w:lang w:val="en-US"/>
        </w:rPr>
        <w:t xml:space="preserve"> BSSs or an off channel TDLS direct link. “ </w:t>
      </w:r>
    </w:p>
    <w:p w14:paraId="1FDFCFDE" w14:textId="313D7911" w:rsidR="00947795" w:rsidRPr="002024F6" w:rsidRDefault="00947795" w:rsidP="00947795">
      <w:pPr>
        <w:rPr>
          <w:lang w:val="en-US"/>
        </w:rPr>
      </w:pPr>
      <w:r w:rsidRPr="002024F6">
        <w:rPr>
          <w:lang w:val="en-US"/>
        </w:rPr>
        <w:t>To:</w:t>
      </w:r>
      <w:r w:rsidR="00D664A1">
        <w:rPr>
          <w:lang w:val="en-US"/>
        </w:rPr>
        <w:t xml:space="preserve"> </w:t>
      </w:r>
      <w:r w:rsidRPr="002024F6">
        <w:rPr>
          <w:lang w:val="en-US"/>
        </w:rPr>
        <w:t>“The Channel Usage element provides channel usage for a list of channels.”</w:t>
      </w:r>
    </w:p>
    <w:p w14:paraId="683645B9" w14:textId="77777777" w:rsidR="00947795" w:rsidRPr="002024F6" w:rsidRDefault="00947795" w:rsidP="00947795">
      <w:pPr>
        <w:rPr>
          <w:lang w:val="en-US"/>
        </w:rPr>
      </w:pPr>
    </w:p>
    <w:p w14:paraId="051DAE64" w14:textId="18F4204A" w:rsidR="00947795" w:rsidRPr="002024F6" w:rsidRDefault="00D664A1" w:rsidP="00947795">
      <w:pPr>
        <w:rPr>
          <w:lang w:val="en-US"/>
        </w:rPr>
      </w:pPr>
      <w:r>
        <w:rPr>
          <w:lang w:val="en-US"/>
        </w:rPr>
        <w:t xml:space="preserve">Option #2: </w:t>
      </w:r>
      <w:r w:rsidR="00947795" w:rsidRPr="002024F6">
        <w:rPr>
          <w:lang w:val="en-US"/>
        </w:rPr>
        <w:t xml:space="preserve">delete the sentence. </w:t>
      </w:r>
    </w:p>
    <w:p w14:paraId="5EB7E02F" w14:textId="77777777" w:rsidR="00947795" w:rsidRDefault="00947795" w:rsidP="00947795">
      <w:pPr>
        <w:rPr>
          <w:rFonts w:ascii="Arial" w:hAnsi="Arial" w:cs="Arial"/>
          <w:color w:val="000000"/>
          <w:sz w:val="20"/>
          <w:lang w:val="en-US" w:eastAsia="zh-CN"/>
        </w:rPr>
      </w:pPr>
    </w:p>
    <w:p w14:paraId="6E977CFC" w14:textId="3197870D" w:rsidR="00EB7772" w:rsidRDefault="00947795" w:rsidP="00947795">
      <w:pPr>
        <w:rPr>
          <w:lang w:val="en-US"/>
        </w:rPr>
      </w:pPr>
      <w:r>
        <w:rPr>
          <w:lang w:val="en-US"/>
        </w:rPr>
        <w:t xml:space="preserve">We had a straw poll in the Ad hoc meeting. The straw poll result </w:t>
      </w:r>
      <w:r w:rsidR="00D664A1">
        <w:rPr>
          <w:lang w:val="en-US"/>
        </w:rPr>
        <w:t>was</w:t>
      </w:r>
      <w:r>
        <w:rPr>
          <w:lang w:val="en-US"/>
        </w:rPr>
        <w:t xml:space="preserve"> close</w:t>
      </w:r>
      <w:r w:rsidR="00EB7772">
        <w:rPr>
          <w:lang w:val="en-US"/>
        </w:rPr>
        <w:t xml:space="preserve"> between two options. </w:t>
      </w:r>
    </w:p>
    <w:p w14:paraId="28045148" w14:textId="77777777" w:rsidR="00EB7772" w:rsidRDefault="00EB7772" w:rsidP="00947795">
      <w:pPr>
        <w:rPr>
          <w:lang w:val="en-US"/>
        </w:rPr>
      </w:pPr>
    </w:p>
    <w:p w14:paraId="718DB533" w14:textId="0A34533A" w:rsidR="00947795" w:rsidRDefault="00947795" w:rsidP="00947795">
      <w:pPr>
        <w:rPr>
          <w:lang w:val="en-US"/>
        </w:rPr>
      </w:pPr>
      <w:r>
        <w:rPr>
          <w:lang w:val="en-US"/>
        </w:rPr>
        <w:t>5/1</w:t>
      </w:r>
      <w:r w:rsidR="00EB7772">
        <w:rPr>
          <w:lang w:val="en-US"/>
        </w:rPr>
        <w:t>3</w:t>
      </w:r>
      <w:r>
        <w:rPr>
          <w:lang w:val="en-US"/>
        </w:rPr>
        <w:t>/2024</w:t>
      </w:r>
    </w:p>
    <w:p w14:paraId="297E0F27" w14:textId="1D89E242" w:rsidR="00EB7772" w:rsidRDefault="00EB7772" w:rsidP="00947795">
      <w:pPr>
        <w:rPr>
          <w:lang w:val="en-US"/>
        </w:rPr>
      </w:pPr>
      <w:r>
        <w:rPr>
          <w:lang w:val="en-US"/>
        </w:rPr>
        <w:t xml:space="preserve">Proposed an improved Option #1 </w:t>
      </w:r>
      <w:r w:rsidRPr="00EB7772">
        <w:rPr>
          <w:lang w:val="en-US"/>
        </w:rPr>
        <w:sym w:font="Wingdings" w:char="F0E8"/>
      </w:r>
      <w:r>
        <w:rPr>
          <w:lang w:val="en-US"/>
        </w:rPr>
        <w:t xml:space="preserve"> Option #3: </w:t>
      </w:r>
    </w:p>
    <w:p w14:paraId="66D4D6A8" w14:textId="77777777" w:rsidR="00EB7772" w:rsidRDefault="00EB7772" w:rsidP="00947795">
      <w:pPr>
        <w:rPr>
          <w:lang w:val="en-US"/>
        </w:rPr>
      </w:pPr>
    </w:p>
    <w:p w14:paraId="6A23E66E" w14:textId="26AF805F" w:rsidR="00EB7772" w:rsidRDefault="00EB7772" w:rsidP="00947795">
      <w:pPr>
        <w:rPr>
          <w:lang w:val="en-US"/>
        </w:rPr>
      </w:pPr>
      <w:r>
        <w:rPr>
          <w:lang w:val="en-US"/>
        </w:rPr>
        <w:t xml:space="preserve">Changed the cited the sentence to: </w:t>
      </w:r>
    </w:p>
    <w:p w14:paraId="646D62BB" w14:textId="69B4FF29" w:rsidR="00947795" w:rsidRPr="002024F6" w:rsidRDefault="00947795" w:rsidP="00947795">
      <w:pPr>
        <w:rPr>
          <w:lang w:val="en-US"/>
        </w:rPr>
      </w:pPr>
      <w:r w:rsidRPr="002024F6">
        <w:rPr>
          <w:lang w:val="en-US"/>
        </w:rPr>
        <w:t xml:space="preserve">“The Channel Usage element </w:t>
      </w:r>
      <w:r w:rsidR="00EB7772">
        <w:rPr>
          <w:lang w:val="en-US"/>
        </w:rPr>
        <w:t>defines</w:t>
      </w:r>
      <w:r w:rsidRPr="002024F6">
        <w:rPr>
          <w:lang w:val="en-US"/>
        </w:rPr>
        <w:t xml:space="preserve"> channel usage</w:t>
      </w:r>
      <w:r>
        <w:rPr>
          <w:lang w:val="en-US"/>
        </w:rPr>
        <w:t xml:space="preserve"> information</w:t>
      </w:r>
      <w:r w:rsidRPr="002024F6">
        <w:rPr>
          <w:lang w:val="en-US"/>
        </w:rPr>
        <w:t xml:space="preserve"> for a list of channels</w:t>
      </w:r>
      <w:r>
        <w:rPr>
          <w:lang w:val="en-US"/>
        </w:rPr>
        <w:t xml:space="preserve"> that is used in a BSS </w:t>
      </w:r>
      <w:r w:rsidRPr="002024F6">
        <w:rPr>
          <w:lang w:val="en-US"/>
        </w:rPr>
        <w:t>or an off channel TDLS direct link.”</w:t>
      </w:r>
    </w:p>
    <w:p w14:paraId="58AB46D6" w14:textId="77777777" w:rsidR="00C44584" w:rsidRDefault="00C44584">
      <w:pPr>
        <w:rPr>
          <w:b/>
          <w:bCs/>
          <w:i/>
          <w:iCs/>
          <w:lang w:val="en-US"/>
        </w:rPr>
      </w:pPr>
    </w:p>
    <w:p w14:paraId="40085546" w14:textId="05D50847" w:rsidR="00FC3858" w:rsidRDefault="00FC3858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Proposed Resolution: </w:t>
      </w:r>
    </w:p>
    <w:p w14:paraId="44232594" w14:textId="77777777" w:rsidR="00FC3858" w:rsidRDefault="00FC3858">
      <w:pPr>
        <w:rPr>
          <w:b/>
          <w:bCs/>
          <w:i/>
          <w:iCs/>
          <w:lang w:val="en-US"/>
        </w:rPr>
      </w:pPr>
    </w:p>
    <w:p w14:paraId="664B6397" w14:textId="77777777" w:rsidR="008B2ACD" w:rsidRDefault="004A5D18">
      <w:pPr>
        <w:rPr>
          <w:lang w:val="en-US"/>
        </w:rPr>
      </w:pPr>
      <w:r>
        <w:rPr>
          <w:lang w:val="en-US"/>
        </w:rPr>
        <w:t xml:space="preserve">Revised. </w:t>
      </w:r>
    </w:p>
    <w:p w14:paraId="45E53F35" w14:textId="77777777" w:rsidR="003E262A" w:rsidRDefault="004A5D18">
      <w:pPr>
        <w:rPr>
          <w:lang w:val="en-US"/>
        </w:rPr>
      </w:pPr>
      <w:r>
        <w:rPr>
          <w:lang w:val="en-US"/>
        </w:rPr>
        <w:t>Change</w:t>
      </w:r>
      <w:r w:rsidR="003E262A">
        <w:rPr>
          <w:lang w:val="en-US"/>
        </w:rPr>
        <w:t>:</w:t>
      </w:r>
      <w:r>
        <w:rPr>
          <w:lang w:val="en-US"/>
        </w:rPr>
        <w:t xml:space="preserve"> </w:t>
      </w:r>
    </w:p>
    <w:p w14:paraId="319FE1A5" w14:textId="58476472" w:rsidR="00F34C56" w:rsidRPr="002024F6" w:rsidRDefault="004A5D18">
      <w:pPr>
        <w:rPr>
          <w:lang w:val="en-US"/>
        </w:rPr>
      </w:pPr>
      <w:r>
        <w:rPr>
          <w:lang w:val="en-US"/>
        </w:rPr>
        <w:t>“</w:t>
      </w:r>
      <w:r w:rsidRPr="002024F6">
        <w:rPr>
          <w:lang w:val="en-US"/>
        </w:rPr>
        <w:t>The Channel Usage element defines the channel usage information for (#6071)</w:t>
      </w:r>
      <w:r w:rsidR="008B2ACD" w:rsidRPr="002024F6">
        <w:rPr>
          <w:lang w:val="en-US"/>
        </w:rPr>
        <w:t xml:space="preserve"> </w:t>
      </w:r>
      <w:r w:rsidRPr="002024F6">
        <w:rPr>
          <w:lang w:val="en-US"/>
        </w:rPr>
        <w:t>channel-usage-</w:t>
      </w:r>
      <w:proofErr w:type="spellStart"/>
      <w:r w:rsidRPr="002024F6">
        <w:rPr>
          <w:lang w:val="en-US"/>
        </w:rPr>
        <w:t>aidable</w:t>
      </w:r>
      <w:proofErr w:type="spellEnd"/>
      <w:r w:rsidRPr="002024F6">
        <w:rPr>
          <w:lang w:val="en-US"/>
        </w:rPr>
        <w:t xml:space="preserve"> BSSs or an off channel TDLS direct link. “ </w:t>
      </w:r>
    </w:p>
    <w:p w14:paraId="43EC38AF" w14:textId="77777777" w:rsidR="003E262A" w:rsidRDefault="008B2ACD" w:rsidP="003E262A">
      <w:pPr>
        <w:rPr>
          <w:lang w:val="en-US"/>
        </w:rPr>
      </w:pPr>
      <w:r w:rsidRPr="002024F6">
        <w:rPr>
          <w:lang w:val="en-US"/>
        </w:rPr>
        <w:t>T</w:t>
      </w:r>
      <w:r w:rsidR="004A5D18" w:rsidRPr="002024F6">
        <w:rPr>
          <w:lang w:val="en-US"/>
        </w:rPr>
        <w:t>o</w:t>
      </w:r>
      <w:r w:rsidRPr="002024F6">
        <w:rPr>
          <w:lang w:val="en-US"/>
        </w:rPr>
        <w:t>:</w:t>
      </w:r>
      <w:r w:rsidR="004A5D18" w:rsidRPr="002024F6">
        <w:rPr>
          <w:lang w:val="en-US"/>
        </w:rPr>
        <w:t xml:space="preserve"> </w:t>
      </w:r>
    </w:p>
    <w:p w14:paraId="76152CE3" w14:textId="3E28DD9A" w:rsidR="003E262A" w:rsidRPr="002024F6" w:rsidRDefault="003E262A" w:rsidP="003E262A">
      <w:pPr>
        <w:rPr>
          <w:lang w:val="en-US"/>
        </w:rPr>
      </w:pPr>
      <w:r w:rsidRPr="002024F6">
        <w:rPr>
          <w:lang w:val="en-US"/>
        </w:rPr>
        <w:t xml:space="preserve">“The Channel Usage element </w:t>
      </w:r>
      <w:r>
        <w:rPr>
          <w:lang w:val="en-US"/>
        </w:rPr>
        <w:t>defines</w:t>
      </w:r>
      <w:r w:rsidRPr="002024F6">
        <w:rPr>
          <w:lang w:val="en-US"/>
        </w:rPr>
        <w:t xml:space="preserve"> channel usage</w:t>
      </w:r>
      <w:r>
        <w:rPr>
          <w:lang w:val="en-US"/>
        </w:rPr>
        <w:t xml:space="preserve"> information</w:t>
      </w:r>
      <w:r w:rsidRPr="002024F6">
        <w:rPr>
          <w:lang w:val="en-US"/>
        </w:rPr>
        <w:t xml:space="preserve"> for a list of channels</w:t>
      </w:r>
      <w:r>
        <w:rPr>
          <w:lang w:val="en-US"/>
        </w:rPr>
        <w:t xml:space="preserve"> used in a BSS </w:t>
      </w:r>
      <w:r w:rsidRPr="002024F6">
        <w:rPr>
          <w:lang w:val="en-US"/>
        </w:rPr>
        <w:t>or an off channel TDLS direct link.”</w:t>
      </w:r>
    </w:p>
    <w:p w14:paraId="1D518894" w14:textId="2567F1D5" w:rsidR="006D04C8" w:rsidRDefault="006D04C8">
      <w:pPr>
        <w:rPr>
          <w:lang w:val="en-US"/>
        </w:rPr>
      </w:pPr>
    </w:p>
    <w:p w14:paraId="55B4FFA6" w14:textId="77777777" w:rsidR="003E262A" w:rsidRDefault="003E262A">
      <w:pPr>
        <w:rPr>
          <w:lang w:val="en-US"/>
        </w:rPr>
      </w:pPr>
    </w:p>
    <w:p w14:paraId="626CA716" w14:textId="77777777" w:rsidR="003E262A" w:rsidRDefault="003E262A">
      <w:pPr>
        <w:rPr>
          <w:lang w:val="en-US"/>
        </w:rPr>
      </w:pPr>
    </w:p>
    <w:p w14:paraId="7BA5F36A" w14:textId="77777777" w:rsidR="003E262A" w:rsidRDefault="003E262A">
      <w:pPr>
        <w:rPr>
          <w:lang w:val="en-US"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839"/>
        <w:gridCol w:w="5603"/>
        <w:gridCol w:w="1771"/>
        <w:gridCol w:w="66"/>
        <w:gridCol w:w="505"/>
      </w:tblGrid>
      <w:tr w:rsidR="006D04C8" w:rsidRPr="00466E3F" w14:paraId="5BBBDF15" w14:textId="77777777" w:rsidTr="00563B89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BF166C3" w14:textId="77777777" w:rsidR="006D04C8" w:rsidRPr="00466E3F" w:rsidRDefault="006D04C8" w:rsidP="00563B89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lastRenderedPageBreak/>
              <w:t>7062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7002E3D" w14:textId="77777777" w:rsidR="006D04C8" w:rsidRPr="00466E3F" w:rsidRDefault="006D04C8" w:rsidP="00563B89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2781.00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CFACD7A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11.21.15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CA989B3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CID 6071 introduced the concepts of channel-usage-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aidable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BSS and channel-usage-aiding BSS. However, the channel usage procedure can also be used for capability notification, which can be used either in channel-usage-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aidable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BSS or channel-usage-aiding BSS. This 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paragrah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is not 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accurage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and need to be updated.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F1483B4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Updated this paragraph to include capability 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notificaiton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usage.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10D449E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50E2C08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MAC</w:t>
            </w:r>
          </w:p>
        </w:tc>
      </w:tr>
    </w:tbl>
    <w:p w14:paraId="6F7F72A1" w14:textId="77777777" w:rsidR="006D04C8" w:rsidRDefault="006D04C8">
      <w:pPr>
        <w:rPr>
          <w:lang w:val="en-US"/>
        </w:rPr>
      </w:pPr>
    </w:p>
    <w:p w14:paraId="45AAE21C" w14:textId="77777777" w:rsidR="006D04C8" w:rsidRDefault="006D04C8">
      <w:pPr>
        <w:rPr>
          <w:lang w:val="en-US"/>
        </w:rPr>
      </w:pPr>
      <w:r w:rsidRPr="002F0616">
        <w:rPr>
          <w:b/>
          <w:bCs/>
          <w:i/>
          <w:iCs/>
          <w:lang w:val="en-US"/>
        </w:rPr>
        <w:t>Discussion</w:t>
      </w:r>
      <w:r>
        <w:rPr>
          <w:lang w:val="en-US"/>
        </w:rPr>
        <w:t>:</w:t>
      </w:r>
    </w:p>
    <w:p w14:paraId="43CC071F" w14:textId="77777777" w:rsidR="008665AC" w:rsidRDefault="008665AC">
      <w:pPr>
        <w:rPr>
          <w:lang w:val="en-US"/>
        </w:rPr>
      </w:pPr>
    </w:p>
    <w:p w14:paraId="7795B1CF" w14:textId="045CBFDB" w:rsidR="008665AC" w:rsidRDefault="008665AC">
      <w:pPr>
        <w:rPr>
          <w:lang w:val="en-US"/>
        </w:rPr>
      </w:pPr>
      <w:r>
        <w:rPr>
          <w:lang w:val="en-US"/>
        </w:rPr>
        <w:t xml:space="preserve">Cited text: </w:t>
      </w:r>
    </w:p>
    <w:p w14:paraId="21235C48" w14:textId="12073BB2" w:rsidR="008665AC" w:rsidRDefault="008665AC">
      <w:pPr>
        <w:rPr>
          <w:lang w:val="en-US"/>
        </w:rPr>
      </w:pPr>
      <w:r>
        <w:rPr>
          <w:noProof/>
        </w:rPr>
        <w:drawing>
          <wp:inline distT="0" distB="0" distL="0" distR="0" wp14:anchorId="3A89D163" wp14:editId="5432A5DF">
            <wp:extent cx="5689892" cy="2051155"/>
            <wp:effectExtent l="0" t="0" r="6350" b="6350"/>
            <wp:docPr id="2045537333" name="Picture 1" descr="A yellow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37333" name="Picture 1" descr="A yellow text on a white backgroun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9892" cy="20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BCD4E" w14:textId="77777777" w:rsidR="00775C55" w:rsidRDefault="00775C55">
      <w:pPr>
        <w:rPr>
          <w:u w:val="single"/>
          <w:lang w:val="en-US"/>
        </w:rPr>
      </w:pPr>
    </w:p>
    <w:p w14:paraId="2FA3CD4D" w14:textId="77777777" w:rsidR="00775C55" w:rsidRDefault="00775C55">
      <w:pPr>
        <w:rPr>
          <w:u w:val="single"/>
          <w:lang w:val="en-US"/>
        </w:rPr>
      </w:pPr>
    </w:p>
    <w:p w14:paraId="705A064A" w14:textId="1E2FED00" w:rsidR="006D04C8" w:rsidRPr="002F0616" w:rsidRDefault="002F0616">
      <w:pPr>
        <w:rPr>
          <w:u w:val="single"/>
          <w:lang w:val="en-US"/>
        </w:rPr>
      </w:pPr>
      <w:r w:rsidRPr="002F0616">
        <w:rPr>
          <w:u w:val="single"/>
          <w:lang w:val="en-US"/>
        </w:rPr>
        <w:t>Proposed changes</w:t>
      </w:r>
      <w:r w:rsidR="00FB6473">
        <w:rPr>
          <w:u w:val="single"/>
          <w:lang w:val="en-US"/>
        </w:rPr>
        <w:t xml:space="preserve"> for CID 7062:</w:t>
      </w:r>
    </w:p>
    <w:p w14:paraId="027552BD" w14:textId="77777777" w:rsidR="002F0616" w:rsidRDefault="002F0616">
      <w:pPr>
        <w:rPr>
          <w:lang w:val="en-US"/>
        </w:rPr>
      </w:pPr>
    </w:p>
    <w:p w14:paraId="148E0269" w14:textId="3C83A447" w:rsidR="00F1095C" w:rsidRDefault="00EE12A1">
      <w:pPr>
        <w:rPr>
          <w:lang w:val="en-US"/>
        </w:rPr>
      </w:pPr>
      <w:r>
        <w:rPr>
          <w:lang w:val="en-US"/>
        </w:rPr>
        <w:t xml:space="preserve">Change the paragraph at </w:t>
      </w:r>
      <w:r w:rsidR="00D867E6">
        <w:rPr>
          <w:lang w:val="en-US"/>
        </w:rPr>
        <w:t xml:space="preserve">2781.40 to 44 </w:t>
      </w:r>
      <w:r w:rsidR="00F1095C">
        <w:rPr>
          <w:lang w:val="en-US"/>
        </w:rPr>
        <w:t>as below:</w:t>
      </w:r>
    </w:p>
    <w:p w14:paraId="05DDB856" w14:textId="29557F19" w:rsidR="00EE12A1" w:rsidRDefault="00EE12A1">
      <w:pPr>
        <w:rPr>
          <w:lang w:val="en-US"/>
        </w:rPr>
      </w:pPr>
    </w:p>
    <w:p w14:paraId="167455F3" w14:textId="3BE27FF5" w:rsidR="00D867E6" w:rsidRPr="001B02D7" w:rsidRDefault="00D867E6" w:rsidP="00D867E6">
      <w:pPr>
        <w:pStyle w:val="T"/>
        <w:rPr>
          <w:spacing w:val="-2"/>
          <w:w w:val="100"/>
          <w:sz w:val="22"/>
          <w:szCs w:val="22"/>
        </w:rPr>
      </w:pPr>
      <w:r w:rsidRPr="001B02D7">
        <w:rPr>
          <w:spacing w:val="-2"/>
          <w:w w:val="100"/>
          <w:sz w:val="22"/>
          <w:szCs w:val="22"/>
        </w:rPr>
        <w:t>The channel usage procedures may be used</w:t>
      </w:r>
      <w:r w:rsidR="00A75611">
        <w:rPr>
          <w:spacing w:val="-2"/>
          <w:w w:val="100"/>
          <w:sz w:val="22"/>
          <w:szCs w:val="22"/>
        </w:rPr>
        <w:t xml:space="preserve">: </w:t>
      </w:r>
    </w:p>
    <w:p w14:paraId="770DBD56" w14:textId="56C001DE" w:rsidR="00D867E6" w:rsidRPr="00113977" w:rsidRDefault="00404ECD" w:rsidP="00D867E6">
      <w:pPr>
        <w:pStyle w:val="T"/>
        <w:numPr>
          <w:ilvl w:val="0"/>
          <w:numId w:val="13"/>
        </w:numPr>
        <w:rPr>
          <w:spacing w:val="-2"/>
          <w:w w:val="100"/>
        </w:rPr>
      </w:pPr>
      <w:r>
        <w:rPr>
          <w:spacing w:val="-2"/>
          <w:w w:val="100"/>
          <w:sz w:val="22"/>
          <w:szCs w:val="22"/>
        </w:rPr>
        <w:t xml:space="preserve">to </w:t>
      </w:r>
      <w:r w:rsidR="00D867E6" w:rsidRPr="001B02D7">
        <w:rPr>
          <w:spacing w:val="-2"/>
          <w:w w:val="100"/>
          <w:sz w:val="22"/>
          <w:szCs w:val="22"/>
        </w:rPr>
        <w:t>assist the STA that operates a channel-usage-</w:t>
      </w:r>
      <w:proofErr w:type="spellStart"/>
      <w:r w:rsidR="00D867E6" w:rsidRPr="001B02D7">
        <w:rPr>
          <w:spacing w:val="-2"/>
          <w:w w:val="100"/>
          <w:sz w:val="22"/>
          <w:szCs w:val="22"/>
        </w:rPr>
        <w:t>aidable</w:t>
      </w:r>
      <w:proofErr w:type="spellEnd"/>
      <w:r w:rsidR="00D867E6" w:rsidRPr="001B02D7">
        <w:rPr>
          <w:spacing w:val="-2"/>
          <w:w w:val="100"/>
          <w:sz w:val="22"/>
          <w:szCs w:val="22"/>
        </w:rPr>
        <w:t xml:space="preserve"> BSS or an off-channel TDLS direct link to better coexist with a set of channel-usage-aiding BSSs by exchanging Channel Usage Request and Response frames with an AP of the channel-usage-aiding BSS set</w:t>
      </w:r>
      <w:r w:rsidR="00F1095C" w:rsidRPr="009F4380">
        <w:rPr>
          <w:color w:val="FF0000"/>
          <w:spacing w:val="-2"/>
          <w:w w:val="100"/>
          <w:sz w:val="22"/>
          <w:szCs w:val="22"/>
          <w:u w:val="single"/>
        </w:rPr>
        <w:t>, or</w:t>
      </w:r>
    </w:p>
    <w:p w14:paraId="457279F4" w14:textId="346B2C88" w:rsidR="00D867E6" w:rsidRPr="009F4380" w:rsidRDefault="00404ECD" w:rsidP="003C77D8">
      <w:pPr>
        <w:pStyle w:val="T"/>
        <w:numPr>
          <w:ilvl w:val="0"/>
          <w:numId w:val="13"/>
        </w:numPr>
        <w:rPr>
          <w:color w:val="FF0000"/>
          <w:spacing w:val="-2"/>
          <w:w w:val="100"/>
          <w:sz w:val="22"/>
          <w:szCs w:val="22"/>
          <w:u w:val="single"/>
        </w:rPr>
      </w:pPr>
      <w:r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for a STA to request </w:t>
      </w:r>
      <w:r w:rsidR="00C3458C">
        <w:rPr>
          <w:color w:val="FF0000"/>
          <w:spacing w:val="-2"/>
          <w:w w:val="100"/>
          <w:sz w:val="22"/>
          <w:szCs w:val="22"/>
          <w:u w:val="single"/>
        </w:rPr>
        <w:t xml:space="preserve">a </w:t>
      </w:r>
      <w:r w:rsidRPr="009F4380">
        <w:rPr>
          <w:color w:val="FF0000"/>
          <w:spacing w:val="-2"/>
          <w:w w:val="100"/>
          <w:sz w:val="22"/>
          <w:szCs w:val="22"/>
          <w:u w:val="single"/>
        </w:rPr>
        <w:t>c</w:t>
      </w:r>
      <w:r w:rsidR="00B93DEB" w:rsidRPr="009F4380">
        <w:rPr>
          <w:color w:val="FF0000"/>
          <w:spacing w:val="-2"/>
          <w:w w:val="100"/>
          <w:sz w:val="22"/>
          <w:szCs w:val="22"/>
          <w:u w:val="single"/>
        </w:rPr>
        <w:t>hannel swi</w:t>
      </w:r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tch </w:t>
      </w:r>
      <w:r w:rsidR="00FB7BB1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by sending </w:t>
      </w:r>
      <w:r w:rsidR="00330EA0">
        <w:rPr>
          <w:color w:val="FF0000"/>
          <w:spacing w:val="-2"/>
          <w:w w:val="100"/>
          <w:sz w:val="22"/>
          <w:szCs w:val="22"/>
          <w:u w:val="single"/>
        </w:rPr>
        <w:t xml:space="preserve">a </w:t>
      </w:r>
      <w:r w:rsidR="00FB7BB1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Channel Usage Request frame </w:t>
      </w:r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to </w:t>
      </w:r>
      <w:r w:rsidR="00056999">
        <w:rPr>
          <w:color w:val="FF0000"/>
          <w:spacing w:val="-2"/>
          <w:w w:val="100"/>
          <w:sz w:val="22"/>
          <w:szCs w:val="22"/>
          <w:u w:val="single"/>
        </w:rPr>
        <w:t>the</w:t>
      </w:r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 AP of </w:t>
      </w:r>
      <w:r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a </w:t>
      </w:r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>channel-usage-</w:t>
      </w:r>
      <w:proofErr w:type="spellStart"/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>aidable</w:t>
      </w:r>
      <w:proofErr w:type="spellEnd"/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 BSS</w:t>
      </w:r>
      <w:r w:rsidR="00F1095C" w:rsidRPr="009F4380">
        <w:rPr>
          <w:color w:val="FF0000"/>
          <w:spacing w:val="-2"/>
          <w:w w:val="100"/>
          <w:sz w:val="22"/>
          <w:szCs w:val="22"/>
          <w:u w:val="single"/>
        </w:rPr>
        <w:t>, or</w:t>
      </w:r>
    </w:p>
    <w:p w14:paraId="55977A66" w14:textId="276AB0AB" w:rsidR="00FB7BB1" w:rsidRPr="009F4380" w:rsidRDefault="006661A2" w:rsidP="003C77D8">
      <w:pPr>
        <w:pStyle w:val="T"/>
        <w:numPr>
          <w:ilvl w:val="0"/>
          <w:numId w:val="13"/>
        </w:numPr>
        <w:rPr>
          <w:color w:val="FF0000"/>
          <w:spacing w:val="-2"/>
          <w:w w:val="100"/>
          <w:sz w:val="22"/>
          <w:szCs w:val="22"/>
          <w:u w:val="single"/>
        </w:rPr>
      </w:pPr>
      <w:r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for a STA to </w:t>
      </w:r>
      <w:r w:rsidR="009B6E3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notify its associated AP of its capability by </w:t>
      </w:r>
      <w:r w:rsidR="00335FE1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exchanging Channel Usage Request and Response frames with </w:t>
      </w:r>
      <w:r w:rsidR="009F4380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its associated AP. </w:t>
      </w:r>
    </w:p>
    <w:p w14:paraId="2307A33A" w14:textId="77777777" w:rsidR="00D867E6" w:rsidRDefault="00D867E6">
      <w:pPr>
        <w:rPr>
          <w:lang w:val="en-US"/>
        </w:rPr>
      </w:pPr>
    </w:p>
    <w:p w14:paraId="1068D670" w14:textId="77777777" w:rsidR="002F0616" w:rsidRDefault="002F0616">
      <w:pPr>
        <w:rPr>
          <w:lang w:val="en-US"/>
        </w:rPr>
      </w:pPr>
    </w:p>
    <w:p w14:paraId="3A185256" w14:textId="77777777" w:rsidR="006D04C8" w:rsidRDefault="006D04C8">
      <w:pPr>
        <w:rPr>
          <w:lang w:val="en-US"/>
        </w:rPr>
      </w:pPr>
      <w:r w:rsidRPr="002F0616">
        <w:rPr>
          <w:b/>
          <w:bCs/>
          <w:i/>
          <w:iCs/>
          <w:lang w:val="en-US"/>
        </w:rPr>
        <w:t>Proposed Resolution</w:t>
      </w:r>
      <w:r>
        <w:rPr>
          <w:lang w:val="en-US"/>
        </w:rPr>
        <w:t>:</w:t>
      </w:r>
    </w:p>
    <w:p w14:paraId="23BB9DBF" w14:textId="77777777" w:rsidR="00740D84" w:rsidRDefault="00181DC7">
      <w:pPr>
        <w:rPr>
          <w:lang w:val="en-US"/>
        </w:rPr>
      </w:pPr>
      <w:r w:rsidRPr="0099379F">
        <w:rPr>
          <w:highlight w:val="green"/>
          <w:lang w:val="en-US"/>
        </w:rPr>
        <w:t>Revised.</w:t>
      </w:r>
      <w:r>
        <w:rPr>
          <w:lang w:val="en-US"/>
        </w:rPr>
        <w:t xml:space="preserve"> </w:t>
      </w:r>
    </w:p>
    <w:p w14:paraId="399D04A6" w14:textId="73A889CE" w:rsidR="00181DC7" w:rsidRDefault="00181DC7">
      <w:pPr>
        <w:rPr>
          <w:lang w:val="en-US"/>
        </w:rPr>
      </w:pPr>
      <w:r>
        <w:rPr>
          <w:lang w:val="en-US"/>
        </w:rPr>
        <w:t xml:space="preserve">Incorporated </w:t>
      </w:r>
      <w:r w:rsidR="00740D84">
        <w:rPr>
          <w:lang w:val="en-US"/>
        </w:rPr>
        <w:t xml:space="preserve">changes under </w:t>
      </w:r>
      <w:r w:rsidR="00FB6473">
        <w:rPr>
          <w:lang w:val="en-US"/>
        </w:rPr>
        <w:t xml:space="preserve">“Proposed </w:t>
      </w:r>
      <w:r w:rsidR="00740D84">
        <w:rPr>
          <w:lang w:val="en-US"/>
        </w:rPr>
        <w:t xml:space="preserve">changes for </w:t>
      </w:r>
      <w:r w:rsidR="00FB6473">
        <w:rPr>
          <w:lang w:val="en-US"/>
        </w:rPr>
        <w:t xml:space="preserve">CID 7062”. </w:t>
      </w:r>
    </w:p>
    <w:sectPr w:rsidR="00181DC7" w:rsidSect="00A37C59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9B7A" w14:textId="77777777" w:rsidR="00A37C59" w:rsidRDefault="00A37C59">
      <w:r>
        <w:separator/>
      </w:r>
    </w:p>
  </w:endnote>
  <w:endnote w:type="continuationSeparator" w:id="0">
    <w:p w14:paraId="2C8C3864" w14:textId="77777777" w:rsidR="00A37C59" w:rsidRDefault="00A3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54B" w14:textId="77777777" w:rsidR="001C6DB9" w:rsidRDefault="001C6DB9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</w:p>
  <w:p w14:paraId="2A4533BA" w14:textId="3737EA46" w:rsidR="00E12776" w:rsidRDefault="00892D32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4A73AF">
      <w:rPr>
        <w:noProof/>
      </w:rPr>
      <w:t>6</w:t>
    </w:r>
    <w:r w:rsidR="004C3CB9">
      <w:rPr>
        <w:noProof/>
      </w:rPr>
      <w:fldChar w:fldCharType="end"/>
    </w:r>
    <w:r w:rsidR="00E12776">
      <w:tab/>
      <w:t xml:space="preserve">     </w:t>
    </w:r>
    <w:r w:rsidR="003E6385">
      <w:t>Emily Qi</w:t>
    </w:r>
    <w:r w:rsidR="00E12776">
      <w:t xml:space="preserve">, </w:t>
    </w:r>
    <w:r w:rsidR="003E6385">
      <w:t>Intel Corporation</w:t>
    </w:r>
  </w:p>
  <w:p w14:paraId="3BDE28BC" w14:textId="77777777" w:rsidR="00E12776" w:rsidRDefault="00E127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6165" w14:textId="77777777" w:rsidR="00A37C59" w:rsidRDefault="00A37C59">
      <w:r>
        <w:separator/>
      </w:r>
    </w:p>
  </w:footnote>
  <w:footnote w:type="continuationSeparator" w:id="0">
    <w:p w14:paraId="270F9F6E" w14:textId="77777777" w:rsidR="00A37C59" w:rsidRDefault="00A3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DAE" w14:textId="5A23F336" w:rsidR="00E12776" w:rsidRDefault="003E262A" w:rsidP="00A525F0">
    <w:pPr>
      <w:pStyle w:val="Header"/>
      <w:tabs>
        <w:tab w:val="clear" w:pos="6480"/>
        <w:tab w:val="center" w:pos="4680"/>
        <w:tab w:val="right" w:pos="9781"/>
      </w:tabs>
    </w:pPr>
    <w:r>
      <w:t>May</w:t>
    </w:r>
    <w:r w:rsidR="00F60DD0">
      <w:t xml:space="preserve"> 202</w:t>
    </w:r>
    <w:r w:rsidR="00E870C1">
      <w:t>4</w:t>
    </w:r>
    <w:r w:rsidR="00E12776">
      <w:tab/>
    </w:r>
    <w:r w:rsidR="00E12776">
      <w:tab/>
      <w:t xml:space="preserve">  </w:t>
    </w:r>
    <w:r w:rsidR="00892D32">
      <w:fldChar w:fldCharType="begin"/>
    </w:r>
    <w:r w:rsidR="00892D32">
      <w:instrText xml:space="preserve"> TITLE  \* MERGEFORMAT </w:instrText>
    </w:r>
    <w:r w:rsidR="00892D32">
      <w:fldChar w:fldCharType="separate"/>
    </w:r>
    <w:r w:rsidR="005C2927">
      <w:t>doc.: IEEE 802.11-2</w:t>
    </w:r>
    <w:r w:rsidR="00E870C1">
      <w:t>4</w:t>
    </w:r>
    <w:r w:rsidR="00E12776">
      <w:t>/</w:t>
    </w:r>
    <w:r w:rsidR="00E870C1">
      <w:t>0</w:t>
    </w:r>
    <w:r w:rsidR="00D72D56">
      <w:t>695</w:t>
    </w:r>
    <w:r w:rsidR="005C2927">
      <w:t>r</w:t>
    </w:r>
    <w:r w:rsidR="00892D32">
      <w:fldChar w:fldCharType="end"/>
    </w:r>
    <w:r w:rsidR="00892D3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EA54E4"/>
    <w:lvl w:ilvl="0">
      <w:numFmt w:val="bullet"/>
      <w:lvlText w:val="*"/>
      <w:lvlJc w:val="left"/>
    </w:lvl>
  </w:abstractNum>
  <w:abstractNum w:abstractNumId="1" w15:restartNumberingAfterBreak="0">
    <w:nsid w:val="14FB1B8D"/>
    <w:multiLevelType w:val="hybridMultilevel"/>
    <w:tmpl w:val="582609B4"/>
    <w:lvl w:ilvl="0" w:tplc="A574067E">
      <w:start w:val="503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C2D"/>
    <w:multiLevelType w:val="hybridMultilevel"/>
    <w:tmpl w:val="A2D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2FB0"/>
    <w:multiLevelType w:val="hybridMultilevel"/>
    <w:tmpl w:val="73E24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451D7"/>
    <w:multiLevelType w:val="hybridMultilevel"/>
    <w:tmpl w:val="D84A2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0C1B18"/>
    <w:multiLevelType w:val="hybridMultilevel"/>
    <w:tmpl w:val="5C6E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506626"/>
    <w:multiLevelType w:val="hybridMultilevel"/>
    <w:tmpl w:val="3A24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05246"/>
    <w:multiLevelType w:val="hybridMultilevel"/>
    <w:tmpl w:val="D03C2C26"/>
    <w:lvl w:ilvl="0" w:tplc="0409000B">
      <w:start w:val="179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67B92"/>
    <w:multiLevelType w:val="hybridMultilevel"/>
    <w:tmpl w:val="BB46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E368E"/>
    <w:multiLevelType w:val="hybridMultilevel"/>
    <w:tmpl w:val="350E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30254"/>
    <w:multiLevelType w:val="hybridMultilevel"/>
    <w:tmpl w:val="0C0EC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8A0CF0"/>
    <w:multiLevelType w:val="hybridMultilevel"/>
    <w:tmpl w:val="73E24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D5092"/>
    <w:multiLevelType w:val="hybridMultilevel"/>
    <w:tmpl w:val="73E24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E7843"/>
    <w:multiLevelType w:val="hybridMultilevel"/>
    <w:tmpl w:val="73E24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11F46"/>
    <w:multiLevelType w:val="hybridMultilevel"/>
    <w:tmpl w:val="8F74CAC6"/>
    <w:lvl w:ilvl="0" w:tplc="9442566A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253345">
    <w:abstractNumId w:val="9"/>
  </w:num>
  <w:num w:numId="2" w16cid:durableId="1336349068">
    <w:abstractNumId w:val="2"/>
  </w:num>
  <w:num w:numId="3" w16cid:durableId="1273627993">
    <w:abstractNumId w:val="1"/>
  </w:num>
  <w:num w:numId="4" w16cid:durableId="413745713">
    <w:abstractNumId w:val="6"/>
  </w:num>
  <w:num w:numId="5" w16cid:durableId="1047030182">
    <w:abstractNumId w:val="10"/>
  </w:num>
  <w:num w:numId="6" w16cid:durableId="2630299">
    <w:abstractNumId w:val="15"/>
  </w:num>
  <w:num w:numId="7" w16cid:durableId="1244801527">
    <w:abstractNumId w:val="7"/>
  </w:num>
  <w:num w:numId="8" w16cid:durableId="1230380966">
    <w:abstractNumId w:val="8"/>
  </w:num>
  <w:num w:numId="9" w16cid:durableId="479731417">
    <w:abstractNumId w:val="11"/>
  </w:num>
  <w:num w:numId="10" w16cid:durableId="556940531">
    <w:abstractNumId w:val="5"/>
  </w:num>
  <w:num w:numId="11" w16cid:durableId="96049620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2042896881">
    <w:abstractNumId w:val="0"/>
    <w:lvlOverride w:ilvl="0">
      <w:lvl w:ilvl="0">
        <w:start w:val="1"/>
        <w:numFmt w:val="bullet"/>
        <w:lvlText w:val="11.21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315598160">
    <w:abstractNumId w:val="4"/>
  </w:num>
  <w:num w:numId="14" w16cid:durableId="1127510395">
    <w:abstractNumId w:val="3"/>
  </w:num>
  <w:num w:numId="15" w16cid:durableId="97992230">
    <w:abstractNumId w:val="12"/>
  </w:num>
  <w:num w:numId="16" w16cid:durableId="840001724">
    <w:abstractNumId w:val="13"/>
  </w:num>
  <w:num w:numId="17" w16cid:durableId="187670006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1FC6"/>
    <w:rsid w:val="00002D35"/>
    <w:rsid w:val="00004944"/>
    <w:rsid w:val="0000546F"/>
    <w:rsid w:val="00006226"/>
    <w:rsid w:val="0000704E"/>
    <w:rsid w:val="00007F52"/>
    <w:rsid w:val="0001043F"/>
    <w:rsid w:val="00010D1B"/>
    <w:rsid w:val="000113AB"/>
    <w:rsid w:val="00012355"/>
    <w:rsid w:val="00012652"/>
    <w:rsid w:val="0001289D"/>
    <w:rsid w:val="00013565"/>
    <w:rsid w:val="00013764"/>
    <w:rsid w:val="00013E71"/>
    <w:rsid w:val="000145BD"/>
    <w:rsid w:val="00014624"/>
    <w:rsid w:val="0001466E"/>
    <w:rsid w:val="0001470A"/>
    <w:rsid w:val="0001471A"/>
    <w:rsid w:val="000158FB"/>
    <w:rsid w:val="00015988"/>
    <w:rsid w:val="000163C8"/>
    <w:rsid w:val="000164BC"/>
    <w:rsid w:val="00016DE3"/>
    <w:rsid w:val="00017296"/>
    <w:rsid w:val="0001754B"/>
    <w:rsid w:val="00017CA4"/>
    <w:rsid w:val="0002013F"/>
    <w:rsid w:val="0002065E"/>
    <w:rsid w:val="00020ECB"/>
    <w:rsid w:val="000210F4"/>
    <w:rsid w:val="00021513"/>
    <w:rsid w:val="00022443"/>
    <w:rsid w:val="00023108"/>
    <w:rsid w:val="00023C64"/>
    <w:rsid w:val="00024373"/>
    <w:rsid w:val="000246D5"/>
    <w:rsid w:val="0002481F"/>
    <w:rsid w:val="00024D42"/>
    <w:rsid w:val="00024F34"/>
    <w:rsid w:val="000254E0"/>
    <w:rsid w:val="00025D06"/>
    <w:rsid w:val="00026AC0"/>
    <w:rsid w:val="0002728D"/>
    <w:rsid w:val="0002758C"/>
    <w:rsid w:val="000275F5"/>
    <w:rsid w:val="00027B83"/>
    <w:rsid w:val="00030289"/>
    <w:rsid w:val="000310D2"/>
    <w:rsid w:val="000310EF"/>
    <w:rsid w:val="0003149F"/>
    <w:rsid w:val="0003219E"/>
    <w:rsid w:val="000335AC"/>
    <w:rsid w:val="00035811"/>
    <w:rsid w:val="00035C9B"/>
    <w:rsid w:val="00035D3B"/>
    <w:rsid w:val="000368A5"/>
    <w:rsid w:val="00036B06"/>
    <w:rsid w:val="000376E2"/>
    <w:rsid w:val="00037C1B"/>
    <w:rsid w:val="00040249"/>
    <w:rsid w:val="00040994"/>
    <w:rsid w:val="00040ABE"/>
    <w:rsid w:val="00040CC6"/>
    <w:rsid w:val="00040DCD"/>
    <w:rsid w:val="0004129D"/>
    <w:rsid w:val="000419AA"/>
    <w:rsid w:val="00041C2D"/>
    <w:rsid w:val="00041CBD"/>
    <w:rsid w:val="00041F0F"/>
    <w:rsid w:val="00042529"/>
    <w:rsid w:val="00042DDD"/>
    <w:rsid w:val="000432E3"/>
    <w:rsid w:val="0004354C"/>
    <w:rsid w:val="000438EC"/>
    <w:rsid w:val="00044521"/>
    <w:rsid w:val="00044779"/>
    <w:rsid w:val="00044809"/>
    <w:rsid w:val="0004645C"/>
    <w:rsid w:val="00046D35"/>
    <w:rsid w:val="00046FAC"/>
    <w:rsid w:val="000476E2"/>
    <w:rsid w:val="0004777D"/>
    <w:rsid w:val="00051302"/>
    <w:rsid w:val="0005209A"/>
    <w:rsid w:val="00052624"/>
    <w:rsid w:val="0005306E"/>
    <w:rsid w:val="00053087"/>
    <w:rsid w:val="00053126"/>
    <w:rsid w:val="0005339D"/>
    <w:rsid w:val="00053ED8"/>
    <w:rsid w:val="0005499B"/>
    <w:rsid w:val="00055887"/>
    <w:rsid w:val="00055AA0"/>
    <w:rsid w:val="0005606A"/>
    <w:rsid w:val="00056383"/>
    <w:rsid w:val="00056999"/>
    <w:rsid w:val="00056CBC"/>
    <w:rsid w:val="00060594"/>
    <w:rsid w:val="00060D17"/>
    <w:rsid w:val="00060D32"/>
    <w:rsid w:val="00061CEC"/>
    <w:rsid w:val="00061E1E"/>
    <w:rsid w:val="00061F6C"/>
    <w:rsid w:val="00062F68"/>
    <w:rsid w:val="00063451"/>
    <w:rsid w:val="00063EA0"/>
    <w:rsid w:val="0006493B"/>
    <w:rsid w:val="00064C48"/>
    <w:rsid w:val="00064F73"/>
    <w:rsid w:val="000651E6"/>
    <w:rsid w:val="000668B4"/>
    <w:rsid w:val="00066F58"/>
    <w:rsid w:val="00066FC8"/>
    <w:rsid w:val="00067B93"/>
    <w:rsid w:val="00070EDB"/>
    <w:rsid w:val="000715C5"/>
    <w:rsid w:val="00071B29"/>
    <w:rsid w:val="00072993"/>
    <w:rsid w:val="00073438"/>
    <w:rsid w:val="00073DA7"/>
    <w:rsid w:val="0007433A"/>
    <w:rsid w:val="00074852"/>
    <w:rsid w:val="00074FB6"/>
    <w:rsid w:val="00075B10"/>
    <w:rsid w:val="00075CDD"/>
    <w:rsid w:val="00075FD6"/>
    <w:rsid w:val="000766E9"/>
    <w:rsid w:val="00077551"/>
    <w:rsid w:val="0007760E"/>
    <w:rsid w:val="0007774D"/>
    <w:rsid w:val="00077A8A"/>
    <w:rsid w:val="0008049D"/>
    <w:rsid w:val="00080797"/>
    <w:rsid w:val="00080956"/>
    <w:rsid w:val="00080B3E"/>
    <w:rsid w:val="00081505"/>
    <w:rsid w:val="000815BD"/>
    <w:rsid w:val="00081781"/>
    <w:rsid w:val="0008287C"/>
    <w:rsid w:val="00082DB6"/>
    <w:rsid w:val="0008304A"/>
    <w:rsid w:val="00083E23"/>
    <w:rsid w:val="00084093"/>
    <w:rsid w:val="0008501B"/>
    <w:rsid w:val="0008560E"/>
    <w:rsid w:val="00085BFB"/>
    <w:rsid w:val="00086259"/>
    <w:rsid w:val="00086B9C"/>
    <w:rsid w:val="00086F03"/>
    <w:rsid w:val="000900C8"/>
    <w:rsid w:val="00090522"/>
    <w:rsid w:val="00090657"/>
    <w:rsid w:val="00090E57"/>
    <w:rsid w:val="00091A1F"/>
    <w:rsid w:val="000932A4"/>
    <w:rsid w:val="000932C9"/>
    <w:rsid w:val="0009348C"/>
    <w:rsid w:val="0009492E"/>
    <w:rsid w:val="00095671"/>
    <w:rsid w:val="000959C7"/>
    <w:rsid w:val="00095CB5"/>
    <w:rsid w:val="000A0FC3"/>
    <w:rsid w:val="000A21E9"/>
    <w:rsid w:val="000A2D52"/>
    <w:rsid w:val="000A44F3"/>
    <w:rsid w:val="000A4549"/>
    <w:rsid w:val="000A5648"/>
    <w:rsid w:val="000A5EBA"/>
    <w:rsid w:val="000A7899"/>
    <w:rsid w:val="000A7A47"/>
    <w:rsid w:val="000A7EC8"/>
    <w:rsid w:val="000B073D"/>
    <w:rsid w:val="000B0960"/>
    <w:rsid w:val="000B1110"/>
    <w:rsid w:val="000B1270"/>
    <w:rsid w:val="000B1DB4"/>
    <w:rsid w:val="000B358D"/>
    <w:rsid w:val="000B39B8"/>
    <w:rsid w:val="000B3B16"/>
    <w:rsid w:val="000B3EDD"/>
    <w:rsid w:val="000B6243"/>
    <w:rsid w:val="000B6B8F"/>
    <w:rsid w:val="000C177E"/>
    <w:rsid w:val="000C2292"/>
    <w:rsid w:val="000C26C4"/>
    <w:rsid w:val="000C26F6"/>
    <w:rsid w:val="000C2BCD"/>
    <w:rsid w:val="000C31D5"/>
    <w:rsid w:val="000C3CD2"/>
    <w:rsid w:val="000C4668"/>
    <w:rsid w:val="000C4D90"/>
    <w:rsid w:val="000C4FCF"/>
    <w:rsid w:val="000C5AFE"/>
    <w:rsid w:val="000C5E14"/>
    <w:rsid w:val="000C60EA"/>
    <w:rsid w:val="000C6481"/>
    <w:rsid w:val="000C6559"/>
    <w:rsid w:val="000C7133"/>
    <w:rsid w:val="000D02F7"/>
    <w:rsid w:val="000D0304"/>
    <w:rsid w:val="000D0BAE"/>
    <w:rsid w:val="000D12BC"/>
    <w:rsid w:val="000D1311"/>
    <w:rsid w:val="000D19C9"/>
    <w:rsid w:val="000D2819"/>
    <w:rsid w:val="000D2E5C"/>
    <w:rsid w:val="000D3A5D"/>
    <w:rsid w:val="000D4F32"/>
    <w:rsid w:val="000D5402"/>
    <w:rsid w:val="000D5509"/>
    <w:rsid w:val="000D623E"/>
    <w:rsid w:val="000D6387"/>
    <w:rsid w:val="000D660B"/>
    <w:rsid w:val="000D7634"/>
    <w:rsid w:val="000E0669"/>
    <w:rsid w:val="000E0737"/>
    <w:rsid w:val="000E1669"/>
    <w:rsid w:val="000E1788"/>
    <w:rsid w:val="000E2C9D"/>
    <w:rsid w:val="000E2CCC"/>
    <w:rsid w:val="000E38ED"/>
    <w:rsid w:val="000E43D2"/>
    <w:rsid w:val="000E480B"/>
    <w:rsid w:val="000E4CFA"/>
    <w:rsid w:val="000E5944"/>
    <w:rsid w:val="000E5C0B"/>
    <w:rsid w:val="000E69EA"/>
    <w:rsid w:val="000E6D2B"/>
    <w:rsid w:val="000E7246"/>
    <w:rsid w:val="000F08FC"/>
    <w:rsid w:val="000F0EF3"/>
    <w:rsid w:val="000F26C6"/>
    <w:rsid w:val="000F29C6"/>
    <w:rsid w:val="000F2A35"/>
    <w:rsid w:val="000F37A2"/>
    <w:rsid w:val="000F3B9C"/>
    <w:rsid w:val="000F3CDE"/>
    <w:rsid w:val="000F3E12"/>
    <w:rsid w:val="000F46E2"/>
    <w:rsid w:val="000F534E"/>
    <w:rsid w:val="000F5BE6"/>
    <w:rsid w:val="000F5CF8"/>
    <w:rsid w:val="000F6699"/>
    <w:rsid w:val="000F6A85"/>
    <w:rsid w:val="000F7186"/>
    <w:rsid w:val="000F72EB"/>
    <w:rsid w:val="000F738F"/>
    <w:rsid w:val="0010083F"/>
    <w:rsid w:val="00100EA2"/>
    <w:rsid w:val="00100F19"/>
    <w:rsid w:val="00101507"/>
    <w:rsid w:val="001025E9"/>
    <w:rsid w:val="0010267A"/>
    <w:rsid w:val="00102789"/>
    <w:rsid w:val="0010451B"/>
    <w:rsid w:val="00104E00"/>
    <w:rsid w:val="00105397"/>
    <w:rsid w:val="001055E6"/>
    <w:rsid w:val="00105E84"/>
    <w:rsid w:val="0010685E"/>
    <w:rsid w:val="00106C22"/>
    <w:rsid w:val="00107194"/>
    <w:rsid w:val="0011006B"/>
    <w:rsid w:val="001102F0"/>
    <w:rsid w:val="001106FC"/>
    <w:rsid w:val="001125A9"/>
    <w:rsid w:val="00112711"/>
    <w:rsid w:val="00113977"/>
    <w:rsid w:val="00113E64"/>
    <w:rsid w:val="00114251"/>
    <w:rsid w:val="0011562A"/>
    <w:rsid w:val="00115E72"/>
    <w:rsid w:val="00116B5C"/>
    <w:rsid w:val="00116DE4"/>
    <w:rsid w:val="0011799D"/>
    <w:rsid w:val="0012053E"/>
    <w:rsid w:val="0012057E"/>
    <w:rsid w:val="0012117B"/>
    <w:rsid w:val="001212F0"/>
    <w:rsid w:val="00121F19"/>
    <w:rsid w:val="00122262"/>
    <w:rsid w:val="001234AC"/>
    <w:rsid w:val="0012370A"/>
    <w:rsid w:val="001243BE"/>
    <w:rsid w:val="001247AD"/>
    <w:rsid w:val="00124F76"/>
    <w:rsid w:val="00125272"/>
    <w:rsid w:val="00125D83"/>
    <w:rsid w:val="0012620F"/>
    <w:rsid w:val="00130D22"/>
    <w:rsid w:val="00131186"/>
    <w:rsid w:val="00131A46"/>
    <w:rsid w:val="00132E5B"/>
    <w:rsid w:val="00133119"/>
    <w:rsid w:val="00133945"/>
    <w:rsid w:val="00134BFF"/>
    <w:rsid w:val="0013504B"/>
    <w:rsid w:val="00135180"/>
    <w:rsid w:val="00135264"/>
    <w:rsid w:val="001352D1"/>
    <w:rsid w:val="001365A1"/>
    <w:rsid w:val="00136C76"/>
    <w:rsid w:val="00136FDB"/>
    <w:rsid w:val="0013707F"/>
    <w:rsid w:val="00137D41"/>
    <w:rsid w:val="00137F8D"/>
    <w:rsid w:val="00140C2A"/>
    <w:rsid w:val="001429A9"/>
    <w:rsid w:val="00142ECA"/>
    <w:rsid w:val="00143796"/>
    <w:rsid w:val="001442D3"/>
    <w:rsid w:val="0014453C"/>
    <w:rsid w:val="00145592"/>
    <w:rsid w:val="00145EC6"/>
    <w:rsid w:val="0014611E"/>
    <w:rsid w:val="0014678E"/>
    <w:rsid w:val="0014783B"/>
    <w:rsid w:val="00150A64"/>
    <w:rsid w:val="0015137E"/>
    <w:rsid w:val="00151590"/>
    <w:rsid w:val="001519B1"/>
    <w:rsid w:val="00152998"/>
    <w:rsid w:val="001538C9"/>
    <w:rsid w:val="00153AAD"/>
    <w:rsid w:val="00153EB7"/>
    <w:rsid w:val="0015446A"/>
    <w:rsid w:val="001557E8"/>
    <w:rsid w:val="00155908"/>
    <w:rsid w:val="00155ED0"/>
    <w:rsid w:val="0015601F"/>
    <w:rsid w:val="00156B4D"/>
    <w:rsid w:val="00157550"/>
    <w:rsid w:val="00157D49"/>
    <w:rsid w:val="00160256"/>
    <w:rsid w:val="00160F13"/>
    <w:rsid w:val="00161914"/>
    <w:rsid w:val="00161DC7"/>
    <w:rsid w:val="00162456"/>
    <w:rsid w:val="00163793"/>
    <w:rsid w:val="00163ABC"/>
    <w:rsid w:val="00163F4A"/>
    <w:rsid w:val="0016490B"/>
    <w:rsid w:val="00164C26"/>
    <w:rsid w:val="00164E58"/>
    <w:rsid w:val="0016573C"/>
    <w:rsid w:val="00165762"/>
    <w:rsid w:val="00165D71"/>
    <w:rsid w:val="001669FB"/>
    <w:rsid w:val="00167347"/>
    <w:rsid w:val="001705DA"/>
    <w:rsid w:val="00171392"/>
    <w:rsid w:val="00172872"/>
    <w:rsid w:val="00172A02"/>
    <w:rsid w:val="00172C7F"/>
    <w:rsid w:val="00172F11"/>
    <w:rsid w:val="00173DBD"/>
    <w:rsid w:val="00174390"/>
    <w:rsid w:val="00174853"/>
    <w:rsid w:val="001755EC"/>
    <w:rsid w:val="00175AB0"/>
    <w:rsid w:val="00176198"/>
    <w:rsid w:val="00176C62"/>
    <w:rsid w:val="001777CB"/>
    <w:rsid w:val="00177CD2"/>
    <w:rsid w:val="00180157"/>
    <w:rsid w:val="00180412"/>
    <w:rsid w:val="00180909"/>
    <w:rsid w:val="00181664"/>
    <w:rsid w:val="0018182E"/>
    <w:rsid w:val="00181DC7"/>
    <w:rsid w:val="001821CC"/>
    <w:rsid w:val="0018239A"/>
    <w:rsid w:val="001828D1"/>
    <w:rsid w:val="00182D1E"/>
    <w:rsid w:val="00182D46"/>
    <w:rsid w:val="001832AB"/>
    <w:rsid w:val="00183DF8"/>
    <w:rsid w:val="0018434B"/>
    <w:rsid w:val="00184AA7"/>
    <w:rsid w:val="00185B4F"/>
    <w:rsid w:val="00186443"/>
    <w:rsid w:val="001905BE"/>
    <w:rsid w:val="0019084C"/>
    <w:rsid w:val="0019151F"/>
    <w:rsid w:val="00191E42"/>
    <w:rsid w:val="001924F5"/>
    <w:rsid w:val="00192CD8"/>
    <w:rsid w:val="00193220"/>
    <w:rsid w:val="001935F5"/>
    <w:rsid w:val="00193C43"/>
    <w:rsid w:val="001946C4"/>
    <w:rsid w:val="00194FBA"/>
    <w:rsid w:val="00195572"/>
    <w:rsid w:val="00196503"/>
    <w:rsid w:val="00196AF8"/>
    <w:rsid w:val="00197623"/>
    <w:rsid w:val="001977D0"/>
    <w:rsid w:val="00197B41"/>
    <w:rsid w:val="00197D35"/>
    <w:rsid w:val="001A001C"/>
    <w:rsid w:val="001A0054"/>
    <w:rsid w:val="001A01CE"/>
    <w:rsid w:val="001A1569"/>
    <w:rsid w:val="001A169D"/>
    <w:rsid w:val="001A2DBC"/>
    <w:rsid w:val="001A2DC5"/>
    <w:rsid w:val="001A38DB"/>
    <w:rsid w:val="001A4286"/>
    <w:rsid w:val="001A4B27"/>
    <w:rsid w:val="001A55A6"/>
    <w:rsid w:val="001A5E20"/>
    <w:rsid w:val="001A5E36"/>
    <w:rsid w:val="001A5FF9"/>
    <w:rsid w:val="001A6726"/>
    <w:rsid w:val="001A77AD"/>
    <w:rsid w:val="001A7851"/>
    <w:rsid w:val="001A7F3A"/>
    <w:rsid w:val="001B0269"/>
    <w:rsid w:val="001B02D7"/>
    <w:rsid w:val="001B0B48"/>
    <w:rsid w:val="001B10F1"/>
    <w:rsid w:val="001B12E0"/>
    <w:rsid w:val="001B2847"/>
    <w:rsid w:val="001B3F11"/>
    <w:rsid w:val="001B43F4"/>
    <w:rsid w:val="001B5404"/>
    <w:rsid w:val="001B56A9"/>
    <w:rsid w:val="001B5995"/>
    <w:rsid w:val="001B59B4"/>
    <w:rsid w:val="001B692A"/>
    <w:rsid w:val="001B710A"/>
    <w:rsid w:val="001B7271"/>
    <w:rsid w:val="001B763A"/>
    <w:rsid w:val="001C0054"/>
    <w:rsid w:val="001C073D"/>
    <w:rsid w:val="001C1ADC"/>
    <w:rsid w:val="001C4822"/>
    <w:rsid w:val="001C543D"/>
    <w:rsid w:val="001C6899"/>
    <w:rsid w:val="001C6CA2"/>
    <w:rsid w:val="001C6DB9"/>
    <w:rsid w:val="001C6DE9"/>
    <w:rsid w:val="001C7FAD"/>
    <w:rsid w:val="001D0B34"/>
    <w:rsid w:val="001D0D64"/>
    <w:rsid w:val="001D207C"/>
    <w:rsid w:val="001D28BD"/>
    <w:rsid w:val="001D2AF8"/>
    <w:rsid w:val="001D44C5"/>
    <w:rsid w:val="001D4502"/>
    <w:rsid w:val="001D4576"/>
    <w:rsid w:val="001D45A9"/>
    <w:rsid w:val="001D4968"/>
    <w:rsid w:val="001D4E1B"/>
    <w:rsid w:val="001D5C2B"/>
    <w:rsid w:val="001D6452"/>
    <w:rsid w:val="001D6A39"/>
    <w:rsid w:val="001D723B"/>
    <w:rsid w:val="001E0303"/>
    <w:rsid w:val="001E136A"/>
    <w:rsid w:val="001E1C77"/>
    <w:rsid w:val="001E3071"/>
    <w:rsid w:val="001E30A8"/>
    <w:rsid w:val="001E3119"/>
    <w:rsid w:val="001E3A72"/>
    <w:rsid w:val="001E4570"/>
    <w:rsid w:val="001E491B"/>
    <w:rsid w:val="001E6088"/>
    <w:rsid w:val="001E7CB6"/>
    <w:rsid w:val="001F0A2F"/>
    <w:rsid w:val="001F0AAF"/>
    <w:rsid w:val="001F1477"/>
    <w:rsid w:val="001F241F"/>
    <w:rsid w:val="001F24A1"/>
    <w:rsid w:val="001F268B"/>
    <w:rsid w:val="001F2714"/>
    <w:rsid w:val="001F2C2B"/>
    <w:rsid w:val="001F36CD"/>
    <w:rsid w:val="001F4037"/>
    <w:rsid w:val="001F4486"/>
    <w:rsid w:val="001F473A"/>
    <w:rsid w:val="001F4CA5"/>
    <w:rsid w:val="001F4F95"/>
    <w:rsid w:val="001F60C3"/>
    <w:rsid w:val="001F6CFC"/>
    <w:rsid w:val="001F716F"/>
    <w:rsid w:val="001F755D"/>
    <w:rsid w:val="0020083F"/>
    <w:rsid w:val="00200AD6"/>
    <w:rsid w:val="00200CC8"/>
    <w:rsid w:val="0020120A"/>
    <w:rsid w:val="0020136B"/>
    <w:rsid w:val="002021E0"/>
    <w:rsid w:val="002024F6"/>
    <w:rsid w:val="00202632"/>
    <w:rsid w:val="00202F50"/>
    <w:rsid w:val="00203256"/>
    <w:rsid w:val="00203F4A"/>
    <w:rsid w:val="00205933"/>
    <w:rsid w:val="00206573"/>
    <w:rsid w:val="002069CE"/>
    <w:rsid w:val="00206A20"/>
    <w:rsid w:val="00206B84"/>
    <w:rsid w:val="00206C47"/>
    <w:rsid w:val="00207081"/>
    <w:rsid w:val="00207413"/>
    <w:rsid w:val="0020747E"/>
    <w:rsid w:val="002108BA"/>
    <w:rsid w:val="002115A2"/>
    <w:rsid w:val="002127B2"/>
    <w:rsid w:val="00212FEA"/>
    <w:rsid w:val="002132AC"/>
    <w:rsid w:val="00213366"/>
    <w:rsid w:val="002139FC"/>
    <w:rsid w:val="00213C99"/>
    <w:rsid w:val="0021483B"/>
    <w:rsid w:val="00214BB9"/>
    <w:rsid w:val="002152A4"/>
    <w:rsid w:val="00215877"/>
    <w:rsid w:val="00215963"/>
    <w:rsid w:val="00215BEF"/>
    <w:rsid w:val="002164B6"/>
    <w:rsid w:val="002170B0"/>
    <w:rsid w:val="0021716C"/>
    <w:rsid w:val="00217F78"/>
    <w:rsid w:val="00220F43"/>
    <w:rsid w:val="00221136"/>
    <w:rsid w:val="002215A4"/>
    <w:rsid w:val="0022164C"/>
    <w:rsid w:val="002219E8"/>
    <w:rsid w:val="00222194"/>
    <w:rsid w:val="00222F14"/>
    <w:rsid w:val="00223B03"/>
    <w:rsid w:val="00224201"/>
    <w:rsid w:val="002245C9"/>
    <w:rsid w:val="002246FE"/>
    <w:rsid w:val="00224F49"/>
    <w:rsid w:val="00224FE3"/>
    <w:rsid w:val="002263C1"/>
    <w:rsid w:val="0022673E"/>
    <w:rsid w:val="0022690E"/>
    <w:rsid w:val="002269C7"/>
    <w:rsid w:val="00226CF8"/>
    <w:rsid w:val="002271A2"/>
    <w:rsid w:val="002272DD"/>
    <w:rsid w:val="00227C87"/>
    <w:rsid w:val="002301C7"/>
    <w:rsid w:val="0023068F"/>
    <w:rsid w:val="00230B40"/>
    <w:rsid w:val="00230BA3"/>
    <w:rsid w:val="0023134A"/>
    <w:rsid w:val="00231390"/>
    <w:rsid w:val="00232718"/>
    <w:rsid w:val="0023286B"/>
    <w:rsid w:val="00232D4F"/>
    <w:rsid w:val="00232E21"/>
    <w:rsid w:val="00232FC3"/>
    <w:rsid w:val="00233097"/>
    <w:rsid w:val="002337A7"/>
    <w:rsid w:val="00233A1D"/>
    <w:rsid w:val="00234459"/>
    <w:rsid w:val="00234797"/>
    <w:rsid w:val="00234BA9"/>
    <w:rsid w:val="0023573C"/>
    <w:rsid w:val="002358AC"/>
    <w:rsid w:val="0023614A"/>
    <w:rsid w:val="00236669"/>
    <w:rsid w:val="002369F2"/>
    <w:rsid w:val="00236C2C"/>
    <w:rsid w:val="0023732F"/>
    <w:rsid w:val="00237836"/>
    <w:rsid w:val="00237AAA"/>
    <w:rsid w:val="002412A9"/>
    <w:rsid w:val="0024150A"/>
    <w:rsid w:val="00241946"/>
    <w:rsid w:val="00241CE3"/>
    <w:rsid w:val="00242041"/>
    <w:rsid w:val="00242111"/>
    <w:rsid w:val="00242521"/>
    <w:rsid w:val="002434FF"/>
    <w:rsid w:val="00243BB5"/>
    <w:rsid w:val="00243C18"/>
    <w:rsid w:val="00243C80"/>
    <w:rsid w:val="002474BE"/>
    <w:rsid w:val="00250D60"/>
    <w:rsid w:val="00250DFF"/>
    <w:rsid w:val="00252FC9"/>
    <w:rsid w:val="00254420"/>
    <w:rsid w:val="00254594"/>
    <w:rsid w:val="00254BE1"/>
    <w:rsid w:val="0025575C"/>
    <w:rsid w:val="00256728"/>
    <w:rsid w:val="00256C06"/>
    <w:rsid w:val="00256F15"/>
    <w:rsid w:val="002571D5"/>
    <w:rsid w:val="002578A0"/>
    <w:rsid w:val="002578EC"/>
    <w:rsid w:val="00257C2D"/>
    <w:rsid w:val="00257CDD"/>
    <w:rsid w:val="00257E65"/>
    <w:rsid w:val="00260145"/>
    <w:rsid w:val="00260DAE"/>
    <w:rsid w:val="00260DF1"/>
    <w:rsid w:val="00261B26"/>
    <w:rsid w:val="002632A0"/>
    <w:rsid w:val="0026358C"/>
    <w:rsid w:val="002639B9"/>
    <w:rsid w:val="00264674"/>
    <w:rsid w:val="00264719"/>
    <w:rsid w:val="00265609"/>
    <w:rsid w:val="00265AA2"/>
    <w:rsid w:val="00267AEB"/>
    <w:rsid w:val="00270628"/>
    <w:rsid w:val="002709F7"/>
    <w:rsid w:val="00270C76"/>
    <w:rsid w:val="00271282"/>
    <w:rsid w:val="00271805"/>
    <w:rsid w:val="00271E28"/>
    <w:rsid w:val="002737FC"/>
    <w:rsid w:val="00275FF6"/>
    <w:rsid w:val="00276618"/>
    <w:rsid w:val="002766FA"/>
    <w:rsid w:val="00276809"/>
    <w:rsid w:val="00276AF3"/>
    <w:rsid w:val="002770AD"/>
    <w:rsid w:val="002770B9"/>
    <w:rsid w:val="0027738C"/>
    <w:rsid w:val="002802AF"/>
    <w:rsid w:val="00280377"/>
    <w:rsid w:val="00280CFE"/>
    <w:rsid w:val="0028153D"/>
    <w:rsid w:val="00281A96"/>
    <w:rsid w:val="0028305C"/>
    <w:rsid w:val="002839E5"/>
    <w:rsid w:val="00283B20"/>
    <w:rsid w:val="00283BB6"/>
    <w:rsid w:val="002847E2"/>
    <w:rsid w:val="002847E7"/>
    <w:rsid w:val="002848A4"/>
    <w:rsid w:val="00284ADB"/>
    <w:rsid w:val="00284DE7"/>
    <w:rsid w:val="0028576D"/>
    <w:rsid w:val="0029020B"/>
    <w:rsid w:val="002908E6"/>
    <w:rsid w:val="00290F67"/>
    <w:rsid w:val="00290FB0"/>
    <w:rsid w:val="00291A3C"/>
    <w:rsid w:val="002923BB"/>
    <w:rsid w:val="00292ACF"/>
    <w:rsid w:val="00293164"/>
    <w:rsid w:val="00293453"/>
    <w:rsid w:val="002939E9"/>
    <w:rsid w:val="00294043"/>
    <w:rsid w:val="0029448B"/>
    <w:rsid w:val="00294897"/>
    <w:rsid w:val="002950BB"/>
    <w:rsid w:val="002950FE"/>
    <w:rsid w:val="00295117"/>
    <w:rsid w:val="00296517"/>
    <w:rsid w:val="0029739C"/>
    <w:rsid w:val="00297D76"/>
    <w:rsid w:val="002A01F5"/>
    <w:rsid w:val="002A02B9"/>
    <w:rsid w:val="002A03E7"/>
    <w:rsid w:val="002A0B42"/>
    <w:rsid w:val="002A1842"/>
    <w:rsid w:val="002A1F83"/>
    <w:rsid w:val="002A24B1"/>
    <w:rsid w:val="002A2F7A"/>
    <w:rsid w:val="002A3ACC"/>
    <w:rsid w:val="002A4623"/>
    <w:rsid w:val="002A46B9"/>
    <w:rsid w:val="002A4FFB"/>
    <w:rsid w:val="002A5640"/>
    <w:rsid w:val="002A6A08"/>
    <w:rsid w:val="002A71E5"/>
    <w:rsid w:val="002A7B50"/>
    <w:rsid w:val="002B0884"/>
    <w:rsid w:val="002B1C4A"/>
    <w:rsid w:val="002B1D40"/>
    <w:rsid w:val="002B2822"/>
    <w:rsid w:val="002B3DC1"/>
    <w:rsid w:val="002B40B1"/>
    <w:rsid w:val="002B4350"/>
    <w:rsid w:val="002B4649"/>
    <w:rsid w:val="002B4E61"/>
    <w:rsid w:val="002B5197"/>
    <w:rsid w:val="002B5477"/>
    <w:rsid w:val="002B54A4"/>
    <w:rsid w:val="002B56FB"/>
    <w:rsid w:val="002B5848"/>
    <w:rsid w:val="002B5A67"/>
    <w:rsid w:val="002B69CE"/>
    <w:rsid w:val="002B6FBF"/>
    <w:rsid w:val="002C0CE1"/>
    <w:rsid w:val="002C1218"/>
    <w:rsid w:val="002C1E07"/>
    <w:rsid w:val="002C3149"/>
    <w:rsid w:val="002C3411"/>
    <w:rsid w:val="002C3897"/>
    <w:rsid w:val="002C3BA6"/>
    <w:rsid w:val="002C5122"/>
    <w:rsid w:val="002C53E9"/>
    <w:rsid w:val="002C549F"/>
    <w:rsid w:val="002C5FE4"/>
    <w:rsid w:val="002C67F7"/>
    <w:rsid w:val="002C6BF1"/>
    <w:rsid w:val="002C7CC7"/>
    <w:rsid w:val="002D0152"/>
    <w:rsid w:val="002D0395"/>
    <w:rsid w:val="002D20ED"/>
    <w:rsid w:val="002D2CB2"/>
    <w:rsid w:val="002D2D1A"/>
    <w:rsid w:val="002D440A"/>
    <w:rsid w:val="002D44BE"/>
    <w:rsid w:val="002D46FA"/>
    <w:rsid w:val="002D535C"/>
    <w:rsid w:val="002D542F"/>
    <w:rsid w:val="002D57B6"/>
    <w:rsid w:val="002D5A2C"/>
    <w:rsid w:val="002D6F54"/>
    <w:rsid w:val="002E0091"/>
    <w:rsid w:val="002E09C2"/>
    <w:rsid w:val="002E0E2B"/>
    <w:rsid w:val="002E158F"/>
    <w:rsid w:val="002E1927"/>
    <w:rsid w:val="002E1C7E"/>
    <w:rsid w:val="002E1CB2"/>
    <w:rsid w:val="002E1EA7"/>
    <w:rsid w:val="002E1F5C"/>
    <w:rsid w:val="002E224B"/>
    <w:rsid w:val="002E296F"/>
    <w:rsid w:val="002E2FC4"/>
    <w:rsid w:val="002E4EE4"/>
    <w:rsid w:val="002E55A7"/>
    <w:rsid w:val="002E5625"/>
    <w:rsid w:val="002E60EB"/>
    <w:rsid w:val="002F0616"/>
    <w:rsid w:val="002F2C64"/>
    <w:rsid w:val="002F2DA9"/>
    <w:rsid w:val="002F2DFB"/>
    <w:rsid w:val="002F2F85"/>
    <w:rsid w:val="002F3FF3"/>
    <w:rsid w:val="002F4803"/>
    <w:rsid w:val="002F4BF7"/>
    <w:rsid w:val="002F4C8F"/>
    <w:rsid w:val="002F670F"/>
    <w:rsid w:val="002F6A5D"/>
    <w:rsid w:val="002F6CA3"/>
    <w:rsid w:val="002F6E9E"/>
    <w:rsid w:val="002F78D3"/>
    <w:rsid w:val="0030148D"/>
    <w:rsid w:val="003018A6"/>
    <w:rsid w:val="00301EAF"/>
    <w:rsid w:val="0030307B"/>
    <w:rsid w:val="00304527"/>
    <w:rsid w:val="00304E90"/>
    <w:rsid w:val="00305161"/>
    <w:rsid w:val="003051CF"/>
    <w:rsid w:val="0030554F"/>
    <w:rsid w:val="00305B16"/>
    <w:rsid w:val="00305E66"/>
    <w:rsid w:val="003061F4"/>
    <w:rsid w:val="003064D4"/>
    <w:rsid w:val="0030683D"/>
    <w:rsid w:val="00306AA2"/>
    <w:rsid w:val="00306B69"/>
    <w:rsid w:val="003072AD"/>
    <w:rsid w:val="00307597"/>
    <w:rsid w:val="00310B2D"/>
    <w:rsid w:val="00311CFE"/>
    <w:rsid w:val="00312178"/>
    <w:rsid w:val="00312916"/>
    <w:rsid w:val="00313607"/>
    <w:rsid w:val="00313852"/>
    <w:rsid w:val="00314953"/>
    <w:rsid w:val="00314BE3"/>
    <w:rsid w:val="00315183"/>
    <w:rsid w:val="00315631"/>
    <w:rsid w:val="00315940"/>
    <w:rsid w:val="00315D60"/>
    <w:rsid w:val="00315D76"/>
    <w:rsid w:val="003164F5"/>
    <w:rsid w:val="003166D5"/>
    <w:rsid w:val="00316B18"/>
    <w:rsid w:val="00317744"/>
    <w:rsid w:val="00317A73"/>
    <w:rsid w:val="00317B11"/>
    <w:rsid w:val="00317BAF"/>
    <w:rsid w:val="00320207"/>
    <w:rsid w:val="00320571"/>
    <w:rsid w:val="00320646"/>
    <w:rsid w:val="003213BA"/>
    <w:rsid w:val="00321C48"/>
    <w:rsid w:val="00322397"/>
    <w:rsid w:val="00322B0A"/>
    <w:rsid w:val="00322F8B"/>
    <w:rsid w:val="003230F9"/>
    <w:rsid w:val="00323EA8"/>
    <w:rsid w:val="00324188"/>
    <w:rsid w:val="003247DF"/>
    <w:rsid w:val="00324AD8"/>
    <w:rsid w:val="00324B83"/>
    <w:rsid w:val="0032526B"/>
    <w:rsid w:val="00326BE6"/>
    <w:rsid w:val="00326CDF"/>
    <w:rsid w:val="00330716"/>
    <w:rsid w:val="00330EA0"/>
    <w:rsid w:val="00332CC0"/>
    <w:rsid w:val="003334E0"/>
    <w:rsid w:val="003340E0"/>
    <w:rsid w:val="00334494"/>
    <w:rsid w:val="00334719"/>
    <w:rsid w:val="003348DC"/>
    <w:rsid w:val="00335011"/>
    <w:rsid w:val="0033517A"/>
    <w:rsid w:val="00335CD6"/>
    <w:rsid w:val="00335F4E"/>
    <w:rsid w:val="00335FE1"/>
    <w:rsid w:val="003367F7"/>
    <w:rsid w:val="00337868"/>
    <w:rsid w:val="00337D3F"/>
    <w:rsid w:val="00337DCB"/>
    <w:rsid w:val="00337F24"/>
    <w:rsid w:val="0034084C"/>
    <w:rsid w:val="0034299E"/>
    <w:rsid w:val="00342E60"/>
    <w:rsid w:val="00343084"/>
    <w:rsid w:val="0034339F"/>
    <w:rsid w:val="00344CBB"/>
    <w:rsid w:val="00344E6A"/>
    <w:rsid w:val="00344F0E"/>
    <w:rsid w:val="00345344"/>
    <w:rsid w:val="00345858"/>
    <w:rsid w:val="00346624"/>
    <w:rsid w:val="003468EF"/>
    <w:rsid w:val="00346F4E"/>
    <w:rsid w:val="0034723F"/>
    <w:rsid w:val="00350146"/>
    <w:rsid w:val="00350488"/>
    <w:rsid w:val="00351ABD"/>
    <w:rsid w:val="00351FB8"/>
    <w:rsid w:val="0035209B"/>
    <w:rsid w:val="00352D1C"/>
    <w:rsid w:val="00352EE7"/>
    <w:rsid w:val="00354430"/>
    <w:rsid w:val="00354E6A"/>
    <w:rsid w:val="0035553A"/>
    <w:rsid w:val="003559C3"/>
    <w:rsid w:val="003559EF"/>
    <w:rsid w:val="00355D5C"/>
    <w:rsid w:val="00356337"/>
    <w:rsid w:val="0035657C"/>
    <w:rsid w:val="00356BE5"/>
    <w:rsid w:val="00356E33"/>
    <w:rsid w:val="00357109"/>
    <w:rsid w:val="00360C8A"/>
    <w:rsid w:val="0036244C"/>
    <w:rsid w:val="00362C85"/>
    <w:rsid w:val="00362D34"/>
    <w:rsid w:val="003637A4"/>
    <w:rsid w:val="00363F84"/>
    <w:rsid w:val="00365642"/>
    <w:rsid w:val="00365763"/>
    <w:rsid w:val="003666F4"/>
    <w:rsid w:val="00366E2C"/>
    <w:rsid w:val="00367121"/>
    <w:rsid w:val="0036717B"/>
    <w:rsid w:val="00367479"/>
    <w:rsid w:val="00367C15"/>
    <w:rsid w:val="00367D11"/>
    <w:rsid w:val="00367F1C"/>
    <w:rsid w:val="00370E0C"/>
    <w:rsid w:val="003712C5"/>
    <w:rsid w:val="00371DFB"/>
    <w:rsid w:val="00372B8A"/>
    <w:rsid w:val="00375141"/>
    <w:rsid w:val="003759CB"/>
    <w:rsid w:val="00376485"/>
    <w:rsid w:val="003765D4"/>
    <w:rsid w:val="00376777"/>
    <w:rsid w:val="0037692D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1A60"/>
    <w:rsid w:val="00381C1D"/>
    <w:rsid w:val="003821D2"/>
    <w:rsid w:val="00382F59"/>
    <w:rsid w:val="00382F91"/>
    <w:rsid w:val="00383B81"/>
    <w:rsid w:val="00383D20"/>
    <w:rsid w:val="003844C1"/>
    <w:rsid w:val="0038532E"/>
    <w:rsid w:val="0038571B"/>
    <w:rsid w:val="003859CC"/>
    <w:rsid w:val="003867BE"/>
    <w:rsid w:val="0038753C"/>
    <w:rsid w:val="00387D65"/>
    <w:rsid w:val="00390633"/>
    <w:rsid w:val="003919FE"/>
    <w:rsid w:val="00391F1D"/>
    <w:rsid w:val="00392BF6"/>
    <w:rsid w:val="00393305"/>
    <w:rsid w:val="0039360C"/>
    <w:rsid w:val="003946CB"/>
    <w:rsid w:val="00394CAE"/>
    <w:rsid w:val="0039526B"/>
    <w:rsid w:val="00395BB5"/>
    <w:rsid w:val="00395F85"/>
    <w:rsid w:val="0039622D"/>
    <w:rsid w:val="003966EF"/>
    <w:rsid w:val="0039694A"/>
    <w:rsid w:val="00397D06"/>
    <w:rsid w:val="003A036A"/>
    <w:rsid w:val="003A0823"/>
    <w:rsid w:val="003A08FD"/>
    <w:rsid w:val="003A1B8E"/>
    <w:rsid w:val="003A1D88"/>
    <w:rsid w:val="003A2041"/>
    <w:rsid w:val="003A2176"/>
    <w:rsid w:val="003A279A"/>
    <w:rsid w:val="003A3587"/>
    <w:rsid w:val="003A42E5"/>
    <w:rsid w:val="003A4468"/>
    <w:rsid w:val="003A49D0"/>
    <w:rsid w:val="003A4D35"/>
    <w:rsid w:val="003A5DB8"/>
    <w:rsid w:val="003A61D6"/>
    <w:rsid w:val="003A6437"/>
    <w:rsid w:val="003A666B"/>
    <w:rsid w:val="003A6733"/>
    <w:rsid w:val="003A6F0D"/>
    <w:rsid w:val="003A6F16"/>
    <w:rsid w:val="003A6FA0"/>
    <w:rsid w:val="003A7495"/>
    <w:rsid w:val="003B0280"/>
    <w:rsid w:val="003B0311"/>
    <w:rsid w:val="003B04D1"/>
    <w:rsid w:val="003B182E"/>
    <w:rsid w:val="003B1FFE"/>
    <w:rsid w:val="003B20CB"/>
    <w:rsid w:val="003B2531"/>
    <w:rsid w:val="003B253C"/>
    <w:rsid w:val="003B3544"/>
    <w:rsid w:val="003B3CAF"/>
    <w:rsid w:val="003B4A77"/>
    <w:rsid w:val="003B52DE"/>
    <w:rsid w:val="003B5AB4"/>
    <w:rsid w:val="003B694E"/>
    <w:rsid w:val="003B6B93"/>
    <w:rsid w:val="003B6CAB"/>
    <w:rsid w:val="003B73CE"/>
    <w:rsid w:val="003C009E"/>
    <w:rsid w:val="003C0396"/>
    <w:rsid w:val="003C04CC"/>
    <w:rsid w:val="003C1029"/>
    <w:rsid w:val="003C11FA"/>
    <w:rsid w:val="003C1595"/>
    <w:rsid w:val="003C1907"/>
    <w:rsid w:val="003C2EA5"/>
    <w:rsid w:val="003C2F05"/>
    <w:rsid w:val="003C32B1"/>
    <w:rsid w:val="003C5952"/>
    <w:rsid w:val="003C5E7D"/>
    <w:rsid w:val="003C64E7"/>
    <w:rsid w:val="003C7480"/>
    <w:rsid w:val="003C7FDB"/>
    <w:rsid w:val="003D0A62"/>
    <w:rsid w:val="003D105F"/>
    <w:rsid w:val="003D127F"/>
    <w:rsid w:val="003D1969"/>
    <w:rsid w:val="003D2078"/>
    <w:rsid w:val="003D25A4"/>
    <w:rsid w:val="003D2A67"/>
    <w:rsid w:val="003D2C46"/>
    <w:rsid w:val="003D42D8"/>
    <w:rsid w:val="003D5478"/>
    <w:rsid w:val="003D566E"/>
    <w:rsid w:val="003D59D9"/>
    <w:rsid w:val="003D64C9"/>
    <w:rsid w:val="003D6500"/>
    <w:rsid w:val="003D7DE3"/>
    <w:rsid w:val="003E0107"/>
    <w:rsid w:val="003E0526"/>
    <w:rsid w:val="003E0792"/>
    <w:rsid w:val="003E0B87"/>
    <w:rsid w:val="003E1422"/>
    <w:rsid w:val="003E1A66"/>
    <w:rsid w:val="003E1AB9"/>
    <w:rsid w:val="003E20DC"/>
    <w:rsid w:val="003E2302"/>
    <w:rsid w:val="003E2427"/>
    <w:rsid w:val="003E262A"/>
    <w:rsid w:val="003E4F82"/>
    <w:rsid w:val="003E619E"/>
    <w:rsid w:val="003E6385"/>
    <w:rsid w:val="003E740A"/>
    <w:rsid w:val="003F0337"/>
    <w:rsid w:val="003F0413"/>
    <w:rsid w:val="003F0638"/>
    <w:rsid w:val="003F1A2F"/>
    <w:rsid w:val="003F2920"/>
    <w:rsid w:val="003F2E82"/>
    <w:rsid w:val="003F39F3"/>
    <w:rsid w:val="003F3B3F"/>
    <w:rsid w:val="003F497A"/>
    <w:rsid w:val="003F49AA"/>
    <w:rsid w:val="003F4A25"/>
    <w:rsid w:val="003F4A67"/>
    <w:rsid w:val="003F4E8E"/>
    <w:rsid w:val="003F6A02"/>
    <w:rsid w:val="003F6BBE"/>
    <w:rsid w:val="003F7445"/>
    <w:rsid w:val="003F7856"/>
    <w:rsid w:val="003F7D95"/>
    <w:rsid w:val="00400113"/>
    <w:rsid w:val="00400F10"/>
    <w:rsid w:val="00400FD4"/>
    <w:rsid w:val="00402FBD"/>
    <w:rsid w:val="00403395"/>
    <w:rsid w:val="00403546"/>
    <w:rsid w:val="004041AF"/>
    <w:rsid w:val="00404590"/>
    <w:rsid w:val="00404ECD"/>
    <w:rsid w:val="00405F1A"/>
    <w:rsid w:val="00406103"/>
    <w:rsid w:val="00406359"/>
    <w:rsid w:val="00406E83"/>
    <w:rsid w:val="00407C0D"/>
    <w:rsid w:val="00407E82"/>
    <w:rsid w:val="00407F01"/>
    <w:rsid w:val="0041078B"/>
    <w:rsid w:val="00411F86"/>
    <w:rsid w:val="004122ED"/>
    <w:rsid w:val="0041271D"/>
    <w:rsid w:val="0041280E"/>
    <w:rsid w:val="00413284"/>
    <w:rsid w:val="0041330A"/>
    <w:rsid w:val="004141AD"/>
    <w:rsid w:val="00414949"/>
    <w:rsid w:val="00414BFC"/>
    <w:rsid w:val="00415FC7"/>
    <w:rsid w:val="00416115"/>
    <w:rsid w:val="00417034"/>
    <w:rsid w:val="004170BA"/>
    <w:rsid w:val="00417A9F"/>
    <w:rsid w:val="00417CF5"/>
    <w:rsid w:val="00417EEB"/>
    <w:rsid w:val="00420511"/>
    <w:rsid w:val="0042072B"/>
    <w:rsid w:val="00420791"/>
    <w:rsid w:val="004211AA"/>
    <w:rsid w:val="0042241B"/>
    <w:rsid w:val="0042289C"/>
    <w:rsid w:val="004228DF"/>
    <w:rsid w:val="00422C7C"/>
    <w:rsid w:val="00422D7C"/>
    <w:rsid w:val="004241F8"/>
    <w:rsid w:val="004248A3"/>
    <w:rsid w:val="004249A2"/>
    <w:rsid w:val="004253B1"/>
    <w:rsid w:val="0042548C"/>
    <w:rsid w:val="00425E3C"/>
    <w:rsid w:val="004265C5"/>
    <w:rsid w:val="00427325"/>
    <w:rsid w:val="0043006E"/>
    <w:rsid w:val="0043046D"/>
    <w:rsid w:val="00430D86"/>
    <w:rsid w:val="004315AC"/>
    <w:rsid w:val="00431A32"/>
    <w:rsid w:val="004320E2"/>
    <w:rsid w:val="0043227A"/>
    <w:rsid w:val="00432968"/>
    <w:rsid w:val="00432CC0"/>
    <w:rsid w:val="004339F7"/>
    <w:rsid w:val="004345A8"/>
    <w:rsid w:val="00434958"/>
    <w:rsid w:val="0043734C"/>
    <w:rsid w:val="00437B05"/>
    <w:rsid w:val="00437E2C"/>
    <w:rsid w:val="004402ED"/>
    <w:rsid w:val="004412DD"/>
    <w:rsid w:val="00441DEC"/>
    <w:rsid w:val="00442037"/>
    <w:rsid w:val="004430F9"/>
    <w:rsid w:val="00443828"/>
    <w:rsid w:val="0044420B"/>
    <w:rsid w:val="00446314"/>
    <w:rsid w:val="00446DD9"/>
    <w:rsid w:val="00447351"/>
    <w:rsid w:val="004505AB"/>
    <w:rsid w:val="00450753"/>
    <w:rsid w:val="00450B89"/>
    <w:rsid w:val="00450F57"/>
    <w:rsid w:val="00451000"/>
    <w:rsid w:val="00452498"/>
    <w:rsid w:val="00452D2B"/>
    <w:rsid w:val="00453D61"/>
    <w:rsid w:val="00454D3B"/>
    <w:rsid w:val="00455152"/>
    <w:rsid w:val="0045563A"/>
    <w:rsid w:val="00455C3E"/>
    <w:rsid w:val="00456EDB"/>
    <w:rsid w:val="00457086"/>
    <w:rsid w:val="00457211"/>
    <w:rsid w:val="0045743C"/>
    <w:rsid w:val="004579B5"/>
    <w:rsid w:val="00457C99"/>
    <w:rsid w:val="00460614"/>
    <w:rsid w:val="00461094"/>
    <w:rsid w:val="004629C0"/>
    <w:rsid w:val="004649ED"/>
    <w:rsid w:val="00464B86"/>
    <w:rsid w:val="00464D10"/>
    <w:rsid w:val="00464F87"/>
    <w:rsid w:val="0046636A"/>
    <w:rsid w:val="00466B97"/>
    <w:rsid w:val="00466E3F"/>
    <w:rsid w:val="00467620"/>
    <w:rsid w:val="00470320"/>
    <w:rsid w:val="00470AB1"/>
    <w:rsid w:val="00470B71"/>
    <w:rsid w:val="00471005"/>
    <w:rsid w:val="0047157D"/>
    <w:rsid w:val="00472FD5"/>
    <w:rsid w:val="00473226"/>
    <w:rsid w:val="00473266"/>
    <w:rsid w:val="004734B2"/>
    <w:rsid w:val="00473632"/>
    <w:rsid w:val="00474571"/>
    <w:rsid w:val="00476675"/>
    <w:rsid w:val="004808CA"/>
    <w:rsid w:val="00481458"/>
    <w:rsid w:val="00481561"/>
    <w:rsid w:val="00481C04"/>
    <w:rsid w:val="00481E87"/>
    <w:rsid w:val="00482AED"/>
    <w:rsid w:val="004846E6"/>
    <w:rsid w:val="0048492A"/>
    <w:rsid w:val="004850DD"/>
    <w:rsid w:val="00486212"/>
    <w:rsid w:val="004872C5"/>
    <w:rsid w:val="00487AD2"/>
    <w:rsid w:val="00487E45"/>
    <w:rsid w:val="00487EDA"/>
    <w:rsid w:val="00487EDF"/>
    <w:rsid w:val="00487FA9"/>
    <w:rsid w:val="00491A47"/>
    <w:rsid w:val="00491B3B"/>
    <w:rsid w:val="004922E2"/>
    <w:rsid w:val="00492576"/>
    <w:rsid w:val="00492694"/>
    <w:rsid w:val="00492B1F"/>
    <w:rsid w:val="00493DD7"/>
    <w:rsid w:val="00494B45"/>
    <w:rsid w:val="00494EFA"/>
    <w:rsid w:val="00495760"/>
    <w:rsid w:val="00495A7E"/>
    <w:rsid w:val="00496EDA"/>
    <w:rsid w:val="0049735A"/>
    <w:rsid w:val="00497420"/>
    <w:rsid w:val="004979F9"/>
    <w:rsid w:val="004A22BA"/>
    <w:rsid w:val="004A361A"/>
    <w:rsid w:val="004A4DF4"/>
    <w:rsid w:val="004A50D8"/>
    <w:rsid w:val="004A5105"/>
    <w:rsid w:val="004A513C"/>
    <w:rsid w:val="004A56D8"/>
    <w:rsid w:val="004A5D18"/>
    <w:rsid w:val="004A5F28"/>
    <w:rsid w:val="004A6778"/>
    <w:rsid w:val="004A6E0B"/>
    <w:rsid w:val="004A70B5"/>
    <w:rsid w:val="004A73AF"/>
    <w:rsid w:val="004A7B14"/>
    <w:rsid w:val="004B0A73"/>
    <w:rsid w:val="004B1BA3"/>
    <w:rsid w:val="004B2083"/>
    <w:rsid w:val="004B2337"/>
    <w:rsid w:val="004B2569"/>
    <w:rsid w:val="004B268C"/>
    <w:rsid w:val="004B31D7"/>
    <w:rsid w:val="004B3AC2"/>
    <w:rsid w:val="004B3EF5"/>
    <w:rsid w:val="004B406E"/>
    <w:rsid w:val="004B5C09"/>
    <w:rsid w:val="004B5DD5"/>
    <w:rsid w:val="004B5F1F"/>
    <w:rsid w:val="004B6040"/>
    <w:rsid w:val="004B6146"/>
    <w:rsid w:val="004B6AA5"/>
    <w:rsid w:val="004B7BD0"/>
    <w:rsid w:val="004C0927"/>
    <w:rsid w:val="004C0AA8"/>
    <w:rsid w:val="004C21A7"/>
    <w:rsid w:val="004C25F2"/>
    <w:rsid w:val="004C2DA1"/>
    <w:rsid w:val="004C305A"/>
    <w:rsid w:val="004C30F8"/>
    <w:rsid w:val="004C3CB9"/>
    <w:rsid w:val="004C41B2"/>
    <w:rsid w:val="004C47D1"/>
    <w:rsid w:val="004C496D"/>
    <w:rsid w:val="004C4AB1"/>
    <w:rsid w:val="004C4C81"/>
    <w:rsid w:val="004C5075"/>
    <w:rsid w:val="004C527D"/>
    <w:rsid w:val="004C58AC"/>
    <w:rsid w:val="004C597C"/>
    <w:rsid w:val="004C652C"/>
    <w:rsid w:val="004C6EA9"/>
    <w:rsid w:val="004C6FA8"/>
    <w:rsid w:val="004C70DE"/>
    <w:rsid w:val="004C7484"/>
    <w:rsid w:val="004C7757"/>
    <w:rsid w:val="004C78DF"/>
    <w:rsid w:val="004C7AAD"/>
    <w:rsid w:val="004C7ACD"/>
    <w:rsid w:val="004D0103"/>
    <w:rsid w:val="004D0383"/>
    <w:rsid w:val="004D24B3"/>
    <w:rsid w:val="004D2B4D"/>
    <w:rsid w:val="004D2C78"/>
    <w:rsid w:val="004D3560"/>
    <w:rsid w:val="004D4018"/>
    <w:rsid w:val="004D427C"/>
    <w:rsid w:val="004D4EFA"/>
    <w:rsid w:val="004D4FD6"/>
    <w:rsid w:val="004D5DB0"/>
    <w:rsid w:val="004D621F"/>
    <w:rsid w:val="004D6962"/>
    <w:rsid w:val="004D71AA"/>
    <w:rsid w:val="004D728A"/>
    <w:rsid w:val="004D7501"/>
    <w:rsid w:val="004D7870"/>
    <w:rsid w:val="004D7CCE"/>
    <w:rsid w:val="004D7E36"/>
    <w:rsid w:val="004D7F3B"/>
    <w:rsid w:val="004E0EE2"/>
    <w:rsid w:val="004E26E1"/>
    <w:rsid w:val="004E3552"/>
    <w:rsid w:val="004E47B5"/>
    <w:rsid w:val="004E4C1E"/>
    <w:rsid w:val="004E5648"/>
    <w:rsid w:val="004E5A89"/>
    <w:rsid w:val="004E5E6B"/>
    <w:rsid w:val="004E7049"/>
    <w:rsid w:val="004F02EB"/>
    <w:rsid w:val="004F0D6D"/>
    <w:rsid w:val="004F1325"/>
    <w:rsid w:val="004F2C3A"/>
    <w:rsid w:val="004F33B0"/>
    <w:rsid w:val="004F36AA"/>
    <w:rsid w:val="004F447D"/>
    <w:rsid w:val="004F490E"/>
    <w:rsid w:val="004F4A51"/>
    <w:rsid w:val="004F4E9E"/>
    <w:rsid w:val="004F5CC7"/>
    <w:rsid w:val="004F6BD1"/>
    <w:rsid w:val="004F7E7E"/>
    <w:rsid w:val="00500071"/>
    <w:rsid w:val="0050126B"/>
    <w:rsid w:val="0050184F"/>
    <w:rsid w:val="005042B8"/>
    <w:rsid w:val="005042BD"/>
    <w:rsid w:val="00504BCE"/>
    <w:rsid w:val="00504C69"/>
    <w:rsid w:val="00504CCF"/>
    <w:rsid w:val="00504CDC"/>
    <w:rsid w:val="00506937"/>
    <w:rsid w:val="00506A8B"/>
    <w:rsid w:val="00507376"/>
    <w:rsid w:val="005100FA"/>
    <w:rsid w:val="005101CC"/>
    <w:rsid w:val="005106DF"/>
    <w:rsid w:val="0051070C"/>
    <w:rsid w:val="005120CF"/>
    <w:rsid w:val="00512E13"/>
    <w:rsid w:val="00513131"/>
    <w:rsid w:val="005133A8"/>
    <w:rsid w:val="005138F4"/>
    <w:rsid w:val="0051510F"/>
    <w:rsid w:val="005159B3"/>
    <w:rsid w:val="00516178"/>
    <w:rsid w:val="0051714E"/>
    <w:rsid w:val="00520424"/>
    <w:rsid w:val="00520B25"/>
    <w:rsid w:val="00520EF2"/>
    <w:rsid w:val="00521B39"/>
    <w:rsid w:val="005220C1"/>
    <w:rsid w:val="00522C54"/>
    <w:rsid w:val="00522C92"/>
    <w:rsid w:val="00523ACB"/>
    <w:rsid w:val="00523D19"/>
    <w:rsid w:val="00525220"/>
    <w:rsid w:val="0052541F"/>
    <w:rsid w:val="0052587E"/>
    <w:rsid w:val="00526E18"/>
    <w:rsid w:val="00527FE3"/>
    <w:rsid w:val="005301AC"/>
    <w:rsid w:val="00530295"/>
    <w:rsid w:val="00530C21"/>
    <w:rsid w:val="0053100D"/>
    <w:rsid w:val="00531FE8"/>
    <w:rsid w:val="00532B48"/>
    <w:rsid w:val="00534834"/>
    <w:rsid w:val="00534974"/>
    <w:rsid w:val="00534998"/>
    <w:rsid w:val="005349C3"/>
    <w:rsid w:val="005351F7"/>
    <w:rsid w:val="00536B38"/>
    <w:rsid w:val="00537ADA"/>
    <w:rsid w:val="005411CF"/>
    <w:rsid w:val="0054124B"/>
    <w:rsid w:val="0054319B"/>
    <w:rsid w:val="0054424E"/>
    <w:rsid w:val="005446E1"/>
    <w:rsid w:val="00544D55"/>
    <w:rsid w:val="00546C62"/>
    <w:rsid w:val="00546E94"/>
    <w:rsid w:val="005471D9"/>
    <w:rsid w:val="00547CEA"/>
    <w:rsid w:val="00547DE5"/>
    <w:rsid w:val="00547E86"/>
    <w:rsid w:val="005503E1"/>
    <w:rsid w:val="005504D7"/>
    <w:rsid w:val="00550D8E"/>
    <w:rsid w:val="00551C53"/>
    <w:rsid w:val="00552110"/>
    <w:rsid w:val="00553D10"/>
    <w:rsid w:val="005543F5"/>
    <w:rsid w:val="0055584B"/>
    <w:rsid w:val="00557380"/>
    <w:rsid w:val="00557969"/>
    <w:rsid w:val="00557BB0"/>
    <w:rsid w:val="0056007D"/>
    <w:rsid w:val="005607EC"/>
    <w:rsid w:val="005615FC"/>
    <w:rsid w:val="005625B2"/>
    <w:rsid w:val="005628F2"/>
    <w:rsid w:val="00562AE6"/>
    <w:rsid w:val="0056309E"/>
    <w:rsid w:val="00563483"/>
    <w:rsid w:val="00565692"/>
    <w:rsid w:val="005668D1"/>
    <w:rsid w:val="00567142"/>
    <w:rsid w:val="005674FD"/>
    <w:rsid w:val="00567500"/>
    <w:rsid w:val="00570203"/>
    <w:rsid w:val="00570250"/>
    <w:rsid w:val="005712D1"/>
    <w:rsid w:val="005719DD"/>
    <w:rsid w:val="0057376F"/>
    <w:rsid w:val="00573EFC"/>
    <w:rsid w:val="0057403D"/>
    <w:rsid w:val="005740F8"/>
    <w:rsid w:val="005756FF"/>
    <w:rsid w:val="0057641F"/>
    <w:rsid w:val="0057696E"/>
    <w:rsid w:val="005769FA"/>
    <w:rsid w:val="00576CC8"/>
    <w:rsid w:val="00576D80"/>
    <w:rsid w:val="00577F5F"/>
    <w:rsid w:val="005809E8"/>
    <w:rsid w:val="00580C60"/>
    <w:rsid w:val="00581345"/>
    <w:rsid w:val="0058206E"/>
    <w:rsid w:val="005821AC"/>
    <w:rsid w:val="005831FF"/>
    <w:rsid w:val="005833C5"/>
    <w:rsid w:val="005834B7"/>
    <w:rsid w:val="00583B13"/>
    <w:rsid w:val="00583CA4"/>
    <w:rsid w:val="00583FA7"/>
    <w:rsid w:val="00584232"/>
    <w:rsid w:val="0058450F"/>
    <w:rsid w:val="00584613"/>
    <w:rsid w:val="005851B8"/>
    <w:rsid w:val="00585508"/>
    <w:rsid w:val="005856AB"/>
    <w:rsid w:val="005863FB"/>
    <w:rsid w:val="00586C7B"/>
    <w:rsid w:val="00590037"/>
    <w:rsid w:val="00590EB9"/>
    <w:rsid w:val="00590F3E"/>
    <w:rsid w:val="00590F84"/>
    <w:rsid w:val="0059187A"/>
    <w:rsid w:val="005918B6"/>
    <w:rsid w:val="00591BBD"/>
    <w:rsid w:val="0059220E"/>
    <w:rsid w:val="00592846"/>
    <w:rsid w:val="00592F5E"/>
    <w:rsid w:val="0059346B"/>
    <w:rsid w:val="0059406D"/>
    <w:rsid w:val="00594220"/>
    <w:rsid w:val="0059505C"/>
    <w:rsid w:val="00596486"/>
    <w:rsid w:val="0059665F"/>
    <w:rsid w:val="00597D44"/>
    <w:rsid w:val="005A04EC"/>
    <w:rsid w:val="005A0513"/>
    <w:rsid w:val="005A0921"/>
    <w:rsid w:val="005A0B73"/>
    <w:rsid w:val="005A148B"/>
    <w:rsid w:val="005A172C"/>
    <w:rsid w:val="005A27AD"/>
    <w:rsid w:val="005A2A88"/>
    <w:rsid w:val="005A2C5C"/>
    <w:rsid w:val="005A35AA"/>
    <w:rsid w:val="005A4D07"/>
    <w:rsid w:val="005A4F05"/>
    <w:rsid w:val="005A5ADD"/>
    <w:rsid w:val="005A63CC"/>
    <w:rsid w:val="005A6742"/>
    <w:rsid w:val="005A6D09"/>
    <w:rsid w:val="005A7802"/>
    <w:rsid w:val="005A79FB"/>
    <w:rsid w:val="005B264E"/>
    <w:rsid w:val="005B3613"/>
    <w:rsid w:val="005B38F2"/>
    <w:rsid w:val="005B39D0"/>
    <w:rsid w:val="005B5762"/>
    <w:rsid w:val="005B5F9D"/>
    <w:rsid w:val="005B676E"/>
    <w:rsid w:val="005B6BD0"/>
    <w:rsid w:val="005C0160"/>
    <w:rsid w:val="005C071A"/>
    <w:rsid w:val="005C0C0F"/>
    <w:rsid w:val="005C127F"/>
    <w:rsid w:val="005C19AE"/>
    <w:rsid w:val="005C2282"/>
    <w:rsid w:val="005C22C2"/>
    <w:rsid w:val="005C238D"/>
    <w:rsid w:val="005C2927"/>
    <w:rsid w:val="005C2D1F"/>
    <w:rsid w:val="005C35DD"/>
    <w:rsid w:val="005C36C3"/>
    <w:rsid w:val="005C412D"/>
    <w:rsid w:val="005C6086"/>
    <w:rsid w:val="005D16F5"/>
    <w:rsid w:val="005D22FF"/>
    <w:rsid w:val="005D243A"/>
    <w:rsid w:val="005D348D"/>
    <w:rsid w:val="005D3D83"/>
    <w:rsid w:val="005D3F8B"/>
    <w:rsid w:val="005D46C0"/>
    <w:rsid w:val="005D481B"/>
    <w:rsid w:val="005D5307"/>
    <w:rsid w:val="005D5E8B"/>
    <w:rsid w:val="005D5F78"/>
    <w:rsid w:val="005D5F98"/>
    <w:rsid w:val="005D67F8"/>
    <w:rsid w:val="005D701D"/>
    <w:rsid w:val="005E09B4"/>
    <w:rsid w:val="005E0B6D"/>
    <w:rsid w:val="005E19F6"/>
    <w:rsid w:val="005E1B68"/>
    <w:rsid w:val="005E1E64"/>
    <w:rsid w:val="005E2E65"/>
    <w:rsid w:val="005E31CC"/>
    <w:rsid w:val="005E3AA1"/>
    <w:rsid w:val="005E3BAB"/>
    <w:rsid w:val="005E43F9"/>
    <w:rsid w:val="005E45AB"/>
    <w:rsid w:val="005E45E7"/>
    <w:rsid w:val="005E4671"/>
    <w:rsid w:val="005E4BF7"/>
    <w:rsid w:val="005E4E21"/>
    <w:rsid w:val="005E4EF9"/>
    <w:rsid w:val="005E5B96"/>
    <w:rsid w:val="005E6082"/>
    <w:rsid w:val="005E6CB0"/>
    <w:rsid w:val="005E6E81"/>
    <w:rsid w:val="005E73AC"/>
    <w:rsid w:val="005E7557"/>
    <w:rsid w:val="005F0476"/>
    <w:rsid w:val="005F110C"/>
    <w:rsid w:val="005F1DA1"/>
    <w:rsid w:val="005F38A6"/>
    <w:rsid w:val="005F3977"/>
    <w:rsid w:val="005F4103"/>
    <w:rsid w:val="005F4289"/>
    <w:rsid w:val="005F4BC7"/>
    <w:rsid w:val="005F4CC1"/>
    <w:rsid w:val="005F4D9B"/>
    <w:rsid w:val="005F4E22"/>
    <w:rsid w:val="005F5CBC"/>
    <w:rsid w:val="005F6A70"/>
    <w:rsid w:val="005F715D"/>
    <w:rsid w:val="005F7872"/>
    <w:rsid w:val="00600F31"/>
    <w:rsid w:val="0060145A"/>
    <w:rsid w:val="00601DBE"/>
    <w:rsid w:val="006036BC"/>
    <w:rsid w:val="00603751"/>
    <w:rsid w:val="00603CDD"/>
    <w:rsid w:val="006044C9"/>
    <w:rsid w:val="0060467F"/>
    <w:rsid w:val="006050B7"/>
    <w:rsid w:val="00605301"/>
    <w:rsid w:val="006056CD"/>
    <w:rsid w:val="00605973"/>
    <w:rsid w:val="006061DD"/>
    <w:rsid w:val="00607296"/>
    <w:rsid w:val="006075DB"/>
    <w:rsid w:val="006077D3"/>
    <w:rsid w:val="006104F7"/>
    <w:rsid w:val="0061059A"/>
    <w:rsid w:val="006105D1"/>
    <w:rsid w:val="00612457"/>
    <w:rsid w:val="0061270C"/>
    <w:rsid w:val="0061270D"/>
    <w:rsid w:val="00612AAD"/>
    <w:rsid w:val="0061348C"/>
    <w:rsid w:val="0061435D"/>
    <w:rsid w:val="00616588"/>
    <w:rsid w:val="00617236"/>
    <w:rsid w:val="00617D7A"/>
    <w:rsid w:val="00620A50"/>
    <w:rsid w:val="00620EB6"/>
    <w:rsid w:val="006214E7"/>
    <w:rsid w:val="00622988"/>
    <w:rsid w:val="00622AA0"/>
    <w:rsid w:val="00622AF9"/>
    <w:rsid w:val="006239B4"/>
    <w:rsid w:val="0062440B"/>
    <w:rsid w:val="00625717"/>
    <w:rsid w:val="0062639F"/>
    <w:rsid w:val="006276CE"/>
    <w:rsid w:val="00627857"/>
    <w:rsid w:val="006302C5"/>
    <w:rsid w:val="00630623"/>
    <w:rsid w:val="006316A5"/>
    <w:rsid w:val="006334BF"/>
    <w:rsid w:val="006334EB"/>
    <w:rsid w:val="00633D2D"/>
    <w:rsid w:val="0063480C"/>
    <w:rsid w:val="006363B4"/>
    <w:rsid w:val="00636F08"/>
    <w:rsid w:val="00636F5B"/>
    <w:rsid w:val="006372C0"/>
    <w:rsid w:val="00641361"/>
    <w:rsid w:val="00642051"/>
    <w:rsid w:val="006423BA"/>
    <w:rsid w:val="00642A00"/>
    <w:rsid w:val="006430FC"/>
    <w:rsid w:val="00643B56"/>
    <w:rsid w:val="00643C98"/>
    <w:rsid w:val="00643F12"/>
    <w:rsid w:val="00644A48"/>
    <w:rsid w:val="00644CC5"/>
    <w:rsid w:val="0064548C"/>
    <w:rsid w:val="00645EA9"/>
    <w:rsid w:val="0064653C"/>
    <w:rsid w:val="00646615"/>
    <w:rsid w:val="006468FA"/>
    <w:rsid w:val="00646DDF"/>
    <w:rsid w:val="0065033B"/>
    <w:rsid w:val="0065126E"/>
    <w:rsid w:val="00652376"/>
    <w:rsid w:val="006529CA"/>
    <w:rsid w:val="00653B8C"/>
    <w:rsid w:val="006548C0"/>
    <w:rsid w:val="00655626"/>
    <w:rsid w:val="00655A22"/>
    <w:rsid w:val="00655B8F"/>
    <w:rsid w:val="00655D24"/>
    <w:rsid w:val="00655D66"/>
    <w:rsid w:val="006565AF"/>
    <w:rsid w:val="00656ECB"/>
    <w:rsid w:val="00657191"/>
    <w:rsid w:val="006574FB"/>
    <w:rsid w:val="00657B8C"/>
    <w:rsid w:val="00660037"/>
    <w:rsid w:val="00660708"/>
    <w:rsid w:val="00660867"/>
    <w:rsid w:val="0066113F"/>
    <w:rsid w:val="00661E6B"/>
    <w:rsid w:val="006623AE"/>
    <w:rsid w:val="0066245C"/>
    <w:rsid w:val="00663634"/>
    <w:rsid w:val="006636C8"/>
    <w:rsid w:val="0066376C"/>
    <w:rsid w:val="00664099"/>
    <w:rsid w:val="006647BD"/>
    <w:rsid w:val="00664800"/>
    <w:rsid w:val="00664EDE"/>
    <w:rsid w:val="006651DA"/>
    <w:rsid w:val="006660E2"/>
    <w:rsid w:val="006661A2"/>
    <w:rsid w:val="00666543"/>
    <w:rsid w:val="00666F62"/>
    <w:rsid w:val="00667A78"/>
    <w:rsid w:val="00667D91"/>
    <w:rsid w:val="00670271"/>
    <w:rsid w:val="00670721"/>
    <w:rsid w:val="00670762"/>
    <w:rsid w:val="00671363"/>
    <w:rsid w:val="00671AA6"/>
    <w:rsid w:val="00671BBD"/>
    <w:rsid w:val="00671F54"/>
    <w:rsid w:val="006720FB"/>
    <w:rsid w:val="00672760"/>
    <w:rsid w:val="00672B47"/>
    <w:rsid w:val="00673151"/>
    <w:rsid w:val="00673FCF"/>
    <w:rsid w:val="00674F72"/>
    <w:rsid w:val="006763F8"/>
    <w:rsid w:val="006769E5"/>
    <w:rsid w:val="00676DDF"/>
    <w:rsid w:val="0067734E"/>
    <w:rsid w:val="00677ADF"/>
    <w:rsid w:val="0068136F"/>
    <w:rsid w:val="00681444"/>
    <w:rsid w:val="00681856"/>
    <w:rsid w:val="0068259A"/>
    <w:rsid w:val="00682C55"/>
    <w:rsid w:val="0068368A"/>
    <w:rsid w:val="00683A5B"/>
    <w:rsid w:val="00683B41"/>
    <w:rsid w:val="00683BE4"/>
    <w:rsid w:val="00683FD7"/>
    <w:rsid w:val="00685892"/>
    <w:rsid w:val="00685A4A"/>
    <w:rsid w:val="006861B7"/>
    <w:rsid w:val="00687E88"/>
    <w:rsid w:val="00687EB4"/>
    <w:rsid w:val="00690572"/>
    <w:rsid w:val="00690ABB"/>
    <w:rsid w:val="00690E8B"/>
    <w:rsid w:val="00690FFF"/>
    <w:rsid w:val="006919D4"/>
    <w:rsid w:val="00691A31"/>
    <w:rsid w:val="0069449A"/>
    <w:rsid w:val="00695056"/>
    <w:rsid w:val="00695CD3"/>
    <w:rsid w:val="006966B3"/>
    <w:rsid w:val="00696950"/>
    <w:rsid w:val="006A155F"/>
    <w:rsid w:val="006A2023"/>
    <w:rsid w:val="006A346B"/>
    <w:rsid w:val="006A3A06"/>
    <w:rsid w:val="006A5D4E"/>
    <w:rsid w:val="006A682D"/>
    <w:rsid w:val="006A7580"/>
    <w:rsid w:val="006B0335"/>
    <w:rsid w:val="006B12CE"/>
    <w:rsid w:val="006B2AC5"/>
    <w:rsid w:val="006B3174"/>
    <w:rsid w:val="006B3577"/>
    <w:rsid w:val="006B395C"/>
    <w:rsid w:val="006B3AC4"/>
    <w:rsid w:val="006B3CF3"/>
    <w:rsid w:val="006B429A"/>
    <w:rsid w:val="006B5055"/>
    <w:rsid w:val="006B5127"/>
    <w:rsid w:val="006B5442"/>
    <w:rsid w:val="006B55D7"/>
    <w:rsid w:val="006B5E16"/>
    <w:rsid w:val="006B5EC4"/>
    <w:rsid w:val="006B64D9"/>
    <w:rsid w:val="006B6771"/>
    <w:rsid w:val="006B6D89"/>
    <w:rsid w:val="006C02A8"/>
    <w:rsid w:val="006C0727"/>
    <w:rsid w:val="006C0BAC"/>
    <w:rsid w:val="006C0F36"/>
    <w:rsid w:val="006C125B"/>
    <w:rsid w:val="006C146C"/>
    <w:rsid w:val="006C1A7B"/>
    <w:rsid w:val="006C1F6F"/>
    <w:rsid w:val="006C1F7D"/>
    <w:rsid w:val="006C26CA"/>
    <w:rsid w:val="006C2A42"/>
    <w:rsid w:val="006C2D31"/>
    <w:rsid w:val="006C3A28"/>
    <w:rsid w:val="006C3AFF"/>
    <w:rsid w:val="006C470C"/>
    <w:rsid w:val="006C4CC7"/>
    <w:rsid w:val="006C4D76"/>
    <w:rsid w:val="006C5F99"/>
    <w:rsid w:val="006C6388"/>
    <w:rsid w:val="006C6C7F"/>
    <w:rsid w:val="006C75F7"/>
    <w:rsid w:val="006C7BAB"/>
    <w:rsid w:val="006D013E"/>
    <w:rsid w:val="006D04C8"/>
    <w:rsid w:val="006D04DD"/>
    <w:rsid w:val="006D083F"/>
    <w:rsid w:val="006D0B2B"/>
    <w:rsid w:val="006D2523"/>
    <w:rsid w:val="006D2660"/>
    <w:rsid w:val="006D2EDD"/>
    <w:rsid w:val="006D4B8F"/>
    <w:rsid w:val="006D511E"/>
    <w:rsid w:val="006D5CBE"/>
    <w:rsid w:val="006D72F8"/>
    <w:rsid w:val="006D7EAF"/>
    <w:rsid w:val="006E011C"/>
    <w:rsid w:val="006E05DB"/>
    <w:rsid w:val="006E0B27"/>
    <w:rsid w:val="006E0C50"/>
    <w:rsid w:val="006E145F"/>
    <w:rsid w:val="006E14D5"/>
    <w:rsid w:val="006E321C"/>
    <w:rsid w:val="006E32FD"/>
    <w:rsid w:val="006E33C3"/>
    <w:rsid w:val="006E41B4"/>
    <w:rsid w:val="006E4CBF"/>
    <w:rsid w:val="006E5B65"/>
    <w:rsid w:val="006E6FEC"/>
    <w:rsid w:val="006E7E57"/>
    <w:rsid w:val="006F10EB"/>
    <w:rsid w:val="006F1333"/>
    <w:rsid w:val="006F19FE"/>
    <w:rsid w:val="006F210C"/>
    <w:rsid w:val="006F25F9"/>
    <w:rsid w:val="006F261E"/>
    <w:rsid w:val="006F340B"/>
    <w:rsid w:val="006F34F8"/>
    <w:rsid w:val="006F48BD"/>
    <w:rsid w:val="006F5753"/>
    <w:rsid w:val="006F5853"/>
    <w:rsid w:val="006F5C63"/>
    <w:rsid w:val="006F60D7"/>
    <w:rsid w:val="006F646D"/>
    <w:rsid w:val="006F6551"/>
    <w:rsid w:val="006F6F34"/>
    <w:rsid w:val="006F79B1"/>
    <w:rsid w:val="007005B5"/>
    <w:rsid w:val="00700F66"/>
    <w:rsid w:val="00700F9E"/>
    <w:rsid w:val="00701EDE"/>
    <w:rsid w:val="00702ABC"/>
    <w:rsid w:val="007030B9"/>
    <w:rsid w:val="00703D0D"/>
    <w:rsid w:val="007045CC"/>
    <w:rsid w:val="00704847"/>
    <w:rsid w:val="00704FE7"/>
    <w:rsid w:val="00705321"/>
    <w:rsid w:val="00705A3A"/>
    <w:rsid w:val="00705C9E"/>
    <w:rsid w:val="007067E5"/>
    <w:rsid w:val="007072CB"/>
    <w:rsid w:val="0070796D"/>
    <w:rsid w:val="00707B15"/>
    <w:rsid w:val="00710016"/>
    <w:rsid w:val="007100F3"/>
    <w:rsid w:val="00714137"/>
    <w:rsid w:val="0071445E"/>
    <w:rsid w:val="007150A0"/>
    <w:rsid w:val="007152B8"/>
    <w:rsid w:val="00715B72"/>
    <w:rsid w:val="007160DC"/>
    <w:rsid w:val="00716E7C"/>
    <w:rsid w:val="0071729D"/>
    <w:rsid w:val="007200AF"/>
    <w:rsid w:val="00720292"/>
    <w:rsid w:val="00720E1A"/>
    <w:rsid w:val="00723000"/>
    <w:rsid w:val="0072419F"/>
    <w:rsid w:val="00724C23"/>
    <w:rsid w:val="007255CC"/>
    <w:rsid w:val="00727CBF"/>
    <w:rsid w:val="0073006E"/>
    <w:rsid w:val="007307A1"/>
    <w:rsid w:val="0073215D"/>
    <w:rsid w:val="00732369"/>
    <w:rsid w:val="007327AC"/>
    <w:rsid w:val="0073326D"/>
    <w:rsid w:val="00733A5D"/>
    <w:rsid w:val="0073409D"/>
    <w:rsid w:val="00734267"/>
    <w:rsid w:val="007344FA"/>
    <w:rsid w:val="00735378"/>
    <w:rsid w:val="0073562A"/>
    <w:rsid w:val="00735D75"/>
    <w:rsid w:val="00735DCE"/>
    <w:rsid w:val="00736C73"/>
    <w:rsid w:val="00737CBB"/>
    <w:rsid w:val="00740189"/>
    <w:rsid w:val="00740D84"/>
    <w:rsid w:val="00740F4D"/>
    <w:rsid w:val="007412E7"/>
    <w:rsid w:val="0074164A"/>
    <w:rsid w:val="00741D48"/>
    <w:rsid w:val="007423BE"/>
    <w:rsid w:val="00742C0B"/>
    <w:rsid w:val="0074528F"/>
    <w:rsid w:val="00745623"/>
    <w:rsid w:val="00745789"/>
    <w:rsid w:val="007468FD"/>
    <w:rsid w:val="007470F2"/>
    <w:rsid w:val="0074772B"/>
    <w:rsid w:val="007515D7"/>
    <w:rsid w:val="00751839"/>
    <w:rsid w:val="00751AB7"/>
    <w:rsid w:val="00751C3E"/>
    <w:rsid w:val="007522E5"/>
    <w:rsid w:val="0075312D"/>
    <w:rsid w:val="00753811"/>
    <w:rsid w:val="007541F1"/>
    <w:rsid w:val="00754BA5"/>
    <w:rsid w:val="0075506F"/>
    <w:rsid w:val="00755663"/>
    <w:rsid w:val="00757A8F"/>
    <w:rsid w:val="007610DA"/>
    <w:rsid w:val="007612F8"/>
    <w:rsid w:val="00761558"/>
    <w:rsid w:val="00761A12"/>
    <w:rsid w:val="00761FC1"/>
    <w:rsid w:val="00762860"/>
    <w:rsid w:val="00763C05"/>
    <w:rsid w:val="00763FA2"/>
    <w:rsid w:val="007643C7"/>
    <w:rsid w:val="00765599"/>
    <w:rsid w:val="00765EAB"/>
    <w:rsid w:val="0076647B"/>
    <w:rsid w:val="00766839"/>
    <w:rsid w:val="007671C4"/>
    <w:rsid w:val="00767294"/>
    <w:rsid w:val="00767640"/>
    <w:rsid w:val="0076772B"/>
    <w:rsid w:val="00770572"/>
    <w:rsid w:val="00770A65"/>
    <w:rsid w:val="00770D37"/>
    <w:rsid w:val="00771472"/>
    <w:rsid w:val="007718AB"/>
    <w:rsid w:val="00773647"/>
    <w:rsid w:val="00773BFF"/>
    <w:rsid w:val="00774BE9"/>
    <w:rsid w:val="007755EB"/>
    <w:rsid w:val="00775C28"/>
    <w:rsid w:val="00775C55"/>
    <w:rsid w:val="00777115"/>
    <w:rsid w:val="0077732F"/>
    <w:rsid w:val="00777A59"/>
    <w:rsid w:val="00777BA8"/>
    <w:rsid w:val="00777D69"/>
    <w:rsid w:val="00777F58"/>
    <w:rsid w:val="00780771"/>
    <w:rsid w:val="00780C5B"/>
    <w:rsid w:val="0078125A"/>
    <w:rsid w:val="00782AFD"/>
    <w:rsid w:val="007838BD"/>
    <w:rsid w:val="007844EA"/>
    <w:rsid w:val="00784689"/>
    <w:rsid w:val="007849C6"/>
    <w:rsid w:val="00784CFF"/>
    <w:rsid w:val="00785022"/>
    <w:rsid w:val="007855BB"/>
    <w:rsid w:val="00785D0F"/>
    <w:rsid w:val="007860FC"/>
    <w:rsid w:val="0078637A"/>
    <w:rsid w:val="00786734"/>
    <w:rsid w:val="007869AF"/>
    <w:rsid w:val="00786B57"/>
    <w:rsid w:val="00787247"/>
    <w:rsid w:val="00787AA0"/>
    <w:rsid w:val="00787F34"/>
    <w:rsid w:val="007918BA"/>
    <w:rsid w:val="0079345F"/>
    <w:rsid w:val="00793742"/>
    <w:rsid w:val="00794A74"/>
    <w:rsid w:val="00795974"/>
    <w:rsid w:val="0079654F"/>
    <w:rsid w:val="00796E54"/>
    <w:rsid w:val="00796EF3"/>
    <w:rsid w:val="007973CB"/>
    <w:rsid w:val="0079757B"/>
    <w:rsid w:val="00797C42"/>
    <w:rsid w:val="007A118A"/>
    <w:rsid w:val="007A27F5"/>
    <w:rsid w:val="007A33AD"/>
    <w:rsid w:val="007A39B8"/>
    <w:rsid w:val="007A439D"/>
    <w:rsid w:val="007A43AA"/>
    <w:rsid w:val="007A44C7"/>
    <w:rsid w:val="007A458A"/>
    <w:rsid w:val="007B063B"/>
    <w:rsid w:val="007B1880"/>
    <w:rsid w:val="007B1F37"/>
    <w:rsid w:val="007B29A4"/>
    <w:rsid w:val="007B31A1"/>
    <w:rsid w:val="007B3D22"/>
    <w:rsid w:val="007B4743"/>
    <w:rsid w:val="007B4867"/>
    <w:rsid w:val="007B537A"/>
    <w:rsid w:val="007B617B"/>
    <w:rsid w:val="007B6FA5"/>
    <w:rsid w:val="007B7188"/>
    <w:rsid w:val="007B756C"/>
    <w:rsid w:val="007B7999"/>
    <w:rsid w:val="007B7B14"/>
    <w:rsid w:val="007B7FCD"/>
    <w:rsid w:val="007C14D0"/>
    <w:rsid w:val="007C1CBD"/>
    <w:rsid w:val="007C1EA8"/>
    <w:rsid w:val="007C2132"/>
    <w:rsid w:val="007C377B"/>
    <w:rsid w:val="007C4BA2"/>
    <w:rsid w:val="007C4C66"/>
    <w:rsid w:val="007C510F"/>
    <w:rsid w:val="007C5721"/>
    <w:rsid w:val="007C5BA2"/>
    <w:rsid w:val="007C5DF7"/>
    <w:rsid w:val="007C61AB"/>
    <w:rsid w:val="007C7410"/>
    <w:rsid w:val="007D01A8"/>
    <w:rsid w:val="007D1058"/>
    <w:rsid w:val="007D13D6"/>
    <w:rsid w:val="007D300F"/>
    <w:rsid w:val="007D3062"/>
    <w:rsid w:val="007D32F6"/>
    <w:rsid w:val="007D386E"/>
    <w:rsid w:val="007D505E"/>
    <w:rsid w:val="007D57F1"/>
    <w:rsid w:val="007D63EA"/>
    <w:rsid w:val="007D6E09"/>
    <w:rsid w:val="007E0E1E"/>
    <w:rsid w:val="007E15B9"/>
    <w:rsid w:val="007E25D9"/>
    <w:rsid w:val="007E355C"/>
    <w:rsid w:val="007E3738"/>
    <w:rsid w:val="007E3941"/>
    <w:rsid w:val="007E3DB0"/>
    <w:rsid w:val="007E41C0"/>
    <w:rsid w:val="007E552E"/>
    <w:rsid w:val="007E59E0"/>
    <w:rsid w:val="007E5D7F"/>
    <w:rsid w:val="007E62F6"/>
    <w:rsid w:val="007E67D5"/>
    <w:rsid w:val="007E7DAE"/>
    <w:rsid w:val="007F0193"/>
    <w:rsid w:val="007F0E3F"/>
    <w:rsid w:val="007F0F85"/>
    <w:rsid w:val="007F132C"/>
    <w:rsid w:val="007F1606"/>
    <w:rsid w:val="007F210C"/>
    <w:rsid w:val="007F2776"/>
    <w:rsid w:val="007F2936"/>
    <w:rsid w:val="007F2FDA"/>
    <w:rsid w:val="007F3E51"/>
    <w:rsid w:val="007F4CE9"/>
    <w:rsid w:val="007F4D8A"/>
    <w:rsid w:val="007F53D4"/>
    <w:rsid w:val="007F5AE9"/>
    <w:rsid w:val="007F5B5C"/>
    <w:rsid w:val="007F66A9"/>
    <w:rsid w:val="007F67BA"/>
    <w:rsid w:val="007F6921"/>
    <w:rsid w:val="007F6B2D"/>
    <w:rsid w:val="00802059"/>
    <w:rsid w:val="00802B00"/>
    <w:rsid w:val="008036FF"/>
    <w:rsid w:val="008041AC"/>
    <w:rsid w:val="00804409"/>
    <w:rsid w:val="008054B7"/>
    <w:rsid w:val="008058AE"/>
    <w:rsid w:val="0080633D"/>
    <w:rsid w:val="00807A34"/>
    <w:rsid w:val="008102EB"/>
    <w:rsid w:val="00810EB0"/>
    <w:rsid w:val="00811BA5"/>
    <w:rsid w:val="00812BD2"/>
    <w:rsid w:val="00813543"/>
    <w:rsid w:val="00813ED4"/>
    <w:rsid w:val="0081422A"/>
    <w:rsid w:val="00814585"/>
    <w:rsid w:val="0081485F"/>
    <w:rsid w:val="00814909"/>
    <w:rsid w:val="00815942"/>
    <w:rsid w:val="00815F65"/>
    <w:rsid w:val="008162C5"/>
    <w:rsid w:val="00816A1A"/>
    <w:rsid w:val="00816A2D"/>
    <w:rsid w:val="00817014"/>
    <w:rsid w:val="00817140"/>
    <w:rsid w:val="0081775A"/>
    <w:rsid w:val="00817C71"/>
    <w:rsid w:val="00820B34"/>
    <w:rsid w:val="00820DD5"/>
    <w:rsid w:val="008218AB"/>
    <w:rsid w:val="00821F2B"/>
    <w:rsid w:val="00823016"/>
    <w:rsid w:val="008233A2"/>
    <w:rsid w:val="00824368"/>
    <w:rsid w:val="0082459D"/>
    <w:rsid w:val="00825F8B"/>
    <w:rsid w:val="00830003"/>
    <w:rsid w:val="0083038F"/>
    <w:rsid w:val="00830907"/>
    <w:rsid w:val="008315C3"/>
    <w:rsid w:val="00832DF7"/>
    <w:rsid w:val="00833BCA"/>
    <w:rsid w:val="008353FB"/>
    <w:rsid w:val="00836137"/>
    <w:rsid w:val="008367BB"/>
    <w:rsid w:val="00836892"/>
    <w:rsid w:val="0083695F"/>
    <w:rsid w:val="00836D56"/>
    <w:rsid w:val="00836D62"/>
    <w:rsid w:val="00837451"/>
    <w:rsid w:val="008374B4"/>
    <w:rsid w:val="008377A8"/>
    <w:rsid w:val="008400A9"/>
    <w:rsid w:val="00840120"/>
    <w:rsid w:val="008405B5"/>
    <w:rsid w:val="0084156C"/>
    <w:rsid w:val="00841972"/>
    <w:rsid w:val="00842772"/>
    <w:rsid w:val="00843144"/>
    <w:rsid w:val="0084328C"/>
    <w:rsid w:val="00843C5F"/>
    <w:rsid w:val="008443F0"/>
    <w:rsid w:val="00844665"/>
    <w:rsid w:val="00844E60"/>
    <w:rsid w:val="00846321"/>
    <w:rsid w:val="00846D95"/>
    <w:rsid w:val="00850209"/>
    <w:rsid w:val="00850378"/>
    <w:rsid w:val="008507AA"/>
    <w:rsid w:val="00850EF7"/>
    <w:rsid w:val="00851070"/>
    <w:rsid w:val="00851758"/>
    <w:rsid w:val="0085262E"/>
    <w:rsid w:val="008527EC"/>
    <w:rsid w:val="00852F87"/>
    <w:rsid w:val="008530F4"/>
    <w:rsid w:val="008538EA"/>
    <w:rsid w:val="00853A74"/>
    <w:rsid w:val="00853F60"/>
    <w:rsid w:val="00854D08"/>
    <w:rsid w:val="008552CE"/>
    <w:rsid w:val="00855AC4"/>
    <w:rsid w:val="00856084"/>
    <w:rsid w:val="00856715"/>
    <w:rsid w:val="00856852"/>
    <w:rsid w:val="00856BA3"/>
    <w:rsid w:val="00861019"/>
    <w:rsid w:val="00861452"/>
    <w:rsid w:val="00861478"/>
    <w:rsid w:val="00861B1A"/>
    <w:rsid w:val="0086254B"/>
    <w:rsid w:val="008633D1"/>
    <w:rsid w:val="00863CE9"/>
    <w:rsid w:val="00863E80"/>
    <w:rsid w:val="00864A35"/>
    <w:rsid w:val="008650D7"/>
    <w:rsid w:val="008658FB"/>
    <w:rsid w:val="00865EE2"/>
    <w:rsid w:val="00865F6B"/>
    <w:rsid w:val="008665AC"/>
    <w:rsid w:val="0086670D"/>
    <w:rsid w:val="0086681D"/>
    <w:rsid w:val="00866D52"/>
    <w:rsid w:val="008678F4"/>
    <w:rsid w:val="00867A3B"/>
    <w:rsid w:val="00867DB0"/>
    <w:rsid w:val="00867E7C"/>
    <w:rsid w:val="00871296"/>
    <w:rsid w:val="00871671"/>
    <w:rsid w:val="00872466"/>
    <w:rsid w:val="00872496"/>
    <w:rsid w:val="008726B7"/>
    <w:rsid w:val="00873B92"/>
    <w:rsid w:val="008751B2"/>
    <w:rsid w:val="008753C9"/>
    <w:rsid w:val="00875C3C"/>
    <w:rsid w:val="00875DCB"/>
    <w:rsid w:val="0088036D"/>
    <w:rsid w:val="00880B13"/>
    <w:rsid w:val="0088150F"/>
    <w:rsid w:val="00881582"/>
    <w:rsid w:val="00881A6E"/>
    <w:rsid w:val="00882AE5"/>
    <w:rsid w:val="00882E4A"/>
    <w:rsid w:val="0088323E"/>
    <w:rsid w:val="00884B07"/>
    <w:rsid w:val="0088526B"/>
    <w:rsid w:val="008852A5"/>
    <w:rsid w:val="008854FD"/>
    <w:rsid w:val="0088582D"/>
    <w:rsid w:val="0088655C"/>
    <w:rsid w:val="0088750B"/>
    <w:rsid w:val="0088768F"/>
    <w:rsid w:val="0089088B"/>
    <w:rsid w:val="00890E17"/>
    <w:rsid w:val="00892053"/>
    <w:rsid w:val="008921F1"/>
    <w:rsid w:val="00892346"/>
    <w:rsid w:val="00892939"/>
    <w:rsid w:val="00892A6C"/>
    <w:rsid w:val="00892D32"/>
    <w:rsid w:val="008930F2"/>
    <w:rsid w:val="00893A80"/>
    <w:rsid w:val="00893F72"/>
    <w:rsid w:val="008949B6"/>
    <w:rsid w:val="008963AB"/>
    <w:rsid w:val="008A04D7"/>
    <w:rsid w:val="008A0B74"/>
    <w:rsid w:val="008A0FA3"/>
    <w:rsid w:val="008A1AAA"/>
    <w:rsid w:val="008A2104"/>
    <w:rsid w:val="008A2DC0"/>
    <w:rsid w:val="008A33E8"/>
    <w:rsid w:val="008A3E5A"/>
    <w:rsid w:val="008A4E15"/>
    <w:rsid w:val="008A5757"/>
    <w:rsid w:val="008A6F61"/>
    <w:rsid w:val="008B1672"/>
    <w:rsid w:val="008B1AA1"/>
    <w:rsid w:val="008B1AAB"/>
    <w:rsid w:val="008B246A"/>
    <w:rsid w:val="008B299B"/>
    <w:rsid w:val="008B2ACD"/>
    <w:rsid w:val="008B2ADE"/>
    <w:rsid w:val="008B2C99"/>
    <w:rsid w:val="008B3146"/>
    <w:rsid w:val="008B3913"/>
    <w:rsid w:val="008B4386"/>
    <w:rsid w:val="008B43EB"/>
    <w:rsid w:val="008B53CA"/>
    <w:rsid w:val="008B5FAF"/>
    <w:rsid w:val="008B6481"/>
    <w:rsid w:val="008B6DA3"/>
    <w:rsid w:val="008B733B"/>
    <w:rsid w:val="008B7BF5"/>
    <w:rsid w:val="008C1609"/>
    <w:rsid w:val="008C1DA9"/>
    <w:rsid w:val="008C1DB1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434"/>
    <w:rsid w:val="008C762C"/>
    <w:rsid w:val="008C78BB"/>
    <w:rsid w:val="008D1C76"/>
    <w:rsid w:val="008D1CF1"/>
    <w:rsid w:val="008D232D"/>
    <w:rsid w:val="008D2AF5"/>
    <w:rsid w:val="008D331E"/>
    <w:rsid w:val="008D37D4"/>
    <w:rsid w:val="008D3F65"/>
    <w:rsid w:val="008D41A6"/>
    <w:rsid w:val="008D5059"/>
    <w:rsid w:val="008D537E"/>
    <w:rsid w:val="008D567D"/>
    <w:rsid w:val="008D5F02"/>
    <w:rsid w:val="008D6C8B"/>
    <w:rsid w:val="008D6FA7"/>
    <w:rsid w:val="008D7AA6"/>
    <w:rsid w:val="008E1028"/>
    <w:rsid w:val="008E1EEE"/>
    <w:rsid w:val="008E26CF"/>
    <w:rsid w:val="008E50F4"/>
    <w:rsid w:val="008E5188"/>
    <w:rsid w:val="008E6113"/>
    <w:rsid w:val="008E6D1E"/>
    <w:rsid w:val="008E705C"/>
    <w:rsid w:val="008E79F9"/>
    <w:rsid w:val="008E7E1E"/>
    <w:rsid w:val="008E7E9E"/>
    <w:rsid w:val="008F00BC"/>
    <w:rsid w:val="008F0170"/>
    <w:rsid w:val="008F0175"/>
    <w:rsid w:val="008F11A6"/>
    <w:rsid w:val="008F1E0B"/>
    <w:rsid w:val="008F1EF3"/>
    <w:rsid w:val="008F2FD1"/>
    <w:rsid w:val="008F4E9D"/>
    <w:rsid w:val="008F4F56"/>
    <w:rsid w:val="008F52BF"/>
    <w:rsid w:val="008F571C"/>
    <w:rsid w:val="008F5737"/>
    <w:rsid w:val="008F5F6B"/>
    <w:rsid w:val="009000A8"/>
    <w:rsid w:val="00901AC7"/>
    <w:rsid w:val="00903D64"/>
    <w:rsid w:val="00904275"/>
    <w:rsid w:val="00904ED7"/>
    <w:rsid w:val="009051BC"/>
    <w:rsid w:val="00905466"/>
    <w:rsid w:val="0090557F"/>
    <w:rsid w:val="0090754F"/>
    <w:rsid w:val="0091046A"/>
    <w:rsid w:val="009115D1"/>
    <w:rsid w:val="00912547"/>
    <w:rsid w:val="0091290C"/>
    <w:rsid w:val="00913DAD"/>
    <w:rsid w:val="00913DE7"/>
    <w:rsid w:val="009140C2"/>
    <w:rsid w:val="00914A47"/>
    <w:rsid w:val="009151A6"/>
    <w:rsid w:val="00916003"/>
    <w:rsid w:val="00917122"/>
    <w:rsid w:val="00917167"/>
    <w:rsid w:val="00917B0E"/>
    <w:rsid w:val="009204CD"/>
    <w:rsid w:val="009209AF"/>
    <w:rsid w:val="009212BF"/>
    <w:rsid w:val="0092217D"/>
    <w:rsid w:val="0092221B"/>
    <w:rsid w:val="00922376"/>
    <w:rsid w:val="00925F20"/>
    <w:rsid w:val="00926803"/>
    <w:rsid w:val="0092708D"/>
    <w:rsid w:val="009275E1"/>
    <w:rsid w:val="00931917"/>
    <w:rsid w:val="00931B12"/>
    <w:rsid w:val="00932BC0"/>
    <w:rsid w:val="00934317"/>
    <w:rsid w:val="009345C8"/>
    <w:rsid w:val="00934BC3"/>
    <w:rsid w:val="00934BE0"/>
    <w:rsid w:val="00934E60"/>
    <w:rsid w:val="009360E7"/>
    <w:rsid w:val="0093629C"/>
    <w:rsid w:val="009373D5"/>
    <w:rsid w:val="00937EFD"/>
    <w:rsid w:val="00937F6A"/>
    <w:rsid w:val="00940BC6"/>
    <w:rsid w:val="009416B2"/>
    <w:rsid w:val="00942F15"/>
    <w:rsid w:val="0094472E"/>
    <w:rsid w:val="00944BBF"/>
    <w:rsid w:val="00944F58"/>
    <w:rsid w:val="009453BF"/>
    <w:rsid w:val="00945711"/>
    <w:rsid w:val="00945951"/>
    <w:rsid w:val="00945B0A"/>
    <w:rsid w:val="00946135"/>
    <w:rsid w:val="00946536"/>
    <w:rsid w:val="0094695C"/>
    <w:rsid w:val="00946D14"/>
    <w:rsid w:val="00947795"/>
    <w:rsid w:val="00950508"/>
    <w:rsid w:val="00950843"/>
    <w:rsid w:val="0095092C"/>
    <w:rsid w:val="0095190C"/>
    <w:rsid w:val="009525FE"/>
    <w:rsid w:val="0095365E"/>
    <w:rsid w:val="009537A3"/>
    <w:rsid w:val="00953A1B"/>
    <w:rsid w:val="00953A64"/>
    <w:rsid w:val="00954E2C"/>
    <w:rsid w:val="00954FC2"/>
    <w:rsid w:val="00957042"/>
    <w:rsid w:val="0095783C"/>
    <w:rsid w:val="00957CC4"/>
    <w:rsid w:val="00957EC2"/>
    <w:rsid w:val="0096016E"/>
    <w:rsid w:val="0096043D"/>
    <w:rsid w:val="00960446"/>
    <w:rsid w:val="0096048A"/>
    <w:rsid w:val="0096087A"/>
    <w:rsid w:val="00961442"/>
    <w:rsid w:val="00961770"/>
    <w:rsid w:val="00961C1B"/>
    <w:rsid w:val="00962770"/>
    <w:rsid w:val="009629C4"/>
    <w:rsid w:val="00962C6B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6D1F"/>
    <w:rsid w:val="0096744A"/>
    <w:rsid w:val="0096799C"/>
    <w:rsid w:val="00970DCE"/>
    <w:rsid w:val="009714FC"/>
    <w:rsid w:val="009715D6"/>
    <w:rsid w:val="00971D69"/>
    <w:rsid w:val="00972A04"/>
    <w:rsid w:val="00972C6A"/>
    <w:rsid w:val="009730CE"/>
    <w:rsid w:val="00973736"/>
    <w:rsid w:val="009737C3"/>
    <w:rsid w:val="009737EF"/>
    <w:rsid w:val="00973C5C"/>
    <w:rsid w:val="00974028"/>
    <w:rsid w:val="00974737"/>
    <w:rsid w:val="009748C0"/>
    <w:rsid w:val="00974E7F"/>
    <w:rsid w:val="00976440"/>
    <w:rsid w:val="009765AC"/>
    <w:rsid w:val="00976B77"/>
    <w:rsid w:val="00977061"/>
    <w:rsid w:val="009807B4"/>
    <w:rsid w:val="00980955"/>
    <w:rsid w:val="00980977"/>
    <w:rsid w:val="00980EB8"/>
    <w:rsid w:val="00981A5E"/>
    <w:rsid w:val="00981F82"/>
    <w:rsid w:val="009825BB"/>
    <w:rsid w:val="00982A23"/>
    <w:rsid w:val="009840B3"/>
    <w:rsid w:val="00985473"/>
    <w:rsid w:val="00985650"/>
    <w:rsid w:val="00985741"/>
    <w:rsid w:val="009858CB"/>
    <w:rsid w:val="0098602B"/>
    <w:rsid w:val="00986572"/>
    <w:rsid w:val="009867B6"/>
    <w:rsid w:val="00986F62"/>
    <w:rsid w:val="00987177"/>
    <w:rsid w:val="00987B22"/>
    <w:rsid w:val="00987F1C"/>
    <w:rsid w:val="009918FC"/>
    <w:rsid w:val="00991C9F"/>
    <w:rsid w:val="0099213D"/>
    <w:rsid w:val="0099235C"/>
    <w:rsid w:val="0099265F"/>
    <w:rsid w:val="009929DF"/>
    <w:rsid w:val="00993019"/>
    <w:rsid w:val="00993100"/>
    <w:rsid w:val="009931D0"/>
    <w:rsid w:val="00993550"/>
    <w:rsid w:val="0099379F"/>
    <w:rsid w:val="00993C91"/>
    <w:rsid w:val="00994AEA"/>
    <w:rsid w:val="00994CC1"/>
    <w:rsid w:val="00995811"/>
    <w:rsid w:val="00995BEE"/>
    <w:rsid w:val="009964F6"/>
    <w:rsid w:val="00996538"/>
    <w:rsid w:val="0099686A"/>
    <w:rsid w:val="00996FA9"/>
    <w:rsid w:val="0099722A"/>
    <w:rsid w:val="009976A7"/>
    <w:rsid w:val="009A1025"/>
    <w:rsid w:val="009A21F0"/>
    <w:rsid w:val="009A3216"/>
    <w:rsid w:val="009A355B"/>
    <w:rsid w:val="009A3C1E"/>
    <w:rsid w:val="009A55F3"/>
    <w:rsid w:val="009A7813"/>
    <w:rsid w:val="009A795E"/>
    <w:rsid w:val="009B0682"/>
    <w:rsid w:val="009B1535"/>
    <w:rsid w:val="009B2ABC"/>
    <w:rsid w:val="009B2C03"/>
    <w:rsid w:val="009B3751"/>
    <w:rsid w:val="009B3B72"/>
    <w:rsid w:val="009B3CE6"/>
    <w:rsid w:val="009B3E00"/>
    <w:rsid w:val="009B3F1E"/>
    <w:rsid w:val="009B47F5"/>
    <w:rsid w:val="009B4C26"/>
    <w:rsid w:val="009B5137"/>
    <w:rsid w:val="009B5BC5"/>
    <w:rsid w:val="009B6176"/>
    <w:rsid w:val="009B6B27"/>
    <w:rsid w:val="009B6D3F"/>
    <w:rsid w:val="009B6E3A"/>
    <w:rsid w:val="009B6F8C"/>
    <w:rsid w:val="009B70BF"/>
    <w:rsid w:val="009B72DD"/>
    <w:rsid w:val="009C01D9"/>
    <w:rsid w:val="009C09BB"/>
    <w:rsid w:val="009C26B4"/>
    <w:rsid w:val="009C2AB5"/>
    <w:rsid w:val="009C3612"/>
    <w:rsid w:val="009C3CCB"/>
    <w:rsid w:val="009C3D76"/>
    <w:rsid w:val="009C4BDD"/>
    <w:rsid w:val="009C6A61"/>
    <w:rsid w:val="009C70B9"/>
    <w:rsid w:val="009D0BEC"/>
    <w:rsid w:val="009D1307"/>
    <w:rsid w:val="009D1467"/>
    <w:rsid w:val="009D17EE"/>
    <w:rsid w:val="009D188C"/>
    <w:rsid w:val="009D19F2"/>
    <w:rsid w:val="009D2150"/>
    <w:rsid w:val="009D30C1"/>
    <w:rsid w:val="009D4E4B"/>
    <w:rsid w:val="009D55F2"/>
    <w:rsid w:val="009D6241"/>
    <w:rsid w:val="009D643A"/>
    <w:rsid w:val="009D65DB"/>
    <w:rsid w:val="009D7624"/>
    <w:rsid w:val="009D7963"/>
    <w:rsid w:val="009D7D0C"/>
    <w:rsid w:val="009D7D9C"/>
    <w:rsid w:val="009E033E"/>
    <w:rsid w:val="009E098F"/>
    <w:rsid w:val="009E10C8"/>
    <w:rsid w:val="009E17C3"/>
    <w:rsid w:val="009E1AB0"/>
    <w:rsid w:val="009E1BEB"/>
    <w:rsid w:val="009E1C1A"/>
    <w:rsid w:val="009E3F65"/>
    <w:rsid w:val="009E4960"/>
    <w:rsid w:val="009E57EA"/>
    <w:rsid w:val="009E58D1"/>
    <w:rsid w:val="009E685F"/>
    <w:rsid w:val="009E6D56"/>
    <w:rsid w:val="009E734B"/>
    <w:rsid w:val="009E74D6"/>
    <w:rsid w:val="009E7BB6"/>
    <w:rsid w:val="009E7F5E"/>
    <w:rsid w:val="009F029C"/>
    <w:rsid w:val="009F0E2E"/>
    <w:rsid w:val="009F1589"/>
    <w:rsid w:val="009F166A"/>
    <w:rsid w:val="009F21A7"/>
    <w:rsid w:val="009F257A"/>
    <w:rsid w:val="009F2D91"/>
    <w:rsid w:val="009F326E"/>
    <w:rsid w:val="009F3709"/>
    <w:rsid w:val="009F3A49"/>
    <w:rsid w:val="009F3B31"/>
    <w:rsid w:val="009F3C29"/>
    <w:rsid w:val="009F3DAB"/>
    <w:rsid w:val="009F4380"/>
    <w:rsid w:val="009F4745"/>
    <w:rsid w:val="009F50E7"/>
    <w:rsid w:val="009F55E0"/>
    <w:rsid w:val="009F560D"/>
    <w:rsid w:val="009F5817"/>
    <w:rsid w:val="009F583B"/>
    <w:rsid w:val="009F5E55"/>
    <w:rsid w:val="009F67B1"/>
    <w:rsid w:val="009F7088"/>
    <w:rsid w:val="009F7124"/>
    <w:rsid w:val="009F7C20"/>
    <w:rsid w:val="009F7EF6"/>
    <w:rsid w:val="00A0027C"/>
    <w:rsid w:val="00A00291"/>
    <w:rsid w:val="00A00D42"/>
    <w:rsid w:val="00A00E1B"/>
    <w:rsid w:val="00A00FF6"/>
    <w:rsid w:val="00A01C38"/>
    <w:rsid w:val="00A02FC4"/>
    <w:rsid w:val="00A048A8"/>
    <w:rsid w:val="00A04925"/>
    <w:rsid w:val="00A051E2"/>
    <w:rsid w:val="00A06F63"/>
    <w:rsid w:val="00A072D9"/>
    <w:rsid w:val="00A0749E"/>
    <w:rsid w:val="00A10338"/>
    <w:rsid w:val="00A10578"/>
    <w:rsid w:val="00A10965"/>
    <w:rsid w:val="00A11B82"/>
    <w:rsid w:val="00A132E1"/>
    <w:rsid w:val="00A13960"/>
    <w:rsid w:val="00A146BC"/>
    <w:rsid w:val="00A15503"/>
    <w:rsid w:val="00A1560D"/>
    <w:rsid w:val="00A156B9"/>
    <w:rsid w:val="00A15A80"/>
    <w:rsid w:val="00A164C9"/>
    <w:rsid w:val="00A16B7E"/>
    <w:rsid w:val="00A17020"/>
    <w:rsid w:val="00A17431"/>
    <w:rsid w:val="00A17DEB"/>
    <w:rsid w:val="00A2063A"/>
    <w:rsid w:val="00A209D1"/>
    <w:rsid w:val="00A216D4"/>
    <w:rsid w:val="00A22B1B"/>
    <w:rsid w:val="00A2437E"/>
    <w:rsid w:val="00A247CE"/>
    <w:rsid w:val="00A24AA6"/>
    <w:rsid w:val="00A2549F"/>
    <w:rsid w:val="00A25BB0"/>
    <w:rsid w:val="00A2634E"/>
    <w:rsid w:val="00A26E13"/>
    <w:rsid w:val="00A30389"/>
    <w:rsid w:val="00A308C7"/>
    <w:rsid w:val="00A30E2A"/>
    <w:rsid w:val="00A31662"/>
    <w:rsid w:val="00A324A3"/>
    <w:rsid w:val="00A330B0"/>
    <w:rsid w:val="00A3365A"/>
    <w:rsid w:val="00A3396C"/>
    <w:rsid w:val="00A33CF6"/>
    <w:rsid w:val="00A34B97"/>
    <w:rsid w:val="00A351AD"/>
    <w:rsid w:val="00A361BA"/>
    <w:rsid w:val="00A3687D"/>
    <w:rsid w:val="00A37389"/>
    <w:rsid w:val="00A37C59"/>
    <w:rsid w:val="00A37CAB"/>
    <w:rsid w:val="00A40CC8"/>
    <w:rsid w:val="00A40FCB"/>
    <w:rsid w:val="00A415FC"/>
    <w:rsid w:val="00A41E41"/>
    <w:rsid w:val="00A41E5A"/>
    <w:rsid w:val="00A42192"/>
    <w:rsid w:val="00A42810"/>
    <w:rsid w:val="00A4361D"/>
    <w:rsid w:val="00A44CCE"/>
    <w:rsid w:val="00A45012"/>
    <w:rsid w:val="00A45597"/>
    <w:rsid w:val="00A4571A"/>
    <w:rsid w:val="00A4625C"/>
    <w:rsid w:val="00A46FED"/>
    <w:rsid w:val="00A47B72"/>
    <w:rsid w:val="00A500EC"/>
    <w:rsid w:val="00A50C2B"/>
    <w:rsid w:val="00A50D21"/>
    <w:rsid w:val="00A51D31"/>
    <w:rsid w:val="00A52401"/>
    <w:rsid w:val="00A52557"/>
    <w:rsid w:val="00A525F0"/>
    <w:rsid w:val="00A5416B"/>
    <w:rsid w:val="00A54269"/>
    <w:rsid w:val="00A549F9"/>
    <w:rsid w:val="00A54E81"/>
    <w:rsid w:val="00A56080"/>
    <w:rsid w:val="00A56E85"/>
    <w:rsid w:val="00A60541"/>
    <w:rsid w:val="00A60D72"/>
    <w:rsid w:val="00A61114"/>
    <w:rsid w:val="00A61653"/>
    <w:rsid w:val="00A62487"/>
    <w:rsid w:val="00A62FE2"/>
    <w:rsid w:val="00A63BE7"/>
    <w:rsid w:val="00A643A1"/>
    <w:rsid w:val="00A650B1"/>
    <w:rsid w:val="00A665E4"/>
    <w:rsid w:val="00A666B9"/>
    <w:rsid w:val="00A66F6C"/>
    <w:rsid w:val="00A67C32"/>
    <w:rsid w:val="00A70FC3"/>
    <w:rsid w:val="00A71439"/>
    <w:rsid w:val="00A72F31"/>
    <w:rsid w:val="00A7317F"/>
    <w:rsid w:val="00A736D2"/>
    <w:rsid w:val="00A75611"/>
    <w:rsid w:val="00A76174"/>
    <w:rsid w:val="00A7624A"/>
    <w:rsid w:val="00A76584"/>
    <w:rsid w:val="00A767F9"/>
    <w:rsid w:val="00A76D1C"/>
    <w:rsid w:val="00A7754F"/>
    <w:rsid w:val="00A80359"/>
    <w:rsid w:val="00A81601"/>
    <w:rsid w:val="00A8214A"/>
    <w:rsid w:val="00A82FF2"/>
    <w:rsid w:val="00A842EB"/>
    <w:rsid w:val="00A849B6"/>
    <w:rsid w:val="00A853FC"/>
    <w:rsid w:val="00A85F61"/>
    <w:rsid w:val="00A86404"/>
    <w:rsid w:val="00A8763E"/>
    <w:rsid w:val="00A87C2E"/>
    <w:rsid w:val="00A87F3A"/>
    <w:rsid w:val="00A90353"/>
    <w:rsid w:val="00A90D3C"/>
    <w:rsid w:val="00A90E96"/>
    <w:rsid w:val="00A91298"/>
    <w:rsid w:val="00A92584"/>
    <w:rsid w:val="00A93F61"/>
    <w:rsid w:val="00A94BC8"/>
    <w:rsid w:val="00A95AC9"/>
    <w:rsid w:val="00A95C0C"/>
    <w:rsid w:val="00A95E9E"/>
    <w:rsid w:val="00A9691A"/>
    <w:rsid w:val="00A97EA7"/>
    <w:rsid w:val="00AA01C2"/>
    <w:rsid w:val="00AA19D2"/>
    <w:rsid w:val="00AA2A8B"/>
    <w:rsid w:val="00AA2B75"/>
    <w:rsid w:val="00AA38EC"/>
    <w:rsid w:val="00AA3C83"/>
    <w:rsid w:val="00AA3EFA"/>
    <w:rsid w:val="00AA427C"/>
    <w:rsid w:val="00AA54F0"/>
    <w:rsid w:val="00AA570F"/>
    <w:rsid w:val="00AA6142"/>
    <w:rsid w:val="00AA6734"/>
    <w:rsid w:val="00AA6BF1"/>
    <w:rsid w:val="00AA6E67"/>
    <w:rsid w:val="00AB00B7"/>
    <w:rsid w:val="00AB058A"/>
    <w:rsid w:val="00AB0E19"/>
    <w:rsid w:val="00AB2108"/>
    <w:rsid w:val="00AB3640"/>
    <w:rsid w:val="00AB3668"/>
    <w:rsid w:val="00AB3BE0"/>
    <w:rsid w:val="00AB455B"/>
    <w:rsid w:val="00AB53A4"/>
    <w:rsid w:val="00AB5F31"/>
    <w:rsid w:val="00AB612F"/>
    <w:rsid w:val="00AB6B10"/>
    <w:rsid w:val="00AB7228"/>
    <w:rsid w:val="00AB7674"/>
    <w:rsid w:val="00AC0B06"/>
    <w:rsid w:val="00AC0DDC"/>
    <w:rsid w:val="00AC114E"/>
    <w:rsid w:val="00AC14C2"/>
    <w:rsid w:val="00AC15E3"/>
    <w:rsid w:val="00AC1965"/>
    <w:rsid w:val="00AC1D35"/>
    <w:rsid w:val="00AC2033"/>
    <w:rsid w:val="00AC262E"/>
    <w:rsid w:val="00AC3267"/>
    <w:rsid w:val="00AC3643"/>
    <w:rsid w:val="00AC4CA7"/>
    <w:rsid w:val="00AC4DC0"/>
    <w:rsid w:val="00AC790C"/>
    <w:rsid w:val="00AC7AE7"/>
    <w:rsid w:val="00AC7C7A"/>
    <w:rsid w:val="00AD026A"/>
    <w:rsid w:val="00AD06C0"/>
    <w:rsid w:val="00AD08B4"/>
    <w:rsid w:val="00AD08D1"/>
    <w:rsid w:val="00AD0934"/>
    <w:rsid w:val="00AD0EE0"/>
    <w:rsid w:val="00AD0FC5"/>
    <w:rsid w:val="00AD1160"/>
    <w:rsid w:val="00AD3326"/>
    <w:rsid w:val="00AD38E7"/>
    <w:rsid w:val="00AD3C0B"/>
    <w:rsid w:val="00AD4161"/>
    <w:rsid w:val="00AD4C8F"/>
    <w:rsid w:val="00AD4F89"/>
    <w:rsid w:val="00AD76DC"/>
    <w:rsid w:val="00AD7F3F"/>
    <w:rsid w:val="00AE067D"/>
    <w:rsid w:val="00AE10C6"/>
    <w:rsid w:val="00AE1FC1"/>
    <w:rsid w:val="00AE3F97"/>
    <w:rsid w:val="00AE6373"/>
    <w:rsid w:val="00AE6A87"/>
    <w:rsid w:val="00AE756D"/>
    <w:rsid w:val="00AE7D23"/>
    <w:rsid w:val="00AF05DC"/>
    <w:rsid w:val="00AF0619"/>
    <w:rsid w:val="00AF0F45"/>
    <w:rsid w:val="00AF2CC9"/>
    <w:rsid w:val="00AF2F53"/>
    <w:rsid w:val="00AF3512"/>
    <w:rsid w:val="00AF3600"/>
    <w:rsid w:val="00AF36B2"/>
    <w:rsid w:val="00AF36E9"/>
    <w:rsid w:val="00AF488E"/>
    <w:rsid w:val="00AF56F1"/>
    <w:rsid w:val="00AF6658"/>
    <w:rsid w:val="00B005FA"/>
    <w:rsid w:val="00B01C02"/>
    <w:rsid w:val="00B0293A"/>
    <w:rsid w:val="00B04177"/>
    <w:rsid w:val="00B044D9"/>
    <w:rsid w:val="00B04E45"/>
    <w:rsid w:val="00B05613"/>
    <w:rsid w:val="00B05765"/>
    <w:rsid w:val="00B057EF"/>
    <w:rsid w:val="00B05D66"/>
    <w:rsid w:val="00B05DC7"/>
    <w:rsid w:val="00B06693"/>
    <w:rsid w:val="00B06FBC"/>
    <w:rsid w:val="00B104C4"/>
    <w:rsid w:val="00B112EB"/>
    <w:rsid w:val="00B11AFB"/>
    <w:rsid w:val="00B1220B"/>
    <w:rsid w:val="00B12A81"/>
    <w:rsid w:val="00B12B5E"/>
    <w:rsid w:val="00B12CCE"/>
    <w:rsid w:val="00B12D57"/>
    <w:rsid w:val="00B13BEB"/>
    <w:rsid w:val="00B14255"/>
    <w:rsid w:val="00B143D1"/>
    <w:rsid w:val="00B14BEF"/>
    <w:rsid w:val="00B158C4"/>
    <w:rsid w:val="00B15B0A"/>
    <w:rsid w:val="00B15CC6"/>
    <w:rsid w:val="00B1630E"/>
    <w:rsid w:val="00B16DAF"/>
    <w:rsid w:val="00B178B5"/>
    <w:rsid w:val="00B17C1F"/>
    <w:rsid w:val="00B20A30"/>
    <w:rsid w:val="00B20C62"/>
    <w:rsid w:val="00B21CE6"/>
    <w:rsid w:val="00B220AA"/>
    <w:rsid w:val="00B23003"/>
    <w:rsid w:val="00B2310A"/>
    <w:rsid w:val="00B23C48"/>
    <w:rsid w:val="00B24771"/>
    <w:rsid w:val="00B25166"/>
    <w:rsid w:val="00B2587D"/>
    <w:rsid w:val="00B258D0"/>
    <w:rsid w:val="00B25A21"/>
    <w:rsid w:val="00B26231"/>
    <w:rsid w:val="00B2671F"/>
    <w:rsid w:val="00B26BEB"/>
    <w:rsid w:val="00B26F5A"/>
    <w:rsid w:val="00B27178"/>
    <w:rsid w:val="00B27229"/>
    <w:rsid w:val="00B276F6"/>
    <w:rsid w:val="00B27900"/>
    <w:rsid w:val="00B27E5F"/>
    <w:rsid w:val="00B302CA"/>
    <w:rsid w:val="00B30749"/>
    <w:rsid w:val="00B30BB0"/>
    <w:rsid w:val="00B30C31"/>
    <w:rsid w:val="00B30F9E"/>
    <w:rsid w:val="00B31A02"/>
    <w:rsid w:val="00B32821"/>
    <w:rsid w:val="00B342A6"/>
    <w:rsid w:val="00B35BFA"/>
    <w:rsid w:val="00B35ECE"/>
    <w:rsid w:val="00B3608C"/>
    <w:rsid w:val="00B36752"/>
    <w:rsid w:val="00B37841"/>
    <w:rsid w:val="00B37AB4"/>
    <w:rsid w:val="00B4029A"/>
    <w:rsid w:val="00B4079F"/>
    <w:rsid w:val="00B40846"/>
    <w:rsid w:val="00B41618"/>
    <w:rsid w:val="00B420A9"/>
    <w:rsid w:val="00B436B4"/>
    <w:rsid w:val="00B4391D"/>
    <w:rsid w:val="00B43B7D"/>
    <w:rsid w:val="00B448A9"/>
    <w:rsid w:val="00B46EAD"/>
    <w:rsid w:val="00B50544"/>
    <w:rsid w:val="00B517CF"/>
    <w:rsid w:val="00B51BFB"/>
    <w:rsid w:val="00B52608"/>
    <w:rsid w:val="00B52EB5"/>
    <w:rsid w:val="00B539B5"/>
    <w:rsid w:val="00B53C1C"/>
    <w:rsid w:val="00B543E7"/>
    <w:rsid w:val="00B55057"/>
    <w:rsid w:val="00B554E3"/>
    <w:rsid w:val="00B57344"/>
    <w:rsid w:val="00B57A1B"/>
    <w:rsid w:val="00B60F5A"/>
    <w:rsid w:val="00B61B7A"/>
    <w:rsid w:val="00B61DF3"/>
    <w:rsid w:val="00B624A0"/>
    <w:rsid w:val="00B624A3"/>
    <w:rsid w:val="00B62622"/>
    <w:rsid w:val="00B62805"/>
    <w:rsid w:val="00B63F83"/>
    <w:rsid w:val="00B64521"/>
    <w:rsid w:val="00B6486A"/>
    <w:rsid w:val="00B64AB8"/>
    <w:rsid w:val="00B652ED"/>
    <w:rsid w:val="00B663D1"/>
    <w:rsid w:val="00B6694F"/>
    <w:rsid w:val="00B6754F"/>
    <w:rsid w:val="00B67821"/>
    <w:rsid w:val="00B6784D"/>
    <w:rsid w:val="00B67992"/>
    <w:rsid w:val="00B7015B"/>
    <w:rsid w:val="00B72C44"/>
    <w:rsid w:val="00B72FA3"/>
    <w:rsid w:val="00B73A3A"/>
    <w:rsid w:val="00B742FD"/>
    <w:rsid w:val="00B7469D"/>
    <w:rsid w:val="00B74E41"/>
    <w:rsid w:val="00B7521A"/>
    <w:rsid w:val="00B75EDE"/>
    <w:rsid w:val="00B76457"/>
    <w:rsid w:val="00B765EE"/>
    <w:rsid w:val="00B7663C"/>
    <w:rsid w:val="00B768FA"/>
    <w:rsid w:val="00B76A14"/>
    <w:rsid w:val="00B76A2F"/>
    <w:rsid w:val="00B8038C"/>
    <w:rsid w:val="00B8087F"/>
    <w:rsid w:val="00B8101E"/>
    <w:rsid w:val="00B8140D"/>
    <w:rsid w:val="00B82744"/>
    <w:rsid w:val="00B835B9"/>
    <w:rsid w:val="00B8373F"/>
    <w:rsid w:val="00B845AD"/>
    <w:rsid w:val="00B85247"/>
    <w:rsid w:val="00B8584B"/>
    <w:rsid w:val="00B86330"/>
    <w:rsid w:val="00B86BF2"/>
    <w:rsid w:val="00B8750A"/>
    <w:rsid w:val="00B87825"/>
    <w:rsid w:val="00B901A3"/>
    <w:rsid w:val="00B90935"/>
    <w:rsid w:val="00B90A30"/>
    <w:rsid w:val="00B91052"/>
    <w:rsid w:val="00B91157"/>
    <w:rsid w:val="00B919BC"/>
    <w:rsid w:val="00B92D6B"/>
    <w:rsid w:val="00B93DEB"/>
    <w:rsid w:val="00B93F18"/>
    <w:rsid w:val="00B94185"/>
    <w:rsid w:val="00B96243"/>
    <w:rsid w:val="00B963BF"/>
    <w:rsid w:val="00B96DEC"/>
    <w:rsid w:val="00B971C9"/>
    <w:rsid w:val="00B972AF"/>
    <w:rsid w:val="00BA021F"/>
    <w:rsid w:val="00BA02D4"/>
    <w:rsid w:val="00BA1DEF"/>
    <w:rsid w:val="00BA1F21"/>
    <w:rsid w:val="00BA206F"/>
    <w:rsid w:val="00BA2391"/>
    <w:rsid w:val="00BA26CD"/>
    <w:rsid w:val="00BA2B89"/>
    <w:rsid w:val="00BA324B"/>
    <w:rsid w:val="00BA3409"/>
    <w:rsid w:val="00BA41B3"/>
    <w:rsid w:val="00BA473F"/>
    <w:rsid w:val="00BA4D11"/>
    <w:rsid w:val="00BA6336"/>
    <w:rsid w:val="00BA636E"/>
    <w:rsid w:val="00BA6370"/>
    <w:rsid w:val="00BA67DE"/>
    <w:rsid w:val="00BA6AA9"/>
    <w:rsid w:val="00BA7621"/>
    <w:rsid w:val="00BA79FC"/>
    <w:rsid w:val="00BB0014"/>
    <w:rsid w:val="00BB04D3"/>
    <w:rsid w:val="00BB0630"/>
    <w:rsid w:val="00BB0EE9"/>
    <w:rsid w:val="00BB0F74"/>
    <w:rsid w:val="00BB11B1"/>
    <w:rsid w:val="00BB138F"/>
    <w:rsid w:val="00BB18AB"/>
    <w:rsid w:val="00BB228D"/>
    <w:rsid w:val="00BB39E5"/>
    <w:rsid w:val="00BB3A7E"/>
    <w:rsid w:val="00BB4113"/>
    <w:rsid w:val="00BB43FE"/>
    <w:rsid w:val="00BB481A"/>
    <w:rsid w:val="00BB5C2D"/>
    <w:rsid w:val="00BB6279"/>
    <w:rsid w:val="00BB643A"/>
    <w:rsid w:val="00BB65AF"/>
    <w:rsid w:val="00BB6C24"/>
    <w:rsid w:val="00BB75FB"/>
    <w:rsid w:val="00BB76CD"/>
    <w:rsid w:val="00BC01CD"/>
    <w:rsid w:val="00BC02EC"/>
    <w:rsid w:val="00BC05C7"/>
    <w:rsid w:val="00BC09C2"/>
    <w:rsid w:val="00BC1443"/>
    <w:rsid w:val="00BC152C"/>
    <w:rsid w:val="00BC207B"/>
    <w:rsid w:val="00BC29E5"/>
    <w:rsid w:val="00BC2D06"/>
    <w:rsid w:val="00BC2EEB"/>
    <w:rsid w:val="00BC3081"/>
    <w:rsid w:val="00BC346D"/>
    <w:rsid w:val="00BC3F3C"/>
    <w:rsid w:val="00BC430B"/>
    <w:rsid w:val="00BC4841"/>
    <w:rsid w:val="00BC48A5"/>
    <w:rsid w:val="00BC48F3"/>
    <w:rsid w:val="00BC4933"/>
    <w:rsid w:val="00BC498D"/>
    <w:rsid w:val="00BC4E84"/>
    <w:rsid w:val="00BC5A99"/>
    <w:rsid w:val="00BC5F6E"/>
    <w:rsid w:val="00BC69EB"/>
    <w:rsid w:val="00BC6AFD"/>
    <w:rsid w:val="00BC6D68"/>
    <w:rsid w:val="00BC6D95"/>
    <w:rsid w:val="00BC7071"/>
    <w:rsid w:val="00BC70E8"/>
    <w:rsid w:val="00BC774F"/>
    <w:rsid w:val="00BC79FC"/>
    <w:rsid w:val="00BC7A37"/>
    <w:rsid w:val="00BD0722"/>
    <w:rsid w:val="00BD0C36"/>
    <w:rsid w:val="00BD0F88"/>
    <w:rsid w:val="00BD1553"/>
    <w:rsid w:val="00BD1608"/>
    <w:rsid w:val="00BD224A"/>
    <w:rsid w:val="00BD23E1"/>
    <w:rsid w:val="00BD2501"/>
    <w:rsid w:val="00BD27A0"/>
    <w:rsid w:val="00BD3442"/>
    <w:rsid w:val="00BD381C"/>
    <w:rsid w:val="00BD456F"/>
    <w:rsid w:val="00BD4DA4"/>
    <w:rsid w:val="00BD4E60"/>
    <w:rsid w:val="00BD5054"/>
    <w:rsid w:val="00BD599A"/>
    <w:rsid w:val="00BD611F"/>
    <w:rsid w:val="00BD61C0"/>
    <w:rsid w:val="00BD624B"/>
    <w:rsid w:val="00BD6B5B"/>
    <w:rsid w:val="00BD7100"/>
    <w:rsid w:val="00BD7233"/>
    <w:rsid w:val="00BD7852"/>
    <w:rsid w:val="00BE0463"/>
    <w:rsid w:val="00BE1DF7"/>
    <w:rsid w:val="00BE1FCC"/>
    <w:rsid w:val="00BE20CF"/>
    <w:rsid w:val="00BE2220"/>
    <w:rsid w:val="00BE22BE"/>
    <w:rsid w:val="00BE2400"/>
    <w:rsid w:val="00BE2466"/>
    <w:rsid w:val="00BE2A93"/>
    <w:rsid w:val="00BE2C44"/>
    <w:rsid w:val="00BE2FA2"/>
    <w:rsid w:val="00BE49FF"/>
    <w:rsid w:val="00BE506F"/>
    <w:rsid w:val="00BE507F"/>
    <w:rsid w:val="00BE5268"/>
    <w:rsid w:val="00BE5D1C"/>
    <w:rsid w:val="00BE68C2"/>
    <w:rsid w:val="00BE6976"/>
    <w:rsid w:val="00BE69A5"/>
    <w:rsid w:val="00BE6A8D"/>
    <w:rsid w:val="00BE730A"/>
    <w:rsid w:val="00BE7567"/>
    <w:rsid w:val="00BF066F"/>
    <w:rsid w:val="00BF0A31"/>
    <w:rsid w:val="00BF2572"/>
    <w:rsid w:val="00BF276D"/>
    <w:rsid w:val="00BF435C"/>
    <w:rsid w:val="00BF4F82"/>
    <w:rsid w:val="00BF6267"/>
    <w:rsid w:val="00BF6A4F"/>
    <w:rsid w:val="00BF6CEE"/>
    <w:rsid w:val="00BF7144"/>
    <w:rsid w:val="00BF7A5C"/>
    <w:rsid w:val="00C00339"/>
    <w:rsid w:val="00C0045D"/>
    <w:rsid w:val="00C007EA"/>
    <w:rsid w:val="00C00A23"/>
    <w:rsid w:val="00C00B29"/>
    <w:rsid w:val="00C00CF0"/>
    <w:rsid w:val="00C01A7B"/>
    <w:rsid w:val="00C02EAD"/>
    <w:rsid w:val="00C032ED"/>
    <w:rsid w:val="00C04CE8"/>
    <w:rsid w:val="00C04DB1"/>
    <w:rsid w:val="00C058A5"/>
    <w:rsid w:val="00C05DDA"/>
    <w:rsid w:val="00C060BA"/>
    <w:rsid w:val="00C06999"/>
    <w:rsid w:val="00C107FB"/>
    <w:rsid w:val="00C11B41"/>
    <w:rsid w:val="00C120C7"/>
    <w:rsid w:val="00C122D2"/>
    <w:rsid w:val="00C1290C"/>
    <w:rsid w:val="00C12DF5"/>
    <w:rsid w:val="00C13362"/>
    <w:rsid w:val="00C1338D"/>
    <w:rsid w:val="00C139D2"/>
    <w:rsid w:val="00C1458E"/>
    <w:rsid w:val="00C1489D"/>
    <w:rsid w:val="00C173CA"/>
    <w:rsid w:val="00C175F0"/>
    <w:rsid w:val="00C17F29"/>
    <w:rsid w:val="00C20C5C"/>
    <w:rsid w:val="00C20F30"/>
    <w:rsid w:val="00C218DD"/>
    <w:rsid w:val="00C222EA"/>
    <w:rsid w:val="00C22736"/>
    <w:rsid w:val="00C22D3E"/>
    <w:rsid w:val="00C230D8"/>
    <w:rsid w:val="00C23D19"/>
    <w:rsid w:val="00C248B3"/>
    <w:rsid w:val="00C24AD8"/>
    <w:rsid w:val="00C24B93"/>
    <w:rsid w:val="00C26817"/>
    <w:rsid w:val="00C2789D"/>
    <w:rsid w:val="00C27DA6"/>
    <w:rsid w:val="00C303F2"/>
    <w:rsid w:val="00C3071E"/>
    <w:rsid w:val="00C3088C"/>
    <w:rsid w:val="00C31009"/>
    <w:rsid w:val="00C31385"/>
    <w:rsid w:val="00C3183D"/>
    <w:rsid w:val="00C323B8"/>
    <w:rsid w:val="00C330E9"/>
    <w:rsid w:val="00C3421E"/>
    <w:rsid w:val="00C3458C"/>
    <w:rsid w:val="00C34A88"/>
    <w:rsid w:val="00C35805"/>
    <w:rsid w:val="00C35E6E"/>
    <w:rsid w:val="00C35F3A"/>
    <w:rsid w:val="00C36132"/>
    <w:rsid w:val="00C37505"/>
    <w:rsid w:val="00C37773"/>
    <w:rsid w:val="00C401D6"/>
    <w:rsid w:val="00C40980"/>
    <w:rsid w:val="00C40D7B"/>
    <w:rsid w:val="00C41023"/>
    <w:rsid w:val="00C42B0D"/>
    <w:rsid w:val="00C44584"/>
    <w:rsid w:val="00C44E75"/>
    <w:rsid w:val="00C451C0"/>
    <w:rsid w:val="00C452C7"/>
    <w:rsid w:val="00C457C4"/>
    <w:rsid w:val="00C46C80"/>
    <w:rsid w:val="00C46D4E"/>
    <w:rsid w:val="00C46D5D"/>
    <w:rsid w:val="00C46DC4"/>
    <w:rsid w:val="00C47F0F"/>
    <w:rsid w:val="00C502B6"/>
    <w:rsid w:val="00C50A3E"/>
    <w:rsid w:val="00C512FC"/>
    <w:rsid w:val="00C51FB6"/>
    <w:rsid w:val="00C528BB"/>
    <w:rsid w:val="00C52CD2"/>
    <w:rsid w:val="00C52FA6"/>
    <w:rsid w:val="00C5356A"/>
    <w:rsid w:val="00C55437"/>
    <w:rsid w:val="00C55AE7"/>
    <w:rsid w:val="00C5613B"/>
    <w:rsid w:val="00C569E6"/>
    <w:rsid w:val="00C57418"/>
    <w:rsid w:val="00C60AF3"/>
    <w:rsid w:val="00C62A63"/>
    <w:rsid w:val="00C63A4C"/>
    <w:rsid w:val="00C63B36"/>
    <w:rsid w:val="00C6449C"/>
    <w:rsid w:val="00C64EE2"/>
    <w:rsid w:val="00C6533A"/>
    <w:rsid w:val="00C653E7"/>
    <w:rsid w:val="00C659E5"/>
    <w:rsid w:val="00C65AF1"/>
    <w:rsid w:val="00C66CDA"/>
    <w:rsid w:val="00C66F96"/>
    <w:rsid w:val="00C67439"/>
    <w:rsid w:val="00C67478"/>
    <w:rsid w:val="00C7020C"/>
    <w:rsid w:val="00C70D27"/>
    <w:rsid w:val="00C70F95"/>
    <w:rsid w:val="00C70FC2"/>
    <w:rsid w:val="00C7123D"/>
    <w:rsid w:val="00C713E7"/>
    <w:rsid w:val="00C730DA"/>
    <w:rsid w:val="00C73433"/>
    <w:rsid w:val="00C736DD"/>
    <w:rsid w:val="00C7474D"/>
    <w:rsid w:val="00C751DF"/>
    <w:rsid w:val="00C760A9"/>
    <w:rsid w:val="00C767BD"/>
    <w:rsid w:val="00C77AAB"/>
    <w:rsid w:val="00C77E55"/>
    <w:rsid w:val="00C80673"/>
    <w:rsid w:val="00C808A4"/>
    <w:rsid w:val="00C81A15"/>
    <w:rsid w:val="00C81CA7"/>
    <w:rsid w:val="00C823A8"/>
    <w:rsid w:val="00C8294D"/>
    <w:rsid w:val="00C83392"/>
    <w:rsid w:val="00C8355D"/>
    <w:rsid w:val="00C83624"/>
    <w:rsid w:val="00C837B4"/>
    <w:rsid w:val="00C83E87"/>
    <w:rsid w:val="00C84283"/>
    <w:rsid w:val="00C8436B"/>
    <w:rsid w:val="00C84B03"/>
    <w:rsid w:val="00C853AF"/>
    <w:rsid w:val="00C856D3"/>
    <w:rsid w:val="00C85E44"/>
    <w:rsid w:val="00C875EF"/>
    <w:rsid w:val="00C87EFF"/>
    <w:rsid w:val="00C906D9"/>
    <w:rsid w:val="00C91B11"/>
    <w:rsid w:val="00C91BD6"/>
    <w:rsid w:val="00C92AB0"/>
    <w:rsid w:val="00C95070"/>
    <w:rsid w:val="00C95D15"/>
    <w:rsid w:val="00C95E75"/>
    <w:rsid w:val="00C96022"/>
    <w:rsid w:val="00C9724F"/>
    <w:rsid w:val="00C9753A"/>
    <w:rsid w:val="00C97DF4"/>
    <w:rsid w:val="00CA039C"/>
    <w:rsid w:val="00CA0734"/>
    <w:rsid w:val="00CA09B2"/>
    <w:rsid w:val="00CA2EEE"/>
    <w:rsid w:val="00CA2F80"/>
    <w:rsid w:val="00CA3466"/>
    <w:rsid w:val="00CA36C5"/>
    <w:rsid w:val="00CA373B"/>
    <w:rsid w:val="00CA3B3C"/>
    <w:rsid w:val="00CA48F5"/>
    <w:rsid w:val="00CA6086"/>
    <w:rsid w:val="00CA60A3"/>
    <w:rsid w:val="00CA66C4"/>
    <w:rsid w:val="00CA6F8F"/>
    <w:rsid w:val="00CA7C1F"/>
    <w:rsid w:val="00CA7D53"/>
    <w:rsid w:val="00CB13A7"/>
    <w:rsid w:val="00CB1F9C"/>
    <w:rsid w:val="00CB2074"/>
    <w:rsid w:val="00CB2078"/>
    <w:rsid w:val="00CB2129"/>
    <w:rsid w:val="00CB2527"/>
    <w:rsid w:val="00CB3FE9"/>
    <w:rsid w:val="00CB4093"/>
    <w:rsid w:val="00CB40C7"/>
    <w:rsid w:val="00CB52AE"/>
    <w:rsid w:val="00CB5307"/>
    <w:rsid w:val="00CB5527"/>
    <w:rsid w:val="00CB56B3"/>
    <w:rsid w:val="00CB65C5"/>
    <w:rsid w:val="00CB68A0"/>
    <w:rsid w:val="00CB6B01"/>
    <w:rsid w:val="00CB713B"/>
    <w:rsid w:val="00CB7A3C"/>
    <w:rsid w:val="00CB7A7D"/>
    <w:rsid w:val="00CB7D46"/>
    <w:rsid w:val="00CC044D"/>
    <w:rsid w:val="00CC06D4"/>
    <w:rsid w:val="00CC12B0"/>
    <w:rsid w:val="00CC3220"/>
    <w:rsid w:val="00CC3E7F"/>
    <w:rsid w:val="00CC6274"/>
    <w:rsid w:val="00CC764E"/>
    <w:rsid w:val="00CC78C6"/>
    <w:rsid w:val="00CC7AA6"/>
    <w:rsid w:val="00CD034F"/>
    <w:rsid w:val="00CD1047"/>
    <w:rsid w:val="00CD1B44"/>
    <w:rsid w:val="00CD1C26"/>
    <w:rsid w:val="00CD2080"/>
    <w:rsid w:val="00CD2C43"/>
    <w:rsid w:val="00CD33E3"/>
    <w:rsid w:val="00CD4875"/>
    <w:rsid w:val="00CD4C81"/>
    <w:rsid w:val="00CD5C7D"/>
    <w:rsid w:val="00CD71D2"/>
    <w:rsid w:val="00CD7251"/>
    <w:rsid w:val="00CD76B5"/>
    <w:rsid w:val="00CD792C"/>
    <w:rsid w:val="00CE0427"/>
    <w:rsid w:val="00CE098F"/>
    <w:rsid w:val="00CE0EF3"/>
    <w:rsid w:val="00CE184B"/>
    <w:rsid w:val="00CE1BE9"/>
    <w:rsid w:val="00CE277E"/>
    <w:rsid w:val="00CE2DA1"/>
    <w:rsid w:val="00CE3706"/>
    <w:rsid w:val="00CE3729"/>
    <w:rsid w:val="00CE3D62"/>
    <w:rsid w:val="00CE536F"/>
    <w:rsid w:val="00CE5BB6"/>
    <w:rsid w:val="00CE5C22"/>
    <w:rsid w:val="00CE5E9B"/>
    <w:rsid w:val="00CE5F67"/>
    <w:rsid w:val="00CE6193"/>
    <w:rsid w:val="00CE6DA2"/>
    <w:rsid w:val="00CE723D"/>
    <w:rsid w:val="00CE74DA"/>
    <w:rsid w:val="00CF06AE"/>
    <w:rsid w:val="00CF082E"/>
    <w:rsid w:val="00CF0C7C"/>
    <w:rsid w:val="00CF1200"/>
    <w:rsid w:val="00CF1522"/>
    <w:rsid w:val="00CF16B2"/>
    <w:rsid w:val="00CF19C8"/>
    <w:rsid w:val="00CF259F"/>
    <w:rsid w:val="00CF2F18"/>
    <w:rsid w:val="00CF39EC"/>
    <w:rsid w:val="00CF3F6A"/>
    <w:rsid w:val="00CF44F5"/>
    <w:rsid w:val="00CF46F2"/>
    <w:rsid w:val="00CF4B2D"/>
    <w:rsid w:val="00CF5472"/>
    <w:rsid w:val="00CF582B"/>
    <w:rsid w:val="00CF6322"/>
    <w:rsid w:val="00CF6AA2"/>
    <w:rsid w:val="00D009CA"/>
    <w:rsid w:val="00D01041"/>
    <w:rsid w:val="00D0109B"/>
    <w:rsid w:val="00D032F4"/>
    <w:rsid w:val="00D034AE"/>
    <w:rsid w:val="00D038C2"/>
    <w:rsid w:val="00D03C67"/>
    <w:rsid w:val="00D04564"/>
    <w:rsid w:val="00D049EB"/>
    <w:rsid w:val="00D04E2D"/>
    <w:rsid w:val="00D05CB7"/>
    <w:rsid w:val="00D06038"/>
    <w:rsid w:val="00D060B2"/>
    <w:rsid w:val="00D0621E"/>
    <w:rsid w:val="00D0649E"/>
    <w:rsid w:val="00D10301"/>
    <w:rsid w:val="00D1218F"/>
    <w:rsid w:val="00D122F5"/>
    <w:rsid w:val="00D125EE"/>
    <w:rsid w:val="00D12956"/>
    <w:rsid w:val="00D12B42"/>
    <w:rsid w:val="00D1370F"/>
    <w:rsid w:val="00D145C6"/>
    <w:rsid w:val="00D14817"/>
    <w:rsid w:val="00D148B7"/>
    <w:rsid w:val="00D14A8D"/>
    <w:rsid w:val="00D14BFA"/>
    <w:rsid w:val="00D15513"/>
    <w:rsid w:val="00D17801"/>
    <w:rsid w:val="00D17B6F"/>
    <w:rsid w:val="00D17ED0"/>
    <w:rsid w:val="00D20085"/>
    <w:rsid w:val="00D203CC"/>
    <w:rsid w:val="00D20F1B"/>
    <w:rsid w:val="00D21C4B"/>
    <w:rsid w:val="00D21EF9"/>
    <w:rsid w:val="00D22366"/>
    <w:rsid w:val="00D22EDF"/>
    <w:rsid w:val="00D23A87"/>
    <w:rsid w:val="00D23DDB"/>
    <w:rsid w:val="00D23EF5"/>
    <w:rsid w:val="00D25E66"/>
    <w:rsid w:val="00D260C5"/>
    <w:rsid w:val="00D26AC4"/>
    <w:rsid w:val="00D273D8"/>
    <w:rsid w:val="00D27AC0"/>
    <w:rsid w:val="00D303F6"/>
    <w:rsid w:val="00D30574"/>
    <w:rsid w:val="00D30FC1"/>
    <w:rsid w:val="00D30FF2"/>
    <w:rsid w:val="00D318D9"/>
    <w:rsid w:val="00D318F3"/>
    <w:rsid w:val="00D31B25"/>
    <w:rsid w:val="00D31EC0"/>
    <w:rsid w:val="00D321F1"/>
    <w:rsid w:val="00D325FA"/>
    <w:rsid w:val="00D327ED"/>
    <w:rsid w:val="00D32C84"/>
    <w:rsid w:val="00D33DFC"/>
    <w:rsid w:val="00D344F4"/>
    <w:rsid w:val="00D350BF"/>
    <w:rsid w:val="00D35AB4"/>
    <w:rsid w:val="00D365A6"/>
    <w:rsid w:val="00D366C2"/>
    <w:rsid w:val="00D379AE"/>
    <w:rsid w:val="00D37E24"/>
    <w:rsid w:val="00D401B2"/>
    <w:rsid w:val="00D40582"/>
    <w:rsid w:val="00D40FAB"/>
    <w:rsid w:val="00D413D3"/>
    <w:rsid w:val="00D413FE"/>
    <w:rsid w:val="00D41442"/>
    <w:rsid w:val="00D415D4"/>
    <w:rsid w:val="00D436AC"/>
    <w:rsid w:val="00D43EF1"/>
    <w:rsid w:val="00D4470B"/>
    <w:rsid w:val="00D44C0C"/>
    <w:rsid w:val="00D44D75"/>
    <w:rsid w:val="00D44F30"/>
    <w:rsid w:val="00D45736"/>
    <w:rsid w:val="00D45946"/>
    <w:rsid w:val="00D45FC9"/>
    <w:rsid w:val="00D466B9"/>
    <w:rsid w:val="00D4755A"/>
    <w:rsid w:val="00D47AD7"/>
    <w:rsid w:val="00D510AA"/>
    <w:rsid w:val="00D527C9"/>
    <w:rsid w:val="00D531E1"/>
    <w:rsid w:val="00D53C0C"/>
    <w:rsid w:val="00D53DF2"/>
    <w:rsid w:val="00D545DF"/>
    <w:rsid w:val="00D54C90"/>
    <w:rsid w:val="00D54DC8"/>
    <w:rsid w:val="00D551D6"/>
    <w:rsid w:val="00D55939"/>
    <w:rsid w:val="00D56C6D"/>
    <w:rsid w:val="00D56DA2"/>
    <w:rsid w:val="00D574AE"/>
    <w:rsid w:val="00D5753A"/>
    <w:rsid w:val="00D60165"/>
    <w:rsid w:val="00D60298"/>
    <w:rsid w:val="00D612B6"/>
    <w:rsid w:val="00D61894"/>
    <w:rsid w:val="00D62969"/>
    <w:rsid w:val="00D62D98"/>
    <w:rsid w:val="00D62F0F"/>
    <w:rsid w:val="00D634B9"/>
    <w:rsid w:val="00D63D77"/>
    <w:rsid w:val="00D648D3"/>
    <w:rsid w:val="00D64E6E"/>
    <w:rsid w:val="00D65410"/>
    <w:rsid w:val="00D664A1"/>
    <w:rsid w:val="00D67B0D"/>
    <w:rsid w:val="00D67BEE"/>
    <w:rsid w:val="00D70398"/>
    <w:rsid w:val="00D70A02"/>
    <w:rsid w:val="00D70D9F"/>
    <w:rsid w:val="00D714FF"/>
    <w:rsid w:val="00D719E3"/>
    <w:rsid w:val="00D71F86"/>
    <w:rsid w:val="00D72A60"/>
    <w:rsid w:val="00D72D56"/>
    <w:rsid w:val="00D733D8"/>
    <w:rsid w:val="00D73A25"/>
    <w:rsid w:val="00D73C45"/>
    <w:rsid w:val="00D74595"/>
    <w:rsid w:val="00D74638"/>
    <w:rsid w:val="00D74875"/>
    <w:rsid w:val="00D757B7"/>
    <w:rsid w:val="00D75993"/>
    <w:rsid w:val="00D75ACD"/>
    <w:rsid w:val="00D75C87"/>
    <w:rsid w:val="00D75F60"/>
    <w:rsid w:val="00D75FB9"/>
    <w:rsid w:val="00D7604E"/>
    <w:rsid w:val="00D77793"/>
    <w:rsid w:val="00D80122"/>
    <w:rsid w:val="00D801E1"/>
    <w:rsid w:val="00D80394"/>
    <w:rsid w:val="00D806FA"/>
    <w:rsid w:val="00D8096D"/>
    <w:rsid w:val="00D81639"/>
    <w:rsid w:val="00D81B83"/>
    <w:rsid w:val="00D81CDE"/>
    <w:rsid w:val="00D82BAF"/>
    <w:rsid w:val="00D83446"/>
    <w:rsid w:val="00D8374A"/>
    <w:rsid w:val="00D83AA2"/>
    <w:rsid w:val="00D83E0E"/>
    <w:rsid w:val="00D85C64"/>
    <w:rsid w:val="00D85F29"/>
    <w:rsid w:val="00D86652"/>
    <w:rsid w:val="00D867E6"/>
    <w:rsid w:val="00D86B4C"/>
    <w:rsid w:val="00D87E81"/>
    <w:rsid w:val="00D91441"/>
    <w:rsid w:val="00D92618"/>
    <w:rsid w:val="00D93987"/>
    <w:rsid w:val="00D94E5E"/>
    <w:rsid w:val="00D953B1"/>
    <w:rsid w:val="00D95791"/>
    <w:rsid w:val="00D96207"/>
    <w:rsid w:val="00D968CD"/>
    <w:rsid w:val="00D96F9F"/>
    <w:rsid w:val="00D97F98"/>
    <w:rsid w:val="00DA0EEC"/>
    <w:rsid w:val="00DA0FDB"/>
    <w:rsid w:val="00DA2CD9"/>
    <w:rsid w:val="00DA4094"/>
    <w:rsid w:val="00DA4129"/>
    <w:rsid w:val="00DA4739"/>
    <w:rsid w:val="00DA493A"/>
    <w:rsid w:val="00DA4B0B"/>
    <w:rsid w:val="00DA4E73"/>
    <w:rsid w:val="00DA54C1"/>
    <w:rsid w:val="00DA5645"/>
    <w:rsid w:val="00DA5646"/>
    <w:rsid w:val="00DA5F7C"/>
    <w:rsid w:val="00DA600F"/>
    <w:rsid w:val="00DA67DA"/>
    <w:rsid w:val="00DB0195"/>
    <w:rsid w:val="00DB01AB"/>
    <w:rsid w:val="00DB0E9A"/>
    <w:rsid w:val="00DB0F2A"/>
    <w:rsid w:val="00DB11B1"/>
    <w:rsid w:val="00DB12E1"/>
    <w:rsid w:val="00DB141F"/>
    <w:rsid w:val="00DB1AC1"/>
    <w:rsid w:val="00DB203D"/>
    <w:rsid w:val="00DB28FF"/>
    <w:rsid w:val="00DB36DE"/>
    <w:rsid w:val="00DB3C29"/>
    <w:rsid w:val="00DB40AD"/>
    <w:rsid w:val="00DB44E9"/>
    <w:rsid w:val="00DB47C1"/>
    <w:rsid w:val="00DB7517"/>
    <w:rsid w:val="00DB7797"/>
    <w:rsid w:val="00DB7895"/>
    <w:rsid w:val="00DB7F26"/>
    <w:rsid w:val="00DC15F1"/>
    <w:rsid w:val="00DC1DF8"/>
    <w:rsid w:val="00DC2326"/>
    <w:rsid w:val="00DC27D2"/>
    <w:rsid w:val="00DC3B85"/>
    <w:rsid w:val="00DC505E"/>
    <w:rsid w:val="00DC5A7B"/>
    <w:rsid w:val="00DC6DB2"/>
    <w:rsid w:val="00DC6DEB"/>
    <w:rsid w:val="00DC7613"/>
    <w:rsid w:val="00DC7ECA"/>
    <w:rsid w:val="00DD16C5"/>
    <w:rsid w:val="00DD1722"/>
    <w:rsid w:val="00DD1BB6"/>
    <w:rsid w:val="00DD1E97"/>
    <w:rsid w:val="00DD1F3A"/>
    <w:rsid w:val="00DD2EC4"/>
    <w:rsid w:val="00DD3FDD"/>
    <w:rsid w:val="00DD5436"/>
    <w:rsid w:val="00DD5D4F"/>
    <w:rsid w:val="00DD6A8E"/>
    <w:rsid w:val="00DD7696"/>
    <w:rsid w:val="00DE0F31"/>
    <w:rsid w:val="00DE19EE"/>
    <w:rsid w:val="00DE1B56"/>
    <w:rsid w:val="00DE1E86"/>
    <w:rsid w:val="00DE2E9A"/>
    <w:rsid w:val="00DE3242"/>
    <w:rsid w:val="00DE32AD"/>
    <w:rsid w:val="00DE4062"/>
    <w:rsid w:val="00DE4664"/>
    <w:rsid w:val="00DE4745"/>
    <w:rsid w:val="00DE4A5A"/>
    <w:rsid w:val="00DE4C4B"/>
    <w:rsid w:val="00DE5EC6"/>
    <w:rsid w:val="00DE6C08"/>
    <w:rsid w:val="00DE79BE"/>
    <w:rsid w:val="00DE7C9F"/>
    <w:rsid w:val="00DE7D76"/>
    <w:rsid w:val="00DF095C"/>
    <w:rsid w:val="00DF1199"/>
    <w:rsid w:val="00DF1513"/>
    <w:rsid w:val="00DF19A9"/>
    <w:rsid w:val="00DF1AB6"/>
    <w:rsid w:val="00DF21A4"/>
    <w:rsid w:val="00DF2352"/>
    <w:rsid w:val="00DF436A"/>
    <w:rsid w:val="00DF4B1E"/>
    <w:rsid w:val="00DF4C37"/>
    <w:rsid w:val="00DF5472"/>
    <w:rsid w:val="00DF550D"/>
    <w:rsid w:val="00DF5F55"/>
    <w:rsid w:val="00DF70AE"/>
    <w:rsid w:val="00DF77B1"/>
    <w:rsid w:val="00DF7A3D"/>
    <w:rsid w:val="00E00901"/>
    <w:rsid w:val="00E009CE"/>
    <w:rsid w:val="00E01279"/>
    <w:rsid w:val="00E01554"/>
    <w:rsid w:val="00E0193E"/>
    <w:rsid w:val="00E02960"/>
    <w:rsid w:val="00E03FFD"/>
    <w:rsid w:val="00E052EF"/>
    <w:rsid w:val="00E05702"/>
    <w:rsid w:val="00E05955"/>
    <w:rsid w:val="00E06E0C"/>
    <w:rsid w:val="00E100D5"/>
    <w:rsid w:val="00E1022F"/>
    <w:rsid w:val="00E10D0D"/>
    <w:rsid w:val="00E1219E"/>
    <w:rsid w:val="00E12776"/>
    <w:rsid w:val="00E13C43"/>
    <w:rsid w:val="00E142E9"/>
    <w:rsid w:val="00E143CA"/>
    <w:rsid w:val="00E1501F"/>
    <w:rsid w:val="00E153E6"/>
    <w:rsid w:val="00E16517"/>
    <w:rsid w:val="00E1664D"/>
    <w:rsid w:val="00E17C01"/>
    <w:rsid w:val="00E20D26"/>
    <w:rsid w:val="00E21A9E"/>
    <w:rsid w:val="00E22B19"/>
    <w:rsid w:val="00E23143"/>
    <w:rsid w:val="00E23501"/>
    <w:rsid w:val="00E23545"/>
    <w:rsid w:val="00E23B98"/>
    <w:rsid w:val="00E23D41"/>
    <w:rsid w:val="00E23E4C"/>
    <w:rsid w:val="00E24185"/>
    <w:rsid w:val="00E25154"/>
    <w:rsid w:val="00E25685"/>
    <w:rsid w:val="00E26145"/>
    <w:rsid w:val="00E26AE0"/>
    <w:rsid w:val="00E270B1"/>
    <w:rsid w:val="00E27705"/>
    <w:rsid w:val="00E27AA8"/>
    <w:rsid w:val="00E27FBB"/>
    <w:rsid w:val="00E302B9"/>
    <w:rsid w:val="00E30A86"/>
    <w:rsid w:val="00E30B2E"/>
    <w:rsid w:val="00E318B0"/>
    <w:rsid w:val="00E31D80"/>
    <w:rsid w:val="00E329E1"/>
    <w:rsid w:val="00E332B0"/>
    <w:rsid w:val="00E3344A"/>
    <w:rsid w:val="00E34E92"/>
    <w:rsid w:val="00E352F1"/>
    <w:rsid w:val="00E3619F"/>
    <w:rsid w:val="00E36892"/>
    <w:rsid w:val="00E36C5B"/>
    <w:rsid w:val="00E36E5D"/>
    <w:rsid w:val="00E37D7B"/>
    <w:rsid w:val="00E40402"/>
    <w:rsid w:val="00E4079D"/>
    <w:rsid w:val="00E40CCE"/>
    <w:rsid w:val="00E41716"/>
    <w:rsid w:val="00E41F4F"/>
    <w:rsid w:val="00E42FC7"/>
    <w:rsid w:val="00E4306C"/>
    <w:rsid w:val="00E432F4"/>
    <w:rsid w:val="00E444F8"/>
    <w:rsid w:val="00E45D3F"/>
    <w:rsid w:val="00E46333"/>
    <w:rsid w:val="00E5047A"/>
    <w:rsid w:val="00E50C42"/>
    <w:rsid w:val="00E51180"/>
    <w:rsid w:val="00E515BB"/>
    <w:rsid w:val="00E5198F"/>
    <w:rsid w:val="00E53310"/>
    <w:rsid w:val="00E53965"/>
    <w:rsid w:val="00E541CC"/>
    <w:rsid w:val="00E54CC3"/>
    <w:rsid w:val="00E55071"/>
    <w:rsid w:val="00E5585F"/>
    <w:rsid w:val="00E56A74"/>
    <w:rsid w:val="00E57962"/>
    <w:rsid w:val="00E60185"/>
    <w:rsid w:val="00E607B8"/>
    <w:rsid w:val="00E61254"/>
    <w:rsid w:val="00E61F6D"/>
    <w:rsid w:val="00E6258B"/>
    <w:rsid w:val="00E62654"/>
    <w:rsid w:val="00E6443A"/>
    <w:rsid w:val="00E64642"/>
    <w:rsid w:val="00E64930"/>
    <w:rsid w:val="00E65AA2"/>
    <w:rsid w:val="00E65EA5"/>
    <w:rsid w:val="00E660D8"/>
    <w:rsid w:val="00E6634D"/>
    <w:rsid w:val="00E66913"/>
    <w:rsid w:val="00E66F75"/>
    <w:rsid w:val="00E670F7"/>
    <w:rsid w:val="00E67722"/>
    <w:rsid w:val="00E67C31"/>
    <w:rsid w:val="00E70462"/>
    <w:rsid w:val="00E705AC"/>
    <w:rsid w:val="00E70627"/>
    <w:rsid w:val="00E71765"/>
    <w:rsid w:val="00E71C30"/>
    <w:rsid w:val="00E71C44"/>
    <w:rsid w:val="00E727C3"/>
    <w:rsid w:val="00E738C7"/>
    <w:rsid w:val="00E73B7D"/>
    <w:rsid w:val="00E73CBF"/>
    <w:rsid w:val="00E7495B"/>
    <w:rsid w:val="00E74F91"/>
    <w:rsid w:val="00E75097"/>
    <w:rsid w:val="00E752FF"/>
    <w:rsid w:val="00E769F4"/>
    <w:rsid w:val="00E77892"/>
    <w:rsid w:val="00E80CA5"/>
    <w:rsid w:val="00E8104F"/>
    <w:rsid w:val="00E81F3D"/>
    <w:rsid w:val="00E83B84"/>
    <w:rsid w:val="00E83BC3"/>
    <w:rsid w:val="00E85C24"/>
    <w:rsid w:val="00E870C1"/>
    <w:rsid w:val="00E873B3"/>
    <w:rsid w:val="00E8772C"/>
    <w:rsid w:val="00E900EA"/>
    <w:rsid w:val="00E917DE"/>
    <w:rsid w:val="00E91A03"/>
    <w:rsid w:val="00E920DB"/>
    <w:rsid w:val="00E93704"/>
    <w:rsid w:val="00E93F97"/>
    <w:rsid w:val="00E94C07"/>
    <w:rsid w:val="00E94E67"/>
    <w:rsid w:val="00E9546F"/>
    <w:rsid w:val="00E95642"/>
    <w:rsid w:val="00E96B19"/>
    <w:rsid w:val="00E96DB4"/>
    <w:rsid w:val="00E97776"/>
    <w:rsid w:val="00E97E6C"/>
    <w:rsid w:val="00EA033C"/>
    <w:rsid w:val="00EA0503"/>
    <w:rsid w:val="00EA09C9"/>
    <w:rsid w:val="00EA2291"/>
    <w:rsid w:val="00EA2314"/>
    <w:rsid w:val="00EA263E"/>
    <w:rsid w:val="00EA324C"/>
    <w:rsid w:val="00EA4F9B"/>
    <w:rsid w:val="00EA543A"/>
    <w:rsid w:val="00EA5A64"/>
    <w:rsid w:val="00EA6258"/>
    <w:rsid w:val="00EA641D"/>
    <w:rsid w:val="00EA7FD7"/>
    <w:rsid w:val="00EB0A4A"/>
    <w:rsid w:val="00EB0CF3"/>
    <w:rsid w:val="00EB3F5A"/>
    <w:rsid w:val="00EB421F"/>
    <w:rsid w:val="00EB4949"/>
    <w:rsid w:val="00EB67EB"/>
    <w:rsid w:val="00EB689E"/>
    <w:rsid w:val="00EB7772"/>
    <w:rsid w:val="00EB7DDB"/>
    <w:rsid w:val="00EC004A"/>
    <w:rsid w:val="00EC0458"/>
    <w:rsid w:val="00EC075E"/>
    <w:rsid w:val="00EC0775"/>
    <w:rsid w:val="00EC0F30"/>
    <w:rsid w:val="00EC15C1"/>
    <w:rsid w:val="00EC2033"/>
    <w:rsid w:val="00EC29B5"/>
    <w:rsid w:val="00EC3B24"/>
    <w:rsid w:val="00EC3E56"/>
    <w:rsid w:val="00EC4DA8"/>
    <w:rsid w:val="00EC57BB"/>
    <w:rsid w:val="00EC6093"/>
    <w:rsid w:val="00EC6737"/>
    <w:rsid w:val="00EC690D"/>
    <w:rsid w:val="00EC6993"/>
    <w:rsid w:val="00EC6BF3"/>
    <w:rsid w:val="00EC775A"/>
    <w:rsid w:val="00ED279E"/>
    <w:rsid w:val="00ED3339"/>
    <w:rsid w:val="00ED3C3A"/>
    <w:rsid w:val="00ED3EF3"/>
    <w:rsid w:val="00ED501D"/>
    <w:rsid w:val="00ED507A"/>
    <w:rsid w:val="00ED50AC"/>
    <w:rsid w:val="00ED5B3C"/>
    <w:rsid w:val="00ED5FA3"/>
    <w:rsid w:val="00ED5FAF"/>
    <w:rsid w:val="00ED68F9"/>
    <w:rsid w:val="00ED6992"/>
    <w:rsid w:val="00ED6B15"/>
    <w:rsid w:val="00ED75BB"/>
    <w:rsid w:val="00ED7650"/>
    <w:rsid w:val="00EE065C"/>
    <w:rsid w:val="00EE12A1"/>
    <w:rsid w:val="00EE1E90"/>
    <w:rsid w:val="00EE20AF"/>
    <w:rsid w:val="00EE221B"/>
    <w:rsid w:val="00EE284D"/>
    <w:rsid w:val="00EE28C4"/>
    <w:rsid w:val="00EE2BA2"/>
    <w:rsid w:val="00EE2DC1"/>
    <w:rsid w:val="00EE2E34"/>
    <w:rsid w:val="00EE3233"/>
    <w:rsid w:val="00EE32BB"/>
    <w:rsid w:val="00EE34FB"/>
    <w:rsid w:val="00EE390B"/>
    <w:rsid w:val="00EE5C70"/>
    <w:rsid w:val="00EE62A2"/>
    <w:rsid w:val="00EE7065"/>
    <w:rsid w:val="00EE762F"/>
    <w:rsid w:val="00EF027D"/>
    <w:rsid w:val="00EF1564"/>
    <w:rsid w:val="00EF16E7"/>
    <w:rsid w:val="00EF1D57"/>
    <w:rsid w:val="00EF2B52"/>
    <w:rsid w:val="00EF2ED5"/>
    <w:rsid w:val="00EF3D78"/>
    <w:rsid w:val="00EF3ED3"/>
    <w:rsid w:val="00EF43CC"/>
    <w:rsid w:val="00EF49DF"/>
    <w:rsid w:val="00EF525A"/>
    <w:rsid w:val="00EF5760"/>
    <w:rsid w:val="00EF5D7B"/>
    <w:rsid w:val="00EF5FB6"/>
    <w:rsid w:val="00EF651B"/>
    <w:rsid w:val="00EF72B4"/>
    <w:rsid w:val="00EF77A2"/>
    <w:rsid w:val="00EF7C73"/>
    <w:rsid w:val="00F00FF5"/>
    <w:rsid w:val="00F014E8"/>
    <w:rsid w:val="00F02238"/>
    <w:rsid w:val="00F02922"/>
    <w:rsid w:val="00F029F9"/>
    <w:rsid w:val="00F03498"/>
    <w:rsid w:val="00F03852"/>
    <w:rsid w:val="00F03B7D"/>
    <w:rsid w:val="00F03E9A"/>
    <w:rsid w:val="00F042B4"/>
    <w:rsid w:val="00F04C01"/>
    <w:rsid w:val="00F04C66"/>
    <w:rsid w:val="00F04EC1"/>
    <w:rsid w:val="00F05525"/>
    <w:rsid w:val="00F059FC"/>
    <w:rsid w:val="00F06300"/>
    <w:rsid w:val="00F071BC"/>
    <w:rsid w:val="00F07C06"/>
    <w:rsid w:val="00F101C1"/>
    <w:rsid w:val="00F10747"/>
    <w:rsid w:val="00F1095C"/>
    <w:rsid w:val="00F10F84"/>
    <w:rsid w:val="00F10FB8"/>
    <w:rsid w:val="00F110BC"/>
    <w:rsid w:val="00F112E7"/>
    <w:rsid w:val="00F118FC"/>
    <w:rsid w:val="00F12404"/>
    <w:rsid w:val="00F13624"/>
    <w:rsid w:val="00F14026"/>
    <w:rsid w:val="00F14A83"/>
    <w:rsid w:val="00F15578"/>
    <w:rsid w:val="00F157C9"/>
    <w:rsid w:val="00F158D4"/>
    <w:rsid w:val="00F17FE5"/>
    <w:rsid w:val="00F20A3C"/>
    <w:rsid w:val="00F20A7C"/>
    <w:rsid w:val="00F219D4"/>
    <w:rsid w:val="00F21A0A"/>
    <w:rsid w:val="00F22128"/>
    <w:rsid w:val="00F22703"/>
    <w:rsid w:val="00F22CBA"/>
    <w:rsid w:val="00F22ECA"/>
    <w:rsid w:val="00F2402C"/>
    <w:rsid w:val="00F241BB"/>
    <w:rsid w:val="00F24337"/>
    <w:rsid w:val="00F245E0"/>
    <w:rsid w:val="00F24711"/>
    <w:rsid w:val="00F2472C"/>
    <w:rsid w:val="00F24C1D"/>
    <w:rsid w:val="00F256D2"/>
    <w:rsid w:val="00F25A76"/>
    <w:rsid w:val="00F26194"/>
    <w:rsid w:val="00F263E6"/>
    <w:rsid w:val="00F26A20"/>
    <w:rsid w:val="00F2722F"/>
    <w:rsid w:val="00F302EA"/>
    <w:rsid w:val="00F30392"/>
    <w:rsid w:val="00F304E3"/>
    <w:rsid w:val="00F30782"/>
    <w:rsid w:val="00F33D24"/>
    <w:rsid w:val="00F343F3"/>
    <w:rsid w:val="00F34C56"/>
    <w:rsid w:val="00F34D03"/>
    <w:rsid w:val="00F34E77"/>
    <w:rsid w:val="00F3738C"/>
    <w:rsid w:val="00F374D8"/>
    <w:rsid w:val="00F37E68"/>
    <w:rsid w:val="00F40C4D"/>
    <w:rsid w:val="00F428B2"/>
    <w:rsid w:val="00F43304"/>
    <w:rsid w:val="00F43467"/>
    <w:rsid w:val="00F447F1"/>
    <w:rsid w:val="00F4553F"/>
    <w:rsid w:val="00F45555"/>
    <w:rsid w:val="00F458BB"/>
    <w:rsid w:val="00F46137"/>
    <w:rsid w:val="00F46D03"/>
    <w:rsid w:val="00F47789"/>
    <w:rsid w:val="00F47AD9"/>
    <w:rsid w:val="00F47B8E"/>
    <w:rsid w:val="00F47E06"/>
    <w:rsid w:val="00F50E03"/>
    <w:rsid w:val="00F51367"/>
    <w:rsid w:val="00F515C0"/>
    <w:rsid w:val="00F51951"/>
    <w:rsid w:val="00F51A72"/>
    <w:rsid w:val="00F5249D"/>
    <w:rsid w:val="00F524D0"/>
    <w:rsid w:val="00F527EA"/>
    <w:rsid w:val="00F5319C"/>
    <w:rsid w:val="00F53A37"/>
    <w:rsid w:val="00F54469"/>
    <w:rsid w:val="00F5482B"/>
    <w:rsid w:val="00F55381"/>
    <w:rsid w:val="00F554A7"/>
    <w:rsid w:val="00F5571E"/>
    <w:rsid w:val="00F573DA"/>
    <w:rsid w:val="00F57877"/>
    <w:rsid w:val="00F57D47"/>
    <w:rsid w:val="00F57D8E"/>
    <w:rsid w:val="00F6069F"/>
    <w:rsid w:val="00F60DD0"/>
    <w:rsid w:val="00F60DD6"/>
    <w:rsid w:val="00F60F74"/>
    <w:rsid w:val="00F6275B"/>
    <w:rsid w:val="00F62EC6"/>
    <w:rsid w:val="00F63D62"/>
    <w:rsid w:val="00F6490D"/>
    <w:rsid w:val="00F64F7C"/>
    <w:rsid w:val="00F6578F"/>
    <w:rsid w:val="00F657A8"/>
    <w:rsid w:val="00F666C7"/>
    <w:rsid w:val="00F66A47"/>
    <w:rsid w:val="00F676C2"/>
    <w:rsid w:val="00F67DA1"/>
    <w:rsid w:val="00F67DFB"/>
    <w:rsid w:val="00F7019C"/>
    <w:rsid w:val="00F7074B"/>
    <w:rsid w:val="00F71076"/>
    <w:rsid w:val="00F71B39"/>
    <w:rsid w:val="00F71E1A"/>
    <w:rsid w:val="00F71FB1"/>
    <w:rsid w:val="00F732FD"/>
    <w:rsid w:val="00F73799"/>
    <w:rsid w:val="00F738C2"/>
    <w:rsid w:val="00F74189"/>
    <w:rsid w:val="00F74232"/>
    <w:rsid w:val="00F74F43"/>
    <w:rsid w:val="00F76570"/>
    <w:rsid w:val="00F77FD0"/>
    <w:rsid w:val="00F807B9"/>
    <w:rsid w:val="00F80815"/>
    <w:rsid w:val="00F81C4B"/>
    <w:rsid w:val="00F8215A"/>
    <w:rsid w:val="00F821F7"/>
    <w:rsid w:val="00F821FB"/>
    <w:rsid w:val="00F82B69"/>
    <w:rsid w:val="00F83110"/>
    <w:rsid w:val="00F83458"/>
    <w:rsid w:val="00F84541"/>
    <w:rsid w:val="00F849AD"/>
    <w:rsid w:val="00F84BF6"/>
    <w:rsid w:val="00F85C46"/>
    <w:rsid w:val="00F868F3"/>
    <w:rsid w:val="00F87B59"/>
    <w:rsid w:val="00F87DE1"/>
    <w:rsid w:val="00F908BA"/>
    <w:rsid w:val="00F90D22"/>
    <w:rsid w:val="00F94EF1"/>
    <w:rsid w:val="00F95952"/>
    <w:rsid w:val="00F95E52"/>
    <w:rsid w:val="00F96B0B"/>
    <w:rsid w:val="00F97108"/>
    <w:rsid w:val="00F97628"/>
    <w:rsid w:val="00F97D66"/>
    <w:rsid w:val="00F97EFA"/>
    <w:rsid w:val="00FA00B5"/>
    <w:rsid w:val="00FA0346"/>
    <w:rsid w:val="00FA048F"/>
    <w:rsid w:val="00FA0DD9"/>
    <w:rsid w:val="00FA1466"/>
    <w:rsid w:val="00FA16CC"/>
    <w:rsid w:val="00FA257B"/>
    <w:rsid w:val="00FA2D37"/>
    <w:rsid w:val="00FA3386"/>
    <w:rsid w:val="00FA3B8A"/>
    <w:rsid w:val="00FA3C3B"/>
    <w:rsid w:val="00FA3CB6"/>
    <w:rsid w:val="00FA47C9"/>
    <w:rsid w:val="00FA49FB"/>
    <w:rsid w:val="00FA4FA2"/>
    <w:rsid w:val="00FA527F"/>
    <w:rsid w:val="00FA5731"/>
    <w:rsid w:val="00FA5763"/>
    <w:rsid w:val="00FA69EC"/>
    <w:rsid w:val="00FA6AE4"/>
    <w:rsid w:val="00FA773C"/>
    <w:rsid w:val="00FA7F33"/>
    <w:rsid w:val="00FB1476"/>
    <w:rsid w:val="00FB1741"/>
    <w:rsid w:val="00FB1CD6"/>
    <w:rsid w:val="00FB2540"/>
    <w:rsid w:val="00FB2544"/>
    <w:rsid w:val="00FB256A"/>
    <w:rsid w:val="00FB2786"/>
    <w:rsid w:val="00FB3452"/>
    <w:rsid w:val="00FB3B75"/>
    <w:rsid w:val="00FB3B9E"/>
    <w:rsid w:val="00FB3EF6"/>
    <w:rsid w:val="00FB498E"/>
    <w:rsid w:val="00FB4A4B"/>
    <w:rsid w:val="00FB4C42"/>
    <w:rsid w:val="00FB4D3B"/>
    <w:rsid w:val="00FB4ECA"/>
    <w:rsid w:val="00FB56B2"/>
    <w:rsid w:val="00FB5B8F"/>
    <w:rsid w:val="00FB5B9B"/>
    <w:rsid w:val="00FB5E46"/>
    <w:rsid w:val="00FB63FF"/>
    <w:rsid w:val="00FB6473"/>
    <w:rsid w:val="00FB6615"/>
    <w:rsid w:val="00FB67AC"/>
    <w:rsid w:val="00FB6EB9"/>
    <w:rsid w:val="00FB72EE"/>
    <w:rsid w:val="00FB7991"/>
    <w:rsid w:val="00FB7BB1"/>
    <w:rsid w:val="00FB7F7D"/>
    <w:rsid w:val="00FC05FB"/>
    <w:rsid w:val="00FC18A6"/>
    <w:rsid w:val="00FC1D88"/>
    <w:rsid w:val="00FC2E9F"/>
    <w:rsid w:val="00FC3858"/>
    <w:rsid w:val="00FC3ABC"/>
    <w:rsid w:val="00FC429F"/>
    <w:rsid w:val="00FC47C3"/>
    <w:rsid w:val="00FC5E5F"/>
    <w:rsid w:val="00FC6233"/>
    <w:rsid w:val="00FC679D"/>
    <w:rsid w:val="00FC7306"/>
    <w:rsid w:val="00FC7681"/>
    <w:rsid w:val="00FC7A0C"/>
    <w:rsid w:val="00FC7E87"/>
    <w:rsid w:val="00FC7F56"/>
    <w:rsid w:val="00FD1777"/>
    <w:rsid w:val="00FD17F9"/>
    <w:rsid w:val="00FD1908"/>
    <w:rsid w:val="00FD292A"/>
    <w:rsid w:val="00FD37F9"/>
    <w:rsid w:val="00FD483B"/>
    <w:rsid w:val="00FD4B4F"/>
    <w:rsid w:val="00FD6DAC"/>
    <w:rsid w:val="00FD7544"/>
    <w:rsid w:val="00FE00E0"/>
    <w:rsid w:val="00FE08F4"/>
    <w:rsid w:val="00FE1265"/>
    <w:rsid w:val="00FE262B"/>
    <w:rsid w:val="00FE2E8C"/>
    <w:rsid w:val="00FE3401"/>
    <w:rsid w:val="00FE4306"/>
    <w:rsid w:val="00FE47F1"/>
    <w:rsid w:val="00FE48D7"/>
    <w:rsid w:val="00FE491D"/>
    <w:rsid w:val="00FE5287"/>
    <w:rsid w:val="00FE5C3E"/>
    <w:rsid w:val="00FE654A"/>
    <w:rsid w:val="00FE7AD5"/>
    <w:rsid w:val="00FE7E6B"/>
    <w:rsid w:val="00FE7FBC"/>
    <w:rsid w:val="00FF025B"/>
    <w:rsid w:val="00FF0B6E"/>
    <w:rsid w:val="00FF3857"/>
    <w:rsid w:val="00FF39BD"/>
    <w:rsid w:val="00FF432B"/>
    <w:rsid w:val="00FF4411"/>
    <w:rsid w:val="00FF4C4E"/>
    <w:rsid w:val="00FF4FCF"/>
    <w:rsid w:val="00FF5A10"/>
    <w:rsid w:val="00FF5B20"/>
    <w:rsid w:val="00FF63BE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C74AD1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28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8501B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850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0A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customStyle="1" w:styleId="figuretext">
    <w:name w:val="figure text"/>
    <w:uiPriority w:val="99"/>
    <w:rsid w:val="00B5054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character" w:styleId="HTMLCite">
    <w:name w:val="HTML Cite"/>
    <w:basedOn w:val="DefaultParagraphFont"/>
    <w:uiPriority w:val="99"/>
    <w:semiHidden/>
    <w:unhideWhenUsed/>
    <w:rsid w:val="00046FAC"/>
    <w:rPr>
      <w:i/>
      <w:iCs/>
    </w:rPr>
  </w:style>
  <w:style w:type="character" w:customStyle="1" w:styleId="gmaildefault">
    <w:name w:val="gmail_default"/>
    <w:basedOn w:val="DefaultParagraphFont"/>
    <w:rsid w:val="003F2E82"/>
  </w:style>
  <w:style w:type="paragraph" w:styleId="PlainText">
    <w:name w:val="Plain Text"/>
    <w:basedOn w:val="Normal"/>
    <w:link w:val="PlainTextChar"/>
    <w:uiPriority w:val="99"/>
    <w:semiHidden/>
    <w:unhideWhenUsed/>
    <w:rsid w:val="0009348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348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T">
    <w:name w:val="T"/>
    <w:aliases w:val="Text"/>
    <w:uiPriority w:val="99"/>
    <w:rsid w:val="003466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L">
    <w:name w:val="DL"/>
    <w:aliases w:val="DashedList2"/>
    <w:uiPriority w:val="99"/>
    <w:rsid w:val="00D97F98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L2">
    <w:name w:val="DL2"/>
    <w:aliases w:val="DashedList1"/>
    <w:uiPriority w:val="99"/>
    <w:rsid w:val="00D97F98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H3">
    <w:name w:val="H3"/>
    <w:aliases w:val="1.1.1"/>
    <w:next w:val="T"/>
    <w:uiPriority w:val="99"/>
    <w:rsid w:val="00D97F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  <w:style w:type="paragraph" w:styleId="Date">
    <w:name w:val="Date"/>
    <w:basedOn w:val="Normal"/>
    <w:next w:val="Normal"/>
    <w:link w:val="DateChar"/>
    <w:rsid w:val="00EB7772"/>
  </w:style>
  <w:style w:type="character" w:customStyle="1" w:styleId="DateChar">
    <w:name w:val="Date Char"/>
    <w:basedOn w:val="DefaultParagraphFont"/>
    <w:link w:val="Date"/>
    <w:rsid w:val="00EB777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B9CF-EE46-4409-AF46-679F538135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917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21/0730r1</vt:lpstr>
    </vt:vector>
  </TitlesOfParts>
  <Company>Huawei Technologies</Company>
  <LinksUpToDate>false</LinksUpToDate>
  <CharactersWithSpaces>6141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Comment Resolution for CID1014</dc:subject>
  <dc:creator>emily.h.qi@intel.com</dc:creator>
  <cp:keywords>Submission</cp:keywords>
  <dc:description/>
  <cp:lastModifiedBy>Qi, Emily H</cp:lastModifiedBy>
  <cp:revision>3</cp:revision>
  <cp:lastPrinted>2011-03-31T21:31:00Z</cp:lastPrinted>
  <dcterms:created xsi:type="dcterms:W3CDTF">2024-05-15T13:53:00Z</dcterms:created>
  <dcterms:modified xsi:type="dcterms:W3CDTF">2024-05-15T13:54:00Z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