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7E99C843" w:rsidR="0030242E" w:rsidRDefault="0030242E" w:rsidP="00375C22">
                            <w:pPr>
                              <w:pStyle w:val="ListParagraph"/>
                              <w:numPr>
                                <w:ilvl w:val="0"/>
                                <w:numId w:val="1"/>
                              </w:numPr>
                              <w:jc w:val="both"/>
                              <w:rPr>
                                <w:sz w:val="22"/>
                              </w:rPr>
                            </w:pPr>
                            <w:r>
                              <w:rPr>
                                <w:sz w:val="22"/>
                              </w:rPr>
                              <w:t>Rev 5: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7E99C843" w:rsidR="0030242E" w:rsidRDefault="0030242E" w:rsidP="00375C22">
                      <w:pPr>
                        <w:pStyle w:val="ListParagraph"/>
                        <w:numPr>
                          <w:ilvl w:val="0"/>
                          <w:numId w:val="1"/>
                        </w:numPr>
                        <w:jc w:val="both"/>
                        <w:rPr>
                          <w:sz w:val="22"/>
                        </w:rPr>
                      </w:pPr>
                      <w:r>
                        <w:rPr>
                          <w:sz w:val="22"/>
                        </w:rPr>
                        <w:t>Rev 5: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BD1A005"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10</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62058B20" w:rsidR="00DA6E0F" w:rsidRDefault="00B34F19" w:rsidP="00861E23">
      <w:pPr>
        <w:jc w:val="center"/>
      </w:pPr>
      <w:r w:rsidRPr="00B34F19">
        <w:rPr>
          <w:noProof/>
        </w:rPr>
        <w:lastRenderedPageBreak/>
        <w:drawing>
          <wp:inline distT="0" distB="0" distL="0" distR="0" wp14:anchorId="09E82D00" wp14:editId="5950D163">
            <wp:extent cx="3775406" cy="2828402"/>
            <wp:effectExtent l="0" t="0" r="0" b="0"/>
            <wp:docPr id="149637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199" cy="2831993"/>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6660D496" w:rsidR="00FC0789" w:rsidRDefault="008C4D46" w:rsidP="00861E23">
      <w:pPr>
        <w:jc w:val="center"/>
      </w:pPr>
      <w:r w:rsidRPr="008C4D46">
        <w:rPr>
          <w:noProof/>
        </w:rPr>
        <w:drawing>
          <wp:inline distT="0" distB="0" distL="0" distR="0" wp14:anchorId="048E5BD0" wp14:editId="56155ABE">
            <wp:extent cx="3792236" cy="2841011"/>
            <wp:effectExtent l="0" t="0" r="0" b="0"/>
            <wp:docPr id="1562128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721" cy="2844371"/>
                    </a:xfrm>
                    <a:prstGeom prst="rect">
                      <a:avLst/>
                    </a:prstGeom>
                    <a:noFill/>
                    <a:ln>
                      <a:noFill/>
                    </a:ln>
                  </pic:spPr>
                </pic:pic>
              </a:graphicData>
            </a:graphic>
          </wp:inline>
        </w:drawing>
      </w:r>
    </w:p>
    <w:p w14:paraId="41CBBDAF" w14:textId="0638C6CD" w:rsidR="00B97868" w:rsidRDefault="00D02207" w:rsidP="00DA614F">
      <w:pPr>
        <w:pStyle w:val="Heading2"/>
      </w:pPr>
      <w:r w:rsidRPr="007419D4">
        <w:rPr>
          <w:color w:val="FF0000"/>
        </w:rPr>
        <w:t xml:space="preserve">Top </w:t>
      </w:r>
      <w:r w:rsidR="007419D4" w:rsidRPr="007419D4">
        <w:rPr>
          <w:color w:val="FF0000"/>
        </w:rPr>
        <w:t>16</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282F1B">
        <w:rPr>
          <w:color w:val="FF0000"/>
        </w:rPr>
        <w:t>03</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190DE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6D58FF8" w:rsidR="00190DEF" w:rsidRPr="00C53FA5" w:rsidRDefault="00190DEF" w:rsidP="00190DEF">
            <w:pPr>
              <w:rPr>
                <w:color w:val="000000"/>
                <w:szCs w:val="22"/>
                <w:lang w:val="en-US"/>
              </w:rPr>
            </w:pPr>
            <w:r>
              <w:rPr>
                <w:color w:val="000000"/>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4E7EC97E" w:rsidR="00190DEF" w:rsidRPr="00C53FA5" w:rsidRDefault="00190DEF" w:rsidP="00190DEF">
            <w:pPr>
              <w:jc w:val="right"/>
              <w:rPr>
                <w:color w:val="000000"/>
                <w:szCs w:val="22"/>
                <w:lang w:val="en-US"/>
              </w:rPr>
            </w:pPr>
            <w:r>
              <w:rPr>
                <w:color w:val="000000"/>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5E9A75FD" w:rsidR="00190DEF" w:rsidRPr="00C53FA5" w:rsidRDefault="00190DEF" w:rsidP="00190DEF">
            <w:pPr>
              <w:jc w:val="right"/>
              <w:rPr>
                <w:color w:val="000000"/>
                <w:szCs w:val="22"/>
                <w:lang w:val="en-US"/>
              </w:rPr>
            </w:pPr>
            <w:r>
              <w:rPr>
                <w:color w:val="000000"/>
              </w:rPr>
              <w:t>23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246C1ACC" w:rsidR="00190DEF" w:rsidRPr="00C53FA5" w:rsidRDefault="00190DEF" w:rsidP="00190DEF">
            <w:pPr>
              <w:jc w:val="right"/>
              <w:rPr>
                <w:color w:val="000000"/>
                <w:szCs w:val="22"/>
                <w:lang w:val="en-US"/>
              </w:rPr>
            </w:pPr>
            <w:r>
              <w:rPr>
                <w:color w:val="000000"/>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379B5F97" w:rsidR="00190DEF" w:rsidRPr="00C53FA5" w:rsidRDefault="00190DEF" w:rsidP="00190DEF">
            <w:pPr>
              <w:jc w:val="right"/>
              <w:rPr>
                <w:color w:val="000000"/>
                <w:szCs w:val="22"/>
                <w:lang w:val="en-US"/>
              </w:rPr>
            </w:pPr>
            <w:r>
              <w:rPr>
                <w:color w:val="000000"/>
              </w:rPr>
              <w:t>14</w:t>
            </w:r>
          </w:p>
        </w:tc>
      </w:tr>
      <w:tr w:rsidR="00190DE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AF3DF93" w:rsidR="00190DEF" w:rsidRPr="00C53FA5" w:rsidRDefault="00190DEF" w:rsidP="00190DE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D640C52" w:rsidR="00190DEF" w:rsidRPr="00C53FA5" w:rsidRDefault="00190DEF" w:rsidP="00190DE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0EE882F2" w:rsidR="00190DEF" w:rsidRPr="00C53FA5" w:rsidRDefault="00190DEF" w:rsidP="00190DE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1B2E99F8"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56D42D" w:rsidR="00190DEF" w:rsidRPr="00C53FA5" w:rsidRDefault="00190DEF" w:rsidP="00190DEF">
            <w:pPr>
              <w:jc w:val="right"/>
              <w:rPr>
                <w:color w:val="000000"/>
                <w:szCs w:val="22"/>
                <w:lang w:val="en-US"/>
              </w:rPr>
            </w:pPr>
            <w:r>
              <w:rPr>
                <w:color w:val="000000"/>
              </w:rPr>
              <w:t>0</w:t>
            </w:r>
          </w:p>
        </w:tc>
      </w:tr>
      <w:tr w:rsidR="00190DE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34DD35D6" w:rsidR="00190DEF" w:rsidRPr="00C53FA5" w:rsidRDefault="00190DEF" w:rsidP="00190DE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FB37DFD" w:rsidR="00190DEF" w:rsidRPr="00C53FA5" w:rsidRDefault="00190DEF" w:rsidP="00190DE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17D83663" w:rsidR="00190DEF" w:rsidRPr="00C53FA5" w:rsidRDefault="00190DEF" w:rsidP="00190DEF">
            <w:pPr>
              <w:jc w:val="right"/>
              <w:rPr>
                <w:color w:val="000000"/>
                <w:szCs w:val="22"/>
                <w:lang w:val="en-US"/>
              </w:rPr>
            </w:pPr>
            <w:r>
              <w:rPr>
                <w:color w:val="000000"/>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2C15173C" w:rsidR="00190DEF" w:rsidRPr="00C53FA5" w:rsidRDefault="00190DEF" w:rsidP="00190DEF">
            <w:pPr>
              <w:jc w:val="right"/>
              <w:rPr>
                <w:color w:val="000000"/>
                <w:szCs w:val="22"/>
                <w:lang w:val="en-US"/>
              </w:rPr>
            </w:pPr>
            <w:r>
              <w:rPr>
                <w:color w:val="000000"/>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4F066C4" w:rsidR="00190DEF" w:rsidRPr="00C53FA5" w:rsidRDefault="00190DEF" w:rsidP="00190DEF">
            <w:pPr>
              <w:jc w:val="right"/>
              <w:rPr>
                <w:color w:val="000000"/>
                <w:szCs w:val="22"/>
                <w:lang w:val="en-US"/>
              </w:rPr>
            </w:pPr>
            <w:r>
              <w:rPr>
                <w:color w:val="000000"/>
              </w:rPr>
              <w:t>0</w:t>
            </w:r>
          </w:p>
        </w:tc>
      </w:tr>
      <w:tr w:rsidR="00190DE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2D0731F2" w:rsidR="00190DEF" w:rsidRPr="00C53FA5" w:rsidRDefault="00190DEF" w:rsidP="00190DE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E332A84"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054C98B2" w:rsidR="00190DEF" w:rsidRPr="00C53FA5" w:rsidRDefault="00190DEF" w:rsidP="00190DE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6BC5283A"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9B09C5C" w:rsidR="00190DEF" w:rsidRPr="00C53FA5" w:rsidRDefault="00190DEF" w:rsidP="00190DEF">
            <w:pPr>
              <w:jc w:val="right"/>
              <w:rPr>
                <w:color w:val="000000"/>
                <w:szCs w:val="22"/>
                <w:lang w:val="en-US"/>
              </w:rPr>
            </w:pPr>
            <w:r>
              <w:rPr>
                <w:color w:val="000000"/>
              </w:rPr>
              <w:t>0</w:t>
            </w:r>
          </w:p>
        </w:tc>
      </w:tr>
      <w:tr w:rsidR="00190DE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692BC1C3" w:rsidR="00190DEF" w:rsidRPr="00C53FA5" w:rsidRDefault="00190DEF" w:rsidP="00190DEF">
            <w:pPr>
              <w:rPr>
                <w:color w:val="000000"/>
                <w:szCs w:val="22"/>
                <w:lang w:val="en-US"/>
              </w:rPr>
            </w:pPr>
            <w:r>
              <w:rPr>
                <w:color w:val="000000"/>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B349261" w:rsidR="00190DEF" w:rsidRPr="00C53FA5" w:rsidRDefault="00190DEF" w:rsidP="00190DEF">
            <w:pPr>
              <w:jc w:val="right"/>
              <w:rPr>
                <w:color w:val="000000"/>
                <w:szCs w:val="22"/>
                <w:lang w:val="en-US"/>
              </w:rPr>
            </w:pPr>
            <w:r>
              <w:rPr>
                <w:color w:val="000000"/>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1DD3F4CE" w:rsidR="00190DEF" w:rsidRPr="00C53FA5" w:rsidRDefault="00190DEF" w:rsidP="00190DE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438ABF5"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545AC60" w:rsidR="00190DEF" w:rsidRPr="00C53FA5" w:rsidRDefault="00190DEF" w:rsidP="00190DEF">
            <w:pPr>
              <w:jc w:val="right"/>
              <w:rPr>
                <w:color w:val="000000"/>
                <w:szCs w:val="22"/>
                <w:lang w:val="en-US"/>
              </w:rPr>
            </w:pPr>
            <w:r>
              <w:rPr>
                <w:color w:val="000000"/>
              </w:rPr>
              <w:t>0</w:t>
            </w:r>
          </w:p>
        </w:tc>
      </w:tr>
      <w:tr w:rsidR="00190DE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CE34E52" w:rsidR="00190DEF" w:rsidRPr="00C53FA5" w:rsidRDefault="00190DEF" w:rsidP="00190DEF">
            <w:pPr>
              <w:rPr>
                <w:color w:val="000000"/>
                <w:szCs w:val="22"/>
                <w:lang w:val="en-US"/>
              </w:rPr>
            </w:pPr>
            <w:r>
              <w:rPr>
                <w:color w:val="000000"/>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221369CE" w:rsidR="00190DEF" w:rsidRPr="00C53FA5" w:rsidRDefault="00190DEF" w:rsidP="00190DE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61D381C5" w:rsidR="00190DEF" w:rsidRPr="00C53FA5" w:rsidRDefault="00190DEF" w:rsidP="00190DE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C7A1ED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50292C28" w:rsidR="00190DEF" w:rsidRPr="00C53FA5" w:rsidRDefault="00190DEF" w:rsidP="00190DEF">
            <w:pPr>
              <w:jc w:val="right"/>
              <w:rPr>
                <w:color w:val="000000"/>
                <w:szCs w:val="22"/>
                <w:lang w:val="en-US"/>
              </w:rPr>
            </w:pPr>
            <w:r>
              <w:rPr>
                <w:color w:val="000000"/>
              </w:rPr>
              <w:t>0</w:t>
            </w:r>
          </w:p>
        </w:tc>
      </w:tr>
      <w:tr w:rsidR="00190DE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68658013" w:rsidR="00190DEF" w:rsidRPr="00C53FA5" w:rsidRDefault="00190DEF" w:rsidP="00190DEF">
            <w:pPr>
              <w:rPr>
                <w:color w:val="000000"/>
                <w:szCs w:val="22"/>
                <w:lang w:val="en-US"/>
              </w:rPr>
            </w:pPr>
            <w:r>
              <w:rPr>
                <w:color w:val="000000"/>
              </w:rPr>
              <w:lastRenderedPageBreak/>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0EF75D8"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FF7EBDB"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495E3B2D"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0992E207" w:rsidR="00190DEF" w:rsidRPr="00C53FA5" w:rsidRDefault="00190DEF" w:rsidP="00190DEF">
            <w:pPr>
              <w:jc w:val="right"/>
              <w:rPr>
                <w:color w:val="000000"/>
                <w:szCs w:val="22"/>
                <w:lang w:val="en-US"/>
              </w:rPr>
            </w:pPr>
            <w:r>
              <w:rPr>
                <w:color w:val="000000"/>
              </w:rPr>
              <w:t>0</w:t>
            </w:r>
          </w:p>
        </w:tc>
      </w:tr>
      <w:tr w:rsidR="00190DE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0FC7A051" w:rsidR="00190DEF" w:rsidRPr="00C53FA5" w:rsidRDefault="00190DEF" w:rsidP="00190DEF">
            <w:pPr>
              <w:rPr>
                <w:color w:val="000000"/>
                <w:szCs w:val="22"/>
                <w:lang w:val="en-US"/>
              </w:rPr>
            </w:pPr>
            <w:r>
              <w:rPr>
                <w:color w:val="000000"/>
              </w:rPr>
              <w:t xml:space="preserve">Giovanni </w:t>
            </w:r>
            <w:proofErr w:type="spellStart"/>
            <w:r>
              <w:rPr>
                <w:color w:val="000000"/>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46829CDA"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681F8E2F"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668A55E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21D026F" w:rsidR="00190DEF" w:rsidRPr="00C53FA5" w:rsidRDefault="00190DEF" w:rsidP="00190DEF">
            <w:pPr>
              <w:jc w:val="right"/>
              <w:rPr>
                <w:color w:val="000000"/>
                <w:szCs w:val="22"/>
                <w:lang w:val="en-US"/>
              </w:rPr>
            </w:pPr>
            <w:r>
              <w:rPr>
                <w:color w:val="000000"/>
              </w:rPr>
              <w:t>0</w:t>
            </w:r>
          </w:p>
        </w:tc>
      </w:tr>
      <w:tr w:rsidR="00190DE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6F75CB5E" w:rsidR="00190DEF" w:rsidRPr="00C53FA5" w:rsidRDefault="00190DEF" w:rsidP="00190DEF">
            <w:pPr>
              <w:rPr>
                <w:color w:val="000000"/>
                <w:szCs w:val="22"/>
                <w:lang w:val="en-US"/>
              </w:rPr>
            </w:pPr>
            <w:r>
              <w:rPr>
                <w:color w:val="000000"/>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67713C5F" w:rsidR="00190DEF" w:rsidRPr="00C53FA5" w:rsidRDefault="00190DEF" w:rsidP="00190DEF">
            <w:pPr>
              <w:jc w:val="right"/>
              <w:rPr>
                <w:color w:val="000000"/>
                <w:szCs w:val="22"/>
                <w:lang w:val="en-US"/>
              </w:rPr>
            </w:pPr>
            <w:r>
              <w:rPr>
                <w:color w:val="00000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13A7CBFA"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322825EC"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41ACF7D6" w:rsidR="00190DEF" w:rsidRPr="00C53FA5" w:rsidRDefault="00190DEF" w:rsidP="00190DEF">
            <w:pPr>
              <w:jc w:val="right"/>
              <w:rPr>
                <w:color w:val="000000"/>
                <w:szCs w:val="22"/>
                <w:lang w:val="en-US"/>
              </w:rPr>
            </w:pPr>
            <w:r>
              <w:rPr>
                <w:color w:val="000000"/>
              </w:rPr>
              <w:t>0</w:t>
            </w:r>
          </w:p>
        </w:tc>
      </w:tr>
      <w:tr w:rsidR="00190DE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30E43AC9" w:rsidR="00190DEF" w:rsidRPr="00C53FA5" w:rsidRDefault="00190DEF" w:rsidP="00190DE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0166F991" w:rsidR="00190DEF" w:rsidRPr="00C53FA5" w:rsidRDefault="00190DEF" w:rsidP="00190DE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3B7BFF"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626B24FE"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49B9F0C8" w:rsidR="00190DEF" w:rsidRPr="00C53FA5" w:rsidRDefault="00190DEF" w:rsidP="00190DEF">
            <w:pPr>
              <w:jc w:val="right"/>
              <w:rPr>
                <w:color w:val="000000"/>
                <w:szCs w:val="22"/>
                <w:lang w:val="en-US"/>
              </w:rPr>
            </w:pPr>
            <w:r>
              <w:rPr>
                <w:color w:val="000000"/>
              </w:rPr>
              <w:t>0</w:t>
            </w:r>
          </w:p>
        </w:tc>
      </w:tr>
      <w:tr w:rsidR="00190DEF"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0D5DFB71" w:rsidR="00190DEF" w:rsidRPr="00C53FA5" w:rsidRDefault="00190DEF" w:rsidP="00190DE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02ECE3FE" w:rsidR="00190DEF" w:rsidRPr="00C53FA5" w:rsidRDefault="00190DEF" w:rsidP="00190DE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11CB6D4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11947391" w:rsidR="00190DEF" w:rsidRPr="00C53FA5" w:rsidRDefault="00190DEF" w:rsidP="00190DE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48B6AFCF" w:rsidR="00190DEF" w:rsidRPr="00C53FA5" w:rsidRDefault="00190DEF" w:rsidP="00190DEF">
            <w:pPr>
              <w:jc w:val="right"/>
              <w:rPr>
                <w:color w:val="000000"/>
                <w:szCs w:val="22"/>
                <w:lang w:val="en-US"/>
              </w:rPr>
            </w:pPr>
            <w:r>
              <w:rPr>
                <w:color w:val="000000"/>
              </w:rPr>
              <w:t>0</w:t>
            </w:r>
          </w:p>
        </w:tc>
      </w:tr>
      <w:tr w:rsidR="00190DEF"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07D137BE" w:rsidR="00190DEF" w:rsidRPr="00C53FA5" w:rsidRDefault="00190DEF" w:rsidP="00190DEF">
            <w:pPr>
              <w:rPr>
                <w:color w:val="000000"/>
                <w:szCs w:val="22"/>
                <w:lang w:val="en-US"/>
              </w:rPr>
            </w:pPr>
            <w:r>
              <w:rPr>
                <w:color w:val="000000"/>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3A0E6D8F" w:rsidR="00190DEF" w:rsidRPr="00C53FA5" w:rsidRDefault="00190DEF" w:rsidP="00190DEF">
            <w:pPr>
              <w:jc w:val="right"/>
              <w:rPr>
                <w:color w:val="000000"/>
                <w:szCs w:val="22"/>
                <w:lang w:val="en-US"/>
              </w:rPr>
            </w:pPr>
            <w:r>
              <w:rPr>
                <w:color w:val="000000"/>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1871CDEC"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498FCB16" w:rsidR="00190DEF" w:rsidRPr="00C53FA5" w:rsidRDefault="00190DEF" w:rsidP="00190DEF">
            <w:pPr>
              <w:jc w:val="right"/>
              <w:rPr>
                <w:color w:val="000000"/>
                <w:szCs w:val="22"/>
                <w:lang w:val="en-US"/>
              </w:rPr>
            </w:pPr>
            <w:r>
              <w:rPr>
                <w:color w:val="000000"/>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36AF2125" w:rsidR="00190DEF" w:rsidRPr="00C53FA5" w:rsidRDefault="00190DEF" w:rsidP="00190DEF">
            <w:pPr>
              <w:jc w:val="right"/>
              <w:rPr>
                <w:color w:val="000000"/>
                <w:szCs w:val="22"/>
                <w:lang w:val="en-US"/>
              </w:rPr>
            </w:pPr>
            <w:r>
              <w:rPr>
                <w:color w:val="000000"/>
              </w:rPr>
              <w:t>0</w:t>
            </w:r>
          </w:p>
        </w:tc>
      </w:tr>
      <w:tr w:rsidR="00190DEF"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0457A4B4" w:rsidR="00190DEF" w:rsidRPr="00C53FA5" w:rsidRDefault="00190DEF" w:rsidP="00190DEF">
            <w:pPr>
              <w:rPr>
                <w:color w:val="000000"/>
                <w:szCs w:val="22"/>
                <w:lang w:val="en-US"/>
              </w:rPr>
            </w:pPr>
            <w:r>
              <w:rPr>
                <w:color w:val="000000"/>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56FD3F8F" w:rsidR="00190DEF" w:rsidRPr="00C53FA5" w:rsidRDefault="00190DEF" w:rsidP="00190DEF">
            <w:pPr>
              <w:jc w:val="right"/>
              <w:rPr>
                <w:color w:val="000000"/>
                <w:szCs w:val="22"/>
                <w:lang w:val="en-US"/>
              </w:rPr>
            </w:pPr>
            <w:r>
              <w:rPr>
                <w:color w:val="000000"/>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52FB139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1D0B0A1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1BCEE416" w:rsidR="00190DEF" w:rsidRPr="00C53FA5" w:rsidRDefault="00190DEF" w:rsidP="00190DEF">
            <w:pPr>
              <w:jc w:val="right"/>
              <w:rPr>
                <w:color w:val="000000"/>
                <w:szCs w:val="22"/>
                <w:lang w:val="en-US"/>
              </w:rPr>
            </w:pPr>
            <w:r>
              <w:rPr>
                <w:color w:val="000000"/>
              </w:rPr>
              <w:t>0</w:t>
            </w:r>
          </w:p>
        </w:tc>
      </w:tr>
      <w:tr w:rsidR="00190DEF"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00E664C0" w:rsidR="00190DEF" w:rsidRPr="00C53FA5" w:rsidRDefault="00190DEF" w:rsidP="00190DE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0A6A7506"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030D146E"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41FB39F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2CF79F91" w:rsidR="00190DEF" w:rsidRPr="00C53FA5" w:rsidRDefault="00190DEF" w:rsidP="00190DEF">
            <w:pPr>
              <w:jc w:val="right"/>
              <w:rPr>
                <w:color w:val="000000"/>
                <w:szCs w:val="22"/>
                <w:lang w:val="en-US"/>
              </w:rPr>
            </w:pPr>
            <w:r>
              <w:rPr>
                <w:color w:val="000000"/>
              </w:rPr>
              <w:t>3</w:t>
            </w:r>
          </w:p>
        </w:tc>
      </w:tr>
      <w:tr w:rsidR="00190DEF"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53AEABB8" w:rsidR="00190DEF" w:rsidRPr="00C53FA5" w:rsidRDefault="00190DEF" w:rsidP="00190DE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34D19ACD" w:rsidR="00190DEF" w:rsidRPr="00C53FA5" w:rsidRDefault="00190DEF" w:rsidP="00190DE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0D6153C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4100F666" w:rsidR="00190DEF" w:rsidRPr="00C53FA5" w:rsidRDefault="00190DEF" w:rsidP="00190DE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6962B36A" w:rsidR="00190DEF" w:rsidRPr="00C53FA5" w:rsidRDefault="00190DEF" w:rsidP="00190DE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FF1AF1"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FF1AF1"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FF1AF1"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FF1AF1"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467050"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FF1AF1"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FF1AF1" w:rsidP="00E31818">
            <w:pPr>
              <w:jc w:val="center"/>
              <w:rPr>
                <w:color w:val="FF0000"/>
                <w:sz w:val="16"/>
                <w:szCs w:val="16"/>
              </w:rPr>
            </w:pPr>
            <w:hyperlink r:id="rId19"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FF1AF1"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FF1AF1"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FF1AF1"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FF1AF1"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lastRenderedPageBreak/>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FF1AF1"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FF1AF1"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FF1AF1" w:rsidP="00566047">
            <w:pPr>
              <w:jc w:val="center"/>
              <w:rPr>
                <w:color w:val="FF0000"/>
                <w:sz w:val="16"/>
                <w:szCs w:val="16"/>
              </w:rPr>
            </w:pPr>
            <w:hyperlink r:id="rId26"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FF1AF1"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FF1AF1" w:rsidP="00B125B5">
            <w:pPr>
              <w:jc w:val="center"/>
              <w:rPr>
                <w:sz w:val="16"/>
                <w:szCs w:val="14"/>
              </w:rPr>
            </w:pPr>
            <w:hyperlink r:id="rId28"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FF1AF1" w:rsidP="00657419">
            <w:pPr>
              <w:jc w:val="center"/>
              <w:rPr>
                <w:sz w:val="16"/>
                <w:szCs w:val="16"/>
              </w:rPr>
            </w:pPr>
            <w:hyperlink r:id="rId29" w:history="1">
              <w:r w:rsidR="00657419"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657419" w:rsidRDefault="00B53D9A" w:rsidP="00657419">
            <w:pPr>
              <w:pStyle w:val="NormalWeb"/>
              <w:spacing w:before="0" w:beforeAutospacing="0" w:after="0" w:afterAutospacing="0"/>
              <w:jc w:val="center"/>
              <w:rPr>
                <w:kern w:val="24"/>
                <w:sz w:val="16"/>
                <w:szCs w:val="16"/>
              </w:rPr>
            </w:pPr>
            <w:r w:rsidRPr="00023E84">
              <w:rPr>
                <w:kern w:val="24"/>
                <w:sz w:val="16"/>
                <w:szCs w:val="16"/>
              </w:rPr>
              <w:t xml:space="preserve">Pending (ETA: </w:t>
            </w:r>
            <w:r>
              <w:rPr>
                <w:kern w:val="24"/>
                <w:sz w:val="16"/>
                <w:szCs w:val="16"/>
              </w:rPr>
              <w:t>April 17</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0E5BD7" w:rsidRDefault="00FF1AF1" w:rsidP="000E5BD7">
            <w:pPr>
              <w:rPr>
                <w:sz w:val="16"/>
                <w:szCs w:val="16"/>
              </w:rPr>
            </w:pPr>
            <w:hyperlink r:id="rId30" w:history="1">
              <w:r w:rsidR="00676326" w:rsidRPr="00306666">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0E5BD7" w:rsidRDefault="00676326" w:rsidP="00676326">
            <w:pPr>
              <w:spacing w:line="137" w:lineRule="atLeast"/>
              <w:rPr>
                <w:color w:val="000000"/>
                <w:sz w:val="16"/>
                <w:szCs w:val="16"/>
              </w:rPr>
            </w:pPr>
            <w:r w:rsidRPr="000E5BD7">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0E5BD7" w:rsidRDefault="00676326" w:rsidP="00676326">
            <w:pPr>
              <w:spacing w:line="137" w:lineRule="atLeast"/>
              <w:jc w:val="center"/>
              <w:rPr>
                <w:sz w:val="16"/>
                <w:szCs w:val="16"/>
              </w:rPr>
            </w:pPr>
            <w:r w:rsidRPr="000E5BD7">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0E5BD7" w:rsidRDefault="00676326" w:rsidP="00676326">
            <w:pPr>
              <w:pStyle w:val="NormalWeb"/>
              <w:spacing w:before="0" w:beforeAutospacing="0" w:after="0" w:afterAutospacing="0"/>
              <w:jc w:val="center"/>
              <w:rPr>
                <w:kern w:val="24"/>
                <w:sz w:val="16"/>
                <w:szCs w:val="16"/>
              </w:rPr>
            </w:pPr>
            <w:r w:rsidRPr="000E5BD7">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0E5BD7" w:rsidRDefault="00676326" w:rsidP="00676326">
            <w:pPr>
              <w:tabs>
                <w:tab w:val="left" w:pos="291"/>
                <w:tab w:val="center" w:pos="396"/>
              </w:tabs>
              <w:jc w:val="center"/>
              <w:rPr>
                <w:kern w:val="24"/>
                <w:sz w:val="16"/>
                <w:szCs w:val="16"/>
              </w:rPr>
            </w:pPr>
            <w:r w:rsidRPr="000E5BD7">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0E5BD7" w:rsidRDefault="00676326" w:rsidP="00676326">
            <w:pPr>
              <w:jc w:val="center"/>
              <w:rPr>
                <w:kern w:val="24"/>
                <w:sz w:val="16"/>
                <w:szCs w:val="16"/>
              </w:rPr>
            </w:pPr>
            <w:r w:rsidRPr="000E5BD7">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lastRenderedPageBreak/>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FF1AF1"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FF1AF1"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FF1AF1"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FF1AF1"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FF1AF1"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FF1AF1"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FF1AF1"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lastRenderedPageBreak/>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FF1AF1"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FF1AF1"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FF1AF1"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FF1AF1"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FF1AF1"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FF1AF1"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FF1AF1"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FF1AF1"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lastRenderedPageBreak/>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FF1AF1"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FF1AF1"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FF1AF1"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FF1AF1"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FF1AF1"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279DAE51" w14:textId="77777777" w:rsidR="002B4913" w:rsidRDefault="002B4913" w:rsidP="002B4913">
      <w:pPr>
        <w:pStyle w:val="ListParagraph"/>
        <w:numPr>
          <w:ilvl w:val="0"/>
          <w:numId w:val="3"/>
        </w:numPr>
      </w:pPr>
      <w:r>
        <w:t>Progress and Editor’s Report</w:t>
      </w:r>
    </w:p>
    <w:p w14:paraId="673529E6" w14:textId="77777777" w:rsidR="002B4913" w:rsidRDefault="002B4913" w:rsidP="002B4913">
      <w:pPr>
        <w:pStyle w:val="ListParagraph"/>
        <w:numPr>
          <w:ilvl w:val="1"/>
          <w:numId w:val="3"/>
        </w:numPr>
      </w:pPr>
      <w:r>
        <w:t>…</w:t>
      </w:r>
    </w:p>
    <w:p w14:paraId="5C655835" w14:textId="7EB090D7" w:rsidR="00A12C08" w:rsidRDefault="00A12C08" w:rsidP="00A12C08">
      <w:pPr>
        <w:pStyle w:val="ListParagraph"/>
        <w:numPr>
          <w:ilvl w:val="0"/>
          <w:numId w:val="3"/>
        </w:numPr>
      </w:pPr>
      <w:r w:rsidRPr="00734539">
        <w:t>CR Submissions:</w:t>
      </w:r>
    </w:p>
    <w:p w14:paraId="7D880B4F" w14:textId="2AADF147" w:rsidR="00A73D20" w:rsidRPr="00C15FD6" w:rsidRDefault="00FF1AF1" w:rsidP="00A73D20">
      <w:pPr>
        <w:pStyle w:val="ListParagraph"/>
        <w:numPr>
          <w:ilvl w:val="1"/>
          <w:numId w:val="3"/>
        </w:numPr>
        <w:rPr>
          <w:sz w:val="22"/>
          <w:szCs w:val="22"/>
        </w:rPr>
      </w:pPr>
      <w:hyperlink r:id="rId83" w:history="1">
        <w:r w:rsidR="00A73D20" w:rsidRPr="00C15FD6">
          <w:rPr>
            <w:rStyle w:val="Hyperlink"/>
            <w:sz w:val="22"/>
            <w:szCs w:val="22"/>
          </w:rPr>
          <w:t>0296r8</w:t>
        </w:r>
      </w:hyperlink>
      <w:r w:rsidR="00A73D20" w:rsidRPr="00C15FD6">
        <w:rPr>
          <w:sz w:val="22"/>
          <w:szCs w:val="22"/>
        </w:rPr>
        <w:t xml:space="preserve"> CR for Miscellaneous CIDs</w:t>
      </w:r>
      <w:r w:rsidR="00A73D20" w:rsidRPr="00C15FD6">
        <w:rPr>
          <w:sz w:val="22"/>
          <w:szCs w:val="22"/>
        </w:rPr>
        <w:tab/>
      </w:r>
      <w:r w:rsidR="00A73D20" w:rsidRPr="00C15FD6">
        <w:rPr>
          <w:sz w:val="22"/>
          <w:szCs w:val="22"/>
        </w:rPr>
        <w:tab/>
      </w:r>
      <w:r w:rsidR="00A73D20" w:rsidRPr="00C15FD6">
        <w:rPr>
          <w:sz w:val="22"/>
          <w:szCs w:val="22"/>
        </w:rPr>
        <w:tab/>
        <w:t>Po-Kai Huang</w:t>
      </w:r>
      <w:r w:rsidR="00A73D20" w:rsidRPr="00C15FD6">
        <w:rPr>
          <w:sz w:val="22"/>
          <w:szCs w:val="22"/>
        </w:rPr>
        <w:tab/>
      </w:r>
      <w:r w:rsidR="00C15FD6">
        <w:rPr>
          <w:sz w:val="22"/>
          <w:szCs w:val="22"/>
        </w:rPr>
        <w:tab/>
      </w:r>
      <w:r w:rsidR="00A73D20" w:rsidRPr="00C15FD6">
        <w:rPr>
          <w:sz w:val="22"/>
          <w:szCs w:val="22"/>
        </w:rPr>
        <w:t>[2C SP]</w:t>
      </w:r>
    </w:p>
    <w:p w14:paraId="0B9E7B93" w14:textId="6E0DFAAB" w:rsidR="00B464FB" w:rsidRPr="00C15FD6" w:rsidRDefault="00FF1AF1" w:rsidP="00B464FB">
      <w:pPr>
        <w:pStyle w:val="ListParagraph"/>
        <w:numPr>
          <w:ilvl w:val="1"/>
          <w:numId w:val="3"/>
        </w:numPr>
        <w:rPr>
          <w:sz w:val="22"/>
          <w:szCs w:val="22"/>
        </w:rPr>
      </w:pPr>
      <w:hyperlink r:id="rId84" w:history="1">
        <w:r w:rsidR="00B464FB" w:rsidRPr="00C15FD6">
          <w:rPr>
            <w:rStyle w:val="Hyperlink"/>
            <w:sz w:val="22"/>
            <w:szCs w:val="22"/>
          </w:rPr>
          <w:t>0354r0</w:t>
        </w:r>
      </w:hyperlink>
      <w:r w:rsidR="00B464FB" w:rsidRPr="00C15FD6">
        <w:rPr>
          <w:sz w:val="22"/>
          <w:szCs w:val="22"/>
        </w:rPr>
        <w:t xml:space="preserve"> CR for Max Setup Link CIDs</w:t>
      </w:r>
      <w:r w:rsidR="00B464FB" w:rsidRPr="00C15FD6">
        <w:rPr>
          <w:sz w:val="22"/>
          <w:szCs w:val="22"/>
        </w:rPr>
        <w:tab/>
      </w:r>
      <w:r w:rsidR="00B464FB" w:rsidRPr="00C15FD6">
        <w:rPr>
          <w:sz w:val="22"/>
          <w:szCs w:val="22"/>
        </w:rPr>
        <w:tab/>
      </w:r>
      <w:r w:rsidR="00B464FB" w:rsidRPr="00C15FD6">
        <w:rPr>
          <w:sz w:val="22"/>
          <w:szCs w:val="22"/>
        </w:rPr>
        <w:tab/>
        <w:t>Binita Gupta</w:t>
      </w:r>
      <w:r w:rsidR="00B464FB" w:rsidRPr="00C15FD6">
        <w:rPr>
          <w:sz w:val="22"/>
          <w:szCs w:val="22"/>
        </w:rPr>
        <w:tab/>
      </w:r>
      <w:r w:rsidR="00C15FD6">
        <w:rPr>
          <w:sz w:val="22"/>
          <w:szCs w:val="22"/>
        </w:rPr>
        <w:tab/>
      </w:r>
      <w:r w:rsidR="00B464FB" w:rsidRPr="00C15FD6">
        <w:rPr>
          <w:sz w:val="22"/>
          <w:szCs w:val="22"/>
        </w:rPr>
        <w:t>[3C SP]</w:t>
      </w:r>
    </w:p>
    <w:p w14:paraId="0B2E8414" w14:textId="5FC56340" w:rsidR="00126C11" w:rsidRPr="00C15FD6" w:rsidRDefault="00FF1AF1" w:rsidP="00126C11">
      <w:pPr>
        <w:pStyle w:val="ListParagraph"/>
        <w:numPr>
          <w:ilvl w:val="1"/>
          <w:numId w:val="3"/>
        </w:numPr>
        <w:rPr>
          <w:sz w:val="22"/>
          <w:szCs w:val="22"/>
        </w:rPr>
      </w:pPr>
      <w:hyperlink r:id="rId85" w:history="1">
        <w:r w:rsidR="00126C11" w:rsidRPr="00C15FD6">
          <w:rPr>
            <w:rStyle w:val="Hyperlink"/>
            <w:sz w:val="22"/>
            <w:szCs w:val="22"/>
          </w:rPr>
          <w:t>0578r0</w:t>
        </w:r>
      </w:hyperlink>
      <w:r w:rsidR="00126C11" w:rsidRPr="00C15FD6">
        <w:rPr>
          <w:sz w:val="22"/>
          <w:szCs w:val="22"/>
        </w:rPr>
        <w:t xml:space="preserve"> Channel Usage</w:t>
      </w:r>
      <w:r w:rsidR="00126C11" w:rsidRPr="00C15FD6">
        <w:rPr>
          <w:sz w:val="22"/>
          <w:szCs w:val="22"/>
        </w:rPr>
        <w:tab/>
      </w:r>
      <w:r w:rsidR="00126C11" w:rsidRPr="00C15FD6">
        <w:rPr>
          <w:sz w:val="22"/>
          <w:szCs w:val="22"/>
        </w:rPr>
        <w:tab/>
      </w:r>
      <w:r w:rsidR="00126C11" w:rsidRPr="00C15FD6">
        <w:rPr>
          <w:sz w:val="22"/>
          <w:szCs w:val="22"/>
        </w:rPr>
        <w:tab/>
      </w:r>
      <w:r w:rsidR="00126C11" w:rsidRPr="00C15FD6">
        <w:rPr>
          <w:sz w:val="22"/>
          <w:szCs w:val="22"/>
        </w:rPr>
        <w:tab/>
      </w:r>
      <w:r w:rsidR="00C15FD6">
        <w:rPr>
          <w:sz w:val="22"/>
          <w:szCs w:val="22"/>
        </w:rPr>
        <w:tab/>
      </w:r>
      <w:r w:rsidR="00126C11" w:rsidRPr="00C15FD6">
        <w:rPr>
          <w:sz w:val="22"/>
          <w:szCs w:val="22"/>
        </w:rPr>
        <w:t>Brian Hart</w:t>
      </w:r>
      <w:r w:rsidR="00126C11" w:rsidRPr="00C15FD6">
        <w:rPr>
          <w:sz w:val="22"/>
          <w:szCs w:val="22"/>
        </w:rPr>
        <w:tab/>
      </w:r>
      <w:r w:rsidR="00C15FD6">
        <w:rPr>
          <w:sz w:val="22"/>
          <w:szCs w:val="22"/>
        </w:rPr>
        <w:tab/>
      </w:r>
      <w:r w:rsidR="00126C11" w:rsidRPr="00C15FD6">
        <w:rPr>
          <w:sz w:val="22"/>
          <w:szCs w:val="22"/>
        </w:rPr>
        <w:t>[1C SP]</w:t>
      </w:r>
    </w:p>
    <w:p w14:paraId="47EAA5A6" w14:textId="327D6A1D" w:rsidR="002A2B0F" w:rsidRDefault="00FF1AF1" w:rsidP="004B6F70">
      <w:pPr>
        <w:pStyle w:val="ListParagraph"/>
        <w:numPr>
          <w:ilvl w:val="1"/>
          <w:numId w:val="3"/>
        </w:numPr>
        <w:rPr>
          <w:sz w:val="22"/>
          <w:szCs w:val="22"/>
        </w:rPr>
      </w:pPr>
      <w:hyperlink r:id="rId86" w:history="1">
        <w:r w:rsidR="002A2B0F" w:rsidRPr="00C15FD6">
          <w:rPr>
            <w:rStyle w:val="Hyperlink"/>
            <w:sz w:val="22"/>
            <w:szCs w:val="22"/>
          </w:rPr>
          <w:t>0329r1</w:t>
        </w:r>
      </w:hyperlink>
      <w:r w:rsidR="002A2B0F" w:rsidRPr="00C15FD6">
        <w:rPr>
          <w:sz w:val="22"/>
          <w:szCs w:val="22"/>
        </w:rPr>
        <w:t xml:space="preserve"> SB1 Sounding Segmentation</w:t>
      </w:r>
      <w:r w:rsidR="002A2B0F" w:rsidRPr="00C15FD6">
        <w:rPr>
          <w:sz w:val="22"/>
          <w:szCs w:val="22"/>
        </w:rPr>
        <w:tab/>
      </w:r>
      <w:r w:rsidR="0099051F" w:rsidRPr="00C15FD6">
        <w:rPr>
          <w:sz w:val="22"/>
          <w:szCs w:val="22"/>
        </w:rPr>
        <w:tab/>
      </w:r>
      <w:r w:rsidR="0099051F" w:rsidRPr="00C15FD6">
        <w:rPr>
          <w:sz w:val="22"/>
          <w:szCs w:val="22"/>
        </w:rPr>
        <w:tab/>
      </w:r>
      <w:r w:rsidR="002A2B0F" w:rsidRPr="00C15FD6">
        <w:rPr>
          <w:sz w:val="22"/>
          <w:szCs w:val="22"/>
        </w:rPr>
        <w:t>Youhan Kim</w:t>
      </w:r>
      <w:r w:rsidR="0099051F" w:rsidRPr="00C15FD6">
        <w:rPr>
          <w:sz w:val="22"/>
          <w:szCs w:val="22"/>
        </w:rPr>
        <w:tab/>
      </w:r>
      <w:r w:rsidR="00C15FD6">
        <w:rPr>
          <w:sz w:val="22"/>
          <w:szCs w:val="22"/>
        </w:rPr>
        <w:tab/>
      </w:r>
      <w:r w:rsidR="0099051F" w:rsidRPr="00C15FD6">
        <w:rPr>
          <w:sz w:val="22"/>
          <w:szCs w:val="22"/>
        </w:rPr>
        <w:t>[1C SP]</w:t>
      </w:r>
    </w:p>
    <w:p w14:paraId="5DF793B0" w14:textId="49CEC894" w:rsidR="00986690" w:rsidRDefault="00FF1AF1" w:rsidP="00986690">
      <w:pPr>
        <w:pStyle w:val="ListParagraph"/>
        <w:numPr>
          <w:ilvl w:val="1"/>
          <w:numId w:val="3"/>
        </w:numPr>
        <w:rPr>
          <w:sz w:val="22"/>
          <w:szCs w:val="22"/>
        </w:rPr>
      </w:pPr>
      <w:hyperlink r:id="rId87" w:history="1">
        <w:r w:rsidR="00986690" w:rsidRPr="003A52BC">
          <w:rPr>
            <w:rStyle w:val="Hyperlink"/>
            <w:sz w:val="22"/>
            <w:szCs w:val="22"/>
          </w:rPr>
          <w:t>0305r1</w:t>
        </w:r>
      </w:hyperlink>
      <w:r w:rsidR="00986690">
        <w:rPr>
          <w:sz w:val="22"/>
          <w:szCs w:val="22"/>
        </w:rPr>
        <w:t xml:space="preserve"> </w:t>
      </w:r>
      <w:r w:rsidR="00986690" w:rsidRPr="001C7789">
        <w:rPr>
          <w:sz w:val="22"/>
          <w:szCs w:val="22"/>
        </w:rPr>
        <w:t>CR for RCM relevant CIDs</w:t>
      </w:r>
      <w:r w:rsidR="00986690">
        <w:rPr>
          <w:sz w:val="22"/>
          <w:szCs w:val="22"/>
        </w:rPr>
        <w:t xml:space="preserve"> </w:t>
      </w:r>
      <w:r w:rsidR="00986690">
        <w:rPr>
          <w:sz w:val="22"/>
          <w:szCs w:val="22"/>
        </w:rPr>
        <w:tab/>
      </w:r>
      <w:r w:rsidR="00986690">
        <w:rPr>
          <w:sz w:val="22"/>
          <w:szCs w:val="22"/>
        </w:rPr>
        <w:tab/>
      </w:r>
      <w:r w:rsidR="00986690">
        <w:rPr>
          <w:sz w:val="22"/>
          <w:szCs w:val="22"/>
        </w:rPr>
        <w:tab/>
      </w:r>
      <w:r w:rsidR="00986690" w:rsidRPr="001C7789">
        <w:rPr>
          <w:sz w:val="22"/>
          <w:szCs w:val="22"/>
        </w:rPr>
        <w:t>Jay Yang</w:t>
      </w:r>
      <w:r w:rsidR="00986690">
        <w:rPr>
          <w:sz w:val="22"/>
          <w:szCs w:val="22"/>
        </w:rPr>
        <w:tab/>
      </w:r>
      <w:r w:rsidR="00986690">
        <w:rPr>
          <w:sz w:val="22"/>
          <w:szCs w:val="22"/>
        </w:rPr>
        <w:tab/>
        <w:t>[3C SP]</w:t>
      </w:r>
    </w:p>
    <w:p w14:paraId="075E2F7D" w14:textId="60224C23" w:rsidR="00FD6E1B" w:rsidRPr="00FD6E1B" w:rsidRDefault="00FF1AF1" w:rsidP="00FD6E1B">
      <w:pPr>
        <w:pStyle w:val="ListParagraph"/>
        <w:numPr>
          <w:ilvl w:val="1"/>
          <w:numId w:val="3"/>
        </w:numPr>
        <w:rPr>
          <w:sz w:val="22"/>
          <w:szCs w:val="22"/>
        </w:rPr>
      </w:pPr>
      <w:hyperlink r:id="rId88" w:history="1">
        <w:r w:rsidR="00FD6E1B" w:rsidRPr="000046D3">
          <w:rPr>
            <w:rStyle w:val="Hyperlink"/>
            <w:sz w:val="22"/>
            <w:szCs w:val="22"/>
          </w:rPr>
          <w:t>0364r0</w:t>
        </w:r>
      </w:hyperlink>
      <w:r w:rsidR="00FD6E1B" w:rsidRPr="00FD5415">
        <w:rPr>
          <w:sz w:val="22"/>
          <w:szCs w:val="22"/>
        </w:rPr>
        <w:t xml:space="preserve"> SA1: Resolution for CIDs assigned to Sanket</w:t>
      </w:r>
      <w:r w:rsidR="00FD6E1B" w:rsidRPr="00FD5415">
        <w:rPr>
          <w:sz w:val="22"/>
          <w:szCs w:val="22"/>
        </w:rPr>
        <w:tab/>
      </w:r>
      <w:proofErr w:type="spellStart"/>
      <w:r w:rsidR="00FD6E1B" w:rsidRPr="00FD5415">
        <w:rPr>
          <w:sz w:val="22"/>
          <w:szCs w:val="22"/>
        </w:rPr>
        <w:t>Sanket</w:t>
      </w:r>
      <w:proofErr w:type="spellEnd"/>
      <w:r w:rsidR="00FD6E1B" w:rsidRPr="00FD5415">
        <w:rPr>
          <w:sz w:val="22"/>
          <w:szCs w:val="22"/>
        </w:rPr>
        <w:t xml:space="preserve"> Kalamkar </w:t>
      </w:r>
      <w:r w:rsidR="00FD6E1B" w:rsidRPr="00FD5415">
        <w:rPr>
          <w:sz w:val="22"/>
          <w:szCs w:val="22"/>
        </w:rPr>
        <w:tab/>
        <w:t>[</w:t>
      </w:r>
      <w:r w:rsidR="00FD6E1B">
        <w:rPr>
          <w:sz w:val="22"/>
          <w:szCs w:val="22"/>
        </w:rPr>
        <w:t>4</w:t>
      </w:r>
      <w:r w:rsidR="00FD6E1B" w:rsidRPr="00FD5415">
        <w:rPr>
          <w:sz w:val="22"/>
          <w:szCs w:val="22"/>
        </w:rPr>
        <w:t>C]</w:t>
      </w:r>
    </w:p>
    <w:p w14:paraId="397BAAF1" w14:textId="7E8FBDA4" w:rsidR="008F3799" w:rsidRDefault="00FF1AF1" w:rsidP="004B6F70">
      <w:pPr>
        <w:pStyle w:val="ListParagraph"/>
        <w:numPr>
          <w:ilvl w:val="1"/>
          <w:numId w:val="3"/>
        </w:numPr>
        <w:rPr>
          <w:sz w:val="22"/>
          <w:szCs w:val="22"/>
        </w:rPr>
      </w:pPr>
      <w:hyperlink r:id="rId89" w:history="1">
        <w:r w:rsidR="008F3799" w:rsidRPr="00657419">
          <w:rPr>
            <w:rStyle w:val="Hyperlink"/>
            <w:sz w:val="22"/>
            <w:szCs w:val="22"/>
          </w:rPr>
          <w:t>0540r0</w:t>
        </w:r>
      </w:hyperlink>
      <w:r w:rsidR="00657419">
        <w:rPr>
          <w:sz w:val="22"/>
          <w:szCs w:val="22"/>
        </w:rPr>
        <w:t xml:space="preserve"> </w:t>
      </w:r>
      <w:r w:rsidR="00657419" w:rsidRPr="00657419">
        <w:rPr>
          <w:sz w:val="22"/>
          <w:szCs w:val="22"/>
        </w:rPr>
        <w:t>Proposed resolution for CID 22367</w:t>
      </w:r>
      <w:r w:rsidR="00657419">
        <w:rPr>
          <w:sz w:val="22"/>
          <w:szCs w:val="22"/>
        </w:rPr>
        <w:tab/>
      </w:r>
      <w:r w:rsidR="00657419">
        <w:rPr>
          <w:sz w:val="22"/>
          <w:szCs w:val="22"/>
        </w:rPr>
        <w:tab/>
      </w:r>
      <w:r w:rsidR="00657419" w:rsidRPr="00657419">
        <w:rPr>
          <w:sz w:val="22"/>
          <w:szCs w:val="22"/>
        </w:rPr>
        <w:t>Edward Au</w:t>
      </w:r>
      <w:r w:rsidR="00657419">
        <w:rPr>
          <w:sz w:val="22"/>
          <w:szCs w:val="22"/>
        </w:rPr>
        <w:tab/>
      </w:r>
      <w:r w:rsidR="00657419">
        <w:rPr>
          <w:sz w:val="22"/>
          <w:szCs w:val="22"/>
        </w:rPr>
        <w:tab/>
      </w:r>
      <w:r w:rsidR="00657419" w:rsidRPr="00C15FD6">
        <w:rPr>
          <w:sz w:val="22"/>
          <w:szCs w:val="22"/>
        </w:rPr>
        <w:t>[1C]</w:t>
      </w:r>
    </w:p>
    <w:p w14:paraId="7B2BEFCE" w14:textId="3519C824" w:rsidR="0083158F" w:rsidRPr="0083158F" w:rsidRDefault="0083158F" w:rsidP="0083158F">
      <w:pPr>
        <w:pStyle w:val="ListParagraph"/>
        <w:numPr>
          <w:ilvl w:val="1"/>
          <w:numId w:val="3"/>
        </w:numPr>
        <w:rPr>
          <w:sz w:val="22"/>
          <w:szCs w:val="22"/>
        </w:rPr>
      </w:pPr>
      <w:r w:rsidRPr="00FD5415">
        <w:rPr>
          <w:color w:val="FF0000"/>
          <w:sz w:val="22"/>
          <w:szCs w:val="22"/>
        </w:rPr>
        <w:t>0376r0</w:t>
      </w:r>
      <w:r w:rsidRPr="00FD5415">
        <w:rPr>
          <w:sz w:val="22"/>
          <w:szCs w:val="22"/>
        </w:rPr>
        <w:t xml:space="preserve"> SB1 CR for Negotiation of TTLM</w:t>
      </w:r>
      <w:r w:rsidRPr="00FD5415">
        <w:rPr>
          <w:sz w:val="22"/>
          <w:szCs w:val="22"/>
        </w:rPr>
        <w:tab/>
      </w:r>
      <w:r w:rsidRPr="00FD5415">
        <w:rPr>
          <w:sz w:val="22"/>
          <w:szCs w:val="22"/>
        </w:rPr>
        <w:tab/>
        <w:t>Yongho Seok</w:t>
      </w:r>
      <w:r w:rsidRPr="00FD5415">
        <w:rPr>
          <w:sz w:val="22"/>
          <w:szCs w:val="22"/>
        </w:rPr>
        <w:tab/>
      </w:r>
      <w:r w:rsidRPr="00FD5415">
        <w:rPr>
          <w:sz w:val="22"/>
          <w:szCs w:val="22"/>
        </w:rPr>
        <w:tab/>
        <w:t>[5C]</w:t>
      </w:r>
    </w:p>
    <w:p w14:paraId="2B55604C" w14:textId="4B734955" w:rsidR="00D85E34" w:rsidRPr="00C15FD6" w:rsidRDefault="00D85E34" w:rsidP="00B87D15">
      <w:pPr>
        <w:pStyle w:val="ListParagraph"/>
        <w:numPr>
          <w:ilvl w:val="1"/>
          <w:numId w:val="3"/>
        </w:numPr>
        <w:rPr>
          <w:sz w:val="22"/>
          <w:szCs w:val="22"/>
        </w:rPr>
      </w:pPr>
      <w:r w:rsidRPr="00C15FD6">
        <w:rPr>
          <w:color w:val="FF0000"/>
          <w:sz w:val="22"/>
          <w:szCs w:val="22"/>
        </w:rPr>
        <w:t>…</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52230EAE" w:rsidR="002001E6" w:rsidRPr="002001E6" w:rsidRDefault="00FF1AF1" w:rsidP="002001E6">
      <w:pPr>
        <w:pStyle w:val="ListParagraph"/>
        <w:numPr>
          <w:ilvl w:val="1"/>
          <w:numId w:val="3"/>
        </w:numPr>
        <w:rPr>
          <w:sz w:val="22"/>
          <w:szCs w:val="22"/>
        </w:rPr>
      </w:pPr>
      <w:hyperlink r:id="rId90" w:history="1">
        <w:r w:rsidR="002001E6" w:rsidRPr="005F3669">
          <w:rPr>
            <w:rStyle w:val="Hyperlink"/>
            <w:sz w:val="22"/>
            <w:szCs w:val="22"/>
          </w:rPr>
          <w:t>24/0324r3</w:t>
        </w:r>
      </w:hyperlink>
      <w:r w:rsidR="00723F0E">
        <w:rPr>
          <w:sz w:val="22"/>
          <w:szCs w:val="22"/>
        </w:rPr>
        <w:t xml:space="preserve"> </w:t>
      </w:r>
      <w:r w:rsidR="00723F0E" w:rsidRPr="00723F0E">
        <w:rPr>
          <w:sz w:val="22"/>
          <w:szCs w:val="22"/>
        </w:rPr>
        <w:t>CR for 802.11be ISB</w:t>
      </w:r>
      <w:r w:rsidR="00723F0E">
        <w:rPr>
          <w:sz w:val="22"/>
          <w:szCs w:val="22"/>
        </w:rPr>
        <w:t xml:space="preserve"> </w:t>
      </w:r>
      <w:r w:rsidR="001C7789">
        <w:rPr>
          <w:sz w:val="22"/>
          <w:szCs w:val="22"/>
        </w:rPr>
        <w:tab/>
      </w:r>
      <w:r w:rsidR="001C7789">
        <w:rPr>
          <w:sz w:val="22"/>
          <w:szCs w:val="22"/>
        </w:rPr>
        <w:tab/>
      </w:r>
      <w:r w:rsidR="001C7789">
        <w:rPr>
          <w:sz w:val="22"/>
          <w:szCs w:val="22"/>
        </w:rPr>
        <w:tab/>
      </w:r>
      <w:r w:rsidR="00723F0E" w:rsidRPr="00723F0E">
        <w:rPr>
          <w:sz w:val="22"/>
          <w:szCs w:val="22"/>
        </w:rPr>
        <w:t>Laurent Cariou</w:t>
      </w:r>
      <w:r w:rsidR="00EF0B65">
        <w:rPr>
          <w:sz w:val="22"/>
          <w:szCs w:val="22"/>
        </w:rPr>
        <w:tab/>
      </w:r>
      <w:r w:rsidR="00EF0B65">
        <w:rPr>
          <w:sz w:val="22"/>
          <w:szCs w:val="22"/>
        </w:rPr>
        <w:tab/>
        <w:t>4</w:t>
      </w:r>
    </w:p>
    <w:p w14:paraId="55736843" w14:textId="77777777" w:rsidR="00D033B4" w:rsidRPr="002001E6" w:rsidRDefault="00FF1AF1" w:rsidP="00D033B4">
      <w:pPr>
        <w:pStyle w:val="ListParagraph"/>
        <w:numPr>
          <w:ilvl w:val="1"/>
          <w:numId w:val="3"/>
        </w:numPr>
        <w:rPr>
          <w:sz w:val="22"/>
          <w:szCs w:val="22"/>
        </w:rPr>
      </w:pPr>
      <w:hyperlink r:id="rId91" w:history="1">
        <w:r w:rsidR="00D033B4" w:rsidRPr="00091B52">
          <w:rPr>
            <w:rStyle w:val="Hyperlink"/>
            <w:sz w:val="22"/>
            <w:szCs w:val="22"/>
          </w:rPr>
          <w:t>24/0335r0</w:t>
        </w:r>
      </w:hyperlink>
      <w:r w:rsidR="00D033B4">
        <w:rPr>
          <w:sz w:val="22"/>
          <w:szCs w:val="22"/>
        </w:rPr>
        <w:t xml:space="preserve"> </w:t>
      </w:r>
      <w:r w:rsidR="00D033B4" w:rsidRPr="007B68AC">
        <w:rPr>
          <w:sz w:val="22"/>
          <w:szCs w:val="22"/>
        </w:rPr>
        <w:t>ISAB CIDs on P2P</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Pr>
          <w:sz w:val="22"/>
          <w:szCs w:val="22"/>
        </w:rPr>
        <w:tab/>
      </w:r>
      <w:r w:rsidR="00D033B4" w:rsidRPr="007B68AC">
        <w:rPr>
          <w:sz w:val="22"/>
          <w:szCs w:val="22"/>
        </w:rPr>
        <w:t>Rubayet Shafin</w:t>
      </w:r>
      <w:r w:rsidR="00D033B4">
        <w:rPr>
          <w:sz w:val="22"/>
          <w:szCs w:val="22"/>
        </w:rPr>
        <w:tab/>
      </w:r>
      <w:r w:rsidR="00D033B4">
        <w:rPr>
          <w:sz w:val="22"/>
          <w:szCs w:val="22"/>
        </w:rPr>
        <w:tab/>
        <w:t>6</w:t>
      </w:r>
    </w:p>
    <w:p w14:paraId="4BA25256" w14:textId="77777777" w:rsidR="00D033B4" w:rsidRPr="002001E6" w:rsidRDefault="00FF1AF1" w:rsidP="00D033B4">
      <w:pPr>
        <w:pStyle w:val="ListParagraph"/>
        <w:numPr>
          <w:ilvl w:val="1"/>
          <w:numId w:val="3"/>
        </w:numPr>
        <w:rPr>
          <w:sz w:val="22"/>
          <w:szCs w:val="22"/>
        </w:rPr>
      </w:pPr>
      <w:hyperlink r:id="rId92" w:history="1">
        <w:r w:rsidR="00D033B4" w:rsidRPr="001B62B8">
          <w:rPr>
            <w:rStyle w:val="Hyperlink"/>
            <w:sz w:val="22"/>
            <w:szCs w:val="22"/>
          </w:rPr>
          <w:t>24/0340r0</w:t>
        </w:r>
      </w:hyperlink>
      <w:r w:rsidR="00D033B4">
        <w:rPr>
          <w:sz w:val="22"/>
          <w:szCs w:val="22"/>
        </w:rPr>
        <w:t xml:space="preserve"> </w:t>
      </w:r>
      <w:r w:rsidR="00D033B4" w:rsidRPr="006E5D7D">
        <w:rPr>
          <w:sz w:val="22"/>
          <w:szCs w:val="22"/>
        </w:rPr>
        <w:t>SA Ballot CR for 35.3.16.8.3</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sidRPr="006E5D7D">
        <w:rPr>
          <w:sz w:val="22"/>
          <w:szCs w:val="22"/>
        </w:rPr>
        <w:t>Ming Gan</w:t>
      </w:r>
      <w:r w:rsidR="00D033B4">
        <w:rPr>
          <w:sz w:val="22"/>
          <w:szCs w:val="22"/>
        </w:rPr>
        <w:tab/>
      </w:r>
      <w:r w:rsidR="00D033B4">
        <w:rPr>
          <w:sz w:val="22"/>
          <w:szCs w:val="22"/>
        </w:rPr>
        <w:tab/>
        <w:t>4</w:t>
      </w:r>
    </w:p>
    <w:p w14:paraId="3E032384" w14:textId="77777777" w:rsidR="00D033B4" w:rsidRPr="002001E6" w:rsidRDefault="00FF1AF1" w:rsidP="00D033B4">
      <w:pPr>
        <w:pStyle w:val="ListParagraph"/>
        <w:numPr>
          <w:ilvl w:val="1"/>
          <w:numId w:val="3"/>
        </w:numPr>
        <w:jc w:val="both"/>
        <w:rPr>
          <w:sz w:val="22"/>
          <w:szCs w:val="22"/>
        </w:rPr>
      </w:pPr>
      <w:hyperlink r:id="rId93" w:history="1">
        <w:r w:rsidR="00D033B4" w:rsidRPr="00166E7B">
          <w:rPr>
            <w:rStyle w:val="Hyperlink"/>
            <w:sz w:val="22"/>
            <w:szCs w:val="22"/>
          </w:rPr>
          <w:t>24/0354r0</w:t>
        </w:r>
      </w:hyperlink>
      <w:r w:rsidR="00D033B4">
        <w:rPr>
          <w:sz w:val="22"/>
          <w:szCs w:val="22"/>
        </w:rPr>
        <w:t xml:space="preserve"> </w:t>
      </w:r>
      <w:r w:rsidR="00D033B4" w:rsidRPr="003C6093">
        <w:rPr>
          <w:sz w:val="22"/>
          <w:szCs w:val="22"/>
        </w:rPr>
        <w:t>CR for Max Setup Link CIDs</w:t>
      </w:r>
      <w:r w:rsidR="00D033B4">
        <w:rPr>
          <w:sz w:val="22"/>
          <w:szCs w:val="22"/>
        </w:rPr>
        <w:t xml:space="preserve"> </w:t>
      </w:r>
      <w:r w:rsidR="00D033B4">
        <w:rPr>
          <w:sz w:val="22"/>
          <w:szCs w:val="22"/>
        </w:rPr>
        <w:tab/>
      </w:r>
      <w:r w:rsidR="00D033B4">
        <w:rPr>
          <w:sz w:val="22"/>
          <w:szCs w:val="22"/>
        </w:rPr>
        <w:tab/>
      </w:r>
      <w:r w:rsidR="00D033B4" w:rsidRPr="003C6093">
        <w:rPr>
          <w:sz w:val="22"/>
          <w:szCs w:val="22"/>
        </w:rPr>
        <w:t>Binita Gupta</w:t>
      </w:r>
      <w:r w:rsidR="00D033B4">
        <w:rPr>
          <w:sz w:val="22"/>
          <w:szCs w:val="22"/>
        </w:rPr>
        <w:tab/>
      </w:r>
      <w:r w:rsidR="00D033B4">
        <w:rPr>
          <w:sz w:val="22"/>
          <w:szCs w:val="22"/>
        </w:rPr>
        <w:tab/>
        <w:t>3</w:t>
      </w:r>
    </w:p>
    <w:p w14:paraId="73E1DAD0" w14:textId="3DF0A136" w:rsidR="002001E6" w:rsidRPr="002001E6" w:rsidRDefault="00FF1AF1" w:rsidP="002001E6">
      <w:pPr>
        <w:pStyle w:val="ListParagraph"/>
        <w:numPr>
          <w:ilvl w:val="1"/>
          <w:numId w:val="3"/>
        </w:numPr>
        <w:rPr>
          <w:sz w:val="22"/>
          <w:szCs w:val="22"/>
        </w:rPr>
      </w:pPr>
      <w:hyperlink r:id="rId94" w:history="1">
        <w:r w:rsidR="002001E6" w:rsidRPr="00166E7B">
          <w:rPr>
            <w:rStyle w:val="Hyperlink"/>
            <w:sz w:val="22"/>
            <w:szCs w:val="22"/>
          </w:rPr>
          <w:t>24/0296r8</w:t>
        </w:r>
      </w:hyperlink>
      <w:r w:rsidR="00E12AF1">
        <w:rPr>
          <w:sz w:val="22"/>
          <w:szCs w:val="22"/>
        </w:rPr>
        <w:t xml:space="preserve"> </w:t>
      </w:r>
      <w:r w:rsidR="00EA0AF7" w:rsidRPr="00EA0AF7">
        <w:rPr>
          <w:sz w:val="22"/>
          <w:szCs w:val="22"/>
        </w:rPr>
        <w:t>CR for Miscellaneous CIDs</w:t>
      </w:r>
      <w:r w:rsidR="00EA0AF7">
        <w:rPr>
          <w:sz w:val="22"/>
          <w:szCs w:val="22"/>
        </w:rPr>
        <w:t xml:space="preserve"> </w:t>
      </w:r>
      <w:r w:rsidR="001C7789">
        <w:rPr>
          <w:sz w:val="22"/>
          <w:szCs w:val="22"/>
        </w:rPr>
        <w:tab/>
      </w:r>
      <w:r w:rsidR="001C7789">
        <w:rPr>
          <w:sz w:val="22"/>
          <w:szCs w:val="22"/>
        </w:rPr>
        <w:tab/>
      </w:r>
      <w:r w:rsidR="001C7789">
        <w:rPr>
          <w:sz w:val="22"/>
          <w:szCs w:val="22"/>
        </w:rPr>
        <w:tab/>
      </w:r>
      <w:r w:rsidR="00EA0AF7" w:rsidRPr="00EA0AF7">
        <w:rPr>
          <w:sz w:val="22"/>
          <w:szCs w:val="22"/>
        </w:rPr>
        <w:t>Po-Kai Huang</w:t>
      </w:r>
      <w:r w:rsidR="00B9591E">
        <w:rPr>
          <w:sz w:val="22"/>
          <w:szCs w:val="22"/>
        </w:rPr>
        <w:tab/>
      </w:r>
      <w:r w:rsidR="00B9591E">
        <w:rPr>
          <w:sz w:val="22"/>
          <w:szCs w:val="22"/>
        </w:rPr>
        <w:tab/>
        <w:t>2</w:t>
      </w:r>
    </w:p>
    <w:p w14:paraId="1CD9F07D" w14:textId="77777777" w:rsidR="00D033B4" w:rsidRPr="002001E6" w:rsidRDefault="00FF1AF1" w:rsidP="00D033B4">
      <w:pPr>
        <w:pStyle w:val="ListParagraph"/>
        <w:numPr>
          <w:ilvl w:val="1"/>
          <w:numId w:val="3"/>
        </w:numPr>
        <w:rPr>
          <w:sz w:val="22"/>
          <w:szCs w:val="22"/>
        </w:rPr>
      </w:pPr>
      <w:hyperlink r:id="rId95" w:history="1">
        <w:r w:rsidR="00D033B4" w:rsidRPr="003A52BC">
          <w:rPr>
            <w:rStyle w:val="Hyperlink"/>
            <w:sz w:val="22"/>
            <w:szCs w:val="22"/>
          </w:rPr>
          <w:t>24/0305r1</w:t>
        </w:r>
      </w:hyperlink>
      <w:r w:rsidR="00D033B4">
        <w:rPr>
          <w:sz w:val="22"/>
          <w:szCs w:val="22"/>
        </w:rPr>
        <w:t xml:space="preserve"> </w:t>
      </w:r>
      <w:r w:rsidR="00D033B4" w:rsidRPr="001C7789">
        <w:rPr>
          <w:sz w:val="22"/>
          <w:szCs w:val="22"/>
        </w:rPr>
        <w:t>CR for RCM relevant CIDs</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sidRPr="001C7789">
        <w:rPr>
          <w:sz w:val="22"/>
          <w:szCs w:val="22"/>
        </w:rPr>
        <w:t>Jay Yang</w:t>
      </w:r>
      <w:r w:rsidR="00D033B4">
        <w:rPr>
          <w:sz w:val="22"/>
          <w:szCs w:val="22"/>
        </w:rPr>
        <w:tab/>
      </w:r>
      <w:r w:rsidR="00D033B4">
        <w:rPr>
          <w:sz w:val="22"/>
          <w:szCs w:val="22"/>
        </w:rPr>
        <w:tab/>
        <w:t>3</w:t>
      </w:r>
    </w:p>
    <w:p w14:paraId="3A944BEF" w14:textId="5ABB4947" w:rsidR="002001E6" w:rsidRPr="002001E6" w:rsidRDefault="00FF1AF1" w:rsidP="002001E6">
      <w:pPr>
        <w:pStyle w:val="ListParagraph"/>
        <w:numPr>
          <w:ilvl w:val="1"/>
          <w:numId w:val="3"/>
        </w:numPr>
        <w:rPr>
          <w:sz w:val="22"/>
          <w:szCs w:val="22"/>
        </w:rPr>
      </w:pPr>
      <w:hyperlink r:id="rId96" w:history="1">
        <w:r w:rsidR="002001E6" w:rsidRPr="00166E7B">
          <w:rPr>
            <w:rStyle w:val="Hyperlink"/>
            <w:sz w:val="22"/>
            <w:szCs w:val="22"/>
          </w:rPr>
          <w:t>24/0358r1</w:t>
        </w:r>
      </w:hyperlink>
      <w:r w:rsidR="00EA0AF7">
        <w:rPr>
          <w:sz w:val="22"/>
          <w:szCs w:val="22"/>
        </w:rPr>
        <w:t xml:space="preserve"> </w:t>
      </w:r>
      <w:r w:rsidR="00EA0AF7" w:rsidRPr="00EA0AF7">
        <w:rPr>
          <w:sz w:val="22"/>
          <w:szCs w:val="22"/>
        </w:rPr>
        <w:t>D5.0 CR for miscellaneous CIDs</w:t>
      </w:r>
      <w:r w:rsidR="003C6093" w:rsidRPr="003C6093">
        <w:rPr>
          <w:sz w:val="22"/>
          <w:szCs w:val="22"/>
        </w:rPr>
        <w:t xml:space="preserve"> </w:t>
      </w:r>
      <w:r w:rsidR="001C7789">
        <w:rPr>
          <w:sz w:val="22"/>
          <w:szCs w:val="22"/>
        </w:rPr>
        <w:tab/>
      </w:r>
      <w:r w:rsidR="001C7789">
        <w:rPr>
          <w:sz w:val="22"/>
          <w:szCs w:val="22"/>
        </w:rPr>
        <w:tab/>
      </w:r>
      <w:r w:rsidR="003C6093" w:rsidRPr="003C6093">
        <w:rPr>
          <w:sz w:val="22"/>
          <w:szCs w:val="22"/>
        </w:rPr>
        <w:t>Yunbo Li</w:t>
      </w:r>
      <w:r w:rsidR="00260F0F">
        <w:rPr>
          <w:sz w:val="22"/>
          <w:szCs w:val="22"/>
        </w:rPr>
        <w:tab/>
      </w:r>
      <w:r w:rsidR="00260F0F">
        <w:rPr>
          <w:sz w:val="22"/>
          <w:szCs w:val="22"/>
        </w:rPr>
        <w:tab/>
        <w:t>1</w:t>
      </w:r>
    </w:p>
    <w:p w14:paraId="7972CE18" w14:textId="2C7CFD5A" w:rsidR="002001E6" w:rsidRPr="002001E6" w:rsidRDefault="00FF1AF1" w:rsidP="002001E6">
      <w:pPr>
        <w:pStyle w:val="ListParagraph"/>
        <w:numPr>
          <w:ilvl w:val="1"/>
          <w:numId w:val="3"/>
        </w:numPr>
        <w:rPr>
          <w:sz w:val="22"/>
          <w:szCs w:val="22"/>
        </w:rPr>
      </w:pPr>
      <w:hyperlink r:id="rId97" w:history="1">
        <w:r w:rsidR="002001E6" w:rsidRPr="00091B52">
          <w:rPr>
            <w:rStyle w:val="Hyperlink"/>
            <w:sz w:val="22"/>
            <w:szCs w:val="22"/>
          </w:rPr>
          <w:t>24/0343r1</w:t>
        </w:r>
      </w:hyperlink>
      <w:r w:rsidR="00775049">
        <w:rPr>
          <w:sz w:val="22"/>
          <w:szCs w:val="22"/>
        </w:rPr>
        <w:t xml:space="preserve"> </w:t>
      </w:r>
      <w:r w:rsidR="00775049" w:rsidRPr="00775049">
        <w:rPr>
          <w:sz w:val="22"/>
          <w:szCs w:val="22"/>
        </w:rPr>
        <w:t xml:space="preserve">Initial SA CR EMLSR </w:t>
      </w:r>
      <w:proofErr w:type="spellStart"/>
      <w:r w:rsidR="00775049" w:rsidRPr="00775049">
        <w:rPr>
          <w:sz w:val="22"/>
          <w:szCs w:val="22"/>
        </w:rPr>
        <w:t>misc</w:t>
      </w:r>
      <w:proofErr w:type="spellEnd"/>
      <w:r w:rsidR="00775049">
        <w:rPr>
          <w:sz w:val="22"/>
          <w:szCs w:val="22"/>
        </w:rPr>
        <w:t xml:space="preserve"> </w:t>
      </w:r>
      <w:r w:rsidR="001C7789">
        <w:rPr>
          <w:sz w:val="22"/>
          <w:szCs w:val="22"/>
        </w:rPr>
        <w:tab/>
      </w:r>
      <w:r w:rsidR="001C7789">
        <w:rPr>
          <w:sz w:val="22"/>
          <w:szCs w:val="22"/>
        </w:rPr>
        <w:tab/>
      </w:r>
      <w:r w:rsidR="001C7789">
        <w:rPr>
          <w:sz w:val="22"/>
          <w:szCs w:val="22"/>
        </w:rPr>
        <w:tab/>
      </w:r>
      <w:r w:rsidR="00775049" w:rsidRPr="00775049">
        <w:rPr>
          <w:sz w:val="22"/>
          <w:szCs w:val="22"/>
        </w:rPr>
        <w:t>Minyoung Park</w:t>
      </w:r>
      <w:r w:rsidR="000118D1">
        <w:rPr>
          <w:sz w:val="22"/>
          <w:szCs w:val="22"/>
        </w:rPr>
        <w:tab/>
      </w:r>
      <w:r w:rsidR="000118D1">
        <w:rPr>
          <w:sz w:val="22"/>
          <w:szCs w:val="22"/>
        </w:rPr>
        <w:tab/>
        <w:t>1</w:t>
      </w:r>
    </w:p>
    <w:p w14:paraId="44595718" w14:textId="511E3346" w:rsidR="002001E6" w:rsidRPr="002001E6" w:rsidRDefault="00FF1AF1" w:rsidP="002001E6">
      <w:pPr>
        <w:pStyle w:val="ListParagraph"/>
        <w:numPr>
          <w:ilvl w:val="1"/>
          <w:numId w:val="3"/>
        </w:numPr>
        <w:rPr>
          <w:sz w:val="22"/>
          <w:szCs w:val="22"/>
        </w:rPr>
      </w:pPr>
      <w:hyperlink r:id="rId98" w:history="1">
        <w:r w:rsidR="002001E6" w:rsidRPr="001B62B8">
          <w:rPr>
            <w:rStyle w:val="Hyperlink"/>
            <w:sz w:val="22"/>
            <w:szCs w:val="22"/>
          </w:rPr>
          <w:t>24/0359r4</w:t>
        </w:r>
      </w:hyperlink>
      <w:r w:rsidR="00775049">
        <w:rPr>
          <w:sz w:val="22"/>
          <w:szCs w:val="22"/>
        </w:rPr>
        <w:t xml:space="preserve"> </w:t>
      </w:r>
      <w:r w:rsidR="00775049" w:rsidRPr="00775049">
        <w:rPr>
          <w:sz w:val="22"/>
          <w:szCs w:val="22"/>
        </w:rPr>
        <w:t>D5.0 CR for P2P buffer report</w:t>
      </w:r>
      <w:r w:rsidR="00775049">
        <w:rPr>
          <w:sz w:val="22"/>
          <w:szCs w:val="22"/>
        </w:rPr>
        <w:t xml:space="preserve"> </w:t>
      </w:r>
      <w:r w:rsidR="001C7789">
        <w:rPr>
          <w:sz w:val="22"/>
          <w:szCs w:val="22"/>
        </w:rPr>
        <w:tab/>
      </w:r>
      <w:r w:rsidR="001C7789">
        <w:rPr>
          <w:sz w:val="22"/>
          <w:szCs w:val="22"/>
        </w:rPr>
        <w:tab/>
      </w:r>
      <w:r w:rsidR="00775049" w:rsidRPr="00775049">
        <w:rPr>
          <w:sz w:val="22"/>
          <w:szCs w:val="22"/>
        </w:rPr>
        <w:t>Yunbo Li</w:t>
      </w:r>
      <w:r w:rsidR="00775049" w:rsidRPr="00775049">
        <w:rPr>
          <w:sz w:val="22"/>
          <w:szCs w:val="22"/>
        </w:rPr>
        <w:tab/>
      </w:r>
      <w:r w:rsidR="00FC5113">
        <w:rPr>
          <w:sz w:val="22"/>
          <w:szCs w:val="22"/>
        </w:rPr>
        <w:tab/>
        <w:t>1</w:t>
      </w:r>
    </w:p>
    <w:p w14:paraId="699036CF" w14:textId="25AF0AD7" w:rsidR="002001E6" w:rsidRPr="002001E6" w:rsidRDefault="00FF1AF1" w:rsidP="002001E6">
      <w:pPr>
        <w:pStyle w:val="ListParagraph"/>
        <w:numPr>
          <w:ilvl w:val="1"/>
          <w:numId w:val="3"/>
        </w:numPr>
        <w:rPr>
          <w:sz w:val="22"/>
          <w:szCs w:val="22"/>
        </w:rPr>
      </w:pPr>
      <w:hyperlink r:id="rId99" w:history="1">
        <w:r w:rsidR="002001E6" w:rsidRPr="001B62B8">
          <w:rPr>
            <w:rStyle w:val="Hyperlink"/>
            <w:sz w:val="22"/>
            <w:szCs w:val="22"/>
          </w:rPr>
          <w:t>24/0578r0</w:t>
        </w:r>
      </w:hyperlink>
      <w:r w:rsidR="006E5D7D">
        <w:rPr>
          <w:sz w:val="22"/>
          <w:szCs w:val="22"/>
        </w:rPr>
        <w:t xml:space="preserve"> </w:t>
      </w:r>
      <w:r w:rsidR="006E5D7D" w:rsidRPr="006E5D7D">
        <w:rPr>
          <w:sz w:val="22"/>
          <w:szCs w:val="22"/>
        </w:rPr>
        <w:t>Channel Usage</w:t>
      </w:r>
      <w:r w:rsidR="006E5D7D">
        <w:rPr>
          <w:sz w:val="22"/>
          <w:szCs w:val="22"/>
        </w:rPr>
        <w:t xml:space="preserve"> </w:t>
      </w:r>
      <w:r w:rsidR="001C7789">
        <w:rPr>
          <w:sz w:val="22"/>
          <w:szCs w:val="22"/>
        </w:rPr>
        <w:tab/>
      </w:r>
      <w:r w:rsidR="001C7789">
        <w:rPr>
          <w:sz w:val="22"/>
          <w:szCs w:val="22"/>
        </w:rPr>
        <w:tab/>
      </w:r>
      <w:r w:rsidR="001C7789">
        <w:rPr>
          <w:sz w:val="22"/>
          <w:szCs w:val="22"/>
        </w:rPr>
        <w:tab/>
      </w:r>
      <w:r w:rsidR="001C7789">
        <w:rPr>
          <w:sz w:val="22"/>
          <w:szCs w:val="22"/>
        </w:rPr>
        <w:tab/>
      </w:r>
      <w:r w:rsidR="006E5D7D" w:rsidRPr="006E5D7D">
        <w:rPr>
          <w:sz w:val="22"/>
          <w:szCs w:val="22"/>
        </w:rPr>
        <w:t>Brian Hart</w:t>
      </w:r>
      <w:r w:rsidR="00FC5113">
        <w:rPr>
          <w:sz w:val="22"/>
          <w:szCs w:val="22"/>
        </w:rPr>
        <w:tab/>
      </w:r>
      <w:r w:rsidR="00FC5113">
        <w:rPr>
          <w:sz w:val="22"/>
          <w:szCs w:val="22"/>
        </w:rPr>
        <w:tab/>
        <w:t>1</w:t>
      </w:r>
    </w:p>
    <w:p w14:paraId="5C938F9E" w14:textId="1D1AB6F1" w:rsidR="002001E6" w:rsidRPr="002001E6" w:rsidRDefault="00FF1AF1" w:rsidP="002001E6">
      <w:pPr>
        <w:pStyle w:val="ListParagraph"/>
        <w:numPr>
          <w:ilvl w:val="1"/>
          <w:numId w:val="3"/>
        </w:numPr>
        <w:rPr>
          <w:sz w:val="22"/>
          <w:szCs w:val="22"/>
        </w:rPr>
      </w:pPr>
      <w:hyperlink r:id="rId100" w:history="1">
        <w:r w:rsidR="002001E6" w:rsidRPr="00F44DF0">
          <w:rPr>
            <w:rStyle w:val="Hyperlink"/>
            <w:sz w:val="22"/>
            <w:szCs w:val="22"/>
          </w:rPr>
          <w:t>24/0373r0</w:t>
        </w:r>
      </w:hyperlink>
      <w:r w:rsidR="003C6F52">
        <w:rPr>
          <w:sz w:val="22"/>
          <w:szCs w:val="22"/>
        </w:rPr>
        <w:t xml:space="preserve"> </w:t>
      </w:r>
      <w:r w:rsidR="003C6F52" w:rsidRPr="003C6F52">
        <w:rPr>
          <w:sz w:val="22"/>
          <w:szCs w:val="22"/>
        </w:rPr>
        <w:t>SABallotD5.0-CID22342</w:t>
      </w:r>
      <w:r w:rsidR="003C6F52">
        <w:rPr>
          <w:sz w:val="22"/>
          <w:szCs w:val="22"/>
        </w:rPr>
        <w:t xml:space="preserve"> </w:t>
      </w:r>
      <w:r w:rsidR="001C7789">
        <w:rPr>
          <w:sz w:val="22"/>
          <w:szCs w:val="22"/>
        </w:rPr>
        <w:tab/>
      </w:r>
      <w:r w:rsidR="001C7789">
        <w:rPr>
          <w:sz w:val="22"/>
          <w:szCs w:val="22"/>
        </w:rPr>
        <w:tab/>
      </w:r>
      <w:r w:rsidR="001C7789">
        <w:rPr>
          <w:sz w:val="22"/>
          <w:szCs w:val="22"/>
        </w:rPr>
        <w:tab/>
      </w:r>
      <w:r w:rsidR="003C6F52" w:rsidRPr="003C6F52">
        <w:rPr>
          <w:sz w:val="22"/>
          <w:szCs w:val="22"/>
        </w:rPr>
        <w:t>Thomas Derham</w:t>
      </w:r>
      <w:r w:rsidR="00FC5113">
        <w:rPr>
          <w:sz w:val="22"/>
          <w:szCs w:val="22"/>
        </w:rPr>
        <w:tab/>
        <w:t>1</w:t>
      </w:r>
    </w:p>
    <w:p w14:paraId="23F99A3C" w14:textId="242E935F" w:rsidR="002001E6" w:rsidRPr="002001E6" w:rsidRDefault="00FF1AF1" w:rsidP="002001E6">
      <w:pPr>
        <w:pStyle w:val="ListParagraph"/>
        <w:numPr>
          <w:ilvl w:val="1"/>
          <w:numId w:val="3"/>
        </w:numPr>
        <w:rPr>
          <w:sz w:val="22"/>
          <w:szCs w:val="22"/>
        </w:rPr>
      </w:pPr>
      <w:hyperlink r:id="rId101" w:history="1">
        <w:r w:rsidR="002001E6" w:rsidRPr="00F44DF0">
          <w:rPr>
            <w:rStyle w:val="Hyperlink"/>
            <w:sz w:val="22"/>
            <w:szCs w:val="22"/>
          </w:rPr>
          <w:t>24/0261r0</w:t>
        </w:r>
      </w:hyperlink>
      <w:r w:rsidR="003C6F52">
        <w:rPr>
          <w:sz w:val="22"/>
          <w:szCs w:val="22"/>
        </w:rPr>
        <w:t xml:space="preserve"> </w:t>
      </w:r>
      <w:r w:rsidR="003C6F52" w:rsidRPr="003C6F52">
        <w:rPr>
          <w:sz w:val="22"/>
          <w:szCs w:val="22"/>
        </w:rPr>
        <w:t>SA ballot CR for TTLM element</w:t>
      </w:r>
      <w:r w:rsidR="003C6F52" w:rsidRPr="003C6F52">
        <w:t xml:space="preserve"> </w:t>
      </w:r>
      <w:r w:rsidR="001C7789">
        <w:tab/>
      </w:r>
      <w:r w:rsidR="001C7789">
        <w:tab/>
      </w:r>
      <w:r w:rsidR="003C6F52" w:rsidRPr="003C6F52">
        <w:rPr>
          <w:sz w:val="22"/>
          <w:szCs w:val="22"/>
        </w:rPr>
        <w:t xml:space="preserve">Mikael </w:t>
      </w:r>
      <w:proofErr w:type="spellStart"/>
      <w:r w:rsidR="003C6F52" w:rsidRPr="003C6F52">
        <w:rPr>
          <w:sz w:val="22"/>
          <w:szCs w:val="22"/>
        </w:rPr>
        <w:t>Lorgeoux</w:t>
      </w:r>
      <w:proofErr w:type="spellEnd"/>
      <w:r w:rsidR="00B9591E">
        <w:rPr>
          <w:sz w:val="22"/>
          <w:szCs w:val="22"/>
        </w:rPr>
        <w:tab/>
        <w:t>1</w:t>
      </w:r>
    </w:p>
    <w:p w14:paraId="399EB09C" w14:textId="602E6D4B" w:rsidR="002001E6" w:rsidRPr="002001E6" w:rsidRDefault="00FF1AF1" w:rsidP="002001E6">
      <w:pPr>
        <w:pStyle w:val="ListParagraph"/>
        <w:numPr>
          <w:ilvl w:val="1"/>
          <w:numId w:val="3"/>
        </w:numPr>
        <w:rPr>
          <w:sz w:val="22"/>
          <w:szCs w:val="22"/>
        </w:rPr>
      </w:pPr>
      <w:hyperlink r:id="rId102" w:history="1">
        <w:r w:rsidR="002001E6" w:rsidRPr="003A52BC">
          <w:rPr>
            <w:rStyle w:val="Hyperlink"/>
            <w:sz w:val="22"/>
            <w:szCs w:val="22"/>
          </w:rPr>
          <w:t>24/0329r0</w:t>
        </w:r>
      </w:hyperlink>
      <w:r w:rsidR="001C7789">
        <w:rPr>
          <w:sz w:val="22"/>
          <w:szCs w:val="22"/>
        </w:rPr>
        <w:t xml:space="preserve"> </w:t>
      </w:r>
      <w:r w:rsidR="001C7789" w:rsidRPr="001C7789">
        <w:rPr>
          <w:sz w:val="22"/>
          <w:szCs w:val="22"/>
        </w:rPr>
        <w:t>SB1 Sounding Segmentation</w:t>
      </w:r>
      <w:r w:rsidR="001C7789">
        <w:rPr>
          <w:sz w:val="22"/>
          <w:szCs w:val="22"/>
        </w:rPr>
        <w:t xml:space="preserve"> </w:t>
      </w:r>
      <w:r w:rsidR="001C7789">
        <w:rPr>
          <w:sz w:val="22"/>
          <w:szCs w:val="22"/>
        </w:rPr>
        <w:tab/>
      </w:r>
      <w:r w:rsidR="001C7789">
        <w:rPr>
          <w:sz w:val="22"/>
          <w:szCs w:val="22"/>
        </w:rPr>
        <w:tab/>
      </w:r>
      <w:r w:rsidR="001C7789">
        <w:rPr>
          <w:sz w:val="22"/>
          <w:szCs w:val="22"/>
        </w:rPr>
        <w:tab/>
      </w:r>
      <w:r w:rsidR="001C7789" w:rsidRPr="001C7789">
        <w:rPr>
          <w:sz w:val="22"/>
          <w:szCs w:val="22"/>
        </w:rPr>
        <w:t>Youhan Kim</w:t>
      </w:r>
      <w:r w:rsidR="00931844">
        <w:rPr>
          <w:sz w:val="22"/>
          <w:szCs w:val="22"/>
        </w:rPr>
        <w:tab/>
      </w:r>
      <w:r w:rsidR="00931844">
        <w:rPr>
          <w:sz w:val="22"/>
          <w:szCs w:val="22"/>
        </w:rPr>
        <w:tab/>
        <w:t>1</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3" w:history="1">
        <w:r w:rsidR="008964D9" w:rsidRPr="008964D9">
          <w:rPr>
            <w:rStyle w:val="Hyperlink"/>
          </w:rPr>
          <w:t>11-23/442r4</w:t>
        </w:r>
      </w:hyperlink>
      <w:r w:rsidR="00FF1AF1">
        <w:rPr>
          <w:rStyle w:val="Hyperlink"/>
        </w:rPr>
        <w:t>7</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AC37EE2"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1"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FF1AF1" w:rsidP="00B87D15">
      <w:pPr>
        <w:pStyle w:val="ListParagraph"/>
        <w:numPr>
          <w:ilvl w:val="1"/>
          <w:numId w:val="3"/>
        </w:numPr>
        <w:rPr>
          <w:sz w:val="22"/>
          <w:szCs w:val="22"/>
        </w:rPr>
      </w:pPr>
      <w:hyperlink r:id="rId112"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2A1E23DD" w14:textId="77777777" w:rsidR="00CD2312" w:rsidRPr="008106C8" w:rsidRDefault="00CD2312" w:rsidP="00CD2312">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615296B2" w14:textId="77777777" w:rsidR="00CD2312" w:rsidRDefault="00CD2312" w:rsidP="00CD2312">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386C1A75" w14:textId="77777777" w:rsidR="00CD2312" w:rsidRPr="00FD5415" w:rsidRDefault="00CD2312" w:rsidP="00CD2312">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0"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49F0B6AC" w:rsidR="00892120" w:rsidRPr="002001E6" w:rsidRDefault="00FF1AF1" w:rsidP="00892120">
      <w:pPr>
        <w:pStyle w:val="ListParagraph"/>
        <w:numPr>
          <w:ilvl w:val="1"/>
          <w:numId w:val="3"/>
        </w:numPr>
        <w:rPr>
          <w:sz w:val="22"/>
          <w:szCs w:val="22"/>
        </w:rPr>
      </w:pPr>
      <w:hyperlink r:id="rId121" w:history="1">
        <w:r w:rsidR="00892120" w:rsidRPr="00091B52">
          <w:rPr>
            <w:rStyle w:val="Hyperlink"/>
            <w:sz w:val="22"/>
            <w:szCs w:val="22"/>
          </w:rPr>
          <w:t>0357r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0AD8D971" w14:textId="4D531001" w:rsidR="00060512" w:rsidRPr="003D13BE" w:rsidRDefault="00FF1AF1" w:rsidP="003D13BE">
      <w:pPr>
        <w:pStyle w:val="ListParagraph"/>
        <w:numPr>
          <w:ilvl w:val="1"/>
          <w:numId w:val="3"/>
        </w:numPr>
        <w:rPr>
          <w:sz w:val="22"/>
          <w:szCs w:val="22"/>
        </w:rPr>
      </w:pPr>
      <w:hyperlink r:id="rId122"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TGbe SA1 Security Comment Resolutions</w:t>
      </w:r>
      <w:r w:rsidR="00C12A71" w:rsidRPr="003A0053">
        <w:rPr>
          <w:sz w:val="22"/>
          <w:szCs w:val="22"/>
        </w:rPr>
        <w:tab/>
        <w:t>Michael Montemurro</w:t>
      </w:r>
      <w:r w:rsidR="00C12A71" w:rsidRPr="003A0053">
        <w:rPr>
          <w:sz w:val="22"/>
          <w:szCs w:val="22"/>
        </w:rPr>
        <w:tab/>
        <w:t>[2C]</w:t>
      </w:r>
    </w:p>
    <w:p w14:paraId="2837426A" w14:textId="2D6EB314"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0" w:history="1">
        <w:r w:rsidRPr="001B007D">
          <w:rPr>
            <w:rStyle w:val="Hyperlink"/>
            <w:szCs w:val="22"/>
          </w:rPr>
          <w:t>http://www.ieee802.org/devdocs.shtml</w:t>
        </w:r>
      </w:hyperlink>
      <w:r w:rsidRPr="001B007D">
        <w:rPr>
          <w:szCs w:val="22"/>
        </w:rPr>
        <w:t xml:space="preserve"> and Participation slide: </w:t>
      </w:r>
      <w:hyperlink r:id="rId1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33" w:history="1">
        <w:r w:rsidRPr="008B7C22">
          <w:rPr>
            <w:rStyle w:val="Hyperlink"/>
            <w:lang w:val="en-US"/>
          </w:rPr>
          <w:t>https</w:t>
        </w:r>
      </w:hyperlink>
      <w:hyperlink r:id="rId1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5" w:history="1">
        <w:r w:rsidRPr="008B7C22">
          <w:rPr>
            <w:rStyle w:val="Hyperlink"/>
            <w:lang w:val="en-US"/>
          </w:rPr>
          <w:t>https://</w:t>
        </w:r>
      </w:hyperlink>
      <w:hyperlink r:id="rId1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F1AF1" w:rsidP="00320F37">
      <w:pPr>
        <w:numPr>
          <w:ilvl w:val="0"/>
          <w:numId w:val="16"/>
        </w:numPr>
        <w:spacing w:before="100" w:beforeAutospacing="1" w:after="100" w:afterAutospacing="1"/>
        <w:rPr>
          <w:lang w:val="en-US"/>
        </w:rPr>
      </w:pPr>
      <w:hyperlink r:id="rId1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F1AF1" w:rsidP="00320F37">
      <w:pPr>
        <w:numPr>
          <w:ilvl w:val="0"/>
          <w:numId w:val="16"/>
        </w:numPr>
        <w:spacing w:before="100" w:beforeAutospacing="1" w:after="100" w:afterAutospacing="1"/>
        <w:rPr>
          <w:lang w:val="en-US"/>
        </w:rPr>
      </w:pPr>
      <w:hyperlink r:id="rId1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F1AF1" w:rsidP="00024E05">
      <w:pPr>
        <w:spacing w:after="160" w:line="252" w:lineRule="auto"/>
        <w:ind w:left="720"/>
        <w:rPr>
          <w:sz w:val="20"/>
        </w:rPr>
      </w:pPr>
      <w:hyperlink r:id="rId1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F1AF1"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F1AF1"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F1AF1"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F1AF1"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F1AF1" w:rsidP="00024E05">
      <w:pPr>
        <w:spacing w:after="160" w:line="252" w:lineRule="auto"/>
        <w:ind w:left="720"/>
        <w:rPr>
          <w:sz w:val="20"/>
          <w:lang w:val="en-US"/>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standards.ieee.org/board/pat/faq.pdf</w:t>
        </w:r>
      </w:hyperlink>
      <w:r w:rsidR="00024E05" w:rsidRPr="00BA5FED">
        <w:rPr>
          <w:sz w:val="20"/>
          <w:lang w:val="en-US"/>
        </w:rPr>
        <w:t xml:space="preserve"> and </w:t>
      </w: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F1AF1" w:rsidP="00024E05">
      <w:pPr>
        <w:spacing w:after="160" w:line="252" w:lineRule="auto"/>
        <w:ind w:left="720"/>
        <w:rPr>
          <w:sz w:val="20"/>
        </w:rPr>
      </w:pPr>
      <w:hyperlink r:id="rId1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F1AF1" w:rsidP="00024E05">
      <w:pPr>
        <w:spacing w:after="160" w:line="252" w:lineRule="auto"/>
        <w:ind w:left="720"/>
        <w:rPr>
          <w:sz w:val="20"/>
          <w:lang w:val="en-US"/>
        </w:rPr>
      </w:pPr>
      <w:hyperlink r:id="rId1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F1AF1" w:rsidP="00024E05">
      <w:pPr>
        <w:spacing w:after="160" w:line="252" w:lineRule="auto"/>
        <w:ind w:left="720"/>
        <w:rPr>
          <w:sz w:val="20"/>
        </w:rPr>
      </w:pPr>
      <w:hyperlink r:id="rId1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FF1AF1" w:rsidP="00024E05">
      <w:pPr>
        <w:spacing w:after="160" w:line="252" w:lineRule="auto"/>
        <w:ind w:left="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F1AF1" w:rsidP="00024E05">
      <w:pPr>
        <w:spacing w:after="160" w:line="252" w:lineRule="auto"/>
        <w:ind w:left="720"/>
        <w:rPr>
          <w:sz w:val="20"/>
        </w:rPr>
      </w:pPr>
      <w:hyperlink r:id="rId1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F1AF1" w:rsidP="00024E05">
      <w:pPr>
        <w:spacing w:after="160" w:line="252" w:lineRule="auto"/>
        <w:ind w:left="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F1AF1" w:rsidP="00024E05">
      <w:pPr>
        <w:spacing w:after="160" w:line="252" w:lineRule="auto"/>
        <w:ind w:left="720"/>
        <w:rPr>
          <w:sz w:val="20"/>
        </w:rPr>
      </w:pPr>
      <w:hyperlink r:id="rId1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F1AF1" w:rsidP="001F32E8">
      <w:pPr>
        <w:ind w:firstLine="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mentor.ieee.org/802.11/dcn/14/11-14-0629-22-0000-802-11-operations-manual.docx</w:t>
        </w:r>
      </w:hyperlink>
    </w:p>
    <w:sectPr w:rsidR="00661823" w:rsidRPr="001F32E8" w:rsidSect="00423FA5">
      <w:headerReference w:type="default" r:id="rId169"/>
      <w:footerReference w:type="default" r:id="rId1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1AE" w14:textId="77777777" w:rsidR="00423FA5" w:rsidRDefault="00423FA5">
      <w:r>
        <w:separator/>
      </w:r>
    </w:p>
  </w:endnote>
  <w:endnote w:type="continuationSeparator" w:id="0">
    <w:p w14:paraId="6F80A84C" w14:textId="77777777" w:rsidR="00423FA5" w:rsidRDefault="00423FA5">
      <w:r>
        <w:continuationSeparator/>
      </w:r>
    </w:p>
  </w:endnote>
  <w:endnote w:type="continuationNotice" w:id="1">
    <w:p w14:paraId="6DA12C1A" w14:textId="77777777" w:rsidR="00423FA5" w:rsidRDefault="0042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F2B" w14:textId="77777777" w:rsidR="00423FA5" w:rsidRDefault="00423FA5">
      <w:r>
        <w:separator/>
      </w:r>
    </w:p>
  </w:footnote>
  <w:footnote w:type="continuationSeparator" w:id="0">
    <w:p w14:paraId="7D9ED3BA" w14:textId="77777777" w:rsidR="00423FA5" w:rsidRDefault="00423FA5">
      <w:r>
        <w:continuationSeparator/>
      </w:r>
    </w:p>
  </w:footnote>
  <w:footnote w:type="continuationNotice" w:id="1">
    <w:p w14:paraId="5A47AF4C" w14:textId="77777777" w:rsidR="00423FA5" w:rsidRDefault="0042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AFAB0FE"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r w:rsidR="00FF1AF1">
      <w:fldChar w:fldCharType="begin"/>
    </w:r>
    <w:r w:rsidR="00FF1AF1">
      <w:instrText xml:space="preserve"> TITLE  \* MERGEFORMAT </w:instrText>
    </w:r>
    <w:r w:rsidR="00FF1AF1">
      <w:fldChar w:fldCharType="separate"/>
    </w:r>
    <w:r w:rsidR="00311D07">
      <w:t>doc.: IEEE 802.11-</w:t>
    </w:r>
    <w:r w:rsidR="00C93E7A">
      <w:t>2</w:t>
    </w:r>
    <w:r w:rsidR="001D0ADA">
      <w:t>4</w:t>
    </w:r>
    <w:r w:rsidR="00311D07">
      <w:t>/</w:t>
    </w:r>
    <w:r w:rsidR="001D0ADA">
      <w:t>0</w:t>
    </w:r>
    <w:r w:rsidR="00B3554E">
      <w:t>632</w:t>
    </w:r>
    <w:r w:rsidR="00311D07">
      <w:t>r</w:t>
    </w:r>
    <w:r w:rsidR="00FF1AF1">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354-00-00be-cr-for-max-setup-link-cids.docx" TargetMode="External"/><Relationship Id="rId138" Type="http://schemas.openxmlformats.org/officeDocument/2006/relationships/hyperlink" Target="http://standards.ieee.org/faqs/copyrights.html/" TargetMode="External"/><Relationship Id="rId159" Type="http://schemas.openxmlformats.org/officeDocument/2006/relationships/hyperlink" Target="http://standards.ieee.org/develop/policies/opman/sb_om.pdf" TargetMode="External"/><Relationship Id="rId170" Type="http://schemas.openxmlformats.org/officeDocument/2006/relationships/footer" Target="footer1.xm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standards.ieee.org/develop/policies/bylaws/sb_bylaws.pdfsection%205.2.1" TargetMode="External"/><Relationship Id="rId149" Type="http://schemas.openxmlformats.org/officeDocument/2006/relationships/hyperlink" Target="http://standards.ieee.org/develop/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4/11-24-0305-02-00be-cr-for-rcm-relevant-cids.docx" TargetMode="External"/><Relationship Id="rId160" Type="http://schemas.openxmlformats.org/officeDocument/2006/relationships/hyperlink" Target="http://standards.ieee.org/board/aud/LMSC.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mentor.ieee.org/802.11/dcn/24/11-24-0578-00-00be-channel-usage.docx" TargetMode="External"/><Relationship Id="rId150" Type="http://schemas.openxmlformats.org/officeDocument/2006/relationships/hyperlink" Target="http://standards.ieee.org/board/pat/pat-slideset.ppt" TargetMode="External"/><Relationship Id="rId171" Type="http://schemas.openxmlformats.org/officeDocument/2006/relationships/fontTable" Target="fontTable.xml"/><Relationship Id="rId12" Type="http://schemas.openxmlformats.org/officeDocument/2006/relationships/image" Target="media/image2.emf"/><Relationship Id="rId33" Type="http://schemas.openxmlformats.org/officeDocument/2006/relationships/hyperlink" Target="https://standards.ieee.org/about/policies/opman/sect6.html"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develop/policies/bylaws/sb_bylaws.pdf" TargetMode="External"/><Relationship Id="rId54" Type="http://schemas.openxmlformats.org/officeDocument/2006/relationships/hyperlink" Target="https://mentor.ieee.org/802.11/dcn/24/11-24-0322-02-00be-isb-cr-for-35-3-7-2-4.docx" TargetMode="External"/><Relationship Id="rId70" Type="http://schemas.openxmlformats.org/officeDocument/2006/relationships/hyperlink" Target="https://mentor.ieee.org/802.11/dcn/24/11-24-0350-00-00be-cr-for-cids-on-scs.docx" TargetMode="External"/><Relationship Id="rId75" Type="http://schemas.openxmlformats.org/officeDocument/2006/relationships/hyperlink" Target="mailto:patcom@ieee.org" TargetMode="External"/><Relationship Id="rId91" Type="http://schemas.openxmlformats.org/officeDocument/2006/relationships/hyperlink" Target="https://mentor.ieee.org/802.11/dcn/24/11-24-0335-02-00be-isab-cids-on-p2p.docx" TargetMode="External"/><Relationship Id="rId96" Type="http://schemas.openxmlformats.org/officeDocument/2006/relationships/hyperlink" Target="https://mentor.ieee.org/802.11/dcn/24/11-24-0358-01-00be-d5-0-cr-for-miscellaneous-cids.docx" TargetMode="External"/><Relationship Id="rId140" Type="http://schemas.openxmlformats.org/officeDocument/2006/relationships/hyperlink" Target="https://standards.ieee.org/about/policies/opman/sect6.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s://mentor.ieee.org/802-ec/dcn/17/ec-17-0090-22-0PNP-ieee-802-lmsc-operations-manual.pdf" TargetMode="External"/><Relationship Id="rId16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329-01-00be-sb1-sounding-segmentation.docx" TargetMode="External"/><Relationship Id="rId130" Type="http://schemas.openxmlformats.org/officeDocument/2006/relationships/hyperlink" Target="http://www.ieee802.org/devdocs.shtml"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tandards.ieee.org/board/pat/pat-slideset.ppt" TargetMode="External"/><Relationship Id="rId172" Type="http://schemas.openxmlformats.org/officeDocument/2006/relationships/theme" Target="theme/theme1.xm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343-01-00be-initial-sa-cr-emlsr-misc.docx" TargetMode="External"/><Relationship Id="rId104" Type="http://schemas.openxmlformats.org/officeDocument/2006/relationships/hyperlink" Target="mailto:patcom@ieee.org" TargetMode="External"/><Relationship Id="rId120" Type="http://schemas.openxmlformats.org/officeDocument/2006/relationships/hyperlink" Target="mailto:jeongki.kim.ieee@gmail.com" TargetMode="External"/><Relationship Id="rId125" Type="http://schemas.openxmlformats.org/officeDocument/2006/relationships/hyperlink" Target="http://standards.ieee.org/develop/policies/opman/sect6.html" TargetMode="External"/><Relationship Id="rId141" Type="http://schemas.openxmlformats.org/officeDocument/2006/relationships/hyperlink" Target="http://www.ieee.org/about/corporate/governance/p7-8.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40-00-00be-sa-ballot-cr-for-35-3-16-8-3.docx" TargetMode="External"/><Relationship Id="rId162"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05-02-00be-cr-for-rcm-relevant-cids.docx" TargetMode="External"/><Relationship Id="rId110" Type="http://schemas.openxmlformats.org/officeDocument/2006/relationships/hyperlink" Target="mailto:liwen.chu@nxp.com"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mentor.ieee.org/802-ec/dcn/16/ec-16-0180-03-00EC-ieee-802-participation-slide.ppt"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4/11-24-0373-02-00be-saballotd5-0-cid22342.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tandards.ieee.org/about/sasb/patcom/materials.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54-00-00be-cr-for-max-setup-link-cids.docx" TargetMode="External"/><Relationship Id="rId98" Type="http://schemas.openxmlformats.org/officeDocument/2006/relationships/hyperlink" Target="https://mentor.ieee.org/802.11/dcn/24/11-24-0359-04-00be-d5-0-cr-for-p2p-buffer-report.docx" TargetMode="External"/><Relationship Id="rId121" Type="http://schemas.openxmlformats.org/officeDocument/2006/relationships/hyperlink" Target="https://mentor.ieee.org/802.11/dcn/24/11-24-0357-01-00be-initial-sa-ballot-cr-for-35-3-21-2.docx"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content/dam/ieee-standards/standards/web/documents/other/permissionltrs.zip" TargetMode="External"/><Relationship Id="rId158" Type="http://schemas.openxmlformats.org/officeDocument/2006/relationships/hyperlink" Target="http://standards.ieee.org/develop/policies/bylaws/sb_bylaws.pdf"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296-08-00be-cr-for-miscellaneous-cids.docx" TargetMode="External"/><Relationship Id="rId88" Type="http://schemas.openxmlformats.org/officeDocument/2006/relationships/hyperlink" Target="https://mentor.ieee.org/802.11/dcn/24/11-24-0364-00-00be-sa1-resolution-for-cids-assigned-to-sanket.docx" TargetMode="External"/><Relationship Id="rId111" Type="http://schemas.openxmlformats.org/officeDocument/2006/relationships/hyperlink" Target="mailto:jeongki.kim.ieee@gmail.com" TargetMode="External"/><Relationship Id="rId132" Type="http://schemas.openxmlformats.org/officeDocument/2006/relationships/hyperlink" Target="http://standards.ieee.org/develop/policies/antitrust.pdf" TargetMode="External"/><Relationship Id="rId153" Type="http://schemas.openxmlformats.org/officeDocument/2006/relationships/hyperlink" Target="http://standards.ieee.org/board/pat/faq.pdf"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296-08-00be-cr-for-miscellaneous-cids.docx" TargetMode="External"/><Relationship Id="rId99" Type="http://schemas.openxmlformats.org/officeDocument/2006/relationships/hyperlink" Target="https://mentor.ieee.org/802.11/dcn/24/11-24-0578-00-00be-channel-usage.docx" TargetMode="External"/><Relationship Id="rId101" Type="http://schemas.openxmlformats.org/officeDocument/2006/relationships/hyperlink" Target="https://mentor.ieee.org/802.11/dcn/24/11-24-0261-00-00be-sa-ballot-cr-for-ttlm-element.docx" TargetMode="External"/><Relationship Id="rId122" Type="http://schemas.openxmlformats.org/officeDocument/2006/relationships/hyperlink" Target="https://mentor.ieee.org/802.11/dcn/24/11-24-0289-03-00be-tgbe-sa1-security-comment-resolutions.docx"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develop/policies/bylaws/sect6-7.html" TargetMode="External"/><Relationship Id="rId164" Type="http://schemas.openxmlformats.org/officeDocument/2006/relationships/hyperlink" Target="https://mentor.ieee.org/802-ec/dcn/17/ec-17-0120-27-0PNP-ieee-802-lmsc-chairs-guidelines.pdf"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540-00-00be-proposed-resolution-for-cid-22367.docx" TargetMode="External"/><Relationship Id="rId112" Type="http://schemas.openxmlformats.org/officeDocument/2006/relationships/hyperlink" Target="https://mentor.ieee.org/802.11/dcn/24/11-24-0261-00-00be-sa-ballot-cr-for-ttlm-element.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board/pat/faq.pdf"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0329-01-00be-sb1-sounding-segmentation.docx" TargetMode="External"/><Relationship Id="rId123" Type="http://schemas.openxmlformats.org/officeDocument/2006/relationships/hyperlink" Target="https://mentor.ieee.org/802.11/dcn/20/11-20-0984-13-00be-tgbe-teleconference-guidelines.docx" TargetMode="External"/><Relationship Id="rId144" Type="http://schemas.openxmlformats.org/officeDocument/2006/relationships/hyperlink" Target="http://standards.ieee.org/faqs/affiliation.html" TargetMode="External"/><Relationship Id="rId90" Type="http://schemas.openxmlformats.org/officeDocument/2006/relationships/hyperlink" Target="https://mentor.ieee.org/802.11/dcn/24/11-24-0324-04-00be-cr-for-802-11be-isb.docx" TargetMode="External"/><Relationship Id="rId165"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mentor.ieee.org/802.11/dcn/23/11-23-0442-47-00be-tgbe-motions-list-part-4.pptx" TargetMode="External"/><Relationship Id="rId124"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130874</TotalTime>
  <Pages>14</Pages>
  <Words>3899</Words>
  <Characters>36707</Characters>
  <Application>Microsoft Office Word</Application>
  <DocSecurity>0</DocSecurity>
  <Lines>305</Lines>
  <Paragraphs>81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2492</cp:revision>
  <cp:lastPrinted>2021-07-16T17:38:00Z</cp:lastPrinted>
  <dcterms:created xsi:type="dcterms:W3CDTF">2022-03-03T01:11:00Z</dcterms:created>
  <dcterms:modified xsi:type="dcterms:W3CDTF">2024-04-10T17:49:00Z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