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455"/>
        <w:gridCol w:w="1260"/>
        <w:gridCol w:w="3461"/>
      </w:tblGrid>
      <w:tr w:rsidR="005F64E1" w14:paraId="17607237" w14:textId="77777777" w:rsidTr="00F21F10">
        <w:trPr>
          <w:trHeight w:val="485"/>
          <w:jc w:val="center"/>
        </w:trPr>
        <w:tc>
          <w:tcPr>
            <w:tcW w:w="9576" w:type="dxa"/>
            <w:gridSpan w:val="5"/>
            <w:vAlign w:val="center"/>
          </w:tcPr>
          <w:p w14:paraId="46CF3CE8" w14:textId="7C48C678" w:rsidR="005F64E1" w:rsidRDefault="005F64E1" w:rsidP="00152AEB">
            <w:pPr>
              <w:pStyle w:val="T2"/>
            </w:pPr>
            <w:r>
              <w:t xml:space="preserve">Minutes 802.11 </w:t>
            </w:r>
            <w:proofErr w:type="spellStart"/>
            <w:r>
              <w:t>b</w:t>
            </w:r>
            <w:r w:rsidR="00B63FBE">
              <w:t>n</w:t>
            </w:r>
            <w:proofErr w:type="spellEnd"/>
            <w:r>
              <w:t xml:space="preserve"> PHY ad hoc </w:t>
            </w:r>
            <w:r w:rsidR="008341FA">
              <w:t xml:space="preserve">– </w:t>
            </w:r>
            <w:r w:rsidR="00152AEB">
              <w:t>March</w:t>
            </w:r>
            <w:r w:rsidR="008341FA">
              <w:t xml:space="preserve"> </w:t>
            </w:r>
            <w:r w:rsidR="00152AEB">
              <w:t>Plenary</w:t>
            </w:r>
            <w:r w:rsidR="008341FA">
              <w:t xml:space="preserve"> meetings </w:t>
            </w:r>
            <w:r>
              <w:t xml:space="preserve"> </w:t>
            </w:r>
          </w:p>
        </w:tc>
      </w:tr>
      <w:tr w:rsidR="005F64E1" w14:paraId="2CB66E68" w14:textId="77777777" w:rsidTr="00F21F10">
        <w:trPr>
          <w:trHeight w:val="359"/>
          <w:jc w:val="center"/>
        </w:trPr>
        <w:tc>
          <w:tcPr>
            <w:tcW w:w="9576" w:type="dxa"/>
            <w:gridSpan w:val="5"/>
            <w:vAlign w:val="center"/>
          </w:tcPr>
          <w:p w14:paraId="6A0A6AF7" w14:textId="0ED14AD4" w:rsidR="005F64E1" w:rsidRDefault="005F64E1" w:rsidP="00152AEB">
            <w:pPr>
              <w:pStyle w:val="T2"/>
              <w:ind w:left="0"/>
              <w:rPr>
                <w:sz w:val="20"/>
              </w:rPr>
            </w:pPr>
            <w:r>
              <w:rPr>
                <w:sz w:val="20"/>
              </w:rPr>
              <w:t>Date:</w:t>
            </w:r>
            <w:r>
              <w:rPr>
                <w:b w:val="0"/>
                <w:sz w:val="20"/>
              </w:rPr>
              <w:t xml:space="preserve">  202</w:t>
            </w:r>
            <w:r w:rsidR="00B63FBE">
              <w:rPr>
                <w:b w:val="0"/>
                <w:sz w:val="20"/>
              </w:rPr>
              <w:t>4</w:t>
            </w:r>
            <w:r>
              <w:rPr>
                <w:b w:val="0"/>
                <w:sz w:val="20"/>
              </w:rPr>
              <w:t>-</w:t>
            </w:r>
            <w:r w:rsidR="007A091C">
              <w:rPr>
                <w:b w:val="0"/>
                <w:sz w:val="20"/>
              </w:rPr>
              <w:t>0</w:t>
            </w:r>
            <w:r w:rsidR="00152AEB">
              <w:rPr>
                <w:b w:val="0"/>
                <w:sz w:val="20"/>
              </w:rPr>
              <w:t>3</w:t>
            </w:r>
            <w:r>
              <w:rPr>
                <w:b w:val="0"/>
                <w:sz w:val="20"/>
              </w:rPr>
              <w:t>-</w:t>
            </w:r>
            <w:r w:rsidR="00152AEB">
              <w:rPr>
                <w:b w:val="0"/>
                <w:sz w:val="20"/>
              </w:rPr>
              <w:t>12</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152AEB">
        <w:trPr>
          <w:jc w:val="center"/>
        </w:trPr>
        <w:tc>
          <w:tcPr>
            <w:tcW w:w="155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84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152AEB">
        <w:trPr>
          <w:jc w:val="center"/>
        </w:trPr>
        <w:tc>
          <w:tcPr>
            <w:tcW w:w="1555" w:type="dxa"/>
            <w:vAlign w:val="center"/>
          </w:tcPr>
          <w:p w14:paraId="4DC7751F" w14:textId="23DFB228" w:rsidR="005F64E1" w:rsidRDefault="00152AEB" w:rsidP="00F21F10">
            <w:pPr>
              <w:pStyle w:val="T2"/>
              <w:spacing w:after="0"/>
              <w:ind w:left="0" w:right="0"/>
              <w:jc w:val="left"/>
              <w:rPr>
                <w:b w:val="0"/>
                <w:sz w:val="20"/>
              </w:rPr>
            </w:pPr>
            <w:r>
              <w:rPr>
                <w:b w:val="0"/>
                <w:sz w:val="20"/>
              </w:rPr>
              <w:t>Dongguk Lim</w:t>
            </w:r>
          </w:p>
        </w:tc>
        <w:tc>
          <w:tcPr>
            <w:tcW w:w="1845" w:type="dxa"/>
            <w:vAlign w:val="center"/>
          </w:tcPr>
          <w:p w14:paraId="77E501E5" w14:textId="67DC00FF" w:rsidR="005F64E1" w:rsidRDefault="00152AEB" w:rsidP="00F21F10">
            <w:pPr>
              <w:pStyle w:val="T2"/>
              <w:spacing w:after="0"/>
              <w:ind w:left="0" w:right="0"/>
              <w:rPr>
                <w:b w:val="0"/>
                <w:sz w:val="20"/>
              </w:rPr>
            </w:pPr>
            <w:r>
              <w:rPr>
                <w:b w:val="0"/>
                <w:sz w:val="20"/>
              </w:rPr>
              <w:t>LG Electronics</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07F51CA4" w:rsidR="005F64E1" w:rsidRDefault="00152AEB" w:rsidP="00F21F10">
            <w:pPr>
              <w:pStyle w:val="T2"/>
              <w:spacing w:after="0"/>
              <w:ind w:left="0" w:right="0"/>
              <w:rPr>
                <w:b w:val="0"/>
                <w:sz w:val="16"/>
              </w:rPr>
            </w:pPr>
            <w:r>
              <w:rPr>
                <w:b w:val="0"/>
                <w:sz w:val="16"/>
              </w:rPr>
              <w:t>Dongguk.lim@lge.com</w:t>
            </w:r>
          </w:p>
        </w:tc>
      </w:tr>
    </w:tbl>
    <w:p w14:paraId="0450CAFB" w14:textId="77777777" w:rsidR="005F64E1" w:rsidRDefault="005F64E1" w:rsidP="005F64E1">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157A46" w:rsidRDefault="00157A46" w:rsidP="005F64E1">
                            <w:pPr>
                              <w:pStyle w:val="T1"/>
                              <w:spacing w:after="120"/>
                            </w:pPr>
                            <w:r>
                              <w:t>Abstract</w:t>
                            </w:r>
                          </w:p>
                          <w:p w14:paraId="38827C53" w14:textId="3CD9C8F1" w:rsidR="00157A46" w:rsidRDefault="00157A46" w:rsidP="005F64E1">
                            <w:pPr>
                              <w:jc w:val="both"/>
                            </w:pPr>
                            <w:r>
                              <w:t xml:space="preserve">This document contains the PHY ad hoc meeting minutes for </w:t>
                            </w:r>
                            <w:proofErr w:type="spellStart"/>
                            <w:r>
                              <w:t>TGbn</w:t>
                            </w:r>
                            <w:proofErr w:type="spellEnd"/>
                            <w:r>
                              <w:t xml:space="preserve"> teleconferences held on:</w:t>
                            </w:r>
                          </w:p>
                          <w:p w14:paraId="34390FCE" w14:textId="299AF8E4" w:rsidR="00157A46" w:rsidRDefault="00157A46" w:rsidP="00B77C76">
                            <w:pPr>
                              <w:pStyle w:val="a7"/>
                              <w:numPr>
                                <w:ilvl w:val="0"/>
                                <w:numId w:val="2"/>
                              </w:numPr>
                              <w:jc w:val="both"/>
                            </w:pPr>
                            <w:r>
                              <w:t>Tuesday AM2, March 12, 2024</w:t>
                            </w:r>
                          </w:p>
                          <w:p w14:paraId="7004B30F" w14:textId="7DCF5BAF" w:rsidR="00157A46" w:rsidRDefault="00157A46" w:rsidP="00B77C76">
                            <w:pPr>
                              <w:pStyle w:val="a7"/>
                              <w:numPr>
                                <w:ilvl w:val="0"/>
                                <w:numId w:val="2"/>
                              </w:numPr>
                              <w:jc w:val="both"/>
                            </w:pPr>
                            <w:r>
                              <w:t>Tuesday PM1, March 12, 2024</w:t>
                            </w:r>
                          </w:p>
                          <w:p w14:paraId="6302A47D" w14:textId="3AA51A74" w:rsidR="00157A46" w:rsidRDefault="00157A46" w:rsidP="00B77C76">
                            <w:pPr>
                              <w:pStyle w:val="a7"/>
                              <w:numPr>
                                <w:ilvl w:val="0"/>
                                <w:numId w:val="2"/>
                              </w:numPr>
                              <w:jc w:val="both"/>
                            </w:pPr>
                            <w:r>
                              <w:t>Wednesday AM1, March 13, 2024</w:t>
                            </w:r>
                          </w:p>
                          <w:p w14:paraId="28B889B5" w14:textId="57C14D5F" w:rsidR="00157A46" w:rsidRDefault="00157A46" w:rsidP="00B77C76">
                            <w:pPr>
                              <w:pStyle w:val="a7"/>
                              <w:numPr>
                                <w:ilvl w:val="0"/>
                                <w:numId w:val="2"/>
                              </w:numPr>
                              <w:jc w:val="both"/>
                            </w:pPr>
                            <w:r>
                              <w:t>Wednesday AM2, March 13, 2024</w:t>
                            </w:r>
                          </w:p>
                          <w:p w14:paraId="440D170F" w14:textId="6D8A69F8" w:rsidR="00157A46" w:rsidRDefault="00157A46" w:rsidP="00B77C76">
                            <w:pPr>
                              <w:pStyle w:val="a7"/>
                              <w:numPr>
                                <w:ilvl w:val="0"/>
                                <w:numId w:val="2"/>
                              </w:numPr>
                              <w:jc w:val="both"/>
                            </w:pPr>
                            <w:r>
                              <w:t>Thursday AM2, March 14, 2024</w:t>
                            </w:r>
                          </w:p>
                          <w:p w14:paraId="6C4D69DA" w14:textId="77777777" w:rsidR="00157A46" w:rsidRDefault="00157A46"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52BD0555" w14:textId="77777777" w:rsidR="00157A46" w:rsidRDefault="00157A46" w:rsidP="005F64E1">
                      <w:pPr>
                        <w:pStyle w:val="T1"/>
                        <w:spacing w:after="120"/>
                      </w:pPr>
                      <w:r>
                        <w:t>Abstract</w:t>
                      </w:r>
                    </w:p>
                    <w:p w14:paraId="38827C53" w14:textId="3CD9C8F1" w:rsidR="00157A46" w:rsidRDefault="00157A46" w:rsidP="005F64E1">
                      <w:pPr>
                        <w:jc w:val="both"/>
                      </w:pPr>
                      <w:r>
                        <w:t xml:space="preserve">This document contains the PHY ad hoc meeting minutes for </w:t>
                      </w:r>
                      <w:proofErr w:type="spellStart"/>
                      <w:r>
                        <w:t>TGbn</w:t>
                      </w:r>
                      <w:proofErr w:type="spellEnd"/>
                      <w:r>
                        <w:t xml:space="preserve"> teleconferences held on:</w:t>
                      </w:r>
                    </w:p>
                    <w:p w14:paraId="34390FCE" w14:textId="299AF8E4" w:rsidR="00157A46" w:rsidRDefault="00157A46" w:rsidP="00B77C76">
                      <w:pPr>
                        <w:pStyle w:val="a7"/>
                        <w:numPr>
                          <w:ilvl w:val="0"/>
                          <w:numId w:val="2"/>
                        </w:numPr>
                        <w:jc w:val="both"/>
                      </w:pPr>
                      <w:r>
                        <w:t>Tuesday AM2, March 12, 2024</w:t>
                      </w:r>
                    </w:p>
                    <w:p w14:paraId="7004B30F" w14:textId="7DCF5BAF" w:rsidR="00157A46" w:rsidRDefault="00157A46" w:rsidP="00B77C76">
                      <w:pPr>
                        <w:pStyle w:val="a7"/>
                        <w:numPr>
                          <w:ilvl w:val="0"/>
                          <w:numId w:val="2"/>
                        </w:numPr>
                        <w:jc w:val="both"/>
                      </w:pPr>
                      <w:r>
                        <w:t>Tuesday PM1, March 12, 2024</w:t>
                      </w:r>
                    </w:p>
                    <w:p w14:paraId="6302A47D" w14:textId="3AA51A74" w:rsidR="00157A46" w:rsidRDefault="00157A46" w:rsidP="00B77C76">
                      <w:pPr>
                        <w:pStyle w:val="a7"/>
                        <w:numPr>
                          <w:ilvl w:val="0"/>
                          <w:numId w:val="2"/>
                        </w:numPr>
                        <w:jc w:val="both"/>
                      </w:pPr>
                      <w:r>
                        <w:t>Wednesday AM1, March 13, 2024</w:t>
                      </w:r>
                    </w:p>
                    <w:p w14:paraId="28B889B5" w14:textId="57C14D5F" w:rsidR="00157A46" w:rsidRDefault="00157A46" w:rsidP="00B77C76">
                      <w:pPr>
                        <w:pStyle w:val="a7"/>
                        <w:numPr>
                          <w:ilvl w:val="0"/>
                          <w:numId w:val="2"/>
                        </w:numPr>
                        <w:jc w:val="both"/>
                      </w:pPr>
                      <w:r>
                        <w:t>Wednesday AM2, March 13, 2024</w:t>
                      </w:r>
                    </w:p>
                    <w:p w14:paraId="440D170F" w14:textId="6D8A69F8" w:rsidR="00157A46" w:rsidRDefault="00157A46" w:rsidP="00B77C76">
                      <w:pPr>
                        <w:pStyle w:val="a7"/>
                        <w:numPr>
                          <w:ilvl w:val="0"/>
                          <w:numId w:val="2"/>
                        </w:numPr>
                        <w:jc w:val="both"/>
                      </w:pPr>
                      <w:r>
                        <w:t>Thursday AM2, March 14, 2024</w:t>
                      </w:r>
                    </w:p>
                    <w:p w14:paraId="6C4D69DA" w14:textId="77777777" w:rsidR="00157A46" w:rsidRDefault="00157A46"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62BB5DFE" w:rsidR="005F64E1" w:rsidRPr="0039540D" w:rsidRDefault="00434C27" w:rsidP="005F64E1">
      <w:pPr>
        <w:rPr>
          <w:b/>
          <w:sz w:val="28"/>
          <w:szCs w:val="28"/>
          <w:u w:val="single"/>
        </w:rPr>
      </w:pPr>
      <w:r>
        <w:rPr>
          <w:b/>
          <w:sz w:val="28"/>
          <w:szCs w:val="28"/>
          <w:u w:val="single"/>
        </w:rPr>
        <w:lastRenderedPageBreak/>
        <w:t>Tuesday</w:t>
      </w:r>
      <w:r w:rsidR="005F64E1" w:rsidRPr="0039540D">
        <w:rPr>
          <w:b/>
          <w:sz w:val="28"/>
          <w:szCs w:val="28"/>
          <w:u w:val="single"/>
        </w:rPr>
        <w:t xml:space="preserve"> </w:t>
      </w:r>
      <w:r w:rsidR="002A11D3" w:rsidRPr="002A11D3">
        <w:rPr>
          <w:rFonts w:hint="eastAsia"/>
          <w:b/>
          <w:sz w:val="28"/>
          <w:szCs w:val="28"/>
          <w:u w:val="single"/>
        </w:rPr>
        <w:t>March</w:t>
      </w:r>
      <w:r w:rsidR="005F64E1" w:rsidRPr="0039540D">
        <w:rPr>
          <w:b/>
          <w:sz w:val="28"/>
          <w:szCs w:val="28"/>
          <w:u w:val="single"/>
        </w:rPr>
        <w:t xml:space="preserve"> </w:t>
      </w:r>
      <w:r w:rsidR="002A11D3">
        <w:rPr>
          <w:b/>
          <w:sz w:val="28"/>
          <w:szCs w:val="28"/>
          <w:u w:val="single"/>
        </w:rPr>
        <w:t>12</w:t>
      </w:r>
      <w:r w:rsidR="00B46669">
        <w:rPr>
          <w:b/>
          <w:sz w:val="28"/>
          <w:szCs w:val="28"/>
          <w:u w:val="single"/>
          <w:vertAlign w:val="superscript"/>
        </w:rPr>
        <w:t>th</w:t>
      </w:r>
      <w:r w:rsidR="005F64E1" w:rsidRPr="0039540D">
        <w:rPr>
          <w:b/>
          <w:sz w:val="28"/>
          <w:szCs w:val="28"/>
          <w:u w:val="single"/>
        </w:rPr>
        <w:t>, 202</w:t>
      </w:r>
      <w:r w:rsidR="00930CDA">
        <w:rPr>
          <w:b/>
          <w:sz w:val="28"/>
          <w:szCs w:val="28"/>
          <w:u w:val="single"/>
        </w:rPr>
        <w:t>4</w:t>
      </w:r>
      <w:r w:rsidR="005F64E1" w:rsidRPr="0039540D">
        <w:rPr>
          <w:b/>
          <w:sz w:val="28"/>
          <w:szCs w:val="28"/>
          <w:u w:val="single"/>
        </w:rPr>
        <w:t xml:space="preserve"> </w:t>
      </w:r>
      <w:r w:rsidR="002A11D3">
        <w:rPr>
          <w:b/>
          <w:sz w:val="28"/>
          <w:szCs w:val="28"/>
          <w:u w:val="single"/>
        </w:rPr>
        <w:t>10</w:t>
      </w:r>
      <w:r w:rsidR="005F64E1" w:rsidRPr="0039540D">
        <w:rPr>
          <w:b/>
          <w:sz w:val="28"/>
          <w:szCs w:val="28"/>
          <w:u w:val="single"/>
        </w:rPr>
        <w:t>:</w:t>
      </w:r>
      <w:r w:rsidR="002A11D3">
        <w:rPr>
          <w:b/>
          <w:sz w:val="28"/>
          <w:szCs w:val="28"/>
          <w:u w:val="single"/>
        </w:rPr>
        <w:t>30</w:t>
      </w:r>
      <w:r w:rsidR="005F64E1" w:rsidRPr="0039540D">
        <w:rPr>
          <w:b/>
          <w:sz w:val="28"/>
          <w:szCs w:val="28"/>
          <w:u w:val="single"/>
        </w:rPr>
        <w:t xml:space="preserve"> – </w:t>
      </w:r>
      <w:r w:rsidR="00701852">
        <w:rPr>
          <w:b/>
          <w:sz w:val="28"/>
          <w:szCs w:val="28"/>
          <w:u w:val="single"/>
        </w:rPr>
        <w:t>1</w:t>
      </w:r>
      <w:r w:rsidR="002A11D3">
        <w:rPr>
          <w:b/>
          <w:sz w:val="28"/>
          <w:szCs w:val="28"/>
          <w:u w:val="single"/>
        </w:rPr>
        <w:t>2</w:t>
      </w:r>
      <w:r w:rsidR="005F64E1" w:rsidRPr="0039540D">
        <w:rPr>
          <w:b/>
          <w:sz w:val="28"/>
          <w:szCs w:val="28"/>
          <w:u w:val="single"/>
        </w:rPr>
        <w:t>:</w:t>
      </w:r>
      <w:r w:rsidR="002A11D3">
        <w:rPr>
          <w:b/>
          <w:sz w:val="28"/>
          <w:szCs w:val="28"/>
          <w:u w:val="single"/>
        </w:rPr>
        <w:t>3</w:t>
      </w:r>
      <w:r w:rsidR="005F64E1" w:rsidRPr="0039540D">
        <w:rPr>
          <w:b/>
          <w:sz w:val="28"/>
          <w:szCs w:val="28"/>
          <w:u w:val="single"/>
        </w:rPr>
        <w:t xml:space="preserve">0 </w:t>
      </w:r>
      <w:r w:rsidR="00930CDA">
        <w:rPr>
          <w:b/>
          <w:sz w:val="28"/>
          <w:szCs w:val="28"/>
          <w:u w:val="single"/>
        </w:rPr>
        <w:t>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4B043BA0" w:rsidR="005F64E1" w:rsidRDefault="005F64E1" w:rsidP="005F64E1">
      <w:pPr>
        <w:numPr>
          <w:ilvl w:val="0"/>
          <w:numId w:val="1"/>
        </w:numPr>
        <w:rPr>
          <w:szCs w:val="22"/>
        </w:rPr>
      </w:pPr>
      <w:r w:rsidRPr="001916B5">
        <w:rPr>
          <w:szCs w:val="22"/>
        </w:rPr>
        <w:t>The Chair (</w:t>
      </w:r>
      <w:r w:rsidR="002A11D3">
        <w:rPr>
          <w:szCs w:val="22"/>
        </w:rPr>
        <w:t>Tianyu</w:t>
      </w:r>
      <w:r>
        <w:rPr>
          <w:szCs w:val="22"/>
        </w:rPr>
        <w:t xml:space="preserve">, </w:t>
      </w:r>
      <w:r w:rsidR="002A11D3">
        <w:rPr>
          <w:szCs w:val="22"/>
        </w:rPr>
        <w:t>Apple</w:t>
      </w:r>
      <w:r w:rsidRPr="001916B5">
        <w:rPr>
          <w:szCs w:val="22"/>
        </w:rPr>
        <w:t xml:space="preserve">) calls the meeting to order at </w:t>
      </w:r>
      <w:r w:rsidR="002A76E2">
        <w:rPr>
          <w:szCs w:val="22"/>
        </w:rPr>
        <w:t>10</w:t>
      </w:r>
      <w:r w:rsidRPr="001916B5">
        <w:rPr>
          <w:szCs w:val="22"/>
        </w:rPr>
        <w:t>:</w:t>
      </w:r>
      <w:r w:rsidR="002A76E2">
        <w:rPr>
          <w:szCs w:val="22"/>
        </w:rPr>
        <w:t>3</w:t>
      </w:r>
      <w:r>
        <w:rPr>
          <w:szCs w:val="22"/>
        </w:rPr>
        <w:t>0</w:t>
      </w:r>
      <w:r w:rsidR="00261AE3">
        <w:rPr>
          <w:szCs w:val="22"/>
        </w:rPr>
        <w:t xml:space="preserve">am </w:t>
      </w:r>
      <w:r w:rsidR="00930CDA">
        <w:rPr>
          <w:szCs w:val="22"/>
        </w:rPr>
        <w:t>ET</w:t>
      </w:r>
      <w:r w:rsidRPr="001916B5">
        <w:rPr>
          <w:szCs w:val="22"/>
        </w:rPr>
        <w:t>.</w:t>
      </w:r>
    </w:p>
    <w:p w14:paraId="2082632C" w14:textId="51D42CAD" w:rsidR="005F64E1" w:rsidRDefault="005F64E1" w:rsidP="005F64E1">
      <w:pPr>
        <w:numPr>
          <w:ilvl w:val="0"/>
          <w:numId w:val="1"/>
        </w:numPr>
        <w:rPr>
          <w:szCs w:val="22"/>
        </w:rPr>
      </w:pPr>
      <w:r w:rsidRPr="00CF6454">
        <w:rPr>
          <w:szCs w:val="22"/>
        </w:rPr>
        <w:t>The Chair follows the agenda in 11-2</w:t>
      </w:r>
      <w:r w:rsidR="00930CDA">
        <w:rPr>
          <w:szCs w:val="22"/>
        </w:rPr>
        <w:t>4</w:t>
      </w:r>
      <w:r w:rsidRPr="00CF6454">
        <w:rPr>
          <w:szCs w:val="22"/>
        </w:rPr>
        <w:t>/</w:t>
      </w:r>
      <w:r w:rsidR="00F73334">
        <w:rPr>
          <w:szCs w:val="22"/>
        </w:rPr>
        <w:t>0235r</w:t>
      </w:r>
      <w:r w:rsidR="002A76E2">
        <w:rPr>
          <w:szCs w:val="22"/>
        </w:rPr>
        <w:t>5</w:t>
      </w:r>
      <w:r w:rsidR="003F0B9F">
        <w:rPr>
          <w:szCs w:val="22"/>
        </w:rPr>
        <w:t>.</w:t>
      </w:r>
    </w:p>
    <w:p w14:paraId="2FC6A5F2" w14:textId="6AF45129" w:rsidR="00B04DB3" w:rsidRPr="00CF6454" w:rsidRDefault="00B04DB3" w:rsidP="005F64E1">
      <w:pPr>
        <w:numPr>
          <w:ilvl w:val="0"/>
          <w:numId w:val="1"/>
        </w:numPr>
        <w:rPr>
          <w:szCs w:val="22"/>
        </w:rPr>
      </w:pPr>
      <w:r>
        <w:rPr>
          <w:szCs w:val="22"/>
        </w:rPr>
        <w:t xml:space="preserve">Reminder for registration for the </w:t>
      </w:r>
      <w:r w:rsidR="00B62AC5">
        <w:rPr>
          <w:szCs w:val="22"/>
        </w:rPr>
        <w:t>Interim</w:t>
      </w:r>
      <w:r>
        <w:rPr>
          <w:szCs w:val="22"/>
        </w:rPr>
        <w:t xml:space="preserve"> meeting. </w:t>
      </w:r>
    </w:p>
    <w:p w14:paraId="76A7E44B" w14:textId="41E2ED53" w:rsidR="005F64E1" w:rsidRDefault="005F64E1" w:rsidP="00846078">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B62AC5">
        <w:rPr>
          <w:szCs w:val="22"/>
        </w:rPr>
        <w:t>Dongguk Lim (LGE)</w:t>
      </w:r>
      <w:r w:rsidR="00846078">
        <w:rPr>
          <w:szCs w:val="22"/>
        </w:rPr>
        <w:t xml:space="preserve">, </w:t>
      </w:r>
      <w:r w:rsidR="00846078" w:rsidRPr="00846078">
        <w:rPr>
          <w:szCs w:val="22"/>
        </w:rPr>
        <w:t>Sigurd Schelstraete (</w:t>
      </w:r>
      <w:proofErr w:type="spellStart"/>
      <w:r w:rsidR="00846078" w:rsidRPr="00846078">
        <w:rPr>
          <w:szCs w:val="22"/>
        </w:rPr>
        <w:t>MaxLinear</w:t>
      </w:r>
      <w:proofErr w:type="spellEnd"/>
      <w:r w:rsidR="00846078"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660082C6" w14:textId="77777777" w:rsidR="000509FC" w:rsidRDefault="000509FC" w:rsidP="000509FC">
      <w:pPr>
        <w:numPr>
          <w:ilvl w:val="0"/>
          <w:numId w:val="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75FEC7E" w14:textId="5D8053A5" w:rsidR="000509FC" w:rsidRPr="000509FC" w:rsidRDefault="000509FC" w:rsidP="000509FC">
      <w:pPr>
        <w:numPr>
          <w:ilvl w:val="0"/>
          <w:numId w:val="1"/>
        </w:numPr>
        <w:rPr>
          <w:szCs w:val="22"/>
        </w:rPr>
      </w:pPr>
      <w:r>
        <w:rPr>
          <w:szCs w:val="22"/>
        </w:rPr>
        <w:t xml:space="preserve">The Chair goes through the Copyright policy. </w:t>
      </w:r>
    </w:p>
    <w:p w14:paraId="39FA8D52" w14:textId="2F0A6C27" w:rsidR="00374FAE" w:rsidRPr="002F4F05" w:rsidRDefault="005F64E1" w:rsidP="0007196F">
      <w:pPr>
        <w:numPr>
          <w:ilvl w:val="0"/>
          <w:numId w:val="1"/>
        </w:numPr>
        <w:rPr>
          <w:sz w:val="22"/>
          <w:szCs w:val="22"/>
        </w:rPr>
      </w:pPr>
      <w:r>
        <w:rPr>
          <w:szCs w:val="22"/>
        </w:rPr>
        <w:t xml:space="preserve">Discussions on the agenda. </w:t>
      </w:r>
    </w:p>
    <w:p w14:paraId="242FC6CE" w14:textId="2FFB987B" w:rsidR="002A76E2" w:rsidRPr="00846078" w:rsidRDefault="000A6600" w:rsidP="00846078">
      <w:pPr>
        <w:numPr>
          <w:ilvl w:val="1"/>
          <w:numId w:val="1"/>
        </w:numPr>
      </w:pPr>
      <w:hyperlink r:id="rId8" w:history="1">
        <w:r w:rsidR="002A76E2" w:rsidRPr="00846078">
          <w:rPr>
            <w:rStyle w:val="a6"/>
          </w:rPr>
          <w:t>24/0025</w:t>
        </w:r>
      </w:hyperlink>
      <w:r w:rsidR="002A76E2" w:rsidRPr="00846078">
        <w:t xml:space="preserve"> PHY modifications for high-mobility STAs</w:t>
      </w:r>
      <w:r w:rsidR="002A76E2" w:rsidRPr="00846078">
        <w:tab/>
      </w:r>
      <w:r w:rsidR="002A76E2" w:rsidRPr="00846078">
        <w:tab/>
      </w:r>
      <w:r w:rsidR="002A76E2" w:rsidRPr="00846078">
        <w:tab/>
        <w:t>Azin Neishaboori</w:t>
      </w:r>
    </w:p>
    <w:p w14:paraId="57EAA03B" w14:textId="34910518" w:rsidR="002A76E2" w:rsidRPr="00846078" w:rsidRDefault="000A6600" w:rsidP="00846078">
      <w:pPr>
        <w:numPr>
          <w:ilvl w:val="1"/>
          <w:numId w:val="1"/>
        </w:numPr>
      </w:pPr>
      <w:hyperlink r:id="rId9" w:history="1">
        <w:r w:rsidR="002A76E2" w:rsidRPr="00846078">
          <w:rPr>
            <w:rStyle w:val="a6"/>
          </w:rPr>
          <w:t>24/0180</w:t>
        </w:r>
      </w:hyperlink>
      <w:r w:rsidR="002A76E2" w:rsidRPr="00846078">
        <w:t xml:space="preserve"> Thoughts Beamforming</w:t>
      </w:r>
      <w:r w:rsidR="002A76E2" w:rsidRPr="00846078">
        <w:tab/>
      </w:r>
      <w:r w:rsidR="002A76E2" w:rsidRPr="00846078">
        <w:tab/>
      </w:r>
      <w:r w:rsidR="002A76E2" w:rsidRPr="00846078">
        <w:tab/>
      </w:r>
      <w:r w:rsidR="002A76E2" w:rsidRPr="00846078">
        <w:tab/>
      </w:r>
      <w:r w:rsidR="002A76E2" w:rsidRPr="00846078">
        <w:tab/>
      </w:r>
      <w:proofErr w:type="spellStart"/>
      <w:r w:rsidR="002A76E2" w:rsidRPr="00846078">
        <w:t>Xiaogang</w:t>
      </w:r>
      <w:proofErr w:type="spellEnd"/>
      <w:r w:rsidR="002A76E2" w:rsidRPr="00846078">
        <w:t xml:space="preserve"> Chen</w:t>
      </w:r>
    </w:p>
    <w:p w14:paraId="5F11D7A4" w14:textId="7ABB6391" w:rsidR="002A76E2" w:rsidRDefault="000A6600" w:rsidP="00846078">
      <w:pPr>
        <w:numPr>
          <w:ilvl w:val="1"/>
          <w:numId w:val="1"/>
        </w:numPr>
      </w:pPr>
      <w:hyperlink r:id="rId10" w:history="1">
        <w:r w:rsidR="002A76E2" w:rsidRPr="00846078">
          <w:rPr>
            <w:rStyle w:val="a6"/>
          </w:rPr>
          <w:t>24/0187</w:t>
        </w:r>
      </w:hyperlink>
      <w:r w:rsidR="002A76E2" w:rsidRPr="00846078">
        <w:t xml:space="preserve"> Clarifications on the LDPC rate matching</w:t>
      </w:r>
      <w:r w:rsidR="002A76E2" w:rsidRPr="00846078">
        <w:tab/>
      </w:r>
      <w:r w:rsidR="002A76E2" w:rsidRPr="00846078">
        <w:tab/>
      </w:r>
      <w:r w:rsidR="002A76E2" w:rsidRPr="00846078">
        <w:tab/>
      </w:r>
      <w:proofErr w:type="spellStart"/>
      <w:r w:rsidR="002A76E2" w:rsidRPr="00846078">
        <w:t>Xiaogang</w:t>
      </w:r>
      <w:proofErr w:type="spellEnd"/>
      <w:r w:rsidR="002A76E2" w:rsidRPr="00846078">
        <w:t xml:space="preserve"> Chen</w:t>
      </w:r>
    </w:p>
    <w:p w14:paraId="01E79D0D" w14:textId="39B72FB3" w:rsidR="00CA100D" w:rsidRPr="00846078" w:rsidRDefault="00CA100D" w:rsidP="00846078">
      <w:pPr>
        <w:numPr>
          <w:ilvl w:val="1"/>
          <w:numId w:val="1"/>
        </w:numPr>
      </w:pPr>
      <w:r w:rsidRPr="00846078">
        <w:t>24/0510 High Level Thoughts on LDPC Rate Matching for 11bn</w:t>
      </w:r>
      <w:r w:rsidRPr="00846078">
        <w:tab/>
      </w:r>
      <w:r w:rsidRPr="00846078">
        <w:tab/>
        <w:t>Yan Zhang</w:t>
      </w:r>
    </w:p>
    <w:p w14:paraId="4A8A911C" w14:textId="77777777" w:rsidR="002A76E2" w:rsidRPr="00846078" w:rsidRDefault="000A6600" w:rsidP="00846078">
      <w:pPr>
        <w:numPr>
          <w:ilvl w:val="1"/>
          <w:numId w:val="1"/>
        </w:numPr>
      </w:pPr>
      <w:hyperlink r:id="rId11" w:history="1">
        <w:r w:rsidR="002A76E2" w:rsidRPr="00846078">
          <w:rPr>
            <w:rStyle w:val="a6"/>
            <w:lang w:val="en-GB"/>
          </w:rPr>
          <w:t>24/0224</w:t>
        </w:r>
      </w:hyperlink>
      <w:r w:rsidR="002A76E2" w:rsidRPr="00846078">
        <w:rPr>
          <w:lang w:val="en-GB"/>
        </w:rPr>
        <w:t xml:space="preserve"> Discussion on A-PPDU follow-up</w:t>
      </w:r>
      <w:r w:rsidR="002A76E2" w:rsidRPr="00846078">
        <w:rPr>
          <w:lang w:val="en-GB"/>
        </w:rPr>
        <w:tab/>
      </w:r>
      <w:r w:rsidR="002A76E2" w:rsidRPr="00846078">
        <w:rPr>
          <w:lang w:val="en-GB"/>
        </w:rPr>
        <w:tab/>
      </w:r>
      <w:r w:rsidR="002A76E2" w:rsidRPr="00846078">
        <w:rPr>
          <w:lang w:val="en-GB"/>
        </w:rPr>
        <w:tab/>
      </w:r>
      <w:r w:rsidR="002A76E2" w:rsidRPr="00846078">
        <w:rPr>
          <w:lang w:val="en-GB"/>
        </w:rPr>
        <w:tab/>
      </w:r>
      <w:r w:rsidR="002A76E2" w:rsidRPr="00846078">
        <w:rPr>
          <w:lang w:val="en-GB"/>
        </w:rPr>
        <w:tab/>
        <w:t>Ross Jian Yu</w:t>
      </w:r>
    </w:p>
    <w:p w14:paraId="40EDB38B" w14:textId="77777777" w:rsidR="002A76E2" w:rsidRPr="00846078" w:rsidRDefault="000A6600" w:rsidP="00846078">
      <w:pPr>
        <w:numPr>
          <w:ilvl w:val="1"/>
          <w:numId w:val="1"/>
        </w:numPr>
      </w:pPr>
      <w:hyperlink r:id="rId12" w:history="1">
        <w:r w:rsidR="002A76E2" w:rsidRPr="00846078">
          <w:rPr>
            <w:rStyle w:val="a6"/>
            <w:lang w:val="en-GB"/>
          </w:rPr>
          <w:t>24/0395</w:t>
        </w:r>
      </w:hyperlink>
      <w:r w:rsidR="002A76E2" w:rsidRPr="00846078">
        <w:rPr>
          <w:lang w:val="en-GB"/>
        </w:rPr>
        <w:t xml:space="preserve"> MU CSI Feedback Type for Non-TB Sounding</w:t>
      </w:r>
      <w:r w:rsidR="002A76E2" w:rsidRPr="00846078">
        <w:rPr>
          <w:lang w:val="en-GB"/>
        </w:rPr>
        <w:tab/>
      </w:r>
      <w:r w:rsidR="002A76E2" w:rsidRPr="00846078">
        <w:rPr>
          <w:lang w:val="en-GB"/>
        </w:rPr>
        <w:tab/>
      </w:r>
      <w:r w:rsidR="002A76E2" w:rsidRPr="00846078">
        <w:rPr>
          <w:lang w:val="en-GB"/>
        </w:rPr>
        <w:tab/>
        <w:t>Junghoon Suh</w:t>
      </w:r>
    </w:p>
    <w:p w14:paraId="7A0DA333" w14:textId="79BED5D7" w:rsidR="002A76E2" w:rsidRPr="00846078" w:rsidRDefault="002A76E2" w:rsidP="00846078">
      <w:pPr>
        <w:numPr>
          <w:ilvl w:val="1"/>
          <w:numId w:val="1"/>
        </w:numPr>
      </w:pPr>
    </w:p>
    <w:p w14:paraId="2B59FEE1" w14:textId="6EC1CF86" w:rsidR="006D0136" w:rsidRDefault="006D0136" w:rsidP="0007196F">
      <w:pPr>
        <w:rPr>
          <w:rFonts w:eastAsiaTheme="minorEastAsia"/>
        </w:rPr>
      </w:pPr>
    </w:p>
    <w:p w14:paraId="1C432CE9" w14:textId="77777777" w:rsidR="00CA100D" w:rsidRPr="00CA100D" w:rsidRDefault="00CA100D" w:rsidP="0007196F">
      <w:pPr>
        <w:rPr>
          <w:rFonts w:eastAsiaTheme="minorEastAsia"/>
        </w:rPr>
      </w:pPr>
    </w:p>
    <w:p w14:paraId="0AB1272D" w14:textId="77777777" w:rsidR="00D41A8F" w:rsidRPr="0075031B" w:rsidRDefault="00D41A8F" w:rsidP="0007196F">
      <w:pPr>
        <w:rPr>
          <w:lang w:val="en-GB"/>
        </w:rPr>
      </w:pPr>
    </w:p>
    <w:p w14:paraId="7F8F479E" w14:textId="46960AA9" w:rsidR="00B903DC" w:rsidRPr="00B63E70" w:rsidRDefault="00743F2A" w:rsidP="005F64E1">
      <w:pPr>
        <w:rPr>
          <w:b/>
          <w:sz w:val="28"/>
          <w:szCs w:val="28"/>
          <w:u w:val="single"/>
        </w:rPr>
      </w:pPr>
      <w:r>
        <w:rPr>
          <w:b/>
          <w:sz w:val="28"/>
          <w:szCs w:val="28"/>
          <w:u w:val="single"/>
        </w:rPr>
        <w:t>Technical</w:t>
      </w:r>
      <w:r w:rsidR="0007196F">
        <w:rPr>
          <w:b/>
          <w:sz w:val="28"/>
          <w:szCs w:val="28"/>
          <w:u w:val="single"/>
        </w:rPr>
        <w:t xml:space="preserve"> contributions</w:t>
      </w:r>
      <w:bookmarkStart w:id="0" w:name="OLE_LINK9"/>
      <w:bookmarkStart w:id="1" w:name="OLE_LINK10"/>
    </w:p>
    <w:p w14:paraId="3AE515F6" w14:textId="77777777" w:rsidR="003850E6" w:rsidRPr="00B46060" w:rsidRDefault="003850E6" w:rsidP="00C82EDA">
      <w:pPr>
        <w:rPr>
          <w:rFonts w:eastAsia="SimSun"/>
          <w:b/>
          <w:bCs/>
          <w:lang w:eastAsia="en-GB"/>
        </w:rPr>
      </w:pPr>
    </w:p>
    <w:p w14:paraId="26F13EE7" w14:textId="2FCF035A" w:rsidR="00D77FED" w:rsidRPr="00846078" w:rsidRDefault="00846078" w:rsidP="00F73334">
      <w:pPr>
        <w:pStyle w:val="a7"/>
        <w:numPr>
          <w:ilvl w:val="0"/>
          <w:numId w:val="3"/>
        </w:numPr>
        <w:rPr>
          <w:b/>
          <w:bCs/>
          <w:lang w:val="en-US"/>
        </w:rPr>
      </w:pPr>
      <w:r w:rsidRPr="00846078">
        <w:rPr>
          <w:b/>
          <w:bCs/>
          <w:lang w:val="en-US"/>
        </w:rPr>
        <w:t>24/0025 PHY modifications for high-mobility STAs</w:t>
      </w:r>
      <w:r w:rsidR="00F73334">
        <w:rPr>
          <w:b/>
          <w:bCs/>
          <w:lang w:val="en-US"/>
        </w:rPr>
        <w:t xml:space="preserve">    </w:t>
      </w:r>
      <w:r w:rsidRPr="00846078">
        <w:rPr>
          <w:b/>
          <w:bCs/>
          <w:lang w:val="en-US"/>
        </w:rPr>
        <w:t>Azin Neishaboori</w:t>
      </w:r>
      <w:r w:rsidR="00F73334">
        <w:rPr>
          <w:b/>
          <w:bCs/>
          <w:lang w:val="en-US"/>
        </w:rPr>
        <w:t xml:space="preserve"> </w:t>
      </w:r>
      <w:r w:rsidR="00F73334" w:rsidRPr="00F73334">
        <w:rPr>
          <w:b/>
          <w:bCs/>
          <w:lang w:val="en-US"/>
        </w:rPr>
        <w:t>(General Motors)</w:t>
      </w:r>
    </w:p>
    <w:p w14:paraId="28F6F9D6" w14:textId="1B4E18F8" w:rsidR="00196CD2" w:rsidRDefault="00196CD2" w:rsidP="005F64E1">
      <w:pPr>
        <w:rPr>
          <w:szCs w:val="22"/>
        </w:rPr>
      </w:pPr>
    </w:p>
    <w:p w14:paraId="1E20B21F" w14:textId="63EC744B" w:rsidR="005E3B56" w:rsidRPr="008D13E8" w:rsidRDefault="005E3B56" w:rsidP="005F64E1">
      <w:pPr>
        <w:rPr>
          <w:szCs w:val="22"/>
          <w:u w:val="single"/>
        </w:rPr>
      </w:pPr>
      <w:r w:rsidRPr="008D13E8">
        <w:rPr>
          <w:szCs w:val="22"/>
          <w:u w:val="single"/>
        </w:rPr>
        <w:t>Discussion</w:t>
      </w:r>
      <w:r w:rsidR="008D13E8">
        <w:rPr>
          <w:szCs w:val="22"/>
          <w:u w:val="single"/>
        </w:rPr>
        <w:t>s</w:t>
      </w:r>
      <w:r w:rsidRPr="008D13E8">
        <w:rPr>
          <w:szCs w:val="22"/>
          <w:u w:val="single"/>
        </w:rPr>
        <w:t xml:space="preserve">: </w:t>
      </w:r>
    </w:p>
    <w:p w14:paraId="109ED26C" w14:textId="3ABDEA02" w:rsidR="00846078" w:rsidRDefault="00CB1A84" w:rsidP="005F64E1">
      <w:pPr>
        <w:rPr>
          <w:szCs w:val="22"/>
        </w:rPr>
      </w:pPr>
      <w:r>
        <w:rPr>
          <w:szCs w:val="22"/>
        </w:rPr>
        <w:t>C</w:t>
      </w:r>
      <w:r w:rsidR="00846078">
        <w:rPr>
          <w:szCs w:val="22"/>
        </w:rPr>
        <w:t>:</w:t>
      </w:r>
      <w:r w:rsidR="00851599">
        <w:rPr>
          <w:szCs w:val="22"/>
        </w:rPr>
        <w:t xml:space="preserve"> </w:t>
      </w:r>
      <w:r w:rsidR="00851599" w:rsidRPr="00851599">
        <w:rPr>
          <w:rFonts w:hint="eastAsia"/>
          <w:szCs w:val="22"/>
        </w:rPr>
        <w:t>Do you propose only</w:t>
      </w:r>
      <w:r w:rsidR="00851599" w:rsidRPr="00F158DA">
        <w:rPr>
          <w:rFonts w:hint="eastAsia"/>
          <w:szCs w:val="22"/>
        </w:rPr>
        <w:t xml:space="preserve"> </w:t>
      </w:r>
      <w:r w:rsidR="00F158DA" w:rsidRPr="00F158DA">
        <w:rPr>
          <w:szCs w:val="22"/>
        </w:rPr>
        <w:t xml:space="preserve">to use </w:t>
      </w:r>
      <w:r w:rsidR="00D87685">
        <w:rPr>
          <w:szCs w:val="22"/>
        </w:rPr>
        <w:t xml:space="preserve">a </w:t>
      </w:r>
      <w:r w:rsidR="00F158DA" w:rsidRPr="00F158DA">
        <w:rPr>
          <w:szCs w:val="22"/>
        </w:rPr>
        <w:t xml:space="preserve">higher density of pilots for just </w:t>
      </w:r>
      <w:r w:rsidR="00D87685">
        <w:rPr>
          <w:szCs w:val="22"/>
        </w:rPr>
        <w:t xml:space="preserve">the </w:t>
      </w:r>
      <w:r w:rsidR="00F158DA" w:rsidRPr="00F158DA">
        <w:rPr>
          <w:szCs w:val="22"/>
        </w:rPr>
        <w:t xml:space="preserve">CFO update? </w:t>
      </w:r>
    </w:p>
    <w:p w14:paraId="410DA8B0" w14:textId="54FE3A67" w:rsidR="00F84B36" w:rsidRDefault="00846078" w:rsidP="005F64E1">
      <w:pPr>
        <w:rPr>
          <w:szCs w:val="22"/>
          <w:lang w:eastAsia="ko-KR"/>
        </w:rPr>
      </w:pPr>
      <w:r>
        <w:rPr>
          <w:szCs w:val="22"/>
        </w:rPr>
        <w:t>A:</w:t>
      </w:r>
      <w:r w:rsidR="00F84B36">
        <w:rPr>
          <w:szCs w:val="22"/>
        </w:rPr>
        <w:t xml:space="preserve"> </w:t>
      </w:r>
      <w:r w:rsidR="00F158DA">
        <w:rPr>
          <w:szCs w:val="22"/>
        </w:rPr>
        <w:t xml:space="preserve">I </w:t>
      </w:r>
      <w:r w:rsidR="00AA78CE">
        <w:rPr>
          <w:szCs w:val="22"/>
        </w:rPr>
        <w:t xml:space="preserve">have </w:t>
      </w:r>
      <w:r w:rsidR="00514599">
        <w:rPr>
          <w:szCs w:val="22"/>
        </w:rPr>
        <w:t>use</w:t>
      </w:r>
      <w:r w:rsidR="00AA78CE">
        <w:rPr>
          <w:szCs w:val="22"/>
        </w:rPr>
        <w:t>d</w:t>
      </w:r>
      <w:r w:rsidR="00F158DA">
        <w:rPr>
          <w:szCs w:val="22"/>
        </w:rPr>
        <w:t xml:space="preserve"> </w:t>
      </w:r>
      <w:r w:rsidR="00F158DA" w:rsidRPr="00F158DA">
        <w:rPr>
          <w:rFonts w:hint="eastAsia"/>
          <w:szCs w:val="22"/>
        </w:rPr>
        <w:t xml:space="preserve">the </w:t>
      </w:r>
      <w:proofErr w:type="spellStart"/>
      <w:r w:rsidR="00F158DA" w:rsidRPr="00F158DA">
        <w:rPr>
          <w:rFonts w:hint="eastAsia"/>
          <w:szCs w:val="22"/>
        </w:rPr>
        <w:t>midamble</w:t>
      </w:r>
      <w:proofErr w:type="spellEnd"/>
      <w:r w:rsidR="00F158DA" w:rsidRPr="00F158DA">
        <w:rPr>
          <w:rFonts w:hint="eastAsia"/>
          <w:szCs w:val="22"/>
        </w:rPr>
        <w:t xml:space="preserve"> for </w:t>
      </w:r>
      <w:r w:rsidR="00D87685">
        <w:rPr>
          <w:szCs w:val="22"/>
        </w:rPr>
        <w:t xml:space="preserve">the </w:t>
      </w:r>
      <w:r w:rsidR="00F158DA" w:rsidRPr="00F158DA">
        <w:rPr>
          <w:rFonts w:hint="eastAsia"/>
          <w:szCs w:val="22"/>
        </w:rPr>
        <w:t xml:space="preserve">frequent time more frequent </w:t>
      </w:r>
      <w:r w:rsidR="00F158DA" w:rsidRPr="00F158DA">
        <w:rPr>
          <w:szCs w:val="22"/>
        </w:rPr>
        <w:t>estimation</w:t>
      </w:r>
      <w:r w:rsidR="00F158DA" w:rsidRPr="00F158DA">
        <w:rPr>
          <w:rFonts w:hint="eastAsia"/>
          <w:szCs w:val="22"/>
        </w:rPr>
        <w:t xml:space="preserve"> </w:t>
      </w:r>
      <w:r w:rsidR="00F158DA" w:rsidRPr="00F158DA">
        <w:rPr>
          <w:szCs w:val="22"/>
        </w:rPr>
        <w:t>as well as CFO</w:t>
      </w:r>
      <w:r w:rsidR="00F158DA">
        <w:rPr>
          <w:szCs w:val="22"/>
        </w:rPr>
        <w:t xml:space="preserve">. </w:t>
      </w:r>
      <w:r w:rsidR="00F158DA">
        <w:rPr>
          <w:rFonts w:ascii="바탕" w:eastAsia="바탕" w:hAnsi="바탕" w:cs="바탕"/>
          <w:szCs w:val="22"/>
          <w:lang w:eastAsia="ko-KR"/>
        </w:rPr>
        <w:t xml:space="preserve"> </w:t>
      </w:r>
    </w:p>
    <w:p w14:paraId="6F47AE03" w14:textId="0F4998BC" w:rsidR="00851599" w:rsidRDefault="00CB1A84" w:rsidP="005F64E1">
      <w:pPr>
        <w:rPr>
          <w:szCs w:val="22"/>
        </w:rPr>
      </w:pPr>
      <w:r>
        <w:rPr>
          <w:szCs w:val="22"/>
        </w:rPr>
        <w:t>C</w:t>
      </w:r>
      <w:r w:rsidR="00851599">
        <w:rPr>
          <w:szCs w:val="22"/>
        </w:rPr>
        <w:t xml:space="preserve">: which band do you consider for that? </w:t>
      </w:r>
    </w:p>
    <w:p w14:paraId="08625435" w14:textId="100A914D" w:rsidR="00851599" w:rsidRDefault="00851599" w:rsidP="005F64E1">
      <w:pPr>
        <w:rPr>
          <w:szCs w:val="22"/>
          <w:lang w:eastAsia="ko-KR"/>
        </w:rPr>
      </w:pPr>
      <w:r>
        <w:rPr>
          <w:szCs w:val="22"/>
        </w:rPr>
        <w:t xml:space="preserve">A: </w:t>
      </w:r>
      <w:r w:rsidR="00514599">
        <w:rPr>
          <w:szCs w:val="22"/>
        </w:rPr>
        <w:t>We don’t limit it</w:t>
      </w:r>
      <w:r>
        <w:rPr>
          <w:szCs w:val="22"/>
        </w:rPr>
        <w:t xml:space="preserve">. It could be </w:t>
      </w:r>
      <w:r w:rsidR="00D87685">
        <w:rPr>
          <w:szCs w:val="22"/>
        </w:rPr>
        <w:t xml:space="preserve">a </w:t>
      </w:r>
      <w:r>
        <w:rPr>
          <w:szCs w:val="22"/>
        </w:rPr>
        <w:t>2.4, 5</w:t>
      </w:r>
      <w:r w:rsidR="00D87685">
        <w:rPr>
          <w:szCs w:val="22"/>
        </w:rPr>
        <w:t>,</w:t>
      </w:r>
      <w:r>
        <w:rPr>
          <w:szCs w:val="22"/>
        </w:rPr>
        <w:t xml:space="preserve"> or 6 GHz band. </w:t>
      </w:r>
      <w:r w:rsidR="00514599">
        <w:rPr>
          <w:szCs w:val="22"/>
        </w:rPr>
        <w:t xml:space="preserve">In 2.4GHz, we have </w:t>
      </w:r>
      <w:r w:rsidR="00D87685">
        <w:rPr>
          <w:szCs w:val="22"/>
        </w:rPr>
        <w:t xml:space="preserve">a </w:t>
      </w:r>
      <w:r w:rsidR="00514599">
        <w:rPr>
          <w:szCs w:val="22"/>
        </w:rPr>
        <w:t xml:space="preserve">higher range but, have </w:t>
      </w:r>
      <w:r w:rsidR="00D87685">
        <w:rPr>
          <w:szCs w:val="22"/>
        </w:rPr>
        <w:t xml:space="preserve">a </w:t>
      </w:r>
      <w:r w:rsidR="00514599">
        <w:rPr>
          <w:szCs w:val="22"/>
        </w:rPr>
        <w:t xml:space="preserve">limited number of channels and size of channel. In 5GHz, we have less limitation. </w:t>
      </w:r>
    </w:p>
    <w:p w14:paraId="0BE5F023" w14:textId="7CD2DFFD" w:rsidR="008B0DC0" w:rsidRDefault="00CB1A84" w:rsidP="005F64E1">
      <w:pPr>
        <w:rPr>
          <w:rFonts w:eastAsia="맑은 고딕"/>
          <w:szCs w:val="22"/>
          <w:lang w:eastAsia="ko-KR"/>
        </w:rPr>
      </w:pPr>
      <w:r>
        <w:rPr>
          <w:rFonts w:eastAsia="맑은 고딕"/>
          <w:szCs w:val="22"/>
          <w:lang w:eastAsia="ko-KR"/>
        </w:rPr>
        <w:t>C</w:t>
      </w:r>
      <w:r w:rsidR="00851599">
        <w:rPr>
          <w:rFonts w:eastAsia="맑은 고딕" w:hint="eastAsia"/>
          <w:szCs w:val="22"/>
          <w:lang w:eastAsia="ko-KR"/>
        </w:rPr>
        <w:t xml:space="preserve">: </w:t>
      </w:r>
      <w:r w:rsidR="00AA78CE">
        <w:rPr>
          <w:rFonts w:eastAsia="맑은 고딕"/>
          <w:szCs w:val="22"/>
          <w:lang w:eastAsia="ko-KR"/>
        </w:rPr>
        <w:t>H</w:t>
      </w:r>
      <w:r w:rsidR="00514599">
        <w:rPr>
          <w:rFonts w:eastAsia="맑은 고딕"/>
          <w:szCs w:val="22"/>
          <w:lang w:eastAsia="ko-KR"/>
        </w:rPr>
        <w:t>ow fast</w:t>
      </w:r>
      <w:r w:rsidR="00AB3909">
        <w:rPr>
          <w:rFonts w:eastAsia="맑은 고딕"/>
          <w:szCs w:val="22"/>
          <w:lang w:eastAsia="ko-KR"/>
        </w:rPr>
        <w:t xml:space="preserve"> is the fastest machine you will support with this? </w:t>
      </w:r>
    </w:p>
    <w:p w14:paraId="253B37F1" w14:textId="643BC761" w:rsidR="00851599" w:rsidRDefault="00851599" w:rsidP="005F64E1">
      <w:pPr>
        <w:rPr>
          <w:rFonts w:eastAsia="맑은 고딕"/>
          <w:szCs w:val="22"/>
          <w:lang w:eastAsia="ko-KR"/>
        </w:rPr>
      </w:pPr>
      <w:r>
        <w:rPr>
          <w:rFonts w:eastAsia="맑은 고딕"/>
          <w:szCs w:val="22"/>
          <w:lang w:eastAsia="ko-KR"/>
        </w:rPr>
        <w:t xml:space="preserve">A: </w:t>
      </w:r>
      <w:r w:rsidR="00614149">
        <w:rPr>
          <w:rFonts w:eastAsia="맑은 고딕"/>
          <w:szCs w:val="22"/>
          <w:lang w:eastAsia="ko-KR"/>
        </w:rPr>
        <w:t>W</w:t>
      </w:r>
      <w:r w:rsidR="00A044FA">
        <w:rPr>
          <w:rFonts w:eastAsia="맑은 고딕"/>
          <w:szCs w:val="22"/>
          <w:lang w:eastAsia="ko-KR"/>
        </w:rPr>
        <w:t xml:space="preserve">e consider the downtown </w:t>
      </w:r>
      <w:r w:rsidR="007C35A5">
        <w:rPr>
          <w:rFonts w:eastAsia="맑은 고딕"/>
          <w:szCs w:val="22"/>
          <w:lang w:eastAsia="ko-KR"/>
        </w:rPr>
        <w:t>area. You don’t really go much faster than 50km/h</w:t>
      </w:r>
      <w:r w:rsidR="00CB1A84">
        <w:rPr>
          <w:rFonts w:eastAsia="맑은 고딕"/>
          <w:szCs w:val="22"/>
          <w:lang w:eastAsia="ko-KR"/>
        </w:rPr>
        <w:t xml:space="preserve">. </w:t>
      </w:r>
      <w:r w:rsidR="00AA78CE">
        <w:rPr>
          <w:rFonts w:eastAsia="맑은 고딕"/>
          <w:szCs w:val="22"/>
          <w:lang w:eastAsia="ko-KR"/>
        </w:rPr>
        <w:t xml:space="preserve"> </w:t>
      </w:r>
    </w:p>
    <w:p w14:paraId="67B24C97" w14:textId="01369DF4" w:rsidR="00851599" w:rsidRDefault="00851599" w:rsidP="005F64E1">
      <w:pPr>
        <w:rPr>
          <w:rFonts w:eastAsia="맑은 고딕"/>
          <w:szCs w:val="22"/>
          <w:lang w:eastAsia="ko-KR"/>
        </w:rPr>
      </w:pPr>
      <w:r>
        <w:rPr>
          <w:rFonts w:eastAsia="맑은 고딕"/>
          <w:szCs w:val="22"/>
          <w:lang w:eastAsia="ko-KR"/>
        </w:rPr>
        <w:t xml:space="preserve">C: </w:t>
      </w:r>
      <w:r w:rsidR="005658EA">
        <w:rPr>
          <w:rFonts w:eastAsia="맑은 고딕"/>
          <w:szCs w:val="22"/>
          <w:lang w:eastAsia="ko-KR"/>
        </w:rPr>
        <w:t>S</w:t>
      </w:r>
      <w:r>
        <w:rPr>
          <w:rFonts w:eastAsia="맑은 고딕"/>
          <w:szCs w:val="22"/>
          <w:lang w:eastAsia="ko-KR"/>
        </w:rPr>
        <w:t xml:space="preserve">imulation results are very related to simulation assumption for example channel model. </w:t>
      </w:r>
    </w:p>
    <w:p w14:paraId="1BCD5B7D" w14:textId="4AFC2219" w:rsidR="00851599" w:rsidRDefault="00CB1A84" w:rsidP="005F64E1">
      <w:pPr>
        <w:rPr>
          <w:rFonts w:eastAsia="맑은 고딕"/>
          <w:szCs w:val="22"/>
          <w:lang w:eastAsia="ko-KR"/>
        </w:rPr>
      </w:pPr>
      <w:r>
        <w:rPr>
          <w:rFonts w:eastAsia="맑은 고딕"/>
          <w:szCs w:val="22"/>
          <w:lang w:eastAsia="ko-KR"/>
        </w:rPr>
        <w:t>C</w:t>
      </w:r>
      <w:r w:rsidR="005658EA">
        <w:rPr>
          <w:rFonts w:eastAsia="맑은 고딕"/>
          <w:szCs w:val="22"/>
          <w:lang w:eastAsia="ko-KR"/>
        </w:rPr>
        <w:t xml:space="preserve">: Could you give some estimations on how many additional pilots you need? </w:t>
      </w:r>
      <w:r w:rsidR="007C35A5">
        <w:rPr>
          <w:rFonts w:eastAsia="맑은 고딕"/>
          <w:szCs w:val="22"/>
          <w:lang w:eastAsia="ko-KR"/>
        </w:rPr>
        <w:t xml:space="preserve">For example, in 20 us, you need maybe </w:t>
      </w:r>
      <w:r w:rsidR="004C1D58">
        <w:rPr>
          <w:rFonts w:eastAsia="맑은 고딕"/>
          <w:szCs w:val="22"/>
          <w:lang w:eastAsia="ko-KR"/>
        </w:rPr>
        <w:t xml:space="preserve">an additional 20 pilots in the tone plan. </w:t>
      </w:r>
    </w:p>
    <w:p w14:paraId="4A912298" w14:textId="393C8FAD" w:rsidR="00851599" w:rsidRDefault="00851599" w:rsidP="005F64E1">
      <w:pPr>
        <w:rPr>
          <w:rFonts w:eastAsia="맑은 고딕"/>
          <w:szCs w:val="22"/>
          <w:lang w:eastAsia="ko-KR"/>
        </w:rPr>
      </w:pPr>
      <w:r>
        <w:rPr>
          <w:rFonts w:eastAsia="맑은 고딕"/>
          <w:szCs w:val="22"/>
          <w:lang w:eastAsia="ko-KR"/>
        </w:rPr>
        <w:t xml:space="preserve">A: </w:t>
      </w:r>
      <w:r w:rsidR="00AA78CE">
        <w:rPr>
          <w:rFonts w:eastAsia="맑은 고딕"/>
          <w:szCs w:val="22"/>
          <w:lang w:eastAsia="ko-KR"/>
        </w:rPr>
        <w:t xml:space="preserve">Now I am not sure. </w:t>
      </w:r>
    </w:p>
    <w:p w14:paraId="0E2A7FCF" w14:textId="4E9ECD3D" w:rsidR="00851599" w:rsidRDefault="00CB1A84" w:rsidP="005F64E1">
      <w:pPr>
        <w:rPr>
          <w:rFonts w:eastAsia="맑은 고딕"/>
          <w:szCs w:val="22"/>
          <w:lang w:eastAsia="ko-KR"/>
        </w:rPr>
      </w:pPr>
      <w:r>
        <w:rPr>
          <w:rFonts w:eastAsia="맑은 고딕"/>
          <w:szCs w:val="22"/>
          <w:lang w:eastAsia="ko-KR"/>
        </w:rPr>
        <w:t>C</w:t>
      </w:r>
      <w:r w:rsidR="00851599">
        <w:rPr>
          <w:rFonts w:eastAsia="맑은 고딕"/>
          <w:szCs w:val="22"/>
          <w:lang w:eastAsia="ko-KR"/>
        </w:rPr>
        <w:t xml:space="preserve">: </w:t>
      </w:r>
      <w:r w:rsidR="00AA4699">
        <w:rPr>
          <w:rFonts w:eastAsia="맑은 고딕"/>
          <w:szCs w:val="22"/>
          <w:lang w:eastAsia="ko-KR"/>
        </w:rPr>
        <w:t>MAC change</w:t>
      </w:r>
      <w:r w:rsidR="00AA78CE">
        <w:rPr>
          <w:rFonts w:eastAsia="맑은 고딕"/>
          <w:szCs w:val="22"/>
          <w:lang w:eastAsia="ko-KR"/>
        </w:rPr>
        <w:t>s</w:t>
      </w:r>
      <w:r w:rsidR="00AA4699">
        <w:rPr>
          <w:rFonts w:eastAsia="맑은 고딕"/>
          <w:szCs w:val="22"/>
          <w:lang w:eastAsia="ko-KR"/>
        </w:rPr>
        <w:t xml:space="preserve"> </w:t>
      </w:r>
      <w:r w:rsidR="005658EA">
        <w:rPr>
          <w:rFonts w:eastAsia="맑은 고딕"/>
          <w:szCs w:val="22"/>
          <w:lang w:eastAsia="ko-KR"/>
        </w:rPr>
        <w:t xml:space="preserve">also </w:t>
      </w:r>
      <w:r w:rsidR="00AA4699">
        <w:rPr>
          <w:rFonts w:eastAsia="맑은 고딕"/>
          <w:szCs w:val="22"/>
          <w:lang w:eastAsia="ko-KR"/>
        </w:rPr>
        <w:t xml:space="preserve">should be considered. And, we can consider the modification of 11bd </w:t>
      </w:r>
      <w:r w:rsidR="00DB467A">
        <w:rPr>
          <w:rFonts w:eastAsia="맑은 고딕"/>
          <w:szCs w:val="22"/>
          <w:lang w:eastAsia="ko-KR"/>
        </w:rPr>
        <w:t xml:space="preserve">that has enhanced features for high mobility.  </w:t>
      </w:r>
      <w:r w:rsidR="00AA78CE">
        <w:rPr>
          <w:rFonts w:eastAsia="맑은 고딕"/>
          <w:szCs w:val="22"/>
          <w:lang w:eastAsia="ko-KR"/>
        </w:rPr>
        <w:t xml:space="preserve"> </w:t>
      </w:r>
    </w:p>
    <w:p w14:paraId="5C5BD7EE" w14:textId="0C37A632" w:rsidR="00851599" w:rsidRDefault="00851599" w:rsidP="005F64E1">
      <w:pPr>
        <w:rPr>
          <w:rFonts w:eastAsia="맑은 고딕"/>
          <w:szCs w:val="22"/>
          <w:lang w:eastAsia="ko-KR"/>
        </w:rPr>
      </w:pPr>
      <w:r>
        <w:rPr>
          <w:rFonts w:eastAsia="맑은 고딕"/>
          <w:szCs w:val="22"/>
          <w:lang w:eastAsia="ko-KR"/>
        </w:rPr>
        <w:t xml:space="preserve">A:  </w:t>
      </w:r>
      <w:r w:rsidR="00614149">
        <w:rPr>
          <w:rFonts w:eastAsia="맑은 고딕"/>
          <w:szCs w:val="22"/>
          <w:lang w:eastAsia="ko-KR"/>
        </w:rPr>
        <w:t xml:space="preserve">This is not the same application and we should consider some enhancement that potentially could be brought into </w:t>
      </w:r>
      <w:r w:rsidR="008235FD">
        <w:rPr>
          <w:rFonts w:eastAsia="맑은 고딕"/>
          <w:szCs w:val="22"/>
          <w:lang w:eastAsia="ko-KR"/>
        </w:rPr>
        <w:t xml:space="preserve">the </w:t>
      </w:r>
      <w:bookmarkStart w:id="2" w:name="_GoBack"/>
      <w:bookmarkEnd w:id="2"/>
      <w:r w:rsidR="00614149">
        <w:rPr>
          <w:rFonts w:eastAsia="맑은 고딕"/>
          <w:szCs w:val="22"/>
          <w:lang w:eastAsia="ko-KR"/>
        </w:rPr>
        <w:t xml:space="preserve">main </w:t>
      </w:r>
      <w:r w:rsidR="0044566E">
        <w:rPr>
          <w:rFonts w:eastAsia="맑은 고딕"/>
          <w:szCs w:val="22"/>
          <w:lang w:eastAsia="ko-KR"/>
        </w:rPr>
        <w:t>Wi-Fi</w:t>
      </w:r>
      <w:r w:rsidR="00614149">
        <w:rPr>
          <w:rFonts w:eastAsia="맑은 고딕"/>
          <w:szCs w:val="22"/>
          <w:lang w:eastAsia="ko-KR"/>
        </w:rPr>
        <w:t xml:space="preserve">. </w:t>
      </w:r>
    </w:p>
    <w:p w14:paraId="44A278C5" w14:textId="1A8AC93B" w:rsidR="00AA4699" w:rsidRDefault="00CB1A84" w:rsidP="005F64E1">
      <w:pPr>
        <w:rPr>
          <w:rFonts w:eastAsia="맑은 고딕"/>
          <w:szCs w:val="22"/>
          <w:lang w:eastAsia="ko-KR"/>
        </w:rPr>
      </w:pPr>
      <w:r>
        <w:rPr>
          <w:rFonts w:eastAsia="맑은 고딕" w:hint="eastAsia"/>
          <w:szCs w:val="22"/>
          <w:lang w:eastAsia="ko-KR"/>
        </w:rPr>
        <w:t>C</w:t>
      </w:r>
      <w:r w:rsidR="00AA4699">
        <w:rPr>
          <w:rFonts w:eastAsia="맑은 고딕" w:hint="eastAsia"/>
          <w:szCs w:val="22"/>
          <w:lang w:eastAsia="ko-KR"/>
        </w:rPr>
        <w:t>:</w:t>
      </w:r>
      <w:r w:rsidR="00AA4699">
        <w:rPr>
          <w:rFonts w:eastAsia="맑은 고딕"/>
          <w:szCs w:val="22"/>
          <w:lang w:eastAsia="ko-KR"/>
        </w:rPr>
        <w:t xml:space="preserve"> </w:t>
      </w:r>
      <w:r w:rsidR="00AA4699">
        <w:rPr>
          <w:rFonts w:eastAsia="맑은 고딕" w:hint="eastAsia"/>
          <w:szCs w:val="22"/>
          <w:lang w:eastAsia="ko-KR"/>
        </w:rPr>
        <w:t xml:space="preserve">Is downlink considered in your use case? </w:t>
      </w:r>
    </w:p>
    <w:p w14:paraId="013A12D0" w14:textId="1D29E383" w:rsidR="00AA4699" w:rsidRPr="00851599" w:rsidRDefault="00AA4699" w:rsidP="005F64E1">
      <w:pPr>
        <w:rPr>
          <w:rFonts w:eastAsia="맑은 고딕"/>
          <w:szCs w:val="22"/>
          <w:lang w:eastAsia="ko-KR"/>
        </w:rPr>
      </w:pPr>
      <w:r>
        <w:rPr>
          <w:rFonts w:eastAsia="맑은 고딕"/>
          <w:szCs w:val="22"/>
          <w:lang w:eastAsia="ko-KR"/>
        </w:rPr>
        <w:t xml:space="preserve">A: Yes, </w:t>
      </w:r>
      <w:r w:rsidR="0044566E">
        <w:rPr>
          <w:rFonts w:eastAsia="맑은 고딕"/>
          <w:szCs w:val="22"/>
          <w:lang w:eastAsia="ko-KR"/>
        </w:rPr>
        <w:t>we can consider the Uplink-link</w:t>
      </w:r>
      <w:r w:rsidR="005658EA">
        <w:rPr>
          <w:rFonts w:eastAsia="맑은 고딕"/>
          <w:szCs w:val="22"/>
          <w:lang w:eastAsia="ko-KR"/>
        </w:rPr>
        <w:t xml:space="preserve"> streaming but, the </w:t>
      </w:r>
      <w:r>
        <w:rPr>
          <w:rFonts w:eastAsia="맑은 고딕"/>
          <w:szCs w:val="22"/>
          <w:lang w:eastAsia="ko-KR"/>
        </w:rPr>
        <w:t xml:space="preserve">downlink case is </w:t>
      </w:r>
      <w:r w:rsidR="005658EA">
        <w:rPr>
          <w:rFonts w:eastAsia="맑은 고딕"/>
          <w:szCs w:val="22"/>
          <w:lang w:eastAsia="ko-KR"/>
        </w:rPr>
        <w:t>a lot.</w:t>
      </w:r>
    </w:p>
    <w:p w14:paraId="473D99E9" w14:textId="77777777" w:rsidR="00846078" w:rsidRPr="00846078" w:rsidRDefault="00846078" w:rsidP="005F64E1">
      <w:pPr>
        <w:rPr>
          <w:rFonts w:eastAsiaTheme="minorEastAsia"/>
          <w:szCs w:val="22"/>
        </w:rPr>
      </w:pPr>
    </w:p>
    <w:p w14:paraId="0BC9AD55" w14:textId="77777777" w:rsidR="00CC0B4C" w:rsidRDefault="00CC0B4C" w:rsidP="005F64E1">
      <w:pPr>
        <w:rPr>
          <w:szCs w:val="22"/>
        </w:rPr>
      </w:pPr>
    </w:p>
    <w:bookmarkEnd w:id="0"/>
    <w:bookmarkEnd w:id="1"/>
    <w:p w14:paraId="7FA6E6B2" w14:textId="06DC990D" w:rsidR="00AA378B" w:rsidRPr="004147F4" w:rsidRDefault="00CC0B4C" w:rsidP="005F64E1">
      <w:pPr>
        <w:rPr>
          <w:szCs w:val="22"/>
          <w:u w:val="single"/>
        </w:rPr>
      </w:pPr>
      <w:r w:rsidRPr="004147F4">
        <w:rPr>
          <w:szCs w:val="22"/>
          <w:u w:val="single"/>
        </w:rPr>
        <w:t xml:space="preserve">Discussions on SP: </w:t>
      </w:r>
    </w:p>
    <w:p w14:paraId="24C42489" w14:textId="77777777" w:rsidR="00C24247" w:rsidRDefault="00C24247" w:rsidP="005F64E1">
      <w:pPr>
        <w:rPr>
          <w:szCs w:val="22"/>
        </w:rPr>
      </w:pPr>
    </w:p>
    <w:p w14:paraId="3794607E" w14:textId="77777777" w:rsidR="00821376" w:rsidRDefault="00821376" w:rsidP="005F64E1">
      <w:pPr>
        <w:rPr>
          <w:szCs w:val="22"/>
        </w:rPr>
      </w:pPr>
    </w:p>
    <w:p w14:paraId="3BC607DB" w14:textId="77777777" w:rsidR="00E94BED" w:rsidRDefault="00E94BED" w:rsidP="005F64E1">
      <w:pPr>
        <w:rPr>
          <w:szCs w:val="22"/>
        </w:rPr>
      </w:pPr>
    </w:p>
    <w:p w14:paraId="230E8DDF" w14:textId="5B7CF1FF" w:rsidR="00846078" w:rsidRPr="00846078" w:rsidRDefault="00846078" w:rsidP="00F73334">
      <w:pPr>
        <w:pStyle w:val="a7"/>
        <w:numPr>
          <w:ilvl w:val="0"/>
          <w:numId w:val="3"/>
        </w:numPr>
        <w:rPr>
          <w:b/>
          <w:bCs/>
          <w:lang w:val="en-US"/>
        </w:rPr>
      </w:pPr>
      <w:r w:rsidRPr="00846078">
        <w:rPr>
          <w:b/>
          <w:bCs/>
          <w:lang w:val="en-US"/>
        </w:rPr>
        <w:t>24/0180 Thoughts Beamforming</w:t>
      </w:r>
      <w:r w:rsidRPr="00846078">
        <w:rPr>
          <w:b/>
          <w:bCs/>
          <w:lang w:val="en-US"/>
        </w:rPr>
        <w:tab/>
      </w:r>
      <w:r w:rsidRPr="00846078">
        <w:rPr>
          <w:b/>
          <w:bCs/>
          <w:lang w:val="en-US"/>
        </w:rPr>
        <w:tab/>
      </w:r>
      <w:r w:rsidRPr="00846078">
        <w:rPr>
          <w:b/>
          <w:bCs/>
          <w:lang w:val="en-US"/>
        </w:rPr>
        <w:tab/>
      </w:r>
      <w:proofErr w:type="spellStart"/>
      <w:r w:rsidRPr="00846078">
        <w:rPr>
          <w:b/>
          <w:bCs/>
          <w:lang w:val="en-US"/>
        </w:rPr>
        <w:t>Xiaogang</w:t>
      </w:r>
      <w:proofErr w:type="spellEnd"/>
      <w:r w:rsidRPr="00846078">
        <w:rPr>
          <w:b/>
          <w:bCs/>
          <w:lang w:val="en-US"/>
        </w:rPr>
        <w:t xml:space="preserve"> Chen</w:t>
      </w:r>
      <w:r w:rsidR="00F73334">
        <w:rPr>
          <w:b/>
          <w:bCs/>
          <w:lang w:val="en-US"/>
        </w:rPr>
        <w:t xml:space="preserve"> </w:t>
      </w:r>
      <w:r w:rsidR="00F73334" w:rsidRPr="00F73334">
        <w:rPr>
          <w:b/>
          <w:bCs/>
          <w:lang w:val="en-US"/>
        </w:rPr>
        <w:t>(</w:t>
      </w:r>
      <w:proofErr w:type="spellStart"/>
      <w:r w:rsidR="00F73334" w:rsidRPr="00F73334">
        <w:rPr>
          <w:b/>
          <w:bCs/>
          <w:lang w:val="en-US"/>
        </w:rPr>
        <w:t>Spreadtrum</w:t>
      </w:r>
      <w:proofErr w:type="spellEnd"/>
      <w:r w:rsidR="00F73334" w:rsidRPr="00F73334">
        <w:rPr>
          <w:b/>
          <w:bCs/>
          <w:lang w:val="en-US"/>
        </w:rPr>
        <w:t>)</w:t>
      </w:r>
    </w:p>
    <w:p w14:paraId="5AEBCA5C" w14:textId="332EBCD2" w:rsidR="00265B5F" w:rsidRPr="00F73334" w:rsidRDefault="00265B5F" w:rsidP="00F73334">
      <w:pPr>
        <w:rPr>
          <w:rFonts w:eastAsiaTheme="minorEastAsia"/>
          <w:b/>
          <w:bCs/>
        </w:rPr>
      </w:pPr>
    </w:p>
    <w:p w14:paraId="2A68ADF1" w14:textId="77777777" w:rsidR="00F240D0" w:rsidRPr="008D13E8" w:rsidRDefault="00F240D0" w:rsidP="00F240D0">
      <w:pPr>
        <w:rPr>
          <w:szCs w:val="22"/>
          <w:u w:val="single"/>
        </w:rPr>
      </w:pPr>
      <w:r w:rsidRPr="008D13E8">
        <w:rPr>
          <w:szCs w:val="22"/>
          <w:u w:val="single"/>
        </w:rPr>
        <w:t>Discussion</w:t>
      </w:r>
      <w:r>
        <w:rPr>
          <w:szCs w:val="22"/>
          <w:u w:val="single"/>
        </w:rPr>
        <w:t>s</w:t>
      </w:r>
      <w:r w:rsidRPr="008D13E8">
        <w:rPr>
          <w:szCs w:val="22"/>
          <w:u w:val="single"/>
        </w:rPr>
        <w:t xml:space="preserve">: </w:t>
      </w:r>
    </w:p>
    <w:p w14:paraId="0F322B9F" w14:textId="70526A87" w:rsidR="00700DF0" w:rsidRDefault="005E3EE2" w:rsidP="00AF0396">
      <w:pPr>
        <w:rPr>
          <w:rFonts w:eastAsia="맑은 고딕"/>
          <w:szCs w:val="22"/>
          <w:lang w:eastAsia="ko-KR"/>
        </w:rPr>
      </w:pPr>
      <w:r>
        <w:rPr>
          <w:rFonts w:eastAsia="맑은 고딕"/>
          <w:szCs w:val="22"/>
          <w:lang w:eastAsia="ko-KR"/>
        </w:rPr>
        <w:t>C</w:t>
      </w:r>
      <w:r w:rsidR="005658EA">
        <w:rPr>
          <w:rFonts w:eastAsia="맑은 고딕" w:hint="eastAsia"/>
          <w:szCs w:val="22"/>
          <w:lang w:eastAsia="ko-KR"/>
        </w:rPr>
        <w:t xml:space="preserve">: </w:t>
      </w:r>
      <w:r w:rsidR="00F6516A" w:rsidRPr="00F6516A">
        <w:rPr>
          <w:rFonts w:eastAsia="맑은 고딕"/>
          <w:szCs w:val="22"/>
          <w:lang w:eastAsia="ko-KR"/>
        </w:rPr>
        <w:t>It is very similar to threshold based feedback report defined in 11bf. The main issue is that know how to define CSI variation</w:t>
      </w:r>
      <w:r>
        <w:rPr>
          <w:rFonts w:eastAsia="맑은 고딕"/>
          <w:szCs w:val="22"/>
          <w:lang w:eastAsia="ko-KR"/>
        </w:rPr>
        <w:t xml:space="preserve"> or a CDF of variation</w:t>
      </w:r>
      <w:r w:rsidR="00F6516A" w:rsidRPr="00F6516A">
        <w:rPr>
          <w:rFonts w:eastAsia="맑은 고딕"/>
          <w:szCs w:val="22"/>
          <w:lang w:eastAsia="ko-KR"/>
        </w:rPr>
        <w:t xml:space="preserve">. </w:t>
      </w:r>
      <w:r w:rsidR="00AF0396" w:rsidRPr="00AF0396">
        <w:rPr>
          <w:rFonts w:eastAsia="맑은 고딕"/>
          <w:szCs w:val="22"/>
          <w:lang w:eastAsia="ko-KR"/>
        </w:rPr>
        <w:t xml:space="preserve">Do you have some formula to define that or may you have a matric method for </w:t>
      </w:r>
      <w:r w:rsidR="00AF0396">
        <w:rPr>
          <w:rFonts w:eastAsia="맑은 고딕"/>
          <w:szCs w:val="22"/>
          <w:lang w:eastAsia="ko-KR"/>
        </w:rPr>
        <w:t>this transmission now</w:t>
      </w:r>
      <w:r w:rsidR="00AF0396" w:rsidRPr="00AF0396">
        <w:rPr>
          <w:rFonts w:eastAsia="맑은 고딕"/>
          <w:szCs w:val="22"/>
          <w:lang w:eastAsia="ko-KR"/>
        </w:rPr>
        <w:t>?</w:t>
      </w:r>
    </w:p>
    <w:p w14:paraId="3A060490" w14:textId="6E0CE874" w:rsidR="00AF0396" w:rsidRPr="00AF0396" w:rsidRDefault="00AF0396" w:rsidP="00AF0396">
      <w:pPr>
        <w:rPr>
          <w:rFonts w:eastAsia="맑은 고딕"/>
          <w:szCs w:val="22"/>
          <w:lang w:eastAsia="ko-KR"/>
        </w:rPr>
      </w:pPr>
      <w:r>
        <w:rPr>
          <w:rFonts w:eastAsia="맑은 고딕"/>
          <w:szCs w:val="22"/>
          <w:lang w:eastAsia="ko-KR"/>
        </w:rPr>
        <w:t xml:space="preserve">A: </w:t>
      </w:r>
      <w:r w:rsidR="00C56B17" w:rsidRPr="00C56B17">
        <w:rPr>
          <w:rFonts w:eastAsia="맑은 고딕"/>
          <w:szCs w:val="22"/>
          <w:lang w:eastAsia="ko-KR"/>
        </w:rPr>
        <w:t xml:space="preserve">I will consider how to design it. personally, if the channel is not changed, the </w:t>
      </w:r>
      <w:proofErr w:type="spellStart"/>
      <w:r w:rsidR="00C56B17" w:rsidRPr="00C56B17">
        <w:rPr>
          <w:rFonts w:eastAsia="맑은 고딕"/>
          <w:szCs w:val="22"/>
          <w:lang w:eastAsia="ko-KR"/>
        </w:rPr>
        <w:t>beamformee</w:t>
      </w:r>
      <w:proofErr w:type="spellEnd"/>
      <w:r w:rsidR="00C56B17" w:rsidRPr="00C56B17">
        <w:rPr>
          <w:rFonts w:eastAsia="맑은 고딕"/>
          <w:szCs w:val="22"/>
          <w:lang w:eastAsia="ko-KR"/>
        </w:rPr>
        <w:t xml:space="preserve"> supporting this protocol does not feedback.</w:t>
      </w:r>
      <w:r w:rsidR="00C56B17">
        <w:rPr>
          <w:rFonts w:eastAsia="맑은 고딕"/>
          <w:szCs w:val="22"/>
          <w:lang w:eastAsia="ko-KR"/>
        </w:rPr>
        <w:t xml:space="preserve"> </w:t>
      </w:r>
    </w:p>
    <w:p w14:paraId="162AC5EB" w14:textId="77A86204" w:rsidR="00FC3725" w:rsidRDefault="005E3EE2" w:rsidP="00BD027E">
      <w:pPr>
        <w:rPr>
          <w:rFonts w:eastAsia="맑은 고딕"/>
          <w:szCs w:val="22"/>
          <w:lang w:eastAsia="ko-KR"/>
        </w:rPr>
      </w:pPr>
      <w:r>
        <w:rPr>
          <w:rFonts w:eastAsia="맑은 고딕"/>
          <w:szCs w:val="22"/>
          <w:lang w:eastAsia="ko-KR"/>
        </w:rPr>
        <w:t>C</w:t>
      </w:r>
      <w:r w:rsidR="00FC3725">
        <w:rPr>
          <w:rFonts w:eastAsia="맑은 고딕"/>
          <w:szCs w:val="22"/>
          <w:lang w:eastAsia="ko-KR"/>
        </w:rPr>
        <w:t>:</w:t>
      </w:r>
      <w:r>
        <w:rPr>
          <w:rFonts w:eastAsia="맑은 고딕"/>
          <w:szCs w:val="22"/>
          <w:lang w:eastAsia="ko-KR"/>
        </w:rPr>
        <w:t xml:space="preserve"> </w:t>
      </w:r>
      <w:r w:rsidR="00C56B17">
        <w:rPr>
          <w:rFonts w:eastAsia="맑은 고딕"/>
          <w:szCs w:val="22"/>
          <w:lang w:eastAsia="ko-KR"/>
        </w:rPr>
        <w:t>So, you may still want to use defined the explicit method for it.</w:t>
      </w:r>
    </w:p>
    <w:p w14:paraId="0BA9FDB6" w14:textId="55466B91" w:rsidR="00FC3725" w:rsidRDefault="00FC3725" w:rsidP="00BD027E">
      <w:pPr>
        <w:rPr>
          <w:rFonts w:eastAsia="맑은 고딕"/>
          <w:szCs w:val="22"/>
          <w:lang w:eastAsia="ko-KR"/>
        </w:rPr>
      </w:pPr>
      <w:r>
        <w:rPr>
          <w:rFonts w:eastAsia="맑은 고딕"/>
          <w:szCs w:val="22"/>
          <w:lang w:eastAsia="ko-KR"/>
        </w:rPr>
        <w:t xml:space="preserve">A: </w:t>
      </w:r>
      <w:r w:rsidR="00C56B17">
        <w:rPr>
          <w:rFonts w:eastAsia="맑은 고딕"/>
          <w:szCs w:val="22"/>
          <w:lang w:eastAsia="ko-KR"/>
        </w:rPr>
        <w:t xml:space="preserve">let’s think about it more. </w:t>
      </w:r>
    </w:p>
    <w:p w14:paraId="5EC15976" w14:textId="72B26AF4" w:rsidR="00807051" w:rsidRDefault="00807051" w:rsidP="00BD027E">
      <w:pPr>
        <w:rPr>
          <w:rFonts w:eastAsia="맑은 고딕"/>
          <w:szCs w:val="22"/>
          <w:lang w:eastAsia="ko-KR"/>
        </w:rPr>
      </w:pPr>
      <w:r>
        <w:rPr>
          <w:rFonts w:eastAsia="맑은 고딕" w:hint="eastAsia"/>
          <w:szCs w:val="22"/>
          <w:lang w:eastAsia="ko-KR"/>
        </w:rPr>
        <w:t>C:</w:t>
      </w:r>
      <w:r>
        <w:rPr>
          <w:rFonts w:eastAsia="맑은 고딕"/>
          <w:szCs w:val="22"/>
          <w:lang w:eastAsia="ko-KR"/>
        </w:rPr>
        <w:t xml:space="preserve"> Slide 10, why need the </w:t>
      </w:r>
      <w:proofErr w:type="spellStart"/>
      <w:r>
        <w:rPr>
          <w:rFonts w:eastAsia="맑은 고딕"/>
          <w:szCs w:val="22"/>
          <w:lang w:eastAsia="ko-KR"/>
        </w:rPr>
        <w:t>subblock</w:t>
      </w:r>
      <w:proofErr w:type="spellEnd"/>
      <w:r>
        <w:rPr>
          <w:rFonts w:eastAsia="맑은 고딕"/>
          <w:szCs w:val="22"/>
          <w:lang w:eastAsia="ko-KR"/>
        </w:rPr>
        <w:t xml:space="preserve"> 2 case? </w:t>
      </w:r>
      <w:r w:rsidR="0035236E">
        <w:rPr>
          <w:rFonts w:eastAsia="맑은 고딕"/>
          <w:szCs w:val="22"/>
          <w:lang w:eastAsia="ko-KR"/>
        </w:rPr>
        <w:t xml:space="preserve"> </w:t>
      </w:r>
      <w:r w:rsidR="0026264B">
        <w:rPr>
          <w:rFonts w:eastAsia="맑은 고딕"/>
          <w:szCs w:val="22"/>
          <w:lang w:eastAsia="ko-KR"/>
        </w:rPr>
        <w:t xml:space="preserve">The </w:t>
      </w:r>
      <w:proofErr w:type="spellStart"/>
      <w:r w:rsidR="0035236E">
        <w:rPr>
          <w:rFonts w:eastAsia="맑은 고딕"/>
          <w:szCs w:val="22"/>
          <w:lang w:eastAsia="ko-KR"/>
        </w:rPr>
        <w:t>Beemformee</w:t>
      </w:r>
      <w:proofErr w:type="spellEnd"/>
      <w:r w:rsidR="0035236E">
        <w:rPr>
          <w:rFonts w:eastAsia="맑은 고딕"/>
          <w:szCs w:val="22"/>
          <w:lang w:eastAsia="ko-KR"/>
        </w:rPr>
        <w:t xml:space="preserve"> should send the feedback when </w:t>
      </w:r>
      <w:r w:rsidR="0026264B">
        <w:rPr>
          <w:rFonts w:eastAsia="맑은 고딕"/>
          <w:szCs w:val="22"/>
          <w:lang w:eastAsia="ko-KR"/>
        </w:rPr>
        <w:t xml:space="preserve">the </w:t>
      </w:r>
      <w:proofErr w:type="spellStart"/>
      <w:r w:rsidR="0026264B">
        <w:rPr>
          <w:rFonts w:eastAsia="맑은 고딕"/>
          <w:szCs w:val="22"/>
          <w:lang w:eastAsia="ko-KR"/>
        </w:rPr>
        <w:t>B</w:t>
      </w:r>
      <w:r w:rsidR="0035236E">
        <w:rPr>
          <w:rFonts w:eastAsia="맑은 고딕"/>
          <w:szCs w:val="22"/>
          <w:lang w:eastAsia="ko-KR"/>
        </w:rPr>
        <w:t>eamformer</w:t>
      </w:r>
      <w:proofErr w:type="spellEnd"/>
      <w:r w:rsidR="0035236E">
        <w:rPr>
          <w:rFonts w:eastAsia="맑은 고딕"/>
          <w:szCs w:val="22"/>
          <w:lang w:eastAsia="ko-KR"/>
        </w:rPr>
        <w:t xml:space="preserve"> do</w:t>
      </w:r>
      <w:r w:rsidR="0026264B">
        <w:rPr>
          <w:rFonts w:eastAsia="맑은 고딕"/>
          <w:szCs w:val="22"/>
          <w:lang w:eastAsia="ko-KR"/>
        </w:rPr>
        <w:t>es</w:t>
      </w:r>
      <w:r w:rsidR="0035236E">
        <w:rPr>
          <w:rFonts w:eastAsia="맑은 고딕"/>
          <w:szCs w:val="22"/>
          <w:lang w:eastAsia="ko-KR"/>
        </w:rPr>
        <w:t xml:space="preserve"> the sounding</w:t>
      </w:r>
      <w:r w:rsidR="0026264B">
        <w:rPr>
          <w:rFonts w:eastAsia="맑은 고딕"/>
          <w:szCs w:val="22"/>
          <w:lang w:eastAsia="ko-KR"/>
        </w:rPr>
        <w:t>s sequence</w:t>
      </w:r>
      <w:r w:rsidR="0035236E">
        <w:rPr>
          <w:rFonts w:eastAsia="맑은 고딕"/>
          <w:szCs w:val="22"/>
          <w:lang w:eastAsia="ko-KR"/>
        </w:rPr>
        <w:t xml:space="preserve">. </w:t>
      </w:r>
    </w:p>
    <w:p w14:paraId="2034DD4A" w14:textId="2452B07E" w:rsidR="00807051" w:rsidRPr="00807051" w:rsidRDefault="00807051" w:rsidP="00807051">
      <w:pPr>
        <w:rPr>
          <w:rFonts w:eastAsia="맑은 고딕"/>
          <w:szCs w:val="22"/>
          <w:lang w:eastAsia="ko-KR"/>
        </w:rPr>
      </w:pPr>
      <w:r>
        <w:rPr>
          <w:rFonts w:eastAsia="맑은 고딕"/>
          <w:szCs w:val="22"/>
          <w:lang w:eastAsia="ko-KR"/>
        </w:rPr>
        <w:t xml:space="preserve">A: </w:t>
      </w:r>
      <w:r w:rsidR="0026264B">
        <w:rPr>
          <w:rFonts w:eastAsia="맑은 고딕"/>
          <w:szCs w:val="22"/>
          <w:lang w:eastAsia="ko-KR"/>
        </w:rPr>
        <w:t xml:space="preserve">Actually, </w:t>
      </w:r>
      <w:proofErr w:type="spellStart"/>
      <w:r w:rsidR="0026264B">
        <w:rPr>
          <w:rFonts w:eastAsia="맑은 고딕"/>
          <w:szCs w:val="22"/>
          <w:lang w:eastAsia="ko-KR"/>
        </w:rPr>
        <w:t>Beamformee</w:t>
      </w:r>
      <w:proofErr w:type="spellEnd"/>
      <w:r w:rsidR="0026264B">
        <w:rPr>
          <w:rFonts w:eastAsia="맑은 고딕"/>
          <w:szCs w:val="22"/>
          <w:lang w:eastAsia="ko-KR"/>
        </w:rPr>
        <w:t xml:space="preserve"> and </w:t>
      </w:r>
      <w:proofErr w:type="spellStart"/>
      <w:r w:rsidR="0026264B">
        <w:rPr>
          <w:rFonts w:eastAsia="맑은 고딕"/>
          <w:szCs w:val="22"/>
          <w:lang w:eastAsia="ko-KR"/>
        </w:rPr>
        <w:t>Beamfomer</w:t>
      </w:r>
      <w:proofErr w:type="spellEnd"/>
      <w:r w:rsidR="0026264B">
        <w:rPr>
          <w:rFonts w:eastAsia="맑은 고딕"/>
          <w:szCs w:val="22"/>
          <w:lang w:eastAsia="ko-KR"/>
        </w:rPr>
        <w:t xml:space="preserve"> are not synchronized. So, </w:t>
      </w:r>
      <w:proofErr w:type="spellStart"/>
      <w:r w:rsidRPr="00807051">
        <w:rPr>
          <w:rFonts w:eastAsia="맑은 고딕"/>
          <w:szCs w:val="22"/>
          <w:lang w:eastAsia="ko-KR"/>
        </w:rPr>
        <w:t>beamformer</w:t>
      </w:r>
      <w:proofErr w:type="spellEnd"/>
      <w:r w:rsidRPr="00807051">
        <w:rPr>
          <w:rFonts w:eastAsia="맑은 고딕"/>
          <w:szCs w:val="22"/>
          <w:lang w:eastAsia="ko-KR"/>
        </w:rPr>
        <w:t xml:space="preserve"> does not know the </w:t>
      </w:r>
      <w:proofErr w:type="spellStart"/>
      <w:r w:rsidRPr="00807051">
        <w:rPr>
          <w:rFonts w:eastAsia="맑은 고딕"/>
          <w:szCs w:val="22"/>
          <w:lang w:eastAsia="ko-KR"/>
        </w:rPr>
        <w:t>beamformee’s</w:t>
      </w:r>
      <w:proofErr w:type="spellEnd"/>
      <w:r w:rsidRPr="00807051">
        <w:rPr>
          <w:rFonts w:eastAsia="맑은 고딕"/>
          <w:szCs w:val="22"/>
          <w:lang w:eastAsia="ko-KR"/>
        </w:rPr>
        <w:t xml:space="preserve"> situation. </w:t>
      </w:r>
      <w:r w:rsidR="0026264B">
        <w:rPr>
          <w:rFonts w:eastAsia="맑은 고딕"/>
          <w:szCs w:val="22"/>
          <w:lang w:eastAsia="ko-KR"/>
        </w:rPr>
        <w:t>T</w:t>
      </w:r>
      <w:r w:rsidRPr="00807051">
        <w:rPr>
          <w:rFonts w:eastAsia="맑은 고딕"/>
          <w:szCs w:val="22"/>
          <w:lang w:eastAsia="ko-KR"/>
        </w:rPr>
        <w:t xml:space="preserve">o get the feedback, the </w:t>
      </w:r>
      <w:proofErr w:type="spellStart"/>
      <w:r w:rsidRPr="00807051">
        <w:rPr>
          <w:rFonts w:eastAsia="맑은 고딕"/>
          <w:szCs w:val="22"/>
          <w:lang w:eastAsia="ko-KR"/>
        </w:rPr>
        <w:t>beamformer</w:t>
      </w:r>
      <w:proofErr w:type="spellEnd"/>
      <w:r w:rsidRPr="00807051">
        <w:rPr>
          <w:rFonts w:eastAsia="맑은 고딕"/>
          <w:szCs w:val="22"/>
          <w:lang w:eastAsia="ko-KR"/>
        </w:rPr>
        <w:t xml:space="preserve"> can do it.</w:t>
      </w:r>
    </w:p>
    <w:p w14:paraId="4DC9843A" w14:textId="11EC6116" w:rsidR="00FC3725" w:rsidRDefault="00807051" w:rsidP="00BD027E">
      <w:pPr>
        <w:rPr>
          <w:rFonts w:eastAsia="맑은 고딕"/>
          <w:szCs w:val="22"/>
          <w:lang w:eastAsia="ko-KR"/>
        </w:rPr>
      </w:pPr>
      <w:r>
        <w:rPr>
          <w:rFonts w:eastAsia="맑은 고딕"/>
          <w:szCs w:val="22"/>
          <w:lang w:eastAsia="ko-KR"/>
        </w:rPr>
        <w:t>C</w:t>
      </w:r>
      <w:r w:rsidR="00FC3725">
        <w:rPr>
          <w:rFonts w:eastAsia="맑은 고딕"/>
          <w:szCs w:val="22"/>
          <w:lang w:eastAsia="ko-KR"/>
        </w:rPr>
        <w:t>:</w:t>
      </w:r>
      <w:r w:rsidR="0026264B">
        <w:rPr>
          <w:rFonts w:eastAsia="맑은 고딕"/>
          <w:szCs w:val="22"/>
          <w:lang w:eastAsia="ko-KR"/>
        </w:rPr>
        <w:t xml:space="preserve"> This is the CSI report actually transmitted from </w:t>
      </w:r>
      <w:proofErr w:type="spellStart"/>
      <w:r w:rsidR="0026264B">
        <w:rPr>
          <w:rFonts w:eastAsia="맑은 고딕"/>
          <w:szCs w:val="22"/>
          <w:lang w:eastAsia="ko-KR"/>
        </w:rPr>
        <w:t>beamformee</w:t>
      </w:r>
      <w:proofErr w:type="spellEnd"/>
      <w:r w:rsidR="0026264B">
        <w:rPr>
          <w:rFonts w:eastAsia="맑은 고딕"/>
          <w:szCs w:val="22"/>
          <w:lang w:eastAsia="ko-KR"/>
        </w:rPr>
        <w:t xml:space="preserve"> to </w:t>
      </w:r>
      <w:proofErr w:type="spellStart"/>
      <w:r w:rsidR="0026264B">
        <w:rPr>
          <w:rFonts w:eastAsia="맑은 고딕"/>
          <w:szCs w:val="22"/>
          <w:lang w:eastAsia="ko-KR"/>
        </w:rPr>
        <w:t>beamformer</w:t>
      </w:r>
      <w:proofErr w:type="spellEnd"/>
      <w:r w:rsidR="0026264B">
        <w:rPr>
          <w:rFonts w:eastAsia="맑은 고딕"/>
          <w:szCs w:val="22"/>
          <w:lang w:eastAsia="ko-KR"/>
        </w:rPr>
        <w:t>. T</w:t>
      </w:r>
      <w:r w:rsidR="00FC3725">
        <w:rPr>
          <w:rFonts w:eastAsia="맑은 고딕"/>
          <w:szCs w:val="22"/>
          <w:lang w:eastAsia="ko-KR"/>
        </w:rPr>
        <w:t>his information</w:t>
      </w:r>
      <w:r w:rsidR="0026264B">
        <w:rPr>
          <w:rFonts w:eastAsia="맑은 고딕"/>
          <w:szCs w:val="22"/>
          <w:lang w:eastAsia="ko-KR"/>
        </w:rPr>
        <w:t xml:space="preserve">, </w:t>
      </w:r>
      <w:proofErr w:type="spellStart"/>
      <w:r w:rsidR="0026264B">
        <w:rPr>
          <w:rFonts w:eastAsia="맑은 고딕"/>
          <w:szCs w:val="22"/>
          <w:lang w:eastAsia="ko-KR"/>
        </w:rPr>
        <w:t>ie</w:t>
      </w:r>
      <w:proofErr w:type="spellEnd"/>
      <w:r w:rsidR="0026264B">
        <w:rPr>
          <w:rFonts w:eastAsia="맑은 고딕"/>
          <w:szCs w:val="22"/>
          <w:lang w:eastAsia="ko-KR"/>
        </w:rPr>
        <w:t xml:space="preserve">., compressed beamforming matrix and average SNR is </w:t>
      </w:r>
      <w:r w:rsidR="00FC3725">
        <w:rPr>
          <w:rFonts w:eastAsia="맑은 고딕"/>
          <w:szCs w:val="22"/>
          <w:lang w:eastAsia="ko-KR"/>
        </w:rPr>
        <w:t xml:space="preserve">transfer </w:t>
      </w:r>
      <w:r w:rsidR="0026264B">
        <w:rPr>
          <w:rFonts w:eastAsia="맑은 고딕"/>
          <w:szCs w:val="22"/>
          <w:lang w:eastAsia="ko-KR"/>
        </w:rPr>
        <w:t xml:space="preserve">from the MAC layer to PHY layer through </w:t>
      </w:r>
      <w:r w:rsidR="00FC3725">
        <w:rPr>
          <w:rFonts w:eastAsia="맑은 고딕"/>
          <w:szCs w:val="22"/>
          <w:lang w:eastAsia="ko-KR"/>
        </w:rPr>
        <w:t xml:space="preserve">the TX vector? </w:t>
      </w:r>
    </w:p>
    <w:p w14:paraId="0E640824" w14:textId="2C8BB1B3" w:rsidR="00FC3725" w:rsidRPr="00CF5AB0" w:rsidRDefault="00FC3725" w:rsidP="00CF5AB0">
      <w:pPr>
        <w:rPr>
          <w:rFonts w:eastAsia="맑은 고딕"/>
          <w:szCs w:val="22"/>
          <w:lang w:eastAsia="ko-KR"/>
        </w:rPr>
      </w:pPr>
      <w:r>
        <w:rPr>
          <w:rFonts w:eastAsia="맑은 고딕"/>
          <w:szCs w:val="22"/>
          <w:lang w:eastAsia="ko-KR"/>
        </w:rPr>
        <w:t xml:space="preserve">A: </w:t>
      </w:r>
      <w:r w:rsidR="00CF5AB0" w:rsidRPr="00CF5AB0">
        <w:rPr>
          <w:rFonts w:eastAsia="맑은 고딕"/>
          <w:szCs w:val="22"/>
          <w:lang w:eastAsia="ko-KR"/>
        </w:rPr>
        <w:t>MAC passes the packets to PHY. And then PHY checks it out.</w:t>
      </w:r>
    </w:p>
    <w:p w14:paraId="7C9C6AC8" w14:textId="5483AAA6" w:rsidR="004958BC" w:rsidRDefault="004958BC" w:rsidP="00BD027E">
      <w:pPr>
        <w:rPr>
          <w:rFonts w:eastAsia="맑은 고딕"/>
          <w:szCs w:val="22"/>
          <w:lang w:eastAsia="ko-KR"/>
        </w:rPr>
      </w:pPr>
      <w:r>
        <w:rPr>
          <w:rFonts w:eastAsia="맑은 고딕"/>
          <w:szCs w:val="22"/>
          <w:lang w:eastAsia="ko-KR"/>
        </w:rPr>
        <w:t xml:space="preserve">C: </w:t>
      </w:r>
      <w:r w:rsidR="00CF5AB0" w:rsidRPr="00CF5AB0">
        <w:rPr>
          <w:rFonts w:eastAsia="맑은 고딕"/>
          <w:szCs w:val="22"/>
          <w:lang w:eastAsia="ko-KR"/>
        </w:rPr>
        <w:t>It is an implementation issue. The computation of the compressed beamforming matrix and average SNR is the MAC layer. You can just pass lower channel data to the upper layer and the upper layer can calculate it.</w:t>
      </w:r>
    </w:p>
    <w:p w14:paraId="47FD5306" w14:textId="4CC6FC2C" w:rsidR="003B3561" w:rsidRDefault="003B3561" w:rsidP="00BD027E">
      <w:pPr>
        <w:rPr>
          <w:rFonts w:eastAsia="맑은 고딕"/>
          <w:szCs w:val="22"/>
          <w:lang w:eastAsia="ko-KR"/>
        </w:rPr>
      </w:pPr>
      <w:r>
        <w:rPr>
          <w:rFonts w:eastAsia="맑은 고딕" w:hint="eastAsia"/>
          <w:szCs w:val="22"/>
          <w:lang w:eastAsia="ko-KR"/>
        </w:rPr>
        <w:t>C:</w:t>
      </w:r>
      <w:r>
        <w:rPr>
          <w:rFonts w:eastAsia="맑은 고딕"/>
          <w:szCs w:val="22"/>
          <w:lang w:eastAsia="ko-KR"/>
        </w:rPr>
        <w:t xml:space="preserve"> Y</w:t>
      </w:r>
      <w:r w:rsidR="003B062A" w:rsidRPr="003B062A">
        <w:rPr>
          <w:rFonts w:eastAsia="맑은 고딕"/>
          <w:szCs w:val="22"/>
          <w:lang w:eastAsia="ko-KR"/>
        </w:rPr>
        <w:t xml:space="preserve">ou suggest that </w:t>
      </w:r>
      <w:proofErr w:type="spellStart"/>
      <w:r w:rsidR="003B062A" w:rsidRPr="003B062A">
        <w:rPr>
          <w:rFonts w:eastAsia="맑은 고딕"/>
          <w:szCs w:val="22"/>
          <w:lang w:eastAsia="ko-KR"/>
        </w:rPr>
        <w:t>Beamformee</w:t>
      </w:r>
      <w:proofErr w:type="spellEnd"/>
      <w:r w:rsidR="003B062A" w:rsidRPr="003B062A">
        <w:rPr>
          <w:rFonts w:eastAsia="맑은 고딕"/>
          <w:szCs w:val="22"/>
          <w:lang w:eastAsia="ko-KR"/>
        </w:rPr>
        <w:t xml:space="preserve"> only knows how long to keep the current transmission. However, the </w:t>
      </w:r>
      <w:proofErr w:type="spellStart"/>
      <w:r w:rsidR="003B062A" w:rsidRPr="003B062A">
        <w:rPr>
          <w:rFonts w:eastAsia="맑은 고딕"/>
          <w:szCs w:val="22"/>
          <w:lang w:eastAsia="ko-KR"/>
        </w:rPr>
        <w:t>Beamformer</w:t>
      </w:r>
      <w:proofErr w:type="spellEnd"/>
      <w:r w:rsidR="003B062A" w:rsidRPr="003B062A">
        <w:rPr>
          <w:rFonts w:eastAsia="맑은 고딕"/>
          <w:szCs w:val="22"/>
          <w:lang w:eastAsia="ko-KR"/>
        </w:rPr>
        <w:t xml:space="preserve"> also needs to know how long to keep the current transmission because the </w:t>
      </w:r>
      <w:proofErr w:type="spellStart"/>
      <w:r w:rsidR="003B062A" w:rsidRPr="003B062A">
        <w:rPr>
          <w:rFonts w:eastAsia="맑은 고딕"/>
          <w:szCs w:val="22"/>
          <w:lang w:eastAsia="ko-KR"/>
        </w:rPr>
        <w:t>beamformer</w:t>
      </w:r>
      <w:proofErr w:type="spellEnd"/>
      <w:r w:rsidR="003B062A" w:rsidRPr="003B062A">
        <w:rPr>
          <w:rFonts w:eastAsia="맑은 고딕"/>
          <w:szCs w:val="22"/>
          <w:lang w:eastAsia="ko-KR"/>
        </w:rPr>
        <w:t xml:space="preserve"> is scheduling the sounding sequence based on the sounding feedback.</w:t>
      </w:r>
    </w:p>
    <w:p w14:paraId="013B1D7F" w14:textId="1327F7F7" w:rsidR="004958BC" w:rsidRPr="005658EA" w:rsidRDefault="003B3561" w:rsidP="00BD027E">
      <w:pPr>
        <w:rPr>
          <w:rFonts w:eastAsia="맑은 고딕"/>
          <w:szCs w:val="22"/>
          <w:lang w:eastAsia="ko-KR"/>
        </w:rPr>
      </w:pPr>
      <w:r>
        <w:rPr>
          <w:rFonts w:eastAsia="맑은 고딕"/>
          <w:szCs w:val="22"/>
          <w:lang w:eastAsia="ko-KR"/>
        </w:rPr>
        <w:t>C</w:t>
      </w:r>
      <w:r w:rsidR="004958BC">
        <w:rPr>
          <w:rFonts w:eastAsia="맑은 고딕"/>
          <w:szCs w:val="22"/>
          <w:lang w:eastAsia="ko-KR"/>
        </w:rPr>
        <w:t xml:space="preserve">: </w:t>
      </w:r>
      <w:r w:rsidR="003B062A">
        <w:rPr>
          <w:rFonts w:eastAsia="맑은 고딕"/>
          <w:szCs w:val="22"/>
          <w:lang w:eastAsia="ko-KR"/>
        </w:rPr>
        <w:t>This idea is good. But, it is hard to certify and implement</w:t>
      </w:r>
      <w:r w:rsidR="004958BC">
        <w:rPr>
          <w:rFonts w:eastAsia="맑은 고딕"/>
          <w:szCs w:val="22"/>
          <w:lang w:eastAsia="ko-KR"/>
        </w:rPr>
        <w:t xml:space="preserve"> </w:t>
      </w:r>
    </w:p>
    <w:p w14:paraId="1003AD67" w14:textId="19A3E73C" w:rsidR="003B062A" w:rsidRDefault="003B062A" w:rsidP="00BD027E">
      <w:pPr>
        <w:rPr>
          <w:rFonts w:eastAsia="맑은 고딕"/>
          <w:szCs w:val="22"/>
          <w:lang w:eastAsia="ko-KR"/>
        </w:rPr>
      </w:pPr>
      <w:r>
        <w:rPr>
          <w:rFonts w:eastAsia="맑은 고딕" w:hint="eastAsia"/>
          <w:szCs w:val="22"/>
          <w:lang w:eastAsia="ko-KR"/>
        </w:rPr>
        <w:t xml:space="preserve">C: </w:t>
      </w:r>
      <w:r>
        <w:rPr>
          <w:rFonts w:eastAsia="맑은 고딕"/>
          <w:szCs w:val="22"/>
          <w:lang w:eastAsia="ko-KR"/>
        </w:rPr>
        <w:t>W</w:t>
      </w:r>
      <w:r>
        <w:rPr>
          <w:rFonts w:eastAsia="맑은 고딕" w:hint="eastAsia"/>
          <w:szCs w:val="22"/>
          <w:lang w:eastAsia="ko-KR"/>
        </w:rPr>
        <w:t xml:space="preserve">hat is a moving in here? </w:t>
      </w:r>
    </w:p>
    <w:p w14:paraId="6F3729AB" w14:textId="334A8C94" w:rsidR="00981E35" w:rsidRDefault="004958BC" w:rsidP="00BD027E">
      <w:pPr>
        <w:rPr>
          <w:rFonts w:eastAsia="맑은 고딕"/>
          <w:szCs w:val="22"/>
          <w:lang w:eastAsia="ko-KR"/>
        </w:rPr>
      </w:pPr>
      <w:r>
        <w:rPr>
          <w:rFonts w:eastAsia="맑은 고딕" w:hint="eastAsia"/>
          <w:szCs w:val="22"/>
          <w:lang w:eastAsia="ko-KR"/>
        </w:rPr>
        <w:t xml:space="preserve">A: </w:t>
      </w:r>
      <w:r w:rsidR="003B062A">
        <w:rPr>
          <w:rFonts w:eastAsia="맑은 고딕"/>
          <w:szCs w:val="22"/>
          <w:lang w:eastAsia="ko-KR"/>
        </w:rPr>
        <w:t xml:space="preserve">It is a moving around the </w:t>
      </w:r>
      <w:proofErr w:type="spellStart"/>
      <w:r w:rsidR="003B062A">
        <w:rPr>
          <w:rFonts w:eastAsia="맑은 고딕"/>
          <w:szCs w:val="22"/>
          <w:lang w:eastAsia="ko-KR"/>
        </w:rPr>
        <w:t>beamformee</w:t>
      </w:r>
      <w:proofErr w:type="spellEnd"/>
      <w:r w:rsidR="003B062A">
        <w:rPr>
          <w:rFonts w:eastAsia="맑은 고딕"/>
          <w:szCs w:val="22"/>
          <w:lang w:eastAsia="ko-KR"/>
        </w:rPr>
        <w:t xml:space="preserve"> </w:t>
      </w:r>
    </w:p>
    <w:p w14:paraId="4338E42C" w14:textId="0CE2BAD8" w:rsidR="009E13FF" w:rsidRPr="009E13FF" w:rsidRDefault="009D7617" w:rsidP="009E13FF">
      <w:pPr>
        <w:rPr>
          <w:rFonts w:eastAsia="맑은 고딕"/>
          <w:szCs w:val="22"/>
          <w:lang w:eastAsia="ko-KR"/>
        </w:rPr>
      </w:pPr>
      <w:r>
        <w:rPr>
          <w:rFonts w:eastAsia="맑은 고딕"/>
          <w:szCs w:val="22"/>
          <w:lang w:eastAsia="ko-KR"/>
        </w:rPr>
        <w:t xml:space="preserve">C: </w:t>
      </w:r>
      <w:r w:rsidR="009E13FF" w:rsidRPr="009E13FF">
        <w:rPr>
          <w:rFonts w:eastAsia="맑은 고딕"/>
          <w:szCs w:val="22"/>
          <w:lang w:eastAsia="ko-KR"/>
        </w:rPr>
        <w:t xml:space="preserve">Channel aging depends on many factors, for example, MCS, </w:t>
      </w:r>
      <w:proofErr w:type="spellStart"/>
      <w:r w:rsidR="009E13FF" w:rsidRPr="009E13FF">
        <w:rPr>
          <w:rFonts w:eastAsia="맑은 고딕"/>
          <w:szCs w:val="22"/>
          <w:lang w:eastAsia="ko-KR"/>
        </w:rPr>
        <w:t>Nuser</w:t>
      </w:r>
      <w:proofErr w:type="spellEnd"/>
      <w:r w:rsidR="009E13FF" w:rsidRPr="009E13FF">
        <w:rPr>
          <w:rFonts w:eastAsia="맑은 고딕"/>
          <w:szCs w:val="22"/>
          <w:lang w:eastAsia="ko-KR"/>
        </w:rPr>
        <w:t xml:space="preserve">, and </w:t>
      </w:r>
      <w:proofErr w:type="spellStart"/>
      <w:r w:rsidR="009E13FF" w:rsidRPr="009E13FF">
        <w:rPr>
          <w:rFonts w:eastAsia="맑은 고딕"/>
          <w:szCs w:val="22"/>
          <w:lang w:eastAsia="ko-KR"/>
        </w:rPr>
        <w:t>Nss</w:t>
      </w:r>
      <w:proofErr w:type="spellEnd"/>
      <w:r w:rsidR="009E13FF" w:rsidRPr="009E13FF">
        <w:rPr>
          <w:rFonts w:eastAsia="맑은 고딕"/>
          <w:szCs w:val="22"/>
          <w:lang w:eastAsia="ko-KR"/>
        </w:rPr>
        <w:t xml:space="preserve">. and, </w:t>
      </w:r>
      <w:proofErr w:type="gramStart"/>
      <w:r w:rsidR="009E13FF" w:rsidRPr="009E13FF">
        <w:rPr>
          <w:rFonts w:eastAsia="맑은 고딕"/>
          <w:szCs w:val="22"/>
          <w:lang w:eastAsia="ko-KR"/>
        </w:rPr>
        <w:t>The</w:t>
      </w:r>
      <w:proofErr w:type="gramEnd"/>
      <w:r w:rsidR="009E13FF" w:rsidRPr="009E13FF">
        <w:rPr>
          <w:rFonts w:eastAsia="맑은 고딕"/>
          <w:szCs w:val="22"/>
          <w:lang w:eastAsia="ko-KR"/>
        </w:rPr>
        <w:t xml:space="preserve"> </w:t>
      </w:r>
      <w:proofErr w:type="spellStart"/>
      <w:r w:rsidR="009E13FF" w:rsidRPr="009E13FF">
        <w:rPr>
          <w:rFonts w:eastAsia="맑은 고딕"/>
          <w:szCs w:val="22"/>
          <w:lang w:eastAsia="ko-KR"/>
        </w:rPr>
        <w:t>beamformer</w:t>
      </w:r>
      <w:proofErr w:type="spellEnd"/>
      <w:r w:rsidR="009E13FF" w:rsidRPr="009E13FF">
        <w:rPr>
          <w:rFonts w:eastAsia="맑은 고딕"/>
          <w:szCs w:val="22"/>
          <w:lang w:eastAsia="ko-KR"/>
        </w:rPr>
        <w:t xml:space="preserve"> needs to know somehow it affects packet error. </w:t>
      </w:r>
      <w:r w:rsidR="009E13FF">
        <w:rPr>
          <w:rFonts w:eastAsia="맑은 고딕"/>
          <w:szCs w:val="22"/>
          <w:lang w:eastAsia="ko-KR"/>
        </w:rPr>
        <w:t>I</w:t>
      </w:r>
      <w:r w:rsidR="009E13FF" w:rsidRPr="009E13FF">
        <w:rPr>
          <w:rFonts w:eastAsia="맑은 고딕"/>
          <w:szCs w:val="22"/>
          <w:lang w:eastAsia="ko-KR"/>
        </w:rPr>
        <w:t xml:space="preserve">f the packet error is good, really </w:t>
      </w:r>
      <w:proofErr w:type="spellStart"/>
      <w:r w:rsidR="009E13FF" w:rsidRPr="009E13FF">
        <w:rPr>
          <w:rFonts w:eastAsia="맑은 고딕"/>
          <w:szCs w:val="22"/>
          <w:lang w:eastAsia="ko-KR"/>
        </w:rPr>
        <w:t>beamformer</w:t>
      </w:r>
      <w:proofErr w:type="spellEnd"/>
      <w:r w:rsidR="009E13FF" w:rsidRPr="009E13FF">
        <w:rPr>
          <w:rFonts w:eastAsia="맑은 고딕"/>
          <w:szCs w:val="22"/>
          <w:lang w:eastAsia="ko-KR"/>
        </w:rPr>
        <w:t xml:space="preserve"> doesn't need to do the channel sounding.</w:t>
      </w:r>
      <w:r w:rsidR="009E13FF">
        <w:rPr>
          <w:rFonts w:eastAsia="맑은 고딕"/>
          <w:szCs w:val="22"/>
          <w:lang w:eastAsia="ko-KR"/>
        </w:rPr>
        <w:t xml:space="preserve"> So, any feedback is helpful. </w:t>
      </w:r>
    </w:p>
    <w:p w14:paraId="292B8F23" w14:textId="3BBBB928" w:rsidR="004958BC" w:rsidRDefault="003B3561" w:rsidP="00BD027E">
      <w:pPr>
        <w:rPr>
          <w:rFonts w:eastAsia="맑은 고딕"/>
          <w:szCs w:val="22"/>
          <w:lang w:eastAsia="ko-KR"/>
        </w:rPr>
      </w:pPr>
      <w:r>
        <w:rPr>
          <w:rFonts w:eastAsia="맑은 고딕"/>
          <w:szCs w:val="22"/>
          <w:lang w:eastAsia="ko-KR"/>
        </w:rPr>
        <w:t>C</w:t>
      </w:r>
      <w:r w:rsidR="004958BC">
        <w:rPr>
          <w:rFonts w:eastAsia="맑은 고딕"/>
          <w:szCs w:val="22"/>
          <w:lang w:eastAsia="ko-KR"/>
        </w:rPr>
        <w:t xml:space="preserve">: </w:t>
      </w:r>
      <w:r w:rsidR="009E13FF">
        <w:rPr>
          <w:rFonts w:eastAsia="맑은 고딕"/>
          <w:szCs w:val="22"/>
          <w:lang w:eastAsia="ko-KR"/>
        </w:rPr>
        <w:t>D</w:t>
      </w:r>
      <w:r w:rsidR="004958BC">
        <w:rPr>
          <w:rFonts w:eastAsia="맑은 고딕"/>
          <w:szCs w:val="22"/>
          <w:lang w:eastAsia="ko-KR"/>
        </w:rPr>
        <w:t xml:space="preserve">o you consider no change of CBF feedback but just not report it? </w:t>
      </w:r>
    </w:p>
    <w:p w14:paraId="0DA33455" w14:textId="55D3DAF9" w:rsidR="004958BC" w:rsidRDefault="004958BC" w:rsidP="00BD027E">
      <w:pPr>
        <w:rPr>
          <w:rFonts w:eastAsia="맑은 고딕"/>
          <w:szCs w:val="22"/>
          <w:lang w:eastAsia="ko-KR"/>
        </w:rPr>
      </w:pPr>
      <w:r>
        <w:rPr>
          <w:rFonts w:eastAsia="맑은 고딕"/>
          <w:szCs w:val="22"/>
          <w:lang w:eastAsia="ko-KR"/>
        </w:rPr>
        <w:t xml:space="preserve">A: </w:t>
      </w:r>
      <w:r w:rsidR="009E13FF">
        <w:rPr>
          <w:rFonts w:eastAsia="맑은 고딕"/>
          <w:szCs w:val="22"/>
          <w:lang w:eastAsia="ko-KR"/>
        </w:rPr>
        <w:t>B</w:t>
      </w:r>
      <w:r w:rsidR="004A34F6">
        <w:rPr>
          <w:rFonts w:eastAsia="맑은 고딕"/>
          <w:szCs w:val="22"/>
          <w:lang w:eastAsia="ko-KR"/>
        </w:rPr>
        <w:t xml:space="preserve">asically, I assume it </w:t>
      </w:r>
    </w:p>
    <w:p w14:paraId="1577BB5C" w14:textId="059CC169" w:rsidR="004A34F6" w:rsidRDefault="003B3561" w:rsidP="00BD027E">
      <w:pPr>
        <w:rPr>
          <w:rFonts w:eastAsia="맑은 고딕"/>
          <w:szCs w:val="22"/>
          <w:lang w:eastAsia="ko-KR"/>
        </w:rPr>
      </w:pPr>
      <w:r>
        <w:rPr>
          <w:rFonts w:eastAsia="맑은 고딕"/>
          <w:szCs w:val="22"/>
          <w:lang w:eastAsia="ko-KR"/>
        </w:rPr>
        <w:t>C</w:t>
      </w:r>
      <w:r w:rsidR="004A34F6">
        <w:rPr>
          <w:rFonts w:eastAsia="맑은 고딕"/>
          <w:szCs w:val="22"/>
          <w:lang w:eastAsia="ko-KR"/>
        </w:rPr>
        <w:t xml:space="preserve">: </w:t>
      </w:r>
      <w:r w:rsidR="000A08E6">
        <w:rPr>
          <w:rFonts w:eastAsia="맑은 고딕"/>
          <w:szCs w:val="22"/>
          <w:lang w:eastAsia="ko-KR"/>
        </w:rPr>
        <w:t>S</w:t>
      </w:r>
      <w:r w:rsidR="004A34F6">
        <w:rPr>
          <w:rFonts w:eastAsia="맑은 고딕" w:hint="eastAsia"/>
          <w:szCs w:val="22"/>
          <w:lang w:eastAsia="ko-KR"/>
        </w:rPr>
        <w:t xml:space="preserve">lide 7, </w:t>
      </w:r>
      <w:r w:rsidR="00357D4A">
        <w:rPr>
          <w:rFonts w:eastAsia="맑은 고딕"/>
          <w:szCs w:val="22"/>
          <w:lang w:eastAsia="ko-KR"/>
        </w:rPr>
        <w:t>do you consider the longer time variance</w:t>
      </w:r>
      <w:r w:rsidR="004A34F6">
        <w:rPr>
          <w:rFonts w:eastAsia="맑은 고딕"/>
          <w:szCs w:val="22"/>
          <w:lang w:eastAsia="ko-KR"/>
        </w:rPr>
        <w:t xml:space="preserve">? </w:t>
      </w:r>
    </w:p>
    <w:p w14:paraId="4A55E1FE" w14:textId="28463D08" w:rsidR="004A34F6" w:rsidRPr="000A08E6" w:rsidRDefault="004A34F6" w:rsidP="000A08E6">
      <w:pPr>
        <w:rPr>
          <w:rFonts w:eastAsia="맑은 고딕"/>
          <w:szCs w:val="22"/>
          <w:lang w:eastAsia="ko-KR"/>
        </w:rPr>
      </w:pPr>
      <w:r>
        <w:rPr>
          <w:rFonts w:eastAsia="맑은 고딕"/>
          <w:szCs w:val="22"/>
          <w:lang w:eastAsia="ko-KR"/>
        </w:rPr>
        <w:t xml:space="preserve">A: </w:t>
      </w:r>
      <w:r w:rsidR="000A08E6">
        <w:rPr>
          <w:rFonts w:eastAsia="맑은 고딕"/>
          <w:szCs w:val="22"/>
          <w:lang w:eastAsia="ko-KR"/>
        </w:rPr>
        <w:t>T</w:t>
      </w:r>
      <w:r w:rsidR="000A08E6" w:rsidRPr="000A08E6">
        <w:rPr>
          <w:rFonts w:eastAsia="맑은 고딕"/>
          <w:szCs w:val="22"/>
          <w:lang w:eastAsia="ko-KR"/>
        </w:rPr>
        <w:t xml:space="preserve">he variant is coefficient and the 5 </w:t>
      </w:r>
      <w:proofErr w:type="spellStart"/>
      <w:r w:rsidR="000A08E6" w:rsidRPr="000A08E6">
        <w:rPr>
          <w:rFonts w:eastAsia="맑은 고딕"/>
          <w:szCs w:val="22"/>
          <w:lang w:eastAsia="ko-KR"/>
        </w:rPr>
        <w:t>tones of</w:t>
      </w:r>
      <w:proofErr w:type="spellEnd"/>
      <w:r w:rsidR="000A08E6" w:rsidRPr="000A08E6">
        <w:rPr>
          <w:rFonts w:eastAsia="맑은 고딕"/>
          <w:szCs w:val="22"/>
          <w:lang w:eastAsia="ko-KR"/>
        </w:rPr>
        <w:t xml:space="preserve"> 242 tones are only used for correlation. we don’t need to do anything other than correlation.</w:t>
      </w:r>
    </w:p>
    <w:p w14:paraId="47CF7FBB" w14:textId="77777777" w:rsidR="006D711F" w:rsidRPr="000A08E6" w:rsidRDefault="006D711F" w:rsidP="000A08E6">
      <w:pPr>
        <w:rPr>
          <w:rFonts w:eastAsia="맑은 고딕"/>
          <w:b/>
          <w:bCs/>
          <w:szCs w:val="22"/>
          <w:lang w:eastAsia="ko-KR"/>
        </w:rPr>
      </w:pPr>
    </w:p>
    <w:p w14:paraId="097D78F3" w14:textId="77777777" w:rsidR="004A34F6" w:rsidRPr="00F73334" w:rsidRDefault="004A34F6" w:rsidP="004A34F6">
      <w:pPr>
        <w:pStyle w:val="a7"/>
        <w:numPr>
          <w:ilvl w:val="0"/>
          <w:numId w:val="3"/>
        </w:numPr>
        <w:rPr>
          <w:rFonts w:eastAsia="맑은 고딕"/>
          <w:b/>
          <w:szCs w:val="22"/>
          <w:lang w:eastAsia="ko-KR"/>
        </w:rPr>
      </w:pPr>
      <w:r w:rsidRPr="00F73334">
        <w:rPr>
          <w:rFonts w:eastAsia="맑은 고딕"/>
          <w:b/>
          <w:szCs w:val="22"/>
          <w:lang w:eastAsia="ko-KR"/>
        </w:rPr>
        <w:t>24/0395 MU CSI Feedback Type for Non-TB Sounding</w:t>
      </w:r>
      <w:r w:rsidRPr="00F73334">
        <w:rPr>
          <w:rFonts w:eastAsia="맑은 고딕"/>
          <w:b/>
          <w:szCs w:val="22"/>
          <w:lang w:eastAsia="ko-KR"/>
        </w:rPr>
        <w:tab/>
      </w:r>
      <w:r w:rsidRPr="00F73334">
        <w:rPr>
          <w:rFonts w:eastAsia="맑은 고딕"/>
          <w:b/>
          <w:szCs w:val="22"/>
          <w:lang w:eastAsia="ko-KR"/>
        </w:rPr>
        <w:tab/>
        <w:t>Junghoon Suh</w:t>
      </w:r>
      <w:r>
        <w:rPr>
          <w:rFonts w:eastAsia="맑은 고딕"/>
          <w:b/>
          <w:szCs w:val="22"/>
          <w:lang w:eastAsia="ko-KR"/>
        </w:rPr>
        <w:t xml:space="preserve"> </w:t>
      </w:r>
      <w:r w:rsidRPr="00F73334">
        <w:rPr>
          <w:rFonts w:eastAsia="맑은 고딕"/>
          <w:b/>
          <w:lang w:eastAsia="ko-KR"/>
        </w:rPr>
        <w:t>(Huawei)</w:t>
      </w:r>
    </w:p>
    <w:p w14:paraId="2D95C03F" w14:textId="77777777" w:rsidR="004A34F6" w:rsidRPr="00F73334" w:rsidRDefault="004A34F6" w:rsidP="004A34F6">
      <w:pPr>
        <w:rPr>
          <w:rFonts w:eastAsia="맑은 고딕"/>
          <w:szCs w:val="22"/>
          <w:lang w:eastAsia="ko-KR"/>
        </w:rPr>
      </w:pPr>
    </w:p>
    <w:p w14:paraId="64FCECAD" w14:textId="2155F8D3" w:rsidR="004A34F6" w:rsidRDefault="004A34F6" w:rsidP="004A34F6">
      <w:pPr>
        <w:rPr>
          <w:szCs w:val="22"/>
          <w:u w:val="single"/>
        </w:rPr>
      </w:pPr>
      <w:r w:rsidRPr="008D13E8">
        <w:rPr>
          <w:szCs w:val="22"/>
          <w:u w:val="single"/>
        </w:rPr>
        <w:t>Discussion</w:t>
      </w:r>
      <w:r>
        <w:rPr>
          <w:szCs w:val="22"/>
          <w:u w:val="single"/>
        </w:rPr>
        <w:t>s</w:t>
      </w:r>
      <w:r w:rsidRPr="008D13E8">
        <w:rPr>
          <w:szCs w:val="22"/>
          <w:u w:val="single"/>
        </w:rPr>
        <w:t xml:space="preserve">: </w:t>
      </w:r>
    </w:p>
    <w:p w14:paraId="3C42E673" w14:textId="4609DFDA" w:rsidR="004A34F6" w:rsidRPr="004A34F6" w:rsidRDefault="00F158DA" w:rsidP="004A34F6">
      <w:pPr>
        <w:rPr>
          <w:szCs w:val="22"/>
        </w:rPr>
      </w:pPr>
      <w:r>
        <w:rPr>
          <w:szCs w:val="22"/>
        </w:rPr>
        <w:t xml:space="preserve">None. </w:t>
      </w:r>
    </w:p>
    <w:p w14:paraId="337CA2AF" w14:textId="77777777" w:rsidR="004A34F6" w:rsidRDefault="004A34F6" w:rsidP="004A34F6">
      <w:pPr>
        <w:pStyle w:val="a7"/>
        <w:rPr>
          <w:b/>
          <w:bCs/>
          <w:szCs w:val="22"/>
        </w:rPr>
      </w:pPr>
    </w:p>
    <w:p w14:paraId="4C895BF4" w14:textId="64A54609" w:rsidR="00AF0D2C" w:rsidRPr="00F73334" w:rsidRDefault="00F73334" w:rsidP="004A34F6">
      <w:pPr>
        <w:pStyle w:val="a7"/>
        <w:numPr>
          <w:ilvl w:val="0"/>
          <w:numId w:val="3"/>
        </w:numPr>
        <w:rPr>
          <w:b/>
          <w:bCs/>
          <w:szCs w:val="22"/>
        </w:rPr>
      </w:pPr>
      <w:r w:rsidRPr="00F73334">
        <w:rPr>
          <w:b/>
          <w:bCs/>
          <w:szCs w:val="22"/>
        </w:rPr>
        <w:t>24/0187 Clarifications on the LDPC rate matching</w:t>
      </w:r>
      <w:r w:rsidRPr="00F73334">
        <w:rPr>
          <w:b/>
          <w:bCs/>
          <w:szCs w:val="22"/>
        </w:rPr>
        <w:tab/>
      </w:r>
      <w:proofErr w:type="spellStart"/>
      <w:r w:rsidRPr="00F73334">
        <w:rPr>
          <w:b/>
          <w:bCs/>
          <w:szCs w:val="22"/>
        </w:rPr>
        <w:t>Xiaogang</w:t>
      </w:r>
      <w:proofErr w:type="spellEnd"/>
      <w:r w:rsidRPr="00F73334">
        <w:rPr>
          <w:b/>
          <w:bCs/>
          <w:szCs w:val="22"/>
        </w:rPr>
        <w:t xml:space="preserve"> Chen</w:t>
      </w:r>
      <w:r>
        <w:rPr>
          <w:b/>
          <w:bCs/>
          <w:szCs w:val="22"/>
        </w:rPr>
        <w:t xml:space="preserve"> </w:t>
      </w:r>
      <w:r w:rsidRPr="00F73334">
        <w:rPr>
          <w:b/>
          <w:bCs/>
          <w:lang w:val="en-US"/>
        </w:rPr>
        <w:t>(</w:t>
      </w:r>
      <w:proofErr w:type="spellStart"/>
      <w:r w:rsidRPr="00F73334">
        <w:rPr>
          <w:b/>
          <w:bCs/>
          <w:lang w:val="en-US"/>
        </w:rPr>
        <w:t>Spreadtrum</w:t>
      </w:r>
      <w:proofErr w:type="spellEnd"/>
      <w:r w:rsidRPr="00F73334">
        <w:rPr>
          <w:b/>
          <w:bCs/>
          <w:lang w:val="en-US"/>
        </w:rPr>
        <w:t>)</w:t>
      </w:r>
    </w:p>
    <w:p w14:paraId="65F36796" w14:textId="0C003D70" w:rsidR="000650A0" w:rsidRDefault="000650A0" w:rsidP="00AF0D2C">
      <w:pPr>
        <w:keepNext/>
        <w:tabs>
          <w:tab w:val="left" w:pos="6463"/>
          <w:tab w:val="left" w:pos="7075"/>
        </w:tabs>
        <w:rPr>
          <w:b/>
          <w:bCs/>
        </w:rPr>
      </w:pPr>
    </w:p>
    <w:p w14:paraId="3798FEE1" w14:textId="6D3A0636" w:rsidR="00700EC2" w:rsidRDefault="00700EC2" w:rsidP="00700EC2">
      <w:pPr>
        <w:rPr>
          <w:szCs w:val="22"/>
          <w:u w:val="single"/>
        </w:rPr>
      </w:pPr>
      <w:r w:rsidRPr="008D13E8">
        <w:rPr>
          <w:szCs w:val="22"/>
          <w:u w:val="single"/>
        </w:rPr>
        <w:t>Discussion</w:t>
      </w:r>
      <w:r>
        <w:rPr>
          <w:szCs w:val="22"/>
          <w:u w:val="single"/>
        </w:rPr>
        <w:t>s</w:t>
      </w:r>
      <w:r w:rsidRPr="008D13E8">
        <w:rPr>
          <w:szCs w:val="22"/>
          <w:u w:val="single"/>
        </w:rPr>
        <w:t xml:space="preserve">: </w:t>
      </w:r>
    </w:p>
    <w:p w14:paraId="660D2BF8" w14:textId="5682F6FE" w:rsidR="00F73334" w:rsidRPr="00514599" w:rsidRDefault="00514599" w:rsidP="00700EC2">
      <w:pPr>
        <w:rPr>
          <w:rFonts w:eastAsia="맑은 고딕"/>
          <w:szCs w:val="22"/>
          <w:u w:val="single"/>
          <w:lang w:eastAsia="ko-KR"/>
        </w:rPr>
      </w:pPr>
      <w:r>
        <w:rPr>
          <w:rFonts w:eastAsia="맑은 고딕" w:hint="eastAsia"/>
          <w:szCs w:val="22"/>
          <w:u w:val="single"/>
          <w:lang w:eastAsia="ko-KR"/>
        </w:rPr>
        <w:t xml:space="preserve">None </w:t>
      </w:r>
    </w:p>
    <w:p w14:paraId="41B1DEC9" w14:textId="4183BDC9" w:rsidR="00AF0D2C" w:rsidRDefault="00AF0D2C" w:rsidP="00E474C5">
      <w:pPr>
        <w:rPr>
          <w:rFonts w:eastAsiaTheme="minorEastAsia"/>
          <w:szCs w:val="22"/>
        </w:rPr>
      </w:pPr>
    </w:p>
    <w:p w14:paraId="76149AD0" w14:textId="795B9C1C" w:rsidR="0010112A" w:rsidRDefault="0010112A" w:rsidP="00E474C5">
      <w:pPr>
        <w:rPr>
          <w:rFonts w:eastAsiaTheme="minorEastAsia"/>
          <w:szCs w:val="22"/>
        </w:rPr>
      </w:pPr>
    </w:p>
    <w:p w14:paraId="4A80CCB1" w14:textId="77777777" w:rsidR="0010112A" w:rsidRPr="0010112A" w:rsidRDefault="0010112A" w:rsidP="00E474C5">
      <w:pPr>
        <w:rPr>
          <w:rFonts w:eastAsiaTheme="minorEastAsia"/>
          <w:szCs w:val="22"/>
        </w:rPr>
      </w:pPr>
    </w:p>
    <w:p w14:paraId="6B196EF6" w14:textId="77777777" w:rsidR="00514599" w:rsidRPr="00F73334" w:rsidRDefault="00514599" w:rsidP="00514599">
      <w:pPr>
        <w:pStyle w:val="a7"/>
        <w:numPr>
          <w:ilvl w:val="0"/>
          <w:numId w:val="3"/>
        </w:numPr>
        <w:rPr>
          <w:rFonts w:eastAsia="맑은 고딕"/>
          <w:b/>
          <w:szCs w:val="22"/>
          <w:lang w:eastAsia="ko-KR"/>
        </w:rPr>
      </w:pPr>
      <w:r w:rsidRPr="00F73334">
        <w:rPr>
          <w:rFonts w:eastAsia="맑은 고딕"/>
          <w:b/>
          <w:szCs w:val="22"/>
          <w:lang w:eastAsia="ko-KR"/>
        </w:rPr>
        <w:lastRenderedPageBreak/>
        <w:t>24/0510 High Level Thoughts on LDPC Rate Matching for 11bn</w:t>
      </w:r>
      <w:r>
        <w:rPr>
          <w:rFonts w:eastAsia="맑은 고딕"/>
          <w:b/>
          <w:szCs w:val="22"/>
          <w:lang w:eastAsia="ko-KR"/>
        </w:rPr>
        <w:t xml:space="preserve">        </w:t>
      </w:r>
      <w:r w:rsidRPr="00F73334">
        <w:rPr>
          <w:rFonts w:eastAsia="맑은 고딕"/>
          <w:b/>
          <w:szCs w:val="22"/>
          <w:lang w:eastAsia="ko-KR"/>
        </w:rPr>
        <w:t>Yan Zhang (Apple)</w:t>
      </w:r>
    </w:p>
    <w:p w14:paraId="49C2B67F" w14:textId="77777777" w:rsidR="00514599" w:rsidRDefault="00514599" w:rsidP="00514599">
      <w:pPr>
        <w:rPr>
          <w:rFonts w:eastAsiaTheme="minorEastAsia"/>
          <w:szCs w:val="22"/>
          <w:lang w:val="en-GB"/>
        </w:rPr>
      </w:pPr>
    </w:p>
    <w:p w14:paraId="4DE00BF7" w14:textId="77777777" w:rsidR="00514599" w:rsidRPr="008D13E8" w:rsidRDefault="00514599" w:rsidP="00514599">
      <w:pPr>
        <w:rPr>
          <w:szCs w:val="22"/>
          <w:u w:val="single"/>
        </w:rPr>
      </w:pPr>
      <w:r w:rsidRPr="008D13E8">
        <w:rPr>
          <w:szCs w:val="22"/>
          <w:u w:val="single"/>
        </w:rPr>
        <w:t>Discussion</w:t>
      </w:r>
      <w:r>
        <w:rPr>
          <w:szCs w:val="22"/>
          <w:u w:val="single"/>
        </w:rPr>
        <w:t>s</w:t>
      </w:r>
      <w:r w:rsidRPr="008D13E8">
        <w:rPr>
          <w:szCs w:val="22"/>
          <w:u w:val="single"/>
        </w:rPr>
        <w:t xml:space="preserve">: </w:t>
      </w:r>
    </w:p>
    <w:p w14:paraId="423E1490" w14:textId="77777777" w:rsidR="0044566E" w:rsidRPr="0044566E" w:rsidRDefault="0044566E" w:rsidP="0044566E">
      <w:pPr>
        <w:rPr>
          <w:rFonts w:eastAsia="맑은 고딕"/>
          <w:lang w:eastAsia="ko-KR"/>
        </w:rPr>
      </w:pPr>
      <w:r w:rsidRPr="0044566E">
        <w:rPr>
          <w:rFonts w:eastAsia="맑은 고딕"/>
          <w:lang w:eastAsia="ko-KR"/>
        </w:rPr>
        <w:t xml:space="preserve">C: In reference 2, the overhead is small because the feedback is 11n and the additional bit is also small. </w:t>
      </w:r>
    </w:p>
    <w:p w14:paraId="62A7B080" w14:textId="77777777" w:rsidR="0044566E" w:rsidRPr="0044566E" w:rsidRDefault="0044566E" w:rsidP="0044566E">
      <w:pPr>
        <w:rPr>
          <w:rFonts w:eastAsia="맑은 고딕"/>
          <w:lang w:eastAsia="ko-KR"/>
        </w:rPr>
      </w:pPr>
      <w:r w:rsidRPr="0044566E">
        <w:rPr>
          <w:rFonts w:eastAsia="맑은 고딕"/>
          <w:lang w:eastAsia="ko-KR"/>
        </w:rPr>
        <w:t xml:space="preserve">A: 11n only supports the 40MHz and the code bit rate is limited. but, since 11bn supports the 320MHz and high MCS, code bit variation is larger than 11n. </w:t>
      </w:r>
    </w:p>
    <w:p w14:paraId="562B16AF" w14:textId="77777777" w:rsidR="0044566E" w:rsidRPr="0044566E" w:rsidRDefault="0044566E" w:rsidP="0044566E">
      <w:pPr>
        <w:rPr>
          <w:rFonts w:eastAsia="맑은 고딕"/>
          <w:lang w:eastAsia="ko-KR"/>
        </w:rPr>
      </w:pPr>
      <w:r w:rsidRPr="0044566E">
        <w:rPr>
          <w:rFonts w:eastAsia="맑은 고딕"/>
          <w:lang w:eastAsia="ko-KR"/>
        </w:rPr>
        <w:t xml:space="preserve">C: What is a prediction of a large or small packet? </w:t>
      </w:r>
    </w:p>
    <w:p w14:paraId="59954C25" w14:textId="70D5E48A" w:rsidR="00514599" w:rsidRDefault="0044566E" w:rsidP="0044566E">
      <w:pPr>
        <w:rPr>
          <w:rFonts w:eastAsia="맑은 고딕"/>
          <w:lang w:eastAsia="ko-KR"/>
        </w:rPr>
      </w:pPr>
      <w:r w:rsidRPr="0044566E">
        <w:rPr>
          <w:rFonts w:eastAsia="맑은 고딕"/>
          <w:lang w:eastAsia="ko-KR"/>
        </w:rPr>
        <w:t>A: We should look at a point of view on transmit bits.</w:t>
      </w:r>
    </w:p>
    <w:p w14:paraId="58AD73DF" w14:textId="05AD2EDA" w:rsidR="0044566E" w:rsidRDefault="0044566E" w:rsidP="0044566E">
      <w:pPr>
        <w:rPr>
          <w:rFonts w:eastAsia="맑은 고딕"/>
          <w:lang w:eastAsia="ko-KR"/>
        </w:rPr>
      </w:pPr>
    </w:p>
    <w:p w14:paraId="5FEB089A" w14:textId="349DFD5F" w:rsidR="0044566E" w:rsidRDefault="0044566E" w:rsidP="0044566E">
      <w:pPr>
        <w:rPr>
          <w:rFonts w:eastAsia="맑은 고딕"/>
          <w:lang w:eastAsia="ko-KR"/>
        </w:rPr>
      </w:pPr>
    </w:p>
    <w:p w14:paraId="2C0E0246" w14:textId="77777777" w:rsidR="0044566E" w:rsidRPr="0044566E" w:rsidRDefault="0044566E" w:rsidP="0044566E">
      <w:pPr>
        <w:rPr>
          <w:rFonts w:eastAsia="맑은 고딕" w:hint="eastAsia"/>
          <w:lang w:eastAsia="ko-KR"/>
        </w:rPr>
      </w:pPr>
    </w:p>
    <w:p w14:paraId="1DF6D927" w14:textId="59DDAAED" w:rsidR="00F73334" w:rsidRPr="00F73334" w:rsidRDefault="00F73334" w:rsidP="00514599">
      <w:pPr>
        <w:pStyle w:val="a7"/>
        <w:numPr>
          <w:ilvl w:val="0"/>
          <w:numId w:val="3"/>
        </w:numPr>
        <w:rPr>
          <w:rFonts w:eastAsia="맑은 고딕"/>
          <w:b/>
          <w:lang w:eastAsia="ko-KR"/>
        </w:rPr>
      </w:pPr>
      <w:r w:rsidRPr="00F73334">
        <w:rPr>
          <w:rFonts w:eastAsia="맑은 고딕"/>
          <w:b/>
          <w:lang w:eastAsia="ko-KR"/>
        </w:rPr>
        <w:t>24/0224 Discussion on A-PPDU follow-up</w:t>
      </w:r>
      <w:r w:rsidRPr="00F73334">
        <w:rPr>
          <w:rFonts w:eastAsia="맑은 고딕"/>
          <w:b/>
          <w:lang w:eastAsia="ko-KR"/>
        </w:rPr>
        <w:tab/>
      </w:r>
      <w:r w:rsidRPr="00F73334">
        <w:rPr>
          <w:rFonts w:eastAsia="맑은 고딕"/>
          <w:b/>
          <w:lang w:eastAsia="ko-KR"/>
        </w:rPr>
        <w:tab/>
      </w:r>
      <w:r w:rsidRPr="00F73334">
        <w:rPr>
          <w:rFonts w:eastAsia="맑은 고딕"/>
          <w:b/>
          <w:lang w:eastAsia="ko-KR"/>
        </w:rPr>
        <w:tab/>
      </w:r>
      <w:r w:rsidRPr="00F73334">
        <w:rPr>
          <w:rFonts w:eastAsia="맑은 고딕"/>
          <w:b/>
          <w:lang w:eastAsia="ko-KR"/>
        </w:rPr>
        <w:tab/>
        <w:t>Ross Jian Yu (Huawei)</w:t>
      </w:r>
    </w:p>
    <w:p w14:paraId="33EBBA48" w14:textId="52A2A687" w:rsidR="00B77C76" w:rsidRPr="00F73334" w:rsidRDefault="00B77C76" w:rsidP="00F73334">
      <w:pPr>
        <w:rPr>
          <w:rFonts w:eastAsia="맑은 고딕"/>
          <w:lang w:eastAsia="ko-KR"/>
        </w:rPr>
      </w:pPr>
    </w:p>
    <w:p w14:paraId="6908D896" w14:textId="77777777" w:rsidR="00F73334" w:rsidRPr="008D13E8" w:rsidRDefault="00F73334" w:rsidP="00F73334">
      <w:pPr>
        <w:rPr>
          <w:szCs w:val="22"/>
          <w:u w:val="single"/>
        </w:rPr>
      </w:pPr>
      <w:r w:rsidRPr="008D13E8">
        <w:rPr>
          <w:szCs w:val="22"/>
          <w:u w:val="single"/>
        </w:rPr>
        <w:t>Discussion</w:t>
      </w:r>
      <w:r>
        <w:rPr>
          <w:szCs w:val="22"/>
          <w:u w:val="single"/>
        </w:rPr>
        <w:t>s</w:t>
      </w:r>
      <w:r w:rsidRPr="008D13E8">
        <w:rPr>
          <w:szCs w:val="22"/>
          <w:u w:val="single"/>
        </w:rPr>
        <w:t xml:space="preserve">: </w:t>
      </w:r>
    </w:p>
    <w:p w14:paraId="0FCBC8C2" w14:textId="19022BC8" w:rsidR="00996A34" w:rsidRPr="00A044FA" w:rsidRDefault="00A044FA" w:rsidP="00996A34">
      <w:pPr>
        <w:rPr>
          <w:rFonts w:eastAsia="맑은 고딕"/>
          <w:szCs w:val="22"/>
          <w:lang w:eastAsia="ko-KR"/>
        </w:rPr>
      </w:pPr>
      <w:r>
        <w:rPr>
          <w:rFonts w:eastAsia="맑은 고딕" w:hint="eastAsia"/>
          <w:szCs w:val="22"/>
          <w:lang w:eastAsia="ko-KR"/>
        </w:rPr>
        <w:t xml:space="preserve">None. </w:t>
      </w:r>
    </w:p>
    <w:p w14:paraId="40036BCD" w14:textId="42B9FE7C" w:rsidR="00A044FA" w:rsidRDefault="00A044FA" w:rsidP="00996A34">
      <w:pPr>
        <w:rPr>
          <w:rFonts w:eastAsiaTheme="minorEastAsia"/>
          <w:szCs w:val="22"/>
        </w:rPr>
      </w:pPr>
    </w:p>
    <w:p w14:paraId="3773F60B" w14:textId="77777777" w:rsidR="006C3F3D" w:rsidRPr="00A044FA" w:rsidRDefault="00E84F4A" w:rsidP="00E84F4A">
      <w:pPr>
        <w:numPr>
          <w:ilvl w:val="0"/>
          <w:numId w:val="14"/>
        </w:numPr>
        <w:rPr>
          <w:rFonts w:eastAsiaTheme="minorEastAsia"/>
          <w:szCs w:val="22"/>
        </w:rPr>
      </w:pPr>
      <w:r w:rsidRPr="00A044FA">
        <w:rPr>
          <w:rFonts w:eastAsiaTheme="minorEastAsia"/>
          <w:b/>
          <w:bCs/>
          <w:szCs w:val="22"/>
        </w:rPr>
        <w:t>Do you agree to include the following into the 11bn SFD?</w:t>
      </w:r>
    </w:p>
    <w:p w14:paraId="76B2D358" w14:textId="77777777" w:rsidR="006C3F3D" w:rsidRPr="00A044FA" w:rsidRDefault="00E84F4A" w:rsidP="00E84F4A">
      <w:pPr>
        <w:numPr>
          <w:ilvl w:val="1"/>
          <w:numId w:val="14"/>
        </w:numPr>
        <w:rPr>
          <w:rFonts w:eastAsiaTheme="minorEastAsia"/>
          <w:szCs w:val="22"/>
        </w:rPr>
      </w:pPr>
      <w:r w:rsidRPr="00A044FA">
        <w:rPr>
          <w:rFonts w:eastAsiaTheme="minorEastAsia"/>
          <w:szCs w:val="22"/>
        </w:rPr>
        <w:t>11bn defines frequency domain aggregation of aggregated PPDUs. An aggregated PPDU consists of multiple PPDUs.</w:t>
      </w:r>
    </w:p>
    <w:p w14:paraId="4562BE85" w14:textId="77777777" w:rsidR="006C3F3D" w:rsidRPr="00A044FA" w:rsidRDefault="00E84F4A" w:rsidP="00E84F4A">
      <w:pPr>
        <w:numPr>
          <w:ilvl w:val="2"/>
          <w:numId w:val="14"/>
        </w:numPr>
        <w:rPr>
          <w:rFonts w:eastAsiaTheme="minorEastAsia"/>
          <w:szCs w:val="22"/>
        </w:rPr>
      </w:pPr>
      <w:r w:rsidRPr="00A044FA">
        <w:rPr>
          <w:rFonts w:eastAsiaTheme="minorEastAsia"/>
          <w:szCs w:val="22"/>
        </w:rPr>
        <w:t>The PPDU format combinations include HE PPDU, other PPDUs are TBD.</w:t>
      </w:r>
    </w:p>
    <w:p w14:paraId="7833CF5A" w14:textId="77777777" w:rsidR="006C3F3D" w:rsidRPr="00A044FA" w:rsidRDefault="00E84F4A" w:rsidP="00E84F4A">
      <w:pPr>
        <w:numPr>
          <w:ilvl w:val="2"/>
          <w:numId w:val="14"/>
        </w:numPr>
        <w:rPr>
          <w:rFonts w:eastAsiaTheme="minorEastAsia"/>
          <w:szCs w:val="22"/>
        </w:rPr>
      </w:pPr>
      <w:r w:rsidRPr="00A044FA">
        <w:rPr>
          <w:rFonts w:eastAsiaTheme="minorEastAsia"/>
          <w:szCs w:val="22"/>
        </w:rPr>
        <w:t>The number of PPDUs is TBD.</w:t>
      </w:r>
    </w:p>
    <w:p w14:paraId="7464BBC7" w14:textId="035630C0" w:rsidR="00A044FA" w:rsidRPr="00A044FA" w:rsidRDefault="00A044FA" w:rsidP="00996A34">
      <w:pPr>
        <w:rPr>
          <w:rFonts w:eastAsiaTheme="minorEastAsia"/>
          <w:szCs w:val="22"/>
        </w:rPr>
      </w:pPr>
    </w:p>
    <w:p w14:paraId="1C98ED20" w14:textId="77777777" w:rsidR="00A044FA" w:rsidRDefault="00A044FA" w:rsidP="00996A34">
      <w:pPr>
        <w:rPr>
          <w:rFonts w:eastAsiaTheme="minorEastAsia"/>
          <w:szCs w:val="22"/>
        </w:rPr>
      </w:pPr>
    </w:p>
    <w:p w14:paraId="7DA00522" w14:textId="77777777" w:rsidR="00F73334" w:rsidRPr="004147F4" w:rsidRDefault="00F73334" w:rsidP="00F73334">
      <w:pPr>
        <w:rPr>
          <w:szCs w:val="22"/>
          <w:u w:val="single"/>
        </w:rPr>
      </w:pPr>
      <w:r w:rsidRPr="004147F4">
        <w:rPr>
          <w:szCs w:val="22"/>
          <w:u w:val="single"/>
        </w:rPr>
        <w:t xml:space="preserve">Discussions on SP: </w:t>
      </w:r>
    </w:p>
    <w:p w14:paraId="69AB93B8" w14:textId="5BFF513A" w:rsidR="00F73334" w:rsidRDefault="00F73334" w:rsidP="00996A34">
      <w:pPr>
        <w:rPr>
          <w:rFonts w:eastAsiaTheme="minorEastAsia"/>
          <w:szCs w:val="22"/>
        </w:rPr>
      </w:pPr>
    </w:p>
    <w:p w14:paraId="2ADE4ED2" w14:textId="742B1D72" w:rsidR="00F73334" w:rsidRDefault="00A044FA" w:rsidP="00996A34">
      <w:pPr>
        <w:rPr>
          <w:rFonts w:eastAsia="맑은 고딕"/>
          <w:szCs w:val="22"/>
          <w:lang w:eastAsia="ko-KR"/>
        </w:rPr>
      </w:pPr>
      <w:r>
        <w:rPr>
          <w:rFonts w:eastAsia="맑은 고딕"/>
          <w:szCs w:val="22"/>
          <w:lang w:eastAsia="ko-KR"/>
        </w:rPr>
        <w:t>C</w:t>
      </w:r>
      <w:r>
        <w:rPr>
          <w:rFonts w:eastAsia="맑은 고딕" w:hint="eastAsia"/>
          <w:szCs w:val="22"/>
          <w:lang w:eastAsia="ko-KR"/>
        </w:rPr>
        <w:t xml:space="preserve">: </w:t>
      </w:r>
      <w:r>
        <w:rPr>
          <w:rFonts w:eastAsia="맑은 고딕"/>
          <w:szCs w:val="22"/>
          <w:lang w:eastAsia="ko-KR"/>
        </w:rPr>
        <w:t>We need to really try to find most useful case and need more discussion for that</w:t>
      </w:r>
    </w:p>
    <w:p w14:paraId="5A7823C3" w14:textId="48824416" w:rsidR="00F73334" w:rsidRDefault="00F73334" w:rsidP="00996A34">
      <w:pPr>
        <w:rPr>
          <w:rFonts w:eastAsia="맑은 고딕"/>
          <w:szCs w:val="22"/>
          <w:lang w:eastAsia="ko-KR"/>
        </w:rPr>
      </w:pPr>
    </w:p>
    <w:p w14:paraId="487AE25F" w14:textId="788949C8" w:rsidR="00AA78CE" w:rsidRDefault="00AA78CE" w:rsidP="00996A34">
      <w:pPr>
        <w:rPr>
          <w:rFonts w:eastAsiaTheme="minorEastAsia"/>
          <w:szCs w:val="22"/>
          <w:lang w:val="en-GB"/>
        </w:rPr>
      </w:pPr>
      <w:r>
        <w:rPr>
          <w:rFonts w:eastAsia="맑은 고딕"/>
          <w:szCs w:val="22"/>
          <w:lang w:eastAsia="ko-KR"/>
        </w:rPr>
        <w:t xml:space="preserve">SP is deferred. </w:t>
      </w:r>
    </w:p>
    <w:p w14:paraId="55A98A7B" w14:textId="03534341" w:rsidR="00F73334" w:rsidRDefault="00F73334" w:rsidP="00996A34">
      <w:pPr>
        <w:rPr>
          <w:rFonts w:eastAsiaTheme="minorEastAsia"/>
          <w:szCs w:val="22"/>
          <w:lang w:val="en-GB"/>
        </w:rPr>
      </w:pPr>
    </w:p>
    <w:p w14:paraId="2C47D787" w14:textId="6416ABF8" w:rsidR="00F73334" w:rsidRDefault="00F73334" w:rsidP="00996A34">
      <w:pPr>
        <w:rPr>
          <w:rFonts w:eastAsiaTheme="minorEastAsia"/>
          <w:szCs w:val="22"/>
          <w:lang w:val="en-GB"/>
        </w:rPr>
      </w:pPr>
    </w:p>
    <w:p w14:paraId="54D03AFC" w14:textId="52DE0356" w:rsidR="00F73334" w:rsidRDefault="00F73334" w:rsidP="00996A34">
      <w:pPr>
        <w:rPr>
          <w:rFonts w:eastAsiaTheme="minorEastAsia"/>
          <w:szCs w:val="22"/>
          <w:lang w:val="en-GB"/>
        </w:rPr>
      </w:pPr>
    </w:p>
    <w:p w14:paraId="2A32D73B" w14:textId="43286358" w:rsidR="00F73334" w:rsidRDefault="00F73334" w:rsidP="00996A34">
      <w:pPr>
        <w:rPr>
          <w:rFonts w:eastAsiaTheme="minorEastAsia"/>
          <w:szCs w:val="22"/>
          <w:lang w:val="en-GB"/>
        </w:rPr>
      </w:pPr>
    </w:p>
    <w:p w14:paraId="7F77F02C" w14:textId="021EC811" w:rsidR="00F73334" w:rsidRDefault="00F73334" w:rsidP="00996A34">
      <w:pPr>
        <w:rPr>
          <w:rFonts w:eastAsiaTheme="minorEastAsia"/>
          <w:szCs w:val="22"/>
          <w:lang w:val="en-GB"/>
        </w:rPr>
      </w:pPr>
    </w:p>
    <w:p w14:paraId="71EDD9C9" w14:textId="77777777" w:rsidR="00F73334" w:rsidRPr="00F73334" w:rsidRDefault="00F73334" w:rsidP="00996A34">
      <w:pPr>
        <w:rPr>
          <w:rFonts w:eastAsiaTheme="minorEastAsia"/>
          <w:szCs w:val="22"/>
          <w:lang w:val="en-GB"/>
        </w:rPr>
      </w:pPr>
    </w:p>
    <w:p w14:paraId="17E169AF" w14:textId="676DED6F" w:rsidR="00996A34" w:rsidRPr="0039540D" w:rsidRDefault="00D74540" w:rsidP="00996A34">
      <w:pPr>
        <w:rPr>
          <w:b/>
          <w:sz w:val="28"/>
          <w:szCs w:val="28"/>
        </w:rPr>
      </w:pPr>
      <w:r>
        <w:rPr>
          <w:b/>
          <w:sz w:val="28"/>
          <w:szCs w:val="28"/>
        </w:rPr>
        <w:t>Recess</w:t>
      </w:r>
    </w:p>
    <w:p w14:paraId="3DA022AF" w14:textId="0776C959" w:rsidR="00996A34" w:rsidRDefault="00996A34" w:rsidP="00996A34">
      <w:pPr>
        <w:rPr>
          <w:szCs w:val="22"/>
        </w:rPr>
      </w:pPr>
      <w:r>
        <w:rPr>
          <w:szCs w:val="22"/>
        </w:rPr>
        <w:t xml:space="preserve">The meeting is </w:t>
      </w:r>
      <w:r w:rsidR="00BD306B">
        <w:rPr>
          <w:szCs w:val="22"/>
        </w:rPr>
        <w:t>Recessed</w:t>
      </w:r>
      <w:r>
        <w:rPr>
          <w:szCs w:val="22"/>
        </w:rPr>
        <w:t xml:space="preserve"> at </w:t>
      </w:r>
      <w:r w:rsidR="00384E76">
        <w:rPr>
          <w:szCs w:val="22"/>
        </w:rPr>
        <w:t>1</w:t>
      </w:r>
      <w:r w:rsidR="00F73334">
        <w:rPr>
          <w:szCs w:val="22"/>
        </w:rPr>
        <w:t>2</w:t>
      </w:r>
      <w:r>
        <w:rPr>
          <w:szCs w:val="22"/>
        </w:rPr>
        <w:t>:</w:t>
      </w:r>
      <w:r w:rsidR="00F73334">
        <w:rPr>
          <w:szCs w:val="22"/>
        </w:rPr>
        <w:t>3</w:t>
      </w:r>
      <w:r w:rsidR="00BD306B">
        <w:rPr>
          <w:szCs w:val="22"/>
        </w:rPr>
        <w:t xml:space="preserve">0am ET. </w:t>
      </w:r>
    </w:p>
    <w:p w14:paraId="0D29987E" w14:textId="77777777" w:rsidR="00996A34" w:rsidRDefault="00996A34" w:rsidP="005F64E1"/>
    <w:p w14:paraId="4446CA31" w14:textId="77777777" w:rsidR="003C48E9" w:rsidRDefault="003C48E9" w:rsidP="005F64E1"/>
    <w:p w14:paraId="04021D11" w14:textId="77777777" w:rsidR="003C48E9" w:rsidRDefault="003C48E9" w:rsidP="005F64E1"/>
    <w:p w14:paraId="22ACA588" w14:textId="77777777" w:rsidR="002527A7" w:rsidRDefault="002527A7" w:rsidP="005F64E1"/>
    <w:p w14:paraId="29CE7DAC" w14:textId="77777777" w:rsidR="002527A7" w:rsidRDefault="002527A7" w:rsidP="005F64E1"/>
    <w:p w14:paraId="586E2839" w14:textId="47963ACD" w:rsidR="00F73334" w:rsidRDefault="00F73334" w:rsidP="005F64E1">
      <w:pPr>
        <w:rPr>
          <w:rFonts w:eastAsiaTheme="minorEastAsia"/>
        </w:rPr>
      </w:pPr>
    </w:p>
    <w:p w14:paraId="2ABD190E" w14:textId="791FDF84" w:rsidR="00AA78CE" w:rsidRDefault="00AA78CE" w:rsidP="005F64E1">
      <w:pPr>
        <w:rPr>
          <w:rFonts w:eastAsiaTheme="minorEastAsia"/>
        </w:rPr>
      </w:pPr>
    </w:p>
    <w:p w14:paraId="56CEC130" w14:textId="11B249C7" w:rsidR="00AA78CE" w:rsidRDefault="00AA78CE" w:rsidP="005F64E1">
      <w:pPr>
        <w:rPr>
          <w:rFonts w:eastAsiaTheme="minorEastAsia"/>
        </w:rPr>
      </w:pPr>
    </w:p>
    <w:p w14:paraId="7FC50811" w14:textId="70637B1B" w:rsidR="00AA78CE" w:rsidRDefault="00AA78CE" w:rsidP="005F64E1">
      <w:pPr>
        <w:rPr>
          <w:rFonts w:eastAsiaTheme="minorEastAsia"/>
        </w:rPr>
      </w:pPr>
    </w:p>
    <w:p w14:paraId="3376BD09" w14:textId="414E765B" w:rsidR="00AA78CE" w:rsidRDefault="00AA78CE" w:rsidP="005F64E1">
      <w:pPr>
        <w:rPr>
          <w:rFonts w:eastAsiaTheme="minorEastAsia"/>
        </w:rPr>
      </w:pPr>
    </w:p>
    <w:p w14:paraId="7A1F66F5" w14:textId="563D64C3" w:rsidR="00AA78CE" w:rsidRDefault="00AA78CE" w:rsidP="005F64E1">
      <w:pPr>
        <w:rPr>
          <w:rFonts w:eastAsiaTheme="minorEastAsia"/>
        </w:rPr>
      </w:pPr>
    </w:p>
    <w:p w14:paraId="0C4F7764" w14:textId="77777777" w:rsidR="00AA78CE" w:rsidRPr="00F73334" w:rsidRDefault="00AA78CE" w:rsidP="005F64E1">
      <w:pPr>
        <w:rPr>
          <w:rFonts w:eastAsiaTheme="minorEastAsia"/>
        </w:rPr>
      </w:pPr>
    </w:p>
    <w:p w14:paraId="1784B789" w14:textId="77777777" w:rsidR="002527A7" w:rsidRDefault="002527A7" w:rsidP="005F64E1"/>
    <w:p w14:paraId="2AE915DC" w14:textId="111B5428" w:rsidR="003C48E9" w:rsidRPr="0044566E" w:rsidRDefault="003C48E9" w:rsidP="005F64E1">
      <w:pPr>
        <w:rPr>
          <w:rFonts w:eastAsiaTheme="minorEastAsia" w:hint="eastAsia"/>
        </w:rPr>
      </w:pPr>
    </w:p>
    <w:p w14:paraId="262F0A78" w14:textId="0A86C042" w:rsidR="003C48E9" w:rsidRPr="0039540D" w:rsidRDefault="003C48E9" w:rsidP="003C48E9">
      <w:pPr>
        <w:rPr>
          <w:b/>
          <w:sz w:val="28"/>
          <w:szCs w:val="28"/>
          <w:u w:val="single"/>
        </w:rPr>
      </w:pPr>
      <w:r>
        <w:rPr>
          <w:b/>
          <w:sz w:val="28"/>
          <w:szCs w:val="28"/>
          <w:u w:val="single"/>
        </w:rPr>
        <w:lastRenderedPageBreak/>
        <w:t>Tuesday</w:t>
      </w:r>
      <w:r w:rsidRPr="0039540D">
        <w:rPr>
          <w:b/>
          <w:sz w:val="28"/>
          <w:szCs w:val="28"/>
          <w:u w:val="single"/>
        </w:rPr>
        <w:t xml:space="preserve"> </w:t>
      </w:r>
      <w:r w:rsidR="00F73334">
        <w:rPr>
          <w:b/>
          <w:sz w:val="28"/>
          <w:szCs w:val="28"/>
          <w:u w:val="single"/>
        </w:rPr>
        <w:t>March</w:t>
      </w:r>
      <w:r w:rsidRPr="0039540D">
        <w:rPr>
          <w:b/>
          <w:sz w:val="28"/>
          <w:szCs w:val="28"/>
          <w:u w:val="single"/>
        </w:rPr>
        <w:t xml:space="preserve"> </w:t>
      </w:r>
      <w:r>
        <w:rPr>
          <w:b/>
          <w:sz w:val="28"/>
          <w:szCs w:val="28"/>
          <w:u w:val="single"/>
        </w:rPr>
        <w:t>1</w:t>
      </w:r>
      <w:r w:rsidR="00F73334">
        <w:rPr>
          <w:b/>
          <w:sz w:val="28"/>
          <w:szCs w:val="28"/>
          <w:u w:val="single"/>
        </w:rPr>
        <w:t>2</w:t>
      </w:r>
      <w:r>
        <w:rPr>
          <w:b/>
          <w:sz w:val="28"/>
          <w:szCs w:val="28"/>
          <w:u w:val="single"/>
          <w:vertAlign w:val="superscript"/>
        </w:rPr>
        <w:t>th</w:t>
      </w:r>
      <w:r w:rsidRPr="0039540D">
        <w:rPr>
          <w:b/>
          <w:sz w:val="28"/>
          <w:szCs w:val="28"/>
          <w:u w:val="single"/>
        </w:rPr>
        <w:t>, 202</w:t>
      </w:r>
      <w:r>
        <w:rPr>
          <w:b/>
          <w:sz w:val="28"/>
          <w:szCs w:val="28"/>
          <w:u w:val="single"/>
        </w:rPr>
        <w:t>4</w:t>
      </w:r>
      <w:r w:rsidRPr="0039540D">
        <w:rPr>
          <w:b/>
          <w:sz w:val="28"/>
          <w:szCs w:val="28"/>
          <w:u w:val="single"/>
        </w:rPr>
        <w:t xml:space="preserve"> </w:t>
      </w:r>
      <w:r>
        <w:rPr>
          <w:b/>
          <w:sz w:val="28"/>
          <w:szCs w:val="28"/>
          <w:u w:val="single"/>
        </w:rPr>
        <w:t>13</w:t>
      </w:r>
      <w:r w:rsidRPr="0039540D">
        <w:rPr>
          <w:b/>
          <w:sz w:val="28"/>
          <w:szCs w:val="28"/>
          <w:u w:val="single"/>
        </w:rPr>
        <w:t>:</w:t>
      </w:r>
      <w:r>
        <w:rPr>
          <w:b/>
          <w:sz w:val="28"/>
          <w:szCs w:val="28"/>
          <w:u w:val="single"/>
        </w:rPr>
        <w:t>3</w:t>
      </w:r>
      <w:r w:rsidRPr="0039540D">
        <w:rPr>
          <w:b/>
          <w:sz w:val="28"/>
          <w:szCs w:val="28"/>
          <w:u w:val="single"/>
        </w:rPr>
        <w:t xml:space="preserve">0 – </w:t>
      </w:r>
      <w:r>
        <w:rPr>
          <w:b/>
          <w:sz w:val="28"/>
          <w:szCs w:val="28"/>
          <w:u w:val="single"/>
        </w:rPr>
        <w:t>15</w:t>
      </w:r>
      <w:r w:rsidRPr="0039540D">
        <w:rPr>
          <w:b/>
          <w:sz w:val="28"/>
          <w:szCs w:val="28"/>
          <w:u w:val="single"/>
        </w:rPr>
        <w:t>:</w:t>
      </w:r>
      <w:r>
        <w:rPr>
          <w:b/>
          <w:sz w:val="28"/>
          <w:szCs w:val="28"/>
          <w:u w:val="single"/>
        </w:rPr>
        <w:t>3</w:t>
      </w:r>
      <w:r w:rsidRPr="0039540D">
        <w:rPr>
          <w:b/>
          <w:sz w:val="28"/>
          <w:szCs w:val="28"/>
          <w:u w:val="single"/>
        </w:rPr>
        <w:t xml:space="preserve">0 </w:t>
      </w:r>
      <w:r>
        <w:rPr>
          <w:b/>
          <w:sz w:val="28"/>
          <w:szCs w:val="28"/>
          <w:u w:val="single"/>
        </w:rPr>
        <w:t>ET</w:t>
      </w:r>
    </w:p>
    <w:p w14:paraId="75B16526" w14:textId="77777777" w:rsidR="003C48E9" w:rsidRPr="001916B5" w:rsidRDefault="003C48E9" w:rsidP="003C48E9">
      <w:pPr>
        <w:rPr>
          <w:szCs w:val="22"/>
        </w:rPr>
      </w:pPr>
    </w:p>
    <w:p w14:paraId="31824E8E" w14:textId="77777777" w:rsidR="003C48E9" w:rsidRPr="0039540D" w:rsidRDefault="003C48E9" w:rsidP="003C48E9">
      <w:pPr>
        <w:rPr>
          <w:b/>
          <w:sz w:val="28"/>
          <w:szCs w:val="28"/>
        </w:rPr>
      </w:pPr>
      <w:r w:rsidRPr="0039540D">
        <w:rPr>
          <w:b/>
          <w:sz w:val="28"/>
          <w:szCs w:val="28"/>
        </w:rPr>
        <w:t>Introduction</w:t>
      </w:r>
    </w:p>
    <w:p w14:paraId="686DDAB7" w14:textId="2BC31D09" w:rsidR="00F73334" w:rsidRDefault="00F73334" w:rsidP="00E84F4A">
      <w:pPr>
        <w:numPr>
          <w:ilvl w:val="0"/>
          <w:numId w:val="4"/>
        </w:numPr>
        <w:rPr>
          <w:szCs w:val="22"/>
        </w:rPr>
      </w:pPr>
      <w:r w:rsidRPr="001916B5">
        <w:rPr>
          <w:szCs w:val="22"/>
        </w:rPr>
        <w:t>The Chair (</w:t>
      </w:r>
      <w:r>
        <w:rPr>
          <w:szCs w:val="22"/>
        </w:rPr>
        <w:t>Tianyu, Apple</w:t>
      </w:r>
      <w:r w:rsidRPr="001916B5">
        <w:rPr>
          <w:szCs w:val="22"/>
        </w:rPr>
        <w:t xml:space="preserve">) calls the meeting to order at </w:t>
      </w:r>
      <w:r w:rsidR="00AA78CE">
        <w:rPr>
          <w:szCs w:val="22"/>
        </w:rPr>
        <w:t>13</w:t>
      </w:r>
      <w:r w:rsidRPr="001916B5">
        <w:rPr>
          <w:szCs w:val="22"/>
        </w:rPr>
        <w:t>:</w:t>
      </w:r>
      <w:r w:rsidR="00AA78CE">
        <w:rPr>
          <w:szCs w:val="22"/>
        </w:rPr>
        <w:t>3</w:t>
      </w:r>
      <w:r>
        <w:rPr>
          <w:szCs w:val="22"/>
        </w:rPr>
        <w:t>0</w:t>
      </w:r>
      <w:r w:rsidR="004015F5">
        <w:rPr>
          <w:szCs w:val="22"/>
        </w:rPr>
        <w:t>p</w:t>
      </w:r>
      <w:r>
        <w:rPr>
          <w:szCs w:val="22"/>
        </w:rPr>
        <w:t>m ET</w:t>
      </w:r>
      <w:r w:rsidRPr="001916B5">
        <w:rPr>
          <w:szCs w:val="22"/>
        </w:rPr>
        <w:t>.</w:t>
      </w:r>
    </w:p>
    <w:p w14:paraId="596C8DE6" w14:textId="338B0B97" w:rsidR="00F73334" w:rsidRDefault="00F73334" w:rsidP="00E84F4A">
      <w:pPr>
        <w:numPr>
          <w:ilvl w:val="0"/>
          <w:numId w:val="4"/>
        </w:numPr>
        <w:rPr>
          <w:szCs w:val="22"/>
        </w:rPr>
      </w:pPr>
      <w:r w:rsidRPr="00CF6454">
        <w:rPr>
          <w:szCs w:val="22"/>
        </w:rPr>
        <w:t>The Chair follows the agenda in 11-2</w:t>
      </w:r>
      <w:r>
        <w:rPr>
          <w:szCs w:val="22"/>
        </w:rPr>
        <w:t>4</w:t>
      </w:r>
      <w:r w:rsidRPr="00CF6454">
        <w:rPr>
          <w:szCs w:val="22"/>
        </w:rPr>
        <w:t>/</w:t>
      </w:r>
      <w:r>
        <w:rPr>
          <w:szCs w:val="22"/>
        </w:rPr>
        <w:t>0235r</w:t>
      </w:r>
      <w:r w:rsidR="00111472">
        <w:rPr>
          <w:szCs w:val="22"/>
        </w:rPr>
        <w:t>7</w:t>
      </w:r>
      <w:r>
        <w:rPr>
          <w:szCs w:val="22"/>
        </w:rPr>
        <w:t>.</w:t>
      </w:r>
    </w:p>
    <w:p w14:paraId="348C8E37" w14:textId="77777777" w:rsidR="00F73334" w:rsidRPr="00CF6454" w:rsidRDefault="00F73334" w:rsidP="00E84F4A">
      <w:pPr>
        <w:numPr>
          <w:ilvl w:val="0"/>
          <w:numId w:val="4"/>
        </w:numPr>
        <w:rPr>
          <w:szCs w:val="22"/>
        </w:rPr>
      </w:pPr>
      <w:r>
        <w:rPr>
          <w:szCs w:val="22"/>
        </w:rPr>
        <w:t xml:space="preserve">Reminder for registration for the Interim meeting. </w:t>
      </w:r>
    </w:p>
    <w:p w14:paraId="0F38AFC5" w14:textId="77777777" w:rsidR="00F73334" w:rsidRDefault="00F73334" w:rsidP="00E84F4A">
      <w:pPr>
        <w:numPr>
          <w:ilvl w:val="0"/>
          <w:numId w:val="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0CBBDF9A" w14:textId="77777777" w:rsidR="00F73334" w:rsidRDefault="00F73334" w:rsidP="00E84F4A">
      <w:pPr>
        <w:numPr>
          <w:ilvl w:val="0"/>
          <w:numId w:val="4"/>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8E96947" w14:textId="1E7DD1EB" w:rsidR="003C48E9" w:rsidRPr="000509FC" w:rsidRDefault="00F73334" w:rsidP="00E84F4A">
      <w:pPr>
        <w:numPr>
          <w:ilvl w:val="0"/>
          <w:numId w:val="4"/>
        </w:numPr>
        <w:rPr>
          <w:szCs w:val="22"/>
        </w:rPr>
      </w:pPr>
      <w:r>
        <w:rPr>
          <w:szCs w:val="22"/>
        </w:rPr>
        <w:t>The Chair goes through the Copyright policy.</w:t>
      </w:r>
      <w:r w:rsidR="003C48E9">
        <w:rPr>
          <w:szCs w:val="22"/>
        </w:rPr>
        <w:t xml:space="preserve"> </w:t>
      </w:r>
    </w:p>
    <w:p w14:paraId="34D7DC4C" w14:textId="77777777" w:rsidR="00FA230D" w:rsidRDefault="003C48E9" w:rsidP="00E84F4A">
      <w:pPr>
        <w:numPr>
          <w:ilvl w:val="0"/>
          <w:numId w:val="4"/>
        </w:numPr>
        <w:rPr>
          <w:sz w:val="22"/>
          <w:szCs w:val="22"/>
        </w:rPr>
      </w:pPr>
      <w:r>
        <w:rPr>
          <w:szCs w:val="22"/>
        </w:rPr>
        <w:t xml:space="preserve">Discussions on the agenda. </w:t>
      </w:r>
    </w:p>
    <w:p w14:paraId="395EE7E3" w14:textId="77777777" w:rsidR="002A76E2" w:rsidRPr="00F73334" w:rsidRDefault="000A6600" w:rsidP="00E84F4A">
      <w:pPr>
        <w:numPr>
          <w:ilvl w:val="1"/>
          <w:numId w:val="5"/>
        </w:numPr>
      </w:pPr>
      <w:hyperlink r:id="rId13" w:history="1">
        <w:r w:rsidR="002A76E2" w:rsidRPr="00F73334">
          <w:rPr>
            <w:rStyle w:val="a6"/>
          </w:rPr>
          <w:t>23/2200</w:t>
        </w:r>
      </w:hyperlink>
      <w:r w:rsidR="002A76E2" w:rsidRPr="00F73334">
        <w:t xml:space="preserve"> Distribution bandwidth of DRU</w:t>
      </w:r>
      <w:r w:rsidR="002A76E2" w:rsidRPr="00F73334">
        <w:tab/>
      </w:r>
      <w:r w:rsidR="002A76E2" w:rsidRPr="00F73334">
        <w:tab/>
      </w:r>
      <w:r w:rsidR="002A76E2" w:rsidRPr="00F73334">
        <w:tab/>
      </w:r>
      <w:r w:rsidR="002A76E2" w:rsidRPr="00F73334">
        <w:tab/>
      </w:r>
      <w:r w:rsidR="002A76E2" w:rsidRPr="00F73334">
        <w:tab/>
        <w:t>Ross J. Yu</w:t>
      </w:r>
    </w:p>
    <w:p w14:paraId="08F2CFE7" w14:textId="77777777" w:rsidR="002A76E2" w:rsidRPr="00F73334" w:rsidRDefault="000A6600" w:rsidP="00E84F4A">
      <w:pPr>
        <w:numPr>
          <w:ilvl w:val="1"/>
          <w:numId w:val="5"/>
        </w:numPr>
      </w:pPr>
      <w:hyperlink r:id="rId14" w:history="1">
        <w:r w:rsidR="002A76E2" w:rsidRPr="00F73334">
          <w:rPr>
            <w:rStyle w:val="a6"/>
          </w:rPr>
          <w:t>24/0332</w:t>
        </w:r>
      </w:hyperlink>
      <w:r w:rsidR="002A76E2" w:rsidRPr="00F73334">
        <w:t xml:space="preserve"> Discussion on DRUs</w:t>
      </w:r>
      <w:r w:rsidR="002A76E2" w:rsidRPr="00F73334">
        <w:tab/>
      </w:r>
      <w:r w:rsidR="002A76E2" w:rsidRPr="00F73334">
        <w:tab/>
      </w:r>
      <w:r w:rsidR="002A76E2" w:rsidRPr="00F73334">
        <w:tab/>
      </w:r>
      <w:r w:rsidR="002A76E2" w:rsidRPr="00F73334">
        <w:tab/>
      </w:r>
      <w:r w:rsidR="002A76E2" w:rsidRPr="00F73334">
        <w:tab/>
      </w:r>
      <w:r w:rsidR="002A76E2" w:rsidRPr="00F73334">
        <w:tab/>
        <w:t>Brian Hart</w:t>
      </w:r>
      <w:r w:rsidR="002A76E2" w:rsidRPr="00F73334">
        <w:tab/>
        <w:t xml:space="preserve"> </w:t>
      </w:r>
    </w:p>
    <w:p w14:paraId="661E7BA0" w14:textId="77777777" w:rsidR="002A76E2" w:rsidRPr="00F73334" w:rsidRDefault="000A6600" w:rsidP="00E84F4A">
      <w:pPr>
        <w:numPr>
          <w:ilvl w:val="1"/>
          <w:numId w:val="5"/>
        </w:numPr>
      </w:pPr>
      <w:hyperlink r:id="rId15" w:history="1">
        <w:r w:rsidR="002A76E2" w:rsidRPr="00F73334">
          <w:rPr>
            <w:rStyle w:val="a6"/>
            <w:lang w:val="en-GB"/>
          </w:rPr>
          <w:t>24/0400</w:t>
        </w:r>
      </w:hyperlink>
      <w:r w:rsidR="002A76E2" w:rsidRPr="00F73334">
        <w:rPr>
          <w:lang w:val="en-GB"/>
        </w:rPr>
        <w:t xml:space="preserve"> Hybrid PPDU and Distribution Bandwidth for DRU</w:t>
      </w:r>
      <w:r w:rsidR="002A76E2" w:rsidRPr="00F73334">
        <w:rPr>
          <w:lang w:val="en-GB"/>
        </w:rPr>
        <w:tab/>
      </w:r>
      <w:r w:rsidR="002A76E2" w:rsidRPr="00F73334">
        <w:rPr>
          <w:lang w:val="en-GB"/>
        </w:rPr>
        <w:tab/>
      </w:r>
      <w:proofErr w:type="spellStart"/>
      <w:r w:rsidR="002A76E2" w:rsidRPr="00F73334">
        <w:rPr>
          <w:lang w:val="en-GB"/>
        </w:rPr>
        <w:t>Eunsung</w:t>
      </w:r>
      <w:proofErr w:type="spellEnd"/>
      <w:r w:rsidR="002A76E2" w:rsidRPr="00F73334">
        <w:rPr>
          <w:lang w:val="en-GB"/>
        </w:rPr>
        <w:t xml:space="preserve"> Park</w:t>
      </w:r>
      <w:r w:rsidR="002A76E2" w:rsidRPr="00F73334">
        <w:rPr>
          <w:lang w:val="en-GB"/>
        </w:rPr>
        <w:tab/>
        <w:t xml:space="preserve"> </w:t>
      </w:r>
    </w:p>
    <w:p w14:paraId="3A79977F" w14:textId="2DF94E51" w:rsidR="002A76E2" w:rsidRPr="00F73334" w:rsidRDefault="000A6600" w:rsidP="00E84F4A">
      <w:pPr>
        <w:numPr>
          <w:ilvl w:val="1"/>
          <w:numId w:val="5"/>
        </w:numPr>
      </w:pPr>
      <w:hyperlink r:id="rId16" w:history="1">
        <w:r w:rsidR="002A76E2" w:rsidRPr="00F73334">
          <w:rPr>
            <w:rStyle w:val="a6"/>
          </w:rPr>
          <w:t>24/0401</w:t>
        </w:r>
      </w:hyperlink>
      <w:r w:rsidR="002A76E2" w:rsidRPr="00F73334">
        <w:t xml:space="preserve"> Multiple DRU Follow Up</w:t>
      </w:r>
      <w:r w:rsidR="002A76E2" w:rsidRPr="00F73334">
        <w:tab/>
      </w:r>
      <w:r w:rsidR="002A76E2" w:rsidRPr="00F73334">
        <w:tab/>
      </w:r>
      <w:r w:rsidR="002A76E2" w:rsidRPr="00F73334">
        <w:tab/>
      </w:r>
      <w:r w:rsidR="002A76E2" w:rsidRPr="00F73334">
        <w:tab/>
      </w:r>
      <w:r w:rsidR="002A76E2" w:rsidRPr="00F73334">
        <w:tab/>
      </w:r>
      <w:r w:rsidR="002A76E2" w:rsidRPr="00F73334">
        <w:tab/>
      </w:r>
      <w:proofErr w:type="spellStart"/>
      <w:r w:rsidR="002A76E2" w:rsidRPr="00F73334">
        <w:t>Eunsung</w:t>
      </w:r>
      <w:proofErr w:type="spellEnd"/>
      <w:r w:rsidR="002A76E2" w:rsidRPr="00F73334">
        <w:t xml:space="preserve"> Park</w:t>
      </w:r>
      <w:r w:rsidR="002A76E2" w:rsidRPr="00F73334">
        <w:tab/>
        <w:t xml:space="preserve"> </w:t>
      </w:r>
    </w:p>
    <w:p w14:paraId="65B5ABF7" w14:textId="77777777" w:rsidR="002A76E2" w:rsidRPr="00F73334" w:rsidRDefault="000A6600" w:rsidP="00E84F4A">
      <w:pPr>
        <w:numPr>
          <w:ilvl w:val="1"/>
          <w:numId w:val="5"/>
        </w:numPr>
      </w:pPr>
      <w:hyperlink r:id="rId17" w:history="1">
        <w:r w:rsidR="002A76E2" w:rsidRPr="00F73334">
          <w:rPr>
            <w:rStyle w:val="a6"/>
          </w:rPr>
          <w:t>24/0402</w:t>
        </w:r>
      </w:hyperlink>
      <w:r w:rsidR="002A76E2" w:rsidRPr="00F73334">
        <w:t xml:space="preserve"> 20 MHz Tone Plan and Pilot Design for DRU</w:t>
      </w:r>
      <w:r w:rsidR="002A76E2" w:rsidRPr="00F73334">
        <w:tab/>
      </w:r>
      <w:r w:rsidR="002A76E2" w:rsidRPr="00F73334">
        <w:tab/>
      </w:r>
      <w:r w:rsidR="002A76E2" w:rsidRPr="00F73334">
        <w:tab/>
      </w:r>
      <w:proofErr w:type="spellStart"/>
      <w:r w:rsidR="002A76E2" w:rsidRPr="00F73334">
        <w:t>Eunsung</w:t>
      </w:r>
      <w:proofErr w:type="spellEnd"/>
      <w:r w:rsidR="002A76E2" w:rsidRPr="00F73334">
        <w:t xml:space="preserve"> Park</w:t>
      </w:r>
      <w:r w:rsidR="002A76E2" w:rsidRPr="00F73334">
        <w:tab/>
        <w:t xml:space="preserve"> </w:t>
      </w:r>
    </w:p>
    <w:p w14:paraId="059311DA" w14:textId="77777777" w:rsidR="002A76E2" w:rsidRPr="00F73334" w:rsidRDefault="000A6600" w:rsidP="00E84F4A">
      <w:pPr>
        <w:numPr>
          <w:ilvl w:val="1"/>
          <w:numId w:val="5"/>
        </w:numPr>
      </w:pPr>
      <w:hyperlink r:id="rId18" w:history="1">
        <w:r w:rsidR="002A76E2" w:rsidRPr="00F73334">
          <w:rPr>
            <w:rStyle w:val="a6"/>
            <w:lang w:val="en-GB"/>
          </w:rPr>
          <w:t>24/0429</w:t>
        </w:r>
      </w:hyperlink>
      <w:r w:rsidR="002A76E2" w:rsidRPr="00F73334">
        <w:rPr>
          <w:lang w:val="en-GB"/>
        </w:rPr>
        <w:t xml:space="preserve"> Range Extension with </w:t>
      </w:r>
      <w:proofErr w:type="spellStart"/>
      <w:r w:rsidR="002A76E2" w:rsidRPr="00F73334">
        <w:rPr>
          <w:lang w:val="en-GB"/>
        </w:rPr>
        <w:t>dRU</w:t>
      </w:r>
      <w:proofErr w:type="spellEnd"/>
      <w:r w:rsidR="002A76E2" w:rsidRPr="00F73334">
        <w:rPr>
          <w:lang w:val="en-GB"/>
        </w:rPr>
        <w:tab/>
      </w:r>
      <w:r w:rsidR="002A76E2" w:rsidRPr="00F73334">
        <w:rPr>
          <w:lang w:val="en-GB"/>
        </w:rPr>
        <w:tab/>
      </w:r>
      <w:r w:rsidR="002A76E2" w:rsidRPr="00F73334">
        <w:rPr>
          <w:lang w:val="en-GB"/>
        </w:rPr>
        <w:tab/>
      </w:r>
      <w:r w:rsidR="002A76E2" w:rsidRPr="00F73334">
        <w:rPr>
          <w:lang w:val="en-GB"/>
        </w:rPr>
        <w:tab/>
      </w:r>
      <w:r w:rsidR="002A76E2" w:rsidRPr="00F73334">
        <w:rPr>
          <w:lang w:val="en-GB"/>
        </w:rPr>
        <w:tab/>
        <w:t>Sigurd Schelstraete</w:t>
      </w:r>
    </w:p>
    <w:p w14:paraId="762099FB" w14:textId="77777777" w:rsidR="002A76E2" w:rsidRPr="00F73334" w:rsidRDefault="000A6600" w:rsidP="00E84F4A">
      <w:pPr>
        <w:numPr>
          <w:ilvl w:val="1"/>
          <w:numId w:val="5"/>
        </w:numPr>
      </w:pPr>
      <w:hyperlink r:id="rId19" w:history="1">
        <w:r w:rsidR="002A76E2" w:rsidRPr="00F73334">
          <w:rPr>
            <w:rStyle w:val="a6"/>
            <w:lang w:val="en-GB"/>
          </w:rPr>
          <w:t>24/0468</w:t>
        </w:r>
      </w:hyperlink>
      <w:r w:rsidR="002A76E2" w:rsidRPr="00F73334">
        <w:rPr>
          <w:lang w:val="en-GB"/>
        </w:rPr>
        <w:t xml:space="preserve"> DRU Tone Plan for 11bn </w:t>
      </w:r>
      <w:r w:rsidR="002A76E2" w:rsidRPr="00F73334">
        <w:rPr>
          <w:lang w:val="en-GB"/>
        </w:rPr>
        <w:tab/>
      </w:r>
      <w:r w:rsidR="002A76E2" w:rsidRPr="00F73334">
        <w:rPr>
          <w:lang w:val="en-GB"/>
        </w:rPr>
        <w:tab/>
      </w:r>
      <w:r w:rsidR="002A76E2" w:rsidRPr="00F73334">
        <w:rPr>
          <w:lang w:val="en-GB"/>
        </w:rPr>
        <w:tab/>
      </w:r>
      <w:r w:rsidR="002A76E2" w:rsidRPr="00F73334">
        <w:rPr>
          <w:lang w:val="en-GB"/>
        </w:rPr>
        <w:tab/>
      </w:r>
      <w:r w:rsidR="002A76E2" w:rsidRPr="00F73334">
        <w:rPr>
          <w:lang w:val="en-GB"/>
        </w:rPr>
        <w:tab/>
      </w:r>
      <w:r w:rsidR="002A76E2" w:rsidRPr="00F73334">
        <w:rPr>
          <w:lang w:val="en-GB"/>
        </w:rPr>
        <w:tab/>
      </w:r>
      <w:proofErr w:type="spellStart"/>
      <w:r w:rsidR="002A76E2" w:rsidRPr="00F73334">
        <w:rPr>
          <w:lang w:val="en-GB"/>
        </w:rPr>
        <w:t>Shengquan</w:t>
      </w:r>
      <w:proofErr w:type="spellEnd"/>
      <w:r w:rsidR="002A76E2" w:rsidRPr="00F73334">
        <w:rPr>
          <w:lang w:val="en-GB"/>
        </w:rPr>
        <w:t xml:space="preserve"> Hu</w:t>
      </w:r>
      <w:r w:rsidR="002A76E2" w:rsidRPr="00F73334">
        <w:rPr>
          <w:lang w:val="en-GB"/>
        </w:rPr>
        <w:tab/>
      </w:r>
    </w:p>
    <w:p w14:paraId="5BC01E74" w14:textId="77777777" w:rsidR="002A76E2" w:rsidRPr="00F73334" w:rsidRDefault="000A6600" w:rsidP="00E84F4A">
      <w:pPr>
        <w:numPr>
          <w:ilvl w:val="1"/>
          <w:numId w:val="5"/>
        </w:numPr>
      </w:pPr>
      <w:hyperlink r:id="rId20" w:history="1">
        <w:r w:rsidR="002A76E2" w:rsidRPr="00F73334">
          <w:rPr>
            <w:rStyle w:val="a6"/>
          </w:rPr>
          <w:t>24/0477</w:t>
        </w:r>
      </w:hyperlink>
      <w:r w:rsidR="002A76E2" w:rsidRPr="00F73334">
        <w:t xml:space="preserve"> High Level Perspective on DRU-Follow Up </w:t>
      </w:r>
      <w:r w:rsidR="002A76E2" w:rsidRPr="00F73334">
        <w:tab/>
      </w:r>
      <w:r w:rsidR="002A76E2" w:rsidRPr="00F73334">
        <w:tab/>
      </w:r>
      <w:r w:rsidR="002A76E2" w:rsidRPr="00F73334">
        <w:tab/>
      </w:r>
      <w:proofErr w:type="spellStart"/>
      <w:r w:rsidR="002A76E2" w:rsidRPr="00F73334">
        <w:t>Shengquan</w:t>
      </w:r>
      <w:proofErr w:type="spellEnd"/>
      <w:r w:rsidR="002A76E2" w:rsidRPr="00F73334">
        <w:t xml:space="preserve"> Hu</w:t>
      </w:r>
    </w:p>
    <w:p w14:paraId="745D341C" w14:textId="77777777" w:rsidR="002A76E2" w:rsidRPr="00F73334" w:rsidRDefault="000A6600" w:rsidP="00E84F4A">
      <w:pPr>
        <w:numPr>
          <w:ilvl w:val="1"/>
          <w:numId w:val="5"/>
        </w:numPr>
      </w:pPr>
      <w:hyperlink r:id="rId21" w:history="1">
        <w:r w:rsidR="002A76E2" w:rsidRPr="00F73334">
          <w:rPr>
            <w:rStyle w:val="a6"/>
          </w:rPr>
          <w:t>24/0476</w:t>
        </w:r>
      </w:hyperlink>
      <w:r w:rsidR="002A76E2" w:rsidRPr="00F73334">
        <w:t xml:space="preserve"> Tone Plan Design Principles for Distributed RU</w:t>
      </w:r>
      <w:r w:rsidR="002A76E2" w:rsidRPr="00F73334">
        <w:tab/>
      </w:r>
      <w:r w:rsidR="002A76E2" w:rsidRPr="00F73334">
        <w:tab/>
      </w:r>
      <w:r w:rsidR="002A76E2" w:rsidRPr="00F73334">
        <w:tab/>
        <w:t>Bo Gong</w:t>
      </w:r>
      <w:r w:rsidR="002A76E2" w:rsidRPr="00F73334">
        <w:tab/>
        <w:t xml:space="preserve"> </w:t>
      </w:r>
    </w:p>
    <w:p w14:paraId="36A50C8F" w14:textId="77777777" w:rsidR="002A76E2" w:rsidRPr="00F73334" w:rsidRDefault="000A6600" w:rsidP="00E84F4A">
      <w:pPr>
        <w:numPr>
          <w:ilvl w:val="1"/>
          <w:numId w:val="5"/>
        </w:numPr>
      </w:pPr>
      <w:hyperlink r:id="rId22" w:history="1">
        <w:r w:rsidR="002A76E2" w:rsidRPr="00F73334">
          <w:rPr>
            <w:rStyle w:val="a6"/>
          </w:rPr>
          <w:t>24/0500</w:t>
        </w:r>
      </w:hyperlink>
      <w:r w:rsidR="002A76E2" w:rsidRPr="00F73334">
        <w:t xml:space="preserve"> Follow up on high level thoughts on </w:t>
      </w:r>
      <w:proofErr w:type="spellStart"/>
      <w:r w:rsidR="002A76E2" w:rsidRPr="00F73334">
        <w:t>dRU</w:t>
      </w:r>
      <w:proofErr w:type="spellEnd"/>
      <w:r w:rsidR="002A76E2" w:rsidRPr="00F73334">
        <w:t xml:space="preserve"> design</w:t>
      </w:r>
      <w:r w:rsidR="002A76E2" w:rsidRPr="00F73334">
        <w:tab/>
      </w:r>
      <w:r w:rsidR="002A76E2" w:rsidRPr="00F73334">
        <w:tab/>
      </w:r>
      <w:r w:rsidR="002A76E2" w:rsidRPr="00F73334">
        <w:tab/>
        <w:t>Lin Yang</w:t>
      </w:r>
      <w:r w:rsidR="002A76E2" w:rsidRPr="00F73334">
        <w:tab/>
        <w:t xml:space="preserve"> </w:t>
      </w:r>
    </w:p>
    <w:p w14:paraId="74DFA37C" w14:textId="77777777" w:rsidR="002A76E2" w:rsidRPr="00F73334" w:rsidRDefault="000A6600" w:rsidP="00E84F4A">
      <w:pPr>
        <w:numPr>
          <w:ilvl w:val="1"/>
          <w:numId w:val="5"/>
        </w:numPr>
      </w:pPr>
      <w:hyperlink r:id="rId23" w:history="1">
        <w:r w:rsidR="002A76E2" w:rsidRPr="00F73334">
          <w:rPr>
            <w:rStyle w:val="a6"/>
          </w:rPr>
          <w:t>24/0501</w:t>
        </w:r>
      </w:hyperlink>
      <w:r w:rsidR="002A76E2" w:rsidRPr="00F73334">
        <w:t xml:space="preserve"> Pilot design considerations for </w:t>
      </w:r>
      <w:proofErr w:type="spellStart"/>
      <w:r w:rsidR="002A76E2" w:rsidRPr="00F73334">
        <w:t>dRU</w:t>
      </w:r>
      <w:proofErr w:type="spellEnd"/>
      <w:r w:rsidR="002A76E2" w:rsidRPr="00F73334">
        <w:tab/>
      </w:r>
      <w:r w:rsidR="002A76E2" w:rsidRPr="00F73334">
        <w:tab/>
      </w:r>
      <w:r w:rsidR="002A76E2" w:rsidRPr="00F73334">
        <w:tab/>
      </w:r>
      <w:r w:rsidR="002A76E2" w:rsidRPr="00F73334">
        <w:tab/>
        <w:t>Lin Yang</w:t>
      </w:r>
    </w:p>
    <w:p w14:paraId="76C26EB3" w14:textId="428FCE92" w:rsidR="00FA230D" w:rsidRPr="00FA230D" w:rsidRDefault="000A6600" w:rsidP="00E84F4A">
      <w:pPr>
        <w:numPr>
          <w:ilvl w:val="1"/>
          <w:numId w:val="4"/>
        </w:numPr>
      </w:pPr>
      <w:hyperlink r:id="rId24" w:history="1">
        <w:r w:rsidR="00F73334" w:rsidRPr="00F73334">
          <w:rPr>
            <w:rStyle w:val="a6"/>
          </w:rPr>
          <w:t>24/0520</w:t>
        </w:r>
      </w:hyperlink>
      <w:r w:rsidR="00F73334" w:rsidRPr="00F73334">
        <w:t xml:space="preserve"> Discussion on DRU</w:t>
      </w:r>
      <w:r w:rsidR="00F73334" w:rsidRPr="00F73334">
        <w:tab/>
      </w:r>
      <w:r w:rsidR="00F73334" w:rsidRPr="00F73334">
        <w:tab/>
      </w:r>
      <w:r w:rsidR="00F73334" w:rsidRPr="00F73334">
        <w:tab/>
      </w:r>
      <w:r w:rsidR="00F73334" w:rsidRPr="00F73334">
        <w:tab/>
      </w:r>
      <w:r w:rsidR="00F73334" w:rsidRPr="00F73334">
        <w:tab/>
      </w:r>
      <w:r w:rsidR="00F73334" w:rsidRPr="00F73334">
        <w:tab/>
        <w:t xml:space="preserve">Mahmoud </w:t>
      </w:r>
      <w:proofErr w:type="spellStart"/>
      <w:r w:rsidR="00F73334" w:rsidRPr="00F73334">
        <w:t>Kamel</w:t>
      </w:r>
      <w:proofErr w:type="spellEnd"/>
    </w:p>
    <w:p w14:paraId="2989D015" w14:textId="77777777" w:rsidR="005B5B33" w:rsidRPr="0075031B" w:rsidRDefault="005B5B33" w:rsidP="003C48E9">
      <w:pPr>
        <w:rPr>
          <w:lang w:val="en-GB"/>
        </w:rPr>
      </w:pPr>
    </w:p>
    <w:p w14:paraId="5340F761" w14:textId="77777777" w:rsidR="003C48E9" w:rsidRPr="00B63E70" w:rsidRDefault="003C48E9" w:rsidP="003C48E9">
      <w:pPr>
        <w:rPr>
          <w:b/>
          <w:sz w:val="28"/>
          <w:szCs w:val="28"/>
          <w:u w:val="single"/>
        </w:rPr>
      </w:pPr>
      <w:r>
        <w:rPr>
          <w:b/>
          <w:sz w:val="28"/>
          <w:szCs w:val="28"/>
          <w:u w:val="single"/>
        </w:rPr>
        <w:t>Technical contributions</w:t>
      </w:r>
    </w:p>
    <w:p w14:paraId="08D922EA" w14:textId="6CF2C3A6" w:rsidR="00441573" w:rsidRPr="005B5B33" w:rsidRDefault="00441573" w:rsidP="005B5B33">
      <w:pPr>
        <w:rPr>
          <w:b/>
          <w:bCs/>
        </w:rPr>
      </w:pPr>
    </w:p>
    <w:p w14:paraId="5A782DE5" w14:textId="212ADFBE" w:rsidR="00AA78CE" w:rsidRPr="00AA78CE" w:rsidRDefault="00AA78CE" w:rsidP="00E84F4A">
      <w:pPr>
        <w:pStyle w:val="a7"/>
        <w:numPr>
          <w:ilvl w:val="0"/>
          <w:numId w:val="6"/>
        </w:numPr>
        <w:rPr>
          <w:b/>
          <w:bCs/>
        </w:rPr>
      </w:pPr>
      <w:r w:rsidRPr="00AA78CE">
        <w:rPr>
          <w:b/>
          <w:bCs/>
        </w:rPr>
        <w:t>23/2200 Distribution bandwidth of DRU</w:t>
      </w:r>
      <w:r w:rsidRPr="00AA78CE">
        <w:rPr>
          <w:b/>
          <w:bCs/>
        </w:rPr>
        <w:tab/>
      </w:r>
      <w:r w:rsidRPr="00AA78CE">
        <w:rPr>
          <w:b/>
          <w:bCs/>
        </w:rPr>
        <w:tab/>
      </w:r>
      <w:r w:rsidRPr="00AA78CE">
        <w:rPr>
          <w:b/>
          <w:bCs/>
        </w:rPr>
        <w:tab/>
      </w:r>
      <w:r w:rsidRPr="00AA78CE">
        <w:rPr>
          <w:b/>
          <w:bCs/>
        </w:rPr>
        <w:tab/>
      </w:r>
      <w:r w:rsidRPr="00AA78CE">
        <w:rPr>
          <w:b/>
          <w:bCs/>
        </w:rPr>
        <w:tab/>
        <w:t>Ross J. Yu</w:t>
      </w:r>
      <w:r w:rsidR="000A1408">
        <w:rPr>
          <w:b/>
          <w:bCs/>
        </w:rPr>
        <w:t xml:space="preserve"> </w:t>
      </w:r>
      <w:r w:rsidR="000A1408" w:rsidRPr="00F73334">
        <w:rPr>
          <w:rFonts w:eastAsia="맑은 고딕"/>
          <w:b/>
          <w:lang w:eastAsia="ko-KR"/>
        </w:rPr>
        <w:t>(Huawei)</w:t>
      </w:r>
    </w:p>
    <w:p w14:paraId="309335CA" w14:textId="77777777" w:rsidR="000A1408" w:rsidRDefault="000A1408" w:rsidP="00441573"/>
    <w:p w14:paraId="63062D6D" w14:textId="2A96C51A" w:rsidR="00441573" w:rsidRPr="008D13E8" w:rsidRDefault="00441573" w:rsidP="00441573">
      <w:pPr>
        <w:rPr>
          <w:szCs w:val="22"/>
          <w:u w:val="single"/>
        </w:rPr>
      </w:pPr>
      <w:r w:rsidRPr="008D13E8">
        <w:rPr>
          <w:szCs w:val="22"/>
          <w:u w:val="single"/>
        </w:rPr>
        <w:t>Discussion</w:t>
      </w:r>
      <w:r>
        <w:rPr>
          <w:szCs w:val="22"/>
          <w:u w:val="single"/>
        </w:rPr>
        <w:t>s</w:t>
      </w:r>
      <w:r w:rsidR="000A1408">
        <w:rPr>
          <w:szCs w:val="22"/>
          <w:u w:val="single"/>
        </w:rPr>
        <w:t xml:space="preserve"> on SP</w:t>
      </w:r>
    </w:p>
    <w:p w14:paraId="31F904D9" w14:textId="449B8EF8" w:rsidR="000A1408" w:rsidRDefault="0044566E" w:rsidP="00441573">
      <w:pPr>
        <w:rPr>
          <w:szCs w:val="22"/>
        </w:rPr>
      </w:pPr>
      <w:r>
        <w:rPr>
          <w:szCs w:val="22"/>
        </w:rPr>
        <w:t>C</w:t>
      </w:r>
      <w:r w:rsidR="000A1408">
        <w:rPr>
          <w:szCs w:val="22"/>
        </w:rPr>
        <w:t xml:space="preserve">: Clarification on SP3, do you consider the new tone plan? </w:t>
      </w:r>
    </w:p>
    <w:p w14:paraId="72AD249E" w14:textId="7CFCA329" w:rsidR="00120272" w:rsidRDefault="000A1408" w:rsidP="00441573">
      <w:pPr>
        <w:rPr>
          <w:szCs w:val="22"/>
        </w:rPr>
      </w:pPr>
      <w:r>
        <w:rPr>
          <w:szCs w:val="22"/>
        </w:rPr>
        <w:t>A</w:t>
      </w:r>
      <w:r w:rsidR="00594AD6">
        <w:rPr>
          <w:szCs w:val="22"/>
        </w:rPr>
        <w:t>: No</w:t>
      </w:r>
      <w:r>
        <w:rPr>
          <w:szCs w:val="22"/>
        </w:rPr>
        <w:t>, it just consider</w:t>
      </w:r>
      <w:r w:rsidR="00D87685">
        <w:rPr>
          <w:szCs w:val="22"/>
        </w:rPr>
        <w:t>s</w:t>
      </w:r>
      <w:r>
        <w:rPr>
          <w:szCs w:val="22"/>
        </w:rPr>
        <w:t xml:space="preserve"> the preamble puncturing cases. </w:t>
      </w:r>
    </w:p>
    <w:p w14:paraId="57BB6C3C" w14:textId="540DD3AE" w:rsidR="005B5B33" w:rsidRPr="000A1408" w:rsidRDefault="000A1408" w:rsidP="00441573">
      <w:pPr>
        <w:rPr>
          <w:rFonts w:eastAsia="맑은 고딕"/>
          <w:szCs w:val="22"/>
          <w:lang w:eastAsia="ko-KR"/>
        </w:rPr>
      </w:pPr>
      <w:r>
        <w:rPr>
          <w:rFonts w:eastAsia="맑은 고딕"/>
          <w:szCs w:val="22"/>
          <w:lang w:eastAsia="ko-KR"/>
        </w:rPr>
        <w:t>C</w:t>
      </w:r>
      <w:r>
        <w:rPr>
          <w:rFonts w:eastAsia="맑은 고딕" w:hint="eastAsia"/>
          <w:szCs w:val="22"/>
          <w:lang w:eastAsia="ko-KR"/>
        </w:rPr>
        <w:t xml:space="preserve">: </w:t>
      </w:r>
      <w:r>
        <w:rPr>
          <w:rFonts w:eastAsia="맑은 고딕"/>
          <w:szCs w:val="22"/>
          <w:lang w:eastAsia="ko-KR"/>
        </w:rPr>
        <w:t xml:space="preserve">Many </w:t>
      </w:r>
      <w:r w:rsidR="00D87685">
        <w:rPr>
          <w:rFonts w:eastAsia="맑은 고딕"/>
          <w:szCs w:val="22"/>
          <w:lang w:eastAsia="ko-KR"/>
        </w:rPr>
        <w:t>companies</w:t>
      </w:r>
      <w:r>
        <w:rPr>
          <w:rFonts w:eastAsia="맑은 고딕"/>
          <w:szCs w:val="22"/>
          <w:lang w:eastAsia="ko-KR"/>
        </w:rPr>
        <w:t xml:space="preserve"> support the DRU, but each </w:t>
      </w:r>
      <w:r w:rsidR="00D87685">
        <w:rPr>
          <w:rFonts w:eastAsia="맑은 고딕"/>
          <w:szCs w:val="22"/>
          <w:lang w:eastAsia="ko-KR"/>
        </w:rPr>
        <w:t>is</w:t>
      </w:r>
      <w:r>
        <w:rPr>
          <w:rFonts w:eastAsia="맑은 고딕"/>
          <w:szCs w:val="22"/>
          <w:lang w:eastAsia="ko-KR"/>
        </w:rPr>
        <w:t xml:space="preserve"> a little bit different. So, we need further discussion. </w:t>
      </w:r>
    </w:p>
    <w:p w14:paraId="7447FD9B" w14:textId="4289B883" w:rsidR="00441573" w:rsidRDefault="0044566E" w:rsidP="003C48E9">
      <w:pPr>
        <w:rPr>
          <w:rFonts w:eastAsia="맑은 고딕"/>
          <w:szCs w:val="22"/>
          <w:lang w:eastAsia="ko-KR"/>
        </w:rPr>
      </w:pPr>
      <w:r>
        <w:rPr>
          <w:rFonts w:eastAsia="맑은 고딕"/>
          <w:szCs w:val="22"/>
          <w:lang w:eastAsia="ko-KR"/>
        </w:rPr>
        <w:t>C</w:t>
      </w:r>
      <w:r w:rsidR="000A1408">
        <w:rPr>
          <w:rFonts w:eastAsia="맑은 고딕"/>
          <w:szCs w:val="22"/>
          <w:lang w:eastAsia="ko-KR"/>
        </w:rPr>
        <w:t>: Do you consider the bandwidth larger than 160MHz?</w:t>
      </w:r>
    </w:p>
    <w:p w14:paraId="633B4B17" w14:textId="54A193BD" w:rsidR="000A1408" w:rsidRDefault="000A1408" w:rsidP="003C48E9">
      <w:pPr>
        <w:rPr>
          <w:rFonts w:eastAsia="맑은 고딕"/>
          <w:szCs w:val="22"/>
          <w:lang w:eastAsia="ko-KR"/>
        </w:rPr>
      </w:pPr>
      <w:r>
        <w:rPr>
          <w:rFonts w:eastAsia="맑은 고딕"/>
          <w:szCs w:val="22"/>
          <w:lang w:eastAsia="ko-KR"/>
        </w:rPr>
        <w:t>A: Yes</w:t>
      </w:r>
      <w:r w:rsidR="00CB1A84">
        <w:rPr>
          <w:rFonts w:eastAsia="맑은 고딕"/>
          <w:szCs w:val="22"/>
          <w:lang w:eastAsia="ko-KR"/>
        </w:rPr>
        <w:t xml:space="preserve">, </w:t>
      </w:r>
      <w:r w:rsidR="0065527B">
        <w:rPr>
          <w:rFonts w:eastAsia="맑은 고딕"/>
          <w:szCs w:val="22"/>
          <w:lang w:eastAsia="ko-KR"/>
        </w:rPr>
        <w:t>it</w:t>
      </w:r>
      <w:r w:rsidR="00CB1A84">
        <w:rPr>
          <w:rFonts w:eastAsia="맑은 고딕"/>
          <w:szCs w:val="22"/>
          <w:lang w:eastAsia="ko-KR"/>
        </w:rPr>
        <w:t xml:space="preserve"> can be considered. </w:t>
      </w:r>
    </w:p>
    <w:p w14:paraId="20E6C3ED" w14:textId="3674FCFF" w:rsidR="00CB1A84" w:rsidRDefault="0044566E" w:rsidP="003C48E9">
      <w:pPr>
        <w:rPr>
          <w:rFonts w:eastAsia="맑은 고딕"/>
          <w:szCs w:val="22"/>
          <w:lang w:eastAsia="ko-KR"/>
        </w:rPr>
      </w:pPr>
      <w:r>
        <w:rPr>
          <w:rFonts w:eastAsia="맑은 고딕"/>
          <w:szCs w:val="22"/>
          <w:lang w:eastAsia="ko-KR"/>
        </w:rPr>
        <w:t>C</w:t>
      </w:r>
      <w:r w:rsidR="00CB1A84">
        <w:rPr>
          <w:rFonts w:eastAsia="맑은 고딕" w:hint="eastAsia"/>
          <w:szCs w:val="22"/>
          <w:lang w:eastAsia="ko-KR"/>
        </w:rPr>
        <w:t xml:space="preserve">: </w:t>
      </w:r>
      <w:r w:rsidR="00CB1A84">
        <w:rPr>
          <w:rFonts w:eastAsia="맑은 고딕"/>
          <w:szCs w:val="22"/>
          <w:lang w:eastAsia="ko-KR"/>
        </w:rPr>
        <w:t xml:space="preserve">The distributed bandwidth is confusing what </w:t>
      </w:r>
      <w:r w:rsidR="00D87685">
        <w:rPr>
          <w:rFonts w:eastAsia="맑은 고딕"/>
          <w:szCs w:val="22"/>
          <w:lang w:eastAsia="ko-KR"/>
        </w:rPr>
        <w:t>does it</w:t>
      </w:r>
      <w:r w:rsidR="00CB1A84">
        <w:rPr>
          <w:rFonts w:eastAsia="맑은 고딕"/>
          <w:szCs w:val="22"/>
          <w:lang w:eastAsia="ko-KR"/>
        </w:rPr>
        <w:t xml:space="preserve"> mean</w:t>
      </w:r>
      <w:r w:rsidR="00D87685">
        <w:rPr>
          <w:rFonts w:eastAsia="맑은 고딕"/>
          <w:szCs w:val="22"/>
          <w:lang w:eastAsia="ko-KR"/>
        </w:rPr>
        <w:t xml:space="preserve">? </w:t>
      </w:r>
    </w:p>
    <w:p w14:paraId="64FA2645" w14:textId="60587057" w:rsidR="00CB1A84" w:rsidRDefault="00CB1A84" w:rsidP="003C48E9">
      <w:pPr>
        <w:rPr>
          <w:rFonts w:eastAsia="맑은 고딕"/>
          <w:szCs w:val="22"/>
          <w:lang w:eastAsia="ko-KR"/>
        </w:rPr>
      </w:pPr>
      <w:r>
        <w:rPr>
          <w:rFonts w:eastAsia="맑은 고딕"/>
          <w:szCs w:val="22"/>
          <w:lang w:eastAsia="ko-KR"/>
        </w:rPr>
        <w:t xml:space="preserve">A: It is </w:t>
      </w:r>
      <w:r w:rsidR="00D87685">
        <w:rPr>
          <w:rFonts w:eastAsia="맑은 고딕"/>
          <w:szCs w:val="22"/>
          <w:lang w:eastAsia="ko-KR"/>
        </w:rPr>
        <w:t>the</w:t>
      </w:r>
      <w:r>
        <w:rPr>
          <w:rFonts w:eastAsia="맑은 고딕"/>
          <w:szCs w:val="22"/>
          <w:lang w:eastAsia="ko-KR"/>
        </w:rPr>
        <w:t xml:space="preserve"> maximum bandwidth that DRU is used. </w:t>
      </w:r>
    </w:p>
    <w:p w14:paraId="6E365882" w14:textId="7B8699A1" w:rsidR="00CB1A84" w:rsidRDefault="00CB1A84" w:rsidP="003C48E9">
      <w:pPr>
        <w:rPr>
          <w:rFonts w:eastAsia="맑은 고딕"/>
          <w:szCs w:val="22"/>
          <w:lang w:eastAsia="ko-KR"/>
        </w:rPr>
      </w:pPr>
    </w:p>
    <w:p w14:paraId="0737FA69" w14:textId="3C0F792D" w:rsidR="00CB1A84" w:rsidRPr="000A1408" w:rsidRDefault="00CB1A84" w:rsidP="003C48E9">
      <w:pPr>
        <w:rPr>
          <w:rFonts w:eastAsia="맑은 고딕"/>
          <w:szCs w:val="22"/>
          <w:lang w:eastAsia="ko-KR"/>
        </w:rPr>
      </w:pPr>
    </w:p>
    <w:p w14:paraId="142B8B4C" w14:textId="3AA1C2C0" w:rsidR="00C64C0B" w:rsidRPr="00C64C0B" w:rsidRDefault="00CB1A84" w:rsidP="00E84F4A">
      <w:pPr>
        <w:pStyle w:val="a7"/>
        <w:numPr>
          <w:ilvl w:val="0"/>
          <w:numId w:val="6"/>
        </w:numPr>
        <w:rPr>
          <w:b/>
          <w:bCs/>
          <w:szCs w:val="22"/>
        </w:rPr>
      </w:pPr>
      <w:r w:rsidRPr="00CB1A84">
        <w:rPr>
          <w:b/>
          <w:bCs/>
        </w:rPr>
        <w:t>24/0400 Hybrid PPDU and Distribution Bandwidth for DRU</w:t>
      </w:r>
      <w:r w:rsidRPr="00CB1A84">
        <w:rPr>
          <w:b/>
          <w:bCs/>
        </w:rPr>
        <w:tab/>
      </w:r>
      <w:proofErr w:type="spellStart"/>
      <w:r w:rsidRPr="00CB1A84">
        <w:rPr>
          <w:b/>
          <w:bCs/>
        </w:rPr>
        <w:t>Eunsung</w:t>
      </w:r>
      <w:proofErr w:type="spellEnd"/>
      <w:r w:rsidRPr="00CB1A84">
        <w:rPr>
          <w:b/>
          <w:bCs/>
        </w:rPr>
        <w:t xml:space="preserve"> </w:t>
      </w:r>
      <w:proofErr w:type="gramStart"/>
      <w:r w:rsidRPr="00CB1A84">
        <w:rPr>
          <w:b/>
          <w:bCs/>
        </w:rPr>
        <w:t>Park</w:t>
      </w:r>
      <w:r>
        <w:rPr>
          <w:b/>
          <w:bCs/>
        </w:rPr>
        <w:t>( LGE</w:t>
      </w:r>
      <w:proofErr w:type="gramEnd"/>
      <w:r>
        <w:rPr>
          <w:b/>
          <w:bCs/>
        </w:rPr>
        <w:t>)</w:t>
      </w:r>
    </w:p>
    <w:p w14:paraId="176FF787" w14:textId="77777777" w:rsidR="00C64C0B" w:rsidRDefault="00C64C0B" w:rsidP="00C64C0B">
      <w:pPr>
        <w:rPr>
          <w:u w:val="single"/>
        </w:rPr>
      </w:pPr>
    </w:p>
    <w:p w14:paraId="2E19CF01" w14:textId="49247A2D" w:rsidR="00C64C0B" w:rsidRPr="00C64C0B" w:rsidRDefault="003C48E9" w:rsidP="00C64C0B">
      <w:pPr>
        <w:rPr>
          <w:u w:val="single"/>
        </w:rPr>
      </w:pPr>
      <w:r w:rsidRPr="00C64C0B">
        <w:rPr>
          <w:u w:val="single"/>
        </w:rPr>
        <w:t>Discussions:</w:t>
      </w:r>
    </w:p>
    <w:p w14:paraId="0C32B520" w14:textId="748B5C87" w:rsidR="004E4DF7" w:rsidRDefault="004E4DF7" w:rsidP="004E4DF7">
      <w:r>
        <w:t xml:space="preserve">C: In hybrid mode, the use of a small frequency block may be not useful.  </w:t>
      </w:r>
    </w:p>
    <w:p w14:paraId="105B4FC4" w14:textId="77777777" w:rsidR="004E4DF7" w:rsidRDefault="004E4DF7" w:rsidP="004E4DF7">
      <w:r>
        <w:t xml:space="preserve">A: To support the 20MHz operation STA, it should be considered. </w:t>
      </w:r>
    </w:p>
    <w:p w14:paraId="1A0FBC17" w14:textId="77777777" w:rsidR="004E4DF7" w:rsidRDefault="004E4DF7" w:rsidP="004E4DF7">
      <w:r>
        <w:t xml:space="preserve">C: DUR brings significant changes to the AP side and receiver side. By considering the cost and complexity, in this generation, we should consider the 80MHz bandwidth for DRU. </w:t>
      </w:r>
    </w:p>
    <w:p w14:paraId="68AF866F" w14:textId="77777777" w:rsidR="004E4DF7" w:rsidRDefault="004E4DF7" w:rsidP="004E4DF7">
      <w:r>
        <w:t>A: The 80Mhz is the mandatary bandwidth, so, we can consider the hybrid mode based on the 80MHz bandwidth.</w:t>
      </w:r>
    </w:p>
    <w:p w14:paraId="30C5467D" w14:textId="6FCAB7E9" w:rsidR="004E4DF7" w:rsidRDefault="004E4DF7" w:rsidP="004E4DF7">
      <w:r>
        <w:lastRenderedPageBreak/>
        <w:t xml:space="preserve">C: </w:t>
      </w:r>
      <w:r w:rsidR="00855B8C" w:rsidRPr="00855B8C">
        <w:t>I support the 160MHz bandwidth but, to just make a process basically, we first to consider the 20, 40, and 80MHz that have a majority</w:t>
      </w:r>
      <w:r w:rsidR="00855B8C">
        <w:t>.</w:t>
      </w:r>
    </w:p>
    <w:p w14:paraId="1B2DEE0C" w14:textId="77777777" w:rsidR="004E4DF7" w:rsidRDefault="004E4DF7" w:rsidP="004E4DF7">
      <w:r>
        <w:t xml:space="preserve">C: slide 5, how to deal with the 20MHz operating only STA? </w:t>
      </w:r>
    </w:p>
    <w:p w14:paraId="08E3C0AC" w14:textId="0F82F1E7" w:rsidR="00CD05B5" w:rsidRPr="00CD05B5" w:rsidRDefault="004E4DF7" w:rsidP="005B5B33">
      <w:pPr>
        <w:rPr>
          <w:rFonts w:eastAsiaTheme="minorEastAsia"/>
          <w:szCs w:val="22"/>
        </w:rPr>
      </w:pPr>
      <w:r>
        <w:t>A: This includes the 20MHz operating STA so, we can support the 20MHz-only STA in this</w:t>
      </w:r>
    </w:p>
    <w:p w14:paraId="101FB4A4" w14:textId="10A5FBE6" w:rsidR="00CD05B5" w:rsidRDefault="00CD05B5" w:rsidP="005B5B33">
      <w:pPr>
        <w:rPr>
          <w:rFonts w:eastAsiaTheme="minorEastAsia"/>
          <w:szCs w:val="22"/>
        </w:rPr>
      </w:pPr>
    </w:p>
    <w:p w14:paraId="4ABD7082" w14:textId="42A6DB5D" w:rsidR="00CD05B5" w:rsidRDefault="00CD05B5" w:rsidP="005B5B33">
      <w:pPr>
        <w:rPr>
          <w:rFonts w:eastAsiaTheme="minorEastAsia"/>
          <w:szCs w:val="22"/>
        </w:rPr>
      </w:pPr>
    </w:p>
    <w:p w14:paraId="163A60A5" w14:textId="77777777" w:rsidR="00CD05B5" w:rsidRPr="004E4DF7" w:rsidRDefault="00CD05B5" w:rsidP="005B5B33">
      <w:pPr>
        <w:rPr>
          <w:rFonts w:eastAsiaTheme="minorEastAsia"/>
          <w:szCs w:val="22"/>
        </w:rPr>
      </w:pPr>
    </w:p>
    <w:p w14:paraId="3EAA0B37" w14:textId="696B2DDA" w:rsidR="00F07CB7" w:rsidRDefault="00F07CB7" w:rsidP="00E84F4A">
      <w:pPr>
        <w:pStyle w:val="a7"/>
        <w:numPr>
          <w:ilvl w:val="0"/>
          <w:numId w:val="6"/>
        </w:numPr>
        <w:rPr>
          <w:b/>
          <w:bCs/>
          <w:szCs w:val="22"/>
        </w:rPr>
      </w:pPr>
      <w:r w:rsidRPr="00F07CB7">
        <w:rPr>
          <w:b/>
          <w:bCs/>
          <w:szCs w:val="22"/>
        </w:rPr>
        <w:t>24/0332 Discussion on DRUs</w:t>
      </w:r>
      <w:r w:rsidRPr="00F07CB7">
        <w:rPr>
          <w:b/>
          <w:bCs/>
          <w:szCs w:val="22"/>
        </w:rPr>
        <w:tab/>
      </w:r>
      <w:r w:rsidRPr="00F07CB7">
        <w:rPr>
          <w:b/>
          <w:bCs/>
          <w:szCs w:val="22"/>
        </w:rPr>
        <w:tab/>
      </w:r>
      <w:r w:rsidRPr="00F07CB7">
        <w:rPr>
          <w:b/>
          <w:bCs/>
          <w:szCs w:val="22"/>
        </w:rPr>
        <w:tab/>
      </w:r>
      <w:r w:rsidRPr="00F07CB7">
        <w:rPr>
          <w:b/>
          <w:bCs/>
          <w:szCs w:val="22"/>
        </w:rPr>
        <w:tab/>
        <w:t>Brian Hart</w:t>
      </w:r>
      <w:r>
        <w:rPr>
          <w:b/>
          <w:bCs/>
          <w:szCs w:val="22"/>
        </w:rPr>
        <w:t xml:space="preserve"> (Cisco Systems)</w:t>
      </w:r>
    </w:p>
    <w:p w14:paraId="67BDAEE5" w14:textId="04781C56" w:rsidR="00F07CB7" w:rsidRDefault="00F07CB7" w:rsidP="00F07CB7">
      <w:pPr>
        <w:rPr>
          <w:rFonts w:eastAsia="SimSun"/>
          <w:b/>
          <w:bCs/>
          <w:szCs w:val="22"/>
        </w:rPr>
      </w:pPr>
      <w:r w:rsidRPr="00F07CB7">
        <w:rPr>
          <w:rFonts w:eastAsia="SimSun"/>
          <w:bCs/>
          <w:szCs w:val="22"/>
          <w:u w:val="single"/>
        </w:rPr>
        <w:t>Discussions:</w:t>
      </w:r>
    </w:p>
    <w:p w14:paraId="62F00FA8" w14:textId="2A014691" w:rsidR="00F07CB7" w:rsidRPr="00A40034" w:rsidRDefault="00F07CB7" w:rsidP="00F07CB7">
      <w:pPr>
        <w:rPr>
          <w:rFonts w:eastAsia="맑은 고딕"/>
          <w:bCs/>
          <w:szCs w:val="22"/>
          <w:lang w:eastAsia="ko-KR"/>
        </w:rPr>
      </w:pPr>
      <w:r w:rsidRPr="00A40034">
        <w:rPr>
          <w:rFonts w:eastAsia="맑은 고딕" w:hint="eastAsia"/>
          <w:bCs/>
          <w:szCs w:val="22"/>
          <w:lang w:eastAsia="ko-KR"/>
        </w:rPr>
        <w:t xml:space="preserve">C: </w:t>
      </w:r>
      <w:r w:rsidR="00E12604">
        <w:rPr>
          <w:rFonts w:eastAsia="맑은 고딕"/>
          <w:bCs/>
          <w:szCs w:val="22"/>
          <w:lang w:eastAsia="ko-KR"/>
        </w:rPr>
        <w:t>F</w:t>
      </w:r>
      <w:r w:rsidR="00E03311">
        <w:rPr>
          <w:rFonts w:eastAsia="맑은 고딕"/>
          <w:bCs/>
          <w:szCs w:val="22"/>
          <w:lang w:eastAsia="ko-KR"/>
        </w:rPr>
        <w:t xml:space="preserve">or the TB PPDU, </w:t>
      </w:r>
      <w:r w:rsidR="006B535F">
        <w:rPr>
          <w:rFonts w:eastAsia="맑은 고딕"/>
          <w:bCs/>
          <w:szCs w:val="22"/>
          <w:lang w:eastAsia="ko-KR"/>
        </w:rPr>
        <w:t xml:space="preserve">non-AP </w:t>
      </w:r>
      <w:r w:rsidR="00E03311">
        <w:rPr>
          <w:rFonts w:eastAsia="맑은 고딕"/>
          <w:bCs/>
          <w:szCs w:val="22"/>
          <w:lang w:eastAsia="ko-KR"/>
        </w:rPr>
        <w:t>STA correct</w:t>
      </w:r>
      <w:r w:rsidR="00C366B7">
        <w:rPr>
          <w:rFonts w:eastAsia="맑은 고딕"/>
          <w:bCs/>
          <w:szCs w:val="22"/>
          <w:lang w:eastAsia="ko-KR"/>
        </w:rPr>
        <w:t>s</w:t>
      </w:r>
      <w:r w:rsidR="00E03311">
        <w:rPr>
          <w:rFonts w:eastAsia="맑은 고딕"/>
          <w:bCs/>
          <w:szCs w:val="22"/>
          <w:lang w:eastAsia="ko-KR"/>
        </w:rPr>
        <w:t xml:space="preserve"> their CFO based on their AP and share</w:t>
      </w:r>
      <w:r w:rsidR="00E12604">
        <w:rPr>
          <w:rFonts w:eastAsia="맑은 고딕"/>
          <w:bCs/>
          <w:szCs w:val="22"/>
          <w:lang w:eastAsia="ko-KR"/>
        </w:rPr>
        <w:t>s</w:t>
      </w:r>
      <w:r w:rsidR="00E03311">
        <w:rPr>
          <w:rFonts w:eastAsia="맑은 고딕"/>
          <w:bCs/>
          <w:szCs w:val="22"/>
          <w:lang w:eastAsia="ko-KR"/>
        </w:rPr>
        <w:t xml:space="preserve"> this value, I don’t know how it works</w:t>
      </w:r>
      <w:r w:rsidR="00E12604">
        <w:rPr>
          <w:rFonts w:eastAsia="맑은 고딕"/>
          <w:bCs/>
          <w:szCs w:val="22"/>
          <w:lang w:eastAsia="ko-KR"/>
        </w:rPr>
        <w:t>.</w:t>
      </w:r>
      <w:r w:rsidR="00E03311">
        <w:rPr>
          <w:rFonts w:eastAsia="맑은 고딕"/>
          <w:bCs/>
          <w:szCs w:val="22"/>
          <w:lang w:eastAsia="ko-KR"/>
        </w:rPr>
        <w:t xml:space="preserve"> </w:t>
      </w:r>
    </w:p>
    <w:p w14:paraId="04ABFD3F" w14:textId="2757E651" w:rsidR="00F07CB7" w:rsidRPr="00A40034" w:rsidRDefault="00F07CB7" w:rsidP="00F07CB7">
      <w:pPr>
        <w:rPr>
          <w:rFonts w:eastAsia="맑은 고딕"/>
          <w:bCs/>
          <w:szCs w:val="22"/>
          <w:lang w:eastAsia="ko-KR"/>
        </w:rPr>
      </w:pPr>
      <w:r w:rsidRPr="00A40034">
        <w:rPr>
          <w:rFonts w:eastAsia="맑은 고딕"/>
          <w:bCs/>
          <w:szCs w:val="22"/>
          <w:lang w:eastAsia="ko-KR"/>
        </w:rPr>
        <w:t>A:</w:t>
      </w:r>
      <w:r w:rsidR="006C4D79">
        <w:rPr>
          <w:rFonts w:eastAsia="맑은 고딕"/>
          <w:bCs/>
          <w:szCs w:val="22"/>
          <w:lang w:eastAsia="ko-KR"/>
        </w:rPr>
        <w:t xml:space="preserve"> </w:t>
      </w:r>
      <w:r w:rsidR="004E4DF7" w:rsidRPr="004E4DF7">
        <w:rPr>
          <w:rFonts w:eastAsia="맑은 고딕"/>
          <w:bCs/>
          <w:szCs w:val="22"/>
          <w:lang w:eastAsia="ko-KR"/>
        </w:rPr>
        <w:t>leader AP and sharing AP establish the CFO, and the follower AP, which copies this, sets the CFO.</w:t>
      </w:r>
    </w:p>
    <w:p w14:paraId="60C68C6E" w14:textId="3A0DDED3" w:rsidR="00F07CB7" w:rsidRPr="00A40034" w:rsidRDefault="00F07CB7" w:rsidP="00F07CB7">
      <w:pPr>
        <w:rPr>
          <w:rFonts w:eastAsia="맑은 고딕"/>
          <w:bCs/>
          <w:szCs w:val="22"/>
          <w:lang w:eastAsia="ko-KR"/>
        </w:rPr>
      </w:pPr>
      <w:r w:rsidRPr="00A40034">
        <w:rPr>
          <w:rFonts w:eastAsia="맑은 고딕"/>
          <w:bCs/>
          <w:szCs w:val="22"/>
          <w:lang w:eastAsia="ko-KR"/>
        </w:rPr>
        <w:t>C</w:t>
      </w:r>
      <w:r w:rsidRPr="00A40034">
        <w:rPr>
          <w:rFonts w:eastAsia="맑은 고딕" w:hint="eastAsia"/>
          <w:bCs/>
          <w:szCs w:val="22"/>
          <w:lang w:eastAsia="ko-KR"/>
        </w:rPr>
        <w:t>:</w:t>
      </w:r>
      <w:r w:rsidRPr="00A40034">
        <w:rPr>
          <w:rFonts w:eastAsia="맑은 고딕"/>
          <w:bCs/>
          <w:szCs w:val="22"/>
          <w:lang w:eastAsia="ko-KR"/>
        </w:rPr>
        <w:t xml:space="preserve"> </w:t>
      </w:r>
      <w:r w:rsidR="00A40034" w:rsidRPr="00A40034">
        <w:rPr>
          <w:rFonts w:eastAsia="맑은 고딕"/>
          <w:bCs/>
          <w:szCs w:val="22"/>
          <w:lang w:eastAsia="ko-KR"/>
        </w:rPr>
        <w:t xml:space="preserve">In UL transmission, </w:t>
      </w:r>
      <w:r w:rsidRPr="00A40034">
        <w:rPr>
          <w:rFonts w:eastAsia="맑은 고딕"/>
          <w:bCs/>
          <w:szCs w:val="22"/>
          <w:lang w:eastAsia="ko-KR"/>
        </w:rPr>
        <w:t xml:space="preserve">DRU does not have any loss compared to RRU. The difference is just that it </w:t>
      </w:r>
      <w:r w:rsidR="00A40034" w:rsidRPr="00A40034">
        <w:rPr>
          <w:rFonts w:eastAsia="맑은 고딕"/>
          <w:bCs/>
          <w:szCs w:val="22"/>
          <w:lang w:eastAsia="ko-KR"/>
        </w:rPr>
        <w:t xml:space="preserve">uses the </w:t>
      </w:r>
      <w:r w:rsidRPr="00A40034">
        <w:rPr>
          <w:rFonts w:eastAsia="맑은 고딕"/>
          <w:bCs/>
          <w:szCs w:val="22"/>
          <w:lang w:eastAsia="ko-KR"/>
        </w:rPr>
        <w:t>mapp</w:t>
      </w:r>
      <w:r w:rsidR="00A40034" w:rsidRPr="00A40034">
        <w:rPr>
          <w:rFonts w:eastAsia="맑은 고딕"/>
          <w:bCs/>
          <w:szCs w:val="22"/>
          <w:lang w:eastAsia="ko-KR"/>
        </w:rPr>
        <w:t>ing</w:t>
      </w:r>
      <w:r w:rsidRPr="00A40034">
        <w:rPr>
          <w:rFonts w:eastAsia="맑은 고딕"/>
          <w:bCs/>
          <w:szCs w:val="22"/>
          <w:lang w:eastAsia="ko-KR"/>
        </w:rPr>
        <w:t xml:space="preserve"> on the </w:t>
      </w:r>
      <w:r w:rsidR="00A40034" w:rsidRPr="00A40034">
        <w:rPr>
          <w:rFonts w:eastAsia="맑은 고딕"/>
          <w:bCs/>
          <w:szCs w:val="22"/>
          <w:lang w:eastAsia="ko-KR"/>
        </w:rPr>
        <w:t>non-continuous</w:t>
      </w:r>
      <w:r w:rsidRPr="00A40034">
        <w:rPr>
          <w:rFonts w:eastAsia="맑은 고딕"/>
          <w:bCs/>
          <w:szCs w:val="22"/>
          <w:lang w:eastAsia="ko-KR"/>
        </w:rPr>
        <w:t xml:space="preserve"> tone</w:t>
      </w:r>
      <w:r w:rsidR="00A40034" w:rsidRPr="00A40034">
        <w:rPr>
          <w:rFonts w:eastAsia="맑은 고딕"/>
          <w:bCs/>
          <w:szCs w:val="22"/>
          <w:lang w:eastAsia="ko-KR"/>
        </w:rPr>
        <w:t>.</w:t>
      </w:r>
    </w:p>
    <w:p w14:paraId="50F89602" w14:textId="431DB470" w:rsidR="00F07CB7" w:rsidRPr="00A40034" w:rsidRDefault="00A40034" w:rsidP="00F07CB7">
      <w:pPr>
        <w:rPr>
          <w:rFonts w:eastAsia="맑은 고딕"/>
          <w:bCs/>
          <w:szCs w:val="22"/>
          <w:lang w:eastAsia="ko-KR"/>
        </w:rPr>
      </w:pPr>
      <w:r w:rsidRPr="00A40034">
        <w:rPr>
          <w:rFonts w:eastAsia="맑은 고딕"/>
          <w:bCs/>
          <w:szCs w:val="22"/>
          <w:lang w:eastAsia="ko-KR"/>
        </w:rPr>
        <w:t>C: Do you consider the combination of DL</w:t>
      </w:r>
      <w:r w:rsidR="00797061">
        <w:rPr>
          <w:rFonts w:eastAsia="맑은 고딕"/>
          <w:bCs/>
          <w:szCs w:val="22"/>
          <w:lang w:eastAsia="ko-KR"/>
        </w:rPr>
        <w:t xml:space="preserve"> and </w:t>
      </w:r>
      <w:r w:rsidR="00CE1981">
        <w:rPr>
          <w:rFonts w:eastAsia="맑은 고딕"/>
          <w:bCs/>
          <w:szCs w:val="22"/>
          <w:lang w:eastAsia="ko-KR"/>
        </w:rPr>
        <w:t>triggered</w:t>
      </w:r>
      <w:r w:rsidR="00797061">
        <w:rPr>
          <w:rFonts w:eastAsia="맑은 고딕"/>
          <w:bCs/>
          <w:szCs w:val="22"/>
          <w:lang w:eastAsia="ko-KR"/>
        </w:rPr>
        <w:t xml:space="preserve"> UL</w:t>
      </w:r>
      <w:r w:rsidR="00CE1981">
        <w:rPr>
          <w:rFonts w:eastAsia="맑은 고딕"/>
          <w:bCs/>
          <w:szCs w:val="22"/>
          <w:lang w:eastAsia="ko-KR"/>
        </w:rPr>
        <w:t xml:space="preserve">? </w:t>
      </w:r>
    </w:p>
    <w:p w14:paraId="18CE6D6E" w14:textId="24CE2D80" w:rsidR="00F07CB7" w:rsidRPr="00A40034" w:rsidRDefault="00A40034" w:rsidP="00F07CB7">
      <w:pPr>
        <w:rPr>
          <w:rFonts w:eastAsia="SimSun"/>
          <w:bCs/>
          <w:szCs w:val="22"/>
        </w:rPr>
      </w:pPr>
      <w:r w:rsidRPr="00A40034">
        <w:rPr>
          <w:rFonts w:eastAsia="SimSun"/>
          <w:bCs/>
          <w:szCs w:val="22"/>
        </w:rPr>
        <w:t xml:space="preserve">A: </w:t>
      </w:r>
      <w:r w:rsidR="00CE1981">
        <w:rPr>
          <w:rFonts w:eastAsia="SimSun"/>
          <w:bCs/>
          <w:szCs w:val="22"/>
        </w:rPr>
        <w:t xml:space="preserve">For the DL, DRU motivation is much lower. I think the triggered uplink offers opportunities.   </w:t>
      </w:r>
    </w:p>
    <w:p w14:paraId="6C0B3917" w14:textId="60B7BF71" w:rsidR="00F07CB7" w:rsidRPr="00A40034" w:rsidRDefault="00A40034" w:rsidP="00F07CB7">
      <w:pPr>
        <w:rPr>
          <w:rFonts w:eastAsia="맑은 고딕"/>
          <w:bCs/>
          <w:szCs w:val="22"/>
          <w:lang w:eastAsia="ko-KR"/>
        </w:rPr>
      </w:pPr>
      <w:r w:rsidRPr="00A40034">
        <w:rPr>
          <w:rFonts w:eastAsia="맑은 고딕" w:hint="eastAsia"/>
          <w:bCs/>
          <w:szCs w:val="22"/>
          <w:lang w:eastAsia="ko-KR"/>
        </w:rPr>
        <w:t>C:</w:t>
      </w:r>
      <w:r w:rsidRPr="00A40034">
        <w:rPr>
          <w:rFonts w:eastAsia="맑은 고딕"/>
          <w:bCs/>
          <w:szCs w:val="22"/>
          <w:lang w:eastAsia="ko-KR"/>
        </w:rPr>
        <w:t xml:space="preserve"> Do you consider the DL transmission </w:t>
      </w:r>
      <w:r w:rsidR="00797061">
        <w:rPr>
          <w:rFonts w:eastAsia="맑은 고딕"/>
          <w:bCs/>
          <w:szCs w:val="22"/>
          <w:lang w:eastAsia="ko-KR"/>
        </w:rPr>
        <w:t xml:space="preserve">is also </w:t>
      </w:r>
      <w:r w:rsidRPr="00A40034">
        <w:rPr>
          <w:rFonts w:eastAsia="맑은 고딕"/>
          <w:bCs/>
          <w:szCs w:val="22"/>
          <w:lang w:eastAsia="ko-KR"/>
        </w:rPr>
        <w:t>trigger</w:t>
      </w:r>
      <w:r w:rsidR="00797061">
        <w:rPr>
          <w:rFonts w:eastAsia="맑은 고딕"/>
          <w:bCs/>
          <w:szCs w:val="22"/>
          <w:lang w:eastAsia="ko-KR"/>
        </w:rPr>
        <w:t>ed</w:t>
      </w:r>
      <w:r w:rsidR="0044566E">
        <w:rPr>
          <w:rFonts w:eastAsia="맑은 고딕"/>
          <w:bCs/>
          <w:szCs w:val="22"/>
          <w:lang w:eastAsia="ko-KR"/>
        </w:rPr>
        <w:t>-</w:t>
      </w:r>
      <w:r w:rsidR="00797061">
        <w:rPr>
          <w:rFonts w:eastAsia="맑은 고딕"/>
          <w:bCs/>
          <w:szCs w:val="22"/>
          <w:lang w:eastAsia="ko-KR"/>
        </w:rPr>
        <w:t>based</w:t>
      </w:r>
      <w:r w:rsidRPr="00A40034">
        <w:rPr>
          <w:rFonts w:eastAsia="맑은 고딕"/>
          <w:bCs/>
          <w:szCs w:val="22"/>
          <w:lang w:eastAsia="ko-KR"/>
        </w:rPr>
        <w:t xml:space="preserve">? </w:t>
      </w:r>
    </w:p>
    <w:p w14:paraId="28AF400E" w14:textId="0A681C05" w:rsidR="00A40034" w:rsidRPr="00A40034" w:rsidRDefault="00A40034" w:rsidP="00F07CB7">
      <w:pPr>
        <w:rPr>
          <w:rFonts w:eastAsia="맑은 고딕"/>
          <w:bCs/>
          <w:szCs w:val="22"/>
          <w:lang w:eastAsia="ko-KR"/>
        </w:rPr>
      </w:pPr>
      <w:r w:rsidRPr="00A40034">
        <w:rPr>
          <w:rFonts w:eastAsia="맑은 고딕"/>
          <w:bCs/>
          <w:szCs w:val="22"/>
          <w:lang w:eastAsia="ko-KR"/>
        </w:rPr>
        <w:t xml:space="preserve">A: </w:t>
      </w:r>
      <w:r w:rsidR="004E4DF7">
        <w:rPr>
          <w:rFonts w:eastAsia="맑은 고딕"/>
          <w:bCs/>
          <w:szCs w:val="22"/>
          <w:lang w:eastAsia="ko-KR"/>
        </w:rPr>
        <w:t>Y</w:t>
      </w:r>
      <w:r w:rsidRPr="00A40034">
        <w:rPr>
          <w:rFonts w:eastAsia="맑은 고딕"/>
          <w:bCs/>
          <w:szCs w:val="22"/>
          <w:lang w:eastAsia="ko-KR"/>
        </w:rPr>
        <w:t>es, it can be triggered and collaborate</w:t>
      </w:r>
      <w:r w:rsidR="004E4DF7">
        <w:rPr>
          <w:rFonts w:eastAsia="맑은 고딕"/>
          <w:bCs/>
          <w:szCs w:val="22"/>
          <w:lang w:eastAsia="ko-KR"/>
        </w:rPr>
        <w:t>d</w:t>
      </w:r>
      <w:r w:rsidRPr="00A40034">
        <w:rPr>
          <w:rFonts w:eastAsia="맑은 고딕"/>
          <w:bCs/>
          <w:szCs w:val="22"/>
          <w:lang w:eastAsia="ko-KR"/>
        </w:rPr>
        <w:t>.</w:t>
      </w:r>
    </w:p>
    <w:p w14:paraId="770ADDF3" w14:textId="51876BB2" w:rsidR="00F07CB7" w:rsidRPr="00A40034" w:rsidRDefault="00A40034" w:rsidP="00F07CB7">
      <w:pPr>
        <w:rPr>
          <w:rFonts w:eastAsia="맑은 고딕"/>
          <w:bCs/>
          <w:szCs w:val="22"/>
          <w:lang w:eastAsia="ko-KR"/>
        </w:rPr>
      </w:pPr>
      <w:r>
        <w:rPr>
          <w:rFonts w:eastAsia="맑은 고딕" w:hint="eastAsia"/>
          <w:bCs/>
          <w:szCs w:val="22"/>
          <w:lang w:eastAsia="ko-KR"/>
        </w:rPr>
        <w:t xml:space="preserve">C: </w:t>
      </w:r>
      <w:r w:rsidR="00797061">
        <w:rPr>
          <w:rFonts w:eastAsia="맑은 고딕"/>
          <w:bCs/>
          <w:szCs w:val="22"/>
          <w:lang w:eastAsia="ko-KR"/>
        </w:rPr>
        <w:t xml:space="preserve">In </w:t>
      </w:r>
      <w:r>
        <w:rPr>
          <w:rFonts w:eastAsia="맑은 고딕"/>
          <w:bCs/>
          <w:szCs w:val="22"/>
          <w:lang w:eastAsia="ko-KR"/>
        </w:rPr>
        <w:t xml:space="preserve">slide 5, </w:t>
      </w:r>
      <w:r w:rsidR="00797061">
        <w:rPr>
          <w:rFonts w:eastAsia="맑은 고딕"/>
          <w:bCs/>
          <w:szCs w:val="22"/>
          <w:lang w:eastAsia="ko-KR"/>
        </w:rPr>
        <w:t xml:space="preserve">some restrictions for use cases not to cause an interference to the incumbent service but that depends on the regulatory rules. </w:t>
      </w:r>
    </w:p>
    <w:p w14:paraId="0DD294A8" w14:textId="26412670" w:rsidR="006C4D79" w:rsidRDefault="006C4D79" w:rsidP="00F07CB7">
      <w:pPr>
        <w:rPr>
          <w:rFonts w:eastAsia="SimSun"/>
          <w:b/>
          <w:bCs/>
          <w:szCs w:val="22"/>
        </w:rPr>
      </w:pPr>
    </w:p>
    <w:p w14:paraId="2C6C60DE" w14:textId="77777777" w:rsidR="00CD05B5" w:rsidRDefault="00CD05B5" w:rsidP="00F07CB7">
      <w:pPr>
        <w:rPr>
          <w:rFonts w:eastAsia="SimSun"/>
          <w:b/>
          <w:bCs/>
          <w:szCs w:val="22"/>
        </w:rPr>
      </w:pPr>
    </w:p>
    <w:p w14:paraId="1A6D128F" w14:textId="145D018B" w:rsidR="00CD05B5" w:rsidRDefault="00CD05B5" w:rsidP="00F07CB7">
      <w:pPr>
        <w:rPr>
          <w:rFonts w:eastAsia="SimSun"/>
          <w:b/>
          <w:bCs/>
          <w:szCs w:val="22"/>
        </w:rPr>
      </w:pPr>
    </w:p>
    <w:p w14:paraId="4056678E" w14:textId="77777777" w:rsidR="00CD05B5" w:rsidRPr="006546B9" w:rsidRDefault="00CD05B5" w:rsidP="00CD05B5">
      <w:pPr>
        <w:pStyle w:val="a7"/>
        <w:keepNext/>
        <w:numPr>
          <w:ilvl w:val="0"/>
          <w:numId w:val="6"/>
        </w:numPr>
        <w:tabs>
          <w:tab w:val="left" w:pos="6463"/>
          <w:tab w:val="left" w:pos="7075"/>
        </w:tabs>
      </w:pPr>
      <w:r w:rsidRPr="006546B9">
        <w:rPr>
          <w:b/>
          <w:bCs/>
        </w:rPr>
        <w:t>24/0401 Multiple DRU Follow Up</w:t>
      </w:r>
      <w:r w:rsidRPr="006546B9">
        <w:rPr>
          <w:b/>
          <w:bCs/>
        </w:rPr>
        <w:tab/>
      </w:r>
      <w:r w:rsidRPr="006546B9">
        <w:rPr>
          <w:b/>
          <w:bCs/>
        </w:rPr>
        <w:tab/>
      </w:r>
      <w:proofErr w:type="spellStart"/>
      <w:r w:rsidRPr="006546B9">
        <w:rPr>
          <w:b/>
          <w:bCs/>
        </w:rPr>
        <w:t>Eunsung</w:t>
      </w:r>
      <w:proofErr w:type="spellEnd"/>
      <w:r w:rsidRPr="006546B9">
        <w:rPr>
          <w:b/>
          <w:bCs/>
        </w:rPr>
        <w:t xml:space="preserve"> Park (LGE)</w:t>
      </w:r>
    </w:p>
    <w:p w14:paraId="4DCF7772" w14:textId="77777777" w:rsidR="00CD05B5" w:rsidRDefault="00CD05B5" w:rsidP="00CD05B5">
      <w:pPr>
        <w:keepNext/>
        <w:tabs>
          <w:tab w:val="left" w:pos="6463"/>
          <w:tab w:val="left" w:pos="7075"/>
        </w:tabs>
        <w:rPr>
          <w:rFonts w:eastAsiaTheme="minorEastAsia"/>
        </w:rPr>
      </w:pPr>
    </w:p>
    <w:p w14:paraId="71C57611" w14:textId="69295269" w:rsidR="00CD05B5" w:rsidRDefault="00CD05B5" w:rsidP="00CD05B5">
      <w:pPr>
        <w:keepNext/>
        <w:tabs>
          <w:tab w:val="left" w:pos="6463"/>
          <w:tab w:val="left" w:pos="7075"/>
        </w:tabs>
        <w:rPr>
          <w:u w:val="single"/>
        </w:rPr>
      </w:pPr>
      <w:r w:rsidRPr="00DD49DE">
        <w:rPr>
          <w:u w:val="single"/>
        </w:rPr>
        <w:t>Discussions:</w:t>
      </w:r>
    </w:p>
    <w:p w14:paraId="3F4F68F4" w14:textId="553EB78E" w:rsidR="00CD05B5" w:rsidRDefault="00CD05B5" w:rsidP="00CD05B5">
      <w:pPr>
        <w:keepNext/>
        <w:tabs>
          <w:tab w:val="left" w:pos="6463"/>
          <w:tab w:val="left" w:pos="7075"/>
        </w:tabs>
        <w:rPr>
          <w:rFonts w:eastAsia="맑은 고딕"/>
          <w:lang w:eastAsia="ko-KR"/>
        </w:rPr>
      </w:pPr>
      <w:r>
        <w:rPr>
          <w:rFonts w:eastAsia="맑은 고딕" w:hint="eastAsia"/>
          <w:lang w:eastAsia="ko-KR"/>
        </w:rPr>
        <w:t xml:space="preserve">C: </w:t>
      </w:r>
      <w:r>
        <w:rPr>
          <w:rFonts w:eastAsia="맑은 고딕"/>
          <w:lang w:eastAsia="ko-KR"/>
        </w:rPr>
        <w:t>S</w:t>
      </w:r>
      <w:r>
        <w:rPr>
          <w:rFonts w:eastAsia="맑은 고딕" w:hint="eastAsia"/>
          <w:lang w:eastAsia="ko-KR"/>
        </w:rPr>
        <w:t xml:space="preserve">lides8, </w:t>
      </w:r>
      <w:r>
        <w:rPr>
          <w:rFonts w:eastAsia="맑은 고딕"/>
          <w:lang w:eastAsia="ko-KR"/>
        </w:rPr>
        <w:t xml:space="preserve">what is </w:t>
      </w:r>
      <w:r w:rsidR="0044566E">
        <w:rPr>
          <w:rFonts w:eastAsia="맑은 고딕"/>
          <w:lang w:eastAsia="ko-KR"/>
        </w:rPr>
        <w:t>the</w:t>
      </w:r>
      <w:r>
        <w:rPr>
          <w:rFonts w:eastAsia="맑은 고딕"/>
          <w:lang w:eastAsia="ko-KR"/>
        </w:rPr>
        <w:t xml:space="preserve"> reason why you exclude the same DRU in MDRU? </w:t>
      </w:r>
    </w:p>
    <w:p w14:paraId="647A3F5E" w14:textId="77777777" w:rsidR="00CD05B5" w:rsidRDefault="00CD05B5" w:rsidP="00CD05B5">
      <w:pPr>
        <w:keepNext/>
        <w:tabs>
          <w:tab w:val="left" w:pos="6463"/>
          <w:tab w:val="left" w:pos="7075"/>
        </w:tabs>
        <w:rPr>
          <w:rFonts w:eastAsia="맑은 고딕"/>
          <w:lang w:eastAsia="ko-KR"/>
        </w:rPr>
      </w:pPr>
      <w:r>
        <w:rPr>
          <w:rFonts w:eastAsia="맑은 고딕"/>
          <w:lang w:eastAsia="ko-KR"/>
        </w:rPr>
        <w:t xml:space="preserve">A: The reason is to make the simple signaling. And, the proposal is to just use one user info field. </w:t>
      </w:r>
    </w:p>
    <w:p w14:paraId="40DDD41D" w14:textId="77777777" w:rsidR="00CD05B5" w:rsidRPr="00FE6213" w:rsidRDefault="00CD05B5" w:rsidP="00CD05B5">
      <w:pPr>
        <w:keepNext/>
        <w:tabs>
          <w:tab w:val="left" w:pos="6463"/>
          <w:tab w:val="left" w:pos="7075"/>
        </w:tabs>
        <w:rPr>
          <w:rFonts w:eastAsia="맑은 고딕"/>
          <w:lang w:eastAsia="ko-KR"/>
        </w:rPr>
      </w:pPr>
      <w:r>
        <w:rPr>
          <w:rFonts w:eastAsia="맑은 고딕"/>
          <w:lang w:eastAsia="ko-KR"/>
        </w:rPr>
        <w:t xml:space="preserve">C: </w:t>
      </w:r>
      <w:r w:rsidRPr="00FE6213">
        <w:rPr>
          <w:rFonts w:eastAsia="맑은 고딕"/>
          <w:lang w:eastAsia="ko-KR"/>
        </w:rPr>
        <w:t>when we consider the new combinations, we need to consider not only some limited used cases but also be careful balance of these benefits and complexity.</w:t>
      </w:r>
    </w:p>
    <w:p w14:paraId="4F10DD07" w14:textId="191F23A5" w:rsidR="00CD05B5" w:rsidRDefault="00CD05B5" w:rsidP="00CD05B5">
      <w:pPr>
        <w:rPr>
          <w:rFonts w:eastAsia="SimSun"/>
          <w:b/>
          <w:bCs/>
          <w:szCs w:val="22"/>
        </w:rPr>
      </w:pPr>
      <w:r>
        <w:rPr>
          <w:rFonts w:eastAsia="맑은 고딕"/>
          <w:lang w:eastAsia="ko-KR"/>
        </w:rPr>
        <w:t>A: To get sufficient benefit, we should consider the implementation issue and signaling issue as well.</w:t>
      </w:r>
    </w:p>
    <w:p w14:paraId="0386DCF2" w14:textId="7193C162" w:rsidR="00CD05B5" w:rsidRDefault="00CD05B5" w:rsidP="00F07CB7">
      <w:pPr>
        <w:rPr>
          <w:rFonts w:eastAsia="SimSun"/>
          <w:b/>
          <w:bCs/>
          <w:szCs w:val="22"/>
        </w:rPr>
      </w:pPr>
    </w:p>
    <w:p w14:paraId="4C6ED306" w14:textId="397EDD87" w:rsidR="00CD05B5" w:rsidRDefault="00CD05B5" w:rsidP="00F07CB7">
      <w:pPr>
        <w:rPr>
          <w:rFonts w:eastAsia="SimSun"/>
          <w:b/>
          <w:bCs/>
          <w:szCs w:val="22"/>
        </w:rPr>
      </w:pPr>
    </w:p>
    <w:p w14:paraId="530559FC" w14:textId="505C08D7" w:rsidR="00CD05B5" w:rsidRDefault="00CD05B5" w:rsidP="00F07CB7">
      <w:pPr>
        <w:rPr>
          <w:rFonts w:eastAsia="SimSun"/>
          <w:b/>
          <w:bCs/>
          <w:szCs w:val="22"/>
        </w:rPr>
      </w:pPr>
    </w:p>
    <w:p w14:paraId="2E813C1A" w14:textId="77777777" w:rsidR="00CD05B5" w:rsidRPr="00E03311" w:rsidRDefault="00CD05B5" w:rsidP="00CD05B5">
      <w:pPr>
        <w:pStyle w:val="a7"/>
        <w:keepNext/>
        <w:numPr>
          <w:ilvl w:val="0"/>
          <w:numId w:val="6"/>
        </w:numPr>
        <w:tabs>
          <w:tab w:val="left" w:pos="6463"/>
          <w:tab w:val="left" w:pos="7075"/>
        </w:tabs>
        <w:rPr>
          <w:rFonts w:eastAsia="맑은 고딕"/>
          <w:b/>
          <w:lang w:eastAsia="ko-KR"/>
        </w:rPr>
      </w:pPr>
      <w:r w:rsidRPr="00E03311">
        <w:rPr>
          <w:rFonts w:eastAsia="맑은 고딕"/>
          <w:b/>
          <w:lang w:eastAsia="ko-KR"/>
        </w:rPr>
        <w:t>24/0402 20 MHz Tone Plan and Pilot Design for DRU</w:t>
      </w:r>
      <w:r w:rsidRPr="00E03311">
        <w:rPr>
          <w:rFonts w:eastAsia="맑은 고딕"/>
          <w:b/>
          <w:lang w:eastAsia="ko-KR"/>
        </w:rPr>
        <w:tab/>
      </w:r>
      <w:r w:rsidRPr="00E03311">
        <w:rPr>
          <w:rFonts w:eastAsia="맑은 고딕"/>
          <w:b/>
          <w:lang w:eastAsia="ko-KR"/>
        </w:rPr>
        <w:tab/>
      </w:r>
      <w:r w:rsidRPr="00E03311">
        <w:rPr>
          <w:rFonts w:eastAsia="맑은 고딕"/>
          <w:b/>
          <w:lang w:eastAsia="ko-KR"/>
        </w:rPr>
        <w:tab/>
      </w:r>
      <w:proofErr w:type="spellStart"/>
      <w:r w:rsidRPr="00E03311">
        <w:rPr>
          <w:rFonts w:eastAsia="맑은 고딕"/>
          <w:b/>
          <w:lang w:eastAsia="ko-KR"/>
        </w:rPr>
        <w:t>Eunsung</w:t>
      </w:r>
      <w:proofErr w:type="spellEnd"/>
      <w:r w:rsidRPr="00E03311">
        <w:rPr>
          <w:rFonts w:eastAsia="맑은 고딕"/>
          <w:b/>
          <w:lang w:eastAsia="ko-KR"/>
        </w:rPr>
        <w:t xml:space="preserve"> Park</w:t>
      </w:r>
      <w:r w:rsidRPr="00C64C0B">
        <w:rPr>
          <w:b/>
          <w:bCs/>
        </w:rPr>
        <w:t>(</w:t>
      </w:r>
      <w:r>
        <w:rPr>
          <w:b/>
          <w:bCs/>
        </w:rPr>
        <w:t>LGE</w:t>
      </w:r>
      <w:r w:rsidRPr="00C64C0B">
        <w:rPr>
          <w:b/>
          <w:bCs/>
        </w:rPr>
        <w:t>)</w:t>
      </w:r>
    </w:p>
    <w:p w14:paraId="2EEB8C09" w14:textId="77777777" w:rsidR="00CD05B5" w:rsidRDefault="00CD05B5" w:rsidP="00CD05B5">
      <w:pPr>
        <w:keepNext/>
        <w:tabs>
          <w:tab w:val="left" w:pos="6463"/>
          <w:tab w:val="left" w:pos="7075"/>
        </w:tabs>
        <w:rPr>
          <w:rFonts w:eastAsiaTheme="minorEastAsia"/>
        </w:rPr>
      </w:pPr>
    </w:p>
    <w:p w14:paraId="1D67FFE7" w14:textId="77777777" w:rsidR="00CD05B5" w:rsidRDefault="00CD05B5" w:rsidP="00CD05B5">
      <w:pPr>
        <w:keepNext/>
        <w:tabs>
          <w:tab w:val="left" w:pos="6463"/>
          <w:tab w:val="left" w:pos="7075"/>
        </w:tabs>
        <w:rPr>
          <w:u w:val="single"/>
        </w:rPr>
      </w:pPr>
      <w:r w:rsidRPr="00DD49DE">
        <w:rPr>
          <w:u w:val="single"/>
        </w:rPr>
        <w:t>Discussions:</w:t>
      </w:r>
    </w:p>
    <w:p w14:paraId="54C4F06B" w14:textId="77777777" w:rsidR="00C36BD4" w:rsidRPr="00C36BD4" w:rsidRDefault="00C36BD4" w:rsidP="00C36BD4">
      <w:pPr>
        <w:keepNext/>
        <w:tabs>
          <w:tab w:val="left" w:pos="6463"/>
          <w:tab w:val="left" w:pos="7075"/>
        </w:tabs>
        <w:rPr>
          <w:rFonts w:eastAsia="맑은 고딕"/>
          <w:lang w:eastAsia="ko-KR"/>
        </w:rPr>
      </w:pPr>
      <w:r w:rsidRPr="00C36BD4">
        <w:rPr>
          <w:rFonts w:eastAsia="맑은 고딕"/>
          <w:lang w:eastAsia="ko-KR"/>
        </w:rPr>
        <w:t>C: We need the new pilot tone for DRU for performance enhancement.  In slide 6, I agree with your method 2. In OFDMA transmission with different RU sizes, if you want to optimize the pilot tone for DRU 26 tones, locally it should be considered at the large size RU.</w:t>
      </w:r>
    </w:p>
    <w:p w14:paraId="22481EED" w14:textId="77777777" w:rsidR="00C36BD4" w:rsidRPr="00C36BD4" w:rsidRDefault="00C36BD4" w:rsidP="00C36BD4">
      <w:pPr>
        <w:keepNext/>
        <w:tabs>
          <w:tab w:val="left" w:pos="6463"/>
          <w:tab w:val="left" w:pos="7075"/>
        </w:tabs>
        <w:rPr>
          <w:rFonts w:eastAsia="맑은 고딕"/>
          <w:lang w:eastAsia="ko-KR"/>
        </w:rPr>
      </w:pPr>
      <w:r w:rsidRPr="00C36BD4">
        <w:rPr>
          <w:rFonts w:eastAsia="맑은 고딕"/>
          <w:lang w:eastAsia="ko-KR"/>
        </w:rPr>
        <w:t xml:space="preserve">C: in Slide 11, your pilot tone is based on the DRU tone plan. The tone plan for the first 52 DRU tone is the first 26 DRU tone + the 6th 26 DRU tone. Is it different from the regular RU tone plan, is it correct? </w:t>
      </w:r>
    </w:p>
    <w:p w14:paraId="43D72CB6" w14:textId="77777777" w:rsidR="00C36BD4" w:rsidRPr="00C36BD4" w:rsidRDefault="00C36BD4" w:rsidP="00C36BD4">
      <w:pPr>
        <w:keepNext/>
        <w:tabs>
          <w:tab w:val="left" w:pos="6463"/>
          <w:tab w:val="left" w:pos="7075"/>
        </w:tabs>
        <w:rPr>
          <w:rFonts w:eastAsia="맑은 고딕"/>
          <w:lang w:eastAsia="ko-KR"/>
        </w:rPr>
      </w:pPr>
      <w:r w:rsidRPr="00C36BD4">
        <w:rPr>
          <w:rFonts w:eastAsia="맑은 고딕"/>
          <w:lang w:eastAsia="ko-KR"/>
        </w:rPr>
        <w:t xml:space="preserve">A: Right. I presented the mapping rule in the previous contribution </w:t>
      </w:r>
    </w:p>
    <w:p w14:paraId="30DB07F4" w14:textId="77777777" w:rsidR="00C36BD4" w:rsidRPr="00C36BD4" w:rsidRDefault="00C36BD4" w:rsidP="00C36BD4">
      <w:pPr>
        <w:keepNext/>
        <w:tabs>
          <w:tab w:val="left" w:pos="6463"/>
          <w:tab w:val="left" w:pos="7075"/>
        </w:tabs>
        <w:rPr>
          <w:rFonts w:eastAsia="맑은 고딕"/>
          <w:lang w:eastAsia="ko-KR"/>
        </w:rPr>
      </w:pPr>
      <w:r w:rsidRPr="00C36BD4">
        <w:rPr>
          <w:rFonts w:eastAsia="맑은 고딕"/>
          <w:lang w:eastAsia="ko-KR"/>
        </w:rPr>
        <w:t>C: Silde18, you preferred option 2, but we haven’t decided yet on the tone plan for DRU.</w:t>
      </w:r>
    </w:p>
    <w:p w14:paraId="79BB73EA" w14:textId="51E3260A" w:rsidR="00CD05B5" w:rsidRPr="006C4D79" w:rsidRDefault="00C36BD4" w:rsidP="00C36BD4">
      <w:pPr>
        <w:keepNext/>
        <w:tabs>
          <w:tab w:val="left" w:pos="6463"/>
          <w:tab w:val="left" w:pos="7075"/>
        </w:tabs>
        <w:rPr>
          <w:rFonts w:eastAsiaTheme="minorEastAsia"/>
        </w:rPr>
      </w:pPr>
      <w:r w:rsidRPr="00C36BD4">
        <w:rPr>
          <w:rFonts w:eastAsia="맑은 고딕"/>
          <w:lang w:eastAsia="ko-KR"/>
        </w:rPr>
        <w:t>A: We need to distribute enough to all of the pilot tones for the 26-tone DRUs, that is a point.</w:t>
      </w:r>
      <w:r w:rsidR="00CD05B5">
        <w:rPr>
          <w:rFonts w:eastAsiaTheme="minorEastAsia"/>
        </w:rPr>
        <w:t xml:space="preserve"> </w:t>
      </w:r>
    </w:p>
    <w:p w14:paraId="00A47ED9" w14:textId="24BA71DD" w:rsidR="00E03311" w:rsidRPr="00CD05B5" w:rsidRDefault="00E03311" w:rsidP="003C48E9">
      <w:pPr>
        <w:keepNext/>
        <w:tabs>
          <w:tab w:val="left" w:pos="6463"/>
          <w:tab w:val="left" w:pos="7075"/>
        </w:tabs>
        <w:rPr>
          <w:rFonts w:eastAsia="맑은 고딕"/>
          <w:lang w:eastAsia="ko-KR"/>
        </w:rPr>
      </w:pPr>
    </w:p>
    <w:p w14:paraId="783335EB" w14:textId="77777777" w:rsidR="003C48E9" w:rsidRPr="00016694" w:rsidRDefault="003C48E9" w:rsidP="003C48E9">
      <w:pPr>
        <w:rPr>
          <w:szCs w:val="22"/>
        </w:rPr>
      </w:pPr>
    </w:p>
    <w:p w14:paraId="5FA8737A" w14:textId="77777777" w:rsidR="003C48E9" w:rsidRPr="0039540D" w:rsidRDefault="003C48E9" w:rsidP="003C48E9">
      <w:pPr>
        <w:rPr>
          <w:b/>
          <w:sz w:val="28"/>
          <w:szCs w:val="28"/>
        </w:rPr>
      </w:pPr>
      <w:r>
        <w:rPr>
          <w:b/>
          <w:sz w:val="28"/>
          <w:szCs w:val="28"/>
        </w:rPr>
        <w:t>Recess</w:t>
      </w:r>
    </w:p>
    <w:p w14:paraId="5C62F9F1" w14:textId="6B491A40" w:rsidR="003C48E9" w:rsidRDefault="003C48E9" w:rsidP="003C48E9">
      <w:pPr>
        <w:rPr>
          <w:szCs w:val="22"/>
        </w:rPr>
      </w:pPr>
      <w:r>
        <w:rPr>
          <w:szCs w:val="22"/>
        </w:rPr>
        <w:t>The meeting is Recessed at 15:30</w:t>
      </w:r>
      <w:r w:rsidR="00573567">
        <w:rPr>
          <w:szCs w:val="22"/>
        </w:rPr>
        <w:t>p</w:t>
      </w:r>
      <w:r>
        <w:rPr>
          <w:szCs w:val="22"/>
        </w:rPr>
        <w:t xml:space="preserve">m ET. </w:t>
      </w:r>
    </w:p>
    <w:p w14:paraId="0576FC35" w14:textId="58999E0A" w:rsidR="00C225AA" w:rsidRPr="00CD05B5" w:rsidRDefault="00C225AA" w:rsidP="005F64E1">
      <w:pPr>
        <w:rPr>
          <w:rFonts w:eastAsiaTheme="minorEastAsia"/>
        </w:rPr>
      </w:pPr>
    </w:p>
    <w:p w14:paraId="3F065A0B" w14:textId="68ACA339" w:rsidR="00C225AA" w:rsidRPr="0039540D" w:rsidRDefault="00C225AA" w:rsidP="00C225AA">
      <w:pPr>
        <w:rPr>
          <w:b/>
          <w:sz w:val="28"/>
          <w:szCs w:val="28"/>
          <w:u w:val="single"/>
        </w:rPr>
      </w:pPr>
      <w:r>
        <w:rPr>
          <w:b/>
          <w:sz w:val="28"/>
          <w:szCs w:val="28"/>
          <w:u w:val="single"/>
        </w:rPr>
        <w:lastRenderedPageBreak/>
        <w:t>Wednesday</w:t>
      </w:r>
      <w:r w:rsidRPr="0039540D">
        <w:rPr>
          <w:b/>
          <w:sz w:val="28"/>
          <w:szCs w:val="28"/>
          <w:u w:val="single"/>
        </w:rPr>
        <w:t xml:space="preserve"> </w:t>
      </w:r>
      <w:r w:rsidR="00855B8C">
        <w:rPr>
          <w:b/>
          <w:sz w:val="28"/>
          <w:szCs w:val="28"/>
          <w:u w:val="single"/>
        </w:rPr>
        <w:t>March</w:t>
      </w:r>
      <w:r w:rsidRPr="0039540D">
        <w:rPr>
          <w:b/>
          <w:sz w:val="28"/>
          <w:szCs w:val="28"/>
          <w:u w:val="single"/>
        </w:rPr>
        <w:t xml:space="preserve"> </w:t>
      </w:r>
      <w:r>
        <w:rPr>
          <w:b/>
          <w:sz w:val="28"/>
          <w:szCs w:val="28"/>
          <w:u w:val="single"/>
        </w:rPr>
        <w:t>1</w:t>
      </w:r>
      <w:r w:rsidR="00855B8C">
        <w:rPr>
          <w:b/>
          <w:sz w:val="28"/>
          <w:szCs w:val="28"/>
          <w:u w:val="single"/>
        </w:rPr>
        <w:t>3</w:t>
      </w:r>
      <w:r>
        <w:rPr>
          <w:b/>
          <w:sz w:val="28"/>
          <w:szCs w:val="28"/>
          <w:u w:val="single"/>
          <w:vertAlign w:val="superscript"/>
        </w:rPr>
        <w:t>th</w:t>
      </w:r>
      <w:r w:rsidRPr="0039540D">
        <w:rPr>
          <w:b/>
          <w:sz w:val="28"/>
          <w:szCs w:val="28"/>
          <w:u w:val="single"/>
        </w:rPr>
        <w:t>, 202</w:t>
      </w:r>
      <w:r>
        <w:rPr>
          <w:b/>
          <w:sz w:val="28"/>
          <w:szCs w:val="28"/>
          <w:u w:val="single"/>
        </w:rPr>
        <w:t>4</w:t>
      </w:r>
      <w:r w:rsidRPr="0039540D">
        <w:rPr>
          <w:b/>
          <w:sz w:val="28"/>
          <w:szCs w:val="28"/>
          <w:u w:val="single"/>
        </w:rPr>
        <w:t xml:space="preserve"> </w:t>
      </w:r>
      <w:r>
        <w:rPr>
          <w:b/>
          <w:sz w:val="28"/>
          <w:szCs w:val="28"/>
          <w:u w:val="single"/>
        </w:rPr>
        <w:t>08</w:t>
      </w:r>
      <w:r w:rsidRPr="0039540D">
        <w:rPr>
          <w:b/>
          <w:sz w:val="28"/>
          <w:szCs w:val="28"/>
          <w:u w:val="single"/>
        </w:rPr>
        <w:t>:</w:t>
      </w:r>
      <w:r>
        <w:rPr>
          <w:b/>
          <w:sz w:val="28"/>
          <w:szCs w:val="28"/>
          <w:u w:val="single"/>
        </w:rPr>
        <w:t>0</w:t>
      </w:r>
      <w:r w:rsidRPr="0039540D">
        <w:rPr>
          <w:b/>
          <w:sz w:val="28"/>
          <w:szCs w:val="28"/>
          <w:u w:val="single"/>
        </w:rPr>
        <w:t xml:space="preserve">0 – </w:t>
      </w:r>
      <w:r>
        <w:rPr>
          <w:b/>
          <w:sz w:val="28"/>
          <w:szCs w:val="28"/>
          <w:u w:val="single"/>
        </w:rPr>
        <w:t>10</w:t>
      </w:r>
      <w:r w:rsidRPr="0039540D">
        <w:rPr>
          <w:b/>
          <w:sz w:val="28"/>
          <w:szCs w:val="28"/>
          <w:u w:val="single"/>
        </w:rPr>
        <w:t>:</w:t>
      </w:r>
      <w:r>
        <w:rPr>
          <w:b/>
          <w:sz w:val="28"/>
          <w:szCs w:val="28"/>
          <w:u w:val="single"/>
        </w:rPr>
        <w:t>0</w:t>
      </w:r>
      <w:r w:rsidRPr="0039540D">
        <w:rPr>
          <w:b/>
          <w:sz w:val="28"/>
          <w:szCs w:val="28"/>
          <w:u w:val="single"/>
        </w:rPr>
        <w:t xml:space="preserve">0 </w:t>
      </w:r>
      <w:r>
        <w:rPr>
          <w:b/>
          <w:sz w:val="28"/>
          <w:szCs w:val="28"/>
          <w:u w:val="single"/>
        </w:rPr>
        <w:t>ET</w:t>
      </w:r>
    </w:p>
    <w:p w14:paraId="71B92877" w14:textId="77777777" w:rsidR="00C225AA" w:rsidRPr="001916B5" w:rsidRDefault="00C225AA" w:rsidP="00C225AA">
      <w:pPr>
        <w:rPr>
          <w:szCs w:val="22"/>
        </w:rPr>
      </w:pPr>
    </w:p>
    <w:p w14:paraId="34B34E88" w14:textId="77777777" w:rsidR="00DF4D78" w:rsidRPr="0039540D" w:rsidRDefault="00DF4D78" w:rsidP="00DF4D78">
      <w:pPr>
        <w:rPr>
          <w:b/>
          <w:sz w:val="28"/>
          <w:szCs w:val="28"/>
        </w:rPr>
      </w:pPr>
      <w:r w:rsidRPr="0039540D">
        <w:rPr>
          <w:b/>
          <w:sz w:val="28"/>
          <w:szCs w:val="28"/>
        </w:rPr>
        <w:t>Introduction</w:t>
      </w:r>
    </w:p>
    <w:p w14:paraId="5DD88D0C" w14:textId="5BD5A10B" w:rsidR="00DF4D78" w:rsidRDefault="00DF4D78" w:rsidP="00E84F4A">
      <w:pPr>
        <w:numPr>
          <w:ilvl w:val="0"/>
          <w:numId w:val="15"/>
        </w:numPr>
        <w:rPr>
          <w:szCs w:val="22"/>
        </w:rPr>
      </w:pPr>
      <w:r w:rsidRPr="001916B5">
        <w:rPr>
          <w:szCs w:val="22"/>
        </w:rPr>
        <w:t>The Chair (</w:t>
      </w:r>
      <w:r>
        <w:rPr>
          <w:szCs w:val="22"/>
        </w:rPr>
        <w:t>Tianyu, Apple</w:t>
      </w:r>
      <w:r w:rsidRPr="001916B5">
        <w:rPr>
          <w:szCs w:val="22"/>
        </w:rPr>
        <w:t xml:space="preserve">) calls the meeting to order at </w:t>
      </w:r>
      <w:r w:rsidR="004015F5">
        <w:rPr>
          <w:szCs w:val="22"/>
        </w:rPr>
        <w:t>08</w:t>
      </w:r>
      <w:r w:rsidRPr="001916B5">
        <w:rPr>
          <w:szCs w:val="22"/>
        </w:rPr>
        <w:t>:</w:t>
      </w:r>
      <w:r w:rsidR="004015F5">
        <w:rPr>
          <w:szCs w:val="22"/>
        </w:rPr>
        <w:t>0</w:t>
      </w:r>
      <w:r>
        <w:rPr>
          <w:szCs w:val="22"/>
        </w:rPr>
        <w:t>0am ET</w:t>
      </w:r>
      <w:r w:rsidRPr="001916B5">
        <w:rPr>
          <w:szCs w:val="22"/>
        </w:rPr>
        <w:t>.</w:t>
      </w:r>
    </w:p>
    <w:p w14:paraId="57A7F6CD" w14:textId="7A334C81" w:rsidR="00DF4D78" w:rsidRDefault="00DF4D78" w:rsidP="00E84F4A">
      <w:pPr>
        <w:numPr>
          <w:ilvl w:val="0"/>
          <w:numId w:val="15"/>
        </w:numPr>
        <w:rPr>
          <w:szCs w:val="22"/>
        </w:rPr>
      </w:pPr>
      <w:r w:rsidRPr="00CF6454">
        <w:rPr>
          <w:szCs w:val="22"/>
        </w:rPr>
        <w:t>The Chair follows the agenda in 11-2</w:t>
      </w:r>
      <w:r>
        <w:rPr>
          <w:szCs w:val="22"/>
        </w:rPr>
        <w:t>4</w:t>
      </w:r>
      <w:r w:rsidRPr="00CF6454">
        <w:rPr>
          <w:szCs w:val="22"/>
        </w:rPr>
        <w:t>/</w:t>
      </w:r>
      <w:r>
        <w:rPr>
          <w:szCs w:val="22"/>
        </w:rPr>
        <w:t>0235r</w:t>
      </w:r>
      <w:r w:rsidR="00111472">
        <w:rPr>
          <w:szCs w:val="22"/>
        </w:rPr>
        <w:t>9</w:t>
      </w:r>
      <w:r>
        <w:rPr>
          <w:szCs w:val="22"/>
        </w:rPr>
        <w:t>.</w:t>
      </w:r>
    </w:p>
    <w:p w14:paraId="61B3F076" w14:textId="77777777" w:rsidR="00DF4D78" w:rsidRPr="00CF6454" w:rsidRDefault="00DF4D78" w:rsidP="00E84F4A">
      <w:pPr>
        <w:numPr>
          <w:ilvl w:val="0"/>
          <w:numId w:val="15"/>
        </w:numPr>
        <w:rPr>
          <w:szCs w:val="22"/>
        </w:rPr>
      </w:pPr>
      <w:r>
        <w:rPr>
          <w:szCs w:val="22"/>
        </w:rPr>
        <w:t xml:space="preserve">Reminder for registration for the Interim meeting. </w:t>
      </w:r>
    </w:p>
    <w:p w14:paraId="4F1CBE7A" w14:textId="77777777" w:rsidR="00DF4D78" w:rsidRDefault="00DF4D78" w:rsidP="00E84F4A">
      <w:pPr>
        <w:numPr>
          <w:ilvl w:val="0"/>
          <w:numId w:val="1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1CC41F78" w14:textId="77777777" w:rsidR="00DF4D78" w:rsidRDefault="00DF4D78" w:rsidP="00E84F4A">
      <w:pPr>
        <w:numPr>
          <w:ilvl w:val="0"/>
          <w:numId w:val="15"/>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2AF80D92" w14:textId="77777777" w:rsidR="00DF4D78" w:rsidRPr="000509FC" w:rsidRDefault="00DF4D78" w:rsidP="00E84F4A">
      <w:pPr>
        <w:numPr>
          <w:ilvl w:val="0"/>
          <w:numId w:val="15"/>
        </w:numPr>
        <w:rPr>
          <w:szCs w:val="22"/>
        </w:rPr>
      </w:pPr>
      <w:r>
        <w:rPr>
          <w:szCs w:val="22"/>
        </w:rPr>
        <w:t xml:space="preserve">The Chair goes through the Copyright policy. </w:t>
      </w:r>
    </w:p>
    <w:p w14:paraId="092D5EC1" w14:textId="77777777" w:rsidR="00DF4D78" w:rsidRDefault="00DF4D78" w:rsidP="00E84F4A">
      <w:pPr>
        <w:numPr>
          <w:ilvl w:val="0"/>
          <w:numId w:val="15"/>
        </w:numPr>
        <w:rPr>
          <w:sz w:val="22"/>
          <w:szCs w:val="22"/>
        </w:rPr>
      </w:pPr>
      <w:r>
        <w:rPr>
          <w:szCs w:val="22"/>
        </w:rPr>
        <w:t xml:space="preserve">Discussions on the agenda. </w:t>
      </w:r>
    </w:p>
    <w:p w14:paraId="47033150" w14:textId="77777777" w:rsidR="00DF4D78" w:rsidRPr="00F73334" w:rsidRDefault="000A6600" w:rsidP="00E84F4A">
      <w:pPr>
        <w:numPr>
          <w:ilvl w:val="1"/>
          <w:numId w:val="5"/>
        </w:numPr>
      </w:pPr>
      <w:hyperlink r:id="rId25" w:history="1">
        <w:r w:rsidR="00DF4D78" w:rsidRPr="00F73334">
          <w:rPr>
            <w:rStyle w:val="a6"/>
            <w:lang w:val="en-GB"/>
          </w:rPr>
          <w:t>24/0429</w:t>
        </w:r>
      </w:hyperlink>
      <w:r w:rsidR="00DF4D78" w:rsidRPr="00F73334">
        <w:rPr>
          <w:lang w:val="en-GB"/>
        </w:rPr>
        <w:t xml:space="preserve"> Range Extension with </w:t>
      </w:r>
      <w:proofErr w:type="spellStart"/>
      <w:r w:rsidR="00DF4D78" w:rsidRPr="00F73334">
        <w:rPr>
          <w:lang w:val="en-GB"/>
        </w:rPr>
        <w:t>dRU</w:t>
      </w:r>
      <w:proofErr w:type="spellEnd"/>
      <w:r w:rsidR="00DF4D78" w:rsidRPr="00F73334">
        <w:rPr>
          <w:lang w:val="en-GB"/>
        </w:rPr>
        <w:tab/>
      </w:r>
      <w:r w:rsidR="00DF4D78" w:rsidRPr="00F73334">
        <w:rPr>
          <w:lang w:val="en-GB"/>
        </w:rPr>
        <w:tab/>
      </w:r>
      <w:r w:rsidR="00DF4D78" w:rsidRPr="00F73334">
        <w:rPr>
          <w:lang w:val="en-GB"/>
        </w:rPr>
        <w:tab/>
      </w:r>
      <w:r w:rsidR="00DF4D78" w:rsidRPr="00F73334">
        <w:rPr>
          <w:lang w:val="en-GB"/>
        </w:rPr>
        <w:tab/>
      </w:r>
      <w:r w:rsidR="00DF4D78" w:rsidRPr="00F73334">
        <w:rPr>
          <w:lang w:val="en-GB"/>
        </w:rPr>
        <w:tab/>
        <w:t>Sigurd Schelstraete</w:t>
      </w:r>
    </w:p>
    <w:p w14:paraId="6087ABD8" w14:textId="77777777" w:rsidR="00DF4D78" w:rsidRPr="00F73334" w:rsidRDefault="000A6600" w:rsidP="00E84F4A">
      <w:pPr>
        <w:numPr>
          <w:ilvl w:val="1"/>
          <w:numId w:val="5"/>
        </w:numPr>
      </w:pPr>
      <w:hyperlink r:id="rId26" w:history="1">
        <w:r w:rsidR="00DF4D78" w:rsidRPr="00F73334">
          <w:rPr>
            <w:rStyle w:val="a6"/>
            <w:lang w:val="en-GB"/>
          </w:rPr>
          <w:t>24/0468</w:t>
        </w:r>
      </w:hyperlink>
      <w:r w:rsidR="00DF4D78" w:rsidRPr="00F73334">
        <w:rPr>
          <w:lang w:val="en-GB"/>
        </w:rPr>
        <w:t xml:space="preserve"> DRU Tone Plan for 11bn </w:t>
      </w:r>
      <w:r w:rsidR="00DF4D78" w:rsidRPr="00F73334">
        <w:rPr>
          <w:lang w:val="en-GB"/>
        </w:rPr>
        <w:tab/>
      </w:r>
      <w:r w:rsidR="00DF4D78" w:rsidRPr="00F73334">
        <w:rPr>
          <w:lang w:val="en-GB"/>
        </w:rPr>
        <w:tab/>
      </w:r>
      <w:r w:rsidR="00DF4D78" w:rsidRPr="00F73334">
        <w:rPr>
          <w:lang w:val="en-GB"/>
        </w:rPr>
        <w:tab/>
      </w:r>
      <w:r w:rsidR="00DF4D78" w:rsidRPr="00F73334">
        <w:rPr>
          <w:lang w:val="en-GB"/>
        </w:rPr>
        <w:tab/>
      </w:r>
      <w:r w:rsidR="00DF4D78" w:rsidRPr="00F73334">
        <w:rPr>
          <w:lang w:val="en-GB"/>
        </w:rPr>
        <w:tab/>
      </w:r>
      <w:r w:rsidR="00DF4D78" w:rsidRPr="00F73334">
        <w:rPr>
          <w:lang w:val="en-GB"/>
        </w:rPr>
        <w:tab/>
      </w:r>
      <w:proofErr w:type="spellStart"/>
      <w:r w:rsidR="00DF4D78" w:rsidRPr="00F73334">
        <w:rPr>
          <w:lang w:val="en-GB"/>
        </w:rPr>
        <w:t>Shengquan</w:t>
      </w:r>
      <w:proofErr w:type="spellEnd"/>
      <w:r w:rsidR="00DF4D78" w:rsidRPr="00F73334">
        <w:rPr>
          <w:lang w:val="en-GB"/>
        </w:rPr>
        <w:t xml:space="preserve"> Hu</w:t>
      </w:r>
      <w:r w:rsidR="00DF4D78" w:rsidRPr="00F73334">
        <w:rPr>
          <w:lang w:val="en-GB"/>
        </w:rPr>
        <w:tab/>
      </w:r>
    </w:p>
    <w:p w14:paraId="4FD858E1" w14:textId="77777777" w:rsidR="00DF4D78" w:rsidRPr="00F73334" w:rsidRDefault="000A6600" w:rsidP="00E84F4A">
      <w:pPr>
        <w:numPr>
          <w:ilvl w:val="1"/>
          <w:numId w:val="5"/>
        </w:numPr>
      </w:pPr>
      <w:hyperlink r:id="rId27" w:history="1">
        <w:r w:rsidR="00DF4D78" w:rsidRPr="00F73334">
          <w:rPr>
            <w:rStyle w:val="a6"/>
          </w:rPr>
          <w:t>24/0477</w:t>
        </w:r>
      </w:hyperlink>
      <w:r w:rsidR="00DF4D78" w:rsidRPr="00F73334">
        <w:t xml:space="preserve"> High Level Perspective on DRU-Follow Up </w:t>
      </w:r>
      <w:r w:rsidR="00DF4D78" w:rsidRPr="00F73334">
        <w:tab/>
      </w:r>
      <w:r w:rsidR="00DF4D78" w:rsidRPr="00F73334">
        <w:tab/>
      </w:r>
      <w:r w:rsidR="00DF4D78" w:rsidRPr="00F73334">
        <w:tab/>
      </w:r>
      <w:proofErr w:type="spellStart"/>
      <w:r w:rsidR="00DF4D78" w:rsidRPr="00F73334">
        <w:t>Shengquan</w:t>
      </w:r>
      <w:proofErr w:type="spellEnd"/>
      <w:r w:rsidR="00DF4D78" w:rsidRPr="00F73334">
        <w:t xml:space="preserve"> Hu</w:t>
      </w:r>
    </w:p>
    <w:p w14:paraId="39D6A0A8" w14:textId="77777777" w:rsidR="00DF4D78" w:rsidRPr="00F73334" w:rsidRDefault="000A6600" w:rsidP="00E84F4A">
      <w:pPr>
        <w:numPr>
          <w:ilvl w:val="1"/>
          <w:numId w:val="5"/>
        </w:numPr>
      </w:pPr>
      <w:hyperlink r:id="rId28" w:history="1">
        <w:r w:rsidR="00DF4D78" w:rsidRPr="00F73334">
          <w:rPr>
            <w:rStyle w:val="a6"/>
          </w:rPr>
          <w:t>24/0476</w:t>
        </w:r>
      </w:hyperlink>
      <w:r w:rsidR="00DF4D78" w:rsidRPr="00F73334">
        <w:t xml:space="preserve"> Tone Plan Design Principles for Distributed RU</w:t>
      </w:r>
      <w:r w:rsidR="00DF4D78" w:rsidRPr="00F73334">
        <w:tab/>
      </w:r>
      <w:r w:rsidR="00DF4D78" w:rsidRPr="00F73334">
        <w:tab/>
      </w:r>
      <w:r w:rsidR="00DF4D78" w:rsidRPr="00F73334">
        <w:tab/>
        <w:t>Bo Gong</w:t>
      </w:r>
      <w:r w:rsidR="00DF4D78" w:rsidRPr="00F73334">
        <w:tab/>
        <w:t xml:space="preserve"> </w:t>
      </w:r>
    </w:p>
    <w:p w14:paraId="79DE1C9A" w14:textId="77777777" w:rsidR="00DF4D78" w:rsidRPr="00F73334" w:rsidRDefault="000A6600" w:rsidP="00E84F4A">
      <w:pPr>
        <w:numPr>
          <w:ilvl w:val="1"/>
          <w:numId w:val="5"/>
        </w:numPr>
      </w:pPr>
      <w:hyperlink r:id="rId29" w:history="1">
        <w:r w:rsidR="00DF4D78" w:rsidRPr="00F73334">
          <w:rPr>
            <w:rStyle w:val="a6"/>
          </w:rPr>
          <w:t>24/0500</w:t>
        </w:r>
      </w:hyperlink>
      <w:r w:rsidR="00DF4D78" w:rsidRPr="00F73334">
        <w:t xml:space="preserve"> Follow up on high level thoughts on </w:t>
      </w:r>
      <w:proofErr w:type="spellStart"/>
      <w:r w:rsidR="00DF4D78" w:rsidRPr="00F73334">
        <w:t>dRU</w:t>
      </w:r>
      <w:proofErr w:type="spellEnd"/>
      <w:r w:rsidR="00DF4D78" w:rsidRPr="00F73334">
        <w:t xml:space="preserve"> design</w:t>
      </w:r>
      <w:r w:rsidR="00DF4D78" w:rsidRPr="00F73334">
        <w:tab/>
      </w:r>
      <w:r w:rsidR="00DF4D78" w:rsidRPr="00F73334">
        <w:tab/>
      </w:r>
      <w:r w:rsidR="00DF4D78" w:rsidRPr="00F73334">
        <w:tab/>
        <w:t>Lin Yang</w:t>
      </w:r>
      <w:r w:rsidR="00DF4D78" w:rsidRPr="00F73334">
        <w:tab/>
        <w:t xml:space="preserve"> </w:t>
      </w:r>
    </w:p>
    <w:p w14:paraId="58FC3C66" w14:textId="6B8FB6FF" w:rsidR="00DF4D78" w:rsidRDefault="000A6600" w:rsidP="00E84F4A">
      <w:pPr>
        <w:numPr>
          <w:ilvl w:val="1"/>
          <w:numId w:val="5"/>
        </w:numPr>
      </w:pPr>
      <w:hyperlink r:id="rId30" w:history="1">
        <w:r w:rsidR="00DF4D78" w:rsidRPr="00F73334">
          <w:rPr>
            <w:rStyle w:val="a6"/>
          </w:rPr>
          <w:t>24/0501</w:t>
        </w:r>
      </w:hyperlink>
      <w:r w:rsidR="00DF4D78" w:rsidRPr="00F73334">
        <w:t xml:space="preserve"> Pilot design considerations for </w:t>
      </w:r>
      <w:proofErr w:type="spellStart"/>
      <w:r w:rsidR="00DF4D78" w:rsidRPr="00F73334">
        <w:t>dRU</w:t>
      </w:r>
      <w:proofErr w:type="spellEnd"/>
      <w:r w:rsidR="00DF4D78" w:rsidRPr="00F73334">
        <w:tab/>
      </w:r>
      <w:r w:rsidR="00DF4D78" w:rsidRPr="00F73334">
        <w:tab/>
      </w:r>
      <w:r w:rsidR="00DF4D78" w:rsidRPr="00F73334">
        <w:tab/>
      </w:r>
      <w:r w:rsidR="00DF4D78" w:rsidRPr="00F73334">
        <w:tab/>
        <w:t>Lin Yang</w:t>
      </w:r>
    </w:p>
    <w:p w14:paraId="036C44A9" w14:textId="19766165" w:rsidR="00CF5279" w:rsidRPr="00F73334" w:rsidRDefault="000A6600" w:rsidP="00CF5279">
      <w:pPr>
        <w:numPr>
          <w:ilvl w:val="1"/>
          <w:numId w:val="5"/>
        </w:numPr>
      </w:pPr>
      <w:hyperlink r:id="rId31" w:history="1">
        <w:r w:rsidR="00CF5279" w:rsidRPr="00F73334">
          <w:rPr>
            <w:rStyle w:val="a6"/>
          </w:rPr>
          <w:t>24/0520</w:t>
        </w:r>
      </w:hyperlink>
      <w:r w:rsidR="00CF5279" w:rsidRPr="00F73334">
        <w:t xml:space="preserve"> Discussion on DRU</w:t>
      </w:r>
      <w:r w:rsidR="00CF5279" w:rsidRPr="00F73334">
        <w:tab/>
      </w:r>
      <w:r w:rsidR="00CF5279" w:rsidRPr="00F73334">
        <w:tab/>
      </w:r>
      <w:r w:rsidR="00CF5279" w:rsidRPr="00F73334">
        <w:tab/>
      </w:r>
      <w:r w:rsidR="00CF5279" w:rsidRPr="00F73334">
        <w:tab/>
      </w:r>
      <w:r w:rsidR="00CF5279" w:rsidRPr="00F73334">
        <w:tab/>
      </w:r>
      <w:r w:rsidR="00CF5279" w:rsidRPr="00F73334">
        <w:tab/>
        <w:t xml:space="preserve">Mahmoud </w:t>
      </w:r>
      <w:proofErr w:type="spellStart"/>
      <w:r w:rsidR="00CF5279" w:rsidRPr="00F73334">
        <w:t>Kamel</w:t>
      </w:r>
      <w:proofErr w:type="spellEnd"/>
    </w:p>
    <w:p w14:paraId="7FDB2A0B" w14:textId="77777777" w:rsidR="00DF4D78" w:rsidRPr="0075031B" w:rsidRDefault="00DF4D78" w:rsidP="00DF4D78">
      <w:pPr>
        <w:rPr>
          <w:lang w:val="en-GB"/>
        </w:rPr>
      </w:pPr>
    </w:p>
    <w:p w14:paraId="5037B06A" w14:textId="77777777" w:rsidR="00D71573" w:rsidRDefault="00D71573" w:rsidP="00C225AA">
      <w:pPr>
        <w:rPr>
          <w:lang w:val="en-GB"/>
        </w:rPr>
      </w:pPr>
    </w:p>
    <w:p w14:paraId="237FE876" w14:textId="77777777" w:rsidR="00D71573" w:rsidRPr="0075031B" w:rsidRDefault="00D71573" w:rsidP="00C225AA">
      <w:pPr>
        <w:rPr>
          <w:lang w:val="en-GB"/>
        </w:rPr>
      </w:pPr>
    </w:p>
    <w:p w14:paraId="712D3DED" w14:textId="77777777" w:rsidR="00C225AA" w:rsidRPr="00B63E70" w:rsidRDefault="00C225AA" w:rsidP="00C225AA">
      <w:pPr>
        <w:rPr>
          <w:b/>
          <w:sz w:val="28"/>
          <w:szCs w:val="28"/>
          <w:u w:val="single"/>
        </w:rPr>
      </w:pPr>
      <w:r>
        <w:rPr>
          <w:b/>
          <w:sz w:val="28"/>
          <w:szCs w:val="28"/>
          <w:u w:val="single"/>
        </w:rPr>
        <w:t>Technical contributions</w:t>
      </w:r>
    </w:p>
    <w:p w14:paraId="6FADAB93" w14:textId="77777777" w:rsidR="00C225AA" w:rsidRPr="00B46060" w:rsidRDefault="00C225AA" w:rsidP="00C225AA">
      <w:pPr>
        <w:rPr>
          <w:rFonts w:eastAsia="SimSun"/>
          <w:b/>
          <w:bCs/>
          <w:lang w:eastAsia="en-GB"/>
        </w:rPr>
      </w:pPr>
    </w:p>
    <w:p w14:paraId="1830B241" w14:textId="1C5D17C8" w:rsidR="008A406D" w:rsidRPr="00DF4D78" w:rsidRDefault="00DF4D78" w:rsidP="00ED66C8">
      <w:pPr>
        <w:pStyle w:val="a7"/>
        <w:numPr>
          <w:ilvl w:val="0"/>
          <w:numId w:val="7"/>
        </w:numPr>
        <w:rPr>
          <w:b/>
          <w:bCs/>
          <w:lang w:val="en-US"/>
        </w:rPr>
      </w:pPr>
      <w:r w:rsidRPr="00DF4D78">
        <w:rPr>
          <w:b/>
          <w:bCs/>
          <w:lang w:val="en-US"/>
        </w:rPr>
        <w:t xml:space="preserve">24/0429 Range Extension with </w:t>
      </w:r>
      <w:proofErr w:type="spellStart"/>
      <w:r w:rsidRPr="00DF4D78">
        <w:rPr>
          <w:b/>
          <w:bCs/>
          <w:lang w:val="en-US"/>
        </w:rPr>
        <w:t>dRU</w:t>
      </w:r>
      <w:proofErr w:type="spellEnd"/>
      <w:r w:rsidRPr="00DF4D78">
        <w:rPr>
          <w:b/>
          <w:bCs/>
          <w:lang w:val="en-US"/>
        </w:rPr>
        <w:tab/>
      </w:r>
      <w:r w:rsidRPr="00DF4D78">
        <w:rPr>
          <w:b/>
          <w:bCs/>
          <w:lang w:val="en-US"/>
        </w:rPr>
        <w:tab/>
        <w:t>Sigurd Schelstraete</w:t>
      </w:r>
      <w:r w:rsidR="00ED66C8">
        <w:rPr>
          <w:b/>
          <w:bCs/>
          <w:lang w:val="en-US"/>
        </w:rPr>
        <w:t xml:space="preserve"> (</w:t>
      </w:r>
      <w:proofErr w:type="spellStart"/>
      <w:r w:rsidR="00ED66C8" w:rsidRPr="00ED66C8">
        <w:rPr>
          <w:b/>
          <w:bCs/>
          <w:lang w:val="en-US"/>
        </w:rPr>
        <w:t>MaxLinear</w:t>
      </w:r>
      <w:proofErr w:type="spellEnd"/>
      <w:r w:rsidR="00ED66C8">
        <w:rPr>
          <w:b/>
          <w:bCs/>
          <w:lang w:val="en-US"/>
        </w:rPr>
        <w:t>)</w:t>
      </w:r>
    </w:p>
    <w:p w14:paraId="5130ABA8" w14:textId="77777777" w:rsidR="008A406D" w:rsidRDefault="008A406D" w:rsidP="008A406D">
      <w:pPr>
        <w:pStyle w:val="a7"/>
        <w:rPr>
          <w:b/>
          <w:bCs/>
          <w:lang w:val="en-US"/>
        </w:rPr>
      </w:pPr>
    </w:p>
    <w:p w14:paraId="377687E3" w14:textId="77777777" w:rsidR="00DF4D78" w:rsidRPr="008D13E8" w:rsidRDefault="00DF4D78" w:rsidP="00DF4D78">
      <w:pPr>
        <w:rPr>
          <w:szCs w:val="22"/>
          <w:u w:val="single"/>
        </w:rPr>
      </w:pPr>
      <w:r w:rsidRPr="008D13E8">
        <w:rPr>
          <w:szCs w:val="22"/>
          <w:u w:val="single"/>
        </w:rPr>
        <w:t>Discussion</w:t>
      </w:r>
      <w:r>
        <w:rPr>
          <w:szCs w:val="22"/>
          <w:u w:val="single"/>
        </w:rPr>
        <w:t>s</w:t>
      </w:r>
      <w:r w:rsidRPr="008D13E8">
        <w:rPr>
          <w:szCs w:val="22"/>
          <w:u w:val="single"/>
        </w:rPr>
        <w:t xml:space="preserve">: </w:t>
      </w:r>
    </w:p>
    <w:p w14:paraId="2D32E2EC" w14:textId="77777777" w:rsidR="004015F5" w:rsidRPr="004015F5" w:rsidRDefault="004015F5" w:rsidP="004015F5">
      <w:pPr>
        <w:rPr>
          <w:rFonts w:eastAsia="맑은 고딕"/>
          <w:bCs/>
          <w:lang w:eastAsia="ko-KR"/>
        </w:rPr>
      </w:pPr>
      <w:r w:rsidRPr="004015F5">
        <w:rPr>
          <w:rFonts w:eastAsia="맑은 고딕"/>
          <w:bCs/>
          <w:lang w:eastAsia="ko-KR"/>
        </w:rPr>
        <w:t>C: The 26 tone DRU used the same power with 242 RU. How to further power boost the legacy preamble?</w:t>
      </w:r>
    </w:p>
    <w:p w14:paraId="14384284" w14:textId="77777777" w:rsidR="004015F5" w:rsidRPr="004015F5" w:rsidRDefault="004015F5" w:rsidP="004015F5">
      <w:pPr>
        <w:rPr>
          <w:rFonts w:eastAsia="맑은 고딕"/>
          <w:bCs/>
          <w:lang w:eastAsia="ko-KR"/>
        </w:rPr>
      </w:pPr>
      <w:r w:rsidRPr="004015F5">
        <w:rPr>
          <w:rFonts w:eastAsia="맑은 고딕"/>
          <w:bCs/>
          <w:lang w:eastAsia="ko-KR"/>
        </w:rPr>
        <w:t xml:space="preserve">A: in terms of what the regulatory allows, these powers can be made the same, that’s as far as I want to go at this point. </w:t>
      </w:r>
    </w:p>
    <w:p w14:paraId="4D5C8011" w14:textId="77777777" w:rsidR="004015F5" w:rsidRPr="004015F5" w:rsidRDefault="004015F5" w:rsidP="004015F5">
      <w:pPr>
        <w:rPr>
          <w:rFonts w:eastAsia="맑은 고딕"/>
          <w:bCs/>
          <w:lang w:eastAsia="ko-KR"/>
        </w:rPr>
      </w:pPr>
      <w:r w:rsidRPr="004015F5">
        <w:rPr>
          <w:rFonts w:eastAsia="맑은 고딕"/>
          <w:bCs/>
          <w:lang w:eastAsia="ko-KR"/>
        </w:rPr>
        <w:t xml:space="preserve">C: for the TB PPDU, the receiver still needs to decode the sig-A correctly </w:t>
      </w:r>
    </w:p>
    <w:p w14:paraId="70A9FC44" w14:textId="77777777" w:rsidR="004015F5" w:rsidRPr="004015F5" w:rsidRDefault="004015F5" w:rsidP="004015F5">
      <w:pPr>
        <w:rPr>
          <w:rFonts w:eastAsia="맑은 고딕"/>
          <w:bCs/>
          <w:lang w:eastAsia="ko-KR"/>
        </w:rPr>
      </w:pPr>
      <w:r w:rsidRPr="004015F5">
        <w:rPr>
          <w:rFonts w:eastAsia="맑은 고딕"/>
          <w:bCs/>
          <w:lang w:eastAsia="ko-KR"/>
        </w:rPr>
        <w:t>A: nothing in the preamble that you need to look at but it is mostly to be able to synchronize the PPDU</w:t>
      </w:r>
    </w:p>
    <w:p w14:paraId="443FB2B7" w14:textId="77777777" w:rsidR="004015F5" w:rsidRPr="004015F5" w:rsidRDefault="004015F5" w:rsidP="004015F5">
      <w:pPr>
        <w:rPr>
          <w:rFonts w:eastAsia="맑은 고딕"/>
          <w:bCs/>
          <w:lang w:eastAsia="ko-KR"/>
        </w:rPr>
      </w:pPr>
      <w:r w:rsidRPr="004015F5">
        <w:rPr>
          <w:rFonts w:eastAsia="맑은 고딕"/>
          <w:bCs/>
          <w:lang w:eastAsia="ko-KR"/>
        </w:rPr>
        <w:t xml:space="preserve">C:  legacy preamble cannot exceed the power that sensing in the data field  </w:t>
      </w:r>
    </w:p>
    <w:p w14:paraId="5D877495" w14:textId="56692171" w:rsidR="008F10CF" w:rsidRPr="00DF4D78" w:rsidRDefault="004015F5" w:rsidP="004015F5">
      <w:pPr>
        <w:rPr>
          <w:rFonts w:eastAsia="맑은 고딕"/>
          <w:bCs/>
          <w:lang w:eastAsia="ko-KR"/>
        </w:rPr>
      </w:pPr>
      <w:r w:rsidRPr="004015F5">
        <w:rPr>
          <w:rFonts w:eastAsia="맑은 고딕"/>
          <w:bCs/>
          <w:lang w:eastAsia="ko-KR"/>
        </w:rPr>
        <w:t>A: 3 dB is the data field related to the legacy.</w:t>
      </w:r>
      <w:r w:rsidR="008F10CF">
        <w:rPr>
          <w:rFonts w:eastAsia="맑은 고딕"/>
          <w:bCs/>
          <w:lang w:eastAsia="ko-KR"/>
        </w:rPr>
        <w:t xml:space="preserve"> </w:t>
      </w:r>
    </w:p>
    <w:p w14:paraId="56458490" w14:textId="77777777" w:rsidR="003623D2" w:rsidRDefault="003623D2" w:rsidP="008A406D">
      <w:pPr>
        <w:pStyle w:val="a7"/>
        <w:rPr>
          <w:b/>
          <w:bCs/>
          <w:lang w:val="en-US"/>
        </w:rPr>
      </w:pPr>
    </w:p>
    <w:p w14:paraId="6165B604" w14:textId="77777777" w:rsidR="008A406D" w:rsidRPr="004015F5" w:rsidRDefault="008A406D" w:rsidP="008A406D">
      <w:pPr>
        <w:pStyle w:val="a7"/>
        <w:rPr>
          <w:b/>
          <w:bCs/>
          <w:lang w:val="en-US"/>
        </w:rPr>
      </w:pPr>
    </w:p>
    <w:p w14:paraId="749C179E" w14:textId="44C3EDD2" w:rsidR="00C225AA" w:rsidRPr="00C30EC9" w:rsidRDefault="00DF4D78" w:rsidP="00E84F4A">
      <w:pPr>
        <w:pStyle w:val="a7"/>
        <w:numPr>
          <w:ilvl w:val="0"/>
          <w:numId w:val="7"/>
        </w:numPr>
        <w:rPr>
          <w:b/>
          <w:bCs/>
          <w:lang w:val="en-US"/>
        </w:rPr>
      </w:pPr>
      <w:r w:rsidRPr="00DF4D78">
        <w:rPr>
          <w:b/>
          <w:bCs/>
          <w:lang w:val="en-US"/>
        </w:rPr>
        <w:t xml:space="preserve">24/0468 DRU Tone Plan for 11bn </w:t>
      </w:r>
      <w:r w:rsidRPr="00DF4D78">
        <w:rPr>
          <w:b/>
          <w:bCs/>
          <w:lang w:val="en-US"/>
        </w:rPr>
        <w:tab/>
      </w:r>
      <w:r w:rsidRPr="00DF4D78">
        <w:rPr>
          <w:b/>
          <w:bCs/>
          <w:lang w:val="en-US"/>
        </w:rPr>
        <w:tab/>
      </w:r>
      <w:r w:rsidRPr="00DF4D78">
        <w:rPr>
          <w:b/>
          <w:bCs/>
          <w:lang w:val="en-US"/>
        </w:rPr>
        <w:tab/>
      </w:r>
      <w:r w:rsidRPr="00DF4D78">
        <w:rPr>
          <w:b/>
          <w:bCs/>
          <w:lang w:val="en-US"/>
        </w:rPr>
        <w:tab/>
      </w:r>
      <w:r w:rsidRPr="00DF4D78">
        <w:rPr>
          <w:b/>
          <w:bCs/>
          <w:lang w:val="en-US"/>
        </w:rPr>
        <w:tab/>
      </w:r>
      <w:proofErr w:type="spellStart"/>
      <w:r w:rsidRPr="00DF4D78">
        <w:rPr>
          <w:b/>
          <w:bCs/>
          <w:lang w:val="en-US"/>
        </w:rPr>
        <w:t>Shengquan</w:t>
      </w:r>
      <w:proofErr w:type="spellEnd"/>
      <w:r w:rsidRPr="00DF4D78">
        <w:rPr>
          <w:b/>
          <w:bCs/>
          <w:lang w:val="en-US"/>
        </w:rPr>
        <w:t xml:space="preserve"> Hu</w:t>
      </w:r>
      <w:r w:rsidR="00D226FA">
        <w:rPr>
          <w:b/>
          <w:bCs/>
          <w:lang w:val="en-US"/>
        </w:rPr>
        <w:t>(</w:t>
      </w:r>
      <w:proofErr w:type="spellStart"/>
      <w:r w:rsidR="00D226FA">
        <w:rPr>
          <w:b/>
          <w:bCs/>
          <w:lang w:val="en-US"/>
        </w:rPr>
        <w:t>Mediatek</w:t>
      </w:r>
      <w:proofErr w:type="spellEnd"/>
      <w:r w:rsidR="00D226FA">
        <w:rPr>
          <w:b/>
          <w:bCs/>
          <w:lang w:val="en-US"/>
        </w:rPr>
        <w:t>)</w:t>
      </w:r>
    </w:p>
    <w:p w14:paraId="3C761778" w14:textId="77777777" w:rsidR="00C30EC9" w:rsidRDefault="00C30EC9" w:rsidP="00C30EC9">
      <w:pPr>
        <w:rPr>
          <w:szCs w:val="22"/>
        </w:rPr>
      </w:pPr>
    </w:p>
    <w:p w14:paraId="47814D61" w14:textId="77777777" w:rsidR="00FC0894" w:rsidRPr="008D13E8" w:rsidRDefault="00FC0894" w:rsidP="00FC0894">
      <w:pPr>
        <w:rPr>
          <w:szCs w:val="22"/>
          <w:u w:val="single"/>
        </w:rPr>
      </w:pPr>
      <w:r w:rsidRPr="008D13E8">
        <w:rPr>
          <w:szCs w:val="22"/>
          <w:u w:val="single"/>
        </w:rPr>
        <w:t>Discussion</w:t>
      </w:r>
      <w:r>
        <w:rPr>
          <w:szCs w:val="22"/>
          <w:u w:val="single"/>
        </w:rPr>
        <w:t>s</w:t>
      </w:r>
      <w:r w:rsidRPr="008D13E8">
        <w:rPr>
          <w:szCs w:val="22"/>
          <w:u w:val="single"/>
        </w:rPr>
        <w:t xml:space="preserve">: </w:t>
      </w:r>
    </w:p>
    <w:p w14:paraId="48CF8626" w14:textId="77777777" w:rsidR="004015F5" w:rsidRPr="004015F5" w:rsidRDefault="004015F5" w:rsidP="004015F5">
      <w:pPr>
        <w:rPr>
          <w:rFonts w:eastAsia="맑은 고딕"/>
          <w:bCs/>
          <w:lang w:eastAsia="ko-KR"/>
        </w:rPr>
      </w:pPr>
      <w:r w:rsidRPr="004015F5">
        <w:rPr>
          <w:rFonts w:eastAsia="맑은 고딕"/>
          <w:bCs/>
          <w:lang w:eastAsia="ko-KR"/>
        </w:rPr>
        <w:t>C: Slide 6, is the 20MHz tone plan for DRU used any 20MHz in the large bandwidth?</w:t>
      </w:r>
    </w:p>
    <w:p w14:paraId="5C5A31DA" w14:textId="77777777" w:rsidR="004015F5" w:rsidRPr="004015F5" w:rsidRDefault="004015F5" w:rsidP="004015F5">
      <w:pPr>
        <w:rPr>
          <w:rFonts w:eastAsia="맑은 고딕"/>
          <w:bCs/>
          <w:lang w:eastAsia="ko-KR"/>
        </w:rPr>
      </w:pPr>
      <w:r w:rsidRPr="004015F5">
        <w:rPr>
          <w:rFonts w:eastAsia="맑은 고딕"/>
          <w:bCs/>
          <w:lang w:eastAsia="ko-KR"/>
        </w:rPr>
        <w:t xml:space="preserve">A: yes, the same tone plan for DRU is used in any 20MHz. </w:t>
      </w:r>
    </w:p>
    <w:p w14:paraId="0B374E11" w14:textId="77777777" w:rsidR="004015F5" w:rsidRPr="004015F5" w:rsidRDefault="004015F5" w:rsidP="004015F5">
      <w:pPr>
        <w:rPr>
          <w:rFonts w:eastAsia="맑은 고딕"/>
          <w:bCs/>
          <w:lang w:eastAsia="ko-KR"/>
        </w:rPr>
      </w:pPr>
      <w:r w:rsidRPr="004015F5">
        <w:rPr>
          <w:rFonts w:eastAsia="맑은 고딕"/>
          <w:bCs/>
          <w:lang w:eastAsia="ko-KR"/>
        </w:rPr>
        <w:t>C: I think we don’t have to reduce the 26 DRU’s PAPR in this case</w:t>
      </w:r>
    </w:p>
    <w:p w14:paraId="63BA9BCB" w14:textId="77777777" w:rsidR="004015F5" w:rsidRPr="004015F5" w:rsidRDefault="004015F5" w:rsidP="004015F5">
      <w:pPr>
        <w:rPr>
          <w:rFonts w:eastAsia="맑은 고딕"/>
          <w:bCs/>
          <w:lang w:eastAsia="ko-KR"/>
        </w:rPr>
      </w:pPr>
      <w:r w:rsidRPr="004015F5">
        <w:rPr>
          <w:rFonts w:eastAsia="맑은 고딕"/>
          <w:bCs/>
          <w:lang w:eastAsia="ko-KR"/>
        </w:rPr>
        <w:t>A: yes, it would be better to reduce the PAPR for large DRUs.</w:t>
      </w:r>
    </w:p>
    <w:p w14:paraId="08F7AEBD" w14:textId="77777777" w:rsidR="004015F5" w:rsidRPr="004015F5" w:rsidRDefault="004015F5" w:rsidP="004015F5">
      <w:pPr>
        <w:rPr>
          <w:rFonts w:eastAsia="맑은 고딕"/>
          <w:bCs/>
          <w:lang w:eastAsia="ko-KR"/>
        </w:rPr>
      </w:pPr>
      <w:r w:rsidRPr="004015F5">
        <w:rPr>
          <w:rFonts w:eastAsia="맑은 고딕"/>
          <w:bCs/>
          <w:lang w:eastAsia="ko-KR"/>
        </w:rPr>
        <w:t xml:space="preserve">C: I can’t find how to allocate the pilot tone. </w:t>
      </w:r>
    </w:p>
    <w:p w14:paraId="20F74308" w14:textId="77777777" w:rsidR="004015F5" w:rsidRPr="004015F5" w:rsidRDefault="004015F5" w:rsidP="004015F5">
      <w:pPr>
        <w:rPr>
          <w:rFonts w:eastAsia="맑은 고딕"/>
          <w:bCs/>
          <w:lang w:eastAsia="ko-KR"/>
        </w:rPr>
      </w:pPr>
      <w:r w:rsidRPr="004015F5">
        <w:rPr>
          <w:rFonts w:eastAsia="맑은 고딕"/>
          <w:bCs/>
          <w:lang w:eastAsia="ko-KR"/>
        </w:rPr>
        <w:t xml:space="preserve">A: This presentation is focused on the overall tone plan including both data and pilot, too. The pilot tone can be selected or allocated based on the tone plan. </w:t>
      </w:r>
    </w:p>
    <w:p w14:paraId="48D3507D" w14:textId="77777777" w:rsidR="004015F5" w:rsidRPr="004015F5" w:rsidRDefault="004015F5" w:rsidP="004015F5">
      <w:pPr>
        <w:rPr>
          <w:rFonts w:eastAsia="맑은 고딕"/>
          <w:bCs/>
          <w:lang w:eastAsia="ko-KR"/>
        </w:rPr>
      </w:pPr>
      <w:r w:rsidRPr="004015F5">
        <w:rPr>
          <w:rFonts w:eastAsia="맑은 고딕"/>
          <w:bCs/>
          <w:lang w:eastAsia="ko-KR"/>
        </w:rPr>
        <w:t xml:space="preserve">C: how to mix the 20MHz tone plan and 40MHz tone plan? </w:t>
      </w:r>
    </w:p>
    <w:p w14:paraId="6DC3A94B" w14:textId="77777777" w:rsidR="004015F5" w:rsidRPr="004015F5" w:rsidRDefault="004015F5" w:rsidP="004015F5">
      <w:pPr>
        <w:rPr>
          <w:rFonts w:eastAsia="맑은 고딕"/>
          <w:bCs/>
          <w:lang w:eastAsia="ko-KR"/>
        </w:rPr>
      </w:pPr>
      <w:r w:rsidRPr="004015F5">
        <w:rPr>
          <w:rFonts w:eastAsia="맑은 고딕"/>
          <w:bCs/>
          <w:lang w:eastAsia="ko-KR"/>
        </w:rPr>
        <w:lastRenderedPageBreak/>
        <w:t>A: This two tone-plans design is not targeted for mixed distribution bandwidth. I don’t think this is necessary for mixed distribution bandwidth scheduling.</w:t>
      </w:r>
    </w:p>
    <w:p w14:paraId="064292F1" w14:textId="77777777" w:rsidR="004015F5" w:rsidRPr="004015F5" w:rsidRDefault="004015F5" w:rsidP="004015F5">
      <w:pPr>
        <w:rPr>
          <w:rFonts w:eastAsia="맑은 고딕"/>
          <w:bCs/>
          <w:lang w:eastAsia="ko-KR"/>
        </w:rPr>
      </w:pPr>
      <w:r w:rsidRPr="004015F5">
        <w:rPr>
          <w:rFonts w:eastAsia="맑은 고딕"/>
          <w:bCs/>
          <w:lang w:eastAsia="ko-KR"/>
        </w:rPr>
        <w:t xml:space="preserve">C: Do you consider the middle tone of </w:t>
      </w:r>
      <w:proofErr w:type="spellStart"/>
      <w:r w:rsidRPr="004015F5">
        <w:rPr>
          <w:rFonts w:eastAsia="맑은 고딕"/>
          <w:bCs/>
          <w:lang w:eastAsia="ko-KR"/>
        </w:rPr>
        <w:t>rRU</w:t>
      </w:r>
      <w:proofErr w:type="spellEnd"/>
      <w:r w:rsidRPr="004015F5">
        <w:rPr>
          <w:rFonts w:eastAsia="맑은 고딕"/>
          <w:bCs/>
          <w:lang w:eastAsia="ko-KR"/>
        </w:rPr>
        <w:t xml:space="preserve"> in 20MHz for the DRU tone plan? </w:t>
      </w:r>
    </w:p>
    <w:p w14:paraId="430BE238" w14:textId="77777777" w:rsidR="004015F5" w:rsidRPr="004015F5" w:rsidRDefault="004015F5" w:rsidP="004015F5">
      <w:pPr>
        <w:rPr>
          <w:rFonts w:eastAsia="맑은 고딕"/>
          <w:bCs/>
          <w:lang w:eastAsia="ko-KR"/>
        </w:rPr>
      </w:pPr>
      <w:r w:rsidRPr="004015F5">
        <w:rPr>
          <w:rFonts w:eastAsia="맑은 고딕"/>
          <w:bCs/>
          <w:lang w:eastAsia="ko-KR"/>
        </w:rPr>
        <w:t>A: Yes, we consider it</w:t>
      </w:r>
    </w:p>
    <w:p w14:paraId="39F260CD" w14:textId="77777777" w:rsidR="004015F5" w:rsidRPr="004015F5" w:rsidRDefault="004015F5" w:rsidP="004015F5">
      <w:pPr>
        <w:rPr>
          <w:rFonts w:eastAsia="맑은 고딕"/>
          <w:bCs/>
          <w:lang w:eastAsia="ko-KR"/>
        </w:rPr>
      </w:pPr>
      <w:r w:rsidRPr="004015F5">
        <w:rPr>
          <w:rFonts w:eastAsia="맑은 고딕"/>
          <w:bCs/>
          <w:lang w:eastAsia="ko-KR"/>
        </w:rPr>
        <w:t xml:space="preserve">C: how the smoothing is done? How many tabs are in your filter? </w:t>
      </w:r>
    </w:p>
    <w:p w14:paraId="227865E0" w14:textId="77777777" w:rsidR="004015F5" w:rsidRPr="004015F5" w:rsidRDefault="004015F5" w:rsidP="004015F5">
      <w:pPr>
        <w:rPr>
          <w:rFonts w:eastAsia="맑은 고딕"/>
          <w:bCs/>
          <w:lang w:eastAsia="ko-KR"/>
        </w:rPr>
      </w:pPr>
      <w:r w:rsidRPr="004015F5">
        <w:rPr>
          <w:rFonts w:eastAsia="맑은 고딕"/>
          <w:bCs/>
          <w:lang w:eastAsia="ko-KR"/>
        </w:rPr>
        <w:t>A: for example, in 26-tone DRU, that has separation with eighteen. Uniform distribution is considered in each RU.</w:t>
      </w:r>
    </w:p>
    <w:p w14:paraId="7FE90E33" w14:textId="77777777" w:rsidR="004015F5" w:rsidRPr="004015F5" w:rsidRDefault="004015F5" w:rsidP="004015F5">
      <w:pPr>
        <w:rPr>
          <w:rFonts w:eastAsia="맑은 고딕"/>
          <w:bCs/>
          <w:lang w:eastAsia="ko-KR"/>
        </w:rPr>
      </w:pPr>
      <w:r w:rsidRPr="004015F5">
        <w:rPr>
          <w:rFonts w:eastAsia="맑은 고딕"/>
          <w:bCs/>
          <w:lang w:eastAsia="ko-KR"/>
        </w:rPr>
        <w:t xml:space="preserve">C: the smoothing gain is similar regardless of whether SNR is low or high. You should provide a detailed smoothing algorithm for your simulation. </w:t>
      </w:r>
    </w:p>
    <w:p w14:paraId="38B83B91" w14:textId="2AD2B3D6" w:rsidR="00C225AA" w:rsidRDefault="004015F5" w:rsidP="004015F5">
      <w:pPr>
        <w:rPr>
          <w:rFonts w:eastAsia="맑은 고딕"/>
          <w:szCs w:val="22"/>
          <w:lang w:eastAsia="ko-KR"/>
        </w:rPr>
      </w:pPr>
      <w:r w:rsidRPr="004015F5">
        <w:rPr>
          <w:rFonts w:eastAsia="맑은 고딕"/>
          <w:bCs/>
          <w:lang w:eastAsia="ko-KR"/>
        </w:rPr>
        <w:t>A: the algorithm is based on each vendor implementation or design-dependent</w:t>
      </w:r>
      <w:r w:rsidR="00322A65">
        <w:rPr>
          <w:rFonts w:eastAsia="맑은 고딕"/>
          <w:szCs w:val="22"/>
          <w:lang w:eastAsia="ko-KR"/>
        </w:rPr>
        <w:t>.</w:t>
      </w:r>
    </w:p>
    <w:p w14:paraId="1C8282E4" w14:textId="25337851" w:rsidR="0023728D" w:rsidRDefault="0023728D" w:rsidP="00C225AA">
      <w:pPr>
        <w:rPr>
          <w:rFonts w:eastAsia="맑은 고딕"/>
          <w:szCs w:val="22"/>
          <w:lang w:eastAsia="ko-KR"/>
        </w:rPr>
      </w:pPr>
    </w:p>
    <w:p w14:paraId="429B7918" w14:textId="77777777" w:rsidR="0023728D" w:rsidRPr="0023728D" w:rsidRDefault="0023728D" w:rsidP="00C225AA">
      <w:pPr>
        <w:rPr>
          <w:rFonts w:eastAsia="맑은 고딕"/>
          <w:szCs w:val="22"/>
          <w:lang w:eastAsia="ko-KR"/>
        </w:rPr>
      </w:pPr>
    </w:p>
    <w:p w14:paraId="001025FF" w14:textId="77777777" w:rsidR="00CD05B5" w:rsidRPr="00CD05B5" w:rsidRDefault="00CD05B5" w:rsidP="00C225AA">
      <w:pPr>
        <w:rPr>
          <w:rFonts w:eastAsiaTheme="minorEastAsia"/>
          <w:szCs w:val="22"/>
        </w:rPr>
      </w:pPr>
    </w:p>
    <w:p w14:paraId="722F3D22" w14:textId="084FEB05" w:rsidR="00DF4D78" w:rsidRPr="00DF4D78" w:rsidRDefault="00DF4D78" w:rsidP="00E84F4A">
      <w:pPr>
        <w:pStyle w:val="a7"/>
        <w:numPr>
          <w:ilvl w:val="0"/>
          <w:numId w:val="7"/>
        </w:numPr>
        <w:rPr>
          <w:b/>
          <w:bCs/>
          <w:lang w:val="en-US"/>
        </w:rPr>
      </w:pPr>
      <w:r w:rsidRPr="00DF4D78">
        <w:rPr>
          <w:b/>
          <w:bCs/>
          <w:lang w:val="en-US"/>
        </w:rPr>
        <w:t xml:space="preserve">24/0477 High Level Perspective on DRU-Follow Up </w:t>
      </w:r>
      <w:r w:rsidRPr="00DF4D78">
        <w:rPr>
          <w:b/>
          <w:bCs/>
          <w:lang w:val="en-US"/>
        </w:rPr>
        <w:tab/>
      </w:r>
      <w:r w:rsidR="000E612B">
        <w:rPr>
          <w:b/>
          <w:bCs/>
          <w:lang w:val="en-US"/>
        </w:rPr>
        <w:tab/>
      </w:r>
      <w:proofErr w:type="spellStart"/>
      <w:r w:rsidRPr="00DF4D78">
        <w:rPr>
          <w:b/>
          <w:bCs/>
          <w:lang w:val="en-US"/>
        </w:rPr>
        <w:t>Shengquan</w:t>
      </w:r>
      <w:proofErr w:type="spellEnd"/>
      <w:r w:rsidRPr="00DF4D78">
        <w:rPr>
          <w:b/>
          <w:bCs/>
          <w:lang w:val="en-US"/>
        </w:rPr>
        <w:t xml:space="preserve"> Hu</w:t>
      </w:r>
      <w:r w:rsidR="000E612B">
        <w:rPr>
          <w:b/>
          <w:bCs/>
          <w:lang w:val="en-US"/>
        </w:rPr>
        <w:t>(</w:t>
      </w:r>
      <w:proofErr w:type="spellStart"/>
      <w:r w:rsidR="000E612B">
        <w:rPr>
          <w:b/>
          <w:bCs/>
          <w:lang w:val="en-US"/>
        </w:rPr>
        <w:t>Mediatek</w:t>
      </w:r>
      <w:proofErr w:type="spellEnd"/>
      <w:r w:rsidR="000E612B">
        <w:rPr>
          <w:b/>
          <w:bCs/>
          <w:lang w:val="en-US"/>
        </w:rPr>
        <w:t>)</w:t>
      </w:r>
    </w:p>
    <w:p w14:paraId="29ACD2D3" w14:textId="77777777" w:rsidR="00C225AA" w:rsidRDefault="00C225AA" w:rsidP="00C225AA">
      <w:pPr>
        <w:rPr>
          <w:szCs w:val="22"/>
        </w:rPr>
      </w:pPr>
    </w:p>
    <w:p w14:paraId="6620BB5F" w14:textId="3B0CE022" w:rsidR="00C225AA" w:rsidRPr="008D13E8" w:rsidRDefault="00C225AA" w:rsidP="00C225AA">
      <w:pPr>
        <w:rPr>
          <w:szCs w:val="22"/>
          <w:u w:val="single"/>
        </w:rPr>
      </w:pPr>
      <w:r w:rsidRPr="008D13E8">
        <w:rPr>
          <w:szCs w:val="22"/>
          <w:u w:val="single"/>
        </w:rPr>
        <w:t>Discussion</w:t>
      </w:r>
      <w:r>
        <w:rPr>
          <w:szCs w:val="22"/>
          <w:u w:val="single"/>
        </w:rPr>
        <w:t>s</w:t>
      </w:r>
      <w:r w:rsidR="00322A65">
        <w:rPr>
          <w:szCs w:val="22"/>
          <w:u w:val="single"/>
        </w:rPr>
        <w:t xml:space="preserve"> on SP</w:t>
      </w:r>
      <w:r w:rsidRPr="008D13E8">
        <w:rPr>
          <w:szCs w:val="22"/>
          <w:u w:val="single"/>
        </w:rPr>
        <w:t xml:space="preserve">: </w:t>
      </w:r>
    </w:p>
    <w:p w14:paraId="4404EC5D" w14:textId="184EA3FC" w:rsidR="00DF4D78" w:rsidRPr="00DF4D78" w:rsidRDefault="00DF4D78" w:rsidP="00DF4D78">
      <w:pPr>
        <w:rPr>
          <w:rFonts w:eastAsia="맑은 고딕"/>
          <w:bCs/>
          <w:lang w:eastAsia="ko-KR"/>
        </w:rPr>
      </w:pPr>
      <w:r w:rsidRPr="00DF4D78">
        <w:rPr>
          <w:rFonts w:eastAsia="맑은 고딕"/>
          <w:bCs/>
          <w:lang w:eastAsia="ko-KR"/>
        </w:rPr>
        <w:t>C</w:t>
      </w:r>
      <w:r w:rsidRPr="00DF4D78">
        <w:rPr>
          <w:rFonts w:eastAsia="맑은 고딕" w:hint="eastAsia"/>
          <w:bCs/>
          <w:lang w:eastAsia="ko-KR"/>
        </w:rPr>
        <w:t>:</w:t>
      </w:r>
      <w:r w:rsidR="00322A65">
        <w:rPr>
          <w:rFonts w:eastAsia="맑은 고딕"/>
          <w:bCs/>
          <w:lang w:eastAsia="ko-KR"/>
        </w:rPr>
        <w:t xml:space="preserve"> After we discuss the all contribution</w:t>
      </w:r>
      <w:r w:rsidR="0032348C">
        <w:rPr>
          <w:rFonts w:eastAsia="맑은 고딕"/>
          <w:bCs/>
          <w:lang w:eastAsia="ko-KR"/>
        </w:rPr>
        <w:t>s</w:t>
      </w:r>
      <w:r w:rsidR="00322A65">
        <w:rPr>
          <w:rFonts w:eastAsia="맑은 고딕"/>
          <w:bCs/>
          <w:lang w:eastAsia="ko-KR"/>
        </w:rPr>
        <w:t xml:space="preserve"> for DRU, we can run together. </w:t>
      </w:r>
    </w:p>
    <w:p w14:paraId="0BEC9690" w14:textId="72D7A84A" w:rsidR="00DF4D78" w:rsidRPr="00DF4D78" w:rsidRDefault="00DF4D78" w:rsidP="00DF4D78">
      <w:pPr>
        <w:rPr>
          <w:rFonts w:eastAsia="맑은 고딕"/>
          <w:bCs/>
          <w:lang w:eastAsia="ko-KR"/>
        </w:rPr>
      </w:pPr>
      <w:r w:rsidRPr="00DF4D78">
        <w:rPr>
          <w:rFonts w:eastAsia="맑은 고딕"/>
          <w:bCs/>
          <w:lang w:eastAsia="ko-KR"/>
        </w:rPr>
        <w:t>A:</w:t>
      </w:r>
      <w:r w:rsidR="00322A65">
        <w:rPr>
          <w:rFonts w:eastAsia="맑은 고딕"/>
          <w:bCs/>
          <w:lang w:eastAsia="ko-KR"/>
        </w:rPr>
        <w:t xml:space="preserve"> okay sure</w:t>
      </w:r>
    </w:p>
    <w:p w14:paraId="68D3D80B" w14:textId="77777777" w:rsidR="00C225AA" w:rsidRDefault="00C225AA" w:rsidP="00C225AA">
      <w:pPr>
        <w:rPr>
          <w:szCs w:val="22"/>
        </w:rPr>
      </w:pPr>
    </w:p>
    <w:p w14:paraId="704E6A57" w14:textId="77777777" w:rsidR="00D71573" w:rsidRDefault="00D71573" w:rsidP="00C225AA">
      <w:pPr>
        <w:rPr>
          <w:szCs w:val="22"/>
        </w:rPr>
      </w:pPr>
    </w:p>
    <w:p w14:paraId="22141EE0" w14:textId="77777777" w:rsidR="00C225AA" w:rsidRDefault="00C225AA" w:rsidP="00C225AA">
      <w:pPr>
        <w:rPr>
          <w:szCs w:val="22"/>
        </w:rPr>
      </w:pPr>
    </w:p>
    <w:p w14:paraId="78F13B08" w14:textId="77777777" w:rsidR="00C225AA" w:rsidRPr="00AF0D2C" w:rsidRDefault="00C225AA" w:rsidP="00C225AA">
      <w:pPr>
        <w:pStyle w:val="a7"/>
        <w:rPr>
          <w:b/>
          <w:bCs/>
          <w:lang w:val="en-US"/>
        </w:rPr>
      </w:pPr>
    </w:p>
    <w:p w14:paraId="1DE17C6C" w14:textId="02BBAC34" w:rsidR="00C225AA" w:rsidRPr="0023728D" w:rsidRDefault="00DF4D78" w:rsidP="0023728D">
      <w:pPr>
        <w:pStyle w:val="a7"/>
        <w:numPr>
          <w:ilvl w:val="0"/>
          <w:numId w:val="7"/>
        </w:numPr>
        <w:rPr>
          <w:b/>
          <w:bCs/>
          <w:szCs w:val="22"/>
        </w:rPr>
      </w:pPr>
      <w:r w:rsidRPr="00DF4D78">
        <w:rPr>
          <w:b/>
          <w:bCs/>
        </w:rPr>
        <w:t>24/0476 Tone Plan Design Principles for Distributed RU</w:t>
      </w:r>
      <w:r w:rsidRPr="00DF4D78">
        <w:rPr>
          <w:b/>
          <w:bCs/>
        </w:rPr>
        <w:tab/>
      </w:r>
      <w:r w:rsidRPr="00DF4D78">
        <w:rPr>
          <w:b/>
          <w:bCs/>
        </w:rPr>
        <w:tab/>
      </w:r>
      <w:r w:rsidRPr="00DF4D78">
        <w:rPr>
          <w:b/>
          <w:bCs/>
        </w:rPr>
        <w:tab/>
        <w:t>Bo Gong</w:t>
      </w:r>
      <w:r w:rsidR="00044F48">
        <w:rPr>
          <w:b/>
          <w:bCs/>
        </w:rPr>
        <w:t xml:space="preserve"> </w:t>
      </w:r>
      <w:r w:rsidR="0032348C">
        <w:rPr>
          <w:b/>
          <w:bCs/>
        </w:rPr>
        <w:t>(</w:t>
      </w:r>
      <w:proofErr w:type="gramStart"/>
      <w:r w:rsidR="0032348C">
        <w:rPr>
          <w:b/>
          <w:bCs/>
        </w:rPr>
        <w:t>Huawei )</w:t>
      </w:r>
      <w:proofErr w:type="gramEnd"/>
    </w:p>
    <w:p w14:paraId="1CE075AD" w14:textId="66D7F2D4" w:rsidR="0023728D" w:rsidRPr="0023728D" w:rsidRDefault="0023728D" w:rsidP="0023728D">
      <w:pPr>
        <w:ind w:left="360"/>
        <w:rPr>
          <w:rFonts w:eastAsia="SimSun"/>
          <w:b/>
          <w:bCs/>
          <w:szCs w:val="22"/>
        </w:rPr>
      </w:pPr>
    </w:p>
    <w:p w14:paraId="6E6F0DA7" w14:textId="77777777" w:rsidR="00C225AA" w:rsidRPr="008D13E8" w:rsidRDefault="00C225AA" w:rsidP="00C225AA">
      <w:pPr>
        <w:rPr>
          <w:szCs w:val="22"/>
          <w:u w:val="single"/>
        </w:rPr>
      </w:pPr>
      <w:r w:rsidRPr="008D13E8">
        <w:rPr>
          <w:szCs w:val="22"/>
          <w:u w:val="single"/>
        </w:rPr>
        <w:t>Discussion</w:t>
      </w:r>
      <w:r>
        <w:rPr>
          <w:szCs w:val="22"/>
          <w:u w:val="single"/>
        </w:rPr>
        <w:t>s</w:t>
      </w:r>
      <w:r w:rsidRPr="008D13E8">
        <w:rPr>
          <w:szCs w:val="22"/>
          <w:u w:val="single"/>
        </w:rPr>
        <w:t xml:space="preserve">: </w:t>
      </w:r>
    </w:p>
    <w:p w14:paraId="257D6077" w14:textId="77777777" w:rsidR="004015F5" w:rsidRPr="004015F5" w:rsidRDefault="004015F5" w:rsidP="004015F5">
      <w:pPr>
        <w:rPr>
          <w:rFonts w:eastAsia="맑은 고딕"/>
          <w:bCs/>
          <w:lang w:eastAsia="ko-KR"/>
        </w:rPr>
      </w:pPr>
      <w:r w:rsidRPr="004015F5">
        <w:rPr>
          <w:rFonts w:eastAsia="맑은 고딕"/>
          <w:bCs/>
          <w:lang w:eastAsia="ko-KR"/>
        </w:rPr>
        <w:t xml:space="preserve">C: We want to use unify one-tone plan for DRU. What is your preference in your contribution? </w:t>
      </w:r>
    </w:p>
    <w:p w14:paraId="55EA76F1" w14:textId="77777777" w:rsidR="004015F5" w:rsidRPr="004015F5" w:rsidRDefault="004015F5" w:rsidP="004015F5">
      <w:pPr>
        <w:rPr>
          <w:rFonts w:eastAsia="맑은 고딕"/>
          <w:bCs/>
          <w:lang w:eastAsia="ko-KR"/>
        </w:rPr>
      </w:pPr>
      <w:r w:rsidRPr="004015F5">
        <w:rPr>
          <w:rFonts w:eastAsia="맑은 고딕"/>
          <w:bCs/>
          <w:lang w:eastAsia="ko-KR"/>
        </w:rPr>
        <w:t xml:space="preserve">A: Now I don’t have </w:t>
      </w:r>
    </w:p>
    <w:p w14:paraId="1EE1E0DB" w14:textId="77777777" w:rsidR="004015F5" w:rsidRPr="004015F5" w:rsidRDefault="004015F5" w:rsidP="004015F5">
      <w:pPr>
        <w:rPr>
          <w:rFonts w:eastAsia="맑은 고딕"/>
          <w:bCs/>
          <w:lang w:eastAsia="ko-KR"/>
        </w:rPr>
      </w:pPr>
      <w:r w:rsidRPr="004015F5">
        <w:rPr>
          <w:rFonts w:eastAsia="맑은 고딕"/>
          <w:bCs/>
          <w:lang w:eastAsia="ko-KR"/>
        </w:rPr>
        <w:t xml:space="preserve">C: For the UL OFDMA and DRU, we don’t want to make a new allocation and indication. We want to use the same allocation and conventional signaling. </w:t>
      </w:r>
    </w:p>
    <w:p w14:paraId="5A7BFB36" w14:textId="77777777" w:rsidR="004015F5" w:rsidRPr="004015F5" w:rsidRDefault="004015F5" w:rsidP="004015F5">
      <w:pPr>
        <w:rPr>
          <w:rFonts w:eastAsia="맑은 고딕"/>
          <w:bCs/>
          <w:lang w:eastAsia="ko-KR"/>
        </w:rPr>
      </w:pPr>
      <w:r w:rsidRPr="004015F5">
        <w:rPr>
          <w:rFonts w:eastAsia="맑은 고딕"/>
          <w:bCs/>
          <w:lang w:eastAsia="ko-KR"/>
        </w:rPr>
        <w:t xml:space="preserve">C: For the 106 tones, it has 7 tones in the 1MHz. it can’t provide the optimal power gain. You should check your tone plan described in the Excel file.  </w:t>
      </w:r>
    </w:p>
    <w:p w14:paraId="616135A9" w14:textId="77777777" w:rsidR="004015F5" w:rsidRPr="004015F5" w:rsidRDefault="004015F5" w:rsidP="004015F5">
      <w:pPr>
        <w:rPr>
          <w:rFonts w:eastAsia="맑은 고딕"/>
          <w:bCs/>
          <w:lang w:eastAsia="ko-KR"/>
        </w:rPr>
      </w:pPr>
      <w:r w:rsidRPr="004015F5">
        <w:rPr>
          <w:rFonts w:eastAsia="맑은 고딕"/>
          <w:bCs/>
          <w:lang w:eastAsia="ko-KR"/>
        </w:rPr>
        <w:t xml:space="preserve">A: I will check it, later. </w:t>
      </w:r>
    </w:p>
    <w:p w14:paraId="0B782B3A" w14:textId="69547593" w:rsidR="00862E2C" w:rsidRPr="004015F5" w:rsidRDefault="004015F5" w:rsidP="004015F5">
      <w:pPr>
        <w:rPr>
          <w:rFonts w:eastAsia="맑은 고딕"/>
          <w:b/>
          <w:bCs/>
          <w:lang w:eastAsia="ko-KR"/>
        </w:rPr>
      </w:pPr>
      <w:r w:rsidRPr="004015F5">
        <w:rPr>
          <w:rFonts w:eastAsia="맑은 고딕"/>
          <w:bCs/>
          <w:lang w:eastAsia="ko-KR"/>
        </w:rPr>
        <w:t>C: If you apply the power boosting to the pilot tone, it can cause interference to other users.</w:t>
      </w:r>
    </w:p>
    <w:p w14:paraId="1B6C5B75" w14:textId="77777777" w:rsidR="004015F5" w:rsidRDefault="004015F5" w:rsidP="0023728D">
      <w:pPr>
        <w:rPr>
          <w:rFonts w:eastAsia="맑은 고딕"/>
          <w:b/>
          <w:bCs/>
          <w:lang w:eastAsia="ko-KR"/>
        </w:rPr>
      </w:pPr>
    </w:p>
    <w:p w14:paraId="6AB5BC1A" w14:textId="03D32BFB" w:rsidR="00862E2C" w:rsidRDefault="004015F5" w:rsidP="0023728D">
      <w:pPr>
        <w:rPr>
          <w:rFonts w:eastAsia="맑은 고딕"/>
          <w:b/>
          <w:bCs/>
          <w:lang w:eastAsia="ko-KR"/>
        </w:rPr>
      </w:pPr>
      <w:r w:rsidRPr="004015F5">
        <w:rPr>
          <w:rFonts w:eastAsia="맑은 고딕"/>
          <w:b/>
          <w:bCs/>
          <w:lang w:eastAsia="ko-KR"/>
        </w:rPr>
        <w:t xml:space="preserve">Due to time limitations, the discussion is stopped. It will be continued next session. </w:t>
      </w:r>
      <w:r>
        <w:rPr>
          <w:rFonts w:eastAsia="맑은 고딕"/>
          <w:b/>
          <w:bCs/>
          <w:lang w:eastAsia="ko-KR"/>
        </w:rPr>
        <w:t xml:space="preserve"> </w:t>
      </w:r>
    </w:p>
    <w:p w14:paraId="71655432" w14:textId="1078201F" w:rsidR="0023728D" w:rsidRDefault="0023728D" w:rsidP="0023728D">
      <w:pPr>
        <w:rPr>
          <w:rFonts w:eastAsia="맑은 고딕"/>
          <w:b/>
          <w:bCs/>
          <w:lang w:eastAsia="ko-KR"/>
        </w:rPr>
      </w:pPr>
    </w:p>
    <w:p w14:paraId="6B7507F2" w14:textId="77777777" w:rsidR="0023728D" w:rsidRPr="0023728D" w:rsidRDefault="0023728D" w:rsidP="0023728D">
      <w:pPr>
        <w:rPr>
          <w:rFonts w:eastAsiaTheme="minorEastAsia"/>
          <w:b/>
          <w:bCs/>
        </w:rPr>
      </w:pPr>
    </w:p>
    <w:p w14:paraId="5756E786" w14:textId="77777777" w:rsidR="00C225AA" w:rsidRDefault="00C225AA" w:rsidP="00C225AA">
      <w:pPr>
        <w:rPr>
          <w:szCs w:val="22"/>
        </w:rPr>
      </w:pPr>
    </w:p>
    <w:p w14:paraId="36091F05" w14:textId="77777777" w:rsidR="00D71573" w:rsidRPr="00016694" w:rsidRDefault="00D71573" w:rsidP="00C225AA">
      <w:pPr>
        <w:rPr>
          <w:szCs w:val="22"/>
        </w:rPr>
      </w:pPr>
    </w:p>
    <w:p w14:paraId="3BFCDB64" w14:textId="77777777" w:rsidR="00C225AA" w:rsidRPr="0039540D" w:rsidRDefault="00C225AA" w:rsidP="00C225AA">
      <w:pPr>
        <w:rPr>
          <w:b/>
          <w:sz w:val="28"/>
          <w:szCs w:val="28"/>
        </w:rPr>
      </w:pPr>
      <w:r>
        <w:rPr>
          <w:b/>
          <w:sz w:val="28"/>
          <w:szCs w:val="28"/>
        </w:rPr>
        <w:t>Recess</w:t>
      </w:r>
    </w:p>
    <w:p w14:paraId="6E7971C1" w14:textId="77777777" w:rsidR="00C225AA" w:rsidRDefault="00C225AA" w:rsidP="00C225AA">
      <w:pPr>
        <w:rPr>
          <w:szCs w:val="22"/>
        </w:rPr>
      </w:pPr>
      <w:r>
        <w:rPr>
          <w:szCs w:val="22"/>
        </w:rPr>
        <w:t xml:space="preserve">The meeting is Recessed at 10:00am ET. </w:t>
      </w:r>
    </w:p>
    <w:p w14:paraId="440DDE91" w14:textId="77777777" w:rsidR="00C225AA" w:rsidRDefault="00C225AA" w:rsidP="00C225AA"/>
    <w:p w14:paraId="63203844" w14:textId="77777777" w:rsidR="00C225AA" w:rsidRDefault="00C225AA" w:rsidP="00C225AA"/>
    <w:p w14:paraId="661B6F81" w14:textId="77777777" w:rsidR="00C225AA" w:rsidRDefault="00C225AA" w:rsidP="00C225AA"/>
    <w:p w14:paraId="7B601A18" w14:textId="77777777" w:rsidR="00C225AA" w:rsidRDefault="00C225AA" w:rsidP="00C225AA"/>
    <w:p w14:paraId="30D5F365" w14:textId="77777777" w:rsidR="00C225AA" w:rsidRDefault="00C225AA" w:rsidP="00C225AA"/>
    <w:p w14:paraId="1AE73A18" w14:textId="77777777" w:rsidR="00C225AA" w:rsidRDefault="00C225AA" w:rsidP="00C225AA"/>
    <w:p w14:paraId="33AC5A60" w14:textId="77777777" w:rsidR="00C225AA" w:rsidRDefault="00C225AA" w:rsidP="00C225AA"/>
    <w:p w14:paraId="7613DC6E" w14:textId="77777777" w:rsidR="00C225AA" w:rsidRDefault="00C225AA" w:rsidP="00C225AA"/>
    <w:p w14:paraId="288986D5" w14:textId="77777777" w:rsidR="00C225AA" w:rsidRDefault="00C225AA" w:rsidP="005F64E1"/>
    <w:p w14:paraId="75B77E23" w14:textId="29ADEA7B" w:rsidR="00D71573" w:rsidRPr="0039540D" w:rsidRDefault="00D71573" w:rsidP="00D71573">
      <w:pPr>
        <w:rPr>
          <w:b/>
          <w:sz w:val="28"/>
          <w:szCs w:val="28"/>
          <w:u w:val="single"/>
        </w:rPr>
      </w:pPr>
      <w:r>
        <w:rPr>
          <w:b/>
          <w:sz w:val="28"/>
          <w:szCs w:val="28"/>
          <w:u w:val="single"/>
        </w:rPr>
        <w:lastRenderedPageBreak/>
        <w:t>Wednesday</w:t>
      </w:r>
      <w:r w:rsidRPr="0039540D">
        <w:rPr>
          <w:b/>
          <w:sz w:val="28"/>
          <w:szCs w:val="28"/>
          <w:u w:val="single"/>
        </w:rPr>
        <w:t xml:space="preserve"> </w:t>
      </w:r>
      <w:r w:rsidR="000E612B">
        <w:rPr>
          <w:b/>
          <w:sz w:val="28"/>
          <w:szCs w:val="28"/>
          <w:u w:val="single"/>
        </w:rPr>
        <w:t>March</w:t>
      </w:r>
      <w:r w:rsidRPr="0039540D">
        <w:rPr>
          <w:b/>
          <w:sz w:val="28"/>
          <w:szCs w:val="28"/>
          <w:u w:val="single"/>
        </w:rPr>
        <w:t xml:space="preserve"> </w:t>
      </w:r>
      <w:r>
        <w:rPr>
          <w:b/>
          <w:sz w:val="28"/>
          <w:szCs w:val="28"/>
          <w:u w:val="single"/>
        </w:rPr>
        <w:t>1</w:t>
      </w:r>
      <w:r w:rsidR="000E612B">
        <w:rPr>
          <w:b/>
          <w:sz w:val="28"/>
          <w:szCs w:val="28"/>
          <w:u w:val="single"/>
        </w:rPr>
        <w:t>3</w:t>
      </w:r>
      <w:r>
        <w:rPr>
          <w:b/>
          <w:sz w:val="28"/>
          <w:szCs w:val="28"/>
          <w:u w:val="single"/>
          <w:vertAlign w:val="superscript"/>
        </w:rPr>
        <w:t>th</w:t>
      </w:r>
      <w:r w:rsidRPr="0039540D">
        <w:rPr>
          <w:b/>
          <w:sz w:val="28"/>
          <w:szCs w:val="28"/>
          <w:u w:val="single"/>
        </w:rPr>
        <w:t>, 202</w:t>
      </w:r>
      <w:r>
        <w:rPr>
          <w:b/>
          <w:sz w:val="28"/>
          <w:szCs w:val="28"/>
          <w:u w:val="single"/>
        </w:rPr>
        <w:t>4</w:t>
      </w:r>
      <w:r w:rsidRPr="0039540D">
        <w:rPr>
          <w:b/>
          <w:sz w:val="28"/>
          <w:szCs w:val="28"/>
          <w:u w:val="single"/>
        </w:rPr>
        <w:t xml:space="preserve"> </w:t>
      </w:r>
      <w:r w:rsidR="0076003B">
        <w:rPr>
          <w:b/>
          <w:sz w:val="28"/>
          <w:szCs w:val="28"/>
          <w:u w:val="single"/>
        </w:rPr>
        <w:t>10</w:t>
      </w:r>
      <w:r w:rsidRPr="0039540D">
        <w:rPr>
          <w:b/>
          <w:sz w:val="28"/>
          <w:szCs w:val="28"/>
          <w:u w:val="single"/>
        </w:rPr>
        <w:t>:</w:t>
      </w:r>
      <w:r w:rsidR="0076003B">
        <w:rPr>
          <w:b/>
          <w:sz w:val="28"/>
          <w:szCs w:val="28"/>
          <w:u w:val="single"/>
        </w:rPr>
        <w:t>3</w:t>
      </w:r>
      <w:r w:rsidRPr="0039540D">
        <w:rPr>
          <w:b/>
          <w:sz w:val="28"/>
          <w:szCs w:val="28"/>
          <w:u w:val="single"/>
        </w:rPr>
        <w:t xml:space="preserve">0 – </w:t>
      </w:r>
      <w:r>
        <w:rPr>
          <w:b/>
          <w:sz w:val="28"/>
          <w:szCs w:val="28"/>
          <w:u w:val="single"/>
        </w:rPr>
        <w:t>1</w:t>
      </w:r>
      <w:r w:rsidR="0076003B">
        <w:rPr>
          <w:b/>
          <w:sz w:val="28"/>
          <w:szCs w:val="28"/>
          <w:u w:val="single"/>
        </w:rPr>
        <w:t>2</w:t>
      </w:r>
      <w:r w:rsidRPr="0039540D">
        <w:rPr>
          <w:b/>
          <w:sz w:val="28"/>
          <w:szCs w:val="28"/>
          <w:u w:val="single"/>
        </w:rPr>
        <w:t>:</w:t>
      </w:r>
      <w:r w:rsidR="0076003B">
        <w:rPr>
          <w:b/>
          <w:sz w:val="28"/>
          <w:szCs w:val="28"/>
          <w:u w:val="single"/>
        </w:rPr>
        <w:t>3</w:t>
      </w:r>
      <w:r w:rsidRPr="0039540D">
        <w:rPr>
          <w:b/>
          <w:sz w:val="28"/>
          <w:szCs w:val="28"/>
          <w:u w:val="single"/>
        </w:rPr>
        <w:t xml:space="preserve">0 </w:t>
      </w:r>
      <w:r>
        <w:rPr>
          <w:b/>
          <w:sz w:val="28"/>
          <w:szCs w:val="28"/>
          <w:u w:val="single"/>
        </w:rPr>
        <w:t>ET</w:t>
      </w:r>
    </w:p>
    <w:p w14:paraId="1B6EFF60" w14:textId="77777777" w:rsidR="00D71573" w:rsidRPr="001916B5" w:rsidRDefault="00D71573" w:rsidP="00D71573">
      <w:pPr>
        <w:rPr>
          <w:szCs w:val="22"/>
        </w:rPr>
      </w:pPr>
    </w:p>
    <w:p w14:paraId="0C47C6B1" w14:textId="77777777" w:rsidR="00D71573" w:rsidRPr="0039540D" w:rsidRDefault="00D71573" w:rsidP="00D71573">
      <w:pPr>
        <w:rPr>
          <w:b/>
          <w:sz w:val="28"/>
          <w:szCs w:val="28"/>
        </w:rPr>
      </w:pPr>
      <w:r w:rsidRPr="0039540D">
        <w:rPr>
          <w:b/>
          <w:sz w:val="28"/>
          <w:szCs w:val="28"/>
        </w:rPr>
        <w:t>Introduction</w:t>
      </w:r>
    </w:p>
    <w:p w14:paraId="4DB8C2DE" w14:textId="2AE094BF" w:rsidR="00CF5279" w:rsidRDefault="00CF5279" w:rsidP="00CF5279">
      <w:pPr>
        <w:numPr>
          <w:ilvl w:val="0"/>
          <w:numId w:val="8"/>
        </w:numPr>
        <w:rPr>
          <w:szCs w:val="22"/>
        </w:rPr>
      </w:pPr>
      <w:r w:rsidRPr="001916B5">
        <w:rPr>
          <w:szCs w:val="22"/>
        </w:rPr>
        <w:t>The Chair (</w:t>
      </w:r>
      <w:r>
        <w:rPr>
          <w:szCs w:val="22"/>
        </w:rPr>
        <w:t>Tianyu, Apple</w:t>
      </w:r>
      <w:r w:rsidRPr="001916B5">
        <w:rPr>
          <w:szCs w:val="22"/>
        </w:rPr>
        <w:t xml:space="preserve">) calls the meeting to order at </w:t>
      </w:r>
      <w:r w:rsidR="004015F5">
        <w:rPr>
          <w:szCs w:val="22"/>
        </w:rPr>
        <w:t>10</w:t>
      </w:r>
      <w:r w:rsidRPr="001916B5">
        <w:rPr>
          <w:szCs w:val="22"/>
        </w:rPr>
        <w:t>:</w:t>
      </w:r>
      <w:r>
        <w:rPr>
          <w:szCs w:val="22"/>
        </w:rPr>
        <w:t>30am ET</w:t>
      </w:r>
      <w:r w:rsidRPr="001916B5">
        <w:rPr>
          <w:szCs w:val="22"/>
        </w:rPr>
        <w:t>.</w:t>
      </w:r>
    </w:p>
    <w:p w14:paraId="44189FD5" w14:textId="2CFDCDB8" w:rsidR="00CF5279" w:rsidRDefault="00CF5279" w:rsidP="00CF5279">
      <w:pPr>
        <w:numPr>
          <w:ilvl w:val="0"/>
          <w:numId w:val="8"/>
        </w:numPr>
        <w:rPr>
          <w:szCs w:val="22"/>
        </w:rPr>
      </w:pPr>
      <w:r w:rsidRPr="00CF6454">
        <w:rPr>
          <w:szCs w:val="22"/>
        </w:rPr>
        <w:t>The Chair follows the agenda in 11-2</w:t>
      </w:r>
      <w:r>
        <w:rPr>
          <w:szCs w:val="22"/>
        </w:rPr>
        <w:t>4</w:t>
      </w:r>
      <w:r w:rsidRPr="00CF6454">
        <w:rPr>
          <w:szCs w:val="22"/>
        </w:rPr>
        <w:t>/</w:t>
      </w:r>
      <w:r>
        <w:rPr>
          <w:szCs w:val="22"/>
        </w:rPr>
        <w:t>0235r</w:t>
      </w:r>
      <w:r w:rsidR="00111472">
        <w:rPr>
          <w:szCs w:val="22"/>
        </w:rPr>
        <w:t>10</w:t>
      </w:r>
      <w:r>
        <w:rPr>
          <w:szCs w:val="22"/>
        </w:rPr>
        <w:t>.</w:t>
      </w:r>
    </w:p>
    <w:p w14:paraId="7FB87868" w14:textId="77777777" w:rsidR="00CF5279" w:rsidRPr="00CF6454" w:rsidRDefault="00CF5279" w:rsidP="00CF5279">
      <w:pPr>
        <w:numPr>
          <w:ilvl w:val="0"/>
          <w:numId w:val="8"/>
        </w:numPr>
        <w:rPr>
          <w:szCs w:val="22"/>
        </w:rPr>
      </w:pPr>
      <w:r>
        <w:rPr>
          <w:szCs w:val="22"/>
        </w:rPr>
        <w:t xml:space="preserve">Reminder for registration for the Interim meeting. </w:t>
      </w:r>
    </w:p>
    <w:p w14:paraId="62F0194D" w14:textId="77777777" w:rsidR="00CF5279" w:rsidRDefault="00CF5279" w:rsidP="00CF5279">
      <w:pPr>
        <w:numPr>
          <w:ilvl w:val="0"/>
          <w:numId w:val="8"/>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300791FD" w14:textId="77777777" w:rsidR="00CF5279" w:rsidRDefault="00CF5279" w:rsidP="00CF5279">
      <w:pPr>
        <w:numPr>
          <w:ilvl w:val="0"/>
          <w:numId w:val="8"/>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D9CDD87" w14:textId="77777777" w:rsidR="00D71573" w:rsidRPr="000509FC" w:rsidRDefault="00D71573" w:rsidP="00E84F4A">
      <w:pPr>
        <w:numPr>
          <w:ilvl w:val="0"/>
          <w:numId w:val="8"/>
        </w:numPr>
        <w:rPr>
          <w:szCs w:val="22"/>
        </w:rPr>
      </w:pPr>
      <w:r>
        <w:rPr>
          <w:szCs w:val="22"/>
        </w:rPr>
        <w:t xml:space="preserve">The Chair goes through the Copyright policy. </w:t>
      </w:r>
    </w:p>
    <w:p w14:paraId="356810C6" w14:textId="77777777" w:rsidR="0068041C" w:rsidRDefault="00D71573" w:rsidP="00E84F4A">
      <w:pPr>
        <w:numPr>
          <w:ilvl w:val="0"/>
          <w:numId w:val="8"/>
        </w:numPr>
        <w:rPr>
          <w:sz w:val="22"/>
          <w:szCs w:val="22"/>
        </w:rPr>
      </w:pPr>
      <w:r>
        <w:rPr>
          <w:szCs w:val="22"/>
        </w:rPr>
        <w:t>Discussions on the agenda.</w:t>
      </w:r>
    </w:p>
    <w:p w14:paraId="43AF9A92" w14:textId="58A266C5" w:rsidR="00D93B2D" w:rsidRDefault="00D93B2D" w:rsidP="00D93B2D">
      <w:pPr>
        <w:numPr>
          <w:ilvl w:val="1"/>
          <w:numId w:val="8"/>
        </w:numPr>
      </w:pPr>
      <w:r w:rsidRPr="00D93B2D">
        <w:t>24/0476 Tone Plan Design Principles for Distributed RU</w:t>
      </w:r>
      <w:r>
        <w:t xml:space="preserve"> (</w:t>
      </w:r>
      <w:r w:rsidRPr="00D93B2D">
        <w:t>Q/A)</w:t>
      </w:r>
      <w:r w:rsidRPr="00D93B2D">
        <w:tab/>
        <w:t>Bo Gong</w:t>
      </w:r>
    </w:p>
    <w:p w14:paraId="76DA9211" w14:textId="3F01D0AF" w:rsidR="00CF5279" w:rsidRPr="00F73334" w:rsidRDefault="000A6600" w:rsidP="00CF5279">
      <w:pPr>
        <w:numPr>
          <w:ilvl w:val="1"/>
          <w:numId w:val="8"/>
        </w:numPr>
      </w:pPr>
      <w:hyperlink r:id="rId32" w:history="1">
        <w:r w:rsidR="00CF5279" w:rsidRPr="00F73334">
          <w:rPr>
            <w:rStyle w:val="a6"/>
          </w:rPr>
          <w:t>24/0500</w:t>
        </w:r>
      </w:hyperlink>
      <w:r w:rsidR="00CF5279" w:rsidRPr="00F73334">
        <w:t xml:space="preserve"> Follow up on high level thoughts on </w:t>
      </w:r>
      <w:proofErr w:type="spellStart"/>
      <w:r w:rsidR="00CF5279" w:rsidRPr="00F73334">
        <w:t>dRU</w:t>
      </w:r>
      <w:proofErr w:type="spellEnd"/>
      <w:r w:rsidR="00CF5279" w:rsidRPr="00F73334">
        <w:t xml:space="preserve"> design</w:t>
      </w:r>
      <w:r w:rsidR="00CF5279" w:rsidRPr="00F73334">
        <w:tab/>
      </w:r>
      <w:r w:rsidR="00CF5279" w:rsidRPr="00F73334">
        <w:tab/>
      </w:r>
      <w:r w:rsidR="00CF5279" w:rsidRPr="00F73334">
        <w:tab/>
        <w:t>Lin Yang</w:t>
      </w:r>
      <w:r w:rsidR="00CF5279" w:rsidRPr="00F73334">
        <w:tab/>
        <w:t xml:space="preserve"> </w:t>
      </w:r>
    </w:p>
    <w:p w14:paraId="3A229375" w14:textId="77777777" w:rsidR="00CF5279" w:rsidRDefault="000A6600" w:rsidP="00CF5279">
      <w:pPr>
        <w:numPr>
          <w:ilvl w:val="1"/>
          <w:numId w:val="8"/>
        </w:numPr>
      </w:pPr>
      <w:hyperlink r:id="rId33" w:history="1">
        <w:r w:rsidR="00CF5279" w:rsidRPr="00F73334">
          <w:rPr>
            <w:rStyle w:val="a6"/>
          </w:rPr>
          <w:t>24/0501</w:t>
        </w:r>
      </w:hyperlink>
      <w:r w:rsidR="00CF5279" w:rsidRPr="00F73334">
        <w:t xml:space="preserve"> Pilot design considerations for </w:t>
      </w:r>
      <w:proofErr w:type="spellStart"/>
      <w:r w:rsidR="00CF5279" w:rsidRPr="00F73334">
        <w:t>dRU</w:t>
      </w:r>
      <w:proofErr w:type="spellEnd"/>
      <w:r w:rsidR="00CF5279" w:rsidRPr="00F73334">
        <w:tab/>
      </w:r>
      <w:r w:rsidR="00CF5279" w:rsidRPr="00F73334">
        <w:tab/>
      </w:r>
      <w:r w:rsidR="00CF5279" w:rsidRPr="00F73334">
        <w:tab/>
      </w:r>
      <w:r w:rsidR="00CF5279" w:rsidRPr="00F73334">
        <w:tab/>
        <w:t>Lin Yang</w:t>
      </w:r>
    </w:p>
    <w:p w14:paraId="5B7FBDF4" w14:textId="502D2934" w:rsidR="00CF5279" w:rsidRDefault="000A6600" w:rsidP="00CF5279">
      <w:pPr>
        <w:numPr>
          <w:ilvl w:val="1"/>
          <w:numId w:val="8"/>
        </w:numPr>
      </w:pPr>
      <w:hyperlink r:id="rId34" w:history="1">
        <w:r w:rsidR="00CF5279" w:rsidRPr="00F73334">
          <w:rPr>
            <w:rStyle w:val="a6"/>
          </w:rPr>
          <w:t>24/0520</w:t>
        </w:r>
      </w:hyperlink>
      <w:r w:rsidR="00CF5279" w:rsidRPr="00F73334">
        <w:t xml:space="preserve"> Discussion on DRU</w:t>
      </w:r>
      <w:r w:rsidR="00CF5279" w:rsidRPr="00F73334">
        <w:tab/>
      </w:r>
      <w:r w:rsidR="00CF5279" w:rsidRPr="00F73334">
        <w:tab/>
      </w:r>
      <w:r w:rsidR="00CF5279" w:rsidRPr="00F73334">
        <w:tab/>
      </w:r>
      <w:r w:rsidR="00CF5279" w:rsidRPr="00F73334">
        <w:tab/>
      </w:r>
      <w:r w:rsidR="00CF5279" w:rsidRPr="00F73334">
        <w:tab/>
      </w:r>
      <w:r w:rsidR="00CF5279" w:rsidRPr="00F73334">
        <w:tab/>
        <w:t xml:space="preserve">Mahmoud </w:t>
      </w:r>
      <w:proofErr w:type="spellStart"/>
      <w:r w:rsidR="00CF5279" w:rsidRPr="00F73334">
        <w:t>Kamel</w:t>
      </w:r>
      <w:proofErr w:type="spellEnd"/>
    </w:p>
    <w:p w14:paraId="4085F847" w14:textId="5773CA84" w:rsidR="00157A46" w:rsidRPr="000E612B" w:rsidRDefault="000A6600" w:rsidP="000E612B">
      <w:pPr>
        <w:numPr>
          <w:ilvl w:val="1"/>
          <w:numId w:val="8"/>
        </w:numPr>
      </w:pPr>
      <w:hyperlink r:id="rId35" w:history="1">
        <w:r w:rsidR="00157A46" w:rsidRPr="000E612B">
          <w:rPr>
            <w:rStyle w:val="a6"/>
          </w:rPr>
          <w:t>24/0409</w:t>
        </w:r>
      </w:hyperlink>
      <w:r w:rsidR="00157A46" w:rsidRPr="000E612B">
        <w:t xml:space="preserve"> Hierarchical Modulation for 802.11</w:t>
      </w:r>
      <w:r w:rsidR="00157A46" w:rsidRPr="000E612B">
        <w:tab/>
      </w:r>
      <w:r w:rsidR="00157A46" w:rsidRPr="000E612B">
        <w:tab/>
      </w:r>
      <w:r w:rsidR="00157A46" w:rsidRPr="000E612B">
        <w:tab/>
      </w:r>
      <w:proofErr w:type="spellStart"/>
      <w:r w:rsidR="00157A46" w:rsidRPr="000E612B">
        <w:t>Vamadevan</w:t>
      </w:r>
      <w:proofErr w:type="spellEnd"/>
      <w:r w:rsidR="00157A46" w:rsidRPr="000E612B">
        <w:t xml:space="preserve"> </w:t>
      </w:r>
      <w:proofErr w:type="spellStart"/>
      <w:r w:rsidR="00157A46" w:rsidRPr="000E612B">
        <w:t>Namboodiri</w:t>
      </w:r>
      <w:proofErr w:type="spellEnd"/>
      <w:r w:rsidR="00157A46" w:rsidRPr="000E612B">
        <w:tab/>
      </w:r>
    </w:p>
    <w:p w14:paraId="6E92873E" w14:textId="119B7BCB" w:rsidR="00157A46" w:rsidRPr="000E612B" w:rsidRDefault="000A6600" w:rsidP="000E612B">
      <w:pPr>
        <w:numPr>
          <w:ilvl w:val="1"/>
          <w:numId w:val="8"/>
        </w:numPr>
      </w:pPr>
      <w:hyperlink r:id="rId36" w:history="1">
        <w:r w:rsidR="00157A46" w:rsidRPr="000E612B">
          <w:rPr>
            <w:rStyle w:val="a6"/>
          </w:rPr>
          <w:t>24/0457</w:t>
        </w:r>
      </w:hyperlink>
      <w:r w:rsidR="00157A46" w:rsidRPr="000E612B">
        <w:t>Hierarchical Modulation_for_802.11_initial_results</w:t>
      </w:r>
      <w:r w:rsidR="00157A46" w:rsidRPr="000E612B">
        <w:tab/>
      </w:r>
      <w:r w:rsidR="000E612B">
        <w:t xml:space="preserve"> </w:t>
      </w:r>
      <w:proofErr w:type="spellStart"/>
      <w:r w:rsidR="00157A46" w:rsidRPr="000E612B">
        <w:t>Vamadevan</w:t>
      </w:r>
      <w:proofErr w:type="spellEnd"/>
      <w:r w:rsidR="00157A46" w:rsidRPr="000E612B">
        <w:t xml:space="preserve"> </w:t>
      </w:r>
      <w:proofErr w:type="spellStart"/>
      <w:r w:rsidR="00157A46" w:rsidRPr="000E612B">
        <w:t>Namboodiri</w:t>
      </w:r>
      <w:proofErr w:type="spellEnd"/>
    </w:p>
    <w:p w14:paraId="065B525C" w14:textId="607A4AE4" w:rsidR="00157A46" w:rsidRPr="000E612B" w:rsidRDefault="000A6600" w:rsidP="000E612B">
      <w:pPr>
        <w:numPr>
          <w:ilvl w:val="1"/>
          <w:numId w:val="8"/>
        </w:numPr>
      </w:pPr>
      <w:hyperlink r:id="rId37" w:history="1">
        <w:r w:rsidR="00157A46" w:rsidRPr="000E612B">
          <w:rPr>
            <w:rStyle w:val="a6"/>
          </w:rPr>
          <w:t>24/0417</w:t>
        </w:r>
      </w:hyperlink>
      <w:r w:rsidR="00157A46" w:rsidRPr="000E612B">
        <w:t xml:space="preserve"> Impact of </w:t>
      </w:r>
      <w:proofErr w:type="spellStart"/>
      <w:r w:rsidR="00157A46" w:rsidRPr="000E612B">
        <w:t>Tx</w:t>
      </w:r>
      <w:proofErr w:type="spellEnd"/>
      <w:r w:rsidR="00157A46" w:rsidRPr="000E612B">
        <w:t xml:space="preserve"> EVM on MIMO Detection Follow Up</w:t>
      </w:r>
      <w:r w:rsidR="00157A46" w:rsidRPr="000E612B">
        <w:tab/>
      </w:r>
      <w:proofErr w:type="spellStart"/>
      <w:r w:rsidR="00157A46" w:rsidRPr="000E612B">
        <w:t>Genadiy</w:t>
      </w:r>
      <w:proofErr w:type="spellEnd"/>
      <w:r w:rsidR="00157A46" w:rsidRPr="000E612B">
        <w:t xml:space="preserve"> </w:t>
      </w:r>
      <w:proofErr w:type="spellStart"/>
      <w:r w:rsidR="00157A46" w:rsidRPr="000E612B">
        <w:t>Tsodik</w:t>
      </w:r>
      <w:proofErr w:type="spellEnd"/>
    </w:p>
    <w:p w14:paraId="78733835" w14:textId="52629011" w:rsidR="00157A46" w:rsidRPr="000E612B" w:rsidRDefault="000A6600" w:rsidP="000E612B">
      <w:pPr>
        <w:numPr>
          <w:ilvl w:val="1"/>
          <w:numId w:val="8"/>
        </w:numPr>
      </w:pPr>
      <w:hyperlink r:id="rId38" w:history="1">
        <w:r w:rsidR="00157A46" w:rsidRPr="000E612B">
          <w:rPr>
            <w:rStyle w:val="a6"/>
            <w:lang w:val="en-GB"/>
          </w:rPr>
          <w:t>24/0428</w:t>
        </w:r>
      </w:hyperlink>
      <w:r w:rsidR="00157A46" w:rsidRPr="000E612B">
        <w:rPr>
          <w:lang w:val="en-GB"/>
        </w:rPr>
        <w:t xml:space="preserve"> UHR preamble design options</w:t>
      </w:r>
      <w:r w:rsidR="00157A46" w:rsidRPr="000E612B">
        <w:rPr>
          <w:lang w:val="en-GB"/>
        </w:rPr>
        <w:tab/>
      </w:r>
      <w:r w:rsidR="00157A46" w:rsidRPr="000E612B">
        <w:rPr>
          <w:lang w:val="en-GB"/>
        </w:rPr>
        <w:tab/>
      </w:r>
      <w:r w:rsidR="00157A46" w:rsidRPr="000E612B">
        <w:rPr>
          <w:lang w:val="en-GB"/>
        </w:rPr>
        <w:tab/>
      </w:r>
      <w:r w:rsidR="00157A46" w:rsidRPr="000E612B">
        <w:rPr>
          <w:lang w:val="en-GB"/>
        </w:rPr>
        <w:tab/>
        <w:t>Sigurd Schelstraete</w:t>
      </w:r>
      <w:r w:rsidR="00157A46" w:rsidRPr="000E612B">
        <w:rPr>
          <w:lang w:val="en-GB"/>
        </w:rPr>
        <w:tab/>
      </w:r>
    </w:p>
    <w:p w14:paraId="77405092" w14:textId="2ED63BB0" w:rsidR="00157A46" w:rsidRPr="000E612B" w:rsidRDefault="000A6600" w:rsidP="000E612B">
      <w:pPr>
        <w:numPr>
          <w:ilvl w:val="1"/>
          <w:numId w:val="8"/>
        </w:numPr>
      </w:pPr>
      <w:hyperlink r:id="rId39" w:history="1">
        <w:r w:rsidR="00157A46" w:rsidRPr="000E612B">
          <w:rPr>
            <w:rStyle w:val="a6"/>
          </w:rPr>
          <w:t>24/0435</w:t>
        </w:r>
      </w:hyperlink>
      <w:r w:rsidR="00157A46" w:rsidRPr="000E612B">
        <w:t xml:space="preserve"> Ideas related to achieving (Ultra) High Reliability</w:t>
      </w:r>
      <w:r w:rsidR="00157A46" w:rsidRPr="000E612B">
        <w:tab/>
      </w:r>
      <w:r w:rsidR="00157A46" w:rsidRPr="000E612B">
        <w:tab/>
        <w:t xml:space="preserve">Leif </w:t>
      </w:r>
      <w:proofErr w:type="spellStart"/>
      <w:r w:rsidR="00157A46" w:rsidRPr="000E612B">
        <w:t>Wilhelmsson</w:t>
      </w:r>
      <w:proofErr w:type="spellEnd"/>
      <w:r w:rsidR="00157A46" w:rsidRPr="000E612B">
        <w:tab/>
      </w:r>
    </w:p>
    <w:p w14:paraId="795FF309" w14:textId="77777777" w:rsidR="00157A46" w:rsidRPr="000E612B" w:rsidRDefault="000A6600" w:rsidP="000E612B">
      <w:pPr>
        <w:numPr>
          <w:ilvl w:val="1"/>
          <w:numId w:val="8"/>
        </w:numPr>
      </w:pPr>
      <w:hyperlink r:id="rId40" w:history="1">
        <w:r w:rsidR="00157A46" w:rsidRPr="000E612B">
          <w:rPr>
            <w:rStyle w:val="a6"/>
          </w:rPr>
          <w:t>24/0437</w:t>
        </w:r>
      </w:hyperlink>
      <w:r w:rsidR="00157A46" w:rsidRPr="000E612B">
        <w:t xml:space="preserve"> Interference Mitigation for Improved Reliability – More Insights</w:t>
      </w:r>
      <w:r w:rsidR="00157A46" w:rsidRPr="000E612B">
        <w:tab/>
      </w:r>
      <w:proofErr w:type="spellStart"/>
      <w:r w:rsidR="00157A46" w:rsidRPr="000E612B">
        <w:t>Shimi</w:t>
      </w:r>
      <w:proofErr w:type="spellEnd"/>
      <w:r w:rsidR="00157A46" w:rsidRPr="000E612B">
        <w:t xml:space="preserve"> </w:t>
      </w:r>
      <w:proofErr w:type="spellStart"/>
      <w:r w:rsidR="00157A46" w:rsidRPr="000E612B">
        <w:t>Shilo</w:t>
      </w:r>
      <w:proofErr w:type="spellEnd"/>
    </w:p>
    <w:p w14:paraId="6F929B56" w14:textId="2F960CA6" w:rsidR="000E612B" w:rsidRDefault="000A6600" w:rsidP="000E612B">
      <w:pPr>
        <w:numPr>
          <w:ilvl w:val="1"/>
          <w:numId w:val="8"/>
        </w:numPr>
      </w:pPr>
      <w:hyperlink r:id="rId41" w:history="1">
        <w:r w:rsidR="000E612B" w:rsidRPr="000E612B">
          <w:rPr>
            <w:rStyle w:val="a6"/>
            <w:lang w:val="en-GB"/>
          </w:rPr>
          <w:t>24/0508</w:t>
        </w:r>
      </w:hyperlink>
      <w:r w:rsidR="000E612B" w:rsidRPr="000E612B">
        <w:rPr>
          <w:lang w:val="en-GB"/>
        </w:rPr>
        <w:t xml:space="preserve"> Extended 6 GHz channelization</w:t>
      </w:r>
      <w:r w:rsidR="000E612B" w:rsidRPr="000E612B">
        <w:rPr>
          <w:lang w:val="en-GB"/>
        </w:rPr>
        <w:tab/>
      </w:r>
      <w:r w:rsidR="000E612B" w:rsidRPr="000E612B">
        <w:rPr>
          <w:lang w:val="en-GB"/>
        </w:rPr>
        <w:tab/>
      </w:r>
      <w:r w:rsidR="000E612B" w:rsidRPr="000E612B">
        <w:rPr>
          <w:lang w:val="en-GB"/>
        </w:rPr>
        <w:tab/>
      </w:r>
      <w:r w:rsidR="000E612B" w:rsidRPr="000E612B">
        <w:rPr>
          <w:lang w:val="en-GB"/>
        </w:rPr>
        <w:tab/>
        <w:t xml:space="preserve">Thomas </w:t>
      </w:r>
      <w:proofErr w:type="spellStart"/>
      <w:r w:rsidR="000E612B" w:rsidRPr="000E612B">
        <w:rPr>
          <w:lang w:val="en-GB"/>
        </w:rPr>
        <w:t>Derham</w:t>
      </w:r>
      <w:proofErr w:type="spellEnd"/>
    </w:p>
    <w:p w14:paraId="543E6AAB" w14:textId="77777777" w:rsidR="00D71573" w:rsidRDefault="00D71573" w:rsidP="00D71573">
      <w:pPr>
        <w:rPr>
          <w:lang w:val="en-GB"/>
        </w:rPr>
      </w:pPr>
    </w:p>
    <w:p w14:paraId="798F0EB0" w14:textId="77777777" w:rsidR="00D71573" w:rsidRPr="0075031B" w:rsidRDefault="00D71573" w:rsidP="00D71573">
      <w:pPr>
        <w:rPr>
          <w:lang w:val="en-GB"/>
        </w:rPr>
      </w:pPr>
    </w:p>
    <w:p w14:paraId="00337DB6" w14:textId="77777777" w:rsidR="00D71573" w:rsidRPr="00B63E70" w:rsidRDefault="00D71573" w:rsidP="00D71573">
      <w:pPr>
        <w:rPr>
          <w:b/>
          <w:sz w:val="28"/>
          <w:szCs w:val="28"/>
          <w:u w:val="single"/>
        </w:rPr>
      </w:pPr>
      <w:r>
        <w:rPr>
          <w:b/>
          <w:sz w:val="28"/>
          <w:szCs w:val="28"/>
          <w:u w:val="single"/>
        </w:rPr>
        <w:t>Technical contributions</w:t>
      </w:r>
    </w:p>
    <w:p w14:paraId="79E54464" w14:textId="77777777" w:rsidR="0068041C" w:rsidRPr="0068041C" w:rsidRDefault="0068041C" w:rsidP="0068041C">
      <w:pPr>
        <w:rPr>
          <w:b/>
          <w:bCs/>
        </w:rPr>
      </w:pPr>
    </w:p>
    <w:p w14:paraId="4EF2EE46" w14:textId="78BD5673" w:rsidR="0068041C" w:rsidRPr="0023728D" w:rsidRDefault="00AB6116" w:rsidP="0023728D">
      <w:pPr>
        <w:pStyle w:val="a7"/>
        <w:numPr>
          <w:ilvl w:val="0"/>
          <w:numId w:val="10"/>
        </w:numPr>
        <w:rPr>
          <w:b/>
          <w:bCs/>
          <w:szCs w:val="22"/>
        </w:rPr>
      </w:pPr>
      <w:r>
        <w:rPr>
          <w:b/>
          <w:bCs/>
        </w:rPr>
        <w:t xml:space="preserve">Q/A for </w:t>
      </w:r>
      <w:r w:rsidR="00044F48" w:rsidRPr="00DF4D78">
        <w:rPr>
          <w:b/>
          <w:bCs/>
        </w:rPr>
        <w:t>24/0476 Tone Plan Design Principles for Distributed RU</w:t>
      </w:r>
      <w:r w:rsidR="00044F48" w:rsidRPr="00DF4D78">
        <w:rPr>
          <w:b/>
          <w:bCs/>
        </w:rPr>
        <w:tab/>
        <w:t>Bo Gong</w:t>
      </w:r>
      <w:r w:rsidR="00044F48">
        <w:rPr>
          <w:b/>
          <w:bCs/>
        </w:rPr>
        <w:t xml:space="preserve"> (</w:t>
      </w:r>
      <w:proofErr w:type="gramStart"/>
      <w:r w:rsidR="00044F48">
        <w:rPr>
          <w:b/>
          <w:bCs/>
        </w:rPr>
        <w:t>Huawei )</w:t>
      </w:r>
      <w:proofErr w:type="gramEnd"/>
    </w:p>
    <w:p w14:paraId="12AA70EB" w14:textId="77777777" w:rsidR="0023728D" w:rsidRPr="0023728D" w:rsidRDefault="0023728D" w:rsidP="0023728D">
      <w:pPr>
        <w:pStyle w:val="a7"/>
        <w:rPr>
          <w:b/>
          <w:bCs/>
          <w:szCs w:val="22"/>
        </w:rPr>
      </w:pPr>
    </w:p>
    <w:p w14:paraId="58ABDD01" w14:textId="77777777" w:rsidR="0068041C" w:rsidRPr="008D13E8" w:rsidRDefault="0068041C" w:rsidP="0068041C">
      <w:pPr>
        <w:rPr>
          <w:szCs w:val="22"/>
          <w:u w:val="single"/>
        </w:rPr>
      </w:pPr>
      <w:r w:rsidRPr="008D13E8">
        <w:rPr>
          <w:szCs w:val="22"/>
          <w:u w:val="single"/>
        </w:rPr>
        <w:t>Discussion</w:t>
      </w:r>
      <w:r>
        <w:rPr>
          <w:szCs w:val="22"/>
          <w:u w:val="single"/>
        </w:rPr>
        <w:t>s</w:t>
      </w:r>
      <w:r w:rsidRPr="008D13E8">
        <w:rPr>
          <w:szCs w:val="22"/>
          <w:u w:val="single"/>
        </w:rPr>
        <w:t xml:space="preserve">: </w:t>
      </w:r>
    </w:p>
    <w:p w14:paraId="25D394E0" w14:textId="77777777" w:rsidR="00A352D0" w:rsidRDefault="00A352D0" w:rsidP="00A352D0">
      <w:pPr>
        <w:rPr>
          <w:sz w:val="22"/>
          <w:szCs w:val="22"/>
          <w:lang w:eastAsia="ko-KR"/>
        </w:rPr>
      </w:pPr>
      <w:r>
        <w:t xml:space="preserve">Q: Regarding mixed BW: makes it hard for AP to do </w:t>
      </w:r>
      <w:proofErr w:type="spellStart"/>
      <w:r>
        <w:t>dRU</w:t>
      </w:r>
      <w:proofErr w:type="spellEnd"/>
      <w:r>
        <w:t xml:space="preserve"> assignment. </w:t>
      </w:r>
    </w:p>
    <w:p w14:paraId="41032014" w14:textId="77777777" w:rsidR="00A352D0" w:rsidRDefault="00A352D0" w:rsidP="00A352D0">
      <w:r>
        <w:t xml:space="preserve">A: reference embedded XLS file. Presenter clarifies how to interpret the proposed </w:t>
      </w:r>
      <w:proofErr w:type="spellStart"/>
      <w:r>
        <w:t>dRU</w:t>
      </w:r>
      <w:proofErr w:type="spellEnd"/>
      <w:r>
        <w:t xml:space="preserve"> indices. An example of mixed scheduling is shown with the proposed indices.</w:t>
      </w:r>
    </w:p>
    <w:p w14:paraId="2FF27CC7" w14:textId="77777777" w:rsidR="00A352D0" w:rsidRDefault="00A352D0" w:rsidP="00A352D0">
      <w:r>
        <w:t xml:space="preserve">C: regular RU has more regular, hierarchical structure. </w:t>
      </w:r>
    </w:p>
    <w:p w14:paraId="04A9AC26" w14:textId="77777777" w:rsidR="00A352D0" w:rsidRDefault="00A352D0" w:rsidP="00A352D0">
      <w:r>
        <w:t>Q: proposal may not be able to get full power boost</w:t>
      </w:r>
    </w:p>
    <w:p w14:paraId="7C3DD6B6" w14:textId="77777777" w:rsidR="00A352D0" w:rsidRDefault="00A352D0" w:rsidP="00A352D0">
      <w:r>
        <w:t>A: We have verified that full power boost can be achieved.</w:t>
      </w:r>
    </w:p>
    <w:p w14:paraId="6B630B10" w14:textId="77777777" w:rsidR="00A352D0" w:rsidRDefault="00A352D0" w:rsidP="00A352D0">
      <w:r>
        <w:t>Q: Proposal would also make smoothing implementation more difficult.</w:t>
      </w:r>
    </w:p>
    <w:p w14:paraId="51AC43E5" w14:textId="77777777" w:rsidR="00A352D0" w:rsidRDefault="00A352D0" w:rsidP="00A352D0">
      <w:r>
        <w:t>A: main procedure will be the same. The coefficients will be slightly different. Not a big impact.</w:t>
      </w:r>
    </w:p>
    <w:p w14:paraId="0E6C7ABC" w14:textId="10C8BB5B" w:rsidR="0068041C" w:rsidRDefault="0068041C" w:rsidP="0068041C">
      <w:pPr>
        <w:rPr>
          <w:rFonts w:eastAsiaTheme="minorEastAsia"/>
          <w:b/>
          <w:bCs/>
        </w:rPr>
      </w:pPr>
    </w:p>
    <w:p w14:paraId="7FC84814" w14:textId="77777777" w:rsidR="000E612B" w:rsidRPr="000E612B" w:rsidRDefault="000E612B" w:rsidP="0068041C">
      <w:pPr>
        <w:rPr>
          <w:rFonts w:eastAsiaTheme="minorEastAsia"/>
          <w:b/>
          <w:bCs/>
        </w:rPr>
      </w:pPr>
    </w:p>
    <w:p w14:paraId="5718AA19" w14:textId="1C17E8D9" w:rsidR="00D71573" w:rsidRPr="00044F48" w:rsidRDefault="00044F48" w:rsidP="00044F48">
      <w:pPr>
        <w:pStyle w:val="a7"/>
        <w:numPr>
          <w:ilvl w:val="0"/>
          <w:numId w:val="10"/>
        </w:numPr>
        <w:rPr>
          <w:b/>
          <w:bCs/>
          <w:szCs w:val="22"/>
        </w:rPr>
      </w:pPr>
      <w:r w:rsidRPr="00DF4D78">
        <w:rPr>
          <w:b/>
          <w:bCs/>
        </w:rPr>
        <w:t xml:space="preserve">24/0500 Follow up on high level thoughts on </w:t>
      </w:r>
      <w:proofErr w:type="spellStart"/>
      <w:r w:rsidRPr="00DF4D78">
        <w:rPr>
          <w:b/>
          <w:bCs/>
        </w:rPr>
        <w:t>dRU</w:t>
      </w:r>
      <w:proofErr w:type="spellEnd"/>
      <w:r w:rsidRPr="00DF4D78">
        <w:rPr>
          <w:b/>
          <w:bCs/>
        </w:rPr>
        <w:t xml:space="preserve"> design</w:t>
      </w:r>
      <w:r w:rsidRPr="00DF4D78">
        <w:rPr>
          <w:b/>
          <w:bCs/>
        </w:rPr>
        <w:tab/>
      </w:r>
      <w:r w:rsidRPr="00DF4D78">
        <w:rPr>
          <w:b/>
          <w:bCs/>
        </w:rPr>
        <w:tab/>
        <w:t>Lin Yang</w:t>
      </w:r>
      <w:r w:rsidR="00D93B2D">
        <w:rPr>
          <w:b/>
          <w:bCs/>
        </w:rPr>
        <w:t>(Qualcomm)</w:t>
      </w:r>
    </w:p>
    <w:p w14:paraId="68425D2B" w14:textId="77777777" w:rsidR="00D71573" w:rsidRDefault="00D71573" w:rsidP="00D71573">
      <w:pPr>
        <w:pStyle w:val="a7"/>
        <w:rPr>
          <w:b/>
          <w:bCs/>
          <w:lang w:val="en-US"/>
        </w:rPr>
      </w:pPr>
    </w:p>
    <w:p w14:paraId="50185CEE" w14:textId="77777777" w:rsidR="00044F48" w:rsidRPr="008D13E8" w:rsidRDefault="00044F48" w:rsidP="00044F48">
      <w:pPr>
        <w:rPr>
          <w:szCs w:val="22"/>
          <w:u w:val="single"/>
        </w:rPr>
      </w:pPr>
      <w:r w:rsidRPr="008D13E8">
        <w:rPr>
          <w:szCs w:val="22"/>
          <w:u w:val="single"/>
        </w:rPr>
        <w:t>Discussion</w:t>
      </w:r>
      <w:r>
        <w:rPr>
          <w:szCs w:val="22"/>
          <w:u w:val="single"/>
        </w:rPr>
        <w:t>s</w:t>
      </w:r>
      <w:r w:rsidRPr="008D13E8">
        <w:rPr>
          <w:szCs w:val="22"/>
          <w:u w:val="single"/>
        </w:rPr>
        <w:t xml:space="preserve">: </w:t>
      </w:r>
    </w:p>
    <w:p w14:paraId="48736418" w14:textId="42595954" w:rsidR="005A768D" w:rsidRDefault="00D93B2D" w:rsidP="000B25F0">
      <w:pPr>
        <w:rPr>
          <w:szCs w:val="22"/>
        </w:rPr>
      </w:pPr>
      <w:r>
        <w:rPr>
          <w:rFonts w:eastAsia="맑은 고딕"/>
          <w:bCs/>
          <w:lang w:eastAsia="ko-KR"/>
        </w:rPr>
        <w:t xml:space="preserve">No Discussion </w:t>
      </w:r>
      <w:r w:rsidR="008B1A06">
        <w:rPr>
          <w:szCs w:val="22"/>
        </w:rPr>
        <w:t xml:space="preserve"> </w:t>
      </w:r>
    </w:p>
    <w:p w14:paraId="6566682A" w14:textId="3E4A449D" w:rsidR="00CB1B62" w:rsidRDefault="00CB1B62" w:rsidP="000B25F0">
      <w:pPr>
        <w:rPr>
          <w:rFonts w:eastAsiaTheme="minorEastAsia"/>
          <w:b/>
          <w:bCs/>
        </w:rPr>
      </w:pPr>
    </w:p>
    <w:p w14:paraId="42370FA1" w14:textId="6DF26ED8" w:rsidR="00A352D0" w:rsidRDefault="00A352D0" w:rsidP="000B25F0">
      <w:pPr>
        <w:rPr>
          <w:rFonts w:eastAsiaTheme="minorEastAsia"/>
          <w:b/>
          <w:bCs/>
        </w:rPr>
      </w:pPr>
    </w:p>
    <w:p w14:paraId="08934756" w14:textId="1F0D946C" w:rsidR="00A352D0" w:rsidRDefault="00A352D0" w:rsidP="000B25F0">
      <w:pPr>
        <w:rPr>
          <w:rFonts w:eastAsiaTheme="minorEastAsia"/>
          <w:b/>
          <w:bCs/>
        </w:rPr>
      </w:pPr>
    </w:p>
    <w:p w14:paraId="076C00C9" w14:textId="77777777" w:rsidR="00D71573" w:rsidRPr="00382F1E" w:rsidRDefault="00D71573" w:rsidP="00382F1E">
      <w:pPr>
        <w:rPr>
          <w:b/>
          <w:bCs/>
        </w:rPr>
      </w:pPr>
    </w:p>
    <w:p w14:paraId="5566D03F" w14:textId="1968C4B7" w:rsidR="00D71573" w:rsidRPr="00D93B2D" w:rsidRDefault="00044F48" w:rsidP="00D93B2D">
      <w:pPr>
        <w:pStyle w:val="a7"/>
        <w:numPr>
          <w:ilvl w:val="0"/>
          <w:numId w:val="10"/>
        </w:numPr>
        <w:rPr>
          <w:b/>
          <w:bCs/>
          <w:lang w:val="en-US"/>
        </w:rPr>
      </w:pPr>
      <w:r w:rsidRPr="00044F48">
        <w:rPr>
          <w:b/>
          <w:bCs/>
          <w:lang w:val="en-US"/>
        </w:rPr>
        <w:lastRenderedPageBreak/>
        <w:t xml:space="preserve">24/0501 Pilot design considerations for </w:t>
      </w:r>
      <w:proofErr w:type="spellStart"/>
      <w:r w:rsidRPr="00044F48">
        <w:rPr>
          <w:b/>
          <w:bCs/>
          <w:lang w:val="en-US"/>
        </w:rPr>
        <w:t>dRU</w:t>
      </w:r>
      <w:proofErr w:type="spellEnd"/>
      <w:r w:rsidRPr="00044F48">
        <w:rPr>
          <w:b/>
          <w:bCs/>
          <w:lang w:val="en-US"/>
        </w:rPr>
        <w:tab/>
      </w:r>
      <w:r w:rsidRPr="00044F48">
        <w:rPr>
          <w:b/>
          <w:bCs/>
          <w:lang w:val="en-US"/>
        </w:rPr>
        <w:tab/>
      </w:r>
      <w:r w:rsidRPr="00044F48">
        <w:rPr>
          <w:b/>
          <w:bCs/>
          <w:lang w:val="en-US"/>
        </w:rPr>
        <w:tab/>
        <w:t>Lin Yang</w:t>
      </w:r>
      <w:r w:rsidR="00D93B2D">
        <w:rPr>
          <w:b/>
          <w:bCs/>
          <w:lang w:val="en-US"/>
        </w:rPr>
        <w:t>(</w:t>
      </w:r>
      <w:r w:rsidR="00D93B2D">
        <w:rPr>
          <w:b/>
          <w:bCs/>
        </w:rPr>
        <w:t>Qualcomm)</w:t>
      </w:r>
    </w:p>
    <w:p w14:paraId="644FE7B0" w14:textId="77777777" w:rsidR="00D71573" w:rsidRDefault="00D71573" w:rsidP="00D71573">
      <w:pPr>
        <w:rPr>
          <w:szCs w:val="22"/>
        </w:rPr>
      </w:pPr>
    </w:p>
    <w:p w14:paraId="730A24F3" w14:textId="77777777" w:rsidR="00044F48" w:rsidRPr="008D13E8" w:rsidRDefault="00044F48" w:rsidP="00044F48">
      <w:pPr>
        <w:rPr>
          <w:szCs w:val="22"/>
          <w:u w:val="single"/>
        </w:rPr>
      </w:pPr>
      <w:r w:rsidRPr="008D13E8">
        <w:rPr>
          <w:szCs w:val="22"/>
          <w:u w:val="single"/>
        </w:rPr>
        <w:t>Discussion</w:t>
      </w:r>
      <w:r>
        <w:rPr>
          <w:szCs w:val="22"/>
          <w:u w:val="single"/>
        </w:rPr>
        <w:t>s</w:t>
      </w:r>
      <w:r w:rsidRPr="008D13E8">
        <w:rPr>
          <w:szCs w:val="22"/>
          <w:u w:val="single"/>
        </w:rPr>
        <w:t xml:space="preserve">: </w:t>
      </w:r>
    </w:p>
    <w:p w14:paraId="0517EB3E" w14:textId="77777777" w:rsidR="00111472" w:rsidRPr="00111472" w:rsidRDefault="00111472" w:rsidP="00111472">
      <w:pPr>
        <w:rPr>
          <w:rFonts w:eastAsia="맑은 고딕"/>
          <w:bCs/>
          <w:lang w:eastAsia="ko-KR"/>
        </w:rPr>
      </w:pPr>
      <w:r w:rsidRPr="00111472">
        <w:rPr>
          <w:rFonts w:eastAsia="맑은 고딕"/>
          <w:bCs/>
          <w:lang w:eastAsia="ko-KR"/>
        </w:rPr>
        <w:t xml:space="preserve">C: Could you elaborate on the benefit of the perfect even distribution of the pilot? </w:t>
      </w:r>
    </w:p>
    <w:p w14:paraId="01A8664B" w14:textId="77777777" w:rsidR="00111472" w:rsidRPr="00111472" w:rsidRDefault="00111472" w:rsidP="00111472">
      <w:pPr>
        <w:rPr>
          <w:rFonts w:eastAsia="맑은 고딕"/>
          <w:bCs/>
          <w:lang w:eastAsia="ko-KR"/>
        </w:rPr>
      </w:pPr>
      <w:r w:rsidRPr="00111472">
        <w:rPr>
          <w:rFonts w:eastAsia="맑은 고딕"/>
          <w:bCs/>
          <w:lang w:eastAsia="ko-KR"/>
        </w:rPr>
        <w:t>A: In distribution transmission, the tones are separated, so designing your filtering is very tricky, if you have a relatively consistent pattern or tone spacing, it is much easier for you to design.</w:t>
      </w:r>
    </w:p>
    <w:p w14:paraId="34690AA3" w14:textId="77777777" w:rsidR="00111472" w:rsidRPr="00111472" w:rsidRDefault="00111472" w:rsidP="00111472">
      <w:pPr>
        <w:rPr>
          <w:rFonts w:eastAsia="맑은 고딕"/>
          <w:bCs/>
          <w:lang w:eastAsia="ko-KR"/>
        </w:rPr>
      </w:pPr>
      <w:r w:rsidRPr="00111472">
        <w:rPr>
          <w:rFonts w:eastAsia="맑은 고딕"/>
          <w:bCs/>
          <w:lang w:eastAsia="ko-KR"/>
        </w:rPr>
        <w:t xml:space="preserve">C: Do you check the pilot tone on the large size DRU tone? for example, in the 52 tone DRU, the tone spacing between the first pilot tone and the second pilot tone is 22 but, the tone spacing for 3rd pilot tone and 4th pilot tone is 24. Is it right? </w:t>
      </w:r>
    </w:p>
    <w:p w14:paraId="3CC9DC51" w14:textId="77777777" w:rsidR="00111472" w:rsidRPr="00111472" w:rsidRDefault="00111472" w:rsidP="00111472">
      <w:pPr>
        <w:rPr>
          <w:rFonts w:eastAsia="맑은 고딕"/>
          <w:bCs/>
          <w:lang w:eastAsia="ko-KR"/>
        </w:rPr>
      </w:pPr>
      <w:r w:rsidRPr="00111472">
        <w:rPr>
          <w:rFonts w:eastAsia="맑은 고딕"/>
          <w:bCs/>
          <w:lang w:eastAsia="ko-KR"/>
        </w:rPr>
        <w:t xml:space="preserve">A: We look at the global over cross whole bandwidth.  </w:t>
      </w:r>
    </w:p>
    <w:p w14:paraId="2715F13F" w14:textId="77777777" w:rsidR="00111472" w:rsidRPr="00111472" w:rsidRDefault="00111472" w:rsidP="00111472">
      <w:pPr>
        <w:rPr>
          <w:rFonts w:eastAsia="맑은 고딕"/>
          <w:bCs/>
          <w:lang w:eastAsia="ko-KR"/>
        </w:rPr>
      </w:pPr>
      <w:r w:rsidRPr="00111472">
        <w:rPr>
          <w:rFonts w:eastAsia="맑은 고딕"/>
          <w:bCs/>
          <w:lang w:eastAsia="ko-KR"/>
        </w:rPr>
        <w:t xml:space="preserve">C: what is the difference between equal and near equal? </w:t>
      </w:r>
    </w:p>
    <w:p w14:paraId="177CF9AB" w14:textId="0FD4C991" w:rsidR="001D6462" w:rsidRDefault="00111472" w:rsidP="00111472">
      <w:r w:rsidRPr="00111472">
        <w:rPr>
          <w:rFonts w:eastAsia="맑은 고딕"/>
          <w:bCs/>
          <w:lang w:eastAsia="ko-KR"/>
        </w:rPr>
        <w:t xml:space="preserve">A: we haven’t decided on the tone plan. The pilot tone index is dependent on the tone plan. So, we can’t fix it here. </w:t>
      </w:r>
      <w:r w:rsidR="001D6462">
        <w:rPr>
          <w:rFonts w:eastAsia="맑은 고딕"/>
          <w:bCs/>
          <w:lang w:eastAsia="ko-KR"/>
        </w:rPr>
        <w:t xml:space="preserve"> </w:t>
      </w:r>
    </w:p>
    <w:p w14:paraId="30CD28C1" w14:textId="2DD6C22C" w:rsidR="00D71573" w:rsidRDefault="00D71573" w:rsidP="00D71573">
      <w:pPr>
        <w:rPr>
          <w:rFonts w:eastAsiaTheme="minorEastAsia"/>
          <w:szCs w:val="22"/>
        </w:rPr>
      </w:pPr>
    </w:p>
    <w:p w14:paraId="2247CF2E" w14:textId="77777777" w:rsidR="001D6462" w:rsidRDefault="001D6462" w:rsidP="00D71573">
      <w:pPr>
        <w:rPr>
          <w:rFonts w:eastAsia="맑은 고딕"/>
          <w:szCs w:val="22"/>
          <w:lang w:eastAsia="ko-KR"/>
        </w:rPr>
      </w:pPr>
    </w:p>
    <w:p w14:paraId="2C7B437D" w14:textId="77777777" w:rsidR="00157A46" w:rsidRPr="001D6462" w:rsidRDefault="00157A46" w:rsidP="001D6462">
      <w:pPr>
        <w:numPr>
          <w:ilvl w:val="0"/>
          <w:numId w:val="17"/>
        </w:numPr>
        <w:rPr>
          <w:rFonts w:eastAsia="맑은 고딕"/>
          <w:szCs w:val="22"/>
          <w:lang w:eastAsia="ko-KR"/>
        </w:rPr>
      </w:pPr>
      <w:r w:rsidRPr="001D6462">
        <w:rPr>
          <w:rFonts w:eastAsia="맑은 고딕"/>
          <w:b/>
          <w:bCs/>
          <w:szCs w:val="22"/>
          <w:lang w:eastAsia="ko-KR"/>
        </w:rPr>
        <w:t xml:space="preserve">Do you agree to add the following text to the </w:t>
      </w:r>
      <w:proofErr w:type="spellStart"/>
      <w:r w:rsidRPr="001D6462">
        <w:rPr>
          <w:rFonts w:eastAsia="맑은 고딕"/>
          <w:b/>
          <w:bCs/>
          <w:szCs w:val="22"/>
          <w:lang w:eastAsia="ko-KR"/>
        </w:rPr>
        <w:t>TGbn</w:t>
      </w:r>
      <w:proofErr w:type="spellEnd"/>
      <w:r w:rsidRPr="001D6462">
        <w:rPr>
          <w:rFonts w:eastAsia="맑은 고딕"/>
          <w:b/>
          <w:bCs/>
          <w:szCs w:val="22"/>
          <w:lang w:eastAsia="ko-KR"/>
        </w:rPr>
        <w:t xml:space="preserve"> SFD?</w:t>
      </w:r>
    </w:p>
    <w:p w14:paraId="0FD8E62F" w14:textId="7A9B3331" w:rsidR="00157A46" w:rsidRDefault="00157A46" w:rsidP="001D6462">
      <w:pPr>
        <w:numPr>
          <w:ilvl w:val="1"/>
          <w:numId w:val="17"/>
        </w:numPr>
        <w:rPr>
          <w:rFonts w:eastAsia="맑은 고딕"/>
          <w:szCs w:val="22"/>
          <w:lang w:eastAsia="ko-KR"/>
        </w:rPr>
      </w:pPr>
      <w:r w:rsidRPr="001D6462">
        <w:rPr>
          <w:rFonts w:eastAsia="맑은 고딕"/>
          <w:szCs w:val="22"/>
          <w:lang w:eastAsia="ko-KR"/>
        </w:rPr>
        <w:t>11bn supports hi</w:t>
      </w:r>
      <w:r w:rsidR="006801FA">
        <w:rPr>
          <w:rFonts w:eastAsia="맑은 고딕"/>
          <w:szCs w:val="22"/>
          <w:lang w:eastAsia="ko-KR"/>
        </w:rPr>
        <w:t>erarchical pilot structure for D</w:t>
      </w:r>
      <w:r w:rsidRPr="001D6462">
        <w:rPr>
          <w:rFonts w:eastAsia="맑은 고딕"/>
          <w:szCs w:val="22"/>
          <w:lang w:eastAsia="ko-KR"/>
        </w:rPr>
        <w:t>RU</w:t>
      </w:r>
    </w:p>
    <w:p w14:paraId="4F72C389" w14:textId="2035AFA1" w:rsidR="001D6462" w:rsidRDefault="006801FA" w:rsidP="001D6462">
      <w:pPr>
        <w:numPr>
          <w:ilvl w:val="2"/>
          <w:numId w:val="17"/>
        </w:numPr>
        <w:rPr>
          <w:rFonts w:eastAsia="맑은 고딕"/>
          <w:szCs w:val="22"/>
          <w:lang w:eastAsia="ko-KR"/>
        </w:rPr>
      </w:pPr>
      <w:r>
        <w:rPr>
          <w:rFonts w:eastAsia="맑은 고딕" w:hint="eastAsia"/>
          <w:szCs w:val="22"/>
          <w:lang w:eastAsia="ko-KR"/>
        </w:rPr>
        <w:t>Pilot locations of a large D</w:t>
      </w:r>
      <w:r w:rsidR="001D6462">
        <w:rPr>
          <w:rFonts w:eastAsia="맑은 고딕" w:hint="eastAsia"/>
          <w:szCs w:val="22"/>
          <w:lang w:eastAsia="ko-KR"/>
        </w:rPr>
        <w:t xml:space="preserve">RU is a subset of pilot locations of </w:t>
      </w:r>
      <w:r w:rsidR="001D6462">
        <w:rPr>
          <w:rFonts w:eastAsia="맑은 고딕"/>
          <w:szCs w:val="22"/>
          <w:lang w:eastAsia="ko-KR"/>
        </w:rPr>
        <w:t xml:space="preserve">small component </w:t>
      </w:r>
      <w:r>
        <w:rPr>
          <w:rFonts w:eastAsia="맑은 고딕"/>
          <w:szCs w:val="22"/>
          <w:lang w:eastAsia="ko-KR"/>
        </w:rPr>
        <w:t>D</w:t>
      </w:r>
      <w:r w:rsidR="001D6462">
        <w:rPr>
          <w:rFonts w:eastAsia="맑은 고딕"/>
          <w:szCs w:val="22"/>
          <w:lang w:eastAsia="ko-KR"/>
        </w:rPr>
        <w:t>RUs</w:t>
      </w:r>
      <w:r>
        <w:rPr>
          <w:rFonts w:eastAsia="맑은 고딕"/>
          <w:szCs w:val="22"/>
          <w:lang w:eastAsia="ko-KR"/>
        </w:rPr>
        <w:t xml:space="preserve"> within same PPDU BW</w:t>
      </w:r>
    </w:p>
    <w:p w14:paraId="00874CE4" w14:textId="77777777" w:rsidR="001D6462" w:rsidRPr="001D6462" w:rsidRDefault="001D6462" w:rsidP="00D71573">
      <w:pPr>
        <w:rPr>
          <w:rFonts w:eastAsia="맑은 고딕"/>
          <w:szCs w:val="22"/>
          <w:lang w:eastAsia="ko-KR"/>
        </w:rPr>
      </w:pPr>
    </w:p>
    <w:p w14:paraId="3ED2C071" w14:textId="77777777" w:rsidR="001D6462" w:rsidRDefault="001D6462" w:rsidP="00D71573">
      <w:pPr>
        <w:rPr>
          <w:rFonts w:eastAsia="맑은 고딕"/>
          <w:szCs w:val="22"/>
          <w:lang w:eastAsia="ko-KR"/>
        </w:rPr>
      </w:pPr>
    </w:p>
    <w:p w14:paraId="22E3E754" w14:textId="028837D6" w:rsidR="001D6462" w:rsidRPr="001D6462" w:rsidRDefault="001D6462" w:rsidP="00D71573">
      <w:pPr>
        <w:rPr>
          <w:rFonts w:eastAsia="맑은 고딕"/>
          <w:szCs w:val="22"/>
          <w:u w:val="single"/>
          <w:lang w:eastAsia="ko-KR"/>
        </w:rPr>
      </w:pPr>
      <w:r w:rsidRPr="001D6462">
        <w:rPr>
          <w:rFonts w:eastAsia="맑은 고딕" w:hint="eastAsia"/>
          <w:szCs w:val="22"/>
          <w:u w:val="single"/>
          <w:lang w:eastAsia="ko-KR"/>
        </w:rPr>
        <w:t>SP Discussion</w:t>
      </w:r>
    </w:p>
    <w:p w14:paraId="6CAAF9B6" w14:textId="77777777" w:rsidR="00111472" w:rsidRPr="00111472" w:rsidRDefault="00111472" w:rsidP="00111472">
      <w:pPr>
        <w:rPr>
          <w:rFonts w:eastAsia="맑은 고딕"/>
          <w:szCs w:val="22"/>
          <w:lang w:eastAsia="ko-KR"/>
        </w:rPr>
      </w:pPr>
      <w:r w:rsidRPr="00111472">
        <w:rPr>
          <w:rFonts w:eastAsia="맑은 고딕"/>
          <w:szCs w:val="22"/>
          <w:lang w:eastAsia="ko-KR"/>
        </w:rPr>
        <w:t xml:space="preserve">C: The proposal does not use the 26 tone </w:t>
      </w:r>
      <w:proofErr w:type="spellStart"/>
      <w:r w:rsidRPr="00111472">
        <w:rPr>
          <w:rFonts w:eastAsia="맑은 고딕"/>
          <w:szCs w:val="22"/>
          <w:lang w:eastAsia="ko-KR"/>
        </w:rPr>
        <w:t>dRU</w:t>
      </w:r>
      <w:proofErr w:type="spellEnd"/>
      <w:r w:rsidRPr="00111472">
        <w:rPr>
          <w:rFonts w:eastAsia="맑은 고딕"/>
          <w:szCs w:val="22"/>
          <w:lang w:eastAsia="ko-KR"/>
        </w:rPr>
        <w:t xml:space="preserve"> in 80MHz distribution BW.  In this case, how do we define the tone plan? </w:t>
      </w:r>
    </w:p>
    <w:p w14:paraId="763AAF41" w14:textId="77777777" w:rsidR="00111472" w:rsidRPr="00111472" w:rsidRDefault="00111472" w:rsidP="00111472">
      <w:pPr>
        <w:rPr>
          <w:rFonts w:eastAsia="맑은 고딕"/>
          <w:szCs w:val="22"/>
          <w:lang w:eastAsia="ko-KR"/>
        </w:rPr>
      </w:pPr>
      <w:r w:rsidRPr="00111472">
        <w:rPr>
          <w:rFonts w:eastAsia="맑은 고딕"/>
          <w:szCs w:val="22"/>
          <w:lang w:eastAsia="ko-KR"/>
        </w:rPr>
        <w:t xml:space="preserve">A: Good comment, we revise the text. </w:t>
      </w:r>
    </w:p>
    <w:p w14:paraId="44623F6F" w14:textId="77777777" w:rsidR="00111472" w:rsidRPr="00111472" w:rsidRDefault="00111472" w:rsidP="00111472">
      <w:pPr>
        <w:rPr>
          <w:rFonts w:eastAsia="맑은 고딕"/>
          <w:szCs w:val="22"/>
          <w:lang w:eastAsia="ko-KR"/>
        </w:rPr>
      </w:pPr>
      <w:r w:rsidRPr="00111472">
        <w:rPr>
          <w:rFonts w:eastAsia="맑은 고딕"/>
          <w:szCs w:val="22"/>
          <w:lang w:eastAsia="ko-KR"/>
        </w:rPr>
        <w:t>C: Do you consider the same bandwidth or a different bandwidth?</w:t>
      </w:r>
    </w:p>
    <w:p w14:paraId="7ED1A226" w14:textId="082851AE" w:rsidR="006801FA" w:rsidRPr="00111472" w:rsidRDefault="00111472" w:rsidP="00111472">
      <w:pPr>
        <w:rPr>
          <w:rFonts w:eastAsia="맑은 고딕"/>
          <w:szCs w:val="22"/>
          <w:lang w:eastAsia="ko-KR"/>
        </w:rPr>
      </w:pPr>
      <w:r w:rsidRPr="00111472">
        <w:rPr>
          <w:rFonts w:eastAsia="맑은 고딕"/>
          <w:szCs w:val="22"/>
          <w:lang w:eastAsia="ko-KR"/>
        </w:rPr>
        <w:t>A: The underlying component RU is supposed to be in the same band</w:t>
      </w:r>
    </w:p>
    <w:p w14:paraId="44DACF89" w14:textId="09830281" w:rsidR="001D6462" w:rsidRPr="00111472" w:rsidRDefault="001D6462" w:rsidP="00D71573">
      <w:pPr>
        <w:rPr>
          <w:rFonts w:eastAsia="맑은 고딕"/>
          <w:szCs w:val="22"/>
          <w:lang w:eastAsia="ko-KR"/>
        </w:rPr>
      </w:pPr>
    </w:p>
    <w:p w14:paraId="0203D394" w14:textId="0C3BA70C" w:rsidR="001D6462" w:rsidRDefault="00EA3B4E" w:rsidP="00D71573">
      <w:pPr>
        <w:rPr>
          <w:rFonts w:eastAsia="맑은 고딕"/>
          <w:szCs w:val="22"/>
          <w:lang w:eastAsia="ko-KR"/>
        </w:rPr>
      </w:pPr>
      <w:r w:rsidRPr="00EA3B4E">
        <w:rPr>
          <w:rFonts w:eastAsia="맑은 고딕"/>
          <w:szCs w:val="22"/>
          <w:highlight w:val="green"/>
          <w:lang w:eastAsia="ko-KR"/>
        </w:rPr>
        <w:t>Unanimous consent with no objection</w:t>
      </w:r>
    </w:p>
    <w:p w14:paraId="449A7F3A" w14:textId="0352BFE0" w:rsidR="00EA3B4E" w:rsidRDefault="00EA3B4E" w:rsidP="00D71573">
      <w:pPr>
        <w:rPr>
          <w:rFonts w:eastAsia="맑은 고딕"/>
          <w:szCs w:val="22"/>
          <w:lang w:eastAsia="ko-KR"/>
        </w:rPr>
      </w:pPr>
    </w:p>
    <w:p w14:paraId="1897A90D" w14:textId="77777777" w:rsidR="001F27CA" w:rsidRPr="001D6462" w:rsidRDefault="001F27CA" w:rsidP="00D71573">
      <w:pPr>
        <w:rPr>
          <w:rFonts w:eastAsia="맑은 고딕"/>
          <w:szCs w:val="22"/>
          <w:lang w:eastAsia="ko-KR"/>
        </w:rPr>
      </w:pPr>
    </w:p>
    <w:p w14:paraId="49A14E40" w14:textId="19CDC420" w:rsidR="00D71573" w:rsidRPr="00C30EC9" w:rsidRDefault="00044F48" w:rsidP="00044F48">
      <w:pPr>
        <w:pStyle w:val="a7"/>
        <w:numPr>
          <w:ilvl w:val="0"/>
          <w:numId w:val="10"/>
        </w:numPr>
        <w:rPr>
          <w:b/>
          <w:bCs/>
          <w:lang w:val="en-US"/>
        </w:rPr>
      </w:pPr>
      <w:r w:rsidRPr="00044F48">
        <w:rPr>
          <w:b/>
          <w:bCs/>
          <w:lang w:val="en-US"/>
        </w:rPr>
        <w:t>24/0520 Discussion on DRU</w:t>
      </w:r>
      <w:r w:rsidRPr="00044F48">
        <w:rPr>
          <w:b/>
          <w:bCs/>
          <w:lang w:val="en-US"/>
        </w:rPr>
        <w:tab/>
      </w:r>
      <w:r w:rsidRPr="00044F48">
        <w:rPr>
          <w:b/>
          <w:bCs/>
          <w:lang w:val="en-US"/>
        </w:rPr>
        <w:tab/>
      </w:r>
      <w:r w:rsidRPr="00044F48">
        <w:rPr>
          <w:b/>
          <w:bCs/>
          <w:lang w:val="en-US"/>
        </w:rPr>
        <w:tab/>
      </w:r>
      <w:r w:rsidRPr="00044F48">
        <w:rPr>
          <w:b/>
          <w:bCs/>
          <w:lang w:val="en-US"/>
        </w:rPr>
        <w:tab/>
      </w:r>
      <w:r w:rsidRPr="00044F48">
        <w:rPr>
          <w:b/>
          <w:bCs/>
          <w:lang w:val="en-US"/>
        </w:rPr>
        <w:tab/>
        <w:t xml:space="preserve">Mahmoud </w:t>
      </w:r>
      <w:proofErr w:type="spellStart"/>
      <w:r w:rsidRPr="00044F48">
        <w:rPr>
          <w:b/>
          <w:bCs/>
          <w:lang w:val="en-US"/>
        </w:rPr>
        <w:t>Kamel</w:t>
      </w:r>
      <w:proofErr w:type="spellEnd"/>
      <w:r w:rsidR="00D93B2D">
        <w:rPr>
          <w:b/>
          <w:bCs/>
          <w:lang w:val="en-US"/>
        </w:rPr>
        <w:t xml:space="preserve"> (Interdigital)</w:t>
      </w:r>
    </w:p>
    <w:p w14:paraId="4C43DACB" w14:textId="77777777" w:rsidR="00D71573" w:rsidRDefault="00D71573" w:rsidP="00D71573">
      <w:pPr>
        <w:rPr>
          <w:szCs w:val="22"/>
        </w:rPr>
      </w:pPr>
    </w:p>
    <w:p w14:paraId="339DE693" w14:textId="77777777" w:rsidR="00044F48" w:rsidRPr="008D13E8" w:rsidRDefault="00044F48" w:rsidP="00044F48">
      <w:pPr>
        <w:rPr>
          <w:szCs w:val="22"/>
          <w:u w:val="single"/>
        </w:rPr>
      </w:pPr>
      <w:r w:rsidRPr="008D13E8">
        <w:rPr>
          <w:szCs w:val="22"/>
          <w:u w:val="single"/>
        </w:rPr>
        <w:t>Discussion</w:t>
      </w:r>
      <w:r>
        <w:rPr>
          <w:szCs w:val="22"/>
          <w:u w:val="single"/>
        </w:rPr>
        <w:t>s</w:t>
      </w:r>
      <w:r w:rsidRPr="008D13E8">
        <w:rPr>
          <w:szCs w:val="22"/>
          <w:u w:val="single"/>
        </w:rPr>
        <w:t xml:space="preserve">: </w:t>
      </w:r>
    </w:p>
    <w:p w14:paraId="055119FA" w14:textId="77777777" w:rsidR="0035236E" w:rsidRPr="0035236E" w:rsidRDefault="00044F48" w:rsidP="0035236E">
      <w:pPr>
        <w:rPr>
          <w:rFonts w:eastAsia="맑은 고딕"/>
          <w:bCs/>
          <w:lang w:eastAsia="ko-KR"/>
        </w:rPr>
      </w:pPr>
      <w:r w:rsidRPr="00DF4D78">
        <w:rPr>
          <w:rFonts w:eastAsia="맑은 고딕"/>
          <w:bCs/>
          <w:lang w:eastAsia="ko-KR"/>
        </w:rPr>
        <w:t>C</w:t>
      </w:r>
      <w:r w:rsidRPr="00DF4D78">
        <w:rPr>
          <w:rFonts w:eastAsia="맑은 고딕" w:hint="eastAsia"/>
          <w:bCs/>
          <w:lang w:eastAsia="ko-KR"/>
        </w:rPr>
        <w:t>:</w:t>
      </w:r>
      <w:r w:rsidR="00EA3B4E">
        <w:rPr>
          <w:rFonts w:eastAsia="맑은 고딕"/>
          <w:bCs/>
          <w:lang w:eastAsia="ko-KR"/>
        </w:rPr>
        <w:t xml:space="preserve"> </w:t>
      </w:r>
      <w:r w:rsidR="0035236E" w:rsidRPr="0035236E">
        <w:rPr>
          <w:rFonts w:eastAsia="맑은 고딕"/>
          <w:bCs/>
          <w:lang w:eastAsia="ko-KR"/>
        </w:rPr>
        <w:t>We don’t need to tell the BW with DRU size. and, we don't want to create a complexity</w:t>
      </w:r>
    </w:p>
    <w:p w14:paraId="54657647" w14:textId="77777777" w:rsidR="0035236E" w:rsidRDefault="0035236E" w:rsidP="0035236E">
      <w:pPr>
        <w:rPr>
          <w:rFonts w:eastAsia="맑은 고딕"/>
          <w:bCs/>
          <w:lang w:eastAsia="ko-KR"/>
        </w:rPr>
      </w:pPr>
      <w:r w:rsidRPr="0035236E">
        <w:rPr>
          <w:rFonts w:eastAsia="맑은 고딕"/>
          <w:bCs/>
          <w:lang w:eastAsia="ko-KR"/>
        </w:rPr>
        <w:t xml:space="preserve">A: This notation is good when we write the specification </w:t>
      </w:r>
    </w:p>
    <w:p w14:paraId="0DF7A7B9" w14:textId="522BC913" w:rsidR="00044F48" w:rsidRPr="0035236E" w:rsidRDefault="00044F48" w:rsidP="0035236E">
      <w:pPr>
        <w:rPr>
          <w:rFonts w:eastAsia="맑은 고딕"/>
          <w:bCs/>
          <w:lang w:eastAsia="ko-KR"/>
        </w:rPr>
      </w:pPr>
      <w:r w:rsidRPr="00DF4D78">
        <w:rPr>
          <w:rFonts w:eastAsia="맑은 고딕"/>
          <w:bCs/>
          <w:lang w:eastAsia="ko-KR"/>
        </w:rPr>
        <w:t>C:</w:t>
      </w:r>
      <w:r w:rsidR="00EA3B4E">
        <w:rPr>
          <w:rFonts w:eastAsia="맑은 고딕"/>
          <w:bCs/>
          <w:lang w:eastAsia="ko-KR"/>
        </w:rPr>
        <w:t xml:space="preserve"> </w:t>
      </w:r>
      <w:r w:rsidR="0035236E" w:rsidRPr="0035236E">
        <w:rPr>
          <w:rFonts w:eastAsia="맑은 고딕"/>
          <w:bCs/>
          <w:lang w:eastAsia="ko-KR"/>
        </w:rPr>
        <w:t xml:space="preserve">Unless the RU tone is exactly duplicated from the smaller RU, this </w:t>
      </w:r>
      <w:r w:rsidR="00111472" w:rsidRPr="00111472">
        <w:rPr>
          <w:rFonts w:eastAsia="맑은 고딕"/>
          <w:bCs/>
          <w:lang w:eastAsia="ko-KR"/>
        </w:rPr>
        <w:t xml:space="preserve">combining </w:t>
      </w:r>
      <w:r w:rsidR="0035236E" w:rsidRPr="0035236E">
        <w:rPr>
          <w:rFonts w:eastAsia="맑은 고딕"/>
          <w:bCs/>
          <w:lang w:eastAsia="ko-KR"/>
        </w:rPr>
        <w:t>will lead to efficiency loss.</w:t>
      </w:r>
    </w:p>
    <w:p w14:paraId="70EA11D6" w14:textId="7368DDDE" w:rsidR="00044F48" w:rsidRPr="00111472" w:rsidRDefault="00044F48" w:rsidP="00044F48"/>
    <w:p w14:paraId="66D338E2" w14:textId="77777777" w:rsidR="00D71573" w:rsidRDefault="00D71573" w:rsidP="00D71573">
      <w:pPr>
        <w:rPr>
          <w:szCs w:val="22"/>
        </w:rPr>
      </w:pPr>
    </w:p>
    <w:p w14:paraId="0769F95D" w14:textId="77777777" w:rsidR="00D71573" w:rsidRPr="00382F1E" w:rsidRDefault="00D71573" w:rsidP="00382F1E">
      <w:pPr>
        <w:rPr>
          <w:b/>
          <w:bCs/>
        </w:rPr>
      </w:pPr>
    </w:p>
    <w:p w14:paraId="40DEE936" w14:textId="77777777" w:rsidR="00556D9B" w:rsidRPr="00E03311" w:rsidRDefault="00556D9B" w:rsidP="00556D9B">
      <w:pPr>
        <w:pStyle w:val="a7"/>
        <w:keepNext/>
        <w:numPr>
          <w:ilvl w:val="0"/>
          <w:numId w:val="10"/>
        </w:numPr>
        <w:tabs>
          <w:tab w:val="left" w:pos="6463"/>
          <w:tab w:val="left" w:pos="7075"/>
        </w:tabs>
        <w:rPr>
          <w:rFonts w:eastAsia="맑은 고딕"/>
          <w:b/>
          <w:lang w:eastAsia="ko-KR"/>
        </w:rPr>
      </w:pPr>
      <w:r>
        <w:rPr>
          <w:rFonts w:eastAsia="맑은 고딕" w:hint="eastAsia"/>
          <w:b/>
          <w:bCs/>
          <w:szCs w:val="22"/>
          <w:lang w:eastAsia="ko-KR"/>
        </w:rPr>
        <w:t xml:space="preserve">SP for </w:t>
      </w:r>
      <w:r w:rsidRPr="00E03311">
        <w:rPr>
          <w:rFonts w:eastAsia="맑은 고딕"/>
          <w:b/>
          <w:lang w:eastAsia="ko-KR"/>
        </w:rPr>
        <w:t>24/0402 20 MHz Tone Plan and Pilot Design for DRU</w:t>
      </w:r>
      <w:r w:rsidRPr="00E03311">
        <w:rPr>
          <w:rFonts w:eastAsia="맑은 고딕"/>
          <w:b/>
          <w:lang w:eastAsia="ko-KR"/>
        </w:rPr>
        <w:tab/>
      </w:r>
      <w:r w:rsidRPr="00E03311">
        <w:rPr>
          <w:rFonts w:eastAsia="맑은 고딕"/>
          <w:b/>
          <w:lang w:eastAsia="ko-KR"/>
        </w:rPr>
        <w:tab/>
      </w:r>
      <w:r w:rsidRPr="00E03311">
        <w:rPr>
          <w:rFonts w:eastAsia="맑은 고딕"/>
          <w:b/>
          <w:lang w:eastAsia="ko-KR"/>
        </w:rPr>
        <w:tab/>
      </w:r>
      <w:proofErr w:type="spellStart"/>
      <w:r w:rsidRPr="00E03311">
        <w:rPr>
          <w:rFonts w:eastAsia="맑은 고딕"/>
          <w:b/>
          <w:lang w:eastAsia="ko-KR"/>
        </w:rPr>
        <w:t>Eunsung</w:t>
      </w:r>
      <w:proofErr w:type="spellEnd"/>
      <w:r w:rsidRPr="00E03311">
        <w:rPr>
          <w:rFonts w:eastAsia="맑은 고딕"/>
          <w:b/>
          <w:lang w:eastAsia="ko-KR"/>
        </w:rPr>
        <w:t xml:space="preserve"> Park</w:t>
      </w:r>
      <w:r w:rsidRPr="00C64C0B">
        <w:rPr>
          <w:b/>
          <w:bCs/>
        </w:rPr>
        <w:t>(</w:t>
      </w:r>
      <w:r>
        <w:rPr>
          <w:b/>
          <w:bCs/>
        </w:rPr>
        <w:t>LGE</w:t>
      </w:r>
      <w:r w:rsidRPr="00C64C0B">
        <w:rPr>
          <w:b/>
          <w:bCs/>
        </w:rPr>
        <w:t>)</w:t>
      </w:r>
    </w:p>
    <w:p w14:paraId="4CE496C2" w14:textId="0434AA37" w:rsidR="00556D9B" w:rsidRDefault="00556D9B" w:rsidP="00556D9B">
      <w:pPr>
        <w:rPr>
          <w:rFonts w:eastAsiaTheme="minorEastAsia"/>
          <w:b/>
          <w:bCs/>
          <w:szCs w:val="22"/>
        </w:rPr>
      </w:pPr>
    </w:p>
    <w:p w14:paraId="6B9FFE42" w14:textId="77777777" w:rsidR="00157A46" w:rsidRPr="00556D9B" w:rsidRDefault="00157A46" w:rsidP="00556D9B">
      <w:pPr>
        <w:numPr>
          <w:ilvl w:val="0"/>
          <w:numId w:val="18"/>
        </w:numPr>
        <w:rPr>
          <w:rFonts w:eastAsiaTheme="minorEastAsia"/>
          <w:bCs/>
          <w:szCs w:val="22"/>
        </w:rPr>
      </w:pPr>
      <w:r w:rsidRPr="00556D9B">
        <w:rPr>
          <w:rFonts w:eastAsiaTheme="minorEastAsia"/>
          <w:bCs/>
          <w:szCs w:val="22"/>
        </w:rPr>
        <w:t xml:space="preserve">Do you agree to add the following text to the </w:t>
      </w:r>
      <w:proofErr w:type="spellStart"/>
      <w:r w:rsidRPr="00556D9B">
        <w:rPr>
          <w:rFonts w:eastAsiaTheme="minorEastAsia"/>
          <w:bCs/>
          <w:szCs w:val="22"/>
        </w:rPr>
        <w:t>TGbn</w:t>
      </w:r>
      <w:proofErr w:type="spellEnd"/>
      <w:r w:rsidRPr="00556D9B">
        <w:rPr>
          <w:rFonts w:eastAsiaTheme="minorEastAsia"/>
          <w:bCs/>
          <w:szCs w:val="22"/>
        </w:rPr>
        <w:t xml:space="preserve"> SFD?</w:t>
      </w:r>
    </w:p>
    <w:p w14:paraId="73EA15C2" w14:textId="425D473D" w:rsidR="00157A46" w:rsidRPr="00556D9B" w:rsidRDefault="00157A46" w:rsidP="00556D9B">
      <w:pPr>
        <w:numPr>
          <w:ilvl w:val="1"/>
          <w:numId w:val="18"/>
        </w:numPr>
        <w:rPr>
          <w:rFonts w:eastAsiaTheme="minorEastAsia"/>
          <w:bCs/>
          <w:szCs w:val="22"/>
        </w:rPr>
      </w:pPr>
      <w:r w:rsidRPr="00556D9B">
        <w:rPr>
          <w:rFonts w:eastAsiaTheme="minorEastAsia"/>
          <w:bCs/>
          <w:szCs w:val="22"/>
        </w:rPr>
        <w:t xml:space="preserve">The number of pilot tones for </w:t>
      </w:r>
      <w:r w:rsidR="00556D9B">
        <w:rPr>
          <w:rFonts w:eastAsiaTheme="minorEastAsia"/>
          <w:bCs/>
          <w:szCs w:val="22"/>
        </w:rPr>
        <w:t xml:space="preserve">same size </w:t>
      </w:r>
      <w:r w:rsidRPr="00556D9B">
        <w:rPr>
          <w:rFonts w:eastAsiaTheme="minorEastAsia"/>
          <w:bCs/>
          <w:szCs w:val="22"/>
        </w:rPr>
        <w:t xml:space="preserve">DRU </w:t>
      </w:r>
      <w:r w:rsidR="00556D9B">
        <w:rPr>
          <w:rFonts w:eastAsiaTheme="minorEastAsia"/>
          <w:bCs/>
          <w:szCs w:val="22"/>
        </w:rPr>
        <w:t xml:space="preserve">and RRU (regular RU) </w:t>
      </w:r>
      <w:r w:rsidRPr="00556D9B">
        <w:rPr>
          <w:rFonts w:eastAsiaTheme="minorEastAsia"/>
          <w:bCs/>
          <w:szCs w:val="22"/>
        </w:rPr>
        <w:t xml:space="preserve">is the same </w:t>
      </w:r>
    </w:p>
    <w:p w14:paraId="7651ABBC" w14:textId="77777777" w:rsidR="00157A46" w:rsidRPr="00556D9B" w:rsidRDefault="00157A46" w:rsidP="00556D9B">
      <w:pPr>
        <w:numPr>
          <w:ilvl w:val="2"/>
          <w:numId w:val="18"/>
        </w:numPr>
        <w:rPr>
          <w:rFonts w:eastAsiaTheme="minorEastAsia"/>
          <w:bCs/>
          <w:szCs w:val="22"/>
        </w:rPr>
      </w:pPr>
      <w:r w:rsidRPr="00556D9B">
        <w:rPr>
          <w:rFonts w:eastAsiaTheme="minorEastAsia"/>
          <w:bCs/>
          <w:szCs w:val="22"/>
        </w:rPr>
        <w:t>The RRU means the existing RU defined in 11ax and 11be</w:t>
      </w:r>
    </w:p>
    <w:p w14:paraId="7372C19D" w14:textId="286F41A5" w:rsidR="00556D9B" w:rsidRDefault="00556D9B" w:rsidP="00556D9B">
      <w:pPr>
        <w:rPr>
          <w:rFonts w:eastAsiaTheme="minorEastAsia"/>
          <w:b/>
          <w:bCs/>
          <w:szCs w:val="22"/>
        </w:rPr>
      </w:pPr>
    </w:p>
    <w:p w14:paraId="79C25C7D" w14:textId="77777777" w:rsidR="00556D9B" w:rsidRDefault="00556D9B" w:rsidP="00556D9B">
      <w:pPr>
        <w:rPr>
          <w:rFonts w:eastAsia="맑은 고딕"/>
          <w:szCs w:val="22"/>
          <w:lang w:eastAsia="ko-KR"/>
        </w:rPr>
      </w:pPr>
      <w:r w:rsidRPr="00EA3B4E">
        <w:rPr>
          <w:rFonts w:eastAsia="맑은 고딕"/>
          <w:szCs w:val="22"/>
          <w:highlight w:val="green"/>
          <w:lang w:eastAsia="ko-KR"/>
        </w:rPr>
        <w:t>Unanimous consent with no objection</w:t>
      </w:r>
    </w:p>
    <w:p w14:paraId="29E12F41" w14:textId="77777777" w:rsidR="00556D9B" w:rsidRPr="00556D9B" w:rsidRDefault="00556D9B" w:rsidP="00556D9B">
      <w:pPr>
        <w:rPr>
          <w:rFonts w:eastAsiaTheme="minorEastAsia"/>
          <w:b/>
          <w:bCs/>
          <w:szCs w:val="22"/>
        </w:rPr>
      </w:pPr>
    </w:p>
    <w:p w14:paraId="15C1278C" w14:textId="6E924436" w:rsidR="00556D9B" w:rsidRPr="00556D9B" w:rsidRDefault="00556D9B" w:rsidP="00D93B2D">
      <w:pPr>
        <w:pStyle w:val="a7"/>
        <w:numPr>
          <w:ilvl w:val="0"/>
          <w:numId w:val="10"/>
        </w:numPr>
        <w:rPr>
          <w:b/>
          <w:bCs/>
          <w:szCs w:val="22"/>
        </w:rPr>
      </w:pPr>
      <w:r>
        <w:rPr>
          <w:rFonts w:eastAsia="맑은 고딕" w:hint="eastAsia"/>
          <w:b/>
          <w:bCs/>
          <w:szCs w:val="22"/>
          <w:lang w:eastAsia="ko-KR"/>
        </w:rPr>
        <w:t xml:space="preserve">SP for </w:t>
      </w:r>
      <w:r w:rsidRPr="00DF4D78">
        <w:rPr>
          <w:b/>
          <w:bCs/>
          <w:lang w:val="en-US"/>
        </w:rPr>
        <w:t xml:space="preserve">24/0477 High Level Perspective on DRU-Follow Up </w:t>
      </w:r>
      <w:r w:rsidRPr="00DF4D78">
        <w:rPr>
          <w:b/>
          <w:bCs/>
          <w:lang w:val="en-US"/>
        </w:rPr>
        <w:tab/>
      </w:r>
      <w:proofErr w:type="spellStart"/>
      <w:r w:rsidRPr="00DF4D78">
        <w:rPr>
          <w:b/>
          <w:bCs/>
          <w:lang w:val="en-US"/>
        </w:rPr>
        <w:t>Shengquan</w:t>
      </w:r>
      <w:proofErr w:type="spellEnd"/>
      <w:r w:rsidRPr="00DF4D78">
        <w:rPr>
          <w:b/>
          <w:bCs/>
          <w:lang w:val="en-US"/>
        </w:rPr>
        <w:t xml:space="preserve"> Hu</w:t>
      </w:r>
      <w:r>
        <w:rPr>
          <w:b/>
          <w:bCs/>
          <w:lang w:val="en-US"/>
        </w:rPr>
        <w:t>(</w:t>
      </w:r>
      <w:proofErr w:type="spellStart"/>
      <w:r>
        <w:rPr>
          <w:b/>
          <w:bCs/>
          <w:lang w:val="en-US"/>
        </w:rPr>
        <w:t>MediateK</w:t>
      </w:r>
      <w:proofErr w:type="spellEnd"/>
      <w:r>
        <w:rPr>
          <w:b/>
          <w:bCs/>
          <w:lang w:val="en-US"/>
        </w:rPr>
        <w:t>)</w:t>
      </w:r>
    </w:p>
    <w:p w14:paraId="7C4FCDC4" w14:textId="7F9E6E77" w:rsidR="00556D9B" w:rsidRDefault="00556D9B" w:rsidP="00556D9B">
      <w:pPr>
        <w:rPr>
          <w:b/>
          <w:bCs/>
          <w:szCs w:val="22"/>
        </w:rPr>
      </w:pPr>
    </w:p>
    <w:p w14:paraId="507005A1" w14:textId="77777777" w:rsidR="00CE5520" w:rsidRPr="00CE5520" w:rsidRDefault="00CE5520" w:rsidP="00CE5520">
      <w:pPr>
        <w:numPr>
          <w:ilvl w:val="0"/>
          <w:numId w:val="18"/>
        </w:numPr>
        <w:rPr>
          <w:rFonts w:eastAsiaTheme="minorEastAsia"/>
          <w:bCs/>
          <w:szCs w:val="22"/>
        </w:rPr>
      </w:pPr>
      <w:r w:rsidRPr="00CE5520">
        <w:rPr>
          <w:rFonts w:eastAsiaTheme="minorEastAsia"/>
          <w:bCs/>
          <w:szCs w:val="22"/>
        </w:rPr>
        <w:t>Do you agree to include the following text to the 11bn SFD?</w:t>
      </w:r>
    </w:p>
    <w:p w14:paraId="7494C1BC" w14:textId="77777777" w:rsidR="00CE5520" w:rsidRPr="00CE5520" w:rsidRDefault="00CE5520" w:rsidP="00CE5520">
      <w:pPr>
        <w:numPr>
          <w:ilvl w:val="1"/>
          <w:numId w:val="18"/>
        </w:numPr>
        <w:rPr>
          <w:rFonts w:eastAsiaTheme="minorEastAsia"/>
          <w:bCs/>
          <w:szCs w:val="22"/>
        </w:rPr>
      </w:pPr>
      <w:r w:rsidRPr="00CE5520">
        <w:rPr>
          <w:rFonts w:eastAsiaTheme="minorEastAsia"/>
          <w:bCs/>
          <w:szCs w:val="22"/>
        </w:rPr>
        <w:t>11bn supports the hybrid mode with DRUs and RRUs (regular RU) in an OFDMA transmissions if UHR TB PPDU bandwidth is larger than 80MHz</w:t>
      </w:r>
    </w:p>
    <w:p w14:paraId="09D937BF" w14:textId="77777777" w:rsidR="00157A46" w:rsidRPr="00CE5520" w:rsidRDefault="00157A46" w:rsidP="00CE5520">
      <w:pPr>
        <w:numPr>
          <w:ilvl w:val="2"/>
          <w:numId w:val="18"/>
        </w:numPr>
        <w:rPr>
          <w:rFonts w:eastAsiaTheme="minorEastAsia"/>
          <w:bCs/>
          <w:szCs w:val="22"/>
        </w:rPr>
      </w:pPr>
      <w:r w:rsidRPr="00CE5520">
        <w:rPr>
          <w:rFonts w:eastAsiaTheme="minorEastAsia"/>
          <w:bCs/>
          <w:szCs w:val="22"/>
        </w:rPr>
        <w:t>Minimum size of RRU in hybrid mode is TBD</w:t>
      </w:r>
    </w:p>
    <w:p w14:paraId="7C00B660" w14:textId="0E9D1043" w:rsidR="00556D9B" w:rsidRPr="00CE5520" w:rsidRDefault="00556D9B" w:rsidP="00CE5520">
      <w:pPr>
        <w:pStyle w:val="a7"/>
        <w:ind w:left="760"/>
        <w:rPr>
          <w:rFonts w:eastAsia="맑은 고딕"/>
          <w:b/>
          <w:bCs/>
          <w:szCs w:val="22"/>
          <w:lang w:val="en-US" w:eastAsia="ko-KR"/>
        </w:rPr>
      </w:pPr>
    </w:p>
    <w:p w14:paraId="1348FD00" w14:textId="77777777" w:rsidR="00CE5520" w:rsidRDefault="00CE5520" w:rsidP="00CE5520">
      <w:pPr>
        <w:rPr>
          <w:rFonts w:eastAsia="맑은 고딕"/>
          <w:szCs w:val="22"/>
          <w:lang w:eastAsia="ko-KR"/>
        </w:rPr>
      </w:pPr>
      <w:r w:rsidRPr="00EA3B4E">
        <w:rPr>
          <w:rFonts w:eastAsia="맑은 고딕"/>
          <w:szCs w:val="22"/>
          <w:highlight w:val="green"/>
          <w:lang w:eastAsia="ko-KR"/>
        </w:rPr>
        <w:t>Unanimous consent with no objection</w:t>
      </w:r>
    </w:p>
    <w:p w14:paraId="22BFB682" w14:textId="6959A1A3" w:rsidR="00556D9B" w:rsidRDefault="00556D9B" w:rsidP="00556D9B">
      <w:pPr>
        <w:rPr>
          <w:b/>
          <w:bCs/>
          <w:szCs w:val="22"/>
        </w:rPr>
      </w:pPr>
    </w:p>
    <w:p w14:paraId="2E9AD19E" w14:textId="77777777" w:rsidR="00556D9B" w:rsidRPr="00556D9B" w:rsidRDefault="00556D9B" w:rsidP="00556D9B">
      <w:pPr>
        <w:rPr>
          <w:b/>
          <w:bCs/>
          <w:szCs w:val="22"/>
        </w:rPr>
      </w:pPr>
    </w:p>
    <w:p w14:paraId="685C5E0B" w14:textId="52BCD9E7" w:rsidR="00CE5520" w:rsidRPr="00CE5520" w:rsidRDefault="00CE5520" w:rsidP="00D93B2D">
      <w:pPr>
        <w:pStyle w:val="a7"/>
        <w:numPr>
          <w:ilvl w:val="0"/>
          <w:numId w:val="10"/>
        </w:numPr>
        <w:rPr>
          <w:b/>
          <w:bCs/>
          <w:szCs w:val="22"/>
        </w:rPr>
      </w:pPr>
      <w:r>
        <w:rPr>
          <w:rFonts w:eastAsia="맑은 고딕" w:hint="eastAsia"/>
          <w:b/>
          <w:bCs/>
          <w:szCs w:val="22"/>
          <w:lang w:eastAsia="ko-KR"/>
        </w:rPr>
        <w:t xml:space="preserve">SP for </w:t>
      </w:r>
      <w:r>
        <w:rPr>
          <w:rFonts w:eastAsia="맑은 고딕"/>
          <w:b/>
          <w:bCs/>
          <w:szCs w:val="22"/>
          <w:lang w:eastAsia="ko-KR"/>
        </w:rPr>
        <w:t>23/2200</w:t>
      </w:r>
      <w:r w:rsidRPr="00CE5520">
        <w:rPr>
          <w:rFonts w:asciiTheme="majorHAnsi" w:eastAsiaTheme="majorEastAsia" w:cstheme="majorBidi"/>
          <w:b/>
          <w:bCs/>
          <w:color w:val="000000" w:themeColor="text1"/>
          <w:sz w:val="56"/>
          <w:szCs w:val="56"/>
          <w:lang w:val="en-US" w:eastAsia="zh-CN"/>
        </w:rPr>
        <w:t xml:space="preserve"> </w:t>
      </w:r>
      <w:r w:rsidRPr="00CE5520">
        <w:rPr>
          <w:rFonts w:eastAsia="맑은 고딕"/>
          <w:b/>
          <w:bCs/>
          <w:szCs w:val="22"/>
          <w:lang w:val="en-US" w:eastAsia="ko-KR"/>
        </w:rPr>
        <w:t>Distribution bandwidth of DRU</w:t>
      </w:r>
      <w:r>
        <w:rPr>
          <w:rFonts w:eastAsia="맑은 고딕"/>
          <w:b/>
          <w:bCs/>
          <w:szCs w:val="22"/>
          <w:lang w:val="en-US" w:eastAsia="ko-KR"/>
        </w:rPr>
        <w:t xml:space="preserve"> </w:t>
      </w:r>
      <w:r w:rsidR="001F27CA">
        <w:rPr>
          <w:rFonts w:eastAsia="맑은 고딕"/>
          <w:b/>
          <w:bCs/>
          <w:szCs w:val="22"/>
          <w:lang w:val="en-US" w:eastAsia="ko-KR"/>
        </w:rPr>
        <w:t xml:space="preserve">  </w:t>
      </w:r>
      <w:r w:rsidR="001F27CA" w:rsidRPr="00AA78CE">
        <w:rPr>
          <w:b/>
          <w:bCs/>
        </w:rPr>
        <w:t>Ross J. Yu</w:t>
      </w:r>
      <w:r w:rsidR="001F27CA">
        <w:rPr>
          <w:b/>
          <w:bCs/>
        </w:rPr>
        <w:t xml:space="preserve"> </w:t>
      </w:r>
      <w:r w:rsidR="001F27CA" w:rsidRPr="00F73334">
        <w:rPr>
          <w:rFonts w:eastAsia="맑은 고딕"/>
          <w:b/>
          <w:lang w:eastAsia="ko-KR"/>
        </w:rPr>
        <w:t>(Huawei)</w:t>
      </w:r>
    </w:p>
    <w:p w14:paraId="28F5CD47" w14:textId="2A9F6FEA" w:rsidR="00CE5520" w:rsidRDefault="00CE5520" w:rsidP="00CE5520">
      <w:pPr>
        <w:rPr>
          <w:rFonts w:eastAsiaTheme="minorEastAsia"/>
          <w:b/>
          <w:bCs/>
          <w:szCs w:val="22"/>
        </w:rPr>
      </w:pPr>
    </w:p>
    <w:p w14:paraId="2D3B7580" w14:textId="77777777" w:rsidR="00157A46" w:rsidRPr="001F27CA" w:rsidRDefault="00157A46" w:rsidP="00CE5520">
      <w:pPr>
        <w:numPr>
          <w:ilvl w:val="0"/>
          <w:numId w:val="22"/>
        </w:numPr>
        <w:rPr>
          <w:rFonts w:eastAsiaTheme="minorEastAsia"/>
          <w:bCs/>
          <w:szCs w:val="22"/>
        </w:rPr>
      </w:pPr>
      <w:r w:rsidRPr="001F27CA">
        <w:rPr>
          <w:rFonts w:eastAsiaTheme="minorEastAsia"/>
          <w:bCs/>
          <w:szCs w:val="22"/>
        </w:rPr>
        <w:t>Do you agree to include the following into the 11bn SFD?</w:t>
      </w:r>
    </w:p>
    <w:p w14:paraId="5D17751B" w14:textId="4DB8A5E5" w:rsidR="00157A46" w:rsidRPr="001F27CA" w:rsidRDefault="00CE5520" w:rsidP="00CE5520">
      <w:pPr>
        <w:numPr>
          <w:ilvl w:val="1"/>
          <w:numId w:val="22"/>
        </w:numPr>
        <w:rPr>
          <w:rFonts w:eastAsiaTheme="minorEastAsia"/>
          <w:bCs/>
          <w:szCs w:val="22"/>
        </w:rPr>
      </w:pPr>
      <w:r w:rsidRPr="001F27CA">
        <w:rPr>
          <w:rFonts w:eastAsiaTheme="minorEastAsia"/>
          <w:bCs/>
          <w:szCs w:val="22"/>
        </w:rPr>
        <w:t>DRU is allowed in a punctured UHR TB transmission</w:t>
      </w:r>
      <w:r w:rsidR="001F27CA">
        <w:rPr>
          <w:rFonts w:eastAsiaTheme="minorEastAsia"/>
          <w:bCs/>
          <w:szCs w:val="22"/>
        </w:rPr>
        <w:t>.</w:t>
      </w:r>
      <w:r w:rsidRPr="001F27CA">
        <w:rPr>
          <w:rFonts w:eastAsiaTheme="minorEastAsia"/>
          <w:bCs/>
          <w:szCs w:val="22"/>
        </w:rPr>
        <w:t xml:space="preserve"> </w:t>
      </w:r>
    </w:p>
    <w:p w14:paraId="41951FF3" w14:textId="6478C69E" w:rsidR="00CE5520" w:rsidRDefault="00CE5520" w:rsidP="00CE5520">
      <w:pPr>
        <w:rPr>
          <w:rFonts w:eastAsiaTheme="minorEastAsia"/>
          <w:b/>
          <w:bCs/>
          <w:szCs w:val="22"/>
        </w:rPr>
      </w:pPr>
    </w:p>
    <w:p w14:paraId="4C4C808F" w14:textId="77777777" w:rsidR="00CE5520" w:rsidRDefault="00CE5520" w:rsidP="00CE5520">
      <w:pPr>
        <w:rPr>
          <w:rFonts w:eastAsia="맑은 고딕"/>
          <w:szCs w:val="22"/>
          <w:lang w:eastAsia="ko-KR"/>
        </w:rPr>
      </w:pPr>
      <w:r w:rsidRPr="00EA3B4E">
        <w:rPr>
          <w:rFonts w:eastAsia="맑은 고딕"/>
          <w:szCs w:val="22"/>
          <w:highlight w:val="green"/>
          <w:lang w:eastAsia="ko-KR"/>
        </w:rPr>
        <w:t>Unanimous consent with no objection</w:t>
      </w:r>
    </w:p>
    <w:p w14:paraId="086896CF" w14:textId="5D781754" w:rsidR="00CE5520" w:rsidRDefault="00CE5520" w:rsidP="00CE5520">
      <w:pPr>
        <w:rPr>
          <w:rFonts w:eastAsiaTheme="minorEastAsia"/>
          <w:b/>
          <w:bCs/>
          <w:szCs w:val="22"/>
        </w:rPr>
      </w:pPr>
    </w:p>
    <w:p w14:paraId="6323DCD0" w14:textId="4185FD03" w:rsidR="00CE5520" w:rsidRDefault="00CE5520" w:rsidP="00CE5520">
      <w:pPr>
        <w:rPr>
          <w:rFonts w:eastAsiaTheme="minorEastAsia"/>
          <w:b/>
          <w:bCs/>
          <w:szCs w:val="22"/>
        </w:rPr>
      </w:pPr>
    </w:p>
    <w:p w14:paraId="4C483B8C" w14:textId="77777777" w:rsidR="00111472" w:rsidRPr="00CE5520" w:rsidRDefault="00111472" w:rsidP="00CE5520">
      <w:pPr>
        <w:rPr>
          <w:rFonts w:eastAsiaTheme="minorEastAsia" w:hint="eastAsia"/>
          <w:b/>
          <w:bCs/>
          <w:szCs w:val="22"/>
        </w:rPr>
      </w:pPr>
    </w:p>
    <w:p w14:paraId="373DBC7A" w14:textId="1269F05F" w:rsidR="001F27CA" w:rsidRPr="001F27CA" w:rsidRDefault="001F27CA" w:rsidP="00D93B2D">
      <w:pPr>
        <w:pStyle w:val="a7"/>
        <w:numPr>
          <w:ilvl w:val="0"/>
          <w:numId w:val="10"/>
        </w:numPr>
        <w:rPr>
          <w:b/>
          <w:bCs/>
          <w:szCs w:val="22"/>
        </w:rPr>
      </w:pPr>
      <w:r>
        <w:rPr>
          <w:rFonts w:eastAsia="맑은 고딕" w:hint="eastAsia"/>
          <w:b/>
          <w:bCs/>
          <w:szCs w:val="22"/>
          <w:lang w:eastAsia="ko-KR"/>
        </w:rPr>
        <w:t xml:space="preserve">SP for </w:t>
      </w:r>
      <w:r w:rsidRPr="001F27CA">
        <w:rPr>
          <w:rFonts w:eastAsia="맑은 고딕"/>
          <w:b/>
          <w:bCs/>
          <w:szCs w:val="22"/>
          <w:lang w:val="en-US" w:eastAsia="ko-KR"/>
        </w:rPr>
        <w:t>Follow Up on High Level Thoughts on DRU Design</w:t>
      </w:r>
      <w:r>
        <w:rPr>
          <w:rFonts w:eastAsia="맑은 고딕"/>
          <w:b/>
          <w:bCs/>
          <w:szCs w:val="22"/>
          <w:lang w:val="en-US" w:eastAsia="ko-KR"/>
        </w:rPr>
        <w:t xml:space="preserve">   </w:t>
      </w:r>
      <w:r w:rsidRPr="00044F48">
        <w:rPr>
          <w:b/>
          <w:bCs/>
          <w:lang w:val="en-US"/>
        </w:rPr>
        <w:t>Lin Yang</w:t>
      </w:r>
      <w:r>
        <w:rPr>
          <w:b/>
          <w:bCs/>
          <w:lang w:val="en-US"/>
        </w:rPr>
        <w:t>(</w:t>
      </w:r>
      <w:r>
        <w:rPr>
          <w:b/>
          <w:bCs/>
        </w:rPr>
        <w:t>Qualcomm)</w:t>
      </w:r>
    </w:p>
    <w:p w14:paraId="266ADDF5" w14:textId="777A7A82" w:rsidR="001F27CA" w:rsidRDefault="001F27CA" w:rsidP="001F27CA">
      <w:pPr>
        <w:pStyle w:val="a7"/>
        <w:rPr>
          <w:b/>
          <w:bCs/>
          <w:szCs w:val="22"/>
          <w:lang w:val="en-US"/>
        </w:rPr>
      </w:pPr>
    </w:p>
    <w:p w14:paraId="49D170CE" w14:textId="77777777" w:rsidR="00157A46" w:rsidRPr="001F27CA" w:rsidRDefault="00157A46" w:rsidP="001F27CA">
      <w:pPr>
        <w:pStyle w:val="a7"/>
        <w:numPr>
          <w:ilvl w:val="0"/>
          <w:numId w:val="23"/>
        </w:numPr>
        <w:rPr>
          <w:bCs/>
          <w:szCs w:val="22"/>
          <w:lang w:val="en-US"/>
        </w:rPr>
      </w:pPr>
      <w:r w:rsidRPr="001F27CA">
        <w:rPr>
          <w:bCs/>
          <w:szCs w:val="22"/>
          <w:lang w:val="en-US"/>
        </w:rPr>
        <w:t xml:space="preserve">Do you agree to add the following text to the </w:t>
      </w:r>
      <w:proofErr w:type="spellStart"/>
      <w:r w:rsidRPr="001F27CA">
        <w:rPr>
          <w:bCs/>
          <w:szCs w:val="22"/>
          <w:lang w:val="en-US"/>
        </w:rPr>
        <w:t>TGbn</w:t>
      </w:r>
      <w:proofErr w:type="spellEnd"/>
      <w:r w:rsidRPr="001F27CA">
        <w:rPr>
          <w:bCs/>
          <w:szCs w:val="22"/>
          <w:lang w:val="en-US"/>
        </w:rPr>
        <w:t xml:space="preserve"> SFD?</w:t>
      </w:r>
    </w:p>
    <w:p w14:paraId="299078FF" w14:textId="5B3B0C65" w:rsidR="001F27CA" w:rsidRPr="001F27CA" w:rsidRDefault="00157A46" w:rsidP="000E1D9A">
      <w:pPr>
        <w:pStyle w:val="a7"/>
        <w:numPr>
          <w:ilvl w:val="1"/>
          <w:numId w:val="23"/>
        </w:numPr>
        <w:rPr>
          <w:bCs/>
          <w:szCs w:val="22"/>
          <w:lang w:val="en-US"/>
        </w:rPr>
      </w:pPr>
      <w:r w:rsidRPr="001F27CA">
        <w:rPr>
          <w:bCs/>
          <w:szCs w:val="22"/>
          <w:lang w:val="en-US"/>
        </w:rPr>
        <w:t xml:space="preserve">11bn supports </w:t>
      </w:r>
      <w:r w:rsidR="001F27CA" w:rsidRPr="001F27CA">
        <w:rPr>
          <w:bCs/>
          <w:szCs w:val="22"/>
          <w:lang w:val="en-US"/>
        </w:rPr>
        <w:t>DRU transmission with distribution BW</w:t>
      </w:r>
      <w:r w:rsidR="005D421B">
        <w:rPr>
          <w:bCs/>
          <w:szCs w:val="22"/>
          <w:lang w:val="en-US"/>
        </w:rPr>
        <w:t xml:space="preserve"> </w:t>
      </w:r>
      <w:r w:rsidR="001F27CA" w:rsidRPr="001F27CA">
        <w:rPr>
          <w:bCs/>
          <w:szCs w:val="22"/>
          <w:lang w:val="en-US"/>
        </w:rPr>
        <w:t xml:space="preserve">of </w:t>
      </w:r>
      <w:r w:rsidR="000E1D9A">
        <w:rPr>
          <w:bCs/>
          <w:szCs w:val="22"/>
          <w:lang w:val="en-US"/>
        </w:rPr>
        <w:t>20MHz</w:t>
      </w:r>
      <w:r w:rsidR="001F27CA" w:rsidRPr="001F27CA">
        <w:rPr>
          <w:bCs/>
          <w:szCs w:val="22"/>
          <w:lang w:val="en-US"/>
        </w:rPr>
        <w:t xml:space="preserve"> </w:t>
      </w:r>
    </w:p>
    <w:p w14:paraId="0B1349F0" w14:textId="38F7520A" w:rsidR="000E1D9A" w:rsidRPr="000E1D9A" w:rsidRDefault="000E1D9A" w:rsidP="000E1D9A">
      <w:pPr>
        <w:rPr>
          <w:rFonts w:eastAsiaTheme="minorEastAsia"/>
          <w:b/>
          <w:bCs/>
          <w:szCs w:val="22"/>
        </w:rPr>
      </w:pPr>
    </w:p>
    <w:p w14:paraId="03130D5F" w14:textId="1A1E999C" w:rsidR="000E1D9A" w:rsidRPr="005D421B" w:rsidRDefault="005D421B" w:rsidP="000E1D9A">
      <w:pPr>
        <w:rPr>
          <w:rFonts w:eastAsiaTheme="minorEastAsia"/>
          <w:b/>
          <w:bCs/>
          <w:szCs w:val="22"/>
        </w:rPr>
      </w:pPr>
      <w:r>
        <w:rPr>
          <w:rFonts w:eastAsiaTheme="minorEastAsia"/>
          <w:b/>
          <w:bCs/>
          <w:szCs w:val="22"/>
        </w:rPr>
        <w:t xml:space="preserve"> </w:t>
      </w:r>
      <w:r w:rsidR="00252737" w:rsidRPr="00252737">
        <w:rPr>
          <w:rFonts w:eastAsiaTheme="minorEastAsia" w:hint="eastAsia"/>
          <w:b/>
          <w:bCs/>
          <w:szCs w:val="22"/>
        </w:rPr>
        <w:t xml:space="preserve">SP </w:t>
      </w:r>
      <w:r w:rsidR="00252737" w:rsidRPr="00252737">
        <w:rPr>
          <w:rFonts w:eastAsiaTheme="minorEastAsia"/>
          <w:b/>
          <w:bCs/>
          <w:szCs w:val="22"/>
        </w:rPr>
        <w:t>d</w:t>
      </w:r>
      <w:r>
        <w:rPr>
          <w:rFonts w:eastAsiaTheme="minorEastAsia"/>
          <w:b/>
          <w:bCs/>
          <w:szCs w:val="22"/>
        </w:rPr>
        <w:t xml:space="preserve">eferred </w:t>
      </w:r>
    </w:p>
    <w:p w14:paraId="245276E7" w14:textId="77777777" w:rsidR="000E1D9A" w:rsidRPr="000E1D9A" w:rsidRDefault="000E1D9A" w:rsidP="000E1D9A">
      <w:pPr>
        <w:rPr>
          <w:rFonts w:eastAsiaTheme="minorEastAsia"/>
          <w:b/>
          <w:bCs/>
          <w:szCs w:val="22"/>
        </w:rPr>
      </w:pPr>
    </w:p>
    <w:p w14:paraId="34C1E46B" w14:textId="2EB519F4" w:rsidR="00D71573" w:rsidRDefault="00D71573" w:rsidP="00D71573">
      <w:pPr>
        <w:rPr>
          <w:rFonts w:eastAsiaTheme="minorEastAsia"/>
          <w:szCs w:val="22"/>
        </w:rPr>
      </w:pPr>
    </w:p>
    <w:p w14:paraId="74B17EA7" w14:textId="5D0742F1" w:rsidR="00CD05B5" w:rsidRDefault="00CD05B5" w:rsidP="00D71573">
      <w:pPr>
        <w:rPr>
          <w:rFonts w:eastAsiaTheme="minorEastAsia"/>
          <w:szCs w:val="22"/>
        </w:rPr>
      </w:pPr>
    </w:p>
    <w:p w14:paraId="7A9FF3DC" w14:textId="04C67D17" w:rsidR="00CD05B5" w:rsidRDefault="00CD05B5" w:rsidP="00D71573">
      <w:pPr>
        <w:rPr>
          <w:rFonts w:eastAsiaTheme="minorEastAsia"/>
          <w:szCs w:val="22"/>
        </w:rPr>
      </w:pPr>
    </w:p>
    <w:p w14:paraId="4DB99A25" w14:textId="2E5D22F0" w:rsidR="00CD05B5" w:rsidRDefault="00CD05B5" w:rsidP="00D71573">
      <w:pPr>
        <w:rPr>
          <w:rFonts w:eastAsiaTheme="minorEastAsia"/>
          <w:szCs w:val="22"/>
        </w:rPr>
      </w:pPr>
    </w:p>
    <w:p w14:paraId="46120FD4" w14:textId="7B4CDF5D" w:rsidR="00CD05B5" w:rsidRDefault="00CD05B5" w:rsidP="00D71573">
      <w:pPr>
        <w:rPr>
          <w:rFonts w:eastAsiaTheme="minorEastAsia"/>
          <w:szCs w:val="22"/>
        </w:rPr>
      </w:pPr>
    </w:p>
    <w:p w14:paraId="4F21EBCB" w14:textId="117565BF" w:rsidR="00CD05B5" w:rsidRDefault="00CD05B5" w:rsidP="00D71573">
      <w:pPr>
        <w:rPr>
          <w:rFonts w:eastAsiaTheme="minorEastAsia"/>
          <w:szCs w:val="22"/>
        </w:rPr>
      </w:pPr>
    </w:p>
    <w:p w14:paraId="5FCCF8D9" w14:textId="69D6F69D" w:rsidR="00CD05B5" w:rsidRDefault="00CD05B5" w:rsidP="00D71573">
      <w:pPr>
        <w:rPr>
          <w:rFonts w:eastAsiaTheme="minorEastAsia"/>
          <w:szCs w:val="22"/>
        </w:rPr>
      </w:pPr>
    </w:p>
    <w:p w14:paraId="76BFD679" w14:textId="1F63A80A" w:rsidR="00CD05B5" w:rsidRDefault="00CD05B5" w:rsidP="00D71573">
      <w:pPr>
        <w:rPr>
          <w:rFonts w:eastAsiaTheme="minorEastAsia"/>
          <w:szCs w:val="22"/>
        </w:rPr>
      </w:pPr>
    </w:p>
    <w:p w14:paraId="4D3239E9" w14:textId="77777777" w:rsidR="00CD05B5" w:rsidRPr="00CD05B5" w:rsidRDefault="00CD05B5" w:rsidP="00D71573">
      <w:pPr>
        <w:rPr>
          <w:rFonts w:eastAsiaTheme="minorEastAsia"/>
          <w:szCs w:val="22"/>
        </w:rPr>
      </w:pPr>
    </w:p>
    <w:p w14:paraId="0D64A1A9" w14:textId="77777777" w:rsidR="00D71573" w:rsidRPr="0039540D" w:rsidRDefault="00D71573" w:rsidP="00D71573">
      <w:pPr>
        <w:rPr>
          <w:b/>
          <w:sz w:val="28"/>
          <w:szCs w:val="28"/>
        </w:rPr>
      </w:pPr>
      <w:r>
        <w:rPr>
          <w:b/>
          <w:sz w:val="28"/>
          <w:szCs w:val="28"/>
        </w:rPr>
        <w:t>Recess</w:t>
      </w:r>
    </w:p>
    <w:p w14:paraId="689A7A21" w14:textId="4FE5B457" w:rsidR="00D71573" w:rsidRDefault="00D71573" w:rsidP="00D71573">
      <w:pPr>
        <w:rPr>
          <w:szCs w:val="22"/>
        </w:rPr>
      </w:pPr>
      <w:r>
        <w:rPr>
          <w:szCs w:val="22"/>
        </w:rPr>
        <w:t xml:space="preserve">The meeting is Recessed at 12:30pm ET. </w:t>
      </w:r>
    </w:p>
    <w:p w14:paraId="094C2480" w14:textId="77777777" w:rsidR="00D71573" w:rsidRDefault="00D71573" w:rsidP="00D71573"/>
    <w:p w14:paraId="4920F42D" w14:textId="4984AD1F" w:rsidR="00D71573" w:rsidRDefault="00D71573" w:rsidP="00D71573">
      <w:pPr>
        <w:rPr>
          <w:rFonts w:eastAsiaTheme="minorEastAsia"/>
        </w:rPr>
      </w:pPr>
    </w:p>
    <w:p w14:paraId="5CB99826" w14:textId="6BEE19C4" w:rsidR="00CD05B5" w:rsidRDefault="00CD05B5" w:rsidP="00D71573">
      <w:pPr>
        <w:rPr>
          <w:rFonts w:eastAsiaTheme="minorEastAsia"/>
        </w:rPr>
      </w:pPr>
    </w:p>
    <w:p w14:paraId="285F7023" w14:textId="77777777" w:rsidR="00A352D0" w:rsidRDefault="00A352D0" w:rsidP="00D71573">
      <w:pPr>
        <w:rPr>
          <w:rFonts w:eastAsiaTheme="minorEastAsia"/>
        </w:rPr>
      </w:pPr>
    </w:p>
    <w:p w14:paraId="0BACBB4D" w14:textId="5CF84292" w:rsidR="00CD05B5" w:rsidRDefault="00CD05B5" w:rsidP="00D71573">
      <w:pPr>
        <w:rPr>
          <w:rFonts w:eastAsiaTheme="minorEastAsia"/>
        </w:rPr>
      </w:pPr>
    </w:p>
    <w:p w14:paraId="7FD38273" w14:textId="552F8169" w:rsidR="00CD05B5" w:rsidRDefault="00CD05B5" w:rsidP="00D71573">
      <w:pPr>
        <w:rPr>
          <w:rFonts w:eastAsiaTheme="minorEastAsia"/>
        </w:rPr>
      </w:pPr>
    </w:p>
    <w:p w14:paraId="1A848891" w14:textId="77777777" w:rsidR="00C64738" w:rsidRDefault="00C64738" w:rsidP="00D71573">
      <w:pPr>
        <w:rPr>
          <w:rFonts w:eastAsiaTheme="minorEastAsia"/>
        </w:rPr>
      </w:pPr>
    </w:p>
    <w:p w14:paraId="08FC8547" w14:textId="53F4FFC7" w:rsidR="00CD05B5" w:rsidRDefault="00CD05B5" w:rsidP="00D71573">
      <w:pPr>
        <w:rPr>
          <w:rFonts w:eastAsiaTheme="minorEastAsia"/>
        </w:rPr>
      </w:pPr>
    </w:p>
    <w:p w14:paraId="7905695B" w14:textId="513448CF" w:rsidR="00CD05B5" w:rsidRDefault="00CD05B5" w:rsidP="00D71573">
      <w:pPr>
        <w:rPr>
          <w:rFonts w:eastAsiaTheme="minorEastAsia"/>
        </w:rPr>
      </w:pPr>
    </w:p>
    <w:p w14:paraId="6B3F2A30" w14:textId="114440AF" w:rsidR="00CD05B5" w:rsidRDefault="00CD05B5" w:rsidP="00D71573">
      <w:pPr>
        <w:rPr>
          <w:rFonts w:eastAsiaTheme="minorEastAsia"/>
        </w:rPr>
      </w:pPr>
    </w:p>
    <w:p w14:paraId="02723359" w14:textId="1C1E4EA6" w:rsidR="00CD05B5" w:rsidRDefault="00CD05B5" w:rsidP="00D71573">
      <w:pPr>
        <w:rPr>
          <w:rFonts w:eastAsiaTheme="minorEastAsia"/>
        </w:rPr>
      </w:pPr>
    </w:p>
    <w:p w14:paraId="51BBFE16" w14:textId="3B7E9C24" w:rsidR="00CD05B5" w:rsidRDefault="00CD05B5" w:rsidP="00D71573">
      <w:pPr>
        <w:rPr>
          <w:rFonts w:eastAsiaTheme="minorEastAsia"/>
        </w:rPr>
      </w:pPr>
    </w:p>
    <w:p w14:paraId="2840AF53" w14:textId="27FE0797" w:rsidR="00871F19" w:rsidRPr="0039540D" w:rsidRDefault="00871F19" w:rsidP="00871F19">
      <w:pPr>
        <w:rPr>
          <w:b/>
          <w:sz w:val="28"/>
          <w:szCs w:val="28"/>
          <w:u w:val="single"/>
        </w:rPr>
      </w:pPr>
      <w:r>
        <w:rPr>
          <w:b/>
          <w:sz w:val="28"/>
          <w:szCs w:val="28"/>
          <w:u w:val="single"/>
        </w:rPr>
        <w:t>Thursday</w:t>
      </w:r>
      <w:r w:rsidRPr="0039540D">
        <w:rPr>
          <w:b/>
          <w:sz w:val="28"/>
          <w:szCs w:val="28"/>
          <w:u w:val="single"/>
        </w:rPr>
        <w:t xml:space="preserve"> </w:t>
      </w:r>
      <w:r>
        <w:rPr>
          <w:b/>
          <w:sz w:val="28"/>
          <w:szCs w:val="28"/>
          <w:u w:val="single"/>
        </w:rPr>
        <w:t>Jan</w:t>
      </w:r>
      <w:r w:rsidRPr="0039540D">
        <w:rPr>
          <w:b/>
          <w:sz w:val="28"/>
          <w:szCs w:val="28"/>
          <w:u w:val="single"/>
        </w:rPr>
        <w:t xml:space="preserve"> </w:t>
      </w:r>
      <w:r>
        <w:rPr>
          <w:b/>
          <w:sz w:val="28"/>
          <w:szCs w:val="28"/>
          <w:u w:val="single"/>
        </w:rPr>
        <w:t>1</w:t>
      </w:r>
      <w:r w:rsidR="0035236E">
        <w:rPr>
          <w:b/>
          <w:sz w:val="28"/>
          <w:szCs w:val="28"/>
          <w:u w:val="single"/>
        </w:rPr>
        <w:t>4</w:t>
      </w:r>
      <w:r>
        <w:rPr>
          <w:b/>
          <w:sz w:val="28"/>
          <w:szCs w:val="28"/>
          <w:u w:val="single"/>
          <w:vertAlign w:val="superscript"/>
        </w:rPr>
        <w:t>th</w:t>
      </w:r>
      <w:r w:rsidRPr="0039540D">
        <w:rPr>
          <w:b/>
          <w:sz w:val="28"/>
          <w:szCs w:val="28"/>
          <w:u w:val="single"/>
        </w:rPr>
        <w:t>, 202</w:t>
      </w:r>
      <w:r>
        <w:rPr>
          <w:b/>
          <w:sz w:val="28"/>
          <w:szCs w:val="28"/>
          <w:u w:val="single"/>
        </w:rPr>
        <w:t>4</w:t>
      </w:r>
      <w:r w:rsidRPr="0039540D">
        <w:rPr>
          <w:b/>
          <w:sz w:val="28"/>
          <w:szCs w:val="28"/>
          <w:u w:val="single"/>
        </w:rPr>
        <w:t xml:space="preserve"> </w:t>
      </w:r>
      <w:r w:rsidR="00CD05B5">
        <w:rPr>
          <w:b/>
          <w:sz w:val="28"/>
          <w:szCs w:val="28"/>
          <w:u w:val="single"/>
        </w:rPr>
        <w:t>10</w:t>
      </w:r>
      <w:r w:rsidRPr="0039540D">
        <w:rPr>
          <w:b/>
          <w:sz w:val="28"/>
          <w:szCs w:val="28"/>
          <w:u w:val="single"/>
        </w:rPr>
        <w:t>:</w:t>
      </w:r>
      <w:r w:rsidR="00CD05B5">
        <w:rPr>
          <w:b/>
          <w:sz w:val="28"/>
          <w:szCs w:val="28"/>
          <w:u w:val="single"/>
        </w:rPr>
        <w:t>3</w:t>
      </w:r>
      <w:r w:rsidRPr="0039540D">
        <w:rPr>
          <w:b/>
          <w:sz w:val="28"/>
          <w:szCs w:val="28"/>
          <w:u w:val="single"/>
        </w:rPr>
        <w:t xml:space="preserve">0 – </w:t>
      </w:r>
      <w:r>
        <w:rPr>
          <w:b/>
          <w:sz w:val="28"/>
          <w:szCs w:val="28"/>
          <w:u w:val="single"/>
        </w:rPr>
        <w:t>1</w:t>
      </w:r>
      <w:r w:rsidR="00CD05B5">
        <w:rPr>
          <w:b/>
          <w:sz w:val="28"/>
          <w:szCs w:val="28"/>
          <w:u w:val="single"/>
        </w:rPr>
        <w:t>2</w:t>
      </w:r>
      <w:r w:rsidRPr="0039540D">
        <w:rPr>
          <w:b/>
          <w:sz w:val="28"/>
          <w:szCs w:val="28"/>
          <w:u w:val="single"/>
        </w:rPr>
        <w:t>:</w:t>
      </w:r>
      <w:r w:rsidR="00CD05B5">
        <w:rPr>
          <w:b/>
          <w:sz w:val="28"/>
          <w:szCs w:val="28"/>
          <w:u w:val="single"/>
        </w:rPr>
        <w:t>3</w:t>
      </w:r>
      <w:r w:rsidRPr="0039540D">
        <w:rPr>
          <w:b/>
          <w:sz w:val="28"/>
          <w:szCs w:val="28"/>
          <w:u w:val="single"/>
        </w:rPr>
        <w:t xml:space="preserve">0 </w:t>
      </w:r>
      <w:r>
        <w:rPr>
          <w:b/>
          <w:sz w:val="28"/>
          <w:szCs w:val="28"/>
          <w:u w:val="single"/>
        </w:rPr>
        <w:t>ET</w:t>
      </w:r>
    </w:p>
    <w:p w14:paraId="5492D44C" w14:textId="77777777" w:rsidR="00871F19" w:rsidRPr="001916B5" w:rsidRDefault="00871F19" w:rsidP="00871F19">
      <w:pPr>
        <w:rPr>
          <w:szCs w:val="22"/>
        </w:rPr>
      </w:pPr>
    </w:p>
    <w:p w14:paraId="71A49305" w14:textId="77777777" w:rsidR="00CD05B5" w:rsidRPr="0039540D" w:rsidRDefault="00CD05B5" w:rsidP="00CD05B5">
      <w:pPr>
        <w:rPr>
          <w:b/>
          <w:sz w:val="28"/>
          <w:szCs w:val="28"/>
        </w:rPr>
      </w:pPr>
      <w:r w:rsidRPr="0039540D">
        <w:rPr>
          <w:b/>
          <w:sz w:val="28"/>
          <w:szCs w:val="28"/>
        </w:rPr>
        <w:t>Introduction</w:t>
      </w:r>
    </w:p>
    <w:p w14:paraId="51A9152F" w14:textId="2128877B" w:rsidR="00CD05B5" w:rsidRDefault="00CD05B5" w:rsidP="00CD05B5">
      <w:pPr>
        <w:numPr>
          <w:ilvl w:val="0"/>
          <w:numId w:val="11"/>
        </w:numPr>
        <w:rPr>
          <w:szCs w:val="22"/>
        </w:rPr>
      </w:pPr>
      <w:r w:rsidRPr="001916B5">
        <w:rPr>
          <w:szCs w:val="22"/>
        </w:rPr>
        <w:t>The Chair (</w:t>
      </w:r>
      <w:r>
        <w:rPr>
          <w:szCs w:val="22"/>
        </w:rPr>
        <w:t>Tianyu, Apple</w:t>
      </w:r>
      <w:r w:rsidRPr="001916B5">
        <w:rPr>
          <w:szCs w:val="22"/>
        </w:rPr>
        <w:t xml:space="preserve">) calls the meeting to order at </w:t>
      </w:r>
      <w:r>
        <w:rPr>
          <w:szCs w:val="22"/>
        </w:rPr>
        <w:t>1</w:t>
      </w:r>
      <w:r w:rsidR="004015F5">
        <w:rPr>
          <w:szCs w:val="22"/>
        </w:rPr>
        <w:t>0</w:t>
      </w:r>
      <w:r w:rsidRPr="001916B5">
        <w:rPr>
          <w:szCs w:val="22"/>
        </w:rPr>
        <w:t>:</w:t>
      </w:r>
      <w:r>
        <w:rPr>
          <w:szCs w:val="22"/>
        </w:rPr>
        <w:t>30am ET</w:t>
      </w:r>
      <w:r w:rsidRPr="001916B5">
        <w:rPr>
          <w:szCs w:val="22"/>
        </w:rPr>
        <w:t>.</w:t>
      </w:r>
    </w:p>
    <w:p w14:paraId="5E9E9B57" w14:textId="3760C821" w:rsidR="00CD05B5" w:rsidRDefault="00CD05B5" w:rsidP="00CD05B5">
      <w:pPr>
        <w:numPr>
          <w:ilvl w:val="0"/>
          <w:numId w:val="11"/>
        </w:numPr>
        <w:rPr>
          <w:szCs w:val="22"/>
        </w:rPr>
      </w:pPr>
      <w:r w:rsidRPr="00CF6454">
        <w:rPr>
          <w:szCs w:val="22"/>
        </w:rPr>
        <w:t>The Chair follows the agenda in 11-2</w:t>
      </w:r>
      <w:r>
        <w:rPr>
          <w:szCs w:val="22"/>
        </w:rPr>
        <w:t>4</w:t>
      </w:r>
      <w:r w:rsidRPr="00CF6454">
        <w:rPr>
          <w:szCs w:val="22"/>
        </w:rPr>
        <w:t>/</w:t>
      </w:r>
      <w:r>
        <w:rPr>
          <w:szCs w:val="22"/>
        </w:rPr>
        <w:t>0235r</w:t>
      </w:r>
      <w:r w:rsidR="00111472">
        <w:rPr>
          <w:szCs w:val="22"/>
        </w:rPr>
        <w:t>12</w:t>
      </w:r>
      <w:r>
        <w:rPr>
          <w:szCs w:val="22"/>
        </w:rPr>
        <w:t>.</w:t>
      </w:r>
    </w:p>
    <w:p w14:paraId="05BA4EB2" w14:textId="77777777" w:rsidR="00CD05B5" w:rsidRPr="00CF6454" w:rsidRDefault="00CD05B5" w:rsidP="00CD05B5">
      <w:pPr>
        <w:numPr>
          <w:ilvl w:val="0"/>
          <w:numId w:val="11"/>
        </w:numPr>
        <w:rPr>
          <w:szCs w:val="22"/>
        </w:rPr>
      </w:pPr>
      <w:r>
        <w:rPr>
          <w:szCs w:val="22"/>
        </w:rPr>
        <w:t xml:space="preserve">Reminder for registration for the Interim meeting. </w:t>
      </w:r>
    </w:p>
    <w:p w14:paraId="5769C054" w14:textId="77777777" w:rsidR="00CD05B5" w:rsidRDefault="00CD05B5" w:rsidP="00CD05B5">
      <w:pPr>
        <w:numPr>
          <w:ilvl w:val="0"/>
          <w:numId w:val="1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Dongguk Lim (LGE), </w:t>
      </w:r>
      <w:r w:rsidRPr="00846078">
        <w:rPr>
          <w:szCs w:val="22"/>
        </w:rPr>
        <w:t>Sigurd Schelstraete (</w:t>
      </w:r>
      <w:proofErr w:type="spellStart"/>
      <w:r w:rsidRPr="00846078">
        <w:rPr>
          <w:szCs w:val="22"/>
        </w:rPr>
        <w:t>MaxLinear</w:t>
      </w:r>
      <w:proofErr w:type="spellEnd"/>
      <w:r w:rsidRPr="00846078">
        <w:rPr>
          <w:szCs w:val="22"/>
        </w:rPr>
        <w:t>)</w:t>
      </w:r>
      <w:r w:rsidRPr="00CF6454">
        <w:rPr>
          <w:szCs w:val="22"/>
        </w:rPr>
        <w:t xml:space="preserve"> or the Chair himself</w:t>
      </w:r>
      <w:r>
        <w:rPr>
          <w:szCs w:val="22"/>
        </w:rPr>
        <w:t xml:space="preserve"> if unable to record attendance via IMAT system.</w:t>
      </w:r>
      <w:r w:rsidRPr="00CF6454">
        <w:rPr>
          <w:szCs w:val="22"/>
        </w:rPr>
        <w:t xml:space="preserve"> </w:t>
      </w:r>
    </w:p>
    <w:p w14:paraId="0F04432A" w14:textId="77777777" w:rsidR="00CD05B5" w:rsidRDefault="00CD05B5" w:rsidP="00CD05B5">
      <w:pPr>
        <w:numPr>
          <w:ilvl w:val="0"/>
          <w:numId w:val="1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1916445" w14:textId="77777777" w:rsidR="00CD05B5" w:rsidRPr="000509FC" w:rsidRDefault="00CD05B5" w:rsidP="00CD05B5">
      <w:pPr>
        <w:numPr>
          <w:ilvl w:val="0"/>
          <w:numId w:val="11"/>
        </w:numPr>
        <w:rPr>
          <w:szCs w:val="22"/>
        </w:rPr>
      </w:pPr>
      <w:r>
        <w:rPr>
          <w:szCs w:val="22"/>
        </w:rPr>
        <w:t xml:space="preserve">The Chair goes through the Copyright policy. </w:t>
      </w:r>
    </w:p>
    <w:p w14:paraId="1513EF9F" w14:textId="31C085E1" w:rsidR="00871F19" w:rsidRPr="00C30EC9" w:rsidRDefault="00CD05B5" w:rsidP="00CD05B5">
      <w:pPr>
        <w:numPr>
          <w:ilvl w:val="0"/>
          <w:numId w:val="11"/>
        </w:numPr>
        <w:rPr>
          <w:sz w:val="22"/>
          <w:szCs w:val="22"/>
        </w:rPr>
      </w:pPr>
      <w:r>
        <w:rPr>
          <w:szCs w:val="22"/>
        </w:rPr>
        <w:t>Discussions on the agenda</w:t>
      </w:r>
      <w:r w:rsidR="00871F19">
        <w:rPr>
          <w:szCs w:val="22"/>
        </w:rPr>
        <w:t xml:space="preserve"> </w:t>
      </w:r>
    </w:p>
    <w:p w14:paraId="5A626646" w14:textId="01E20B87" w:rsidR="00157A46" w:rsidRPr="00CD05B5" w:rsidRDefault="000A6600" w:rsidP="00964649">
      <w:pPr>
        <w:numPr>
          <w:ilvl w:val="1"/>
          <w:numId w:val="11"/>
        </w:numPr>
      </w:pPr>
      <w:hyperlink r:id="rId42" w:history="1">
        <w:r w:rsidR="00157A46" w:rsidRPr="00CD05B5">
          <w:rPr>
            <w:rStyle w:val="a6"/>
          </w:rPr>
          <w:t>24/0409</w:t>
        </w:r>
      </w:hyperlink>
      <w:r w:rsidR="00157A46" w:rsidRPr="00CD05B5">
        <w:t xml:space="preserve"> Hierarchical Modulation for 802.11</w:t>
      </w:r>
      <w:r w:rsidR="00157A46" w:rsidRPr="00CD05B5">
        <w:tab/>
      </w:r>
      <w:r w:rsidR="00157A46" w:rsidRPr="00CD05B5">
        <w:tab/>
      </w:r>
      <w:r w:rsidR="00157A46" w:rsidRPr="00CD05B5">
        <w:tab/>
      </w:r>
      <w:r w:rsidR="00964649">
        <w:t xml:space="preserve"> </w:t>
      </w:r>
      <w:proofErr w:type="spellStart"/>
      <w:r w:rsidR="00157A46" w:rsidRPr="00CD05B5">
        <w:t>Vamadevan</w:t>
      </w:r>
      <w:proofErr w:type="spellEnd"/>
      <w:r w:rsidR="00157A46" w:rsidRPr="00CD05B5">
        <w:t xml:space="preserve"> </w:t>
      </w:r>
      <w:proofErr w:type="spellStart"/>
      <w:r w:rsidR="00157A46" w:rsidRPr="00CD05B5">
        <w:t>Namboodiri</w:t>
      </w:r>
      <w:proofErr w:type="spellEnd"/>
      <w:r w:rsidR="00157A46" w:rsidRPr="00CD05B5">
        <w:tab/>
      </w:r>
    </w:p>
    <w:p w14:paraId="0BFA723C" w14:textId="46A96414" w:rsidR="00157A46" w:rsidRPr="00CD05B5" w:rsidRDefault="000A6600" w:rsidP="00CD05B5">
      <w:pPr>
        <w:numPr>
          <w:ilvl w:val="1"/>
          <w:numId w:val="11"/>
        </w:numPr>
      </w:pPr>
      <w:hyperlink r:id="rId43" w:history="1">
        <w:r w:rsidR="00157A46" w:rsidRPr="00CD05B5">
          <w:rPr>
            <w:rStyle w:val="a6"/>
          </w:rPr>
          <w:t>24/0457</w:t>
        </w:r>
      </w:hyperlink>
      <w:r w:rsidR="00157A46" w:rsidRPr="00CD05B5">
        <w:t>Hierarchical Modulation_for_802.11_initial_results</w:t>
      </w:r>
      <w:r w:rsidR="00964649">
        <w:t xml:space="preserve"> </w:t>
      </w:r>
      <w:proofErr w:type="spellStart"/>
      <w:r w:rsidR="00157A46" w:rsidRPr="00CD05B5">
        <w:t>Vamadevan</w:t>
      </w:r>
      <w:proofErr w:type="spellEnd"/>
      <w:r w:rsidR="00157A46" w:rsidRPr="00CD05B5">
        <w:t xml:space="preserve"> </w:t>
      </w:r>
      <w:proofErr w:type="spellStart"/>
      <w:r w:rsidR="00157A46" w:rsidRPr="00CD05B5">
        <w:t>Namboodiri</w:t>
      </w:r>
      <w:proofErr w:type="spellEnd"/>
    </w:p>
    <w:p w14:paraId="21FD235E" w14:textId="0F1B5A74" w:rsidR="00157A46" w:rsidRPr="00CD05B5" w:rsidRDefault="000A6600" w:rsidP="00CD05B5">
      <w:pPr>
        <w:numPr>
          <w:ilvl w:val="1"/>
          <w:numId w:val="11"/>
        </w:numPr>
      </w:pPr>
      <w:hyperlink r:id="rId44" w:history="1">
        <w:r w:rsidR="00157A46" w:rsidRPr="00CD05B5">
          <w:rPr>
            <w:rStyle w:val="a6"/>
          </w:rPr>
          <w:t>24/0417</w:t>
        </w:r>
      </w:hyperlink>
      <w:r w:rsidR="00157A46" w:rsidRPr="00CD05B5">
        <w:t xml:space="preserve"> Impact of </w:t>
      </w:r>
      <w:proofErr w:type="spellStart"/>
      <w:r w:rsidR="00157A46" w:rsidRPr="00CD05B5">
        <w:t>Tx</w:t>
      </w:r>
      <w:proofErr w:type="spellEnd"/>
      <w:r w:rsidR="00157A46" w:rsidRPr="00CD05B5">
        <w:t xml:space="preserve"> EVM on MIMO Detection Follow Up</w:t>
      </w:r>
      <w:r w:rsidR="00157A46" w:rsidRPr="00CD05B5">
        <w:tab/>
      </w:r>
      <w:proofErr w:type="spellStart"/>
      <w:r w:rsidR="00157A46" w:rsidRPr="00CD05B5">
        <w:t>Genadiy</w:t>
      </w:r>
      <w:proofErr w:type="spellEnd"/>
      <w:r w:rsidR="00157A46" w:rsidRPr="00CD05B5">
        <w:t xml:space="preserve"> </w:t>
      </w:r>
      <w:proofErr w:type="spellStart"/>
      <w:r w:rsidR="00157A46" w:rsidRPr="00CD05B5">
        <w:t>Tsodik</w:t>
      </w:r>
      <w:proofErr w:type="spellEnd"/>
    </w:p>
    <w:p w14:paraId="07429023" w14:textId="3234A227" w:rsidR="00157A46" w:rsidRPr="00CD05B5" w:rsidRDefault="000A6600" w:rsidP="00CD05B5">
      <w:pPr>
        <w:numPr>
          <w:ilvl w:val="1"/>
          <w:numId w:val="11"/>
        </w:numPr>
      </w:pPr>
      <w:hyperlink r:id="rId45" w:history="1">
        <w:r w:rsidR="00157A46" w:rsidRPr="00CD05B5">
          <w:rPr>
            <w:rStyle w:val="a6"/>
            <w:lang w:val="en-GB"/>
          </w:rPr>
          <w:t>24/0428</w:t>
        </w:r>
      </w:hyperlink>
      <w:r w:rsidR="00157A46" w:rsidRPr="00CD05B5">
        <w:rPr>
          <w:lang w:val="en-GB"/>
        </w:rPr>
        <w:t xml:space="preserve"> UHR preamble design options</w:t>
      </w:r>
      <w:r w:rsidR="00157A46" w:rsidRPr="00CD05B5">
        <w:rPr>
          <w:lang w:val="en-GB"/>
        </w:rPr>
        <w:tab/>
      </w:r>
      <w:r w:rsidR="00157A46" w:rsidRPr="00CD05B5">
        <w:rPr>
          <w:lang w:val="en-GB"/>
        </w:rPr>
        <w:tab/>
      </w:r>
      <w:r w:rsidR="00157A46" w:rsidRPr="00CD05B5">
        <w:rPr>
          <w:lang w:val="en-GB"/>
        </w:rPr>
        <w:tab/>
      </w:r>
      <w:r w:rsidR="00157A46" w:rsidRPr="00CD05B5">
        <w:rPr>
          <w:lang w:val="en-GB"/>
        </w:rPr>
        <w:tab/>
        <w:t>Sigurd Schelstraete</w:t>
      </w:r>
      <w:r w:rsidR="00157A46" w:rsidRPr="00CD05B5">
        <w:rPr>
          <w:lang w:val="en-GB"/>
        </w:rPr>
        <w:tab/>
      </w:r>
    </w:p>
    <w:p w14:paraId="1FA05107" w14:textId="17BF659F" w:rsidR="00157A46" w:rsidRPr="00CD05B5" w:rsidRDefault="000A6600" w:rsidP="00CD05B5">
      <w:pPr>
        <w:numPr>
          <w:ilvl w:val="1"/>
          <w:numId w:val="11"/>
        </w:numPr>
      </w:pPr>
      <w:hyperlink r:id="rId46" w:history="1">
        <w:r w:rsidR="00157A46" w:rsidRPr="00CD05B5">
          <w:rPr>
            <w:rStyle w:val="a6"/>
          </w:rPr>
          <w:t>24/0435</w:t>
        </w:r>
      </w:hyperlink>
      <w:r w:rsidR="00157A46" w:rsidRPr="00CD05B5">
        <w:t xml:space="preserve"> Ideas related to achieving (Ultra) High Reliability</w:t>
      </w:r>
      <w:r w:rsidR="00157A46" w:rsidRPr="00CD05B5">
        <w:tab/>
      </w:r>
      <w:r w:rsidR="00157A46" w:rsidRPr="00CD05B5">
        <w:tab/>
        <w:t xml:space="preserve">Leif </w:t>
      </w:r>
      <w:proofErr w:type="spellStart"/>
      <w:r w:rsidR="00157A46" w:rsidRPr="00CD05B5">
        <w:t>Wilhelmsson</w:t>
      </w:r>
      <w:proofErr w:type="spellEnd"/>
      <w:r w:rsidR="00157A46" w:rsidRPr="00CD05B5">
        <w:tab/>
      </w:r>
    </w:p>
    <w:p w14:paraId="645149DD" w14:textId="6CF7D099" w:rsidR="00157A46" w:rsidRDefault="000A6600" w:rsidP="00CD05B5">
      <w:pPr>
        <w:numPr>
          <w:ilvl w:val="1"/>
          <w:numId w:val="11"/>
        </w:numPr>
      </w:pPr>
      <w:hyperlink r:id="rId47" w:history="1">
        <w:r w:rsidR="00157A46" w:rsidRPr="00CD05B5">
          <w:rPr>
            <w:rStyle w:val="a6"/>
          </w:rPr>
          <w:t>24/0437</w:t>
        </w:r>
      </w:hyperlink>
      <w:r w:rsidR="00157A46" w:rsidRPr="00CD05B5">
        <w:t xml:space="preserve"> Interference Mitigation for Improved Reliability – More Insights</w:t>
      </w:r>
      <w:r w:rsidR="00157A46" w:rsidRPr="00CD05B5">
        <w:tab/>
      </w:r>
      <w:proofErr w:type="spellStart"/>
      <w:r w:rsidR="00157A46" w:rsidRPr="00CD05B5">
        <w:t>Shimi</w:t>
      </w:r>
      <w:proofErr w:type="spellEnd"/>
      <w:r w:rsidR="00157A46" w:rsidRPr="00CD05B5">
        <w:t xml:space="preserve"> </w:t>
      </w:r>
      <w:proofErr w:type="spellStart"/>
      <w:r w:rsidR="00157A46" w:rsidRPr="00CD05B5">
        <w:t>Shilo</w:t>
      </w:r>
      <w:proofErr w:type="spellEnd"/>
    </w:p>
    <w:p w14:paraId="5997BF86" w14:textId="3F64A961" w:rsidR="00871F19" w:rsidRPr="00964649" w:rsidRDefault="000A6600" w:rsidP="00157A46">
      <w:pPr>
        <w:numPr>
          <w:ilvl w:val="1"/>
          <w:numId w:val="11"/>
        </w:numPr>
        <w:rPr>
          <w:lang w:val="en-GB"/>
        </w:rPr>
      </w:pPr>
      <w:hyperlink r:id="rId48" w:history="1">
        <w:r w:rsidR="00CD05B5" w:rsidRPr="00964649">
          <w:rPr>
            <w:rStyle w:val="a6"/>
            <w:lang w:val="en-GB"/>
          </w:rPr>
          <w:t>24/0508</w:t>
        </w:r>
      </w:hyperlink>
      <w:r w:rsidR="00CD05B5" w:rsidRPr="00964649">
        <w:rPr>
          <w:lang w:val="en-GB"/>
        </w:rPr>
        <w:t xml:space="preserve"> Extended 6 GHz channelization</w:t>
      </w:r>
      <w:r w:rsidR="00CD05B5" w:rsidRPr="00964649">
        <w:rPr>
          <w:lang w:val="en-GB"/>
        </w:rPr>
        <w:tab/>
      </w:r>
      <w:r w:rsidR="00CD05B5" w:rsidRPr="00964649">
        <w:rPr>
          <w:lang w:val="en-GB"/>
        </w:rPr>
        <w:tab/>
      </w:r>
      <w:r w:rsidR="00CD05B5" w:rsidRPr="00964649">
        <w:rPr>
          <w:lang w:val="en-GB"/>
        </w:rPr>
        <w:tab/>
      </w:r>
      <w:r w:rsidR="00CD05B5" w:rsidRPr="00964649">
        <w:rPr>
          <w:lang w:val="en-GB"/>
        </w:rPr>
        <w:tab/>
        <w:t xml:space="preserve">Thomas </w:t>
      </w:r>
      <w:proofErr w:type="spellStart"/>
      <w:r w:rsidR="00CD05B5" w:rsidRPr="00964649">
        <w:rPr>
          <w:lang w:val="en-GB"/>
        </w:rPr>
        <w:t>Derham</w:t>
      </w:r>
      <w:proofErr w:type="spellEnd"/>
    </w:p>
    <w:p w14:paraId="2D9B66CD" w14:textId="77777777" w:rsidR="00871F19" w:rsidRDefault="00871F19" w:rsidP="00871F19">
      <w:pPr>
        <w:rPr>
          <w:lang w:val="en-GB"/>
        </w:rPr>
      </w:pPr>
    </w:p>
    <w:p w14:paraId="3DC38843" w14:textId="77777777" w:rsidR="00871F19" w:rsidRPr="0075031B" w:rsidRDefault="00871F19" w:rsidP="00871F19">
      <w:pPr>
        <w:rPr>
          <w:lang w:val="en-GB"/>
        </w:rPr>
      </w:pPr>
    </w:p>
    <w:p w14:paraId="1D6EB813" w14:textId="6D2AB610" w:rsidR="00871F19" w:rsidRPr="00506613" w:rsidRDefault="00871F19" w:rsidP="00506613">
      <w:pPr>
        <w:rPr>
          <w:b/>
          <w:sz w:val="28"/>
          <w:szCs w:val="28"/>
          <w:u w:val="single"/>
        </w:rPr>
      </w:pPr>
      <w:r>
        <w:rPr>
          <w:b/>
          <w:sz w:val="28"/>
          <w:szCs w:val="28"/>
          <w:u w:val="single"/>
        </w:rPr>
        <w:t>Technical contributions</w:t>
      </w:r>
    </w:p>
    <w:p w14:paraId="3B98619B" w14:textId="77777777" w:rsidR="00871F19" w:rsidRDefault="00871F19" w:rsidP="00871F19">
      <w:pPr>
        <w:pStyle w:val="a7"/>
        <w:rPr>
          <w:b/>
          <w:bCs/>
          <w:lang w:val="en-US"/>
        </w:rPr>
      </w:pPr>
    </w:p>
    <w:p w14:paraId="5FE553B2" w14:textId="2F94EBA5" w:rsidR="00871F19" w:rsidRPr="00871F19" w:rsidRDefault="00964649" w:rsidP="00964649">
      <w:pPr>
        <w:pStyle w:val="a7"/>
        <w:numPr>
          <w:ilvl w:val="0"/>
          <w:numId w:val="13"/>
        </w:numPr>
        <w:rPr>
          <w:b/>
          <w:bCs/>
          <w:lang w:val="en-US"/>
        </w:rPr>
      </w:pPr>
      <w:r w:rsidRPr="00964649">
        <w:rPr>
          <w:b/>
          <w:bCs/>
          <w:lang w:val="en-US"/>
        </w:rPr>
        <w:t>24/0409 Hierarchical Modulation for 802.11</w:t>
      </w:r>
      <w:r w:rsidRPr="00964649">
        <w:rPr>
          <w:b/>
          <w:bCs/>
          <w:lang w:val="en-US"/>
        </w:rPr>
        <w:tab/>
        <w:t xml:space="preserve"> </w:t>
      </w:r>
      <w:proofErr w:type="spellStart"/>
      <w:r w:rsidRPr="00964649">
        <w:rPr>
          <w:b/>
          <w:bCs/>
          <w:lang w:val="en-US"/>
        </w:rPr>
        <w:t>Vamadevan</w:t>
      </w:r>
      <w:proofErr w:type="spellEnd"/>
      <w:r w:rsidRPr="00964649">
        <w:rPr>
          <w:b/>
          <w:bCs/>
          <w:lang w:val="en-US"/>
        </w:rPr>
        <w:t xml:space="preserve"> </w:t>
      </w:r>
      <w:proofErr w:type="spellStart"/>
      <w:r w:rsidRPr="00964649">
        <w:rPr>
          <w:b/>
          <w:bCs/>
          <w:lang w:val="en-US"/>
        </w:rPr>
        <w:t>Namboodiri</w:t>
      </w:r>
      <w:proofErr w:type="spellEnd"/>
      <w:r>
        <w:rPr>
          <w:b/>
          <w:bCs/>
          <w:lang w:val="en-US"/>
        </w:rPr>
        <w:t>(Samsung)</w:t>
      </w:r>
    </w:p>
    <w:p w14:paraId="7BC8AC13" w14:textId="77777777" w:rsidR="00871F19" w:rsidRDefault="00871F19" w:rsidP="00871F19">
      <w:pPr>
        <w:rPr>
          <w:szCs w:val="22"/>
        </w:rPr>
      </w:pPr>
    </w:p>
    <w:p w14:paraId="5C7E61FE" w14:textId="77777777" w:rsidR="00871F19" w:rsidRPr="008D13E8" w:rsidRDefault="00871F19" w:rsidP="00871F19">
      <w:pPr>
        <w:rPr>
          <w:szCs w:val="22"/>
          <w:u w:val="single"/>
        </w:rPr>
      </w:pPr>
      <w:r w:rsidRPr="008D13E8">
        <w:rPr>
          <w:szCs w:val="22"/>
          <w:u w:val="single"/>
        </w:rPr>
        <w:t>Discussion</w:t>
      </w:r>
      <w:r>
        <w:rPr>
          <w:szCs w:val="22"/>
          <w:u w:val="single"/>
        </w:rPr>
        <w:t>s</w:t>
      </w:r>
      <w:r w:rsidRPr="008D13E8">
        <w:rPr>
          <w:szCs w:val="22"/>
          <w:u w:val="single"/>
        </w:rPr>
        <w:t xml:space="preserve">: </w:t>
      </w:r>
    </w:p>
    <w:p w14:paraId="2E428872" w14:textId="77777777" w:rsidR="00A136CE" w:rsidRPr="00A136CE" w:rsidRDefault="00A136CE" w:rsidP="00A136CE">
      <w:pPr>
        <w:rPr>
          <w:rFonts w:eastAsia="맑은 고딕"/>
          <w:szCs w:val="22"/>
          <w:lang w:eastAsia="ko-KR"/>
        </w:rPr>
      </w:pPr>
      <w:r w:rsidRPr="00A136CE">
        <w:rPr>
          <w:rFonts w:eastAsia="맑은 고딕"/>
          <w:szCs w:val="22"/>
          <w:lang w:eastAsia="ko-KR"/>
        </w:rPr>
        <w:t xml:space="preserve">C: In OFDMA, we already apply unequal modulation per each allocated frequency. Why do we need it? </w:t>
      </w:r>
    </w:p>
    <w:p w14:paraId="497953CE" w14:textId="77777777" w:rsidR="00A136CE" w:rsidRPr="00A136CE" w:rsidRDefault="00A136CE" w:rsidP="00A136CE">
      <w:pPr>
        <w:rPr>
          <w:rFonts w:eastAsia="맑은 고딕"/>
          <w:szCs w:val="22"/>
          <w:lang w:eastAsia="ko-KR"/>
        </w:rPr>
      </w:pPr>
      <w:r w:rsidRPr="00A136CE">
        <w:rPr>
          <w:rFonts w:eastAsia="맑은 고딕"/>
          <w:szCs w:val="22"/>
          <w:lang w:eastAsia="ko-KR"/>
        </w:rPr>
        <w:t>A: HM can be combined with OFDMA and it can provide more benefits.</w:t>
      </w:r>
    </w:p>
    <w:p w14:paraId="4E90F03C" w14:textId="77777777" w:rsidR="00A136CE" w:rsidRPr="00A136CE" w:rsidRDefault="00A136CE" w:rsidP="00A136CE">
      <w:pPr>
        <w:rPr>
          <w:rFonts w:eastAsia="맑은 고딕"/>
          <w:szCs w:val="22"/>
          <w:lang w:eastAsia="ko-KR"/>
        </w:rPr>
      </w:pPr>
      <w:r w:rsidRPr="00A136CE">
        <w:rPr>
          <w:rFonts w:eastAsia="맑은 고딕"/>
          <w:szCs w:val="22"/>
          <w:lang w:eastAsia="ko-KR"/>
        </w:rPr>
        <w:t xml:space="preserve">C: How do you define what is a high-priority stream or low-priority stream? It is dependent on the MAC. </w:t>
      </w:r>
    </w:p>
    <w:p w14:paraId="295D04F1" w14:textId="77777777" w:rsidR="00A136CE" w:rsidRPr="00A136CE" w:rsidRDefault="00A136CE" w:rsidP="00A136CE">
      <w:pPr>
        <w:rPr>
          <w:rFonts w:eastAsia="맑은 고딕"/>
          <w:szCs w:val="22"/>
          <w:lang w:eastAsia="ko-KR"/>
        </w:rPr>
      </w:pPr>
      <w:r w:rsidRPr="00A136CE">
        <w:rPr>
          <w:rFonts w:eastAsia="맑은 고딕"/>
          <w:szCs w:val="22"/>
          <w:lang w:eastAsia="ko-KR"/>
        </w:rPr>
        <w:t>A: Yes</w:t>
      </w:r>
    </w:p>
    <w:p w14:paraId="70934E8A" w14:textId="77777777" w:rsidR="00A136CE" w:rsidRPr="00A136CE" w:rsidRDefault="00A136CE" w:rsidP="00A136CE">
      <w:pPr>
        <w:rPr>
          <w:rFonts w:eastAsia="맑은 고딕"/>
          <w:szCs w:val="22"/>
          <w:lang w:eastAsia="ko-KR"/>
        </w:rPr>
      </w:pPr>
      <w:r w:rsidRPr="00A136CE">
        <w:rPr>
          <w:rFonts w:eastAsia="맑은 고딕"/>
          <w:szCs w:val="22"/>
          <w:lang w:eastAsia="ko-KR"/>
        </w:rPr>
        <w:t>C: how do you allocate the HP and LP data to Users when the number of users is more than 2?</w:t>
      </w:r>
    </w:p>
    <w:p w14:paraId="5E38FECA" w14:textId="77777777" w:rsidR="00A136CE" w:rsidRPr="00A136CE" w:rsidRDefault="00A136CE" w:rsidP="00A136CE">
      <w:pPr>
        <w:rPr>
          <w:rFonts w:eastAsia="맑은 고딕"/>
          <w:szCs w:val="22"/>
          <w:lang w:eastAsia="ko-KR"/>
        </w:rPr>
      </w:pPr>
      <w:r w:rsidRPr="00A136CE">
        <w:rPr>
          <w:rFonts w:eastAsia="맑은 고딕"/>
          <w:szCs w:val="22"/>
          <w:lang w:eastAsia="ko-KR"/>
        </w:rPr>
        <w:t xml:space="preserve">A: According to the number of users, </w:t>
      </w:r>
      <w:proofErr w:type="spellStart"/>
      <w:r w:rsidRPr="00A136CE">
        <w:rPr>
          <w:rFonts w:eastAsia="맑은 고딕"/>
          <w:szCs w:val="22"/>
          <w:lang w:eastAsia="ko-KR"/>
        </w:rPr>
        <w:t>Nss</w:t>
      </w:r>
      <w:proofErr w:type="spellEnd"/>
      <w:r w:rsidRPr="00A136CE">
        <w:rPr>
          <w:rFonts w:eastAsia="맑은 고딕"/>
          <w:szCs w:val="22"/>
          <w:lang w:eastAsia="ko-KR"/>
        </w:rPr>
        <w:t xml:space="preserve"> for each user can be limited. One user can have a maximum of 2 SS. </w:t>
      </w:r>
    </w:p>
    <w:p w14:paraId="4B93728F" w14:textId="77777777" w:rsidR="00A136CE" w:rsidRPr="00A136CE" w:rsidRDefault="00A136CE" w:rsidP="00A136CE">
      <w:pPr>
        <w:rPr>
          <w:rFonts w:eastAsia="맑은 고딕"/>
          <w:szCs w:val="22"/>
          <w:lang w:eastAsia="ko-KR"/>
        </w:rPr>
      </w:pPr>
      <w:r w:rsidRPr="00A136CE">
        <w:rPr>
          <w:rFonts w:eastAsia="맑은 고딕"/>
          <w:szCs w:val="22"/>
          <w:lang w:eastAsia="ko-KR"/>
        </w:rPr>
        <w:t xml:space="preserve">C: It is very difficult sometimes to make both sizes exactly match. Mapping the HP stream and LP stream in PHY requires much padding in Mac PPDU. If it does not match in the MAC, it requires a lot of padding in the PHY. </w:t>
      </w:r>
    </w:p>
    <w:p w14:paraId="3015B782" w14:textId="1B7E018D" w:rsidR="00495ADF" w:rsidRPr="00A136CE" w:rsidRDefault="00EA36FA" w:rsidP="00A136CE">
      <w:pPr>
        <w:rPr>
          <w:rFonts w:eastAsia="맑은 고딕"/>
          <w:szCs w:val="22"/>
          <w:lang w:eastAsia="ko-KR"/>
        </w:rPr>
      </w:pPr>
      <w:r>
        <w:rPr>
          <w:rFonts w:eastAsia="맑은 고딕"/>
          <w:szCs w:val="22"/>
          <w:lang w:eastAsia="ko-KR"/>
        </w:rPr>
        <w:t>C: I</w:t>
      </w:r>
      <w:r w:rsidR="00A136CE" w:rsidRPr="00A136CE">
        <w:rPr>
          <w:rFonts w:eastAsia="맑은 고딕"/>
          <w:szCs w:val="22"/>
          <w:lang w:eastAsia="ko-KR"/>
        </w:rPr>
        <w:t>t always sends some interference to other STA that does not want to have that. You should consider the two cases, first, both streams go to the same station and second, they are going to different STAs.</w:t>
      </w:r>
    </w:p>
    <w:p w14:paraId="12D6CDA1" w14:textId="5BF414A8" w:rsidR="00D62A5E" w:rsidRDefault="00D62A5E" w:rsidP="00D62A5E">
      <w:pPr>
        <w:rPr>
          <w:rFonts w:eastAsia="SimSun"/>
          <w:b/>
          <w:bCs/>
          <w:lang w:eastAsia="en-GB"/>
        </w:rPr>
      </w:pPr>
    </w:p>
    <w:p w14:paraId="3DC94D91" w14:textId="77777777" w:rsidR="004D162D" w:rsidRPr="00A136CE" w:rsidRDefault="004D162D" w:rsidP="00D62A5E">
      <w:pPr>
        <w:rPr>
          <w:rFonts w:eastAsia="SimSun"/>
          <w:b/>
          <w:bCs/>
          <w:lang w:eastAsia="en-GB"/>
        </w:rPr>
      </w:pPr>
    </w:p>
    <w:p w14:paraId="135EEAB1" w14:textId="77777777" w:rsidR="00964649" w:rsidRPr="00B46060" w:rsidRDefault="00964649" w:rsidP="00D62A5E">
      <w:pPr>
        <w:rPr>
          <w:rFonts w:eastAsia="SimSun"/>
          <w:b/>
          <w:bCs/>
          <w:lang w:eastAsia="en-GB"/>
        </w:rPr>
      </w:pPr>
    </w:p>
    <w:p w14:paraId="559B48FE" w14:textId="6B3941D6" w:rsidR="00D62A5E" w:rsidRPr="00964649" w:rsidRDefault="00964649" w:rsidP="00964649">
      <w:pPr>
        <w:pStyle w:val="a7"/>
        <w:numPr>
          <w:ilvl w:val="0"/>
          <w:numId w:val="13"/>
        </w:numPr>
        <w:rPr>
          <w:b/>
          <w:bCs/>
        </w:rPr>
      </w:pPr>
      <w:r w:rsidRPr="00964649">
        <w:rPr>
          <w:b/>
          <w:bCs/>
        </w:rPr>
        <w:t>24/0457Hierarchical Modulation_for_802.11_initial_</w:t>
      </w:r>
      <w:proofErr w:type="gramStart"/>
      <w:r w:rsidRPr="00964649">
        <w:rPr>
          <w:b/>
          <w:bCs/>
        </w:rPr>
        <w:t xml:space="preserve">results </w:t>
      </w:r>
      <w:r w:rsidR="005F5700">
        <w:rPr>
          <w:b/>
          <w:bCs/>
        </w:rPr>
        <w:t xml:space="preserve"> </w:t>
      </w:r>
      <w:proofErr w:type="spellStart"/>
      <w:r w:rsidRPr="00964649">
        <w:rPr>
          <w:b/>
          <w:bCs/>
        </w:rPr>
        <w:t>Vamadevan</w:t>
      </w:r>
      <w:proofErr w:type="spellEnd"/>
      <w:proofErr w:type="gramEnd"/>
      <w:r w:rsidRPr="00964649">
        <w:rPr>
          <w:b/>
          <w:bCs/>
        </w:rPr>
        <w:t xml:space="preserve"> </w:t>
      </w:r>
      <w:proofErr w:type="spellStart"/>
      <w:r w:rsidRPr="00964649">
        <w:rPr>
          <w:b/>
          <w:bCs/>
        </w:rPr>
        <w:t>Namboodiri</w:t>
      </w:r>
      <w:proofErr w:type="spellEnd"/>
      <w:r>
        <w:rPr>
          <w:b/>
          <w:bCs/>
        </w:rPr>
        <w:t xml:space="preserve"> (Samsung)</w:t>
      </w:r>
    </w:p>
    <w:p w14:paraId="414C1842" w14:textId="77777777" w:rsidR="00D62A5E" w:rsidRDefault="00D62A5E" w:rsidP="00D62A5E">
      <w:pPr>
        <w:pStyle w:val="a7"/>
        <w:rPr>
          <w:b/>
          <w:bCs/>
          <w:lang w:val="en-US"/>
        </w:rPr>
      </w:pPr>
    </w:p>
    <w:p w14:paraId="1F4B699B" w14:textId="77777777" w:rsidR="00D62A5E" w:rsidRPr="008D13E8" w:rsidRDefault="00D62A5E" w:rsidP="00D62A5E">
      <w:pPr>
        <w:rPr>
          <w:szCs w:val="22"/>
          <w:u w:val="single"/>
        </w:rPr>
      </w:pPr>
      <w:r w:rsidRPr="008D13E8">
        <w:rPr>
          <w:szCs w:val="22"/>
          <w:u w:val="single"/>
        </w:rPr>
        <w:t>Discussion</w:t>
      </w:r>
      <w:r>
        <w:rPr>
          <w:szCs w:val="22"/>
          <w:u w:val="single"/>
        </w:rPr>
        <w:t>s</w:t>
      </w:r>
      <w:r w:rsidRPr="008D13E8">
        <w:rPr>
          <w:szCs w:val="22"/>
          <w:u w:val="single"/>
        </w:rPr>
        <w:t xml:space="preserve">: </w:t>
      </w:r>
    </w:p>
    <w:p w14:paraId="0F815BA1" w14:textId="2EA4C744" w:rsidR="00964649" w:rsidRPr="00964649" w:rsidRDefault="00A136CE" w:rsidP="00964649">
      <w:pPr>
        <w:rPr>
          <w:rFonts w:eastAsia="맑은 고딕"/>
          <w:szCs w:val="22"/>
          <w:lang w:eastAsia="ko-KR"/>
        </w:rPr>
      </w:pPr>
      <w:r>
        <w:rPr>
          <w:rFonts w:eastAsia="맑은 고딕"/>
          <w:szCs w:val="22"/>
          <w:lang w:eastAsia="ko-KR"/>
        </w:rPr>
        <w:t xml:space="preserve">No Discussion </w:t>
      </w:r>
    </w:p>
    <w:p w14:paraId="0909B053" w14:textId="36A801AF" w:rsidR="00A73EE3" w:rsidRDefault="00A73EE3" w:rsidP="00D62A5E">
      <w:pPr>
        <w:rPr>
          <w:szCs w:val="22"/>
        </w:rPr>
      </w:pPr>
      <w:r>
        <w:rPr>
          <w:szCs w:val="22"/>
        </w:rPr>
        <w:t xml:space="preserve"> </w:t>
      </w:r>
    </w:p>
    <w:p w14:paraId="1B9088A4" w14:textId="77777777" w:rsidR="00D62A5E" w:rsidRDefault="00D62A5E" w:rsidP="00871F19">
      <w:pPr>
        <w:rPr>
          <w:szCs w:val="22"/>
        </w:rPr>
      </w:pPr>
    </w:p>
    <w:p w14:paraId="6192C34C" w14:textId="77777777" w:rsidR="00871F19" w:rsidRDefault="00871F19" w:rsidP="00871F19">
      <w:pPr>
        <w:rPr>
          <w:szCs w:val="22"/>
        </w:rPr>
      </w:pPr>
    </w:p>
    <w:p w14:paraId="565B1E7D" w14:textId="77777777" w:rsidR="00871F19" w:rsidRDefault="00871F19" w:rsidP="00871F19">
      <w:pPr>
        <w:rPr>
          <w:szCs w:val="22"/>
        </w:rPr>
      </w:pPr>
    </w:p>
    <w:p w14:paraId="58E20BB1" w14:textId="45E6A474" w:rsidR="00964649" w:rsidRPr="00964649" w:rsidRDefault="00964649" w:rsidP="00964649">
      <w:pPr>
        <w:pStyle w:val="a7"/>
        <w:numPr>
          <w:ilvl w:val="0"/>
          <w:numId w:val="13"/>
        </w:numPr>
        <w:rPr>
          <w:b/>
          <w:bCs/>
          <w:lang w:val="en-US"/>
        </w:rPr>
      </w:pPr>
      <w:r w:rsidRPr="00964649">
        <w:rPr>
          <w:b/>
          <w:bCs/>
          <w:lang w:val="en-US"/>
        </w:rPr>
        <w:t xml:space="preserve">24/0417 Impact of </w:t>
      </w:r>
      <w:proofErr w:type="spellStart"/>
      <w:r w:rsidRPr="00964649">
        <w:rPr>
          <w:b/>
          <w:bCs/>
          <w:lang w:val="en-US"/>
        </w:rPr>
        <w:t>Tx</w:t>
      </w:r>
      <w:proofErr w:type="spellEnd"/>
      <w:r w:rsidRPr="00964649">
        <w:rPr>
          <w:b/>
          <w:bCs/>
          <w:lang w:val="en-US"/>
        </w:rPr>
        <w:t xml:space="preserve"> EVM on MIMO Detection Follow Up</w:t>
      </w:r>
      <w:r w:rsidRPr="00964649">
        <w:rPr>
          <w:b/>
          <w:bCs/>
          <w:lang w:val="en-US"/>
        </w:rPr>
        <w:tab/>
      </w:r>
      <w:proofErr w:type="spellStart"/>
      <w:r w:rsidRPr="00964649">
        <w:rPr>
          <w:b/>
          <w:bCs/>
          <w:lang w:val="en-US"/>
        </w:rPr>
        <w:t>Genadiy</w:t>
      </w:r>
      <w:proofErr w:type="spellEnd"/>
      <w:r w:rsidRPr="00964649">
        <w:rPr>
          <w:b/>
          <w:bCs/>
          <w:lang w:val="en-US"/>
        </w:rPr>
        <w:t xml:space="preserve"> </w:t>
      </w:r>
      <w:proofErr w:type="spellStart"/>
      <w:r w:rsidRPr="00964649">
        <w:rPr>
          <w:b/>
          <w:bCs/>
          <w:lang w:val="en-US"/>
        </w:rPr>
        <w:t>Tsodik</w:t>
      </w:r>
      <w:proofErr w:type="spellEnd"/>
      <w:r>
        <w:rPr>
          <w:b/>
          <w:bCs/>
          <w:lang w:val="en-US"/>
        </w:rPr>
        <w:t>(Huawei)</w:t>
      </w:r>
    </w:p>
    <w:p w14:paraId="1B18EF85" w14:textId="77777777" w:rsidR="00871F19" w:rsidRPr="00964649" w:rsidRDefault="00871F19" w:rsidP="00871F19">
      <w:pPr>
        <w:rPr>
          <w:szCs w:val="22"/>
        </w:rPr>
      </w:pPr>
    </w:p>
    <w:p w14:paraId="26A97505" w14:textId="77777777" w:rsidR="00871F19" w:rsidRPr="008D13E8" w:rsidRDefault="00871F19" w:rsidP="00871F19">
      <w:pPr>
        <w:rPr>
          <w:szCs w:val="22"/>
          <w:u w:val="single"/>
        </w:rPr>
      </w:pPr>
      <w:r w:rsidRPr="008D13E8">
        <w:rPr>
          <w:szCs w:val="22"/>
          <w:u w:val="single"/>
        </w:rPr>
        <w:t>Discussion</w:t>
      </w:r>
      <w:r>
        <w:rPr>
          <w:szCs w:val="22"/>
          <w:u w:val="single"/>
        </w:rPr>
        <w:t>s</w:t>
      </w:r>
      <w:r w:rsidRPr="008D13E8">
        <w:rPr>
          <w:szCs w:val="22"/>
          <w:u w:val="single"/>
        </w:rPr>
        <w:t xml:space="preserve">: </w:t>
      </w:r>
    </w:p>
    <w:p w14:paraId="6AE400F5" w14:textId="4EC96F48" w:rsidR="00964649" w:rsidRDefault="00964649" w:rsidP="00964649">
      <w:pPr>
        <w:rPr>
          <w:rFonts w:eastAsia="맑은 고딕"/>
          <w:szCs w:val="22"/>
          <w:lang w:eastAsia="ko-KR"/>
        </w:rPr>
      </w:pPr>
      <w:r>
        <w:rPr>
          <w:rFonts w:eastAsia="맑은 고딕" w:hint="eastAsia"/>
          <w:szCs w:val="22"/>
          <w:lang w:eastAsia="ko-KR"/>
        </w:rPr>
        <w:t>C:</w:t>
      </w:r>
      <w:r w:rsidR="00D82B4E">
        <w:rPr>
          <w:rFonts w:eastAsia="맑은 고딕"/>
          <w:szCs w:val="22"/>
          <w:lang w:eastAsia="ko-KR"/>
        </w:rPr>
        <w:t xml:space="preserve"> </w:t>
      </w:r>
      <w:r w:rsidR="0008413A">
        <w:rPr>
          <w:rFonts w:eastAsia="맑은 고딕"/>
          <w:szCs w:val="22"/>
          <w:lang w:eastAsia="ko-KR"/>
        </w:rPr>
        <w:t>W</w:t>
      </w:r>
      <w:r w:rsidR="00D82B4E">
        <w:rPr>
          <w:rFonts w:eastAsia="맑은 고딕"/>
          <w:szCs w:val="22"/>
          <w:lang w:eastAsia="ko-KR"/>
        </w:rPr>
        <w:t xml:space="preserve">as </w:t>
      </w:r>
      <w:r w:rsidR="00D82B4E">
        <w:rPr>
          <w:rFonts w:eastAsia="맑은 고딕" w:hint="eastAsia"/>
          <w:szCs w:val="22"/>
          <w:lang w:eastAsia="ko-KR"/>
        </w:rPr>
        <w:t>the stronger EVM applied to all station</w:t>
      </w:r>
      <w:r w:rsidR="00EA36FA">
        <w:rPr>
          <w:rFonts w:eastAsia="맑은 고딕"/>
          <w:szCs w:val="22"/>
          <w:lang w:eastAsia="ko-KR"/>
        </w:rPr>
        <w:t>s</w:t>
      </w:r>
      <w:r w:rsidR="00D82B4E">
        <w:rPr>
          <w:rFonts w:eastAsia="맑은 고딕"/>
          <w:szCs w:val="22"/>
          <w:lang w:eastAsia="ko-KR"/>
        </w:rPr>
        <w:t xml:space="preserve">? The legacy STA has </w:t>
      </w:r>
      <w:r w:rsidR="0008413A">
        <w:rPr>
          <w:rFonts w:eastAsia="맑은 고딕"/>
          <w:szCs w:val="22"/>
          <w:lang w:eastAsia="ko-KR"/>
        </w:rPr>
        <w:t>a different requirement</w:t>
      </w:r>
    </w:p>
    <w:p w14:paraId="480594E4" w14:textId="27C7FC76" w:rsidR="00964649" w:rsidRDefault="00964649" w:rsidP="00964649">
      <w:pPr>
        <w:rPr>
          <w:rFonts w:eastAsia="맑은 고딕"/>
          <w:szCs w:val="22"/>
          <w:lang w:eastAsia="ko-KR"/>
        </w:rPr>
      </w:pPr>
      <w:r>
        <w:rPr>
          <w:rFonts w:eastAsia="맑은 고딕"/>
          <w:szCs w:val="22"/>
          <w:lang w:eastAsia="ko-KR"/>
        </w:rPr>
        <w:t>A:</w:t>
      </w:r>
      <w:r w:rsidR="00D82B4E">
        <w:rPr>
          <w:rFonts w:eastAsia="맑은 고딕"/>
          <w:szCs w:val="22"/>
          <w:lang w:eastAsia="ko-KR"/>
        </w:rPr>
        <w:t xml:space="preserve"> </w:t>
      </w:r>
      <w:r w:rsidR="0008413A">
        <w:rPr>
          <w:rFonts w:eastAsia="맑은 고딕"/>
          <w:szCs w:val="22"/>
          <w:lang w:eastAsia="ko-KR"/>
        </w:rPr>
        <w:t>G</w:t>
      </w:r>
      <w:r w:rsidR="00D82B4E">
        <w:rPr>
          <w:rFonts w:eastAsia="맑은 고딕"/>
          <w:szCs w:val="22"/>
          <w:lang w:eastAsia="ko-KR"/>
        </w:rPr>
        <w:t xml:space="preserve">ood point. I will check it in our simulation. </w:t>
      </w:r>
    </w:p>
    <w:p w14:paraId="192DB93C" w14:textId="21649EF8" w:rsidR="00964649" w:rsidRDefault="00964649" w:rsidP="00964649">
      <w:pPr>
        <w:rPr>
          <w:rFonts w:eastAsia="맑은 고딕"/>
          <w:szCs w:val="22"/>
          <w:lang w:eastAsia="ko-KR"/>
        </w:rPr>
      </w:pPr>
      <w:r>
        <w:rPr>
          <w:rFonts w:eastAsia="맑은 고딕"/>
          <w:szCs w:val="22"/>
          <w:lang w:eastAsia="ko-KR"/>
        </w:rPr>
        <w:t>C:</w:t>
      </w:r>
      <w:r w:rsidR="00D82B4E">
        <w:rPr>
          <w:rFonts w:eastAsia="맑은 고딕"/>
          <w:szCs w:val="22"/>
          <w:lang w:eastAsia="ko-KR"/>
        </w:rPr>
        <w:t xml:space="preserve"> </w:t>
      </w:r>
      <w:r w:rsidR="0008413A">
        <w:rPr>
          <w:rFonts w:eastAsia="맑은 고딕"/>
          <w:szCs w:val="22"/>
          <w:lang w:eastAsia="ko-KR"/>
        </w:rPr>
        <w:t xml:space="preserve">If we consider the SNR+EVM, what the curve will look like?  </w:t>
      </w:r>
    </w:p>
    <w:p w14:paraId="0A27F470" w14:textId="2F8EB7F1" w:rsidR="00964649" w:rsidRPr="00964649" w:rsidRDefault="00964649" w:rsidP="00964649">
      <w:pPr>
        <w:rPr>
          <w:rFonts w:eastAsia="맑은 고딕"/>
          <w:szCs w:val="22"/>
          <w:lang w:eastAsia="ko-KR"/>
        </w:rPr>
      </w:pPr>
      <w:r>
        <w:rPr>
          <w:rFonts w:eastAsia="맑은 고딕"/>
          <w:szCs w:val="22"/>
          <w:lang w:eastAsia="ko-KR"/>
        </w:rPr>
        <w:t>A:</w:t>
      </w:r>
      <w:r w:rsidR="00D82B4E">
        <w:rPr>
          <w:rFonts w:eastAsia="맑은 고딕"/>
          <w:szCs w:val="22"/>
          <w:lang w:eastAsia="ko-KR"/>
        </w:rPr>
        <w:t xml:space="preserve"> </w:t>
      </w:r>
      <w:r w:rsidR="0008413A">
        <w:rPr>
          <w:rFonts w:eastAsia="맑은 고딕"/>
          <w:szCs w:val="22"/>
          <w:lang w:eastAsia="ko-KR"/>
        </w:rPr>
        <w:t>The X axis is SNR + OBO. SNR is a signal to terminal noise of the receiver not including any EVM.</w:t>
      </w:r>
    </w:p>
    <w:p w14:paraId="0BDAC921" w14:textId="1F4713E0" w:rsidR="004367C2" w:rsidRDefault="004367C2" w:rsidP="004367C2">
      <w:pPr>
        <w:rPr>
          <w:rFonts w:eastAsiaTheme="minorEastAsia"/>
          <w:b/>
          <w:bCs/>
          <w:szCs w:val="22"/>
        </w:rPr>
      </w:pPr>
    </w:p>
    <w:p w14:paraId="04D236F2" w14:textId="77777777" w:rsidR="004D162D" w:rsidRPr="004D162D" w:rsidRDefault="004D162D" w:rsidP="004367C2">
      <w:pPr>
        <w:rPr>
          <w:rFonts w:eastAsiaTheme="minorEastAsia"/>
          <w:b/>
          <w:bCs/>
          <w:szCs w:val="22"/>
        </w:rPr>
      </w:pPr>
    </w:p>
    <w:p w14:paraId="6362B22E" w14:textId="77777777" w:rsidR="004367C2" w:rsidRDefault="004367C2" w:rsidP="004367C2">
      <w:pPr>
        <w:rPr>
          <w:b/>
          <w:bCs/>
          <w:szCs w:val="22"/>
        </w:rPr>
      </w:pPr>
    </w:p>
    <w:p w14:paraId="17EB82A3" w14:textId="78AD87BB" w:rsidR="00871F19" w:rsidRPr="00964649" w:rsidRDefault="00964649" w:rsidP="00964649">
      <w:pPr>
        <w:pStyle w:val="a7"/>
        <w:numPr>
          <w:ilvl w:val="0"/>
          <w:numId w:val="13"/>
        </w:numPr>
        <w:rPr>
          <w:rFonts w:eastAsia="맑은 고딕"/>
          <w:b/>
          <w:szCs w:val="22"/>
          <w:lang w:eastAsia="ko-KR"/>
        </w:rPr>
      </w:pPr>
      <w:r w:rsidRPr="00964649">
        <w:rPr>
          <w:rFonts w:eastAsia="맑은 고딕"/>
          <w:b/>
          <w:szCs w:val="22"/>
          <w:lang w:eastAsia="ko-KR"/>
        </w:rPr>
        <w:t>24/0428 UHR preamble design options</w:t>
      </w:r>
      <w:r w:rsidRPr="00964649">
        <w:rPr>
          <w:rFonts w:eastAsia="맑은 고딕"/>
          <w:b/>
          <w:szCs w:val="22"/>
          <w:lang w:eastAsia="ko-KR"/>
        </w:rPr>
        <w:tab/>
      </w:r>
      <w:r w:rsidRPr="00964649">
        <w:rPr>
          <w:rFonts w:eastAsia="맑은 고딕"/>
          <w:b/>
          <w:szCs w:val="22"/>
          <w:lang w:eastAsia="ko-KR"/>
        </w:rPr>
        <w:tab/>
      </w:r>
      <w:r w:rsidRPr="00964649">
        <w:rPr>
          <w:rFonts w:eastAsia="맑은 고딕"/>
          <w:b/>
          <w:szCs w:val="22"/>
          <w:lang w:eastAsia="ko-KR"/>
        </w:rPr>
        <w:tab/>
        <w:t>Sigurd Schelstraete</w:t>
      </w:r>
      <w:r>
        <w:rPr>
          <w:rFonts w:eastAsia="맑은 고딕"/>
          <w:b/>
          <w:szCs w:val="22"/>
          <w:lang w:eastAsia="ko-KR"/>
        </w:rPr>
        <w:t>(</w:t>
      </w:r>
      <w:proofErr w:type="spellStart"/>
      <w:r w:rsidRPr="00964649">
        <w:rPr>
          <w:b/>
          <w:szCs w:val="22"/>
        </w:rPr>
        <w:t>MaxLinear</w:t>
      </w:r>
      <w:proofErr w:type="spellEnd"/>
      <w:r>
        <w:rPr>
          <w:rFonts w:eastAsia="맑은 고딕"/>
          <w:b/>
          <w:szCs w:val="22"/>
          <w:lang w:eastAsia="ko-KR"/>
        </w:rPr>
        <w:t>)</w:t>
      </w:r>
    </w:p>
    <w:p w14:paraId="6129A5CC" w14:textId="77777777" w:rsidR="00D82B4E" w:rsidRDefault="00D82B4E" w:rsidP="00871F19">
      <w:pPr>
        <w:rPr>
          <w:rFonts w:eastAsia="맑은 고딕"/>
          <w:szCs w:val="22"/>
          <w:lang w:eastAsia="ko-KR"/>
        </w:rPr>
      </w:pPr>
    </w:p>
    <w:p w14:paraId="7558612F" w14:textId="77777777" w:rsidR="00D82B4E" w:rsidRPr="008D13E8" w:rsidRDefault="00D82B4E" w:rsidP="00D82B4E">
      <w:pPr>
        <w:rPr>
          <w:szCs w:val="22"/>
          <w:u w:val="single"/>
        </w:rPr>
      </w:pPr>
      <w:r w:rsidRPr="008D13E8">
        <w:rPr>
          <w:szCs w:val="22"/>
          <w:u w:val="single"/>
        </w:rPr>
        <w:t>Discussion</w:t>
      </w:r>
      <w:r>
        <w:rPr>
          <w:szCs w:val="22"/>
          <w:u w:val="single"/>
        </w:rPr>
        <w:t>s</w:t>
      </w:r>
      <w:r w:rsidRPr="008D13E8">
        <w:rPr>
          <w:szCs w:val="22"/>
          <w:u w:val="single"/>
        </w:rPr>
        <w:t xml:space="preserve">: </w:t>
      </w:r>
    </w:p>
    <w:p w14:paraId="6E0DC6BA"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C: Using both PHY version identifier and reserved bit is more complex. The using of the current PHY version bit is more simple. </w:t>
      </w:r>
    </w:p>
    <w:p w14:paraId="218DC66F"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A: No, the same entry using is more conventional. The PHY version completely breaks the approach that had before been defined. </w:t>
      </w:r>
    </w:p>
    <w:p w14:paraId="57024359"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C: How do you write the draft? For example, the UHR is still called the EHT PPDU, EHT-SIG, and other things.  </w:t>
      </w:r>
    </w:p>
    <w:p w14:paraId="0CDEA1ED"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A: As a kind of preamble, maybe a </w:t>
      </w:r>
      <w:proofErr w:type="spellStart"/>
      <w:r w:rsidRPr="004015F5">
        <w:rPr>
          <w:rFonts w:eastAsia="맑은 고딕"/>
          <w:szCs w:val="22"/>
          <w:lang w:eastAsia="ko-KR"/>
        </w:rPr>
        <w:t>phy</w:t>
      </w:r>
      <w:proofErr w:type="spellEnd"/>
      <w:r w:rsidRPr="004015F5">
        <w:rPr>
          <w:rFonts w:eastAsia="맑은 고딕"/>
          <w:szCs w:val="22"/>
          <w:lang w:eastAsia="ko-KR"/>
        </w:rPr>
        <w:t xml:space="preserve"> specifics within the separate clause. </w:t>
      </w:r>
    </w:p>
    <w:p w14:paraId="53F6A67C"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C: I hate option 1 because it kills all legacy STA. The option 2 is good and it is more compatible. I </w:t>
      </w:r>
      <w:proofErr w:type="spellStart"/>
      <w:r w:rsidRPr="004015F5">
        <w:rPr>
          <w:rFonts w:eastAsia="맑은 고딕"/>
          <w:szCs w:val="22"/>
          <w:lang w:eastAsia="ko-KR"/>
        </w:rPr>
        <w:t>wanna</w:t>
      </w:r>
      <w:proofErr w:type="spellEnd"/>
      <w:r w:rsidRPr="004015F5">
        <w:rPr>
          <w:rFonts w:eastAsia="맑은 고딕"/>
          <w:szCs w:val="22"/>
          <w:lang w:eastAsia="ko-KR"/>
        </w:rPr>
        <w:t xml:space="preserve"> point to out option 3 in which we have to use a simple version number. However, the reserved bit does not indicate the version number. </w:t>
      </w:r>
    </w:p>
    <w:p w14:paraId="385DD563"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A: That’s a possible option. My concern is that we don’t want to drive this element. Think about it like certifications. </w:t>
      </w:r>
    </w:p>
    <w:p w14:paraId="02D017DA"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C: Even though we input everything into the current clause 36, we could still make it a separate clause. Right?  </w:t>
      </w:r>
    </w:p>
    <w:p w14:paraId="042FB45B"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A: We could input it in a separate clause. And, the reference is used to specify the change corresponding to the base document. </w:t>
      </w:r>
    </w:p>
    <w:p w14:paraId="3526B657"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C: We can consider the various features of UHR PHY. So, at this time, it is premature to decide it.   </w:t>
      </w:r>
    </w:p>
    <w:p w14:paraId="292E09AE"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C: If we inherit the current EHT preamble, it is hard to define the enhanced features due to the limitation of EHT. The 22 bits of the EHT user field may not be enough. </w:t>
      </w:r>
    </w:p>
    <w:p w14:paraId="663619E2" w14:textId="77777777" w:rsidR="004015F5" w:rsidRPr="004015F5" w:rsidRDefault="004015F5" w:rsidP="004015F5">
      <w:pPr>
        <w:rPr>
          <w:rFonts w:eastAsia="맑은 고딕"/>
          <w:szCs w:val="22"/>
          <w:lang w:eastAsia="ko-KR"/>
        </w:rPr>
      </w:pPr>
      <w:r w:rsidRPr="004015F5">
        <w:rPr>
          <w:rFonts w:eastAsia="맑은 고딕"/>
          <w:szCs w:val="22"/>
          <w:lang w:eastAsia="ko-KR"/>
        </w:rPr>
        <w:t xml:space="preserve">A: I am not proposing the specifics here. </w:t>
      </w:r>
    </w:p>
    <w:p w14:paraId="2EC09AF2" w14:textId="448BE81A" w:rsidR="00A352D0" w:rsidRDefault="004015F5" w:rsidP="004015F5">
      <w:pPr>
        <w:rPr>
          <w:rFonts w:eastAsia="맑은 고딕"/>
          <w:szCs w:val="22"/>
          <w:lang w:eastAsia="ko-KR"/>
        </w:rPr>
      </w:pPr>
      <w:r w:rsidRPr="004015F5">
        <w:rPr>
          <w:rFonts w:eastAsia="맑은 고딕"/>
          <w:szCs w:val="22"/>
          <w:lang w:eastAsia="ko-KR"/>
        </w:rPr>
        <w:t>C: The different vendors may have different validate bits for the control receiver</w:t>
      </w:r>
    </w:p>
    <w:p w14:paraId="6E79A24A" w14:textId="7D6226A0" w:rsidR="00634BA4" w:rsidRPr="00964649" w:rsidRDefault="00634BA4" w:rsidP="00A959DD">
      <w:pPr>
        <w:rPr>
          <w:rFonts w:eastAsia="맑은 고딕"/>
          <w:szCs w:val="22"/>
          <w:lang w:eastAsia="ko-KR"/>
        </w:rPr>
      </w:pPr>
    </w:p>
    <w:p w14:paraId="2F7D37FB" w14:textId="40A43F0F" w:rsidR="00871F19" w:rsidRDefault="00871F19" w:rsidP="00871F19">
      <w:pPr>
        <w:rPr>
          <w:rFonts w:eastAsiaTheme="minorEastAsia"/>
          <w:szCs w:val="22"/>
        </w:rPr>
      </w:pPr>
    </w:p>
    <w:p w14:paraId="070FBF84" w14:textId="1045D7A8" w:rsidR="005F5700" w:rsidRDefault="005F5700" w:rsidP="00871F19">
      <w:pPr>
        <w:rPr>
          <w:rFonts w:eastAsiaTheme="minorEastAsia"/>
          <w:szCs w:val="22"/>
        </w:rPr>
      </w:pPr>
    </w:p>
    <w:p w14:paraId="626EFA02" w14:textId="2EFD6102" w:rsidR="00D82B4E" w:rsidRDefault="00D82B4E" w:rsidP="003831D5">
      <w:pPr>
        <w:rPr>
          <w:rFonts w:eastAsia="맑은 고딕"/>
          <w:szCs w:val="22"/>
          <w:lang w:eastAsia="ko-KR"/>
        </w:rPr>
      </w:pPr>
    </w:p>
    <w:p w14:paraId="497F5C26" w14:textId="6B6A1990" w:rsidR="003831D5" w:rsidRDefault="003831D5" w:rsidP="003831D5">
      <w:pPr>
        <w:rPr>
          <w:rFonts w:eastAsia="맑은 고딕"/>
          <w:szCs w:val="22"/>
          <w:lang w:eastAsia="ko-KR"/>
        </w:rPr>
      </w:pPr>
    </w:p>
    <w:p w14:paraId="60638F23" w14:textId="77777777" w:rsidR="003831D5" w:rsidRPr="003831D5" w:rsidRDefault="003831D5" w:rsidP="003831D5">
      <w:pPr>
        <w:rPr>
          <w:rFonts w:eastAsia="맑은 고딕"/>
          <w:szCs w:val="22"/>
          <w:lang w:eastAsia="ko-KR"/>
        </w:rPr>
      </w:pPr>
    </w:p>
    <w:p w14:paraId="7CB22659" w14:textId="538C6488" w:rsidR="005F5700" w:rsidRDefault="005F5700" w:rsidP="00871F19">
      <w:pPr>
        <w:rPr>
          <w:rFonts w:eastAsiaTheme="minorEastAsia"/>
          <w:szCs w:val="22"/>
        </w:rPr>
      </w:pPr>
    </w:p>
    <w:p w14:paraId="4BF98FB2" w14:textId="77777777" w:rsidR="005F5700" w:rsidRPr="005F5700" w:rsidRDefault="005F5700" w:rsidP="00871F19">
      <w:pPr>
        <w:rPr>
          <w:rFonts w:eastAsiaTheme="minorEastAsia"/>
          <w:szCs w:val="22"/>
        </w:rPr>
      </w:pPr>
    </w:p>
    <w:p w14:paraId="71D95E04" w14:textId="3FCCDB00" w:rsidR="00871F19" w:rsidRPr="0039540D" w:rsidRDefault="00871F19" w:rsidP="00871F19">
      <w:pPr>
        <w:rPr>
          <w:b/>
          <w:sz w:val="28"/>
          <w:szCs w:val="28"/>
        </w:rPr>
      </w:pPr>
      <w:r>
        <w:rPr>
          <w:b/>
          <w:sz w:val="28"/>
          <w:szCs w:val="28"/>
        </w:rPr>
        <w:t>Adjourn</w:t>
      </w:r>
    </w:p>
    <w:p w14:paraId="3AF8A462" w14:textId="09E1689B" w:rsidR="00871F19" w:rsidRDefault="00871F19" w:rsidP="00871F19">
      <w:pPr>
        <w:rPr>
          <w:szCs w:val="22"/>
        </w:rPr>
      </w:pPr>
      <w:r>
        <w:rPr>
          <w:szCs w:val="22"/>
        </w:rPr>
        <w:t xml:space="preserve">The meeting is Adjourned at </w:t>
      </w:r>
      <w:r w:rsidR="005F5700">
        <w:rPr>
          <w:szCs w:val="22"/>
        </w:rPr>
        <w:t>12</w:t>
      </w:r>
      <w:r>
        <w:rPr>
          <w:szCs w:val="22"/>
        </w:rPr>
        <w:t>:</w:t>
      </w:r>
      <w:r w:rsidR="005F5700">
        <w:rPr>
          <w:szCs w:val="22"/>
        </w:rPr>
        <w:t>30</w:t>
      </w:r>
      <w:r>
        <w:rPr>
          <w:szCs w:val="22"/>
        </w:rPr>
        <w:t xml:space="preserve">am ET. </w:t>
      </w:r>
    </w:p>
    <w:p w14:paraId="41BDC523" w14:textId="77777777" w:rsidR="00871F19" w:rsidRDefault="00871F19" w:rsidP="00D71573"/>
    <w:p w14:paraId="428EA75D" w14:textId="78FD626E" w:rsidR="00D71573" w:rsidRDefault="00D71573" w:rsidP="005F64E1"/>
    <w:sectPr w:rsidR="00D71573" w:rsidSect="007D0733">
      <w:headerReference w:type="default" r:id="rId49"/>
      <w:footerReference w:type="default" r:id="rId5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49139" w14:textId="77777777" w:rsidR="000A6600" w:rsidRDefault="000A6600">
      <w:r>
        <w:separator/>
      </w:r>
    </w:p>
  </w:endnote>
  <w:endnote w:type="continuationSeparator" w:id="0">
    <w:p w14:paraId="6E504E7B" w14:textId="77777777" w:rsidR="000A6600" w:rsidRDefault="000A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2D15" w14:textId="617BD002" w:rsidR="00157A46" w:rsidRDefault="000A6600">
    <w:pPr>
      <w:pStyle w:val="a3"/>
      <w:tabs>
        <w:tab w:val="clear" w:pos="6480"/>
        <w:tab w:val="center" w:pos="4680"/>
        <w:tab w:val="right" w:pos="9360"/>
      </w:tabs>
    </w:pPr>
    <w:r>
      <w:fldChar w:fldCharType="begin"/>
    </w:r>
    <w:r>
      <w:instrText xml:space="preserve"> SUBJECT  \* MERGEFORMAT </w:instrText>
    </w:r>
    <w:r>
      <w:fldChar w:fldCharType="separate"/>
    </w:r>
    <w:r w:rsidR="00157A46">
      <w:t>Submission</w:t>
    </w:r>
    <w:r>
      <w:fldChar w:fldCharType="end"/>
    </w:r>
    <w:r w:rsidR="00157A46">
      <w:tab/>
      <w:t xml:space="preserve">page </w:t>
    </w:r>
    <w:r w:rsidR="00157A46">
      <w:fldChar w:fldCharType="begin"/>
    </w:r>
    <w:r w:rsidR="00157A46">
      <w:instrText xml:space="preserve">page </w:instrText>
    </w:r>
    <w:r w:rsidR="00157A46">
      <w:fldChar w:fldCharType="separate"/>
    </w:r>
    <w:r w:rsidR="008235FD">
      <w:rPr>
        <w:noProof/>
      </w:rPr>
      <w:t>13</w:t>
    </w:r>
    <w:r w:rsidR="00157A46">
      <w:fldChar w:fldCharType="end"/>
    </w:r>
    <w:r w:rsidR="00157A46">
      <w:tab/>
      <w:t>Tianyu Wu (Apple)</w:t>
    </w:r>
  </w:p>
  <w:p w14:paraId="436347C3" w14:textId="77777777" w:rsidR="00157A46" w:rsidRDefault="00157A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6C7CB" w14:textId="77777777" w:rsidR="000A6600" w:rsidRDefault="000A6600">
      <w:r>
        <w:separator/>
      </w:r>
    </w:p>
  </w:footnote>
  <w:footnote w:type="continuationSeparator" w:id="0">
    <w:p w14:paraId="1DC53BD6" w14:textId="77777777" w:rsidR="000A6600" w:rsidRDefault="000A66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816A" w14:textId="52ADF093" w:rsidR="00157A46" w:rsidRDefault="00157A46">
    <w:pPr>
      <w:pStyle w:val="a4"/>
      <w:tabs>
        <w:tab w:val="clear" w:pos="6480"/>
        <w:tab w:val="center" w:pos="4680"/>
        <w:tab w:val="right" w:pos="9360"/>
      </w:tabs>
    </w:pPr>
    <w:r>
      <w:t>March 2024</w:t>
    </w:r>
    <w:r>
      <w:ptab w:relativeTo="margin" w:alignment="center" w:leader="none"/>
    </w:r>
    <w:r>
      <w:ptab w:relativeTo="margin" w:alignment="right" w:leader="none"/>
    </w:r>
    <w:r w:rsidR="000A6600">
      <w:fldChar w:fldCharType="begin"/>
    </w:r>
    <w:r w:rsidR="000A6600">
      <w:instrText xml:space="preserve"> TITLE  \* MERGEFORMAT </w:instrText>
    </w:r>
    <w:r w:rsidR="000A6600">
      <w:fldChar w:fldCharType="separate"/>
    </w:r>
    <w:r>
      <w:t>doc.: IEEE 802.11-24/</w:t>
    </w:r>
    <w:r w:rsidR="000A6600">
      <w:fldChar w:fldCharType="end"/>
    </w:r>
    <w:r>
      <w:t>0584r0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004F"/>
    <w:multiLevelType w:val="hybridMultilevel"/>
    <w:tmpl w:val="2626CA0A"/>
    <w:lvl w:ilvl="0" w:tplc="99AC0334">
      <w:start w:val="1"/>
      <w:numFmt w:val="bullet"/>
      <w:lvlText w:val="•"/>
      <w:lvlJc w:val="left"/>
      <w:pPr>
        <w:tabs>
          <w:tab w:val="num" w:pos="720"/>
        </w:tabs>
        <w:ind w:left="720" w:hanging="360"/>
      </w:pPr>
      <w:rPr>
        <w:rFonts w:ascii="Arial" w:hAnsi="Arial" w:hint="default"/>
      </w:rPr>
    </w:lvl>
    <w:lvl w:ilvl="1" w:tplc="31A05466">
      <w:start w:val="1"/>
      <w:numFmt w:val="bullet"/>
      <w:lvlText w:val="•"/>
      <w:lvlJc w:val="left"/>
      <w:pPr>
        <w:tabs>
          <w:tab w:val="num" w:pos="1440"/>
        </w:tabs>
        <w:ind w:left="1440" w:hanging="360"/>
      </w:pPr>
      <w:rPr>
        <w:rFonts w:ascii="Arial" w:hAnsi="Arial" w:hint="default"/>
      </w:rPr>
    </w:lvl>
    <w:lvl w:ilvl="2" w:tplc="2C4A9B94" w:tentative="1">
      <w:start w:val="1"/>
      <w:numFmt w:val="bullet"/>
      <w:lvlText w:val="•"/>
      <w:lvlJc w:val="left"/>
      <w:pPr>
        <w:tabs>
          <w:tab w:val="num" w:pos="2160"/>
        </w:tabs>
        <w:ind w:left="2160" w:hanging="360"/>
      </w:pPr>
      <w:rPr>
        <w:rFonts w:ascii="Arial" w:hAnsi="Arial" w:hint="default"/>
      </w:rPr>
    </w:lvl>
    <w:lvl w:ilvl="3" w:tplc="18AAADE2" w:tentative="1">
      <w:start w:val="1"/>
      <w:numFmt w:val="bullet"/>
      <w:lvlText w:val="•"/>
      <w:lvlJc w:val="left"/>
      <w:pPr>
        <w:tabs>
          <w:tab w:val="num" w:pos="2880"/>
        </w:tabs>
        <w:ind w:left="2880" w:hanging="360"/>
      </w:pPr>
      <w:rPr>
        <w:rFonts w:ascii="Arial" w:hAnsi="Arial" w:hint="default"/>
      </w:rPr>
    </w:lvl>
    <w:lvl w:ilvl="4" w:tplc="60C24898" w:tentative="1">
      <w:start w:val="1"/>
      <w:numFmt w:val="bullet"/>
      <w:lvlText w:val="•"/>
      <w:lvlJc w:val="left"/>
      <w:pPr>
        <w:tabs>
          <w:tab w:val="num" w:pos="3600"/>
        </w:tabs>
        <w:ind w:left="3600" w:hanging="360"/>
      </w:pPr>
      <w:rPr>
        <w:rFonts w:ascii="Arial" w:hAnsi="Arial" w:hint="default"/>
      </w:rPr>
    </w:lvl>
    <w:lvl w:ilvl="5" w:tplc="644A060E" w:tentative="1">
      <w:start w:val="1"/>
      <w:numFmt w:val="bullet"/>
      <w:lvlText w:val="•"/>
      <w:lvlJc w:val="left"/>
      <w:pPr>
        <w:tabs>
          <w:tab w:val="num" w:pos="4320"/>
        </w:tabs>
        <w:ind w:left="4320" w:hanging="360"/>
      </w:pPr>
      <w:rPr>
        <w:rFonts w:ascii="Arial" w:hAnsi="Arial" w:hint="default"/>
      </w:rPr>
    </w:lvl>
    <w:lvl w:ilvl="6" w:tplc="B2446E32" w:tentative="1">
      <w:start w:val="1"/>
      <w:numFmt w:val="bullet"/>
      <w:lvlText w:val="•"/>
      <w:lvlJc w:val="left"/>
      <w:pPr>
        <w:tabs>
          <w:tab w:val="num" w:pos="5040"/>
        </w:tabs>
        <w:ind w:left="5040" w:hanging="360"/>
      </w:pPr>
      <w:rPr>
        <w:rFonts w:ascii="Arial" w:hAnsi="Arial" w:hint="default"/>
      </w:rPr>
    </w:lvl>
    <w:lvl w:ilvl="7" w:tplc="E1DC69EA" w:tentative="1">
      <w:start w:val="1"/>
      <w:numFmt w:val="bullet"/>
      <w:lvlText w:val="•"/>
      <w:lvlJc w:val="left"/>
      <w:pPr>
        <w:tabs>
          <w:tab w:val="num" w:pos="5760"/>
        </w:tabs>
        <w:ind w:left="5760" w:hanging="360"/>
      </w:pPr>
      <w:rPr>
        <w:rFonts w:ascii="Arial" w:hAnsi="Arial" w:hint="default"/>
      </w:rPr>
    </w:lvl>
    <w:lvl w:ilvl="8" w:tplc="98461B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F554FA"/>
    <w:multiLevelType w:val="hybridMultilevel"/>
    <w:tmpl w:val="73D41E4E"/>
    <w:lvl w:ilvl="0" w:tplc="F51CCF28">
      <w:start w:val="1"/>
      <w:numFmt w:val="bullet"/>
      <w:lvlText w:val="•"/>
      <w:lvlJc w:val="left"/>
      <w:pPr>
        <w:tabs>
          <w:tab w:val="num" w:pos="720"/>
        </w:tabs>
        <w:ind w:left="720" w:hanging="360"/>
      </w:pPr>
      <w:rPr>
        <w:rFonts w:ascii="Arial" w:hAnsi="Arial" w:hint="default"/>
      </w:rPr>
    </w:lvl>
    <w:lvl w:ilvl="1" w:tplc="CA8A8442">
      <w:start w:val="1"/>
      <w:numFmt w:val="bullet"/>
      <w:lvlText w:val="•"/>
      <w:lvlJc w:val="left"/>
      <w:pPr>
        <w:tabs>
          <w:tab w:val="num" w:pos="1440"/>
        </w:tabs>
        <w:ind w:left="1440" w:hanging="360"/>
      </w:pPr>
      <w:rPr>
        <w:rFonts w:ascii="Arial" w:hAnsi="Arial" w:hint="default"/>
      </w:rPr>
    </w:lvl>
    <w:lvl w:ilvl="2" w:tplc="63C2702E" w:tentative="1">
      <w:start w:val="1"/>
      <w:numFmt w:val="bullet"/>
      <w:lvlText w:val="•"/>
      <w:lvlJc w:val="left"/>
      <w:pPr>
        <w:tabs>
          <w:tab w:val="num" w:pos="2160"/>
        </w:tabs>
        <w:ind w:left="2160" w:hanging="360"/>
      </w:pPr>
      <w:rPr>
        <w:rFonts w:ascii="Arial" w:hAnsi="Arial" w:hint="default"/>
      </w:rPr>
    </w:lvl>
    <w:lvl w:ilvl="3" w:tplc="2CECABC0" w:tentative="1">
      <w:start w:val="1"/>
      <w:numFmt w:val="bullet"/>
      <w:lvlText w:val="•"/>
      <w:lvlJc w:val="left"/>
      <w:pPr>
        <w:tabs>
          <w:tab w:val="num" w:pos="2880"/>
        </w:tabs>
        <w:ind w:left="2880" w:hanging="360"/>
      </w:pPr>
      <w:rPr>
        <w:rFonts w:ascii="Arial" w:hAnsi="Arial" w:hint="default"/>
      </w:rPr>
    </w:lvl>
    <w:lvl w:ilvl="4" w:tplc="88FCC3C4" w:tentative="1">
      <w:start w:val="1"/>
      <w:numFmt w:val="bullet"/>
      <w:lvlText w:val="•"/>
      <w:lvlJc w:val="left"/>
      <w:pPr>
        <w:tabs>
          <w:tab w:val="num" w:pos="3600"/>
        </w:tabs>
        <w:ind w:left="3600" w:hanging="360"/>
      </w:pPr>
      <w:rPr>
        <w:rFonts w:ascii="Arial" w:hAnsi="Arial" w:hint="default"/>
      </w:rPr>
    </w:lvl>
    <w:lvl w:ilvl="5" w:tplc="D00036DE" w:tentative="1">
      <w:start w:val="1"/>
      <w:numFmt w:val="bullet"/>
      <w:lvlText w:val="•"/>
      <w:lvlJc w:val="left"/>
      <w:pPr>
        <w:tabs>
          <w:tab w:val="num" w:pos="4320"/>
        </w:tabs>
        <w:ind w:left="4320" w:hanging="360"/>
      </w:pPr>
      <w:rPr>
        <w:rFonts w:ascii="Arial" w:hAnsi="Arial" w:hint="default"/>
      </w:rPr>
    </w:lvl>
    <w:lvl w:ilvl="6" w:tplc="4A9A806E" w:tentative="1">
      <w:start w:val="1"/>
      <w:numFmt w:val="bullet"/>
      <w:lvlText w:val="•"/>
      <w:lvlJc w:val="left"/>
      <w:pPr>
        <w:tabs>
          <w:tab w:val="num" w:pos="5040"/>
        </w:tabs>
        <w:ind w:left="5040" w:hanging="360"/>
      </w:pPr>
      <w:rPr>
        <w:rFonts w:ascii="Arial" w:hAnsi="Arial" w:hint="default"/>
      </w:rPr>
    </w:lvl>
    <w:lvl w:ilvl="7" w:tplc="7638C390" w:tentative="1">
      <w:start w:val="1"/>
      <w:numFmt w:val="bullet"/>
      <w:lvlText w:val="•"/>
      <w:lvlJc w:val="left"/>
      <w:pPr>
        <w:tabs>
          <w:tab w:val="num" w:pos="5760"/>
        </w:tabs>
        <w:ind w:left="5760" w:hanging="360"/>
      </w:pPr>
      <w:rPr>
        <w:rFonts w:ascii="Arial" w:hAnsi="Arial" w:hint="default"/>
      </w:rPr>
    </w:lvl>
    <w:lvl w:ilvl="8" w:tplc="E1D692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CC60CB"/>
    <w:multiLevelType w:val="hybridMultilevel"/>
    <w:tmpl w:val="191ED912"/>
    <w:lvl w:ilvl="0" w:tplc="6D5486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213EC"/>
    <w:multiLevelType w:val="hybridMultilevel"/>
    <w:tmpl w:val="E916B70E"/>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FF5B93"/>
    <w:multiLevelType w:val="hybridMultilevel"/>
    <w:tmpl w:val="A6A8070A"/>
    <w:lvl w:ilvl="0" w:tplc="51EAE86A">
      <w:start w:val="1"/>
      <w:numFmt w:val="bullet"/>
      <w:lvlText w:val="•"/>
      <w:lvlJc w:val="left"/>
      <w:pPr>
        <w:tabs>
          <w:tab w:val="num" w:pos="720"/>
        </w:tabs>
        <w:ind w:left="720" w:hanging="360"/>
      </w:pPr>
      <w:rPr>
        <w:rFonts w:ascii="Arial" w:hAnsi="Arial" w:hint="default"/>
      </w:rPr>
    </w:lvl>
    <w:lvl w:ilvl="1" w:tplc="B4CC99F0">
      <w:start w:val="1"/>
      <w:numFmt w:val="bullet"/>
      <w:lvlText w:val="•"/>
      <w:lvlJc w:val="left"/>
      <w:pPr>
        <w:tabs>
          <w:tab w:val="num" w:pos="1440"/>
        </w:tabs>
        <w:ind w:left="1440" w:hanging="360"/>
      </w:pPr>
      <w:rPr>
        <w:rFonts w:ascii="Arial" w:hAnsi="Arial" w:hint="default"/>
      </w:rPr>
    </w:lvl>
    <w:lvl w:ilvl="2" w:tplc="F7844400" w:tentative="1">
      <w:start w:val="1"/>
      <w:numFmt w:val="bullet"/>
      <w:lvlText w:val="•"/>
      <w:lvlJc w:val="left"/>
      <w:pPr>
        <w:tabs>
          <w:tab w:val="num" w:pos="2160"/>
        </w:tabs>
        <w:ind w:left="2160" w:hanging="360"/>
      </w:pPr>
      <w:rPr>
        <w:rFonts w:ascii="Arial" w:hAnsi="Arial" w:hint="default"/>
      </w:rPr>
    </w:lvl>
    <w:lvl w:ilvl="3" w:tplc="2F9CF466" w:tentative="1">
      <w:start w:val="1"/>
      <w:numFmt w:val="bullet"/>
      <w:lvlText w:val="•"/>
      <w:lvlJc w:val="left"/>
      <w:pPr>
        <w:tabs>
          <w:tab w:val="num" w:pos="2880"/>
        </w:tabs>
        <w:ind w:left="2880" w:hanging="360"/>
      </w:pPr>
      <w:rPr>
        <w:rFonts w:ascii="Arial" w:hAnsi="Arial" w:hint="default"/>
      </w:rPr>
    </w:lvl>
    <w:lvl w:ilvl="4" w:tplc="70283510" w:tentative="1">
      <w:start w:val="1"/>
      <w:numFmt w:val="bullet"/>
      <w:lvlText w:val="•"/>
      <w:lvlJc w:val="left"/>
      <w:pPr>
        <w:tabs>
          <w:tab w:val="num" w:pos="3600"/>
        </w:tabs>
        <w:ind w:left="3600" w:hanging="360"/>
      </w:pPr>
      <w:rPr>
        <w:rFonts w:ascii="Arial" w:hAnsi="Arial" w:hint="default"/>
      </w:rPr>
    </w:lvl>
    <w:lvl w:ilvl="5" w:tplc="FB22E20A" w:tentative="1">
      <w:start w:val="1"/>
      <w:numFmt w:val="bullet"/>
      <w:lvlText w:val="•"/>
      <w:lvlJc w:val="left"/>
      <w:pPr>
        <w:tabs>
          <w:tab w:val="num" w:pos="4320"/>
        </w:tabs>
        <w:ind w:left="4320" w:hanging="360"/>
      </w:pPr>
      <w:rPr>
        <w:rFonts w:ascii="Arial" w:hAnsi="Arial" w:hint="default"/>
      </w:rPr>
    </w:lvl>
    <w:lvl w:ilvl="6" w:tplc="3566DDCC" w:tentative="1">
      <w:start w:val="1"/>
      <w:numFmt w:val="bullet"/>
      <w:lvlText w:val="•"/>
      <w:lvlJc w:val="left"/>
      <w:pPr>
        <w:tabs>
          <w:tab w:val="num" w:pos="5040"/>
        </w:tabs>
        <w:ind w:left="5040" w:hanging="360"/>
      </w:pPr>
      <w:rPr>
        <w:rFonts w:ascii="Arial" w:hAnsi="Arial" w:hint="default"/>
      </w:rPr>
    </w:lvl>
    <w:lvl w:ilvl="7" w:tplc="766A4F98" w:tentative="1">
      <w:start w:val="1"/>
      <w:numFmt w:val="bullet"/>
      <w:lvlText w:val="•"/>
      <w:lvlJc w:val="left"/>
      <w:pPr>
        <w:tabs>
          <w:tab w:val="num" w:pos="5760"/>
        </w:tabs>
        <w:ind w:left="5760" w:hanging="360"/>
      </w:pPr>
      <w:rPr>
        <w:rFonts w:ascii="Arial" w:hAnsi="Arial" w:hint="default"/>
      </w:rPr>
    </w:lvl>
    <w:lvl w:ilvl="8" w:tplc="F8A226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E40EBE"/>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5A64B4"/>
    <w:multiLevelType w:val="hybridMultilevel"/>
    <w:tmpl w:val="63B0B4EE"/>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280D63"/>
    <w:multiLevelType w:val="hybridMultilevel"/>
    <w:tmpl w:val="FA0AFD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AE38B6"/>
    <w:multiLevelType w:val="hybridMultilevel"/>
    <w:tmpl w:val="E6AAC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744D5"/>
    <w:multiLevelType w:val="hybridMultilevel"/>
    <w:tmpl w:val="A8A2F63E"/>
    <w:lvl w:ilvl="0" w:tplc="3FEED7F4">
      <w:start w:val="1"/>
      <w:numFmt w:val="bullet"/>
      <w:lvlText w:val="•"/>
      <w:lvlJc w:val="left"/>
      <w:pPr>
        <w:tabs>
          <w:tab w:val="num" w:pos="720"/>
        </w:tabs>
        <w:ind w:left="720" w:hanging="360"/>
      </w:pPr>
      <w:rPr>
        <w:rFonts w:ascii="굴림" w:hAnsi="굴림" w:hint="default"/>
      </w:rPr>
    </w:lvl>
    <w:lvl w:ilvl="1" w:tplc="2F124A50">
      <w:numFmt w:val="bullet"/>
      <w:lvlText w:val="–"/>
      <w:lvlJc w:val="left"/>
      <w:pPr>
        <w:tabs>
          <w:tab w:val="num" w:pos="1440"/>
        </w:tabs>
        <w:ind w:left="1440" w:hanging="360"/>
      </w:pPr>
      <w:rPr>
        <w:rFonts w:ascii="굴림" w:hAnsi="굴림" w:hint="default"/>
      </w:rPr>
    </w:lvl>
    <w:lvl w:ilvl="2" w:tplc="40AA0B96" w:tentative="1">
      <w:start w:val="1"/>
      <w:numFmt w:val="bullet"/>
      <w:lvlText w:val="•"/>
      <w:lvlJc w:val="left"/>
      <w:pPr>
        <w:tabs>
          <w:tab w:val="num" w:pos="2160"/>
        </w:tabs>
        <w:ind w:left="2160" w:hanging="360"/>
      </w:pPr>
      <w:rPr>
        <w:rFonts w:ascii="굴림" w:hAnsi="굴림" w:hint="default"/>
      </w:rPr>
    </w:lvl>
    <w:lvl w:ilvl="3" w:tplc="EAD447C2" w:tentative="1">
      <w:start w:val="1"/>
      <w:numFmt w:val="bullet"/>
      <w:lvlText w:val="•"/>
      <w:lvlJc w:val="left"/>
      <w:pPr>
        <w:tabs>
          <w:tab w:val="num" w:pos="2880"/>
        </w:tabs>
        <w:ind w:left="2880" w:hanging="360"/>
      </w:pPr>
      <w:rPr>
        <w:rFonts w:ascii="굴림" w:hAnsi="굴림" w:hint="default"/>
      </w:rPr>
    </w:lvl>
    <w:lvl w:ilvl="4" w:tplc="2B887CB4" w:tentative="1">
      <w:start w:val="1"/>
      <w:numFmt w:val="bullet"/>
      <w:lvlText w:val="•"/>
      <w:lvlJc w:val="left"/>
      <w:pPr>
        <w:tabs>
          <w:tab w:val="num" w:pos="3600"/>
        </w:tabs>
        <w:ind w:left="3600" w:hanging="360"/>
      </w:pPr>
      <w:rPr>
        <w:rFonts w:ascii="굴림" w:hAnsi="굴림" w:hint="default"/>
      </w:rPr>
    </w:lvl>
    <w:lvl w:ilvl="5" w:tplc="6BFC0512" w:tentative="1">
      <w:start w:val="1"/>
      <w:numFmt w:val="bullet"/>
      <w:lvlText w:val="•"/>
      <w:lvlJc w:val="left"/>
      <w:pPr>
        <w:tabs>
          <w:tab w:val="num" w:pos="4320"/>
        </w:tabs>
        <w:ind w:left="4320" w:hanging="360"/>
      </w:pPr>
      <w:rPr>
        <w:rFonts w:ascii="굴림" w:hAnsi="굴림" w:hint="default"/>
      </w:rPr>
    </w:lvl>
    <w:lvl w:ilvl="6" w:tplc="E87A33BA" w:tentative="1">
      <w:start w:val="1"/>
      <w:numFmt w:val="bullet"/>
      <w:lvlText w:val="•"/>
      <w:lvlJc w:val="left"/>
      <w:pPr>
        <w:tabs>
          <w:tab w:val="num" w:pos="5040"/>
        </w:tabs>
        <w:ind w:left="5040" w:hanging="360"/>
      </w:pPr>
      <w:rPr>
        <w:rFonts w:ascii="굴림" w:hAnsi="굴림" w:hint="default"/>
      </w:rPr>
    </w:lvl>
    <w:lvl w:ilvl="7" w:tplc="DAF6BA8E" w:tentative="1">
      <w:start w:val="1"/>
      <w:numFmt w:val="bullet"/>
      <w:lvlText w:val="•"/>
      <w:lvlJc w:val="left"/>
      <w:pPr>
        <w:tabs>
          <w:tab w:val="num" w:pos="5760"/>
        </w:tabs>
        <w:ind w:left="5760" w:hanging="360"/>
      </w:pPr>
      <w:rPr>
        <w:rFonts w:ascii="굴림" w:hAnsi="굴림" w:hint="default"/>
      </w:rPr>
    </w:lvl>
    <w:lvl w:ilvl="8" w:tplc="524C89E2"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30A909D6"/>
    <w:multiLevelType w:val="hybridMultilevel"/>
    <w:tmpl w:val="1D2A4038"/>
    <w:lvl w:ilvl="0" w:tplc="0409000F">
      <w:start w:val="1"/>
      <w:numFmt w:val="decimal"/>
      <w:lvlText w:val="%1."/>
      <w:lvlJc w:val="left"/>
      <w:pPr>
        <w:ind w:left="720" w:hanging="360"/>
      </w:pPr>
      <w:rPr>
        <w:rFonts w:hint="default"/>
      </w:rPr>
    </w:lvl>
    <w:lvl w:ilvl="1" w:tplc="D77A1856">
      <w:numFmt w:val="bullet"/>
      <w:lvlText w:val="-"/>
      <w:lvlJc w:val="left"/>
      <w:pPr>
        <w:ind w:left="144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A36B9"/>
    <w:multiLevelType w:val="hybridMultilevel"/>
    <w:tmpl w:val="34F2B1C6"/>
    <w:lvl w:ilvl="0" w:tplc="83F03226">
      <w:start w:val="1"/>
      <w:numFmt w:val="bullet"/>
      <w:lvlText w:val="•"/>
      <w:lvlJc w:val="left"/>
      <w:pPr>
        <w:tabs>
          <w:tab w:val="num" w:pos="720"/>
        </w:tabs>
        <w:ind w:left="720" w:hanging="360"/>
      </w:pPr>
      <w:rPr>
        <w:rFonts w:ascii="굴림" w:hAnsi="굴림" w:hint="default"/>
      </w:rPr>
    </w:lvl>
    <w:lvl w:ilvl="1" w:tplc="26F4E6B0">
      <w:numFmt w:val="bullet"/>
      <w:lvlText w:val="–"/>
      <w:lvlJc w:val="left"/>
      <w:pPr>
        <w:tabs>
          <w:tab w:val="num" w:pos="1440"/>
        </w:tabs>
        <w:ind w:left="1440" w:hanging="360"/>
      </w:pPr>
      <w:rPr>
        <w:rFonts w:ascii="굴림" w:hAnsi="굴림" w:hint="default"/>
      </w:rPr>
    </w:lvl>
    <w:lvl w:ilvl="2" w:tplc="6C00A448">
      <w:numFmt w:val="bullet"/>
      <w:lvlText w:val="•"/>
      <w:lvlJc w:val="left"/>
      <w:pPr>
        <w:tabs>
          <w:tab w:val="num" w:pos="2160"/>
        </w:tabs>
        <w:ind w:left="2160" w:hanging="360"/>
      </w:pPr>
      <w:rPr>
        <w:rFonts w:ascii="굴림" w:hAnsi="굴림" w:hint="default"/>
      </w:rPr>
    </w:lvl>
    <w:lvl w:ilvl="3" w:tplc="E7FC2A92" w:tentative="1">
      <w:start w:val="1"/>
      <w:numFmt w:val="bullet"/>
      <w:lvlText w:val="•"/>
      <w:lvlJc w:val="left"/>
      <w:pPr>
        <w:tabs>
          <w:tab w:val="num" w:pos="2880"/>
        </w:tabs>
        <w:ind w:left="2880" w:hanging="360"/>
      </w:pPr>
      <w:rPr>
        <w:rFonts w:ascii="굴림" w:hAnsi="굴림" w:hint="default"/>
      </w:rPr>
    </w:lvl>
    <w:lvl w:ilvl="4" w:tplc="7998504A" w:tentative="1">
      <w:start w:val="1"/>
      <w:numFmt w:val="bullet"/>
      <w:lvlText w:val="•"/>
      <w:lvlJc w:val="left"/>
      <w:pPr>
        <w:tabs>
          <w:tab w:val="num" w:pos="3600"/>
        </w:tabs>
        <w:ind w:left="3600" w:hanging="360"/>
      </w:pPr>
      <w:rPr>
        <w:rFonts w:ascii="굴림" w:hAnsi="굴림" w:hint="default"/>
      </w:rPr>
    </w:lvl>
    <w:lvl w:ilvl="5" w:tplc="BA249652" w:tentative="1">
      <w:start w:val="1"/>
      <w:numFmt w:val="bullet"/>
      <w:lvlText w:val="•"/>
      <w:lvlJc w:val="left"/>
      <w:pPr>
        <w:tabs>
          <w:tab w:val="num" w:pos="4320"/>
        </w:tabs>
        <w:ind w:left="4320" w:hanging="360"/>
      </w:pPr>
      <w:rPr>
        <w:rFonts w:ascii="굴림" w:hAnsi="굴림" w:hint="default"/>
      </w:rPr>
    </w:lvl>
    <w:lvl w:ilvl="6" w:tplc="35DA5E70" w:tentative="1">
      <w:start w:val="1"/>
      <w:numFmt w:val="bullet"/>
      <w:lvlText w:val="•"/>
      <w:lvlJc w:val="left"/>
      <w:pPr>
        <w:tabs>
          <w:tab w:val="num" w:pos="5040"/>
        </w:tabs>
        <w:ind w:left="5040" w:hanging="360"/>
      </w:pPr>
      <w:rPr>
        <w:rFonts w:ascii="굴림" w:hAnsi="굴림" w:hint="default"/>
      </w:rPr>
    </w:lvl>
    <w:lvl w:ilvl="7" w:tplc="6E16BB5E" w:tentative="1">
      <w:start w:val="1"/>
      <w:numFmt w:val="bullet"/>
      <w:lvlText w:val="•"/>
      <w:lvlJc w:val="left"/>
      <w:pPr>
        <w:tabs>
          <w:tab w:val="num" w:pos="5760"/>
        </w:tabs>
        <w:ind w:left="5760" w:hanging="360"/>
      </w:pPr>
      <w:rPr>
        <w:rFonts w:ascii="굴림" w:hAnsi="굴림" w:hint="default"/>
      </w:rPr>
    </w:lvl>
    <w:lvl w:ilvl="8" w:tplc="B308A95C"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3A85314A"/>
    <w:multiLevelType w:val="hybridMultilevel"/>
    <w:tmpl w:val="F110ADB2"/>
    <w:lvl w:ilvl="0" w:tplc="D77A1856">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B3816F6"/>
    <w:multiLevelType w:val="hybridMultilevel"/>
    <w:tmpl w:val="3A7C35BC"/>
    <w:lvl w:ilvl="0" w:tplc="BC8608D6">
      <w:start w:val="1"/>
      <w:numFmt w:val="bullet"/>
      <w:lvlText w:val="•"/>
      <w:lvlJc w:val="left"/>
      <w:pPr>
        <w:tabs>
          <w:tab w:val="num" w:pos="720"/>
        </w:tabs>
        <w:ind w:left="720" w:hanging="360"/>
      </w:pPr>
      <w:rPr>
        <w:rFonts w:ascii="Arial" w:hAnsi="Arial" w:hint="default"/>
      </w:rPr>
    </w:lvl>
    <w:lvl w:ilvl="1" w:tplc="4C523BDA">
      <w:start w:val="1"/>
      <w:numFmt w:val="bullet"/>
      <w:lvlText w:val="•"/>
      <w:lvlJc w:val="left"/>
      <w:pPr>
        <w:tabs>
          <w:tab w:val="num" w:pos="1440"/>
        </w:tabs>
        <w:ind w:left="1440" w:hanging="360"/>
      </w:pPr>
      <w:rPr>
        <w:rFonts w:ascii="Arial" w:hAnsi="Arial" w:hint="default"/>
      </w:rPr>
    </w:lvl>
    <w:lvl w:ilvl="2" w:tplc="77E0364E" w:tentative="1">
      <w:start w:val="1"/>
      <w:numFmt w:val="bullet"/>
      <w:lvlText w:val="•"/>
      <w:lvlJc w:val="left"/>
      <w:pPr>
        <w:tabs>
          <w:tab w:val="num" w:pos="2160"/>
        </w:tabs>
        <w:ind w:left="2160" w:hanging="360"/>
      </w:pPr>
      <w:rPr>
        <w:rFonts w:ascii="Arial" w:hAnsi="Arial" w:hint="default"/>
      </w:rPr>
    </w:lvl>
    <w:lvl w:ilvl="3" w:tplc="DEEED8F8" w:tentative="1">
      <w:start w:val="1"/>
      <w:numFmt w:val="bullet"/>
      <w:lvlText w:val="•"/>
      <w:lvlJc w:val="left"/>
      <w:pPr>
        <w:tabs>
          <w:tab w:val="num" w:pos="2880"/>
        </w:tabs>
        <w:ind w:left="2880" w:hanging="360"/>
      </w:pPr>
      <w:rPr>
        <w:rFonts w:ascii="Arial" w:hAnsi="Arial" w:hint="default"/>
      </w:rPr>
    </w:lvl>
    <w:lvl w:ilvl="4" w:tplc="1F9043D0" w:tentative="1">
      <w:start w:val="1"/>
      <w:numFmt w:val="bullet"/>
      <w:lvlText w:val="•"/>
      <w:lvlJc w:val="left"/>
      <w:pPr>
        <w:tabs>
          <w:tab w:val="num" w:pos="3600"/>
        </w:tabs>
        <w:ind w:left="3600" w:hanging="360"/>
      </w:pPr>
      <w:rPr>
        <w:rFonts w:ascii="Arial" w:hAnsi="Arial" w:hint="default"/>
      </w:rPr>
    </w:lvl>
    <w:lvl w:ilvl="5" w:tplc="D90C3994" w:tentative="1">
      <w:start w:val="1"/>
      <w:numFmt w:val="bullet"/>
      <w:lvlText w:val="•"/>
      <w:lvlJc w:val="left"/>
      <w:pPr>
        <w:tabs>
          <w:tab w:val="num" w:pos="4320"/>
        </w:tabs>
        <w:ind w:left="4320" w:hanging="360"/>
      </w:pPr>
      <w:rPr>
        <w:rFonts w:ascii="Arial" w:hAnsi="Arial" w:hint="default"/>
      </w:rPr>
    </w:lvl>
    <w:lvl w:ilvl="6" w:tplc="2E5A972E" w:tentative="1">
      <w:start w:val="1"/>
      <w:numFmt w:val="bullet"/>
      <w:lvlText w:val="•"/>
      <w:lvlJc w:val="left"/>
      <w:pPr>
        <w:tabs>
          <w:tab w:val="num" w:pos="5040"/>
        </w:tabs>
        <w:ind w:left="5040" w:hanging="360"/>
      </w:pPr>
      <w:rPr>
        <w:rFonts w:ascii="Arial" w:hAnsi="Arial" w:hint="default"/>
      </w:rPr>
    </w:lvl>
    <w:lvl w:ilvl="7" w:tplc="35AA0932" w:tentative="1">
      <w:start w:val="1"/>
      <w:numFmt w:val="bullet"/>
      <w:lvlText w:val="•"/>
      <w:lvlJc w:val="left"/>
      <w:pPr>
        <w:tabs>
          <w:tab w:val="num" w:pos="5760"/>
        </w:tabs>
        <w:ind w:left="5760" w:hanging="360"/>
      </w:pPr>
      <w:rPr>
        <w:rFonts w:ascii="Arial" w:hAnsi="Arial" w:hint="default"/>
      </w:rPr>
    </w:lvl>
    <w:lvl w:ilvl="8" w:tplc="466AAF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D01A04"/>
    <w:multiLevelType w:val="hybridMultilevel"/>
    <w:tmpl w:val="D77C5CE8"/>
    <w:lvl w:ilvl="0" w:tplc="FFFFFFFF">
      <w:start w:val="1"/>
      <w:numFmt w:val="decimal"/>
      <w:lvlText w:val="%1."/>
      <w:lvlJc w:val="left"/>
      <w:pPr>
        <w:ind w:left="720" w:hanging="360"/>
      </w:pPr>
      <w:rPr>
        <w:rFonts w:hint="default"/>
      </w:rPr>
    </w:lvl>
    <w:lvl w:ilvl="1" w:tplc="99AC0334">
      <w:start w:val="1"/>
      <w:numFmt w:val="bullet"/>
      <w:lvlText w:val="•"/>
      <w:lvlJc w:val="left"/>
      <w:pPr>
        <w:ind w:left="1440" w:hanging="360"/>
      </w:pPr>
      <w:rPr>
        <w:rFonts w:ascii="Arial" w:hAnsi="Arial" w:hint="default"/>
      </w:rPr>
    </w:lvl>
    <w:lvl w:ilvl="2" w:tplc="881E8560">
      <w:start w:val="2"/>
      <w:numFmt w:val="bullet"/>
      <w:lvlText w:val=""/>
      <w:lvlJc w:val="left"/>
      <w:pPr>
        <w:ind w:left="2340" w:hanging="360"/>
      </w:pPr>
      <w:rPr>
        <w:rFonts w:ascii="Wingdings" w:eastAsia="Times New Roman" w:hAnsi="Wingdings" w:cs="Times New Roman" w:hint="default"/>
        <w:b w:val="0"/>
      </w:rPr>
    </w:lvl>
    <w:lvl w:ilvl="3" w:tplc="9754E39A">
      <w:start w:val="2"/>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5D5173"/>
    <w:multiLevelType w:val="hybridMultilevel"/>
    <w:tmpl w:val="B30410A6"/>
    <w:lvl w:ilvl="0" w:tplc="1C3ED4F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8461D"/>
    <w:multiLevelType w:val="hybridMultilevel"/>
    <w:tmpl w:val="D3389D2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6F317F"/>
    <w:multiLevelType w:val="hybridMultilevel"/>
    <w:tmpl w:val="31AE2776"/>
    <w:lvl w:ilvl="0" w:tplc="43464F7E">
      <w:start w:val="1"/>
      <w:numFmt w:val="bullet"/>
      <w:lvlText w:val="o"/>
      <w:lvlJc w:val="left"/>
      <w:pPr>
        <w:tabs>
          <w:tab w:val="num" w:pos="720"/>
        </w:tabs>
        <w:ind w:left="720" w:hanging="360"/>
      </w:pPr>
      <w:rPr>
        <w:rFonts w:ascii="Courier New" w:hAnsi="Courier New" w:hint="default"/>
      </w:rPr>
    </w:lvl>
    <w:lvl w:ilvl="1" w:tplc="1D5EE07C" w:tentative="1">
      <w:start w:val="1"/>
      <w:numFmt w:val="bullet"/>
      <w:lvlText w:val="o"/>
      <w:lvlJc w:val="left"/>
      <w:pPr>
        <w:tabs>
          <w:tab w:val="num" w:pos="1440"/>
        </w:tabs>
        <w:ind w:left="1440" w:hanging="360"/>
      </w:pPr>
      <w:rPr>
        <w:rFonts w:ascii="Courier New" w:hAnsi="Courier New" w:hint="default"/>
      </w:rPr>
    </w:lvl>
    <w:lvl w:ilvl="2" w:tplc="74123252">
      <w:start w:val="1"/>
      <w:numFmt w:val="bullet"/>
      <w:lvlText w:val="o"/>
      <w:lvlJc w:val="left"/>
      <w:pPr>
        <w:tabs>
          <w:tab w:val="num" w:pos="2160"/>
        </w:tabs>
        <w:ind w:left="2160" w:hanging="360"/>
      </w:pPr>
      <w:rPr>
        <w:rFonts w:ascii="Courier New" w:hAnsi="Courier New" w:hint="default"/>
      </w:rPr>
    </w:lvl>
    <w:lvl w:ilvl="3" w:tplc="CC72CFDA" w:tentative="1">
      <w:start w:val="1"/>
      <w:numFmt w:val="bullet"/>
      <w:lvlText w:val="o"/>
      <w:lvlJc w:val="left"/>
      <w:pPr>
        <w:tabs>
          <w:tab w:val="num" w:pos="2880"/>
        </w:tabs>
        <w:ind w:left="2880" w:hanging="360"/>
      </w:pPr>
      <w:rPr>
        <w:rFonts w:ascii="Courier New" w:hAnsi="Courier New" w:hint="default"/>
      </w:rPr>
    </w:lvl>
    <w:lvl w:ilvl="4" w:tplc="52B20FDC" w:tentative="1">
      <w:start w:val="1"/>
      <w:numFmt w:val="bullet"/>
      <w:lvlText w:val="o"/>
      <w:lvlJc w:val="left"/>
      <w:pPr>
        <w:tabs>
          <w:tab w:val="num" w:pos="3600"/>
        </w:tabs>
        <w:ind w:left="3600" w:hanging="360"/>
      </w:pPr>
      <w:rPr>
        <w:rFonts w:ascii="Courier New" w:hAnsi="Courier New" w:hint="default"/>
      </w:rPr>
    </w:lvl>
    <w:lvl w:ilvl="5" w:tplc="B2FAB1C6" w:tentative="1">
      <w:start w:val="1"/>
      <w:numFmt w:val="bullet"/>
      <w:lvlText w:val="o"/>
      <w:lvlJc w:val="left"/>
      <w:pPr>
        <w:tabs>
          <w:tab w:val="num" w:pos="4320"/>
        </w:tabs>
        <w:ind w:left="4320" w:hanging="360"/>
      </w:pPr>
      <w:rPr>
        <w:rFonts w:ascii="Courier New" w:hAnsi="Courier New" w:hint="default"/>
      </w:rPr>
    </w:lvl>
    <w:lvl w:ilvl="6" w:tplc="971ED6B6" w:tentative="1">
      <w:start w:val="1"/>
      <w:numFmt w:val="bullet"/>
      <w:lvlText w:val="o"/>
      <w:lvlJc w:val="left"/>
      <w:pPr>
        <w:tabs>
          <w:tab w:val="num" w:pos="5040"/>
        </w:tabs>
        <w:ind w:left="5040" w:hanging="360"/>
      </w:pPr>
      <w:rPr>
        <w:rFonts w:ascii="Courier New" w:hAnsi="Courier New" w:hint="default"/>
      </w:rPr>
    </w:lvl>
    <w:lvl w:ilvl="7" w:tplc="AA563046" w:tentative="1">
      <w:start w:val="1"/>
      <w:numFmt w:val="bullet"/>
      <w:lvlText w:val="o"/>
      <w:lvlJc w:val="left"/>
      <w:pPr>
        <w:tabs>
          <w:tab w:val="num" w:pos="5760"/>
        </w:tabs>
        <w:ind w:left="5760" w:hanging="360"/>
      </w:pPr>
      <w:rPr>
        <w:rFonts w:ascii="Courier New" w:hAnsi="Courier New" w:hint="default"/>
      </w:rPr>
    </w:lvl>
    <w:lvl w:ilvl="8" w:tplc="4F305AA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51863C9C"/>
    <w:multiLevelType w:val="hybridMultilevel"/>
    <w:tmpl w:val="E6AAC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65B56"/>
    <w:multiLevelType w:val="hybridMultilevel"/>
    <w:tmpl w:val="67D4AD06"/>
    <w:lvl w:ilvl="0" w:tplc="33302524">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662E40"/>
    <w:multiLevelType w:val="hybridMultilevel"/>
    <w:tmpl w:val="1F206F04"/>
    <w:lvl w:ilvl="0" w:tplc="86DC3F46">
      <w:start w:val="1"/>
      <w:numFmt w:val="bullet"/>
      <w:lvlText w:val="•"/>
      <w:lvlJc w:val="left"/>
      <w:pPr>
        <w:tabs>
          <w:tab w:val="num" w:pos="720"/>
        </w:tabs>
        <w:ind w:left="720" w:hanging="360"/>
      </w:pPr>
      <w:rPr>
        <w:rFonts w:ascii="굴림" w:hAnsi="굴림" w:hint="default"/>
      </w:rPr>
    </w:lvl>
    <w:lvl w:ilvl="1" w:tplc="CC542A72">
      <w:numFmt w:val="bullet"/>
      <w:lvlText w:val="–"/>
      <w:lvlJc w:val="left"/>
      <w:pPr>
        <w:tabs>
          <w:tab w:val="num" w:pos="1440"/>
        </w:tabs>
        <w:ind w:left="1440" w:hanging="360"/>
      </w:pPr>
      <w:rPr>
        <w:rFonts w:ascii="굴림" w:hAnsi="굴림" w:hint="default"/>
      </w:rPr>
    </w:lvl>
    <w:lvl w:ilvl="2" w:tplc="DE4E1734">
      <w:start w:val="1"/>
      <w:numFmt w:val="bullet"/>
      <w:lvlText w:val="•"/>
      <w:lvlJc w:val="left"/>
      <w:pPr>
        <w:tabs>
          <w:tab w:val="num" w:pos="2160"/>
        </w:tabs>
        <w:ind w:left="2160" w:hanging="360"/>
      </w:pPr>
      <w:rPr>
        <w:rFonts w:ascii="굴림" w:hAnsi="굴림" w:hint="default"/>
      </w:rPr>
    </w:lvl>
    <w:lvl w:ilvl="3" w:tplc="9D18260E" w:tentative="1">
      <w:start w:val="1"/>
      <w:numFmt w:val="bullet"/>
      <w:lvlText w:val="•"/>
      <w:lvlJc w:val="left"/>
      <w:pPr>
        <w:tabs>
          <w:tab w:val="num" w:pos="2880"/>
        </w:tabs>
        <w:ind w:left="2880" w:hanging="360"/>
      </w:pPr>
      <w:rPr>
        <w:rFonts w:ascii="굴림" w:hAnsi="굴림" w:hint="default"/>
      </w:rPr>
    </w:lvl>
    <w:lvl w:ilvl="4" w:tplc="4DD2CFCA" w:tentative="1">
      <w:start w:val="1"/>
      <w:numFmt w:val="bullet"/>
      <w:lvlText w:val="•"/>
      <w:lvlJc w:val="left"/>
      <w:pPr>
        <w:tabs>
          <w:tab w:val="num" w:pos="3600"/>
        </w:tabs>
        <w:ind w:left="3600" w:hanging="360"/>
      </w:pPr>
      <w:rPr>
        <w:rFonts w:ascii="굴림" w:hAnsi="굴림" w:hint="default"/>
      </w:rPr>
    </w:lvl>
    <w:lvl w:ilvl="5" w:tplc="2BC6AB0A" w:tentative="1">
      <w:start w:val="1"/>
      <w:numFmt w:val="bullet"/>
      <w:lvlText w:val="•"/>
      <w:lvlJc w:val="left"/>
      <w:pPr>
        <w:tabs>
          <w:tab w:val="num" w:pos="4320"/>
        </w:tabs>
        <w:ind w:left="4320" w:hanging="360"/>
      </w:pPr>
      <w:rPr>
        <w:rFonts w:ascii="굴림" w:hAnsi="굴림" w:hint="default"/>
      </w:rPr>
    </w:lvl>
    <w:lvl w:ilvl="6" w:tplc="18503B02" w:tentative="1">
      <w:start w:val="1"/>
      <w:numFmt w:val="bullet"/>
      <w:lvlText w:val="•"/>
      <w:lvlJc w:val="left"/>
      <w:pPr>
        <w:tabs>
          <w:tab w:val="num" w:pos="5040"/>
        </w:tabs>
        <w:ind w:left="5040" w:hanging="360"/>
      </w:pPr>
      <w:rPr>
        <w:rFonts w:ascii="굴림" w:hAnsi="굴림" w:hint="default"/>
      </w:rPr>
    </w:lvl>
    <w:lvl w:ilvl="7" w:tplc="28141164" w:tentative="1">
      <w:start w:val="1"/>
      <w:numFmt w:val="bullet"/>
      <w:lvlText w:val="•"/>
      <w:lvlJc w:val="left"/>
      <w:pPr>
        <w:tabs>
          <w:tab w:val="num" w:pos="5760"/>
        </w:tabs>
        <w:ind w:left="5760" w:hanging="360"/>
      </w:pPr>
      <w:rPr>
        <w:rFonts w:ascii="굴림" w:hAnsi="굴림" w:hint="default"/>
      </w:rPr>
    </w:lvl>
    <w:lvl w:ilvl="8" w:tplc="A55410EA"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64F265D7"/>
    <w:multiLevelType w:val="hybridMultilevel"/>
    <w:tmpl w:val="3DE014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E36A6"/>
    <w:multiLevelType w:val="hybridMultilevel"/>
    <w:tmpl w:val="926CAF48"/>
    <w:lvl w:ilvl="0" w:tplc="E0688A4A">
      <w:start w:val="1"/>
      <w:numFmt w:val="bullet"/>
      <w:lvlText w:val="•"/>
      <w:lvlJc w:val="left"/>
      <w:pPr>
        <w:tabs>
          <w:tab w:val="num" w:pos="720"/>
        </w:tabs>
        <w:ind w:left="720" w:hanging="360"/>
      </w:pPr>
      <w:rPr>
        <w:rFonts w:ascii="굴림" w:hAnsi="굴림" w:hint="default"/>
      </w:rPr>
    </w:lvl>
    <w:lvl w:ilvl="1" w:tplc="BE68339A">
      <w:numFmt w:val="bullet"/>
      <w:lvlText w:val="–"/>
      <w:lvlJc w:val="left"/>
      <w:pPr>
        <w:tabs>
          <w:tab w:val="num" w:pos="1440"/>
        </w:tabs>
        <w:ind w:left="1440" w:hanging="360"/>
      </w:pPr>
      <w:rPr>
        <w:rFonts w:ascii="굴림" w:hAnsi="굴림" w:hint="default"/>
      </w:rPr>
    </w:lvl>
    <w:lvl w:ilvl="2" w:tplc="F3465800">
      <w:start w:val="1"/>
      <w:numFmt w:val="bullet"/>
      <w:lvlText w:val="•"/>
      <w:lvlJc w:val="left"/>
      <w:pPr>
        <w:tabs>
          <w:tab w:val="num" w:pos="2160"/>
        </w:tabs>
        <w:ind w:left="2160" w:hanging="360"/>
      </w:pPr>
      <w:rPr>
        <w:rFonts w:ascii="굴림" w:hAnsi="굴림" w:hint="default"/>
      </w:rPr>
    </w:lvl>
    <w:lvl w:ilvl="3" w:tplc="88383482" w:tentative="1">
      <w:start w:val="1"/>
      <w:numFmt w:val="bullet"/>
      <w:lvlText w:val="•"/>
      <w:lvlJc w:val="left"/>
      <w:pPr>
        <w:tabs>
          <w:tab w:val="num" w:pos="2880"/>
        </w:tabs>
        <w:ind w:left="2880" w:hanging="360"/>
      </w:pPr>
      <w:rPr>
        <w:rFonts w:ascii="굴림" w:hAnsi="굴림" w:hint="default"/>
      </w:rPr>
    </w:lvl>
    <w:lvl w:ilvl="4" w:tplc="EC10ACF6" w:tentative="1">
      <w:start w:val="1"/>
      <w:numFmt w:val="bullet"/>
      <w:lvlText w:val="•"/>
      <w:lvlJc w:val="left"/>
      <w:pPr>
        <w:tabs>
          <w:tab w:val="num" w:pos="3600"/>
        </w:tabs>
        <w:ind w:left="3600" w:hanging="360"/>
      </w:pPr>
      <w:rPr>
        <w:rFonts w:ascii="굴림" w:hAnsi="굴림" w:hint="default"/>
      </w:rPr>
    </w:lvl>
    <w:lvl w:ilvl="5" w:tplc="FEACA668" w:tentative="1">
      <w:start w:val="1"/>
      <w:numFmt w:val="bullet"/>
      <w:lvlText w:val="•"/>
      <w:lvlJc w:val="left"/>
      <w:pPr>
        <w:tabs>
          <w:tab w:val="num" w:pos="4320"/>
        </w:tabs>
        <w:ind w:left="4320" w:hanging="360"/>
      </w:pPr>
      <w:rPr>
        <w:rFonts w:ascii="굴림" w:hAnsi="굴림" w:hint="default"/>
      </w:rPr>
    </w:lvl>
    <w:lvl w:ilvl="6" w:tplc="6A6E77E6" w:tentative="1">
      <w:start w:val="1"/>
      <w:numFmt w:val="bullet"/>
      <w:lvlText w:val="•"/>
      <w:lvlJc w:val="left"/>
      <w:pPr>
        <w:tabs>
          <w:tab w:val="num" w:pos="5040"/>
        </w:tabs>
        <w:ind w:left="5040" w:hanging="360"/>
      </w:pPr>
      <w:rPr>
        <w:rFonts w:ascii="굴림" w:hAnsi="굴림" w:hint="default"/>
      </w:rPr>
    </w:lvl>
    <w:lvl w:ilvl="7" w:tplc="3B22E8CE" w:tentative="1">
      <w:start w:val="1"/>
      <w:numFmt w:val="bullet"/>
      <w:lvlText w:val="•"/>
      <w:lvlJc w:val="left"/>
      <w:pPr>
        <w:tabs>
          <w:tab w:val="num" w:pos="5760"/>
        </w:tabs>
        <w:ind w:left="5760" w:hanging="360"/>
      </w:pPr>
      <w:rPr>
        <w:rFonts w:ascii="굴림" w:hAnsi="굴림" w:hint="default"/>
      </w:rPr>
    </w:lvl>
    <w:lvl w:ilvl="8" w:tplc="ADDECFF6"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74774ECC"/>
    <w:multiLevelType w:val="hybridMultilevel"/>
    <w:tmpl w:val="51604A3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6B41A25"/>
    <w:multiLevelType w:val="hybridMultilevel"/>
    <w:tmpl w:val="2542A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6167C"/>
    <w:multiLevelType w:val="hybridMultilevel"/>
    <w:tmpl w:val="793687FE"/>
    <w:lvl w:ilvl="0" w:tplc="87AE838C">
      <w:start w:val="1"/>
      <w:numFmt w:val="bullet"/>
      <w:lvlText w:val="•"/>
      <w:lvlJc w:val="left"/>
      <w:pPr>
        <w:tabs>
          <w:tab w:val="num" w:pos="720"/>
        </w:tabs>
        <w:ind w:left="720" w:hanging="360"/>
      </w:pPr>
      <w:rPr>
        <w:rFonts w:ascii="굴림" w:hAnsi="굴림" w:hint="default"/>
      </w:rPr>
    </w:lvl>
    <w:lvl w:ilvl="1" w:tplc="0D8854BC">
      <w:numFmt w:val="bullet"/>
      <w:lvlText w:val="–"/>
      <w:lvlJc w:val="left"/>
      <w:pPr>
        <w:tabs>
          <w:tab w:val="num" w:pos="1440"/>
        </w:tabs>
        <w:ind w:left="1440" w:hanging="360"/>
      </w:pPr>
      <w:rPr>
        <w:rFonts w:ascii="굴림" w:hAnsi="굴림" w:hint="default"/>
      </w:rPr>
    </w:lvl>
    <w:lvl w:ilvl="2" w:tplc="355EE924">
      <w:numFmt w:val="bullet"/>
      <w:lvlText w:val="•"/>
      <w:lvlJc w:val="left"/>
      <w:pPr>
        <w:tabs>
          <w:tab w:val="num" w:pos="2160"/>
        </w:tabs>
        <w:ind w:left="2160" w:hanging="360"/>
      </w:pPr>
      <w:rPr>
        <w:rFonts w:ascii="굴림" w:hAnsi="굴림" w:hint="default"/>
      </w:rPr>
    </w:lvl>
    <w:lvl w:ilvl="3" w:tplc="AE44DE5A" w:tentative="1">
      <w:start w:val="1"/>
      <w:numFmt w:val="bullet"/>
      <w:lvlText w:val="•"/>
      <w:lvlJc w:val="left"/>
      <w:pPr>
        <w:tabs>
          <w:tab w:val="num" w:pos="2880"/>
        </w:tabs>
        <w:ind w:left="2880" w:hanging="360"/>
      </w:pPr>
      <w:rPr>
        <w:rFonts w:ascii="굴림" w:hAnsi="굴림" w:hint="default"/>
      </w:rPr>
    </w:lvl>
    <w:lvl w:ilvl="4" w:tplc="B024DB84" w:tentative="1">
      <w:start w:val="1"/>
      <w:numFmt w:val="bullet"/>
      <w:lvlText w:val="•"/>
      <w:lvlJc w:val="left"/>
      <w:pPr>
        <w:tabs>
          <w:tab w:val="num" w:pos="3600"/>
        </w:tabs>
        <w:ind w:left="3600" w:hanging="360"/>
      </w:pPr>
      <w:rPr>
        <w:rFonts w:ascii="굴림" w:hAnsi="굴림" w:hint="default"/>
      </w:rPr>
    </w:lvl>
    <w:lvl w:ilvl="5" w:tplc="F10E2554" w:tentative="1">
      <w:start w:val="1"/>
      <w:numFmt w:val="bullet"/>
      <w:lvlText w:val="•"/>
      <w:lvlJc w:val="left"/>
      <w:pPr>
        <w:tabs>
          <w:tab w:val="num" w:pos="4320"/>
        </w:tabs>
        <w:ind w:left="4320" w:hanging="360"/>
      </w:pPr>
      <w:rPr>
        <w:rFonts w:ascii="굴림" w:hAnsi="굴림" w:hint="default"/>
      </w:rPr>
    </w:lvl>
    <w:lvl w:ilvl="6" w:tplc="7F0EB526" w:tentative="1">
      <w:start w:val="1"/>
      <w:numFmt w:val="bullet"/>
      <w:lvlText w:val="•"/>
      <w:lvlJc w:val="left"/>
      <w:pPr>
        <w:tabs>
          <w:tab w:val="num" w:pos="5040"/>
        </w:tabs>
        <w:ind w:left="5040" w:hanging="360"/>
      </w:pPr>
      <w:rPr>
        <w:rFonts w:ascii="굴림" w:hAnsi="굴림" w:hint="default"/>
      </w:rPr>
    </w:lvl>
    <w:lvl w:ilvl="7" w:tplc="02A4BA66" w:tentative="1">
      <w:start w:val="1"/>
      <w:numFmt w:val="bullet"/>
      <w:lvlText w:val="•"/>
      <w:lvlJc w:val="left"/>
      <w:pPr>
        <w:tabs>
          <w:tab w:val="num" w:pos="5760"/>
        </w:tabs>
        <w:ind w:left="5760" w:hanging="360"/>
      </w:pPr>
      <w:rPr>
        <w:rFonts w:ascii="굴림" w:hAnsi="굴림" w:hint="default"/>
      </w:rPr>
    </w:lvl>
    <w:lvl w:ilvl="8" w:tplc="78B2B72C" w:tentative="1">
      <w:start w:val="1"/>
      <w:numFmt w:val="bullet"/>
      <w:lvlText w:val="•"/>
      <w:lvlJc w:val="left"/>
      <w:pPr>
        <w:tabs>
          <w:tab w:val="num" w:pos="6480"/>
        </w:tabs>
        <w:ind w:left="6480" w:hanging="360"/>
      </w:pPr>
      <w:rPr>
        <w:rFonts w:ascii="굴림" w:hAnsi="굴림" w:hint="default"/>
      </w:rPr>
    </w:lvl>
  </w:abstractNum>
  <w:num w:numId="1">
    <w:abstractNumId w:val="5"/>
  </w:num>
  <w:num w:numId="2">
    <w:abstractNumId w:val="19"/>
  </w:num>
  <w:num w:numId="3">
    <w:abstractNumId w:val="2"/>
  </w:num>
  <w:num w:numId="4">
    <w:abstractNumId w:val="18"/>
  </w:num>
  <w:num w:numId="5">
    <w:abstractNumId w:val="0"/>
  </w:num>
  <w:num w:numId="6">
    <w:abstractNumId w:val="3"/>
  </w:num>
  <w:num w:numId="7">
    <w:abstractNumId w:val="25"/>
  </w:num>
  <w:num w:numId="8">
    <w:abstractNumId w:val="22"/>
  </w:num>
  <w:num w:numId="9">
    <w:abstractNumId w:val="16"/>
  </w:num>
  <w:num w:numId="10">
    <w:abstractNumId w:val="7"/>
  </w:num>
  <w:num w:numId="11">
    <w:abstractNumId w:val="10"/>
  </w:num>
  <w:num w:numId="12">
    <w:abstractNumId w:val="14"/>
  </w:num>
  <w:num w:numId="13">
    <w:abstractNumId w:val="15"/>
  </w:num>
  <w:num w:numId="14">
    <w:abstractNumId w:val="26"/>
  </w:num>
  <w:num w:numId="15">
    <w:abstractNumId w:val="8"/>
  </w:num>
  <w:num w:numId="16">
    <w:abstractNumId w:val="4"/>
  </w:num>
  <w:num w:numId="17">
    <w:abstractNumId w:val="21"/>
  </w:num>
  <w:num w:numId="18">
    <w:abstractNumId w:val="11"/>
  </w:num>
  <w:num w:numId="19">
    <w:abstractNumId w:val="24"/>
  </w:num>
  <w:num w:numId="20">
    <w:abstractNumId w:val="12"/>
  </w:num>
  <w:num w:numId="21">
    <w:abstractNumId w:val="17"/>
  </w:num>
  <w:num w:numId="22">
    <w:abstractNumId w:val="9"/>
  </w:num>
  <w:num w:numId="23">
    <w:abstractNumId w:val="23"/>
  </w:num>
  <w:num w:numId="24">
    <w:abstractNumId w:val="20"/>
  </w:num>
  <w:num w:numId="25">
    <w:abstractNumId w:val="6"/>
  </w:num>
  <w:num w:numId="26">
    <w:abstractNumId w:val="1"/>
  </w:num>
  <w:num w:numId="2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7B"/>
    <w:rsid w:val="0000007B"/>
    <w:rsid w:val="00000DB2"/>
    <w:rsid w:val="0000159F"/>
    <w:rsid w:val="0000170D"/>
    <w:rsid w:val="0000187B"/>
    <w:rsid w:val="00001B71"/>
    <w:rsid w:val="00002464"/>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2731"/>
    <w:rsid w:val="00012EAC"/>
    <w:rsid w:val="000130A5"/>
    <w:rsid w:val="000132BF"/>
    <w:rsid w:val="00013660"/>
    <w:rsid w:val="000137B2"/>
    <w:rsid w:val="00013C77"/>
    <w:rsid w:val="00013E72"/>
    <w:rsid w:val="00014282"/>
    <w:rsid w:val="00014BB0"/>
    <w:rsid w:val="000151E3"/>
    <w:rsid w:val="00015B93"/>
    <w:rsid w:val="00015CBC"/>
    <w:rsid w:val="00016073"/>
    <w:rsid w:val="00016694"/>
    <w:rsid w:val="000166E2"/>
    <w:rsid w:val="00016793"/>
    <w:rsid w:val="00016BA8"/>
    <w:rsid w:val="00017A74"/>
    <w:rsid w:val="00017ED5"/>
    <w:rsid w:val="000206E1"/>
    <w:rsid w:val="00020862"/>
    <w:rsid w:val="00020CA6"/>
    <w:rsid w:val="00020E6D"/>
    <w:rsid w:val="00020F08"/>
    <w:rsid w:val="000212FB"/>
    <w:rsid w:val="00021CE6"/>
    <w:rsid w:val="00021D7E"/>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542"/>
    <w:rsid w:val="00026AC3"/>
    <w:rsid w:val="0002711A"/>
    <w:rsid w:val="00027F4D"/>
    <w:rsid w:val="00030071"/>
    <w:rsid w:val="000310EF"/>
    <w:rsid w:val="000311F6"/>
    <w:rsid w:val="000313D2"/>
    <w:rsid w:val="00031506"/>
    <w:rsid w:val="00031672"/>
    <w:rsid w:val="00031AA0"/>
    <w:rsid w:val="00031DA1"/>
    <w:rsid w:val="000329A8"/>
    <w:rsid w:val="00032C57"/>
    <w:rsid w:val="00033450"/>
    <w:rsid w:val="00033A15"/>
    <w:rsid w:val="00033AF0"/>
    <w:rsid w:val="00033D1C"/>
    <w:rsid w:val="00033E02"/>
    <w:rsid w:val="00033F12"/>
    <w:rsid w:val="000340EE"/>
    <w:rsid w:val="000345F6"/>
    <w:rsid w:val="00034970"/>
    <w:rsid w:val="00034C10"/>
    <w:rsid w:val="00034EA1"/>
    <w:rsid w:val="00035442"/>
    <w:rsid w:val="000355E3"/>
    <w:rsid w:val="00036284"/>
    <w:rsid w:val="000366FA"/>
    <w:rsid w:val="00036A7F"/>
    <w:rsid w:val="00036FE1"/>
    <w:rsid w:val="00037244"/>
    <w:rsid w:val="000373B8"/>
    <w:rsid w:val="00037816"/>
    <w:rsid w:val="00037B49"/>
    <w:rsid w:val="00037D85"/>
    <w:rsid w:val="0004049E"/>
    <w:rsid w:val="000404AD"/>
    <w:rsid w:val="00041137"/>
    <w:rsid w:val="000412B0"/>
    <w:rsid w:val="00041444"/>
    <w:rsid w:val="000414E8"/>
    <w:rsid w:val="000416DF"/>
    <w:rsid w:val="00041871"/>
    <w:rsid w:val="000419AE"/>
    <w:rsid w:val="000421EF"/>
    <w:rsid w:val="0004226D"/>
    <w:rsid w:val="000422E7"/>
    <w:rsid w:val="00042374"/>
    <w:rsid w:val="00042AF4"/>
    <w:rsid w:val="000436A4"/>
    <w:rsid w:val="00043947"/>
    <w:rsid w:val="00043EB0"/>
    <w:rsid w:val="000443C2"/>
    <w:rsid w:val="00044A5A"/>
    <w:rsid w:val="00044F48"/>
    <w:rsid w:val="0004555B"/>
    <w:rsid w:val="000455D9"/>
    <w:rsid w:val="00045E58"/>
    <w:rsid w:val="000461CD"/>
    <w:rsid w:val="0004652D"/>
    <w:rsid w:val="00046852"/>
    <w:rsid w:val="00046A8B"/>
    <w:rsid w:val="00046C9A"/>
    <w:rsid w:val="0004711B"/>
    <w:rsid w:val="000472FE"/>
    <w:rsid w:val="00047517"/>
    <w:rsid w:val="00047699"/>
    <w:rsid w:val="000478B6"/>
    <w:rsid w:val="00047985"/>
    <w:rsid w:val="00047D7A"/>
    <w:rsid w:val="00047FD2"/>
    <w:rsid w:val="000501AD"/>
    <w:rsid w:val="00050258"/>
    <w:rsid w:val="00050266"/>
    <w:rsid w:val="00050795"/>
    <w:rsid w:val="000509FC"/>
    <w:rsid w:val="00050BBB"/>
    <w:rsid w:val="00050C86"/>
    <w:rsid w:val="00050F4D"/>
    <w:rsid w:val="00051550"/>
    <w:rsid w:val="0005179A"/>
    <w:rsid w:val="00053140"/>
    <w:rsid w:val="0005368E"/>
    <w:rsid w:val="0005428C"/>
    <w:rsid w:val="00055284"/>
    <w:rsid w:val="00055339"/>
    <w:rsid w:val="00055422"/>
    <w:rsid w:val="00055462"/>
    <w:rsid w:val="0005624F"/>
    <w:rsid w:val="0005631B"/>
    <w:rsid w:val="00056B12"/>
    <w:rsid w:val="00057637"/>
    <w:rsid w:val="00057B92"/>
    <w:rsid w:val="00060112"/>
    <w:rsid w:val="00060546"/>
    <w:rsid w:val="000605BC"/>
    <w:rsid w:val="00060739"/>
    <w:rsid w:val="0006096A"/>
    <w:rsid w:val="00061040"/>
    <w:rsid w:val="00061375"/>
    <w:rsid w:val="0006158B"/>
    <w:rsid w:val="0006181B"/>
    <w:rsid w:val="000622AB"/>
    <w:rsid w:val="00063ADA"/>
    <w:rsid w:val="000642E1"/>
    <w:rsid w:val="00064691"/>
    <w:rsid w:val="00064988"/>
    <w:rsid w:val="00064AFA"/>
    <w:rsid w:val="000650A0"/>
    <w:rsid w:val="000652D1"/>
    <w:rsid w:val="000653C3"/>
    <w:rsid w:val="00065485"/>
    <w:rsid w:val="0006557D"/>
    <w:rsid w:val="000658EA"/>
    <w:rsid w:val="00066062"/>
    <w:rsid w:val="000664B0"/>
    <w:rsid w:val="00066500"/>
    <w:rsid w:val="0006764E"/>
    <w:rsid w:val="00070073"/>
    <w:rsid w:val="0007065E"/>
    <w:rsid w:val="00070918"/>
    <w:rsid w:val="00071787"/>
    <w:rsid w:val="00071799"/>
    <w:rsid w:val="0007196F"/>
    <w:rsid w:val="00071FE6"/>
    <w:rsid w:val="000725D4"/>
    <w:rsid w:val="0007265E"/>
    <w:rsid w:val="000729AC"/>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5CB"/>
    <w:rsid w:val="00082E29"/>
    <w:rsid w:val="00082F17"/>
    <w:rsid w:val="00083232"/>
    <w:rsid w:val="000833B4"/>
    <w:rsid w:val="00083797"/>
    <w:rsid w:val="0008413A"/>
    <w:rsid w:val="0008415F"/>
    <w:rsid w:val="000843A9"/>
    <w:rsid w:val="000848F2"/>
    <w:rsid w:val="00084983"/>
    <w:rsid w:val="00084E3B"/>
    <w:rsid w:val="00085326"/>
    <w:rsid w:val="0008568D"/>
    <w:rsid w:val="000858A0"/>
    <w:rsid w:val="00085E11"/>
    <w:rsid w:val="00085E21"/>
    <w:rsid w:val="00085E6C"/>
    <w:rsid w:val="00085F86"/>
    <w:rsid w:val="000874C8"/>
    <w:rsid w:val="0008762D"/>
    <w:rsid w:val="000876F9"/>
    <w:rsid w:val="00087DC7"/>
    <w:rsid w:val="00087E4C"/>
    <w:rsid w:val="00087F53"/>
    <w:rsid w:val="00087F7D"/>
    <w:rsid w:val="00090373"/>
    <w:rsid w:val="000908DF"/>
    <w:rsid w:val="00090BC9"/>
    <w:rsid w:val="000914C8"/>
    <w:rsid w:val="00092571"/>
    <w:rsid w:val="000925C1"/>
    <w:rsid w:val="000925EE"/>
    <w:rsid w:val="00092E59"/>
    <w:rsid w:val="0009306F"/>
    <w:rsid w:val="0009368B"/>
    <w:rsid w:val="000938C9"/>
    <w:rsid w:val="00093D97"/>
    <w:rsid w:val="00094183"/>
    <w:rsid w:val="0009448C"/>
    <w:rsid w:val="00094DA4"/>
    <w:rsid w:val="00094F80"/>
    <w:rsid w:val="000959AA"/>
    <w:rsid w:val="00095A0D"/>
    <w:rsid w:val="00095DFE"/>
    <w:rsid w:val="00095EF1"/>
    <w:rsid w:val="0009612C"/>
    <w:rsid w:val="00096517"/>
    <w:rsid w:val="00096E70"/>
    <w:rsid w:val="000970B3"/>
    <w:rsid w:val="0009726C"/>
    <w:rsid w:val="00097518"/>
    <w:rsid w:val="000975F6"/>
    <w:rsid w:val="000977EE"/>
    <w:rsid w:val="00097D20"/>
    <w:rsid w:val="000A0593"/>
    <w:rsid w:val="000A08E6"/>
    <w:rsid w:val="000A0D68"/>
    <w:rsid w:val="000A1408"/>
    <w:rsid w:val="000A19DB"/>
    <w:rsid w:val="000A1A8B"/>
    <w:rsid w:val="000A21AC"/>
    <w:rsid w:val="000A255A"/>
    <w:rsid w:val="000A35C4"/>
    <w:rsid w:val="000A362D"/>
    <w:rsid w:val="000A3B69"/>
    <w:rsid w:val="000A3E42"/>
    <w:rsid w:val="000A405F"/>
    <w:rsid w:val="000A498F"/>
    <w:rsid w:val="000A4DAC"/>
    <w:rsid w:val="000A5568"/>
    <w:rsid w:val="000A58D5"/>
    <w:rsid w:val="000A5CA8"/>
    <w:rsid w:val="000A60F6"/>
    <w:rsid w:val="000A6332"/>
    <w:rsid w:val="000A6600"/>
    <w:rsid w:val="000A6800"/>
    <w:rsid w:val="000A747C"/>
    <w:rsid w:val="000B0A10"/>
    <w:rsid w:val="000B0C4E"/>
    <w:rsid w:val="000B1054"/>
    <w:rsid w:val="000B10E3"/>
    <w:rsid w:val="000B1554"/>
    <w:rsid w:val="000B1778"/>
    <w:rsid w:val="000B21E8"/>
    <w:rsid w:val="000B233B"/>
    <w:rsid w:val="000B25F0"/>
    <w:rsid w:val="000B2627"/>
    <w:rsid w:val="000B28C5"/>
    <w:rsid w:val="000B3CF8"/>
    <w:rsid w:val="000B4373"/>
    <w:rsid w:val="000B4525"/>
    <w:rsid w:val="000B4898"/>
    <w:rsid w:val="000B4CCA"/>
    <w:rsid w:val="000B504C"/>
    <w:rsid w:val="000B5407"/>
    <w:rsid w:val="000B547E"/>
    <w:rsid w:val="000B604E"/>
    <w:rsid w:val="000B65A5"/>
    <w:rsid w:val="000B6BCC"/>
    <w:rsid w:val="000B739C"/>
    <w:rsid w:val="000B7490"/>
    <w:rsid w:val="000B7EA1"/>
    <w:rsid w:val="000C00FB"/>
    <w:rsid w:val="000C154A"/>
    <w:rsid w:val="000C173C"/>
    <w:rsid w:val="000C1ADA"/>
    <w:rsid w:val="000C1D87"/>
    <w:rsid w:val="000C238D"/>
    <w:rsid w:val="000C2E7D"/>
    <w:rsid w:val="000C3004"/>
    <w:rsid w:val="000C3109"/>
    <w:rsid w:val="000C31B8"/>
    <w:rsid w:val="000C3530"/>
    <w:rsid w:val="000C35B0"/>
    <w:rsid w:val="000C3852"/>
    <w:rsid w:val="000C3FD7"/>
    <w:rsid w:val="000C4177"/>
    <w:rsid w:val="000C47C9"/>
    <w:rsid w:val="000C4CC5"/>
    <w:rsid w:val="000C4D41"/>
    <w:rsid w:val="000C5FF9"/>
    <w:rsid w:val="000C6161"/>
    <w:rsid w:val="000C63EB"/>
    <w:rsid w:val="000C678C"/>
    <w:rsid w:val="000C68EB"/>
    <w:rsid w:val="000C6F3D"/>
    <w:rsid w:val="000C6FEB"/>
    <w:rsid w:val="000D02F2"/>
    <w:rsid w:val="000D0785"/>
    <w:rsid w:val="000D1D0B"/>
    <w:rsid w:val="000D2A28"/>
    <w:rsid w:val="000D3969"/>
    <w:rsid w:val="000D3CF8"/>
    <w:rsid w:val="000D4215"/>
    <w:rsid w:val="000D47E3"/>
    <w:rsid w:val="000D4A88"/>
    <w:rsid w:val="000D4CDF"/>
    <w:rsid w:val="000D50D8"/>
    <w:rsid w:val="000D54A8"/>
    <w:rsid w:val="000D5B11"/>
    <w:rsid w:val="000D5B8E"/>
    <w:rsid w:val="000D6051"/>
    <w:rsid w:val="000D6803"/>
    <w:rsid w:val="000D6A28"/>
    <w:rsid w:val="000D752A"/>
    <w:rsid w:val="000D796B"/>
    <w:rsid w:val="000E0264"/>
    <w:rsid w:val="000E050D"/>
    <w:rsid w:val="000E05EC"/>
    <w:rsid w:val="000E099B"/>
    <w:rsid w:val="000E0B9D"/>
    <w:rsid w:val="000E0BFC"/>
    <w:rsid w:val="000E14CC"/>
    <w:rsid w:val="000E19F2"/>
    <w:rsid w:val="000E1CB8"/>
    <w:rsid w:val="000E1D7D"/>
    <w:rsid w:val="000E1D9A"/>
    <w:rsid w:val="000E1F58"/>
    <w:rsid w:val="000E218A"/>
    <w:rsid w:val="000E23E3"/>
    <w:rsid w:val="000E2B55"/>
    <w:rsid w:val="000E2D3F"/>
    <w:rsid w:val="000E339D"/>
    <w:rsid w:val="000E3685"/>
    <w:rsid w:val="000E384B"/>
    <w:rsid w:val="000E3A52"/>
    <w:rsid w:val="000E3BEA"/>
    <w:rsid w:val="000E4445"/>
    <w:rsid w:val="000E4493"/>
    <w:rsid w:val="000E4BBD"/>
    <w:rsid w:val="000E4D2C"/>
    <w:rsid w:val="000E54B3"/>
    <w:rsid w:val="000E54F0"/>
    <w:rsid w:val="000E5A41"/>
    <w:rsid w:val="000E6050"/>
    <w:rsid w:val="000E612B"/>
    <w:rsid w:val="000E632E"/>
    <w:rsid w:val="000E645E"/>
    <w:rsid w:val="000E66D0"/>
    <w:rsid w:val="000E6743"/>
    <w:rsid w:val="000E6C7C"/>
    <w:rsid w:val="000E6D1E"/>
    <w:rsid w:val="000E73B7"/>
    <w:rsid w:val="000E7513"/>
    <w:rsid w:val="000E7565"/>
    <w:rsid w:val="000E785F"/>
    <w:rsid w:val="000E78EE"/>
    <w:rsid w:val="000E7B7F"/>
    <w:rsid w:val="000F0210"/>
    <w:rsid w:val="000F0591"/>
    <w:rsid w:val="000F0ECE"/>
    <w:rsid w:val="000F0F32"/>
    <w:rsid w:val="000F0F5A"/>
    <w:rsid w:val="000F1000"/>
    <w:rsid w:val="000F12BF"/>
    <w:rsid w:val="000F2184"/>
    <w:rsid w:val="000F2242"/>
    <w:rsid w:val="000F28C8"/>
    <w:rsid w:val="000F2A16"/>
    <w:rsid w:val="000F30A9"/>
    <w:rsid w:val="000F342F"/>
    <w:rsid w:val="000F3654"/>
    <w:rsid w:val="000F3BDE"/>
    <w:rsid w:val="000F3CE2"/>
    <w:rsid w:val="000F40BF"/>
    <w:rsid w:val="000F4568"/>
    <w:rsid w:val="000F4674"/>
    <w:rsid w:val="000F4AA4"/>
    <w:rsid w:val="000F4D67"/>
    <w:rsid w:val="000F4F37"/>
    <w:rsid w:val="000F58D0"/>
    <w:rsid w:val="000F5998"/>
    <w:rsid w:val="000F6BEA"/>
    <w:rsid w:val="000F71BA"/>
    <w:rsid w:val="000F73E8"/>
    <w:rsid w:val="000F76F8"/>
    <w:rsid w:val="000F7AEC"/>
    <w:rsid w:val="000F7BC1"/>
    <w:rsid w:val="0010036C"/>
    <w:rsid w:val="0010083F"/>
    <w:rsid w:val="0010088B"/>
    <w:rsid w:val="00100C3D"/>
    <w:rsid w:val="00100D07"/>
    <w:rsid w:val="00100E93"/>
    <w:rsid w:val="0010112A"/>
    <w:rsid w:val="0010117B"/>
    <w:rsid w:val="00101D03"/>
    <w:rsid w:val="00101DAA"/>
    <w:rsid w:val="00102A4D"/>
    <w:rsid w:val="001033DC"/>
    <w:rsid w:val="00103791"/>
    <w:rsid w:val="0010380A"/>
    <w:rsid w:val="00104047"/>
    <w:rsid w:val="001046A1"/>
    <w:rsid w:val="00105193"/>
    <w:rsid w:val="00105615"/>
    <w:rsid w:val="00105F64"/>
    <w:rsid w:val="00106685"/>
    <w:rsid w:val="00106A5C"/>
    <w:rsid w:val="00106D85"/>
    <w:rsid w:val="001076F3"/>
    <w:rsid w:val="0010790E"/>
    <w:rsid w:val="00107C17"/>
    <w:rsid w:val="00107EC6"/>
    <w:rsid w:val="00107FCD"/>
    <w:rsid w:val="00110067"/>
    <w:rsid w:val="00110A91"/>
    <w:rsid w:val="00110E7C"/>
    <w:rsid w:val="00111136"/>
    <w:rsid w:val="00111472"/>
    <w:rsid w:val="00111A04"/>
    <w:rsid w:val="00111BBF"/>
    <w:rsid w:val="00112242"/>
    <w:rsid w:val="00112E43"/>
    <w:rsid w:val="0011305D"/>
    <w:rsid w:val="00113321"/>
    <w:rsid w:val="001137C2"/>
    <w:rsid w:val="00114050"/>
    <w:rsid w:val="00114D70"/>
    <w:rsid w:val="00115032"/>
    <w:rsid w:val="00115100"/>
    <w:rsid w:val="00115729"/>
    <w:rsid w:val="00115E01"/>
    <w:rsid w:val="0011616F"/>
    <w:rsid w:val="00116A00"/>
    <w:rsid w:val="00116AC5"/>
    <w:rsid w:val="00116E0A"/>
    <w:rsid w:val="00116E21"/>
    <w:rsid w:val="00117095"/>
    <w:rsid w:val="0011758A"/>
    <w:rsid w:val="00117DA6"/>
    <w:rsid w:val="00120231"/>
    <w:rsid w:val="00120272"/>
    <w:rsid w:val="001203B3"/>
    <w:rsid w:val="00120497"/>
    <w:rsid w:val="001205A8"/>
    <w:rsid w:val="001205EA"/>
    <w:rsid w:val="00120A5D"/>
    <w:rsid w:val="00120DE4"/>
    <w:rsid w:val="001219ED"/>
    <w:rsid w:val="00121A30"/>
    <w:rsid w:val="00121C6C"/>
    <w:rsid w:val="0012240B"/>
    <w:rsid w:val="00122B40"/>
    <w:rsid w:val="00122D67"/>
    <w:rsid w:val="001233B5"/>
    <w:rsid w:val="001236C6"/>
    <w:rsid w:val="001237B2"/>
    <w:rsid w:val="00123CF3"/>
    <w:rsid w:val="00123E46"/>
    <w:rsid w:val="00124141"/>
    <w:rsid w:val="00124548"/>
    <w:rsid w:val="00124995"/>
    <w:rsid w:val="00124A63"/>
    <w:rsid w:val="00125518"/>
    <w:rsid w:val="0012589A"/>
    <w:rsid w:val="00125AE6"/>
    <w:rsid w:val="00125B91"/>
    <w:rsid w:val="00125F29"/>
    <w:rsid w:val="0012601E"/>
    <w:rsid w:val="0012679A"/>
    <w:rsid w:val="001269A3"/>
    <w:rsid w:val="00127319"/>
    <w:rsid w:val="001279B1"/>
    <w:rsid w:val="00127F31"/>
    <w:rsid w:val="0013038D"/>
    <w:rsid w:val="00130BE4"/>
    <w:rsid w:val="0013150E"/>
    <w:rsid w:val="0013191D"/>
    <w:rsid w:val="00131AF7"/>
    <w:rsid w:val="00131B7E"/>
    <w:rsid w:val="00131C15"/>
    <w:rsid w:val="00131EC2"/>
    <w:rsid w:val="0013233E"/>
    <w:rsid w:val="001325C4"/>
    <w:rsid w:val="00132A90"/>
    <w:rsid w:val="00132F8D"/>
    <w:rsid w:val="00132FA1"/>
    <w:rsid w:val="0013311B"/>
    <w:rsid w:val="00133247"/>
    <w:rsid w:val="0013411B"/>
    <w:rsid w:val="0013466F"/>
    <w:rsid w:val="0013483F"/>
    <w:rsid w:val="0013488B"/>
    <w:rsid w:val="00134B3D"/>
    <w:rsid w:val="00135325"/>
    <w:rsid w:val="001355E9"/>
    <w:rsid w:val="00135608"/>
    <w:rsid w:val="00135AB8"/>
    <w:rsid w:val="00135ACF"/>
    <w:rsid w:val="00135DFB"/>
    <w:rsid w:val="00135E5D"/>
    <w:rsid w:val="0013634E"/>
    <w:rsid w:val="00136BFB"/>
    <w:rsid w:val="00136D57"/>
    <w:rsid w:val="001372BB"/>
    <w:rsid w:val="0013792C"/>
    <w:rsid w:val="00137E56"/>
    <w:rsid w:val="00137EA8"/>
    <w:rsid w:val="001405B9"/>
    <w:rsid w:val="001409AE"/>
    <w:rsid w:val="00140A44"/>
    <w:rsid w:val="00140B7B"/>
    <w:rsid w:val="001411F8"/>
    <w:rsid w:val="00141927"/>
    <w:rsid w:val="00141D95"/>
    <w:rsid w:val="00141F0A"/>
    <w:rsid w:val="00142073"/>
    <w:rsid w:val="00142109"/>
    <w:rsid w:val="0014214C"/>
    <w:rsid w:val="001421FC"/>
    <w:rsid w:val="00142349"/>
    <w:rsid w:val="00143512"/>
    <w:rsid w:val="00143571"/>
    <w:rsid w:val="00143A8E"/>
    <w:rsid w:val="00143B8A"/>
    <w:rsid w:val="00144E78"/>
    <w:rsid w:val="001454AD"/>
    <w:rsid w:val="001466AD"/>
    <w:rsid w:val="00146929"/>
    <w:rsid w:val="00146E73"/>
    <w:rsid w:val="00146EFB"/>
    <w:rsid w:val="00150448"/>
    <w:rsid w:val="00150564"/>
    <w:rsid w:val="001505FD"/>
    <w:rsid w:val="00150633"/>
    <w:rsid w:val="00150810"/>
    <w:rsid w:val="00150D8D"/>
    <w:rsid w:val="0015174E"/>
    <w:rsid w:val="001525F8"/>
    <w:rsid w:val="00152AEB"/>
    <w:rsid w:val="00152CBB"/>
    <w:rsid w:val="00152D95"/>
    <w:rsid w:val="0015315B"/>
    <w:rsid w:val="001537A3"/>
    <w:rsid w:val="00153ADA"/>
    <w:rsid w:val="00154540"/>
    <w:rsid w:val="001546C4"/>
    <w:rsid w:val="001547D0"/>
    <w:rsid w:val="001547D1"/>
    <w:rsid w:val="00154818"/>
    <w:rsid w:val="0015492C"/>
    <w:rsid w:val="00154D34"/>
    <w:rsid w:val="001553B5"/>
    <w:rsid w:val="00155857"/>
    <w:rsid w:val="00155924"/>
    <w:rsid w:val="00155972"/>
    <w:rsid w:val="00155D0B"/>
    <w:rsid w:val="00155FFC"/>
    <w:rsid w:val="00156688"/>
    <w:rsid w:val="001568BE"/>
    <w:rsid w:val="00156E48"/>
    <w:rsid w:val="0015702E"/>
    <w:rsid w:val="001572AC"/>
    <w:rsid w:val="001575D4"/>
    <w:rsid w:val="001577D6"/>
    <w:rsid w:val="00157A46"/>
    <w:rsid w:val="00157EA1"/>
    <w:rsid w:val="00160567"/>
    <w:rsid w:val="00160999"/>
    <w:rsid w:val="00160AE9"/>
    <w:rsid w:val="00160C4D"/>
    <w:rsid w:val="001619B6"/>
    <w:rsid w:val="001619D3"/>
    <w:rsid w:val="00162059"/>
    <w:rsid w:val="0016257F"/>
    <w:rsid w:val="00162819"/>
    <w:rsid w:val="001635CF"/>
    <w:rsid w:val="00164052"/>
    <w:rsid w:val="0016440A"/>
    <w:rsid w:val="00164564"/>
    <w:rsid w:val="00166284"/>
    <w:rsid w:val="0016747E"/>
    <w:rsid w:val="0016748E"/>
    <w:rsid w:val="00167C99"/>
    <w:rsid w:val="0017008D"/>
    <w:rsid w:val="001700CC"/>
    <w:rsid w:val="001702E1"/>
    <w:rsid w:val="00170856"/>
    <w:rsid w:val="00171139"/>
    <w:rsid w:val="001714CC"/>
    <w:rsid w:val="00171567"/>
    <w:rsid w:val="001716A3"/>
    <w:rsid w:val="00172606"/>
    <w:rsid w:val="001727B2"/>
    <w:rsid w:val="00172CFD"/>
    <w:rsid w:val="00172DF9"/>
    <w:rsid w:val="0017398D"/>
    <w:rsid w:val="00173A17"/>
    <w:rsid w:val="00174809"/>
    <w:rsid w:val="00174C19"/>
    <w:rsid w:val="00174E93"/>
    <w:rsid w:val="00175CE5"/>
    <w:rsid w:val="00175D0A"/>
    <w:rsid w:val="00175ECF"/>
    <w:rsid w:val="001765A0"/>
    <w:rsid w:val="00176685"/>
    <w:rsid w:val="00176728"/>
    <w:rsid w:val="00176731"/>
    <w:rsid w:val="00176D00"/>
    <w:rsid w:val="00176E41"/>
    <w:rsid w:val="00177921"/>
    <w:rsid w:val="00177B9A"/>
    <w:rsid w:val="00180160"/>
    <w:rsid w:val="0018027E"/>
    <w:rsid w:val="001806A1"/>
    <w:rsid w:val="00180799"/>
    <w:rsid w:val="00180E47"/>
    <w:rsid w:val="00181C7E"/>
    <w:rsid w:val="001823DC"/>
    <w:rsid w:val="001825F5"/>
    <w:rsid w:val="00182874"/>
    <w:rsid w:val="00182D6E"/>
    <w:rsid w:val="00182E5A"/>
    <w:rsid w:val="001834E6"/>
    <w:rsid w:val="00183668"/>
    <w:rsid w:val="00183F74"/>
    <w:rsid w:val="00184DE3"/>
    <w:rsid w:val="001852B9"/>
    <w:rsid w:val="001858ED"/>
    <w:rsid w:val="00185A5E"/>
    <w:rsid w:val="00186482"/>
    <w:rsid w:val="001864A5"/>
    <w:rsid w:val="00186C3C"/>
    <w:rsid w:val="00187537"/>
    <w:rsid w:val="00187E85"/>
    <w:rsid w:val="00187FD6"/>
    <w:rsid w:val="001900BE"/>
    <w:rsid w:val="00190FF0"/>
    <w:rsid w:val="001914C5"/>
    <w:rsid w:val="0019152E"/>
    <w:rsid w:val="001916B5"/>
    <w:rsid w:val="00191729"/>
    <w:rsid w:val="00191972"/>
    <w:rsid w:val="00191B06"/>
    <w:rsid w:val="00191E6D"/>
    <w:rsid w:val="00191E93"/>
    <w:rsid w:val="00191EC3"/>
    <w:rsid w:val="00192088"/>
    <w:rsid w:val="00192B6F"/>
    <w:rsid w:val="00192CE9"/>
    <w:rsid w:val="00192D35"/>
    <w:rsid w:val="00192D8A"/>
    <w:rsid w:val="00192F32"/>
    <w:rsid w:val="00193278"/>
    <w:rsid w:val="00193CFC"/>
    <w:rsid w:val="00194290"/>
    <w:rsid w:val="00194424"/>
    <w:rsid w:val="00194613"/>
    <w:rsid w:val="00194680"/>
    <w:rsid w:val="00194833"/>
    <w:rsid w:val="00194925"/>
    <w:rsid w:val="00194F61"/>
    <w:rsid w:val="0019505D"/>
    <w:rsid w:val="0019549A"/>
    <w:rsid w:val="00195865"/>
    <w:rsid w:val="00195A97"/>
    <w:rsid w:val="00195D9F"/>
    <w:rsid w:val="00196213"/>
    <w:rsid w:val="001963D1"/>
    <w:rsid w:val="001967D6"/>
    <w:rsid w:val="00196CD2"/>
    <w:rsid w:val="00196EE0"/>
    <w:rsid w:val="001973CC"/>
    <w:rsid w:val="001975C3"/>
    <w:rsid w:val="001976BD"/>
    <w:rsid w:val="00197728"/>
    <w:rsid w:val="001977B7"/>
    <w:rsid w:val="00197919"/>
    <w:rsid w:val="00197F90"/>
    <w:rsid w:val="001A29C6"/>
    <w:rsid w:val="001A2AD9"/>
    <w:rsid w:val="001A2DCC"/>
    <w:rsid w:val="001A34A2"/>
    <w:rsid w:val="001A38E6"/>
    <w:rsid w:val="001A3D73"/>
    <w:rsid w:val="001A420D"/>
    <w:rsid w:val="001A437E"/>
    <w:rsid w:val="001A47FC"/>
    <w:rsid w:val="001A5963"/>
    <w:rsid w:val="001A5AEC"/>
    <w:rsid w:val="001A5AED"/>
    <w:rsid w:val="001A5E1C"/>
    <w:rsid w:val="001A5FEC"/>
    <w:rsid w:val="001A6373"/>
    <w:rsid w:val="001A79D5"/>
    <w:rsid w:val="001A7BAF"/>
    <w:rsid w:val="001B0C9A"/>
    <w:rsid w:val="001B0ED7"/>
    <w:rsid w:val="001B0F29"/>
    <w:rsid w:val="001B1466"/>
    <w:rsid w:val="001B17D6"/>
    <w:rsid w:val="001B1BB8"/>
    <w:rsid w:val="001B2152"/>
    <w:rsid w:val="001B26F9"/>
    <w:rsid w:val="001B274B"/>
    <w:rsid w:val="001B3134"/>
    <w:rsid w:val="001B39DD"/>
    <w:rsid w:val="001B3BB7"/>
    <w:rsid w:val="001B3CA3"/>
    <w:rsid w:val="001B3CDE"/>
    <w:rsid w:val="001B431F"/>
    <w:rsid w:val="001B4D78"/>
    <w:rsid w:val="001B55C8"/>
    <w:rsid w:val="001B5E72"/>
    <w:rsid w:val="001B6896"/>
    <w:rsid w:val="001B758F"/>
    <w:rsid w:val="001B7605"/>
    <w:rsid w:val="001B7E81"/>
    <w:rsid w:val="001C0194"/>
    <w:rsid w:val="001C01C8"/>
    <w:rsid w:val="001C0385"/>
    <w:rsid w:val="001C0937"/>
    <w:rsid w:val="001C0963"/>
    <w:rsid w:val="001C0B9F"/>
    <w:rsid w:val="001C171F"/>
    <w:rsid w:val="001C1A5A"/>
    <w:rsid w:val="001C1C12"/>
    <w:rsid w:val="001C2132"/>
    <w:rsid w:val="001C264D"/>
    <w:rsid w:val="001C27A5"/>
    <w:rsid w:val="001C2934"/>
    <w:rsid w:val="001C3265"/>
    <w:rsid w:val="001C36E4"/>
    <w:rsid w:val="001C38C8"/>
    <w:rsid w:val="001C3B7F"/>
    <w:rsid w:val="001C3BAF"/>
    <w:rsid w:val="001C42F0"/>
    <w:rsid w:val="001C4C63"/>
    <w:rsid w:val="001C4CFE"/>
    <w:rsid w:val="001C546C"/>
    <w:rsid w:val="001C5837"/>
    <w:rsid w:val="001C59E3"/>
    <w:rsid w:val="001C5D73"/>
    <w:rsid w:val="001C5EAE"/>
    <w:rsid w:val="001C617D"/>
    <w:rsid w:val="001C6E21"/>
    <w:rsid w:val="001C710B"/>
    <w:rsid w:val="001C73C4"/>
    <w:rsid w:val="001C77B3"/>
    <w:rsid w:val="001C7E53"/>
    <w:rsid w:val="001D0BD7"/>
    <w:rsid w:val="001D0F98"/>
    <w:rsid w:val="001D11F0"/>
    <w:rsid w:val="001D138E"/>
    <w:rsid w:val="001D13AF"/>
    <w:rsid w:val="001D1D42"/>
    <w:rsid w:val="001D2456"/>
    <w:rsid w:val="001D25B9"/>
    <w:rsid w:val="001D2F9B"/>
    <w:rsid w:val="001D2FCB"/>
    <w:rsid w:val="001D35EE"/>
    <w:rsid w:val="001D39F5"/>
    <w:rsid w:val="001D4421"/>
    <w:rsid w:val="001D4B77"/>
    <w:rsid w:val="001D4D2C"/>
    <w:rsid w:val="001D4DEF"/>
    <w:rsid w:val="001D50B3"/>
    <w:rsid w:val="001D6462"/>
    <w:rsid w:val="001D666C"/>
    <w:rsid w:val="001D7134"/>
    <w:rsid w:val="001D723B"/>
    <w:rsid w:val="001D78FE"/>
    <w:rsid w:val="001D79F7"/>
    <w:rsid w:val="001D7F07"/>
    <w:rsid w:val="001E0825"/>
    <w:rsid w:val="001E1007"/>
    <w:rsid w:val="001E103E"/>
    <w:rsid w:val="001E1061"/>
    <w:rsid w:val="001E15AA"/>
    <w:rsid w:val="001E1984"/>
    <w:rsid w:val="001E1B21"/>
    <w:rsid w:val="001E1CAB"/>
    <w:rsid w:val="001E24B5"/>
    <w:rsid w:val="001E2816"/>
    <w:rsid w:val="001E293B"/>
    <w:rsid w:val="001E2F94"/>
    <w:rsid w:val="001E307E"/>
    <w:rsid w:val="001E3AED"/>
    <w:rsid w:val="001E46CF"/>
    <w:rsid w:val="001E4855"/>
    <w:rsid w:val="001E503C"/>
    <w:rsid w:val="001E5133"/>
    <w:rsid w:val="001E5B86"/>
    <w:rsid w:val="001E5B90"/>
    <w:rsid w:val="001E627E"/>
    <w:rsid w:val="001E6399"/>
    <w:rsid w:val="001E65D4"/>
    <w:rsid w:val="001E6A90"/>
    <w:rsid w:val="001E744F"/>
    <w:rsid w:val="001F0A8B"/>
    <w:rsid w:val="001F0AA4"/>
    <w:rsid w:val="001F0B4F"/>
    <w:rsid w:val="001F0EE4"/>
    <w:rsid w:val="001F1020"/>
    <w:rsid w:val="001F15E9"/>
    <w:rsid w:val="001F2689"/>
    <w:rsid w:val="001F269B"/>
    <w:rsid w:val="001F27CA"/>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1F77BC"/>
    <w:rsid w:val="002003A4"/>
    <w:rsid w:val="0020047B"/>
    <w:rsid w:val="00200CEB"/>
    <w:rsid w:val="00201062"/>
    <w:rsid w:val="00201078"/>
    <w:rsid w:val="002018FD"/>
    <w:rsid w:val="002019D1"/>
    <w:rsid w:val="00201AA5"/>
    <w:rsid w:val="00201D91"/>
    <w:rsid w:val="00201FB6"/>
    <w:rsid w:val="00201FDA"/>
    <w:rsid w:val="00202AE8"/>
    <w:rsid w:val="0020323C"/>
    <w:rsid w:val="0020398A"/>
    <w:rsid w:val="00203AA3"/>
    <w:rsid w:val="00204259"/>
    <w:rsid w:val="00204A83"/>
    <w:rsid w:val="00204CB2"/>
    <w:rsid w:val="002056BB"/>
    <w:rsid w:val="002056F1"/>
    <w:rsid w:val="00205AFC"/>
    <w:rsid w:val="00205D10"/>
    <w:rsid w:val="00205F1A"/>
    <w:rsid w:val="002060C0"/>
    <w:rsid w:val="002061C5"/>
    <w:rsid w:val="00206A33"/>
    <w:rsid w:val="00206BF9"/>
    <w:rsid w:val="00206D35"/>
    <w:rsid w:val="00206FBA"/>
    <w:rsid w:val="002077CB"/>
    <w:rsid w:val="002100B1"/>
    <w:rsid w:val="002104D5"/>
    <w:rsid w:val="00210630"/>
    <w:rsid w:val="0021098E"/>
    <w:rsid w:val="00210C6A"/>
    <w:rsid w:val="00211086"/>
    <w:rsid w:val="0021193E"/>
    <w:rsid w:val="00211BBD"/>
    <w:rsid w:val="00211D0E"/>
    <w:rsid w:val="0021218A"/>
    <w:rsid w:val="0021218F"/>
    <w:rsid w:val="00212D24"/>
    <w:rsid w:val="00212DBF"/>
    <w:rsid w:val="0021368D"/>
    <w:rsid w:val="00213753"/>
    <w:rsid w:val="002137B5"/>
    <w:rsid w:val="00213D1B"/>
    <w:rsid w:val="00213D69"/>
    <w:rsid w:val="00214069"/>
    <w:rsid w:val="002145FA"/>
    <w:rsid w:val="0021491A"/>
    <w:rsid w:val="00215296"/>
    <w:rsid w:val="00215599"/>
    <w:rsid w:val="0021596C"/>
    <w:rsid w:val="0021629C"/>
    <w:rsid w:val="002162EA"/>
    <w:rsid w:val="002163E9"/>
    <w:rsid w:val="00216604"/>
    <w:rsid w:val="00216A90"/>
    <w:rsid w:val="00216AC0"/>
    <w:rsid w:val="002170E7"/>
    <w:rsid w:val="00220287"/>
    <w:rsid w:val="00220428"/>
    <w:rsid w:val="00220A6B"/>
    <w:rsid w:val="00220E09"/>
    <w:rsid w:val="00220F83"/>
    <w:rsid w:val="00222019"/>
    <w:rsid w:val="0022272D"/>
    <w:rsid w:val="00222AD1"/>
    <w:rsid w:val="00222CBD"/>
    <w:rsid w:val="0022326D"/>
    <w:rsid w:val="00223583"/>
    <w:rsid w:val="00223C56"/>
    <w:rsid w:val="00223C77"/>
    <w:rsid w:val="00223DDC"/>
    <w:rsid w:val="00223E93"/>
    <w:rsid w:val="00223F13"/>
    <w:rsid w:val="00223F22"/>
    <w:rsid w:val="002244EF"/>
    <w:rsid w:val="00224538"/>
    <w:rsid w:val="0022453D"/>
    <w:rsid w:val="00224E75"/>
    <w:rsid w:val="00224F8F"/>
    <w:rsid w:val="0022537A"/>
    <w:rsid w:val="002257A7"/>
    <w:rsid w:val="00225897"/>
    <w:rsid w:val="00226841"/>
    <w:rsid w:val="00226938"/>
    <w:rsid w:val="002275FC"/>
    <w:rsid w:val="00227648"/>
    <w:rsid w:val="002277B1"/>
    <w:rsid w:val="00227814"/>
    <w:rsid w:val="00227E51"/>
    <w:rsid w:val="00227FE6"/>
    <w:rsid w:val="002301D4"/>
    <w:rsid w:val="00230A19"/>
    <w:rsid w:val="00230CBF"/>
    <w:rsid w:val="00231065"/>
    <w:rsid w:val="0023117E"/>
    <w:rsid w:val="002314B6"/>
    <w:rsid w:val="00231C0A"/>
    <w:rsid w:val="002334A6"/>
    <w:rsid w:val="00233E82"/>
    <w:rsid w:val="0023405B"/>
    <w:rsid w:val="00234A07"/>
    <w:rsid w:val="00234B65"/>
    <w:rsid w:val="00235958"/>
    <w:rsid w:val="00236087"/>
    <w:rsid w:val="0023672B"/>
    <w:rsid w:val="002368D3"/>
    <w:rsid w:val="00237072"/>
    <w:rsid w:val="002370E4"/>
    <w:rsid w:val="0023728D"/>
    <w:rsid w:val="0023776E"/>
    <w:rsid w:val="002378D7"/>
    <w:rsid w:val="0023792B"/>
    <w:rsid w:val="002379E6"/>
    <w:rsid w:val="00237A5E"/>
    <w:rsid w:val="0024031C"/>
    <w:rsid w:val="00240694"/>
    <w:rsid w:val="002406E2"/>
    <w:rsid w:val="00240892"/>
    <w:rsid w:val="0024096D"/>
    <w:rsid w:val="00240F25"/>
    <w:rsid w:val="0024107C"/>
    <w:rsid w:val="0024127A"/>
    <w:rsid w:val="002417B7"/>
    <w:rsid w:val="00241A89"/>
    <w:rsid w:val="00242031"/>
    <w:rsid w:val="00242136"/>
    <w:rsid w:val="002428EA"/>
    <w:rsid w:val="00242C96"/>
    <w:rsid w:val="00242D6C"/>
    <w:rsid w:val="00243BEE"/>
    <w:rsid w:val="0024466D"/>
    <w:rsid w:val="00244D69"/>
    <w:rsid w:val="0024518B"/>
    <w:rsid w:val="00245525"/>
    <w:rsid w:val="00245D62"/>
    <w:rsid w:val="0024612A"/>
    <w:rsid w:val="002462E1"/>
    <w:rsid w:val="00246BB1"/>
    <w:rsid w:val="002471AA"/>
    <w:rsid w:val="00247AFC"/>
    <w:rsid w:val="00247DAE"/>
    <w:rsid w:val="002501BD"/>
    <w:rsid w:val="00250C43"/>
    <w:rsid w:val="00251071"/>
    <w:rsid w:val="002516D3"/>
    <w:rsid w:val="00251819"/>
    <w:rsid w:val="0025190A"/>
    <w:rsid w:val="00251951"/>
    <w:rsid w:val="00251C0B"/>
    <w:rsid w:val="00251D8B"/>
    <w:rsid w:val="00252241"/>
    <w:rsid w:val="0025248A"/>
    <w:rsid w:val="00252591"/>
    <w:rsid w:val="00252737"/>
    <w:rsid w:val="002527A7"/>
    <w:rsid w:val="00252B50"/>
    <w:rsid w:val="00252E0C"/>
    <w:rsid w:val="00252F82"/>
    <w:rsid w:val="0025304C"/>
    <w:rsid w:val="002534C0"/>
    <w:rsid w:val="00253ABF"/>
    <w:rsid w:val="00253C74"/>
    <w:rsid w:val="00253D26"/>
    <w:rsid w:val="0025420B"/>
    <w:rsid w:val="00254357"/>
    <w:rsid w:val="00254579"/>
    <w:rsid w:val="0025467A"/>
    <w:rsid w:val="002546C0"/>
    <w:rsid w:val="00255383"/>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AE3"/>
    <w:rsid w:val="00261D58"/>
    <w:rsid w:val="00261F98"/>
    <w:rsid w:val="002624AA"/>
    <w:rsid w:val="0026264B"/>
    <w:rsid w:val="002635D4"/>
    <w:rsid w:val="002635D7"/>
    <w:rsid w:val="00263E10"/>
    <w:rsid w:val="00263E91"/>
    <w:rsid w:val="00263ED3"/>
    <w:rsid w:val="002641B0"/>
    <w:rsid w:val="0026422D"/>
    <w:rsid w:val="002642C2"/>
    <w:rsid w:val="00264347"/>
    <w:rsid w:val="00264CD8"/>
    <w:rsid w:val="002650B4"/>
    <w:rsid w:val="002654FF"/>
    <w:rsid w:val="00265B5F"/>
    <w:rsid w:val="00265C98"/>
    <w:rsid w:val="00266421"/>
    <w:rsid w:val="002672A8"/>
    <w:rsid w:val="002675B6"/>
    <w:rsid w:val="00267628"/>
    <w:rsid w:val="00270260"/>
    <w:rsid w:val="002704BE"/>
    <w:rsid w:val="00270676"/>
    <w:rsid w:val="00270B37"/>
    <w:rsid w:val="00270BF2"/>
    <w:rsid w:val="00271744"/>
    <w:rsid w:val="002718FB"/>
    <w:rsid w:val="00272097"/>
    <w:rsid w:val="002720F4"/>
    <w:rsid w:val="002727A0"/>
    <w:rsid w:val="00272BED"/>
    <w:rsid w:val="00273424"/>
    <w:rsid w:val="00273484"/>
    <w:rsid w:val="002735B6"/>
    <w:rsid w:val="00273C67"/>
    <w:rsid w:val="00273CBA"/>
    <w:rsid w:val="00274274"/>
    <w:rsid w:val="002744E8"/>
    <w:rsid w:val="002748A8"/>
    <w:rsid w:val="00274B94"/>
    <w:rsid w:val="00274D63"/>
    <w:rsid w:val="00274ECE"/>
    <w:rsid w:val="00275089"/>
    <w:rsid w:val="00275943"/>
    <w:rsid w:val="00275B31"/>
    <w:rsid w:val="002762D3"/>
    <w:rsid w:val="002769A3"/>
    <w:rsid w:val="00277281"/>
    <w:rsid w:val="00277301"/>
    <w:rsid w:val="00277AE0"/>
    <w:rsid w:val="00280A3E"/>
    <w:rsid w:val="00280E72"/>
    <w:rsid w:val="00281079"/>
    <w:rsid w:val="0028177D"/>
    <w:rsid w:val="00281EA1"/>
    <w:rsid w:val="00282066"/>
    <w:rsid w:val="0028224A"/>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A7B"/>
    <w:rsid w:val="00291371"/>
    <w:rsid w:val="00291A6B"/>
    <w:rsid w:val="00291C7A"/>
    <w:rsid w:val="002921EF"/>
    <w:rsid w:val="0029243E"/>
    <w:rsid w:val="00292693"/>
    <w:rsid w:val="002933A1"/>
    <w:rsid w:val="00293694"/>
    <w:rsid w:val="00293971"/>
    <w:rsid w:val="00293F85"/>
    <w:rsid w:val="00293FF8"/>
    <w:rsid w:val="00294783"/>
    <w:rsid w:val="00294CCD"/>
    <w:rsid w:val="00294F09"/>
    <w:rsid w:val="00294F4D"/>
    <w:rsid w:val="00294FFF"/>
    <w:rsid w:val="00295173"/>
    <w:rsid w:val="002957D9"/>
    <w:rsid w:val="00295C40"/>
    <w:rsid w:val="00295F80"/>
    <w:rsid w:val="00296574"/>
    <w:rsid w:val="00296AF0"/>
    <w:rsid w:val="00297180"/>
    <w:rsid w:val="0029734E"/>
    <w:rsid w:val="0029783D"/>
    <w:rsid w:val="00297B0F"/>
    <w:rsid w:val="00297CE1"/>
    <w:rsid w:val="00297FB7"/>
    <w:rsid w:val="002A0BAA"/>
    <w:rsid w:val="002A0E04"/>
    <w:rsid w:val="002A111C"/>
    <w:rsid w:val="002A11D3"/>
    <w:rsid w:val="002A180D"/>
    <w:rsid w:val="002A1874"/>
    <w:rsid w:val="002A194A"/>
    <w:rsid w:val="002A1A71"/>
    <w:rsid w:val="002A1E6A"/>
    <w:rsid w:val="002A24A8"/>
    <w:rsid w:val="002A2672"/>
    <w:rsid w:val="002A295C"/>
    <w:rsid w:val="002A3277"/>
    <w:rsid w:val="002A354B"/>
    <w:rsid w:val="002A3FC6"/>
    <w:rsid w:val="002A4186"/>
    <w:rsid w:val="002A426E"/>
    <w:rsid w:val="002A4684"/>
    <w:rsid w:val="002A4AD5"/>
    <w:rsid w:val="002A4AFC"/>
    <w:rsid w:val="002A5086"/>
    <w:rsid w:val="002A5096"/>
    <w:rsid w:val="002A5C0E"/>
    <w:rsid w:val="002A5D03"/>
    <w:rsid w:val="002A5F98"/>
    <w:rsid w:val="002A6C0C"/>
    <w:rsid w:val="002A6ED1"/>
    <w:rsid w:val="002A6FC0"/>
    <w:rsid w:val="002A700A"/>
    <w:rsid w:val="002A7185"/>
    <w:rsid w:val="002A7645"/>
    <w:rsid w:val="002A76E2"/>
    <w:rsid w:val="002A774E"/>
    <w:rsid w:val="002A7FEC"/>
    <w:rsid w:val="002B0237"/>
    <w:rsid w:val="002B0380"/>
    <w:rsid w:val="002B06AC"/>
    <w:rsid w:val="002B0A19"/>
    <w:rsid w:val="002B0B11"/>
    <w:rsid w:val="002B0DA3"/>
    <w:rsid w:val="002B0F77"/>
    <w:rsid w:val="002B1CB1"/>
    <w:rsid w:val="002B2014"/>
    <w:rsid w:val="002B2567"/>
    <w:rsid w:val="002B2E09"/>
    <w:rsid w:val="002B31B0"/>
    <w:rsid w:val="002B32CF"/>
    <w:rsid w:val="002B32F4"/>
    <w:rsid w:val="002B3533"/>
    <w:rsid w:val="002B392C"/>
    <w:rsid w:val="002B3B31"/>
    <w:rsid w:val="002B3EA8"/>
    <w:rsid w:val="002B47C7"/>
    <w:rsid w:val="002B490F"/>
    <w:rsid w:val="002B4A3C"/>
    <w:rsid w:val="002B5457"/>
    <w:rsid w:val="002B5561"/>
    <w:rsid w:val="002B5931"/>
    <w:rsid w:val="002B5A46"/>
    <w:rsid w:val="002B5AFB"/>
    <w:rsid w:val="002B5C12"/>
    <w:rsid w:val="002B642F"/>
    <w:rsid w:val="002B6EBD"/>
    <w:rsid w:val="002B7360"/>
    <w:rsid w:val="002B7C1C"/>
    <w:rsid w:val="002B7EEE"/>
    <w:rsid w:val="002C0CE4"/>
    <w:rsid w:val="002C1265"/>
    <w:rsid w:val="002C16B3"/>
    <w:rsid w:val="002C26D8"/>
    <w:rsid w:val="002C2CEC"/>
    <w:rsid w:val="002C3200"/>
    <w:rsid w:val="002C422F"/>
    <w:rsid w:val="002C4315"/>
    <w:rsid w:val="002C47EF"/>
    <w:rsid w:val="002C52FC"/>
    <w:rsid w:val="002C53AA"/>
    <w:rsid w:val="002C5811"/>
    <w:rsid w:val="002C5A3E"/>
    <w:rsid w:val="002C5A81"/>
    <w:rsid w:val="002C6166"/>
    <w:rsid w:val="002C64EC"/>
    <w:rsid w:val="002C6693"/>
    <w:rsid w:val="002C69C5"/>
    <w:rsid w:val="002C730F"/>
    <w:rsid w:val="002C75C0"/>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AFA"/>
    <w:rsid w:val="002D3F33"/>
    <w:rsid w:val="002D4229"/>
    <w:rsid w:val="002D44BE"/>
    <w:rsid w:val="002D48E7"/>
    <w:rsid w:val="002D4A1A"/>
    <w:rsid w:val="002D4E16"/>
    <w:rsid w:val="002D4FCD"/>
    <w:rsid w:val="002D533B"/>
    <w:rsid w:val="002D5532"/>
    <w:rsid w:val="002D56C7"/>
    <w:rsid w:val="002D5A34"/>
    <w:rsid w:val="002D5A35"/>
    <w:rsid w:val="002D5D1F"/>
    <w:rsid w:val="002D6887"/>
    <w:rsid w:val="002D6934"/>
    <w:rsid w:val="002D6937"/>
    <w:rsid w:val="002D6CCE"/>
    <w:rsid w:val="002D76AC"/>
    <w:rsid w:val="002D76B9"/>
    <w:rsid w:val="002D7A07"/>
    <w:rsid w:val="002E02F9"/>
    <w:rsid w:val="002E0458"/>
    <w:rsid w:val="002E0C71"/>
    <w:rsid w:val="002E1304"/>
    <w:rsid w:val="002E1753"/>
    <w:rsid w:val="002E2377"/>
    <w:rsid w:val="002E25B1"/>
    <w:rsid w:val="002E2799"/>
    <w:rsid w:val="002E2CDF"/>
    <w:rsid w:val="002E3234"/>
    <w:rsid w:val="002E333A"/>
    <w:rsid w:val="002E33B0"/>
    <w:rsid w:val="002E367D"/>
    <w:rsid w:val="002E4BA0"/>
    <w:rsid w:val="002E4EAC"/>
    <w:rsid w:val="002E5F8E"/>
    <w:rsid w:val="002E616E"/>
    <w:rsid w:val="002E6504"/>
    <w:rsid w:val="002E66F2"/>
    <w:rsid w:val="002E7370"/>
    <w:rsid w:val="002E7B6F"/>
    <w:rsid w:val="002E7D0E"/>
    <w:rsid w:val="002F0356"/>
    <w:rsid w:val="002F06F2"/>
    <w:rsid w:val="002F0845"/>
    <w:rsid w:val="002F0BD4"/>
    <w:rsid w:val="002F1479"/>
    <w:rsid w:val="002F19F3"/>
    <w:rsid w:val="002F1B1F"/>
    <w:rsid w:val="002F1CEA"/>
    <w:rsid w:val="002F209E"/>
    <w:rsid w:val="002F23FE"/>
    <w:rsid w:val="002F249A"/>
    <w:rsid w:val="002F2884"/>
    <w:rsid w:val="002F3951"/>
    <w:rsid w:val="002F3F5C"/>
    <w:rsid w:val="002F429B"/>
    <w:rsid w:val="002F42C0"/>
    <w:rsid w:val="002F4617"/>
    <w:rsid w:val="002F4D69"/>
    <w:rsid w:val="002F4F05"/>
    <w:rsid w:val="002F4F67"/>
    <w:rsid w:val="002F4FAF"/>
    <w:rsid w:val="002F5BCE"/>
    <w:rsid w:val="002F68D4"/>
    <w:rsid w:val="002F6EBE"/>
    <w:rsid w:val="002F704C"/>
    <w:rsid w:val="002F70DE"/>
    <w:rsid w:val="002F71E2"/>
    <w:rsid w:val="002F76B8"/>
    <w:rsid w:val="003004DD"/>
    <w:rsid w:val="003005C8"/>
    <w:rsid w:val="00300B42"/>
    <w:rsid w:val="003011BC"/>
    <w:rsid w:val="003013B0"/>
    <w:rsid w:val="003015F3"/>
    <w:rsid w:val="00301680"/>
    <w:rsid w:val="00301910"/>
    <w:rsid w:val="00301CBE"/>
    <w:rsid w:val="00302451"/>
    <w:rsid w:val="00302BA6"/>
    <w:rsid w:val="0030300F"/>
    <w:rsid w:val="00303044"/>
    <w:rsid w:val="0030422F"/>
    <w:rsid w:val="00304630"/>
    <w:rsid w:val="003048F2"/>
    <w:rsid w:val="00304AAC"/>
    <w:rsid w:val="00304FBC"/>
    <w:rsid w:val="003053E4"/>
    <w:rsid w:val="00306923"/>
    <w:rsid w:val="00306A75"/>
    <w:rsid w:val="00306C4A"/>
    <w:rsid w:val="0030703E"/>
    <w:rsid w:val="00307085"/>
    <w:rsid w:val="00307102"/>
    <w:rsid w:val="003072D0"/>
    <w:rsid w:val="00307308"/>
    <w:rsid w:val="0030762E"/>
    <w:rsid w:val="00307C50"/>
    <w:rsid w:val="00307F98"/>
    <w:rsid w:val="00310560"/>
    <w:rsid w:val="0031074F"/>
    <w:rsid w:val="00310C1C"/>
    <w:rsid w:val="00310FEA"/>
    <w:rsid w:val="00311199"/>
    <w:rsid w:val="00311472"/>
    <w:rsid w:val="00311871"/>
    <w:rsid w:val="003125FC"/>
    <w:rsid w:val="00312CE4"/>
    <w:rsid w:val="00312D36"/>
    <w:rsid w:val="00312E3C"/>
    <w:rsid w:val="00313469"/>
    <w:rsid w:val="00313608"/>
    <w:rsid w:val="00313B61"/>
    <w:rsid w:val="00314B92"/>
    <w:rsid w:val="00315064"/>
    <w:rsid w:val="0031587B"/>
    <w:rsid w:val="0031596C"/>
    <w:rsid w:val="00315A80"/>
    <w:rsid w:val="00316011"/>
    <w:rsid w:val="003160DC"/>
    <w:rsid w:val="0031675F"/>
    <w:rsid w:val="00316E7B"/>
    <w:rsid w:val="003177A1"/>
    <w:rsid w:val="0031788F"/>
    <w:rsid w:val="00317E94"/>
    <w:rsid w:val="00317FE0"/>
    <w:rsid w:val="00320370"/>
    <w:rsid w:val="003203AF"/>
    <w:rsid w:val="00320AD8"/>
    <w:rsid w:val="00320D7D"/>
    <w:rsid w:val="00320E98"/>
    <w:rsid w:val="0032196D"/>
    <w:rsid w:val="00321C6D"/>
    <w:rsid w:val="00321DC7"/>
    <w:rsid w:val="00321FDE"/>
    <w:rsid w:val="00322A65"/>
    <w:rsid w:val="00322E52"/>
    <w:rsid w:val="00322F23"/>
    <w:rsid w:val="0032348C"/>
    <w:rsid w:val="003234C7"/>
    <w:rsid w:val="00323581"/>
    <w:rsid w:val="003238DD"/>
    <w:rsid w:val="00323CEF"/>
    <w:rsid w:val="00324242"/>
    <w:rsid w:val="00324A68"/>
    <w:rsid w:val="0032522B"/>
    <w:rsid w:val="00325553"/>
    <w:rsid w:val="00325703"/>
    <w:rsid w:val="00325D7C"/>
    <w:rsid w:val="003264DB"/>
    <w:rsid w:val="0032657A"/>
    <w:rsid w:val="00326C06"/>
    <w:rsid w:val="00330F03"/>
    <w:rsid w:val="00331AC8"/>
    <w:rsid w:val="003323E0"/>
    <w:rsid w:val="00332EEE"/>
    <w:rsid w:val="00333ADB"/>
    <w:rsid w:val="00333B04"/>
    <w:rsid w:val="00333D3B"/>
    <w:rsid w:val="00333D7B"/>
    <w:rsid w:val="00334141"/>
    <w:rsid w:val="00334335"/>
    <w:rsid w:val="00334458"/>
    <w:rsid w:val="003349C4"/>
    <w:rsid w:val="00334CEB"/>
    <w:rsid w:val="00335538"/>
    <w:rsid w:val="0033561D"/>
    <w:rsid w:val="0033562B"/>
    <w:rsid w:val="0033603B"/>
    <w:rsid w:val="00336190"/>
    <w:rsid w:val="0033719B"/>
    <w:rsid w:val="003373C6"/>
    <w:rsid w:val="003375B7"/>
    <w:rsid w:val="00337D5C"/>
    <w:rsid w:val="00340056"/>
    <w:rsid w:val="00340AFA"/>
    <w:rsid w:val="00340B95"/>
    <w:rsid w:val="00340B96"/>
    <w:rsid w:val="00340C37"/>
    <w:rsid w:val="00340DC8"/>
    <w:rsid w:val="00340FAF"/>
    <w:rsid w:val="0034122A"/>
    <w:rsid w:val="0034243C"/>
    <w:rsid w:val="00342BB0"/>
    <w:rsid w:val="00343168"/>
    <w:rsid w:val="00343198"/>
    <w:rsid w:val="003435C8"/>
    <w:rsid w:val="003437EA"/>
    <w:rsid w:val="003439C3"/>
    <w:rsid w:val="00343BFE"/>
    <w:rsid w:val="00344528"/>
    <w:rsid w:val="00344A89"/>
    <w:rsid w:val="00345562"/>
    <w:rsid w:val="003456A2"/>
    <w:rsid w:val="00345803"/>
    <w:rsid w:val="003465C1"/>
    <w:rsid w:val="00346CEE"/>
    <w:rsid w:val="003470E5"/>
    <w:rsid w:val="00347302"/>
    <w:rsid w:val="00347379"/>
    <w:rsid w:val="003478AC"/>
    <w:rsid w:val="00347C33"/>
    <w:rsid w:val="00347EDD"/>
    <w:rsid w:val="00350211"/>
    <w:rsid w:val="0035031E"/>
    <w:rsid w:val="00350B7B"/>
    <w:rsid w:val="00350BDF"/>
    <w:rsid w:val="00350DB2"/>
    <w:rsid w:val="00351176"/>
    <w:rsid w:val="00351435"/>
    <w:rsid w:val="003516D9"/>
    <w:rsid w:val="00351D97"/>
    <w:rsid w:val="003521A9"/>
    <w:rsid w:val="0035236E"/>
    <w:rsid w:val="0035298D"/>
    <w:rsid w:val="00352DFF"/>
    <w:rsid w:val="00352F57"/>
    <w:rsid w:val="0035323C"/>
    <w:rsid w:val="0035386C"/>
    <w:rsid w:val="00353AC4"/>
    <w:rsid w:val="00353F99"/>
    <w:rsid w:val="0035411D"/>
    <w:rsid w:val="003546ED"/>
    <w:rsid w:val="00354B86"/>
    <w:rsid w:val="00355344"/>
    <w:rsid w:val="00355E2E"/>
    <w:rsid w:val="003563B1"/>
    <w:rsid w:val="0035659E"/>
    <w:rsid w:val="0035705B"/>
    <w:rsid w:val="003570EC"/>
    <w:rsid w:val="00357381"/>
    <w:rsid w:val="00357D4A"/>
    <w:rsid w:val="003608C9"/>
    <w:rsid w:val="00360C1E"/>
    <w:rsid w:val="003611A8"/>
    <w:rsid w:val="00361870"/>
    <w:rsid w:val="00361A4C"/>
    <w:rsid w:val="00361EFD"/>
    <w:rsid w:val="00362289"/>
    <w:rsid w:val="003623D2"/>
    <w:rsid w:val="00363103"/>
    <w:rsid w:val="00363287"/>
    <w:rsid w:val="00363408"/>
    <w:rsid w:val="00363C73"/>
    <w:rsid w:val="00363F9E"/>
    <w:rsid w:val="00364246"/>
    <w:rsid w:val="00364383"/>
    <w:rsid w:val="00364683"/>
    <w:rsid w:val="00364D18"/>
    <w:rsid w:val="00365057"/>
    <w:rsid w:val="00365343"/>
    <w:rsid w:val="003659F5"/>
    <w:rsid w:val="00365A8D"/>
    <w:rsid w:val="00365C76"/>
    <w:rsid w:val="00365C88"/>
    <w:rsid w:val="00366521"/>
    <w:rsid w:val="00366550"/>
    <w:rsid w:val="003674DE"/>
    <w:rsid w:val="00367A94"/>
    <w:rsid w:val="00367D0C"/>
    <w:rsid w:val="00367E61"/>
    <w:rsid w:val="00370629"/>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4DDA"/>
    <w:rsid w:val="00374FAE"/>
    <w:rsid w:val="003756AD"/>
    <w:rsid w:val="0037582A"/>
    <w:rsid w:val="00375CE5"/>
    <w:rsid w:val="0037633E"/>
    <w:rsid w:val="00376466"/>
    <w:rsid w:val="003768E9"/>
    <w:rsid w:val="00376A01"/>
    <w:rsid w:val="00377268"/>
    <w:rsid w:val="0037751C"/>
    <w:rsid w:val="00377726"/>
    <w:rsid w:val="003800CF"/>
    <w:rsid w:val="00380210"/>
    <w:rsid w:val="00380BC4"/>
    <w:rsid w:val="00380DAE"/>
    <w:rsid w:val="00380E7D"/>
    <w:rsid w:val="0038201D"/>
    <w:rsid w:val="00382126"/>
    <w:rsid w:val="00382273"/>
    <w:rsid w:val="00382311"/>
    <w:rsid w:val="003826B8"/>
    <w:rsid w:val="00382C19"/>
    <w:rsid w:val="00382D12"/>
    <w:rsid w:val="00382F1E"/>
    <w:rsid w:val="003831D5"/>
    <w:rsid w:val="0038320B"/>
    <w:rsid w:val="00383453"/>
    <w:rsid w:val="00383714"/>
    <w:rsid w:val="00383C44"/>
    <w:rsid w:val="00383C5C"/>
    <w:rsid w:val="00383DA6"/>
    <w:rsid w:val="0038424C"/>
    <w:rsid w:val="00384DD1"/>
    <w:rsid w:val="00384E76"/>
    <w:rsid w:val="00384F2A"/>
    <w:rsid w:val="003850E6"/>
    <w:rsid w:val="003854E9"/>
    <w:rsid w:val="00385984"/>
    <w:rsid w:val="00385B00"/>
    <w:rsid w:val="00385DB5"/>
    <w:rsid w:val="003861CE"/>
    <w:rsid w:val="00386701"/>
    <w:rsid w:val="0038682C"/>
    <w:rsid w:val="00386AAB"/>
    <w:rsid w:val="00386CF6"/>
    <w:rsid w:val="00387691"/>
    <w:rsid w:val="003878EA"/>
    <w:rsid w:val="00387F8E"/>
    <w:rsid w:val="003902D4"/>
    <w:rsid w:val="0039044A"/>
    <w:rsid w:val="003905E1"/>
    <w:rsid w:val="00390B2E"/>
    <w:rsid w:val="00391012"/>
    <w:rsid w:val="003910C2"/>
    <w:rsid w:val="003911AA"/>
    <w:rsid w:val="003917CE"/>
    <w:rsid w:val="00391E00"/>
    <w:rsid w:val="00391E89"/>
    <w:rsid w:val="003925E9"/>
    <w:rsid w:val="003926AE"/>
    <w:rsid w:val="003929DD"/>
    <w:rsid w:val="00393011"/>
    <w:rsid w:val="00393298"/>
    <w:rsid w:val="00393929"/>
    <w:rsid w:val="00393DDE"/>
    <w:rsid w:val="00393E45"/>
    <w:rsid w:val="003941CE"/>
    <w:rsid w:val="003941E2"/>
    <w:rsid w:val="00394707"/>
    <w:rsid w:val="003948BC"/>
    <w:rsid w:val="00394AD3"/>
    <w:rsid w:val="0039540D"/>
    <w:rsid w:val="0039609B"/>
    <w:rsid w:val="00396110"/>
    <w:rsid w:val="0039681E"/>
    <w:rsid w:val="003968D8"/>
    <w:rsid w:val="00396B19"/>
    <w:rsid w:val="00396CF3"/>
    <w:rsid w:val="00396F81"/>
    <w:rsid w:val="00396FE3"/>
    <w:rsid w:val="00397293"/>
    <w:rsid w:val="00397E9F"/>
    <w:rsid w:val="00397F46"/>
    <w:rsid w:val="00397FAA"/>
    <w:rsid w:val="003A05C7"/>
    <w:rsid w:val="003A0DD1"/>
    <w:rsid w:val="003A1861"/>
    <w:rsid w:val="003A20DC"/>
    <w:rsid w:val="003A2664"/>
    <w:rsid w:val="003A2954"/>
    <w:rsid w:val="003A2BF5"/>
    <w:rsid w:val="003A309D"/>
    <w:rsid w:val="003A343F"/>
    <w:rsid w:val="003A35F8"/>
    <w:rsid w:val="003A377D"/>
    <w:rsid w:val="003A3CC4"/>
    <w:rsid w:val="003A3FD5"/>
    <w:rsid w:val="003A405B"/>
    <w:rsid w:val="003A411E"/>
    <w:rsid w:val="003A4346"/>
    <w:rsid w:val="003A5CFE"/>
    <w:rsid w:val="003A5F14"/>
    <w:rsid w:val="003A5F18"/>
    <w:rsid w:val="003A6B5A"/>
    <w:rsid w:val="003A6E20"/>
    <w:rsid w:val="003A6E3F"/>
    <w:rsid w:val="003A70BF"/>
    <w:rsid w:val="003A72E1"/>
    <w:rsid w:val="003A7535"/>
    <w:rsid w:val="003A79E4"/>
    <w:rsid w:val="003A7C15"/>
    <w:rsid w:val="003B057D"/>
    <w:rsid w:val="003B062A"/>
    <w:rsid w:val="003B06CD"/>
    <w:rsid w:val="003B07F2"/>
    <w:rsid w:val="003B1320"/>
    <w:rsid w:val="003B1A97"/>
    <w:rsid w:val="003B1BE7"/>
    <w:rsid w:val="003B259C"/>
    <w:rsid w:val="003B260A"/>
    <w:rsid w:val="003B271D"/>
    <w:rsid w:val="003B2E79"/>
    <w:rsid w:val="003B31BD"/>
    <w:rsid w:val="003B3561"/>
    <w:rsid w:val="003B3841"/>
    <w:rsid w:val="003B445B"/>
    <w:rsid w:val="003B451F"/>
    <w:rsid w:val="003B48C4"/>
    <w:rsid w:val="003B5213"/>
    <w:rsid w:val="003B5873"/>
    <w:rsid w:val="003B58C9"/>
    <w:rsid w:val="003B5CB2"/>
    <w:rsid w:val="003B5DBF"/>
    <w:rsid w:val="003B5E87"/>
    <w:rsid w:val="003B620E"/>
    <w:rsid w:val="003B6301"/>
    <w:rsid w:val="003B67FB"/>
    <w:rsid w:val="003B733A"/>
    <w:rsid w:val="003B7757"/>
    <w:rsid w:val="003B7A3E"/>
    <w:rsid w:val="003B7B5B"/>
    <w:rsid w:val="003C01AD"/>
    <w:rsid w:val="003C041A"/>
    <w:rsid w:val="003C050C"/>
    <w:rsid w:val="003C0B75"/>
    <w:rsid w:val="003C1442"/>
    <w:rsid w:val="003C1718"/>
    <w:rsid w:val="003C1B13"/>
    <w:rsid w:val="003C2752"/>
    <w:rsid w:val="003C297A"/>
    <w:rsid w:val="003C2E32"/>
    <w:rsid w:val="003C307B"/>
    <w:rsid w:val="003C3523"/>
    <w:rsid w:val="003C36AA"/>
    <w:rsid w:val="003C384C"/>
    <w:rsid w:val="003C4071"/>
    <w:rsid w:val="003C44AF"/>
    <w:rsid w:val="003C48E9"/>
    <w:rsid w:val="003C4F45"/>
    <w:rsid w:val="003C542A"/>
    <w:rsid w:val="003C586F"/>
    <w:rsid w:val="003C5AF0"/>
    <w:rsid w:val="003C5DF8"/>
    <w:rsid w:val="003C5E04"/>
    <w:rsid w:val="003C654A"/>
    <w:rsid w:val="003C686A"/>
    <w:rsid w:val="003C7178"/>
    <w:rsid w:val="003C74E2"/>
    <w:rsid w:val="003C7560"/>
    <w:rsid w:val="003C7724"/>
    <w:rsid w:val="003C7C47"/>
    <w:rsid w:val="003D0122"/>
    <w:rsid w:val="003D0755"/>
    <w:rsid w:val="003D088D"/>
    <w:rsid w:val="003D0911"/>
    <w:rsid w:val="003D0A6D"/>
    <w:rsid w:val="003D0F6C"/>
    <w:rsid w:val="003D1679"/>
    <w:rsid w:val="003D17B0"/>
    <w:rsid w:val="003D1D10"/>
    <w:rsid w:val="003D262B"/>
    <w:rsid w:val="003D2974"/>
    <w:rsid w:val="003D2B92"/>
    <w:rsid w:val="003D36B2"/>
    <w:rsid w:val="003D36D6"/>
    <w:rsid w:val="003D428B"/>
    <w:rsid w:val="003D44D8"/>
    <w:rsid w:val="003D4AB0"/>
    <w:rsid w:val="003D4B0E"/>
    <w:rsid w:val="003D5004"/>
    <w:rsid w:val="003D52B9"/>
    <w:rsid w:val="003D649C"/>
    <w:rsid w:val="003D65D5"/>
    <w:rsid w:val="003D66D5"/>
    <w:rsid w:val="003D6912"/>
    <w:rsid w:val="003D6AE3"/>
    <w:rsid w:val="003D6E52"/>
    <w:rsid w:val="003D6EDC"/>
    <w:rsid w:val="003D7BD3"/>
    <w:rsid w:val="003E009D"/>
    <w:rsid w:val="003E0E6E"/>
    <w:rsid w:val="003E0FB9"/>
    <w:rsid w:val="003E1314"/>
    <w:rsid w:val="003E171C"/>
    <w:rsid w:val="003E232D"/>
    <w:rsid w:val="003E24F6"/>
    <w:rsid w:val="003E2599"/>
    <w:rsid w:val="003E259D"/>
    <w:rsid w:val="003E25B8"/>
    <w:rsid w:val="003E2AF0"/>
    <w:rsid w:val="003E2B8F"/>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F00A3"/>
    <w:rsid w:val="003F0967"/>
    <w:rsid w:val="003F0B9F"/>
    <w:rsid w:val="003F0F2A"/>
    <w:rsid w:val="003F1ACF"/>
    <w:rsid w:val="003F1B1D"/>
    <w:rsid w:val="003F1BC2"/>
    <w:rsid w:val="003F2324"/>
    <w:rsid w:val="003F2432"/>
    <w:rsid w:val="003F2939"/>
    <w:rsid w:val="003F2CF6"/>
    <w:rsid w:val="003F322C"/>
    <w:rsid w:val="003F394D"/>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8"/>
    <w:rsid w:val="004015F5"/>
    <w:rsid w:val="0040178C"/>
    <w:rsid w:val="00401BB9"/>
    <w:rsid w:val="00401BCF"/>
    <w:rsid w:val="00401DD7"/>
    <w:rsid w:val="0040298A"/>
    <w:rsid w:val="00402CD3"/>
    <w:rsid w:val="00402EEF"/>
    <w:rsid w:val="00403EB3"/>
    <w:rsid w:val="004042B8"/>
    <w:rsid w:val="004043F1"/>
    <w:rsid w:val="00404B47"/>
    <w:rsid w:val="004050C6"/>
    <w:rsid w:val="004051E2"/>
    <w:rsid w:val="00405201"/>
    <w:rsid w:val="0040531F"/>
    <w:rsid w:val="00405721"/>
    <w:rsid w:val="00405903"/>
    <w:rsid w:val="00405DA9"/>
    <w:rsid w:val="00405DBD"/>
    <w:rsid w:val="004060F4"/>
    <w:rsid w:val="00406936"/>
    <w:rsid w:val="00406C55"/>
    <w:rsid w:val="00407147"/>
    <w:rsid w:val="00407323"/>
    <w:rsid w:val="0040760A"/>
    <w:rsid w:val="00407D83"/>
    <w:rsid w:val="00407EF3"/>
    <w:rsid w:val="00410D5D"/>
    <w:rsid w:val="00410DD0"/>
    <w:rsid w:val="004110DD"/>
    <w:rsid w:val="004112B8"/>
    <w:rsid w:val="00411644"/>
    <w:rsid w:val="004117AF"/>
    <w:rsid w:val="004124DA"/>
    <w:rsid w:val="00413237"/>
    <w:rsid w:val="00413840"/>
    <w:rsid w:val="00413C36"/>
    <w:rsid w:val="00413DBD"/>
    <w:rsid w:val="004147F4"/>
    <w:rsid w:val="0041600B"/>
    <w:rsid w:val="00416202"/>
    <w:rsid w:val="004164F4"/>
    <w:rsid w:val="004165B1"/>
    <w:rsid w:val="00416ACE"/>
    <w:rsid w:val="00416DC7"/>
    <w:rsid w:val="00416FC4"/>
    <w:rsid w:val="004171E6"/>
    <w:rsid w:val="004175FA"/>
    <w:rsid w:val="00417709"/>
    <w:rsid w:val="00417861"/>
    <w:rsid w:val="00417F1A"/>
    <w:rsid w:val="00420EEA"/>
    <w:rsid w:val="0042108E"/>
    <w:rsid w:val="004211B0"/>
    <w:rsid w:val="00421C0E"/>
    <w:rsid w:val="00421E46"/>
    <w:rsid w:val="00421FBD"/>
    <w:rsid w:val="004223A8"/>
    <w:rsid w:val="00422546"/>
    <w:rsid w:val="00422605"/>
    <w:rsid w:val="004228AB"/>
    <w:rsid w:val="004228EA"/>
    <w:rsid w:val="00422BFE"/>
    <w:rsid w:val="00422F09"/>
    <w:rsid w:val="00422F54"/>
    <w:rsid w:val="00423E31"/>
    <w:rsid w:val="004247F0"/>
    <w:rsid w:val="00424932"/>
    <w:rsid w:val="004256D5"/>
    <w:rsid w:val="004259A6"/>
    <w:rsid w:val="00425E7A"/>
    <w:rsid w:val="004266BC"/>
    <w:rsid w:val="004278BE"/>
    <w:rsid w:val="0043030E"/>
    <w:rsid w:val="0043055B"/>
    <w:rsid w:val="00430A71"/>
    <w:rsid w:val="004313AC"/>
    <w:rsid w:val="00431458"/>
    <w:rsid w:val="00431DF9"/>
    <w:rsid w:val="0043201B"/>
    <w:rsid w:val="004323C9"/>
    <w:rsid w:val="00432407"/>
    <w:rsid w:val="00432612"/>
    <w:rsid w:val="00433030"/>
    <w:rsid w:val="00433AFB"/>
    <w:rsid w:val="00433EE7"/>
    <w:rsid w:val="00433EF6"/>
    <w:rsid w:val="004341EE"/>
    <w:rsid w:val="004341F0"/>
    <w:rsid w:val="00434396"/>
    <w:rsid w:val="00434B5E"/>
    <w:rsid w:val="00434C27"/>
    <w:rsid w:val="00434F0C"/>
    <w:rsid w:val="0043507F"/>
    <w:rsid w:val="00435D5A"/>
    <w:rsid w:val="004362C0"/>
    <w:rsid w:val="00436456"/>
    <w:rsid w:val="00436683"/>
    <w:rsid w:val="004367C2"/>
    <w:rsid w:val="00436FD4"/>
    <w:rsid w:val="00436FEB"/>
    <w:rsid w:val="004373BE"/>
    <w:rsid w:val="00437F66"/>
    <w:rsid w:val="0044031B"/>
    <w:rsid w:val="0044103F"/>
    <w:rsid w:val="004411A7"/>
    <w:rsid w:val="004413DE"/>
    <w:rsid w:val="00441573"/>
    <w:rsid w:val="00442037"/>
    <w:rsid w:val="0044246A"/>
    <w:rsid w:val="00442679"/>
    <w:rsid w:val="004428A1"/>
    <w:rsid w:val="00442B27"/>
    <w:rsid w:val="004431E7"/>
    <w:rsid w:val="004435FA"/>
    <w:rsid w:val="00443BF5"/>
    <w:rsid w:val="00443D86"/>
    <w:rsid w:val="00443EE6"/>
    <w:rsid w:val="00444213"/>
    <w:rsid w:val="004443E9"/>
    <w:rsid w:val="004447F5"/>
    <w:rsid w:val="00444AF7"/>
    <w:rsid w:val="00444DB0"/>
    <w:rsid w:val="00444EBB"/>
    <w:rsid w:val="0044566E"/>
    <w:rsid w:val="00445A5A"/>
    <w:rsid w:val="00445A6A"/>
    <w:rsid w:val="00445B60"/>
    <w:rsid w:val="00445D0D"/>
    <w:rsid w:val="0044677C"/>
    <w:rsid w:val="0044679D"/>
    <w:rsid w:val="00446AB4"/>
    <w:rsid w:val="00446AFE"/>
    <w:rsid w:val="004471DB"/>
    <w:rsid w:val="00447A60"/>
    <w:rsid w:val="00447ABC"/>
    <w:rsid w:val="0045006B"/>
    <w:rsid w:val="0045074D"/>
    <w:rsid w:val="004508D9"/>
    <w:rsid w:val="0045153B"/>
    <w:rsid w:val="004516AD"/>
    <w:rsid w:val="00451867"/>
    <w:rsid w:val="00451D5D"/>
    <w:rsid w:val="00452106"/>
    <w:rsid w:val="0045302D"/>
    <w:rsid w:val="004534E2"/>
    <w:rsid w:val="004536AF"/>
    <w:rsid w:val="00453B90"/>
    <w:rsid w:val="00453DC7"/>
    <w:rsid w:val="00453FA6"/>
    <w:rsid w:val="00454EDE"/>
    <w:rsid w:val="00454F54"/>
    <w:rsid w:val="00455EDF"/>
    <w:rsid w:val="004562CD"/>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116"/>
    <w:rsid w:val="0046361F"/>
    <w:rsid w:val="00463DC8"/>
    <w:rsid w:val="00464893"/>
    <w:rsid w:val="0046490E"/>
    <w:rsid w:val="00464CEF"/>
    <w:rsid w:val="00465ED1"/>
    <w:rsid w:val="004662B3"/>
    <w:rsid w:val="0046631A"/>
    <w:rsid w:val="0046637B"/>
    <w:rsid w:val="00466CBB"/>
    <w:rsid w:val="00467470"/>
    <w:rsid w:val="00470101"/>
    <w:rsid w:val="00470B44"/>
    <w:rsid w:val="00470D68"/>
    <w:rsid w:val="004723DC"/>
    <w:rsid w:val="00472963"/>
    <w:rsid w:val="00472C87"/>
    <w:rsid w:val="00472CA4"/>
    <w:rsid w:val="00472EDE"/>
    <w:rsid w:val="004735D7"/>
    <w:rsid w:val="00473BE6"/>
    <w:rsid w:val="00474304"/>
    <w:rsid w:val="004745C1"/>
    <w:rsid w:val="004750C6"/>
    <w:rsid w:val="004753A7"/>
    <w:rsid w:val="00475B98"/>
    <w:rsid w:val="00476216"/>
    <w:rsid w:val="00476372"/>
    <w:rsid w:val="004766AD"/>
    <w:rsid w:val="004776FD"/>
    <w:rsid w:val="004778BA"/>
    <w:rsid w:val="00477C1A"/>
    <w:rsid w:val="0048010E"/>
    <w:rsid w:val="004801EA"/>
    <w:rsid w:val="00480395"/>
    <w:rsid w:val="00481162"/>
    <w:rsid w:val="00481192"/>
    <w:rsid w:val="00481344"/>
    <w:rsid w:val="00481794"/>
    <w:rsid w:val="00481D22"/>
    <w:rsid w:val="004823BC"/>
    <w:rsid w:val="0048276A"/>
    <w:rsid w:val="00482923"/>
    <w:rsid w:val="004834E0"/>
    <w:rsid w:val="0048384B"/>
    <w:rsid w:val="0048394A"/>
    <w:rsid w:val="004841E0"/>
    <w:rsid w:val="00484255"/>
    <w:rsid w:val="0048453C"/>
    <w:rsid w:val="004847DF"/>
    <w:rsid w:val="00484CF0"/>
    <w:rsid w:val="004850A8"/>
    <w:rsid w:val="00485242"/>
    <w:rsid w:val="00485674"/>
    <w:rsid w:val="0048629E"/>
    <w:rsid w:val="004863BE"/>
    <w:rsid w:val="00486746"/>
    <w:rsid w:val="00486C19"/>
    <w:rsid w:val="00486F95"/>
    <w:rsid w:val="0048766A"/>
    <w:rsid w:val="00487934"/>
    <w:rsid w:val="00487A35"/>
    <w:rsid w:val="00487CC4"/>
    <w:rsid w:val="0049006B"/>
    <w:rsid w:val="00490B97"/>
    <w:rsid w:val="00491041"/>
    <w:rsid w:val="0049179C"/>
    <w:rsid w:val="0049192E"/>
    <w:rsid w:val="00491951"/>
    <w:rsid w:val="00491AF1"/>
    <w:rsid w:val="00491B2B"/>
    <w:rsid w:val="0049288B"/>
    <w:rsid w:val="00492A12"/>
    <w:rsid w:val="00492DDD"/>
    <w:rsid w:val="004932A8"/>
    <w:rsid w:val="00493740"/>
    <w:rsid w:val="00493847"/>
    <w:rsid w:val="00493DF6"/>
    <w:rsid w:val="00493E35"/>
    <w:rsid w:val="00493F5C"/>
    <w:rsid w:val="00494174"/>
    <w:rsid w:val="004941AB"/>
    <w:rsid w:val="004946C9"/>
    <w:rsid w:val="00495125"/>
    <w:rsid w:val="004958BC"/>
    <w:rsid w:val="00495ADF"/>
    <w:rsid w:val="00495ED1"/>
    <w:rsid w:val="0049605F"/>
    <w:rsid w:val="0049642A"/>
    <w:rsid w:val="004967BB"/>
    <w:rsid w:val="0049693C"/>
    <w:rsid w:val="00496B80"/>
    <w:rsid w:val="00496CB3"/>
    <w:rsid w:val="004977C0"/>
    <w:rsid w:val="004979E3"/>
    <w:rsid w:val="00497CAC"/>
    <w:rsid w:val="004A019C"/>
    <w:rsid w:val="004A01E6"/>
    <w:rsid w:val="004A090A"/>
    <w:rsid w:val="004A0DF6"/>
    <w:rsid w:val="004A12B1"/>
    <w:rsid w:val="004A17E5"/>
    <w:rsid w:val="004A17EA"/>
    <w:rsid w:val="004A1A4A"/>
    <w:rsid w:val="004A1D2D"/>
    <w:rsid w:val="004A25DE"/>
    <w:rsid w:val="004A29A1"/>
    <w:rsid w:val="004A2E32"/>
    <w:rsid w:val="004A31B6"/>
    <w:rsid w:val="004A321F"/>
    <w:rsid w:val="004A34F6"/>
    <w:rsid w:val="004A3518"/>
    <w:rsid w:val="004A359E"/>
    <w:rsid w:val="004A373F"/>
    <w:rsid w:val="004A3C85"/>
    <w:rsid w:val="004A3DBD"/>
    <w:rsid w:val="004A4426"/>
    <w:rsid w:val="004A4611"/>
    <w:rsid w:val="004A4A65"/>
    <w:rsid w:val="004A5159"/>
    <w:rsid w:val="004A5506"/>
    <w:rsid w:val="004A5B9A"/>
    <w:rsid w:val="004A6602"/>
    <w:rsid w:val="004A6617"/>
    <w:rsid w:val="004A67C2"/>
    <w:rsid w:val="004A6999"/>
    <w:rsid w:val="004A78EE"/>
    <w:rsid w:val="004B0225"/>
    <w:rsid w:val="004B04CF"/>
    <w:rsid w:val="004B064B"/>
    <w:rsid w:val="004B0B62"/>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4EDE"/>
    <w:rsid w:val="004B514E"/>
    <w:rsid w:val="004B6473"/>
    <w:rsid w:val="004B6920"/>
    <w:rsid w:val="004B6B83"/>
    <w:rsid w:val="004B7057"/>
    <w:rsid w:val="004B7100"/>
    <w:rsid w:val="004B7476"/>
    <w:rsid w:val="004B7DEA"/>
    <w:rsid w:val="004C08B2"/>
    <w:rsid w:val="004C1D58"/>
    <w:rsid w:val="004C1EBE"/>
    <w:rsid w:val="004C2680"/>
    <w:rsid w:val="004C2905"/>
    <w:rsid w:val="004C2D4E"/>
    <w:rsid w:val="004C38C0"/>
    <w:rsid w:val="004C508D"/>
    <w:rsid w:val="004C5193"/>
    <w:rsid w:val="004C55C5"/>
    <w:rsid w:val="004C5CB3"/>
    <w:rsid w:val="004C5EB8"/>
    <w:rsid w:val="004C5FDB"/>
    <w:rsid w:val="004C6327"/>
    <w:rsid w:val="004C67F2"/>
    <w:rsid w:val="004C7274"/>
    <w:rsid w:val="004C7504"/>
    <w:rsid w:val="004C7510"/>
    <w:rsid w:val="004C7A0D"/>
    <w:rsid w:val="004D05B4"/>
    <w:rsid w:val="004D0A93"/>
    <w:rsid w:val="004D0CF5"/>
    <w:rsid w:val="004D132B"/>
    <w:rsid w:val="004D162D"/>
    <w:rsid w:val="004D1953"/>
    <w:rsid w:val="004D1C52"/>
    <w:rsid w:val="004D20BF"/>
    <w:rsid w:val="004D237C"/>
    <w:rsid w:val="004D23DA"/>
    <w:rsid w:val="004D241D"/>
    <w:rsid w:val="004D2715"/>
    <w:rsid w:val="004D2933"/>
    <w:rsid w:val="004D2F40"/>
    <w:rsid w:val="004D3967"/>
    <w:rsid w:val="004D4536"/>
    <w:rsid w:val="004D4A09"/>
    <w:rsid w:val="004D4FEC"/>
    <w:rsid w:val="004D52A7"/>
    <w:rsid w:val="004D610A"/>
    <w:rsid w:val="004D6DC4"/>
    <w:rsid w:val="004D703B"/>
    <w:rsid w:val="004D703E"/>
    <w:rsid w:val="004D75B4"/>
    <w:rsid w:val="004E0135"/>
    <w:rsid w:val="004E0302"/>
    <w:rsid w:val="004E0492"/>
    <w:rsid w:val="004E07B8"/>
    <w:rsid w:val="004E0BFD"/>
    <w:rsid w:val="004E0FD0"/>
    <w:rsid w:val="004E12DA"/>
    <w:rsid w:val="004E13BF"/>
    <w:rsid w:val="004E16C3"/>
    <w:rsid w:val="004E1B02"/>
    <w:rsid w:val="004E1BE6"/>
    <w:rsid w:val="004E1E6F"/>
    <w:rsid w:val="004E23A4"/>
    <w:rsid w:val="004E3597"/>
    <w:rsid w:val="004E37D1"/>
    <w:rsid w:val="004E400F"/>
    <w:rsid w:val="004E49A6"/>
    <w:rsid w:val="004E4B55"/>
    <w:rsid w:val="004E4DF7"/>
    <w:rsid w:val="004E515F"/>
    <w:rsid w:val="004E5F01"/>
    <w:rsid w:val="004E639B"/>
    <w:rsid w:val="004E7054"/>
    <w:rsid w:val="004E70F9"/>
    <w:rsid w:val="004E734A"/>
    <w:rsid w:val="004E7BC1"/>
    <w:rsid w:val="004E7C91"/>
    <w:rsid w:val="004E7E22"/>
    <w:rsid w:val="004E7F63"/>
    <w:rsid w:val="004F0ABD"/>
    <w:rsid w:val="004F0EB3"/>
    <w:rsid w:val="004F1190"/>
    <w:rsid w:val="004F1250"/>
    <w:rsid w:val="004F1290"/>
    <w:rsid w:val="004F190E"/>
    <w:rsid w:val="004F1913"/>
    <w:rsid w:val="004F2369"/>
    <w:rsid w:val="004F2894"/>
    <w:rsid w:val="004F36FB"/>
    <w:rsid w:val="004F37FF"/>
    <w:rsid w:val="004F383C"/>
    <w:rsid w:val="004F3934"/>
    <w:rsid w:val="004F40BC"/>
    <w:rsid w:val="004F41DF"/>
    <w:rsid w:val="004F4C46"/>
    <w:rsid w:val="004F52DB"/>
    <w:rsid w:val="004F5AA6"/>
    <w:rsid w:val="004F5BDC"/>
    <w:rsid w:val="004F5C15"/>
    <w:rsid w:val="004F6E1B"/>
    <w:rsid w:val="004F7144"/>
    <w:rsid w:val="004F724F"/>
    <w:rsid w:val="004F7347"/>
    <w:rsid w:val="004F73E6"/>
    <w:rsid w:val="004F74CF"/>
    <w:rsid w:val="004F78D7"/>
    <w:rsid w:val="00500149"/>
    <w:rsid w:val="005008C8"/>
    <w:rsid w:val="0050109A"/>
    <w:rsid w:val="005013D7"/>
    <w:rsid w:val="00501D76"/>
    <w:rsid w:val="00501E01"/>
    <w:rsid w:val="0050246B"/>
    <w:rsid w:val="005026C9"/>
    <w:rsid w:val="00502960"/>
    <w:rsid w:val="005029D4"/>
    <w:rsid w:val="00502FB8"/>
    <w:rsid w:val="005034F6"/>
    <w:rsid w:val="005035BF"/>
    <w:rsid w:val="00503639"/>
    <w:rsid w:val="0050369E"/>
    <w:rsid w:val="00503720"/>
    <w:rsid w:val="00503CF8"/>
    <w:rsid w:val="0050416C"/>
    <w:rsid w:val="00504425"/>
    <w:rsid w:val="00504A97"/>
    <w:rsid w:val="00504E5B"/>
    <w:rsid w:val="00504FE2"/>
    <w:rsid w:val="00505169"/>
    <w:rsid w:val="00505305"/>
    <w:rsid w:val="005053CC"/>
    <w:rsid w:val="00505400"/>
    <w:rsid w:val="00505A7A"/>
    <w:rsid w:val="00505B20"/>
    <w:rsid w:val="00505CF4"/>
    <w:rsid w:val="00505F0E"/>
    <w:rsid w:val="00505F26"/>
    <w:rsid w:val="00506434"/>
    <w:rsid w:val="00506613"/>
    <w:rsid w:val="005067D5"/>
    <w:rsid w:val="00506ACA"/>
    <w:rsid w:val="00506C91"/>
    <w:rsid w:val="005077C1"/>
    <w:rsid w:val="00507E03"/>
    <w:rsid w:val="00510989"/>
    <w:rsid w:val="005116C0"/>
    <w:rsid w:val="00511B2D"/>
    <w:rsid w:val="00511C72"/>
    <w:rsid w:val="00511DD9"/>
    <w:rsid w:val="00511F6C"/>
    <w:rsid w:val="00512C76"/>
    <w:rsid w:val="00512C80"/>
    <w:rsid w:val="00512E84"/>
    <w:rsid w:val="005136A8"/>
    <w:rsid w:val="005138BC"/>
    <w:rsid w:val="00514599"/>
    <w:rsid w:val="00514C28"/>
    <w:rsid w:val="00514DB1"/>
    <w:rsid w:val="00514F4A"/>
    <w:rsid w:val="00515595"/>
    <w:rsid w:val="00515A13"/>
    <w:rsid w:val="00515AC4"/>
    <w:rsid w:val="00516389"/>
    <w:rsid w:val="00516521"/>
    <w:rsid w:val="0051667B"/>
    <w:rsid w:val="0051675E"/>
    <w:rsid w:val="00516B79"/>
    <w:rsid w:val="00517AEA"/>
    <w:rsid w:val="0052045D"/>
    <w:rsid w:val="00520B5B"/>
    <w:rsid w:val="00520C59"/>
    <w:rsid w:val="00520CEB"/>
    <w:rsid w:val="00520D4E"/>
    <w:rsid w:val="00520E35"/>
    <w:rsid w:val="0052133D"/>
    <w:rsid w:val="00521803"/>
    <w:rsid w:val="00521D32"/>
    <w:rsid w:val="00521D46"/>
    <w:rsid w:val="00522123"/>
    <w:rsid w:val="005224EF"/>
    <w:rsid w:val="005224F9"/>
    <w:rsid w:val="00522671"/>
    <w:rsid w:val="00522815"/>
    <w:rsid w:val="00522939"/>
    <w:rsid w:val="00522A9D"/>
    <w:rsid w:val="00522AB7"/>
    <w:rsid w:val="005238D8"/>
    <w:rsid w:val="00523A13"/>
    <w:rsid w:val="00523B72"/>
    <w:rsid w:val="00524393"/>
    <w:rsid w:val="00524F7B"/>
    <w:rsid w:val="00525053"/>
    <w:rsid w:val="0052505C"/>
    <w:rsid w:val="005250DB"/>
    <w:rsid w:val="005255D9"/>
    <w:rsid w:val="00525737"/>
    <w:rsid w:val="0052597D"/>
    <w:rsid w:val="00525987"/>
    <w:rsid w:val="00525A85"/>
    <w:rsid w:val="00525AE4"/>
    <w:rsid w:val="005266AD"/>
    <w:rsid w:val="00526927"/>
    <w:rsid w:val="00526B0E"/>
    <w:rsid w:val="00526DFD"/>
    <w:rsid w:val="00527196"/>
    <w:rsid w:val="00527454"/>
    <w:rsid w:val="005277F1"/>
    <w:rsid w:val="005278EB"/>
    <w:rsid w:val="00527995"/>
    <w:rsid w:val="00527BD2"/>
    <w:rsid w:val="00527D94"/>
    <w:rsid w:val="00527F1B"/>
    <w:rsid w:val="0053014C"/>
    <w:rsid w:val="00530422"/>
    <w:rsid w:val="00530731"/>
    <w:rsid w:val="00530DC7"/>
    <w:rsid w:val="00530DC8"/>
    <w:rsid w:val="005326B0"/>
    <w:rsid w:val="00532CBD"/>
    <w:rsid w:val="00532CF8"/>
    <w:rsid w:val="00533387"/>
    <w:rsid w:val="00533417"/>
    <w:rsid w:val="005334B2"/>
    <w:rsid w:val="00533701"/>
    <w:rsid w:val="00533764"/>
    <w:rsid w:val="00533D3E"/>
    <w:rsid w:val="00534284"/>
    <w:rsid w:val="00534326"/>
    <w:rsid w:val="00534868"/>
    <w:rsid w:val="00534E3E"/>
    <w:rsid w:val="005352B0"/>
    <w:rsid w:val="00535393"/>
    <w:rsid w:val="00535BC4"/>
    <w:rsid w:val="00536890"/>
    <w:rsid w:val="00536C9A"/>
    <w:rsid w:val="00537657"/>
    <w:rsid w:val="0054060C"/>
    <w:rsid w:val="005406D0"/>
    <w:rsid w:val="0054092F"/>
    <w:rsid w:val="00540B49"/>
    <w:rsid w:val="00540CBA"/>
    <w:rsid w:val="00541370"/>
    <w:rsid w:val="0054278D"/>
    <w:rsid w:val="00542963"/>
    <w:rsid w:val="00542EFF"/>
    <w:rsid w:val="0054309A"/>
    <w:rsid w:val="00543926"/>
    <w:rsid w:val="00543AE6"/>
    <w:rsid w:val="00543DA9"/>
    <w:rsid w:val="00543EDF"/>
    <w:rsid w:val="005440F4"/>
    <w:rsid w:val="00544282"/>
    <w:rsid w:val="005442F8"/>
    <w:rsid w:val="00544689"/>
    <w:rsid w:val="005448C8"/>
    <w:rsid w:val="00544C87"/>
    <w:rsid w:val="005454A0"/>
    <w:rsid w:val="005454B0"/>
    <w:rsid w:val="00545A1B"/>
    <w:rsid w:val="00545A47"/>
    <w:rsid w:val="005468B4"/>
    <w:rsid w:val="0054695B"/>
    <w:rsid w:val="00546EF6"/>
    <w:rsid w:val="005473D8"/>
    <w:rsid w:val="0054754D"/>
    <w:rsid w:val="00547B2C"/>
    <w:rsid w:val="00547D56"/>
    <w:rsid w:val="0055008C"/>
    <w:rsid w:val="005503B8"/>
    <w:rsid w:val="00550DA8"/>
    <w:rsid w:val="00550DF7"/>
    <w:rsid w:val="005512E9"/>
    <w:rsid w:val="005514DD"/>
    <w:rsid w:val="005517D3"/>
    <w:rsid w:val="00551974"/>
    <w:rsid w:val="005519CF"/>
    <w:rsid w:val="00551D47"/>
    <w:rsid w:val="00552864"/>
    <w:rsid w:val="00552F65"/>
    <w:rsid w:val="00553832"/>
    <w:rsid w:val="00553E7F"/>
    <w:rsid w:val="00553E8A"/>
    <w:rsid w:val="00554318"/>
    <w:rsid w:val="00554C35"/>
    <w:rsid w:val="005557B5"/>
    <w:rsid w:val="00555980"/>
    <w:rsid w:val="00555BFE"/>
    <w:rsid w:val="00555E50"/>
    <w:rsid w:val="00556673"/>
    <w:rsid w:val="00556682"/>
    <w:rsid w:val="005569E2"/>
    <w:rsid w:val="00556A30"/>
    <w:rsid w:val="00556B63"/>
    <w:rsid w:val="00556D9B"/>
    <w:rsid w:val="0055735A"/>
    <w:rsid w:val="00557EEA"/>
    <w:rsid w:val="00557F6E"/>
    <w:rsid w:val="00560108"/>
    <w:rsid w:val="005601A2"/>
    <w:rsid w:val="005603F5"/>
    <w:rsid w:val="00560670"/>
    <w:rsid w:val="00560A34"/>
    <w:rsid w:val="00560CBE"/>
    <w:rsid w:val="00560DED"/>
    <w:rsid w:val="0056103E"/>
    <w:rsid w:val="00561325"/>
    <w:rsid w:val="00561C6B"/>
    <w:rsid w:val="00561D96"/>
    <w:rsid w:val="00562135"/>
    <w:rsid w:val="00562B12"/>
    <w:rsid w:val="00562CC3"/>
    <w:rsid w:val="00563074"/>
    <w:rsid w:val="00563873"/>
    <w:rsid w:val="00563A3D"/>
    <w:rsid w:val="00563A8B"/>
    <w:rsid w:val="00563E0E"/>
    <w:rsid w:val="00564395"/>
    <w:rsid w:val="00564426"/>
    <w:rsid w:val="005647EF"/>
    <w:rsid w:val="00564924"/>
    <w:rsid w:val="005652DC"/>
    <w:rsid w:val="00565484"/>
    <w:rsid w:val="005658EA"/>
    <w:rsid w:val="00565BA4"/>
    <w:rsid w:val="0056638D"/>
    <w:rsid w:val="0056642C"/>
    <w:rsid w:val="005664CF"/>
    <w:rsid w:val="00566634"/>
    <w:rsid w:val="00566964"/>
    <w:rsid w:val="00566A4B"/>
    <w:rsid w:val="00566BC2"/>
    <w:rsid w:val="0056748F"/>
    <w:rsid w:val="00567C66"/>
    <w:rsid w:val="00570629"/>
    <w:rsid w:val="00570642"/>
    <w:rsid w:val="00570FB7"/>
    <w:rsid w:val="00571043"/>
    <w:rsid w:val="0057130E"/>
    <w:rsid w:val="0057136F"/>
    <w:rsid w:val="00571699"/>
    <w:rsid w:val="005718C2"/>
    <w:rsid w:val="00572C5F"/>
    <w:rsid w:val="00573329"/>
    <w:rsid w:val="0057347B"/>
    <w:rsid w:val="00573567"/>
    <w:rsid w:val="0057366E"/>
    <w:rsid w:val="005738EC"/>
    <w:rsid w:val="00573DDD"/>
    <w:rsid w:val="00573F43"/>
    <w:rsid w:val="00574117"/>
    <w:rsid w:val="005741B0"/>
    <w:rsid w:val="0057430D"/>
    <w:rsid w:val="005749FC"/>
    <w:rsid w:val="00575B14"/>
    <w:rsid w:val="00575EF3"/>
    <w:rsid w:val="00576E96"/>
    <w:rsid w:val="00577487"/>
    <w:rsid w:val="005774B8"/>
    <w:rsid w:val="005777C3"/>
    <w:rsid w:val="005779A9"/>
    <w:rsid w:val="00580602"/>
    <w:rsid w:val="005809A4"/>
    <w:rsid w:val="005809B8"/>
    <w:rsid w:val="00580CBB"/>
    <w:rsid w:val="00581049"/>
    <w:rsid w:val="00581662"/>
    <w:rsid w:val="00582200"/>
    <w:rsid w:val="00582326"/>
    <w:rsid w:val="00582339"/>
    <w:rsid w:val="00582891"/>
    <w:rsid w:val="00582D12"/>
    <w:rsid w:val="00583045"/>
    <w:rsid w:val="00583568"/>
    <w:rsid w:val="005837C3"/>
    <w:rsid w:val="00583B7A"/>
    <w:rsid w:val="0058404D"/>
    <w:rsid w:val="005840DA"/>
    <w:rsid w:val="00584196"/>
    <w:rsid w:val="00584BE4"/>
    <w:rsid w:val="005859E2"/>
    <w:rsid w:val="00586D05"/>
    <w:rsid w:val="0058730D"/>
    <w:rsid w:val="00587793"/>
    <w:rsid w:val="00590FA7"/>
    <w:rsid w:val="00591527"/>
    <w:rsid w:val="0059195C"/>
    <w:rsid w:val="00591A4E"/>
    <w:rsid w:val="00591B11"/>
    <w:rsid w:val="00592298"/>
    <w:rsid w:val="0059259B"/>
    <w:rsid w:val="00592989"/>
    <w:rsid w:val="00592A16"/>
    <w:rsid w:val="00592C84"/>
    <w:rsid w:val="005934B4"/>
    <w:rsid w:val="00593656"/>
    <w:rsid w:val="00593698"/>
    <w:rsid w:val="0059381C"/>
    <w:rsid w:val="00593968"/>
    <w:rsid w:val="00593CEA"/>
    <w:rsid w:val="005941D2"/>
    <w:rsid w:val="00594304"/>
    <w:rsid w:val="0059433C"/>
    <w:rsid w:val="00594AD6"/>
    <w:rsid w:val="00594BFE"/>
    <w:rsid w:val="00594E3C"/>
    <w:rsid w:val="00595091"/>
    <w:rsid w:val="00595386"/>
    <w:rsid w:val="00595E3C"/>
    <w:rsid w:val="00596020"/>
    <w:rsid w:val="00596483"/>
    <w:rsid w:val="0059665E"/>
    <w:rsid w:val="00596B50"/>
    <w:rsid w:val="00596EA7"/>
    <w:rsid w:val="005974E3"/>
    <w:rsid w:val="00597637"/>
    <w:rsid w:val="00597DEB"/>
    <w:rsid w:val="00597F3B"/>
    <w:rsid w:val="005A0002"/>
    <w:rsid w:val="005A00CC"/>
    <w:rsid w:val="005A039A"/>
    <w:rsid w:val="005A17CE"/>
    <w:rsid w:val="005A1BE2"/>
    <w:rsid w:val="005A1CA9"/>
    <w:rsid w:val="005A29E3"/>
    <w:rsid w:val="005A3121"/>
    <w:rsid w:val="005A3303"/>
    <w:rsid w:val="005A357C"/>
    <w:rsid w:val="005A373B"/>
    <w:rsid w:val="005A3998"/>
    <w:rsid w:val="005A3BBE"/>
    <w:rsid w:val="005A3D36"/>
    <w:rsid w:val="005A416A"/>
    <w:rsid w:val="005A4925"/>
    <w:rsid w:val="005A49CE"/>
    <w:rsid w:val="005A5E93"/>
    <w:rsid w:val="005A65F8"/>
    <w:rsid w:val="005A6878"/>
    <w:rsid w:val="005A743C"/>
    <w:rsid w:val="005A768D"/>
    <w:rsid w:val="005A7695"/>
    <w:rsid w:val="005A76E9"/>
    <w:rsid w:val="005A7833"/>
    <w:rsid w:val="005B005F"/>
    <w:rsid w:val="005B00A1"/>
    <w:rsid w:val="005B070F"/>
    <w:rsid w:val="005B0BD2"/>
    <w:rsid w:val="005B0E95"/>
    <w:rsid w:val="005B13B2"/>
    <w:rsid w:val="005B177F"/>
    <w:rsid w:val="005B1BAA"/>
    <w:rsid w:val="005B2022"/>
    <w:rsid w:val="005B20A1"/>
    <w:rsid w:val="005B25DD"/>
    <w:rsid w:val="005B2D66"/>
    <w:rsid w:val="005B3A25"/>
    <w:rsid w:val="005B3F6C"/>
    <w:rsid w:val="005B41F3"/>
    <w:rsid w:val="005B4604"/>
    <w:rsid w:val="005B509D"/>
    <w:rsid w:val="005B533D"/>
    <w:rsid w:val="005B5688"/>
    <w:rsid w:val="005B5B33"/>
    <w:rsid w:val="005B5E90"/>
    <w:rsid w:val="005B68E7"/>
    <w:rsid w:val="005B6CC4"/>
    <w:rsid w:val="005B6E10"/>
    <w:rsid w:val="005B713A"/>
    <w:rsid w:val="005B71DB"/>
    <w:rsid w:val="005B7448"/>
    <w:rsid w:val="005B7C21"/>
    <w:rsid w:val="005C2113"/>
    <w:rsid w:val="005C2C69"/>
    <w:rsid w:val="005C31E6"/>
    <w:rsid w:val="005C31ED"/>
    <w:rsid w:val="005C3332"/>
    <w:rsid w:val="005C3D76"/>
    <w:rsid w:val="005C4030"/>
    <w:rsid w:val="005C478A"/>
    <w:rsid w:val="005C50DA"/>
    <w:rsid w:val="005C5153"/>
    <w:rsid w:val="005C54A8"/>
    <w:rsid w:val="005C54DB"/>
    <w:rsid w:val="005C5862"/>
    <w:rsid w:val="005C5BFF"/>
    <w:rsid w:val="005C654B"/>
    <w:rsid w:val="005C6763"/>
    <w:rsid w:val="005C6CC8"/>
    <w:rsid w:val="005C73E6"/>
    <w:rsid w:val="005C7F6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3F63"/>
    <w:rsid w:val="005D421B"/>
    <w:rsid w:val="005D4621"/>
    <w:rsid w:val="005D508B"/>
    <w:rsid w:val="005D52CD"/>
    <w:rsid w:val="005D5509"/>
    <w:rsid w:val="005D5696"/>
    <w:rsid w:val="005D5765"/>
    <w:rsid w:val="005D5921"/>
    <w:rsid w:val="005D5A9B"/>
    <w:rsid w:val="005D60DD"/>
    <w:rsid w:val="005D64CE"/>
    <w:rsid w:val="005D66E0"/>
    <w:rsid w:val="005D7004"/>
    <w:rsid w:val="005D762A"/>
    <w:rsid w:val="005D7825"/>
    <w:rsid w:val="005D794E"/>
    <w:rsid w:val="005D7EFD"/>
    <w:rsid w:val="005E0F0D"/>
    <w:rsid w:val="005E1071"/>
    <w:rsid w:val="005E15B7"/>
    <w:rsid w:val="005E1615"/>
    <w:rsid w:val="005E20EF"/>
    <w:rsid w:val="005E245F"/>
    <w:rsid w:val="005E2590"/>
    <w:rsid w:val="005E286A"/>
    <w:rsid w:val="005E300F"/>
    <w:rsid w:val="005E318A"/>
    <w:rsid w:val="005E343A"/>
    <w:rsid w:val="005E3814"/>
    <w:rsid w:val="005E3B56"/>
    <w:rsid w:val="005E3D62"/>
    <w:rsid w:val="005E3EB3"/>
    <w:rsid w:val="005E3EE2"/>
    <w:rsid w:val="005E4A2D"/>
    <w:rsid w:val="005E4BB6"/>
    <w:rsid w:val="005E4BC6"/>
    <w:rsid w:val="005E4D65"/>
    <w:rsid w:val="005E55D2"/>
    <w:rsid w:val="005E605C"/>
    <w:rsid w:val="005E6C84"/>
    <w:rsid w:val="005E6E87"/>
    <w:rsid w:val="005E6F99"/>
    <w:rsid w:val="005E77F0"/>
    <w:rsid w:val="005E78C3"/>
    <w:rsid w:val="005F00B4"/>
    <w:rsid w:val="005F05C4"/>
    <w:rsid w:val="005F05D6"/>
    <w:rsid w:val="005F088C"/>
    <w:rsid w:val="005F0A41"/>
    <w:rsid w:val="005F20B0"/>
    <w:rsid w:val="005F21CB"/>
    <w:rsid w:val="005F2517"/>
    <w:rsid w:val="005F2AD9"/>
    <w:rsid w:val="005F2D41"/>
    <w:rsid w:val="005F35B6"/>
    <w:rsid w:val="005F3855"/>
    <w:rsid w:val="005F3EAC"/>
    <w:rsid w:val="005F4156"/>
    <w:rsid w:val="005F4390"/>
    <w:rsid w:val="005F4527"/>
    <w:rsid w:val="005F4853"/>
    <w:rsid w:val="005F4AE4"/>
    <w:rsid w:val="005F51FE"/>
    <w:rsid w:val="005F5700"/>
    <w:rsid w:val="005F5B55"/>
    <w:rsid w:val="005F6271"/>
    <w:rsid w:val="005F64E1"/>
    <w:rsid w:val="005F6711"/>
    <w:rsid w:val="005F673B"/>
    <w:rsid w:val="005F6A5C"/>
    <w:rsid w:val="005F6F98"/>
    <w:rsid w:val="005F7052"/>
    <w:rsid w:val="005F7747"/>
    <w:rsid w:val="005F782A"/>
    <w:rsid w:val="00600117"/>
    <w:rsid w:val="00600459"/>
    <w:rsid w:val="00600764"/>
    <w:rsid w:val="00600E38"/>
    <w:rsid w:val="00601331"/>
    <w:rsid w:val="00601524"/>
    <w:rsid w:val="00601C14"/>
    <w:rsid w:val="006022D4"/>
    <w:rsid w:val="00602DB7"/>
    <w:rsid w:val="0060307B"/>
    <w:rsid w:val="00603904"/>
    <w:rsid w:val="00603F9E"/>
    <w:rsid w:val="006040C0"/>
    <w:rsid w:val="00604592"/>
    <w:rsid w:val="0060468D"/>
    <w:rsid w:val="006048D0"/>
    <w:rsid w:val="00604984"/>
    <w:rsid w:val="00604F11"/>
    <w:rsid w:val="0060510E"/>
    <w:rsid w:val="0060579A"/>
    <w:rsid w:val="00605815"/>
    <w:rsid w:val="006063F2"/>
    <w:rsid w:val="00607078"/>
    <w:rsid w:val="006073EB"/>
    <w:rsid w:val="0060747F"/>
    <w:rsid w:val="00607990"/>
    <w:rsid w:val="0061064D"/>
    <w:rsid w:val="00610660"/>
    <w:rsid w:val="00610804"/>
    <w:rsid w:val="006108A7"/>
    <w:rsid w:val="006111A2"/>
    <w:rsid w:val="00611775"/>
    <w:rsid w:val="006117D4"/>
    <w:rsid w:val="00611835"/>
    <w:rsid w:val="00611B50"/>
    <w:rsid w:val="00611CBD"/>
    <w:rsid w:val="006125B0"/>
    <w:rsid w:val="00613496"/>
    <w:rsid w:val="0061371A"/>
    <w:rsid w:val="00613846"/>
    <w:rsid w:val="00614149"/>
    <w:rsid w:val="0061428B"/>
    <w:rsid w:val="00614315"/>
    <w:rsid w:val="00614387"/>
    <w:rsid w:val="006146AF"/>
    <w:rsid w:val="00614D1A"/>
    <w:rsid w:val="00614DD4"/>
    <w:rsid w:val="00614DF4"/>
    <w:rsid w:val="00615674"/>
    <w:rsid w:val="0061590D"/>
    <w:rsid w:val="00615C07"/>
    <w:rsid w:val="006163E3"/>
    <w:rsid w:val="00616452"/>
    <w:rsid w:val="00616741"/>
    <w:rsid w:val="006168E5"/>
    <w:rsid w:val="0061720C"/>
    <w:rsid w:val="00617625"/>
    <w:rsid w:val="00617C84"/>
    <w:rsid w:val="00617D36"/>
    <w:rsid w:val="00617E1B"/>
    <w:rsid w:val="00620D7F"/>
    <w:rsid w:val="00621112"/>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7208"/>
    <w:rsid w:val="006272AB"/>
    <w:rsid w:val="00627C7A"/>
    <w:rsid w:val="0063002F"/>
    <w:rsid w:val="0063093F"/>
    <w:rsid w:val="00631090"/>
    <w:rsid w:val="006312DF"/>
    <w:rsid w:val="00631849"/>
    <w:rsid w:val="00631951"/>
    <w:rsid w:val="0063203D"/>
    <w:rsid w:val="0063226D"/>
    <w:rsid w:val="00632BEC"/>
    <w:rsid w:val="0063312A"/>
    <w:rsid w:val="00633348"/>
    <w:rsid w:val="00633396"/>
    <w:rsid w:val="006342D1"/>
    <w:rsid w:val="00634A28"/>
    <w:rsid w:val="00634BA4"/>
    <w:rsid w:val="00634E74"/>
    <w:rsid w:val="0063502A"/>
    <w:rsid w:val="006359E0"/>
    <w:rsid w:val="00635A4B"/>
    <w:rsid w:val="00636220"/>
    <w:rsid w:val="006363EE"/>
    <w:rsid w:val="0063664D"/>
    <w:rsid w:val="00636DBF"/>
    <w:rsid w:val="0063707A"/>
    <w:rsid w:val="006371B9"/>
    <w:rsid w:val="006372F9"/>
    <w:rsid w:val="00637725"/>
    <w:rsid w:val="00637D9B"/>
    <w:rsid w:val="0064010B"/>
    <w:rsid w:val="0064030D"/>
    <w:rsid w:val="006404DC"/>
    <w:rsid w:val="006407DB"/>
    <w:rsid w:val="0064086A"/>
    <w:rsid w:val="006408DA"/>
    <w:rsid w:val="006410CC"/>
    <w:rsid w:val="00641BD1"/>
    <w:rsid w:val="00641F47"/>
    <w:rsid w:val="00642D73"/>
    <w:rsid w:val="006432C6"/>
    <w:rsid w:val="00643954"/>
    <w:rsid w:val="00643EE0"/>
    <w:rsid w:val="00644161"/>
    <w:rsid w:val="006442AA"/>
    <w:rsid w:val="006449CA"/>
    <w:rsid w:val="00644DB2"/>
    <w:rsid w:val="006452A7"/>
    <w:rsid w:val="00646153"/>
    <w:rsid w:val="00646190"/>
    <w:rsid w:val="006463DB"/>
    <w:rsid w:val="006466A8"/>
    <w:rsid w:val="00646BC4"/>
    <w:rsid w:val="006471FC"/>
    <w:rsid w:val="00647F0E"/>
    <w:rsid w:val="006506DF"/>
    <w:rsid w:val="006513AC"/>
    <w:rsid w:val="00651655"/>
    <w:rsid w:val="006520BB"/>
    <w:rsid w:val="00652D41"/>
    <w:rsid w:val="00652DB0"/>
    <w:rsid w:val="00653797"/>
    <w:rsid w:val="006539FA"/>
    <w:rsid w:val="00653F92"/>
    <w:rsid w:val="00654662"/>
    <w:rsid w:val="006546B9"/>
    <w:rsid w:val="006548C0"/>
    <w:rsid w:val="00655169"/>
    <w:rsid w:val="0065527B"/>
    <w:rsid w:val="00655350"/>
    <w:rsid w:val="00655512"/>
    <w:rsid w:val="006561F8"/>
    <w:rsid w:val="00656252"/>
    <w:rsid w:val="0065707B"/>
    <w:rsid w:val="006578C2"/>
    <w:rsid w:val="00660636"/>
    <w:rsid w:val="00661590"/>
    <w:rsid w:val="00661EEA"/>
    <w:rsid w:val="00662060"/>
    <w:rsid w:val="006620B6"/>
    <w:rsid w:val="00662255"/>
    <w:rsid w:val="00662DC8"/>
    <w:rsid w:val="00663219"/>
    <w:rsid w:val="006633CF"/>
    <w:rsid w:val="0066399B"/>
    <w:rsid w:val="00663A12"/>
    <w:rsid w:val="00664463"/>
    <w:rsid w:val="00664EDF"/>
    <w:rsid w:val="00664F4A"/>
    <w:rsid w:val="006651D9"/>
    <w:rsid w:val="00665887"/>
    <w:rsid w:val="006659FC"/>
    <w:rsid w:val="00665BAF"/>
    <w:rsid w:val="00665C99"/>
    <w:rsid w:val="00665F0F"/>
    <w:rsid w:val="00665F92"/>
    <w:rsid w:val="00666272"/>
    <w:rsid w:val="00666A08"/>
    <w:rsid w:val="00666D0C"/>
    <w:rsid w:val="00667322"/>
    <w:rsid w:val="00667533"/>
    <w:rsid w:val="0066789A"/>
    <w:rsid w:val="006678FD"/>
    <w:rsid w:val="006702B0"/>
    <w:rsid w:val="006708B2"/>
    <w:rsid w:val="00670E8F"/>
    <w:rsid w:val="00671932"/>
    <w:rsid w:val="00671ABC"/>
    <w:rsid w:val="0067253C"/>
    <w:rsid w:val="00672A40"/>
    <w:rsid w:val="00672B13"/>
    <w:rsid w:val="006730C8"/>
    <w:rsid w:val="00673130"/>
    <w:rsid w:val="006734C9"/>
    <w:rsid w:val="00673594"/>
    <w:rsid w:val="006739E5"/>
    <w:rsid w:val="00673BEC"/>
    <w:rsid w:val="00673E23"/>
    <w:rsid w:val="00673E49"/>
    <w:rsid w:val="00673E5E"/>
    <w:rsid w:val="006742CF"/>
    <w:rsid w:val="006743F8"/>
    <w:rsid w:val="006744FE"/>
    <w:rsid w:val="00674BA5"/>
    <w:rsid w:val="00675336"/>
    <w:rsid w:val="006757B3"/>
    <w:rsid w:val="0067585D"/>
    <w:rsid w:val="006759AA"/>
    <w:rsid w:val="00675AFB"/>
    <w:rsid w:val="00676372"/>
    <w:rsid w:val="00676CA2"/>
    <w:rsid w:val="0067702A"/>
    <w:rsid w:val="0067743E"/>
    <w:rsid w:val="006776DC"/>
    <w:rsid w:val="006801FA"/>
    <w:rsid w:val="0068037C"/>
    <w:rsid w:val="0068041C"/>
    <w:rsid w:val="00680D8B"/>
    <w:rsid w:val="0068186B"/>
    <w:rsid w:val="00681BE2"/>
    <w:rsid w:val="00681C49"/>
    <w:rsid w:val="00683320"/>
    <w:rsid w:val="00684190"/>
    <w:rsid w:val="0068455E"/>
    <w:rsid w:val="0068470F"/>
    <w:rsid w:val="00684786"/>
    <w:rsid w:val="00684BA0"/>
    <w:rsid w:val="00684CD0"/>
    <w:rsid w:val="00684EC6"/>
    <w:rsid w:val="00684FC6"/>
    <w:rsid w:val="006855D0"/>
    <w:rsid w:val="00685BE5"/>
    <w:rsid w:val="00685BEF"/>
    <w:rsid w:val="00685DEE"/>
    <w:rsid w:val="006864B4"/>
    <w:rsid w:val="006864EF"/>
    <w:rsid w:val="00686A14"/>
    <w:rsid w:val="00686A41"/>
    <w:rsid w:val="006873A8"/>
    <w:rsid w:val="006873D0"/>
    <w:rsid w:val="00687545"/>
    <w:rsid w:val="006879AC"/>
    <w:rsid w:val="00687DF4"/>
    <w:rsid w:val="0069055F"/>
    <w:rsid w:val="00690A1C"/>
    <w:rsid w:val="00690A76"/>
    <w:rsid w:val="00690FDD"/>
    <w:rsid w:val="00691483"/>
    <w:rsid w:val="00691C06"/>
    <w:rsid w:val="006928DC"/>
    <w:rsid w:val="00693535"/>
    <w:rsid w:val="00693B8F"/>
    <w:rsid w:val="00694927"/>
    <w:rsid w:val="00695000"/>
    <w:rsid w:val="006954C8"/>
    <w:rsid w:val="0069640F"/>
    <w:rsid w:val="006976E3"/>
    <w:rsid w:val="006A0435"/>
    <w:rsid w:val="006A0862"/>
    <w:rsid w:val="006A11DE"/>
    <w:rsid w:val="006A157C"/>
    <w:rsid w:val="006A1834"/>
    <w:rsid w:val="006A1EC2"/>
    <w:rsid w:val="006A3329"/>
    <w:rsid w:val="006A35D7"/>
    <w:rsid w:val="006A3883"/>
    <w:rsid w:val="006A4926"/>
    <w:rsid w:val="006A4D5D"/>
    <w:rsid w:val="006A4E72"/>
    <w:rsid w:val="006A62D3"/>
    <w:rsid w:val="006A67E2"/>
    <w:rsid w:val="006A6A41"/>
    <w:rsid w:val="006A6C4E"/>
    <w:rsid w:val="006A73AE"/>
    <w:rsid w:val="006A7840"/>
    <w:rsid w:val="006A7872"/>
    <w:rsid w:val="006A7E81"/>
    <w:rsid w:val="006B0075"/>
    <w:rsid w:val="006B05CA"/>
    <w:rsid w:val="006B091B"/>
    <w:rsid w:val="006B0BE0"/>
    <w:rsid w:val="006B0C32"/>
    <w:rsid w:val="006B0CA3"/>
    <w:rsid w:val="006B0F14"/>
    <w:rsid w:val="006B19A5"/>
    <w:rsid w:val="006B20A0"/>
    <w:rsid w:val="006B2656"/>
    <w:rsid w:val="006B301B"/>
    <w:rsid w:val="006B3206"/>
    <w:rsid w:val="006B3809"/>
    <w:rsid w:val="006B3CA7"/>
    <w:rsid w:val="006B3E23"/>
    <w:rsid w:val="006B422F"/>
    <w:rsid w:val="006B44A0"/>
    <w:rsid w:val="006B4FE4"/>
    <w:rsid w:val="006B535F"/>
    <w:rsid w:val="006B58A0"/>
    <w:rsid w:val="006B5CF8"/>
    <w:rsid w:val="006B5E1D"/>
    <w:rsid w:val="006B62A6"/>
    <w:rsid w:val="006B643C"/>
    <w:rsid w:val="006B70E0"/>
    <w:rsid w:val="006B72A8"/>
    <w:rsid w:val="006B7446"/>
    <w:rsid w:val="006B7532"/>
    <w:rsid w:val="006B77B2"/>
    <w:rsid w:val="006C03F7"/>
    <w:rsid w:val="006C05E2"/>
    <w:rsid w:val="006C0727"/>
    <w:rsid w:val="006C0D13"/>
    <w:rsid w:val="006C1109"/>
    <w:rsid w:val="006C2210"/>
    <w:rsid w:val="006C237D"/>
    <w:rsid w:val="006C2465"/>
    <w:rsid w:val="006C274C"/>
    <w:rsid w:val="006C29EB"/>
    <w:rsid w:val="006C2E0A"/>
    <w:rsid w:val="006C30AD"/>
    <w:rsid w:val="006C311F"/>
    <w:rsid w:val="006C351D"/>
    <w:rsid w:val="006C35F7"/>
    <w:rsid w:val="006C3AB1"/>
    <w:rsid w:val="006C3D1B"/>
    <w:rsid w:val="006C3F3D"/>
    <w:rsid w:val="006C4264"/>
    <w:rsid w:val="006C429B"/>
    <w:rsid w:val="006C4447"/>
    <w:rsid w:val="006C4A1F"/>
    <w:rsid w:val="006C4C56"/>
    <w:rsid w:val="006C4D79"/>
    <w:rsid w:val="006C5815"/>
    <w:rsid w:val="006C59BE"/>
    <w:rsid w:val="006C61BC"/>
    <w:rsid w:val="006C6348"/>
    <w:rsid w:val="006C63D4"/>
    <w:rsid w:val="006C6AE6"/>
    <w:rsid w:val="006C6F09"/>
    <w:rsid w:val="006C7438"/>
    <w:rsid w:val="006C74A4"/>
    <w:rsid w:val="006C7515"/>
    <w:rsid w:val="006C7B54"/>
    <w:rsid w:val="006D007F"/>
    <w:rsid w:val="006D0136"/>
    <w:rsid w:val="006D015B"/>
    <w:rsid w:val="006D02ED"/>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2DA0"/>
    <w:rsid w:val="006D2E58"/>
    <w:rsid w:val="006D2FCA"/>
    <w:rsid w:val="006D303C"/>
    <w:rsid w:val="006D33BF"/>
    <w:rsid w:val="006D3A05"/>
    <w:rsid w:val="006D4070"/>
    <w:rsid w:val="006D41F8"/>
    <w:rsid w:val="006D422B"/>
    <w:rsid w:val="006D4389"/>
    <w:rsid w:val="006D4418"/>
    <w:rsid w:val="006D49F7"/>
    <w:rsid w:val="006D4C13"/>
    <w:rsid w:val="006D4FE3"/>
    <w:rsid w:val="006D5692"/>
    <w:rsid w:val="006D5DCB"/>
    <w:rsid w:val="006D5ED6"/>
    <w:rsid w:val="006D5F70"/>
    <w:rsid w:val="006D63CD"/>
    <w:rsid w:val="006D6770"/>
    <w:rsid w:val="006D6C34"/>
    <w:rsid w:val="006D6F5B"/>
    <w:rsid w:val="006D7017"/>
    <w:rsid w:val="006D711F"/>
    <w:rsid w:val="006D71BE"/>
    <w:rsid w:val="006E00AB"/>
    <w:rsid w:val="006E0219"/>
    <w:rsid w:val="006E03C7"/>
    <w:rsid w:val="006E12BD"/>
    <w:rsid w:val="006E13B8"/>
    <w:rsid w:val="006E145F"/>
    <w:rsid w:val="006E1B69"/>
    <w:rsid w:val="006E1DEC"/>
    <w:rsid w:val="006E1E05"/>
    <w:rsid w:val="006E1FCB"/>
    <w:rsid w:val="006E2096"/>
    <w:rsid w:val="006E21DF"/>
    <w:rsid w:val="006E25DD"/>
    <w:rsid w:val="006E31DE"/>
    <w:rsid w:val="006E373D"/>
    <w:rsid w:val="006E3A25"/>
    <w:rsid w:val="006E41FC"/>
    <w:rsid w:val="006E460C"/>
    <w:rsid w:val="006E48BE"/>
    <w:rsid w:val="006E4BA9"/>
    <w:rsid w:val="006E4FB0"/>
    <w:rsid w:val="006E541E"/>
    <w:rsid w:val="006E58A3"/>
    <w:rsid w:val="006E5D06"/>
    <w:rsid w:val="006E64BE"/>
    <w:rsid w:val="006E6D38"/>
    <w:rsid w:val="006E762A"/>
    <w:rsid w:val="006E77EB"/>
    <w:rsid w:val="006F02DA"/>
    <w:rsid w:val="006F0736"/>
    <w:rsid w:val="006F0F0D"/>
    <w:rsid w:val="006F1578"/>
    <w:rsid w:val="006F1631"/>
    <w:rsid w:val="006F232F"/>
    <w:rsid w:val="006F29A5"/>
    <w:rsid w:val="006F29F9"/>
    <w:rsid w:val="006F2F20"/>
    <w:rsid w:val="006F354A"/>
    <w:rsid w:val="006F3918"/>
    <w:rsid w:val="006F39E3"/>
    <w:rsid w:val="006F3AAF"/>
    <w:rsid w:val="006F3B1C"/>
    <w:rsid w:val="006F3BF7"/>
    <w:rsid w:val="006F4E7F"/>
    <w:rsid w:val="006F5300"/>
    <w:rsid w:val="006F59D6"/>
    <w:rsid w:val="006F5E1A"/>
    <w:rsid w:val="006F6819"/>
    <w:rsid w:val="006F692C"/>
    <w:rsid w:val="006F694E"/>
    <w:rsid w:val="006F695E"/>
    <w:rsid w:val="006F6E98"/>
    <w:rsid w:val="006F7065"/>
    <w:rsid w:val="006F7117"/>
    <w:rsid w:val="006F7542"/>
    <w:rsid w:val="006F7634"/>
    <w:rsid w:val="006F78EA"/>
    <w:rsid w:val="006F79BD"/>
    <w:rsid w:val="007000AE"/>
    <w:rsid w:val="00700617"/>
    <w:rsid w:val="00700DF0"/>
    <w:rsid w:val="00700EC2"/>
    <w:rsid w:val="00701208"/>
    <w:rsid w:val="007016F3"/>
    <w:rsid w:val="00701852"/>
    <w:rsid w:val="0070199F"/>
    <w:rsid w:val="00702747"/>
    <w:rsid w:val="00702DEB"/>
    <w:rsid w:val="007035D9"/>
    <w:rsid w:val="00703D93"/>
    <w:rsid w:val="0070456E"/>
    <w:rsid w:val="007045D1"/>
    <w:rsid w:val="00704715"/>
    <w:rsid w:val="007048C4"/>
    <w:rsid w:val="0070499E"/>
    <w:rsid w:val="00704C3B"/>
    <w:rsid w:val="007056C7"/>
    <w:rsid w:val="007058C4"/>
    <w:rsid w:val="00705B1B"/>
    <w:rsid w:val="0070609C"/>
    <w:rsid w:val="00706F5E"/>
    <w:rsid w:val="00707C12"/>
    <w:rsid w:val="00707D62"/>
    <w:rsid w:val="0071024A"/>
    <w:rsid w:val="0071027C"/>
    <w:rsid w:val="00710AE7"/>
    <w:rsid w:val="007111B1"/>
    <w:rsid w:val="00711BAF"/>
    <w:rsid w:val="00712266"/>
    <w:rsid w:val="00712713"/>
    <w:rsid w:val="0071288B"/>
    <w:rsid w:val="007129E0"/>
    <w:rsid w:val="00712ADE"/>
    <w:rsid w:val="007134AB"/>
    <w:rsid w:val="0071376A"/>
    <w:rsid w:val="00713B80"/>
    <w:rsid w:val="00713E03"/>
    <w:rsid w:val="007143E2"/>
    <w:rsid w:val="0071440F"/>
    <w:rsid w:val="007145B5"/>
    <w:rsid w:val="00714BC9"/>
    <w:rsid w:val="0071509D"/>
    <w:rsid w:val="00715508"/>
    <w:rsid w:val="00715B38"/>
    <w:rsid w:val="00715C60"/>
    <w:rsid w:val="007163E6"/>
    <w:rsid w:val="007164B6"/>
    <w:rsid w:val="007166EB"/>
    <w:rsid w:val="0071684B"/>
    <w:rsid w:val="00716BC9"/>
    <w:rsid w:val="00716CF9"/>
    <w:rsid w:val="00716DBA"/>
    <w:rsid w:val="00716ED4"/>
    <w:rsid w:val="00717720"/>
    <w:rsid w:val="0071785A"/>
    <w:rsid w:val="00717C25"/>
    <w:rsid w:val="00720669"/>
    <w:rsid w:val="00720D1F"/>
    <w:rsid w:val="007215F0"/>
    <w:rsid w:val="00721A35"/>
    <w:rsid w:val="00721AD0"/>
    <w:rsid w:val="00721B9B"/>
    <w:rsid w:val="007220B6"/>
    <w:rsid w:val="00722545"/>
    <w:rsid w:val="007230AF"/>
    <w:rsid w:val="007231EE"/>
    <w:rsid w:val="00723257"/>
    <w:rsid w:val="00724026"/>
    <w:rsid w:val="007250B1"/>
    <w:rsid w:val="007262F2"/>
    <w:rsid w:val="007266FF"/>
    <w:rsid w:val="00726A6D"/>
    <w:rsid w:val="00727209"/>
    <w:rsid w:val="0072741E"/>
    <w:rsid w:val="007274F4"/>
    <w:rsid w:val="00727541"/>
    <w:rsid w:val="00727ABC"/>
    <w:rsid w:val="007306AA"/>
    <w:rsid w:val="007311E0"/>
    <w:rsid w:val="0073170E"/>
    <w:rsid w:val="0073175E"/>
    <w:rsid w:val="00731892"/>
    <w:rsid w:val="00731AC2"/>
    <w:rsid w:val="00731DDA"/>
    <w:rsid w:val="00731E26"/>
    <w:rsid w:val="007324F1"/>
    <w:rsid w:val="007326E1"/>
    <w:rsid w:val="00732839"/>
    <w:rsid w:val="00732EF7"/>
    <w:rsid w:val="00733337"/>
    <w:rsid w:val="00733466"/>
    <w:rsid w:val="00733557"/>
    <w:rsid w:val="00733853"/>
    <w:rsid w:val="00733DA1"/>
    <w:rsid w:val="00734416"/>
    <w:rsid w:val="0073451F"/>
    <w:rsid w:val="00735145"/>
    <w:rsid w:val="00735CCE"/>
    <w:rsid w:val="007365FD"/>
    <w:rsid w:val="00737137"/>
    <w:rsid w:val="007372D4"/>
    <w:rsid w:val="007373E1"/>
    <w:rsid w:val="00737AE3"/>
    <w:rsid w:val="00740159"/>
    <w:rsid w:val="0074033E"/>
    <w:rsid w:val="0074054F"/>
    <w:rsid w:val="007406B7"/>
    <w:rsid w:val="00740802"/>
    <w:rsid w:val="00740B3D"/>
    <w:rsid w:val="00740BEA"/>
    <w:rsid w:val="00740C43"/>
    <w:rsid w:val="00740CA0"/>
    <w:rsid w:val="00740EE1"/>
    <w:rsid w:val="007412D7"/>
    <w:rsid w:val="007413D2"/>
    <w:rsid w:val="00741667"/>
    <w:rsid w:val="007419F4"/>
    <w:rsid w:val="00741AA9"/>
    <w:rsid w:val="00741B37"/>
    <w:rsid w:val="00742180"/>
    <w:rsid w:val="007424D5"/>
    <w:rsid w:val="007427C8"/>
    <w:rsid w:val="0074309F"/>
    <w:rsid w:val="007434AE"/>
    <w:rsid w:val="0074384A"/>
    <w:rsid w:val="00743E7F"/>
    <w:rsid w:val="00743F2A"/>
    <w:rsid w:val="00744718"/>
    <w:rsid w:val="0074478F"/>
    <w:rsid w:val="00744A70"/>
    <w:rsid w:val="00745264"/>
    <w:rsid w:val="00745F74"/>
    <w:rsid w:val="00746268"/>
    <w:rsid w:val="00746883"/>
    <w:rsid w:val="0074697C"/>
    <w:rsid w:val="00747330"/>
    <w:rsid w:val="00747839"/>
    <w:rsid w:val="00747FF9"/>
    <w:rsid w:val="00750028"/>
    <w:rsid w:val="0075004C"/>
    <w:rsid w:val="0075031B"/>
    <w:rsid w:val="00750812"/>
    <w:rsid w:val="0075088F"/>
    <w:rsid w:val="00750E2B"/>
    <w:rsid w:val="00750E40"/>
    <w:rsid w:val="007510CB"/>
    <w:rsid w:val="007513B0"/>
    <w:rsid w:val="007519E7"/>
    <w:rsid w:val="00751C7F"/>
    <w:rsid w:val="00752333"/>
    <w:rsid w:val="00752927"/>
    <w:rsid w:val="00752A79"/>
    <w:rsid w:val="0075371F"/>
    <w:rsid w:val="00753A49"/>
    <w:rsid w:val="00753CED"/>
    <w:rsid w:val="00753FE7"/>
    <w:rsid w:val="0075414D"/>
    <w:rsid w:val="00754B7A"/>
    <w:rsid w:val="00754C4D"/>
    <w:rsid w:val="007550B5"/>
    <w:rsid w:val="0075511C"/>
    <w:rsid w:val="0075541B"/>
    <w:rsid w:val="00755471"/>
    <w:rsid w:val="0075548A"/>
    <w:rsid w:val="00755955"/>
    <w:rsid w:val="00755B4D"/>
    <w:rsid w:val="0075634E"/>
    <w:rsid w:val="00756FE9"/>
    <w:rsid w:val="00757179"/>
    <w:rsid w:val="00757A6E"/>
    <w:rsid w:val="00760022"/>
    <w:rsid w:val="0076003B"/>
    <w:rsid w:val="007601C6"/>
    <w:rsid w:val="00760695"/>
    <w:rsid w:val="00760704"/>
    <w:rsid w:val="00760887"/>
    <w:rsid w:val="007608D5"/>
    <w:rsid w:val="00760BEC"/>
    <w:rsid w:val="007611D0"/>
    <w:rsid w:val="00761C99"/>
    <w:rsid w:val="00761D37"/>
    <w:rsid w:val="0076221A"/>
    <w:rsid w:val="007628D4"/>
    <w:rsid w:val="00762967"/>
    <w:rsid w:val="00763153"/>
    <w:rsid w:val="00763279"/>
    <w:rsid w:val="007632D6"/>
    <w:rsid w:val="007635DA"/>
    <w:rsid w:val="00763C1A"/>
    <w:rsid w:val="007640F7"/>
    <w:rsid w:val="0076414D"/>
    <w:rsid w:val="0076477C"/>
    <w:rsid w:val="00764A8E"/>
    <w:rsid w:val="00764B6A"/>
    <w:rsid w:val="00766044"/>
    <w:rsid w:val="0076630A"/>
    <w:rsid w:val="00766451"/>
    <w:rsid w:val="00766C3A"/>
    <w:rsid w:val="00767D61"/>
    <w:rsid w:val="00770069"/>
    <w:rsid w:val="00770572"/>
    <w:rsid w:val="0077067D"/>
    <w:rsid w:val="00770C78"/>
    <w:rsid w:val="00770DC1"/>
    <w:rsid w:val="00770FD5"/>
    <w:rsid w:val="007713B0"/>
    <w:rsid w:val="00771787"/>
    <w:rsid w:val="00771BFD"/>
    <w:rsid w:val="007725A2"/>
    <w:rsid w:val="00772771"/>
    <w:rsid w:val="00772889"/>
    <w:rsid w:val="00772970"/>
    <w:rsid w:val="00772A14"/>
    <w:rsid w:val="0077307E"/>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8C8"/>
    <w:rsid w:val="00777CF8"/>
    <w:rsid w:val="00777F1E"/>
    <w:rsid w:val="007805B1"/>
    <w:rsid w:val="00780F14"/>
    <w:rsid w:val="007811BE"/>
    <w:rsid w:val="00781B6C"/>
    <w:rsid w:val="00782438"/>
    <w:rsid w:val="007824C5"/>
    <w:rsid w:val="007827EB"/>
    <w:rsid w:val="0078283F"/>
    <w:rsid w:val="00782BF7"/>
    <w:rsid w:val="007831DA"/>
    <w:rsid w:val="00783793"/>
    <w:rsid w:val="00784A1E"/>
    <w:rsid w:val="00784F18"/>
    <w:rsid w:val="00785E6B"/>
    <w:rsid w:val="007860A8"/>
    <w:rsid w:val="00786281"/>
    <w:rsid w:val="0078651D"/>
    <w:rsid w:val="00786D54"/>
    <w:rsid w:val="00787A5D"/>
    <w:rsid w:val="00787F74"/>
    <w:rsid w:val="00790241"/>
    <w:rsid w:val="007904C9"/>
    <w:rsid w:val="007907AA"/>
    <w:rsid w:val="00790976"/>
    <w:rsid w:val="00790B4A"/>
    <w:rsid w:val="00790D6C"/>
    <w:rsid w:val="00790ED2"/>
    <w:rsid w:val="00790FB5"/>
    <w:rsid w:val="00791CB2"/>
    <w:rsid w:val="00791CF0"/>
    <w:rsid w:val="007921A5"/>
    <w:rsid w:val="00792266"/>
    <w:rsid w:val="007923EE"/>
    <w:rsid w:val="00793447"/>
    <w:rsid w:val="00793F1F"/>
    <w:rsid w:val="0079492A"/>
    <w:rsid w:val="007958F8"/>
    <w:rsid w:val="00795F8F"/>
    <w:rsid w:val="007964CA"/>
    <w:rsid w:val="0079685D"/>
    <w:rsid w:val="00797061"/>
    <w:rsid w:val="007970E4"/>
    <w:rsid w:val="00797786"/>
    <w:rsid w:val="00797C14"/>
    <w:rsid w:val="007A0029"/>
    <w:rsid w:val="007A0057"/>
    <w:rsid w:val="007A072A"/>
    <w:rsid w:val="007A0743"/>
    <w:rsid w:val="007A091C"/>
    <w:rsid w:val="007A0D11"/>
    <w:rsid w:val="007A0F35"/>
    <w:rsid w:val="007A11C8"/>
    <w:rsid w:val="007A1759"/>
    <w:rsid w:val="007A1E38"/>
    <w:rsid w:val="007A21E1"/>
    <w:rsid w:val="007A2565"/>
    <w:rsid w:val="007A2775"/>
    <w:rsid w:val="007A2BB6"/>
    <w:rsid w:val="007A2DE4"/>
    <w:rsid w:val="007A2DEA"/>
    <w:rsid w:val="007A40B1"/>
    <w:rsid w:val="007A4713"/>
    <w:rsid w:val="007A4D81"/>
    <w:rsid w:val="007A5913"/>
    <w:rsid w:val="007A5976"/>
    <w:rsid w:val="007A5B56"/>
    <w:rsid w:val="007A5ECE"/>
    <w:rsid w:val="007A5FAC"/>
    <w:rsid w:val="007A5FDC"/>
    <w:rsid w:val="007A64DC"/>
    <w:rsid w:val="007A6543"/>
    <w:rsid w:val="007A65F3"/>
    <w:rsid w:val="007A6C1D"/>
    <w:rsid w:val="007A761C"/>
    <w:rsid w:val="007A79B2"/>
    <w:rsid w:val="007A7D34"/>
    <w:rsid w:val="007B014F"/>
    <w:rsid w:val="007B0A5F"/>
    <w:rsid w:val="007B0BE9"/>
    <w:rsid w:val="007B1269"/>
    <w:rsid w:val="007B14FA"/>
    <w:rsid w:val="007B2327"/>
    <w:rsid w:val="007B2358"/>
    <w:rsid w:val="007B27CA"/>
    <w:rsid w:val="007B2FB7"/>
    <w:rsid w:val="007B33D5"/>
    <w:rsid w:val="007B345B"/>
    <w:rsid w:val="007B3CF3"/>
    <w:rsid w:val="007B4035"/>
    <w:rsid w:val="007B44B5"/>
    <w:rsid w:val="007B5653"/>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2960"/>
    <w:rsid w:val="007C3079"/>
    <w:rsid w:val="007C328F"/>
    <w:rsid w:val="007C34F8"/>
    <w:rsid w:val="007C35A5"/>
    <w:rsid w:val="007C3A37"/>
    <w:rsid w:val="007C3A6E"/>
    <w:rsid w:val="007C4305"/>
    <w:rsid w:val="007C4590"/>
    <w:rsid w:val="007C45DC"/>
    <w:rsid w:val="007C4F62"/>
    <w:rsid w:val="007C5A65"/>
    <w:rsid w:val="007C5A9F"/>
    <w:rsid w:val="007C5D00"/>
    <w:rsid w:val="007C6062"/>
    <w:rsid w:val="007C6556"/>
    <w:rsid w:val="007C68FE"/>
    <w:rsid w:val="007C6E2A"/>
    <w:rsid w:val="007C7840"/>
    <w:rsid w:val="007C7A9E"/>
    <w:rsid w:val="007D0028"/>
    <w:rsid w:val="007D01B0"/>
    <w:rsid w:val="007D0208"/>
    <w:rsid w:val="007D0588"/>
    <w:rsid w:val="007D0733"/>
    <w:rsid w:val="007D1066"/>
    <w:rsid w:val="007D1391"/>
    <w:rsid w:val="007D16C6"/>
    <w:rsid w:val="007D290D"/>
    <w:rsid w:val="007D2937"/>
    <w:rsid w:val="007D3D12"/>
    <w:rsid w:val="007D425F"/>
    <w:rsid w:val="007D46F7"/>
    <w:rsid w:val="007D48F7"/>
    <w:rsid w:val="007D4971"/>
    <w:rsid w:val="007D4B8D"/>
    <w:rsid w:val="007D4CFF"/>
    <w:rsid w:val="007D5839"/>
    <w:rsid w:val="007D592C"/>
    <w:rsid w:val="007D6699"/>
    <w:rsid w:val="007D67DE"/>
    <w:rsid w:val="007D699F"/>
    <w:rsid w:val="007D6A06"/>
    <w:rsid w:val="007D718D"/>
    <w:rsid w:val="007D76BB"/>
    <w:rsid w:val="007D7898"/>
    <w:rsid w:val="007D7999"/>
    <w:rsid w:val="007D7A8B"/>
    <w:rsid w:val="007E07B0"/>
    <w:rsid w:val="007E0D1A"/>
    <w:rsid w:val="007E0DFF"/>
    <w:rsid w:val="007E0F3A"/>
    <w:rsid w:val="007E119F"/>
    <w:rsid w:val="007E15FD"/>
    <w:rsid w:val="007E1A9C"/>
    <w:rsid w:val="007E1CAF"/>
    <w:rsid w:val="007E1CF9"/>
    <w:rsid w:val="007E1F37"/>
    <w:rsid w:val="007E279C"/>
    <w:rsid w:val="007E2874"/>
    <w:rsid w:val="007E2A1A"/>
    <w:rsid w:val="007E2B62"/>
    <w:rsid w:val="007E30E3"/>
    <w:rsid w:val="007E383B"/>
    <w:rsid w:val="007E3C6F"/>
    <w:rsid w:val="007E4022"/>
    <w:rsid w:val="007E4EA0"/>
    <w:rsid w:val="007E5F89"/>
    <w:rsid w:val="007E5FAA"/>
    <w:rsid w:val="007E668E"/>
    <w:rsid w:val="007E6918"/>
    <w:rsid w:val="007E6DDB"/>
    <w:rsid w:val="007E76D3"/>
    <w:rsid w:val="007E7861"/>
    <w:rsid w:val="007E7A06"/>
    <w:rsid w:val="007E7BB7"/>
    <w:rsid w:val="007F0E53"/>
    <w:rsid w:val="007F1528"/>
    <w:rsid w:val="007F187C"/>
    <w:rsid w:val="007F2062"/>
    <w:rsid w:val="007F228C"/>
    <w:rsid w:val="007F253D"/>
    <w:rsid w:val="007F26AA"/>
    <w:rsid w:val="007F2FA9"/>
    <w:rsid w:val="007F3188"/>
    <w:rsid w:val="007F428F"/>
    <w:rsid w:val="007F4C8A"/>
    <w:rsid w:val="007F500E"/>
    <w:rsid w:val="007F5219"/>
    <w:rsid w:val="007F5612"/>
    <w:rsid w:val="007F6631"/>
    <w:rsid w:val="007F6803"/>
    <w:rsid w:val="007F750B"/>
    <w:rsid w:val="007F7CEB"/>
    <w:rsid w:val="0080013C"/>
    <w:rsid w:val="0080034A"/>
    <w:rsid w:val="0080090E"/>
    <w:rsid w:val="008010D7"/>
    <w:rsid w:val="008015EC"/>
    <w:rsid w:val="0080204A"/>
    <w:rsid w:val="008024F5"/>
    <w:rsid w:val="008025F5"/>
    <w:rsid w:val="0080322A"/>
    <w:rsid w:val="00803816"/>
    <w:rsid w:val="008038D2"/>
    <w:rsid w:val="008039A7"/>
    <w:rsid w:val="00803DE4"/>
    <w:rsid w:val="00803F3A"/>
    <w:rsid w:val="0080419A"/>
    <w:rsid w:val="00804518"/>
    <w:rsid w:val="00804B39"/>
    <w:rsid w:val="008052D5"/>
    <w:rsid w:val="008062CD"/>
    <w:rsid w:val="008067B0"/>
    <w:rsid w:val="0080697E"/>
    <w:rsid w:val="00806B62"/>
    <w:rsid w:val="00806BFC"/>
    <w:rsid w:val="00806D16"/>
    <w:rsid w:val="00807051"/>
    <w:rsid w:val="00807845"/>
    <w:rsid w:val="00807BF2"/>
    <w:rsid w:val="0081054C"/>
    <w:rsid w:val="00810C99"/>
    <w:rsid w:val="008110C1"/>
    <w:rsid w:val="00811A2B"/>
    <w:rsid w:val="00811B45"/>
    <w:rsid w:val="00811CCD"/>
    <w:rsid w:val="00811FFE"/>
    <w:rsid w:val="00812027"/>
    <w:rsid w:val="008120AE"/>
    <w:rsid w:val="0081243A"/>
    <w:rsid w:val="00812810"/>
    <w:rsid w:val="008129DC"/>
    <w:rsid w:val="00812EAB"/>
    <w:rsid w:val="00813115"/>
    <w:rsid w:val="008134AA"/>
    <w:rsid w:val="00813B10"/>
    <w:rsid w:val="00813BB4"/>
    <w:rsid w:val="008140AF"/>
    <w:rsid w:val="00814321"/>
    <w:rsid w:val="008143DB"/>
    <w:rsid w:val="00814697"/>
    <w:rsid w:val="00814860"/>
    <w:rsid w:val="00814B9D"/>
    <w:rsid w:val="00814C06"/>
    <w:rsid w:val="00814CFC"/>
    <w:rsid w:val="00814E8C"/>
    <w:rsid w:val="008150C6"/>
    <w:rsid w:val="008158FD"/>
    <w:rsid w:val="00815F22"/>
    <w:rsid w:val="008164D1"/>
    <w:rsid w:val="008169E4"/>
    <w:rsid w:val="00817C5D"/>
    <w:rsid w:val="00820276"/>
    <w:rsid w:val="00820D34"/>
    <w:rsid w:val="00821186"/>
    <w:rsid w:val="00821376"/>
    <w:rsid w:val="008215D2"/>
    <w:rsid w:val="008217E5"/>
    <w:rsid w:val="0082204D"/>
    <w:rsid w:val="008225A0"/>
    <w:rsid w:val="0082269E"/>
    <w:rsid w:val="00822884"/>
    <w:rsid w:val="00822CD2"/>
    <w:rsid w:val="00823108"/>
    <w:rsid w:val="008235FD"/>
    <w:rsid w:val="0082392F"/>
    <w:rsid w:val="00823B20"/>
    <w:rsid w:val="00824670"/>
    <w:rsid w:val="00824D06"/>
    <w:rsid w:val="008250B6"/>
    <w:rsid w:val="00825CD7"/>
    <w:rsid w:val="0082604C"/>
    <w:rsid w:val="00826250"/>
    <w:rsid w:val="00826AC1"/>
    <w:rsid w:val="008270BF"/>
    <w:rsid w:val="008276B6"/>
    <w:rsid w:val="00827861"/>
    <w:rsid w:val="00827EEC"/>
    <w:rsid w:val="00827FDE"/>
    <w:rsid w:val="0083050B"/>
    <w:rsid w:val="00831287"/>
    <w:rsid w:val="0083171E"/>
    <w:rsid w:val="00832CF7"/>
    <w:rsid w:val="008331AD"/>
    <w:rsid w:val="0083330F"/>
    <w:rsid w:val="008333D2"/>
    <w:rsid w:val="0083366C"/>
    <w:rsid w:val="00833EB2"/>
    <w:rsid w:val="008340BE"/>
    <w:rsid w:val="008341AD"/>
    <w:rsid w:val="008341FA"/>
    <w:rsid w:val="008350BC"/>
    <w:rsid w:val="00835150"/>
    <w:rsid w:val="008353C7"/>
    <w:rsid w:val="00835777"/>
    <w:rsid w:val="008357ED"/>
    <w:rsid w:val="0083605D"/>
    <w:rsid w:val="00836490"/>
    <w:rsid w:val="0083650F"/>
    <w:rsid w:val="00837767"/>
    <w:rsid w:val="00840A4A"/>
    <w:rsid w:val="00841342"/>
    <w:rsid w:val="00841697"/>
    <w:rsid w:val="0084170A"/>
    <w:rsid w:val="00841B2E"/>
    <w:rsid w:val="00841E62"/>
    <w:rsid w:val="00841F92"/>
    <w:rsid w:val="008424C9"/>
    <w:rsid w:val="00842734"/>
    <w:rsid w:val="008429D2"/>
    <w:rsid w:val="00842F68"/>
    <w:rsid w:val="00843177"/>
    <w:rsid w:val="00843267"/>
    <w:rsid w:val="0084335D"/>
    <w:rsid w:val="00843386"/>
    <w:rsid w:val="008436EA"/>
    <w:rsid w:val="008438BD"/>
    <w:rsid w:val="00843D24"/>
    <w:rsid w:val="00843F49"/>
    <w:rsid w:val="00843F5E"/>
    <w:rsid w:val="0084440E"/>
    <w:rsid w:val="0084464B"/>
    <w:rsid w:val="008449E3"/>
    <w:rsid w:val="008449FB"/>
    <w:rsid w:val="00844A64"/>
    <w:rsid w:val="00844BFC"/>
    <w:rsid w:val="00845BF9"/>
    <w:rsid w:val="00845D22"/>
    <w:rsid w:val="00845FEA"/>
    <w:rsid w:val="00846078"/>
    <w:rsid w:val="00846198"/>
    <w:rsid w:val="0084720E"/>
    <w:rsid w:val="0084739C"/>
    <w:rsid w:val="008475B8"/>
    <w:rsid w:val="00847776"/>
    <w:rsid w:val="00847CB8"/>
    <w:rsid w:val="00850582"/>
    <w:rsid w:val="0085065E"/>
    <w:rsid w:val="00850826"/>
    <w:rsid w:val="008511AB"/>
    <w:rsid w:val="00851232"/>
    <w:rsid w:val="008514EE"/>
    <w:rsid w:val="00851599"/>
    <w:rsid w:val="00851918"/>
    <w:rsid w:val="00851D6C"/>
    <w:rsid w:val="0085206D"/>
    <w:rsid w:val="00852A37"/>
    <w:rsid w:val="00853340"/>
    <w:rsid w:val="00853382"/>
    <w:rsid w:val="00853C0D"/>
    <w:rsid w:val="00853D5A"/>
    <w:rsid w:val="00853D5F"/>
    <w:rsid w:val="00853FAD"/>
    <w:rsid w:val="008544C8"/>
    <w:rsid w:val="0085491A"/>
    <w:rsid w:val="00854CB3"/>
    <w:rsid w:val="00855ACD"/>
    <w:rsid w:val="00855B51"/>
    <w:rsid w:val="00855B8C"/>
    <w:rsid w:val="00855C61"/>
    <w:rsid w:val="008565A4"/>
    <w:rsid w:val="00856F1F"/>
    <w:rsid w:val="0085721E"/>
    <w:rsid w:val="008573AA"/>
    <w:rsid w:val="008575A7"/>
    <w:rsid w:val="0085777D"/>
    <w:rsid w:val="00857D81"/>
    <w:rsid w:val="00860481"/>
    <w:rsid w:val="00860580"/>
    <w:rsid w:val="008608F6"/>
    <w:rsid w:val="008608FF"/>
    <w:rsid w:val="00860D10"/>
    <w:rsid w:val="0086105B"/>
    <w:rsid w:val="0086170C"/>
    <w:rsid w:val="00861AC8"/>
    <w:rsid w:val="00861C5E"/>
    <w:rsid w:val="00861EA6"/>
    <w:rsid w:val="00861F31"/>
    <w:rsid w:val="0086202C"/>
    <w:rsid w:val="00862460"/>
    <w:rsid w:val="00862528"/>
    <w:rsid w:val="00862A08"/>
    <w:rsid w:val="00862E2C"/>
    <w:rsid w:val="008631A9"/>
    <w:rsid w:val="0086324F"/>
    <w:rsid w:val="008632F8"/>
    <w:rsid w:val="008634DF"/>
    <w:rsid w:val="00863C43"/>
    <w:rsid w:val="00863E29"/>
    <w:rsid w:val="00863F2D"/>
    <w:rsid w:val="00863F30"/>
    <w:rsid w:val="00864FFA"/>
    <w:rsid w:val="008652E1"/>
    <w:rsid w:val="008660A3"/>
    <w:rsid w:val="00866413"/>
    <w:rsid w:val="00866473"/>
    <w:rsid w:val="008664B7"/>
    <w:rsid w:val="00866799"/>
    <w:rsid w:val="00866B5D"/>
    <w:rsid w:val="00866FA0"/>
    <w:rsid w:val="0086704D"/>
    <w:rsid w:val="00867094"/>
    <w:rsid w:val="00867241"/>
    <w:rsid w:val="00867803"/>
    <w:rsid w:val="00867838"/>
    <w:rsid w:val="00867AE4"/>
    <w:rsid w:val="00867B1B"/>
    <w:rsid w:val="008708B7"/>
    <w:rsid w:val="008708CC"/>
    <w:rsid w:val="00870EAE"/>
    <w:rsid w:val="00870EB4"/>
    <w:rsid w:val="00870F86"/>
    <w:rsid w:val="008717EA"/>
    <w:rsid w:val="00871F19"/>
    <w:rsid w:val="0087240E"/>
    <w:rsid w:val="00872618"/>
    <w:rsid w:val="00872DC3"/>
    <w:rsid w:val="00872DED"/>
    <w:rsid w:val="00872E47"/>
    <w:rsid w:val="00872E6C"/>
    <w:rsid w:val="00873083"/>
    <w:rsid w:val="008730F1"/>
    <w:rsid w:val="008735A0"/>
    <w:rsid w:val="008735E7"/>
    <w:rsid w:val="00873A0B"/>
    <w:rsid w:val="00873B4A"/>
    <w:rsid w:val="00873B67"/>
    <w:rsid w:val="00873D6A"/>
    <w:rsid w:val="00874A95"/>
    <w:rsid w:val="008755B4"/>
    <w:rsid w:val="00875740"/>
    <w:rsid w:val="00875AD2"/>
    <w:rsid w:val="00875D5C"/>
    <w:rsid w:val="0087602A"/>
    <w:rsid w:val="00876DB2"/>
    <w:rsid w:val="00876F20"/>
    <w:rsid w:val="00876F40"/>
    <w:rsid w:val="008770EE"/>
    <w:rsid w:val="008771E6"/>
    <w:rsid w:val="00877416"/>
    <w:rsid w:val="00877A82"/>
    <w:rsid w:val="00877FC1"/>
    <w:rsid w:val="0088127C"/>
    <w:rsid w:val="00881B88"/>
    <w:rsid w:val="00881BCB"/>
    <w:rsid w:val="0088222E"/>
    <w:rsid w:val="00882491"/>
    <w:rsid w:val="00882600"/>
    <w:rsid w:val="0088299C"/>
    <w:rsid w:val="00882FC4"/>
    <w:rsid w:val="008835FA"/>
    <w:rsid w:val="00884460"/>
    <w:rsid w:val="00884A92"/>
    <w:rsid w:val="00884D98"/>
    <w:rsid w:val="00885A1E"/>
    <w:rsid w:val="00885A68"/>
    <w:rsid w:val="00885F7E"/>
    <w:rsid w:val="00886FF3"/>
    <w:rsid w:val="008878E7"/>
    <w:rsid w:val="00887CA6"/>
    <w:rsid w:val="00887D3F"/>
    <w:rsid w:val="00890582"/>
    <w:rsid w:val="00890E1D"/>
    <w:rsid w:val="00890E83"/>
    <w:rsid w:val="0089104C"/>
    <w:rsid w:val="00891902"/>
    <w:rsid w:val="0089196C"/>
    <w:rsid w:val="00891CE9"/>
    <w:rsid w:val="00891D93"/>
    <w:rsid w:val="00892333"/>
    <w:rsid w:val="00892445"/>
    <w:rsid w:val="0089292B"/>
    <w:rsid w:val="00893077"/>
    <w:rsid w:val="00893230"/>
    <w:rsid w:val="00893861"/>
    <w:rsid w:val="00894622"/>
    <w:rsid w:val="008949A8"/>
    <w:rsid w:val="008952D4"/>
    <w:rsid w:val="00895479"/>
    <w:rsid w:val="008956FE"/>
    <w:rsid w:val="00895E53"/>
    <w:rsid w:val="00896B0F"/>
    <w:rsid w:val="00897FEB"/>
    <w:rsid w:val="008A02AB"/>
    <w:rsid w:val="008A091C"/>
    <w:rsid w:val="008A0C16"/>
    <w:rsid w:val="008A10B9"/>
    <w:rsid w:val="008A1EB2"/>
    <w:rsid w:val="008A1EDC"/>
    <w:rsid w:val="008A22A7"/>
    <w:rsid w:val="008A252F"/>
    <w:rsid w:val="008A2579"/>
    <w:rsid w:val="008A2FF8"/>
    <w:rsid w:val="008A32CD"/>
    <w:rsid w:val="008A3743"/>
    <w:rsid w:val="008A3BDF"/>
    <w:rsid w:val="008A406D"/>
    <w:rsid w:val="008A45FA"/>
    <w:rsid w:val="008A4736"/>
    <w:rsid w:val="008A554A"/>
    <w:rsid w:val="008A5817"/>
    <w:rsid w:val="008A5873"/>
    <w:rsid w:val="008A630A"/>
    <w:rsid w:val="008A65DF"/>
    <w:rsid w:val="008A6826"/>
    <w:rsid w:val="008A6CE2"/>
    <w:rsid w:val="008A6EB7"/>
    <w:rsid w:val="008A6EC1"/>
    <w:rsid w:val="008A74F4"/>
    <w:rsid w:val="008A7646"/>
    <w:rsid w:val="008A7883"/>
    <w:rsid w:val="008A7F83"/>
    <w:rsid w:val="008B0307"/>
    <w:rsid w:val="008B0477"/>
    <w:rsid w:val="008B04C3"/>
    <w:rsid w:val="008B0725"/>
    <w:rsid w:val="008B07ED"/>
    <w:rsid w:val="008B09B3"/>
    <w:rsid w:val="008B0A6F"/>
    <w:rsid w:val="008B0CD3"/>
    <w:rsid w:val="008B0D7B"/>
    <w:rsid w:val="008B0DC0"/>
    <w:rsid w:val="008B0FB6"/>
    <w:rsid w:val="008B1112"/>
    <w:rsid w:val="008B1169"/>
    <w:rsid w:val="008B1173"/>
    <w:rsid w:val="008B1548"/>
    <w:rsid w:val="008B1A06"/>
    <w:rsid w:val="008B1A63"/>
    <w:rsid w:val="008B1EFB"/>
    <w:rsid w:val="008B1F97"/>
    <w:rsid w:val="008B1FB1"/>
    <w:rsid w:val="008B2414"/>
    <w:rsid w:val="008B24F2"/>
    <w:rsid w:val="008B34FB"/>
    <w:rsid w:val="008B3589"/>
    <w:rsid w:val="008B37AD"/>
    <w:rsid w:val="008B389F"/>
    <w:rsid w:val="008B3954"/>
    <w:rsid w:val="008B3D35"/>
    <w:rsid w:val="008B4108"/>
    <w:rsid w:val="008B4492"/>
    <w:rsid w:val="008B44A1"/>
    <w:rsid w:val="008B4866"/>
    <w:rsid w:val="008B4D60"/>
    <w:rsid w:val="008B52DB"/>
    <w:rsid w:val="008B5D86"/>
    <w:rsid w:val="008B60A5"/>
    <w:rsid w:val="008B7436"/>
    <w:rsid w:val="008B7A55"/>
    <w:rsid w:val="008B7D9A"/>
    <w:rsid w:val="008B7F4C"/>
    <w:rsid w:val="008C03EB"/>
    <w:rsid w:val="008C055E"/>
    <w:rsid w:val="008C0898"/>
    <w:rsid w:val="008C0EA9"/>
    <w:rsid w:val="008C116C"/>
    <w:rsid w:val="008C11B4"/>
    <w:rsid w:val="008C1399"/>
    <w:rsid w:val="008C1BEA"/>
    <w:rsid w:val="008C21E1"/>
    <w:rsid w:val="008C2760"/>
    <w:rsid w:val="008C33C3"/>
    <w:rsid w:val="008C33C6"/>
    <w:rsid w:val="008C3493"/>
    <w:rsid w:val="008C35E7"/>
    <w:rsid w:val="008C37A8"/>
    <w:rsid w:val="008C403F"/>
    <w:rsid w:val="008C4250"/>
    <w:rsid w:val="008C4350"/>
    <w:rsid w:val="008C43B1"/>
    <w:rsid w:val="008C44AC"/>
    <w:rsid w:val="008C4E28"/>
    <w:rsid w:val="008C4ED6"/>
    <w:rsid w:val="008C5822"/>
    <w:rsid w:val="008C5B8B"/>
    <w:rsid w:val="008C5CBB"/>
    <w:rsid w:val="008C5FED"/>
    <w:rsid w:val="008C612B"/>
    <w:rsid w:val="008C6C70"/>
    <w:rsid w:val="008C6EB7"/>
    <w:rsid w:val="008C7089"/>
    <w:rsid w:val="008C73CC"/>
    <w:rsid w:val="008C78D2"/>
    <w:rsid w:val="008C7FBE"/>
    <w:rsid w:val="008D04EB"/>
    <w:rsid w:val="008D0D15"/>
    <w:rsid w:val="008D13E8"/>
    <w:rsid w:val="008D1914"/>
    <w:rsid w:val="008D1D16"/>
    <w:rsid w:val="008D1E7C"/>
    <w:rsid w:val="008D2205"/>
    <w:rsid w:val="008D2575"/>
    <w:rsid w:val="008D272B"/>
    <w:rsid w:val="008D2769"/>
    <w:rsid w:val="008D27C1"/>
    <w:rsid w:val="008D2905"/>
    <w:rsid w:val="008D2B08"/>
    <w:rsid w:val="008D3104"/>
    <w:rsid w:val="008D311D"/>
    <w:rsid w:val="008D36B7"/>
    <w:rsid w:val="008D4112"/>
    <w:rsid w:val="008D420D"/>
    <w:rsid w:val="008D43B8"/>
    <w:rsid w:val="008D49A6"/>
    <w:rsid w:val="008D51EB"/>
    <w:rsid w:val="008D593C"/>
    <w:rsid w:val="008D5B2B"/>
    <w:rsid w:val="008D5C42"/>
    <w:rsid w:val="008D63DF"/>
    <w:rsid w:val="008D6B9E"/>
    <w:rsid w:val="008D7656"/>
    <w:rsid w:val="008D79C7"/>
    <w:rsid w:val="008D7E73"/>
    <w:rsid w:val="008E03AC"/>
    <w:rsid w:val="008E061C"/>
    <w:rsid w:val="008E09A7"/>
    <w:rsid w:val="008E1152"/>
    <w:rsid w:val="008E14A5"/>
    <w:rsid w:val="008E1607"/>
    <w:rsid w:val="008E1633"/>
    <w:rsid w:val="008E1821"/>
    <w:rsid w:val="008E194E"/>
    <w:rsid w:val="008E1D4D"/>
    <w:rsid w:val="008E2154"/>
    <w:rsid w:val="008E268F"/>
    <w:rsid w:val="008E38B2"/>
    <w:rsid w:val="008E3998"/>
    <w:rsid w:val="008E3A53"/>
    <w:rsid w:val="008E4002"/>
    <w:rsid w:val="008E40E2"/>
    <w:rsid w:val="008E43C2"/>
    <w:rsid w:val="008E464A"/>
    <w:rsid w:val="008E4652"/>
    <w:rsid w:val="008E493A"/>
    <w:rsid w:val="008E4F50"/>
    <w:rsid w:val="008E4FF2"/>
    <w:rsid w:val="008E5504"/>
    <w:rsid w:val="008E56D9"/>
    <w:rsid w:val="008E5992"/>
    <w:rsid w:val="008E5B93"/>
    <w:rsid w:val="008E5D65"/>
    <w:rsid w:val="008E5DDD"/>
    <w:rsid w:val="008E5DF6"/>
    <w:rsid w:val="008E616D"/>
    <w:rsid w:val="008E6276"/>
    <w:rsid w:val="008E7021"/>
    <w:rsid w:val="008E79DA"/>
    <w:rsid w:val="008E7B9A"/>
    <w:rsid w:val="008F0411"/>
    <w:rsid w:val="008F0A15"/>
    <w:rsid w:val="008F0D20"/>
    <w:rsid w:val="008F0D28"/>
    <w:rsid w:val="008F0E6F"/>
    <w:rsid w:val="008F10CF"/>
    <w:rsid w:val="008F1FF7"/>
    <w:rsid w:val="008F20E8"/>
    <w:rsid w:val="008F2399"/>
    <w:rsid w:val="008F23CA"/>
    <w:rsid w:val="008F23DE"/>
    <w:rsid w:val="008F25CB"/>
    <w:rsid w:val="008F26A9"/>
    <w:rsid w:val="008F2D42"/>
    <w:rsid w:val="008F31C5"/>
    <w:rsid w:val="008F31CD"/>
    <w:rsid w:val="008F368E"/>
    <w:rsid w:val="008F393B"/>
    <w:rsid w:val="008F39BB"/>
    <w:rsid w:val="008F400F"/>
    <w:rsid w:val="008F4B3D"/>
    <w:rsid w:val="008F53D8"/>
    <w:rsid w:val="008F6049"/>
    <w:rsid w:val="008F67D6"/>
    <w:rsid w:val="008F6CDE"/>
    <w:rsid w:val="008F6F2C"/>
    <w:rsid w:val="008F76C5"/>
    <w:rsid w:val="009000CE"/>
    <w:rsid w:val="00900473"/>
    <w:rsid w:val="00900707"/>
    <w:rsid w:val="00900941"/>
    <w:rsid w:val="00900A3F"/>
    <w:rsid w:val="00900AD9"/>
    <w:rsid w:val="00900BB4"/>
    <w:rsid w:val="00900D6E"/>
    <w:rsid w:val="00900F8A"/>
    <w:rsid w:val="00901221"/>
    <w:rsid w:val="00901223"/>
    <w:rsid w:val="009013B7"/>
    <w:rsid w:val="0090186F"/>
    <w:rsid w:val="009018CE"/>
    <w:rsid w:val="00901D89"/>
    <w:rsid w:val="0090274D"/>
    <w:rsid w:val="00902931"/>
    <w:rsid w:val="009029F9"/>
    <w:rsid w:val="0090376C"/>
    <w:rsid w:val="00903A4F"/>
    <w:rsid w:val="009045F3"/>
    <w:rsid w:val="009048FE"/>
    <w:rsid w:val="00904A88"/>
    <w:rsid w:val="009053B8"/>
    <w:rsid w:val="00905819"/>
    <w:rsid w:val="00905E22"/>
    <w:rsid w:val="009060FB"/>
    <w:rsid w:val="00906F26"/>
    <w:rsid w:val="009072DC"/>
    <w:rsid w:val="009078FF"/>
    <w:rsid w:val="009079A8"/>
    <w:rsid w:val="00910F1B"/>
    <w:rsid w:val="00910FF3"/>
    <w:rsid w:val="0091147C"/>
    <w:rsid w:val="0091154F"/>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431"/>
    <w:rsid w:val="009155B4"/>
    <w:rsid w:val="009158E0"/>
    <w:rsid w:val="0091599A"/>
    <w:rsid w:val="00915DDC"/>
    <w:rsid w:val="00915DF8"/>
    <w:rsid w:val="00916636"/>
    <w:rsid w:val="009166A0"/>
    <w:rsid w:val="009168C8"/>
    <w:rsid w:val="00916D56"/>
    <w:rsid w:val="00916F6B"/>
    <w:rsid w:val="00917366"/>
    <w:rsid w:val="0091782D"/>
    <w:rsid w:val="009179A0"/>
    <w:rsid w:val="00917A1B"/>
    <w:rsid w:val="00917F1D"/>
    <w:rsid w:val="00920036"/>
    <w:rsid w:val="009205E0"/>
    <w:rsid w:val="00920694"/>
    <w:rsid w:val="00920A75"/>
    <w:rsid w:val="00920B20"/>
    <w:rsid w:val="00921298"/>
    <w:rsid w:val="0092151C"/>
    <w:rsid w:val="0092154F"/>
    <w:rsid w:val="009216C5"/>
    <w:rsid w:val="00921ADB"/>
    <w:rsid w:val="00921D18"/>
    <w:rsid w:val="0092268E"/>
    <w:rsid w:val="009233DE"/>
    <w:rsid w:val="009237D5"/>
    <w:rsid w:val="00923D6B"/>
    <w:rsid w:val="00923ED0"/>
    <w:rsid w:val="00924296"/>
    <w:rsid w:val="00924356"/>
    <w:rsid w:val="0092498D"/>
    <w:rsid w:val="00924D41"/>
    <w:rsid w:val="009262EF"/>
    <w:rsid w:val="009263C5"/>
    <w:rsid w:val="00926635"/>
    <w:rsid w:val="00927280"/>
    <w:rsid w:val="009273F2"/>
    <w:rsid w:val="00927733"/>
    <w:rsid w:val="00927802"/>
    <w:rsid w:val="009309CB"/>
    <w:rsid w:val="00930CDA"/>
    <w:rsid w:val="00930E90"/>
    <w:rsid w:val="0093152C"/>
    <w:rsid w:val="00931615"/>
    <w:rsid w:val="00931663"/>
    <w:rsid w:val="00931762"/>
    <w:rsid w:val="00931A83"/>
    <w:rsid w:val="00932AC5"/>
    <w:rsid w:val="00932D87"/>
    <w:rsid w:val="009332D7"/>
    <w:rsid w:val="00933480"/>
    <w:rsid w:val="0093390F"/>
    <w:rsid w:val="00934669"/>
    <w:rsid w:val="009346D2"/>
    <w:rsid w:val="009358E4"/>
    <w:rsid w:val="00935A39"/>
    <w:rsid w:val="009361FC"/>
    <w:rsid w:val="00936B36"/>
    <w:rsid w:val="00936FCD"/>
    <w:rsid w:val="009370B8"/>
    <w:rsid w:val="00937572"/>
    <w:rsid w:val="00937C9C"/>
    <w:rsid w:val="00937CE0"/>
    <w:rsid w:val="00940287"/>
    <w:rsid w:val="00940289"/>
    <w:rsid w:val="009403A8"/>
    <w:rsid w:val="00940538"/>
    <w:rsid w:val="009406CB"/>
    <w:rsid w:val="00940D2C"/>
    <w:rsid w:val="009415A2"/>
    <w:rsid w:val="00941A68"/>
    <w:rsid w:val="00941C45"/>
    <w:rsid w:val="009420C0"/>
    <w:rsid w:val="0094217C"/>
    <w:rsid w:val="00942A43"/>
    <w:rsid w:val="00942FEB"/>
    <w:rsid w:val="00943258"/>
    <w:rsid w:val="00943510"/>
    <w:rsid w:val="0094437D"/>
    <w:rsid w:val="009448F0"/>
    <w:rsid w:val="00945301"/>
    <w:rsid w:val="00946175"/>
    <w:rsid w:val="00946ADC"/>
    <w:rsid w:val="00946B61"/>
    <w:rsid w:val="0094737E"/>
    <w:rsid w:val="009474FD"/>
    <w:rsid w:val="00947769"/>
    <w:rsid w:val="0094776D"/>
    <w:rsid w:val="00947A67"/>
    <w:rsid w:val="00950623"/>
    <w:rsid w:val="00950807"/>
    <w:rsid w:val="00950850"/>
    <w:rsid w:val="0095115D"/>
    <w:rsid w:val="009516DF"/>
    <w:rsid w:val="00951C25"/>
    <w:rsid w:val="0095255F"/>
    <w:rsid w:val="0095284D"/>
    <w:rsid w:val="00952AD3"/>
    <w:rsid w:val="00953095"/>
    <w:rsid w:val="00953229"/>
    <w:rsid w:val="00953578"/>
    <w:rsid w:val="00953775"/>
    <w:rsid w:val="00953AB1"/>
    <w:rsid w:val="00954275"/>
    <w:rsid w:val="00954432"/>
    <w:rsid w:val="00954732"/>
    <w:rsid w:val="00954894"/>
    <w:rsid w:val="00954B69"/>
    <w:rsid w:val="00954F06"/>
    <w:rsid w:val="009551CF"/>
    <w:rsid w:val="00955646"/>
    <w:rsid w:val="00955CA6"/>
    <w:rsid w:val="00955D3A"/>
    <w:rsid w:val="00956104"/>
    <w:rsid w:val="009570F2"/>
    <w:rsid w:val="00957257"/>
    <w:rsid w:val="00957801"/>
    <w:rsid w:val="009601B5"/>
    <w:rsid w:val="00960890"/>
    <w:rsid w:val="00960A49"/>
    <w:rsid w:val="00960D75"/>
    <w:rsid w:val="0096125C"/>
    <w:rsid w:val="00961656"/>
    <w:rsid w:val="00961C08"/>
    <w:rsid w:val="00961D6A"/>
    <w:rsid w:val="00962560"/>
    <w:rsid w:val="00962891"/>
    <w:rsid w:val="00962930"/>
    <w:rsid w:val="00962F30"/>
    <w:rsid w:val="0096323F"/>
    <w:rsid w:val="009638FB"/>
    <w:rsid w:val="00963AE0"/>
    <w:rsid w:val="00964649"/>
    <w:rsid w:val="00964E09"/>
    <w:rsid w:val="00964E1E"/>
    <w:rsid w:val="00965108"/>
    <w:rsid w:val="00965A7B"/>
    <w:rsid w:val="0096661C"/>
    <w:rsid w:val="009672BE"/>
    <w:rsid w:val="0096778D"/>
    <w:rsid w:val="009677CE"/>
    <w:rsid w:val="00970253"/>
    <w:rsid w:val="00970472"/>
    <w:rsid w:val="00970556"/>
    <w:rsid w:val="00970855"/>
    <w:rsid w:val="00970DCF"/>
    <w:rsid w:val="0097141D"/>
    <w:rsid w:val="00971BB6"/>
    <w:rsid w:val="00971E58"/>
    <w:rsid w:val="009723BC"/>
    <w:rsid w:val="00972B90"/>
    <w:rsid w:val="00972F13"/>
    <w:rsid w:val="0097318A"/>
    <w:rsid w:val="0097366D"/>
    <w:rsid w:val="00973C51"/>
    <w:rsid w:val="00974062"/>
    <w:rsid w:val="00974175"/>
    <w:rsid w:val="009741AF"/>
    <w:rsid w:val="00974E1F"/>
    <w:rsid w:val="00975328"/>
    <w:rsid w:val="009753BC"/>
    <w:rsid w:val="0097596F"/>
    <w:rsid w:val="00975A43"/>
    <w:rsid w:val="00975C2E"/>
    <w:rsid w:val="00975E8D"/>
    <w:rsid w:val="00975EF9"/>
    <w:rsid w:val="00976054"/>
    <w:rsid w:val="00977007"/>
    <w:rsid w:val="00977188"/>
    <w:rsid w:val="0097719A"/>
    <w:rsid w:val="009778F2"/>
    <w:rsid w:val="00977DFC"/>
    <w:rsid w:val="00977E39"/>
    <w:rsid w:val="00977ED0"/>
    <w:rsid w:val="0098056C"/>
    <w:rsid w:val="00980D49"/>
    <w:rsid w:val="00981003"/>
    <w:rsid w:val="00981488"/>
    <w:rsid w:val="009819FE"/>
    <w:rsid w:val="00981C35"/>
    <w:rsid w:val="00981E35"/>
    <w:rsid w:val="00982089"/>
    <w:rsid w:val="009821C3"/>
    <w:rsid w:val="00982246"/>
    <w:rsid w:val="00982578"/>
    <w:rsid w:val="0098296D"/>
    <w:rsid w:val="00982B83"/>
    <w:rsid w:val="009836AF"/>
    <w:rsid w:val="009836EC"/>
    <w:rsid w:val="00983FDC"/>
    <w:rsid w:val="009842EE"/>
    <w:rsid w:val="00984C23"/>
    <w:rsid w:val="009851A7"/>
    <w:rsid w:val="00985354"/>
    <w:rsid w:val="00985D0A"/>
    <w:rsid w:val="00985D2E"/>
    <w:rsid w:val="00985E3E"/>
    <w:rsid w:val="00986179"/>
    <w:rsid w:val="00986341"/>
    <w:rsid w:val="0098670E"/>
    <w:rsid w:val="0098686C"/>
    <w:rsid w:val="00986A01"/>
    <w:rsid w:val="00986A04"/>
    <w:rsid w:val="00986AAC"/>
    <w:rsid w:val="00986AD7"/>
    <w:rsid w:val="00986B54"/>
    <w:rsid w:val="00986E95"/>
    <w:rsid w:val="00987214"/>
    <w:rsid w:val="009873BD"/>
    <w:rsid w:val="00987497"/>
    <w:rsid w:val="0099022B"/>
    <w:rsid w:val="00990260"/>
    <w:rsid w:val="009908B1"/>
    <w:rsid w:val="00990A03"/>
    <w:rsid w:val="00990BC5"/>
    <w:rsid w:val="00990C1E"/>
    <w:rsid w:val="00990D4F"/>
    <w:rsid w:val="00990D5B"/>
    <w:rsid w:val="009912E7"/>
    <w:rsid w:val="00991769"/>
    <w:rsid w:val="00991923"/>
    <w:rsid w:val="00991C81"/>
    <w:rsid w:val="00992227"/>
    <w:rsid w:val="00992BEB"/>
    <w:rsid w:val="00992E2C"/>
    <w:rsid w:val="00993035"/>
    <w:rsid w:val="00993602"/>
    <w:rsid w:val="009940A5"/>
    <w:rsid w:val="0099481E"/>
    <w:rsid w:val="00994C79"/>
    <w:rsid w:val="00994CE9"/>
    <w:rsid w:val="009952AC"/>
    <w:rsid w:val="009955D1"/>
    <w:rsid w:val="009961CF"/>
    <w:rsid w:val="00996A34"/>
    <w:rsid w:val="00996E77"/>
    <w:rsid w:val="00997737"/>
    <w:rsid w:val="00997B45"/>
    <w:rsid w:val="00997E98"/>
    <w:rsid w:val="009A0104"/>
    <w:rsid w:val="009A0881"/>
    <w:rsid w:val="009A1B26"/>
    <w:rsid w:val="009A22F0"/>
    <w:rsid w:val="009A250F"/>
    <w:rsid w:val="009A284D"/>
    <w:rsid w:val="009A2E51"/>
    <w:rsid w:val="009A309D"/>
    <w:rsid w:val="009A31EB"/>
    <w:rsid w:val="009A3691"/>
    <w:rsid w:val="009A47F0"/>
    <w:rsid w:val="009A4E77"/>
    <w:rsid w:val="009A5992"/>
    <w:rsid w:val="009A5FB3"/>
    <w:rsid w:val="009A674F"/>
    <w:rsid w:val="009A6F13"/>
    <w:rsid w:val="009A7DC5"/>
    <w:rsid w:val="009B05E4"/>
    <w:rsid w:val="009B0939"/>
    <w:rsid w:val="009B1571"/>
    <w:rsid w:val="009B1BA8"/>
    <w:rsid w:val="009B1C21"/>
    <w:rsid w:val="009B2073"/>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BD5"/>
    <w:rsid w:val="009B7DF5"/>
    <w:rsid w:val="009B7E87"/>
    <w:rsid w:val="009C0545"/>
    <w:rsid w:val="009C0747"/>
    <w:rsid w:val="009C07CF"/>
    <w:rsid w:val="009C096F"/>
    <w:rsid w:val="009C110E"/>
    <w:rsid w:val="009C1B1C"/>
    <w:rsid w:val="009C1C88"/>
    <w:rsid w:val="009C1F66"/>
    <w:rsid w:val="009C1FB7"/>
    <w:rsid w:val="009C1FC5"/>
    <w:rsid w:val="009C1FDF"/>
    <w:rsid w:val="009C2375"/>
    <w:rsid w:val="009C285C"/>
    <w:rsid w:val="009C2B09"/>
    <w:rsid w:val="009C3BAE"/>
    <w:rsid w:val="009C3C11"/>
    <w:rsid w:val="009C4289"/>
    <w:rsid w:val="009C44BA"/>
    <w:rsid w:val="009C46A0"/>
    <w:rsid w:val="009C4CAD"/>
    <w:rsid w:val="009C5054"/>
    <w:rsid w:val="009C53F8"/>
    <w:rsid w:val="009C58F7"/>
    <w:rsid w:val="009C5DC8"/>
    <w:rsid w:val="009C5EC4"/>
    <w:rsid w:val="009C621F"/>
    <w:rsid w:val="009C67A2"/>
    <w:rsid w:val="009C67C2"/>
    <w:rsid w:val="009C6E50"/>
    <w:rsid w:val="009C6F59"/>
    <w:rsid w:val="009C704B"/>
    <w:rsid w:val="009C70F3"/>
    <w:rsid w:val="009C7BAC"/>
    <w:rsid w:val="009C7F48"/>
    <w:rsid w:val="009D0020"/>
    <w:rsid w:val="009D07CD"/>
    <w:rsid w:val="009D08A2"/>
    <w:rsid w:val="009D0A90"/>
    <w:rsid w:val="009D0F44"/>
    <w:rsid w:val="009D1023"/>
    <w:rsid w:val="009D12E2"/>
    <w:rsid w:val="009D158B"/>
    <w:rsid w:val="009D1760"/>
    <w:rsid w:val="009D1B5D"/>
    <w:rsid w:val="009D1BC4"/>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10B"/>
    <w:rsid w:val="009D7241"/>
    <w:rsid w:val="009D7244"/>
    <w:rsid w:val="009D7617"/>
    <w:rsid w:val="009D7991"/>
    <w:rsid w:val="009D7B4B"/>
    <w:rsid w:val="009D7CEE"/>
    <w:rsid w:val="009D7D81"/>
    <w:rsid w:val="009E00B7"/>
    <w:rsid w:val="009E0528"/>
    <w:rsid w:val="009E05CD"/>
    <w:rsid w:val="009E13FF"/>
    <w:rsid w:val="009E194B"/>
    <w:rsid w:val="009E1A94"/>
    <w:rsid w:val="009E227E"/>
    <w:rsid w:val="009E23F8"/>
    <w:rsid w:val="009E2E11"/>
    <w:rsid w:val="009E3D5A"/>
    <w:rsid w:val="009E3E3F"/>
    <w:rsid w:val="009E41D7"/>
    <w:rsid w:val="009E4D41"/>
    <w:rsid w:val="009E5DE3"/>
    <w:rsid w:val="009E5FD2"/>
    <w:rsid w:val="009E635D"/>
    <w:rsid w:val="009E64BD"/>
    <w:rsid w:val="009E6807"/>
    <w:rsid w:val="009E6927"/>
    <w:rsid w:val="009E6FE1"/>
    <w:rsid w:val="009E72B4"/>
    <w:rsid w:val="009E73F2"/>
    <w:rsid w:val="009E795C"/>
    <w:rsid w:val="009E7B2B"/>
    <w:rsid w:val="009E7CB7"/>
    <w:rsid w:val="009F0771"/>
    <w:rsid w:val="009F126F"/>
    <w:rsid w:val="009F127F"/>
    <w:rsid w:val="009F1BA7"/>
    <w:rsid w:val="009F1D89"/>
    <w:rsid w:val="009F1F75"/>
    <w:rsid w:val="009F2441"/>
    <w:rsid w:val="009F2623"/>
    <w:rsid w:val="009F2D46"/>
    <w:rsid w:val="009F2FBC"/>
    <w:rsid w:val="009F3046"/>
    <w:rsid w:val="009F3188"/>
    <w:rsid w:val="009F31BC"/>
    <w:rsid w:val="009F35B6"/>
    <w:rsid w:val="009F39E6"/>
    <w:rsid w:val="009F3D3B"/>
    <w:rsid w:val="009F3E54"/>
    <w:rsid w:val="009F425D"/>
    <w:rsid w:val="009F426A"/>
    <w:rsid w:val="009F44DA"/>
    <w:rsid w:val="009F4603"/>
    <w:rsid w:val="009F4632"/>
    <w:rsid w:val="009F5BE9"/>
    <w:rsid w:val="009F5C49"/>
    <w:rsid w:val="009F5E2D"/>
    <w:rsid w:val="009F6153"/>
    <w:rsid w:val="009F61D1"/>
    <w:rsid w:val="009F6226"/>
    <w:rsid w:val="009F6E0A"/>
    <w:rsid w:val="009F6F35"/>
    <w:rsid w:val="009F7683"/>
    <w:rsid w:val="00A00342"/>
    <w:rsid w:val="00A0048A"/>
    <w:rsid w:val="00A00748"/>
    <w:rsid w:val="00A00988"/>
    <w:rsid w:val="00A0164F"/>
    <w:rsid w:val="00A01BA4"/>
    <w:rsid w:val="00A01D5A"/>
    <w:rsid w:val="00A022EB"/>
    <w:rsid w:val="00A025CE"/>
    <w:rsid w:val="00A02EF1"/>
    <w:rsid w:val="00A0332B"/>
    <w:rsid w:val="00A03382"/>
    <w:rsid w:val="00A03A38"/>
    <w:rsid w:val="00A04145"/>
    <w:rsid w:val="00A044FA"/>
    <w:rsid w:val="00A05215"/>
    <w:rsid w:val="00A0533B"/>
    <w:rsid w:val="00A056E3"/>
    <w:rsid w:val="00A05D27"/>
    <w:rsid w:val="00A05D38"/>
    <w:rsid w:val="00A06272"/>
    <w:rsid w:val="00A064B8"/>
    <w:rsid w:val="00A06FF1"/>
    <w:rsid w:val="00A07046"/>
    <w:rsid w:val="00A0730C"/>
    <w:rsid w:val="00A0744E"/>
    <w:rsid w:val="00A07470"/>
    <w:rsid w:val="00A0761B"/>
    <w:rsid w:val="00A07981"/>
    <w:rsid w:val="00A07FD8"/>
    <w:rsid w:val="00A10143"/>
    <w:rsid w:val="00A10774"/>
    <w:rsid w:val="00A1102D"/>
    <w:rsid w:val="00A11053"/>
    <w:rsid w:val="00A11EB2"/>
    <w:rsid w:val="00A11F35"/>
    <w:rsid w:val="00A121D2"/>
    <w:rsid w:val="00A12BB3"/>
    <w:rsid w:val="00A13022"/>
    <w:rsid w:val="00A13107"/>
    <w:rsid w:val="00A132BC"/>
    <w:rsid w:val="00A13658"/>
    <w:rsid w:val="00A136CE"/>
    <w:rsid w:val="00A13D01"/>
    <w:rsid w:val="00A13DF2"/>
    <w:rsid w:val="00A13F06"/>
    <w:rsid w:val="00A14232"/>
    <w:rsid w:val="00A147A7"/>
    <w:rsid w:val="00A14EAB"/>
    <w:rsid w:val="00A14F83"/>
    <w:rsid w:val="00A1526C"/>
    <w:rsid w:val="00A1527F"/>
    <w:rsid w:val="00A153FE"/>
    <w:rsid w:val="00A15890"/>
    <w:rsid w:val="00A15CA5"/>
    <w:rsid w:val="00A170D4"/>
    <w:rsid w:val="00A1732B"/>
    <w:rsid w:val="00A1756D"/>
    <w:rsid w:val="00A177FE"/>
    <w:rsid w:val="00A20031"/>
    <w:rsid w:val="00A2042C"/>
    <w:rsid w:val="00A20898"/>
    <w:rsid w:val="00A20ED2"/>
    <w:rsid w:val="00A2102E"/>
    <w:rsid w:val="00A21358"/>
    <w:rsid w:val="00A214C7"/>
    <w:rsid w:val="00A21A70"/>
    <w:rsid w:val="00A21A9C"/>
    <w:rsid w:val="00A21AF9"/>
    <w:rsid w:val="00A22205"/>
    <w:rsid w:val="00A22434"/>
    <w:rsid w:val="00A225BC"/>
    <w:rsid w:val="00A2266E"/>
    <w:rsid w:val="00A22B58"/>
    <w:rsid w:val="00A22FAA"/>
    <w:rsid w:val="00A23D89"/>
    <w:rsid w:val="00A243D2"/>
    <w:rsid w:val="00A245DD"/>
    <w:rsid w:val="00A24D62"/>
    <w:rsid w:val="00A253A5"/>
    <w:rsid w:val="00A25841"/>
    <w:rsid w:val="00A25BFA"/>
    <w:rsid w:val="00A25F25"/>
    <w:rsid w:val="00A268B2"/>
    <w:rsid w:val="00A274E9"/>
    <w:rsid w:val="00A27501"/>
    <w:rsid w:val="00A27EF9"/>
    <w:rsid w:val="00A300C8"/>
    <w:rsid w:val="00A303E3"/>
    <w:rsid w:val="00A30AD8"/>
    <w:rsid w:val="00A30CDD"/>
    <w:rsid w:val="00A30DCF"/>
    <w:rsid w:val="00A31384"/>
    <w:rsid w:val="00A315F7"/>
    <w:rsid w:val="00A31D7A"/>
    <w:rsid w:val="00A31E6B"/>
    <w:rsid w:val="00A31F37"/>
    <w:rsid w:val="00A321DB"/>
    <w:rsid w:val="00A32407"/>
    <w:rsid w:val="00A325F2"/>
    <w:rsid w:val="00A32842"/>
    <w:rsid w:val="00A3286C"/>
    <w:rsid w:val="00A32E7D"/>
    <w:rsid w:val="00A34173"/>
    <w:rsid w:val="00A352D0"/>
    <w:rsid w:val="00A35681"/>
    <w:rsid w:val="00A36741"/>
    <w:rsid w:val="00A36777"/>
    <w:rsid w:val="00A36E0A"/>
    <w:rsid w:val="00A3716E"/>
    <w:rsid w:val="00A40034"/>
    <w:rsid w:val="00A40205"/>
    <w:rsid w:val="00A40655"/>
    <w:rsid w:val="00A414FB"/>
    <w:rsid w:val="00A41DBD"/>
    <w:rsid w:val="00A421CF"/>
    <w:rsid w:val="00A42539"/>
    <w:rsid w:val="00A42E04"/>
    <w:rsid w:val="00A42E78"/>
    <w:rsid w:val="00A43023"/>
    <w:rsid w:val="00A4386B"/>
    <w:rsid w:val="00A44B94"/>
    <w:rsid w:val="00A44D39"/>
    <w:rsid w:val="00A450A8"/>
    <w:rsid w:val="00A45125"/>
    <w:rsid w:val="00A4545B"/>
    <w:rsid w:val="00A455E3"/>
    <w:rsid w:val="00A46495"/>
    <w:rsid w:val="00A476F3"/>
    <w:rsid w:val="00A47888"/>
    <w:rsid w:val="00A47958"/>
    <w:rsid w:val="00A47F5C"/>
    <w:rsid w:val="00A5008F"/>
    <w:rsid w:val="00A5052E"/>
    <w:rsid w:val="00A507DF"/>
    <w:rsid w:val="00A50DD7"/>
    <w:rsid w:val="00A51269"/>
    <w:rsid w:val="00A518F9"/>
    <w:rsid w:val="00A5276D"/>
    <w:rsid w:val="00A5367D"/>
    <w:rsid w:val="00A53896"/>
    <w:rsid w:val="00A538A9"/>
    <w:rsid w:val="00A54270"/>
    <w:rsid w:val="00A54AAF"/>
    <w:rsid w:val="00A55287"/>
    <w:rsid w:val="00A55545"/>
    <w:rsid w:val="00A557A4"/>
    <w:rsid w:val="00A55A64"/>
    <w:rsid w:val="00A55B6B"/>
    <w:rsid w:val="00A55FF9"/>
    <w:rsid w:val="00A5609F"/>
    <w:rsid w:val="00A569C1"/>
    <w:rsid w:val="00A5719D"/>
    <w:rsid w:val="00A57389"/>
    <w:rsid w:val="00A5775B"/>
    <w:rsid w:val="00A5783C"/>
    <w:rsid w:val="00A57FD8"/>
    <w:rsid w:val="00A604BC"/>
    <w:rsid w:val="00A605E0"/>
    <w:rsid w:val="00A607E9"/>
    <w:rsid w:val="00A60853"/>
    <w:rsid w:val="00A60C82"/>
    <w:rsid w:val="00A60E85"/>
    <w:rsid w:val="00A60FD7"/>
    <w:rsid w:val="00A61825"/>
    <w:rsid w:val="00A61A74"/>
    <w:rsid w:val="00A61B70"/>
    <w:rsid w:val="00A6209F"/>
    <w:rsid w:val="00A622AA"/>
    <w:rsid w:val="00A625ED"/>
    <w:rsid w:val="00A62F90"/>
    <w:rsid w:val="00A632C1"/>
    <w:rsid w:val="00A635C3"/>
    <w:rsid w:val="00A6379C"/>
    <w:rsid w:val="00A63DCC"/>
    <w:rsid w:val="00A64177"/>
    <w:rsid w:val="00A642C3"/>
    <w:rsid w:val="00A6451C"/>
    <w:rsid w:val="00A6528B"/>
    <w:rsid w:val="00A654A7"/>
    <w:rsid w:val="00A654AE"/>
    <w:rsid w:val="00A65792"/>
    <w:rsid w:val="00A65D3A"/>
    <w:rsid w:val="00A6602A"/>
    <w:rsid w:val="00A6684B"/>
    <w:rsid w:val="00A6689B"/>
    <w:rsid w:val="00A669BC"/>
    <w:rsid w:val="00A67538"/>
    <w:rsid w:val="00A70100"/>
    <w:rsid w:val="00A7014C"/>
    <w:rsid w:val="00A7018A"/>
    <w:rsid w:val="00A70CDD"/>
    <w:rsid w:val="00A70D6D"/>
    <w:rsid w:val="00A70F9E"/>
    <w:rsid w:val="00A710AA"/>
    <w:rsid w:val="00A7154E"/>
    <w:rsid w:val="00A71714"/>
    <w:rsid w:val="00A718C8"/>
    <w:rsid w:val="00A72985"/>
    <w:rsid w:val="00A73B3B"/>
    <w:rsid w:val="00A73CD1"/>
    <w:rsid w:val="00A73EE3"/>
    <w:rsid w:val="00A74087"/>
    <w:rsid w:val="00A74C9E"/>
    <w:rsid w:val="00A74FCD"/>
    <w:rsid w:val="00A7631D"/>
    <w:rsid w:val="00A7661C"/>
    <w:rsid w:val="00A76EB2"/>
    <w:rsid w:val="00A76F67"/>
    <w:rsid w:val="00A77260"/>
    <w:rsid w:val="00A77424"/>
    <w:rsid w:val="00A77454"/>
    <w:rsid w:val="00A77D5B"/>
    <w:rsid w:val="00A8093F"/>
    <w:rsid w:val="00A809DB"/>
    <w:rsid w:val="00A80D13"/>
    <w:rsid w:val="00A80F28"/>
    <w:rsid w:val="00A81445"/>
    <w:rsid w:val="00A81F6A"/>
    <w:rsid w:val="00A8205F"/>
    <w:rsid w:val="00A82A46"/>
    <w:rsid w:val="00A82FA9"/>
    <w:rsid w:val="00A833C0"/>
    <w:rsid w:val="00A83469"/>
    <w:rsid w:val="00A840C8"/>
    <w:rsid w:val="00A84180"/>
    <w:rsid w:val="00A84537"/>
    <w:rsid w:val="00A8466A"/>
    <w:rsid w:val="00A846EE"/>
    <w:rsid w:val="00A84AD9"/>
    <w:rsid w:val="00A84BD4"/>
    <w:rsid w:val="00A84BEA"/>
    <w:rsid w:val="00A8536F"/>
    <w:rsid w:val="00A854DC"/>
    <w:rsid w:val="00A85A8C"/>
    <w:rsid w:val="00A85BFE"/>
    <w:rsid w:val="00A85CF6"/>
    <w:rsid w:val="00A8603B"/>
    <w:rsid w:val="00A86D01"/>
    <w:rsid w:val="00A86DE6"/>
    <w:rsid w:val="00A8704C"/>
    <w:rsid w:val="00A87128"/>
    <w:rsid w:val="00A8756F"/>
    <w:rsid w:val="00A875DC"/>
    <w:rsid w:val="00A87881"/>
    <w:rsid w:val="00A900E0"/>
    <w:rsid w:val="00A902AE"/>
    <w:rsid w:val="00A905F1"/>
    <w:rsid w:val="00A9152C"/>
    <w:rsid w:val="00A916D2"/>
    <w:rsid w:val="00A9181A"/>
    <w:rsid w:val="00A91BD9"/>
    <w:rsid w:val="00A91FA4"/>
    <w:rsid w:val="00A9212D"/>
    <w:rsid w:val="00A9217F"/>
    <w:rsid w:val="00A92C4E"/>
    <w:rsid w:val="00A92D91"/>
    <w:rsid w:val="00A93065"/>
    <w:rsid w:val="00A932CB"/>
    <w:rsid w:val="00A9368D"/>
    <w:rsid w:val="00A93E24"/>
    <w:rsid w:val="00A9432F"/>
    <w:rsid w:val="00A94495"/>
    <w:rsid w:val="00A94646"/>
    <w:rsid w:val="00A959DD"/>
    <w:rsid w:val="00A95ACF"/>
    <w:rsid w:val="00A95BD9"/>
    <w:rsid w:val="00A964D8"/>
    <w:rsid w:val="00A96B48"/>
    <w:rsid w:val="00A96EE8"/>
    <w:rsid w:val="00A972BA"/>
    <w:rsid w:val="00A974E1"/>
    <w:rsid w:val="00A97567"/>
    <w:rsid w:val="00A9765D"/>
    <w:rsid w:val="00AA0FDC"/>
    <w:rsid w:val="00AA16F1"/>
    <w:rsid w:val="00AA1912"/>
    <w:rsid w:val="00AA1B9B"/>
    <w:rsid w:val="00AA307B"/>
    <w:rsid w:val="00AA378B"/>
    <w:rsid w:val="00AA427C"/>
    <w:rsid w:val="00AA4592"/>
    <w:rsid w:val="00AA4699"/>
    <w:rsid w:val="00AA4887"/>
    <w:rsid w:val="00AA48F7"/>
    <w:rsid w:val="00AA49B2"/>
    <w:rsid w:val="00AA4A99"/>
    <w:rsid w:val="00AA4E43"/>
    <w:rsid w:val="00AA55B1"/>
    <w:rsid w:val="00AA563E"/>
    <w:rsid w:val="00AA5ED0"/>
    <w:rsid w:val="00AA6CD1"/>
    <w:rsid w:val="00AA78CE"/>
    <w:rsid w:val="00AA7EB7"/>
    <w:rsid w:val="00AB0936"/>
    <w:rsid w:val="00AB0C0D"/>
    <w:rsid w:val="00AB1A75"/>
    <w:rsid w:val="00AB26EB"/>
    <w:rsid w:val="00AB2E4E"/>
    <w:rsid w:val="00AB2E60"/>
    <w:rsid w:val="00AB3844"/>
    <w:rsid w:val="00AB38B2"/>
    <w:rsid w:val="00AB3901"/>
    <w:rsid w:val="00AB3909"/>
    <w:rsid w:val="00AB3A66"/>
    <w:rsid w:val="00AB437E"/>
    <w:rsid w:val="00AB4872"/>
    <w:rsid w:val="00AB5763"/>
    <w:rsid w:val="00AB5C59"/>
    <w:rsid w:val="00AB6116"/>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726"/>
    <w:rsid w:val="00AC2C3F"/>
    <w:rsid w:val="00AC2D0F"/>
    <w:rsid w:val="00AC2DD7"/>
    <w:rsid w:val="00AC38CD"/>
    <w:rsid w:val="00AC4AC8"/>
    <w:rsid w:val="00AC58B3"/>
    <w:rsid w:val="00AC66B3"/>
    <w:rsid w:val="00AC66D1"/>
    <w:rsid w:val="00AC6891"/>
    <w:rsid w:val="00AC6AF3"/>
    <w:rsid w:val="00AC6F2D"/>
    <w:rsid w:val="00AC70E9"/>
    <w:rsid w:val="00AC75EF"/>
    <w:rsid w:val="00AC7D96"/>
    <w:rsid w:val="00AC7DB7"/>
    <w:rsid w:val="00AC7E49"/>
    <w:rsid w:val="00AD01A5"/>
    <w:rsid w:val="00AD04A1"/>
    <w:rsid w:val="00AD0CC0"/>
    <w:rsid w:val="00AD0F59"/>
    <w:rsid w:val="00AD147D"/>
    <w:rsid w:val="00AD15C5"/>
    <w:rsid w:val="00AD1E82"/>
    <w:rsid w:val="00AD208F"/>
    <w:rsid w:val="00AD30DB"/>
    <w:rsid w:val="00AD3EAA"/>
    <w:rsid w:val="00AD4186"/>
    <w:rsid w:val="00AD44B6"/>
    <w:rsid w:val="00AD4E36"/>
    <w:rsid w:val="00AD645E"/>
    <w:rsid w:val="00AD6578"/>
    <w:rsid w:val="00AD6630"/>
    <w:rsid w:val="00AD6660"/>
    <w:rsid w:val="00AD66B7"/>
    <w:rsid w:val="00AD6B24"/>
    <w:rsid w:val="00AD6D87"/>
    <w:rsid w:val="00AD741E"/>
    <w:rsid w:val="00AD77DC"/>
    <w:rsid w:val="00AE102B"/>
    <w:rsid w:val="00AE14AF"/>
    <w:rsid w:val="00AE361D"/>
    <w:rsid w:val="00AE3FE1"/>
    <w:rsid w:val="00AE4031"/>
    <w:rsid w:val="00AE40DC"/>
    <w:rsid w:val="00AE45ED"/>
    <w:rsid w:val="00AE470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E4C"/>
    <w:rsid w:val="00AF01AD"/>
    <w:rsid w:val="00AF0396"/>
    <w:rsid w:val="00AF077B"/>
    <w:rsid w:val="00AF0AE4"/>
    <w:rsid w:val="00AF0D2C"/>
    <w:rsid w:val="00AF0FCF"/>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69D2"/>
    <w:rsid w:val="00AF725C"/>
    <w:rsid w:val="00AF7B84"/>
    <w:rsid w:val="00B00286"/>
    <w:rsid w:val="00B007D8"/>
    <w:rsid w:val="00B00CF2"/>
    <w:rsid w:val="00B00DE8"/>
    <w:rsid w:val="00B018BE"/>
    <w:rsid w:val="00B01FDB"/>
    <w:rsid w:val="00B02096"/>
    <w:rsid w:val="00B02335"/>
    <w:rsid w:val="00B02C85"/>
    <w:rsid w:val="00B02EB2"/>
    <w:rsid w:val="00B02EC7"/>
    <w:rsid w:val="00B0315F"/>
    <w:rsid w:val="00B033D0"/>
    <w:rsid w:val="00B036E9"/>
    <w:rsid w:val="00B03DA9"/>
    <w:rsid w:val="00B042F7"/>
    <w:rsid w:val="00B04B95"/>
    <w:rsid w:val="00B04DB3"/>
    <w:rsid w:val="00B05003"/>
    <w:rsid w:val="00B05917"/>
    <w:rsid w:val="00B05966"/>
    <w:rsid w:val="00B059F5"/>
    <w:rsid w:val="00B05C82"/>
    <w:rsid w:val="00B0638D"/>
    <w:rsid w:val="00B0655B"/>
    <w:rsid w:val="00B06702"/>
    <w:rsid w:val="00B06BF8"/>
    <w:rsid w:val="00B06D68"/>
    <w:rsid w:val="00B06E94"/>
    <w:rsid w:val="00B071A1"/>
    <w:rsid w:val="00B07662"/>
    <w:rsid w:val="00B076E9"/>
    <w:rsid w:val="00B0788D"/>
    <w:rsid w:val="00B07A4C"/>
    <w:rsid w:val="00B07EA9"/>
    <w:rsid w:val="00B10539"/>
    <w:rsid w:val="00B11032"/>
    <w:rsid w:val="00B11127"/>
    <w:rsid w:val="00B11D02"/>
    <w:rsid w:val="00B11F3E"/>
    <w:rsid w:val="00B11FF3"/>
    <w:rsid w:val="00B12E6F"/>
    <w:rsid w:val="00B12F0F"/>
    <w:rsid w:val="00B1479C"/>
    <w:rsid w:val="00B14A7D"/>
    <w:rsid w:val="00B14C1B"/>
    <w:rsid w:val="00B152EE"/>
    <w:rsid w:val="00B15498"/>
    <w:rsid w:val="00B15695"/>
    <w:rsid w:val="00B1679C"/>
    <w:rsid w:val="00B16BE0"/>
    <w:rsid w:val="00B175E9"/>
    <w:rsid w:val="00B1765D"/>
    <w:rsid w:val="00B17F1D"/>
    <w:rsid w:val="00B2077D"/>
    <w:rsid w:val="00B207EE"/>
    <w:rsid w:val="00B20EBD"/>
    <w:rsid w:val="00B21317"/>
    <w:rsid w:val="00B214EB"/>
    <w:rsid w:val="00B21A81"/>
    <w:rsid w:val="00B21EFD"/>
    <w:rsid w:val="00B22E04"/>
    <w:rsid w:val="00B22FB7"/>
    <w:rsid w:val="00B230FC"/>
    <w:rsid w:val="00B23100"/>
    <w:rsid w:val="00B235E9"/>
    <w:rsid w:val="00B23FCE"/>
    <w:rsid w:val="00B23FD2"/>
    <w:rsid w:val="00B2456B"/>
    <w:rsid w:val="00B24967"/>
    <w:rsid w:val="00B24A3D"/>
    <w:rsid w:val="00B25838"/>
    <w:rsid w:val="00B25975"/>
    <w:rsid w:val="00B25C2C"/>
    <w:rsid w:val="00B25F47"/>
    <w:rsid w:val="00B262B7"/>
    <w:rsid w:val="00B26B93"/>
    <w:rsid w:val="00B2771D"/>
    <w:rsid w:val="00B279B0"/>
    <w:rsid w:val="00B27C81"/>
    <w:rsid w:val="00B30EA1"/>
    <w:rsid w:val="00B31369"/>
    <w:rsid w:val="00B31567"/>
    <w:rsid w:val="00B315B7"/>
    <w:rsid w:val="00B3241C"/>
    <w:rsid w:val="00B3249C"/>
    <w:rsid w:val="00B325B8"/>
    <w:rsid w:val="00B32CA1"/>
    <w:rsid w:val="00B33BA3"/>
    <w:rsid w:val="00B341ED"/>
    <w:rsid w:val="00B347EE"/>
    <w:rsid w:val="00B34D8A"/>
    <w:rsid w:val="00B35655"/>
    <w:rsid w:val="00B357A5"/>
    <w:rsid w:val="00B35C2D"/>
    <w:rsid w:val="00B36984"/>
    <w:rsid w:val="00B36DD8"/>
    <w:rsid w:val="00B37372"/>
    <w:rsid w:val="00B40035"/>
    <w:rsid w:val="00B4069B"/>
    <w:rsid w:val="00B406CA"/>
    <w:rsid w:val="00B40875"/>
    <w:rsid w:val="00B410B7"/>
    <w:rsid w:val="00B414C9"/>
    <w:rsid w:val="00B41641"/>
    <w:rsid w:val="00B42112"/>
    <w:rsid w:val="00B42689"/>
    <w:rsid w:val="00B426B3"/>
    <w:rsid w:val="00B427FD"/>
    <w:rsid w:val="00B43268"/>
    <w:rsid w:val="00B4394E"/>
    <w:rsid w:val="00B43CAF"/>
    <w:rsid w:val="00B44134"/>
    <w:rsid w:val="00B4496F"/>
    <w:rsid w:val="00B44A5F"/>
    <w:rsid w:val="00B45771"/>
    <w:rsid w:val="00B4602F"/>
    <w:rsid w:val="00B46060"/>
    <w:rsid w:val="00B46669"/>
    <w:rsid w:val="00B46743"/>
    <w:rsid w:val="00B4703D"/>
    <w:rsid w:val="00B4743C"/>
    <w:rsid w:val="00B4745A"/>
    <w:rsid w:val="00B504E2"/>
    <w:rsid w:val="00B50887"/>
    <w:rsid w:val="00B50E6C"/>
    <w:rsid w:val="00B514A8"/>
    <w:rsid w:val="00B51518"/>
    <w:rsid w:val="00B5174A"/>
    <w:rsid w:val="00B51C7F"/>
    <w:rsid w:val="00B52247"/>
    <w:rsid w:val="00B52E9F"/>
    <w:rsid w:val="00B536BD"/>
    <w:rsid w:val="00B53A7D"/>
    <w:rsid w:val="00B53ECC"/>
    <w:rsid w:val="00B544BE"/>
    <w:rsid w:val="00B55524"/>
    <w:rsid w:val="00B55688"/>
    <w:rsid w:val="00B56075"/>
    <w:rsid w:val="00B561D7"/>
    <w:rsid w:val="00B56AF2"/>
    <w:rsid w:val="00B56BE0"/>
    <w:rsid w:val="00B56C8C"/>
    <w:rsid w:val="00B56D7B"/>
    <w:rsid w:val="00B57553"/>
    <w:rsid w:val="00B57833"/>
    <w:rsid w:val="00B5797A"/>
    <w:rsid w:val="00B579DC"/>
    <w:rsid w:val="00B601CF"/>
    <w:rsid w:val="00B6022B"/>
    <w:rsid w:val="00B608CC"/>
    <w:rsid w:val="00B60B19"/>
    <w:rsid w:val="00B60E3A"/>
    <w:rsid w:val="00B60E7D"/>
    <w:rsid w:val="00B6107C"/>
    <w:rsid w:val="00B615CE"/>
    <w:rsid w:val="00B6196D"/>
    <w:rsid w:val="00B61B20"/>
    <w:rsid w:val="00B61EDC"/>
    <w:rsid w:val="00B62AC5"/>
    <w:rsid w:val="00B62D42"/>
    <w:rsid w:val="00B62F36"/>
    <w:rsid w:val="00B63A15"/>
    <w:rsid w:val="00B63E70"/>
    <w:rsid w:val="00B63FBE"/>
    <w:rsid w:val="00B64214"/>
    <w:rsid w:val="00B64843"/>
    <w:rsid w:val="00B64B3C"/>
    <w:rsid w:val="00B64DF2"/>
    <w:rsid w:val="00B651CB"/>
    <w:rsid w:val="00B652C7"/>
    <w:rsid w:val="00B65545"/>
    <w:rsid w:val="00B656C5"/>
    <w:rsid w:val="00B656E9"/>
    <w:rsid w:val="00B65921"/>
    <w:rsid w:val="00B65987"/>
    <w:rsid w:val="00B65B3A"/>
    <w:rsid w:val="00B66426"/>
    <w:rsid w:val="00B66755"/>
    <w:rsid w:val="00B66814"/>
    <w:rsid w:val="00B668C9"/>
    <w:rsid w:val="00B66995"/>
    <w:rsid w:val="00B66B5B"/>
    <w:rsid w:val="00B66D69"/>
    <w:rsid w:val="00B671B8"/>
    <w:rsid w:val="00B67952"/>
    <w:rsid w:val="00B679A4"/>
    <w:rsid w:val="00B67BED"/>
    <w:rsid w:val="00B67C6E"/>
    <w:rsid w:val="00B70672"/>
    <w:rsid w:val="00B70D19"/>
    <w:rsid w:val="00B7113F"/>
    <w:rsid w:val="00B72277"/>
    <w:rsid w:val="00B728DD"/>
    <w:rsid w:val="00B72BA7"/>
    <w:rsid w:val="00B72F30"/>
    <w:rsid w:val="00B739E2"/>
    <w:rsid w:val="00B73BAE"/>
    <w:rsid w:val="00B73D83"/>
    <w:rsid w:val="00B74528"/>
    <w:rsid w:val="00B7474A"/>
    <w:rsid w:val="00B74D10"/>
    <w:rsid w:val="00B74FE2"/>
    <w:rsid w:val="00B7518F"/>
    <w:rsid w:val="00B7527A"/>
    <w:rsid w:val="00B757F3"/>
    <w:rsid w:val="00B75834"/>
    <w:rsid w:val="00B758E9"/>
    <w:rsid w:val="00B75924"/>
    <w:rsid w:val="00B760D9"/>
    <w:rsid w:val="00B76696"/>
    <w:rsid w:val="00B769B5"/>
    <w:rsid w:val="00B775C5"/>
    <w:rsid w:val="00B77C76"/>
    <w:rsid w:val="00B8001F"/>
    <w:rsid w:val="00B80170"/>
    <w:rsid w:val="00B801A5"/>
    <w:rsid w:val="00B80CC4"/>
    <w:rsid w:val="00B81209"/>
    <w:rsid w:val="00B81FF0"/>
    <w:rsid w:val="00B8208F"/>
    <w:rsid w:val="00B82312"/>
    <w:rsid w:val="00B83370"/>
    <w:rsid w:val="00B83496"/>
    <w:rsid w:val="00B837EB"/>
    <w:rsid w:val="00B83A15"/>
    <w:rsid w:val="00B83E27"/>
    <w:rsid w:val="00B84592"/>
    <w:rsid w:val="00B8495F"/>
    <w:rsid w:val="00B84FC2"/>
    <w:rsid w:val="00B85016"/>
    <w:rsid w:val="00B859AA"/>
    <w:rsid w:val="00B861BF"/>
    <w:rsid w:val="00B86386"/>
    <w:rsid w:val="00B86A59"/>
    <w:rsid w:val="00B87210"/>
    <w:rsid w:val="00B872CD"/>
    <w:rsid w:val="00B8747B"/>
    <w:rsid w:val="00B87887"/>
    <w:rsid w:val="00B87C5A"/>
    <w:rsid w:val="00B87E5E"/>
    <w:rsid w:val="00B903DC"/>
    <w:rsid w:val="00B90F9C"/>
    <w:rsid w:val="00B913F6"/>
    <w:rsid w:val="00B9152E"/>
    <w:rsid w:val="00B91798"/>
    <w:rsid w:val="00B91AE2"/>
    <w:rsid w:val="00B91D99"/>
    <w:rsid w:val="00B91ED0"/>
    <w:rsid w:val="00B92DD7"/>
    <w:rsid w:val="00B9342A"/>
    <w:rsid w:val="00B93C8B"/>
    <w:rsid w:val="00B93FCD"/>
    <w:rsid w:val="00B94158"/>
    <w:rsid w:val="00B9443E"/>
    <w:rsid w:val="00B94701"/>
    <w:rsid w:val="00B948D7"/>
    <w:rsid w:val="00B94B29"/>
    <w:rsid w:val="00B94CAC"/>
    <w:rsid w:val="00B95814"/>
    <w:rsid w:val="00B95BE3"/>
    <w:rsid w:val="00B95CAB"/>
    <w:rsid w:val="00B9656B"/>
    <w:rsid w:val="00B966C9"/>
    <w:rsid w:val="00B97312"/>
    <w:rsid w:val="00B976D5"/>
    <w:rsid w:val="00B977C9"/>
    <w:rsid w:val="00BA00FE"/>
    <w:rsid w:val="00BA01FA"/>
    <w:rsid w:val="00BA099D"/>
    <w:rsid w:val="00BA0A81"/>
    <w:rsid w:val="00BA0CEE"/>
    <w:rsid w:val="00BA147F"/>
    <w:rsid w:val="00BA14AD"/>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A2F"/>
    <w:rsid w:val="00BB0B08"/>
    <w:rsid w:val="00BB0E3B"/>
    <w:rsid w:val="00BB0F7C"/>
    <w:rsid w:val="00BB142A"/>
    <w:rsid w:val="00BB1912"/>
    <w:rsid w:val="00BB1B29"/>
    <w:rsid w:val="00BB1E8A"/>
    <w:rsid w:val="00BB2087"/>
    <w:rsid w:val="00BB20D2"/>
    <w:rsid w:val="00BB275D"/>
    <w:rsid w:val="00BB2928"/>
    <w:rsid w:val="00BB2958"/>
    <w:rsid w:val="00BB2BFB"/>
    <w:rsid w:val="00BB3469"/>
    <w:rsid w:val="00BB34DC"/>
    <w:rsid w:val="00BB3E31"/>
    <w:rsid w:val="00BB402C"/>
    <w:rsid w:val="00BB411D"/>
    <w:rsid w:val="00BB416C"/>
    <w:rsid w:val="00BB426E"/>
    <w:rsid w:val="00BB469E"/>
    <w:rsid w:val="00BB50F3"/>
    <w:rsid w:val="00BB5A7E"/>
    <w:rsid w:val="00BB5E41"/>
    <w:rsid w:val="00BB5E57"/>
    <w:rsid w:val="00BB5FE3"/>
    <w:rsid w:val="00BB6243"/>
    <w:rsid w:val="00BB6544"/>
    <w:rsid w:val="00BB6C56"/>
    <w:rsid w:val="00BB6D70"/>
    <w:rsid w:val="00BB73D1"/>
    <w:rsid w:val="00BB7474"/>
    <w:rsid w:val="00BB7962"/>
    <w:rsid w:val="00BB7DAA"/>
    <w:rsid w:val="00BC027F"/>
    <w:rsid w:val="00BC0446"/>
    <w:rsid w:val="00BC04DA"/>
    <w:rsid w:val="00BC086D"/>
    <w:rsid w:val="00BC0E9E"/>
    <w:rsid w:val="00BC19CF"/>
    <w:rsid w:val="00BC1D53"/>
    <w:rsid w:val="00BC1F2D"/>
    <w:rsid w:val="00BC20AC"/>
    <w:rsid w:val="00BC245B"/>
    <w:rsid w:val="00BC27B8"/>
    <w:rsid w:val="00BC282F"/>
    <w:rsid w:val="00BC2E40"/>
    <w:rsid w:val="00BC2E7C"/>
    <w:rsid w:val="00BC37DA"/>
    <w:rsid w:val="00BC4007"/>
    <w:rsid w:val="00BC4039"/>
    <w:rsid w:val="00BC42E5"/>
    <w:rsid w:val="00BC4899"/>
    <w:rsid w:val="00BC48AD"/>
    <w:rsid w:val="00BC4D70"/>
    <w:rsid w:val="00BC4F26"/>
    <w:rsid w:val="00BC51A0"/>
    <w:rsid w:val="00BC52CE"/>
    <w:rsid w:val="00BC5AB0"/>
    <w:rsid w:val="00BC6074"/>
    <w:rsid w:val="00BC623E"/>
    <w:rsid w:val="00BC66F0"/>
    <w:rsid w:val="00BC6BCE"/>
    <w:rsid w:val="00BC7C9B"/>
    <w:rsid w:val="00BD0181"/>
    <w:rsid w:val="00BD027E"/>
    <w:rsid w:val="00BD0EFF"/>
    <w:rsid w:val="00BD1253"/>
    <w:rsid w:val="00BD1354"/>
    <w:rsid w:val="00BD192F"/>
    <w:rsid w:val="00BD19AF"/>
    <w:rsid w:val="00BD1E68"/>
    <w:rsid w:val="00BD21C2"/>
    <w:rsid w:val="00BD295A"/>
    <w:rsid w:val="00BD29B3"/>
    <w:rsid w:val="00BD2E79"/>
    <w:rsid w:val="00BD306B"/>
    <w:rsid w:val="00BD30C7"/>
    <w:rsid w:val="00BD325E"/>
    <w:rsid w:val="00BD34AE"/>
    <w:rsid w:val="00BD3842"/>
    <w:rsid w:val="00BD3A02"/>
    <w:rsid w:val="00BD3E71"/>
    <w:rsid w:val="00BD3FDF"/>
    <w:rsid w:val="00BD4678"/>
    <w:rsid w:val="00BD4A4C"/>
    <w:rsid w:val="00BD4C30"/>
    <w:rsid w:val="00BD4C9D"/>
    <w:rsid w:val="00BD4CA0"/>
    <w:rsid w:val="00BD4E07"/>
    <w:rsid w:val="00BD4F5B"/>
    <w:rsid w:val="00BD53A1"/>
    <w:rsid w:val="00BD5683"/>
    <w:rsid w:val="00BD596B"/>
    <w:rsid w:val="00BD598E"/>
    <w:rsid w:val="00BD5B8A"/>
    <w:rsid w:val="00BD5C84"/>
    <w:rsid w:val="00BD616A"/>
    <w:rsid w:val="00BD6466"/>
    <w:rsid w:val="00BD67EA"/>
    <w:rsid w:val="00BD6B1A"/>
    <w:rsid w:val="00BD6CF0"/>
    <w:rsid w:val="00BD6EF4"/>
    <w:rsid w:val="00BD7999"/>
    <w:rsid w:val="00BD7E2A"/>
    <w:rsid w:val="00BD7EEE"/>
    <w:rsid w:val="00BE007A"/>
    <w:rsid w:val="00BE02DC"/>
    <w:rsid w:val="00BE061E"/>
    <w:rsid w:val="00BE1076"/>
    <w:rsid w:val="00BE1B34"/>
    <w:rsid w:val="00BE239A"/>
    <w:rsid w:val="00BE2A18"/>
    <w:rsid w:val="00BE2C14"/>
    <w:rsid w:val="00BE3027"/>
    <w:rsid w:val="00BE3247"/>
    <w:rsid w:val="00BE344C"/>
    <w:rsid w:val="00BE3B05"/>
    <w:rsid w:val="00BE451B"/>
    <w:rsid w:val="00BE5073"/>
    <w:rsid w:val="00BE54B2"/>
    <w:rsid w:val="00BE56FD"/>
    <w:rsid w:val="00BE5B34"/>
    <w:rsid w:val="00BE66FB"/>
    <w:rsid w:val="00BE68C2"/>
    <w:rsid w:val="00BE7680"/>
    <w:rsid w:val="00BE7713"/>
    <w:rsid w:val="00BE7768"/>
    <w:rsid w:val="00BE7B9A"/>
    <w:rsid w:val="00BE7C2A"/>
    <w:rsid w:val="00BE7F1C"/>
    <w:rsid w:val="00BF0AE9"/>
    <w:rsid w:val="00BF1079"/>
    <w:rsid w:val="00BF1464"/>
    <w:rsid w:val="00BF1603"/>
    <w:rsid w:val="00BF1B93"/>
    <w:rsid w:val="00BF1E95"/>
    <w:rsid w:val="00BF2168"/>
    <w:rsid w:val="00BF2596"/>
    <w:rsid w:val="00BF2B10"/>
    <w:rsid w:val="00BF3BF2"/>
    <w:rsid w:val="00BF49F5"/>
    <w:rsid w:val="00BF52B9"/>
    <w:rsid w:val="00BF52FB"/>
    <w:rsid w:val="00BF599F"/>
    <w:rsid w:val="00BF5AF7"/>
    <w:rsid w:val="00BF653F"/>
    <w:rsid w:val="00BF6BE7"/>
    <w:rsid w:val="00BF6C35"/>
    <w:rsid w:val="00BF6C58"/>
    <w:rsid w:val="00BF7D59"/>
    <w:rsid w:val="00BF7DAB"/>
    <w:rsid w:val="00C0007A"/>
    <w:rsid w:val="00C00751"/>
    <w:rsid w:val="00C00A99"/>
    <w:rsid w:val="00C00BF1"/>
    <w:rsid w:val="00C00F98"/>
    <w:rsid w:val="00C018EA"/>
    <w:rsid w:val="00C02CFC"/>
    <w:rsid w:val="00C03114"/>
    <w:rsid w:val="00C0319E"/>
    <w:rsid w:val="00C03824"/>
    <w:rsid w:val="00C03F30"/>
    <w:rsid w:val="00C03FE3"/>
    <w:rsid w:val="00C04251"/>
    <w:rsid w:val="00C048E7"/>
    <w:rsid w:val="00C04CD0"/>
    <w:rsid w:val="00C05401"/>
    <w:rsid w:val="00C05B48"/>
    <w:rsid w:val="00C05CAB"/>
    <w:rsid w:val="00C06149"/>
    <w:rsid w:val="00C063FD"/>
    <w:rsid w:val="00C06756"/>
    <w:rsid w:val="00C069F6"/>
    <w:rsid w:val="00C07E5E"/>
    <w:rsid w:val="00C108EB"/>
    <w:rsid w:val="00C11269"/>
    <w:rsid w:val="00C112B8"/>
    <w:rsid w:val="00C112F3"/>
    <w:rsid w:val="00C113AB"/>
    <w:rsid w:val="00C11483"/>
    <w:rsid w:val="00C11C66"/>
    <w:rsid w:val="00C11DA0"/>
    <w:rsid w:val="00C11DFD"/>
    <w:rsid w:val="00C136E8"/>
    <w:rsid w:val="00C1388C"/>
    <w:rsid w:val="00C13A13"/>
    <w:rsid w:val="00C14DCF"/>
    <w:rsid w:val="00C152FB"/>
    <w:rsid w:val="00C15A9F"/>
    <w:rsid w:val="00C15D4D"/>
    <w:rsid w:val="00C15F62"/>
    <w:rsid w:val="00C16435"/>
    <w:rsid w:val="00C16494"/>
    <w:rsid w:val="00C165AE"/>
    <w:rsid w:val="00C16CC4"/>
    <w:rsid w:val="00C179C0"/>
    <w:rsid w:val="00C17D5C"/>
    <w:rsid w:val="00C2003F"/>
    <w:rsid w:val="00C201E7"/>
    <w:rsid w:val="00C20323"/>
    <w:rsid w:val="00C20A85"/>
    <w:rsid w:val="00C214DB"/>
    <w:rsid w:val="00C21C70"/>
    <w:rsid w:val="00C225AA"/>
    <w:rsid w:val="00C225F7"/>
    <w:rsid w:val="00C22643"/>
    <w:rsid w:val="00C24172"/>
    <w:rsid w:val="00C24247"/>
    <w:rsid w:val="00C242A4"/>
    <w:rsid w:val="00C24F42"/>
    <w:rsid w:val="00C2515B"/>
    <w:rsid w:val="00C25710"/>
    <w:rsid w:val="00C262BC"/>
    <w:rsid w:val="00C264D8"/>
    <w:rsid w:val="00C267B1"/>
    <w:rsid w:val="00C26D8C"/>
    <w:rsid w:val="00C2718D"/>
    <w:rsid w:val="00C2732F"/>
    <w:rsid w:val="00C27495"/>
    <w:rsid w:val="00C275D0"/>
    <w:rsid w:val="00C27F51"/>
    <w:rsid w:val="00C30973"/>
    <w:rsid w:val="00C30CA6"/>
    <w:rsid w:val="00C30CC3"/>
    <w:rsid w:val="00C30EC9"/>
    <w:rsid w:val="00C31013"/>
    <w:rsid w:val="00C31589"/>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490"/>
    <w:rsid w:val="00C366B7"/>
    <w:rsid w:val="00C36BD4"/>
    <w:rsid w:val="00C36D32"/>
    <w:rsid w:val="00C36E90"/>
    <w:rsid w:val="00C37CEB"/>
    <w:rsid w:val="00C40C01"/>
    <w:rsid w:val="00C40CC1"/>
    <w:rsid w:val="00C40F83"/>
    <w:rsid w:val="00C40FB8"/>
    <w:rsid w:val="00C41413"/>
    <w:rsid w:val="00C41424"/>
    <w:rsid w:val="00C4164A"/>
    <w:rsid w:val="00C41C8C"/>
    <w:rsid w:val="00C41DC2"/>
    <w:rsid w:val="00C41FF1"/>
    <w:rsid w:val="00C422E8"/>
    <w:rsid w:val="00C428BB"/>
    <w:rsid w:val="00C42CE0"/>
    <w:rsid w:val="00C42E1D"/>
    <w:rsid w:val="00C43040"/>
    <w:rsid w:val="00C4332F"/>
    <w:rsid w:val="00C44025"/>
    <w:rsid w:val="00C44094"/>
    <w:rsid w:val="00C447FA"/>
    <w:rsid w:val="00C44D2B"/>
    <w:rsid w:val="00C451AC"/>
    <w:rsid w:val="00C4588F"/>
    <w:rsid w:val="00C45D70"/>
    <w:rsid w:val="00C461FE"/>
    <w:rsid w:val="00C4693B"/>
    <w:rsid w:val="00C47183"/>
    <w:rsid w:val="00C4718E"/>
    <w:rsid w:val="00C472FA"/>
    <w:rsid w:val="00C472FC"/>
    <w:rsid w:val="00C47952"/>
    <w:rsid w:val="00C47A3F"/>
    <w:rsid w:val="00C47EFF"/>
    <w:rsid w:val="00C504A7"/>
    <w:rsid w:val="00C513ED"/>
    <w:rsid w:val="00C514B3"/>
    <w:rsid w:val="00C51A16"/>
    <w:rsid w:val="00C51A55"/>
    <w:rsid w:val="00C51CA1"/>
    <w:rsid w:val="00C5219C"/>
    <w:rsid w:val="00C524DC"/>
    <w:rsid w:val="00C5255F"/>
    <w:rsid w:val="00C526F4"/>
    <w:rsid w:val="00C52CA2"/>
    <w:rsid w:val="00C531D9"/>
    <w:rsid w:val="00C53238"/>
    <w:rsid w:val="00C536D7"/>
    <w:rsid w:val="00C53755"/>
    <w:rsid w:val="00C53AF7"/>
    <w:rsid w:val="00C54E8C"/>
    <w:rsid w:val="00C555DA"/>
    <w:rsid w:val="00C5581B"/>
    <w:rsid w:val="00C55E3B"/>
    <w:rsid w:val="00C55F85"/>
    <w:rsid w:val="00C55F9D"/>
    <w:rsid w:val="00C56B17"/>
    <w:rsid w:val="00C56D63"/>
    <w:rsid w:val="00C56E67"/>
    <w:rsid w:val="00C56EB6"/>
    <w:rsid w:val="00C575DD"/>
    <w:rsid w:val="00C6052A"/>
    <w:rsid w:val="00C6055E"/>
    <w:rsid w:val="00C60A0F"/>
    <w:rsid w:val="00C60E6E"/>
    <w:rsid w:val="00C61872"/>
    <w:rsid w:val="00C6196C"/>
    <w:rsid w:val="00C61D5A"/>
    <w:rsid w:val="00C61F1F"/>
    <w:rsid w:val="00C61F75"/>
    <w:rsid w:val="00C620BD"/>
    <w:rsid w:val="00C6255C"/>
    <w:rsid w:val="00C62636"/>
    <w:rsid w:val="00C62D23"/>
    <w:rsid w:val="00C63555"/>
    <w:rsid w:val="00C637AE"/>
    <w:rsid w:val="00C63BF1"/>
    <w:rsid w:val="00C63C54"/>
    <w:rsid w:val="00C64337"/>
    <w:rsid w:val="00C64738"/>
    <w:rsid w:val="00C64C0B"/>
    <w:rsid w:val="00C650CE"/>
    <w:rsid w:val="00C6518D"/>
    <w:rsid w:val="00C6579B"/>
    <w:rsid w:val="00C65F38"/>
    <w:rsid w:val="00C65FB0"/>
    <w:rsid w:val="00C67143"/>
    <w:rsid w:val="00C67152"/>
    <w:rsid w:val="00C67B4D"/>
    <w:rsid w:val="00C67BBC"/>
    <w:rsid w:val="00C7052D"/>
    <w:rsid w:val="00C70596"/>
    <w:rsid w:val="00C7173A"/>
    <w:rsid w:val="00C73148"/>
    <w:rsid w:val="00C73210"/>
    <w:rsid w:val="00C73570"/>
    <w:rsid w:val="00C735A8"/>
    <w:rsid w:val="00C73C05"/>
    <w:rsid w:val="00C73EA1"/>
    <w:rsid w:val="00C73EDA"/>
    <w:rsid w:val="00C74497"/>
    <w:rsid w:val="00C74585"/>
    <w:rsid w:val="00C7479A"/>
    <w:rsid w:val="00C74911"/>
    <w:rsid w:val="00C74C59"/>
    <w:rsid w:val="00C74C72"/>
    <w:rsid w:val="00C755F7"/>
    <w:rsid w:val="00C75982"/>
    <w:rsid w:val="00C7617C"/>
    <w:rsid w:val="00C76200"/>
    <w:rsid w:val="00C76CB6"/>
    <w:rsid w:val="00C76E34"/>
    <w:rsid w:val="00C76E9B"/>
    <w:rsid w:val="00C7700D"/>
    <w:rsid w:val="00C77231"/>
    <w:rsid w:val="00C77D35"/>
    <w:rsid w:val="00C804DC"/>
    <w:rsid w:val="00C8051D"/>
    <w:rsid w:val="00C80763"/>
    <w:rsid w:val="00C81300"/>
    <w:rsid w:val="00C817F3"/>
    <w:rsid w:val="00C819E4"/>
    <w:rsid w:val="00C82396"/>
    <w:rsid w:val="00C827CC"/>
    <w:rsid w:val="00C82893"/>
    <w:rsid w:val="00C82B7C"/>
    <w:rsid w:val="00C82EDA"/>
    <w:rsid w:val="00C82F3A"/>
    <w:rsid w:val="00C82FD7"/>
    <w:rsid w:val="00C8326B"/>
    <w:rsid w:val="00C83D28"/>
    <w:rsid w:val="00C84E26"/>
    <w:rsid w:val="00C851E2"/>
    <w:rsid w:val="00C8590A"/>
    <w:rsid w:val="00C85A68"/>
    <w:rsid w:val="00C85F2C"/>
    <w:rsid w:val="00C8600D"/>
    <w:rsid w:val="00C860F3"/>
    <w:rsid w:val="00C8634B"/>
    <w:rsid w:val="00C86BE9"/>
    <w:rsid w:val="00C86D54"/>
    <w:rsid w:val="00C8704D"/>
    <w:rsid w:val="00C87DEB"/>
    <w:rsid w:val="00C9011E"/>
    <w:rsid w:val="00C9071F"/>
    <w:rsid w:val="00C90C80"/>
    <w:rsid w:val="00C91042"/>
    <w:rsid w:val="00C91791"/>
    <w:rsid w:val="00C91922"/>
    <w:rsid w:val="00C91C40"/>
    <w:rsid w:val="00C924EF"/>
    <w:rsid w:val="00C92DF6"/>
    <w:rsid w:val="00C9320E"/>
    <w:rsid w:val="00C93B01"/>
    <w:rsid w:val="00C93E62"/>
    <w:rsid w:val="00C940CB"/>
    <w:rsid w:val="00C95360"/>
    <w:rsid w:val="00C95AC6"/>
    <w:rsid w:val="00C95ED6"/>
    <w:rsid w:val="00C95ED7"/>
    <w:rsid w:val="00C962C4"/>
    <w:rsid w:val="00C9653C"/>
    <w:rsid w:val="00C97860"/>
    <w:rsid w:val="00CA0380"/>
    <w:rsid w:val="00CA0745"/>
    <w:rsid w:val="00CA0973"/>
    <w:rsid w:val="00CA09B2"/>
    <w:rsid w:val="00CA100D"/>
    <w:rsid w:val="00CA121A"/>
    <w:rsid w:val="00CA128F"/>
    <w:rsid w:val="00CA14EF"/>
    <w:rsid w:val="00CA19DC"/>
    <w:rsid w:val="00CA1AB7"/>
    <w:rsid w:val="00CA2020"/>
    <w:rsid w:val="00CA2533"/>
    <w:rsid w:val="00CA2638"/>
    <w:rsid w:val="00CA2688"/>
    <w:rsid w:val="00CA2DC4"/>
    <w:rsid w:val="00CA31FA"/>
    <w:rsid w:val="00CA34C8"/>
    <w:rsid w:val="00CA3668"/>
    <w:rsid w:val="00CA3B4A"/>
    <w:rsid w:val="00CA3D70"/>
    <w:rsid w:val="00CA424C"/>
    <w:rsid w:val="00CA437B"/>
    <w:rsid w:val="00CA458C"/>
    <w:rsid w:val="00CA4933"/>
    <w:rsid w:val="00CA4B18"/>
    <w:rsid w:val="00CA7167"/>
    <w:rsid w:val="00CA7921"/>
    <w:rsid w:val="00CB07AC"/>
    <w:rsid w:val="00CB0D90"/>
    <w:rsid w:val="00CB157E"/>
    <w:rsid w:val="00CB1A84"/>
    <w:rsid w:val="00CB1B62"/>
    <w:rsid w:val="00CB202B"/>
    <w:rsid w:val="00CB20F9"/>
    <w:rsid w:val="00CB2C3C"/>
    <w:rsid w:val="00CB2CB7"/>
    <w:rsid w:val="00CB31A4"/>
    <w:rsid w:val="00CB3407"/>
    <w:rsid w:val="00CB3910"/>
    <w:rsid w:val="00CB3936"/>
    <w:rsid w:val="00CB3B9C"/>
    <w:rsid w:val="00CB436C"/>
    <w:rsid w:val="00CB4665"/>
    <w:rsid w:val="00CB46F1"/>
    <w:rsid w:val="00CB473D"/>
    <w:rsid w:val="00CB47C6"/>
    <w:rsid w:val="00CB49EB"/>
    <w:rsid w:val="00CB4A0F"/>
    <w:rsid w:val="00CB4E58"/>
    <w:rsid w:val="00CB4FF9"/>
    <w:rsid w:val="00CB5281"/>
    <w:rsid w:val="00CB68AB"/>
    <w:rsid w:val="00CB7523"/>
    <w:rsid w:val="00CB75C3"/>
    <w:rsid w:val="00CB7CA6"/>
    <w:rsid w:val="00CC0293"/>
    <w:rsid w:val="00CC0674"/>
    <w:rsid w:val="00CC086D"/>
    <w:rsid w:val="00CC094B"/>
    <w:rsid w:val="00CC0B4C"/>
    <w:rsid w:val="00CC1D27"/>
    <w:rsid w:val="00CC2DED"/>
    <w:rsid w:val="00CC357B"/>
    <w:rsid w:val="00CC3810"/>
    <w:rsid w:val="00CC3823"/>
    <w:rsid w:val="00CC3B48"/>
    <w:rsid w:val="00CC41B8"/>
    <w:rsid w:val="00CC47D7"/>
    <w:rsid w:val="00CC497B"/>
    <w:rsid w:val="00CC5999"/>
    <w:rsid w:val="00CC5A49"/>
    <w:rsid w:val="00CC5C44"/>
    <w:rsid w:val="00CC5EC3"/>
    <w:rsid w:val="00CC5F01"/>
    <w:rsid w:val="00CC64A2"/>
    <w:rsid w:val="00CC6717"/>
    <w:rsid w:val="00CC6764"/>
    <w:rsid w:val="00CC68D2"/>
    <w:rsid w:val="00CC6ECB"/>
    <w:rsid w:val="00CC77F1"/>
    <w:rsid w:val="00CD0312"/>
    <w:rsid w:val="00CD05B5"/>
    <w:rsid w:val="00CD07D0"/>
    <w:rsid w:val="00CD08D1"/>
    <w:rsid w:val="00CD0D21"/>
    <w:rsid w:val="00CD11DA"/>
    <w:rsid w:val="00CD15DA"/>
    <w:rsid w:val="00CD1D7A"/>
    <w:rsid w:val="00CD254E"/>
    <w:rsid w:val="00CD2CCE"/>
    <w:rsid w:val="00CD2D45"/>
    <w:rsid w:val="00CD2E4A"/>
    <w:rsid w:val="00CD2F65"/>
    <w:rsid w:val="00CD3011"/>
    <w:rsid w:val="00CD37BE"/>
    <w:rsid w:val="00CD3CF7"/>
    <w:rsid w:val="00CD418E"/>
    <w:rsid w:val="00CD420B"/>
    <w:rsid w:val="00CD4318"/>
    <w:rsid w:val="00CD47EF"/>
    <w:rsid w:val="00CD4C67"/>
    <w:rsid w:val="00CD547C"/>
    <w:rsid w:val="00CD5615"/>
    <w:rsid w:val="00CD6032"/>
    <w:rsid w:val="00CD6E32"/>
    <w:rsid w:val="00CD70D6"/>
    <w:rsid w:val="00CD7DFE"/>
    <w:rsid w:val="00CE017B"/>
    <w:rsid w:val="00CE0206"/>
    <w:rsid w:val="00CE0E21"/>
    <w:rsid w:val="00CE1071"/>
    <w:rsid w:val="00CE1505"/>
    <w:rsid w:val="00CE1981"/>
    <w:rsid w:val="00CE1DE7"/>
    <w:rsid w:val="00CE1E0F"/>
    <w:rsid w:val="00CE2044"/>
    <w:rsid w:val="00CE372B"/>
    <w:rsid w:val="00CE3BD0"/>
    <w:rsid w:val="00CE4633"/>
    <w:rsid w:val="00CE4CCC"/>
    <w:rsid w:val="00CE5076"/>
    <w:rsid w:val="00CE5267"/>
    <w:rsid w:val="00CE5520"/>
    <w:rsid w:val="00CE56A7"/>
    <w:rsid w:val="00CE5A33"/>
    <w:rsid w:val="00CE5B09"/>
    <w:rsid w:val="00CE5BA6"/>
    <w:rsid w:val="00CE5CDA"/>
    <w:rsid w:val="00CE5DBD"/>
    <w:rsid w:val="00CE5E69"/>
    <w:rsid w:val="00CE5F6B"/>
    <w:rsid w:val="00CE6079"/>
    <w:rsid w:val="00CE65A3"/>
    <w:rsid w:val="00CE696E"/>
    <w:rsid w:val="00CE74E1"/>
    <w:rsid w:val="00CE75F4"/>
    <w:rsid w:val="00CE7988"/>
    <w:rsid w:val="00CE79C7"/>
    <w:rsid w:val="00CE7A9F"/>
    <w:rsid w:val="00CE7B84"/>
    <w:rsid w:val="00CF0196"/>
    <w:rsid w:val="00CF0BD1"/>
    <w:rsid w:val="00CF0D7A"/>
    <w:rsid w:val="00CF0F3E"/>
    <w:rsid w:val="00CF171E"/>
    <w:rsid w:val="00CF1A2E"/>
    <w:rsid w:val="00CF1FD0"/>
    <w:rsid w:val="00CF2F04"/>
    <w:rsid w:val="00CF37D7"/>
    <w:rsid w:val="00CF38F6"/>
    <w:rsid w:val="00CF3DCE"/>
    <w:rsid w:val="00CF4338"/>
    <w:rsid w:val="00CF487C"/>
    <w:rsid w:val="00CF4AC5"/>
    <w:rsid w:val="00CF5279"/>
    <w:rsid w:val="00CF53F3"/>
    <w:rsid w:val="00CF5744"/>
    <w:rsid w:val="00CF5AB0"/>
    <w:rsid w:val="00CF5F5A"/>
    <w:rsid w:val="00CF6364"/>
    <w:rsid w:val="00CF63A1"/>
    <w:rsid w:val="00CF6454"/>
    <w:rsid w:val="00CF66A1"/>
    <w:rsid w:val="00CF67D9"/>
    <w:rsid w:val="00CF68E3"/>
    <w:rsid w:val="00CF7199"/>
    <w:rsid w:val="00CF7FA9"/>
    <w:rsid w:val="00D0011B"/>
    <w:rsid w:val="00D00315"/>
    <w:rsid w:val="00D003B3"/>
    <w:rsid w:val="00D00585"/>
    <w:rsid w:val="00D01318"/>
    <w:rsid w:val="00D01481"/>
    <w:rsid w:val="00D02370"/>
    <w:rsid w:val="00D02537"/>
    <w:rsid w:val="00D026F4"/>
    <w:rsid w:val="00D02721"/>
    <w:rsid w:val="00D03448"/>
    <w:rsid w:val="00D03A5F"/>
    <w:rsid w:val="00D03E70"/>
    <w:rsid w:val="00D03F54"/>
    <w:rsid w:val="00D05336"/>
    <w:rsid w:val="00D058AD"/>
    <w:rsid w:val="00D05EE6"/>
    <w:rsid w:val="00D06040"/>
    <w:rsid w:val="00D06FBC"/>
    <w:rsid w:val="00D074C8"/>
    <w:rsid w:val="00D07ADE"/>
    <w:rsid w:val="00D07B75"/>
    <w:rsid w:val="00D07CEA"/>
    <w:rsid w:val="00D107A1"/>
    <w:rsid w:val="00D10913"/>
    <w:rsid w:val="00D116FE"/>
    <w:rsid w:val="00D11896"/>
    <w:rsid w:val="00D1267B"/>
    <w:rsid w:val="00D13798"/>
    <w:rsid w:val="00D137ED"/>
    <w:rsid w:val="00D13C44"/>
    <w:rsid w:val="00D13D6A"/>
    <w:rsid w:val="00D13F82"/>
    <w:rsid w:val="00D1412A"/>
    <w:rsid w:val="00D14699"/>
    <w:rsid w:val="00D153D1"/>
    <w:rsid w:val="00D15451"/>
    <w:rsid w:val="00D15597"/>
    <w:rsid w:val="00D15CD2"/>
    <w:rsid w:val="00D16762"/>
    <w:rsid w:val="00D16A58"/>
    <w:rsid w:val="00D16DFB"/>
    <w:rsid w:val="00D16F59"/>
    <w:rsid w:val="00D20031"/>
    <w:rsid w:val="00D20186"/>
    <w:rsid w:val="00D20491"/>
    <w:rsid w:val="00D207AD"/>
    <w:rsid w:val="00D209C1"/>
    <w:rsid w:val="00D215E7"/>
    <w:rsid w:val="00D22289"/>
    <w:rsid w:val="00D22364"/>
    <w:rsid w:val="00D226FA"/>
    <w:rsid w:val="00D23D91"/>
    <w:rsid w:val="00D2471C"/>
    <w:rsid w:val="00D247EC"/>
    <w:rsid w:val="00D24935"/>
    <w:rsid w:val="00D24944"/>
    <w:rsid w:val="00D24FD4"/>
    <w:rsid w:val="00D2503E"/>
    <w:rsid w:val="00D25212"/>
    <w:rsid w:val="00D25D1D"/>
    <w:rsid w:val="00D2681B"/>
    <w:rsid w:val="00D26ED7"/>
    <w:rsid w:val="00D27B16"/>
    <w:rsid w:val="00D27CE7"/>
    <w:rsid w:val="00D30162"/>
    <w:rsid w:val="00D30E8D"/>
    <w:rsid w:val="00D30FE9"/>
    <w:rsid w:val="00D31017"/>
    <w:rsid w:val="00D31743"/>
    <w:rsid w:val="00D3237D"/>
    <w:rsid w:val="00D327BE"/>
    <w:rsid w:val="00D327FA"/>
    <w:rsid w:val="00D32F9D"/>
    <w:rsid w:val="00D330A6"/>
    <w:rsid w:val="00D334F9"/>
    <w:rsid w:val="00D33950"/>
    <w:rsid w:val="00D33A81"/>
    <w:rsid w:val="00D33D7D"/>
    <w:rsid w:val="00D34112"/>
    <w:rsid w:val="00D34C96"/>
    <w:rsid w:val="00D34F9E"/>
    <w:rsid w:val="00D351BE"/>
    <w:rsid w:val="00D35701"/>
    <w:rsid w:val="00D3590F"/>
    <w:rsid w:val="00D3596C"/>
    <w:rsid w:val="00D35B94"/>
    <w:rsid w:val="00D36346"/>
    <w:rsid w:val="00D3652E"/>
    <w:rsid w:val="00D36BD6"/>
    <w:rsid w:val="00D3727E"/>
    <w:rsid w:val="00D37AD2"/>
    <w:rsid w:val="00D37B75"/>
    <w:rsid w:val="00D37EDC"/>
    <w:rsid w:val="00D4005E"/>
    <w:rsid w:val="00D40222"/>
    <w:rsid w:val="00D4172B"/>
    <w:rsid w:val="00D41A8F"/>
    <w:rsid w:val="00D41E57"/>
    <w:rsid w:val="00D420AB"/>
    <w:rsid w:val="00D42E62"/>
    <w:rsid w:val="00D42EA9"/>
    <w:rsid w:val="00D431BC"/>
    <w:rsid w:val="00D43898"/>
    <w:rsid w:val="00D43F76"/>
    <w:rsid w:val="00D44225"/>
    <w:rsid w:val="00D448AC"/>
    <w:rsid w:val="00D451E3"/>
    <w:rsid w:val="00D45457"/>
    <w:rsid w:val="00D46344"/>
    <w:rsid w:val="00D465BE"/>
    <w:rsid w:val="00D46C17"/>
    <w:rsid w:val="00D4769D"/>
    <w:rsid w:val="00D47B61"/>
    <w:rsid w:val="00D47FC7"/>
    <w:rsid w:val="00D503C1"/>
    <w:rsid w:val="00D50431"/>
    <w:rsid w:val="00D5046B"/>
    <w:rsid w:val="00D50A31"/>
    <w:rsid w:val="00D50DE2"/>
    <w:rsid w:val="00D510BA"/>
    <w:rsid w:val="00D51FB2"/>
    <w:rsid w:val="00D52682"/>
    <w:rsid w:val="00D526BB"/>
    <w:rsid w:val="00D526E3"/>
    <w:rsid w:val="00D531C1"/>
    <w:rsid w:val="00D53589"/>
    <w:rsid w:val="00D539E3"/>
    <w:rsid w:val="00D53B04"/>
    <w:rsid w:val="00D53CC0"/>
    <w:rsid w:val="00D5467F"/>
    <w:rsid w:val="00D54ECB"/>
    <w:rsid w:val="00D550CB"/>
    <w:rsid w:val="00D560BC"/>
    <w:rsid w:val="00D562FF"/>
    <w:rsid w:val="00D565EE"/>
    <w:rsid w:val="00D56704"/>
    <w:rsid w:val="00D568C0"/>
    <w:rsid w:val="00D56DCC"/>
    <w:rsid w:val="00D574B6"/>
    <w:rsid w:val="00D57683"/>
    <w:rsid w:val="00D57F56"/>
    <w:rsid w:val="00D6049E"/>
    <w:rsid w:val="00D606E3"/>
    <w:rsid w:val="00D60721"/>
    <w:rsid w:val="00D6087B"/>
    <w:rsid w:val="00D60B9C"/>
    <w:rsid w:val="00D60F05"/>
    <w:rsid w:val="00D611AD"/>
    <w:rsid w:val="00D61E86"/>
    <w:rsid w:val="00D62A5E"/>
    <w:rsid w:val="00D63807"/>
    <w:rsid w:val="00D63911"/>
    <w:rsid w:val="00D63C1D"/>
    <w:rsid w:val="00D63C4B"/>
    <w:rsid w:val="00D64091"/>
    <w:rsid w:val="00D64232"/>
    <w:rsid w:val="00D64E50"/>
    <w:rsid w:val="00D65B2E"/>
    <w:rsid w:val="00D665B0"/>
    <w:rsid w:val="00D66735"/>
    <w:rsid w:val="00D66BBE"/>
    <w:rsid w:val="00D676E0"/>
    <w:rsid w:val="00D67F56"/>
    <w:rsid w:val="00D67F64"/>
    <w:rsid w:val="00D70AB4"/>
    <w:rsid w:val="00D71014"/>
    <w:rsid w:val="00D71573"/>
    <w:rsid w:val="00D71BD0"/>
    <w:rsid w:val="00D71C0D"/>
    <w:rsid w:val="00D7220D"/>
    <w:rsid w:val="00D722E5"/>
    <w:rsid w:val="00D72385"/>
    <w:rsid w:val="00D723CB"/>
    <w:rsid w:val="00D724DB"/>
    <w:rsid w:val="00D728D9"/>
    <w:rsid w:val="00D72F04"/>
    <w:rsid w:val="00D7354B"/>
    <w:rsid w:val="00D73933"/>
    <w:rsid w:val="00D73DBA"/>
    <w:rsid w:val="00D74022"/>
    <w:rsid w:val="00D74540"/>
    <w:rsid w:val="00D746BA"/>
    <w:rsid w:val="00D74898"/>
    <w:rsid w:val="00D74E06"/>
    <w:rsid w:val="00D750D6"/>
    <w:rsid w:val="00D76664"/>
    <w:rsid w:val="00D76BD4"/>
    <w:rsid w:val="00D76D94"/>
    <w:rsid w:val="00D772FB"/>
    <w:rsid w:val="00D77889"/>
    <w:rsid w:val="00D77FED"/>
    <w:rsid w:val="00D80A8E"/>
    <w:rsid w:val="00D80D0A"/>
    <w:rsid w:val="00D8156E"/>
    <w:rsid w:val="00D815D1"/>
    <w:rsid w:val="00D81875"/>
    <w:rsid w:val="00D81C4A"/>
    <w:rsid w:val="00D822E9"/>
    <w:rsid w:val="00D82A65"/>
    <w:rsid w:val="00D82B4E"/>
    <w:rsid w:val="00D83123"/>
    <w:rsid w:val="00D831C9"/>
    <w:rsid w:val="00D833F1"/>
    <w:rsid w:val="00D83571"/>
    <w:rsid w:val="00D83670"/>
    <w:rsid w:val="00D83B61"/>
    <w:rsid w:val="00D84016"/>
    <w:rsid w:val="00D845CA"/>
    <w:rsid w:val="00D84789"/>
    <w:rsid w:val="00D84EB6"/>
    <w:rsid w:val="00D85112"/>
    <w:rsid w:val="00D8512E"/>
    <w:rsid w:val="00D85939"/>
    <w:rsid w:val="00D85D15"/>
    <w:rsid w:val="00D86400"/>
    <w:rsid w:val="00D865A7"/>
    <w:rsid w:val="00D866F8"/>
    <w:rsid w:val="00D86798"/>
    <w:rsid w:val="00D875BF"/>
    <w:rsid w:val="00D87685"/>
    <w:rsid w:val="00D87CB8"/>
    <w:rsid w:val="00D9054B"/>
    <w:rsid w:val="00D91431"/>
    <w:rsid w:val="00D91C2A"/>
    <w:rsid w:val="00D91F4E"/>
    <w:rsid w:val="00D92059"/>
    <w:rsid w:val="00D9242B"/>
    <w:rsid w:val="00D92CB9"/>
    <w:rsid w:val="00D938B4"/>
    <w:rsid w:val="00D93A3D"/>
    <w:rsid w:val="00D93B2D"/>
    <w:rsid w:val="00D93FE7"/>
    <w:rsid w:val="00D94DB0"/>
    <w:rsid w:val="00D95131"/>
    <w:rsid w:val="00D95206"/>
    <w:rsid w:val="00D956FF"/>
    <w:rsid w:val="00D95AB5"/>
    <w:rsid w:val="00D95C0A"/>
    <w:rsid w:val="00D9669C"/>
    <w:rsid w:val="00D966B8"/>
    <w:rsid w:val="00D970F4"/>
    <w:rsid w:val="00D97272"/>
    <w:rsid w:val="00D977CA"/>
    <w:rsid w:val="00DA040F"/>
    <w:rsid w:val="00DA0DE6"/>
    <w:rsid w:val="00DA112E"/>
    <w:rsid w:val="00DA1488"/>
    <w:rsid w:val="00DA296D"/>
    <w:rsid w:val="00DA2E11"/>
    <w:rsid w:val="00DA3176"/>
    <w:rsid w:val="00DA36E9"/>
    <w:rsid w:val="00DA37F3"/>
    <w:rsid w:val="00DA3861"/>
    <w:rsid w:val="00DA393B"/>
    <w:rsid w:val="00DA3B1D"/>
    <w:rsid w:val="00DA3BE9"/>
    <w:rsid w:val="00DA3C3B"/>
    <w:rsid w:val="00DA43E4"/>
    <w:rsid w:val="00DA4A4B"/>
    <w:rsid w:val="00DA4D9E"/>
    <w:rsid w:val="00DA4ED3"/>
    <w:rsid w:val="00DA58E7"/>
    <w:rsid w:val="00DA5EEE"/>
    <w:rsid w:val="00DA6253"/>
    <w:rsid w:val="00DA65E9"/>
    <w:rsid w:val="00DA69D0"/>
    <w:rsid w:val="00DA6E21"/>
    <w:rsid w:val="00DA7672"/>
    <w:rsid w:val="00DA7DD5"/>
    <w:rsid w:val="00DB00FC"/>
    <w:rsid w:val="00DB0218"/>
    <w:rsid w:val="00DB0321"/>
    <w:rsid w:val="00DB080D"/>
    <w:rsid w:val="00DB148E"/>
    <w:rsid w:val="00DB1D23"/>
    <w:rsid w:val="00DB1E4A"/>
    <w:rsid w:val="00DB2575"/>
    <w:rsid w:val="00DB280F"/>
    <w:rsid w:val="00DB2A4C"/>
    <w:rsid w:val="00DB2F0E"/>
    <w:rsid w:val="00DB38BD"/>
    <w:rsid w:val="00DB4455"/>
    <w:rsid w:val="00DB467A"/>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58C"/>
    <w:rsid w:val="00DC2100"/>
    <w:rsid w:val="00DC243E"/>
    <w:rsid w:val="00DC25B2"/>
    <w:rsid w:val="00DC2EC8"/>
    <w:rsid w:val="00DC33E7"/>
    <w:rsid w:val="00DC3940"/>
    <w:rsid w:val="00DC39A1"/>
    <w:rsid w:val="00DC3E0E"/>
    <w:rsid w:val="00DC4739"/>
    <w:rsid w:val="00DC496D"/>
    <w:rsid w:val="00DC4AEA"/>
    <w:rsid w:val="00DC4DCD"/>
    <w:rsid w:val="00DC5044"/>
    <w:rsid w:val="00DC554B"/>
    <w:rsid w:val="00DC5673"/>
    <w:rsid w:val="00DC5A7B"/>
    <w:rsid w:val="00DC5DA3"/>
    <w:rsid w:val="00DC67D5"/>
    <w:rsid w:val="00DC6C13"/>
    <w:rsid w:val="00DC6EC5"/>
    <w:rsid w:val="00DC6FAF"/>
    <w:rsid w:val="00DC737D"/>
    <w:rsid w:val="00DD0767"/>
    <w:rsid w:val="00DD09E2"/>
    <w:rsid w:val="00DD1175"/>
    <w:rsid w:val="00DD14EF"/>
    <w:rsid w:val="00DD1887"/>
    <w:rsid w:val="00DD19A5"/>
    <w:rsid w:val="00DD1EAD"/>
    <w:rsid w:val="00DD2431"/>
    <w:rsid w:val="00DD3093"/>
    <w:rsid w:val="00DD310E"/>
    <w:rsid w:val="00DD3773"/>
    <w:rsid w:val="00DD3971"/>
    <w:rsid w:val="00DD4053"/>
    <w:rsid w:val="00DD49DE"/>
    <w:rsid w:val="00DD4BB6"/>
    <w:rsid w:val="00DD505F"/>
    <w:rsid w:val="00DD536D"/>
    <w:rsid w:val="00DD5DAB"/>
    <w:rsid w:val="00DD5E00"/>
    <w:rsid w:val="00DD6150"/>
    <w:rsid w:val="00DD66AB"/>
    <w:rsid w:val="00DD696A"/>
    <w:rsid w:val="00DD6AAF"/>
    <w:rsid w:val="00DD74E7"/>
    <w:rsid w:val="00DD7526"/>
    <w:rsid w:val="00DD7B65"/>
    <w:rsid w:val="00DD7C82"/>
    <w:rsid w:val="00DE019B"/>
    <w:rsid w:val="00DE092A"/>
    <w:rsid w:val="00DE1415"/>
    <w:rsid w:val="00DE1596"/>
    <w:rsid w:val="00DE19E8"/>
    <w:rsid w:val="00DE26C8"/>
    <w:rsid w:val="00DE279D"/>
    <w:rsid w:val="00DE2BA7"/>
    <w:rsid w:val="00DE327F"/>
    <w:rsid w:val="00DE351F"/>
    <w:rsid w:val="00DE35CE"/>
    <w:rsid w:val="00DE3988"/>
    <w:rsid w:val="00DE3B03"/>
    <w:rsid w:val="00DE3B1A"/>
    <w:rsid w:val="00DE3F15"/>
    <w:rsid w:val="00DE412D"/>
    <w:rsid w:val="00DE424D"/>
    <w:rsid w:val="00DE46C3"/>
    <w:rsid w:val="00DE46C9"/>
    <w:rsid w:val="00DE48A9"/>
    <w:rsid w:val="00DE49FF"/>
    <w:rsid w:val="00DE4D0E"/>
    <w:rsid w:val="00DE4E48"/>
    <w:rsid w:val="00DE4E95"/>
    <w:rsid w:val="00DE5D8B"/>
    <w:rsid w:val="00DE624D"/>
    <w:rsid w:val="00DE6878"/>
    <w:rsid w:val="00DE68B8"/>
    <w:rsid w:val="00DE718E"/>
    <w:rsid w:val="00DE721B"/>
    <w:rsid w:val="00DE760B"/>
    <w:rsid w:val="00DE7D67"/>
    <w:rsid w:val="00DF036F"/>
    <w:rsid w:val="00DF03CE"/>
    <w:rsid w:val="00DF041C"/>
    <w:rsid w:val="00DF045E"/>
    <w:rsid w:val="00DF067F"/>
    <w:rsid w:val="00DF080A"/>
    <w:rsid w:val="00DF0CAC"/>
    <w:rsid w:val="00DF12FC"/>
    <w:rsid w:val="00DF1311"/>
    <w:rsid w:val="00DF1509"/>
    <w:rsid w:val="00DF1735"/>
    <w:rsid w:val="00DF1F6C"/>
    <w:rsid w:val="00DF20A4"/>
    <w:rsid w:val="00DF210A"/>
    <w:rsid w:val="00DF2243"/>
    <w:rsid w:val="00DF2579"/>
    <w:rsid w:val="00DF273B"/>
    <w:rsid w:val="00DF2C36"/>
    <w:rsid w:val="00DF2D3E"/>
    <w:rsid w:val="00DF3764"/>
    <w:rsid w:val="00DF4002"/>
    <w:rsid w:val="00DF4490"/>
    <w:rsid w:val="00DF4750"/>
    <w:rsid w:val="00DF4D78"/>
    <w:rsid w:val="00DF4E4B"/>
    <w:rsid w:val="00DF4EF0"/>
    <w:rsid w:val="00DF4FBD"/>
    <w:rsid w:val="00DF5122"/>
    <w:rsid w:val="00DF54F5"/>
    <w:rsid w:val="00DF557D"/>
    <w:rsid w:val="00DF5884"/>
    <w:rsid w:val="00DF598C"/>
    <w:rsid w:val="00DF5CA6"/>
    <w:rsid w:val="00DF5E50"/>
    <w:rsid w:val="00DF5FE9"/>
    <w:rsid w:val="00DF608A"/>
    <w:rsid w:val="00DF6352"/>
    <w:rsid w:val="00DF65E7"/>
    <w:rsid w:val="00DF6808"/>
    <w:rsid w:val="00DF695B"/>
    <w:rsid w:val="00DF75B3"/>
    <w:rsid w:val="00DF762F"/>
    <w:rsid w:val="00DF7637"/>
    <w:rsid w:val="00DF76C0"/>
    <w:rsid w:val="00DF7886"/>
    <w:rsid w:val="00DF79EC"/>
    <w:rsid w:val="00DF7E1D"/>
    <w:rsid w:val="00E00F7A"/>
    <w:rsid w:val="00E011FC"/>
    <w:rsid w:val="00E0175A"/>
    <w:rsid w:val="00E01804"/>
    <w:rsid w:val="00E01EC5"/>
    <w:rsid w:val="00E027C4"/>
    <w:rsid w:val="00E02850"/>
    <w:rsid w:val="00E02A3A"/>
    <w:rsid w:val="00E02AAB"/>
    <w:rsid w:val="00E02B1B"/>
    <w:rsid w:val="00E02C15"/>
    <w:rsid w:val="00E03133"/>
    <w:rsid w:val="00E031B8"/>
    <w:rsid w:val="00E03311"/>
    <w:rsid w:val="00E037C7"/>
    <w:rsid w:val="00E03C36"/>
    <w:rsid w:val="00E04A5C"/>
    <w:rsid w:val="00E04E89"/>
    <w:rsid w:val="00E0526A"/>
    <w:rsid w:val="00E0558C"/>
    <w:rsid w:val="00E0595E"/>
    <w:rsid w:val="00E05F23"/>
    <w:rsid w:val="00E07F52"/>
    <w:rsid w:val="00E1027E"/>
    <w:rsid w:val="00E10319"/>
    <w:rsid w:val="00E10752"/>
    <w:rsid w:val="00E10815"/>
    <w:rsid w:val="00E10A9D"/>
    <w:rsid w:val="00E10AC9"/>
    <w:rsid w:val="00E11205"/>
    <w:rsid w:val="00E118E4"/>
    <w:rsid w:val="00E11EE5"/>
    <w:rsid w:val="00E120F7"/>
    <w:rsid w:val="00E123AE"/>
    <w:rsid w:val="00E125FE"/>
    <w:rsid w:val="00E12604"/>
    <w:rsid w:val="00E1274A"/>
    <w:rsid w:val="00E129F4"/>
    <w:rsid w:val="00E12F7A"/>
    <w:rsid w:val="00E1473B"/>
    <w:rsid w:val="00E14E73"/>
    <w:rsid w:val="00E1510C"/>
    <w:rsid w:val="00E156CB"/>
    <w:rsid w:val="00E16192"/>
    <w:rsid w:val="00E16CE7"/>
    <w:rsid w:val="00E17077"/>
    <w:rsid w:val="00E170BB"/>
    <w:rsid w:val="00E1762F"/>
    <w:rsid w:val="00E17D1E"/>
    <w:rsid w:val="00E204BF"/>
    <w:rsid w:val="00E20D85"/>
    <w:rsid w:val="00E20F1A"/>
    <w:rsid w:val="00E21092"/>
    <w:rsid w:val="00E2199E"/>
    <w:rsid w:val="00E21AEC"/>
    <w:rsid w:val="00E21B5E"/>
    <w:rsid w:val="00E228B1"/>
    <w:rsid w:val="00E22AEA"/>
    <w:rsid w:val="00E230A1"/>
    <w:rsid w:val="00E235A4"/>
    <w:rsid w:val="00E2422C"/>
    <w:rsid w:val="00E2539A"/>
    <w:rsid w:val="00E253E4"/>
    <w:rsid w:val="00E25837"/>
    <w:rsid w:val="00E25918"/>
    <w:rsid w:val="00E25C25"/>
    <w:rsid w:val="00E260C5"/>
    <w:rsid w:val="00E26143"/>
    <w:rsid w:val="00E26356"/>
    <w:rsid w:val="00E268C2"/>
    <w:rsid w:val="00E2698C"/>
    <w:rsid w:val="00E26E9C"/>
    <w:rsid w:val="00E271B4"/>
    <w:rsid w:val="00E271BD"/>
    <w:rsid w:val="00E275F2"/>
    <w:rsid w:val="00E27E3A"/>
    <w:rsid w:val="00E27E82"/>
    <w:rsid w:val="00E27F29"/>
    <w:rsid w:val="00E30A30"/>
    <w:rsid w:val="00E30EF8"/>
    <w:rsid w:val="00E3105F"/>
    <w:rsid w:val="00E312F8"/>
    <w:rsid w:val="00E31443"/>
    <w:rsid w:val="00E31579"/>
    <w:rsid w:val="00E3169B"/>
    <w:rsid w:val="00E319B4"/>
    <w:rsid w:val="00E31AC5"/>
    <w:rsid w:val="00E32447"/>
    <w:rsid w:val="00E327A1"/>
    <w:rsid w:val="00E32AA6"/>
    <w:rsid w:val="00E33B32"/>
    <w:rsid w:val="00E34208"/>
    <w:rsid w:val="00E3446D"/>
    <w:rsid w:val="00E344DC"/>
    <w:rsid w:val="00E35786"/>
    <w:rsid w:val="00E359CA"/>
    <w:rsid w:val="00E35D3E"/>
    <w:rsid w:val="00E36259"/>
    <w:rsid w:val="00E362E1"/>
    <w:rsid w:val="00E3658D"/>
    <w:rsid w:val="00E367F7"/>
    <w:rsid w:val="00E36892"/>
    <w:rsid w:val="00E36C85"/>
    <w:rsid w:val="00E36DEE"/>
    <w:rsid w:val="00E36E87"/>
    <w:rsid w:val="00E36F5B"/>
    <w:rsid w:val="00E3750E"/>
    <w:rsid w:val="00E37767"/>
    <w:rsid w:val="00E37DBD"/>
    <w:rsid w:val="00E4051E"/>
    <w:rsid w:val="00E40B9E"/>
    <w:rsid w:val="00E4191D"/>
    <w:rsid w:val="00E41AAF"/>
    <w:rsid w:val="00E41C9F"/>
    <w:rsid w:val="00E41EE3"/>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67FC"/>
    <w:rsid w:val="00E474C5"/>
    <w:rsid w:val="00E479FE"/>
    <w:rsid w:val="00E50D71"/>
    <w:rsid w:val="00E511AC"/>
    <w:rsid w:val="00E51354"/>
    <w:rsid w:val="00E51454"/>
    <w:rsid w:val="00E5147F"/>
    <w:rsid w:val="00E51C25"/>
    <w:rsid w:val="00E51D68"/>
    <w:rsid w:val="00E5222A"/>
    <w:rsid w:val="00E52C7B"/>
    <w:rsid w:val="00E52D2D"/>
    <w:rsid w:val="00E531C3"/>
    <w:rsid w:val="00E533E2"/>
    <w:rsid w:val="00E53591"/>
    <w:rsid w:val="00E53930"/>
    <w:rsid w:val="00E53949"/>
    <w:rsid w:val="00E53ABE"/>
    <w:rsid w:val="00E53DA9"/>
    <w:rsid w:val="00E541A6"/>
    <w:rsid w:val="00E542D6"/>
    <w:rsid w:val="00E549E8"/>
    <w:rsid w:val="00E54C41"/>
    <w:rsid w:val="00E55090"/>
    <w:rsid w:val="00E550F0"/>
    <w:rsid w:val="00E5529C"/>
    <w:rsid w:val="00E552BF"/>
    <w:rsid w:val="00E554CD"/>
    <w:rsid w:val="00E55C0C"/>
    <w:rsid w:val="00E55C76"/>
    <w:rsid w:val="00E5675E"/>
    <w:rsid w:val="00E56D7D"/>
    <w:rsid w:val="00E56D87"/>
    <w:rsid w:val="00E575E0"/>
    <w:rsid w:val="00E57EA5"/>
    <w:rsid w:val="00E57ED4"/>
    <w:rsid w:val="00E60069"/>
    <w:rsid w:val="00E601D2"/>
    <w:rsid w:val="00E60845"/>
    <w:rsid w:val="00E60E2C"/>
    <w:rsid w:val="00E60F2C"/>
    <w:rsid w:val="00E61878"/>
    <w:rsid w:val="00E61E5C"/>
    <w:rsid w:val="00E61ED1"/>
    <w:rsid w:val="00E62098"/>
    <w:rsid w:val="00E62C56"/>
    <w:rsid w:val="00E63018"/>
    <w:rsid w:val="00E63D96"/>
    <w:rsid w:val="00E63F0A"/>
    <w:rsid w:val="00E63F21"/>
    <w:rsid w:val="00E65796"/>
    <w:rsid w:val="00E66CEC"/>
    <w:rsid w:val="00E6703E"/>
    <w:rsid w:val="00E67283"/>
    <w:rsid w:val="00E67398"/>
    <w:rsid w:val="00E67913"/>
    <w:rsid w:val="00E67A60"/>
    <w:rsid w:val="00E67FF5"/>
    <w:rsid w:val="00E7050D"/>
    <w:rsid w:val="00E7069F"/>
    <w:rsid w:val="00E708DF"/>
    <w:rsid w:val="00E70907"/>
    <w:rsid w:val="00E713C5"/>
    <w:rsid w:val="00E715F3"/>
    <w:rsid w:val="00E716EA"/>
    <w:rsid w:val="00E719EB"/>
    <w:rsid w:val="00E71F5B"/>
    <w:rsid w:val="00E71FB7"/>
    <w:rsid w:val="00E72911"/>
    <w:rsid w:val="00E72C97"/>
    <w:rsid w:val="00E73C24"/>
    <w:rsid w:val="00E74A45"/>
    <w:rsid w:val="00E753B7"/>
    <w:rsid w:val="00E755D1"/>
    <w:rsid w:val="00E75D6B"/>
    <w:rsid w:val="00E75EE6"/>
    <w:rsid w:val="00E75F23"/>
    <w:rsid w:val="00E76430"/>
    <w:rsid w:val="00E7643D"/>
    <w:rsid w:val="00E765C0"/>
    <w:rsid w:val="00E773BE"/>
    <w:rsid w:val="00E77475"/>
    <w:rsid w:val="00E802CA"/>
    <w:rsid w:val="00E803C6"/>
    <w:rsid w:val="00E8043F"/>
    <w:rsid w:val="00E80A3B"/>
    <w:rsid w:val="00E8107D"/>
    <w:rsid w:val="00E81116"/>
    <w:rsid w:val="00E81B95"/>
    <w:rsid w:val="00E825E7"/>
    <w:rsid w:val="00E82856"/>
    <w:rsid w:val="00E828EF"/>
    <w:rsid w:val="00E83395"/>
    <w:rsid w:val="00E833D2"/>
    <w:rsid w:val="00E834D2"/>
    <w:rsid w:val="00E83D3B"/>
    <w:rsid w:val="00E840E8"/>
    <w:rsid w:val="00E84496"/>
    <w:rsid w:val="00E84A82"/>
    <w:rsid w:val="00E84B40"/>
    <w:rsid w:val="00E84F4A"/>
    <w:rsid w:val="00E8580B"/>
    <w:rsid w:val="00E85B6D"/>
    <w:rsid w:val="00E85C53"/>
    <w:rsid w:val="00E85CFD"/>
    <w:rsid w:val="00E8609B"/>
    <w:rsid w:val="00E8622C"/>
    <w:rsid w:val="00E87414"/>
    <w:rsid w:val="00E877D7"/>
    <w:rsid w:val="00E87A40"/>
    <w:rsid w:val="00E90237"/>
    <w:rsid w:val="00E904B9"/>
    <w:rsid w:val="00E9076D"/>
    <w:rsid w:val="00E90977"/>
    <w:rsid w:val="00E90AAD"/>
    <w:rsid w:val="00E90D99"/>
    <w:rsid w:val="00E914AD"/>
    <w:rsid w:val="00E922C8"/>
    <w:rsid w:val="00E9235D"/>
    <w:rsid w:val="00E92859"/>
    <w:rsid w:val="00E928A1"/>
    <w:rsid w:val="00E92CE4"/>
    <w:rsid w:val="00E92FCC"/>
    <w:rsid w:val="00E9394A"/>
    <w:rsid w:val="00E9465A"/>
    <w:rsid w:val="00E94BED"/>
    <w:rsid w:val="00E94D3E"/>
    <w:rsid w:val="00E954F3"/>
    <w:rsid w:val="00E959FF"/>
    <w:rsid w:val="00E96025"/>
    <w:rsid w:val="00E964E1"/>
    <w:rsid w:val="00E96711"/>
    <w:rsid w:val="00E96BD9"/>
    <w:rsid w:val="00E96C52"/>
    <w:rsid w:val="00E9740E"/>
    <w:rsid w:val="00E9777F"/>
    <w:rsid w:val="00EA0CED"/>
    <w:rsid w:val="00EA1073"/>
    <w:rsid w:val="00EA16B2"/>
    <w:rsid w:val="00EA1799"/>
    <w:rsid w:val="00EA2A6C"/>
    <w:rsid w:val="00EA2FD2"/>
    <w:rsid w:val="00EA3305"/>
    <w:rsid w:val="00EA3407"/>
    <w:rsid w:val="00EA36FA"/>
    <w:rsid w:val="00EA395F"/>
    <w:rsid w:val="00EA3B4E"/>
    <w:rsid w:val="00EA5109"/>
    <w:rsid w:val="00EA5C58"/>
    <w:rsid w:val="00EA632D"/>
    <w:rsid w:val="00EA6654"/>
    <w:rsid w:val="00EA6DF3"/>
    <w:rsid w:val="00EA7194"/>
    <w:rsid w:val="00EA7303"/>
    <w:rsid w:val="00EA76D5"/>
    <w:rsid w:val="00EA76DC"/>
    <w:rsid w:val="00EA7A2F"/>
    <w:rsid w:val="00EA7BE4"/>
    <w:rsid w:val="00EA7D12"/>
    <w:rsid w:val="00EB001A"/>
    <w:rsid w:val="00EB0364"/>
    <w:rsid w:val="00EB05A1"/>
    <w:rsid w:val="00EB0923"/>
    <w:rsid w:val="00EB0F1F"/>
    <w:rsid w:val="00EB14B5"/>
    <w:rsid w:val="00EB1D6E"/>
    <w:rsid w:val="00EB2485"/>
    <w:rsid w:val="00EB24B3"/>
    <w:rsid w:val="00EB3579"/>
    <w:rsid w:val="00EB3778"/>
    <w:rsid w:val="00EB3ACF"/>
    <w:rsid w:val="00EB3DC5"/>
    <w:rsid w:val="00EB3F04"/>
    <w:rsid w:val="00EB3F57"/>
    <w:rsid w:val="00EB4055"/>
    <w:rsid w:val="00EB4C34"/>
    <w:rsid w:val="00EB4F9B"/>
    <w:rsid w:val="00EB575D"/>
    <w:rsid w:val="00EB5858"/>
    <w:rsid w:val="00EB5CFE"/>
    <w:rsid w:val="00EB5FAC"/>
    <w:rsid w:val="00EB62C3"/>
    <w:rsid w:val="00EB65FD"/>
    <w:rsid w:val="00EB68AC"/>
    <w:rsid w:val="00EB6E0C"/>
    <w:rsid w:val="00EB7A1C"/>
    <w:rsid w:val="00EB7A5C"/>
    <w:rsid w:val="00EB7C05"/>
    <w:rsid w:val="00EB7FF9"/>
    <w:rsid w:val="00EC0F19"/>
    <w:rsid w:val="00EC100A"/>
    <w:rsid w:val="00EC1202"/>
    <w:rsid w:val="00EC224A"/>
    <w:rsid w:val="00EC25EB"/>
    <w:rsid w:val="00EC2621"/>
    <w:rsid w:val="00EC2971"/>
    <w:rsid w:val="00EC30DF"/>
    <w:rsid w:val="00EC3C2E"/>
    <w:rsid w:val="00EC3C6C"/>
    <w:rsid w:val="00EC41C9"/>
    <w:rsid w:val="00EC4570"/>
    <w:rsid w:val="00EC47BF"/>
    <w:rsid w:val="00EC48AE"/>
    <w:rsid w:val="00EC4C40"/>
    <w:rsid w:val="00EC4FCD"/>
    <w:rsid w:val="00EC5E63"/>
    <w:rsid w:val="00EC65B2"/>
    <w:rsid w:val="00EC664D"/>
    <w:rsid w:val="00EC666E"/>
    <w:rsid w:val="00EC674F"/>
    <w:rsid w:val="00EC6B5B"/>
    <w:rsid w:val="00EC7223"/>
    <w:rsid w:val="00EC7512"/>
    <w:rsid w:val="00EC7920"/>
    <w:rsid w:val="00ED01BA"/>
    <w:rsid w:val="00ED0201"/>
    <w:rsid w:val="00ED0291"/>
    <w:rsid w:val="00ED0A94"/>
    <w:rsid w:val="00ED0FEF"/>
    <w:rsid w:val="00ED1104"/>
    <w:rsid w:val="00ED1E49"/>
    <w:rsid w:val="00ED20FD"/>
    <w:rsid w:val="00ED21D7"/>
    <w:rsid w:val="00ED240B"/>
    <w:rsid w:val="00ED34C9"/>
    <w:rsid w:val="00ED384B"/>
    <w:rsid w:val="00ED4809"/>
    <w:rsid w:val="00ED491F"/>
    <w:rsid w:val="00ED4C3D"/>
    <w:rsid w:val="00ED4E04"/>
    <w:rsid w:val="00ED57A2"/>
    <w:rsid w:val="00ED5C52"/>
    <w:rsid w:val="00ED5CD3"/>
    <w:rsid w:val="00ED66C8"/>
    <w:rsid w:val="00ED7475"/>
    <w:rsid w:val="00ED78C3"/>
    <w:rsid w:val="00ED7CB5"/>
    <w:rsid w:val="00ED7DF6"/>
    <w:rsid w:val="00EE033C"/>
    <w:rsid w:val="00EE0664"/>
    <w:rsid w:val="00EE0695"/>
    <w:rsid w:val="00EE0DFC"/>
    <w:rsid w:val="00EE161E"/>
    <w:rsid w:val="00EE1E8B"/>
    <w:rsid w:val="00EE2040"/>
    <w:rsid w:val="00EE21B8"/>
    <w:rsid w:val="00EE21CA"/>
    <w:rsid w:val="00EE3362"/>
    <w:rsid w:val="00EE36E8"/>
    <w:rsid w:val="00EE3F33"/>
    <w:rsid w:val="00EE451B"/>
    <w:rsid w:val="00EE47E8"/>
    <w:rsid w:val="00EE548C"/>
    <w:rsid w:val="00EE5A38"/>
    <w:rsid w:val="00EE5C50"/>
    <w:rsid w:val="00EE6368"/>
    <w:rsid w:val="00EE6369"/>
    <w:rsid w:val="00EE6524"/>
    <w:rsid w:val="00EE6643"/>
    <w:rsid w:val="00EE6844"/>
    <w:rsid w:val="00EE69CF"/>
    <w:rsid w:val="00EE70F2"/>
    <w:rsid w:val="00EE71CE"/>
    <w:rsid w:val="00EE74B7"/>
    <w:rsid w:val="00EE7D69"/>
    <w:rsid w:val="00EE7DF2"/>
    <w:rsid w:val="00EF0444"/>
    <w:rsid w:val="00EF0458"/>
    <w:rsid w:val="00EF0472"/>
    <w:rsid w:val="00EF1148"/>
    <w:rsid w:val="00EF114A"/>
    <w:rsid w:val="00EF1A22"/>
    <w:rsid w:val="00EF1DA7"/>
    <w:rsid w:val="00EF1FBF"/>
    <w:rsid w:val="00EF1FCE"/>
    <w:rsid w:val="00EF2192"/>
    <w:rsid w:val="00EF2448"/>
    <w:rsid w:val="00EF248B"/>
    <w:rsid w:val="00EF2676"/>
    <w:rsid w:val="00EF2F38"/>
    <w:rsid w:val="00EF3E58"/>
    <w:rsid w:val="00EF461A"/>
    <w:rsid w:val="00EF47C9"/>
    <w:rsid w:val="00EF4863"/>
    <w:rsid w:val="00EF48A1"/>
    <w:rsid w:val="00EF48F4"/>
    <w:rsid w:val="00EF4A90"/>
    <w:rsid w:val="00EF4D0C"/>
    <w:rsid w:val="00EF4D7D"/>
    <w:rsid w:val="00EF533F"/>
    <w:rsid w:val="00EF5343"/>
    <w:rsid w:val="00EF5633"/>
    <w:rsid w:val="00EF5ADB"/>
    <w:rsid w:val="00EF5C25"/>
    <w:rsid w:val="00EF5E69"/>
    <w:rsid w:val="00EF6CE3"/>
    <w:rsid w:val="00EF6D74"/>
    <w:rsid w:val="00EF7336"/>
    <w:rsid w:val="00EF766D"/>
    <w:rsid w:val="00EF7A1D"/>
    <w:rsid w:val="00F00220"/>
    <w:rsid w:val="00F00241"/>
    <w:rsid w:val="00F00381"/>
    <w:rsid w:val="00F003F6"/>
    <w:rsid w:val="00F0083B"/>
    <w:rsid w:val="00F008D1"/>
    <w:rsid w:val="00F00A0E"/>
    <w:rsid w:val="00F00CC5"/>
    <w:rsid w:val="00F00D28"/>
    <w:rsid w:val="00F00E5E"/>
    <w:rsid w:val="00F01266"/>
    <w:rsid w:val="00F016AE"/>
    <w:rsid w:val="00F01AA8"/>
    <w:rsid w:val="00F01C68"/>
    <w:rsid w:val="00F01CEB"/>
    <w:rsid w:val="00F020CE"/>
    <w:rsid w:val="00F0228B"/>
    <w:rsid w:val="00F022D0"/>
    <w:rsid w:val="00F02538"/>
    <w:rsid w:val="00F02655"/>
    <w:rsid w:val="00F02E36"/>
    <w:rsid w:val="00F02EA0"/>
    <w:rsid w:val="00F02F8D"/>
    <w:rsid w:val="00F031D4"/>
    <w:rsid w:val="00F034E4"/>
    <w:rsid w:val="00F03895"/>
    <w:rsid w:val="00F0392E"/>
    <w:rsid w:val="00F03982"/>
    <w:rsid w:val="00F042E5"/>
    <w:rsid w:val="00F04C61"/>
    <w:rsid w:val="00F04FB0"/>
    <w:rsid w:val="00F051EB"/>
    <w:rsid w:val="00F054A1"/>
    <w:rsid w:val="00F05550"/>
    <w:rsid w:val="00F05DE8"/>
    <w:rsid w:val="00F060CA"/>
    <w:rsid w:val="00F0657E"/>
    <w:rsid w:val="00F0689E"/>
    <w:rsid w:val="00F0696F"/>
    <w:rsid w:val="00F06BA0"/>
    <w:rsid w:val="00F0702A"/>
    <w:rsid w:val="00F072E7"/>
    <w:rsid w:val="00F072F2"/>
    <w:rsid w:val="00F07CB7"/>
    <w:rsid w:val="00F07CDD"/>
    <w:rsid w:val="00F07ECF"/>
    <w:rsid w:val="00F1006D"/>
    <w:rsid w:val="00F1019D"/>
    <w:rsid w:val="00F109A0"/>
    <w:rsid w:val="00F10A7C"/>
    <w:rsid w:val="00F10DD4"/>
    <w:rsid w:val="00F111D4"/>
    <w:rsid w:val="00F11434"/>
    <w:rsid w:val="00F11469"/>
    <w:rsid w:val="00F114D5"/>
    <w:rsid w:val="00F117B8"/>
    <w:rsid w:val="00F11ACA"/>
    <w:rsid w:val="00F1236B"/>
    <w:rsid w:val="00F12499"/>
    <w:rsid w:val="00F129A5"/>
    <w:rsid w:val="00F12D61"/>
    <w:rsid w:val="00F12F3B"/>
    <w:rsid w:val="00F1319D"/>
    <w:rsid w:val="00F1323F"/>
    <w:rsid w:val="00F137FC"/>
    <w:rsid w:val="00F13D4D"/>
    <w:rsid w:val="00F13ECE"/>
    <w:rsid w:val="00F14026"/>
    <w:rsid w:val="00F15095"/>
    <w:rsid w:val="00F158DA"/>
    <w:rsid w:val="00F15AB4"/>
    <w:rsid w:val="00F15CA5"/>
    <w:rsid w:val="00F15E78"/>
    <w:rsid w:val="00F1754C"/>
    <w:rsid w:val="00F177C9"/>
    <w:rsid w:val="00F17927"/>
    <w:rsid w:val="00F17A4C"/>
    <w:rsid w:val="00F17CD8"/>
    <w:rsid w:val="00F17F71"/>
    <w:rsid w:val="00F20731"/>
    <w:rsid w:val="00F20817"/>
    <w:rsid w:val="00F209B5"/>
    <w:rsid w:val="00F20C3C"/>
    <w:rsid w:val="00F20FD2"/>
    <w:rsid w:val="00F21832"/>
    <w:rsid w:val="00F21908"/>
    <w:rsid w:val="00F21F10"/>
    <w:rsid w:val="00F22183"/>
    <w:rsid w:val="00F22713"/>
    <w:rsid w:val="00F22885"/>
    <w:rsid w:val="00F22CE1"/>
    <w:rsid w:val="00F22EBC"/>
    <w:rsid w:val="00F2359D"/>
    <w:rsid w:val="00F23A26"/>
    <w:rsid w:val="00F23ABB"/>
    <w:rsid w:val="00F23B05"/>
    <w:rsid w:val="00F240D0"/>
    <w:rsid w:val="00F243EB"/>
    <w:rsid w:val="00F25025"/>
    <w:rsid w:val="00F25251"/>
    <w:rsid w:val="00F257C0"/>
    <w:rsid w:val="00F262B8"/>
    <w:rsid w:val="00F2645E"/>
    <w:rsid w:val="00F26652"/>
    <w:rsid w:val="00F267C9"/>
    <w:rsid w:val="00F26BBE"/>
    <w:rsid w:val="00F26FCB"/>
    <w:rsid w:val="00F27EFA"/>
    <w:rsid w:val="00F30207"/>
    <w:rsid w:val="00F30621"/>
    <w:rsid w:val="00F306D4"/>
    <w:rsid w:val="00F30A57"/>
    <w:rsid w:val="00F30C6B"/>
    <w:rsid w:val="00F31E3B"/>
    <w:rsid w:val="00F320FC"/>
    <w:rsid w:val="00F322F2"/>
    <w:rsid w:val="00F328FF"/>
    <w:rsid w:val="00F32939"/>
    <w:rsid w:val="00F32B50"/>
    <w:rsid w:val="00F331F3"/>
    <w:rsid w:val="00F33541"/>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CDF"/>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0BD"/>
    <w:rsid w:val="00F46489"/>
    <w:rsid w:val="00F46B99"/>
    <w:rsid w:val="00F46F98"/>
    <w:rsid w:val="00F4730F"/>
    <w:rsid w:val="00F4740A"/>
    <w:rsid w:val="00F4768D"/>
    <w:rsid w:val="00F4787F"/>
    <w:rsid w:val="00F502A4"/>
    <w:rsid w:val="00F50ABE"/>
    <w:rsid w:val="00F516EB"/>
    <w:rsid w:val="00F51F55"/>
    <w:rsid w:val="00F5292A"/>
    <w:rsid w:val="00F52B0C"/>
    <w:rsid w:val="00F52ED9"/>
    <w:rsid w:val="00F530A1"/>
    <w:rsid w:val="00F53845"/>
    <w:rsid w:val="00F5399B"/>
    <w:rsid w:val="00F53BDC"/>
    <w:rsid w:val="00F542A9"/>
    <w:rsid w:val="00F543F5"/>
    <w:rsid w:val="00F54610"/>
    <w:rsid w:val="00F54F91"/>
    <w:rsid w:val="00F55FFB"/>
    <w:rsid w:val="00F568FF"/>
    <w:rsid w:val="00F56AA4"/>
    <w:rsid w:val="00F56C16"/>
    <w:rsid w:val="00F56D25"/>
    <w:rsid w:val="00F56DCA"/>
    <w:rsid w:val="00F57CAA"/>
    <w:rsid w:val="00F57EFE"/>
    <w:rsid w:val="00F57F43"/>
    <w:rsid w:val="00F6081A"/>
    <w:rsid w:val="00F61036"/>
    <w:rsid w:val="00F6108D"/>
    <w:rsid w:val="00F6115A"/>
    <w:rsid w:val="00F61687"/>
    <w:rsid w:val="00F61E00"/>
    <w:rsid w:val="00F6281E"/>
    <w:rsid w:val="00F62942"/>
    <w:rsid w:val="00F62A96"/>
    <w:rsid w:val="00F62FB6"/>
    <w:rsid w:val="00F63EB8"/>
    <w:rsid w:val="00F6458A"/>
    <w:rsid w:val="00F6470E"/>
    <w:rsid w:val="00F647AE"/>
    <w:rsid w:val="00F6516A"/>
    <w:rsid w:val="00F65B39"/>
    <w:rsid w:val="00F66A92"/>
    <w:rsid w:val="00F66BC4"/>
    <w:rsid w:val="00F67461"/>
    <w:rsid w:val="00F676F9"/>
    <w:rsid w:val="00F67FBB"/>
    <w:rsid w:val="00F70007"/>
    <w:rsid w:val="00F700FD"/>
    <w:rsid w:val="00F705B8"/>
    <w:rsid w:val="00F70691"/>
    <w:rsid w:val="00F70C46"/>
    <w:rsid w:val="00F71509"/>
    <w:rsid w:val="00F71C1B"/>
    <w:rsid w:val="00F720B7"/>
    <w:rsid w:val="00F7289D"/>
    <w:rsid w:val="00F72BB0"/>
    <w:rsid w:val="00F730D4"/>
    <w:rsid w:val="00F73334"/>
    <w:rsid w:val="00F735DC"/>
    <w:rsid w:val="00F73883"/>
    <w:rsid w:val="00F74095"/>
    <w:rsid w:val="00F743C1"/>
    <w:rsid w:val="00F7445A"/>
    <w:rsid w:val="00F74472"/>
    <w:rsid w:val="00F74A12"/>
    <w:rsid w:val="00F74F3B"/>
    <w:rsid w:val="00F75FBD"/>
    <w:rsid w:val="00F764F0"/>
    <w:rsid w:val="00F76D75"/>
    <w:rsid w:val="00F76F0B"/>
    <w:rsid w:val="00F76F66"/>
    <w:rsid w:val="00F77254"/>
    <w:rsid w:val="00F779D8"/>
    <w:rsid w:val="00F779DD"/>
    <w:rsid w:val="00F77B46"/>
    <w:rsid w:val="00F77C33"/>
    <w:rsid w:val="00F77D41"/>
    <w:rsid w:val="00F77F8E"/>
    <w:rsid w:val="00F80A56"/>
    <w:rsid w:val="00F80B55"/>
    <w:rsid w:val="00F80C57"/>
    <w:rsid w:val="00F81552"/>
    <w:rsid w:val="00F81907"/>
    <w:rsid w:val="00F81BBE"/>
    <w:rsid w:val="00F81C8C"/>
    <w:rsid w:val="00F81D73"/>
    <w:rsid w:val="00F82561"/>
    <w:rsid w:val="00F82905"/>
    <w:rsid w:val="00F82E3F"/>
    <w:rsid w:val="00F831D0"/>
    <w:rsid w:val="00F83483"/>
    <w:rsid w:val="00F844A5"/>
    <w:rsid w:val="00F848DC"/>
    <w:rsid w:val="00F84AAA"/>
    <w:rsid w:val="00F84B10"/>
    <w:rsid w:val="00F84B36"/>
    <w:rsid w:val="00F84ECE"/>
    <w:rsid w:val="00F85134"/>
    <w:rsid w:val="00F852A8"/>
    <w:rsid w:val="00F85370"/>
    <w:rsid w:val="00F85B64"/>
    <w:rsid w:val="00F861E6"/>
    <w:rsid w:val="00F863C7"/>
    <w:rsid w:val="00F86465"/>
    <w:rsid w:val="00F86DCC"/>
    <w:rsid w:val="00F875BF"/>
    <w:rsid w:val="00F877E6"/>
    <w:rsid w:val="00F87ABC"/>
    <w:rsid w:val="00F87E78"/>
    <w:rsid w:val="00F902BE"/>
    <w:rsid w:val="00F9038C"/>
    <w:rsid w:val="00F90661"/>
    <w:rsid w:val="00F90681"/>
    <w:rsid w:val="00F906CF"/>
    <w:rsid w:val="00F90FBD"/>
    <w:rsid w:val="00F915F5"/>
    <w:rsid w:val="00F918DF"/>
    <w:rsid w:val="00F91EA6"/>
    <w:rsid w:val="00F9235D"/>
    <w:rsid w:val="00F92516"/>
    <w:rsid w:val="00F92856"/>
    <w:rsid w:val="00F92D6E"/>
    <w:rsid w:val="00F9349B"/>
    <w:rsid w:val="00F9360D"/>
    <w:rsid w:val="00F93AEF"/>
    <w:rsid w:val="00F93C4F"/>
    <w:rsid w:val="00F94007"/>
    <w:rsid w:val="00F940FF"/>
    <w:rsid w:val="00F94467"/>
    <w:rsid w:val="00F94C30"/>
    <w:rsid w:val="00F94F84"/>
    <w:rsid w:val="00F95551"/>
    <w:rsid w:val="00F957BC"/>
    <w:rsid w:val="00F96425"/>
    <w:rsid w:val="00F96A07"/>
    <w:rsid w:val="00F96CA5"/>
    <w:rsid w:val="00F97900"/>
    <w:rsid w:val="00F979CC"/>
    <w:rsid w:val="00F979F2"/>
    <w:rsid w:val="00FA00C5"/>
    <w:rsid w:val="00FA05BC"/>
    <w:rsid w:val="00FA070F"/>
    <w:rsid w:val="00FA0E5A"/>
    <w:rsid w:val="00FA15DD"/>
    <w:rsid w:val="00FA1881"/>
    <w:rsid w:val="00FA22E8"/>
    <w:rsid w:val="00FA230D"/>
    <w:rsid w:val="00FA2324"/>
    <w:rsid w:val="00FA24C6"/>
    <w:rsid w:val="00FA27A2"/>
    <w:rsid w:val="00FA29A4"/>
    <w:rsid w:val="00FA2AAB"/>
    <w:rsid w:val="00FA3167"/>
    <w:rsid w:val="00FA351B"/>
    <w:rsid w:val="00FA4052"/>
    <w:rsid w:val="00FA4658"/>
    <w:rsid w:val="00FA47D8"/>
    <w:rsid w:val="00FA4C89"/>
    <w:rsid w:val="00FA4E45"/>
    <w:rsid w:val="00FA4F68"/>
    <w:rsid w:val="00FA567A"/>
    <w:rsid w:val="00FA585C"/>
    <w:rsid w:val="00FA58A3"/>
    <w:rsid w:val="00FA5D30"/>
    <w:rsid w:val="00FA5FCE"/>
    <w:rsid w:val="00FA6094"/>
    <w:rsid w:val="00FA61A9"/>
    <w:rsid w:val="00FA640E"/>
    <w:rsid w:val="00FA6A87"/>
    <w:rsid w:val="00FA77E4"/>
    <w:rsid w:val="00FA7A45"/>
    <w:rsid w:val="00FA7B0E"/>
    <w:rsid w:val="00FB0D4E"/>
    <w:rsid w:val="00FB1039"/>
    <w:rsid w:val="00FB1330"/>
    <w:rsid w:val="00FB14F2"/>
    <w:rsid w:val="00FB15BF"/>
    <w:rsid w:val="00FB1A0B"/>
    <w:rsid w:val="00FB1B89"/>
    <w:rsid w:val="00FB1C54"/>
    <w:rsid w:val="00FB1CC2"/>
    <w:rsid w:val="00FB1E3E"/>
    <w:rsid w:val="00FB2782"/>
    <w:rsid w:val="00FB2A40"/>
    <w:rsid w:val="00FB2C8C"/>
    <w:rsid w:val="00FB2DAF"/>
    <w:rsid w:val="00FB2DF5"/>
    <w:rsid w:val="00FB309A"/>
    <w:rsid w:val="00FB30D0"/>
    <w:rsid w:val="00FB3208"/>
    <w:rsid w:val="00FB32AF"/>
    <w:rsid w:val="00FB3661"/>
    <w:rsid w:val="00FB3711"/>
    <w:rsid w:val="00FB3A08"/>
    <w:rsid w:val="00FB3A36"/>
    <w:rsid w:val="00FB4078"/>
    <w:rsid w:val="00FB4863"/>
    <w:rsid w:val="00FB4B3F"/>
    <w:rsid w:val="00FB4C44"/>
    <w:rsid w:val="00FB5641"/>
    <w:rsid w:val="00FB5809"/>
    <w:rsid w:val="00FB58B7"/>
    <w:rsid w:val="00FB5A18"/>
    <w:rsid w:val="00FB5A35"/>
    <w:rsid w:val="00FB6B4A"/>
    <w:rsid w:val="00FB6C20"/>
    <w:rsid w:val="00FB70EE"/>
    <w:rsid w:val="00FB743A"/>
    <w:rsid w:val="00FB788F"/>
    <w:rsid w:val="00FB7B31"/>
    <w:rsid w:val="00FC04B1"/>
    <w:rsid w:val="00FC0894"/>
    <w:rsid w:val="00FC1BDA"/>
    <w:rsid w:val="00FC1DE3"/>
    <w:rsid w:val="00FC208D"/>
    <w:rsid w:val="00FC238A"/>
    <w:rsid w:val="00FC25DF"/>
    <w:rsid w:val="00FC3725"/>
    <w:rsid w:val="00FC40B1"/>
    <w:rsid w:val="00FC4896"/>
    <w:rsid w:val="00FC4A44"/>
    <w:rsid w:val="00FC4C8F"/>
    <w:rsid w:val="00FC5052"/>
    <w:rsid w:val="00FC55AA"/>
    <w:rsid w:val="00FC5686"/>
    <w:rsid w:val="00FC5A30"/>
    <w:rsid w:val="00FC602C"/>
    <w:rsid w:val="00FC6152"/>
    <w:rsid w:val="00FC6968"/>
    <w:rsid w:val="00FC7399"/>
    <w:rsid w:val="00FC771F"/>
    <w:rsid w:val="00FC7C66"/>
    <w:rsid w:val="00FC7D9D"/>
    <w:rsid w:val="00FD016F"/>
    <w:rsid w:val="00FD0264"/>
    <w:rsid w:val="00FD03CF"/>
    <w:rsid w:val="00FD06BA"/>
    <w:rsid w:val="00FD0D68"/>
    <w:rsid w:val="00FD0E9B"/>
    <w:rsid w:val="00FD0FCA"/>
    <w:rsid w:val="00FD137B"/>
    <w:rsid w:val="00FD1406"/>
    <w:rsid w:val="00FD2407"/>
    <w:rsid w:val="00FD248C"/>
    <w:rsid w:val="00FD33CA"/>
    <w:rsid w:val="00FD342C"/>
    <w:rsid w:val="00FD39CF"/>
    <w:rsid w:val="00FD3B74"/>
    <w:rsid w:val="00FD42D1"/>
    <w:rsid w:val="00FD4363"/>
    <w:rsid w:val="00FD44DB"/>
    <w:rsid w:val="00FD4BA1"/>
    <w:rsid w:val="00FD4CFC"/>
    <w:rsid w:val="00FD4DA2"/>
    <w:rsid w:val="00FD61CB"/>
    <w:rsid w:val="00FD62FB"/>
    <w:rsid w:val="00FD66CD"/>
    <w:rsid w:val="00FD69A6"/>
    <w:rsid w:val="00FD6BB8"/>
    <w:rsid w:val="00FD6D9E"/>
    <w:rsid w:val="00FD6F5E"/>
    <w:rsid w:val="00FD734E"/>
    <w:rsid w:val="00FD79D5"/>
    <w:rsid w:val="00FD7C58"/>
    <w:rsid w:val="00FE0088"/>
    <w:rsid w:val="00FE0583"/>
    <w:rsid w:val="00FE08C8"/>
    <w:rsid w:val="00FE123E"/>
    <w:rsid w:val="00FE1625"/>
    <w:rsid w:val="00FE179D"/>
    <w:rsid w:val="00FE1A5B"/>
    <w:rsid w:val="00FE1F36"/>
    <w:rsid w:val="00FE2433"/>
    <w:rsid w:val="00FE284C"/>
    <w:rsid w:val="00FE2D4F"/>
    <w:rsid w:val="00FE3399"/>
    <w:rsid w:val="00FE33F9"/>
    <w:rsid w:val="00FE381F"/>
    <w:rsid w:val="00FE3853"/>
    <w:rsid w:val="00FE39A8"/>
    <w:rsid w:val="00FE3A87"/>
    <w:rsid w:val="00FE3BB9"/>
    <w:rsid w:val="00FE414E"/>
    <w:rsid w:val="00FE4393"/>
    <w:rsid w:val="00FE5445"/>
    <w:rsid w:val="00FE58D7"/>
    <w:rsid w:val="00FE5930"/>
    <w:rsid w:val="00FE6063"/>
    <w:rsid w:val="00FE6213"/>
    <w:rsid w:val="00FE6400"/>
    <w:rsid w:val="00FE6ABC"/>
    <w:rsid w:val="00FE6B36"/>
    <w:rsid w:val="00FE6F46"/>
    <w:rsid w:val="00FE7198"/>
    <w:rsid w:val="00FE7920"/>
    <w:rsid w:val="00FE7CE3"/>
    <w:rsid w:val="00FE7D0A"/>
    <w:rsid w:val="00FF0042"/>
    <w:rsid w:val="00FF0556"/>
    <w:rsid w:val="00FF0A72"/>
    <w:rsid w:val="00FF15FA"/>
    <w:rsid w:val="00FF1746"/>
    <w:rsid w:val="00FF1779"/>
    <w:rsid w:val="00FF3155"/>
    <w:rsid w:val="00FF35E8"/>
    <w:rsid w:val="00FF3C5A"/>
    <w:rsid w:val="00FF3DE6"/>
    <w:rsid w:val="00FF4629"/>
    <w:rsid w:val="00FF4A56"/>
    <w:rsid w:val="00FF5121"/>
    <w:rsid w:val="00FF57C9"/>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470"/>
    <w:rPr>
      <w:rFonts w:eastAsia="Times New Roman"/>
      <w:sz w:val="24"/>
      <w:szCs w:val="24"/>
      <w:lang w:val="en-US" w:eastAsia="zh-CN"/>
    </w:rPr>
  </w:style>
  <w:style w:type="paragraph" w:styleId="1">
    <w:name w:val="heading 1"/>
    <w:basedOn w:val="a"/>
    <w:next w:val="a"/>
    <w:qFormat/>
    <w:pPr>
      <w:keepNext/>
      <w:keepLines/>
      <w:spacing w:before="320"/>
      <w:outlineLvl w:val="0"/>
    </w:pPr>
    <w:rPr>
      <w:rFonts w:ascii="Arial" w:eastAsia="SimSun" w:hAnsi="Arial"/>
      <w:b/>
      <w:sz w:val="32"/>
      <w:szCs w:val="20"/>
      <w:u w:val="single"/>
      <w:lang w:val="en-GB" w:eastAsia="en-US"/>
    </w:rPr>
  </w:style>
  <w:style w:type="paragraph" w:styleId="2">
    <w:name w:val="heading 2"/>
    <w:basedOn w:val="a"/>
    <w:next w:val="a"/>
    <w:qFormat/>
    <w:pPr>
      <w:keepNext/>
      <w:keepLines/>
      <w:spacing w:before="280"/>
      <w:outlineLvl w:val="1"/>
    </w:pPr>
    <w:rPr>
      <w:rFonts w:ascii="Arial" w:eastAsia="SimSun" w:hAnsi="Arial"/>
      <w:b/>
      <w:sz w:val="28"/>
      <w:szCs w:val="20"/>
      <w:u w:val="single"/>
      <w:lang w:val="en-GB" w:eastAsia="en-US"/>
    </w:rPr>
  </w:style>
  <w:style w:type="paragraph" w:styleId="3">
    <w:name w:val="heading 3"/>
    <w:basedOn w:val="a"/>
    <w:next w:val="a"/>
    <w:qFormat/>
    <w:pPr>
      <w:keepNext/>
      <w:keepLines/>
      <w:spacing w:before="240" w:after="60"/>
      <w:outlineLvl w:val="2"/>
    </w:pPr>
    <w:rPr>
      <w:rFonts w:ascii="Arial" w:eastAsia="SimSun" w:hAnsi="Arial"/>
      <w:b/>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eastAsia="SimSun"/>
      <w:szCs w:val="20"/>
      <w:lang w:val="en-GB" w:eastAsia="en-US"/>
    </w:rPr>
  </w:style>
  <w:style w:type="paragraph" w:styleId="a4">
    <w:name w:val="header"/>
    <w:basedOn w:val="a"/>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a"/>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eastAsia="SimSun"/>
      <w:sz w:val="22"/>
      <w:szCs w:val="20"/>
      <w:lang w:val="en-GB" w:eastAsia="en-US"/>
    </w:rPr>
  </w:style>
  <w:style w:type="character" w:styleId="a6">
    <w:name w:val="Hyperlink"/>
    <w:uiPriority w:val="99"/>
    <w:rPr>
      <w:color w:val="0000FF"/>
      <w:u w:val="single"/>
    </w:rPr>
  </w:style>
  <w:style w:type="paragraph" w:styleId="a7">
    <w:name w:val="List Paragraph"/>
    <w:basedOn w:val="a"/>
    <w:uiPriority w:val="1"/>
    <w:qFormat/>
    <w:rsid w:val="007434AE"/>
    <w:pPr>
      <w:ind w:left="720"/>
      <w:contextualSpacing/>
    </w:pPr>
    <w:rPr>
      <w:rFonts w:eastAsia="SimSun"/>
      <w:lang w:val="en-GB" w:eastAsia="en-GB"/>
    </w:rPr>
  </w:style>
  <w:style w:type="character" w:customStyle="1" w:styleId="UnresolvedMention">
    <w:name w:val="Unresolved Mention"/>
    <w:basedOn w:val="a0"/>
    <w:uiPriority w:val="99"/>
    <w:semiHidden/>
    <w:unhideWhenUsed/>
    <w:rsid w:val="00F40DB0"/>
    <w:rPr>
      <w:color w:val="605E5C"/>
      <w:shd w:val="clear" w:color="auto" w:fill="E1DFDD"/>
    </w:rPr>
  </w:style>
  <w:style w:type="character" w:styleId="a8">
    <w:name w:val="FollowedHyperlink"/>
    <w:basedOn w:val="a0"/>
    <w:rsid w:val="001F15E9"/>
    <w:rPr>
      <w:color w:val="954F72" w:themeColor="followedHyperlink"/>
      <w:u w:val="single"/>
    </w:rPr>
  </w:style>
  <w:style w:type="paragraph" w:styleId="a9">
    <w:name w:val="footnote text"/>
    <w:basedOn w:val="a"/>
    <w:link w:val="Char"/>
    <w:rsid w:val="00F35CC9"/>
    <w:rPr>
      <w:rFonts w:eastAsia="SimSun"/>
      <w:sz w:val="20"/>
      <w:szCs w:val="20"/>
      <w:lang w:val="en-GB" w:eastAsia="en-US"/>
    </w:rPr>
  </w:style>
  <w:style w:type="character" w:customStyle="1" w:styleId="Char">
    <w:name w:val="각주 텍스트 Char"/>
    <w:basedOn w:val="a0"/>
    <w:link w:val="a9"/>
    <w:rsid w:val="00F35CC9"/>
    <w:rPr>
      <w:lang w:val="en-GB" w:eastAsia="en-US"/>
    </w:rPr>
  </w:style>
  <w:style w:type="character" w:styleId="aa">
    <w:name w:val="footnote reference"/>
    <w:basedOn w:val="a0"/>
    <w:rsid w:val="00F35CC9"/>
    <w:rPr>
      <w:vertAlign w:val="superscript"/>
    </w:rPr>
  </w:style>
  <w:style w:type="paragraph" w:styleId="ab">
    <w:name w:val="Normal (Web)"/>
    <w:basedOn w:val="a"/>
    <w:uiPriority w:val="99"/>
    <w:unhideWhenUsed/>
    <w:rsid w:val="00C42CE0"/>
    <w:pPr>
      <w:spacing w:before="100" w:beforeAutospacing="1" w:after="100" w:afterAutospacing="1"/>
    </w:pPr>
  </w:style>
  <w:style w:type="character" w:customStyle="1" w:styleId="apple-converted-space">
    <w:name w:val="apple-converted-space"/>
    <w:basedOn w:val="a0"/>
    <w:rsid w:val="00F875BF"/>
  </w:style>
  <w:style w:type="paragraph" w:customStyle="1" w:styleId="m975165283475905024gmail-msolistparagraph">
    <w:name w:val="m_975165283475905024gmail-msolistparagraph"/>
    <w:basedOn w:val="a"/>
    <w:rsid w:val="00320AD8"/>
    <w:pPr>
      <w:spacing w:before="100" w:beforeAutospacing="1" w:after="100" w:afterAutospacing="1"/>
    </w:pPr>
    <w:rPr>
      <w:lang w:val="en-GB" w:eastAsia="en-GB"/>
    </w:rPr>
  </w:style>
  <w:style w:type="paragraph" w:styleId="ac">
    <w:name w:val="Balloon Text"/>
    <w:basedOn w:val="a"/>
    <w:link w:val="Char0"/>
    <w:semiHidden/>
    <w:unhideWhenUsed/>
    <w:rsid w:val="00220A6B"/>
    <w:rPr>
      <w:sz w:val="18"/>
      <w:szCs w:val="18"/>
    </w:rPr>
  </w:style>
  <w:style w:type="character" w:customStyle="1" w:styleId="Char0">
    <w:name w:val="풍선 도움말 텍스트 Char"/>
    <w:basedOn w:val="a0"/>
    <w:link w:val="ac"/>
    <w:semiHidden/>
    <w:rsid w:val="00220A6B"/>
    <w:rPr>
      <w:rFonts w:eastAsia="Times New Roman"/>
      <w:sz w:val="18"/>
      <w:szCs w:val="18"/>
      <w:lang w:val="en-US" w:eastAsia="zh-CN"/>
    </w:rPr>
  </w:style>
  <w:style w:type="paragraph" w:customStyle="1" w:styleId="H3">
    <w:name w:val="H3"/>
    <w:aliases w:val="1.1.1"/>
    <w:next w:val="a"/>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ad">
    <w:name w:val="Revision"/>
    <w:hidden/>
    <w:uiPriority w:val="99"/>
    <w:semiHidden/>
    <w:rsid w:val="00222CBD"/>
    <w:rPr>
      <w:rFonts w:eastAsia="Times New Roman"/>
      <w:sz w:val="24"/>
      <w:szCs w:val="24"/>
      <w:lang w:val="en-US" w:eastAsia="zh-CN"/>
    </w:rPr>
  </w:style>
  <w:style w:type="table" w:styleId="ae">
    <w:name w:val="Table Grid"/>
    <w:basedOn w:val="a1"/>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a0"/>
    <w:link w:val="T"/>
    <w:uiPriority w:val="99"/>
    <w:rsid w:val="00DD66AB"/>
    <w:rPr>
      <w:rFonts w:eastAsiaTheme="minorEastAsia"/>
      <w:color w:val="000000"/>
      <w:w w:val="0"/>
      <w:lang w:val="en-US" w:eastAsia="zh-CN"/>
    </w:rPr>
  </w:style>
  <w:style w:type="paragraph" w:customStyle="1" w:styleId="H4">
    <w:name w:val="H4"/>
    <w:aliases w:val="1.1.1.1"/>
    <w:next w:val="a"/>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a0"/>
    <w:rsid w:val="00C63C54"/>
  </w:style>
  <w:style w:type="character" w:customStyle="1" w:styleId="style-time-16t7x">
    <w:name w:val="style-time-16t7x"/>
    <w:basedOn w:val="a0"/>
    <w:rsid w:val="00C6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1045180635">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39336066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37362866">
      <w:bodyDiv w:val="1"/>
      <w:marLeft w:val="0"/>
      <w:marRight w:val="0"/>
      <w:marTop w:val="0"/>
      <w:marBottom w:val="0"/>
      <w:divBdr>
        <w:top w:val="none" w:sz="0" w:space="0" w:color="auto"/>
        <w:left w:val="none" w:sz="0" w:space="0" w:color="auto"/>
        <w:bottom w:val="none" w:sz="0" w:space="0" w:color="auto"/>
        <w:right w:val="none" w:sz="0" w:space="0" w:color="auto"/>
      </w:divBdr>
    </w:div>
    <w:div w:id="57098258">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2283349">
      <w:bodyDiv w:val="1"/>
      <w:marLeft w:val="0"/>
      <w:marRight w:val="0"/>
      <w:marTop w:val="0"/>
      <w:marBottom w:val="0"/>
      <w:divBdr>
        <w:top w:val="none" w:sz="0" w:space="0" w:color="auto"/>
        <w:left w:val="none" w:sz="0" w:space="0" w:color="auto"/>
        <w:bottom w:val="none" w:sz="0" w:space="0" w:color="auto"/>
        <w:right w:val="none" w:sz="0" w:space="0" w:color="auto"/>
      </w:divBdr>
      <w:divsChild>
        <w:div w:id="2078546644">
          <w:marLeft w:val="1166"/>
          <w:marRight w:val="0"/>
          <w:marTop w:val="100"/>
          <w:marBottom w:val="0"/>
          <w:divBdr>
            <w:top w:val="none" w:sz="0" w:space="0" w:color="auto"/>
            <w:left w:val="none" w:sz="0" w:space="0" w:color="auto"/>
            <w:bottom w:val="none" w:sz="0" w:space="0" w:color="auto"/>
            <w:right w:val="none" w:sz="0" w:space="0" w:color="auto"/>
          </w:divBdr>
        </w:div>
        <w:div w:id="2041203055">
          <w:marLeft w:val="1166"/>
          <w:marRight w:val="0"/>
          <w:marTop w:val="100"/>
          <w:marBottom w:val="0"/>
          <w:divBdr>
            <w:top w:val="none" w:sz="0" w:space="0" w:color="auto"/>
            <w:left w:val="none" w:sz="0" w:space="0" w:color="auto"/>
            <w:bottom w:val="none" w:sz="0" w:space="0" w:color="auto"/>
            <w:right w:val="none" w:sz="0" w:space="0" w:color="auto"/>
          </w:divBdr>
        </w:div>
        <w:div w:id="1879858028">
          <w:marLeft w:val="1166"/>
          <w:marRight w:val="0"/>
          <w:marTop w:val="100"/>
          <w:marBottom w:val="0"/>
          <w:divBdr>
            <w:top w:val="none" w:sz="0" w:space="0" w:color="auto"/>
            <w:left w:val="none" w:sz="0" w:space="0" w:color="auto"/>
            <w:bottom w:val="none" w:sz="0" w:space="0" w:color="auto"/>
            <w:right w:val="none" w:sz="0" w:space="0" w:color="auto"/>
          </w:divBdr>
        </w:div>
        <w:div w:id="2117170778">
          <w:marLeft w:val="1166"/>
          <w:marRight w:val="0"/>
          <w:marTop w:val="100"/>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34337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2808173">
      <w:bodyDiv w:val="1"/>
      <w:marLeft w:val="0"/>
      <w:marRight w:val="0"/>
      <w:marTop w:val="0"/>
      <w:marBottom w:val="0"/>
      <w:divBdr>
        <w:top w:val="none" w:sz="0" w:space="0" w:color="auto"/>
        <w:left w:val="none" w:sz="0" w:space="0" w:color="auto"/>
        <w:bottom w:val="none" w:sz="0" w:space="0" w:color="auto"/>
        <w:right w:val="none" w:sz="0" w:space="0" w:color="auto"/>
      </w:divBdr>
      <w:divsChild>
        <w:div w:id="386074165">
          <w:marLeft w:val="1166"/>
          <w:marRight w:val="0"/>
          <w:marTop w:val="100"/>
          <w:marBottom w:val="0"/>
          <w:divBdr>
            <w:top w:val="none" w:sz="0" w:space="0" w:color="auto"/>
            <w:left w:val="none" w:sz="0" w:space="0" w:color="auto"/>
            <w:bottom w:val="none" w:sz="0" w:space="0" w:color="auto"/>
            <w:right w:val="none" w:sz="0" w:space="0" w:color="auto"/>
          </w:divBdr>
        </w:div>
        <w:div w:id="980109962">
          <w:marLeft w:val="1166"/>
          <w:marRight w:val="0"/>
          <w:marTop w:val="100"/>
          <w:marBottom w:val="0"/>
          <w:divBdr>
            <w:top w:val="none" w:sz="0" w:space="0" w:color="auto"/>
            <w:left w:val="none" w:sz="0" w:space="0" w:color="auto"/>
            <w:bottom w:val="none" w:sz="0" w:space="0" w:color="auto"/>
            <w:right w:val="none" w:sz="0" w:space="0" w:color="auto"/>
          </w:divBdr>
        </w:div>
        <w:div w:id="1989824181">
          <w:marLeft w:val="1166"/>
          <w:marRight w:val="0"/>
          <w:marTop w:val="100"/>
          <w:marBottom w:val="0"/>
          <w:divBdr>
            <w:top w:val="none" w:sz="0" w:space="0" w:color="auto"/>
            <w:left w:val="none" w:sz="0" w:space="0" w:color="auto"/>
            <w:bottom w:val="none" w:sz="0" w:space="0" w:color="auto"/>
            <w:right w:val="none" w:sz="0" w:space="0" w:color="auto"/>
          </w:divBdr>
        </w:div>
        <w:div w:id="2100179371">
          <w:marLeft w:val="1166"/>
          <w:marRight w:val="0"/>
          <w:marTop w:val="100"/>
          <w:marBottom w:val="0"/>
          <w:divBdr>
            <w:top w:val="none" w:sz="0" w:space="0" w:color="auto"/>
            <w:left w:val="none" w:sz="0" w:space="0" w:color="auto"/>
            <w:bottom w:val="none" w:sz="0" w:space="0" w:color="auto"/>
            <w:right w:val="none" w:sz="0" w:space="0" w:color="auto"/>
          </w:divBdr>
        </w:div>
      </w:divsChild>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5968092">
      <w:bodyDiv w:val="1"/>
      <w:marLeft w:val="0"/>
      <w:marRight w:val="0"/>
      <w:marTop w:val="0"/>
      <w:marBottom w:val="0"/>
      <w:divBdr>
        <w:top w:val="none" w:sz="0" w:space="0" w:color="auto"/>
        <w:left w:val="none" w:sz="0" w:space="0" w:color="auto"/>
        <w:bottom w:val="none" w:sz="0" w:space="0" w:color="auto"/>
        <w:right w:val="none" w:sz="0" w:space="0" w:color="auto"/>
      </w:divBdr>
      <w:divsChild>
        <w:div w:id="1907954606">
          <w:marLeft w:val="547"/>
          <w:marRight w:val="0"/>
          <w:marTop w:val="96"/>
          <w:marBottom w:val="0"/>
          <w:divBdr>
            <w:top w:val="none" w:sz="0" w:space="0" w:color="auto"/>
            <w:left w:val="none" w:sz="0" w:space="0" w:color="auto"/>
            <w:bottom w:val="none" w:sz="0" w:space="0" w:color="auto"/>
            <w:right w:val="none" w:sz="0" w:space="0" w:color="auto"/>
          </w:divBdr>
        </w:div>
        <w:div w:id="665473358">
          <w:marLeft w:val="1166"/>
          <w:marRight w:val="0"/>
          <w:marTop w:val="86"/>
          <w:marBottom w:val="0"/>
          <w:divBdr>
            <w:top w:val="none" w:sz="0" w:space="0" w:color="auto"/>
            <w:left w:val="none" w:sz="0" w:space="0" w:color="auto"/>
            <w:bottom w:val="none" w:sz="0" w:space="0" w:color="auto"/>
            <w:right w:val="none" w:sz="0" w:space="0" w:color="auto"/>
          </w:divBdr>
        </w:div>
        <w:div w:id="651521424">
          <w:marLeft w:val="1714"/>
          <w:marRight w:val="0"/>
          <w:marTop w:val="77"/>
          <w:marBottom w:val="0"/>
          <w:divBdr>
            <w:top w:val="none" w:sz="0" w:space="0" w:color="auto"/>
            <w:left w:val="none" w:sz="0" w:space="0" w:color="auto"/>
            <w:bottom w:val="none" w:sz="0" w:space="0" w:color="auto"/>
            <w:right w:val="none" w:sz="0" w:space="0" w:color="auto"/>
          </w:divBdr>
        </w:div>
        <w:div w:id="1266965365">
          <w:marLeft w:val="1714"/>
          <w:marRight w:val="0"/>
          <w:marTop w:val="77"/>
          <w:marBottom w:val="0"/>
          <w:divBdr>
            <w:top w:val="none" w:sz="0" w:space="0" w:color="auto"/>
            <w:left w:val="none" w:sz="0" w:space="0" w:color="auto"/>
            <w:bottom w:val="none" w:sz="0" w:space="0" w:color="auto"/>
            <w:right w:val="none" w:sz="0" w:space="0" w:color="auto"/>
          </w:divBdr>
        </w:div>
        <w:div w:id="1300383199">
          <w:marLeft w:val="1714"/>
          <w:marRight w:val="0"/>
          <w:marTop w:val="77"/>
          <w:marBottom w:val="0"/>
          <w:divBdr>
            <w:top w:val="none" w:sz="0" w:space="0" w:color="auto"/>
            <w:left w:val="none" w:sz="0" w:space="0" w:color="auto"/>
            <w:bottom w:val="none" w:sz="0" w:space="0" w:color="auto"/>
            <w:right w:val="none" w:sz="0" w:space="0" w:color="auto"/>
          </w:divBdr>
        </w:div>
        <w:div w:id="209998277">
          <w:marLeft w:val="1714"/>
          <w:marRight w:val="0"/>
          <w:marTop w:val="77"/>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1946691360">
          <w:marLeft w:val="547"/>
          <w:marRight w:val="0"/>
          <w:marTop w:val="120"/>
          <w:marBottom w:val="0"/>
          <w:divBdr>
            <w:top w:val="none" w:sz="0" w:space="0" w:color="auto"/>
            <w:left w:val="none" w:sz="0" w:space="0" w:color="auto"/>
            <w:bottom w:val="none" w:sz="0" w:space="0" w:color="auto"/>
            <w:right w:val="none" w:sz="0" w:space="0" w:color="auto"/>
          </w:divBdr>
        </w:div>
        <w:div w:id="738863454">
          <w:marLeft w:val="1166"/>
          <w:marRight w:val="0"/>
          <w:marTop w:val="0"/>
          <w:marBottom w:val="0"/>
          <w:divBdr>
            <w:top w:val="none" w:sz="0" w:space="0" w:color="auto"/>
            <w:left w:val="none" w:sz="0" w:space="0" w:color="auto"/>
            <w:bottom w:val="none" w:sz="0" w:space="0" w:color="auto"/>
            <w:right w:val="none" w:sz="0" w:space="0" w:color="auto"/>
          </w:divBdr>
        </w:div>
      </w:divsChild>
    </w:div>
    <w:div w:id="237638388">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6514950">
      <w:bodyDiv w:val="1"/>
      <w:marLeft w:val="0"/>
      <w:marRight w:val="0"/>
      <w:marTop w:val="0"/>
      <w:marBottom w:val="0"/>
      <w:divBdr>
        <w:top w:val="none" w:sz="0" w:space="0" w:color="auto"/>
        <w:left w:val="none" w:sz="0" w:space="0" w:color="auto"/>
        <w:bottom w:val="none" w:sz="0" w:space="0" w:color="auto"/>
        <w:right w:val="none" w:sz="0" w:space="0" w:color="auto"/>
      </w:divBdr>
      <w:divsChild>
        <w:div w:id="1589345398">
          <w:marLeft w:val="547"/>
          <w:marRight w:val="0"/>
          <w:marTop w:val="115"/>
          <w:marBottom w:val="0"/>
          <w:divBdr>
            <w:top w:val="none" w:sz="0" w:space="0" w:color="auto"/>
            <w:left w:val="none" w:sz="0" w:space="0" w:color="auto"/>
            <w:bottom w:val="none" w:sz="0" w:space="0" w:color="auto"/>
            <w:right w:val="none" w:sz="0" w:space="0" w:color="auto"/>
          </w:divBdr>
        </w:div>
        <w:div w:id="887574824">
          <w:marLeft w:val="1166"/>
          <w:marRight w:val="0"/>
          <w:marTop w:val="96"/>
          <w:marBottom w:val="0"/>
          <w:divBdr>
            <w:top w:val="none" w:sz="0" w:space="0" w:color="auto"/>
            <w:left w:val="none" w:sz="0" w:space="0" w:color="auto"/>
            <w:bottom w:val="none" w:sz="0" w:space="0" w:color="auto"/>
            <w:right w:val="none" w:sz="0" w:space="0" w:color="auto"/>
          </w:divBdr>
        </w:div>
      </w:divsChild>
    </w:div>
    <w:div w:id="311102902">
      <w:bodyDiv w:val="1"/>
      <w:marLeft w:val="0"/>
      <w:marRight w:val="0"/>
      <w:marTop w:val="0"/>
      <w:marBottom w:val="0"/>
      <w:divBdr>
        <w:top w:val="none" w:sz="0" w:space="0" w:color="auto"/>
        <w:left w:val="none" w:sz="0" w:space="0" w:color="auto"/>
        <w:bottom w:val="none" w:sz="0" w:space="0" w:color="auto"/>
        <w:right w:val="none" w:sz="0" w:space="0" w:color="auto"/>
      </w:divBdr>
      <w:divsChild>
        <w:div w:id="1646927318">
          <w:marLeft w:val="547"/>
          <w:marRight w:val="0"/>
          <w:marTop w:val="115"/>
          <w:marBottom w:val="0"/>
          <w:divBdr>
            <w:top w:val="none" w:sz="0" w:space="0" w:color="auto"/>
            <w:left w:val="none" w:sz="0" w:space="0" w:color="auto"/>
            <w:bottom w:val="none" w:sz="0" w:space="0" w:color="auto"/>
            <w:right w:val="none" w:sz="0" w:space="0" w:color="auto"/>
          </w:divBdr>
        </w:div>
        <w:div w:id="1568422349">
          <w:marLeft w:val="1166"/>
          <w:marRight w:val="0"/>
          <w:marTop w:val="96"/>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18652474">
      <w:bodyDiv w:val="1"/>
      <w:marLeft w:val="0"/>
      <w:marRight w:val="0"/>
      <w:marTop w:val="0"/>
      <w:marBottom w:val="0"/>
      <w:divBdr>
        <w:top w:val="none" w:sz="0" w:space="0" w:color="auto"/>
        <w:left w:val="none" w:sz="0" w:space="0" w:color="auto"/>
        <w:bottom w:val="none" w:sz="0" w:space="0" w:color="auto"/>
        <w:right w:val="none" w:sz="0" w:space="0" w:color="auto"/>
      </w:divBdr>
      <w:divsChild>
        <w:div w:id="1298879698">
          <w:marLeft w:val="547"/>
          <w:marRight w:val="0"/>
          <w:marTop w:val="96"/>
          <w:marBottom w:val="0"/>
          <w:divBdr>
            <w:top w:val="none" w:sz="0" w:space="0" w:color="auto"/>
            <w:left w:val="none" w:sz="0" w:space="0" w:color="auto"/>
            <w:bottom w:val="none" w:sz="0" w:space="0" w:color="auto"/>
            <w:right w:val="none" w:sz="0" w:space="0" w:color="auto"/>
          </w:divBdr>
        </w:div>
        <w:div w:id="453910466">
          <w:marLeft w:val="1166"/>
          <w:marRight w:val="0"/>
          <w:marTop w:val="86"/>
          <w:marBottom w:val="0"/>
          <w:divBdr>
            <w:top w:val="none" w:sz="0" w:space="0" w:color="auto"/>
            <w:left w:val="none" w:sz="0" w:space="0" w:color="auto"/>
            <w:bottom w:val="none" w:sz="0" w:space="0" w:color="auto"/>
            <w:right w:val="none" w:sz="0" w:space="0" w:color="auto"/>
          </w:divBdr>
        </w:div>
        <w:div w:id="258761538">
          <w:marLeft w:val="1714"/>
          <w:marRight w:val="0"/>
          <w:marTop w:val="77"/>
          <w:marBottom w:val="0"/>
          <w:divBdr>
            <w:top w:val="none" w:sz="0" w:space="0" w:color="auto"/>
            <w:left w:val="none" w:sz="0" w:space="0" w:color="auto"/>
            <w:bottom w:val="none" w:sz="0" w:space="0" w:color="auto"/>
            <w:right w:val="none" w:sz="0" w:space="0" w:color="auto"/>
          </w:divBdr>
        </w:div>
      </w:divsChild>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1593852">
      <w:bodyDiv w:val="1"/>
      <w:marLeft w:val="0"/>
      <w:marRight w:val="0"/>
      <w:marTop w:val="0"/>
      <w:marBottom w:val="0"/>
      <w:divBdr>
        <w:top w:val="none" w:sz="0" w:space="0" w:color="auto"/>
        <w:left w:val="none" w:sz="0" w:space="0" w:color="auto"/>
        <w:bottom w:val="none" w:sz="0" w:space="0" w:color="auto"/>
        <w:right w:val="none" w:sz="0" w:space="0" w:color="auto"/>
      </w:divBdr>
      <w:divsChild>
        <w:div w:id="1422336118">
          <w:marLeft w:val="1166"/>
          <w:marRight w:val="0"/>
          <w:marTop w:val="100"/>
          <w:marBottom w:val="0"/>
          <w:divBdr>
            <w:top w:val="none" w:sz="0" w:space="0" w:color="auto"/>
            <w:left w:val="none" w:sz="0" w:space="0" w:color="auto"/>
            <w:bottom w:val="none" w:sz="0" w:space="0" w:color="auto"/>
            <w:right w:val="none" w:sz="0" w:space="0" w:color="auto"/>
          </w:divBdr>
        </w:div>
        <w:div w:id="1075128136">
          <w:marLeft w:val="1166"/>
          <w:marRight w:val="0"/>
          <w:marTop w:val="100"/>
          <w:marBottom w:val="0"/>
          <w:divBdr>
            <w:top w:val="none" w:sz="0" w:space="0" w:color="auto"/>
            <w:left w:val="none" w:sz="0" w:space="0" w:color="auto"/>
            <w:bottom w:val="none" w:sz="0" w:space="0" w:color="auto"/>
            <w:right w:val="none" w:sz="0" w:space="0" w:color="auto"/>
          </w:divBdr>
        </w:div>
        <w:div w:id="671954956">
          <w:marLeft w:val="1166"/>
          <w:marRight w:val="0"/>
          <w:marTop w:val="100"/>
          <w:marBottom w:val="0"/>
          <w:divBdr>
            <w:top w:val="none" w:sz="0" w:space="0" w:color="auto"/>
            <w:left w:val="none" w:sz="0" w:space="0" w:color="auto"/>
            <w:bottom w:val="none" w:sz="0" w:space="0" w:color="auto"/>
            <w:right w:val="none" w:sz="0" w:space="0" w:color="auto"/>
          </w:divBdr>
        </w:div>
        <w:div w:id="282613773">
          <w:marLeft w:val="1166"/>
          <w:marRight w:val="0"/>
          <w:marTop w:val="100"/>
          <w:marBottom w:val="0"/>
          <w:divBdr>
            <w:top w:val="none" w:sz="0" w:space="0" w:color="auto"/>
            <w:left w:val="none" w:sz="0" w:space="0" w:color="auto"/>
            <w:bottom w:val="none" w:sz="0" w:space="0" w:color="auto"/>
            <w:right w:val="none" w:sz="0" w:space="0" w:color="auto"/>
          </w:divBdr>
        </w:div>
      </w:divsChild>
    </w:div>
    <w:div w:id="344525336">
      <w:bodyDiv w:val="1"/>
      <w:marLeft w:val="0"/>
      <w:marRight w:val="0"/>
      <w:marTop w:val="0"/>
      <w:marBottom w:val="0"/>
      <w:divBdr>
        <w:top w:val="none" w:sz="0" w:space="0" w:color="auto"/>
        <w:left w:val="none" w:sz="0" w:space="0" w:color="auto"/>
        <w:bottom w:val="none" w:sz="0" w:space="0" w:color="auto"/>
        <w:right w:val="none" w:sz="0" w:space="0" w:color="auto"/>
      </w:divBdr>
      <w:divsChild>
        <w:div w:id="292097883">
          <w:marLeft w:val="1166"/>
          <w:marRight w:val="0"/>
          <w:marTop w:val="100"/>
          <w:marBottom w:val="0"/>
          <w:divBdr>
            <w:top w:val="none" w:sz="0" w:space="0" w:color="auto"/>
            <w:left w:val="none" w:sz="0" w:space="0" w:color="auto"/>
            <w:bottom w:val="none" w:sz="0" w:space="0" w:color="auto"/>
            <w:right w:val="none" w:sz="0" w:space="0" w:color="auto"/>
          </w:divBdr>
        </w:div>
        <w:div w:id="2081560859">
          <w:marLeft w:val="1166"/>
          <w:marRight w:val="0"/>
          <w:marTop w:val="100"/>
          <w:marBottom w:val="0"/>
          <w:divBdr>
            <w:top w:val="none" w:sz="0" w:space="0" w:color="auto"/>
            <w:left w:val="none" w:sz="0" w:space="0" w:color="auto"/>
            <w:bottom w:val="none" w:sz="0" w:space="0" w:color="auto"/>
            <w:right w:val="none" w:sz="0" w:space="0" w:color="auto"/>
          </w:divBdr>
        </w:div>
        <w:div w:id="1193153259">
          <w:marLeft w:val="1166"/>
          <w:marRight w:val="0"/>
          <w:marTop w:val="100"/>
          <w:marBottom w:val="0"/>
          <w:divBdr>
            <w:top w:val="none" w:sz="0" w:space="0" w:color="auto"/>
            <w:left w:val="none" w:sz="0" w:space="0" w:color="auto"/>
            <w:bottom w:val="none" w:sz="0" w:space="0" w:color="auto"/>
            <w:right w:val="none" w:sz="0" w:space="0" w:color="auto"/>
          </w:divBdr>
        </w:div>
        <w:div w:id="1839610770">
          <w:marLeft w:val="1166"/>
          <w:marRight w:val="0"/>
          <w:marTop w:val="100"/>
          <w:marBottom w:val="0"/>
          <w:divBdr>
            <w:top w:val="none" w:sz="0" w:space="0" w:color="auto"/>
            <w:left w:val="none" w:sz="0" w:space="0" w:color="auto"/>
            <w:bottom w:val="none" w:sz="0" w:space="0" w:color="auto"/>
            <w:right w:val="none" w:sz="0" w:space="0" w:color="auto"/>
          </w:divBdr>
        </w:div>
        <w:div w:id="257181594">
          <w:marLeft w:val="1166"/>
          <w:marRight w:val="0"/>
          <w:marTop w:val="100"/>
          <w:marBottom w:val="0"/>
          <w:divBdr>
            <w:top w:val="none" w:sz="0" w:space="0" w:color="auto"/>
            <w:left w:val="none" w:sz="0" w:space="0" w:color="auto"/>
            <w:bottom w:val="none" w:sz="0" w:space="0" w:color="auto"/>
            <w:right w:val="none" w:sz="0" w:space="0" w:color="auto"/>
          </w:divBdr>
        </w:div>
        <w:div w:id="1479417505">
          <w:marLeft w:val="1166"/>
          <w:marRight w:val="0"/>
          <w:marTop w:val="10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4333334">
      <w:bodyDiv w:val="1"/>
      <w:marLeft w:val="0"/>
      <w:marRight w:val="0"/>
      <w:marTop w:val="0"/>
      <w:marBottom w:val="0"/>
      <w:divBdr>
        <w:top w:val="none" w:sz="0" w:space="0" w:color="auto"/>
        <w:left w:val="none" w:sz="0" w:space="0" w:color="auto"/>
        <w:bottom w:val="none" w:sz="0" w:space="0" w:color="auto"/>
        <w:right w:val="none" w:sz="0" w:space="0" w:color="auto"/>
      </w:divBdr>
      <w:divsChild>
        <w:div w:id="264732591">
          <w:marLeft w:val="1440"/>
          <w:marRight w:val="0"/>
          <w:marTop w:val="0"/>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2991525">
      <w:bodyDiv w:val="1"/>
      <w:marLeft w:val="0"/>
      <w:marRight w:val="0"/>
      <w:marTop w:val="0"/>
      <w:marBottom w:val="0"/>
      <w:divBdr>
        <w:top w:val="none" w:sz="0" w:space="0" w:color="auto"/>
        <w:left w:val="none" w:sz="0" w:space="0" w:color="auto"/>
        <w:bottom w:val="none" w:sz="0" w:space="0" w:color="auto"/>
        <w:right w:val="none" w:sz="0" w:space="0" w:color="auto"/>
      </w:divBdr>
    </w:div>
    <w:div w:id="426314937">
      <w:bodyDiv w:val="1"/>
      <w:marLeft w:val="0"/>
      <w:marRight w:val="0"/>
      <w:marTop w:val="0"/>
      <w:marBottom w:val="0"/>
      <w:divBdr>
        <w:top w:val="none" w:sz="0" w:space="0" w:color="auto"/>
        <w:left w:val="none" w:sz="0" w:space="0" w:color="auto"/>
        <w:bottom w:val="none" w:sz="0" w:space="0" w:color="auto"/>
        <w:right w:val="none" w:sz="0" w:space="0" w:color="auto"/>
      </w:divBdr>
      <w:divsChild>
        <w:div w:id="1620843841">
          <w:marLeft w:val="1166"/>
          <w:marRight w:val="0"/>
          <w:marTop w:val="100"/>
          <w:marBottom w:val="0"/>
          <w:divBdr>
            <w:top w:val="none" w:sz="0" w:space="0" w:color="auto"/>
            <w:left w:val="none" w:sz="0" w:space="0" w:color="auto"/>
            <w:bottom w:val="none" w:sz="0" w:space="0" w:color="auto"/>
            <w:right w:val="none" w:sz="0" w:space="0" w:color="auto"/>
          </w:divBdr>
        </w:div>
        <w:div w:id="1221017298">
          <w:marLeft w:val="1166"/>
          <w:marRight w:val="0"/>
          <w:marTop w:val="100"/>
          <w:marBottom w:val="0"/>
          <w:divBdr>
            <w:top w:val="none" w:sz="0" w:space="0" w:color="auto"/>
            <w:left w:val="none" w:sz="0" w:space="0" w:color="auto"/>
            <w:bottom w:val="none" w:sz="0" w:space="0" w:color="auto"/>
            <w:right w:val="none" w:sz="0" w:space="0" w:color="auto"/>
          </w:divBdr>
        </w:div>
        <w:div w:id="1376393017">
          <w:marLeft w:val="1166"/>
          <w:marRight w:val="0"/>
          <w:marTop w:val="100"/>
          <w:marBottom w:val="0"/>
          <w:divBdr>
            <w:top w:val="none" w:sz="0" w:space="0" w:color="auto"/>
            <w:left w:val="none" w:sz="0" w:space="0" w:color="auto"/>
            <w:bottom w:val="none" w:sz="0" w:space="0" w:color="auto"/>
            <w:right w:val="none" w:sz="0" w:space="0" w:color="auto"/>
          </w:divBdr>
        </w:div>
        <w:div w:id="1770469503">
          <w:marLeft w:val="1166"/>
          <w:marRight w:val="0"/>
          <w:marTop w:val="100"/>
          <w:marBottom w:val="0"/>
          <w:divBdr>
            <w:top w:val="none" w:sz="0" w:space="0" w:color="auto"/>
            <w:left w:val="none" w:sz="0" w:space="0" w:color="auto"/>
            <w:bottom w:val="none" w:sz="0" w:space="0" w:color="auto"/>
            <w:right w:val="none" w:sz="0" w:space="0" w:color="auto"/>
          </w:divBdr>
        </w:div>
        <w:div w:id="1625426123">
          <w:marLeft w:val="1166"/>
          <w:marRight w:val="0"/>
          <w:marTop w:val="100"/>
          <w:marBottom w:val="0"/>
          <w:divBdr>
            <w:top w:val="none" w:sz="0" w:space="0" w:color="auto"/>
            <w:left w:val="none" w:sz="0" w:space="0" w:color="auto"/>
            <w:bottom w:val="none" w:sz="0" w:space="0" w:color="auto"/>
            <w:right w:val="none" w:sz="0" w:space="0" w:color="auto"/>
          </w:divBdr>
        </w:div>
        <w:div w:id="1058090723">
          <w:marLeft w:val="1166"/>
          <w:marRight w:val="0"/>
          <w:marTop w:val="100"/>
          <w:marBottom w:val="0"/>
          <w:divBdr>
            <w:top w:val="none" w:sz="0" w:space="0" w:color="auto"/>
            <w:left w:val="none" w:sz="0" w:space="0" w:color="auto"/>
            <w:bottom w:val="none" w:sz="0" w:space="0" w:color="auto"/>
            <w:right w:val="none" w:sz="0" w:space="0" w:color="auto"/>
          </w:divBdr>
        </w:div>
        <w:div w:id="807163812">
          <w:marLeft w:val="1166"/>
          <w:marRight w:val="0"/>
          <w:marTop w:val="100"/>
          <w:marBottom w:val="0"/>
          <w:divBdr>
            <w:top w:val="none" w:sz="0" w:space="0" w:color="auto"/>
            <w:left w:val="none" w:sz="0" w:space="0" w:color="auto"/>
            <w:bottom w:val="none" w:sz="0" w:space="0" w:color="auto"/>
            <w:right w:val="none" w:sz="0" w:space="0" w:color="auto"/>
          </w:divBdr>
        </w:div>
        <w:div w:id="76101584">
          <w:marLeft w:val="1166"/>
          <w:marRight w:val="0"/>
          <w:marTop w:val="100"/>
          <w:marBottom w:val="0"/>
          <w:divBdr>
            <w:top w:val="none" w:sz="0" w:space="0" w:color="auto"/>
            <w:left w:val="none" w:sz="0" w:space="0" w:color="auto"/>
            <w:bottom w:val="none" w:sz="0" w:space="0" w:color="auto"/>
            <w:right w:val="none" w:sz="0" w:space="0" w:color="auto"/>
          </w:divBdr>
        </w:div>
        <w:div w:id="1936400627">
          <w:marLeft w:val="1166"/>
          <w:marRight w:val="0"/>
          <w:marTop w:val="100"/>
          <w:marBottom w:val="0"/>
          <w:divBdr>
            <w:top w:val="none" w:sz="0" w:space="0" w:color="auto"/>
            <w:left w:val="none" w:sz="0" w:space="0" w:color="auto"/>
            <w:bottom w:val="none" w:sz="0" w:space="0" w:color="auto"/>
            <w:right w:val="none" w:sz="0" w:space="0" w:color="auto"/>
          </w:divBdr>
        </w:div>
        <w:div w:id="1265530015">
          <w:marLeft w:val="1166"/>
          <w:marRight w:val="0"/>
          <w:marTop w:val="100"/>
          <w:marBottom w:val="0"/>
          <w:divBdr>
            <w:top w:val="none" w:sz="0" w:space="0" w:color="auto"/>
            <w:left w:val="none" w:sz="0" w:space="0" w:color="auto"/>
            <w:bottom w:val="none" w:sz="0" w:space="0" w:color="auto"/>
            <w:right w:val="none" w:sz="0" w:space="0" w:color="auto"/>
          </w:divBdr>
        </w:div>
        <w:div w:id="1497110817">
          <w:marLeft w:val="1166"/>
          <w:marRight w:val="0"/>
          <w:marTop w:val="100"/>
          <w:marBottom w:val="0"/>
          <w:divBdr>
            <w:top w:val="none" w:sz="0" w:space="0" w:color="auto"/>
            <w:left w:val="none" w:sz="0" w:space="0" w:color="auto"/>
            <w:bottom w:val="none" w:sz="0" w:space="0" w:color="auto"/>
            <w:right w:val="none" w:sz="0" w:space="0" w:color="auto"/>
          </w:divBdr>
        </w:div>
      </w:divsChild>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959750145">
          <w:marLeft w:val="547"/>
          <w:marRight w:val="0"/>
          <w:marTop w:val="120"/>
          <w:marBottom w:val="0"/>
          <w:divBdr>
            <w:top w:val="none" w:sz="0" w:space="0" w:color="auto"/>
            <w:left w:val="none" w:sz="0" w:space="0" w:color="auto"/>
            <w:bottom w:val="none" w:sz="0" w:space="0" w:color="auto"/>
            <w:right w:val="none" w:sz="0" w:space="0" w:color="auto"/>
          </w:divBdr>
        </w:div>
        <w:div w:id="1753503927">
          <w:marLeft w:val="1166"/>
          <w:marRight w:val="0"/>
          <w:marTop w:val="10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3016706">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1231189404">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42888917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7810446">
      <w:bodyDiv w:val="1"/>
      <w:marLeft w:val="0"/>
      <w:marRight w:val="0"/>
      <w:marTop w:val="0"/>
      <w:marBottom w:val="0"/>
      <w:divBdr>
        <w:top w:val="none" w:sz="0" w:space="0" w:color="auto"/>
        <w:left w:val="none" w:sz="0" w:space="0" w:color="auto"/>
        <w:bottom w:val="none" w:sz="0" w:space="0" w:color="auto"/>
        <w:right w:val="none" w:sz="0" w:space="0" w:color="auto"/>
      </w:divBdr>
      <w:divsChild>
        <w:div w:id="1492989360">
          <w:marLeft w:val="1166"/>
          <w:marRight w:val="0"/>
          <w:marTop w:val="100"/>
          <w:marBottom w:val="0"/>
          <w:divBdr>
            <w:top w:val="none" w:sz="0" w:space="0" w:color="auto"/>
            <w:left w:val="none" w:sz="0" w:space="0" w:color="auto"/>
            <w:bottom w:val="none" w:sz="0" w:space="0" w:color="auto"/>
            <w:right w:val="none" w:sz="0" w:space="0" w:color="auto"/>
          </w:divBdr>
        </w:div>
        <w:div w:id="2019261229">
          <w:marLeft w:val="1166"/>
          <w:marRight w:val="0"/>
          <w:marTop w:val="100"/>
          <w:marBottom w:val="0"/>
          <w:divBdr>
            <w:top w:val="none" w:sz="0" w:space="0" w:color="auto"/>
            <w:left w:val="none" w:sz="0" w:space="0" w:color="auto"/>
            <w:bottom w:val="none" w:sz="0" w:space="0" w:color="auto"/>
            <w:right w:val="none" w:sz="0" w:space="0" w:color="auto"/>
          </w:divBdr>
        </w:div>
        <w:div w:id="2020425857">
          <w:marLeft w:val="1166"/>
          <w:marRight w:val="0"/>
          <w:marTop w:val="100"/>
          <w:marBottom w:val="0"/>
          <w:divBdr>
            <w:top w:val="none" w:sz="0" w:space="0" w:color="auto"/>
            <w:left w:val="none" w:sz="0" w:space="0" w:color="auto"/>
            <w:bottom w:val="none" w:sz="0" w:space="0" w:color="auto"/>
            <w:right w:val="none" w:sz="0" w:space="0" w:color="auto"/>
          </w:divBdr>
        </w:div>
      </w:divsChild>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57538396">
      <w:bodyDiv w:val="1"/>
      <w:marLeft w:val="0"/>
      <w:marRight w:val="0"/>
      <w:marTop w:val="0"/>
      <w:marBottom w:val="0"/>
      <w:divBdr>
        <w:top w:val="none" w:sz="0" w:space="0" w:color="auto"/>
        <w:left w:val="none" w:sz="0" w:space="0" w:color="auto"/>
        <w:bottom w:val="none" w:sz="0" w:space="0" w:color="auto"/>
        <w:right w:val="none" w:sz="0" w:space="0" w:color="auto"/>
      </w:divBdr>
      <w:divsChild>
        <w:div w:id="429130562">
          <w:marLeft w:val="547"/>
          <w:marRight w:val="0"/>
          <w:marTop w:val="96"/>
          <w:marBottom w:val="0"/>
          <w:divBdr>
            <w:top w:val="none" w:sz="0" w:space="0" w:color="auto"/>
            <w:left w:val="none" w:sz="0" w:space="0" w:color="auto"/>
            <w:bottom w:val="none" w:sz="0" w:space="0" w:color="auto"/>
            <w:right w:val="none" w:sz="0" w:space="0" w:color="auto"/>
          </w:divBdr>
        </w:div>
        <w:div w:id="1199901295">
          <w:marLeft w:val="1166"/>
          <w:marRight w:val="0"/>
          <w:marTop w:val="86"/>
          <w:marBottom w:val="0"/>
          <w:divBdr>
            <w:top w:val="none" w:sz="0" w:space="0" w:color="auto"/>
            <w:left w:val="none" w:sz="0" w:space="0" w:color="auto"/>
            <w:bottom w:val="none" w:sz="0" w:space="0" w:color="auto"/>
            <w:right w:val="none" w:sz="0" w:space="0" w:color="auto"/>
          </w:divBdr>
        </w:div>
        <w:div w:id="729117919">
          <w:marLeft w:val="1714"/>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79342">
      <w:bodyDiv w:val="1"/>
      <w:marLeft w:val="0"/>
      <w:marRight w:val="0"/>
      <w:marTop w:val="0"/>
      <w:marBottom w:val="0"/>
      <w:divBdr>
        <w:top w:val="none" w:sz="0" w:space="0" w:color="auto"/>
        <w:left w:val="none" w:sz="0" w:space="0" w:color="auto"/>
        <w:bottom w:val="none" w:sz="0" w:space="0" w:color="auto"/>
        <w:right w:val="none" w:sz="0" w:space="0" w:color="auto"/>
      </w:divBdr>
      <w:divsChild>
        <w:div w:id="1381903996">
          <w:marLeft w:val="1166"/>
          <w:marRight w:val="0"/>
          <w:marTop w:val="100"/>
          <w:marBottom w:val="0"/>
          <w:divBdr>
            <w:top w:val="none" w:sz="0" w:space="0" w:color="auto"/>
            <w:left w:val="none" w:sz="0" w:space="0" w:color="auto"/>
            <w:bottom w:val="none" w:sz="0" w:space="0" w:color="auto"/>
            <w:right w:val="none" w:sz="0" w:space="0" w:color="auto"/>
          </w:divBdr>
        </w:div>
        <w:div w:id="1166047291">
          <w:marLeft w:val="1166"/>
          <w:marRight w:val="0"/>
          <w:marTop w:val="100"/>
          <w:marBottom w:val="0"/>
          <w:divBdr>
            <w:top w:val="none" w:sz="0" w:space="0" w:color="auto"/>
            <w:left w:val="none" w:sz="0" w:space="0" w:color="auto"/>
            <w:bottom w:val="none" w:sz="0" w:space="0" w:color="auto"/>
            <w:right w:val="none" w:sz="0" w:space="0" w:color="auto"/>
          </w:divBdr>
        </w:div>
        <w:div w:id="1063216835">
          <w:marLeft w:val="1166"/>
          <w:marRight w:val="0"/>
          <w:marTop w:val="100"/>
          <w:marBottom w:val="0"/>
          <w:divBdr>
            <w:top w:val="none" w:sz="0" w:space="0" w:color="auto"/>
            <w:left w:val="none" w:sz="0" w:space="0" w:color="auto"/>
            <w:bottom w:val="none" w:sz="0" w:space="0" w:color="auto"/>
            <w:right w:val="none" w:sz="0" w:space="0" w:color="auto"/>
          </w:divBdr>
        </w:div>
        <w:div w:id="1335760809">
          <w:marLeft w:val="1166"/>
          <w:marRight w:val="0"/>
          <w:marTop w:val="100"/>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4226527">
          <w:marLeft w:val="1166"/>
          <w:marRight w:val="0"/>
          <w:marTop w:val="100"/>
          <w:marBottom w:val="0"/>
          <w:divBdr>
            <w:top w:val="none" w:sz="0" w:space="0" w:color="auto"/>
            <w:left w:val="none" w:sz="0" w:space="0" w:color="auto"/>
            <w:bottom w:val="none" w:sz="0" w:space="0" w:color="auto"/>
            <w:right w:val="none" w:sz="0" w:space="0" w:color="auto"/>
          </w:divBdr>
        </w:div>
        <w:div w:id="1852334161">
          <w:marLeft w:val="1166"/>
          <w:marRight w:val="0"/>
          <w:marTop w:val="100"/>
          <w:marBottom w:val="0"/>
          <w:divBdr>
            <w:top w:val="none" w:sz="0" w:space="0" w:color="auto"/>
            <w:left w:val="none" w:sz="0" w:space="0" w:color="auto"/>
            <w:bottom w:val="none" w:sz="0" w:space="0" w:color="auto"/>
            <w:right w:val="none" w:sz="0" w:space="0" w:color="auto"/>
          </w:divBdr>
        </w:div>
      </w:divsChild>
    </w:div>
    <w:div w:id="774982911">
      <w:bodyDiv w:val="1"/>
      <w:marLeft w:val="0"/>
      <w:marRight w:val="0"/>
      <w:marTop w:val="0"/>
      <w:marBottom w:val="0"/>
      <w:divBdr>
        <w:top w:val="none" w:sz="0" w:space="0" w:color="auto"/>
        <w:left w:val="none" w:sz="0" w:space="0" w:color="auto"/>
        <w:bottom w:val="none" w:sz="0" w:space="0" w:color="auto"/>
        <w:right w:val="none" w:sz="0" w:space="0" w:color="auto"/>
      </w:divBdr>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1765761279">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258830802">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29949386">
      <w:bodyDiv w:val="1"/>
      <w:marLeft w:val="0"/>
      <w:marRight w:val="0"/>
      <w:marTop w:val="0"/>
      <w:marBottom w:val="0"/>
      <w:divBdr>
        <w:top w:val="none" w:sz="0" w:space="0" w:color="auto"/>
        <w:left w:val="none" w:sz="0" w:space="0" w:color="auto"/>
        <w:bottom w:val="none" w:sz="0" w:space="0" w:color="auto"/>
        <w:right w:val="none" w:sz="0" w:space="0" w:color="auto"/>
      </w:divBdr>
      <w:divsChild>
        <w:div w:id="687147194">
          <w:marLeft w:val="1166"/>
          <w:marRight w:val="0"/>
          <w:marTop w:val="100"/>
          <w:marBottom w:val="0"/>
          <w:divBdr>
            <w:top w:val="none" w:sz="0" w:space="0" w:color="auto"/>
            <w:left w:val="none" w:sz="0" w:space="0" w:color="auto"/>
            <w:bottom w:val="none" w:sz="0" w:space="0" w:color="auto"/>
            <w:right w:val="none" w:sz="0" w:space="0" w:color="auto"/>
          </w:divBdr>
        </w:div>
        <w:div w:id="1305621943">
          <w:marLeft w:val="1166"/>
          <w:marRight w:val="0"/>
          <w:marTop w:val="100"/>
          <w:marBottom w:val="0"/>
          <w:divBdr>
            <w:top w:val="none" w:sz="0" w:space="0" w:color="auto"/>
            <w:left w:val="none" w:sz="0" w:space="0" w:color="auto"/>
            <w:bottom w:val="none" w:sz="0" w:space="0" w:color="auto"/>
            <w:right w:val="none" w:sz="0" w:space="0" w:color="auto"/>
          </w:divBdr>
        </w:div>
        <w:div w:id="1273634770">
          <w:marLeft w:val="1166"/>
          <w:marRight w:val="0"/>
          <w:marTop w:val="100"/>
          <w:marBottom w:val="0"/>
          <w:divBdr>
            <w:top w:val="none" w:sz="0" w:space="0" w:color="auto"/>
            <w:left w:val="none" w:sz="0" w:space="0" w:color="auto"/>
            <w:bottom w:val="none" w:sz="0" w:space="0" w:color="auto"/>
            <w:right w:val="none" w:sz="0" w:space="0" w:color="auto"/>
          </w:divBdr>
        </w:div>
        <w:div w:id="388263353">
          <w:marLeft w:val="1166"/>
          <w:marRight w:val="0"/>
          <w:marTop w:val="100"/>
          <w:marBottom w:val="0"/>
          <w:divBdr>
            <w:top w:val="none" w:sz="0" w:space="0" w:color="auto"/>
            <w:left w:val="none" w:sz="0" w:space="0" w:color="auto"/>
            <w:bottom w:val="none" w:sz="0" w:space="0" w:color="auto"/>
            <w:right w:val="none" w:sz="0" w:space="0" w:color="auto"/>
          </w:divBdr>
        </w:div>
        <w:div w:id="2045254414">
          <w:marLeft w:val="1166"/>
          <w:marRight w:val="0"/>
          <w:marTop w:val="100"/>
          <w:marBottom w:val="0"/>
          <w:divBdr>
            <w:top w:val="none" w:sz="0" w:space="0" w:color="auto"/>
            <w:left w:val="none" w:sz="0" w:space="0" w:color="auto"/>
            <w:bottom w:val="none" w:sz="0" w:space="0" w:color="auto"/>
            <w:right w:val="none" w:sz="0" w:space="0" w:color="auto"/>
          </w:divBdr>
        </w:div>
        <w:div w:id="1473674377">
          <w:marLeft w:val="1166"/>
          <w:marRight w:val="0"/>
          <w:marTop w:val="100"/>
          <w:marBottom w:val="0"/>
          <w:divBdr>
            <w:top w:val="none" w:sz="0" w:space="0" w:color="auto"/>
            <w:left w:val="none" w:sz="0" w:space="0" w:color="auto"/>
            <w:bottom w:val="none" w:sz="0" w:space="0" w:color="auto"/>
            <w:right w:val="none" w:sz="0" w:space="0" w:color="auto"/>
          </w:divBdr>
        </w:div>
        <w:div w:id="1902708381">
          <w:marLeft w:val="1166"/>
          <w:marRight w:val="0"/>
          <w:marTop w:val="100"/>
          <w:marBottom w:val="0"/>
          <w:divBdr>
            <w:top w:val="none" w:sz="0" w:space="0" w:color="auto"/>
            <w:left w:val="none" w:sz="0" w:space="0" w:color="auto"/>
            <w:bottom w:val="none" w:sz="0" w:space="0" w:color="auto"/>
            <w:right w:val="none" w:sz="0" w:space="0" w:color="auto"/>
          </w:divBdr>
        </w:div>
        <w:div w:id="421142484">
          <w:marLeft w:val="1166"/>
          <w:marRight w:val="0"/>
          <w:marTop w:val="100"/>
          <w:marBottom w:val="0"/>
          <w:divBdr>
            <w:top w:val="none" w:sz="0" w:space="0" w:color="auto"/>
            <w:left w:val="none" w:sz="0" w:space="0" w:color="auto"/>
            <w:bottom w:val="none" w:sz="0" w:space="0" w:color="auto"/>
            <w:right w:val="none" w:sz="0" w:space="0" w:color="auto"/>
          </w:divBdr>
        </w:div>
        <w:div w:id="710692203">
          <w:marLeft w:val="1166"/>
          <w:marRight w:val="0"/>
          <w:marTop w:val="100"/>
          <w:marBottom w:val="0"/>
          <w:divBdr>
            <w:top w:val="none" w:sz="0" w:space="0" w:color="auto"/>
            <w:left w:val="none" w:sz="0" w:space="0" w:color="auto"/>
            <w:bottom w:val="none" w:sz="0" w:space="0" w:color="auto"/>
            <w:right w:val="none" w:sz="0" w:space="0" w:color="auto"/>
          </w:divBdr>
        </w:div>
      </w:divsChild>
    </w:div>
    <w:div w:id="833377022">
      <w:bodyDiv w:val="1"/>
      <w:marLeft w:val="0"/>
      <w:marRight w:val="0"/>
      <w:marTop w:val="0"/>
      <w:marBottom w:val="0"/>
      <w:divBdr>
        <w:top w:val="none" w:sz="0" w:space="0" w:color="auto"/>
        <w:left w:val="none" w:sz="0" w:space="0" w:color="auto"/>
        <w:bottom w:val="none" w:sz="0" w:space="0" w:color="auto"/>
        <w:right w:val="none" w:sz="0" w:space="0" w:color="auto"/>
      </w:divBdr>
      <w:divsChild>
        <w:div w:id="65761021">
          <w:marLeft w:val="1440"/>
          <w:marRight w:val="0"/>
          <w:marTop w:val="0"/>
          <w:marBottom w:val="0"/>
          <w:divBdr>
            <w:top w:val="none" w:sz="0" w:space="0" w:color="auto"/>
            <w:left w:val="none" w:sz="0" w:space="0" w:color="auto"/>
            <w:bottom w:val="none" w:sz="0" w:space="0" w:color="auto"/>
            <w:right w:val="none" w:sz="0" w:space="0" w:color="auto"/>
          </w:divBdr>
        </w:div>
        <w:div w:id="579800767">
          <w:marLeft w:val="1440"/>
          <w:marRight w:val="0"/>
          <w:marTop w:val="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sChild>
    </w:div>
    <w:div w:id="847642867">
      <w:bodyDiv w:val="1"/>
      <w:marLeft w:val="0"/>
      <w:marRight w:val="0"/>
      <w:marTop w:val="0"/>
      <w:marBottom w:val="0"/>
      <w:divBdr>
        <w:top w:val="none" w:sz="0" w:space="0" w:color="auto"/>
        <w:left w:val="none" w:sz="0" w:space="0" w:color="auto"/>
        <w:bottom w:val="none" w:sz="0" w:space="0" w:color="auto"/>
        <w:right w:val="none" w:sz="0" w:space="0" w:color="auto"/>
      </w:divBdr>
      <w:divsChild>
        <w:div w:id="416444265">
          <w:marLeft w:val="547"/>
          <w:marRight w:val="0"/>
          <w:marTop w:val="115"/>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1773082">
      <w:bodyDiv w:val="1"/>
      <w:marLeft w:val="0"/>
      <w:marRight w:val="0"/>
      <w:marTop w:val="0"/>
      <w:marBottom w:val="0"/>
      <w:divBdr>
        <w:top w:val="none" w:sz="0" w:space="0" w:color="auto"/>
        <w:left w:val="none" w:sz="0" w:space="0" w:color="auto"/>
        <w:bottom w:val="none" w:sz="0" w:space="0" w:color="auto"/>
        <w:right w:val="none" w:sz="0" w:space="0" w:color="auto"/>
      </w:divBdr>
      <w:divsChild>
        <w:div w:id="543752904">
          <w:marLeft w:val="1166"/>
          <w:marRight w:val="0"/>
          <w:marTop w:val="100"/>
          <w:marBottom w:val="0"/>
          <w:divBdr>
            <w:top w:val="none" w:sz="0" w:space="0" w:color="auto"/>
            <w:left w:val="none" w:sz="0" w:space="0" w:color="auto"/>
            <w:bottom w:val="none" w:sz="0" w:space="0" w:color="auto"/>
            <w:right w:val="none" w:sz="0" w:space="0" w:color="auto"/>
          </w:divBdr>
        </w:div>
        <w:div w:id="1372463659">
          <w:marLeft w:val="1166"/>
          <w:marRight w:val="0"/>
          <w:marTop w:val="100"/>
          <w:marBottom w:val="0"/>
          <w:divBdr>
            <w:top w:val="none" w:sz="0" w:space="0" w:color="auto"/>
            <w:left w:val="none" w:sz="0" w:space="0" w:color="auto"/>
            <w:bottom w:val="none" w:sz="0" w:space="0" w:color="auto"/>
            <w:right w:val="none" w:sz="0" w:space="0" w:color="auto"/>
          </w:divBdr>
        </w:div>
        <w:div w:id="1813596740">
          <w:marLeft w:val="1166"/>
          <w:marRight w:val="0"/>
          <w:marTop w:val="100"/>
          <w:marBottom w:val="0"/>
          <w:divBdr>
            <w:top w:val="none" w:sz="0" w:space="0" w:color="auto"/>
            <w:left w:val="none" w:sz="0" w:space="0" w:color="auto"/>
            <w:bottom w:val="none" w:sz="0" w:space="0" w:color="auto"/>
            <w:right w:val="none" w:sz="0" w:space="0" w:color="auto"/>
          </w:divBdr>
        </w:div>
        <w:div w:id="1390806216">
          <w:marLeft w:val="1166"/>
          <w:marRight w:val="0"/>
          <w:marTop w:val="100"/>
          <w:marBottom w:val="0"/>
          <w:divBdr>
            <w:top w:val="none" w:sz="0" w:space="0" w:color="auto"/>
            <w:left w:val="none" w:sz="0" w:space="0" w:color="auto"/>
            <w:bottom w:val="none" w:sz="0" w:space="0" w:color="auto"/>
            <w:right w:val="none" w:sz="0" w:space="0" w:color="auto"/>
          </w:divBdr>
        </w:div>
        <w:div w:id="1786076618">
          <w:marLeft w:val="1166"/>
          <w:marRight w:val="0"/>
          <w:marTop w:val="100"/>
          <w:marBottom w:val="0"/>
          <w:divBdr>
            <w:top w:val="none" w:sz="0" w:space="0" w:color="auto"/>
            <w:left w:val="none" w:sz="0" w:space="0" w:color="auto"/>
            <w:bottom w:val="none" w:sz="0" w:space="0" w:color="auto"/>
            <w:right w:val="none" w:sz="0" w:space="0" w:color="auto"/>
          </w:divBdr>
        </w:div>
      </w:divsChild>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73215360">
      <w:bodyDiv w:val="1"/>
      <w:marLeft w:val="0"/>
      <w:marRight w:val="0"/>
      <w:marTop w:val="0"/>
      <w:marBottom w:val="0"/>
      <w:divBdr>
        <w:top w:val="none" w:sz="0" w:space="0" w:color="auto"/>
        <w:left w:val="none" w:sz="0" w:space="0" w:color="auto"/>
        <w:bottom w:val="none" w:sz="0" w:space="0" w:color="auto"/>
        <w:right w:val="none" w:sz="0" w:space="0" w:color="auto"/>
      </w:divBdr>
      <w:divsChild>
        <w:div w:id="1715232956">
          <w:marLeft w:val="1440"/>
          <w:marRight w:val="0"/>
          <w:marTop w:val="0"/>
          <w:marBottom w:val="0"/>
          <w:divBdr>
            <w:top w:val="none" w:sz="0" w:space="0" w:color="auto"/>
            <w:left w:val="none" w:sz="0" w:space="0" w:color="auto"/>
            <w:bottom w:val="none" w:sz="0" w:space="0" w:color="auto"/>
            <w:right w:val="none" w:sz="0" w:space="0" w:color="auto"/>
          </w:divBdr>
        </w:div>
      </w:divsChild>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2193023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sChild>
        <w:div w:id="1668051270">
          <w:marLeft w:val="547"/>
          <w:marRight w:val="0"/>
          <w:marTop w:val="115"/>
          <w:marBottom w:val="0"/>
          <w:divBdr>
            <w:top w:val="none" w:sz="0" w:space="0" w:color="auto"/>
            <w:left w:val="none" w:sz="0" w:space="0" w:color="auto"/>
            <w:bottom w:val="none" w:sz="0" w:space="0" w:color="auto"/>
            <w:right w:val="none" w:sz="0" w:space="0" w:color="auto"/>
          </w:divBdr>
        </w:div>
      </w:divsChild>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1014956437">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618953415">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34446101">
      <w:bodyDiv w:val="1"/>
      <w:marLeft w:val="0"/>
      <w:marRight w:val="0"/>
      <w:marTop w:val="0"/>
      <w:marBottom w:val="0"/>
      <w:divBdr>
        <w:top w:val="none" w:sz="0" w:space="0" w:color="auto"/>
        <w:left w:val="none" w:sz="0" w:space="0" w:color="auto"/>
        <w:bottom w:val="none" w:sz="0" w:space="0" w:color="auto"/>
        <w:right w:val="none" w:sz="0" w:space="0" w:color="auto"/>
      </w:divBdr>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2507015">
      <w:bodyDiv w:val="1"/>
      <w:marLeft w:val="0"/>
      <w:marRight w:val="0"/>
      <w:marTop w:val="0"/>
      <w:marBottom w:val="0"/>
      <w:divBdr>
        <w:top w:val="none" w:sz="0" w:space="0" w:color="auto"/>
        <w:left w:val="none" w:sz="0" w:space="0" w:color="auto"/>
        <w:bottom w:val="none" w:sz="0" w:space="0" w:color="auto"/>
        <w:right w:val="none" w:sz="0" w:space="0" w:color="auto"/>
      </w:divBdr>
      <w:divsChild>
        <w:div w:id="981038270">
          <w:marLeft w:val="547"/>
          <w:marRight w:val="0"/>
          <w:marTop w:val="86"/>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168207661">
      <w:bodyDiv w:val="1"/>
      <w:marLeft w:val="0"/>
      <w:marRight w:val="0"/>
      <w:marTop w:val="0"/>
      <w:marBottom w:val="0"/>
      <w:divBdr>
        <w:top w:val="none" w:sz="0" w:space="0" w:color="auto"/>
        <w:left w:val="none" w:sz="0" w:space="0" w:color="auto"/>
        <w:bottom w:val="none" w:sz="0" w:space="0" w:color="auto"/>
        <w:right w:val="none" w:sz="0" w:space="0" w:color="auto"/>
      </w:divBdr>
      <w:divsChild>
        <w:div w:id="27880974">
          <w:marLeft w:val="547"/>
          <w:marRight w:val="0"/>
          <w:marTop w:val="120"/>
          <w:marBottom w:val="0"/>
          <w:divBdr>
            <w:top w:val="none" w:sz="0" w:space="0" w:color="auto"/>
            <w:left w:val="none" w:sz="0" w:space="0" w:color="auto"/>
            <w:bottom w:val="none" w:sz="0" w:space="0" w:color="auto"/>
            <w:right w:val="none" w:sz="0" w:space="0" w:color="auto"/>
          </w:divBdr>
        </w:div>
        <w:div w:id="1311179583">
          <w:marLeft w:val="1166"/>
          <w:marRight w:val="0"/>
          <w:marTop w:val="100"/>
          <w:marBottom w:val="0"/>
          <w:divBdr>
            <w:top w:val="none" w:sz="0" w:space="0" w:color="auto"/>
            <w:left w:val="none" w:sz="0" w:space="0" w:color="auto"/>
            <w:bottom w:val="none" w:sz="0" w:space="0" w:color="auto"/>
            <w:right w:val="none" w:sz="0" w:space="0" w:color="auto"/>
          </w:divBdr>
        </w:div>
        <w:div w:id="637494568">
          <w:marLeft w:val="1166"/>
          <w:marRight w:val="0"/>
          <w:marTop w:val="100"/>
          <w:marBottom w:val="0"/>
          <w:divBdr>
            <w:top w:val="none" w:sz="0" w:space="0" w:color="auto"/>
            <w:left w:val="none" w:sz="0" w:space="0" w:color="auto"/>
            <w:bottom w:val="none" w:sz="0" w:space="0" w:color="auto"/>
            <w:right w:val="none" w:sz="0" w:space="0" w:color="auto"/>
          </w:divBdr>
        </w:div>
      </w:divsChild>
    </w:div>
    <w:div w:id="1177771470">
      <w:bodyDiv w:val="1"/>
      <w:marLeft w:val="0"/>
      <w:marRight w:val="0"/>
      <w:marTop w:val="0"/>
      <w:marBottom w:val="0"/>
      <w:divBdr>
        <w:top w:val="none" w:sz="0" w:space="0" w:color="auto"/>
        <w:left w:val="none" w:sz="0" w:space="0" w:color="auto"/>
        <w:bottom w:val="none" w:sz="0" w:space="0" w:color="auto"/>
        <w:right w:val="none" w:sz="0" w:space="0" w:color="auto"/>
      </w:divBdr>
      <w:divsChild>
        <w:div w:id="926111496">
          <w:marLeft w:val="547"/>
          <w:marRight w:val="0"/>
          <w:marTop w:val="96"/>
          <w:marBottom w:val="0"/>
          <w:divBdr>
            <w:top w:val="none" w:sz="0" w:space="0" w:color="auto"/>
            <w:left w:val="none" w:sz="0" w:space="0" w:color="auto"/>
            <w:bottom w:val="none" w:sz="0" w:space="0" w:color="auto"/>
            <w:right w:val="none" w:sz="0" w:space="0" w:color="auto"/>
          </w:divBdr>
        </w:div>
        <w:div w:id="1619265042">
          <w:marLeft w:val="1166"/>
          <w:marRight w:val="0"/>
          <w:marTop w:val="86"/>
          <w:marBottom w:val="0"/>
          <w:divBdr>
            <w:top w:val="none" w:sz="0" w:space="0" w:color="auto"/>
            <w:left w:val="none" w:sz="0" w:space="0" w:color="auto"/>
            <w:bottom w:val="none" w:sz="0" w:space="0" w:color="auto"/>
            <w:right w:val="none" w:sz="0" w:space="0" w:color="auto"/>
          </w:divBdr>
        </w:div>
        <w:div w:id="892696154">
          <w:marLeft w:val="1714"/>
          <w:marRight w:val="0"/>
          <w:marTop w:val="77"/>
          <w:marBottom w:val="0"/>
          <w:divBdr>
            <w:top w:val="none" w:sz="0" w:space="0" w:color="auto"/>
            <w:left w:val="none" w:sz="0" w:space="0" w:color="auto"/>
            <w:bottom w:val="none" w:sz="0" w:space="0" w:color="auto"/>
            <w:right w:val="none" w:sz="0" w:space="0" w:color="auto"/>
          </w:divBdr>
        </w:div>
        <w:div w:id="40054698">
          <w:marLeft w:val="1714"/>
          <w:marRight w:val="0"/>
          <w:marTop w:val="77"/>
          <w:marBottom w:val="0"/>
          <w:divBdr>
            <w:top w:val="none" w:sz="0" w:space="0" w:color="auto"/>
            <w:left w:val="none" w:sz="0" w:space="0" w:color="auto"/>
            <w:bottom w:val="none" w:sz="0" w:space="0" w:color="auto"/>
            <w:right w:val="none" w:sz="0" w:space="0" w:color="auto"/>
          </w:divBdr>
        </w:div>
        <w:div w:id="375543331">
          <w:marLeft w:val="1714"/>
          <w:marRight w:val="0"/>
          <w:marTop w:val="77"/>
          <w:marBottom w:val="0"/>
          <w:divBdr>
            <w:top w:val="none" w:sz="0" w:space="0" w:color="auto"/>
            <w:left w:val="none" w:sz="0" w:space="0" w:color="auto"/>
            <w:bottom w:val="none" w:sz="0" w:space="0" w:color="auto"/>
            <w:right w:val="none" w:sz="0" w:space="0" w:color="auto"/>
          </w:divBdr>
        </w:div>
        <w:div w:id="1834105031">
          <w:marLeft w:val="1714"/>
          <w:marRight w:val="0"/>
          <w:marTop w:val="77"/>
          <w:marBottom w:val="0"/>
          <w:divBdr>
            <w:top w:val="none" w:sz="0" w:space="0" w:color="auto"/>
            <w:left w:val="none" w:sz="0" w:space="0" w:color="auto"/>
            <w:bottom w:val="none" w:sz="0" w:space="0" w:color="auto"/>
            <w:right w:val="none" w:sz="0" w:space="0" w:color="auto"/>
          </w:divBdr>
        </w:div>
      </w:divsChild>
    </w:div>
    <w:div w:id="117993019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8">
          <w:marLeft w:val="1166"/>
          <w:marRight w:val="0"/>
          <w:marTop w:val="100"/>
          <w:marBottom w:val="0"/>
          <w:divBdr>
            <w:top w:val="none" w:sz="0" w:space="0" w:color="auto"/>
            <w:left w:val="none" w:sz="0" w:space="0" w:color="auto"/>
            <w:bottom w:val="none" w:sz="0" w:space="0" w:color="auto"/>
            <w:right w:val="none" w:sz="0" w:space="0" w:color="auto"/>
          </w:divBdr>
        </w:div>
        <w:div w:id="820195298">
          <w:marLeft w:val="1166"/>
          <w:marRight w:val="0"/>
          <w:marTop w:val="100"/>
          <w:marBottom w:val="0"/>
          <w:divBdr>
            <w:top w:val="none" w:sz="0" w:space="0" w:color="auto"/>
            <w:left w:val="none" w:sz="0" w:space="0" w:color="auto"/>
            <w:bottom w:val="none" w:sz="0" w:space="0" w:color="auto"/>
            <w:right w:val="none" w:sz="0" w:space="0" w:color="auto"/>
          </w:divBdr>
        </w:div>
        <w:div w:id="552160796">
          <w:marLeft w:val="1166"/>
          <w:marRight w:val="0"/>
          <w:marTop w:val="100"/>
          <w:marBottom w:val="0"/>
          <w:divBdr>
            <w:top w:val="none" w:sz="0" w:space="0" w:color="auto"/>
            <w:left w:val="none" w:sz="0" w:space="0" w:color="auto"/>
            <w:bottom w:val="none" w:sz="0" w:space="0" w:color="auto"/>
            <w:right w:val="none" w:sz="0" w:space="0" w:color="auto"/>
          </w:divBdr>
        </w:div>
        <w:div w:id="1142772575">
          <w:marLeft w:val="1166"/>
          <w:marRight w:val="0"/>
          <w:marTop w:val="100"/>
          <w:marBottom w:val="0"/>
          <w:divBdr>
            <w:top w:val="none" w:sz="0" w:space="0" w:color="auto"/>
            <w:left w:val="none" w:sz="0" w:space="0" w:color="auto"/>
            <w:bottom w:val="none" w:sz="0" w:space="0" w:color="auto"/>
            <w:right w:val="none" w:sz="0" w:space="0" w:color="auto"/>
          </w:divBdr>
        </w:div>
        <w:div w:id="1227450565">
          <w:marLeft w:val="1166"/>
          <w:marRight w:val="0"/>
          <w:marTop w:val="100"/>
          <w:marBottom w:val="0"/>
          <w:divBdr>
            <w:top w:val="none" w:sz="0" w:space="0" w:color="auto"/>
            <w:left w:val="none" w:sz="0" w:space="0" w:color="auto"/>
            <w:bottom w:val="none" w:sz="0" w:space="0" w:color="auto"/>
            <w:right w:val="none" w:sz="0" w:space="0" w:color="auto"/>
          </w:divBdr>
        </w:div>
        <w:div w:id="1458600671">
          <w:marLeft w:val="1166"/>
          <w:marRight w:val="0"/>
          <w:marTop w:val="100"/>
          <w:marBottom w:val="0"/>
          <w:divBdr>
            <w:top w:val="none" w:sz="0" w:space="0" w:color="auto"/>
            <w:left w:val="none" w:sz="0" w:space="0" w:color="auto"/>
            <w:bottom w:val="none" w:sz="0" w:space="0" w:color="auto"/>
            <w:right w:val="none" w:sz="0" w:space="0" w:color="auto"/>
          </w:divBdr>
        </w:div>
        <w:div w:id="1630552970">
          <w:marLeft w:val="1166"/>
          <w:marRight w:val="0"/>
          <w:marTop w:val="100"/>
          <w:marBottom w:val="0"/>
          <w:divBdr>
            <w:top w:val="none" w:sz="0" w:space="0" w:color="auto"/>
            <w:left w:val="none" w:sz="0" w:space="0" w:color="auto"/>
            <w:bottom w:val="none" w:sz="0" w:space="0" w:color="auto"/>
            <w:right w:val="none" w:sz="0" w:space="0" w:color="auto"/>
          </w:divBdr>
        </w:div>
        <w:div w:id="153301950">
          <w:marLeft w:val="1166"/>
          <w:marRight w:val="0"/>
          <w:marTop w:val="100"/>
          <w:marBottom w:val="0"/>
          <w:divBdr>
            <w:top w:val="none" w:sz="0" w:space="0" w:color="auto"/>
            <w:left w:val="none" w:sz="0" w:space="0" w:color="auto"/>
            <w:bottom w:val="none" w:sz="0" w:space="0" w:color="auto"/>
            <w:right w:val="none" w:sz="0" w:space="0" w:color="auto"/>
          </w:divBdr>
        </w:div>
        <w:div w:id="1289626815">
          <w:marLeft w:val="1166"/>
          <w:marRight w:val="0"/>
          <w:marTop w:val="100"/>
          <w:marBottom w:val="0"/>
          <w:divBdr>
            <w:top w:val="none" w:sz="0" w:space="0" w:color="auto"/>
            <w:left w:val="none" w:sz="0" w:space="0" w:color="auto"/>
            <w:bottom w:val="none" w:sz="0" w:space="0" w:color="auto"/>
            <w:right w:val="none" w:sz="0" w:space="0" w:color="auto"/>
          </w:divBdr>
        </w:div>
      </w:divsChild>
    </w:div>
    <w:div w:id="1193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1579986">
          <w:marLeft w:val="1166"/>
          <w:marRight w:val="0"/>
          <w:marTop w:val="100"/>
          <w:marBottom w:val="0"/>
          <w:divBdr>
            <w:top w:val="none" w:sz="0" w:space="0" w:color="auto"/>
            <w:left w:val="none" w:sz="0" w:space="0" w:color="auto"/>
            <w:bottom w:val="none" w:sz="0" w:space="0" w:color="auto"/>
            <w:right w:val="none" w:sz="0" w:space="0" w:color="auto"/>
          </w:divBdr>
        </w:div>
        <w:div w:id="1598322394">
          <w:marLeft w:val="1166"/>
          <w:marRight w:val="0"/>
          <w:marTop w:val="100"/>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36432861">
      <w:bodyDiv w:val="1"/>
      <w:marLeft w:val="0"/>
      <w:marRight w:val="0"/>
      <w:marTop w:val="0"/>
      <w:marBottom w:val="0"/>
      <w:divBdr>
        <w:top w:val="none" w:sz="0" w:space="0" w:color="auto"/>
        <w:left w:val="none" w:sz="0" w:space="0" w:color="auto"/>
        <w:bottom w:val="none" w:sz="0" w:space="0" w:color="auto"/>
        <w:right w:val="none" w:sz="0" w:space="0" w:color="auto"/>
      </w:divBdr>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3591872">
      <w:bodyDiv w:val="1"/>
      <w:marLeft w:val="0"/>
      <w:marRight w:val="0"/>
      <w:marTop w:val="0"/>
      <w:marBottom w:val="0"/>
      <w:divBdr>
        <w:top w:val="none" w:sz="0" w:space="0" w:color="auto"/>
        <w:left w:val="none" w:sz="0" w:space="0" w:color="auto"/>
        <w:bottom w:val="none" w:sz="0" w:space="0" w:color="auto"/>
        <w:right w:val="none" w:sz="0" w:space="0" w:color="auto"/>
      </w:divBdr>
      <w:divsChild>
        <w:div w:id="1370764149">
          <w:marLeft w:val="1166"/>
          <w:marRight w:val="0"/>
          <w:marTop w:val="100"/>
          <w:marBottom w:val="0"/>
          <w:divBdr>
            <w:top w:val="none" w:sz="0" w:space="0" w:color="auto"/>
            <w:left w:val="none" w:sz="0" w:space="0" w:color="auto"/>
            <w:bottom w:val="none" w:sz="0" w:space="0" w:color="auto"/>
            <w:right w:val="none" w:sz="0" w:space="0" w:color="auto"/>
          </w:divBdr>
        </w:div>
        <w:div w:id="2053454473">
          <w:marLeft w:val="1166"/>
          <w:marRight w:val="0"/>
          <w:marTop w:val="100"/>
          <w:marBottom w:val="0"/>
          <w:divBdr>
            <w:top w:val="none" w:sz="0" w:space="0" w:color="auto"/>
            <w:left w:val="none" w:sz="0" w:space="0" w:color="auto"/>
            <w:bottom w:val="none" w:sz="0" w:space="0" w:color="auto"/>
            <w:right w:val="none" w:sz="0" w:space="0" w:color="auto"/>
          </w:divBdr>
        </w:div>
        <w:div w:id="321352674">
          <w:marLeft w:val="1166"/>
          <w:marRight w:val="0"/>
          <w:marTop w:val="100"/>
          <w:marBottom w:val="0"/>
          <w:divBdr>
            <w:top w:val="none" w:sz="0" w:space="0" w:color="auto"/>
            <w:left w:val="none" w:sz="0" w:space="0" w:color="auto"/>
            <w:bottom w:val="none" w:sz="0" w:space="0" w:color="auto"/>
            <w:right w:val="none" w:sz="0" w:space="0" w:color="auto"/>
          </w:divBdr>
        </w:div>
        <w:div w:id="1679843215">
          <w:marLeft w:val="1166"/>
          <w:marRight w:val="0"/>
          <w:marTop w:val="100"/>
          <w:marBottom w:val="0"/>
          <w:divBdr>
            <w:top w:val="none" w:sz="0" w:space="0" w:color="auto"/>
            <w:left w:val="none" w:sz="0" w:space="0" w:color="auto"/>
            <w:bottom w:val="none" w:sz="0" w:space="0" w:color="auto"/>
            <w:right w:val="none" w:sz="0" w:space="0" w:color="auto"/>
          </w:divBdr>
        </w:div>
        <w:div w:id="948002437">
          <w:marLeft w:val="1166"/>
          <w:marRight w:val="0"/>
          <w:marTop w:val="100"/>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5554313">
      <w:bodyDiv w:val="1"/>
      <w:marLeft w:val="0"/>
      <w:marRight w:val="0"/>
      <w:marTop w:val="0"/>
      <w:marBottom w:val="0"/>
      <w:divBdr>
        <w:top w:val="none" w:sz="0" w:space="0" w:color="auto"/>
        <w:left w:val="none" w:sz="0" w:space="0" w:color="auto"/>
        <w:bottom w:val="none" w:sz="0" w:space="0" w:color="auto"/>
        <w:right w:val="none" w:sz="0" w:space="0" w:color="auto"/>
      </w:divBdr>
      <w:divsChild>
        <w:div w:id="817384411">
          <w:marLeft w:val="1166"/>
          <w:marRight w:val="0"/>
          <w:marTop w:val="100"/>
          <w:marBottom w:val="0"/>
          <w:divBdr>
            <w:top w:val="none" w:sz="0" w:space="0" w:color="auto"/>
            <w:left w:val="none" w:sz="0" w:space="0" w:color="auto"/>
            <w:bottom w:val="none" w:sz="0" w:space="0" w:color="auto"/>
            <w:right w:val="none" w:sz="0" w:space="0" w:color="auto"/>
          </w:divBdr>
        </w:div>
        <w:div w:id="1033459606">
          <w:marLeft w:val="1166"/>
          <w:marRight w:val="0"/>
          <w:marTop w:val="100"/>
          <w:marBottom w:val="0"/>
          <w:divBdr>
            <w:top w:val="none" w:sz="0" w:space="0" w:color="auto"/>
            <w:left w:val="none" w:sz="0" w:space="0" w:color="auto"/>
            <w:bottom w:val="none" w:sz="0" w:space="0" w:color="auto"/>
            <w:right w:val="none" w:sz="0" w:space="0" w:color="auto"/>
          </w:divBdr>
        </w:div>
        <w:div w:id="1636177305">
          <w:marLeft w:val="1166"/>
          <w:marRight w:val="0"/>
          <w:marTop w:val="100"/>
          <w:marBottom w:val="0"/>
          <w:divBdr>
            <w:top w:val="none" w:sz="0" w:space="0" w:color="auto"/>
            <w:left w:val="none" w:sz="0" w:space="0" w:color="auto"/>
            <w:bottom w:val="none" w:sz="0" w:space="0" w:color="auto"/>
            <w:right w:val="none" w:sz="0" w:space="0" w:color="auto"/>
          </w:divBdr>
        </w:div>
        <w:div w:id="1485971233">
          <w:marLeft w:val="1166"/>
          <w:marRight w:val="0"/>
          <w:marTop w:val="100"/>
          <w:marBottom w:val="0"/>
          <w:divBdr>
            <w:top w:val="none" w:sz="0" w:space="0" w:color="auto"/>
            <w:left w:val="none" w:sz="0" w:space="0" w:color="auto"/>
            <w:bottom w:val="none" w:sz="0" w:space="0" w:color="auto"/>
            <w:right w:val="none" w:sz="0" w:space="0" w:color="auto"/>
          </w:divBdr>
        </w:div>
      </w:divsChild>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1880587200">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 w:id="221449055">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681606">
      <w:bodyDiv w:val="1"/>
      <w:marLeft w:val="0"/>
      <w:marRight w:val="0"/>
      <w:marTop w:val="0"/>
      <w:marBottom w:val="0"/>
      <w:divBdr>
        <w:top w:val="none" w:sz="0" w:space="0" w:color="auto"/>
        <w:left w:val="none" w:sz="0" w:space="0" w:color="auto"/>
        <w:bottom w:val="none" w:sz="0" w:space="0" w:color="auto"/>
        <w:right w:val="none" w:sz="0" w:space="0" w:color="auto"/>
      </w:divBdr>
      <w:divsChild>
        <w:div w:id="819542692">
          <w:marLeft w:val="1166"/>
          <w:marRight w:val="0"/>
          <w:marTop w:val="100"/>
          <w:marBottom w:val="0"/>
          <w:divBdr>
            <w:top w:val="none" w:sz="0" w:space="0" w:color="auto"/>
            <w:left w:val="none" w:sz="0" w:space="0" w:color="auto"/>
            <w:bottom w:val="none" w:sz="0" w:space="0" w:color="auto"/>
            <w:right w:val="none" w:sz="0" w:space="0" w:color="auto"/>
          </w:divBdr>
        </w:div>
        <w:div w:id="1195146744">
          <w:marLeft w:val="1166"/>
          <w:marRight w:val="0"/>
          <w:marTop w:val="100"/>
          <w:marBottom w:val="0"/>
          <w:divBdr>
            <w:top w:val="none" w:sz="0" w:space="0" w:color="auto"/>
            <w:left w:val="none" w:sz="0" w:space="0" w:color="auto"/>
            <w:bottom w:val="none" w:sz="0" w:space="0" w:color="auto"/>
            <w:right w:val="none" w:sz="0" w:space="0" w:color="auto"/>
          </w:divBdr>
        </w:div>
        <w:div w:id="1271283508">
          <w:marLeft w:val="1166"/>
          <w:marRight w:val="0"/>
          <w:marTop w:val="100"/>
          <w:marBottom w:val="0"/>
          <w:divBdr>
            <w:top w:val="none" w:sz="0" w:space="0" w:color="auto"/>
            <w:left w:val="none" w:sz="0" w:space="0" w:color="auto"/>
            <w:bottom w:val="none" w:sz="0" w:space="0" w:color="auto"/>
            <w:right w:val="none" w:sz="0" w:space="0" w:color="auto"/>
          </w:divBdr>
        </w:div>
        <w:div w:id="700207063">
          <w:marLeft w:val="1166"/>
          <w:marRight w:val="0"/>
          <w:marTop w:val="100"/>
          <w:marBottom w:val="0"/>
          <w:divBdr>
            <w:top w:val="none" w:sz="0" w:space="0" w:color="auto"/>
            <w:left w:val="none" w:sz="0" w:space="0" w:color="auto"/>
            <w:bottom w:val="none" w:sz="0" w:space="0" w:color="auto"/>
            <w:right w:val="none" w:sz="0" w:space="0" w:color="auto"/>
          </w:divBdr>
        </w:div>
        <w:div w:id="1809200615">
          <w:marLeft w:val="1166"/>
          <w:marRight w:val="0"/>
          <w:marTop w:val="100"/>
          <w:marBottom w:val="0"/>
          <w:divBdr>
            <w:top w:val="none" w:sz="0" w:space="0" w:color="auto"/>
            <w:left w:val="none" w:sz="0" w:space="0" w:color="auto"/>
            <w:bottom w:val="none" w:sz="0" w:space="0" w:color="auto"/>
            <w:right w:val="none" w:sz="0" w:space="0" w:color="auto"/>
          </w:divBdr>
        </w:div>
        <w:div w:id="1952201621">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1083618">
      <w:bodyDiv w:val="1"/>
      <w:marLeft w:val="0"/>
      <w:marRight w:val="0"/>
      <w:marTop w:val="0"/>
      <w:marBottom w:val="0"/>
      <w:divBdr>
        <w:top w:val="none" w:sz="0" w:space="0" w:color="auto"/>
        <w:left w:val="none" w:sz="0" w:space="0" w:color="auto"/>
        <w:bottom w:val="none" w:sz="0" w:space="0" w:color="auto"/>
        <w:right w:val="none" w:sz="0" w:space="0" w:color="auto"/>
      </w:divBdr>
      <w:divsChild>
        <w:div w:id="1458985123">
          <w:marLeft w:val="1166"/>
          <w:marRight w:val="0"/>
          <w:marTop w:val="100"/>
          <w:marBottom w:val="0"/>
          <w:divBdr>
            <w:top w:val="none" w:sz="0" w:space="0" w:color="auto"/>
            <w:left w:val="none" w:sz="0" w:space="0" w:color="auto"/>
            <w:bottom w:val="none" w:sz="0" w:space="0" w:color="auto"/>
            <w:right w:val="none" w:sz="0" w:space="0" w:color="auto"/>
          </w:divBdr>
        </w:div>
        <w:div w:id="1670670371">
          <w:marLeft w:val="1166"/>
          <w:marRight w:val="0"/>
          <w:marTop w:val="100"/>
          <w:marBottom w:val="0"/>
          <w:divBdr>
            <w:top w:val="none" w:sz="0" w:space="0" w:color="auto"/>
            <w:left w:val="none" w:sz="0" w:space="0" w:color="auto"/>
            <w:bottom w:val="none" w:sz="0" w:space="0" w:color="auto"/>
            <w:right w:val="none" w:sz="0" w:space="0" w:color="auto"/>
          </w:divBdr>
        </w:div>
        <w:div w:id="19942340">
          <w:marLeft w:val="1166"/>
          <w:marRight w:val="0"/>
          <w:marTop w:val="100"/>
          <w:marBottom w:val="0"/>
          <w:divBdr>
            <w:top w:val="none" w:sz="0" w:space="0" w:color="auto"/>
            <w:left w:val="none" w:sz="0" w:space="0" w:color="auto"/>
            <w:bottom w:val="none" w:sz="0" w:space="0" w:color="auto"/>
            <w:right w:val="none" w:sz="0" w:space="0" w:color="auto"/>
          </w:divBdr>
        </w:div>
      </w:divsChild>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6590876">
      <w:bodyDiv w:val="1"/>
      <w:marLeft w:val="0"/>
      <w:marRight w:val="0"/>
      <w:marTop w:val="0"/>
      <w:marBottom w:val="0"/>
      <w:divBdr>
        <w:top w:val="none" w:sz="0" w:space="0" w:color="auto"/>
        <w:left w:val="none" w:sz="0" w:space="0" w:color="auto"/>
        <w:bottom w:val="none" w:sz="0" w:space="0" w:color="auto"/>
        <w:right w:val="none" w:sz="0" w:space="0" w:color="auto"/>
      </w:divBdr>
    </w:div>
    <w:div w:id="1332754179">
      <w:bodyDiv w:val="1"/>
      <w:marLeft w:val="0"/>
      <w:marRight w:val="0"/>
      <w:marTop w:val="0"/>
      <w:marBottom w:val="0"/>
      <w:divBdr>
        <w:top w:val="none" w:sz="0" w:space="0" w:color="auto"/>
        <w:left w:val="none" w:sz="0" w:space="0" w:color="auto"/>
        <w:bottom w:val="none" w:sz="0" w:space="0" w:color="auto"/>
        <w:right w:val="none" w:sz="0" w:space="0" w:color="auto"/>
      </w:divBdr>
      <w:divsChild>
        <w:div w:id="10452693">
          <w:marLeft w:val="1440"/>
          <w:marRight w:val="0"/>
          <w:marTop w:val="0"/>
          <w:marBottom w:val="0"/>
          <w:divBdr>
            <w:top w:val="none" w:sz="0" w:space="0" w:color="auto"/>
            <w:left w:val="none" w:sz="0" w:space="0" w:color="auto"/>
            <w:bottom w:val="none" w:sz="0" w:space="0" w:color="auto"/>
            <w:right w:val="none" w:sz="0" w:space="0" w:color="auto"/>
          </w:divBdr>
        </w:div>
        <w:div w:id="2097438148">
          <w:marLeft w:val="1440"/>
          <w:marRight w:val="0"/>
          <w:marTop w:val="0"/>
          <w:marBottom w:val="0"/>
          <w:divBdr>
            <w:top w:val="none" w:sz="0" w:space="0" w:color="auto"/>
            <w:left w:val="none" w:sz="0" w:space="0" w:color="auto"/>
            <w:bottom w:val="none" w:sz="0" w:space="0" w:color="auto"/>
            <w:right w:val="none" w:sz="0" w:space="0" w:color="auto"/>
          </w:divBdr>
        </w:div>
      </w:divsChild>
    </w:div>
    <w:div w:id="1337416099">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98282976">
      <w:bodyDiv w:val="1"/>
      <w:marLeft w:val="0"/>
      <w:marRight w:val="0"/>
      <w:marTop w:val="0"/>
      <w:marBottom w:val="0"/>
      <w:divBdr>
        <w:top w:val="none" w:sz="0" w:space="0" w:color="auto"/>
        <w:left w:val="none" w:sz="0" w:space="0" w:color="auto"/>
        <w:bottom w:val="none" w:sz="0" w:space="0" w:color="auto"/>
        <w:right w:val="none" w:sz="0" w:space="0" w:color="auto"/>
      </w:divBdr>
      <w:divsChild>
        <w:div w:id="1938756038">
          <w:marLeft w:val="1166"/>
          <w:marRight w:val="0"/>
          <w:marTop w:val="100"/>
          <w:marBottom w:val="0"/>
          <w:divBdr>
            <w:top w:val="none" w:sz="0" w:space="0" w:color="auto"/>
            <w:left w:val="none" w:sz="0" w:space="0" w:color="auto"/>
            <w:bottom w:val="none" w:sz="0" w:space="0" w:color="auto"/>
            <w:right w:val="none" w:sz="0" w:space="0" w:color="auto"/>
          </w:divBdr>
        </w:div>
        <w:div w:id="1685787458">
          <w:marLeft w:val="1166"/>
          <w:marRight w:val="0"/>
          <w:marTop w:val="100"/>
          <w:marBottom w:val="0"/>
          <w:divBdr>
            <w:top w:val="none" w:sz="0" w:space="0" w:color="auto"/>
            <w:left w:val="none" w:sz="0" w:space="0" w:color="auto"/>
            <w:bottom w:val="none" w:sz="0" w:space="0" w:color="auto"/>
            <w:right w:val="none" w:sz="0" w:space="0" w:color="auto"/>
          </w:divBdr>
        </w:div>
        <w:div w:id="933391816">
          <w:marLeft w:val="1166"/>
          <w:marRight w:val="0"/>
          <w:marTop w:val="100"/>
          <w:marBottom w:val="0"/>
          <w:divBdr>
            <w:top w:val="none" w:sz="0" w:space="0" w:color="auto"/>
            <w:left w:val="none" w:sz="0" w:space="0" w:color="auto"/>
            <w:bottom w:val="none" w:sz="0" w:space="0" w:color="auto"/>
            <w:right w:val="none" w:sz="0" w:space="0" w:color="auto"/>
          </w:divBdr>
        </w:div>
        <w:div w:id="189341405">
          <w:marLeft w:val="1166"/>
          <w:marRight w:val="0"/>
          <w:marTop w:val="100"/>
          <w:marBottom w:val="0"/>
          <w:divBdr>
            <w:top w:val="none" w:sz="0" w:space="0" w:color="auto"/>
            <w:left w:val="none" w:sz="0" w:space="0" w:color="auto"/>
            <w:bottom w:val="none" w:sz="0" w:space="0" w:color="auto"/>
            <w:right w:val="none" w:sz="0" w:space="0" w:color="auto"/>
          </w:divBdr>
        </w:div>
        <w:div w:id="255284098">
          <w:marLeft w:val="1166"/>
          <w:marRight w:val="0"/>
          <w:marTop w:val="100"/>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893540097">
          <w:marLeft w:val="576"/>
          <w:marRight w:val="0"/>
          <w:marTop w:val="128"/>
          <w:marBottom w:val="0"/>
          <w:divBdr>
            <w:top w:val="none" w:sz="0" w:space="0" w:color="auto"/>
            <w:left w:val="none" w:sz="0" w:space="0" w:color="auto"/>
            <w:bottom w:val="none" w:sz="0" w:space="0" w:color="auto"/>
            <w:right w:val="none" w:sz="0" w:space="0" w:color="auto"/>
          </w:divBdr>
        </w:div>
        <w:div w:id="697585518">
          <w:marLeft w:val="1339"/>
          <w:marRight w:val="0"/>
          <w:marTop w:val="107"/>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1773421">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4">
          <w:marLeft w:val="0"/>
          <w:marRight w:val="0"/>
          <w:marTop w:val="0"/>
          <w:marBottom w:val="0"/>
          <w:divBdr>
            <w:top w:val="none" w:sz="0" w:space="0" w:color="auto"/>
            <w:left w:val="none" w:sz="0" w:space="0" w:color="auto"/>
            <w:bottom w:val="none" w:sz="0" w:space="0" w:color="auto"/>
            <w:right w:val="none" w:sz="0" w:space="0" w:color="auto"/>
          </w:divBdr>
          <w:divsChild>
            <w:div w:id="1044063995">
              <w:marLeft w:val="0"/>
              <w:marRight w:val="0"/>
              <w:marTop w:val="0"/>
              <w:marBottom w:val="0"/>
              <w:divBdr>
                <w:top w:val="none" w:sz="0" w:space="0" w:color="auto"/>
                <w:left w:val="none" w:sz="0" w:space="0" w:color="auto"/>
                <w:bottom w:val="none" w:sz="0" w:space="0" w:color="auto"/>
                <w:right w:val="none" w:sz="0" w:space="0" w:color="auto"/>
              </w:divBdr>
              <w:divsChild>
                <w:div w:id="603533270">
                  <w:marLeft w:val="0"/>
                  <w:marRight w:val="0"/>
                  <w:marTop w:val="0"/>
                  <w:marBottom w:val="0"/>
                  <w:divBdr>
                    <w:top w:val="none" w:sz="0" w:space="0" w:color="auto"/>
                    <w:left w:val="none" w:sz="0" w:space="0" w:color="auto"/>
                    <w:bottom w:val="none" w:sz="0" w:space="0" w:color="auto"/>
                    <w:right w:val="none" w:sz="0" w:space="0" w:color="auto"/>
                  </w:divBdr>
                  <w:divsChild>
                    <w:div w:id="2026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7986562">
      <w:bodyDiv w:val="1"/>
      <w:marLeft w:val="0"/>
      <w:marRight w:val="0"/>
      <w:marTop w:val="0"/>
      <w:marBottom w:val="0"/>
      <w:divBdr>
        <w:top w:val="none" w:sz="0" w:space="0" w:color="auto"/>
        <w:left w:val="none" w:sz="0" w:space="0" w:color="auto"/>
        <w:bottom w:val="none" w:sz="0" w:space="0" w:color="auto"/>
        <w:right w:val="none" w:sz="0" w:space="0" w:color="auto"/>
      </w:divBdr>
      <w:divsChild>
        <w:div w:id="2118718713">
          <w:marLeft w:val="1166"/>
          <w:marRight w:val="0"/>
          <w:marTop w:val="100"/>
          <w:marBottom w:val="0"/>
          <w:divBdr>
            <w:top w:val="none" w:sz="0" w:space="0" w:color="auto"/>
            <w:left w:val="none" w:sz="0" w:space="0" w:color="auto"/>
            <w:bottom w:val="none" w:sz="0" w:space="0" w:color="auto"/>
            <w:right w:val="none" w:sz="0" w:space="0" w:color="auto"/>
          </w:divBdr>
        </w:div>
        <w:div w:id="1199858858">
          <w:marLeft w:val="1166"/>
          <w:marRight w:val="0"/>
          <w:marTop w:val="100"/>
          <w:marBottom w:val="0"/>
          <w:divBdr>
            <w:top w:val="none" w:sz="0" w:space="0" w:color="auto"/>
            <w:left w:val="none" w:sz="0" w:space="0" w:color="auto"/>
            <w:bottom w:val="none" w:sz="0" w:space="0" w:color="auto"/>
            <w:right w:val="none" w:sz="0" w:space="0" w:color="auto"/>
          </w:divBdr>
        </w:div>
        <w:div w:id="1890922301">
          <w:marLeft w:val="1166"/>
          <w:marRight w:val="0"/>
          <w:marTop w:val="100"/>
          <w:marBottom w:val="0"/>
          <w:divBdr>
            <w:top w:val="none" w:sz="0" w:space="0" w:color="auto"/>
            <w:left w:val="none" w:sz="0" w:space="0" w:color="auto"/>
            <w:bottom w:val="none" w:sz="0" w:space="0" w:color="auto"/>
            <w:right w:val="none" w:sz="0" w:space="0" w:color="auto"/>
          </w:divBdr>
        </w:div>
        <w:div w:id="2034453673">
          <w:marLeft w:val="1166"/>
          <w:marRight w:val="0"/>
          <w:marTop w:val="100"/>
          <w:marBottom w:val="0"/>
          <w:divBdr>
            <w:top w:val="none" w:sz="0" w:space="0" w:color="auto"/>
            <w:left w:val="none" w:sz="0" w:space="0" w:color="auto"/>
            <w:bottom w:val="none" w:sz="0" w:space="0" w:color="auto"/>
            <w:right w:val="none" w:sz="0" w:space="0" w:color="auto"/>
          </w:divBdr>
        </w:div>
        <w:div w:id="1327436296">
          <w:marLeft w:val="1166"/>
          <w:marRight w:val="0"/>
          <w:marTop w:val="100"/>
          <w:marBottom w:val="0"/>
          <w:divBdr>
            <w:top w:val="none" w:sz="0" w:space="0" w:color="auto"/>
            <w:left w:val="none" w:sz="0" w:space="0" w:color="auto"/>
            <w:bottom w:val="none" w:sz="0" w:space="0" w:color="auto"/>
            <w:right w:val="none" w:sz="0" w:space="0" w:color="auto"/>
          </w:divBdr>
        </w:div>
        <w:div w:id="69625173">
          <w:marLeft w:val="1166"/>
          <w:marRight w:val="0"/>
          <w:marTop w:val="100"/>
          <w:marBottom w:val="0"/>
          <w:divBdr>
            <w:top w:val="none" w:sz="0" w:space="0" w:color="auto"/>
            <w:left w:val="none" w:sz="0" w:space="0" w:color="auto"/>
            <w:bottom w:val="none" w:sz="0" w:space="0" w:color="auto"/>
            <w:right w:val="none" w:sz="0" w:space="0" w:color="auto"/>
          </w:divBdr>
        </w:div>
        <w:div w:id="1546871239">
          <w:marLeft w:val="1166"/>
          <w:marRight w:val="0"/>
          <w:marTop w:val="100"/>
          <w:marBottom w:val="0"/>
          <w:divBdr>
            <w:top w:val="none" w:sz="0" w:space="0" w:color="auto"/>
            <w:left w:val="none" w:sz="0" w:space="0" w:color="auto"/>
            <w:bottom w:val="none" w:sz="0" w:space="0" w:color="auto"/>
            <w:right w:val="none" w:sz="0" w:space="0" w:color="auto"/>
          </w:divBdr>
        </w:div>
        <w:div w:id="1126199121">
          <w:marLeft w:val="1166"/>
          <w:marRight w:val="0"/>
          <w:marTop w:val="100"/>
          <w:marBottom w:val="0"/>
          <w:divBdr>
            <w:top w:val="none" w:sz="0" w:space="0" w:color="auto"/>
            <w:left w:val="none" w:sz="0" w:space="0" w:color="auto"/>
            <w:bottom w:val="none" w:sz="0" w:space="0" w:color="auto"/>
            <w:right w:val="none" w:sz="0" w:space="0" w:color="auto"/>
          </w:divBdr>
        </w:div>
        <w:div w:id="1671176765">
          <w:marLeft w:val="1166"/>
          <w:marRight w:val="0"/>
          <w:marTop w:val="100"/>
          <w:marBottom w:val="0"/>
          <w:divBdr>
            <w:top w:val="none" w:sz="0" w:space="0" w:color="auto"/>
            <w:left w:val="none" w:sz="0" w:space="0" w:color="auto"/>
            <w:bottom w:val="none" w:sz="0" w:space="0" w:color="auto"/>
            <w:right w:val="none" w:sz="0" w:space="0" w:color="auto"/>
          </w:divBdr>
        </w:div>
        <w:div w:id="1575117084">
          <w:marLeft w:val="1166"/>
          <w:marRight w:val="0"/>
          <w:marTop w:val="100"/>
          <w:marBottom w:val="0"/>
          <w:divBdr>
            <w:top w:val="none" w:sz="0" w:space="0" w:color="auto"/>
            <w:left w:val="none" w:sz="0" w:space="0" w:color="auto"/>
            <w:bottom w:val="none" w:sz="0" w:space="0" w:color="auto"/>
            <w:right w:val="none" w:sz="0" w:space="0" w:color="auto"/>
          </w:divBdr>
        </w:div>
        <w:div w:id="534277030">
          <w:marLeft w:val="1166"/>
          <w:marRight w:val="0"/>
          <w:marTop w:val="100"/>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2086487334">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42019665">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59168635">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8944305">
      <w:bodyDiv w:val="1"/>
      <w:marLeft w:val="0"/>
      <w:marRight w:val="0"/>
      <w:marTop w:val="0"/>
      <w:marBottom w:val="0"/>
      <w:divBdr>
        <w:top w:val="none" w:sz="0" w:space="0" w:color="auto"/>
        <w:left w:val="none" w:sz="0" w:space="0" w:color="auto"/>
        <w:bottom w:val="none" w:sz="0" w:space="0" w:color="auto"/>
        <w:right w:val="none" w:sz="0" w:space="0" w:color="auto"/>
      </w:divBdr>
      <w:divsChild>
        <w:div w:id="1405950021">
          <w:marLeft w:val="547"/>
          <w:marRight w:val="0"/>
          <w:marTop w:val="115"/>
          <w:marBottom w:val="0"/>
          <w:divBdr>
            <w:top w:val="none" w:sz="0" w:space="0" w:color="auto"/>
            <w:left w:val="none" w:sz="0" w:space="0" w:color="auto"/>
            <w:bottom w:val="none" w:sz="0" w:space="0" w:color="auto"/>
            <w:right w:val="none" w:sz="0" w:space="0" w:color="auto"/>
          </w:divBdr>
        </w:div>
        <w:div w:id="1795637178">
          <w:marLeft w:val="1166"/>
          <w:marRight w:val="0"/>
          <w:marTop w:val="96"/>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42774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
          <w:marLeft w:val="547"/>
          <w:marRight w:val="0"/>
          <w:marTop w:val="115"/>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4133738">
      <w:bodyDiv w:val="1"/>
      <w:marLeft w:val="0"/>
      <w:marRight w:val="0"/>
      <w:marTop w:val="0"/>
      <w:marBottom w:val="0"/>
      <w:divBdr>
        <w:top w:val="none" w:sz="0" w:space="0" w:color="auto"/>
        <w:left w:val="none" w:sz="0" w:space="0" w:color="auto"/>
        <w:bottom w:val="none" w:sz="0" w:space="0" w:color="auto"/>
        <w:right w:val="none" w:sz="0" w:space="0" w:color="auto"/>
      </w:divBdr>
      <w:divsChild>
        <w:div w:id="591476505">
          <w:marLeft w:val="547"/>
          <w:marRight w:val="0"/>
          <w:marTop w:val="96"/>
          <w:marBottom w:val="0"/>
          <w:divBdr>
            <w:top w:val="none" w:sz="0" w:space="0" w:color="auto"/>
            <w:left w:val="none" w:sz="0" w:space="0" w:color="auto"/>
            <w:bottom w:val="none" w:sz="0" w:space="0" w:color="auto"/>
            <w:right w:val="none" w:sz="0" w:space="0" w:color="auto"/>
          </w:divBdr>
        </w:div>
        <w:div w:id="2070809627">
          <w:marLeft w:val="1166"/>
          <w:marRight w:val="0"/>
          <w:marTop w:val="77"/>
          <w:marBottom w:val="0"/>
          <w:divBdr>
            <w:top w:val="none" w:sz="0" w:space="0" w:color="auto"/>
            <w:left w:val="none" w:sz="0" w:space="0" w:color="auto"/>
            <w:bottom w:val="none" w:sz="0" w:space="0" w:color="auto"/>
            <w:right w:val="none" w:sz="0" w:space="0" w:color="auto"/>
          </w:divBdr>
        </w:div>
      </w:divsChild>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411486">
          <w:marLeft w:val="547"/>
          <w:marRight w:val="0"/>
          <w:marTop w:val="12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 w:id="13697170">
          <w:marLeft w:val="1166"/>
          <w:marRight w:val="0"/>
          <w:marTop w:val="10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2236851">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08543990">
      <w:bodyDiv w:val="1"/>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547"/>
          <w:marRight w:val="0"/>
          <w:marTop w:val="96"/>
          <w:marBottom w:val="0"/>
          <w:divBdr>
            <w:top w:val="none" w:sz="0" w:space="0" w:color="auto"/>
            <w:left w:val="none" w:sz="0" w:space="0" w:color="auto"/>
            <w:bottom w:val="none" w:sz="0" w:space="0" w:color="auto"/>
            <w:right w:val="none" w:sz="0" w:space="0" w:color="auto"/>
          </w:divBdr>
        </w:div>
        <w:div w:id="1712221785">
          <w:marLeft w:val="1166"/>
          <w:marRight w:val="0"/>
          <w:marTop w:val="77"/>
          <w:marBottom w:val="0"/>
          <w:divBdr>
            <w:top w:val="none" w:sz="0" w:space="0" w:color="auto"/>
            <w:left w:val="none" w:sz="0" w:space="0" w:color="auto"/>
            <w:bottom w:val="none" w:sz="0" w:space="0" w:color="auto"/>
            <w:right w:val="none" w:sz="0" w:space="0" w:color="auto"/>
          </w:divBdr>
        </w:div>
        <w:div w:id="271863827">
          <w:marLeft w:val="1714"/>
          <w:marRight w:val="0"/>
          <w:marTop w:val="67"/>
          <w:marBottom w:val="0"/>
          <w:divBdr>
            <w:top w:val="none" w:sz="0" w:space="0" w:color="auto"/>
            <w:left w:val="none" w:sz="0" w:space="0" w:color="auto"/>
            <w:bottom w:val="none" w:sz="0" w:space="0" w:color="auto"/>
            <w:right w:val="none" w:sz="0" w:space="0" w:color="auto"/>
          </w:divBdr>
        </w:div>
        <w:div w:id="931356">
          <w:marLeft w:val="1714"/>
          <w:marRight w:val="0"/>
          <w:marTop w:val="67"/>
          <w:marBottom w:val="0"/>
          <w:divBdr>
            <w:top w:val="none" w:sz="0" w:space="0" w:color="auto"/>
            <w:left w:val="none" w:sz="0" w:space="0" w:color="auto"/>
            <w:bottom w:val="none" w:sz="0" w:space="0" w:color="auto"/>
            <w:right w:val="none" w:sz="0" w:space="0" w:color="auto"/>
          </w:divBdr>
        </w:div>
      </w:divsChild>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1241453">
      <w:bodyDiv w:val="1"/>
      <w:marLeft w:val="0"/>
      <w:marRight w:val="0"/>
      <w:marTop w:val="0"/>
      <w:marBottom w:val="0"/>
      <w:divBdr>
        <w:top w:val="none" w:sz="0" w:space="0" w:color="auto"/>
        <w:left w:val="none" w:sz="0" w:space="0" w:color="auto"/>
        <w:bottom w:val="none" w:sz="0" w:space="0" w:color="auto"/>
        <w:right w:val="none" w:sz="0" w:space="0" w:color="auto"/>
      </w:divBdr>
      <w:divsChild>
        <w:div w:id="1132014671">
          <w:marLeft w:val="1166"/>
          <w:marRight w:val="0"/>
          <w:marTop w:val="100"/>
          <w:marBottom w:val="0"/>
          <w:divBdr>
            <w:top w:val="none" w:sz="0" w:space="0" w:color="auto"/>
            <w:left w:val="none" w:sz="0" w:space="0" w:color="auto"/>
            <w:bottom w:val="none" w:sz="0" w:space="0" w:color="auto"/>
            <w:right w:val="none" w:sz="0" w:space="0" w:color="auto"/>
          </w:divBdr>
        </w:div>
        <w:div w:id="259488257">
          <w:marLeft w:val="1166"/>
          <w:marRight w:val="0"/>
          <w:marTop w:val="100"/>
          <w:marBottom w:val="0"/>
          <w:divBdr>
            <w:top w:val="none" w:sz="0" w:space="0" w:color="auto"/>
            <w:left w:val="none" w:sz="0" w:space="0" w:color="auto"/>
            <w:bottom w:val="none" w:sz="0" w:space="0" w:color="auto"/>
            <w:right w:val="none" w:sz="0" w:space="0" w:color="auto"/>
          </w:divBdr>
        </w:div>
        <w:div w:id="1430002132">
          <w:marLeft w:val="1166"/>
          <w:marRight w:val="0"/>
          <w:marTop w:val="100"/>
          <w:marBottom w:val="0"/>
          <w:divBdr>
            <w:top w:val="none" w:sz="0" w:space="0" w:color="auto"/>
            <w:left w:val="none" w:sz="0" w:space="0" w:color="auto"/>
            <w:bottom w:val="none" w:sz="0" w:space="0" w:color="auto"/>
            <w:right w:val="none" w:sz="0" w:space="0" w:color="auto"/>
          </w:divBdr>
        </w:div>
        <w:div w:id="1178423303">
          <w:marLeft w:val="1166"/>
          <w:marRight w:val="0"/>
          <w:marTop w:val="100"/>
          <w:marBottom w:val="0"/>
          <w:divBdr>
            <w:top w:val="none" w:sz="0" w:space="0" w:color="auto"/>
            <w:left w:val="none" w:sz="0" w:space="0" w:color="auto"/>
            <w:bottom w:val="none" w:sz="0" w:space="0" w:color="auto"/>
            <w:right w:val="none" w:sz="0" w:space="0" w:color="auto"/>
          </w:divBdr>
        </w:div>
        <w:div w:id="35127601">
          <w:marLeft w:val="1166"/>
          <w:marRight w:val="0"/>
          <w:marTop w:val="100"/>
          <w:marBottom w:val="0"/>
          <w:divBdr>
            <w:top w:val="none" w:sz="0" w:space="0" w:color="auto"/>
            <w:left w:val="none" w:sz="0" w:space="0" w:color="auto"/>
            <w:bottom w:val="none" w:sz="0" w:space="0" w:color="auto"/>
            <w:right w:val="none" w:sz="0" w:space="0" w:color="auto"/>
          </w:divBdr>
        </w:div>
        <w:div w:id="2075883331">
          <w:marLeft w:val="1166"/>
          <w:marRight w:val="0"/>
          <w:marTop w:val="100"/>
          <w:marBottom w:val="0"/>
          <w:divBdr>
            <w:top w:val="none" w:sz="0" w:space="0" w:color="auto"/>
            <w:left w:val="none" w:sz="0" w:space="0" w:color="auto"/>
            <w:bottom w:val="none" w:sz="0" w:space="0" w:color="auto"/>
            <w:right w:val="none" w:sz="0" w:space="0" w:color="auto"/>
          </w:divBdr>
        </w:div>
      </w:divsChild>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118694695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55805401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3535124">
      <w:bodyDiv w:val="1"/>
      <w:marLeft w:val="0"/>
      <w:marRight w:val="0"/>
      <w:marTop w:val="0"/>
      <w:marBottom w:val="0"/>
      <w:divBdr>
        <w:top w:val="none" w:sz="0" w:space="0" w:color="auto"/>
        <w:left w:val="none" w:sz="0" w:space="0" w:color="auto"/>
        <w:bottom w:val="none" w:sz="0" w:space="0" w:color="auto"/>
        <w:right w:val="none" w:sz="0" w:space="0" w:color="auto"/>
      </w:divBdr>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19707388">
      <w:bodyDiv w:val="1"/>
      <w:marLeft w:val="0"/>
      <w:marRight w:val="0"/>
      <w:marTop w:val="0"/>
      <w:marBottom w:val="0"/>
      <w:divBdr>
        <w:top w:val="none" w:sz="0" w:space="0" w:color="auto"/>
        <w:left w:val="none" w:sz="0" w:space="0" w:color="auto"/>
        <w:bottom w:val="none" w:sz="0" w:space="0" w:color="auto"/>
        <w:right w:val="none" w:sz="0" w:space="0" w:color="auto"/>
      </w:divBdr>
      <w:divsChild>
        <w:div w:id="1668558778">
          <w:marLeft w:val="1166"/>
          <w:marRight w:val="0"/>
          <w:marTop w:val="100"/>
          <w:marBottom w:val="0"/>
          <w:divBdr>
            <w:top w:val="none" w:sz="0" w:space="0" w:color="auto"/>
            <w:left w:val="none" w:sz="0" w:space="0" w:color="auto"/>
            <w:bottom w:val="none" w:sz="0" w:space="0" w:color="auto"/>
            <w:right w:val="none" w:sz="0" w:space="0" w:color="auto"/>
          </w:divBdr>
        </w:div>
        <w:div w:id="79109202">
          <w:marLeft w:val="1166"/>
          <w:marRight w:val="0"/>
          <w:marTop w:val="100"/>
          <w:marBottom w:val="0"/>
          <w:divBdr>
            <w:top w:val="none" w:sz="0" w:space="0" w:color="auto"/>
            <w:left w:val="none" w:sz="0" w:space="0" w:color="auto"/>
            <w:bottom w:val="none" w:sz="0" w:space="0" w:color="auto"/>
            <w:right w:val="none" w:sz="0" w:space="0" w:color="auto"/>
          </w:divBdr>
        </w:div>
        <w:div w:id="1909412663">
          <w:marLeft w:val="1166"/>
          <w:marRight w:val="0"/>
          <w:marTop w:val="100"/>
          <w:marBottom w:val="0"/>
          <w:divBdr>
            <w:top w:val="none" w:sz="0" w:space="0" w:color="auto"/>
            <w:left w:val="none" w:sz="0" w:space="0" w:color="auto"/>
            <w:bottom w:val="none" w:sz="0" w:space="0" w:color="auto"/>
            <w:right w:val="none" w:sz="0" w:space="0" w:color="auto"/>
          </w:divBdr>
        </w:div>
        <w:div w:id="270091531">
          <w:marLeft w:val="1166"/>
          <w:marRight w:val="0"/>
          <w:marTop w:val="100"/>
          <w:marBottom w:val="0"/>
          <w:divBdr>
            <w:top w:val="none" w:sz="0" w:space="0" w:color="auto"/>
            <w:left w:val="none" w:sz="0" w:space="0" w:color="auto"/>
            <w:bottom w:val="none" w:sz="0" w:space="0" w:color="auto"/>
            <w:right w:val="none" w:sz="0" w:space="0" w:color="auto"/>
          </w:divBdr>
        </w:div>
        <w:div w:id="1539931186">
          <w:marLeft w:val="1166"/>
          <w:marRight w:val="0"/>
          <w:marTop w:val="100"/>
          <w:marBottom w:val="0"/>
          <w:divBdr>
            <w:top w:val="none" w:sz="0" w:space="0" w:color="auto"/>
            <w:left w:val="none" w:sz="0" w:space="0" w:color="auto"/>
            <w:bottom w:val="none" w:sz="0" w:space="0" w:color="auto"/>
            <w:right w:val="none" w:sz="0" w:space="0" w:color="auto"/>
          </w:divBdr>
        </w:div>
        <w:div w:id="855117840">
          <w:marLeft w:val="1166"/>
          <w:marRight w:val="0"/>
          <w:marTop w:val="100"/>
          <w:marBottom w:val="0"/>
          <w:divBdr>
            <w:top w:val="none" w:sz="0" w:space="0" w:color="auto"/>
            <w:left w:val="none" w:sz="0" w:space="0" w:color="auto"/>
            <w:bottom w:val="none" w:sz="0" w:space="0" w:color="auto"/>
            <w:right w:val="none" w:sz="0" w:space="0" w:color="auto"/>
          </w:divBdr>
        </w:div>
        <w:div w:id="97415613">
          <w:marLeft w:val="1166"/>
          <w:marRight w:val="0"/>
          <w:marTop w:val="100"/>
          <w:marBottom w:val="0"/>
          <w:divBdr>
            <w:top w:val="none" w:sz="0" w:space="0" w:color="auto"/>
            <w:left w:val="none" w:sz="0" w:space="0" w:color="auto"/>
            <w:bottom w:val="none" w:sz="0" w:space="0" w:color="auto"/>
            <w:right w:val="none" w:sz="0" w:space="0" w:color="auto"/>
          </w:divBdr>
        </w:div>
        <w:div w:id="1643651704">
          <w:marLeft w:val="1166"/>
          <w:marRight w:val="0"/>
          <w:marTop w:val="100"/>
          <w:marBottom w:val="0"/>
          <w:divBdr>
            <w:top w:val="none" w:sz="0" w:space="0" w:color="auto"/>
            <w:left w:val="none" w:sz="0" w:space="0" w:color="auto"/>
            <w:bottom w:val="none" w:sz="0" w:space="0" w:color="auto"/>
            <w:right w:val="none" w:sz="0" w:space="0" w:color="auto"/>
          </w:divBdr>
        </w:div>
        <w:div w:id="961158486">
          <w:marLeft w:val="1166"/>
          <w:marRight w:val="0"/>
          <w:marTop w:val="100"/>
          <w:marBottom w:val="0"/>
          <w:divBdr>
            <w:top w:val="none" w:sz="0" w:space="0" w:color="auto"/>
            <w:left w:val="none" w:sz="0" w:space="0" w:color="auto"/>
            <w:bottom w:val="none" w:sz="0" w:space="0" w:color="auto"/>
            <w:right w:val="none" w:sz="0" w:space="0" w:color="auto"/>
          </w:divBdr>
        </w:div>
        <w:div w:id="625158810">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4360924">
      <w:bodyDiv w:val="1"/>
      <w:marLeft w:val="0"/>
      <w:marRight w:val="0"/>
      <w:marTop w:val="0"/>
      <w:marBottom w:val="0"/>
      <w:divBdr>
        <w:top w:val="none" w:sz="0" w:space="0" w:color="auto"/>
        <w:left w:val="none" w:sz="0" w:space="0" w:color="auto"/>
        <w:bottom w:val="none" w:sz="0" w:space="0" w:color="auto"/>
        <w:right w:val="none" w:sz="0" w:space="0" w:color="auto"/>
      </w:divBdr>
      <w:divsChild>
        <w:div w:id="512645228">
          <w:marLeft w:val="1166"/>
          <w:marRight w:val="0"/>
          <w:marTop w:val="100"/>
          <w:marBottom w:val="0"/>
          <w:divBdr>
            <w:top w:val="none" w:sz="0" w:space="0" w:color="auto"/>
            <w:left w:val="none" w:sz="0" w:space="0" w:color="auto"/>
            <w:bottom w:val="none" w:sz="0" w:space="0" w:color="auto"/>
            <w:right w:val="none" w:sz="0" w:space="0" w:color="auto"/>
          </w:divBdr>
        </w:div>
        <w:div w:id="2018657044">
          <w:marLeft w:val="1166"/>
          <w:marRight w:val="0"/>
          <w:marTop w:val="100"/>
          <w:marBottom w:val="0"/>
          <w:divBdr>
            <w:top w:val="none" w:sz="0" w:space="0" w:color="auto"/>
            <w:left w:val="none" w:sz="0" w:space="0" w:color="auto"/>
            <w:bottom w:val="none" w:sz="0" w:space="0" w:color="auto"/>
            <w:right w:val="none" w:sz="0" w:space="0" w:color="auto"/>
          </w:divBdr>
        </w:div>
        <w:div w:id="1619334819">
          <w:marLeft w:val="1166"/>
          <w:marRight w:val="0"/>
          <w:marTop w:val="100"/>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1852644804">
          <w:marLeft w:val="547"/>
          <w:marRight w:val="0"/>
          <w:marTop w:val="120"/>
          <w:marBottom w:val="0"/>
          <w:divBdr>
            <w:top w:val="none" w:sz="0" w:space="0" w:color="auto"/>
            <w:left w:val="none" w:sz="0" w:space="0" w:color="auto"/>
            <w:bottom w:val="none" w:sz="0" w:space="0" w:color="auto"/>
            <w:right w:val="none" w:sz="0" w:space="0" w:color="auto"/>
          </w:divBdr>
        </w:div>
        <w:div w:id="614024517">
          <w:marLeft w:val="1166"/>
          <w:marRight w:val="0"/>
          <w:marTop w:val="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1766147190">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 w:id="216666463">
          <w:marLeft w:val="1166"/>
          <w:marRight w:val="0"/>
          <w:marTop w:val="100"/>
          <w:marBottom w:val="0"/>
          <w:divBdr>
            <w:top w:val="none" w:sz="0" w:space="0" w:color="auto"/>
            <w:left w:val="none" w:sz="0" w:space="0" w:color="auto"/>
            <w:bottom w:val="none" w:sz="0" w:space="0" w:color="auto"/>
            <w:right w:val="none" w:sz="0" w:space="0" w:color="auto"/>
          </w:divBdr>
        </w:div>
      </w:divsChild>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152993400">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1913542470">
          <w:marLeft w:val="547"/>
          <w:marRight w:val="0"/>
          <w:marTop w:val="120"/>
          <w:marBottom w:val="0"/>
          <w:divBdr>
            <w:top w:val="none" w:sz="0" w:space="0" w:color="auto"/>
            <w:left w:val="none" w:sz="0" w:space="0" w:color="auto"/>
            <w:bottom w:val="none" w:sz="0" w:space="0" w:color="auto"/>
            <w:right w:val="none" w:sz="0" w:space="0" w:color="auto"/>
          </w:divBdr>
        </w:div>
        <w:div w:id="377972275">
          <w:marLeft w:val="1166"/>
          <w:marRight w:val="0"/>
          <w:marTop w:val="10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423003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77">
          <w:marLeft w:val="1166"/>
          <w:marRight w:val="0"/>
          <w:marTop w:val="100"/>
          <w:marBottom w:val="0"/>
          <w:divBdr>
            <w:top w:val="none" w:sz="0" w:space="0" w:color="auto"/>
            <w:left w:val="none" w:sz="0" w:space="0" w:color="auto"/>
            <w:bottom w:val="none" w:sz="0" w:space="0" w:color="auto"/>
            <w:right w:val="none" w:sz="0" w:space="0" w:color="auto"/>
          </w:divBdr>
        </w:div>
        <w:div w:id="1066345650">
          <w:marLeft w:val="1166"/>
          <w:marRight w:val="0"/>
          <w:marTop w:val="100"/>
          <w:marBottom w:val="0"/>
          <w:divBdr>
            <w:top w:val="none" w:sz="0" w:space="0" w:color="auto"/>
            <w:left w:val="none" w:sz="0" w:space="0" w:color="auto"/>
            <w:bottom w:val="none" w:sz="0" w:space="0" w:color="auto"/>
            <w:right w:val="none" w:sz="0" w:space="0" w:color="auto"/>
          </w:divBdr>
        </w:div>
        <w:div w:id="2058578973">
          <w:marLeft w:val="1166"/>
          <w:marRight w:val="0"/>
          <w:marTop w:val="100"/>
          <w:marBottom w:val="0"/>
          <w:divBdr>
            <w:top w:val="none" w:sz="0" w:space="0" w:color="auto"/>
            <w:left w:val="none" w:sz="0" w:space="0" w:color="auto"/>
            <w:bottom w:val="none" w:sz="0" w:space="0" w:color="auto"/>
            <w:right w:val="none" w:sz="0" w:space="0" w:color="auto"/>
          </w:divBdr>
        </w:div>
        <w:div w:id="1646353751">
          <w:marLeft w:val="1166"/>
          <w:marRight w:val="0"/>
          <w:marTop w:val="100"/>
          <w:marBottom w:val="0"/>
          <w:divBdr>
            <w:top w:val="none" w:sz="0" w:space="0" w:color="auto"/>
            <w:left w:val="none" w:sz="0" w:space="0" w:color="auto"/>
            <w:bottom w:val="none" w:sz="0" w:space="0" w:color="auto"/>
            <w:right w:val="none" w:sz="0" w:space="0" w:color="auto"/>
          </w:divBdr>
        </w:div>
        <w:div w:id="616253732">
          <w:marLeft w:val="1166"/>
          <w:marRight w:val="0"/>
          <w:marTop w:val="100"/>
          <w:marBottom w:val="0"/>
          <w:divBdr>
            <w:top w:val="none" w:sz="0" w:space="0" w:color="auto"/>
            <w:left w:val="none" w:sz="0" w:space="0" w:color="auto"/>
            <w:bottom w:val="none" w:sz="0" w:space="0" w:color="auto"/>
            <w:right w:val="none" w:sz="0" w:space="0" w:color="auto"/>
          </w:divBdr>
        </w:div>
        <w:div w:id="639652172">
          <w:marLeft w:val="1166"/>
          <w:marRight w:val="0"/>
          <w:marTop w:val="100"/>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39646733">
      <w:bodyDiv w:val="1"/>
      <w:marLeft w:val="0"/>
      <w:marRight w:val="0"/>
      <w:marTop w:val="0"/>
      <w:marBottom w:val="0"/>
      <w:divBdr>
        <w:top w:val="none" w:sz="0" w:space="0" w:color="auto"/>
        <w:left w:val="none" w:sz="0" w:space="0" w:color="auto"/>
        <w:bottom w:val="none" w:sz="0" w:space="0" w:color="auto"/>
        <w:right w:val="none" w:sz="0" w:space="0" w:color="auto"/>
      </w:divBdr>
      <w:divsChild>
        <w:div w:id="247617523">
          <w:marLeft w:val="547"/>
          <w:marRight w:val="0"/>
          <w:marTop w:val="96"/>
          <w:marBottom w:val="0"/>
          <w:divBdr>
            <w:top w:val="none" w:sz="0" w:space="0" w:color="auto"/>
            <w:left w:val="none" w:sz="0" w:space="0" w:color="auto"/>
            <w:bottom w:val="none" w:sz="0" w:space="0" w:color="auto"/>
            <w:right w:val="none" w:sz="0" w:space="0" w:color="auto"/>
          </w:divBdr>
        </w:div>
        <w:div w:id="1598752421">
          <w:marLeft w:val="1166"/>
          <w:marRight w:val="0"/>
          <w:marTop w:val="86"/>
          <w:marBottom w:val="0"/>
          <w:divBdr>
            <w:top w:val="none" w:sz="0" w:space="0" w:color="auto"/>
            <w:left w:val="none" w:sz="0" w:space="0" w:color="auto"/>
            <w:bottom w:val="none" w:sz="0" w:space="0" w:color="auto"/>
            <w:right w:val="none" w:sz="0" w:space="0" w:color="auto"/>
          </w:divBdr>
        </w:div>
        <w:div w:id="1249004925">
          <w:marLeft w:val="1714"/>
          <w:marRight w:val="0"/>
          <w:marTop w:val="77"/>
          <w:marBottom w:val="0"/>
          <w:divBdr>
            <w:top w:val="none" w:sz="0" w:space="0" w:color="auto"/>
            <w:left w:val="none" w:sz="0" w:space="0" w:color="auto"/>
            <w:bottom w:val="none" w:sz="0" w:space="0" w:color="auto"/>
            <w:right w:val="none" w:sz="0" w:space="0" w:color="auto"/>
          </w:divBdr>
        </w:div>
        <w:div w:id="1377588068">
          <w:marLeft w:val="1714"/>
          <w:marRight w:val="0"/>
          <w:marTop w:val="77"/>
          <w:marBottom w:val="0"/>
          <w:divBdr>
            <w:top w:val="none" w:sz="0" w:space="0" w:color="auto"/>
            <w:left w:val="none" w:sz="0" w:space="0" w:color="auto"/>
            <w:bottom w:val="none" w:sz="0" w:space="0" w:color="auto"/>
            <w:right w:val="none" w:sz="0" w:space="0" w:color="auto"/>
          </w:divBdr>
        </w:div>
        <w:div w:id="947126396">
          <w:marLeft w:val="1714"/>
          <w:marRight w:val="0"/>
          <w:marTop w:val="77"/>
          <w:marBottom w:val="0"/>
          <w:divBdr>
            <w:top w:val="none" w:sz="0" w:space="0" w:color="auto"/>
            <w:left w:val="none" w:sz="0" w:space="0" w:color="auto"/>
            <w:bottom w:val="none" w:sz="0" w:space="0" w:color="auto"/>
            <w:right w:val="none" w:sz="0" w:space="0" w:color="auto"/>
          </w:divBdr>
        </w:div>
        <w:div w:id="2118020160">
          <w:marLeft w:val="1714"/>
          <w:marRight w:val="0"/>
          <w:marTop w:val="77"/>
          <w:marBottom w:val="0"/>
          <w:divBdr>
            <w:top w:val="none" w:sz="0" w:space="0" w:color="auto"/>
            <w:left w:val="none" w:sz="0" w:space="0" w:color="auto"/>
            <w:bottom w:val="none" w:sz="0" w:space="0" w:color="auto"/>
            <w:right w:val="none" w:sz="0" w:space="0" w:color="auto"/>
          </w:divBdr>
        </w:div>
      </w:divsChild>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2200-00-00bn-distribution-bandwidth-of-dru.pptx" TargetMode="External"/><Relationship Id="rId18" Type="http://schemas.openxmlformats.org/officeDocument/2006/relationships/hyperlink" Target="https://mentor.ieee.org/802.11/dcn/24/11-24-0429-00-00bn-range-extension-with-dru.pptx" TargetMode="External"/><Relationship Id="rId26" Type="http://schemas.openxmlformats.org/officeDocument/2006/relationships/hyperlink" Target="https://mentor.ieee.org/802.11/dcn/24/11-24-0468-00-00bn-dru-tone-plan-for-11bn.pptx" TargetMode="External"/><Relationship Id="rId39" Type="http://schemas.openxmlformats.org/officeDocument/2006/relationships/hyperlink" Target="https://mentor.ieee.org/802.11/dcn/24/11-24-0435-00-00bn-ideas-related-to-achieving-ultra-high-reliability.pptx" TargetMode="External"/><Relationship Id="rId21" Type="http://schemas.openxmlformats.org/officeDocument/2006/relationships/hyperlink" Target="https://mentor.ieee.org/802.11/dcn/24/11-24-0476-00-00bn-11-24-xxxx-00-tone-plan-design-principles-for-distributed-ru-v0.pptx" TargetMode="External"/><Relationship Id="rId34" Type="http://schemas.openxmlformats.org/officeDocument/2006/relationships/hyperlink" Target="https://mentor.ieee.org/802.11/dcn/24/11-24-0520-00-00bn-discussion-on-dru.pptx" TargetMode="External"/><Relationship Id="rId42" Type="http://schemas.openxmlformats.org/officeDocument/2006/relationships/hyperlink" Target="https://mentor.ieee.org/802.11/dcn/24/11-24-0409-03-00bn-hierarchical-modulation-for-802-11.pptx" TargetMode="External"/><Relationship Id="rId47" Type="http://schemas.openxmlformats.org/officeDocument/2006/relationships/hyperlink" Target="https://mentor.ieee.org/802.11/dcn/24/11-24-0437-00-00bn-interference-mitigation-for-improved-reliability-more-insights.pptx"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0401-00-00bn-multiple-dru-follow-up.pptx" TargetMode="External"/><Relationship Id="rId29" Type="http://schemas.openxmlformats.org/officeDocument/2006/relationships/hyperlink" Target="https://mentor.ieee.org/802.11/dcn/24/11-24-0500-00-00bn-follow-up-on-high-level-thoughts-on-dru-design.pptx" TargetMode="External"/><Relationship Id="rId11" Type="http://schemas.openxmlformats.org/officeDocument/2006/relationships/hyperlink" Target="https://mentor.ieee.org/802.11/dcn/24/11-24-0224-00-00bn-discussion-on-a-ppdu-follow-up.pptx" TargetMode="External"/><Relationship Id="rId24" Type="http://schemas.openxmlformats.org/officeDocument/2006/relationships/hyperlink" Target="https://mentor.ieee.org/802.11/dcn/24/11-24-0520-00-00bn-discussion-on-dru.pptx" TargetMode="External"/><Relationship Id="rId32" Type="http://schemas.openxmlformats.org/officeDocument/2006/relationships/hyperlink" Target="https://mentor.ieee.org/802.11/dcn/24/11-24-0500-00-00bn-follow-up-on-high-level-thoughts-on-dru-design.pptx" TargetMode="External"/><Relationship Id="rId37" Type="http://schemas.openxmlformats.org/officeDocument/2006/relationships/hyperlink" Target="https://mentor.ieee.org/802.11/dcn/24/11-24-0417-00-00bn-impact-of-tx-evm-on-mimo-detection-follow-up.pptx" TargetMode="External"/><Relationship Id="rId40" Type="http://schemas.openxmlformats.org/officeDocument/2006/relationships/hyperlink" Target="https://mentor.ieee.org/802.11/dcn/24/11-24-0437-00-00bn-interference-mitigation-for-improved-reliability-more-insights.pptx" TargetMode="External"/><Relationship Id="rId45" Type="http://schemas.openxmlformats.org/officeDocument/2006/relationships/hyperlink" Target="https://mentor.ieee.org/802.11/dcn/24/11-24-0428-00-00bn-uhr-preamble-design-options.pptx" TargetMode="External"/><Relationship Id="rId5" Type="http://schemas.openxmlformats.org/officeDocument/2006/relationships/webSettings" Target="webSettings.xml"/><Relationship Id="rId15" Type="http://schemas.openxmlformats.org/officeDocument/2006/relationships/hyperlink" Target="https://mentor.ieee.org/802.11/dcn/24/11-24-0400-00-00bn-hybrid-ppdu-and-distribution-bandwidth-for-dru.pptx" TargetMode="External"/><Relationship Id="rId23" Type="http://schemas.openxmlformats.org/officeDocument/2006/relationships/hyperlink" Target="https://mentor.ieee.org/802.11/dcn/24/11-24-0501-00-00bn-pilot-design-considerations-for-dru.pptx" TargetMode="External"/><Relationship Id="rId28" Type="http://schemas.openxmlformats.org/officeDocument/2006/relationships/hyperlink" Target="https://mentor.ieee.org/802.11/dcn/24/11-24-0476-00-00bn-11-24-xxxx-00-tone-plan-design-principles-for-distributed-ru-v0.pptx" TargetMode="External"/><Relationship Id="rId36" Type="http://schemas.openxmlformats.org/officeDocument/2006/relationships/hyperlink" Target="https://mentor.ieee.org/802.11/dcn/24/11-24-0457-00-00bn-hierarchical-modulation-for-802-11-initial-results.pptx" TargetMode="External"/><Relationship Id="rId49" Type="http://schemas.openxmlformats.org/officeDocument/2006/relationships/header" Target="header1.xml"/><Relationship Id="rId10" Type="http://schemas.openxmlformats.org/officeDocument/2006/relationships/hyperlink" Target="https://mentor.ieee.org/802.11/dcn/24/11-24-0187-00-00bn-clarifications-on-the-ldpc-rate-matching.pptx" TargetMode="External"/><Relationship Id="rId19" Type="http://schemas.openxmlformats.org/officeDocument/2006/relationships/hyperlink" Target="https://mentor.ieee.org/802.11/dcn/24/11-24-0468-00-00bn-dru-tone-plan-for-11bn.pptx" TargetMode="External"/><Relationship Id="rId31" Type="http://schemas.openxmlformats.org/officeDocument/2006/relationships/hyperlink" Target="https://mentor.ieee.org/802.11/dcn/24/11-24-0520-00-00bn-discussion-on-dru.pptx" TargetMode="External"/><Relationship Id="rId44" Type="http://schemas.openxmlformats.org/officeDocument/2006/relationships/hyperlink" Target="https://mentor.ieee.org/802.11/dcn/24/11-24-0417-00-00bn-impact-of-tx-evm-on-mimo-detection-follow-up.ppt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4/11-24-0180-00-00bn-thoughts-on-the-beamforming-and-feedback.pptx" TargetMode="External"/><Relationship Id="rId14" Type="http://schemas.openxmlformats.org/officeDocument/2006/relationships/hyperlink" Target="https://mentor.ieee.org/802.11/dcn/24/11-24-0332-00-00bn-discussion-on-drus.pptx" TargetMode="External"/><Relationship Id="rId22" Type="http://schemas.openxmlformats.org/officeDocument/2006/relationships/hyperlink" Target="https://mentor.ieee.org/802.11/dcn/24/11-24-0500-00-00bn-follow-up-on-high-level-thoughts-on-dru-design.pptx" TargetMode="External"/><Relationship Id="rId27" Type="http://schemas.openxmlformats.org/officeDocument/2006/relationships/hyperlink" Target="https://mentor.ieee.org/802.11/dcn/24/11-24-0477-01-00bn-high-level-perspective-on-dru-follow-up.pptx" TargetMode="External"/><Relationship Id="rId30" Type="http://schemas.openxmlformats.org/officeDocument/2006/relationships/hyperlink" Target="https://mentor.ieee.org/802.11/dcn/24/11-24-0501-00-00bn-pilot-design-considerations-for-dru.pptx" TargetMode="External"/><Relationship Id="rId35" Type="http://schemas.openxmlformats.org/officeDocument/2006/relationships/hyperlink" Target="https://mentor.ieee.org/802.11/dcn/24/11-24-0409-03-00bn-hierarchical-modulation-for-802-11.pptx" TargetMode="External"/><Relationship Id="rId43" Type="http://schemas.openxmlformats.org/officeDocument/2006/relationships/hyperlink" Target="https://mentor.ieee.org/802.11/dcn/24/11-24-0457-00-00bn-hierarchical-modulation-for-802-11-initial-results.pptx" TargetMode="External"/><Relationship Id="rId48" Type="http://schemas.openxmlformats.org/officeDocument/2006/relationships/hyperlink" Target="https://mentor.ieee.org/802.11/dcn/24/11-24-0508-00-00bn-extended-6-ghz-channelization.pptx" TargetMode="External"/><Relationship Id="rId8" Type="http://schemas.openxmlformats.org/officeDocument/2006/relationships/hyperlink" Target="https://mentor.ieee.org/802.11/dcn/24/11-24-0025-01-00bn-phy-modifications-for-high-mobility-stas.pptx"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24/11-24-0395-00-00bn-mu-csi-fb-type-for-non-tb-sounding.pptx" TargetMode="External"/><Relationship Id="rId17" Type="http://schemas.openxmlformats.org/officeDocument/2006/relationships/hyperlink" Target="https://mentor.ieee.org/802.11/dcn/24/11-24-0402-00-00bn-20-mhz-tone-plan-and-pilot-design-for-dru.pptx" TargetMode="External"/><Relationship Id="rId25" Type="http://schemas.openxmlformats.org/officeDocument/2006/relationships/hyperlink" Target="https://mentor.ieee.org/802.11/dcn/24/11-24-0429-00-00bn-range-extension-with-dru.pptx" TargetMode="External"/><Relationship Id="rId33" Type="http://schemas.openxmlformats.org/officeDocument/2006/relationships/hyperlink" Target="https://mentor.ieee.org/802.11/dcn/24/11-24-0501-00-00bn-pilot-design-considerations-for-dru.pptx" TargetMode="External"/><Relationship Id="rId38" Type="http://schemas.openxmlformats.org/officeDocument/2006/relationships/hyperlink" Target="https://mentor.ieee.org/802.11/dcn/24/11-24-0428-00-00bn-uhr-preamble-design-options.pptx" TargetMode="External"/><Relationship Id="rId46" Type="http://schemas.openxmlformats.org/officeDocument/2006/relationships/hyperlink" Target="https://mentor.ieee.org/802.11/dcn/24/11-24-0435-00-00bn-ideas-related-to-achieving-ultra-high-reliability.pptx" TargetMode="External"/><Relationship Id="rId20" Type="http://schemas.openxmlformats.org/officeDocument/2006/relationships/hyperlink" Target="https://mentor.ieee.org/802.11/dcn/24/11-24-0477-01-00bn-high-level-perspective-on-dru-follow-up.pptx" TargetMode="External"/><Relationship Id="rId41" Type="http://schemas.openxmlformats.org/officeDocument/2006/relationships/hyperlink" Target="https://mentor.ieee.org/802.11/dcn/24/11-24-0508-00-00bn-extended-6-ghz-channelization.ppt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BDA5C-71B0-4096-BE90-B23B2596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2305</TotalTime>
  <Pages>13</Pages>
  <Words>4348</Words>
  <Characters>24790</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802.11-19/2133r0</vt:lpstr>
      <vt:lpstr>doc.: IEEE 802.11-19/2133r0</vt:lpstr>
    </vt:vector>
  </TitlesOfParts>
  <Company>Quantenna/ON Semiconductor</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Dongguk Lim/IoT Connectivity Standard Task(dongguk.lim@lge.com)</cp:lastModifiedBy>
  <cp:revision>18</cp:revision>
  <cp:lastPrinted>1900-01-01T07:59:00Z</cp:lastPrinted>
  <dcterms:created xsi:type="dcterms:W3CDTF">2024-03-12T12:56:00Z</dcterms:created>
  <dcterms:modified xsi:type="dcterms:W3CDTF">2024-03-18T00:25:00Z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