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2D50B872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</w:t>
            </w:r>
            <w:r w:rsidR="004B5399">
              <w:rPr>
                <w:szCs w:val="20"/>
                <w:lang w:val="en-GB"/>
              </w:rPr>
              <w:t>for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925199">
              <w:rPr>
                <w:szCs w:val="20"/>
                <w:lang w:val="en-GB"/>
              </w:rPr>
              <w:t>CID</w:t>
            </w:r>
            <w:r w:rsidR="00507055">
              <w:rPr>
                <w:szCs w:val="20"/>
                <w:lang w:val="en-GB"/>
              </w:rPr>
              <w:t>-</w:t>
            </w:r>
            <w:r w:rsidR="00FE0B3E">
              <w:rPr>
                <w:szCs w:val="20"/>
                <w:lang w:val="en-GB"/>
              </w:rPr>
              <w:t>22</w:t>
            </w:r>
            <w:r w:rsidR="004E62A4">
              <w:rPr>
                <w:szCs w:val="20"/>
                <w:lang w:val="en-GB"/>
              </w:rPr>
              <w:t>382 &amp; CID-22383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5EE23162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58307A">
              <w:rPr>
                <w:b w:val="0"/>
                <w:sz w:val="20"/>
                <w:szCs w:val="20"/>
                <w:lang w:val="en-GB"/>
              </w:rPr>
              <w:t>4</w:t>
            </w:r>
            <w:r w:rsidR="00C27C62">
              <w:rPr>
                <w:b w:val="0"/>
                <w:sz w:val="20"/>
                <w:szCs w:val="20"/>
                <w:lang w:val="en-GB"/>
              </w:rPr>
              <w:t>-</w:t>
            </w:r>
            <w:r w:rsidR="0058307A">
              <w:rPr>
                <w:b w:val="0"/>
                <w:sz w:val="20"/>
                <w:szCs w:val="20"/>
                <w:lang w:val="en-GB"/>
              </w:rPr>
              <w:t>02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6E080D">
              <w:rPr>
                <w:b w:val="0"/>
                <w:sz w:val="20"/>
                <w:szCs w:val="20"/>
                <w:lang w:val="en-GB"/>
              </w:rPr>
              <w:t>21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282ED5" w:rsidRPr="004D190D" w14:paraId="396A272C" w14:textId="77777777" w:rsidTr="00CC2540">
        <w:trPr>
          <w:trHeight w:val="460"/>
          <w:jc w:val="center"/>
        </w:trPr>
        <w:tc>
          <w:tcPr>
            <w:tcW w:w="2054" w:type="dxa"/>
          </w:tcPr>
          <w:p w14:paraId="7007652F" w14:textId="15233AFB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Salvatore Talarico </w:t>
            </w:r>
          </w:p>
        </w:tc>
        <w:tc>
          <w:tcPr>
            <w:tcW w:w="1721" w:type="dxa"/>
            <w:vMerge w:val="restart"/>
            <w:vAlign w:val="center"/>
          </w:tcPr>
          <w:p w14:paraId="66C1C1D2" w14:textId="49425B5A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82ED5">
              <w:rPr>
                <w:b w:val="0"/>
                <w:color w:val="000000"/>
                <w:sz w:val="20"/>
                <w:lang w:eastAsia="zh-CN"/>
              </w:rPr>
              <w:t>Sony Corporation</w:t>
            </w:r>
          </w:p>
        </w:tc>
        <w:tc>
          <w:tcPr>
            <w:tcW w:w="1339" w:type="dxa"/>
            <w:vAlign w:val="center"/>
          </w:tcPr>
          <w:p w14:paraId="323577F9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17E7F9E3" w14:textId="267B31D0" w:rsidR="00282ED5" w:rsidRPr="00D27231" w:rsidRDefault="00282ED5" w:rsidP="00282ED5">
            <w:pPr>
              <w:rPr>
                <w:sz w:val="20"/>
              </w:rPr>
            </w:pPr>
            <w:proofErr w:type="gramStart"/>
            <w:r w:rsidRPr="00282ED5">
              <w:rPr>
                <w:sz w:val="20"/>
              </w:rPr>
              <w:t>salvatore.talarico</w:t>
            </w:r>
            <w:proofErr w:type="gramEnd"/>
            <w:r w:rsidRPr="00282ED5">
              <w:rPr>
                <w:sz w:val="20"/>
              </w:rPr>
              <w:t xml:space="preserve"> (at) sony.com </w:t>
            </w:r>
          </w:p>
        </w:tc>
      </w:tr>
      <w:tr w:rsidR="00282ED5" w:rsidRPr="004D190D" w14:paraId="251BB2F4" w14:textId="77777777" w:rsidTr="00CC2540">
        <w:trPr>
          <w:trHeight w:val="460"/>
          <w:jc w:val="center"/>
        </w:trPr>
        <w:tc>
          <w:tcPr>
            <w:tcW w:w="2054" w:type="dxa"/>
          </w:tcPr>
          <w:p w14:paraId="603818EC" w14:textId="5631EEC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 Xia</w:t>
            </w:r>
          </w:p>
        </w:tc>
        <w:tc>
          <w:tcPr>
            <w:tcW w:w="1721" w:type="dxa"/>
            <w:vMerge/>
            <w:vAlign w:val="center"/>
          </w:tcPr>
          <w:p w14:paraId="63210EE4" w14:textId="58B6EE9A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5F32B0D5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qing.xia (at) sony.com</w:t>
            </w:r>
          </w:p>
          <w:p w14:paraId="3DC0B63A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DEE3862" w14:textId="77777777" w:rsidTr="00CC2540">
        <w:trPr>
          <w:trHeight w:val="460"/>
          <w:jc w:val="center"/>
        </w:trPr>
        <w:tc>
          <w:tcPr>
            <w:tcW w:w="2054" w:type="dxa"/>
          </w:tcPr>
          <w:p w14:paraId="204AD5F2" w14:textId="54A1E6CA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William Carney</w:t>
            </w:r>
          </w:p>
        </w:tc>
        <w:tc>
          <w:tcPr>
            <w:tcW w:w="1721" w:type="dxa"/>
            <w:vMerge/>
            <w:vAlign w:val="center"/>
          </w:tcPr>
          <w:p w14:paraId="71FE7A54" w14:textId="7C593F40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AA7EB6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6FF27F0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25ABE147" w14:textId="36B6C507" w:rsidR="00282ED5" w:rsidRDefault="00282ED5" w:rsidP="00282ED5">
            <w:pPr>
              <w:rPr>
                <w:sz w:val="20"/>
              </w:rPr>
            </w:pPr>
            <w:proofErr w:type="gramStart"/>
            <w:r w:rsidRPr="00282ED5">
              <w:rPr>
                <w:sz w:val="20"/>
              </w:rPr>
              <w:t>william.carney</w:t>
            </w:r>
            <w:proofErr w:type="gramEnd"/>
            <w:r w:rsidRPr="00282ED5">
              <w:rPr>
                <w:sz w:val="20"/>
              </w:rPr>
              <w:t xml:space="preserve"> (at) sony.com</w:t>
            </w:r>
          </w:p>
        </w:tc>
      </w:tr>
      <w:tr w:rsidR="00282ED5" w:rsidRPr="004D190D" w14:paraId="7B69464A" w14:textId="77777777" w:rsidTr="00CC2540">
        <w:trPr>
          <w:trHeight w:val="460"/>
          <w:jc w:val="center"/>
        </w:trPr>
        <w:tc>
          <w:tcPr>
            <w:tcW w:w="2054" w:type="dxa"/>
          </w:tcPr>
          <w:p w14:paraId="621FAA73" w14:textId="7777777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Yusuke Tanaka</w:t>
            </w:r>
          </w:p>
          <w:p w14:paraId="5C555F45" w14:textId="06DC8000" w:rsidR="00282ED5" w:rsidRPr="00282ED5" w:rsidRDefault="00282ED5" w:rsidP="00282ED5">
            <w:pPr>
              <w:rPr>
                <w:sz w:val="20"/>
              </w:rPr>
            </w:pPr>
          </w:p>
        </w:tc>
        <w:tc>
          <w:tcPr>
            <w:tcW w:w="1721" w:type="dxa"/>
            <w:vMerge/>
            <w:vAlign w:val="center"/>
          </w:tcPr>
          <w:p w14:paraId="5234B7CD" w14:textId="7817D8C2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B7C163A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26D9858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</w:tcPr>
          <w:p w14:paraId="717A49AC" w14:textId="6E83B1F4" w:rsidR="00282ED5" w:rsidRDefault="00CD3BF3" w:rsidP="00282ED5">
            <w:pPr>
              <w:rPr>
                <w:sz w:val="20"/>
              </w:rPr>
            </w:pPr>
            <w:r>
              <w:rPr>
                <w:sz w:val="20"/>
              </w:rPr>
              <w:t>y</w:t>
            </w:r>
            <w:r w:rsidR="00282ED5" w:rsidRPr="00282ED5">
              <w:rPr>
                <w:sz w:val="20"/>
              </w:rPr>
              <w:t>usuke.YT.</w:t>
            </w:r>
            <w:r>
              <w:rPr>
                <w:sz w:val="20"/>
              </w:rPr>
              <w:t>t</w:t>
            </w:r>
            <w:r w:rsidR="00282ED5" w:rsidRPr="00282ED5">
              <w:rPr>
                <w:sz w:val="20"/>
              </w:rPr>
              <w:t>anaka@sony.com</w:t>
            </w:r>
          </w:p>
        </w:tc>
      </w:tr>
      <w:tr w:rsidR="00282ED5" w:rsidRPr="004D190D" w14:paraId="1FC3FC72" w14:textId="77777777" w:rsidTr="00CC1E9A">
        <w:trPr>
          <w:trHeight w:val="460"/>
          <w:jc w:val="center"/>
        </w:trPr>
        <w:tc>
          <w:tcPr>
            <w:tcW w:w="2054" w:type="dxa"/>
          </w:tcPr>
          <w:p w14:paraId="59E39B44" w14:textId="73DADA29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Kosuke Aio</w:t>
            </w:r>
          </w:p>
        </w:tc>
        <w:tc>
          <w:tcPr>
            <w:tcW w:w="1721" w:type="dxa"/>
            <w:vMerge/>
            <w:vAlign w:val="center"/>
          </w:tcPr>
          <w:p w14:paraId="0BC8531A" w14:textId="0041D1BC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28C64B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A4BE769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CF9A1E0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6EB9C1B5" w14:textId="77777777" w:rsidTr="00CC1E9A">
        <w:trPr>
          <w:trHeight w:val="460"/>
          <w:jc w:val="center"/>
        </w:trPr>
        <w:tc>
          <w:tcPr>
            <w:tcW w:w="2054" w:type="dxa"/>
          </w:tcPr>
          <w:p w14:paraId="68610D14" w14:textId="2DF055AD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Ryuichi Hirata</w:t>
            </w:r>
          </w:p>
        </w:tc>
        <w:tc>
          <w:tcPr>
            <w:tcW w:w="1721" w:type="dxa"/>
            <w:vMerge/>
            <w:vAlign w:val="center"/>
          </w:tcPr>
          <w:p w14:paraId="6E3F9C11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9533648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56369C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E79B8F8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04D04E" w14:textId="77777777" w:rsidTr="00CC1E9A">
        <w:trPr>
          <w:trHeight w:val="460"/>
          <w:jc w:val="center"/>
        </w:trPr>
        <w:tc>
          <w:tcPr>
            <w:tcW w:w="2054" w:type="dxa"/>
          </w:tcPr>
          <w:p w14:paraId="67491EC2" w14:textId="78138E3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Thomas Handte</w:t>
            </w:r>
          </w:p>
        </w:tc>
        <w:tc>
          <w:tcPr>
            <w:tcW w:w="1721" w:type="dxa"/>
            <w:vMerge/>
            <w:vAlign w:val="center"/>
          </w:tcPr>
          <w:p w14:paraId="7B2DE8CA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48984D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1B0792D3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C985BC2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4C5BDAC6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FB82E54" w14:textId="21438895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 xml:space="preserve">Dana </w:t>
            </w:r>
            <w:proofErr w:type="spellStart"/>
            <w:r w:rsidRPr="00282ED5">
              <w:rPr>
                <w:sz w:val="20"/>
              </w:rPr>
              <w:t>Ciochina</w:t>
            </w:r>
            <w:proofErr w:type="spellEnd"/>
          </w:p>
        </w:tc>
        <w:tc>
          <w:tcPr>
            <w:tcW w:w="1721" w:type="dxa"/>
            <w:vMerge/>
            <w:vAlign w:val="center"/>
          </w:tcPr>
          <w:p w14:paraId="07D63F3C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414497DF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F830CE4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61928096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25BDB209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AE4C76D" w14:textId="36DB8363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Daniel Verenzuela</w:t>
            </w:r>
          </w:p>
        </w:tc>
        <w:tc>
          <w:tcPr>
            <w:tcW w:w="1721" w:type="dxa"/>
            <w:vMerge/>
            <w:vAlign w:val="center"/>
          </w:tcPr>
          <w:p w14:paraId="35C39736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B8CBAC6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50E614B2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5B4D78B" w14:textId="77777777" w:rsidR="00282ED5" w:rsidRDefault="00282ED5" w:rsidP="00282ED5">
            <w:pPr>
              <w:rPr>
                <w:sz w:val="20"/>
              </w:rPr>
            </w:pPr>
          </w:p>
        </w:tc>
      </w:tr>
      <w:tr w:rsidR="00282ED5" w:rsidRPr="004D190D" w14:paraId="34753A50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963C222" w14:textId="1E4C3CD7" w:rsidR="00282ED5" w:rsidRPr="00282ED5" w:rsidRDefault="00282ED5" w:rsidP="00282ED5">
            <w:pPr>
              <w:rPr>
                <w:sz w:val="20"/>
              </w:rPr>
            </w:pPr>
            <w:r w:rsidRPr="00282ED5">
              <w:rPr>
                <w:sz w:val="20"/>
              </w:rPr>
              <w:t>Ken Tanaka</w:t>
            </w:r>
          </w:p>
        </w:tc>
        <w:tc>
          <w:tcPr>
            <w:tcW w:w="1721" w:type="dxa"/>
            <w:vMerge/>
            <w:vAlign w:val="center"/>
          </w:tcPr>
          <w:p w14:paraId="031B7B68" w14:textId="77777777" w:rsidR="00282ED5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5059EB5E" w14:textId="77777777" w:rsidR="00282ED5" w:rsidRPr="0092416F" w:rsidDel="002217BE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4A763E6" w14:textId="77777777" w:rsidR="00282ED5" w:rsidRPr="0092416F" w:rsidRDefault="00282ED5" w:rsidP="00282ED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44B02481" w14:textId="77777777" w:rsidR="00282ED5" w:rsidRDefault="00282ED5" w:rsidP="00282ED5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6C8D946A" w:rsidR="0043534D" w:rsidRDefault="00152BEB" w:rsidP="0043534D">
      <w:pPr>
        <w:jc w:val="both"/>
      </w:pPr>
      <w:r>
        <w:t>This submission proposes the resolution to</w:t>
      </w:r>
      <w:r w:rsidR="00E426E0">
        <w:t xml:space="preserve"> </w:t>
      </w:r>
      <w:r w:rsidR="004A51E0">
        <w:t>11be LB2</w:t>
      </w:r>
      <w:r w:rsidR="00CC0864">
        <w:t>7</w:t>
      </w:r>
      <w:r w:rsidR="00C95707">
        <w:t xml:space="preserve">5 </w:t>
      </w:r>
      <w:r w:rsidR="004A51E0">
        <w:t>CID</w:t>
      </w:r>
      <w:r w:rsidR="00FC5F10">
        <w:t>-</w:t>
      </w:r>
      <w:r w:rsidR="00FE0B3E">
        <w:t>22382 and CID-22383</w:t>
      </w:r>
      <w:r w:rsidR="00D96BFC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26A251A4" w:rsidR="00126FEE" w:rsidRDefault="00126FEE" w:rsidP="00126FEE"/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0A6B3DA5" w14:textId="77777777" w:rsidR="009A51D2" w:rsidRPr="009A51D2" w:rsidRDefault="009A51D2" w:rsidP="009A51D2">
      <w:pPr>
        <w:spacing w:after="120"/>
      </w:pPr>
      <w:r w:rsidRPr="009A51D2">
        <w:t>Revisions:</w:t>
      </w:r>
    </w:p>
    <w:p w14:paraId="4F28875B" w14:textId="77777777" w:rsidR="009A51D2" w:rsidRPr="009A51D2" w:rsidRDefault="009A51D2" w:rsidP="009A51D2">
      <w:pPr>
        <w:spacing w:after="120"/>
      </w:pPr>
      <w:r w:rsidRPr="009A51D2">
        <w:t>- R0: comment resolutions initial draft</w:t>
      </w:r>
    </w:p>
    <w:p w14:paraId="103A6724" w14:textId="77777777" w:rsidR="00E21FF0" w:rsidRPr="00A903BA" w:rsidRDefault="00E21FF0" w:rsidP="007D7F7D"/>
    <w:p w14:paraId="68EC6C73" w14:textId="5C20CD91" w:rsidR="0043534D" w:rsidRDefault="0043534D" w:rsidP="00B25E8F">
      <w:pPr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Pr="008266B7">
        <w:rPr>
          <w:b/>
          <w:sz w:val="28"/>
          <w:szCs w:val="28"/>
        </w:rPr>
        <w:lastRenderedPageBreak/>
        <w:t xml:space="preserve">Introduction </w:t>
      </w:r>
    </w:p>
    <w:p w14:paraId="3CC32EC9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51206FE1" w14:textId="03C55A97" w:rsidR="008266B7" w:rsidRDefault="008266B7" w:rsidP="008266B7">
      <w:pPr>
        <w:ind w:firstLine="360"/>
        <w:jc w:val="both"/>
      </w:pPr>
      <w:r>
        <w:t>This submission proposes the resolution to 11be LB275 CID-</w:t>
      </w:r>
      <w:r w:rsidR="004430CF">
        <w:t>22382 and CID-22383</w:t>
      </w:r>
      <w:r w:rsidR="00F619EC">
        <w:t>, which are copied below for convenience:</w:t>
      </w:r>
      <w:r>
        <w:t xml:space="preserve">   </w:t>
      </w:r>
    </w:p>
    <w:p w14:paraId="053717C5" w14:textId="77777777" w:rsidR="00F619EC" w:rsidRDefault="00F619EC" w:rsidP="008266B7">
      <w:pPr>
        <w:ind w:firstLine="360"/>
        <w:jc w:val="both"/>
      </w:pPr>
    </w:p>
    <w:p w14:paraId="0A32F5C6" w14:textId="77777777" w:rsidR="008266B7" w:rsidRDefault="008266B7" w:rsidP="008266B7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655C5BD6" w14:textId="77777777" w:rsidR="00003984" w:rsidRDefault="00003984" w:rsidP="008266B7">
      <w:pPr>
        <w:rPr>
          <w:rFonts w:eastAsia="Calibri"/>
          <w:b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999"/>
        <w:gridCol w:w="1075"/>
        <w:gridCol w:w="796"/>
        <w:gridCol w:w="2442"/>
        <w:gridCol w:w="1881"/>
        <w:gridCol w:w="2444"/>
      </w:tblGrid>
      <w:tr w:rsidR="00003984" w:rsidRPr="00577595" w14:paraId="72F7E415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11924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E3C17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054192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556662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E99D6B6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CEE598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24B047C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7595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003984" w:rsidRPr="00577595" w14:paraId="1A09E417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F5EE12" w14:textId="0DD0EF55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22382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BAE681" w14:textId="166E0F8F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829C506" w14:textId="77777777" w:rsidR="00003984" w:rsidRPr="00D652C0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57828B6" w14:textId="3D50FFDB" w:rsidR="00003984" w:rsidRPr="00D652C0" w:rsidRDefault="00EE65C1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DBE8411" w14:textId="7B26DD90" w:rsidR="00003984" w:rsidRPr="00A556AF" w:rsidRDefault="00415A87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15A87">
              <w:rPr>
                <w:rFonts w:ascii="Arial" w:hAnsi="Arial" w:cs="Arial"/>
                <w:sz w:val="18"/>
                <w:szCs w:val="18"/>
              </w:rPr>
              <w:t>In Clause 35.8.4.1 the specification grants the R-TWT SP the highest priority and prevents a beacon to be transmitted</w:t>
            </w:r>
            <w:proofErr w:type="gramStart"/>
            <w:r w:rsidRPr="00415A87">
              <w:rPr>
                <w:rFonts w:ascii="Arial" w:hAnsi="Arial" w:cs="Arial"/>
                <w:sz w:val="18"/>
                <w:szCs w:val="18"/>
              </w:rPr>
              <w:t>, in particular, in</w:t>
            </w:r>
            <w:proofErr w:type="gramEnd"/>
            <w:r w:rsidRPr="00415A87">
              <w:rPr>
                <w:rFonts w:ascii="Arial" w:hAnsi="Arial" w:cs="Arial"/>
                <w:sz w:val="18"/>
                <w:szCs w:val="18"/>
              </w:rPr>
              <w:t xml:space="preserve"> p624.4 for the NSTR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0DD519F" w14:textId="77777777" w:rsidR="00003984" w:rsidRPr="00577595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912B9C" w14:textId="6710509D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  <w:r w:rsidR="00317B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42DA4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06F8" w14:textId="7750C9C6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 w:rsidR="00EE16D3"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856D9D">
              <w:rPr>
                <w:rFonts w:ascii="Arial" w:hAnsi="Arial" w:cs="Arial"/>
                <w:sz w:val="18"/>
                <w:szCs w:val="18"/>
              </w:rPr>
              <w:t>the Beacon transmission priority is higher than the current R-TWT rule</w:t>
            </w:r>
            <w:r w:rsidR="00F9577D">
              <w:rPr>
                <w:rFonts w:ascii="Arial" w:hAnsi="Arial" w:cs="Arial"/>
                <w:sz w:val="18"/>
                <w:szCs w:val="18"/>
              </w:rPr>
              <w:t xml:space="preserve">, and that </w:t>
            </w:r>
            <w:r w:rsidR="00633243">
              <w:rPr>
                <w:rFonts w:ascii="Arial" w:hAnsi="Arial" w:cs="Arial"/>
                <w:sz w:val="18"/>
                <w:szCs w:val="18"/>
              </w:rPr>
              <w:t xml:space="preserve">among </w:t>
            </w:r>
            <w:r w:rsidR="003C67E7">
              <w:rPr>
                <w:rFonts w:ascii="Arial" w:hAnsi="Arial" w:cs="Arial"/>
                <w:sz w:val="18"/>
                <w:szCs w:val="18"/>
              </w:rPr>
              <w:t>all data frames the QoS data frames of the R-TWT TID(s) are prioritized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42EA2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5DF530" w14:textId="549FE7B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22382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594017E" w14:textId="77777777" w:rsidR="00003984" w:rsidRPr="004E4B29" w:rsidRDefault="00003984" w:rsidP="00F44A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3984" w:rsidRPr="00577595" w14:paraId="766746BF" w14:textId="77777777" w:rsidTr="00EE65C1">
        <w:trPr>
          <w:trHeight w:val="535"/>
        </w:trPr>
        <w:tc>
          <w:tcPr>
            <w:tcW w:w="74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800B5E" w14:textId="74958F7F" w:rsidR="00003984" w:rsidRP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003984">
              <w:rPr>
                <w:rFonts w:ascii="Arial" w:hAnsi="Arial" w:cs="Arial"/>
                <w:sz w:val="18"/>
                <w:szCs w:val="18"/>
              </w:rPr>
              <w:t>22383</w:t>
            </w:r>
          </w:p>
        </w:tc>
        <w:tc>
          <w:tcPr>
            <w:tcW w:w="99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0D3CA" w14:textId="59E5A214" w:rsidR="00003984" w:rsidRPr="00B10FA4" w:rsidRDefault="00B10FA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B10FA4">
              <w:rPr>
                <w:rFonts w:ascii="Arial" w:hAnsi="Arial" w:cs="Arial"/>
                <w:sz w:val="18"/>
                <w:szCs w:val="18"/>
              </w:rPr>
              <w:t>Salvatore Talarico</w:t>
            </w:r>
          </w:p>
        </w:tc>
        <w:tc>
          <w:tcPr>
            <w:tcW w:w="10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909C087" w14:textId="77777777" w:rsidR="00003984" w:rsidRPr="00A556AF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A556AF">
              <w:rPr>
                <w:rFonts w:ascii="Arial" w:hAnsi="Arial" w:cs="Arial"/>
                <w:sz w:val="18"/>
                <w:szCs w:val="18"/>
              </w:rPr>
              <w:t>35.8.4.1</w:t>
            </w:r>
          </w:p>
        </w:tc>
        <w:tc>
          <w:tcPr>
            <w:tcW w:w="79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2BD435" w14:textId="7B28AC00" w:rsidR="00003984" w:rsidRDefault="007C1750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D652C0">
              <w:rPr>
                <w:rFonts w:ascii="Arial" w:hAnsi="Arial" w:cs="Arial"/>
                <w:sz w:val="18"/>
                <w:szCs w:val="18"/>
              </w:rPr>
              <w:t>62</w:t>
            </w:r>
            <w:r w:rsidR="00C25ABC">
              <w:rPr>
                <w:rFonts w:ascii="Arial" w:hAnsi="Arial" w:cs="Arial"/>
                <w:sz w:val="18"/>
                <w:szCs w:val="18"/>
              </w:rPr>
              <w:t>3</w:t>
            </w:r>
            <w:r w:rsidRPr="00D652C0">
              <w:rPr>
                <w:rFonts w:ascii="Arial" w:hAnsi="Arial" w:cs="Arial"/>
                <w:sz w:val="18"/>
                <w:szCs w:val="18"/>
              </w:rPr>
              <w:t>.</w:t>
            </w:r>
            <w:r w:rsidR="00C25AB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4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A78D4F0" w14:textId="17FE5E9C" w:rsidR="00003984" w:rsidRPr="00A556AF" w:rsidRDefault="003C2F7C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3C2F7C">
              <w:rPr>
                <w:rFonts w:ascii="Arial" w:hAnsi="Arial" w:cs="Arial"/>
                <w:sz w:val="18"/>
                <w:szCs w:val="18"/>
              </w:rPr>
              <w:t xml:space="preserve">In Clause 35.8.4.1 the specification grants the R-TWT SP the highest priority and prevents a beacon to be transmitted, </w:t>
            </w:r>
            <w:proofErr w:type="gramStart"/>
            <w:r w:rsidRPr="003C2F7C">
              <w:rPr>
                <w:rFonts w:ascii="Arial" w:hAnsi="Arial" w:cs="Arial"/>
                <w:sz w:val="18"/>
                <w:szCs w:val="18"/>
              </w:rPr>
              <w:t>in particular in</w:t>
            </w:r>
            <w:proofErr w:type="gramEnd"/>
            <w:r w:rsidRPr="003C2F7C">
              <w:rPr>
                <w:rFonts w:ascii="Arial" w:hAnsi="Arial" w:cs="Arial"/>
                <w:sz w:val="18"/>
                <w:szCs w:val="18"/>
              </w:rPr>
              <w:t xml:space="preserve"> p623.54 for the single link case. In Clause 11.1.3.2 no limitation is set on transmitting a beacon at the start point of R-TWT SP. How to handle the overlap between a beacon transmission and the start of an R-TWT SP is currently not addressed, and behavior is contradicting along the specification.</w:t>
            </w:r>
          </w:p>
        </w:tc>
        <w:tc>
          <w:tcPr>
            <w:tcW w:w="18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88DD34E" w14:textId="77777777" w:rsidR="00003984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commenter will provide a resolution on it.</w:t>
            </w:r>
          </w:p>
        </w:tc>
        <w:tc>
          <w:tcPr>
            <w:tcW w:w="24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3F0223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E5C76E3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41E411" w14:textId="5DDB2DE6" w:rsidR="003C67E7" w:rsidRPr="004E4B29" w:rsidRDefault="00EE16D3" w:rsidP="003C67E7">
            <w:pPr>
              <w:rPr>
                <w:rFonts w:ascii="Arial" w:hAnsi="Arial" w:cs="Arial"/>
                <w:sz w:val="18"/>
                <w:szCs w:val="18"/>
              </w:rPr>
            </w:pPr>
            <w:r w:rsidRPr="004E4B29">
              <w:rPr>
                <w:rFonts w:ascii="Arial" w:hAnsi="Arial" w:cs="Arial"/>
                <w:sz w:val="18"/>
                <w:szCs w:val="18"/>
              </w:rPr>
              <w:t xml:space="preserve">Proposed text 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provided which </w:t>
            </w:r>
            <w:r w:rsidRPr="00856D9D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Beacon transmission priority is higher than the current R-TWT rule</w:t>
            </w:r>
            <w:r w:rsidR="003C67E7">
              <w:rPr>
                <w:rFonts w:ascii="Arial" w:hAnsi="Arial" w:cs="Arial"/>
                <w:sz w:val="18"/>
                <w:szCs w:val="18"/>
              </w:rPr>
              <w:t>, and that among all data frames the QoS data frames of the R-TWT TID(s) are prioritized</w:t>
            </w:r>
            <w:r w:rsidR="003C67E7" w:rsidRPr="00856D9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1B0EE" w14:textId="77777777" w:rsidR="00003984" w:rsidRPr="00856D9D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D4DA3" w14:textId="51E4217F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4B29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4E4B29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</w:t>
            </w:r>
            <w:r w:rsidR="000243F6">
              <w:rPr>
                <w:rFonts w:ascii="Arial" w:hAnsi="Arial" w:cs="Arial"/>
                <w:sz w:val="18"/>
                <w:szCs w:val="18"/>
              </w:rPr>
              <w:t>2238</w:t>
            </w:r>
            <w:r w:rsidR="008726BC">
              <w:rPr>
                <w:rFonts w:ascii="Arial" w:hAnsi="Arial" w:cs="Arial"/>
                <w:sz w:val="18"/>
                <w:szCs w:val="18"/>
              </w:rPr>
              <w:t>3</w:t>
            </w:r>
            <w:r w:rsidR="000243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in this </w:t>
            </w:r>
            <w:r w:rsidR="00C75D45" w:rsidRPr="00856D9D">
              <w:rPr>
                <w:rFonts w:ascii="Arial" w:hAnsi="Arial" w:cs="Arial"/>
                <w:sz w:val="18"/>
                <w:szCs w:val="18"/>
              </w:rPr>
              <w:t>doc</w:t>
            </w:r>
            <w:r w:rsidR="00C75D45">
              <w:rPr>
                <w:rFonts w:ascii="Arial" w:hAnsi="Arial" w:cs="Arial"/>
                <w:sz w:val="18"/>
                <w:szCs w:val="18"/>
              </w:rPr>
              <w:t>ument</w:t>
            </w:r>
            <w:r w:rsidRPr="00856D9D">
              <w:rPr>
                <w:rFonts w:ascii="Arial" w:hAnsi="Arial" w:cs="Arial"/>
                <w:sz w:val="18"/>
                <w:szCs w:val="18"/>
              </w:rPr>
              <w:t>.</w:t>
            </w:r>
            <w:r w:rsidRPr="004E4B2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0884261" w14:textId="77777777" w:rsidR="00003984" w:rsidRPr="004E4B29" w:rsidRDefault="00003984" w:rsidP="00F4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430D1" w14:textId="77777777" w:rsidR="00003984" w:rsidRPr="00B80C71" w:rsidRDefault="00003984" w:rsidP="008266B7"/>
    <w:p w14:paraId="5D0BB042" w14:textId="05A7EECC" w:rsidR="008266B7" w:rsidRDefault="008266B7" w:rsidP="008266B7">
      <w:pPr>
        <w:ind w:firstLine="360"/>
      </w:pPr>
      <w:r w:rsidRPr="0043534D">
        <w:t xml:space="preserve">The page and line numbers </w:t>
      </w:r>
      <w:r w:rsidR="009B4313">
        <w:t xml:space="preserve">above </w:t>
      </w:r>
      <w:r w:rsidRPr="0043534D">
        <w:t xml:space="preserve">refer to those in </w:t>
      </w:r>
      <w:r w:rsidRPr="00B80C71">
        <w:t>11be_D</w:t>
      </w:r>
      <w:r w:rsidR="008E73CB">
        <w:t>5</w:t>
      </w:r>
      <w:r w:rsidRPr="00B80C71">
        <w:t>.</w:t>
      </w:r>
      <w:r w:rsidR="008E73CB">
        <w:t>0</w:t>
      </w:r>
      <w:r w:rsidRPr="0043534D">
        <w:t xml:space="preserve"> [1].</w:t>
      </w:r>
    </w:p>
    <w:p w14:paraId="7850DC4D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6D58A7D9" w14:textId="3DA54067" w:rsidR="008266B7" w:rsidRDefault="008266B7" w:rsidP="008266B7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560689A4" w14:textId="77777777" w:rsidR="008266B7" w:rsidRDefault="008266B7" w:rsidP="008266B7">
      <w:pPr>
        <w:pStyle w:val="ListParagraph"/>
        <w:rPr>
          <w:b/>
          <w:sz w:val="28"/>
          <w:szCs w:val="28"/>
        </w:rPr>
      </w:pPr>
    </w:p>
    <w:p w14:paraId="2C945DE2" w14:textId="77777777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 xml:space="preserve">Legacy Specification Language for Beacon Generation is specified in Clause 11.1.3.2, based on which AP transmits a Beacon regardless on when this Beacon frame overlaps with the start point of R-TWT SP. There is no specification change of Clause 11.1.3.2 in 11be. </w:t>
      </w:r>
    </w:p>
    <w:p w14:paraId="52E28416" w14:textId="484FB1CC" w:rsidR="007E383B" w:rsidRP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t>In Clause 35.8.4.1 the specification grants the R-TWT SP the highest priority and prevents a beacon to be transmitted. How to handle the overlap between a beacon transmission and the start of an R-TWT SP is currently not addressed, and behavior is contradicting along the specification</w:t>
      </w:r>
      <w:r w:rsidR="00F43F26">
        <w:t xml:space="preserve"> for both the </w:t>
      </w:r>
      <w:r w:rsidR="003C2F7C">
        <w:t>single link and the NSTR link case</w:t>
      </w:r>
      <w:r w:rsidRPr="007E383B">
        <w:t>.</w:t>
      </w:r>
    </w:p>
    <w:p w14:paraId="56F229CA" w14:textId="09440ABA" w:rsidR="007E383B" w:rsidRDefault="007E383B" w:rsidP="007E383B">
      <w:pPr>
        <w:widowControl w:val="0"/>
        <w:tabs>
          <w:tab w:val="left" w:pos="934"/>
        </w:tabs>
        <w:autoSpaceDE w:val="0"/>
        <w:autoSpaceDN w:val="0"/>
        <w:jc w:val="both"/>
      </w:pPr>
      <w:r w:rsidRPr="007E383B">
        <w:lastRenderedPageBreak/>
        <w:t>To address the current inconsistency, we propose to specify the Beacon transmission priority is higher than the current R-TWT rule as defined in Clause 35.8.4.1</w:t>
      </w:r>
      <w:r w:rsidR="00946229">
        <w:t>.</w:t>
      </w:r>
    </w:p>
    <w:p w14:paraId="76775E83" w14:textId="04BC4A10" w:rsidR="00946229" w:rsidRPr="007E383B" w:rsidRDefault="00946229" w:rsidP="007E383B">
      <w:pPr>
        <w:widowControl w:val="0"/>
        <w:tabs>
          <w:tab w:val="left" w:pos="934"/>
        </w:tabs>
        <w:autoSpaceDE w:val="0"/>
        <w:autoSpaceDN w:val="0"/>
        <w:jc w:val="both"/>
      </w:pPr>
      <w:r>
        <w:t xml:space="preserve">Furthermore, </w:t>
      </w:r>
      <w:r w:rsidR="003C47D5">
        <w:t xml:space="preserve">the proposed text intends to </w:t>
      </w:r>
      <w:r w:rsidR="00183405">
        <w:t xml:space="preserve">clarify that </w:t>
      </w:r>
      <w:r w:rsidR="00183405" w:rsidRPr="00183405">
        <w:t xml:space="preserve">among all data frames the QoS data frames of the R-TWT TID(s) </w:t>
      </w:r>
      <w:r w:rsidR="00183405">
        <w:t>should be</w:t>
      </w:r>
      <w:r w:rsidR="00183405" w:rsidRPr="00183405">
        <w:t xml:space="preserve"> prioritized</w:t>
      </w:r>
      <w:r w:rsidR="00183405">
        <w:t>.</w:t>
      </w:r>
    </w:p>
    <w:p w14:paraId="7CED098D" w14:textId="77777777" w:rsidR="007E383B" w:rsidRDefault="007E383B" w:rsidP="003E7E05"/>
    <w:p w14:paraId="7285E3B5" w14:textId="77777777" w:rsidR="00022EA0" w:rsidRPr="00022EA0" w:rsidRDefault="00022EA0" w:rsidP="00022EA0">
      <w:pPr>
        <w:pStyle w:val="ListParagraph"/>
        <w:jc w:val="center"/>
        <w:rPr>
          <w:bCs/>
          <w:sz w:val="22"/>
          <w:szCs w:val="22"/>
        </w:rPr>
      </w:pPr>
    </w:p>
    <w:p w14:paraId="73013B43" w14:textId="69E5A89F" w:rsidR="00FC15EB" w:rsidRDefault="008266B7" w:rsidP="00137E63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D73A4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esolution</w:t>
      </w:r>
    </w:p>
    <w:p w14:paraId="2B4F5754" w14:textId="1680CDB8" w:rsidR="00431CCE" w:rsidRPr="00D652C0" w:rsidRDefault="00431CCE" w:rsidP="00431CCE">
      <w:pPr>
        <w:spacing w:before="100" w:beforeAutospacing="1" w:after="100" w:afterAutospacing="1"/>
        <w:rPr>
          <w:b/>
          <w:i/>
          <w:iCs/>
          <w:color w:val="FF0000"/>
          <w:sz w:val="22"/>
          <w:szCs w:val="22"/>
          <w:highlight w:val="yellow"/>
        </w:rPr>
      </w:pPr>
      <w:proofErr w:type="spellStart"/>
      <w:r w:rsidRPr="00A92F7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A92F70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11be spec as shown below.  The reference version is 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11be_D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5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>.</w:t>
      </w:r>
      <w:r w:rsidR="00D127A5" w:rsidRPr="00D652C0">
        <w:rPr>
          <w:b/>
          <w:i/>
          <w:iCs/>
          <w:color w:val="FF0000"/>
          <w:sz w:val="22"/>
          <w:szCs w:val="22"/>
          <w:highlight w:val="yellow"/>
        </w:rPr>
        <w:t>0</w:t>
      </w:r>
      <w:r w:rsidR="00BD440D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(#</w:t>
      </w:r>
      <w:r>
        <w:rPr>
          <w:b/>
          <w:i/>
          <w:iCs/>
          <w:color w:val="FF0000"/>
          <w:sz w:val="22"/>
          <w:szCs w:val="22"/>
          <w:highlight w:val="yellow"/>
        </w:rPr>
        <w:t>22382 and #22383</w:t>
      </w:r>
      <w:r w:rsidRPr="00C14D49">
        <w:rPr>
          <w:b/>
          <w:i/>
          <w:iCs/>
          <w:color w:val="FF0000"/>
          <w:sz w:val="22"/>
          <w:szCs w:val="22"/>
          <w:highlight w:val="yellow"/>
        </w:rPr>
        <w:t>)</w:t>
      </w:r>
      <w:r w:rsidRPr="00D652C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</w:p>
    <w:p w14:paraId="20D0C40B" w14:textId="0B5A893B" w:rsidR="008667F9" w:rsidRPr="004F0B6B" w:rsidRDefault="008667F9" w:rsidP="008667F9">
      <w:pPr>
        <w:widowControl w:val="0"/>
        <w:tabs>
          <w:tab w:val="left" w:pos="934"/>
        </w:tabs>
        <w:autoSpaceDE w:val="0"/>
        <w:autoSpaceDN w:val="0"/>
        <w:rPr>
          <w:b/>
          <w:spacing w:val="-5"/>
          <w:szCs w:val="28"/>
        </w:rPr>
      </w:pPr>
      <w:r w:rsidRPr="004F0B6B">
        <w:rPr>
          <w:b/>
          <w:szCs w:val="28"/>
        </w:rPr>
        <w:t xml:space="preserve">35.8.4.1 </w:t>
      </w:r>
      <w:r w:rsidRPr="00A556AF">
        <w:rPr>
          <w:b/>
          <w:szCs w:val="28"/>
        </w:rPr>
        <w:t>TXOP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and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backoff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procedure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zCs w:val="28"/>
        </w:rPr>
        <w:t>rules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for</w:t>
      </w:r>
      <w:r w:rsidRPr="00A556AF">
        <w:rPr>
          <w:b/>
          <w:spacing w:val="-7"/>
          <w:szCs w:val="28"/>
        </w:rPr>
        <w:t xml:space="preserve"> </w:t>
      </w:r>
      <w:r w:rsidRPr="00A556AF">
        <w:rPr>
          <w:b/>
          <w:szCs w:val="28"/>
        </w:rPr>
        <w:t>R-TWT</w:t>
      </w:r>
      <w:r w:rsidRPr="00A556AF">
        <w:rPr>
          <w:b/>
          <w:spacing w:val="-6"/>
          <w:szCs w:val="28"/>
        </w:rPr>
        <w:t xml:space="preserve"> </w:t>
      </w:r>
      <w:r w:rsidRPr="00A556AF">
        <w:rPr>
          <w:b/>
          <w:spacing w:val="-5"/>
          <w:szCs w:val="28"/>
        </w:rPr>
        <w:t>SPs</w:t>
      </w:r>
    </w:p>
    <w:p w14:paraId="03FDAA79" w14:textId="77777777" w:rsidR="008667F9" w:rsidRDefault="008667F9" w:rsidP="008667F9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3824B60A" w14:textId="4A349764" w:rsidR="00431CCE" w:rsidRPr="00B11F31" w:rsidRDefault="00431CCE" w:rsidP="00431CCE">
      <w:pPr>
        <w:spacing w:before="100" w:beforeAutospacing="1" w:after="100" w:afterAutospacing="1"/>
        <w:rPr>
          <w:color w:val="000000" w:themeColor="text1"/>
        </w:rPr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="00184CDE"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="00184CDE"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 w:rsidR="00184CDE"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D127A5" w:rsidRPr="00D127A5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D127A5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D127A5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D127A5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D127A5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, page </w:t>
      </w:r>
      <w:r w:rsidR="00351279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62</w:t>
      </w:r>
      <w:r w:rsidR="00791A8C">
        <w:rPr>
          <w:b/>
          <w:i/>
          <w:iCs/>
          <w:color w:val="000000" w:themeColor="text1"/>
          <w:sz w:val="22"/>
          <w:szCs w:val="22"/>
          <w:highlight w:val="yellow"/>
        </w:rPr>
        <w:t>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351279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54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</w:t>
      </w:r>
      <w:r w:rsidR="00351279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22</w:t>
      </w:r>
      <w:r w:rsidR="00184CDE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 w:rsidRPr="00B11F31">
        <w:rPr>
          <w:b/>
          <w:i/>
          <w:iCs/>
          <w:color w:val="000000" w:themeColor="text1"/>
          <w:sz w:val="22"/>
          <w:szCs w:val="22"/>
        </w:rPr>
        <w:t xml:space="preserve"> </w:t>
      </w:r>
    </w:p>
    <w:p w14:paraId="2F061149" w14:textId="267438BD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 xml:space="preserve">An EHT AP with dot11RestrictedTWTOptionImplemented set to true as a TXOP holder shall ensure the TXOP ends before the start time of any active R-TWT SP advertised by itself as specified in 35.8.3 (R-TWT announcement) unless </w:t>
      </w:r>
      <w:ins w:id="0" w:author="Talarico, Salvatore" w:date="2024-02-07T16:00:00Z">
        <w:r w:rsidR="009A22DA" w:rsidRPr="009A22DA">
          <w:rPr>
            <w:bCs/>
            <w:sz w:val="20"/>
          </w:rPr>
          <w:t>a Beacon frame is being transmitted</w:t>
        </w:r>
      </w:ins>
      <w:ins w:id="1" w:author="Talarico, Salvatore" w:date="2024-02-07T15:58:00Z">
        <w:r w:rsidR="0052017E">
          <w:rPr>
            <w:bCs/>
            <w:sz w:val="20"/>
          </w:rPr>
          <w:t xml:space="preserve"> or </w:t>
        </w:r>
        <w:r w:rsidR="0052017E" w:rsidRPr="00431CCE">
          <w:rPr>
            <w:bCs/>
            <w:sz w:val="20"/>
          </w:rPr>
          <w:t>(#22383)</w:t>
        </w:r>
        <w:r w:rsidR="0052017E">
          <w:rPr>
            <w:bCs/>
            <w:sz w:val="20"/>
          </w:rPr>
          <w:t xml:space="preserve"> </w:t>
        </w:r>
      </w:ins>
      <w:r w:rsidR="00015583" w:rsidRPr="00015583">
        <w:rPr>
          <w:bCs/>
          <w:sz w:val="20"/>
        </w:rPr>
        <w:t>the remaining portion of TXOP falling within the R-TWT SP is used for the delivery of DL frames of R-TWT DL TID(s) or to solicit the UL frames of R-TWT UL TID(s).</w:t>
      </w:r>
    </w:p>
    <w:p w14:paraId="16D1EED2" w14:textId="77777777" w:rsidR="008667F9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</w:p>
    <w:p w14:paraId="0EC3A4D7" w14:textId="77777777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34CFA0BE" w14:textId="04633756" w:rsidR="00184CDE" w:rsidRPr="00D64680" w:rsidRDefault="00184CDE" w:rsidP="00184CDE">
      <w:pPr>
        <w:spacing w:before="100" w:beforeAutospacing="1" w:after="100" w:afterAutospacing="1"/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791A8C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791A8C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4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(#2238</w:t>
      </w:r>
      <w:r w:rsidR="00C07DE1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762C9CA6" w14:textId="77777777" w:rsidR="00971C78" w:rsidRDefault="00971C78" w:rsidP="00971C7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971C78">
        <w:rPr>
          <w:bCs/>
          <w:sz w:val="20"/>
        </w:rPr>
        <w:t xml:space="preserve">When a non-AP STA that is affiliated with a non-AP MLD and operates on one link of an NSTR link pair, or one of the EMLSR or EMLMR links is a member of an R-TWT SP on the first link; if the second non-AP STA affiliated with the same MLD is not a member of any other R-TWT SPs on the second link that overlap with the first SP, then the second non-AP STA and its associated AP (referred as the second AP), if their respective dot11RestrictedTWTOptionImplemented equal to true, should follow the rules below: </w:t>
      </w:r>
    </w:p>
    <w:p w14:paraId="064F7AF1" w14:textId="56DEA67E" w:rsidR="008667F9" w:rsidRPr="004F0B6B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AP as a TXOP holder on the second link should ensure its frame exchanges end no later than T amount of time before the start time of the R-TWT SP on the first link if the second non-AP STA is the corresponding TXOP responder or one of the responders</w:t>
      </w:r>
      <w:ins w:id="2" w:author="Talarico, Salvatore" w:date="2024-02-07T15:59:00Z">
        <w:r w:rsidR="0052017E" w:rsidRPr="004F0B6B">
          <w:rPr>
            <w:bCs/>
            <w:sz w:val="20"/>
          </w:rPr>
          <w:t>,</w:t>
        </w:r>
        <w:r w:rsidR="0052017E">
          <w:rPr>
            <w:bCs/>
            <w:sz w:val="20"/>
          </w:rPr>
          <w:t xml:space="preserve"> unless the second AP is transmitting a Beacon frame </w:t>
        </w:r>
        <w:r w:rsidR="0052017E" w:rsidRPr="00431CCE">
          <w:rPr>
            <w:bCs/>
            <w:sz w:val="20"/>
          </w:rPr>
          <w:t>(#2238</w:t>
        </w:r>
        <w:r w:rsidR="0052017E">
          <w:rPr>
            <w:bCs/>
            <w:sz w:val="20"/>
          </w:rPr>
          <w:t>2</w:t>
        </w:r>
        <w:r w:rsidR="0052017E" w:rsidRPr="00431CCE">
          <w:rPr>
            <w:bCs/>
            <w:sz w:val="20"/>
          </w:rPr>
          <w:t>)</w:t>
        </w:r>
      </w:ins>
      <w:ins w:id="3" w:author="Talarico, Salvatore" w:date="2024-02-07T16:00:00Z">
        <w:r w:rsidR="009A22DA">
          <w:rPr>
            <w:bCs/>
            <w:sz w:val="20"/>
          </w:rPr>
          <w:t>.</w:t>
        </w:r>
      </w:ins>
    </w:p>
    <w:p w14:paraId="322C20EE" w14:textId="77777777" w:rsidR="008667F9" w:rsidRPr="00A556AF" w:rsidRDefault="008667F9" w:rsidP="008667F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Cs/>
          <w:sz w:val="20"/>
        </w:rPr>
      </w:pPr>
      <w:r w:rsidRPr="004F0B6B">
        <w:rPr>
          <w:bCs/>
          <w:sz w:val="20"/>
        </w:rPr>
        <w:t>—</w:t>
      </w:r>
      <w:r w:rsidRPr="004F0B6B">
        <w:rPr>
          <w:bCs/>
          <w:sz w:val="20"/>
        </w:rPr>
        <w:tab/>
        <w:t>The second non-AP STA as a TXOP holder on the second link should ensure its TXOP ends no later than T amount of time before the start time of the R-TWT SP on the first link,</w:t>
      </w:r>
      <w:r>
        <w:rPr>
          <w:bCs/>
          <w:sz w:val="20"/>
        </w:rPr>
        <w:t xml:space="preserve"> </w:t>
      </w:r>
    </w:p>
    <w:p w14:paraId="61F818D6" w14:textId="77777777" w:rsidR="008667F9" w:rsidRPr="00A556AF" w:rsidRDefault="008667F9" w:rsidP="008667F9"/>
    <w:p w14:paraId="4FCE2A84" w14:textId="77777777" w:rsidR="00513A47" w:rsidRPr="004F0B6B" w:rsidRDefault="00513A47" w:rsidP="00513A4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7"/>
        <w:jc w:val="both"/>
        <w:rPr>
          <w:b/>
        </w:rPr>
      </w:pPr>
      <w:r w:rsidRPr="004F0B6B">
        <w:rPr>
          <w:b/>
        </w:rPr>
        <w:t>…</w:t>
      </w:r>
    </w:p>
    <w:p w14:paraId="4832CA4E" w14:textId="2AC29ACB" w:rsidR="00E10608" w:rsidRPr="00D64680" w:rsidRDefault="00E10608" w:rsidP="00E10608">
      <w:pPr>
        <w:spacing w:before="100" w:beforeAutospacing="1" w:after="100" w:afterAutospacing="1"/>
      </w:pPr>
      <w:proofErr w:type="spellStart"/>
      <w:r w:rsidRPr="00D64680">
        <w:rPr>
          <w:b/>
          <w:i/>
          <w:iCs/>
          <w:color w:val="FF0000"/>
          <w:sz w:val="22"/>
          <w:szCs w:val="22"/>
          <w:highlight w:val="yellow"/>
        </w:rPr>
        <w:t>TGbe</w:t>
      </w:r>
      <w:proofErr w:type="spellEnd"/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editor:</w:t>
      </w:r>
      <w:r w:rsidRPr="00184CDE">
        <w:rPr>
          <w:b/>
          <w:i/>
          <w:iCs/>
          <w:color w:val="FF0000"/>
          <w:sz w:val="22"/>
          <w:szCs w:val="22"/>
          <w:highlight w:val="yellow"/>
        </w:rPr>
        <w:t xml:space="preserve"> Please update following paragraph in this subclause as shown below</w:t>
      </w:r>
      <w:r w:rsidRPr="00D64680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 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11be_</w:t>
      </w:r>
      <w:r w:rsidR="00F32270" w:rsidRPr="00F32270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D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5</w:t>
      </w:r>
      <w:r w:rsidR="00F32270" w:rsidRPr="00B11F31">
        <w:rPr>
          <w:b/>
          <w:i/>
          <w:iCs/>
          <w:color w:val="000000" w:themeColor="text1"/>
          <w:sz w:val="22"/>
          <w:szCs w:val="22"/>
          <w:highlight w:val="yellow"/>
        </w:rPr>
        <w:t>.</w:t>
      </w:r>
      <w:r w:rsidR="00F32270">
        <w:rPr>
          <w:b/>
          <w:i/>
          <w:iCs/>
          <w:color w:val="000000" w:themeColor="text1"/>
          <w:sz w:val="22"/>
          <w:szCs w:val="22"/>
          <w:highlight w:val="yellow"/>
        </w:rPr>
        <w:t>0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, page 62</w:t>
      </w:r>
      <w:r w:rsidR="000A598F">
        <w:rPr>
          <w:b/>
          <w:i/>
          <w:iCs/>
          <w:color w:val="000000" w:themeColor="text1"/>
          <w:sz w:val="22"/>
          <w:szCs w:val="22"/>
          <w:highlight w:val="yellow"/>
        </w:rPr>
        <w:t>4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line </w:t>
      </w:r>
      <w:r w:rsidR="0098511D">
        <w:rPr>
          <w:b/>
          <w:i/>
          <w:iCs/>
          <w:color w:val="000000" w:themeColor="text1"/>
          <w:sz w:val="22"/>
          <w:szCs w:val="22"/>
          <w:highlight w:val="yellow"/>
        </w:rPr>
        <w:t>49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(#2238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2</w:t>
      </w:r>
      <w:r>
        <w:rPr>
          <w:b/>
          <w:i/>
          <w:iCs/>
          <w:color w:val="000000" w:themeColor="text1"/>
          <w:sz w:val="22"/>
          <w:szCs w:val="22"/>
          <w:highlight w:val="yellow"/>
        </w:rPr>
        <w:t xml:space="preserve"> &amp; #22</w:t>
      </w:r>
      <w:r w:rsidR="00B97677">
        <w:rPr>
          <w:b/>
          <w:i/>
          <w:iCs/>
          <w:color w:val="000000" w:themeColor="text1"/>
          <w:sz w:val="22"/>
          <w:szCs w:val="22"/>
          <w:highlight w:val="yellow"/>
        </w:rPr>
        <w:t>383</w:t>
      </w:r>
      <w:r w:rsidRPr="00B11F31">
        <w:rPr>
          <w:b/>
          <w:i/>
          <w:iCs/>
          <w:color w:val="000000" w:themeColor="text1"/>
          <w:sz w:val="22"/>
          <w:szCs w:val="22"/>
          <w:highlight w:val="yellow"/>
        </w:rPr>
        <w:t>)</w:t>
      </w:r>
      <w:r>
        <w:rPr>
          <w:b/>
          <w:i/>
          <w:iCs/>
          <w:color w:val="FF0000"/>
          <w:sz w:val="22"/>
          <w:szCs w:val="22"/>
        </w:rPr>
        <w:t xml:space="preserve"> </w:t>
      </w:r>
    </w:p>
    <w:p w14:paraId="44C24B2E" w14:textId="02DF5BB9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b/>
          <w:szCs w:val="28"/>
        </w:rPr>
      </w:pPr>
      <w:r w:rsidRPr="004F0B6B">
        <w:rPr>
          <w:b/>
          <w:szCs w:val="28"/>
        </w:rPr>
        <w:t>35.8.</w:t>
      </w:r>
      <w:r>
        <w:rPr>
          <w:b/>
          <w:szCs w:val="28"/>
        </w:rPr>
        <w:t>5</w:t>
      </w:r>
      <w:r w:rsidRPr="004F0B6B">
        <w:rPr>
          <w:b/>
          <w:szCs w:val="28"/>
        </w:rPr>
        <w:t xml:space="preserve"> </w:t>
      </w:r>
      <w:r>
        <w:rPr>
          <w:b/>
          <w:szCs w:val="28"/>
        </w:rPr>
        <w:t>Traffic Delivery</w:t>
      </w:r>
    </w:p>
    <w:p w14:paraId="70B373DF" w14:textId="7C6B1940" w:rsidR="00E10608" w:rsidRPr="00B97677" w:rsidRDefault="00E10608" w:rsidP="00513A47">
      <w:pPr>
        <w:widowControl w:val="0"/>
        <w:tabs>
          <w:tab w:val="left" w:pos="934"/>
        </w:tabs>
        <w:autoSpaceDE w:val="0"/>
        <w:autoSpaceDN w:val="0"/>
        <w:rPr>
          <w:bCs/>
          <w:sz w:val="20"/>
        </w:rPr>
      </w:pPr>
      <w:r w:rsidRPr="00B97677">
        <w:rPr>
          <w:bCs/>
          <w:sz w:val="20"/>
        </w:rPr>
        <w:t>An R-TWT scheduling AP or a member R-TWT scheduled STA that initiates or participates in a frame exchange during an R-TWT SP shall ensure that</w:t>
      </w:r>
      <w:ins w:id="4" w:author="Talarico, Salvatore" w:date="2024-02-07T16:03:00Z">
        <w:r w:rsidR="00B97677" w:rsidRPr="00B97677">
          <w:rPr>
            <w:bCs/>
            <w:sz w:val="20"/>
          </w:rPr>
          <w:t xml:space="preserve"> among all Data frames</w:t>
        </w:r>
      </w:ins>
      <w:r w:rsidR="00CF4DB0">
        <w:rPr>
          <w:bCs/>
          <w:sz w:val="20"/>
        </w:rPr>
        <w:t xml:space="preserve"> </w:t>
      </w:r>
      <w:ins w:id="5" w:author="Talarico, Salvatore" w:date="2024-02-07T15:58:00Z">
        <w:r w:rsidR="00FE4A75" w:rsidRPr="00431CCE">
          <w:rPr>
            <w:bCs/>
            <w:sz w:val="20"/>
          </w:rPr>
          <w:t>(</w:t>
        </w:r>
      </w:ins>
      <w:ins w:id="6" w:author="Talarico, Salvatore" w:date="2024-02-08T12:37:00Z">
        <w:r w:rsidR="0033437B" w:rsidRPr="00431CCE">
          <w:rPr>
            <w:bCs/>
            <w:sz w:val="20"/>
          </w:rPr>
          <w:t>#2238</w:t>
        </w:r>
        <w:r w:rsidR="0033437B">
          <w:rPr>
            <w:bCs/>
            <w:sz w:val="20"/>
          </w:rPr>
          <w:t xml:space="preserve">2 &amp; </w:t>
        </w:r>
        <w:r w:rsidR="0033437B" w:rsidRPr="00431CCE">
          <w:rPr>
            <w:bCs/>
            <w:sz w:val="20"/>
          </w:rPr>
          <w:t>#22383</w:t>
        </w:r>
      </w:ins>
      <w:ins w:id="7" w:author="Talarico, Salvatore" w:date="2024-02-07T15:58:00Z">
        <w:r w:rsidR="00FE4A75" w:rsidRPr="00431CCE">
          <w:rPr>
            <w:bCs/>
            <w:sz w:val="20"/>
          </w:rPr>
          <w:t>)</w:t>
        </w:r>
        <w:r w:rsidR="00FE4A75">
          <w:rPr>
            <w:bCs/>
            <w:sz w:val="20"/>
          </w:rPr>
          <w:t xml:space="preserve"> </w:t>
        </w:r>
      </w:ins>
      <w:r w:rsidRPr="00B97677">
        <w:rPr>
          <w:bCs/>
          <w:sz w:val="20"/>
        </w:rPr>
        <w:t>QoS Data frames of the R-TWT TID(s) are delivered first during the R-TWT SP.</w:t>
      </w:r>
    </w:p>
    <w:p w14:paraId="6CCB0D95" w14:textId="77777777" w:rsidR="00513A47" w:rsidRDefault="00513A47" w:rsidP="00513A47">
      <w:pPr>
        <w:widowControl w:val="0"/>
        <w:tabs>
          <w:tab w:val="left" w:pos="934"/>
        </w:tabs>
        <w:autoSpaceDE w:val="0"/>
        <w:autoSpaceDN w:val="0"/>
        <w:rPr>
          <w:rFonts w:ascii="Arial"/>
          <w:b/>
          <w:spacing w:val="-5"/>
          <w:szCs w:val="28"/>
        </w:rPr>
      </w:pPr>
      <w:r>
        <w:rPr>
          <w:rFonts w:ascii="Arial"/>
          <w:b/>
          <w:spacing w:val="-5"/>
          <w:szCs w:val="28"/>
        </w:rPr>
        <w:t>…</w:t>
      </w:r>
    </w:p>
    <w:p w14:paraId="76CAC098" w14:textId="77777777" w:rsidR="00D73A47" w:rsidRDefault="00D73A47" w:rsidP="00466DC3">
      <w:pPr>
        <w:rPr>
          <w:b/>
          <w:bCs/>
          <w:color w:val="222222"/>
        </w:rPr>
      </w:pPr>
    </w:p>
    <w:p w14:paraId="423A60F0" w14:textId="77777777" w:rsidR="005E6CD1" w:rsidRDefault="005E6CD1" w:rsidP="00466DC3">
      <w:pPr>
        <w:rPr>
          <w:b/>
          <w:bCs/>
          <w:color w:val="222222"/>
        </w:rPr>
      </w:pPr>
    </w:p>
    <w:p w14:paraId="342F57C3" w14:textId="7F60DE3A" w:rsidR="00466DC3" w:rsidRPr="002B0FED" w:rsidRDefault="00466DC3" w:rsidP="00466DC3">
      <w:pPr>
        <w:rPr>
          <w:b/>
          <w:sz w:val="28"/>
          <w:szCs w:val="28"/>
          <w:lang w:eastAsia="en-US"/>
        </w:rPr>
      </w:pPr>
      <w:r w:rsidRPr="002B0FED">
        <w:rPr>
          <w:b/>
          <w:sz w:val="28"/>
          <w:szCs w:val="28"/>
          <w:lang w:eastAsia="en-US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5634C606" w14:textId="77777777" w:rsidR="00A25F24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 xml:space="preserve">[1] IEEE P802.11be™/D5.0, “Draft standard for information technology – Telecommunications and information exchange between systems local and metropolitan area networks – Specific requirements </w:t>
      </w:r>
    </w:p>
    <w:p w14:paraId="3F77E73B" w14:textId="75DDB9FB" w:rsidR="00BD440D" w:rsidRPr="002B0FED" w:rsidRDefault="00BD440D" w:rsidP="00BD440D">
      <w:pPr>
        <w:pStyle w:val="Default"/>
        <w:rPr>
          <w:color w:val="auto"/>
          <w:lang w:eastAsia="zh-CN"/>
        </w:rPr>
      </w:pPr>
      <w:r w:rsidRPr="002B0FED">
        <w:rPr>
          <w:color w:val="auto"/>
          <w:lang w:eastAsia="zh-CN"/>
        </w:rPr>
        <w:t>Part 11: Wireless LAN medium access control (MAC) and physical layer (PHY) specifications, Amendment 8: Enhancements for extremely high throughput (EHT)”, November 2023.</w:t>
      </w:r>
    </w:p>
    <w:p w14:paraId="5A403E3E" w14:textId="59174D7B" w:rsidR="00A92F70" w:rsidRPr="00CA3D54" w:rsidRDefault="00A92F70" w:rsidP="00CA3D54">
      <w:pPr>
        <w:pStyle w:val="Default"/>
        <w:rPr>
          <w:color w:val="auto"/>
          <w:sz w:val="22"/>
          <w:szCs w:val="22"/>
        </w:rPr>
      </w:pPr>
    </w:p>
    <w:sectPr w:rsidR="00A92F70" w:rsidRPr="00CA3D54" w:rsidSect="004D4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C457" w14:textId="77777777" w:rsidR="003A3199" w:rsidRDefault="003A3199">
      <w:r>
        <w:separator/>
      </w:r>
    </w:p>
  </w:endnote>
  <w:endnote w:type="continuationSeparator" w:id="0">
    <w:p w14:paraId="47A2A8A0" w14:textId="77777777" w:rsidR="003A3199" w:rsidRDefault="003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A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CF" w14:textId="77777777" w:rsidR="00FE78CA" w:rsidRDefault="00FE7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69C4" w14:textId="1B376CFE" w:rsidR="00CC512C" w:rsidRDefault="00000000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E7183F">
      <w:t>Salvatore Talarico</w:t>
    </w:r>
    <w:r w:rsidR="008D792E">
      <w:t xml:space="preserve">, </w:t>
    </w:r>
    <w:r w:rsidR="00E24C7C">
      <w:t>et 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6450" w14:textId="77777777" w:rsidR="00FE78CA" w:rsidRDefault="00FE7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9F83" w14:textId="77777777" w:rsidR="003A3199" w:rsidRDefault="003A3199">
      <w:r>
        <w:separator/>
      </w:r>
    </w:p>
  </w:footnote>
  <w:footnote w:type="continuationSeparator" w:id="0">
    <w:p w14:paraId="3417E633" w14:textId="77777777" w:rsidR="003A3199" w:rsidRDefault="003A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E8E7" w14:textId="77777777" w:rsidR="00FE78CA" w:rsidRDefault="00FE7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416F9462" w:rsidR="00CC512C" w:rsidRDefault="00FE1323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February</w:t>
    </w:r>
    <w:r w:rsidR="00CC512C">
      <w:t xml:space="preserve"> 202</w:t>
    </w:r>
    <w:r w:rsidR="00E7183F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E7183F">
      <w:t>4</w:t>
    </w:r>
    <w:r w:rsidR="00BF3292">
      <w:t>/</w:t>
    </w:r>
    <w:r w:rsidR="00C81BF8">
      <w:t>0300</w:t>
    </w:r>
    <w:r w:rsidR="00D80845">
      <w:t>r</w:t>
    </w:r>
    <w:r w:rsidR="00E7183F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935D" w14:textId="77777777" w:rsidR="00FE78CA" w:rsidRDefault="00FE7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B0923"/>
    <w:multiLevelType w:val="hybridMultilevel"/>
    <w:tmpl w:val="8576909A"/>
    <w:lvl w:ilvl="0" w:tplc="94609304">
      <w:start w:val="35"/>
      <w:numFmt w:val="bullet"/>
      <w:lvlText w:val="—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3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2"/>
  </w:num>
  <w:num w:numId="2" w16cid:durableId="1201406493">
    <w:abstractNumId w:val="17"/>
  </w:num>
  <w:num w:numId="3" w16cid:durableId="109908342">
    <w:abstractNumId w:val="0"/>
  </w:num>
  <w:num w:numId="4" w16cid:durableId="1282419289">
    <w:abstractNumId w:val="11"/>
  </w:num>
  <w:num w:numId="5" w16cid:durableId="648747862">
    <w:abstractNumId w:val="10"/>
  </w:num>
  <w:num w:numId="6" w16cid:durableId="1481926145">
    <w:abstractNumId w:val="15"/>
  </w:num>
  <w:num w:numId="7" w16cid:durableId="933783928">
    <w:abstractNumId w:val="14"/>
  </w:num>
  <w:num w:numId="8" w16cid:durableId="1713187502">
    <w:abstractNumId w:val="20"/>
  </w:num>
  <w:num w:numId="9" w16cid:durableId="391738430">
    <w:abstractNumId w:val="8"/>
  </w:num>
  <w:num w:numId="10" w16cid:durableId="1108306937">
    <w:abstractNumId w:val="5"/>
  </w:num>
  <w:num w:numId="11" w16cid:durableId="1982954460">
    <w:abstractNumId w:val="13"/>
  </w:num>
  <w:num w:numId="12" w16cid:durableId="641616848">
    <w:abstractNumId w:val="4"/>
  </w:num>
  <w:num w:numId="13" w16cid:durableId="1119256263">
    <w:abstractNumId w:val="19"/>
  </w:num>
  <w:num w:numId="14" w16cid:durableId="1285455235">
    <w:abstractNumId w:val="18"/>
  </w:num>
  <w:num w:numId="15" w16cid:durableId="1606961146">
    <w:abstractNumId w:val="1"/>
  </w:num>
  <w:num w:numId="16" w16cid:durableId="213591407">
    <w:abstractNumId w:val="16"/>
  </w:num>
  <w:num w:numId="17" w16cid:durableId="705177951">
    <w:abstractNumId w:val="21"/>
  </w:num>
  <w:num w:numId="18" w16cid:durableId="1383363986">
    <w:abstractNumId w:val="2"/>
  </w:num>
  <w:num w:numId="19" w16cid:durableId="1882091570">
    <w:abstractNumId w:val="3"/>
  </w:num>
  <w:num w:numId="20" w16cid:durableId="1406100184">
    <w:abstractNumId w:val="7"/>
  </w:num>
  <w:num w:numId="21" w16cid:durableId="1922323854">
    <w:abstractNumId w:val="9"/>
  </w:num>
  <w:num w:numId="22" w16cid:durableId="778764302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arico, Salvatore">
    <w15:presenceInfo w15:providerId="AD" w15:userId="S::Salvatore.Talarico@sony.com::5d77538d-074a-40aa-89bc-3bddcdff28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3984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9C8"/>
    <w:rsid w:val="00014502"/>
    <w:rsid w:val="00015260"/>
    <w:rsid w:val="00015583"/>
    <w:rsid w:val="000157C1"/>
    <w:rsid w:val="0001641A"/>
    <w:rsid w:val="00016C37"/>
    <w:rsid w:val="00016E16"/>
    <w:rsid w:val="00017D9E"/>
    <w:rsid w:val="00020B61"/>
    <w:rsid w:val="00020B66"/>
    <w:rsid w:val="00021287"/>
    <w:rsid w:val="0002285C"/>
    <w:rsid w:val="00022EA0"/>
    <w:rsid w:val="000233C0"/>
    <w:rsid w:val="00023710"/>
    <w:rsid w:val="00023A54"/>
    <w:rsid w:val="000243F6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2E24"/>
    <w:rsid w:val="00053771"/>
    <w:rsid w:val="00054031"/>
    <w:rsid w:val="00057810"/>
    <w:rsid w:val="000602FF"/>
    <w:rsid w:val="00062058"/>
    <w:rsid w:val="00062A8D"/>
    <w:rsid w:val="00062F23"/>
    <w:rsid w:val="000648A2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08A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598F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6A2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1E8"/>
    <w:rsid w:val="000F4E61"/>
    <w:rsid w:val="000F4FC3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67A8"/>
    <w:rsid w:val="00177A65"/>
    <w:rsid w:val="00180254"/>
    <w:rsid w:val="0018164A"/>
    <w:rsid w:val="00181748"/>
    <w:rsid w:val="00183405"/>
    <w:rsid w:val="00183A41"/>
    <w:rsid w:val="00183B32"/>
    <w:rsid w:val="00183C70"/>
    <w:rsid w:val="0018407C"/>
    <w:rsid w:val="00184899"/>
    <w:rsid w:val="00184C82"/>
    <w:rsid w:val="00184CDE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0818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3C9D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732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3EC"/>
    <w:rsid w:val="00263D9C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2ED5"/>
    <w:rsid w:val="002833E1"/>
    <w:rsid w:val="00283BB6"/>
    <w:rsid w:val="0028418B"/>
    <w:rsid w:val="002842A0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1E91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3316"/>
    <w:rsid w:val="002A45C3"/>
    <w:rsid w:val="002A4F76"/>
    <w:rsid w:val="002A5543"/>
    <w:rsid w:val="002A5CA2"/>
    <w:rsid w:val="002A7930"/>
    <w:rsid w:val="002B0F12"/>
    <w:rsid w:val="002B0F89"/>
    <w:rsid w:val="002B0FED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B82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640E"/>
    <w:rsid w:val="002F7880"/>
    <w:rsid w:val="002F7B95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5FA7"/>
    <w:rsid w:val="00316B3C"/>
    <w:rsid w:val="00316E11"/>
    <w:rsid w:val="00316E3F"/>
    <w:rsid w:val="003173AC"/>
    <w:rsid w:val="003174AA"/>
    <w:rsid w:val="00317A11"/>
    <w:rsid w:val="00317BCE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37B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1279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D7D"/>
    <w:rsid w:val="00372FC9"/>
    <w:rsid w:val="00373E64"/>
    <w:rsid w:val="00374756"/>
    <w:rsid w:val="00376429"/>
    <w:rsid w:val="00376794"/>
    <w:rsid w:val="00376865"/>
    <w:rsid w:val="00377166"/>
    <w:rsid w:val="0037729F"/>
    <w:rsid w:val="003775CF"/>
    <w:rsid w:val="00377B70"/>
    <w:rsid w:val="00377E0C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98"/>
    <w:rsid w:val="00393447"/>
    <w:rsid w:val="003936E9"/>
    <w:rsid w:val="00393A04"/>
    <w:rsid w:val="003941E9"/>
    <w:rsid w:val="003944F5"/>
    <w:rsid w:val="00394E76"/>
    <w:rsid w:val="00395163"/>
    <w:rsid w:val="003956FF"/>
    <w:rsid w:val="00396238"/>
    <w:rsid w:val="0039647F"/>
    <w:rsid w:val="00396C7A"/>
    <w:rsid w:val="00396D34"/>
    <w:rsid w:val="003973C1"/>
    <w:rsid w:val="003A062C"/>
    <w:rsid w:val="003A0C1E"/>
    <w:rsid w:val="003A2167"/>
    <w:rsid w:val="003A3199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C96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2F7C"/>
    <w:rsid w:val="003C30FE"/>
    <w:rsid w:val="003C47D5"/>
    <w:rsid w:val="003C4831"/>
    <w:rsid w:val="003C5A13"/>
    <w:rsid w:val="003C5F5A"/>
    <w:rsid w:val="003C6681"/>
    <w:rsid w:val="003C67E7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3BB4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4D0"/>
    <w:rsid w:val="003E56C9"/>
    <w:rsid w:val="003E572F"/>
    <w:rsid w:val="003E6332"/>
    <w:rsid w:val="003E6FF5"/>
    <w:rsid w:val="003E7E05"/>
    <w:rsid w:val="003E7F09"/>
    <w:rsid w:val="003F0572"/>
    <w:rsid w:val="003F227E"/>
    <w:rsid w:val="003F2FC7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A87"/>
    <w:rsid w:val="00415DF0"/>
    <w:rsid w:val="004166AE"/>
    <w:rsid w:val="0041708E"/>
    <w:rsid w:val="004173B5"/>
    <w:rsid w:val="00417D7F"/>
    <w:rsid w:val="004202B7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1CCE"/>
    <w:rsid w:val="004331CC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0CF"/>
    <w:rsid w:val="00443293"/>
    <w:rsid w:val="00443ABF"/>
    <w:rsid w:val="00445012"/>
    <w:rsid w:val="00445AB4"/>
    <w:rsid w:val="0045000A"/>
    <w:rsid w:val="00450A51"/>
    <w:rsid w:val="00450D23"/>
    <w:rsid w:val="00451012"/>
    <w:rsid w:val="00454B75"/>
    <w:rsid w:val="004551EF"/>
    <w:rsid w:val="00455443"/>
    <w:rsid w:val="00456321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5DF1"/>
    <w:rsid w:val="00476287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3653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399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2E25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DBE"/>
    <w:rsid w:val="004E0F70"/>
    <w:rsid w:val="004E20AA"/>
    <w:rsid w:val="004E34D2"/>
    <w:rsid w:val="004E50B1"/>
    <w:rsid w:val="004E55D2"/>
    <w:rsid w:val="004E62A4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6691"/>
    <w:rsid w:val="004F7499"/>
    <w:rsid w:val="00500B90"/>
    <w:rsid w:val="0050161F"/>
    <w:rsid w:val="00501856"/>
    <w:rsid w:val="00501D9F"/>
    <w:rsid w:val="005022AC"/>
    <w:rsid w:val="00504DDF"/>
    <w:rsid w:val="00507055"/>
    <w:rsid w:val="0050796A"/>
    <w:rsid w:val="00507FF8"/>
    <w:rsid w:val="005108DF"/>
    <w:rsid w:val="0051238A"/>
    <w:rsid w:val="005127F2"/>
    <w:rsid w:val="00513558"/>
    <w:rsid w:val="005137BB"/>
    <w:rsid w:val="005138F2"/>
    <w:rsid w:val="00513A47"/>
    <w:rsid w:val="00513B6E"/>
    <w:rsid w:val="0051419E"/>
    <w:rsid w:val="005143FD"/>
    <w:rsid w:val="005155E2"/>
    <w:rsid w:val="00515DE0"/>
    <w:rsid w:val="0051631F"/>
    <w:rsid w:val="005177D6"/>
    <w:rsid w:val="0052017E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0182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07A"/>
    <w:rsid w:val="00583CFA"/>
    <w:rsid w:val="00584BD4"/>
    <w:rsid w:val="00585966"/>
    <w:rsid w:val="0058622C"/>
    <w:rsid w:val="005863C6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571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6CD1"/>
    <w:rsid w:val="005E7977"/>
    <w:rsid w:val="005E7D52"/>
    <w:rsid w:val="005E7E49"/>
    <w:rsid w:val="005F033E"/>
    <w:rsid w:val="005F0601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243"/>
    <w:rsid w:val="00633925"/>
    <w:rsid w:val="00633DE9"/>
    <w:rsid w:val="00633E6F"/>
    <w:rsid w:val="006361BF"/>
    <w:rsid w:val="00636EDA"/>
    <w:rsid w:val="006416DC"/>
    <w:rsid w:val="006446F6"/>
    <w:rsid w:val="006448C6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1FE7"/>
    <w:rsid w:val="006A2C7B"/>
    <w:rsid w:val="006A2DF1"/>
    <w:rsid w:val="006A43A0"/>
    <w:rsid w:val="006A4A8D"/>
    <w:rsid w:val="006A57F2"/>
    <w:rsid w:val="006A6001"/>
    <w:rsid w:val="006A6221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70E"/>
    <w:rsid w:val="006B3890"/>
    <w:rsid w:val="006B47F5"/>
    <w:rsid w:val="006B4871"/>
    <w:rsid w:val="006B4CA5"/>
    <w:rsid w:val="006B5250"/>
    <w:rsid w:val="006B5FC5"/>
    <w:rsid w:val="006B66DD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080D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57D3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3E7F"/>
    <w:rsid w:val="0077482B"/>
    <w:rsid w:val="0077572A"/>
    <w:rsid w:val="00775994"/>
    <w:rsid w:val="00776030"/>
    <w:rsid w:val="00776940"/>
    <w:rsid w:val="00776A8A"/>
    <w:rsid w:val="007776F8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63A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8C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2355"/>
    <w:rsid w:val="007A3394"/>
    <w:rsid w:val="007A33D2"/>
    <w:rsid w:val="007A3631"/>
    <w:rsid w:val="007A3876"/>
    <w:rsid w:val="007A4135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1750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44E"/>
    <w:rsid w:val="007D7682"/>
    <w:rsid w:val="007D7989"/>
    <w:rsid w:val="007D7F7D"/>
    <w:rsid w:val="007E0168"/>
    <w:rsid w:val="007E1992"/>
    <w:rsid w:val="007E1D03"/>
    <w:rsid w:val="007E2117"/>
    <w:rsid w:val="007E237A"/>
    <w:rsid w:val="007E2EB0"/>
    <w:rsid w:val="007E383B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54EC"/>
    <w:rsid w:val="007F77FE"/>
    <w:rsid w:val="00801CE7"/>
    <w:rsid w:val="00802570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BE0"/>
    <w:rsid w:val="00825C2D"/>
    <w:rsid w:val="00826557"/>
    <w:rsid w:val="008266B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6D9D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7F9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6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D14"/>
    <w:rsid w:val="008C1888"/>
    <w:rsid w:val="008C1CA4"/>
    <w:rsid w:val="008C1D2A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3CB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229"/>
    <w:rsid w:val="009508AD"/>
    <w:rsid w:val="00950A33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C78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11D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10A"/>
    <w:rsid w:val="0099538E"/>
    <w:rsid w:val="00995848"/>
    <w:rsid w:val="00995A00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2DA"/>
    <w:rsid w:val="009A2650"/>
    <w:rsid w:val="009A29B8"/>
    <w:rsid w:val="009A2E3D"/>
    <w:rsid w:val="009A35CF"/>
    <w:rsid w:val="009A4F04"/>
    <w:rsid w:val="009A51D2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313"/>
    <w:rsid w:val="009B4886"/>
    <w:rsid w:val="009B4DEC"/>
    <w:rsid w:val="009B4F6C"/>
    <w:rsid w:val="009B5434"/>
    <w:rsid w:val="009B55A5"/>
    <w:rsid w:val="009B571D"/>
    <w:rsid w:val="009B5FD5"/>
    <w:rsid w:val="009B63A2"/>
    <w:rsid w:val="009B6FEC"/>
    <w:rsid w:val="009C20D2"/>
    <w:rsid w:val="009C26B5"/>
    <w:rsid w:val="009C3094"/>
    <w:rsid w:val="009C44AE"/>
    <w:rsid w:val="009C47ED"/>
    <w:rsid w:val="009C48A9"/>
    <w:rsid w:val="009C4C01"/>
    <w:rsid w:val="009C4C0C"/>
    <w:rsid w:val="009C4DCB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4BD3"/>
    <w:rsid w:val="009E5159"/>
    <w:rsid w:val="009E5310"/>
    <w:rsid w:val="009E556B"/>
    <w:rsid w:val="009E672F"/>
    <w:rsid w:val="009E6BE7"/>
    <w:rsid w:val="009F067A"/>
    <w:rsid w:val="009F1401"/>
    <w:rsid w:val="009F14AC"/>
    <w:rsid w:val="009F163C"/>
    <w:rsid w:val="009F18BC"/>
    <w:rsid w:val="009F1DB7"/>
    <w:rsid w:val="009F1ECD"/>
    <w:rsid w:val="009F303D"/>
    <w:rsid w:val="009F311C"/>
    <w:rsid w:val="009F3270"/>
    <w:rsid w:val="009F3CCE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5E6A"/>
    <w:rsid w:val="00A16551"/>
    <w:rsid w:val="00A20C97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5F24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557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45A"/>
    <w:rsid w:val="00AD6B39"/>
    <w:rsid w:val="00AD6EF4"/>
    <w:rsid w:val="00AE0CB5"/>
    <w:rsid w:val="00AE0FD0"/>
    <w:rsid w:val="00AE15FB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0FA4"/>
    <w:rsid w:val="00B11011"/>
    <w:rsid w:val="00B11F3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1FB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5E8F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0C71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677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9BA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0F35"/>
    <w:rsid w:val="00BD1802"/>
    <w:rsid w:val="00BD1E72"/>
    <w:rsid w:val="00BD3F58"/>
    <w:rsid w:val="00BD440D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F087D"/>
    <w:rsid w:val="00BF0EBA"/>
    <w:rsid w:val="00BF0F7A"/>
    <w:rsid w:val="00BF10AE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DE1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6D92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5ABC"/>
    <w:rsid w:val="00C26487"/>
    <w:rsid w:val="00C26608"/>
    <w:rsid w:val="00C26E88"/>
    <w:rsid w:val="00C27AB5"/>
    <w:rsid w:val="00C27C62"/>
    <w:rsid w:val="00C31E9E"/>
    <w:rsid w:val="00C32844"/>
    <w:rsid w:val="00C32DA5"/>
    <w:rsid w:val="00C3303B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5D45"/>
    <w:rsid w:val="00C76174"/>
    <w:rsid w:val="00C7642B"/>
    <w:rsid w:val="00C77282"/>
    <w:rsid w:val="00C77FFA"/>
    <w:rsid w:val="00C80619"/>
    <w:rsid w:val="00C80B16"/>
    <w:rsid w:val="00C80C2F"/>
    <w:rsid w:val="00C80CDE"/>
    <w:rsid w:val="00C80EAA"/>
    <w:rsid w:val="00C81BF8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3E41"/>
    <w:rsid w:val="00CC4382"/>
    <w:rsid w:val="00CC512C"/>
    <w:rsid w:val="00CC58E7"/>
    <w:rsid w:val="00CC5988"/>
    <w:rsid w:val="00CC6839"/>
    <w:rsid w:val="00CC6BBE"/>
    <w:rsid w:val="00CC70E5"/>
    <w:rsid w:val="00CC7491"/>
    <w:rsid w:val="00CC77F0"/>
    <w:rsid w:val="00CC793B"/>
    <w:rsid w:val="00CD02F9"/>
    <w:rsid w:val="00CD06AE"/>
    <w:rsid w:val="00CD0B59"/>
    <w:rsid w:val="00CD0BDC"/>
    <w:rsid w:val="00CD0EAE"/>
    <w:rsid w:val="00CD1C42"/>
    <w:rsid w:val="00CD3BF3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C87"/>
    <w:rsid w:val="00CE23C1"/>
    <w:rsid w:val="00CE24B0"/>
    <w:rsid w:val="00CE3059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4DB0"/>
    <w:rsid w:val="00CF500F"/>
    <w:rsid w:val="00CF56A3"/>
    <w:rsid w:val="00CF5BC8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7A5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2F20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0048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1F4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52C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3A47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3403"/>
    <w:rsid w:val="00DB35EC"/>
    <w:rsid w:val="00DB36C2"/>
    <w:rsid w:val="00DB3A81"/>
    <w:rsid w:val="00DB3C24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DF7E3B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104F4"/>
    <w:rsid w:val="00E105B5"/>
    <w:rsid w:val="00E10608"/>
    <w:rsid w:val="00E115B8"/>
    <w:rsid w:val="00E115F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C29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F1F"/>
    <w:rsid w:val="00E62396"/>
    <w:rsid w:val="00E627F3"/>
    <w:rsid w:val="00E62CAE"/>
    <w:rsid w:val="00E6383D"/>
    <w:rsid w:val="00E63D5C"/>
    <w:rsid w:val="00E64DF4"/>
    <w:rsid w:val="00E65F9E"/>
    <w:rsid w:val="00E66B93"/>
    <w:rsid w:val="00E6771A"/>
    <w:rsid w:val="00E67CC9"/>
    <w:rsid w:val="00E67D90"/>
    <w:rsid w:val="00E7183F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227"/>
    <w:rsid w:val="00EC4D2B"/>
    <w:rsid w:val="00EC5EF2"/>
    <w:rsid w:val="00EC7807"/>
    <w:rsid w:val="00EC7A18"/>
    <w:rsid w:val="00ED11CB"/>
    <w:rsid w:val="00ED233A"/>
    <w:rsid w:val="00ED2F6D"/>
    <w:rsid w:val="00ED4D6F"/>
    <w:rsid w:val="00ED4EB9"/>
    <w:rsid w:val="00ED7EAE"/>
    <w:rsid w:val="00ED7EC2"/>
    <w:rsid w:val="00EE16D3"/>
    <w:rsid w:val="00EE3993"/>
    <w:rsid w:val="00EE40A3"/>
    <w:rsid w:val="00EE47E3"/>
    <w:rsid w:val="00EE5159"/>
    <w:rsid w:val="00EE5C8B"/>
    <w:rsid w:val="00EE65C1"/>
    <w:rsid w:val="00EE7226"/>
    <w:rsid w:val="00EE77BB"/>
    <w:rsid w:val="00EE7F02"/>
    <w:rsid w:val="00EF05ED"/>
    <w:rsid w:val="00EF0624"/>
    <w:rsid w:val="00EF1AEE"/>
    <w:rsid w:val="00EF1DD8"/>
    <w:rsid w:val="00EF2161"/>
    <w:rsid w:val="00EF2489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7BE"/>
    <w:rsid w:val="00F17841"/>
    <w:rsid w:val="00F178BD"/>
    <w:rsid w:val="00F21246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270"/>
    <w:rsid w:val="00F32443"/>
    <w:rsid w:val="00F334AF"/>
    <w:rsid w:val="00F338E4"/>
    <w:rsid w:val="00F33FB2"/>
    <w:rsid w:val="00F34E63"/>
    <w:rsid w:val="00F34F7E"/>
    <w:rsid w:val="00F36A15"/>
    <w:rsid w:val="00F37FE6"/>
    <w:rsid w:val="00F40609"/>
    <w:rsid w:val="00F422A9"/>
    <w:rsid w:val="00F43A76"/>
    <w:rsid w:val="00F43E74"/>
    <w:rsid w:val="00F43F26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2AA"/>
    <w:rsid w:val="00F54518"/>
    <w:rsid w:val="00F57879"/>
    <w:rsid w:val="00F60DDA"/>
    <w:rsid w:val="00F619EC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462F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77D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EBF"/>
    <w:rsid w:val="00FC5F1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2B"/>
    <w:rsid w:val="00FD76F8"/>
    <w:rsid w:val="00FD7824"/>
    <w:rsid w:val="00FD79AA"/>
    <w:rsid w:val="00FE01D5"/>
    <w:rsid w:val="00FE05A8"/>
    <w:rsid w:val="00FE0A39"/>
    <w:rsid w:val="00FE0B3E"/>
    <w:rsid w:val="00FE0E70"/>
    <w:rsid w:val="00FE1323"/>
    <w:rsid w:val="00FE1C65"/>
    <w:rsid w:val="00FE1CDD"/>
    <w:rsid w:val="00FE23B3"/>
    <w:rsid w:val="00FE2D56"/>
    <w:rsid w:val="00FE4A75"/>
    <w:rsid w:val="00FE5360"/>
    <w:rsid w:val="00FE54CB"/>
    <w:rsid w:val="00FE5D86"/>
    <w:rsid w:val="00FE6036"/>
    <w:rsid w:val="00FE6F03"/>
    <w:rsid w:val="00FE70AF"/>
    <w:rsid w:val="00FE779A"/>
    <w:rsid w:val="00FE78C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2213028">
    <w:name w:val="SC.2.213028"/>
    <w:uiPriority w:val="99"/>
    <w:rsid w:val="006B66DD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93DC6C3B1645A7D53BF4D49F267F" ma:contentTypeVersion="14" ma:contentTypeDescription="Create a new document." ma:contentTypeScope="" ma:versionID="c0e18bc0e8201d74b3b44426f5f02f50">
  <xsd:schema xmlns:xsd="http://www.w3.org/2001/XMLSchema" xmlns:xs="http://www.w3.org/2001/XMLSchema" xmlns:p="http://schemas.microsoft.com/office/2006/metadata/properties" xmlns:ns2="3ab3c9f3-2821-458d-94d3-602868cca312" xmlns:ns3="a0d49aa3-abcf-4f66-a606-a172d777dd3c" targetNamespace="http://schemas.microsoft.com/office/2006/metadata/properties" ma:root="true" ma:fieldsID="39429e108154bafe94ed312253517b1e" ns2:_="" ns3:_="">
    <xsd:import namespace="3ab3c9f3-2821-458d-94d3-602868cca312"/>
    <xsd:import namespace="a0d49aa3-abcf-4f66-a606-a172d777d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c9f3-2821-458d-94d3-602868cca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f828c1-b10b-4200-846f-a7961388c356}" ma:internalName="TaxCatchAll" ma:showField="CatchAllData" ma:web="3ab3c9f3-2821-458d-94d3-602868cca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9aa3-abcf-4f66-a606-a172d777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49aa3-abcf-4f66-a606-a172d777dd3c">
      <Terms xmlns="http://schemas.microsoft.com/office/infopath/2007/PartnerControls"/>
    </lcf76f155ced4ddcb4097134ff3c332f>
    <TaxCatchAll xmlns="3ab3c9f3-2821-458d-94d3-602868cca312" xsi:nil="true"/>
  </documentManagement>
</p:properties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0B767-8C2E-416D-8CEA-A39CC0E1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c9f3-2821-458d-94d3-602868cca312"/>
    <ds:schemaRef ds:uri="a0d49aa3-abcf-4f66-a606-a172d777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27422-601A-42CE-9283-74EA1D46A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1C135-08D4-4AC8-A957-11DB093A3B7D}">
  <ds:schemaRefs>
    <ds:schemaRef ds:uri="http://schemas.microsoft.com/office/2006/metadata/properties"/>
    <ds:schemaRef ds:uri="http://schemas.microsoft.com/office/infopath/2007/PartnerControls"/>
    <ds:schemaRef ds:uri="a0d49aa3-abcf-4f66-a606-a172d777dd3c"/>
    <ds:schemaRef ds:uri="3ab3c9f3-2821-458d-94d3-602868cca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Talarico, Salvatore</cp:lastModifiedBy>
  <cp:revision>98</cp:revision>
  <cp:lastPrinted>2020-12-08T02:55:00Z</cp:lastPrinted>
  <dcterms:created xsi:type="dcterms:W3CDTF">2023-11-15T18:58:00Z</dcterms:created>
  <dcterms:modified xsi:type="dcterms:W3CDTF">2024-02-16T22:55:00Z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0x0101007C7A93DC6C3B1645A7D53BF4D49F267F</vt:lpwstr>
  </property>
  <property fmtid="{D5CDD505-2E9C-101B-9397-08002B2CF9AE}" pid="3" name="MediaServiceImageTags">
    <vt:lpwstr/>
  </property>
</Properties>
</file>