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5800B6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7122CA">
              <w:rPr>
                <w:b w:val="0"/>
                <w:sz w:val="20"/>
              </w:rPr>
              <w:t>2</w:t>
            </w:r>
            <w:r w:rsidR="00C274C2">
              <w:rPr>
                <w:b w:val="0"/>
                <w:sz w:val="20"/>
              </w:rPr>
              <w:t>-</w:t>
            </w:r>
            <w:r w:rsidR="0037294B">
              <w:rPr>
                <w:b w:val="0"/>
                <w:sz w:val="20"/>
              </w:rPr>
              <w:t>2</w:t>
            </w:r>
            <w:r w:rsidR="007122CA">
              <w:rPr>
                <w:b w:val="0"/>
                <w:sz w:val="20"/>
              </w:rPr>
              <w:t>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3FC57825" w:rsidR="00CC46F9" w:rsidRDefault="00CC46F9" w:rsidP="00375C22">
                            <w:pPr>
                              <w:pStyle w:val="ListParagraph"/>
                              <w:numPr>
                                <w:ilvl w:val="0"/>
                                <w:numId w:val="1"/>
                              </w:numPr>
                              <w:jc w:val="both"/>
                              <w:rPr>
                                <w:sz w:val="22"/>
                              </w:rPr>
                            </w:pPr>
                            <w:r>
                              <w:rPr>
                                <w:sz w:val="22"/>
                              </w:rPr>
                              <w:t>Rev 6</w:t>
                            </w:r>
                            <w:r w:rsidR="00544B72">
                              <w:rPr>
                                <w:sz w:val="22"/>
                              </w:rPr>
                              <w:t>-</w:t>
                            </w:r>
                            <w:r w:rsidR="007E1AAA">
                              <w:rPr>
                                <w:sz w:val="22"/>
                              </w:rPr>
                              <w:t>8</w:t>
                            </w:r>
                            <w:r>
                              <w:rPr>
                                <w:sz w:val="22"/>
                              </w:rPr>
                              <w:t>: Updated with new requests/including deferral requests.</w:t>
                            </w:r>
                            <w:r w:rsidR="00F13EB3">
                              <w:rPr>
                                <w:sz w:val="22"/>
                              </w:rPr>
                              <w:t xml:space="preserve"> </w:t>
                            </w:r>
                            <w:r w:rsidR="002D4C27">
                              <w:rPr>
                                <w:sz w:val="22"/>
                              </w:rPr>
                              <w:t>6</w:t>
                            </w:r>
                            <w:r w:rsidR="00F13EB3" w:rsidRPr="00F13EB3">
                              <w:rPr>
                                <w:sz w:val="22"/>
                                <w:vertAlign w:val="superscript"/>
                              </w:rPr>
                              <w:t>th</w:t>
                            </w:r>
                            <w:r w:rsidR="00F13EB3">
                              <w:rPr>
                                <w:sz w:val="22"/>
                              </w:rPr>
                              <w:t xml:space="preserve"> PHY ad-hoc call is cancelled.</w:t>
                            </w:r>
                          </w:p>
                          <w:p w14:paraId="75DC24AB" w14:textId="757CF5B2" w:rsidR="00286AAA" w:rsidRDefault="00286AAA" w:rsidP="00375C22">
                            <w:pPr>
                              <w:pStyle w:val="ListParagraph"/>
                              <w:numPr>
                                <w:ilvl w:val="0"/>
                                <w:numId w:val="1"/>
                              </w:numPr>
                              <w:jc w:val="both"/>
                              <w:rPr>
                                <w:sz w:val="22"/>
                              </w:rPr>
                            </w:pPr>
                            <w:r>
                              <w:rPr>
                                <w:sz w:val="22"/>
                              </w:rPr>
                              <w:t>Rev 9: Updated agendas for 7</w:t>
                            </w:r>
                            <w:r w:rsidRPr="00286AAA">
                              <w:rPr>
                                <w:sz w:val="22"/>
                                <w:vertAlign w:val="superscript"/>
                              </w:rPr>
                              <w:t>th</w:t>
                            </w:r>
                            <w:r>
                              <w:rPr>
                                <w:sz w:val="22"/>
                              </w:rPr>
                              <w:t xml:space="preserve"> and 8</w:t>
                            </w:r>
                            <w:r w:rsidRPr="00286AAA">
                              <w:rPr>
                                <w:sz w:val="22"/>
                                <w:vertAlign w:val="superscript"/>
                              </w:rPr>
                              <w:t>th</w:t>
                            </w:r>
                            <w:r>
                              <w:rPr>
                                <w:sz w:val="22"/>
                              </w:rPr>
                              <w:t xml:space="preserve"> conf calls. 7</w:t>
                            </w:r>
                            <w:r w:rsidRPr="00286AAA">
                              <w:rPr>
                                <w:sz w:val="22"/>
                                <w:vertAlign w:val="superscript"/>
                              </w:rPr>
                              <w:t>th</w:t>
                            </w:r>
                            <w:r>
                              <w:rPr>
                                <w:sz w:val="22"/>
                              </w:rPr>
                              <w:t xml:space="preserve"> PHY ad-</w:t>
                            </w:r>
                            <w:proofErr w:type="spellStart"/>
                            <w:r>
                              <w:rPr>
                                <w:sz w:val="22"/>
                              </w:rPr>
                              <w:t>hc</w:t>
                            </w:r>
                            <w:proofErr w:type="spellEnd"/>
                            <w:r>
                              <w:rPr>
                                <w:sz w:val="22"/>
                              </w:rPr>
                              <w:t xml:space="preserve"> call is cancelled.</w:t>
                            </w:r>
                            <w:r w:rsidR="00043B6C">
                              <w:rPr>
                                <w:sz w:val="22"/>
                              </w:rPr>
                              <w:t xml:space="preserve"> Also included new submissions requests.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3FC57825" w:rsidR="00CC46F9" w:rsidRDefault="00CC46F9" w:rsidP="00375C22">
                      <w:pPr>
                        <w:pStyle w:val="ListParagraph"/>
                        <w:numPr>
                          <w:ilvl w:val="0"/>
                          <w:numId w:val="1"/>
                        </w:numPr>
                        <w:jc w:val="both"/>
                        <w:rPr>
                          <w:sz w:val="22"/>
                        </w:rPr>
                      </w:pPr>
                      <w:r>
                        <w:rPr>
                          <w:sz w:val="22"/>
                        </w:rPr>
                        <w:t>Rev 6</w:t>
                      </w:r>
                      <w:r w:rsidR="00544B72">
                        <w:rPr>
                          <w:sz w:val="22"/>
                        </w:rPr>
                        <w:t>-</w:t>
                      </w:r>
                      <w:r w:rsidR="007E1AAA">
                        <w:rPr>
                          <w:sz w:val="22"/>
                        </w:rPr>
                        <w:t>8</w:t>
                      </w:r>
                      <w:r>
                        <w:rPr>
                          <w:sz w:val="22"/>
                        </w:rPr>
                        <w:t>: Updated with new requests/including deferral requests.</w:t>
                      </w:r>
                      <w:r w:rsidR="00F13EB3">
                        <w:rPr>
                          <w:sz w:val="22"/>
                        </w:rPr>
                        <w:t xml:space="preserve"> </w:t>
                      </w:r>
                      <w:r w:rsidR="002D4C27">
                        <w:rPr>
                          <w:sz w:val="22"/>
                        </w:rPr>
                        <w:t>6</w:t>
                      </w:r>
                      <w:r w:rsidR="00F13EB3" w:rsidRPr="00F13EB3">
                        <w:rPr>
                          <w:sz w:val="22"/>
                          <w:vertAlign w:val="superscript"/>
                        </w:rPr>
                        <w:t>th</w:t>
                      </w:r>
                      <w:r w:rsidR="00F13EB3">
                        <w:rPr>
                          <w:sz w:val="22"/>
                        </w:rPr>
                        <w:t xml:space="preserve"> PHY ad-hoc call is cancelled.</w:t>
                      </w:r>
                    </w:p>
                    <w:p w14:paraId="75DC24AB" w14:textId="757CF5B2" w:rsidR="00286AAA" w:rsidRDefault="00286AAA" w:rsidP="00375C22">
                      <w:pPr>
                        <w:pStyle w:val="ListParagraph"/>
                        <w:numPr>
                          <w:ilvl w:val="0"/>
                          <w:numId w:val="1"/>
                        </w:numPr>
                        <w:jc w:val="both"/>
                        <w:rPr>
                          <w:sz w:val="22"/>
                        </w:rPr>
                      </w:pPr>
                      <w:r>
                        <w:rPr>
                          <w:sz w:val="22"/>
                        </w:rPr>
                        <w:t>Rev 9: Updated agendas for 7</w:t>
                      </w:r>
                      <w:r w:rsidRPr="00286AAA">
                        <w:rPr>
                          <w:sz w:val="22"/>
                          <w:vertAlign w:val="superscript"/>
                        </w:rPr>
                        <w:t>th</w:t>
                      </w:r>
                      <w:r>
                        <w:rPr>
                          <w:sz w:val="22"/>
                        </w:rPr>
                        <w:t xml:space="preserve"> and 8</w:t>
                      </w:r>
                      <w:r w:rsidRPr="00286AAA">
                        <w:rPr>
                          <w:sz w:val="22"/>
                          <w:vertAlign w:val="superscript"/>
                        </w:rPr>
                        <w:t>th</w:t>
                      </w:r>
                      <w:r>
                        <w:rPr>
                          <w:sz w:val="22"/>
                        </w:rPr>
                        <w:t xml:space="preserve"> conf calls. 7</w:t>
                      </w:r>
                      <w:r w:rsidRPr="00286AAA">
                        <w:rPr>
                          <w:sz w:val="22"/>
                          <w:vertAlign w:val="superscript"/>
                        </w:rPr>
                        <w:t>th</w:t>
                      </w:r>
                      <w:r>
                        <w:rPr>
                          <w:sz w:val="22"/>
                        </w:rPr>
                        <w:t xml:space="preserve"> PHY ad-</w:t>
                      </w:r>
                      <w:proofErr w:type="spellStart"/>
                      <w:r>
                        <w:rPr>
                          <w:sz w:val="22"/>
                        </w:rPr>
                        <w:t>hc</w:t>
                      </w:r>
                      <w:proofErr w:type="spellEnd"/>
                      <w:r>
                        <w:rPr>
                          <w:sz w:val="22"/>
                        </w:rPr>
                        <w:t xml:space="preserve"> call is cancelled.</w:t>
                      </w:r>
                      <w:r w:rsidR="00043B6C">
                        <w:rPr>
                          <w:sz w:val="22"/>
                        </w:rPr>
                        <w:t xml:space="preserve"> Also included new submissions requests.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A17807" w:rsidRDefault="009D619D" w:rsidP="009D619D">
      <w:pPr>
        <w:rPr>
          <w:b/>
          <w:bCs/>
          <w:color w:val="000000"/>
          <w:szCs w:val="22"/>
          <w:highlight w:val="green"/>
          <w:lang w:val="en-US"/>
        </w:rPr>
      </w:pPr>
      <w:r w:rsidRPr="00A17807">
        <w:rPr>
          <w:b/>
          <w:bCs/>
          <w:color w:val="000000"/>
          <w:szCs w:val="22"/>
          <w:highlight w:val="green"/>
          <w:lang w:val="en-US"/>
        </w:rPr>
        <w:t xml:space="preserve">Jan 29 </w:t>
      </w:r>
      <w:r w:rsidRPr="00A17807">
        <w:rPr>
          <w:b/>
          <w:bCs/>
          <w:color w:val="000000"/>
          <w:szCs w:val="22"/>
          <w:highlight w:val="green"/>
          <w:lang w:val="en-US"/>
        </w:rPr>
        <w:tab/>
      </w:r>
      <w:r w:rsidRPr="00A17807">
        <w:rPr>
          <w:b/>
          <w:bCs/>
          <w:color w:val="000000"/>
          <w:szCs w:val="22"/>
          <w:highlight w:val="green"/>
          <w:lang w:val="en-US"/>
        </w:rPr>
        <w:tab/>
        <w:t>(Monday)</w:t>
      </w:r>
      <w:r w:rsidRPr="00A17807">
        <w:rPr>
          <w:b/>
          <w:bCs/>
          <w:color w:val="000000"/>
          <w:szCs w:val="22"/>
          <w:highlight w:val="green"/>
          <w:lang w:val="en-US"/>
        </w:rPr>
        <w:tab/>
      </w:r>
      <w:r w:rsidRPr="00A17807">
        <w:rPr>
          <w:b/>
          <w:bCs/>
          <w:color w:val="000000"/>
          <w:szCs w:val="22"/>
          <w:highlight w:val="green"/>
          <w:lang w:val="en-US"/>
        </w:rPr>
        <w:tab/>
        <w:t>– MAC/PHY</w:t>
      </w:r>
      <w:r w:rsidRPr="00A17807">
        <w:rPr>
          <w:b/>
          <w:bCs/>
          <w:color w:val="000000"/>
          <w:szCs w:val="22"/>
          <w:highlight w:val="green"/>
          <w:lang w:val="en-US"/>
        </w:rPr>
        <w:tab/>
      </w:r>
      <w:r w:rsidRPr="00A17807">
        <w:rPr>
          <w:b/>
          <w:bCs/>
          <w:color w:val="000000"/>
          <w:szCs w:val="22"/>
          <w:highlight w:val="green"/>
          <w:lang w:val="en-US"/>
        </w:rPr>
        <w:tab/>
        <w:t>19:00-21:00 ET</w:t>
      </w:r>
    </w:p>
    <w:p w14:paraId="1E674B90" w14:textId="6E1C1AFA" w:rsidR="009D619D" w:rsidRPr="00A17807" w:rsidRDefault="009D619D" w:rsidP="009D619D">
      <w:pPr>
        <w:rPr>
          <w:b/>
          <w:bCs/>
          <w:color w:val="000000"/>
          <w:szCs w:val="22"/>
          <w:highlight w:val="green"/>
          <w:lang w:val="en-US"/>
        </w:rPr>
      </w:pPr>
      <w:r w:rsidRPr="00A17807">
        <w:rPr>
          <w:b/>
          <w:bCs/>
          <w:color w:val="000000"/>
          <w:szCs w:val="22"/>
          <w:highlight w:val="green"/>
          <w:lang w:val="en-US"/>
        </w:rPr>
        <w:t>Feb 01</w:t>
      </w:r>
      <w:r w:rsidRPr="00A17807">
        <w:rPr>
          <w:b/>
          <w:bCs/>
          <w:color w:val="000000"/>
          <w:szCs w:val="22"/>
          <w:highlight w:val="green"/>
          <w:lang w:val="en-US"/>
        </w:rPr>
        <w:tab/>
      </w:r>
      <w:r w:rsidRPr="00A17807">
        <w:rPr>
          <w:b/>
          <w:bCs/>
          <w:color w:val="000000"/>
          <w:szCs w:val="22"/>
          <w:highlight w:val="green"/>
          <w:lang w:val="en-US"/>
        </w:rPr>
        <w:tab/>
        <w:t xml:space="preserve">(Thursday) </w:t>
      </w:r>
      <w:r w:rsidRPr="00A17807">
        <w:rPr>
          <w:b/>
          <w:bCs/>
          <w:color w:val="000000"/>
          <w:szCs w:val="22"/>
          <w:highlight w:val="green"/>
          <w:lang w:val="en-US"/>
        </w:rPr>
        <w:tab/>
      </w:r>
      <w:r w:rsidRPr="00A17807">
        <w:rPr>
          <w:b/>
          <w:bCs/>
          <w:color w:val="000000"/>
          <w:szCs w:val="22"/>
          <w:highlight w:val="green"/>
          <w:lang w:val="en-US"/>
        </w:rPr>
        <w:tab/>
        <w:t>– Joint</w:t>
      </w:r>
      <w:r w:rsidRPr="00A17807">
        <w:rPr>
          <w:b/>
          <w:bCs/>
          <w:color w:val="000000"/>
          <w:szCs w:val="22"/>
          <w:highlight w:val="green"/>
          <w:lang w:val="en-US"/>
        </w:rPr>
        <w:tab/>
      </w:r>
      <w:r w:rsidRPr="00A17807">
        <w:rPr>
          <w:b/>
          <w:bCs/>
          <w:color w:val="000000"/>
          <w:szCs w:val="22"/>
          <w:highlight w:val="green"/>
          <w:lang w:val="en-US"/>
        </w:rPr>
        <w:tab/>
      </w:r>
      <w:r w:rsidRPr="00A17807">
        <w:rPr>
          <w:b/>
          <w:bCs/>
          <w:color w:val="000000"/>
          <w:szCs w:val="22"/>
          <w:highlight w:val="green"/>
          <w:lang w:val="en-US"/>
        </w:rPr>
        <w:tab/>
        <w:t>10:00-12:00 ET</w:t>
      </w:r>
    </w:p>
    <w:p w14:paraId="7BCA892F" w14:textId="26D3AF0E" w:rsidR="009D619D" w:rsidRPr="009D619D" w:rsidRDefault="009D619D" w:rsidP="009D619D">
      <w:pPr>
        <w:rPr>
          <w:b/>
          <w:bCs/>
          <w:color w:val="000000"/>
          <w:szCs w:val="22"/>
          <w:lang w:val="en-US"/>
        </w:rPr>
      </w:pPr>
      <w:r w:rsidRPr="00F30E53">
        <w:rPr>
          <w:b/>
          <w:bCs/>
          <w:color w:val="000000"/>
          <w:szCs w:val="22"/>
          <w:highlight w:val="green"/>
          <w:lang w:val="en-US"/>
        </w:rPr>
        <w:t xml:space="preserve">Feb 05 </w:t>
      </w:r>
      <w:r w:rsidRPr="00F30E53">
        <w:rPr>
          <w:b/>
          <w:bCs/>
          <w:color w:val="000000"/>
          <w:szCs w:val="22"/>
          <w:highlight w:val="green"/>
          <w:lang w:val="en-US"/>
        </w:rPr>
        <w:tab/>
      </w:r>
      <w:r w:rsidRPr="00F30E53">
        <w:rPr>
          <w:b/>
          <w:bCs/>
          <w:color w:val="000000"/>
          <w:szCs w:val="22"/>
          <w:highlight w:val="green"/>
          <w:lang w:val="en-US"/>
        </w:rPr>
        <w:tab/>
        <w:t>(Monday)</w:t>
      </w:r>
      <w:r w:rsidRPr="00F30E53">
        <w:rPr>
          <w:b/>
          <w:bCs/>
          <w:color w:val="000000"/>
          <w:szCs w:val="22"/>
          <w:highlight w:val="green"/>
          <w:lang w:val="en-US"/>
        </w:rPr>
        <w:tab/>
      </w:r>
      <w:r w:rsidRPr="00F30E53">
        <w:rPr>
          <w:b/>
          <w:bCs/>
          <w:color w:val="000000"/>
          <w:szCs w:val="22"/>
          <w:highlight w:val="green"/>
          <w:lang w:val="en-US"/>
        </w:rPr>
        <w:tab/>
        <w:t>– MAC</w:t>
      </w:r>
      <w:r w:rsidRPr="00F30E53">
        <w:rPr>
          <w:b/>
          <w:bCs/>
          <w:color w:val="000000"/>
          <w:szCs w:val="22"/>
          <w:highlight w:val="red"/>
          <w:lang w:val="en-US"/>
        </w:rPr>
        <w:t>/PHY</w:t>
      </w:r>
      <w:r w:rsidRPr="00F30E53">
        <w:rPr>
          <w:b/>
          <w:bCs/>
          <w:color w:val="000000"/>
          <w:szCs w:val="22"/>
          <w:highlight w:val="green"/>
          <w:lang w:val="en-US"/>
        </w:rPr>
        <w:tab/>
      </w:r>
      <w:r w:rsidRPr="00F30E53">
        <w:rPr>
          <w:b/>
          <w:bCs/>
          <w:color w:val="000000"/>
          <w:szCs w:val="22"/>
          <w:highlight w:val="green"/>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476C57">
        <w:rPr>
          <w:b/>
          <w:bCs/>
          <w:color w:val="000000"/>
          <w:szCs w:val="22"/>
          <w:highlight w:val="green"/>
          <w:lang w:val="en-US"/>
        </w:rPr>
        <w:t>Feb 22</w:t>
      </w:r>
      <w:r w:rsidRPr="00476C57">
        <w:rPr>
          <w:b/>
          <w:bCs/>
          <w:color w:val="000000"/>
          <w:szCs w:val="22"/>
          <w:highlight w:val="green"/>
          <w:lang w:val="en-US"/>
        </w:rPr>
        <w:tab/>
      </w:r>
      <w:r w:rsidRPr="00476C57">
        <w:rPr>
          <w:b/>
          <w:bCs/>
          <w:color w:val="000000"/>
          <w:szCs w:val="22"/>
          <w:highlight w:val="green"/>
          <w:lang w:val="en-US"/>
        </w:rPr>
        <w:tab/>
        <w:t xml:space="preserve">(Thursday) </w:t>
      </w:r>
      <w:r w:rsidRPr="00476C57">
        <w:rPr>
          <w:b/>
          <w:bCs/>
          <w:color w:val="000000"/>
          <w:szCs w:val="22"/>
          <w:highlight w:val="green"/>
          <w:lang w:val="en-US"/>
        </w:rPr>
        <w:tab/>
      </w:r>
      <w:r w:rsidRPr="00476C57">
        <w:rPr>
          <w:b/>
          <w:bCs/>
          <w:color w:val="000000"/>
          <w:szCs w:val="22"/>
          <w:highlight w:val="green"/>
          <w:lang w:val="en-US"/>
        </w:rPr>
        <w:tab/>
        <w:t>– MAC</w:t>
      </w:r>
      <w:r w:rsidRPr="00476C57">
        <w:rPr>
          <w:b/>
          <w:bCs/>
          <w:color w:val="000000"/>
          <w:szCs w:val="22"/>
          <w:highlight w:val="red"/>
          <w:lang w:val="en-US"/>
        </w:rPr>
        <w:t>/PHY</w:t>
      </w:r>
      <w:r w:rsidRPr="00476C57">
        <w:rPr>
          <w:b/>
          <w:bCs/>
          <w:color w:val="000000"/>
          <w:szCs w:val="22"/>
          <w:highlight w:val="green"/>
          <w:lang w:val="en-US"/>
        </w:rPr>
        <w:tab/>
      </w:r>
      <w:r w:rsidRPr="00476C57">
        <w:rPr>
          <w:b/>
          <w:bCs/>
          <w:color w:val="000000"/>
          <w:szCs w:val="22"/>
          <w:highlight w:val="green"/>
          <w:lang w:val="en-US"/>
        </w:rPr>
        <w:tab/>
        <w:t>10:00-12:00 ET</w:t>
      </w:r>
    </w:p>
    <w:p w14:paraId="3EECE586" w14:textId="49F732C8" w:rsidR="009D619D" w:rsidRPr="009D619D" w:rsidRDefault="009D619D" w:rsidP="009D619D">
      <w:pPr>
        <w:rPr>
          <w:b/>
          <w:bCs/>
          <w:color w:val="000000"/>
          <w:szCs w:val="22"/>
          <w:lang w:val="en-US"/>
        </w:rPr>
      </w:pPr>
      <w:r w:rsidRPr="00B54AE1">
        <w:rPr>
          <w:b/>
          <w:bCs/>
          <w:color w:val="000000"/>
          <w:szCs w:val="22"/>
          <w:highlight w:val="green"/>
          <w:lang w:val="en-US"/>
        </w:rPr>
        <w:t xml:space="preserve">Feb 26 </w:t>
      </w:r>
      <w:r w:rsidRPr="00B54AE1">
        <w:rPr>
          <w:b/>
          <w:bCs/>
          <w:color w:val="000000"/>
          <w:szCs w:val="22"/>
          <w:highlight w:val="green"/>
          <w:lang w:val="en-US"/>
        </w:rPr>
        <w:tab/>
      </w:r>
      <w:r w:rsidRPr="00B54AE1">
        <w:rPr>
          <w:b/>
          <w:bCs/>
          <w:color w:val="000000"/>
          <w:szCs w:val="22"/>
          <w:highlight w:val="green"/>
          <w:lang w:val="en-US"/>
        </w:rPr>
        <w:tab/>
        <w:t>(Monday)</w:t>
      </w:r>
      <w:r w:rsidRPr="00B54AE1">
        <w:rPr>
          <w:b/>
          <w:bCs/>
          <w:color w:val="000000"/>
          <w:szCs w:val="22"/>
          <w:highlight w:val="green"/>
          <w:lang w:val="en-US"/>
        </w:rPr>
        <w:tab/>
      </w:r>
      <w:r w:rsidRPr="00B54AE1">
        <w:rPr>
          <w:b/>
          <w:bCs/>
          <w:color w:val="000000"/>
          <w:szCs w:val="22"/>
          <w:highlight w:val="green"/>
          <w:lang w:val="en-US"/>
        </w:rPr>
        <w:tab/>
        <w:t xml:space="preserve">– Joint </w:t>
      </w:r>
      <w:r w:rsidRPr="00B54AE1">
        <w:rPr>
          <w:b/>
          <w:bCs/>
          <w:color w:val="000000"/>
          <w:szCs w:val="22"/>
          <w:highlight w:val="green"/>
          <w:lang w:val="en-US"/>
        </w:rPr>
        <w:tab/>
      </w:r>
      <w:r w:rsidRPr="00B54AE1">
        <w:rPr>
          <w:b/>
          <w:bCs/>
          <w:color w:val="000000"/>
          <w:szCs w:val="22"/>
          <w:highlight w:val="green"/>
          <w:lang w:val="en-US"/>
        </w:rPr>
        <w:tab/>
      </w:r>
      <w:r w:rsidRPr="00B54AE1">
        <w:rPr>
          <w:b/>
          <w:bCs/>
          <w:color w:val="000000"/>
          <w:szCs w:val="22"/>
          <w:highlight w:val="green"/>
          <w:lang w:val="en-US"/>
        </w:rPr>
        <w:tab/>
        <w:t>19:00-21:00 ET</w:t>
      </w:r>
    </w:p>
    <w:p w14:paraId="212E1F39" w14:textId="4974EB33" w:rsidR="009D619D" w:rsidRPr="009D619D" w:rsidRDefault="009D619D" w:rsidP="009D619D">
      <w:pPr>
        <w:rPr>
          <w:b/>
          <w:bCs/>
          <w:color w:val="000000"/>
          <w:szCs w:val="22"/>
          <w:lang w:val="en-US"/>
        </w:rPr>
      </w:pPr>
      <w:r w:rsidRPr="00001288">
        <w:rPr>
          <w:b/>
          <w:bCs/>
          <w:color w:val="000000"/>
          <w:szCs w:val="22"/>
          <w:highlight w:val="green"/>
          <w:lang w:val="en-US"/>
        </w:rPr>
        <w:t>Feb 29</w:t>
      </w:r>
      <w:r w:rsidRPr="00001288">
        <w:rPr>
          <w:b/>
          <w:bCs/>
          <w:color w:val="000000"/>
          <w:szCs w:val="22"/>
          <w:highlight w:val="green"/>
          <w:lang w:val="en-US"/>
        </w:rPr>
        <w:tab/>
      </w:r>
      <w:r w:rsidRPr="00001288">
        <w:rPr>
          <w:b/>
          <w:bCs/>
          <w:color w:val="000000"/>
          <w:szCs w:val="22"/>
          <w:highlight w:val="green"/>
          <w:lang w:val="en-US"/>
        </w:rPr>
        <w:tab/>
        <w:t xml:space="preserve">(Thursday) </w:t>
      </w:r>
      <w:r w:rsidRPr="00001288">
        <w:rPr>
          <w:b/>
          <w:bCs/>
          <w:color w:val="000000"/>
          <w:szCs w:val="22"/>
          <w:highlight w:val="green"/>
          <w:lang w:val="en-US"/>
        </w:rPr>
        <w:tab/>
      </w:r>
      <w:r w:rsidRPr="00001288">
        <w:rPr>
          <w:b/>
          <w:bCs/>
          <w:color w:val="000000"/>
          <w:szCs w:val="22"/>
          <w:highlight w:val="green"/>
          <w:lang w:val="en-US"/>
        </w:rPr>
        <w:tab/>
        <w:t>– MAC/</w:t>
      </w:r>
      <w:r w:rsidRPr="00001288">
        <w:rPr>
          <w:b/>
          <w:bCs/>
          <w:color w:val="000000"/>
          <w:szCs w:val="22"/>
          <w:highlight w:val="red"/>
          <w:lang w:val="en-US"/>
        </w:rPr>
        <w:t>PHY</w:t>
      </w:r>
      <w:r w:rsidRPr="00001288">
        <w:rPr>
          <w:b/>
          <w:bCs/>
          <w:color w:val="000000"/>
          <w:szCs w:val="22"/>
          <w:highlight w:val="green"/>
          <w:lang w:val="en-US"/>
        </w:rPr>
        <w:tab/>
      </w:r>
      <w:r w:rsidRPr="00001288">
        <w:rPr>
          <w:b/>
          <w:bCs/>
          <w:color w:val="000000"/>
          <w:szCs w:val="22"/>
          <w:highlight w:val="green"/>
          <w:lang w:val="en-US"/>
        </w:rPr>
        <w:tab/>
        <w:t>10:00-12:00 ET</w:t>
      </w:r>
    </w:p>
    <w:p w14:paraId="01708382" w14:textId="2B640A49" w:rsidR="009D619D" w:rsidRPr="009D619D" w:rsidRDefault="009D619D" w:rsidP="009D619D">
      <w:pPr>
        <w:rPr>
          <w:b/>
          <w:bCs/>
          <w:color w:val="000000"/>
          <w:szCs w:val="22"/>
          <w:lang w:val="en-US"/>
        </w:rPr>
      </w:pPr>
      <w:r w:rsidRPr="00001288">
        <w:rPr>
          <w:b/>
          <w:bCs/>
          <w:color w:val="000000"/>
          <w:szCs w:val="22"/>
          <w:highlight w:val="yellow"/>
          <w:lang w:val="en-US"/>
        </w:rPr>
        <w:t xml:space="preserve">Mar 04 </w:t>
      </w:r>
      <w:r w:rsidRPr="00001288">
        <w:rPr>
          <w:b/>
          <w:bCs/>
          <w:color w:val="000000"/>
          <w:szCs w:val="22"/>
          <w:highlight w:val="yellow"/>
          <w:lang w:val="en-US"/>
        </w:rPr>
        <w:tab/>
        <w:t>(Monday)</w:t>
      </w:r>
      <w:r w:rsidRPr="00001288">
        <w:rPr>
          <w:b/>
          <w:bCs/>
          <w:color w:val="000000"/>
          <w:szCs w:val="22"/>
          <w:highlight w:val="yellow"/>
          <w:lang w:val="en-US"/>
        </w:rPr>
        <w:tab/>
      </w:r>
      <w:r w:rsidRPr="00001288">
        <w:rPr>
          <w:b/>
          <w:bCs/>
          <w:color w:val="000000"/>
          <w:szCs w:val="22"/>
          <w:highlight w:val="yellow"/>
          <w:lang w:val="en-US"/>
        </w:rPr>
        <w:tab/>
        <w:t>– MAC/</w:t>
      </w:r>
      <w:r w:rsidRPr="00001288">
        <w:rPr>
          <w:b/>
          <w:bCs/>
          <w:color w:val="000000"/>
          <w:szCs w:val="22"/>
          <w:highlight w:val="red"/>
          <w:lang w:val="en-US"/>
        </w:rPr>
        <w:t>PHY</w:t>
      </w:r>
      <w:r w:rsidRPr="00001288">
        <w:rPr>
          <w:b/>
          <w:bCs/>
          <w:color w:val="000000"/>
          <w:szCs w:val="22"/>
          <w:highlight w:val="yellow"/>
          <w:lang w:val="en-US"/>
        </w:rPr>
        <w:tab/>
      </w:r>
      <w:r w:rsidRPr="00001288">
        <w:rPr>
          <w:b/>
          <w:bCs/>
          <w:color w:val="000000"/>
          <w:szCs w:val="22"/>
          <w:highlight w:val="yellow"/>
          <w:lang w:val="en-US"/>
        </w:rPr>
        <w:tab/>
        <w:t>19:00-21:00 ET</w:t>
      </w:r>
    </w:p>
    <w:p w14:paraId="619EBA6D" w14:textId="5471D5BC" w:rsidR="00CE73ED" w:rsidRPr="00BA245B" w:rsidRDefault="009D619D" w:rsidP="009D619D">
      <w:pPr>
        <w:rPr>
          <w:b/>
          <w:bCs/>
          <w:color w:val="000000"/>
          <w:szCs w:val="22"/>
          <w:lang w:val="en-US"/>
        </w:rPr>
      </w:pPr>
      <w:r w:rsidRPr="00001288">
        <w:rPr>
          <w:b/>
          <w:bCs/>
          <w:color w:val="000000"/>
          <w:szCs w:val="22"/>
          <w:highlight w:val="yellow"/>
          <w:lang w:val="en-US"/>
        </w:rPr>
        <w:t>Mar 07</w:t>
      </w:r>
      <w:r w:rsidRPr="00001288">
        <w:rPr>
          <w:b/>
          <w:bCs/>
          <w:color w:val="000000"/>
          <w:szCs w:val="22"/>
          <w:highlight w:val="yellow"/>
          <w:lang w:val="en-US"/>
        </w:rPr>
        <w:tab/>
      </w:r>
      <w:r w:rsidRPr="00001288">
        <w:rPr>
          <w:b/>
          <w:bCs/>
          <w:color w:val="000000"/>
          <w:szCs w:val="22"/>
          <w:highlight w:val="yellow"/>
          <w:lang w:val="en-US"/>
        </w:rPr>
        <w:tab/>
        <w:t xml:space="preserve">(Thursday) </w:t>
      </w:r>
      <w:r w:rsidRPr="00001288">
        <w:rPr>
          <w:b/>
          <w:bCs/>
          <w:color w:val="000000"/>
          <w:szCs w:val="22"/>
          <w:highlight w:val="yellow"/>
          <w:lang w:val="en-US"/>
        </w:rPr>
        <w:tab/>
      </w:r>
      <w:r w:rsidRPr="00001288">
        <w:rPr>
          <w:b/>
          <w:bCs/>
          <w:color w:val="000000"/>
          <w:szCs w:val="22"/>
          <w:highlight w:val="yellow"/>
          <w:lang w:val="en-US"/>
        </w:rPr>
        <w:tab/>
        <w:t xml:space="preserve">– Joint </w:t>
      </w:r>
      <w:r w:rsidRPr="00001288">
        <w:rPr>
          <w:b/>
          <w:bCs/>
          <w:color w:val="000000"/>
          <w:szCs w:val="22"/>
          <w:highlight w:val="yellow"/>
          <w:lang w:val="en-US"/>
        </w:rPr>
        <w:tab/>
      </w:r>
      <w:r w:rsidRPr="00001288">
        <w:rPr>
          <w:b/>
          <w:bCs/>
          <w:color w:val="000000"/>
          <w:szCs w:val="22"/>
          <w:highlight w:val="yellow"/>
          <w:lang w:val="en-US"/>
        </w:rPr>
        <w:tab/>
      </w:r>
      <w:r w:rsidRPr="00001288">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64FE6" w:rsidRPr="00BC5BE9" w14:paraId="6E2FBB9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A6C0F" w14:textId="5A0B52C9" w:rsidR="00E64FE6" w:rsidRPr="00503056" w:rsidRDefault="00CD29FF" w:rsidP="00E64FE6">
            <w:pPr>
              <w:jc w:val="center"/>
              <w:rPr>
                <w:color w:val="00B050"/>
                <w:sz w:val="16"/>
                <w:szCs w:val="16"/>
              </w:rPr>
            </w:pPr>
            <w:hyperlink r:id="rId11" w:history="1">
              <w:r w:rsidR="00B81749" w:rsidRPr="00503056">
                <w:rPr>
                  <w:rStyle w:val="Hyperlink"/>
                  <w:color w:val="00B050"/>
                  <w:sz w:val="16"/>
                  <w:szCs w:val="16"/>
                </w:rPr>
                <w:t>23/</w:t>
              </w:r>
              <w:r w:rsidR="00E64FE6" w:rsidRPr="00503056">
                <w:rPr>
                  <w:rStyle w:val="Hyperlink"/>
                  <w:color w:val="00B050"/>
                  <w:sz w:val="16"/>
                  <w:szCs w:val="16"/>
                </w:rPr>
                <w:t>1187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0761A" w14:textId="128716C9" w:rsidR="00E64FE6" w:rsidRPr="00503056" w:rsidRDefault="00E64FE6" w:rsidP="00E64FE6">
            <w:pPr>
              <w:rPr>
                <w:rFonts w:eastAsia="MS Gothic"/>
                <w:color w:val="00B050"/>
                <w:kern w:val="24"/>
                <w:sz w:val="16"/>
                <w:szCs w:val="16"/>
              </w:rPr>
            </w:pPr>
            <w:r w:rsidRPr="00503056">
              <w:rPr>
                <w:rFonts w:eastAsia="MS Gothic"/>
                <w:color w:val="00B050"/>
                <w:kern w:val="24"/>
                <w:sz w:val="16"/>
                <w:szCs w:val="16"/>
              </w:rPr>
              <w:t>Coordinated Medium Access for Multi-AP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FD0EA" w14:textId="303C32C2" w:rsidR="00E64FE6" w:rsidRPr="00E95E0E" w:rsidRDefault="00E64FE6" w:rsidP="00E64FE6">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53B0B" w14:textId="77777777" w:rsidR="00E64FE6" w:rsidRDefault="00E64FE6" w:rsidP="00E64FE6">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p w14:paraId="45DE5216" w14:textId="1A7C8939" w:rsidR="00E64FE6" w:rsidRPr="00E95E0E" w:rsidRDefault="00E64FE6" w:rsidP="00E64FE6">
            <w:pPr>
              <w:pStyle w:val="NormalWeb"/>
              <w:spacing w:before="0" w:beforeAutospacing="0" w:after="0" w:afterAutospacing="0"/>
              <w:jc w:val="center"/>
              <w:rPr>
                <w:rFonts w:eastAsia="MS Gothic"/>
                <w:color w:val="00B050"/>
                <w:kern w:val="24"/>
                <w:sz w:val="16"/>
                <w:szCs w:val="16"/>
              </w:rPr>
            </w:pPr>
            <w:r w:rsidRPr="00503056">
              <w:rPr>
                <w:rFonts w:eastAsia="MS Gothic"/>
                <w:kern w:val="24"/>
                <w:sz w:val="16"/>
                <w:szCs w:val="16"/>
              </w:rPr>
              <w:t>Pending SP (2)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FEEDB" w14:textId="4EA7C8A8" w:rsidR="00E64FE6" w:rsidRPr="00E95E0E" w:rsidRDefault="00E64FE6" w:rsidP="00E64FE6">
            <w:pPr>
              <w:jc w:val="center"/>
              <w:rPr>
                <w:color w:val="00B050"/>
                <w:kern w:val="24"/>
                <w:sz w:val="16"/>
                <w:szCs w:val="16"/>
              </w:rPr>
            </w:pPr>
            <w:r>
              <w:rPr>
                <w:color w:val="00B050"/>
                <w:kern w:val="24"/>
                <w:sz w:val="16"/>
                <w:szCs w:val="16"/>
              </w:rPr>
              <w:t>CMA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7B31BC" w14:textId="4720C749" w:rsidR="00E64FE6" w:rsidRPr="00E95E0E" w:rsidRDefault="00E64FE6" w:rsidP="00E64FE6">
            <w:pPr>
              <w:jc w:val="center"/>
              <w:rPr>
                <w:color w:val="00B050"/>
                <w:kern w:val="24"/>
                <w:sz w:val="16"/>
                <w:szCs w:val="16"/>
              </w:rPr>
            </w:pPr>
            <w:r>
              <w:rPr>
                <w:color w:val="00B050"/>
                <w:kern w:val="24"/>
                <w:sz w:val="16"/>
                <w:szCs w:val="16"/>
              </w:rPr>
              <w:t>Joint</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E95E0E" w:rsidRDefault="00CD29FF" w:rsidP="00C84EBF">
            <w:pPr>
              <w:jc w:val="center"/>
              <w:rPr>
                <w:rFonts w:eastAsia="MS Gothic"/>
                <w:color w:val="00B050"/>
                <w:kern w:val="24"/>
                <w:sz w:val="16"/>
                <w:szCs w:val="16"/>
              </w:rPr>
            </w:pPr>
            <w:hyperlink r:id="rId12" w:history="1">
              <w:r w:rsidR="00C84EBF" w:rsidRPr="00E95E0E">
                <w:rPr>
                  <w:rStyle w:val="Hyperlink"/>
                  <w:rFonts w:eastAsia="MS Gothic"/>
                  <w:color w:val="00B050"/>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3E27AC5" w:rsidR="00C84EBF" w:rsidRPr="00E95E0E" w:rsidRDefault="00E95E0E" w:rsidP="00C84EBF">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E95E0E" w:rsidRDefault="00C84EBF" w:rsidP="00C84EBF">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E95E0E" w:rsidRDefault="00C84EBF" w:rsidP="00C84EBF">
            <w:pPr>
              <w:jc w:val="center"/>
              <w:rPr>
                <w:color w:val="00B050"/>
                <w:kern w:val="24"/>
                <w:sz w:val="16"/>
                <w:szCs w:val="16"/>
              </w:rPr>
            </w:pPr>
            <w:r w:rsidRPr="00E95E0E">
              <w:rPr>
                <w:color w:val="00B050"/>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F30E53" w:rsidRDefault="00CD29FF" w:rsidP="00D35A57">
            <w:pPr>
              <w:jc w:val="center"/>
              <w:rPr>
                <w:rFonts w:eastAsia="MS Gothic"/>
                <w:color w:val="00B050"/>
                <w:kern w:val="24"/>
                <w:sz w:val="16"/>
                <w:szCs w:val="16"/>
              </w:rPr>
            </w:pPr>
            <w:hyperlink r:id="rId13" w:history="1">
              <w:r w:rsidR="00D35A57" w:rsidRPr="00F30E53">
                <w:rPr>
                  <w:rStyle w:val="Hyperlink"/>
                  <w:rFonts w:eastAsia="MS Gothic"/>
                  <w:color w:val="00B050"/>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3132241E" w:rsidR="00D35A57" w:rsidRPr="00F30E53" w:rsidRDefault="00F30E53" w:rsidP="00D35A57">
            <w:pPr>
              <w:pStyle w:val="NormalWeb"/>
              <w:spacing w:before="0" w:beforeAutospacing="0" w:after="0" w:afterAutospacing="0"/>
              <w:jc w:val="center"/>
              <w:rPr>
                <w:rFonts w:eastAsia="MS Gothic"/>
                <w:color w:val="00B050"/>
                <w:kern w:val="24"/>
                <w:sz w:val="16"/>
                <w:szCs w:val="16"/>
              </w:rPr>
            </w:pPr>
            <w:r w:rsidRPr="00F30E5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F30E53" w:rsidRDefault="009046AB" w:rsidP="00D35A57">
            <w:pPr>
              <w:jc w:val="center"/>
              <w:rPr>
                <w:rFonts w:eastAsiaTheme="minorEastAsia"/>
                <w:color w:val="00B050"/>
                <w:kern w:val="24"/>
                <w:sz w:val="16"/>
                <w:szCs w:val="16"/>
              </w:rPr>
            </w:pPr>
            <w:r w:rsidRPr="00F30E53">
              <w:rPr>
                <w:color w:val="00B050"/>
                <w:kern w:val="24"/>
                <w:sz w:val="16"/>
                <w:szCs w:val="16"/>
              </w:rPr>
              <w:t>NP</w:t>
            </w:r>
            <w:r w:rsidR="00D35A57" w:rsidRPr="00F30E53">
              <w:rPr>
                <w:color w:val="00B05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F30E53" w:rsidRDefault="00D35A57" w:rsidP="00D35A57">
            <w:pPr>
              <w:jc w:val="center"/>
              <w:rPr>
                <w:color w:val="00B050"/>
                <w:kern w:val="24"/>
                <w:sz w:val="16"/>
                <w:szCs w:val="16"/>
              </w:rPr>
            </w:pPr>
            <w:r w:rsidRPr="00F30E53">
              <w:rPr>
                <w:color w:val="00B050"/>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065F73" w:rsidRDefault="00CD29FF" w:rsidP="00D35A57">
            <w:pPr>
              <w:jc w:val="center"/>
              <w:rPr>
                <w:rFonts w:eastAsia="MS Gothic"/>
                <w:color w:val="00B050"/>
                <w:kern w:val="24"/>
                <w:sz w:val="16"/>
                <w:szCs w:val="16"/>
              </w:rPr>
            </w:pPr>
            <w:hyperlink r:id="rId14" w:history="1">
              <w:r w:rsidR="00D35A57" w:rsidRPr="00065F73">
                <w:rPr>
                  <w:rStyle w:val="Hyperlink"/>
                  <w:rFonts w:eastAsia="MS Gothic"/>
                  <w:color w:val="00B050"/>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09CC7D90" w:rsidR="00D35A57" w:rsidRPr="00065F73" w:rsidRDefault="00065F73" w:rsidP="00D35A57">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065F73" w:rsidRDefault="009046AB" w:rsidP="00D35A57">
            <w:pPr>
              <w:jc w:val="center"/>
              <w:rPr>
                <w:rFonts w:eastAsiaTheme="minorEastAsia"/>
                <w:color w:val="00B050"/>
                <w:kern w:val="24"/>
                <w:sz w:val="16"/>
                <w:szCs w:val="16"/>
              </w:rPr>
            </w:pPr>
            <w:r w:rsidRPr="00065F73">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065F73" w:rsidRDefault="00D35A57" w:rsidP="00D35A57">
            <w:pPr>
              <w:jc w:val="center"/>
              <w:rPr>
                <w:color w:val="00B050"/>
                <w:kern w:val="24"/>
                <w:sz w:val="16"/>
                <w:szCs w:val="16"/>
              </w:rPr>
            </w:pPr>
            <w:r w:rsidRPr="00065F73">
              <w:rPr>
                <w:color w:val="00B050"/>
                <w:kern w:val="24"/>
                <w:sz w:val="16"/>
                <w:szCs w:val="16"/>
              </w:rPr>
              <w:t>MAC</w:t>
            </w:r>
          </w:p>
        </w:tc>
      </w:tr>
      <w:bookmarkStart w:id="0" w:name="_Hlk158186964"/>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C22A16" w:rsidP="00235A39">
            <w:pPr>
              <w:jc w:val="center"/>
              <w:rPr>
                <w:rFonts w:eastAsia="MS Gothic"/>
                <w:kern w:val="24"/>
                <w:sz w:val="16"/>
                <w:szCs w:val="16"/>
              </w:rPr>
            </w:pPr>
            <w:r>
              <w:fldChar w:fldCharType="begin"/>
            </w:r>
            <w:r>
              <w:instrText>HYPERLINK "https://mentor.ieee.org/802.11/dcn/23/11-23-1896-01-00bn-signaling-details-for-header-protection.pptx"</w:instrText>
            </w:r>
            <w:r>
              <w:fldChar w:fldCharType="separate"/>
            </w:r>
            <w:r w:rsidR="00235A39" w:rsidRPr="00D623ED">
              <w:rPr>
                <w:rStyle w:val="Hyperlink"/>
                <w:kern w:val="24"/>
                <w:sz w:val="16"/>
                <w:szCs w:val="16"/>
              </w:rPr>
              <w:t>23/1896</w:t>
            </w:r>
            <w:r>
              <w:rPr>
                <w:rStyle w:val="Hyperlink"/>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bookmarkEnd w:id="0"/>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E95E0E" w:rsidRDefault="00C22A16" w:rsidP="00235A39">
            <w:pPr>
              <w:jc w:val="center"/>
              <w:rPr>
                <w:rFonts w:eastAsia="MS Gothic"/>
                <w:color w:val="00B050"/>
                <w:kern w:val="24"/>
                <w:sz w:val="16"/>
                <w:szCs w:val="16"/>
              </w:rPr>
            </w:pPr>
            <w:r>
              <w:fldChar w:fldCharType="begin"/>
            </w:r>
            <w:r>
              <w:instrText>HYPERLINK "https://mentor.ieee.org/802.11/dcn/23/11-23-1909-00-00bn-transmission-method-of-low-latency-traffic.pptx"</w:instrText>
            </w:r>
            <w:r>
              <w:fldChar w:fldCharType="separate"/>
            </w:r>
            <w:r w:rsidR="00235A39" w:rsidRPr="00E95E0E">
              <w:rPr>
                <w:rStyle w:val="Hyperlink"/>
                <w:rFonts w:eastAsia="MS Gothic"/>
                <w:color w:val="00B050"/>
                <w:kern w:val="24"/>
                <w:sz w:val="16"/>
                <w:szCs w:val="16"/>
              </w:rPr>
              <w:t>23/1909</w:t>
            </w:r>
            <w:r>
              <w:rPr>
                <w:rStyle w:val="Hyperlink"/>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3582A293" w:rsidR="00235A39" w:rsidRPr="00E95E0E" w:rsidRDefault="00E95E0E" w:rsidP="00235A39">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E95E0E" w:rsidRDefault="00235A39" w:rsidP="00235A39">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E95E0E" w:rsidRDefault="00235A39" w:rsidP="00235A39">
            <w:pPr>
              <w:jc w:val="center"/>
              <w:rPr>
                <w:color w:val="00B050"/>
                <w:kern w:val="24"/>
                <w:sz w:val="16"/>
                <w:szCs w:val="16"/>
              </w:rPr>
            </w:pPr>
            <w:r w:rsidRPr="00E95E0E">
              <w:rPr>
                <w:color w:val="00B050"/>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C144BE" w:rsidRDefault="00CD29FF" w:rsidP="00235A39">
            <w:pPr>
              <w:jc w:val="center"/>
              <w:rPr>
                <w:rFonts w:eastAsia="MS Gothic"/>
                <w:color w:val="00B050"/>
                <w:kern w:val="24"/>
                <w:sz w:val="16"/>
                <w:szCs w:val="16"/>
              </w:rPr>
            </w:pPr>
            <w:hyperlink r:id="rId15" w:history="1">
              <w:r w:rsidR="00235A39" w:rsidRPr="00C144BE">
                <w:rPr>
                  <w:rStyle w:val="Hyperlink"/>
                  <w:rFonts w:eastAsia="MS Gothic"/>
                  <w:color w:val="00B050"/>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C144BE" w:rsidRDefault="00235A39" w:rsidP="00235A39">
            <w:pPr>
              <w:rPr>
                <w:rFonts w:eastAsia="MS Gothic"/>
                <w:color w:val="00B050"/>
                <w:kern w:val="24"/>
                <w:sz w:val="16"/>
                <w:szCs w:val="16"/>
              </w:rPr>
            </w:pPr>
            <w:r w:rsidRPr="00C144BE">
              <w:rPr>
                <w:rFonts w:eastAsia="MS Gothic"/>
                <w:color w:val="00B05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C144BE" w:rsidRDefault="00235A39" w:rsidP="00235A39">
            <w:pPr>
              <w:rPr>
                <w:rFonts w:eastAsia="MS Gothic"/>
                <w:color w:val="00B050"/>
                <w:kern w:val="24"/>
                <w:sz w:val="16"/>
                <w:szCs w:val="16"/>
              </w:rPr>
            </w:pPr>
            <w:proofErr w:type="spellStart"/>
            <w:r w:rsidRPr="00C144BE">
              <w:rPr>
                <w:rFonts w:eastAsia="MS Gothic"/>
                <w:color w:val="00B050"/>
                <w:kern w:val="24"/>
                <w:sz w:val="16"/>
                <w:szCs w:val="16"/>
              </w:rPr>
              <w:t>Dongju</w:t>
            </w:r>
            <w:proofErr w:type="spellEnd"/>
            <w:r w:rsidRPr="00C144BE">
              <w:rPr>
                <w:rFonts w:eastAsia="MS Gothic"/>
                <w:color w:val="00B05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5D9D3EE" w:rsidR="00235A39" w:rsidRPr="00C144BE" w:rsidRDefault="00C144BE" w:rsidP="00235A39">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C144BE" w:rsidRDefault="009046AB" w:rsidP="00235A39">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C144BE" w:rsidRDefault="00235A39" w:rsidP="00235A39">
            <w:pPr>
              <w:jc w:val="center"/>
              <w:rPr>
                <w:color w:val="00B050"/>
                <w:kern w:val="24"/>
                <w:sz w:val="16"/>
                <w:szCs w:val="16"/>
              </w:rPr>
            </w:pPr>
            <w:r w:rsidRPr="00C144BE">
              <w:rPr>
                <w:color w:val="00B050"/>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CD29FF" w:rsidRDefault="00CD29FF" w:rsidP="00235A39">
            <w:pPr>
              <w:jc w:val="center"/>
              <w:rPr>
                <w:rFonts w:eastAsia="MS Gothic"/>
                <w:color w:val="00B050"/>
                <w:kern w:val="24"/>
                <w:sz w:val="16"/>
                <w:szCs w:val="16"/>
              </w:rPr>
            </w:pPr>
            <w:hyperlink r:id="rId16" w:history="1">
              <w:r w:rsidR="00235A39" w:rsidRPr="00CD29FF">
                <w:rPr>
                  <w:rStyle w:val="Hyperlink"/>
                  <w:rFonts w:eastAsia="MS Gothic"/>
                  <w:color w:val="00B050"/>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CD29FF" w:rsidRDefault="00235A39" w:rsidP="00235A39">
            <w:pPr>
              <w:rPr>
                <w:rFonts w:eastAsia="MS Gothic"/>
                <w:color w:val="00B050"/>
                <w:kern w:val="24"/>
                <w:sz w:val="16"/>
                <w:szCs w:val="16"/>
              </w:rPr>
            </w:pPr>
            <w:r w:rsidRPr="00CD29FF">
              <w:rPr>
                <w:rFonts w:eastAsia="MS Gothic"/>
                <w:color w:val="00B05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CD29FF" w:rsidRDefault="00235A39" w:rsidP="00235A39">
            <w:pPr>
              <w:rPr>
                <w:rFonts w:eastAsia="MS Gothic"/>
                <w:color w:val="00B050"/>
                <w:kern w:val="24"/>
                <w:sz w:val="16"/>
                <w:szCs w:val="16"/>
              </w:rPr>
            </w:pPr>
            <w:proofErr w:type="spellStart"/>
            <w:r w:rsidRPr="00CD29FF">
              <w:rPr>
                <w:rFonts w:eastAsia="MS Gothic"/>
                <w:color w:val="00B050"/>
                <w:kern w:val="24"/>
                <w:sz w:val="16"/>
                <w:szCs w:val="16"/>
              </w:rPr>
              <w:t>SunHee</w:t>
            </w:r>
            <w:proofErr w:type="spellEnd"/>
            <w:r w:rsidRPr="00CD29FF">
              <w:rPr>
                <w:rFonts w:eastAsia="MS Gothic"/>
                <w:color w:val="00B05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35F1577" w:rsidR="00235A39" w:rsidRPr="00CD29FF" w:rsidRDefault="00CD29FF" w:rsidP="00235A39">
            <w:pPr>
              <w:pStyle w:val="NormalWeb"/>
              <w:spacing w:before="0" w:beforeAutospacing="0" w:after="0" w:afterAutospacing="0"/>
              <w:jc w:val="center"/>
              <w:rPr>
                <w:rFonts w:eastAsia="MS Gothic"/>
                <w:color w:val="00B050"/>
                <w:kern w:val="24"/>
                <w:sz w:val="16"/>
                <w:szCs w:val="16"/>
              </w:rPr>
            </w:pPr>
            <w:r w:rsidRPr="00CD29F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CD29FF" w:rsidRDefault="00235A39" w:rsidP="00235A39">
            <w:pPr>
              <w:jc w:val="center"/>
              <w:rPr>
                <w:rFonts w:eastAsiaTheme="minorEastAsia"/>
                <w:color w:val="00B050"/>
                <w:kern w:val="24"/>
                <w:sz w:val="16"/>
                <w:szCs w:val="16"/>
              </w:rPr>
            </w:pPr>
            <w:r w:rsidRPr="00CD29FF">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CD29FF" w:rsidRDefault="00235A39" w:rsidP="00235A39">
            <w:pPr>
              <w:jc w:val="center"/>
              <w:rPr>
                <w:color w:val="00B050"/>
                <w:kern w:val="24"/>
                <w:sz w:val="16"/>
                <w:szCs w:val="16"/>
              </w:rPr>
            </w:pPr>
            <w:r w:rsidRPr="00CD29FF">
              <w:rPr>
                <w:color w:val="00B050"/>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C87093" w:rsidRDefault="00CD29FF" w:rsidP="001730C3">
            <w:pPr>
              <w:jc w:val="center"/>
              <w:rPr>
                <w:rFonts w:eastAsia="MS Gothic"/>
                <w:color w:val="00B050"/>
                <w:kern w:val="24"/>
                <w:sz w:val="16"/>
                <w:szCs w:val="16"/>
              </w:rPr>
            </w:pPr>
            <w:hyperlink r:id="rId17" w:history="1">
              <w:r w:rsidR="001730C3" w:rsidRPr="00C87093">
                <w:rPr>
                  <w:rStyle w:val="Hyperlink"/>
                  <w:rFonts w:eastAsia="MS Gothic"/>
                  <w:color w:val="00B050"/>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4648C9FA" w:rsidR="001730C3" w:rsidRPr="00C87093" w:rsidRDefault="00C87093" w:rsidP="001730C3">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C87093" w:rsidRDefault="001730C3" w:rsidP="001730C3">
            <w:pPr>
              <w:jc w:val="center"/>
              <w:rPr>
                <w:color w:val="00B050"/>
                <w:kern w:val="24"/>
                <w:sz w:val="16"/>
                <w:szCs w:val="16"/>
              </w:rPr>
            </w:pPr>
            <w:r w:rsidRPr="00C87093">
              <w:rPr>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C87093" w:rsidRDefault="001730C3" w:rsidP="001730C3">
            <w:pPr>
              <w:jc w:val="center"/>
              <w:rPr>
                <w:color w:val="00B050"/>
                <w:kern w:val="24"/>
                <w:sz w:val="16"/>
                <w:szCs w:val="16"/>
              </w:rPr>
            </w:pPr>
            <w:r w:rsidRPr="00C87093">
              <w:rPr>
                <w:color w:val="00B050"/>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CD29FF" w:rsidRDefault="00CD29FF" w:rsidP="001730C3">
            <w:pPr>
              <w:jc w:val="center"/>
              <w:rPr>
                <w:rFonts w:eastAsia="MS Gothic"/>
                <w:color w:val="00B050"/>
                <w:kern w:val="24"/>
                <w:sz w:val="16"/>
                <w:szCs w:val="16"/>
              </w:rPr>
            </w:pPr>
            <w:hyperlink r:id="rId18" w:history="1">
              <w:r w:rsidR="001730C3" w:rsidRPr="00CD29FF">
                <w:rPr>
                  <w:rStyle w:val="Hyperlink"/>
                  <w:rFonts w:eastAsia="MS Gothic"/>
                  <w:color w:val="00B050"/>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CD29FF" w:rsidRDefault="001730C3" w:rsidP="001730C3">
            <w:pPr>
              <w:rPr>
                <w:rFonts w:eastAsia="MS Gothic"/>
                <w:color w:val="00B050"/>
                <w:kern w:val="24"/>
                <w:sz w:val="16"/>
                <w:szCs w:val="16"/>
              </w:rPr>
            </w:pPr>
            <w:r w:rsidRPr="00CD29FF">
              <w:rPr>
                <w:rFonts w:eastAsia="MS Gothic"/>
                <w:color w:val="00B05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CD29FF" w:rsidRDefault="001730C3" w:rsidP="001730C3">
            <w:pPr>
              <w:rPr>
                <w:rFonts w:eastAsia="MS Gothic"/>
                <w:color w:val="00B050"/>
                <w:kern w:val="24"/>
                <w:sz w:val="16"/>
                <w:szCs w:val="16"/>
              </w:rPr>
            </w:pPr>
            <w:r w:rsidRPr="00CD29FF">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75FCD985" w:rsidR="001730C3" w:rsidRPr="00CD29FF" w:rsidRDefault="00CD29FF" w:rsidP="001730C3">
            <w:pPr>
              <w:pStyle w:val="NormalWeb"/>
              <w:spacing w:before="0" w:beforeAutospacing="0" w:after="0" w:afterAutospacing="0"/>
              <w:jc w:val="center"/>
              <w:rPr>
                <w:rFonts w:eastAsia="MS Gothic"/>
                <w:color w:val="00B050"/>
                <w:kern w:val="24"/>
                <w:sz w:val="16"/>
                <w:szCs w:val="16"/>
              </w:rPr>
            </w:pPr>
            <w:r w:rsidRPr="00CD29F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CD29FF" w:rsidRDefault="001730C3" w:rsidP="001730C3">
            <w:pPr>
              <w:jc w:val="center"/>
              <w:rPr>
                <w:color w:val="00B050"/>
                <w:kern w:val="24"/>
                <w:sz w:val="16"/>
                <w:szCs w:val="16"/>
              </w:rPr>
            </w:pPr>
            <w:r w:rsidRPr="00CD29FF">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CD29FF" w:rsidRDefault="001730C3" w:rsidP="001730C3">
            <w:pPr>
              <w:jc w:val="center"/>
              <w:rPr>
                <w:color w:val="00B050"/>
                <w:kern w:val="24"/>
                <w:sz w:val="16"/>
                <w:szCs w:val="16"/>
              </w:rPr>
            </w:pPr>
            <w:r w:rsidRPr="00CD29FF">
              <w:rPr>
                <w:color w:val="00B050"/>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CD29FF" w:rsidP="001730C3">
            <w:pPr>
              <w:jc w:val="center"/>
              <w:rPr>
                <w:rFonts w:eastAsia="MS Gothic"/>
                <w:kern w:val="24"/>
                <w:sz w:val="16"/>
                <w:szCs w:val="16"/>
              </w:rPr>
            </w:pPr>
            <w:hyperlink r:id="rId19"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C144BE" w:rsidRDefault="00CD29FF" w:rsidP="001730C3">
            <w:pPr>
              <w:jc w:val="center"/>
              <w:rPr>
                <w:rFonts w:eastAsia="MS Gothic"/>
                <w:color w:val="00B050"/>
                <w:kern w:val="24"/>
                <w:sz w:val="16"/>
                <w:szCs w:val="16"/>
              </w:rPr>
            </w:pPr>
            <w:hyperlink r:id="rId20" w:history="1">
              <w:r w:rsidR="001730C3" w:rsidRPr="00C144BE">
                <w:rPr>
                  <w:rStyle w:val="Hyperlink"/>
                  <w:rFonts w:eastAsia="MS Gothic"/>
                  <w:color w:val="00B050"/>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0B1DE2AA" w:rsidR="001730C3" w:rsidRPr="00C144BE" w:rsidRDefault="00C144BE" w:rsidP="001730C3">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C144BE" w:rsidRDefault="009046AB" w:rsidP="001730C3">
            <w:pPr>
              <w:jc w:val="center"/>
              <w:rPr>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C144BE" w:rsidRDefault="001730C3" w:rsidP="001730C3">
            <w:pPr>
              <w:jc w:val="center"/>
              <w:rPr>
                <w:color w:val="00B050"/>
                <w:kern w:val="24"/>
                <w:sz w:val="16"/>
                <w:szCs w:val="16"/>
              </w:rPr>
            </w:pPr>
            <w:r w:rsidRPr="00C144BE">
              <w:rPr>
                <w:color w:val="00B050"/>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E95E0E" w:rsidRDefault="00CD29FF" w:rsidP="001730C3">
            <w:pPr>
              <w:jc w:val="center"/>
              <w:rPr>
                <w:rFonts w:eastAsia="MS Gothic"/>
                <w:color w:val="00B050"/>
                <w:kern w:val="24"/>
                <w:sz w:val="16"/>
                <w:szCs w:val="16"/>
              </w:rPr>
            </w:pPr>
            <w:hyperlink r:id="rId21" w:history="1">
              <w:r w:rsidR="001730C3" w:rsidRPr="00E95E0E">
                <w:rPr>
                  <w:rStyle w:val="Hyperlink"/>
                  <w:rFonts w:eastAsia="MS Gothic"/>
                  <w:color w:val="00B050"/>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Ronny Y</w:t>
            </w:r>
            <w:r w:rsidR="004D2388" w:rsidRPr="00E95E0E">
              <w:rPr>
                <w:rFonts w:eastAsia="MS Gothic"/>
                <w:color w:val="00B050"/>
                <w:kern w:val="24"/>
                <w:sz w:val="16"/>
                <w:szCs w:val="16"/>
              </w:rPr>
              <w:t>.</w:t>
            </w:r>
            <w:r w:rsidRPr="00E95E0E">
              <w:rPr>
                <w:rFonts w:eastAsia="MS Gothic"/>
                <w:color w:val="00B05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7BCB770D"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E95E0E" w:rsidRDefault="00CD29FF" w:rsidP="001730C3">
            <w:pPr>
              <w:jc w:val="center"/>
              <w:rPr>
                <w:rFonts w:eastAsia="MS Gothic"/>
                <w:color w:val="00B050"/>
                <w:kern w:val="24"/>
                <w:sz w:val="16"/>
                <w:szCs w:val="16"/>
              </w:rPr>
            </w:pPr>
            <w:hyperlink r:id="rId22" w:history="1">
              <w:r w:rsidR="001730C3" w:rsidRPr="00E95E0E">
                <w:rPr>
                  <w:rStyle w:val="Hyperlink"/>
                  <w:rFonts w:eastAsia="MS Gothic"/>
                  <w:color w:val="00B050"/>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 xml:space="preserve">Leonardo </w:t>
            </w:r>
            <w:proofErr w:type="spellStart"/>
            <w:r w:rsidRPr="00E95E0E">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6E4134B"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065F73" w:rsidRDefault="00CD29FF" w:rsidP="001730C3">
            <w:pPr>
              <w:jc w:val="center"/>
              <w:rPr>
                <w:rFonts w:eastAsia="MS Gothic"/>
                <w:color w:val="00B050"/>
                <w:kern w:val="24"/>
                <w:sz w:val="16"/>
                <w:szCs w:val="16"/>
              </w:rPr>
            </w:pPr>
            <w:hyperlink r:id="rId23" w:history="1">
              <w:r w:rsidR="001730C3" w:rsidRPr="00065F73">
                <w:rPr>
                  <w:rStyle w:val="Hyperlink"/>
                  <w:rFonts w:eastAsia="MS Gothic"/>
                  <w:color w:val="00B050"/>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 xml:space="preserve">Leonardo </w:t>
            </w:r>
            <w:proofErr w:type="spellStart"/>
            <w:r w:rsidRPr="00065F73">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17F05EEB" w:rsidR="001730C3" w:rsidRPr="00065F73" w:rsidRDefault="00065F73" w:rsidP="001730C3">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065F73" w:rsidRDefault="00A316E8" w:rsidP="001730C3">
            <w:pPr>
              <w:jc w:val="center"/>
              <w:rPr>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065F73" w:rsidRDefault="001730C3" w:rsidP="001730C3">
            <w:pPr>
              <w:jc w:val="center"/>
              <w:rPr>
                <w:color w:val="00B050"/>
                <w:kern w:val="24"/>
                <w:sz w:val="16"/>
                <w:szCs w:val="16"/>
              </w:rPr>
            </w:pPr>
            <w:r w:rsidRPr="00065F73">
              <w:rPr>
                <w:color w:val="00B050"/>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677A94" w:rsidRDefault="00CD29FF" w:rsidP="009A1310">
            <w:pPr>
              <w:jc w:val="center"/>
              <w:rPr>
                <w:color w:val="00B050"/>
                <w:sz w:val="18"/>
                <w:szCs w:val="18"/>
              </w:rPr>
            </w:pPr>
            <w:hyperlink r:id="rId24" w:history="1">
              <w:r w:rsidR="009A1310" w:rsidRPr="00677A94">
                <w:rPr>
                  <w:rStyle w:val="Hyperlink"/>
                  <w:color w:val="00B050"/>
                  <w:sz w:val="18"/>
                  <w:szCs w:val="18"/>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658E572D" w:rsidR="009A1310" w:rsidRPr="00677A94" w:rsidRDefault="00677A94" w:rsidP="009A1310">
            <w:pPr>
              <w:pStyle w:val="NormalWeb"/>
              <w:spacing w:before="0" w:beforeAutospacing="0" w:after="0" w:afterAutospacing="0"/>
              <w:jc w:val="center"/>
              <w:rPr>
                <w:rFonts w:eastAsia="MS Gothic"/>
                <w:color w:val="00B050"/>
                <w:kern w:val="24"/>
                <w:sz w:val="18"/>
                <w:szCs w:val="18"/>
              </w:rPr>
            </w:pPr>
            <w:r w:rsidRPr="00677A9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677A94" w:rsidRDefault="009A1310" w:rsidP="009A1310">
            <w:pPr>
              <w:jc w:val="center"/>
              <w:rPr>
                <w:color w:val="00B050"/>
                <w:kern w:val="24"/>
                <w:sz w:val="18"/>
                <w:szCs w:val="18"/>
              </w:rPr>
            </w:pPr>
            <w:r w:rsidRPr="00677A94">
              <w:rPr>
                <w:color w:val="00B050"/>
                <w:kern w:val="24"/>
                <w:sz w:val="18"/>
                <w:szCs w:val="18"/>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677A94" w:rsidRDefault="009A1310" w:rsidP="009A1310">
            <w:pPr>
              <w:jc w:val="center"/>
              <w:rPr>
                <w:color w:val="00B050"/>
                <w:kern w:val="24"/>
                <w:sz w:val="18"/>
                <w:szCs w:val="18"/>
              </w:rPr>
            </w:pPr>
            <w:r w:rsidRPr="00677A94">
              <w:rPr>
                <w:color w:val="00B050"/>
                <w:kern w:val="24"/>
                <w:sz w:val="18"/>
                <w:szCs w:val="18"/>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481FBA" w:rsidRDefault="007B2C50" w:rsidP="007B2C50">
            <w:pPr>
              <w:jc w:val="center"/>
              <w:rPr>
                <w:rFonts w:eastAsia="MS Gothic"/>
                <w:strike/>
                <w:color w:val="FF0000"/>
                <w:kern w:val="24"/>
                <w:sz w:val="16"/>
                <w:szCs w:val="16"/>
              </w:rPr>
            </w:pPr>
            <w:r w:rsidRPr="00481FBA">
              <w:rPr>
                <w:rFonts w:eastAsia="MS Gothic"/>
                <w:strike/>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2152FF27" w:rsidR="007B2C50" w:rsidRPr="00481FBA" w:rsidRDefault="00481FBA" w:rsidP="007B2C50">
            <w:pPr>
              <w:pStyle w:val="NormalWeb"/>
              <w:spacing w:before="0" w:beforeAutospacing="0" w:after="0" w:afterAutospacing="0"/>
              <w:jc w:val="center"/>
              <w:rPr>
                <w:rFonts w:eastAsia="MS Gothic"/>
                <w:strike/>
                <w:color w:val="FF0000"/>
                <w:kern w:val="24"/>
                <w:sz w:val="16"/>
                <w:szCs w:val="16"/>
              </w:rPr>
            </w:pPr>
            <w:r w:rsidRPr="00481FB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481FBA" w:rsidRDefault="007B2C50" w:rsidP="007B2C50">
            <w:pPr>
              <w:jc w:val="center"/>
              <w:rPr>
                <w:strike/>
                <w:color w:val="FF0000"/>
                <w:kern w:val="24"/>
                <w:sz w:val="16"/>
                <w:szCs w:val="16"/>
              </w:rPr>
            </w:pPr>
            <w:r w:rsidRPr="00481FBA">
              <w:rPr>
                <w:strike/>
                <w:color w:val="FF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481FBA" w:rsidRDefault="007B2C50" w:rsidP="007B2C50">
            <w:pPr>
              <w:jc w:val="center"/>
              <w:rPr>
                <w:strike/>
                <w:color w:val="FF0000"/>
                <w:kern w:val="24"/>
                <w:sz w:val="16"/>
                <w:szCs w:val="16"/>
              </w:rPr>
            </w:pPr>
            <w:r w:rsidRPr="00481FBA">
              <w:rPr>
                <w:strike/>
                <w:color w:val="FF0000"/>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CD29FF" w:rsidP="007B2C50">
            <w:pPr>
              <w:jc w:val="center"/>
              <w:rPr>
                <w:rFonts w:eastAsia="MS Gothic"/>
                <w:kern w:val="24"/>
                <w:sz w:val="16"/>
                <w:szCs w:val="16"/>
              </w:rPr>
            </w:pPr>
            <w:hyperlink r:id="rId25"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CD29FF" w:rsidP="007B2C50">
            <w:pPr>
              <w:jc w:val="center"/>
              <w:rPr>
                <w:rFonts w:eastAsia="MS Gothic"/>
                <w:kern w:val="24"/>
                <w:sz w:val="16"/>
                <w:szCs w:val="16"/>
              </w:rPr>
            </w:pPr>
            <w:hyperlink r:id="rId26"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CD29FF"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250638" w:rsidRDefault="00CD29FF" w:rsidP="007B2C50">
            <w:pPr>
              <w:jc w:val="center"/>
              <w:rPr>
                <w:rFonts w:eastAsia="MS Gothic"/>
                <w:color w:val="00B050"/>
                <w:kern w:val="24"/>
                <w:sz w:val="16"/>
                <w:szCs w:val="16"/>
              </w:rPr>
            </w:pPr>
            <w:hyperlink r:id="rId28" w:history="1">
              <w:r w:rsidR="007B2C50" w:rsidRPr="00250638">
                <w:rPr>
                  <w:rStyle w:val="Hyperlink"/>
                  <w:rFonts w:eastAsia="MS Gothic"/>
                  <w:color w:val="00B050"/>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250638" w:rsidRDefault="007B2C50" w:rsidP="007B2C50">
            <w:pPr>
              <w:rPr>
                <w:rFonts w:eastAsia="MS Gothic"/>
                <w:color w:val="00B050"/>
                <w:kern w:val="24"/>
                <w:sz w:val="16"/>
                <w:szCs w:val="16"/>
              </w:rPr>
            </w:pPr>
            <w:r w:rsidRPr="00250638">
              <w:rPr>
                <w:rFonts w:eastAsia="MS Gothic"/>
                <w:color w:val="00B05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250638" w:rsidRDefault="007B2C50" w:rsidP="007B2C50">
            <w:pPr>
              <w:rPr>
                <w:rFonts w:eastAsia="MS Gothic"/>
                <w:color w:val="00B050"/>
                <w:kern w:val="24"/>
                <w:sz w:val="16"/>
                <w:szCs w:val="16"/>
              </w:rPr>
            </w:pPr>
            <w:r w:rsidRPr="00250638">
              <w:rPr>
                <w:rFonts w:eastAsia="MS Gothic"/>
                <w:color w:val="00B05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674E666D" w:rsidR="007B2C50" w:rsidRPr="00250638" w:rsidRDefault="00250638" w:rsidP="007B2C50">
            <w:pPr>
              <w:pStyle w:val="NormalWeb"/>
              <w:spacing w:before="0" w:beforeAutospacing="0" w:after="0" w:afterAutospacing="0"/>
              <w:jc w:val="center"/>
              <w:rPr>
                <w:rFonts w:eastAsia="MS Gothic"/>
                <w:color w:val="00B050"/>
                <w:kern w:val="24"/>
                <w:sz w:val="16"/>
                <w:szCs w:val="16"/>
              </w:rPr>
            </w:pPr>
            <w:r w:rsidRPr="0025063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489DC241" w:rsidR="007B2C50" w:rsidRPr="00250638" w:rsidRDefault="007B2C50" w:rsidP="007B2C50">
            <w:pPr>
              <w:jc w:val="center"/>
              <w:rPr>
                <w:rFonts w:eastAsiaTheme="minorEastAsia"/>
                <w:color w:val="00B050"/>
                <w:kern w:val="24"/>
                <w:sz w:val="16"/>
                <w:szCs w:val="16"/>
              </w:rPr>
            </w:pPr>
            <w:r w:rsidRPr="00250638">
              <w:rPr>
                <w:color w:val="00B050"/>
                <w:kern w:val="24"/>
                <w:sz w:val="16"/>
                <w:szCs w:val="16"/>
              </w:rPr>
              <w:t> </w:t>
            </w:r>
            <w:r w:rsidR="005D636A" w:rsidRPr="00250638">
              <w:rPr>
                <w:color w:val="00B050"/>
                <w:kern w:val="24"/>
                <w:sz w:val="16"/>
                <w:szCs w:val="16"/>
              </w:rPr>
              <w:t>UL MU</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250638" w:rsidRDefault="007B2C50" w:rsidP="007B2C50">
            <w:pPr>
              <w:jc w:val="center"/>
              <w:rPr>
                <w:color w:val="00B050"/>
                <w:kern w:val="24"/>
                <w:sz w:val="16"/>
                <w:szCs w:val="16"/>
              </w:rPr>
            </w:pPr>
            <w:r w:rsidRPr="00250638">
              <w:rPr>
                <w:color w:val="00B050"/>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C87093" w:rsidRDefault="00CD29FF" w:rsidP="007B2C50">
            <w:pPr>
              <w:jc w:val="center"/>
              <w:rPr>
                <w:rFonts w:eastAsia="MS Gothic"/>
                <w:color w:val="00B050"/>
                <w:kern w:val="24"/>
                <w:sz w:val="16"/>
                <w:szCs w:val="16"/>
              </w:rPr>
            </w:pPr>
            <w:hyperlink r:id="rId29" w:history="1">
              <w:r w:rsidR="007B2C50" w:rsidRPr="00C87093">
                <w:rPr>
                  <w:rStyle w:val="Hyperlink"/>
                  <w:color w:val="00B050"/>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C87093" w:rsidRDefault="007B2C50" w:rsidP="007B2C50">
            <w:pPr>
              <w:rPr>
                <w:rFonts w:eastAsia="MS Gothic"/>
                <w:color w:val="00B050"/>
                <w:kern w:val="24"/>
                <w:sz w:val="16"/>
                <w:szCs w:val="16"/>
              </w:rPr>
            </w:pPr>
            <w:r w:rsidRPr="00C87093">
              <w:rPr>
                <w:color w:val="00B050"/>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C87093" w:rsidRDefault="007B2C50" w:rsidP="007B2C50">
            <w:pPr>
              <w:rPr>
                <w:rFonts w:eastAsia="MS Gothic"/>
                <w:color w:val="00B050"/>
                <w:kern w:val="24"/>
                <w:sz w:val="16"/>
                <w:szCs w:val="16"/>
              </w:rPr>
            </w:pPr>
            <w:r w:rsidRPr="00C87093">
              <w:rPr>
                <w:color w:val="00B050"/>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7851C3EC" w:rsidR="007B2C50" w:rsidRPr="00C87093" w:rsidRDefault="00C87093" w:rsidP="007B2C50">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C87093" w:rsidRDefault="007B2C50" w:rsidP="007B2C50">
            <w:pPr>
              <w:jc w:val="center"/>
              <w:rPr>
                <w:rFonts w:eastAsiaTheme="minorEastAsia"/>
                <w:color w:val="00B050"/>
                <w:kern w:val="24"/>
                <w:sz w:val="16"/>
                <w:szCs w:val="16"/>
              </w:rPr>
            </w:pPr>
            <w:r w:rsidRPr="00C87093">
              <w:rPr>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C87093" w:rsidRDefault="007B2C50" w:rsidP="007B2C50">
            <w:pPr>
              <w:jc w:val="center"/>
              <w:rPr>
                <w:color w:val="00B050"/>
                <w:kern w:val="24"/>
                <w:sz w:val="16"/>
                <w:szCs w:val="16"/>
              </w:rPr>
            </w:pPr>
            <w:r w:rsidRPr="00C87093">
              <w:rPr>
                <w:color w:val="00B050"/>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CD29FF" w:rsidRDefault="00CD29FF" w:rsidP="00496EFF">
            <w:pPr>
              <w:jc w:val="center"/>
              <w:rPr>
                <w:rFonts w:eastAsia="MS Gothic"/>
                <w:color w:val="00B050"/>
                <w:kern w:val="24"/>
                <w:sz w:val="16"/>
                <w:szCs w:val="16"/>
              </w:rPr>
            </w:pPr>
            <w:hyperlink r:id="rId30" w:history="1">
              <w:r w:rsidR="00496EFF" w:rsidRPr="00CD29FF">
                <w:rPr>
                  <w:rStyle w:val="Hyperlink"/>
                  <w:rFonts w:eastAsia="MS Gothic"/>
                  <w:color w:val="00B050"/>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CD29FF" w:rsidRDefault="00496EFF" w:rsidP="00496EFF">
            <w:pPr>
              <w:rPr>
                <w:rFonts w:eastAsia="MS Gothic"/>
                <w:color w:val="00B050"/>
                <w:kern w:val="24"/>
                <w:sz w:val="16"/>
                <w:szCs w:val="16"/>
              </w:rPr>
            </w:pPr>
            <w:r w:rsidRPr="00CD29FF">
              <w:rPr>
                <w:rFonts w:eastAsia="MS Gothic"/>
                <w:color w:val="00B05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CD29FF" w:rsidRDefault="00496EFF" w:rsidP="00496EFF">
            <w:pPr>
              <w:rPr>
                <w:rFonts w:eastAsia="MS Gothic"/>
                <w:color w:val="00B050"/>
                <w:kern w:val="24"/>
                <w:sz w:val="16"/>
                <w:szCs w:val="16"/>
              </w:rPr>
            </w:pPr>
            <w:r w:rsidRPr="00CD29FF">
              <w:rPr>
                <w:rFonts w:eastAsia="MS Gothic"/>
                <w:color w:val="00B05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0E386BAA" w:rsidR="00496EFF" w:rsidRPr="00CD29FF" w:rsidRDefault="00CD29FF" w:rsidP="00496EFF">
            <w:pPr>
              <w:pStyle w:val="NormalWeb"/>
              <w:spacing w:before="0" w:beforeAutospacing="0" w:after="0" w:afterAutospacing="0"/>
              <w:jc w:val="center"/>
              <w:rPr>
                <w:rFonts w:eastAsia="MS Gothic"/>
                <w:color w:val="00B050"/>
                <w:kern w:val="24"/>
                <w:sz w:val="16"/>
                <w:szCs w:val="16"/>
              </w:rPr>
            </w:pPr>
            <w:r w:rsidRPr="00CD29F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CD29FF" w:rsidRDefault="00496EFF" w:rsidP="00496EFF">
            <w:pPr>
              <w:jc w:val="center"/>
              <w:rPr>
                <w:rFonts w:eastAsiaTheme="minorEastAsia"/>
                <w:color w:val="00B050"/>
                <w:kern w:val="24"/>
                <w:sz w:val="16"/>
                <w:szCs w:val="16"/>
              </w:rPr>
            </w:pPr>
            <w:r w:rsidRPr="00CD29FF">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CD29FF" w:rsidRDefault="00496EFF" w:rsidP="00496EFF">
            <w:pPr>
              <w:jc w:val="center"/>
              <w:rPr>
                <w:color w:val="00B050"/>
                <w:kern w:val="24"/>
                <w:sz w:val="16"/>
                <w:szCs w:val="16"/>
              </w:rPr>
            </w:pPr>
            <w:r w:rsidRPr="00CD29FF">
              <w:rPr>
                <w:color w:val="00B050"/>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CD29FF"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CD29FF" w:rsidP="00496EFF">
            <w:pPr>
              <w:jc w:val="center"/>
              <w:rPr>
                <w:rFonts w:eastAsia="MS Gothic"/>
                <w:kern w:val="24"/>
                <w:sz w:val="16"/>
                <w:szCs w:val="16"/>
              </w:rPr>
            </w:pPr>
            <w:hyperlink r:id="rId32"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18B6248F" w:rsidR="00496EFF" w:rsidRPr="00DB2F48" w:rsidRDefault="00CD29FF" w:rsidP="00496EFF">
            <w:pPr>
              <w:rPr>
                <w:rFonts w:eastAsia="MS Gothic"/>
                <w:color w:val="000000"/>
                <w:kern w:val="24"/>
                <w:sz w:val="16"/>
                <w:szCs w:val="16"/>
              </w:rPr>
            </w:pPr>
            <w:r>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CD29FF"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065F73" w:rsidRDefault="00CD29FF" w:rsidP="00083F0C">
            <w:pPr>
              <w:jc w:val="center"/>
              <w:rPr>
                <w:rFonts w:eastAsia="MS Gothic"/>
                <w:color w:val="00B050"/>
                <w:kern w:val="24"/>
                <w:sz w:val="16"/>
                <w:szCs w:val="16"/>
              </w:rPr>
            </w:pPr>
            <w:hyperlink r:id="rId34" w:history="1">
              <w:r w:rsidR="00083F0C" w:rsidRPr="00065F73">
                <w:rPr>
                  <w:rStyle w:val="Hyperlink"/>
                  <w:rFonts w:eastAsia="MS Gothic"/>
                  <w:color w:val="00B050"/>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58EA1DFC" w:rsidR="00083F0C" w:rsidRPr="00065F73" w:rsidRDefault="00065F73" w:rsidP="00083F0C">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065F73" w:rsidRDefault="00A316E8" w:rsidP="00083F0C">
            <w:pPr>
              <w:jc w:val="center"/>
              <w:rPr>
                <w:rFonts w:eastAsiaTheme="minorEastAsia"/>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065F73" w:rsidRDefault="00083F0C" w:rsidP="00083F0C">
            <w:pPr>
              <w:jc w:val="center"/>
              <w:rPr>
                <w:color w:val="00B050"/>
                <w:kern w:val="24"/>
                <w:sz w:val="16"/>
                <w:szCs w:val="16"/>
              </w:rPr>
            </w:pPr>
            <w:r w:rsidRPr="00065F73">
              <w:rPr>
                <w:color w:val="00B050"/>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065F73" w:rsidRDefault="00083F0C" w:rsidP="00083F0C">
            <w:pPr>
              <w:jc w:val="center"/>
              <w:rPr>
                <w:rFonts w:eastAsia="MS Gothic"/>
                <w:strike/>
                <w:color w:val="FF0000"/>
                <w:kern w:val="24"/>
                <w:sz w:val="16"/>
                <w:szCs w:val="16"/>
              </w:rPr>
            </w:pPr>
            <w:r w:rsidRPr="00065F73">
              <w:rPr>
                <w:rFonts w:eastAsia="MS Gothic"/>
                <w:strike/>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937B66E" w:rsidR="00083F0C" w:rsidRPr="00065F73" w:rsidRDefault="00065F73" w:rsidP="00083F0C">
            <w:pPr>
              <w:pStyle w:val="NormalWeb"/>
              <w:spacing w:before="0" w:beforeAutospacing="0" w:after="0" w:afterAutospacing="0"/>
              <w:jc w:val="center"/>
              <w:rPr>
                <w:rFonts w:eastAsia="MS Gothic"/>
                <w:strike/>
                <w:color w:val="FF0000"/>
                <w:kern w:val="24"/>
                <w:sz w:val="16"/>
                <w:szCs w:val="16"/>
              </w:rPr>
            </w:pPr>
            <w:r w:rsidRPr="00065F73">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065F73" w:rsidRDefault="00A316E8" w:rsidP="00083F0C">
            <w:pPr>
              <w:jc w:val="center"/>
              <w:rPr>
                <w:rFonts w:eastAsiaTheme="minorEastAsia"/>
                <w:strike/>
                <w:color w:val="FF0000"/>
                <w:kern w:val="24"/>
                <w:sz w:val="16"/>
                <w:szCs w:val="16"/>
              </w:rPr>
            </w:pPr>
            <w:r w:rsidRPr="00065F73">
              <w:rPr>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065F73" w:rsidRDefault="00083F0C" w:rsidP="00083F0C">
            <w:pPr>
              <w:jc w:val="center"/>
              <w:rPr>
                <w:strike/>
                <w:color w:val="FF0000"/>
                <w:kern w:val="24"/>
                <w:sz w:val="16"/>
                <w:szCs w:val="16"/>
              </w:rPr>
            </w:pPr>
            <w:r w:rsidRPr="00065F73">
              <w:rPr>
                <w:strike/>
                <w:color w:val="FF0000"/>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CD29FF" w:rsidP="00083F0C">
            <w:pPr>
              <w:jc w:val="center"/>
              <w:rPr>
                <w:rFonts w:eastAsia="MS Gothic"/>
                <w:kern w:val="24"/>
                <w:sz w:val="16"/>
                <w:szCs w:val="16"/>
              </w:rPr>
            </w:pPr>
            <w:hyperlink r:id="rId35"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CD29FF"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CD29FF"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1"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C144BE" w:rsidRDefault="00681AD8" w:rsidP="00083F0C">
            <w:pPr>
              <w:jc w:val="center"/>
              <w:rPr>
                <w:rFonts w:eastAsia="MS Gothic"/>
                <w:color w:val="00B050"/>
                <w:kern w:val="24"/>
                <w:sz w:val="16"/>
                <w:szCs w:val="16"/>
              </w:rPr>
            </w:pPr>
            <w:r w:rsidRPr="00C144BE">
              <w:rPr>
                <w:rFonts w:eastAsia="MS Gothic"/>
                <w:color w:val="00B050"/>
                <w:kern w:val="24"/>
                <w:sz w:val="16"/>
                <w:szCs w:val="16"/>
              </w:rPr>
              <w:fldChar w:fldCharType="begin"/>
            </w:r>
            <w:r w:rsidRPr="00C144BE">
              <w:rPr>
                <w:rFonts w:eastAsia="MS Gothic"/>
                <w:color w:val="00B050"/>
                <w:kern w:val="24"/>
                <w:sz w:val="16"/>
                <w:szCs w:val="16"/>
              </w:rPr>
              <w:instrText>HYPERLINK "https://mentor.ieee.org/802.11/dcn/23/11-23-2027-02-00bn-considerations-for-dso-sub-band-switch-delay.pptx"</w:instrText>
            </w:r>
            <w:r w:rsidRPr="00C144BE">
              <w:rPr>
                <w:rFonts w:eastAsia="MS Gothic"/>
                <w:color w:val="00B050"/>
                <w:kern w:val="24"/>
                <w:sz w:val="16"/>
                <w:szCs w:val="16"/>
              </w:rPr>
            </w:r>
            <w:r w:rsidRPr="00C144BE">
              <w:rPr>
                <w:rFonts w:eastAsia="MS Gothic"/>
                <w:color w:val="00B050"/>
                <w:kern w:val="24"/>
                <w:sz w:val="16"/>
                <w:szCs w:val="16"/>
              </w:rPr>
              <w:fldChar w:fldCharType="separate"/>
            </w:r>
            <w:r w:rsidR="00083F0C" w:rsidRPr="00C144BE">
              <w:rPr>
                <w:rStyle w:val="Hyperlink"/>
                <w:rFonts w:eastAsia="MS Gothic"/>
                <w:color w:val="00B050"/>
                <w:kern w:val="24"/>
                <w:sz w:val="16"/>
                <w:szCs w:val="16"/>
              </w:rPr>
              <w:t>23/2027</w:t>
            </w:r>
            <w:r w:rsidRPr="00C144BE">
              <w:rPr>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7A2CEA8C" w:rsidR="00083F0C" w:rsidRPr="00C144BE" w:rsidRDefault="00C144BE" w:rsidP="00083F0C">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C144BE" w:rsidRDefault="00A316E8" w:rsidP="00083F0C">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C144BE" w:rsidRDefault="00083F0C" w:rsidP="00083F0C">
            <w:pPr>
              <w:jc w:val="center"/>
              <w:rPr>
                <w:color w:val="00B050"/>
                <w:kern w:val="24"/>
                <w:sz w:val="16"/>
                <w:szCs w:val="16"/>
              </w:rPr>
            </w:pPr>
            <w:r w:rsidRPr="00C144BE">
              <w:rPr>
                <w:color w:val="00B050"/>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B37D48" w:rsidRDefault="00083F0C" w:rsidP="00083F0C">
            <w:pPr>
              <w:jc w:val="center"/>
              <w:rPr>
                <w:rFonts w:eastAsia="MS Gothic"/>
                <w:strike/>
                <w:color w:val="FF0000"/>
                <w:kern w:val="24"/>
                <w:sz w:val="16"/>
                <w:szCs w:val="16"/>
              </w:rPr>
            </w:pPr>
            <w:r w:rsidRPr="00B37D48">
              <w:rPr>
                <w:rFonts w:eastAsia="MS Gothic"/>
                <w:strike/>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61D1D088" w:rsidR="00083F0C" w:rsidRPr="00B37D48" w:rsidRDefault="00C144BE" w:rsidP="00083F0C">
            <w:pPr>
              <w:pStyle w:val="NormalWeb"/>
              <w:spacing w:before="0" w:beforeAutospacing="0" w:after="0" w:afterAutospacing="0"/>
              <w:jc w:val="center"/>
              <w:rPr>
                <w:rFonts w:eastAsia="MS Gothic"/>
                <w:strike/>
                <w:color w:val="FF0000"/>
                <w:kern w:val="24"/>
                <w:sz w:val="16"/>
                <w:szCs w:val="16"/>
              </w:rPr>
            </w:pPr>
            <w:r w:rsidRPr="00B37D48">
              <w:rPr>
                <w:rFonts w:eastAsia="MS Gothic"/>
                <w:strike/>
                <w:color w:val="FF0000"/>
                <w:kern w:val="24"/>
                <w:sz w:val="16"/>
                <w:szCs w:val="16"/>
              </w:rPr>
              <w:t>Not In Server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B37D48" w:rsidRDefault="00A316E8" w:rsidP="00083F0C">
            <w:pPr>
              <w:jc w:val="center"/>
              <w:rPr>
                <w:rFonts w:eastAsiaTheme="minorEastAsia"/>
                <w:strike/>
                <w:color w:val="FF0000"/>
                <w:kern w:val="24"/>
                <w:sz w:val="16"/>
                <w:szCs w:val="16"/>
              </w:rPr>
            </w:pPr>
            <w:r w:rsidRPr="00B37D48">
              <w:rPr>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B37D48" w:rsidRDefault="00083F0C" w:rsidP="00083F0C">
            <w:pPr>
              <w:jc w:val="center"/>
              <w:rPr>
                <w:strike/>
                <w:color w:val="FF0000"/>
                <w:kern w:val="24"/>
                <w:sz w:val="16"/>
                <w:szCs w:val="16"/>
              </w:rPr>
            </w:pPr>
            <w:r w:rsidRPr="00B37D48">
              <w:rPr>
                <w:strike/>
                <w:color w:val="FF0000"/>
                <w:kern w:val="24"/>
                <w:sz w:val="16"/>
                <w:szCs w:val="16"/>
              </w:rPr>
              <w:t>MAC</w:t>
            </w:r>
          </w:p>
        </w:tc>
      </w:tr>
      <w:bookmarkEnd w:id="1"/>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B47E4C" w:rsidRDefault="00CD29FF" w:rsidP="00083F0C">
            <w:pPr>
              <w:jc w:val="center"/>
              <w:rPr>
                <w:rFonts w:eastAsia="MS Gothic"/>
                <w:strike/>
                <w:color w:val="FF0000"/>
                <w:kern w:val="24"/>
                <w:sz w:val="16"/>
                <w:szCs w:val="16"/>
              </w:rPr>
            </w:pPr>
            <w:hyperlink r:id="rId38" w:history="1">
              <w:r w:rsidR="00083F0C" w:rsidRPr="00B47E4C">
                <w:rPr>
                  <w:rStyle w:val="Hyperlink"/>
                  <w:rFonts w:eastAsia="MS Gothic"/>
                  <w:strike/>
                  <w:color w:val="FF0000"/>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457F62AA" w:rsidR="00083F0C" w:rsidRPr="00B47E4C" w:rsidRDefault="00B47E4C" w:rsidP="00083F0C">
            <w:pPr>
              <w:pStyle w:val="NormalWeb"/>
              <w:spacing w:before="0" w:beforeAutospacing="0" w:after="0" w:afterAutospacing="0"/>
              <w:jc w:val="center"/>
              <w:rPr>
                <w:rFonts w:eastAsia="MS Gothic"/>
                <w:strike/>
                <w:color w:val="FF0000"/>
                <w:kern w:val="24"/>
                <w:sz w:val="16"/>
                <w:szCs w:val="16"/>
              </w:rPr>
            </w:pPr>
            <w:r w:rsidRPr="00B47E4C">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B47E4C" w:rsidRDefault="00083F0C" w:rsidP="00083F0C">
            <w:pPr>
              <w:jc w:val="center"/>
              <w:rPr>
                <w:rFonts w:eastAsiaTheme="minorEastAsia"/>
                <w:strike/>
                <w:color w:val="FF0000"/>
                <w:kern w:val="24"/>
                <w:sz w:val="16"/>
                <w:szCs w:val="16"/>
              </w:rPr>
            </w:pPr>
            <w:r w:rsidRPr="00B47E4C">
              <w:rPr>
                <w:strike/>
                <w:color w:val="FF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B47E4C" w:rsidRDefault="00083F0C" w:rsidP="00083F0C">
            <w:pPr>
              <w:jc w:val="center"/>
              <w:rPr>
                <w:strike/>
                <w:color w:val="FF0000"/>
                <w:kern w:val="24"/>
                <w:sz w:val="16"/>
                <w:szCs w:val="16"/>
              </w:rPr>
            </w:pPr>
            <w:r w:rsidRPr="00B47E4C">
              <w:rPr>
                <w:strike/>
                <w:color w:val="FF0000"/>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C87093" w:rsidRDefault="00CD29FF" w:rsidP="007233E8">
            <w:pPr>
              <w:jc w:val="center"/>
              <w:rPr>
                <w:rFonts w:eastAsia="MS Gothic"/>
                <w:color w:val="00B050"/>
                <w:kern w:val="24"/>
                <w:sz w:val="16"/>
                <w:szCs w:val="16"/>
              </w:rPr>
            </w:pPr>
            <w:hyperlink r:id="rId39" w:history="1">
              <w:r w:rsidR="007233E8" w:rsidRPr="00C87093">
                <w:rPr>
                  <w:rStyle w:val="Hyperlink"/>
                  <w:rFonts w:eastAsia="MS Gothic"/>
                  <w:color w:val="00B050"/>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6E3A83CA" w:rsidR="007233E8" w:rsidRPr="00C87093" w:rsidRDefault="00C87093" w:rsidP="007233E8">
            <w:pPr>
              <w:pStyle w:val="NormalWeb"/>
              <w:spacing w:before="0" w:beforeAutospacing="0" w:after="0" w:afterAutospacing="0"/>
              <w:jc w:val="center"/>
              <w:rPr>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C87093" w:rsidRDefault="007233E8" w:rsidP="007233E8">
            <w:pPr>
              <w:jc w:val="center"/>
              <w:rPr>
                <w:color w:val="00B050"/>
                <w:kern w:val="24"/>
                <w:sz w:val="16"/>
                <w:szCs w:val="16"/>
              </w:rPr>
            </w:pPr>
            <w:r w:rsidRPr="00C87093">
              <w:rPr>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C87093" w:rsidRDefault="007233E8" w:rsidP="007233E8">
            <w:pPr>
              <w:jc w:val="center"/>
              <w:rPr>
                <w:color w:val="00B050"/>
                <w:kern w:val="24"/>
                <w:sz w:val="16"/>
                <w:szCs w:val="16"/>
              </w:rPr>
            </w:pPr>
            <w:r w:rsidRPr="00C87093">
              <w:rPr>
                <w:color w:val="00B050"/>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CD29FF" w:rsidP="007233E8">
            <w:pPr>
              <w:jc w:val="center"/>
              <w:rPr>
                <w:rFonts w:eastAsia="MS Gothic"/>
                <w:kern w:val="24"/>
                <w:sz w:val="16"/>
                <w:szCs w:val="16"/>
              </w:rPr>
            </w:pPr>
            <w:hyperlink r:id="rId40"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CD29FF" w:rsidP="007233E8">
            <w:pPr>
              <w:jc w:val="center"/>
              <w:rPr>
                <w:rFonts w:eastAsia="MS Gothic"/>
                <w:kern w:val="24"/>
                <w:sz w:val="16"/>
                <w:szCs w:val="16"/>
              </w:rPr>
            </w:pPr>
            <w:hyperlink r:id="rId41"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CD29FF" w:rsidRDefault="00CD29FF" w:rsidP="007233E8">
            <w:pPr>
              <w:jc w:val="center"/>
              <w:rPr>
                <w:rFonts w:eastAsia="MS Gothic"/>
                <w:color w:val="00B050"/>
                <w:kern w:val="24"/>
                <w:sz w:val="16"/>
                <w:szCs w:val="16"/>
              </w:rPr>
            </w:pPr>
            <w:hyperlink r:id="rId42" w:history="1">
              <w:r w:rsidR="007233E8" w:rsidRPr="00CD29FF">
                <w:rPr>
                  <w:rStyle w:val="Hyperlink"/>
                  <w:rFonts w:eastAsia="MS Gothic"/>
                  <w:color w:val="00B050"/>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CD29FF" w:rsidRDefault="007233E8" w:rsidP="007233E8">
            <w:pPr>
              <w:rPr>
                <w:rFonts w:eastAsia="MS Gothic"/>
                <w:color w:val="00B050"/>
                <w:kern w:val="24"/>
                <w:sz w:val="16"/>
                <w:szCs w:val="16"/>
              </w:rPr>
            </w:pPr>
            <w:r w:rsidRPr="00CD29FF">
              <w:rPr>
                <w:rFonts w:eastAsia="MS Gothic"/>
                <w:color w:val="00B050"/>
                <w:kern w:val="24"/>
                <w:sz w:val="16"/>
                <w:szCs w:val="16"/>
              </w:rPr>
              <w:t xml:space="preserve">Further discussion on Dynamic </w:t>
            </w:r>
            <w:proofErr w:type="spellStart"/>
            <w:r w:rsidRPr="00CD29FF">
              <w:rPr>
                <w:rFonts w:eastAsia="MS Gothic"/>
                <w:color w:val="00B050"/>
                <w:kern w:val="24"/>
                <w:sz w:val="16"/>
                <w:szCs w:val="16"/>
              </w:rPr>
              <w:t>Subband</w:t>
            </w:r>
            <w:proofErr w:type="spellEnd"/>
            <w:r w:rsidRPr="00CD29FF">
              <w:rPr>
                <w:rFonts w:eastAsia="MS Gothic"/>
                <w:color w:val="00B05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CD29FF" w:rsidRDefault="007233E8" w:rsidP="007233E8">
            <w:pPr>
              <w:rPr>
                <w:rFonts w:eastAsia="MS Gothic"/>
                <w:color w:val="00B050"/>
                <w:kern w:val="24"/>
                <w:sz w:val="16"/>
                <w:szCs w:val="16"/>
              </w:rPr>
            </w:pPr>
            <w:r w:rsidRPr="00CD29FF">
              <w:rPr>
                <w:rFonts w:eastAsia="MS Gothic"/>
                <w:color w:val="00B05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63B6C849" w:rsidR="007233E8" w:rsidRPr="00CD29FF" w:rsidRDefault="00CD29FF" w:rsidP="007233E8">
            <w:pPr>
              <w:pStyle w:val="NormalWeb"/>
              <w:spacing w:before="0" w:beforeAutospacing="0" w:after="0" w:afterAutospacing="0"/>
              <w:jc w:val="center"/>
              <w:rPr>
                <w:color w:val="00B050"/>
                <w:kern w:val="24"/>
                <w:sz w:val="16"/>
                <w:szCs w:val="16"/>
              </w:rPr>
            </w:pPr>
            <w:r w:rsidRPr="00CD29FF">
              <w:rPr>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CD29FF" w:rsidRDefault="00A316E8" w:rsidP="007233E8">
            <w:pPr>
              <w:jc w:val="center"/>
              <w:rPr>
                <w:color w:val="00B050"/>
                <w:kern w:val="24"/>
                <w:sz w:val="16"/>
                <w:szCs w:val="16"/>
              </w:rPr>
            </w:pPr>
            <w:r w:rsidRPr="00CD29FF">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CD29FF" w:rsidRDefault="007233E8" w:rsidP="007233E8">
            <w:pPr>
              <w:jc w:val="center"/>
              <w:rPr>
                <w:color w:val="00B050"/>
                <w:kern w:val="24"/>
                <w:sz w:val="16"/>
                <w:szCs w:val="16"/>
              </w:rPr>
            </w:pPr>
            <w:r w:rsidRPr="00CD29FF">
              <w:rPr>
                <w:color w:val="00B050"/>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496DAA" w:rsidRDefault="00CD29FF" w:rsidP="007233E8">
            <w:pPr>
              <w:jc w:val="center"/>
              <w:rPr>
                <w:rFonts w:eastAsia="MS Gothic"/>
                <w:strike/>
                <w:color w:val="FF0000"/>
                <w:kern w:val="24"/>
                <w:sz w:val="16"/>
                <w:szCs w:val="16"/>
              </w:rPr>
            </w:pPr>
            <w:hyperlink r:id="rId43" w:history="1">
              <w:r w:rsidR="007233E8" w:rsidRPr="00496DAA">
                <w:rPr>
                  <w:rStyle w:val="Hyperlink"/>
                  <w:strike/>
                  <w:color w:val="FF0000"/>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496DAA" w:rsidRDefault="007233E8" w:rsidP="007233E8">
            <w:pPr>
              <w:rPr>
                <w:rFonts w:eastAsia="MS Gothic"/>
                <w:strike/>
                <w:color w:val="FF0000"/>
                <w:kern w:val="24"/>
                <w:sz w:val="16"/>
                <w:szCs w:val="16"/>
              </w:rPr>
            </w:pPr>
            <w:r w:rsidRPr="00496DAA">
              <w:rPr>
                <w:strike/>
                <w:color w:val="FF0000"/>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496DAA" w:rsidRDefault="007233E8" w:rsidP="007233E8">
            <w:pPr>
              <w:rPr>
                <w:rFonts w:eastAsia="MS Gothic"/>
                <w:strike/>
                <w:color w:val="FF0000"/>
                <w:kern w:val="24"/>
                <w:sz w:val="16"/>
                <w:szCs w:val="16"/>
              </w:rPr>
            </w:pPr>
            <w:r w:rsidRPr="00496DAA">
              <w:rPr>
                <w:strike/>
                <w:color w:val="FF0000"/>
                <w:kern w:val="24"/>
                <w:sz w:val="16"/>
                <w:szCs w:val="16"/>
              </w:rPr>
              <w:t xml:space="preserve">Dana </w:t>
            </w:r>
            <w:proofErr w:type="spellStart"/>
            <w:r w:rsidRPr="00496DAA">
              <w:rPr>
                <w:strike/>
                <w:color w:val="FF0000"/>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6053EADD" w:rsidR="007233E8" w:rsidRPr="00496DAA" w:rsidRDefault="00496DAA" w:rsidP="007233E8">
            <w:pPr>
              <w:pStyle w:val="NormalWeb"/>
              <w:spacing w:before="0" w:beforeAutospacing="0" w:after="0" w:afterAutospacing="0"/>
              <w:jc w:val="center"/>
              <w:rPr>
                <w:strike/>
                <w:color w:val="FF0000"/>
                <w:kern w:val="24"/>
                <w:sz w:val="16"/>
                <w:szCs w:val="16"/>
              </w:rPr>
            </w:pPr>
            <w:r>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496DAA" w:rsidRDefault="007233E8" w:rsidP="007233E8">
            <w:pPr>
              <w:jc w:val="center"/>
              <w:rPr>
                <w:strike/>
                <w:color w:val="FF0000"/>
                <w:kern w:val="24"/>
                <w:sz w:val="16"/>
                <w:szCs w:val="16"/>
              </w:rPr>
            </w:pPr>
            <w:r w:rsidRPr="00496DAA">
              <w:rPr>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496DAA" w:rsidRDefault="007233E8" w:rsidP="007233E8">
            <w:pPr>
              <w:jc w:val="center"/>
              <w:rPr>
                <w:strike/>
                <w:color w:val="FF0000"/>
                <w:kern w:val="24"/>
                <w:sz w:val="16"/>
                <w:szCs w:val="16"/>
              </w:rPr>
            </w:pPr>
            <w:r w:rsidRPr="00496DAA">
              <w:rPr>
                <w:strike/>
                <w:color w:val="FF0000"/>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bookmarkStart w:id="2" w:name="_Hlk159833455"/>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bookmarkEnd w:id="2"/>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754C7B" w:rsidP="007233E8">
            <w:pPr>
              <w:jc w:val="center"/>
              <w:rPr>
                <w:rFonts w:eastAsia="MS Gothic"/>
                <w:kern w:val="24"/>
                <w:sz w:val="16"/>
                <w:szCs w:val="16"/>
              </w:rPr>
            </w:pPr>
            <w:r>
              <w:fldChar w:fldCharType="begin"/>
            </w:r>
            <w:r>
              <w:instrText>HYPERLINK "https://mentor.ieee.org/802.11/dcn/23/11-23-2147-00-00bn-improved-uhr-seamless-roaming-for-multi-link-device.pptx"</w:instrText>
            </w:r>
            <w:r>
              <w:fldChar w:fldCharType="separate"/>
            </w:r>
            <w:r w:rsidR="007233E8" w:rsidRPr="005A1273">
              <w:rPr>
                <w:rStyle w:val="Hyperlink"/>
                <w:rFonts w:eastAsia="MS Gothic"/>
                <w:kern w:val="24"/>
                <w:sz w:val="16"/>
                <w:szCs w:val="16"/>
              </w:rPr>
              <w:t>23/2147</w:t>
            </w:r>
            <w:r>
              <w:rPr>
                <w:rStyle w:val="Hyperlink"/>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CD29FF" w:rsidP="007233E8">
            <w:pPr>
              <w:jc w:val="center"/>
              <w:rPr>
                <w:rFonts w:eastAsia="MS Gothic"/>
                <w:kern w:val="24"/>
                <w:sz w:val="16"/>
                <w:szCs w:val="16"/>
              </w:rPr>
            </w:pPr>
            <w:hyperlink r:id="rId44"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5897A" w14:textId="77777777" w:rsidR="0091071E"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p w14:paraId="147069CB" w14:textId="7292B53D" w:rsidR="000735E3" w:rsidRPr="00DB2F48" w:rsidRDefault="000735E3" w:rsidP="0091071E">
            <w:pPr>
              <w:pStyle w:val="NormalWeb"/>
              <w:spacing w:before="0" w:beforeAutospacing="0" w:after="0" w:afterAutospacing="0"/>
              <w:jc w:val="center"/>
              <w:rPr>
                <w:color w:val="0D0D0D"/>
                <w:kern w:val="24"/>
                <w:sz w:val="16"/>
                <w:szCs w:val="16"/>
              </w:rPr>
            </w:pPr>
            <w:r>
              <w:rPr>
                <w:color w:val="0D0D0D"/>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CD29FF" w:rsidP="0091071E">
            <w:pPr>
              <w:jc w:val="center"/>
              <w:rPr>
                <w:rFonts w:eastAsia="MS Gothic"/>
                <w:kern w:val="24"/>
                <w:sz w:val="16"/>
                <w:szCs w:val="16"/>
              </w:rPr>
            </w:pPr>
            <w:hyperlink r:id="rId45"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CD29FF" w:rsidP="0091071E">
            <w:pPr>
              <w:jc w:val="center"/>
              <w:rPr>
                <w:rFonts w:eastAsia="MS Gothic"/>
                <w:kern w:val="24"/>
                <w:sz w:val="16"/>
                <w:szCs w:val="16"/>
              </w:rPr>
            </w:pPr>
            <w:hyperlink r:id="rId46"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CD29FF" w:rsidP="00346264">
            <w:pPr>
              <w:jc w:val="center"/>
              <w:rPr>
                <w:rFonts w:eastAsia="MS Gothic"/>
                <w:kern w:val="24"/>
                <w:sz w:val="16"/>
                <w:szCs w:val="16"/>
              </w:rPr>
            </w:pPr>
            <w:hyperlink r:id="rId47"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CD29FF" w:rsidP="00346264">
            <w:pPr>
              <w:jc w:val="center"/>
              <w:rPr>
                <w:rFonts w:eastAsia="MS Gothic"/>
                <w:kern w:val="24"/>
                <w:sz w:val="16"/>
                <w:szCs w:val="16"/>
              </w:rPr>
            </w:pPr>
            <w:hyperlink r:id="rId48"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6322B" w14:textId="77777777" w:rsidR="00346264" w:rsidRDefault="00346264" w:rsidP="0034626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p w14:paraId="11AC99E7" w14:textId="7C1FF2A5" w:rsidR="00211F26" w:rsidRPr="00DB2F48" w:rsidRDefault="00211F26" w:rsidP="00346264">
            <w:pPr>
              <w:pStyle w:val="NormalWeb"/>
              <w:spacing w:before="0" w:beforeAutospacing="0" w:after="0" w:afterAutospacing="0"/>
              <w:jc w:val="center"/>
              <w:rPr>
                <w:rFonts w:eastAsia="MS Gothic"/>
                <w:color w:val="0D0D0D"/>
                <w:kern w:val="24"/>
                <w:sz w:val="16"/>
                <w:szCs w:val="16"/>
              </w:rPr>
            </w:pPr>
            <w:r>
              <w:rPr>
                <w:rFonts w:eastAsia="MS Gothic"/>
                <w:color w:val="000000" w:themeColor="text1"/>
                <w:kern w:val="24"/>
                <w:sz w:val="16"/>
                <w:szCs w:val="16"/>
              </w:rPr>
              <w:t>(Thursdays)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2F1C25" w:rsidRDefault="00CD29FF" w:rsidP="00346264">
            <w:pPr>
              <w:jc w:val="center"/>
              <w:rPr>
                <w:rFonts w:eastAsia="MS Gothic"/>
                <w:color w:val="00B050"/>
                <w:kern w:val="24"/>
                <w:sz w:val="16"/>
                <w:szCs w:val="16"/>
              </w:rPr>
            </w:pPr>
            <w:hyperlink r:id="rId49" w:history="1">
              <w:r w:rsidR="00346264" w:rsidRPr="002F1C25">
                <w:rPr>
                  <w:rStyle w:val="Hyperlink"/>
                  <w:rFonts w:eastAsia="MS Gothic"/>
                  <w:color w:val="00B050"/>
                  <w:kern w:val="24"/>
                  <w:sz w:val="16"/>
                  <w:szCs w:val="16"/>
                </w:rPr>
                <w:t>24/</w:t>
              </w:r>
              <w:r w:rsidR="0031415C" w:rsidRPr="002F1C25">
                <w:rPr>
                  <w:rStyle w:val="Hyperlink"/>
                  <w:rFonts w:eastAsia="MS Gothic"/>
                  <w:color w:val="00B050"/>
                  <w:kern w:val="24"/>
                  <w:sz w:val="16"/>
                  <w:szCs w:val="16"/>
                </w:rPr>
                <w:t>00</w:t>
              </w:r>
              <w:r w:rsidR="00346264" w:rsidRPr="002F1C25">
                <w:rPr>
                  <w:rStyle w:val="Hyperlink"/>
                  <w:rFonts w:eastAsia="MS Gothic"/>
                  <w:color w:val="00B050"/>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2F1C25" w:rsidRDefault="00346264" w:rsidP="00346264">
            <w:pPr>
              <w:rPr>
                <w:rFonts w:eastAsia="MS Gothic"/>
                <w:color w:val="00B050"/>
                <w:kern w:val="24"/>
                <w:sz w:val="16"/>
                <w:szCs w:val="16"/>
              </w:rPr>
            </w:pPr>
            <w:proofErr w:type="spellStart"/>
            <w:r w:rsidRPr="002F1C25">
              <w:rPr>
                <w:rFonts w:eastAsia="MS Gothic"/>
                <w:color w:val="00B050"/>
                <w:kern w:val="24"/>
                <w:sz w:val="16"/>
                <w:szCs w:val="16"/>
              </w:rPr>
              <w:t>DPWiFi</w:t>
            </w:r>
            <w:proofErr w:type="spellEnd"/>
            <w:r w:rsidRPr="002F1C25">
              <w:rPr>
                <w:rFonts w:eastAsia="MS Gothic"/>
                <w:color w:val="00B050"/>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7B8C34A3"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CD29FF" w:rsidP="00346264">
            <w:pPr>
              <w:jc w:val="center"/>
              <w:rPr>
                <w:rFonts w:eastAsia="MS Gothic"/>
                <w:kern w:val="24"/>
                <w:sz w:val="16"/>
                <w:szCs w:val="16"/>
              </w:rPr>
            </w:pPr>
            <w:hyperlink r:id="rId50"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CE6995" w:rsidRDefault="00CD29FF" w:rsidP="00346264">
            <w:pPr>
              <w:jc w:val="center"/>
              <w:rPr>
                <w:rFonts w:eastAsia="MS Gothic"/>
                <w:color w:val="FFC000"/>
                <w:kern w:val="24"/>
                <w:sz w:val="16"/>
                <w:szCs w:val="16"/>
              </w:rPr>
            </w:pPr>
            <w:hyperlink r:id="rId51" w:history="1">
              <w:r w:rsidR="00346264" w:rsidRPr="00CE6995">
                <w:rPr>
                  <w:rStyle w:val="Hyperlink"/>
                  <w:rFonts w:eastAsia="MS Gothic"/>
                  <w:color w:val="FFC000"/>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CE6995" w:rsidRDefault="00346264" w:rsidP="00346264">
            <w:pPr>
              <w:rPr>
                <w:rFonts w:eastAsia="MS Gothic"/>
                <w:color w:val="FFC000"/>
                <w:kern w:val="24"/>
                <w:sz w:val="16"/>
                <w:szCs w:val="16"/>
              </w:rPr>
            </w:pPr>
            <w:r w:rsidRPr="00CE6995">
              <w:rPr>
                <w:rFonts w:eastAsia="MS Gothic"/>
                <w:color w:val="FFC000"/>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CE6995" w:rsidRDefault="00346264" w:rsidP="00346264">
            <w:pPr>
              <w:rPr>
                <w:rFonts w:eastAsia="MS Gothic"/>
                <w:color w:val="FFC000"/>
                <w:kern w:val="24"/>
                <w:sz w:val="16"/>
                <w:szCs w:val="16"/>
              </w:rPr>
            </w:pPr>
            <w:r w:rsidRPr="00CE6995">
              <w:rPr>
                <w:rFonts w:eastAsia="MS Gothic"/>
                <w:color w:val="FFC000"/>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6180109E" w:rsidR="00346264" w:rsidRPr="00CE6995" w:rsidRDefault="00CE6995" w:rsidP="00346264">
            <w:pPr>
              <w:pStyle w:val="NormalWeb"/>
              <w:spacing w:before="0" w:beforeAutospacing="0" w:after="0" w:afterAutospacing="0"/>
              <w:jc w:val="center"/>
              <w:rPr>
                <w:rFonts w:eastAsia="MS Gothic"/>
                <w:color w:val="FFC000"/>
                <w:kern w:val="24"/>
                <w:sz w:val="16"/>
                <w:szCs w:val="16"/>
              </w:rPr>
            </w:pPr>
            <w:r w:rsidRPr="00CE6995">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CE6995" w:rsidRDefault="00346264" w:rsidP="00346264">
            <w:pPr>
              <w:jc w:val="center"/>
              <w:rPr>
                <w:rFonts w:eastAsiaTheme="minorEastAsia"/>
                <w:color w:val="FFC000"/>
                <w:kern w:val="24"/>
                <w:sz w:val="16"/>
                <w:szCs w:val="16"/>
              </w:rPr>
            </w:pPr>
            <w:r w:rsidRPr="00CE6995">
              <w:rPr>
                <w:rFonts w:eastAsia="MS Gothic"/>
                <w:color w:val="FFC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CE6995" w:rsidRDefault="00346264" w:rsidP="00346264">
            <w:pPr>
              <w:jc w:val="center"/>
              <w:rPr>
                <w:color w:val="FFC000"/>
                <w:kern w:val="24"/>
                <w:sz w:val="16"/>
                <w:szCs w:val="16"/>
              </w:rPr>
            </w:pPr>
            <w:r w:rsidRPr="00CE6995">
              <w:rPr>
                <w:color w:val="FFC000"/>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CD29FF" w:rsidP="00346264">
            <w:pPr>
              <w:jc w:val="center"/>
              <w:rPr>
                <w:rFonts w:eastAsia="MS Gothic"/>
                <w:kern w:val="24"/>
                <w:sz w:val="16"/>
                <w:szCs w:val="16"/>
              </w:rPr>
            </w:pPr>
            <w:hyperlink r:id="rId52"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CD29FF" w:rsidP="00346264">
            <w:pPr>
              <w:jc w:val="center"/>
              <w:rPr>
                <w:rFonts w:eastAsia="MS Gothic"/>
                <w:kern w:val="24"/>
                <w:sz w:val="16"/>
                <w:szCs w:val="16"/>
              </w:rPr>
            </w:pPr>
            <w:hyperlink r:id="rId53"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CD29FF"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2F1C25" w:rsidRDefault="00CD29FF" w:rsidP="00346264">
            <w:pPr>
              <w:jc w:val="center"/>
              <w:rPr>
                <w:rFonts w:eastAsia="MS Gothic"/>
                <w:color w:val="00B050"/>
                <w:kern w:val="24"/>
                <w:sz w:val="16"/>
                <w:szCs w:val="16"/>
              </w:rPr>
            </w:pPr>
            <w:hyperlink r:id="rId55" w:history="1">
              <w:r w:rsidR="00346264" w:rsidRPr="002F1C25">
                <w:rPr>
                  <w:rStyle w:val="Hyperlink"/>
                  <w:rFonts w:eastAsia="MS Gothic"/>
                  <w:color w:val="00B050"/>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 xml:space="preserve"> A </w:t>
            </w:r>
            <w:proofErr w:type="spellStart"/>
            <w:r w:rsidRPr="002F1C25">
              <w:rPr>
                <w:rFonts w:eastAsia="MS Gothic"/>
                <w:color w:val="00B050"/>
                <w:kern w:val="24"/>
                <w:sz w:val="16"/>
                <w:szCs w:val="16"/>
              </w:rPr>
              <w:t>dRU</w:t>
            </w:r>
            <w:proofErr w:type="spellEnd"/>
            <w:r w:rsidRPr="002F1C25">
              <w:rPr>
                <w:rFonts w:eastAsia="MS Gothic"/>
                <w:color w:val="00B050"/>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455F514D"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CD29FF" w:rsidP="00346264">
            <w:pPr>
              <w:jc w:val="center"/>
              <w:rPr>
                <w:rFonts w:eastAsia="MS Gothic"/>
                <w:kern w:val="24"/>
                <w:sz w:val="16"/>
                <w:szCs w:val="16"/>
              </w:rPr>
            </w:pPr>
            <w:hyperlink r:id="rId56"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3471D4" w:rsidRDefault="00CD29FF" w:rsidP="00346264">
            <w:pPr>
              <w:jc w:val="center"/>
              <w:rPr>
                <w:rFonts w:eastAsia="MS Gothic"/>
                <w:color w:val="FFC000"/>
                <w:kern w:val="24"/>
                <w:sz w:val="16"/>
                <w:szCs w:val="16"/>
              </w:rPr>
            </w:pPr>
            <w:hyperlink r:id="rId57" w:history="1">
              <w:r w:rsidR="00346264" w:rsidRPr="003471D4">
                <w:rPr>
                  <w:rStyle w:val="Hyperlink"/>
                  <w:rFonts w:eastAsia="MS Gothic"/>
                  <w:color w:val="FFC000"/>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11B7F694"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3471D4" w:rsidRDefault="00CD29FF" w:rsidP="00346264">
            <w:pPr>
              <w:jc w:val="center"/>
              <w:rPr>
                <w:rFonts w:eastAsia="MS Gothic"/>
                <w:color w:val="FFC000"/>
                <w:kern w:val="24"/>
                <w:sz w:val="16"/>
                <w:szCs w:val="16"/>
              </w:rPr>
            </w:pPr>
            <w:hyperlink r:id="rId58" w:history="1">
              <w:r w:rsidR="00346264" w:rsidRPr="003471D4">
                <w:rPr>
                  <w:rStyle w:val="Hyperlink"/>
                  <w:rFonts w:eastAsia="MS Gothic"/>
                  <w:color w:val="FFC000"/>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7A50D84C"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CE0A28" w:rsidRDefault="00CD29FF" w:rsidP="00346264">
            <w:pPr>
              <w:jc w:val="center"/>
              <w:rPr>
                <w:rFonts w:eastAsia="MS Gothic"/>
                <w:color w:val="00B050"/>
                <w:kern w:val="24"/>
                <w:sz w:val="16"/>
                <w:szCs w:val="16"/>
              </w:rPr>
            </w:pPr>
            <w:hyperlink r:id="rId59" w:history="1">
              <w:r w:rsidR="00346264" w:rsidRPr="00CE0A28">
                <w:rPr>
                  <w:rStyle w:val="Hyperlink"/>
                  <w:rFonts w:eastAsia="MS Gothic"/>
                  <w:color w:val="00B050"/>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CE0A28" w:rsidRDefault="00346264" w:rsidP="00346264">
            <w:pPr>
              <w:rPr>
                <w:rFonts w:eastAsia="MS Gothic"/>
                <w:color w:val="00B050"/>
                <w:kern w:val="24"/>
                <w:sz w:val="16"/>
                <w:szCs w:val="16"/>
              </w:rPr>
            </w:pPr>
            <w:r w:rsidRPr="00CE0A28">
              <w:rPr>
                <w:rFonts w:eastAsia="MS Gothic"/>
                <w:color w:val="00B050"/>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CE0A28" w:rsidRDefault="00346264" w:rsidP="00346264">
            <w:pPr>
              <w:rPr>
                <w:rFonts w:eastAsia="MS Gothic"/>
                <w:color w:val="00B050"/>
                <w:kern w:val="24"/>
                <w:sz w:val="16"/>
                <w:szCs w:val="16"/>
              </w:rPr>
            </w:pPr>
            <w:r w:rsidRPr="00CE0A28">
              <w:rPr>
                <w:rFonts w:eastAsia="MS Gothic"/>
                <w:color w:val="00B050"/>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6E29E47" w:rsidR="00346264" w:rsidRPr="00CE0A28" w:rsidRDefault="00CE0A28" w:rsidP="00346264">
            <w:pPr>
              <w:pStyle w:val="NormalWeb"/>
              <w:spacing w:before="0" w:beforeAutospacing="0" w:after="0" w:afterAutospacing="0"/>
              <w:jc w:val="center"/>
              <w:rPr>
                <w:rFonts w:eastAsia="MS Gothic"/>
                <w:color w:val="00B050"/>
                <w:kern w:val="24"/>
                <w:sz w:val="16"/>
                <w:szCs w:val="16"/>
              </w:rPr>
            </w:pPr>
            <w:r w:rsidRPr="00CE0A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CE0A28" w:rsidRDefault="00346264" w:rsidP="00346264">
            <w:pPr>
              <w:jc w:val="center"/>
              <w:rPr>
                <w:rFonts w:eastAsiaTheme="minorEastAsia"/>
                <w:color w:val="00B050"/>
                <w:kern w:val="24"/>
                <w:sz w:val="16"/>
                <w:szCs w:val="16"/>
              </w:rPr>
            </w:pPr>
            <w:r w:rsidRPr="00CE0A28">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CE0A28" w:rsidRDefault="00346264" w:rsidP="00346264">
            <w:pPr>
              <w:jc w:val="center"/>
              <w:rPr>
                <w:color w:val="00B050"/>
                <w:kern w:val="24"/>
                <w:sz w:val="16"/>
                <w:szCs w:val="16"/>
              </w:rPr>
            </w:pPr>
            <w:r w:rsidRPr="00CE0A28">
              <w:rPr>
                <w:rFonts w:eastAsia="MS Gothic"/>
                <w:color w:val="00B050"/>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CD29FF" w:rsidP="00346264">
            <w:pPr>
              <w:jc w:val="center"/>
              <w:rPr>
                <w:rFonts w:eastAsia="MS Gothic"/>
                <w:kern w:val="24"/>
                <w:sz w:val="16"/>
                <w:szCs w:val="16"/>
              </w:rPr>
            </w:pPr>
            <w:hyperlink r:id="rId60"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CD29FF" w:rsidP="00346264">
            <w:pPr>
              <w:jc w:val="center"/>
              <w:rPr>
                <w:rFonts w:eastAsia="MS Gothic"/>
                <w:kern w:val="24"/>
                <w:sz w:val="16"/>
                <w:szCs w:val="16"/>
              </w:rPr>
            </w:pPr>
            <w:hyperlink r:id="rId61"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CE0A28" w:rsidRDefault="00CD29FF" w:rsidP="00346264">
            <w:pPr>
              <w:jc w:val="center"/>
              <w:rPr>
                <w:rFonts w:eastAsia="MS Gothic"/>
                <w:color w:val="FFC000"/>
                <w:kern w:val="24"/>
                <w:sz w:val="16"/>
                <w:szCs w:val="16"/>
              </w:rPr>
            </w:pPr>
            <w:hyperlink r:id="rId62" w:history="1">
              <w:r w:rsidR="00346264" w:rsidRPr="00CE0A28">
                <w:rPr>
                  <w:rStyle w:val="Hyperlink"/>
                  <w:rFonts w:eastAsia="MS Gothic"/>
                  <w:color w:val="FFC000"/>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CE0A28" w:rsidRDefault="00346264" w:rsidP="00346264">
            <w:pPr>
              <w:rPr>
                <w:rFonts w:eastAsia="MS Gothic"/>
                <w:color w:val="FFC000"/>
                <w:kern w:val="24"/>
                <w:sz w:val="16"/>
                <w:szCs w:val="16"/>
              </w:rPr>
            </w:pPr>
            <w:r w:rsidRPr="00CE0A28">
              <w:rPr>
                <w:rFonts w:eastAsia="MS Gothic"/>
                <w:color w:val="FFC000"/>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CE0A28" w:rsidRDefault="00346264" w:rsidP="00346264">
            <w:pPr>
              <w:rPr>
                <w:rFonts w:eastAsia="MS Gothic"/>
                <w:color w:val="FFC000"/>
                <w:kern w:val="24"/>
                <w:sz w:val="16"/>
                <w:szCs w:val="16"/>
              </w:rPr>
            </w:pPr>
            <w:r w:rsidRPr="00CE0A28">
              <w:rPr>
                <w:rFonts w:eastAsia="MS Gothic"/>
                <w:color w:val="FFC000"/>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25069994" w:rsidR="00346264" w:rsidRPr="00CE0A28" w:rsidRDefault="00CE0A28" w:rsidP="00346264">
            <w:pPr>
              <w:pStyle w:val="NormalWeb"/>
              <w:spacing w:before="0" w:beforeAutospacing="0" w:after="0" w:afterAutospacing="0"/>
              <w:jc w:val="center"/>
              <w:rPr>
                <w:rFonts w:eastAsia="MS Gothic"/>
                <w:color w:val="FFC000"/>
                <w:kern w:val="24"/>
                <w:sz w:val="16"/>
                <w:szCs w:val="16"/>
              </w:rPr>
            </w:pPr>
            <w:r w:rsidRPr="00CE0A28">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CE0A28" w:rsidRDefault="00346264" w:rsidP="00346264">
            <w:pPr>
              <w:jc w:val="center"/>
              <w:rPr>
                <w:rFonts w:eastAsiaTheme="minorEastAsia"/>
                <w:color w:val="FFC000"/>
                <w:kern w:val="24"/>
                <w:sz w:val="16"/>
                <w:szCs w:val="16"/>
              </w:rPr>
            </w:pPr>
            <w:r w:rsidRPr="00CE0A28">
              <w:rPr>
                <w:rFonts w:eastAsia="MS Gothic"/>
                <w:color w:val="FFC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CE0A28" w:rsidRDefault="00346264" w:rsidP="00346264">
            <w:pPr>
              <w:jc w:val="center"/>
              <w:rPr>
                <w:color w:val="FFC000"/>
                <w:kern w:val="24"/>
                <w:sz w:val="16"/>
                <w:szCs w:val="16"/>
              </w:rPr>
            </w:pPr>
            <w:r w:rsidRPr="00CE0A28">
              <w:rPr>
                <w:rFonts w:eastAsia="MS Gothic"/>
                <w:color w:val="FFC000"/>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CD29FF" w:rsidP="00346264">
            <w:pPr>
              <w:jc w:val="center"/>
              <w:rPr>
                <w:rFonts w:eastAsia="MS Gothic"/>
                <w:kern w:val="24"/>
                <w:sz w:val="16"/>
                <w:szCs w:val="16"/>
              </w:rPr>
            </w:pPr>
            <w:hyperlink r:id="rId63"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CD29FF" w:rsidP="00BD3434">
            <w:pPr>
              <w:jc w:val="center"/>
              <w:rPr>
                <w:rFonts w:eastAsia="MS Gothic"/>
                <w:kern w:val="24"/>
                <w:sz w:val="16"/>
                <w:szCs w:val="16"/>
              </w:rPr>
            </w:pPr>
            <w:hyperlink r:id="rId64"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CD29FF" w:rsidP="00BD3434">
            <w:pPr>
              <w:jc w:val="center"/>
              <w:rPr>
                <w:rFonts w:eastAsia="MS Gothic"/>
                <w:kern w:val="24"/>
                <w:sz w:val="16"/>
                <w:szCs w:val="16"/>
              </w:rPr>
            </w:pPr>
            <w:hyperlink r:id="rId65"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CD29FF"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CD29FF" w:rsidP="00BD3434">
            <w:pPr>
              <w:jc w:val="center"/>
              <w:rPr>
                <w:rFonts w:eastAsia="MS Gothic"/>
                <w:kern w:val="24"/>
                <w:sz w:val="16"/>
                <w:szCs w:val="16"/>
              </w:rPr>
            </w:pPr>
            <w:hyperlink r:id="rId67"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CD29FF" w:rsidP="00BD3434">
            <w:pPr>
              <w:jc w:val="center"/>
              <w:rPr>
                <w:rFonts w:eastAsia="MS Gothic"/>
                <w:kern w:val="24"/>
                <w:sz w:val="16"/>
                <w:szCs w:val="16"/>
              </w:rPr>
            </w:pPr>
            <w:hyperlink r:id="rId68"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CD29FF" w:rsidP="00716B52">
            <w:pPr>
              <w:jc w:val="center"/>
              <w:rPr>
                <w:rFonts w:eastAsia="MS Gothic"/>
                <w:kern w:val="24"/>
                <w:sz w:val="16"/>
                <w:szCs w:val="16"/>
              </w:rPr>
            </w:pPr>
            <w:hyperlink r:id="rId69"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CD29FF" w:rsidP="00BD3434">
            <w:pPr>
              <w:jc w:val="center"/>
              <w:rPr>
                <w:rFonts w:eastAsia="MS Gothic"/>
                <w:kern w:val="24"/>
                <w:sz w:val="16"/>
                <w:szCs w:val="16"/>
              </w:rPr>
            </w:pPr>
            <w:hyperlink r:id="rId70"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2F1C25" w:rsidRDefault="00CD29FF" w:rsidP="00BD3434">
            <w:pPr>
              <w:jc w:val="center"/>
              <w:rPr>
                <w:rFonts w:eastAsia="MS Gothic"/>
                <w:color w:val="00B050"/>
                <w:kern w:val="24"/>
                <w:sz w:val="16"/>
                <w:szCs w:val="16"/>
              </w:rPr>
            </w:pPr>
            <w:hyperlink r:id="rId71" w:history="1">
              <w:r w:rsidR="00BD3434" w:rsidRPr="002F1C25">
                <w:rPr>
                  <w:rStyle w:val="Hyperlink"/>
                  <w:rFonts w:eastAsia="MS Gothic"/>
                  <w:color w:val="00B050"/>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50D1B9BB" w:rsidR="00BD3434" w:rsidRPr="002F1C25" w:rsidRDefault="002F1C25" w:rsidP="00BD343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CD29FF" w:rsidP="00BD3434">
            <w:pPr>
              <w:jc w:val="center"/>
              <w:rPr>
                <w:rFonts w:eastAsia="MS Gothic"/>
                <w:kern w:val="24"/>
                <w:sz w:val="16"/>
                <w:szCs w:val="16"/>
              </w:rPr>
            </w:pPr>
            <w:hyperlink r:id="rId72"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CD29FF"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B44570" w:rsidRDefault="00CD29FF" w:rsidP="00BD3434">
            <w:pPr>
              <w:jc w:val="center"/>
              <w:rPr>
                <w:rFonts w:eastAsia="MS Gothic"/>
                <w:color w:val="00B050"/>
                <w:kern w:val="24"/>
                <w:sz w:val="16"/>
                <w:szCs w:val="16"/>
              </w:rPr>
            </w:pPr>
            <w:hyperlink r:id="rId74" w:history="1">
              <w:r w:rsidR="00BD3434" w:rsidRPr="00B44570">
                <w:rPr>
                  <w:rStyle w:val="Hyperlink"/>
                  <w:rFonts w:eastAsia="MS Gothic"/>
                  <w:color w:val="00B050"/>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B44570" w:rsidRDefault="00BD3434" w:rsidP="00BD3434">
            <w:pPr>
              <w:rPr>
                <w:rFonts w:eastAsia="MS Gothic"/>
                <w:color w:val="00B050"/>
                <w:kern w:val="24"/>
                <w:sz w:val="16"/>
                <w:szCs w:val="16"/>
              </w:rPr>
            </w:pPr>
            <w:r w:rsidRPr="00B44570">
              <w:rPr>
                <w:rFonts w:eastAsia="MS Gothic"/>
                <w:color w:val="00B050"/>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B44570" w:rsidRDefault="00BD3434" w:rsidP="00BD3434">
            <w:pPr>
              <w:rPr>
                <w:rFonts w:eastAsia="MS Gothic"/>
                <w:color w:val="00B050"/>
                <w:kern w:val="24"/>
                <w:sz w:val="16"/>
                <w:szCs w:val="16"/>
              </w:rPr>
            </w:pPr>
            <w:r w:rsidRPr="00B44570">
              <w:rPr>
                <w:rFonts w:eastAsia="MS Gothic"/>
                <w:color w:val="00B050"/>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617D0BE5" w:rsidR="00BD3434" w:rsidRPr="00B44570" w:rsidRDefault="00B44570" w:rsidP="00BD3434">
            <w:pPr>
              <w:pStyle w:val="NormalWeb"/>
              <w:spacing w:before="0" w:beforeAutospacing="0" w:after="0" w:afterAutospacing="0"/>
              <w:jc w:val="center"/>
              <w:rPr>
                <w:rFonts w:eastAsia="MS Gothic"/>
                <w:color w:val="00B050"/>
                <w:kern w:val="24"/>
                <w:sz w:val="16"/>
                <w:szCs w:val="16"/>
              </w:rPr>
            </w:pPr>
            <w:r w:rsidRPr="00B4457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B44570" w:rsidRDefault="00BD3434" w:rsidP="00BD3434">
            <w:pPr>
              <w:jc w:val="center"/>
              <w:rPr>
                <w:rFonts w:eastAsia="MS Gothic"/>
                <w:color w:val="00B050"/>
                <w:kern w:val="24"/>
                <w:sz w:val="16"/>
                <w:szCs w:val="16"/>
              </w:rPr>
            </w:pPr>
            <w:r w:rsidRPr="00B44570">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B44570" w:rsidRDefault="00BD3434" w:rsidP="00BD3434">
            <w:pPr>
              <w:jc w:val="center"/>
              <w:rPr>
                <w:rFonts w:eastAsia="MS Gothic"/>
                <w:color w:val="00B050"/>
                <w:kern w:val="24"/>
                <w:sz w:val="16"/>
                <w:szCs w:val="16"/>
              </w:rPr>
            </w:pPr>
            <w:r w:rsidRPr="00B44570">
              <w:rPr>
                <w:rFonts w:eastAsia="MS Gothic"/>
                <w:color w:val="00B050"/>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CD29FF" w:rsidP="00062636">
            <w:pPr>
              <w:jc w:val="center"/>
              <w:rPr>
                <w:rFonts w:eastAsia="MS Gothic"/>
                <w:kern w:val="24"/>
                <w:sz w:val="16"/>
                <w:szCs w:val="16"/>
              </w:rPr>
            </w:pPr>
            <w:hyperlink r:id="rId75"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CB087A"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7C61731E" w:rsidR="00CB087A" w:rsidRPr="005E63B8" w:rsidRDefault="00CD29FF" w:rsidP="00CB087A">
            <w:pPr>
              <w:jc w:val="center"/>
              <w:rPr>
                <w:rFonts w:eastAsia="MS Gothic"/>
                <w:kern w:val="24"/>
                <w:sz w:val="16"/>
                <w:szCs w:val="16"/>
              </w:rPr>
            </w:pPr>
            <w:hyperlink r:id="rId76" w:history="1">
              <w:r w:rsidR="00CB087A" w:rsidRPr="00CB087A">
                <w:rPr>
                  <w:rStyle w:val="Hyperlink"/>
                  <w:rFonts w:eastAsia="MS Gothic"/>
                  <w:kern w:val="24"/>
                  <w:sz w:val="16"/>
                  <w:szCs w:val="16"/>
                </w:rPr>
                <w:t>24/0187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18941554" w:rsidR="00CB087A" w:rsidRPr="00DB2F48" w:rsidRDefault="00CB087A" w:rsidP="00CB087A">
            <w:pPr>
              <w:rPr>
                <w:rFonts w:eastAsia="MS Gothic"/>
                <w:color w:val="000000" w:themeColor="text1"/>
                <w:kern w:val="24"/>
                <w:sz w:val="16"/>
                <w:szCs w:val="16"/>
              </w:rPr>
            </w:pPr>
            <w:r w:rsidRPr="002B2AE8">
              <w:rPr>
                <w:rFonts w:eastAsia="MS Gothic"/>
                <w:color w:val="000000" w:themeColor="text1"/>
                <w:kern w:val="24"/>
                <w:sz w:val="16"/>
                <w:szCs w:val="16"/>
              </w:rPr>
              <w:t>Clarifications on the LDPC rate matching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0D890A12" w:rsidR="00CB087A" w:rsidRPr="00DB2F48" w:rsidRDefault="00CB087A" w:rsidP="00CB087A">
            <w:pPr>
              <w:rPr>
                <w:rFonts w:eastAsia="MS Gothic"/>
                <w:color w:val="000000" w:themeColor="text1"/>
                <w:kern w:val="24"/>
                <w:sz w:val="16"/>
                <w:szCs w:val="16"/>
              </w:rPr>
            </w:pPr>
            <w:r w:rsidRPr="00CB087A">
              <w:rPr>
                <w:rFonts w:eastAsia="MS Gothic"/>
                <w:color w:val="000000" w:themeColor="text1"/>
                <w:kern w:val="24"/>
                <w:sz w:val="16"/>
                <w:szCs w:val="16"/>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7F9A7C9E" w:rsidR="00CB087A" w:rsidRPr="00DB2F48" w:rsidRDefault="00CB087A" w:rsidP="00CB087A">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3766827F" w:rsidR="00CB087A" w:rsidRPr="00DB2F48" w:rsidRDefault="008F76D6" w:rsidP="00CB087A">
            <w:pPr>
              <w:jc w:val="center"/>
              <w:rPr>
                <w:rFonts w:eastAsia="MS Gothic"/>
                <w:color w:val="000000" w:themeColor="text1"/>
                <w:kern w:val="24"/>
                <w:sz w:val="16"/>
                <w:szCs w:val="16"/>
              </w:rPr>
            </w:pPr>
            <w:r>
              <w:rPr>
                <w:rFonts w:eastAsia="MS Gothic"/>
                <w:color w:val="000000" w:themeColor="text1"/>
                <w:kern w:val="24"/>
                <w:sz w:val="16"/>
                <w:szCs w:val="16"/>
              </w:rPr>
              <w:t>L</w:t>
            </w:r>
            <w:r w:rsidR="00CA3910">
              <w:rPr>
                <w:rFonts w:eastAsia="MS Gothic"/>
                <w:color w:val="000000" w:themeColor="text1"/>
                <w:kern w:val="24"/>
                <w:sz w:val="16"/>
                <w:szCs w:val="16"/>
              </w:rPr>
              <w:t>D</w:t>
            </w:r>
            <w:r>
              <w:rPr>
                <w:rFonts w:eastAsia="MS Gothic"/>
                <w:color w:val="000000" w:themeColor="text1"/>
                <w:kern w:val="24"/>
                <w:sz w:val="16"/>
                <w:szCs w:val="16"/>
              </w:rPr>
              <w:t>PC</w:t>
            </w: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6886BE60" w:rsidR="00CB087A" w:rsidRPr="00DB2F48" w:rsidRDefault="00CA3910" w:rsidP="00CB087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CD29FF" w:rsidP="00062636">
            <w:pPr>
              <w:jc w:val="center"/>
              <w:rPr>
                <w:rFonts w:eastAsia="MS Gothic"/>
                <w:kern w:val="24"/>
                <w:sz w:val="16"/>
                <w:szCs w:val="16"/>
              </w:rPr>
            </w:pPr>
            <w:hyperlink r:id="rId77"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C0CF6" w:rsidRPr="00BC5BE9" w14:paraId="4DFEA25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F7194" w14:textId="0ADB4469" w:rsidR="000C0CF6" w:rsidRDefault="000C0CF6" w:rsidP="000C0CF6">
            <w:pPr>
              <w:jc w:val="center"/>
              <w:rPr>
                <w:color w:val="FF0000"/>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5131B" w14:textId="18DC3169" w:rsidR="000C0CF6" w:rsidRPr="00C0494C" w:rsidRDefault="000C0CF6" w:rsidP="000C0CF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AD292" w14:textId="526044A3" w:rsidR="000C0CF6" w:rsidRPr="00C0494C" w:rsidRDefault="000C0CF6" w:rsidP="000C0CF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CE3C2" w14:textId="52360398" w:rsidR="000C0CF6" w:rsidRPr="008E12D3" w:rsidRDefault="000C0CF6" w:rsidP="000C0CF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A7692" w14:textId="7D34CB03" w:rsidR="000C0CF6" w:rsidRDefault="000C0CF6" w:rsidP="000C0CF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5B43AADC" w14:textId="6D5D2866" w:rsidR="000C0CF6" w:rsidRPr="008E12D3" w:rsidRDefault="000C0CF6" w:rsidP="000C0CF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C0CF6" w:rsidRPr="00BC5BE9" w14:paraId="63F1A07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36172" w14:textId="6937029C" w:rsidR="000C0CF6" w:rsidRPr="00711A1F" w:rsidRDefault="000C0CF6" w:rsidP="000C0CF6">
            <w:pPr>
              <w:jc w:val="center"/>
              <w:rPr>
                <w:rFonts w:eastAsia="MS Gothic"/>
                <w:color w:val="FF0000"/>
                <w:kern w:val="24"/>
                <w:sz w:val="16"/>
                <w:szCs w:val="16"/>
              </w:rPr>
            </w:pPr>
            <w:hyperlink r:id="rId78" w:history="1">
              <w:r w:rsidRPr="00AF654F">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28E1" w14:textId="7E6C0EE2" w:rsidR="000C0CF6" w:rsidRPr="00DB2F48" w:rsidRDefault="000C0CF6" w:rsidP="000C0CF6">
            <w:pPr>
              <w:rPr>
                <w:rFonts w:eastAsia="MS Gothic"/>
                <w:color w:val="000000" w:themeColor="text1"/>
                <w:kern w:val="24"/>
                <w:sz w:val="16"/>
                <w:szCs w:val="16"/>
              </w:rPr>
            </w:pPr>
            <w:r w:rsidRPr="00C0494C">
              <w:rPr>
                <w:rFonts w:eastAsia="MS Gothic"/>
                <w:color w:val="000000" w:themeColor="text1"/>
                <w:kern w:val="24"/>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3311A" w14:textId="1283E9BE" w:rsidR="000C0CF6" w:rsidRPr="00DB2F48" w:rsidRDefault="000C0CF6" w:rsidP="000C0CF6">
            <w:pPr>
              <w:rPr>
                <w:rFonts w:eastAsia="MS Gothic"/>
                <w:color w:val="000000" w:themeColor="text1"/>
                <w:kern w:val="24"/>
                <w:sz w:val="16"/>
                <w:szCs w:val="16"/>
              </w:rPr>
            </w:pPr>
            <w:r w:rsidRPr="00C0494C">
              <w:rPr>
                <w:rFonts w:eastAsia="MS Gothic"/>
                <w:color w:val="000000" w:themeColor="text1"/>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FABE8" w14:textId="69AAD864" w:rsidR="000C0CF6" w:rsidRPr="00DB2F48" w:rsidRDefault="000C0CF6" w:rsidP="000C0CF6">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2A7B1" w14:textId="5A3C6146" w:rsidR="000C0CF6" w:rsidRPr="00DB2F48" w:rsidRDefault="000C0CF6" w:rsidP="000C0CF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4804EC" w14:textId="596C9850" w:rsidR="000C0CF6" w:rsidRPr="00DB2F48" w:rsidRDefault="000C0CF6" w:rsidP="000C0CF6">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ED6A7C" w:rsidRPr="00BC5BE9" w14:paraId="432A335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9FAE" w14:textId="3BF73811" w:rsidR="00ED6A7C" w:rsidRPr="008E12D3" w:rsidRDefault="00ED6A7C" w:rsidP="00ED6A7C">
            <w:pPr>
              <w:jc w:val="center"/>
              <w:rPr>
                <w:sz w:val="16"/>
                <w:szCs w:val="16"/>
              </w:rPr>
            </w:pPr>
            <w:hyperlink r:id="rId79" w:history="1">
              <w:r w:rsidRPr="00ED6A7C">
                <w:rPr>
                  <w:rStyle w:val="Hyperlink"/>
                  <w:sz w:val="16"/>
                  <w:szCs w:val="16"/>
                </w:rPr>
                <w:t>24/</w:t>
              </w:r>
              <w:r w:rsidR="00157795">
                <w:rPr>
                  <w:rStyle w:val="Hyperlink"/>
                  <w:sz w:val="16"/>
                  <w:szCs w:val="16"/>
                </w:rPr>
                <w:t>0</w:t>
              </w:r>
              <w:r w:rsidRPr="00ED6A7C">
                <w:rPr>
                  <w:rStyle w:val="Hyperlink"/>
                  <w:sz w:val="16"/>
                  <w:szCs w:val="16"/>
                </w:rPr>
                <w:t>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CCA6D" w14:textId="113C1873" w:rsidR="00ED6A7C" w:rsidRPr="008E12D3" w:rsidRDefault="00ED6A7C" w:rsidP="00ED6A7C">
            <w:pPr>
              <w:rPr>
                <w:rFonts w:eastAsia="MS Gothic"/>
                <w:color w:val="000000" w:themeColor="text1"/>
                <w:kern w:val="24"/>
                <w:sz w:val="16"/>
                <w:szCs w:val="16"/>
              </w:rPr>
            </w:pPr>
            <w:r w:rsidRPr="008E12D3">
              <w:rPr>
                <w:rFonts w:eastAsia="MS Gothic"/>
                <w:color w:val="000000" w:themeColor="text1"/>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6E86F3" w14:textId="3CBE8D50" w:rsidR="00ED6A7C" w:rsidRPr="008E12D3" w:rsidRDefault="00ED6A7C" w:rsidP="00ED6A7C">
            <w:pPr>
              <w:rPr>
                <w:rFonts w:eastAsia="MS Gothic"/>
                <w:color w:val="000000" w:themeColor="text1"/>
                <w:kern w:val="24"/>
                <w:sz w:val="16"/>
                <w:szCs w:val="16"/>
              </w:rPr>
            </w:pPr>
            <w:r w:rsidRPr="00ED6A7C">
              <w:rPr>
                <w:rFonts w:eastAsia="MS Gothic"/>
                <w:color w:val="000000" w:themeColor="text1"/>
                <w:kern w:val="24"/>
                <w:sz w:val="16"/>
                <w:szCs w:val="16"/>
              </w:rPr>
              <w:t>Nima Namvar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D976" w14:textId="47A439AF" w:rsidR="00ED6A7C" w:rsidRPr="008E12D3" w:rsidRDefault="00ED6A7C" w:rsidP="00ED6A7C">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2851F" w14:textId="62022401" w:rsidR="00ED6A7C" w:rsidRPr="008E12D3" w:rsidRDefault="00ED6A7C" w:rsidP="00ED6A7C">
            <w:pPr>
              <w:jc w:val="center"/>
              <w:rPr>
                <w:rFonts w:eastAsia="MS Gothic"/>
                <w:color w:val="000000" w:themeColor="text1"/>
                <w:kern w:val="24"/>
                <w:sz w:val="16"/>
                <w:szCs w:val="16"/>
              </w:rPr>
            </w:pPr>
            <w:r>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4989B67A" w14:textId="37F4237E" w:rsidR="00ED6A7C" w:rsidRPr="008E12D3" w:rsidRDefault="00ED6A7C" w:rsidP="00ED6A7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751FB" w:rsidRPr="00BC5BE9" w14:paraId="216BADA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B63CD" w14:textId="08E07984" w:rsidR="001751FB" w:rsidRPr="008E12D3" w:rsidRDefault="001751FB" w:rsidP="001751FB">
            <w:pPr>
              <w:jc w:val="center"/>
              <w:rPr>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9A78" w14:textId="26A27F57" w:rsidR="001751FB" w:rsidRPr="008E12D3" w:rsidRDefault="001751FB" w:rsidP="001751FB">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12D61E" w14:textId="42FC03E6" w:rsidR="001751FB" w:rsidRPr="008E12D3" w:rsidRDefault="001751FB" w:rsidP="001751FB">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D25A7" w14:textId="592E597B" w:rsidR="001751FB" w:rsidRPr="008E12D3" w:rsidRDefault="001751FB" w:rsidP="001751FB">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A2898" w14:textId="622BB619" w:rsidR="001751FB" w:rsidRPr="008E12D3" w:rsidRDefault="001751FB" w:rsidP="001751FB">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C444083" w14:textId="41F5C4EF" w:rsidR="001751FB" w:rsidRPr="008E12D3" w:rsidRDefault="001751FB" w:rsidP="001751FB">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8E12D3"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8E12D3" w:rsidRPr="008E12D3" w:rsidRDefault="008E12D3" w:rsidP="008E12D3">
            <w:pPr>
              <w:jc w:val="center"/>
              <w:rPr>
                <w:rFonts w:eastAsia="MS Gothic"/>
                <w:kern w:val="24"/>
                <w:sz w:val="16"/>
                <w:szCs w:val="16"/>
              </w:rPr>
            </w:pPr>
            <w:hyperlink r:id="rId80" w:history="1">
              <w:r w:rsidRPr="008E12D3">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 xml:space="preserve">Dana </w:t>
            </w:r>
            <w:proofErr w:type="spellStart"/>
            <w:r w:rsidRPr="008E12D3">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Joint</w:t>
            </w:r>
          </w:p>
        </w:tc>
      </w:tr>
      <w:tr w:rsidR="008E12D3"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5766DA2B" w:rsidR="008E12D3" w:rsidRPr="008E12D3" w:rsidRDefault="008E12D3" w:rsidP="008E12D3">
            <w:pPr>
              <w:jc w:val="center"/>
              <w:rPr>
                <w:rFonts w:eastAsia="MS Gothic"/>
                <w:color w:val="00B050"/>
                <w:kern w:val="24"/>
                <w:sz w:val="16"/>
                <w:szCs w:val="16"/>
              </w:rPr>
            </w:pPr>
            <w:hyperlink r:id="rId81" w:history="1">
              <w:r w:rsidRPr="008E12D3">
                <w:rPr>
                  <w:rStyle w:val="Hyperlink"/>
                  <w:rFonts w:eastAsiaTheme="minorEastAsia"/>
                  <w:color w:val="00B050"/>
                  <w:kern w:val="24"/>
                  <w:sz w:val="16"/>
                  <w:szCs w:val="16"/>
                </w:rPr>
                <w:t>24/0176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8E12D3" w:rsidRPr="008E12D3" w:rsidRDefault="008E12D3" w:rsidP="008E12D3">
            <w:pPr>
              <w:rPr>
                <w:rFonts w:eastAsia="MS Gothic"/>
                <w:color w:val="00B050"/>
                <w:kern w:val="24"/>
                <w:sz w:val="16"/>
                <w:szCs w:val="16"/>
              </w:rPr>
            </w:pPr>
            <w:r w:rsidRPr="008E12D3">
              <w:rPr>
                <w:rFonts w:eastAsia="MS Gothic"/>
                <w:color w:val="00B050"/>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8E12D3" w:rsidRPr="008E12D3" w:rsidRDefault="008E12D3" w:rsidP="008E12D3">
            <w:pPr>
              <w:rPr>
                <w:rFonts w:eastAsia="MS Gothic"/>
                <w:color w:val="00B050"/>
                <w:kern w:val="24"/>
                <w:sz w:val="16"/>
                <w:szCs w:val="16"/>
              </w:rPr>
            </w:pPr>
            <w:r w:rsidRPr="008E12D3">
              <w:rPr>
                <w:rFonts w:eastAsia="MS Gothic"/>
                <w:color w:val="00B050"/>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8BCE21D" w:rsidR="008E12D3" w:rsidRPr="008E12D3" w:rsidRDefault="008E12D3" w:rsidP="008E12D3">
            <w:pPr>
              <w:pStyle w:val="NormalWeb"/>
              <w:spacing w:before="0" w:beforeAutospacing="0" w:after="0" w:afterAutospacing="0"/>
              <w:jc w:val="center"/>
              <w:rPr>
                <w:rFonts w:eastAsia="MS Gothic"/>
                <w:color w:val="00B050"/>
                <w:kern w:val="24"/>
                <w:sz w:val="16"/>
                <w:szCs w:val="16"/>
              </w:rPr>
            </w:pPr>
            <w:r w:rsidRPr="008E12D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8E12D3" w:rsidRPr="008E12D3" w:rsidRDefault="008E12D3" w:rsidP="008E12D3">
            <w:pPr>
              <w:jc w:val="center"/>
              <w:rPr>
                <w:rFonts w:eastAsia="MS Gothic"/>
                <w:color w:val="00B050"/>
                <w:kern w:val="24"/>
                <w:sz w:val="16"/>
                <w:szCs w:val="16"/>
              </w:rPr>
            </w:pPr>
            <w:r w:rsidRPr="008E12D3">
              <w:rPr>
                <w:rFonts w:eastAsia="MS Gothic"/>
                <w:color w:val="00B050"/>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8E12D3" w:rsidRPr="008E12D3" w:rsidRDefault="008E12D3" w:rsidP="008E12D3">
            <w:pPr>
              <w:jc w:val="center"/>
              <w:rPr>
                <w:rFonts w:eastAsia="MS Gothic"/>
                <w:color w:val="00B050"/>
                <w:kern w:val="24"/>
                <w:sz w:val="16"/>
                <w:szCs w:val="16"/>
              </w:rPr>
            </w:pPr>
            <w:r w:rsidRPr="008E12D3">
              <w:rPr>
                <w:rFonts w:eastAsia="MS Gothic"/>
                <w:color w:val="00B050"/>
                <w:kern w:val="24"/>
                <w:sz w:val="16"/>
                <w:szCs w:val="16"/>
              </w:rPr>
              <w:t>PHY</w:t>
            </w:r>
          </w:p>
        </w:tc>
      </w:tr>
      <w:tr w:rsidR="008E12D3"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8E12D3" w:rsidRPr="008E12D3" w:rsidRDefault="008E12D3" w:rsidP="008E12D3">
            <w:pPr>
              <w:jc w:val="center"/>
              <w:rPr>
                <w:rFonts w:eastAsia="MS Gothic"/>
                <w:kern w:val="24"/>
                <w:sz w:val="16"/>
                <w:szCs w:val="16"/>
              </w:rPr>
            </w:pPr>
            <w:hyperlink r:id="rId82" w:history="1">
              <w:r w:rsidRPr="008E12D3">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 xml:space="preserve">TXOP </w:t>
            </w:r>
            <w:proofErr w:type="spellStart"/>
            <w:r w:rsidRPr="008E12D3">
              <w:rPr>
                <w:rFonts w:eastAsia="MS Gothic"/>
                <w:color w:val="000000" w:themeColor="text1"/>
                <w:kern w:val="24"/>
                <w:sz w:val="16"/>
                <w:szCs w:val="16"/>
              </w:rPr>
              <w:t>preemption</w:t>
            </w:r>
            <w:proofErr w:type="spellEnd"/>
            <w:r w:rsidRPr="008E12D3">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6C5EA8" w:rsidRPr="00BC5BE9" w14:paraId="770E8E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5DE9" w14:textId="47BA22BA" w:rsidR="006C5EA8" w:rsidRPr="008E12D3" w:rsidRDefault="006C5EA8" w:rsidP="006C5EA8">
            <w:pPr>
              <w:jc w:val="center"/>
              <w:rPr>
                <w:sz w:val="16"/>
                <w:szCs w:val="16"/>
              </w:rPr>
            </w:pPr>
            <w:r w:rsidRPr="008E12D3">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47A9B" w14:textId="4AD31BCD" w:rsidR="006C5EA8" w:rsidRPr="008E12D3" w:rsidRDefault="006C5EA8" w:rsidP="006C5EA8">
            <w:pPr>
              <w:rPr>
                <w:rFonts w:eastAsia="MS Gothic"/>
                <w:color w:val="000000" w:themeColor="text1"/>
                <w:kern w:val="24"/>
                <w:sz w:val="16"/>
                <w:szCs w:val="16"/>
              </w:rPr>
            </w:pPr>
            <w:r w:rsidRPr="008E12D3">
              <w:rPr>
                <w:rFonts w:eastAsia="MS Gothic"/>
                <w:color w:val="000000" w:themeColor="text1"/>
                <w:kern w:val="24"/>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0404E" w14:textId="1FDE6656" w:rsidR="006C5EA8" w:rsidRPr="008E12D3" w:rsidRDefault="006C5EA8" w:rsidP="006C5EA8">
            <w:pPr>
              <w:rPr>
                <w:rFonts w:eastAsia="MS Gothic"/>
                <w:color w:val="000000" w:themeColor="text1"/>
                <w:kern w:val="24"/>
                <w:sz w:val="16"/>
                <w:szCs w:val="16"/>
              </w:rPr>
            </w:pPr>
            <w:r w:rsidRPr="008E12D3">
              <w:rPr>
                <w:rFonts w:eastAsia="MS Gothic"/>
                <w:color w:val="000000" w:themeColor="text1"/>
                <w:kern w:val="24"/>
                <w:sz w:val="16"/>
                <w:szCs w:val="16"/>
              </w:rPr>
              <w:t>Peshal Nayak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FF2C9" w14:textId="3208A312" w:rsidR="006C5EA8" w:rsidRPr="008E12D3" w:rsidRDefault="006C5EA8" w:rsidP="006C5EA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1EC00" w14:textId="1064BB5D" w:rsidR="006C5EA8" w:rsidRPr="008E12D3"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99793D0" w14:textId="03749FC1" w:rsidR="006C5EA8" w:rsidRPr="008E12D3"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E12D3" w:rsidRPr="00BC5BE9" w14:paraId="55184B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CD31F" w14:textId="46BD2983" w:rsidR="008E12D3" w:rsidRPr="008E12D3" w:rsidRDefault="008E12D3" w:rsidP="008E12D3">
            <w:pPr>
              <w:jc w:val="center"/>
              <w:rPr>
                <w:sz w:val="16"/>
                <w:szCs w:val="16"/>
              </w:rPr>
            </w:pPr>
            <w:hyperlink r:id="rId83" w:history="1">
              <w:r w:rsidRPr="008E12D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BF95F" w14:textId="12614183"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A7253" w14:textId="1A86C242"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Sean Coffey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0B890" w14:textId="59093F0C"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410E" w14:textId="52C48454"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84DA0A1" w14:textId="535A595E"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Joint</w:t>
            </w:r>
          </w:p>
        </w:tc>
      </w:tr>
      <w:tr w:rsidR="008E12D3" w:rsidRPr="00BC5BE9" w14:paraId="3C342C7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C4492" w14:textId="7FB3C9C3" w:rsidR="008E12D3" w:rsidRPr="008E12D3" w:rsidRDefault="008E12D3" w:rsidP="008E12D3">
            <w:pPr>
              <w:jc w:val="center"/>
              <w:rPr>
                <w:color w:val="FF0000"/>
                <w:sz w:val="16"/>
                <w:szCs w:val="16"/>
              </w:rPr>
            </w:pPr>
            <w:r w:rsidRPr="008E12D3">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F5853" w14:textId="51647E76"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C4655" w14:textId="1A20AB1D"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33773" w14:textId="196BBF72"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2E0F7" w14:textId="6E3C201A"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83D2152" w14:textId="67B088EE"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E12D3" w:rsidRPr="00BC5BE9" w14:paraId="3BA8582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8051" w14:textId="1F5C88C2" w:rsidR="008E12D3" w:rsidRPr="008E12D3" w:rsidRDefault="008E12D3" w:rsidP="008E12D3">
            <w:pPr>
              <w:jc w:val="center"/>
              <w:rPr>
                <w:color w:val="FF0000"/>
                <w:sz w:val="16"/>
                <w:szCs w:val="16"/>
              </w:rPr>
            </w:pPr>
            <w:hyperlink r:id="rId84" w:history="1">
              <w:r w:rsidR="00BC3342">
                <w:rPr>
                  <w:rStyle w:val="Hyperlink"/>
                  <w:sz w:val="16"/>
                  <w:szCs w:val="16"/>
                </w:rPr>
                <w:t>24/</w:t>
              </w:r>
              <w:r w:rsidR="00157795">
                <w:rPr>
                  <w:rStyle w:val="Hyperlink"/>
                  <w:sz w:val="16"/>
                  <w:szCs w:val="16"/>
                </w:rPr>
                <w:t>0</w:t>
              </w:r>
              <w:r w:rsidR="00BC3342">
                <w:rPr>
                  <w:rStyle w:val="Hyperlink"/>
                  <w:sz w:val="16"/>
                  <w:szCs w:val="16"/>
                </w:rPr>
                <w:t>3</w:t>
              </w:r>
              <w:r w:rsidRPr="008E12D3">
                <w:rPr>
                  <w:rStyle w:val="Hyperlink"/>
                  <w:sz w:val="16"/>
                  <w:szCs w:val="16"/>
                </w:rPr>
                <w:t>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F8104" w14:textId="3D1CF7AB"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Discussion on DRUs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524E8" w14:textId="5EF31D68"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5C9CC" w14:textId="394A53C1"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B7825" w14:textId="4C481A0C"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CCDF88" w14:textId="0E9F7C9A"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PHY</w:t>
            </w:r>
          </w:p>
        </w:tc>
      </w:tr>
      <w:tr w:rsidR="006C5EA8" w:rsidRPr="00BC5BE9" w14:paraId="2270A4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049FB" w14:textId="30D43588" w:rsidR="006C5EA8" w:rsidRPr="009A13F9" w:rsidRDefault="006C5EA8" w:rsidP="006C5EA8">
            <w:pPr>
              <w:jc w:val="center"/>
              <w:rPr>
                <w:color w:val="FF0000"/>
                <w:sz w:val="16"/>
                <w:szCs w:val="16"/>
              </w:rPr>
            </w:pPr>
            <w:r>
              <w:rPr>
                <w:color w:val="FF0000"/>
                <w:sz w:val="16"/>
                <w:szCs w:val="16"/>
              </w:rPr>
              <w:t>24/0</w:t>
            </w:r>
            <w:r w:rsidRPr="00F00DA9">
              <w:rPr>
                <w:color w:val="FF0000"/>
                <w:sz w:val="16"/>
                <w:szCs w:val="16"/>
              </w:rPr>
              <w:t>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32DB3" w14:textId="58166FCE" w:rsidR="006C5EA8" w:rsidRPr="00047470" w:rsidRDefault="006C5EA8" w:rsidP="006C5EA8">
            <w:pPr>
              <w:rPr>
                <w:rFonts w:eastAsia="MS Gothic"/>
                <w:color w:val="000000" w:themeColor="text1"/>
                <w:kern w:val="24"/>
                <w:sz w:val="16"/>
                <w:szCs w:val="16"/>
              </w:rPr>
            </w:pPr>
            <w:r w:rsidRPr="00F00DA9">
              <w:rPr>
                <w:rFonts w:eastAsia="MS Gothic"/>
                <w:color w:val="000000" w:themeColor="text1"/>
                <w:kern w:val="24"/>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0D0E43" w14:textId="6FCC2406" w:rsidR="006C5EA8" w:rsidRPr="00047470" w:rsidRDefault="006C5EA8" w:rsidP="006C5EA8">
            <w:pPr>
              <w:rPr>
                <w:rFonts w:eastAsia="MS Gothic"/>
                <w:color w:val="000000" w:themeColor="text1"/>
                <w:kern w:val="24"/>
                <w:sz w:val="16"/>
                <w:szCs w:val="16"/>
              </w:rPr>
            </w:pPr>
            <w:r>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8D8D6" w14:textId="058EF37E" w:rsidR="006C5EA8" w:rsidRPr="008E12D3" w:rsidRDefault="006C5EA8" w:rsidP="006C5EA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1F0" w14:textId="581FDF3F" w:rsidR="006C5EA8" w:rsidRDefault="006C5EA8" w:rsidP="006C5EA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60DFA5" w14:textId="59C44FBF" w:rsidR="006C5EA8"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6C5EA8" w:rsidRPr="00BC5BE9" w14:paraId="388401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8D1DC2" w14:textId="5B3446C0" w:rsidR="006C5EA8" w:rsidRPr="009A13F9" w:rsidRDefault="006C5EA8" w:rsidP="006C5EA8">
            <w:pPr>
              <w:jc w:val="center"/>
              <w:rPr>
                <w:color w:val="FF0000"/>
                <w:sz w:val="16"/>
                <w:szCs w:val="16"/>
              </w:rPr>
            </w:pPr>
            <w:hyperlink r:id="rId85" w:history="1">
              <w:r w:rsidRPr="00D35FA9">
                <w:rPr>
                  <w:rStyle w:val="Hyperlink"/>
                  <w:sz w:val="16"/>
                  <w:szCs w:val="16"/>
                </w:rPr>
                <w:t>24/</w:t>
              </w:r>
              <w:r>
                <w:rPr>
                  <w:rStyle w:val="Hyperlink"/>
                  <w:sz w:val="16"/>
                  <w:szCs w:val="16"/>
                </w:rPr>
                <w:t>0</w:t>
              </w:r>
              <w:r w:rsidRPr="00D35FA9">
                <w:rPr>
                  <w:rStyle w:val="Hyperlink"/>
                  <w:sz w:val="16"/>
                  <w:szCs w:val="16"/>
                </w:rPr>
                <w:t>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B7504" w14:textId="7F8B10F5" w:rsidR="006C5EA8" w:rsidRPr="00047470" w:rsidRDefault="006C5EA8" w:rsidP="006C5EA8">
            <w:pPr>
              <w:rPr>
                <w:rFonts w:eastAsia="MS Gothic"/>
                <w:color w:val="000000" w:themeColor="text1"/>
                <w:kern w:val="24"/>
                <w:sz w:val="16"/>
                <w:szCs w:val="16"/>
              </w:rPr>
            </w:pPr>
            <w:r w:rsidRPr="00F00DA9">
              <w:rPr>
                <w:rFonts w:eastAsia="MS Gothic"/>
                <w:color w:val="000000" w:themeColor="text1"/>
                <w:kern w:val="24"/>
                <w:sz w:val="16"/>
                <w:szCs w:val="16"/>
              </w:rPr>
              <w:t xml:space="preserve">Enabling </w:t>
            </w:r>
            <w:proofErr w:type="spellStart"/>
            <w:r w:rsidRPr="00F00DA9">
              <w:rPr>
                <w:rFonts w:eastAsia="MS Gothic"/>
                <w:color w:val="000000" w:themeColor="text1"/>
                <w:kern w:val="24"/>
                <w:sz w:val="16"/>
                <w:szCs w:val="16"/>
              </w:rPr>
              <w:t>Unscheduling</w:t>
            </w:r>
            <w:proofErr w:type="spellEnd"/>
            <w:r w:rsidRPr="00F00DA9">
              <w:rPr>
                <w:rFonts w:eastAsia="MS Gothic"/>
                <w:color w:val="000000" w:themeColor="text1"/>
                <w:kern w:val="24"/>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F69D" w14:textId="151685B6" w:rsidR="006C5EA8" w:rsidRPr="00047470" w:rsidRDefault="006C5EA8" w:rsidP="006C5EA8">
            <w:pPr>
              <w:rPr>
                <w:rFonts w:eastAsia="MS Gothic"/>
                <w:color w:val="000000" w:themeColor="text1"/>
                <w:kern w:val="24"/>
                <w:sz w:val="16"/>
                <w:szCs w:val="16"/>
              </w:rPr>
            </w:pPr>
            <w:r>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5CEE8" w14:textId="1C145097" w:rsidR="006C5EA8" w:rsidRPr="008E12D3" w:rsidRDefault="006C5EA8" w:rsidP="006C5EA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8D5F" w14:textId="5264708B" w:rsidR="006C5EA8" w:rsidRDefault="006C5EA8" w:rsidP="006C5EA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8AF4F5A" w14:textId="723E6D78" w:rsidR="006C5EA8"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047470" w:rsidRPr="00BC5BE9" w14:paraId="31D890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1B00D" w14:textId="07E60BBA" w:rsidR="00047470" w:rsidRPr="008E12D3" w:rsidRDefault="00047470" w:rsidP="00047470">
            <w:pPr>
              <w:jc w:val="center"/>
              <w:rPr>
                <w:sz w:val="16"/>
                <w:szCs w:val="16"/>
              </w:rPr>
            </w:pPr>
            <w:r w:rsidRPr="009A13F9">
              <w:rPr>
                <w:color w:val="FF0000"/>
                <w:sz w:val="16"/>
                <w:szCs w:val="16"/>
              </w:rPr>
              <w:t>24/</w:t>
            </w:r>
            <w:r w:rsidR="00157795">
              <w:rPr>
                <w:color w:val="FF0000"/>
                <w:sz w:val="16"/>
                <w:szCs w:val="16"/>
              </w:rPr>
              <w:t>0</w:t>
            </w:r>
            <w:r w:rsidRPr="009A13F9">
              <w:rPr>
                <w:color w:val="FF0000"/>
                <w:sz w:val="16"/>
                <w:szCs w:val="16"/>
              </w:rPr>
              <w:t>382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BD956" w14:textId="13FA3306" w:rsidR="00047470" w:rsidRPr="008E12D3" w:rsidRDefault="00047470" w:rsidP="00047470">
            <w:pPr>
              <w:rPr>
                <w:rFonts w:eastAsia="MS Gothic"/>
                <w:color w:val="000000" w:themeColor="text1"/>
                <w:kern w:val="24"/>
                <w:sz w:val="16"/>
                <w:szCs w:val="16"/>
              </w:rPr>
            </w:pPr>
            <w:r w:rsidRPr="00047470">
              <w:rPr>
                <w:rFonts w:eastAsia="MS Gothic"/>
                <w:color w:val="000000" w:themeColor="text1"/>
                <w:kern w:val="24"/>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8066" w14:textId="4FCBB354" w:rsidR="00047470" w:rsidRPr="008E12D3" w:rsidRDefault="00047470" w:rsidP="00047470">
            <w:pPr>
              <w:rPr>
                <w:rFonts w:eastAsia="MS Gothic"/>
                <w:color w:val="000000" w:themeColor="text1"/>
                <w:kern w:val="24"/>
                <w:sz w:val="16"/>
                <w:szCs w:val="16"/>
              </w:rPr>
            </w:pPr>
            <w:r w:rsidRPr="00047470">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39FD3" w14:textId="2E38CAE9" w:rsidR="00047470" w:rsidRPr="008E12D3" w:rsidRDefault="00047470" w:rsidP="00047470">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7222A" w14:textId="1B80B6C7" w:rsidR="00047470" w:rsidRPr="008E12D3" w:rsidRDefault="00047470" w:rsidP="00047470">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3968E29" w14:textId="2BC9C190" w:rsidR="00047470" w:rsidRPr="008E12D3" w:rsidRDefault="00047470" w:rsidP="00047470">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A618B" w:rsidRPr="00BC5BE9" w14:paraId="39DEAB4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B282C" w14:textId="3A19B94A" w:rsidR="004A618B" w:rsidRPr="009A13F9" w:rsidRDefault="004A618B" w:rsidP="004A618B">
            <w:pPr>
              <w:jc w:val="center"/>
              <w:rPr>
                <w:color w:val="FF0000"/>
                <w:sz w:val="16"/>
                <w:szCs w:val="16"/>
              </w:rPr>
            </w:pPr>
            <w:r>
              <w:rPr>
                <w:color w:val="FF0000"/>
                <w:sz w:val="16"/>
                <w:szCs w:val="16"/>
              </w:rPr>
              <w:t>24/</w:t>
            </w:r>
            <w:r w:rsidR="00157795">
              <w:rPr>
                <w:color w:val="FF0000"/>
                <w:sz w:val="16"/>
                <w:szCs w:val="16"/>
              </w:rPr>
              <w:t>0</w:t>
            </w:r>
            <w:r>
              <w:rPr>
                <w:color w:val="FF0000"/>
                <w:sz w:val="16"/>
                <w:szCs w:val="16"/>
              </w:rPr>
              <w:t>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10044" w14:textId="6F3ECB40" w:rsidR="004A618B" w:rsidRPr="00047470" w:rsidRDefault="004A618B" w:rsidP="004A618B">
            <w:pPr>
              <w:rPr>
                <w:rFonts w:eastAsia="MS Gothic"/>
                <w:color w:val="000000" w:themeColor="text1"/>
                <w:kern w:val="24"/>
                <w:sz w:val="16"/>
                <w:szCs w:val="16"/>
              </w:rPr>
            </w:pPr>
            <w:r w:rsidRPr="004A618B">
              <w:rPr>
                <w:rFonts w:eastAsia="MS Gothic"/>
                <w:color w:val="000000" w:themeColor="text1"/>
                <w:kern w:val="24"/>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41A34" w14:textId="24632711" w:rsidR="004A618B" w:rsidRPr="00047470" w:rsidRDefault="004A618B" w:rsidP="004A618B">
            <w:pPr>
              <w:rPr>
                <w:rFonts w:eastAsia="MS Gothic"/>
                <w:color w:val="000000" w:themeColor="text1"/>
                <w:kern w:val="24"/>
                <w:sz w:val="16"/>
                <w:szCs w:val="16"/>
              </w:rPr>
            </w:pPr>
            <w:r w:rsidRPr="004A618B">
              <w:rPr>
                <w:rFonts w:eastAsia="MS Gothic"/>
                <w:color w:val="000000" w:themeColor="text1"/>
                <w:kern w:val="24"/>
                <w:sz w:val="16"/>
                <w:szCs w:val="16"/>
              </w:rPr>
              <w:t>Mohamed Abouelseoud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E0D23" w14:textId="3927701F" w:rsidR="004A618B" w:rsidRPr="008E12D3" w:rsidRDefault="004A618B" w:rsidP="004A618B">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AE629" w14:textId="39052CC7" w:rsidR="004A618B" w:rsidRDefault="004A618B" w:rsidP="004A618B">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C6C82B2" w14:textId="1693AE21" w:rsidR="004A618B" w:rsidRDefault="004A618B" w:rsidP="004A618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0494C" w:rsidRPr="00BC5BE9" w14:paraId="453C309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42EADB" w14:textId="23D18D67" w:rsidR="00C0494C" w:rsidRDefault="0097511C" w:rsidP="00C0494C">
            <w:pPr>
              <w:jc w:val="center"/>
              <w:rPr>
                <w:color w:val="FF0000"/>
                <w:sz w:val="16"/>
                <w:szCs w:val="16"/>
              </w:rPr>
            </w:pPr>
            <w:hyperlink r:id="rId86" w:history="1">
              <w:r w:rsidR="007C6ADC" w:rsidRPr="0097511C">
                <w:rPr>
                  <w:rStyle w:val="Hyperlink"/>
                  <w:sz w:val="16"/>
                  <w:szCs w:val="16"/>
                </w:rPr>
                <w:t>24/</w:t>
              </w:r>
              <w:r w:rsidR="00157795" w:rsidRPr="0097511C">
                <w:rPr>
                  <w:rStyle w:val="Hyperlink"/>
                  <w:sz w:val="16"/>
                  <w:szCs w:val="16"/>
                </w:rPr>
                <w:t>0</w:t>
              </w:r>
              <w:r w:rsidR="00C0494C" w:rsidRPr="0097511C">
                <w:rPr>
                  <w:rStyle w:val="Hyperlink"/>
                  <w:sz w:val="16"/>
                  <w:szCs w:val="16"/>
                </w:rPr>
                <w:t>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8C06D" w14:textId="2B6EDC86" w:rsidR="00C0494C" w:rsidRPr="00047470" w:rsidRDefault="00C0494C" w:rsidP="00C0494C">
            <w:pPr>
              <w:rPr>
                <w:rFonts w:eastAsia="MS Gothic"/>
                <w:color w:val="000000" w:themeColor="text1"/>
                <w:kern w:val="24"/>
                <w:sz w:val="16"/>
                <w:szCs w:val="16"/>
              </w:rPr>
            </w:pPr>
            <w:r w:rsidRPr="00C0494C">
              <w:rPr>
                <w:rFonts w:eastAsia="MS Gothic"/>
                <w:color w:val="000000" w:themeColor="text1"/>
                <w:kern w:val="24"/>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B12E0" w14:textId="67D61611" w:rsidR="00C0494C" w:rsidRPr="00047470" w:rsidRDefault="00C0494C" w:rsidP="00C0494C">
            <w:pPr>
              <w:rPr>
                <w:rFonts w:eastAsia="MS Gothic"/>
                <w:color w:val="000000" w:themeColor="text1"/>
                <w:kern w:val="24"/>
                <w:sz w:val="16"/>
                <w:szCs w:val="16"/>
              </w:rPr>
            </w:pPr>
            <w:r w:rsidRPr="00C0494C">
              <w:rPr>
                <w:rFonts w:eastAsia="MS Gothic"/>
                <w:color w:val="000000" w:themeColor="text1"/>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01031" w14:textId="27F7DC35" w:rsidR="00C0494C" w:rsidRPr="008E12D3" w:rsidRDefault="00C0494C" w:rsidP="00C0494C">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9E22C" w14:textId="6AC79D9D" w:rsidR="00C0494C" w:rsidRDefault="00C0494C" w:rsidP="00C0494C">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AB67890" w14:textId="06F6915D" w:rsidR="00C0494C" w:rsidRDefault="00C0494C" w:rsidP="00C0494C">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C0494C" w:rsidRPr="00BC5BE9" w14:paraId="3AA93A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769CBF" w14:textId="08CD386E" w:rsidR="00C0494C" w:rsidRDefault="00AF654F" w:rsidP="00C0494C">
            <w:pPr>
              <w:jc w:val="center"/>
              <w:rPr>
                <w:color w:val="FF0000"/>
                <w:sz w:val="16"/>
                <w:szCs w:val="16"/>
              </w:rPr>
            </w:pPr>
            <w:hyperlink r:id="rId87" w:history="1">
              <w:r w:rsidR="007C6ADC" w:rsidRPr="00AF654F">
                <w:rPr>
                  <w:rStyle w:val="Hyperlink"/>
                  <w:sz w:val="16"/>
                  <w:szCs w:val="16"/>
                </w:rPr>
                <w:t>24</w:t>
              </w:r>
              <w:r w:rsidR="00157795" w:rsidRPr="00AF654F">
                <w:rPr>
                  <w:rStyle w:val="Hyperlink"/>
                  <w:sz w:val="16"/>
                  <w:szCs w:val="16"/>
                </w:rPr>
                <w:t>/0</w:t>
              </w:r>
              <w:r w:rsidR="00C0494C" w:rsidRPr="00AF654F">
                <w:rPr>
                  <w:rStyle w:val="Hyperlink"/>
                  <w:sz w:val="16"/>
                  <w:szCs w:val="16"/>
                </w:rPr>
                <w:t>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8198A" w14:textId="0C1A353F" w:rsidR="00C0494C" w:rsidRPr="00047470" w:rsidRDefault="00C0494C" w:rsidP="00C0494C">
            <w:pPr>
              <w:rPr>
                <w:rFonts w:eastAsia="MS Gothic"/>
                <w:color w:val="000000" w:themeColor="text1"/>
                <w:kern w:val="24"/>
                <w:sz w:val="16"/>
                <w:szCs w:val="16"/>
              </w:rPr>
            </w:pPr>
            <w:r w:rsidRPr="00C0494C">
              <w:rPr>
                <w:rFonts w:eastAsia="MS Gothic"/>
                <w:color w:val="000000" w:themeColor="text1"/>
                <w:kern w:val="24"/>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887EA" w14:textId="21D5D91E" w:rsidR="00C0494C" w:rsidRPr="00047470" w:rsidRDefault="00C0494C" w:rsidP="00C0494C">
            <w:pPr>
              <w:rPr>
                <w:rFonts w:eastAsia="MS Gothic"/>
                <w:color w:val="000000" w:themeColor="text1"/>
                <w:kern w:val="24"/>
                <w:sz w:val="16"/>
                <w:szCs w:val="16"/>
              </w:rPr>
            </w:pPr>
            <w:r w:rsidRPr="00C0494C">
              <w:rPr>
                <w:rFonts w:eastAsia="MS Gothic"/>
                <w:color w:val="000000" w:themeColor="text1"/>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31279" w14:textId="7181517F" w:rsidR="00C0494C" w:rsidRPr="008E12D3" w:rsidRDefault="00C0494C" w:rsidP="00C0494C">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87D1B" w14:textId="09205892" w:rsidR="00C0494C" w:rsidRDefault="00C0494C" w:rsidP="00C0494C">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C0443C9" w14:textId="38F28E04" w:rsidR="00C0494C" w:rsidRDefault="00C0494C" w:rsidP="00C0494C">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F80C8D" w:rsidRPr="00BC5BE9" w14:paraId="27CB42F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B32B6" w14:textId="4FD244E3" w:rsidR="00F80C8D" w:rsidRDefault="00F80C8D" w:rsidP="00F80C8D">
            <w:pPr>
              <w:jc w:val="center"/>
              <w:rPr>
                <w:color w:val="FF0000"/>
                <w:sz w:val="16"/>
                <w:szCs w:val="16"/>
              </w:rPr>
            </w:pPr>
            <w:r w:rsidRPr="00F80C8D">
              <w:rPr>
                <w:color w:val="FF0000"/>
                <w:sz w:val="16"/>
                <w:szCs w:val="16"/>
              </w:rPr>
              <w:t>24/</w:t>
            </w:r>
            <w:r w:rsidR="00D35FA9">
              <w:rPr>
                <w:color w:val="FF0000"/>
                <w:sz w:val="16"/>
                <w:szCs w:val="16"/>
              </w:rPr>
              <w:t>0</w:t>
            </w:r>
            <w:r w:rsidRPr="00F80C8D">
              <w:rPr>
                <w:color w:val="FF0000"/>
                <w:sz w:val="16"/>
                <w:szCs w:val="16"/>
              </w:rPr>
              <w:t>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1521CB" w14:textId="0D3BB4E9" w:rsidR="00F80C8D" w:rsidRPr="00047470" w:rsidRDefault="00F80C8D" w:rsidP="00F80C8D">
            <w:pPr>
              <w:rPr>
                <w:rFonts w:eastAsia="MS Gothic"/>
                <w:color w:val="000000" w:themeColor="text1"/>
                <w:kern w:val="24"/>
                <w:sz w:val="16"/>
                <w:szCs w:val="16"/>
              </w:rPr>
            </w:pPr>
            <w:r w:rsidRPr="009425FA">
              <w:rPr>
                <w:rFonts w:eastAsia="MS Gothic"/>
                <w:color w:val="000000" w:themeColor="text1"/>
                <w:kern w:val="24"/>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E52FF" w14:textId="7258B8CA" w:rsidR="00F80C8D" w:rsidRPr="00047470" w:rsidRDefault="00F80C8D" w:rsidP="00F80C8D">
            <w:pPr>
              <w:rPr>
                <w:rFonts w:eastAsia="MS Gothic"/>
                <w:color w:val="000000" w:themeColor="text1"/>
                <w:kern w:val="24"/>
                <w:sz w:val="16"/>
                <w:szCs w:val="16"/>
              </w:rPr>
            </w:pPr>
            <w:r w:rsidRPr="00F80C8D">
              <w:rPr>
                <w:rFonts w:eastAsia="MS Gothic"/>
                <w:color w:val="000000" w:themeColor="text1"/>
                <w:kern w:val="24"/>
                <w:sz w:val="16"/>
                <w:szCs w:val="16"/>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2C9D7" w14:textId="6283C7D8" w:rsidR="00F80C8D" w:rsidRPr="008E12D3" w:rsidRDefault="00F80C8D" w:rsidP="00F80C8D">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628B4" w14:textId="1E1863CD" w:rsidR="00F80C8D" w:rsidRDefault="00F80C8D" w:rsidP="00F80C8D">
            <w:pPr>
              <w:jc w:val="center"/>
              <w:rPr>
                <w:rFonts w:eastAsia="MS Gothic"/>
                <w:color w:val="000000" w:themeColor="text1"/>
                <w:kern w:val="24"/>
                <w:sz w:val="16"/>
                <w:szCs w:val="16"/>
              </w:rPr>
            </w:pPr>
            <w:r>
              <w:rPr>
                <w:rFonts w:eastAsia="MS Gothic"/>
                <w:color w:val="000000" w:themeColor="text1"/>
                <w:kern w:val="24"/>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77D454EF" w14:textId="4ECD8D23" w:rsidR="00F80C8D" w:rsidRDefault="00F80C8D" w:rsidP="00F80C8D">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F80C8D" w:rsidRPr="00BC5BE9" w14:paraId="4F0F6D0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FE88" w14:textId="50A98D22" w:rsidR="00F80C8D" w:rsidRDefault="00F80C8D" w:rsidP="00F80C8D">
            <w:pPr>
              <w:jc w:val="center"/>
              <w:rPr>
                <w:color w:val="FF0000"/>
                <w:sz w:val="16"/>
                <w:szCs w:val="16"/>
              </w:rPr>
            </w:pPr>
            <w:r w:rsidRPr="00F80C8D">
              <w:rPr>
                <w:color w:val="FF0000"/>
                <w:sz w:val="16"/>
                <w:szCs w:val="16"/>
              </w:rPr>
              <w:t>24/</w:t>
            </w:r>
            <w:r w:rsidR="00D35FA9">
              <w:rPr>
                <w:color w:val="FF0000"/>
                <w:sz w:val="16"/>
                <w:szCs w:val="16"/>
              </w:rPr>
              <w:t>0</w:t>
            </w:r>
            <w:r w:rsidRPr="00F80C8D">
              <w:rPr>
                <w:color w:val="FF0000"/>
                <w:sz w:val="16"/>
                <w:szCs w:val="16"/>
              </w:rPr>
              <w:t>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58A75" w14:textId="43A187F1" w:rsidR="00F80C8D" w:rsidRPr="00047470" w:rsidRDefault="00F80C8D" w:rsidP="00F80C8D">
            <w:pPr>
              <w:rPr>
                <w:rFonts w:eastAsia="MS Gothic"/>
                <w:color w:val="000000" w:themeColor="text1"/>
                <w:kern w:val="24"/>
                <w:sz w:val="16"/>
                <w:szCs w:val="16"/>
              </w:rPr>
            </w:pPr>
            <w:r w:rsidRPr="009425FA">
              <w:rPr>
                <w:rFonts w:eastAsia="MS Gothic"/>
                <w:color w:val="000000" w:themeColor="text1"/>
                <w:kern w:val="24"/>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DAFA7" w14:textId="2D7063CD" w:rsidR="00F80C8D" w:rsidRPr="00047470" w:rsidRDefault="00F80C8D" w:rsidP="00F80C8D">
            <w:pPr>
              <w:rPr>
                <w:rFonts w:eastAsia="MS Gothic"/>
                <w:color w:val="000000" w:themeColor="text1"/>
                <w:kern w:val="24"/>
                <w:sz w:val="16"/>
                <w:szCs w:val="16"/>
              </w:rPr>
            </w:pPr>
            <w:r w:rsidRPr="00F80C8D">
              <w:rPr>
                <w:rFonts w:eastAsia="MS Gothic"/>
                <w:color w:val="000000" w:themeColor="text1"/>
                <w:kern w:val="24"/>
                <w:sz w:val="16"/>
                <w:szCs w:val="16"/>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86AF8" w14:textId="45DA0529" w:rsidR="00F80C8D" w:rsidRPr="008E12D3" w:rsidRDefault="00F80C8D" w:rsidP="00F80C8D">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C62A3" w14:textId="126AACD0" w:rsidR="00F80C8D" w:rsidRDefault="00F80C8D" w:rsidP="00F80C8D">
            <w:pPr>
              <w:jc w:val="center"/>
              <w:rPr>
                <w:rFonts w:eastAsia="MS Gothic"/>
                <w:color w:val="000000" w:themeColor="text1"/>
                <w:kern w:val="24"/>
                <w:sz w:val="16"/>
                <w:szCs w:val="16"/>
              </w:rPr>
            </w:pPr>
            <w:r>
              <w:rPr>
                <w:rFonts w:eastAsia="MS Gothic"/>
                <w:color w:val="000000" w:themeColor="text1"/>
                <w:kern w:val="24"/>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24F1106A" w14:textId="490D0EB7" w:rsidR="00F80C8D" w:rsidRDefault="00F80C8D" w:rsidP="00F80C8D">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E12D3"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8E12D3" w:rsidRPr="004D2388" w:rsidRDefault="008E12D3" w:rsidP="008E12D3">
            <w:pPr>
              <w:jc w:val="center"/>
              <w:rPr>
                <w:rFonts w:eastAsia="MS Gothic"/>
                <w:color w:val="000000" w:themeColor="text1"/>
                <w:kern w:val="24"/>
                <w:sz w:val="18"/>
                <w:szCs w:val="18"/>
              </w:rPr>
            </w:pPr>
          </w:p>
        </w:tc>
      </w:tr>
      <w:tr w:rsidR="008E12D3"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8E12D3" w:rsidRPr="00DB2F48" w:rsidRDefault="008E12D3" w:rsidP="008E12D3">
            <w:pPr>
              <w:jc w:val="center"/>
              <w:rPr>
                <w:rFonts w:eastAsia="MS Gothic"/>
                <w:color w:val="FF0000"/>
                <w:kern w:val="24"/>
                <w:sz w:val="16"/>
                <w:szCs w:val="16"/>
              </w:rPr>
            </w:pPr>
            <w:hyperlink r:id="rId88" w:history="1">
              <w:r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8E12D3" w:rsidRPr="00DB2F48" w:rsidRDefault="008E12D3" w:rsidP="008E12D3">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8E12D3"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8E12D3" w:rsidRPr="00DB2F48" w:rsidRDefault="008E12D3" w:rsidP="008E12D3">
            <w:pPr>
              <w:jc w:val="center"/>
              <w:rPr>
                <w:rFonts w:eastAsia="MS Gothic"/>
                <w:color w:val="FF0000"/>
                <w:kern w:val="24"/>
                <w:sz w:val="16"/>
                <w:szCs w:val="16"/>
              </w:rPr>
            </w:pPr>
            <w:hyperlink r:id="rId89" w:history="1">
              <w:r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8E12D3" w:rsidRPr="00DB2F48" w:rsidRDefault="008E12D3" w:rsidP="008E12D3">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8E12D3"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8E12D3" w:rsidRPr="00DB2F48" w:rsidRDefault="008E12D3" w:rsidP="008E12D3">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8E12D3" w:rsidRPr="00DB2F48" w:rsidRDefault="008E12D3" w:rsidP="008E12D3">
            <w:pPr>
              <w:rPr>
                <w:rFonts w:eastAsia="MS Gothic"/>
                <w:color w:val="000000" w:themeColor="text1"/>
                <w:kern w:val="24"/>
                <w:sz w:val="16"/>
                <w:szCs w:val="16"/>
              </w:rPr>
            </w:pPr>
            <w:hyperlink r:id="rId90" w:history="1">
              <w:r w:rsidRPr="00247191">
                <w:rPr>
                  <w:rStyle w:val="Hyperlink"/>
                  <w:rFonts w:eastAsia="MS Gothic"/>
                  <w:kern w:val="24"/>
                  <w:sz w:val="16"/>
                  <w:szCs w:val="16"/>
                </w:rPr>
                <w:t>23/352</w:t>
              </w:r>
            </w:hyperlink>
            <w:r w:rsidRPr="00DB2F48">
              <w:rPr>
                <w:rFonts w:eastAsia="MS Gothic"/>
                <w:color w:val="000000" w:themeColor="text1"/>
                <w:kern w:val="24"/>
                <w:sz w:val="16"/>
                <w:szCs w:val="16"/>
              </w:rPr>
              <w:t xml:space="preserve">, </w:t>
            </w:r>
            <w:hyperlink r:id="rId91" w:history="1">
              <w:r w:rsidRPr="00E056CC">
                <w:rPr>
                  <w:rStyle w:val="Hyperlink"/>
                  <w:rFonts w:eastAsia="MS Gothic"/>
                  <w:kern w:val="24"/>
                  <w:sz w:val="16"/>
                  <w:szCs w:val="16"/>
                </w:rPr>
                <w:t>23/356</w:t>
              </w:r>
            </w:hyperlink>
            <w:r w:rsidRPr="00DB2F48">
              <w:rPr>
                <w:rFonts w:eastAsia="MS Gothic"/>
                <w:color w:val="000000" w:themeColor="text1"/>
                <w:kern w:val="24"/>
                <w:sz w:val="16"/>
                <w:szCs w:val="16"/>
              </w:rPr>
              <w:t xml:space="preserve">, </w:t>
            </w:r>
            <w:hyperlink r:id="rId92" w:history="1">
              <w:r w:rsidRPr="00E056CC">
                <w:rPr>
                  <w:rStyle w:val="Hyperlink"/>
                  <w:rFonts w:eastAsia="MS Gothic"/>
                  <w:kern w:val="24"/>
                  <w:sz w:val="16"/>
                  <w:szCs w:val="16"/>
                </w:rPr>
                <w:t>23/1102</w:t>
              </w:r>
            </w:hyperlink>
            <w:r w:rsidRPr="00DB2F48">
              <w:rPr>
                <w:rFonts w:eastAsia="MS Gothic"/>
                <w:color w:val="000000" w:themeColor="text1"/>
                <w:kern w:val="24"/>
                <w:sz w:val="16"/>
                <w:szCs w:val="16"/>
              </w:rPr>
              <w:t xml:space="preserve">, </w:t>
            </w:r>
            <w:hyperlink r:id="rId93" w:history="1">
              <w:r w:rsidRPr="00652BC7">
                <w:rPr>
                  <w:rStyle w:val="Hyperlink"/>
                  <w:rFonts w:eastAsia="MS Gothic"/>
                  <w:kern w:val="24"/>
                  <w:sz w:val="16"/>
                  <w:szCs w:val="16"/>
                </w:rPr>
                <w:t>23/1888</w:t>
              </w:r>
            </w:hyperlink>
            <w:r w:rsidRPr="00DB2F48">
              <w:rPr>
                <w:rFonts w:eastAsia="MS Gothic"/>
                <w:color w:val="000000" w:themeColor="text1"/>
                <w:kern w:val="24"/>
                <w:sz w:val="16"/>
                <w:szCs w:val="16"/>
              </w:rPr>
              <w:t xml:space="preserve">, </w:t>
            </w:r>
            <w:hyperlink r:id="rId94" w:history="1">
              <w:r w:rsidRPr="000039FC">
                <w:rPr>
                  <w:rStyle w:val="Hyperlink"/>
                  <w:rFonts w:eastAsia="MS Gothic"/>
                  <w:kern w:val="24"/>
                  <w:sz w:val="16"/>
                  <w:szCs w:val="16"/>
                </w:rPr>
                <w:t>23/1914</w:t>
              </w:r>
            </w:hyperlink>
            <w:r w:rsidRPr="00DB2F48">
              <w:rPr>
                <w:rFonts w:eastAsia="MS Gothic"/>
                <w:color w:val="000000" w:themeColor="text1"/>
                <w:kern w:val="24"/>
                <w:sz w:val="16"/>
                <w:szCs w:val="16"/>
              </w:rPr>
              <w:t xml:space="preserve">, </w:t>
            </w:r>
            <w:hyperlink r:id="rId95" w:history="1">
              <w:r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E12D3" w:rsidRDefault="008E12D3" w:rsidP="008E12D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8E12D3"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8E12D3" w:rsidRPr="00DB2F48" w:rsidRDefault="008E12D3" w:rsidP="008E12D3">
            <w:pPr>
              <w:jc w:val="center"/>
              <w:rPr>
                <w:rFonts w:eastAsia="MS Gothic"/>
                <w:color w:val="000000" w:themeColor="text1"/>
                <w:kern w:val="24"/>
                <w:sz w:val="16"/>
                <w:szCs w:val="16"/>
              </w:rPr>
            </w:pPr>
          </w:p>
        </w:tc>
      </w:tr>
      <w:tr w:rsidR="008E12D3"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8E12D3" w:rsidRPr="00DB2F48" w:rsidRDefault="008E12D3" w:rsidP="008E12D3">
            <w:pPr>
              <w:jc w:val="center"/>
              <w:rPr>
                <w:rFonts w:eastAsia="MS Gothic"/>
                <w:color w:val="000000" w:themeColor="text1"/>
                <w:kern w:val="24"/>
                <w:sz w:val="16"/>
                <w:szCs w:val="16"/>
              </w:rPr>
            </w:pPr>
          </w:p>
        </w:tc>
      </w:tr>
      <w:tr w:rsidR="008E12D3"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8E12D3" w:rsidRPr="00DB2F48" w:rsidRDefault="008E12D3" w:rsidP="008E12D3">
            <w:pPr>
              <w:jc w:val="center"/>
              <w:rPr>
                <w:rFonts w:eastAsia="MS Gothic"/>
                <w:color w:val="000000" w:themeColor="text1"/>
                <w:kern w:val="24"/>
                <w:sz w:val="16"/>
                <w:szCs w:val="16"/>
              </w:rPr>
            </w:pPr>
          </w:p>
        </w:tc>
      </w:tr>
      <w:tr w:rsidR="008E12D3"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E12D3" w:rsidRPr="00DB2F48" w:rsidRDefault="008E12D3" w:rsidP="008E12D3">
            <w:pPr>
              <w:jc w:val="center"/>
              <w:rPr>
                <w:rFonts w:eastAsia="MS Gothic"/>
                <w:color w:val="000000" w:themeColor="text1"/>
                <w:kern w:val="24"/>
                <w:sz w:val="16"/>
                <w:szCs w:val="16"/>
              </w:rPr>
            </w:pPr>
          </w:p>
        </w:tc>
      </w:tr>
      <w:tr w:rsidR="008E12D3"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E12D3" w:rsidRPr="00DB2F48" w:rsidRDefault="008E12D3" w:rsidP="008E12D3">
            <w:pPr>
              <w:jc w:val="center"/>
              <w:rPr>
                <w:rFonts w:eastAsia="MS Gothic"/>
                <w:color w:val="000000" w:themeColor="text1"/>
                <w:kern w:val="24"/>
                <w:sz w:val="16"/>
                <w:szCs w:val="16"/>
              </w:rPr>
            </w:pPr>
          </w:p>
        </w:tc>
      </w:tr>
      <w:tr w:rsidR="008E12D3"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E12D3" w:rsidRPr="00DB2F48" w:rsidRDefault="008E12D3" w:rsidP="008E12D3">
            <w:pPr>
              <w:jc w:val="center"/>
              <w:rPr>
                <w:rFonts w:eastAsia="MS Gothic"/>
                <w:color w:val="000000" w:themeColor="text1"/>
                <w:kern w:val="24"/>
                <w:sz w:val="16"/>
                <w:szCs w:val="16"/>
              </w:rPr>
            </w:pPr>
          </w:p>
        </w:tc>
      </w:tr>
      <w:tr w:rsidR="008E12D3"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E12D3" w:rsidRPr="00DB2F48" w:rsidRDefault="008E12D3" w:rsidP="008E12D3">
            <w:pPr>
              <w:jc w:val="center"/>
              <w:rPr>
                <w:rFonts w:eastAsia="MS Gothic"/>
                <w:color w:val="000000" w:themeColor="text1"/>
                <w:kern w:val="24"/>
                <w:sz w:val="16"/>
                <w:szCs w:val="16"/>
              </w:rPr>
            </w:pPr>
          </w:p>
        </w:tc>
      </w:tr>
      <w:tr w:rsidR="008E12D3"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E12D3" w:rsidRPr="00DB2F48" w:rsidRDefault="008E12D3" w:rsidP="008E12D3">
            <w:pPr>
              <w:jc w:val="center"/>
              <w:rPr>
                <w:rFonts w:eastAsia="MS Gothic"/>
                <w:color w:val="000000" w:themeColor="text1"/>
                <w:kern w:val="24"/>
                <w:sz w:val="16"/>
                <w:szCs w:val="16"/>
              </w:rPr>
            </w:pPr>
          </w:p>
        </w:tc>
      </w:tr>
      <w:tr w:rsidR="008E12D3"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E12D3" w:rsidRPr="004D2388" w:rsidRDefault="008E12D3" w:rsidP="008E12D3">
            <w:pPr>
              <w:jc w:val="center"/>
              <w:rPr>
                <w:kern w:val="24"/>
                <w:sz w:val="18"/>
                <w:szCs w:val="18"/>
              </w:rPr>
            </w:pPr>
            <w:r w:rsidRPr="004D2388">
              <w:rPr>
                <w:rFonts w:eastAsia="MS Gothic"/>
                <w:kern w:val="24"/>
                <w:sz w:val="18"/>
                <w:szCs w:val="18"/>
              </w:rPr>
              <w:t>End Of Queue</w:t>
            </w:r>
          </w:p>
        </w:tc>
      </w:tr>
      <w:tr w:rsidR="008E12D3"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8E12D3" w:rsidRPr="004D2388" w:rsidRDefault="008E12D3" w:rsidP="008E12D3">
            <w:pPr>
              <w:rPr>
                <w:rFonts w:eastAsia="MS Gothic"/>
                <w:color w:val="000000" w:themeColor="dark1"/>
                <w:kern w:val="24"/>
                <w:sz w:val="18"/>
                <w:szCs w:val="18"/>
              </w:rPr>
            </w:pPr>
            <w:r w:rsidRPr="004D2388">
              <w:rPr>
                <w:rFonts w:eastAsia="MS Gothic"/>
                <w:kern w:val="24"/>
                <w:sz w:val="18"/>
                <w:szCs w:val="18"/>
              </w:rPr>
              <w:t>Notes</w:t>
            </w:r>
            <w:r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4E6ACA">
        <w:rPr>
          <w:highlight w:val="green"/>
        </w:rPr>
        <w:t>1</w:t>
      </w:r>
      <w:r w:rsidRPr="004E6ACA">
        <w:rPr>
          <w:highlight w:val="green"/>
          <w:vertAlign w:val="superscript"/>
        </w:rPr>
        <w:t>st</w:t>
      </w:r>
      <w:r w:rsidRPr="004E6ACA">
        <w:rPr>
          <w:highlight w:val="green"/>
        </w:rPr>
        <w:t xml:space="preserve"> </w:t>
      </w:r>
      <w:r w:rsidR="00377BAC" w:rsidRPr="004E6ACA">
        <w:rPr>
          <w:highlight w:val="green"/>
        </w:rPr>
        <w:t xml:space="preserve">Conf. Call: </w:t>
      </w:r>
      <w:r w:rsidR="00452683" w:rsidRPr="004E6ACA">
        <w:rPr>
          <w:highlight w:val="green"/>
        </w:rPr>
        <w:t>January</w:t>
      </w:r>
      <w:r w:rsidR="00E04E71" w:rsidRPr="004E6ACA">
        <w:rPr>
          <w:highlight w:val="green"/>
        </w:rPr>
        <w:t xml:space="preserve"> 2</w:t>
      </w:r>
      <w:r w:rsidR="001364ED" w:rsidRPr="004E6ACA">
        <w:rPr>
          <w:highlight w:val="green"/>
        </w:rPr>
        <w:t>9</w:t>
      </w:r>
      <w:r w:rsidR="003C614D" w:rsidRPr="004E6ACA">
        <w:rPr>
          <w:highlight w:val="green"/>
        </w:rPr>
        <w:t xml:space="preserve"> </w:t>
      </w:r>
      <w:r w:rsidR="00377BAC" w:rsidRPr="004E6ACA">
        <w:rPr>
          <w:highlight w:val="green"/>
        </w:rPr>
        <w:t>(1</w:t>
      </w:r>
      <w:r w:rsidR="001D3871" w:rsidRPr="004E6ACA">
        <w:rPr>
          <w:highlight w:val="green"/>
        </w:rPr>
        <w:t>9</w:t>
      </w:r>
      <w:r w:rsidR="00377BAC" w:rsidRPr="004E6ACA">
        <w:rPr>
          <w:highlight w:val="green"/>
        </w:rPr>
        <w:t>:00–</w:t>
      </w:r>
      <w:r w:rsidR="001D3871" w:rsidRPr="004E6ACA">
        <w:rPr>
          <w:highlight w:val="green"/>
        </w:rPr>
        <w:t>21</w:t>
      </w:r>
      <w:r w:rsidR="00377BAC" w:rsidRPr="004E6ACA">
        <w:rPr>
          <w:highlight w:val="green"/>
        </w:rPr>
        <w:t>:00 ET)–</w:t>
      </w:r>
      <w:r w:rsidR="001364ED" w:rsidRPr="004E6AC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102"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103"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104"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E95E0E" w:rsidRDefault="00CD29FF" w:rsidP="00D04B85">
      <w:pPr>
        <w:pStyle w:val="ListParagraph"/>
        <w:numPr>
          <w:ilvl w:val="1"/>
          <w:numId w:val="3"/>
        </w:numPr>
        <w:rPr>
          <w:color w:val="00B050"/>
          <w:sz w:val="22"/>
          <w:szCs w:val="22"/>
        </w:rPr>
      </w:pPr>
      <w:hyperlink r:id="rId105" w:history="1">
        <w:r w:rsidR="00356C7A" w:rsidRPr="00E95E0E">
          <w:rPr>
            <w:rStyle w:val="Hyperlink"/>
            <w:rFonts w:eastAsia="MS Gothic"/>
            <w:color w:val="00B050"/>
            <w:kern w:val="24"/>
            <w:sz w:val="22"/>
            <w:szCs w:val="22"/>
          </w:rPr>
          <w:t>23/1886</w:t>
        </w:r>
      </w:hyperlink>
      <w:r w:rsidR="006262DC" w:rsidRPr="00E95E0E">
        <w:rPr>
          <w:color w:val="00B050"/>
          <w:sz w:val="22"/>
          <w:szCs w:val="22"/>
        </w:rPr>
        <w:t xml:space="preserve"> Preemption techniques to meet low-latency (LL) targets</w:t>
      </w:r>
      <w:r w:rsidR="006262DC" w:rsidRPr="00E95E0E">
        <w:rPr>
          <w:color w:val="00B050"/>
          <w:sz w:val="22"/>
          <w:szCs w:val="22"/>
        </w:rPr>
        <w:tab/>
        <w:t xml:space="preserve">Giovanni </w:t>
      </w:r>
      <w:proofErr w:type="spellStart"/>
      <w:r w:rsidR="006262DC" w:rsidRPr="00E95E0E">
        <w:rPr>
          <w:color w:val="00B050"/>
          <w:sz w:val="22"/>
          <w:szCs w:val="22"/>
        </w:rPr>
        <w:t>Chisci</w:t>
      </w:r>
      <w:proofErr w:type="spellEnd"/>
    </w:p>
    <w:p w14:paraId="1C6F6BF1" w14:textId="2D3AEF4E" w:rsidR="006262DC" w:rsidRPr="00E95E0E" w:rsidRDefault="00CD29FF" w:rsidP="009A2025">
      <w:pPr>
        <w:pStyle w:val="ListParagraph"/>
        <w:numPr>
          <w:ilvl w:val="1"/>
          <w:numId w:val="3"/>
        </w:numPr>
        <w:rPr>
          <w:color w:val="00B050"/>
          <w:sz w:val="22"/>
          <w:szCs w:val="22"/>
        </w:rPr>
      </w:pPr>
      <w:hyperlink r:id="rId106" w:history="1">
        <w:r w:rsidR="00356C7A" w:rsidRPr="00E95E0E">
          <w:rPr>
            <w:rStyle w:val="Hyperlink"/>
            <w:rFonts w:eastAsia="MS Gothic"/>
            <w:color w:val="00B050"/>
            <w:kern w:val="24"/>
            <w:sz w:val="22"/>
            <w:szCs w:val="22"/>
          </w:rPr>
          <w:t>23/1909</w:t>
        </w:r>
      </w:hyperlink>
      <w:r w:rsidR="006262DC" w:rsidRPr="00E95E0E">
        <w:rPr>
          <w:color w:val="00B050"/>
          <w:sz w:val="22"/>
          <w:szCs w:val="22"/>
        </w:rPr>
        <w:t xml:space="preserve"> Transmission Method of Low Latency Traffic</w:t>
      </w:r>
      <w:r w:rsidR="006262DC" w:rsidRPr="00E95E0E">
        <w:rPr>
          <w:color w:val="00B050"/>
          <w:sz w:val="22"/>
          <w:szCs w:val="22"/>
        </w:rPr>
        <w:tab/>
      </w:r>
      <w:r w:rsidR="00504F0F" w:rsidRPr="00E95E0E">
        <w:rPr>
          <w:color w:val="00B050"/>
          <w:sz w:val="22"/>
          <w:szCs w:val="22"/>
        </w:rPr>
        <w:tab/>
      </w:r>
      <w:r w:rsidR="006262DC" w:rsidRPr="00E95E0E">
        <w:rPr>
          <w:color w:val="00B050"/>
          <w:sz w:val="22"/>
          <w:szCs w:val="22"/>
        </w:rPr>
        <w:t>Insun Jang</w:t>
      </w:r>
    </w:p>
    <w:p w14:paraId="3DFC89FA" w14:textId="6C9FEB1F" w:rsidR="00115FA7" w:rsidRPr="00E95E0E" w:rsidRDefault="00CD29FF" w:rsidP="00F07995">
      <w:pPr>
        <w:pStyle w:val="ListParagraph"/>
        <w:numPr>
          <w:ilvl w:val="1"/>
          <w:numId w:val="3"/>
        </w:numPr>
        <w:rPr>
          <w:color w:val="00B050"/>
          <w:sz w:val="22"/>
          <w:szCs w:val="22"/>
        </w:rPr>
      </w:pPr>
      <w:hyperlink r:id="rId107" w:history="1">
        <w:r w:rsidR="00356C7A" w:rsidRPr="00E95E0E">
          <w:rPr>
            <w:rStyle w:val="Hyperlink"/>
            <w:rFonts w:eastAsia="MS Gothic"/>
            <w:color w:val="00B050"/>
            <w:kern w:val="24"/>
            <w:sz w:val="22"/>
            <w:szCs w:val="22"/>
          </w:rPr>
          <w:t>23/1939</w:t>
        </w:r>
      </w:hyperlink>
      <w:r w:rsidR="00356C7A" w:rsidRPr="00E95E0E">
        <w:rPr>
          <w:rFonts w:eastAsia="MS Gothic"/>
          <w:color w:val="00B050"/>
          <w:kern w:val="24"/>
          <w:sz w:val="22"/>
          <w:szCs w:val="22"/>
        </w:rPr>
        <w:t xml:space="preserve"> </w:t>
      </w:r>
      <w:r w:rsidR="00115FA7" w:rsidRPr="00E95E0E">
        <w:rPr>
          <w:color w:val="00B050"/>
          <w:sz w:val="22"/>
          <w:szCs w:val="22"/>
        </w:rPr>
        <w:t>Priority Based Preemption Method</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Ronny Y. Kim</w:t>
      </w:r>
    </w:p>
    <w:p w14:paraId="4F77BCE7" w14:textId="3E3C592B" w:rsidR="00115FA7" w:rsidRPr="00E95E0E" w:rsidRDefault="00CD29FF" w:rsidP="00D10C24">
      <w:pPr>
        <w:pStyle w:val="ListParagraph"/>
        <w:numPr>
          <w:ilvl w:val="1"/>
          <w:numId w:val="3"/>
        </w:numPr>
        <w:rPr>
          <w:color w:val="00B050"/>
          <w:sz w:val="22"/>
          <w:szCs w:val="22"/>
        </w:rPr>
      </w:pPr>
      <w:hyperlink r:id="rId108" w:history="1">
        <w:r w:rsidR="00356C7A" w:rsidRPr="00E95E0E">
          <w:rPr>
            <w:rStyle w:val="Hyperlink"/>
            <w:rFonts w:eastAsia="MS Gothic"/>
            <w:color w:val="00B050"/>
            <w:kern w:val="24"/>
            <w:sz w:val="22"/>
            <w:szCs w:val="22"/>
          </w:rPr>
          <w:t>23/1950</w:t>
        </w:r>
      </w:hyperlink>
      <w:r w:rsidR="00115FA7" w:rsidRPr="00E95E0E">
        <w:rPr>
          <w:color w:val="00B050"/>
          <w:sz w:val="22"/>
          <w:szCs w:val="22"/>
        </w:rPr>
        <w:t xml:space="preserve"> Considerations on Preemption Request</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 xml:space="preserve">Leonardo </w:t>
      </w:r>
      <w:proofErr w:type="spellStart"/>
      <w:r w:rsidR="00115FA7" w:rsidRPr="00E95E0E">
        <w:rPr>
          <w:color w:val="00B050"/>
          <w:sz w:val="22"/>
          <w:szCs w:val="22"/>
        </w:rPr>
        <w:t>Lanante</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609BD359" w:rsidR="009A04AA" w:rsidRPr="00BF0021" w:rsidRDefault="009A04AA" w:rsidP="009A04AA">
      <w:pPr>
        <w:pStyle w:val="Heading3"/>
      </w:pPr>
      <w:r w:rsidRPr="004E6ACA">
        <w:rPr>
          <w:highlight w:val="green"/>
        </w:rPr>
        <w:t>1</w:t>
      </w:r>
      <w:r w:rsidRPr="004E6ACA">
        <w:rPr>
          <w:highlight w:val="green"/>
          <w:vertAlign w:val="superscript"/>
        </w:rPr>
        <w:t>st</w:t>
      </w:r>
      <w:r w:rsidRPr="004E6ACA">
        <w:rPr>
          <w:highlight w:val="green"/>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15" w:history="1">
        <w:r w:rsidR="00F11EA9" w:rsidRPr="00FD540F">
          <w:rPr>
            <w:rStyle w:val="Hyperlink"/>
            <w:sz w:val="22"/>
            <w:szCs w:val="22"/>
          </w:rPr>
          <w:t>sschelstraete@maxlinear.com</w:t>
        </w:r>
      </w:hyperlink>
      <w:r w:rsidR="00B85A85" w:rsidRPr="00B85A85">
        <w:rPr>
          <w:sz w:val="22"/>
          <w:szCs w:val="22"/>
        </w:rPr>
        <w:t>) and Tianyu Wu (</w:t>
      </w:r>
      <w:hyperlink r:id="rId116"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17"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4E6ACA" w:rsidRDefault="00CD29FF" w:rsidP="004D65E2">
      <w:pPr>
        <w:pStyle w:val="ListParagraph"/>
        <w:numPr>
          <w:ilvl w:val="1"/>
          <w:numId w:val="3"/>
        </w:numPr>
        <w:rPr>
          <w:color w:val="00B050"/>
          <w:sz w:val="22"/>
          <w:szCs w:val="22"/>
        </w:rPr>
      </w:pPr>
      <w:hyperlink r:id="rId118" w:history="1">
        <w:r w:rsidR="0031415C" w:rsidRPr="004E6ACA">
          <w:rPr>
            <w:rStyle w:val="Hyperlink"/>
            <w:color w:val="00B050"/>
            <w:sz w:val="22"/>
            <w:szCs w:val="22"/>
          </w:rPr>
          <w:t>24/0041</w:t>
        </w:r>
      </w:hyperlink>
      <w:r w:rsidR="0031415C" w:rsidRPr="004E6ACA">
        <w:rPr>
          <w:color w:val="00B050"/>
          <w:sz w:val="22"/>
          <w:szCs w:val="22"/>
        </w:rPr>
        <w:t xml:space="preserve"> </w:t>
      </w:r>
      <w:proofErr w:type="spellStart"/>
      <w:r w:rsidR="0031415C" w:rsidRPr="004E6ACA">
        <w:rPr>
          <w:color w:val="00B050"/>
          <w:sz w:val="22"/>
          <w:szCs w:val="22"/>
        </w:rPr>
        <w:t>DPWiFi</w:t>
      </w:r>
      <w:proofErr w:type="spellEnd"/>
      <w:r w:rsidR="0031415C" w:rsidRPr="004E6ACA">
        <w:rPr>
          <w:color w:val="00B050"/>
          <w:sz w:val="22"/>
          <w:szCs w:val="22"/>
        </w:rPr>
        <w:t xml:space="preserve"> MATLAB Validation</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Carlos Rios</w:t>
      </w:r>
    </w:p>
    <w:p w14:paraId="5B102FF8" w14:textId="07554950" w:rsidR="0031415C" w:rsidRPr="004E6ACA" w:rsidRDefault="00CD29FF" w:rsidP="00F92CFE">
      <w:pPr>
        <w:pStyle w:val="ListParagraph"/>
        <w:numPr>
          <w:ilvl w:val="1"/>
          <w:numId w:val="3"/>
        </w:numPr>
        <w:rPr>
          <w:color w:val="00B050"/>
          <w:sz w:val="22"/>
          <w:szCs w:val="22"/>
        </w:rPr>
      </w:pPr>
      <w:hyperlink r:id="rId119" w:history="1">
        <w:r w:rsidR="0031415C" w:rsidRPr="004E6ACA">
          <w:rPr>
            <w:rStyle w:val="Hyperlink"/>
            <w:color w:val="00B050"/>
            <w:sz w:val="22"/>
            <w:szCs w:val="22"/>
          </w:rPr>
          <w:t>24/0078</w:t>
        </w:r>
      </w:hyperlink>
      <w:r w:rsidR="0031415C" w:rsidRPr="004E6ACA">
        <w:rPr>
          <w:color w:val="00B050"/>
          <w:sz w:val="22"/>
          <w:szCs w:val="22"/>
        </w:rPr>
        <w:t xml:space="preserve"> A </w:t>
      </w:r>
      <w:proofErr w:type="spellStart"/>
      <w:r w:rsidR="0031415C" w:rsidRPr="004E6ACA">
        <w:rPr>
          <w:color w:val="00B050"/>
          <w:sz w:val="22"/>
          <w:szCs w:val="22"/>
        </w:rPr>
        <w:t>dRU</w:t>
      </w:r>
      <w:proofErr w:type="spellEnd"/>
      <w:r w:rsidR="0031415C" w:rsidRPr="004E6ACA">
        <w:rPr>
          <w:color w:val="00B050"/>
          <w:sz w:val="22"/>
          <w:szCs w:val="22"/>
        </w:rPr>
        <w:t xml:space="preserve"> Design Approach for 20 MHz</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Thomas Handte</w:t>
      </w:r>
      <w:r w:rsidR="0031415C" w:rsidRPr="004E6ACA">
        <w:rPr>
          <w:color w:val="00B050"/>
          <w:sz w:val="22"/>
          <w:szCs w:val="22"/>
        </w:rPr>
        <w:tab/>
      </w:r>
    </w:p>
    <w:p w14:paraId="3558ADE2" w14:textId="700138C2" w:rsidR="0031415C" w:rsidRPr="004E6ACA" w:rsidRDefault="00CD29FF" w:rsidP="00151AE5">
      <w:pPr>
        <w:pStyle w:val="ListParagraph"/>
        <w:numPr>
          <w:ilvl w:val="1"/>
          <w:numId w:val="3"/>
        </w:numPr>
        <w:rPr>
          <w:color w:val="00B050"/>
          <w:sz w:val="22"/>
          <w:szCs w:val="22"/>
        </w:rPr>
      </w:pPr>
      <w:hyperlink r:id="rId120" w:history="1">
        <w:r w:rsidR="0031415C" w:rsidRPr="004E6ACA">
          <w:rPr>
            <w:rStyle w:val="Hyperlink"/>
            <w:color w:val="00B050"/>
            <w:sz w:val="22"/>
            <w:szCs w:val="22"/>
          </w:rPr>
          <w:t>24/0107</w:t>
        </w:r>
      </w:hyperlink>
      <w:r w:rsidR="0031415C" w:rsidRPr="004E6ACA">
        <w:rPr>
          <w:color w:val="00B050"/>
          <w:sz w:val="22"/>
          <w:szCs w:val="22"/>
        </w:rPr>
        <w:t xml:space="preserve"> PHY Layer Interference Mitigation for Improved Reliability</w:t>
      </w:r>
      <w:r w:rsidR="0031415C" w:rsidRPr="004E6ACA">
        <w:rPr>
          <w:color w:val="00B050"/>
          <w:sz w:val="22"/>
          <w:szCs w:val="22"/>
        </w:rPr>
        <w:tab/>
        <w:t xml:space="preserve">Shimi Shilo </w:t>
      </w:r>
    </w:p>
    <w:p w14:paraId="625C950C" w14:textId="01AB95E8" w:rsidR="0031415C" w:rsidRPr="00AE4489" w:rsidRDefault="00CD29FF" w:rsidP="00151AE5">
      <w:pPr>
        <w:pStyle w:val="ListParagraph"/>
        <w:numPr>
          <w:ilvl w:val="1"/>
          <w:numId w:val="3"/>
        </w:numPr>
        <w:rPr>
          <w:color w:val="00B050"/>
          <w:sz w:val="22"/>
          <w:szCs w:val="22"/>
        </w:rPr>
      </w:pPr>
      <w:hyperlink r:id="rId121" w:history="1">
        <w:r w:rsidR="0031415C" w:rsidRPr="00AE4489">
          <w:rPr>
            <w:rStyle w:val="Hyperlink"/>
            <w:color w:val="00B050"/>
            <w:sz w:val="22"/>
            <w:szCs w:val="22"/>
          </w:rPr>
          <w:t>2</w:t>
        </w:r>
        <w:r w:rsidR="00AE4489" w:rsidRPr="00AE4489">
          <w:rPr>
            <w:rStyle w:val="Hyperlink"/>
            <w:color w:val="00B050"/>
            <w:sz w:val="22"/>
            <w:szCs w:val="22"/>
          </w:rPr>
          <w:t>4</w:t>
        </w:r>
        <w:r w:rsidR="0031415C" w:rsidRPr="00AE4489">
          <w:rPr>
            <w:rStyle w:val="Hyperlink"/>
            <w:color w:val="00B050"/>
            <w:sz w:val="22"/>
            <w:szCs w:val="22"/>
          </w:rPr>
          <w:t>/</w:t>
        </w:r>
        <w:r w:rsidR="00AE4489" w:rsidRPr="00AE4489">
          <w:rPr>
            <w:rStyle w:val="Hyperlink"/>
            <w:color w:val="00B050"/>
            <w:sz w:val="22"/>
            <w:szCs w:val="22"/>
          </w:rPr>
          <w:t>0176</w:t>
        </w:r>
      </w:hyperlink>
      <w:r w:rsidR="00390709" w:rsidRPr="00AE4489">
        <w:rPr>
          <w:color w:val="00B050"/>
          <w:sz w:val="22"/>
          <w:szCs w:val="22"/>
        </w:rPr>
        <w:t xml:space="preserve"> </w:t>
      </w:r>
      <w:r w:rsidR="0031415C" w:rsidRPr="00AE4489">
        <w:rPr>
          <w:color w:val="00B050"/>
          <w:sz w:val="22"/>
          <w:szCs w:val="22"/>
        </w:rPr>
        <w:t>Unequal Modulation over Spatial Streams</w:t>
      </w:r>
      <w:r w:rsidR="0031415C" w:rsidRPr="00AE4489">
        <w:rPr>
          <w:color w:val="00B050"/>
          <w:sz w:val="22"/>
          <w:szCs w:val="22"/>
        </w:rPr>
        <w:tab/>
      </w:r>
      <w:r w:rsidR="00573940" w:rsidRPr="00AE4489">
        <w:rPr>
          <w:color w:val="00B050"/>
          <w:sz w:val="22"/>
          <w:szCs w:val="22"/>
        </w:rPr>
        <w:tab/>
      </w:r>
      <w:r w:rsidR="00573940" w:rsidRPr="00AE4489">
        <w:rPr>
          <w:color w:val="00B050"/>
          <w:sz w:val="22"/>
          <w:szCs w:val="22"/>
        </w:rPr>
        <w:tab/>
      </w:r>
      <w:r w:rsidR="0031415C" w:rsidRPr="00AE4489">
        <w:rPr>
          <w:color w:val="00B050"/>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953752F" w14:textId="1F7919C3" w:rsidR="009A04AA" w:rsidRDefault="009A04AA" w:rsidP="009A04AA">
      <w:pPr>
        <w:pStyle w:val="ListParagraph"/>
        <w:numPr>
          <w:ilvl w:val="0"/>
          <w:numId w:val="3"/>
        </w:numPr>
      </w:pPr>
      <w:r w:rsidRPr="00450553">
        <w:t>Adjourn</w:t>
      </w:r>
    </w:p>
    <w:p w14:paraId="0BB1EC86" w14:textId="57ECCC67" w:rsidR="00033B49" w:rsidRPr="00BF0021" w:rsidRDefault="00033B49" w:rsidP="00033B49">
      <w:pPr>
        <w:pStyle w:val="Heading3"/>
      </w:pPr>
      <w:r w:rsidRPr="00596545">
        <w:rPr>
          <w:highlight w:val="green"/>
        </w:rPr>
        <w:lastRenderedPageBreak/>
        <w:t>2</w:t>
      </w:r>
      <w:r w:rsidRPr="00596545">
        <w:rPr>
          <w:highlight w:val="green"/>
          <w:vertAlign w:val="superscript"/>
        </w:rPr>
        <w:t>nd</w:t>
      </w:r>
      <w:r w:rsidRPr="00596545">
        <w:rPr>
          <w:highlight w:val="green"/>
        </w:rPr>
        <w:t xml:space="preserve"> Conf. Call: </w:t>
      </w:r>
      <w:r w:rsidR="001364ED" w:rsidRPr="00596545">
        <w:rPr>
          <w:highlight w:val="green"/>
        </w:rPr>
        <w:t xml:space="preserve">February 1 </w:t>
      </w:r>
      <w:r w:rsidRPr="00596545">
        <w:rPr>
          <w:highlight w:val="green"/>
        </w:rPr>
        <w:t>(10:00–12:00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31D15F7" w:rsidR="00033B49" w:rsidRDefault="00033B49" w:rsidP="00033B49">
      <w:pPr>
        <w:pStyle w:val="ListParagraph"/>
        <w:numPr>
          <w:ilvl w:val="0"/>
          <w:numId w:val="3"/>
        </w:numPr>
      </w:pPr>
      <w:r w:rsidRPr="00450553">
        <w:t>Announcements:</w:t>
      </w:r>
      <w:r w:rsidR="004521F2">
        <w:t xml:space="preserve"> None.</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3F78815D" w:rsidR="0067581B" w:rsidRPr="00BA76B7" w:rsidRDefault="00CD29FF" w:rsidP="00E96C42">
      <w:pPr>
        <w:pStyle w:val="ListParagraph"/>
        <w:numPr>
          <w:ilvl w:val="1"/>
          <w:numId w:val="3"/>
        </w:numPr>
        <w:rPr>
          <w:color w:val="00B050"/>
          <w:sz w:val="22"/>
          <w:szCs w:val="22"/>
        </w:rPr>
      </w:pPr>
      <w:hyperlink r:id="rId128" w:history="1">
        <w:r w:rsidR="0067581B" w:rsidRPr="00BA76B7">
          <w:rPr>
            <w:rStyle w:val="Hyperlink"/>
            <w:color w:val="00B050"/>
            <w:sz w:val="22"/>
            <w:szCs w:val="22"/>
          </w:rPr>
          <w:t>23/1952</w:t>
        </w:r>
      </w:hyperlink>
      <w:r w:rsidR="0067581B" w:rsidRPr="00BA76B7">
        <w:rPr>
          <w:color w:val="00B050"/>
          <w:sz w:val="22"/>
          <w:szCs w:val="22"/>
        </w:rPr>
        <w:t xml:space="preserve"> Coordinated R-TWT for Multi-AP scenarios - Follow up</w:t>
      </w:r>
      <w:r w:rsidR="00AF62F2" w:rsidRPr="00BA76B7">
        <w:rPr>
          <w:color w:val="00B050"/>
          <w:sz w:val="22"/>
          <w:szCs w:val="22"/>
        </w:rPr>
        <w:t xml:space="preserve">       </w:t>
      </w:r>
      <w:r w:rsidR="00C80812" w:rsidRPr="00BA76B7">
        <w:rPr>
          <w:color w:val="00B050"/>
          <w:sz w:val="22"/>
          <w:szCs w:val="22"/>
        </w:rPr>
        <w:t>Liuming Lu</w:t>
      </w:r>
      <w:r w:rsidR="00AF62F2" w:rsidRPr="00BA76B7">
        <w:rPr>
          <w:color w:val="00B050"/>
          <w:sz w:val="22"/>
          <w:szCs w:val="22"/>
        </w:rPr>
        <w:t xml:space="preserve"> [C</w:t>
      </w:r>
      <w:r w:rsidR="00FD3BF0" w:rsidRPr="00BA76B7">
        <w:rPr>
          <w:color w:val="00B050"/>
          <w:sz w:val="22"/>
          <w:szCs w:val="22"/>
        </w:rPr>
        <w:t>ont</w:t>
      </w:r>
      <w:r w:rsidR="00AF62F2" w:rsidRPr="00BA76B7">
        <w:rPr>
          <w:color w:val="00B050"/>
          <w:sz w:val="22"/>
          <w:szCs w:val="22"/>
        </w:rPr>
        <w:t>.]</w:t>
      </w:r>
    </w:p>
    <w:p w14:paraId="7EA41705" w14:textId="47279E2F" w:rsidR="004C01B1" w:rsidRPr="00160FCF" w:rsidRDefault="00CD29FF" w:rsidP="00E96C42">
      <w:pPr>
        <w:pStyle w:val="ListParagraph"/>
        <w:numPr>
          <w:ilvl w:val="1"/>
          <w:numId w:val="3"/>
        </w:numPr>
        <w:rPr>
          <w:color w:val="00B050"/>
          <w:sz w:val="22"/>
          <w:szCs w:val="22"/>
        </w:rPr>
      </w:pPr>
      <w:hyperlink r:id="rId129" w:history="1">
        <w:r w:rsidR="004C01B1" w:rsidRPr="00160FCF">
          <w:rPr>
            <w:rStyle w:val="Hyperlink"/>
            <w:color w:val="00B050"/>
            <w:sz w:val="22"/>
            <w:szCs w:val="22"/>
          </w:rPr>
          <w:t>23/1920</w:t>
        </w:r>
      </w:hyperlink>
      <w:r w:rsidR="004C01B1" w:rsidRPr="00160FCF">
        <w:rPr>
          <w:color w:val="00B050"/>
          <w:sz w:val="22"/>
          <w:szCs w:val="22"/>
        </w:rPr>
        <w:t xml:space="preserve"> Managed Networks under highly congested scenarios</w:t>
      </w:r>
      <w:r w:rsidR="004C01B1" w:rsidRPr="00160FCF">
        <w:rPr>
          <w:color w:val="00B050"/>
          <w:sz w:val="22"/>
          <w:szCs w:val="22"/>
        </w:rPr>
        <w:tab/>
      </w:r>
      <w:r w:rsidR="00807E24" w:rsidRPr="00160FCF">
        <w:rPr>
          <w:color w:val="00B050"/>
          <w:sz w:val="22"/>
          <w:szCs w:val="22"/>
        </w:rPr>
        <w:tab/>
      </w:r>
      <w:r w:rsidR="004C01B1" w:rsidRPr="00160FCF">
        <w:rPr>
          <w:color w:val="00B050"/>
          <w:sz w:val="22"/>
          <w:szCs w:val="22"/>
        </w:rPr>
        <w:t>Iñaki Val Beitia</w:t>
      </w:r>
    </w:p>
    <w:p w14:paraId="7BF468B3" w14:textId="5415940F" w:rsidR="004C01B1" w:rsidRPr="00B7001C" w:rsidRDefault="004C01B1" w:rsidP="00E96C42">
      <w:pPr>
        <w:pStyle w:val="ListParagraph"/>
        <w:numPr>
          <w:ilvl w:val="1"/>
          <w:numId w:val="3"/>
        </w:numPr>
        <w:rPr>
          <w:strike/>
          <w:sz w:val="22"/>
          <w:szCs w:val="22"/>
        </w:rPr>
      </w:pPr>
      <w:r w:rsidRPr="00B7001C">
        <w:rPr>
          <w:strike/>
          <w:color w:val="FF0000"/>
          <w:sz w:val="22"/>
          <w:szCs w:val="22"/>
        </w:rPr>
        <w:t>23/1956</w:t>
      </w:r>
      <w:r w:rsidR="00807E24" w:rsidRPr="00B7001C">
        <w:rPr>
          <w:strike/>
          <w:color w:val="FF0000"/>
          <w:sz w:val="22"/>
          <w:szCs w:val="22"/>
        </w:rPr>
        <w:t xml:space="preserve"> </w:t>
      </w:r>
      <w:r w:rsidRPr="00B7001C">
        <w:rPr>
          <w:strike/>
          <w:color w:val="FF0000"/>
          <w:sz w:val="22"/>
          <w:szCs w:val="22"/>
        </w:rPr>
        <w:t>C-TDMA TXOP protection</w:t>
      </w:r>
      <w:r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807E24" w:rsidRPr="00B7001C">
        <w:rPr>
          <w:strike/>
          <w:color w:val="FF0000"/>
          <w:sz w:val="22"/>
          <w:szCs w:val="22"/>
        </w:rPr>
        <w:tab/>
      </w:r>
      <w:r w:rsidRPr="00B7001C">
        <w:rPr>
          <w:strike/>
          <w:color w:val="FF0000"/>
          <w:sz w:val="22"/>
          <w:szCs w:val="22"/>
        </w:rPr>
        <w:t>Kiseon Ryu</w:t>
      </w:r>
    </w:p>
    <w:p w14:paraId="6F0710D1" w14:textId="2D6E150B" w:rsidR="00FD1DE9" w:rsidRPr="00FA258E" w:rsidRDefault="00CD29FF" w:rsidP="005A33BC">
      <w:pPr>
        <w:pStyle w:val="ListParagraph"/>
        <w:numPr>
          <w:ilvl w:val="1"/>
          <w:numId w:val="3"/>
        </w:numPr>
        <w:rPr>
          <w:color w:val="00B050"/>
          <w:sz w:val="22"/>
          <w:szCs w:val="22"/>
        </w:rPr>
      </w:pPr>
      <w:hyperlink r:id="rId130" w:history="1">
        <w:r w:rsidR="00FD1DE9" w:rsidRPr="00FA258E">
          <w:rPr>
            <w:rStyle w:val="Hyperlink"/>
            <w:color w:val="00B050"/>
            <w:sz w:val="22"/>
            <w:szCs w:val="22"/>
          </w:rPr>
          <w:t>23/1972</w:t>
        </w:r>
      </w:hyperlink>
      <w:r w:rsidR="00FD1DE9" w:rsidRPr="00FA258E">
        <w:rPr>
          <w:color w:val="00B050"/>
          <w:sz w:val="22"/>
          <w:szCs w:val="22"/>
        </w:rPr>
        <w:t xml:space="preserve"> Evaluation of Coordinated Spatial Reuse - Follow Up</w:t>
      </w:r>
      <w:r w:rsidR="00FD1DE9" w:rsidRPr="00FA258E">
        <w:rPr>
          <w:color w:val="00B050"/>
          <w:sz w:val="22"/>
          <w:szCs w:val="22"/>
        </w:rPr>
        <w:tab/>
      </w:r>
      <w:r w:rsidR="00807E24" w:rsidRPr="00FA258E">
        <w:rPr>
          <w:color w:val="00B050"/>
          <w:sz w:val="22"/>
          <w:szCs w:val="22"/>
        </w:rPr>
        <w:tab/>
      </w:r>
      <w:r w:rsidR="00FD1DE9" w:rsidRPr="00FA258E">
        <w:rPr>
          <w:color w:val="00B050"/>
          <w:sz w:val="22"/>
          <w:szCs w:val="22"/>
        </w:rPr>
        <w:t>Kosuke Aio</w:t>
      </w:r>
    </w:p>
    <w:p w14:paraId="2A65920C" w14:textId="400B987C" w:rsidR="00FD1DE9" w:rsidRPr="00466598" w:rsidRDefault="00CD29FF" w:rsidP="00493F92">
      <w:pPr>
        <w:pStyle w:val="ListParagraph"/>
        <w:numPr>
          <w:ilvl w:val="1"/>
          <w:numId w:val="3"/>
        </w:numPr>
        <w:rPr>
          <w:color w:val="00B050"/>
          <w:sz w:val="22"/>
          <w:szCs w:val="22"/>
        </w:rPr>
      </w:pPr>
      <w:hyperlink r:id="rId131" w:history="1">
        <w:r w:rsidR="00FD1DE9" w:rsidRPr="00466598">
          <w:rPr>
            <w:rStyle w:val="Hyperlink"/>
            <w:color w:val="00B050"/>
            <w:sz w:val="22"/>
            <w:szCs w:val="22"/>
          </w:rPr>
          <w:t>23/2084</w:t>
        </w:r>
      </w:hyperlink>
      <w:r w:rsidR="00FD1DE9" w:rsidRPr="00466598">
        <w:rPr>
          <w:color w:val="00B050"/>
          <w:sz w:val="22"/>
          <w:szCs w:val="22"/>
        </w:rPr>
        <w:t xml:space="preserve"> Enhanced R-TWT for UHR</w:t>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t>Jeongki Kim</w:t>
      </w:r>
    </w:p>
    <w:p w14:paraId="007E5054" w14:textId="4198862A" w:rsidR="00FD1DE9" w:rsidRPr="00566971" w:rsidRDefault="00CD29FF" w:rsidP="009C40C1">
      <w:pPr>
        <w:pStyle w:val="ListParagraph"/>
        <w:numPr>
          <w:ilvl w:val="1"/>
          <w:numId w:val="3"/>
        </w:numPr>
        <w:rPr>
          <w:strike/>
          <w:color w:val="FF0000"/>
          <w:sz w:val="22"/>
          <w:szCs w:val="22"/>
        </w:rPr>
      </w:pPr>
      <w:hyperlink r:id="rId132" w:history="1">
        <w:r w:rsidR="00FD1DE9" w:rsidRPr="00566971">
          <w:rPr>
            <w:rStyle w:val="Hyperlink"/>
            <w:strike/>
            <w:color w:val="FF0000"/>
            <w:sz w:val="22"/>
            <w:szCs w:val="22"/>
          </w:rPr>
          <w:t>23/2142</w:t>
        </w:r>
      </w:hyperlink>
      <w:r w:rsidR="005B6439" w:rsidRPr="00566971">
        <w:rPr>
          <w:strike/>
          <w:color w:val="FF0000"/>
          <w:sz w:val="22"/>
          <w:szCs w:val="22"/>
        </w:rPr>
        <w:t xml:space="preserve"> </w:t>
      </w:r>
      <w:r w:rsidR="00FD1DE9" w:rsidRPr="00566971">
        <w:rPr>
          <w:strike/>
          <w:color w:val="FF0000"/>
          <w:sz w:val="22"/>
          <w:szCs w:val="22"/>
        </w:rPr>
        <w:t>TXOP Adjustment for Inter-BSS R-TWT Schedule Protection</w:t>
      </w:r>
      <w:r w:rsidR="00FD1DE9" w:rsidRPr="00566971">
        <w:rPr>
          <w:strike/>
          <w:color w:val="FF0000"/>
          <w:sz w:val="22"/>
          <w:szCs w:val="22"/>
        </w:rPr>
        <w:tab/>
        <w:t xml:space="preserve">Dana </w:t>
      </w:r>
      <w:proofErr w:type="spellStart"/>
      <w:r w:rsidR="00FD1DE9" w:rsidRPr="00566971">
        <w:rPr>
          <w:strike/>
          <w:color w:val="FF0000"/>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3777D84E" w14:textId="081B9411" w:rsidR="00033B49" w:rsidRDefault="00033B49" w:rsidP="00201AEB">
      <w:pPr>
        <w:pStyle w:val="ListParagraph"/>
        <w:numPr>
          <w:ilvl w:val="0"/>
          <w:numId w:val="3"/>
        </w:numPr>
      </w:pPr>
      <w:r w:rsidRPr="00450553">
        <w:t>Adjourn</w:t>
      </w:r>
    </w:p>
    <w:p w14:paraId="5BBB9A69" w14:textId="552F1021" w:rsidR="00D62A46" w:rsidRPr="00BF0021" w:rsidRDefault="00D62A46" w:rsidP="00D62A46">
      <w:pPr>
        <w:pStyle w:val="Heading3"/>
      </w:pPr>
      <w:r w:rsidRPr="00F30E53">
        <w:rPr>
          <w:highlight w:val="green"/>
        </w:rPr>
        <w:t>3</w:t>
      </w:r>
      <w:r w:rsidRPr="00F30E53">
        <w:rPr>
          <w:highlight w:val="green"/>
          <w:vertAlign w:val="superscript"/>
        </w:rPr>
        <w:t>rd</w:t>
      </w:r>
      <w:r w:rsidRPr="00F30E53">
        <w:rPr>
          <w:highlight w:val="green"/>
        </w:rPr>
        <w:t xml:space="preserve"> Conf. Call: February 5 (19:00–21:00 ET)–MAC</w:t>
      </w:r>
    </w:p>
    <w:p w14:paraId="471F8835" w14:textId="77777777" w:rsidR="00D62A46" w:rsidRPr="003046F3" w:rsidRDefault="00D62A46" w:rsidP="00D62A46">
      <w:pPr>
        <w:pStyle w:val="ListParagraph"/>
        <w:numPr>
          <w:ilvl w:val="0"/>
          <w:numId w:val="3"/>
        </w:numPr>
        <w:rPr>
          <w:lang w:val="en-US"/>
        </w:rPr>
      </w:pPr>
      <w:r w:rsidRPr="003046F3">
        <w:t>Call the meeting to order</w:t>
      </w:r>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3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40" w:history="1">
        <w:r w:rsidRPr="00C143DE">
          <w:rPr>
            <w:rStyle w:val="Hyperlink"/>
            <w:sz w:val="22"/>
            <w:szCs w:val="22"/>
          </w:rPr>
          <w:t>xiaofei.wang@interdigital.com</w:t>
        </w:r>
      </w:hyperlink>
      <w:r>
        <w:rPr>
          <w:sz w:val="22"/>
          <w:szCs w:val="22"/>
        </w:rPr>
        <w:t>)</w:t>
      </w:r>
      <w:r>
        <w:rPr>
          <w:sz w:val="22"/>
        </w:rPr>
        <w:t xml:space="preserve"> and Srinivas Kandala (</w:t>
      </w:r>
      <w:hyperlink r:id="rId141"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0F10D977" w:rsidR="00D62A46" w:rsidRDefault="00D62A46" w:rsidP="00D62A46">
      <w:pPr>
        <w:pStyle w:val="ListParagraph"/>
        <w:numPr>
          <w:ilvl w:val="0"/>
          <w:numId w:val="3"/>
        </w:numPr>
      </w:pPr>
      <w:r>
        <w:t>Technical Submissions</w:t>
      </w:r>
      <w:r w:rsidR="00C629C1">
        <w:t xml:space="preserve"> – NPCA</w:t>
      </w:r>
      <w:r w:rsidR="00BD5BA3">
        <w:t>/DSO</w:t>
      </w:r>
      <w:r>
        <w:t>:</w:t>
      </w:r>
    </w:p>
    <w:p w14:paraId="5244D67D" w14:textId="6FE53BEF" w:rsidR="00A316E8" w:rsidRPr="00F30E53" w:rsidRDefault="00CD29FF" w:rsidP="00C13AD4">
      <w:pPr>
        <w:pStyle w:val="ListParagraph"/>
        <w:numPr>
          <w:ilvl w:val="1"/>
          <w:numId w:val="3"/>
        </w:numPr>
        <w:rPr>
          <w:color w:val="00B050"/>
          <w:sz w:val="22"/>
          <w:szCs w:val="22"/>
        </w:rPr>
      </w:pPr>
      <w:hyperlink r:id="rId142" w:history="1">
        <w:r w:rsidR="00A316E8" w:rsidRPr="00F30E53">
          <w:rPr>
            <w:rStyle w:val="Hyperlink"/>
            <w:color w:val="00B050"/>
            <w:sz w:val="22"/>
            <w:szCs w:val="22"/>
          </w:rPr>
          <w:t>23/1891</w:t>
        </w:r>
      </w:hyperlink>
      <w:r w:rsidR="00A316E8" w:rsidRPr="00F30E53">
        <w:rPr>
          <w:color w:val="00B050"/>
          <w:sz w:val="22"/>
          <w:szCs w:val="22"/>
        </w:rPr>
        <w:t xml:space="preserve"> Nonprimary channel access – follow up</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Gaurang Naik</w:t>
      </w:r>
    </w:p>
    <w:p w14:paraId="7556C1C1" w14:textId="3DCA51D6" w:rsidR="00A316E8" w:rsidRPr="00F30E53" w:rsidRDefault="00CD29FF" w:rsidP="00D60DB0">
      <w:pPr>
        <w:pStyle w:val="ListParagraph"/>
        <w:numPr>
          <w:ilvl w:val="1"/>
          <w:numId w:val="3"/>
        </w:numPr>
        <w:rPr>
          <w:color w:val="00B050"/>
          <w:sz w:val="22"/>
          <w:szCs w:val="22"/>
        </w:rPr>
      </w:pPr>
      <w:hyperlink r:id="rId143" w:history="1">
        <w:r w:rsidR="00A316E8" w:rsidRPr="00F30E53">
          <w:rPr>
            <w:rStyle w:val="Hyperlink"/>
            <w:color w:val="00B050"/>
            <w:sz w:val="22"/>
            <w:szCs w:val="22"/>
          </w:rPr>
          <w:t>23/1951</w:t>
        </w:r>
      </w:hyperlink>
      <w:r w:rsidR="00A316E8" w:rsidRPr="00F30E53">
        <w:rPr>
          <w:color w:val="00B050"/>
          <w:sz w:val="22"/>
          <w:szCs w:val="22"/>
        </w:rPr>
        <w:t xml:space="preserve"> Concurrent CCA for Non-Primary Channel Access</w:t>
      </w:r>
      <w:r w:rsidR="00A316E8" w:rsidRPr="00F30E53">
        <w:rPr>
          <w:color w:val="00B050"/>
          <w:sz w:val="22"/>
          <w:szCs w:val="22"/>
        </w:rPr>
        <w:tab/>
        <w:t xml:space="preserve">Leonardo </w:t>
      </w:r>
      <w:proofErr w:type="spellStart"/>
      <w:r w:rsidR="00A316E8" w:rsidRPr="00F30E53">
        <w:rPr>
          <w:color w:val="00B050"/>
          <w:sz w:val="22"/>
          <w:szCs w:val="22"/>
        </w:rPr>
        <w:t>Lanante</w:t>
      </w:r>
      <w:proofErr w:type="spellEnd"/>
    </w:p>
    <w:p w14:paraId="62BC39DF" w14:textId="57853C6C" w:rsidR="00A316E8" w:rsidRPr="00F30E53" w:rsidRDefault="00CD29FF" w:rsidP="00452CF0">
      <w:pPr>
        <w:pStyle w:val="ListParagraph"/>
        <w:numPr>
          <w:ilvl w:val="1"/>
          <w:numId w:val="3"/>
        </w:numPr>
        <w:rPr>
          <w:color w:val="00B050"/>
          <w:sz w:val="22"/>
          <w:szCs w:val="22"/>
        </w:rPr>
      </w:pPr>
      <w:hyperlink r:id="rId144" w:history="1">
        <w:r w:rsidR="00A316E8" w:rsidRPr="00F30E53">
          <w:rPr>
            <w:rStyle w:val="Hyperlink"/>
            <w:color w:val="00B050"/>
            <w:sz w:val="22"/>
            <w:szCs w:val="22"/>
          </w:rPr>
          <w:t>23/2005</w:t>
        </w:r>
      </w:hyperlink>
      <w:r w:rsidR="00A316E8" w:rsidRPr="00F30E53">
        <w:rPr>
          <w:color w:val="00B050"/>
          <w:sz w:val="22"/>
          <w:szCs w:val="22"/>
        </w:rPr>
        <w:t xml:space="preserve"> Non-primary channel access (NPCA)</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Minyoung Park</w:t>
      </w:r>
    </w:p>
    <w:p w14:paraId="01E49E16" w14:textId="2D6BF179" w:rsidR="00A316E8" w:rsidRPr="00F30E53" w:rsidRDefault="00A316E8" w:rsidP="00A316E8">
      <w:pPr>
        <w:pStyle w:val="ListParagraph"/>
        <w:numPr>
          <w:ilvl w:val="1"/>
          <w:numId w:val="3"/>
        </w:numPr>
        <w:rPr>
          <w:strike/>
          <w:color w:val="FF0000"/>
          <w:sz w:val="22"/>
          <w:szCs w:val="22"/>
        </w:rPr>
      </w:pPr>
      <w:r w:rsidRPr="00F30E53">
        <w:rPr>
          <w:strike/>
          <w:color w:val="FF0000"/>
          <w:sz w:val="22"/>
          <w:szCs w:val="22"/>
        </w:rPr>
        <w:t>23/2006 Non-primary link access for mobile AP MLD</w:t>
      </w:r>
      <w:r w:rsidRPr="00F30E53">
        <w:rPr>
          <w:strike/>
          <w:color w:val="FF0000"/>
          <w:sz w:val="22"/>
          <w:szCs w:val="22"/>
        </w:rPr>
        <w:tab/>
      </w:r>
      <w:r w:rsidR="00B02D46" w:rsidRPr="00F30E53">
        <w:rPr>
          <w:strike/>
          <w:color w:val="FF0000"/>
          <w:sz w:val="22"/>
          <w:szCs w:val="22"/>
        </w:rPr>
        <w:tab/>
      </w:r>
      <w:r w:rsidRPr="00F30E53">
        <w:rPr>
          <w:strike/>
          <w:color w:val="FF0000"/>
          <w:sz w:val="22"/>
          <w:szCs w:val="22"/>
        </w:rPr>
        <w:t>Minyoung Park</w:t>
      </w:r>
    </w:p>
    <w:p w14:paraId="0BA60A00" w14:textId="6AE9CC4D" w:rsidR="00BD5BA3" w:rsidRPr="00F30E53" w:rsidRDefault="00CD29FF" w:rsidP="0092155A">
      <w:pPr>
        <w:pStyle w:val="ListParagraph"/>
        <w:numPr>
          <w:ilvl w:val="1"/>
          <w:numId w:val="3"/>
        </w:numPr>
        <w:jc w:val="both"/>
        <w:rPr>
          <w:color w:val="00B050"/>
          <w:sz w:val="22"/>
          <w:szCs w:val="22"/>
        </w:rPr>
      </w:pPr>
      <w:hyperlink r:id="rId145" w:history="1">
        <w:r w:rsidR="00BD5BA3" w:rsidRPr="00F30E53">
          <w:rPr>
            <w:rStyle w:val="Hyperlink"/>
            <w:color w:val="00B050"/>
            <w:sz w:val="22"/>
            <w:szCs w:val="22"/>
          </w:rPr>
          <w:t>23/1892</w:t>
        </w:r>
      </w:hyperlink>
      <w:r w:rsidR="00BD5BA3" w:rsidRPr="00F30E53">
        <w:rPr>
          <w:color w:val="00B050"/>
          <w:sz w:val="22"/>
          <w:szCs w:val="22"/>
        </w:rPr>
        <w:t xml:space="preserve"> Thoughts on Dynamic Subchannel Operation</w:t>
      </w:r>
      <w:r w:rsidR="00BD5BA3" w:rsidRPr="00F30E53">
        <w:rPr>
          <w:color w:val="00B050"/>
          <w:sz w:val="22"/>
          <w:szCs w:val="22"/>
        </w:rPr>
        <w:tab/>
      </w:r>
      <w:r w:rsidR="00BD5BA3" w:rsidRPr="00F30E53">
        <w:rPr>
          <w:color w:val="00B050"/>
          <w:sz w:val="22"/>
          <w:szCs w:val="22"/>
        </w:rPr>
        <w:tab/>
        <w:t>Gaurang Naik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7B777D71" w14:textId="22067F15" w:rsidR="00D62A46" w:rsidRDefault="00D62A46" w:rsidP="00D62A46">
      <w:pPr>
        <w:pStyle w:val="ListParagraph"/>
        <w:numPr>
          <w:ilvl w:val="0"/>
          <w:numId w:val="3"/>
        </w:numPr>
      </w:pPr>
      <w:r w:rsidRPr="00450553">
        <w:t>Adjourn</w:t>
      </w:r>
    </w:p>
    <w:p w14:paraId="32144991" w14:textId="515F58DD" w:rsidR="00D62A46" w:rsidRPr="00C244C0" w:rsidRDefault="00920E22" w:rsidP="00D62A46">
      <w:pPr>
        <w:pStyle w:val="Heading3"/>
        <w:rPr>
          <w:highlight w:val="red"/>
        </w:rPr>
      </w:pPr>
      <w:r w:rsidRPr="00C244C0">
        <w:rPr>
          <w:highlight w:val="red"/>
        </w:rPr>
        <w:t>3</w:t>
      </w:r>
      <w:r w:rsidRPr="00C244C0">
        <w:rPr>
          <w:highlight w:val="red"/>
          <w:vertAlign w:val="superscript"/>
        </w:rPr>
        <w:t>rd</w:t>
      </w:r>
      <w:r w:rsidRPr="00C244C0">
        <w:rPr>
          <w:highlight w:val="red"/>
        </w:rPr>
        <w:t xml:space="preserve"> Conf. Call: February 5</w:t>
      </w:r>
      <w:r w:rsidR="00D62A46" w:rsidRPr="00C244C0">
        <w:rPr>
          <w:highlight w:val="red"/>
        </w:rPr>
        <w:t xml:space="preserve"> (19:00–21:00 ET)–PHY</w:t>
      </w:r>
    </w:p>
    <w:p w14:paraId="19FB329D" w14:textId="2511CB87" w:rsidR="00D62A46" w:rsidRPr="00C22A16" w:rsidRDefault="00C244C0" w:rsidP="00D62A46">
      <w:pPr>
        <w:pStyle w:val="ListParagraph"/>
        <w:numPr>
          <w:ilvl w:val="0"/>
          <w:numId w:val="3"/>
        </w:numPr>
        <w:rPr>
          <w:b/>
          <w:bCs/>
          <w:highlight w:val="red"/>
        </w:rPr>
      </w:pPr>
      <w:r w:rsidRPr="00C244C0">
        <w:rPr>
          <w:b/>
          <w:bCs/>
          <w:highlight w:val="red"/>
        </w:rPr>
        <w:t>CANCELLED</w:t>
      </w:r>
    </w:p>
    <w:p w14:paraId="04041BFA" w14:textId="75AAACAA" w:rsidR="00650FD5" w:rsidRPr="00BF0021" w:rsidRDefault="00650FD5" w:rsidP="00650FD5">
      <w:pPr>
        <w:pStyle w:val="Heading3"/>
      </w:pPr>
      <w:r w:rsidRPr="00D05530">
        <w:rPr>
          <w:highlight w:val="green"/>
        </w:rPr>
        <w:t>4</w:t>
      </w:r>
      <w:r w:rsidRPr="00D05530">
        <w:rPr>
          <w:highlight w:val="green"/>
          <w:vertAlign w:val="superscript"/>
        </w:rPr>
        <w:t>th</w:t>
      </w:r>
      <w:r w:rsidRPr="00D05530">
        <w:rPr>
          <w:highlight w:val="green"/>
        </w:rPr>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Call the meeting to order</w:t>
      </w:r>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53" w:history="1">
        <w:r w:rsidRPr="00C143DE">
          <w:rPr>
            <w:rStyle w:val="Hyperlink"/>
            <w:sz w:val="22"/>
            <w:szCs w:val="22"/>
          </w:rPr>
          <w:t>xiaofei.wang@interdigital.com</w:t>
        </w:r>
      </w:hyperlink>
      <w:r>
        <w:rPr>
          <w:sz w:val="22"/>
          <w:szCs w:val="22"/>
        </w:rPr>
        <w:t>)</w:t>
      </w:r>
      <w:r>
        <w:rPr>
          <w:sz w:val="22"/>
        </w:rPr>
        <w:t xml:space="preserve"> and Srinivas Kandala (</w:t>
      </w:r>
      <w:hyperlink r:id="rId154"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1FA94454" w14:textId="77777777" w:rsidR="001A4EF4" w:rsidRPr="007B2757" w:rsidRDefault="00CD29FF" w:rsidP="001A4EF4">
      <w:pPr>
        <w:pStyle w:val="ListParagraph"/>
        <w:numPr>
          <w:ilvl w:val="1"/>
          <w:numId w:val="3"/>
        </w:numPr>
        <w:rPr>
          <w:color w:val="00B050"/>
          <w:sz w:val="22"/>
          <w:szCs w:val="22"/>
        </w:rPr>
      </w:pPr>
      <w:hyperlink r:id="rId155" w:history="1">
        <w:r w:rsidR="001A4EF4" w:rsidRPr="007B2757">
          <w:rPr>
            <w:rStyle w:val="Hyperlink"/>
            <w:color w:val="00B050"/>
            <w:sz w:val="22"/>
            <w:szCs w:val="22"/>
          </w:rPr>
          <w:t>23/1913</w:t>
        </w:r>
      </w:hyperlink>
      <w:r w:rsidR="001A4EF4" w:rsidRPr="007B2757">
        <w:rPr>
          <w:color w:val="00B050"/>
          <w:sz w:val="22"/>
          <w:szCs w:val="22"/>
        </w:rPr>
        <w:t xml:space="preserve"> Secondary Channel Access Operation</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r>
      <w:proofErr w:type="spellStart"/>
      <w:r w:rsidR="001A4EF4" w:rsidRPr="007B2757">
        <w:rPr>
          <w:color w:val="00B050"/>
          <w:sz w:val="22"/>
          <w:szCs w:val="22"/>
        </w:rPr>
        <w:t>Dongju</w:t>
      </w:r>
      <w:proofErr w:type="spellEnd"/>
      <w:r w:rsidR="001A4EF4" w:rsidRPr="007B2757">
        <w:rPr>
          <w:color w:val="00B050"/>
          <w:sz w:val="22"/>
          <w:szCs w:val="22"/>
        </w:rPr>
        <w:t xml:space="preserve"> Cha</w:t>
      </w:r>
    </w:p>
    <w:p w14:paraId="3BAF16A5" w14:textId="77777777" w:rsidR="001A4EF4" w:rsidRPr="007B2757" w:rsidRDefault="00CD29FF" w:rsidP="001A4EF4">
      <w:pPr>
        <w:pStyle w:val="ListParagraph"/>
        <w:numPr>
          <w:ilvl w:val="1"/>
          <w:numId w:val="3"/>
        </w:numPr>
        <w:rPr>
          <w:color w:val="00B050"/>
          <w:sz w:val="22"/>
          <w:szCs w:val="22"/>
        </w:rPr>
      </w:pPr>
      <w:hyperlink r:id="rId156" w:history="1">
        <w:r w:rsidR="001A4EF4" w:rsidRPr="007B2757">
          <w:rPr>
            <w:rStyle w:val="Hyperlink"/>
            <w:color w:val="00B050"/>
            <w:sz w:val="22"/>
            <w:szCs w:val="22"/>
          </w:rPr>
          <w:t>23/1935</w:t>
        </w:r>
      </w:hyperlink>
      <w:r w:rsidR="001A4EF4" w:rsidRPr="007B2757">
        <w:rPr>
          <w:color w:val="00B050"/>
          <w:sz w:val="22"/>
          <w:szCs w:val="22"/>
        </w:rPr>
        <w:t xml:space="preserve"> Secondary channel usage follow up</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t>Liwen Chu</w:t>
      </w:r>
    </w:p>
    <w:p w14:paraId="47048066" w14:textId="77777777" w:rsidR="001A4EF4" w:rsidRPr="007B2757" w:rsidRDefault="00CD29FF" w:rsidP="001A4EF4">
      <w:pPr>
        <w:pStyle w:val="ListParagraph"/>
        <w:numPr>
          <w:ilvl w:val="1"/>
          <w:numId w:val="3"/>
        </w:numPr>
        <w:rPr>
          <w:color w:val="00B050"/>
          <w:sz w:val="22"/>
          <w:szCs w:val="22"/>
        </w:rPr>
      </w:pPr>
      <w:hyperlink r:id="rId157" w:history="1">
        <w:r w:rsidR="001A4EF4" w:rsidRPr="007B2757">
          <w:rPr>
            <w:rStyle w:val="Hyperlink"/>
            <w:color w:val="00B050"/>
            <w:sz w:val="22"/>
            <w:szCs w:val="22"/>
          </w:rPr>
          <w:t>23/2027</w:t>
        </w:r>
      </w:hyperlink>
      <w:r w:rsidR="001A4EF4" w:rsidRPr="007B2757">
        <w:rPr>
          <w:color w:val="00B050"/>
          <w:sz w:val="22"/>
          <w:szCs w:val="22"/>
        </w:rPr>
        <w:t xml:space="preserve"> Considerations for DSO sub-band switch delay</w:t>
      </w:r>
      <w:r w:rsidR="001A4EF4" w:rsidRPr="007B2757">
        <w:rPr>
          <w:color w:val="00B050"/>
          <w:sz w:val="22"/>
          <w:szCs w:val="22"/>
        </w:rPr>
        <w:tab/>
      </w:r>
      <w:r w:rsidR="001A4EF4" w:rsidRPr="007B2757">
        <w:rPr>
          <w:color w:val="00B050"/>
          <w:sz w:val="22"/>
          <w:szCs w:val="22"/>
        </w:rPr>
        <w:tab/>
        <w:t>Vishnu Ratnam</w:t>
      </w:r>
    </w:p>
    <w:p w14:paraId="12BE9556" w14:textId="77777777" w:rsidR="001A4EF4" w:rsidRPr="00A10FB8" w:rsidRDefault="001A4EF4" w:rsidP="001A4EF4">
      <w:pPr>
        <w:pStyle w:val="ListParagraph"/>
        <w:numPr>
          <w:ilvl w:val="1"/>
          <w:numId w:val="3"/>
        </w:numPr>
        <w:rPr>
          <w:strike/>
          <w:color w:val="FF0000"/>
          <w:sz w:val="22"/>
          <w:szCs w:val="22"/>
        </w:rPr>
      </w:pPr>
      <w:r w:rsidRPr="00A10FB8">
        <w:rPr>
          <w:strike/>
          <w:color w:val="FF0000"/>
          <w:sz w:val="22"/>
          <w:szCs w:val="22"/>
        </w:rPr>
        <w:t>23/2039 Secondary channel usage follow up</w:t>
      </w:r>
      <w:r w:rsidRPr="00A10FB8">
        <w:rPr>
          <w:strike/>
          <w:color w:val="FF0000"/>
          <w:sz w:val="22"/>
          <w:szCs w:val="22"/>
        </w:rPr>
        <w:tab/>
      </w:r>
      <w:r w:rsidRPr="00A10FB8">
        <w:rPr>
          <w:strike/>
          <w:color w:val="FF0000"/>
          <w:sz w:val="22"/>
          <w:szCs w:val="22"/>
        </w:rPr>
        <w:tab/>
      </w:r>
      <w:r w:rsidRPr="00A10FB8">
        <w:rPr>
          <w:strike/>
          <w:color w:val="FF0000"/>
          <w:sz w:val="22"/>
          <w:szCs w:val="22"/>
        </w:rPr>
        <w:tab/>
        <w:t>Liwen Chu</w:t>
      </w:r>
    </w:p>
    <w:p w14:paraId="218E2CE6" w14:textId="0EDF8032" w:rsidR="001A4EF4" w:rsidRPr="007B2757" w:rsidRDefault="00CD29FF" w:rsidP="001A4EF4">
      <w:pPr>
        <w:pStyle w:val="ListParagraph"/>
        <w:numPr>
          <w:ilvl w:val="1"/>
          <w:numId w:val="3"/>
        </w:numPr>
        <w:rPr>
          <w:color w:val="A6A6A6" w:themeColor="background1" w:themeShade="A6"/>
          <w:sz w:val="22"/>
          <w:szCs w:val="22"/>
        </w:rPr>
      </w:pPr>
      <w:hyperlink r:id="rId158" w:history="1">
        <w:r w:rsidR="001A4EF4" w:rsidRPr="007B2757">
          <w:rPr>
            <w:rStyle w:val="Hyperlink"/>
            <w:color w:val="A6A6A6" w:themeColor="background1" w:themeShade="A6"/>
            <w:sz w:val="22"/>
            <w:szCs w:val="22"/>
          </w:rPr>
          <w:t>23/2141</w:t>
        </w:r>
      </w:hyperlink>
      <w:r w:rsidR="001A4EF4" w:rsidRPr="007B2757">
        <w:rPr>
          <w:color w:val="A6A6A6" w:themeColor="background1" w:themeShade="A6"/>
          <w:sz w:val="22"/>
          <w:szCs w:val="22"/>
        </w:rPr>
        <w:t xml:space="preserve"> Further discussion on Dynamic </w:t>
      </w:r>
      <w:proofErr w:type="spellStart"/>
      <w:r w:rsidR="001A4EF4" w:rsidRPr="007B2757">
        <w:rPr>
          <w:color w:val="A6A6A6" w:themeColor="background1" w:themeShade="A6"/>
          <w:sz w:val="22"/>
          <w:szCs w:val="22"/>
        </w:rPr>
        <w:t>Subband</w:t>
      </w:r>
      <w:proofErr w:type="spellEnd"/>
      <w:r w:rsidR="001A4EF4" w:rsidRPr="007B2757">
        <w:rPr>
          <w:color w:val="A6A6A6" w:themeColor="background1" w:themeShade="A6"/>
          <w:sz w:val="22"/>
          <w:szCs w:val="22"/>
        </w:rPr>
        <w:t xml:space="preserve"> Operation </w:t>
      </w:r>
      <w:r w:rsidR="001A4EF4" w:rsidRPr="007B2757">
        <w:rPr>
          <w:color w:val="A6A6A6" w:themeColor="background1" w:themeShade="A6"/>
          <w:sz w:val="22"/>
          <w:szCs w:val="22"/>
        </w:rPr>
        <w:tab/>
        <w:t>Shubhodeep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ED2DE8" w14:textId="3F9C092F" w:rsidR="00650FD5" w:rsidRDefault="00650FD5" w:rsidP="00650FD5">
      <w:pPr>
        <w:pStyle w:val="ListParagraph"/>
        <w:numPr>
          <w:ilvl w:val="0"/>
          <w:numId w:val="3"/>
        </w:numPr>
      </w:pPr>
      <w:r w:rsidRPr="00450553">
        <w:t>Adjourn</w:t>
      </w:r>
    </w:p>
    <w:p w14:paraId="5F06D0FB" w14:textId="301706FC" w:rsidR="00650FD5" w:rsidRPr="00E2368B" w:rsidRDefault="0017399C" w:rsidP="00650FD5">
      <w:pPr>
        <w:pStyle w:val="Heading3"/>
        <w:rPr>
          <w:highlight w:val="red"/>
        </w:rPr>
      </w:pPr>
      <w:r w:rsidRPr="00E2368B">
        <w:rPr>
          <w:highlight w:val="red"/>
        </w:rPr>
        <w:t>4</w:t>
      </w:r>
      <w:r w:rsidRPr="00E2368B">
        <w:rPr>
          <w:highlight w:val="red"/>
          <w:vertAlign w:val="superscript"/>
        </w:rPr>
        <w:t>th</w:t>
      </w:r>
      <w:r w:rsidRPr="00E2368B">
        <w:rPr>
          <w:highlight w:val="red"/>
        </w:rPr>
        <w:t xml:space="preserve"> Conf. Call: February 22 (10:00–12:00 ET)</w:t>
      </w:r>
      <w:r w:rsidR="00650FD5" w:rsidRPr="00E2368B">
        <w:rPr>
          <w:highlight w:val="red"/>
        </w:rPr>
        <w:t>–PHY</w:t>
      </w:r>
    </w:p>
    <w:p w14:paraId="3B49AD4D" w14:textId="77777777" w:rsidR="00E2368B" w:rsidRPr="00E2368B" w:rsidRDefault="00E2368B" w:rsidP="00E2368B">
      <w:pPr>
        <w:pStyle w:val="ListParagraph"/>
        <w:numPr>
          <w:ilvl w:val="0"/>
          <w:numId w:val="3"/>
        </w:numPr>
        <w:rPr>
          <w:b/>
          <w:bCs/>
          <w:highlight w:val="red"/>
        </w:rPr>
      </w:pPr>
      <w:r w:rsidRPr="00E2368B">
        <w:rPr>
          <w:b/>
          <w:bCs/>
          <w:highlight w:val="red"/>
        </w:rPr>
        <w:t>CANCELLED</w:t>
      </w:r>
    </w:p>
    <w:p w14:paraId="0216AAF2" w14:textId="2B6DB5EE" w:rsidR="0017399C" w:rsidRPr="00BF0021" w:rsidRDefault="0017399C" w:rsidP="0017399C">
      <w:pPr>
        <w:pStyle w:val="Heading3"/>
      </w:pPr>
      <w:r w:rsidRPr="00D05B01">
        <w:rPr>
          <w:highlight w:val="green"/>
        </w:rPr>
        <w:t>5</w:t>
      </w:r>
      <w:r w:rsidRPr="00D05B01">
        <w:rPr>
          <w:highlight w:val="green"/>
          <w:vertAlign w:val="superscript"/>
        </w:rPr>
        <w:t>th</w:t>
      </w:r>
      <w:r w:rsidRPr="00D05B01">
        <w:rPr>
          <w:highlight w:val="green"/>
        </w:rPr>
        <w:t xml:space="preserve"> Conf. Call: February 26 (1</w:t>
      </w:r>
      <w:r w:rsidR="007516C1" w:rsidRPr="00D05B01">
        <w:rPr>
          <w:highlight w:val="green"/>
        </w:rPr>
        <w:t>9</w:t>
      </w:r>
      <w:r w:rsidRPr="00D05B01">
        <w:rPr>
          <w:highlight w:val="green"/>
        </w:rPr>
        <w:t>:00–</w:t>
      </w:r>
      <w:r w:rsidR="007516C1" w:rsidRPr="00D05B01">
        <w:rPr>
          <w:highlight w:val="green"/>
        </w:rPr>
        <w:t>21</w:t>
      </w:r>
      <w:r w:rsidRPr="00D05B01">
        <w:rPr>
          <w:highlight w:val="green"/>
        </w:rPr>
        <w:t>:00 ET)–Joint</w:t>
      </w:r>
    </w:p>
    <w:p w14:paraId="3AA8BCD6" w14:textId="77777777" w:rsidR="0017399C" w:rsidRPr="003046F3" w:rsidRDefault="0017399C" w:rsidP="0017399C">
      <w:pPr>
        <w:pStyle w:val="ListParagraph"/>
        <w:numPr>
          <w:ilvl w:val="0"/>
          <w:numId w:val="3"/>
        </w:numPr>
        <w:rPr>
          <w:lang w:val="en-US"/>
        </w:rPr>
      </w:pPr>
      <w:r w:rsidRPr="003046F3">
        <w:t>Call the meeting to order</w:t>
      </w:r>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0B88EB46" w:rsidR="0017399C" w:rsidRDefault="0017399C" w:rsidP="0017399C">
      <w:pPr>
        <w:pStyle w:val="ListParagraph"/>
        <w:numPr>
          <w:ilvl w:val="0"/>
          <w:numId w:val="3"/>
        </w:numPr>
      </w:pPr>
      <w:r w:rsidRPr="00450553">
        <w:t>Announcements:</w:t>
      </w:r>
      <w:r>
        <w:t xml:space="preserve"> </w:t>
      </w:r>
      <w:r w:rsidR="00C24989">
        <w:t>None.</w:t>
      </w:r>
    </w:p>
    <w:p w14:paraId="02916BA0" w14:textId="50254643" w:rsidR="0017399C" w:rsidRDefault="0017399C" w:rsidP="0017399C">
      <w:pPr>
        <w:pStyle w:val="ListParagraph"/>
        <w:numPr>
          <w:ilvl w:val="0"/>
          <w:numId w:val="3"/>
        </w:numPr>
      </w:pPr>
      <w:r>
        <w:t>Technical Submissions</w:t>
      </w:r>
      <w:r w:rsidR="007C7874">
        <w:t xml:space="preserve"> -</w:t>
      </w:r>
      <w:r w:rsidR="001B07B1">
        <w:t xml:space="preserve"> </w:t>
      </w:r>
      <w:r w:rsidR="007C7874">
        <w:t>Miscellaneous (including C-SR MAP)</w:t>
      </w:r>
      <w:r>
        <w:t>:</w:t>
      </w:r>
    </w:p>
    <w:p w14:paraId="204AE2E0" w14:textId="00816203" w:rsidR="00A245C9" w:rsidRPr="00424734" w:rsidRDefault="00CD29FF" w:rsidP="00747DF0">
      <w:pPr>
        <w:pStyle w:val="ListParagraph"/>
        <w:numPr>
          <w:ilvl w:val="1"/>
          <w:numId w:val="3"/>
        </w:numPr>
        <w:rPr>
          <w:color w:val="00B050"/>
          <w:sz w:val="22"/>
          <w:szCs w:val="22"/>
        </w:rPr>
      </w:pPr>
      <w:hyperlink r:id="rId165" w:history="1">
        <w:r w:rsidR="00A245C9" w:rsidRPr="00424734">
          <w:rPr>
            <w:rStyle w:val="Hyperlink"/>
            <w:color w:val="00B050"/>
            <w:sz w:val="22"/>
            <w:szCs w:val="22"/>
          </w:rPr>
          <w:t>23/1967</w:t>
        </w:r>
      </w:hyperlink>
      <w:r w:rsidR="00A245C9" w:rsidRPr="00424734">
        <w:rPr>
          <w:color w:val="00B050"/>
          <w:sz w:val="22"/>
          <w:szCs w:val="22"/>
        </w:rPr>
        <w:t xml:space="preserve"> Trigger based uplink adapted transmission</w:t>
      </w:r>
      <w:r w:rsidR="00A245C9" w:rsidRPr="00424734">
        <w:rPr>
          <w:color w:val="00B050"/>
          <w:sz w:val="22"/>
          <w:szCs w:val="22"/>
        </w:rPr>
        <w:tab/>
      </w:r>
      <w:r w:rsidR="00837C92" w:rsidRPr="00424734">
        <w:rPr>
          <w:color w:val="00B050"/>
          <w:sz w:val="22"/>
          <w:szCs w:val="22"/>
        </w:rPr>
        <w:tab/>
      </w:r>
      <w:r w:rsidR="00A245C9" w:rsidRPr="00424734">
        <w:rPr>
          <w:color w:val="00B050"/>
          <w:sz w:val="22"/>
          <w:szCs w:val="22"/>
        </w:rPr>
        <w:t>Ming Gan</w:t>
      </w:r>
    </w:p>
    <w:p w14:paraId="3C5128EF" w14:textId="648B674B" w:rsidR="007C7874" w:rsidRPr="007122CA" w:rsidRDefault="00CD29FF" w:rsidP="00747DF0">
      <w:pPr>
        <w:pStyle w:val="ListParagraph"/>
        <w:numPr>
          <w:ilvl w:val="1"/>
          <w:numId w:val="3"/>
        </w:numPr>
        <w:rPr>
          <w:strike/>
          <w:color w:val="FF0000"/>
          <w:sz w:val="22"/>
          <w:szCs w:val="22"/>
        </w:rPr>
      </w:pPr>
      <w:hyperlink r:id="rId166" w:history="1">
        <w:r w:rsidR="007C7874" w:rsidRPr="007122CA">
          <w:rPr>
            <w:rStyle w:val="Hyperlink"/>
            <w:strike/>
            <w:color w:val="FF0000"/>
            <w:sz w:val="22"/>
            <w:szCs w:val="22"/>
          </w:rPr>
          <w:t>24/0084</w:t>
        </w:r>
      </w:hyperlink>
      <w:r w:rsidR="007C7874" w:rsidRPr="007122CA">
        <w:rPr>
          <w:strike/>
          <w:color w:val="FF0000"/>
          <w:sz w:val="22"/>
          <w:szCs w:val="22"/>
        </w:rPr>
        <w:t xml:space="preserve"> Considerations on Multi-AP Operation - Follow Up</w:t>
      </w:r>
      <w:r w:rsidR="007C7874" w:rsidRPr="007122CA">
        <w:rPr>
          <w:strike/>
          <w:color w:val="FF0000"/>
          <w:sz w:val="22"/>
          <w:szCs w:val="22"/>
        </w:rPr>
        <w:tab/>
        <w:t>Jiayi Zhang</w:t>
      </w:r>
    </w:p>
    <w:p w14:paraId="5FAF4DE5" w14:textId="19C98F4E" w:rsidR="007C7874" w:rsidRPr="007122CA" w:rsidRDefault="00CD29FF" w:rsidP="00747DF0">
      <w:pPr>
        <w:pStyle w:val="ListParagraph"/>
        <w:numPr>
          <w:ilvl w:val="1"/>
          <w:numId w:val="3"/>
        </w:numPr>
        <w:rPr>
          <w:strike/>
          <w:color w:val="FF0000"/>
          <w:sz w:val="22"/>
          <w:szCs w:val="22"/>
        </w:rPr>
      </w:pPr>
      <w:hyperlink r:id="rId167" w:history="1">
        <w:r w:rsidR="007C7874" w:rsidRPr="007122CA">
          <w:rPr>
            <w:rStyle w:val="Hyperlink"/>
            <w:strike/>
            <w:color w:val="FF0000"/>
            <w:sz w:val="22"/>
            <w:szCs w:val="22"/>
          </w:rPr>
          <w:t>24/0086</w:t>
        </w:r>
      </w:hyperlink>
      <w:r w:rsidR="007C7874" w:rsidRPr="007122CA">
        <w:rPr>
          <w:strike/>
          <w:color w:val="FF0000"/>
          <w:sz w:val="22"/>
          <w:szCs w:val="22"/>
        </w:rPr>
        <w:t xml:space="preserve"> Multi-AP Coordination for STA (Re)Association</w:t>
      </w:r>
      <w:r w:rsidR="007C7874" w:rsidRPr="007122CA">
        <w:rPr>
          <w:strike/>
          <w:color w:val="FF0000"/>
          <w:sz w:val="22"/>
          <w:szCs w:val="22"/>
        </w:rPr>
        <w:tab/>
        <w:t>Jiayi Zhang</w:t>
      </w:r>
    </w:p>
    <w:p w14:paraId="56D8233E" w14:textId="30F0D9B8" w:rsidR="006D2B39" w:rsidRPr="003A6CA5" w:rsidRDefault="00CD29FF" w:rsidP="00CB739E">
      <w:pPr>
        <w:pStyle w:val="ListParagraph"/>
        <w:numPr>
          <w:ilvl w:val="1"/>
          <w:numId w:val="3"/>
        </w:numPr>
        <w:rPr>
          <w:color w:val="00B050"/>
          <w:sz w:val="22"/>
          <w:szCs w:val="22"/>
        </w:rPr>
      </w:pPr>
      <w:hyperlink r:id="rId168" w:history="1">
        <w:r w:rsidR="006D2B39" w:rsidRPr="003A6CA5">
          <w:rPr>
            <w:rStyle w:val="Hyperlink"/>
            <w:color w:val="00B050"/>
            <w:sz w:val="22"/>
            <w:szCs w:val="22"/>
          </w:rPr>
          <w:t>24/0088</w:t>
        </w:r>
      </w:hyperlink>
      <w:r w:rsidR="006D2B39" w:rsidRPr="003A6CA5">
        <w:rPr>
          <w:color w:val="00B050"/>
          <w:sz w:val="22"/>
          <w:szCs w:val="22"/>
        </w:rPr>
        <w:t xml:space="preserve"> Maximizing Channel B</w:t>
      </w:r>
      <w:r w:rsidR="004E0B39" w:rsidRPr="003A6CA5">
        <w:rPr>
          <w:color w:val="00B050"/>
          <w:sz w:val="22"/>
          <w:szCs w:val="22"/>
        </w:rPr>
        <w:t>W</w:t>
      </w:r>
      <w:r w:rsidR="006D2B39" w:rsidRPr="003A6CA5">
        <w:rPr>
          <w:color w:val="00B050"/>
          <w:sz w:val="22"/>
          <w:szCs w:val="22"/>
        </w:rPr>
        <w:t xml:space="preserve"> In Dense AP Deployments</w:t>
      </w:r>
      <w:r w:rsidR="006D2B39" w:rsidRPr="003A6CA5">
        <w:rPr>
          <w:color w:val="00B050"/>
          <w:sz w:val="22"/>
          <w:szCs w:val="22"/>
        </w:rPr>
        <w:tab/>
        <w:t>Malcolm Smith</w:t>
      </w:r>
    </w:p>
    <w:p w14:paraId="314E90E5" w14:textId="1829032C" w:rsidR="00AA521B" w:rsidRPr="007C020B" w:rsidRDefault="00CD29FF" w:rsidP="008548D1">
      <w:pPr>
        <w:pStyle w:val="ListParagraph"/>
        <w:numPr>
          <w:ilvl w:val="1"/>
          <w:numId w:val="3"/>
        </w:numPr>
        <w:rPr>
          <w:strike/>
          <w:color w:val="FF0000"/>
          <w:sz w:val="22"/>
          <w:szCs w:val="22"/>
        </w:rPr>
      </w:pPr>
      <w:hyperlink r:id="rId169" w:history="1">
        <w:r w:rsidR="006D2B39" w:rsidRPr="007C020B">
          <w:rPr>
            <w:rStyle w:val="Hyperlink"/>
            <w:strike/>
            <w:color w:val="FF0000"/>
            <w:sz w:val="22"/>
            <w:szCs w:val="22"/>
          </w:rPr>
          <w:t>24/0093</w:t>
        </w:r>
      </w:hyperlink>
      <w:r w:rsidR="006D2B39" w:rsidRPr="007C020B">
        <w:rPr>
          <w:strike/>
          <w:color w:val="FF0000"/>
          <w:sz w:val="22"/>
          <w:szCs w:val="22"/>
        </w:rPr>
        <w:t xml:space="preserve"> C-TDMA NAV setting</w:t>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t>Dibakar Das</w:t>
      </w:r>
    </w:p>
    <w:p w14:paraId="5D51C03E" w14:textId="2C9C3BD8" w:rsidR="0012744B" w:rsidRPr="001F4A31" w:rsidRDefault="00C43CF1" w:rsidP="00031406">
      <w:pPr>
        <w:pStyle w:val="ListParagraph"/>
        <w:numPr>
          <w:ilvl w:val="1"/>
          <w:numId w:val="3"/>
        </w:numPr>
        <w:rPr>
          <w:strike/>
          <w:color w:val="FF0000"/>
          <w:sz w:val="22"/>
          <w:szCs w:val="22"/>
        </w:rPr>
      </w:pPr>
      <w:r w:rsidRPr="001F4A31">
        <w:rPr>
          <w:strike/>
          <w:color w:val="FF0000"/>
          <w:sz w:val="22"/>
          <w:szCs w:val="22"/>
        </w:rPr>
        <w:t>23/2145</w:t>
      </w:r>
      <w:r w:rsidR="0012744B" w:rsidRPr="001F4A31">
        <w:rPr>
          <w:strike/>
          <w:color w:val="FF0000"/>
          <w:sz w:val="22"/>
          <w:szCs w:val="22"/>
        </w:rPr>
        <w:t xml:space="preserve"> </w:t>
      </w:r>
      <w:r w:rsidRPr="001F4A31">
        <w:rPr>
          <w:strike/>
          <w:color w:val="FF0000"/>
          <w:sz w:val="22"/>
          <w:szCs w:val="22"/>
        </w:rPr>
        <w:t>QoS based Spatial Reuse</w:t>
      </w:r>
      <w:r w:rsidRPr="001F4A31">
        <w:rPr>
          <w:strike/>
          <w:color w:val="FF0000"/>
          <w:sz w:val="22"/>
          <w:szCs w:val="22"/>
        </w:rPr>
        <w:tab/>
      </w:r>
      <w:r w:rsidR="0012744B" w:rsidRPr="001F4A31">
        <w:rPr>
          <w:strike/>
          <w:color w:val="FF0000"/>
          <w:sz w:val="22"/>
          <w:szCs w:val="22"/>
        </w:rPr>
        <w:tab/>
      </w:r>
      <w:r w:rsidRPr="001F4A31">
        <w:rPr>
          <w:strike/>
          <w:color w:val="FF0000"/>
          <w:sz w:val="22"/>
          <w:szCs w:val="22"/>
        </w:rPr>
        <w:tab/>
      </w:r>
      <w:r w:rsidR="0012744B" w:rsidRPr="001F4A31">
        <w:rPr>
          <w:strike/>
          <w:color w:val="FF0000"/>
          <w:sz w:val="22"/>
          <w:szCs w:val="22"/>
        </w:rPr>
        <w:tab/>
      </w:r>
      <w:r w:rsidRPr="001F4A31">
        <w:rPr>
          <w:strike/>
          <w:color w:val="FF0000"/>
          <w:sz w:val="22"/>
          <w:szCs w:val="22"/>
        </w:rPr>
        <w:t>Gaurav Patwardhan</w:t>
      </w:r>
    </w:p>
    <w:p w14:paraId="15EB2BC1" w14:textId="626305B5" w:rsidR="00C46A68" w:rsidRPr="00C46A68" w:rsidRDefault="00CD29FF" w:rsidP="00C46A68">
      <w:pPr>
        <w:pStyle w:val="ListParagraph"/>
        <w:numPr>
          <w:ilvl w:val="1"/>
          <w:numId w:val="3"/>
        </w:numPr>
        <w:rPr>
          <w:strike/>
          <w:color w:val="FF0000"/>
          <w:sz w:val="22"/>
          <w:szCs w:val="22"/>
        </w:rPr>
      </w:pPr>
      <w:hyperlink r:id="rId170" w:history="1">
        <w:r w:rsidR="001F4A31" w:rsidRPr="00C46A68">
          <w:rPr>
            <w:rStyle w:val="Hyperlink"/>
            <w:strike/>
            <w:color w:val="FF0000"/>
            <w:sz w:val="22"/>
            <w:szCs w:val="22"/>
          </w:rPr>
          <w:t>24/0050</w:t>
        </w:r>
      </w:hyperlink>
      <w:r w:rsidR="001F4A31" w:rsidRPr="00C46A68">
        <w:rPr>
          <w:strike/>
          <w:color w:val="FF0000"/>
          <w:sz w:val="22"/>
          <w:szCs w:val="22"/>
        </w:rPr>
        <w:t xml:space="preserve"> Coordinated Spatial Reuse Types</w:t>
      </w:r>
      <w:r w:rsidR="001F4A31" w:rsidRPr="00C46A68">
        <w:rPr>
          <w:strike/>
          <w:color w:val="FF0000"/>
          <w:sz w:val="22"/>
          <w:szCs w:val="22"/>
        </w:rPr>
        <w:tab/>
      </w:r>
      <w:r w:rsidR="001F4A31" w:rsidRPr="00C46A68">
        <w:rPr>
          <w:strike/>
          <w:color w:val="FF0000"/>
          <w:sz w:val="22"/>
          <w:szCs w:val="22"/>
        </w:rPr>
        <w:tab/>
      </w:r>
      <w:r w:rsidR="001F4A31" w:rsidRPr="00C46A68">
        <w:rPr>
          <w:strike/>
          <w:color w:val="FF0000"/>
          <w:sz w:val="22"/>
          <w:szCs w:val="22"/>
        </w:rPr>
        <w:tab/>
        <w:t xml:space="preserve">Hassan Omar </w:t>
      </w:r>
    </w:p>
    <w:p w14:paraId="6C4DCF55" w14:textId="3BF1D0E2" w:rsidR="00D775BB" w:rsidRPr="00B968A7" w:rsidRDefault="00CD29FF" w:rsidP="00B968A7">
      <w:pPr>
        <w:pStyle w:val="ListParagraph"/>
        <w:numPr>
          <w:ilvl w:val="1"/>
          <w:numId w:val="3"/>
        </w:numPr>
        <w:rPr>
          <w:color w:val="00B050"/>
          <w:sz w:val="22"/>
          <w:szCs w:val="22"/>
        </w:rPr>
      </w:pPr>
      <w:hyperlink r:id="rId171" w:history="1">
        <w:r w:rsidR="00C46A68" w:rsidRPr="00323AB6">
          <w:rPr>
            <w:rStyle w:val="Hyperlink"/>
            <w:color w:val="00B050"/>
            <w:sz w:val="22"/>
            <w:szCs w:val="22"/>
          </w:rPr>
          <w:t>24/0114</w:t>
        </w:r>
      </w:hyperlink>
      <w:r w:rsidR="00C46A68" w:rsidRPr="00323AB6">
        <w:rPr>
          <w:color w:val="00B050"/>
          <w:sz w:val="22"/>
          <w:szCs w:val="22"/>
        </w:rPr>
        <w:t xml:space="preserve"> Thoughts on Power Control for CSR</w:t>
      </w:r>
      <w:r w:rsidR="00C46A68" w:rsidRPr="00323AB6">
        <w:rPr>
          <w:color w:val="00B050"/>
          <w:sz w:val="22"/>
          <w:szCs w:val="22"/>
        </w:rPr>
        <w:tab/>
      </w:r>
      <w:r w:rsidR="00C46A68" w:rsidRPr="00323AB6">
        <w:rPr>
          <w:color w:val="00B050"/>
          <w:sz w:val="22"/>
          <w:szCs w:val="22"/>
        </w:rPr>
        <w:tab/>
      </w:r>
      <w:r w:rsidR="00C46A68" w:rsidRPr="00323AB6">
        <w:rPr>
          <w:color w:val="00B050"/>
          <w:sz w:val="22"/>
          <w:szCs w:val="22"/>
        </w:rPr>
        <w:tab/>
        <w:t>Wook Bong Lee</w:t>
      </w:r>
    </w:p>
    <w:p w14:paraId="1FDA9239" w14:textId="33E435BD" w:rsidR="0017399C" w:rsidRPr="00450553" w:rsidRDefault="0017399C" w:rsidP="0017399C">
      <w:pPr>
        <w:pStyle w:val="ListParagraph"/>
        <w:numPr>
          <w:ilvl w:val="0"/>
          <w:numId w:val="3"/>
        </w:numPr>
      </w:pPr>
      <w:proofErr w:type="spellStart"/>
      <w:r w:rsidRPr="00450553">
        <w:t>AoB</w:t>
      </w:r>
      <w:proofErr w:type="spellEnd"/>
      <w:r w:rsidRPr="00450553">
        <w:t>:</w:t>
      </w:r>
      <w:r w:rsidR="005234C5">
        <w:t xml:space="preserve"> None.</w:t>
      </w:r>
    </w:p>
    <w:p w14:paraId="2D787B44" w14:textId="54C55798" w:rsidR="007516C1" w:rsidRDefault="0017399C" w:rsidP="00201AEB">
      <w:pPr>
        <w:pStyle w:val="ListParagraph"/>
        <w:numPr>
          <w:ilvl w:val="0"/>
          <w:numId w:val="3"/>
        </w:numPr>
      </w:pPr>
      <w:r w:rsidRPr="00450553">
        <w:t>Adjourn</w:t>
      </w:r>
    </w:p>
    <w:p w14:paraId="03F60E7C" w14:textId="32B400FB" w:rsidR="007516C1" w:rsidRPr="00BF0021" w:rsidRDefault="007516C1" w:rsidP="007516C1">
      <w:pPr>
        <w:pStyle w:val="Heading3"/>
      </w:pPr>
      <w:r w:rsidRPr="004F2609">
        <w:rPr>
          <w:highlight w:val="green"/>
        </w:rPr>
        <w:t>6</w:t>
      </w:r>
      <w:r w:rsidRPr="004F2609">
        <w:rPr>
          <w:highlight w:val="green"/>
          <w:vertAlign w:val="superscript"/>
        </w:rPr>
        <w:t>th</w:t>
      </w:r>
      <w:r w:rsidRPr="004F2609">
        <w:rPr>
          <w:highlight w:val="green"/>
        </w:rPr>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Call the meeting to order</w:t>
      </w:r>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7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9" w:history="1">
        <w:r w:rsidRPr="00C143DE">
          <w:rPr>
            <w:rStyle w:val="Hyperlink"/>
            <w:sz w:val="22"/>
            <w:szCs w:val="22"/>
          </w:rPr>
          <w:t>xiaofei.wang@interdigital.com</w:t>
        </w:r>
      </w:hyperlink>
      <w:r>
        <w:rPr>
          <w:sz w:val="22"/>
          <w:szCs w:val="22"/>
        </w:rPr>
        <w:t>)</w:t>
      </w:r>
      <w:r>
        <w:rPr>
          <w:sz w:val="22"/>
        </w:rPr>
        <w:t xml:space="preserve"> and Srinivas Kandala (</w:t>
      </w:r>
      <w:hyperlink r:id="rId180"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2F992CC4" w14:textId="24226389" w:rsidR="0017782E" w:rsidRDefault="0017782E" w:rsidP="0017782E">
      <w:pPr>
        <w:pStyle w:val="ListParagraph"/>
        <w:numPr>
          <w:ilvl w:val="1"/>
          <w:numId w:val="3"/>
        </w:numPr>
      </w:pPr>
      <w:r>
        <w:t>Skipping header security topic (</w:t>
      </w:r>
      <w:hyperlink r:id="rId181" w:history="1">
        <w:r w:rsidRPr="00C347F3">
          <w:rPr>
            <w:rStyle w:val="Hyperlink"/>
            <w:sz w:val="22"/>
            <w:szCs w:val="22"/>
          </w:rPr>
          <w:t>23/1896</w:t>
        </w:r>
      </w:hyperlink>
      <w:r>
        <w:rPr>
          <w:sz w:val="22"/>
          <w:szCs w:val="22"/>
        </w:rPr>
        <w:t xml:space="preserve">, </w:t>
      </w:r>
      <w:hyperlink r:id="rId182" w:history="1">
        <w:r w:rsidRPr="001A7353">
          <w:rPr>
            <w:rStyle w:val="Hyperlink"/>
            <w:sz w:val="22"/>
            <w:szCs w:val="22"/>
          </w:rPr>
          <w:t>23/1960</w:t>
        </w:r>
      </w:hyperlink>
      <w:r>
        <w:rPr>
          <w:sz w:val="22"/>
          <w:szCs w:val="22"/>
        </w:rPr>
        <w:t xml:space="preserve">, </w:t>
      </w:r>
      <w:hyperlink r:id="rId183" w:history="1">
        <w:r w:rsidRPr="001A7353">
          <w:rPr>
            <w:rStyle w:val="Hyperlink"/>
            <w:sz w:val="22"/>
            <w:szCs w:val="22"/>
          </w:rPr>
          <w:t>23/1997</w:t>
        </w:r>
      </w:hyperlink>
      <w:r>
        <w:rPr>
          <w:sz w:val="22"/>
          <w:szCs w:val="22"/>
        </w:rPr>
        <w:t>) until converged SP is run</w:t>
      </w:r>
      <w:r w:rsidR="00770BB2">
        <w:rPr>
          <w:sz w:val="22"/>
          <w:szCs w:val="22"/>
        </w:rPr>
        <w:t>.</w:t>
      </w:r>
    </w:p>
    <w:p w14:paraId="11830B7B" w14:textId="7A8DB9E2" w:rsidR="007516C1" w:rsidRDefault="007516C1" w:rsidP="007516C1">
      <w:pPr>
        <w:pStyle w:val="ListParagraph"/>
        <w:numPr>
          <w:ilvl w:val="0"/>
          <w:numId w:val="3"/>
        </w:numPr>
      </w:pPr>
      <w:r>
        <w:t>Technical Submissions</w:t>
      </w:r>
      <w:r w:rsidR="00AF7C60">
        <w:t xml:space="preserve"> –</w:t>
      </w:r>
      <w:r w:rsidR="00CA5917">
        <w:t xml:space="preserve"> </w:t>
      </w:r>
      <w:r w:rsidR="00F153D2">
        <w:t xml:space="preserve">leftover DSO + </w:t>
      </w:r>
      <w:r w:rsidR="00AF7C60">
        <w:t>Control Security</w:t>
      </w:r>
      <w:r>
        <w:t>:</w:t>
      </w:r>
    </w:p>
    <w:p w14:paraId="60CB6AEA" w14:textId="5A68AEF9" w:rsidR="00F153D2" w:rsidRPr="004F2609" w:rsidRDefault="00CD29FF" w:rsidP="00F153D2">
      <w:pPr>
        <w:pStyle w:val="ListParagraph"/>
        <w:numPr>
          <w:ilvl w:val="1"/>
          <w:numId w:val="3"/>
        </w:numPr>
        <w:rPr>
          <w:color w:val="00B050"/>
          <w:sz w:val="22"/>
          <w:szCs w:val="22"/>
        </w:rPr>
      </w:pPr>
      <w:hyperlink r:id="rId184" w:history="1">
        <w:r w:rsidR="00F153D2" w:rsidRPr="004F2609">
          <w:rPr>
            <w:rStyle w:val="Hyperlink"/>
            <w:color w:val="00B050"/>
            <w:sz w:val="22"/>
            <w:szCs w:val="22"/>
          </w:rPr>
          <w:t>23/2141</w:t>
        </w:r>
      </w:hyperlink>
      <w:r w:rsidR="00F153D2" w:rsidRPr="004F2609">
        <w:rPr>
          <w:color w:val="00B050"/>
          <w:sz w:val="22"/>
          <w:szCs w:val="22"/>
        </w:rPr>
        <w:t xml:space="preserve"> Further discussion on Dynamic </w:t>
      </w:r>
      <w:proofErr w:type="spellStart"/>
      <w:r w:rsidR="00F153D2" w:rsidRPr="004F2609">
        <w:rPr>
          <w:color w:val="00B050"/>
          <w:sz w:val="22"/>
          <w:szCs w:val="22"/>
        </w:rPr>
        <w:t>Subband</w:t>
      </w:r>
      <w:proofErr w:type="spellEnd"/>
      <w:r w:rsidR="00F153D2" w:rsidRPr="004F2609">
        <w:rPr>
          <w:color w:val="00B050"/>
          <w:sz w:val="22"/>
          <w:szCs w:val="22"/>
        </w:rPr>
        <w:t xml:space="preserve"> Operation </w:t>
      </w:r>
      <w:r w:rsidR="00F153D2" w:rsidRPr="004F2609">
        <w:rPr>
          <w:color w:val="00B050"/>
          <w:sz w:val="22"/>
          <w:szCs w:val="22"/>
        </w:rPr>
        <w:tab/>
        <w:t>Shubhodeep Adhikari</w:t>
      </w:r>
    </w:p>
    <w:p w14:paraId="2B603D20" w14:textId="400BC87E" w:rsidR="00E17FBA" w:rsidRPr="004F2609" w:rsidRDefault="00CD29FF" w:rsidP="00307256">
      <w:pPr>
        <w:pStyle w:val="ListParagraph"/>
        <w:numPr>
          <w:ilvl w:val="1"/>
          <w:numId w:val="3"/>
        </w:numPr>
        <w:rPr>
          <w:color w:val="00B050"/>
          <w:sz w:val="22"/>
          <w:szCs w:val="22"/>
        </w:rPr>
      </w:pPr>
      <w:hyperlink r:id="rId185" w:history="1">
        <w:r w:rsidR="00E17FBA" w:rsidRPr="004F2609">
          <w:rPr>
            <w:rStyle w:val="Hyperlink"/>
            <w:color w:val="00B050"/>
            <w:sz w:val="22"/>
            <w:szCs w:val="22"/>
          </w:rPr>
          <w:t>23/1915</w:t>
        </w:r>
      </w:hyperlink>
      <w:r w:rsidR="00E17FBA" w:rsidRPr="004F2609">
        <w:rPr>
          <w:color w:val="00B050"/>
          <w:sz w:val="22"/>
          <w:szCs w:val="22"/>
        </w:rPr>
        <w:t xml:space="preserve"> Enhanced Security for Control frame in 11bn</w:t>
      </w:r>
      <w:r w:rsidR="00E17FBA" w:rsidRPr="004F2609">
        <w:rPr>
          <w:color w:val="00B050"/>
          <w:sz w:val="22"/>
          <w:szCs w:val="22"/>
        </w:rPr>
        <w:tab/>
      </w:r>
      <w:r w:rsidR="0003386A" w:rsidRPr="004F2609">
        <w:rPr>
          <w:color w:val="00B050"/>
          <w:sz w:val="22"/>
          <w:szCs w:val="22"/>
        </w:rPr>
        <w:tab/>
      </w:r>
      <w:proofErr w:type="spellStart"/>
      <w:r w:rsidR="00E17FBA" w:rsidRPr="004F2609">
        <w:rPr>
          <w:color w:val="00B050"/>
          <w:sz w:val="22"/>
          <w:szCs w:val="22"/>
        </w:rPr>
        <w:t>SunHee</w:t>
      </w:r>
      <w:proofErr w:type="spellEnd"/>
      <w:r w:rsidR="00E17FBA" w:rsidRPr="004F2609">
        <w:rPr>
          <w:color w:val="00B050"/>
          <w:sz w:val="22"/>
          <w:szCs w:val="22"/>
        </w:rPr>
        <w:t xml:space="preserve"> Baek</w:t>
      </w:r>
    </w:p>
    <w:p w14:paraId="3F72250F" w14:textId="6C847217" w:rsidR="00E17FBA" w:rsidRPr="004F2609" w:rsidRDefault="00CD29FF" w:rsidP="00175533">
      <w:pPr>
        <w:pStyle w:val="ListParagraph"/>
        <w:numPr>
          <w:ilvl w:val="1"/>
          <w:numId w:val="3"/>
        </w:numPr>
        <w:rPr>
          <w:color w:val="00B050"/>
          <w:sz w:val="22"/>
          <w:szCs w:val="22"/>
        </w:rPr>
      </w:pPr>
      <w:hyperlink r:id="rId186" w:history="1">
        <w:r w:rsidR="00E17FBA" w:rsidRPr="004F2609">
          <w:rPr>
            <w:rStyle w:val="Hyperlink"/>
            <w:color w:val="00B050"/>
            <w:sz w:val="22"/>
            <w:szCs w:val="22"/>
          </w:rPr>
          <w:t>23/1933</w:t>
        </w:r>
      </w:hyperlink>
      <w:r w:rsidR="00E17FBA" w:rsidRPr="004F2609">
        <w:rPr>
          <w:color w:val="00B050"/>
          <w:sz w:val="22"/>
          <w:szCs w:val="22"/>
        </w:rPr>
        <w:t xml:space="preserve"> Security enhancement follow up</w:t>
      </w:r>
      <w:r w:rsidR="00E17FBA" w:rsidRPr="004F2609">
        <w:rPr>
          <w:color w:val="00B050"/>
          <w:sz w:val="22"/>
          <w:szCs w:val="22"/>
        </w:rPr>
        <w:tab/>
      </w:r>
      <w:r w:rsidR="0003386A" w:rsidRPr="004F2609">
        <w:rPr>
          <w:color w:val="00B050"/>
          <w:sz w:val="22"/>
          <w:szCs w:val="22"/>
        </w:rPr>
        <w:tab/>
      </w:r>
      <w:r w:rsidR="0003386A" w:rsidRPr="004F2609">
        <w:rPr>
          <w:color w:val="00B050"/>
          <w:sz w:val="22"/>
          <w:szCs w:val="22"/>
        </w:rPr>
        <w:tab/>
      </w:r>
      <w:r w:rsidR="00E17FBA" w:rsidRPr="004F2609">
        <w:rPr>
          <w:color w:val="00B050"/>
          <w:sz w:val="22"/>
          <w:szCs w:val="22"/>
        </w:rPr>
        <w:t>Liwen Chu</w:t>
      </w:r>
    </w:p>
    <w:p w14:paraId="175BA873" w14:textId="133F0BC5" w:rsidR="00E17FBA" w:rsidRPr="004F2609" w:rsidRDefault="00CD29FF" w:rsidP="00F74D60">
      <w:pPr>
        <w:pStyle w:val="ListParagraph"/>
        <w:numPr>
          <w:ilvl w:val="1"/>
          <w:numId w:val="3"/>
        </w:numPr>
        <w:rPr>
          <w:color w:val="00B050"/>
          <w:sz w:val="22"/>
          <w:szCs w:val="22"/>
        </w:rPr>
      </w:pPr>
      <w:hyperlink r:id="rId187" w:history="1">
        <w:r w:rsidR="00E17FBA" w:rsidRPr="004F2609">
          <w:rPr>
            <w:rStyle w:val="Hyperlink"/>
            <w:color w:val="00B050"/>
            <w:sz w:val="22"/>
            <w:szCs w:val="22"/>
          </w:rPr>
          <w:t>23/1995</w:t>
        </w:r>
      </w:hyperlink>
      <w:r w:rsidR="00E17FBA" w:rsidRPr="004F2609">
        <w:rPr>
          <w:color w:val="00B050"/>
          <w:sz w:val="22"/>
          <w:szCs w:val="22"/>
        </w:rPr>
        <w:t xml:space="preserve"> Trigger, BA, and BAR Protection</w:t>
      </w:r>
      <w:r w:rsidR="00E17FBA" w:rsidRPr="004F2609">
        <w:rPr>
          <w:color w:val="00B050"/>
          <w:sz w:val="22"/>
          <w:szCs w:val="22"/>
        </w:rPr>
        <w:tab/>
      </w:r>
      <w:r w:rsidR="0003386A" w:rsidRPr="004F2609">
        <w:rPr>
          <w:color w:val="00B050"/>
          <w:sz w:val="22"/>
          <w:szCs w:val="22"/>
        </w:rPr>
        <w:tab/>
      </w:r>
      <w:r w:rsidR="0003386A" w:rsidRPr="004F2609">
        <w:rPr>
          <w:color w:val="00B050"/>
          <w:sz w:val="22"/>
          <w:szCs w:val="22"/>
        </w:rPr>
        <w:tab/>
      </w:r>
      <w:r w:rsidR="00E17FBA" w:rsidRPr="004F2609">
        <w:rPr>
          <w:color w:val="00B050"/>
          <w:sz w:val="22"/>
          <w:szCs w:val="22"/>
        </w:rPr>
        <w:t>Po-Kai Huang</w:t>
      </w:r>
    </w:p>
    <w:p w14:paraId="134E9C76" w14:textId="5CF31D35" w:rsidR="00E17FBA" w:rsidRPr="00E45CAD" w:rsidRDefault="00CD29FF" w:rsidP="00A97549">
      <w:pPr>
        <w:pStyle w:val="ListParagraph"/>
        <w:numPr>
          <w:ilvl w:val="1"/>
          <w:numId w:val="3"/>
        </w:numPr>
        <w:rPr>
          <w:color w:val="BFBFBF" w:themeColor="background1" w:themeShade="BF"/>
          <w:sz w:val="22"/>
          <w:szCs w:val="22"/>
        </w:rPr>
      </w:pPr>
      <w:hyperlink r:id="rId188" w:history="1">
        <w:r w:rsidR="00E17FBA" w:rsidRPr="00E45CAD">
          <w:rPr>
            <w:rStyle w:val="Hyperlink"/>
            <w:color w:val="BFBFBF" w:themeColor="background1" w:themeShade="BF"/>
            <w:sz w:val="22"/>
            <w:szCs w:val="22"/>
          </w:rPr>
          <w:t>23/2001</w:t>
        </w:r>
      </w:hyperlink>
      <w:r w:rsidR="00E17FBA" w:rsidRPr="00E45CAD">
        <w:rPr>
          <w:color w:val="BFBFBF" w:themeColor="background1" w:themeShade="BF"/>
          <w:sz w:val="22"/>
          <w:szCs w:val="22"/>
        </w:rPr>
        <w:t xml:space="preserve"> Secure Control frames - Follow up</w:t>
      </w:r>
      <w:r w:rsidR="00E17FBA" w:rsidRPr="00E45CAD">
        <w:rPr>
          <w:color w:val="BFBFBF" w:themeColor="background1" w:themeShade="BF"/>
          <w:sz w:val="22"/>
          <w:szCs w:val="22"/>
        </w:rPr>
        <w:tab/>
      </w:r>
      <w:r w:rsidR="0003386A" w:rsidRPr="00E45CAD">
        <w:rPr>
          <w:color w:val="BFBFBF" w:themeColor="background1" w:themeShade="BF"/>
          <w:sz w:val="22"/>
          <w:szCs w:val="22"/>
        </w:rPr>
        <w:tab/>
      </w:r>
      <w:r w:rsidR="0003386A" w:rsidRPr="00E45CAD">
        <w:rPr>
          <w:color w:val="BFBFBF" w:themeColor="background1" w:themeShade="BF"/>
          <w:sz w:val="22"/>
          <w:szCs w:val="22"/>
        </w:rPr>
        <w:tab/>
      </w:r>
      <w:r w:rsidR="00E17FBA" w:rsidRPr="00E45CAD">
        <w:rPr>
          <w:color w:val="BFBFBF" w:themeColor="background1" w:themeShade="BF"/>
          <w:sz w:val="22"/>
          <w:szCs w:val="22"/>
        </w:rPr>
        <w:t>George Cherian</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32811687" w14:textId="388B4E8D" w:rsidR="007516C1" w:rsidRDefault="007516C1" w:rsidP="007516C1">
      <w:pPr>
        <w:pStyle w:val="ListParagraph"/>
        <w:numPr>
          <w:ilvl w:val="0"/>
          <w:numId w:val="3"/>
        </w:numPr>
      </w:pPr>
      <w:r w:rsidRPr="00450553">
        <w:t>Adjourn</w:t>
      </w:r>
    </w:p>
    <w:p w14:paraId="1D49F909" w14:textId="116120B1" w:rsidR="007516C1" w:rsidRPr="00F57BB8" w:rsidRDefault="007516C1" w:rsidP="007516C1">
      <w:pPr>
        <w:pStyle w:val="Heading3"/>
        <w:rPr>
          <w:highlight w:val="red"/>
        </w:rPr>
      </w:pPr>
      <w:r w:rsidRPr="00F57BB8">
        <w:rPr>
          <w:highlight w:val="red"/>
        </w:rPr>
        <w:t>6</w:t>
      </w:r>
      <w:r w:rsidRPr="00F57BB8">
        <w:rPr>
          <w:highlight w:val="red"/>
          <w:vertAlign w:val="superscript"/>
        </w:rPr>
        <w:t>th</w:t>
      </w:r>
      <w:r w:rsidRPr="00F57BB8">
        <w:rPr>
          <w:highlight w:val="red"/>
        </w:rPr>
        <w:t xml:space="preserve"> Conf. Call: February 29 (10:00–12:00 ET)–PHY</w:t>
      </w:r>
    </w:p>
    <w:p w14:paraId="7E3C0FA1" w14:textId="77777777" w:rsidR="00F57BB8" w:rsidRPr="00F57BB8" w:rsidRDefault="00F57BB8" w:rsidP="00F57BB8">
      <w:pPr>
        <w:pStyle w:val="ListParagraph"/>
        <w:numPr>
          <w:ilvl w:val="0"/>
          <w:numId w:val="3"/>
        </w:numPr>
        <w:rPr>
          <w:b/>
          <w:bCs/>
          <w:highlight w:val="red"/>
        </w:rPr>
      </w:pPr>
      <w:r w:rsidRPr="00F57BB8">
        <w:rPr>
          <w:b/>
          <w:bCs/>
          <w:highlight w:val="red"/>
        </w:rPr>
        <w:t>CANCELLED</w:t>
      </w:r>
    </w:p>
    <w:p w14:paraId="341D4C56" w14:textId="599FBD2A" w:rsidR="007516C1" w:rsidRPr="00BF0021" w:rsidRDefault="007516C1" w:rsidP="007516C1">
      <w:pPr>
        <w:pStyle w:val="Heading3"/>
      </w:pPr>
      <w:r w:rsidRPr="00EB10C8">
        <w:rPr>
          <w:highlight w:val="yellow"/>
        </w:rPr>
        <w:t>7</w:t>
      </w:r>
      <w:r w:rsidRPr="00EB10C8">
        <w:rPr>
          <w:highlight w:val="yellow"/>
          <w:vertAlign w:val="superscript"/>
        </w:rPr>
        <w:t>th</w:t>
      </w:r>
      <w:r w:rsidRPr="00EB10C8">
        <w:rPr>
          <w:highlight w:val="yellow"/>
        </w:rPr>
        <w:t xml:space="preserve"> Conf. Call: </w:t>
      </w:r>
      <w:r w:rsidR="004E0B53" w:rsidRPr="00EB10C8">
        <w:rPr>
          <w:highlight w:val="yellow"/>
        </w:rPr>
        <w:t>March</w:t>
      </w:r>
      <w:r w:rsidRPr="00EB10C8">
        <w:rPr>
          <w:highlight w:val="yellow"/>
        </w:rPr>
        <w:t xml:space="preserve"> </w:t>
      </w:r>
      <w:r w:rsidR="004E0B53" w:rsidRPr="00EB10C8">
        <w:rPr>
          <w:highlight w:val="yellow"/>
        </w:rPr>
        <w:t>4</w:t>
      </w:r>
      <w:r w:rsidRPr="00EB10C8">
        <w:rPr>
          <w:highlight w:val="yellow"/>
        </w:rPr>
        <w:t xml:space="preserve"> (19:00–21:00 ET)–MAC</w:t>
      </w:r>
    </w:p>
    <w:p w14:paraId="63065B1A" w14:textId="77777777" w:rsidR="007516C1" w:rsidRPr="003046F3" w:rsidRDefault="007516C1" w:rsidP="007516C1">
      <w:pPr>
        <w:pStyle w:val="ListParagraph"/>
        <w:numPr>
          <w:ilvl w:val="0"/>
          <w:numId w:val="3"/>
        </w:numPr>
        <w:rPr>
          <w:lang w:val="en-US"/>
        </w:rPr>
      </w:pPr>
      <w:r w:rsidRPr="003046F3">
        <w:t>Call the meeting to order</w:t>
      </w:r>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6" w:history="1">
        <w:r w:rsidRPr="00C143DE">
          <w:rPr>
            <w:rStyle w:val="Hyperlink"/>
            <w:sz w:val="22"/>
            <w:szCs w:val="22"/>
          </w:rPr>
          <w:t>xiaofei.wang@interdigital.com</w:t>
        </w:r>
      </w:hyperlink>
      <w:r>
        <w:rPr>
          <w:sz w:val="22"/>
          <w:szCs w:val="22"/>
        </w:rPr>
        <w:t>)</w:t>
      </w:r>
      <w:r>
        <w:rPr>
          <w:sz w:val="22"/>
        </w:rPr>
        <w:t xml:space="preserve"> and Srinivas Kandala (</w:t>
      </w:r>
      <w:hyperlink r:id="rId197"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15A7871C" w:rsidR="007516C1" w:rsidRDefault="007516C1" w:rsidP="007516C1">
      <w:pPr>
        <w:pStyle w:val="ListParagraph"/>
        <w:numPr>
          <w:ilvl w:val="0"/>
          <w:numId w:val="3"/>
        </w:numPr>
      </w:pPr>
      <w:r>
        <w:t>Technical Submissions</w:t>
      </w:r>
      <w:r w:rsidR="00570993">
        <w:t>-</w:t>
      </w:r>
      <w:r w:rsidR="00E45CAD" w:rsidRPr="00E45CAD">
        <w:t xml:space="preserve"> </w:t>
      </w:r>
      <w:r w:rsidR="007F5EE2">
        <w:t>L</w:t>
      </w:r>
      <w:r w:rsidR="00E45CAD">
        <w:t xml:space="preserve">eftover </w:t>
      </w:r>
      <w:r w:rsidR="00E45CAD">
        <w:t>Security plus</w:t>
      </w:r>
      <w:r w:rsidR="00E45CAD">
        <w:t xml:space="preserve"> </w:t>
      </w:r>
      <w:r w:rsidR="00570993">
        <w:t>Coexistence</w:t>
      </w:r>
      <w:r>
        <w:t>:</w:t>
      </w:r>
    </w:p>
    <w:p w14:paraId="5284C4CE" w14:textId="0330CCF6" w:rsidR="00E45CAD" w:rsidRPr="00546057" w:rsidRDefault="00E45CAD" w:rsidP="00E45CAD">
      <w:pPr>
        <w:pStyle w:val="ListParagraph"/>
        <w:numPr>
          <w:ilvl w:val="1"/>
          <w:numId w:val="3"/>
        </w:numPr>
        <w:rPr>
          <w:sz w:val="22"/>
          <w:szCs w:val="22"/>
        </w:rPr>
      </w:pPr>
      <w:hyperlink r:id="rId198" w:history="1">
        <w:r w:rsidRPr="00546057">
          <w:rPr>
            <w:rStyle w:val="Hyperlink"/>
            <w:sz w:val="22"/>
            <w:szCs w:val="22"/>
          </w:rPr>
          <w:t>23/2001</w:t>
        </w:r>
      </w:hyperlink>
      <w:r w:rsidRPr="00546057">
        <w:rPr>
          <w:sz w:val="22"/>
          <w:szCs w:val="22"/>
        </w:rPr>
        <w:t xml:space="preserve"> Secure Control frames - Follow up</w:t>
      </w:r>
      <w:r w:rsidRPr="00546057">
        <w:rPr>
          <w:sz w:val="22"/>
          <w:szCs w:val="22"/>
        </w:rPr>
        <w:tab/>
      </w:r>
      <w:r w:rsidRPr="00546057">
        <w:rPr>
          <w:sz w:val="22"/>
          <w:szCs w:val="22"/>
        </w:rPr>
        <w:tab/>
      </w:r>
      <w:r w:rsidRPr="00546057">
        <w:rPr>
          <w:sz w:val="22"/>
          <w:szCs w:val="22"/>
        </w:rPr>
        <w:tab/>
      </w:r>
      <w:r w:rsidRPr="00546057">
        <w:rPr>
          <w:sz w:val="22"/>
          <w:szCs w:val="22"/>
        </w:rPr>
        <w:tab/>
        <w:t>Abhishek Patil</w:t>
      </w:r>
    </w:p>
    <w:p w14:paraId="2DF972B3" w14:textId="638A0832" w:rsidR="00165DF3" w:rsidRPr="00546057" w:rsidRDefault="00CD29FF" w:rsidP="0024628E">
      <w:pPr>
        <w:pStyle w:val="ListParagraph"/>
        <w:numPr>
          <w:ilvl w:val="1"/>
          <w:numId w:val="3"/>
        </w:numPr>
        <w:rPr>
          <w:sz w:val="22"/>
          <w:szCs w:val="22"/>
        </w:rPr>
      </w:pPr>
      <w:hyperlink r:id="rId199" w:history="1">
        <w:r w:rsidR="00165DF3" w:rsidRPr="00546057">
          <w:rPr>
            <w:rStyle w:val="Hyperlink"/>
            <w:sz w:val="22"/>
            <w:szCs w:val="22"/>
          </w:rPr>
          <w:t>23/1934</w:t>
        </w:r>
      </w:hyperlink>
      <w:r w:rsidR="00165DF3" w:rsidRPr="00546057">
        <w:rPr>
          <w:sz w:val="22"/>
          <w:szCs w:val="22"/>
        </w:rPr>
        <w:t xml:space="preserve"> In-device interference mitigation follow up</w:t>
      </w:r>
      <w:r w:rsidR="00165DF3" w:rsidRPr="00546057">
        <w:rPr>
          <w:sz w:val="22"/>
          <w:szCs w:val="22"/>
        </w:rPr>
        <w:tab/>
      </w:r>
      <w:r w:rsidR="00F80990" w:rsidRPr="00546057">
        <w:rPr>
          <w:sz w:val="22"/>
          <w:szCs w:val="22"/>
        </w:rPr>
        <w:tab/>
      </w:r>
      <w:r w:rsidR="00F80990" w:rsidRPr="00546057">
        <w:rPr>
          <w:sz w:val="22"/>
          <w:szCs w:val="22"/>
        </w:rPr>
        <w:tab/>
      </w:r>
      <w:r w:rsidR="00165DF3" w:rsidRPr="00546057">
        <w:rPr>
          <w:sz w:val="22"/>
          <w:szCs w:val="22"/>
        </w:rPr>
        <w:t>Liwen Chu</w:t>
      </w:r>
    </w:p>
    <w:p w14:paraId="44652E51" w14:textId="4EC41D98" w:rsidR="00165DF3" w:rsidRPr="00546057" w:rsidRDefault="00CD29FF" w:rsidP="0055333E">
      <w:pPr>
        <w:pStyle w:val="ListParagraph"/>
        <w:numPr>
          <w:ilvl w:val="1"/>
          <w:numId w:val="3"/>
        </w:numPr>
        <w:rPr>
          <w:sz w:val="22"/>
          <w:szCs w:val="22"/>
        </w:rPr>
      </w:pPr>
      <w:hyperlink r:id="rId200" w:history="1">
        <w:r w:rsidR="00165DF3" w:rsidRPr="00546057">
          <w:rPr>
            <w:rStyle w:val="Hyperlink"/>
            <w:sz w:val="22"/>
            <w:szCs w:val="22"/>
          </w:rPr>
          <w:t>23/1964</w:t>
        </w:r>
      </w:hyperlink>
      <w:r w:rsidR="00165DF3" w:rsidRPr="00546057">
        <w:rPr>
          <w:sz w:val="22"/>
          <w:szCs w:val="22"/>
        </w:rPr>
        <w:t xml:space="preserve"> Coexistence Protocols for UHR</w:t>
      </w:r>
      <w:r w:rsidR="00F80990" w:rsidRPr="00546057">
        <w:rPr>
          <w:sz w:val="22"/>
          <w:szCs w:val="22"/>
        </w:rPr>
        <w:tab/>
      </w:r>
      <w:r w:rsidR="00F80990" w:rsidRPr="00546057">
        <w:rPr>
          <w:sz w:val="22"/>
          <w:szCs w:val="22"/>
        </w:rPr>
        <w:tab/>
      </w:r>
      <w:r w:rsidR="00F80990" w:rsidRPr="00546057">
        <w:rPr>
          <w:sz w:val="22"/>
          <w:szCs w:val="22"/>
        </w:rPr>
        <w:tab/>
      </w:r>
      <w:r w:rsidR="00165DF3" w:rsidRPr="00546057">
        <w:rPr>
          <w:sz w:val="22"/>
          <w:szCs w:val="22"/>
        </w:rPr>
        <w:tab/>
      </w:r>
      <w:r w:rsidR="00F80990" w:rsidRPr="00546057">
        <w:rPr>
          <w:sz w:val="22"/>
          <w:szCs w:val="22"/>
        </w:rPr>
        <w:tab/>
      </w:r>
      <w:r w:rsidR="00165DF3" w:rsidRPr="00546057">
        <w:rPr>
          <w:sz w:val="22"/>
          <w:szCs w:val="22"/>
        </w:rPr>
        <w:t>George Cherian</w:t>
      </w:r>
    </w:p>
    <w:p w14:paraId="1919F503" w14:textId="10918E34" w:rsidR="00165DF3" w:rsidRPr="00546057" w:rsidRDefault="00CD29FF" w:rsidP="00A1470F">
      <w:pPr>
        <w:pStyle w:val="ListParagraph"/>
        <w:numPr>
          <w:ilvl w:val="1"/>
          <w:numId w:val="3"/>
        </w:numPr>
        <w:rPr>
          <w:sz w:val="22"/>
          <w:szCs w:val="22"/>
        </w:rPr>
      </w:pPr>
      <w:hyperlink r:id="rId201" w:history="1">
        <w:r w:rsidR="00165DF3" w:rsidRPr="00546057">
          <w:rPr>
            <w:rStyle w:val="Hyperlink"/>
            <w:sz w:val="22"/>
            <w:szCs w:val="22"/>
          </w:rPr>
          <w:t>23/2002</w:t>
        </w:r>
      </w:hyperlink>
      <w:r w:rsidR="00165DF3" w:rsidRPr="00546057">
        <w:rPr>
          <w:sz w:val="22"/>
          <w:szCs w:val="22"/>
        </w:rPr>
        <w:t xml:space="preserve"> In-device coexistence and interference follow</w:t>
      </w:r>
      <w:r w:rsidR="002E44C8">
        <w:rPr>
          <w:sz w:val="22"/>
          <w:szCs w:val="22"/>
        </w:rPr>
        <w:t xml:space="preserve"> </w:t>
      </w:r>
      <w:r w:rsidR="00165DF3" w:rsidRPr="00546057">
        <w:rPr>
          <w:sz w:val="22"/>
          <w:szCs w:val="22"/>
        </w:rPr>
        <w:t>-</w:t>
      </w:r>
      <w:r w:rsidR="002E44C8">
        <w:rPr>
          <w:sz w:val="22"/>
          <w:szCs w:val="22"/>
        </w:rPr>
        <w:t xml:space="preserve"> </w:t>
      </w:r>
      <w:r w:rsidR="00165DF3" w:rsidRPr="00546057">
        <w:rPr>
          <w:sz w:val="22"/>
          <w:szCs w:val="22"/>
        </w:rPr>
        <w:t>up</w:t>
      </w:r>
      <w:r w:rsidR="00165DF3" w:rsidRPr="00546057">
        <w:rPr>
          <w:sz w:val="22"/>
          <w:szCs w:val="22"/>
        </w:rPr>
        <w:tab/>
      </w:r>
      <w:r w:rsidR="00F80990" w:rsidRPr="00546057">
        <w:rPr>
          <w:sz w:val="22"/>
          <w:szCs w:val="22"/>
        </w:rPr>
        <w:tab/>
      </w:r>
      <w:r w:rsidR="00165DF3" w:rsidRPr="00546057">
        <w:rPr>
          <w:sz w:val="22"/>
          <w:szCs w:val="22"/>
        </w:rPr>
        <w:t>Laurent</w:t>
      </w:r>
      <w:r w:rsidR="00301DD6" w:rsidRPr="00546057">
        <w:rPr>
          <w:sz w:val="22"/>
          <w:szCs w:val="22"/>
        </w:rPr>
        <w:t xml:space="preserve"> Cariou</w:t>
      </w:r>
    </w:p>
    <w:p w14:paraId="2D3A7281" w14:textId="54F5ABF3" w:rsidR="00165DF3" w:rsidRPr="00546057" w:rsidRDefault="00CD29FF" w:rsidP="00010DC3">
      <w:pPr>
        <w:pStyle w:val="ListParagraph"/>
        <w:numPr>
          <w:ilvl w:val="1"/>
          <w:numId w:val="3"/>
        </w:numPr>
        <w:rPr>
          <w:sz w:val="22"/>
          <w:szCs w:val="22"/>
        </w:rPr>
      </w:pPr>
      <w:hyperlink r:id="rId202" w:history="1">
        <w:r w:rsidR="00165DF3" w:rsidRPr="00546057">
          <w:rPr>
            <w:rStyle w:val="Hyperlink"/>
            <w:sz w:val="22"/>
            <w:szCs w:val="22"/>
          </w:rPr>
          <w:t>23/2026</w:t>
        </w:r>
      </w:hyperlink>
      <w:r w:rsidR="00165DF3" w:rsidRPr="00546057">
        <w:rPr>
          <w:sz w:val="22"/>
          <w:szCs w:val="22"/>
        </w:rPr>
        <w:t xml:space="preserve"> Balanced Wireless In</w:t>
      </w:r>
      <w:r w:rsidR="00546057">
        <w:rPr>
          <w:sz w:val="22"/>
          <w:szCs w:val="22"/>
        </w:rPr>
        <w:t xml:space="preserve"> </w:t>
      </w:r>
      <w:r w:rsidR="00165DF3" w:rsidRPr="00546057">
        <w:rPr>
          <w:sz w:val="22"/>
          <w:szCs w:val="22"/>
        </w:rPr>
        <w:t>-</w:t>
      </w:r>
      <w:r w:rsidR="00546057">
        <w:rPr>
          <w:sz w:val="22"/>
          <w:szCs w:val="22"/>
        </w:rPr>
        <w:t xml:space="preserve"> </w:t>
      </w:r>
      <w:r w:rsidR="00165DF3" w:rsidRPr="00546057">
        <w:rPr>
          <w:sz w:val="22"/>
          <w:szCs w:val="22"/>
        </w:rPr>
        <w:t>Device</w:t>
      </w:r>
      <w:r w:rsidR="00165DF3" w:rsidRPr="00546057">
        <w:rPr>
          <w:sz w:val="22"/>
          <w:szCs w:val="22"/>
        </w:rPr>
        <w:tab/>
      </w:r>
      <w:r w:rsidR="00F80990" w:rsidRPr="00546057">
        <w:rPr>
          <w:sz w:val="22"/>
          <w:szCs w:val="22"/>
        </w:rPr>
        <w:tab/>
      </w:r>
      <w:r w:rsidR="00F80990" w:rsidRPr="00546057">
        <w:rPr>
          <w:sz w:val="22"/>
          <w:szCs w:val="22"/>
        </w:rPr>
        <w:tab/>
      </w:r>
      <w:r w:rsidR="00F80990" w:rsidRPr="00546057">
        <w:rPr>
          <w:sz w:val="22"/>
          <w:szCs w:val="22"/>
        </w:rPr>
        <w:tab/>
      </w:r>
      <w:r w:rsidR="00F80990" w:rsidRPr="00546057">
        <w:rPr>
          <w:sz w:val="22"/>
          <w:szCs w:val="22"/>
        </w:rPr>
        <w:tab/>
      </w:r>
      <w:r w:rsidR="00165DF3" w:rsidRPr="00546057">
        <w:rPr>
          <w:sz w:val="22"/>
          <w:szCs w:val="22"/>
        </w:rPr>
        <w:t>Brian Hart</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5B1289E" w14:textId="34619F92" w:rsidR="007516C1" w:rsidRDefault="007516C1" w:rsidP="007516C1">
      <w:pPr>
        <w:pStyle w:val="ListParagraph"/>
        <w:numPr>
          <w:ilvl w:val="0"/>
          <w:numId w:val="3"/>
        </w:numPr>
      </w:pPr>
      <w:r w:rsidRPr="00450553">
        <w:t>Adjourn</w:t>
      </w:r>
    </w:p>
    <w:p w14:paraId="386FFCCE" w14:textId="7EB9BBCC" w:rsidR="007516C1" w:rsidRPr="00BF0021" w:rsidRDefault="004E0B53" w:rsidP="007516C1">
      <w:pPr>
        <w:pStyle w:val="Heading3"/>
      </w:pPr>
      <w:r w:rsidRPr="00A54E04">
        <w:rPr>
          <w:highlight w:val="red"/>
        </w:rPr>
        <w:t>7</w:t>
      </w:r>
      <w:r w:rsidRPr="00A54E04">
        <w:rPr>
          <w:highlight w:val="red"/>
          <w:vertAlign w:val="superscript"/>
        </w:rPr>
        <w:t>th</w:t>
      </w:r>
      <w:r w:rsidRPr="00A54E04">
        <w:rPr>
          <w:highlight w:val="red"/>
        </w:rPr>
        <w:t xml:space="preserve"> Conf. Call: March </w:t>
      </w:r>
      <w:r w:rsidR="002258DF" w:rsidRPr="00A54E04">
        <w:rPr>
          <w:highlight w:val="red"/>
        </w:rPr>
        <w:t>4</w:t>
      </w:r>
      <w:r w:rsidR="007516C1" w:rsidRPr="00A54E04">
        <w:rPr>
          <w:highlight w:val="red"/>
        </w:rPr>
        <w:t xml:space="preserve"> (19:00–21:00 ET)–PHY</w:t>
      </w:r>
    </w:p>
    <w:p w14:paraId="3108243E" w14:textId="77777777" w:rsidR="00A54E04" w:rsidRPr="00F57BB8" w:rsidRDefault="00A54E04" w:rsidP="00A54E04">
      <w:pPr>
        <w:pStyle w:val="ListParagraph"/>
        <w:numPr>
          <w:ilvl w:val="0"/>
          <w:numId w:val="3"/>
        </w:numPr>
        <w:rPr>
          <w:b/>
          <w:bCs/>
          <w:highlight w:val="red"/>
        </w:rPr>
      </w:pPr>
      <w:r w:rsidRPr="00F57BB8">
        <w:rPr>
          <w:b/>
          <w:bCs/>
          <w:highlight w:val="red"/>
        </w:rPr>
        <w:t>CANCELLED</w:t>
      </w:r>
    </w:p>
    <w:p w14:paraId="1E7CDFC9" w14:textId="26A0E35D" w:rsidR="002258DF" w:rsidRPr="00BF0021" w:rsidRDefault="002258DF" w:rsidP="002258DF">
      <w:pPr>
        <w:pStyle w:val="Heading3"/>
      </w:pPr>
      <w:r w:rsidRPr="00F866E5">
        <w:rPr>
          <w:highlight w:val="yellow"/>
        </w:rPr>
        <w:t>8</w:t>
      </w:r>
      <w:r w:rsidRPr="00F866E5">
        <w:rPr>
          <w:highlight w:val="yellow"/>
          <w:vertAlign w:val="superscript"/>
        </w:rPr>
        <w:t>th</w:t>
      </w:r>
      <w:r w:rsidRPr="00F866E5">
        <w:rPr>
          <w:highlight w:val="yellow"/>
        </w:rPr>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Call the meeting to order</w:t>
      </w:r>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10F05C98" w:rsidR="002258DF" w:rsidRDefault="002258DF" w:rsidP="002258DF">
      <w:pPr>
        <w:pStyle w:val="ListParagraph"/>
        <w:numPr>
          <w:ilvl w:val="0"/>
          <w:numId w:val="3"/>
        </w:numPr>
      </w:pPr>
      <w:r>
        <w:t>Technical Submissions</w:t>
      </w:r>
      <w:r w:rsidR="005D009F">
        <w:t>-</w:t>
      </w:r>
      <w:r w:rsidR="00BF34CB">
        <w:t>(</w:t>
      </w:r>
      <w:r w:rsidR="00322EF4">
        <w:t>C</w:t>
      </w:r>
      <w:r w:rsidR="00BF34CB">
        <w:t>-)</w:t>
      </w:r>
      <w:r w:rsidR="00322EF4">
        <w:t>SR</w:t>
      </w:r>
      <w:r w:rsidR="00CF6052">
        <w:t xml:space="preserve"> And MAP</w:t>
      </w:r>
      <w:r>
        <w:t>:</w:t>
      </w:r>
    </w:p>
    <w:p w14:paraId="2F0AD83A" w14:textId="77777777" w:rsidR="00BF34CB" w:rsidRPr="00837C92" w:rsidRDefault="00BF34CB" w:rsidP="00BF34CB">
      <w:pPr>
        <w:pStyle w:val="ListParagraph"/>
        <w:numPr>
          <w:ilvl w:val="1"/>
          <w:numId w:val="3"/>
        </w:numPr>
        <w:rPr>
          <w:sz w:val="22"/>
          <w:szCs w:val="22"/>
        </w:rPr>
      </w:pPr>
      <w:r w:rsidRPr="00F94EDE">
        <w:rPr>
          <w:color w:val="FF0000"/>
          <w:sz w:val="22"/>
          <w:szCs w:val="22"/>
        </w:rPr>
        <w:t>23/2145</w:t>
      </w:r>
      <w:r>
        <w:rPr>
          <w:sz w:val="22"/>
          <w:szCs w:val="22"/>
        </w:rPr>
        <w:t xml:space="preserve"> </w:t>
      </w:r>
      <w:r w:rsidRPr="00F94EDE">
        <w:rPr>
          <w:sz w:val="22"/>
          <w:szCs w:val="22"/>
        </w:rPr>
        <w:t>QoS based Spatial Reuse</w:t>
      </w:r>
      <w:r w:rsidRPr="00F94EDE">
        <w:rPr>
          <w:sz w:val="22"/>
          <w:szCs w:val="22"/>
        </w:rPr>
        <w:tab/>
      </w:r>
      <w:r>
        <w:rPr>
          <w:sz w:val="22"/>
          <w:szCs w:val="22"/>
        </w:rPr>
        <w:tab/>
      </w:r>
      <w:r>
        <w:rPr>
          <w:sz w:val="22"/>
          <w:szCs w:val="22"/>
        </w:rPr>
        <w:tab/>
      </w:r>
      <w:r>
        <w:rPr>
          <w:sz w:val="22"/>
          <w:szCs w:val="22"/>
        </w:rPr>
        <w:tab/>
      </w:r>
      <w:r w:rsidRPr="00F94EDE">
        <w:rPr>
          <w:sz w:val="22"/>
          <w:szCs w:val="22"/>
        </w:rPr>
        <w:t>Gaurav Patwardhan</w:t>
      </w:r>
    </w:p>
    <w:p w14:paraId="3E12D58A" w14:textId="77777777" w:rsidR="00966EA7" w:rsidRPr="00126C5F" w:rsidRDefault="00CD29FF" w:rsidP="00966EA7">
      <w:pPr>
        <w:pStyle w:val="ListParagraph"/>
        <w:numPr>
          <w:ilvl w:val="1"/>
          <w:numId w:val="3"/>
        </w:numPr>
        <w:rPr>
          <w:sz w:val="22"/>
          <w:szCs w:val="22"/>
        </w:rPr>
      </w:pPr>
      <w:hyperlink r:id="rId209" w:history="1">
        <w:r w:rsidR="00966EA7" w:rsidRPr="00126C5F">
          <w:rPr>
            <w:rStyle w:val="Hyperlink"/>
            <w:sz w:val="22"/>
            <w:szCs w:val="22"/>
          </w:rPr>
          <w:t>24/0050</w:t>
        </w:r>
      </w:hyperlink>
      <w:r w:rsidR="00966EA7" w:rsidRPr="00126C5F">
        <w:rPr>
          <w:sz w:val="22"/>
          <w:szCs w:val="22"/>
        </w:rPr>
        <w:t xml:space="preserve"> Coordinated Spatial Reuse Types</w:t>
      </w:r>
      <w:r w:rsidR="00966EA7" w:rsidRPr="00126C5F">
        <w:rPr>
          <w:sz w:val="22"/>
          <w:szCs w:val="22"/>
        </w:rPr>
        <w:tab/>
      </w:r>
      <w:r w:rsidR="00966EA7" w:rsidRPr="00126C5F">
        <w:rPr>
          <w:sz w:val="22"/>
          <w:szCs w:val="22"/>
        </w:rPr>
        <w:tab/>
      </w:r>
      <w:r w:rsidR="00966EA7" w:rsidRPr="00126C5F">
        <w:rPr>
          <w:sz w:val="22"/>
          <w:szCs w:val="22"/>
        </w:rPr>
        <w:tab/>
        <w:t>Hassan Omar</w:t>
      </w:r>
    </w:p>
    <w:p w14:paraId="2940888B" w14:textId="4AE96CDE" w:rsidR="00986B40" w:rsidRDefault="00CD29FF" w:rsidP="00CF0281">
      <w:pPr>
        <w:pStyle w:val="ListParagraph"/>
        <w:numPr>
          <w:ilvl w:val="1"/>
          <w:numId w:val="3"/>
        </w:numPr>
        <w:rPr>
          <w:sz w:val="22"/>
          <w:szCs w:val="22"/>
        </w:rPr>
      </w:pPr>
      <w:hyperlink r:id="rId210" w:history="1">
        <w:r w:rsidR="00986B40" w:rsidRPr="00AB4029">
          <w:rPr>
            <w:rStyle w:val="Hyperlink"/>
            <w:sz w:val="22"/>
            <w:szCs w:val="22"/>
          </w:rPr>
          <w:t>24/0095</w:t>
        </w:r>
      </w:hyperlink>
      <w:r w:rsidR="00986B40" w:rsidRPr="00126C5F">
        <w:rPr>
          <w:sz w:val="22"/>
          <w:szCs w:val="22"/>
        </w:rPr>
        <w:t xml:space="preserve"> Efficient Coordinated Spatial Reuse Follow Up</w:t>
      </w:r>
      <w:r w:rsidR="00986B40" w:rsidRPr="00126C5F">
        <w:rPr>
          <w:sz w:val="22"/>
          <w:szCs w:val="22"/>
        </w:rPr>
        <w:tab/>
      </w:r>
      <w:r w:rsidR="00B37B08">
        <w:rPr>
          <w:sz w:val="22"/>
          <w:szCs w:val="22"/>
        </w:rPr>
        <w:tab/>
      </w:r>
      <w:r w:rsidR="00986B40" w:rsidRPr="00126C5F">
        <w:rPr>
          <w:sz w:val="22"/>
          <w:szCs w:val="22"/>
        </w:rPr>
        <w:t xml:space="preserve">Leonardo </w:t>
      </w:r>
      <w:proofErr w:type="spellStart"/>
      <w:r w:rsidR="00986B40" w:rsidRPr="00126C5F">
        <w:rPr>
          <w:sz w:val="22"/>
          <w:szCs w:val="22"/>
        </w:rPr>
        <w:t>Lanante</w:t>
      </w:r>
      <w:proofErr w:type="spellEnd"/>
    </w:p>
    <w:p w14:paraId="6C9BD28E" w14:textId="3B3F31ED" w:rsidR="00CF6052" w:rsidRPr="00CF6052" w:rsidRDefault="00CD29FF" w:rsidP="0094729A">
      <w:pPr>
        <w:pStyle w:val="ListParagraph"/>
        <w:numPr>
          <w:ilvl w:val="1"/>
          <w:numId w:val="3"/>
        </w:numPr>
        <w:rPr>
          <w:sz w:val="22"/>
          <w:szCs w:val="22"/>
        </w:rPr>
      </w:pPr>
      <w:hyperlink r:id="rId211" w:history="1">
        <w:r w:rsidR="00CF6052" w:rsidRPr="008B75B6">
          <w:rPr>
            <w:rStyle w:val="Hyperlink"/>
            <w:sz w:val="22"/>
            <w:szCs w:val="22"/>
          </w:rPr>
          <w:t>24/0084</w:t>
        </w:r>
      </w:hyperlink>
      <w:r w:rsidR="00CF6052" w:rsidRPr="00CF6052">
        <w:rPr>
          <w:sz w:val="22"/>
          <w:szCs w:val="22"/>
        </w:rPr>
        <w:t xml:space="preserve"> Considerations on Multi-AP Operation - Follow Up</w:t>
      </w:r>
      <w:r w:rsidR="00CF6052" w:rsidRPr="00CF6052">
        <w:rPr>
          <w:sz w:val="22"/>
          <w:szCs w:val="22"/>
        </w:rPr>
        <w:tab/>
        <w:t>Jiayi Zhang</w:t>
      </w:r>
    </w:p>
    <w:p w14:paraId="64D41F6C" w14:textId="41B262D6" w:rsidR="00CF6052" w:rsidRPr="00CF6052" w:rsidRDefault="00CD29FF" w:rsidP="00493B50">
      <w:pPr>
        <w:pStyle w:val="ListParagraph"/>
        <w:numPr>
          <w:ilvl w:val="1"/>
          <w:numId w:val="3"/>
        </w:numPr>
        <w:rPr>
          <w:sz w:val="22"/>
          <w:szCs w:val="22"/>
        </w:rPr>
      </w:pPr>
      <w:hyperlink r:id="rId212" w:history="1">
        <w:r w:rsidR="00CF6052" w:rsidRPr="008B75B6">
          <w:rPr>
            <w:rStyle w:val="Hyperlink"/>
            <w:sz w:val="22"/>
            <w:szCs w:val="22"/>
          </w:rPr>
          <w:t>24/0086</w:t>
        </w:r>
      </w:hyperlink>
      <w:r w:rsidR="00CF6052" w:rsidRPr="00CF6052">
        <w:rPr>
          <w:sz w:val="22"/>
          <w:szCs w:val="22"/>
        </w:rPr>
        <w:t xml:space="preserve"> Multi-AP Coordination for STA (Re)Association</w:t>
      </w:r>
      <w:r w:rsidR="00CF6052" w:rsidRPr="00CF6052">
        <w:rPr>
          <w:sz w:val="22"/>
          <w:szCs w:val="22"/>
        </w:rPr>
        <w:tab/>
        <w:t>Jiayi Zhang</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5CC8CD67" w14:textId="5769B320" w:rsidR="002258DF" w:rsidRDefault="002258DF" w:rsidP="00201AEB">
      <w:pPr>
        <w:pStyle w:val="ListParagraph"/>
        <w:numPr>
          <w:ilvl w:val="0"/>
          <w:numId w:val="3"/>
        </w:numPr>
      </w:pPr>
      <w:r w:rsidRPr="00450553">
        <w:t>Adjourn</w:t>
      </w: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9" w:history="1">
        <w:r w:rsidRPr="001B007D">
          <w:rPr>
            <w:rStyle w:val="Hyperlink"/>
            <w:szCs w:val="22"/>
          </w:rPr>
          <w:t>http://www.ieee802.org/devdocs.shtml</w:t>
        </w:r>
      </w:hyperlink>
      <w:r w:rsidRPr="001B007D">
        <w:rPr>
          <w:szCs w:val="22"/>
        </w:rPr>
        <w:t xml:space="preserve"> and Participation slide: </w:t>
      </w:r>
      <w:hyperlink r:id="rId2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2" w:history="1">
        <w:r w:rsidRPr="008B7C22">
          <w:rPr>
            <w:rStyle w:val="Hyperlink"/>
            <w:lang w:val="en-US"/>
          </w:rPr>
          <w:t>https</w:t>
        </w:r>
      </w:hyperlink>
      <w:hyperlink r:id="rId2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4" w:history="1">
        <w:r w:rsidRPr="008B7C22">
          <w:rPr>
            <w:rStyle w:val="Hyperlink"/>
            <w:lang w:val="en-US"/>
          </w:rPr>
          <w:t>https://</w:t>
        </w:r>
      </w:hyperlink>
      <w:hyperlink r:id="rId2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D29FF" w:rsidP="00320F37">
      <w:pPr>
        <w:numPr>
          <w:ilvl w:val="0"/>
          <w:numId w:val="16"/>
        </w:numPr>
        <w:spacing w:before="100" w:beforeAutospacing="1" w:after="100" w:afterAutospacing="1"/>
        <w:rPr>
          <w:lang w:val="en-US"/>
        </w:rPr>
      </w:pPr>
      <w:hyperlink r:id="rId2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D29FF" w:rsidP="00320F37">
      <w:pPr>
        <w:numPr>
          <w:ilvl w:val="0"/>
          <w:numId w:val="16"/>
        </w:numPr>
        <w:spacing w:before="100" w:beforeAutospacing="1" w:after="100" w:afterAutospacing="1"/>
        <w:rPr>
          <w:lang w:val="en-US"/>
        </w:rPr>
      </w:pPr>
      <w:hyperlink r:id="rId2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D29FF" w:rsidP="00024E05">
      <w:pPr>
        <w:spacing w:after="160" w:line="252" w:lineRule="auto"/>
        <w:ind w:left="720"/>
        <w:rPr>
          <w:sz w:val="20"/>
        </w:rPr>
      </w:pPr>
      <w:hyperlink r:id="rId2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D29FF" w:rsidP="00024E05">
      <w:pPr>
        <w:spacing w:after="160" w:line="252" w:lineRule="auto"/>
        <w:ind w:left="720"/>
        <w:rPr>
          <w:sz w:val="20"/>
        </w:rPr>
      </w:pPr>
      <w:hyperlink r:id="rId231" w:history="1">
        <w:r w:rsidR="00024E05" w:rsidRPr="00BA5FED">
          <w:rPr>
            <w:rStyle w:val="Hyperlink"/>
            <w:sz w:val="20"/>
            <w:lang w:val="en-US"/>
          </w:rPr>
          <w:t>http</w:t>
        </w:r>
      </w:hyperlink>
      <w:hyperlink r:id="rId232" w:history="1">
        <w:r w:rsidR="00024E05" w:rsidRPr="00BA5FED">
          <w:rPr>
            <w:rStyle w:val="Hyperlink"/>
            <w:sz w:val="20"/>
            <w:lang w:val="en-US"/>
          </w:rPr>
          <w:t>://</w:t>
        </w:r>
      </w:hyperlink>
      <w:hyperlink r:id="rId2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D29FF" w:rsidP="00024E05">
      <w:pPr>
        <w:spacing w:after="160" w:line="252" w:lineRule="auto"/>
        <w:ind w:left="720"/>
        <w:rPr>
          <w:sz w:val="20"/>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D29FF"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D29FF" w:rsidP="00024E05">
      <w:pPr>
        <w:spacing w:after="160" w:line="252" w:lineRule="auto"/>
        <w:ind w:left="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D29FF" w:rsidP="00024E05">
      <w:pPr>
        <w:spacing w:after="160" w:line="252" w:lineRule="auto"/>
        <w:ind w:left="720"/>
        <w:rPr>
          <w:sz w:val="20"/>
          <w:lang w:val="en-US"/>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standards.ieee.org/board/pat/faq.pdf</w:t>
        </w:r>
      </w:hyperlink>
      <w:r w:rsidR="00024E05" w:rsidRPr="00BA5FED">
        <w:rPr>
          <w:sz w:val="20"/>
          <w:lang w:val="en-US"/>
        </w:rPr>
        <w:t xml:space="preserve"> and </w:t>
      </w: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D29FF" w:rsidP="00024E05">
      <w:pPr>
        <w:spacing w:after="160" w:line="252" w:lineRule="auto"/>
        <w:ind w:left="720"/>
        <w:rPr>
          <w:sz w:val="20"/>
        </w:rPr>
      </w:pPr>
      <w:hyperlink r:id="rId2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D29FF" w:rsidP="00024E05">
      <w:pPr>
        <w:spacing w:after="160" w:line="252" w:lineRule="auto"/>
        <w:ind w:left="720"/>
        <w:rPr>
          <w:sz w:val="20"/>
          <w:lang w:val="en-US"/>
        </w:rPr>
      </w:pPr>
      <w:hyperlink r:id="rId2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D29FF" w:rsidP="00024E05">
      <w:pPr>
        <w:spacing w:after="160" w:line="252" w:lineRule="auto"/>
        <w:ind w:left="720"/>
        <w:rPr>
          <w:sz w:val="20"/>
        </w:rPr>
      </w:pPr>
      <w:hyperlink r:id="rId2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D29FF" w:rsidP="00024E05">
      <w:pPr>
        <w:spacing w:after="160" w:line="252" w:lineRule="auto"/>
        <w:ind w:left="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D29FF" w:rsidP="00024E05">
      <w:pPr>
        <w:spacing w:after="160" w:line="252" w:lineRule="auto"/>
        <w:ind w:left="720"/>
        <w:rPr>
          <w:sz w:val="20"/>
        </w:rPr>
      </w:pPr>
      <w:hyperlink r:id="rId2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D29FF" w:rsidP="00024E05">
      <w:pPr>
        <w:spacing w:after="160" w:line="252" w:lineRule="auto"/>
        <w:ind w:left="720"/>
        <w:rPr>
          <w:sz w:val="20"/>
        </w:rPr>
      </w:pPr>
      <w:hyperlink r:id="rId253" w:history="1">
        <w:r w:rsidR="00024E05" w:rsidRPr="00BA5FED">
          <w:rPr>
            <w:rStyle w:val="Hyperlink"/>
            <w:sz w:val="20"/>
            <w:lang w:val="en-US"/>
          </w:rPr>
          <w:t>https://</w:t>
        </w:r>
      </w:hyperlink>
      <w:hyperlink r:id="rId2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D29FF" w:rsidP="00024E05">
      <w:pPr>
        <w:spacing w:after="160" w:line="252" w:lineRule="auto"/>
        <w:ind w:left="720"/>
        <w:rPr>
          <w:sz w:val="20"/>
        </w:rPr>
      </w:pPr>
      <w:hyperlink r:id="rId2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CD29FF" w:rsidP="001F32E8">
      <w:pPr>
        <w:ind w:firstLine="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mentor.ieee.org/802.11/dcn/14/11-14-0629-22-0000-802-11-operations-manual.docx</w:t>
        </w:r>
      </w:hyperlink>
    </w:p>
    <w:sectPr w:rsidR="00661823" w:rsidRPr="001F32E8" w:rsidSect="00CF6ACB">
      <w:headerReference w:type="default" r:id="rId258"/>
      <w:footerReference w:type="default" r:id="rId2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BC2C" w14:textId="77777777" w:rsidR="00CF6ACB" w:rsidRDefault="00CF6ACB">
      <w:r>
        <w:separator/>
      </w:r>
    </w:p>
  </w:endnote>
  <w:endnote w:type="continuationSeparator" w:id="0">
    <w:p w14:paraId="5E4B3965" w14:textId="77777777" w:rsidR="00CF6ACB" w:rsidRDefault="00CF6ACB">
      <w:r>
        <w:continuationSeparator/>
      </w:r>
    </w:p>
  </w:endnote>
  <w:endnote w:type="continuationNotice" w:id="1">
    <w:p w14:paraId="387BD62D" w14:textId="77777777" w:rsidR="00CF6ACB" w:rsidRDefault="00CF6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C5F5" w14:textId="77777777" w:rsidR="00CF6ACB" w:rsidRDefault="00CF6ACB">
      <w:r>
        <w:separator/>
      </w:r>
    </w:p>
  </w:footnote>
  <w:footnote w:type="continuationSeparator" w:id="0">
    <w:p w14:paraId="4CF0515A" w14:textId="77777777" w:rsidR="00CF6ACB" w:rsidRDefault="00CF6ACB">
      <w:r>
        <w:continuationSeparator/>
      </w:r>
    </w:p>
  </w:footnote>
  <w:footnote w:type="continuationNotice" w:id="1">
    <w:p w14:paraId="2054EC0C" w14:textId="77777777" w:rsidR="00CF6ACB" w:rsidRDefault="00CF6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6538725" w:rsidR="00DE1257" w:rsidRDefault="00D929EE">
    <w:pPr>
      <w:pStyle w:val="Header"/>
      <w:tabs>
        <w:tab w:val="clear" w:pos="6480"/>
        <w:tab w:val="center" w:pos="4680"/>
        <w:tab w:val="right" w:pos="9360"/>
      </w:tabs>
    </w:pPr>
    <w:r>
      <w:t>March</w:t>
    </w:r>
    <w:r w:rsidR="004C5075">
      <w:t xml:space="preserve"> </w:t>
    </w:r>
    <w:r w:rsidR="00DE1257">
      <w:t>202</w:t>
    </w:r>
    <w:r w:rsidR="008D06AE">
      <w:t>4</w:t>
    </w:r>
    <w:r w:rsidR="00DE1257">
      <w:tab/>
    </w:r>
    <w:r w:rsidR="00DE1257">
      <w:tab/>
    </w:r>
    <w:r w:rsidR="00CD29FF">
      <w:fldChar w:fldCharType="begin"/>
    </w:r>
    <w:r w:rsidR="00CD29FF">
      <w:instrText xml:space="preserve"> TITLE  \* MERGEFORMAT </w:instrText>
    </w:r>
    <w:r w:rsidR="00CD29FF">
      <w:fldChar w:fldCharType="separate"/>
    </w:r>
    <w:r w:rsidR="00311D07">
      <w:t>doc.: IEEE 802.11-</w:t>
    </w:r>
    <w:r w:rsidR="00C93E7A">
      <w:t>2</w:t>
    </w:r>
    <w:r w:rsidR="008D06AE">
      <w:t>4</w:t>
    </w:r>
    <w:r w:rsidR="00311D07">
      <w:t>/</w:t>
    </w:r>
    <w:r w:rsidR="008D06AE">
      <w:t>0201</w:t>
    </w:r>
    <w:r w:rsidR="00311D07">
      <w:t>r</w:t>
    </w:r>
    <w:r w:rsidR="00CD29FF">
      <w:fldChar w:fldCharType="end"/>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03"/>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9E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ngguk.lim@lge.com" TargetMode="External"/><Relationship Id="rId21" Type="http://schemas.openxmlformats.org/officeDocument/2006/relationships/hyperlink" Target="https://mentor.ieee.org/802.11/dcn/23/11-23-1939-00-00bn-priority-based-preemption-method.pptx" TargetMode="External"/><Relationship Id="rId63" Type="http://schemas.openxmlformats.org/officeDocument/2006/relationships/hyperlink" Target="https://mentor.ieee.org/802.11/dcn/24/11-24-0094-00-00bn-probe-before-talk-and-unsolicited-unavailability-announcement-for-co-ex-management.ppt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4/11-24-0050-00-00bn-coordinated-spatial-reuse-types.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standards.ieee.org/content/dam/ieee-standards/standards/web/documents/other/permissionltrs.zip" TargetMode="External"/><Relationship Id="rId247"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3/11-23-1939-00-00bn-priority-based-preemption-method.pptx" TargetMode="External"/><Relationship Id="rId11" Type="http://schemas.openxmlformats.org/officeDocument/2006/relationships/hyperlink" Target="https://mentor.ieee.org/802.11/dcn/23/11-23-1187-00-0wng-band-management-challenges-for-802-11be-and-beyond.pptx" TargetMode="External"/><Relationship Id="rId32" Type="http://schemas.openxmlformats.org/officeDocument/2006/relationships/hyperlink" Target="https://mentor.ieee.org/802.11/dcn/23/11-23-2001-00-00bn-secure-control-frames-follow-up.pptx" TargetMode="External"/><Relationship Id="rId53" Type="http://schemas.openxmlformats.org/officeDocument/2006/relationships/hyperlink" Target="https://mentor.ieee.org/802.11/dcn/24/11-24-0073-00-00bn-thoughts-on-proxy-scs.pptx" TargetMode="External"/><Relationship Id="rId74" Type="http://schemas.openxmlformats.org/officeDocument/2006/relationships/hyperlink" Target="https://mentor.ieee.org/802.11/dcn/24/11-24-0114-01-00bn-thoughts-on-power-control-for-csr.pptx" TargetMode="External"/><Relationship Id="rId128" Type="http://schemas.openxmlformats.org/officeDocument/2006/relationships/hyperlink" Target="https://mentor.ieee.org/802.11/dcn/23/11-23-1952-02-00bn-coordinated-r-twt-for-multi-ap-scenarios-follow-up.pptx"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mentor.ieee.org/802.11/dcn/23/11-23-1997-00-00bn-mac-header-protection.ppt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mentor.ieee.org/802.11/dcn/23/11-23-1896-01-00bn-signaling-details-for-header-protection.pptx" TargetMode="External"/><Relationship Id="rId216" Type="http://schemas.openxmlformats.org/officeDocument/2006/relationships/hyperlink" Target="mailto:patcom@ieee.org" TargetMode="External"/><Relationship Id="rId237" Type="http://schemas.openxmlformats.org/officeDocument/2006/relationships/hyperlink" Target="http://standards.ieee.org/develop/policies/bylaws/sect6-7.html" TargetMode="External"/><Relationship Id="rId258" Type="http://schemas.openxmlformats.org/officeDocument/2006/relationships/header" Target="header1.xml"/><Relationship Id="rId22" Type="http://schemas.openxmlformats.org/officeDocument/2006/relationships/hyperlink" Target="https://mentor.ieee.org/802.11/dcn/23/11-23-1950-00-00bn-considerations-on-preemption-request.pptx" TargetMode="External"/><Relationship Id="rId43" Type="http://schemas.openxmlformats.org/officeDocument/2006/relationships/hyperlink" Target="https://mentor.ieee.org/802.11/dcn/23/11-23-2142-00-00bn-txop-adjustment-for-inter-bss-r-twt-schedule-protection.pptx" TargetMode="External"/><Relationship Id="rId64" Type="http://schemas.openxmlformats.org/officeDocument/2006/relationships/hyperlink" Target="https://mentor.ieee.org/802.11/dcn/24/11-24-0095-00-00bn-efficient-coordinated-spatial-reuse-follow-up.pptx" TargetMode="External"/><Relationship Id="rId118" Type="http://schemas.openxmlformats.org/officeDocument/2006/relationships/hyperlink" Target="https://mentor.ieee.org/802.11/dcn/24/11-24-0041-09-00bn-dpwifi-matlab-validation.pptx" TargetMode="External"/><Relationship Id="rId139" Type="http://schemas.openxmlformats.org/officeDocument/2006/relationships/hyperlink" Target="mailto:jeongki.kim.ieee@gmail.com" TargetMode="External"/><Relationship Id="rId85" Type="http://schemas.openxmlformats.org/officeDocument/2006/relationships/hyperlink" Target="https://mentor.ieee.org/802.11/dcn/24/11-24-0352-00-00bn-enabling-unscheduling-ap-ps-follow-up.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4/11-24-0114-01-00bn-thoughts-on-power-control-for-csr.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tandards.ieee.org/faqs/copyrights.html/" TargetMode="External"/><Relationship Id="rId248" Type="http://schemas.openxmlformats.org/officeDocument/2006/relationships/hyperlink" Target="http://standards.ieee.org/develop/policies/opman/sb_om.pdf" TargetMode="External"/><Relationship Id="rId12" Type="http://schemas.openxmlformats.org/officeDocument/2006/relationships/hyperlink" Target="https://mentor.ieee.org/802.11/dcn/23/11-23-1886-02-00bn-preemption-techniques-to-meet-low-latency-ll-targets.pptx" TargetMode="External"/><Relationship Id="rId33" Type="http://schemas.openxmlformats.org/officeDocument/2006/relationships/hyperlink" Target="https://mentor.ieee.org/802.11/dcn/23/11-23-2002-01-00bn-in-device-coexistence-and-interference-follow-up.pptx" TargetMode="External"/><Relationship Id="rId108" Type="http://schemas.openxmlformats.org/officeDocument/2006/relationships/hyperlink" Target="https://mentor.ieee.org/802.11/dcn/23/11-23-1950-00-00bn-considerations-on-preemption-request.pptx" TargetMode="External"/><Relationship Id="rId129" Type="http://schemas.openxmlformats.org/officeDocument/2006/relationships/hyperlink" Target="https://mentor.ieee.org/802.11/dcn/23/11-23-1920-02-00bn-managed-networks-under-highly-congested-scenarios.pptx" TargetMode="External"/><Relationship Id="rId54" Type="http://schemas.openxmlformats.org/officeDocument/2006/relationships/hyperlink" Target="https://mentor.ieee.org/802.11/dcn/24/11-24-0074-00-00bn-relay-operation-follow-up.pptx" TargetMode="External"/><Relationship Id="rId75" Type="http://schemas.openxmlformats.org/officeDocument/2006/relationships/hyperlink" Target="https://mentor.ieee.org/802.11/dcn/24/11-24-0119-00-00bn-enhanced-hcca-for-controlled-uhr-scenarios.pptx" TargetMode="External"/><Relationship Id="rId96" Type="http://schemas.openxmlformats.org/officeDocument/2006/relationships/hyperlink" Target="mailto:patcom@ieee.org" TargetMode="External"/><Relationship Id="rId140" Type="http://schemas.openxmlformats.org/officeDocument/2006/relationships/hyperlink" Target="mailto:xiaofei.wang@interdigital.coma"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11/dcn/23/11-23-1960-01-00bn-enhanced-replay-detection-for-header-protection.pptx" TargetMode="External"/><Relationship Id="rId217" Type="http://schemas.openxmlformats.org/officeDocument/2006/relationships/hyperlink" Target="https://standards.ieee.org/develop/policies/bylaws/sb_bylaws.pdfsection%205.2.1" TargetMode="External"/><Relationship Id="rId6" Type="http://schemas.openxmlformats.org/officeDocument/2006/relationships/styles" Target="styles.xml"/><Relationship Id="rId238" Type="http://schemas.openxmlformats.org/officeDocument/2006/relationships/hyperlink" Target="http://standards.ieee.org/develop/policies/bylaws/sect6-7.html" TargetMode="External"/><Relationship Id="rId259" Type="http://schemas.openxmlformats.org/officeDocument/2006/relationships/footer" Target="footer1.xml"/><Relationship Id="rId23" Type="http://schemas.openxmlformats.org/officeDocument/2006/relationships/hyperlink" Target="https://mentor.ieee.org/802.11/dcn/23/11-23-1951-00-00bn-concurrent-cca-for-non-primary-channel-access.pptx" TargetMode="External"/><Relationship Id="rId119" Type="http://schemas.openxmlformats.org/officeDocument/2006/relationships/hyperlink" Target="https://mentor.ieee.org/802.11/dcn/24/11-24-0078-00-00bn-a-dru-design-approach-for-20-mhz.pptx" TargetMode="External"/><Relationship Id="rId44" Type="http://schemas.openxmlformats.org/officeDocument/2006/relationships/hyperlink" Target="https://mentor.ieee.org/802.11/dcn/23/11-23-2150-00-00bn-low-sta-cost-uhr-seamless-roaming-for-multi-link-device.pptx" TargetMode="External"/><Relationship Id="rId65" Type="http://schemas.openxmlformats.org/officeDocument/2006/relationships/hyperlink" Target="https://mentor.ieee.org/802.11/dcn/24/11-24-0097-00-00bn-ap-power-management-follow-up.pptx" TargetMode="External"/><Relationship Id="rId86" Type="http://schemas.openxmlformats.org/officeDocument/2006/relationships/hyperlink" Target="https://mentor.ieee.org/802.11/dcn/24/11-24-0390-00-00bn-a-uniform-procedure-for-preemption.pptx" TargetMode="External"/><Relationship Id="rId130" Type="http://schemas.openxmlformats.org/officeDocument/2006/relationships/hyperlink" Target="https://mentor.ieee.org/802.11/dcn/23/11-23-1972-01-00bn-evaluation-of-coordinated-spatial-reuse-follow-up.pptx" TargetMode="External"/><Relationship Id="rId151" Type="http://schemas.openxmlformats.org/officeDocument/2006/relationships/hyperlink" Target="https://imat.ieee.org/attendance" TargetMode="External"/><Relationship Id="rId172" Type="http://schemas.openxmlformats.org/officeDocument/2006/relationships/hyperlink" Target="mailto:patcom@ieee.org" TargetMode="External"/><Relationship Id="rId193" Type="http://schemas.openxmlformats.org/officeDocument/2006/relationships/hyperlink" Target="https://imat.ieee.org/attendance" TargetMode="External"/><Relationship Id="rId207" Type="http://schemas.openxmlformats.org/officeDocument/2006/relationships/hyperlink" Target="https://imat.ieee.org/attendance" TargetMode="External"/><Relationship Id="rId228" Type="http://schemas.openxmlformats.org/officeDocument/2006/relationships/hyperlink" Target="http://standards.ieee.org/develop/policies/best_practices_for_ieee_standards_development_051215.pdf" TargetMode="External"/><Relationship Id="rId249" Type="http://schemas.openxmlformats.org/officeDocument/2006/relationships/hyperlink" Target="http://standards.ieee.org/board/aud/LMSC.pdf" TargetMode="External"/><Relationship Id="rId13" Type="http://schemas.openxmlformats.org/officeDocument/2006/relationships/hyperlink" Target="https://mentor.ieee.org/802.11/dcn/23/11-23-1891-00-00bn-nonprimary-channel-access-follow-up.pptx" TargetMode="External"/><Relationship Id="rId109" Type="http://schemas.openxmlformats.org/officeDocument/2006/relationships/hyperlink" Target="mailto:patcom@ieee.org" TargetMode="External"/><Relationship Id="rId260" Type="http://schemas.openxmlformats.org/officeDocument/2006/relationships/fontTable" Target="fontTable.xml"/><Relationship Id="rId34" Type="http://schemas.openxmlformats.org/officeDocument/2006/relationships/hyperlink" Target="https://mentor.ieee.org/802.11/dcn/23/11-23-2005-01-00bn-non-primary-channel-access-npca.pptx" TargetMode="External"/><Relationship Id="rId55" Type="http://schemas.openxmlformats.org/officeDocument/2006/relationships/hyperlink" Target="https://mentor.ieee.org/802.11/dcn/24/11-24-0078-00-00bn-a-dru-design-approach-for-20-mhz.pptx" TargetMode="External"/><Relationship Id="rId76" Type="http://schemas.openxmlformats.org/officeDocument/2006/relationships/hyperlink" Target="https://mentor.ieee.org/802.11/dcn/24/11-24-0187-00-00bn-clarifications-on-the-ldpc-rate-matching.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4/11-24-0107-00-00bn-phy-layer-interference-mitigation-for-improved-reliability.pptx" TargetMode="External"/><Relationship Id="rId141" Type="http://schemas.openxmlformats.org/officeDocument/2006/relationships/hyperlink" Target="mailto:srini.k1@samsung.com"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mentor.ieee.org/802.11/dcn/23/11-23-1997-00-00bn-mac-header-protection.pptx" TargetMode="External"/><Relationship Id="rId218" Type="http://schemas.openxmlformats.org/officeDocument/2006/relationships/hyperlink" Target="https://standards.ieee.org/develop/policies/bylaws/sb_bylaws.pdf" TargetMode="External"/><Relationship Id="rId239" Type="http://schemas.openxmlformats.org/officeDocument/2006/relationships/hyperlink" Target="http://standards.ieee.org/board/pat/pat-slideset.ppt" TargetMode="External"/><Relationship Id="rId250"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3/11-23-1952-02-00bn-coordinated-r-twt-for-multi-ap-scenarios-follow-up.pptx" TargetMode="External"/><Relationship Id="rId45" Type="http://schemas.openxmlformats.org/officeDocument/2006/relationships/hyperlink" Target="https://mentor.ieee.org/802.11/dcn/23/11-23-2211-00-00bn-txop-bandwidth-expansion.pptx" TargetMode="External"/><Relationship Id="rId66" Type="http://schemas.openxmlformats.org/officeDocument/2006/relationships/hyperlink" Target="https://mentor.ieee.org/802.11/dcn/24/11-24-0101-00-00bn-mld-roaming.pptx" TargetMode="External"/><Relationship Id="rId87" Type="http://schemas.openxmlformats.org/officeDocument/2006/relationships/hyperlink" Target="https://mentor.ieee.org/802.11/dcn/24/11-24-0391-00-00bn-legacy-sta-and-obss-issues-for-preemption.ppt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https://mentor.ieee.org/802.11/dcn/23/11-23-2084-00-00bn-enhanced-r-twt-for-uhr.pptx" TargetMode="External"/><Relationship Id="rId152" Type="http://schemas.openxmlformats.org/officeDocument/2006/relationships/hyperlink" Target="mailto:jeongki.kim.ieee@gmail.com"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imat.ieee.org/attendance"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tandards.ieee.org/board/pat/pat-slideset.ppt" TargetMode="External"/><Relationship Id="rId261" Type="http://schemas.openxmlformats.org/officeDocument/2006/relationships/theme" Target="theme/theme1.xml"/><Relationship Id="rId14" Type="http://schemas.openxmlformats.org/officeDocument/2006/relationships/hyperlink" Target="https://mentor.ieee.org/802.11/dcn/23/11-23-1892-00-00bn-thoughts-on-dynamic-subchannel-operation.pptx" TargetMode="External"/><Relationship Id="rId35" Type="http://schemas.openxmlformats.org/officeDocument/2006/relationships/hyperlink" Target="https://mentor.ieee.org/802.11/dcn/23/11-23-2007-00-00bn-enhancement-of-bsr.pptx" TargetMode="External"/><Relationship Id="rId56" Type="http://schemas.openxmlformats.org/officeDocument/2006/relationships/hyperlink" Target="https://mentor.ieee.org/802.11/dcn/24/11-24-0083-00-00bn-smooth-roaming-follow-up-2.pptx" TargetMode="External"/><Relationship Id="rId77" Type="http://schemas.openxmlformats.org/officeDocument/2006/relationships/hyperlink" Target="https://mentor.ieee.org/802.11/dcn/23/11-23-2078-03-00bn-coex-enhancement-for-xr-use-cases.ppt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0176-01-00bn-unequal-modulation-over-spatial-streams.pptx" TargetMode="External"/><Relationship Id="rId142" Type="http://schemas.openxmlformats.org/officeDocument/2006/relationships/hyperlink" Target="https://mentor.ieee.org/802.11/dcn/23/11-23-1891-00-00bn-nonprimary-channel-access-follow-up.ppt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3/11-23-2141-03-00bn-further-discussion-on-dynamic-subband-operation.pptx" TargetMode="External"/><Relationship Id="rId219" Type="http://schemas.openxmlformats.org/officeDocument/2006/relationships/hyperlink" Target="http://www.ieee802.org/devdocs.shtml" TargetMode="External"/><Relationship Id="rId230" Type="http://schemas.openxmlformats.org/officeDocument/2006/relationships/hyperlink" Target="http://www.ieee.org/about/corporate/governance/p7-8.html" TargetMode="External"/><Relationship Id="rId251"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3/11-23-1960-01-00bn-enhanced-replay-detection-for-header-protection.pptx" TargetMode="External"/><Relationship Id="rId46" Type="http://schemas.openxmlformats.org/officeDocument/2006/relationships/hyperlink" Target="https://mentor.ieee.org/802.11/dcn/23/11-23-2217-00-00bn-some-thoughts-on-relay-improvement.pptx" TargetMode="External"/><Relationship Id="rId67" Type="http://schemas.openxmlformats.org/officeDocument/2006/relationships/hyperlink" Target="https://mentor.ieee.org/802.11/dcn/24/11-24-0102-00-00bn-multi-ap-coordinated-puncturing.pptx" TargetMode="External"/><Relationship Id="rId88" Type="http://schemas.openxmlformats.org/officeDocument/2006/relationships/hyperlink" Target="https://mentor.ieee.org/802.11/dcn/23/11-23-1953-00-00bn-two-dimensional-resource-allocation.ppt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mentor.ieee.org/802.11/dcn/23/11-23-2142-00-00bn-txop-adjustment-for-inter-bss-r-twt-schedule-protection.pptx" TargetMode="External"/><Relationship Id="rId153" Type="http://schemas.openxmlformats.org/officeDocument/2006/relationships/hyperlink" Target="mailto:xiaofei.wang@interdigital.coma"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mailto:jeongki.kim.ieee@gmail.com" TargetMode="External"/><Relationship Id="rId209" Type="http://schemas.openxmlformats.org/officeDocument/2006/relationships/hyperlink" Target="https://mentor.ieee.org/802.11/dcn/24/11-24-0050-00-00bn-coordinated-spatial-reuse-types.pptx" TargetMode="External"/><Relationship Id="rId220" Type="http://schemas.openxmlformats.org/officeDocument/2006/relationships/hyperlink" Target="https://mentor.ieee.org/802-ec/dcn/16/ec-16-0180-03-00EC-ieee-802-participation-slide.ppt" TargetMode="External"/><Relationship Id="rId241" Type="http://schemas.openxmlformats.org/officeDocument/2006/relationships/hyperlink" Target="http://standards.ieee.org/board/pat/faq.pdf" TargetMode="External"/><Relationship Id="rId15" Type="http://schemas.openxmlformats.org/officeDocument/2006/relationships/hyperlink" Target="https://mentor.ieee.org/802.11/dcn/23/11-23-1913-01-00bn-secondary-channel-access-operation.pptx" TargetMode="External"/><Relationship Id="rId36" Type="http://schemas.openxmlformats.org/officeDocument/2006/relationships/hyperlink" Target="https://mentor.ieee.org/802.11/dcn/23/11-23-2023-00-00bn-further-discussion-on-non-primary-channel-access.pptx" TargetMode="External"/><Relationship Id="rId57" Type="http://schemas.openxmlformats.org/officeDocument/2006/relationships/hyperlink" Target="https://mentor.ieee.org/802.11/dcn/24/11-24-0084-00-00bn-considerations-on-multi-ap-operation-follow-up.pptx" TargetMode="External"/><Relationship Id="rId78" Type="http://schemas.openxmlformats.org/officeDocument/2006/relationships/hyperlink" Target="https://mentor.ieee.org/802.11/dcn/24/11-24-0070-00-00bn-some-details-about-non-primary-channel-acces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23/11-23-1951-00-00bn-concurrent-cca-for-non-primary-channel-access.ppt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3/11-23-1915-00-00bn-enhanced-security-for-control-frame-in-11bn.pptx" TargetMode="External"/><Relationship Id="rId9" Type="http://schemas.openxmlformats.org/officeDocument/2006/relationships/footnotes" Target="footnotes.xml"/><Relationship Id="rId210" Type="http://schemas.openxmlformats.org/officeDocument/2006/relationships/hyperlink" Target="https://mentor.ieee.org/802.11/dcn/24/11-24-0095-00-00bn-efficient-coordinated-spatial-reuse-follow-up.pptx" TargetMode="External"/><Relationship Id="rId26" Type="http://schemas.openxmlformats.org/officeDocument/2006/relationships/hyperlink" Target="https://mentor.ieee.org/802.11/dcn/23/11-23-1963-00-00bn-periodical-nss-adjustment-for-an-mld.pptx" TargetMode="External"/><Relationship Id="rId231" Type="http://schemas.openxmlformats.org/officeDocument/2006/relationships/hyperlink" Target="http://standards.ieee.org/faqs/affiliation.html" TargetMode="External"/><Relationship Id="rId252" Type="http://schemas.openxmlformats.org/officeDocument/2006/relationships/hyperlink" Target="http://www.ieee802.org/PNP/approved/IEEE_802_WG_PandP_v19.pdf" TargetMode="External"/><Relationship Id="rId47" Type="http://schemas.openxmlformats.org/officeDocument/2006/relationships/hyperlink" Target="https://mentor.ieee.org/802.11/dcn/24/11-24-0025-00-00bn-phy-modifications-for-high-mobility-stas.pptx" TargetMode="External"/><Relationship Id="rId68" Type="http://schemas.openxmlformats.org/officeDocument/2006/relationships/hyperlink" Target="https://mentor.ieee.org/802.11/dcn/24/11-24-0103-00-00bn-txop-level-preemption-for-low-latency-application-in-802-11bn.pptx" TargetMode="External"/><Relationship Id="rId89" Type="http://schemas.openxmlformats.org/officeDocument/2006/relationships/hyperlink" Target="https://mentor.ieee.org/802.11/dcn/23/11-23-1954-00-00bn-two-dimensional-a-ppdu.ppt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patcom@ieee.org" TargetMode="External"/><Relationship Id="rId154" Type="http://schemas.openxmlformats.org/officeDocument/2006/relationships/hyperlink" Target="mailto:srini.k1@samsung.com"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mailto:xiaofei.wang@interdigital.coma" TargetMode="External"/><Relationship Id="rId200" Type="http://schemas.openxmlformats.org/officeDocument/2006/relationships/hyperlink" Target="https://mentor.ieee.org/802.11/dcn/23/11-23-1964-01-00bn-coexistence-protocols-for-uhr.pptx" TargetMode="External"/><Relationship Id="rId16" Type="http://schemas.openxmlformats.org/officeDocument/2006/relationships/hyperlink" Target="https://mentor.ieee.org/802.11/dcn/23/11-23-1915-00-00bn-enhanced-security-for-control-frame-in-11bn.pptx" TargetMode="External"/><Relationship Id="rId221" Type="http://schemas.openxmlformats.org/officeDocument/2006/relationships/hyperlink" Target="http://standards.ieee.org/develop/policies/antitrust.pdf" TargetMode="External"/><Relationship Id="rId242" Type="http://schemas.openxmlformats.org/officeDocument/2006/relationships/hyperlink" Target="http://standards.ieee.org/board/pat/faq.pdf" TargetMode="External"/><Relationship Id="rId37" Type="http://schemas.openxmlformats.org/officeDocument/2006/relationships/hyperlink" Target="https://mentor.ieee.org/802.11/dcn/23/11-23-2026-00-00bn-balanced-wireless-in-device.pptx" TargetMode="External"/><Relationship Id="rId58" Type="http://schemas.openxmlformats.org/officeDocument/2006/relationships/hyperlink" Target="https://mentor.ieee.org/802.11/dcn/24/11-24-0086-00-00bn-multi-ap-coordination-for-sta-re-association.pptx" TargetMode="External"/><Relationship Id="rId79" Type="http://schemas.openxmlformats.org/officeDocument/2006/relationships/hyperlink" Target="https://mentor.ieee.org/802.11/dcn/24/11-24-0067-00-00bn-range-expansion-via-repeated-transmission.pptx" TargetMode="External"/><Relationship Id="rId102" Type="http://schemas.openxmlformats.org/officeDocument/2006/relationships/hyperlink" Target="mailto:jeongki.kim.ieee@gmail.com"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3/11-23-2005-01-00bn-non-primary-channel-access-npca.pptx" TargetMode="External"/><Relationship Id="rId90" Type="http://schemas.openxmlformats.org/officeDocument/2006/relationships/hyperlink" Target="https://mentor.ieee.org/802.11/dcn/23/11-23-0352-01-0uhr-enhanced-security-discussion.pptx" TargetMode="External"/><Relationship Id="rId165" Type="http://schemas.openxmlformats.org/officeDocument/2006/relationships/hyperlink" Target="https://mentor.ieee.org/802.11/dcn/23/11-23-1967-00-00bn-trigger-based-uplink-adapted-transmission.pptx" TargetMode="External"/><Relationship Id="rId186" Type="http://schemas.openxmlformats.org/officeDocument/2006/relationships/hyperlink" Target="https://mentor.ieee.org/802.11/dcn/23/11-23-1933-00-00bn-security-enhancement-follow-up.pptx" TargetMode="External"/><Relationship Id="rId211" Type="http://schemas.openxmlformats.org/officeDocument/2006/relationships/hyperlink" Target="https://mentor.ieee.org/802.11/dcn/24/11-24-0084-00-00bn-considerations-on-multi-ap-operation-follow-up.pptx" TargetMode="External"/><Relationship Id="rId232" Type="http://schemas.openxmlformats.org/officeDocument/2006/relationships/hyperlink" Target="http://standards.ieee.org/faqs/affiliation.html" TargetMode="External"/><Relationship Id="rId253"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3/11-23-1964-01-00bn-coexistence-protocols-for-uhr.pptx" TargetMode="External"/><Relationship Id="rId48" Type="http://schemas.openxmlformats.org/officeDocument/2006/relationships/hyperlink" Target="https://mentor.ieee.org/802.11/dcn/24/11-24-0031-00-00bn-deterministic-backoff.pptx" TargetMode="External"/><Relationship Id="rId69" Type="http://schemas.openxmlformats.org/officeDocument/2006/relationships/hyperlink" Target="https://mentor.ieee.org/802.11/dcn/24/11-24-0105-00-00bn-txop-for-relay-communication-in-11bn.pptx" TargetMode="External"/><Relationship Id="rId113" Type="http://schemas.openxmlformats.org/officeDocument/2006/relationships/hyperlink" Target="https://imat.ieee.org/attendance"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mentor.ieee.org/802.11/dcn/24/11-24-0142-00-00bn-residual-interference-in-cbf.pptx" TargetMode="External"/><Relationship Id="rId155" Type="http://schemas.openxmlformats.org/officeDocument/2006/relationships/hyperlink" Target="https://mentor.ieee.org/802.11/dcn/23/11-23-1913-01-00bn-secondary-channel-access-operation.pptx" TargetMode="External"/><Relationship Id="rId176" Type="http://schemas.openxmlformats.org/officeDocument/2006/relationships/hyperlink" Target="https://imat.ieee.org/attendance" TargetMode="External"/><Relationship Id="rId197" Type="http://schemas.openxmlformats.org/officeDocument/2006/relationships/hyperlink" Target="mailto:srini.k1@samsung.com" TargetMode="External"/><Relationship Id="rId201" Type="http://schemas.openxmlformats.org/officeDocument/2006/relationships/hyperlink" Target="https://mentor.ieee.org/802.11/dcn/23/11-23-2002-01-00bn-in-device-coexistence-and-interference-follow-up.pptx"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tandards.ieee.org/board/pat/faq.pdf" TargetMode="External"/><Relationship Id="rId17" Type="http://schemas.openxmlformats.org/officeDocument/2006/relationships/hyperlink" Target="https://mentor.ieee.org/802.11/dcn/23/11-23-1920-02-00bn-managed-networks-under-highly-congested-scenarios.pptx" TargetMode="External"/><Relationship Id="rId38" Type="http://schemas.openxmlformats.org/officeDocument/2006/relationships/hyperlink" Target="https://mentor.ieee.org/802.11/dcn/23/11-23-2076-03-00bn-multiple-channel-access-in-preemption-sequence.pptx" TargetMode="External"/><Relationship Id="rId59" Type="http://schemas.openxmlformats.org/officeDocument/2006/relationships/hyperlink" Target="https://mentor.ieee.org/802.11/dcn/24/11-24-0088-01-00bn-maximizing-channel-bandwidth-in-dense-ap-deployments.pptx" TargetMode="External"/><Relationship Id="rId103" Type="http://schemas.openxmlformats.org/officeDocument/2006/relationships/hyperlink" Target="mailto:xiaofei.wang@interdigital.coma"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4/11-24-0106-00-00bn-seamless-roaming-consideration.pptx" TargetMode="External"/><Relationship Id="rId91" Type="http://schemas.openxmlformats.org/officeDocument/2006/relationships/hyperlink" Target="https://mentor.ieee.org/802.11/dcn/23/11-23-0356-01-0uhr-mac-header-protection.pptx" TargetMode="External"/><Relationship Id="rId145" Type="http://schemas.openxmlformats.org/officeDocument/2006/relationships/hyperlink" Target="https://mentor.ieee.org/802.11/dcn/23/11-23-1892-00-00bn-thoughts-on-dynamic-subchannel-operation.pptx" TargetMode="External"/><Relationship Id="rId166" Type="http://schemas.openxmlformats.org/officeDocument/2006/relationships/hyperlink" Target="https://mentor.ieee.org/802.11/dcn/24/11-24-0084-00-00bn-considerations-on-multi-ap-operation-follow-up.pptx" TargetMode="External"/><Relationship Id="rId187" Type="http://schemas.openxmlformats.org/officeDocument/2006/relationships/hyperlink" Target="https://mentor.ieee.org/802.11/dcn/23/11-23-1995-00-00bn-trigger-ba-and-bar-protection.pptx" TargetMode="External"/><Relationship Id="rId1" Type="http://schemas.openxmlformats.org/officeDocument/2006/relationships/customXml" Target="../customXml/item1.xml"/><Relationship Id="rId212" Type="http://schemas.openxmlformats.org/officeDocument/2006/relationships/hyperlink" Target="https://mentor.ieee.org/802.11/dcn/24/11-24-0086-00-00bn-multi-ap-coordination-for-sta-re-association.pptx" TargetMode="External"/><Relationship Id="rId233" Type="http://schemas.openxmlformats.org/officeDocument/2006/relationships/hyperlink" Target="http://standards.ieee.org/faqs/affiliation.html" TargetMode="External"/><Relationship Id="rId254"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3/11-23-1967-00-00bn-trigger-based-uplink-adapted-transmission.pptx" TargetMode="External"/><Relationship Id="rId49" Type="http://schemas.openxmlformats.org/officeDocument/2006/relationships/hyperlink" Target="https://mentor.ieee.org/802.11/dcn/24/11-24-0041-09-00bn-dpwifi-matlab-validation.pptx"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11/dcn/24/11-24-0090-00-00bn-protected-low-latency-communications-for-mlo.pptx" TargetMode="External"/><Relationship Id="rId81" Type="http://schemas.openxmlformats.org/officeDocument/2006/relationships/hyperlink" Target="https://mentor.ieee.org/802.11/dcn/24/11-24-0176-01-00bn-unequal-modulation-over-spatial-streams.pptx"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11/dcn/23/11-23-1935-00-00bn-secondary-channel-usage-follow-up.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3/11-23-2001-01-00bn-secure-control-frames-follow-up.pptx" TargetMode="External"/><Relationship Id="rId202" Type="http://schemas.openxmlformats.org/officeDocument/2006/relationships/hyperlink" Target="https://mentor.ieee.org/802.11/dcn/23/11-23-2026-00-00bn-balanced-wireless-in-device.ppt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tandards.ieee.org/board/pat/pat-slideset.ppt" TargetMode="External"/><Relationship Id="rId18" Type="http://schemas.openxmlformats.org/officeDocument/2006/relationships/hyperlink" Target="https://mentor.ieee.org/802.11/dcn/23/11-23-1933-00-00bn-security-enhancement-follow-up.pptx" TargetMode="External"/><Relationship Id="rId39" Type="http://schemas.openxmlformats.org/officeDocument/2006/relationships/hyperlink" Target="https://mentor.ieee.org/802.11/dcn/23/11-23-2084-00-00bn-enhanced-r-twt-for-uhr.pptx" TargetMode="External"/><Relationship Id="rId50" Type="http://schemas.openxmlformats.org/officeDocument/2006/relationships/hyperlink" Target="https://mentor.ieee.org/802.11/dcn/24/11-24-0042-00-00bn-thoughts-on-flexible-control-frames.pptx" TargetMode="External"/><Relationship Id="rId104" Type="http://schemas.openxmlformats.org/officeDocument/2006/relationships/hyperlink" Target="mailto:srini.k1@samsung.com"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mailto:patcom@ieee.org" TargetMode="External"/><Relationship Id="rId167" Type="http://schemas.openxmlformats.org/officeDocument/2006/relationships/hyperlink" Target="https://mentor.ieee.org/802.11/dcn/24/11-24-0086-00-00bn-multi-ap-coordination-for-sta-re-association.pptx" TargetMode="External"/><Relationship Id="rId188" Type="http://schemas.openxmlformats.org/officeDocument/2006/relationships/hyperlink" Target="https://mentor.ieee.org/802.11/dcn/23/11-23-2001-01-00bn-secure-control-frames-follow-up.pptx" TargetMode="External"/><Relationship Id="rId71" Type="http://schemas.openxmlformats.org/officeDocument/2006/relationships/hyperlink" Target="https://mentor.ieee.org/802.11/dcn/24/11-24-0107-00-00bn-phy-layer-interference-mitigation-for-improved-reliability.pptx" TargetMode="External"/><Relationship Id="rId92" Type="http://schemas.openxmlformats.org/officeDocument/2006/relationships/hyperlink" Target="https://mentor.ieee.org/802.11/dcn/23/11-23-1102-00-0uhr-security-enhancement-follow-up.pptx" TargetMode="External"/><Relationship Id="rId213" Type="http://schemas.openxmlformats.org/officeDocument/2006/relationships/hyperlink" Target="http://standards.ieee.org/develop/policies/bylaws/sect6-7.html" TargetMode="External"/><Relationship Id="rId234" Type="http://schemas.openxmlformats.org/officeDocument/2006/relationships/hyperlink" Target="http://standards.ieee.org/resources/antitrust-guidelines.pdf" TargetMode="External"/><Relationship Id="rId2" Type="http://schemas.openxmlformats.org/officeDocument/2006/relationships/customXml" Target="../customXml/item2.xml"/><Relationship Id="rId29" Type="http://schemas.openxmlformats.org/officeDocument/2006/relationships/hyperlink" Target="https://mentor.ieee.org/802.11/dcn/23/11-23-1972-01-00bn-evaluation-of-coordinated-spatial-reuse-follow-up.pptx" TargetMode="External"/><Relationship Id="rId255"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3/11-23-2126-00-00bn-low-latency-channel-access-follow-up.pptx" TargetMode="External"/><Relationship Id="rId115" Type="http://schemas.openxmlformats.org/officeDocument/2006/relationships/hyperlink" Target="mailto:sschelstraete@maxlinear.com"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23/11-23-2027-02-00bn-considerations-for-dso-sub-band-switch-delay.pptx" TargetMode="External"/><Relationship Id="rId178" Type="http://schemas.openxmlformats.org/officeDocument/2006/relationships/hyperlink" Target="mailto:jeongki.kim.ieee@gmail.com" TargetMode="External"/><Relationship Id="rId61" Type="http://schemas.openxmlformats.org/officeDocument/2006/relationships/hyperlink" Target="https://mentor.ieee.org/802.11/dcn/24/11-24-0091-00-00bn-enhanced-scheduling-method-for-low-latency-traffic-follow-up.pptx" TargetMode="External"/><Relationship Id="rId82" Type="http://schemas.openxmlformats.org/officeDocument/2006/relationships/hyperlink" Target="https://mentor.ieee.org/802.11/dcn/24/11-24-0168-00-00bn-txop-preemption-in-11bn.pptx" TargetMode="External"/><Relationship Id="rId199" Type="http://schemas.openxmlformats.org/officeDocument/2006/relationships/hyperlink" Target="https://mentor.ieee.org/802.11/dcn/23/11-23-1934-00-00bn-in-device-interference-mitigation-follow-up.pptx"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3/11-23-1934-00-00bn-in-device-interference-mitigation-follow-up.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tandards.ieee.org/board/pat/pat-slideset.ppt" TargetMode="External"/><Relationship Id="rId30" Type="http://schemas.openxmlformats.org/officeDocument/2006/relationships/hyperlink" Target="https://mentor.ieee.org/802.11/dcn/23/11-23-1995-00-00bn-trigger-ba-and-bar-protection.pptx" TargetMode="External"/><Relationship Id="rId105" Type="http://schemas.openxmlformats.org/officeDocument/2006/relationships/hyperlink" Target="https://mentor.ieee.org/802.11/dcn/23/11-23-1886-02-00bn-preemption-techniques-to-meet-low-latency-ll-targets.pptx"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mentor.ieee.org/802.11/dcn/24/11-24-0088-01-00bn-maximizing-channel-bandwidth-in-dense-ap-deployments.pptx" TargetMode="External"/><Relationship Id="rId51" Type="http://schemas.openxmlformats.org/officeDocument/2006/relationships/hyperlink" Target="https://mentor.ieee.org/802.11/dcn/24/11-24-0050-00-00bn-coordinated-spatial-reuse-types.pptx" TargetMode="External"/><Relationship Id="rId72" Type="http://schemas.openxmlformats.org/officeDocument/2006/relationships/hyperlink" Target="https://mentor.ieee.org/802.11/dcn/24/11-24-0108-00-00bn-triggered-beamforming-in-tgbn-follow-up.pptx" TargetMode="External"/><Relationship Id="rId93" Type="http://schemas.openxmlformats.org/officeDocument/2006/relationships/hyperlink" Target="https://mentor.ieee.org/802.11/dcn/23/11-23-1888-01-00bn-mac-header-protection-follow-up.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tandards.ieee.org/develop/policies/opman/sect6.html" TargetMode="External"/><Relationship Id="rId235" Type="http://schemas.openxmlformats.org/officeDocument/2006/relationships/hyperlink" Target="http://standards.ieee.org/resources/antitrust-guidelines.pdf" TargetMode="External"/><Relationship Id="rId256" Type="http://schemas.openxmlformats.org/officeDocument/2006/relationships/hyperlink" Target="https://mentor.ieee.org/802.11/dcn/14/11-14-0629-22-0000-802-11-operations-manual.docx" TargetMode="External"/><Relationship Id="rId116" Type="http://schemas.openxmlformats.org/officeDocument/2006/relationships/hyperlink" Target="mailto:tianyu@apple.com"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3/11-23-2141-02-00bn-further-discussion-on-dynamic-subband-operation.pptx" TargetMode="External"/><Relationship Id="rId20" Type="http://schemas.openxmlformats.org/officeDocument/2006/relationships/hyperlink" Target="https://mentor.ieee.org/802.11/dcn/23/11-23-1935-00-00bn-secondary-channel-usage-follow-up.pptx" TargetMode="External"/><Relationship Id="rId41" Type="http://schemas.openxmlformats.org/officeDocument/2006/relationships/hyperlink" Target="https://mentor.ieee.org/802.11/dcn/23/11-23-2127-00-00bn-11bn-power-save.pptx" TargetMode="External"/><Relationship Id="rId62" Type="http://schemas.openxmlformats.org/officeDocument/2006/relationships/hyperlink" Target="https://mentor.ieee.org/802.11/dcn/24/11-24-0093-01-00bn-nav-setting-for-coordinated-tdma.pptx" TargetMode="External"/><Relationship Id="rId83" Type="http://schemas.openxmlformats.org/officeDocument/2006/relationships/hyperlink" Target="https://mentor.ieee.org/802.11/dcn/24/11-24-0284-00-00bn-low-latency-low-collision-low-power-uhr-medium-access.pptx" TargetMode="External"/><Relationship Id="rId179" Type="http://schemas.openxmlformats.org/officeDocument/2006/relationships/hyperlink" Target="mailto:xiaofei.wang@interdigital.coma"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tandards.ieee.org/board/pat/pat-slideset.ppt" TargetMode="External"/><Relationship Id="rId106" Type="http://schemas.openxmlformats.org/officeDocument/2006/relationships/hyperlink" Target="https://mentor.ieee.org/802.11/dcn/23/11-23-1909-00-00bn-transmission-method-of-low-latency-traffic.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1997-00-00bn-mac-header-protection.pptx" TargetMode="External"/><Relationship Id="rId52" Type="http://schemas.openxmlformats.org/officeDocument/2006/relationships/hyperlink" Target="https://mentor.ieee.org/802.11/dcn/24/11-24-0052-00-00bn-seamless-roaming-details.pptx" TargetMode="External"/><Relationship Id="rId73" Type="http://schemas.openxmlformats.org/officeDocument/2006/relationships/hyperlink" Target="https://mentor.ieee.org/802.11/dcn/24/11-24-0110-00-00bn-regarding-mpdu-identification-issue-in-cross-link-error-recovery.pptx" TargetMode="External"/><Relationship Id="rId94" Type="http://schemas.openxmlformats.org/officeDocument/2006/relationships/hyperlink" Target="https://mentor.ieee.org/802.11/dcn/23/11-23-1914-02-00bn-enhanced-security-considerations-in-uhr.pptx"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https://mentor.ieee.org/802.11/dcn/24/11-24-0093-01-00bn-nav-setting-for-coordinated-tdma.pptx" TargetMode="External"/><Relationship Id="rId4" Type="http://schemas.openxmlformats.org/officeDocument/2006/relationships/customXml" Target="../customXml/item4.xml"/><Relationship Id="rId180" Type="http://schemas.openxmlformats.org/officeDocument/2006/relationships/hyperlink" Target="mailto:srini.k1@samsung.com" TargetMode="External"/><Relationship Id="rId215" Type="http://schemas.openxmlformats.org/officeDocument/2006/relationships/hyperlink" Target="http://standards.ieee.org/about/sasb/patcom/materials.html" TargetMode="External"/><Relationship Id="rId236" Type="http://schemas.openxmlformats.org/officeDocument/2006/relationships/hyperlink" Target="http://standards.ieee.org/resources/antitrust-guidelines.pdf" TargetMode="External"/><Relationship Id="rId257"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3/11-23-2141-02-00bn-further-discussion-on-dynamic-subband-operation.pptx" TargetMode="External"/><Relationship Id="rId84" Type="http://schemas.openxmlformats.org/officeDocument/2006/relationships/hyperlink" Target="https://mentor.ieee.org/802.11/documents?is_dcn=332&amp;is_group=00bn" TargetMode="External"/><Relationship Id="rId13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127845</TotalTime>
  <Pages>17</Pages>
  <Words>9441</Words>
  <Characters>53815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2254</cp:revision>
  <cp:lastPrinted>2021-07-16T17:38:00Z</cp:lastPrinted>
  <dcterms:created xsi:type="dcterms:W3CDTF">2022-03-03T01:11:00Z</dcterms:created>
  <dcterms:modified xsi:type="dcterms:W3CDTF">2024-03-02T18:50:00Z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