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DDAD770" w:rsidR="00CA09B2" w:rsidRDefault="00A01657" w:rsidP="00F24DEB">
            <w:pPr>
              <w:pStyle w:val="T2"/>
            </w:pPr>
            <w:proofErr w:type="spellStart"/>
            <w:r>
              <w:t>TGbe</w:t>
            </w:r>
            <w:proofErr w:type="spellEnd"/>
            <w:r>
              <w:t xml:space="preserve"> </w:t>
            </w:r>
            <w:r w:rsidR="002714D2">
              <w:t>November</w:t>
            </w:r>
            <w:r w:rsidR="00F24DEB">
              <w:t xml:space="preserve"> January</w:t>
            </w:r>
            <w:r>
              <w:t xml:space="preserve">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23AE8378" w:rsidR="00CA09B2" w:rsidRDefault="00CA09B2" w:rsidP="004910B8">
            <w:pPr>
              <w:pStyle w:val="T2"/>
              <w:ind w:left="0"/>
              <w:rPr>
                <w:sz w:val="20"/>
              </w:rPr>
            </w:pPr>
            <w:r>
              <w:rPr>
                <w:sz w:val="20"/>
              </w:rPr>
              <w:t>Date:</w:t>
            </w:r>
            <w:r>
              <w:rPr>
                <w:b w:val="0"/>
                <w:sz w:val="20"/>
              </w:rPr>
              <w:t xml:space="preserve">  </w:t>
            </w:r>
            <w:r w:rsidR="00297EBC">
              <w:rPr>
                <w:b w:val="0"/>
                <w:sz w:val="20"/>
              </w:rPr>
              <w:t>2023</w:t>
            </w:r>
            <w:r>
              <w:rPr>
                <w:b w:val="0"/>
                <w:sz w:val="20"/>
              </w:rPr>
              <w:t>-</w:t>
            </w:r>
            <w:r w:rsidR="002714D2">
              <w:rPr>
                <w:b w:val="0"/>
                <w:sz w:val="20"/>
              </w:rPr>
              <w:t>1</w:t>
            </w:r>
            <w:r w:rsidR="004910B8">
              <w:rPr>
                <w:b w:val="0"/>
                <w:sz w:val="20"/>
              </w:rPr>
              <w:t>2</w:t>
            </w:r>
            <w:r>
              <w:rPr>
                <w:b w:val="0"/>
                <w:sz w:val="20"/>
              </w:rPr>
              <w:t>-</w:t>
            </w:r>
            <w:r w:rsidR="004910B8">
              <w:rPr>
                <w:b w:val="0"/>
                <w:sz w:val="20"/>
              </w:rPr>
              <w:t>20</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E52023" w:rsidRDefault="00E52023">
                            <w:pPr>
                              <w:pStyle w:val="T1"/>
                              <w:spacing w:after="120"/>
                            </w:pPr>
                            <w:r>
                              <w:t>Abstract</w:t>
                            </w:r>
                          </w:p>
                          <w:p w14:paraId="697F0452" w14:textId="14A7227F" w:rsidR="00E52023" w:rsidRDefault="00E52023">
                            <w:pPr>
                              <w:jc w:val="both"/>
                            </w:pPr>
                            <w:r>
                              <w:t xml:space="preserve">This document contains the minutes for the IEEE 802.11 </w:t>
                            </w:r>
                            <w:proofErr w:type="spellStart"/>
                            <w:r>
                              <w:t>TGbe</w:t>
                            </w:r>
                            <w:proofErr w:type="spellEnd"/>
                            <w:r>
                              <w:t xml:space="preserve"> teleconferences from </w:t>
                            </w:r>
                            <w:r w:rsidRPr="002714D2">
                              <w:t xml:space="preserve">November </w:t>
                            </w:r>
                            <w:r>
                              <w:t>2023 to January</w:t>
                            </w:r>
                            <w:r w:rsidRPr="002714D2">
                              <w:t xml:space="preserve"> </w:t>
                            </w:r>
                            <w:r>
                              <w:t>2024.</w:t>
                            </w:r>
                          </w:p>
                          <w:p w14:paraId="51EE3BBF" w14:textId="3B76F710" w:rsidR="00E52023" w:rsidRDefault="00E52023">
                            <w:pPr>
                              <w:jc w:val="both"/>
                            </w:pPr>
                          </w:p>
                          <w:p w14:paraId="5DF0F122" w14:textId="3435813C" w:rsidR="00E52023" w:rsidRDefault="00E52023">
                            <w:pPr>
                              <w:jc w:val="both"/>
                            </w:pPr>
                            <w:r>
                              <w:t>Revision history:</w:t>
                            </w:r>
                          </w:p>
                          <w:p w14:paraId="3AE70BEE" w14:textId="7BC49005" w:rsidR="00E52023" w:rsidRDefault="00E52023" w:rsidP="005839B8">
                            <w:pPr>
                              <w:pStyle w:val="a"/>
                              <w:numPr>
                                <w:ilvl w:val="0"/>
                                <w:numId w:val="1"/>
                              </w:numPr>
                            </w:pPr>
                            <w:r>
                              <w:t>Rev0: initial version of the document</w:t>
                            </w:r>
                          </w:p>
                          <w:p w14:paraId="66FACABC" w14:textId="79845883" w:rsidR="00E52023" w:rsidRDefault="00E52023" w:rsidP="005839B8">
                            <w:pPr>
                              <w:pStyle w:val="a"/>
                              <w:numPr>
                                <w:ilvl w:val="0"/>
                                <w:numId w:val="1"/>
                              </w:numPr>
                            </w:pPr>
                          </w:p>
                          <w:p w14:paraId="08BF89CD" w14:textId="77777777" w:rsidR="00E52023" w:rsidRDefault="00E52023" w:rsidP="00FD1A9D"/>
                          <w:p w14:paraId="0F0A112F" w14:textId="77777777" w:rsidR="00E52023" w:rsidRDefault="00E52023" w:rsidP="00FD1A9D"/>
                          <w:p w14:paraId="1041E602" w14:textId="77777777" w:rsidR="00E52023" w:rsidRDefault="00E52023" w:rsidP="00FD1A9D"/>
                          <w:p w14:paraId="6355FBAC" w14:textId="4F33787F" w:rsidR="00E52023" w:rsidRDefault="00E52023" w:rsidP="00FD1A9D">
                            <w:pPr>
                              <w:jc w:val="both"/>
                            </w:pPr>
                            <w:r>
                              <w:t>Abbreviations:</w:t>
                            </w:r>
                          </w:p>
                          <w:p w14:paraId="74A4CE59" w14:textId="765D7DC9" w:rsidR="00E52023" w:rsidRDefault="00E52023" w:rsidP="005839B8">
                            <w:pPr>
                              <w:pStyle w:val="a"/>
                              <w:numPr>
                                <w:ilvl w:val="0"/>
                                <w:numId w:val="1"/>
                              </w:numPr>
                            </w:pPr>
                            <w:r>
                              <w:t>C: Comment.</w:t>
                            </w:r>
                          </w:p>
                          <w:p w14:paraId="4F1F3C32" w14:textId="7C55202E" w:rsidR="00E52023" w:rsidRDefault="00E52023" w:rsidP="005839B8">
                            <w:pPr>
                              <w:pStyle w:val="a"/>
                              <w:numPr>
                                <w:ilvl w:val="0"/>
                                <w:numId w:val="1"/>
                              </w:numPr>
                            </w:pPr>
                            <w:r>
                              <w:t>A: Answer.</w:t>
                            </w:r>
                          </w:p>
                          <w:p w14:paraId="4B219B77" w14:textId="77777777" w:rsidR="00E52023" w:rsidRDefault="00E52023"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E52023" w:rsidRDefault="00E52023">
                      <w:pPr>
                        <w:pStyle w:val="T1"/>
                        <w:spacing w:after="120"/>
                      </w:pPr>
                      <w:r>
                        <w:t>Abstract</w:t>
                      </w:r>
                    </w:p>
                    <w:p w14:paraId="697F0452" w14:textId="14A7227F" w:rsidR="00E52023" w:rsidRDefault="00E52023">
                      <w:pPr>
                        <w:jc w:val="both"/>
                      </w:pPr>
                      <w:r>
                        <w:t xml:space="preserve">This document contains the minutes for the IEEE 802.11 </w:t>
                      </w:r>
                      <w:proofErr w:type="spellStart"/>
                      <w:r>
                        <w:t>TGbe</w:t>
                      </w:r>
                      <w:proofErr w:type="spellEnd"/>
                      <w:r>
                        <w:t xml:space="preserve"> teleconferences from </w:t>
                      </w:r>
                      <w:r w:rsidRPr="002714D2">
                        <w:t xml:space="preserve">November </w:t>
                      </w:r>
                      <w:r>
                        <w:t>2023 to January</w:t>
                      </w:r>
                      <w:r w:rsidRPr="002714D2">
                        <w:t xml:space="preserve"> </w:t>
                      </w:r>
                      <w:r>
                        <w:t>2024.</w:t>
                      </w:r>
                    </w:p>
                    <w:p w14:paraId="51EE3BBF" w14:textId="3B76F710" w:rsidR="00E52023" w:rsidRDefault="00E52023">
                      <w:pPr>
                        <w:jc w:val="both"/>
                      </w:pPr>
                    </w:p>
                    <w:p w14:paraId="5DF0F122" w14:textId="3435813C" w:rsidR="00E52023" w:rsidRDefault="00E52023">
                      <w:pPr>
                        <w:jc w:val="both"/>
                      </w:pPr>
                      <w:r>
                        <w:t>Revision history:</w:t>
                      </w:r>
                    </w:p>
                    <w:p w14:paraId="3AE70BEE" w14:textId="7BC49005" w:rsidR="00E52023" w:rsidRDefault="00E52023" w:rsidP="005839B8">
                      <w:pPr>
                        <w:pStyle w:val="a"/>
                        <w:numPr>
                          <w:ilvl w:val="0"/>
                          <w:numId w:val="1"/>
                        </w:numPr>
                      </w:pPr>
                      <w:r>
                        <w:t>Rev0: initial version of the document</w:t>
                      </w:r>
                    </w:p>
                    <w:p w14:paraId="66FACABC" w14:textId="79845883" w:rsidR="00E52023" w:rsidRDefault="00E52023" w:rsidP="005839B8">
                      <w:pPr>
                        <w:pStyle w:val="a"/>
                        <w:numPr>
                          <w:ilvl w:val="0"/>
                          <w:numId w:val="1"/>
                        </w:numPr>
                      </w:pPr>
                    </w:p>
                    <w:p w14:paraId="08BF89CD" w14:textId="77777777" w:rsidR="00E52023" w:rsidRDefault="00E52023" w:rsidP="00FD1A9D"/>
                    <w:p w14:paraId="0F0A112F" w14:textId="77777777" w:rsidR="00E52023" w:rsidRDefault="00E52023" w:rsidP="00FD1A9D"/>
                    <w:p w14:paraId="1041E602" w14:textId="77777777" w:rsidR="00E52023" w:rsidRDefault="00E52023" w:rsidP="00FD1A9D"/>
                    <w:p w14:paraId="6355FBAC" w14:textId="4F33787F" w:rsidR="00E52023" w:rsidRDefault="00E52023" w:rsidP="00FD1A9D">
                      <w:pPr>
                        <w:jc w:val="both"/>
                      </w:pPr>
                      <w:r>
                        <w:t>Abbreviations:</w:t>
                      </w:r>
                    </w:p>
                    <w:p w14:paraId="74A4CE59" w14:textId="765D7DC9" w:rsidR="00E52023" w:rsidRDefault="00E52023" w:rsidP="005839B8">
                      <w:pPr>
                        <w:pStyle w:val="a"/>
                        <w:numPr>
                          <w:ilvl w:val="0"/>
                          <w:numId w:val="1"/>
                        </w:numPr>
                      </w:pPr>
                      <w:r>
                        <w:t>C: Comment.</w:t>
                      </w:r>
                    </w:p>
                    <w:p w14:paraId="4F1F3C32" w14:textId="7C55202E" w:rsidR="00E52023" w:rsidRDefault="00E52023" w:rsidP="005839B8">
                      <w:pPr>
                        <w:pStyle w:val="a"/>
                        <w:numPr>
                          <w:ilvl w:val="0"/>
                          <w:numId w:val="1"/>
                        </w:numPr>
                      </w:pPr>
                      <w:r>
                        <w:t>A: Answer.</w:t>
                      </w:r>
                    </w:p>
                    <w:p w14:paraId="4B219B77" w14:textId="77777777" w:rsidR="00E52023" w:rsidRDefault="00E52023" w:rsidP="00FD1A9D"/>
                  </w:txbxContent>
                </v:textbox>
              </v:shape>
            </w:pict>
          </mc:Fallback>
        </mc:AlternateContent>
      </w:r>
    </w:p>
    <w:p w14:paraId="41869FD0" w14:textId="3BA8C835" w:rsidR="00CA09B2" w:rsidRDefault="00CA09B2" w:rsidP="00730359">
      <w:pPr>
        <w:rPr>
          <w:b/>
          <w:sz w:val="24"/>
        </w:rPr>
      </w:pPr>
      <w:r>
        <w:br w:type="page"/>
      </w:r>
    </w:p>
    <w:p w14:paraId="14838452" w14:textId="5FB258BE" w:rsidR="002E77BD" w:rsidRDefault="004910B8" w:rsidP="002E77BD">
      <w:pPr>
        <w:pStyle w:val="1"/>
        <w:rPr>
          <w:bCs/>
        </w:rPr>
      </w:pPr>
      <w:r w:rsidRPr="004910B8">
        <w:rPr>
          <w:bCs/>
        </w:rPr>
        <w:lastRenderedPageBreak/>
        <w:t>1st Conf. Call: December 20 (10:00–12:00 ET)–JOINT</w:t>
      </w:r>
    </w:p>
    <w:p w14:paraId="5ADC727D" w14:textId="77777777" w:rsidR="0031446E" w:rsidRDefault="0031446E" w:rsidP="0031446E">
      <w:pPr>
        <w:pStyle w:val="a"/>
        <w:numPr>
          <w:ilvl w:val="0"/>
          <w:numId w:val="3"/>
        </w:numPr>
      </w:pPr>
      <w:r w:rsidRPr="008D41DD">
        <w:t>The Chair, Alfred Asterjadhi (Qualcomm), calls the meeting to order</w:t>
      </w:r>
    </w:p>
    <w:p w14:paraId="49B67174" w14:textId="77777777" w:rsidR="0031446E" w:rsidRDefault="0031446E" w:rsidP="0031446E">
      <w:pPr>
        <w:pStyle w:val="a"/>
        <w:numPr>
          <w:ilvl w:val="0"/>
          <w:numId w:val="3"/>
        </w:numPr>
      </w:pPr>
      <w:r>
        <w:t>Jason Yuchen Guo (Huawei) is serving as the Secretary</w:t>
      </w:r>
      <w:r w:rsidRPr="003046F3">
        <w:t xml:space="preserve"> </w:t>
      </w:r>
    </w:p>
    <w:p w14:paraId="33F4DE07" w14:textId="772B5437" w:rsidR="004910B8" w:rsidRDefault="004910B8" w:rsidP="0031446E">
      <w:pPr>
        <w:pStyle w:val="a"/>
        <w:numPr>
          <w:ilvl w:val="0"/>
          <w:numId w:val="3"/>
        </w:numPr>
      </w:pPr>
      <w:r w:rsidRPr="003046F3">
        <w:t>IEEE 802 and 802.11 IPR policy and procedure</w:t>
      </w:r>
    </w:p>
    <w:p w14:paraId="53F67275" w14:textId="77777777" w:rsidR="004910B8" w:rsidRPr="003046F3" w:rsidRDefault="004910B8" w:rsidP="004910B8">
      <w:pPr>
        <w:pStyle w:val="a"/>
        <w:rPr>
          <w:szCs w:val="20"/>
        </w:rPr>
      </w:pPr>
      <w:r w:rsidRPr="003046F3">
        <w:rPr>
          <w:b/>
          <w:szCs w:val="22"/>
        </w:rPr>
        <w:t>Patent Policy: Ways to inform IEEE:</w:t>
      </w:r>
    </w:p>
    <w:p w14:paraId="3091CA05" w14:textId="77777777" w:rsidR="004910B8" w:rsidRPr="003046F3" w:rsidRDefault="004910B8" w:rsidP="004910B8">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640001A6" w14:textId="77777777" w:rsidR="004910B8" w:rsidRPr="003046F3" w:rsidRDefault="004910B8" w:rsidP="004910B8">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6F4C235B" w14:textId="77777777" w:rsidR="004910B8" w:rsidRPr="003046F3" w:rsidRDefault="004910B8" w:rsidP="004910B8">
      <w:pPr>
        <w:pStyle w:val="a"/>
        <w:numPr>
          <w:ilvl w:val="2"/>
          <w:numId w:val="3"/>
        </w:numPr>
        <w:rPr>
          <w:szCs w:val="20"/>
        </w:rPr>
      </w:pPr>
      <w:r w:rsidRPr="003046F3">
        <w:rPr>
          <w:szCs w:val="22"/>
        </w:rPr>
        <w:t>Speak up now and respond to this Call for Potentially Essential Patents</w:t>
      </w:r>
    </w:p>
    <w:p w14:paraId="56F54308" w14:textId="3B8C0D58" w:rsidR="004910B8" w:rsidRDefault="004910B8" w:rsidP="004910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0031446E">
        <w:rPr>
          <w:sz w:val="22"/>
          <w:szCs w:val="22"/>
        </w:rPr>
        <w:t xml:space="preserve">. </w:t>
      </w:r>
      <w:r w:rsidR="0031446E" w:rsidRPr="000B4DF2">
        <w:rPr>
          <w:b/>
          <w:highlight w:val="green"/>
        </w:rPr>
        <w:t>Nobody speaks/writes up</w:t>
      </w:r>
      <w:r w:rsidR="0031446E" w:rsidRPr="000B4DF2">
        <w:rPr>
          <w:bCs/>
          <w:highlight w:val="green"/>
        </w:rPr>
        <w:t>.</w:t>
      </w:r>
    </w:p>
    <w:p w14:paraId="1A19762E" w14:textId="77777777" w:rsidR="004910B8" w:rsidRDefault="004910B8" w:rsidP="004910B8">
      <w:pPr>
        <w:pStyle w:val="a"/>
        <w:rPr>
          <w:b/>
          <w:bCs w:val="0"/>
          <w:szCs w:val="22"/>
        </w:rPr>
      </w:pPr>
      <w:r w:rsidRPr="00901EF6">
        <w:rPr>
          <w:b/>
          <w:szCs w:val="22"/>
        </w:rPr>
        <w:t>Copyright Policy:</w:t>
      </w:r>
      <w:r>
        <w:rPr>
          <w:b/>
          <w:szCs w:val="22"/>
        </w:rPr>
        <w:t xml:space="preserve"> Participants are advised that</w:t>
      </w:r>
    </w:p>
    <w:p w14:paraId="5DD7883E" w14:textId="77777777" w:rsidR="004910B8" w:rsidRPr="0032579B" w:rsidRDefault="004910B8" w:rsidP="004910B8">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3092A1F1" w14:textId="77777777" w:rsidR="004910B8" w:rsidRDefault="004910B8" w:rsidP="004910B8">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708917F4" w14:textId="5668CE8C" w:rsidR="0031446E" w:rsidRPr="00173C7C" w:rsidRDefault="0031446E" w:rsidP="004910B8">
      <w:pPr>
        <w:pStyle w:val="a"/>
        <w:numPr>
          <w:ilvl w:val="2"/>
          <w:numId w:val="3"/>
        </w:numPr>
        <w:rPr>
          <w:szCs w:val="22"/>
        </w:rPr>
      </w:pPr>
      <w:r w:rsidRPr="009D37B8">
        <w:rPr>
          <w:rFonts w:eastAsia="Times New Roman"/>
          <w:b/>
          <w:sz w:val="24"/>
          <w:highlight w:val="green"/>
          <w:lang w:val="en-GB"/>
        </w:rPr>
        <w:t>Copyright Policy was presented.</w:t>
      </w:r>
    </w:p>
    <w:p w14:paraId="045B7837" w14:textId="77777777" w:rsidR="004910B8" w:rsidRPr="00F141E4" w:rsidRDefault="004910B8" w:rsidP="004910B8">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441F8B68" w14:textId="77777777" w:rsidR="004910B8" w:rsidRDefault="004910B8" w:rsidP="004910B8">
      <w:pPr>
        <w:pStyle w:val="a"/>
        <w:numPr>
          <w:ilvl w:val="0"/>
          <w:numId w:val="3"/>
        </w:numPr>
      </w:pPr>
      <w:r w:rsidRPr="003046F3">
        <w:t>Attendance reminder.</w:t>
      </w:r>
    </w:p>
    <w:p w14:paraId="0933DBD1" w14:textId="77777777" w:rsidR="004910B8" w:rsidRPr="003046F3" w:rsidRDefault="004910B8" w:rsidP="004910B8">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25849BE5" w14:textId="77777777" w:rsidR="004910B8" w:rsidRDefault="004910B8" w:rsidP="004910B8">
      <w:pPr>
        <w:pStyle w:val="a"/>
      </w:pPr>
      <w:r>
        <w:t xml:space="preserve">Please record your attendance during the conference call by using the IMAT system: </w:t>
      </w:r>
    </w:p>
    <w:p w14:paraId="6B5D7828" w14:textId="77777777" w:rsidR="004910B8" w:rsidRDefault="004910B8" w:rsidP="004910B8">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BD779CF" w14:textId="77777777" w:rsidR="004910B8" w:rsidRDefault="004910B8" w:rsidP="004910B8">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1468EDF7" w14:textId="77777777" w:rsidR="004910B8" w:rsidRPr="00880D21" w:rsidRDefault="004910B8" w:rsidP="004910B8">
      <w:pPr>
        <w:pStyle w:val="a"/>
      </w:pPr>
      <w:r>
        <w:rPr>
          <w:szCs w:val="22"/>
        </w:rPr>
        <w:t>Please ensure that the following information is listed correctly when joining the call:</w:t>
      </w:r>
    </w:p>
    <w:p w14:paraId="187DE8A3" w14:textId="77777777" w:rsidR="004910B8" w:rsidRDefault="004910B8" w:rsidP="004910B8">
      <w:pPr>
        <w:pStyle w:val="a"/>
        <w:numPr>
          <w:ilvl w:val="2"/>
          <w:numId w:val="3"/>
        </w:numPr>
      </w:pPr>
      <w:r w:rsidRPr="00880D21">
        <w:t xml:space="preserve">"[voter status] First </w:t>
      </w:r>
      <w:r>
        <w:t>N</w:t>
      </w:r>
      <w:r w:rsidRPr="00880D21">
        <w:t>ame Last Name (Affiliation)"</w:t>
      </w:r>
    </w:p>
    <w:p w14:paraId="5824A600" w14:textId="43B5A42F" w:rsidR="007D7BE2" w:rsidRDefault="007D7BE2" w:rsidP="004910B8">
      <w:pPr>
        <w:pStyle w:val="a"/>
        <w:numPr>
          <w:ilvl w:val="0"/>
          <w:numId w:val="3"/>
        </w:numPr>
      </w:pPr>
      <w:r>
        <w:rPr>
          <w:lang w:eastAsia="zh-CN"/>
        </w:rPr>
        <w:t>Discussion on the Attendance:</w:t>
      </w:r>
    </w:p>
    <w:p w14:paraId="72109DCA" w14:textId="353603F9" w:rsidR="007D7BE2" w:rsidRDefault="007D7BE2" w:rsidP="007D7BE2">
      <w:pPr>
        <w:pStyle w:val="a"/>
      </w:pPr>
      <w:r>
        <w:rPr>
          <w:rFonts w:hint="eastAsia"/>
          <w:lang w:eastAsia="zh-CN"/>
        </w:rPr>
        <w:t>S</w:t>
      </w:r>
      <w:r>
        <w:rPr>
          <w:lang w:eastAsia="zh-CN"/>
        </w:rPr>
        <w:t>ubir mentioned that the IMAT system is not ready for members to log attendance.</w:t>
      </w:r>
    </w:p>
    <w:p w14:paraId="2A687984" w14:textId="3E9C060A" w:rsidR="007D7BE2" w:rsidRDefault="007D7BE2" w:rsidP="007D7BE2">
      <w:pPr>
        <w:pStyle w:val="a"/>
      </w:pPr>
      <w:r>
        <w:rPr>
          <w:lang w:eastAsia="zh-CN"/>
        </w:rPr>
        <w:t>After discussion, the chair decides to run a SP to obtain the list of attendees</w:t>
      </w:r>
    </w:p>
    <w:p w14:paraId="45CA7E30" w14:textId="266DD820" w:rsidR="00931906" w:rsidRDefault="00931906" w:rsidP="004910B8">
      <w:pPr>
        <w:pStyle w:val="a"/>
        <w:numPr>
          <w:ilvl w:val="0"/>
          <w:numId w:val="3"/>
        </w:numPr>
      </w:pPr>
      <w:r>
        <w:rPr>
          <w:rFonts w:hint="eastAsia"/>
          <w:lang w:eastAsia="zh-CN"/>
        </w:rPr>
        <w:t>A</w:t>
      </w:r>
      <w:r>
        <w:rPr>
          <w:lang w:eastAsia="zh-CN"/>
        </w:rPr>
        <w:t>ttendee list</w:t>
      </w:r>
    </w:p>
    <w:p w14:paraId="5F090C27" w14:textId="4C0F1697" w:rsidR="00931906" w:rsidRPr="00931906" w:rsidRDefault="00931906" w:rsidP="00931906">
      <w:pPr>
        <w:pStyle w:val="a"/>
        <w:rPr>
          <w:highlight w:val="red"/>
        </w:rPr>
      </w:pPr>
      <w:r w:rsidRPr="00931906">
        <w:rPr>
          <w:highlight w:val="red"/>
          <w:lang w:eastAsia="zh-CN"/>
        </w:rPr>
        <w:t>To be added</w:t>
      </w:r>
    </w:p>
    <w:p w14:paraId="315268C4" w14:textId="77777777" w:rsidR="004910B8" w:rsidRDefault="004910B8" w:rsidP="004910B8">
      <w:pPr>
        <w:pStyle w:val="a"/>
        <w:numPr>
          <w:ilvl w:val="0"/>
          <w:numId w:val="3"/>
        </w:numPr>
      </w:pPr>
      <w:r w:rsidRPr="00734539">
        <w:t>Announcements:</w:t>
      </w:r>
      <w:r>
        <w:t xml:space="preserve"> </w:t>
      </w:r>
    </w:p>
    <w:p w14:paraId="4189FFD8" w14:textId="77777777" w:rsidR="004910B8" w:rsidRPr="002D6556" w:rsidRDefault="004910B8" w:rsidP="004910B8">
      <w:pPr>
        <w:pStyle w:val="a"/>
        <w:rPr>
          <w:szCs w:val="22"/>
        </w:rPr>
      </w:pPr>
      <w:r w:rsidRPr="002D6556">
        <w:rPr>
          <w:szCs w:val="22"/>
        </w:rPr>
        <w:t>WG LB280 passed with ~95% approval. A total of 195 comments received.</w:t>
      </w:r>
    </w:p>
    <w:p w14:paraId="6628D6BC" w14:textId="77777777" w:rsidR="004910B8" w:rsidRPr="002D6556" w:rsidRDefault="004910B8" w:rsidP="004910B8">
      <w:pPr>
        <w:pStyle w:val="a"/>
        <w:numPr>
          <w:ilvl w:val="2"/>
          <w:numId w:val="3"/>
        </w:numPr>
        <w:rPr>
          <w:szCs w:val="22"/>
        </w:rPr>
      </w:pPr>
      <w:r w:rsidRPr="002D6556">
        <w:rPr>
          <w:szCs w:val="22"/>
        </w:rPr>
        <w:t>System reported 21 remaining Disapprove voters:</w:t>
      </w:r>
    </w:p>
    <w:p w14:paraId="47C2DF43" w14:textId="77777777" w:rsidR="004910B8" w:rsidRPr="002D6556" w:rsidRDefault="004910B8" w:rsidP="004910B8">
      <w:pPr>
        <w:pStyle w:val="a"/>
        <w:numPr>
          <w:ilvl w:val="3"/>
          <w:numId w:val="3"/>
        </w:numPr>
        <w:rPr>
          <w:szCs w:val="22"/>
        </w:rPr>
      </w:pPr>
      <w:r w:rsidRPr="002D6556">
        <w:rPr>
          <w:szCs w:val="22"/>
        </w:rPr>
        <w:t>14 voters kept their vote of Disapprove from LB275</w:t>
      </w:r>
    </w:p>
    <w:p w14:paraId="19FBD593" w14:textId="77777777" w:rsidR="004910B8" w:rsidRPr="002D6556" w:rsidRDefault="004910B8" w:rsidP="004910B8">
      <w:pPr>
        <w:pStyle w:val="a"/>
        <w:numPr>
          <w:ilvl w:val="3"/>
          <w:numId w:val="3"/>
        </w:numPr>
        <w:rPr>
          <w:szCs w:val="22"/>
        </w:rPr>
      </w:pPr>
      <w:r w:rsidRPr="002D6556">
        <w:rPr>
          <w:szCs w:val="22"/>
        </w:rPr>
        <w:t>6 voters had changed their vote to Yes post LB275 (via e-mail) but did not update their vote (to Approve) via the system (LB280)</w:t>
      </w:r>
    </w:p>
    <w:p w14:paraId="6D3D1FC6" w14:textId="77777777" w:rsidR="004910B8" w:rsidRPr="002D6556" w:rsidRDefault="004910B8" w:rsidP="004910B8">
      <w:pPr>
        <w:pStyle w:val="a"/>
        <w:numPr>
          <w:ilvl w:val="3"/>
          <w:numId w:val="3"/>
        </w:numPr>
        <w:rPr>
          <w:szCs w:val="22"/>
        </w:rPr>
      </w:pPr>
      <w:r w:rsidRPr="002D6556">
        <w:rPr>
          <w:szCs w:val="22"/>
        </w:rPr>
        <w:t>1 new Disapprove vote.</w:t>
      </w:r>
    </w:p>
    <w:p w14:paraId="5CF8D1AF" w14:textId="77777777" w:rsidR="004910B8" w:rsidRPr="002D6556" w:rsidRDefault="004910B8" w:rsidP="004910B8">
      <w:pPr>
        <w:pStyle w:val="a"/>
        <w:numPr>
          <w:ilvl w:val="2"/>
          <w:numId w:val="3"/>
        </w:numPr>
        <w:rPr>
          <w:szCs w:val="22"/>
        </w:rPr>
      </w:pPr>
      <w:r w:rsidRPr="002D6556">
        <w:rPr>
          <w:szCs w:val="22"/>
        </w:rPr>
        <w:t>Actual: 15 disapprove votes, which brings the approval rate to ~97%.</w:t>
      </w:r>
    </w:p>
    <w:p w14:paraId="50910FFF" w14:textId="77777777" w:rsidR="004910B8" w:rsidRDefault="004910B8" w:rsidP="004910B8">
      <w:pPr>
        <w:pStyle w:val="a"/>
        <w:numPr>
          <w:ilvl w:val="0"/>
          <w:numId w:val="3"/>
        </w:numPr>
      </w:pPr>
      <w:r>
        <w:t xml:space="preserve">Latest status: </w:t>
      </w:r>
      <w:r w:rsidRPr="00C15337">
        <w:t>We have conditional approval for going to SA ballot</w:t>
      </w:r>
      <w:r>
        <w:t xml:space="preserve"> with </w:t>
      </w:r>
      <w:proofErr w:type="spellStart"/>
      <w:r>
        <w:t>TGbe</w:t>
      </w:r>
      <w:proofErr w:type="spellEnd"/>
      <w:r>
        <w:t xml:space="preserve"> D5.0.</w:t>
      </w:r>
    </w:p>
    <w:p w14:paraId="681F9947" w14:textId="77777777" w:rsidR="004910B8" w:rsidRPr="004C6DDE" w:rsidRDefault="004910B8" w:rsidP="004910B8">
      <w:pPr>
        <w:pStyle w:val="a"/>
        <w:rPr>
          <w:szCs w:val="22"/>
        </w:rPr>
      </w:pPr>
      <w:r w:rsidRPr="004C6DDE">
        <w:rPr>
          <w:szCs w:val="22"/>
        </w:rPr>
        <w:t xml:space="preserve">Conditions that need to be satisfied (per section 12 in </w:t>
      </w:r>
      <w:hyperlink r:id="rId16" w:history="1">
        <w:r w:rsidRPr="004C6DDE">
          <w:rPr>
            <w:rStyle w:val="a7"/>
            <w:szCs w:val="22"/>
          </w:rPr>
          <w:t>LSMC operations manual</w:t>
        </w:r>
      </w:hyperlink>
      <w:r w:rsidRPr="004C6DDE">
        <w:rPr>
          <w:szCs w:val="22"/>
        </w:rPr>
        <w:t xml:space="preserve">): </w:t>
      </w:r>
    </w:p>
    <w:p w14:paraId="1F482B5C" w14:textId="77777777" w:rsidR="004910B8" w:rsidRPr="002B79A6" w:rsidRDefault="004910B8" w:rsidP="004910B8">
      <w:pPr>
        <w:pStyle w:val="a"/>
        <w:numPr>
          <w:ilvl w:val="2"/>
          <w:numId w:val="3"/>
        </w:numPr>
        <w:rPr>
          <w:szCs w:val="22"/>
        </w:rPr>
      </w:pPr>
      <w:r w:rsidRPr="002B79A6">
        <w:rPr>
          <w:szCs w:val="22"/>
        </w:rPr>
        <w:lastRenderedPageBreak/>
        <w:t xml:space="preserve">After resolution of the recirculation ballot is completed, the approval percentage is at least 75% and there are no new valid DISAPPROVE votes. </w:t>
      </w:r>
    </w:p>
    <w:p w14:paraId="2EB437D9" w14:textId="77777777" w:rsidR="004910B8" w:rsidRPr="004C6DDE" w:rsidRDefault="004910B8" w:rsidP="004910B8">
      <w:pPr>
        <w:pStyle w:val="a"/>
        <w:numPr>
          <w:ilvl w:val="2"/>
          <w:numId w:val="3"/>
        </w:numPr>
        <w:rPr>
          <w:szCs w:val="22"/>
        </w:rPr>
      </w:pPr>
      <w:r w:rsidRPr="004C6DDE">
        <w:rPr>
          <w:szCs w:val="22"/>
        </w:rPr>
        <w:t xml:space="preserve">No technical changes, as determined by the Working Group Chair, were made as a result of the recirculation ballot. </w:t>
      </w:r>
    </w:p>
    <w:p w14:paraId="52CF47FD" w14:textId="77777777" w:rsidR="004910B8" w:rsidRPr="004C6DDE" w:rsidRDefault="004910B8" w:rsidP="004910B8">
      <w:pPr>
        <w:pStyle w:val="a"/>
        <w:numPr>
          <w:ilvl w:val="2"/>
          <w:numId w:val="3"/>
        </w:numPr>
        <w:rPr>
          <w:szCs w:val="22"/>
        </w:rPr>
      </w:pPr>
      <w:r w:rsidRPr="004C6DDE">
        <w:rPr>
          <w:szCs w:val="22"/>
        </w:rPr>
        <w:t xml:space="preserve">No new valid DISAPPROVE comments on new issues that are not resolved to the satisfaction of the submitter from existing DISAPPROVE voters. </w:t>
      </w:r>
    </w:p>
    <w:p w14:paraId="75098BAD" w14:textId="77777777" w:rsidR="004910B8" w:rsidRPr="004C6DDE" w:rsidRDefault="004910B8" w:rsidP="004910B8">
      <w:pPr>
        <w:pStyle w:val="a"/>
        <w:numPr>
          <w:ilvl w:val="2"/>
          <w:numId w:val="3"/>
        </w:numPr>
        <w:rPr>
          <w:szCs w:val="22"/>
        </w:rPr>
      </w:pPr>
      <w:r w:rsidRPr="004C6DDE">
        <w:rPr>
          <w:szCs w:val="22"/>
        </w:rPr>
        <w:t xml:space="preserve">If the Working Group Chair determines that there is a new invalid DISAPPROVE comment or vote, the Working Group Chair shall promptly provide details to the IEEE 802 LMSC. </w:t>
      </w:r>
    </w:p>
    <w:p w14:paraId="0A4052BA" w14:textId="77777777" w:rsidR="004910B8" w:rsidRPr="004C6DDE" w:rsidRDefault="004910B8" w:rsidP="004910B8">
      <w:pPr>
        <w:pStyle w:val="a"/>
        <w:numPr>
          <w:ilvl w:val="2"/>
          <w:numId w:val="3"/>
        </w:numPr>
        <w:rPr>
          <w:szCs w:val="22"/>
        </w:rPr>
      </w:pPr>
      <w:r w:rsidRPr="004C6DDE">
        <w:rPr>
          <w:szCs w:val="22"/>
        </w:rPr>
        <w:t xml:space="preserve">The Working Group Chair shall immediately report the results of the ballot to the IEEE 802 LMSC including: the date the ballot closed, vote tally and comments associated with any remaining disapproves (valid and invalid), the Working Group responses and the rationale for ruling any vote invalid. </w:t>
      </w:r>
    </w:p>
    <w:p w14:paraId="60B26C2E" w14:textId="77777777" w:rsidR="004910B8" w:rsidRPr="002D6556" w:rsidRDefault="004910B8" w:rsidP="004910B8">
      <w:pPr>
        <w:pStyle w:val="a"/>
        <w:numPr>
          <w:ilvl w:val="2"/>
          <w:numId w:val="3"/>
        </w:numPr>
        <w:rPr>
          <w:szCs w:val="22"/>
        </w:rPr>
      </w:pPr>
      <w:r w:rsidRPr="002D6556">
        <w:rPr>
          <w:szCs w:val="22"/>
        </w:rPr>
        <w:t>We are operating as a comment resolution committee (CRC) for this call.</w:t>
      </w:r>
    </w:p>
    <w:p w14:paraId="37ED0CE9" w14:textId="77777777" w:rsidR="004910B8" w:rsidRDefault="004910B8" w:rsidP="004910B8">
      <w:pPr>
        <w:pStyle w:val="a"/>
        <w:numPr>
          <w:ilvl w:val="0"/>
          <w:numId w:val="3"/>
        </w:numPr>
      </w:pPr>
      <w:r>
        <w:t xml:space="preserve">Editor’s Report – </w:t>
      </w:r>
      <w:hyperlink r:id="rId17" w:history="1">
        <w:r w:rsidRPr="00985FA5">
          <w:rPr>
            <w:rStyle w:val="a7"/>
          </w:rPr>
          <w:t>11-23/2210r0</w:t>
        </w:r>
      </w:hyperlink>
      <w:r>
        <w:t xml:space="preserve"> </w:t>
      </w:r>
    </w:p>
    <w:p w14:paraId="74432665" w14:textId="421A02B4" w:rsidR="007D7BE2" w:rsidRDefault="007D7BE2" w:rsidP="007D7BE2">
      <w:pPr>
        <w:pStyle w:val="a"/>
      </w:pPr>
      <w:r>
        <w:rPr>
          <w:lang w:eastAsia="zh-CN"/>
        </w:rPr>
        <w:t xml:space="preserve">The Editor went </w:t>
      </w:r>
      <w:r w:rsidR="00D42A4E">
        <w:rPr>
          <w:lang w:eastAsia="zh-CN"/>
        </w:rPr>
        <w:t>through the comment status for LB280</w:t>
      </w:r>
    </w:p>
    <w:p w14:paraId="7AE68BE1" w14:textId="045425A7" w:rsidR="00D42A4E" w:rsidRDefault="00D42A4E" w:rsidP="007D7BE2">
      <w:pPr>
        <w:pStyle w:val="a"/>
      </w:pPr>
      <w:r>
        <w:rPr>
          <w:lang w:eastAsia="zh-CN"/>
        </w:rPr>
        <w:t>There are 8 comments requiring discussion, 6 of them are “must be satisfied”</w:t>
      </w:r>
    </w:p>
    <w:p w14:paraId="1C150536" w14:textId="77777777" w:rsidR="004910B8" w:rsidRDefault="004910B8" w:rsidP="004910B8">
      <w:pPr>
        <w:pStyle w:val="a"/>
        <w:numPr>
          <w:ilvl w:val="0"/>
          <w:numId w:val="3"/>
        </w:numPr>
      </w:pPr>
      <w:r w:rsidRPr="00734539">
        <w:t>C</w:t>
      </w:r>
      <w:r>
        <w:t>omment Resolutions (subject to ongoing updates)</w:t>
      </w:r>
      <w:r w:rsidRPr="00734539">
        <w:t>:</w:t>
      </w:r>
    </w:p>
    <w:p w14:paraId="6D75B5CA" w14:textId="77777777" w:rsidR="004910B8" w:rsidRDefault="004910B8" w:rsidP="004910B8">
      <w:pPr>
        <w:pStyle w:val="a"/>
      </w:pPr>
      <w:r>
        <w:t>A list of CIDs have been withdrawn (refer to CIDs listed in Motion 670)</w:t>
      </w:r>
    </w:p>
    <w:p w14:paraId="57CC0A08" w14:textId="77777777" w:rsidR="004910B8" w:rsidRDefault="004910B8" w:rsidP="004910B8">
      <w:pPr>
        <w:pStyle w:val="a"/>
      </w:pPr>
      <w:r>
        <w:t>A list of CIDs are pending (refer to CIDs listed in Motion 671)</w:t>
      </w:r>
    </w:p>
    <w:p w14:paraId="49A9B44A" w14:textId="77777777" w:rsidR="004910B8" w:rsidRDefault="004910B8" w:rsidP="004910B8">
      <w:pPr>
        <w:pStyle w:val="a"/>
        <w:numPr>
          <w:ilvl w:val="2"/>
          <w:numId w:val="3"/>
        </w:numPr>
      </w:pPr>
      <w:r>
        <w:t xml:space="preserve">Discuss CIDs in </w:t>
      </w:r>
      <w:hyperlink r:id="rId18" w:history="1">
        <w:r w:rsidRPr="00D107A1">
          <w:rPr>
            <w:rStyle w:val="a7"/>
          </w:rPr>
          <w:t>11-23/2208r2</w:t>
        </w:r>
      </w:hyperlink>
      <w:r>
        <w:t xml:space="preserve"> with Status “Resolution Drafted” and that do not have “Conditional Withdrawal”.</w:t>
      </w:r>
    </w:p>
    <w:p w14:paraId="0E765D7E" w14:textId="77777777" w:rsidR="004910B8" w:rsidRDefault="004910B8" w:rsidP="004910B8">
      <w:pPr>
        <w:pStyle w:val="a"/>
      </w:pPr>
      <w:r>
        <w:t>A list of CIDs are classified as conditional withdrawal (refer to Motion 672)</w:t>
      </w:r>
    </w:p>
    <w:p w14:paraId="648614A6" w14:textId="76DD41A7" w:rsidR="002E6588" w:rsidRDefault="002E6588" w:rsidP="004910B8">
      <w:pPr>
        <w:pStyle w:val="a"/>
      </w:pPr>
      <w:r>
        <w:t>Discussions for certain CIDs</w:t>
      </w:r>
    </w:p>
    <w:p w14:paraId="04692A3B" w14:textId="7FA235F1" w:rsidR="002E6588" w:rsidRDefault="002E6588" w:rsidP="002E6588">
      <w:pPr>
        <w:pStyle w:val="a"/>
        <w:numPr>
          <w:ilvl w:val="2"/>
          <w:numId w:val="3"/>
        </w:numPr>
      </w:pPr>
      <w:r>
        <w:t>CID 21084</w:t>
      </w:r>
    </w:p>
    <w:p w14:paraId="0CFC5F22" w14:textId="534CF5F1" w:rsidR="002E6588" w:rsidRDefault="002E6588" w:rsidP="002E6588">
      <w:pPr>
        <w:pStyle w:val="a"/>
        <w:numPr>
          <w:ilvl w:val="3"/>
          <w:numId w:val="3"/>
        </w:numPr>
      </w:pPr>
      <w:r>
        <w:t xml:space="preserve">C: Mark is OK with the rejection, but is willing to bring the CID back in the SA ballot. </w:t>
      </w:r>
    </w:p>
    <w:p w14:paraId="370D2680" w14:textId="49195CA0" w:rsidR="002E6588" w:rsidRDefault="002E6588" w:rsidP="002E6588">
      <w:pPr>
        <w:pStyle w:val="a"/>
        <w:numPr>
          <w:ilvl w:val="2"/>
          <w:numId w:val="3"/>
        </w:numPr>
      </w:pPr>
      <w:r>
        <w:t>CID 21087</w:t>
      </w:r>
    </w:p>
    <w:p w14:paraId="0E8ADFA2" w14:textId="304215A0" w:rsidR="002E6588" w:rsidRDefault="002E6588" w:rsidP="002E6588">
      <w:pPr>
        <w:pStyle w:val="a"/>
        <w:numPr>
          <w:ilvl w:val="3"/>
          <w:numId w:val="3"/>
        </w:numPr>
      </w:pPr>
      <w:r>
        <w:t>C: Mark is OK with the rejection, but want to see if there’s any immediate feedback on this issue</w:t>
      </w:r>
    </w:p>
    <w:p w14:paraId="3B2C8C3F" w14:textId="604BBE06" w:rsidR="002E6588" w:rsidRDefault="002E6588" w:rsidP="002E6588">
      <w:pPr>
        <w:pStyle w:val="a"/>
        <w:numPr>
          <w:ilvl w:val="3"/>
          <w:numId w:val="3"/>
        </w:numPr>
      </w:pPr>
      <w:r>
        <w:rPr>
          <w:rFonts w:hint="eastAsia"/>
          <w:lang w:eastAsia="zh-CN"/>
        </w:rPr>
        <w:t>C</w:t>
      </w:r>
      <w:r>
        <w:rPr>
          <w:lang w:eastAsia="zh-CN"/>
        </w:rPr>
        <w:t>: Po-kai mentioned that there are other places with the same issue, need to have a global check</w:t>
      </w:r>
    </w:p>
    <w:p w14:paraId="002D8602" w14:textId="632F13D8" w:rsidR="002E6588" w:rsidRDefault="002E6588" w:rsidP="002E6588">
      <w:pPr>
        <w:pStyle w:val="a"/>
        <w:numPr>
          <w:ilvl w:val="2"/>
          <w:numId w:val="3"/>
        </w:numPr>
      </w:pPr>
      <w:r>
        <w:t>CID 21088</w:t>
      </w:r>
    </w:p>
    <w:p w14:paraId="037D7CE8" w14:textId="12F9AFFD" w:rsidR="002E6588" w:rsidRDefault="002E6588" w:rsidP="002E6588">
      <w:pPr>
        <w:pStyle w:val="a"/>
        <w:numPr>
          <w:ilvl w:val="3"/>
          <w:numId w:val="3"/>
        </w:numPr>
      </w:pPr>
      <w:r>
        <w:t xml:space="preserve">C: Brian </w:t>
      </w:r>
      <w:proofErr w:type="spellStart"/>
      <w:r>
        <w:t>echos</w:t>
      </w:r>
      <w:proofErr w:type="spellEnd"/>
      <w:r>
        <w:t xml:space="preserve"> Mark on this issue</w:t>
      </w:r>
    </w:p>
    <w:p w14:paraId="0FE13A21" w14:textId="04EE0261" w:rsidR="002E6588" w:rsidRDefault="002E6588" w:rsidP="002E6588">
      <w:pPr>
        <w:pStyle w:val="a"/>
        <w:numPr>
          <w:ilvl w:val="3"/>
          <w:numId w:val="3"/>
        </w:numPr>
      </w:pPr>
      <w:r>
        <w:t>C: Mike mentioned that SA ballot is a good chance to make the change</w:t>
      </w:r>
    </w:p>
    <w:p w14:paraId="168E855C" w14:textId="1F8957EA" w:rsidR="00DD152E" w:rsidRDefault="00DD152E" w:rsidP="00DD152E">
      <w:pPr>
        <w:pStyle w:val="a"/>
        <w:numPr>
          <w:ilvl w:val="2"/>
          <w:numId w:val="3"/>
        </w:numPr>
      </w:pPr>
      <w:r>
        <w:t>CID 21089</w:t>
      </w:r>
    </w:p>
    <w:p w14:paraId="749EDE3B" w14:textId="2A9C0C6A" w:rsidR="00DD152E" w:rsidRDefault="00DD152E" w:rsidP="00DD152E">
      <w:pPr>
        <w:pStyle w:val="a"/>
        <w:numPr>
          <w:ilvl w:val="3"/>
          <w:numId w:val="3"/>
        </w:numPr>
      </w:pPr>
      <w:r>
        <w:t>C: Brian mentioned that there should be multiple PLME</w:t>
      </w:r>
    </w:p>
    <w:p w14:paraId="6DED5FBF" w14:textId="77777777" w:rsidR="004910B8" w:rsidRPr="00F71A0B" w:rsidRDefault="004910B8" w:rsidP="004910B8">
      <w:pPr>
        <w:pStyle w:val="a"/>
        <w:numPr>
          <w:ilvl w:val="0"/>
          <w:numId w:val="3"/>
        </w:numPr>
        <w:rPr>
          <w:rStyle w:val="a7"/>
          <w:color w:val="000000" w:themeColor="text1"/>
          <w:u w:val="none"/>
        </w:rPr>
      </w:pPr>
      <w:r>
        <w:t xml:space="preserve">Motions: </w:t>
      </w:r>
      <w:hyperlink r:id="rId19" w:history="1">
        <w:r w:rsidRPr="000D3EA6">
          <w:rPr>
            <w:rStyle w:val="a7"/>
          </w:rPr>
          <w:t>11-23/442r3</w:t>
        </w:r>
        <w:r>
          <w:rPr>
            <w:rStyle w:val="a7"/>
          </w:rPr>
          <w:t>6</w:t>
        </w:r>
      </w:hyperlink>
    </w:p>
    <w:p w14:paraId="5C574138" w14:textId="77777777" w:rsidR="00F71A0B" w:rsidRDefault="00F71A0B" w:rsidP="00F71A0B"/>
    <w:p w14:paraId="13403FD8" w14:textId="556B22B2" w:rsidR="00F71A0B" w:rsidRDefault="00F71A0B" w:rsidP="00F71A0B">
      <w:r w:rsidRPr="00F71A0B">
        <w:rPr>
          <w:b/>
          <w:bCs/>
        </w:rPr>
        <w:t>Motion 670 (Withdrawal)</w:t>
      </w:r>
    </w:p>
    <w:p w14:paraId="6C1E6CF7" w14:textId="77777777" w:rsidR="00F71A0B" w:rsidRPr="00F71A0B" w:rsidRDefault="00F71A0B" w:rsidP="00F71A0B">
      <w:r w:rsidRPr="00F71A0B">
        <w:rPr>
          <w:b/>
          <w:bCs/>
        </w:rPr>
        <w:t>Move to approve “Rejected” resolutions to the CIDs:</w:t>
      </w:r>
    </w:p>
    <w:p w14:paraId="66472BB3" w14:textId="77777777" w:rsidR="00E52023" w:rsidRPr="00F71A0B" w:rsidRDefault="00E52023" w:rsidP="00F71A0B">
      <w:pPr>
        <w:numPr>
          <w:ilvl w:val="0"/>
          <w:numId w:val="42"/>
        </w:numPr>
      </w:pPr>
      <w:r w:rsidRPr="00F71A0B">
        <w:t xml:space="preserve">21136, 21137, 21138, 21139, 21140, 21141, 21142, 21143, 21144, 21145, 21146, 21147, 21148, 21149, 21150, 21151, 21152, 21153, 21154 </w:t>
      </w:r>
      <w:r w:rsidRPr="00F71A0B">
        <w:rPr>
          <w:i/>
          <w:iCs/>
        </w:rPr>
        <w:t>(</w:t>
      </w:r>
      <w:r w:rsidRPr="00F71A0B">
        <w:rPr>
          <w:b/>
          <w:bCs/>
          <w:i/>
          <w:iCs/>
        </w:rPr>
        <w:t xml:space="preserve">Al </w:t>
      </w:r>
      <w:proofErr w:type="spellStart"/>
      <w:r w:rsidRPr="00F71A0B">
        <w:rPr>
          <w:b/>
          <w:bCs/>
          <w:i/>
          <w:iCs/>
        </w:rPr>
        <w:t>Petrick</w:t>
      </w:r>
      <w:proofErr w:type="spellEnd"/>
      <w:r w:rsidRPr="00F71A0B">
        <w:rPr>
          <w:i/>
          <w:iCs/>
        </w:rPr>
        <w:t xml:space="preserve">) &amp; </w:t>
      </w:r>
      <w:r w:rsidRPr="00F71A0B">
        <w:t xml:space="preserve">21075, 21076, 21077, 21078 </w:t>
      </w:r>
      <w:r w:rsidRPr="00F71A0B">
        <w:rPr>
          <w:i/>
          <w:iCs/>
        </w:rPr>
        <w:t>(</w:t>
      </w:r>
      <w:r w:rsidRPr="00F71A0B">
        <w:rPr>
          <w:b/>
          <w:bCs/>
          <w:i/>
          <w:iCs/>
        </w:rPr>
        <w:t>Liwen</w:t>
      </w:r>
      <w:r w:rsidRPr="00F71A0B">
        <w:rPr>
          <w:i/>
          <w:iCs/>
        </w:rPr>
        <w:t xml:space="preserve">) &amp; </w:t>
      </w:r>
      <w:r w:rsidRPr="00F71A0B">
        <w:t>21006, 21007, 21008, 21010, 21028</w:t>
      </w:r>
      <w:r w:rsidRPr="00F71A0B">
        <w:rPr>
          <w:i/>
          <w:iCs/>
        </w:rPr>
        <w:t xml:space="preserve"> (</w:t>
      </w:r>
      <w:r w:rsidRPr="00F71A0B">
        <w:rPr>
          <w:b/>
          <w:bCs/>
          <w:i/>
          <w:iCs/>
        </w:rPr>
        <w:t>Thomas</w:t>
      </w:r>
      <w:r w:rsidRPr="00F71A0B">
        <w:rPr>
          <w:i/>
          <w:iCs/>
        </w:rPr>
        <w:t>) [28 CIDs]</w:t>
      </w:r>
    </w:p>
    <w:p w14:paraId="5364687D" w14:textId="77777777" w:rsidR="00E52023" w:rsidRPr="00F71A0B" w:rsidRDefault="00E52023" w:rsidP="00F71A0B">
      <w:pPr>
        <w:numPr>
          <w:ilvl w:val="0"/>
          <w:numId w:val="42"/>
        </w:numPr>
      </w:pPr>
      <w:r w:rsidRPr="00F71A0B">
        <w:t xml:space="preserve">21018 </w:t>
      </w:r>
      <w:r w:rsidRPr="00F71A0B">
        <w:rPr>
          <w:i/>
          <w:iCs/>
        </w:rPr>
        <w:t>(</w:t>
      </w:r>
      <w:proofErr w:type="spellStart"/>
      <w:r w:rsidRPr="00F71A0B">
        <w:rPr>
          <w:b/>
          <w:bCs/>
          <w:i/>
          <w:iCs/>
        </w:rPr>
        <w:t>Weiyi</w:t>
      </w:r>
      <w:proofErr w:type="spellEnd"/>
      <w:r w:rsidRPr="00F71A0B">
        <w:rPr>
          <w:i/>
          <w:iCs/>
        </w:rPr>
        <w:t xml:space="preserve">) &amp; </w:t>
      </w:r>
      <w:r w:rsidRPr="00F71A0B">
        <w:t xml:space="preserve">21000 </w:t>
      </w:r>
      <w:r w:rsidRPr="00F71A0B">
        <w:rPr>
          <w:i/>
          <w:iCs/>
        </w:rPr>
        <w:t>(</w:t>
      </w:r>
      <w:r w:rsidRPr="00F71A0B">
        <w:rPr>
          <w:b/>
          <w:bCs/>
          <w:i/>
          <w:iCs/>
        </w:rPr>
        <w:t>Xiaogang</w:t>
      </w:r>
      <w:r w:rsidRPr="00F71A0B">
        <w:rPr>
          <w:i/>
          <w:iCs/>
        </w:rPr>
        <w:t xml:space="preserve">) &amp; </w:t>
      </w:r>
      <w:r w:rsidRPr="00F71A0B">
        <w:t xml:space="preserve">21009, 21011, 21012, 21013 </w:t>
      </w:r>
      <w:r w:rsidRPr="00F71A0B">
        <w:rPr>
          <w:i/>
          <w:iCs/>
        </w:rPr>
        <w:t>(</w:t>
      </w:r>
      <w:proofErr w:type="spellStart"/>
      <w:r w:rsidRPr="00F71A0B">
        <w:rPr>
          <w:b/>
          <w:bCs/>
          <w:i/>
          <w:iCs/>
        </w:rPr>
        <w:t>Takuhiro</w:t>
      </w:r>
      <w:proofErr w:type="spellEnd"/>
      <w:r w:rsidRPr="00F71A0B">
        <w:rPr>
          <w:i/>
          <w:iCs/>
        </w:rPr>
        <w:t xml:space="preserve">) &amp; </w:t>
      </w:r>
      <w:r w:rsidRPr="00F71A0B">
        <w:t xml:space="preserve">21015, 21016, 21017 </w:t>
      </w:r>
      <w:r w:rsidRPr="00F71A0B">
        <w:rPr>
          <w:b/>
          <w:bCs/>
          <w:i/>
          <w:iCs/>
        </w:rPr>
        <w:t>(Qing)</w:t>
      </w:r>
      <w:r w:rsidRPr="00F71A0B">
        <w:rPr>
          <w:i/>
          <w:iCs/>
        </w:rPr>
        <w:t xml:space="preserve"> [9 CIDs]</w:t>
      </w:r>
    </w:p>
    <w:p w14:paraId="4E0963EB" w14:textId="77777777" w:rsidR="00E52023" w:rsidRPr="00F71A0B" w:rsidRDefault="00E52023" w:rsidP="00F71A0B">
      <w:pPr>
        <w:numPr>
          <w:ilvl w:val="0"/>
          <w:numId w:val="42"/>
        </w:numPr>
      </w:pPr>
      <w:r w:rsidRPr="00F71A0B">
        <w:t xml:space="preserve">21032, 21033, 21034, 21035, 21036, 21037, 21038, 21039, 21040, 21041, 21042, 21043 </w:t>
      </w:r>
      <w:r w:rsidRPr="00F71A0B">
        <w:rPr>
          <w:i/>
          <w:iCs/>
        </w:rPr>
        <w:t>(</w:t>
      </w:r>
      <w:proofErr w:type="spellStart"/>
      <w:r w:rsidRPr="00F71A0B">
        <w:rPr>
          <w:b/>
          <w:bCs/>
          <w:i/>
          <w:iCs/>
        </w:rPr>
        <w:t>Xiangdong</w:t>
      </w:r>
      <w:proofErr w:type="spellEnd"/>
      <w:r w:rsidRPr="00F71A0B">
        <w:rPr>
          <w:i/>
          <w:iCs/>
        </w:rPr>
        <w:t>) [12 CIDs]</w:t>
      </w:r>
    </w:p>
    <w:p w14:paraId="594B0669" w14:textId="77777777" w:rsidR="00E52023" w:rsidRPr="00F71A0B" w:rsidRDefault="00E52023" w:rsidP="00F71A0B">
      <w:pPr>
        <w:numPr>
          <w:ilvl w:val="0"/>
          <w:numId w:val="42"/>
        </w:numPr>
      </w:pPr>
      <w:r w:rsidRPr="00F71A0B">
        <w:t>21093, 21094, 21095, 21096, 21097, 21098, 21099, 21100</w:t>
      </w:r>
      <w:r w:rsidRPr="00F71A0B">
        <w:rPr>
          <w:i/>
          <w:iCs/>
        </w:rPr>
        <w:t xml:space="preserve"> (</w:t>
      </w:r>
      <w:r w:rsidRPr="00F71A0B">
        <w:rPr>
          <w:b/>
          <w:bCs/>
          <w:i/>
          <w:iCs/>
        </w:rPr>
        <w:t>Kazuto</w:t>
      </w:r>
      <w:r w:rsidRPr="00F71A0B">
        <w:rPr>
          <w:i/>
          <w:iCs/>
        </w:rPr>
        <w:t>) &amp;</w:t>
      </w:r>
      <w:r w:rsidRPr="00F71A0B">
        <w:t xml:space="preserve"> 21060</w:t>
      </w:r>
      <w:r w:rsidRPr="00F71A0B">
        <w:rPr>
          <w:i/>
          <w:iCs/>
        </w:rPr>
        <w:t xml:space="preserve"> (</w:t>
      </w:r>
      <w:proofErr w:type="spellStart"/>
      <w:r w:rsidRPr="00F71A0B">
        <w:rPr>
          <w:b/>
          <w:bCs/>
          <w:i/>
          <w:iCs/>
        </w:rPr>
        <w:t>Massinissa</w:t>
      </w:r>
      <w:proofErr w:type="spellEnd"/>
      <w:r w:rsidRPr="00F71A0B">
        <w:rPr>
          <w:i/>
          <w:iCs/>
        </w:rPr>
        <w:t xml:space="preserve">) &amp; 21014 </w:t>
      </w:r>
      <w:r w:rsidRPr="00F71A0B">
        <w:rPr>
          <w:b/>
          <w:bCs/>
          <w:i/>
          <w:iCs/>
        </w:rPr>
        <w:t>(Yusuke)</w:t>
      </w:r>
      <w:r w:rsidRPr="00F71A0B">
        <w:rPr>
          <w:i/>
          <w:iCs/>
        </w:rPr>
        <w:t xml:space="preserve"> [10 CIDs]</w:t>
      </w:r>
    </w:p>
    <w:p w14:paraId="2E41D465" w14:textId="77777777" w:rsidR="00E52023" w:rsidRPr="00F71A0B" w:rsidRDefault="00E52023" w:rsidP="00F71A0B">
      <w:pPr>
        <w:numPr>
          <w:ilvl w:val="0"/>
          <w:numId w:val="42"/>
        </w:numPr>
      </w:pPr>
      <w:r w:rsidRPr="00F71A0B">
        <w:t>21001, 21002, 21003, 21004, 21005</w:t>
      </w:r>
      <w:r w:rsidRPr="00F71A0B">
        <w:rPr>
          <w:i/>
          <w:iCs/>
        </w:rPr>
        <w:t xml:space="preserve"> (</w:t>
      </w:r>
      <w:r w:rsidRPr="00F71A0B">
        <w:rPr>
          <w:b/>
          <w:bCs/>
          <w:i/>
          <w:iCs/>
        </w:rPr>
        <w:t>Lei Zhou</w:t>
      </w:r>
      <w:r w:rsidRPr="00F71A0B">
        <w:rPr>
          <w:i/>
          <w:iCs/>
        </w:rPr>
        <w:t xml:space="preserve">) &amp; </w:t>
      </w:r>
      <w:r w:rsidRPr="00F71A0B">
        <w:t>21020</w:t>
      </w:r>
      <w:r w:rsidRPr="00F71A0B">
        <w:rPr>
          <w:i/>
          <w:iCs/>
        </w:rPr>
        <w:t xml:space="preserve"> (</w:t>
      </w:r>
      <w:proofErr w:type="spellStart"/>
      <w:r w:rsidRPr="00F71A0B">
        <w:rPr>
          <w:b/>
          <w:bCs/>
          <w:i/>
          <w:iCs/>
        </w:rPr>
        <w:t>Xiangxin</w:t>
      </w:r>
      <w:proofErr w:type="spellEnd"/>
      <w:r w:rsidRPr="00F71A0B">
        <w:rPr>
          <w:b/>
          <w:bCs/>
          <w:i/>
          <w:iCs/>
        </w:rPr>
        <w:t xml:space="preserve"> Gu</w:t>
      </w:r>
      <w:r w:rsidRPr="00F71A0B">
        <w:rPr>
          <w:i/>
          <w:iCs/>
        </w:rPr>
        <w:t xml:space="preserve">) &amp; </w:t>
      </w:r>
      <w:r w:rsidRPr="00F71A0B">
        <w:t xml:space="preserve">21059, 21073, 21074 </w:t>
      </w:r>
      <w:r w:rsidRPr="00F71A0B">
        <w:rPr>
          <w:i/>
          <w:iCs/>
        </w:rPr>
        <w:t>(</w:t>
      </w:r>
      <w:r w:rsidRPr="00F71A0B">
        <w:rPr>
          <w:b/>
          <w:bCs/>
          <w:i/>
          <w:iCs/>
        </w:rPr>
        <w:t>Stephane</w:t>
      </w:r>
      <w:r w:rsidRPr="00F71A0B">
        <w:rPr>
          <w:i/>
          <w:iCs/>
        </w:rPr>
        <w:t>) [9 CIDs]</w:t>
      </w:r>
    </w:p>
    <w:p w14:paraId="2E7DEFE6" w14:textId="77777777" w:rsidR="00E52023" w:rsidRPr="00F71A0B" w:rsidRDefault="00E52023" w:rsidP="00F71A0B">
      <w:pPr>
        <w:numPr>
          <w:ilvl w:val="0"/>
          <w:numId w:val="42"/>
        </w:numPr>
      </w:pPr>
      <w:r w:rsidRPr="00F71A0B">
        <w:lastRenderedPageBreak/>
        <w:t xml:space="preserve">21021, 21022, 21023, 21024, 21025, 21026, 21027 </w:t>
      </w:r>
      <w:r w:rsidRPr="00F71A0B">
        <w:rPr>
          <w:i/>
          <w:iCs/>
        </w:rPr>
        <w:t>(</w:t>
      </w:r>
      <w:proofErr w:type="spellStart"/>
      <w:r w:rsidRPr="00F71A0B">
        <w:rPr>
          <w:b/>
          <w:bCs/>
          <w:i/>
          <w:iCs/>
        </w:rPr>
        <w:t>Yingqiao</w:t>
      </w:r>
      <w:proofErr w:type="spellEnd"/>
      <w:r w:rsidRPr="00F71A0B">
        <w:rPr>
          <w:i/>
          <w:iCs/>
        </w:rPr>
        <w:t>) &amp; 21053, 21054 (</w:t>
      </w:r>
      <w:r w:rsidRPr="00F71A0B">
        <w:rPr>
          <w:b/>
          <w:bCs/>
          <w:i/>
          <w:iCs/>
        </w:rPr>
        <w:t>Mickael</w:t>
      </w:r>
      <w:r w:rsidRPr="00F71A0B">
        <w:rPr>
          <w:i/>
          <w:iCs/>
        </w:rPr>
        <w:t xml:space="preserve">) &amp; 21029 </w:t>
      </w:r>
      <w:r w:rsidRPr="00F71A0B">
        <w:rPr>
          <w:b/>
          <w:bCs/>
          <w:i/>
          <w:iCs/>
        </w:rPr>
        <w:t>(Henry)</w:t>
      </w:r>
      <w:r w:rsidRPr="00F71A0B">
        <w:rPr>
          <w:i/>
          <w:iCs/>
        </w:rPr>
        <w:t>[10 CIDs]</w:t>
      </w:r>
    </w:p>
    <w:p w14:paraId="30690FCA" w14:textId="77777777" w:rsidR="00E52023" w:rsidRPr="00F71A0B" w:rsidRDefault="00E52023" w:rsidP="00F71A0B">
      <w:pPr>
        <w:numPr>
          <w:ilvl w:val="0"/>
          <w:numId w:val="42"/>
        </w:numPr>
      </w:pPr>
      <w:r w:rsidRPr="00F71A0B">
        <w:t xml:space="preserve">21044, 21045, 21046, 21047, 21048, 21049, 21050, 21051 </w:t>
      </w:r>
      <w:r w:rsidRPr="00F71A0B">
        <w:rPr>
          <w:i/>
          <w:iCs/>
        </w:rPr>
        <w:t>(</w:t>
      </w:r>
      <w:r w:rsidRPr="00F71A0B">
        <w:rPr>
          <w:b/>
          <w:bCs/>
          <w:i/>
          <w:iCs/>
        </w:rPr>
        <w:t>Pascal</w:t>
      </w:r>
      <w:r w:rsidRPr="00F71A0B">
        <w:rPr>
          <w:i/>
          <w:iCs/>
        </w:rPr>
        <w:t>) &amp; 21072 (</w:t>
      </w:r>
      <w:r w:rsidRPr="00F71A0B">
        <w:rPr>
          <w:b/>
          <w:bCs/>
          <w:i/>
          <w:iCs/>
        </w:rPr>
        <w:t>Guido</w:t>
      </w:r>
      <w:r w:rsidRPr="00F71A0B">
        <w:rPr>
          <w:i/>
          <w:iCs/>
        </w:rPr>
        <w:t>) &amp; 21052 (</w:t>
      </w:r>
      <w:r w:rsidRPr="00F71A0B">
        <w:rPr>
          <w:b/>
          <w:bCs/>
          <w:i/>
          <w:iCs/>
        </w:rPr>
        <w:t>Romain</w:t>
      </w:r>
      <w:r w:rsidRPr="00F71A0B">
        <w:rPr>
          <w:i/>
          <w:iCs/>
        </w:rPr>
        <w:t>)[10 CIDs]</w:t>
      </w:r>
    </w:p>
    <w:p w14:paraId="498F8BED" w14:textId="77777777" w:rsidR="00E52023" w:rsidRPr="00F71A0B" w:rsidRDefault="00E52023" w:rsidP="00F71A0B">
      <w:pPr>
        <w:numPr>
          <w:ilvl w:val="0"/>
          <w:numId w:val="42"/>
        </w:numPr>
      </w:pPr>
      <w:r w:rsidRPr="00F71A0B">
        <w:t>21101, 21102, 21103, 21104, 21105, 21106, 21107, 21108, 21109, 21110, 21111, 21112, 21113, 21114, 21115, 21116, 21117, 21118, 21119, 21120, 21121, 21122, 21123, 21124, 21125, 21126, 21127, 21128, 21129, 21130, 21131, 21132, 21133, 21134, 21135, 21155, 21156, 21157, 21158, 21159, 21160, 21161, 21181, 21182, 21183, 21184 (</w:t>
      </w:r>
      <w:r w:rsidRPr="00F71A0B">
        <w:rPr>
          <w:b/>
          <w:bCs/>
          <w:i/>
          <w:iCs/>
        </w:rPr>
        <w:t>Rubayet</w:t>
      </w:r>
      <w:r w:rsidRPr="00F71A0B">
        <w:t xml:space="preserve">) </w:t>
      </w:r>
      <w:r w:rsidRPr="00F71A0B">
        <w:rPr>
          <w:i/>
          <w:iCs/>
        </w:rPr>
        <w:t>[46 CIDs]</w:t>
      </w:r>
    </w:p>
    <w:p w14:paraId="22F7F13F" w14:textId="77777777" w:rsidR="00E52023" w:rsidRPr="00F71A0B" w:rsidRDefault="00E52023" w:rsidP="00F71A0B">
      <w:pPr>
        <w:numPr>
          <w:ilvl w:val="0"/>
          <w:numId w:val="42"/>
        </w:numPr>
      </w:pPr>
      <w:r w:rsidRPr="00F71A0B">
        <w:t xml:space="preserve">21079, 21080, 21081, 21082, 21083, 21085, 21086, 21090 </w:t>
      </w:r>
      <w:r w:rsidRPr="00F71A0B">
        <w:rPr>
          <w:b/>
          <w:bCs/>
          <w:i/>
          <w:iCs/>
        </w:rPr>
        <w:t xml:space="preserve">(Mark H.) </w:t>
      </w:r>
      <w:r w:rsidRPr="00F71A0B">
        <w:t xml:space="preserve">&amp; 21030, 21031 </w:t>
      </w:r>
      <w:r w:rsidRPr="00F71A0B">
        <w:rPr>
          <w:b/>
          <w:bCs/>
        </w:rPr>
        <w:t>(Qi)</w:t>
      </w:r>
      <w:r w:rsidRPr="00F71A0B">
        <w:t xml:space="preserve"> </w:t>
      </w:r>
      <w:r w:rsidRPr="00F71A0B">
        <w:rPr>
          <w:i/>
          <w:iCs/>
        </w:rPr>
        <w:t>[10 CIDs]</w:t>
      </w:r>
    </w:p>
    <w:p w14:paraId="1CEEB1D1" w14:textId="77777777" w:rsidR="00E52023" w:rsidRPr="00F71A0B" w:rsidRDefault="00E52023" w:rsidP="00F71A0B">
      <w:pPr>
        <w:numPr>
          <w:ilvl w:val="0"/>
          <w:numId w:val="42"/>
        </w:numPr>
      </w:pPr>
      <w:r w:rsidRPr="00F71A0B">
        <w:t xml:space="preserve">21055, 21056, 21057, 21058, 21162, 21163, 21164, 21165, 21166, 21167, 21168, 21169, 21185, 21186, 21187, 21188, 21189, 21190, 21191, 21192, 21193, 21194 </w:t>
      </w:r>
      <w:r w:rsidRPr="00F71A0B">
        <w:rPr>
          <w:b/>
          <w:bCs/>
          <w:i/>
          <w:iCs/>
        </w:rPr>
        <w:t>(Liuming)</w:t>
      </w:r>
      <w:r w:rsidRPr="00F71A0B">
        <w:rPr>
          <w:i/>
          <w:iCs/>
        </w:rPr>
        <w:t xml:space="preserve"> [22 CIDs]</w:t>
      </w:r>
    </w:p>
    <w:p w14:paraId="0C284DAF" w14:textId="77777777" w:rsidR="00F71A0B" w:rsidRPr="00F71A0B" w:rsidRDefault="00F71A0B" w:rsidP="00F71A0B">
      <w:r w:rsidRPr="00F71A0B">
        <w:rPr>
          <w:b/>
          <w:bCs/>
        </w:rPr>
        <w:t xml:space="preserve">With the following rejection reason: “The commenter has withdrawn the comment”. </w:t>
      </w:r>
    </w:p>
    <w:p w14:paraId="0138F33E" w14:textId="6709A730" w:rsidR="00F71A0B" w:rsidRPr="00F71A0B" w:rsidRDefault="00F71A0B" w:rsidP="00F71A0B">
      <w:r>
        <w:rPr>
          <w:b/>
          <w:bCs/>
        </w:rPr>
        <w:t xml:space="preserve">Move: </w:t>
      </w:r>
      <w:r>
        <w:rPr>
          <w:b/>
          <w:bCs/>
        </w:rPr>
        <w:tab/>
        <w:t>Edward Au</w:t>
      </w:r>
      <w:r w:rsidRPr="00F71A0B">
        <w:rPr>
          <w:b/>
          <w:bCs/>
        </w:rPr>
        <w:tab/>
      </w:r>
      <w:r w:rsidRPr="00F71A0B">
        <w:rPr>
          <w:b/>
          <w:bCs/>
        </w:rPr>
        <w:tab/>
        <w:t>Second:</w:t>
      </w:r>
      <w:r>
        <w:rPr>
          <w:b/>
          <w:bCs/>
        </w:rPr>
        <w:t xml:space="preserve"> Subir Das</w:t>
      </w:r>
    </w:p>
    <w:p w14:paraId="00D83BA3" w14:textId="4EAF8D75" w:rsidR="00F71A0B" w:rsidRPr="00F71A0B" w:rsidRDefault="00F71A0B" w:rsidP="00F71A0B">
      <w:r w:rsidRPr="00F71A0B">
        <w:rPr>
          <w:b/>
          <w:bCs/>
        </w:rPr>
        <w:t>Discussion:</w:t>
      </w:r>
      <w:r>
        <w:rPr>
          <w:b/>
          <w:bCs/>
        </w:rPr>
        <w:t xml:space="preserve"> None</w:t>
      </w:r>
    </w:p>
    <w:p w14:paraId="027492D8" w14:textId="3FA32120" w:rsidR="00F71A0B" w:rsidRPr="00F71A0B" w:rsidRDefault="00F71A0B" w:rsidP="00F71A0B">
      <w:r w:rsidRPr="00F71A0B">
        <w:rPr>
          <w:b/>
          <w:bCs/>
          <w:highlight w:val="green"/>
        </w:rPr>
        <w:t xml:space="preserve">Result: </w:t>
      </w:r>
      <w:r w:rsidR="003F2BBA">
        <w:rPr>
          <w:b/>
          <w:bCs/>
          <w:highlight w:val="green"/>
        </w:rPr>
        <w:t>A</w:t>
      </w:r>
      <w:r w:rsidRPr="00F71A0B">
        <w:rPr>
          <w:b/>
          <w:bCs/>
          <w:highlight w:val="green"/>
        </w:rPr>
        <w:t xml:space="preserve">pproved with </w:t>
      </w:r>
      <w:proofErr w:type="spellStart"/>
      <w:r w:rsidRPr="00F71A0B">
        <w:rPr>
          <w:b/>
          <w:bCs/>
          <w:highlight w:val="green"/>
        </w:rPr>
        <w:t>unanimas</w:t>
      </w:r>
      <w:proofErr w:type="spellEnd"/>
      <w:r w:rsidRPr="00F71A0B">
        <w:rPr>
          <w:b/>
          <w:bCs/>
          <w:highlight w:val="green"/>
        </w:rPr>
        <w:t xml:space="preserve"> consent</w:t>
      </w:r>
    </w:p>
    <w:p w14:paraId="4D32110A" w14:textId="77777777" w:rsidR="00F71A0B" w:rsidRPr="00F71A0B" w:rsidRDefault="00F71A0B" w:rsidP="00F71A0B">
      <w:r w:rsidRPr="00F71A0B">
        <w:rPr>
          <w:b/>
          <w:bCs/>
        </w:rPr>
        <w:t>Note: These are CIDs for which the commenters have already sent an e-mail requesting withdrawal of the CIDs.</w:t>
      </w:r>
    </w:p>
    <w:p w14:paraId="22DDEEF4" w14:textId="77777777" w:rsidR="00F71A0B" w:rsidRDefault="00F71A0B" w:rsidP="00F71A0B"/>
    <w:p w14:paraId="3724C3EF" w14:textId="77777777" w:rsidR="00F71A0B" w:rsidRDefault="00F71A0B" w:rsidP="00F71A0B"/>
    <w:p w14:paraId="43812562" w14:textId="77777777" w:rsidR="00F71A0B" w:rsidRDefault="00F71A0B" w:rsidP="00F71A0B"/>
    <w:p w14:paraId="4C83FA24" w14:textId="4F44B622" w:rsidR="00F71A0B" w:rsidRDefault="00F71A0B" w:rsidP="00F71A0B">
      <w:r w:rsidRPr="00F71A0B">
        <w:rPr>
          <w:b/>
          <w:bCs/>
        </w:rPr>
        <w:t>Motion 671</w:t>
      </w:r>
      <w:r>
        <w:rPr>
          <w:b/>
          <w:bCs/>
        </w:rPr>
        <w:t xml:space="preserve"> </w:t>
      </w:r>
      <w:r w:rsidRPr="00F71A0B">
        <w:rPr>
          <w:b/>
          <w:bCs/>
        </w:rPr>
        <w:t>(Withdrawal)</w:t>
      </w:r>
    </w:p>
    <w:p w14:paraId="66423558" w14:textId="77777777" w:rsidR="003F2BBA" w:rsidRPr="003F2BBA" w:rsidRDefault="003F2BBA" w:rsidP="003F2BBA">
      <w:r w:rsidRPr="003F2BBA">
        <w:rPr>
          <w:b/>
          <w:bCs/>
        </w:rPr>
        <w:t>Move to approve “Rejected” resolutions to the CIDs:</w:t>
      </w:r>
    </w:p>
    <w:p w14:paraId="15055AC5" w14:textId="77777777" w:rsidR="00000000" w:rsidRPr="003F2BBA" w:rsidRDefault="00A41885" w:rsidP="003F2BBA">
      <w:pPr>
        <w:numPr>
          <w:ilvl w:val="0"/>
          <w:numId w:val="43"/>
        </w:numPr>
      </w:pPr>
      <w:r w:rsidRPr="003F2BBA">
        <w:t xml:space="preserve">21079, 21080, 21081, 21082, 21083, 21085, 21086, 21090 </w:t>
      </w:r>
      <w:r w:rsidRPr="003F2BBA">
        <w:rPr>
          <w:b/>
          <w:bCs/>
          <w:i/>
          <w:iCs/>
        </w:rPr>
        <w:t xml:space="preserve">(Mark H.) </w:t>
      </w:r>
      <w:r w:rsidRPr="003F2BBA">
        <w:t xml:space="preserve">&amp; 21030, 21031 </w:t>
      </w:r>
      <w:r w:rsidRPr="003F2BBA">
        <w:rPr>
          <w:b/>
          <w:bCs/>
        </w:rPr>
        <w:t>(Qi)</w:t>
      </w:r>
      <w:r w:rsidRPr="003F2BBA">
        <w:t xml:space="preserve"> </w:t>
      </w:r>
      <w:r w:rsidRPr="003F2BBA">
        <w:rPr>
          <w:i/>
          <w:iCs/>
        </w:rPr>
        <w:t>[10 CIDs]</w:t>
      </w:r>
    </w:p>
    <w:p w14:paraId="0977FD54" w14:textId="77777777" w:rsidR="00000000" w:rsidRPr="003F2BBA" w:rsidRDefault="00A41885" w:rsidP="003F2BBA">
      <w:pPr>
        <w:numPr>
          <w:ilvl w:val="0"/>
          <w:numId w:val="43"/>
        </w:numPr>
      </w:pPr>
      <w:r w:rsidRPr="003F2BBA">
        <w:t xml:space="preserve">21055, 21056, 21057, 21058, 21162, 21163, 21164, 21165, 21166, 21167, 21168, 21169, 21185, 21186, 21187, 21188, 21189, 21190, 21191, 21192, 21193, 21194 </w:t>
      </w:r>
      <w:r w:rsidRPr="003F2BBA">
        <w:rPr>
          <w:b/>
          <w:bCs/>
          <w:i/>
          <w:iCs/>
        </w:rPr>
        <w:t>(</w:t>
      </w:r>
      <w:proofErr w:type="spellStart"/>
      <w:r w:rsidRPr="003F2BBA">
        <w:rPr>
          <w:b/>
          <w:bCs/>
          <w:i/>
          <w:iCs/>
        </w:rPr>
        <w:t>Liuming</w:t>
      </w:r>
      <w:proofErr w:type="spellEnd"/>
      <w:r w:rsidRPr="003F2BBA">
        <w:rPr>
          <w:b/>
          <w:bCs/>
          <w:i/>
          <w:iCs/>
        </w:rPr>
        <w:t>)</w:t>
      </w:r>
      <w:r w:rsidRPr="003F2BBA">
        <w:rPr>
          <w:i/>
          <w:iCs/>
        </w:rPr>
        <w:t xml:space="preserve"> [22 CIDs]</w:t>
      </w:r>
    </w:p>
    <w:p w14:paraId="5B3E371C" w14:textId="77777777" w:rsidR="00000000" w:rsidRPr="003F2BBA" w:rsidRDefault="00A41885" w:rsidP="003F2BBA">
      <w:pPr>
        <w:numPr>
          <w:ilvl w:val="0"/>
          <w:numId w:val="43"/>
        </w:numPr>
      </w:pPr>
      <w:r w:rsidRPr="003F2BBA">
        <w:t>21019</w:t>
      </w:r>
      <w:r w:rsidRPr="003F2BBA">
        <w:rPr>
          <w:i/>
          <w:iCs/>
        </w:rPr>
        <w:t xml:space="preserve"> </w:t>
      </w:r>
      <w:r w:rsidRPr="003F2BBA">
        <w:rPr>
          <w:b/>
          <w:bCs/>
          <w:i/>
          <w:iCs/>
        </w:rPr>
        <w:t>(</w:t>
      </w:r>
      <w:proofErr w:type="spellStart"/>
      <w:r w:rsidRPr="003F2BBA">
        <w:rPr>
          <w:b/>
          <w:bCs/>
          <w:i/>
          <w:iCs/>
        </w:rPr>
        <w:t>Youhan</w:t>
      </w:r>
      <w:proofErr w:type="spellEnd"/>
      <w:r w:rsidRPr="003F2BBA">
        <w:rPr>
          <w:b/>
          <w:bCs/>
          <w:i/>
          <w:iCs/>
        </w:rPr>
        <w:t>)</w:t>
      </w:r>
      <w:r w:rsidRPr="003F2BBA">
        <w:rPr>
          <w:i/>
          <w:iCs/>
        </w:rPr>
        <w:t xml:space="preserve"> &amp; </w:t>
      </w:r>
      <w:r w:rsidRPr="003F2BBA">
        <w:t xml:space="preserve">21061, 21062, 21063, 21064, 21065, 21066, 21067, 21068, 21069 </w:t>
      </w:r>
      <w:r w:rsidRPr="003F2BBA">
        <w:rPr>
          <w:b/>
          <w:bCs/>
          <w:i/>
          <w:iCs/>
        </w:rPr>
        <w:t>(Bri</w:t>
      </w:r>
      <w:r w:rsidRPr="003F2BBA">
        <w:rPr>
          <w:b/>
          <w:bCs/>
          <w:i/>
          <w:iCs/>
        </w:rPr>
        <w:t xml:space="preserve">an) </w:t>
      </w:r>
      <w:r w:rsidRPr="003F2BBA">
        <w:rPr>
          <w:i/>
          <w:iCs/>
        </w:rPr>
        <w:t>[10 CIDs]</w:t>
      </w:r>
    </w:p>
    <w:p w14:paraId="7CD524D4" w14:textId="77777777" w:rsidR="00000000" w:rsidRPr="003F2BBA" w:rsidRDefault="00A41885" w:rsidP="003F2BBA">
      <w:pPr>
        <w:numPr>
          <w:ilvl w:val="0"/>
          <w:numId w:val="43"/>
        </w:numPr>
      </w:pPr>
      <w:r w:rsidRPr="003F2BBA">
        <w:t xml:space="preserve">21170, 21171, 21172, 21173, 21174, 21175, 21176, 21177, 21178, 21179, 21180 </w:t>
      </w:r>
      <w:r w:rsidRPr="003F2BBA">
        <w:rPr>
          <w:b/>
          <w:bCs/>
          <w:i/>
          <w:iCs/>
        </w:rPr>
        <w:t>(Binita)</w:t>
      </w:r>
      <w:r w:rsidRPr="003F2BBA">
        <w:t xml:space="preserve"> </w:t>
      </w:r>
      <w:r w:rsidRPr="003F2BBA">
        <w:rPr>
          <w:i/>
          <w:iCs/>
        </w:rPr>
        <w:t>[11 CIDs]</w:t>
      </w:r>
    </w:p>
    <w:p w14:paraId="17F2DC4B" w14:textId="77777777" w:rsidR="003F2BBA" w:rsidRPr="003F2BBA" w:rsidRDefault="003F2BBA" w:rsidP="003F2BBA">
      <w:r w:rsidRPr="003F2BBA">
        <w:rPr>
          <w:b/>
          <w:bCs/>
        </w:rPr>
        <w:t xml:space="preserve">With the following rejection reason: “The commenter withdrew the comment”. </w:t>
      </w:r>
    </w:p>
    <w:p w14:paraId="5AF9E5B6" w14:textId="77777777" w:rsidR="003F2BBA" w:rsidRPr="003F2BBA" w:rsidRDefault="003F2BBA" w:rsidP="003F2BBA">
      <w:r w:rsidRPr="003F2BBA">
        <w:rPr>
          <w:b/>
          <w:bCs/>
        </w:rPr>
        <w:t>Move: Stephen McCann</w:t>
      </w:r>
      <w:r w:rsidRPr="003F2BBA">
        <w:rPr>
          <w:b/>
          <w:bCs/>
        </w:rPr>
        <w:tab/>
      </w:r>
      <w:r w:rsidRPr="003F2BBA">
        <w:rPr>
          <w:b/>
          <w:bCs/>
        </w:rPr>
        <w:tab/>
      </w:r>
      <w:r w:rsidRPr="003F2BBA">
        <w:rPr>
          <w:b/>
          <w:bCs/>
        </w:rPr>
        <w:tab/>
      </w:r>
      <w:r w:rsidRPr="003F2BBA">
        <w:rPr>
          <w:b/>
          <w:bCs/>
        </w:rPr>
        <w:tab/>
        <w:t>Second: Brian Hart</w:t>
      </w:r>
    </w:p>
    <w:p w14:paraId="3FEE675C" w14:textId="77777777" w:rsidR="003F2BBA" w:rsidRPr="003F2BBA" w:rsidRDefault="003F2BBA" w:rsidP="003F2BBA">
      <w:r w:rsidRPr="003F2BBA">
        <w:rPr>
          <w:b/>
          <w:bCs/>
        </w:rPr>
        <w:t>Discussion: None.</w:t>
      </w:r>
    </w:p>
    <w:p w14:paraId="7E20133D" w14:textId="38001202" w:rsidR="00F71A0B" w:rsidRDefault="003F2BBA" w:rsidP="003F2BBA">
      <w:r w:rsidRPr="003F2BBA">
        <w:rPr>
          <w:b/>
          <w:bCs/>
          <w:highlight w:val="green"/>
        </w:rPr>
        <w:t>Result: Approved with unanimous consent.</w:t>
      </w:r>
    </w:p>
    <w:p w14:paraId="16B3872B" w14:textId="005547A1" w:rsidR="003F2BBA" w:rsidRDefault="003F2BBA" w:rsidP="00F71A0B"/>
    <w:p w14:paraId="62A99825" w14:textId="77777777" w:rsidR="003F2BBA" w:rsidRDefault="003F2BBA" w:rsidP="00F71A0B"/>
    <w:p w14:paraId="2F8EF509" w14:textId="77777777" w:rsidR="00F71A0B" w:rsidRDefault="00F71A0B" w:rsidP="00F71A0B"/>
    <w:p w14:paraId="26DF2A5A" w14:textId="77777777" w:rsidR="00931906" w:rsidRDefault="00931906" w:rsidP="00F71A0B"/>
    <w:p w14:paraId="5A68965C" w14:textId="32F146DC" w:rsidR="00931906" w:rsidRDefault="00931906" w:rsidP="00F71A0B">
      <w:r w:rsidRPr="00931906">
        <w:rPr>
          <w:b/>
          <w:bCs/>
        </w:rPr>
        <w:t>Motion 67</w:t>
      </w:r>
      <w:r>
        <w:rPr>
          <w:b/>
          <w:bCs/>
        </w:rPr>
        <w:t>2</w:t>
      </w:r>
    </w:p>
    <w:p w14:paraId="3BC045CB" w14:textId="77777777" w:rsidR="003F2BBA" w:rsidRPr="003F2BBA" w:rsidRDefault="003F2BBA" w:rsidP="003F2BBA">
      <w:pPr>
        <w:rPr>
          <w:b/>
          <w:bCs/>
        </w:rPr>
      </w:pPr>
      <w:r w:rsidRPr="003F2BBA">
        <w:rPr>
          <w:b/>
          <w:bCs/>
        </w:rPr>
        <w:t xml:space="preserve">Move to approve resolutions for all the comments received from WG LB280 on </w:t>
      </w:r>
      <w:proofErr w:type="spellStart"/>
      <w:r w:rsidRPr="003F2BBA">
        <w:rPr>
          <w:b/>
          <w:bCs/>
        </w:rPr>
        <w:t>TGbe</w:t>
      </w:r>
      <w:proofErr w:type="spellEnd"/>
      <w:r w:rsidRPr="003F2BBA">
        <w:rPr>
          <w:b/>
          <w:bCs/>
        </w:rPr>
        <w:t xml:space="preserve"> D5.0 as contained in </w:t>
      </w:r>
      <w:hyperlink r:id="rId20" w:history="1">
        <w:r w:rsidRPr="003F2BBA">
          <w:rPr>
            <w:rStyle w:val="a7"/>
            <w:b/>
            <w:bCs/>
          </w:rPr>
          <w:t>11-23/2208r3</w:t>
        </w:r>
      </w:hyperlink>
    </w:p>
    <w:p w14:paraId="5A425995" w14:textId="77777777" w:rsidR="003F2BBA" w:rsidRPr="003F2BBA" w:rsidRDefault="003F2BBA" w:rsidP="003F2BBA">
      <w:pPr>
        <w:rPr>
          <w:b/>
          <w:bCs/>
        </w:rPr>
      </w:pPr>
      <w:r w:rsidRPr="003F2BBA">
        <w:rPr>
          <w:b/>
          <w:bCs/>
        </w:rPr>
        <w:t>Move: Mike Montemurro</w:t>
      </w:r>
      <w:r w:rsidRPr="003F2BBA">
        <w:rPr>
          <w:b/>
          <w:bCs/>
        </w:rPr>
        <w:tab/>
      </w:r>
      <w:r w:rsidRPr="003F2BBA">
        <w:rPr>
          <w:b/>
          <w:bCs/>
        </w:rPr>
        <w:tab/>
      </w:r>
      <w:r w:rsidRPr="003F2BBA">
        <w:rPr>
          <w:b/>
          <w:bCs/>
        </w:rPr>
        <w:tab/>
        <w:t xml:space="preserve">Second: Laurent Cariou </w:t>
      </w:r>
    </w:p>
    <w:p w14:paraId="3E7384FE" w14:textId="77777777" w:rsidR="003F2BBA" w:rsidRPr="003F2BBA" w:rsidRDefault="003F2BBA" w:rsidP="003F2BBA">
      <w:pPr>
        <w:rPr>
          <w:b/>
          <w:bCs/>
        </w:rPr>
      </w:pPr>
      <w:r w:rsidRPr="003F2BBA">
        <w:rPr>
          <w:b/>
          <w:bCs/>
        </w:rPr>
        <w:t>Discussion: None.</w:t>
      </w:r>
    </w:p>
    <w:p w14:paraId="795D3530" w14:textId="70C1D245" w:rsidR="00931906" w:rsidRDefault="003F2BBA" w:rsidP="003F2BBA">
      <w:r w:rsidRPr="003F2BBA">
        <w:rPr>
          <w:b/>
          <w:bCs/>
          <w:highlight w:val="green"/>
        </w:rPr>
        <w:t>Result: Approved with unanimous consent.</w:t>
      </w:r>
    </w:p>
    <w:p w14:paraId="07CE769D" w14:textId="77777777" w:rsidR="00931906" w:rsidRDefault="00931906" w:rsidP="00F71A0B"/>
    <w:p w14:paraId="27394AEB" w14:textId="77777777" w:rsidR="00931906" w:rsidRDefault="00931906" w:rsidP="00F71A0B"/>
    <w:p w14:paraId="5BFBD04B" w14:textId="458C96A2" w:rsidR="00931906" w:rsidRDefault="00931906" w:rsidP="00F71A0B"/>
    <w:p w14:paraId="3D7BB0AD" w14:textId="77777777" w:rsidR="003F2BBA" w:rsidRDefault="003F2BBA" w:rsidP="00F71A0B"/>
    <w:p w14:paraId="1A5B2713" w14:textId="10FD1C90" w:rsidR="00F71A0B" w:rsidRDefault="00931906" w:rsidP="00F71A0B">
      <w:r w:rsidRPr="00931906">
        <w:rPr>
          <w:b/>
          <w:bCs/>
        </w:rPr>
        <w:t>SA Ballot Motion</w:t>
      </w:r>
    </w:p>
    <w:p w14:paraId="0C6A0FF0" w14:textId="77777777" w:rsidR="003F2BBA" w:rsidRPr="003F2BBA" w:rsidRDefault="003F2BBA" w:rsidP="003F2BBA">
      <w:r w:rsidRPr="003F2BBA">
        <w:rPr>
          <w:b/>
          <w:bCs/>
        </w:rPr>
        <w:t xml:space="preserve">Approve a </w:t>
      </w:r>
      <w:proofErr w:type="gramStart"/>
      <w:r w:rsidRPr="003F2BBA">
        <w:rPr>
          <w:b/>
          <w:bCs/>
        </w:rPr>
        <w:t>30 day</w:t>
      </w:r>
      <w:proofErr w:type="gramEnd"/>
      <w:r w:rsidRPr="003F2BBA">
        <w:rPr>
          <w:b/>
          <w:bCs/>
        </w:rPr>
        <w:t xml:space="preserve"> Initial SA Ballot asking the question “Should </w:t>
      </w:r>
      <w:proofErr w:type="spellStart"/>
      <w:r w:rsidRPr="003F2BBA">
        <w:rPr>
          <w:b/>
          <w:bCs/>
        </w:rPr>
        <w:t>TGbe</w:t>
      </w:r>
      <w:proofErr w:type="spellEnd"/>
      <w:r w:rsidRPr="003F2BBA">
        <w:rPr>
          <w:b/>
          <w:bCs/>
        </w:rPr>
        <w:t xml:space="preserve"> Draft 5.0 be forwarded to </w:t>
      </w:r>
      <w:proofErr w:type="spellStart"/>
      <w:r w:rsidRPr="003F2BBA">
        <w:rPr>
          <w:b/>
          <w:bCs/>
        </w:rPr>
        <w:t>RevCom</w:t>
      </w:r>
      <w:proofErr w:type="spellEnd"/>
      <w:r w:rsidRPr="003F2BBA">
        <w:rPr>
          <w:b/>
          <w:bCs/>
        </w:rPr>
        <w:t>?”</w:t>
      </w:r>
    </w:p>
    <w:p w14:paraId="5BF2224F" w14:textId="77777777" w:rsidR="003F2BBA" w:rsidRPr="003F2BBA" w:rsidRDefault="003F2BBA" w:rsidP="003F2BBA">
      <w:r w:rsidRPr="003F2BBA">
        <w:rPr>
          <w:b/>
          <w:bCs/>
          <w:lang w:val="en-GB"/>
        </w:rPr>
        <w:t xml:space="preserve">Moved: </w:t>
      </w:r>
      <w:r w:rsidRPr="003F2BBA">
        <w:rPr>
          <w:b/>
          <w:bCs/>
          <w:lang w:val="en-GB"/>
        </w:rPr>
        <w:tab/>
        <w:t>Subir Das</w:t>
      </w:r>
      <w:r w:rsidRPr="003F2BBA">
        <w:rPr>
          <w:b/>
          <w:bCs/>
          <w:lang w:val="en-GB"/>
        </w:rPr>
        <w:tab/>
        <w:t>Seconded: Abhishek Patil</w:t>
      </w:r>
    </w:p>
    <w:p w14:paraId="731B0C69" w14:textId="77777777" w:rsidR="003F2BBA" w:rsidRPr="003F2BBA" w:rsidRDefault="003F2BBA" w:rsidP="003F2BBA">
      <w:r w:rsidRPr="003F2BBA">
        <w:rPr>
          <w:b/>
          <w:bCs/>
          <w:lang w:val="en-GB"/>
        </w:rPr>
        <w:t>Preliminary Result: 51Y, 0N, 2A (pass)</w:t>
      </w:r>
    </w:p>
    <w:p w14:paraId="6FB7FE92" w14:textId="77777777" w:rsidR="003F2BBA" w:rsidRPr="003F2BBA" w:rsidRDefault="003F2BBA" w:rsidP="003F2BBA">
      <w:r w:rsidRPr="003F2BBA">
        <w:rPr>
          <w:b/>
          <w:bCs/>
          <w:highlight w:val="green"/>
          <w:lang w:val="en-GB"/>
        </w:rPr>
        <w:lastRenderedPageBreak/>
        <w:t>Result: 51Y, 0N, 2A (pass)</w:t>
      </w:r>
    </w:p>
    <w:p w14:paraId="187D71A2" w14:textId="4D359EEF" w:rsidR="00F71A0B" w:rsidRDefault="00F71A0B" w:rsidP="00F71A0B"/>
    <w:p w14:paraId="1D1F189C" w14:textId="4CFFCDB8" w:rsidR="003F2BBA" w:rsidRDefault="003F2BBA" w:rsidP="00F71A0B"/>
    <w:p w14:paraId="0C83FCC4" w14:textId="77777777" w:rsidR="003F2BBA" w:rsidRDefault="003F2BBA" w:rsidP="00F71A0B"/>
    <w:p w14:paraId="58529F39" w14:textId="3D501F38" w:rsidR="00931906" w:rsidRDefault="00931906" w:rsidP="00F71A0B">
      <w:pPr>
        <w:rPr>
          <w:lang w:eastAsia="zh-CN"/>
        </w:rPr>
      </w:pPr>
      <w:r>
        <w:rPr>
          <w:rFonts w:hint="eastAsia"/>
          <w:lang w:eastAsia="zh-CN"/>
        </w:rPr>
        <w:t>N</w:t>
      </w:r>
      <w:r>
        <w:rPr>
          <w:lang w:eastAsia="zh-CN"/>
        </w:rPr>
        <w:t xml:space="preserve">ote: the voting details of this motion will be recorded for attendance purpose. </w:t>
      </w:r>
      <w:r>
        <w:rPr>
          <w:rFonts w:hint="eastAsia"/>
          <w:lang w:eastAsia="zh-CN"/>
        </w:rPr>
        <w:t>N</w:t>
      </w:r>
      <w:r>
        <w:rPr>
          <w:lang w:eastAsia="zh-CN"/>
        </w:rPr>
        <w:t>o response will also be recorded for the attendance purpose.</w:t>
      </w:r>
    </w:p>
    <w:p w14:paraId="74B32D2A" w14:textId="77777777" w:rsidR="00931906" w:rsidRDefault="00931906" w:rsidP="00F71A0B"/>
    <w:p w14:paraId="3459B6DC" w14:textId="77777777" w:rsidR="00931906" w:rsidRDefault="00931906" w:rsidP="00F71A0B"/>
    <w:p w14:paraId="70C8E4AB" w14:textId="14A34102" w:rsidR="00931906" w:rsidRDefault="00931906" w:rsidP="00F71A0B">
      <w:pPr>
        <w:rPr>
          <w:lang w:eastAsia="zh-CN"/>
        </w:rPr>
      </w:pPr>
      <w:r>
        <w:rPr>
          <w:lang w:eastAsia="zh-CN"/>
        </w:rPr>
        <w:t>Other discussions:</w:t>
      </w:r>
    </w:p>
    <w:p w14:paraId="5601A691" w14:textId="2170BC2C" w:rsidR="00931906" w:rsidRDefault="00931906" w:rsidP="00F71A0B">
      <w:pPr>
        <w:rPr>
          <w:lang w:eastAsia="zh-CN"/>
        </w:rPr>
      </w:pPr>
      <w:r>
        <w:rPr>
          <w:lang w:eastAsia="zh-CN"/>
        </w:rPr>
        <w:t>Q: When will the SA ballot start?</w:t>
      </w:r>
    </w:p>
    <w:p w14:paraId="29BE5D09" w14:textId="5B6C30ED" w:rsidR="00931906" w:rsidRDefault="00931906" w:rsidP="00F71A0B">
      <w:pPr>
        <w:rPr>
          <w:lang w:eastAsia="zh-CN"/>
        </w:rPr>
      </w:pPr>
      <w:r>
        <w:rPr>
          <w:lang w:eastAsia="zh-CN"/>
        </w:rPr>
        <w:t>A: Try to do it in this week.</w:t>
      </w:r>
    </w:p>
    <w:p w14:paraId="7CEFA17F" w14:textId="6E836D93" w:rsidR="00931906" w:rsidRDefault="00931906" w:rsidP="00F71A0B">
      <w:pPr>
        <w:rPr>
          <w:lang w:eastAsia="zh-CN"/>
        </w:rPr>
      </w:pPr>
      <w:r>
        <w:rPr>
          <w:lang w:eastAsia="zh-CN"/>
        </w:rPr>
        <w:t>C: the reason of asking is that the following days are holidays.</w:t>
      </w:r>
    </w:p>
    <w:p w14:paraId="4563B35D" w14:textId="1E92544A" w:rsidR="00931906" w:rsidRDefault="00931906" w:rsidP="00F71A0B">
      <w:pPr>
        <w:rPr>
          <w:lang w:eastAsia="zh-CN"/>
        </w:rPr>
      </w:pPr>
      <w:r>
        <w:rPr>
          <w:lang w:eastAsia="zh-CN"/>
        </w:rPr>
        <w:t>Q: will tomorrow’s call be canceled?</w:t>
      </w:r>
    </w:p>
    <w:p w14:paraId="6EB852DA" w14:textId="2CDE7AC6" w:rsidR="00931906" w:rsidRDefault="00931906" w:rsidP="00F71A0B">
      <w:pPr>
        <w:rPr>
          <w:lang w:eastAsia="zh-CN"/>
        </w:rPr>
      </w:pPr>
      <w:r>
        <w:rPr>
          <w:lang w:eastAsia="zh-CN"/>
        </w:rPr>
        <w:t>A: will check with Dorothy, and send an email to cancel the call in 8 hours</w:t>
      </w:r>
    </w:p>
    <w:p w14:paraId="660F1F3F" w14:textId="205B486B" w:rsidR="00FC3257" w:rsidRDefault="00FC3257" w:rsidP="00F71A0B">
      <w:pPr>
        <w:rPr>
          <w:lang w:eastAsia="zh-CN"/>
        </w:rPr>
      </w:pPr>
      <w:r>
        <w:rPr>
          <w:lang w:eastAsia="zh-CN"/>
        </w:rPr>
        <w:t>C: the ballot can be longer than 30 days</w:t>
      </w:r>
    </w:p>
    <w:p w14:paraId="65F970A6" w14:textId="77777777" w:rsidR="00931906" w:rsidRDefault="00931906" w:rsidP="00F71A0B"/>
    <w:p w14:paraId="2D638C50" w14:textId="77777777" w:rsidR="00931906" w:rsidRDefault="00931906" w:rsidP="00F71A0B"/>
    <w:p w14:paraId="21816485" w14:textId="045DDF26" w:rsidR="0034227D" w:rsidRDefault="00FC3257" w:rsidP="0034227D">
      <w:pPr>
        <w:pStyle w:val="a"/>
        <w:numPr>
          <w:ilvl w:val="0"/>
          <w:numId w:val="3"/>
        </w:numPr>
      </w:pPr>
      <w:r>
        <w:t>Plan for the Jan F2F meeting</w:t>
      </w:r>
    </w:p>
    <w:p w14:paraId="0F265DC5" w14:textId="313E7E92" w:rsidR="00E52023" w:rsidRDefault="00E52023" w:rsidP="00FC3257">
      <w:pPr>
        <w:rPr>
          <w:lang w:eastAsia="zh-CN"/>
        </w:rPr>
      </w:pPr>
      <w:r>
        <w:rPr>
          <w:rFonts w:hint="eastAsia"/>
          <w:lang w:eastAsia="zh-CN"/>
        </w:rPr>
        <w:t>T</w:t>
      </w:r>
      <w:r>
        <w:rPr>
          <w:lang w:eastAsia="zh-CN"/>
        </w:rPr>
        <w:t xml:space="preserve">he chair suggests that the group can have some discussions on </w:t>
      </w:r>
      <w:proofErr w:type="spellStart"/>
      <w:r>
        <w:rPr>
          <w:lang w:eastAsia="zh-CN"/>
        </w:rPr>
        <w:t>certains</w:t>
      </w:r>
      <w:proofErr w:type="spellEnd"/>
      <w:r>
        <w:rPr>
          <w:lang w:eastAsia="zh-CN"/>
        </w:rPr>
        <w:t xml:space="preserve"> aspects assuming the comments are there.</w:t>
      </w:r>
    </w:p>
    <w:p w14:paraId="458A6647" w14:textId="1485B5E0" w:rsidR="00E52023" w:rsidRDefault="00E52023" w:rsidP="00FC3257">
      <w:pPr>
        <w:rPr>
          <w:lang w:eastAsia="zh-CN"/>
        </w:rPr>
      </w:pPr>
      <w:r>
        <w:rPr>
          <w:rFonts w:hint="eastAsia"/>
          <w:lang w:eastAsia="zh-CN"/>
        </w:rPr>
        <w:t>C</w:t>
      </w:r>
      <w:r>
        <w:rPr>
          <w:lang w:eastAsia="zh-CN"/>
        </w:rPr>
        <w:t>: why not take a rest.</w:t>
      </w:r>
    </w:p>
    <w:p w14:paraId="689F1608" w14:textId="4FFD27BE" w:rsidR="00E52023" w:rsidRDefault="00E52023" w:rsidP="00FC3257">
      <w:pPr>
        <w:rPr>
          <w:lang w:eastAsia="zh-CN"/>
        </w:rPr>
      </w:pPr>
      <w:r>
        <w:rPr>
          <w:lang w:eastAsia="zh-CN"/>
        </w:rPr>
        <w:t>A: we need to reach the timeline.</w:t>
      </w:r>
    </w:p>
    <w:p w14:paraId="20465B52" w14:textId="67E0129A" w:rsidR="00FC3257" w:rsidRDefault="00FC3257" w:rsidP="00FC3257">
      <w:pPr>
        <w:rPr>
          <w:lang w:eastAsia="zh-CN"/>
        </w:rPr>
      </w:pPr>
      <w:r>
        <w:rPr>
          <w:rFonts w:hint="eastAsia"/>
          <w:lang w:eastAsia="zh-CN"/>
        </w:rPr>
        <w:t>C</w:t>
      </w:r>
      <w:r>
        <w:rPr>
          <w:lang w:eastAsia="zh-CN"/>
        </w:rPr>
        <w:t>: understand that the purpose is to avoid the duplicate discussion, but we do need to spend some time to discuss the SA ballot comments, rather than pointing to a previous discussion.</w:t>
      </w:r>
    </w:p>
    <w:p w14:paraId="67CFDC8E" w14:textId="77777777" w:rsidR="00FC3257" w:rsidRDefault="00FC3257" w:rsidP="00FC3257">
      <w:bookmarkStart w:id="0" w:name="_GoBack"/>
      <w:bookmarkEnd w:id="0"/>
    </w:p>
    <w:p w14:paraId="41F60657" w14:textId="77777777" w:rsidR="00931906" w:rsidRPr="007474DD" w:rsidRDefault="00931906" w:rsidP="00931906">
      <w:pPr>
        <w:pStyle w:val="a"/>
        <w:numPr>
          <w:ilvl w:val="0"/>
          <w:numId w:val="3"/>
        </w:numPr>
      </w:pPr>
      <w:proofErr w:type="spellStart"/>
      <w:r w:rsidRPr="007474DD">
        <w:t>AoB</w:t>
      </w:r>
      <w:proofErr w:type="spellEnd"/>
      <w:r w:rsidRPr="007474DD">
        <w:t>:</w:t>
      </w:r>
      <w:r>
        <w:t xml:space="preserve"> None</w:t>
      </w:r>
    </w:p>
    <w:p w14:paraId="13357769" w14:textId="756CC6EE" w:rsidR="00D62AC4" w:rsidRDefault="001F6F34" w:rsidP="005839B8">
      <w:pPr>
        <w:pStyle w:val="a"/>
        <w:numPr>
          <w:ilvl w:val="0"/>
          <w:numId w:val="3"/>
        </w:numPr>
      </w:pPr>
      <w:r>
        <w:t>Adjourned</w:t>
      </w:r>
      <w:r w:rsidR="00D32E1A">
        <w:t xml:space="preserve"> at 1</w:t>
      </w:r>
      <w:r w:rsidR="00EA6AF8">
        <w:t>1</w:t>
      </w:r>
      <w:r w:rsidR="00D32E1A">
        <w:t>:</w:t>
      </w:r>
      <w:r w:rsidR="00EA6AF8">
        <w:t>55</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280131D5" w14:textId="77777777" w:rsidR="00933987" w:rsidRDefault="00933987" w:rsidP="00E916A3"/>
    <w:p w14:paraId="689D79F9" w14:textId="77777777" w:rsidR="006403B3" w:rsidRDefault="006403B3" w:rsidP="00E916A3"/>
    <w:sectPr w:rsidR="006403B3">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53698" w14:textId="77777777" w:rsidR="00A41885" w:rsidRDefault="00A41885">
      <w:r>
        <w:separator/>
      </w:r>
    </w:p>
  </w:endnote>
  <w:endnote w:type="continuationSeparator" w:id="0">
    <w:p w14:paraId="4B06E26B" w14:textId="77777777" w:rsidR="00A41885" w:rsidRDefault="00A41885">
      <w:r>
        <w:continuationSeparator/>
      </w:r>
    </w:p>
  </w:endnote>
  <w:endnote w:type="continuationNotice" w:id="1">
    <w:p w14:paraId="5C03064D" w14:textId="77777777" w:rsidR="00A41885" w:rsidRDefault="00A41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E52023" w:rsidRDefault="00E52023">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EA6AF8">
      <w:rPr>
        <w:noProof/>
      </w:rPr>
      <w:t>5</w:t>
    </w:r>
    <w:r>
      <w:fldChar w:fldCharType="end"/>
    </w:r>
    <w:r>
      <w:tab/>
      <w:t>Jason Yuchen Guo, Huawei</w:t>
    </w:r>
  </w:p>
  <w:p w14:paraId="2B8D5DDC" w14:textId="77777777" w:rsidR="00E52023" w:rsidRDefault="00E520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C9664" w14:textId="77777777" w:rsidR="00A41885" w:rsidRDefault="00A41885">
      <w:r>
        <w:separator/>
      </w:r>
    </w:p>
  </w:footnote>
  <w:footnote w:type="continuationSeparator" w:id="0">
    <w:p w14:paraId="7C0BC991" w14:textId="77777777" w:rsidR="00A41885" w:rsidRDefault="00A41885">
      <w:r>
        <w:continuationSeparator/>
      </w:r>
    </w:p>
  </w:footnote>
  <w:footnote w:type="continuationNotice" w:id="1">
    <w:p w14:paraId="2B64AB36" w14:textId="77777777" w:rsidR="00A41885" w:rsidRDefault="00A41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0DFE6DC2" w:rsidR="00E52023" w:rsidRDefault="00A41885">
    <w:pPr>
      <w:pStyle w:val="a5"/>
      <w:tabs>
        <w:tab w:val="clear" w:pos="6480"/>
        <w:tab w:val="center" w:pos="4680"/>
        <w:tab w:val="right" w:pos="9360"/>
      </w:tabs>
    </w:pPr>
    <w:r>
      <w:fldChar w:fldCharType="begin"/>
    </w:r>
    <w:r>
      <w:instrText xml:space="preserve"> KEYWORDS  \* MERGEFORMAT </w:instrText>
    </w:r>
    <w:r>
      <w:fldChar w:fldCharType="separate"/>
    </w:r>
    <w:r w:rsidR="00E52023">
      <w:t>Dec. 202</w:t>
    </w:r>
    <w:r>
      <w:fldChar w:fldCharType="end"/>
    </w:r>
    <w:r w:rsidR="00E52023">
      <w:t>3</w:t>
    </w:r>
    <w:r w:rsidR="00E52023">
      <w:tab/>
    </w:r>
    <w:r w:rsidR="00E52023">
      <w:tab/>
    </w:r>
    <w:r>
      <w:fldChar w:fldCharType="begin"/>
    </w:r>
    <w:r>
      <w:instrText xml:space="preserve"> TITLE  \* MERGEFORMAT </w:instrText>
    </w:r>
    <w:r>
      <w:fldChar w:fldCharType="separate"/>
    </w:r>
    <w:r w:rsidR="00E52023">
      <w:t>doc.: IEEE 802.11-23/2213r</w:t>
    </w:r>
    <w:r>
      <w:fldChar w:fldCharType="end"/>
    </w:r>
    <w:r w:rsidR="00E5202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8ED"/>
    <w:multiLevelType w:val="hybridMultilevel"/>
    <w:tmpl w:val="1F2A01AC"/>
    <w:lvl w:ilvl="0" w:tplc="9A9E1B98">
      <w:start w:val="1"/>
      <w:numFmt w:val="bullet"/>
      <w:lvlText w:val="•"/>
      <w:lvlJc w:val="left"/>
      <w:pPr>
        <w:tabs>
          <w:tab w:val="num" w:pos="720"/>
        </w:tabs>
        <w:ind w:left="720" w:hanging="360"/>
      </w:pPr>
      <w:rPr>
        <w:rFonts w:ascii="Arial" w:hAnsi="Arial" w:hint="default"/>
      </w:rPr>
    </w:lvl>
    <w:lvl w:ilvl="1" w:tplc="E73EE24C" w:tentative="1">
      <w:start w:val="1"/>
      <w:numFmt w:val="bullet"/>
      <w:lvlText w:val="•"/>
      <w:lvlJc w:val="left"/>
      <w:pPr>
        <w:tabs>
          <w:tab w:val="num" w:pos="1440"/>
        </w:tabs>
        <w:ind w:left="1440" w:hanging="360"/>
      </w:pPr>
      <w:rPr>
        <w:rFonts w:ascii="Arial" w:hAnsi="Arial" w:hint="default"/>
      </w:rPr>
    </w:lvl>
    <w:lvl w:ilvl="2" w:tplc="168C6A1A" w:tentative="1">
      <w:start w:val="1"/>
      <w:numFmt w:val="bullet"/>
      <w:lvlText w:val="•"/>
      <w:lvlJc w:val="left"/>
      <w:pPr>
        <w:tabs>
          <w:tab w:val="num" w:pos="2160"/>
        </w:tabs>
        <w:ind w:left="2160" w:hanging="360"/>
      </w:pPr>
      <w:rPr>
        <w:rFonts w:ascii="Arial" w:hAnsi="Arial" w:hint="default"/>
      </w:rPr>
    </w:lvl>
    <w:lvl w:ilvl="3" w:tplc="C14ACBBC" w:tentative="1">
      <w:start w:val="1"/>
      <w:numFmt w:val="bullet"/>
      <w:lvlText w:val="•"/>
      <w:lvlJc w:val="left"/>
      <w:pPr>
        <w:tabs>
          <w:tab w:val="num" w:pos="2880"/>
        </w:tabs>
        <w:ind w:left="2880" w:hanging="360"/>
      </w:pPr>
      <w:rPr>
        <w:rFonts w:ascii="Arial" w:hAnsi="Arial" w:hint="default"/>
      </w:rPr>
    </w:lvl>
    <w:lvl w:ilvl="4" w:tplc="63669A92" w:tentative="1">
      <w:start w:val="1"/>
      <w:numFmt w:val="bullet"/>
      <w:lvlText w:val="•"/>
      <w:lvlJc w:val="left"/>
      <w:pPr>
        <w:tabs>
          <w:tab w:val="num" w:pos="3600"/>
        </w:tabs>
        <w:ind w:left="3600" w:hanging="360"/>
      </w:pPr>
      <w:rPr>
        <w:rFonts w:ascii="Arial" w:hAnsi="Arial" w:hint="default"/>
      </w:rPr>
    </w:lvl>
    <w:lvl w:ilvl="5" w:tplc="65FCCA1A" w:tentative="1">
      <w:start w:val="1"/>
      <w:numFmt w:val="bullet"/>
      <w:lvlText w:val="•"/>
      <w:lvlJc w:val="left"/>
      <w:pPr>
        <w:tabs>
          <w:tab w:val="num" w:pos="4320"/>
        </w:tabs>
        <w:ind w:left="4320" w:hanging="360"/>
      </w:pPr>
      <w:rPr>
        <w:rFonts w:ascii="Arial" w:hAnsi="Arial" w:hint="default"/>
      </w:rPr>
    </w:lvl>
    <w:lvl w:ilvl="6" w:tplc="F4981A5A" w:tentative="1">
      <w:start w:val="1"/>
      <w:numFmt w:val="bullet"/>
      <w:lvlText w:val="•"/>
      <w:lvlJc w:val="left"/>
      <w:pPr>
        <w:tabs>
          <w:tab w:val="num" w:pos="5040"/>
        </w:tabs>
        <w:ind w:left="5040" w:hanging="360"/>
      </w:pPr>
      <w:rPr>
        <w:rFonts w:ascii="Arial" w:hAnsi="Arial" w:hint="default"/>
      </w:rPr>
    </w:lvl>
    <w:lvl w:ilvl="7" w:tplc="3BB2B002" w:tentative="1">
      <w:start w:val="1"/>
      <w:numFmt w:val="bullet"/>
      <w:lvlText w:val="•"/>
      <w:lvlJc w:val="left"/>
      <w:pPr>
        <w:tabs>
          <w:tab w:val="num" w:pos="5760"/>
        </w:tabs>
        <w:ind w:left="5760" w:hanging="360"/>
      </w:pPr>
      <w:rPr>
        <w:rFonts w:ascii="Arial" w:hAnsi="Arial" w:hint="default"/>
      </w:rPr>
    </w:lvl>
    <w:lvl w:ilvl="8" w:tplc="DA6E2E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94330"/>
    <w:multiLevelType w:val="hybridMultilevel"/>
    <w:tmpl w:val="A298459C"/>
    <w:lvl w:ilvl="0" w:tplc="E20EB036">
      <w:start w:val="1"/>
      <w:numFmt w:val="bullet"/>
      <w:lvlText w:val="•"/>
      <w:lvlJc w:val="left"/>
      <w:pPr>
        <w:tabs>
          <w:tab w:val="num" w:pos="720"/>
        </w:tabs>
        <w:ind w:left="720" w:hanging="360"/>
      </w:pPr>
      <w:rPr>
        <w:rFonts w:ascii="Arial" w:hAnsi="Arial" w:hint="default"/>
      </w:rPr>
    </w:lvl>
    <w:lvl w:ilvl="1" w:tplc="9AEE0B8E">
      <w:start w:val="1"/>
      <w:numFmt w:val="bullet"/>
      <w:lvlText w:val="•"/>
      <w:lvlJc w:val="left"/>
      <w:pPr>
        <w:tabs>
          <w:tab w:val="num" w:pos="1440"/>
        </w:tabs>
        <w:ind w:left="1440" w:hanging="360"/>
      </w:pPr>
      <w:rPr>
        <w:rFonts w:ascii="Arial" w:hAnsi="Arial" w:hint="default"/>
      </w:rPr>
    </w:lvl>
    <w:lvl w:ilvl="2" w:tplc="8E609E86" w:tentative="1">
      <w:start w:val="1"/>
      <w:numFmt w:val="bullet"/>
      <w:lvlText w:val="•"/>
      <w:lvlJc w:val="left"/>
      <w:pPr>
        <w:tabs>
          <w:tab w:val="num" w:pos="2160"/>
        </w:tabs>
        <w:ind w:left="2160" w:hanging="360"/>
      </w:pPr>
      <w:rPr>
        <w:rFonts w:ascii="Arial" w:hAnsi="Arial" w:hint="default"/>
      </w:rPr>
    </w:lvl>
    <w:lvl w:ilvl="3" w:tplc="F9AA8B70" w:tentative="1">
      <w:start w:val="1"/>
      <w:numFmt w:val="bullet"/>
      <w:lvlText w:val="•"/>
      <w:lvlJc w:val="left"/>
      <w:pPr>
        <w:tabs>
          <w:tab w:val="num" w:pos="2880"/>
        </w:tabs>
        <w:ind w:left="2880" w:hanging="360"/>
      </w:pPr>
      <w:rPr>
        <w:rFonts w:ascii="Arial" w:hAnsi="Arial" w:hint="default"/>
      </w:rPr>
    </w:lvl>
    <w:lvl w:ilvl="4" w:tplc="B6F08F14" w:tentative="1">
      <w:start w:val="1"/>
      <w:numFmt w:val="bullet"/>
      <w:lvlText w:val="•"/>
      <w:lvlJc w:val="left"/>
      <w:pPr>
        <w:tabs>
          <w:tab w:val="num" w:pos="3600"/>
        </w:tabs>
        <w:ind w:left="3600" w:hanging="360"/>
      </w:pPr>
      <w:rPr>
        <w:rFonts w:ascii="Arial" w:hAnsi="Arial" w:hint="default"/>
      </w:rPr>
    </w:lvl>
    <w:lvl w:ilvl="5" w:tplc="963AC94A" w:tentative="1">
      <w:start w:val="1"/>
      <w:numFmt w:val="bullet"/>
      <w:lvlText w:val="•"/>
      <w:lvlJc w:val="left"/>
      <w:pPr>
        <w:tabs>
          <w:tab w:val="num" w:pos="4320"/>
        </w:tabs>
        <w:ind w:left="4320" w:hanging="360"/>
      </w:pPr>
      <w:rPr>
        <w:rFonts w:ascii="Arial" w:hAnsi="Arial" w:hint="default"/>
      </w:rPr>
    </w:lvl>
    <w:lvl w:ilvl="6" w:tplc="AB50B99A" w:tentative="1">
      <w:start w:val="1"/>
      <w:numFmt w:val="bullet"/>
      <w:lvlText w:val="•"/>
      <w:lvlJc w:val="left"/>
      <w:pPr>
        <w:tabs>
          <w:tab w:val="num" w:pos="5040"/>
        </w:tabs>
        <w:ind w:left="5040" w:hanging="360"/>
      </w:pPr>
      <w:rPr>
        <w:rFonts w:ascii="Arial" w:hAnsi="Arial" w:hint="default"/>
      </w:rPr>
    </w:lvl>
    <w:lvl w:ilvl="7" w:tplc="B900CB76" w:tentative="1">
      <w:start w:val="1"/>
      <w:numFmt w:val="bullet"/>
      <w:lvlText w:val="•"/>
      <w:lvlJc w:val="left"/>
      <w:pPr>
        <w:tabs>
          <w:tab w:val="num" w:pos="5760"/>
        </w:tabs>
        <w:ind w:left="5760" w:hanging="360"/>
      </w:pPr>
      <w:rPr>
        <w:rFonts w:ascii="Arial" w:hAnsi="Arial" w:hint="default"/>
      </w:rPr>
    </w:lvl>
    <w:lvl w:ilvl="8" w:tplc="04C699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C4F72"/>
    <w:multiLevelType w:val="hybridMultilevel"/>
    <w:tmpl w:val="23A82A4C"/>
    <w:lvl w:ilvl="0" w:tplc="2B2C92C0">
      <w:start w:val="1"/>
      <w:numFmt w:val="bullet"/>
      <w:lvlText w:val="•"/>
      <w:lvlJc w:val="left"/>
      <w:pPr>
        <w:tabs>
          <w:tab w:val="num" w:pos="720"/>
        </w:tabs>
        <w:ind w:left="720" w:hanging="360"/>
      </w:pPr>
      <w:rPr>
        <w:rFonts w:ascii="Arial" w:hAnsi="Arial" w:hint="default"/>
      </w:rPr>
    </w:lvl>
    <w:lvl w:ilvl="1" w:tplc="55CC0C40" w:tentative="1">
      <w:start w:val="1"/>
      <w:numFmt w:val="bullet"/>
      <w:lvlText w:val="•"/>
      <w:lvlJc w:val="left"/>
      <w:pPr>
        <w:tabs>
          <w:tab w:val="num" w:pos="1440"/>
        </w:tabs>
        <w:ind w:left="1440" w:hanging="360"/>
      </w:pPr>
      <w:rPr>
        <w:rFonts w:ascii="Arial" w:hAnsi="Arial" w:hint="default"/>
      </w:rPr>
    </w:lvl>
    <w:lvl w:ilvl="2" w:tplc="48067C4C" w:tentative="1">
      <w:start w:val="1"/>
      <w:numFmt w:val="bullet"/>
      <w:lvlText w:val="•"/>
      <w:lvlJc w:val="left"/>
      <w:pPr>
        <w:tabs>
          <w:tab w:val="num" w:pos="2160"/>
        </w:tabs>
        <w:ind w:left="2160" w:hanging="360"/>
      </w:pPr>
      <w:rPr>
        <w:rFonts w:ascii="Arial" w:hAnsi="Arial" w:hint="default"/>
      </w:rPr>
    </w:lvl>
    <w:lvl w:ilvl="3" w:tplc="F020A8D0" w:tentative="1">
      <w:start w:val="1"/>
      <w:numFmt w:val="bullet"/>
      <w:lvlText w:val="•"/>
      <w:lvlJc w:val="left"/>
      <w:pPr>
        <w:tabs>
          <w:tab w:val="num" w:pos="2880"/>
        </w:tabs>
        <w:ind w:left="2880" w:hanging="360"/>
      </w:pPr>
      <w:rPr>
        <w:rFonts w:ascii="Arial" w:hAnsi="Arial" w:hint="default"/>
      </w:rPr>
    </w:lvl>
    <w:lvl w:ilvl="4" w:tplc="D92ACA10" w:tentative="1">
      <w:start w:val="1"/>
      <w:numFmt w:val="bullet"/>
      <w:lvlText w:val="•"/>
      <w:lvlJc w:val="left"/>
      <w:pPr>
        <w:tabs>
          <w:tab w:val="num" w:pos="3600"/>
        </w:tabs>
        <w:ind w:left="3600" w:hanging="360"/>
      </w:pPr>
      <w:rPr>
        <w:rFonts w:ascii="Arial" w:hAnsi="Arial" w:hint="default"/>
      </w:rPr>
    </w:lvl>
    <w:lvl w:ilvl="5" w:tplc="3F7E4946" w:tentative="1">
      <w:start w:val="1"/>
      <w:numFmt w:val="bullet"/>
      <w:lvlText w:val="•"/>
      <w:lvlJc w:val="left"/>
      <w:pPr>
        <w:tabs>
          <w:tab w:val="num" w:pos="4320"/>
        </w:tabs>
        <w:ind w:left="4320" w:hanging="360"/>
      </w:pPr>
      <w:rPr>
        <w:rFonts w:ascii="Arial" w:hAnsi="Arial" w:hint="default"/>
      </w:rPr>
    </w:lvl>
    <w:lvl w:ilvl="6" w:tplc="795094E8" w:tentative="1">
      <w:start w:val="1"/>
      <w:numFmt w:val="bullet"/>
      <w:lvlText w:val="•"/>
      <w:lvlJc w:val="left"/>
      <w:pPr>
        <w:tabs>
          <w:tab w:val="num" w:pos="5040"/>
        </w:tabs>
        <w:ind w:left="5040" w:hanging="360"/>
      </w:pPr>
      <w:rPr>
        <w:rFonts w:ascii="Arial" w:hAnsi="Arial" w:hint="default"/>
      </w:rPr>
    </w:lvl>
    <w:lvl w:ilvl="7" w:tplc="084C90C4" w:tentative="1">
      <w:start w:val="1"/>
      <w:numFmt w:val="bullet"/>
      <w:lvlText w:val="•"/>
      <w:lvlJc w:val="left"/>
      <w:pPr>
        <w:tabs>
          <w:tab w:val="num" w:pos="5760"/>
        </w:tabs>
        <w:ind w:left="5760" w:hanging="360"/>
      </w:pPr>
      <w:rPr>
        <w:rFonts w:ascii="Arial" w:hAnsi="Arial" w:hint="default"/>
      </w:rPr>
    </w:lvl>
    <w:lvl w:ilvl="8" w:tplc="3C2E23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E006EE"/>
    <w:multiLevelType w:val="hybridMultilevel"/>
    <w:tmpl w:val="1F2C2706"/>
    <w:lvl w:ilvl="0" w:tplc="5BB0CFEA">
      <w:start w:val="1"/>
      <w:numFmt w:val="bullet"/>
      <w:lvlText w:val="•"/>
      <w:lvlJc w:val="left"/>
      <w:pPr>
        <w:tabs>
          <w:tab w:val="num" w:pos="720"/>
        </w:tabs>
        <w:ind w:left="720" w:hanging="360"/>
      </w:pPr>
      <w:rPr>
        <w:rFonts w:ascii="Arial" w:hAnsi="Arial" w:hint="default"/>
      </w:rPr>
    </w:lvl>
    <w:lvl w:ilvl="1" w:tplc="C4CA1C76" w:tentative="1">
      <w:start w:val="1"/>
      <w:numFmt w:val="bullet"/>
      <w:lvlText w:val="•"/>
      <w:lvlJc w:val="left"/>
      <w:pPr>
        <w:tabs>
          <w:tab w:val="num" w:pos="1440"/>
        </w:tabs>
        <w:ind w:left="1440" w:hanging="360"/>
      </w:pPr>
      <w:rPr>
        <w:rFonts w:ascii="Arial" w:hAnsi="Arial" w:hint="default"/>
      </w:rPr>
    </w:lvl>
    <w:lvl w:ilvl="2" w:tplc="4A482872" w:tentative="1">
      <w:start w:val="1"/>
      <w:numFmt w:val="bullet"/>
      <w:lvlText w:val="•"/>
      <w:lvlJc w:val="left"/>
      <w:pPr>
        <w:tabs>
          <w:tab w:val="num" w:pos="2160"/>
        </w:tabs>
        <w:ind w:left="2160" w:hanging="360"/>
      </w:pPr>
      <w:rPr>
        <w:rFonts w:ascii="Arial" w:hAnsi="Arial" w:hint="default"/>
      </w:rPr>
    </w:lvl>
    <w:lvl w:ilvl="3" w:tplc="E7400AF8" w:tentative="1">
      <w:start w:val="1"/>
      <w:numFmt w:val="bullet"/>
      <w:lvlText w:val="•"/>
      <w:lvlJc w:val="left"/>
      <w:pPr>
        <w:tabs>
          <w:tab w:val="num" w:pos="2880"/>
        </w:tabs>
        <w:ind w:left="2880" w:hanging="360"/>
      </w:pPr>
      <w:rPr>
        <w:rFonts w:ascii="Arial" w:hAnsi="Arial" w:hint="default"/>
      </w:rPr>
    </w:lvl>
    <w:lvl w:ilvl="4" w:tplc="3CE47160" w:tentative="1">
      <w:start w:val="1"/>
      <w:numFmt w:val="bullet"/>
      <w:lvlText w:val="•"/>
      <w:lvlJc w:val="left"/>
      <w:pPr>
        <w:tabs>
          <w:tab w:val="num" w:pos="3600"/>
        </w:tabs>
        <w:ind w:left="3600" w:hanging="360"/>
      </w:pPr>
      <w:rPr>
        <w:rFonts w:ascii="Arial" w:hAnsi="Arial" w:hint="default"/>
      </w:rPr>
    </w:lvl>
    <w:lvl w:ilvl="5" w:tplc="FFC0008A" w:tentative="1">
      <w:start w:val="1"/>
      <w:numFmt w:val="bullet"/>
      <w:lvlText w:val="•"/>
      <w:lvlJc w:val="left"/>
      <w:pPr>
        <w:tabs>
          <w:tab w:val="num" w:pos="4320"/>
        </w:tabs>
        <w:ind w:left="4320" w:hanging="360"/>
      </w:pPr>
      <w:rPr>
        <w:rFonts w:ascii="Arial" w:hAnsi="Arial" w:hint="default"/>
      </w:rPr>
    </w:lvl>
    <w:lvl w:ilvl="6" w:tplc="F7A62DE6" w:tentative="1">
      <w:start w:val="1"/>
      <w:numFmt w:val="bullet"/>
      <w:lvlText w:val="•"/>
      <w:lvlJc w:val="left"/>
      <w:pPr>
        <w:tabs>
          <w:tab w:val="num" w:pos="5040"/>
        </w:tabs>
        <w:ind w:left="5040" w:hanging="360"/>
      </w:pPr>
      <w:rPr>
        <w:rFonts w:ascii="Arial" w:hAnsi="Arial" w:hint="default"/>
      </w:rPr>
    </w:lvl>
    <w:lvl w:ilvl="7" w:tplc="27F07DA2" w:tentative="1">
      <w:start w:val="1"/>
      <w:numFmt w:val="bullet"/>
      <w:lvlText w:val="•"/>
      <w:lvlJc w:val="left"/>
      <w:pPr>
        <w:tabs>
          <w:tab w:val="num" w:pos="5760"/>
        </w:tabs>
        <w:ind w:left="5760" w:hanging="360"/>
      </w:pPr>
      <w:rPr>
        <w:rFonts w:ascii="Arial" w:hAnsi="Arial" w:hint="default"/>
      </w:rPr>
    </w:lvl>
    <w:lvl w:ilvl="8" w:tplc="2200AD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D42512"/>
    <w:multiLevelType w:val="hybridMultilevel"/>
    <w:tmpl w:val="A692D592"/>
    <w:lvl w:ilvl="0" w:tplc="F59A9724">
      <w:start w:val="1"/>
      <w:numFmt w:val="bullet"/>
      <w:lvlText w:val="•"/>
      <w:lvlJc w:val="left"/>
      <w:pPr>
        <w:tabs>
          <w:tab w:val="num" w:pos="720"/>
        </w:tabs>
        <w:ind w:left="720" w:hanging="360"/>
      </w:pPr>
      <w:rPr>
        <w:rFonts w:ascii="Arial" w:hAnsi="Arial" w:hint="default"/>
      </w:rPr>
    </w:lvl>
    <w:lvl w:ilvl="1" w:tplc="B114FCA0" w:tentative="1">
      <w:start w:val="1"/>
      <w:numFmt w:val="bullet"/>
      <w:lvlText w:val="•"/>
      <w:lvlJc w:val="left"/>
      <w:pPr>
        <w:tabs>
          <w:tab w:val="num" w:pos="1440"/>
        </w:tabs>
        <w:ind w:left="1440" w:hanging="360"/>
      </w:pPr>
      <w:rPr>
        <w:rFonts w:ascii="Arial" w:hAnsi="Arial" w:hint="default"/>
      </w:rPr>
    </w:lvl>
    <w:lvl w:ilvl="2" w:tplc="35BCC25E" w:tentative="1">
      <w:start w:val="1"/>
      <w:numFmt w:val="bullet"/>
      <w:lvlText w:val="•"/>
      <w:lvlJc w:val="left"/>
      <w:pPr>
        <w:tabs>
          <w:tab w:val="num" w:pos="2160"/>
        </w:tabs>
        <w:ind w:left="2160" w:hanging="360"/>
      </w:pPr>
      <w:rPr>
        <w:rFonts w:ascii="Arial" w:hAnsi="Arial" w:hint="default"/>
      </w:rPr>
    </w:lvl>
    <w:lvl w:ilvl="3" w:tplc="2702EE52" w:tentative="1">
      <w:start w:val="1"/>
      <w:numFmt w:val="bullet"/>
      <w:lvlText w:val="•"/>
      <w:lvlJc w:val="left"/>
      <w:pPr>
        <w:tabs>
          <w:tab w:val="num" w:pos="2880"/>
        </w:tabs>
        <w:ind w:left="2880" w:hanging="360"/>
      </w:pPr>
      <w:rPr>
        <w:rFonts w:ascii="Arial" w:hAnsi="Arial" w:hint="default"/>
      </w:rPr>
    </w:lvl>
    <w:lvl w:ilvl="4" w:tplc="6F7C5A76" w:tentative="1">
      <w:start w:val="1"/>
      <w:numFmt w:val="bullet"/>
      <w:lvlText w:val="•"/>
      <w:lvlJc w:val="left"/>
      <w:pPr>
        <w:tabs>
          <w:tab w:val="num" w:pos="3600"/>
        </w:tabs>
        <w:ind w:left="3600" w:hanging="360"/>
      </w:pPr>
      <w:rPr>
        <w:rFonts w:ascii="Arial" w:hAnsi="Arial" w:hint="default"/>
      </w:rPr>
    </w:lvl>
    <w:lvl w:ilvl="5" w:tplc="BC98C2B8" w:tentative="1">
      <w:start w:val="1"/>
      <w:numFmt w:val="bullet"/>
      <w:lvlText w:val="•"/>
      <w:lvlJc w:val="left"/>
      <w:pPr>
        <w:tabs>
          <w:tab w:val="num" w:pos="4320"/>
        </w:tabs>
        <w:ind w:left="4320" w:hanging="360"/>
      </w:pPr>
      <w:rPr>
        <w:rFonts w:ascii="Arial" w:hAnsi="Arial" w:hint="default"/>
      </w:rPr>
    </w:lvl>
    <w:lvl w:ilvl="6" w:tplc="BEB80F2E" w:tentative="1">
      <w:start w:val="1"/>
      <w:numFmt w:val="bullet"/>
      <w:lvlText w:val="•"/>
      <w:lvlJc w:val="left"/>
      <w:pPr>
        <w:tabs>
          <w:tab w:val="num" w:pos="5040"/>
        </w:tabs>
        <w:ind w:left="5040" w:hanging="360"/>
      </w:pPr>
      <w:rPr>
        <w:rFonts w:ascii="Arial" w:hAnsi="Arial" w:hint="default"/>
      </w:rPr>
    </w:lvl>
    <w:lvl w:ilvl="7" w:tplc="95685142" w:tentative="1">
      <w:start w:val="1"/>
      <w:numFmt w:val="bullet"/>
      <w:lvlText w:val="•"/>
      <w:lvlJc w:val="left"/>
      <w:pPr>
        <w:tabs>
          <w:tab w:val="num" w:pos="5760"/>
        </w:tabs>
        <w:ind w:left="5760" w:hanging="360"/>
      </w:pPr>
      <w:rPr>
        <w:rFonts w:ascii="Arial" w:hAnsi="Arial" w:hint="default"/>
      </w:rPr>
    </w:lvl>
    <w:lvl w:ilvl="8" w:tplc="EBC0CE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5C279F"/>
    <w:multiLevelType w:val="hybridMultilevel"/>
    <w:tmpl w:val="4C68C736"/>
    <w:lvl w:ilvl="0" w:tplc="F78C695E">
      <w:start w:val="1"/>
      <w:numFmt w:val="bullet"/>
      <w:lvlText w:val="•"/>
      <w:lvlJc w:val="left"/>
      <w:pPr>
        <w:tabs>
          <w:tab w:val="num" w:pos="720"/>
        </w:tabs>
        <w:ind w:left="720" w:hanging="360"/>
      </w:pPr>
      <w:rPr>
        <w:rFonts w:ascii="Arial" w:hAnsi="Arial" w:hint="default"/>
      </w:rPr>
    </w:lvl>
    <w:lvl w:ilvl="1" w:tplc="C0B0D490" w:tentative="1">
      <w:start w:val="1"/>
      <w:numFmt w:val="bullet"/>
      <w:lvlText w:val="•"/>
      <w:lvlJc w:val="left"/>
      <w:pPr>
        <w:tabs>
          <w:tab w:val="num" w:pos="1440"/>
        </w:tabs>
        <w:ind w:left="1440" w:hanging="360"/>
      </w:pPr>
      <w:rPr>
        <w:rFonts w:ascii="Arial" w:hAnsi="Arial" w:hint="default"/>
      </w:rPr>
    </w:lvl>
    <w:lvl w:ilvl="2" w:tplc="0F56A212" w:tentative="1">
      <w:start w:val="1"/>
      <w:numFmt w:val="bullet"/>
      <w:lvlText w:val="•"/>
      <w:lvlJc w:val="left"/>
      <w:pPr>
        <w:tabs>
          <w:tab w:val="num" w:pos="2160"/>
        </w:tabs>
        <w:ind w:left="2160" w:hanging="360"/>
      </w:pPr>
      <w:rPr>
        <w:rFonts w:ascii="Arial" w:hAnsi="Arial" w:hint="default"/>
      </w:rPr>
    </w:lvl>
    <w:lvl w:ilvl="3" w:tplc="0414D178" w:tentative="1">
      <w:start w:val="1"/>
      <w:numFmt w:val="bullet"/>
      <w:lvlText w:val="•"/>
      <w:lvlJc w:val="left"/>
      <w:pPr>
        <w:tabs>
          <w:tab w:val="num" w:pos="2880"/>
        </w:tabs>
        <w:ind w:left="2880" w:hanging="360"/>
      </w:pPr>
      <w:rPr>
        <w:rFonts w:ascii="Arial" w:hAnsi="Arial" w:hint="default"/>
      </w:rPr>
    </w:lvl>
    <w:lvl w:ilvl="4" w:tplc="806C3278" w:tentative="1">
      <w:start w:val="1"/>
      <w:numFmt w:val="bullet"/>
      <w:lvlText w:val="•"/>
      <w:lvlJc w:val="left"/>
      <w:pPr>
        <w:tabs>
          <w:tab w:val="num" w:pos="3600"/>
        </w:tabs>
        <w:ind w:left="3600" w:hanging="360"/>
      </w:pPr>
      <w:rPr>
        <w:rFonts w:ascii="Arial" w:hAnsi="Arial" w:hint="default"/>
      </w:rPr>
    </w:lvl>
    <w:lvl w:ilvl="5" w:tplc="94A0471C" w:tentative="1">
      <w:start w:val="1"/>
      <w:numFmt w:val="bullet"/>
      <w:lvlText w:val="•"/>
      <w:lvlJc w:val="left"/>
      <w:pPr>
        <w:tabs>
          <w:tab w:val="num" w:pos="4320"/>
        </w:tabs>
        <w:ind w:left="4320" w:hanging="360"/>
      </w:pPr>
      <w:rPr>
        <w:rFonts w:ascii="Arial" w:hAnsi="Arial" w:hint="default"/>
      </w:rPr>
    </w:lvl>
    <w:lvl w:ilvl="6" w:tplc="5D1EBE38" w:tentative="1">
      <w:start w:val="1"/>
      <w:numFmt w:val="bullet"/>
      <w:lvlText w:val="•"/>
      <w:lvlJc w:val="left"/>
      <w:pPr>
        <w:tabs>
          <w:tab w:val="num" w:pos="5040"/>
        </w:tabs>
        <w:ind w:left="5040" w:hanging="360"/>
      </w:pPr>
      <w:rPr>
        <w:rFonts w:ascii="Arial" w:hAnsi="Arial" w:hint="default"/>
      </w:rPr>
    </w:lvl>
    <w:lvl w:ilvl="7" w:tplc="1C2285E0" w:tentative="1">
      <w:start w:val="1"/>
      <w:numFmt w:val="bullet"/>
      <w:lvlText w:val="•"/>
      <w:lvlJc w:val="left"/>
      <w:pPr>
        <w:tabs>
          <w:tab w:val="num" w:pos="5760"/>
        </w:tabs>
        <w:ind w:left="5760" w:hanging="360"/>
      </w:pPr>
      <w:rPr>
        <w:rFonts w:ascii="Arial" w:hAnsi="Arial" w:hint="default"/>
      </w:rPr>
    </w:lvl>
    <w:lvl w:ilvl="8" w:tplc="66F430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44E5421F"/>
    <w:multiLevelType w:val="hybridMultilevel"/>
    <w:tmpl w:val="E50ED880"/>
    <w:lvl w:ilvl="0" w:tplc="55A0405A">
      <w:start w:val="1"/>
      <w:numFmt w:val="bullet"/>
      <w:lvlText w:val="•"/>
      <w:lvlJc w:val="left"/>
      <w:pPr>
        <w:tabs>
          <w:tab w:val="num" w:pos="720"/>
        </w:tabs>
        <w:ind w:left="720" w:hanging="360"/>
      </w:pPr>
      <w:rPr>
        <w:rFonts w:ascii="Arial" w:hAnsi="Arial" w:hint="default"/>
      </w:rPr>
    </w:lvl>
    <w:lvl w:ilvl="1" w:tplc="256604EE" w:tentative="1">
      <w:start w:val="1"/>
      <w:numFmt w:val="bullet"/>
      <w:lvlText w:val="•"/>
      <w:lvlJc w:val="left"/>
      <w:pPr>
        <w:tabs>
          <w:tab w:val="num" w:pos="1440"/>
        </w:tabs>
        <w:ind w:left="1440" w:hanging="360"/>
      </w:pPr>
      <w:rPr>
        <w:rFonts w:ascii="Arial" w:hAnsi="Arial" w:hint="default"/>
      </w:rPr>
    </w:lvl>
    <w:lvl w:ilvl="2" w:tplc="7AD4A000" w:tentative="1">
      <w:start w:val="1"/>
      <w:numFmt w:val="bullet"/>
      <w:lvlText w:val="•"/>
      <w:lvlJc w:val="left"/>
      <w:pPr>
        <w:tabs>
          <w:tab w:val="num" w:pos="2160"/>
        </w:tabs>
        <w:ind w:left="2160" w:hanging="360"/>
      </w:pPr>
      <w:rPr>
        <w:rFonts w:ascii="Arial" w:hAnsi="Arial" w:hint="default"/>
      </w:rPr>
    </w:lvl>
    <w:lvl w:ilvl="3" w:tplc="B20616E0" w:tentative="1">
      <w:start w:val="1"/>
      <w:numFmt w:val="bullet"/>
      <w:lvlText w:val="•"/>
      <w:lvlJc w:val="left"/>
      <w:pPr>
        <w:tabs>
          <w:tab w:val="num" w:pos="2880"/>
        </w:tabs>
        <w:ind w:left="2880" w:hanging="360"/>
      </w:pPr>
      <w:rPr>
        <w:rFonts w:ascii="Arial" w:hAnsi="Arial" w:hint="default"/>
      </w:rPr>
    </w:lvl>
    <w:lvl w:ilvl="4" w:tplc="EAFA3736" w:tentative="1">
      <w:start w:val="1"/>
      <w:numFmt w:val="bullet"/>
      <w:lvlText w:val="•"/>
      <w:lvlJc w:val="left"/>
      <w:pPr>
        <w:tabs>
          <w:tab w:val="num" w:pos="3600"/>
        </w:tabs>
        <w:ind w:left="3600" w:hanging="360"/>
      </w:pPr>
      <w:rPr>
        <w:rFonts w:ascii="Arial" w:hAnsi="Arial" w:hint="default"/>
      </w:rPr>
    </w:lvl>
    <w:lvl w:ilvl="5" w:tplc="5D62114E" w:tentative="1">
      <w:start w:val="1"/>
      <w:numFmt w:val="bullet"/>
      <w:lvlText w:val="•"/>
      <w:lvlJc w:val="left"/>
      <w:pPr>
        <w:tabs>
          <w:tab w:val="num" w:pos="4320"/>
        </w:tabs>
        <w:ind w:left="4320" w:hanging="360"/>
      </w:pPr>
      <w:rPr>
        <w:rFonts w:ascii="Arial" w:hAnsi="Arial" w:hint="default"/>
      </w:rPr>
    </w:lvl>
    <w:lvl w:ilvl="6" w:tplc="1DF6ACE6" w:tentative="1">
      <w:start w:val="1"/>
      <w:numFmt w:val="bullet"/>
      <w:lvlText w:val="•"/>
      <w:lvlJc w:val="left"/>
      <w:pPr>
        <w:tabs>
          <w:tab w:val="num" w:pos="5040"/>
        </w:tabs>
        <w:ind w:left="5040" w:hanging="360"/>
      </w:pPr>
      <w:rPr>
        <w:rFonts w:ascii="Arial" w:hAnsi="Arial" w:hint="default"/>
      </w:rPr>
    </w:lvl>
    <w:lvl w:ilvl="7" w:tplc="7C50A784" w:tentative="1">
      <w:start w:val="1"/>
      <w:numFmt w:val="bullet"/>
      <w:lvlText w:val="•"/>
      <w:lvlJc w:val="left"/>
      <w:pPr>
        <w:tabs>
          <w:tab w:val="num" w:pos="5760"/>
        </w:tabs>
        <w:ind w:left="5760" w:hanging="360"/>
      </w:pPr>
      <w:rPr>
        <w:rFonts w:ascii="Arial" w:hAnsi="Arial" w:hint="default"/>
      </w:rPr>
    </w:lvl>
    <w:lvl w:ilvl="8" w:tplc="E16ED6A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8"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91E18"/>
    <w:multiLevelType w:val="hybridMultilevel"/>
    <w:tmpl w:val="520E3512"/>
    <w:lvl w:ilvl="0" w:tplc="3CA86758">
      <w:start w:val="1"/>
      <w:numFmt w:val="bullet"/>
      <w:lvlText w:val="•"/>
      <w:lvlJc w:val="left"/>
      <w:pPr>
        <w:tabs>
          <w:tab w:val="num" w:pos="720"/>
        </w:tabs>
        <w:ind w:left="720" w:hanging="360"/>
      </w:pPr>
      <w:rPr>
        <w:rFonts w:ascii="Arial" w:hAnsi="Arial" w:hint="default"/>
      </w:rPr>
    </w:lvl>
    <w:lvl w:ilvl="1" w:tplc="1FC2BFD8" w:tentative="1">
      <w:start w:val="1"/>
      <w:numFmt w:val="bullet"/>
      <w:lvlText w:val="•"/>
      <w:lvlJc w:val="left"/>
      <w:pPr>
        <w:tabs>
          <w:tab w:val="num" w:pos="1440"/>
        </w:tabs>
        <w:ind w:left="1440" w:hanging="360"/>
      </w:pPr>
      <w:rPr>
        <w:rFonts w:ascii="Arial" w:hAnsi="Arial" w:hint="default"/>
      </w:rPr>
    </w:lvl>
    <w:lvl w:ilvl="2" w:tplc="7AEC28EA" w:tentative="1">
      <w:start w:val="1"/>
      <w:numFmt w:val="bullet"/>
      <w:lvlText w:val="•"/>
      <w:lvlJc w:val="left"/>
      <w:pPr>
        <w:tabs>
          <w:tab w:val="num" w:pos="2160"/>
        </w:tabs>
        <w:ind w:left="2160" w:hanging="360"/>
      </w:pPr>
      <w:rPr>
        <w:rFonts w:ascii="Arial" w:hAnsi="Arial" w:hint="default"/>
      </w:rPr>
    </w:lvl>
    <w:lvl w:ilvl="3" w:tplc="DE0895BE" w:tentative="1">
      <w:start w:val="1"/>
      <w:numFmt w:val="bullet"/>
      <w:lvlText w:val="•"/>
      <w:lvlJc w:val="left"/>
      <w:pPr>
        <w:tabs>
          <w:tab w:val="num" w:pos="2880"/>
        </w:tabs>
        <w:ind w:left="2880" w:hanging="360"/>
      </w:pPr>
      <w:rPr>
        <w:rFonts w:ascii="Arial" w:hAnsi="Arial" w:hint="default"/>
      </w:rPr>
    </w:lvl>
    <w:lvl w:ilvl="4" w:tplc="178A4830" w:tentative="1">
      <w:start w:val="1"/>
      <w:numFmt w:val="bullet"/>
      <w:lvlText w:val="•"/>
      <w:lvlJc w:val="left"/>
      <w:pPr>
        <w:tabs>
          <w:tab w:val="num" w:pos="3600"/>
        </w:tabs>
        <w:ind w:left="3600" w:hanging="360"/>
      </w:pPr>
      <w:rPr>
        <w:rFonts w:ascii="Arial" w:hAnsi="Arial" w:hint="default"/>
      </w:rPr>
    </w:lvl>
    <w:lvl w:ilvl="5" w:tplc="BCA83406" w:tentative="1">
      <w:start w:val="1"/>
      <w:numFmt w:val="bullet"/>
      <w:lvlText w:val="•"/>
      <w:lvlJc w:val="left"/>
      <w:pPr>
        <w:tabs>
          <w:tab w:val="num" w:pos="4320"/>
        </w:tabs>
        <w:ind w:left="4320" w:hanging="360"/>
      </w:pPr>
      <w:rPr>
        <w:rFonts w:ascii="Arial" w:hAnsi="Arial" w:hint="default"/>
      </w:rPr>
    </w:lvl>
    <w:lvl w:ilvl="6" w:tplc="137E4206" w:tentative="1">
      <w:start w:val="1"/>
      <w:numFmt w:val="bullet"/>
      <w:lvlText w:val="•"/>
      <w:lvlJc w:val="left"/>
      <w:pPr>
        <w:tabs>
          <w:tab w:val="num" w:pos="5040"/>
        </w:tabs>
        <w:ind w:left="5040" w:hanging="360"/>
      </w:pPr>
      <w:rPr>
        <w:rFonts w:ascii="Arial" w:hAnsi="Arial" w:hint="default"/>
      </w:rPr>
    </w:lvl>
    <w:lvl w:ilvl="7" w:tplc="59C6739E" w:tentative="1">
      <w:start w:val="1"/>
      <w:numFmt w:val="bullet"/>
      <w:lvlText w:val="•"/>
      <w:lvlJc w:val="left"/>
      <w:pPr>
        <w:tabs>
          <w:tab w:val="num" w:pos="5760"/>
        </w:tabs>
        <w:ind w:left="5760" w:hanging="360"/>
      </w:pPr>
      <w:rPr>
        <w:rFonts w:ascii="Arial" w:hAnsi="Arial" w:hint="default"/>
      </w:rPr>
    </w:lvl>
    <w:lvl w:ilvl="8" w:tplc="00E8434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3940A4"/>
    <w:multiLevelType w:val="hybridMultilevel"/>
    <w:tmpl w:val="3FBEBB24"/>
    <w:lvl w:ilvl="0" w:tplc="C706D232">
      <w:start w:val="1"/>
      <w:numFmt w:val="bullet"/>
      <w:lvlText w:val="•"/>
      <w:lvlJc w:val="left"/>
      <w:pPr>
        <w:tabs>
          <w:tab w:val="num" w:pos="720"/>
        </w:tabs>
        <w:ind w:left="720" w:hanging="360"/>
      </w:pPr>
      <w:rPr>
        <w:rFonts w:ascii="Arial" w:hAnsi="Arial" w:hint="default"/>
      </w:rPr>
    </w:lvl>
    <w:lvl w:ilvl="1" w:tplc="43C8E022" w:tentative="1">
      <w:start w:val="1"/>
      <w:numFmt w:val="bullet"/>
      <w:lvlText w:val="•"/>
      <w:lvlJc w:val="left"/>
      <w:pPr>
        <w:tabs>
          <w:tab w:val="num" w:pos="1440"/>
        </w:tabs>
        <w:ind w:left="1440" w:hanging="360"/>
      </w:pPr>
      <w:rPr>
        <w:rFonts w:ascii="Arial" w:hAnsi="Arial" w:hint="default"/>
      </w:rPr>
    </w:lvl>
    <w:lvl w:ilvl="2" w:tplc="087A8506" w:tentative="1">
      <w:start w:val="1"/>
      <w:numFmt w:val="bullet"/>
      <w:lvlText w:val="•"/>
      <w:lvlJc w:val="left"/>
      <w:pPr>
        <w:tabs>
          <w:tab w:val="num" w:pos="2160"/>
        </w:tabs>
        <w:ind w:left="2160" w:hanging="360"/>
      </w:pPr>
      <w:rPr>
        <w:rFonts w:ascii="Arial" w:hAnsi="Arial" w:hint="default"/>
      </w:rPr>
    </w:lvl>
    <w:lvl w:ilvl="3" w:tplc="95FE9EDC" w:tentative="1">
      <w:start w:val="1"/>
      <w:numFmt w:val="bullet"/>
      <w:lvlText w:val="•"/>
      <w:lvlJc w:val="left"/>
      <w:pPr>
        <w:tabs>
          <w:tab w:val="num" w:pos="2880"/>
        </w:tabs>
        <w:ind w:left="2880" w:hanging="360"/>
      </w:pPr>
      <w:rPr>
        <w:rFonts w:ascii="Arial" w:hAnsi="Arial" w:hint="default"/>
      </w:rPr>
    </w:lvl>
    <w:lvl w:ilvl="4" w:tplc="0D165788" w:tentative="1">
      <w:start w:val="1"/>
      <w:numFmt w:val="bullet"/>
      <w:lvlText w:val="•"/>
      <w:lvlJc w:val="left"/>
      <w:pPr>
        <w:tabs>
          <w:tab w:val="num" w:pos="3600"/>
        </w:tabs>
        <w:ind w:left="3600" w:hanging="360"/>
      </w:pPr>
      <w:rPr>
        <w:rFonts w:ascii="Arial" w:hAnsi="Arial" w:hint="default"/>
      </w:rPr>
    </w:lvl>
    <w:lvl w:ilvl="5" w:tplc="84F2D84A" w:tentative="1">
      <w:start w:val="1"/>
      <w:numFmt w:val="bullet"/>
      <w:lvlText w:val="•"/>
      <w:lvlJc w:val="left"/>
      <w:pPr>
        <w:tabs>
          <w:tab w:val="num" w:pos="4320"/>
        </w:tabs>
        <w:ind w:left="4320" w:hanging="360"/>
      </w:pPr>
      <w:rPr>
        <w:rFonts w:ascii="Arial" w:hAnsi="Arial" w:hint="default"/>
      </w:rPr>
    </w:lvl>
    <w:lvl w:ilvl="6" w:tplc="2FF898EE" w:tentative="1">
      <w:start w:val="1"/>
      <w:numFmt w:val="bullet"/>
      <w:lvlText w:val="•"/>
      <w:lvlJc w:val="left"/>
      <w:pPr>
        <w:tabs>
          <w:tab w:val="num" w:pos="5040"/>
        </w:tabs>
        <w:ind w:left="5040" w:hanging="360"/>
      </w:pPr>
      <w:rPr>
        <w:rFonts w:ascii="Arial" w:hAnsi="Arial" w:hint="default"/>
      </w:rPr>
    </w:lvl>
    <w:lvl w:ilvl="7" w:tplc="47560AF4" w:tentative="1">
      <w:start w:val="1"/>
      <w:numFmt w:val="bullet"/>
      <w:lvlText w:val="•"/>
      <w:lvlJc w:val="left"/>
      <w:pPr>
        <w:tabs>
          <w:tab w:val="num" w:pos="5760"/>
        </w:tabs>
        <w:ind w:left="5760" w:hanging="360"/>
      </w:pPr>
      <w:rPr>
        <w:rFonts w:ascii="Arial" w:hAnsi="Arial" w:hint="default"/>
      </w:rPr>
    </w:lvl>
    <w:lvl w:ilvl="8" w:tplc="82768B8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5"/>
  </w:num>
  <w:num w:numId="3">
    <w:abstractNumId w:val="28"/>
  </w:num>
  <w:num w:numId="4">
    <w:abstractNumId w:val="24"/>
  </w:num>
  <w:num w:numId="5">
    <w:abstractNumId w:val="2"/>
  </w:num>
  <w:num w:numId="6">
    <w:abstractNumId w:val="10"/>
  </w:num>
  <w:num w:numId="7">
    <w:abstractNumId w:val="6"/>
  </w:num>
  <w:num w:numId="8">
    <w:abstractNumId w:val="21"/>
  </w:num>
  <w:num w:numId="9">
    <w:abstractNumId w:val="31"/>
  </w:num>
  <w:num w:numId="10">
    <w:abstractNumId w:val="23"/>
  </w:num>
  <w:num w:numId="11">
    <w:abstractNumId w:val="14"/>
  </w:num>
  <w:num w:numId="12">
    <w:abstractNumId w:val="18"/>
  </w:num>
  <w:num w:numId="13">
    <w:abstractNumId w:val="27"/>
  </w:num>
  <w:num w:numId="14">
    <w:abstractNumId w:val="7"/>
  </w:num>
  <w:num w:numId="15">
    <w:abstractNumId w:val="16"/>
  </w:num>
  <w:num w:numId="16">
    <w:abstractNumId w:val="3"/>
  </w:num>
  <w:num w:numId="17">
    <w:abstractNumId w:val="1"/>
  </w:num>
  <w:num w:numId="18">
    <w:abstractNumId w:val="12"/>
  </w:num>
  <w:num w:numId="19">
    <w:abstractNumId w:val="11"/>
  </w:num>
  <w:num w:numId="20">
    <w:abstractNumId w:val="20"/>
  </w:num>
  <w:num w:numId="21">
    <w:abstractNumId w:val="26"/>
  </w:num>
  <w:num w:numId="22">
    <w:abstractNumId w:val="5"/>
  </w:num>
  <w:num w:numId="23">
    <w:abstractNumId w:val="22"/>
  </w:num>
  <w:num w:numId="24">
    <w:abstractNumId w:val="28"/>
  </w:num>
  <w:num w:numId="25">
    <w:abstractNumId w:val="28"/>
  </w:num>
  <w:num w:numId="26">
    <w:abstractNumId w:val="28"/>
  </w:num>
  <w:num w:numId="27">
    <w:abstractNumId w:val="28"/>
  </w:num>
  <w:num w:numId="28">
    <w:abstractNumId w:val="28"/>
  </w:num>
  <w:num w:numId="29">
    <w:abstractNumId w:val="29"/>
  </w:num>
  <w:num w:numId="30">
    <w:abstractNumId w:val="0"/>
  </w:num>
  <w:num w:numId="31">
    <w:abstractNumId w:val="8"/>
  </w:num>
  <w:num w:numId="32">
    <w:abstractNumId w:val="17"/>
  </w:num>
  <w:num w:numId="33">
    <w:abstractNumId w:val="4"/>
  </w:num>
  <w:num w:numId="34">
    <w:abstractNumId w:val="28"/>
  </w:num>
  <w:num w:numId="35">
    <w:abstractNumId w:val="28"/>
  </w:num>
  <w:num w:numId="36">
    <w:abstractNumId w:val="30"/>
  </w:num>
  <w:num w:numId="37">
    <w:abstractNumId w:val="13"/>
  </w:num>
  <w:num w:numId="38">
    <w:abstractNumId w:val="28"/>
  </w:num>
  <w:num w:numId="39">
    <w:abstractNumId w:val="28"/>
  </w:num>
  <w:num w:numId="40">
    <w:abstractNumId w:val="28"/>
  </w:num>
  <w:num w:numId="41">
    <w:abstractNumId w:val="28"/>
  </w:num>
  <w:num w:numId="42">
    <w:abstractNumId w:val="9"/>
  </w:num>
  <w:num w:numId="4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14D2"/>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588"/>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1446E"/>
    <w:rsid w:val="003221DA"/>
    <w:rsid w:val="00323942"/>
    <w:rsid w:val="00326F13"/>
    <w:rsid w:val="003303DE"/>
    <w:rsid w:val="00330B6D"/>
    <w:rsid w:val="00331E51"/>
    <w:rsid w:val="00332BD5"/>
    <w:rsid w:val="00334E83"/>
    <w:rsid w:val="00341359"/>
    <w:rsid w:val="0034227D"/>
    <w:rsid w:val="0034787E"/>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96B48"/>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BBA"/>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10B8"/>
    <w:rsid w:val="004977C0"/>
    <w:rsid w:val="004A2285"/>
    <w:rsid w:val="004A6B8F"/>
    <w:rsid w:val="004A71A2"/>
    <w:rsid w:val="004B064B"/>
    <w:rsid w:val="004B13CB"/>
    <w:rsid w:val="004C062F"/>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26DF"/>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D7BE2"/>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20E"/>
    <w:rsid w:val="008B4D6C"/>
    <w:rsid w:val="008C1EC8"/>
    <w:rsid w:val="008C5E0D"/>
    <w:rsid w:val="008C7827"/>
    <w:rsid w:val="008D5459"/>
    <w:rsid w:val="0090133E"/>
    <w:rsid w:val="00902F77"/>
    <w:rsid w:val="0090444E"/>
    <w:rsid w:val="009139FC"/>
    <w:rsid w:val="00915330"/>
    <w:rsid w:val="00920AF6"/>
    <w:rsid w:val="00923842"/>
    <w:rsid w:val="00923ACE"/>
    <w:rsid w:val="00931906"/>
    <w:rsid w:val="00932366"/>
    <w:rsid w:val="00933987"/>
    <w:rsid w:val="00933A43"/>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1885"/>
    <w:rsid w:val="00A46257"/>
    <w:rsid w:val="00A4631F"/>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416B3"/>
    <w:rsid w:val="00D42A4E"/>
    <w:rsid w:val="00D46E7C"/>
    <w:rsid w:val="00D52E36"/>
    <w:rsid w:val="00D54848"/>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52E"/>
    <w:rsid w:val="00DD1FF5"/>
    <w:rsid w:val="00DD43DE"/>
    <w:rsid w:val="00DD46EB"/>
    <w:rsid w:val="00DD6317"/>
    <w:rsid w:val="00DD6BDA"/>
    <w:rsid w:val="00DE5633"/>
    <w:rsid w:val="00DE5E6D"/>
    <w:rsid w:val="00DE6B0C"/>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2023"/>
    <w:rsid w:val="00E55D5D"/>
    <w:rsid w:val="00E63AE0"/>
    <w:rsid w:val="00E652EB"/>
    <w:rsid w:val="00E73A24"/>
    <w:rsid w:val="00E74531"/>
    <w:rsid w:val="00E77363"/>
    <w:rsid w:val="00E81347"/>
    <w:rsid w:val="00E83B7A"/>
    <w:rsid w:val="00E87863"/>
    <w:rsid w:val="00E916A3"/>
    <w:rsid w:val="00E9202B"/>
    <w:rsid w:val="00E94842"/>
    <w:rsid w:val="00EA0F7C"/>
    <w:rsid w:val="00EA3583"/>
    <w:rsid w:val="00EA393C"/>
    <w:rsid w:val="00EA4833"/>
    <w:rsid w:val="00EA6AF8"/>
    <w:rsid w:val="00EB1CC5"/>
    <w:rsid w:val="00EC1807"/>
    <w:rsid w:val="00EC1991"/>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24DEB"/>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1A0B"/>
    <w:rsid w:val="00F73B2D"/>
    <w:rsid w:val="00F73B69"/>
    <w:rsid w:val="00F75AB5"/>
    <w:rsid w:val="00F76962"/>
    <w:rsid w:val="00F77EF2"/>
    <w:rsid w:val="00F81295"/>
    <w:rsid w:val="00F812D5"/>
    <w:rsid w:val="00F8171D"/>
    <w:rsid w:val="00F81C2B"/>
    <w:rsid w:val="00F86326"/>
    <w:rsid w:val="00F8770D"/>
    <w:rsid w:val="00F90BDC"/>
    <w:rsid w:val="00F93D77"/>
    <w:rsid w:val="00F94977"/>
    <w:rsid w:val="00FA22D5"/>
    <w:rsid w:val="00FA3AF0"/>
    <w:rsid w:val="00FA5DE4"/>
    <w:rsid w:val="00FB09DD"/>
    <w:rsid w:val="00FB1067"/>
    <w:rsid w:val="00FB2FAA"/>
    <w:rsid w:val="00FB3B60"/>
    <w:rsid w:val="00FB6015"/>
    <w:rsid w:val="00FC01D0"/>
    <w:rsid w:val="00FC0FED"/>
    <w:rsid w:val="00FC1A71"/>
    <w:rsid w:val="00FC2B9C"/>
    <w:rsid w:val="00FC3257"/>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0356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 w:type="character" w:customStyle="1" w:styleId="50">
    <w:name w:val="标题 5 字符"/>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 w:type="character" w:styleId="af">
    <w:name w:val="Unresolved Mention"/>
    <w:basedOn w:val="a1"/>
    <w:uiPriority w:val="99"/>
    <w:semiHidden/>
    <w:unhideWhenUsed/>
    <w:rsid w:val="003F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19120976">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070671">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1944050">
      <w:bodyDiv w:val="1"/>
      <w:marLeft w:val="0"/>
      <w:marRight w:val="0"/>
      <w:marTop w:val="0"/>
      <w:marBottom w:val="0"/>
      <w:divBdr>
        <w:top w:val="none" w:sz="0" w:space="0" w:color="auto"/>
        <w:left w:val="none" w:sz="0" w:space="0" w:color="auto"/>
        <w:bottom w:val="none" w:sz="0" w:space="0" w:color="auto"/>
        <w:right w:val="none" w:sz="0" w:space="0" w:color="auto"/>
      </w:divBdr>
      <w:divsChild>
        <w:div w:id="1937395857">
          <w:marLeft w:val="446"/>
          <w:marRight w:val="0"/>
          <w:marTop w:val="120"/>
          <w:marBottom w:val="0"/>
          <w:divBdr>
            <w:top w:val="none" w:sz="0" w:space="0" w:color="auto"/>
            <w:left w:val="none" w:sz="0" w:space="0" w:color="auto"/>
            <w:bottom w:val="none" w:sz="0" w:space="0" w:color="auto"/>
            <w:right w:val="none" w:sz="0" w:space="0" w:color="auto"/>
          </w:divBdr>
        </w:div>
        <w:div w:id="601104885">
          <w:marLeft w:val="446"/>
          <w:marRight w:val="0"/>
          <w:marTop w:val="120"/>
          <w:marBottom w:val="0"/>
          <w:divBdr>
            <w:top w:val="none" w:sz="0" w:space="0" w:color="auto"/>
            <w:left w:val="none" w:sz="0" w:space="0" w:color="auto"/>
            <w:bottom w:val="none" w:sz="0" w:space="0" w:color="auto"/>
            <w:right w:val="none" w:sz="0" w:space="0" w:color="auto"/>
          </w:divBdr>
        </w:div>
        <w:div w:id="878516309">
          <w:marLeft w:val="446"/>
          <w:marRight w:val="0"/>
          <w:marTop w:val="120"/>
          <w:marBottom w:val="0"/>
          <w:divBdr>
            <w:top w:val="none" w:sz="0" w:space="0" w:color="auto"/>
            <w:left w:val="none" w:sz="0" w:space="0" w:color="auto"/>
            <w:bottom w:val="none" w:sz="0" w:space="0" w:color="auto"/>
            <w:right w:val="none" w:sz="0" w:space="0" w:color="auto"/>
          </w:divBdr>
        </w:div>
        <w:div w:id="516390435">
          <w:marLeft w:val="446"/>
          <w:marRight w:val="0"/>
          <w:marTop w:val="120"/>
          <w:marBottom w:val="0"/>
          <w:divBdr>
            <w:top w:val="none" w:sz="0" w:space="0" w:color="auto"/>
            <w:left w:val="none" w:sz="0" w:space="0" w:color="auto"/>
            <w:bottom w:val="none" w:sz="0" w:space="0" w:color="auto"/>
            <w:right w:val="none" w:sz="0" w:space="0" w:color="auto"/>
          </w:divBdr>
        </w:div>
        <w:div w:id="1353143618">
          <w:marLeft w:val="446"/>
          <w:marRight w:val="0"/>
          <w:marTop w:val="120"/>
          <w:marBottom w:val="0"/>
          <w:divBdr>
            <w:top w:val="none" w:sz="0" w:space="0" w:color="auto"/>
            <w:left w:val="none" w:sz="0" w:space="0" w:color="auto"/>
            <w:bottom w:val="none" w:sz="0" w:space="0" w:color="auto"/>
            <w:right w:val="none" w:sz="0" w:space="0" w:color="auto"/>
          </w:divBdr>
        </w:div>
        <w:div w:id="1359698032">
          <w:marLeft w:val="446"/>
          <w:marRight w:val="0"/>
          <w:marTop w:val="120"/>
          <w:marBottom w:val="0"/>
          <w:divBdr>
            <w:top w:val="none" w:sz="0" w:space="0" w:color="auto"/>
            <w:left w:val="none" w:sz="0" w:space="0" w:color="auto"/>
            <w:bottom w:val="none" w:sz="0" w:space="0" w:color="auto"/>
            <w:right w:val="none" w:sz="0" w:space="0" w:color="auto"/>
          </w:divBdr>
        </w:div>
        <w:div w:id="2096970237">
          <w:marLeft w:val="446"/>
          <w:marRight w:val="0"/>
          <w:marTop w:val="120"/>
          <w:marBottom w:val="0"/>
          <w:divBdr>
            <w:top w:val="none" w:sz="0" w:space="0" w:color="auto"/>
            <w:left w:val="none" w:sz="0" w:space="0" w:color="auto"/>
            <w:bottom w:val="none" w:sz="0" w:space="0" w:color="auto"/>
            <w:right w:val="none" w:sz="0" w:space="0" w:color="auto"/>
          </w:divBdr>
        </w:div>
        <w:div w:id="1457217844">
          <w:marLeft w:val="446"/>
          <w:marRight w:val="0"/>
          <w:marTop w:val="120"/>
          <w:marBottom w:val="0"/>
          <w:divBdr>
            <w:top w:val="none" w:sz="0" w:space="0" w:color="auto"/>
            <w:left w:val="none" w:sz="0" w:space="0" w:color="auto"/>
            <w:bottom w:val="none" w:sz="0" w:space="0" w:color="auto"/>
            <w:right w:val="none" w:sz="0" w:space="0" w:color="auto"/>
          </w:divBdr>
        </w:div>
        <w:div w:id="474222862">
          <w:marLeft w:val="446"/>
          <w:marRight w:val="0"/>
          <w:marTop w:val="120"/>
          <w:marBottom w:val="0"/>
          <w:divBdr>
            <w:top w:val="none" w:sz="0" w:space="0" w:color="auto"/>
            <w:left w:val="none" w:sz="0" w:space="0" w:color="auto"/>
            <w:bottom w:val="none" w:sz="0" w:space="0" w:color="auto"/>
            <w:right w:val="none" w:sz="0" w:space="0" w:color="auto"/>
          </w:divBdr>
        </w:div>
        <w:div w:id="850725399">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59733626">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16242329">
      <w:bodyDiv w:val="1"/>
      <w:marLeft w:val="0"/>
      <w:marRight w:val="0"/>
      <w:marTop w:val="0"/>
      <w:marBottom w:val="0"/>
      <w:divBdr>
        <w:top w:val="none" w:sz="0" w:space="0" w:color="auto"/>
        <w:left w:val="none" w:sz="0" w:space="0" w:color="auto"/>
        <w:bottom w:val="none" w:sz="0" w:space="0" w:color="auto"/>
        <w:right w:val="none" w:sz="0" w:space="0" w:color="auto"/>
      </w:divBdr>
    </w:div>
    <w:div w:id="2137984909">
      <w:bodyDiv w:val="1"/>
      <w:marLeft w:val="0"/>
      <w:marRight w:val="0"/>
      <w:marTop w:val="0"/>
      <w:marBottom w:val="0"/>
      <w:divBdr>
        <w:top w:val="none" w:sz="0" w:space="0" w:color="auto"/>
        <w:left w:val="none" w:sz="0" w:space="0" w:color="auto"/>
        <w:bottom w:val="none" w:sz="0" w:space="0" w:color="auto"/>
        <w:right w:val="none" w:sz="0" w:space="0" w:color="auto"/>
      </w:divBdr>
      <w:divsChild>
        <w:div w:id="744568517">
          <w:marLeft w:val="446"/>
          <w:marRight w:val="0"/>
          <w:marTop w:val="120"/>
          <w:marBottom w:val="0"/>
          <w:divBdr>
            <w:top w:val="none" w:sz="0" w:space="0" w:color="auto"/>
            <w:left w:val="none" w:sz="0" w:space="0" w:color="auto"/>
            <w:bottom w:val="none" w:sz="0" w:space="0" w:color="auto"/>
            <w:right w:val="none" w:sz="0" w:space="0" w:color="auto"/>
          </w:divBdr>
        </w:div>
        <w:div w:id="1171067918">
          <w:marLeft w:val="446"/>
          <w:marRight w:val="0"/>
          <w:marTop w:val="120"/>
          <w:marBottom w:val="0"/>
          <w:divBdr>
            <w:top w:val="none" w:sz="0" w:space="0" w:color="auto"/>
            <w:left w:val="none" w:sz="0" w:space="0" w:color="auto"/>
            <w:bottom w:val="none" w:sz="0" w:space="0" w:color="auto"/>
            <w:right w:val="none" w:sz="0" w:space="0" w:color="auto"/>
          </w:divBdr>
        </w:div>
        <w:div w:id="1288047424">
          <w:marLeft w:val="446"/>
          <w:marRight w:val="0"/>
          <w:marTop w:val="120"/>
          <w:marBottom w:val="0"/>
          <w:divBdr>
            <w:top w:val="none" w:sz="0" w:space="0" w:color="auto"/>
            <w:left w:val="none" w:sz="0" w:space="0" w:color="auto"/>
            <w:bottom w:val="none" w:sz="0" w:space="0" w:color="auto"/>
            <w:right w:val="none" w:sz="0" w:space="0" w:color="auto"/>
          </w:divBdr>
        </w:div>
        <w:div w:id="1473520098">
          <w:marLeft w:val="446"/>
          <w:marRight w:val="0"/>
          <w:marTop w:val="12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3/11-23-2208-01-00be-ieee-802-11be-lb280-comments.xls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2210-00-00be-tgbe-editor-s-report-on-lb280.ppt" TargetMode="External"/><Relationship Id="rId2" Type="http://schemas.openxmlformats.org/officeDocument/2006/relationships/numbering" Target="numbering.xml"/><Relationship Id="rId16" Type="http://schemas.openxmlformats.org/officeDocument/2006/relationships/hyperlink" Target="https://mentor.ieee.org/802-ec/dcn/17/ec-17-0090-26-0PNP-ieee-802-lmsc-operations-manual.pdf" TargetMode="External"/><Relationship Id="rId20" Type="http://schemas.openxmlformats.org/officeDocument/2006/relationships/hyperlink" Target="https://mentor.ieee.org/802.11/dcn/23/11-23-2208-03-00be-ieee-802-11be-lb280-comments.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fontTable" Target="fontTable.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0442-36-00be-tgbe-motions-list-part-4.ppt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A4222-1867-47D3-B2F5-010F786E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123</TotalTime>
  <Pages>5</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10054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6</cp:revision>
  <cp:lastPrinted>1900-01-01T08:00:00Z</cp:lastPrinted>
  <dcterms:created xsi:type="dcterms:W3CDTF">2023-12-20T14:50:00Z</dcterms:created>
  <dcterms:modified xsi:type="dcterms:W3CDTF">2023-12-21T06:12:00Z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(3)0yYrT/UggAzVULGs5ChVkiCAsNgxPusZbBgcYmdBhknJb8O0rqt7liupUVwOwvxcz2WNBgJ4
u+Unm9ldcEoweohueNvQ3LEbJsjAI8PeDiGaFmJF31M7VsYchSvyR7NvmH8uenIK8ROI3BWc
nabHTAQVqPqqlGMwDa3wl/IjqFbEUt5jrn3hVDAOPqP/LX1JB4IKRGxxWj2vHrDXVbiGD6pt
Eifbrztbs349fSrs30</vt:lpwstr>
  </property>
  <property fmtid="{D5CDD505-2E9C-101B-9397-08002B2CF9AE}" pid="3" name="_2015_ms_pID_7253431">
    <vt:lpwstr>H4LfouKqULiMrKqHJ0g1vzsXu0GfWGpsaZZ8oQNKVm/mzY4/M34FKr
W7wWETP5hpGyVMRVnDUMxKkHZOBoCIzkoFO/Y10sTANsqcxlLhkifRtBtjUblPZKOKWrWcCB
OCdO5GczhZ4w83CNSYdT+iWtG26GYdaVjKL17Yw1JY6riX4Sr3yeQ0hP4NPyGF1a8VFEl1v3
Tc87X4i+SdydBif2dKtUiBPsiUjxINEiFbah</vt:lpwstr>
  </property>
  <property fmtid="{D5CDD505-2E9C-101B-9397-08002B2CF9AE}" pid="4" name="_2015_ms_pID_7253432">
    <vt:lpwstr>nmAtfHDVemEz2cCWEzw1P1c=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1703083786</vt:lpwstr>
  </property>
</Properties>
</file>