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03F0D0AB"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8C5657">
              <w:t>Teleconference</w:t>
            </w:r>
            <w:r w:rsidR="000F0B10">
              <w:t xml:space="preserve"> </w:t>
            </w:r>
            <w:r w:rsidR="00EA0C03" w:rsidRPr="005921D4">
              <w:t>Minutes</w:t>
            </w:r>
            <w:r w:rsidR="002D5A24" w:rsidRPr="005921D4">
              <w:t xml:space="preserve">, </w:t>
            </w:r>
            <w:r w:rsidR="00D93B41">
              <w:t>November</w:t>
            </w:r>
            <w:r w:rsidR="000F0B10">
              <w:t xml:space="preserve"> </w:t>
            </w:r>
            <w:r w:rsidR="00D93B41">
              <w:t>7</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30B3401"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313A16">
              <w:rPr>
                <w:b w:val="0"/>
                <w:sz w:val="20"/>
              </w:rPr>
              <w:t>1</w:t>
            </w:r>
            <w:r w:rsidR="003B3024">
              <w:rPr>
                <w:b w:val="0"/>
                <w:sz w:val="20"/>
              </w:rPr>
              <w:t>1</w:t>
            </w:r>
            <w:r w:rsidR="00313A16">
              <w:rPr>
                <w:b w:val="0"/>
                <w:sz w:val="20"/>
              </w:rPr>
              <w:t>-</w:t>
            </w:r>
            <w:r w:rsidR="003B3024">
              <w:rPr>
                <w:b w:val="0"/>
                <w:sz w:val="20"/>
              </w:rPr>
              <w:t>07</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6D825883" w:rsidR="009C677F" w:rsidRPr="005921D4" w:rsidRDefault="00D93B41">
            <w:pPr>
              <w:pStyle w:val="T2"/>
              <w:spacing w:after="0"/>
              <w:ind w:left="0" w:right="0"/>
              <w:jc w:val="left"/>
              <w:rPr>
                <w:sz w:val="20"/>
              </w:rPr>
            </w:pPr>
            <w:r>
              <w:rPr>
                <w:sz w:val="20"/>
              </w:rPr>
              <w:t>Stephen Orr</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451B1017" w:rsidR="009C677F" w:rsidRPr="005921D4" w:rsidRDefault="00D93B41" w:rsidP="004D4C20">
            <w:pPr>
              <w:pStyle w:val="T2"/>
              <w:spacing w:after="0"/>
              <w:ind w:left="0" w:right="0"/>
              <w:jc w:val="left"/>
              <w:rPr>
                <w:sz w:val="20"/>
              </w:rPr>
            </w:pPr>
            <w:r>
              <w:rPr>
                <w:sz w:val="20"/>
              </w:rPr>
              <w:t>Cisco</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09AA207F" w:rsidR="009C677F" w:rsidRPr="005921D4" w:rsidRDefault="00D93B41">
            <w:pPr>
              <w:pStyle w:val="T2"/>
              <w:spacing w:after="0"/>
              <w:ind w:left="0" w:right="0"/>
              <w:jc w:val="left"/>
              <w:rPr>
                <w:sz w:val="20"/>
              </w:rPr>
            </w:pPr>
            <w:r>
              <w:rPr>
                <w:sz w:val="20"/>
              </w:rPr>
              <w:t>San Jose</w:t>
            </w:r>
            <w:r w:rsidR="000F0B10">
              <w:rPr>
                <w:sz w:val="20"/>
              </w:rPr>
              <w:t>,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38A48F92" w:rsidR="009C677F" w:rsidRPr="005921D4" w:rsidRDefault="00D93B41">
            <w:pPr>
              <w:pStyle w:val="T2"/>
              <w:spacing w:after="0"/>
              <w:ind w:left="0" w:right="0"/>
              <w:jc w:val="left"/>
              <w:rPr>
                <w:sz w:val="20"/>
              </w:rPr>
            </w:pPr>
            <w:r>
              <w:rPr>
                <w:sz w:val="20"/>
              </w:rPr>
              <w:t>sorr@cisco.com</w:t>
            </w:r>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179732F7"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D93B41">
                              <w:rPr>
                                <w:color w:val="000000"/>
                              </w:rPr>
                              <w:t>November 7</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179732F7"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D93B41">
                        <w:rPr>
                          <w:color w:val="000000"/>
                        </w:rPr>
                        <w:t>November 7</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709C2602" w:rsidR="0042426A" w:rsidRPr="005921D4" w:rsidRDefault="0042426A" w:rsidP="0042426A">
      <w:pPr>
        <w:rPr>
          <w:b/>
        </w:rPr>
      </w:pPr>
      <w:r w:rsidRPr="005921D4">
        <w:rPr>
          <w:b/>
        </w:rPr>
        <w:lastRenderedPageBreak/>
        <w:t xml:space="preserve">Meeting </w:t>
      </w:r>
      <w:r w:rsidR="003B3024">
        <w:rPr>
          <w:b/>
        </w:rPr>
        <w:t>November 7th</w:t>
      </w:r>
      <w:r w:rsidRPr="005921D4">
        <w:rPr>
          <w:b/>
        </w:rPr>
        <w:t>, 202</w:t>
      </w:r>
      <w:r>
        <w:rPr>
          <w:b/>
        </w:rPr>
        <w:t>3</w:t>
      </w:r>
      <w:r w:rsidR="00751E2F">
        <w:rPr>
          <w:b/>
        </w:rPr>
        <w:t>,</w:t>
      </w:r>
      <w:r w:rsidRPr="005921D4">
        <w:rPr>
          <w:b/>
        </w:rPr>
        <w:t xml:space="preserve"> </w:t>
      </w:r>
      <w:r w:rsidR="00BC7F86">
        <w:rPr>
          <w:b/>
        </w:rPr>
        <w:t>9</w:t>
      </w:r>
      <w:r w:rsidRPr="005921D4">
        <w:rPr>
          <w:b/>
        </w:rPr>
        <w:t>:</w:t>
      </w:r>
      <w:r w:rsidR="00544C74">
        <w:rPr>
          <w:b/>
        </w:rPr>
        <w:t>3</w:t>
      </w:r>
      <w:r w:rsidRPr="005921D4">
        <w:rPr>
          <w:b/>
        </w:rPr>
        <w:t xml:space="preserve">0 a.m. to </w:t>
      </w:r>
      <w:r>
        <w:rPr>
          <w:b/>
        </w:rPr>
        <w:t>1</w:t>
      </w:r>
      <w:r w:rsidR="00BC7F86">
        <w:rPr>
          <w:b/>
        </w:rPr>
        <w:t>1</w:t>
      </w:r>
      <w:r w:rsidRPr="005921D4">
        <w:rPr>
          <w:b/>
        </w:rPr>
        <w:t>:</w:t>
      </w:r>
      <w:r w:rsidR="00544C74">
        <w:rPr>
          <w:b/>
        </w:rPr>
        <w:t>3</w:t>
      </w:r>
      <w:r w:rsidRPr="005921D4">
        <w:rPr>
          <w:b/>
        </w:rPr>
        <w:t xml:space="preserve">0 </w:t>
      </w:r>
      <w:r w:rsidR="003C1737">
        <w:rPr>
          <w:b/>
        </w:rPr>
        <w:t>a</w:t>
      </w:r>
      <w:r w:rsidRPr="005921D4">
        <w:rPr>
          <w:b/>
        </w:rPr>
        <w:t>.m. E</w:t>
      </w:r>
      <w:r w:rsidR="00BC7F86">
        <w:rPr>
          <w:b/>
        </w:rPr>
        <w:t>D</w:t>
      </w:r>
      <w:r w:rsidRPr="005921D4">
        <w:rPr>
          <w:b/>
        </w:rPr>
        <w:t>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4013044B"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BC7F86">
        <w:rPr>
          <w:b/>
          <w:bCs/>
        </w:rPr>
        <w:t>9</w:t>
      </w:r>
      <w:r w:rsidRPr="005921D4">
        <w:rPr>
          <w:b/>
          <w:bCs/>
        </w:rPr>
        <w:t>:</w:t>
      </w:r>
      <w:r w:rsidR="00BC7F86">
        <w:rPr>
          <w:b/>
          <w:bCs/>
        </w:rPr>
        <w:t>3</w:t>
      </w:r>
      <w:r w:rsidR="00B2166D">
        <w:rPr>
          <w:b/>
          <w:bCs/>
        </w:rPr>
        <w:t>3</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4F585FCD" w14:textId="77777777" w:rsidR="003B3024" w:rsidRDefault="00EB04F2" w:rsidP="003B3024">
      <w:pPr>
        <w:rPr>
          <w:rStyle w:val="Hyperlink"/>
          <w:color w:val="auto"/>
          <w:u w:val="none"/>
        </w:rPr>
      </w:pPr>
      <w:r>
        <w:t>The a</w:t>
      </w:r>
      <w:r w:rsidR="0042426A" w:rsidRPr="00934CF1">
        <w:t>genda slide deck</w:t>
      </w:r>
      <w:r>
        <w:t xml:space="preserve"> is</w:t>
      </w:r>
      <w:r w:rsidR="0042426A" w:rsidRPr="00934CF1">
        <w:t xml:space="preserve"> </w:t>
      </w:r>
      <w:hyperlink r:id="rId11" w:history="1">
        <w:r w:rsidR="00313A16">
          <w:rPr>
            <w:rStyle w:val="Hyperlink"/>
          </w:rPr>
          <w:t>11-23/</w:t>
        </w:r>
        <w:r w:rsidR="003B3024">
          <w:rPr>
            <w:rStyle w:val="Hyperlink"/>
          </w:rPr>
          <w:t>1926r0</w:t>
        </w:r>
      </w:hyperlink>
      <w:r w:rsidR="00633529">
        <w:rPr>
          <w:rStyle w:val="Hyperlink"/>
          <w:u w:val="none"/>
        </w:rPr>
        <w:t xml:space="preserve">. </w:t>
      </w:r>
    </w:p>
    <w:p w14:paraId="382CB185" w14:textId="77777777" w:rsidR="003B3024" w:rsidRDefault="003B3024" w:rsidP="003B3024">
      <w:pPr>
        <w:rPr>
          <w:rStyle w:val="Hyperlink"/>
          <w:color w:val="auto"/>
          <w:u w:val="none"/>
        </w:rPr>
      </w:pPr>
    </w:p>
    <w:p w14:paraId="2D101582" w14:textId="7F2E8EE4" w:rsidR="0042426A" w:rsidRPr="00934CF1" w:rsidRDefault="0042426A" w:rsidP="003B3024">
      <w:pPr>
        <w:rPr>
          <w:b/>
          <w:bCs/>
        </w:rPr>
      </w:pPr>
      <w:r w:rsidRPr="00934CF1">
        <w:rPr>
          <w:b/>
          <w:bCs/>
        </w:rPr>
        <w:t>Policies and procedures were presented by Chair Mark Hamilton. (Slides 4 to 1</w:t>
      </w:r>
      <w:r w:rsidR="005F6B5E" w:rsidRPr="00934CF1">
        <w:rPr>
          <w:b/>
          <w:bCs/>
        </w:rPr>
        <w:t>5</w:t>
      </w:r>
      <w:r w:rsidRPr="00934CF1">
        <w:rPr>
          <w:b/>
          <w:bCs/>
        </w:rPr>
        <w:t>)</w:t>
      </w:r>
    </w:p>
    <w:p w14:paraId="5D15F95C" w14:textId="77777777" w:rsidR="0042426A" w:rsidRPr="00934CF1" w:rsidRDefault="0042426A" w:rsidP="00D43A91">
      <w:pPr>
        <w:spacing w:after="120"/>
        <w:rPr>
          <w:bCs/>
        </w:rPr>
      </w:pPr>
      <w:r w:rsidRPr="00934CF1">
        <w:rPr>
          <w:bCs/>
        </w:rPr>
        <w:t>There were no Patent declarations.</w:t>
      </w:r>
    </w:p>
    <w:p w14:paraId="0286806A" w14:textId="22EDEA1F" w:rsidR="0042426A" w:rsidRPr="00934CF1" w:rsidRDefault="0042426A" w:rsidP="00D43A91">
      <w:pPr>
        <w:spacing w:after="120"/>
        <w:rPr>
          <w:bCs/>
        </w:rPr>
      </w:pPr>
      <w:r w:rsidRPr="00934CF1">
        <w:rPr>
          <w:bCs/>
        </w:rPr>
        <w:t>Copyright policy slides were presented (Slides 1</w:t>
      </w:r>
      <w:r w:rsidR="00BC7F86" w:rsidRPr="00934CF1">
        <w:rPr>
          <w:bCs/>
        </w:rPr>
        <w:t>0</w:t>
      </w:r>
      <w:r w:rsidRPr="00934CF1">
        <w:rPr>
          <w:bCs/>
        </w:rPr>
        <w:t xml:space="preserve"> and 1</w:t>
      </w:r>
      <w:r w:rsidR="00BC7F86" w:rsidRPr="00934CF1">
        <w:rPr>
          <w:bCs/>
        </w:rPr>
        <w:t>1</w:t>
      </w:r>
      <w:r w:rsidRPr="00934CF1">
        <w:rPr>
          <w:bCs/>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1718A5CC" w14:textId="77777777" w:rsidR="00313A16" w:rsidRPr="00313A16" w:rsidRDefault="00313A16" w:rsidP="00313A16">
      <w:pPr>
        <w:pStyle w:val="BodyText"/>
        <w:numPr>
          <w:ilvl w:val="0"/>
          <w:numId w:val="21"/>
        </w:numPr>
        <w:suppressAutoHyphens/>
        <w:rPr>
          <w:b/>
          <w:bCs/>
          <w:sz w:val="24"/>
        </w:rPr>
      </w:pPr>
      <w:r w:rsidRPr="00313A16">
        <w:rPr>
          <w:b/>
          <w:bCs/>
          <w:sz w:val="24"/>
        </w:rPr>
        <w:t>Attendance, noises/recording, meeting protocol</w:t>
      </w:r>
    </w:p>
    <w:p w14:paraId="279D4ECA" w14:textId="77777777" w:rsidR="00313A16" w:rsidRPr="00313A16" w:rsidRDefault="00313A16" w:rsidP="00313A16">
      <w:pPr>
        <w:pStyle w:val="BodyText"/>
        <w:numPr>
          <w:ilvl w:val="0"/>
          <w:numId w:val="21"/>
        </w:numPr>
        <w:suppressAutoHyphens/>
        <w:rPr>
          <w:b/>
          <w:bCs/>
          <w:sz w:val="24"/>
        </w:rPr>
      </w:pPr>
      <w:r w:rsidRPr="00313A16">
        <w:rPr>
          <w:b/>
          <w:bCs/>
          <w:sz w:val="24"/>
        </w:rPr>
        <w:t xml:space="preserve">Policies, duty to inform, participation </w:t>
      </w:r>
      <w:proofErr w:type="gramStart"/>
      <w:r w:rsidRPr="00313A16">
        <w:rPr>
          <w:b/>
          <w:bCs/>
          <w:sz w:val="24"/>
        </w:rPr>
        <w:t>rules</w:t>
      </w:r>
      <w:proofErr w:type="gramEnd"/>
    </w:p>
    <w:p w14:paraId="58E46064" w14:textId="77777777" w:rsidR="00313A16" w:rsidRPr="00313A16" w:rsidRDefault="00313A16" w:rsidP="00313A16">
      <w:pPr>
        <w:pStyle w:val="BodyText"/>
        <w:numPr>
          <w:ilvl w:val="0"/>
          <w:numId w:val="21"/>
        </w:numPr>
        <w:suppressAutoHyphens/>
        <w:rPr>
          <w:b/>
          <w:bCs/>
          <w:sz w:val="24"/>
        </w:rPr>
      </w:pPr>
      <w:r w:rsidRPr="00313A16">
        <w:rPr>
          <w:b/>
          <w:bCs/>
          <w:sz w:val="24"/>
        </w:rPr>
        <w:t>Organization topics:</w:t>
      </w:r>
    </w:p>
    <w:p w14:paraId="4C52C155" w14:textId="77777777" w:rsidR="00313A16" w:rsidRPr="00313A16" w:rsidRDefault="00313A16" w:rsidP="00313A16">
      <w:pPr>
        <w:pStyle w:val="BodyText"/>
        <w:numPr>
          <w:ilvl w:val="1"/>
          <w:numId w:val="21"/>
        </w:numPr>
        <w:suppressAutoHyphens/>
        <w:rPr>
          <w:sz w:val="24"/>
        </w:rPr>
      </w:pPr>
      <w:r w:rsidRPr="00313A16">
        <w:rPr>
          <w:sz w:val="24"/>
        </w:rPr>
        <w:t>Timeline reminder (slide 16)</w:t>
      </w:r>
    </w:p>
    <w:p w14:paraId="1DCFAE07" w14:textId="763341A3" w:rsidR="00313A16" w:rsidRPr="003B3024" w:rsidRDefault="00313A16" w:rsidP="003B3024">
      <w:pPr>
        <w:pStyle w:val="BodyText"/>
        <w:numPr>
          <w:ilvl w:val="1"/>
          <w:numId w:val="21"/>
        </w:numPr>
        <w:suppressAutoHyphens/>
      </w:pPr>
      <w:r w:rsidRPr="00313A16">
        <w:rPr>
          <w:sz w:val="24"/>
        </w:rPr>
        <w:t xml:space="preserve">Motions record: </w:t>
      </w:r>
      <w:hyperlink r:id="rId12" w:history="1">
        <w:r w:rsidR="003B3024" w:rsidRPr="003B3024">
          <w:rPr>
            <w:rStyle w:val="Hyperlink"/>
          </w:rPr>
          <w:t>11-22/0651r28</w:t>
        </w:r>
      </w:hyperlink>
      <w:r w:rsidR="003B3024" w:rsidRPr="003B3024">
        <w:t xml:space="preserve"> </w:t>
      </w:r>
    </w:p>
    <w:p w14:paraId="75A3AEC8" w14:textId="77777777" w:rsidR="00313A16" w:rsidRPr="00313A16" w:rsidRDefault="00313A16" w:rsidP="00313A16">
      <w:pPr>
        <w:pStyle w:val="BodyText"/>
        <w:numPr>
          <w:ilvl w:val="0"/>
          <w:numId w:val="21"/>
        </w:numPr>
        <w:suppressAutoHyphens/>
        <w:rPr>
          <w:b/>
          <w:bCs/>
          <w:sz w:val="24"/>
        </w:rPr>
      </w:pPr>
      <w:r w:rsidRPr="00313A16">
        <w:rPr>
          <w:b/>
          <w:bCs/>
          <w:sz w:val="24"/>
        </w:rPr>
        <w:t>Comment Resolution</w:t>
      </w:r>
    </w:p>
    <w:p w14:paraId="23751FE0" w14:textId="32901EEB" w:rsidR="00313A16" w:rsidRDefault="00313A16" w:rsidP="003B3024">
      <w:pPr>
        <w:pStyle w:val="BodyText"/>
        <w:numPr>
          <w:ilvl w:val="1"/>
          <w:numId w:val="21"/>
        </w:numPr>
        <w:suppressAutoHyphens/>
      </w:pPr>
      <w:r w:rsidRPr="00313A16">
        <w:rPr>
          <w:sz w:val="24"/>
        </w:rPr>
        <w:t xml:space="preserve">Comment resolution document: </w:t>
      </w:r>
      <w:hyperlink r:id="rId13" w:history="1">
        <w:r w:rsidR="003B3024" w:rsidRPr="003B3024">
          <w:rPr>
            <w:rStyle w:val="Hyperlink"/>
          </w:rPr>
          <w:t>11-23/1152r26</w:t>
        </w:r>
      </w:hyperlink>
      <w:r w:rsidR="003B3024" w:rsidRPr="003B3024">
        <w:t xml:space="preserve"> </w:t>
      </w:r>
    </w:p>
    <w:p w14:paraId="191107C9" w14:textId="544CBDC3" w:rsidR="003B3024" w:rsidRPr="003B3024" w:rsidRDefault="003B3024" w:rsidP="003B3024">
      <w:pPr>
        <w:pStyle w:val="BodyText"/>
        <w:numPr>
          <w:ilvl w:val="1"/>
          <w:numId w:val="21"/>
        </w:numPr>
        <w:suppressAutoHyphens/>
      </w:pPr>
      <w:r>
        <w:t>Withdrawn CID47</w:t>
      </w:r>
    </w:p>
    <w:p w14:paraId="5F549988" w14:textId="77777777" w:rsidR="00313A16" w:rsidRPr="00313A16" w:rsidRDefault="00313A16" w:rsidP="00313A16">
      <w:pPr>
        <w:pStyle w:val="BodyText"/>
        <w:numPr>
          <w:ilvl w:val="1"/>
          <w:numId w:val="21"/>
        </w:numPr>
        <w:suppressAutoHyphens/>
        <w:rPr>
          <w:sz w:val="24"/>
        </w:rPr>
      </w:pPr>
      <w:r w:rsidRPr="00313A16">
        <w:rPr>
          <w:sz w:val="24"/>
        </w:rPr>
        <w:t>Comment resolution queue (slide 17)</w:t>
      </w:r>
    </w:p>
    <w:p w14:paraId="4B92E959" w14:textId="77777777" w:rsidR="00313A16" w:rsidRPr="00313A16" w:rsidRDefault="00313A16" w:rsidP="00313A16">
      <w:pPr>
        <w:pStyle w:val="BodyText"/>
        <w:numPr>
          <w:ilvl w:val="0"/>
          <w:numId w:val="21"/>
        </w:numPr>
        <w:suppressAutoHyphens/>
        <w:rPr>
          <w:b/>
          <w:bCs/>
          <w:sz w:val="24"/>
        </w:rPr>
      </w:pPr>
      <w:r w:rsidRPr="00313A16">
        <w:rPr>
          <w:b/>
          <w:bCs/>
          <w:sz w:val="24"/>
        </w:rPr>
        <w:t xml:space="preserve">Discussion on response to WBA liaisons (was due Sept): </w:t>
      </w:r>
      <w:hyperlink r:id="rId14" w:history="1">
        <w:r w:rsidRPr="00313A16">
          <w:rPr>
            <w:rStyle w:val="Hyperlink"/>
            <w:b/>
            <w:bCs/>
            <w:sz w:val="24"/>
          </w:rPr>
          <w:t>11-21/0703r0</w:t>
        </w:r>
      </w:hyperlink>
      <w:r w:rsidRPr="00313A16">
        <w:rPr>
          <w:b/>
          <w:bCs/>
          <w:sz w:val="24"/>
        </w:rPr>
        <w:t xml:space="preserve">, </w:t>
      </w:r>
      <w:hyperlink r:id="rId15" w:history="1">
        <w:r w:rsidRPr="00313A16">
          <w:rPr>
            <w:rStyle w:val="Hyperlink"/>
            <w:b/>
            <w:bCs/>
            <w:sz w:val="24"/>
          </w:rPr>
          <w:t>11-21/1141r0</w:t>
        </w:r>
      </w:hyperlink>
      <w:r w:rsidRPr="00313A16">
        <w:rPr>
          <w:b/>
          <w:bCs/>
          <w:sz w:val="24"/>
        </w:rPr>
        <w:t xml:space="preserve">, </w:t>
      </w:r>
      <w:hyperlink r:id="rId16" w:history="1">
        <w:r w:rsidRPr="00313A16">
          <w:rPr>
            <w:rStyle w:val="Hyperlink"/>
            <w:b/>
            <w:bCs/>
            <w:sz w:val="24"/>
          </w:rPr>
          <w:t>11-22/0668r0</w:t>
        </w:r>
      </w:hyperlink>
      <w:r w:rsidRPr="00313A16">
        <w:rPr>
          <w:b/>
          <w:bCs/>
          <w:sz w:val="24"/>
        </w:rPr>
        <w:t xml:space="preserve">, </w:t>
      </w:r>
      <w:hyperlink r:id="rId17" w:history="1">
        <w:r w:rsidRPr="00313A16">
          <w:rPr>
            <w:rStyle w:val="Hyperlink"/>
            <w:b/>
            <w:bCs/>
            <w:sz w:val="24"/>
          </w:rPr>
          <w:t>11-22/0653r0</w:t>
        </w:r>
      </w:hyperlink>
      <w:r w:rsidRPr="00313A16">
        <w:rPr>
          <w:b/>
          <w:bCs/>
          <w:sz w:val="24"/>
        </w:rPr>
        <w:t xml:space="preserve"> </w:t>
      </w:r>
    </w:p>
    <w:p w14:paraId="1D16C333" w14:textId="77777777" w:rsidR="00313A16" w:rsidRPr="00313A16" w:rsidRDefault="00000000" w:rsidP="00313A16">
      <w:pPr>
        <w:pStyle w:val="BodyText"/>
        <w:numPr>
          <w:ilvl w:val="1"/>
          <w:numId w:val="21"/>
        </w:numPr>
        <w:suppressAutoHyphens/>
        <w:rPr>
          <w:sz w:val="24"/>
        </w:rPr>
      </w:pPr>
      <w:hyperlink r:id="rId18" w:history="1">
        <w:r w:rsidR="00313A16" w:rsidRPr="00313A16">
          <w:rPr>
            <w:rStyle w:val="Hyperlink"/>
            <w:sz w:val="24"/>
          </w:rPr>
          <w:t>11-23/0888r0</w:t>
        </w:r>
      </w:hyperlink>
      <w:r w:rsidR="00313A16" w:rsidRPr="00313A16">
        <w:rPr>
          <w:sz w:val="24"/>
        </w:rPr>
        <w:t xml:space="preserve"> Stephen Orr</w:t>
      </w:r>
    </w:p>
    <w:p w14:paraId="1C8A74D4" w14:textId="743B2C13" w:rsidR="006300D1" w:rsidRPr="00065496" w:rsidRDefault="006300D1" w:rsidP="00313A16">
      <w:pPr>
        <w:pStyle w:val="BodyText"/>
        <w:suppressAutoHyphens/>
        <w:rPr>
          <w:sz w:val="24"/>
        </w:rPr>
      </w:pPr>
      <w:r w:rsidRPr="00065496">
        <w:rPr>
          <w:sz w:val="24"/>
        </w:rPr>
        <w:t>The agenda</w:t>
      </w:r>
      <w:r w:rsidR="00C46237">
        <w:rPr>
          <w:sz w:val="24"/>
        </w:rPr>
        <w:t>, with comment resolution submission updates acknowledged,</w:t>
      </w:r>
      <w:r w:rsidR="00196546">
        <w:rPr>
          <w:sz w:val="24"/>
        </w:rPr>
        <w:t xml:space="preserve"> </w:t>
      </w:r>
      <w:r w:rsidRPr="00065496">
        <w:rPr>
          <w:sz w:val="24"/>
        </w:rPr>
        <w:t>was approved with unanimous consent.</w:t>
      </w:r>
    </w:p>
    <w:p w14:paraId="00B92BBE" w14:textId="5979D893" w:rsidR="004B0E5E" w:rsidRPr="00065496" w:rsidRDefault="00D43A91" w:rsidP="00D43A91">
      <w:pPr>
        <w:pStyle w:val="BodyText"/>
        <w:numPr>
          <w:ilvl w:val="0"/>
          <w:numId w:val="2"/>
        </w:numPr>
        <w:suppressAutoHyphens/>
        <w:spacing w:before="240" w:after="240"/>
        <w:rPr>
          <w:b/>
          <w:bCs/>
          <w:sz w:val="24"/>
        </w:rPr>
      </w:pPr>
      <w:r w:rsidRPr="00065496">
        <w:rPr>
          <w:b/>
          <w:bCs/>
          <w:sz w:val="24"/>
        </w:rPr>
        <w:t>Timeline Review</w:t>
      </w:r>
    </w:p>
    <w:p w14:paraId="30B3EDA2" w14:textId="511807AC" w:rsidR="003B3024" w:rsidRDefault="00BC7F86" w:rsidP="003B3024">
      <w:pPr>
        <w:pStyle w:val="BodyText"/>
        <w:suppressAutoHyphens/>
        <w:spacing w:before="240" w:after="240"/>
        <w:rPr>
          <w:sz w:val="24"/>
        </w:rPr>
      </w:pPr>
      <w:r w:rsidRPr="00065496">
        <w:rPr>
          <w:sz w:val="24"/>
        </w:rPr>
        <w:t>Hopefully, we will be able to wrap up comment resolution in time for a recirculation ballot by November</w:t>
      </w:r>
      <w:r w:rsidR="000A690B">
        <w:rPr>
          <w:sz w:val="24"/>
        </w:rPr>
        <w:t>,</w:t>
      </w:r>
      <w:r w:rsidRPr="00065496">
        <w:rPr>
          <w:sz w:val="24"/>
        </w:rPr>
        <w:t xml:space="preserve"> if not earlier.</w:t>
      </w:r>
      <w:r w:rsidR="006F0F9C">
        <w:rPr>
          <w:sz w:val="24"/>
        </w:rPr>
        <w:t xml:space="preserve"> We </w:t>
      </w:r>
      <w:r w:rsidR="00C46237">
        <w:rPr>
          <w:sz w:val="24"/>
        </w:rPr>
        <w:t xml:space="preserve">still </w:t>
      </w:r>
      <w:r w:rsidR="006F0F9C">
        <w:rPr>
          <w:sz w:val="24"/>
        </w:rPr>
        <w:t>appear to be on track</w:t>
      </w:r>
      <w:r w:rsidR="003B3024">
        <w:rPr>
          <w:sz w:val="24"/>
        </w:rPr>
        <w:t xml:space="preserve"> – F2F meeting next week 11/13 in </w:t>
      </w:r>
      <w:proofErr w:type="gramStart"/>
      <w:r w:rsidR="003B3024">
        <w:rPr>
          <w:sz w:val="24"/>
        </w:rPr>
        <w:t>Honolulu</w:t>
      </w:r>
      <w:proofErr w:type="gramEnd"/>
    </w:p>
    <w:p w14:paraId="4B0C1D6D" w14:textId="77777777" w:rsidR="003B3024" w:rsidRDefault="003B3024" w:rsidP="003B3024">
      <w:pPr>
        <w:pStyle w:val="BodyText"/>
        <w:numPr>
          <w:ilvl w:val="0"/>
          <w:numId w:val="2"/>
        </w:numPr>
        <w:suppressAutoHyphens/>
        <w:spacing w:before="240" w:after="240"/>
        <w:rPr>
          <w:b/>
          <w:bCs/>
          <w:sz w:val="24"/>
        </w:rPr>
      </w:pPr>
      <w:r>
        <w:rPr>
          <w:b/>
          <w:bCs/>
          <w:sz w:val="24"/>
        </w:rPr>
        <w:t>Comment Resolution</w:t>
      </w:r>
    </w:p>
    <w:p w14:paraId="2C324A0F" w14:textId="67DDBABD" w:rsidR="003B3024" w:rsidRPr="003B3024" w:rsidRDefault="003B3024" w:rsidP="003B3024">
      <w:pPr>
        <w:pStyle w:val="BodyText"/>
        <w:numPr>
          <w:ilvl w:val="0"/>
          <w:numId w:val="28"/>
        </w:numPr>
        <w:suppressAutoHyphens/>
        <w:spacing w:before="240" w:after="240"/>
        <w:rPr>
          <w:b/>
          <w:bCs/>
          <w:sz w:val="24"/>
        </w:rPr>
      </w:pPr>
      <w:r w:rsidRPr="003B3024">
        <w:rPr>
          <w:b/>
          <w:bCs/>
          <w:sz w:val="24"/>
        </w:rPr>
        <w:t>CID 47 Discussion</w:t>
      </w:r>
      <w:r>
        <w:rPr>
          <w:b/>
          <w:bCs/>
          <w:sz w:val="24"/>
        </w:rPr>
        <w:t xml:space="preserve"> – mark as rejected. </w:t>
      </w:r>
      <w:r w:rsidRPr="003B3024">
        <w:rPr>
          <w:sz w:val="24"/>
        </w:rPr>
        <w:t>May bring it back for the next ballot round. Will be ready for motion next week.</w:t>
      </w:r>
    </w:p>
    <w:p w14:paraId="6BB4B6E3" w14:textId="17A8C6FA" w:rsidR="003B3024" w:rsidRDefault="003B3024" w:rsidP="003B3024">
      <w:pPr>
        <w:pStyle w:val="BodyText"/>
        <w:numPr>
          <w:ilvl w:val="0"/>
          <w:numId w:val="2"/>
        </w:numPr>
        <w:suppressAutoHyphens/>
        <w:spacing w:before="240" w:after="240"/>
        <w:rPr>
          <w:b/>
          <w:bCs/>
          <w:sz w:val="24"/>
        </w:rPr>
      </w:pPr>
      <w:r w:rsidRPr="003B3024">
        <w:rPr>
          <w:b/>
          <w:bCs/>
          <w:sz w:val="24"/>
        </w:rPr>
        <w:lastRenderedPageBreak/>
        <w:t xml:space="preserve">Revisit CID 103, to consider alignment with CID 107 resolution: IRM topics: </w:t>
      </w:r>
      <w:hyperlink r:id="rId19" w:history="1">
        <w:r w:rsidRPr="003B3024">
          <w:rPr>
            <w:rStyle w:val="Hyperlink"/>
            <w:b/>
            <w:bCs/>
            <w:sz w:val="24"/>
          </w:rPr>
          <w:t>11-23/1373r7</w:t>
        </w:r>
      </w:hyperlink>
      <w:r w:rsidRPr="003B3024">
        <w:rPr>
          <w:b/>
          <w:bCs/>
          <w:sz w:val="24"/>
        </w:rPr>
        <w:t xml:space="preserve"> (Smith)</w:t>
      </w:r>
    </w:p>
    <w:p w14:paraId="7F4F6B84" w14:textId="1D0A7FA2" w:rsidR="006F150C" w:rsidRPr="006F150C" w:rsidRDefault="006F150C" w:rsidP="006F150C">
      <w:pPr>
        <w:pStyle w:val="BodyText"/>
        <w:numPr>
          <w:ilvl w:val="2"/>
          <w:numId w:val="2"/>
        </w:numPr>
        <w:suppressAutoHyphens/>
        <w:spacing w:before="240" w:after="240"/>
        <w:rPr>
          <w:b/>
          <w:bCs/>
          <w:sz w:val="24"/>
        </w:rPr>
      </w:pPr>
      <w:r>
        <w:rPr>
          <w:b/>
          <w:bCs/>
          <w:sz w:val="24"/>
        </w:rPr>
        <w:t>244 and 72 also amended by 103. The TG proposed to amend the text – see 11-23/1373r7.</w:t>
      </w:r>
    </w:p>
    <w:p w14:paraId="3EF5204D" w14:textId="77777777" w:rsidR="006F150C" w:rsidRDefault="006F150C" w:rsidP="006F150C">
      <w:pPr>
        <w:pStyle w:val="BodyText"/>
        <w:numPr>
          <w:ilvl w:val="0"/>
          <w:numId w:val="2"/>
        </w:numPr>
        <w:suppressAutoHyphens/>
        <w:spacing w:before="240" w:after="240"/>
        <w:rPr>
          <w:b/>
          <w:bCs/>
          <w:sz w:val="24"/>
          <w:szCs w:val="36"/>
        </w:rPr>
      </w:pPr>
      <w:r w:rsidRPr="006F150C">
        <w:rPr>
          <w:b/>
          <w:bCs/>
          <w:sz w:val="24"/>
          <w:szCs w:val="36"/>
        </w:rPr>
        <w:t xml:space="preserve">Revisit CIDs 84, 85, 87, 212: </w:t>
      </w:r>
      <w:hyperlink r:id="rId20" w:history="1">
        <w:r w:rsidRPr="006F150C">
          <w:rPr>
            <w:rStyle w:val="Hyperlink"/>
            <w:b/>
            <w:bCs/>
            <w:sz w:val="24"/>
            <w:szCs w:val="36"/>
          </w:rPr>
          <w:t>11-23/1726r2</w:t>
        </w:r>
      </w:hyperlink>
      <w:r w:rsidRPr="006F150C">
        <w:rPr>
          <w:b/>
          <w:bCs/>
          <w:sz w:val="24"/>
          <w:szCs w:val="36"/>
        </w:rPr>
        <w:t xml:space="preserve"> (</w:t>
      </w:r>
      <w:proofErr w:type="spellStart"/>
      <w:r w:rsidRPr="006F150C">
        <w:rPr>
          <w:b/>
          <w:bCs/>
          <w:sz w:val="24"/>
          <w:szCs w:val="36"/>
        </w:rPr>
        <w:t>Mutgan</w:t>
      </w:r>
      <w:proofErr w:type="spellEnd"/>
      <w:r w:rsidRPr="006F150C">
        <w:rPr>
          <w:b/>
          <w:bCs/>
          <w:sz w:val="24"/>
          <w:szCs w:val="36"/>
        </w:rPr>
        <w:t>)</w:t>
      </w:r>
    </w:p>
    <w:p w14:paraId="5277482F" w14:textId="41C60075" w:rsidR="006F150C" w:rsidRDefault="006F150C" w:rsidP="006F150C">
      <w:pPr>
        <w:pStyle w:val="BodyText"/>
        <w:numPr>
          <w:ilvl w:val="2"/>
          <w:numId w:val="2"/>
        </w:numPr>
        <w:suppressAutoHyphens/>
        <w:spacing w:before="240" w:after="240"/>
        <w:rPr>
          <w:sz w:val="24"/>
          <w:szCs w:val="36"/>
        </w:rPr>
      </w:pPr>
      <w:r w:rsidRPr="006F150C">
        <w:rPr>
          <w:sz w:val="24"/>
          <w:szCs w:val="36"/>
        </w:rPr>
        <w:t>84</w:t>
      </w:r>
      <w:r w:rsidR="000464E5">
        <w:rPr>
          <w:sz w:val="24"/>
          <w:szCs w:val="36"/>
        </w:rPr>
        <w:t xml:space="preserve"> and 212</w:t>
      </w:r>
      <w:r w:rsidRPr="006F150C">
        <w:rPr>
          <w:sz w:val="24"/>
          <w:szCs w:val="36"/>
        </w:rPr>
        <w:t>: Encrypting IRM element in PASN Frame 3 and 2. Resolution to add the details.</w:t>
      </w:r>
    </w:p>
    <w:p w14:paraId="3D21F323" w14:textId="40E5FA0F" w:rsidR="006F150C" w:rsidRPr="000464E5" w:rsidRDefault="006F150C" w:rsidP="006F150C">
      <w:pPr>
        <w:pStyle w:val="BodyText"/>
        <w:numPr>
          <w:ilvl w:val="3"/>
          <w:numId w:val="2"/>
        </w:numPr>
        <w:suppressAutoHyphens/>
        <w:spacing w:before="240" w:after="240"/>
      </w:pPr>
      <w:r w:rsidRPr="000464E5">
        <w:t xml:space="preserve">Discussion on generation of the PTK. Suggest adding the </w:t>
      </w:r>
      <w:proofErr w:type="gramStart"/>
      <w:r w:rsidRPr="000464E5">
        <w:t>KEK</w:t>
      </w:r>
      <w:proofErr w:type="gramEnd"/>
    </w:p>
    <w:p w14:paraId="21398D3D" w14:textId="5547AAF6" w:rsidR="000464E5" w:rsidRPr="000464E5" w:rsidRDefault="000464E5" w:rsidP="000464E5">
      <w:pPr>
        <w:pStyle w:val="BodyText"/>
        <w:numPr>
          <w:ilvl w:val="4"/>
          <w:numId w:val="2"/>
        </w:numPr>
        <w:suppressAutoHyphens/>
        <w:spacing w:before="240" w:after="240"/>
      </w:pPr>
      <w:r w:rsidRPr="000464E5">
        <w:t>KEK = (PTK,256, KEK Length Bits)</w:t>
      </w:r>
    </w:p>
    <w:p w14:paraId="635E9F11" w14:textId="2DA7D652" w:rsidR="000464E5" w:rsidRPr="000464E5" w:rsidRDefault="000464E5" w:rsidP="000464E5">
      <w:pPr>
        <w:pStyle w:val="BodyText"/>
        <w:numPr>
          <w:ilvl w:val="4"/>
          <w:numId w:val="2"/>
        </w:numPr>
        <w:suppressAutoHyphens/>
        <w:spacing w:before="240" w:after="240"/>
      </w:pPr>
      <w:r w:rsidRPr="000464E5">
        <w:t xml:space="preserve">KEK is used to provide Data Confidentiality for certain </w:t>
      </w:r>
      <w:proofErr w:type="gramStart"/>
      <w:r w:rsidRPr="000464E5">
        <w:t>fields  (</w:t>
      </w:r>
      <w:proofErr w:type="gramEnd"/>
      <w:r w:rsidRPr="000464E5">
        <w:t>IE’s) in PASN frames.</w:t>
      </w:r>
    </w:p>
    <w:p w14:paraId="16F3750E" w14:textId="33BFED1C" w:rsidR="000464E5" w:rsidRPr="000464E5" w:rsidRDefault="000464E5" w:rsidP="000464E5">
      <w:pPr>
        <w:pStyle w:val="BodyText"/>
        <w:numPr>
          <w:ilvl w:val="4"/>
          <w:numId w:val="2"/>
        </w:numPr>
        <w:suppressAutoHyphens/>
        <w:spacing w:before="240" w:after="240"/>
      </w:pPr>
      <w:r w:rsidRPr="000464E5">
        <w:t xml:space="preserve">Modification to the TK calculation adding in the KEK Length </w:t>
      </w:r>
      <w:proofErr w:type="gramStart"/>
      <w:r w:rsidRPr="000464E5">
        <w:t>bits</w:t>
      </w:r>
      <w:proofErr w:type="gramEnd"/>
    </w:p>
    <w:p w14:paraId="6F3CC0C5" w14:textId="73BE4835" w:rsidR="006F150C" w:rsidRPr="000464E5" w:rsidRDefault="006F150C" w:rsidP="006F150C">
      <w:pPr>
        <w:pStyle w:val="BodyText"/>
        <w:numPr>
          <w:ilvl w:val="3"/>
          <w:numId w:val="2"/>
        </w:numPr>
        <w:suppressAutoHyphens/>
        <w:spacing w:before="240" w:after="240"/>
      </w:pPr>
      <w:r w:rsidRPr="000464E5">
        <w:t>The KDF HASH is selected based on the pairwise Cipher Suite selected</w:t>
      </w:r>
      <w:r w:rsidR="000464E5" w:rsidRPr="000464E5">
        <w:t>.</w:t>
      </w:r>
    </w:p>
    <w:p w14:paraId="49B8608E" w14:textId="270B672F" w:rsidR="006F150C" w:rsidRPr="006F150C" w:rsidRDefault="000464E5" w:rsidP="006F150C">
      <w:pPr>
        <w:pStyle w:val="BodyText"/>
        <w:numPr>
          <w:ilvl w:val="3"/>
          <w:numId w:val="2"/>
        </w:numPr>
        <w:suppressAutoHyphens/>
        <w:spacing w:before="240" w:after="240"/>
      </w:pPr>
      <w:r w:rsidRPr="000464E5">
        <w:t>12.2.11.3 – Device ID should be encrypted in PASN frame 2 and IRM encrypted in frame 3. KEK is to be used to do the encryption.</w:t>
      </w:r>
    </w:p>
    <w:p w14:paraId="7CBC3782" w14:textId="349F6EF1" w:rsidR="003B3024" w:rsidRDefault="000464E5" w:rsidP="000464E5">
      <w:pPr>
        <w:pStyle w:val="BodyText"/>
        <w:suppressAutoHyphens/>
        <w:spacing w:before="240" w:after="240"/>
        <w:ind w:left="1350"/>
      </w:pPr>
      <w:r w:rsidRPr="000464E5">
        <w:t xml:space="preserve">Q: This may </w:t>
      </w:r>
      <w:r w:rsidR="00561AF9" w:rsidRPr="000464E5">
        <w:t>affect</w:t>
      </w:r>
      <w:r w:rsidRPr="000464E5">
        <w:t xml:space="preserve"> PASN as it is currently defined unless you are suggesting </w:t>
      </w:r>
      <w:proofErr w:type="gramStart"/>
      <w:r w:rsidRPr="000464E5">
        <w:t>to add</w:t>
      </w:r>
      <w:proofErr w:type="gramEnd"/>
      <w:r w:rsidRPr="000464E5">
        <w:t xml:space="preserve"> a new clause that will add PASN when using Device ID and IRM</w:t>
      </w:r>
      <w:r>
        <w:t>. We may need to do something different here. Add a new subsection or clause for when using PASN and Device ID. Do we copy this an retitle it for PASN with IDs – don’t see how we make the change without fundamentally changing how others are using the spec.</w:t>
      </w:r>
    </w:p>
    <w:p w14:paraId="53595B79" w14:textId="4428942E" w:rsidR="003B3024" w:rsidRDefault="000464E5" w:rsidP="000464E5">
      <w:pPr>
        <w:pStyle w:val="BodyText"/>
        <w:suppressAutoHyphens/>
        <w:spacing w:before="240" w:after="240"/>
        <w:ind w:left="1350"/>
      </w:pPr>
      <w:r>
        <w:t>A: The problem is not the KEK – its changing “the non-AP STA in the first PASN frame”</w:t>
      </w:r>
    </w:p>
    <w:p w14:paraId="45518501" w14:textId="6E2A929A" w:rsidR="003B3024" w:rsidRDefault="000464E5" w:rsidP="000464E5">
      <w:pPr>
        <w:pStyle w:val="BodyText"/>
        <w:suppressAutoHyphens/>
        <w:spacing w:before="240" w:after="240"/>
        <w:ind w:left="1350"/>
      </w:pPr>
      <w:r>
        <w:t xml:space="preserve">C: Similar concern on where the Cipher suite is coming from. This may break PASN for non-ID use. Adding the KEK now changes the length of the PTK. Suggestion from last week was to use an existing key. Is there </w:t>
      </w:r>
      <w:proofErr w:type="gramStart"/>
      <w:r>
        <w:t>an</w:t>
      </w:r>
      <w:proofErr w:type="gramEnd"/>
      <w:r>
        <w:t xml:space="preserve"> follow up on using an existing key?</w:t>
      </w:r>
    </w:p>
    <w:p w14:paraId="2B5700D5" w14:textId="7C44D913" w:rsidR="003B3024" w:rsidRDefault="000464E5" w:rsidP="00561AF9">
      <w:pPr>
        <w:pStyle w:val="BodyText"/>
        <w:suppressAutoHyphens/>
        <w:spacing w:before="240" w:after="240"/>
        <w:ind w:left="1350"/>
      </w:pPr>
      <w:r>
        <w:t xml:space="preserve">A: Agree that if we change this 11az may change. </w:t>
      </w:r>
      <w:r w:rsidR="00561AF9">
        <w:t xml:space="preserve">Maybe we do not modify it here – to be compatible with 11az. </w:t>
      </w:r>
    </w:p>
    <w:p w14:paraId="185D3E20" w14:textId="509A4FEF" w:rsidR="003B3024" w:rsidRDefault="00561AF9" w:rsidP="00561AF9">
      <w:pPr>
        <w:pStyle w:val="BodyText"/>
        <w:suppressAutoHyphens/>
        <w:spacing w:before="240" w:after="240"/>
        <w:ind w:left="1350"/>
      </w:pPr>
      <w:r>
        <w:t xml:space="preserve">C: By changing the way things are built – you are building different keys. If we need to build new keys because the non-AP STA is selecting the cipher suite. </w:t>
      </w:r>
    </w:p>
    <w:p w14:paraId="5DAA5BFC" w14:textId="35085921" w:rsidR="003B3024" w:rsidRDefault="00561AF9" w:rsidP="00561AF9">
      <w:pPr>
        <w:pStyle w:val="BodyText"/>
        <w:suppressAutoHyphens/>
        <w:spacing w:before="240" w:after="240"/>
        <w:ind w:left="1350"/>
      </w:pPr>
      <w:r>
        <w:t>A: PASN-Protection Key was derived by the KDK in initial submission.</w:t>
      </w:r>
    </w:p>
    <w:p w14:paraId="451D03D2" w14:textId="1288AFDF" w:rsidR="003B3024" w:rsidRDefault="00561AF9" w:rsidP="00561AF9">
      <w:pPr>
        <w:pStyle w:val="BodyText"/>
        <w:suppressAutoHyphens/>
        <w:spacing w:before="240" w:after="240"/>
        <w:ind w:left="1350"/>
      </w:pPr>
      <w:r>
        <w:t xml:space="preserve">C: If the KDK is being built on a different cipher </w:t>
      </w:r>
      <w:proofErr w:type="gramStart"/>
      <w:r>
        <w:t>suite</w:t>
      </w:r>
      <w:proofErr w:type="gramEnd"/>
      <w:r>
        <w:t xml:space="preserve"> can we reuse the key.</w:t>
      </w:r>
    </w:p>
    <w:p w14:paraId="5B547485" w14:textId="76710B59" w:rsidR="003B3024" w:rsidRDefault="00561AF9" w:rsidP="00561AF9">
      <w:pPr>
        <w:pStyle w:val="BodyText"/>
        <w:suppressAutoHyphens/>
        <w:spacing w:before="240" w:after="240"/>
        <w:ind w:left="1350"/>
      </w:pPr>
      <w:r>
        <w:t>Q: Why is the non-AP STA selecting the cipher suite?</w:t>
      </w:r>
    </w:p>
    <w:p w14:paraId="03DBCB97" w14:textId="23C3FADA" w:rsidR="003B3024" w:rsidRDefault="00561AF9" w:rsidP="00561AF9">
      <w:pPr>
        <w:pStyle w:val="BodyText"/>
        <w:suppressAutoHyphens/>
        <w:spacing w:before="240" w:after="240"/>
        <w:ind w:left="1350"/>
      </w:pPr>
      <w:r>
        <w:t>A: We want to encrypt the second and third frame – meaning that the AP should encrypt the IE there. The idea was that the non-AP STA should the cipher suite.</w:t>
      </w:r>
    </w:p>
    <w:p w14:paraId="056DD577" w14:textId="6552FAC1" w:rsidR="003B3024" w:rsidRDefault="00561AF9" w:rsidP="00561AF9">
      <w:pPr>
        <w:pStyle w:val="BodyText"/>
        <w:suppressAutoHyphens/>
        <w:spacing w:before="240" w:after="240"/>
        <w:ind w:left="1350"/>
      </w:pPr>
      <w:r>
        <w:t xml:space="preserve">C: Discussion on how the AKM and cipher suites are negotiated between PASN AP and non-AP STA. </w:t>
      </w:r>
    </w:p>
    <w:p w14:paraId="78C410ED" w14:textId="77777777" w:rsidR="000E5588" w:rsidRDefault="00561AF9" w:rsidP="00561AF9">
      <w:pPr>
        <w:pStyle w:val="BodyText"/>
        <w:suppressAutoHyphens/>
        <w:spacing w:before="240" w:after="240"/>
        <w:ind w:left="1350"/>
      </w:pPr>
      <w:r>
        <w:t>C: Need to move the discussion to the reflector</w:t>
      </w:r>
      <w:r w:rsidR="000E5588">
        <w:t xml:space="preserve"> – get some additional security and PASN expertise.</w:t>
      </w:r>
    </w:p>
    <w:p w14:paraId="59882BFF" w14:textId="77777777" w:rsidR="000E5588" w:rsidRDefault="000E5588" w:rsidP="00561AF9">
      <w:pPr>
        <w:pStyle w:val="BodyText"/>
        <w:suppressAutoHyphens/>
        <w:spacing w:before="240" w:after="240"/>
        <w:ind w:left="1350"/>
      </w:pPr>
      <w:r>
        <w:t>C: KEK is used to encrypt keys</w:t>
      </w:r>
    </w:p>
    <w:p w14:paraId="04DB2BBA" w14:textId="204666B5" w:rsidR="003B3024" w:rsidRDefault="000E5588" w:rsidP="00561AF9">
      <w:pPr>
        <w:pStyle w:val="BodyText"/>
        <w:suppressAutoHyphens/>
        <w:spacing w:before="240" w:after="240"/>
        <w:ind w:left="1350"/>
      </w:pPr>
      <w:r>
        <w:lastRenderedPageBreak/>
        <w:t xml:space="preserve">C: The use of PASN in the same ESS therefore the Device ID is </w:t>
      </w:r>
      <w:proofErr w:type="spellStart"/>
      <w:proofErr w:type="gramStart"/>
      <w:r>
        <w:t>know</w:t>
      </w:r>
      <w:proofErr w:type="spellEnd"/>
      <w:proofErr w:type="gramEnd"/>
      <w:r>
        <w:t xml:space="preserve"> and we are sharing the KEK between all the APs within the ESS, then we could use the KEK freely. If PASN is to be used outside the </w:t>
      </w:r>
      <w:proofErr w:type="gramStart"/>
      <w:r>
        <w:t>ESS</w:t>
      </w:r>
      <w:proofErr w:type="gramEnd"/>
      <w:r>
        <w:t xml:space="preserve"> then we have a different situation with the keying situation and how the keys are derived.</w:t>
      </w:r>
    </w:p>
    <w:p w14:paraId="4410DB7C" w14:textId="5614AAC8" w:rsidR="000E5588" w:rsidRDefault="000E5588" w:rsidP="00561AF9">
      <w:pPr>
        <w:pStyle w:val="BodyText"/>
        <w:suppressAutoHyphens/>
        <w:spacing w:before="240" w:after="240"/>
        <w:ind w:left="1350"/>
      </w:pPr>
      <w:r>
        <w:t xml:space="preserve">C: Non-PASN cases the </w:t>
      </w:r>
      <w:proofErr w:type="spellStart"/>
      <w:r>
        <w:t>DeviceID</w:t>
      </w:r>
      <w:proofErr w:type="spellEnd"/>
      <w:r>
        <w:t xml:space="preserve"> and IRM should be distributed to the APs in an ESS. </w:t>
      </w:r>
    </w:p>
    <w:p w14:paraId="34424E79" w14:textId="4779AC24" w:rsidR="003B3024" w:rsidRDefault="000E5588" w:rsidP="00561AF9">
      <w:pPr>
        <w:pStyle w:val="BodyText"/>
        <w:suppressAutoHyphens/>
        <w:spacing w:before="240" w:after="240"/>
        <w:ind w:left="1350"/>
      </w:pPr>
      <w:r>
        <w:t xml:space="preserve">C: While the KEK (or whatever key we are using) is known to the APs within the ESS – how is that shared with the non-AP STA coming back if the KEK is not a static key? If that happens the key </w:t>
      </w:r>
      <w:proofErr w:type="gramStart"/>
      <w:r>
        <w:t>has to</w:t>
      </w:r>
      <w:proofErr w:type="gramEnd"/>
      <w:r>
        <w:t xml:space="preserve"> be shared and the non-AP STA has no way of getting that information until it is identified. </w:t>
      </w:r>
    </w:p>
    <w:p w14:paraId="52893EAE" w14:textId="77777777" w:rsidR="00453B23" w:rsidRPr="00453B23" w:rsidRDefault="00453B23" w:rsidP="00453B23">
      <w:pPr>
        <w:pStyle w:val="BodyText"/>
        <w:numPr>
          <w:ilvl w:val="0"/>
          <w:numId w:val="31"/>
        </w:numPr>
        <w:suppressAutoHyphens/>
        <w:spacing w:before="240" w:after="240"/>
        <w:rPr>
          <w:sz w:val="24"/>
          <w:szCs w:val="36"/>
        </w:rPr>
      </w:pPr>
      <w:r w:rsidRPr="00453B23">
        <w:rPr>
          <w:b/>
          <w:bCs/>
          <w:sz w:val="24"/>
          <w:szCs w:val="36"/>
        </w:rPr>
        <w:t xml:space="preserve">FT case (CIDs 131, 136, 274): </w:t>
      </w:r>
      <w:hyperlink r:id="rId21" w:history="1">
        <w:r w:rsidRPr="00453B23">
          <w:rPr>
            <w:rStyle w:val="Hyperlink"/>
            <w:b/>
            <w:bCs/>
            <w:sz w:val="24"/>
            <w:szCs w:val="36"/>
          </w:rPr>
          <w:t>11-23/1852r1</w:t>
        </w:r>
      </w:hyperlink>
      <w:r w:rsidRPr="00453B23">
        <w:rPr>
          <w:b/>
          <w:bCs/>
          <w:sz w:val="24"/>
          <w:szCs w:val="36"/>
        </w:rPr>
        <w:t xml:space="preserve"> (Li)</w:t>
      </w:r>
    </w:p>
    <w:p w14:paraId="6CD16EB7" w14:textId="68A823D3" w:rsidR="00453B23" w:rsidRPr="004210B6" w:rsidRDefault="00054AE4" w:rsidP="00453B23">
      <w:pPr>
        <w:pStyle w:val="BodyText"/>
        <w:numPr>
          <w:ilvl w:val="1"/>
          <w:numId w:val="31"/>
        </w:numPr>
        <w:suppressAutoHyphens/>
        <w:spacing w:before="240" w:after="240"/>
      </w:pPr>
      <w:r>
        <w:t>A</w:t>
      </w:r>
      <w:r w:rsidR="00453B23" w:rsidRPr="004210B6">
        <w:t xml:space="preserve">llow a STA to use a different MAC address for each Fast BSS transition. </w:t>
      </w:r>
    </w:p>
    <w:p w14:paraId="06D3A16E" w14:textId="6B507BA2" w:rsidR="00453B23" w:rsidRPr="004210B6" w:rsidRDefault="00453B23" w:rsidP="00453B23">
      <w:pPr>
        <w:pStyle w:val="BodyText"/>
        <w:numPr>
          <w:ilvl w:val="2"/>
          <w:numId w:val="31"/>
        </w:numPr>
        <w:suppressAutoHyphens/>
        <w:spacing w:before="240" w:after="240"/>
      </w:pPr>
      <w:r w:rsidRPr="004210B6">
        <w:t>Recap of FT key hierarchy</w:t>
      </w:r>
    </w:p>
    <w:p w14:paraId="6D40E103" w14:textId="287A8481" w:rsidR="00453B23" w:rsidRPr="004210B6" w:rsidRDefault="00453B23" w:rsidP="00453B23">
      <w:pPr>
        <w:pStyle w:val="BodyText"/>
        <w:numPr>
          <w:ilvl w:val="2"/>
          <w:numId w:val="31"/>
        </w:numPr>
        <w:suppressAutoHyphens/>
        <w:spacing w:before="240" w:after="240"/>
      </w:pPr>
      <w:r w:rsidRPr="004210B6">
        <w:t xml:space="preserve">MAC address of non-AP STA is used as an input to generate the </w:t>
      </w:r>
      <w:proofErr w:type="gramStart"/>
      <w:r w:rsidRPr="004210B6">
        <w:t>keys</w:t>
      </w:r>
      <w:proofErr w:type="gramEnd"/>
    </w:p>
    <w:p w14:paraId="6FDA1888" w14:textId="027D6359" w:rsidR="00453B23" w:rsidRPr="004210B6" w:rsidRDefault="00453B23" w:rsidP="00453B23">
      <w:pPr>
        <w:pStyle w:val="BodyText"/>
        <w:numPr>
          <w:ilvl w:val="2"/>
          <w:numId w:val="31"/>
        </w:numPr>
        <w:suppressAutoHyphens/>
        <w:spacing w:before="240" w:after="240"/>
      </w:pPr>
      <w:r w:rsidRPr="004210B6">
        <w:t>Option 1: Generate a batch of new PMK-R1s (slide 8)</w:t>
      </w:r>
    </w:p>
    <w:p w14:paraId="31A3D7DA" w14:textId="52C697F9" w:rsidR="00453B23" w:rsidRPr="004210B6" w:rsidRDefault="004210B6" w:rsidP="00453B23">
      <w:pPr>
        <w:pStyle w:val="BodyText"/>
        <w:numPr>
          <w:ilvl w:val="2"/>
          <w:numId w:val="31"/>
        </w:numPr>
        <w:suppressAutoHyphens/>
        <w:spacing w:before="240" w:after="240"/>
      </w:pPr>
      <w:r w:rsidRPr="004210B6">
        <w:t>Option 2: Reuse the PMK-R1s (slide 9)</w:t>
      </w:r>
    </w:p>
    <w:p w14:paraId="3B39AFA6" w14:textId="77777777" w:rsidR="004210B6" w:rsidRPr="004210B6" w:rsidRDefault="004210B6" w:rsidP="00453B23">
      <w:pPr>
        <w:pStyle w:val="BodyText"/>
        <w:numPr>
          <w:ilvl w:val="2"/>
          <w:numId w:val="31"/>
        </w:numPr>
        <w:suppressAutoHyphens/>
        <w:spacing w:before="240" w:after="240"/>
      </w:pPr>
      <w:r w:rsidRPr="004210B6">
        <w:t>Signaling - FT add new element (IRM and Device ID)</w:t>
      </w:r>
    </w:p>
    <w:p w14:paraId="17C56F79" w14:textId="2F03AE12" w:rsidR="004210B6" w:rsidRPr="004210B6" w:rsidRDefault="004210B6" w:rsidP="004210B6">
      <w:pPr>
        <w:pStyle w:val="BodyText"/>
        <w:numPr>
          <w:ilvl w:val="3"/>
          <w:numId w:val="31"/>
        </w:numPr>
        <w:suppressAutoHyphens/>
        <w:spacing w:before="240" w:after="240"/>
      </w:pPr>
      <w:r w:rsidRPr="004210B6">
        <w:t>Signaling for Device ID (Slide 11)</w:t>
      </w:r>
    </w:p>
    <w:p w14:paraId="316E17DF" w14:textId="1D2D7C50" w:rsidR="00453B23" w:rsidRPr="004210B6" w:rsidRDefault="004210B6" w:rsidP="004210B6">
      <w:pPr>
        <w:pStyle w:val="BodyText"/>
        <w:numPr>
          <w:ilvl w:val="3"/>
          <w:numId w:val="31"/>
        </w:numPr>
        <w:suppressAutoHyphens/>
        <w:spacing w:before="240" w:after="240"/>
      </w:pPr>
      <w:r w:rsidRPr="004210B6">
        <w:t xml:space="preserve">Signaling for IRM (Slide 12) </w:t>
      </w:r>
    </w:p>
    <w:p w14:paraId="2D515C3D" w14:textId="6EDDA60B" w:rsidR="00453B23" w:rsidRDefault="004210B6" w:rsidP="00453B23">
      <w:pPr>
        <w:pStyle w:val="BodyText"/>
        <w:numPr>
          <w:ilvl w:val="2"/>
          <w:numId w:val="31"/>
        </w:numPr>
        <w:suppressAutoHyphens/>
        <w:spacing w:before="240" w:after="240"/>
        <w:rPr>
          <w:sz w:val="24"/>
          <w:szCs w:val="36"/>
        </w:rPr>
      </w:pPr>
      <w:r>
        <w:rPr>
          <w:sz w:val="24"/>
          <w:szCs w:val="36"/>
        </w:rPr>
        <w:t>Straw Poll request on option 1 or 2</w:t>
      </w:r>
    </w:p>
    <w:p w14:paraId="23333636" w14:textId="0040B21F" w:rsidR="00453B23" w:rsidRDefault="004210B6" w:rsidP="004210B6">
      <w:pPr>
        <w:pStyle w:val="BodyText"/>
        <w:suppressAutoHyphens/>
        <w:spacing w:before="240" w:after="240"/>
        <w:ind w:left="1080"/>
      </w:pPr>
      <w:r w:rsidRPr="004210B6">
        <w:t>C:</w:t>
      </w:r>
      <w:r>
        <w:t xml:space="preserve"> Is slide 11 option 2</w:t>
      </w:r>
    </w:p>
    <w:p w14:paraId="449422AD" w14:textId="580D14FD" w:rsidR="00453B23" w:rsidRDefault="004210B6" w:rsidP="004210B6">
      <w:pPr>
        <w:pStyle w:val="BodyText"/>
        <w:suppressAutoHyphens/>
        <w:spacing w:before="240" w:after="240"/>
        <w:ind w:left="1080"/>
      </w:pPr>
      <w:r>
        <w:t>A: Yes</w:t>
      </w:r>
    </w:p>
    <w:p w14:paraId="3B0568E4" w14:textId="58A1D060" w:rsidR="00453B23" w:rsidRDefault="004210B6" w:rsidP="004210B6">
      <w:pPr>
        <w:pStyle w:val="BodyText"/>
        <w:suppressAutoHyphens/>
        <w:spacing w:before="240" w:after="240"/>
        <w:ind w:left="1080"/>
      </w:pPr>
      <w:r>
        <w:t>C: With FT do we assume before this happens that a 4WHS had already occurred.</w:t>
      </w:r>
    </w:p>
    <w:p w14:paraId="252CE78D" w14:textId="05E9B111" w:rsidR="00453B23" w:rsidRDefault="004210B6" w:rsidP="004210B6">
      <w:pPr>
        <w:pStyle w:val="BodyText"/>
        <w:suppressAutoHyphens/>
        <w:spacing w:before="240" w:after="240"/>
        <w:ind w:left="1080"/>
      </w:pPr>
      <w:r>
        <w:t xml:space="preserve">Q: In the first authentication request M1 – why is there a Device ID in there at all? The STA has previously been given an </w:t>
      </w:r>
      <w:proofErr w:type="gramStart"/>
      <w:r>
        <w:t xml:space="preserve">ID </w:t>
      </w:r>
      <w:r w:rsidR="005F7C02">
        <w:t xml:space="preserve"> -</w:t>
      </w:r>
      <w:proofErr w:type="gramEnd"/>
      <w:r w:rsidR="005F7C02">
        <w:t xml:space="preserve"> the STA just needs to tell the AP “this is my Device ID” why declare it in the clear?</w:t>
      </w:r>
    </w:p>
    <w:p w14:paraId="6E6C31C0" w14:textId="0E095D7F" w:rsidR="00453B23" w:rsidRDefault="005F7C02" w:rsidP="004210B6">
      <w:pPr>
        <w:pStyle w:val="BodyText"/>
        <w:suppressAutoHyphens/>
        <w:spacing w:before="240" w:after="240"/>
        <w:ind w:left="1080"/>
      </w:pPr>
      <w:r>
        <w:t>C: Device ID has grown from a simple ID for the STA, it is being changed every time because it is being sent in the clear. It is now a different thing all together from what was originally defined. IRM seems a lot cleaner.</w:t>
      </w:r>
    </w:p>
    <w:p w14:paraId="50F2552B" w14:textId="567FBB09" w:rsidR="00453B23" w:rsidRDefault="005F7C02" w:rsidP="004210B6">
      <w:pPr>
        <w:pStyle w:val="BodyText"/>
        <w:suppressAutoHyphens/>
        <w:spacing w:before="240" w:after="240"/>
        <w:ind w:left="1080"/>
      </w:pPr>
      <w:r>
        <w:t>A: Option 1 does not support Device ID</w:t>
      </w:r>
    </w:p>
    <w:p w14:paraId="4B5A4D59" w14:textId="39424413" w:rsidR="00453B23" w:rsidRDefault="005F7C02" w:rsidP="004210B6">
      <w:pPr>
        <w:pStyle w:val="BodyText"/>
        <w:suppressAutoHyphens/>
        <w:spacing w:before="240" w:after="240"/>
        <w:ind w:left="1080"/>
      </w:pPr>
      <w:r>
        <w:t>Chair: Does anyone want to speak for Option 1</w:t>
      </w:r>
    </w:p>
    <w:p w14:paraId="5EA479CD" w14:textId="6C89701F" w:rsidR="00453B23" w:rsidRDefault="005F7C02" w:rsidP="004210B6">
      <w:pPr>
        <w:pStyle w:val="BodyText"/>
        <w:suppressAutoHyphens/>
        <w:spacing w:before="240" w:after="240"/>
        <w:ind w:left="1080"/>
      </w:pPr>
      <w:r>
        <w:t>C: Option 2 supports a version of Device ID…it changes the Device ID vs being semi-permanent.</w:t>
      </w:r>
    </w:p>
    <w:p w14:paraId="4E25CD69" w14:textId="2A49A4D8" w:rsidR="00453B23" w:rsidRDefault="005F7C02" w:rsidP="004210B6">
      <w:pPr>
        <w:pStyle w:val="BodyText"/>
        <w:suppressAutoHyphens/>
        <w:spacing w:before="240" w:after="240"/>
        <w:ind w:left="1080"/>
      </w:pPr>
      <w:r>
        <w:t>Chair – anyone in support of Option 1 – do we have Consensus on Option 2</w:t>
      </w:r>
    </w:p>
    <w:p w14:paraId="1C32219A" w14:textId="7E644B0B" w:rsidR="00453B23" w:rsidRDefault="005F7C02" w:rsidP="004210B6">
      <w:pPr>
        <w:pStyle w:val="BodyText"/>
        <w:suppressAutoHyphens/>
        <w:spacing w:before="240" w:after="240"/>
        <w:ind w:left="1080"/>
      </w:pPr>
      <w:r>
        <w:t>C: concerned about the newness of this…do we want to do this before we choose an option</w:t>
      </w:r>
    </w:p>
    <w:p w14:paraId="58932DFF" w14:textId="64B3434D" w:rsidR="00453B23" w:rsidRDefault="005F7C02" w:rsidP="004210B6">
      <w:pPr>
        <w:pStyle w:val="BodyText"/>
        <w:suppressAutoHyphens/>
        <w:spacing w:before="240" w:after="240"/>
        <w:ind w:left="1080"/>
      </w:pPr>
      <w:r>
        <w:t>Chair: Don’t support FT</w:t>
      </w:r>
    </w:p>
    <w:p w14:paraId="7D4311EE" w14:textId="0D21C006" w:rsidR="00453B23" w:rsidRDefault="005F7C02" w:rsidP="004210B6">
      <w:pPr>
        <w:pStyle w:val="BodyText"/>
        <w:suppressAutoHyphens/>
        <w:spacing w:before="240" w:after="240"/>
        <w:ind w:left="1080"/>
      </w:pPr>
      <w:r>
        <w:t>C: Or modify FT</w:t>
      </w:r>
    </w:p>
    <w:p w14:paraId="6EFAE8F7" w14:textId="14D0881A" w:rsidR="00453B23" w:rsidRPr="00453B23" w:rsidRDefault="00054AE4" w:rsidP="004210B6">
      <w:pPr>
        <w:pStyle w:val="BodyText"/>
        <w:suppressAutoHyphens/>
        <w:spacing w:before="240" w:after="240"/>
        <w:ind w:left="1080"/>
      </w:pPr>
      <w:r>
        <w:t xml:space="preserve">Will discuss further next </w:t>
      </w:r>
      <w:proofErr w:type="gramStart"/>
      <w:r>
        <w:t>week</w:t>
      </w:r>
      <w:proofErr w:type="gramEnd"/>
    </w:p>
    <w:p w14:paraId="2028F973" w14:textId="77777777" w:rsidR="00054AE4" w:rsidRPr="00054AE4" w:rsidRDefault="00054AE4" w:rsidP="00054AE4">
      <w:pPr>
        <w:pStyle w:val="BodyText"/>
        <w:numPr>
          <w:ilvl w:val="0"/>
          <w:numId w:val="32"/>
        </w:numPr>
        <w:suppressAutoHyphens/>
        <w:spacing w:before="240" w:after="240"/>
        <w:rPr>
          <w:sz w:val="24"/>
          <w:szCs w:val="36"/>
        </w:rPr>
      </w:pPr>
      <w:r w:rsidRPr="00054AE4">
        <w:rPr>
          <w:b/>
          <w:bCs/>
          <w:sz w:val="24"/>
          <w:szCs w:val="36"/>
        </w:rPr>
        <w:lastRenderedPageBreak/>
        <w:t xml:space="preserve">CIDs 289, 294: </w:t>
      </w:r>
      <w:hyperlink r:id="rId22" w:history="1">
        <w:r w:rsidRPr="00054AE4">
          <w:rPr>
            <w:rStyle w:val="Hyperlink"/>
            <w:b/>
            <w:bCs/>
            <w:sz w:val="24"/>
            <w:szCs w:val="36"/>
          </w:rPr>
          <w:t>11-23/1866r0</w:t>
        </w:r>
      </w:hyperlink>
      <w:r w:rsidRPr="00054AE4">
        <w:rPr>
          <w:b/>
          <w:bCs/>
          <w:sz w:val="24"/>
          <w:szCs w:val="36"/>
        </w:rPr>
        <w:t xml:space="preserve"> (Smith)</w:t>
      </w:r>
    </w:p>
    <w:p w14:paraId="5AFE5047" w14:textId="3B3DA91D" w:rsidR="00054AE4" w:rsidRPr="00054AE4" w:rsidRDefault="00054AE4" w:rsidP="00054AE4">
      <w:pPr>
        <w:pStyle w:val="BodyText"/>
        <w:numPr>
          <w:ilvl w:val="1"/>
          <w:numId w:val="32"/>
        </w:numPr>
        <w:suppressAutoHyphens/>
        <w:spacing w:before="240" w:after="240"/>
        <w:rPr>
          <w:sz w:val="24"/>
          <w:szCs w:val="36"/>
        </w:rPr>
      </w:pPr>
      <w:r w:rsidRPr="00054AE4">
        <w:rPr>
          <w:szCs w:val="20"/>
        </w:rPr>
        <w:t xml:space="preserve">Device ID Status field </w:t>
      </w:r>
    </w:p>
    <w:p w14:paraId="1CA79E8D" w14:textId="2FE320D4" w:rsidR="00054AE4" w:rsidRPr="00054AE4" w:rsidRDefault="00054AE4" w:rsidP="00054AE4">
      <w:pPr>
        <w:pStyle w:val="BodyText"/>
        <w:numPr>
          <w:ilvl w:val="1"/>
          <w:numId w:val="32"/>
        </w:numPr>
        <w:suppressAutoHyphens/>
        <w:spacing w:before="240" w:after="240"/>
        <w:rPr>
          <w:sz w:val="24"/>
          <w:szCs w:val="36"/>
        </w:rPr>
      </w:pPr>
      <w:r w:rsidRPr="00054AE4">
        <w:rPr>
          <w:szCs w:val="20"/>
        </w:rPr>
        <w:t xml:space="preserve">289 – proposed </w:t>
      </w:r>
    </w:p>
    <w:p w14:paraId="403E7B14" w14:textId="75F7A426" w:rsidR="00054AE4" w:rsidRPr="00054AE4" w:rsidRDefault="00054AE4" w:rsidP="00054AE4">
      <w:pPr>
        <w:pStyle w:val="BodyText"/>
        <w:numPr>
          <w:ilvl w:val="2"/>
          <w:numId w:val="32"/>
        </w:numPr>
        <w:suppressAutoHyphens/>
        <w:spacing w:before="240" w:after="240"/>
        <w:rPr>
          <w:sz w:val="24"/>
          <w:szCs w:val="36"/>
        </w:rPr>
      </w:pPr>
      <w:r w:rsidRPr="00054AE4">
        <w:rPr>
          <w:szCs w:val="20"/>
        </w:rPr>
        <w:t xml:space="preserve">Indicates the device ID has been recognized by the </w:t>
      </w:r>
      <w:proofErr w:type="gramStart"/>
      <w:r w:rsidRPr="00054AE4">
        <w:rPr>
          <w:szCs w:val="20"/>
        </w:rPr>
        <w:t>AP</w:t>
      </w:r>
      <w:proofErr w:type="gramEnd"/>
    </w:p>
    <w:p w14:paraId="41A401F4" w14:textId="223F1D85" w:rsidR="00054AE4" w:rsidRPr="00054AE4" w:rsidRDefault="00054AE4" w:rsidP="00054AE4">
      <w:pPr>
        <w:pStyle w:val="BodyText"/>
        <w:numPr>
          <w:ilvl w:val="2"/>
          <w:numId w:val="32"/>
        </w:numPr>
        <w:suppressAutoHyphens/>
        <w:spacing w:before="240" w:after="240"/>
        <w:rPr>
          <w:sz w:val="24"/>
          <w:szCs w:val="36"/>
        </w:rPr>
      </w:pPr>
      <w:r w:rsidRPr="00054AE4">
        <w:rPr>
          <w:szCs w:val="20"/>
        </w:rPr>
        <w:t xml:space="preserve">Indicates the device ID has not been recognized by the </w:t>
      </w:r>
      <w:proofErr w:type="gramStart"/>
      <w:r w:rsidRPr="00054AE4">
        <w:rPr>
          <w:szCs w:val="20"/>
        </w:rPr>
        <w:t>AP</w:t>
      </w:r>
      <w:proofErr w:type="gramEnd"/>
    </w:p>
    <w:p w14:paraId="073D671A" w14:textId="4EDE081D" w:rsidR="00054AE4" w:rsidRPr="00054AE4" w:rsidRDefault="00054AE4" w:rsidP="00054AE4">
      <w:pPr>
        <w:pStyle w:val="BodyText"/>
        <w:numPr>
          <w:ilvl w:val="1"/>
          <w:numId w:val="32"/>
        </w:numPr>
        <w:suppressAutoHyphens/>
        <w:spacing w:before="240" w:after="240"/>
      </w:pPr>
      <w:r w:rsidRPr="00054AE4">
        <w:t>294 proposed</w:t>
      </w:r>
    </w:p>
    <w:p w14:paraId="27440C1D" w14:textId="351408C0" w:rsidR="00054AE4" w:rsidRPr="00054AE4" w:rsidRDefault="00054AE4" w:rsidP="00054AE4">
      <w:pPr>
        <w:pStyle w:val="BodyText"/>
        <w:numPr>
          <w:ilvl w:val="2"/>
          <w:numId w:val="32"/>
        </w:numPr>
        <w:suppressAutoHyphens/>
        <w:spacing w:before="240" w:after="240"/>
        <w:rPr>
          <w:sz w:val="24"/>
          <w:szCs w:val="36"/>
        </w:rPr>
      </w:pPr>
      <w:r w:rsidRPr="00054AE4">
        <w:rPr>
          <w:szCs w:val="20"/>
        </w:rPr>
        <w:t xml:space="preserve">Indicates the IRM has been recognized by the </w:t>
      </w:r>
      <w:proofErr w:type="gramStart"/>
      <w:r w:rsidRPr="00054AE4">
        <w:rPr>
          <w:szCs w:val="20"/>
        </w:rPr>
        <w:t>AP</w:t>
      </w:r>
      <w:proofErr w:type="gramEnd"/>
    </w:p>
    <w:p w14:paraId="789185FB" w14:textId="7B540BB9" w:rsidR="00054AE4" w:rsidRPr="00054AE4" w:rsidRDefault="00054AE4" w:rsidP="00054AE4">
      <w:pPr>
        <w:pStyle w:val="BodyText"/>
        <w:numPr>
          <w:ilvl w:val="2"/>
          <w:numId w:val="32"/>
        </w:numPr>
        <w:suppressAutoHyphens/>
        <w:spacing w:before="240" w:after="240"/>
        <w:rPr>
          <w:sz w:val="24"/>
          <w:szCs w:val="36"/>
        </w:rPr>
      </w:pPr>
      <w:r w:rsidRPr="00054AE4">
        <w:rPr>
          <w:szCs w:val="20"/>
        </w:rPr>
        <w:t xml:space="preserve">Indicates the IRM has not been recognized by the </w:t>
      </w:r>
      <w:proofErr w:type="gramStart"/>
      <w:r w:rsidRPr="00054AE4">
        <w:rPr>
          <w:szCs w:val="20"/>
        </w:rPr>
        <w:t>AP</w:t>
      </w:r>
      <w:proofErr w:type="gramEnd"/>
    </w:p>
    <w:p w14:paraId="41B4C45D" w14:textId="19074BE0" w:rsidR="00054AE4" w:rsidRPr="00054AE4" w:rsidRDefault="00054AE4" w:rsidP="00054AE4">
      <w:pPr>
        <w:pStyle w:val="BodyText"/>
        <w:numPr>
          <w:ilvl w:val="1"/>
          <w:numId w:val="32"/>
        </w:numPr>
        <w:suppressAutoHyphens/>
        <w:spacing w:before="240" w:after="240"/>
        <w:rPr>
          <w:b/>
          <w:bCs/>
          <w:sz w:val="22"/>
          <w:szCs w:val="32"/>
        </w:rPr>
      </w:pPr>
      <w:r w:rsidRPr="00054AE4">
        <w:rPr>
          <w:b/>
          <w:bCs/>
          <w:sz w:val="22"/>
          <w:szCs w:val="32"/>
        </w:rPr>
        <w:t>Resolution - Accepted</w:t>
      </w:r>
    </w:p>
    <w:p w14:paraId="58281042" w14:textId="77777777" w:rsidR="00054AE4" w:rsidRPr="00054AE4" w:rsidRDefault="00054AE4" w:rsidP="00054AE4">
      <w:pPr>
        <w:pStyle w:val="BodyText"/>
        <w:numPr>
          <w:ilvl w:val="0"/>
          <w:numId w:val="32"/>
        </w:numPr>
        <w:suppressAutoHyphens/>
        <w:spacing w:before="240" w:after="240"/>
        <w:rPr>
          <w:sz w:val="24"/>
          <w:szCs w:val="36"/>
        </w:rPr>
      </w:pPr>
      <w:r w:rsidRPr="00054AE4">
        <w:rPr>
          <w:b/>
          <w:bCs/>
          <w:sz w:val="24"/>
          <w:szCs w:val="36"/>
        </w:rPr>
        <w:t xml:space="preserve">(Revisit?) CID 67: </w:t>
      </w:r>
      <w:hyperlink r:id="rId23" w:history="1">
        <w:r w:rsidRPr="00054AE4">
          <w:rPr>
            <w:rStyle w:val="Hyperlink"/>
            <w:b/>
            <w:bCs/>
            <w:sz w:val="24"/>
            <w:szCs w:val="36"/>
          </w:rPr>
          <w:t>11-23/1245r24</w:t>
        </w:r>
      </w:hyperlink>
      <w:r w:rsidRPr="00054AE4">
        <w:rPr>
          <w:b/>
          <w:bCs/>
          <w:sz w:val="24"/>
          <w:szCs w:val="36"/>
        </w:rPr>
        <w:t xml:space="preserve"> (Smith)</w:t>
      </w:r>
    </w:p>
    <w:p w14:paraId="537A3DEF" w14:textId="41997D5A" w:rsidR="00054AE4" w:rsidRPr="00054AE4" w:rsidRDefault="00054AE4" w:rsidP="00054AE4">
      <w:pPr>
        <w:pStyle w:val="BodyText"/>
        <w:numPr>
          <w:ilvl w:val="1"/>
          <w:numId w:val="32"/>
        </w:numPr>
        <w:suppressAutoHyphens/>
        <w:spacing w:before="240" w:after="240"/>
        <w:rPr>
          <w:sz w:val="21"/>
          <w:szCs w:val="28"/>
        </w:rPr>
      </w:pPr>
      <w:r w:rsidRPr="00054AE4">
        <w:rPr>
          <w:sz w:val="21"/>
          <w:szCs w:val="28"/>
        </w:rPr>
        <w:t>Change when to “</w:t>
      </w:r>
      <w:proofErr w:type="gramStart"/>
      <w:r w:rsidRPr="00054AE4">
        <w:rPr>
          <w:sz w:val="21"/>
          <w:szCs w:val="28"/>
        </w:rPr>
        <w:t>If”</w:t>
      </w:r>
      <w:proofErr w:type="gramEnd"/>
    </w:p>
    <w:p w14:paraId="71BE8263" w14:textId="5CBA5DDC" w:rsidR="00054AE4" w:rsidRDefault="00054AE4" w:rsidP="00054AE4">
      <w:pPr>
        <w:pStyle w:val="BodyText"/>
        <w:numPr>
          <w:ilvl w:val="1"/>
          <w:numId w:val="32"/>
        </w:numPr>
        <w:suppressAutoHyphens/>
        <w:spacing w:before="240" w:after="240"/>
        <w:rPr>
          <w:b/>
          <w:bCs/>
          <w:sz w:val="21"/>
          <w:szCs w:val="28"/>
        </w:rPr>
      </w:pPr>
      <w:r w:rsidRPr="00054AE4">
        <w:rPr>
          <w:b/>
          <w:bCs/>
          <w:sz w:val="21"/>
          <w:szCs w:val="28"/>
        </w:rPr>
        <w:t xml:space="preserve">CID 67 </w:t>
      </w:r>
      <w:r>
        <w:rPr>
          <w:b/>
          <w:bCs/>
          <w:sz w:val="21"/>
          <w:szCs w:val="28"/>
        </w:rPr>
        <w:t>–</w:t>
      </w:r>
      <w:r w:rsidRPr="00054AE4">
        <w:rPr>
          <w:b/>
          <w:bCs/>
          <w:sz w:val="21"/>
          <w:szCs w:val="28"/>
        </w:rPr>
        <w:t xml:space="preserve"> Revised</w:t>
      </w:r>
    </w:p>
    <w:p w14:paraId="6C9856A1" w14:textId="2B13FF66" w:rsidR="00054AE4" w:rsidRPr="00054AE4" w:rsidRDefault="00054AE4" w:rsidP="00054AE4">
      <w:pPr>
        <w:pStyle w:val="BodyText"/>
        <w:numPr>
          <w:ilvl w:val="0"/>
          <w:numId w:val="32"/>
        </w:numPr>
        <w:suppressAutoHyphens/>
        <w:spacing w:before="240" w:after="240"/>
        <w:rPr>
          <w:b/>
          <w:bCs/>
          <w:sz w:val="24"/>
          <w:szCs w:val="36"/>
        </w:rPr>
      </w:pPr>
      <w:r w:rsidRPr="00054AE4">
        <w:rPr>
          <w:b/>
          <w:bCs/>
          <w:sz w:val="24"/>
          <w:szCs w:val="36"/>
        </w:rPr>
        <w:t xml:space="preserve">Numerous </w:t>
      </w:r>
      <w:proofErr w:type="spellStart"/>
      <w:r w:rsidRPr="00054AE4">
        <w:rPr>
          <w:b/>
          <w:bCs/>
          <w:sz w:val="24"/>
          <w:szCs w:val="36"/>
        </w:rPr>
        <w:t>misc</w:t>
      </w:r>
      <w:proofErr w:type="spellEnd"/>
      <w:r w:rsidRPr="00054AE4">
        <w:rPr>
          <w:b/>
          <w:bCs/>
          <w:sz w:val="24"/>
          <w:szCs w:val="36"/>
        </w:rPr>
        <w:t xml:space="preserve"> CIDs: </w:t>
      </w:r>
      <w:hyperlink r:id="rId24" w:history="1">
        <w:r w:rsidRPr="00054AE4">
          <w:rPr>
            <w:rStyle w:val="Hyperlink"/>
            <w:b/>
            <w:bCs/>
            <w:sz w:val="24"/>
            <w:szCs w:val="36"/>
          </w:rPr>
          <w:t>11-23/1855r0</w:t>
        </w:r>
      </w:hyperlink>
      <w:r w:rsidRPr="00054AE4">
        <w:rPr>
          <w:b/>
          <w:bCs/>
          <w:sz w:val="24"/>
          <w:szCs w:val="36"/>
        </w:rPr>
        <w:t xml:space="preserve"> (Hamilton): 54, 55, 74, 117, 122, 165, 167, 190, 223, 267, 268, 273, 286, 292, 293</w:t>
      </w:r>
    </w:p>
    <w:p w14:paraId="7844558B" w14:textId="2E8CDD2A" w:rsidR="00054AE4" w:rsidRPr="002B0EB6" w:rsidRDefault="002B0EB6" w:rsidP="00054AE4">
      <w:pPr>
        <w:pStyle w:val="BodyText"/>
        <w:numPr>
          <w:ilvl w:val="1"/>
          <w:numId w:val="32"/>
        </w:numPr>
        <w:suppressAutoHyphens/>
        <w:spacing w:before="240" w:after="240"/>
        <w:rPr>
          <w:sz w:val="21"/>
          <w:szCs w:val="28"/>
        </w:rPr>
      </w:pPr>
      <w:r w:rsidRPr="002B0EB6">
        <w:t>CID 122</w:t>
      </w:r>
    </w:p>
    <w:p w14:paraId="352EDECF" w14:textId="0C28C207" w:rsidR="00054AE4" w:rsidRPr="002B0EB6" w:rsidRDefault="002B0EB6" w:rsidP="002B0EB6">
      <w:pPr>
        <w:pStyle w:val="BodyText"/>
        <w:numPr>
          <w:ilvl w:val="2"/>
          <w:numId w:val="32"/>
        </w:numPr>
        <w:suppressAutoHyphens/>
        <w:spacing w:before="240" w:after="240"/>
        <w:rPr>
          <w:sz w:val="21"/>
          <w:szCs w:val="28"/>
        </w:rPr>
      </w:pPr>
      <w:r w:rsidRPr="002B0EB6">
        <w:t>Change “when it associates” to “when it (re)associates”.</w:t>
      </w:r>
    </w:p>
    <w:p w14:paraId="5AEB5752" w14:textId="64011E59" w:rsidR="00054AE4" w:rsidRPr="002B0EB6" w:rsidRDefault="002B0EB6" w:rsidP="002B0EB6">
      <w:pPr>
        <w:pStyle w:val="BodyText"/>
        <w:numPr>
          <w:ilvl w:val="2"/>
          <w:numId w:val="32"/>
        </w:numPr>
        <w:suppressAutoHyphens/>
        <w:spacing w:before="240" w:after="240"/>
        <w:rPr>
          <w:sz w:val="21"/>
          <w:szCs w:val="28"/>
        </w:rPr>
      </w:pPr>
      <w:r>
        <w:t xml:space="preserve">Non-AP STA cannot change its MAC while connected to an </w:t>
      </w:r>
      <w:proofErr w:type="gramStart"/>
      <w:r>
        <w:t>ESS</w:t>
      </w:r>
      <w:proofErr w:type="gramEnd"/>
    </w:p>
    <w:p w14:paraId="125B5509" w14:textId="2946C424" w:rsidR="00054AE4" w:rsidRPr="002B0EB6" w:rsidRDefault="002B0EB6" w:rsidP="002B0EB6">
      <w:pPr>
        <w:pStyle w:val="BodyText"/>
        <w:numPr>
          <w:ilvl w:val="2"/>
          <w:numId w:val="32"/>
        </w:numPr>
        <w:suppressAutoHyphens/>
        <w:spacing w:before="240" w:after="240"/>
        <w:rPr>
          <w:sz w:val="21"/>
          <w:szCs w:val="28"/>
        </w:rPr>
      </w:pPr>
      <w:r>
        <w:t>Unless we change 12.2.10 – the MAC address cannot change at (re)</w:t>
      </w:r>
      <w:proofErr w:type="gramStart"/>
      <w:r>
        <w:t>association</w:t>
      </w:r>
      <w:proofErr w:type="gramEnd"/>
    </w:p>
    <w:p w14:paraId="077C9590" w14:textId="7E67FBE0" w:rsidR="00054AE4" w:rsidRPr="002B0EB6" w:rsidRDefault="002B0EB6" w:rsidP="002B0EB6">
      <w:pPr>
        <w:pStyle w:val="BodyText"/>
        <w:suppressAutoHyphens/>
        <w:spacing w:before="240" w:after="240"/>
        <w:ind w:left="1080"/>
        <w:rPr>
          <w:sz w:val="21"/>
          <w:szCs w:val="28"/>
        </w:rPr>
      </w:pPr>
      <w:r>
        <w:t>Q: Want to differentiate something. Are we talking about changing the MAC address used in an ESS during an (re)association or the IRM during a (re)association. If it’s the IRM I am ok with that.</w:t>
      </w:r>
    </w:p>
    <w:p w14:paraId="2C47ADCB" w14:textId="0BD2A0EC" w:rsidR="00054AE4" w:rsidRDefault="002B0EB6" w:rsidP="002B0EB6">
      <w:pPr>
        <w:pStyle w:val="BodyText"/>
        <w:suppressAutoHyphens/>
        <w:spacing w:before="240" w:after="240"/>
        <w:ind w:left="1080"/>
        <w:rPr>
          <w:sz w:val="21"/>
          <w:szCs w:val="28"/>
        </w:rPr>
      </w:pPr>
      <w:r>
        <w:rPr>
          <w:sz w:val="21"/>
          <w:szCs w:val="28"/>
        </w:rPr>
        <w:t xml:space="preserve">C: IRM would allow you to change that MAC address on (re)association. But we didn’t specify correctly and straightforward to do that. The question is “why not” – </w:t>
      </w:r>
      <w:proofErr w:type="spellStart"/>
      <w:proofErr w:type="gramStart"/>
      <w:r>
        <w:rPr>
          <w:sz w:val="21"/>
          <w:szCs w:val="28"/>
        </w:rPr>
        <w:t>its</w:t>
      </w:r>
      <w:proofErr w:type="spellEnd"/>
      <w:proofErr w:type="gramEnd"/>
      <w:r>
        <w:rPr>
          <w:sz w:val="21"/>
          <w:szCs w:val="28"/>
        </w:rPr>
        <w:t xml:space="preserve"> got better privacy. Either reject now or go work up some text to stick into 12.2.10</w:t>
      </w:r>
    </w:p>
    <w:p w14:paraId="491D38EF" w14:textId="4DB876BB" w:rsidR="00054AE4" w:rsidRDefault="002B0EB6" w:rsidP="002B0EB6">
      <w:pPr>
        <w:pStyle w:val="BodyText"/>
        <w:suppressAutoHyphens/>
        <w:spacing w:before="240" w:after="240"/>
        <w:ind w:left="1080"/>
        <w:rPr>
          <w:sz w:val="21"/>
          <w:szCs w:val="28"/>
        </w:rPr>
      </w:pPr>
      <w:r>
        <w:rPr>
          <w:sz w:val="21"/>
          <w:szCs w:val="28"/>
        </w:rPr>
        <w:t xml:space="preserve">Chair – we do need to clear up 12.2.10, but we also need some text in our </w:t>
      </w:r>
      <w:r w:rsidR="007E0CB7">
        <w:rPr>
          <w:sz w:val="21"/>
          <w:szCs w:val="28"/>
        </w:rPr>
        <w:t xml:space="preserve">expected behavior section to clear this </w:t>
      </w:r>
      <w:proofErr w:type="gramStart"/>
      <w:r w:rsidR="007E0CB7">
        <w:rPr>
          <w:sz w:val="21"/>
          <w:szCs w:val="28"/>
        </w:rPr>
        <w:t>up</w:t>
      </w:r>
      <w:proofErr w:type="gramEnd"/>
    </w:p>
    <w:p w14:paraId="49BC9ED7" w14:textId="50CD7D3C" w:rsidR="00054AE4" w:rsidRDefault="007E0CB7" w:rsidP="002B0EB6">
      <w:pPr>
        <w:pStyle w:val="BodyText"/>
        <w:suppressAutoHyphens/>
        <w:spacing w:before="240" w:after="240"/>
        <w:ind w:left="1080"/>
        <w:rPr>
          <w:sz w:val="21"/>
          <w:szCs w:val="28"/>
        </w:rPr>
      </w:pPr>
      <w:r>
        <w:rPr>
          <w:sz w:val="21"/>
          <w:szCs w:val="28"/>
        </w:rPr>
        <w:t>C: We are going to have a scope issue and go beyond what 11bh set out to do. Could be a PAR modification.</w:t>
      </w:r>
    </w:p>
    <w:p w14:paraId="1B422C02" w14:textId="7F8212B6" w:rsidR="00054AE4" w:rsidRDefault="007E0CB7" w:rsidP="002B0EB6">
      <w:pPr>
        <w:pStyle w:val="BodyText"/>
        <w:suppressAutoHyphens/>
        <w:spacing w:before="240" w:after="240"/>
        <w:ind w:left="1080"/>
        <w:rPr>
          <w:sz w:val="21"/>
          <w:szCs w:val="28"/>
        </w:rPr>
      </w:pPr>
      <w:r>
        <w:rPr>
          <w:sz w:val="21"/>
          <w:szCs w:val="28"/>
        </w:rPr>
        <w:t xml:space="preserve">C: If we do a change here – we are going to change the same section in 11bi and have a race condition. I would avoid having both TGs doing work in the same section. </w:t>
      </w:r>
    </w:p>
    <w:p w14:paraId="022A5256" w14:textId="04601F56" w:rsidR="00054AE4" w:rsidRDefault="007E0CB7" w:rsidP="002B0EB6">
      <w:pPr>
        <w:pStyle w:val="BodyText"/>
        <w:suppressAutoHyphens/>
        <w:spacing w:before="240" w:after="240"/>
        <w:ind w:left="1080"/>
        <w:rPr>
          <w:sz w:val="21"/>
          <w:szCs w:val="28"/>
        </w:rPr>
      </w:pPr>
      <w:r>
        <w:rPr>
          <w:sz w:val="21"/>
          <w:szCs w:val="28"/>
        </w:rPr>
        <w:t xml:space="preserve">A:11bi comes after 11bh – therefore 11bi builds on what is proposed in 11bh. </w:t>
      </w:r>
    </w:p>
    <w:p w14:paraId="461EE482" w14:textId="025E267B" w:rsidR="00054AE4" w:rsidRDefault="007E0CB7" w:rsidP="002B0EB6">
      <w:pPr>
        <w:pStyle w:val="BodyText"/>
        <w:suppressAutoHyphens/>
        <w:spacing w:before="240" w:after="240"/>
        <w:ind w:left="1080"/>
        <w:rPr>
          <w:sz w:val="21"/>
          <w:szCs w:val="28"/>
        </w:rPr>
      </w:pPr>
      <w:r>
        <w:rPr>
          <w:sz w:val="21"/>
          <w:szCs w:val="28"/>
        </w:rPr>
        <w:lastRenderedPageBreak/>
        <w:t>Q: How does this work out in the field now? When a device (re)associates going from one AP to another – does it currently change its MAC address or not? Are we trying to fix something that doesn’t need to be fixed? Could leave it alone and let it go. Is this being broken by RCM?</w:t>
      </w:r>
    </w:p>
    <w:p w14:paraId="4A9C3B43" w14:textId="2F6D9C5A" w:rsidR="007E0CB7" w:rsidRDefault="007E0CB7" w:rsidP="002B0EB6">
      <w:pPr>
        <w:pStyle w:val="BodyText"/>
        <w:suppressAutoHyphens/>
        <w:spacing w:before="240" w:after="240"/>
        <w:ind w:left="1080"/>
        <w:rPr>
          <w:sz w:val="21"/>
          <w:szCs w:val="28"/>
        </w:rPr>
      </w:pPr>
      <w:r>
        <w:rPr>
          <w:sz w:val="21"/>
          <w:szCs w:val="28"/>
        </w:rPr>
        <w:t xml:space="preserve">Chair: The PAR wasn’t clear on what exactly it means. Fixing things that RCM has broken. Does RCM as it is currently used – break </w:t>
      </w:r>
      <w:proofErr w:type="spellStart"/>
      <w:proofErr w:type="gramStart"/>
      <w:r>
        <w:rPr>
          <w:sz w:val="21"/>
          <w:szCs w:val="28"/>
        </w:rPr>
        <w:t>reassocation</w:t>
      </w:r>
      <w:proofErr w:type="spellEnd"/>
      <w:proofErr w:type="gramEnd"/>
    </w:p>
    <w:p w14:paraId="17052794" w14:textId="693F189D" w:rsidR="00054AE4" w:rsidRDefault="007E0CB7" w:rsidP="002B0EB6">
      <w:pPr>
        <w:pStyle w:val="BodyText"/>
        <w:suppressAutoHyphens/>
        <w:spacing w:before="240" w:after="240"/>
        <w:ind w:left="1080"/>
        <w:rPr>
          <w:sz w:val="21"/>
          <w:szCs w:val="28"/>
        </w:rPr>
      </w:pPr>
      <w:r>
        <w:rPr>
          <w:sz w:val="21"/>
          <w:szCs w:val="28"/>
        </w:rPr>
        <w:t>C: We should take IRM out of the reassociation</w:t>
      </w:r>
    </w:p>
    <w:p w14:paraId="46ACD78D" w14:textId="6EF5A525" w:rsidR="003B3024" w:rsidRDefault="007E0CB7" w:rsidP="007E0CB7">
      <w:pPr>
        <w:pStyle w:val="BodyText"/>
        <w:suppressAutoHyphens/>
        <w:spacing w:before="240" w:after="240"/>
        <w:ind w:left="1080"/>
        <w:rPr>
          <w:sz w:val="21"/>
          <w:szCs w:val="28"/>
        </w:rPr>
      </w:pPr>
      <w:r>
        <w:rPr>
          <w:sz w:val="21"/>
          <w:szCs w:val="28"/>
        </w:rPr>
        <w:t>Chair – what is the consensus of the group?</w:t>
      </w:r>
    </w:p>
    <w:p w14:paraId="44732BDD" w14:textId="50B954C7" w:rsidR="003B3024" w:rsidRDefault="007E0CB7" w:rsidP="007E0CB7">
      <w:pPr>
        <w:pStyle w:val="BodyText"/>
        <w:suppressAutoHyphens/>
        <w:spacing w:before="240" w:after="240"/>
        <w:ind w:left="1080"/>
        <w:rPr>
          <w:sz w:val="21"/>
          <w:szCs w:val="28"/>
        </w:rPr>
      </w:pPr>
      <w:r>
        <w:rPr>
          <w:sz w:val="21"/>
          <w:szCs w:val="28"/>
        </w:rPr>
        <w:t>C: If an RCM is used – its RCM should be used throughout the ESS (spec is clear). Do all devices do that today – maybe not. But the spec is clear on when a device should maintain its MAC address for reassociation.</w:t>
      </w:r>
    </w:p>
    <w:p w14:paraId="4EB07A7D" w14:textId="2187AAD0" w:rsidR="003B3024" w:rsidRPr="0066368D" w:rsidRDefault="007E0CB7" w:rsidP="007E0CB7">
      <w:pPr>
        <w:pStyle w:val="BodyText"/>
        <w:suppressAutoHyphens/>
        <w:spacing w:before="240" w:after="240"/>
        <w:ind w:left="1080"/>
        <w:rPr>
          <w:b/>
          <w:bCs/>
          <w:sz w:val="21"/>
          <w:szCs w:val="28"/>
        </w:rPr>
      </w:pPr>
      <w:r w:rsidRPr="0066368D">
        <w:rPr>
          <w:b/>
          <w:bCs/>
          <w:sz w:val="21"/>
          <w:szCs w:val="28"/>
        </w:rPr>
        <w:t xml:space="preserve">Chair </w:t>
      </w:r>
      <w:r w:rsidR="0066368D" w:rsidRPr="0066368D">
        <w:rPr>
          <w:b/>
          <w:bCs/>
          <w:sz w:val="21"/>
          <w:szCs w:val="28"/>
        </w:rPr>
        <w:t>–</w:t>
      </w:r>
      <w:r w:rsidRPr="0066368D">
        <w:rPr>
          <w:b/>
          <w:bCs/>
          <w:sz w:val="21"/>
          <w:szCs w:val="28"/>
        </w:rPr>
        <w:t xml:space="preserve"> </w:t>
      </w:r>
      <w:r w:rsidR="0066368D" w:rsidRPr="0066368D">
        <w:rPr>
          <w:b/>
          <w:bCs/>
          <w:sz w:val="21"/>
          <w:szCs w:val="28"/>
        </w:rPr>
        <w:t>the group has consensus that we will not deal with RCM at reassoc</w:t>
      </w:r>
      <w:r w:rsidR="00982A32">
        <w:rPr>
          <w:b/>
          <w:bCs/>
          <w:sz w:val="21"/>
          <w:szCs w:val="28"/>
        </w:rPr>
        <w:t>i</w:t>
      </w:r>
      <w:r w:rsidR="0066368D" w:rsidRPr="0066368D">
        <w:rPr>
          <w:b/>
          <w:bCs/>
          <w:sz w:val="21"/>
          <w:szCs w:val="28"/>
        </w:rPr>
        <w:t>ation time and will leave it to 11bi.</w:t>
      </w:r>
    </w:p>
    <w:p w14:paraId="35A296B6" w14:textId="60C0420D" w:rsidR="003B3024" w:rsidRPr="003B3024" w:rsidRDefault="0066368D" w:rsidP="007E0CB7">
      <w:pPr>
        <w:pStyle w:val="BodyText"/>
        <w:suppressAutoHyphens/>
        <w:spacing w:before="240" w:after="240"/>
        <w:ind w:left="1080"/>
        <w:rPr>
          <w:sz w:val="21"/>
          <w:szCs w:val="28"/>
        </w:rPr>
      </w:pPr>
      <w:r>
        <w:rPr>
          <w:sz w:val="21"/>
          <w:szCs w:val="28"/>
        </w:rPr>
        <w:t>Chair - Does anyone want to be involved in and offline discussion to remove reassociation language?</w:t>
      </w:r>
    </w:p>
    <w:p w14:paraId="7DD8BBC4" w14:textId="49723D39" w:rsidR="00751E2F" w:rsidRPr="00E26CDA" w:rsidRDefault="00C02147" w:rsidP="00E26CDA">
      <w:pPr>
        <w:pStyle w:val="BodyText"/>
        <w:suppressAutoHyphens/>
        <w:spacing w:before="240" w:after="240"/>
        <w:rPr>
          <w:sz w:val="24"/>
        </w:rPr>
      </w:pPr>
      <w:r w:rsidRPr="00065496">
        <w:rPr>
          <w:b/>
          <w:bCs/>
          <w:sz w:val="24"/>
        </w:rPr>
        <w:t xml:space="preserve">Meeting </w:t>
      </w:r>
      <w:r w:rsidR="00BC7F86" w:rsidRPr="00065496">
        <w:rPr>
          <w:b/>
          <w:bCs/>
          <w:sz w:val="24"/>
        </w:rPr>
        <w:t>adjourned</w:t>
      </w:r>
      <w:r w:rsidRPr="00065496">
        <w:rPr>
          <w:b/>
          <w:bCs/>
          <w:sz w:val="24"/>
        </w:rPr>
        <w:t xml:space="preserve"> at </w:t>
      </w:r>
      <w:r w:rsidR="00BC7F86" w:rsidRPr="00065496">
        <w:rPr>
          <w:b/>
          <w:bCs/>
          <w:sz w:val="24"/>
        </w:rPr>
        <w:t>11</w:t>
      </w:r>
      <w:r w:rsidRPr="00065496">
        <w:rPr>
          <w:b/>
          <w:bCs/>
          <w:sz w:val="24"/>
        </w:rPr>
        <w:t>:</w:t>
      </w:r>
      <w:r w:rsidR="00D57E75">
        <w:rPr>
          <w:b/>
          <w:bCs/>
          <w:sz w:val="24"/>
        </w:rPr>
        <w:t>3</w:t>
      </w:r>
      <w:r w:rsidR="0066368D">
        <w:rPr>
          <w:b/>
          <w:bCs/>
          <w:sz w:val="24"/>
        </w:rPr>
        <w:t>0</w:t>
      </w:r>
      <w:r w:rsidRPr="00065496">
        <w:rPr>
          <w:b/>
          <w:bCs/>
          <w:sz w:val="24"/>
        </w:rPr>
        <w:t xml:space="preserve"> </w:t>
      </w:r>
      <w:r w:rsidR="0082038B" w:rsidRPr="00065496">
        <w:rPr>
          <w:b/>
          <w:bCs/>
          <w:sz w:val="24"/>
        </w:rPr>
        <w:t>a</w:t>
      </w:r>
      <w:r w:rsidRPr="00065496">
        <w:rPr>
          <w:b/>
          <w:bCs/>
          <w:sz w:val="24"/>
        </w:rPr>
        <w:t>.m.</w:t>
      </w:r>
      <w:r w:rsidR="00CA70AD">
        <w:rPr>
          <w:b/>
          <w:bCs/>
          <w:sz w:val="24"/>
        </w:rPr>
        <w:t xml:space="preserve"> EDT</w:t>
      </w:r>
      <w:r w:rsidR="00751E2F">
        <w:rPr>
          <w:b/>
          <w:bCs/>
          <w:szCs w:val="20"/>
        </w:rPr>
        <w:br w:type="page"/>
      </w:r>
    </w:p>
    <w:p w14:paraId="0E92C19C" w14:textId="77777777" w:rsidR="00BC7F86" w:rsidRPr="005921D4" w:rsidRDefault="00BC7F86" w:rsidP="00BC7F86">
      <w:pPr>
        <w:keepNext/>
        <w:rPr>
          <w:b/>
          <w:bCs/>
        </w:rPr>
      </w:pPr>
      <w:r w:rsidRPr="005921D4">
        <w:rPr>
          <w:b/>
          <w:bCs/>
        </w:rPr>
        <w:lastRenderedPageBreak/>
        <w:t>Attendance</w:t>
      </w:r>
    </w:p>
    <w:p w14:paraId="00C87FD8" w14:textId="77777777" w:rsidR="00BC7F86" w:rsidRDefault="00BC7F86" w:rsidP="00642125">
      <w:pPr>
        <w:spacing w:after="120"/>
        <w:rPr>
          <w:b/>
          <w:bCs/>
          <w:sz w:val="20"/>
          <w:szCs w:val="20"/>
        </w:rPr>
      </w:pPr>
    </w:p>
    <w:tbl>
      <w:tblPr>
        <w:tblW w:w="10046" w:type="dxa"/>
        <w:shd w:val="clear" w:color="auto" w:fill="FFFFFF"/>
        <w:tblCellMar>
          <w:left w:w="0" w:type="dxa"/>
          <w:right w:w="0" w:type="dxa"/>
        </w:tblCellMar>
        <w:tblLook w:val="04A0" w:firstRow="1" w:lastRow="0" w:firstColumn="1" w:lastColumn="0" w:noHBand="0" w:noVBand="1"/>
      </w:tblPr>
      <w:tblGrid>
        <w:gridCol w:w="9972"/>
        <w:gridCol w:w="36"/>
        <w:gridCol w:w="36"/>
        <w:gridCol w:w="36"/>
      </w:tblGrid>
      <w:tr w:rsidR="0033251C" w:rsidRPr="005921D4" w14:paraId="1CBA7B70"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tbl>
            <w:tblPr>
              <w:tblW w:w="10620" w:type="dxa"/>
              <w:tblCellMar>
                <w:left w:w="0" w:type="dxa"/>
                <w:right w:w="0" w:type="dxa"/>
              </w:tblCellMar>
              <w:tblLook w:val="04A0" w:firstRow="1" w:lastRow="0" w:firstColumn="1" w:lastColumn="0" w:noHBand="0" w:noVBand="1"/>
            </w:tblPr>
            <w:tblGrid>
              <w:gridCol w:w="1611"/>
              <w:gridCol w:w="1162"/>
              <w:gridCol w:w="3014"/>
              <w:gridCol w:w="4155"/>
            </w:tblGrid>
            <w:tr w:rsidR="00E67BD4" w14:paraId="5ED82862" w14:textId="77777777" w:rsidTr="00E67BD4">
              <w:trPr>
                <w:trHeight w:val="300"/>
              </w:trPr>
              <w:tc>
                <w:tcPr>
                  <w:tcW w:w="1720" w:type="dxa"/>
                  <w:noWrap/>
                  <w:tcMar>
                    <w:top w:w="15" w:type="dxa"/>
                    <w:left w:w="15" w:type="dxa"/>
                    <w:bottom w:w="0" w:type="dxa"/>
                    <w:right w:w="15" w:type="dxa"/>
                  </w:tcMar>
                  <w:vAlign w:val="bottom"/>
                  <w:hideMark/>
                </w:tcPr>
                <w:p w14:paraId="1702ABC0"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noWrap/>
                  <w:tcMar>
                    <w:top w:w="15" w:type="dxa"/>
                    <w:left w:w="15" w:type="dxa"/>
                    <w:bottom w:w="0" w:type="dxa"/>
                    <w:right w:w="15" w:type="dxa"/>
                  </w:tcMar>
                  <w:vAlign w:val="bottom"/>
                  <w:hideMark/>
                </w:tcPr>
                <w:p w14:paraId="5C839993"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Timestamp</w:t>
                  </w:r>
                </w:p>
              </w:tc>
              <w:tc>
                <w:tcPr>
                  <w:tcW w:w="3220" w:type="dxa"/>
                  <w:noWrap/>
                  <w:tcMar>
                    <w:top w:w="15" w:type="dxa"/>
                    <w:left w:w="15" w:type="dxa"/>
                    <w:bottom w:w="0" w:type="dxa"/>
                    <w:right w:w="15" w:type="dxa"/>
                  </w:tcMar>
                  <w:vAlign w:val="bottom"/>
                  <w:hideMark/>
                </w:tcPr>
                <w:p w14:paraId="3FA7786A"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Name</w:t>
                  </w:r>
                </w:p>
              </w:tc>
              <w:tc>
                <w:tcPr>
                  <w:tcW w:w="4440" w:type="dxa"/>
                  <w:noWrap/>
                  <w:tcMar>
                    <w:top w:w="15" w:type="dxa"/>
                    <w:left w:w="15" w:type="dxa"/>
                    <w:bottom w:w="0" w:type="dxa"/>
                    <w:right w:w="15" w:type="dxa"/>
                  </w:tcMar>
                  <w:vAlign w:val="bottom"/>
                  <w:hideMark/>
                </w:tcPr>
                <w:p w14:paraId="16C35673"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Affiliation</w:t>
                  </w:r>
                </w:p>
              </w:tc>
            </w:tr>
            <w:tr w:rsidR="00E67BD4" w14:paraId="4DF37922" w14:textId="77777777" w:rsidTr="00E67BD4">
              <w:trPr>
                <w:trHeight w:val="300"/>
              </w:trPr>
              <w:tc>
                <w:tcPr>
                  <w:tcW w:w="0" w:type="auto"/>
                  <w:noWrap/>
                  <w:tcMar>
                    <w:top w:w="15" w:type="dxa"/>
                    <w:left w:w="15" w:type="dxa"/>
                    <w:bottom w:w="0" w:type="dxa"/>
                    <w:right w:w="15" w:type="dxa"/>
                  </w:tcMar>
                  <w:vAlign w:val="bottom"/>
                  <w:hideMark/>
                </w:tcPr>
                <w:p w14:paraId="259210B1"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6F972F03"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15F388B1"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Ansley, Carol</w:t>
                  </w:r>
                </w:p>
              </w:tc>
              <w:tc>
                <w:tcPr>
                  <w:tcW w:w="0" w:type="auto"/>
                  <w:noWrap/>
                  <w:tcMar>
                    <w:top w:w="15" w:type="dxa"/>
                    <w:left w:w="15" w:type="dxa"/>
                    <w:bottom w:w="0" w:type="dxa"/>
                    <w:right w:w="15" w:type="dxa"/>
                  </w:tcMar>
                  <w:vAlign w:val="bottom"/>
                  <w:hideMark/>
                </w:tcPr>
                <w:p w14:paraId="3ACFB8DB"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Cox Communications Inc.</w:t>
                  </w:r>
                </w:p>
              </w:tc>
            </w:tr>
            <w:tr w:rsidR="00E67BD4" w14:paraId="52E5B440" w14:textId="77777777" w:rsidTr="00E67BD4">
              <w:trPr>
                <w:trHeight w:val="300"/>
              </w:trPr>
              <w:tc>
                <w:tcPr>
                  <w:tcW w:w="0" w:type="auto"/>
                  <w:noWrap/>
                  <w:tcMar>
                    <w:top w:w="15" w:type="dxa"/>
                    <w:left w:w="15" w:type="dxa"/>
                    <w:bottom w:w="0" w:type="dxa"/>
                    <w:right w:w="15" w:type="dxa"/>
                  </w:tcMar>
                  <w:vAlign w:val="bottom"/>
                  <w:hideMark/>
                </w:tcPr>
                <w:p w14:paraId="107AE373"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55745AF0"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6BD190D0"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Junbin</w:t>
                  </w:r>
                  <w:proofErr w:type="spellEnd"/>
                </w:p>
              </w:tc>
              <w:tc>
                <w:tcPr>
                  <w:tcW w:w="0" w:type="auto"/>
                  <w:noWrap/>
                  <w:tcMar>
                    <w:top w:w="15" w:type="dxa"/>
                    <w:left w:w="15" w:type="dxa"/>
                    <w:bottom w:w="0" w:type="dxa"/>
                    <w:right w:w="15" w:type="dxa"/>
                  </w:tcMar>
                  <w:vAlign w:val="bottom"/>
                  <w:hideMark/>
                </w:tcPr>
                <w:p w14:paraId="61AD5D6B"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TP-Link Corporation Limited</w:t>
                  </w:r>
                </w:p>
              </w:tc>
            </w:tr>
            <w:tr w:rsidR="00E67BD4" w14:paraId="6F535FD4" w14:textId="77777777" w:rsidTr="00E67BD4">
              <w:trPr>
                <w:trHeight w:val="300"/>
              </w:trPr>
              <w:tc>
                <w:tcPr>
                  <w:tcW w:w="0" w:type="auto"/>
                  <w:noWrap/>
                  <w:tcMar>
                    <w:top w:w="15" w:type="dxa"/>
                    <w:left w:w="15" w:type="dxa"/>
                    <w:bottom w:w="0" w:type="dxa"/>
                    <w:right w:w="15" w:type="dxa"/>
                  </w:tcMar>
                  <w:vAlign w:val="bottom"/>
                  <w:hideMark/>
                </w:tcPr>
                <w:p w14:paraId="5140E80C"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4212E44F"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69CD7D45" w14:textId="77777777" w:rsidR="00E67BD4" w:rsidRDefault="00E67BD4" w:rsidP="00E67BD4">
                  <w:pPr>
                    <w:rPr>
                      <w:rFonts w:ascii="Calibri" w:hAnsi="Calibri" w:cs="Calibri"/>
                      <w:color w:val="000000"/>
                      <w:sz w:val="22"/>
                      <w:szCs w:val="22"/>
                    </w:rPr>
                  </w:pPr>
                  <w:proofErr w:type="spellStart"/>
                  <w:r>
                    <w:rPr>
                      <w:rFonts w:ascii="Calibri" w:hAnsi="Calibri" w:cs="Calibri"/>
                      <w:color w:val="000000"/>
                      <w:sz w:val="22"/>
                      <w:szCs w:val="22"/>
                    </w:rPr>
                    <w:t>DeLaOlivaDelgado</w:t>
                  </w:r>
                  <w:proofErr w:type="spellEnd"/>
                  <w:r>
                    <w:rPr>
                      <w:rFonts w:ascii="Calibri" w:hAnsi="Calibri" w:cs="Calibri"/>
                      <w:color w:val="000000"/>
                      <w:sz w:val="22"/>
                      <w:szCs w:val="22"/>
                    </w:rPr>
                    <w:t>, Antonio</w:t>
                  </w:r>
                </w:p>
              </w:tc>
              <w:tc>
                <w:tcPr>
                  <w:tcW w:w="0" w:type="auto"/>
                  <w:noWrap/>
                  <w:tcMar>
                    <w:top w:w="15" w:type="dxa"/>
                    <w:left w:w="15" w:type="dxa"/>
                    <w:bottom w:w="0" w:type="dxa"/>
                    <w:right w:w="15" w:type="dxa"/>
                  </w:tcMar>
                  <w:vAlign w:val="bottom"/>
                  <w:hideMark/>
                </w:tcPr>
                <w:p w14:paraId="0B4BA05A" w14:textId="77777777" w:rsidR="00E67BD4" w:rsidRDefault="00E67BD4" w:rsidP="00E67BD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67BD4" w14:paraId="5357B739" w14:textId="77777777" w:rsidTr="00E67BD4">
              <w:trPr>
                <w:trHeight w:val="300"/>
              </w:trPr>
              <w:tc>
                <w:tcPr>
                  <w:tcW w:w="0" w:type="auto"/>
                  <w:noWrap/>
                  <w:tcMar>
                    <w:top w:w="15" w:type="dxa"/>
                    <w:left w:w="15" w:type="dxa"/>
                    <w:bottom w:w="0" w:type="dxa"/>
                    <w:right w:w="15" w:type="dxa"/>
                  </w:tcMar>
                  <w:vAlign w:val="bottom"/>
                  <w:hideMark/>
                </w:tcPr>
                <w:p w14:paraId="6C903EA0"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74BF6EA4"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6F0486C8"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Hamilton, Mark</w:t>
                  </w:r>
                </w:p>
              </w:tc>
              <w:tc>
                <w:tcPr>
                  <w:tcW w:w="0" w:type="auto"/>
                  <w:noWrap/>
                  <w:tcMar>
                    <w:top w:w="15" w:type="dxa"/>
                    <w:left w:w="15" w:type="dxa"/>
                    <w:bottom w:w="0" w:type="dxa"/>
                    <w:right w:w="15" w:type="dxa"/>
                  </w:tcMar>
                  <w:vAlign w:val="bottom"/>
                  <w:hideMark/>
                </w:tcPr>
                <w:p w14:paraId="1BB39494"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CommScope, Inc.</w:t>
                  </w:r>
                </w:p>
              </w:tc>
            </w:tr>
            <w:tr w:rsidR="00E67BD4" w14:paraId="50DC30F3" w14:textId="77777777" w:rsidTr="00E67BD4">
              <w:trPr>
                <w:trHeight w:val="300"/>
              </w:trPr>
              <w:tc>
                <w:tcPr>
                  <w:tcW w:w="0" w:type="auto"/>
                  <w:noWrap/>
                  <w:tcMar>
                    <w:top w:w="15" w:type="dxa"/>
                    <w:left w:w="15" w:type="dxa"/>
                    <w:bottom w:w="0" w:type="dxa"/>
                    <w:right w:w="15" w:type="dxa"/>
                  </w:tcMar>
                  <w:vAlign w:val="bottom"/>
                  <w:hideMark/>
                </w:tcPr>
                <w:p w14:paraId="671CEE28"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5BE95650"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21A1167A"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Henry, Jerome</w:t>
                  </w:r>
                </w:p>
              </w:tc>
              <w:tc>
                <w:tcPr>
                  <w:tcW w:w="0" w:type="auto"/>
                  <w:noWrap/>
                  <w:tcMar>
                    <w:top w:w="15" w:type="dxa"/>
                    <w:left w:w="15" w:type="dxa"/>
                    <w:bottom w:w="0" w:type="dxa"/>
                    <w:right w:w="15" w:type="dxa"/>
                  </w:tcMar>
                  <w:vAlign w:val="bottom"/>
                  <w:hideMark/>
                </w:tcPr>
                <w:p w14:paraId="3BE810E0"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Cisco Systems, Inc.</w:t>
                  </w:r>
                </w:p>
              </w:tc>
            </w:tr>
            <w:tr w:rsidR="00E67BD4" w14:paraId="6C635CBD" w14:textId="77777777" w:rsidTr="00E67BD4">
              <w:trPr>
                <w:trHeight w:val="300"/>
              </w:trPr>
              <w:tc>
                <w:tcPr>
                  <w:tcW w:w="0" w:type="auto"/>
                  <w:noWrap/>
                  <w:tcMar>
                    <w:top w:w="15" w:type="dxa"/>
                    <w:left w:w="15" w:type="dxa"/>
                    <w:bottom w:w="0" w:type="dxa"/>
                    <w:right w:w="15" w:type="dxa"/>
                  </w:tcMar>
                  <w:vAlign w:val="bottom"/>
                  <w:hideMark/>
                </w:tcPr>
                <w:p w14:paraId="2A4EB05F"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27D0FB0A"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173B6FE6"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Levy, Joseph</w:t>
                  </w:r>
                </w:p>
              </w:tc>
              <w:tc>
                <w:tcPr>
                  <w:tcW w:w="0" w:type="auto"/>
                  <w:noWrap/>
                  <w:tcMar>
                    <w:top w:w="15" w:type="dxa"/>
                    <w:left w:w="15" w:type="dxa"/>
                    <w:bottom w:w="0" w:type="dxa"/>
                    <w:right w:w="15" w:type="dxa"/>
                  </w:tcMar>
                  <w:vAlign w:val="bottom"/>
                  <w:hideMark/>
                </w:tcPr>
                <w:p w14:paraId="5E40860C" w14:textId="77777777" w:rsidR="00E67BD4" w:rsidRDefault="00E67BD4" w:rsidP="00E67BD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67BD4" w14:paraId="125A278F" w14:textId="77777777" w:rsidTr="00E67BD4">
              <w:trPr>
                <w:trHeight w:val="300"/>
              </w:trPr>
              <w:tc>
                <w:tcPr>
                  <w:tcW w:w="0" w:type="auto"/>
                  <w:noWrap/>
                  <w:tcMar>
                    <w:top w:w="15" w:type="dxa"/>
                    <w:left w:w="15" w:type="dxa"/>
                    <w:bottom w:w="0" w:type="dxa"/>
                    <w:right w:w="15" w:type="dxa"/>
                  </w:tcMar>
                  <w:vAlign w:val="bottom"/>
                  <w:hideMark/>
                </w:tcPr>
                <w:p w14:paraId="3AE9AB75"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31637774"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4FEA6FB6" w14:textId="77777777" w:rsidR="00E67BD4" w:rsidRDefault="00E67BD4" w:rsidP="00E67BD4">
                  <w:pPr>
                    <w:rPr>
                      <w:rFonts w:ascii="Calibri" w:hAnsi="Calibri" w:cs="Calibri"/>
                      <w:color w:val="000000"/>
                      <w:sz w:val="22"/>
                      <w:szCs w:val="22"/>
                    </w:rPr>
                  </w:pPr>
                  <w:proofErr w:type="spellStart"/>
                  <w:r>
                    <w:rPr>
                      <w:rFonts w:ascii="Calibri" w:hAnsi="Calibri" w:cs="Calibri"/>
                      <w:color w:val="000000"/>
                      <w:sz w:val="22"/>
                      <w:szCs w:val="22"/>
                    </w:rPr>
                    <w:t>Mutgan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Okan</w:t>
                  </w:r>
                  <w:proofErr w:type="spellEnd"/>
                </w:p>
              </w:tc>
              <w:tc>
                <w:tcPr>
                  <w:tcW w:w="0" w:type="auto"/>
                  <w:noWrap/>
                  <w:tcMar>
                    <w:top w:w="15" w:type="dxa"/>
                    <w:left w:w="15" w:type="dxa"/>
                    <w:bottom w:w="0" w:type="dxa"/>
                    <w:right w:w="15" w:type="dxa"/>
                  </w:tcMar>
                  <w:vAlign w:val="bottom"/>
                  <w:hideMark/>
                </w:tcPr>
                <w:p w14:paraId="6FCC7966"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Nokia</w:t>
                  </w:r>
                </w:p>
              </w:tc>
            </w:tr>
            <w:tr w:rsidR="00E67BD4" w14:paraId="0272DF75" w14:textId="77777777" w:rsidTr="00E67BD4">
              <w:trPr>
                <w:trHeight w:val="300"/>
              </w:trPr>
              <w:tc>
                <w:tcPr>
                  <w:tcW w:w="0" w:type="auto"/>
                  <w:noWrap/>
                  <w:tcMar>
                    <w:top w:w="15" w:type="dxa"/>
                    <w:left w:w="15" w:type="dxa"/>
                    <w:bottom w:w="0" w:type="dxa"/>
                    <w:right w:w="15" w:type="dxa"/>
                  </w:tcMar>
                  <w:vAlign w:val="bottom"/>
                  <w:hideMark/>
                </w:tcPr>
                <w:p w14:paraId="27AC42D6"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168CD3D3"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33A71574"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Orr, Stephen</w:t>
                  </w:r>
                </w:p>
              </w:tc>
              <w:tc>
                <w:tcPr>
                  <w:tcW w:w="0" w:type="auto"/>
                  <w:noWrap/>
                  <w:tcMar>
                    <w:top w:w="15" w:type="dxa"/>
                    <w:left w:w="15" w:type="dxa"/>
                    <w:bottom w:w="0" w:type="dxa"/>
                    <w:right w:w="15" w:type="dxa"/>
                  </w:tcMar>
                  <w:vAlign w:val="bottom"/>
                  <w:hideMark/>
                </w:tcPr>
                <w:p w14:paraId="2BEEC7C7"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Cisco Systems, Inc.</w:t>
                  </w:r>
                </w:p>
              </w:tc>
            </w:tr>
            <w:tr w:rsidR="00E67BD4" w14:paraId="7CD1AC43" w14:textId="77777777" w:rsidTr="00E67BD4">
              <w:trPr>
                <w:trHeight w:val="300"/>
              </w:trPr>
              <w:tc>
                <w:tcPr>
                  <w:tcW w:w="0" w:type="auto"/>
                  <w:noWrap/>
                  <w:tcMar>
                    <w:top w:w="15" w:type="dxa"/>
                    <w:left w:w="15" w:type="dxa"/>
                    <w:bottom w:w="0" w:type="dxa"/>
                    <w:right w:w="15" w:type="dxa"/>
                  </w:tcMar>
                  <w:vAlign w:val="bottom"/>
                  <w:hideMark/>
                </w:tcPr>
                <w:p w14:paraId="0BF34DE5"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0FFFFB20"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6A51B62E"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Patwardhan, Gaurav</w:t>
                  </w:r>
                </w:p>
              </w:tc>
              <w:tc>
                <w:tcPr>
                  <w:tcW w:w="0" w:type="auto"/>
                  <w:noWrap/>
                  <w:tcMar>
                    <w:top w:w="15" w:type="dxa"/>
                    <w:left w:w="15" w:type="dxa"/>
                    <w:bottom w:w="0" w:type="dxa"/>
                    <w:right w:w="15" w:type="dxa"/>
                  </w:tcMar>
                  <w:vAlign w:val="bottom"/>
                  <w:hideMark/>
                </w:tcPr>
                <w:p w14:paraId="5BC7032D"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Hewlett Packard Enterprise</w:t>
                  </w:r>
                </w:p>
              </w:tc>
            </w:tr>
            <w:tr w:rsidR="00E67BD4" w14:paraId="267A834C" w14:textId="77777777" w:rsidTr="00E67BD4">
              <w:trPr>
                <w:trHeight w:val="300"/>
              </w:trPr>
              <w:tc>
                <w:tcPr>
                  <w:tcW w:w="0" w:type="auto"/>
                  <w:noWrap/>
                  <w:tcMar>
                    <w:top w:w="15" w:type="dxa"/>
                    <w:left w:w="15" w:type="dxa"/>
                    <w:bottom w:w="0" w:type="dxa"/>
                    <w:right w:w="15" w:type="dxa"/>
                  </w:tcMar>
                  <w:vAlign w:val="bottom"/>
                  <w:hideMark/>
                </w:tcPr>
                <w:p w14:paraId="12CA7B28"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7CE367E6"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3B15CF80" w14:textId="77777777" w:rsidR="00E67BD4" w:rsidRDefault="00E67BD4" w:rsidP="00E67BD4">
                  <w:pPr>
                    <w:rPr>
                      <w:rFonts w:ascii="Calibri" w:hAnsi="Calibri" w:cs="Calibri"/>
                      <w:color w:val="000000"/>
                      <w:sz w:val="22"/>
                      <w:szCs w:val="22"/>
                    </w:rPr>
                  </w:pPr>
                  <w:proofErr w:type="spellStart"/>
                  <w:r>
                    <w:rPr>
                      <w:rFonts w:ascii="Calibri" w:hAnsi="Calibri" w:cs="Calibri"/>
                      <w:color w:val="000000"/>
                      <w:sz w:val="22"/>
                      <w:szCs w:val="22"/>
                    </w:rPr>
                    <w:t>Rosdahl</w:t>
                  </w:r>
                  <w:proofErr w:type="spellEnd"/>
                  <w:r>
                    <w:rPr>
                      <w:rFonts w:ascii="Calibri" w:hAnsi="Calibri" w:cs="Calibri"/>
                      <w:color w:val="000000"/>
                      <w:sz w:val="22"/>
                      <w:szCs w:val="22"/>
                    </w:rPr>
                    <w:t>, Jon</w:t>
                  </w:r>
                </w:p>
              </w:tc>
              <w:tc>
                <w:tcPr>
                  <w:tcW w:w="0" w:type="auto"/>
                  <w:noWrap/>
                  <w:tcMar>
                    <w:top w:w="15" w:type="dxa"/>
                    <w:left w:w="15" w:type="dxa"/>
                    <w:bottom w:w="0" w:type="dxa"/>
                    <w:right w:w="15" w:type="dxa"/>
                  </w:tcMar>
                  <w:vAlign w:val="bottom"/>
                  <w:hideMark/>
                </w:tcPr>
                <w:p w14:paraId="4EC63F62"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Qualcomm Technologies, Inc.</w:t>
                  </w:r>
                </w:p>
              </w:tc>
            </w:tr>
            <w:tr w:rsidR="00E67BD4" w14:paraId="0BFBEBF5" w14:textId="77777777" w:rsidTr="00E67BD4">
              <w:trPr>
                <w:trHeight w:val="300"/>
              </w:trPr>
              <w:tc>
                <w:tcPr>
                  <w:tcW w:w="0" w:type="auto"/>
                  <w:noWrap/>
                  <w:tcMar>
                    <w:top w:w="15" w:type="dxa"/>
                    <w:left w:w="15" w:type="dxa"/>
                    <w:bottom w:w="0" w:type="dxa"/>
                    <w:right w:w="15" w:type="dxa"/>
                  </w:tcMar>
                  <w:vAlign w:val="bottom"/>
                  <w:hideMark/>
                </w:tcPr>
                <w:p w14:paraId="450BB547"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6D36473F"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56582FA6"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Sam, Harvey</w:t>
                  </w:r>
                </w:p>
              </w:tc>
              <w:tc>
                <w:tcPr>
                  <w:tcW w:w="0" w:type="auto"/>
                  <w:noWrap/>
                  <w:tcMar>
                    <w:top w:w="15" w:type="dxa"/>
                    <w:left w:w="15" w:type="dxa"/>
                    <w:bottom w:w="0" w:type="dxa"/>
                    <w:right w:w="15" w:type="dxa"/>
                  </w:tcMar>
                  <w:vAlign w:val="bottom"/>
                  <w:hideMark/>
                </w:tcPr>
                <w:p w14:paraId="1028E593"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Broadcom Corporation</w:t>
                  </w:r>
                </w:p>
              </w:tc>
            </w:tr>
            <w:tr w:rsidR="00E67BD4" w14:paraId="3322D337" w14:textId="77777777" w:rsidTr="00E67BD4">
              <w:trPr>
                <w:trHeight w:val="300"/>
              </w:trPr>
              <w:tc>
                <w:tcPr>
                  <w:tcW w:w="0" w:type="auto"/>
                  <w:noWrap/>
                  <w:tcMar>
                    <w:top w:w="15" w:type="dxa"/>
                    <w:left w:w="15" w:type="dxa"/>
                    <w:bottom w:w="0" w:type="dxa"/>
                    <w:right w:w="15" w:type="dxa"/>
                  </w:tcMar>
                  <w:vAlign w:val="bottom"/>
                  <w:hideMark/>
                </w:tcPr>
                <w:p w14:paraId="5A97C848"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0BEB476E"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5C1FEF32" w14:textId="77777777" w:rsidR="00E67BD4" w:rsidRDefault="00E67BD4" w:rsidP="00E67BD4">
                  <w:pPr>
                    <w:rPr>
                      <w:rFonts w:ascii="Calibri" w:hAnsi="Calibri" w:cs="Calibri"/>
                      <w:color w:val="000000"/>
                      <w:sz w:val="22"/>
                      <w:szCs w:val="22"/>
                    </w:rPr>
                  </w:pPr>
                  <w:proofErr w:type="spellStart"/>
                  <w:r>
                    <w:rPr>
                      <w:rFonts w:ascii="Calibri" w:hAnsi="Calibri" w:cs="Calibri"/>
                      <w:color w:val="000000"/>
                      <w:sz w:val="22"/>
                      <w:szCs w:val="22"/>
                    </w:rPr>
                    <w:t>Sevin</w:t>
                  </w:r>
                  <w:proofErr w:type="spellEnd"/>
                  <w:r>
                    <w:rPr>
                      <w:rFonts w:ascii="Calibri" w:hAnsi="Calibri" w:cs="Calibri"/>
                      <w:color w:val="000000"/>
                      <w:sz w:val="22"/>
                      <w:szCs w:val="22"/>
                    </w:rPr>
                    <w:t>, Julien</w:t>
                  </w:r>
                </w:p>
              </w:tc>
              <w:tc>
                <w:tcPr>
                  <w:tcW w:w="0" w:type="auto"/>
                  <w:noWrap/>
                  <w:tcMar>
                    <w:top w:w="15" w:type="dxa"/>
                    <w:left w:w="15" w:type="dxa"/>
                    <w:bottom w:w="0" w:type="dxa"/>
                    <w:right w:w="15" w:type="dxa"/>
                  </w:tcMar>
                  <w:vAlign w:val="bottom"/>
                  <w:hideMark/>
                </w:tcPr>
                <w:p w14:paraId="50283FC2"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Canon Research Centre France</w:t>
                  </w:r>
                </w:p>
              </w:tc>
            </w:tr>
            <w:tr w:rsidR="00E67BD4" w14:paraId="73A8F620" w14:textId="77777777" w:rsidTr="00E67BD4">
              <w:trPr>
                <w:trHeight w:val="300"/>
              </w:trPr>
              <w:tc>
                <w:tcPr>
                  <w:tcW w:w="0" w:type="auto"/>
                  <w:noWrap/>
                  <w:tcMar>
                    <w:top w:w="15" w:type="dxa"/>
                    <w:left w:w="15" w:type="dxa"/>
                    <w:bottom w:w="0" w:type="dxa"/>
                    <w:right w:w="15" w:type="dxa"/>
                  </w:tcMar>
                  <w:vAlign w:val="bottom"/>
                  <w:hideMark/>
                </w:tcPr>
                <w:p w14:paraId="5A0DA15F" w14:textId="77777777" w:rsidR="00E67BD4" w:rsidRDefault="00E67BD4" w:rsidP="00E67BD4">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57F4A2C9" w14:textId="77777777" w:rsidR="00E67BD4" w:rsidRDefault="00E67BD4" w:rsidP="00E67BD4">
                  <w:pPr>
                    <w:jc w:val="center"/>
                    <w:rPr>
                      <w:rFonts w:ascii="Calibri" w:hAnsi="Calibri" w:cs="Calibri"/>
                      <w:color w:val="000000"/>
                      <w:sz w:val="22"/>
                      <w:szCs w:val="22"/>
                    </w:rPr>
                  </w:pPr>
                  <w:r>
                    <w:rPr>
                      <w:rFonts w:ascii="Calibri" w:hAnsi="Calibri" w:cs="Calibri"/>
                      <w:color w:val="000000"/>
                      <w:sz w:val="22"/>
                      <w:szCs w:val="22"/>
                    </w:rPr>
                    <w:t>11/7</w:t>
                  </w:r>
                </w:p>
              </w:tc>
              <w:tc>
                <w:tcPr>
                  <w:tcW w:w="0" w:type="auto"/>
                  <w:noWrap/>
                  <w:tcMar>
                    <w:top w:w="15" w:type="dxa"/>
                    <w:left w:w="15" w:type="dxa"/>
                    <w:bottom w:w="0" w:type="dxa"/>
                    <w:right w:w="15" w:type="dxa"/>
                  </w:tcMar>
                  <w:vAlign w:val="bottom"/>
                  <w:hideMark/>
                </w:tcPr>
                <w:p w14:paraId="5F15DAB9"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Smith, Graham</w:t>
                  </w:r>
                </w:p>
              </w:tc>
              <w:tc>
                <w:tcPr>
                  <w:tcW w:w="0" w:type="auto"/>
                  <w:noWrap/>
                  <w:tcMar>
                    <w:top w:w="15" w:type="dxa"/>
                    <w:left w:w="15" w:type="dxa"/>
                    <w:bottom w:w="0" w:type="dxa"/>
                    <w:right w:w="15" w:type="dxa"/>
                  </w:tcMar>
                  <w:vAlign w:val="bottom"/>
                  <w:hideMark/>
                </w:tcPr>
                <w:p w14:paraId="6474E603" w14:textId="77777777" w:rsidR="00E67BD4" w:rsidRDefault="00E67BD4" w:rsidP="00E67BD4">
                  <w:pPr>
                    <w:rPr>
                      <w:rFonts w:ascii="Calibri" w:hAnsi="Calibri" w:cs="Calibri"/>
                      <w:color w:val="000000"/>
                      <w:sz w:val="22"/>
                      <w:szCs w:val="22"/>
                    </w:rPr>
                  </w:pPr>
                  <w:r>
                    <w:rPr>
                      <w:rFonts w:ascii="Calibri" w:hAnsi="Calibri" w:cs="Calibri"/>
                      <w:color w:val="000000"/>
                      <w:sz w:val="22"/>
                      <w:szCs w:val="22"/>
                    </w:rPr>
                    <w:t>SRT Wireless</w:t>
                  </w:r>
                </w:p>
              </w:tc>
            </w:tr>
          </w:tbl>
          <w:p w14:paraId="2966A3FF" w14:textId="1E3345FF" w:rsidR="0033251C" w:rsidRPr="005921D4" w:rsidRDefault="0033251C" w:rsidP="0033251C">
            <w:pPr>
              <w:jc w:val="center"/>
              <w:rPr>
                <w:rFonts w:ascii="Calibri" w:hAnsi="Calibri" w:cs="Calibri"/>
                <w:color w:val="000000"/>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1AE2DC6" w14:textId="0D9EBFDD" w:rsidR="0033251C" w:rsidRDefault="0033251C" w:rsidP="0033251C">
            <w:pPr>
              <w:jc w:val="center"/>
              <w:rPr>
                <w:rFonts w:ascii="Calibri" w:hAnsi="Calibri" w:cs="Calibri"/>
                <w:color w:val="000000"/>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1EF159" w14:textId="7322803E" w:rsidR="0033251C" w:rsidRPr="005921D4" w:rsidRDefault="0033251C" w:rsidP="0033251C">
            <w:pPr>
              <w:rPr>
                <w:rFonts w:ascii="Calibri" w:hAnsi="Calibri" w:cs="Calibri"/>
                <w:color w:val="000000"/>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1DDD2B" w14:textId="04E227EE" w:rsidR="0033251C" w:rsidRPr="005921D4" w:rsidRDefault="0033251C" w:rsidP="0033251C">
            <w:pPr>
              <w:rPr>
                <w:rFonts w:ascii="Calibri" w:hAnsi="Calibri" w:cs="Calibri"/>
                <w:color w:val="000000"/>
              </w:rPr>
            </w:pPr>
          </w:p>
        </w:tc>
      </w:tr>
    </w:tbl>
    <w:p w14:paraId="61C6AF77" w14:textId="77777777" w:rsidR="00BC7F86" w:rsidRPr="004201C2" w:rsidRDefault="00BC7F86" w:rsidP="00642125">
      <w:pPr>
        <w:spacing w:after="120"/>
        <w:rPr>
          <w:b/>
          <w:bCs/>
          <w:sz w:val="20"/>
          <w:szCs w:val="20"/>
        </w:rPr>
      </w:pPr>
    </w:p>
    <w:sectPr w:rsidR="00BC7F86" w:rsidRPr="004201C2" w:rsidSect="00FA0A6C">
      <w:headerReference w:type="default" r:id="rId25"/>
      <w:footerReference w:type="default" r:id="rId2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CF2C" w14:textId="77777777" w:rsidR="005B7F2D" w:rsidRDefault="005B7F2D">
      <w:r>
        <w:separator/>
      </w:r>
    </w:p>
  </w:endnote>
  <w:endnote w:type="continuationSeparator" w:id="0">
    <w:p w14:paraId="52060138" w14:textId="77777777" w:rsidR="005B7F2D" w:rsidRDefault="005B7F2D">
      <w:r>
        <w:continuationSeparator/>
      </w:r>
    </w:p>
  </w:endnote>
  <w:endnote w:type="continuationNotice" w:id="1">
    <w:p w14:paraId="2FCED097" w14:textId="77777777" w:rsidR="005B7F2D" w:rsidRDefault="005B7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46588BF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3B3024">
      <w:t>Stephen Orr</w:t>
    </w:r>
    <w:r>
      <w:t xml:space="preserve"> (</w:t>
    </w:r>
    <w:r w:rsidR="003B3024">
      <w:t>Cisco</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9FF7" w14:textId="77777777" w:rsidR="005B7F2D" w:rsidRDefault="005B7F2D">
      <w:r>
        <w:separator/>
      </w:r>
    </w:p>
  </w:footnote>
  <w:footnote w:type="continuationSeparator" w:id="0">
    <w:p w14:paraId="56B0BACD" w14:textId="77777777" w:rsidR="005B7F2D" w:rsidRDefault="005B7F2D">
      <w:r>
        <w:continuationSeparator/>
      </w:r>
    </w:p>
  </w:footnote>
  <w:footnote w:type="continuationNotice" w:id="1">
    <w:p w14:paraId="43564F98" w14:textId="77777777" w:rsidR="005B7F2D" w:rsidRDefault="005B7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397F2148" w:rsidR="004F6669" w:rsidRDefault="00D93B41">
    <w:pPr>
      <w:pStyle w:val="Header"/>
      <w:tabs>
        <w:tab w:val="clear" w:pos="6480"/>
        <w:tab w:val="center" w:pos="4680"/>
        <w:tab w:val="right" w:pos="9360"/>
      </w:tabs>
    </w:pPr>
    <w:r>
      <w:t>November</w:t>
    </w:r>
    <w:r w:rsidR="004F6669">
      <w:t xml:space="preserve"> 202</w:t>
    </w:r>
    <w:r w:rsidR="00467E84">
      <w:t>3</w:t>
    </w:r>
    <w:r w:rsidR="004F6669">
      <w:ptab w:relativeTo="margin" w:alignment="right" w:leader="none"/>
    </w:r>
    <w:r w:rsidR="004F6669">
      <w:t>doc.: IEEE 802.11-2</w:t>
    </w:r>
    <w:r w:rsidR="00467E84">
      <w:t>3</w:t>
    </w:r>
    <w:r w:rsidR="004F6669">
      <w:t>/</w:t>
    </w:r>
    <w:r w:rsidR="00313A16">
      <w:t>1</w:t>
    </w:r>
    <w:r w:rsidR="005B13A6">
      <w:t>978</w:t>
    </w:r>
    <w:r w:rsidR="004F6669">
      <w:t>r0</w:t>
    </w:r>
    <w:r w:rsidR="00BC7F8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2446FA7C"/>
    <w:lvl w:ilvl="0" w:tplc="04090001">
      <w:start w:val="1"/>
      <w:numFmt w:val="bullet"/>
      <w:lvlText w:val=""/>
      <w:lvlJc w:val="left"/>
      <w:pPr>
        <w:ind w:left="720" w:hanging="360"/>
      </w:pPr>
      <w:rPr>
        <w:rFonts w:ascii="Symbol" w:hAnsi="Symbol" w:hint="default"/>
        <w:b/>
        <w:bCs/>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71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F24AE"/>
    <w:multiLevelType w:val="hybridMultilevel"/>
    <w:tmpl w:val="BE60E986"/>
    <w:lvl w:ilvl="0" w:tplc="67E08F9A">
      <w:start w:val="1"/>
      <w:numFmt w:val="bullet"/>
      <w:lvlText w:val="•"/>
      <w:lvlJc w:val="left"/>
      <w:pPr>
        <w:tabs>
          <w:tab w:val="num" w:pos="720"/>
        </w:tabs>
        <w:ind w:left="720" w:hanging="360"/>
      </w:pPr>
      <w:rPr>
        <w:rFonts w:ascii="Arial" w:hAnsi="Arial" w:hint="default"/>
      </w:rPr>
    </w:lvl>
    <w:lvl w:ilvl="1" w:tplc="818C4440" w:tentative="1">
      <w:start w:val="1"/>
      <w:numFmt w:val="bullet"/>
      <w:lvlText w:val="•"/>
      <w:lvlJc w:val="left"/>
      <w:pPr>
        <w:tabs>
          <w:tab w:val="num" w:pos="1440"/>
        </w:tabs>
        <w:ind w:left="1440" w:hanging="360"/>
      </w:pPr>
      <w:rPr>
        <w:rFonts w:ascii="Arial" w:hAnsi="Arial" w:hint="default"/>
      </w:rPr>
    </w:lvl>
    <w:lvl w:ilvl="2" w:tplc="CD443CE8" w:tentative="1">
      <w:start w:val="1"/>
      <w:numFmt w:val="bullet"/>
      <w:lvlText w:val="•"/>
      <w:lvlJc w:val="left"/>
      <w:pPr>
        <w:tabs>
          <w:tab w:val="num" w:pos="2160"/>
        </w:tabs>
        <w:ind w:left="2160" w:hanging="360"/>
      </w:pPr>
      <w:rPr>
        <w:rFonts w:ascii="Arial" w:hAnsi="Arial" w:hint="default"/>
      </w:rPr>
    </w:lvl>
    <w:lvl w:ilvl="3" w:tplc="0B32D050" w:tentative="1">
      <w:start w:val="1"/>
      <w:numFmt w:val="bullet"/>
      <w:lvlText w:val="•"/>
      <w:lvlJc w:val="left"/>
      <w:pPr>
        <w:tabs>
          <w:tab w:val="num" w:pos="2880"/>
        </w:tabs>
        <w:ind w:left="2880" w:hanging="360"/>
      </w:pPr>
      <w:rPr>
        <w:rFonts w:ascii="Arial" w:hAnsi="Arial" w:hint="default"/>
      </w:rPr>
    </w:lvl>
    <w:lvl w:ilvl="4" w:tplc="113C7C36" w:tentative="1">
      <w:start w:val="1"/>
      <w:numFmt w:val="bullet"/>
      <w:lvlText w:val="•"/>
      <w:lvlJc w:val="left"/>
      <w:pPr>
        <w:tabs>
          <w:tab w:val="num" w:pos="3600"/>
        </w:tabs>
        <w:ind w:left="3600" w:hanging="360"/>
      </w:pPr>
      <w:rPr>
        <w:rFonts w:ascii="Arial" w:hAnsi="Arial" w:hint="default"/>
      </w:rPr>
    </w:lvl>
    <w:lvl w:ilvl="5" w:tplc="803E5A1E" w:tentative="1">
      <w:start w:val="1"/>
      <w:numFmt w:val="bullet"/>
      <w:lvlText w:val="•"/>
      <w:lvlJc w:val="left"/>
      <w:pPr>
        <w:tabs>
          <w:tab w:val="num" w:pos="4320"/>
        </w:tabs>
        <w:ind w:left="4320" w:hanging="360"/>
      </w:pPr>
      <w:rPr>
        <w:rFonts w:ascii="Arial" w:hAnsi="Arial" w:hint="default"/>
      </w:rPr>
    </w:lvl>
    <w:lvl w:ilvl="6" w:tplc="A7921922" w:tentative="1">
      <w:start w:val="1"/>
      <w:numFmt w:val="bullet"/>
      <w:lvlText w:val="•"/>
      <w:lvlJc w:val="left"/>
      <w:pPr>
        <w:tabs>
          <w:tab w:val="num" w:pos="5040"/>
        </w:tabs>
        <w:ind w:left="5040" w:hanging="360"/>
      </w:pPr>
      <w:rPr>
        <w:rFonts w:ascii="Arial" w:hAnsi="Arial" w:hint="default"/>
      </w:rPr>
    </w:lvl>
    <w:lvl w:ilvl="7" w:tplc="713A5B5C" w:tentative="1">
      <w:start w:val="1"/>
      <w:numFmt w:val="bullet"/>
      <w:lvlText w:val="•"/>
      <w:lvlJc w:val="left"/>
      <w:pPr>
        <w:tabs>
          <w:tab w:val="num" w:pos="5760"/>
        </w:tabs>
        <w:ind w:left="5760" w:hanging="360"/>
      </w:pPr>
      <w:rPr>
        <w:rFonts w:ascii="Arial" w:hAnsi="Arial" w:hint="default"/>
      </w:rPr>
    </w:lvl>
    <w:lvl w:ilvl="8" w:tplc="5A3AC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C847B8"/>
    <w:multiLevelType w:val="hybridMultilevel"/>
    <w:tmpl w:val="DE528AB0"/>
    <w:lvl w:ilvl="0" w:tplc="49662E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E3FC4"/>
    <w:multiLevelType w:val="hybridMultilevel"/>
    <w:tmpl w:val="EEBE8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4A36"/>
    <w:multiLevelType w:val="hybridMultilevel"/>
    <w:tmpl w:val="62A4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B2D73"/>
    <w:multiLevelType w:val="hybridMultilevel"/>
    <w:tmpl w:val="87FA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61CA5"/>
    <w:multiLevelType w:val="hybridMultilevel"/>
    <w:tmpl w:val="55EEF32E"/>
    <w:lvl w:ilvl="0" w:tplc="CF466B2E">
      <w:start w:val="1"/>
      <w:numFmt w:val="bullet"/>
      <w:lvlText w:val="•"/>
      <w:lvlJc w:val="left"/>
      <w:pPr>
        <w:tabs>
          <w:tab w:val="num" w:pos="720"/>
        </w:tabs>
        <w:ind w:left="720" w:hanging="360"/>
      </w:pPr>
      <w:rPr>
        <w:rFonts w:ascii="Arial" w:hAnsi="Arial" w:hint="default"/>
      </w:rPr>
    </w:lvl>
    <w:lvl w:ilvl="1" w:tplc="568A63A0">
      <w:start w:val="1"/>
      <w:numFmt w:val="bullet"/>
      <w:lvlText w:val="•"/>
      <w:lvlJc w:val="left"/>
      <w:pPr>
        <w:tabs>
          <w:tab w:val="num" w:pos="1440"/>
        </w:tabs>
        <w:ind w:left="1440" w:hanging="360"/>
      </w:pPr>
      <w:rPr>
        <w:rFonts w:ascii="Arial" w:hAnsi="Arial" w:hint="default"/>
      </w:rPr>
    </w:lvl>
    <w:lvl w:ilvl="2" w:tplc="6E729C08">
      <w:start w:val="1"/>
      <w:numFmt w:val="bullet"/>
      <w:lvlText w:val="•"/>
      <w:lvlJc w:val="left"/>
      <w:pPr>
        <w:tabs>
          <w:tab w:val="num" w:pos="2160"/>
        </w:tabs>
        <w:ind w:left="2160" w:hanging="360"/>
      </w:pPr>
      <w:rPr>
        <w:rFonts w:ascii="Arial" w:hAnsi="Arial" w:hint="default"/>
      </w:rPr>
    </w:lvl>
    <w:lvl w:ilvl="3" w:tplc="50B8F6B2">
      <w:start w:val="1"/>
      <w:numFmt w:val="bullet"/>
      <w:lvlText w:val="•"/>
      <w:lvlJc w:val="left"/>
      <w:pPr>
        <w:tabs>
          <w:tab w:val="num" w:pos="2880"/>
        </w:tabs>
        <w:ind w:left="2880" w:hanging="360"/>
      </w:pPr>
      <w:rPr>
        <w:rFonts w:ascii="Arial" w:hAnsi="Arial" w:hint="default"/>
      </w:rPr>
    </w:lvl>
    <w:lvl w:ilvl="4" w:tplc="A372D346" w:tentative="1">
      <w:start w:val="1"/>
      <w:numFmt w:val="bullet"/>
      <w:lvlText w:val="•"/>
      <w:lvlJc w:val="left"/>
      <w:pPr>
        <w:tabs>
          <w:tab w:val="num" w:pos="3600"/>
        </w:tabs>
        <w:ind w:left="3600" w:hanging="360"/>
      </w:pPr>
      <w:rPr>
        <w:rFonts w:ascii="Arial" w:hAnsi="Arial" w:hint="default"/>
      </w:rPr>
    </w:lvl>
    <w:lvl w:ilvl="5" w:tplc="D722C538" w:tentative="1">
      <w:start w:val="1"/>
      <w:numFmt w:val="bullet"/>
      <w:lvlText w:val="•"/>
      <w:lvlJc w:val="left"/>
      <w:pPr>
        <w:tabs>
          <w:tab w:val="num" w:pos="4320"/>
        </w:tabs>
        <w:ind w:left="4320" w:hanging="360"/>
      </w:pPr>
      <w:rPr>
        <w:rFonts w:ascii="Arial" w:hAnsi="Arial" w:hint="default"/>
      </w:rPr>
    </w:lvl>
    <w:lvl w:ilvl="6" w:tplc="8D321D14" w:tentative="1">
      <w:start w:val="1"/>
      <w:numFmt w:val="bullet"/>
      <w:lvlText w:val="•"/>
      <w:lvlJc w:val="left"/>
      <w:pPr>
        <w:tabs>
          <w:tab w:val="num" w:pos="5040"/>
        </w:tabs>
        <w:ind w:left="5040" w:hanging="360"/>
      </w:pPr>
      <w:rPr>
        <w:rFonts w:ascii="Arial" w:hAnsi="Arial" w:hint="default"/>
      </w:rPr>
    </w:lvl>
    <w:lvl w:ilvl="7" w:tplc="C8A27E5E" w:tentative="1">
      <w:start w:val="1"/>
      <w:numFmt w:val="bullet"/>
      <w:lvlText w:val="•"/>
      <w:lvlJc w:val="left"/>
      <w:pPr>
        <w:tabs>
          <w:tab w:val="num" w:pos="5760"/>
        </w:tabs>
        <w:ind w:left="5760" w:hanging="360"/>
      </w:pPr>
      <w:rPr>
        <w:rFonts w:ascii="Arial" w:hAnsi="Arial" w:hint="default"/>
      </w:rPr>
    </w:lvl>
    <w:lvl w:ilvl="8" w:tplc="439E8F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B1140E"/>
    <w:multiLevelType w:val="hybridMultilevel"/>
    <w:tmpl w:val="469C457E"/>
    <w:lvl w:ilvl="0" w:tplc="706C73EE">
      <w:start w:val="1"/>
      <w:numFmt w:val="bullet"/>
      <w:lvlText w:val="•"/>
      <w:lvlJc w:val="left"/>
      <w:pPr>
        <w:tabs>
          <w:tab w:val="num" w:pos="720"/>
        </w:tabs>
        <w:ind w:left="720" w:hanging="360"/>
      </w:pPr>
      <w:rPr>
        <w:rFonts w:ascii="Arial" w:hAnsi="Arial" w:hint="default"/>
      </w:rPr>
    </w:lvl>
    <w:lvl w:ilvl="1" w:tplc="0CD0C604">
      <w:numFmt w:val="bullet"/>
      <w:lvlText w:val="•"/>
      <w:lvlJc w:val="left"/>
      <w:pPr>
        <w:tabs>
          <w:tab w:val="num" w:pos="1440"/>
        </w:tabs>
        <w:ind w:left="1440" w:hanging="360"/>
      </w:pPr>
      <w:rPr>
        <w:rFonts w:ascii="Arial" w:hAnsi="Arial" w:hint="default"/>
      </w:rPr>
    </w:lvl>
    <w:lvl w:ilvl="2" w:tplc="F90E1588" w:tentative="1">
      <w:start w:val="1"/>
      <w:numFmt w:val="bullet"/>
      <w:lvlText w:val="•"/>
      <w:lvlJc w:val="left"/>
      <w:pPr>
        <w:tabs>
          <w:tab w:val="num" w:pos="2160"/>
        </w:tabs>
        <w:ind w:left="2160" w:hanging="360"/>
      </w:pPr>
      <w:rPr>
        <w:rFonts w:ascii="Arial" w:hAnsi="Arial" w:hint="default"/>
      </w:rPr>
    </w:lvl>
    <w:lvl w:ilvl="3" w:tplc="66BCC770" w:tentative="1">
      <w:start w:val="1"/>
      <w:numFmt w:val="bullet"/>
      <w:lvlText w:val="•"/>
      <w:lvlJc w:val="left"/>
      <w:pPr>
        <w:tabs>
          <w:tab w:val="num" w:pos="2880"/>
        </w:tabs>
        <w:ind w:left="2880" w:hanging="360"/>
      </w:pPr>
      <w:rPr>
        <w:rFonts w:ascii="Arial" w:hAnsi="Arial" w:hint="default"/>
      </w:rPr>
    </w:lvl>
    <w:lvl w:ilvl="4" w:tplc="CB787776" w:tentative="1">
      <w:start w:val="1"/>
      <w:numFmt w:val="bullet"/>
      <w:lvlText w:val="•"/>
      <w:lvlJc w:val="left"/>
      <w:pPr>
        <w:tabs>
          <w:tab w:val="num" w:pos="3600"/>
        </w:tabs>
        <w:ind w:left="3600" w:hanging="360"/>
      </w:pPr>
      <w:rPr>
        <w:rFonts w:ascii="Arial" w:hAnsi="Arial" w:hint="default"/>
      </w:rPr>
    </w:lvl>
    <w:lvl w:ilvl="5" w:tplc="828A72B6" w:tentative="1">
      <w:start w:val="1"/>
      <w:numFmt w:val="bullet"/>
      <w:lvlText w:val="•"/>
      <w:lvlJc w:val="left"/>
      <w:pPr>
        <w:tabs>
          <w:tab w:val="num" w:pos="4320"/>
        </w:tabs>
        <w:ind w:left="4320" w:hanging="360"/>
      </w:pPr>
      <w:rPr>
        <w:rFonts w:ascii="Arial" w:hAnsi="Arial" w:hint="default"/>
      </w:rPr>
    </w:lvl>
    <w:lvl w:ilvl="6" w:tplc="390A8C4A" w:tentative="1">
      <w:start w:val="1"/>
      <w:numFmt w:val="bullet"/>
      <w:lvlText w:val="•"/>
      <w:lvlJc w:val="left"/>
      <w:pPr>
        <w:tabs>
          <w:tab w:val="num" w:pos="5040"/>
        </w:tabs>
        <w:ind w:left="5040" w:hanging="360"/>
      </w:pPr>
      <w:rPr>
        <w:rFonts w:ascii="Arial" w:hAnsi="Arial" w:hint="default"/>
      </w:rPr>
    </w:lvl>
    <w:lvl w:ilvl="7" w:tplc="559A7E38" w:tentative="1">
      <w:start w:val="1"/>
      <w:numFmt w:val="bullet"/>
      <w:lvlText w:val="•"/>
      <w:lvlJc w:val="left"/>
      <w:pPr>
        <w:tabs>
          <w:tab w:val="num" w:pos="5760"/>
        </w:tabs>
        <w:ind w:left="5760" w:hanging="360"/>
      </w:pPr>
      <w:rPr>
        <w:rFonts w:ascii="Arial" w:hAnsi="Arial" w:hint="default"/>
      </w:rPr>
    </w:lvl>
    <w:lvl w:ilvl="8" w:tplc="C6AA23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DB4731"/>
    <w:multiLevelType w:val="hybridMultilevel"/>
    <w:tmpl w:val="AB4E3DE8"/>
    <w:lvl w:ilvl="0" w:tplc="51A6A626">
      <w:start w:val="1"/>
      <w:numFmt w:val="bullet"/>
      <w:lvlText w:val="•"/>
      <w:lvlJc w:val="left"/>
      <w:pPr>
        <w:tabs>
          <w:tab w:val="num" w:pos="720"/>
        </w:tabs>
        <w:ind w:left="720" w:hanging="360"/>
      </w:pPr>
      <w:rPr>
        <w:rFonts w:ascii="Arial" w:hAnsi="Arial" w:hint="default"/>
      </w:rPr>
    </w:lvl>
    <w:lvl w:ilvl="1" w:tplc="81A03624">
      <w:numFmt w:val="bullet"/>
      <w:lvlText w:val="•"/>
      <w:lvlJc w:val="left"/>
      <w:pPr>
        <w:tabs>
          <w:tab w:val="num" w:pos="1440"/>
        </w:tabs>
        <w:ind w:left="1440" w:hanging="360"/>
      </w:pPr>
      <w:rPr>
        <w:rFonts w:ascii="Arial" w:hAnsi="Arial" w:hint="default"/>
      </w:rPr>
    </w:lvl>
    <w:lvl w:ilvl="2" w:tplc="66E48F4E" w:tentative="1">
      <w:start w:val="1"/>
      <w:numFmt w:val="bullet"/>
      <w:lvlText w:val="•"/>
      <w:lvlJc w:val="left"/>
      <w:pPr>
        <w:tabs>
          <w:tab w:val="num" w:pos="2160"/>
        </w:tabs>
        <w:ind w:left="2160" w:hanging="360"/>
      </w:pPr>
      <w:rPr>
        <w:rFonts w:ascii="Arial" w:hAnsi="Arial" w:hint="default"/>
      </w:rPr>
    </w:lvl>
    <w:lvl w:ilvl="3" w:tplc="2CBEEB80" w:tentative="1">
      <w:start w:val="1"/>
      <w:numFmt w:val="bullet"/>
      <w:lvlText w:val="•"/>
      <w:lvlJc w:val="left"/>
      <w:pPr>
        <w:tabs>
          <w:tab w:val="num" w:pos="2880"/>
        </w:tabs>
        <w:ind w:left="2880" w:hanging="360"/>
      </w:pPr>
      <w:rPr>
        <w:rFonts w:ascii="Arial" w:hAnsi="Arial" w:hint="default"/>
      </w:rPr>
    </w:lvl>
    <w:lvl w:ilvl="4" w:tplc="406270D6" w:tentative="1">
      <w:start w:val="1"/>
      <w:numFmt w:val="bullet"/>
      <w:lvlText w:val="•"/>
      <w:lvlJc w:val="left"/>
      <w:pPr>
        <w:tabs>
          <w:tab w:val="num" w:pos="3600"/>
        </w:tabs>
        <w:ind w:left="3600" w:hanging="360"/>
      </w:pPr>
      <w:rPr>
        <w:rFonts w:ascii="Arial" w:hAnsi="Arial" w:hint="default"/>
      </w:rPr>
    </w:lvl>
    <w:lvl w:ilvl="5" w:tplc="3732C590" w:tentative="1">
      <w:start w:val="1"/>
      <w:numFmt w:val="bullet"/>
      <w:lvlText w:val="•"/>
      <w:lvlJc w:val="left"/>
      <w:pPr>
        <w:tabs>
          <w:tab w:val="num" w:pos="4320"/>
        </w:tabs>
        <w:ind w:left="4320" w:hanging="360"/>
      </w:pPr>
      <w:rPr>
        <w:rFonts w:ascii="Arial" w:hAnsi="Arial" w:hint="default"/>
      </w:rPr>
    </w:lvl>
    <w:lvl w:ilvl="6" w:tplc="D93C7F2C" w:tentative="1">
      <w:start w:val="1"/>
      <w:numFmt w:val="bullet"/>
      <w:lvlText w:val="•"/>
      <w:lvlJc w:val="left"/>
      <w:pPr>
        <w:tabs>
          <w:tab w:val="num" w:pos="5040"/>
        </w:tabs>
        <w:ind w:left="5040" w:hanging="360"/>
      </w:pPr>
      <w:rPr>
        <w:rFonts w:ascii="Arial" w:hAnsi="Arial" w:hint="default"/>
      </w:rPr>
    </w:lvl>
    <w:lvl w:ilvl="7" w:tplc="4B0A545C" w:tentative="1">
      <w:start w:val="1"/>
      <w:numFmt w:val="bullet"/>
      <w:lvlText w:val="•"/>
      <w:lvlJc w:val="left"/>
      <w:pPr>
        <w:tabs>
          <w:tab w:val="num" w:pos="5760"/>
        </w:tabs>
        <w:ind w:left="5760" w:hanging="360"/>
      </w:pPr>
      <w:rPr>
        <w:rFonts w:ascii="Arial" w:hAnsi="Arial" w:hint="default"/>
      </w:rPr>
    </w:lvl>
    <w:lvl w:ilvl="8" w:tplc="9E7EEC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276445"/>
    <w:multiLevelType w:val="hybridMultilevel"/>
    <w:tmpl w:val="FDA8E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5018E"/>
    <w:multiLevelType w:val="hybridMultilevel"/>
    <w:tmpl w:val="8C1C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42B9F"/>
    <w:multiLevelType w:val="hybridMultilevel"/>
    <w:tmpl w:val="3E20E0DC"/>
    <w:lvl w:ilvl="0" w:tplc="F6887C3C">
      <w:start w:val="1"/>
      <w:numFmt w:val="bullet"/>
      <w:lvlText w:val="•"/>
      <w:lvlJc w:val="left"/>
      <w:pPr>
        <w:tabs>
          <w:tab w:val="num" w:pos="720"/>
        </w:tabs>
        <w:ind w:left="720" w:hanging="360"/>
      </w:pPr>
      <w:rPr>
        <w:rFonts w:ascii="Arial" w:hAnsi="Arial" w:hint="default"/>
      </w:rPr>
    </w:lvl>
    <w:lvl w:ilvl="1" w:tplc="AE9899A2" w:tentative="1">
      <w:start w:val="1"/>
      <w:numFmt w:val="bullet"/>
      <w:lvlText w:val="•"/>
      <w:lvlJc w:val="left"/>
      <w:pPr>
        <w:tabs>
          <w:tab w:val="num" w:pos="1440"/>
        </w:tabs>
        <w:ind w:left="1440" w:hanging="360"/>
      </w:pPr>
      <w:rPr>
        <w:rFonts w:ascii="Arial" w:hAnsi="Arial" w:hint="default"/>
      </w:rPr>
    </w:lvl>
    <w:lvl w:ilvl="2" w:tplc="6CC08936" w:tentative="1">
      <w:start w:val="1"/>
      <w:numFmt w:val="bullet"/>
      <w:lvlText w:val="•"/>
      <w:lvlJc w:val="left"/>
      <w:pPr>
        <w:tabs>
          <w:tab w:val="num" w:pos="2160"/>
        </w:tabs>
        <w:ind w:left="2160" w:hanging="360"/>
      </w:pPr>
      <w:rPr>
        <w:rFonts w:ascii="Arial" w:hAnsi="Arial" w:hint="default"/>
      </w:rPr>
    </w:lvl>
    <w:lvl w:ilvl="3" w:tplc="86F0437C" w:tentative="1">
      <w:start w:val="1"/>
      <w:numFmt w:val="bullet"/>
      <w:lvlText w:val="•"/>
      <w:lvlJc w:val="left"/>
      <w:pPr>
        <w:tabs>
          <w:tab w:val="num" w:pos="2880"/>
        </w:tabs>
        <w:ind w:left="2880" w:hanging="360"/>
      </w:pPr>
      <w:rPr>
        <w:rFonts w:ascii="Arial" w:hAnsi="Arial" w:hint="default"/>
      </w:rPr>
    </w:lvl>
    <w:lvl w:ilvl="4" w:tplc="3DF68A26" w:tentative="1">
      <w:start w:val="1"/>
      <w:numFmt w:val="bullet"/>
      <w:lvlText w:val="•"/>
      <w:lvlJc w:val="left"/>
      <w:pPr>
        <w:tabs>
          <w:tab w:val="num" w:pos="3600"/>
        </w:tabs>
        <w:ind w:left="3600" w:hanging="360"/>
      </w:pPr>
      <w:rPr>
        <w:rFonts w:ascii="Arial" w:hAnsi="Arial" w:hint="default"/>
      </w:rPr>
    </w:lvl>
    <w:lvl w:ilvl="5" w:tplc="5C267F5A" w:tentative="1">
      <w:start w:val="1"/>
      <w:numFmt w:val="bullet"/>
      <w:lvlText w:val="•"/>
      <w:lvlJc w:val="left"/>
      <w:pPr>
        <w:tabs>
          <w:tab w:val="num" w:pos="4320"/>
        </w:tabs>
        <w:ind w:left="4320" w:hanging="360"/>
      </w:pPr>
      <w:rPr>
        <w:rFonts w:ascii="Arial" w:hAnsi="Arial" w:hint="default"/>
      </w:rPr>
    </w:lvl>
    <w:lvl w:ilvl="6" w:tplc="02828F8A" w:tentative="1">
      <w:start w:val="1"/>
      <w:numFmt w:val="bullet"/>
      <w:lvlText w:val="•"/>
      <w:lvlJc w:val="left"/>
      <w:pPr>
        <w:tabs>
          <w:tab w:val="num" w:pos="5040"/>
        </w:tabs>
        <w:ind w:left="5040" w:hanging="360"/>
      </w:pPr>
      <w:rPr>
        <w:rFonts w:ascii="Arial" w:hAnsi="Arial" w:hint="default"/>
      </w:rPr>
    </w:lvl>
    <w:lvl w:ilvl="7" w:tplc="3188886E" w:tentative="1">
      <w:start w:val="1"/>
      <w:numFmt w:val="bullet"/>
      <w:lvlText w:val="•"/>
      <w:lvlJc w:val="left"/>
      <w:pPr>
        <w:tabs>
          <w:tab w:val="num" w:pos="5760"/>
        </w:tabs>
        <w:ind w:left="5760" w:hanging="360"/>
      </w:pPr>
      <w:rPr>
        <w:rFonts w:ascii="Arial" w:hAnsi="Arial" w:hint="default"/>
      </w:rPr>
    </w:lvl>
    <w:lvl w:ilvl="8" w:tplc="571AE5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FE3BF8"/>
    <w:multiLevelType w:val="hybridMultilevel"/>
    <w:tmpl w:val="D1288294"/>
    <w:lvl w:ilvl="0" w:tplc="D9144FCA">
      <w:start w:val="1"/>
      <w:numFmt w:val="bullet"/>
      <w:lvlText w:val="•"/>
      <w:lvlJc w:val="left"/>
      <w:pPr>
        <w:tabs>
          <w:tab w:val="num" w:pos="720"/>
        </w:tabs>
        <w:ind w:left="720" w:hanging="360"/>
      </w:pPr>
      <w:rPr>
        <w:rFonts w:ascii="Arial" w:hAnsi="Arial" w:hint="default"/>
      </w:rPr>
    </w:lvl>
    <w:lvl w:ilvl="1" w:tplc="7046BEB8" w:tentative="1">
      <w:start w:val="1"/>
      <w:numFmt w:val="bullet"/>
      <w:lvlText w:val="•"/>
      <w:lvlJc w:val="left"/>
      <w:pPr>
        <w:tabs>
          <w:tab w:val="num" w:pos="1440"/>
        </w:tabs>
        <w:ind w:left="1440" w:hanging="360"/>
      </w:pPr>
      <w:rPr>
        <w:rFonts w:ascii="Arial" w:hAnsi="Arial" w:hint="default"/>
      </w:rPr>
    </w:lvl>
    <w:lvl w:ilvl="2" w:tplc="51BC2DA0" w:tentative="1">
      <w:start w:val="1"/>
      <w:numFmt w:val="bullet"/>
      <w:lvlText w:val="•"/>
      <w:lvlJc w:val="left"/>
      <w:pPr>
        <w:tabs>
          <w:tab w:val="num" w:pos="2160"/>
        </w:tabs>
        <w:ind w:left="2160" w:hanging="360"/>
      </w:pPr>
      <w:rPr>
        <w:rFonts w:ascii="Arial" w:hAnsi="Arial" w:hint="default"/>
      </w:rPr>
    </w:lvl>
    <w:lvl w:ilvl="3" w:tplc="DE0889CA" w:tentative="1">
      <w:start w:val="1"/>
      <w:numFmt w:val="bullet"/>
      <w:lvlText w:val="•"/>
      <w:lvlJc w:val="left"/>
      <w:pPr>
        <w:tabs>
          <w:tab w:val="num" w:pos="2880"/>
        </w:tabs>
        <w:ind w:left="2880" w:hanging="360"/>
      </w:pPr>
      <w:rPr>
        <w:rFonts w:ascii="Arial" w:hAnsi="Arial" w:hint="default"/>
      </w:rPr>
    </w:lvl>
    <w:lvl w:ilvl="4" w:tplc="AD8A205E" w:tentative="1">
      <w:start w:val="1"/>
      <w:numFmt w:val="bullet"/>
      <w:lvlText w:val="•"/>
      <w:lvlJc w:val="left"/>
      <w:pPr>
        <w:tabs>
          <w:tab w:val="num" w:pos="3600"/>
        </w:tabs>
        <w:ind w:left="3600" w:hanging="360"/>
      </w:pPr>
      <w:rPr>
        <w:rFonts w:ascii="Arial" w:hAnsi="Arial" w:hint="default"/>
      </w:rPr>
    </w:lvl>
    <w:lvl w:ilvl="5" w:tplc="FCAC0C10" w:tentative="1">
      <w:start w:val="1"/>
      <w:numFmt w:val="bullet"/>
      <w:lvlText w:val="•"/>
      <w:lvlJc w:val="left"/>
      <w:pPr>
        <w:tabs>
          <w:tab w:val="num" w:pos="4320"/>
        </w:tabs>
        <w:ind w:left="4320" w:hanging="360"/>
      </w:pPr>
      <w:rPr>
        <w:rFonts w:ascii="Arial" w:hAnsi="Arial" w:hint="default"/>
      </w:rPr>
    </w:lvl>
    <w:lvl w:ilvl="6" w:tplc="13C4A944" w:tentative="1">
      <w:start w:val="1"/>
      <w:numFmt w:val="bullet"/>
      <w:lvlText w:val="•"/>
      <w:lvlJc w:val="left"/>
      <w:pPr>
        <w:tabs>
          <w:tab w:val="num" w:pos="5040"/>
        </w:tabs>
        <w:ind w:left="5040" w:hanging="360"/>
      </w:pPr>
      <w:rPr>
        <w:rFonts w:ascii="Arial" w:hAnsi="Arial" w:hint="default"/>
      </w:rPr>
    </w:lvl>
    <w:lvl w:ilvl="7" w:tplc="13006C5C" w:tentative="1">
      <w:start w:val="1"/>
      <w:numFmt w:val="bullet"/>
      <w:lvlText w:val="•"/>
      <w:lvlJc w:val="left"/>
      <w:pPr>
        <w:tabs>
          <w:tab w:val="num" w:pos="5760"/>
        </w:tabs>
        <w:ind w:left="5760" w:hanging="360"/>
      </w:pPr>
      <w:rPr>
        <w:rFonts w:ascii="Arial" w:hAnsi="Arial" w:hint="default"/>
      </w:rPr>
    </w:lvl>
    <w:lvl w:ilvl="8" w:tplc="8EB8C9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815CAA"/>
    <w:multiLevelType w:val="hybridMultilevel"/>
    <w:tmpl w:val="D1C0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62530"/>
    <w:multiLevelType w:val="hybridMultilevel"/>
    <w:tmpl w:val="41829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D559C"/>
    <w:multiLevelType w:val="hybridMultilevel"/>
    <w:tmpl w:val="31E8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B7512"/>
    <w:multiLevelType w:val="hybridMultilevel"/>
    <w:tmpl w:val="64A2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154EC"/>
    <w:multiLevelType w:val="hybridMultilevel"/>
    <w:tmpl w:val="6BFC4090"/>
    <w:lvl w:ilvl="0" w:tplc="53344F3E">
      <w:start w:val="1"/>
      <w:numFmt w:val="bullet"/>
      <w:lvlText w:val="•"/>
      <w:lvlJc w:val="left"/>
      <w:pPr>
        <w:tabs>
          <w:tab w:val="num" w:pos="720"/>
        </w:tabs>
        <w:ind w:left="720" w:hanging="360"/>
      </w:pPr>
      <w:rPr>
        <w:rFonts w:ascii="Arial" w:hAnsi="Arial" w:hint="default"/>
      </w:rPr>
    </w:lvl>
    <w:lvl w:ilvl="1" w:tplc="9404D076">
      <w:numFmt w:val="bullet"/>
      <w:lvlText w:val="•"/>
      <w:lvlJc w:val="left"/>
      <w:pPr>
        <w:tabs>
          <w:tab w:val="num" w:pos="1440"/>
        </w:tabs>
        <w:ind w:left="1440" w:hanging="360"/>
      </w:pPr>
      <w:rPr>
        <w:rFonts w:ascii="Arial" w:hAnsi="Arial" w:hint="default"/>
      </w:rPr>
    </w:lvl>
    <w:lvl w:ilvl="2" w:tplc="D7BCCC88" w:tentative="1">
      <w:start w:val="1"/>
      <w:numFmt w:val="bullet"/>
      <w:lvlText w:val="•"/>
      <w:lvlJc w:val="left"/>
      <w:pPr>
        <w:tabs>
          <w:tab w:val="num" w:pos="2160"/>
        </w:tabs>
        <w:ind w:left="2160" w:hanging="360"/>
      </w:pPr>
      <w:rPr>
        <w:rFonts w:ascii="Arial" w:hAnsi="Arial" w:hint="default"/>
      </w:rPr>
    </w:lvl>
    <w:lvl w:ilvl="3" w:tplc="FA74E9A0" w:tentative="1">
      <w:start w:val="1"/>
      <w:numFmt w:val="bullet"/>
      <w:lvlText w:val="•"/>
      <w:lvlJc w:val="left"/>
      <w:pPr>
        <w:tabs>
          <w:tab w:val="num" w:pos="2880"/>
        </w:tabs>
        <w:ind w:left="2880" w:hanging="360"/>
      </w:pPr>
      <w:rPr>
        <w:rFonts w:ascii="Arial" w:hAnsi="Arial" w:hint="default"/>
      </w:rPr>
    </w:lvl>
    <w:lvl w:ilvl="4" w:tplc="5A3C1728" w:tentative="1">
      <w:start w:val="1"/>
      <w:numFmt w:val="bullet"/>
      <w:lvlText w:val="•"/>
      <w:lvlJc w:val="left"/>
      <w:pPr>
        <w:tabs>
          <w:tab w:val="num" w:pos="3600"/>
        </w:tabs>
        <w:ind w:left="3600" w:hanging="360"/>
      </w:pPr>
      <w:rPr>
        <w:rFonts w:ascii="Arial" w:hAnsi="Arial" w:hint="default"/>
      </w:rPr>
    </w:lvl>
    <w:lvl w:ilvl="5" w:tplc="D756AF08" w:tentative="1">
      <w:start w:val="1"/>
      <w:numFmt w:val="bullet"/>
      <w:lvlText w:val="•"/>
      <w:lvlJc w:val="left"/>
      <w:pPr>
        <w:tabs>
          <w:tab w:val="num" w:pos="4320"/>
        </w:tabs>
        <w:ind w:left="4320" w:hanging="360"/>
      </w:pPr>
      <w:rPr>
        <w:rFonts w:ascii="Arial" w:hAnsi="Arial" w:hint="default"/>
      </w:rPr>
    </w:lvl>
    <w:lvl w:ilvl="6" w:tplc="5F303F0C" w:tentative="1">
      <w:start w:val="1"/>
      <w:numFmt w:val="bullet"/>
      <w:lvlText w:val="•"/>
      <w:lvlJc w:val="left"/>
      <w:pPr>
        <w:tabs>
          <w:tab w:val="num" w:pos="5040"/>
        </w:tabs>
        <w:ind w:left="5040" w:hanging="360"/>
      </w:pPr>
      <w:rPr>
        <w:rFonts w:ascii="Arial" w:hAnsi="Arial" w:hint="default"/>
      </w:rPr>
    </w:lvl>
    <w:lvl w:ilvl="7" w:tplc="08144CC2" w:tentative="1">
      <w:start w:val="1"/>
      <w:numFmt w:val="bullet"/>
      <w:lvlText w:val="•"/>
      <w:lvlJc w:val="left"/>
      <w:pPr>
        <w:tabs>
          <w:tab w:val="num" w:pos="5760"/>
        </w:tabs>
        <w:ind w:left="5760" w:hanging="360"/>
      </w:pPr>
      <w:rPr>
        <w:rFonts w:ascii="Arial" w:hAnsi="Arial" w:hint="default"/>
      </w:rPr>
    </w:lvl>
    <w:lvl w:ilvl="8" w:tplc="175437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F06591"/>
    <w:multiLevelType w:val="hybridMultilevel"/>
    <w:tmpl w:val="1544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F4BAB"/>
    <w:multiLevelType w:val="hybridMultilevel"/>
    <w:tmpl w:val="5282D21C"/>
    <w:lvl w:ilvl="0" w:tplc="FE2474DE">
      <w:start w:val="1"/>
      <w:numFmt w:val="bullet"/>
      <w:lvlText w:val="•"/>
      <w:lvlJc w:val="left"/>
      <w:pPr>
        <w:tabs>
          <w:tab w:val="num" w:pos="720"/>
        </w:tabs>
        <w:ind w:left="720" w:hanging="360"/>
      </w:pPr>
      <w:rPr>
        <w:rFonts w:ascii="Arial" w:hAnsi="Arial" w:hint="default"/>
      </w:rPr>
    </w:lvl>
    <w:lvl w:ilvl="1" w:tplc="D09C923A" w:tentative="1">
      <w:start w:val="1"/>
      <w:numFmt w:val="bullet"/>
      <w:lvlText w:val="•"/>
      <w:lvlJc w:val="left"/>
      <w:pPr>
        <w:tabs>
          <w:tab w:val="num" w:pos="1440"/>
        </w:tabs>
        <w:ind w:left="1440" w:hanging="360"/>
      </w:pPr>
      <w:rPr>
        <w:rFonts w:ascii="Arial" w:hAnsi="Arial" w:hint="default"/>
      </w:rPr>
    </w:lvl>
    <w:lvl w:ilvl="2" w:tplc="48E4E310" w:tentative="1">
      <w:start w:val="1"/>
      <w:numFmt w:val="bullet"/>
      <w:lvlText w:val="•"/>
      <w:lvlJc w:val="left"/>
      <w:pPr>
        <w:tabs>
          <w:tab w:val="num" w:pos="2160"/>
        </w:tabs>
        <w:ind w:left="2160" w:hanging="360"/>
      </w:pPr>
      <w:rPr>
        <w:rFonts w:ascii="Arial" w:hAnsi="Arial" w:hint="default"/>
      </w:rPr>
    </w:lvl>
    <w:lvl w:ilvl="3" w:tplc="680E3EAA" w:tentative="1">
      <w:start w:val="1"/>
      <w:numFmt w:val="bullet"/>
      <w:lvlText w:val="•"/>
      <w:lvlJc w:val="left"/>
      <w:pPr>
        <w:tabs>
          <w:tab w:val="num" w:pos="2880"/>
        </w:tabs>
        <w:ind w:left="2880" w:hanging="360"/>
      </w:pPr>
      <w:rPr>
        <w:rFonts w:ascii="Arial" w:hAnsi="Arial" w:hint="default"/>
      </w:rPr>
    </w:lvl>
    <w:lvl w:ilvl="4" w:tplc="6236073C" w:tentative="1">
      <w:start w:val="1"/>
      <w:numFmt w:val="bullet"/>
      <w:lvlText w:val="•"/>
      <w:lvlJc w:val="left"/>
      <w:pPr>
        <w:tabs>
          <w:tab w:val="num" w:pos="3600"/>
        </w:tabs>
        <w:ind w:left="3600" w:hanging="360"/>
      </w:pPr>
      <w:rPr>
        <w:rFonts w:ascii="Arial" w:hAnsi="Arial" w:hint="default"/>
      </w:rPr>
    </w:lvl>
    <w:lvl w:ilvl="5" w:tplc="D62CF956" w:tentative="1">
      <w:start w:val="1"/>
      <w:numFmt w:val="bullet"/>
      <w:lvlText w:val="•"/>
      <w:lvlJc w:val="left"/>
      <w:pPr>
        <w:tabs>
          <w:tab w:val="num" w:pos="4320"/>
        </w:tabs>
        <w:ind w:left="4320" w:hanging="360"/>
      </w:pPr>
      <w:rPr>
        <w:rFonts w:ascii="Arial" w:hAnsi="Arial" w:hint="default"/>
      </w:rPr>
    </w:lvl>
    <w:lvl w:ilvl="6" w:tplc="DE225452" w:tentative="1">
      <w:start w:val="1"/>
      <w:numFmt w:val="bullet"/>
      <w:lvlText w:val="•"/>
      <w:lvlJc w:val="left"/>
      <w:pPr>
        <w:tabs>
          <w:tab w:val="num" w:pos="5040"/>
        </w:tabs>
        <w:ind w:left="5040" w:hanging="360"/>
      </w:pPr>
      <w:rPr>
        <w:rFonts w:ascii="Arial" w:hAnsi="Arial" w:hint="default"/>
      </w:rPr>
    </w:lvl>
    <w:lvl w:ilvl="7" w:tplc="598825E6" w:tentative="1">
      <w:start w:val="1"/>
      <w:numFmt w:val="bullet"/>
      <w:lvlText w:val="•"/>
      <w:lvlJc w:val="left"/>
      <w:pPr>
        <w:tabs>
          <w:tab w:val="num" w:pos="5760"/>
        </w:tabs>
        <w:ind w:left="5760" w:hanging="360"/>
      </w:pPr>
      <w:rPr>
        <w:rFonts w:ascii="Arial" w:hAnsi="Arial" w:hint="default"/>
      </w:rPr>
    </w:lvl>
    <w:lvl w:ilvl="8" w:tplc="2EDAE1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216BF7"/>
    <w:multiLevelType w:val="hybridMultilevel"/>
    <w:tmpl w:val="7C5C3CAA"/>
    <w:lvl w:ilvl="0" w:tplc="988492B2">
      <w:start w:val="1"/>
      <w:numFmt w:val="bullet"/>
      <w:lvlText w:val="•"/>
      <w:lvlJc w:val="left"/>
      <w:pPr>
        <w:tabs>
          <w:tab w:val="num" w:pos="720"/>
        </w:tabs>
        <w:ind w:left="720" w:hanging="360"/>
      </w:pPr>
      <w:rPr>
        <w:rFonts w:ascii="Arial" w:hAnsi="Arial" w:hint="default"/>
      </w:rPr>
    </w:lvl>
    <w:lvl w:ilvl="1" w:tplc="35E037B6">
      <w:start w:val="1"/>
      <w:numFmt w:val="bullet"/>
      <w:lvlText w:val="•"/>
      <w:lvlJc w:val="left"/>
      <w:pPr>
        <w:tabs>
          <w:tab w:val="num" w:pos="1440"/>
        </w:tabs>
        <w:ind w:left="1440" w:hanging="360"/>
      </w:pPr>
      <w:rPr>
        <w:rFonts w:ascii="Arial" w:hAnsi="Arial" w:hint="default"/>
      </w:rPr>
    </w:lvl>
    <w:lvl w:ilvl="2" w:tplc="B57013D4" w:tentative="1">
      <w:start w:val="1"/>
      <w:numFmt w:val="bullet"/>
      <w:lvlText w:val="•"/>
      <w:lvlJc w:val="left"/>
      <w:pPr>
        <w:tabs>
          <w:tab w:val="num" w:pos="2160"/>
        </w:tabs>
        <w:ind w:left="2160" w:hanging="360"/>
      </w:pPr>
      <w:rPr>
        <w:rFonts w:ascii="Arial" w:hAnsi="Arial" w:hint="default"/>
      </w:rPr>
    </w:lvl>
    <w:lvl w:ilvl="3" w:tplc="1D3CF688" w:tentative="1">
      <w:start w:val="1"/>
      <w:numFmt w:val="bullet"/>
      <w:lvlText w:val="•"/>
      <w:lvlJc w:val="left"/>
      <w:pPr>
        <w:tabs>
          <w:tab w:val="num" w:pos="2880"/>
        </w:tabs>
        <w:ind w:left="2880" w:hanging="360"/>
      </w:pPr>
      <w:rPr>
        <w:rFonts w:ascii="Arial" w:hAnsi="Arial" w:hint="default"/>
      </w:rPr>
    </w:lvl>
    <w:lvl w:ilvl="4" w:tplc="5BE82772" w:tentative="1">
      <w:start w:val="1"/>
      <w:numFmt w:val="bullet"/>
      <w:lvlText w:val="•"/>
      <w:lvlJc w:val="left"/>
      <w:pPr>
        <w:tabs>
          <w:tab w:val="num" w:pos="3600"/>
        </w:tabs>
        <w:ind w:left="3600" w:hanging="360"/>
      </w:pPr>
      <w:rPr>
        <w:rFonts w:ascii="Arial" w:hAnsi="Arial" w:hint="default"/>
      </w:rPr>
    </w:lvl>
    <w:lvl w:ilvl="5" w:tplc="AB84800E" w:tentative="1">
      <w:start w:val="1"/>
      <w:numFmt w:val="bullet"/>
      <w:lvlText w:val="•"/>
      <w:lvlJc w:val="left"/>
      <w:pPr>
        <w:tabs>
          <w:tab w:val="num" w:pos="4320"/>
        </w:tabs>
        <w:ind w:left="4320" w:hanging="360"/>
      </w:pPr>
      <w:rPr>
        <w:rFonts w:ascii="Arial" w:hAnsi="Arial" w:hint="default"/>
      </w:rPr>
    </w:lvl>
    <w:lvl w:ilvl="6" w:tplc="3768FD04" w:tentative="1">
      <w:start w:val="1"/>
      <w:numFmt w:val="bullet"/>
      <w:lvlText w:val="•"/>
      <w:lvlJc w:val="left"/>
      <w:pPr>
        <w:tabs>
          <w:tab w:val="num" w:pos="5040"/>
        </w:tabs>
        <w:ind w:left="5040" w:hanging="360"/>
      </w:pPr>
      <w:rPr>
        <w:rFonts w:ascii="Arial" w:hAnsi="Arial" w:hint="default"/>
      </w:rPr>
    </w:lvl>
    <w:lvl w:ilvl="7" w:tplc="2B0E1D68" w:tentative="1">
      <w:start w:val="1"/>
      <w:numFmt w:val="bullet"/>
      <w:lvlText w:val="•"/>
      <w:lvlJc w:val="left"/>
      <w:pPr>
        <w:tabs>
          <w:tab w:val="num" w:pos="5760"/>
        </w:tabs>
        <w:ind w:left="5760" w:hanging="360"/>
      </w:pPr>
      <w:rPr>
        <w:rFonts w:ascii="Arial" w:hAnsi="Arial" w:hint="default"/>
      </w:rPr>
    </w:lvl>
    <w:lvl w:ilvl="8" w:tplc="A0B23B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2F22EA"/>
    <w:multiLevelType w:val="hybridMultilevel"/>
    <w:tmpl w:val="6820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F485F"/>
    <w:multiLevelType w:val="hybridMultilevel"/>
    <w:tmpl w:val="4FAC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2759B"/>
    <w:multiLevelType w:val="hybridMultilevel"/>
    <w:tmpl w:val="1966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864FC"/>
    <w:multiLevelType w:val="hybridMultilevel"/>
    <w:tmpl w:val="D5A011EC"/>
    <w:lvl w:ilvl="0" w:tplc="49662E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A0A67"/>
    <w:multiLevelType w:val="hybridMultilevel"/>
    <w:tmpl w:val="6AFA89BE"/>
    <w:lvl w:ilvl="0" w:tplc="AD6691FC">
      <w:start w:val="1"/>
      <w:numFmt w:val="bullet"/>
      <w:lvlText w:val="•"/>
      <w:lvlJc w:val="left"/>
      <w:pPr>
        <w:tabs>
          <w:tab w:val="num" w:pos="720"/>
        </w:tabs>
        <w:ind w:left="720" w:hanging="360"/>
      </w:pPr>
      <w:rPr>
        <w:rFonts w:ascii="Arial" w:hAnsi="Arial" w:hint="default"/>
      </w:rPr>
    </w:lvl>
    <w:lvl w:ilvl="1" w:tplc="09A2E3FE">
      <w:numFmt w:val="bullet"/>
      <w:lvlText w:val="•"/>
      <w:lvlJc w:val="left"/>
      <w:pPr>
        <w:tabs>
          <w:tab w:val="num" w:pos="1440"/>
        </w:tabs>
        <w:ind w:left="1440" w:hanging="360"/>
      </w:pPr>
      <w:rPr>
        <w:rFonts w:ascii="Arial" w:hAnsi="Arial" w:hint="default"/>
      </w:rPr>
    </w:lvl>
    <w:lvl w:ilvl="2" w:tplc="2F680616" w:tentative="1">
      <w:start w:val="1"/>
      <w:numFmt w:val="bullet"/>
      <w:lvlText w:val="•"/>
      <w:lvlJc w:val="left"/>
      <w:pPr>
        <w:tabs>
          <w:tab w:val="num" w:pos="2160"/>
        </w:tabs>
        <w:ind w:left="2160" w:hanging="360"/>
      </w:pPr>
      <w:rPr>
        <w:rFonts w:ascii="Arial" w:hAnsi="Arial" w:hint="default"/>
      </w:rPr>
    </w:lvl>
    <w:lvl w:ilvl="3" w:tplc="F1920B5A" w:tentative="1">
      <w:start w:val="1"/>
      <w:numFmt w:val="bullet"/>
      <w:lvlText w:val="•"/>
      <w:lvlJc w:val="left"/>
      <w:pPr>
        <w:tabs>
          <w:tab w:val="num" w:pos="2880"/>
        </w:tabs>
        <w:ind w:left="2880" w:hanging="360"/>
      </w:pPr>
      <w:rPr>
        <w:rFonts w:ascii="Arial" w:hAnsi="Arial" w:hint="default"/>
      </w:rPr>
    </w:lvl>
    <w:lvl w:ilvl="4" w:tplc="DFC40ECA" w:tentative="1">
      <w:start w:val="1"/>
      <w:numFmt w:val="bullet"/>
      <w:lvlText w:val="•"/>
      <w:lvlJc w:val="left"/>
      <w:pPr>
        <w:tabs>
          <w:tab w:val="num" w:pos="3600"/>
        </w:tabs>
        <w:ind w:left="3600" w:hanging="360"/>
      </w:pPr>
      <w:rPr>
        <w:rFonts w:ascii="Arial" w:hAnsi="Arial" w:hint="default"/>
      </w:rPr>
    </w:lvl>
    <w:lvl w:ilvl="5" w:tplc="B3509C80" w:tentative="1">
      <w:start w:val="1"/>
      <w:numFmt w:val="bullet"/>
      <w:lvlText w:val="•"/>
      <w:lvlJc w:val="left"/>
      <w:pPr>
        <w:tabs>
          <w:tab w:val="num" w:pos="4320"/>
        </w:tabs>
        <w:ind w:left="4320" w:hanging="360"/>
      </w:pPr>
      <w:rPr>
        <w:rFonts w:ascii="Arial" w:hAnsi="Arial" w:hint="default"/>
      </w:rPr>
    </w:lvl>
    <w:lvl w:ilvl="6" w:tplc="511E566E" w:tentative="1">
      <w:start w:val="1"/>
      <w:numFmt w:val="bullet"/>
      <w:lvlText w:val="•"/>
      <w:lvlJc w:val="left"/>
      <w:pPr>
        <w:tabs>
          <w:tab w:val="num" w:pos="5040"/>
        </w:tabs>
        <w:ind w:left="5040" w:hanging="360"/>
      </w:pPr>
      <w:rPr>
        <w:rFonts w:ascii="Arial" w:hAnsi="Arial" w:hint="default"/>
      </w:rPr>
    </w:lvl>
    <w:lvl w:ilvl="7" w:tplc="3630192A" w:tentative="1">
      <w:start w:val="1"/>
      <w:numFmt w:val="bullet"/>
      <w:lvlText w:val="•"/>
      <w:lvlJc w:val="left"/>
      <w:pPr>
        <w:tabs>
          <w:tab w:val="num" w:pos="5760"/>
        </w:tabs>
        <w:ind w:left="5760" w:hanging="360"/>
      </w:pPr>
      <w:rPr>
        <w:rFonts w:ascii="Arial" w:hAnsi="Arial" w:hint="default"/>
      </w:rPr>
    </w:lvl>
    <w:lvl w:ilvl="8" w:tplc="A0E60B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4E16AF"/>
    <w:multiLevelType w:val="hybridMultilevel"/>
    <w:tmpl w:val="C598D8B6"/>
    <w:lvl w:ilvl="0" w:tplc="7FBE05AA">
      <w:start w:val="1"/>
      <w:numFmt w:val="bullet"/>
      <w:lvlText w:val="•"/>
      <w:lvlJc w:val="left"/>
      <w:pPr>
        <w:tabs>
          <w:tab w:val="num" w:pos="720"/>
        </w:tabs>
        <w:ind w:left="720" w:hanging="360"/>
      </w:pPr>
      <w:rPr>
        <w:rFonts w:ascii="Arial" w:hAnsi="Arial" w:hint="default"/>
      </w:rPr>
    </w:lvl>
    <w:lvl w:ilvl="1" w:tplc="8CA04278">
      <w:start w:val="1"/>
      <w:numFmt w:val="bullet"/>
      <w:lvlText w:val="•"/>
      <w:lvlJc w:val="left"/>
      <w:pPr>
        <w:tabs>
          <w:tab w:val="num" w:pos="1440"/>
        </w:tabs>
        <w:ind w:left="1440" w:hanging="360"/>
      </w:pPr>
      <w:rPr>
        <w:rFonts w:ascii="Arial" w:hAnsi="Arial" w:hint="default"/>
      </w:rPr>
    </w:lvl>
    <w:lvl w:ilvl="2" w:tplc="4BD0E54C" w:tentative="1">
      <w:start w:val="1"/>
      <w:numFmt w:val="bullet"/>
      <w:lvlText w:val="•"/>
      <w:lvlJc w:val="left"/>
      <w:pPr>
        <w:tabs>
          <w:tab w:val="num" w:pos="2160"/>
        </w:tabs>
        <w:ind w:left="2160" w:hanging="360"/>
      </w:pPr>
      <w:rPr>
        <w:rFonts w:ascii="Arial" w:hAnsi="Arial" w:hint="default"/>
      </w:rPr>
    </w:lvl>
    <w:lvl w:ilvl="3" w:tplc="2AC420D0" w:tentative="1">
      <w:start w:val="1"/>
      <w:numFmt w:val="bullet"/>
      <w:lvlText w:val="•"/>
      <w:lvlJc w:val="left"/>
      <w:pPr>
        <w:tabs>
          <w:tab w:val="num" w:pos="2880"/>
        </w:tabs>
        <w:ind w:left="2880" w:hanging="360"/>
      </w:pPr>
      <w:rPr>
        <w:rFonts w:ascii="Arial" w:hAnsi="Arial" w:hint="default"/>
      </w:rPr>
    </w:lvl>
    <w:lvl w:ilvl="4" w:tplc="1C4CCF34" w:tentative="1">
      <w:start w:val="1"/>
      <w:numFmt w:val="bullet"/>
      <w:lvlText w:val="•"/>
      <w:lvlJc w:val="left"/>
      <w:pPr>
        <w:tabs>
          <w:tab w:val="num" w:pos="3600"/>
        </w:tabs>
        <w:ind w:left="3600" w:hanging="360"/>
      </w:pPr>
      <w:rPr>
        <w:rFonts w:ascii="Arial" w:hAnsi="Arial" w:hint="default"/>
      </w:rPr>
    </w:lvl>
    <w:lvl w:ilvl="5" w:tplc="88DAB25C" w:tentative="1">
      <w:start w:val="1"/>
      <w:numFmt w:val="bullet"/>
      <w:lvlText w:val="•"/>
      <w:lvlJc w:val="left"/>
      <w:pPr>
        <w:tabs>
          <w:tab w:val="num" w:pos="4320"/>
        </w:tabs>
        <w:ind w:left="4320" w:hanging="360"/>
      </w:pPr>
      <w:rPr>
        <w:rFonts w:ascii="Arial" w:hAnsi="Arial" w:hint="default"/>
      </w:rPr>
    </w:lvl>
    <w:lvl w:ilvl="6" w:tplc="EBBE7C74" w:tentative="1">
      <w:start w:val="1"/>
      <w:numFmt w:val="bullet"/>
      <w:lvlText w:val="•"/>
      <w:lvlJc w:val="left"/>
      <w:pPr>
        <w:tabs>
          <w:tab w:val="num" w:pos="5040"/>
        </w:tabs>
        <w:ind w:left="5040" w:hanging="360"/>
      </w:pPr>
      <w:rPr>
        <w:rFonts w:ascii="Arial" w:hAnsi="Arial" w:hint="default"/>
      </w:rPr>
    </w:lvl>
    <w:lvl w:ilvl="7" w:tplc="DB723016" w:tentative="1">
      <w:start w:val="1"/>
      <w:numFmt w:val="bullet"/>
      <w:lvlText w:val="•"/>
      <w:lvlJc w:val="left"/>
      <w:pPr>
        <w:tabs>
          <w:tab w:val="num" w:pos="5760"/>
        </w:tabs>
        <w:ind w:left="5760" w:hanging="360"/>
      </w:pPr>
      <w:rPr>
        <w:rFonts w:ascii="Arial" w:hAnsi="Arial" w:hint="default"/>
      </w:rPr>
    </w:lvl>
    <w:lvl w:ilvl="8" w:tplc="1CAC38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01736E"/>
    <w:multiLevelType w:val="hybridMultilevel"/>
    <w:tmpl w:val="27BE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14749"/>
    <w:multiLevelType w:val="hybridMultilevel"/>
    <w:tmpl w:val="151060AC"/>
    <w:lvl w:ilvl="0" w:tplc="9FEA70C0">
      <w:start w:val="1"/>
      <w:numFmt w:val="bullet"/>
      <w:lvlText w:val="•"/>
      <w:lvlJc w:val="left"/>
      <w:pPr>
        <w:tabs>
          <w:tab w:val="num" w:pos="720"/>
        </w:tabs>
        <w:ind w:left="720" w:hanging="360"/>
      </w:pPr>
      <w:rPr>
        <w:rFonts w:ascii="Arial" w:hAnsi="Arial" w:hint="default"/>
      </w:rPr>
    </w:lvl>
    <w:lvl w:ilvl="1" w:tplc="09FEC46A">
      <w:start w:val="1"/>
      <w:numFmt w:val="bullet"/>
      <w:lvlText w:val="•"/>
      <w:lvlJc w:val="left"/>
      <w:pPr>
        <w:tabs>
          <w:tab w:val="num" w:pos="1440"/>
        </w:tabs>
        <w:ind w:left="1440" w:hanging="360"/>
      </w:pPr>
      <w:rPr>
        <w:rFonts w:ascii="Arial" w:hAnsi="Arial" w:hint="default"/>
      </w:rPr>
    </w:lvl>
    <w:lvl w:ilvl="2" w:tplc="C6486204">
      <w:start w:val="1"/>
      <w:numFmt w:val="bullet"/>
      <w:lvlText w:val="•"/>
      <w:lvlJc w:val="left"/>
      <w:pPr>
        <w:tabs>
          <w:tab w:val="num" w:pos="2160"/>
        </w:tabs>
        <w:ind w:left="2160" w:hanging="360"/>
      </w:pPr>
      <w:rPr>
        <w:rFonts w:ascii="Arial" w:hAnsi="Arial" w:hint="default"/>
      </w:rPr>
    </w:lvl>
    <w:lvl w:ilvl="3" w:tplc="982C6EEA" w:tentative="1">
      <w:start w:val="1"/>
      <w:numFmt w:val="bullet"/>
      <w:lvlText w:val="•"/>
      <w:lvlJc w:val="left"/>
      <w:pPr>
        <w:tabs>
          <w:tab w:val="num" w:pos="2880"/>
        </w:tabs>
        <w:ind w:left="2880" w:hanging="360"/>
      </w:pPr>
      <w:rPr>
        <w:rFonts w:ascii="Arial" w:hAnsi="Arial" w:hint="default"/>
      </w:rPr>
    </w:lvl>
    <w:lvl w:ilvl="4" w:tplc="9C48E152" w:tentative="1">
      <w:start w:val="1"/>
      <w:numFmt w:val="bullet"/>
      <w:lvlText w:val="•"/>
      <w:lvlJc w:val="left"/>
      <w:pPr>
        <w:tabs>
          <w:tab w:val="num" w:pos="3600"/>
        </w:tabs>
        <w:ind w:left="3600" w:hanging="360"/>
      </w:pPr>
      <w:rPr>
        <w:rFonts w:ascii="Arial" w:hAnsi="Arial" w:hint="default"/>
      </w:rPr>
    </w:lvl>
    <w:lvl w:ilvl="5" w:tplc="90D4A286" w:tentative="1">
      <w:start w:val="1"/>
      <w:numFmt w:val="bullet"/>
      <w:lvlText w:val="•"/>
      <w:lvlJc w:val="left"/>
      <w:pPr>
        <w:tabs>
          <w:tab w:val="num" w:pos="4320"/>
        </w:tabs>
        <w:ind w:left="4320" w:hanging="360"/>
      </w:pPr>
      <w:rPr>
        <w:rFonts w:ascii="Arial" w:hAnsi="Arial" w:hint="default"/>
      </w:rPr>
    </w:lvl>
    <w:lvl w:ilvl="6" w:tplc="75920076" w:tentative="1">
      <w:start w:val="1"/>
      <w:numFmt w:val="bullet"/>
      <w:lvlText w:val="•"/>
      <w:lvlJc w:val="left"/>
      <w:pPr>
        <w:tabs>
          <w:tab w:val="num" w:pos="5040"/>
        </w:tabs>
        <w:ind w:left="5040" w:hanging="360"/>
      </w:pPr>
      <w:rPr>
        <w:rFonts w:ascii="Arial" w:hAnsi="Arial" w:hint="default"/>
      </w:rPr>
    </w:lvl>
    <w:lvl w:ilvl="7" w:tplc="01A0B3CA" w:tentative="1">
      <w:start w:val="1"/>
      <w:numFmt w:val="bullet"/>
      <w:lvlText w:val="•"/>
      <w:lvlJc w:val="left"/>
      <w:pPr>
        <w:tabs>
          <w:tab w:val="num" w:pos="5760"/>
        </w:tabs>
        <w:ind w:left="5760" w:hanging="360"/>
      </w:pPr>
      <w:rPr>
        <w:rFonts w:ascii="Arial" w:hAnsi="Arial" w:hint="default"/>
      </w:rPr>
    </w:lvl>
    <w:lvl w:ilvl="8" w:tplc="DC321DE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703B14"/>
    <w:multiLevelType w:val="hybridMultilevel"/>
    <w:tmpl w:val="39FC05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8C0BD3"/>
    <w:multiLevelType w:val="hybridMultilevel"/>
    <w:tmpl w:val="39FC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085234">
    <w:abstractNumId w:val="0"/>
  </w:num>
  <w:num w:numId="2" w16cid:durableId="709301315">
    <w:abstractNumId w:val="1"/>
  </w:num>
  <w:num w:numId="3" w16cid:durableId="1335887097">
    <w:abstractNumId w:val="32"/>
  </w:num>
  <w:num w:numId="4" w16cid:durableId="1309479042">
    <w:abstractNumId w:val="8"/>
  </w:num>
  <w:num w:numId="5" w16cid:durableId="1865898733">
    <w:abstractNumId w:val="6"/>
  </w:num>
  <w:num w:numId="6" w16cid:durableId="2045128736">
    <w:abstractNumId w:val="27"/>
  </w:num>
  <w:num w:numId="7" w16cid:durableId="1910650340">
    <w:abstractNumId w:val="11"/>
  </w:num>
  <w:num w:numId="8" w16cid:durableId="444735766">
    <w:abstractNumId w:val="33"/>
  </w:num>
  <w:num w:numId="9" w16cid:durableId="699209994">
    <w:abstractNumId w:val="31"/>
  </w:num>
  <w:num w:numId="10" w16cid:durableId="1140462550">
    <w:abstractNumId w:val="12"/>
  </w:num>
  <w:num w:numId="11" w16cid:durableId="2133865572">
    <w:abstractNumId w:val="3"/>
  </w:num>
  <w:num w:numId="12" w16cid:durableId="1287539055">
    <w:abstractNumId w:val="26"/>
  </w:num>
  <w:num w:numId="13" w16cid:durableId="1248148589">
    <w:abstractNumId w:val="9"/>
  </w:num>
  <w:num w:numId="14" w16cid:durableId="1436360606">
    <w:abstractNumId w:val="15"/>
  </w:num>
  <w:num w:numId="15" w16cid:durableId="322199895">
    <w:abstractNumId w:val="19"/>
  </w:num>
  <w:num w:numId="16" w16cid:durableId="1803305378">
    <w:abstractNumId w:val="4"/>
  </w:num>
  <w:num w:numId="17" w16cid:durableId="1010181777">
    <w:abstractNumId w:val="20"/>
  </w:num>
  <w:num w:numId="18" w16cid:durableId="1248340906">
    <w:abstractNumId w:val="25"/>
  </w:num>
  <w:num w:numId="19" w16cid:durableId="402487266">
    <w:abstractNumId w:val="24"/>
  </w:num>
  <w:num w:numId="20" w16cid:durableId="487985821">
    <w:abstractNumId w:val="10"/>
  </w:num>
  <w:num w:numId="21" w16cid:durableId="1361399901">
    <w:abstractNumId w:val="17"/>
  </w:num>
  <w:num w:numId="22" w16cid:durableId="441535500">
    <w:abstractNumId w:val="16"/>
  </w:num>
  <w:num w:numId="23" w16cid:durableId="789007553">
    <w:abstractNumId w:val="23"/>
  </w:num>
  <w:num w:numId="24" w16cid:durableId="1599870933">
    <w:abstractNumId w:val="29"/>
  </w:num>
  <w:num w:numId="25" w16cid:durableId="1659572706">
    <w:abstractNumId w:val="18"/>
  </w:num>
  <w:num w:numId="26" w16cid:durableId="1662932227">
    <w:abstractNumId w:val="28"/>
  </w:num>
  <w:num w:numId="27" w16cid:durableId="676731928">
    <w:abstractNumId w:val="22"/>
  </w:num>
  <w:num w:numId="28" w16cid:durableId="1655065545">
    <w:abstractNumId w:val="5"/>
  </w:num>
  <w:num w:numId="29" w16cid:durableId="1150050024">
    <w:abstractNumId w:val="21"/>
  </w:num>
  <w:num w:numId="30" w16cid:durableId="696201767">
    <w:abstractNumId w:val="13"/>
  </w:num>
  <w:num w:numId="31" w16cid:durableId="2143765143">
    <w:abstractNumId w:val="7"/>
  </w:num>
  <w:num w:numId="32" w16cid:durableId="779451290">
    <w:abstractNumId w:val="30"/>
  </w:num>
  <w:num w:numId="33" w16cid:durableId="74908907">
    <w:abstractNumId w:val="2"/>
  </w:num>
  <w:num w:numId="34" w16cid:durableId="176884571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2E7A"/>
    <w:rsid w:val="000135E9"/>
    <w:rsid w:val="000141F5"/>
    <w:rsid w:val="0001429D"/>
    <w:rsid w:val="00015C06"/>
    <w:rsid w:val="00016453"/>
    <w:rsid w:val="00016F30"/>
    <w:rsid w:val="000226D9"/>
    <w:rsid w:val="000233D9"/>
    <w:rsid w:val="00023D96"/>
    <w:rsid w:val="00025916"/>
    <w:rsid w:val="00025AB4"/>
    <w:rsid w:val="00030A49"/>
    <w:rsid w:val="000318B8"/>
    <w:rsid w:val="00034E0E"/>
    <w:rsid w:val="0003609A"/>
    <w:rsid w:val="00036685"/>
    <w:rsid w:val="00041B82"/>
    <w:rsid w:val="00041BE1"/>
    <w:rsid w:val="00041F53"/>
    <w:rsid w:val="000441A3"/>
    <w:rsid w:val="000441DE"/>
    <w:rsid w:val="00044DF3"/>
    <w:rsid w:val="000454EC"/>
    <w:rsid w:val="000464E5"/>
    <w:rsid w:val="000471E3"/>
    <w:rsid w:val="00054AE4"/>
    <w:rsid w:val="00054EE1"/>
    <w:rsid w:val="00055D0A"/>
    <w:rsid w:val="00056DE4"/>
    <w:rsid w:val="000575EA"/>
    <w:rsid w:val="00060624"/>
    <w:rsid w:val="00061096"/>
    <w:rsid w:val="00061ADB"/>
    <w:rsid w:val="00065496"/>
    <w:rsid w:val="00066843"/>
    <w:rsid w:val="0006724E"/>
    <w:rsid w:val="000702A4"/>
    <w:rsid w:val="000708C9"/>
    <w:rsid w:val="000718A5"/>
    <w:rsid w:val="00071F2C"/>
    <w:rsid w:val="00073254"/>
    <w:rsid w:val="00073292"/>
    <w:rsid w:val="00074EAA"/>
    <w:rsid w:val="0007586C"/>
    <w:rsid w:val="000767F9"/>
    <w:rsid w:val="00076EC0"/>
    <w:rsid w:val="000775DD"/>
    <w:rsid w:val="000806CC"/>
    <w:rsid w:val="000809E1"/>
    <w:rsid w:val="000824E7"/>
    <w:rsid w:val="00082E06"/>
    <w:rsid w:val="00083AAC"/>
    <w:rsid w:val="00084A47"/>
    <w:rsid w:val="00084D06"/>
    <w:rsid w:val="00085324"/>
    <w:rsid w:val="0008576A"/>
    <w:rsid w:val="00086068"/>
    <w:rsid w:val="000870C4"/>
    <w:rsid w:val="00090BBE"/>
    <w:rsid w:val="00091B54"/>
    <w:rsid w:val="000964B9"/>
    <w:rsid w:val="000A12AE"/>
    <w:rsid w:val="000A296F"/>
    <w:rsid w:val="000A3B52"/>
    <w:rsid w:val="000A4C2C"/>
    <w:rsid w:val="000A4C57"/>
    <w:rsid w:val="000A4FA1"/>
    <w:rsid w:val="000A5543"/>
    <w:rsid w:val="000A59D0"/>
    <w:rsid w:val="000A6384"/>
    <w:rsid w:val="000A690B"/>
    <w:rsid w:val="000B0D52"/>
    <w:rsid w:val="000B0EEE"/>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E5588"/>
    <w:rsid w:val="000E75E9"/>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1C1F"/>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0A2E"/>
    <w:rsid w:val="00161C01"/>
    <w:rsid w:val="00165189"/>
    <w:rsid w:val="00167C13"/>
    <w:rsid w:val="001708CF"/>
    <w:rsid w:val="00171382"/>
    <w:rsid w:val="001716D0"/>
    <w:rsid w:val="00171B97"/>
    <w:rsid w:val="00174E3F"/>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96546"/>
    <w:rsid w:val="001A3EA1"/>
    <w:rsid w:val="001A4E3E"/>
    <w:rsid w:val="001A557E"/>
    <w:rsid w:val="001B4915"/>
    <w:rsid w:val="001B56B3"/>
    <w:rsid w:val="001C0583"/>
    <w:rsid w:val="001C0CC7"/>
    <w:rsid w:val="001C0E41"/>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1132"/>
    <w:rsid w:val="001F1C0F"/>
    <w:rsid w:val="001F201D"/>
    <w:rsid w:val="001F230C"/>
    <w:rsid w:val="001F420E"/>
    <w:rsid w:val="001F4BAE"/>
    <w:rsid w:val="001F553F"/>
    <w:rsid w:val="001F6FA2"/>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158"/>
    <w:rsid w:val="00230372"/>
    <w:rsid w:val="002304D1"/>
    <w:rsid w:val="00230AFC"/>
    <w:rsid w:val="00233D67"/>
    <w:rsid w:val="00233EA9"/>
    <w:rsid w:val="002351C6"/>
    <w:rsid w:val="002354D7"/>
    <w:rsid w:val="002429C1"/>
    <w:rsid w:val="00242B15"/>
    <w:rsid w:val="00243B90"/>
    <w:rsid w:val="00244B88"/>
    <w:rsid w:val="002479F4"/>
    <w:rsid w:val="00250BFF"/>
    <w:rsid w:val="00253DB5"/>
    <w:rsid w:val="0025463C"/>
    <w:rsid w:val="00255826"/>
    <w:rsid w:val="002565D5"/>
    <w:rsid w:val="0025666F"/>
    <w:rsid w:val="002578C0"/>
    <w:rsid w:val="00261359"/>
    <w:rsid w:val="00261A04"/>
    <w:rsid w:val="00263370"/>
    <w:rsid w:val="00264836"/>
    <w:rsid w:val="0026574B"/>
    <w:rsid w:val="00267352"/>
    <w:rsid w:val="002674AA"/>
    <w:rsid w:val="00267859"/>
    <w:rsid w:val="00267A90"/>
    <w:rsid w:val="00271662"/>
    <w:rsid w:val="0027627A"/>
    <w:rsid w:val="002769AD"/>
    <w:rsid w:val="002805E1"/>
    <w:rsid w:val="00280B1D"/>
    <w:rsid w:val="00282BE3"/>
    <w:rsid w:val="00282F36"/>
    <w:rsid w:val="00283F8D"/>
    <w:rsid w:val="002866F5"/>
    <w:rsid w:val="00286852"/>
    <w:rsid w:val="00287AD1"/>
    <w:rsid w:val="00291D9F"/>
    <w:rsid w:val="00293098"/>
    <w:rsid w:val="0029323C"/>
    <w:rsid w:val="0029378C"/>
    <w:rsid w:val="00293E1E"/>
    <w:rsid w:val="0029771A"/>
    <w:rsid w:val="00297AE5"/>
    <w:rsid w:val="00297B32"/>
    <w:rsid w:val="002B0EB6"/>
    <w:rsid w:val="002B421B"/>
    <w:rsid w:val="002B5FDD"/>
    <w:rsid w:val="002B6D7C"/>
    <w:rsid w:val="002C0C78"/>
    <w:rsid w:val="002C1BD8"/>
    <w:rsid w:val="002D07C0"/>
    <w:rsid w:val="002D0EFE"/>
    <w:rsid w:val="002D0F99"/>
    <w:rsid w:val="002D18F2"/>
    <w:rsid w:val="002D1D22"/>
    <w:rsid w:val="002D1E9E"/>
    <w:rsid w:val="002D5A24"/>
    <w:rsid w:val="002D6575"/>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0C9"/>
    <w:rsid w:val="003037E5"/>
    <w:rsid w:val="00304CC9"/>
    <w:rsid w:val="003055E6"/>
    <w:rsid w:val="00307B89"/>
    <w:rsid w:val="00310CAB"/>
    <w:rsid w:val="00311A3B"/>
    <w:rsid w:val="003136BC"/>
    <w:rsid w:val="00313A16"/>
    <w:rsid w:val="00316130"/>
    <w:rsid w:val="00316494"/>
    <w:rsid w:val="00317668"/>
    <w:rsid w:val="00317DED"/>
    <w:rsid w:val="00321997"/>
    <w:rsid w:val="00321999"/>
    <w:rsid w:val="003249A9"/>
    <w:rsid w:val="00324C57"/>
    <w:rsid w:val="00324E8C"/>
    <w:rsid w:val="00327341"/>
    <w:rsid w:val="00327914"/>
    <w:rsid w:val="00330EF7"/>
    <w:rsid w:val="0033251C"/>
    <w:rsid w:val="00332F4C"/>
    <w:rsid w:val="00334A4B"/>
    <w:rsid w:val="00334ECD"/>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7E2"/>
    <w:rsid w:val="00350F5C"/>
    <w:rsid w:val="00354951"/>
    <w:rsid w:val="00354BDB"/>
    <w:rsid w:val="00357B53"/>
    <w:rsid w:val="00357D01"/>
    <w:rsid w:val="00360A73"/>
    <w:rsid w:val="00364B20"/>
    <w:rsid w:val="00364E05"/>
    <w:rsid w:val="0036619A"/>
    <w:rsid w:val="00370B66"/>
    <w:rsid w:val="00370C62"/>
    <w:rsid w:val="0037186D"/>
    <w:rsid w:val="00373978"/>
    <w:rsid w:val="00373B90"/>
    <w:rsid w:val="0037651D"/>
    <w:rsid w:val="00377795"/>
    <w:rsid w:val="00381BE3"/>
    <w:rsid w:val="00383827"/>
    <w:rsid w:val="00383DDC"/>
    <w:rsid w:val="00384AF0"/>
    <w:rsid w:val="00385CD9"/>
    <w:rsid w:val="003930C0"/>
    <w:rsid w:val="003937B3"/>
    <w:rsid w:val="00393D46"/>
    <w:rsid w:val="00395679"/>
    <w:rsid w:val="003960BD"/>
    <w:rsid w:val="003964AA"/>
    <w:rsid w:val="003A3297"/>
    <w:rsid w:val="003A3E46"/>
    <w:rsid w:val="003A4DBF"/>
    <w:rsid w:val="003A7A67"/>
    <w:rsid w:val="003B0247"/>
    <w:rsid w:val="003B177B"/>
    <w:rsid w:val="003B226A"/>
    <w:rsid w:val="003B22F1"/>
    <w:rsid w:val="003B2421"/>
    <w:rsid w:val="003B3024"/>
    <w:rsid w:val="003B4B37"/>
    <w:rsid w:val="003B6A8A"/>
    <w:rsid w:val="003B7117"/>
    <w:rsid w:val="003C1737"/>
    <w:rsid w:val="003C1931"/>
    <w:rsid w:val="003C1C1C"/>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51AD"/>
    <w:rsid w:val="003F761F"/>
    <w:rsid w:val="00400C73"/>
    <w:rsid w:val="00401345"/>
    <w:rsid w:val="00403135"/>
    <w:rsid w:val="00404554"/>
    <w:rsid w:val="00404DDA"/>
    <w:rsid w:val="00407117"/>
    <w:rsid w:val="0041014C"/>
    <w:rsid w:val="004109CA"/>
    <w:rsid w:val="00412789"/>
    <w:rsid w:val="00413709"/>
    <w:rsid w:val="004169E9"/>
    <w:rsid w:val="004201C2"/>
    <w:rsid w:val="00420F4F"/>
    <w:rsid w:val="004210B6"/>
    <w:rsid w:val="00422E60"/>
    <w:rsid w:val="0042426A"/>
    <w:rsid w:val="004256F1"/>
    <w:rsid w:val="004267EF"/>
    <w:rsid w:val="00432715"/>
    <w:rsid w:val="00433361"/>
    <w:rsid w:val="00434E11"/>
    <w:rsid w:val="00437A8B"/>
    <w:rsid w:val="00443920"/>
    <w:rsid w:val="00444A68"/>
    <w:rsid w:val="00445528"/>
    <w:rsid w:val="004477C4"/>
    <w:rsid w:val="00451C19"/>
    <w:rsid w:val="00452F47"/>
    <w:rsid w:val="004531DC"/>
    <w:rsid w:val="00453B23"/>
    <w:rsid w:val="004543C8"/>
    <w:rsid w:val="004560F2"/>
    <w:rsid w:val="00460CCA"/>
    <w:rsid w:val="00461E78"/>
    <w:rsid w:val="0046383C"/>
    <w:rsid w:val="00465EAE"/>
    <w:rsid w:val="0046610F"/>
    <w:rsid w:val="004671C8"/>
    <w:rsid w:val="00467546"/>
    <w:rsid w:val="00467E84"/>
    <w:rsid w:val="00473004"/>
    <w:rsid w:val="00474D42"/>
    <w:rsid w:val="0047696A"/>
    <w:rsid w:val="00476BE7"/>
    <w:rsid w:val="00476D86"/>
    <w:rsid w:val="00480B2D"/>
    <w:rsid w:val="00481E85"/>
    <w:rsid w:val="00482EF3"/>
    <w:rsid w:val="00484BA9"/>
    <w:rsid w:val="00485CBE"/>
    <w:rsid w:val="00491F4B"/>
    <w:rsid w:val="004921A6"/>
    <w:rsid w:val="004927EB"/>
    <w:rsid w:val="00493AC9"/>
    <w:rsid w:val="00494773"/>
    <w:rsid w:val="004961C4"/>
    <w:rsid w:val="00496ADB"/>
    <w:rsid w:val="00497F85"/>
    <w:rsid w:val="004A1713"/>
    <w:rsid w:val="004A23BA"/>
    <w:rsid w:val="004A3DBE"/>
    <w:rsid w:val="004A3E41"/>
    <w:rsid w:val="004A4527"/>
    <w:rsid w:val="004A480E"/>
    <w:rsid w:val="004A5F35"/>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E793D"/>
    <w:rsid w:val="004F0F79"/>
    <w:rsid w:val="004F113E"/>
    <w:rsid w:val="004F1858"/>
    <w:rsid w:val="004F2DA0"/>
    <w:rsid w:val="004F35B1"/>
    <w:rsid w:val="004F4CF3"/>
    <w:rsid w:val="004F4EE3"/>
    <w:rsid w:val="004F6669"/>
    <w:rsid w:val="005006FF"/>
    <w:rsid w:val="005014C6"/>
    <w:rsid w:val="005033CA"/>
    <w:rsid w:val="00504FF4"/>
    <w:rsid w:val="00511109"/>
    <w:rsid w:val="0051240D"/>
    <w:rsid w:val="00514BF6"/>
    <w:rsid w:val="00515BBE"/>
    <w:rsid w:val="00515C14"/>
    <w:rsid w:val="005165AA"/>
    <w:rsid w:val="00517906"/>
    <w:rsid w:val="00522F64"/>
    <w:rsid w:val="0052308D"/>
    <w:rsid w:val="005235F7"/>
    <w:rsid w:val="0052471C"/>
    <w:rsid w:val="0052633B"/>
    <w:rsid w:val="005303B7"/>
    <w:rsid w:val="00531A28"/>
    <w:rsid w:val="00532AAA"/>
    <w:rsid w:val="0053383C"/>
    <w:rsid w:val="00534C1F"/>
    <w:rsid w:val="00537640"/>
    <w:rsid w:val="00540460"/>
    <w:rsid w:val="00541540"/>
    <w:rsid w:val="00541CB1"/>
    <w:rsid w:val="00542916"/>
    <w:rsid w:val="00544C74"/>
    <w:rsid w:val="005466A3"/>
    <w:rsid w:val="00547FE2"/>
    <w:rsid w:val="005517D1"/>
    <w:rsid w:val="0055365F"/>
    <w:rsid w:val="00553D00"/>
    <w:rsid w:val="0055562D"/>
    <w:rsid w:val="005558A2"/>
    <w:rsid w:val="0055792E"/>
    <w:rsid w:val="00560D8A"/>
    <w:rsid w:val="00561AF9"/>
    <w:rsid w:val="00563D0A"/>
    <w:rsid w:val="00564D74"/>
    <w:rsid w:val="0056521B"/>
    <w:rsid w:val="00565E46"/>
    <w:rsid w:val="00566371"/>
    <w:rsid w:val="00567776"/>
    <w:rsid w:val="00570C6E"/>
    <w:rsid w:val="00571ED4"/>
    <w:rsid w:val="005735A9"/>
    <w:rsid w:val="00573E6E"/>
    <w:rsid w:val="00574EE6"/>
    <w:rsid w:val="00583356"/>
    <w:rsid w:val="00584A08"/>
    <w:rsid w:val="00585992"/>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13A6"/>
    <w:rsid w:val="005B2745"/>
    <w:rsid w:val="005B2E23"/>
    <w:rsid w:val="005B2EDF"/>
    <w:rsid w:val="005B7F2D"/>
    <w:rsid w:val="005B7F5C"/>
    <w:rsid w:val="005C08FF"/>
    <w:rsid w:val="005C2EFF"/>
    <w:rsid w:val="005C2F78"/>
    <w:rsid w:val="005C4840"/>
    <w:rsid w:val="005C63A0"/>
    <w:rsid w:val="005D0536"/>
    <w:rsid w:val="005D345F"/>
    <w:rsid w:val="005D3684"/>
    <w:rsid w:val="005D4DB1"/>
    <w:rsid w:val="005D5A37"/>
    <w:rsid w:val="005E04BB"/>
    <w:rsid w:val="005E185C"/>
    <w:rsid w:val="005E20F0"/>
    <w:rsid w:val="005E37E9"/>
    <w:rsid w:val="005E44AE"/>
    <w:rsid w:val="005E4EE5"/>
    <w:rsid w:val="005E5804"/>
    <w:rsid w:val="005E6251"/>
    <w:rsid w:val="005E6C71"/>
    <w:rsid w:val="005F18CB"/>
    <w:rsid w:val="005F6B5E"/>
    <w:rsid w:val="005F7359"/>
    <w:rsid w:val="005F7B10"/>
    <w:rsid w:val="005F7C02"/>
    <w:rsid w:val="005F7C91"/>
    <w:rsid w:val="006101B7"/>
    <w:rsid w:val="00613F83"/>
    <w:rsid w:val="006151EE"/>
    <w:rsid w:val="00621235"/>
    <w:rsid w:val="0062237D"/>
    <w:rsid w:val="00622576"/>
    <w:rsid w:val="006266C7"/>
    <w:rsid w:val="006267BE"/>
    <w:rsid w:val="00626E37"/>
    <w:rsid w:val="006300D1"/>
    <w:rsid w:val="006322D9"/>
    <w:rsid w:val="0063339F"/>
    <w:rsid w:val="00633529"/>
    <w:rsid w:val="00633D94"/>
    <w:rsid w:val="006366AB"/>
    <w:rsid w:val="0064025A"/>
    <w:rsid w:val="00641CE2"/>
    <w:rsid w:val="00642125"/>
    <w:rsid w:val="00643B68"/>
    <w:rsid w:val="00644473"/>
    <w:rsid w:val="0064688E"/>
    <w:rsid w:val="0065035F"/>
    <w:rsid w:val="00651650"/>
    <w:rsid w:val="00652BD0"/>
    <w:rsid w:val="00653DB8"/>
    <w:rsid w:val="00655909"/>
    <w:rsid w:val="00656BCB"/>
    <w:rsid w:val="00661F19"/>
    <w:rsid w:val="0066368D"/>
    <w:rsid w:val="0066744B"/>
    <w:rsid w:val="00670EE0"/>
    <w:rsid w:val="006718F8"/>
    <w:rsid w:val="00673FBF"/>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C77"/>
    <w:rsid w:val="006C1E39"/>
    <w:rsid w:val="006C37AA"/>
    <w:rsid w:val="006C4B10"/>
    <w:rsid w:val="006C6071"/>
    <w:rsid w:val="006C6789"/>
    <w:rsid w:val="006C7644"/>
    <w:rsid w:val="006D0590"/>
    <w:rsid w:val="006D181E"/>
    <w:rsid w:val="006D37EE"/>
    <w:rsid w:val="006D46A9"/>
    <w:rsid w:val="006D5E48"/>
    <w:rsid w:val="006D65F6"/>
    <w:rsid w:val="006D75BE"/>
    <w:rsid w:val="006E550F"/>
    <w:rsid w:val="006E5700"/>
    <w:rsid w:val="006F0685"/>
    <w:rsid w:val="006F0F9C"/>
    <w:rsid w:val="006F150C"/>
    <w:rsid w:val="006F2C30"/>
    <w:rsid w:val="006F2DEA"/>
    <w:rsid w:val="006F4041"/>
    <w:rsid w:val="006F482F"/>
    <w:rsid w:val="00700E8E"/>
    <w:rsid w:val="0070285E"/>
    <w:rsid w:val="007038FA"/>
    <w:rsid w:val="00710BB6"/>
    <w:rsid w:val="007111AC"/>
    <w:rsid w:val="00711E9F"/>
    <w:rsid w:val="00712969"/>
    <w:rsid w:val="00716142"/>
    <w:rsid w:val="00717575"/>
    <w:rsid w:val="00720E9D"/>
    <w:rsid w:val="007212DA"/>
    <w:rsid w:val="00723F83"/>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675FA"/>
    <w:rsid w:val="0077194E"/>
    <w:rsid w:val="007758A2"/>
    <w:rsid w:val="00776405"/>
    <w:rsid w:val="007764C1"/>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0F6A"/>
    <w:rsid w:val="007A3CE4"/>
    <w:rsid w:val="007A6AB6"/>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5D4"/>
    <w:rsid w:val="007D683E"/>
    <w:rsid w:val="007D6EA4"/>
    <w:rsid w:val="007E0CB7"/>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040"/>
    <w:rsid w:val="0082038B"/>
    <w:rsid w:val="00820639"/>
    <w:rsid w:val="0082155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5441"/>
    <w:rsid w:val="008554FC"/>
    <w:rsid w:val="00857423"/>
    <w:rsid w:val="00860063"/>
    <w:rsid w:val="008605F7"/>
    <w:rsid w:val="00861C92"/>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28B1"/>
    <w:rsid w:val="008867F6"/>
    <w:rsid w:val="00887289"/>
    <w:rsid w:val="00892F2E"/>
    <w:rsid w:val="00893B21"/>
    <w:rsid w:val="008976B6"/>
    <w:rsid w:val="00897DEB"/>
    <w:rsid w:val="008A551C"/>
    <w:rsid w:val="008A6772"/>
    <w:rsid w:val="008B3CE8"/>
    <w:rsid w:val="008B473F"/>
    <w:rsid w:val="008B58A6"/>
    <w:rsid w:val="008B6BD5"/>
    <w:rsid w:val="008C0E9A"/>
    <w:rsid w:val="008C1318"/>
    <w:rsid w:val="008C2A57"/>
    <w:rsid w:val="008C3D93"/>
    <w:rsid w:val="008C5657"/>
    <w:rsid w:val="008C59BF"/>
    <w:rsid w:val="008C5FF0"/>
    <w:rsid w:val="008C7637"/>
    <w:rsid w:val="008D0F44"/>
    <w:rsid w:val="008D27F1"/>
    <w:rsid w:val="008D2E02"/>
    <w:rsid w:val="008E3219"/>
    <w:rsid w:val="008E53C4"/>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4CF1"/>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450"/>
    <w:rsid w:val="009607E8"/>
    <w:rsid w:val="00964BBF"/>
    <w:rsid w:val="00965986"/>
    <w:rsid w:val="00965ABC"/>
    <w:rsid w:val="00965E7B"/>
    <w:rsid w:val="00967586"/>
    <w:rsid w:val="00970757"/>
    <w:rsid w:val="009752B9"/>
    <w:rsid w:val="00975BE3"/>
    <w:rsid w:val="00977311"/>
    <w:rsid w:val="0098025E"/>
    <w:rsid w:val="00980ACC"/>
    <w:rsid w:val="00980CDB"/>
    <w:rsid w:val="00981475"/>
    <w:rsid w:val="00981D47"/>
    <w:rsid w:val="00982A32"/>
    <w:rsid w:val="00985536"/>
    <w:rsid w:val="00986136"/>
    <w:rsid w:val="0098694D"/>
    <w:rsid w:val="00986B58"/>
    <w:rsid w:val="009871D9"/>
    <w:rsid w:val="009878E7"/>
    <w:rsid w:val="00991975"/>
    <w:rsid w:val="00991F97"/>
    <w:rsid w:val="00992B57"/>
    <w:rsid w:val="00994383"/>
    <w:rsid w:val="00996DE5"/>
    <w:rsid w:val="009A00CF"/>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0C5"/>
    <w:rsid w:val="009C4809"/>
    <w:rsid w:val="009C677F"/>
    <w:rsid w:val="009D20F3"/>
    <w:rsid w:val="009D23FC"/>
    <w:rsid w:val="009D2A02"/>
    <w:rsid w:val="009D2D15"/>
    <w:rsid w:val="009D3AA1"/>
    <w:rsid w:val="009E04A7"/>
    <w:rsid w:val="009E0717"/>
    <w:rsid w:val="009E11AA"/>
    <w:rsid w:val="009E278A"/>
    <w:rsid w:val="009E47E3"/>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37D37"/>
    <w:rsid w:val="00A40162"/>
    <w:rsid w:val="00A42027"/>
    <w:rsid w:val="00A43F46"/>
    <w:rsid w:val="00A5009E"/>
    <w:rsid w:val="00A50114"/>
    <w:rsid w:val="00A50E94"/>
    <w:rsid w:val="00A52634"/>
    <w:rsid w:val="00A528A7"/>
    <w:rsid w:val="00A54992"/>
    <w:rsid w:val="00A55C2E"/>
    <w:rsid w:val="00A57027"/>
    <w:rsid w:val="00A60551"/>
    <w:rsid w:val="00A613A7"/>
    <w:rsid w:val="00A61640"/>
    <w:rsid w:val="00A619B6"/>
    <w:rsid w:val="00A6276E"/>
    <w:rsid w:val="00A65209"/>
    <w:rsid w:val="00A6563B"/>
    <w:rsid w:val="00A66B9F"/>
    <w:rsid w:val="00A70766"/>
    <w:rsid w:val="00A707F6"/>
    <w:rsid w:val="00A70AA2"/>
    <w:rsid w:val="00A71E81"/>
    <w:rsid w:val="00A72D82"/>
    <w:rsid w:val="00A75D4A"/>
    <w:rsid w:val="00A76864"/>
    <w:rsid w:val="00A8051D"/>
    <w:rsid w:val="00A83692"/>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6FF"/>
    <w:rsid w:val="00AE0ACB"/>
    <w:rsid w:val="00AE0CC0"/>
    <w:rsid w:val="00AE1782"/>
    <w:rsid w:val="00AE2DB8"/>
    <w:rsid w:val="00AE540A"/>
    <w:rsid w:val="00AE7CF5"/>
    <w:rsid w:val="00AF0582"/>
    <w:rsid w:val="00AF381B"/>
    <w:rsid w:val="00AF3D20"/>
    <w:rsid w:val="00AF66B6"/>
    <w:rsid w:val="00B00A27"/>
    <w:rsid w:val="00B04DA5"/>
    <w:rsid w:val="00B10283"/>
    <w:rsid w:val="00B13F18"/>
    <w:rsid w:val="00B14927"/>
    <w:rsid w:val="00B15DF9"/>
    <w:rsid w:val="00B1675C"/>
    <w:rsid w:val="00B1712C"/>
    <w:rsid w:val="00B215CF"/>
    <w:rsid w:val="00B2166D"/>
    <w:rsid w:val="00B23A08"/>
    <w:rsid w:val="00B25199"/>
    <w:rsid w:val="00B25E01"/>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6FE1"/>
    <w:rsid w:val="00B6791D"/>
    <w:rsid w:val="00B67EE7"/>
    <w:rsid w:val="00B70111"/>
    <w:rsid w:val="00B718C9"/>
    <w:rsid w:val="00B734B2"/>
    <w:rsid w:val="00B73C3A"/>
    <w:rsid w:val="00B76303"/>
    <w:rsid w:val="00B777A1"/>
    <w:rsid w:val="00B8185F"/>
    <w:rsid w:val="00B83298"/>
    <w:rsid w:val="00B83BE6"/>
    <w:rsid w:val="00B840FA"/>
    <w:rsid w:val="00B8567A"/>
    <w:rsid w:val="00B86095"/>
    <w:rsid w:val="00B934F0"/>
    <w:rsid w:val="00B93703"/>
    <w:rsid w:val="00B95E6B"/>
    <w:rsid w:val="00BA0E68"/>
    <w:rsid w:val="00BA15F3"/>
    <w:rsid w:val="00BA3739"/>
    <w:rsid w:val="00BB4517"/>
    <w:rsid w:val="00BB6778"/>
    <w:rsid w:val="00BB67F7"/>
    <w:rsid w:val="00BC0FDB"/>
    <w:rsid w:val="00BC1CF8"/>
    <w:rsid w:val="00BC333F"/>
    <w:rsid w:val="00BC5A97"/>
    <w:rsid w:val="00BC5F22"/>
    <w:rsid w:val="00BC641F"/>
    <w:rsid w:val="00BC6CFA"/>
    <w:rsid w:val="00BC7F86"/>
    <w:rsid w:val="00BD1360"/>
    <w:rsid w:val="00BD2163"/>
    <w:rsid w:val="00BD3D93"/>
    <w:rsid w:val="00BD601E"/>
    <w:rsid w:val="00BD67D8"/>
    <w:rsid w:val="00BD6A18"/>
    <w:rsid w:val="00BE0CF5"/>
    <w:rsid w:val="00BE1BEF"/>
    <w:rsid w:val="00BE20DB"/>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108"/>
    <w:rsid w:val="00C204D3"/>
    <w:rsid w:val="00C20DAD"/>
    <w:rsid w:val="00C224FE"/>
    <w:rsid w:val="00C26690"/>
    <w:rsid w:val="00C27219"/>
    <w:rsid w:val="00C30761"/>
    <w:rsid w:val="00C322C8"/>
    <w:rsid w:val="00C33218"/>
    <w:rsid w:val="00C333B2"/>
    <w:rsid w:val="00C33A67"/>
    <w:rsid w:val="00C33F24"/>
    <w:rsid w:val="00C3456B"/>
    <w:rsid w:val="00C34ACD"/>
    <w:rsid w:val="00C34B08"/>
    <w:rsid w:val="00C354A1"/>
    <w:rsid w:val="00C356A2"/>
    <w:rsid w:val="00C42440"/>
    <w:rsid w:val="00C43CA8"/>
    <w:rsid w:val="00C46237"/>
    <w:rsid w:val="00C47A3E"/>
    <w:rsid w:val="00C5034B"/>
    <w:rsid w:val="00C5120B"/>
    <w:rsid w:val="00C54C2D"/>
    <w:rsid w:val="00C56BCE"/>
    <w:rsid w:val="00C57372"/>
    <w:rsid w:val="00C574DE"/>
    <w:rsid w:val="00C57EC2"/>
    <w:rsid w:val="00C60124"/>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2CB8"/>
    <w:rsid w:val="00C94AC6"/>
    <w:rsid w:val="00C9625B"/>
    <w:rsid w:val="00C96B91"/>
    <w:rsid w:val="00CA1B2C"/>
    <w:rsid w:val="00CA5522"/>
    <w:rsid w:val="00CA5D19"/>
    <w:rsid w:val="00CA70AD"/>
    <w:rsid w:val="00CA7610"/>
    <w:rsid w:val="00CB13C0"/>
    <w:rsid w:val="00CB206C"/>
    <w:rsid w:val="00CB4D2C"/>
    <w:rsid w:val="00CB5F85"/>
    <w:rsid w:val="00CB652F"/>
    <w:rsid w:val="00CB6C04"/>
    <w:rsid w:val="00CB6F94"/>
    <w:rsid w:val="00CB7B7D"/>
    <w:rsid w:val="00CC2630"/>
    <w:rsid w:val="00CC311C"/>
    <w:rsid w:val="00CC3197"/>
    <w:rsid w:val="00CC43B2"/>
    <w:rsid w:val="00CC4ECE"/>
    <w:rsid w:val="00CC5BCE"/>
    <w:rsid w:val="00CD07F2"/>
    <w:rsid w:val="00CD159E"/>
    <w:rsid w:val="00CD2521"/>
    <w:rsid w:val="00CD6794"/>
    <w:rsid w:val="00CD7B10"/>
    <w:rsid w:val="00CE0224"/>
    <w:rsid w:val="00CE100C"/>
    <w:rsid w:val="00CE13F6"/>
    <w:rsid w:val="00CE19D1"/>
    <w:rsid w:val="00CE3897"/>
    <w:rsid w:val="00CE4D5B"/>
    <w:rsid w:val="00CF287C"/>
    <w:rsid w:val="00CF294E"/>
    <w:rsid w:val="00CF3248"/>
    <w:rsid w:val="00CF44C2"/>
    <w:rsid w:val="00CF67FF"/>
    <w:rsid w:val="00D01E98"/>
    <w:rsid w:val="00D0256B"/>
    <w:rsid w:val="00D04A21"/>
    <w:rsid w:val="00D05668"/>
    <w:rsid w:val="00D05D30"/>
    <w:rsid w:val="00D06557"/>
    <w:rsid w:val="00D07FEA"/>
    <w:rsid w:val="00D11B96"/>
    <w:rsid w:val="00D159EE"/>
    <w:rsid w:val="00D16FF2"/>
    <w:rsid w:val="00D2618B"/>
    <w:rsid w:val="00D26F97"/>
    <w:rsid w:val="00D307BE"/>
    <w:rsid w:val="00D30DE9"/>
    <w:rsid w:val="00D32947"/>
    <w:rsid w:val="00D32C85"/>
    <w:rsid w:val="00D33132"/>
    <w:rsid w:val="00D34B90"/>
    <w:rsid w:val="00D34D81"/>
    <w:rsid w:val="00D35057"/>
    <w:rsid w:val="00D43A91"/>
    <w:rsid w:val="00D4712E"/>
    <w:rsid w:val="00D50FBC"/>
    <w:rsid w:val="00D51577"/>
    <w:rsid w:val="00D53743"/>
    <w:rsid w:val="00D570A2"/>
    <w:rsid w:val="00D57E75"/>
    <w:rsid w:val="00D605F6"/>
    <w:rsid w:val="00D60A33"/>
    <w:rsid w:val="00D61278"/>
    <w:rsid w:val="00D615EA"/>
    <w:rsid w:val="00D6424D"/>
    <w:rsid w:val="00D652D8"/>
    <w:rsid w:val="00D65BA1"/>
    <w:rsid w:val="00D7039C"/>
    <w:rsid w:val="00D71F1F"/>
    <w:rsid w:val="00D74FBA"/>
    <w:rsid w:val="00D81FDD"/>
    <w:rsid w:val="00D821F7"/>
    <w:rsid w:val="00D83738"/>
    <w:rsid w:val="00D8511B"/>
    <w:rsid w:val="00D875CA"/>
    <w:rsid w:val="00D90E02"/>
    <w:rsid w:val="00D9250C"/>
    <w:rsid w:val="00D925CD"/>
    <w:rsid w:val="00D93B41"/>
    <w:rsid w:val="00D93B4F"/>
    <w:rsid w:val="00D93EC6"/>
    <w:rsid w:val="00D948CA"/>
    <w:rsid w:val="00D97222"/>
    <w:rsid w:val="00D97570"/>
    <w:rsid w:val="00DA114D"/>
    <w:rsid w:val="00DA1C84"/>
    <w:rsid w:val="00DA209E"/>
    <w:rsid w:val="00DA2F86"/>
    <w:rsid w:val="00DA317B"/>
    <w:rsid w:val="00DA3CEC"/>
    <w:rsid w:val="00DA4B74"/>
    <w:rsid w:val="00DA5B82"/>
    <w:rsid w:val="00DA6AD3"/>
    <w:rsid w:val="00DA7C62"/>
    <w:rsid w:val="00DA7FAB"/>
    <w:rsid w:val="00DB038E"/>
    <w:rsid w:val="00DB3B25"/>
    <w:rsid w:val="00DC0D92"/>
    <w:rsid w:val="00DC1328"/>
    <w:rsid w:val="00DC3D55"/>
    <w:rsid w:val="00DD0E32"/>
    <w:rsid w:val="00DD3001"/>
    <w:rsid w:val="00DD45BF"/>
    <w:rsid w:val="00DD52FC"/>
    <w:rsid w:val="00DD5348"/>
    <w:rsid w:val="00DD5B82"/>
    <w:rsid w:val="00DE4278"/>
    <w:rsid w:val="00DE4E09"/>
    <w:rsid w:val="00DF0EA7"/>
    <w:rsid w:val="00DF1537"/>
    <w:rsid w:val="00DF16C7"/>
    <w:rsid w:val="00DF6ECF"/>
    <w:rsid w:val="00E00867"/>
    <w:rsid w:val="00E00CA5"/>
    <w:rsid w:val="00E01517"/>
    <w:rsid w:val="00E01D9A"/>
    <w:rsid w:val="00E057DA"/>
    <w:rsid w:val="00E05AE9"/>
    <w:rsid w:val="00E06632"/>
    <w:rsid w:val="00E0729D"/>
    <w:rsid w:val="00E07C30"/>
    <w:rsid w:val="00E10F9A"/>
    <w:rsid w:val="00E15C3A"/>
    <w:rsid w:val="00E16D7B"/>
    <w:rsid w:val="00E23B75"/>
    <w:rsid w:val="00E24781"/>
    <w:rsid w:val="00E268BE"/>
    <w:rsid w:val="00E26CDA"/>
    <w:rsid w:val="00E31CBA"/>
    <w:rsid w:val="00E3223E"/>
    <w:rsid w:val="00E37302"/>
    <w:rsid w:val="00E3772C"/>
    <w:rsid w:val="00E4498A"/>
    <w:rsid w:val="00E44C05"/>
    <w:rsid w:val="00E44F36"/>
    <w:rsid w:val="00E45151"/>
    <w:rsid w:val="00E46CAB"/>
    <w:rsid w:val="00E47A1B"/>
    <w:rsid w:val="00E51522"/>
    <w:rsid w:val="00E51F81"/>
    <w:rsid w:val="00E527C2"/>
    <w:rsid w:val="00E5465C"/>
    <w:rsid w:val="00E54FBE"/>
    <w:rsid w:val="00E55F84"/>
    <w:rsid w:val="00E6106A"/>
    <w:rsid w:val="00E61E6A"/>
    <w:rsid w:val="00E638F6"/>
    <w:rsid w:val="00E64E02"/>
    <w:rsid w:val="00E651DF"/>
    <w:rsid w:val="00E67BD4"/>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A7686"/>
    <w:rsid w:val="00EB04F2"/>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46C4"/>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2F9D"/>
    <w:rsid w:val="00EF49FA"/>
    <w:rsid w:val="00EF4CD2"/>
    <w:rsid w:val="00EF55E4"/>
    <w:rsid w:val="00EF60E3"/>
    <w:rsid w:val="00EF7D60"/>
    <w:rsid w:val="00F00642"/>
    <w:rsid w:val="00F03900"/>
    <w:rsid w:val="00F03F7B"/>
    <w:rsid w:val="00F05EF9"/>
    <w:rsid w:val="00F06CB8"/>
    <w:rsid w:val="00F07699"/>
    <w:rsid w:val="00F11E57"/>
    <w:rsid w:val="00F15064"/>
    <w:rsid w:val="00F17A01"/>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42CC"/>
    <w:rsid w:val="00F47B4C"/>
    <w:rsid w:val="00F47FB2"/>
    <w:rsid w:val="00F50391"/>
    <w:rsid w:val="00F51113"/>
    <w:rsid w:val="00F517B4"/>
    <w:rsid w:val="00F5240C"/>
    <w:rsid w:val="00F524B4"/>
    <w:rsid w:val="00F538E4"/>
    <w:rsid w:val="00F545AD"/>
    <w:rsid w:val="00F55588"/>
    <w:rsid w:val="00F579A8"/>
    <w:rsid w:val="00F66F4F"/>
    <w:rsid w:val="00F70443"/>
    <w:rsid w:val="00F70F35"/>
    <w:rsid w:val="00F722A3"/>
    <w:rsid w:val="00F72BBD"/>
    <w:rsid w:val="00F73665"/>
    <w:rsid w:val="00F740F8"/>
    <w:rsid w:val="00F75A0A"/>
    <w:rsid w:val="00F763C6"/>
    <w:rsid w:val="00F76808"/>
    <w:rsid w:val="00F804EC"/>
    <w:rsid w:val="00F81966"/>
    <w:rsid w:val="00F82126"/>
    <w:rsid w:val="00F82CD9"/>
    <w:rsid w:val="00F84988"/>
    <w:rsid w:val="00F85F20"/>
    <w:rsid w:val="00F87238"/>
    <w:rsid w:val="00F875DE"/>
    <w:rsid w:val="00F87C04"/>
    <w:rsid w:val="00F952C1"/>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491C"/>
    <w:rsid w:val="00FD50A7"/>
    <w:rsid w:val="00FD5C6E"/>
    <w:rsid w:val="00FD631A"/>
    <w:rsid w:val="00FD6398"/>
    <w:rsid w:val="00FD6D81"/>
    <w:rsid w:val="00FD7194"/>
    <w:rsid w:val="00FE1711"/>
    <w:rsid w:val="00FE2279"/>
    <w:rsid w:val="00FE22DB"/>
    <w:rsid w:val="00FE2A2E"/>
    <w:rsid w:val="00FE2B42"/>
    <w:rsid w:val="00FE3C9D"/>
    <w:rsid w:val="00FF2104"/>
    <w:rsid w:val="00FF3DCC"/>
    <w:rsid w:val="00FF412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3"/>
      </w:numPr>
    </w:pPr>
  </w:style>
  <w:style w:type="numbering" w:customStyle="1" w:styleId="CurrentList2">
    <w:name w:val="Current List2"/>
    <w:uiPriority w:val="99"/>
    <w:rsid w:val="0020288D"/>
    <w:pPr>
      <w:numPr>
        <w:numId w:val="4"/>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53043796">
      <w:bodyDiv w:val="1"/>
      <w:marLeft w:val="0"/>
      <w:marRight w:val="0"/>
      <w:marTop w:val="0"/>
      <w:marBottom w:val="0"/>
      <w:divBdr>
        <w:top w:val="none" w:sz="0" w:space="0" w:color="auto"/>
        <w:left w:val="none" w:sz="0" w:space="0" w:color="auto"/>
        <w:bottom w:val="none" w:sz="0" w:space="0" w:color="auto"/>
        <w:right w:val="none" w:sz="0" w:space="0" w:color="auto"/>
      </w:divBdr>
      <w:divsChild>
        <w:div w:id="96757343">
          <w:marLeft w:val="1354"/>
          <w:marRight w:val="0"/>
          <w:marTop w:val="60"/>
          <w:marBottom w:val="12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1410920">
      <w:bodyDiv w:val="1"/>
      <w:marLeft w:val="0"/>
      <w:marRight w:val="0"/>
      <w:marTop w:val="0"/>
      <w:marBottom w:val="0"/>
      <w:divBdr>
        <w:top w:val="none" w:sz="0" w:space="0" w:color="auto"/>
        <w:left w:val="none" w:sz="0" w:space="0" w:color="auto"/>
        <w:bottom w:val="none" w:sz="0" w:space="0" w:color="auto"/>
        <w:right w:val="none" w:sz="0" w:space="0" w:color="auto"/>
      </w:divBdr>
      <w:divsChild>
        <w:div w:id="759185115">
          <w:marLeft w:val="720"/>
          <w:marRight w:val="0"/>
          <w:marTop w:val="0"/>
          <w:marBottom w:val="120"/>
          <w:divBdr>
            <w:top w:val="none" w:sz="0" w:space="0" w:color="auto"/>
            <w:left w:val="none" w:sz="0" w:space="0" w:color="auto"/>
            <w:bottom w:val="none" w:sz="0" w:space="0" w:color="auto"/>
            <w:right w:val="none" w:sz="0" w:space="0" w:color="auto"/>
          </w:divBdr>
        </w:div>
        <w:div w:id="1313943084">
          <w:marLeft w:val="720"/>
          <w:marRight w:val="0"/>
          <w:marTop w:val="0"/>
          <w:marBottom w:val="120"/>
          <w:divBdr>
            <w:top w:val="none" w:sz="0" w:space="0" w:color="auto"/>
            <w:left w:val="none" w:sz="0" w:space="0" w:color="auto"/>
            <w:bottom w:val="none" w:sz="0" w:space="0" w:color="auto"/>
            <w:right w:val="none" w:sz="0" w:space="0" w:color="auto"/>
          </w:divBdr>
        </w:div>
        <w:div w:id="248736783">
          <w:marLeft w:val="720"/>
          <w:marRight w:val="0"/>
          <w:marTop w:val="0"/>
          <w:marBottom w:val="120"/>
          <w:divBdr>
            <w:top w:val="none" w:sz="0" w:space="0" w:color="auto"/>
            <w:left w:val="none" w:sz="0" w:space="0" w:color="auto"/>
            <w:bottom w:val="none" w:sz="0" w:space="0" w:color="auto"/>
            <w:right w:val="none" w:sz="0" w:space="0" w:color="auto"/>
          </w:divBdr>
        </w:div>
        <w:div w:id="1679235655">
          <w:marLeft w:val="1354"/>
          <w:marRight w:val="0"/>
          <w:marTop w:val="0"/>
          <w:marBottom w:val="120"/>
          <w:divBdr>
            <w:top w:val="none" w:sz="0" w:space="0" w:color="auto"/>
            <w:left w:val="none" w:sz="0" w:space="0" w:color="auto"/>
            <w:bottom w:val="none" w:sz="0" w:space="0" w:color="auto"/>
            <w:right w:val="none" w:sz="0" w:space="0" w:color="auto"/>
          </w:divBdr>
        </w:div>
        <w:div w:id="1197548973">
          <w:marLeft w:val="1354"/>
          <w:marRight w:val="0"/>
          <w:marTop w:val="60"/>
          <w:marBottom w:val="120"/>
          <w:divBdr>
            <w:top w:val="none" w:sz="0" w:space="0" w:color="auto"/>
            <w:left w:val="none" w:sz="0" w:space="0" w:color="auto"/>
            <w:bottom w:val="none" w:sz="0" w:space="0" w:color="auto"/>
            <w:right w:val="none" w:sz="0" w:space="0" w:color="auto"/>
          </w:divBdr>
        </w:div>
        <w:div w:id="2019961689">
          <w:marLeft w:val="720"/>
          <w:marRight w:val="0"/>
          <w:marTop w:val="60"/>
          <w:marBottom w:val="120"/>
          <w:divBdr>
            <w:top w:val="none" w:sz="0" w:space="0" w:color="auto"/>
            <w:left w:val="none" w:sz="0" w:space="0" w:color="auto"/>
            <w:bottom w:val="none" w:sz="0" w:space="0" w:color="auto"/>
            <w:right w:val="none" w:sz="0" w:space="0" w:color="auto"/>
          </w:divBdr>
        </w:div>
        <w:div w:id="686718702">
          <w:marLeft w:val="1354"/>
          <w:marRight w:val="0"/>
          <w:marTop w:val="60"/>
          <w:marBottom w:val="120"/>
          <w:divBdr>
            <w:top w:val="none" w:sz="0" w:space="0" w:color="auto"/>
            <w:left w:val="none" w:sz="0" w:space="0" w:color="auto"/>
            <w:bottom w:val="none" w:sz="0" w:space="0" w:color="auto"/>
            <w:right w:val="none" w:sz="0" w:space="0" w:color="auto"/>
          </w:divBdr>
        </w:div>
        <w:div w:id="1059132851">
          <w:marLeft w:val="1354"/>
          <w:marRight w:val="0"/>
          <w:marTop w:val="60"/>
          <w:marBottom w:val="120"/>
          <w:divBdr>
            <w:top w:val="none" w:sz="0" w:space="0" w:color="auto"/>
            <w:left w:val="none" w:sz="0" w:space="0" w:color="auto"/>
            <w:bottom w:val="none" w:sz="0" w:space="0" w:color="auto"/>
            <w:right w:val="none" w:sz="0" w:space="0" w:color="auto"/>
          </w:divBdr>
        </w:div>
        <w:div w:id="1391266332">
          <w:marLeft w:val="1354"/>
          <w:marRight w:val="0"/>
          <w:marTop w:val="60"/>
          <w:marBottom w:val="120"/>
          <w:divBdr>
            <w:top w:val="none" w:sz="0" w:space="0" w:color="auto"/>
            <w:left w:val="none" w:sz="0" w:space="0" w:color="auto"/>
            <w:bottom w:val="none" w:sz="0" w:space="0" w:color="auto"/>
            <w:right w:val="none" w:sz="0" w:space="0" w:color="auto"/>
          </w:divBdr>
        </w:div>
        <w:div w:id="1438401676">
          <w:marLeft w:val="720"/>
          <w:marRight w:val="0"/>
          <w:marTop w:val="60"/>
          <w:marBottom w:val="120"/>
          <w:divBdr>
            <w:top w:val="none" w:sz="0" w:space="0" w:color="auto"/>
            <w:left w:val="none" w:sz="0" w:space="0" w:color="auto"/>
            <w:bottom w:val="none" w:sz="0" w:space="0" w:color="auto"/>
            <w:right w:val="none" w:sz="0" w:space="0" w:color="auto"/>
          </w:divBdr>
        </w:div>
        <w:div w:id="97040569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2351934">
      <w:bodyDiv w:val="1"/>
      <w:marLeft w:val="0"/>
      <w:marRight w:val="0"/>
      <w:marTop w:val="0"/>
      <w:marBottom w:val="0"/>
      <w:divBdr>
        <w:top w:val="none" w:sz="0" w:space="0" w:color="auto"/>
        <w:left w:val="none" w:sz="0" w:space="0" w:color="auto"/>
        <w:bottom w:val="none" w:sz="0" w:space="0" w:color="auto"/>
        <w:right w:val="none" w:sz="0" w:space="0" w:color="auto"/>
      </w:divBdr>
      <w:divsChild>
        <w:div w:id="1201623409">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280577596">
      <w:bodyDiv w:val="1"/>
      <w:marLeft w:val="0"/>
      <w:marRight w:val="0"/>
      <w:marTop w:val="0"/>
      <w:marBottom w:val="0"/>
      <w:divBdr>
        <w:top w:val="none" w:sz="0" w:space="0" w:color="auto"/>
        <w:left w:val="none" w:sz="0" w:space="0" w:color="auto"/>
        <w:bottom w:val="none" w:sz="0" w:space="0" w:color="auto"/>
        <w:right w:val="none" w:sz="0" w:space="0" w:color="auto"/>
      </w:divBdr>
      <w:divsChild>
        <w:div w:id="843712573">
          <w:marLeft w:val="720"/>
          <w:marRight w:val="0"/>
          <w:marTop w:val="6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7921789">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62312610">
      <w:bodyDiv w:val="1"/>
      <w:marLeft w:val="0"/>
      <w:marRight w:val="0"/>
      <w:marTop w:val="0"/>
      <w:marBottom w:val="0"/>
      <w:divBdr>
        <w:top w:val="none" w:sz="0" w:space="0" w:color="auto"/>
        <w:left w:val="none" w:sz="0" w:space="0" w:color="auto"/>
        <w:bottom w:val="none" w:sz="0" w:space="0" w:color="auto"/>
        <w:right w:val="none" w:sz="0" w:space="0" w:color="auto"/>
      </w:divBdr>
    </w:div>
    <w:div w:id="470486121">
      <w:bodyDiv w:val="1"/>
      <w:marLeft w:val="0"/>
      <w:marRight w:val="0"/>
      <w:marTop w:val="0"/>
      <w:marBottom w:val="0"/>
      <w:divBdr>
        <w:top w:val="none" w:sz="0" w:space="0" w:color="auto"/>
        <w:left w:val="none" w:sz="0" w:space="0" w:color="auto"/>
        <w:bottom w:val="none" w:sz="0" w:space="0" w:color="auto"/>
        <w:right w:val="none" w:sz="0" w:space="0" w:color="auto"/>
      </w:divBdr>
      <w:divsChild>
        <w:div w:id="1616255312">
          <w:marLeft w:val="720"/>
          <w:marRight w:val="0"/>
          <w:marTop w:val="60"/>
          <w:marBottom w:val="0"/>
          <w:divBdr>
            <w:top w:val="none" w:sz="0" w:space="0" w:color="auto"/>
            <w:left w:val="none" w:sz="0" w:space="0" w:color="auto"/>
            <w:bottom w:val="none" w:sz="0" w:space="0" w:color="auto"/>
            <w:right w:val="none" w:sz="0" w:space="0" w:color="auto"/>
          </w:divBdr>
        </w:div>
      </w:divsChild>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27833008">
      <w:bodyDiv w:val="1"/>
      <w:marLeft w:val="0"/>
      <w:marRight w:val="0"/>
      <w:marTop w:val="0"/>
      <w:marBottom w:val="0"/>
      <w:divBdr>
        <w:top w:val="none" w:sz="0" w:space="0" w:color="auto"/>
        <w:left w:val="none" w:sz="0" w:space="0" w:color="auto"/>
        <w:bottom w:val="none" w:sz="0" w:space="0" w:color="auto"/>
        <w:right w:val="none" w:sz="0" w:space="0" w:color="auto"/>
      </w:divBdr>
      <w:divsChild>
        <w:div w:id="1368676858">
          <w:marLeft w:val="720"/>
          <w:marRight w:val="0"/>
          <w:marTop w:val="0"/>
          <w:marBottom w:val="120"/>
          <w:divBdr>
            <w:top w:val="none" w:sz="0" w:space="0" w:color="auto"/>
            <w:left w:val="none" w:sz="0" w:space="0" w:color="auto"/>
            <w:bottom w:val="none" w:sz="0" w:space="0" w:color="auto"/>
            <w:right w:val="none" w:sz="0" w:space="0" w:color="auto"/>
          </w:divBdr>
        </w:div>
        <w:div w:id="1565481559">
          <w:marLeft w:val="720"/>
          <w:marRight w:val="0"/>
          <w:marTop w:val="0"/>
          <w:marBottom w:val="120"/>
          <w:divBdr>
            <w:top w:val="none" w:sz="0" w:space="0" w:color="auto"/>
            <w:left w:val="none" w:sz="0" w:space="0" w:color="auto"/>
            <w:bottom w:val="none" w:sz="0" w:space="0" w:color="auto"/>
            <w:right w:val="none" w:sz="0" w:space="0" w:color="auto"/>
          </w:divBdr>
        </w:div>
        <w:div w:id="604658035">
          <w:marLeft w:val="720"/>
          <w:marRight w:val="0"/>
          <w:marTop w:val="0"/>
          <w:marBottom w:val="120"/>
          <w:divBdr>
            <w:top w:val="none" w:sz="0" w:space="0" w:color="auto"/>
            <w:left w:val="none" w:sz="0" w:space="0" w:color="auto"/>
            <w:bottom w:val="none" w:sz="0" w:space="0" w:color="auto"/>
            <w:right w:val="none" w:sz="0" w:space="0" w:color="auto"/>
          </w:divBdr>
        </w:div>
        <w:div w:id="1634214945">
          <w:marLeft w:val="1354"/>
          <w:marRight w:val="0"/>
          <w:marTop w:val="0"/>
          <w:marBottom w:val="120"/>
          <w:divBdr>
            <w:top w:val="none" w:sz="0" w:space="0" w:color="auto"/>
            <w:left w:val="none" w:sz="0" w:space="0" w:color="auto"/>
            <w:bottom w:val="none" w:sz="0" w:space="0" w:color="auto"/>
            <w:right w:val="none" w:sz="0" w:space="0" w:color="auto"/>
          </w:divBdr>
        </w:div>
        <w:div w:id="1956062383">
          <w:marLeft w:val="1354"/>
          <w:marRight w:val="0"/>
          <w:marTop w:val="60"/>
          <w:marBottom w:val="120"/>
          <w:divBdr>
            <w:top w:val="none" w:sz="0" w:space="0" w:color="auto"/>
            <w:left w:val="none" w:sz="0" w:space="0" w:color="auto"/>
            <w:bottom w:val="none" w:sz="0" w:space="0" w:color="auto"/>
            <w:right w:val="none" w:sz="0" w:space="0" w:color="auto"/>
          </w:divBdr>
        </w:div>
        <w:div w:id="945498846">
          <w:marLeft w:val="720"/>
          <w:marRight w:val="0"/>
          <w:marTop w:val="60"/>
          <w:marBottom w:val="120"/>
          <w:divBdr>
            <w:top w:val="none" w:sz="0" w:space="0" w:color="auto"/>
            <w:left w:val="none" w:sz="0" w:space="0" w:color="auto"/>
            <w:bottom w:val="none" w:sz="0" w:space="0" w:color="auto"/>
            <w:right w:val="none" w:sz="0" w:space="0" w:color="auto"/>
          </w:divBdr>
        </w:div>
        <w:div w:id="327683261">
          <w:marLeft w:val="1354"/>
          <w:marRight w:val="0"/>
          <w:marTop w:val="60"/>
          <w:marBottom w:val="120"/>
          <w:divBdr>
            <w:top w:val="none" w:sz="0" w:space="0" w:color="auto"/>
            <w:left w:val="none" w:sz="0" w:space="0" w:color="auto"/>
            <w:bottom w:val="none" w:sz="0" w:space="0" w:color="auto"/>
            <w:right w:val="none" w:sz="0" w:space="0" w:color="auto"/>
          </w:divBdr>
        </w:div>
        <w:div w:id="169612566">
          <w:marLeft w:val="1354"/>
          <w:marRight w:val="0"/>
          <w:marTop w:val="60"/>
          <w:marBottom w:val="120"/>
          <w:divBdr>
            <w:top w:val="none" w:sz="0" w:space="0" w:color="auto"/>
            <w:left w:val="none" w:sz="0" w:space="0" w:color="auto"/>
            <w:bottom w:val="none" w:sz="0" w:space="0" w:color="auto"/>
            <w:right w:val="none" w:sz="0" w:space="0" w:color="auto"/>
          </w:divBdr>
        </w:div>
        <w:div w:id="295989059">
          <w:marLeft w:val="1354"/>
          <w:marRight w:val="0"/>
          <w:marTop w:val="60"/>
          <w:marBottom w:val="120"/>
          <w:divBdr>
            <w:top w:val="none" w:sz="0" w:space="0" w:color="auto"/>
            <w:left w:val="none" w:sz="0" w:space="0" w:color="auto"/>
            <w:bottom w:val="none" w:sz="0" w:space="0" w:color="auto"/>
            <w:right w:val="none" w:sz="0" w:space="0" w:color="auto"/>
          </w:divBdr>
        </w:div>
        <w:div w:id="1054038002">
          <w:marLeft w:val="720"/>
          <w:marRight w:val="0"/>
          <w:marTop w:val="60"/>
          <w:marBottom w:val="120"/>
          <w:divBdr>
            <w:top w:val="none" w:sz="0" w:space="0" w:color="auto"/>
            <w:left w:val="none" w:sz="0" w:space="0" w:color="auto"/>
            <w:bottom w:val="none" w:sz="0" w:space="0" w:color="auto"/>
            <w:right w:val="none" w:sz="0" w:space="0" w:color="auto"/>
          </w:divBdr>
        </w:div>
        <w:div w:id="237328881">
          <w:marLeft w:val="1354"/>
          <w:marRight w:val="0"/>
          <w:marTop w:val="6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8948493">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54810593">
      <w:bodyDiv w:val="1"/>
      <w:marLeft w:val="0"/>
      <w:marRight w:val="0"/>
      <w:marTop w:val="0"/>
      <w:marBottom w:val="0"/>
      <w:divBdr>
        <w:top w:val="none" w:sz="0" w:space="0" w:color="auto"/>
        <w:left w:val="none" w:sz="0" w:space="0" w:color="auto"/>
        <w:bottom w:val="none" w:sz="0" w:space="0" w:color="auto"/>
        <w:right w:val="none" w:sz="0" w:space="0" w:color="auto"/>
      </w:divBdr>
      <w:divsChild>
        <w:div w:id="1555382968">
          <w:marLeft w:val="720"/>
          <w:marRight w:val="0"/>
          <w:marTop w:val="0"/>
          <w:marBottom w:val="120"/>
          <w:divBdr>
            <w:top w:val="none" w:sz="0" w:space="0" w:color="auto"/>
            <w:left w:val="none" w:sz="0" w:space="0" w:color="auto"/>
            <w:bottom w:val="none" w:sz="0" w:space="0" w:color="auto"/>
            <w:right w:val="none" w:sz="0" w:space="0" w:color="auto"/>
          </w:divBdr>
        </w:div>
        <w:div w:id="595020009">
          <w:marLeft w:val="720"/>
          <w:marRight w:val="0"/>
          <w:marTop w:val="0"/>
          <w:marBottom w:val="120"/>
          <w:divBdr>
            <w:top w:val="none" w:sz="0" w:space="0" w:color="auto"/>
            <w:left w:val="none" w:sz="0" w:space="0" w:color="auto"/>
            <w:bottom w:val="none" w:sz="0" w:space="0" w:color="auto"/>
            <w:right w:val="none" w:sz="0" w:space="0" w:color="auto"/>
          </w:divBdr>
        </w:div>
        <w:div w:id="270287680">
          <w:marLeft w:val="720"/>
          <w:marRight w:val="0"/>
          <w:marTop w:val="0"/>
          <w:marBottom w:val="120"/>
          <w:divBdr>
            <w:top w:val="none" w:sz="0" w:space="0" w:color="auto"/>
            <w:left w:val="none" w:sz="0" w:space="0" w:color="auto"/>
            <w:bottom w:val="none" w:sz="0" w:space="0" w:color="auto"/>
            <w:right w:val="none" w:sz="0" w:space="0" w:color="auto"/>
          </w:divBdr>
        </w:div>
        <w:div w:id="472597983">
          <w:marLeft w:val="1354"/>
          <w:marRight w:val="0"/>
          <w:marTop w:val="0"/>
          <w:marBottom w:val="120"/>
          <w:divBdr>
            <w:top w:val="none" w:sz="0" w:space="0" w:color="auto"/>
            <w:left w:val="none" w:sz="0" w:space="0" w:color="auto"/>
            <w:bottom w:val="none" w:sz="0" w:space="0" w:color="auto"/>
            <w:right w:val="none" w:sz="0" w:space="0" w:color="auto"/>
          </w:divBdr>
        </w:div>
        <w:div w:id="1053771957">
          <w:marLeft w:val="1354"/>
          <w:marRight w:val="0"/>
          <w:marTop w:val="60"/>
          <w:marBottom w:val="120"/>
          <w:divBdr>
            <w:top w:val="none" w:sz="0" w:space="0" w:color="auto"/>
            <w:left w:val="none" w:sz="0" w:space="0" w:color="auto"/>
            <w:bottom w:val="none" w:sz="0" w:space="0" w:color="auto"/>
            <w:right w:val="none" w:sz="0" w:space="0" w:color="auto"/>
          </w:divBdr>
        </w:div>
        <w:div w:id="598561304">
          <w:marLeft w:val="720"/>
          <w:marRight w:val="0"/>
          <w:marTop w:val="60"/>
          <w:marBottom w:val="120"/>
          <w:divBdr>
            <w:top w:val="none" w:sz="0" w:space="0" w:color="auto"/>
            <w:left w:val="none" w:sz="0" w:space="0" w:color="auto"/>
            <w:bottom w:val="none" w:sz="0" w:space="0" w:color="auto"/>
            <w:right w:val="none" w:sz="0" w:space="0" w:color="auto"/>
          </w:divBdr>
        </w:div>
        <w:div w:id="1048918607">
          <w:marLeft w:val="1354"/>
          <w:marRight w:val="0"/>
          <w:marTop w:val="60"/>
          <w:marBottom w:val="120"/>
          <w:divBdr>
            <w:top w:val="none" w:sz="0" w:space="0" w:color="auto"/>
            <w:left w:val="none" w:sz="0" w:space="0" w:color="auto"/>
            <w:bottom w:val="none" w:sz="0" w:space="0" w:color="auto"/>
            <w:right w:val="none" w:sz="0" w:space="0" w:color="auto"/>
          </w:divBdr>
        </w:div>
        <w:div w:id="1811559108">
          <w:marLeft w:val="1354"/>
          <w:marRight w:val="0"/>
          <w:marTop w:val="60"/>
          <w:marBottom w:val="120"/>
          <w:divBdr>
            <w:top w:val="none" w:sz="0" w:space="0" w:color="auto"/>
            <w:left w:val="none" w:sz="0" w:space="0" w:color="auto"/>
            <w:bottom w:val="none" w:sz="0" w:space="0" w:color="auto"/>
            <w:right w:val="none" w:sz="0" w:space="0" w:color="auto"/>
          </w:divBdr>
        </w:div>
        <w:div w:id="401875637">
          <w:marLeft w:val="1354"/>
          <w:marRight w:val="0"/>
          <w:marTop w:val="60"/>
          <w:marBottom w:val="120"/>
          <w:divBdr>
            <w:top w:val="none" w:sz="0" w:space="0" w:color="auto"/>
            <w:left w:val="none" w:sz="0" w:space="0" w:color="auto"/>
            <w:bottom w:val="none" w:sz="0" w:space="0" w:color="auto"/>
            <w:right w:val="none" w:sz="0" w:space="0" w:color="auto"/>
          </w:divBdr>
        </w:div>
        <w:div w:id="815494477">
          <w:marLeft w:val="720"/>
          <w:marRight w:val="0"/>
          <w:marTop w:val="60"/>
          <w:marBottom w:val="12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997465693">
      <w:bodyDiv w:val="1"/>
      <w:marLeft w:val="0"/>
      <w:marRight w:val="0"/>
      <w:marTop w:val="0"/>
      <w:marBottom w:val="0"/>
      <w:divBdr>
        <w:top w:val="none" w:sz="0" w:space="0" w:color="auto"/>
        <w:left w:val="none" w:sz="0" w:space="0" w:color="auto"/>
        <w:bottom w:val="none" w:sz="0" w:space="0" w:color="auto"/>
        <w:right w:val="none" w:sz="0" w:space="0" w:color="auto"/>
      </w:divBdr>
      <w:divsChild>
        <w:div w:id="2058042655">
          <w:marLeft w:val="720"/>
          <w:marRight w:val="0"/>
          <w:marTop w:val="0"/>
          <w:marBottom w:val="120"/>
          <w:divBdr>
            <w:top w:val="none" w:sz="0" w:space="0" w:color="auto"/>
            <w:left w:val="none" w:sz="0" w:space="0" w:color="auto"/>
            <w:bottom w:val="none" w:sz="0" w:space="0" w:color="auto"/>
            <w:right w:val="none" w:sz="0" w:space="0" w:color="auto"/>
          </w:divBdr>
        </w:div>
        <w:div w:id="2033918451">
          <w:marLeft w:val="720"/>
          <w:marRight w:val="0"/>
          <w:marTop w:val="0"/>
          <w:marBottom w:val="120"/>
          <w:divBdr>
            <w:top w:val="none" w:sz="0" w:space="0" w:color="auto"/>
            <w:left w:val="none" w:sz="0" w:space="0" w:color="auto"/>
            <w:bottom w:val="none" w:sz="0" w:space="0" w:color="auto"/>
            <w:right w:val="none" w:sz="0" w:space="0" w:color="auto"/>
          </w:divBdr>
        </w:div>
        <w:div w:id="104204478">
          <w:marLeft w:val="720"/>
          <w:marRight w:val="0"/>
          <w:marTop w:val="0"/>
          <w:marBottom w:val="120"/>
          <w:divBdr>
            <w:top w:val="none" w:sz="0" w:space="0" w:color="auto"/>
            <w:left w:val="none" w:sz="0" w:space="0" w:color="auto"/>
            <w:bottom w:val="none" w:sz="0" w:space="0" w:color="auto"/>
            <w:right w:val="none" w:sz="0" w:space="0" w:color="auto"/>
          </w:divBdr>
        </w:div>
        <w:div w:id="1959530503">
          <w:marLeft w:val="1354"/>
          <w:marRight w:val="0"/>
          <w:marTop w:val="0"/>
          <w:marBottom w:val="120"/>
          <w:divBdr>
            <w:top w:val="none" w:sz="0" w:space="0" w:color="auto"/>
            <w:left w:val="none" w:sz="0" w:space="0" w:color="auto"/>
            <w:bottom w:val="none" w:sz="0" w:space="0" w:color="auto"/>
            <w:right w:val="none" w:sz="0" w:space="0" w:color="auto"/>
          </w:divBdr>
        </w:div>
        <w:div w:id="883563605">
          <w:marLeft w:val="1354"/>
          <w:marRight w:val="0"/>
          <w:marTop w:val="60"/>
          <w:marBottom w:val="120"/>
          <w:divBdr>
            <w:top w:val="none" w:sz="0" w:space="0" w:color="auto"/>
            <w:left w:val="none" w:sz="0" w:space="0" w:color="auto"/>
            <w:bottom w:val="none" w:sz="0" w:space="0" w:color="auto"/>
            <w:right w:val="none" w:sz="0" w:space="0" w:color="auto"/>
          </w:divBdr>
        </w:div>
        <w:div w:id="1280257796">
          <w:marLeft w:val="720"/>
          <w:marRight w:val="0"/>
          <w:marTop w:val="60"/>
          <w:marBottom w:val="120"/>
          <w:divBdr>
            <w:top w:val="none" w:sz="0" w:space="0" w:color="auto"/>
            <w:left w:val="none" w:sz="0" w:space="0" w:color="auto"/>
            <w:bottom w:val="none" w:sz="0" w:space="0" w:color="auto"/>
            <w:right w:val="none" w:sz="0" w:space="0" w:color="auto"/>
          </w:divBdr>
        </w:div>
        <w:div w:id="1390617938">
          <w:marLeft w:val="1354"/>
          <w:marRight w:val="0"/>
          <w:marTop w:val="60"/>
          <w:marBottom w:val="120"/>
          <w:divBdr>
            <w:top w:val="none" w:sz="0" w:space="0" w:color="auto"/>
            <w:left w:val="none" w:sz="0" w:space="0" w:color="auto"/>
            <w:bottom w:val="none" w:sz="0" w:space="0" w:color="auto"/>
            <w:right w:val="none" w:sz="0" w:space="0" w:color="auto"/>
          </w:divBdr>
        </w:div>
        <w:div w:id="1782414743">
          <w:marLeft w:val="1354"/>
          <w:marRight w:val="0"/>
          <w:marTop w:val="60"/>
          <w:marBottom w:val="120"/>
          <w:divBdr>
            <w:top w:val="none" w:sz="0" w:space="0" w:color="auto"/>
            <w:left w:val="none" w:sz="0" w:space="0" w:color="auto"/>
            <w:bottom w:val="none" w:sz="0" w:space="0" w:color="auto"/>
            <w:right w:val="none" w:sz="0" w:space="0" w:color="auto"/>
          </w:divBdr>
        </w:div>
        <w:div w:id="540559354">
          <w:marLeft w:val="1354"/>
          <w:marRight w:val="0"/>
          <w:marTop w:val="60"/>
          <w:marBottom w:val="120"/>
          <w:divBdr>
            <w:top w:val="none" w:sz="0" w:space="0" w:color="auto"/>
            <w:left w:val="none" w:sz="0" w:space="0" w:color="auto"/>
            <w:bottom w:val="none" w:sz="0" w:space="0" w:color="auto"/>
            <w:right w:val="none" w:sz="0" w:space="0" w:color="auto"/>
          </w:divBdr>
        </w:div>
        <w:div w:id="834029384">
          <w:marLeft w:val="720"/>
          <w:marRight w:val="0"/>
          <w:marTop w:val="6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5738578">
      <w:bodyDiv w:val="1"/>
      <w:marLeft w:val="0"/>
      <w:marRight w:val="0"/>
      <w:marTop w:val="0"/>
      <w:marBottom w:val="0"/>
      <w:divBdr>
        <w:top w:val="none" w:sz="0" w:space="0" w:color="auto"/>
        <w:left w:val="none" w:sz="0" w:space="0" w:color="auto"/>
        <w:bottom w:val="none" w:sz="0" w:space="0" w:color="auto"/>
        <w:right w:val="none" w:sz="0" w:space="0" w:color="auto"/>
      </w:divBdr>
      <w:divsChild>
        <w:div w:id="614676863">
          <w:marLeft w:val="720"/>
          <w:marRight w:val="0"/>
          <w:marTop w:val="60"/>
          <w:marBottom w:val="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55032831">
      <w:bodyDiv w:val="1"/>
      <w:marLeft w:val="0"/>
      <w:marRight w:val="0"/>
      <w:marTop w:val="0"/>
      <w:marBottom w:val="0"/>
      <w:divBdr>
        <w:top w:val="none" w:sz="0" w:space="0" w:color="auto"/>
        <w:left w:val="none" w:sz="0" w:space="0" w:color="auto"/>
        <w:bottom w:val="none" w:sz="0" w:space="0" w:color="auto"/>
        <w:right w:val="none" w:sz="0" w:space="0" w:color="auto"/>
      </w:divBdr>
      <w:divsChild>
        <w:div w:id="1457020360">
          <w:marLeft w:val="720"/>
          <w:marRight w:val="0"/>
          <w:marTop w:val="0"/>
          <w:marBottom w:val="120"/>
          <w:divBdr>
            <w:top w:val="none" w:sz="0" w:space="0" w:color="auto"/>
            <w:left w:val="none" w:sz="0" w:space="0" w:color="auto"/>
            <w:bottom w:val="none" w:sz="0" w:space="0" w:color="auto"/>
            <w:right w:val="none" w:sz="0" w:space="0" w:color="auto"/>
          </w:divBdr>
        </w:div>
        <w:div w:id="1594627454">
          <w:marLeft w:val="720"/>
          <w:marRight w:val="0"/>
          <w:marTop w:val="0"/>
          <w:marBottom w:val="120"/>
          <w:divBdr>
            <w:top w:val="none" w:sz="0" w:space="0" w:color="auto"/>
            <w:left w:val="none" w:sz="0" w:space="0" w:color="auto"/>
            <w:bottom w:val="none" w:sz="0" w:space="0" w:color="auto"/>
            <w:right w:val="none" w:sz="0" w:space="0" w:color="auto"/>
          </w:divBdr>
        </w:div>
        <w:div w:id="249391944">
          <w:marLeft w:val="720"/>
          <w:marRight w:val="0"/>
          <w:marTop w:val="0"/>
          <w:marBottom w:val="120"/>
          <w:divBdr>
            <w:top w:val="none" w:sz="0" w:space="0" w:color="auto"/>
            <w:left w:val="none" w:sz="0" w:space="0" w:color="auto"/>
            <w:bottom w:val="none" w:sz="0" w:space="0" w:color="auto"/>
            <w:right w:val="none" w:sz="0" w:space="0" w:color="auto"/>
          </w:divBdr>
        </w:div>
        <w:div w:id="274486546">
          <w:marLeft w:val="1354"/>
          <w:marRight w:val="0"/>
          <w:marTop w:val="0"/>
          <w:marBottom w:val="120"/>
          <w:divBdr>
            <w:top w:val="none" w:sz="0" w:space="0" w:color="auto"/>
            <w:left w:val="none" w:sz="0" w:space="0" w:color="auto"/>
            <w:bottom w:val="none" w:sz="0" w:space="0" w:color="auto"/>
            <w:right w:val="none" w:sz="0" w:space="0" w:color="auto"/>
          </w:divBdr>
        </w:div>
        <w:div w:id="1808085037">
          <w:marLeft w:val="1354"/>
          <w:marRight w:val="0"/>
          <w:marTop w:val="60"/>
          <w:marBottom w:val="120"/>
          <w:divBdr>
            <w:top w:val="none" w:sz="0" w:space="0" w:color="auto"/>
            <w:left w:val="none" w:sz="0" w:space="0" w:color="auto"/>
            <w:bottom w:val="none" w:sz="0" w:space="0" w:color="auto"/>
            <w:right w:val="none" w:sz="0" w:space="0" w:color="auto"/>
          </w:divBdr>
        </w:div>
        <w:div w:id="636640212">
          <w:marLeft w:val="720"/>
          <w:marRight w:val="0"/>
          <w:marTop w:val="60"/>
          <w:marBottom w:val="120"/>
          <w:divBdr>
            <w:top w:val="none" w:sz="0" w:space="0" w:color="auto"/>
            <w:left w:val="none" w:sz="0" w:space="0" w:color="auto"/>
            <w:bottom w:val="none" w:sz="0" w:space="0" w:color="auto"/>
            <w:right w:val="none" w:sz="0" w:space="0" w:color="auto"/>
          </w:divBdr>
        </w:div>
        <w:div w:id="519853491">
          <w:marLeft w:val="1354"/>
          <w:marRight w:val="0"/>
          <w:marTop w:val="60"/>
          <w:marBottom w:val="120"/>
          <w:divBdr>
            <w:top w:val="none" w:sz="0" w:space="0" w:color="auto"/>
            <w:left w:val="none" w:sz="0" w:space="0" w:color="auto"/>
            <w:bottom w:val="none" w:sz="0" w:space="0" w:color="auto"/>
            <w:right w:val="none" w:sz="0" w:space="0" w:color="auto"/>
          </w:divBdr>
        </w:div>
        <w:div w:id="1998999785">
          <w:marLeft w:val="1354"/>
          <w:marRight w:val="0"/>
          <w:marTop w:val="60"/>
          <w:marBottom w:val="120"/>
          <w:divBdr>
            <w:top w:val="none" w:sz="0" w:space="0" w:color="auto"/>
            <w:left w:val="none" w:sz="0" w:space="0" w:color="auto"/>
            <w:bottom w:val="none" w:sz="0" w:space="0" w:color="auto"/>
            <w:right w:val="none" w:sz="0" w:space="0" w:color="auto"/>
          </w:divBdr>
        </w:div>
        <w:div w:id="702898920">
          <w:marLeft w:val="1354"/>
          <w:marRight w:val="0"/>
          <w:marTop w:val="60"/>
          <w:marBottom w:val="120"/>
          <w:divBdr>
            <w:top w:val="none" w:sz="0" w:space="0" w:color="auto"/>
            <w:left w:val="none" w:sz="0" w:space="0" w:color="auto"/>
            <w:bottom w:val="none" w:sz="0" w:space="0" w:color="auto"/>
            <w:right w:val="none" w:sz="0" w:space="0" w:color="auto"/>
          </w:divBdr>
        </w:div>
        <w:div w:id="2060476475">
          <w:marLeft w:val="720"/>
          <w:marRight w:val="0"/>
          <w:marTop w:val="60"/>
          <w:marBottom w:val="120"/>
          <w:divBdr>
            <w:top w:val="none" w:sz="0" w:space="0" w:color="auto"/>
            <w:left w:val="none" w:sz="0" w:space="0" w:color="auto"/>
            <w:bottom w:val="none" w:sz="0" w:space="0" w:color="auto"/>
            <w:right w:val="none" w:sz="0" w:space="0" w:color="auto"/>
          </w:divBdr>
        </w:div>
        <w:div w:id="1795324394">
          <w:marLeft w:val="1354"/>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0669964">
      <w:bodyDiv w:val="1"/>
      <w:marLeft w:val="0"/>
      <w:marRight w:val="0"/>
      <w:marTop w:val="0"/>
      <w:marBottom w:val="0"/>
      <w:divBdr>
        <w:top w:val="none" w:sz="0" w:space="0" w:color="auto"/>
        <w:left w:val="none" w:sz="0" w:space="0" w:color="auto"/>
        <w:bottom w:val="none" w:sz="0" w:space="0" w:color="auto"/>
        <w:right w:val="none" w:sz="0" w:space="0" w:color="auto"/>
      </w:divBdr>
      <w:divsChild>
        <w:div w:id="75641174">
          <w:marLeft w:val="720"/>
          <w:marRight w:val="0"/>
          <w:marTop w:val="0"/>
          <w:marBottom w:val="120"/>
          <w:divBdr>
            <w:top w:val="none" w:sz="0" w:space="0" w:color="auto"/>
            <w:left w:val="none" w:sz="0" w:space="0" w:color="auto"/>
            <w:bottom w:val="none" w:sz="0" w:space="0" w:color="auto"/>
            <w:right w:val="none" w:sz="0" w:space="0" w:color="auto"/>
          </w:divBdr>
        </w:div>
        <w:div w:id="797794797">
          <w:marLeft w:val="720"/>
          <w:marRight w:val="0"/>
          <w:marTop w:val="0"/>
          <w:marBottom w:val="120"/>
          <w:divBdr>
            <w:top w:val="none" w:sz="0" w:space="0" w:color="auto"/>
            <w:left w:val="none" w:sz="0" w:space="0" w:color="auto"/>
            <w:bottom w:val="none" w:sz="0" w:space="0" w:color="auto"/>
            <w:right w:val="none" w:sz="0" w:space="0" w:color="auto"/>
          </w:divBdr>
        </w:div>
        <w:div w:id="67848389">
          <w:marLeft w:val="720"/>
          <w:marRight w:val="0"/>
          <w:marTop w:val="0"/>
          <w:marBottom w:val="120"/>
          <w:divBdr>
            <w:top w:val="none" w:sz="0" w:space="0" w:color="auto"/>
            <w:left w:val="none" w:sz="0" w:space="0" w:color="auto"/>
            <w:bottom w:val="none" w:sz="0" w:space="0" w:color="auto"/>
            <w:right w:val="none" w:sz="0" w:space="0" w:color="auto"/>
          </w:divBdr>
        </w:div>
        <w:div w:id="594636961">
          <w:marLeft w:val="1354"/>
          <w:marRight w:val="0"/>
          <w:marTop w:val="0"/>
          <w:marBottom w:val="120"/>
          <w:divBdr>
            <w:top w:val="none" w:sz="0" w:space="0" w:color="auto"/>
            <w:left w:val="none" w:sz="0" w:space="0" w:color="auto"/>
            <w:bottom w:val="none" w:sz="0" w:space="0" w:color="auto"/>
            <w:right w:val="none" w:sz="0" w:space="0" w:color="auto"/>
          </w:divBdr>
        </w:div>
        <w:div w:id="58795151">
          <w:marLeft w:val="1354"/>
          <w:marRight w:val="0"/>
          <w:marTop w:val="60"/>
          <w:marBottom w:val="120"/>
          <w:divBdr>
            <w:top w:val="none" w:sz="0" w:space="0" w:color="auto"/>
            <w:left w:val="none" w:sz="0" w:space="0" w:color="auto"/>
            <w:bottom w:val="none" w:sz="0" w:space="0" w:color="auto"/>
            <w:right w:val="none" w:sz="0" w:space="0" w:color="auto"/>
          </w:divBdr>
        </w:div>
        <w:div w:id="933589916">
          <w:marLeft w:val="720"/>
          <w:marRight w:val="0"/>
          <w:marTop w:val="60"/>
          <w:marBottom w:val="120"/>
          <w:divBdr>
            <w:top w:val="none" w:sz="0" w:space="0" w:color="auto"/>
            <w:left w:val="none" w:sz="0" w:space="0" w:color="auto"/>
            <w:bottom w:val="none" w:sz="0" w:space="0" w:color="auto"/>
            <w:right w:val="none" w:sz="0" w:space="0" w:color="auto"/>
          </w:divBdr>
        </w:div>
        <w:div w:id="1414887885">
          <w:marLeft w:val="1354"/>
          <w:marRight w:val="0"/>
          <w:marTop w:val="60"/>
          <w:marBottom w:val="120"/>
          <w:divBdr>
            <w:top w:val="none" w:sz="0" w:space="0" w:color="auto"/>
            <w:left w:val="none" w:sz="0" w:space="0" w:color="auto"/>
            <w:bottom w:val="none" w:sz="0" w:space="0" w:color="auto"/>
            <w:right w:val="none" w:sz="0" w:space="0" w:color="auto"/>
          </w:divBdr>
        </w:div>
        <w:div w:id="570237729">
          <w:marLeft w:val="1354"/>
          <w:marRight w:val="0"/>
          <w:marTop w:val="60"/>
          <w:marBottom w:val="120"/>
          <w:divBdr>
            <w:top w:val="none" w:sz="0" w:space="0" w:color="auto"/>
            <w:left w:val="none" w:sz="0" w:space="0" w:color="auto"/>
            <w:bottom w:val="none" w:sz="0" w:space="0" w:color="auto"/>
            <w:right w:val="none" w:sz="0" w:space="0" w:color="auto"/>
          </w:divBdr>
        </w:div>
        <w:div w:id="38675120">
          <w:marLeft w:val="1354"/>
          <w:marRight w:val="0"/>
          <w:marTop w:val="60"/>
          <w:marBottom w:val="120"/>
          <w:divBdr>
            <w:top w:val="none" w:sz="0" w:space="0" w:color="auto"/>
            <w:left w:val="none" w:sz="0" w:space="0" w:color="auto"/>
            <w:bottom w:val="none" w:sz="0" w:space="0" w:color="auto"/>
            <w:right w:val="none" w:sz="0" w:space="0" w:color="auto"/>
          </w:divBdr>
        </w:div>
        <w:div w:id="2099056963">
          <w:marLeft w:val="720"/>
          <w:marRight w:val="0"/>
          <w:marTop w:val="60"/>
          <w:marBottom w:val="120"/>
          <w:divBdr>
            <w:top w:val="none" w:sz="0" w:space="0" w:color="auto"/>
            <w:left w:val="none" w:sz="0" w:space="0" w:color="auto"/>
            <w:bottom w:val="none" w:sz="0" w:space="0" w:color="auto"/>
            <w:right w:val="none" w:sz="0" w:space="0" w:color="auto"/>
          </w:divBdr>
        </w:div>
        <w:div w:id="314992589">
          <w:marLeft w:val="1354"/>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21675668">
      <w:bodyDiv w:val="1"/>
      <w:marLeft w:val="0"/>
      <w:marRight w:val="0"/>
      <w:marTop w:val="0"/>
      <w:marBottom w:val="0"/>
      <w:divBdr>
        <w:top w:val="none" w:sz="0" w:space="0" w:color="auto"/>
        <w:left w:val="none" w:sz="0" w:space="0" w:color="auto"/>
        <w:bottom w:val="none" w:sz="0" w:space="0" w:color="auto"/>
        <w:right w:val="none" w:sz="0" w:space="0" w:color="auto"/>
      </w:divBdr>
      <w:divsChild>
        <w:div w:id="960260669">
          <w:marLeft w:val="720"/>
          <w:marRight w:val="0"/>
          <w:marTop w:val="60"/>
          <w:marBottom w:val="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25050374">
      <w:bodyDiv w:val="1"/>
      <w:marLeft w:val="0"/>
      <w:marRight w:val="0"/>
      <w:marTop w:val="0"/>
      <w:marBottom w:val="0"/>
      <w:divBdr>
        <w:top w:val="none" w:sz="0" w:space="0" w:color="auto"/>
        <w:left w:val="none" w:sz="0" w:space="0" w:color="auto"/>
        <w:bottom w:val="none" w:sz="0" w:space="0" w:color="auto"/>
        <w:right w:val="none" w:sz="0" w:space="0" w:color="auto"/>
      </w:divBdr>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3319260">
      <w:bodyDiv w:val="1"/>
      <w:marLeft w:val="0"/>
      <w:marRight w:val="0"/>
      <w:marTop w:val="0"/>
      <w:marBottom w:val="0"/>
      <w:divBdr>
        <w:top w:val="none" w:sz="0" w:space="0" w:color="auto"/>
        <w:left w:val="none" w:sz="0" w:space="0" w:color="auto"/>
        <w:bottom w:val="none" w:sz="0" w:space="0" w:color="auto"/>
        <w:right w:val="none" w:sz="0" w:space="0" w:color="auto"/>
      </w:divBdr>
      <w:divsChild>
        <w:div w:id="36053131">
          <w:marLeft w:val="720"/>
          <w:marRight w:val="0"/>
          <w:marTop w:val="0"/>
          <w:marBottom w:val="120"/>
          <w:divBdr>
            <w:top w:val="none" w:sz="0" w:space="0" w:color="auto"/>
            <w:left w:val="none" w:sz="0" w:space="0" w:color="auto"/>
            <w:bottom w:val="none" w:sz="0" w:space="0" w:color="auto"/>
            <w:right w:val="none" w:sz="0" w:space="0" w:color="auto"/>
          </w:divBdr>
        </w:div>
        <w:div w:id="1480145117">
          <w:marLeft w:val="720"/>
          <w:marRight w:val="0"/>
          <w:marTop w:val="0"/>
          <w:marBottom w:val="120"/>
          <w:divBdr>
            <w:top w:val="none" w:sz="0" w:space="0" w:color="auto"/>
            <w:left w:val="none" w:sz="0" w:space="0" w:color="auto"/>
            <w:bottom w:val="none" w:sz="0" w:space="0" w:color="auto"/>
            <w:right w:val="none" w:sz="0" w:space="0" w:color="auto"/>
          </w:divBdr>
        </w:div>
        <w:div w:id="7873330">
          <w:marLeft w:val="720"/>
          <w:marRight w:val="0"/>
          <w:marTop w:val="0"/>
          <w:marBottom w:val="120"/>
          <w:divBdr>
            <w:top w:val="none" w:sz="0" w:space="0" w:color="auto"/>
            <w:left w:val="none" w:sz="0" w:space="0" w:color="auto"/>
            <w:bottom w:val="none" w:sz="0" w:space="0" w:color="auto"/>
            <w:right w:val="none" w:sz="0" w:space="0" w:color="auto"/>
          </w:divBdr>
        </w:div>
        <w:div w:id="2117481610">
          <w:marLeft w:val="1354"/>
          <w:marRight w:val="0"/>
          <w:marTop w:val="0"/>
          <w:marBottom w:val="120"/>
          <w:divBdr>
            <w:top w:val="none" w:sz="0" w:space="0" w:color="auto"/>
            <w:left w:val="none" w:sz="0" w:space="0" w:color="auto"/>
            <w:bottom w:val="none" w:sz="0" w:space="0" w:color="auto"/>
            <w:right w:val="none" w:sz="0" w:space="0" w:color="auto"/>
          </w:divBdr>
        </w:div>
        <w:div w:id="1555461038">
          <w:marLeft w:val="1354"/>
          <w:marRight w:val="0"/>
          <w:marTop w:val="60"/>
          <w:marBottom w:val="120"/>
          <w:divBdr>
            <w:top w:val="none" w:sz="0" w:space="0" w:color="auto"/>
            <w:left w:val="none" w:sz="0" w:space="0" w:color="auto"/>
            <w:bottom w:val="none" w:sz="0" w:space="0" w:color="auto"/>
            <w:right w:val="none" w:sz="0" w:space="0" w:color="auto"/>
          </w:divBdr>
        </w:div>
        <w:div w:id="1300917409">
          <w:marLeft w:val="720"/>
          <w:marRight w:val="0"/>
          <w:marTop w:val="60"/>
          <w:marBottom w:val="120"/>
          <w:divBdr>
            <w:top w:val="none" w:sz="0" w:space="0" w:color="auto"/>
            <w:left w:val="none" w:sz="0" w:space="0" w:color="auto"/>
            <w:bottom w:val="none" w:sz="0" w:space="0" w:color="auto"/>
            <w:right w:val="none" w:sz="0" w:space="0" w:color="auto"/>
          </w:divBdr>
        </w:div>
        <w:div w:id="1010762418">
          <w:marLeft w:val="1354"/>
          <w:marRight w:val="0"/>
          <w:marTop w:val="60"/>
          <w:marBottom w:val="120"/>
          <w:divBdr>
            <w:top w:val="none" w:sz="0" w:space="0" w:color="auto"/>
            <w:left w:val="none" w:sz="0" w:space="0" w:color="auto"/>
            <w:bottom w:val="none" w:sz="0" w:space="0" w:color="auto"/>
            <w:right w:val="none" w:sz="0" w:space="0" w:color="auto"/>
          </w:divBdr>
        </w:div>
        <w:div w:id="1217663470">
          <w:marLeft w:val="720"/>
          <w:marRight w:val="0"/>
          <w:marTop w:val="60"/>
          <w:marBottom w:val="120"/>
          <w:divBdr>
            <w:top w:val="none" w:sz="0" w:space="0" w:color="auto"/>
            <w:left w:val="none" w:sz="0" w:space="0" w:color="auto"/>
            <w:bottom w:val="none" w:sz="0" w:space="0" w:color="auto"/>
            <w:right w:val="none" w:sz="0" w:space="0" w:color="auto"/>
          </w:divBdr>
        </w:div>
        <w:div w:id="1183738611">
          <w:marLeft w:val="1354"/>
          <w:marRight w:val="0"/>
          <w:marTop w:val="60"/>
          <w:marBottom w:val="120"/>
          <w:divBdr>
            <w:top w:val="none" w:sz="0" w:space="0" w:color="auto"/>
            <w:left w:val="none" w:sz="0" w:space="0" w:color="auto"/>
            <w:bottom w:val="none" w:sz="0" w:space="0" w:color="auto"/>
            <w:right w:val="none" w:sz="0" w:space="0" w:color="auto"/>
          </w:divBdr>
        </w:div>
        <w:div w:id="1746411304">
          <w:marLeft w:val="1354"/>
          <w:marRight w:val="0"/>
          <w:marTop w:val="60"/>
          <w:marBottom w:val="120"/>
          <w:divBdr>
            <w:top w:val="none" w:sz="0" w:space="0" w:color="auto"/>
            <w:left w:val="none" w:sz="0" w:space="0" w:color="auto"/>
            <w:bottom w:val="none" w:sz="0" w:space="0" w:color="auto"/>
            <w:right w:val="none" w:sz="0" w:space="0" w:color="auto"/>
          </w:divBdr>
        </w:div>
        <w:div w:id="1899122763">
          <w:marLeft w:val="720"/>
          <w:marRight w:val="0"/>
          <w:marTop w:val="6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1526028">
      <w:bodyDiv w:val="1"/>
      <w:marLeft w:val="0"/>
      <w:marRight w:val="0"/>
      <w:marTop w:val="0"/>
      <w:marBottom w:val="0"/>
      <w:divBdr>
        <w:top w:val="none" w:sz="0" w:space="0" w:color="auto"/>
        <w:left w:val="none" w:sz="0" w:space="0" w:color="auto"/>
        <w:bottom w:val="none" w:sz="0" w:space="0" w:color="auto"/>
        <w:right w:val="none" w:sz="0" w:space="0" w:color="auto"/>
      </w:divBdr>
      <w:divsChild>
        <w:div w:id="501431343">
          <w:marLeft w:val="720"/>
          <w:marRight w:val="0"/>
          <w:marTop w:val="60"/>
          <w:marBottom w:val="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32251420">
      <w:bodyDiv w:val="1"/>
      <w:marLeft w:val="0"/>
      <w:marRight w:val="0"/>
      <w:marTop w:val="0"/>
      <w:marBottom w:val="0"/>
      <w:divBdr>
        <w:top w:val="none" w:sz="0" w:space="0" w:color="auto"/>
        <w:left w:val="none" w:sz="0" w:space="0" w:color="auto"/>
        <w:bottom w:val="none" w:sz="0" w:space="0" w:color="auto"/>
        <w:right w:val="none" w:sz="0" w:space="0" w:color="auto"/>
      </w:divBdr>
      <w:divsChild>
        <w:div w:id="1162165105">
          <w:marLeft w:val="720"/>
          <w:marRight w:val="0"/>
          <w:marTop w:val="0"/>
          <w:marBottom w:val="120"/>
          <w:divBdr>
            <w:top w:val="none" w:sz="0" w:space="0" w:color="auto"/>
            <w:left w:val="none" w:sz="0" w:space="0" w:color="auto"/>
            <w:bottom w:val="none" w:sz="0" w:space="0" w:color="auto"/>
            <w:right w:val="none" w:sz="0" w:space="0" w:color="auto"/>
          </w:divBdr>
        </w:div>
        <w:div w:id="309139547">
          <w:marLeft w:val="720"/>
          <w:marRight w:val="0"/>
          <w:marTop w:val="0"/>
          <w:marBottom w:val="120"/>
          <w:divBdr>
            <w:top w:val="none" w:sz="0" w:space="0" w:color="auto"/>
            <w:left w:val="none" w:sz="0" w:space="0" w:color="auto"/>
            <w:bottom w:val="none" w:sz="0" w:space="0" w:color="auto"/>
            <w:right w:val="none" w:sz="0" w:space="0" w:color="auto"/>
          </w:divBdr>
        </w:div>
        <w:div w:id="1753890745">
          <w:marLeft w:val="720"/>
          <w:marRight w:val="0"/>
          <w:marTop w:val="0"/>
          <w:marBottom w:val="120"/>
          <w:divBdr>
            <w:top w:val="none" w:sz="0" w:space="0" w:color="auto"/>
            <w:left w:val="none" w:sz="0" w:space="0" w:color="auto"/>
            <w:bottom w:val="none" w:sz="0" w:space="0" w:color="auto"/>
            <w:right w:val="none" w:sz="0" w:space="0" w:color="auto"/>
          </w:divBdr>
        </w:div>
        <w:div w:id="1251692030">
          <w:marLeft w:val="1354"/>
          <w:marRight w:val="0"/>
          <w:marTop w:val="0"/>
          <w:marBottom w:val="120"/>
          <w:divBdr>
            <w:top w:val="none" w:sz="0" w:space="0" w:color="auto"/>
            <w:left w:val="none" w:sz="0" w:space="0" w:color="auto"/>
            <w:bottom w:val="none" w:sz="0" w:space="0" w:color="auto"/>
            <w:right w:val="none" w:sz="0" w:space="0" w:color="auto"/>
          </w:divBdr>
        </w:div>
        <w:div w:id="1726637657">
          <w:marLeft w:val="1354"/>
          <w:marRight w:val="0"/>
          <w:marTop w:val="60"/>
          <w:marBottom w:val="120"/>
          <w:divBdr>
            <w:top w:val="none" w:sz="0" w:space="0" w:color="auto"/>
            <w:left w:val="none" w:sz="0" w:space="0" w:color="auto"/>
            <w:bottom w:val="none" w:sz="0" w:space="0" w:color="auto"/>
            <w:right w:val="none" w:sz="0" w:space="0" w:color="auto"/>
          </w:divBdr>
        </w:div>
        <w:div w:id="129597343">
          <w:marLeft w:val="720"/>
          <w:marRight w:val="0"/>
          <w:marTop w:val="60"/>
          <w:marBottom w:val="120"/>
          <w:divBdr>
            <w:top w:val="none" w:sz="0" w:space="0" w:color="auto"/>
            <w:left w:val="none" w:sz="0" w:space="0" w:color="auto"/>
            <w:bottom w:val="none" w:sz="0" w:space="0" w:color="auto"/>
            <w:right w:val="none" w:sz="0" w:space="0" w:color="auto"/>
          </w:divBdr>
        </w:div>
        <w:div w:id="95907084">
          <w:marLeft w:val="1354"/>
          <w:marRight w:val="0"/>
          <w:marTop w:val="60"/>
          <w:marBottom w:val="120"/>
          <w:divBdr>
            <w:top w:val="none" w:sz="0" w:space="0" w:color="auto"/>
            <w:left w:val="none" w:sz="0" w:space="0" w:color="auto"/>
            <w:bottom w:val="none" w:sz="0" w:space="0" w:color="auto"/>
            <w:right w:val="none" w:sz="0" w:space="0" w:color="auto"/>
          </w:divBdr>
        </w:div>
        <w:div w:id="656423986">
          <w:marLeft w:val="720"/>
          <w:marRight w:val="0"/>
          <w:marTop w:val="60"/>
          <w:marBottom w:val="120"/>
          <w:divBdr>
            <w:top w:val="none" w:sz="0" w:space="0" w:color="auto"/>
            <w:left w:val="none" w:sz="0" w:space="0" w:color="auto"/>
            <w:bottom w:val="none" w:sz="0" w:space="0" w:color="auto"/>
            <w:right w:val="none" w:sz="0" w:space="0" w:color="auto"/>
          </w:divBdr>
        </w:div>
        <w:div w:id="1343048834">
          <w:marLeft w:val="1354"/>
          <w:marRight w:val="0"/>
          <w:marTop w:val="60"/>
          <w:marBottom w:val="120"/>
          <w:divBdr>
            <w:top w:val="none" w:sz="0" w:space="0" w:color="auto"/>
            <w:left w:val="none" w:sz="0" w:space="0" w:color="auto"/>
            <w:bottom w:val="none" w:sz="0" w:space="0" w:color="auto"/>
            <w:right w:val="none" w:sz="0" w:space="0" w:color="auto"/>
          </w:divBdr>
        </w:div>
        <w:div w:id="64764792">
          <w:marLeft w:val="1354"/>
          <w:marRight w:val="0"/>
          <w:marTop w:val="60"/>
          <w:marBottom w:val="120"/>
          <w:divBdr>
            <w:top w:val="none" w:sz="0" w:space="0" w:color="auto"/>
            <w:left w:val="none" w:sz="0" w:space="0" w:color="auto"/>
            <w:bottom w:val="none" w:sz="0" w:space="0" w:color="auto"/>
            <w:right w:val="none" w:sz="0" w:space="0" w:color="auto"/>
          </w:divBdr>
        </w:div>
        <w:div w:id="2100247549">
          <w:marLeft w:val="720"/>
          <w:marRight w:val="0"/>
          <w:marTop w:val="60"/>
          <w:marBottom w:val="120"/>
          <w:divBdr>
            <w:top w:val="none" w:sz="0" w:space="0" w:color="auto"/>
            <w:left w:val="none" w:sz="0" w:space="0" w:color="auto"/>
            <w:bottom w:val="none" w:sz="0" w:space="0" w:color="auto"/>
            <w:right w:val="none" w:sz="0" w:space="0" w:color="auto"/>
          </w:divBdr>
        </w:div>
      </w:divsChild>
    </w:div>
    <w:div w:id="1650553636">
      <w:bodyDiv w:val="1"/>
      <w:marLeft w:val="0"/>
      <w:marRight w:val="0"/>
      <w:marTop w:val="0"/>
      <w:marBottom w:val="0"/>
      <w:divBdr>
        <w:top w:val="none" w:sz="0" w:space="0" w:color="auto"/>
        <w:left w:val="none" w:sz="0" w:space="0" w:color="auto"/>
        <w:bottom w:val="none" w:sz="0" w:space="0" w:color="auto"/>
        <w:right w:val="none" w:sz="0" w:space="0" w:color="auto"/>
      </w:divBdr>
      <w:divsChild>
        <w:div w:id="377820383">
          <w:marLeft w:val="720"/>
          <w:marRight w:val="0"/>
          <w:marTop w:val="0"/>
          <w:marBottom w:val="120"/>
          <w:divBdr>
            <w:top w:val="none" w:sz="0" w:space="0" w:color="auto"/>
            <w:left w:val="none" w:sz="0" w:space="0" w:color="auto"/>
            <w:bottom w:val="none" w:sz="0" w:space="0" w:color="auto"/>
            <w:right w:val="none" w:sz="0" w:space="0" w:color="auto"/>
          </w:divBdr>
        </w:div>
        <w:div w:id="1762683417">
          <w:marLeft w:val="720"/>
          <w:marRight w:val="0"/>
          <w:marTop w:val="0"/>
          <w:marBottom w:val="120"/>
          <w:divBdr>
            <w:top w:val="none" w:sz="0" w:space="0" w:color="auto"/>
            <w:left w:val="none" w:sz="0" w:space="0" w:color="auto"/>
            <w:bottom w:val="none" w:sz="0" w:space="0" w:color="auto"/>
            <w:right w:val="none" w:sz="0" w:space="0" w:color="auto"/>
          </w:divBdr>
        </w:div>
        <w:div w:id="792288311">
          <w:marLeft w:val="720"/>
          <w:marRight w:val="0"/>
          <w:marTop w:val="0"/>
          <w:marBottom w:val="120"/>
          <w:divBdr>
            <w:top w:val="none" w:sz="0" w:space="0" w:color="auto"/>
            <w:left w:val="none" w:sz="0" w:space="0" w:color="auto"/>
            <w:bottom w:val="none" w:sz="0" w:space="0" w:color="auto"/>
            <w:right w:val="none" w:sz="0" w:space="0" w:color="auto"/>
          </w:divBdr>
        </w:div>
        <w:div w:id="1149974726">
          <w:marLeft w:val="1354"/>
          <w:marRight w:val="0"/>
          <w:marTop w:val="0"/>
          <w:marBottom w:val="120"/>
          <w:divBdr>
            <w:top w:val="none" w:sz="0" w:space="0" w:color="auto"/>
            <w:left w:val="none" w:sz="0" w:space="0" w:color="auto"/>
            <w:bottom w:val="none" w:sz="0" w:space="0" w:color="auto"/>
            <w:right w:val="none" w:sz="0" w:space="0" w:color="auto"/>
          </w:divBdr>
        </w:div>
        <w:div w:id="248151688">
          <w:marLeft w:val="1354"/>
          <w:marRight w:val="0"/>
          <w:marTop w:val="60"/>
          <w:marBottom w:val="120"/>
          <w:divBdr>
            <w:top w:val="none" w:sz="0" w:space="0" w:color="auto"/>
            <w:left w:val="none" w:sz="0" w:space="0" w:color="auto"/>
            <w:bottom w:val="none" w:sz="0" w:space="0" w:color="auto"/>
            <w:right w:val="none" w:sz="0" w:space="0" w:color="auto"/>
          </w:divBdr>
        </w:div>
        <w:div w:id="16125584">
          <w:marLeft w:val="720"/>
          <w:marRight w:val="0"/>
          <w:marTop w:val="60"/>
          <w:marBottom w:val="120"/>
          <w:divBdr>
            <w:top w:val="none" w:sz="0" w:space="0" w:color="auto"/>
            <w:left w:val="none" w:sz="0" w:space="0" w:color="auto"/>
            <w:bottom w:val="none" w:sz="0" w:space="0" w:color="auto"/>
            <w:right w:val="none" w:sz="0" w:space="0" w:color="auto"/>
          </w:divBdr>
        </w:div>
        <w:div w:id="1678731416">
          <w:marLeft w:val="1354"/>
          <w:marRight w:val="0"/>
          <w:marTop w:val="60"/>
          <w:marBottom w:val="120"/>
          <w:divBdr>
            <w:top w:val="none" w:sz="0" w:space="0" w:color="auto"/>
            <w:left w:val="none" w:sz="0" w:space="0" w:color="auto"/>
            <w:bottom w:val="none" w:sz="0" w:space="0" w:color="auto"/>
            <w:right w:val="none" w:sz="0" w:space="0" w:color="auto"/>
          </w:divBdr>
        </w:div>
        <w:div w:id="2014989889">
          <w:marLeft w:val="720"/>
          <w:marRight w:val="0"/>
          <w:marTop w:val="60"/>
          <w:marBottom w:val="120"/>
          <w:divBdr>
            <w:top w:val="none" w:sz="0" w:space="0" w:color="auto"/>
            <w:left w:val="none" w:sz="0" w:space="0" w:color="auto"/>
            <w:bottom w:val="none" w:sz="0" w:space="0" w:color="auto"/>
            <w:right w:val="none" w:sz="0" w:space="0" w:color="auto"/>
          </w:divBdr>
        </w:div>
        <w:div w:id="814907344">
          <w:marLeft w:val="1354"/>
          <w:marRight w:val="0"/>
          <w:marTop w:val="60"/>
          <w:marBottom w:val="120"/>
          <w:divBdr>
            <w:top w:val="none" w:sz="0" w:space="0" w:color="auto"/>
            <w:left w:val="none" w:sz="0" w:space="0" w:color="auto"/>
            <w:bottom w:val="none" w:sz="0" w:space="0" w:color="auto"/>
            <w:right w:val="none" w:sz="0" w:space="0" w:color="auto"/>
          </w:divBdr>
        </w:div>
        <w:div w:id="315572309">
          <w:marLeft w:val="1354"/>
          <w:marRight w:val="0"/>
          <w:marTop w:val="60"/>
          <w:marBottom w:val="120"/>
          <w:divBdr>
            <w:top w:val="none" w:sz="0" w:space="0" w:color="auto"/>
            <w:left w:val="none" w:sz="0" w:space="0" w:color="auto"/>
            <w:bottom w:val="none" w:sz="0" w:space="0" w:color="auto"/>
            <w:right w:val="none" w:sz="0" w:space="0" w:color="auto"/>
          </w:divBdr>
        </w:div>
        <w:div w:id="867452512">
          <w:marLeft w:val="720"/>
          <w:marRight w:val="0"/>
          <w:marTop w:val="6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6519305">
      <w:bodyDiv w:val="1"/>
      <w:marLeft w:val="0"/>
      <w:marRight w:val="0"/>
      <w:marTop w:val="0"/>
      <w:marBottom w:val="0"/>
      <w:divBdr>
        <w:top w:val="none" w:sz="0" w:space="0" w:color="auto"/>
        <w:left w:val="none" w:sz="0" w:space="0" w:color="auto"/>
        <w:bottom w:val="none" w:sz="0" w:space="0" w:color="auto"/>
        <w:right w:val="none" w:sz="0" w:space="0" w:color="auto"/>
      </w:divBdr>
      <w:divsChild>
        <w:div w:id="120089731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64913561">
      <w:bodyDiv w:val="1"/>
      <w:marLeft w:val="0"/>
      <w:marRight w:val="0"/>
      <w:marTop w:val="0"/>
      <w:marBottom w:val="0"/>
      <w:divBdr>
        <w:top w:val="none" w:sz="0" w:space="0" w:color="auto"/>
        <w:left w:val="none" w:sz="0" w:space="0" w:color="auto"/>
        <w:bottom w:val="none" w:sz="0" w:space="0" w:color="auto"/>
        <w:right w:val="none" w:sz="0" w:space="0" w:color="auto"/>
      </w:divBdr>
      <w:divsChild>
        <w:div w:id="913078636">
          <w:marLeft w:val="720"/>
          <w:marRight w:val="0"/>
          <w:marTop w:val="0"/>
          <w:marBottom w:val="120"/>
          <w:divBdr>
            <w:top w:val="none" w:sz="0" w:space="0" w:color="auto"/>
            <w:left w:val="none" w:sz="0" w:space="0" w:color="auto"/>
            <w:bottom w:val="none" w:sz="0" w:space="0" w:color="auto"/>
            <w:right w:val="none" w:sz="0" w:space="0" w:color="auto"/>
          </w:divBdr>
        </w:div>
        <w:div w:id="483401588">
          <w:marLeft w:val="720"/>
          <w:marRight w:val="0"/>
          <w:marTop w:val="0"/>
          <w:marBottom w:val="120"/>
          <w:divBdr>
            <w:top w:val="none" w:sz="0" w:space="0" w:color="auto"/>
            <w:left w:val="none" w:sz="0" w:space="0" w:color="auto"/>
            <w:bottom w:val="none" w:sz="0" w:space="0" w:color="auto"/>
            <w:right w:val="none" w:sz="0" w:space="0" w:color="auto"/>
          </w:divBdr>
        </w:div>
        <w:div w:id="1352612928">
          <w:marLeft w:val="720"/>
          <w:marRight w:val="0"/>
          <w:marTop w:val="0"/>
          <w:marBottom w:val="120"/>
          <w:divBdr>
            <w:top w:val="none" w:sz="0" w:space="0" w:color="auto"/>
            <w:left w:val="none" w:sz="0" w:space="0" w:color="auto"/>
            <w:bottom w:val="none" w:sz="0" w:space="0" w:color="auto"/>
            <w:right w:val="none" w:sz="0" w:space="0" w:color="auto"/>
          </w:divBdr>
        </w:div>
        <w:div w:id="10110680">
          <w:marLeft w:val="1354"/>
          <w:marRight w:val="0"/>
          <w:marTop w:val="0"/>
          <w:marBottom w:val="120"/>
          <w:divBdr>
            <w:top w:val="none" w:sz="0" w:space="0" w:color="auto"/>
            <w:left w:val="none" w:sz="0" w:space="0" w:color="auto"/>
            <w:bottom w:val="none" w:sz="0" w:space="0" w:color="auto"/>
            <w:right w:val="none" w:sz="0" w:space="0" w:color="auto"/>
          </w:divBdr>
        </w:div>
        <w:div w:id="1501118075">
          <w:marLeft w:val="1354"/>
          <w:marRight w:val="0"/>
          <w:marTop w:val="60"/>
          <w:marBottom w:val="120"/>
          <w:divBdr>
            <w:top w:val="none" w:sz="0" w:space="0" w:color="auto"/>
            <w:left w:val="none" w:sz="0" w:space="0" w:color="auto"/>
            <w:bottom w:val="none" w:sz="0" w:space="0" w:color="auto"/>
            <w:right w:val="none" w:sz="0" w:space="0" w:color="auto"/>
          </w:divBdr>
        </w:div>
        <w:div w:id="337007790">
          <w:marLeft w:val="720"/>
          <w:marRight w:val="0"/>
          <w:marTop w:val="60"/>
          <w:marBottom w:val="120"/>
          <w:divBdr>
            <w:top w:val="none" w:sz="0" w:space="0" w:color="auto"/>
            <w:left w:val="none" w:sz="0" w:space="0" w:color="auto"/>
            <w:bottom w:val="none" w:sz="0" w:space="0" w:color="auto"/>
            <w:right w:val="none" w:sz="0" w:space="0" w:color="auto"/>
          </w:divBdr>
        </w:div>
        <w:div w:id="199975402">
          <w:marLeft w:val="1354"/>
          <w:marRight w:val="0"/>
          <w:marTop w:val="60"/>
          <w:marBottom w:val="120"/>
          <w:divBdr>
            <w:top w:val="none" w:sz="0" w:space="0" w:color="auto"/>
            <w:left w:val="none" w:sz="0" w:space="0" w:color="auto"/>
            <w:bottom w:val="none" w:sz="0" w:space="0" w:color="auto"/>
            <w:right w:val="none" w:sz="0" w:space="0" w:color="auto"/>
          </w:divBdr>
        </w:div>
        <w:div w:id="1599869278">
          <w:marLeft w:val="1354"/>
          <w:marRight w:val="0"/>
          <w:marTop w:val="60"/>
          <w:marBottom w:val="120"/>
          <w:divBdr>
            <w:top w:val="none" w:sz="0" w:space="0" w:color="auto"/>
            <w:left w:val="none" w:sz="0" w:space="0" w:color="auto"/>
            <w:bottom w:val="none" w:sz="0" w:space="0" w:color="auto"/>
            <w:right w:val="none" w:sz="0" w:space="0" w:color="auto"/>
          </w:divBdr>
        </w:div>
        <w:div w:id="147985910">
          <w:marLeft w:val="1354"/>
          <w:marRight w:val="0"/>
          <w:marTop w:val="60"/>
          <w:marBottom w:val="120"/>
          <w:divBdr>
            <w:top w:val="none" w:sz="0" w:space="0" w:color="auto"/>
            <w:left w:val="none" w:sz="0" w:space="0" w:color="auto"/>
            <w:bottom w:val="none" w:sz="0" w:space="0" w:color="auto"/>
            <w:right w:val="none" w:sz="0" w:space="0" w:color="auto"/>
          </w:divBdr>
        </w:div>
        <w:div w:id="2133864110">
          <w:marLeft w:val="720"/>
          <w:marRight w:val="0"/>
          <w:marTop w:val="60"/>
          <w:marBottom w:val="12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797487831">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1987860003">
      <w:bodyDiv w:val="1"/>
      <w:marLeft w:val="0"/>
      <w:marRight w:val="0"/>
      <w:marTop w:val="0"/>
      <w:marBottom w:val="0"/>
      <w:divBdr>
        <w:top w:val="none" w:sz="0" w:space="0" w:color="auto"/>
        <w:left w:val="none" w:sz="0" w:space="0" w:color="auto"/>
        <w:bottom w:val="none" w:sz="0" w:space="0" w:color="auto"/>
        <w:right w:val="none" w:sz="0" w:space="0" w:color="auto"/>
      </w:divBdr>
      <w:divsChild>
        <w:div w:id="360934140">
          <w:marLeft w:val="720"/>
          <w:marRight w:val="0"/>
          <w:marTop w:val="6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4499176">
      <w:bodyDiv w:val="1"/>
      <w:marLeft w:val="0"/>
      <w:marRight w:val="0"/>
      <w:marTop w:val="0"/>
      <w:marBottom w:val="0"/>
      <w:divBdr>
        <w:top w:val="none" w:sz="0" w:space="0" w:color="auto"/>
        <w:left w:val="none" w:sz="0" w:space="0" w:color="auto"/>
        <w:bottom w:val="none" w:sz="0" w:space="0" w:color="auto"/>
        <w:right w:val="none" w:sz="0" w:space="0" w:color="auto"/>
      </w:divBdr>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03992137">
      <w:bodyDiv w:val="1"/>
      <w:marLeft w:val="0"/>
      <w:marRight w:val="0"/>
      <w:marTop w:val="0"/>
      <w:marBottom w:val="0"/>
      <w:divBdr>
        <w:top w:val="none" w:sz="0" w:space="0" w:color="auto"/>
        <w:left w:val="none" w:sz="0" w:space="0" w:color="auto"/>
        <w:bottom w:val="none" w:sz="0" w:space="0" w:color="auto"/>
        <w:right w:val="none" w:sz="0" w:space="0" w:color="auto"/>
      </w:divBdr>
      <w:divsChild>
        <w:div w:id="875123517">
          <w:marLeft w:val="720"/>
          <w:marRight w:val="0"/>
          <w:marTop w:val="0"/>
          <w:marBottom w:val="120"/>
          <w:divBdr>
            <w:top w:val="none" w:sz="0" w:space="0" w:color="auto"/>
            <w:left w:val="none" w:sz="0" w:space="0" w:color="auto"/>
            <w:bottom w:val="none" w:sz="0" w:space="0" w:color="auto"/>
            <w:right w:val="none" w:sz="0" w:space="0" w:color="auto"/>
          </w:divBdr>
        </w:div>
        <w:div w:id="1824002594">
          <w:marLeft w:val="720"/>
          <w:marRight w:val="0"/>
          <w:marTop w:val="0"/>
          <w:marBottom w:val="120"/>
          <w:divBdr>
            <w:top w:val="none" w:sz="0" w:space="0" w:color="auto"/>
            <w:left w:val="none" w:sz="0" w:space="0" w:color="auto"/>
            <w:bottom w:val="none" w:sz="0" w:space="0" w:color="auto"/>
            <w:right w:val="none" w:sz="0" w:space="0" w:color="auto"/>
          </w:divBdr>
        </w:div>
        <w:div w:id="1372799120">
          <w:marLeft w:val="720"/>
          <w:marRight w:val="0"/>
          <w:marTop w:val="0"/>
          <w:marBottom w:val="120"/>
          <w:divBdr>
            <w:top w:val="none" w:sz="0" w:space="0" w:color="auto"/>
            <w:left w:val="none" w:sz="0" w:space="0" w:color="auto"/>
            <w:bottom w:val="none" w:sz="0" w:space="0" w:color="auto"/>
            <w:right w:val="none" w:sz="0" w:space="0" w:color="auto"/>
          </w:divBdr>
        </w:div>
        <w:div w:id="1754473790">
          <w:marLeft w:val="1354"/>
          <w:marRight w:val="0"/>
          <w:marTop w:val="0"/>
          <w:marBottom w:val="120"/>
          <w:divBdr>
            <w:top w:val="none" w:sz="0" w:space="0" w:color="auto"/>
            <w:left w:val="none" w:sz="0" w:space="0" w:color="auto"/>
            <w:bottom w:val="none" w:sz="0" w:space="0" w:color="auto"/>
            <w:right w:val="none" w:sz="0" w:space="0" w:color="auto"/>
          </w:divBdr>
        </w:div>
        <w:div w:id="1467314451">
          <w:marLeft w:val="1354"/>
          <w:marRight w:val="0"/>
          <w:marTop w:val="60"/>
          <w:marBottom w:val="120"/>
          <w:divBdr>
            <w:top w:val="none" w:sz="0" w:space="0" w:color="auto"/>
            <w:left w:val="none" w:sz="0" w:space="0" w:color="auto"/>
            <w:bottom w:val="none" w:sz="0" w:space="0" w:color="auto"/>
            <w:right w:val="none" w:sz="0" w:space="0" w:color="auto"/>
          </w:divBdr>
        </w:div>
        <w:div w:id="131098325">
          <w:marLeft w:val="720"/>
          <w:marRight w:val="0"/>
          <w:marTop w:val="60"/>
          <w:marBottom w:val="120"/>
          <w:divBdr>
            <w:top w:val="none" w:sz="0" w:space="0" w:color="auto"/>
            <w:left w:val="none" w:sz="0" w:space="0" w:color="auto"/>
            <w:bottom w:val="none" w:sz="0" w:space="0" w:color="auto"/>
            <w:right w:val="none" w:sz="0" w:space="0" w:color="auto"/>
          </w:divBdr>
        </w:div>
        <w:div w:id="1479885999">
          <w:marLeft w:val="1354"/>
          <w:marRight w:val="0"/>
          <w:marTop w:val="60"/>
          <w:marBottom w:val="120"/>
          <w:divBdr>
            <w:top w:val="none" w:sz="0" w:space="0" w:color="auto"/>
            <w:left w:val="none" w:sz="0" w:space="0" w:color="auto"/>
            <w:bottom w:val="none" w:sz="0" w:space="0" w:color="auto"/>
            <w:right w:val="none" w:sz="0" w:space="0" w:color="auto"/>
          </w:divBdr>
        </w:div>
        <w:div w:id="1551453661">
          <w:marLeft w:val="1354"/>
          <w:marRight w:val="0"/>
          <w:marTop w:val="60"/>
          <w:marBottom w:val="120"/>
          <w:divBdr>
            <w:top w:val="none" w:sz="0" w:space="0" w:color="auto"/>
            <w:left w:val="none" w:sz="0" w:space="0" w:color="auto"/>
            <w:bottom w:val="none" w:sz="0" w:space="0" w:color="auto"/>
            <w:right w:val="none" w:sz="0" w:space="0" w:color="auto"/>
          </w:divBdr>
        </w:div>
        <w:div w:id="566040267">
          <w:marLeft w:val="1354"/>
          <w:marRight w:val="0"/>
          <w:marTop w:val="60"/>
          <w:marBottom w:val="120"/>
          <w:divBdr>
            <w:top w:val="none" w:sz="0" w:space="0" w:color="auto"/>
            <w:left w:val="none" w:sz="0" w:space="0" w:color="auto"/>
            <w:bottom w:val="none" w:sz="0" w:space="0" w:color="auto"/>
            <w:right w:val="none" w:sz="0" w:space="0" w:color="auto"/>
          </w:divBdr>
        </w:div>
        <w:div w:id="838154141">
          <w:marLeft w:val="720"/>
          <w:marRight w:val="0"/>
          <w:marTop w:val="60"/>
          <w:marBottom w:val="120"/>
          <w:divBdr>
            <w:top w:val="none" w:sz="0" w:space="0" w:color="auto"/>
            <w:left w:val="none" w:sz="0" w:space="0" w:color="auto"/>
            <w:bottom w:val="none" w:sz="0" w:space="0" w:color="auto"/>
            <w:right w:val="none" w:sz="0" w:space="0" w:color="auto"/>
          </w:divBdr>
        </w:div>
        <w:div w:id="272060538">
          <w:marLeft w:val="1354"/>
          <w:marRight w:val="0"/>
          <w:marTop w:val="60"/>
          <w:marBottom w:val="120"/>
          <w:divBdr>
            <w:top w:val="none" w:sz="0" w:space="0" w:color="auto"/>
            <w:left w:val="none" w:sz="0" w:space="0" w:color="auto"/>
            <w:bottom w:val="none" w:sz="0" w:space="0" w:color="auto"/>
            <w:right w:val="none" w:sz="0" w:space="0" w:color="auto"/>
          </w:divBdr>
        </w:div>
      </w:divsChild>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152-26-00bh-ieee-802-11bh-lb274-comments.xlsx" TargetMode="External"/><Relationship Id="rId18" Type="http://schemas.openxmlformats.org/officeDocument/2006/relationships/hyperlink" Target="https://mentor.ieee.org/802.11/dcn/23/11-23-0888-00-00bh-wba-liaison-discussion.ppt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3/11-23-1852-01-00bh-cr-for-ft-case.pptx" TargetMode="External"/><Relationship Id="rId7" Type="http://schemas.openxmlformats.org/officeDocument/2006/relationships/settings" Target="settings.xml"/><Relationship Id="rId12" Type="http://schemas.openxmlformats.org/officeDocument/2006/relationships/hyperlink" Target="https://mentor.ieee.org/802.11/dcn/22/11-22-0651-28-00bh-tgbh-motions-list.pptx" TargetMode="External"/><Relationship Id="rId17" Type="http://schemas.openxmlformats.org/officeDocument/2006/relationships/hyperlink" Target="https://mentor.ieee.org/802.11/dcn/22/11-22-0653-00-0000-2022-march-wba-whitepaper-re-device-identification.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0668-00-0000-liaison-statement-from-wba-re-wi-fi-devices-identification-group.pdf" TargetMode="External"/><Relationship Id="rId20" Type="http://schemas.openxmlformats.org/officeDocument/2006/relationships/hyperlink" Target="https://mentor.ieee.org/802.11/dcn/23/11-23-1726-02-00bh-lb274-cid-resolutions-for-pas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1926-00-00bh-agenda-tgbh-2023-nov-7.pptx" TargetMode="External"/><Relationship Id="rId24" Type="http://schemas.openxmlformats.org/officeDocument/2006/relationships/hyperlink" Target="https://mentor.ieee.org/802.11/dcn/23/11-23-1855-00-00bh-lb274-misc-cid-resolutions.docx" TargetMode="External"/><Relationship Id="rId5" Type="http://schemas.openxmlformats.org/officeDocument/2006/relationships/numbering" Target="numbering.xml"/><Relationship Id="rId15" Type="http://schemas.openxmlformats.org/officeDocument/2006/relationships/hyperlink" Target="https://mentor.ieee.org/802.11/dcn/21/11-21-1141-00-00bh-excerpts-of-wba-document-wi-fi-id-scope.pptx" TargetMode="External"/><Relationship Id="rId23" Type="http://schemas.openxmlformats.org/officeDocument/2006/relationships/hyperlink" Target="https://mentor.ieee.org/802.11/dcn/23/11-23-1245-24-00bh-cid-resolutions-irm-1.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1373-07-00bh-cid-resolutions-irm-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03-00-0000-2021-april-liaison-from-wba.docx" TargetMode="External"/><Relationship Id="rId22" Type="http://schemas.openxmlformats.org/officeDocument/2006/relationships/hyperlink" Target="https://mentor.ieee.org/802.11/dcn/23/11-23-1866-00-00bh-cid-resolutions-for-cids-289-29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CB94F-8CE4-480F-AF58-EDC197D9DCC5}">
  <ds:schemaRefs>
    <ds:schemaRef ds:uri="http://schemas.openxmlformats.org/officeDocument/2006/bibliography"/>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Stephen Orr</cp:lastModifiedBy>
  <cp:revision>5</cp:revision>
  <cp:lastPrinted>1900-01-01T08:00:00Z</cp:lastPrinted>
  <dcterms:created xsi:type="dcterms:W3CDTF">2023-11-07T17:54:00Z</dcterms:created>
  <dcterms:modified xsi:type="dcterms:W3CDTF">2023-11-08T13:41:00Z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