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040355FC" w:rsidR="00CA09B2" w:rsidRDefault="009958D3">
            <w:pPr>
              <w:pStyle w:val="T2"/>
            </w:pPr>
            <w:r>
              <w:rPr>
                <w:lang w:eastAsia="ko-KR"/>
              </w:rPr>
              <w:t>11be D4.0</w:t>
            </w:r>
            <w:r>
              <w:rPr>
                <w:rFonts w:hint="eastAsia"/>
                <w:lang w:eastAsia="ko-KR"/>
              </w:rPr>
              <w:t xml:space="preserve"> </w:t>
            </w:r>
            <w:r>
              <w:rPr>
                <w:lang w:eastAsia="ko-KR"/>
              </w:rPr>
              <w:t xml:space="preserve">CR for CID </w:t>
            </w:r>
            <w:r w:rsidR="00274B05">
              <w:rPr>
                <w:lang w:eastAsia="ko-KR"/>
              </w:rPr>
              <w:t>19520</w:t>
            </w:r>
          </w:p>
        </w:tc>
      </w:tr>
      <w:tr w:rsidR="00CA09B2" w14:paraId="4FE33E61" w14:textId="77777777">
        <w:trPr>
          <w:trHeight w:val="359"/>
          <w:jc w:val="center"/>
        </w:trPr>
        <w:tc>
          <w:tcPr>
            <w:tcW w:w="9576" w:type="dxa"/>
            <w:gridSpan w:val="5"/>
            <w:vAlign w:val="center"/>
          </w:tcPr>
          <w:p w14:paraId="2EE986C0" w14:textId="1DCB9062" w:rsidR="00CA09B2" w:rsidRDefault="00CA09B2">
            <w:pPr>
              <w:pStyle w:val="T2"/>
              <w:ind w:left="0"/>
              <w:rPr>
                <w:sz w:val="20"/>
              </w:rPr>
            </w:pPr>
            <w:r>
              <w:rPr>
                <w:sz w:val="20"/>
              </w:rPr>
              <w:t>Date:</w:t>
            </w:r>
            <w:r>
              <w:rPr>
                <w:b w:val="0"/>
                <w:sz w:val="20"/>
              </w:rPr>
              <w:t xml:space="preserve">  </w:t>
            </w:r>
            <w:r w:rsidR="00257D9C">
              <w:rPr>
                <w:b w:val="0"/>
                <w:sz w:val="20"/>
              </w:rPr>
              <w:t>2023-</w:t>
            </w:r>
            <w:r w:rsidR="00274B05">
              <w:rPr>
                <w:b w:val="0"/>
                <w:sz w:val="20"/>
              </w:rPr>
              <w:t>10</w:t>
            </w:r>
            <w:r w:rsidR="00257D9C">
              <w:rPr>
                <w:b w:val="0"/>
                <w:sz w:val="20"/>
              </w:rPr>
              <w:t>-</w:t>
            </w:r>
            <w:r w:rsidR="00274B05">
              <w:rPr>
                <w:b w:val="0"/>
                <w:sz w:val="20"/>
              </w:rPr>
              <w:t>11</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4A46E96F" w:rsidR="002B24C1" w:rsidRPr="002B24C1" w:rsidRDefault="00274B05" w:rsidP="002B24C1">
                            <w:pPr>
                              <w:jc w:val="both"/>
                              <w:rPr>
                                <w:rFonts w:eastAsia="Malgun Gothic"/>
                                <w:sz w:val="18"/>
                              </w:rPr>
                            </w:pPr>
                            <w:r>
                              <w:rPr>
                                <w:rFonts w:eastAsia="Malgun Gothic"/>
                                <w:sz w:val="18"/>
                              </w:rPr>
                              <w:t>19520</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4A46E96F" w:rsidR="002B24C1" w:rsidRPr="002B24C1" w:rsidRDefault="00274B05" w:rsidP="002B24C1">
                      <w:pPr>
                        <w:jc w:val="both"/>
                        <w:rPr>
                          <w:rFonts w:eastAsia="Malgun Gothic"/>
                          <w:sz w:val="18"/>
                        </w:rPr>
                      </w:pPr>
                      <w:r>
                        <w:rPr>
                          <w:rFonts w:eastAsia="Malgun Gothic"/>
                          <w:sz w:val="18"/>
                        </w:rPr>
                        <w:t>19520</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644225F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Pr>
          <w:rFonts w:eastAsia="Malgun Gothic"/>
          <w:lang w:eastAsia="ko-KR"/>
        </w:rPr>
        <w:t>4</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C1CAFFA"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Pr>
          <w:rFonts w:eastAsia="Malgun Gothic"/>
          <w:b/>
          <w:bCs/>
          <w:i/>
          <w:iCs/>
          <w:lang w:eastAsia="ko-KR"/>
        </w:rPr>
        <w:t>4</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4F5F84" w:rsidRPr="00477985" w14:paraId="09956A7B" w14:textId="77777777" w:rsidTr="004F5F8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F5F84" w:rsidRPr="00477985" w:rsidRDefault="004F5F84"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F5F84" w:rsidRPr="00477985" w:rsidRDefault="004F5F84"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F5F84" w:rsidRPr="00477985" w:rsidRDefault="004F5F84"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F5F84" w:rsidRPr="00477985" w:rsidRDefault="004F5F84"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F5F84" w:rsidRPr="00477985" w:rsidRDefault="004F5F84"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F5F84" w:rsidRPr="00477985" w:rsidRDefault="004F5F84"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4F5F84" w:rsidRPr="00477985" w14:paraId="39A2F5D0" w14:textId="77777777" w:rsidTr="004F5F8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9A06C1" w14:textId="04AC6620" w:rsidR="004F5F84" w:rsidRPr="00477985" w:rsidRDefault="004F5F84" w:rsidP="00EB67BE">
            <w:pPr>
              <w:widowControl w:val="0"/>
              <w:autoSpaceDE w:val="0"/>
              <w:autoSpaceDN w:val="0"/>
              <w:adjustRightInd w:val="0"/>
              <w:rPr>
                <w:rFonts w:ascii="Calibri" w:eastAsia="Malgun Gothic" w:hAnsi="Calibri" w:cs="Arial"/>
                <w:sz w:val="18"/>
                <w:szCs w:val="18"/>
              </w:rPr>
            </w:pPr>
            <w:r w:rsidRPr="002740F7">
              <w:rPr>
                <w:rFonts w:ascii="Calibri" w:eastAsia="Malgun Gothic" w:hAnsi="Calibri" w:cs="Arial"/>
                <w:sz w:val="18"/>
                <w:szCs w:val="18"/>
              </w:rPr>
              <w:t>19520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E4E13D" w14:textId="73DF9E10" w:rsidR="004F5F84" w:rsidRPr="00477985" w:rsidRDefault="004F5F84" w:rsidP="00EB67BE">
            <w:pPr>
              <w:rPr>
                <w:rFonts w:ascii="Calibri" w:eastAsia="Malgun Gothic" w:hAnsi="Calibri" w:cs="Arial"/>
                <w:sz w:val="18"/>
                <w:szCs w:val="18"/>
              </w:rPr>
            </w:pPr>
            <w:r w:rsidRPr="002740F7">
              <w:rPr>
                <w:rFonts w:ascii="Calibri" w:eastAsia="Malgun Gothic" w:hAnsi="Calibri" w:cs="Arial"/>
                <w:sz w:val="18"/>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A1B5C2" w14:textId="2C9B0BDB" w:rsidR="004F5F84" w:rsidRPr="00477985" w:rsidRDefault="004F5F84" w:rsidP="00EB67BE">
            <w:pPr>
              <w:widowControl w:val="0"/>
              <w:autoSpaceDE w:val="0"/>
              <w:autoSpaceDN w:val="0"/>
              <w:adjustRightInd w:val="0"/>
              <w:rPr>
                <w:rFonts w:ascii="Calibri" w:eastAsia="Malgun Gothic" w:hAnsi="Calibri" w:cs="Arial"/>
                <w:sz w:val="18"/>
                <w:szCs w:val="18"/>
              </w:rPr>
            </w:pPr>
            <w:r w:rsidRPr="002740F7">
              <w:rPr>
                <w:rFonts w:ascii="Calibri" w:eastAsia="Malgun Gothic" w:hAnsi="Calibri" w:cs="Arial"/>
                <w:sz w:val="18"/>
                <w:szCs w:val="18"/>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C689B9" w14:textId="74267A44" w:rsidR="004F5F84" w:rsidRPr="00477985" w:rsidRDefault="004F5F84" w:rsidP="00EB67BE">
            <w:pPr>
              <w:widowControl w:val="0"/>
              <w:autoSpaceDE w:val="0"/>
              <w:autoSpaceDN w:val="0"/>
              <w:adjustRightInd w:val="0"/>
              <w:rPr>
                <w:rFonts w:ascii="Calibri" w:eastAsia="Malgun Gothic" w:hAnsi="Calibri" w:cs="Arial"/>
                <w:sz w:val="18"/>
                <w:szCs w:val="18"/>
              </w:rPr>
            </w:pPr>
            <w:r w:rsidRPr="002740F7">
              <w:rPr>
                <w:rFonts w:ascii="Calibri" w:eastAsia="Malgun Gothic" w:hAnsi="Calibri" w:cs="Arial"/>
                <w:sz w:val="18"/>
                <w:szCs w:val="18"/>
              </w:rPr>
              <w:t>Several quasi-editorial issues with the term "ML (re)setup":</w:t>
            </w:r>
            <w:r w:rsidRPr="002740F7">
              <w:rPr>
                <w:rFonts w:ascii="Calibri" w:eastAsia="Malgun Gothic" w:hAnsi="Calibri" w:cs="Arial"/>
                <w:sz w:val="18"/>
                <w:szCs w:val="18"/>
              </w:rPr>
              <w:br/>
              <w:t>- "</w:t>
            </w:r>
            <w:proofErr w:type="spellStart"/>
            <w:r w:rsidRPr="002740F7">
              <w:rPr>
                <w:rFonts w:ascii="Calibri" w:eastAsia="Malgun Gothic" w:hAnsi="Calibri" w:cs="Arial"/>
                <w:sz w:val="18"/>
                <w:szCs w:val="18"/>
              </w:rPr>
              <w:t>resetup</w:t>
            </w:r>
            <w:proofErr w:type="spellEnd"/>
            <w:r w:rsidRPr="002740F7">
              <w:rPr>
                <w:rFonts w:ascii="Calibri" w:eastAsia="Malgun Gothic" w:hAnsi="Calibri" w:cs="Arial"/>
                <w:sz w:val="18"/>
                <w:szCs w:val="18"/>
              </w:rPr>
              <w:t>" is not an English word</w:t>
            </w:r>
            <w:r w:rsidRPr="002740F7">
              <w:rPr>
                <w:rFonts w:ascii="Calibri" w:eastAsia="Malgun Gothic" w:hAnsi="Calibri" w:cs="Arial"/>
                <w:sz w:val="18"/>
                <w:szCs w:val="18"/>
              </w:rPr>
              <w:br/>
              <w:t>- the prefix "re" apparently refers to use of reassociation frames (as opposed to association frames), although that is not explicitly stated and may be confusing</w:t>
            </w:r>
            <w:r w:rsidRPr="002740F7">
              <w:rPr>
                <w:rFonts w:ascii="Calibri" w:eastAsia="Malgun Gothic" w:hAnsi="Calibri" w:cs="Arial"/>
                <w:sz w:val="18"/>
                <w:szCs w:val="18"/>
              </w:rPr>
              <w:br/>
              <w:t xml:space="preserve">- the prefix "re" means "doing something again", but the usage here is not generally to setup/configure ML *again* (generally, </w:t>
            </w:r>
            <w:proofErr w:type="spellStart"/>
            <w:r w:rsidRPr="002740F7">
              <w:rPr>
                <w:rFonts w:ascii="Calibri" w:eastAsia="Malgun Gothic" w:hAnsi="Calibri" w:cs="Arial"/>
                <w:sz w:val="18"/>
                <w:szCs w:val="18"/>
              </w:rPr>
              <w:t>reassoc</w:t>
            </w:r>
            <w:proofErr w:type="spellEnd"/>
            <w:r w:rsidRPr="002740F7">
              <w:rPr>
                <w:rFonts w:ascii="Calibri" w:eastAsia="Malgun Gothic" w:hAnsi="Calibri" w:cs="Arial"/>
                <w:sz w:val="18"/>
                <w:szCs w:val="18"/>
              </w:rPr>
              <w:t xml:space="preserve"> frames are used when roaming to another AP, so the ML links are being setup with that target AP for the first time); hence this usage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E6B86" w14:textId="03B63373" w:rsidR="004F5F84" w:rsidRPr="00477985" w:rsidRDefault="004F5F84" w:rsidP="00EB67BE">
            <w:pPr>
              <w:widowControl w:val="0"/>
              <w:autoSpaceDE w:val="0"/>
              <w:autoSpaceDN w:val="0"/>
              <w:adjustRightInd w:val="0"/>
              <w:rPr>
                <w:rFonts w:ascii="Calibri" w:eastAsia="Malgun Gothic" w:hAnsi="Calibri" w:cs="Arial"/>
                <w:sz w:val="18"/>
                <w:szCs w:val="18"/>
              </w:rPr>
            </w:pPr>
            <w:r w:rsidRPr="002740F7">
              <w:rPr>
                <w:rFonts w:ascii="Calibri" w:eastAsia="Malgun Gothic" w:hAnsi="Calibri" w:cs="Arial"/>
                <w:sz w:val="18"/>
                <w:szCs w:val="18"/>
              </w:rPr>
              <w:t>Replace all instances of "ML (re)setup" with "ML setup".</w:t>
            </w:r>
            <w:r w:rsidRPr="002740F7">
              <w:rPr>
                <w:rFonts w:ascii="Calibri" w:eastAsia="Malgun Gothic" w:hAnsi="Calibri" w:cs="Arial"/>
                <w:sz w:val="18"/>
                <w:szCs w:val="18"/>
              </w:rPr>
              <w:br/>
              <w:t xml:space="preserve">If there are specific cases where the </w:t>
            </w:r>
            <w:proofErr w:type="spellStart"/>
            <w:r w:rsidRPr="002740F7">
              <w:rPr>
                <w:rFonts w:ascii="Calibri" w:eastAsia="Malgun Gothic" w:hAnsi="Calibri" w:cs="Arial"/>
                <w:sz w:val="18"/>
                <w:szCs w:val="18"/>
              </w:rPr>
              <w:t>behavior</w:t>
            </w:r>
            <w:proofErr w:type="spellEnd"/>
            <w:r w:rsidRPr="002740F7">
              <w:rPr>
                <w:rFonts w:ascii="Calibri" w:eastAsia="Malgun Gothic" w:hAnsi="Calibri" w:cs="Arial"/>
                <w:sz w:val="18"/>
                <w:szCs w:val="18"/>
              </w:rPr>
              <w:t xml:space="preserve"> is different depending on whether </w:t>
            </w:r>
            <w:proofErr w:type="spellStart"/>
            <w:r w:rsidRPr="002740F7">
              <w:rPr>
                <w:rFonts w:ascii="Calibri" w:eastAsia="Malgun Gothic" w:hAnsi="Calibri" w:cs="Arial"/>
                <w:sz w:val="18"/>
                <w:szCs w:val="18"/>
              </w:rPr>
              <w:t>assoc</w:t>
            </w:r>
            <w:proofErr w:type="spellEnd"/>
            <w:r w:rsidRPr="002740F7">
              <w:rPr>
                <w:rFonts w:ascii="Calibri" w:eastAsia="Malgun Gothic" w:hAnsi="Calibri" w:cs="Arial"/>
                <w:sz w:val="18"/>
                <w:szCs w:val="18"/>
              </w:rPr>
              <w:t xml:space="preserve"> or </w:t>
            </w:r>
            <w:proofErr w:type="spellStart"/>
            <w:r w:rsidRPr="002740F7">
              <w:rPr>
                <w:rFonts w:ascii="Calibri" w:eastAsia="Malgun Gothic" w:hAnsi="Calibri" w:cs="Arial"/>
                <w:sz w:val="18"/>
                <w:szCs w:val="18"/>
              </w:rPr>
              <w:t>reassoc</w:t>
            </w:r>
            <w:proofErr w:type="spellEnd"/>
            <w:r w:rsidRPr="002740F7">
              <w:rPr>
                <w:rFonts w:ascii="Calibri" w:eastAsia="Malgun Gothic" w:hAnsi="Calibri" w:cs="Arial"/>
                <w:sz w:val="18"/>
                <w:szCs w:val="18"/>
              </w:rPr>
              <w:t xml:space="preserve"> is used, then describe those explicitly.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4C78DB" w14:textId="3C1C0D33" w:rsidR="004F5F84" w:rsidRDefault="004F5F84" w:rsidP="00EB67BE">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Rejected – </w:t>
            </w:r>
          </w:p>
          <w:p w14:paraId="183033B1" w14:textId="77777777" w:rsidR="004F5F84" w:rsidRDefault="004F5F84" w:rsidP="00EB67BE">
            <w:pPr>
              <w:widowControl w:val="0"/>
              <w:autoSpaceDE w:val="0"/>
              <w:autoSpaceDN w:val="0"/>
              <w:adjustRightInd w:val="0"/>
              <w:rPr>
                <w:rFonts w:ascii="Calibri" w:eastAsia="Malgun Gothic" w:hAnsi="Calibri" w:cs="Arial"/>
                <w:sz w:val="18"/>
                <w:szCs w:val="18"/>
              </w:rPr>
            </w:pPr>
          </w:p>
          <w:p w14:paraId="7855B79F" w14:textId="77777777" w:rsidR="004F5F84" w:rsidRPr="00A01E16" w:rsidRDefault="004F5F84" w:rsidP="00EB67BE">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Based on the definition of dictionary </w:t>
            </w:r>
            <w:r w:rsidRPr="00FB0662">
              <w:rPr>
                <w:rFonts w:ascii="Calibri" w:eastAsia="Malgun Gothic" w:hAnsi="Calibri" w:cs="Arial"/>
                <w:i/>
                <w:iCs/>
                <w:sz w:val="18"/>
                <w:szCs w:val="18"/>
              </w:rPr>
              <w:t>“</w:t>
            </w:r>
            <w:r w:rsidRPr="00FB0662">
              <w:rPr>
                <w:rFonts w:ascii="Calibri" w:eastAsia="Malgun Gothic" w:hAnsi="Calibri" w:cs="Arial"/>
                <w:i/>
                <w:iCs/>
                <w:sz w:val="18"/>
                <w:szCs w:val="18"/>
              </w:rPr>
              <w:t>Re- is added to verbs and nouns to form new verbs and nouns which </w:t>
            </w:r>
            <w:hyperlink r:id="rId8" w:tooltip="Definition of describe" w:history="1">
              <w:r w:rsidRPr="00FB0662">
                <w:rPr>
                  <w:rFonts w:ascii="Calibri" w:eastAsia="Malgun Gothic" w:hAnsi="Calibri" w:cs="Arial"/>
                  <w:i/>
                  <w:iCs/>
                  <w:sz w:val="18"/>
                  <w:szCs w:val="18"/>
                </w:rPr>
                <w:t>describe</w:t>
              </w:r>
            </w:hyperlink>
            <w:r w:rsidRPr="00FB0662">
              <w:rPr>
                <w:rFonts w:ascii="Calibri" w:eastAsia="Malgun Gothic" w:hAnsi="Calibri" w:cs="Arial"/>
                <w:i/>
                <w:iCs/>
                <w:sz w:val="18"/>
                <w:szCs w:val="18"/>
              </w:rPr>
              <w:t> a change in the position or state of something.</w:t>
            </w:r>
            <w:r w:rsidRPr="00FB0662">
              <w:rPr>
                <w:rFonts w:ascii="Calibri" w:eastAsia="Malgun Gothic" w:hAnsi="Calibri" w:cs="Arial"/>
                <w:i/>
                <w:iCs/>
                <w:sz w:val="18"/>
                <w:szCs w:val="18"/>
              </w:rPr>
              <w:t>”</w:t>
            </w:r>
          </w:p>
          <w:p w14:paraId="3BC4E60C" w14:textId="0711643C" w:rsidR="004F5F84" w:rsidRPr="00A01E16" w:rsidRDefault="004F5F84" w:rsidP="00EB67BE">
            <w:pPr>
              <w:widowControl w:val="0"/>
              <w:autoSpaceDE w:val="0"/>
              <w:autoSpaceDN w:val="0"/>
              <w:adjustRightInd w:val="0"/>
              <w:rPr>
                <w:rFonts w:ascii="Calibri" w:eastAsia="Malgun Gothic" w:hAnsi="Calibri" w:cs="Arial"/>
                <w:sz w:val="18"/>
                <w:szCs w:val="18"/>
              </w:rPr>
            </w:pPr>
            <w:hyperlink r:id="rId9" w:history="1">
              <w:r w:rsidRPr="00AB34E1">
                <w:rPr>
                  <w:rFonts w:ascii="Calibri" w:eastAsia="Malgun Gothic" w:hAnsi="Calibri" w:cs="Arial"/>
                  <w:sz w:val="18"/>
                  <w:szCs w:val="18"/>
                </w:rPr>
                <w:t>https://www.collinsdictionary.com/dictionary/english/re#:~:text=prefix-,Re%2D%20is%20added%20to%20verbs%20and%20nouns%20to%20form%20new,it%20in%20a%20different%20way</w:t>
              </w:r>
            </w:hyperlink>
            <w:r w:rsidRPr="00A01E16">
              <w:rPr>
                <w:rFonts w:ascii="Calibri" w:eastAsia="Malgun Gothic" w:hAnsi="Calibri" w:cs="Arial"/>
                <w:sz w:val="18"/>
                <w:szCs w:val="18"/>
              </w:rPr>
              <w:t>.</w:t>
            </w:r>
          </w:p>
          <w:p w14:paraId="3562E169" w14:textId="77777777" w:rsidR="004F5F84" w:rsidRPr="00A01E16" w:rsidRDefault="004F5F84" w:rsidP="00EB67BE">
            <w:pPr>
              <w:widowControl w:val="0"/>
              <w:autoSpaceDE w:val="0"/>
              <w:autoSpaceDN w:val="0"/>
              <w:adjustRightInd w:val="0"/>
              <w:rPr>
                <w:rFonts w:ascii="Calibri" w:eastAsia="Malgun Gothic" w:hAnsi="Calibri" w:cs="Arial"/>
                <w:sz w:val="18"/>
                <w:szCs w:val="18"/>
              </w:rPr>
            </w:pPr>
          </w:p>
          <w:p w14:paraId="134C3C59" w14:textId="77777777" w:rsidR="004F5F84" w:rsidRDefault="004F5F84" w:rsidP="00EB67BE">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Indeed, (re)setup is used to mirror the operation under (re)association, which is explicitly stated in the following sentence.</w:t>
            </w:r>
          </w:p>
          <w:p w14:paraId="038B9E78" w14:textId="77777777" w:rsidR="004F5F84" w:rsidRDefault="004F5F84" w:rsidP="00EB67BE">
            <w:pPr>
              <w:widowControl w:val="0"/>
              <w:autoSpaceDE w:val="0"/>
              <w:autoSpaceDN w:val="0"/>
              <w:adjustRightInd w:val="0"/>
              <w:rPr>
                <w:rFonts w:ascii="Calibri" w:eastAsia="Malgun Gothic" w:hAnsi="Calibri" w:cs="Arial"/>
                <w:sz w:val="18"/>
                <w:szCs w:val="18"/>
              </w:rPr>
            </w:pPr>
          </w:p>
          <w:p w14:paraId="23D81C8A" w14:textId="77777777" w:rsidR="004F5F84" w:rsidRPr="00D33E79" w:rsidRDefault="004F5F84" w:rsidP="00EB67BE">
            <w:pPr>
              <w:widowControl w:val="0"/>
              <w:autoSpaceDE w:val="0"/>
              <w:autoSpaceDN w:val="0"/>
              <w:adjustRightInd w:val="0"/>
              <w:rPr>
                <w:rFonts w:ascii="Calibri" w:eastAsia="Malgun Gothic" w:hAnsi="Calibri" w:cs="Arial"/>
                <w:i/>
                <w:iCs/>
                <w:sz w:val="18"/>
                <w:szCs w:val="18"/>
              </w:rPr>
            </w:pPr>
            <w:r w:rsidRPr="00D33E79">
              <w:rPr>
                <w:rFonts w:ascii="Calibri" w:eastAsia="Malgun Gothic" w:hAnsi="Calibri" w:cs="Arial"/>
                <w:i/>
                <w:iCs/>
                <w:sz w:val="18"/>
                <w:szCs w:val="18"/>
              </w:rPr>
              <w:t>The ML (re)setup procedure sets up link(s) between a non-AP MLD and an AP MLD and is completed through the exchange of (Re)Association Request and (Re)Association Response frames.</w:t>
            </w:r>
          </w:p>
          <w:p w14:paraId="025A5073" w14:textId="77777777" w:rsidR="004F5F84" w:rsidRPr="00A01E16" w:rsidRDefault="004F5F84" w:rsidP="00EB67BE">
            <w:pPr>
              <w:widowControl w:val="0"/>
              <w:autoSpaceDE w:val="0"/>
              <w:autoSpaceDN w:val="0"/>
              <w:adjustRightInd w:val="0"/>
              <w:rPr>
                <w:rFonts w:ascii="Calibri" w:eastAsia="Malgun Gothic" w:hAnsi="Calibri" w:cs="Arial"/>
                <w:sz w:val="18"/>
                <w:szCs w:val="18"/>
              </w:rPr>
            </w:pPr>
          </w:p>
          <w:p w14:paraId="184FD143" w14:textId="59504C66" w:rsidR="004F5F84" w:rsidRDefault="004F5F84" w:rsidP="00EB67BE">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 xml:space="preserve">For the intent of the operation, in the baseline, reassociation is used when there is an existing association with the ESS. It does not need to be sent to a different AP and can also be sent to the same associated AP. Different AP or the same AP, the baseline uses only one term, which is reassociation since it is basically used to change the association state. As a result, the meaning of “re” here will follow the definition of “re” at the beginning rather than another definition of “re” from </w:t>
            </w:r>
            <w:proofErr w:type="spellStart"/>
            <w:r>
              <w:rPr>
                <w:rFonts w:ascii="Calibri" w:eastAsia="Malgun Gothic" w:hAnsi="Calibri" w:cs="Arial"/>
                <w:sz w:val="18"/>
                <w:szCs w:val="18"/>
              </w:rPr>
              <w:t>dicitionary</w:t>
            </w:r>
            <w:proofErr w:type="spellEnd"/>
            <w:r>
              <w:rPr>
                <w:rFonts w:ascii="Calibri" w:eastAsia="Malgun Gothic" w:hAnsi="Calibri" w:cs="Arial"/>
                <w:sz w:val="18"/>
                <w:szCs w:val="18"/>
              </w:rPr>
              <w:t xml:space="preserve"> to do things again. </w:t>
            </w:r>
          </w:p>
          <w:p w14:paraId="4FC52A29" w14:textId="77777777" w:rsidR="004F5F84" w:rsidRDefault="004F5F84" w:rsidP="00EB67BE">
            <w:pPr>
              <w:widowControl w:val="0"/>
              <w:autoSpaceDE w:val="0"/>
              <w:autoSpaceDN w:val="0"/>
              <w:adjustRightInd w:val="0"/>
              <w:rPr>
                <w:rFonts w:ascii="Calibri" w:eastAsia="Malgun Gothic" w:hAnsi="Calibri" w:cs="Arial"/>
                <w:sz w:val="18"/>
                <w:szCs w:val="18"/>
              </w:rPr>
            </w:pPr>
          </w:p>
          <w:p w14:paraId="4A5CA06D" w14:textId="0D8C4C18" w:rsidR="004F5F84" w:rsidRPr="00FB0662" w:rsidRDefault="004F5F84" w:rsidP="00EB67BE">
            <w:pPr>
              <w:widowControl w:val="0"/>
              <w:autoSpaceDE w:val="0"/>
              <w:autoSpaceDN w:val="0"/>
              <w:adjustRightInd w:val="0"/>
              <w:rPr>
                <w:rFonts w:ascii="Calibri" w:eastAsia="Malgun Gothic" w:hAnsi="Calibri" w:cs="Arial"/>
                <w:i/>
                <w:iCs/>
                <w:sz w:val="18"/>
                <w:szCs w:val="18"/>
              </w:rPr>
            </w:pPr>
            <w:r w:rsidRPr="00FB0662">
              <w:rPr>
                <w:rFonts w:ascii="Calibri" w:eastAsia="Malgun Gothic" w:hAnsi="Calibri" w:cs="Arial"/>
                <w:i/>
                <w:iCs/>
                <w:sz w:val="18"/>
                <w:szCs w:val="18"/>
              </w:rPr>
              <w:t>“</w:t>
            </w:r>
            <w:r w:rsidRPr="00FB0662">
              <w:rPr>
                <w:rFonts w:ascii="Calibri" w:eastAsia="Malgun Gothic" w:hAnsi="Calibri" w:cs="Arial"/>
                <w:i/>
                <w:iCs/>
                <w:sz w:val="18"/>
                <w:szCs w:val="18"/>
              </w:rPr>
              <w:t>Re- is </w:t>
            </w:r>
            <w:hyperlink r:id="rId10" w:tooltip="Definition of added" w:history="1">
              <w:r w:rsidRPr="00FB0662">
                <w:rPr>
                  <w:rFonts w:ascii="Calibri" w:eastAsia="Malgun Gothic" w:hAnsi="Calibri" w:cs="Arial"/>
                  <w:i/>
                  <w:iCs/>
                  <w:sz w:val="18"/>
                  <w:szCs w:val="18"/>
                </w:rPr>
                <w:t>added</w:t>
              </w:r>
            </w:hyperlink>
            <w:r w:rsidRPr="00FB0662">
              <w:rPr>
                <w:rFonts w:ascii="Calibri" w:eastAsia="Malgun Gothic" w:hAnsi="Calibri" w:cs="Arial"/>
                <w:i/>
                <w:iCs/>
                <w:sz w:val="18"/>
                <w:szCs w:val="18"/>
              </w:rPr>
              <w:t> to </w:t>
            </w:r>
            <w:hyperlink r:id="rId11" w:tooltip="Definition of verbs" w:history="1">
              <w:r w:rsidRPr="00FB0662">
                <w:rPr>
                  <w:rFonts w:ascii="Calibri" w:eastAsia="Malgun Gothic" w:hAnsi="Calibri" w:cs="Arial"/>
                  <w:i/>
                  <w:iCs/>
                  <w:sz w:val="18"/>
                  <w:szCs w:val="18"/>
                </w:rPr>
                <w:t>verbs</w:t>
              </w:r>
            </w:hyperlink>
            <w:r w:rsidRPr="00FB0662">
              <w:rPr>
                <w:rFonts w:ascii="Calibri" w:eastAsia="Malgun Gothic" w:hAnsi="Calibri" w:cs="Arial"/>
                <w:i/>
                <w:iCs/>
                <w:sz w:val="18"/>
                <w:szCs w:val="18"/>
              </w:rPr>
              <w:t> and </w:t>
            </w:r>
            <w:hyperlink r:id="rId12" w:tooltip="Definition of nouns" w:history="1">
              <w:r w:rsidRPr="00FB0662">
                <w:rPr>
                  <w:rFonts w:ascii="Calibri" w:eastAsia="Malgun Gothic" w:hAnsi="Calibri" w:cs="Arial"/>
                  <w:i/>
                  <w:iCs/>
                  <w:sz w:val="18"/>
                  <w:szCs w:val="18"/>
                </w:rPr>
                <w:t>nouns</w:t>
              </w:r>
            </w:hyperlink>
            <w:r w:rsidRPr="00FB0662">
              <w:rPr>
                <w:rFonts w:ascii="Calibri" w:eastAsia="Malgun Gothic" w:hAnsi="Calibri" w:cs="Arial"/>
                <w:i/>
                <w:iCs/>
                <w:sz w:val="18"/>
                <w:szCs w:val="18"/>
              </w:rPr>
              <w:t> to form new verbs and nouns that refer to the </w:t>
            </w:r>
            <w:hyperlink r:id="rId13" w:tooltip="Definition of repeating" w:history="1">
              <w:r w:rsidRPr="00FB0662">
                <w:rPr>
                  <w:rFonts w:ascii="Calibri" w:eastAsia="Malgun Gothic" w:hAnsi="Calibri" w:cs="Arial"/>
                  <w:i/>
                  <w:iCs/>
                  <w:sz w:val="18"/>
                  <w:szCs w:val="18"/>
                </w:rPr>
                <w:t>repeating</w:t>
              </w:r>
            </w:hyperlink>
            <w:r w:rsidRPr="00FB0662">
              <w:rPr>
                <w:rFonts w:ascii="Calibri" w:eastAsia="Malgun Gothic" w:hAnsi="Calibri" w:cs="Arial"/>
                <w:i/>
                <w:iCs/>
                <w:sz w:val="18"/>
                <w:szCs w:val="18"/>
              </w:rPr>
              <w:t> of an action or process.</w:t>
            </w:r>
            <w:r w:rsidRPr="00FB0662">
              <w:rPr>
                <w:rFonts w:ascii="Calibri" w:eastAsia="Malgun Gothic" w:hAnsi="Calibri" w:cs="Arial"/>
                <w:i/>
                <w:iCs/>
                <w:sz w:val="18"/>
                <w:szCs w:val="18"/>
              </w:rPr>
              <w:t>”</w:t>
            </w:r>
          </w:p>
          <w:p w14:paraId="485D641A" w14:textId="77777777" w:rsidR="004F5F84" w:rsidRDefault="004F5F84" w:rsidP="00EB67BE">
            <w:pPr>
              <w:widowControl w:val="0"/>
              <w:autoSpaceDE w:val="0"/>
              <w:autoSpaceDN w:val="0"/>
              <w:adjustRightInd w:val="0"/>
              <w:rPr>
                <w:rFonts w:ascii="Calibri" w:eastAsia="Malgun Gothic" w:hAnsi="Calibri" w:cs="Arial"/>
                <w:sz w:val="18"/>
                <w:szCs w:val="18"/>
              </w:rPr>
            </w:pPr>
          </w:p>
          <w:p w14:paraId="4DA2FE33" w14:textId="5981F366" w:rsidR="004F5F84" w:rsidRDefault="004F5F84" w:rsidP="00EB67BE">
            <w:pPr>
              <w:widowControl w:val="0"/>
              <w:autoSpaceDE w:val="0"/>
              <w:autoSpaceDN w:val="0"/>
              <w:adjustRightInd w:val="0"/>
              <w:rPr>
                <w:rFonts w:ascii="Calibri" w:eastAsia="Malgun Gothic" w:hAnsi="Calibri" w:cs="Arial"/>
                <w:sz w:val="18"/>
                <w:szCs w:val="18"/>
              </w:rPr>
            </w:pPr>
            <w:proofErr w:type="spellStart"/>
            <w:r>
              <w:rPr>
                <w:rFonts w:ascii="Calibri" w:eastAsia="Malgun Gothic" w:hAnsi="Calibri" w:cs="Arial"/>
                <w:sz w:val="18"/>
                <w:szCs w:val="18"/>
              </w:rPr>
              <w:t>Overhere</w:t>
            </w:r>
            <w:proofErr w:type="spellEnd"/>
            <w:r>
              <w:rPr>
                <w:rFonts w:ascii="Calibri" w:eastAsia="Malgun Gothic" w:hAnsi="Calibri" w:cs="Arial"/>
                <w:sz w:val="18"/>
                <w:szCs w:val="18"/>
              </w:rPr>
              <w:t xml:space="preserve">, </w:t>
            </w:r>
            <w:proofErr w:type="spellStart"/>
            <w:r>
              <w:rPr>
                <w:rFonts w:ascii="Calibri" w:eastAsia="Malgun Gothic" w:hAnsi="Calibri" w:cs="Arial"/>
                <w:sz w:val="18"/>
                <w:szCs w:val="18"/>
              </w:rPr>
              <w:t>resetup</w:t>
            </w:r>
            <w:proofErr w:type="spellEnd"/>
            <w:r>
              <w:rPr>
                <w:rFonts w:ascii="Calibri" w:eastAsia="Malgun Gothic" w:hAnsi="Calibri" w:cs="Arial"/>
                <w:sz w:val="18"/>
                <w:szCs w:val="18"/>
              </w:rPr>
              <w:t xml:space="preserve"> will happen when reassociation frame is used, which implies that there are existing association, which implies that there are existing setup links for the non-AP MLD. </w:t>
            </w:r>
            <w:proofErr w:type="spellStart"/>
            <w:r>
              <w:rPr>
                <w:rFonts w:ascii="Calibri" w:eastAsia="Malgun Gothic" w:hAnsi="Calibri" w:cs="Arial"/>
                <w:sz w:val="18"/>
                <w:szCs w:val="18"/>
              </w:rPr>
              <w:t>Restup</w:t>
            </w:r>
            <w:proofErr w:type="spellEnd"/>
            <w:r>
              <w:rPr>
                <w:rFonts w:ascii="Calibri" w:eastAsia="Malgun Gothic" w:hAnsi="Calibri" w:cs="Arial"/>
                <w:sz w:val="18"/>
                <w:szCs w:val="18"/>
              </w:rPr>
              <w:t xml:space="preserve"> will make all those existing links disappear and have new setup links, which is then the change of state. </w:t>
            </w:r>
          </w:p>
          <w:p w14:paraId="7C8FF47A" w14:textId="7D167E98" w:rsidR="004F5F84" w:rsidRPr="002777ED" w:rsidRDefault="004F5F84" w:rsidP="00EB67BE">
            <w:pPr>
              <w:widowControl w:val="0"/>
              <w:autoSpaceDE w:val="0"/>
              <w:autoSpaceDN w:val="0"/>
              <w:adjustRightInd w:val="0"/>
              <w:rPr>
                <w:rFonts w:ascii="Calibri" w:eastAsia="Malgun Gothic" w:hAnsi="Calibri" w:cs="Arial"/>
                <w:sz w:val="18"/>
                <w:szCs w:val="18"/>
              </w:rPr>
            </w:pPr>
          </w:p>
        </w:tc>
      </w:tr>
    </w:tbl>
    <w:p w14:paraId="01208CBF" w14:textId="77777777" w:rsidR="007F0762" w:rsidRDefault="007F0762"/>
    <w:p w14:paraId="780A742E" w14:textId="44180CE2" w:rsidR="007F0762" w:rsidRDefault="007F0762" w:rsidP="007F0762">
      <w:pPr>
        <w:tabs>
          <w:tab w:val="left" w:pos="3288"/>
        </w:tabs>
      </w:pPr>
      <w:r>
        <w:tab/>
      </w:r>
    </w:p>
    <w:p w14:paraId="30C77E76" w14:textId="77777777" w:rsidR="00981AE1" w:rsidRDefault="00981AE1"/>
    <w:p w14:paraId="69306802" w14:textId="374BAA3E" w:rsidR="00981AE1" w:rsidRDefault="00981AE1" w:rsidP="003176B1">
      <w:pPr>
        <w:rPr>
          <w:rFonts w:ascii="Arial" w:hAnsi="Arial" w:cs="Arial"/>
          <w:b/>
          <w:bCs/>
          <w:color w:val="000000"/>
          <w:sz w:val="20"/>
        </w:rPr>
      </w:pPr>
      <w:r w:rsidRPr="00CC3C27">
        <w:rPr>
          <w:rFonts w:ascii="Arial" w:hAnsi="Arial" w:cs="Arial"/>
          <w:b/>
          <w:bCs/>
          <w:color w:val="000000"/>
          <w:sz w:val="20"/>
        </w:rPr>
        <w:t>Discussion:</w:t>
      </w:r>
    </w:p>
    <w:p w14:paraId="01130666" w14:textId="77777777" w:rsidR="00981AE1" w:rsidRDefault="00981AE1" w:rsidP="003176B1">
      <w:pPr>
        <w:rPr>
          <w:rFonts w:ascii="Arial" w:hAnsi="Arial" w:cs="Arial"/>
          <w:color w:val="000000"/>
          <w:sz w:val="20"/>
        </w:rPr>
      </w:pPr>
    </w:p>
    <w:p w14:paraId="3E5DC460" w14:textId="77777777" w:rsidR="00981AE1" w:rsidRPr="00A57463" w:rsidRDefault="00981AE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D955F26" w14:textId="77777777" w:rsidR="00981AE1" w:rsidRDefault="00981AE1" w:rsidP="003176B1">
      <w:pPr>
        <w:rPr>
          <w:rFonts w:ascii="Arial" w:hAnsi="Arial" w:cs="Arial"/>
          <w:b/>
          <w:bCs/>
          <w:color w:val="000000"/>
          <w:sz w:val="20"/>
        </w:rPr>
      </w:pPr>
    </w:p>
    <w:sectPr w:rsidR="00981AE1" w:rsidSect="00A17AE5">
      <w:headerReference w:type="default" r:id="rId14"/>
      <w:footerReference w:type="default" r:id="rId15"/>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F3B9" w14:textId="77777777" w:rsidR="00A0249B" w:rsidRDefault="00A0249B">
      <w:r>
        <w:separator/>
      </w:r>
    </w:p>
  </w:endnote>
  <w:endnote w:type="continuationSeparator" w:id="0">
    <w:p w14:paraId="4B7F8464" w14:textId="77777777" w:rsidR="00A0249B" w:rsidRDefault="00A0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7E55DA76" w:rsidR="0029020B" w:rsidRDefault="00000000">
    <w:pPr>
      <w:pStyle w:val="Footer"/>
      <w:tabs>
        <w:tab w:val="clear" w:pos="6480"/>
        <w:tab w:val="center" w:pos="4680"/>
        <w:tab w:val="right" w:pos="9360"/>
      </w:tabs>
    </w:pPr>
    <w:fldSimple w:instr=" SUBJECT  \* MERGEFORMAT ">
      <w:r w:rsidR="00F02B5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C442" w14:textId="77777777" w:rsidR="00A0249B" w:rsidRDefault="00A0249B">
      <w:r>
        <w:separator/>
      </w:r>
    </w:p>
  </w:footnote>
  <w:footnote w:type="continuationSeparator" w:id="0">
    <w:p w14:paraId="2C860AB9" w14:textId="77777777" w:rsidR="00A0249B" w:rsidRDefault="00A0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2118CCFF" w:rsidR="0029020B" w:rsidRDefault="00274B05" w:rsidP="008D5345">
    <w:pPr>
      <w:pStyle w:val="Header"/>
      <w:tabs>
        <w:tab w:val="clear" w:pos="6480"/>
        <w:tab w:val="center" w:pos="4680"/>
        <w:tab w:val="right" w:pos="10080"/>
      </w:tabs>
    </w:pPr>
    <w:r>
      <w:t>October</w:t>
    </w:r>
    <w:r w:rsidR="002370A9">
      <w:t xml:space="preserve"> 2023</w:t>
    </w:r>
    <w:r w:rsidR="0029020B">
      <w:tab/>
    </w:r>
    <w:r w:rsidR="0029020B">
      <w:tab/>
    </w:r>
    <w:fldSimple w:instr=" TITLE  \* MERGEFORMAT ">
      <w:r w:rsidR="00140B72">
        <w:t>doc.: IEEE 802.11-23/1</w:t>
      </w:r>
      <w:r>
        <w:t>748</w:t>
      </w:r>
      <w:r w:rsidR="00140B72">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5"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8"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2"/>
  </w:num>
  <w:num w:numId="2" w16cid:durableId="864683257">
    <w:abstractNumId w:val="5"/>
  </w:num>
  <w:num w:numId="3" w16cid:durableId="2108959152">
    <w:abstractNumId w:val="0"/>
  </w:num>
  <w:num w:numId="4" w16cid:durableId="301662868">
    <w:abstractNumId w:val="4"/>
  </w:num>
  <w:num w:numId="5" w16cid:durableId="211114351">
    <w:abstractNumId w:val="6"/>
  </w:num>
  <w:num w:numId="6" w16cid:durableId="941062037">
    <w:abstractNumId w:val="1"/>
  </w:num>
  <w:num w:numId="7" w16cid:durableId="1560823711">
    <w:abstractNumId w:val="3"/>
  </w:num>
  <w:num w:numId="8" w16cid:durableId="1378512367">
    <w:abstractNumId w:val="7"/>
  </w:num>
  <w:num w:numId="9" w16cid:durableId="198227239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65D"/>
    <w:rsid w:val="0004148F"/>
    <w:rsid w:val="00053EBC"/>
    <w:rsid w:val="00086A76"/>
    <w:rsid w:val="00107547"/>
    <w:rsid w:val="00110274"/>
    <w:rsid w:val="00140B72"/>
    <w:rsid w:val="00141A5F"/>
    <w:rsid w:val="00164E26"/>
    <w:rsid w:val="0016520C"/>
    <w:rsid w:val="00195423"/>
    <w:rsid w:val="001D723B"/>
    <w:rsid w:val="001E2ECD"/>
    <w:rsid w:val="00235919"/>
    <w:rsid w:val="002370A9"/>
    <w:rsid w:val="00242420"/>
    <w:rsid w:val="00257D9C"/>
    <w:rsid w:val="002740F7"/>
    <w:rsid w:val="00274B05"/>
    <w:rsid w:val="002777ED"/>
    <w:rsid w:val="0029020B"/>
    <w:rsid w:val="002B24C1"/>
    <w:rsid w:val="002B49CC"/>
    <w:rsid w:val="002D44BE"/>
    <w:rsid w:val="002D7319"/>
    <w:rsid w:val="00320979"/>
    <w:rsid w:val="00382812"/>
    <w:rsid w:val="00385268"/>
    <w:rsid w:val="003C417B"/>
    <w:rsid w:val="003D6642"/>
    <w:rsid w:val="003D6A1A"/>
    <w:rsid w:val="00442037"/>
    <w:rsid w:val="00477985"/>
    <w:rsid w:val="00480555"/>
    <w:rsid w:val="0048511B"/>
    <w:rsid w:val="004A57FF"/>
    <w:rsid w:val="004B064B"/>
    <w:rsid w:val="004B2454"/>
    <w:rsid w:val="004C366C"/>
    <w:rsid w:val="004E0B18"/>
    <w:rsid w:val="004E72C3"/>
    <w:rsid w:val="004F5F84"/>
    <w:rsid w:val="004F6B64"/>
    <w:rsid w:val="00531413"/>
    <w:rsid w:val="00554AA9"/>
    <w:rsid w:val="00574924"/>
    <w:rsid w:val="005A099A"/>
    <w:rsid w:val="005A662F"/>
    <w:rsid w:val="005E6122"/>
    <w:rsid w:val="005E72E7"/>
    <w:rsid w:val="00603BBB"/>
    <w:rsid w:val="006057A6"/>
    <w:rsid w:val="0062440B"/>
    <w:rsid w:val="00657031"/>
    <w:rsid w:val="006639D1"/>
    <w:rsid w:val="006724A9"/>
    <w:rsid w:val="00673CF5"/>
    <w:rsid w:val="00696C6C"/>
    <w:rsid w:val="006C0727"/>
    <w:rsid w:val="006C1EF7"/>
    <w:rsid w:val="006C4DB1"/>
    <w:rsid w:val="006E145F"/>
    <w:rsid w:val="006E27BE"/>
    <w:rsid w:val="0074773B"/>
    <w:rsid w:val="00754F61"/>
    <w:rsid w:val="00770572"/>
    <w:rsid w:val="007C5D41"/>
    <w:rsid w:val="007F0762"/>
    <w:rsid w:val="00827C38"/>
    <w:rsid w:val="0085299F"/>
    <w:rsid w:val="00884A9E"/>
    <w:rsid w:val="008A12BA"/>
    <w:rsid w:val="008D5345"/>
    <w:rsid w:val="00901B5C"/>
    <w:rsid w:val="00907110"/>
    <w:rsid w:val="00925476"/>
    <w:rsid w:val="009273F6"/>
    <w:rsid w:val="00947A7D"/>
    <w:rsid w:val="0097229A"/>
    <w:rsid w:val="00975C97"/>
    <w:rsid w:val="00981AE1"/>
    <w:rsid w:val="00983541"/>
    <w:rsid w:val="009958D3"/>
    <w:rsid w:val="009C5366"/>
    <w:rsid w:val="009F213B"/>
    <w:rsid w:val="009F2FBC"/>
    <w:rsid w:val="00A01E16"/>
    <w:rsid w:val="00A0249B"/>
    <w:rsid w:val="00A17AE5"/>
    <w:rsid w:val="00A45027"/>
    <w:rsid w:val="00A70322"/>
    <w:rsid w:val="00A81854"/>
    <w:rsid w:val="00A9390A"/>
    <w:rsid w:val="00AA427C"/>
    <w:rsid w:val="00AB34E1"/>
    <w:rsid w:val="00AC2536"/>
    <w:rsid w:val="00B309E8"/>
    <w:rsid w:val="00B35CBD"/>
    <w:rsid w:val="00BA25F5"/>
    <w:rsid w:val="00BD79FF"/>
    <w:rsid w:val="00BE68C2"/>
    <w:rsid w:val="00C31319"/>
    <w:rsid w:val="00C874D8"/>
    <w:rsid w:val="00CA04A4"/>
    <w:rsid w:val="00CA09B2"/>
    <w:rsid w:val="00CD162D"/>
    <w:rsid w:val="00CD4985"/>
    <w:rsid w:val="00CE6999"/>
    <w:rsid w:val="00CF5F08"/>
    <w:rsid w:val="00D14A57"/>
    <w:rsid w:val="00D17890"/>
    <w:rsid w:val="00D33E79"/>
    <w:rsid w:val="00D4176D"/>
    <w:rsid w:val="00D73401"/>
    <w:rsid w:val="00D81A71"/>
    <w:rsid w:val="00DC0F5C"/>
    <w:rsid w:val="00DC5A7B"/>
    <w:rsid w:val="00DD14DB"/>
    <w:rsid w:val="00DD7DC1"/>
    <w:rsid w:val="00E13A36"/>
    <w:rsid w:val="00E276A4"/>
    <w:rsid w:val="00E927D7"/>
    <w:rsid w:val="00EB67BE"/>
    <w:rsid w:val="00EF08D1"/>
    <w:rsid w:val="00EF7BDE"/>
    <w:rsid w:val="00F00517"/>
    <w:rsid w:val="00F02B5A"/>
    <w:rsid w:val="00F62302"/>
    <w:rsid w:val="00F92E25"/>
    <w:rsid w:val="00FB0662"/>
    <w:rsid w:val="00FB7DC7"/>
    <w:rsid w:val="00FC1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i">
    <w:name w:val="hi"/>
    <w:basedOn w:val="DefaultParagraphFont"/>
    <w:rsid w:val="00CD162D"/>
  </w:style>
  <w:style w:type="character" w:customStyle="1" w:styleId="fontstyle01">
    <w:name w:val="fontstyle01"/>
    <w:basedOn w:val="DefaultParagraphFont"/>
    <w:rsid w:val="002777ED"/>
    <w:rPr>
      <w:rFonts w:ascii="TimesNewRomanPSMT" w:eastAsia="TimesNewRomanPSMT" w:hint="eastAsia"/>
      <w:b w:val="0"/>
      <w:bCs w:val="0"/>
      <w:i w:val="0"/>
      <w:iCs w:val="0"/>
      <w:color w:val="000000"/>
      <w:sz w:val="20"/>
      <w:szCs w:val="20"/>
    </w:rPr>
  </w:style>
  <w:style w:type="character" w:styleId="UnresolvedMention">
    <w:name w:val="Unresolved Mention"/>
    <w:basedOn w:val="DefaultParagraphFont"/>
    <w:uiPriority w:val="99"/>
    <w:semiHidden/>
    <w:unhideWhenUsed/>
    <w:rsid w:val="0066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describe" TargetMode="External"/><Relationship Id="rId13" Type="http://schemas.openxmlformats.org/officeDocument/2006/relationships/hyperlink" Target="https://www.collinsdictionary.com/dictionary/english/rep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insdictionary.com/dictionary/english/nou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dictionary/english/ver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llinsdictionary.com/dictionary/english/add" TargetMode="External"/><Relationship Id="rId4" Type="http://schemas.openxmlformats.org/officeDocument/2006/relationships/settings" Target="settings.xml"/><Relationship Id="rId9" Type="http://schemas.openxmlformats.org/officeDocument/2006/relationships/hyperlink" Target="https://www.collinsdictionary.com/dictionary/english/re#:~:text=prefix-,Re%2D%20is%20added%20to%20verbs%20and%20nouns%20to%20form%20new,it%20in%20a%20different%20way"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113</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802.11-23/1655r2</vt:lpstr>
    </vt:vector>
  </TitlesOfParts>
  <Company>Some Company</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802.11-23/1748r0</dc:title>
  <dc:subject>Submission</dc:subject>
  <dc:creator>Huang, Po-kai</dc:creator>
  <cp:keywords>September 2023</cp:keywords>
  <dc:description>Po-Kai Huang, Intel</dc:description>
  <cp:lastModifiedBy>Huang, Po-kai</cp:lastModifiedBy>
  <cp:revision>86</cp:revision>
  <cp:lastPrinted>1900-01-01T08:00:00Z</cp:lastPrinted>
  <dcterms:created xsi:type="dcterms:W3CDTF">2023-09-18T20:53:00Z</dcterms:created>
  <dcterms:modified xsi:type="dcterms:W3CDTF">2023-10-12T21:31:00Z</dcterms:modified>
</cp:coreProperties>
</file>