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1AF77F63"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D13E59">
              <w:rPr>
                <w:b w:val="0"/>
                <w:color w:val="000000" w:themeColor="text1"/>
                <w:sz w:val="20"/>
              </w:rPr>
              <w:t>10-</w:t>
            </w:r>
            <w:r w:rsidR="00BE1D35">
              <w:rPr>
                <w:b w:val="0"/>
                <w:color w:val="000000" w:themeColor="text1"/>
                <w:sz w:val="20"/>
              </w:rPr>
              <w:t>31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B18D6"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C67AFC" w:rsidRDefault="00C67AFC" w:rsidP="00C67AFC">
                            <w:pPr>
                              <w:jc w:val="both"/>
                              <w:rPr>
                                <w:sz w:val="22"/>
                                <w:szCs w:val="22"/>
                              </w:rPr>
                            </w:pPr>
                            <w:r>
                              <w:rPr>
                                <w:sz w:val="22"/>
                                <w:szCs w:val="22"/>
                              </w:rPr>
                              <w:t>Rev 7: List</w:t>
                            </w:r>
                            <w:r w:rsidR="002938D0">
                              <w:rPr>
                                <w:sz w:val="22"/>
                                <w:szCs w:val="22"/>
                              </w:rPr>
                              <w:t>s</w:t>
                            </w:r>
                            <w:r>
                              <w:rPr>
                                <w:sz w:val="22"/>
                                <w:szCs w:val="22"/>
                              </w:rPr>
                              <w:t xml:space="preserve"> of attendees for </w:t>
                            </w:r>
                            <w:r w:rsidR="002938D0">
                              <w:rPr>
                                <w:sz w:val="22"/>
                                <w:szCs w:val="22"/>
                              </w:rPr>
                              <w:t>the six teleconference calls are added.</w:t>
                            </w:r>
                          </w:p>
                          <w:p w14:paraId="030AD31E" w14:textId="5BCB25D7" w:rsidR="00CB3C1C" w:rsidRDefault="00CB3C1C" w:rsidP="00CB3C1C">
                            <w:pPr>
                              <w:jc w:val="both"/>
                              <w:rPr>
                                <w:sz w:val="22"/>
                                <w:szCs w:val="22"/>
                              </w:rPr>
                            </w:pPr>
                            <w:r>
                              <w:rPr>
                                <w:sz w:val="22"/>
                                <w:szCs w:val="22"/>
                              </w:rPr>
                              <w:t xml:space="preserve">Rev </w:t>
                            </w:r>
                            <w:r w:rsidRPr="00CB3C1C">
                              <w:rPr>
                                <w:sz w:val="22"/>
                                <w:szCs w:val="22"/>
                                <w:lang w:val="en-US"/>
                              </w:rPr>
                              <w:t>8</w:t>
                            </w:r>
                            <w:r>
                              <w:rPr>
                                <w:sz w:val="22"/>
                                <w:szCs w:val="22"/>
                              </w:rPr>
                              <w:t xml:space="preserve">: Minutes for TG 802.11bf teleconference on the </w:t>
                            </w:r>
                            <w:r w:rsidRPr="00CB3C1C">
                              <w:rPr>
                                <w:sz w:val="22"/>
                                <w:szCs w:val="22"/>
                                <w:lang w:val="en-US"/>
                              </w:rPr>
                              <w:t>24</w:t>
                            </w:r>
                            <w:r>
                              <w:rPr>
                                <w:sz w:val="22"/>
                                <w:szCs w:val="22"/>
                                <w:vertAlign w:val="superscript"/>
                              </w:rPr>
                              <w:t>th</w:t>
                            </w:r>
                            <w:r>
                              <w:rPr>
                                <w:sz w:val="22"/>
                                <w:szCs w:val="22"/>
                              </w:rPr>
                              <w:t xml:space="preserve"> of October added</w:t>
                            </w:r>
                            <w:r w:rsidRPr="002F463A">
                              <w:rPr>
                                <w:sz w:val="22"/>
                                <w:szCs w:val="22"/>
                              </w:rPr>
                              <w:t>.</w:t>
                            </w:r>
                          </w:p>
                          <w:p w14:paraId="1735F5B6" w14:textId="15BEC004" w:rsidR="005C31B2" w:rsidRDefault="005C31B2" w:rsidP="005C31B2">
                            <w:pPr>
                              <w:jc w:val="both"/>
                              <w:rPr>
                                <w:sz w:val="22"/>
                                <w:szCs w:val="22"/>
                              </w:rPr>
                            </w:pPr>
                            <w:r>
                              <w:rPr>
                                <w:sz w:val="22"/>
                                <w:szCs w:val="22"/>
                              </w:rPr>
                              <w:t xml:space="preserve">Rev </w:t>
                            </w:r>
                            <w:r>
                              <w:rPr>
                                <w:sz w:val="22"/>
                                <w:szCs w:val="22"/>
                                <w:lang w:val="en-US"/>
                              </w:rPr>
                              <w:t>9</w:t>
                            </w:r>
                            <w:r>
                              <w:rPr>
                                <w:sz w:val="22"/>
                                <w:szCs w:val="22"/>
                              </w:rPr>
                              <w:t xml:space="preserve">: Minutes for TG 802.11bf teleconference on the </w:t>
                            </w:r>
                            <w:r w:rsidRPr="00CB3C1C">
                              <w:rPr>
                                <w:sz w:val="22"/>
                                <w:szCs w:val="22"/>
                                <w:lang w:val="en-US"/>
                              </w:rPr>
                              <w:t>2</w:t>
                            </w:r>
                            <w:r>
                              <w:rPr>
                                <w:sz w:val="22"/>
                                <w:szCs w:val="22"/>
                                <w:lang w:val="en-US"/>
                              </w:rPr>
                              <w:t>6</w:t>
                            </w:r>
                            <w:r>
                              <w:rPr>
                                <w:sz w:val="22"/>
                                <w:szCs w:val="22"/>
                                <w:vertAlign w:val="superscript"/>
                              </w:rPr>
                              <w:t>th</w:t>
                            </w:r>
                            <w:r>
                              <w:rPr>
                                <w:sz w:val="22"/>
                                <w:szCs w:val="22"/>
                              </w:rPr>
                              <w:t xml:space="preserve"> of October added</w:t>
                            </w:r>
                            <w:r w:rsidRPr="002F463A">
                              <w:rPr>
                                <w:sz w:val="22"/>
                                <w:szCs w:val="22"/>
                              </w:rPr>
                              <w:t>.</w:t>
                            </w:r>
                          </w:p>
                          <w:p w14:paraId="749ABA1E" w14:textId="1A1552E7" w:rsidR="00BE1D35" w:rsidRDefault="00BE1D35" w:rsidP="00BE1D35">
                            <w:pPr>
                              <w:jc w:val="both"/>
                              <w:rPr>
                                <w:sz w:val="22"/>
                                <w:szCs w:val="22"/>
                              </w:rPr>
                            </w:pPr>
                            <w:r>
                              <w:rPr>
                                <w:sz w:val="22"/>
                                <w:szCs w:val="22"/>
                              </w:rPr>
                              <w:t xml:space="preserve">Rev </w:t>
                            </w:r>
                            <w:r>
                              <w:rPr>
                                <w:sz w:val="22"/>
                                <w:szCs w:val="22"/>
                                <w:lang w:val="en-US"/>
                              </w:rPr>
                              <w:t>10</w:t>
                            </w:r>
                            <w:r>
                              <w:rPr>
                                <w:sz w:val="22"/>
                                <w:szCs w:val="22"/>
                              </w:rPr>
                              <w:t xml:space="preserve">: Minutes for TG 802.11bf teleconference on the </w:t>
                            </w:r>
                            <w:r w:rsidR="00672748">
                              <w:rPr>
                                <w:sz w:val="22"/>
                                <w:szCs w:val="22"/>
                                <w:lang w:val="en-US"/>
                              </w:rPr>
                              <w:t>31</w:t>
                            </w:r>
                            <w:r w:rsidR="00672748" w:rsidRPr="00672748">
                              <w:rPr>
                                <w:sz w:val="22"/>
                                <w:szCs w:val="22"/>
                                <w:vertAlign w:val="superscript"/>
                                <w:lang w:val="en-US"/>
                              </w:rPr>
                              <w:t>st</w:t>
                            </w:r>
                            <w:r>
                              <w:rPr>
                                <w:sz w:val="22"/>
                                <w:szCs w:val="22"/>
                              </w:rPr>
                              <w:t xml:space="preserve"> of October added</w:t>
                            </w:r>
                            <w:r w:rsidRPr="002F463A">
                              <w:rPr>
                                <w:sz w:val="22"/>
                                <w:szCs w:val="22"/>
                              </w:rPr>
                              <w:t>.</w:t>
                            </w:r>
                          </w:p>
                          <w:p w14:paraId="6EE30C27" w14:textId="77777777" w:rsidR="00BE1D35" w:rsidRPr="006D3484" w:rsidRDefault="00BE1D35" w:rsidP="00BE1D35">
                            <w:pPr>
                              <w:jc w:val="both"/>
                              <w:rPr>
                                <w:sz w:val="22"/>
                                <w:szCs w:val="22"/>
                              </w:rPr>
                            </w:pP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C67AFC" w:rsidRDefault="00C67AFC" w:rsidP="00C67AFC">
                      <w:pPr>
                        <w:jc w:val="both"/>
                        <w:rPr>
                          <w:sz w:val="22"/>
                          <w:szCs w:val="22"/>
                        </w:rPr>
                      </w:pPr>
                      <w:r>
                        <w:rPr>
                          <w:sz w:val="22"/>
                          <w:szCs w:val="22"/>
                        </w:rPr>
                        <w:t>Rev 7: List</w:t>
                      </w:r>
                      <w:r w:rsidR="002938D0">
                        <w:rPr>
                          <w:sz w:val="22"/>
                          <w:szCs w:val="22"/>
                        </w:rPr>
                        <w:t>s</w:t>
                      </w:r>
                      <w:r>
                        <w:rPr>
                          <w:sz w:val="22"/>
                          <w:szCs w:val="22"/>
                        </w:rPr>
                        <w:t xml:space="preserve"> of attendees for </w:t>
                      </w:r>
                      <w:r w:rsidR="002938D0">
                        <w:rPr>
                          <w:sz w:val="22"/>
                          <w:szCs w:val="22"/>
                        </w:rPr>
                        <w:t>the six teleconference calls are added.</w:t>
                      </w:r>
                    </w:p>
                    <w:p w14:paraId="030AD31E" w14:textId="5BCB25D7" w:rsidR="00CB3C1C" w:rsidRDefault="00CB3C1C" w:rsidP="00CB3C1C">
                      <w:pPr>
                        <w:jc w:val="both"/>
                        <w:rPr>
                          <w:sz w:val="22"/>
                          <w:szCs w:val="22"/>
                        </w:rPr>
                      </w:pPr>
                      <w:r>
                        <w:rPr>
                          <w:sz w:val="22"/>
                          <w:szCs w:val="22"/>
                        </w:rPr>
                        <w:t xml:space="preserve">Rev </w:t>
                      </w:r>
                      <w:r w:rsidRPr="00CB3C1C">
                        <w:rPr>
                          <w:sz w:val="22"/>
                          <w:szCs w:val="22"/>
                          <w:lang w:val="en-US"/>
                        </w:rPr>
                        <w:t>8</w:t>
                      </w:r>
                      <w:r>
                        <w:rPr>
                          <w:sz w:val="22"/>
                          <w:szCs w:val="22"/>
                        </w:rPr>
                        <w:t xml:space="preserve">: Minutes for TG 802.11bf teleconference on the </w:t>
                      </w:r>
                      <w:r w:rsidRPr="00CB3C1C">
                        <w:rPr>
                          <w:sz w:val="22"/>
                          <w:szCs w:val="22"/>
                          <w:lang w:val="en-US"/>
                        </w:rPr>
                        <w:t>24</w:t>
                      </w:r>
                      <w:r>
                        <w:rPr>
                          <w:sz w:val="22"/>
                          <w:szCs w:val="22"/>
                          <w:vertAlign w:val="superscript"/>
                        </w:rPr>
                        <w:t>th</w:t>
                      </w:r>
                      <w:r>
                        <w:rPr>
                          <w:sz w:val="22"/>
                          <w:szCs w:val="22"/>
                        </w:rPr>
                        <w:t xml:space="preserve"> of October added</w:t>
                      </w:r>
                      <w:r w:rsidRPr="002F463A">
                        <w:rPr>
                          <w:sz w:val="22"/>
                          <w:szCs w:val="22"/>
                        </w:rPr>
                        <w:t>.</w:t>
                      </w:r>
                    </w:p>
                    <w:p w14:paraId="1735F5B6" w14:textId="15BEC004" w:rsidR="005C31B2" w:rsidRDefault="005C31B2" w:rsidP="005C31B2">
                      <w:pPr>
                        <w:jc w:val="both"/>
                        <w:rPr>
                          <w:sz w:val="22"/>
                          <w:szCs w:val="22"/>
                        </w:rPr>
                      </w:pPr>
                      <w:r>
                        <w:rPr>
                          <w:sz w:val="22"/>
                          <w:szCs w:val="22"/>
                        </w:rPr>
                        <w:t xml:space="preserve">Rev </w:t>
                      </w:r>
                      <w:r>
                        <w:rPr>
                          <w:sz w:val="22"/>
                          <w:szCs w:val="22"/>
                          <w:lang w:val="en-US"/>
                        </w:rPr>
                        <w:t>9</w:t>
                      </w:r>
                      <w:r>
                        <w:rPr>
                          <w:sz w:val="22"/>
                          <w:szCs w:val="22"/>
                        </w:rPr>
                        <w:t xml:space="preserve">: Minutes for TG 802.11bf teleconference on the </w:t>
                      </w:r>
                      <w:r w:rsidRPr="00CB3C1C">
                        <w:rPr>
                          <w:sz w:val="22"/>
                          <w:szCs w:val="22"/>
                          <w:lang w:val="en-US"/>
                        </w:rPr>
                        <w:t>2</w:t>
                      </w:r>
                      <w:r>
                        <w:rPr>
                          <w:sz w:val="22"/>
                          <w:szCs w:val="22"/>
                          <w:lang w:val="en-US"/>
                        </w:rPr>
                        <w:t>6</w:t>
                      </w:r>
                      <w:r>
                        <w:rPr>
                          <w:sz w:val="22"/>
                          <w:szCs w:val="22"/>
                          <w:vertAlign w:val="superscript"/>
                        </w:rPr>
                        <w:t>th</w:t>
                      </w:r>
                      <w:r>
                        <w:rPr>
                          <w:sz w:val="22"/>
                          <w:szCs w:val="22"/>
                        </w:rPr>
                        <w:t xml:space="preserve"> of October added</w:t>
                      </w:r>
                      <w:r w:rsidRPr="002F463A">
                        <w:rPr>
                          <w:sz w:val="22"/>
                          <w:szCs w:val="22"/>
                        </w:rPr>
                        <w:t>.</w:t>
                      </w:r>
                    </w:p>
                    <w:p w14:paraId="749ABA1E" w14:textId="1A1552E7" w:rsidR="00BE1D35" w:rsidRDefault="00BE1D35" w:rsidP="00BE1D35">
                      <w:pPr>
                        <w:jc w:val="both"/>
                        <w:rPr>
                          <w:sz w:val="22"/>
                          <w:szCs w:val="22"/>
                        </w:rPr>
                      </w:pPr>
                      <w:r>
                        <w:rPr>
                          <w:sz w:val="22"/>
                          <w:szCs w:val="22"/>
                        </w:rPr>
                        <w:t xml:space="preserve">Rev </w:t>
                      </w:r>
                      <w:r>
                        <w:rPr>
                          <w:sz w:val="22"/>
                          <w:szCs w:val="22"/>
                          <w:lang w:val="en-US"/>
                        </w:rPr>
                        <w:t>10</w:t>
                      </w:r>
                      <w:r>
                        <w:rPr>
                          <w:sz w:val="22"/>
                          <w:szCs w:val="22"/>
                        </w:rPr>
                        <w:t xml:space="preserve">: Minutes for TG 802.11bf teleconference on the </w:t>
                      </w:r>
                      <w:r w:rsidR="00672748">
                        <w:rPr>
                          <w:sz w:val="22"/>
                          <w:szCs w:val="22"/>
                          <w:lang w:val="en-US"/>
                        </w:rPr>
                        <w:t>31</w:t>
                      </w:r>
                      <w:r w:rsidR="00672748" w:rsidRPr="00672748">
                        <w:rPr>
                          <w:sz w:val="22"/>
                          <w:szCs w:val="22"/>
                          <w:vertAlign w:val="superscript"/>
                          <w:lang w:val="en-US"/>
                        </w:rPr>
                        <w:t>st</w:t>
                      </w:r>
                      <w:r>
                        <w:rPr>
                          <w:sz w:val="22"/>
                          <w:szCs w:val="22"/>
                        </w:rPr>
                        <w:t xml:space="preserve"> of October added</w:t>
                      </w:r>
                      <w:r w:rsidRPr="002F463A">
                        <w:rPr>
                          <w:sz w:val="22"/>
                          <w:szCs w:val="22"/>
                        </w:rPr>
                        <w:t>.</w:t>
                      </w:r>
                    </w:p>
                    <w:p w14:paraId="6EE30C27" w14:textId="77777777" w:rsidR="00BE1D35" w:rsidRPr="006D3484" w:rsidRDefault="00BE1D35" w:rsidP="00BE1D35">
                      <w:pPr>
                        <w:jc w:val="both"/>
                        <w:rPr>
                          <w:sz w:val="22"/>
                          <w:szCs w:val="22"/>
                        </w:rPr>
                      </w:pP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3B18D6"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8A6B2B">
      <w:pPr>
        <w:numPr>
          <w:ilvl w:val="0"/>
          <w:numId w:val="2"/>
        </w:numPr>
        <w:rPr>
          <w:bCs/>
        </w:rPr>
      </w:pPr>
      <w:r w:rsidRPr="000563E7">
        <w:rPr>
          <w:bCs/>
        </w:rPr>
        <w:t>Call the meeting to order</w:t>
      </w:r>
    </w:p>
    <w:p w14:paraId="2946FAC5" w14:textId="77777777" w:rsidR="000563E7" w:rsidRPr="000563E7" w:rsidRDefault="000563E7" w:rsidP="008A6B2B">
      <w:pPr>
        <w:numPr>
          <w:ilvl w:val="0"/>
          <w:numId w:val="2"/>
        </w:numPr>
        <w:rPr>
          <w:bCs/>
        </w:rPr>
      </w:pPr>
      <w:r w:rsidRPr="000563E7">
        <w:rPr>
          <w:bCs/>
        </w:rPr>
        <w:t>Patent policy and logistics</w:t>
      </w:r>
    </w:p>
    <w:p w14:paraId="230F10AA" w14:textId="77777777" w:rsidR="000563E7" w:rsidRPr="000563E7" w:rsidRDefault="000563E7" w:rsidP="008A6B2B">
      <w:pPr>
        <w:numPr>
          <w:ilvl w:val="0"/>
          <w:numId w:val="2"/>
        </w:numPr>
        <w:rPr>
          <w:bCs/>
        </w:rPr>
      </w:pPr>
      <w:r w:rsidRPr="000563E7">
        <w:rPr>
          <w:bCs/>
        </w:rPr>
        <w:t>TGbf Timeline</w:t>
      </w:r>
    </w:p>
    <w:p w14:paraId="13FF0CF9" w14:textId="77777777" w:rsidR="000563E7" w:rsidRPr="000563E7" w:rsidRDefault="000563E7" w:rsidP="008A6B2B">
      <w:pPr>
        <w:numPr>
          <w:ilvl w:val="0"/>
          <w:numId w:val="2"/>
        </w:numPr>
        <w:rPr>
          <w:bCs/>
        </w:rPr>
      </w:pPr>
      <w:r w:rsidRPr="000563E7">
        <w:rPr>
          <w:bCs/>
        </w:rPr>
        <w:t>Call for contribution</w:t>
      </w:r>
    </w:p>
    <w:p w14:paraId="3AA15D50" w14:textId="77777777" w:rsidR="000563E7" w:rsidRPr="000563E7" w:rsidRDefault="000563E7" w:rsidP="008A6B2B">
      <w:pPr>
        <w:numPr>
          <w:ilvl w:val="0"/>
          <w:numId w:val="2"/>
        </w:numPr>
        <w:rPr>
          <w:bCs/>
        </w:rPr>
      </w:pPr>
      <w:r w:rsidRPr="000563E7">
        <w:rPr>
          <w:bCs/>
        </w:rPr>
        <w:t>Teleconference Times</w:t>
      </w:r>
    </w:p>
    <w:p w14:paraId="5B858A05" w14:textId="77777777" w:rsidR="000563E7" w:rsidRPr="000563E7" w:rsidRDefault="000563E7" w:rsidP="008A6B2B">
      <w:pPr>
        <w:numPr>
          <w:ilvl w:val="0"/>
          <w:numId w:val="2"/>
        </w:numPr>
        <w:rPr>
          <w:bCs/>
        </w:rPr>
      </w:pPr>
      <w:r w:rsidRPr="000563E7">
        <w:rPr>
          <w:bCs/>
        </w:rPr>
        <w:t>Presentation of submissions</w:t>
      </w:r>
    </w:p>
    <w:p w14:paraId="2D0CD85B" w14:textId="77777777" w:rsidR="000563E7" w:rsidRPr="000563E7" w:rsidRDefault="000563E7" w:rsidP="008A6B2B">
      <w:pPr>
        <w:numPr>
          <w:ilvl w:val="0"/>
          <w:numId w:val="2"/>
        </w:numPr>
        <w:rPr>
          <w:bCs/>
          <w:lang w:val="sv-SE"/>
        </w:rPr>
      </w:pPr>
      <w:r w:rsidRPr="000563E7">
        <w:rPr>
          <w:bCs/>
        </w:rPr>
        <w:t>Any other business</w:t>
      </w:r>
    </w:p>
    <w:p w14:paraId="60D4DC2B" w14:textId="77777777" w:rsidR="000563E7" w:rsidRPr="000563E7" w:rsidRDefault="000563E7" w:rsidP="008A6B2B">
      <w:pPr>
        <w:numPr>
          <w:ilvl w:val="0"/>
          <w:numId w:val="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8A6B2B">
      <w:pPr>
        <w:numPr>
          <w:ilvl w:val="0"/>
          <w:numId w:val="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8A6B2B">
      <w:pPr>
        <w:numPr>
          <w:ilvl w:val="0"/>
          <w:numId w:val="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8A6B2B">
      <w:pPr>
        <w:numPr>
          <w:ilvl w:val="0"/>
          <w:numId w:val="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8A6B2B">
      <w:pPr>
        <w:numPr>
          <w:ilvl w:val="0"/>
          <w:numId w:val="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8A6B2B">
      <w:pPr>
        <w:numPr>
          <w:ilvl w:val="0"/>
          <w:numId w:val="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8A6B2B">
      <w:pPr>
        <w:numPr>
          <w:ilvl w:val="0"/>
          <w:numId w:val="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(InterDigital</w:t>
      </w:r>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CIDs: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8A6B2B">
      <w:pPr>
        <w:numPr>
          <w:ilvl w:val="0"/>
          <w:numId w:val="1"/>
        </w:numPr>
      </w:pPr>
      <w:r w:rsidRPr="000563E7">
        <w:rPr>
          <w:bCs/>
        </w:rPr>
        <w:t>Any other business. No response from the group.</w:t>
      </w:r>
    </w:p>
    <w:p w14:paraId="1859999A" w14:textId="5D2B8BC7" w:rsidR="000563E7" w:rsidRPr="000563E7" w:rsidRDefault="000563E7" w:rsidP="008A6B2B">
      <w:pPr>
        <w:numPr>
          <w:ilvl w:val="0"/>
          <w:numId w:val="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6487347B" w14:textId="77777777" w:rsidR="00DC00FE" w:rsidRDefault="00DC00FE">
      <w:pPr>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1137C6" w14:paraId="5FB0D593" w14:textId="77777777" w:rsidTr="001137C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6276F88"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41EE923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786C31B3" w14:textId="77777777" w:rsidR="001137C6" w:rsidRDefault="001137C6">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69BBAB8B" w14:textId="77777777" w:rsidR="001137C6" w:rsidRDefault="001137C6">
            <w:pPr>
              <w:rPr>
                <w:rFonts w:ascii="Calibri" w:hAnsi="Calibri" w:cs="Calibri"/>
                <w:color w:val="000000"/>
                <w:sz w:val="22"/>
                <w:szCs w:val="22"/>
              </w:rPr>
            </w:pPr>
            <w:r>
              <w:rPr>
                <w:rFonts w:ascii="Calibri" w:hAnsi="Calibri" w:cs="Calibri"/>
                <w:color w:val="000000"/>
                <w:sz w:val="22"/>
                <w:szCs w:val="22"/>
              </w:rPr>
              <w:t>Affiliation</w:t>
            </w:r>
          </w:p>
        </w:tc>
      </w:tr>
      <w:tr w:rsidR="001137C6" w14:paraId="4D39F55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E5FB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2A9C35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5B8E497" w14:textId="77777777" w:rsidR="001137C6" w:rsidRDefault="001137C6">
            <w:pPr>
              <w:rPr>
                <w:rFonts w:ascii="Calibri" w:hAnsi="Calibri" w:cs="Calibri"/>
                <w:color w:val="000000"/>
                <w:sz w:val="22"/>
                <w:szCs w:val="22"/>
              </w:rPr>
            </w:pPr>
            <w:r>
              <w:rPr>
                <w:rFonts w:ascii="Calibri" w:hAnsi="Calibri" w:cs="Calibri"/>
                <w:color w:val="000000"/>
                <w:sz w:val="22"/>
                <w:szCs w:val="22"/>
              </w:rPr>
              <w:t>Alayedi, Mohanad</w:t>
            </w:r>
          </w:p>
        </w:tc>
        <w:tc>
          <w:tcPr>
            <w:tcW w:w="0" w:type="auto"/>
            <w:tcBorders>
              <w:top w:val="nil"/>
              <w:left w:val="nil"/>
              <w:bottom w:val="nil"/>
              <w:right w:val="nil"/>
            </w:tcBorders>
            <w:noWrap/>
            <w:tcMar>
              <w:top w:w="15" w:type="dxa"/>
              <w:left w:w="15" w:type="dxa"/>
              <w:bottom w:w="0" w:type="dxa"/>
              <w:right w:w="15" w:type="dxa"/>
            </w:tcMar>
            <w:vAlign w:val="bottom"/>
            <w:hideMark/>
          </w:tcPr>
          <w:p w14:paraId="21261680" w14:textId="77777777" w:rsidR="001137C6" w:rsidRDefault="001137C6">
            <w:pPr>
              <w:rPr>
                <w:rFonts w:ascii="Calibri" w:hAnsi="Calibri" w:cs="Calibri"/>
                <w:color w:val="000000"/>
                <w:sz w:val="22"/>
                <w:szCs w:val="22"/>
              </w:rPr>
            </w:pPr>
            <w:r>
              <w:rPr>
                <w:rFonts w:ascii="Calibri" w:hAnsi="Calibri" w:cs="Calibri"/>
                <w:color w:val="000000"/>
                <w:sz w:val="22"/>
                <w:szCs w:val="22"/>
              </w:rPr>
              <w:t>Istanbul Medipol University, Vestel</w:t>
            </w:r>
          </w:p>
        </w:tc>
      </w:tr>
      <w:tr w:rsidR="001137C6" w14:paraId="2C3343A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586A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48ADD0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E4D3546" w14:textId="77777777" w:rsidR="001137C6" w:rsidRDefault="001137C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301840A" w14:textId="77777777" w:rsidR="001137C6" w:rsidRDefault="001137C6">
            <w:pPr>
              <w:rPr>
                <w:rFonts w:ascii="Calibri" w:hAnsi="Calibri" w:cs="Calibri"/>
                <w:color w:val="000000"/>
                <w:sz w:val="22"/>
                <w:szCs w:val="22"/>
              </w:rPr>
            </w:pPr>
            <w:r>
              <w:rPr>
                <w:rFonts w:ascii="Calibri" w:hAnsi="Calibri" w:cs="Calibri"/>
                <w:color w:val="000000"/>
                <w:sz w:val="22"/>
                <w:szCs w:val="22"/>
              </w:rPr>
              <w:t>VESTEL; IMU</w:t>
            </w:r>
          </w:p>
        </w:tc>
      </w:tr>
      <w:tr w:rsidR="001137C6" w14:paraId="4AA94D4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75D9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68D863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E623C67" w14:textId="77777777" w:rsidR="001137C6" w:rsidRDefault="001137C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B40825" w14:textId="77777777" w:rsidR="001137C6" w:rsidRDefault="001137C6">
            <w:pPr>
              <w:rPr>
                <w:rFonts w:ascii="Calibri" w:hAnsi="Calibri" w:cs="Calibri"/>
                <w:color w:val="000000"/>
                <w:sz w:val="22"/>
                <w:szCs w:val="22"/>
              </w:rPr>
            </w:pPr>
            <w:r>
              <w:rPr>
                <w:rFonts w:ascii="Calibri" w:hAnsi="Calibri" w:cs="Calibri"/>
                <w:color w:val="000000"/>
                <w:sz w:val="22"/>
                <w:szCs w:val="22"/>
              </w:rPr>
              <w:t>Cognitive Systems Corp.</w:t>
            </w:r>
          </w:p>
        </w:tc>
      </w:tr>
      <w:tr w:rsidR="001137C6" w14:paraId="1FC960A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0694D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3886269"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233FE02" w14:textId="77777777" w:rsidR="001137C6" w:rsidRDefault="001137C6">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3FA45E7B" w14:textId="77777777" w:rsidR="001137C6" w:rsidRDefault="001137C6">
            <w:pPr>
              <w:rPr>
                <w:rFonts w:ascii="Calibri" w:hAnsi="Calibri" w:cs="Calibri"/>
                <w:color w:val="000000"/>
                <w:sz w:val="22"/>
                <w:szCs w:val="22"/>
              </w:rPr>
            </w:pPr>
            <w:r>
              <w:rPr>
                <w:rFonts w:ascii="Calibri" w:hAnsi="Calibri" w:cs="Calibri"/>
                <w:color w:val="000000"/>
                <w:sz w:val="22"/>
                <w:szCs w:val="22"/>
              </w:rPr>
              <w:t>Broadcom Corporation</w:t>
            </w:r>
          </w:p>
        </w:tc>
      </w:tr>
      <w:tr w:rsidR="001137C6" w14:paraId="0B2F555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1448"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4ACBC4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1C11EB4" w14:textId="77777777" w:rsidR="001137C6" w:rsidRDefault="001137C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8C3D0D4" w14:textId="77777777" w:rsidR="001137C6" w:rsidRDefault="001137C6">
            <w:pPr>
              <w:rPr>
                <w:rFonts w:ascii="Calibri" w:hAnsi="Calibri" w:cs="Calibri"/>
                <w:color w:val="000000"/>
                <w:sz w:val="22"/>
                <w:szCs w:val="22"/>
              </w:rPr>
            </w:pPr>
            <w:r>
              <w:rPr>
                <w:rFonts w:ascii="Calibri" w:hAnsi="Calibri" w:cs="Calibri"/>
                <w:color w:val="000000"/>
                <w:sz w:val="22"/>
                <w:szCs w:val="22"/>
              </w:rPr>
              <w:t>Xiaomi Communications Co., Ltd.</w:t>
            </w:r>
          </w:p>
        </w:tc>
      </w:tr>
      <w:tr w:rsidR="001137C6" w14:paraId="364057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AD6D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40817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AB4AFFD" w14:textId="77777777" w:rsidR="001137C6" w:rsidRDefault="001137C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D0685B" w14:textId="77777777" w:rsidR="001137C6" w:rsidRDefault="001137C6">
            <w:pPr>
              <w:rPr>
                <w:rFonts w:ascii="Calibri" w:hAnsi="Calibri" w:cs="Calibri"/>
                <w:color w:val="000000"/>
                <w:sz w:val="22"/>
                <w:szCs w:val="22"/>
              </w:rPr>
            </w:pPr>
            <w:r>
              <w:rPr>
                <w:rFonts w:ascii="Calibri" w:hAnsi="Calibri" w:cs="Calibri"/>
                <w:color w:val="000000"/>
                <w:sz w:val="22"/>
                <w:szCs w:val="22"/>
              </w:rPr>
              <w:t>Meta Platforms; PWC, LLC</w:t>
            </w:r>
          </w:p>
        </w:tc>
      </w:tr>
      <w:tr w:rsidR="001137C6" w14:paraId="7473E54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79DEE"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5528D0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AF81529" w14:textId="77777777" w:rsidR="001137C6" w:rsidRDefault="001137C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50AFC5" w14:textId="77777777" w:rsidR="001137C6" w:rsidRDefault="001137C6">
            <w:pPr>
              <w:rPr>
                <w:rFonts w:ascii="Calibri" w:hAnsi="Calibri" w:cs="Calibri"/>
                <w:color w:val="000000"/>
                <w:sz w:val="22"/>
                <w:szCs w:val="22"/>
              </w:rPr>
            </w:pPr>
            <w:r>
              <w:rPr>
                <w:rFonts w:ascii="Calibri" w:hAnsi="Calibri" w:cs="Calibri"/>
                <w:color w:val="000000"/>
                <w:sz w:val="22"/>
                <w:szCs w:val="22"/>
              </w:rPr>
              <w:t>Xiaomi Inc.</w:t>
            </w:r>
          </w:p>
        </w:tc>
      </w:tr>
      <w:tr w:rsidR="001137C6" w14:paraId="02CC52D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04816"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04A45BD"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C624405" w14:textId="77777777" w:rsidR="001137C6" w:rsidRDefault="001137C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D83DED" w14:textId="77777777" w:rsidR="001137C6" w:rsidRDefault="001137C6">
            <w:pPr>
              <w:rPr>
                <w:rFonts w:ascii="Calibri" w:hAnsi="Calibri" w:cs="Calibri"/>
                <w:color w:val="000000"/>
                <w:sz w:val="22"/>
                <w:szCs w:val="22"/>
              </w:rPr>
            </w:pPr>
            <w:r>
              <w:rPr>
                <w:rFonts w:ascii="Calibri" w:hAnsi="Calibri" w:cs="Calibri"/>
                <w:color w:val="000000"/>
                <w:sz w:val="22"/>
                <w:szCs w:val="22"/>
              </w:rPr>
              <w:t>MediaTek Inc.</w:t>
            </w:r>
          </w:p>
        </w:tc>
      </w:tr>
      <w:tr w:rsidR="001137C6" w14:paraId="05FB62F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3B0BD"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3F040CE"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2F2C679" w14:textId="77777777" w:rsidR="001137C6" w:rsidRDefault="001137C6">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B4ED2B" w14:textId="77777777" w:rsidR="001137C6" w:rsidRDefault="001137C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7C6" w14:paraId="1B15643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572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5EB45B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DDE1DD9" w14:textId="77777777" w:rsidR="001137C6" w:rsidRDefault="001137C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D2BF9A7"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302FA76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194A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D9F9C63"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F3F48C6" w14:textId="77777777" w:rsidR="001137C6" w:rsidRDefault="001137C6">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09D7A05C"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12E9B4D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5631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28742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0FCD87A" w14:textId="77777777" w:rsidR="001137C6" w:rsidRDefault="001137C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F09B821"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54BDA4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B505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4D5978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1222CC5" w14:textId="77777777" w:rsidR="001137C6" w:rsidRDefault="001137C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71C538A"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7961A52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AAB0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D8F5F5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04970DC" w14:textId="77777777" w:rsidR="001137C6" w:rsidRDefault="001137C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C7B831D" w14:textId="77777777" w:rsidR="001137C6" w:rsidRDefault="001137C6">
            <w:pPr>
              <w:rPr>
                <w:rFonts w:ascii="Calibri" w:hAnsi="Calibri" w:cs="Calibri"/>
                <w:color w:val="000000"/>
                <w:sz w:val="22"/>
                <w:szCs w:val="22"/>
              </w:rPr>
            </w:pPr>
            <w:r>
              <w:rPr>
                <w:rFonts w:ascii="Calibri" w:hAnsi="Calibri" w:cs="Calibri"/>
                <w:color w:val="000000"/>
                <w:sz w:val="22"/>
                <w:szCs w:val="22"/>
              </w:rPr>
              <w:t>Qualcomm Incorporated</w:t>
            </w:r>
          </w:p>
        </w:tc>
      </w:tr>
      <w:tr w:rsidR="001137C6" w14:paraId="3661F746"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AD803"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50DC02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B90B869" w14:textId="77777777" w:rsidR="001137C6" w:rsidRDefault="001137C6">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9FF68BD" w14:textId="77777777" w:rsidR="001137C6" w:rsidRDefault="001137C6">
            <w:pPr>
              <w:rPr>
                <w:rFonts w:ascii="Calibri" w:hAnsi="Calibri" w:cs="Calibri"/>
                <w:color w:val="000000"/>
                <w:sz w:val="22"/>
                <w:szCs w:val="22"/>
              </w:rPr>
            </w:pPr>
            <w:r>
              <w:rPr>
                <w:rFonts w:ascii="Calibri" w:hAnsi="Calibri" w:cs="Calibri"/>
                <w:color w:val="000000"/>
                <w:sz w:val="22"/>
                <w:szCs w:val="22"/>
              </w:rPr>
              <w:t>Apple Inc.</w:t>
            </w:r>
          </w:p>
        </w:tc>
      </w:tr>
      <w:tr w:rsidR="001137C6" w14:paraId="4B60FB0B"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7FF6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5ED535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CA2999A" w14:textId="77777777" w:rsidR="001137C6" w:rsidRDefault="001137C6">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4EB8BDA" w14:textId="77777777" w:rsidR="001137C6" w:rsidRDefault="001137C6">
            <w:pPr>
              <w:rPr>
                <w:rFonts w:ascii="Calibri" w:hAnsi="Calibri" w:cs="Calibri"/>
                <w:color w:val="000000"/>
                <w:sz w:val="22"/>
                <w:szCs w:val="22"/>
              </w:rPr>
            </w:pPr>
            <w:r>
              <w:rPr>
                <w:rFonts w:ascii="Calibri" w:hAnsi="Calibri" w:cs="Calibri"/>
                <w:color w:val="000000"/>
                <w:sz w:val="22"/>
                <w:szCs w:val="22"/>
              </w:rPr>
              <w:t>Molex Incorporated</w:t>
            </w:r>
          </w:p>
        </w:tc>
      </w:tr>
      <w:tr w:rsidR="001137C6" w14:paraId="7C51F08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8BAE7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3B0BA1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DDEBF72" w14:textId="77777777" w:rsidR="001137C6" w:rsidRDefault="001137C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6344C3" w14:textId="77777777" w:rsidR="001137C6" w:rsidRDefault="001137C6">
            <w:pPr>
              <w:rPr>
                <w:rFonts w:ascii="Calibri" w:hAnsi="Calibri" w:cs="Calibri"/>
                <w:color w:val="000000"/>
                <w:sz w:val="22"/>
                <w:szCs w:val="22"/>
              </w:rPr>
            </w:pPr>
            <w:r>
              <w:rPr>
                <w:rFonts w:ascii="Calibri" w:hAnsi="Calibri" w:cs="Calibri"/>
                <w:color w:val="000000"/>
                <w:sz w:val="22"/>
                <w:szCs w:val="22"/>
              </w:rPr>
              <w:t>NXP Semiconductors</w:t>
            </w:r>
          </w:p>
        </w:tc>
      </w:tr>
      <w:tr w:rsidR="001137C6" w14:paraId="441B7EE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6AA96"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F4B3A7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40E0E4A" w14:textId="77777777" w:rsidR="001137C6" w:rsidRDefault="001137C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4715C8" w14:textId="77777777" w:rsidR="001137C6" w:rsidRDefault="001137C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1107F8CF" w14:textId="42F5A351" w:rsidR="003349D7" w:rsidRDefault="003349D7">
      <w:pPr>
        <w:rPr>
          <w:lang w:val="en-GB" w:eastAsia="en-US"/>
        </w:rPr>
      </w:pPr>
      <w:r>
        <w:rPr>
          <w:lang w:val="en-GB" w:eastAsia="en-US"/>
        </w:rPr>
        <w:br w:type="page"/>
      </w:r>
    </w:p>
    <w:p w14:paraId="02D04606" w14:textId="558F37A5"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sidR="006B64BF">
        <w:rPr>
          <w:rFonts w:eastAsiaTheme="minorEastAsia"/>
          <w:b/>
          <w:szCs w:val="20"/>
          <w:lang w:val="en-GB" w:eastAsia="ko-KR"/>
        </w:rPr>
        <w:t>hur</w:t>
      </w:r>
      <w:r w:rsidRPr="00D8504C">
        <w:rPr>
          <w:rFonts w:eastAsiaTheme="minorEastAsia"/>
          <w:b/>
          <w:szCs w:val="20"/>
          <w:lang w:val="en-GB" w:eastAsia="ko-KR"/>
        </w:rPr>
        <w:t xml:space="preserve">sday, September </w:t>
      </w:r>
      <w:r w:rsidR="006B64BF">
        <w:rPr>
          <w:rFonts w:eastAsiaTheme="minorEastAsia"/>
          <w:b/>
          <w:szCs w:val="20"/>
          <w:lang w:val="en-GB" w:eastAsia="ko-KR"/>
        </w:rPr>
        <w:t>21</w:t>
      </w:r>
      <w:r w:rsidRPr="00D8504C">
        <w:rPr>
          <w:rFonts w:eastAsiaTheme="minorEastAsia"/>
          <w:b/>
          <w:szCs w:val="20"/>
          <w:lang w:val="en-GB" w:eastAsia="ko-KR"/>
        </w:rPr>
        <w:t>,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3B18D6" w:rsidP="003349D7">
      <w:hyperlink r:id="rId13" w:history="1">
        <w:r w:rsidR="003349D7" w:rsidRPr="00270F0D">
          <w:rPr>
            <w:rStyle w:val="Hyperlink"/>
          </w:rPr>
          <w:t>https://mentor.ieee.org/802.11/dcn/23/11-23-1650-03-00bf-tgbf-meeting-agenda-2023-09.pptx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8A6B2B">
      <w:pPr>
        <w:numPr>
          <w:ilvl w:val="0"/>
          <w:numId w:val="3"/>
        </w:numPr>
        <w:rPr>
          <w:bCs/>
        </w:rPr>
      </w:pPr>
      <w:r w:rsidRPr="000563E7">
        <w:rPr>
          <w:bCs/>
        </w:rPr>
        <w:t>Call the meeting to order</w:t>
      </w:r>
    </w:p>
    <w:p w14:paraId="795BACD1" w14:textId="77777777" w:rsidR="003349D7" w:rsidRPr="000563E7" w:rsidRDefault="003349D7" w:rsidP="008A6B2B">
      <w:pPr>
        <w:numPr>
          <w:ilvl w:val="0"/>
          <w:numId w:val="3"/>
        </w:numPr>
        <w:rPr>
          <w:bCs/>
        </w:rPr>
      </w:pPr>
      <w:r w:rsidRPr="000563E7">
        <w:rPr>
          <w:bCs/>
        </w:rPr>
        <w:t>Patent policy and logistics</w:t>
      </w:r>
    </w:p>
    <w:p w14:paraId="4D01BD0B" w14:textId="77777777" w:rsidR="003349D7" w:rsidRPr="000563E7" w:rsidRDefault="003349D7" w:rsidP="008A6B2B">
      <w:pPr>
        <w:numPr>
          <w:ilvl w:val="0"/>
          <w:numId w:val="3"/>
        </w:numPr>
        <w:rPr>
          <w:bCs/>
        </w:rPr>
      </w:pPr>
      <w:r w:rsidRPr="000563E7">
        <w:rPr>
          <w:bCs/>
        </w:rPr>
        <w:t>TGbf Timeline</w:t>
      </w:r>
    </w:p>
    <w:p w14:paraId="56BE3738" w14:textId="77777777" w:rsidR="003349D7" w:rsidRPr="000563E7" w:rsidRDefault="003349D7" w:rsidP="008A6B2B">
      <w:pPr>
        <w:numPr>
          <w:ilvl w:val="0"/>
          <w:numId w:val="3"/>
        </w:numPr>
        <w:rPr>
          <w:bCs/>
        </w:rPr>
      </w:pPr>
      <w:r w:rsidRPr="000563E7">
        <w:rPr>
          <w:bCs/>
        </w:rPr>
        <w:t>Call for contribution</w:t>
      </w:r>
    </w:p>
    <w:p w14:paraId="5A595295" w14:textId="77777777" w:rsidR="003349D7" w:rsidRPr="000563E7" w:rsidRDefault="003349D7" w:rsidP="008A6B2B">
      <w:pPr>
        <w:numPr>
          <w:ilvl w:val="0"/>
          <w:numId w:val="3"/>
        </w:numPr>
        <w:rPr>
          <w:bCs/>
        </w:rPr>
      </w:pPr>
      <w:r w:rsidRPr="000563E7">
        <w:rPr>
          <w:bCs/>
        </w:rPr>
        <w:t>Teleconference Times</w:t>
      </w:r>
    </w:p>
    <w:p w14:paraId="2FC205E8" w14:textId="77777777" w:rsidR="003349D7" w:rsidRPr="000563E7" w:rsidRDefault="003349D7" w:rsidP="008A6B2B">
      <w:pPr>
        <w:numPr>
          <w:ilvl w:val="0"/>
          <w:numId w:val="3"/>
        </w:numPr>
        <w:rPr>
          <w:bCs/>
        </w:rPr>
      </w:pPr>
      <w:r w:rsidRPr="000563E7">
        <w:rPr>
          <w:bCs/>
        </w:rPr>
        <w:t>Presentation of submissions</w:t>
      </w:r>
    </w:p>
    <w:p w14:paraId="41695EB6" w14:textId="77777777" w:rsidR="003349D7" w:rsidRPr="000563E7" w:rsidRDefault="003349D7" w:rsidP="008A6B2B">
      <w:pPr>
        <w:numPr>
          <w:ilvl w:val="0"/>
          <w:numId w:val="3"/>
        </w:numPr>
        <w:rPr>
          <w:bCs/>
          <w:lang w:val="sv-SE"/>
        </w:rPr>
      </w:pPr>
      <w:r w:rsidRPr="000563E7">
        <w:rPr>
          <w:bCs/>
        </w:rPr>
        <w:t>Any other business</w:t>
      </w:r>
    </w:p>
    <w:p w14:paraId="02634643" w14:textId="77777777" w:rsidR="003349D7" w:rsidRPr="000563E7" w:rsidRDefault="003349D7" w:rsidP="008A6B2B">
      <w:pPr>
        <w:numPr>
          <w:ilvl w:val="0"/>
          <w:numId w:val="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8A6B2B">
      <w:pPr>
        <w:numPr>
          <w:ilvl w:val="0"/>
          <w:numId w:val="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8A6B2B">
      <w:pPr>
        <w:numPr>
          <w:ilvl w:val="0"/>
          <w:numId w:val="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dio explains that his contribution 1654 has to be deferred until next time</w:t>
      </w:r>
      <w:r w:rsidR="002C1DBF">
        <w:rPr>
          <w:bCs/>
        </w:rPr>
        <w:t>, but asks to get 10 minutes</w:t>
      </w:r>
      <w:r w:rsidR="002524F3">
        <w:rPr>
          <w:bCs/>
        </w:rPr>
        <w:t xml:space="preserve"> to give a status update</w:t>
      </w:r>
      <w:r w:rsidR="00877D5E">
        <w:rPr>
          <w:bCs/>
        </w:rPr>
        <w:t>.</w:t>
      </w:r>
      <w:r w:rsidR="00E81765">
        <w:rPr>
          <w:bCs/>
        </w:rPr>
        <w:t xml:space="preserve"> Pei asks to present </w:t>
      </w:r>
      <w:r w:rsidR="000D2D4A">
        <w:rPr>
          <w:bCs/>
        </w:rPr>
        <w:t>after Naren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8A6B2B">
      <w:pPr>
        <w:numPr>
          <w:ilvl w:val="0"/>
          <w:numId w:val="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8A6B2B">
      <w:pPr>
        <w:numPr>
          <w:ilvl w:val="0"/>
          <w:numId w:val="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8A6B2B">
      <w:pPr>
        <w:numPr>
          <w:ilvl w:val="0"/>
          <w:numId w:val="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has to be changed which eventually may mean that we </w:t>
      </w:r>
      <w:r w:rsidR="0005302D">
        <w:rPr>
          <w:bCs/>
        </w:rPr>
        <w:t xml:space="preserve">may have more drafts before having a stable one. </w:t>
      </w:r>
      <w:r w:rsidR="00C97152">
        <w:rPr>
          <w:bCs/>
        </w:rPr>
        <w:t xml:space="preserve">Therefore, proposed changes on </w:t>
      </w:r>
      <w:r w:rsidR="00633056">
        <w:rPr>
          <w:bCs/>
        </w:rPr>
        <w:t xml:space="preserve">e.g.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8A6B2B">
      <w:pPr>
        <w:numPr>
          <w:ilvl w:val="0"/>
          <w:numId w:val="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Do you agree to the resolutions provided in the document 11-23/1633r2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11-23/1648r1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11-23/1487r1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 Pei Zhou</w:t>
      </w:r>
      <w:r w:rsidR="00D97D1B">
        <w:rPr>
          <w:b/>
          <w:bCs/>
          <w:lang w:eastAsia="en-US"/>
        </w:rPr>
        <w:t xml:space="preserve"> </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TGbf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66E276F6" w:rsidR="00544D1F" w:rsidRDefault="00066FB1" w:rsidP="00544D1F">
      <w:pPr>
        <w:ind w:left="360"/>
        <w:jc w:val="both"/>
      </w:pPr>
      <w:r w:rsidRPr="00544D1F">
        <w:rPr>
          <w:b/>
          <w:bCs/>
          <w:lang w:eastAsia="en-US"/>
        </w:rPr>
        <w:t>11-23/1</w:t>
      </w:r>
      <w:r w:rsidR="00ED35B6">
        <w:rPr>
          <w:b/>
          <w:bCs/>
          <w:lang w:eastAsia="en-US"/>
        </w:rPr>
        <w:t>651</w:t>
      </w:r>
      <w:r w:rsidRPr="00544D1F">
        <w:rPr>
          <w:b/>
          <w:bCs/>
          <w:lang w:eastAsia="en-US"/>
        </w:rPr>
        <w:t>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r w:rsidR="0036692B" w:rsidRPr="00544D1F">
        <w:rPr>
          <w:rFonts w:hint="eastAsia"/>
          <w:b/>
          <w:bCs/>
          <w:lang w:eastAsia="en-US"/>
        </w:rPr>
        <w:t>Z</w:t>
      </w:r>
      <w:r w:rsidR="0036692B" w:rsidRPr="00544D1F">
        <w:rPr>
          <w:b/>
          <w:bCs/>
          <w:lang w:eastAsia="en-US"/>
        </w:rPr>
        <w:t xml:space="preserve">hanjing Bao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625FEB39" w:rsidR="00544D1F" w:rsidRDefault="00544D1F" w:rsidP="00544D1F">
      <w:pPr>
        <w:ind w:firstLine="360"/>
        <w:jc w:val="both"/>
      </w:pPr>
      <w:r>
        <w:t xml:space="preserve">CIDs: </w:t>
      </w:r>
      <w:bookmarkStart w:id="0" w:name="OLE_LINK22"/>
      <w:r>
        <w:t>3084, 3089, 3105, 3108, 3109, 31</w:t>
      </w:r>
      <w:r w:rsidR="00ED35B6">
        <w:t>4</w:t>
      </w:r>
      <w:r>
        <w:t>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0442645E"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w:t>
      </w:r>
      <w:r w:rsidR="00ED35B6">
        <w:rPr>
          <w:lang w:eastAsia="zh-CN"/>
        </w:rPr>
        <w:t>4</w:t>
      </w:r>
      <w:r w:rsidRPr="00FC0931">
        <w:rPr>
          <w:lang w:eastAsia="zh-CN"/>
        </w:rPr>
        <w:t>2, 3218, 3321</w:t>
      </w:r>
      <w:r w:rsidRPr="00B52CDD">
        <w:rPr>
          <w:lang w:eastAsia="zh-CN"/>
        </w:rPr>
        <w:t xml:space="preserve"> and incorporate the</w:t>
      </w:r>
      <w:r>
        <w:rPr>
          <w:lang w:eastAsia="zh-CN"/>
        </w:rPr>
        <w:t xml:space="preserve"> </w:t>
      </w:r>
      <w:r w:rsidRPr="00B52CDD">
        <w:rPr>
          <w:lang w:eastAsia="zh-CN"/>
        </w:rPr>
        <w:t>changes into the latest TGbf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7CB7024E" w:rsidR="00350FD5" w:rsidRDefault="00350FD5" w:rsidP="009C1162">
      <w:pPr>
        <w:autoSpaceDE w:val="0"/>
        <w:autoSpaceDN w:val="0"/>
        <w:ind w:left="360"/>
        <w:rPr>
          <w:lang w:eastAsia="en-US"/>
        </w:rPr>
      </w:pPr>
      <w:r>
        <w:rPr>
          <w:lang w:eastAsia="en-US"/>
        </w:rPr>
        <w:t xml:space="preserve">CIDs 3168 and </w:t>
      </w:r>
      <w:r w:rsidR="00DF6597">
        <w:rPr>
          <w:lang w:eastAsia="en-US"/>
        </w:rPr>
        <w:t>34</w:t>
      </w:r>
      <w:r w:rsidR="00AC2DA7">
        <w:rPr>
          <w:lang w:eastAsia="en-US"/>
        </w:rPr>
        <w:t>89</w:t>
      </w:r>
      <w:r w:rsidR="00DF6597">
        <w:rPr>
          <w:lang w:eastAsia="en-US"/>
        </w:rPr>
        <w:t>:</w:t>
      </w:r>
      <w:r w:rsidR="00A6211E">
        <w:rPr>
          <w:lang w:eastAsia="en-US"/>
        </w:rPr>
        <w:t xml:space="preserve"> </w:t>
      </w:r>
      <w:r w:rsidR="006C1B55">
        <w:rPr>
          <w:lang w:eastAsia="en-US"/>
        </w:rPr>
        <w:t xml:space="preserve">Some </w:t>
      </w:r>
      <w:r w:rsidR="0098593D">
        <w:rPr>
          <w:lang w:eastAsia="en-US"/>
        </w:rPr>
        <w:t>editorial remarks by the editor. As a result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Do you support resolutions to the following CIDs and incorporate the text changes into the latest TGbf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8A6B2B">
      <w:pPr>
        <w:numPr>
          <w:ilvl w:val="0"/>
          <w:numId w:val="4"/>
        </w:numPr>
      </w:pPr>
      <w:r w:rsidRPr="000563E7">
        <w:rPr>
          <w:bCs/>
        </w:rPr>
        <w:t>Any other business. No response from the group.</w:t>
      </w:r>
    </w:p>
    <w:p w14:paraId="003621B0" w14:textId="15F8AEF3" w:rsidR="00075CB6" w:rsidRPr="000563E7" w:rsidRDefault="00075CB6" w:rsidP="008A6B2B">
      <w:pPr>
        <w:numPr>
          <w:ilvl w:val="0"/>
          <w:numId w:val="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Default="000232BA" w:rsidP="009C1162">
      <w:pPr>
        <w:autoSpaceDE w:val="0"/>
        <w:autoSpaceDN w:val="0"/>
        <w:ind w:left="360"/>
        <w:rPr>
          <w:lang w:val="en-GB" w:eastAsia="en-US"/>
        </w:rPr>
      </w:pPr>
    </w:p>
    <w:p w14:paraId="163BD99F" w14:textId="77777777" w:rsidR="001137C6" w:rsidRDefault="001137C6" w:rsidP="001137C6">
      <w:pPr>
        <w:rPr>
          <w:b/>
          <w:bCs/>
        </w:rPr>
      </w:pPr>
      <w:r w:rsidRPr="003C550C">
        <w:rPr>
          <w:b/>
          <w:bCs/>
        </w:rPr>
        <w:t>List of Attendees:</w:t>
      </w:r>
    </w:p>
    <w:p w14:paraId="5AC0A43A" w14:textId="77777777" w:rsidR="006B64BF" w:rsidRDefault="006B64BF" w:rsidP="009C1162">
      <w:pPr>
        <w:autoSpaceDE w:val="0"/>
        <w:autoSpaceDN w:val="0"/>
        <w:ind w:left="360"/>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382509" w14:paraId="50B39A20" w14:textId="77777777" w:rsidTr="00382509">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75BB43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741CDD7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126A2A3B" w14:textId="77777777" w:rsidR="00382509" w:rsidRDefault="00382509">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0DE2CBDD" w14:textId="77777777" w:rsidR="00382509" w:rsidRDefault="00382509">
            <w:pPr>
              <w:rPr>
                <w:rFonts w:ascii="Calibri" w:hAnsi="Calibri" w:cs="Calibri"/>
                <w:color w:val="000000"/>
                <w:sz w:val="22"/>
                <w:szCs w:val="22"/>
              </w:rPr>
            </w:pPr>
            <w:r>
              <w:rPr>
                <w:rFonts w:ascii="Calibri" w:hAnsi="Calibri" w:cs="Calibri"/>
                <w:color w:val="000000"/>
                <w:sz w:val="22"/>
                <w:szCs w:val="22"/>
              </w:rPr>
              <w:t>Affiliation</w:t>
            </w:r>
          </w:p>
        </w:tc>
      </w:tr>
      <w:tr w:rsidR="00382509" w14:paraId="3363B8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2CAA5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D8FE14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3C390C1" w14:textId="77777777" w:rsidR="00382509" w:rsidRDefault="00382509">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40951C19"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r w:rsidR="00382509" w14:paraId="60A1F9B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B1D87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8CAF9F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DE56329" w14:textId="77777777" w:rsidR="00382509" w:rsidRDefault="003825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19E639" w14:textId="77777777" w:rsidR="00382509" w:rsidRDefault="00382509">
            <w:pPr>
              <w:rPr>
                <w:rFonts w:ascii="Calibri" w:hAnsi="Calibri" w:cs="Calibri"/>
                <w:color w:val="000000"/>
                <w:sz w:val="22"/>
                <w:szCs w:val="22"/>
              </w:rPr>
            </w:pPr>
            <w:r>
              <w:rPr>
                <w:rFonts w:ascii="Calibri" w:hAnsi="Calibri" w:cs="Calibri"/>
                <w:color w:val="000000"/>
                <w:sz w:val="22"/>
                <w:szCs w:val="22"/>
              </w:rPr>
              <w:t>Cognitive Systems Corp.</w:t>
            </w:r>
          </w:p>
        </w:tc>
      </w:tr>
      <w:tr w:rsidR="00382509" w14:paraId="4EE967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6AA1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1E90E4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4D66BCC" w14:textId="77777777" w:rsidR="00382509" w:rsidRDefault="0038250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F26A6B" w14:textId="77777777" w:rsidR="00382509" w:rsidRDefault="00382509">
            <w:pPr>
              <w:rPr>
                <w:rFonts w:ascii="Calibri" w:hAnsi="Calibri" w:cs="Calibri"/>
                <w:color w:val="000000"/>
                <w:sz w:val="22"/>
                <w:szCs w:val="22"/>
              </w:rPr>
            </w:pPr>
            <w:r>
              <w:rPr>
                <w:rFonts w:ascii="Calibri" w:hAnsi="Calibri" w:cs="Calibri"/>
                <w:color w:val="000000"/>
                <w:sz w:val="22"/>
                <w:szCs w:val="22"/>
              </w:rPr>
              <w:t>Xiaomi Communications Co., Ltd.</w:t>
            </w:r>
          </w:p>
        </w:tc>
      </w:tr>
      <w:tr w:rsidR="00382509" w14:paraId="3958B7A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3C66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7398967"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558EB57" w14:textId="77777777" w:rsidR="00382509" w:rsidRDefault="003825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F4947E9" w14:textId="77777777" w:rsidR="00382509" w:rsidRDefault="00382509">
            <w:pPr>
              <w:rPr>
                <w:rFonts w:ascii="Calibri" w:hAnsi="Calibri" w:cs="Calibri"/>
                <w:color w:val="000000"/>
                <w:sz w:val="22"/>
                <w:szCs w:val="22"/>
              </w:rPr>
            </w:pPr>
            <w:r>
              <w:rPr>
                <w:rFonts w:ascii="Calibri" w:hAnsi="Calibri" w:cs="Calibri"/>
                <w:color w:val="000000"/>
                <w:sz w:val="22"/>
                <w:szCs w:val="22"/>
              </w:rPr>
              <w:t>Meta Platforms; PWC, LLC</w:t>
            </w:r>
          </w:p>
        </w:tc>
      </w:tr>
      <w:tr w:rsidR="00382509" w14:paraId="1CBCC80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A147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B40568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E433F99" w14:textId="77777777" w:rsidR="00382509" w:rsidRDefault="003825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EB94EB" w14:textId="77777777" w:rsidR="00382509" w:rsidRDefault="00382509">
            <w:pPr>
              <w:rPr>
                <w:rFonts w:ascii="Calibri" w:hAnsi="Calibri" w:cs="Calibri"/>
                <w:color w:val="000000"/>
                <w:sz w:val="22"/>
                <w:szCs w:val="22"/>
              </w:rPr>
            </w:pPr>
            <w:r>
              <w:rPr>
                <w:rFonts w:ascii="Calibri" w:hAnsi="Calibri" w:cs="Calibri"/>
                <w:color w:val="000000"/>
                <w:sz w:val="22"/>
                <w:szCs w:val="22"/>
              </w:rPr>
              <w:t>Xiaomi Inc.</w:t>
            </w:r>
          </w:p>
        </w:tc>
      </w:tr>
      <w:tr w:rsidR="00382509" w14:paraId="7F270089"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2610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062058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B7A71F7" w14:textId="77777777" w:rsidR="00382509" w:rsidRDefault="003825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7308D7" w14:textId="77777777" w:rsidR="00382509" w:rsidRDefault="00382509">
            <w:pPr>
              <w:rPr>
                <w:rFonts w:ascii="Calibri" w:hAnsi="Calibri" w:cs="Calibri"/>
                <w:color w:val="000000"/>
                <w:sz w:val="22"/>
                <w:szCs w:val="22"/>
              </w:rPr>
            </w:pPr>
            <w:r>
              <w:rPr>
                <w:rFonts w:ascii="Calibri" w:hAnsi="Calibri" w:cs="Calibri"/>
                <w:color w:val="000000"/>
                <w:sz w:val="22"/>
                <w:szCs w:val="22"/>
              </w:rPr>
              <w:t>MediaTek Inc.</w:t>
            </w:r>
          </w:p>
        </w:tc>
      </w:tr>
      <w:tr w:rsidR="00382509" w14:paraId="6BA211C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C7F3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FB8DC4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1E6BF2C" w14:textId="77777777" w:rsidR="00382509" w:rsidRDefault="003825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40C3BD"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65836DD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921E7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7A7CD9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5B8603B3" w14:textId="77777777" w:rsidR="00382509" w:rsidRDefault="00382509">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3F48C391"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3715884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994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6673E2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1C72B77" w14:textId="77777777" w:rsidR="00382509" w:rsidRDefault="003825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0DB45E7"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3030773E"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B0CE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8CBABD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88C962B" w14:textId="77777777" w:rsidR="00382509" w:rsidRDefault="003825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469F6DE"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23AAB547"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B6222"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2D09FA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88A63D9" w14:textId="77777777" w:rsidR="00382509" w:rsidRDefault="0038250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02557EC" w14:textId="77777777" w:rsidR="00382509" w:rsidRDefault="00382509">
            <w:pPr>
              <w:rPr>
                <w:rFonts w:ascii="Calibri" w:hAnsi="Calibri" w:cs="Calibri"/>
                <w:color w:val="000000"/>
                <w:sz w:val="22"/>
                <w:szCs w:val="22"/>
              </w:rPr>
            </w:pPr>
            <w:r>
              <w:rPr>
                <w:rFonts w:ascii="Calibri" w:hAnsi="Calibri" w:cs="Calibri"/>
                <w:color w:val="000000"/>
                <w:sz w:val="22"/>
                <w:szCs w:val="22"/>
              </w:rPr>
              <w:t>Qualcomm Incorporated</w:t>
            </w:r>
          </w:p>
        </w:tc>
      </w:tr>
      <w:tr w:rsidR="00382509" w14:paraId="33DEB624"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935A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18BAE0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6A0B130" w14:textId="77777777" w:rsidR="00382509" w:rsidRDefault="00382509">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3DBA6C6F" w14:textId="77777777" w:rsidR="00382509" w:rsidRDefault="00382509">
            <w:pPr>
              <w:rPr>
                <w:rFonts w:ascii="Calibri" w:hAnsi="Calibri" w:cs="Calibri"/>
                <w:color w:val="000000"/>
                <w:sz w:val="22"/>
                <w:szCs w:val="22"/>
              </w:rPr>
            </w:pPr>
            <w:r>
              <w:rPr>
                <w:rFonts w:ascii="Calibri" w:hAnsi="Calibri" w:cs="Calibri"/>
                <w:color w:val="000000"/>
                <w:sz w:val="22"/>
                <w:szCs w:val="22"/>
              </w:rPr>
              <w:t>SHARP CORPORATION</w:t>
            </w:r>
          </w:p>
        </w:tc>
      </w:tr>
      <w:tr w:rsidR="00382509" w14:paraId="2900B5B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E586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92FCC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2F92EF3" w14:textId="77777777" w:rsidR="00382509" w:rsidRDefault="003825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C8AEF06" w14:textId="77777777" w:rsidR="00382509" w:rsidRDefault="00382509">
            <w:pPr>
              <w:rPr>
                <w:rFonts w:ascii="Calibri" w:hAnsi="Calibri" w:cs="Calibri"/>
                <w:color w:val="000000"/>
                <w:sz w:val="22"/>
                <w:szCs w:val="22"/>
              </w:rPr>
            </w:pPr>
            <w:r>
              <w:rPr>
                <w:rFonts w:ascii="Calibri" w:hAnsi="Calibri" w:cs="Calibri"/>
                <w:color w:val="000000"/>
                <w:sz w:val="22"/>
                <w:szCs w:val="22"/>
              </w:rPr>
              <w:t>NXP Semiconductors</w:t>
            </w:r>
          </w:p>
        </w:tc>
      </w:tr>
      <w:tr w:rsidR="00382509" w14:paraId="6234BE50"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7DC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E7302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6301093" w14:textId="77777777" w:rsidR="00382509" w:rsidRDefault="003825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CF8DCA0" w14:textId="77777777" w:rsidR="00382509" w:rsidRDefault="00382509">
            <w:pPr>
              <w:rPr>
                <w:rFonts w:ascii="Calibri" w:hAnsi="Calibri" w:cs="Calibri"/>
                <w:color w:val="000000"/>
                <w:sz w:val="22"/>
                <w:szCs w:val="22"/>
              </w:rPr>
            </w:pPr>
            <w:r>
              <w:rPr>
                <w:rFonts w:ascii="Calibri" w:hAnsi="Calibri" w:cs="Calibri"/>
                <w:color w:val="000000"/>
                <w:sz w:val="22"/>
                <w:szCs w:val="22"/>
              </w:rPr>
              <w:t>Ericsson AB</w:t>
            </w:r>
          </w:p>
        </w:tc>
      </w:tr>
      <w:tr w:rsidR="00382509" w14:paraId="7D4350C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5FB4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5348736"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B340EF6" w14:textId="77777777" w:rsidR="00382509" w:rsidRDefault="003825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72EE63C"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bl>
    <w:p w14:paraId="247DD428" w14:textId="77777777" w:rsidR="00382509" w:rsidRDefault="00382509" w:rsidP="009C1162">
      <w:pPr>
        <w:autoSpaceDE w:val="0"/>
        <w:autoSpaceDN w:val="0"/>
        <w:ind w:left="360"/>
        <w:rPr>
          <w:lang w:val="en-GB" w:eastAsia="en-US"/>
        </w:rPr>
      </w:pPr>
    </w:p>
    <w:p w14:paraId="7AD6822F" w14:textId="124D40B6" w:rsidR="006B64BF" w:rsidRDefault="006B64BF">
      <w:pPr>
        <w:rPr>
          <w:lang w:val="en-GB" w:eastAsia="en-US"/>
        </w:rPr>
      </w:pPr>
      <w:r>
        <w:rPr>
          <w:lang w:val="en-GB" w:eastAsia="en-US"/>
        </w:rPr>
        <w:br w:type="page"/>
      </w:r>
    </w:p>
    <w:p w14:paraId="0CD7214B" w14:textId="74E104FF" w:rsidR="006B64BF" w:rsidRPr="000563E7" w:rsidRDefault="005771E2" w:rsidP="006B64BF">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006B64BF" w:rsidRPr="00D8504C">
        <w:rPr>
          <w:rFonts w:eastAsiaTheme="minorEastAsia"/>
          <w:b/>
          <w:szCs w:val="20"/>
          <w:lang w:val="en-GB" w:eastAsia="ko-KR"/>
        </w:rPr>
        <w:t xml:space="preserve">day, September </w:t>
      </w:r>
      <w:r w:rsidR="006B64BF">
        <w:rPr>
          <w:rFonts w:eastAsiaTheme="minorEastAsia"/>
          <w:b/>
          <w:szCs w:val="20"/>
          <w:lang w:val="en-GB" w:eastAsia="ko-KR"/>
        </w:rPr>
        <w:t>2</w:t>
      </w:r>
      <w:r>
        <w:rPr>
          <w:rFonts w:eastAsiaTheme="minorEastAsia"/>
          <w:b/>
          <w:szCs w:val="20"/>
          <w:lang w:val="en-GB" w:eastAsia="ko-KR"/>
        </w:rPr>
        <w:t>5</w:t>
      </w:r>
      <w:r w:rsidR="006B64BF" w:rsidRPr="00D8504C">
        <w:rPr>
          <w:rFonts w:eastAsiaTheme="minorEastAsia"/>
          <w:b/>
          <w:szCs w:val="20"/>
          <w:lang w:val="en-GB" w:eastAsia="ko-KR"/>
        </w:rPr>
        <w:t>, 2023, 1</w:t>
      </w:r>
      <w:r>
        <w:rPr>
          <w:rFonts w:eastAsiaTheme="minorEastAsia"/>
          <w:b/>
          <w:szCs w:val="20"/>
          <w:lang w:val="en-GB" w:eastAsia="ko-KR"/>
        </w:rPr>
        <w:t>0</w:t>
      </w:r>
      <w:r w:rsidR="006B64BF" w:rsidRPr="00D8504C">
        <w:rPr>
          <w:rFonts w:eastAsiaTheme="minorEastAsia"/>
          <w:b/>
          <w:szCs w:val="20"/>
          <w:lang w:val="en-GB" w:eastAsia="ko-KR"/>
        </w:rPr>
        <w:t>:00</w:t>
      </w:r>
      <w:r>
        <w:rPr>
          <w:rFonts w:eastAsiaTheme="minorEastAsia"/>
          <w:b/>
          <w:szCs w:val="20"/>
          <w:lang w:val="en-GB" w:eastAsia="ko-KR"/>
        </w:rPr>
        <w:t>a</w:t>
      </w:r>
      <w:r w:rsidR="006B64BF" w:rsidRPr="00D8504C">
        <w:rPr>
          <w:rFonts w:eastAsiaTheme="minorEastAsia"/>
          <w:b/>
          <w:szCs w:val="20"/>
          <w:lang w:val="en-GB" w:eastAsia="ko-KR"/>
        </w:rPr>
        <w:t xml:space="preserve">m - </w:t>
      </w:r>
      <w:r>
        <w:rPr>
          <w:rFonts w:eastAsiaTheme="minorEastAsia"/>
          <w:b/>
          <w:szCs w:val="20"/>
          <w:lang w:val="en-GB" w:eastAsia="ko-KR"/>
        </w:rPr>
        <w:t>12</w:t>
      </w:r>
      <w:r w:rsidR="006B64BF" w:rsidRPr="00D8504C">
        <w:rPr>
          <w:rFonts w:eastAsiaTheme="minorEastAsia"/>
          <w:b/>
          <w:szCs w:val="20"/>
          <w:lang w:val="en-GB" w:eastAsia="ko-KR"/>
        </w:rPr>
        <w:t>:00</w:t>
      </w:r>
      <w:r>
        <w:rPr>
          <w:rFonts w:eastAsiaTheme="minorEastAsia"/>
          <w:b/>
          <w:szCs w:val="20"/>
          <w:lang w:val="en-GB" w:eastAsia="ko-KR"/>
        </w:rPr>
        <w:t>p</w:t>
      </w:r>
      <w:r w:rsidR="006B64BF" w:rsidRPr="00D8504C">
        <w:rPr>
          <w:rFonts w:eastAsiaTheme="minorEastAsia"/>
          <w:b/>
          <w:szCs w:val="20"/>
          <w:lang w:val="en-GB" w:eastAsia="ko-KR"/>
        </w:rPr>
        <w:t>m (ET)</w:t>
      </w:r>
    </w:p>
    <w:p w14:paraId="3424F19F" w14:textId="77777777" w:rsidR="006B64BF" w:rsidRPr="000563E7" w:rsidRDefault="006B64BF" w:rsidP="006B64BF">
      <w:pPr>
        <w:rPr>
          <w:b/>
          <w:bCs/>
          <w:lang w:val="en-GB"/>
        </w:rPr>
      </w:pPr>
    </w:p>
    <w:p w14:paraId="08561D28" w14:textId="77777777" w:rsidR="006B64BF" w:rsidRPr="000563E7" w:rsidRDefault="006B64BF" w:rsidP="006B64BF">
      <w:pPr>
        <w:rPr>
          <w:b/>
          <w:bCs/>
        </w:rPr>
      </w:pPr>
      <w:r w:rsidRPr="000563E7">
        <w:rPr>
          <w:b/>
          <w:bCs/>
        </w:rPr>
        <w:t>Meeting Agenda:</w:t>
      </w:r>
    </w:p>
    <w:p w14:paraId="6AA94A71" w14:textId="77777777" w:rsidR="006B64BF" w:rsidRPr="000563E7" w:rsidRDefault="006B64BF" w:rsidP="006B64BF">
      <w:pPr>
        <w:rPr>
          <w:bCs/>
        </w:rPr>
      </w:pPr>
      <w:r w:rsidRPr="000563E7">
        <w:rPr>
          <w:bCs/>
        </w:rPr>
        <w:t xml:space="preserve">The meeting agenda is shown below, and published in the agenda document: </w:t>
      </w:r>
    </w:p>
    <w:p w14:paraId="7B99B2C1" w14:textId="72395F44" w:rsidR="006B64BF" w:rsidRDefault="003B18D6" w:rsidP="006B64BF">
      <w:hyperlink r:id="rId14" w:history="1">
        <w:r w:rsidR="003D6610" w:rsidRPr="00270F0D">
          <w:rPr>
            <w:rStyle w:val="Hyperlink"/>
          </w:rPr>
          <w:t>https://mentor.ieee.org/802.11/dcn/23/11-23-1650-05-00bf-tgbf-meeting-agenda-2023-09.pptx</w:t>
        </w:r>
      </w:hyperlink>
    </w:p>
    <w:p w14:paraId="526B90EC" w14:textId="77777777" w:rsidR="006B64BF" w:rsidRPr="000563E7" w:rsidRDefault="006B64BF" w:rsidP="006B64BF">
      <w:pPr>
        <w:rPr>
          <w:bCs/>
        </w:rPr>
      </w:pPr>
    </w:p>
    <w:p w14:paraId="03A37C7D" w14:textId="77777777" w:rsidR="006B64BF" w:rsidRPr="000563E7" w:rsidRDefault="006B64BF" w:rsidP="008A6B2B">
      <w:pPr>
        <w:numPr>
          <w:ilvl w:val="0"/>
          <w:numId w:val="5"/>
        </w:numPr>
        <w:rPr>
          <w:bCs/>
        </w:rPr>
      </w:pPr>
      <w:r w:rsidRPr="000563E7">
        <w:rPr>
          <w:bCs/>
        </w:rPr>
        <w:t>Call the meeting to order</w:t>
      </w:r>
    </w:p>
    <w:p w14:paraId="31EB7737" w14:textId="77777777" w:rsidR="006B64BF" w:rsidRPr="000563E7" w:rsidRDefault="006B64BF" w:rsidP="008A6B2B">
      <w:pPr>
        <w:numPr>
          <w:ilvl w:val="0"/>
          <w:numId w:val="5"/>
        </w:numPr>
        <w:rPr>
          <w:bCs/>
        </w:rPr>
      </w:pPr>
      <w:r w:rsidRPr="000563E7">
        <w:rPr>
          <w:bCs/>
        </w:rPr>
        <w:t>Patent policy and logistics</w:t>
      </w:r>
    </w:p>
    <w:p w14:paraId="31494E7A" w14:textId="77777777" w:rsidR="006B64BF" w:rsidRPr="000563E7" w:rsidRDefault="006B64BF" w:rsidP="008A6B2B">
      <w:pPr>
        <w:numPr>
          <w:ilvl w:val="0"/>
          <w:numId w:val="5"/>
        </w:numPr>
        <w:rPr>
          <w:bCs/>
        </w:rPr>
      </w:pPr>
      <w:r w:rsidRPr="000563E7">
        <w:rPr>
          <w:bCs/>
        </w:rPr>
        <w:t>TGbf Timeline</w:t>
      </w:r>
    </w:p>
    <w:p w14:paraId="64545B76" w14:textId="77777777" w:rsidR="006B64BF" w:rsidRPr="000563E7" w:rsidRDefault="006B64BF" w:rsidP="008A6B2B">
      <w:pPr>
        <w:numPr>
          <w:ilvl w:val="0"/>
          <w:numId w:val="5"/>
        </w:numPr>
        <w:rPr>
          <w:bCs/>
        </w:rPr>
      </w:pPr>
      <w:r w:rsidRPr="000563E7">
        <w:rPr>
          <w:bCs/>
        </w:rPr>
        <w:t>Call for contribution</w:t>
      </w:r>
    </w:p>
    <w:p w14:paraId="1345A01A" w14:textId="77777777" w:rsidR="006B64BF" w:rsidRPr="000563E7" w:rsidRDefault="006B64BF" w:rsidP="008A6B2B">
      <w:pPr>
        <w:numPr>
          <w:ilvl w:val="0"/>
          <w:numId w:val="5"/>
        </w:numPr>
        <w:rPr>
          <w:bCs/>
        </w:rPr>
      </w:pPr>
      <w:r w:rsidRPr="000563E7">
        <w:rPr>
          <w:bCs/>
        </w:rPr>
        <w:t>Teleconference Times</w:t>
      </w:r>
    </w:p>
    <w:p w14:paraId="711BBDF0" w14:textId="77777777" w:rsidR="006B64BF" w:rsidRPr="000563E7" w:rsidRDefault="006B64BF" w:rsidP="008A6B2B">
      <w:pPr>
        <w:numPr>
          <w:ilvl w:val="0"/>
          <w:numId w:val="5"/>
        </w:numPr>
        <w:rPr>
          <w:bCs/>
        </w:rPr>
      </w:pPr>
      <w:r w:rsidRPr="000563E7">
        <w:rPr>
          <w:bCs/>
        </w:rPr>
        <w:t>Presentation of submissions</w:t>
      </w:r>
    </w:p>
    <w:p w14:paraId="50529EBE" w14:textId="77777777" w:rsidR="006B64BF" w:rsidRPr="000563E7" w:rsidRDefault="006B64BF" w:rsidP="008A6B2B">
      <w:pPr>
        <w:numPr>
          <w:ilvl w:val="0"/>
          <w:numId w:val="5"/>
        </w:numPr>
        <w:rPr>
          <w:bCs/>
          <w:lang w:val="sv-SE"/>
        </w:rPr>
      </w:pPr>
      <w:r w:rsidRPr="000563E7">
        <w:rPr>
          <w:bCs/>
        </w:rPr>
        <w:t>Any other business</w:t>
      </w:r>
    </w:p>
    <w:p w14:paraId="0CA0B0EC" w14:textId="77777777" w:rsidR="006B64BF" w:rsidRPr="000563E7" w:rsidRDefault="006B64BF" w:rsidP="008A6B2B">
      <w:pPr>
        <w:numPr>
          <w:ilvl w:val="0"/>
          <w:numId w:val="5"/>
        </w:numPr>
        <w:rPr>
          <w:bCs/>
          <w:lang w:val="sv-SE"/>
        </w:rPr>
      </w:pPr>
      <w:r w:rsidRPr="000563E7">
        <w:rPr>
          <w:bCs/>
        </w:rPr>
        <w:t>Adjourn</w:t>
      </w:r>
    </w:p>
    <w:p w14:paraId="0BB015AB" w14:textId="77777777" w:rsidR="006B64BF" w:rsidRPr="000563E7" w:rsidRDefault="006B64BF" w:rsidP="006B64BF">
      <w:pPr>
        <w:rPr>
          <w:bCs/>
        </w:rPr>
      </w:pPr>
    </w:p>
    <w:p w14:paraId="7D3C02FB" w14:textId="77953489" w:rsidR="006B64BF" w:rsidRPr="000563E7" w:rsidRDefault="006B64BF" w:rsidP="008A6B2B">
      <w:pPr>
        <w:numPr>
          <w:ilvl w:val="0"/>
          <w:numId w:val="6"/>
        </w:numPr>
        <w:rPr>
          <w:bCs/>
        </w:rPr>
      </w:pPr>
      <w:r w:rsidRPr="000563E7">
        <w:rPr>
          <w:bCs/>
          <w:lang w:val="en-GB"/>
        </w:rPr>
        <w:t>The chair, Tony Han, calls the meeting to order at 1</w:t>
      </w:r>
      <w:r w:rsidR="00DE51FF">
        <w:rPr>
          <w:bCs/>
          <w:lang w:val="en-GB"/>
        </w:rPr>
        <w:t>0</w:t>
      </w:r>
      <w:r w:rsidRPr="000563E7">
        <w:rPr>
          <w:bCs/>
          <w:lang w:val="en-GB"/>
        </w:rPr>
        <w:t xml:space="preserve">:00 </w:t>
      </w:r>
      <w:r w:rsidR="00DE51FF">
        <w:rPr>
          <w:bCs/>
          <w:lang w:val="en-GB"/>
        </w:rPr>
        <w:t>a</w:t>
      </w:r>
      <w:r w:rsidRPr="000563E7">
        <w:rPr>
          <w:bCs/>
          <w:lang w:val="en-GB"/>
        </w:rPr>
        <w:t>m ET (</w:t>
      </w:r>
      <w:r>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024B4A6D" w14:textId="77777777" w:rsidR="006B64BF" w:rsidRPr="000563E7" w:rsidRDefault="006B64BF" w:rsidP="006B64BF">
      <w:pPr>
        <w:rPr>
          <w:bCs/>
        </w:rPr>
      </w:pPr>
    </w:p>
    <w:p w14:paraId="1D72F903" w14:textId="77777777" w:rsidR="006B64BF" w:rsidRPr="000563E7" w:rsidRDefault="006B64BF" w:rsidP="008A6B2B">
      <w:pPr>
        <w:numPr>
          <w:ilvl w:val="0"/>
          <w:numId w:val="6"/>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EC7B185" w14:textId="77777777" w:rsidR="006B64BF" w:rsidRPr="000563E7" w:rsidRDefault="006B64BF" w:rsidP="006B64BF">
      <w:pPr>
        <w:ind w:left="720"/>
        <w:rPr>
          <w:bCs/>
          <w:sz w:val="22"/>
          <w:szCs w:val="20"/>
          <w:lang w:val="en-GB" w:eastAsia="en-US"/>
        </w:rPr>
      </w:pPr>
    </w:p>
    <w:p w14:paraId="2DF22C76" w14:textId="77777777" w:rsidR="006B64BF" w:rsidRPr="000563E7" w:rsidRDefault="006B64BF" w:rsidP="006B64B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3EA068FC" w14:textId="77777777" w:rsidR="006B64BF" w:rsidRPr="000563E7" w:rsidRDefault="006B64BF" w:rsidP="006B64BF">
      <w:pPr>
        <w:ind w:left="360"/>
        <w:rPr>
          <w:bCs/>
          <w:lang w:val="en-GB"/>
        </w:rPr>
      </w:pPr>
    </w:p>
    <w:p w14:paraId="2AE85547" w14:textId="77777777" w:rsidR="006B64BF" w:rsidRPr="000563E7" w:rsidRDefault="006B64BF" w:rsidP="006B64B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E1C5471" w14:textId="77777777" w:rsidR="006B64BF" w:rsidRPr="000563E7" w:rsidRDefault="006B64BF" w:rsidP="006B64BF">
      <w:pPr>
        <w:rPr>
          <w:bCs/>
        </w:rPr>
      </w:pPr>
    </w:p>
    <w:p w14:paraId="0FE0501D" w14:textId="2E475A25" w:rsidR="006B64BF" w:rsidRPr="0073682A" w:rsidRDefault="006B64BF" w:rsidP="006B64BF">
      <w:pPr>
        <w:ind w:left="360"/>
        <w:rPr>
          <w:bCs/>
        </w:rPr>
      </w:pPr>
      <w:r w:rsidRPr="000563E7">
        <w:rPr>
          <w:bCs/>
        </w:rPr>
        <w:t>The chair goes through the agenda (slide 1</w:t>
      </w:r>
      <w:r w:rsidR="008F6318">
        <w:rPr>
          <w:bCs/>
        </w:rPr>
        <w:t>8</w:t>
      </w:r>
      <w:r w:rsidRPr="000563E7">
        <w:rPr>
          <w:bCs/>
        </w:rPr>
        <w:t>) and asks if there are any question on the agenda.</w:t>
      </w:r>
      <w:r>
        <w:rPr>
          <w:bCs/>
        </w:rPr>
        <w:t xml:space="preserve"> </w:t>
      </w:r>
      <w:r w:rsidR="00B76880">
        <w:rPr>
          <w:bCs/>
        </w:rPr>
        <w:t>Ma</w:t>
      </w:r>
      <w:r w:rsidR="00A43602">
        <w:rPr>
          <w:bCs/>
        </w:rPr>
        <w:t>h</w:t>
      </w:r>
      <w:r w:rsidR="00B76880">
        <w:rPr>
          <w:bCs/>
        </w:rPr>
        <w:t>moud</w:t>
      </w:r>
      <w:r w:rsidR="00A43602">
        <w:rPr>
          <w:bCs/>
        </w:rPr>
        <w:t xml:space="preserve"> announces that he may be</w:t>
      </w:r>
      <w:r w:rsidR="005231A9">
        <w:rPr>
          <w:bCs/>
        </w:rPr>
        <w:t xml:space="preserve"> able to present</w:t>
      </w:r>
      <w:r w:rsidR="00A43602">
        <w:rPr>
          <w:bCs/>
        </w:rPr>
        <w:t xml:space="preserve"> </w:t>
      </w:r>
      <w:r w:rsidR="005231A9">
        <w:rPr>
          <w:bCs/>
        </w:rPr>
        <w:t>contribution 1552 today.</w:t>
      </w:r>
      <w:r w:rsidR="00A43602">
        <w:rPr>
          <w:bCs/>
        </w:rPr>
        <w:t xml:space="preserve"> </w:t>
      </w:r>
      <w:r w:rsidR="00B76880">
        <w:rPr>
          <w:bCs/>
        </w:rPr>
        <w:t xml:space="preserve"> </w:t>
      </w:r>
    </w:p>
    <w:p w14:paraId="2B6E32F1" w14:textId="77777777" w:rsidR="006B64BF" w:rsidRPr="000563E7" w:rsidRDefault="006B64BF" w:rsidP="006B64BF">
      <w:pPr>
        <w:ind w:firstLine="360"/>
        <w:rPr>
          <w:bCs/>
        </w:rPr>
      </w:pPr>
    </w:p>
    <w:p w14:paraId="3DA50930" w14:textId="77777777" w:rsidR="006B64BF" w:rsidRPr="000563E7" w:rsidRDefault="006B64BF" w:rsidP="006B64BF">
      <w:pPr>
        <w:ind w:left="360"/>
        <w:rPr>
          <w:bCs/>
        </w:rPr>
      </w:pPr>
      <w:r w:rsidRPr="000563E7">
        <w:rPr>
          <w:bCs/>
        </w:rPr>
        <w:t>The chair asks if there is any objection to approve the updated agenda by unanimous consent. No response from the group. As a result, the agenda is approved.</w:t>
      </w:r>
    </w:p>
    <w:p w14:paraId="7F5E54C5" w14:textId="77777777" w:rsidR="006B64BF" w:rsidRPr="000563E7" w:rsidRDefault="006B64BF" w:rsidP="006B64BF">
      <w:pPr>
        <w:rPr>
          <w:bCs/>
        </w:rPr>
      </w:pPr>
    </w:p>
    <w:p w14:paraId="60E6FDB4" w14:textId="3739BB3C" w:rsidR="006B64BF" w:rsidRPr="000563E7" w:rsidRDefault="006B64BF" w:rsidP="008A6B2B">
      <w:pPr>
        <w:numPr>
          <w:ilvl w:val="0"/>
          <w:numId w:val="6"/>
        </w:numPr>
        <w:rPr>
          <w:bCs/>
        </w:rPr>
      </w:pPr>
      <w:r w:rsidRPr="000563E7">
        <w:rPr>
          <w:bCs/>
        </w:rPr>
        <w:t xml:space="preserve">The chair goes through the timeline (slide </w:t>
      </w:r>
      <w:r w:rsidR="008058A4">
        <w:rPr>
          <w:bCs/>
        </w:rPr>
        <w:t>19</w:t>
      </w:r>
      <w:r w:rsidRPr="000563E7">
        <w:rPr>
          <w:bCs/>
        </w:rPr>
        <w:t>)</w:t>
      </w:r>
      <w:r>
        <w:rPr>
          <w:bCs/>
        </w:rPr>
        <w:t xml:space="preserve">. </w:t>
      </w:r>
    </w:p>
    <w:p w14:paraId="189FD110" w14:textId="0115C4FE" w:rsidR="006B64BF" w:rsidRPr="000563E7" w:rsidRDefault="006B64BF" w:rsidP="008A6B2B">
      <w:pPr>
        <w:numPr>
          <w:ilvl w:val="0"/>
          <w:numId w:val="6"/>
        </w:numPr>
        <w:rPr>
          <w:bCs/>
        </w:rPr>
      </w:pPr>
      <w:r w:rsidRPr="000563E7">
        <w:rPr>
          <w:bCs/>
        </w:rPr>
        <w:t xml:space="preserve">The chair goes call for contribution (slide </w:t>
      </w:r>
      <w:r w:rsidR="008058A4">
        <w:rPr>
          <w:bCs/>
        </w:rPr>
        <w:t>20</w:t>
      </w:r>
      <w:r w:rsidRPr="000563E7">
        <w:rPr>
          <w:bCs/>
        </w:rPr>
        <w:t>)</w:t>
      </w:r>
    </w:p>
    <w:p w14:paraId="70B2E3CD" w14:textId="574B9188" w:rsidR="006B64BF" w:rsidRDefault="006B64BF" w:rsidP="008A6B2B">
      <w:pPr>
        <w:numPr>
          <w:ilvl w:val="0"/>
          <w:numId w:val="6"/>
        </w:numPr>
        <w:rPr>
          <w:bCs/>
        </w:rPr>
      </w:pPr>
      <w:r w:rsidRPr="008058A4">
        <w:rPr>
          <w:bCs/>
        </w:rPr>
        <w:t>The chair presents the telco Teleconference Times (slides 2</w:t>
      </w:r>
      <w:r w:rsidR="008058A4" w:rsidRPr="008058A4">
        <w:rPr>
          <w:bCs/>
        </w:rPr>
        <w:t>1</w:t>
      </w:r>
      <w:r w:rsidRPr="008058A4">
        <w:rPr>
          <w:bCs/>
        </w:rPr>
        <w:t xml:space="preserve">) </w:t>
      </w:r>
      <w:r w:rsidR="008058A4">
        <w:rPr>
          <w:bCs/>
        </w:rPr>
        <w:t>and announces the the call tomorrow may be cancelled.</w:t>
      </w:r>
    </w:p>
    <w:p w14:paraId="672757BF" w14:textId="77777777" w:rsidR="008058A4" w:rsidRPr="008058A4" w:rsidRDefault="008058A4" w:rsidP="008058A4">
      <w:pPr>
        <w:rPr>
          <w:bCs/>
        </w:rPr>
      </w:pPr>
    </w:p>
    <w:p w14:paraId="538C04F2" w14:textId="558B35FC" w:rsidR="006B64BF" w:rsidRDefault="000247C2" w:rsidP="006B64BF">
      <w:pPr>
        <w:ind w:left="360"/>
        <w:rPr>
          <w:bCs/>
        </w:rPr>
      </w:pPr>
      <w:r>
        <w:rPr>
          <w:bCs/>
        </w:rPr>
        <w:t>Claudio goes through the D2.0 status. We have resolved 43%</w:t>
      </w:r>
      <w:r w:rsidR="00B75C21">
        <w:rPr>
          <w:bCs/>
        </w:rPr>
        <w:t xml:space="preserve"> up until now.</w:t>
      </w:r>
    </w:p>
    <w:p w14:paraId="7312E30C" w14:textId="77777777" w:rsidR="008058A4" w:rsidRPr="000563E7" w:rsidRDefault="008058A4" w:rsidP="006B64BF">
      <w:pPr>
        <w:ind w:left="360"/>
        <w:rPr>
          <w:bCs/>
        </w:rPr>
      </w:pPr>
    </w:p>
    <w:p w14:paraId="3DA69BDF" w14:textId="77777777" w:rsidR="006B64BF" w:rsidRPr="000563E7" w:rsidRDefault="006B64BF" w:rsidP="008A6B2B">
      <w:pPr>
        <w:numPr>
          <w:ilvl w:val="0"/>
          <w:numId w:val="6"/>
        </w:numPr>
        <w:rPr>
          <w:bCs/>
        </w:rPr>
      </w:pPr>
      <w:r w:rsidRPr="000563E7">
        <w:rPr>
          <w:bCs/>
        </w:rPr>
        <w:t>Presentation of submission</w:t>
      </w:r>
      <w:r>
        <w:rPr>
          <w:bCs/>
          <w:lang w:val="sv-SE"/>
        </w:rPr>
        <w:t>s</w:t>
      </w:r>
      <w:r w:rsidRPr="000563E7">
        <w:rPr>
          <w:bCs/>
        </w:rPr>
        <w:t>:</w:t>
      </w:r>
    </w:p>
    <w:p w14:paraId="3BB684CA" w14:textId="77777777" w:rsidR="006B64BF" w:rsidRPr="000563E7" w:rsidRDefault="006B64BF" w:rsidP="006B64BF">
      <w:pPr>
        <w:jc w:val="both"/>
        <w:rPr>
          <w:lang w:eastAsia="en-US"/>
        </w:rPr>
      </w:pPr>
    </w:p>
    <w:p w14:paraId="372C0239" w14:textId="292F3A0F" w:rsidR="00E01716" w:rsidRPr="00E01716" w:rsidRDefault="006B64BF" w:rsidP="00E01716">
      <w:pPr>
        <w:autoSpaceDE w:val="0"/>
        <w:autoSpaceDN w:val="0"/>
        <w:ind w:left="360"/>
        <w:rPr>
          <w:b/>
        </w:rPr>
      </w:pPr>
      <w:r w:rsidRPr="00433AD9">
        <w:rPr>
          <w:b/>
        </w:rPr>
        <w:lastRenderedPageBreak/>
        <w:t>11-23/1</w:t>
      </w:r>
      <w:r w:rsidR="00433AD9">
        <w:rPr>
          <w:b/>
        </w:rPr>
        <w:t>654</w:t>
      </w:r>
      <w:r w:rsidRPr="00433AD9">
        <w:rPr>
          <w:b/>
        </w:rPr>
        <w:t>r1, “</w:t>
      </w:r>
      <w:r w:rsidR="00375EA7" w:rsidRPr="00E01716">
        <w:rPr>
          <w:b/>
          <w:bCs/>
        </w:rPr>
        <w:t>Proposed resolutions for technical comments on D2.0 - Part 1</w:t>
      </w:r>
      <w:r w:rsidRPr="00433AD9">
        <w:rPr>
          <w:b/>
        </w:rPr>
        <w:t>”,</w:t>
      </w:r>
      <w:r w:rsidRPr="00433AD9">
        <w:rPr>
          <w:rFonts w:hint="eastAsia"/>
          <w:b/>
          <w:lang w:eastAsia="ja-JP"/>
        </w:rPr>
        <w:t xml:space="preserve"> </w:t>
      </w:r>
      <w:r w:rsidR="00433AD9">
        <w:rPr>
          <w:b/>
        </w:rPr>
        <w:t>Claudio da Silva</w:t>
      </w:r>
      <w:r w:rsidRPr="00433AD9">
        <w:rPr>
          <w:b/>
        </w:rPr>
        <w:t xml:space="preserve"> (</w:t>
      </w:r>
      <w:r w:rsidR="00433AD9">
        <w:rPr>
          <w:b/>
        </w:rPr>
        <w:t>Intel</w:t>
      </w:r>
      <w:r w:rsidRPr="00433AD9">
        <w:rPr>
          <w:b/>
        </w:rPr>
        <w:t>):</w:t>
      </w:r>
      <w:r w:rsidR="00E01716">
        <w:rPr>
          <w:b/>
        </w:rPr>
        <w:t xml:space="preserve"> </w:t>
      </w:r>
      <w:r w:rsidR="00E01716" w:rsidRPr="00F27E0F">
        <w:t>This document contains proposed resolutions for technical comments on D</w:t>
      </w:r>
      <w:r w:rsidR="00E01716">
        <w:t>2</w:t>
      </w:r>
      <w:r w:rsidR="00E01716" w:rsidRPr="00F27E0F">
        <w:t>.0 (LB27</w:t>
      </w:r>
      <w:r w:rsidR="00E01716">
        <w:t>6</w:t>
      </w:r>
      <w:r w:rsidR="00E01716" w:rsidRPr="00F27E0F">
        <w:t>).  The text used as reference is D</w:t>
      </w:r>
      <w:r w:rsidR="00E01716">
        <w:t>2</w:t>
      </w:r>
      <w:r w:rsidR="00E01716" w:rsidRPr="00F27E0F">
        <w:t>.</w:t>
      </w:r>
      <w:r w:rsidR="00E01716">
        <w:t>1</w:t>
      </w:r>
      <w:r w:rsidR="00E01716" w:rsidRPr="00F27E0F">
        <w:t>.</w:t>
      </w:r>
    </w:p>
    <w:p w14:paraId="2E5E1A34" w14:textId="77777777" w:rsidR="00E01716" w:rsidRDefault="00E01716" w:rsidP="00E01716">
      <w:pPr>
        <w:jc w:val="both"/>
      </w:pPr>
    </w:p>
    <w:p w14:paraId="6B1FFA08" w14:textId="77777777" w:rsidR="00E01716" w:rsidRPr="00116765" w:rsidRDefault="00E01716" w:rsidP="00E01716">
      <w:pPr>
        <w:ind w:left="360"/>
      </w:pPr>
      <w:r>
        <w:t xml:space="preserve">CIDs: </w:t>
      </w:r>
      <w:r w:rsidRPr="00116765">
        <w:t xml:space="preserve">3442, 3369, 3443, 3444, 3445, 3446, 3447, 3448, 3449, 3450, 3451, 3452, </w:t>
      </w:r>
      <w:r>
        <w:t xml:space="preserve">3453, </w:t>
      </w:r>
      <w:r w:rsidRPr="00116765">
        <w:t xml:space="preserve">3454, 3455, 3456, 3457, 3458, 3459, </w:t>
      </w:r>
      <w:r>
        <w:t>3</w:t>
      </w:r>
      <w:r w:rsidRPr="00116765">
        <w:t>460, 3461, 3462, 3463, 3464, 3018, 3019, 3020</w:t>
      </w:r>
    </w:p>
    <w:p w14:paraId="5AD15832" w14:textId="77777777" w:rsidR="00F609A2" w:rsidRDefault="00F609A2" w:rsidP="00EE5669">
      <w:pPr>
        <w:autoSpaceDE w:val="0"/>
        <w:autoSpaceDN w:val="0"/>
        <w:rPr>
          <w:b/>
        </w:rPr>
      </w:pPr>
    </w:p>
    <w:p w14:paraId="0AE3E7DD" w14:textId="7BB78CDD" w:rsidR="001B1A48" w:rsidRDefault="00F609A2" w:rsidP="001B1A48">
      <w:pPr>
        <w:autoSpaceDE w:val="0"/>
        <w:autoSpaceDN w:val="0"/>
        <w:ind w:left="360"/>
        <w:rPr>
          <w:bCs/>
        </w:rPr>
      </w:pPr>
      <w:r w:rsidRPr="00E01716">
        <w:rPr>
          <w:bCs/>
        </w:rPr>
        <w:t>CID</w:t>
      </w:r>
      <w:r w:rsidR="00923A70">
        <w:rPr>
          <w:bCs/>
        </w:rPr>
        <w:t>s</w:t>
      </w:r>
      <w:r w:rsidRPr="00E01716">
        <w:rPr>
          <w:bCs/>
        </w:rPr>
        <w:t xml:space="preserve"> 3442</w:t>
      </w:r>
      <w:r w:rsidR="001B1A48">
        <w:rPr>
          <w:bCs/>
        </w:rPr>
        <w:t>, 33</w:t>
      </w:r>
      <w:r w:rsidR="00923A70">
        <w:rPr>
          <w:bCs/>
        </w:rPr>
        <w:t>69: No discussion.</w:t>
      </w:r>
    </w:p>
    <w:p w14:paraId="69C26221" w14:textId="038CF4D9" w:rsidR="00923A70" w:rsidRDefault="00923A70" w:rsidP="001B1A48">
      <w:pPr>
        <w:autoSpaceDE w:val="0"/>
        <w:autoSpaceDN w:val="0"/>
        <w:ind w:left="360"/>
        <w:rPr>
          <w:bCs/>
        </w:rPr>
      </w:pPr>
      <w:r>
        <w:rPr>
          <w:bCs/>
        </w:rPr>
        <w:t>CID</w:t>
      </w:r>
      <w:r w:rsidR="007663CD">
        <w:rPr>
          <w:bCs/>
        </w:rPr>
        <w:t>s</w:t>
      </w:r>
      <w:r>
        <w:rPr>
          <w:bCs/>
        </w:rPr>
        <w:t xml:space="preserve"> 3443, 3444, and 3445: </w:t>
      </w:r>
      <w:r w:rsidR="007663CD">
        <w:rPr>
          <w:bCs/>
        </w:rPr>
        <w:t>No discussion.</w:t>
      </w:r>
    </w:p>
    <w:p w14:paraId="0122E34B" w14:textId="7CA80EF2" w:rsidR="007663CD" w:rsidRDefault="007663CD" w:rsidP="001B1A48">
      <w:pPr>
        <w:autoSpaceDE w:val="0"/>
        <w:autoSpaceDN w:val="0"/>
        <w:ind w:left="360"/>
        <w:rPr>
          <w:bCs/>
        </w:rPr>
      </w:pPr>
      <w:r>
        <w:rPr>
          <w:bCs/>
        </w:rPr>
        <w:t>CID 3446</w:t>
      </w:r>
      <w:r w:rsidR="003B31FD">
        <w:rPr>
          <w:bCs/>
        </w:rPr>
        <w:t xml:space="preserve">: </w:t>
      </w:r>
      <w:r w:rsidR="00074D1F">
        <w:rPr>
          <w:bCs/>
        </w:rPr>
        <w:t>Some clarifying discussion.</w:t>
      </w:r>
    </w:p>
    <w:p w14:paraId="6A1BAC11" w14:textId="5443846B" w:rsidR="009F4E8F" w:rsidRDefault="009F4E8F" w:rsidP="001B1A48">
      <w:pPr>
        <w:autoSpaceDE w:val="0"/>
        <w:autoSpaceDN w:val="0"/>
        <w:ind w:left="360"/>
        <w:rPr>
          <w:bCs/>
        </w:rPr>
      </w:pPr>
      <w:r>
        <w:rPr>
          <w:bCs/>
        </w:rPr>
        <w:t xml:space="preserve">CIDs </w:t>
      </w:r>
      <w:r w:rsidR="00EF31A9">
        <w:rPr>
          <w:bCs/>
        </w:rPr>
        <w:t xml:space="preserve">3447, 3448, 3449, and 3450: </w:t>
      </w:r>
      <w:r w:rsidR="008B3D62">
        <w:rPr>
          <w:bCs/>
        </w:rPr>
        <w:t>No discussion.</w:t>
      </w:r>
    </w:p>
    <w:p w14:paraId="3E8B948D" w14:textId="3FB6CF8B" w:rsidR="008B3D62" w:rsidRDefault="008B3D62" w:rsidP="001B1A48">
      <w:pPr>
        <w:autoSpaceDE w:val="0"/>
        <w:autoSpaceDN w:val="0"/>
        <w:ind w:left="360"/>
        <w:rPr>
          <w:bCs/>
        </w:rPr>
      </w:pPr>
      <w:r>
        <w:rPr>
          <w:bCs/>
        </w:rPr>
        <w:t>CID</w:t>
      </w:r>
      <w:r w:rsidR="00EE5669">
        <w:rPr>
          <w:bCs/>
        </w:rPr>
        <w:t>s</w:t>
      </w:r>
      <w:r>
        <w:rPr>
          <w:bCs/>
        </w:rPr>
        <w:t xml:space="preserve"> </w:t>
      </w:r>
      <w:r w:rsidR="00EE5669">
        <w:rPr>
          <w:bCs/>
        </w:rPr>
        <w:t xml:space="preserve">3451, 3452, 3453, and </w:t>
      </w:r>
      <w:r>
        <w:rPr>
          <w:bCs/>
        </w:rPr>
        <w:t>3454:</w:t>
      </w:r>
      <w:r w:rsidR="00EE5669">
        <w:rPr>
          <w:bCs/>
        </w:rPr>
        <w:t xml:space="preserve"> </w:t>
      </w:r>
      <w:r w:rsidR="00CF0978">
        <w:rPr>
          <w:bCs/>
        </w:rPr>
        <w:t>No discussion.</w:t>
      </w:r>
    </w:p>
    <w:p w14:paraId="616375FF" w14:textId="25CDB2AA" w:rsidR="00CF0978" w:rsidRDefault="00CF0978" w:rsidP="001B1A48">
      <w:pPr>
        <w:autoSpaceDE w:val="0"/>
        <w:autoSpaceDN w:val="0"/>
        <w:ind w:left="360"/>
        <w:rPr>
          <w:bCs/>
        </w:rPr>
      </w:pPr>
      <w:r>
        <w:rPr>
          <w:bCs/>
        </w:rPr>
        <w:t xml:space="preserve">CIDs 3455, </w:t>
      </w:r>
      <w:r w:rsidR="00E20939">
        <w:rPr>
          <w:bCs/>
        </w:rPr>
        <w:t xml:space="preserve">3456, 3457, and 3458: </w:t>
      </w:r>
      <w:r w:rsidR="00A14F6E">
        <w:rPr>
          <w:bCs/>
        </w:rPr>
        <w:t>No discussion.</w:t>
      </w:r>
    </w:p>
    <w:p w14:paraId="7E774EDD" w14:textId="7D9843D2" w:rsidR="006032F6" w:rsidRDefault="00A14F6E" w:rsidP="001B1A48">
      <w:pPr>
        <w:autoSpaceDE w:val="0"/>
        <w:autoSpaceDN w:val="0"/>
        <w:ind w:left="360"/>
        <w:rPr>
          <w:bCs/>
        </w:rPr>
      </w:pPr>
      <w:r>
        <w:rPr>
          <w:bCs/>
        </w:rPr>
        <w:t xml:space="preserve">CIDs </w:t>
      </w:r>
      <w:r w:rsidR="002A3509">
        <w:rPr>
          <w:bCs/>
        </w:rPr>
        <w:t xml:space="preserve">3459, 3460, 3461, 3462, and </w:t>
      </w:r>
      <w:r w:rsidR="000766B0">
        <w:rPr>
          <w:bCs/>
        </w:rPr>
        <w:t xml:space="preserve">3463: </w:t>
      </w:r>
      <w:r w:rsidR="006032F6">
        <w:rPr>
          <w:bCs/>
        </w:rPr>
        <w:t>No discussion</w:t>
      </w:r>
      <w:r w:rsidR="004C7A63">
        <w:rPr>
          <w:bCs/>
        </w:rPr>
        <w:t>.</w:t>
      </w:r>
    </w:p>
    <w:p w14:paraId="02DE77BD" w14:textId="588A2F0B" w:rsidR="00256034" w:rsidRDefault="006032F6" w:rsidP="001B1A48">
      <w:pPr>
        <w:autoSpaceDE w:val="0"/>
        <w:autoSpaceDN w:val="0"/>
        <w:ind w:left="360"/>
        <w:rPr>
          <w:bCs/>
        </w:rPr>
      </w:pPr>
      <w:r>
        <w:rPr>
          <w:bCs/>
        </w:rPr>
        <w:t xml:space="preserve">CID </w:t>
      </w:r>
      <w:r w:rsidR="004C7A63">
        <w:rPr>
          <w:bCs/>
        </w:rPr>
        <w:t>3464:</w:t>
      </w:r>
      <w:r w:rsidR="00256034">
        <w:rPr>
          <w:bCs/>
        </w:rPr>
        <w:t xml:space="preserve"> No discussion.</w:t>
      </w:r>
    </w:p>
    <w:p w14:paraId="163A8A09" w14:textId="4BB2FBB0" w:rsidR="00256034" w:rsidRDefault="00256034" w:rsidP="001B1A48">
      <w:pPr>
        <w:autoSpaceDE w:val="0"/>
        <w:autoSpaceDN w:val="0"/>
        <w:ind w:left="360"/>
        <w:rPr>
          <w:bCs/>
        </w:rPr>
      </w:pPr>
      <w:r>
        <w:rPr>
          <w:bCs/>
        </w:rPr>
        <w:t xml:space="preserve">CID 3018: </w:t>
      </w:r>
      <w:r w:rsidR="00065DFC">
        <w:rPr>
          <w:bCs/>
        </w:rPr>
        <w:t>No discussion.</w:t>
      </w:r>
    </w:p>
    <w:p w14:paraId="6AD2905E" w14:textId="34364BBF" w:rsidR="00065DFC" w:rsidRDefault="00256034" w:rsidP="00065DFC">
      <w:pPr>
        <w:autoSpaceDE w:val="0"/>
        <w:autoSpaceDN w:val="0"/>
        <w:ind w:left="360"/>
        <w:rPr>
          <w:bCs/>
        </w:rPr>
      </w:pPr>
      <w:r>
        <w:rPr>
          <w:bCs/>
        </w:rPr>
        <w:t>CID 3019:</w:t>
      </w:r>
      <w:r w:rsidR="00065DFC">
        <w:rPr>
          <w:bCs/>
        </w:rPr>
        <w:t xml:space="preserve"> No discussion.</w:t>
      </w:r>
    </w:p>
    <w:p w14:paraId="3AEB4322" w14:textId="77777777" w:rsidR="001B57C1" w:rsidRDefault="00256034" w:rsidP="001B1A48">
      <w:pPr>
        <w:autoSpaceDE w:val="0"/>
        <w:autoSpaceDN w:val="0"/>
        <w:ind w:left="360"/>
        <w:rPr>
          <w:bCs/>
        </w:rPr>
      </w:pPr>
      <w:r>
        <w:rPr>
          <w:bCs/>
        </w:rPr>
        <w:t>CID 3020:</w:t>
      </w:r>
      <w:r w:rsidR="002A3509">
        <w:rPr>
          <w:bCs/>
        </w:rPr>
        <w:t xml:space="preserve"> </w:t>
      </w:r>
      <w:r w:rsidR="0037203D">
        <w:rPr>
          <w:bCs/>
        </w:rPr>
        <w:t>No</w:t>
      </w:r>
    </w:p>
    <w:p w14:paraId="08F62286" w14:textId="77777777" w:rsidR="001B57C1" w:rsidRDefault="001B57C1" w:rsidP="001B1A48">
      <w:pPr>
        <w:autoSpaceDE w:val="0"/>
        <w:autoSpaceDN w:val="0"/>
        <w:ind w:left="360"/>
        <w:rPr>
          <w:bCs/>
        </w:rPr>
      </w:pPr>
    </w:p>
    <w:p w14:paraId="6597145E" w14:textId="711C7800" w:rsidR="001B57C1" w:rsidRDefault="001B57C1" w:rsidP="001B57C1">
      <w:pPr>
        <w:ind w:left="360"/>
        <w:jc w:val="both"/>
        <w:rPr>
          <w:b/>
          <w:bCs/>
        </w:rPr>
      </w:pPr>
      <w:r w:rsidRPr="00EA1A84">
        <w:rPr>
          <w:b/>
          <w:bCs/>
          <w:lang w:val="en-SG" w:eastAsia="en-SG"/>
        </w:rPr>
        <w:t>Straw Poll:</w:t>
      </w:r>
      <w:r>
        <w:rPr>
          <w:lang w:val="en-SG" w:eastAsia="en-SG"/>
        </w:rPr>
        <w:t xml:space="preserve"> </w:t>
      </w:r>
      <w:r w:rsidR="00E4791D">
        <w:rPr>
          <w:lang w:val="en-SG" w:eastAsia="en-SG"/>
        </w:rPr>
        <w:t>Do you support the proposed resolutions in r2 of this contrib</w:t>
      </w:r>
      <w:r w:rsidR="008912DD">
        <w:rPr>
          <w:lang w:val="en-SG" w:eastAsia="en-SG"/>
        </w:rPr>
        <w:t>ution?</w:t>
      </w:r>
    </w:p>
    <w:p w14:paraId="6FF541FF" w14:textId="77777777" w:rsidR="001B57C1" w:rsidRDefault="001B57C1" w:rsidP="001B57C1">
      <w:pPr>
        <w:autoSpaceDE w:val="0"/>
        <w:autoSpaceDN w:val="0"/>
        <w:ind w:left="360"/>
        <w:rPr>
          <w:lang w:eastAsia="en-US"/>
        </w:rPr>
      </w:pPr>
      <w:r w:rsidRPr="00300285">
        <w:rPr>
          <w:b/>
          <w:bCs/>
          <w:lang w:eastAsia="en-US"/>
        </w:rPr>
        <w:t>Result:</w:t>
      </w:r>
      <w:r>
        <w:rPr>
          <w:lang w:eastAsia="en-US"/>
        </w:rPr>
        <w:t xml:space="preserve"> Unanimously supported.</w:t>
      </w:r>
    </w:p>
    <w:p w14:paraId="2EF1CA66" w14:textId="77777777" w:rsidR="001B57C1" w:rsidRDefault="001B57C1" w:rsidP="001B57C1">
      <w:pPr>
        <w:autoSpaceDE w:val="0"/>
        <w:autoSpaceDN w:val="0"/>
        <w:ind w:left="360"/>
        <w:rPr>
          <w:lang w:eastAsia="en-US"/>
        </w:rPr>
      </w:pPr>
    </w:p>
    <w:p w14:paraId="1FDE3AD5" w14:textId="2D91A5F1" w:rsidR="007F750E" w:rsidRPr="007F750E" w:rsidRDefault="008912DD" w:rsidP="007F750E">
      <w:pPr>
        <w:autoSpaceDE w:val="0"/>
        <w:autoSpaceDN w:val="0"/>
        <w:ind w:left="360"/>
        <w:rPr>
          <w:b/>
        </w:rPr>
      </w:pPr>
      <w:r w:rsidRPr="00433AD9">
        <w:rPr>
          <w:b/>
        </w:rPr>
        <w:t>11-23/1</w:t>
      </w:r>
      <w:r w:rsidR="009C3518">
        <w:rPr>
          <w:b/>
        </w:rPr>
        <w:t>592</w:t>
      </w:r>
      <w:r w:rsidR="002278AF">
        <w:rPr>
          <w:b/>
        </w:rPr>
        <w:t>r0</w:t>
      </w:r>
      <w:r w:rsidRPr="00433AD9">
        <w:rPr>
          <w:b/>
        </w:rPr>
        <w:t>, “</w:t>
      </w:r>
      <w:bookmarkStart w:id="1" w:name="OLE_LINK131"/>
      <w:bookmarkStart w:id="2" w:name="OLE_LINK132"/>
      <w:bookmarkStart w:id="3" w:name="OLE_LINK9"/>
      <w:bookmarkStart w:id="4" w:name="OLE_LINK10"/>
      <w:bookmarkStart w:id="5" w:name="OLE_LINK36"/>
      <w:bookmarkStart w:id="6" w:name="OLE_LINK37"/>
      <w:bookmarkStart w:id="7" w:name="OLE_LINK43"/>
      <w:r w:rsidR="00150F73" w:rsidRPr="00695269">
        <w:rPr>
          <w:b/>
        </w:rPr>
        <w:t xml:space="preserve">LB276 CR for </w:t>
      </w:r>
      <w:bookmarkEnd w:id="1"/>
      <w:bookmarkEnd w:id="2"/>
      <w:bookmarkEnd w:id="3"/>
      <w:bookmarkEnd w:id="4"/>
      <w:bookmarkEnd w:id="5"/>
      <w:bookmarkEnd w:id="6"/>
      <w:bookmarkEnd w:id="7"/>
      <w:r w:rsidR="00150F73" w:rsidRPr="00695269">
        <w:rPr>
          <w:b/>
        </w:rPr>
        <w:t>Threshold-based Reporting - Part 1</w:t>
      </w:r>
      <w:r w:rsidRPr="00433AD9">
        <w:rPr>
          <w:b/>
        </w:rPr>
        <w:t>”,</w:t>
      </w:r>
      <w:r w:rsidRPr="00433AD9">
        <w:rPr>
          <w:rFonts w:hint="eastAsia"/>
          <w:b/>
        </w:rPr>
        <w:t xml:space="preserve"> </w:t>
      </w:r>
      <w:r w:rsidR="00695269" w:rsidRPr="00695269">
        <w:rPr>
          <w:b/>
        </w:rPr>
        <w:t>Mengshi Hu</w:t>
      </w:r>
      <w:r w:rsidRPr="00433AD9">
        <w:rPr>
          <w:b/>
        </w:rPr>
        <w:t xml:space="preserve"> (</w:t>
      </w:r>
      <w:r w:rsidR="00EB2EE6">
        <w:rPr>
          <w:b/>
        </w:rPr>
        <w:t>Huawei</w:t>
      </w:r>
      <w:r w:rsidRPr="00433AD9">
        <w:rPr>
          <w:b/>
        </w:rPr>
        <w:t>):</w:t>
      </w:r>
      <w:r w:rsidR="0037203D" w:rsidRPr="00695269">
        <w:rPr>
          <w:b/>
        </w:rPr>
        <w:t xml:space="preserve"> </w:t>
      </w:r>
      <w:r w:rsidR="007F750E" w:rsidRPr="001A38C2">
        <w:t xml:space="preserve">This submission contains </w:t>
      </w:r>
      <w:r w:rsidR="007F750E">
        <w:rPr>
          <w:rFonts w:hint="eastAsia"/>
          <w:lang w:eastAsia="zh-CN"/>
        </w:rPr>
        <w:t>the</w:t>
      </w:r>
      <w:r w:rsidR="007F750E">
        <w:t xml:space="preserve"> </w:t>
      </w:r>
      <w:r w:rsidR="007F750E" w:rsidRPr="001A38C2">
        <w:t>proposed comment resolutions</w:t>
      </w:r>
      <w:r w:rsidR="007F750E">
        <w:t xml:space="preserve"> of CID</w:t>
      </w:r>
      <w:r w:rsidR="007F750E">
        <w:rPr>
          <w:rFonts w:hint="eastAsia"/>
          <w:lang w:eastAsia="zh-CN"/>
        </w:rPr>
        <w:t>s</w:t>
      </w:r>
      <w:r w:rsidR="007F750E">
        <w:t xml:space="preserve"> in 23/1394 </w:t>
      </w:r>
      <w:r w:rsidR="007F750E" w:rsidRPr="00DA73FE">
        <w:t>LB276 comments and approved resolutions</w:t>
      </w:r>
      <w:r w:rsidR="007F750E">
        <w:rPr>
          <w:rFonts w:hint="eastAsia"/>
          <w:lang w:eastAsia="zh-CN"/>
        </w:rPr>
        <w:t>.</w:t>
      </w:r>
      <w:r w:rsidR="007F750E">
        <w:rPr>
          <w:rFonts w:hint="eastAsia"/>
        </w:rPr>
        <w:t xml:space="preserve"> </w:t>
      </w:r>
    </w:p>
    <w:p w14:paraId="2B83BA86" w14:textId="77777777" w:rsidR="007F750E" w:rsidRDefault="007F750E" w:rsidP="007F750E">
      <w:pPr>
        <w:jc w:val="both"/>
      </w:pPr>
    </w:p>
    <w:p w14:paraId="7797628B" w14:textId="7ADDD6B5" w:rsidR="007F750E" w:rsidRPr="001A38C2" w:rsidRDefault="007F750E" w:rsidP="007F750E">
      <w:pPr>
        <w:ind w:firstLine="360"/>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05AC73B9" w14:textId="77777777" w:rsidR="007F750E" w:rsidRPr="00AD7FFE" w:rsidRDefault="007F750E" w:rsidP="007F750E">
      <w:pPr>
        <w:ind w:firstLine="360"/>
        <w:jc w:val="both"/>
        <w:rPr>
          <w:color w:val="000000" w:themeColor="text1"/>
          <w:lang w:eastAsia="zh-CN"/>
        </w:rPr>
      </w:pPr>
      <w:r w:rsidRPr="00AD7FFE">
        <w:rPr>
          <w:color w:val="000000" w:themeColor="text1"/>
        </w:rPr>
        <w:t>All the related CIDs in Clause 9: 3017</w:t>
      </w:r>
      <w:r w:rsidRPr="00AD7FFE">
        <w:rPr>
          <w:color w:val="000000" w:themeColor="text1"/>
          <w:lang w:eastAsia="zh-CN"/>
        </w:rPr>
        <w:t>, 3066, 3150, 3360, 3361</w:t>
      </w:r>
    </w:p>
    <w:p w14:paraId="43E03209" w14:textId="77777777" w:rsidR="007F750E" w:rsidRPr="00AF1A4D" w:rsidRDefault="007F750E" w:rsidP="007F750E">
      <w:pPr>
        <w:ind w:firstLine="360"/>
        <w:jc w:val="both"/>
        <w:rPr>
          <w:color w:val="0070C0"/>
          <w:lang w:eastAsia="zh-CN"/>
        </w:rPr>
      </w:pPr>
      <w:r w:rsidRPr="00AD7FFE">
        <w:rPr>
          <w:color w:val="000000" w:themeColor="text1"/>
          <w:lang w:eastAsia="zh-CN"/>
        </w:rPr>
        <w:t xml:space="preserve">Some </w:t>
      </w:r>
      <w:r w:rsidRPr="00AD7FFE">
        <w:rPr>
          <w:rFonts w:hint="eastAsia"/>
          <w:color w:val="000000" w:themeColor="text1"/>
          <w:lang w:eastAsia="zh-CN"/>
        </w:rPr>
        <w:t>C</w:t>
      </w:r>
      <w:r w:rsidRPr="00AD7FFE">
        <w:rPr>
          <w:color w:val="000000" w:themeColor="text1"/>
          <w:lang w:eastAsia="zh-CN"/>
        </w:rPr>
        <w:t>IDs in Clause 11: 3365</w:t>
      </w:r>
      <w:r>
        <w:rPr>
          <w:lang w:eastAsia="zh-CN"/>
        </w:rPr>
        <w:t>, 3366</w:t>
      </w:r>
    </w:p>
    <w:p w14:paraId="0914EAC1" w14:textId="77777777" w:rsidR="00150F73" w:rsidRDefault="00150F73" w:rsidP="007F750E">
      <w:pPr>
        <w:autoSpaceDE w:val="0"/>
        <w:autoSpaceDN w:val="0"/>
        <w:rPr>
          <w:bCs/>
        </w:rPr>
      </w:pPr>
    </w:p>
    <w:p w14:paraId="4C832CA0" w14:textId="48F85D99" w:rsidR="00150F73" w:rsidRDefault="00150F73" w:rsidP="001B1A48">
      <w:pPr>
        <w:autoSpaceDE w:val="0"/>
        <w:autoSpaceDN w:val="0"/>
        <w:ind w:left="360"/>
        <w:rPr>
          <w:bCs/>
        </w:rPr>
      </w:pPr>
      <w:r>
        <w:rPr>
          <w:bCs/>
        </w:rPr>
        <w:t>CID 3017:</w:t>
      </w:r>
      <w:r w:rsidR="00D56E6A">
        <w:rPr>
          <w:bCs/>
        </w:rPr>
        <w:t xml:space="preserve"> No discussion.</w:t>
      </w:r>
    </w:p>
    <w:p w14:paraId="72682E45" w14:textId="1707E4EB" w:rsidR="00695269" w:rsidRDefault="00695269" w:rsidP="001B1A48">
      <w:pPr>
        <w:autoSpaceDE w:val="0"/>
        <w:autoSpaceDN w:val="0"/>
        <w:ind w:left="360"/>
        <w:rPr>
          <w:bCs/>
        </w:rPr>
      </w:pPr>
      <w:r>
        <w:rPr>
          <w:bCs/>
        </w:rPr>
        <w:t>CID 3</w:t>
      </w:r>
      <w:r w:rsidR="00D56E6A">
        <w:rPr>
          <w:bCs/>
        </w:rPr>
        <w:t>1</w:t>
      </w:r>
      <w:r>
        <w:rPr>
          <w:bCs/>
        </w:rPr>
        <w:t>50:</w:t>
      </w:r>
      <w:r w:rsidR="00D56E6A">
        <w:rPr>
          <w:bCs/>
        </w:rPr>
        <w:t xml:space="preserve"> No discussion.</w:t>
      </w:r>
    </w:p>
    <w:p w14:paraId="4189131F" w14:textId="4DF089FB" w:rsidR="00D56E6A" w:rsidRDefault="00D56E6A" w:rsidP="001B1A48">
      <w:pPr>
        <w:autoSpaceDE w:val="0"/>
        <w:autoSpaceDN w:val="0"/>
        <w:ind w:left="360"/>
        <w:rPr>
          <w:bCs/>
        </w:rPr>
      </w:pPr>
      <w:r>
        <w:rPr>
          <w:bCs/>
        </w:rPr>
        <w:t xml:space="preserve">CID 3360: </w:t>
      </w:r>
      <w:r w:rsidR="009E6670">
        <w:rPr>
          <w:bCs/>
        </w:rPr>
        <w:t>No discussion.</w:t>
      </w:r>
    </w:p>
    <w:p w14:paraId="7921776F" w14:textId="6BD59D43" w:rsidR="009E6670" w:rsidRDefault="009E6670" w:rsidP="001B1A48">
      <w:pPr>
        <w:autoSpaceDE w:val="0"/>
        <w:autoSpaceDN w:val="0"/>
        <w:ind w:left="360"/>
        <w:rPr>
          <w:bCs/>
        </w:rPr>
      </w:pPr>
      <w:r>
        <w:rPr>
          <w:bCs/>
        </w:rPr>
        <w:t>CID 3361</w:t>
      </w:r>
      <w:r w:rsidR="008311D9">
        <w:rPr>
          <w:bCs/>
        </w:rPr>
        <w:t>: No discussion.</w:t>
      </w:r>
    </w:p>
    <w:p w14:paraId="5FF9B48A" w14:textId="7B53B9A7" w:rsidR="008311D9" w:rsidRDefault="008311D9" w:rsidP="001B1A48">
      <w:pPr>
        <w:autoSpaceDE w:val="0"/>
        <w:autoSpaceDN w:val="0"/>
        <w:ind w:left="360"/>
        <w:rPr>
          <w:bCs/>
        </w:rPr>
      </w:pPr>
      <w:r>
        <w:rPr>
          <w:bCs/>
        </w:rPr>
        <w:t xml:space="preserve">CID </w:t>
      </w:r>
      <w:r w:rsidR="006C33F9">
        <w:rPr>
          <w:bCs/>
        </w:rPr>
        <w:t xml:space="preserve">3066: </w:t>
      </w:r>
      <w:r w:rsidR="00CF4C89">
        <w:rPr>
          <w:bCs/>
        </w:rPr>
        <w:t>No discussion.</w:t>
      </w:r>
    </w:p>
    <w:p w14:paraId="4487B5F9" w14:textId="2C7845BD" w:rsidR="00CF4C89" w:rsidRDefault="00CF4C89" w:rsidP="001B1A48">
      <w:pPr>
        <w:autoSpaceDE w:val="0"/>
        <w:autoSpaceDN w:val="0"/>
        <w:ind w:left="360"/>
        <w:rPr>
          <w:bCs/>
        </w:rPr>
      </w:pPr>
      <w:r>
        <w:rPr>
          <w:bCs/>
        </w:rPr>
        <w:t xml:space="preserve">CID 3365: </w:t>
      </w:r>
      <w:r w:rsidR="00FA2289">
        <w:rPr>
          <w:bCs/>
        </w:rPr>
        <w:t>No discussion.</w:t>
      </w:r>
    </w:p>
    <w:p w14:paraId="4239347F" w14:textId="3227C770" w:rsidR="00FA2289" w:rsidRDefault="00FA2289" w:rsidP="001B1A48">
      <w:pPr>
        <w:autoSpaceDE w:val="0"/>
        <w:autoSpaceDN w:val="0"/>
        <w:ind w:left="360"/>
        <w:rPr>
          <w:bCs/>
        </w:rPr>
      </w:pPr>
      <w:r>
        <w:rPr>
          <w:bCs/>
        </w:rPr>
        <w:t xml:space="preserve">CID </w:t>
      </w:r>
      <w:r w:rsidR="002278AF">
        <w:rPr>
          <w:bCs/>
        </w:rPr>
        <w:t>3366: No discussion.</w:t>
      </w:r>
    </w:p>
    <w:p w14:paraId="33B404EA" w14:textId="77777777" w:rsidR="002278AF" w:rsidRDefault="002278AF" w:rsidP="001B1A48">
      <w:pPr>
        <w:autoSpaceDE w:val="0"/>
        <w:autoSpaceDN w:val="0"/>
        <w:ind w:left="360"/>
        <w:rPr>
          <w:bCs/>
        </w:rPr>
      </w:pPr>
    </w:p>
    <w:p w14:paraId="40155AD1" w14:textId="4B4970F1" w:rsidR="002278AF" w:rsidRDefault="002278AF" w:rsidP="002278AF">
      <w:pPr>
        <w:ind w:left="360"/>
        <w:jc w:val="both"/>
        <w:rPr>
          <w:b/>
          <w:bCs/>
        </w:rPr>
      </w:pPr>
      <w:r w:rsidRPr="00EA1A84">
        <w:rPr>
          <w:b/>
          <w:bCs/>
          <w:lang w:val="en-SG" w:eastAsia="en-SG"/>
        </w:rPr>
        <w:t>Straw Poll:</w:t>
      </w:r>
      <w:r>
        <w:rPr>
          <w:lang w:val="en-SG" w:eastAsia="en-SG"/>
        </w:rPr>
        <w:t xml:space="preserve"> Do you support the proposed resolutions in</w:t>
      </w:r>
      <w:r w:rsidR="008C65DF">
        <w:rPr>
          <w:lang w:val="en-SG" w:eastAsia="en-SG"/>
        </w:rPr>
        <w:t xml:space="preserve"> </w:t>
      </w:r>
      <w:r>
        <w:rPr>
          <w:lang w:val="en-SG" w:eastAsia="en-SG"/>
        </w:rPr>
        <w:t>this contribution?</w:t>
      </w:r>
    </w:p>
    <w:p w14:paraId="0E49EBA1" w14:textId="77777777" w:rsidR="002278AF" w:rsidRDefault="002278AF" w:rsidP="002278AF">
      <w:pPr>
        <w:autoSpaceDE w:val="0"/>
        <w:autoSpaceDN w:val="0"/>
        <w:ind w:left="360"/>
        <w:rPr>
          <w:lang w:eastAsia="en-US"/>
        </w:rPr>
      </w:pPr>
      <w:r w:rsidRPr="00300285">
        <w:rPr>
          <w:b/>
          <w:bCs/>
          <w:lang w:eastAsia="en-US"/>
        </w:rPr>
        <w:t>Result:</w:t>
      </w:r>
      <w:r>
        <w:rPr>
          <w:lang w:eastAsia="en-US"/>
        </w:rPr>
        <w:t xml:space="preserve"> Unanimously supported.</w:t>
      </w:r>
    </w:p>
    <w:p w14:paraId="145FF3B6" w14:textId="77777777" w:rsidR="002278AF" w:rsidRDefault="002278AF" w:rsidP="001B1A48">
      <w:pPr>
        <w:autoSpaceDE w:val="0"/>
        <w:autoSpaceDN w:val="0"/>
        <w:ind w:left="360"/>
        <w:rPr>
          <w:bCs/>
        </w:rPr>
      </w:pPr>
    </w:p>
    <w:p w14:paraId="35AF51E5" w14:textId="34538B1E" w:rsidR="00AD7FFE" w:rsidRDefault="008C65DF" w:rsidP="00AD7FFE">
      <w:pPr>
        <w:ind w:left="360"/>
        <w:jc w:val="both"/>
      </w:pPr>
      <w:r w:rsidRPr="00433AD9">
        <w:rPr>
          <w:b/>
        </w:rPr>
        <w:t>11-23/1</w:t>
      </w:r>
      <w:r>
        <w:rPr>
          <w:b/>
        </w:rPr>
        <w:t>640r</w:t>
      </w:r>
      <w:r w:rsidR="00DE387B">
        <w:rPr>
          <w:b/>
        </w:rPr>
        <w:t>1</w:t>
      </w:r>
      <w:r w:rsidRPr="00433AD9">
        <w:rPr>
          <w:b/>
        </w:rPr>
        <w:t>, “</w:t>
      </w:r>
      <w:r w:rsidRPr="00695269">
        <w:rPr>
          <w:b/>
        </w:rPr>
        <w:t xml:space="preserve">LB276 CR for Threshold-based Reporting - Part </w:t>
      </w:r>
      <w:r w:rsidR="00BE0E19">
        <w:rPr>
          <w:b/>
        </w:rPr>
        <w:t>2</w:t>
      </w:r>
      <w:r w:rsidRPr="00433AD9">
        <w:rPr>
          <w:b/>
        </w:rPr>
        <w:t>”,</w:t>
      </w:r>
      <w:r w:rsidRPr="00433AD9">
        <w:rPr>
          <w:rFonts w:hint="eastAsia"/>
          <w:b/>
        </w:rPr>
        <w:t xml:space="preserve"> </w:t>
      </w:r>
      <w:r w:rsidRPr="00695269">
        <w:rPr>
          <w:b/>
        </w:rPr>
        <w:t>Mengshi Hu</w:t>
      </w:r>
      <w:r w:rsidRPr="00433AD9">
        <w:rPr>
          <w:b/>
        </w:rPr>
        <w:t xml:space="preserve"> (</w:t>
      </w:r>
      <w:r>
        <w:rPr>
          <w:b/>
        </w:rPr>
        <w:t>Huawei</w:t>
      </w:r>
      <w:r w:rsidRPr="00433AD9">
        <w:rPr>
          <w:b/>
        </w:rPr>
        <w:t>):</w:t>
      </w:r>
      <w:r w:rsidR="00AD7FFE">
        <w:rPr>
          <w:b/>
        </w:rPr>
        <w:t xml:space="preserve"> </w:t>
      </w:r>
      <w:r w:rsidR="00AD7FFE" w:rsidRPr="001A38C2">
        <w:t xml:space="preserve">This submission contains </w:t>
      </w:r>
      <w:r w:rsidR="00AD7FFE">
        <w:rPr>
          <w:rFonts w:hint="eastAsia"/>
          <w:lang w:eastAsia="zh-CN"/>
        </w:rPr>
        <w:t>the</w:t>
      </w:r>
      <w:r w:rsidR="00AD7FFE">
        <w:t xml:space="preserve"> </w:t>
      </w:r>
      <w:r w:rsidR="00AD7FFE" w:rsidRPr="001A38C2">
        <w:t>proposed comment resolutions</w:t>
      </w:r>
      <w:r w:rsidR="00AD7FFE">
        <w:t xml:space="preserve"> of CID</w:t>
      </w:r>
      <w:r w:rsidR="00AD7FFE">
        <w:rPr>
          <w:rFonts w:hint="eastAsia"/>
          <w:lang w:eastAsia="zh-CN"/>
        </w:rPr>
        <w:t>s</w:t>
      </w:r>
      <w:r w:rsidR="00AD7FFE">
        <w:t xml:space="preserve"> in 23/1394 </w:t>
      </w:r>
      <w:r w:rsidR="00AD7FFE" w:rsidRPr="00DA73FE">
        <w:t>LB276 comments and approved resolutions</w:t>
      </w:r>
      <w:r w:rsidR="00AD7FFE">
        <w:rPr>
          <w:rFonts w:hint="eastAsia"/>
          <w:lang w:eastAsia="zh-CN"/>
        </w:rPr>
        <w:t>.</w:t>
      </w:r>
      <w:r w:rsidR="00AD7FFE">
        <w:rPr>
          <w:rFonts w:hint="eastAsia"/>
        </w:rPr>
        <w:t xml:space="preserve"> </w:t>
      </w:r>
    </w:p>
    <w:p w14:paraId="21E5927D" w14:textId="77777777" w:rsidR="00AD7FFE" w:rsidRDefault="00AD7FFE" w:rsidP="00AD7FFE">
      <w:pPr>
        <w:jc w:val="both"/>
      </w:pPr>
    </w:p>
    <w:p w14:paraId="7F318625" w14:textId="77777777" w:rsidR="00AD7FFE" w:rsidRPr="001A38C2" w:rsidRDefault="00AD7FFE" w:rsidP="00AD7FFE">
      <w:pPr>
        <w:ind w:firstLine="360"/>
        <w:jc w:val="both"/>
      </w:pPr>
      <w:r>
        <w:t>The following CIDs related to the threshold-based reporting are resolved:</w:t>
      </w:r>
    </w:p>
    <w:p w14:paraId="29F4373F" w14:textId="77777777" w:rsidR="00AD7FFE" w:rsidRDefault="00AD7FFE" w:rsidP="00AD7FFE">
      <w:pPr>
        <w:ind w:left="360"/>
        <w:jc w:val="both"/>
        <w:rPr>
          <w:lang w:eastAsia="zh-CN"/>
        </w:rPr>
      </w:pPr>
      <w:r w:rsidRPr="00AD7FFE">
        <w:rPr>
          <w:color w:val="000000" w:themeColor="text1"/>
        </w:rPr>
        <w:t xml:space="preserve">All the remaining CIDs related to the threshold-based reporting in Clause 11: </w:t>
      </w:r>
      <w:r>
        <w:t>3059, 3060, 3061, 3064, 3067, 3134, 3180, 3181, 3182, 3183, 3184, 3256, and 3364.</w:t>
      </w:r>
    </w:p>
    <w:p w14:paraId="650E9805" w14:textId="77777777" w:rsidR="008C65DF" w:rsidRDefault="008C65DF" w:rsidP="007D24AF">
      <w:pPr>
        <w:autoSpaceDE w:val="0"/>
        <w:autoSpaceDN w:val="0"/>
        <w:rPr>
          <w:b/>
        </w:rPr>
      </w:pPr>
    </w:p>
    <w:p w14:paraId="5636F587" w14:textId="7BEC614F" w:rsidR="007D24AF" w:rsidRDefault="00E92945" w:rsidP="007D24AF">
      <w:pPr>
        <w:autoSpaceDE w:val="0"/>
        <w:autoSpaceDN w:val="0"/>
        <w:ind w:left="360"/>
        <w:rPr>
          <w:lang w:eastAsia="zh-CN"/>
        </w:rPr>
      </w:pPr>
      <w:r w:rsidRPr="00AD7FFE">
        <w:rPr>
          <w:bCs/>
        </w:rPr>
        <w:lastRenderedPageBreak/>
        <w:t>CID</w:t>
      </w:r>
      <w:r w:rsidR="007D24AF">
        <w:rPr>
          <w:bCs/>
        </w:rPr>
        <w:t>s</w:t>
      </w:r>
      <w:r w:rsidRPr="00AD7FFE">
        <w:rPr>
          <w:bCs/>
        </w:rPr>
        <w:t xml:space="preserve"> 3059</w:t>
      </w:r>
      <w:r w:rsidR="007D24AF">
        <w:rPr>
          <w:bCs/>
        </w:rPr>
        <w:t>,</w:t>
      </w:r>
      <w:r w:rsidR="007D24AF" w:rsidRPr="00924003">
        <w:rPr>
          <w:lang w:eastAsia="zh-CN"/>
        </w:rPr>
        <w:t xml:space="preserve"> 3060, 3061, 3064, 3067, 3134, 3180, 3181, 3182, 3183, 3256</w:t>
      </w:r>
      <w:r w:rsidR="007D24AF">
        <w:rPr>
          <w:lang w:eastAsia="zh-CN"/>
        </w:rPr>
        <w:t>,</w:t>
      </w:r>
      <w:r w:rsidR="007D24AF" w:rsidRPr="00924003">
        <w:rPr>
          <w:lang w:eastAsia="zh-CN"/>
        </w:rPr>
        <w:t xml:space="preserve"> 3364</w:t>
      </w:r>
      <w:r w:rsidR="00985C50">
        <w:rPr>
          <w:lang w:eastAsia="zh-CN"/>
        </w:rPr>
        <w:t xml:space="preserve">: </w:t>
      </w:r>
      <w:r w:rsidR="00EF6474">
        <w:rPr>
          <w:lang w:eastAsia="zh-CN"/>
        </w:rPr>
        <w:t>Some clarifying discussion related to 306</w:t>
      </w:r>
      <w:r w:rsidR="008E125D">
        <w:rPr>
          <w:lang w:eastAsia="zh-CN"/>
        </w:rPr>
        <w:t>1</w:t>
      </w:r>
    </w:p>
    <w:p w14:paraId="4BA8761A" w14:textId="77777777" w:rsidR="00C33037" w:rsidRDefault="00C33037" w:rsidP="007D24AF">
      <w:pPr>
        <w:autoSpaceDE w:val="0"/>
        <w:autoSpaceDN w:val="0"/>
        <w:ind w:left="360"/>
        <w:rPr>
          <w:lang w:eastAsia="zh-CN"/>
        </w:rPr>
      </w:pPr>
    </w:p>
    <w:p w14:paraId="3F0BF29F" w14:textId="12095B92" w:rsidR="00C33037" w:rsidRDefault="00C33037" w:rsidP="007D24AF">
      <w:pPr>
        <w:autoSpaceDE w:val="0"/>
        <w:autoSpaceDN w:val="0"/>
        <w:ind w:left="360"/>
        <w:rPr>
          <w:lang w:eastAsia="zh-CN"/>
        </w:rPr>
      </w:pPr>
      <w:r>
        <w:rPr>
          <w:lang w:eastAsia="zh-CN"/>
        </w:rPr>
        <w:t xml:space="preserve">CID 3184: </w:t>
      </w:r>
      <w:r w:rsidR="00D95922">
        <w:rPr>
          <w:lang w:eastAsia="zh-CN"/>
        </w:rPr>
        <w:t>Some clarifying discussion.</w:t>
      </w:r>
    </w:p>
    <w:p w14:paraId="2B22BFD4" w14:textId="77777777" w:rsidR="00D95922" w:rsidRDefault="00D95922" w:rsidP="007D24AF">
      <w:pPr>
        <w:autoSpaceDE w:val="0"/>
        <w:autoSpaceDN w:val="0"/>
        <w:ind w:left="360"/>
        <w:rPr>
          <w:lang w:eastAsia="zh-CN"/>
        </w:rPr>
      </w:pPr>
    </w:p>
    <w:p w14:paraId="265AF341" w14:textId="78B78AC3" w:rsidR="00D95922" w:rsidRDefault="00D95922" w:rsidP="00D95922">
      <w:pPr>
        <w:ind w:left="360"/>
        <w:jc w:val="both"/>
        <w:rPr>
          <w:b/>
          <w:bCs/>
        </w:rPr>
      </w:pPr>
      <w:r w:rsidRPr="00EA1A84">
        <w:rPr>
          <w:b/>
          <w:bCs/>
          <w:lang w:val="en-SG" w:eastAsia="en-SG"/>
        </w:rPr>
        <w:t>Straw Poll:</w:t>
      </w:r>
      <w:r>
        <w:rPr>
          <w:lang w:val="en-SG" w:eastAsia="en-SG"/>
        </w:rPr>
        <w:t xml:space="preserve"> Do you support the proposed resolutions in r2 of this contribution?</w:t>
      </w:r>
    </w:p>
    <w:p w14:paraId="1EDD2ED9" w14:textId="0A32D5D7" w:rsidR="00D95922" w:rsidRDefault="00D95922" w:rsidP="00D95922">
      <w:pPr>
        <w:autoSpaceDE w:val="0"/>
        <w:autoSpaceDN w:val="0"/>
        <w:ind w:left="360"/>
        <w:rPr>
          <w:lang w:eastAsia="en-US"/>
        </w:rPr>
      </w:pPr>
      <w:r w:rsidRPr="00300285">
        <w:rPr>
          <w:b/>
          <w:bCs/>
          <w:lang w:eastAsia="en-US"/>
        </w:rPr>
        <w:t>Result:</w:t>
      </w:r>
      <w:r>
        <w:rPr>
          <w:lang w:eastAsia="en-US"/>
        </w:rPr>
        <w:t xml:space="preserve"> Unanimously supported.</w:t>
      </w:r>
    </w:p>
    <w:p w14:paraId="3A12CB73" w14:textId="77777777" w:rsidR="00D922D8" w:rsidRDefault="00D922D8" w:rsidP="00D95922">
      <w:pPr>
        <w:autoSpaceDE w:val="0"/>
        <w:autoSpaceDN w:val="0"/>
        <w:ind w:left="360"/>
      </w:pPr>
    </w:p>
    <w:p w14:paraId="2902DAB0" w14:textId="45DB12DD" w:rsidR="00207ACC" w:rsidRDefault="00D922D8" w:rsidP="00207ACC">
      <w:pPr>
        <w:ind w:left="360"/>
        <w:jc w:val="both"/>
        <w:rPr>
          <w:szCs w:val="36"/>
          <w:lang w:eastAsia="ko-KR"/>
        </w:rPr>
      </w:pPr>
      <w:r w:rsidRPr="004D31E2">
        <w:rPr>
          <w:b/>
        </w:rPr>
        <w:t>11-23/1552r1, “</w:t>
      </w:r>
      <w:r w:rsidR="004D31E2" w:rsidRPr="000A5E01">
        <w:rPr>
          <w:b/>
        </w:rPr>
        <w:t>LB 276 CR for CIDs on Reporting, Exchange, and OST</w:t>
      </w:r>
      <w:r w:rsidRPr="004D31E2">
        <w:rPr>
          <w:b/>
        </w:rPr>
        <w:t>”,</w:t>
      </w:r>
      <w:r w:rsidRPr="004D31E2">
        <w:rPr>
          <w:rFonts w:hint="eastAsia"/>
          <w:b/>
        </w:rPr>
        <w:t xml:space="preserve"> </w:t>
      </w:r>
      <w:r w:rsidR="000A5E01" w:rsidRPr="000A5E01">
        <w:rPr>
          <w:b/>
        </w:rPr>
        <w:t>Mahmoud Kamel</w:t>
      </w:r>
      <w:r w:rsidR="000A5E01" w:rsidRPr="004D31E2">
        <w:rPr>
          <w:b/>
        </w:rPr>
        <w:t xml:space="preserve"> </w:t>
      </w:r>
      <w:r w:rsidRPr="004D31E2">
        <w:rPr>
          <w:b/>
        </w:rPr>
        <w:t>(</w:t>
      </w:r>
      <w:r w:rsidR="000A5E01">
        <w:rPr>
          <w:b/>
        </w:rPr>
        <w:t>InterDigital</w:t>
      </w:r>
      <w:r w:rsidRPr="004D31E2">
        <w:rPr>
          <w:b/>
        </w:rPr>
        <w:t>):</w:t>
      </w:r>
      <w:r w:rsidR="00207ACC">
        <w:rPr>
          <w:b/>
        </w:rPr>
        <w:t xml:space="preserve"> </w:t>
      </w:r>
      <w:r w:rsidR="00207ACC" w:rsidRPr="00207ACC">
        <w:rPr>
          <w:rFonts w:hint="eastAsia"/>
          <w:szCs w:val="36"/>
          <w:lang w:eastAsia="ko-KR"/>
        </w:rPr>
        <w:t>This submission propos</w:t>
      </w:r>
      <w:r w:rsidR="00207ACC" w:rsidRPr="00207ACC">
        <w:rPr>
          <w:szCs w:val="36"/>
          <w:lang w:eastAsia="ko-KR"/>
        </w:rPr>
        <w:t>es</w:t>
      </w:r>
      <w:r w:rsidR="00207ACC" w:rsidRPr="00207ACC">
        <w:rPr>
          <w:rFonts w:hint="eastAsia"/>
          <w:szCs w:val="36"/>
          <w:lang w:eastAsia="ko-KR"/>
        </w:rPr>
        <w:t xml:space="preserve"> </w:t>
      </w:r>
      <w:r w:rsidR="00207ACC" w:rsidRPr="00207ACC">
        <w:rPr>
          <w:szCs w:val="36"/>
          <w:lang w:eastAsia="ko-KR"/>
        </w:rPr>
        <w:t>resolution</w:t>
      </w:r>
      <w:r w:rsidR="00207ACC" w:rsidRPr="00207ACC">
        <w:rPr>
          <w:rFonts w:hint="eastAsia"/>
          <w:szCs w:val="36"/>
          <w:lang w:eastAsia="ko-KR"/>
        </w:rPr>
        <w:t>s</w:t>
      </w:r>
      <w:r w:rsidR="00207ACC" w:rsidRPr="00207ACC">
        <w:rPr>
          <w:szCs w:val="36"/>
          <w:lang w:eastAsia="ko-KR"/>
        </w:rPr>
        <w:t xml:space="preserve"> for 10 CIDs (3295, 3394, 3396, 3399, 3417, 3473, 3069, 3070, 3402, 3486) in subclause 9.4.1.73.1,</w:t>
      </w:r>
      <w:r w:rsidR="00207ACC" w:rsidRPr="00207ACC">
        <w:rPr>
          <w:sz w:val="36"/>
          <w:szCs w:val="36"/>
        </w:rPr>
        <w:t xml:space="preserve"> </w:t>
      </w:r>
      <w:r w:rsidR="00207ACC" w:rsidRPr="00207ACC">
        <w:rPr>
          <w:szCs w:val="36"/>
          <w:lang w:eastAsia="ko-KR"/>
        </w:rPr>
        <w:t>9.4.2.320, 9.3.1.19.1, 11.55.1 in P802.11bf D2.0.</w:t>
      </w:r>
    </w:p>
    <w:p w14:paraId="1CD6AE90" w14:textId="77777777" w:rsidR="00D922D8" w:rsidRDefault="00D922D8" w:rsidP="00504886">
      <w:pPr>
        <w:autoSpaceDE w:val="0"/>
        <w:autoSpaceDN w:val="0"/>
      </w:pPr>
    </w:p>
    <w:p w14:paraId="31E2B1C0" w14:textId="0339A1BA" w:rsidR="008021C1" w:rsidRDefault="008021C1" w:rsidP="00B77E65">
      <w:pPr>
        <w:autoSpaceDE w:val="0"/>
        <w:autoSpaceDN w:val="0"/>
        <w:ind w:left="360"/>
      </w:pPr>
      <w:r>
        <w:t>Revision 0 has been presented</w:t>
      </w:r>
      <w:r w:rsidR="001A2FA3">
        <w:t xml:space="preserve"> in a previous session and </w:t>
      </w:r>
      <w:r w:rsidR="00B77E65">
        <w:t>Mahmoud goes through the updates that have been made based on the feedback from the group.</w:t>
      </w:r>
    </w:p>
    <w:p w14:paraId="3A37A49D" w14:textId="77777777" w:rsidR="008021C1" w:rsidRPr="004D31E2" w:rsidRDefault="008021C1" w:rsidP="00504886">
      <w:pPr>
        <w:autoSpaceDE w:val="0"/>
        <w:autoSpaceDN w:val="0"/>
      </w:pPr>
    </w:p>
    <w:p w14:paraId="031095D8" w14:textId="65FC7449" w:rsidR="00D922D8" w:rsidRPr="00504886" w:rsidRDefault="001545FA" w:rsidP="00D95922">
      <w:pPr>
        <w:autoSpaceDE w:val="0"/>
        <w:autoSpaceDN w:val="0"/>
        <w:ind w:left="360"/>
      </w:pPr>
      <w:r w:rsidRPr="00504886">
        <w:t>CID 3</w:t>
      </w:r>
      <w:r w:rsidR="0045684C" w:rsidRPr="00504886">
        <w:t>4</w:t>
      </w:r>
      <w:r w:rsidRPr="00504886">
        <w:t xml:space="preserve">73: </w:t>
      </w:r>
      <w:r w:rsidR="008021C1">
        <w:t>Discussion with respect to that this has an impact on the baseline.</w:t>
      </w:r>
      <w:r w:rsidR="00C34161">
        <w:t xml:space="preserve"> As a result this CID is deferred.</w:t>
      </w:r>
    </w:p>
    <w:p w14:paraId="0433689F" w14:textId="77777777" w:rsidR="00504886" w:rsidRPr="00504886" w:rsidRDefault="00504886" w:rsidP="00D95922">
      <w:pPr>
        <w:autoSpaceDE w:val="0"/>
        <w:autoSpaceDN w:val="0"/>
        <w:ind w:left="360"/>
      </w:pPr>
    </w:p>
    <w:p w14:paraId="22976DFC" w14:textId="1216FF6F" w:rsidR="00C34EC6" w:rsidRPr="00C34EC6" w:rsidRDefault="00504886" w:rsidP="00C34EC6">
      <w:pPr>
        <w:ind w:left="360"/>
        <w:jc w:val="both"/>
        <w:rPr>
          <w:lang w:val="en-SG" w:eastAsia="en-SG"/>
        </w:rPr>
      </w:pPr>
      <w:r w:rsidRPr="00C34EC6">
        <w:rPr>
          <w:b/>
          <w:bCs/>
          <w:lang w:val="en-SG" w:eastAsia="en-SG"/>
        </w:rPr>
        <w:t xml:space="preserve">Strawpoll: </w:t>
      </w:r>
      <w:r w:rsidRPr="00C34EC6">
        <w:rPr>
          <w:lang w:val="en-SG" w:eastAsia="en-SG"/>
        </w:rPr>
        <w:t>Do you support the proposed resolutions to the 1</w:t>
      </w:r>
      <w:r w:rsidR="00C34161">
        <w:rPr>
          <w:lang w:val="en-SG" w:eastAsia="en-SG"/>
        </w:rPr>
        <w:t>0</w:t>
      </w:r>
      <w:r w:rsidRPr="00C34EC6">
        <w:rPr>
          <w:lang w:val="en-SG" w:eastAsia="en-SG"/>
        </w:rPr>
        <w:t xml:space="preserve"> CIDs (3295, 3394, 3396, 3399, 3417, </w:t>
      </w:r>
      <w:r w:rsidRPr="00170E17">
        <w:rPr>
          <w:strike/>
          <w:lang w:val="en-SG" w:eastAsia="en-SG"/>
        </w:rPr>
        <w:t>3473,</w:t>
      </w:r>
      <w:r w:rsidRPr="00C34EC6">
        <w:rPr>
          <w:lang w:val="en-SG" w:eastAsia="en-SG"/>
        </w:rPr>
        <w:t xml:space="preserve"> 3069, 3070, 3402, 3486) </w:t>
      </w:r>
      <w:r w:rsidR="00FD556F">
        <w:rPr>
          <w:lang w:val="en-SG" w:eastAsia="en-SG"/>
        </w:rPr>
        <w:t xml:space="preserve">in r2 </w:t>
      </w:r>
      <w:r w:rsidRPr="00C34EC6">
        <w:rPr>
          <w:lang w:val="en-SG" w:eastAsia="en-SG"/>
        </w:rPr>
        <w:t xml:space="preserve">and incorporate the text changes into the latest </w:t>
      </w:r>
      <w:proofErr w:type="spellStart"/>
      <w:r w:rsidRPr="00C34EC6">
        <w:rPr>
          <w:lang w:val="en-SG" w:eastAsia="en-SG"/>
        </w:rPr>
        <w:t>TGbf</w:t>
      </w:r>
      <w:proofErr w:type="spellEnd"/>
      <w:r w:rsidRPr="00C34EC6">
        <w:rPr>
          <w:lang w:val="en-SG" w:eastAsia="en-SG"/>
        </w:rPr>
        <w:t xml:space="preserve"> draft?</w:t>
      </w:r>
    </w:p>
    <w:p w14:paraId="307E9E19" w14:textId="31CC08E1" w:rsidR="00C34EC6" w:rsidRPr="00C34161" w:rsidRDefault="00C34EC6" w:rsidP="00C34161">
      <w:pPr>
        <w:ind w:left="360"/>
        <w:jc w:val="both"/>
        <w:rPr>
          <w:lang w:val="en-SG" w:eastAsia="en-SG"/>
        </w:rPr>
      </w:pPr>
      <w:r w:rsidRPr="00C34EC6">
        <w:rPr>
          <w:b/>
          <w:bCs/>
          <w:lang w:val="en-SG" w:eastAsia="en-SG"/>
        </w:rPr>
        <w:t xml:space="preserve">Result: </w:t>
      </w:r>
      <w:r w:rsidRPr="00C34EC6">
        <w:rPr>
          <w:lang w:val="en-SG" w:eastAsia="en-SG"/>
        </w:rPr>
        <w:t>Unanimously supported.</w:t>
      </w:r>
    </w:p>
    <w:p w14:paraId="7942206F" w14:textId="77777777" w:rsidR="00D922D8" w:rsidRPr="00504886" w:rsidRDefault="00D922D8" w:rsidP="00FD556F">
      <w:pPr>
        <w:autoSpaceDE w:val="0"/>
        <w:autoSpaceDN w:val="0"/>
      </w:pPr>
    </w:p>
    <w:p w14:paraId="60810005" w14:textId="78E2F625" w:rsidR="00D922D8" w:rsidRPr="000563E7" w:rsidRDefault="00D922D8" w:rsidP="008A6B2B">
      <w:pPr>
        <w:numPr>
          <w:ilvl w:val="0"/>
          <w:numId w:val="6"/>
        </w:numPr>
      </w:pPr>
      <w:r w:rsidRPr="000563E7">
        <w:rPr>
          <w:bCs/>
        </w:rPr>
        <w:t xml:space="preserve">Any other business. </w:t>
      </w:r>
      <w:r w:rsidR="00856665">
        <w:rPr>
          <w:bCs/>
        </w:rPr>
        <w:t>Tony announces that he will cancel the meeting tomorrow.</w:t>
      </w:r>
    </w:p>
    <w:p w14:paraId="4FEAB0A8" w14:textId="174CE74E" w:rsidR="00D922D8" w:rsidRPr="000563E7" w:rsidRDefault="00D922D8" w:rsidP="008A6B2B">
      <w:pPr>
        <w:numPr>
          <w:ilvl w:val="0"/>
          <w:numId w:val="6"/>
        </w:numPr>
        <w:jc w:val="both"/>
        <w:rPr>
          <w:lang w:val="en-GB" w:eastAsia="en-US"/>
        </w:rPr>
      </w:pPr>
      <w:r w:rsidRPr="000563E7">
        <w:rPr>
          <w:lang w:val="en-GB" w:eastAsia="en-US"/>
        </w:rPr>
        <w:t>The meeting is a</w:t>
      </w:r>
      <w:r>
        <w:rPr>
          <w:lang w:val="en-GB" w:eastAsia="en-US"/>
        </w:rPr>
        <w:t xml:space="preserve">djourned without objection at </w:t>
      </w:r>
      <w:r w:rsidR="006D4367">
        <w:rPr>
          <w:lang w:val="en-GB" w:eastAsia="en-US"/>
        </w:rPr>
        <w:t>11:54</w:t>
      </w:r>
      <w:r>
        <w:rPr>
          <w:lang w:val="en-GB" w:eastAsia="en-US"/>
        </w:rPr>
        <w:t xml:space="preserve"> </w:t>
      </w:r>
      <w:r>
        <w:rPr>
          <w:sz w:val="22"/>
          <w:szCs w:val="20"/>
          <w:lang w:val="en-GB" w:eastAsia="en-US"/>
        </w:rPr>
        <w:t>a</w:t>
      </w:r>
      <w:r w:rsidRPr="000563E7">
        <w:rPr>
          <w:sz w:val="22"/>
          <w:szCs w:val="20"/>
          <w:lang w:val="en-GB" w:eastAsia="en-US"/>
        </w:rPr>
        <w:t>m.</w:t>
      </w:r>
    </w:p>
    <w:p w14:paraId="59B3C45D" w14:textId="77777777" w:rsidR="00D922D8" w:rsidRDefault="00D922D8" w:rsidP="00D95922">
      <w:pPr>
        <w:autoSpaceDE w:val="0"/>
        <w:autoSpaceDN w:val="0"/>
        <w:ind w:left="360"/>
        <w:rPr>
          <w:bCs/>
          <w:lang w:val="en-GB"/>
        </w:rPr>
      </w:pPr>
    </w:p>
    <w:p w14:paraId="1970DBB8" w14:textId="77777777" w:rsidR="00382509" w:rsidRDefault="00382509" w:rsidP="00382509">
      <w:pPr>
        <w:rPr>
          <w:b/>
          <w:bCs/>
        </w:rPr>
      </w:pPr>
      <w:r w:rsidRPr="003C550C">
        <w:rPr>
          <w:b/>
          <w:bCs/>
        </w:rPr>
        <w:t>List of Attendees:</w:t>
      </w:r>
    </w:p>
    <w:p w14:paraId="5EFEBFF1"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2569"/>
        <w:gridCol w:w="7751"/>
      </w:tblGrid>
      <w:tr w:rsidR="007E3E76" w14:paraId="206C4BD1" w14:textId="77777777" w:rsidTr="007E3E7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70DEBBE2"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BDABCF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Timestamp</w:t>
            </w:r>
          </w:p>
        </w:tc>
        <w:tc>
          <w:tcPr>
            <w:tcW w:w="2569" w:type="dxa"/>
            <w:tcBorders>
              <w:top w:val="nil"/>
              <w:left w:val="nil"/>
              <w:bottom w:val="nil"/>
              <w:right w:val="nil"/>
            </w:tcBorders>
            <w:noWrap/>
            <w:tcMar>
              <w:top w:w="15" w:type="dxa"/>
              <w:left w:w="15" w:type="dxa"/>
              <w:bottom w:w="0" w:type="dxa"/>
              <w:right w:w="15" w:type="dxa"/>
            </w:tcMar>
            <w:vAlign w:val="bottom"/>
            <w:hideMark/>
          </w:tcPr>
          <w:p w14:paraId="01905748" w14:textId="77777777" w:rsidR="007E3E76" w:rsidRDefault="007E3E76">
            <w:pPr>
              <w:rPr>
                <w:rFonts w:ascii="Calibri" w:hAnsi="Calibri" w:cs="Calibri"/>
                <w:color w:val="000000"/>
                <w:sz w:val="22"/>
                <w:szCs w:val="22"/>
              </w:rPr>
            </w:pPr>
            <w:r>
              <w:rPr>
                <w:rFonts w:ascii="Calibri" w:hAnsi="Calibri" w:cs="Calibri"/>
                <w:color w:val="000000"/>
                <w:sz w:val="22"/>
                <w:szCs w:val="22"/>
              </w:rPr>
              <w:t>Name</w:t>
            </w:r>
          </w:p>
        </w:tc>
        <w:tc>
          <w:tcPr>
            <w:tcW w:w="7751" w:type="dxa"/>
            <w:tcBorders>
              <w:top w:val="nil"/>
              <w:left w:val="nil"/>
              <w:bottom w:val="nil"/>
              <w:right w:val="nil"/>
            </w:tcBorders>
            <w:noWrap/>
            <w:tcMar>
              <w:top w:w="15" w:type="dxa"/>
              <w:left w:w="15" w:type="dxa"/>
              <w:bottom w:w="0" w:type="dxa"/>
              <w:right w:w="15" w:type="dxa"/>
            </w:tcMar>
            <w:vAlign w:val="bottom"/>
            <w:hideMark/>
          </w:tcPr>
          <w:p w14:paraId="197108D3" w14:textId="77777777" w:rsidR="007E3E76" w:rsidRDefault="007E3E76">
            <w:pPr>
              <w:rPr>
                <w:rFonts w:ascii="Calibri" w:hAnsi="Calibri" w:cs="Calibri"/>
                <w:color w:val="000000"/>
                <w:sz w:val="22"/>
                <w:szCs w:val="22"/>
              </w:rPr>
            </w:pPr>
            <w:r>
              <w:rPr>
                <w:rFonts w:ascii="Calibri" w:hAnsi="Calibri" w:cs="Calibri"/>
                <w:color w:val="000000"/>
                <w:sz w:val="22"/>
                <w:szCs w:val="22"/>
              </w:rPr>
              <w:t>Affiliation</w:t>
            </w:r>
          </w:p>
        </w:tc>
      </w:tr>
      <w:tr w:rsidR="007E3E76" w14:paraId="403F9DA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542A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FA682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4799447" w14:textId="77777777" w:rsidR="007E3E76" w:rsidRDefault="007E3E7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73A3CE9" w14:textId="77777777" w:rsidR="007E3E76" w:rsidRDefault="007E3E76">
            <w:pPr>
              <w:rPr>
                <w:rFonts w:ascii="Calibri" w:hAnsi="Calibri" w:cs="Calibri"/>
                <w:color w:val="000000"/>
                <w:sz w:val="22"/>
                <w:szCs w:val="22"/>
              </w:rPr>
            </w:pPr>
            <w:r>
              <w:rPr>
                <w:rFonts w:ascii="Calibri" w:hAnsi="Calibri" w:cs="Calibri"/>
                <w:color w:val="000000"/>
                <w:sz w:val="22"/>
                <w:szCs w:val="22"/>
              </w:rPr>
              <w:t>Cognitive Systems Corp.</w:t>
            </w:r>
          </w:p>
        </w:tc>
      </w:tr>
      <w:tr w:rsidR="007E3E76" w14:paraId="7CE5C768"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09FF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E5556F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6AF711B5" w14:textId="77777777" w:rsidR="007E3E76" w:rsidRDefault="007E3E7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236F38E1" w14:textId="77777777" w:rsidR="007E3E76" w:rsidRDefault="007E3E76">
            <w:pPr>
              <w:rPr>
                <w:rFonts w:ascii="Calibri" w:hAnsi="Calibri" w:cs="Calibri"/>
                <w:color w:val="000000"/>
                <w:sz w:val="22"/>
                <w:szCs w:val="22"/>
              </w:rPr>
            </w:pPr>
            <w:r>
              <w:rPr>
                <w:rFonts w:ascii="Calibri" w:hAnsi="Calibri" w:cs="Calibri"/>
                <w:color w:val="000000"/>
                <w:sz w:val="22"/>
                <w:szCs w:val="22"/>
              </w:rPr>
              <w:t>Xiaomi Communications Co., Ltd.</w:t>
            </w:r>
          </w:p>
        </w:tc>
      </w:tr>
      <w:tr w:rsidR="007E3E76" w14:paraId="362EB5C2"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FDF6A"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CA97E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A338F07" w14:textId="77777777" w:rsidR="007E3E76" w:rsidRDefault="007E3E7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702EC44" w14:textId="77777777" w:rsidR="007E3E76" w:rsidRDefault="007E3E76">
            <w:pPr>
              <w:rPr>
                <w:rFonts w:ascii="Calibri" w:hAnsi="Calibri" w:cs="Calibri"/>
                <w:color w:val="000000"/>
                <w:sz w:val="22"/>
                <w:szCs w:val="22"/>
              </w:rPr>
            </w:pPr>
            <w:r>
              <w:rPr>
                <w:rFonts w:ascii="Calibri" w:hAnsi="Calibri" w:cs="Calibri"/>
                <w:color w:val="000000"/>
                <w:sz w:val="22"/>
                <w:szCs w:val="22"/>
              </w:rPr>
              <w:t>Meta Platforms; PWC, LLC</w:t>
            </w:r>
          </w:p>
        </w:tc>
      </w:tr>
      <w:tr w:rsidR="007E3E76" w14:paraId="44774CA5"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FB12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43B678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5FE86E5" w14:textId="77777777" w:rsidR="007E3E76" w:rsidRDefault="007E3E7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089E087" w14:textId="77777777" w:rsidR="007E3E76" w:rsidRDefault="007E3E76">
            <w:pPr>
              <w:rPr>
                <w:rFonts w:ascii="Calibri" w:hAnsi="Calibri" w:cs="Calibri"/>
                <w:color w:val="000000"/>
                <w:sz w:val="22"/>
                <w:szCs w:val="22"/>
              </w:rPr>
            </w:pPr>
            <w:r>
              <w:rPr>
                <w:rFonts w:ascii="Calibri" w:hAnsi="Calibri" w:cs="Calibri"/>
                <w:color w:val="000000"/>
                <w:sz w:val="22"/>
                <w:szCs w:val="22"/>
              </w:rPr>
              <w:t>Xiaomi Inc.</w:t>
            </w:r>
          </w:p>
        </w:tc>
      </w:tr>
      <w:tr w:rsidR="007E3E76" w14:paraId="677EB87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C4393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D41880"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04BCA359" w14:textId="77777777" w:rsidR="007E3E76" w:rsidRDefault="007E3E7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3D32D53" w14:textId="77777777" w:rsidR="007E3E76" w:rsidRDefault="007E3E76">
            <w:pPr>
              <w:rPr>
                <w:rFonts w:ascii="Calibri" w:hAnsi="Calibri" w:cs="Calibri"/>
                <w:color w:val="000000"/>
                <w:sz w:val="22"/>
                <w:szCs w:val="22"/>
              </w:rPr>
            </w:pPr>
            <w:r>
              <w:rPr>
                <w:rFonts w:ascii="Calibri" w:hAnsi="Calibri" w:cs="Calibri"/>
                <w:color w:val="000000"/>
                <w:sz w:val="22"/>
                <w:szCs w:val="22"/>
              </w:rPr>
              <w:t>InterDigital, Inc.</w:t>
            </w:r>
          </w:p>
        </w:tc>
      </w:tr>
      <w:tr w:rsidR="007E3E76" w14:paraId="1E94644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8B6D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90AC2E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CE4C4C1" w14:textId="77777777" w:rsidR="007E3E76" w:rsidRDefault="007E3E7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5D04F8" w14:textId="77777777" w:rsidR="007E3E76" w:rsidRDefault="007E3E76">
            <w:pPr>
              <w:rPr>
                <w:rFonts w:ascii="Calibri" w:hAnsi="Calibri" w:cs="Calibri"/>
                <w:color w:val="000000"/>
                <w:sz w:val="22"/>
                <w:szCs w:val="22"/>
              </w:rPr>
            </w:pPr>
            <w:r>
              <w:rPr>
                <w:rFonts w:ascii="Calibri" w:hAnsi="Calibri" w:cs="Calibri"/>
                <w:color w:val="000000"/>
                <w:sz w:val="22"/>
                <w:szCs w:val="22"/>
              </w:rPr>
              <w:t>LG ELECTRONICS</w:t>
            </w:r>
          </w:p>
        </w:tc>
      </w:tr>
      <w:tr w:rsidR="007E3E76" w14:paraId="4FAC07C7"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8BF6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F32CB2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AA93625" w14:textId="77777777" w:rsidR="007E3E76" w:rsidRDefault="007E3E76">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8EF724"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45BB414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3461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95CB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29FAAB4" w14:textId="77777777" w:rsidR="007E3E76" w:rsidRDefault="007E3E7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26487D1"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7D0A2F5B"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C33CC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BFF297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6E649D2" w14:textId="77777777" w:rsidR="007E3E76" w:rsidRDefault="007E3E7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BAAA860" w14:textId="77777777" w:rsidR="007E3E76" w:rsidRDefault="007E3E76">
            <w:pPr>
              <w:rPr>
                <w:rFonts w:ascii="Calibri" w:hAnsi="Calibri" w:cs="Calibri"/>
                <w:color w:val="000000"/>
                <w:sz w:val="22"/>
                <w:szCs w:val="22"/>
              </w:rPr>
            </w:pPr>
            <w:r>
              <w:rPr>
                <w:rFonts w:ascii="Calibri" w:hAnsi="Calibri" w:cs="Calibri"/>
                <w:color w:val="000000"/>
                <w:sz w:val="22"/>
                <w:szCs w:val="22"/>
              </w:rPr>
              <w:t>Qualcomm Incorporated</w:t>
            </w:r>
          </w:p>
        </w:tc>
      </w:tr>
      <w:tr w:rsidR="007E3E76" w14:paraId="3F29CA4A"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7B704"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C4B8C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57F22141" w14:textId="77777777" w:rsidR="007E3E76" w:rsidRDefault="007E3E76">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F2AED3" w14:textId="77777777" w:rsidR="007E3E76" w:rsidRDefault="007E3E76">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3E76" w14:paraId="76EDFDF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25977"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96F093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3C24F4A" w14:textId="77777777" w:rsidR="007E3E76" w:rsidRDefault="007E3E7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689376" w14:textId="77777777" w:rsidR="007E3E76" w:rsidRDefault="007E3E76">
            <w:pPr>
              <w:rPr>
                <w:rFonts w:ascii="Calibri" w:hAnsi="Calibri" w:cs="Calibri"/>
                <w:color w:val="000000"/>
                <w:sz w:val="22"/>
                <w:szCs w:val="22"/>
              </w:rPr>
            </w:pPr>
            <w:r>
              <w:rPr>
                <w:rFonts w:ascii="Calibri" w:hAnsi="Calibri" w:cs="Calibri"/>
                <w:color w:val="000000"/>
                <w:sz w:val="22"/>
                <w:szCs w:val="22"/>
              </w:rPr>
              <w:t>NXP Semiconductors</w:t>
            </w:r>
          </w:p>
        </w:tc>
      </w:tr>
      <w:tr w:rsidR="007E3E76" w14:paraId="5B849B7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3EBE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EEDA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B34226B" w14:textId="77777777" w:rsidR="007E3E76" w:rsidRDefault="007E3E7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1966AC" w14:textId="77777777" w:rsidR="007E3E76" w:rsidRDefault="007E3E76">
            <w:pPr>
              <w:rPr>
                <w:rFonts w:ascii="Calibri" w:hAnsi="Calibri" w:cs="Calibri"/>
                <w:color w:val="000000"/>
                <w:sz w:val="22"/>
                <w:szCs w:val="22"/>
              </w:rPr>
            </w:pPr>
            <w:r>
              <w:rPr>
                <w:rFonts w:ascii="Calibri" w:hAnsi="Calibri" w:cs="Calibri"/>
                <w:color w:val="000000"/>
                <w:sz w:val="22"/>
                <w:szCs w:val="22"/>
              </w:rPr>
              <w:t>Ericsson AB</w:t>
            </w:r>
          </w:p>
        </w:tc>
      </w:tr>
      <w:tr w:rsidR="007E3E76" w14:paraId="51F66F6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C186B"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7517698"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B3F8820" w14:textId="77777777" w:rsidR="007E3E76" w:rsidRDefault="007E3E7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F560478" w14:textId="77777777" w:rsidR="007E3E76" w:rsidRDefault="007E3E7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4527CE0C" w14:textId="076F96F4" w:rsidR="00D13E59" w:rsidRDefault="00D13E59">
      <w:pPr>
        <w:rPr>
          <w:bCs/>
          <w:lang w:val="en-GB"/>
        </w:rPr>
      </w:pPr>
      <w:r>
        <w:rPr>
          <w:bCs/>
          <w:lang w:val="en-GB"/>
        </w:rPr>
        <w:br w:type="page"/>
      </w:r>
    </w:p>
    <w:p w14:paraId="65CC2C4A" w14:textId="0ABE0CE6" w:rsidR="00D13E59" w:rsidRPr="000563E7" w:rsidRDefault="00D13E59" w:rsidP="00D13E59">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 10</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4CBF88F" w14:textId="77777777" w:rsidR="00D13E59" w:rsidRPr="000563E7" w:rsidRDefault="00D13E59" w:rsidP="00D13E59">
      <w:pPr>
        <w:rPr>
          <w:b/>
          <w:bCs/>
          <w:lang w:val="en-GB"/>
        </w:rPr>
      </w:pPr>
    </w:p>
    <w:p w14:paraId="000B7273" w14:textId="77777777" w:rsidR="00D13E59" w:rsidRPr="000563E7" w:rsidRDefault="00D13E59" w:rsidP="00D13E59">
      <w:pPr>
        <w:rPr>
          <w:b/>
          <w:bCs/>
        </w:rPr>
      </w:pPr>
      <w:r w:rsidRPr="000563E7">
        <w:rPr>
          <w:b/>
          <w:bCs/>
        </w:rPr>
        <w:t>Meeting Agenda:</w:t>
      </w:r>
    </w:p>
    <w:p w14:paraId="523259DA" w14:textId="77777777" w:rsidR="00D13E59" w:rsidRDefault="00D13E59" w:rsidP="00D13E59">
      <w:pPr>
        <w:rPr>
          <w:bCs/>
        </w:rPr>
      </w:pPr>
      <w:r w:rsidRPr="000563E7">
        <w:rPr>
          <w:bCs/>
        </w:rPr>
        <w:t xml:space="preserve">The meeting agenda is shown below, and published in the agenda document: </w:t>
      </w:r>
    </w:p>
    <w:p w14:paraId="09D0E502" w14:textId="7C8F3BC5" w:rsidR="00D13394" w:rsidRDefault="003B18D6" w:rsidP="00D13E59">
      <w:pPr>
        <w:rPr>
          <w:bCs/>
        </w:rPr>
      </w:pPr>
      <w:hyperlink r:id="rId15" w:history="1">
        <w:r w:rsidR="00D13394" w:rsidRPr="00073CF8">
          <w:rPr>
            <w:rStyle w:val="Hyperlink"/>
            <w:bCs/>
          </w:rPr>
          <w:t>https://mentor.ieee.org/802.11/dcn/23/11-23-1716-03-00bf-tgbf-meeting-agenda-2023-10.pptx</w:t>
        </w:r>
      </w:hyperlink>
    </w:p>
    <w:p w14:paraId="59F3FAAC" w14:textId="77777777" w:rsidR="00D13E59" w:rsidRPr="000563E7" w:rsidRDefault="00D13E59" w:rsidP="00D13E59">
      <w:pPr>
        <w:rPr>
          <w:bCs/>
        </w:rPr>
      </w:pPr>
    </w:p>
    <w:p w14:paraId="7FE46C07" w14:textId="77777777" w:rsidR="00D13E59" w:rsidRPr="000563E7" w:rsidRDefault="00D13E59" w:rsidP="008A6B2B">
      <w:pPr>
        <w:numPr>
          <w:ilvl w:val="0"/>
          <w:numId w:val="7"/>
        </w:numPr>
        <w:rPr>
          <w:bCs/>
        </w:rPr>
      </w:pPr>
      <w:r w:rsidRPr="000563E7">
        <w:rPr>
          <w:bCs/>
        </w:rPr>
        <w:t>Call the meeting to order</w:t>
      </w:r>
    </w:p>
    <w:p w14:paraId="791136AF" w14:textId="77777777" w:rsidR="00D13E59" w:rsidRPr="000563E7" w:rsidRDefault="00D13E59" w:rsidP="008A6B2B">
      <w:pPr>
        <w:numPr>
          <w:ilvl w:val="0"/>
          <w:numId w:val="7"/>
        </w:numPr>
        <w:rPr>
          <w:bCs/>
        </w:rPr>
      </w:pPr>
      <w:r w:rsidRPr="000563E7">
        <w:rPr>
          <w:bCs/>
        </w:rPr>
        <w:t>Patent policy and logistics</w:t>
      </w:r>
    </w:p>
    <w:p w14:paraId="246BD83A" w14:textId="77777777" w:rsidR="00D13E59" w:rsidRPr="000563E7" w:rsidRDefault="00D13E59" w:rsidP="008A6B2B">
      <w:pPr>
        <w:numPr>
          <w:ilvl w:val="0"/>
          <w:numId w:val="7"/>
        </w:numPr>
        <w:rPr>
          <w:bCs/>
        </w:rPr>
      </w:pPr>
      <w:r w:rsidRPr="000563E7">
        <w:rPr>
          <w:bCs/>
        </w:rPr>
        <w:t>TGbf Timeline</w:t>
      </w:r>
    </w:p>
    <w:p w14:paraId="5852FE43" w14:textId="77777777" w:rsidR="00D13E59" w:rsidRPr="000563E7" w:rsidRDefault="00D13E59" w:rsidP="008A6B2B">
      <w:pPr>
        <w:numPr>
          <w:ilvl w:val="0"/>
          <w:numId w:val="7"/>
        </w:numPr>
        <w:rPr>
          <w:bCs/>
        </w:rPr>
      </w:pPr>
      <w:r w:rsidRPr="000563E7">
        <w:rPr>
          <w:bCs/>
        </w:rPr>
        <w:t>Call for contribution</w:t>
      </w:r>
    </w:p>
    <w:p w14:paraId="02F13E57" w14:textId="77777777" w:rsidR="00D13E59" w:rsidRPr="000563E7" w:rsidRDefault="00D13E59" w:rsidP="008A6B2B">
      <w:pPr>
        <w:numPr>
          <w:ilvl w:val="0"/>
          <w:numId w:val="7"/>
        </w:numPr>
        <w:rPr>
          <w:bCs/>
        </w:rPr>
      </w:pPr>
      <w:r w:rsidRPr="000563E7">
        <w:rPr>
          <w:bCs/>
        </w:rPr>
        <w:t>Teleconference Times</w:t>
      </w:r>
    </w:p>
    <w:p w14:paraId="7BF13597" w14:textId="77777777" w:rsidR="00D13E59" w:rsidRDefault="00D13E59" w:rsidP="008A6B2B">
      <w:pPr>
        <w:numPr>
          <w:ilvl w:val="0"/>
          <w:numId w:val="7"/>
        </w:numPr>
        <w:rPr>
          <w:bCs/>
        </w:rPr>
      </w:pPr>
      <w:r w:rsidRPr="000563E7">
        <w:rPr>
          <w:bCs/>
        </w:rPr>
        <w:t>Presentation of submissions</w:t>
      </w:r>
    </w:p>
    <w:p w14:paraId="46DCB1E0" w14:textId="2210791B" w:rsidR="00522E10" w:rsidRPr="000563E7" w:rsidRDefault="00522E10" w:rsidP="008A6B2B">
      <w:pPr>
        <w:numPr>
          <w:ilvl w:val="0"/>
          <w:numId w:val="7"/>
        </w:numPr>
        <w:rPr>
          <w:bCs/>
        </w:rPr>
      </w:pPr>
      <w:r>
        <w:rPr>
          <w:bCs/>
        </w:rPr>
        <w:t>Motion</w:t>
      </w:r>
      <w:r w:rsidR="00295C81">
        <w:rPr>
          <w:bCs/>
        </w:rPr>
        <w:t>s</w:t>
      </w:r>
      <w:r>
        <w:rPr>
          <w:bCs/>
        </w:rPr>
        <w:t xml:space="preserve"> </w:t>
      </w:r>
      <w:r w:rsidR="00295C81">
        <w:rPr>
          <w:bCs/>
        </w:rPr>
        <w:t>(429-438)</w:t>
      </w:r>
    </w:p>
    <w:p w14:paraId="6FA1E594" w14:textId="77777777" w:rsidR="00D13E59" w:rsidRPr="000563E7" w:rsidRDefault="00D13E59" w:rsidP="008A6B2B">
      <w:pPr>
        <w:numPr>
          <w:ilvl w:val="0"/>
          <w:numId w:val="7"/>
        </w:numPr>
        <w:rPr>
          <w:bCs/>
          <w:lang w:val="sv-SE"/>
        </w:rPr>
      </w:pPr>
      <w:r w:rsidRPr="000563E7">
        <w:rPr>
          <w:bCs/>
        </w:rPr>
        <w:t>Any other business</w:t>
      </w:r>
    </w:p>
    <w:p w14:paraId="30F15BF9" w14:textId="77777777" w:rsidR="00D13E59" w:rsidRPr="000563E7" w:rsidRDefault="00D13E59" w:rsidP="008A6B2B">
      <w:pPr>
        <w:numPr>
          <w:ilvl w:val="0"/>
          <w:numId w:val="7"/>
        </w:numPr>
        <w:rPr>
          <w:bCs/>
          <w:lang w:val="sv-SE"/>
        </w:rPr>
      </w:pPr>
      <w:r w:rsidRPr="000563E7">
        <w:rPr>
          <w:bCs/>
        </w:rPr>
        <w:t>Adjourn</w:t>
      </w:r>
    </w:p>
    <w:p w14:paraId="36622704" w14:textId="77777777" w:rsidR="00D13E59" w:rsidRPr="000563E7" w:rsidRDefault="00D13E59" w:rsidP="00D13E59">
      <w:pPr>
        <w:rPr>
          <w:bCs/>
        </w:rPr>
      </w:pPr>
    </w:p>
    <w:p w14:paraId="6E7F89D6" w14:textId="1C779E6F" w:rsidR="00D13E59" w:rsidRPr="000563E7" w:rsidRDefault="00D13E59" w:rsidP="008A6B2B">
      <w:pPr>
        <w:numPr>
          <w:ilvl w:val="0"/>
          <w:numId w:val="8"/>
        </w:numPr>
        <w:rPr>
          <w:bCs/>
        </w:rPr>
      </w:pPr>
      <w:r w:rsidRPr="000563E7">
        <w:rPr>
          <w:bCs/>
          <w:lang w:val="en-GB"/>
        </w:rPr>
        <w:t>The chair, Tony Han, calls the meeting to order at 1</w:t>
      </w:r>
      <w:r>
        <w:rPr>
          <w:bCs/>
          <w:lang w:val="en-GB"/>
        </w:rPr>
        <w:t>0</w:t>
      </w:r>
      <w:r w:rsidRPr="000563E7">
        <w:rPr>
          <w:bCs/>
          <w:lang w:val="en-GB"/>
        </w:rPr>
        <w:t xml:space="preserve">:00 </w:t>
      </w:r>
      <w:r>
        <w:rPr>
          <w:bCs/>
          <w:lang w:val="en-GB"/>
        </w:rPr>
        <w:t>a</w:t>
      </w:r>
      <w:r w:rsidRPr="000563E7">
        <w:rPr>
          <w:bCs/>
          <w:lang w:val="en-GB"/>
        </w:rPr>
        <w:t>m ET (</w:t>
      </w:r>
      <w:r w:rsidR="007109D0">
        <w:rPr>
          <w:bCs/>
          <w:lang w:val="en-GB"/>
        </w:rPr>
        <w:t>1</w:t>
      </w:r>
      <w:r w:rsidR="00295C81">
        <w:rPr>
          <w:bCs/>
          <w:lang w:val="en-GB"/>
        </w:rPr>
        <w:t>9</w:t>
      </w:r>
      <w:r w:rsidRPr="000563E7">
        <w:rPr>
          <w:bCs/>
          <w:lang w:val="en-GB"/>
        </w:rPr>
        <w:t xml:space="preserve"> </w:t>
      </w:r>
      <w:r>
        <w:rPr>
          <w:bCs/>
          <w:lang w:val="en-GB"/>
        </w:rPr>
        <w:t>persons are on the call after 15</w:t>
      </w:r>
      <w:r w:rsidRPr="000563E7">
        <w:rPr>
          <w:bCs/>
          <w:lang w:val="en-GB"/>
        </w:rPr>
        <w:t xml:space="preserve"> minutes of the meeting). </w:t>
      </w:r>
    </w:p>
    <w:p w14:paraId="2DD7B83A" w14:textId="77777777" w:rsidR="00D13E59" w:rsidRPr="000563E7" w:rsidRDefault="00D13E59" w:rsidP="00D13E59">
      <w:pPr>
        <w:rPr>
          <w:bCs/>
        </w:rPr>
      </w:pPr>
    </w:p>
    <w:p w14:paraId="47C348AF" w14:textId="77777777" w:rsidR="00D13E59" w:rsidRPr="000563E7" w:rsidRDefault="00D13E59" w:rsidP="008A6B2B">
      <w:pPr>
        <w:numPr>
          <w:ilvl w:val="0"/>
          <w:numId w:val="8"/>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9C84395" w14:textId="77777777" w:rsidR="00D13E59" w:rsidRPr="000563E7" w:rsidRDefault="00D13E59" w:rsidP="00D13E59">
      <w:pPr>
        <w:ind w:left="720"/>
        <w:rPr>
          <w:bCs/>
          <w:sz w:val="22"/>
          <w:szCs w:val="20"/>
          <w:lang w:val="en-GB" w:eastAsia="en-US"/>
        </w:rPr>
      </w:pPr>
    </w:p>
    <w:p w14:paraId="02D57516" w14:textId="77777777" w:rsidR="00D13E59" w:rsidRPr="000563E7" w:rsidRDefault="00D13E59" w:rsidP="00D13E59">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1F98B2F" w14:textId="77777777" w:rsidR="00D13E59" w:rsidRPr="000563E7" w:rsidRDefault="00D13E59" w:rsidP="00D13E59">
      <w:pPr>
        <w:ind w:left="360"/>
        <w:rPr>
          <w:bCs/>
          <w:lang w:val="en-GB"/>
        </w:rPr>
      </w:pPr>
    </w:p>
    <w:p w14:paraId="6D5D5AC6" w14:textId="77777777" w:rsidR="00D13E59" w:rsidRPr="000563E7" w:rsidRDefault="00D13E59" w:rsidP="00D13E59">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704076" w14:textId="77777777" w:rsidR="00D13E59" w:rsidRPr="000563E7" w:rsidRDefault="00D13E59" w:rsidP="00D13E59">
      <w:pPr>
        <w:rPr>
          <w:bCs/>
        </w:rPr>
      </w:pPr>
    </w:p>
    <w:p w14:paraId="3A65C350" w14:textId="4965576F" w:rsidR="00D13E59" w:rsidRDefault="00D13E59" w:rsidP="00D13E59">
      <w:pPr>
        <w:ind w:left="360"/>
        <w:rPr>
          <w:bCs/>
        </w:rPr>
      </w:pPr>
      <w:r w:rsidRPr="000563E7">
        <w:rPr>
          <w:bCs/>
        </w:rPr>
        <w:t>The chair goes through the agenda (slide 1</w:t>
      </w:r>
      <w:r w:rsidR="00295C81">
        <w:rPr>
          <w:bCs/>
        </w:rPr>
        <w:t>6</w:t>
      </w:r>
      <w:r w:rsidRPr="000563E7">
        <w:rPr>
          <w:bCs/>
        </w:rPr>
        <w:t>) and asks if there are any question on the agenda.</w:t>
      </w:r>
      <w:r>
        <w:rPr>
          <w:bCs/>
        </w:rPr>
        <w:t xml:space="preserve"> </w:t>
      </w:r>
    </w:p>
    <w:p w14:paraId="325BFCA5" w14:textId="1A8C1CD2" w:rsidR="00295C81" w:rsidRPr="0073682A" w:rsidRDefault="00BF3555" w:rsidP="00D13E59">
      <w:pPr>
        <w:ind w:left="360"/>
        <w:rPr>
          <w:bCs/>
        </w:rPr>
      </w:pPr>
      <w:r>
        <w:rPr>
          <w:bCs/>
        </w:rPr>
        <w:t xml:space="preserve">The chair is informed that Chaoming is not able to join the call. Alecsander announces that he has a presentation and will send an email requesting to present shortly. </w:t>
      </w:r>
    </w:p>
    <w:p w14:paraId="6D02A2BC" w14:textId="77777777" w:rsidR="00D13E59" w:rsidRPr="000563E7" w:rsidRDefault="00D13E59" w:rsidP="00D13E59">
      <w:pPr>
        <w:ind w:firstLine="360"/>
        <w:rPr>
          <w:bCs/>
        </w:rPr>
      </w:pPr>
    </w:p>
    <w:p w14:paraId="1929FBDD" w14:textId="77777777" w:rsidR="00D13E59" w:rsidRPr="000563E7" w:rsidRDefault="00D13E59" w:rsidP="00D13E59">
      <w:pPr>
        <w:ind w:left="360"/>
        <w:rPr>
          <w:bCs/>
        </w:rPr>
      </w:pPr>
      <w:r w:rsidRPr="000563E7">
        <w:rPr>
          <w:bCs/>
        </w:rPr>
        <w:t>The chair asks if there is any objection to approve the updated agenda by unanimous consent. No response from the group. As a result, the agenda is approved.</w:t>
      </w:r>
    </w:p>
    <w:p w14:paraId="7AB0009C" w14:textId="77777777" w:rsidR="00D13E59" w:rsidRPr="000563E7" w:rsidRDefault="00D13E59" w:rsidP="00D13E59">
      <w:pPr>
        <w:rPr>
          <w:bCs/>
        </w:rPr>
      </w:pPr>
    </w:p>
    <w:p w14:paraId="4D144AC5" w14:textId="46652465" w:rsidR="00D13E59" w:rsidRPr="000563E7" w:rsidRDefault="00D13E59" w:rsidP="008A6B2B">
      <w:pPr>
        <w:numPr>
          <w:ilvl w:val="0"/>
          <w:numId w:val="8"/>
        </w:numPr>
        <w:rPr>
          <w:bCs/>
        </w:rPr>
      </w:pPr>
      <w:r w:rsidRPr="000563E7">
        <w:rPr>
          <w:bCs/>
        </w:rPr>
        <w:t xml:space="preserve">The chair goes through the timeline (slide </w:t>
      </w:r>
      <w:r>
        <w:rPr>
          <w:bCs/>
        </w:rPr>
        <w:t>1</w:t>
      </w:r>
      <w:r w:rsidR="00F323B1">
        <w:rPr>
          <w:bCs/>
        </w:rPr>
        <w:t>7</w:t>
      </w:r>
      <w:r w:rsidRPr="000563E7">
        <w:rPr>
          <w:bCs/>
        </w:rPr>
        <w:t>)</w:t>
      </w:r>
      <w:r>
        <w:rPr>
          <w:bCs/>
        </w:rPr>
        <w:t xml:space="preserve">. </w:t>
      </w:r>
    </w:p>
    <w:p w14:paraId="1E854933" w14:textId="0AD9DCED" w:rsidR="00D13E59" w:rsidRPr="000563E7" w:rsidRDefault="00D13E59" w:rsidP="008A6B2B">
      <w:pPr>
        <w:numPr>
          <w:ilvl w:val="0"/>
          <w:numId w:val="8"/>
        </w:numPr>
        <w:rPr>
          <w:bCs/>
        </w:rPr>
      </w:pPr>
      <w:r w:rsidRPr="000563E7">
        <w:rPr>
          <w:bCs/>
        </w:rPr>
        <w:t xml:space="preserve">The chair goes call for contribution (slide </w:t>
      </w:r>
      <w:r w:rsidR="00F323B1">
        <w:rPr>
          <w:bCs/>
        </w:rPr>
        <w:t>18</w:t>
      </w:r>
      <w:r w:rsidRPr="000563E7">
        <w:rPr>
          <w:bCs/>
        </w:rPr>
        <w:t>)</w:t>
      </w:r>
    </w:p>
    <w:p w14:paraId="7A55F700" w14:textId="17DD2351" w:rsidR="00D13E59" w:rsidRDefault="00D13E59" w:rsidP="008A6B2B">
      <w:pPr>
        <w:numPr>
          <w:ilvl w:val="0"/>
          <w:numId w:val="8"/>
        </w:numPr>
        <w:rPr>
          <w:bCs/>
        </w:rPr>
      </w:pPr>
      <w:r w:rsidRPr="008058A4">
        <w:rPr>
          <w:bCs/>
        </w:rPr>
        <w:t xml:space="preserve">The chair presents the telco Teleconference Times (slides </w:t>
      </w:r>
      <w:r w:rsidR="00F323B1">
        <w:rPr>
          <w:bCs/>
        </w:rPr>
        <w:t>19</w:t>
      </w:r>
      <w:r w:rsidRPr="008058A4">
        <w:rPr>
          <w:bCs/>
        </w:rPr>
        <w:t xml:space="preserve">) </w:t>
      </w:r>
      <w:r>
        <w:rPr>
          <w:bCs/>
        </w:rPr>
        <w:t>and announces the the call tomorrow may be cancelled.</w:t>
      </w:r>
    </w:p>
    <w:p w14:paraId="4EF1B429" w14:textId="77777777" w:rsidR="00D13E59" w:rsidRPr="008058A4" w:rsidRDefault="00D13E59" w:rsidP="00D13E59">
      <w:pPr>
        <w:rPr>
          <w:bCs/>
        </w:rPr>
      </w:pPr>
    </w:p>
    <w:p w14:paraId="09DE963E" w14:textId="3D256C27" w:rsidR="0044012F" w:rsidRDefault="00EF0215" w:rsidP="00EF0215">
      <w:pPr>
        <w:ind w:left="360"/>
        <w:rPr>
          <w:bCs/>
        </w:rPr>
      </w:pPr>
      <w:r>
        <w:rPr>
          <w:bCs/>
        </w:rPr>
        <w:t xml:space="preserve">Tony </w:t>
      </w:r>
      <w:r w:rsidR="00D13E59">
        <w:rPr>
          <w:bCs/>
        </w:rPr>
        <w:t xml:space="preserve">goes through the D2.0 status. We have resolved </w:t>
      </w:r>
      <w:r>
        <w:rPr>
          <w:bCs/>
        </w:rPr>
        <w:t>53</w:t>
      </w:r>
      <w:r w:rsidR="00D13E59">
        <w:rPr>
          <w:bCs/>
        </w:rPr>
        <w:t>% up until now.</w:t>
      </w:r>
    </w:p>
    <w:p w14:paraId="10A0F1FA" w14:textId="77777777" w:rsidR="0044012F" w:rsidRDefault="0044012F" w:rsidP="0044012F">
      <w:pPr>
        <w:ind w:left="360"/>
        <w:rPr>
          <w:bCs/>
        </w:rPr>
      </w:pPr>
    </w:p>
    <w:p w14:paraId="7CEE875E" w14:textId="550A48DF" w:rsidR="00D13E59" w:rsidRPr="008F2FB9" w:rsidRDefault="0044012F" w:rsidP="008A6B2B">
      <w:pPr>
        <w:numPr>
          <w:ilvl w:val="0"/>
          <w:numId w:val="8"/>
        </w:numPr>
        <w:rPr>
          <w:bCs/>
        </w:rPr>
      </w:pPr>
      <w:r>
        <w:rPr>
          <w:bCs/>
        </w:rPr>
        <w:t>Motions</w:t>
      </w:r>
    </w:p>
    <w:p w14:paraId="64DE1FF3" w14:textId="77777777" w:rsidR="002C4EA2" w:rsidRDefault="002C4EA2" w:rsidP="00D95922">
      <w:pPr>
        <w:autoSpaceDE w:val="0"/>
        <w:autoSpaceDN w:val="0"/>
        <w:ind w:left="360"/>
        <w:rPr>
          <w:bCs/>
          <w:lang w:val="en-GB"/>
        </w:rPr>
      </w:pPr>
    </w:p>
    <w:p w14:paraId="2088E891" w14:textId="2D72C9A1" w:rsidR="00A712BE" w:rsidRDefault="002C4EA2" w:rsidP="00A712BE">
      <w:pPr>
        <w:ind w:left="360"/>
        <w:rPr>
          <w:b/>
          <w:bCs/>
        </w:rPr>
      </w:pPr>
      <w:r w:rsidRPr="00E33FCE">
        <w:rPr>
          <w:b/>
        </w:rPr>
        <w:lastRenderedPageBreak/>
        <w:t>Motion 42</w:t>
      </w:r>
      <w:r>
        <w:rPr>
          <w:b/>
        </w:rPr>
        <w:t>9</w:t>
      </w:r>
      <w:r w:rsidRPr="00E33FCE">
        <w:rPr>
          <w:b/>
        </w:rPr>
        <w:t>:</w:t>
      </w:r>
      <w:r>
        <w:rPr>
          <w:b/>
        </w:rPr>
        <w:t xml:space="preserve"> </w:t>
      </w:r>
      <w:r w:rsidR="00A712BE" w:rsidRPr="00A712BE">
        <w:rPr>
          <w:b/>
          <w:bCs/>
        </w:rPr>
        <w:t>Move to approve resolutions to the following CIDs listed in the following document and incorporate the text changes into the latest TGbf draft:</w:t>
      </w:r>
    </w:p>
    <w:p w14:paraId="57AABC63" w14:textId="77777777" w:rsidR="00A712BE" w:rsidRPr="00A712BE" w:rsidRDefault="00A712BE" w:rsidP="00A712BE">
      <w:pPr>
        <w:ind w:left="360"/>
        <w:rPr>
          <w:b/>
        </w:rPr>
      </w:pPr>
    </w:p>
    <w:p w14:paraId="3F4EC8E2" w14:textId="77777777" w:rsidR="00A712BE" w:rsidRPr="00A712BE" w:rsidRDefault="00A712BE" w:rsidP="008A6B2B">
      <w:pPr>
        <w:numPr>
          <w:ilvl w:val="0"/>
          <w:numId w:val="9"/>
        </w:numPr>
      </w:pPr>
      <w:r w:rsidRPr="00A712BE">
        <w:t>CIDs: 3420, 3160, 3202, 3401, 3251, 3325, 3021, 3488, 3424, 3405, 3172, 3252, 3539, 3132, 3058, 3328, 3135, 3257, 3014, 3259, 3136, 3329, 3428, 3323, 3368, 3262, 3263, 3264, 3097, 3015, 3124, 3430, 3029, 3016, 3030, 3271, 3272, 3125, 3432, 3274, 3275, 3276, 3437, 3277, 3278, 3008, 3530, 3474, 3436, 3475, 3222, 3416, 3013</w:t>
      </w:r>
    </w:p>
    <w:p w14:paraId="4C7D6782" w14:textId="77777777" w:rsidR="00A712BE" w:rsidRPr="00A712BE" w:rsidRDefault="00A712BE" w:rsidP="008A6B2B">
      <w:pPr>
        <w:numPr>
          <w:ilvl w:val="0"/>
          <w:numId w:val="9"/>
        </w:numPr>
      </w:pPr>
      <w:r w:rsidRPr="00A712BE">
        <w:t>as specified in 11-23/1653r0 ‘Proposed resolutions for editorial comments on D2.0 - Part 1’.</w:t>
      </w:r>
    </w:p>
    <w:p w14:paraId="22CF2117" w14:textId="77777777" w:rsidR="002C4EA2" w:rsidRPr="00B3422F" w:rsidRDefault="002C4EA2" w:rsidP="00A712BE"/>
    <w:p w14:paraId="7F35224E" w14:textId="30DA045A" w:rsidR="002C4EA2" w:rsidRDefault="002C4EA2" w:rsidP="002C4EA2">
      <w:pPr>
        <w:ind w:left="360"/>
        <w:rPr>
          <w:b/>
          <w:bCs/>
        </w:rPr>
      </w:pPr>
      <w:r w:rsidRPr="00B3422F">
        <w:rPr>
          <w:b/>
          <w:bCs/>
        </w:rPr>
        <w:t xml:space="preserve">Move: </w:t>
      </w:r>
      <w:r w:rsidR="008F2FB9">
        <w:t>Sang Kim</w:t>
      </w:r>
      <w:r w:rsidRPr="00A712BE">
        <w:tab/>
      </w:r>
      <w:r w:rsidRPr="00B3422F">
        <w:rPr>
          <w:b/>
          <w:bCs/>
        </w:rPr>
        <w:tab/>
      </w:r>
    </w:p>
    <w:p w14:paraId="3471F7F5" w14:textId="26007D04" w:rsidR="002C4EA2" w:rsidRPr="00091F6A" w:rsidRDefault="002C4EA2" w:rsidP="002C4EA2">
      <w:pPr>
        <w:ind w:left="360"/>
      </w:pPr>
      <w:r w:rsidRPr="00B3422F">
        <w:rPr>
          <w:b/>
          <w:bCs/>
        </w:rPr>
        <w:t>Second:</w:t>
      </w:r>
      <w:r w:rsidR="00091F6A">
        <w:rPr>
          <w:b/>
          <w:bCs/>
        </w:rPr>
        <w:t xml:space="preserve"> </w:t>
      </w:r>
      <w:r w:rsidR="00091F6A" w:rsidRPr="00091F6A">
        <w:t>Ali Raissinia</w:t>
      </w:r>
      <w:r w:rsidRPr="00091F6A">
        <w:t xml:space="preserve"> </w:t>
      </w:r>
    </w:p>
    <w:p w14:paraId="134241F5" w14:textId="184B2962" w:rsidR="002C4EA2" w:rsidRPr="00EA33D1" w:rsidRDefault="002C4EA2" w:rsidP="00091F6A">
      <w:pPr>
        <w:ind w:left="360"/>
        <w:rPr>
          <w:b/>
          <w:bCs/>
        </w:rPr>
      </w:pPr>
      <w:r w:rsidRPr="00EA33D1">
        <w:rPr>
          <w:b/>
          <w:bCs/>
        </w:rPr>
        <w:t xml:space="preserve">Result: </w:t>
      </w:r>
      <w:r w:rsidR="00091F6A" w:rsidRPr="00EA33D1">
        <w:rPr>
          <w:highlight w:val="green"/>
        </w:rPr>
        <w:t>Motion passed by unanimous consent</w:t>
      </w:r>
      <w:r w:rsidR="00091F6A" w:rsidRPr="00EA33D1">
        <w:t xml:space="preserve">   </w:t>
      </w:r>
    </w:p>
    <w:p w14:paraId="6FE90036" w14:textId="77777777" w:rsidR="002C4EA2" w:rsidRPr="00B3422F" w:rsidRDefault="002C4EA2" w:rsidP="002C4EA2">
      <w:pPr>
        <w:ind w:left="360"/>
        <w:rPr>
          <w:b/>
        </w:rPr>
      </w:pPr>
    </w:p>
    <w:p w14:paraId="4592817E" w14:textId="77777777" w:rsidR="00037B78" w:rsidRDefault="002C4EA2" w:rsidP="00037B78">
      <w:pPr>
        <w:ind w:firstLine="360"/>
        <w:rPr>
          <w:rFonts w:ascii="MS Mincho" w:eastAsia="MS Mincho" w:hAnsi="MS Mincho" w:cs="MS Mincho"/>
          <w:b/>
        </w:rPr>
      </w:pPr>
      <w:r w:rsidRPr="00B3422F">
        <w:rPr>
          <w:b/>
        </w:rPr>
        <w:t>Note</w:t>
      </w:r>
      <w:r w:rsidRPr="00B3422F">
        <w:rPr>
          <w:rFonts w:ascii="MS Mincho" w:eastAsia="MS Mincho" w:hAnsi="MS Mincho" w:cs="MS Mincho" w:hint="eastAsia"/>
          <w:b/>
        </w:rPr>
        <w:t>：</w:t>
      </w:r>
    </w:p>
    <w:p w14:paraId="2FF768F3" w14:textId="59D46E26" w:rsidR="00037B78" w:rsidRPr="00037B78" w:rsidRDefault="00037B78" w:rsidP="008A6B2B">
      <w:pPr>
        <w:numPr>
          <w:ilvl w:val="0"/>
          <w:numId w:val="10"/>
        </w:numPr>
        <w:rPr>
          <w:bCs/>
        </w:rPr>
      </w:pPr>
      <w:r w:rsidRPr="00037B78">
        <w:rPr>
          <w:bCs/>
        </w:rPr>
        <w:t xml:space="preserve">Related document 11-23/1653r0 </w:t>
      </w:r>
    </w:p>
    <w:p w14:paraId="418210FD" w14:textId="77777777" w:rsidR="00037B78" w:rsidRPr="00037B78" w:rsidRDefault="00037B78" w:rsidP="008A6B2B">
      <w:pPr>
        <w:numPr>
          <w:ilvl w:val="0"/>
          <w:numId w:val="10"/>
        </w:numPr>
        <w:rPr>
          <w:bCs/>
        </w:rPr>
      </w:pPr>
      <w:r w:rsidRPr="00037B78">
        <w:rPr>
          <w:bCs/>
        </w:rPr>
        <w:t>SP Result: Unanimous consent</w:t>
      </w:r>
    </w:p>
    <w:p w14:paraId="7A8EDB25" w14:textId="77777777" w:rsidR="002C4EA2" w:rsidRDefault="002C4EA2" w:rsidP="006B1D6B">
      <w:pPr>
        <w:autoSpaceDE w:val="0"/>
        <w:autoSpaceDN w:val="0"/>
        <w:rPr>
          <w:bCs/>
          <w:lang w:val="en-GB"/>
        </w:rPr>
      </w:pPr>
    </w:p>
    <w:p w14:paraId="4606AC68" w14:textId="323659F5" w:rsidR="006B1D6B" w:rsidRPr="00091F6A" w:rsidRDefault="00761B82" w:rsidP="006B1D6B">
      <w:pPr>
        <w:ind w:left="360"/>
      </w:pPr>
      <w:r w:rsidRPr="00E33FCE">
        <w:rPr>
          <w:b/>
        </w:rPr>
        <w:t>Motion 4</w:t>
      </w:r>
      <w:r>
        <w:rPr>
          <w:b/>
        </w:rPr>
        <w:t>30</w:t>
      </w:r>
      <w:r w:rsidRPr="00E33FCE">
        <w:rPr>
          <w:b/>
        </w:rPr>
        <w:t>:</w:t>
      </w:r>
      <w:r>
        <w:rPr>
          <w:b/>
        </w:rPr>
        <w:t xml:space="preserve"> </w:t>
      </w:r>
      <w:r w:rsidR="006B1D6B" w:rsidRPr="006B1D6B">
        <w:t>Move to include the text proposed in the following document into the IEEE 802.11bf draft amendment:</w:t>
      </w:r>
    </w:p>
    <w:p w14:paraId="49DE4D6D" w14:textId="77777777" w:rsidR="006B1D6B" w:rsidRPr="006B1D6B" w:rsidRDefault="006B1D6B" w:rsidP="006B1D6B">
      <w:pPr>
        <w:ind w:left="360"/>
        <w:rPr>
          <w:b/>
        </w:rPr>
      </w:pPr>
    </w:p>
    <w:p w14:paraId="20156AAF" w14:textId="58E3122A" w:rsidR="00761B82" w:rsidRDefault="006B1D6B" w:rsidP="008A6B2B">
      <w:pPr>
        <w:numPr>
          <w:ilvl w:val="0"/>
          <w:numId w:val="11"/>
        </w:numPr>
      </w:pPr>
      <w:r w:rsidRPr="006B1D6B">
        <w:t>as specified in DCN 23/1648r1</w:t>
      </w:r>
    </w:p>
    <w:p w14:paraId="27AB4603" w14:textId="77777777" w:rsidR="006B1D6B" w:rsidRPr="006B1D6B" w:rsidRDefault="006B1D6B" w:rsidP="00B043A1">
      <w:pPr>
        <w:ind w:left="1440"/>
      </w:pPr>
    </w:p>
    <w:p w14:paraId="70AA7A10" w14:textId="6D74D4A1" w:rsidR="00761B82" w:rsidRDefault="00761B82" w:rsidP="00761B82">
      <w:pPr>
        <w:ind w:left="360"/>
        <w:rPr>
          <w:b/>
          <w:bCs/>
        </w:rPr>
      </w:pPr>
      <w:r w:rsidRPr="00B3422F">
        <w:rPr>
          <w:b/>
          <w:bCs/>
        </w:rPr>
        <w:t xml:space="preserve">Move: </w:t>
      </w:r>
      <w:r w:rsidR="006B1D6B" w:rsidRPr="006B1D6B">
        <w:t>Narengerile</w:t>
      </w:r>
      <w:r w:rsidRPr="006B1D6B">
        <w:tab/>
      </w:r>
      <w:r w:rsidRPr="00B3422F">
        <w:rPr>
          <w:b/>
          <w:bCs/>
        </w:rPr>
        <w:tab/>
      </w:r>
    </w:p>
    <w:p w14:paraId="5719A462" w14:textId="16E80CA8" w:rsidR="00761B82" w:rsidRPr="000972D8" w:rsidRDefault="00761B82" w:rsidP="00761B82">
      <w:pPr>
        <w:ind w:left="360"/>
      </w:pPr>
      <w:r w:rsidRPr="00B3422F">
        <w:rPr>
          <w:b/>
          <w:bCs/>
        </w:rPr>
        <w:t xml:space="preserve">Second: </w:t>
      </w:r>
      <w:r w:rsidR="00365664" w:rsidRPr="000972D8">
        <w:t>Alecsander Eitan</w:t>
      </w:r>
    </w:p>
    <w:p w14:paraId="0DC42516" w14:textId="6E1B87AD" w:rsidR="00761B82" w:rsidRPr="00EA33D1" w:rsidRDefault="00761B82" w:rsidP="00761B82">
      <w:pPr>
        <w:ind w:left="360"/>
        <w:rPr>
          <w:b/>
          <w:bCs/>
        </w:rPr>
      </w:pPr>
      <w:r w:rsidRPr="00EA33D1">
        <w:rPr>
          <w:b/>
          <w:bCs/>
        </w:rPr>
        <w:t xml:space="preserve">Result: </w:t>
      </w:r>
      <w:r w:rsidR="000972D8" w:rsidRPr="00EA33D1">
        <w:rPr>
          <w:highlight w:val="green"/>
        </w:rPr>
        <w:t>Motion passed by unanimous consent</w:t>
      </w:r>
      <w:r w:rsidR="000972D8" w:rsidRPr="00EA33D1">
        <w:t xml:space="preserve">   </w:t>
      </w:r>
    </w:p>
    <w:p w14:paraId="38CF7C88" w14:textId="77777777" w:rsidR="00761B82" w:rsidRPr="00B3422F" w:rsidRDefault="00761B82" w:rsidP="00761B82">
      <w:pPr>
        <w:ind w:left="360"/>
        <w:rPr>
          <w:b/>
        </w:rPr>
      </w:pPr>
    </w:p>
    <w:p w14:paraId="0AE94873"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251DE4" w14:textId="77777777" w:rsidR="00B043A1" w:rsidRPr="00B043A1" w:rsidRDefault="00B043A1" w:rsidP="008A6B2B">
      <w:pPr>
        <w:numPr>
          <w:ilvl w:val="0"/>
          <w:numId w:val="10"/>
        </w:numPr>
        <w:tabs>
          <w:tab w:val="num" w:pos="2160"/>
        </w:tabs>
        <w:rPr>
          <w:bCs/>
        </w:rPr>
      </w:pPr>
      <w:r w:rsidRPr="00B043A1">
        <w:rPr>
          <w:bCs/>
        </w:rPr>
        <w:t>Related document 23/1648r1</w:t>
      </w:r>
    </w:p>
    <w:p w14:paraId="6DF87BAF" w14:textId="77777777" w:rsidR="00B043A1" w:rsidRPr="00B043A1" w:rsidRDefault="00B043A1" w:rsidP="008A6B2B">
      <w:pPr>
        <w:numPr>
          <w:ilvl w:val="0"/>
          <w:numId w:val="10"/>
        </w:numPr>
        <w:tabs>
          <w:tab w:val="num" w:pos="2160"/>
        </w:tabs>
        <w:rPr>
          <w:bCs/>
        </w:rPr>
      </w:pPr>
      <w:r w:rsidRPr="00B043A1">
        <w:rPr>
          <w:bCs/>
        </w:rPr>
        <w:t>SP Result:  Unanimous consent</w:t>
      </w:r>
    </w:p>
    <w:p w14:paraId="456EBF5E" w14:textId="77777777" w:rsidR="002C4EA2" w:rsidRDefault="002C4EA2" w:rsidP="000972D8">
      <w:pPr>
        <w:autoSpaceDE w:val="0"/>
        <w:autoSpaceDN w:val="0"/>
        <w:rPr>
          <w:bCs/>
        </w:rPr>
      </w:pPr>
    </w:p>
    <w:p w14:paraId="0561C9DE" w14:textId="75726D72" w:rsidR="00923C00" w:rsidRPr="00923C00" w:rsidRDefault="00761B82" w:rsidP="00923C00">
      <w:pPr>
        <w:ind w:left="360"/>
      </w:pPr>
      <w:r w:rsidRPr="00E33FCE">
        <w:rPr>
          <w:b/>
        </w:rPr>
        <w:t>Motion 4</w:t>
      </w:r>
      <w:r>
        <w:rPr>
          <w:b/>
        </w:rPr>
        <w:t>31</w:t>
      </w:r>
      <w:r w:rsidRPr="00E33FCE">
        <w:rPr>
          <w:b/>
        </w:rPr>
        <w:t>:</w:t>
      </w:r>
      <w:r>
        <w:rPr>
          <w:b/>
        </w:rPr>
        <w:t xml:space="preserve"> </w:t>
      </w:r>
      <w:r w:rsidR="00923C00" w:rsidRPr="00923C00">
        <w:t>Move to approve resolutions to the following CIDs listed in the following document and incorporate the text changes into the latest TGbf draft:</w:t>
      </w:r>
    </w:p>
    <w:p w14:paraId="6F3EC3A1" w14:textId="77777777" w:rsidR="00923C00" w:rsidRPr="00923C00" w:rsidRDefault="00923C00" w:rsidP="00923C00">
      <w:pPr>
        <w:ind w:left="360"/>
      </w:pPr>
    </w:p>
    <w:p w14:paraId="1389F4BC" w14:textId="77777777" w:rsidR="00923C00" w:rsidRPr="00923C00" w:rsidRDefault="00923C00" w:rsidP="008A6B2B">
      <w:pPr>
        <w:numPr>
          <w:ilvl w:val="0"/>
          <w:numId w:val="12"/>
        </w:numPr>
      </w:pPr>
      <w:r w:rsidRPr="00923C00">
        <w:t>CIDs: 3044, 3045, 3047, 3205, 3339, 3391, 3479,</w:t>
      </w:r>
    </w:p>
    <w:p w14:paraId="2E7E94C8" w14:textId="77777777" w:rsidR="00923C00" w:rsidRPr="00923C00" w:rsidRDefault="00923C00" w:rsidP="008A6B2B">
      <w:pPr>
        <w:numPr>
          <w:ilvl w:val="0"/>
          <w:numId w:val="12"/>
        </w:numPr>
      </w:pPr>
      <w:r w:rsidRPr="00923C00">
        <w:t>as specified in doc.: 11-23/1487r1</w:t>
      </w:r>
    </w:p>
    <w:p w14:paraId="6517F7A8" w14:textId="77777777" w:rsidR="00923C00" w:rsidRPr="00B3422F" w:rsidRDefault="00923C00" w:rsidP="000972D8"/>
    <w:p w14:paraId="6045D048" w14:textId="3C83D865" w:rsidR="00761B82" w:rsidRDefault="00761B82" w:rsidP="00761B82">
      <w:pPr>
        <w:ind w:left="360"/>
        <w:rPr>
          <w:b/>
          <w:bCs/>
        </w:rPr>
      </w:pPr>
      <w:r w:rsidRPr="00B3422F">
        <w:rPr>
          <w:b/>
          <w:bCs/>
        </w:rPr>
        <w:t xml:space="preserve">Move: </w:t>
      </w:r>
      <w:r w:rsidR="00F43D1E">
        <w:t>Rui Du</w:t>
      </w:r>
      <w:r w:rsidRPr="00BD0795">
        <w:tab/>
      </w:r>
      <w:r w:rsidRPr="00B3422F">
        <w:rPr>
          <w:b/>
          <w:bCs/>
        </w:rPr>
        <w:tab/>
      </w:r>
    </w:p>
    <w:p w14:paraId="71543C76" w14:textId="0C463525" w:rsidR="00761B82" w:rsidRPr="00B3422F" w:rsidRDefault="00761B82" w:rsidP="00761B82">
      <w:pPr>
        <w:ind w:left="360"/>
      </w:pPr>
      <w:r w:rsidRPr="00B3422F">
        <w:rPr>
          <w:b/>
          <w:bCs/>
        </w:rPr>
        <w:t>Second:</w:t>
      </w:r>
      <w:r w:rsidR="00F43D1E">
        <w:rPr>
          <w:b/>
          <w:bCs/>
        </w:rPr>
        <w:t xml:space="preserve"> </w:t>
      </w:r>
      <w:r w:rsidR="001732A9" w:rsidRPr="001732A9">
        <w:t>Ali Raissinia</w:t>
      </w:r>
      <w:r w:rsidRPr="00B3422F">
        <w:rPr>
          <w:b/>
          <w:bCs/>
        </w:rPr>
        <w:t xml:space="preserve"> </w:t>
      </w:r>
    </w:p>
    <w:p w14:paraId="47A060B2" w14:textId="45EBE1C4" w:rsidR="00761B82" w:rsidRPr="00EA33D1" w:rsidRDefault="00761B82" w:rsidP="00761B82">
      <w:pPr>
        <w:ind w:left="360"/>
        <w:rPr>
          <w:b/>
          <w:bCs/>
        </w:rPr>
      </w:pPr>
      <w:r w:rsidRPr="00EA33D1">
        <w:rPr>
          <w:b/>
          <w:bCs/>
        </w:rPr>
        <w:t xml:space="preserve">Result: </w:t>
      </w:r>
      <w:r w:rsidR="001732A9" w:rsidRPr="00EA33D1">
        <w:rPr>
          <w:highlight w:val="green"/>
        </w:rPr>
        <w:t>Motion passed by unanimous consent</w:t>
      </w:r>
      <w:r w:rsidR="001732A9" w:rsidRPr="00EA33D1">
        <w:t xml:space="preserve">   </w:t>
      </w:r>
    </w:p>
    <w:p w14:paraId="6EAA60CE" w14:textId="77777777" w:rsidR="00761B82" w:rsidRPr="00B3422F" w:rsidRDefault="00761B82" w:rsidP="00761B82">
      <w:pPr>
        <w:ind w:left="360"/>
        <w:rPr>
          <w:b/>
        </w:rPr>
      </w:pPr>
    </w:p>
    <w:p w14:paraId="1950BE5E"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FC58057" w14:textId="77777777" w:rsidR="00BD0795" w:rsidRPr="00BD0795" w:rsidRDefault="00BD0795" w:rsidP="008A6B2B">
      <w:pPr>
        <w:numPr>
          <w:ilvl w:val="0"/>
          <w:numId w:val="10"/>
        </w:numPr>
        <w:tabs>
          <w:tab w:val="num" w:pos="2160"/>
        </w:tabs>
        <w:rPr>
          <w:bCs/>
        </w:rPr>
      </w:pPr>
      <w:r w:rsidRPr="00BD0795">
        <w:rPr>
          <w:bCs/>
        </w:rPr>
        <w:t>Related document 11-23/1487r1</w:t>
      </w:r>
    </w:p>
    <w:p w14:paraId="36D98397" w14:textId="77777777" w:rsidR="00BD0795" w:rsidRPr="00BD0795" w:rsidRDefault="00BD0795" w:rsidP="008A6B2B">
      <w:pPr>
        <w:numPr>
          <w:ilvl w:val="0"/>
          <w:numId w:val="10"/>
        </w:numPr>
        <w:tabs>
          <w:tab w:val="num" w:pos="2160"/>
        </w:tabs>
        <w:rPr>
          <w:bCs/>
        </w:rPr>
      </w:pPr>
      <w:r w:rsidRPr="00BD0795">
        <w:rPr>
          <w:bCs/>
        </w:rPr>
        <w:t>SP Result: Unanimous consent</w:t>
      </w:r>
    </w:p>
    <w:p w14:paraId="278D71F1" w14:textId="77777777" w:rsidR="00761B82" w:rsidRDefault="00761B82" w:rsidP="00BD0795">
      <w:pPr>
        <w:autoSpaceDE w:val="0"/>
        <w:autoSpaceDN w:val="0"/>
        <w:rPr>
          <w:bCs/>
        </w:rPr>
      </w:pPr>
    </w:p>
    <w:p w14:paraId="7AE19203" w14:textId="5C208464" w:rsidR="006F3233" w:rsidRPr="006F3233" w:rsidRDefault="00761B82" w:rsidP="006F3233">
      <w:pPr>
        <w:ind w:left="360"/>
      </w:pPr>
      <w:r w:rsidRPr="00E33FCE">
        <w:rPr>
          <w:b/>
        </w:rPr>
        <w:lastRenderedPageBreak/>
        <w:t>Motion 4</w:t>
      </w:r>
      <w:r>
        <w:rPr>
          <w:b/>
        </w:rPr>
        <w:t>32</w:t>
      </w:r>
      <w:r w:rsidRPr="00E33FCE">
        <w:rPr>
          <w:b/>
        </w:rPr>
        <w:t>:</w:t>
      </w:r>
      <w:r>
        <w:rPr>
          <w:b/>
        </w:rPr>
        <w:t xml:space="preserve"> </w:t>
      </w:r>
      <w:r w:rsidR="006F3233" w:rsidRPr="006F3233">
        <w:t>Move to approve resolutions to the following CIDs listed in the following document and incorporate the text changes into the latest TGbf draft:</w:t>
      </w:r>
    </w:p>
    <w:p w14:paraId="6C3CBF45" w14:textId="77777777" w:rsidR="006F3233" w:rsidRPr="006F3233" w:rsidRDefault="006F3233" w:rsidP="006F3233">
      <w:pPr>
        <w:ind w:left="360"/>
      </w:pPr>
    </w:p>
    <w:p w14:paraId="3AAB80F7" w14:textId="77777777" w:rsidR="006F3233" w:rsidRPr="006F3233" w:rsidRDefault="006F3233" w:rsidP="008A6B2B">
      <w:pPr>
        <w:numPr>
          <w:ilvl w:val="0"/>
          <w:numId w:val="13"/>
        </w:numPr>
      </w:pPr>
      <w:r w:rsidRPr="006F3233">
        <w:t xml:space="preserve">CIDs: 3003, 3004, 3005, 3006, 3032, 3033, 3034, 3071, 3081, 3093, 3094, 3131, 3213, 3340, 3342, 3398, 3399, 3404, 3480, 3481, 3487 </w:t>
      </w:r>
    </w:p>
    <w:p w14:paraId="607F5194" w14:textId="77777777" w:rsidR="006F3233" w:rsidRPr="006F3233" w:rsidRDefault="006F3233" w:rsidP="008A6B2B">
      <w:pPr>
        <w:numPr>
          <w:ilvl w:val="0"/>
          <w:numId w:val="13"/>
        </w:numPr>
      </w:pPr>
      <w:r w:rsidRPr="006F3233">
        <w:t>- as specified in 23/1474r2</w:t>
      </w:r>
    </w:p>
    <w:p w14:paraId="22CB0AE2" w14:textId="77777777" w:rsidR="006F3233" w:rsidRPr="00B3422F" w:rsidRDefault="006F3233" w:rsidP="006F3233"/>
    <w:p w14:paraId="6C0FD702" w14:textId="3133AF4D" w:rsidR="00761B82" w:rsidRPr="00A0581B" w:rsidRDefault="00761B82" w:rsidP="00761B82">
      <w:pPr>
        <w:ind w:left="360"/>
      </w:pPr>
      <w:r w:rsidRPr="00B3422F">
        <w:rPr>
          <w:b/>
          <w:bCs/>
        </w:rPr>
        <w:t xml:space="preserve">Move: </w:t>
      </w:r>
      <w:r w:rsidR="00811E81">
        <w:t>Ali Raissinia</w:t>
      </w:r>
    </w:p>
    <w:p w14:paraId="36B848FC" w14:textId="4E442637" w:rsidR="00761B82" w:rsidRPr="00B3422F" w:rsidRDefault="00761B82" w:rsidP="00761B82">
      <w:pPr>
        <w:ind w:left="360"/>
      </w:pPr>
      <w:r w:rsidRPr="00B3422F">
        <w:rPr>
          <w:b/>
          <w:bCs/>
        </w:rPr>
        <w:t xml:space="preserve">Second: </w:t>
      </w:r>
      <w:r w:rsidR="00B2495C" w:rsidRPr="00B2495C">
        <w:t>Sang Kim</w:t>
      </w:r>
    </w:p>
    <w:p w14:paraId="56D4BC8B" w14:textId="277AF329" w:rsidR="00761B82" w:rsidRPr="00EA33D1" w:rsidRDefault="00761B82" w:rsidP="00761B82">
      <w:pPr>
        <w:ind w:left="360"/>
        <w:rPr>
          <w:b/>
          <w:bCs/>
        </w:rPr>
      </w:pPr>
      <w:r w:rsidRPr="00EA33D1">
        <w:rPr>
          <w:b/>
          <w:bCs/>
        </w:rPr>
        <w:t xml:space="preserve">Result: </w:t>
      </w:r>
      <w:r w:rsidR="00B2495C" w:rsidRPr="00EA33D1">
        <w:rPr>
          <w:highlight w:val="green"/>
        </w:rPr>
        <w:t>Motion passed by unanimous consent</w:t>
      </w:r>
      <w:r w:rsidR="00B2495C" w:rsidRPr="00EA33D1">
        <w:t xml:space="preserve">   </w:t>
      </w:r>
    </w:p>
    <w:p w14:paraId="3A5207E6" w14:textId="77777777" w:rsidR="00761B82" w:rsidRPr="00B3422F" w:rsidRDefault="00761B82" w:rsidP="00761B82">
      <w:pPr>
        <w:ind w:left="360"/>
        <w:rPr>
          <w:b/>
        </w:rPr>
      </w:pPr>
    </w:p>
    <w:p w14:paraId="08D0F01A" w14:textId="45EBFA67" w:rsidR="00761B82" w:rsidRPr="00A0581B" w:rsidRDefault="00761B82" w:rsidP="00A0581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343C8D6" w14:textId="77777777" w:rsidR="00A0581B" w:rsidRPr="00A0581B" w:rsidRDefault="00A0581B" w:rsidP="008A6B2B">
      <w:pPr>
        <w:numPr>
          <w:ilvl w:val="0"/>
          <w:numId w:val="10"/>
        </w:numPr>
        <w:tabs>
          <w:tab w:val="num" w:pos="2160"/>
        </w:tabs>
        <w:rPr>
          <w:bCs/>
        </w:rPr>
      </w:pPr>
      <w:r w:rsidRPr="00A0581B">
        <w:rPr>
          <w:bCs/>
        </w:rPr>
        <w:t>Related document 23/1474r2</w:t>
      </w:r>
    </w:p>
    <w:p w14:paraId="74E2FDE8" w14:textId="117BBE64" w:rsidR="00A0581B" w:rsidRPr="00A0581B" w:rsidRDefault="00A0581B" w:rsidP="008A6B2B">
      <w:pPr>
        <w:numPr>
          <w:ilvl w:val="0"/>
          <w:numId w:val="10"/>
        </w:numPr>
        <w:tabs>
          <w:tab w:val="num" w:pos="2160"/>
        </w:tabs>
        <w:rPr>
          <w:bCs/>
        </w:rPr>
      </w:pPr>
      <w:r w:rsidRPr="00A0581B">
        <w:rPr>
          <w:bCs/>
        </w:rPr>
        <w:t>SP Result: Unanimous consent</w:t>
      </w:r>
    </w:p>
    <w:p w14:paraId="2E431A70" w14:textId="77777777" w:rsidR="00A0581B" w:rsidRPr="00761B82" w:rsidRDefault="00A0581B" w:rsidP="00D95922">
      <w:pPr>
        <w:autoSpaceDE w:val="0"/>
        <w:autoSpaceDN w:val="0"/>
        <w:ind w:left="360"/>
        <w:rPr>
          <w:bCs/>
        </w:rPr>
      </w:pPr>
    </w:p>
    <w:p w14:paraId="408D345C" w14:textId="1B43F247" w:rsidR="00F7497F" w:rsidRPr="00F7497F" w:rsidRDefault="00761B82" w:rsidP="00F7497F">
      <w:pPr>
        <w:ind w:left="360"/>
      </w:pPr>
      <w:r w:rsidRPr="00E33FCE">
        <w:rPr>
          <w:b/>
        </w:rPr>
        <w:t>Motion 4</w:t>
      </w:r>
      <w:r>
        <w:rPr>
          <w:b/>
        </w:rPr>
        <w:t>33</w:t>
      </w:r>
      <w:r w:rsidRPr="00E33FCE">
        <w:rPr>
          <w:b/>
        </w:rPr>
        <w:t>:</w:t>
      </w:r>
      <w:r>
        <w:rPr>
          <w:b/>
        </w:rPr>
        <w:t xml:space="preserve"> </w:t>
      </w:r>
      <w:r w:rsidR="00F7497F" w:rsidRPr="00F7497F">
        <w:t>Move to approve resolutions to the following CIDs listed in the following document and incorporate the text changes into the latest TGbf draft:</w:t>
      </w:r>
    </w:p>
    <w:p w14:paraId="0BB22C65" w14:textId="77777777" w:rsidR="00F7497F" w:rsidRPr="00F7497F" w:rsidRDefault="00F7497F" w:rsidP="00F7497F">
      <w:pPr>
        <w:ind w:left="360"/>
      </w:pPr>
    </w:p>
    <w:p w14:paraId="041E77D4" w14:textId="77777777" w:rsidR="00F7497F" w:rsidRPr="00F7497F" w:rsidRDefault="00F7497F" w:rsidP="008A6B2B">
      <w:pPr>
        <w:numPr>
          <w:ilvl w:val="1"/>
          <w:numId w:val="14"/>
        </w:numPr>
      </w:pPr>
      <w:r w:rsidRPr="00F7497F">
        <w:t>CIDs: 3158, 3425, 3471, 3505, 3168 and 3489.</w:t>
      </w:r>
    </w:p>
    <w:p w14:paraId="1FE7C1A8" w14:textId="77777777" w:rsidR="00F7497F" w:rsidRPr="00F7497F" w:rsidRDefault="00F7497F" w:rsidP="008A6B2B">
      <w:pPr>
        <w:numPr>
          <w:ilvl w:val="1"/>
          <w:numId w:val="14"/>
        </w:numPr>
      </w:pPr>
      <w:r w:rsidRPr="00F7497F">
        <w:t>as specified in doc.: 11-23/1661r2</w:t>
      </w:r>
    </w:p>
    <w:p w14:paraId="25A37EEF" w14:textId="77777777" w:rsidR="00F7497F" w:rsidRPr="00B3422F" w:rsidRDefault="00F7497F" w:rsidP="00F7497F"/>
    <w:p w14:paraId="7879D0E4" w14:textId="506F6280" w:rsidR="00761B82" w:rsidRDefault="00761B82" w:rsidP="00761B82">
      <w:pPr>
        <w:ind w:left="360"/>
        <w:rPr>
          <w:b/>
          <w:bCs/>
        </w:rPr>
      </w:pPr>
      <w:r w:rsidRPr="00B3422F">
        <w:rPr>
          <w:b/>
          <w:bCs/>
        </w:rPr>
        <w:t xml:space="preserve">Move: </w:t>
      </w:r>
      <w:r w:rsidR="00E90759">
        <w:t>Rui Du</w:t>
      </w:r>
      <w:r w:rsidRPr="00B3422F">
        <w:tab/>
      </w:r>
      <w:r w:rsidRPr="00B3422F">
        <w:rPr>
          <w:b/>
          <w:bCs/>
        </w:rPr>
        <w:tab/>
      </w:r>
    </w:p>
    <w:p w14:paraId="744FBA47" w14:textId="2B51748D" w:rsidR="00761B82" w:rsidRPr="007D237A" w:rsidRDefault="00761B82" w:rsidP="00761B82">
      <w:pPr>
        <w:ind w:left="360"/>
      </w:pPr>
      <w:r w:rsidRPr="00B3422F">
        <w:rPr>
          <w:b/>
          <w:bCs/>
        </w:rPr>
        <w:t xml:space="preserve">Second: </w:t>
      </w:r>
      <w:r w:rsidR="00365FDA" w:rsidRPr="007D237A">
        <w:t>Alecsander Eitan</w:t>
      </w:r>
    </w:p>
    <w:p w14:paraId="31AA34F3" w14:textId="3B67185D" w:rsidR="00761B82" w:rsidRPr="00EA33D1" w:rsidRDefault="00761B82" w:rsidP="00761B82">
      <w:pPr>
        <w:ind w:left="360"/>
        <w:rPr>
          <w:b/>
          <w:bCs/>
        </w:rPr>
      </w:pPr>
      <w:r w:rsidRPr="00EA33D1">
        <w:rPr>
          <w:b/>
          <w:bCs/>
        </w:rPr>
        <w:t xml:space="preserve">Result: </w:t>
      </w:r>
      <w:r w:rsidR="007D237A" w:rsidRPr="00EA33D1">
        <w:rPr>
          <w:highlight w:val="green"/>
        </w:rPr>
        <w:t>Motion passed by unanimous consent</w:t>
      </w:r>
      <w:r w:rsidR="007D237A" w:rsidRPr="00EA33D1">
        <w:t xml:space="preserve">   </w:t>
      </w:r>
    </w:p>
    <w:p w14:paraId="69BE0B31" w14:textId="77777777" w:rsidR="00761B82" w:rsidRPr="00B3422F" w:rsidRDefault="00761B82" w:rsidP="00761B82">
      <w:pPr>
        <w:ind w:left="360"/>
        <w:rPr>
          <w:b/>
        </w:rPr>
      </w:pPr>
    </w:p>
    <w:p w14:paraId="0A20DD23" w14:textId="7CD64D80" w:rsidR="005656FA" w:rsidRDefault="00761B82" w:rsidP="005656FA">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60823B4B" w14:textId="77777777" w:rsidR="005656FA" w:rsidRPr="005656FA" w:rsidRDefault="005656FA" w:rsidP="008A6B2B">
      <w:pPr>
        <w:numPr>
          <w:ilvl w:val="0"/>
          <w:numId w:val="10"/>
        </w:numPr>
        <w:tabs>
          <w:tab w:val="num" w:pos="2160"/>
        </w:tabs>
        <w:rPr>
          <w:bCs/>
        </w:rPr>
      </w:pPr>
      <w:r w:rsidRPr="005656FA">
        <w:rPr>
          <w:bCs/>
        </w:rPr>
        <w:t>Related document 11-23/1661r2</w:t>
      </w:r>
    </w:p>
    <w:p w14:paraId="3422937A" w14:textId="68AE6B7E" w:rsidR="005656FA" w:rsidRPr="007A011C" w:rsidRDefault="005656FA" w:rsidP="008A6B2B">
      <w:pPr>
        <w:numPr>
          <w:ilvl w:val="0"/>
          <w:numId w:val="10"/>
        </w:numPr>
        <w:tabs>
          <w:tab w:val="num" w:pos="2160"/>
        </w:tabs>
        <w:rPr>
          <w:bCs/>
        </w:rPr>
      </w:pPr>
      <w:r w:rsidRPr="005656FA">
        <w:rPr>
          <w:bCs/>
        </w:rPr>
        <w:t>SP Result: Unanimous consent</w:t>
      </w:r>
    </w:p>
    <w:p w14:paraId="3B91E3E7" w14:textId="77777777" w:rsidR="002C4EA2" w:rsidRDefault="002C4EA2" w:rsidP="00D95922">
      <w:pPr>
        <w:autoSpaceDE w:val="0"/>
        <w:autoSpaceDN w:val="0"/>
        <w:ind w:left="360"/>
        <w:rPr>
          <w:bCs/>
        </w:rPr>
      </w:pPr>
    </w:p>
    <w:p w14:paraId="597B1517" w14:textId="069B5D9C" w:rsidR="005656FA" w:rsidRPr="005656FA" w:rsidRDefault="00761B82" w:rsidP="005656FA">
      <w:pPr>
        <w:ind w:left="360"/>
      </w:pPr>
      <w:r w:rsidRPr="00E33FCE">
        <w:rPr>
          <w:b/>
        </w:rPr>
        <w:t>Motion 4</w:t>
      </w:r>
      <w:r>
        <w:rPr>
          <w:b/>
        </w:rPr>
        <w:t>34</w:t>
      </w:r>
      <w:r w:rsidRPr="00E33FCE">
        <w:rPr>
          <w:b/>
        </w:rPr>
        <w:t>:</w:t>
      </w:r>
      <w:r>
        <w:rPr>
          <w:b/>
        </w:rPr>
        <w:t xml:space="preserve"> </w:t>
      </w:r>
      <w:r w:rsidR="005656FA" w:rsidRPr="005656FA">
        <w:t>Move to approve resolutions to the following CIDs listed in the following document and incorporate the text changes into the latest TGbf draft:</w:t>
      </w:r>
    </w:p>
    <w:p w14:paraId="197A2497" w14:textId="77777777" w:rsidR="005656FA" w:rsidRPr="005656FA" w:rsidRDefault="005656FA" w:rsidP="005656FA">
      <w:pPr>
        <w:ind w:left="360"/>
      </w:pPr>
    </w:p>
    <w:p w14:paraId="61E4EEC4" w14:textId="77777777" w:rsidR="005656FA" w:rsidRPr="005656FA" w:rsidRDefault="005656FA" w:rsidP="008A6B2B">
      <w:pPr>
        <w:numPr>
          <w:ilvl w:val="0"/>
          <w:numId w:val="15"/>
        </w:numPr>
      </w:pPr>
      <w:r w:rsidRPr="005656FA">
        <w:t xml:space="preserve">CIDs: 3084, 3089, 3105, 3108, 3109, 3142, 3218, 3321 </w:t>
      </w:r>
    </w:p>
    <w:p w14:paraId="6AD9355C" w14:textId="2DCFFECE" w:rsidR="005656FA" w:rsidRPr="006A3963" w:rsidRDefault="005656FA" w:rsidP="008A6B2B">
      <w:pPr>
        <w:numPr>
          <w:ilvl w:val="0"/>
          <w:numId w:val="15"/>
        </w:numPr>
      </w:pPr>
      <w:r w:rsidRPr="005656FA">
        <w:t>as specified in doc.: 11-23/1651r3</w:t>
      </w:r>
    </w:p>
    <w:p w14:paraId="36A6ED39" w14:textId="77777777" w:rsidR="005656FA" w:rsidRPr="00B3422F" w:rsidRDefault="005656FA" w:rsidP="00761B82">
      <w:pPr>
        <w:ind w:left="1800"/>
      </w:pPr>
    </w:p>
    <w:p w14:paraId="3F682E65" w14:textId="01EB99EE" w:rsidR="00761B82" w:rsidRPr="00E90759" w:rsidRDefault="00761B82" w:rsidP="00761B82">
      <w:pPr>
        <w:ind w:left="360"/>
      </w:pPr>
      <w:r w:rsidRPr="00B3422F">
        <w:rPr>
          <w:b/>
          <w:bCs/>
        </w:rPr>
        <w:t xml:space="preserve">Move: </w:t>
      </w:r>
      <w:r w:rsidR="007A011C">
        <w:t>Cheng Chen</w:t>
      </w:r>
      <w:r w:rsidRPr="00E90759">
        <w:tab/>
      </w:r>
    </w:p>
    <w:p w14:paraId="1AC8A50C" w14:textId="22A1F6A6" w:rsidR="00761B82" w:rsidRPr="00B3422F" w:rsidRDefault="00761B82" w:rsidP="00761B82">
      <w:pPr>
        <w:ind w:left="360"/>
      </w:pPr>
      <w:r w:rsidRPr="00B3422F">
        <w:rPr>
          <w:b/>
          <w:bCs/>
        </w:rPr>
        <w:t xml:space="preserve">Second: </w:t>
      </w:r>
      <w:r w:rsidR="007A011C" w:rsidRPr="007A011C">
        <w:t>Rui Du</w:t>
      </w:r>
    </w:p>
    <w:p w14:paraId="1E70745C" w14:textId="3A800377" w:rsidR="00761B82" w:rsidRPr="00EA33D1" w:rsidRDefault="00761B82" w:rsidP="00761B82">
      <w:pPr>
        <w:ind w:left="360"/>
        <w:rPr>
          <w:b/>
          <w:bCs/>
        </w:rPr>
      </w:pPr>
      <w:r w:rsidRPr="00EA33D1">
        <w:rPr>
          <w:b/>
          <w:bCs/>
        </w:rPr>
        <w:t xml:space="preserve">Result: </w:t>
      </w:r>
      <w:r w:rsidR="007A011C" w:rsidRPr="00EA33D1">
        <w:rPr>
          <w:highlight w:val="green"/>
        </w:rPr>
        <w:t>Motion passed by unanimous consent</w:t>
      </w:r>
      <w:r w:rsidR="007A011C" w:rsidRPr="00EA33D1">
        <w:t xml:space="preserve">   </w:t>
      </w:r>
    </w:p>
    <w:p w14:paraId="5B2CAD56" w14:textId="77777777" w:rsidR="00761B82" w:rsidRPr="00B3422F" w:rsidRDefault="00761B82" w:rsidP="00761B82">
      <w:pPr>
        <w:ind w:left="360"/>
        <w:rPr>
          <w:b/>
        </w:rPr>
      </w:pPr>
    </w:p>
    <w:p w14:paraId="3A301D5E" w14:textId="77777777" w:rsidR="006A3963"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7DEE2925" w14:textId="77777777" w:rsidR="006A3963" w:rsidRPr="006A3963" w:rsidRDefault="006A3963" w:rsidP="008A6B2B">
      <w:pPr>
        <w:numPr>
          <w:ilvl w:val="0"/>
          <w:numId w:val="10"/>
        </w:numPr>
        <w:tabs>
          <w:tab w:val="num" w:pos="2160"/>
        </w:tabs>
        <w:rPr>
          <w:bCs/>
        </w:rPr>
      </w:pPr>
      <w:r w:rsidRPr="006A3963">
        <w:rPr>
          <w:bCs/>
        </w:rPr>
        <w:t>Related document 11-23/1651r3</w:t>
      </w:r>
    </w:p>
    <w:p w14:paraId="34AD633C" w14:textId="77777777" w:rsidR="006A3963" w:rsidRPr="006A3963" w:rsidRDefault="006A3963" w:rsidP="008A6B2B">
      <w:pPr>
        <w:numPr>
          <w:ilvl w:val="0"/>
          <w:numId w:val="10"/>
        </w:numPr>
        <w:tabs>
          <w:tab w:val="num" w:pos="2160"/>
        </w:tabs>
        <w:rPr>
          <w:bCs/>
        </w:rPr>
      </w:pPr>
      <w:r w:rsidRPr="006A3963">
        <w:rPr>
          <w:bCs/>
        </w:rPr>
        <w:t>SP Result: Unanimous consent</w:t>
      </w:r>
    </w:p>
    <w:p w14:paraId="4952DA59" w14:textId="5D201421" w:rsidR="00761B82" w:rsidRPr="007A011C" w:rsidRDefault="00761B82" w:rsidP="007A011C">
      <w:pPr>
        <w:ind w:left="360"/>
        <w:rPr>
          <w:b/>
        </w:rPr>
      </w:pPr>
      <w:r w:rsidRPr="00B3422F">
        <w:rPr>
          <w:rFonts w:hint="eastAsia"/>
          <w:b/>
        </w:rPr>
        <w:t xml:space="preserve"> </w:t>
      </w:r>
    </w:p>
    <w:p w14:paraId="6A128AD1" w14:textId="7F8A6817" w:rsidR="003E1A13" w:rsidRPr="003E1A13" w:rsidRDefault="00761B82" w:rsidP="003E1A13">
      <w:pPr>
        <w:ind w:left="360"/>
      </w:pPr>
      <w:r w:rsidRPr="00E33FCE">
        <w:rPr>
          <w:b/>
        </w:rPr>
        <w:t>Motion 4</w:t>
      </w:r>
      <w:r>
        <w:rPr>
          <w:b/>
        </w:rPr>
        <w:t>35</w:t>
      </w:r>
      <w:r w:rsidRPr="00E33FCE">
        <w:rPr>
          <w:b/>
        </w:rPr>
        <w:t>:</w:t>
      </w:r>
      <w:r>
        <w:rPr>
          <w:b/>
        </w:rPr>
        <w:t xml:space="preserve"> </w:t>
      </w:r>
      <w:r w:rsidR="003E1A13" w:rsidRPr="003E1A13">
        <w:t>Move to approve resolutions to the following CIDs listed in the following document and incorporate the text changes into the latest TGbf draft:</w:t>
      </w:r>
    </w:p>
    <w:p w14:paraId="4970293C" w14:textId="77777777" w:rsidR="003E1A13" w:rsidRPr="003E1A13" w:rsidRDefault="003E1A13" w:rsidP="003E1A13">
      <w:pPr>
        <w:ind w:left="360"/>
      </w:pPr>
    </w:p>
    <w:p w14:paraId="64645482" w14:textId="77777777" w:rsidR="003E1A13" w:rsidRPr="003E1A13" w:rsidRDefault="003E1A13" w:rsidP="008A6B2B">
      <w:pPr>
        <w:numPr>
          <w:ilvl w:val="0"/>
          <w:numId w:val="16"/>
        </w:numPr>
      </w:pPr>
      <w:r w:rsidRPr="003E1A13">
        <w:t xml:space="preserve">CIDs:3017, 3066, 3150, 3360, 3361, 3365, 3366 </w:t>
      </w:r>
    </w:p>
    <w:p w14:paraId="5BC8B597" w14:textId="72ACDA71" w:rsidR="003E1A13" w:rsidRDefault="003E1A13" w:rsidP="008A6B2B">
      <w:pPr>
        <w:numPr>
          <w:ilvl w:val="0"/>
          <w:numId w:val="16"/>
        </w:numPr>
      </w:pPr>
      <w:r w:rsidRPr="003E1A13">
        <w:lastRenderedPageBreak/>
        <w:t>as specified in doc.: 11-23/1592r0</w:t>
      </w:r>
    </w:p>
    <w:p w14:paraId="2F6D9693" w14:textId="77777777" w:rsidR="007658FF" w:rsidRPr="007658FF" w:rsidRDefault="007658FF" w:rsidP="007658FF">
      <w:pPr>
        <w:ind w:left="1080"/>
      </w:pPr>
    </w:p>
    <w:p w14:paraId="24BD907D" w14:textId="2867973F" w:rsidR="00761B82" w:rsidRDefault="00761B82" w:rsidP="00761B82">
      <w:pPr>
        <w:ind w:left="360"/>
        <w:rPr>
          <w:b/>
          <w:bCs/>
        </w:rPr>
      </w:pPr>
      <w:r w:rsidRPr="00B3422F">
        <w:rPr>
          <w:b/>
          <w:bCs/>
        </w:rPr>
        <w:t xml:space="preserve">Move: </w:t>
      </w:r>
      <w:r w:rsidR="007B2A3D">
        <w:t>Naren</w:t>
      </w:r>
      <w:r w:rsidR="007658FF" w:rsidRPr="007658FF">
        <w:tab/>
      </w:r>
      <w:r w:rsidRPr="00B3422F">
        <w:tab/>
      </w:r>
      <w:r w:rsidRPr="00B3422F">
        <w:rPr>
          <w:b/>
          <w:bCs/>
        </w:rPr>
        <w:tab/>
      </w:r>
    </w:p>
    <w:p w14:paraId="175CC362" w14:textId="736DCE52" w:rsidR="00761B82" w:rsidRPr="00B3422F" w:rsidRDefault="00761B82" w:rsidP="00761B82">
      <w:pPr>
        <w:ind w:left="360"/>
      </w:pPr>
      <w:r w:rsidRPr="00B3422F">
        <w:rPr>
          <w:b/>
          <w:bCs/>
        </w:rPr>
        <w:t xml:space="preserve">Second: </w:t>
      </w:r>
      <w:r w:rsidR="00351003" w:rsidRPr="00351003">
        <w:t>Zhuq</w:t>
      </w:r>
      <w:r w:rsidR="00351003">
        <w:t>in</w:t>
      </w:r>
      <w:r w:rsidR="00351003" w:rsidRPr="00351003">
        <w:t>g Tang</w:t>
      </w:r>
    </w:p>
    <w:p w14:paraId="5CC05460" w14:textId="269560D8" w:rsidR="00761B82" w:rsidRPr="00EA33D1" w:rsidRDefault="00761B82" w:rsidP="00761B82">
      <w:pPr>
        <w:ind w:left="360"/>
        <w:rPr>
          <w:b/>
          <w:bCs/>
        </w:rPr>
      </w:pPr>
      <w:r w:rsidRPr="00EA33D1">
        <w:rPr>
          <w:b/>
          <w:bCs/>
        </w:rPr>
        <w:t xml:space="preserve">Result: </w:t>
      </w:r>
      <w:r w:rsidR="00351003" w:rsidRPr="00EA33D1">
        <w:rPr>
          <w:highlight w:val="green"/>
        </w:rPr>
        <w:t>Motion passed by unanimous consent</w:t>
      </w:r>
      <w:r w:rsidR="00351003" w:rsidRPr="00EA33D1">
        <w:t xml:space="preserve">   </w:t>
      </w:r>
    </w:p>
    <w:p w14:paraId="5971D58B" w14:textId="77777777" w:rsidR="00761B82" w:rsidRPr="00B3422F" w:rsidRDefault="00761B82" w:rsidP="00761B82">
      <w:pPr>
        <w:ind w:left="360"/>
        <w:rPr>
          <w:b/>
        </w:rPr>
      </w:pPr>
    </w:p>
    <w:p w14:paraId="3AA498EC" w14:textId="481CAD71" w:rsidR="00761B82" w:rsidRPr="007658FF" w:rsidRDefault="00761B82" w:rsidP="007658F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25DCC06" w14:textId="77777777" w:rsidR="007658FF" w:rsidRDefault="007658FF" w:rsidP="008A6B2B">
      <w:pPr>
        <w:numPr>
          <w:ilvl w:val="0"/>
          <w:numId w:val="17"/>
        </w:numPr>
        <w:autoSpaceDE w:val="0"/>
        <w:autoSpaceDN w:val="0"/>
        <w:rPr>
          <w:bCs/>
        </w:rPr>
      </w:pPr>
      <w:r w:rsidRPr="007658FF">
        <w:rPr>
          <w:bCs/>
        </w:rPr>
        <w:t>Related document 11-23/1592r0</w:t>
      </w:r>
    </w:p>
    <w:p w14:paraId="5D901056" w14:textId="69663DCD" w:rsidR="007658FF" w:rsidRPr="007658FF" w:rsidRDefault="007658FF" w:rsidP="008A6B2B">
      <w:pPr>
        <w:numPr>
          <w:ilvl w:val="0"/>
          <w:numId w:val="17"/>
        </w:numPr>
        <w:autoSpaceDE w:val="0"/>
        <w:autoSpaceDN w:val="0"/>
        <w:rPr>
          <w:bCs/>
        </w:rPr>
      </w:pPr>
      <w:r w:rsidRPr="007658FF">
        <w:rPr>
          <w:bCs/>
        </w:rPr>
        <w:t>SP Result: Unanimous consent</w:t>
      </w:r>
    </w:p>
    <w:p w14:paraId="54BCEC4E" w14:textId="77777777" w:rsidR="007658FF" w:rsidRPr="007658FF" w:rsidRDefault="007658FF" w:rsidP="007658FF">
      <w:pPr>
        <w:autoSpaceDE w:val="0"/>
        <w:autoSpaceDN w:val="0"/>
        <w:ind w:left="2160"/>
        <w:rPr>
          <w:bCs/>
        </w:rPr>
      </w:pPr>
    </w:p>
    <w:p w14:paraId="424CFC5B" w14:textId="2A9B7893" w:rsidR="00112ED0" w:rsidRPr="00112ED0" w:rsidRDefault="00761B82" w:rsidP="00112ED0">
      <w:pPr>
        <w:ind w:left="360"/>
      </w:pPr>
      <w:r w:rsidRPr="00E33FCE">
        <w:rPr>
          <w:b/>
        </w:rPr>
        <w:t>Motion 4</w:t>
      </w:r>
      <w:r>
        <w:rPr>
          <w:b/>
        </w:rPr>
        <w:t>36</w:t>
      </w:r>
      <w:r w:rsidRPr="00E33FCE">
        <w:rPr>
          <w:b/>
        </w:rPr>
        <w:t>:</w:t>
      </w:r>
      <w:r>
        <w:rPr>
          <w:b/>
        </w:rPr>
        <w:t xml:space="preserve"> </w:t>
      </w:r>
      <w:r w:rsidR="00112ED0" w:rsidRPr="00112ED0">
        <w:t>Move to approve resolutions to the following CIDs listed in the following document and incorporate the text changes into the latest TGbf draft:</w:t>
      </w:r>
    </w:p>
    <w:p w14:paraId="66DCBC30" w14:textId="77777777" w:rsidR="00112ED0" w:rsidRPr="00112ED0" w:rsidRDefault="00112ED0" w:rsidP="00112ED0">
      <w:pPr>
        <w:ind w:left="360"/>
        <w:rPr>
          <w:b/>
        </w:rPr>
      </w:pPr>
    </w:p>
    <w:p w14:paraId="1E7A11BE" w14:textId="77777777" w:rsidR="00112ED0" w:rsidRPr="00112ED0" w:rsidRDefault="00112ED0" w:rsidP="008A6B2B">
      <w:pPr>
        <w:numPr>
          <w:ilvl w:val="0"/>
          <w:numId w:val="18"/>
        </w:numPr>
      </w:pPr>
      <w:r w:rsidRPr="00112ED0">
        <w:t xml:space="preserve">CIDs:3059, 3060, 3061, 3064, 3067, 3134, 3180, 3181, 3182, 3183, 3184, 3256, 3364 </w:t>
      </w:r>
    </w:p>
    <w:p w14:paraId="4C0761F7" w14:textId="77777777" w:rsidR="00112ED0" w:rsidRPr="00112ED0" w:rsidRDefault="00112ED0" w:rsidP="008A6B2B">
      <w:pPr>
        <w:numPr>
          <w:ilvl w:val="0"/>
          <w:numId w:val="18"/>
        </w:numPr>
      </w:pPr>
      <w:r w:rsidRPr="00112ED0">
        <w:t>as specified in doc.: 11-23/1640r2</w:t>
      </w:r>
    </w:p>
    <w:p w14:paraId="4D2883F5" w14:textId="77777777" w:rsidR="00761B82" w:rsidRPr="00B3422F" w:rsidRDefault="00761B82" w:rsidP="00112ED0"/>
    <w:p w14:paraId="265B39FA" w14:textId="447DEDDF" w:rsidR="00761B82" w:rsidRDefault="00761B82" w:rsidP="00761B82">
      <w:pPr>
        <w:ind w:left="360"/>
        <w:rPr>
          <w:b/>
          <w:bCs/>
        </w:rPr>
      </w:pPr>
      <w:r w:rsidRPr="00B3422F">
        <w:rPr>
          <w:b/>
          <w:bCs/>
        </w:rPr>
        <w:t xml:space="preserve">Move: </w:t>
      </w:r>
      <w:r w:rsidR="002B3702">
        <w:t>Zhuqing Tang</w:t>
      </w:r>
      <w:r w:rsidR="00401C0B" w:rsidRPr="007658FF">
        <w:tab/>
      </w:r>
      <w:r w:rsidR="00401C0B" w:rsidRPr="00B3422F">
        <w:tab/>
      </w:r>
      <w:r w:rsidRPr="00B3422F">
        <w:tab/>
      </w:r>
      <w:r w:rsidRPr="00B3422F">
        <w:rPr>
          <w:b/>
          <w:bCs/>
        </w:rPr>
        <w:tab/>
      </w:r>
    </w:p>
    <w:p w14:paraId="14CBFBD9" w14:textId="32E3DDB4" w:rsidR="00761B82" w:rsidRPr="002B3702" w:rsidRDefault="00761B82" w:rsidP="00761B82">
      <w:pPr>
        <w:ind w:left="360"/>
      </w:pPr>
      <w:r w:rsidRPr="00B3422F">
        <w:rPr>
          <w:b/>
          <w:bCs/>
        </w:rPr>
        <w:t xml:space="preserve">Second: </w:t>
      </w:r>
      <w:r w:rsidR="002B3702" w:rsidRPr="002B3702">
        <w:t>Rui Du</w:t>
      </w:r>
    </w:p>
    <w:p w14:paraId="70896701" w14:textId="6ABD1BC7" w:rsidR="00761B82" w:rsidRPr="00EA33D1" w:rsidRDefault="00761B82" w:rsidP="00761B82">
      <w:pPr>
        <w:ind w:left="360"/>
        <w:rPr>
          <w:b/>
          <w:bCs/>
        </w:rPr>
      </w:pPr>
      <w:r w:rsidRPr="00EA33D1">
        <w:rPr>
          <w:b/>
          <w:bCs/>
        </w:rPr>
        <w:t xml:space="preserve">Result: </w:t>
      </w:r>
      <w:r w:rsidR="002B3702" w:rsidRPr="00EA33D1">
        <w:rPr>
          <w:highlight w:val="green"/>
        </w:rPr>
        <w:t>Motion passed by unanimous consent</w:t>
      </w:r>
      <w:r w:rsidR="002B3702" w:rsidRPr="00EA33D1">
        <w:t xml:space="preserve">   </w:t>
      </w:r>
    </w:p>
    <w:p w14:paraId="624193E3" w14:textId="77777777" w:rsidR="00761B82" w:rsidRPr="00B3422F" w:rsidRDefault="00761B82" w:rsidP="00761B82">
      <w:pPr>
        <w:ind w:left="360"/>
        <w:rPr>
          <w:b/>
        </w:rPr>
      </w:pPr>
    </w:p>
    <w:p w14:paraId="0BFB854A" w14:textId="42629773" w:rsidR="00761B82" w:rsidRPr="00401C0B" w:rsidRDefault="00761B82" w:rsidP="00401C0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ACE5FF" w14:textId="77777777" w:rsidR="00401C0B" w:rsidRPr="00401C0B" w:rsidRDefault="00401C0B" w:rsidP="008A6B2B">
      <w:pPr>
        <w:numPr>
          <w:ilvl w:val="0"/>
          <w:numId w:val="19"/>
        </w:numPr>
        <w:autoSpaceDE w:val="0"/>
        <w:autoSpaceDN w:val="0"/>
        <w:rPr>
          <w:bCs/>
        </w:rPr>
      </w:pPr>
      <w:r w:rsidRPr="00401C0B">
        <w:rPr>
          <w:bCs/>
        </w:rPr>
        <w:t>Related document 11-23/1640r2</w:t>
      </w:r>
    </w:p>
    <w:p w14:paraId="470038EF" w14:textId="77777777" w:rsidR="00401C0B" w:rsidRPr="00401C0B" w:rsidRDefault="00401C0B" w:rsidP="008A6B2B">
      <w:pPr>
        <w:numPr>
          <w:ilvl w:val="0"/>
          <w:numId w:val="19"/>
        </w:numPr>
        <w:autoSpaceDE w:val="0"/>
        <w:autoSpaceDN w:val="0"/>
        <w:rPr>
          <w:bCs/>
        </w:rPr>
      </w:pPr>
      <w:r w:rsidRPr="00401C0B">
        <w:rPr>
          <w:bCs/>
        </w:rPr>
        <w:t>SP Result: Unanimous consent</w:t>
      </w:r>
    </w:p>
    <w:p w14:paraId="48850D51" w14:textId="77777777" w:rsidR="00401C0B" w:rsidRDefault="00401C0B" w:rsidP="002B3702">
      <w:pPr>
        <w:autoSpaceDE w:val="0"/>
        <w:autoSpaceDN w:val="0"/>
        <w:rPr>
          <w:bCs/>
        </w:rPr>
      </w:pPr>
    </w:p>
    <w:p w14:paraId="00926A7A" w14:textId="25DA361A" w:rsidR="000712AE" w:rsidRPr="000712AE" w:rsidRDefault="00761B82" w:rsidP="000712AE">
      <w:pPr>
        <w:ind w:left="360"/>
      </w:pPr>
      <w:r w:rsidRPr="00E33FCE">
        <w:rPr>
          <w:b/>
        </w:rPr>
        <w:t>Motion 4</w:t>
      </w:r>
      <w:r>
        <w:rPr>
          <w:b/>
        </w:rPr>
        <w:t>37</w:t>
      </w:r>
      <w:r w:rsidRPr="00E33FCE">
        <w:rPr>
          <w:b/>
        </w:rPr>
        <w:t>:</w:t>
      </w:r>
      <w:r>
        <w:rPr>
          <w:b/>
        </w:rPr>
        <w:t xml:space="preserve"> </w:t>
      </w:r>
      <w:r w:rsidR="000712AE" w:rsidRPr="000712AE">
        <w:t>Move to approve resolutions to the following CIDs listed in the following document and incorporate the text changes into the latest TGbf draft:</w:t>
      </w:r>
    </w:p>
    <w:p w14:paraId="0510755B" w14:textId="77777777" w:rsidR="000712AE" w:rsidRPr="000712AE" w:rsidRDefault="000712AE" w:rsidP="000712AE">
      <w:pPr>
        <w:ind w:left="360"/>
      </w:pPr>
    </w:p>
    <w:p w14:paraId="0C0B891D" w14:textId="77777777" w:rsidR="000712AE" w:rsidRPr="000712AE" w:rsidRDefault="000712AE" w:rsidP="008A6B2B">
      <w:pPr>
        <w:numPr>
          <w:ilvl w:val="0"/>
          <w:numId w:val="20"/>
        </w:numPr>
      </w:pPr>
      <w:r w:rsidRPr="000712AE">
        <w:t xml:space="preserve">CIDs: 3295, 3394, 3396, 3397, 3417, 3473, 3069, 3070, 3402, 3486 </w:t>
      </w:r>
    </w:p>
    <w:p w14:paraId="3197D941" w14:textId="77777777" w:rsidR="000712AE" w:rsidRPr="000712AE" w:rsidRDefault="000712AE" w:rsidP="008A6B2B">
      <w:pPr>
        <w:numPr>
          <w:ilvl w:val="0"/>
          <w:numId w:val="20"/>
        </w:numPr>
      </w:pPr>
      <w:r w:rsidRPr="000712AE">
        <w:t>as specified in doc.: 11-23/1552r3</w:t>
      </w:r>
    </w:p>
    <w:p w14:paraId="27553AAB" w14:textId="77777777" w:rsidR="000712AE" w:rsidRPr="00B3422F" w:rsidRDefault="000712AE" w:rsidP="002B3702"/>
    <w:p w14:paraId="15A0AAF8" w14:textId="6ECF9870" w:rsidR="00761B82" w:rsidRDefault="00761B82" w:rsidP="00761B82">
      <w:pPr>
        <w:ind w:left="360"/>
        <w:rPr>
          <w:b/>
          <w:bCs/>
        </w:rPr>
      </w:pPr>
      <w:r w:rsidRPr="00B3422F">
        <w:rPr>
          <w:b/>
          <w:bCs/>
        </w:rPr>
        <w:t xml:space="preserve">Move: </w:t>
      </w:r>
      <w:r w:rsidR="000712AE" w:rsidRPr="000712AE">
        <w:t>Mahmoud Kamel</w:t>
      </w:r>
      <w:r w:rsidR="000712AE" w:rsidRPr="000712AE">
        <w:tab/>
      </w:r>
      <w:r w:rsidRPr="00B3422F">
        <w:tab/>
      </w:r>
      <w:r w:rsidRPr="00B3422F">
        <w:rPr>
          <w:b/>
          <w:bCs/>
        </w:rPr>
        <w:tab/>
      </w:r>
    </w:p>
    <w:p w14:paraId="4FCBAF87" w14:textId="3687EE5F" w:rsidR="00761B82" w:rsidRPr="00B3422F" w:rsidRDefault="00761B82" w:rsidP="00761B82">
      <w:pPr>
        <w:ind w:left="360"/>
      </w:pPr>
      <w:r w:rsidRPr="00B3422F">
        <w:rPr>
          <w:b/>
          <w:bCs/>
        </w:rPr>
        <w:t xml:space="preserve">Second: </w:t>
      </w:r>
      <w:r w:rsidR="00990B90" w:rsidRPr="00990B90">
        <w:t>Rui Du</w:t>
      </w:r>
    </w:p>
    <w:p w14:paraId="5419BA2A" w14:textId="17D07FC4" w:rsidR="00761B82" w:rsidRPr="00EA33D1" w:rsidRDefault="00761B82" w:rsidP="00761B82">
      <w:pPr>
        <w:ind w:left="360"/>
        <w:rPr>
          <w:b/>
          <w:bCs/>
        </w:rPr>
      </w:pPr>
      <w:r w:rsidRPr="00EA33D1">
        <w:rPr>
          <w:b/>
          <w:bCs/>
        </w:rPr>
        <w:t xml:space="preserve">Result: </w:t>
      </w:r>
      <w:r w:rsidR="00990B90" w:rsidRPr="00EA33D1">
        <w:rPr>
          <w:highlight w:val="green"/>
        </w:rPr>
        <w:t>Motion passed by unanimous consent</w:t>
      </w:r>
      <w:r w:rsidR="00990B90" w:rsidRPr="00EA33D1">
        <w:t xml:space="preserve">   </w:t>
      </w:r>
    </w:p>
    <w:p w14:paraId="7A07BB37" w14:textId="77777777" w:rsidR="00761B82" w:rsidRPr="00B3422F" w:rsidRDefault="00761B82" w:rsidP="00761B82">
      <w:pPr>
        <w:ind w:left="360"/>
        <w:rPr>
          <w:b/>
        </w:rPr>
      </w:pPr>
    </w:p>
    <w:p w14:paraId="15A624A5" w14:textId="77777777" w:rsidR="00761B82" w:rsidRPr="00B3422F"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06BA9CE" w14:textId="77777777" w:rsidR="0054001D" w:rsidRPr="0054001D" w:rsidRDefault="0054001D" w:rsidP="008A6B2B">
      <w:pPr>
        <w:numPr>
          <w:ilvl w:val="0"/>
          <w:numId w:val="21"/>
        </w:numPr>
        <w:autoSpaceDE w:val="0"/>
        <w:autoSpaceDN w:val="0"/>
        <w:rPr>
          <w:bCs/>
        </w:rPr>
      </w:pPr>
      <w:r w:rsidRPr="0054001D">
        <w:rPr>
          <w:bCs/>
        </w:rPr>
        <w:t>Related document 11-23/1552r3</w:t>
      </w:r>
    </w:p>
    <w:p w14:paraId="4D5E216C" w14:textId="77777777" w:rsidR="0054001D" w:rsidRPr="0054001D" w:rsidRDefault="0054001D" w:rsidP="008A6B2B">
      <w:pPr>
        <w:numPr>
          <w:ilvl w:val="0"/>
          <w:numId w:val="21"/>
        </w:numPr>
        <w:autoSpaceDE w:val="0"/>
        <w:autoSpaceDN w:val="0"/>
        <w:rPr>
          <w:bCs/>
        </w:rPr>
      </w:pPr>
      <w:r w:rsidRPr="0054001D">
        <w:rPr>
          <w:bCs/>
        </w:rPr>
        <w:t>SP Result: Unanimous consent</w:t>
      </w:r>
    </w:p>
    <w:p w14:paraId="4F41D8F9" w14:textId="77777777" w:rsidR="00761B82" w:rsidRDefault="00761B82" w:rsidP="00990B90">
      <w:pPr>
        <w:autoSpaceDE w:val="0"/>
        <w:autoSpaceDN w:val="0"/>
        <w:rPr>
          <w:bCs/>
        </w:rPr>
      </w:pPr>
    </w:p>
    <w:p w14:paraId="76616EF0" w14:textId="21D87AA4" w:rsidR="0054001D" w:rsidRPr="0054001D" w:rsidRDefault="00761B82" w:rsidP="0054001D">
      <w:pPr>
        <w:ind w:left="360"/>
      </w:pPr>
      <w:r w:rsidRPr="00E33FCE">
        <w:rPr>
          <w:b/>
        </w:rPr>
        <w:t>Motion 4</w:t>
      </w:r>
      <w:r>
        <w:rPr>
          <w:b/>
        </w:rPr>
        <w:t>38</w:t>
      </w:r>
      <w:r w:rsidRPr="00E33FCE">
        <w:rPr>
          <w:b/>
        </w:rPr>
        <w:t>:</w:t>
      </w:r>
      <w:r>
        <w:rPr>
          <w:b/>
        </w:rPr>
        <w:t xml:space="preserve"> </w:t>
      </w:r>
      <w:r w:rsidR="0054001D" w:rsidRPr="0054001D">
        <w:t>Move to approve resolutions to the following CIDs listed in the following document and incorporate the text changes into the latest TGbf draft:</w:t>
      </w:r>
    </w:p>
    <w:p w14:paraId="6E49BBEF" w14:textId="77777777" w:rsidR="0054001D" w:rsidRPr="0054001D" w:rsidRDefault="0054001D" w:rsidP="0054001D">
      <w:pPr>
        <w:ind w:left="360"/>
      </w:pPr>
    </w:p>
    <w:p w14:paraId="12E9D7AA" w14:textId="77777777" w:rsidR="0054001D" w:rsidRPr="0054001D" w:rsidRDefault="0054001D" w:rsidP="008A6B2B">
      <w:pPr>
        <w:numPr>
          <w:ilvl w:val="0"/>
          <w:numId w:val="22"/>
        </w:numPr>
      </w:pPr>
      <w:r w:rsidRPr="0054001D">
        <w:t xml:space="preserve">CIDs: 3442, 3369, 3443, 3444, 3445, 3446, 3447, 3448, 3449, 3450, 3451, 3452, 3453, 3454, 3455, 3456, 3457, 3458, 3459, 3460, 3461, 3462, 3463, 3464, 3018, 3019, 3020 </w:t>
      </w:r>
    </w:p>
    <w:p w14:paraId="30034C95" w14:textId="77777777" w:rsidR="0054001D" w:rsidRPr="0054001D" w:rsidRDefault="0054001D" w:rsidP="008A6B2B">
      <w:pPr>
        <w:numPr>
          <w:ilvl w:val="0"/>
          <w:numId w:val="22"/>
        </w:numPr>
      </w:pPr>
      <w:r w:rsidRPr="0054001D">
        <w:t>as specified in doc.: 11-23/1654r2</w:t>
      </w:r>
    </w:p>
    <w:p w14:paraId="3014B7F4" w14:textId="77777777" w:rsidR="0054001D" w:rsidRPr="00B3422F" w:rsidRDefault="0054001D" w:rsidP="0054001D"/>
    <w:p w14:paraId="762B92A6" w14:textId="48EC7581" w:rsidR="00761B82" w:rsidRDefault="00761B82" w:rsidP="00761B82">
      <w:pPr>
        <w:ind w:left="360"/>
        <w:rPr>
          <w:b/>
          <w:bCs/>
        </w:rPr>
      </w:pPr>
      <w:r w:rsidRPr="00B3422F">
        <w:rPr>
          <w:b/>
          <w:bCs/>
        </w:rPr>
        <w:t xml:space="preserve">Move: </w:t>
      </w:r>
      <w:r w:rsidR="00A97FAF">
        <w:t>Sang Kim</w:t>
      </w:r>
      <w:r w:rsidR="00744DCC" w:rsidRPr="00744DCC">
        <w:rPr>
          <w:b/>
          <w:bCs/>
        </w:rPr>
        <w:t xml:space="preserve">  </w:t>
      </w:r>
      <w:r w:rsidRPr="00B3422F">
        <w:tab/>
      </w:r>
      <w:r w:rsidRPr="00B3422F">
        <w:rPr>
          <w:b/>
          <w:bCs/>
        </w:rPr>
        <w:tab/>
      </w:r>
    </w:p>
    <w:p w14:paraId="00A5DBAD" w14:textId="234DC71D" w:rsidR="00761B82" w:rsidRPr="00A97FAF" w:rsidRDefault="00761B82" w:rsidP="00761B82">
      <w:pPr>
        <w:ind w:left="360"/>
      </w:pPr>
      <w:r w:rsidRPr="00B3422F">
        <w:rPr>
          <w:b/>
          <w:bCs/>
        </w:rPr>
        <w:lastRenderedPageBreak/>
        <w:t xml:space="preserve">Second: </w:t>
      </w:r>
      <w:r w:rsidR="00A97FAF" w:rsidRPr="00A97FAF">
        <w:t>Ali Raissinia</w:t>
      </w:r>
    </w:p>
    <w:p w14:paraId="75E92894" w14:textId="79DC6A44" w:rsidR="00761B82" w:rsidRPr="00EA33D1" w:rsidRDefault="00761B82" w:rsidP="00761B82">
      <w:pPr>
        <w:ind w:left="360"/>
        <w:rPr>
          <w:b/>
          <w:bCs/>
        </w:rPr>
      </w:pPr>
      <w:r w:rsidRPr="00EA33D1">
        <w:rPr>
          <w:b/>
          <w:bCs/>
        </w:rPr>
        <w:t xml:space="preserve">Result: </w:t>
      </w:r>
      <w:r w:rsidR="00A97FAF" w:rsidRPr="00EA33D1">
        <w:rPr>
          <w:highlight w:val="green"/>
        </w:rPr>
        <w:t>Motion passed by unanimous consent</w:t>
      </w:r>
      <w:r w:rsidR="00A97FAF" w:rsidRPr="00EA33D1">
        <w:t xml:space="preserve">   </w:t>
      </w:r>
    </w:p>
    <w:p w14:paraId="0CC6A078" w14:textId="77777777" w:rsidR="00761B82" w:rsidRPr="00B3422F" w:rsidRDefault="00761B82" w:rsidP="00761B82">
      <w:pPr>
        <w:ind w:left="360"/>
        <w:rPr>
          <w:b/>
        </w:rPr>
      </w:pPr>
    </w:p>
    <w:p w14:paraId="599CEFC5" w14:textId="0A1AC0D3" w:rsidR="00744DCC" w:rsidRDefault="00761B82" w:rsidP="006A79E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46F1D138" w14:textId="77777777" w:rsidR="00744DCC" w:rsidRPr="00744DCC" w:rsidRDefault="00744DCC" w:rsidP="008A6B2B">
      <w:pPr>
        <w:numPr>
          <w:ilvl w:val="0"/>
          <w:numId w:val="23"/>
        </w:numPr>
        <w:rPr>
          <w:bCs/>
        </w:rPr>
      </w:pPr>
      <w:r w:rsidRPr="00744DCC">
        <w:rPr>
          <w:bCs/>
        </w:rPr>
        <w:t>Related document 11-23/1654r2</w:t>
      </w:r>
    </w:p>
    <w:p w14:paraId="511125BD" w14:textId="7775B0B0" w:rsidR="00744DCC" w:rsidRPr="00A97FAF" w:rsidRDefault="00744DCC" w:rsidP="008A6B2B">
      <w:pPr>
        <w:numPr>
          <w:ilvl w:val="0"/>
          <w:numId w:val="23"/>
        </w:numPr>
        <w:rPr>
          <w:b/>
        </w:rPr>
      </w:pPr>
      <w:r w:rsidRPr="00744DCC">
        <w:rPr>
          <w:bCs/>
        </w:rPr>
        <w:t>SP Result: Unanimous consent</w:t>
      </w:r>
    </w:p>
    <w:p w14:paraId="6F13DFA1" w14:textId="77777777" w:rsidR="00761B82" w:rsidRPr="00761B82" w:rsidRDefault="00761B82" w:rsidP="00D95922">
      <w:pPr>
        <w:autoSpaceDE w:val="0"/>
        <w:autoSpaceDN w:val="0"/>
        <w:ind w:left="360"/>
        <w:rPr>
          <w:bCs/>
        </w:rPr>
      </w:pPr>
    </w:p>
    <w:p w14:paraId="5BDB952D" w14:textId="5FB2D62E" w:rsidR="002C4EA2" w:rsidRPr="00A97FAF" w:rsidRDefault="00EF0215" w:rsidP="008A6B2B">
      <w:pPr>
        <w:pStyle w:val="ListParagraph"/>
        <w:numPr>
          <w:ilvl w:val="0"/>
          <w:numId w:val="8"/>
        </w:numPr>
        <w:autoSpaceDE w:val="0"/>
        <w:autoSpaceDN w:val="0"/>
        <w:rPr>
          <w:bCs/>
        </w:rPr>
      </w:pPr>
      <w:r w:rsidRPr="00A97FAF">
        <w:rPr>
          <w:bCs/>
        </w:rPr>
        <w:t>Presentation of submission</w:t>
      </w:r>
      <w:r w:rsidRPr="00A97FAF">
        <w:rPr>
          <w:bCs/>
          <w:lang w:val="sv-SE"/>
        </w:rPr>
        <w:t>s</w:t>
      </w:r>
      <w:r w:rsidRPr="00A97FAF">
        <w:rPr>
          <w:bCs/>
        </w:rPr>
        <w:t>:</w:t>
      </w:r>
    </w:p>
    <w:p w14:paraId="43B1FB03" w14:textId="77777777" w:rsidR="002C4EA2" w:rsidRDefault="002C4EA2" w:rsidP="00D95922">
      <w:pPr>
        <w:autoSpaceDE w:val="0"/>
        <w:autoSpaceDN w:val="0"/>
        <w:ind w:left="360"/>
        <w:rPr>
          <w:bCs/>
          <w:lang w:val="en-GB"/>
        </w:rPr>
      </w:pPr>
    </w:p>
    <w:p w14:paraId="0592CADB" w14:textId="662F12F8" w:rsidR="00413AFC" w:rsidRPr="0093015E" w:rsidRDefault="00A97FAF" w:rsidP="00680D65">
      <w:pPr>
        <w:ind w:left="360"/>
        <w:jc w:val="both"/>
      </w:pPr>
      <w:r w:rsidRPr="004D31E2">
        <w:rPr>
          <w:b/>
        </w:rPr>
        <w:t>11-23/1</w:t>
      </w:r>
      <w:r w:rsidR="004D61E5">
        <w:rPr>
          <w:b/>
        </w:rPr>
        <w:t>668</w:t>
      </w:r>
      <w:r w:rsidRPr="004D31E2">
        <w:rPr>
          <w:b/>
        </w:rPr>
        <w:t>r</w:t>
      </w:r>
      <w:r w:rsidR="002543C8">
        <w:rPr>
          <w:b/>
        </w:rPr>
        <w:t>0</w:t>
      </w:r>
      <w:r w:rsidRPr="004D31E2">
        <w:rPr>
          <w:b/>
        </w:rPr>
        <w:t>, “</w:t>
      </w:r>
      <w:r w:rsidR="002543C8">
        <w:rPr>
          <w:b/>
        </w:rPr>
        <w:t>Resolutions for Exchange Comments in LB276 – Part 2</w:t>
      </w:r>
      <w:r w:rsidRPr="004D31E2">
        <w:rPr>
          <w:b/>
        </w:rPr>
        <w:t>”,</w:t>
      </w:r>
      <w:r w:rsidRPr="004D31E2">
        <w:rPr>
          <w:rFonts w:hint="eastAsia"/>
          <w:b/>
        </w:rPr>
        <w:t xml:space="preserve"> </w:t>
      </w:r>
      <w:r w:rsidR="00413AFC">
        <w:rPr>
          <w:b/>
        </w:rPr>
        <w:t>Cheng Chen (Intel)</w:t>
      </w:r>
      <w:r w:rsidRPr="004D31E2">
        <w:rPr>
          <w:b/>
        </w:rPr>
        <w:t>:</w:t>
      </w:r>
      <w:r w:rsidR="00413AFC">
        <w:rPr>
          <w:b/>
        </w:rPr>
        <w:t xml:space="preserve"> </w:t>
      </w:r>
      <w:r w:rsidR="00413AFC" w:rsidRPr="001E3D4B">
        <w:t xml:space="preserve">This submission proposes resolutions to </w:t>
      </w:r>
      <w:r w:rsidR="00413AFC">
        <w:t xml:space="preserve">the following </w:t>
      </w:r>
      <w:r w:rsidR="00413AFC" w:rsidRPr="001E3D4B">
        <w:t xml:space="preserve">comments submitted in </w:t>
      </w:r>
      <w:r w:rsidR="00413AFC">
        <w:t>LB276 under Exchange topic</w:t>
      </w:r>
      <w:r w:rsidR="00413AFC" w:rsidRPr="001E3D4B">
        <w:t xml:space="preserve">. </w:t>
      </w:r>
      <w:r w:rsidR="00413AFC">
        <w:t xml:space="preserve">The CIDs are referring to D2.0. </w:t>
      </w:r>
      <w:r w:rsidR="00413AFC" w:rsidRPr="001E3D4B">
        <w:t xml:space="preserve">The text used as </w:t>
      </w:r>
      <w:r w:rsidR="00413AFC" w:rsidRPr="0093015E">
        <w:t xml:space="preserve">reference is </w:t>
      </w:r>
      <w:r w:rsidR="00413AFC">
        <w:t>D2.1</w:t>
      </w:r>
      <w:r w:rsidR="00413AFC" w:rsidRPr="0093015E">
        <w:t>.</w:t>
      </w:r>
    </w:p>
    <w:p w14:paraId="6B7CF50B" w14:textId="77777777" w:rsidR="00413AFC" w:rsidRPr="0093015E" w:rsidRDefault="00413AFC" w:rsidP="00413AFC">
      <w:pPr>
        <w:jc w:val="both"/>
      </w:pPr>
    </w:p>
    <w:p w14:paraId="33D19DC2" w14:textId="77777777" w:rsidR="00413AFC" w:rsidRDefault="00413AFC" w:rsidP="00680D65">
      <w:pPr>
        <w:ind w:firstLine="360"/>
        <w:jc w:val="both"/>
      </w:pPr>
      <w:r w:rsidRPr="0093015E">
        <w:t xml:space="preserve">CIDs: </w:t>
      </w:r>
      <w:r>
        <w:t xml:space="preserve">3057 3221 3363 3411 </w:t>
      </w:r>
    </w:p>
    <w:p w14:paraId="2EF4E1AF" w14:textId="77777777" w:rsidR="002543C8" w:rsidRDefault="002543C8" w:rsidP="00680D65">
      <w:pPr>
        <w:autoSpaceDE w:val="0"/>
        <w:autoSpaceDN w:val="0"/>
        <w:rPr>
          <w:b/>
        </w:rPr>
      </w:pPr>
    </w:p>
    <w:p w14:paraId="490FCBE2" w14:textId="3E97E9DE" w:rsidR="002543C8" w:rsidRDefault="002543C8" w:rsidP="00D95922">
      <w:pPr>
        <w:autoSpaceDE w:val="0"/>
        <w:autoSpaceDN w:val="0"/>
        <w:ind w:left="360"/>
        <w:rPr>
          <w:bCs/>
        </w:rPr>
      </w:pPr>
      <w:r w:rsidRPr="00AA3E53">
        <w:rPr>
          <w:bCs/>
        </w:rPr>
        <w:t xml:space="preserve">CID </w:t>
      </w:r>
      <w:r w:rsidR="00AA3E53" w:rsidRPr="00AA3E53">
        <w:rPr>
          <w:bCs/>
        </w:rPr>
        <w:t xml:space="preserve">3057: </w:t>
      </w:r>
      <w:r w:rsidR="003F3939">
        <w:rPr>
          <w:bCs/>
        </w:rPr>
        <w:t>No discussion</w:t>
      </w:r>
      <w:r w:rsidR="00F9098B">
        <w:rPr>
          <w:bCs/>
        </w:rPr>
        <w:t>.</w:t>
      </w:r>
    </w:p>
    <w:p w14:paraId="762F491F" w14:textId="0EEC3E60" w:rsidR="00F9098B" w:rsidRDefault="00F9098B" w:rsidP="00D95922">
      <w:pPr>
        <w:autoSpaceDE w:val="0"/>
        <w:autoSpaceDN w:val="0"/>
        <w:ind w:left="360"/>
        <w:rPr>
          <w:bCs/>
        </w:rPr>
      </w:pPr>
      <w:r>
        <w:rPr>
          <w:bCs/>
        </w:rPr>
        <w:t xml:space="preserve">CID 3221: </w:t>
      </w:r>
      <w:r w:rsidR="00B22504">
        <w:rPr>
          <w:bCs/>
        </w:rPr>
        <w:t>No discussion.</w:t>
      </w:r>
    </w:p>
    <w:p w14:paraId="5BEE0093" w14:textId="041BFCB7" w:rsidR="00B22504" w:rsidRDefault="00B22504" w:rsidP="00D95922">
      <w:pPr>
        <w:autoSpaceDE w:val="0"/>
        <w:autoSpaceDN w:val="0"/>
        <w:ind w:left="360"/>
        <w:rPr>
          <w:bCs/>
        </w:rPr>
      </w:pPr>
      <w:r>
        <w:rPr>
          <w:bCs/>
        </w:rPr>
        <w:t xml:space="preserve">CID 3363: </w:t>
      </w:r>
      <w:r w:rsidR="00FA6C23">
        <w:rPr>
          <w:bCs/>
        </w:rPr>
        <w:t>Some clarifying discussion.</w:t>
      </w:r>
    </w:p>
    <w:p w14:paraId="55ED75F5" w14:textId="6CB64048" w:rsidR="00FA6C23" w:rsidRDefault="00FA6C23" w:rsidP="00D95922">
      <w:pPr>
        <w:autoSpaceDE w:val="0"/>
        <w:autoSpaceDN w:val="0"/>
        <w:ind w:left="360"/>
        <w:rPr>
          <w:bCs/>
        </w:rPr>
      </w:pPr>
      <w:r>
        <w:rPr>
          <w:bCs/>
        </w:rPr>
        <w:t xml:space="preserve">CID 3411: </w:t>
      </w:r>
      <w:r w:rsidR="00216DE8">
        <w:rPr>
          <w:bCs/>
        </w:rPr>
        <w:t>Some clarifying discussion.</w:t>
      </w:r>
    </w:p>
    <w:p w14:paraId="2216488D" w14:textId="77777777" w:rsidR="00216DE8" w:rsidRDefault="00216DE8" w:rsidP="00D95922">
      <w:pPr>
        <w:autoSpaceDE w:val="0"/>
        <w:autoSpaceDN w:val="0"/>
        <w:ind w:left="360"/>
        <w:rPr>
          <w:bCs/>
        </w:rPr>
      </w:pPr>
    </w:p>
    <w:p w14:paraId="313114B7" w14:textId="77777777" w:rsidR="009E4FBF" w:rsidRDefault="009E4FBF" w:rsidP="009E4FBF">
      <w:pPr>
        <w:ind w:left="360"/>
      </w:pPr>
      <w:r w:rsidRPr="009E4FBF">
        <w:rPr>
          <w:b/>
          <w:lang w:val="en-GB"/>
        </w:rPr>
        <w:t>Straw Poll:</w:t>
      </w:r>
      <w:r>
        <w:rPr>
          <w:bCs/>
          <w:lang w:val="en-GB"/>
        </w:rPr>
        <w:t xml:space="preserve"> </w:t>
      </w:r>
      <w:r>
        <w:t>Do you support the proposed resolutions to the CIDs and incorporate the text changes into the latest TGbf draft?</w:t>
      </w:r>
    </w:p>
    <w:p w14:paraId="6E252771" w14:textId="1BC3F0B6" w:rsidR="00216DE8" w:rsidRDefault="00904A8C" w:rsidP="00D95922">
      <w:pPr>
        <w:autoSpaceDE w:val="0"/>
        <w:autoSpaceDN w:val="0"/>
        <w:ind w:left="360"/>
        <w:rPr>
          <w:bCs/>
        </w:rPr>
      </w:pPr>
      <w:r w:rsidRPr="00904A8C">
        <w:rPr>
          <w:b/>
        </w:rPr>
        <w:t>Result:</w:t>
      </w:r>
      <w:r>
        <w:rPr>
          <w:bCs/>
        </w:rPr>
        <w:t xml:space="preserve"> Unanimously supported.</w:t>
      </w:r>
    </w:p>
    <w:p w14:paraId="3D3B706C" w14:textId="77777777" w:rsidR="00904A8C" w:rsidRDefault="00904A8C" w:rsidP="00D95922">
      <w:pPr>
        <w:autoSpaceDE w:val="0"/>
        <w:autoSpaceDN w:val="0"/>
        <w:ind w:left="360"/>
        <w:rPr>
          <w:bCs/>
        </w:rPr>
      </w:pPr>
    </w:p>
    <w:p w14:paraId="2396DE4E" w14:textId="3547248B" w:rsidR="00882C2F" w:rsidRPr="00F30A7F" w:rsidRDefault="00904A8C" w:rsidP="00F30A7F">
      <w:pPr>
        <w:autoSpaceDE w:val="0"/>
        <w:autoSpaceDN w:val="0"/>
        <w:ind w:left="360"/>
        <w:rPr>
          <w:b/>
        </w:rPr>
      </w:pPr>
      <w:r w:rsidRPr="004D31E2">
        <w:rPr>
          <w:b/>
        </w:rPr>
        <w:t>11-23/1</w:t>
      </w:r>
      <w:r>
        <w:rPr>
          <w:b/>
        </w:rPr>
        <w:t>659</w:t>
      </w:r>
      <w:r w:rsidRPr="004D31E2">
        <w:rPr>
          <w:b/>
        </w:rPr>
        <w:t>r</w:t>
      </w:r>
      <w:r>
        <w:rPr>
          <w:b/>
        </w:rPr>
        <w:t>0</w:t>
      </w:r>
      <w:r w:rsidRPr="004D31E2">
        <w:rPr>
          <w:b/>
        </w:rPr>
        <w:t>, “</w:t>
      </w:r>
      <w:r w:rsidR="00F30A7F" w:rsidRPr="00F30A7F">
        <w:rPr>
          <w:b/>
          <w:bCs/>
        </w:rPr>
        <w:t>LB276 resolutions on primitive-related comments – Part 4</w:t>
      </w:r>
      <w:r w:rsidRPr="00F30A7F">
        <w:rPr>
          <w:b/>
          <w:bCs/>
        </w:rPr>
        <w:t>”</w:t>
      </w:r>
      <w:r w:rsidRPr="004D31E2">
        <w:rPr>
          <w:b/>
        </w:rPr>
        <w:t>,</w:t>
      </w:r>
      <w:r>
        <w:rPr>
          <w:b/>
        </w:rPr>
        <w:t xml:space="preserve"> Narengerile (Huawei)</w:t>
      </w:r>
      <w:r w:rsidRPr="004D31E2">
        <w:rPr>
          <w:b/>
        </w:rPr>
        <w:t>:</w:t>
      </w:r>
      <w:r w:rsidR="00F30A7F">
        <w:rPr>
          <w:b/>
        </w:rPr>
        <w:t xml:space="preserve"> </w:t>
      </w:r>
      <w:r w:rsidR="00882C2F" w:rsidRPr="00377F3F">
        <w:rPr>
          <w:sz w:val="22"/>
        </w:rPr>
        <w:t>This document proposes the comment resolution</w:t>
      </w:r>
      <w:r w:rsidR="00882C2F">
        <w:rPr>
          <w:sz w:val="22"/>
        </w:rPr>
        <w:t xml:space="preserve"> for CID 3110 and 3111</w:t>
      </w:r>
      <w:r w:rsidR="00882C2F" w:rsidRPr="003407EC">
        <w:rPr>
          <w:sz w:val="22"/>
        </w:rPr>
        <w:t>.</w:t>
      </w:r>
    </w:p>
    <w:p w14:paraId="50A05BA5" w14:textId="77777777" w:rsidR="000560CB" w:rsidRDefault="000560CB" w:rsidP="00D60179">
      <w:pPr>
        <w:autoSpaceDE w:val="0"/>
        <w:autoSpaceDN w:val="0"/>
        <w:rPr>
          <w:b/>
        </w:rPr>
      </w:pPr>
    </w:p>
    <w:p w14:paraId="22B3B914" w14:textId="1D000F5A" w:rsidR="000560CB" w:rsidRDefault="000560CB" w:rsidP="00D95922">
      <w:pPr>
        <w:autoSpaceDE w:val="0"/>
        <w:autoSpaceDN w:val="0"/>
        <w:ind w:left="360"/>
        <w:rPr>
          <w:bCs/>
        </w:rPr>
      </w:pPr>
      <w:r w:rsidRPr="00F43FEB">
        <w:rPr>
          <w:bCs/>
        </w:rPr>
        <w:t xml:space="preserve">CIDs 3110 </w:t>
      </w:r>
      <w:r w:rsidR="00F43FEB" w:rsidRPr="00F43FEB">
        <w:rPr>
          <w:bCs/>
        </w:rPr>
        <w:t>and 3111</w:t>
      </w:r>
      <w:r w:rsidRPr="00F43FEB">
        <w:rPr>
          <w:bCs/>
        </w:rPr>
        <w:t xml:space="preserve">: </w:t>
      </w:r>
      <w:r w:rsidR="00D60179">
        <w:rPr>
          <w:bCs/>
        </w:rPr>
        <w:t>Some typos are corrected during the presentation, no discussion on the proposed resolutions.</w:t>
      </w:r>
    </w:p>
    <w:p w14:paraId="5BE0B7DF" w14:textId="77777777" w:rsidR="00873E4E" w:rsidRDefault="00873E4E" w:rsidP="00D60179">
      <w:pPr>
        <w:autoSpaceDE w:val="0"/>
        <w:autoSpaceDN w:val="0"/>
        <w:rPr>
          <w:bCs/>
        </w:rPr>
      </w:pPr>
    </w:p>
    <w:p w14:paraId="1F799340" w14:textId="58F233DA" w:rsidR="00873E4E" w:rsidRPr="007176C8" w:rsidRDefault="00873E4E" w:rsidP="00873E4E">
      <w:pPr>
        <w:ind w:left="360"/>
        <w:rPr>
          <w:sz w:val="22"/>
        </w:rPr>
      </w:pPr>
      <w:r w:rsidRPr="00873E4E">
        <w:rPr>
          <w:b/>
        </w:rPr>
        <w:t xml:space="preserve">Straw Poll: </w:t>
      </w:r>
      <w:r w:rsidRPr="00903926">
        <w:rPr>
          <w:sz w:val="22"/>
        </w:rPr>
        <w:t xml:space="preserve">Do you </w:t>
      </w:r>
      <w:r>
        <w:rPr>
          <w:sz w:val="22"/>
        </w:rPr>
        <w:t>agree to the resolution provided for CIDs 3110 and 3111 in</w:t>
      </w:r>
      <w:r w:rsidRPr="002A33AC">
        <w:rPr>
          <w:sz w:val="22"/>
        </w:rPr>
        <w:t xml:space="preserve"> 23/</w:t>
      </w:r>
      <w:r>
        <w:rPr>
          <w:sz w:val="22"/>
        </w:rPr>
        <w:t>1659</w:t>
      </w:r>
      <w:r w:rsidRPr="002A33AC">
        <w:rPr>
          <w:sz w:val="22"/>
        </w:rPr>
        <w:t>r</w:t>
      </w:r>
      <w:r w:rsidR="00D60179">
        <w:rPr>
          <w:sz w:val="22"/>
        </w:rPr>
        <w:t>1</w:t>
      </w:r>
      <w:r>
        <w:rPr>
          <w:sz w:val="22"/>
        </w:rPr>
        <w:t xml:space="preserve"> </w:t>
      </w:r>
      <w:r w:rsidRPr="002A33AC">
        <w:rPr>
          <w:sz w:val="22"/>
        </w:rPr>
        <w:t>t</w:t>
      </w:r>
      <w:r>
        <w:rPr>
          <w:sz w:val="22"/>
        </w:rPr>
        <w:t>o be included in the latest 11bf Draft?</w:t>
      </w:r>
    </w:p>
    <w:p w14:paraId="2B741446" w14:textId="77777777" w:rsidR="00873E4E" w:rsidRDefault="00873E4E" w:rsidP="00873E4E">
      <w:pPr>
        <w:autoSpaceDE w:val="0"/>
        <w:autoSpaceDN w:val="0"/>
        <w:ind w:left="360"/>
        <w:rPr>
          <w:bCs/>
        </w:rPr>
      </w:pPr>
      <w:r w:rsidRPr="00904A8C">
        <w:rPr>
          <w:b/>
        </w:rPr>
        <w:t>Result:</w:t>
      </w:r>
      <w:r>
        <w:rPr>
          <w:bCs/>
        </w:rPr>
        <w:t xml:space="preserve"> Unanimously supported.</w:t>
      </w:r>
    </w:p>
    <w:p w14:paraId="711CAC22" w14:textId="1612C3B6" w:rsidR="00873E4E" w:rsidRDefault="00873E4E" w:rsidP="00D95922">
      <w:pPr>
        <w:autoSpaceDE w:val="0"/>
        <w:autoSpaceDN w:val="0"/>
        <w:ind w:left="360"/>
        <w:rPr>
          <w:bCs/>
        </w:rPr>
      </w:pPr>
    </w:p>
    <w:p w14:paraId="3F4D0EFE" w14:textId="77777777" w:rsidR="00FD4972" w:rsidRDefault="00AE5503" w:rsidP="00FD4972">
      <w:pPr>
        <w:ind w:left="360"/>
      </w:pPr>
      <w:r w:rsidRPr="004D31E2">
        <w:rPr>
          <w:b/>
        </w:rPr>
        <w:t>11-23/1</w:t>
      </w:r>
      <w:r>
        <w:rPr>
          <w:b/>
        </w:rPr>
        <w:t>698</w:t>
      </w:r>
      <w:r w:rsidRPr="004D31E2">
        <w:rPr>
          <w:b/>
        </w:rPr>
        <w:t>r</w:t>
      </w:r>
      <w:r>
        <w:rPr>
          <w:b/>
        </w:rPr>
        <w:t>0</w:t>
      </w:r>
      <w:r w:rsidRPr="004D31E2">
        <w:rPr>
          <w:b/>
        </w:rPr>
        <w:t>, “</w:t>
      </w:r>
      <w:r>
        <w:rPr>
          <w:b/>
          <w:bCs/>
        </w:rPr>
        <w:t>LB276-DMG-CID-set3</w:t>
      </w:r>
      <w:r w:rsidRPr="00F30A7F">
        <w:rPr>
          <w:b/>
          <w:bCs/>
        </w:rPr>
        <w:t>”</w:t>
      </w:r>
      <w:r w:rsidRPr="004D31E2">
        <w:rPr>
          <w:b/>
        </w:rPr>
        <w:t>,</w:t>
      </w:r>
      <w:r>
        <w:rPr>
          <w:b/>
        </w:rPr>
        <w:t xml:space="preserve"> </w:t>
      </w:r>
      <w:r w:rsidR="00370AED">
        <w:rPr>
          <w:b/>
        </w:rPr>
        <w:t>Alecsander Eitan</w:t>
      </w:r>
      <w:r>
        <w:rPr>
          <w:b/>
        </w:rPr>
        <w:t xml:space="preserve"> (</w:t>
      </w:r>
      <w:r w:rsidR="00370AED">
        <w:rPr>
          <w:b/>
        </w:rPr>
        <w:t>Qualcomm</w:t>
      </w:r>
      <w:r>
        <w:rPr>
          <w:b/>
        </w:rPr>
        <w:t>)</w:t>
      </w:r>
      <w:r w:rsidRPr="004D31E2">
        <w:rPr>
          <w:b/>
        </w:rPr>
        <w:t>:</w:t>
      </w:r>
      <w:r w:rsidR="00FD4972">
        <w:rPr>
          <w:b/>
        </w:rPr>
        <w:t xml:space="preserve"> </w:t>
      </w:r>
      <w:r w:rsidR="00FD4972">
        <w:t xml:space="preserve">This document proposes resolution to LB276 CIDs: </w:t>
      </w:r>
      <w:r w:rsidR="00FD4972" w:rsidRPr="002F4127">
        <w:t>34</w:t>
      </w:r>
      <w:r w:rsidR="00FD4972">
        <w:t>21</w:t>
      </w:r>
      <w:r w:rsidR="00FD4972" w:rsidRPr="002F4127">
        <w:t xml:space="preserve"> and 344</w:t>
      </w:r>
      <w:r w:rsidR="00FD4972">
        <w:t>0.</w:t>
      </w:r>
    </w:p>
    <w:p w14:paraId="7102207C" w14:textId="0A44EBF6" w:rsidR="00AE5503" w:rsidRDefault="00AE5503" w:rsidP="00D95922">
      <w:pPr>
        <w:autoSpaceDE w:val="0"/>
        <w:autoSpaceDN w:val="0"/>
        <w:ind w:left="360"/>
        <w:rPr>
          <w:bCs/>
        </w:rPr>
      </w:pPr>
    </w:p>
    <w:p w14:paraId="2E6C8CA9" w14:textId="121779E9" w:rsidR="00FD4972" w:rsidRDefault="00FD4972" w:rsidP="00D95922">
      <w:pPr>
        <w:autoSpaceDE w:val="0"/>
        <w:autoSpaceDN w:val="0"/>
        <w:ind w:left="360"/>
        <w:rPr>
          <w:bCs/>
        </w:rPr>
      </w:pPr>
      <w:r>
        <w:rPr>
          <w:bCs/>
        </w:rPr>
        <w:t xml:space="preserve">CID </w:t>
      </w:r>
      <w:r w:rsidR="005233E0">
        <w:rPr>
          <w:bCs/>
        </w:rPr>
        <w:t xml:space="preserve">3421: </w:t>
      </w:r>
      <w:r w:rsidR="009E317D">
        <w:rPr>
          <w:bCs/>
        </w:rPr>
        <w:t>No discussion.</w:t>
      </w:r>
    </w:p>
    <w:p w14:paraId="5F973B46" w14:textId="259AC1C2" w:rsidR="009E317D" w:rsidRDefault="009E317D" w:rsidP="00D95922">
      <w:pPr>
        <w:autoSpaceDE w:val="0"/>
        <w:autoSpaceDN w:val="0"/>
        <w:ind w:left="360"/>
        <w:rPr>
          <w:bCs/>
        </w:rPr>
      </w:pPr>
      <w:r>
        <w:rPr>
          <w:bCs/>
        </w:rPr>
        <w:t>C</w:t>
      </w:r>
      <w:r w:rsidR="003450D8">
        <w:rPr>
          <w:bCs/>
        </w:rPr>
        <w:t xml:space="preserve">ID 3440: </w:t>
      </w:r>
      <w:r w:rsidR="00C0619E">
        <w:rPr>
          <w:bCs/>
        </w:rPr>
        <w:t>No discussion.</w:t>
      </w:r>
    </w:p>
    <w:p w14:paraId="63A2BF4C" w14:textId="77777777" w:rsidR="009E317D" w:rsidRDefault="009E317D" w:rsidP="00D95922">
      <w:pPr>
        <w:autoSpaceDE w:val="0"/>
        <w:autoSpaceDN w:val="0"/>
        <w:ind w:left="360"/>
        <w:rPr>
          <w:bCs/>
        </w:rPr>
      </w:pPr>
    </w:p>
    <w:p w14:paraId="1BE4653E" w14:textId="0C5A9CF4" w:rsidR="009E317D" w:rsidRPr="009E317D" w:rsidRDefault="009E317D" w:rsidP="009E317D">
      <w:pPr>
        <w:autoSpaceDE w:val="0"/>
        <w:autoSpaceDN w:val="0"/>
        <w:ind w:left="360"/>
        <w:rPr>
          <w:bCs/>
        </w:rPr>
      </w:pPr>
      <w:r w:rsidRPr="00873E4E">
        <w:rPr>
          <w:b/>
        </w:rPr>
        <w:t>Straw Poll:</w:t>
      </w:r>
      <w:r>
        <w:rPr>
          <w:b/>
        </w:rPr>
        <w:t xml:space="preserve"> </w:t>
      </w:r>
      <w:r w:rsidRPr="009E317D">
        <w:rPr>
          <w:color w:val="000000"/>
        </w:rPr>
        <w:t xml:space="preserve">Do you agree with the proposed resolutions in revision 0 of this document? </w:t>
      </w:r>
    </w:p>
    <w:p w14:paraId="1276E31C" w14:textId="77777777" w:rsidR="009E317D" w:rsidRDefault="009E317D" w:rsidP="009E317D">
      <w:pPr>
        <w:autoSpaceDE w:val="0"/>
        <w:autoSpaceDN w:val="0"/>
        <w:ind w:left="360"/>
        <w:rPr>
          <w:bCs/>
        </w:rPr>
      </w:pPr>
      <w:r w:rsidRPr="00904A8C">
        <w:rPr>
          <w:b/>
        </w:rPr>
        <w:t>Result:</w:t>
      </w:r>
      <w:r>
        <w:rPr>
          <w:bCs/>
        </w:rPr>
        <w:t xml:space="preserve"> Unanimously supported.</w:t>
      </w:r>
    </w:p>
    <w:p w14:paraId="765E54B4" w14:textId="77777777" w:rsidR="009E317D" w:rsidRDefault="009E317D" w:rsidP="00D95922">
      <w:pPr>
        <w:autoSpaceDE w:val="0"/>
        <w:autoSpaceDN w:val="0"/>
        <w:ind w:left="360"/>
        <w:rPr>
          <w:bCs/>
        </w:rPr>
      </w:pPr>
    </w:p>
    <w:p w14:paraId="340CB7CD" w14:textId="77717020" w:rsidR="00921FF5" w:rsidRPr="000563E7" w:rsidRDefault="00921FF5" w:rsidP="008A6B2B">
      <w:pPr>
        <w:numPr>
          <w:ilvl w:val="0"/>
          <w:numId w:val="6"/>
        </w:numPr>
      </w:pPr>
      <w:r w:rsidRPr="000563E7">
        <w:rPr>
          <w:bCs/>
        </w:rPr>
        <w:t xml:space="preserve">Any other business. </w:t>
      </w:r>
      <w:r w:rsidR="00724C04">
        <w:rPr>
          <w:bCs/>
        </w:rPr>
        <w:t>No response from the group.</w:t>
      </w:r>
    </w:p>
    <w:p w14:paraId="66F3F5C8" w14:textId="752413AB" w:rsidR="00921FF5" w:rsidRPr="000563E7" w:rsidRDefault="00921FF5" w:rsidP="008A6B2B">
      <w:pPr>
        <w:numPr>
          <w:ilvl w:val="0"/>
          <w:numId w:val="6"/>
        </w:numPr>
        <w:jc w:val="both"/>
        <w:rPr>
          <w:lang w:val="en-GB" w:eastAsia="en-US"/>
        </w:rPr>
      </w:pPr>
      <w:r w:rsidRPr="000563E7">
        <w:rPr>
          <w:lang w:val="en-GB" w:eastAsia="en-US"/>
        </w:rPr>
        <w:t>The meeting is a</w:t>
      </w:r>
      <w:r>
        <w:rPr>
          <w:lang w:val="en-GB" w:eastAsia="en-US"/>
        </w:rPr>
        <w:t>djourned without objection at 11:</w:t>
      </w:r>
      <w:r w:rsidR="00724C04">
        <w:rPr>
          <w:lang w:val="en-GB" w:eastAsia="en-US"/>
        </w:rPr>
        <w:t>13</w:t>
      </w:r>
      <w:r>
        <w:rPr>
          <w:lang w:val="en-GB" w:eastAsia="en-US"/>
        </w:rPr>
        <w:t xml:space="preserve"> </w:t>
      </w:r>
      <w:r>
        <w:rPr>
          <w:sz w:val="22"/>
          <w:szCs w:val="20"/>
          <w:lang w:val="en-GB" w:eastAsia="en-US"/>
        </w:rPr>
        <w:t>a</w:t>
      </w:r>
      <w:r w:rsidRPr="000563E7">
        <w:rPr>
          <w:sz w:val="22"/>
          <w:szCs w:val="20"/>
          <w:lang w:val="en-GB" w:eastAsia="en-US"/>
        </w:rPr>
        <w:t>m.</w:t>
      </w:r>
    </w:p>
    <w:p w14:paraId="34BF2270" w14:textId="77777777" w:rsidR="007E3E76" w:rsidRDefault="007E3E76">
      <w:pPr>
        <w:rPr>
          <w:bCs/>
          <w:lang w:val="en-GB"/>
        </w:rPr>
      </w:pPr>
    </w:p>
    <w:p w14:paraId="2463004B" w14:textId="77777777" w:rsidR="007E3E76" w:rsidRDefault="007E3E76" w:rsidP="007E3E76">
      <w:pPr>
        <w:rPr>
          <w:b/>
          <w:bCs/>
        </w:rPr>
      </w:pPr>
      <w:r w:rsidRPr="003C550C">
        <w:rPr>
          <w:b/>
          <w:bCs/>
        </w:rPr>
        <w:t>List of Attendees:</w:t>
      </w:r>
    </w:p>
    <w:p w14:paraId="3AC14AE5"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74079C" w14:paraId="23A916DF" w14:textId="77777777" w:rsidTr="0074079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3DDBA64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E86E99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8BCA3CC" w14:textId="77777777" w:rsidR="0074079C" w:rsidRDefault="0074079C">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47E47D56" w14:textId="77777777" w:rsidR="0074079C" w:rsidRDefault="0074079C">
            <w:pPr>
              <w:rPr>
                <w:rFonts w:ascii="Calibri" w:hAnsi="Calibri" w:cs="Calibri"/>
                <w:color w:val="000000"/>
                <w:sz w:val="22"/>
                <w:szCs w:val="22"/>
              </w:rPr>
            </w:pPr>
            <w:r>
              <w:rPr>
                <w:rFonts w:ascii="Calibri" w:hAnsi="Calibri" w:cs="Calibri"/>
                <w:color w:val="000000"/>
                <w:sz w:val="22"/>
                <w:szCs w:val="22"/>
              </w:rPr>
              <w:t>Affiliation</w:t>
            </w:r>
          </w:p>
        </w:tc>
      </w:tr>
      <w:tr w:rsidR="0074079C" w14:paraId="671A947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F3F8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795FC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006C8D9" w14:textId="77777777" w:rsidR="0074079C" w:rsidRDefault="0074079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F5410F0" w14:textId="77777777" w:rsidR="0074079C" w:rsidRDefault="0074079C">
            <w:pPr>
              <w:rPr>
                <w:rFonts w:ascii="Calibri" w:hAnsi="Calibri" w:cs="Calibri"/>
                <w:color w:val="000000"/>
                <w:sz w:val="22"/>
                <w:szCs w:val="22"/>
              </w:rPr>
            </w:pPr>
            <w:r>
              <w:rPr>
                <w:rFonts w:ascii="Calibri" w:hAnsi="Calibri" w:cs="Calibri"/>
                <w:color w:val="000000"/>
                <w:sz w:val="22"/>
                <w:szCs w:val="22"/>
              </w:rPr>
              <w:t>Cognitive Systems Corp.</w:t>
            </w:r>
          </w:p>
        </w:tc>
      </w:tr>
      <w:tr w:rsidR="0074079C" w14:paraId="195CBC8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BD70F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A2A8B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A3036AE" w14:textId="77777777" w:rsidR="0074079C" w:rsidRDefault="0074079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AE576C"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7161D97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8547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8E1F0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648D3F6" w14:textId="77777777" w:rsidR="0074079C" w:rsidRDefault="0074079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F879B4" w14:textId="77777777" w:rsidR="0074079C" w:rsidRDefault="0074079C">
            <w:pPr>
              <w:rPr>
                <w:rFonts w:ascii="Calibri" w:hAnsi="Calibri" w:cs="Calibri"/>
                <w:color w:val="000000"/>
                <w:sz w:val="22"/>
                <w:szCs w:val="22"/>
              </w:rPr>
            </w:pPr>
            <w:r>
              <w:rPr>
                <w:rFonts w:ascii="Calibri" w:hAnsi="Calibri" w:cs="Calibri"/>
                <w:color w:val="000000"/>
                <w:sz w:val="22"/>
                <w:szCs w:val="22"/>
              </w:rPr>
              <w:t>Xiaomi Inc.</w:t>
            </w:r>
          </w:p>
        </w:tc>
      </w:tr>
      <w:tr w:rsidR="0074079C" w14:paraId="42E7C41B"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E0735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B6750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4B54B64" w14:textId="77777777" w:rsidR="0074079C" w:rsidRDefault="0074079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A1A02BD" w14:textId="77777777" w:rsidR="0074079C" w:rsidRDefault="0074079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4079C" w14:paraId="76F86372"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B298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4552B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274EF07" w14:textId="77777777" w:rsidR="0074079C" w:rsidRDefault="0074079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B02D6D4"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007BBF8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C03D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1FC8A3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04EB5B9" w14:textId="77777777" w:rsidR="0074079C" w:rsidRDefault="0074079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69E42F7" w14:textId="77777777" w:rsidR="0074079C" w:rsidRDefault="0074079C">
            <w:pPr>
              <w:rPr>
                <w:rFonts w:ascii="Calibri" w:hAnsi="Calibri" w:cs="Calibri"/>
                <w:color w:val="000000"/>
                <w:sz w:val="22"/>
                <w:szCs w:val="22"/>
              </w:rPr>
            </w:pPr>
            <w:r>
              <w:rPr>
                <w:rFonts w:ascii="Calibri" w:hAnsi="Calibri" w:cs="Calibri"/>
                <w:color w:val="000000"/>
                <w:sz w:val="22"/>
                <w:szCs w:val="22"/>
              </w:rPr>
              <w:t>InterDigital, Inc.</w:t>
            </w:r>
          </w:p>
        </w:tc>
      </w:tr>
      <w:tr w:rsidR="0074079C" w14:paraId="308C5875"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F173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EDAD19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BA7FBDD" w14:textId="77777777" w:rsidR="0074079C" w:rsidRDefault="0074079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763997"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3F15D944"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A4B1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88E4E06"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6541245" w14:textId="77777777" w:rsidR="0074079C" w:rsidRDefault="0074079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24DD5F4"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5811C0BC"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3CE7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F8C3B5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1CCF24F" w14:textId="77777777" w:rsidR="0074079C" w:rsidRDefault="0074079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E78B702" w14:textId="77777777" w:rsidR="0074079C" w:rsidRDefault="0074079C">
            <w:pPr>
              <w:rPr>
                <w:rFonts w:ascii="Calibri" w:hAnsi="Calibri" w:cs="Calibri"/>
                <w:color w:val="000000"/>
                <w:sz w:val="22"/>
                <w:szCs w:val="22"/>
              </w:rPr>
            </w:pPr>
            <w:r>
              <w:rPr>
                <w:rFonts w:ascii="Calibri" w:hAnsi="Calibri" w:cs="Calibri"/>
                <w:color w:val="000000"/>
                <w:sz w:val="22"/>
                <w:szCs w:val="22"/>
              </w:rPr>
              <w:t>Huawei Technologies Co., Ltd</w:t>
            </w:r>
          </w:p>
        </w:tc>
      </w:tr>
      <w:tr w:rsidR="0074079C" w14:paraId="200FBD53"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D38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28F873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743FFC9" w14:textId="77777777" w:rsidR="0074079C" w:rsidRDefault="0074079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6B88693" w14:textId="77777777" w:rsidR="0074079C" w:rsidRDefault="0074079C">
            <w:pPr>
              <w:rPr>
                <w:rFonts w:ascii="Calibri" w:hAnsi="Calibri" w:cs="Calibri"/>
                <w:color w:val="000000"/>
                <w:sz w:val="22"/>
                <w:szCs w:val="22"/>
              </w:rPr>
            </w:pPr>
            <w:r>
              <w:rPr>
                <w:rFonts w:ascii="Calibri" w:hAnsi="Calibri" w:cs="Calibri"/>
                <w:color w:val="000000"/>
                <w:sz w:val="22"/>
                <w:szCs w:val="22"/>
              </w:rPr>
              <w:t>Qualcomm Incorporated</w:t>
            </w:r>
          </w:p>
        </w:tc>
      </w:tr>
      <w:tr w:rsidR="0074079C" w14:paraId="00C6B4B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EDFA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F372D4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2D22484" w14:textId="77777777" w:rsidR="0074079C" w:rsidRDefault="0074079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2CF9652" w14:textId="77777777" w:rsidR="0074079C" w:rsidRDefault="0074079C">
            <w:pPr>
              <w:rPr>
                <w:rFonts w:ascii="Calibri" w:hAnsi="Calibri" w:cs="Calibri"/>
                <w:color w:val="000000"/>
                <w:sz w:val="22"/>
                <w:szCs w:val="22"/>
              </w:rPr>
            </w:pPr>
            <w:r>
              <w:rPr>
                <w:rFonts w:ascii="Calibri" w:hAnsi="Calibri" w:cs="Calibri"/>
                <w:color w:val="000000"/>
                <w:sz w:val="22"/>
                <w:szCs w:val="22"/>
              </w:rPr>
              <w:t>German Aerospace Center (DLR)</w:t>
            </w:r>
          </w:p>
        </w:tc>
      </w:tr>
      <w:tr w:rsidR="0074079C" w14:paraId="293407C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10852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D243B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37C1759" w14:textId="77777777" w:rsidR="0074079C" w:rsidRDefault="0074079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A988BB2" w14:textId="77777777" w:rsidR="0074079C" w:rsidRDefault="0074079C">
            <w:pPr>
              <w:rPr>
                <w:rFonts w:ascii="Calibri" w:hAnsi="Calibri" w:cs="Calibri"/>
                <w:color w:val="000000"/>
                <w:sz w:val="22"/>
                <w:szCs w:val="22"/>
              </w:rPr>
            </w:pPr>
            <w:r>
              <w:rPr>
                <w:rFonts w:ascii="Calibri" w:hAnsi="Calibri" w:cs="Calibri"/>
                <w:color w:val="000000"/>
                <w:sz w:val="22"/>
                <w:szCs w:val="22"/>
              </w:rPr>
              <w:t>Apple Inc.</w:t>
            </w:r>
          </w:p>
        </w:tc>
      </w:tr>
      <w:tr w:rsidR="0074079C" w14:paraId="3139A0A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1A33A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43C84E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0C28534" w14:textId="77777777" w:rsidR="0074079C" w:rsidRDefault="0074079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17CF117" w14:textId="77777777" w:rsidR="0074079C" w:rsidRDefault="0074079C">
            <w:pPr>
              <w:rPr>
                <w:rFonts w:ascii="Calibri" w:hAnsi="Calibri" w:cs="Calibri"/>
                <w:color w:val="000000"/>
                <w:sz w:val="22"/>
                <w:szCs w:val="22"/>
              </w:rPr>
            </w:pPr>
            <w:r>
              <w:rPr>
                <w:rFonts w:ascii="Calibri" w:hAnsi="Calibri" w:cs="Calibri"/>
                <w:color w:val="000000"/>
                <w:sz w:val="22"/>
                <w:szCs w:val="22"/>
              </w:rPr>
              <w:t>Molex Incorporated</w:t>
            </w:r>
          </w:p>
        </w:tc>
      </w:tr>
      <w:tr w:rsidR="0074079C" w14:paraId="7210151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3E67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E3DBF2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1DC3CA4" w14:textId="77777777" w:rsidR="0074079C" w:rsidRDefault="0074079C">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0F111C" w14:textId="77777777" w:rsidR="0074079C" w:rsidRDefault="0074079C">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74079C" w14:paraId="5D847AB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717B5"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12565A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2BA7F7B" w14:textId="77777777" w:rsidR="0074079C" w:rsidRDefault="0074079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7B95F29" w14:textId="77777777" w:rsidR="0074079C" w:rsidRDefault="0074079C">
            <w:pPr>
              <w:rPr>
                <w:rFonts w:ascii="Calibri" w:hAnsi="Calibri" w:cs="Calibri"/>
                <w:color w:val="000000"/>
                <w:sz w:val="22"/>
                <w:szCs w:val="22"/>
              </w:rPr>
            </w:pPr>
            <w:r>
              <w:rPr>
                <w:rFonts w:ascii="Calibri" w:hAnsi="Calibri" w:cs="Calibri"/>
                <w:color w:val="000000"/>
                <w:sz w:val="22"/>
                <w:szCs w:val="22"/>
              </w:rPr>
              <w:t>NXP Semiconductors</w:t>
            </w:r>
          </w:p>
        </w:tc>
      </w:tr>
      <w:tr w:rsidR="0074079C" w14:paraId="14898ED9"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3A72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00F53C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70D3136" w14:textId="77777777" w:rsidR="0074079C" w:rsidRDefault="0074079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025C880" w14:textId="77777777" w:rsidR="0074079C" w:rsidRDefault="0074079C">
            <w:pPr>
              <w:rPr>
                <w:rFonts w:ascii="Calibri" w:hAnsi="Calibri" w:cs="Calibri"/>
                <w:color w:val="000000"/>
                <w:sz w:val="22"/>
                <w:szCs w:val="22"/>
              </w:rPr>
            </w:pPr>
            <w:r>
              <w:rPr>
                <w:rFonts w:ascii="Calibri" w:hAnsi="Calibri" w:cs="Calibri"/>
                <w:color w:val="000000"/>
                <w:sz w:val="22"/>
                <w:szCs w:val="22"/>
              </w:rPr>
              <w:t>Ericsson AB</w:t>
            </w:r>
          </w:p>
        </w:tc>
      </w:tr>
    </w:tbl>
    <w:p w14:paraId="241C4AD9" w14:textId="77777777" w:rsidR="0074079C" w:rsidRDefault="0074079C">
      <w:pPr>
        <w:rPr>
          <w:bCs/>
          <w:lang w:val="en-GB"/>
        </w:rPr>
      </w:pPr>
    </w:p>
    <w:p w14:paraId="52D0EC79" w14:textId="2398DF75" w:rsidR="000F1E9F" w:rsidRDefault="000F1E9F">
      <w:pPr>
        <w:rPr>
          <w:bCs/>
          <w:lang w:val="en-GB"/>
        </w:rPr>
      </w:pPr>
      <w:r>
        <w:rPr>
          <w:bCs/>
          <w:lang w:val="en-GB"/>
        </w:rPr>
        <w:br w:type="page"/>
      </w:r>
    </w:p>
    <w:p w14:paraId="55A944A4" w14:textId="30F413AB" w:rsidR="000F1E9F" w:rsidRPr="000563E7" w:rsidRDefault="000F1E9F" w:rsidP="000F1E9F">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Pr>
          <w:rFonts w:eastAsiaTheme="minorEastAsia"/>
          <w:b/>
          <w:szCs w:val="20"/>
          <w:lang w:val="en-GB" w:eastAsia="ko-KR"/>
        </w:rPr>
        <w:t>hur</w:t>
      </w:r>
      <w:r w:rsidRPr="00D8504C">
        <w:rPr>
          <w:rFonts w:eastAsiaTheme="minorEastAsia"/>
          <w:b/>
          <w:szCs w:val="20"/>
          <w:lang w:val="en-GB" w:eastAsia="ko-KR"/>
        </w:rPr>
        <w:t xml:space="preserve">sday,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12</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59BB2683" w14:textId="77777777" w:rsidR="000F1E9F" w:rsidRPr="000563E7" w:rsidRDefault="000F1E9F" w:rsidP="000F1E9F">
      <w:pPr>
        <w:rPr>
          <w:b/>
          <w:bCs/>
          <w:lang w:val="en-GB"/>
        </w:rPr>
      </w:pPr>
    </w:p>
    <w:p w14:paraId="7BC14EBF" w14:textId="77777777" w:rsidR="000F1E9F" w:rsidRPr="000563E7" w:rsidRDefault="000F1E9F" w:rsidP="000F1E9F">
      <w:pPr>
        <w:rPr>
          <w:b/>
          <w:bCs/>
        </w:rPr>
      </w:pPr>
      <w:r w:rsidRPr="000563E7">
        <w:rPr>
          <w:b/>
          <w:bCs/>
        </w:rPr>
        <w:t>Meeting Agenda:</w:t>
      </w:r>
    </w:p>
    <w:p w14:paraId="41F6E973" w14:textId="77777777" w:rsidR="000F1E9F" w:rsidRPr="000563E7" w:rsidRDefault="000F1E9F" w:rsidP="000F1E9F">
      <w:pPr>
        <w:rPr>
          <w:bCs/>
        </w:rPr>
      </w:pPr>
      <w:r w:rsidRPr="000563E7">
        <w:rPr>
          <w:bCs/>
        </w:rPr>
        <w:t xml:space="preserve">The meeting agenda is shown below, and published in the agenda document: </w:t>
      </w:r>
    </w:p>
    <w:p w14:paraId="5A28B904" w14:textId="3148B6F3" w:rsidR="000F1E9F" w:rsidRDefault="003B18D6" w:rsidP="000F1E9F">
      <w:pPr>
        <w:rPr>
          <w:bCs/>
        </w:rPr>
      </w:pPr>
      <w:hyperlink r:id="rId16" w:history="1">
        <w:r w:rsidR="005618E8" w:rsidRPr="00073CF8">
          <w:rPr>
            <w:rStyle w:val="Hyperlink"/>
            <w:bCs/>
          </w:rPr>
          <w:t>https://mentor.ieee.org/802.11/dcn/23/11-23-1716-05-00bf-tgbf-meeting-agenda-2023-10.pptx</w:t>
        </w:r>
      </w:hyperlink>
    </w:p>
    <w:p w14:paraId="57F6F14A" w14:textId="77777777" w:rsidR="005618E8" w:rsidRPr="000563E7" w:rsidRDefault="005618E8" w:rsidP="000F1E9F">
      <w:pPr>
        <w:rPr>
          <w:bCs/>
        </w:rPr>
      </w:pPr>
    </w:p>
    <w:p w14:paraId="674EA897" w14:textId="77777777" w:rsidR="000F1E9F" w:rsidRPr="000563E7" w:rsidRDefault="000F1E9F" w:rsidP="008A6B2B">
      <w:pPr>
        <w:numPr>
          <w:ilvl w:val="0"/>
          <w:numId w:val="24"/>
        </w:numPr>
        <w:rPr>
          <w:bCs/>
        </w:rPr>
      </w:pPr>
      <w:r w:rsidRPr="000563E7">
        <w:rPr>
          <w:bCs/>
        </w:rPr>
        <w:t>Call the meeting to order</w:t>
      </w:r>
    </w:p>
    <w:p w14:paraId="4FA69666" w14:textId="77777777" w:rsidR="000F1E9F" w:rsidRPr="000563E7" w:rsidRDefault="000F1E9F" w:rsidP="008A6B2B">
      <w:pPr>
        <w:numPr>
          <w:ilvl w:val="0"/>
          <w:numId w:val="24"/>
        </w:numPr>
        <w:rPr>
          <w:bCs/>
        </w:rPr>
      </w:pPr>
      <w:r w:rsidRPr="000563E7">
        <w:rPr>
          <w:bCs/>
        </w:rPr>
        <w:t>Patent policy and logistics</w:t>
      </w:r>
    </w:p>
    <w:p w14:paraId="44E4B653" w14:textId="77777777" w:rsidR="000F1E9F" w:rsidRPr="000563E7" w:rsidRDefault="000F1E9F" w:rsidP="008A6B2B">
      <w:pPr>
        <w:numPr>
          <w:ilvl w:val="0"/>
          <w:numId w:val="24"/>
        </w:numPr>
        <w:rPr>
          <w:bCs/>
        </w:rPr>
      </w:pPr>
      <w:r w:rsidRPr="000563E7">
        <w:rPr>
          <w:bCs/>
        </w:rPr>
        <w:t>TGbf Timeline</w:t>
      </w:r>
    </w:p>
    <w:p w14:paraId="15335DE1" w14:textId="77777777" w:rsidR="000F1E9F" w:rsidRPr="000563E7" w:rsidRDefault="000F1E9F" w:rsidP="008A6B2B">
      <w:pPr>
        <w:numPr>
          <w:ilvl w:val="0"/>
          <w:numId w:val="24"/>
        </w:numPr>
        <w:rPr>
          <w:bCs/>
        </w:rPr>
      </w:pPr>
      <w:r w:rsidRPr="000563E7">
        <w:rPr>
          <w:bCs/>
        </w:rPr>
        <w:t>Call for contribution</w:t>
      </w:r>
    </w:p>
    <w:p w14:paraId="6EA53E67" w14:textId="77777777" w:rsidR="000F1E9F" w:rsidRPr="000563E7" w:rsidRDefault="000F1E9F" w:rsidP="008A6B2B">
      <w:pPr>
        <w:numPr>
          <w:ilvl w:val="0"/>
          <w:numId w:val="24"/>
        </w:numPr>
        <w:rPr>
          <w:bCs/>
        </w:rPr>
      </w:pPr>
      <w:r w:rsidRPr="000563E7">
        <w:rPr>
          <w:bCs/>
        </w:rPr>
        <w:t>Teleconference Times</w:t>
      </w:r>
    </w:p>
    <w:p w14:paraId="5457E210" w14:textId="77777777" w:rsidR="000F1E9F" w:rsidRPr="000563E7" w:rsidRDefault="000F1E9F" w:rsidP="008A6B2B">
      <w:pPr>
        <w:numPr>
          <w:ilvl w:val="0"/>
          <w:numId w:val="24"/>
        </w:numPr>
        <w:rPr>
          <w:bCs/>
        </w:rPr>
      </w:pPr>
      <w:r w:rsidRPr="000563E7">
        <w:rPr>
          <w:bCs/>
        </w:rPr>
        <w:t>Presentation of submissions</w:t>
      </w:r>
    </w:p>
    <w:p w14:paraId="4A886830" w14:textId="77777777" w:rsidR="000F1E9F" w:rsidRPr="000563E7" w:rsidRDefault="000F1E9F" w:rsidP="008A6B2B">
      <w:pPr>
        <w:numPr>
          <w:ilvl w:val="0"/>
          <w:numId w:val="24"/>
        </w:numPr>
        <w:rPr>
          <w:bCs/>
          <w:lang w:val="sv-SE"/>
        </w:rPr>
      </w:pPr>
      <w:r w:rsidRPr="000563E7">
        <w:rPr>
          <w:bCs/>
        </w:rPr>
        <w:t>Any other business</w:t>
      </w:r>
    </w:p>
    <w:p w14:paraId="6E11D440" w14:textId="77777777" w:rsidR="000F1E9F" w:rsidRPr="000563E7" w:rsidRDefault="000F1E9F" w:rsidP="008A6B2B">
      <w:pPr>
        <w:numPr>
          <w:ilvl w:val="0"/>
          <w:numId w:val="24"/>
        </w:numPr>
        <w:rPr>
          <w:bCs/>
          <w:lang w:val="sv-SE"/>
        </w:rPr>
      </w:pPr>
      <w:r w:rsidRPr="000563E7">
        <w:rPr>
          <w:bCs/>
        </w:rPr>
        <w:t>Adjourn</w:t>
      </w:r>
    </w:p>
    <w:p w14:paraId="3D087AC9" w14:textId="77777777" w:rsidR="000F1E9F" w:rsidRPr="000563E7" w:rsidRDefault="000F1E9F" w:rsidP="000F1E9F">
      <w:pPr>
        <w:rPr>
          <w:bCs/>
        </w:rPr>
      </w:pPr>
    </w:p>
    <w:p w14:paraId="095B3B47" w14:textId="568FD0B4" w:rsidR="000F1E9F" w:rsidRPr="000563E7" w:rsidRDefault="000F1E9F" w:rsidP="008A6B2B">
      <w:pPr>
        <w:numPr>
          <w:ilvl w:val="0"/>
          <w:numId w:val="25"/>
        </w:numPr>
        <w:rPr>
          <w:bCs/>
        </w:rPr>
      </w:pPr>
      <w:r w:rsidRPr="000563E7">
        <w:rPr>
          <w:bCs/>
          <w:lang w:val="en-GB"/>
        </w:rPr>
        <w:t>The chair, Tony Han, calls the meeting to order at 1</w:t>
      </w:r>
      <w:r>
        <w:rPr>
          <w:bCs/>
          <w:lang w:val="en-GB"/>
        </w:rPr>
        <w:t>1</w:t>
      </w:r>
      <w:r w:rsidRPr="000563E7">
        <w:rPr>
          <w:bCs/>
          <w:lang w:val="en-GB"/>
        </w:rPr>
        <w:t>:0</w:t>
      </w:r>
      <w:r w:rsidR="00E60C76">
        <w:rPr>
          <w:bCs/>
          <w:lang w:val="en-GB"/>
        </w:rPr>
        <w:t>1</w:t>
      </w:r>
      <w:r w:rsidRPr="000563E7">
        <w:rPr>
          <w:bCs/>
          <w:lang w:val="en-GB"/>
        </w:rPr>
        <w:t xml:space="preserve"> </w:t>
      </w:r>
      <w:r>
        <w:rPr>
          <w:bCs/>
          <w:lang w:val="en-GB"/>
        </w:rPr>
        <w:t>p</w:t>
      </w:r>
      <w:r w:rsidRPr="000563E7">
        <w:rPr>
          <w:bCs/>
          <w:lang w:val="en-GB"/>
        </w:rPr>
        <w:t>m ET (</w:t>
      </w:r>
      <w:r>
        <w:rPr>
          <w:bCs/>
          <w:lang w:val="en-GB"/>
        </w:rPr>
        <w:t>2</w:t>
      </w:r>
      <w:r w:rsidR="00DE7811">
        <w:rPr>
          <w:bCs/>
          <w:lang w:val="en-GB"/>
        </w:rPr>
        <w:t>1</w:t>
      </w:r>
      <w:r w:rsidRPr="000563E7">
        <w:rPr>
          <w:bCs/>
          <w:lang w:val="en-GB"/>
        </w:rPr>
        <w:t xml:space="preserve"> </w:t>
      </w:r>
      <w:r>
        <w:rPr>
          <w:bCs/>
          <w:lang w:val="en-GB"/>
        </w:rPr>
        <w:t>persons are on the call after 15</w:t>
      </w:r>
      <w:r w:rsidRPr="000563E7">
        <w:rPr>
          <w:bCs/>
          <w:lang w:val="en-GB"/>
        </w:rPr>
        <w:t xml:space="preserve"> minutes of the meeting). </w:t>
      </w:r>
    </w:p>
    <w:p w14:paraId="0BFDC67F" w14:textId="77777777" w:rsidR="000F1E9F" w:rsidRPr="000563E7" w:rsidRDefault="000F1E9F" w:rsidP="000F1E9F">
      <w:pPr>
        <w:rPr>
          <w:bCs/>
        </w:rPr>
      </w:pPr>
    </w:p>
    <w:p w14:paraId="21B4B65A" w14:textId="77777777" w:rsidR="000F1E9F" w:rsidRPr="000563E7" w:rsidRDefault="000F1E9F" w:rsidP="008A6B2B">
      <w:pPr>
        <w:numPr>
          <w:ilvl w:val="0"/>
          <w:numId w:val="25"/>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CC467B9" w14:textId="77777777" w:rsidR="000F1E9F" w:rsidRPr="000563E7" w:rsidRDefault="000F1E9F" w:rsidP="000F1E9F">
      <w:pPr>
        <w:ind w:left="720"/>
        <w:rPr>
          <w:bCs/>
          <w:sz w:val="22"/>
          <w:szCs w:val="20"/>
          <w:lang w:val="en-GB" w:eastAsia="en-US"/>
        </w:rPr>
      </w:pPr>
    </w:p>
    <w:p w14:paraId="05CBF38F" w14:textId="77777777" w:rsidR="000F1E9F" w:rsidRPr="000563E7" w:rsidRDefault="000F1E9F" w:rsidP="000F1E9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C4B7622" w14:textId="77777777" w:rsidR="000F1E9F" w:rsidRPr="000563E7" w:rsidRDefault="000F1E9F" w:rsidP="000F1E9F">
      <w:pPr>
        <w:ind w:left="360"/>
        <w:rPr>
          <w:bCs/>
          <w:lang w:val="en-GB"/>
        </w:rPr>
      </w:pPr>
    </w:p>
    <w:p w14:paraId="75FFF79A" w14:textId="77777777" w:rsidR="000F1E9F" w:rsidRPr="000563E7" w:rsidRDefault="000F1E9F" w:rsidP="000F1E9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7CAB585" w14:textId="77777777" w:rsidR="000F1E9F" w:rsidRPr="000563E7" w:rsidRDefault="000F1E9F" w:rsidP="000F1E9F">
      <w:pPr>
        <w:rPr>
          <w:bCs/>
        </w:rPr>
      </w:pPr>
    </w:p>
    <w:p w14:paraId="36A2A2C8" w14:textId="62510732" w:rsidR="000F1E9F" w:rsidRPr="0073682A" w:rsidRDefault="000F1E9F" w:rsidP="000F1E9F">
      <w:pPr>
        <w:ind w:left="360"/>
        <w:rPr>
          <w:bCs/>
        </w:rPr>
      </w:pPr>
      <w:r w:rsidRPr="000563E7">
        <w:rPr>
          <w:bCs/>
        </w:rPr>
        <w:t>The chair goes through the agenda (slide 1</w:t>
      </w:r>
      <w:r>
        <w:rPr>
          <w:bCs/>
        </w:rPr>
        <w:t>7</w:t>
      </w:r>
      <w:r w:rsidRPr="000563E7">
        <w:rPr>
          <w:bCs/>
        </w:rPr>
        <w:t>) and asks if there are any question on the agenda.</w:t>
      </w:r>
      <w:r>
        <w:rPr>
          <w:bCs/>
        </w:rPr>
        <w:t xml:space="preserve"> </w:t>
      </w:r>
      <w:r w:rsidR="00F825DB">
        <w:rPr>
          <w:bCs/>
        </w:rPr>
        <w:t>No response from the group.</w:t>
      </w:r>
    </w:p>
    <w:p w14:paraId="184BA90D" w14:textId="77777777" w:rsidR="000F1E9F" w:rsidRPr="000563E7" w:rsidRDefault="000F1E9F" w:rsidP="000F1E9F">
      <w:pPr>
        <w:ind w:firstLine="360"/>
        <w:rPr>
          <w:bCs/>
        </w:rPr>
      </w:pPr>
    </w:p>
    <w:p w14:paraId="29A11BC2" w14:textId="40C3272E" w:rsidR="000F1E9F" w:rsidRPr="000563E7" w:rsidRDefault="000F1E9F" w:rsidP="000F1E9F">
      <w:pPr>
        <w:ind w:left="360"/>
        <w:rPr>
          <w:bCs/>
        </w:rPr>
      </w:pPr>
      <w:r w:rsidRPr="000563E7">
        <w:rPr>
          <w:bCs/>
        </w:rPr>
        <w:t>The chair asks if there is any objection to approve the agenda by unanimous consent. No response from the group. As a result, the agenda is approved.</w:t>
      </w:r>
    </w:p>
    <w:p w14:paraId="24B2B89F" w14:textId="77777777" w:rsidR="000F1E9F" w:rsidRPr="000563E7" w:rsidRDefault="000F1E9F" w:rsidP="000F1E9F">
      <w:pPr>
        <w:rPr>
          <w:bCs/>
        </w:rPr>
      </w:pPr>
    </w:p>
    <w:p w14:paraId="776168C0" w14:textId="77777777" w:rsidR="000F1E9F" w:rsidRPr="000563E7" w:rsidRDefault="000F1E9F" w:rsidP="008A6B2B">
      <w:pPr>
        <w:numPr>
          <w:ilvl w:val="0"/>
          <w:numId w:val="25"/>
        </w:numPr>
        <w:rPr>
          <w:bCs/>
        </w:rPr>
      </w:pPr>
      <w:r w:rsidRPr="000563E7">
        <w:rPr>
          <w:bCs/>
        </w:rPr>
        <w:t>The chair goes through the timeline (slide 1</w:t>
      </w:r>
      <w:r>
        <w:rPr>
          <w:bCs/>
        </w:rPr>
        <w:t>8</w:t>
      </w:r>
      <w:r w:rsidRPr="000563E7">
        <w:rPr>
          <w:bCs/>
        </w:rPr>
        <w:t>)</w:t>
      </w:r>
      <w:r>
        <w:rPr>
          <w:bCs/>
        </w:rPr>
        <w:t xml:space="preserve">. </w:t>
      </w:r>
    </w:p>
    <w:p w14:paraId="6EFC8868" w14:textId="77777777" w:rsidR="000F1E9F" w:rsidRPr="000563E7" w:rsidRDefault="000F1E9F" w:rsidP="008A6B2B">
      <w:pPr>
        <w:numPr>
          <w:ilvl w:val="0"/>
          <w:numId w:val="25"/>
        </w:numPr>
        <w:rPr>
          <w:bCs/>
        </w:rPr>
      </w:pPr>
      <w:r w:rsidRPr="000563E7">
        <w:rPr>
          <w:bCs/>
        </w:rPr>
        <w:t>The chair goes call for contribution (slide 1</w:t>
      </w:r>
      <w:r>
        <w:rPr>
          <w:bCs/>
        </w:rPr>
        <w:t>9</w:t>
      </w:r>
      <w:r w:rsidRPr="000563E7">
        <w:rPr>
          <w:bCs/>
        </w:rPr>
        <w:t>)</w:t>
      </w:r>
    </w:p>
    <w:p w14:paraId="209EB3EC" w14:textId="0A982CDC" w:rsidR="000F1E9F" w:rsidRPr="000563E7" w:rsidRDefault="000F1E9F" w:rsidP="008A6B2B">
      <w:pPr>
        <w:numPr>
          <w:ilvl w:val="0"/>
          <w:numId w:val="25"/>
        </w:numPr>
        <w:rPr>
          <w:bCs/>
        </w:rPr>
      </w:pPr>
      <w:r w:rsidRPr="000563E7">
        <w:rPr>
          <w:bCs/>
        </w:rPr>
        <w:t xml:space="preserve">The chair presents the telco Teleconference Times (slides </w:t>
      </w:r>
      <w:r>
        <w:rPr>
          <w:bCs/>
        </w:rPr>
        <w:t>20</w:t>
      </w:r>
      <w:r w:rsidRPr="000563E7">
        <w:rPr>
          <w:bCs/>
        </w:rPr>
        <w:t>)</w:t>
      </w:r>
      <w:r>
        <w:rPr>
          <w:bCs/>
        </w:rPr>
        <w:t xml:space="preserve"> </w:t>
      </w:r>
      <w:r w:rsidR="00562A51">
        <w:rPr>
          <w:bCs/>
        </w:rPr>
        <w:t>and CR status.</w:t>
      </w:r>
    </w:p>
    <w:p w14:paraId="0369252D" w14:textId="77777777" w:rsidR="000F1E9F" w:rsidRPr="000563E7" w:rsidRDefault="000F1E9F" w:rsidP="008A6B2B">
      <w:pPr>
        <w:numPr>
          <w:ilvl w:val="0"/>
          <w:numId w:val="25"/>
        </w:numPr>
        <w:rPr>
          <w:bCs/>
        </w:rPr>
      </w:pPr>
      <w:r w:rsidRPr="000563E7">
        <w:rPr>
          <w:bCs/>
        </w:rPr>
        <w:t>Presentation of submission</w:t>
      </w:r>
      <w:r>
        <w:rPr>
          <w:bCs/>
          <w:lang w:val="sv-SE"/>
        </w:rPr>
        <w:t>s</w:t>
      </w:r>
      <w:r w:rsidRPr="000563E7">
        <w:rPr>
          <w:bCs/>
        </w:rPr>
        <w:t>:</w:t>
      </w:r>
    </w:p>
    <w:p w14:paraId="73C3EAEA" w14:textId="77777777" w:rsidR="000F1E9F" w:rsidRPr="000563E7" w:rsidRDefault="000F1E9F" w:rsidP="000F1E9F">
      <w:pPr>
        <w:jc w:val="both"/>
        <w:rPr>
          <w:lang w:eastAsia="en-US"/>
        </w:rPr>
      </w:pPr>
    </w:p>
    <w:p w14:paraId="17E15DE6" w14:textId="6281D496" w:rsidR="0080680B" w:rsidRPr="0080680B" w:rsidRDefault="000F1E9F" w:rsidP="0080680B">
      <w:pPr>
        <w:autoSpaceDE w:val="0"/>
        <w:autoSpaceDN w:val="0"/>
        <w:ind w:left="360"/>
        <w:rPr>
          <w:b/>
        </w:rPr>
      </w:pPr>
      <w:r w:rsidRPr="006A77BA">
        <w:rPr>
          <w:b/>
        </w:rPr>
        <w:t>11-23/1</w:t>
      </w:r>
      <w:r w:rsidR="0059370B">
        <w:rPr>
          <w:b/>
        </w:rPr>
        <w:t>657</w:t>
      </w:r>
      <w:r w:rsidRPr="006A77BA">
        <w:rPr>
          <w:b/>
        </w:rPr>
        <w:t>r</w:t>
      </w:r>
      <w:r w:rsidR="0059370B">
        <w:rPr>
          <w:b/>
        </w:rPr>
        <w:t>0</w:t>
      </w:r>
      <w:r w:rsidRPr="006A77BA">
        <w:rPr>
          <w:b/>
        </w:rPr>
        <w:t>, “LB27</w:t>
      </w:r>
      <w:r w:rsidRPr="006A77BA">
        <w:rPr>
          <w:rFonts w:hint="eastAsia"/>
          <w:b/>
          <w:lang w:eastAsia="ja-JP"/>
        </w:rPr>
        <w:t>6</w:t>
      </w:r>
      <w:r w:rsidRPr="006A77BA">
        <w:rPr>
          <w:b/>
        </w:rPr>
        <w:t xml:space="preserve"> CR for OST </w:t>
      </w:r>
      <w:r w:rsidR="0059370B">
        <w:rPr>
          <w:b/>
        </w:rPr>
        <w:t>CID</w:t>
      </w:r>
      <w:r w:rsidR="0080680B">
        <w:rPr>
          <w:b/>
        </w:rPr>
        <w:t xml:space="preserve"> </w:t>
      </w:r>
      <w:r w:rsidR="0059370B">
        <w:rPr>
          <w:b/>
        </w:rPr>
        <w:t>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sidR="0080680B">
        <w:rPr>
          <w:b/>
        </w:rPr>
        <w:t xml:space="preserve"> </w:t>
      </w:r>
      <w:r w:rsidR="0080680B" w:rsidRPr="00A946A3">
        <w:t>This submission proposes resolutions for CID</w:t>
      </w:r>
      <w:r w:rsidR="0080680B">
        <w:t xml:space="preserve"> </w:t>
      </w:r>
      <w:r w:rsidR="0080680B" w:rsidRPr="00BB17A9">
        <w:t>3</w:t>
      </w:r>
      <w:r w:rsidR="0080680B">
        <w:t>068</w:t>
      </w:r>
      <w:r w:rsidR="0080680B" w:rsidRPr="00A946A3">
        <w:t xml:space="preserve"> received for TGb</w:t>
      </w:r>
      <w:r w:rsidR="0080680B">
        <w:t>f</w:t>
      </w:r>
      <w:r w:rsidR="0080680B" w:rsidRPr="00A946A3">
        <w:t xml:space="preserve"> LB</w:t>
      </w:r>
      <w:r w:rsidR="0080680B">
        <w:t>276</w:t>
      </w:r>
    </w:p>
    <w:p w14:paraId="6CD73A38" w14:textId="77777777" w:rsidR="0080680B" w:rsidRDefault="0080680B" w:rsidP="000F1E9F">
      <w:pPr>
        <w:autoSpaceDE w:val="0"/>
        <w:autoSpaceDN w:val="0"/>
        <w:ind w:left="360"/>
        <w:rPr>
          <w:b/>
        </w:rPr>
      </w:pPr>
    </w:p>
    <w:p w14:paraId="17AE8EF2" w14:textId="3CE67AA7" w:rsidR="0080680B" w:rsidRDefault="0080680B" w:rsidP="000F1E9F">
      <w:pPr>
        <w:autoSpaceDE w:val="0"/>
        <w:autoSpaceDN w:val="0"/>
        <w:ind w:left="360"/>
        <w:rPr>
          <w:bCs/>
        </w:rPr>
      </w:pPr>
      <w:r w:rsidRPr="009745B3">
        <w:rPr>
          <w:bCs/>
        </w:rPr>
        <w:t xml:space="preserve">CID </w:t>
      </w:r>
      <w:r w:rsidR="009745B3" w:rsidRPr="009745B3">
        <w:rPr>
          <w:bCs/>
        </w:rPr>
        <w:t>3068:</w:t>
      </w:r>
      <w:r w:rsidR="00710F97">
        <w:rPr>
          <w:bCs/>
        </w:rPr>
        <w:t xml:space="preserve"> No discussion.</w:t>
      </w:r>
    </w:p>
    <w:p w14:paraId="4FE92987" w14:textId="77777777" w:rsidR="00446E26" w:rsidRDefault="00446E26" w:rsidP="000F1E9F">
      <w:pPr>
        <w:autoSpaceDE w:val="0"/>
        <w:autoSpaceDN w:val="0"/>
        <w:ind w:left="360"/>
        <w:rPr>
          <w:bCs/>
        </w:rPr>
      </w:pPr>
    </w:p>
    <w:p w14:paraId="255FFAEB" w14:textId="77777777" w:rsidR="00446E26" w:rsidRDefault="00446E26" w:rsidP="00446E26">
      <w:r w:rsidRPr="00446E26">
        <w:rPr>
          <w:b/>
        </w:rPr>
        <w:lastRenderedPageBreak/>
        <w:t>Straw Poll:</w:t>
      </w:r>
      <w:r>
        <w:rPr>
          <w:bCs/>
        </w:rPr>
        <w:t xml:space="preserve"> </w:t>
      </w:r>
      <w:r w:rsidRPr="00CD2FFD">
        <w:t>Do you agree to the resolution provided for following CIDs 30</w:t>
      </w:r>
      <w:r>
        <w:t>68</w:t>
      </w:r>
      <w:r w:rsidRPr="00CD2FFD">
        <w:t xml:space="preserve"> to be included in the latest 11bf Draft?</w:t>
      </w:r>
    </w:p>
    <w:p w14:paraId="173446D8" w14:textId="77777777" w:rsidR="006B53EE" w:rsidRDefault="00446E26" w:rsidP="00D00F50">
      <w:pPr>
        <w:autoSpaceDE w:val="0"/>
        <w:autoSpaceDN w:val="0"/>
        <w:rPr>
          <w:lang w:eastAsia="en-US"/>
        </w:rPr>
      </w:pPr>
      <w:r w:rsidRPr="006B53EE">
        <w:rPr>
          <w:b/>
          <w:bCs/>
        </w:rPr>
        <w:t xml:space="preserve">Result: </w:t>
      </w:r>
      <w:r w:rsidR="006B53EE">
        <w:rPr>
          <w:lang w:eastAsia="en-US"/>
        </w:rPr>
        <w:t>Unanimously supported.</w:t>
      </w:r>
    </w:p>
    <w:p w14:paraId="1799F868" w14:textId="4B8E7DFF" w:rsidR="00446E26" w:rsidRPr="006B53EE" w:rsidRDefault="00446E26" w:rsidP="00446E26">
      <w:pPr>
        <w:rPr>
          <w:lang w:eastAsia="zh-CN"/>
        </w:rPr>
      </w:pPr>
    </w:p>
    <w:p w14:paraId="277CD3BF" w14:textId="77777777" w:rsidR="00C37692" w:rsidRDefault="00D00F50" w:rsidP="00776B6A">
      <w:pPr>
        <w:jc w:val="both"/>
      </w:pPr>
      <w:r w:rsidRPr="006A77BA">
        <w:rPr>
          <w:b/>
        </w:rPr>
        <w:t>11-23/1</w:t>
      </w:r>
      <w:r>
        <w:rPr>
          <w:b/>
        </w:rPr>
        <w:t>577</w:t>
      </w:r>
      <w:r w:rsidRPr="006A77BA">
        <w:rPr>
          <w:b/>
        </w:rPr>
        <w:t>r</w:t>
      </w:r>
      <w:r>
        <w:rPr>
          <w:b/>
        </w:rPr>
        <w:t>3</w:t>
      </w:r>
      <w:r w:rsidRPr="006A77BA">
        <w:rPr>
          <w:b/>
        </w:rPr>
        <w:t>, “</w:t>
      </w:r>
      <w:r w:rsidR="00901111" w:rsidRPr="00C37692">
        <w:rPr>
          <w:b/>
          <w:bCs/>
        </w:rPr>
        <w:t>Comment resolution for CIDs 3279 and 3346</w:t>
      </w:r>
      <w:r w:rsidRPr="006A77BA">
        <w:rPr>
          <w:b/>
        </w:rPr>
        <w:t>”,</w:t>
      </w:r>
      <w:r w:rsidRPr="006A77BA">
        <w:rPr>
          <w:rFonts w:hint="eastAsia"/>
          <w:b/>
          <w:lang w:eastAsia="ja-JP"/>
        </w:rPr>
        <w:t xml:space="preserve"> </w:t>
      </w:r>
      <w:r>
        <w:rPr>
          <w:b/>
        </w:rPr>
        <w:t xml:space="preserve">Chaoming Luo </w:t>
      </w:r>
      <w:r w:rsidRPr="006A77BA">
        <w:rPr>
          <w:b/>
        </w:rPr>
        <w:t>(</w:t>
      </w:r>
      <w:r>
        <w:rPr>
          <w:b/>
        </w:rPr>
        <w:t>OPPO</w:t>
      </w:r>
      <w:r w:rsidRPr="006A77BA">
        <w:rPr>
          <w:b/>
        </w:rPr>
        <w:t>):</w:t>
      </w:r>
      <w:r w:rsidR="00776B6A">
        <w:rPr>
          <w:b/>
        </w:rPr>
        <w:t xml:space="preserve"> </w:t>
      </w:r>
      <w:r w:rsidR="00776B6A">
        <w:t>This submission resolves CID 3279 and 3346.</w:t>
      </w:r>
      <w:r w:rsidR="00C37692">
        <w:t xml:space="preserve"> </w:t>
      </w:r>
    </w:p>
    <w:p w14:paraId="319B3FA8" w14:textId="77777777" w:rsidR="00C37692" w:rsidRDefault="00C37692" w:rsidP="00776B6A">
      <w:pPr>
        <w:jc w:val="both"/>
      </w:pPr>
    </w:p>
    <w:p w14:paraId="7A4A12D8" w14:textId="2F868FCE" w:rsidR="00776B6A" w:rsidRDefault="00C37692" w:rsidP="00776B6A">
      <w:pPr>
        <w:jc w:val="both"/>
        <w:rPr>
          <w:lang w:eastAsia="ko-KR"/>
        </w:rPr>
      </w:pPr>
      <w:r>
        <w:t>CID 3346 has been discussed and straw polled</w:t>
      </w:r>
      <w:r w:rsidR="00276598">
        <w:t xml:space="preserve"> at an earlier time.</w:t>
      </w:r>
    </w:p>
    <w:p w14:paraId="5AC87F02" w14:textId="06C1DC29" w:rsidR="00446E26" w:rsidRDefault="00446E26" w:rsidP="00D00F50">
      <w:pPr>
        <w:autoSpaceDE w:val="0"/>
        <w:autoSpaceDN w:val="0"/>
        <w:rPr>
          <w:bCs/>
        </w:rPr>
      </w:pPr>
    </w:p>
    <w:p w14:paraId="455534AE" w14:textId="138983A1" w:rsidR="00776B6A" w:rsidRDefault="00B559EB" w:rsidP="00D00F50">
      <w:pPr>
        <w:autoSpaceDE w:val="0"/>
        <w:autoSpaceDN w:val="0"/>
        <w:rPr>
          <w:bCs/>
        </w:rPr>
      </w:pPr>
      <w:r>
        <w:rPr>
          <w:bCs/>
        </w:rPr>
        <w:t xml:space="preserve">CID 3279: </w:t>
      </w:r>
      <w:r w:rsidR="00276598">
        <w:rPr>
          <w:bCs/>
        </w:rPr>
        <w:t>Some clarifying discussion.</w:t>
      </w:r>
    </w:p>
    <w:p w14:paraId="2EBCEBB3" w14:textId="77777777" w:rsidR="00C37692" w:rsidRDefault="00C37692" w:rsidP="00D00F50">
      <w:pPr>
        <w:autoSpaceDE w:val="0"/>
        <w:autoSpaceDN w:val="0"/>
        <w:rPr>
          <w:bCs/>
        </w:rPr>
      </w:pPr>
    </w:p>
    <w:p w14:paraId="16120C56" w14:textId="26821017" w:rsidR="00C37692" w:rsidRDefault="00276598" w:rsidP="00C37692">
      <w:r w:rsidRPr="00276598">
        <w:rPr>
          <w:b/>
          <w:bCs/>
        </w:rPr>
        <w:t>Straw Poll:</w:t>
      </w:r>
      <w:r>
        <w:t xml:space="preserve"> </w:t>
      </w:r>
      <w:r w:rsidR="00C37692">
        <w:t xml:space="preserve">Do you support resolutions to the following CID and incorporate the text changes into the latest TGbf draft: </w:t>
      </w:r>
      <w:r w:rsidR="00C37692" w:rsidRPr="00276598">
        <w:t>3279</w:t>
      </w:r>
      <w:r w:rsidR="00C37692">
        <w:t>, in 11-23/1577r3</w:t>
      </w:r>
      <w:r>
        <w:t>?</w:t>
      </w:r>
      <w:r w:rsidR="00C37692">
        <w:t xml:space="preserve"> </w:t>
      </w:r>
    </w:p>
    <w:p w14:paraId="6DEBCC62" w14:textId="77777777" w:rsidR="00276598" w:rsidRDefault="00276598" w:rsidP="00276598">
      <w:pPr>
        <w:autoSpaceDE w:val="0"/>
        <w:autoSpaceDN w:val="0"/>
        <w:rPr>
          <w:lang w:eastAsia="en-US"/>
        </w:rPr>
      </w:pPr>
      <w:r w:rsidRPr="006B53EE">
        <w:rPr>
          <w:b/>
          <w:bCs/>
        </w:rPr>
        <w:t xml:space="preserve">Result: </w:t>
      </w:r>
      <w:r>
        <w:rPr>
          <w:lang w:eastAsia="en-US"/>
        </w:rPr>
        <w:t>Unanimously supported.</w:t>
      </w:r>
    </w:p>
    <w:p w14:paraId="5C85DA3C" w14:textId="77777777" w:rsidR="00C37692" w:rsidRDefault="00C37692" w:rsidP="00D00F50">
      <w:pPr>
        <w:autoSpaceDE w:val="0"/>
        <w:autoSpaceDN w:val="0"/>
        <w:rPr>
          <w:bCs/>
        </w:rPr>
      </w:pPr>
    </w:p>
    <w:p w14:paraId="400D926E" w14:textId="77777777" w:rsidR="009B48C2" w:rsidRDefault="009559F4" w:rsidP="009B48C2">
      <w:r w:rsidRPr="006A77BA">
        <w:rPr>
          <w:b/>
        </w:rPr>
        <w:t>11-23/1</w:t>
      </w:r>
      <w:r w:rsidR="00EC79B3">
        <w:rPr>
          <w:b/>
        </w:rPr>
        <w:t>476</w:t>
      </w:r>
      <w:r w:rsidRPr="006A77BA">
        <w:rPr>
          <w:b/>
        </w:rPr>
        <w:t>r</w:t>
      </w:r>
      <w:r w:rsidR="00EC79B3">
        <w:rPr>
          <w:b/>
        </w:rPr>
        <w:t>1</w:t>
      </w:r>
      <w:r w:rsidRPr="006A77BA">
        <w:rPr>
          <w:b/>
        </w:rPr>
        <w:t>, “</w:t>
      </w:r>
      <w:r w:rsidR="00D95194" w:rsidRPr="009B48C2">
        <w:rPr>
          <w:b/>
          <w:bCs/>
          <w:lang w:eastAsia="zh-CN"/>
        </w:rPr>
        <w:t>LB276 comment resolutions for reporting</w:t>
      </w:r>
      <w:r w:rsidRPr="006A77BA">
        <w:rPr>
          <w:b/>
        </w:rPr>
        <w:t>”,</w:t>
      </w:r>
      <w:r w:rsidRPr="006A77BA">
        <w:rPr>
          <w:rFonts w:hint="eastAsia"/>
          <w:b/>
          <w:lang w:eastAsia="ja-JP"/>
        </w:rPr>
        <w:t xml:space="preserve"> </w:t>
      </w:r>
      <w:r w:rsidR="00EC79B3">
        <w:rPr>
          <w:b/>
        </w:rPr>
        <w:t>Rui Du</w:t>
      </w:r>
      <w:r>
        <w:rPr>
          <w:b/>
        </w:rPr>
        <w:t xml:space="preserve"> </w:t>
      </w:r>
      <w:r w:rsidRPr="006A77BA">
        <w:rPr>
          <w:b/>
        </w:rPr>
        <w:t>(</w:t>
      </w:r>
      <w:r w:rsidR="00EC79B3">
        <w:rPr>
          <w:b/>
        </w:rPr>
        <w:t>Huawei</w:t>
      </w:r>
      <w:r w:rsidRPr="006A77BA">
        <w:rPr>
          <w:b/>
        </w:rPr>
        <w:t>):</w:t>
      </w:r>
      <w:r w:rsidR="009B48C2">
        <w:rPr>
          <w:b/>
        </w:rPr>
        <w:t xml:space="preserve"> </w:t>
      </w:r>
      <w:r w:rsidR="009B48C2" w:rsidRPr="001A38C2">
        <w:t xml:space="preserve">This submission contains </w:t>
      </w:r>
      <w:r w:rsidR="009B48C2">
        <w:rPr>
          <w:rFonts w:hint="eastAsia"/>
          <w:lang w:eastAsia="zh-CN"/>
        </w:rPr>
        <w:t>the</w:t>
      </w:r>
      <w:r w:rsidR="009B48C2">
        <w:t xml:space="preserve"> </w:t>
      </w:r>
      <w:r w:rsidR="009B48C2" w:rsidRPr="001A38C2">
        <w:t xml:space="preserve">proposed comment resolutions </w:t>
      </w:r>
      <w:r w:rsidR="009B48C2">
        <w:t>for the CIDs 3077</w:t>
      </w:r>
      <w:r w:rsidR="009B48C2">
        <w:rPr>
          <w:lang w:eastAsia="zh-CN"/>
        </w:rPr>
        <w:t>, 3078, 3087, 3378 and 3380</w:t>
      </w:r>
      <w:r w:rsidR="009B48C2">
        <w:t>.</w:t>
      </w:r>
    </w:p>
    <w:p w14:paraId="604EFD89" w14:textId="63B758C1" w:rsidR="009559F4" w:rsidRDefault="009559F4" w:rsidP="00D00F50">
      <w:pPr>
        <w:autoSpaceDE w:val="0"/>
        <w:autoSpaceDN w:val="0"/>
        <w:rPr>
          <w:bCs/>
        </w:rPr>
      </w:pPr>
    </w:p>
    <w:p w14:paraId="3ADEC354" w14:textId="22932140" w:rsidR="009B48C2" w:rsidRDefault="009B48C2" w:rsidP="00D00F50">
      <w:pPr>
        <w:autoSpaceDE w:val="0"/>
        <w:autoSpaceDN w:val="0"/>
        <w:rPr>
          <w:bCs/>
        </w:rPr>
      </w:pPr>
      <w:r>
        <w:rPr>
          <w:bCs/>
        </w:rPr>
        <w:t xml:space="preserve">CIDs 3077, 3078, 3087, 3380, and 3378: </w:t>
      </w:r>
      <w:r w:rsidR="00B85F83">
        <w:rPr>
          <w:bCs/>
        </w:rPr>
        <w:t xml:space="preserve">Rather long discussion </w:t>
      </w:r>
      <w:r w:rsidR="00B033B2">
        <w:rPr>
          <w:bCs/>
        </w:rPr>
        <w:t>about the formulations and as a result some text is added.</w:t>
      </w:r>
    </w:p>
    <w:p w14:paraId="3358C2EB" w14:textId="77777777" w:rsidR="00DC79C7" w:rsidRDefault="00DC79C7" w:rsidP="00D00F50">
      <w:pPr>
        <w:autoSpaceDE w:val="0"/>
        <w:autoSpaceDN w:val="0"/>
        <w:rPr>
          <w:bCs/>
        </w:rPr>
      </w:pPr>
    </w:p>
    <w:p w14:paraId="4A2F733F" w14:textId="5CB357B9" w:rsidR="00DC79C7" w:rsidRDefault="00DC79C7" w:rsidP="00DC79C7">
      <w:r w:rsidRPr="00DC79C7">
        <w:rPr>
          <w:b/>
        </w:rPr>
        <w:t xml:space="preserve">Straw Poll: </w:t>
      </w:r>
      <w:r>
        <w:t>Do you support resolutions to the following CIDs and incorporate the text changes into the latest TGbf draft: 3077</w:t>
      </w:r>
      <w:r>
        <w:rPr>
          <w:lang w:eastAsia="zh-CN"/>
        </w:rPr>
        <w:t>, 3078, 3087, 3378 and 3380</w:t>
      </w:r>
      <w:r>
        <w:t xml:space="preserve"> in 11-23/1476</w:t>
      </w:r>
      <w:r w:rsidRPr="00317A30">
        <w:t>r</w:t>
      </w:r>
      <w:r w:rsidR="00ED5FE5">
        <w:t>2</w:t>
      </w:r>
      <w:r>
        <w:t>?</w:t>
      </w:r>
    </w:p>
    <w:p w14:paraId="40F96577" w14:textId="77777777" w:rsidR="00ED5FE5" w:rsidRDefault="00ED5FE5" w:rsidP="00ED5FE5">
      <w:pPr>
        <w:autoSpaceDE w:val="0"/>
        <w:autoSpaceDN w:val="0"/>
        <w:rPr>
          <w:lang w:eastAsia="en-US"/>
        </w:rPr>
      </w:pPr>
      <w:r w:rsidRPr="006B53EE">
        <w:rPr>
          <w:b/>
          <w:bCs/>
        </w:rPr>
        <w:t xml:space="preserve">Result: </w:t>
      </w:r>
      <w:r>
        <w:rPr>
          <w:lang w:eastAsia="en-US"/>
        </w:rPr>
        <w:t>Unanimously supported.</w:t>
      </w:r>
    </w:p>
    <w:p w14:paraId="31C241E6" w14:textId="19651A7F" w:rsidR="00DC79C7" w:rsidRDefault="00DC79C7" w:rsidP="00D00F50">
      <w:pPr>
        <w:autoSpaceDE w:val="0"/>
        <w:autoSpaceDN w:val="0"/>
        <w:rPr>
          <w:bCs/>
        </w:rPr>
      </w:pPr>
    </w:p>
    <w:p w14:paraId="4414A516" w14:textId="535E7ADD" w:rsidR="0054093E" w:rsidRPr="007130DF" w:rsidRDefault="00685A30" w:rsidP="0054093E">
      <w:pPr>
        <w:rPr>
          <w:rFonts w:ascii="Batang" w:eastAsia="Batang" w:hAnsi="Batang" w:cs="Batang"/>
          <w:lang w:eastAsia="ko-KR"/>
        </w:rPr>
      </w:pPr>
      <w:r w:rsidRPr="006A77BA">
        <w:rPr>
          <w:b/>
        </w:rPr>
        <w:t>11-23/1</w:t>
      </w:r>
      <w:r w:rsidR="000B0CBD">
        <w:rPr>
          <w:b/>
        </w:rPr>
        <w:t>634</w:t>
      </w:r>
      <w:r w:rsidRPr="006A77BA">
        <w:rPr>
          <w:b/>
        </w:rPr>
        <w:t>r</w:t>
      </w:r>
      <w:r>
        <w:rPr>
          <w:b/>
        </w:rPr>
        <w:t>1</w:t>
      </w:r>
      <w:r w:rsidRPr="006A77BA">
        <w:rPr>
          <w:b/>
        </w:rPr>
        <w:t>, “</w:t>
      </w:r>
      <w:r w:rsidRPr="009B48C2">
        <w:rPr>
          <w:b/>
          <w:bCs/>
          <w:lang w:eastAsia="zh-CN"/>
        </w:rPr>
        <w:t>LB276</w:t>
      </w:r>
      <w:r w:rsidR="000B0CBD">
        <w:rPr>
          <w:b/>
          <w:bCs/>
          <w:lang w:eastAsia="zh-CN"/>
        </w:rPr>
        <w:t xml:space="preserve"> </w:t>
      </w:r>
      <w:r w:rsidR="00EC68E2">
        <w:rPr>
          <w:b/>
          <w:bCs/>
          <w:lang w:eastAsia="zh-CN"/>
        </w:rPr>
        <w:t>CR for C</w:t>
      </w:r>
      <w:r w:rsidR="001F4156">
        <w:rPr>
          <w:b/>
          <w:bCs/>
          <w:lang w:eastAsia="zh-CN"/>
        </w:rPr>
        <w:t>I</w:t>
      </w:r>
      <w:r w:rsidR="00EC68E2">
        <w:rPr>
          <w:b/>
          <w:bCs/>
          <w:lang w:eastAsia="zh-CN"/>
        </w:rPr>
        <w:t>D 3082</w:t>
      </w:r>
      <w:r w:rsidRPr="006A77BA">
        <w:rPr>
          <w:b/>
        </w:rPr>
        <w:t>”,</w:t>
      </w:r>
      <w:r w:rsidRPr="006A77BA">
        <w:rPr>
          <w:rFonts w:hint="eastAsia"/>
          <w:b/>
          <w:lang w:eastAsia="ja-JP"/>
        </w:rPr>
        <w:t xml:space="preserve"> </w:t>
      </w:r>
      <w:r w:rsidR="000B0CBD">
        <w:rPr>
          <w:b/>
        </w:rPr>
        <w:t>Dong Wei</w:t>
      </w:r>
      <w:r>
        <w:rPr>
          <w:b/>
        </w:rPr>
        <w:t xml:space="preserve"> </w:t>
      </w:r>
      <w:r w:rsidRPr="006A77BA">
        <w:rPr>
          <w:b/>
        </w:rPr>
        <w:t>(</w:t>
      </w:r>
      <w:r w:rsidR="000B0CBD">
        <w:rPr>
          <w:b/>
        </w:rPr>
        <w:t>NXP</w:t>
      </w:r>
      <w:r w:rsidRPr="006A77BA">
        <w:rPr>
          <w:b/>
        </w:rPr>
        <w:t>):</w:t>
      </w:r>
      <w:r w:rsidR="0054093E">
        <w:rPr>
          <w:bCs/>
        </w:rPr>
        <w:t xml:space="preserve"> </w:t>
      </w:r>
      <w:r w:rsidR="0054093E">
        <w:t>This document aims to resolve the following LB276 comment: CID 3082.</w:t>
      </w:r>
    </w:p>
    <w:p w14:paraId="6FEA469C" w14:textId="670E0692" w:rsidR="00685A30" w:rsidRDefault="00685A30" w:rsidP="00D00F50">
      <w:pPr>
        <w:autoSpaceDE w:val="0"/>
        <w:autoSpaceDN w:val="0"/>
        <w:rPr>
          <w:bCs/>
        </w:rPr>
      </w:pPr>
    </w:p>
    <w:p w14:paraId="5D258107" w14:textId="331CC7B8" w:rsidR="00903CC8" w:rsidRDefault="00903CC8" w:rsidP="00D00F50">
      <w:pPr>
        <w:autoSpaceDE w:val="0"/>
        <w:autoSpaceDN w:val="0"/>
        <w:rPr>
          <w:bCs/>
        </w:rPr>
      </w:pPr>
      <w:r>
        <w:rPr>
          <w:bCs/>
        </w:rPr>
        <w:t>CID 3082:</w:t>
      </w:r>
      <w:r w:rsidR="00997059">
        <w:rPr>
          <w:bCs/>
        </w:rPr>
        <w:t xml:space="preserve"> Some </w:t>
      </w:r>
      <w:r w:rsidR="001F4156">
        <w:rPr>
          <w:bCs/>
        </w:rPr>
        <w:t>clarifying discussion.</w:t>
      </w:r>
    </w:p>
    <w:p w14:paraId="191A3FF8" w14:textId="77777777" w:rsidR="00903CC8" w:rsidRDefault="00903CC8" w:rsidP="00D00F50">
      <w:pPr>
        <w:autoSpaceDE w:val="0"/>
        <w:autoSpaceDN w:val="0"/>
        <w:rPr>
          <w:bCs/>
        </w:rPr>
      </w:pPr>
    </w:p>
    <w:p w14:paraId="56BA622A" w14:textId="77777777" w:rsidR="00903CC8" w:rsidRPr="001E2C5E" w:rsidRDefault="00903CC8" w:rsidP="00903CC8">
      <w:pPr>
        <w:jc w:val="both"/>
      </w:pPr>
      <w:r w:rsidRPr="00903CC8">
        <w:rPr>
          <w:b/>
        </w:rPr>
        <w:t xml:space="preserve">Straw Poll: </w:t>
      </w:r>
      <w:r>
        <w:rPr>
          <w:lang w:val="en-SG" w:eastAsia="en-SG"/>
        </w:rPr>
        <w:t>Do you agree to the resolution provided in the document 11-23/1634r1</w:t>
      </w:r>
      <w:r w:rsidRPr="00D45B6F">
        <w:rPr>
          <w:b/>
          <w:bCs/>
          <w:szCs w:val="22"/>
        </w:rPr>
        <w:t xml:space="preserve"> </w:t>
      </w:r>
      <w:r>
        <w:rPr>
          <w:lang w:val="en-SG" w:eastAsia="en-SG"/>
        </w:rPr>
        <w:t xml:space="preserve">for CID </w:t>
      </w:r>
      <w:r>
        <w:t>3082</w:t>
      </w:r>
      <w:r>
        <w:rPr>
          <w:lang w:val="en-SG" w:eastAsia="en-SG"/>
        </w:rPr>
        <w:t>?</w:t>
      </w:r>
    </w:p>
    <w:p w14:paraId="6E1CA29F" w14:textId="77777777" w:rsidR="00903CC8" w:rsidRDefault="00903CC8" w:rsidP="00903CC8">
      <w:pPr>
        <w:autoSpaceDE w:val="0"/>
        <w:autoSpaceDN w:val="0"/>
        <w:rPr>
          <w:lang w:eastAsia="en-US"/>
        </w:rPr>
      </w:pPr>
      <w:r w:rsidRPr="006B53EE">
        <w:rPr>
          <w:b/>
          <w:bCs/>
        </w:rPr>
        <w:t xml:space="preserve">Result: </w:t>
      </w:r>
      <w:r>
        <w:rPr>
          <w:lang w:eastAsia="en-US"/>
        </w:rPr>
        <w:t>Unanimously supported.</w:t>
      </w:r>
    </w:p>
    <w:p w14:paraId="7C431AA7" w14:textId="4754C098" w:rsidR="00903CC8" w:rsidRDefault="00903CC8" w:rsidP="00D00F50">
      <w:pPr>
        <w:autoSpaceDE w:val="0"/>
        <w:autoSpaceDN w:val="0"/>
        <w:rPr>
          <w:bCs/>
        </w:rPr>
      </w:pPr>
    </w:p>
    <w:p w14:paraId="1C658DD6" w14:textId="77777777" w:rsidR="001014E3" w:rsidRDefault="001F4156" w:rsidP="001014E3">
      <w:pPr>
        <w:rPr>
          <w:sz w:val="22"/>
        </w:rPr>
      </w:pPr>
      <w:r w:rsidRPr="006A77BA">
        <w:rPr>
          <w:b/>
        </w:rPr>
        <w:t>11-23/1</w:t>
      </w:r>
      <w:r>
        <w:rPr>
          <w:b/>
        </w:rPr>
        <w:t>485</w:t>
      </w:r>
      <w:r w:rsidRPr="006A77BA">
        <w:rPr>
          <w:b/>
        </w:rPr>
        <w:t>r</w:t>
      </w:r>
      <w:r>
        <w:rPr>
          <w:b/>
        </w:rPr>
        <w:t>2</w:t>
      </w:r>
      <w:r w:rsidRPr="006A77BA">
        <w:rPr>
          <w:b/>
        </w:rPr>
        <w:t>, “</w:t>
      </w:r>
      <w:r w:rsidR="009771E5" w:rsidRPr="009771E5">
        <w:rPr>
          <w:b/>
          <w:bCs/>
        </w:rPr>
        <w:t>LB276 Resolutions on primitive-related comments – Part 2</w:t>
      </w:r>
      <w:r w:rsidRPr="006A77BA">
        <w:rPr>
          <w:b/>
        </w:rPr>
        <w:t>”,</w:t>
      </w:r>
      <w:r w:rsidRPr="006A77BA">
        <w:rPr>
          <w:rFonts w:hint="eastAsia"/>
          <w:b/>
          <w:lang w:eastAsia="ja-JP"/>
        </w:rPr>
        <w:t xml:space="preserve"> </w:t>
      </w:r>
      <w:r>
        <w:rPr>
          <w:b/>
        </w:rPr>
        <w:t>Naren</w:t>
      </w:r>
      <w:r w:rsidR="009771E5">
        <w:rPr>
          <w:b/>
        </w:rPr>
        <w:t>gerile</w:t>
      </w:r>
      <w:r>
        <w:rPr>
          <w:b/>
        </w:rPr>
        <w:t xml:space="preserve"> </w:t>
      </w:r>
      <w:r w:rsidRPr="006A77BA">
        <w:rPr>
          <w:b/>
        </w:rPr>
        <w:t>(</w:t>
      </w:r>
      <w:r>
        <w:rPr>
          <w:b/>
        </w:rPr>
        <w:t>Huawei</w:t>
      </w:r>
      <w:r w:rsidRPr="006A77BA">
        <w:rPr>
          <w:b/>
        </w:rPr>
        <w:t>):</w:t>
      </w:r>
      <w:r w:rsidR="001014E3">
        <w:rPr>
          <w:b/>
        </w:rPr>
        <w:t xml:space="preserve"> </w:t>
      </w:r>
      <w:r w:rsidR="001014E3" w:rsidRPr="00377F3F">
        <w:rPr>
          <w:sz w:val="22"/>
        </w:rPr>
        <w:t>This document proposes the comment resolution</w:t>
      </w:r>
      <w:r w:rsidR="001014E3">
        <w:rPr>
          <w:sz w:val="22"/>
        </w:rPr>
        <w:t xml:space="preserve"> for CID 3022, 3497, 3498, 3025</w:t>
      </w:r>
      <w:r w:rsidR="001014E3" w:rsidRPr="003407EC">
        <w:rPr>
          <w:sz w:val="22"/>
        </w:rPr>
        <w:t>.</w:t>
      </w:r>
    </w:p>
    <w:p w14:paraId="6281B60A" w14:textId="7EFF0B67" w:rsidR="001F4156" w:rsidRDefault="001F4156" w:rsidP="00D00F50">
      <w:pPr>
        <w:autoSpaceDE w:val="0"/>
        <w:autoSpaceDN w:val="0"/>
        <w:rPr>
          <w:bCs/>
        </w:rPr>
      </w:pPr>
    </w:p>
    <w:p w14:paraId="60E807A0" w14:textId="09660BF9" w:rsidR="00F6677F" w:rsidRDefault="001014E3" w:rsidP="00D00F50">
      <w:pPr>
        <w:autoSpaceDE w:val="0"/>
        <w:autoSpaceDN w:val="0"/>
        <w:rPr>
          <w:bCs/>
        </w:rPr>
      </w:pPr>
      <w:r>
        <w:rPr>
          <w:bCs/>
        </w:rPr>
        <w:t>CID</w:t>
      </w:r>
      <w:r w:rsidR="00E55A02">
        <w:rPr>
          <w:bCs/>
        </w:rPr>
        <w:t>s</w:t>
      </w:r>
      <w:r>
        <w:rPr>
          <w:bCs/>
        </w:rPr>
        <w:t xml:space="preserve"> 3022</w:t>
      </w:r>
      <w:r w:rsidR="00E55A02">
        <w:rPr>
          <w:bCs/>
        </w:rPr>
        <w:t>, 3497, 3498, and 3025</w:t>
      </w:r>
      <w:r>
        <w:rPr>
          <w:bCs/>
        </w:rPr>
        <w:t xml:space="preserve">: </w:t>
      </w:r>
      <w:r w:rsidR="00614238">
        <w:rPr>
          <w:bCs/>
        </w:rPr>
        <w:t xml:space="preserve">Some clarifying discussion and as a result it is identified that a small update to the document has to be made. As a </w:t>
      </w:r>
      <w:r w:rsidR="00D1680B">
        <w:rPr>
          <w:bCs/>
        </w:rPr>
        <w:t>consequence, the SP is deferred.</w:t>
      </w:r>
    </w:p>
    <w:p w14:paraId="0B231C92" w14:textId="77777777" w:rsidR="00F6677F" w:rsidRDefault="00F6677F" w:rsidP="00D00F50">
      <w:pPr>
        <w:autoSpaceDE w:val="0"/>
        <w:autoSpaceDN w:val="0"/>
        <w:rPr>
          <w:bCs/>
        </w:rPr>
      </w:pPr>
    </w:p>
    <w:p w14:paraId="634C8AF0" w14:textId="77777777" w:rsidR="00A64F19" w:rsidRDefault="00D1680B" w:rsidP="00D1680B">
      <w:pPr>
        <w:autoSpaceDE w:val="0"/>
        <w:autoSpaceDN w:val="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p>
    <w:p w14:paraId="327C401C" w14:textId="02358884" w:rsidR="00A64F19" w:rsidRDefault="00A64F19" w:rsidP="00A64F19">
      <w:pPr>
        <w:jc w:val="both"/>
      </w:pPr>
      <w:r w:rsidRPr="00A946A3">
        <w:t>This submission proposes resolutions for CID</w:t>
      </w:r>
      <w:r>
        <w:t xml:space="preserve"> 3074, 3156, 3157, 3159, 3309, 3310, 3313, 3314, 3336, 3400, 3478, 3491 </w:t>
      </w:r>
      <w:r w:rsidRPr="00A946A3">
        <w:t>received for TGb</w:t>
      </w:r>
      <w:r>
        <w:t>f</w:t>
      </w:r>
      <w:r w:rsidRPr="00A946A3">
        <w:t xml:space="preserve"> LB</w:t>
      </w:r>
      <w:r>
        <w:t>276.</w:t>
      </w:r>
    </w:p>
    <w:p w14:paraId="46E99857" w14:textId="77777777" w:rsidR="00D1680B" w:rsidRDefault="00D1680B" w:rsidP="00A64F19">
      <w:pPr>
        <w:autoSpaceDE w:val="0"/>
        <w:autoSpaceDN w:val="0"/>
        <w:rPr>
          <w:b/>
        </w:rPr>
      </w:pPr>
    </w:p>
    <w:p w14:paraId="56E30A0F" w14:textId="308E41E1" w:rsidR="00D1680B" w:rsidRDefault="00C417FD" w:rsidP="00C417FD">
      <w:pPr>
        <w:autoSpaceDE w:val="0"/>
        <w:autoSpaceDN w:val="0"/>
        <w:rPr>
          <w:bCs/>
        </w:rPr>
      </w:pPr>
      <w:r>
        <w:rPr>
          <w:bCs/>
        </w:rPr>
        <w:t>CID 3310</w:t>
      </w:r>
      <w:r w:rsidR="00B153D9">
        <w:rPr>
          <w:bCs/>
        </w:rPr>
        <w:t>: No discussion.</w:t>
      </w:r>
    </w:p>
    <w:p w14:paraId="3CCD7488" w14:textId="5CAD4A8E" w:rsidR="005F79F8" w:rsidRDefault="005F79F8" w:rsidP="00C417FD">
      <w:pPr>
        <w:autoSpaceDE w:val="0"/>
        <w:autoSpaceDN w:val="0"/>
        <w:rPr>
          <w:bCs/>
        </w:rPr>
      </w:pPr>
      <w:r>
        <w:rPr>
          <w:bCs/>
        </w:rPr>
        <w:t>CID 3159: No discussion.</w:t>
      </w:r>
    </w:p>
    <w:p w14:paraId="0605DAB0" w14:textId="65B2B80E" w:rsidR="00B153D9" w:rsidRDefault="00B153D9" w:rsidP="00C417FD">
      <w:pPr>
        <w:autoSpaceDE w:val="0"/>
        <w:autoSpaceDN w:val="0"/>
        <w:rPr>
          <w:bCs/>
        </w:rPr>
      </w:pPr>
      <w:r>
        <w:rPr>
          <w:bCs/>
        </w:rPr>
        <w:t xml:space="preserve">CID 3156: </w:t>
      </w:r>
      <w:r w:rsidR="00C279CA">
        <w:rPr>
          <w:bCs/>
        </w:rPr>
        <w:t>No discussion.</w:t>
      </w:r>
    </w:p>
    <w:p w14:paraId="3E410EE7" w14:textId="01DEF04D" w:rsidR="00C279CA" w:rsidRDefault="00C279CA" w:rsidP="00C417FD">
      <w:pPr>
        <w:autoSpaceDE w:val="0"/>
        <w:autoSpaceDN w:val="0"/>
        <w:rPr>
          <w:bCs/>
        </w:rPr>
      </w:pPr>
      <w:r>
        <w:rPr>
          <w:bCs/>
        </w:rPr>
        <w:t>CID 315</w:t>
      </w:r>
      <w:r w:rsidR="00D50F61">
        <w:rPr>
          <w:bCs/>
        </w:rPr>
        <w:t>7: No discussion.</w:t>
      </w:r>
    </w:p>
    <w:p w14:paraId="28D341DF" w14:textId="4CA54FA3" w:rsidR="00D50F61" w:rsidRDefault="00D50F61" w:rsidP="00C417FD">
      <w:pPr>
        <w:autoSpaceDE w:val="0"/>
        <w:autoSpaceDN w:val="0"/>
        <w:rPr>
          <w:bCs/>
        </w:rPr>
      </w:pPr>
      <w:r>
        <w:rPr>
          <w:bCs/>
        </w:rPr>
        <w:t xml:space="preserve">CID 3309: No </w:t>
      </w:r>
      <w:r w:rsidR="00D33A07">
        <w:rPr>
          <w:bCs/>
        </w:rPr>
        <w:t>discussion.</w:t>
      </w:r>
    </w:p>
    <w:p w14:paraId="296466B8" w14:textId="5FE49AE3" w:rsidR="00D33A07" w:rsidRDefault="00D33A07" w:rsidP="00C417FD">
      <w:pPr>
        <w:autoSpaceDE w:val="0"/>
        <w:autoSpaceDN w:val="0"/>
        <w:rPr>
          <w:bCs/>
        </w:rPr>
      </w:pPr>
      <w:r>
        <w:rPr>
          <w:bCs/>
        </w:rPr>
        <w:lastRenderedPageBreak/>
        <w:t xml:space="preserve">CID 3400: </w:t>
      </w:r>
      <w:r w:rsidR="00AB5D03">
        <w:rPr>
          <w:bCs/>
        </w:rPr>
        <w:t>No discussion.</w:t>
      </w:r>
    </w:p>
    <w:p w14:paraId="69AECA90" w14:textId="53DCDCAE" w:rsidR="00AB5D03" w:rsidRDefault="005F79F8" w:rsidP="00C417FD">
      <w:pPr>
        <w:autoSpaceDE w:val="0"/>
        <w:autoSpaceDN w:val="0"/>
        <w:rPr>
          <w:bCs/>
        </w:rPr>
      </w:pPr>
      <w:r>
        <w:rPr>
          <w:bCs/>
        </w:rPr>
        <w:t>CID 3313:</w:t>
      </w:r>
      <w:r w:rsidR="0002014A">
        <w:rPr>
          <w:bCs/>
        </w:rPr>
        <w:t xml:space="preserve"> </w:t>
      </w:r>
      <w:r w:rsidR="0055360D">
        <w:rPr>
          <w:bCs/>
        </w:rPr>
        <w:t>Some clarifying discussion.</w:t>
      </w:r>
    </w:p>
    <w:p w14:paraId="0C5A925C" w14:textId="2EC86FD2" w:rsidR="004736E2" w:rsidRDefault="004736E2" w:rsidP="00C417FD">
      <w:pPr>
        <w:autoSpaceDE w:val="0"/>
        <w:autoSpaceDN w:val="0"/>
        <w:rPr>
          <w:bCs/>
        </w:rPr>
      </w:pPr>
      <w:r>
        <w:rPr>
          <w:bCs/>
        </w:rPr>
        <w:t xml:space="preserve">CID 3314: </w:t>
      </w:r>
      <w:r w:rsidR="00885743">
        <w:rPr>
          <w:bCs/>
        </w:rPr>
        <w:t>No discussion.</w:t>
      </w:r>
    </w:p>
    <w:p w14:paraId="15089065" w14:textId="5F992F30" w:rsidR="00885743" w:rsidRDefault="00885743" w:rsidP="00C417FD">
      <w:pPr>
        <w:autoSpaceDE w:val="0"/>
        <w:autoSpaceDN w:val="0"/>
        <w:rPr>
          <w:bCs/>
        </w:rPr>
      </w:pPr>
      <w:r>
        <w:rPr>
          <w:bCs/>
        </w:rPr>
        <w:t xml:space="preserve">CID 3336: </w:t>
      </w:r>
      <w:r w:rsidR="001451D8">
        <w:rPr>
          <w:bCs/>
        </w:rPr>
        <w:t>No discussion.</w:t>
      </w:r>
    </w:p>
    <w:p w14:paraId="39C7CE17" w14:textId="28ED1A89" w:rsidR="007D6F2B" w:rsidRDefault="001451D8" w:rsidP="007D6F2B">
      <w:pPr>
        <w:autoSpaceDE w:val="0"/>
        <w:autoSpaceDN w:val="0"/>
        <w:rPr>
          <w:bCs/>
        </w:rPr>
      </w:pPr>
      <w:r>
        <w:rPr>
          <w:bCs/>
        </w:rPr>
        <w:t xml:space="preserve">CID 3478: </w:t>
      </w:r>
      <w:r w:rsidR="00505415">
        <w:rPr>
          <w:bCs/>
        </w:rPr>
        <w:t>Run out of time.</w:t>
      </w:r>
    </w:p>
    <w:p w14:paraId="6C89D215" w14:textId="77777777" w:rsidR="00D1680B" w:rsidRPr="006B53EE" w:rsidRDefault="00D1680B" w:rsidP="00D1680B">
      <w:pPr>
        <w:rPr>
          <w:lang w:eastAsia="zh-CN"/>
        </w:rPr>
      </w:pPr>
    </w:p>
    <w:p w14:paraId="7AB899BF" w14:textId="77777777" w:rsidR="00367945" w:rsidRPr="000563E7" w:rsidRDefault="00367945" w:rsidP="008A6B2B">
      <w:pPr>
        <w:numPr>
          <w:ilvl w:val="0"/>
          <w:numId w:val="25"/>
        </w:numPr>
      </w:pPr>
      <w:r w:rsidRPr="000563E7">
        <w:rPr>
          <w:bCs/>
        </w:rPr>
        <w:t xml:space="preserve">Any other business. </w:t>
      </w:r>
      <w:r>
        <w:rPr>
          <w:bCs/>
        </w:rPr>
        <w:t>No response from the group.</w:t>
      </w:r>
    </w:p>
    <w:p w14:paraId="16EF3E2F" w14:textId="2714489C" w:rsidR="00367945" w:rsidRPr="000563E7" w:rsidRDefault="00367945" w:rsidP="008A6B2B">
      <w:pPr>
        <w:numPr>
          <w:ilvl w:val="0"/>
          <w:numId w:val="25"/>
        </w:numPr>
        <w:jc w:val="both"/>
        <w:rPr>
          <w:lang w:val="en-GB" w:eastAsia="en-US"/>
        </w:rPr>
      </w:pPr>
      <w:r w:rsidRPr="000563E7">
        <w:rPr>
          <w:lang w:val="en-GB" w:eastAsia="en-US"/>
        </w:rPr>
        <w:t>The meeting is a</w:t>
      </w:r>
      <w:r>
        <w:rPr>
          <w:lang w:val="en-GB" w:eastAsia="en-US"/>
        </w:rPr>
        <w:t xml:space="preserve">djourned without objection at </w:t>
      </w:r>
      <w:r w:rsidR="007F2E93">
        <w:rPr>
          <w:lang w:val="en-GB" w:eastAsia="en-US"/>
        </w:rPr>
        <w:t>0</w:t>
      </w:r>
      <w:r>
        <w:rPr>
          <w:lang w:val="en-GB" w:eastAsia="en-US"/>
        </w:rPr>
        <w:t>1:</w:t>
      </w:r>
      <w:r w:rsidR="00C44675">
        <w:rPr>
          <w:lang w:val="en-GB" w:eastAsia="en-US"/>
        </w:rPr>
        <w:t>01</w:t>
      </w:r>
      <w:r>
        <w:rPr>
          <w:sz w:val="22"/>
          <w:szCs w:val="20"/>
          <w:lang w:val="en-GB" w:eastAsia="en-US"/>
        </w:rPr>
        <w:t>a</w:t>
      </w:r>
      <w:r w:rsidRPr="000563E7">
        <w:rPr>
          <w:sz w:val="22"/>
          <w:szCs w:val="20"/>
          <w:lang w:val="en-GB" w:eastAsia="en-US"/>
        </w:rPr>
        <w:t>m.</w:t>
      </w:r>
    </w:p>
    <w:p w14:paraId="26A33C9A" w14:textId="6E4C7252" w:rsidR="00F6677F" w:rsidRDefault="00F6677F" w:rsidP="00D00F50">
      <w:pPr>
        <w:autoSpaceDE w:val="0"/>
        <w:autoSpaceDN w:val="0"/>
        <w:rPr>
          <w:bCs/>
          <w:lang w:val="en-GB"/>
        </w:rPr>
      </w:pPr>
    </w:p>
    <w:p w14:paraId="679BBD68" w14:textId="77777777" w:rsidR="00136CE5" w:rsidRDefault="00136CE5" w:rsidP="00D00F50">
      <w:pPr>
        <w:autoSpaceDE w:val="0"/>
        <w:autoSpaceDN w:val="0"/>
        <w:rPr>
          <w:bCs/>
          <w:lang w:val="en-GB"/>
        </w:rPr>
      </w:pPr>
    </w:p>
    <w:p w14:paraId="60F7DBAD" w14:textId="77777777" w:rsidR="0074079C" w:rsidRDefault="0074079C" w:rsidP="0074079C">
      <w:pPr>
        <w:rPr>
          <w:b/>
          <w:bCs/>
        </w:rPr>
      </w:pPr>
      <w:r w:rsidRPr="003C550C">
        <w:rPr>
          <w:b/>
          <w:bCs/>
        </w:rPr>
        <w:t>List of Attendees:</w:t>
      </w:r>
    </w:p>
    <w:p w14:paraId="2D5DDC14" w14:textId="77777777" w:rsidR="008C3B15" w:rsidRDefault="008C3B15">
      <w:pPr>
        <w:rPr>
          <w:bCs/>
          <w:lang w:val="en-GB"/>
        </w:rPr>
      </w:pPr>
    </w:p>
    <w:tbl>
      <w:tblPr>
        <w:tblW w:w="14740" w:type="dxa"/>
        <w:tblCellMar>
          <w:left w:w="0" w:type="dxa"/>
          <w:right w:w="0" w:type="dxa"/>
        </w:tblCellMar>
        <w:tblLook w:val="04A0" w:firstRow="1" w:lastRow="0" w:firstColumn="1" w:lastColumn="0" w:noHBand="0" w:noVBand="1"/>
      </w:tblPr>
      <w:tblGrid>
        <w:gridCol w:w="1134"/>
        <w:gridCol w:w="1134"/>
        <w:gridCol w:w="2410"/>
        <w:gridCol w:w="10062"/>
      </w:tblGrid>
      <w:tr w:rsidR="006A5FA0" w14:paraId="5B52B996"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5060E5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Breakout</w:t>
            </w:r>
          </w:p>
        </w:tc>
        <w:tc>
          <w:tcPr>
            <w:tcW w:w="1134" w:type="dxa"/>
            <w:tcBorders>
              <w:top w:val="nil"/>
              <w:left w:val="nil"/>
              <w:bottom w:val="nil"/>
              <w:right w:val="nil"/>
            </w:tcBorders>
            <w:noWrap/>
            <w:tcMar>
              <w:top w:w="15" w:type="dxa"/>
              <w:left w:w="15" w:type="dxa"/>
              <w:bottom w:w="0" w:type="dxa"/>
              <w:right w:w="15" w:type="dxa"/>
            </w:tcMar>
            <w:vAlign w:val="center"/>
            <w:hideMark/>
          </w:tcPr>
          <w:p w14:paraId="64602F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Timestamp</w:t>
            </w:r>
          </w:p>
        </w:tc>
        <w:tc>
          <w:tcPr>
            <w:tcW w:w="2410" w:type="dxa"/>
            <w:tcBorders>
              <w:top w:val="nil"/>
              <w:left w:val="nil"/>
              <w:bottom w:val="nil"/>
              <w:right w:val="nil"/>
            </w:tcBorders>
            <w:noWrap/>
            <w:tcMar>
              <w:top w:w="15" w:type="dxa"/>
              <w:left w:w="15" w:type="dxa"/>
              <w:bottom w:w="0" w:type="dxa"/>
              <w:right w:w="15" w:type="dxa"/>
            </w:tcMar>
            <w:vAlign w:val="bottom"/>
            <w:hideMark/>
          </w:tcPr>
          <w:p w14:paraId="591CD7D8" w14:textId="77777777" w:rsidR="006A5FA0" w:rsidRDefault="006A5FA0">
            <w:pPr>
              <w:rPr>
                <w:rFonts w:ascii="Calibri" w:hAnsi="Calibri" w:cs="Calibri"/>
                <w:color w:val="000000"/>
                <w:sz w:val="22"/>
                <w:szCs w:val="22"/>
              </w:rPr>
            </w:pPr>
            <w:r>
              <w:rPr>
                <w:rFonts w:ascii="Calibri" w:hAnsi="Calibri" w:cs="Calibri"/>
                <w:color w:val="000000"/>
                <w:sz w:val="22"/>
                <w:szCs w:val="22"/>
              </w:rPr>
              <w:t>Name</w:t>
            </w:r>
          </w:p>
        </w:tc>
        <w:tc>
          <w:tcPr>
            <w:tcW w:w="10062" w:type="dxa"/>
            <w:tcBorders>
              <w:top w:val="nil"/>
              <w:left w:val="nil"/>
              <w:bottom w:val="nil"/>
              <w:right w:val="nil"/>
            </w:tcBorders>
            <w:noWrap/>
            <w:tcMar>
              <w:top w:w="15" w:type="dxa"/>
              <w:left w:w="15" w:type="dxa"/>
              <w:bottom w:w="0" w:type="dxa"/>
              <w:right w:w="15" w:type="dxa"/>
            </w:tcMar>
            <w:vAlign w:val="bottom"/>
            <w:hideMark/>
          </w:tcPr>
          <w:p w14:paraId="42914D63" w14:textId="77777777" w:rsidR="006A5FA0" w:rsidRDefault="006A5FA0">
            <w:pPr>
              <w:rPr>
                <w:rFonts w:ascii="Calibri" w:hAnsi="Calibri" w:cs="Calibri"/>
                <w:color w:val="000000"/>
                <w:sz w:val="22"/>
                <w:szCs w:val="22"/>
              </w:rPr>
            </w:pPr>
            <w:r>
              <w:rPr>
                <w:rFonts w:ascii="Calibri" w:hAnsi="Calibri" w:cs="Calibri"/>
                <w:color w:val="000000"/>
                <w:sz w:val="22"/>
                <w:szCs w:val="22"/>
              </w:rPr>
              <w:t>Affiliation</w:t>
            </w:r>
          </w:p>
        </w:tc>
      </w:tr>
      <w:tr w:rsidR="006A5FA0" w14:paraId="00580EC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FA69B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5A9D42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F3BA50B" w14:textId="77777777" w:rsidR="006A5FA0" w:rsidRDefault="006A5FA0">
            <w:pPr>
              <w:rPr>
                <w:rFonts w:ascii="Calibri" w:hAnsi="Calibri" w:cs="Calibri"/>
                <w:color w:val="000000"/>
                <w:sz w:val="22"/>
                <w:szCs w:val="22"/>
              </w:rPr>
            </w:pPr>
            <w:r>
              <w:rPr>
                <w:rFonts w:ascii="Calibri" w:hAnsi="Calibri" w:cs="Calibri"/>
                <w:color w:val="000000"/>
                <w:sz w:val="22"/>
                <w:szCs w:val="22"/>
              </w:rPr>
              <w:t>CHENG, yajun</w:t>
            </w:r>
          </w:p>
        </w:tc>
        <w:tc>
          <w:tcPr>
            <w:tcW w:w="10062" w:type="dxa"/>
            <w:tcBorders>
              <w:top w:val="nil"/>
              <w:left w:val="nil"/>
              <w:bottom w:val="nil"/>
              <w:right w:val="nil"/>
            </w:tcBorders>
            <w:noWrap/>
            <w:tcMar>
              <w:top w:w="15" w:type="dxa"/>
              <w:left w:w="15" w:type="dxa"/>
              <w:bottom w:w="0" w:type="dxa"/>
              <w:right w:w="15" w:type="dxa"/>
            </w:tcMar>
            <w:vAlign w:val="bottom"/>
            <w:hideMark/>
          </w:tcPr>
          <w:p w14:paraId="0E377389"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45D63D9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D3B06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C86E71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E5BDF15" w14:textId="77777777" w:rsidR="006A5FA0" w:rsidRDefault="006A5FA0">
            <w:pPr>
              <w:rPr>
                <w:rFonts w:ascii="Calibri" w:hAnsi="Calibri" w:cs="Calibri"/>
                <w:color w:val="000000"/>
                <w:sz w:val="22"/>
                <w:szCs w:val="22"/>
              </w:rPr>
            </w:pPr>
            <w:r>
              <w:rPr>
                <w:rFonts w:ascii="Calibri" w:hAnsi="Calibri" w:cs="Calibri"/>
                <w:color w:val="000000"/>
                <w:sz w:val="22"/>
                <w:szCs w:val="22"/>
              </w:rPr>
              <w:t>Dong, Xiandong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589E2FF" w14:textId="77777777" w:rsidR="006A5FA0" w:rsidRDefault="006A5FA0">
            <w:pPr>
              <w:rPr>
                <w:rFonts w:ascii="Calibri" w:hAnsi="Calibri" w:cs="Calibri"/>
                <w:color w:val="000000"/>
                <w:sz w:val="22"/>
                <w:szCs w:val="22"/>
              </w:rPr>
            </w:pPr>
            <w:r>
              <w:rPr>
                <w:rFonts w:ascii="Calibri" w:hAnsi="Calibri" w:cs="Calibri"/>
                <w:color w:val="000000"/>
                <w:sz w:val="22"/>
                <w:szCs w:val="22"/>
              </w:rPr>
              <w:t>Xiaomi Inc.</w:t>
            </w:r>
          </w:p>
        </w:tc>
      </w:tr>
      <w:tr w:rsidR="006A5FA0" w14:paraId="429B851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055B0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38172C8"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81D43B1" w14:textId="77777777" w:rsidR="006A5FA0" w:rsidRDefault="006A5FA0">
            <w:pPr>
              <w:rPr>
                <w:rFonts w:ascii="Calibri" w:hAnsi="Calibri" w:cs="Calibri"/>
                <w:color w:val="000000"/>
                <w:sz w:val="22"/>
                <w:szCs w:val="22"/>
              </w:rPr>
            </w:pPr>
            <w:r>
              <w:rPr>
                <w:rFonts w:ascii="Calibri" w:hAnsi="Calibri" w:cs="Calibri"/>
                <w:color w:val="000000"/>
                <w:sz w:val="22"/>
                <w:szCs w:val="22"/>
              </w:rPr>
              <w:t>Eitan, Alecsander</w:t>
            </w:r>
          </w:p>
        </w:tc>
        <w:tc>
          <w:tcPr>
            <w:tcW w:w="10062" w:type="dxa"/>
            <w:tcBorders>
              <w:top w:val="nil"/>
              <w:left w:val="nil"/>
              <w:bottom w:val="nil"/>
              <w:right w:val="nil"/>
            </w:tcBorders>
            <w:noWrap/>
            <w:tcMar>
              <w:top w:w="15" w:type="dxa"/>
              <w:left w:w="15" w:type="dxa"/>
              <w:bottom w:w="0" w:type="dxa"/>
              <w:right w:w="15" w:type="dxa"/>
            </w:tcMar>
            <w:vAlign w:val="bottom"/>
            <w:hideMark/>
          </w:tcPr>
          <w:p w14:paraId="65BA9964" w14:textId="77777777" w:rsidR="006A5FA0" w:rsidRDefault="006A5FA0">
            <w:pPr>
              <w:rPr>
                <w:rFonts w:ascii="Calibri" w:hAnsi="Calibri" w:cs="Calibri"/>
                <w:color w:val="000000"/>
                <w:sz w:val="22"/>
                <w:szCs w:val="22"/>
              </w:rPr>
            </w:pPr>
            <w:r>
              <w:rPr>
                <w:rFonts w:ascii="Calibri" w:hAnsi="Calibri" w:cs="Calibri"/>
                <w:color w:val="000000"/>
                <w:sz w:val="22"/>
                <w:szCs w:val="22"/>
              </w:rPr>
              <w:t>Qualcomm Technologies, Inc.</w:t>
            </w:r>
          </w:p>
        </w:tc>
      </w:tr>
      <w:tr w:rsidR="006A5FA0" w14:paraId="46622D7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34DB5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73A8EC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C855199" w14:textId="77777777" w:rsidR="006A5FA0" w:rsidRDefault="006A5FA0">
            <w:pPr>
              <w:rPr>
                <w:rFonts w:ascii="Calibri" w:hAnsi="Calibri" w:cs="Calibri"/>
                <w:color w:val="000000"/>
                <w:sz w:val="22"/>
                <w:szCs w:val="22"/>
              </w:rPr>
            </w:pPr>
            <w:r>
              <w:rPr>
                <w:rFonts w:ascii="Calibri" w:hAnsi="Calibri" w:cs="Calibri"/>
                <w:color w:val="000000"/>
                <w:sz w:val="22"/>
                <w:szCs w:val="22"/>
              </w:rPr>
              <w:t>Hsu, Ostrovsky</w:t>
            </w:r>
          </w:p>
        </w:tc>
        <w:tc>
          <w:tcPr>
            <w:tcW w:w="10062" w:type="dxa"/>
            <w:tcBorders>
              <w:top w:val="nil"/>
              <w:left w:val="nil"/>
              <w:bottom w:val="nil"/>
              <w:right w:val="nil"/>
            </w:tcBorders>
            <w:noWrap/>
            <w:tcMar>
              <w:top w:w="15" w:type="dxa"/>
              <w:left w:w="15" w:type="dxa"/>
              <w:bottom w:w="0" w:type="dxa"/>
              <w:right w:w="15" w:type="dxa"/>
            </w:tcMar>
            <w:vAlign w:val="bottom"/>
            <w:hideMark/>
          </w:tcPr>
          <w:p w14:paraId="01982F7B"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07A64B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F7624E3"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271FFC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A6ED4BA" w14:textId="77777777" w:rsidR="006A5FA0" w:rsidRDefault="006A5FA0">
            <w:pPr>
              <w:rPr>
                <w:rFonts w:ascii="Calibri" w:hAnsi="Calibri" w:cs="Calibri"/>
                <w:color w:val="000000"/>
                <w:sz w:val="22"/>
                <w:szCs w:val="22"/>
              </w:rPr>
            </w:pPr>
            <w:r>
              <w:rPr>
                <w:rFonts w:ascii="Calibri" w:hAnsi="Calibri" w:cs="Calibri"/>
                <w:color w:val="000000"/>
                <w:sz w:val="22"/>
                <w:szCs w:val="22"/>
              </w:rPr>
              <w:t>Kamel, Mahmoud</w:t>
            </w:r>
          </w:p>
        </w:tc>
        <w:tc>
          <w:tcPr>
            <w:tcW w:w="10062" w:type="dxa"/>
            <w:tcBorders>
              <w:top w:val="nil"/>
              <w:left w:val="nil"/>
              <w:bottom w:val="nil"/>
              <w:right w:val="nil"/>
            </w:tcBorders>
            <w:noWrap/>
            <w:tcMar>
              <w:top w:w="15" w:type="dxa"/>
              <w:left w:w="15" w:type="dxa"/>
              <w:bottom w:w="0" w:type="dxa"/>
              <w:right w:w="15" w:type="dxa"/>
            </w:tcMar>
            <w:vAlign w:val="bottom"/>
            <w:hideMark/>
          </w:tcPr>
          <w:p w14:paraId="68E3D66F" w14:textId="77777777" w:rsidR="006A5FA0" w:rsidRDefault="006A5FA0">
            <w:pPr>
              <w:rPr>
                <w:rFonts w:ascii="Calibri" w:hAnsi="Calibri" w:cs="Calibri"/>
                <w:color w:val="000000"/>
                <w:sz w:val="22"/>
                <w:szCs w:val="22"/>
              </w:rPr>
            </w:pPr>
            <w:r>
              <w:rPr>
                <w:rFonts w:ascii="Calibri" w:hAnsi="Calibri" w:cs="Calibri"/>
                <w:color w:val="000000"/>
                <w:sz w:val="22"/>
                <w:szCs w:val="22"/>
              </w:rPr>
              <w:t>InterDigital, Inc.</w:t>
            </w:r>
          </w:p>
        </w:tc>
      </w:tr>
      <w:tr w:rsidR="006A5FA0" w14:paraId="1C958B17"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1AFF0C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25B59A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42F02DAA" w14:textId="77777777" w:rsidR="006A5FA0" w:rsidRDefault="006A5FA0">
            <w:pPr>
              <w:rPr>
                <w:rFonts w:ascii="Calibri" w:hAnsi="Calibri" w:cs="Calibri"/>
                <w:color w:val="000000"/>
                <w:sz w:val="22"/>
                <w:szCs w:val="22"/>
              </w:rPr>
            </w:pPr>
            <w:r>
              <w:rPr>
                <w:rFonts w:ascii="Calibri" w:hAnsi="Calibri" w:cs="Calibri"/>
                <w:color w:val="000000"/>
                <w:sz w:val="22"/>
                <w:szCs w:val="22"/>
              </w:rPr>
              <w:t>Kim, Sang Gook</w:t>
            </w:r>
          </w:p>
        </w:tc>
        <w:tc>
          <w:tcPr>
            <w:tcW w:w="10062" w:type="dxa"/>
            <w:tcBorders>
              <w:top w:val="nil"/>
              <w:left w:val="nil"/>
              <w:bottom w:val="nil"/>
              <w:right w:val="nil"/>
            </w:tcBorders>
            <w:noWrap/>
            <w:tcMar>
              <w:top w:w="15" w:type="dxa"/>
              <w:left w:w="15" w:type="dxa"/>
              <w:bottom w:w="0" w:type="dxa"/>
              <w:right w:w="15" w:type="dxa"/>
            </w:tcMar>
            <w:vAlign w:val="bottom"/>
            <w:hideMark/>
          </w:tcPr>
          <w:p w14:paraId="1314B5F7"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05B3069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005BA5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6CA4BE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9CFEFBB" w14:textId="77777777" w:rsidR="006A5FA0" w:rsidRDefault="006A5FA0">
            <w:pPr>
              <w:rPr>
                <w:rFonts w:ascii="Calibri" w:hAnsi="Calibri" w:cs="Calibri"/>
                <w:color w:val="000000"/>
                <w:sz w:val="22"/>
                <w:szCs w:val="22"/>
              </w:rPr>
            </w:pPr>
            <w:r>
              <w:rPr>
                <w:rFonts w:ascii="Calibri" w:hAnsi="Calibri" w:cs="Calibri"/>
                <w:color w:val="000000"/>
                <w:sz w:val="22"/>
                <w:szCs w:val="22"/>
              </w:rPr>
              <w:t>Lim, Dong Guk</w:t>
            </w:r>
          </w:p>
        </w:tc>
        <w:tc>
          <w:tcPr>
            <w:tcW w:w="10062" w:type="dxa"/>
            <w:tcBorders>
              <w:top w:val="nil"/>
              <w:left w:val="nil"/>
              <w:bottom w:val="nil"/>
              <w:right w:val="nil"/>
            </w:tcBorders>
            <w:noWrap/>
            <w:tcMar>
              <w:top w:w="15" w:type="dxa"/>
              <w:left w:w="15" w:type="dxa"/>
              <w:bottom w:w="0" w:type="dxa"/>
              <w:right w:w="15" w:type="dxa"/>
            </w:tcMar>
            <w:vAlign w:val="bottom"/>
            <w:hideMark/>
          </w:tcPr>
          <w:p w14:paraId="392CC5F4"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1875C80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0FDC3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B80074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9A39B03" w14:textId="77777777" w:rsidR="006A5FA0" w:rsidRDefault="006A5FA0">
            <w:pPr>
              <w:rPr>
                <w:rFonts w:ascii="Calibri" w:hAnsi="Calibri" w:cs="Calibri"/>
                <w:color w:val="000000"/>
                <w:sz w:val="22"/>
                <w:szCs w:val="22"/>
              </w:rPr>
            </w:pPr>
            <w:r>
              <w:rPr>
                <w:rFonts w:ascii="Calibri" w:hAnsi="Calibri" w:cs="Calibri"/>
                <w:color w:val="000000"/>
                <w:sz w:val="22"/>
                <w:szCs w:val="22"/>
              </w:rPr>
              <w:t>Luo, Chaoming</w:t>
            </w:r>
          </w:p>
        </w:tc>
        <w:tc>
          <w:tcPr>
            <w:tcW w:w="10062" w:type="dxa"/>
            <w:tcBorders>
              <w:top w:val="nil"/>
              <w:left w:val="nil"/>
              <w:bottom w:val="nil"/>
              <w:right w:val="nil"/>
            </w:tcBorders>
            <w:noWrap/>
            <w:tcMar>
              <w:top w:w="15" w:type="dxa"/>
              <w:left w:w="15" w:type="dxa"/>
              <w:bottom w:w="0" w:type="dxa"/>
              <w:right w:w="15" w:type="dxa"/>
            </w:tcMar>
            <w:vAlign w:val="bottom"/>
            <w:hideMark/>
          </w:tcPr>
          <w:p w14:paraId="547E9DBA" w14:textId="77777777" w:rsidR="006A5FA0" w:rsidRDefault="006A5FA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A5FA0" w14:paraId="7F79A63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9879E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2C9BC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0428EDB" w14:textId="77777777" w:rsidR="006A5FA0" w:rsidRDefault="006A5FA0">
            <w:pPr>
              <w:rPr>
                <w:rFonts w:ascii="Calibri" w:hAnsi="Calibri" w:cs="Calibri"/>
                <w:color w:val="000000"/>
                <w:sz w:val="22"/>
                <w:szCs w:val="22"/>
              </w:rPr>
            </w:pPr>
            <w:r>
              <w:rPr>
                <w:rFonts w:ascii="Calibri" w:hAnsi="Calibri" w:cs="Calibri"/>
                <w:color w:val="000000"/>
                <w:sz w:val="22"/>
                <w:szCs w:val="22"/>
              </w:rPr>
              <w:t>narengerile, narengerile</w:t>
            </w:r>
          </w:p>
        </w:tc>
        <w:tc>
          <w:tcPr>
            <w:tcW w:w="10062" w:type="dxa"/>
            <w:tcBorders>
              <w:top w:val="nil"/>
              <w:left w:val="nil"/>
              <w:bottom w:val="nil"/>
              <w:right w:val="nil"/>
            </w:tcBorders>
            <w:noWrap/>
            <w:tcMar>
              <w:top w:w="15" w:type="dxa"/>
              <w:left w:w="15" w:type="dxa"/>
              <w:bottom w:w="0" w:type="dxa"/>
              <w:right w:w="15" w:type="dxa"/>
            </w:tcMar>
            <w:vAlign w:val="bottom"/>
            <w:hideMark/>
          </w:tcPr>
          <w:p w14:paraId="446F5E18"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14233042"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8E9A01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5AF304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1CDAF360" w14:textId="77777777" w:rsidR="006A5FA0" w:rsidRDefault="006A5FA0">
            <w:pPr>
              <w:rPr>
                <w:rFonts w:ascii="Calibri" w:hAnsi="Calibri" w:cs="Calibri"/>
                <w:color w:val="000000"/>
                <w:sz w:val="22"/>
                <w:szCs w:val="22"/>
              </w:rPr>
            </w:pPr>
            <w:r>
              <w:rPr>
                <w:rFonts w:ascii="Calibri" w:hAnsi="Calibri" w:cs="Calibri"/>
                <w:color w:val="000000"/>
                <w:sz w:val="22"/>
                <w:szCs w:val="22"/>
              </w:rPr>
              <w:t>Olip, John</w:t>
            </w:r>
          </w:p>
        </w:tc>
        <w:tc>
          <w:tcPr>
            <w:tcW w:w="10062" w:type="dxa"/>
            <w:tcBorders>
              <w:top w:val="nil"/>
              <w:left w:val="nil"/>
              <w:bottom w:val="nil"/>
              <w:right w:val="nil"/>
            </w:tcBorders>
            <w:noWrap/>
            <w:tcMar>
              <w:top w:w="15" w:type="dxa"/>
              <w:left w:w="15" w:type="dxa"/>
              <w:bottom w:w="0" w:type="dxa"/>
              <w:right w:w="15" w:type="dxa"/>
            </w:tcMar>
            <w:vAlign w:val="bottom"/>
            <w:hideMark/>
          </w:tcPr>
          <w:p w14:paraId="16B7617A" w14:textId="77777777" w:rsidR="006A5FA0" w:rsidRDefault="006A5FA0">
            <w:pPr>
              <w:rPr>
                <w:rFonts w:ascii="Calibri" w:hAnsi="Calibri" w:cs="Calibri"/>
                <w:color w:val="000000"/>
                <w:sz w:val="22"/>
                <w:szCs w:val="22"/>
              </w:rPr>
            </w:pPr>
            <w:r>
              <w:rPr>
                <w:rFonts w:ascii="Calibri" w:hAnsi="Calibri" w:cs="Calibri"/>
                <w:color w:val="000000"/>
                <w:sz w:val="22"/>
                <w:szCs w:val="22"/>
              </w:rPr>
              <w:t>Broadcom Corporation</w:t>
            </w:r>
          </w:p>
        </w:tc>
      </w:tr>
      <w:tr w:rsidR="006A5FA0" w14:paraId="08CB8E89"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4FF0A8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743998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650079" w14:textId="77777777" w:rsidR="006A5FA0" w:rsidRDefault="006A5FA0">
            <w:pPr>
              <w:rPr>
                <w:rFonts w:ascii="Calibri" w:hAnsi="Calibri" w:cs="Calibri"/>
                <w:color w:val="000000"/>
                <w:sz w:val="22"/>
                <w:szCs w:val="22"/>
              </w:rPr>
            </w:pPr>
            <w:r>
              <w:rPr>
                <w:rFonts w:ascii="Calibri" w:hAnsi="Calibri" w:cs="Calibri"/>
                <w:color w:val="000000"/>
                <w:sz w:val="22"/>
                <w:szCs w:val="22"/>
              </w:rPr>
              <w:t>Raissinia, Alireza</w:t>
            </w:r>
          </w:p>
        </w:tc>
        <w:tc>
          <w:tcPr>
            <w:tcW w:w="10062" w:type="dxa"/>
            <w:tcBorders>
              <w:top w:val="nil"/>
              <w:left w:val="nil"/>
              <w:bottom w:val="nil"/>
              <w:right w:val="nil"/>
            </w:tcBorders>
            <w:noWrap/>
            <w:tcMar>
              <w:top w:w="15" w:type="dxa"/>
              <w:left w:w="15" w:type="dxa"/>
              <w:bottom w:w="0" w:type="dxa"/>
              <w:right w:w="15" w:type="dxa"/>
            </w:tcMar>
            <w:vAlign w:val="bottom"/>
            <w:hideMark/>
          </w:tcPr>
          <w:p w14:paraId="68CFD92D" w14:textId="77777777" w:rsidR="006A5FA0" w:rsidRDefault="006A5FA0">
            <w:pPr>
              <w:rPr>
                <w:rFonts w:ascii="Calibri" w:hAnsi="Calibri" w:cs="Calibri"/>
                <w:color w:val="000000"/>
                <w:sz w:val="22"/>
                <w:szCs w:val="22"/>
              </w:rPr>
            </w:pPr>
            <w:r>
              <w:rPr>
                <w:rFonts w:ascii="Calibri" w:hAnsi="Calibri" w:cs="Calibri"/>
                <w:color w:val="000000"/>
                <w:sz w:val="22"/>
                <w:szCs w:val="22"/>
              </w:rPr>
              <w:t>Qualcomm Incorporated</w:t>
            </w:r>
          </w:p>
        </w:tc>
      </w:tr>
      <w:tr w:rsidR="006A5FA0" w14:paraId="264197CF"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427C29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45FC8E9"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69AB47C4" w14:textId="77777777" w:rsidR="006A5FA0" w:rsidRDefault="006A5FA0">
            <w:pPr>
              <w:rPr>
                <w:rFonts w:ascii="Calibri" w:hAnsi="Calibri" w:cs="Calibri"/>
                <w:color w:val="000000"/>
                <w:sz w:val="22"/>
                <w:szCs w:val="22"/>
              </w:rPr>
            </w:pPr>
            <w:r>
              <w:rPr>
                <w:rFonts w:ascii="Calibri" w:hAnsi="Calibri" w:cs="Calibri"/>
                <w:color w:val="000000"/>
                <w:sz w:val="22"/>
                <w:szCs w:val="22"/>
              </w:rPr>
              <w:t>Shirakawa, Atsushi</w:t>
            </w:r>
          </w:p>
        </w:tc>
        <w:tc>
          <w:tcPr>
            <w:tcW w:w="10062" w:type="dxa"/>
            <w:tcBorders>
              <w:top w:val="nil"/>
              <w:left w:val="nil"/>
              <w:bottom w:val="nil"/>
              <w:right w:val="nil"/>
            </w:tcBorders>
            <w:noWrap/>
            <w:tcMar>
              <w:top w:w="15" w:type="dxa"/>
              <w:left w:w="15" w:type="dxa"/>
              <w:bottom w:w="0" w:type="dxa"/>
              <w:right w:w="15" w:type="dxa"/>
            </w:tcMar>
            <w:vAlign w:val="bottom"/>
            <w:hideMark/>
          </w:tcPr>
          <w:p w14:paraId="6AED2216" w14:textId="77777777" w:rsidR="006A5FA0" w:rsidRDefault="006A5FA0">
            <w:pPr>
              <w:rPr>
                <w:rFonts w:ascii="Calibri" w:hAnsi="Calibri" w:cs="Calibri"/>
                <w:color w:val="000000"/>
                <w:sz w:val="22"/>
                <w:szCs w:val="22"/>
              </w:rPr>
            </w:pPr>
            <w:r>
              <w:rPr>
                <w:rFonts w:ascii="Calibri" w:hAnsi="Calibri" w:cs="Calibri"/>
                <w:color w:val="000000"/>
                <w:sz w:val="22"/>
                <w:szCs w:val="22"/>
              </w:rPr>
              <w:t>SHARP CORPORATION</w:t>
            </w:r>
          </w:p>
        </w:tc>
      </w:tr>
      <w:tr w:rsidR="006A5FA0" w14:paraId="601A32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D69B6B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1B9468F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8CCD8A" w14:textId="77777777" w:rsidR="006A5FA0" w:rsidRDefault="006A5FA0">
            <w:pPr>
              <w:rPr>
                <w:rFonts w:ascii="Calibri" w:hAnsi="Calibri" w:cs="Calibri"/>
                <w:color w:val="000000"/>
                <w:sz w:val="22"/>
                <w:szCs w:val="22"/>
              </w:rPr>
            </w:pPr>
            <w:r>
              <w:rPr>
                <w:rFonts w:ascii="Calibri" w:hAnsi="Calibri" w:cs="Calibri"/>
                <w:color w:val="000000"/>
                <w:sz w:val="22"/>
                <w:szCs w:val="22"/>
              </w:rPr>
              <w:t>Tang, Zhuqing</w:t>
            </w:r>
          </w:p>
        </w:tc>
        <w:tc>
          <w:tcPr>
            <w:tcW w:w="10062" w:type="dxa"/>
            <w:tcBorders>
              <w:top w:val="nil"/>
              <w:left w:val="nil"/>
              <w:bottom w:val="nil"/>
              <w:right w:val="nil"/>
            </w:tcBorders>
            <w:noWrap/>
            <w:tcMar>
              <w:top w:w="15" w:type="dxa"/>
              <w:left w:w="15" w:type="dxa"/>
              <w:bottom w:w="0" w:type="dxa"/>
              <w:right w:w="15" w:type="dxa"/>
            </w:tcMar>
            <w:vAlign w:val="bottom"/>
            <w:hideMark/>
          </w:tcPr>
          <w:p w14:paraId="5FB5E4DF"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075AF6A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81508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9EF4C6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C53CD9C" w14:textId="77777777" w:rsidR="006A5FA0" w:rsidRDefault="006A5FA0">
            <w:pPr>
              <w:rPr>
                <w:rFonts w:ascii="Calibri" w:hAnsi="Calibri" w:cs="Calibri"/>
                <w:color w:val="000000"/>
                <w:sz w:val="22"/>
                <w:szCs w:val="22"/>
              </w:rPr>
            </w:pPr>
            <w:r>
              <w:rPr>
                <w:rFonts w:ascii="Calibri" w:hAnsi="Calibri" w:cs="Calibri"/>
                <w:color w:val="000000"/>
                <w:sz w:val="22"/>
                <w:szCs w:val="22"/>
              </w:rPr>
              <w:t>Wei, 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603B59B" w14:textId="77777777" w:rsidR="006A5FA0" w:rsidRDefault="006A5FA0">
            <w:pPr>
              <w:rPr>
                <w:rFonts w:ascii="Calibri" w:hAnsi="Calibri" w:cs="Calibri"/>
                <w:color w:val="000000"/>
                <w:sz w:val="22"/>
                <w:szCs w:val="22"/>
              </w:rPr>
            </w:pPr>
            <w:r>
              <w:rPr>
                <w:rFonts w:ascii="Calibri" w:hAnsi="Calibri" w:cs="Calibri"/>
                <w:color w:val="000000"/>
                <w:sz w:val="22"/>
                <w:szCs w:val="22"/>
              </w:rPr>
              <w:t>NXP Semiconductors</w:t>
            </w:r>
          </w:p>
        </w:tc>
      </w:tr>
      <w:tr w:rsidR="006A5FA0" w14:paraId="5160E43C"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B4CAA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7DCFDAD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A0B1FFB" w14:textId="77777777" w:rsidR="006A5FA0" w:rsidRDefault="006A5FA0">
            <w:pPr>
              <w:rPr>
                <w:rFonts w:ascii="Calibri" w:hAnsi="Calibri" w:cs="Calibri"/>
                <w:color w:val="000000"/>
                <w:sz w:val="22"/>
                <w:szCs w:val="22"/>
              </w:rPr>
            </w:pPr>
            <w:r>
              <w:rPr>
                <w:rFonts w:ascii="Calibri" w:hAnsi="Calibri" w:cs="Calibri"/>
                <w:color w:val="000000"/>
                <w:sz w:val="22"/>
                <w:szCs w:val="22"/>
              </w:rPr>
              <w:t>Wilhelmsson, Leif</w:t>
            </w:r>
          </w:p>
        </w:tc>
        <w:tc>
          <w:tcPr>
            <w:tcW w:w="10062" w:type="dxa"/>
            <w:tcBorders>
              <w:top w:val="nil"/>
              <w:left w:val="nil"/>
              <w:bottom w:val="nil"/>
              <w:right w:val="nil"/>
            </w:tcBorders>
            <w:noWrap/>
            <w:tcMar>
              <w:top w:w="15" w:type="dxa"/>
              <w:left w:w="15" w:type="dxa"/>
              <w:bottom w:w="0" w:type="dxa"/>
              <w:right w:w="15" w:type="dxa"/>
            </w:tcMar>
            <w:vAlign w:val="bottom"/>
            <w:hideMark/>
          </w:tcPr>
          <w:p w14:paraId="07D6AABE" w14:textId="77777777" w:rsidR="006A5FA0" w:rsidRDefault="006A5FA0">
            <w:pPr>
              <w:rPr>
                <w:rFonts w:ascii="Calibri" w:hAnsi="Calibri" w:cs="Calibri"/>
                <w:color w:val="000000"/>
                <w:sz w:val="22"/>
                <w:szCs w:val="22"/>
              </w:rPr>
            </w:pPr>
            <w:r>
              <w:rPr>
                <w:rFonts w:ascii="Calibri" w:hAnsi="Calibri" w:cs="Calibri"/>
                <w:color w:val="000000"/>
                <w:sz w:val="22"/>
                <w:szCs w:val="22"/>
              </w:rPr>
              <w:t>Ericsson AB</w:t>
            </w:r>
          </w:p>
        </w:tc>
      </w:tr>
    </w:tbl>
    <w:p w14:paraId="5097D432" w14:textId="77777777" w:rsidR="007C55E3" w:rsidRDefault="007C55E3" w:rsidP="007C55E3">
      <w:pPr>
        <w:rPr>
          <w:rFonts w:eastAsiaTheme="minorEastAsia"/>
          <w:b/>
          <w:szCs w:val="20"/>
          <w:lang w:val="en-GB" w:eastAsia="ko-KR"/>
        </w:rPr>
      </w:pPr>
      <w:r>
        <w:rPr>
          <w:rFonts w:eastAsiaTheme="minorEastAsia"/>
          <w:b/>
          <w:szCs w:val="20"/>
          <w:lang w:val="en-GB" w:eastAsia="ko-KR"/>
        </w:rPr>
        <w:br w:type="page"/>
      </w:r>
    </w:p>
    <w:p w14:paraId="735A18B7" w14:textId="2B11452F" w:rsidR="00136CE5" w:rsidRPr="000563E7" w:rsidRDefault="00136CE5" w:rsidP="00136CE5">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16</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27309C8" w14:textId="77777777" w:rsidR="00136CE5" w:rsidRPr="000563E7" w:rsidRDefault="00136CE5" w:rsidP="00136CE5">
      <w:pPr>
        <w:rPr>
          <w:b/>
          <w:bCs/>
          <w:lang w:val="en-GB"/>
        </w:rPr>
      </w:pPr>
    </w:p>
    <w:p w14:paraId="724B2DAC" w14:textId="77777777" w:rsidR="00136CE5" w:rsidRPr="000563E7" w:rsidRDefault="00136CE5" w:rsidP="00136CE5">
      <w:pPr>
        <w:rPr>
          <w:b/>
          <w:bCs/>
        </w:rPr>
      </w:pPr>
      <w:r w:rsidRPr="000563E7">
        <w:rPr>
          <w:b/>
          <w:bCs/>
        </w:rPr>
        <w:t>Meeting Agenda:</w:t>
      </w:r>
    </w:p>
    <w:p w14:paraId="49240E87" w14:textId="77777777" w:rsidR="00136CE5" w:rsidRPr="000563E7" w:rsidRDefault="00136CE5" w:rsidP="00136CE5">
      <w:pPr>
        <w:rPr>
          <w:bCs/>
        </w:rPr>
      </w:pPr>
      <w:r w:rsidRPr="000563E7">
        <w:rPr>
          <w:bCs/>
        </w:rPr>
        <w:t xml:space="preserve">The meeting agenda is shown below, and published in the agenda document: </w:t>
      </w:r>
    </w:p>
    <w:p w14:paraId="074E323B" w14:textId="0A6C6D47" w:rsidR="00136CE5" w:rsidRDefault="003B18D6" w:rsidP="00136CE5">
      <w:pPr>
        <w:rPr>
          <w:bCs/>
        </w:rPr>
      </w:pPr>
      <w:hyperlink r:id="rId17" w:history="1">
        <w:r w:rsidR="00B02E3B" w:rsidRPr="00073CF8">
          <w:rPr>
            <w:rStyle w:val="Hyperlink"/>
            <w:bCs/>
          </w:rPr>
          <w:t>https://mentor.ieee.org/802.11/dcn/23/11-23-1716-06-00bf-tgbf-meeting-agenda-2023-10.pptx</w:t>
        </w:r>
      </w:hyperlink>
    </w:p>
    <w:p w14:paraId="5DE9A519" w14:textId="77777777" w:rsidR="00136CE5" w:rsidRPr="000563E7" w:rsidRDefault="00136CE5" w:rsidP="00136CE5">
      <w:pPr>
        <w:rPr>
          <w:bCs/>
        </w:rPr>
      </w:pPr>
    </w:p>
    <w:p w14:paraId="676F9B9A" w14:textId="77777777" w:rsidR="00136CE5" w:rsidRPr="000563E7" w:rsidRDefault="00136CE5" w:rsidP="00136CE5">
      <w:pPr>
        <w:numPr>
          <w:ilvl w:val="0"/>
          <w:numId w:val="26"/>
        </w:numPr>
        <w:rPr>
          <w:bCs/>
        </w:rPr>
      </w:pPr>
      <w:r w:rsidRPr="000563E7">
        <w:rPr>
          <w:bCs/>
        </w:rPr>
        <w:t>Call the meeting to order</w:t>
      </w:r>
    </w:p>
    <w:p w14:paraId="3FB155E3" w14:textId="77777777" w:rsidR="00136CE5" w:rsidRPr="000563E7" w:rsidRDefault="00136CE5" w:rsidP="00136CE5">
      <w:pPr>
        <w:numPr>
          <w:ilvl w:val="0"/>
          <w:numId w:val="26"/>
        </w:numPr>
        <w:rPr>
          <w:bCs/>
        </w:rPr>
      </w:pPr>
      <w:r w:rsidRPr="000563E7">
        <w:rPr>
          <w:bCs/>
        </w:rPr>
        <w:t>Patent policy and logistics</w:t>
      </w:r>
    </w:p>
    <w:p w14:paraId="1138B15F" w14:textId="77777777" w:rsidR="00136CE5" w:rsidRPr="000563E7" w:rsidRDefault="00136CE5" w:rsidP="00136CE5">
      <w:pPr>
        <w:numPr>
          <w:ilvl w:val="0"/>
          <w:numId w:val="26"/>
        </w:numPr>
        <w:rPr>
          <w:bCs/>
        </w:rPr>
      </w:pPr>
      <w:r w:rsidRPr="000563E7">
        <w:rPr>
          <w:bCs/>
        </w:rPr>
        <w:t>TGbf Timeline</w:t>
      </w:r>
    </w:p>
    <w:p w14:paraId="46F93D10" w14:textId="77777777" w:rsidR="00136CE5" w:rsidRPr="000563E7" w:rsidRDefault="00136CE5" w:rsidP="00136CE5">
      <w:pPr>
        <w:numPr>
          <w:ilvl w:val="0"/>
          <w:numId w:val="26"/>
        </w:numPr>
        <w:rPr>
          <w:bCs/>
        </w:rPr>
      </w:pPr>
      <w:r w:rsidRPr="000563E7">
        <w:rPr>
          <w:bCs/>
        </w:rPr>
        <w:t>Call for contribution</w:t>
      </w:r>
    </w:p>
    <w:p w14:paraId="62A86773" w14:textId="77777777" w:rsidR="00136CE5" w:rsidRPr="000563E7" w:rsidRDefault="00136CE5" w:rsidP="00136CE5">
      <w:pPr>
        <w:numPr>
          <w:ilvl w:val="0"/>
          <w:numId w:val="26"/>
        </w:numPr>
        <w:rPr>
          <w:bCs/>
        </w:rPr>
      </w:pPr>
      <w:r w:rsidRPr="000563E7">
        <w:rPr>
          <w:bCs/>
        </w:rPr>
        <w:t>Teleconference Times</w:t>
      </w:r>
    </w:p>
    <w:p w14:paraId="7195A268" w14:textId="77777777" w:rsidR="00136CE5" w:rsidRPr="000563E7" w:rsidRDefault="00136CE5" w:rsidP="00136CE5">
      <w:pPr>
        <w:numPr>
          <w:ilvl w:val="0"/>
          <w:numId w:val="26"/>
        </w:numPr>
        <w:rPr>
          <w:bCs/>
        </w:rPr>
      </w:pPr>
      <w:r w:rsidRPr="000563E7">
        <w:rPr>
          <w:bCs/>
        </w:rPr>
        <w:t>Presentation of submissions</w:t>
      </w:r>
    </w:p>
    <w:p w14:paraId="148464BF" w14:textId="77777777" w:rsidR="00136CE5" w:rsidRPr="000563E7" w:rsidRDefault="00136CE5" w:rsidP="00136CE5">
      <w:pPr>
        <w:numPr>
          <w:ilvl w:val="0"/>
          <w:numId w:val="26"/>
        </w:numPr>
        <w:rPr>
          <w:bCs/>
          <w:lang w:val="sv-SE"/>
        </w:rPr>
      </w:pPr>
      <w:r w:rsidRPr="000563E7">
        <w:rPr>
          <w:bCs/>
        </w:rPr>
        <w:t>Any other business</w:t>
      </w:r>
    </w:p>
    <w:p w14:paraId="3619BBB2" w14:textId="77777777" w:rsidR="00136CE5" w:rsidRPr="000563E7" w:rsidRDefault="00136CE5" w:rsidP="00136CE5">
      <w:pPr>
        <w:numPr>
          <w:ilvl w:val="0"/>
          <w:numId w:val="26"/>
        </w:numPr>
        <w:rPr>
          <w:bCs/>
          <w:lang w:val="sv-SE"/>
        </w:rPr>
      </w:pPr>
      <w:r w:rsidRPr="000563E7">
        <w:rPr>
          <w:bCs/>
        </w:rPr>
        <w:t>Adjourn</w:t>
      </w:r>
    </w:p>
    <w:p w14:paraId="14425A02" w14:textId="77777777" w:rsidR="00136CE5" w:rsidRPr="000563E7" w:rsidRDefault="00136CE5" w:rsidP="00136CE5">
      <w:pPr>
        <w:rPr>
          <w:bCs/>
        </w:rPr>
      </w:pPr>
    </w:p>
    <w:p w14:paraId="5083B6FF" w14:textId="0D9F1EE3" w:rsidR="00136CE5" w:rsidRPr="000563E7" w:rsidRDefault="00136CE5" w:rsidP="00136CE5">
      <w:pPr>
        <w:numPr>
          <w:ilvl w:val="0"/>
          <w:numId w:val="27"/>
        </w:numPr>
        <w:rPr>
          <w:bCs/>
        </w:rPr>
      </w:pPr>
      <w:r w:rsidRPr="000563E7">
        <w:rPr>
          <w:bCs/>
          <w:lang w:val="en-GB"/>
        </w:rPr>
        <w:t>The chair, Tony Han, calls the meeting to order at 1</w:t>
      </w:r>
      <w:r w:rsidR="0042225B">
        <w:rPr>
          <w:bCs/>
          <w:lang w:val="en-GB"/>
        </w:rPr>
        <w:t>0</w:t>
      </w:r>
      <w:r w:rsidRPr="000563E7">
        <w:rPr>
          <w:bCs/>
          <w:lang w:val="en-GB"/>
        </w:rPr>
        <w:t>:0</w:t>
      </w:r>
      <w:r w:rsidR="0042225B">
        <w:rPr>
          <w:bCs/>
          <w:lang w:val="en-GB"/>
        </w:rPr>
        <w:t>0</w:t>
      </w:r>
      <w:r w:rsidRPr="000563E7">
        <w:rPr>
          <w:bCs/>
          <w:lang w:val="en-GB"/>
        </w:rPr>
        <w:t xml:space="preserve"> </w:t>
      </w:r>
      <w:r w:rsidR="0042225B">
        <w:rPr>
          <w:bCs/>
          <w:lang w:val="en-GB"/>
        </w:rPr>
        <w:t>a</w:t>
      </w:r>
      <w:r w:rsidRPr="000563E7">
        <w:rPr>
          <w:bCs/>
          <w:lang w:val="en-GB"/>
        </w:rPr>
        <w:t>m ET (</w:t>
      </w:r>
      <w:r w:rsidR="004907B9">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68103E49" w14:textId="77777777" w:rsidR="00136CE5" w:rsidRPr="000563E7" w:rsidRDefault="00136CE5" w:rsidP="00136CE5">
      <w:pPr>
        <w:rPr>
          <w:bCs/>
        </w:rPr>
      </w:pPr>
    </w:p>
    <w:p w14:paraId="523254B4" w14:textId="77777777" w:rsidR="00136CE5" w:rsidRPr="000563E7" w:rsidRDefault="00136CE5" w:rsidP="00136CE5">
      <w:pPr>
        <w:numPr>
          <w:ilvl w:val="0"/>
          <w:numId w:val="27"/>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FE86397" w14:textId="77777777" w:rsidR="00136CE5" w:rsidRPr="000563E7" w:rsidRDefault="00136CE5" w:rsidP="00136CE5">
      <w:pPr>
        <w:ind w:left="720"/>
        <w:rPr>
          <w:bCs/>
          <w:sz w:val="22"/>
          <w:szCs w:val="20"/>
          <w:lang w:val="en-GB" w:eastAsia="en-US"/>
        </w:rPr>
      </w:pPr>
    </w:p>
    <w:p w14:paraId="41418EC4" w14:textId="77777777" w:rsidR="00136CE5" w:rsidRPr="000563E7" w:rsidRDefault="00136CE5" w:rsidP="00136CE5">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B0ED93C" w14:textId="77777777" w:rsidR="00136CE5" w:rsidRPr="000563E7" w:rsidRDefault="00136CE5" w:rsidP="00136CE5">
      <w:pPr>
        <w:ind w:left="360"/>
        <w:rPr>
          <w:bCs/>
          <w:lang w:val="en-GB"/>
        </w:rPr>
      </w:pPr>
    </w:p>
    <w:p w14:paraId="53B09914" w14:textId="77777777" w:rsidR="00136CE5" w:rsidRPr="000563E7" w:rsidRDefault="00136CE5" w:rsidP="00136CE5">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8ED7CA4" w14:textId="77777777" w:rsidR="00136CE5" w:rsidRPr="000563E7" w:rsidRDefault="00136CE5" w:rsidP="00136CE5">
      <w:pPr>
        <w:rPr>
          <w:bCs/>
        </w:rPr>
      </w:pPr>
    </w:p>
    <w:p w14:paraId="09D37A65" w14:textId="467D112B" w:rsidR="00136CE5" w:rsidRPr="0073682A" w:rsidRDefault="00136CE5" w:rsidP="00136CE5">
      <w:pPr>
        <w:ind w:left="360"/>
        <w:rPr>
          <w:bCs/>
        </w:rPr>
      </w:pPr>
      <w:r w:rsidRPr="000563E7">
        <w:rPr>
          <w:bCs/>
        </w:rPr>
        <w:t>The chair goes through the agenda (slide 1</w:t>
      </w:r>
      <w:r w:rsidR="00604BBC">
        <w:rPr>
          <w:bCs/>
        </w:rPr>
        <w:t>8</w:t>
      </w:r>
      <w:r w:rsidRPr="000563E7">
        <w:rPr>
          <w:bCs/>
        </w:rPr>
        <w:t>) and asks if there are any question on the agenda.</w:t>
      </w:r>
      <w:r>
        <w:rPr>
          <w:bCs/>
        </w:rPr>
        <w:t xml:space="preserve"> </w:t>
      </w:r>
      <w:r w:rsidR="00056D52">
        <w:rPr>
          <w:bCs/>
        </w:rPr>
        <w:t>Rui Du explains that he would like to defer his presentation until next week.</w:t>
      </w:r>
    </w:p>
    <w:p w14:paraId="110B2DDD" w14:textId="77777777" w:rsidR="00136CE5" w:rsidRPr="000563E7" w:rsidRDefault="00136CE5" w:rsidP="00136CE5">
      <w:pPr>
        <w:ind w:firstLine="360"/>
        <w:rPr>
          <w:bCs/>
        </w:rPr>
      </w:pPr>
    </w:p>
    <w:p w14:paraId="74EB4176" w14:textId="77777777" w:rsidR="00136CE5" w:rsidRPr="000563E7" w:rsidRDefault="00136CE5" w:rsidP="00136CE5">
      <w:pPr>
        <w:ind w:left="360"/>
        <w:rPr>
          <w:bCs/>
        </w:rPr>
      </w:pPr>
      <w:r w:rsidRPr="000563E7">
        <w:rPr>
          <w:bCs/>
        </w:rPr>
        <w:t>The chair asks if there is any objection to approve the agenda by unanimous consent. No response from the group. As a result, the agenda is approved.</w:t>
      </w:r>
    </w:p>
    <w:p w14:paraId="003B4555" w14:textId="77777777" w:rsidR="00136CE5" w:rsidRPr="000563E7" w:rsidRDefault="00136CE5" w:rsidP="00136CE5">
      <w:pPr>
        <w:rPr>
          <w:bCs/>
        </w:rPr>
      </w:pPr>
    </w:p>
    <w:p w14:paraId="7CDF6BEC" w14:textId="0EA54990" w:rsidR="00136CE5" w:rsidRPr="000563E7" w:rsidRDefault="00136CE5" w:rsidP="00136CE5">
      <w:pPr>
        <w:numPr>
          <w:ilvl w:val="0"/>
          <w:numId w:val="27"/>
        </w:numPr>
        <w:rPr>
          <w:bCs/>
        </w:rPr>
      </w:pPr>
      <w:r w:rsidRPr="000563E7">
        <w:rPr>
          <w:bCs/>
        </w:rPr>
        <w:t>The chair goes through the timeline (slide 1</w:t>
      </w:r>
      <w:r w:rsidR="008114AA">
        <w:rPr>
          <w:bCs/>
        </w:rPr>
        <w:t>9</w:t>
      </w:r>
      <w:r w:rsidRPr="000563E7">
        <w:rPr>
          <w:bCs/>
        </w:rPr>
        <w:t>)</w:t>
      </w:r>
      <w:r>
        <w:rPr>
          <w:bCs/>
        </w:rPr>
        <w:t xml:space="preserve">. </w:t>
      </w:r>
    </w:p>
    <w:p w14:paraId="223C36B9" w14:textId="670CFAE1" w:rsidR="00136CE5" w:rsidRPr="000563E7" w:rsidRDefault="00136CE5" w:rsidP="00136CE5">
      <w:pPr>
        <w:numPr>
          <w:ilvl w:val="0"/>
          <w:numId w:val="27"/>
        </w:numPr>
        <w:rPr>
          <w:bCs/>
        </w:rPr>
      </w:pPr>
      <w:r w:rsidRPr="000563E7">
        <w:rPr>
          <w:bCs/>
        </w:rPr>
        <w:t xml:space="preserve">The chair goes call for contribution (slide </w:t>
      </w:r>
      <w:r w:rsidR="008114AA">
        <w:rPr>
          <w:bCs/>
        </w:rPr>
        <w:t>20</w:t>
      </w:r>
      <w:r w:rsidRPr="000563E7">
        <w:rPr>
          <w:bCs/>
        </w:rPr>
        <w:t>)</w:t>
      </w:r>
      <w:r w:rsidR="008114AA">
        <w:rPr>
          <w:bCs/>
        </w:rPr>
        <w:t>.</w:t>
      </w:r>
    </w:p>
    <w:p w14:paraId="7B0C0DFA" w14:textId="23CD4BF1" w:rsidR="00136CE5" w:rsidRDefault="00136CE5" w:rsidP="00136CE5">
      <w:pPr>
        <w:numPr>
          <w:ilvl w:val="0"/>
          <w:numId w:val="27"/>
        </w:numPr>
        <w:rPr>
          <w:bCs/>
        </w:rPr>
      </w:pPr>
      <w:r w:rsidRPr="000563E7">
        <w:rPr>
          <w:bCs/>
        </w:rPr>
        <w:t xml:space="preserve">The chair presents the telco Teleconference Times (slides </w:t>
      </w:r>
      <w:r>
        <w:rPr>
          <w:bCs/>
        </w:rPr>
        <w:t>2</w:t>
      </w:r>
      <w:r w:rsidR="008114AA">
        <w:rPr>
          <w:bCs/>
        </w:rPr>
        <w:t>1</w:t>
      </w:r>
      <w:r w:rsidRPr="000563E7">
        <w:rPr>
          <w:bCs/>
        </w:rPr>
        <w:t>)</w:t>
      </w:r>
      <w:r>
        <w:rPr>
          <w:bCs/>
        </w:rPr>
        <w:t xml:space="preserve"> </w:t>
      </w:r>
      <w:r w:rsidR="008114AA">
        <w:rPr>
          <w:bCs/>
        </w:rPr>
        <w:t xml:space="preserve">and explains that </w:t>
      </w:r>
      <w:r w:rsidR="0055414B">
        <w:rPr>
          <w:bCs/>
        </w:rPr>
        <w:t>the teleconference call tomorrow may be cancelled unless there are more requests to present.</w:t>
      </w:r>
    </w:p>
    <w:p w14:paraId="655B903E" w14:textId="4200C488" w:rsidR="00C12ED9" w:rsidRDefault="00C12ED9" w:rsidP="00C12ED9">
      <w:pPr>
        <w:ind w:left="360"/>
        <w:rPr>
          <w:bCs/>
        </w:rPr>
      </w:pPr>
      <w:r>
        <w:rPr>
          <w:bCs/>
        </w:rPr>
        <w:t xml:space="preserve">Claudio </w:t>
      </w:r>
      <w:r w:rsidR="00F054AE">
        <w:rPr>
          <w:bCs/>
        </w:rPr>
        <w:t xml:space="preserve">explains that he will update the CR status later today based on the motions run last week. </w:t>
      </w:r>
      <w:r w:rsidR="00095BCE">
        <w:rPr>
          <w:bCs/>
        </w:rPr>
        <w:t>Claudio also suggests that he will release a new revision after the motions on the 31</w:t>
      </w:r>
      <w:r w:rsidR="00095BCE" w:rsidRPr="00095BCE">
        <w:rPr>
          <w:bCs/>
          <w:vertAlign w:val="superscript"/>
        </w:rPr>
        <w:t>st</w:t>
      </w:r>
      <w:r w:rsidR="00095BCE">
        <w:rPr>
          <w:bCs/>
        </w:rPr>
        <w:t xml:space="preserve"> of October and ask the group to review so that the </w:t>
      </w:r>
      <w:r w:rsidR="006B7FE2">
        <w:rPr>
          <w:bCs/>
        </w:rPr>
        <w:t>updates are correct.</w:t>
      </w:r>
    </w:p>
    <w:p w14:paraId="06971A46" w14:textId="77777777" w:rsidR="006B7FE2" w:rsidRPr="000563E7" w:rsidRDefault="006B7FE2" w:rsidP="00C12ED9">
      <w:pPr>
        <w:ind w:left="360"/>
        <w:rPr>
          <w:bCs/>
        </w:rPr>
      </w:pPr>
    </w:p>
    <w:p w14:paraId="1881278F" w14:textId="77777777" w:rsidR="00136CE5" w:rsidRDefault="00136CE5" w:rsidP="00136CE5">
      <w:pPr>
        <w:numPr>
          <w:ilvl w:val="0"/>
          <w:numId w:val="27"/>
        </w:numPr>
        <w:rPr>
          <w:bCs/>
        </w:rPr>
      </w:pPr>
      <w:r w:rsidRPr="000563E7">
        <w:rPr>
          <w:bCs/>
        </w:rPr>
        <w:t>Presentation of submission</w:t>
      </w:r>
      <w:r>
        <w:rPr>
          <w:bCs/>
          <w:lang w:val="sv-SE"/>
        </w:rPr>
        <w:t>s</w:t>
      </w:r>
      <w:r w:rsidRPr="000563E7">
        <w:rPr>
          <w:bCs/>
        </w:rPr>
        <w:t>:</w:t>
      </w:r>
    </w:p>
    <w:p w14:paraId="458E4E64" w14:textId="77777777" w:rsidR="000A73CA" w:rsidRDefault="000A73CA" w:rsidP="000A73CA">
      <w:pPr>
        <w:rPr>
          <w:bCs/>
        </w:rPr>
      </w:pPr>
    </w:p>
    <w:p w14:paraId="2DD75677" w14:textId="59C56B71" w:rsidR="00136CE5" w:rsidRDefault="000A73CA" w:rsidP="00577CCD">
      <w:pPr>
        <w:ind w:left="360"/>
        <w:rPr>
          <w:sz w:val="22"/>
        </w:rPr>
      </w:pPr>
      <w:r w:rsidRPr="006A77BA">
        <w:rPr>
          <w:b/>
        </w:rPr>
        <w:lastRenderedPageBreak/>
        <w:t>11-23/1</w:t>
      </w:r>
      <w:r>
        <w:rPr>
          <w:b/>
        </w:rPr>
        <w:t>485</w:t>
      </w:r>
      <w:r w:rsidRPr="006A77BA">
        <w:rPr>
          <w:b/>
        </w:rPr>
        <w:t>r</w:t>
      </w:r>
      <w:r w:rsidR="00B942EE">
        <w:rPr>
          <w:b/>
        </w:rPr>
        <w:t>3</w:t>
      </w:r>
      <w:r w:rsidRPr="006A77BA">
        <w:rPr>
          <w:b/>
        </w:rPr>
        <w:t>, “</w:t>
      </w:r>
      <w:r w:rsidRPr="009771E5">
        <w:rPr>
          <w:b/>
          <w:bCs/>
        </w:rPr>
        <w:t>LB276 Resolutions on primitive-related comments – Part 2</w:t>
      </w:r>
      <w:r w:rsidRPr="006A77BA">
        <w:rPr>
          <w:b/>
        </w:rPr>
        <w:t>”,</w:t>
      </w:r>
      <w:r w:rsidRPr="006A77BA">
        <w:rPr>
          <w:rFonts w:hint="eastAsia"/>
          <w:b/>
          <w:lang w:eastAsia="ja-JP"/>
        </w:rPr>
        <w:t xml:space="preserve"> </w:t>
      </w:r>
      <w:r>
        <w:rPr>
          <w:b/>
        </w:rPr>
        <w:t xml:space="preserve">Narengerile </w:t>
      </w:r>
      <w:r w:rsidRPr="006A77BA">
        <w:rPr>
          <w:b/>
        </w:rPr>
        <w:t>(</w:t>
      </w:r>
      <w:r>
        <w:rPr>
          <w:b/>
        </w:rPr>
        <w:t>Huawei</w:t>
      </w:r>
      <w:r w:rsidRPr="006A77BA">
        <w:rPr>
          <w:b/>
        </w:rPr>
        <w:t>):</w:t>
      </w:r>
      <w:r>
        <w:rPr>
          <w:b/>
        </w:rPr>
        <w:t xml:space="preserve"> </w:t>
      </w:r>
      <w:r w:rsidRPr="00377F3F">
        <w:rPr>
          <w:sz w:val="22"/>
        </w:rPr>
        <w:t>This document proposes the comment resolution</w:t>
      </w:r>
      <w:r>
        <w:rPr>
          <w:sz w:val="22"/>
        </w:rPr>
        <w:t xml:space="preserve"> for CID 3022, 3497, 3498, 3025</w:t>
      </w:r>
      <w:r w:rsidRPr="003407EC">
        <w:rPr>
          <w:sz w:val="22"/>
        </w:rPr>
        <w:t>.</w:t>
      </w:r>
    </w:p>
    <w:p w14:paraId="7622F449" w14:textId="77777777" w:rsidR="00577CCD" w:rsidRDefault="00577CCD" w:rsidP="00577CCD">
      <w:pPr>
        <w:ind w:left="360"/>
        <w:rPr>
          <w:sz w:val="22"/>
        </w:rPr>
      </w:pPr>
    </w:p>
    <w:p w14:paraId="06B6507B" w14:textId="77777777" w:rsidR="00DC19E6" w:rsidRDefault="00577CCD" w:rsidP="00577CCD">
      <w:pPr>
        <w:ind w:left="360"/>
        <w:rPr>
          <w:sz w:val="22"/>
        </w:rPr>
      </w:pPr>
      <w:r>
        <w:rPr>
          <w:sz w:val="22"/>
        </w:rPr>
        <w:t>Revision 2 of this document was presented in the previous teleconference and Naren goes through the updates.</w:t>
      </w:r>
    </w:p>
    <w:p w14:paraId="24358E76" w14:textId="77777777" w:rsidR="00DC19E6" w:rsidRDefault="00DC19E6" w:rsidP="00577CCD">
      <w:pPr>
        <w:ind w:left="360"/>
        <w:rPr>
          <w:sz w:val="22"/>
        </w:rPr>
      </w:pPr>
    </w:p>
    <w:p w14:paraId="4655D055" w14:textId="77777777" w:rsidR="00DC19E6" w:rsidRDefault="00DC19E6" w:rsidP="00DC19E6">
      <w:pPr>
        <w:ind w:left="360"/>
        <w:rPr>
          <w:sz w:val="22"/>
        </w:rPr>
      </w:pPr>
      <w:r w:rsidRPr="00DC19E6">
        <w:rPr>
          <w:b/>
          <w:bCs/>
          <w:sz w:val="22"/>
        </w:rPr>
        <w:t>Straw Poll:</w:t>
      </w:r>
      <w:r>
        <w:rPr>
          <w:sz w:val="22"/>
        </w:rPr>
        <w:t xml:space="preserve"> </w:t>
      </w:r>
      <w:r w:rsidRPr="00903926">
        <w:rPr>
          <w:sz w:val="22"/>
        </w:rPr>
        <w:t xml:space="preserve">Do you </w:t>
      </w:r>
      <w:r>
        <w:rPr>
          <w:sz w:val="22"/>
        </w:rPr>
        <w:t>agree to the resolution provided for CIDs 3022, 3497, 3498, 3025 in</w:t>
      </w:r>
      <w:r w:rsidRPr="002A33AC">
        <w:rPr>
          <w:sz w:val="22"/>
        </w:rPr>
        <w:t xml:space="preserve"> 23/1485r</w:t>
      </w:r>
      <w:r>
        <w:rPr>
          <w:sz w:val="22"/>
        </w:rPr>
        <w:t xml:space="preserve">3 </w:t>
      </w:r>
      <w:r w:rsidRPr="002A33AC">
        <w:rPr>
          <w:sz w:val="22"/>
        </w:rPr>
        <w:t>t</w:t>
      </w:r>
      <w:r>
        <w:rPr>
          <w:sz w:val="22"/>
        </w:rPr>
        <w:t>o be included in the latest 11bf Draft?</w:t>
      </w:r>
    </w:p>
    <w:p w14:paraId="59F884C9" w14:textId="5E24D6EB" w:rsidR="00DC19E6" w:rsidRPr="00DC19E6" w:rsidRDefault="00DC19E6" w:rsidP="00DC19E6">
      <w:pPr>
        <w:ind w:left="360"/>
        <w:rPr>
          <w:sz w:val="22"/>
        </w:rPr>
      </w:pPr>
      <w:r w:rsidRPr="006B53EE">
        <w:rPr>
          <w:b/>
          <w:bCs/>
        </w:rPr>
        <w:t xml:space="preserve">Result: </w:t>
      </w:r>
      <w:r>
        <w:rPr>
          <w:lang w:eastAsia="en-US"/>
        </w:rPr>
        <w:t>Unanimously supported.</w:t>
      </w:r>
    </w:p>
    <w:p w14:paraId="53378F2B" w14:textId="77777777" w:rsidR="00577CCD" w:rsidRDefault="00577CCD" w:rsidP="00136CE5">
      <w:pPr>
        <w:jc w:val="both"/>
        <w:rPr>
          <w:lang w:eastAsia="en-US"/>
        </w:rPr>
      </w:pPr>
    </w:p>
    <w:p w14:paraId="0BD7A22F" w14:textId="5924DB33" w:rsidR="00136CE5" w:rsidRPr="00136CE5" w:rsidRDefault="00136CE5" w:rsidP="00136CE5">
      <w:pPr>
        <w:autoSpaceDE w:val="0"/>
        <w:autoSpaceDN w:val="0"/>
        <w:ind w:left="36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r w:rsidRPr="00A946A3">
        <w:t>This submission proposes resolutions for CID</w:t>
      </w:r>
      <w:r>
        <w:t xml:space="preserve"> 3074, 3156, 3157, 3159, 3309, 3310, 3313, 3314, 3336, 3400, 3478, 3491 </w:t>
      </w:r>
      <w:r w:rsidRPr="00A946A3">
        <w:t>received for TGb</w:t>
      </w:r>
      <w:r>
        <w:t>f</w:t>
      </w:r>
      <w:r w:rsidRPr="00A946A3">
        <w:t xml:space="preserve"> LB</w:t>
      </w:r>
      <w:r>
        <w:t>276.</w:t>
      </w:r>
    </w:p>
    <w:p w14:paraId="6A758BBC" w14:textId="77777777" w:rsidR="00136CE5" w:rsidRDefault="00136CE5" w:rsidP="00136CE5">
      <w:pPr>
        <w:autoSpaceDE w:val="0"/>
        <w:autoSpaceDN w:val="0"/>
        <w:rPr>
          <w:b/>
        </w:rPr>
      </w:pPr>
    </w:p>
    <w:p w14:paraId="5CB916FC" w14:textId="4685297F" w:rsidR="00136CE5" w:rsidRDefault="00136CE5" w:rsidP="00136CE5">
      <w:pPr>
        <w:autoSpaceDE w:val="0"/>
        <w:autoSpaceDN w:val="0"/>
        <w:ind w:left="360"/>
        <w:rPr>
          <w:bCs/>
        </w:rPr>
      </w:pPr>
      <w:r>
        <w:rPr>
          <w:bCs/>
        </w:rPr>
        <w:t xml:space="preserve">CID 3478: </w:t>
      </w:r>
      <w:r w:rsidR="007B3EC8">
        <w:rPr>
          <w:bCs/>
        </w:rPr>
        <w:t>No discussion.</w:t>
      </w:r>
    </w:p>
    <w:p w14:paraId="73F9CDC5" w14:textId="3F156FF5" w:rsidR="007B3EC8" w:rsidRDefault="007B3EC8" w:rsidP="00136CE5">
      <w:pPr>
        <w:autoSpaceDE w:val="0"/>
        <w:autoSpaceDN w:val="0"/>
        <w:ind w:left="360"/>
        <w:rPr>
          <w:bCs/>
        </w:rPr>
      </w:pPr>
      <w:r>
        <w:rPr>
          <w:bCs/>
        </w:rPr>
        <w:t xml:space="preserve">CID </w:t>
      </w:r>
      <w:r w:rsidR="00AF1095">
        <w:rPr>
          <w:bCs/>
        </w:rPr>
        <w:t xml:space="preserve">3491: </w:t>
      </w:r>
      <w:r w:rsidR="007522FE">
        <w:rPr>
          <w:bCs/>
        </w:rPr>
        <w:t>Based on some feedback from the group, the proposed resolution is changed from accepted to revised.</w:t>
      </w:r>
    </w:p>
    <w:p w14:paraId="5E0FE72A" w14:textId="1288D20C" w:rsidR="00846E69" w:rsidRDefault="00846E69" w:rsidP="00136CE5">
      <w:pPr>
        <w:autoSpaceDE w:val="0"/>
        <w:autoSpaceDN w:val="0"/>
        <w:ind w:left="360"/>
        <w:rPr>
          <w:bCs/>
        </w:rPr>
      </w:pPr>
      <w:r>
        <w:rPr>
          <w:bCs/>
        </w:rPr>
        <w:t xml:space="preserve">CID </w:t>
      </w:r>
      <w:r w:rsidR="00DE0BFC">
        <w:rPr>
          <w:bCs/>
        </w:rPr>
        <w:t xml:space="preserve">3074: </w:t>
      </w:r>
      <w:r w:rsidR="00D41B9F">
        <w:rPr>
          <w:bCs/>
        </w:rPr>
        <w:t>Based on feedback from the group, the proposed resolution is changed from rejected to revised.</w:t>
      </w:r>
    </w:p>
    <w:p w14:paraId="63BA77A1" w14:textId="77777777" w:rsidR="00013BBD" w:rsidRDefault="00013BBD" w:rsidP="00136CE5">
      <w:pPr>
        <w:autoSpaceDE w:val="0"/>
        <w:autoSpaceDN w:val="0"/>
        <w:ind w:left="360"/>
        <w:rPr>
          <w:bCs/>
        </w:rPr>
      </w:pPr>
    </w:p>
    <w:p w14:paraId="72F08052" w14:textId="5DB1EF4F" w:rsidR="00C1609B" w:rsidRDefault="00C1609B" w:rsidP="00136CE5">
      <w:pPr>
        <w:autoSpaceDE w:val="0"/>
        <w:autoSpaceDN w:val="0"/>
        <w:ind w:left="360"/>
        <w:rPr>
          <w:bCs/>
        </w:rPr>
      </w:pPr>
      <w:r>
        <w:rPr>
          <w:bCs/>
        </w:rPr>
        <w:t>Since the document is updated, it needs to be updated to r2.</w:t>
      </w:r>
    </w:p>
    <w:p w14:paraId="5A7D61FA" w14:textId="77777777" w:rsidR="00C1609B" w:rsidRDefault="00C1609B" w:rsidP="00136CE5">
      <w:pPr>
        <w:autoSpaceDE w:val="0"/>
        <w:autoSpaceDN w:val="0"/>
        <w:ind w:left="360"/>
        <w:rPr>
          <w:bCs/>
        </w:rPr>
      </w:pPr>
    </w:p>
    <w:p w14:paraId="7604B7ED" w14:textId="7704A9C6" w:rsidR="00013BBD" w:rsidRDefault="00013BBD" w:rsidP="00013BBD">
      <w:pPr>
        <w:ind w:left="360"/>
      </w:pPr>
      <w:r w:rsidRPr="00013BBD">
        <w:rPr>
          <w:b/>
          <w:bCs/>
        </w:rPr>
        <w:t>Straw Poll:</w:t>
      </w:r>
      <w:r>
        <w:t xml:space="preserve"> </w:t>
      </w:r>
      <w:r w:rsidRPr="00CD2FFD">
        <w:t>Do you agree to the resolution provided for following CIDs</w:t>
      </w:r>
      <w:r w:rsidRPr="00CD2FFD">
        <w:rPr>
          <w:lang w:eastAsia="ja-JP"/>
        </w:rPr>
        <w:t xml:space="preserve"> </w:t>
      </w:r>
      <w:r>
        <w:t>3074, 3156, 3157, 3159, 3309, 3310, 3313, 3314, 3336, 3400, 3478, 3491</w:t>
      </w:r>
      <w:r w:rsidRPr="00CD2FFD">
        <w:t xml:space="preserve"> to be included in the latest 11bf Draft?</w:t>
      </w:r>
    </w:p>
    <w:p w14:paraId="1E02C8B9" w14:textId="77777777" w:rsidR="00013BBD" w:rsidRDefault="00013BBD" w:rsidP="00013BBD">
      <w:pPr>
        <w:ind w:left="360"/>
        <w:rPr>
          <w:lang w:eastAsia="en-US"/>
        </w:rPr>
      </w:pPr>
      <w:r w:rsidRPr="006B53EE">
        <w:rPr>
          <w:b/>
          <w:bCs/>
        </w:rPr>
        <w:t xml:space="preserve">Result: </w:t>
      </w:r>
      <w:r>
        <w:rPr>
          <w:lang w:eastAsia="en-US"/>
        </w:rPr>
        <w:t>Unanimously supported.</w:t>
      </w:r>
    </w:p>
    <w:p w14:paraId="10B18C71" w14:textId="77777777" w:rsidR="00131D13" w:rsidRDefault="00131D13" w:rsidP="00013BBD">
      <w:pPr>
        <w:ind w:left="360"/>
        <w:rPr>
          <w:sz w:val="22"/>
        </w:rPr>
      </w:pPr>
    </w:p>
    <w:p w14:paraId="0648ACA4" w14:textId="77777777" w:rsidR="008A5E34" w:rsidRDefault="00131D13" w:rsidP="008A5E34">
      <w:pPr>
        <w:ind w:left="360"/>
      </w:pPr>
      <w:r w:rsidRPr="006A77BA">
        <w:rPr>
          <w:b/>
        </w:rPr>
        <w:t>11-23/1</w:t>
      </w:r>
      <w:r>
        <w:rPr>
          <w:b/>
        </w:rPr>
        <w:t>446</w:t>
      </w:r>
      <w:r w:rsidRPr="006A77BA">
        <w:rPr>
          <w:b/>
        </w:rPr>
        <w:t>r</w:t>
      </w:r>
      <w:r>
        <w:rPr>
          <w:b/>
        </w:rPr>
        <w:t>1</w:t>
      </w:r>
      <w:r w:rsidRPr="006A77BA">
        <w:rPr>
          <w:b/>
        </w:rPr>
        <w:t>, “</w:t>
      </w:r>
      <w:r w:rsidR="00B65631" w:rsidRPr="00B65631">
        <w:rPr>
          <w:b/>
          <w:bCs/>
        </w:rPr>
        <w:t>Enabling fully functional 320 MHz sensing</w:t>
      </w:r>
      <w:r w:rsidRPr="006A77BA">
        <w:rPr>
          <w:b/>
        </w:rPr>
        <w:t>”,</w:t>
      </w:r>
      <w:r w:rsidRPr="006A77BA">
        <w:rPr>
          <w:rFonts w:hint="eastAsia"/>
          <w:b/>
          <w:lang w:eastAsia="ja-JP"/>
        </w:rPr>
        <w:t xml:space="preserve"> </w:t>
      </w:r>
      <w:r w:rsidR="00B65631">
        <w:rPr>
          <w:b/>
        </w:rPr>
        <w:t xml:space="preserve">Cheng Chen </w:t>
      </w:r>
      <w:r w:rsidRPr="006A77BA">
        <w:rPr>
          <w:b/>
        </w:rPr>
        <w:t>(</w:t>
      </w:r>
      <w:r w:rsidR="00B65631">
        <w:rPr>
          <w:b/>
        </w:rPr>
        <w:t>Intel</w:t>
      </w:r>
      <w:r w:rsidRPr="006A77BA">
        <w:rPr>
          <w:b/>
        </w:rPr>
        <w:t>):</w:t>
      </w:r>
      <w:r w:rsidR="00B65631">
        <w:rPr>
          <w:b/>
        </w:rPr>
        <w:t xml:space="preserve"> </w:t>
      </w:r>
      <w:r w:rsidR="008A5E34" w:rsidRPr="008A5E34">
        <w:t>This contribution discusses a technical proposal to enable fully functional 320 MHz sensing for 11bf and the associated changes needed for 11bf D2.0 for this proposal.</w:t>
      </w:r>
    </w:p>
    <w:p w14:paraId="685756F7" w14:textId="77777777" w:rsidR="008A5E34" w:rsidRDefault="008A5E34" w:rsidP="008A5E34">
      <w:pPr>
        <w:ind w:left="360"/>
        <w:rPr>
          <w:lang w:eastAsia="en-US"/>
        </w:rPr>
      </w:pPr>
    </w:p>
    <w:p w14:paraId="35A5B7E7" w14:textId="30034E76" w:rsidR="00136CE5" w:rsidRDefault="002B3982" w:rsidP="008A5E34">
      <w:pPr>
        <w:ind w:left="360"/>
        <w:rPr>
          <w:lang w:eastAsia="en-US"/>
        </w:rPr>
      </w:pPr>
      <w:r>
        <w:rPr>
          <w:lang w:eastAsia="en-US"/>
        </w:rPr>
        <w:t>Q: I am concerned about having 11bk as a baseline as this is a moving target.</w:t>
      </w:r>
      <w:r w:rsidR="00902F3A">
        <w:rPr>
          <w:lang w:eastAsia="en-US"/>
        </w:rPr>
        <w:t xml:space="preserve"> 11bf is ahead of 11bk.</w:t>
      </w:r>
    </w:p>
    <w:p w14:paraId="360AE430" w14:textId="4E5AA2ED" w:rsidR="0091119F" w:rsidRDefault="00902F3A" w:rsidP="00902F3A">
      <w:pPr>
        <w:ind w:left="360"/>
      </w:pPr>
      <w:r w:rsidRPr="0091119F">
        <w:t>A:</w:t>
      </w:r>
      <w:r w:rsidR="0091119F" w:rsidRPr="0091119F">
        <w:t xml:space="preserve"> </w:t>
      </w:r>
      <w:r w:rsidRPr="0091119F">
        <w:t xml:space="preserve">I have </w:t>
      </w:r>
      <w:r w:rsidR="0091119F">
        <w:t>talked to Robert Stacey and others</w:t>
      </w:r>
      <w:r w:rsidR="00A10E8C">
        <w:t>,</w:t>
      </w:r>
      <w:r w:rsidR="0091119F">
        <w:t xml:space="preserve"> and it should be perfectly OK to do as suggested.</w:t>
      </w:r>
    </w:p>
    <w:p w14:paraId="007511E0" w14:textId="77777777" w:rsidR="0091119F" w:rsidRDefault="0091119F" w:rsidP="00902F3A">
      <w:pPr>
        <w:ind w:left="360"/>
      </w:pPr>
    </w:p>
    <w:p w14:paraId="7905A4D1" w14:textId="1A3B49B3" w:rsidR="00A10E8C" w:rsidRDefault="008C011F" w:rsidP="00902F3A">
      <w:pPr>
        <w:ind w:left="360"/>
      </w:pPr>
      <w:r>
        <w:t>Some rather detailed discussion with respect to the above concern.</w:t>
      </w:r>
    </w:p>
    <w:p w14:paraId="2BB9FB10" w14:textId="77777777" w:rsidR="008C011F" w:rsidRPr="00D70622" w:rsidRDefault="008C011F" w:rsidP="00902F3A">
      <w:pPr>
        <w:ind w:left="360"/>
        <w:rPr>
          <w:b/>
          <w:bCs/>
        </w:rPr>
      </w:pPr>
    </w:p>
    <w:p w14:paraId="110120F5" w14:textId="037B2795" w:rsidR="00136CE5" w:rsidRDefault="00F7136A" w:rsidP="0087247E">
      <w:pPr>
        <w:ind w:left="360"/>
      </w:pPr>
      <w:r w:rsidRPr="00F7136A">
        <w:t xml:space="preserve">Tony </w:t>
      </w:r>
      <w:r>
        <w:t>goes through page 24 and checks the status for the different CIDs.</w:t>
      </w:r>
      <w:r w:rsidR="00492627">
        <w:t xml:space="preserve"> </w:t>
      </w:r>
      <w:r w:rsidR="00A23212">
        <w:t>It looks very promising.</w:t>
      </w:r>
    </w:p>
    <w:p w14:paraId="335E4B9E" w14:textId="77777777" w:rsidR="0087247E" w:rsidRDefault="0087247E" w:rsidP="0087247E">
      <w:pPr>
        <w:ind w:left="360"/>
      </w:pPr>
    </w:p>
    <w:p w14:paraId="1C4251F6" w14:textId="77777777" w:rsidR="0087247E" w:rsidRPr="000563E7" w:rsidRDefault="0087247E" w:rsidP="0087247E">
      <w:pPr>
        <w:numPr>
          <w:ilvl w:val="0"/>
          <w:numId w:val="27"/>
        </w:numPr>
      </w:pPr>
      <w:r w:rsidRPr="000563E7">
        <w:rPr>
          <w:bCs/>
        </w:rPr>
        <w:t xml:space="preserve">Any other business. </w:t>
      </w:r>
      <w:r>
        <w:rPr>
          <w:bCs/>
        </w:rPr>
        <w:t>No response from the group.</w:t>
      </w:r>
    </w:p>
    <w:p w14:paraId="374F0FAD" w14:textId="6FAC1A97" w:rsidR="0087247E" w:rsidRPr="000563E7" w:rsidRDefault="0087247E" w:rsidP="0087247E">
      <w:pPr>
        <w:numPr>
          <w:ilvl w:val="0"/>
          <w:numId w:val="27"/>
        </w:numPr>
        <w:jc w:val="both"/>
        <w:rPr>
          <w:lang w:val="en-GB" w:eastAsia="en-US"/>
        </w:rPr>
      </w:pPr>
      <w:r w:rsidRPr="000563E7">
        <w:rPr>
          <w:lang w:val="en-GB" w:eastAsia="en-US"/>
        </w:rPr>
        <w:t>The meeting is a</w:t>
      </w:r>
      <w:r>
        <w:rPr>
          <w:lang w:val="en-GB" w:eastAsia="en-US"/>
        </w:rPr>
        <w:t xml:space="preserve">djourned without objection at </w:t>
      </w:r>
      <w:r w:rsidR="009D1AE0">
        <w:rPr>
          <w:lang w:val="en-GB" w:eastAsia="en-US"/>
        </w:rPr>
        <w:t>11</w:t>
      </w:r>
      <w:r>
        <w:rPr>
          <w:lang w:val="en-GB" w:eastAsia="en-US"/>
        </w:rPr>
        <w:t>:</w:t>
      </w:r>
      <w:r w:rsidR="009D1AE0">
        <w:rPr>
          <w:lang w:val="en-GB" w:eastAsia="en-US"/>
        </w:rPr>
        <w:t>23</w:t>
      </w:r>
      <w:r>
        <w:rPr>
          <w:sz w:val="22"/>
          <w:szCs w:val="20"/>
          <w:lang w:val="en-GB" w:eastAsia="en-US"/>
        </w:rPr>
        <w:t>a</w:t>
      </w:r>
      <w:r w:rsidRPr="000563E7">
        <w:rPr>
          <w:sz w:val="22"/>
          <w:szCs w:val="20"/>
          <w:lang w:val="en-GB" w:eastAsia="en-US"/>
        </w:rPr>
        <w:t>m.</w:t>
      </w:r>
    </w:p>
    <w:p w14:paraId="47156EA4" w14:textId="77777777" w:rsidR="0087247E" w:rsidRDefault="0087247E" w:rsidP="0087247E">
      <w:pPr>
        <w:ind w:left="360"/>
        <w:rPr>
          <w:lang w:val="en-GB"/>
        </w:rPr>
      </w:pPr>
    </w:p>
    <w:p w14:paraId="6B656F1C" w14:textId="77777777" w:rsidR="00E050C8" w:rsidRDefault="00E050C8" w:rsidP="00E050C8">
      <w:pPr>
        <w:rPr>
          <w:b/>
          <w:bCs/>
        </w:rPr>
      </w:pPr>
      <w:r w:rsidRPr="003C550C">
        <w:rPr>
          <w:b/>
          <w:bCs/>
        </w:rPr>
        <w:t>List of Attendees:</w:t>
      </w:r>
    </w:p>
    <w:p w14:paraId="2D646ADA" w14:textId="77777777" w:rsidR="00E050C8" w:rsidRDefault="00E050C8" w:rsidP="00E050C8">
      <w:pPr>
        <w:rPr>
          <w:bCs/>
          <w:lang w:val="en-GB"/>
        </w:rPr>
      </w:pPr>
    </w:p>
    <w:tbl>
      <w:tblPr>
        <w:tblW w:w="14740" w:type="dxa"/>
        <w:tblInd w:w="-15" w:type="dxa"/>
        <w:tblCellMar>
          <w:left w:w="0" w:type="dxa"/>
          <w:right w:w="0" w:type="dxa"/>
        </w:tblCellMar>
        <w:tblLook w:val="04A0" w:firstRow="1" w:lastRow="0" w:firstColumn="1" w:lastColumn="0" w:noHBand="0" w:noVBand="1"/>
      </w:tblPr>
      <w:tblGrid>
        <w:gridCol w:w="1149"/>
        <w:gridCol w:w="1560"/>
        <w:gridCol w:w="2409"/>
        <w:gridCol w:w="9622"/>
      </w:tblGrid>
      <w:tr w:rsidR="00E050C8" w14:paraId="27FD7092"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063F36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center"/>
            <w:hideMark/>
          </w:tcPr>
          <w:p w14:paraId="157D97D4"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0E365897"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Name</w:t>
            </w:r>
          </w:p>
        </w:tc>
        <w:tc>
          <w:tcPr>
            <w:tcW w:w="9622" w:type="dxa"/>
            <w:tcBorders>
              <w:top w:val="nil"/>
              <w:left w:val="nil"/>
              <w:bottom w:val="nil"/>
              <w:right w:val="nil"/>
            </w:tcBorders>
            <w:noWrap/>
            <w:tcMar>
              <w:top w:w="15" w:type="dxa"/>
              <w:left w:w="15" w:type="dxa"/>
              <w:bottom w:w="0" w:type="dxa"/>
              <w:right w:w="15" w:type="dxa"/>
            </w:tcMar>
            <w:vAlign w:val="bottom"/>
            <w:hideMark/>
          </w:tcPr>
          <w:p w14:paraId="55F1600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Affiliation</w:t>
            </w:r>
          </w:p>
        </w:tc>
      </w:tr>
      <w:tr w:rsidR="00E050C8" w14:paraId="17C5FAFA"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0D46B6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0292A8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65079C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Beg, Chris</w:t>
            </w:r>
          </w:p>
        </w:tc>
        <w:tc>
          <w:tcPr>
            <w:tcW w:w="9622" w:type="dxa"/>
            <w:tcBorders>
              <w:top w:val="nil"/>
              <w:left w:val="nil"/>
              <w:bottom w:val="nil"/>
              <w:right w:val="nil"/>
            </w:tcBorders>
            <w:noWrap/>
            <w:tcMar>
              <w:top w:w="15" w:type="dxa"/>
              <w:left w:w="15" w:type="dxa"/>
              <w:bottom w:w="0" w:type="dxa"/>
              <w:right w:w="15" w:type="dxa"/>
            </w:tcMar>
            <w:vAlign w:val="bottom"/>
            <w:hideMark/>
          </w:tcPr>
          <w:p w14:paraId="485C4B6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Cognitive Systems Corp.</w:t>
            </w:r>
          </w:p>
        </w:tc>
      </w:tr>
      <w:tr w:rsidR="00E050C8" w14:paraId="49B9B3D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139F7A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DE894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F461B5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Bredewoud, Albert</w:t>
            </w:r>
          </w:p>
        </w:tc>
        <w:tc>
          <w:tcPr>
            <w:tcW w:w="9622" w:type="dxa"/>
            <w:tcBorders>
              <w:top w:val="nil"/>
              <w:left w:val="nil"/>
              <w:bottom w:val="nil"/>
              <w:right w:val="nil"/>
            </w:tcBorders>
            <w:noWrap/>
            <w:tcMar>
              <w:top w:w="15" w:type="dxa"/>
              <w:left w:w="15" w:type="dxa"/>
              <w:bottom w:w="0" w:type="dxa"/>
              <w:right w:w="15" w:type="dxa"/>
            </w:tcMar>
            <w:vAlign w:val="bottom"/>
            <w:hideMark/>
          </w:tcPr>
          <w:p w14:paraId="7F931C82"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Broadcom Corporation</w:t>
            </w:r>
          </w:p>
        </w:tc>
      </w:tr>
      <w:tr w:rsidR="00E050C8" w14:paraId="28E4F7A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36233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BF2C1F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B07DC4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CHENG, yajun</w:t>
            </w:r>
          </w:p>
        </w:tc>
        <w:tc>
          <w:tcPr>
            <w:tcW w:w="9622" w:type="dxa"/>
            <w:tcBorders>
              <w:top w:val="nil"/>
              <w:left w:val="nil"/>
              <w:bottom w:val="nil"/>
              <w:right w:val="nil"/>
            </w:tcBorders>
            <w:noWrap/>
            <w:tcMar>
              <w:top w:w="15" w:type="dxa"/>
              <w:left w:w="15" w:type="dxa"/>
              <w:bottom w:w="0" w:type="dxa"/>
              <w:right w:w="15" w:type="dxa"/>
            </w:tcMar>
            <w:vAlign w:val="bottom"/>
            <w:hideMark/>
          </w:tcPr>
          <w:p w14:paraId="479B38F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Xiaomi Communications Co., Ltd.</w:t>
            </w:r>
          </w:p>
        </w:tc>
      </w:tr>
      <w:tr w:rsidR="00E050C8" w14:paraId="5C744E57"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2FE9E8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14BCD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F9C900B"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Eitan, Alecsander</w:t>
            </w:r>
          </w:p>
        </w:tc>
        <w:tc>
          <w:tcPr>
            <w:tcW w:w="9622" w:type="dxa"/>
            <w:tcBorders>
              <w:top w:val="nil"/>
              <w:left w:val="nil"/>
              <w:bottom w:val="nil"/>
              <w:right w:val="nil"/>
            </w:tcBorders>
            <w:noWrap/>
            <w:tcMar>
              <w:top w:w="15" w:type="dxa"/>
              <w:left w:w="15" w:type="dxa"/>
              <w:bottom w:w="0" w:type="dxa"/>
              <w:right w:w="15" w:type="dxa"/>
            </w:tcMar>
            <w:vAlign w:val="bottom"/>
            <w:hideMark/>
          </w:tcPr>
          <w:p w14:paraId="044EC1F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Technologies, Inc.</w:t>
            </w:r>
          </w:p>
        </w:tc>
      </w:tr>
      <w:tr w:rsidR="00E050C8" w14:paraId="1EDBA155"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EE341F"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1528544"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5CF7339"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Gao, Ning</w:t>
            </w:r>
          </w:p>
        </w:tc>
        <w:tc>
          <w:tcPr>
            <w:tcW w:w="9622" w:type="dxa"/>
            <w:tcBorders>
              <w:top w:val="nil"/>
              <w:left w:val="nil"/>
              <w:bottom w:val="nil"/>
              <w:right w:val="nil"/>
            </w:tcBorders>
            <w:noWrap/>
            <w:tcMar>
              <w:top w:w="15" w:type="dxa"/>
              <w:left w:w="15" w:type="dxa"/>
              <w:bottom w:w="0" w:type="dxa"/>
              <w:right w:w="15" w:type="dxa"/>
            </w:tcMar>
            <w:vAlign w:val="bottom"/>
            <w:hideMark/>
          </w:tcPr>
          <w:p w14:paraId="02840C6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50C8" w14:paraId="5EEB60CD"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AC9074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D2937F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7155AED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Kamel, Mahmoud</w:t>
            </w:r>
          </w:p>
        </w:tc>
        <w:tc>
          <w:tcPr>
            <w:tcW w:w="9622" w:type="dxa"/>
            <w:tcBorders>
              <w:top w:val="nil"/>
              <w:left w:val="nil"/>
              <w:bottom w:val="nil"/>
              <w:right w:val="nil"/>
            </w:tcBorders>
            <w:noWrap/>
            <w:tcMar>
              <w:top w:w="15" w:type="dxa"/>
              <w:left w:w="15" w:type="dxa"/>
              <w:bottom w:w="0" w:type="dxa"/>
              <w:right w:w="15" w:type="dxa"/>
            </w:tcMar>
            <w:vAlign w:val="bottom"/>
            <w:hideMark/>
          </w:tcPr>
          <w:p w14:paraId="7F2238D6"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InterDigital, Inc.</w:t>
            </w:r>
          </w:p>
        </w:tc>
      </w:tr>
      <w:tr w:rsidR="00E050C8" w14:paraId="197BB6D4"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6ED8A71"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61E4CF1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21E98E7B"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Kasher, Assaf</w:t>
            </w:r>
          </w:p>
        </w:tc>
        <w:tc>
          <w:tcPr>
            <w:tcW w:w="9622" w:type="dxa"/>
            <w:tcBorders>
              <w:top w:val="nil"/>
              <w:left w:val="nil"/>
              <w:bottom w:val="nil"/>
              <w:right w:val="nil"/>
            </w:tcBorders>
            <w:noWrap/>
            <w:tcMar>
              <w:top w:w="15" w:type="dxa"/>
              <w:left w:w="15" w:type="dxa"/>
              <w:bottom w:w="0" w:type="dxa"/>
              <w:right w:w="15" w:type="dxa"/>
            </w:tcMar>
            <w:vAlign w:val="bottom"/>
            <w:hideMark/>
          </w:tcPr>
          <w:p w14:paraId="180BD87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1BD5D6D3"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3A21B0F1"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98DE3CB"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368BF36"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Lim, Dong Guk</w:t>
            </w:r>
          </w:p>
        </w:tc>
        <w:tc>
          <w:tcPr>
            <w:tcW w:w="9622" w:type="dxa"/>
            <w:tcBorders>
              <w:top w:val="nil"/>
              <w:left w:val="nil"/>
              <w:bottom w:val="nil"/>
              <w:right w:val="nil"/>
            </w:tcBorders>
            <w:noWrap/>
            <w:tcMar>
              <w:top w:w="15" w:type="dxa"/>
              <w:left w:w="15" w:type="dxa"/>
              <w:bottom w:w="0" w:type="dxa"/>
              <w:right w:w="15" w:type="dxa"/>
            </w:tcMar>
            <w:vAlign w:val="bottom"/>
            <w:hideMark/>
          </w:tcPr>
          <w:p w14:paraId="347C33A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LG ELECTRONICS</w:t>
            </w:r>
          </w:p>
        </w:tc>
      </w:tr>
      <w:tr w:rsidR="00E050C8" w14:paraId="57E173E4"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59F11A0"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274111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9BFD99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narengerile, narengerile</w:t>
            </w:r>
          </w:p>
        </w:tc>
        <w:tc>
          <w:tcPr>
            <w:tcW w:w="9622" w:type="dxa"/>
            <w:tcBorders>
              <w:top w:val="nil"/>
              <w:left w:val="nil"/>
              <w:bottom w:val="nil"/>
              <w:right w:val="nil"/>
            </w:tcBorders>
            <w:noWrap/>
            <w:tcMar>
              <w:top w:w="15" w:type="dxa"/>
              <w:left w:w="15" w:type="dxa"/>
              <w:bottom w:w="0" w:type="dxa"/>
              <w:right w:w="15" w:type="dxa"/>
            </w:tcMar>
            <w:vAlign w:val="bottom"/>
            <w:hideMark/>
          </w:tcPr>
          <w:p w14:paraId="000B986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Huawei Technologies Co., Ltd</w:t>
            </w:r>
          </w:p>
        </w:tc>
      </w:tr>
      <w:tr w:rsidR="00E050C8" w14:paraId="52098B5B"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F27C393"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386CC6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55C316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Raissinia, Alireza</w:t>
            </w:r>
          </w:p>
        </w:tc>
        <w:tc>
          <w:tcPr>
            <w:tcW w:w="9622" w:type="dxa"/>
            <w:tcBorders>
              <w:top w:val="nil"/>
              <w:left w:val="nil"/>
              <w:bottom w:val="nil"/>
              <w:right w:val="nil"/>
            </w:tcBorders>
            <w:noWrap/>
            <w:tcMar>
              <w:top w:w="15" w:type="dxa"/>
              <w:left w:w="15" w:type="dxa"/>
              <w:bottom w:w="0" w:type="dxa"/>
              <w:right w:w="15" w:type="dxa"/>
            </w:tcMar>
            <w:vAlign w:val="bottom"/>
            <w:hideMark/>
          </w:tcPr>
          <w:p w14:paraId="4CE04024"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2A646B09"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5333F993"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BFA5C3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B14FD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Sahoo, Anirudha</w:t>
            </w:r>
          </w:p>
        </w:tc>
        <w:tc>
          <w:tcPr>
            <w:tcW w:w="9622" w:type="dxa"/>
            <w:tcBorders>
              <w:top w:val="nil"/>
              <w:left w:val="nil"/>
              <w:bottom w:val="nil"/>
              <w:right w:val="nil"/>
            </w:tcBorders>
            <w:noWrap/>
            <w:tcMar>
              <w:top w:w="15" w:type="dxa"/>
              <w:left w:w="15" w:type="dxa"/>
              <w:bottom w:w="0" w:type="dxa"/>
              <w:right w:w="15" w:type="dxa"/>
            </w:tcMar>
            <w:vAlign w:val="bottom"/>
            <w:hideMark/>
          </w:tcPr>
          <w:p w14:paraId="135120CF"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E050C8" w14:paraId="49D5213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96AF6D5"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8C3CEB"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A09E0A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Sand, Stephan</w:t>
            </w:r>
          </w:p>
        </w:tc>
        <w:tc>
          <w:tcPr>
            <w:tcW w:w="9622" w:type="dxa"/>
            <w:tcBorders>
              <w:top w:val="nil"/>
              <w:left w:val="nil"/>
              <w:bottom w:val="nil"/>
              <w:right w:val="nil"/>
            </w:tcBorders>
            <w:noWrap/>
            <w:tcMar>
              <w:top w:w="15" w:type="dxa"/>
              <w:left w:w="15" w:type="dxa"/>
              <w:bottom w:w="0" w:type="dxa"/>
              <w:right w:w="15" w:type="dxa"/>
            </w:tcMar>
            <w:vAlign w:val="bottom"/>
            <w:hideMark/>
          </w:tcPr>
          <w:p w14:paraId="17FC6C5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German Aerospace Center (DLR)</w:t>
            </w:r>
          </w:p>
        </w:tc>
      </w:tr>
      <w:tr w:rsidR="00E050C8" w14:paraId="55D40F4C"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106926FC"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0954C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A056DB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Schweizer, Benedikt</w:t>
            </w:r>
          </w:p>
        </w:tc>
        <w:tc>
          <w:tcPr>
            <w:tcW w:w="9622" w:type="dxa"/>
            <w:tcBorders>
              <w:top w:val="nil"/>
              <w:left w:val="nil"/>
              <w:bottom w:val="nil"/>
              <w:right w:val="nil"/>
            </w:tcBorders>
            <w:noWrap/>
            <w:tcMar>
              <w:top w:w="15" w:type="dxa"/>
              <w:left w:w="15" w:type="dxa"/>
              <w:bottom w:w="0" w:type="dxa"/>
              <w:right w:w="15" w:type="dxa"/>
            </w:tcMar>
            <w:vAlign w:val="bottom"/>
            <w:hideMark/>
          </w:tcPr>
          <w:p w14:paraId="1D4E09A0"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Apple Inc.</w:t>
            </w:r>
          </w:p>
        </w:tc>
      </w:tr>
      <w:tr w:rsidR="00E050C8" w14:paraId="4866BEB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35BBE1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19825EA"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4F3464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Shirakawa, Atsushi</w:t>
            </w:r>
          </w:p>
        </w:tc>
        <w:tc>
          <w:tcPr>
            <w:tcW w:w="9622" w:type="dxa"/>
            <w:tcBorders>
              <w:top w:val="nil"/>
              <w:left w:val="nil"/>
              <w:bottom w:val="nil"/>
              <w:right w:val="nil"/>
            </w:tcBorders>
            <w:noWrap/>
            <w:tcMar>
              <w:top w:w="15" w:type="dxa"/>
              <w:left w:w="15" w:type="dxa"/>
              <w:bottom w:w="0" w:type="dxa"/>
              <w:right w:w="15" w:type="dxa"/>
            </w:tcMar>
            <w:vAlign w:val="bottom"/>
            <w:hideMark/>
          </w:tcPr>
          <w:p w14:paraId="73DB8ABF"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SHARP CORPORATION</w:t>
            </w:r>
          </w:p>
        </w:tc>
      </w:tr>
      <w:tr w:rsidR="00E050C8" w14:paraId="0DBCFABA"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8B05485"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FA72F7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BD47DB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Wei, Dong</w:t>
            </w:r>
          </w:p>
        </w:tc>
        <w:tc>
          <w:tcPr>
            <w:tcW w:w="9622" w:type="dxa"/>
            <w:tcBorders>
              <w:top w:val="nil"/>
              <w:left w:val="nil"/>
              <w:bottom w:val="nil"/>
              <w:right w:val="nil"/>
            </w:tcBorders>
            <w:noWrap/>
            <w:tcMar>
              <w:top w:w="15" w:type="dxa"/>
              <w:left w:w="15" w:type="dxa"/>
              <w:bottom w:w="0" w:type="dxa"/>
              <w:right w:w="15" w:type="dxa"/>
            </w:tcMar>
            <w:vAlign w:val="bottom"/>
            <w:hideMark/>
          </w:tcPr>
          <w:p w14:paraId="41E8742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NXP Semiconductors</w:t>
            </w:r>
          </w:p>
        </w:tc>
      </w:tr>
      <w:tr w:rsidR="00E050C8" w14:paraId="4D6F9D16"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5EB5D0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15CBCDE"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DC67CFE"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Wilhelmsson, Leif</w:t>
            </w:r>
          </w:p>
        </w:tc>
        <w:tc>
          <w:tcPr>
            <w:tcW w:w="9622" w:type="dxa"/>
            <w:tcBorders>
              <w:top w:val="nil"/>
              <w:left w:val="nil"/>
              <w:bottom w:val="nil"/>
              <w:right w:val="nil"/>
            </w:tcBorders>
            <w:noWrap/>
            <w:tcMar>
              <w:top w:w="15" w:type="dxa"/>
              <w:left w:w="15" w:type="dxa"/>
              <w:bottom w:w="0" w:type="dxa"/>
              <w:right w:w="15" w:type="dxa"/>
            </w:tcMar>
            <w:vAlign w:val="bottom"/>
            <w:hideMark/>
          </w:tcPr>
          <w:p w14:paraId="72B60F2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Ericsson AB</w:t>
            </w:r>
          </w:p>
        </w:tc>
      </w:tr>
      <w:tr w:rsidR="00E050C8" w14:paraId="14BA6EF2"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DEA3A1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C29FA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739EB7"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Zhou, Lei</w:t>
            </w:r>
          </w:p>
        </w:tc>
        <w:tc>
          <w:tcPr>
            <w:tcW w:w="9622" w:type="dxa"/>
            <w:tcBorders>
              <w:top w:val="nil"/>
              <w:left w:val="nil"/>
              <w:bottom w:val="nil"/>
              <w:right w:val="nil"/>
            </w:tcBorders>
            <w:noWrap/>
            <w:tcMar>
              <w:top w:w="15" w:type="dxa"/>
              <w:left w:w="15" w:type="dxa"/>
              <w:bottom w:w="0" w:type="dxa"/>
              <w:right w:w="15" w:type="dxa"/>
            </w:tcMar>
            <w:vAlign w:val="bottom"/>
            <w:hideMark/>
          </w:tcPr>
          <w:p w14:paraId="549C8C2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H3C Technologies Co., Limited</w:t>
            </w:r>
          </w:p>
        </w:tc>
      </w:tr>
    </w:tbl>
    <w:p w14:paraId="77DCC458" w14:textId="0D4BD231" w:rsidR="00CB3C1C" w:rsidRDefault="00CB3C1C" w:rsidP="00E050C8">
      <w:pPr>
        <w:rPr>
          <w:rFonts w:eastAsiaTheme="minorEastAsia"/>
          <w:b/>
          <w:szCs w:val="20"/>
          <w:lang w:val="en-GB" w:eastAsia="ko-KR"/>
        </w:rPr>
      </w:pPr>
    </w:p>
    <w:p w14:paraId="30CB57D3" w14:textId="77777777" w:rsidR="00CB3C1C" w:rsidRDefault="00CB3C1C">
      <w:pPr>
        <w:rPr>
          <w:rFonts w:eastAsiaTheme="minorEastAsia"/>
          <w:b/>
          <w:szCs w:val="20"/>
          <w:lang w:val="en-GB" w:eastAsia="ko-KR"/>
        </w:rPr>
      </w:pPr>
      <w:r>
        <w:rPr>
          <w:rFonts w:eastAsiaTheme="minorEastAsia"/>
          <w:b/>
          <w:szCs w:val="20"/>
          <w:lang w:val="en-GB" w:eastAsia="ko-KR"/>
        </w:rPr>
        <w:br w:type="page"/>
      </w:r>
    </w:p>
    <w:p w14:paraId="03F51212" w14:textId="1E96C5F1" w:rsidR="00CB3C1C" w:rsidRPr="000563E7" w:rsidRDefault="00CB3C1C" w:rsidP="00CB3C1C">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24</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BC2FCE6" w14:textId="77777777" w:rsidR="00CB3C1C" w:rsidRPr="000563E7" w:rsidRDefault="00CB3C1C" w:rsidP="00CB3C1C">
      <w:pPr>
        <w:rPr>
          <w:b/>
          <w:bCs/>
          <w:lang w:val="en-GB"/>
        </w:rPr>
      </w:pPr>
    </w:p>
    <w:p w14:paraId="326D04E2" w14:textId="77777777" w:rsidR="00CB3C1C" w:rsidRPr="000563E7" w:rsidRDefault="00CB3C1C" w:rsidP="00CB3C1C">
      <w:pPr>
        <w:rPr>
          <w:b/>
          <w:bCs/>
        </w:rPr>
      </w:pPr>
      <w:r w:rsidRPr="000563E7">
        <w:rPr>
          <w:b/>
          <w:bCs/>
        </w:rPr>
        <w:t>Meeting Agenda:</w:t>
      </w:r>
    </w:p>
    <w:p w14:paraId="1B611936" w14:textId="77777777" w:rsidR="00CB3C1C" w:rsidRPr="000563E7" w:rsidRDefault="00CB3C1C" w:rsidP="00CB3C1C">
      <w:pPr>
        <w:rPr>
          <w:bCs/>
        </w:rPr>
      </w:pPr>
      <w:r w:rsidRPr="000563E7">
        <w:rPr>
          <w:bCs/>
        </w:rPr>
        <w:t xml:space="preserve">The meeting agenda is shown below, and published in the agenda document: </w:t>
      </w:r>
    </w:p>
    <w:p w14:paraId="7710EE8D" w14:textId="5BF225BA" w:rsidR="00CB3C1C" w:rsidRDefault="003B18D6" w:rsidP="00CB3C1C">
      <w:pPr>
        <w:rPr>
          <w:bCs/>
        </w:rPr>
      </w:pPr>
      <w:hyperlink r:id="rId18" w:history="1">
        <w:r w:rsidR="00CB3C1C" w:rsidRPr="00AE5EDB">
          <w:rPr>
            <w:rStyle w:val="Hyperlink"/>
            <w:bCs/>
          </w:rPr>
          <w:t>https://mentor.ieee.org/802.11/dcn/23/11-23-1716-08-00bf-tgbf-meeting-agenda-2023-10.pptx</w:t>
        </w:r>
      </w:hyperlink>
    </w:p>
    <w:p w14:paraId="5F9C916E" w14:textId="77777777" w:rsidR="00CB3C1C" w:rsidRPr="000563E7" w:rsidRDefault="00CB3C1C" w:rsidP="00CB3C1C">
      <w:pPr>
        <w:rPr>
          <w:bCs/>
        </w:rPr>
      </w:pPr>
    </w:p>
    <w:p w14:paraId="14840CB2" w14:textId="77777777" w:rsidR="00CB3C1C" w:rsidRPr="000563E7" w:rsidRDefault="00CB3C1C" w:rsidP="00CB3C1C">
      <w:pPr>
        <w:numPr>
          <w:ilvl w:val="0"/>
          <w:numId w:val="33"/>
        </w:numPr>
        <w:rPr>
          <w:bCs/>
        </w:rPr>
      </w:pPr>
      <w:r w:rsidRPr="000563E7">
        <w:rPr>
          <w:bCs/>
        </w:rPr>
        <w:t>Call the meeting to order</w:t>
      </w:r>
    </w:p>
    <w:p w14:paraId="28E7B313" w14:textId="77777777" w:rsidR="00CB3C1C" w:rsidRPr="000563E7" w:rsidRDefault="00CB3C1C" w:rsidP="00CB3C1C">
      <w:pPr>
        <w:numPr>
          <w:ilvl w:val="0"/>
          <w:numId w:val="33"/>
        </w:numPr>
        <w:rPr>
          <w:bCs/>
        </w:rPr>
      </w:pPr>
      <w:r w:rsidRPr="000563E7">
        <w:rPr>
          <w:bCs/>
        </w:rPr>
        <w:t>Patent policy and logistics</w:t>
      </w:r>
    </w:p>
    <w:p w14:paraId="5BCDB266" w14:textId="77777777" w:rsidR="00CB3C1C" w:rsidRPr="000563E7" w:rsidRDefault="00CB3C1C" w:rsidP="00CB3C1C">
      <w:pPr>
        <w:numPr>
          <w:ilvl w:val="0"/>
          <w:numId w:val="33"/>
        </w:numPr>
        <w:rPr>
          <w:bCs/>
        </w:rPr>
      </w:pPr>
      <w:r w:rsidRPr="000563E7">
        <w:rPr>
          <w:bCs/>
        </w:rPr>
        <w:t>TGbf Timeline</w:t>
      </w:r>
    </w:p>
    <w:p w14:paraId="7D41CC5E" w14:textId="77777777" w:rsidR="00CB3C1C" w:rsidRPr="000563E7" w:rsidRDefault="00CB3C1C" w:rsidP="00CB3C1C">
      <w:pPr>
        <w:numPr>
          <w:ilvl w:val="0"/>
          <w:numId w:val="33"/>
        </w:numPr>
        <w:rPr>
          <w:bCs/>
        </w:rPr>
      </w:pPr>
      <w:r w:rsidRPr="000563E7">
        <w:rPr>
          <w:bCs/>
        </w:rPr>
        <w:t>Call for contribution</w:t>
      </w:r>
    </w:p>
    <w:p w14:paraId="604A1FC4" w14:textId="77777777" w:rsidR="00CB3C1C" w:rsidRPr="000563E7" w:rsidRDefault="00CB3C1C" w:rsidP="00CB3C1C">
      <w:pPr>
        <w:numPr>
          <w:ilvl w:val="0"/>
          <w:numId w:val="33"/>
        </w:numPr>
        <w:rPr>
          <w:bCs/>
        </w:rPr>
      </w:pPr>
      <w:r w:rsidRPr="000563E7">
        <w:rPr>
          <w:bCs/>
        </w:rPr>
        <w:t>Teleconference Times</w:t>
      </w:r>
    </w:p>
    <w:p w14:paraId="16B19885" w14:textId="77777777" w:rsidR="00CB3C1C" w:rsidRPr="000563E7" w:rsidRDefault="00CB3C1C" w:rsidP="00CB3C1C">
      <w:pPr>
        <w:numPr>
          <w:ilvl w:val="0"/>
          <w:numId w:val="33"/>
        </w:numPr>
        <w:rPr>
          <w:bCs/>
        </w:rPr>
      </w:pPr>
      <w:r w:rsidRPr="000563E7">
        <w:rPr>
          <w:bCs/>
        </w:rPr>
        <w:t>Presentation of submissions</w:t>
      </w:r>
    </w:p>
    <w:p w14:paraId="3634D286" w14:textId="77777777" w:rsidR="00CB3C1C" w:rsidRPr="000563E7" w:rsidRDefault="00CB3C1C" w:rsidP="00CB3C1C">
      <w:pPr>
        <w:numPr>
          <w:ilvl w:val="0"/>
          <w:numId w:val="33"/>
        </w:numPr>
        <w:rPr>
          <w:bCs/>
          <w:lang w:val="sv-SE"/>
        </w:rPr>
      </w:pPr>
      <w:r w:rsidRPr="000563E7">
        <w:rPr>
          <w:bCs/>
        </w:rPr>
        <w:t>Any other business</w:t>
      </w:r>
    </w:p>
    <w:p w14:paraId="237D3EF7" w14:textId="77777777" w:rsidR="00CB3C1C" w:rsidRPr="000563E7" w:rsidRDefault="00CB3C1C" w:rsidP="00CB3C1C">
      <w:pPr>
        <w:numPr>
          <w:ilvl w:val="0"/>
          <w:numId w:val="33"/>
        </w:numPr>
        <w:rPr>
          <w:bCs/>
          <w:lang w:val="sv-SE"/>
        </w:rPr>
      </w:pPr>
      <w:r w:rsidRPr="000563E7">
        <w:rPr>
          <w:bCs/>
        </w:rPr>
        <w:t>Adjourn</w:t>
      </w:r>
    </w:p>
    <w:p w14:paraId="16E54CDE" w14:textId="77777777" w:rsidR="00CB3C1C" w:rsidRPr="000563E7" w:rsidRDefault="00CB3C1C" w:rsidP="00CB3C1C">
      <w:pPr>
        <w:rPr>
          <w:bCs/>
        </w:rPr>
      </w:pPr>
    </w:p>
    <w:p w14:paraId="75C2B0E5" w14:textId="48461358" w:rsidR="00CB3C1C" w:rsidRPr="000563E7" w:rsidRDefault="00CB3C1C" w:rsidP="00CB3C1C">
      <w:pPr>
        <w:numPr>
          <w:ilvl w:val="0"/>
          <w:numId w:val="34"/>
        </w:numPr>
        <w:rPr>
          <w:bCs/>
        </w:rPr>
      </w:pPr>
      <w:r w:rsidRPr="000563E7">
        <w:rPr>
          <w:bCs/>
          <w:lang w:val="en-GB"/>
        </w:rPr>
        <w:t>The chair, Tony Han, calls the meeting to order at 1</w:t>
      </w:r>
      <w:r>
        <w:rPr>
          <w:bCs/>
          <w:lang w:val="en-GB"/>
        </w:rPr>
        <w:t>0</w:t>
      </w:r>
      <w:r w:rsidRPr="000563E7">
        <w:rPr>
          <w:bCs/>
          <w:lang w:val="en-GB"/>
        </w:rPr>
        <w:t>:0</w:t>
      </w:r>
      <w:r>
        <w:rPr>
          <w:bCs/>
          <w:lang w:val="en-GB"/>
        </w:rPr>
        <w:t>0</w:t>
      </w:r>
      <w:r w:rsidRPr="000563E7">
        <w:rPr>
          <w:bCs/>
          <w:lang w:val="en-GB"/>
        </w:rPr>
        <w:t xml:space="preserve"> </w:t>
      </w:r>
      <w:r>
        <w:rPr>
          <w:bCs/>
          <w:lang w:val="en-GB"/>
        </w:rPr>
        <w:t>a</w:t>
      </w:r>
      <w:r w:rsidRPr="000563E7">
        <w:rPr>
          <w:bCs/>
          <w:lang w:val="en-GB"/>
        </w:rPr>
        <w:t>m ET (</w:t>
      </w:r>
      <w:r>
        <w:rPr>
          <w:bCs/>
          <w:lang w:val="en-GB"/>
        </w:rPr>
        <w:t>2</w:t>
      </w:r>
      <w:r w:rsidR="00B825B1">
        <w:rPr>
          <w:bCs/>
          <w:lang w:val="en-GB"/>
        </w:rPr>
        <w:t>4</w:t>
      </w:r>
      <w:r w:rsidRPr="000563E7">
        <w:rPr>
          <w:bCs/>
          <w:lang w:val="en-GB"/>
        </w:rPr>
        <w:t xml:space="preserve"> </w:t>
      </w:r>
      <w:r>
        <w:rPr>
          <w:bCs/>
          <w:lang w:val="en-GB"/>
        </w:rPr>
        <w:t>persons are on the call after 15</w:t>
      </w:r>
      <w:r w:rsidRPr="000563E7">
        <w:rPr>
          <w:bCs/>
          <w:lang w:val="en-GB"/>
        </w:rPr>
        <w:t xml:space="preserve"> minutes of the meeting). </w:t>
      </w:r>
    </w:p>
    <w:p w14:paraId="49092FA3" w14:textId="77777777" w:rsidR="00CB3C1C" w:rsidRPr="000563E7" w:rsidRDefault="00CB3C1C" w:rsidP="00CB3C1C">
      <w:pPr>
        <w:rPr>
          <w:bCs/>
        </w:rPr>
      </w:pPr>
    </w:p>
    <w:p w14:paraId="00755005" w14:textId="77777777" w:rsidR="00CB3C1C" w:rsidRPr="000563E7" w:rsidRDefault="00CB3C1C" w:rsidP="00CB3C1C">
      <w:pPr>
        <w:numPr>
          <w:ilvl w:val="0"/>
          <w:numId w:val="3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F8B6E17" w14:textId="77777777" w:rsidR="00CB3C1C" w:rsidRPr="000563E7" w:rsidRDefault="00CB3C1C" w:rsidP="00CB3C1C">
      <w:pPr>
        <w:ind w:left="720"/>
        <w:rPr>
          <w:bCs/>
          <w:sz w:val="22"/>
          <w:szCs w:val="20"/>
          <w:lang w:val="en-GB" w:eastAsia="en-US"/>
        </w:rPr>
      </w:pPr>
    </w:p>
    <w:p w14:paraId="130B2A85" w14:textId="77777777" w:rsidR="00CB3C1C" w:rsidRPr="000563E7" w:rsidRDefault="00CB3C1C" w:rsidP="00CB3C1C">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2E6AFE35" w14:textId="77777777" w:rsidR="00CB3C1C" w:rsidRPr="000563E7" w:rsidRDefault="00CB3C1C" w:rsidP="00CB3C1C">
      <w:pPr>
        <w:ind w:left="360"/>
        <w:rPr>
          <w:bCs/>
          <w:lang w:val="en-GB"/>
        </w:rPr>
      </w:pPr>
    </w:p>
    <w:p w14:paraId="59A6F6D4" w14:textId="77777777" w:rsidR="00CB3C1C" w:rsidRPr="000563E7" w:rsidRDefault="00CB3C1C" w:rsidP="00CB3C1C">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5814B7" w14:textId="77777777" w:rsidR="00CB3C1C" w:rsidRPr="000563E7" w:rsidRDefault="00CB3C1C" w:rsidP="00CB3C1C">
      <w:pPr>
        <w:rPr>
          <w:bCs/>
        </w:rPr>
      </w:pPr>
    </w:p>
    <w:p w14:paraId="4F1FB614" w14:textId="1F65F4BE" w:rsidR="00CB3C1C" w:rsidRPr="005C31B2" w:rsidRDefault="00CB3C1C" w:rsidP="00CB3C1C">
      <w:pPr>
        <w:ind w:left="360"/>
        <w:rPr>
          <w:bCs/>
          <w:lang w:val="en-US"/>
        </w:rPr>
      </w:pPr>
      <w:r w:rsidRPr="000563E7">
        <w:rPr>
          <w:bCs/>
        </w:rPr>
        <w:t>The chair goes through the agenda (slide 1</w:t>
      </w:r>
      <w:r w:rsidR="0037418B" w:rsidRPr="0037418B">
        <w:rPr>
          <w:bCs/>
          <w:lang w:val="en-US"/>
        </w:rPr>
        <w:t>9</w:t>
      </w:r>
      <w:r w:rsidRPr="000563E7">
        <w:rPr>
          <w:bCs/>
        </w:rPr>
        <w:t>) and asks if there are any question on the agenda.</w:t>
      </w:r>
      <w:r>
        <w:rPr>
          <w:bCs/>
        </w:rPr>
        <w:t xml:space="preserve"> </w:t>
      </w:r>
      <w:r w:rsidR="00554762" w:rsidRPr="005C31B2">
        <w:rPr>
          <w:bCs/>
          <w:lang w:val="en-US"/>
        </w:rPr>
        <w:t>No response from the group.</w:t>
      </w:r>
    </w:p>
    <w:p w14:paraId="0E98F203" w14:textId="77777777" w:rsidR="00CB3C1C" w:rsidRPr="000563E7" w:rsidRDefault="00CB3C1C" w:rsidP="00CB3C1C">
      <w:pPr>
        <w:ind w:firstLine="360"/>
        <w:rPr>
          <w:bCs/>
        </w:rPr>
      </w:pPr>
    </w:p>
    <w:p w14:paraId="1C892147" w14:textId="77777777" w:rsidR="00CB3C1C" w:rsidRPr="000563E7" w:rsidRDefault="00CB3C1C" w:rsidP="00CB3C1C">
      <w:pPr>
        <w:ind w:left="360"/>
        <w:rPr>
          <w:bCs/>
        </w:rPr>
      </w:pPr>
      <w:r w:rsidRPr="000563E7">
        <w:rPr>
          <w:bCs/>
        </w:rPr>
        <w:t>The chair asks if there is any objection to approve the agenda by unanimous consent. No response from the group. As a result, the agenda is approved.</w:t>
      </w:r>
    </w:p>
    <w:p w14:paraId="53CE5F82" w14:textId="77777777" w:rsidR="00CB3C1C" w:rsidRPr="000563E7" w:rsidRDefault="00CB3C1C" w:rsidP="00CB3C1C">
      <w:pPr>
        <w:rPr>
          <w:bCs/>
        </w:rPr>
      </w:pPr>
    </w:p>
    <w:p w14:paraId="2F32D957" w14:textId="4461EF25" w:rsidR="00CB3C1C" w:rsidRPr="000563E7" w:rsidRDefault="00CB3C1C" w:rsidP="00CB3C1C">
      <w:pPr>
        <w:numPr>
          <w:ilvl w:val="0"/>
          <w:numId w:val="34"/>
        </w:numPr>
        <w:rPr>
          <w:bCs/>
        </w:rPr>
      </w:pPr>
      <w:r w:rsidRPr="000563E7">
        <w:rPr>
          <w:bCs/>
        </w:rPr>
        <w:t xml:space="preserve">The chair goes through the timeline (slide </w:t>
      </w:r>
      <w:r w:rsidR="0037418B" w:rsidRPr="0037418B">
        <w:rPr>
          <w:bCs/>
          <w:lang w:val="en-US"/>
        </w:rPr>
        <w:t>20</w:t>
      </w:r>
      <w:r w:rsidRPr="000563E7">
        <w:rPr>
          <w:bCs/>
        </w:rPr>
        <w:t>)</w:t>
      </w:r>
      <w:r>
        <w:rPr>
          <w:bCs/>
        </w:rPr>
        <w:t xml:space="preserve">. </w:t>
      </w:r>
    </w:p>
    <w:p w14:paraId="4CC8B3A6" w14:textId="7A7AFB11" w:rsidR="00CB3C1C" w:rsidRPr="000563E7" w:rsidRDefault="00CB3C1C" w:rsidP="00CB3C1C">
      <w:pPr>
        <w:numPr>
          <w:ilvl w:val="0"/>
          <w:numId w:val="34"/>
        </w:numPr>
        <w:rPr>
          <w:bCs/>
        </w:rPr>
      </w:pPr>
      <w:r w:rsidRPr="000563E7">
        <w:rPr>
          <w:bCs/>
        </w:rPr>
        <w:t xml:space="preserve">The chair goes call for contribution (slide </w:t>
      </w:r>
      <w:r>
        <w:rPr>
          <w:bCs/>
        </w:rPr>
        <w:t>2</w:t>
      </w:r>
      <w:r w:rsidR="0037418B" w:rsidRPr="00554762">
        <w:rPr>
          <w:bCs/>
          <w:lang w:val="en-US"/>
        </w:rPr>
        <w:t>1</w:t>
      </w:r>
      <w:r w:rsidRPr="000563E7">
        <w:rPr>
          <w:bCs/>
        </w:rPr>
        <w:t>)</w:t>
      </w:r>
      <w:r>
        <w:rPr>
          <w:bCs/>
        </w:rPr>
        <w:t>.</w:t>
      </w:r>
    </w:p>
    <w:p w14:paraId="3113D8DA" w14:textId="378C7AD6" w:rsidR="00CB3C1C" w:rsidRPr="000563E7" w:rsidRDefault="00CB3C1C" w:rsidP="00554762">
      <w:pPr>
        <w:numPr>
          <w:ilvl w:val="0"/>
          <w:numId w:val="34"/>
        </w:numPr>
        <w:rPr>
          <w:bCs/>
        </w:rPr>
      </w:pPr>
      <w:r w:rsidRPr="000563E7">
        <w:rPr>
          <w:bCs/>
        </w:rPr>
        <w:t xml:space="preserve">The chair presents the telco Teleconference Times (slides </w:t>
      </w:r>
      <w:r>
        <w:rPr>
          <w:bCs/>
        </w:rPr>
        <w:t>2</w:t>
      </w:r>
      <w:r w:rsidR="00554762" w:rsidRPr="00554762">
        <w:rPr>
          <w:bCs/>
          <w:lang w:val="en-US"/>
        </w:rPr>
        <w:t>2</w:t>
      </w:r>
      <w:r w:rsidR="0047658D" w:rsidRPr="0047658D">
        <w:rPr>
          <w:bCs/>
          <w:lang w:val="en-US"/>
        </w:rPr>
        <w:t xml:space="preserve"> -24</w:t>
      </w:r>
      <w:r w:rsidR="0047658D">
        <w:rPr>
          <w:bCs/>
          <w:lang w:val="en-US"/>
        </w:rPr>
        <w:t>)</w:t>
      </w:r>
      <w:r w:rsidR="00554762" w:rsidRPr="00554762">
        <w:rPr>
          <w:bCs/>
          <w:lang w:val="en-US"/>
        </w:rPr>
        <w:t>.</w:t>
      </w:r>
      <w:r w:rsidR="00605C02">
        <w:rPr>
          <w:bCs/>
          <w:lang w:val="en-US"/>
        </w:rPr>
        <w:t xml:space="preserve"> </w:t>
      </w:r>
      <w:r w:rsidR="00D01A0E">
        <w:rPr>
          <w:bCs/>
          <w:lang w:val="en-US"/>
        </w:rPr>
        <w:t>The chair also briefly goes though the proposal for the January f2f meeting.</w:t>
      </w:r>
      <w:r w:rsidR="002D1A32">
        <w:rPr>
          <w:bCs/>
          <w:lang w:val="en-US"/>
        </w:rPr>
        <w:t xml:space="preserve"> </w:t>
      </w:r>
    </w:p>
    <w:p w14:paraId="6172EA27" w14:textId="77777777" w:rsidR="00CB3C1C" w:rsidRDefault="00CB3C1C" w:rsidP="00CB3C1C">
      <w:pPr>
        <w:numPr>
          <w:ilvl w:val="0"/>
          <w:numId w:val="34"/>
        </w:numPr>
        <w:rPr>
          <w:bCs/>
        </w:rPr>
      </w:pPr>
      <w:r w:rsidRPr="000563E7">
        <w:rPr>
          <w:bCs/>
        </w:rPr>
        <w:t>Presentation of submission</w:t>
      </w:r>
      <w:r>
        <w:rPr>
          <w:bCs/>
          <w:lang w:val="sv-SE"/>
        </w:rPr>
        <w:t>s</w:t>
      </w:r>
      <w:r w:rsidRPr="000563E7">
        <w:rPr>
          <w:bCs/>
        </w:rPr>
        <w:t>:</w:t>
      </w:r>
    </w:p>
    <w:p w14:paraId="784F17AA" w14:textId="77777777" w:rsidR="00E050C8" w:rsidRDefault="00E050C8" w:rsidP="00E050C8">
      <w:pPr>
        <w:rPr>
          <w:rFonts w:eastAsiaTheme="minorEastAsia"/>
          <w:b/>
          <w:szCs w:val="20"/>
          <w:lang w:val="en-GB" w:eastAsia="ko-KR"/>
        </w:rPr>
      </w:pPr>
    </w:p>
    <w:p w14:paraId="7234422C" w14:textId="77777777" w:rsidR="00ED78FA" w:rsidRDefault="001A1813" w:rsidP="004A607A">
      <w:pPr>
        <w:ind w:left="360"/>
      </w:pPr>
      <w:r w:rsidRPr="006A77BA">
        <w:rPr>
          <w:b/>
        </w:rPr>
        <w:t>11-23/1</w:t>
      </w:r>
      <w:r w:rsidRPr="001A1813">
        <w:rPr>
          <w:b/>
          <w:lang w:val="en-US"/>
        </w:rPr>
        <w:t>669</w:t>
      </w:r>
      <w:r w:rsidRPr="006A77BA">
        <w:rPr>
          <w:b/>
        </w:rPr>
        <w:t>r</w:t>
      </w:r>
      <w:r w:rsidRPr="001A1813">
        <w:rPr>
          <w:b/>
          <w:lang w:val="en-US"/>
        </w:rPr>
        <w:t>0</w:t>
      </w:r>
      <w:r w:rsidRPr="006A77BA">
        <w:rPr>
          <w:b/>
        </w:rPr>
        <w:t>, “</w:t>
      </w:r>
      <w:r w:rsidR="00870717" w:rsidRPr="00456A43">
        <w:rPr>
          <w:b/>
          <w:bCs/>
          <w:lang w:eastAsia="zh-CN"/>
        </w:rPr>
        <w:t xml:space="preserve">LB276 comment resolutions for DMG </w:t>
      </w:r>
      <w:r w:rsidR="00870717" w:rsidRPr="00456A43">
        <w:rPr>
          <w:rFonts w:hint="eastAsia"/>
          <w:b/>
          <w:bCs/>
          <w:lang w:eastAsia="zh-CN"/>
        </w:rPr>
        <w:t>part</w:t>
      </w:r>
      <w:r w:rsidR="00870717" w:rsidRPr="00456A43">
        <w:rPr>
          <w:b/>
          <w:bCs/>
          <w:lang w:eastAsia="zh-CN"/>
        </w:rPr>
        <w:t xml:space="preserve"> 1</w:t>
      </w:r>
      <w:r w:rsidRPr="00456A43">
        <w:rPr>
          <w:b/>
          <w:bCs/>
        </w:rPr>
        <w:t>”,</w:t>
      </w:r>
      <w:r w:rsidRPr="006A77BA">
        <w:rPr>
          <w:rFonts w:hint="eastAsia"/>
          <w:b/>
          <w:lang w:eastAsia="ja-JP"/>
        </w:rPr>
        <w:t xml:space="preserve"> </w:t>
      </w:r>
      <w:r w:rsidR="00870717" w:rsidRPr="00870717">
        <w:rPr>
          <w:b/>
          <w:lang w:val="en-US"/>
        </w:rPr>
        <w:t>Rui D</w:t>
      </w:r>
      <w:r w:rsidR="00870717">
        <w:rPr>
          <w:b/>
          <w:lang w:val="en-US"/>
        </w:rPr>
        <w:t>u</w:t>
      </w:r>
      <w:r>
        <w:rPr>
          <w:b/>
        </w:rPr>
        <w:t xml:space="preserve"> </w:t>
      </w:r>
      <w:r w:rsidRPr="006A77BA">
        <w:rPr>
          <w:b/>
        </w:rPr>
        <w:t>(</w:t>
      </w:r>
      <w:r w:rsidR="00870717" w:rsidRPr="00870717">
        <w:rPr>
          <w:b/>
          <w:lang w:val="en-US"/>
        </w:rPr>
        <w:t>Huawe</w:t>
      </w:r>
      <w:r w:rsidR="00870717">
        <w:rPr>
          <w:b/>
          <w:lang w:val="en-US"/>
        </w:rPr>
        <w:t>i</w:t>
      </w:r>
      <w:r w:rsidRPr="006A77BA">
        <w:rPr>
          <w:b/>
        </w:rPr>
        <w:t>):</w:t>
      </w:r>
      <w:r w:rsidR="00ED78FA" w:rsidRPr="00ED78FA">
        <w:rPr>
          <w:b/>
          <w:lang w:val="en-US"/>
        </w:rPr>
        <w:t xml:space="preserve"> </w:t>
      </w:r>
      <w:r w:rsidR="00ED78FA" w:rsidRPr="001A38C2">
        <w:t xml:space="preserve">This submission contains </w:t>
      </w:r>
      <w:r w:rsidR="00ED78FA">
        <w:rPr>
          <w:rFonts w:hint="eastAsia"/>
          <w:lang w:eastAsia="zh-CN"/>
        </w:rPr>
        <w:t>the</w:t>
      </w:r>
      <w:r w:rsidR="00ED78FA">
        <w:t xml:space="preserve"> </w:t>
      </w:r>
      <w:r w:rsidR="00ED78FA" w:rsidRPr="001A38C2">
        <w:t xml:space="preserve">proposed comment resolutions </w:t>
      </w:r>
      <w:r w:rsidR="00ED78FA">
        <w:t>for the CIDs 3113, 3114, 3510, 3511, 3512 and 3514.</w:t>
      </w:r>
    </w:p>
    <w:p w14:paraId="0E342357" w14:textId="77777777" w:rsidR="004A607A" w:rsidRDefault="004A607A" w:rsidP="007429E6">
      <w:pPr>
        <w:rPr>
          <w:bCs/>
          <w:lang w:val="en-US"/>
        </w:rPr>
      </w:pPr>
    </w:p>
    <w:p w14:paraId="69A045A8" w14:textId="3BFACC91" w:rsidR="001A1813" w:rsidRDefault="001A1813" w:rsidP="001A1813">
      <w:pPr>
        <w:ind w:firstLine="360"/>
        <w:rPr>
          <w:bCs/>
          <w:lang w:val="en-US"/>
        </w:rPr>
      </w:pPr>
      <w:r w:rsidRPr="001A1813">
        <w:rPr>
          <w:bCs/>
          <w:lang w:val="en-US"/>
        </w:rPr>
        <w:t>CID</w:t>
      </w:r>
      <w:r w:rsidR="0083148C">
        <w:rPr>
          <w:bCs/>
          <w:lang w:val="en-US"/>
        </w:rPr>
        <w:t>s</w:t>
      </w:r>
      <w:r w:rsidRPr="001A1813">
        <w:rPr>
          <w:bCs/>
          <w:lang w:val="en-US"/>
        </w:rPr>
        <w:t xml:space="preserve"> </w:t>
      </w:r>
      <w:r w:rsidR="004A607A">
        <w:rPr>
          <w:bCs/>
          <w:lang w:val="en-US"/>
        </w:rPr>
        <w:t>3</w:t>
      </w:r>
      <w:r w:rsidRPr="001A1813">
        <w:rPr>
          <w:bCs/>
          <w:lang w:val="en-US"/>
        </w:rPr>
        <w:t xml:space="preserve">113 and 3114: </w:t>
      </w:r>
      <w:r w:rsidR="007429E6">
        <w:rPr>
          <w:bCs/>
          <w:lang w:val="en-US"/>
        </w:rPr>
        <w:t>No discussion.</w:t>
      </w:r>
    </w:p>
    <w:p w14:paraId="4C18E945" w14:textId="1A60E490" w:rsidR="007429E6" w:rsidRDefault="007429E6" w:rsidP="001A1813">
      <w:pPr>
        <w:ind w:firstLine="360"/>
        <w:rPr>
          <w:bCs/>
          <w:lang w:val="en-US"/>
        </w:rPr>
      </w:pPr>
      <w:r>
        <w:rPr>
          <w:bCs/>
          <w:lang w:val="en-US"/>
        </w:rPr>
        <w:lastRenderedPageBreak/>
        <w:t>CID 3510:</w:t>
      </w:r>
      <w:r w:rsidR="007A3545">
        <w:rPr>
          <w:bCs/>
          <w:lang w:val="en-US"/>
        </w:rPr>
        <w:t xml:space="preserve"> </w:t>
      </w:r>
      <w:r w:rsidR="00590FB5">
        <w:rPr>
          <w:bCs/>
          <w:lang w:val="en-US"/>
        </w:rPr>
        <w:t>No discussion.</w:t>
      </w:r>
    </w:p>
    <w:p w14:paraId="48F79C00" w14:textId="23628CC8" w:rsidR="0030471F" w:rsidRDefault="00590FB5" w:rsidP="0030471F">
      <w:pPr>
        <w:ind w:firstLine="360"/>
        <w:rPr>
          <w:bCs/>
          <w:lang w:val="en-US"/>
        </w:rPr>
      </w:pPr>
      <w:r>
        <w:rPr>
          <w:bCs/>
          <w:lang w:val="en-US"/>
        </w:rPr>
        <w:t xml:space="preserve">CID </w:t>
      </w:r>
      <w:r w:rsidR="0030471F">
        <w:rPr>
          <w:bCs/>
          <w:lang w:val="en-US"/>
        </w:rPr>
        <w:t>3511: No discussion.</w:t>
      </w:r>
    </w:p>
    <w:p w14:paraId="525F7244" w14:textId="39A377B8" w:rsidR="0030471F" w:rsidRDefault="0030471F" w:rsidP="0030471F">
      <w:pPr>
        <w:ind w:firstLine="360"/>
        <w:rPr>
          <w:bCs/>
          <w:lang w:val="en-US"/>
        </w:rPr>
      </w:pPr>
      <w:r>
        <w:rPr>
          <w:bCs/>
          <w:lang w:val="en-US"/>
        </w:rPr>
        <w:t xml:space="preserve">CID 3512: </w:t>
      </w:r>
      <w:r w:rsidR="008E6E63">
        <w:rPr>
          <w:bCs/>
          <w:lang w:val="en-US"/>
        </w:rPr>
        <w:t>No discussion.</w:t>
      </w:r>
    </w:p>
    <w:p w14:paraId="30234C7E" w14:textId="017D8C3B" w:rsidR="008E6E63" w:rsidRDefault="008E6E63" w:rsidP="0030471F">
      <w:pPr>
        <w:ind w:firstLine="360"/>
        <w:rPr>
          <w:bCs/>
          <w:lang w:val="en-US"/>
        </w:rPr>
      </w:pPr>
      <w:r>
        <w:rPr>
          <w:bCs/>
          <w:lang w:val="en-US"/>
        </w:rPr>
        <w:t xml:space="preserve">CID </w:t>
      </w:r>
      <w:r w:rsidR="006A7E06">
        <w:rPr>
          <w:bCs/>
          <w:lang w:val="en-US"/>
        </w:rPr>
        <w:t xml:space="preserve">3514: </w:t>
      </w:r>
      <w:r w:rsidR="005D70F7">
        <w:rPr>
          <w:bCs/>
          <w:lang w:val="en-US"/>
        </w:rPr>
        <w:t>Some clarifying discussion</w:t>
      </w:r>
      <w:r w:rsidR="00044524">
        <w:rPr>
          <w:bCs/>
          <w:lang w:val="en-US"/>
        </w:rPr>
        <w:t xml:space="preserve">. </w:t>
      </w:r>
    </w:p>
    <w:p w14:paraId="0A85758B" w14:textId="77777777" w:rsidR="004A607A" w:rsidRDefault="004A607A" w:rsidP="001A1813">
      <w:pPr>
        <w:ind w:firstLine="360"/>
        <w:rPr>
          <w:bCs/>
          <w:lang w:val="en-US"/>
        </w:rPr>
      </w:pPr>
    </w:p>
    <w:p w14:paraId="0BB26AC7" w14:textId="23959AAF" w:rsidR="004A607A" w:rsidRDefault="007429E6" w:rsidP="007429E6">
      <w:pPr>
        <w:ind w:left="360"/>
      </w:pPr>
      <w:r w:rsidRPr="007429E6">
        <w:rPr>
          <w:b/>
          <w:bCs/>
          <w:lang w:val="en-US"/>
        </w:rPr>
        <w:t>Straw Poll:</w:t>
      </w:r>
      <w:r w:rsidRPr="007429E6">
        <w:rPr>
          <w:lang w:val="en-US"/>
        </w:rPr>
        <w:t xml:space="preserve"> </w:t>
      </w:r>
      <w:r w:rsidR="004A607A">
        <w:t>Do you support resolutions to the following CIDs and incorporate the text changes into the latest TGbf draft: 3113, 3114, 3510, 3511, 3512 and 3514 in 11-23/1669r0?</w:t>
      </w:r>
    </w:p>
    <w:p w14:paraId="2FBC30B5" w14:textId="77777777" w:rsidR="007A3545" w:rsidRPr="00DC19E6" w:rsidRDefault="007A3545" w:rsidP="007A3545">
      <w:pPr>
        <w:ind w:left="360"/>
        <w:rPr>
          <w:sz w:val="22"/>
        </w:rPr>
      </w:pPr>
      <w:r w:rsidRPr="006B53EE">
        <w:rPr>
          <w:b/>
          <w:bCs/>
        </w:rPr>
        <w:t xml:space="preserve">Result: </w:t>
      </w:r>
      <w:r>
        <w:rPr>
          <w:lang w:eastAsia="en-US"/>
        </w:rPr>
        <w:t>Unanimously supported.</w:t>
      </w:r>
    </w:p>
    <w:p w14:paraId="03666EB9" w14:textId="77777777" w:rsidR="004A607A" w:rsidRDefault="004A607A" w:rsidP="001A1813">
      <w:pPr>
        <w:ind w:firstLine="360"/>
        <w:rPr>
          <w:rFonts w:eastAsiaTheme="minorEastAsia"/>
          <w:bCs/>
          <w:szCs w:val="20"/>
          <w:lang w:eastAsia="ko-KR"/>
        </w:rPr>
      </w:pPr>
    </w:p>
    <w:p w14:paraId="71D8C155" w14:textId="17977D5C" w:rsidR="0099274E" w:rsidRPr="0074673C" w:rsidRDefault="00456A43" w:rsidP="0099274E">
      <w:pPr>
        <w:ind w:left="360"/>
        <w:rPr>
          <w:sz w:val="22"/>
        </w:rPr>
      </w:pPr>
      <w:r w:rsidRPr="006A77BA">
        <w:rPr>
          <w:b/>
        </w:rPr>
        <w:t>11-23/1</w:t>
      </w:r>
      <w:r w:rsidRPr="00456A43">
        <w:rPr>
          <w:b/>
          <w:lang w:val="en-US"/>
        </w:rPr>
        <w:t>56</w:t>
      </w:r>
      <w:r>
        <w:rPr>
          <w:b/>
          <w:lang w:val="en-US"/>
        </w:rPr>
        <w:t>3</w:t>
      </w:r>
      <w:r w:rsidRPr="006A77BA">
        <w:rPr>
          <w:b/>
        </w:rPr>
        <w:t>r</w:t>
      </w:r>
      <w:r w:rsidRPr="001A1813">
        <w:rPr>
          <w:b/>
          <w:lang w:val="en-US"/>
        </w:rPr>
        <w:t>0</w:t>
      </w:r>
      <w:r w:rsidRPr="006A77BA">
        <w:rPr>
          <w:b/>
        </w:rPr>
        <w:t>, “</w:t>
      </w:r>
      <w:r w:rsidR="00A624B5" w:rsidRPr="0099274E">
        <w:rPr>
          <w:b/>
          <w:bCs/>
        </w:rPr>
        <w:t>LB276 Resolutions on primitive-related comments – Part 3</w:t>
      </w:r>
      <w:r w:rsidRPr="00456A43">
        <w:rPr>
          <w:b/>
          <w:bCs/>
        </w:rPr>
        <w:t>”,</w:t>
      </w:r>
      <w:r w:rsidRPr="006A77BA">
        <w:rPr>
          <w:rFonts w:hint="eastAsia"/>
          <w:b/>
          <w:lang w:eastAsia="ja-JP"/>
        </w:rPr>
        <w:t xml:space="preserve"> </w:t>
      </w:r>
      <w:r>
        <w:rPr>
          <w:b/>
          <w:lang w:val="en-US"/>
        </w:rPr>
        <w:t>Narengerile</w:t>
      </w:r>
      <w:r>
        <w:rPr>
          <w:b/>
        </w:rPr>
        <w:t xml:space="preserve"> </w:t>
      </w:r>
      <w:r w:rsidR="0099274E" w:rsidRPr="00B8291F">
        <w:rPr>
          <w:b/>
          <w:lang w:val="en-US"/>
        </w:rPr>
        <w:t>(</w:t>
      </w:r>
      <w:r w:rsidRPr="00870717">
        <w:rPr>
          <w:b/>
          <w:lang w:val="en-US"/>
        </w:rPr>
        <w:t>Huawe</w:t>
      </w:r>
      <w:r>
        <w:rPr>
          <w:b/>
          <w:lang w:val="en-US"/>
        </w:rPr>
        <w:t>i</w:t>
      </w:r>
      <w:r w:rsidRPr="006A77BA">
        <w:rPr>
          <w:b/>
        </w:rPr>
        <w:t>):</w:t>
      </w:r>
      <w:r w:rsidR="0099274E" w:rsidRPr="0099274E">
        <w:rPr>
          <w:b/>
          <w:lang w:val="en-US"/>
        </w:rPr>
        <w:t xml:space="preserve"> </w:t>
      </w:r>
      <w:r w:rsidR="0099274E" w:rsidRPr="00377F3F">
        <w:rPr>
          <w:sz w:val="22"/>
        </w:rPr>
        <w:t>This document proposes the comment resolution</w:t>
      </w:r>
      <w:r w:rsidR="0099274E">
        <w:rPr>
          <w:sz w:val="22"/>
        </w:rPr>
        <w:t xml:space="preserve"> for CIDs 3007, 3283, 3145, 3193, 3307, and 3282.</w:t>
      </w:r>
    </w:p>
    <w:p w14:paraId="517326A4" w14:textId="237DCA80" w:rsidR="00456A43" w:rsidRPr="0099274E" w:rsidRDefault="00456A43" w:rsidP="0099274E">
      <w:pPr>
        <w:ind w:left="360"/>
        <w:rPr>
          <w:bCs/>
        </w:rPr>
      </w:pPr>
    </w:p>
    <w:p w14:paraId="76171409" w14:textId="77777777" w:rsidR="00456A43" w:rsidRDefault="00456A43" w:rsidP="00456A43">
      <w:pPr>
        <w:ind w:firstLine="360"/>
        <w:rPr>
          <w:b/>
        </w:rPr>
      </w:pPr>
    </w:p>
    <w:p w14:paraId="3CAAB0EF" w14:textId="00920479" w:rsidR="00456A43" w:rsidRDefault="0083148C" w:rsidP="00456A43">
      <w:pPr>
        <w:ind w:firstLine="360"/>
        <w:rPr>
          <w:bCs/>
          <w:lang w:val="en-US"/>
        </w:rPr>
      </w:pPr>
      <w:r w:rsidRPr="0083148C">
        <w:rPr>
          <w:bCs/>
          <w:lang w:val="en-US"/>
        </w:rPr>
        <w:t xml:space="preserve">CIDs 3007 and 3283: </w:t>
      </w:r>
      <w:r w:rsidR="005A4A74">
        <w:rPr>
          <w:bCs/>
          <w:lang w:val="en-US"/>
        </w:rPr>
        <w:t>No discussion.</w:t>
      </w:r>
    </w:p>
    <w:p w14:paraId="45A1AC53" w14:textId="234959CC" w:rsidR="005A4A74" w:rsidRDefault="005A4A74" w:rsidP="00456A43">
      <w:pPr>
        <w:ind w:firstLine="360"/>
        <w:rPr>
          <w:bCs/>
          <w:lang w:val="en-US"/>
        </w:rPr>
      </w:pPr>
      <w:r>
        <w:rPr>
          <w:bCs/>
          <w:lang w:val="en-US"/>
        </w:rPr>
        <w:t xml:space="preserve">CID 3145: No </w:t>
      </w:r>
      <w:r w:rsidR="00D82C26">
        <w:rPr>
          <w:bCs/>
          <w:lang w:val="en-US"/>
        </w:rPr>
        <w:t>discussion.</w:t>
      </w:r>
    </w:p>
    <w:p w14:paraId="65FD423F" w14:textId="677940DF" w:rsidR="008721DD" w:rsidRDefault="008721DD" w:rsidP="00456A43">
      <w:pPr>
        <w:ind w:firstLine="360"/>
        <w:rPr>
          <w:bCs/>
          <w:lang w:val="en-US"/>
        </w:rPr>
      </w:pPr>
      <w:r>
        <w:rPr>
          <w:bCs/>
          <w:lang w:val="en-US"/>
        </w:rPr>
        <w:t xml:space="preserve">CIDs 3193 and </w:t>
      </w:r>
      <w:r w:rsidR="00D82C26">
        <w:rPr>
          <w:bCs/>
          <w:lang w:val="en-US"/>
        </w:rPr>
        <w:t>3307</w:t>
      </w:r>
      <w:r w:rsidR="00CB64D4">
        <w:rPr>
          <w:bCs/>
          <w:lang w:val="en-US"/>
        </w:rPr>
        <w:t>: No discussion.</w:t>
      </w:r>
    </w:p>
    <w:p w14:paraId="5EDD2A75" w14:textId="364E76B0" w:rsidR="00CB64D4" w:rsidRDefault="00CB64D4" w:rsidP="00456A43">
      <w:pPr>
        <w:ind w:firstLine="360"/>
        <w:rPr>
          <w:bCs/>
          <w:lang w:val="en-US"/>
        </w:rPr>
      </w:pPr>
      <w:r>
        <w:rPr>
          <w:bCs/>
          <w:lang w:val="en-US"/>
        </w:rPr>
        <w:t xml:space="preserve">CID 3382: </w:t>
      </w:r>
      <w:r w:rsidR="002D4E2E">
        <w:rPr>
          <w:bCs/>
          <w:lang w:val="en-US"/>
        </w:rPr>
        <w:t>No discussion.</w:t>
      </w:r>
    </w:p>
    <w:p w14:paraId="63A7B556" w14:textId="77777777" w:rsidR="002D4E2E" w:rsidRDefault="002D4E2E" w:rsidP="00456A43">
      <w:pPr>
        <w:ind w:firstLine="360"/>
        <w:rPr>
          <w:bCs/>
          <w:lang w:val="en-US"/>
        </w:rPr>
      </w:pPr>
    </w:p>
    <w:p w14:paraId="6312D747" w14:textId="1E84BD5F" w:rsidR="002D4E2E" w:rsidRDefault="002D4E2E" w:rsidP="00456A43">
      <w:pPr>
        <w:ind w:firstLine="360"/>
        <w:rPr>
          <w:bCs/>
          <w:lang w:val="en-US"/>
        </w:rPr>
      </w:pPr>
      <w:proofErr w:type="spellStart"/>
      <w:r>
        <w:rPr>
          <w:bCs/>
          <w:lang w:val="en-US"/>
        </w:rPr>
        <w:t>Naren</w:t>
      </w:r>
      <w:proofErr w:type="spellEnd"/>
      <w:r>
        <w:rPr>
          <w:bCs/>
          <w:lang w:val="en-US"/>
        </w:rPr>
        <w:t xml:space="preserve"> prefers to defer the SP to give the group some time to digest the </w:t>
      </w:r>
      <w:r w:rsidR="00E93A5C">
        <w:rPr>
          <w:bCs/>
          <w:lang w:val="en-US"/>
        </w:rPr>
        <w:t>proposed resolutions.</w:t>
      </w:r>
    </w:p>
    <w:p w14:paraId="26695A93" w14:textId="77777777" w:rsidR="00B8291F" w:rsidRDefault="00B8291F" w:rsidP="00456A43">
      <w:pPr>
        <w:ind w:firstLine="360"/>
        <w:rPr>
          <w:bCs/>
          <w:lang w:val="en-US"/>
        </w:rPr>
      </w:pPr>
    </w:p>
    <w:p w14:paraId="753CA353" w14:textId="77777777" w:rsidR="00D57B30" w:rsidRPr="005A68BA" w:rsidRDefault="00E93A5C" w:rsidP="00D57B30">
      <w:pPr>
        <w:ind w:left="360"/>
        <w:rPr>
          <w:sz w:val="22"/>
        </w:rPr>
      </w:pPr>
      <w:r w:rsidRPr="006A77BA">
        <w:rPr>
          <w:b/>
        </w:rPr>
        <w:t>11-23/1</w:t>
      </w:r>
      <w:r w:rsidRPr="00E93A5C">
        <w:rPr>
          <w:b/>
          <w:lang w:val="en-US"/>
        </w:rPr>
        <w:t>721</w:t>
      </w:r>
      <w:r w:rsidRPr="006A77BA">
        <w:rPr>
          <w:b/>
        </w:rPr>
        <w:t>r</w:t>
      </w:r>
      <w:r>
        <w:rPr>
          <w:b/>
          <w:lang w:val="en-US"/>
        </w:rPr>
        <w:t>1</w:t>
      </w:r>
      <w:r w:rsidRPr="006A77BA">
        <w:rPr>
          <w:b/>
        </w:rPr>
        <w:t>, “</w:t>
      </w:r>
      <w:r w:rsidRPr="0099274E">
        <w:rPr>
          <w:b/>
          <w:bCs/>
        </w:rPr>
        <w:t xml:space="preserve">LB276 Resolutions on primitive-related comments – Part </w:t>
      </w:r>
      <w:r w:rsidRPr="00E93A5C">
        <w:rPr>
          <w:b/>
          <w:bCs/>
          <w:lang w:val="en-US"/>
        </w:rPr>
        <w:t>5</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00D57B30" w:rsidRPr="00377F3F">
        <w:rPr>
          <w:sz w:val="22"/>
        </w:rPr>
        <w:t>This document proposes the comment resolution</w:t>
      </w:r>
      <w:r w:rsidR="00D57B30">
        <w:rPr>
          <w:sz w:val="22"/>
        </w:rPr>
        <w:t xml:space="preserve"> for CID 3439, </w:t>
      </w:r>
      <w:r w:rsidR="00D57B30" w:rsidRPr="00D57B30">
        <w:rPr>
          <w:strike/>
          <w:sz w:val="22"/>
        </w:rPr>
        <w:t>3500,</w:t>
      </w:r>
      <w:r w:rsidR="00D57B30">
        <w:rPr>
          <w:sz w:val="22"/>
        </w:rPr>
        <w:t xml:space="preserve"> </w:t>
      </w:r>
      <w:r w:rsidR="00D57B30" w:rsidRPr="005A68BA">
        <w:rPr>
          <w:sz w:val="22"/>
        </w:rPr>
        <w:t>3023, 3495, 3496</w:t>
      </w:r>
      <w:r w:rsidR="00D57B30">
        <w:rPr>
          <w:sz w:val="22"/>
        </w:rPr>
        <w:t>.</w:t>
      </w:r>
    </w:p>
    <w:p w14:paraId="394A5372" w14:textId="77777777" w:rsidR="00E93A5C" w:rsidRDefault="00E93A5C" w:rsidP="00C16A9E">
      <w:pPr>
        <w:rPr>
          <w:sz w:val="22"/>
          <w:lang w:val="en-US"/>
        </w:rPr>
      </w:pPr>
    </w:p>
    <w:p w14:paraId="2D5A9590" w14:textId="688F82F0" w:rsidR="00E93A5C" w:rsidRDefault="00E93A5C" w:rsidP="00E93A5C">
      <w:pPr>
        <w:ind w:left="360"/>
        <w:rPr>
          <w:sz w:val="22"/>
          <w:lang w:val="en-US"/>
        </w:rPr>
      </w:pPr>
      <w:r>
        <w:rPr>
          <w:sz w:val="22"/>
          <w:lang w:val="en-US"/>
        </w:rPr>
        <w:t>CID 34</w:t>
      </w:r>
      <w:r w:rsidR="00181FDB">
        <w:rPr>
          <w:sz w:val="22"/>
          <w:lang w:val="en-US"/>
        </w:rPr>
        <w:t xml:space="preserve">39: </w:t>
      </w:r>
      <w:r w:rsidR="00033E9C">
        <w:rPr>
          <w:sz w:val="22"/>
          <w:lang w:val="en-US"/>
        </w:rPr>
        <w:t>Some clarifying discussion.</w:t>
      </w:r>
    </w:p>
    <w:p w14:paraId="4850D0DB" w14:textId="62F16518" w:rsidR="00033E9C" w:rsidRDefault="00033E9C" w:rsidP="00E93A5C">
      <w:pPr>
        <w:ind w:left="360"/>
        <w:rPr>
          <w:sz w:val="22"/>
          <w:lang w:val="en-US"/>
        </w:rPr>
      </w:pPr>
      <w:r>
        <w:rPr>
          <w:sz w:val="22"/>
          <w:lang w:val="en-US"/>
        </w:rPr>
        <w:t xml:space="preserve">CIDs </w:t>
      </w:r>
      <w:r w:rsidR="007C09B2">
        <w:rPr>
          <w:sz w:val="22"/>
          <w:lang w:val="en-US"/>
        </w:rPr>
        <w:t>3023, 34</w:t>
      </w:r>
      <w:r w:rsidR="009116C5">
        <w:rPr>
          <w:sz w:val="22"/>
          <w:lang w:val="en-US"/>
        </w:rPr>
        <w:t>9</w:t>
      </w:r>
      <w:r w:rsidR="007C09B2">
        <w:rPr>
          <w:sz w:val="22"/>
          <w:lang w:val="en-US"/>
        </w:rPr>
        <w:t xml:space="preserve">5, and 3496: </w:t>
      </w:r>
      <w:r w:rsidR="007A5D86">
        <w:rPr>
          <w:sz w:val="22"/>
          <w:lang w:val="en-US"/>
        </w:rPr>
        <w:t>No discussion.</w:t>
      </w:r>
    </w:p>
    <w:p w14:paraId="0A138394" w14:textId="77777777" w:rsidR="001F3365" w:rsidRDefault="001F3365" w:rsidP="00E93A5C">
      <w:pPr>
        <w:ind w:left="360"/>
        <w:rPr>
          <w:sz w:val="22"/>
          <w:lang w:val="en-US"/>
        </w:rPr>
      </w:pPr>
    </w:p>
    <w:p w14:paraId="367A7484" w14:textId="77777777" w:rsidR="001F3365" w:rsidRDefault="001F3365" w:rsidP="001F3365">
      <w:pPr>
        <w:ind w:firstLine="360"/>
        <w:rPr>
          <w:bCs/>
          <w:lang w:val="en-US"/>
        </w:rPr>
      </w:pPr>
      <w:proofErr w:type="spellStart"/>
      <w:r>
        <w:rPr>
          <w:bCs/>
          <w:lang w:val="en-US"/>
        </w:rPr>
        <w:t>Naren</w:t>
      </w:r>
      <w:proofErr w:type="spellEnd"/>
      <w:r>
        <w:rPr>
          <w:bCs/>
          <w:lang w:val="en-US"/>
        </w:rPr>
        <w:t xml:space="preserve"> prefers to defer the SP to give the group some time to digest the proposed resolutions.</w:t>
      </w:r>
    </w:p>
    <w:p w14:paraId="12D4C33F" w14:textId="77777777" w:rsidR="001F3365" w:rsidRDefault="001F3365" w:rsidP="001F3365">
      <w:pPr>
        <w:ind w:firstLine="360"/>
        <w:rPr>
          <w:bCs/>
          <w:lang w:val="en-US"/>
        </w:rPr>
      </w:pPr>
    </w:p>
    <w:p w14:paraId="34C2F695" w14:textId="547E4777" w:rsidR="001F3365" w:rsidRDefault="00867A87" w:rsidP="00E93A5C">
      <w:pPr>
        <w:ind w:left="360"/>
        <w:rPr>
          <w:b/>
        </w:rPr>
      </w:pPr>
      <w:r w:rsidRPr="006A77BA">
        <w:rPr>
          <w:b/>
        </w:rPr>
        <w:t>11-23/1</w:t>
      </w:r>
      <w:r w:rsidRPr="00E93A5C">
        <w:rPr>
          <w:b/>
          <w:lang w:val="en-US"/>
        </w:rPr>
        <w:t>721</w:t>
      </w:r>
      <w:r w:rsidRPr="006A77BA">
        <w:rPr>
          <w:b/>
        </w:rPr>
        <w:t>r</w:t>
      </w:r>
      <w:r>
        <w:rPr>
          <w:b/>
          <w:lang w:val="en-US"/>
        </w:rPr>
        <w:t>1</w:t>
      </w:r>
      <w:r w:rsidRPr="006A77BA">
        <w:rPr>
          <w:b/>
        </w:rPr>
        <w:t>, “</w:t>
      </w:r>
      <w:r w:rsidR="00906383" w:rsidRPr="00906383">
        <w:rPr>
          <w:b/>
          <w:bCs/>
          <w:lang w:val="en-US"/>
        </w:rPr>
        <w:t>TPE update for unassociated STA</w:t>
      </w:r>
      <w:r w:rsidRPr="00456A43">
        <w:rPr>
          <w:b/>
          <w:bCs/>
        </w:rPr>
        <w:t>”,</w:t>
      </w:r>
      <w:r w:rsidRPr="006A77BA">
        <w:rPr>
          <w:rFonts w:hint="eastAsia"/>
          <w:b/>
          <w:lang w:eastAsia="ja-JP"/>
        </w:rPr>
        <w:t xml:space="preserve"> </w:t>
      </w:r>
      <w:r>
        <w:rPr>
          <w:b/>
          <w:lang w:val="en-US"/>
        </w:rPr>
        <w:t xml:space="preserve">Ali </w:t>
      </w:r>
      <w:proofErr w:type="spellStart"/>
      <w:r>
        <w:rPr>
          <w:b/>
          <w:lang w:val="en-US"/>
        </w:rPr>
        <w:t>Raissinia</w:t>
      </w:r>
      <w:proofErr w:type="spellEnd"/>
      <w:r>
        <w:rPr>
          <w:b/>
        </w:rPr>
        <w:t xml:space="preserve"> </w:t>
      </w:r>
      <w:r w:rsidRPr="00B8291F">
        <w:rPr>
          <w:b/>
          <w:lang w:val="en-US"/>
        </w:rPr>
        <w:t>(</w:t>
      </w:r>
      <w:r>
        <w:rPr>
          <w:b/>
          <w:lang w:val="en-US"/>
        </w:rPr>
        <w:t>Qualcomm</w:t>
      </w:r>
      <w:r w:rsidRPr="006A77BA">
        <w:rPr>
          <w:b/>
        </w:rPr>
        <w:t>):</w:t>
      </w:r>
    </w:p>
    <w:p w14:paraId="421E3E21" w14:textId="77777777" w:rsidR="008939E2" w:rsidRDefault="008939E2" w:rsidP="00E93A5C">
      <w:pPr>
        <w:ind w:left="360"/>
        <w:rPr>
          <w:b/>
        </w:rPr>
      </w:pPr>
    </w:p>
    <w:p w14:paraId="7F85323A" w14:textId="77777777" w:rsidR="008939E2" w:rsidRPr="008939E2" w:rsidRDefault="008939E2" w:rsidP="00C32E3A">
      <w:pPr>
        <w:numPr>
          <w:ilvl w:val="0"/>
          <w:numId w:val="35"/>
        </w:numPr>
        <w:rPr>
          <w:bCs/>
        </w:rPr>
      </w:pPr>
      <w:r w:rsidRPr="008939E2">
        <w:rPr>
          <w:bCs/>
          <w:lang w:val="en-US"/>
        </w:rPr>
        <w:t>802.11bf allows an unassociated STA to participate in sensing operations</w:t>
      </w:r>
    </w:p>
    <w:p w14:paraId="33E4D67A" w14:textId="77777777" w:rsidR="008939E2" w:rsidRPr="00C32E3A" w:rsidRDefault="008939E2" w:rsidP="00C32E3A">
      <w:pPr>
        <w:numPr>
          <w:ilvl w:val="0"/>
          <w:numId w:val="35"/>
        </w:numPr>
        <w:rPr>
          <w:bCs/>
        </w:rPr>
      </w:pPr>
      <w:r w:rsidRPr="008939E2">
        <w:rPr>
          <w:bCs/>
          <w:lang w:val="en-US"/>
        </w:rPr>
        <w:t xml:space="preserve">Similar to situations in 802.11bk, an unassociated STA needs to learn critical update included in a Transmit Power Envelope (TPE) </w:t>
      </w:r>
      <w:proofErr w:type="gramStart"/>
      <w:r w:rsidRPr="008939E2">
        <w:rPr>
          <w:bCs/>
          <w:lang w:val="en-US"/>
        </w:rPr>
        <w:t>element</w:t>
      </w:r>
      <w:proofErr w:type="gramEnd"/>
    </w:p>
    <w:p w14:paraId="151831B2" w14:textId="77777777" w:rsidR="00C32E3A" w:rsidRPr="00C32E3A" w:rsidRDefault="00C32E3A" w:rsidP="00C32E3A">
      <w:pPr>
        <w:numPr>
          <w:ilvl w:val="0"/>
          <w:numId w:val="35"/>
        </w:numPr>
        <w:rPr>
          <w:bCs/>
        </w:rPr>
      </w:pPr>
      <w:r w:rsidRPr="00C32E3A">
        <w:rPr>
          <w:bCs/>
          <w:lang w:val="en-US"/>
        </w:rPr>
        <w:t xml:space="preserve">It is not defined yet on how an unassociated STA learns the critical update of TPE as indicated by CID # 3155 </w:t>
      </w:r>
    </w:p>
    <w:p w14:paraId="68E6E8EF" w14:textId="7A277671" w:rsidR="008939E2" w:rsidRPr="008939E2" w:rsidRDefault="00C32E3A" w:rsidP="00C32E3A">
      <w:pPr>
        <w:numPr>
          <w:ilvl w:val="0"/>
          <w:numId w:val="35"/>
        </w:numPr>
        <w:rPr>
          <w:bCs/>
        </w:rPr>
      </w:pPr>
      <w:r w:rsidRPr="00C32E3A">
        <w:rPr>
          <w:bCs/>
          <w:lang w:val="en-US"/>
        </w:rPr>
        <w:t xml:space="preserve">Define a procedure for such update and make it similar to that defined in 11bk to maximize the </w:t>
      </w:r>
      <w:proofErr w:type="gramStart"/>
      <w:r w:rsidRPr="00C32E3A">
        <w:rPr>
          <w:bCs/>
          <w:lang w:val="en-US"/>
        </w:rPr>
        <w:t>reuse</w:t>
      </w:r>
      <w:proofErr w:type="gramEnd"/>
    </w:p>
    <w:p w14:paraId="53514EE5" w14:textId="77777777" w:rsidR="001C160E" w:rsidRDefault="001C160E" w:rsidP="00C32E3A">
      <w:pPr>
        <w:rPr>
          <w:b/>
        </w:rPr>
      </w:pPr>
    </w:p>
    <w:p w14:paraId="1EBFA46D" w14:textId="4BAFCED6" w:rsidR="001C160E" w:rsidRDefault="00F475A8" w:rsidP="00E93A5C">
      <w:pPr>
        <w:ind w:left="360"/>
        <w:rPr>
          <w:bCs/>
          <w:lang w:val="en-US"/>
        </w:rPr>
      </w:pPr>
      <w:r w:rsidRPr="00F475A8">
        <w:rPr>
          <w:bCs/>
          <w:lang w:val="en-US"/>
        </w:rPr>
        <w:t>Q:</w:t>
      </w:r>
      <w:r w:rsidRPr="00F475A8">
        <w:rPr>
          <w:b/>
          <w:lang w:val="en-US"/>
        </w:rPr>
        <w:t xml:space="preserve"> </w:t>
      </w:r>
      <w:r w:rsidRPr="00FA033D">
        <w:rPr>
          <w:bCs/>
          <w:lang w:val="en-US"/>
        </w:rPr>
        <w:t>On slide 4, if there is no reporting phase how does this work.</w:t>
      </w:r>
    </w:p>
    <w:p w14:paraId="37F18BAD" w14:textId="32B0C0A3" w:rsidR="009D1E96" w:rsidRDefault="009D1E96" w:rsidP="00E93A5C">
      <w:pPr>
        <w:ind w:left="360"/>
        <w:rPr>
          <w:bCs/>
          <w:lang w:val="en-US"/>
        </w:rPr>
      </w:pPr>
      <w:r>
        <w:rPr>
          <w:bCs/>
          <w:lang w:val="en-US"/>
        </w:rPr>
        <w:t>A: Technically there is a reporting phase.</w:t>
      </w:r>
      <w:r w:rsidR="00414C0A">
        <w:rPr>
          <w:bCs/>
          <w:lang w:val="en-US"/>
        </w:rPr>
        <w:t xml:space="preserve"> </w:t>
      </w:r>
    </w:p>
    <w:p w14:paraId="073DBD35" w14:textId="77777777" w:rsidR="00414C0A" w:rsidRDefault="00414C0A" w:rsidP="00E93A5C">
      <w:pPr>
        <w:ind w:left="360"/>
        <w:rPr>
          <w:bCs/>
          <w:lang w:val="en-US"/>
        </w:rPr>
      </w:pPr>
    </w:p>
    <w:p w14:paraId="4795C108" w14:textId="3A36B2DF" w:rsidR="00414C0A" w:rsidRDefault="00DB10A0" w:rsidP="00E93A5C">
      <w:pPr>
        <w:ind w:left="360"/>
        <w:rPr>
          <w:bCs/>
          <w:lang w:val="en-US"/>
        </w:rPr>
      </w:pPr>
      <w:r>
        <w:rPr>
          <w:bCs/>
          <w:lang w:val="en-US"/>
        </w:rPr>
        <w:t xml:space="preserve">Q: </w:t>
      </w:r>
      <w:r w:rsidR="0058796F">
        <w:rPr>
          <w:bCs/>
          <w:lang w:val="en-US"/>
        </w:rPr>
        <w:t xml:space="preserve">You mentioned that it is due to possible regulation change, how often </w:t>
      </w:r>
      <w:r w:rsidR="006E6908">
        <w:rPr>
          <w:bCs/>
          <w:lang w:val="en-US"/>
        </w:rPr>
        <w:t>can that happen?</w:t>
      </w:r>
    </w:p>
    <w:p w14:paraId="3BACA72C" w14:textId="6D0EC5F9" w:rsidR="006E6908" w:rsidRDefault="006E6908" w:rsidP="00E93A5C">
      <w:pPr>
        <w:ind w:left="360"/>
        <w:rPr>
          <w:bCs/>
          <w:lang w:val="en-US"/>
        </w:rPr>
      </w:pPr>
      <w:r>
        <w:rPr>
          <w:bCs/>
          <w:lang w:val="en-US"/>
        </w:rPr>
        <w:t xml:space="preserve">A: </w:t>
      </w:r>
      <w:r w:rsidR="00B52FD3">
        <w:rPr>
          <w:bCs/>
          <w:lang w:val="en-US"/>
        </w:rPr>
        <w:t xml:space="preserve">Can be often, you need to </w:t>
      </w:r>
      <w:r w:rsidR="008837A0">
        <w:rPr>
          <w:bCs/>
          <w:lang w:val="en-US"/>
        </w:rPr>
        <w:t>get the info from FCC.</w:t>
      </w:r>
      <w:r w:rsidR="0074299F">
        <w:rPr>
          <w:bCs/>
          <w:lang w:val="en-US"/>
        </w:rPr>
        <w:t xml:space="preserve"> Could be once per day.</w:t>
      </w:r>
    </w:p>
    <w:p w14:paraId="41205BD0" w14:textId="77777777" w:rsidR="008837A0" w:rsidRDefault="008837A0" w:rsidP="00E93A5C">
      <w:pPr>
        <w:ind w:left="360"/>
        <w:rPr>
          <w:bCs/>
          <w:lang w:val="en-US"/>
        </w:rPr>
      </w:pPr>
    </w:p>
    <w:p w14:paraId="6E3D7BC7" w14:textId="19BAD450" w:rsidR="008837A0" w:rsidRDefault="008837A0" w:rsidP="00E93A5C">
      <w:pPr>
        <w:ind w:left="360"/>
        <w:rPr>
          <w:bCs/>
          <w:lang w:val="en-US"/>
        </w:rPr>
      </w:pPr>
      <w:r>
        <w:rPr>
          <w:bCs/>
          <w:lang w:val="en-US"/>
        </w:rPr>
        <w:t xml:space="preserve">Q: </w:t>
      </w:r>
      <w:r w:rsidR="007D25B4">
        <w:rPr>
          <w:bCs/>
          <w:lang w:val="en-US"/>
        </w:rPr>
        <w:t>Is the constraint per channel or per band?</w:t>
      </w:r>
    </w:p>
    <w:p w14:paraId="6A7C6EAA" w14:textId="2A63CE14" w:rsidR="007D25B4" w:rsidRDefault="007D25B4" w:rsidP="00E93A5C">
      <w:pPr>
        <w:ind w:left="360"/>
        <w:rPr>
          <w:bCs/>
          <w:lang w:val="en-US"/>
        </w:rPr>
      </w:pPr>
      <w:r>
        <w:rPr>
          <w:bCs/>
          <w:lang w:val="en-US"/>
        </w:rPr>
        <w:t>A: It is per channel.</w:t>
      </w:r>
    </w:p>
    <w:p w14:paraId="711A0BE5" w14:textId="77777777" w:rsidR="007D25B4" w:rsidRDefault="007D25B4" w:rsidP="00BC45C4">
      <w:pPr>
        <w:rPr>
          <w:bCs/>
          <w:lang w:val="en-US"/>
        </w:rPr>
      </w:pPr>
    </w:p>
    <w:p w14:paraId="3C855437" w14:textId="77777777" w:rsidR="007D25B4" w:rsidRDefault="007D25B4" w:rsidP="00E93A5C">
      <w:pPr>
        <w:ind w:left="360"/>
        <w:rPr>
          <w:bCs/>
          <w:lang w:val="en-US"/>
        </w:rPr>
      </w:pPr>
    </w:p>
    <w:p w14:paraId="21FD9A1F" w14:textId="77777777" w:rsidR="004D7990" w:rsidRPr="000563E7" w:rsidRDefault="004D7990" w:rsidP="004D7990">
      <w:pPr>
        <w:numPr>
          <w:ilvl w:val="0"/>
          <w:numId w:val="34"/>
        </w:numPr>
      </w:pPr>
      <w:r w:rsidRPr="000563E7">
        <w:rPr>
          <w:bCs/>
        </w:rPr>
        <w:lastRenderedPageBreak/>
        <w:t xml:space="preserve">Any other business. </w:t>
      </w:r>
      <w:r>
        <w:rPr>
          <w:bCs/>
        </w:rPr>
        <w:t>No response from the group.</w:t>
      </w:r>
    </w:p>
    <w:p w14:paraId="190E6B09" w14:textId="7D0DFDA4" w:rsidR="004D7990" w:rsidRPr="000563E7" w:rsidRDefault="004D7990" w:rsidP="004D7990">
      <w:pPr>
        <w:numPr>
          <w:ilvl w:val="0"/>
          <w:numId w:val="34"/>
        </w:numPr>
        <w:jc w:val="both"/>
        <w:rPr>
          <w:lang w:val="en-GB" w:eastAsia="en-US"/>
        </w:rPr>
      </w:pPr>
      <w:r w:rsidRPr="000563E7">
        <w:rPr>
          <w:lang w:val="en-GB" w:eastAsia="en-US"/>
        </w:rPr>
        <w:t>The meeting is a</w:t>
      </w:r>
      <w:r>
        <w:rPr>
          <w:lang w:val="en-GB" w:eastAsia="en-US"/>
        </w:rPr>
        <w:t>djourned without objection at 11:</w:t>
      </w:r>
      <w:r w:rsidR="00B008A1">
        <w:rPr>
          <w:lang w:val="en-GB" w:eastAsia="en-US"/>
        </w:rPr>
        <w:t>58</w:t>
      </w:r>
      <w:r>
        <w:rPr>
          <w:sz w:val="22"/>
          <w:szCs w:val="20"/>
          <w:lang w:val="en-GB" w:eastAsia="en-US"/>
        </w:rPr>
        <w:t>a</w:t>
      </w:r>
      <w:r w:rsidRPr="000563E7">
        <w:rPr>
          <w:sz w:val="22"/>
          <w:szCs w:val="20"/>
          <w:lang w:val="en-GB" w:eastAsia="en-US"/>
        </w:rPr>
        <w:t>m.</w:t>
      </w:r>
    </w:p>
    <w:p w14:paraId="295E9EBC" w14:textId="77777777" w:rsidR="00FA033D" w:rsidRDefault="00FA033D" w:rsidP="00E93A5C">
      <w:pPr>
        <w:ind w:left="360"/>
        <w:rPr>
          <w:bCs/>
          <w:lang w:val="en-GB"/>
        </w:rPr>
      </w:pPr>
    </w:p>
    <w:p w14:paraId="69A35AB4" w14:textId="3ADB896D" w:rsidR="00D80F5B" w:rsidRDefault="00D80F5B">
      <w:pPr>
        <w:rPr>
          <w:bCs/>
          <w:lang w:val="en-GB"/>
        </w:rPr>
      </w:pPr>
      <w:r>
        <w:rPr>
          <w:bCs/>
          <w:lang w:val="en-GB"/>
        </w:rPr>
        <w:br w:type="page"/>
      </w:r>
    </w:p>
    <w:p w14:paraId="4AF8E113" w14:textId="61E66E87" w:rsidR="00D80F5B" w:rsidRPr="000563E7" w:rsidRDefault="00D80F5B" w:rsidP="00D80F5B">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Thurs</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26</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48DF791B" w14:textId="77777777" w:rsidR="00D80F5B" w:rsidRPr="000563E7" w:rsidRDefault="00D80F5B" w:rsidP="00D80F5B">
      <w:pPr>
        <w:rPr>
          <w:b/>
          <w:bCs/>
          <w:lang w:val="en-GB"/>
        </w:rPr>
      </w:pPr>
    </w:p>
    <w:p w14:paraId="4035ED88" w14:textId="77777777" w:rsidR="00D80F5B" w:rsidRPr="000563E7" w:rsidRDefault="00D80F5B" w:rsidP="00D80F5B">
      <w:pPr>
        <w:rPr>
          <w:b/>
          <w:bCs/>
        </w:rPr>
      </w:pPr>
      <w:r w:rsidRPr="000563E7">
        <w:rPr>
          <w:b/>
          <w:bCs/>
        </w:rPr>
        <w:t>Meeting Agenda:</w:t>
      </w:r>
    </w:p>
    <w:p w14:paraId="6FE64362" w14:textId="77777777" w:rsidR="00D80F5B" w:rsidRPr="000563E7" w:rsidRDefault="00D80F5B" w:rsidP="00D80F5B">
      <w:pPr>
        <w:rPr>
          <w:bCs/>
        </w:rPr>
      </w:pPr>
      <w:r w:rsidRPr="000563E7">
        <w:rPr>
          <w:bCs/>
        </w:rPr>
        <w:t xml:space="preserve">The meeting agenda is shown below, and published in the agenda document: </w:t>
      </w:r>
    </w:p>
    <w:p w14:paraId="6FB403A8" w14:textId="014656F1" w:rsidR="00D80F5B" w:rsidRDefault="003B18D6" w:rsidP="00D80F5B">
      <w:pPr>
        <w:rPr>
          <w:bCs/>
        </w:rPr>
      </w:pPr>
      <w:hyperlink r:id="rId19" w:history="1">
        <w:r w:rsidR="001719DF" w:rsidRPr="00C47739">
          <w:rPr>
            <w:rStyle w:val="Hyperlink"/>
            <w:bCs/>
          </w:rPr>
          <w:t>https://mentor.ieee.org/802.11/dcn/23/11-23-1716-1</w:t>
        </w:r>
        <w:r w:rsidR="001719DF" w:rsidRPr="001719DF">
          <w:rPr>
            <w:rStyle w:val="Hyperlink"/>
            <w:bCs/>
          </w:rPr>
          <w:t>0</w:t>
        </w:r>
        <w:r w:rsidR="001719DF" w:rsidRPr="00C47739">
          <w:rPr>
            <w:rStyle w:val="Hyperlink"/>
            <w:bCs/>
          </w:rPr>
          <w:t>-00bf-tgbf-meeting-agenda-2023-10.pptx</w:t>
        </w:r>
      </w:hyperlink>
    </w:p>
    <w:p w14:paraId="67FD2403" w14:textId="77777777" w:rsidR="00D80F5B" w:rsidRPr="000563E7" w:rsidRDefault="00D80F5B" w:rsidP="00D80F5B">
      <w:pPr>
        <w:rPr>
          <w:bCs/>
        </w:rPr>
      </w:pPr>
    </w:p>
    <w:p w14:paraId="755B7B27" w14:textId="77777777" w:rsidR="00D80F5B" w:rsidRPr="000563E7" w:rsidRDefault="00D80F5B" w:rsidP="00D80F5B">
      <w:pPr>
        <w:numPr>
          <w:ilvl w:val="0"/>
          <w:numId w:val="38"/>
        </w:numPr>
        <w:rPr>
          <w:bCs/>
        </w:rPr>
      </w:pPr>
      <w:r w:rsidRPr="000563E7">
        <w:rPr>
          <w:bCs/>
        </w:rPr>
        <w:t>Call the meeting to order</w:t>
      </w:r>
    </w:p>
    <w:p w14:paraId="51906EDE" w14:textId="77777777" w:rsidR="00D80F5B" w:rsidRPr="000563E7" w:rsidRDefault="00D80F5B" w:rsidP="00D80F5B">
      <w:pPr>
        <w:numPr>
          <w:ilvl w:val="0"/>
          <w:numId w:val="38"/>
        </w:numPr>
        <w:rPr>
          <w:bCs/>
        </w:rPr>
      </w:pPr>
      <w:r w:rsidRPr="000563E7">
        <w:rPr>
          <w:bCs/>
        </w:rPr>
        <w:t>Patent policy and logistics</w:t>
      </w:r>
    </w:p>
    <w:p w14:paraId="2CFA2379" w14:textId="77777777" w:rsidR="00D80F5B" w:rsidRPr="000563E7" w:rsidRDefault="00D80F5B" w:rsidP="00D80F5B">
      <w:pPr>
        <w:numPr>
          <w:ilvl w:val="0"/>
          <w:numId w:val="38"/>
        </w:numPr>
        <w:rPr>
          <w:bCs/>
        </w:rPr>
      </w:pPr>
      <w:r w:rsidRPr="000563E7">
        <w:rPr>
          <w:bCs/>
        </w:rPr>
        <w:t>TGbf Timeline</w:t>
      </w:r>
    </w:p>
    <w:p w14:paraId="132FB738" w14:textId="77777777" w:rsidR="00D80F5B" w:rsidRPr="000563E7" w:rsidRDefault="00D80F5B" w:rsidP="00D80F5B">
      <w:pPr>
        <w:numPr>
          <w:ilvl w:val="0"/>
          <w:numId w:val="38"/>
        </w:numPr>
        <w:rPr>
          <w:bCs/>
        </w:rPr>
      </w:pPr>
      <w:r w:rsidRPr="000563E7">
        <w:rPr>
          <w:bCs/>
        </w:rPr>
        <w:t>Call for contribution</w:t>
      </w:r>
    </w:p>
    <w:p w14:paraId="2894A627" w14:textId="77777777" w:rsidR="00D80F5B" w:rsidRPr="000563E7" w:rsidRDefault="00D80F5B" w:rsidP="00D80F5B">
      <w:pPr>
        <w:numPr>
          <w:ilvl w:val="0"/>
          <w:numId w:val="38"/>
        </w:numPr>
        <w:rPr>
          <w:bCs/>
        </w:rPr>
      </w:pPr>
      <w:r w:rsidRPr="000563E7">
        <w:rPr>
          <w:bCs/>
        </w:rPr>
        <w:t>Teleconference Times</w:t>
      </w:r>
    </w:p>
    <w:p w14:paraId="69B6F298" w14:textId="77777777" w:rsidR="00D80F5B" w:rsidRPr="000563E7" w:rsidRDefault="00D80F5B" w:rsidP="00D80F5B">
      <w:pPr>
        <w:numPr>
          <w:ilvl w:val="0"/>
          <w:numId w:val="38"/>
        </w:numPr>
        <w:rPr>
          <w:bCs/>
        </w:rPr>
      </w:pPr>
      <w:r w:rsidRPr="000563E7">
        <w:rPr>
          <w:bCs/>
        </w:rPr>
        <w:t>Presentation of submissions</w:t>
      </w:r>
    </w:p>
    <w:p w14:paraId="2A85958D" w14:textId="77777777" w:rsidR="00D80F5B" w:rsidRPr="000563E7" w:rsidRDefault="00D80F5B" w:rsidP="00D80F5B">
      <w:pPr>
        <w:numPr>
          <w:ilvl w:val="0"/>
          <w:numId w:val="38"/>
        </w:numPr>
        <w:rPr>
          <w:bCs/>
          <w:lang w:val="sv-SE"/>
        </w:rPr>
      </w:pPr>
      <w:r w:rsidRPr="000563E7">
        <w:rPr>
          <w:bCs/>
        </w:rPr>
        <w:t>Any other business</w:t>
      </w:r>
    </w:p>
    <w:p w14:paraId="61C6FE04" w14:textId="77777777" w:rsidR="00D80F5B" w:rsidRPr="000563E7" w:rsidRDefault="00D80F5B" w:rsidP="00D80F5B">
      <w:pPr>
        <w:numPr>
          <w:ilvl w:val="0"/>
          <w:numId w:val="38"/>
        </w:numPr>
        <w:rPr>
          <w:bCs/>
          <w:lang w:val="sv-SE"/>
        </w:rPr>
      </w:pPr>
      <w:r w:rsidRPr="000563E7">
        <w:rPr>
          <w:bCs/>
        </w:rPr>
        <w:t>Adjourn</w:t>
      </w:r>
    </w:p>
    <w:p w14:paraId="2A0BB758" w14:textId="77777777" w:rsidR="00D80F5B" w:rsidRPr="000563E7" w:rsidRDefault="00D80F5B" w:rsidP="00D80F5B">
      <w:pPr>
        <w:rPr>
          <w:bCs/>
        </w:rPr>
      </w:pPr>
    </w:p>
    <w:p w14:paraId="1E858748" w14:textId="60AA0B5C" w:rsidR="00D80F5B" w:rsidRPr="000563E7" w:rsidRDefault="00D80F5B" w:rsidP="00D80F5B">
      <w:pPr>
        <w:numPr>
          <w:ilvl w:val="0"/>
          <w:numId w:val="39"/>
        </w:numPr>
        <w:rPr>
          <w:bCs/>
        </w:rPr>
      </w:pPr>
      <w:r w:rsidRPr="000563E7">
        <w:rPr>
          <w:bCs/>
          <w:lang w:val="en-GB"/>
        </w:rPr>
        <w:t>The chair, Tony Han, calls the meeting to order at 1</w:t>
      </w:r>
      <w:r w:rsidR="00864550">
        <w:rPr>
          <w:bCs/>
          <w:lang w:val="en-GB"/>
        </w:rPr>
        <w:t>1</w:t>
      </w:r>
      <w:r w:rsidRPr="000563E7">
        <w:rPr>
          <w:bCs/>
          <w:lang w:val="en-GB"/>
        </w:rPr>
        <w:t>:0</w:t>
      </w:r>
      <w:r>
        <w:rPr>
          <w:bCs/>
          <w:lang w:val="en-GB"/>
        </w:rPr>
        <w:t>0</w:t>
      </w:r>
      <w:r w:rsidRPr="000563E7">
        <w:rPr>
          <w:bCs/>
          <w:lang w:val="en-GB"/>
        </w:rPr>
        <w:t xml:space="preserve"> </w:t>
      </w:r>
      <w:r w:rsidR="00864550">
        <w:rPr>
          <w:bCs/>
          <w:lang w:val="en-GB"/>
        </w:rPr>
        <w:t>p</w:t>
      </w:r>
      <w:r w:rsidRPr="000563E7">
        <w:rPr>
          <w:bCs/>
          <w:lang w:val="en-GB"/>
        </w:rPr>
        <w:t>m ET (</w:t>
      </w:r>
      <w:r>
        <w:rPr>
          <w:bCs/>
          <w:lang w:val="en-GB"/>
        </w:rPr>
        <w:t>2</w:t>
      </w:r>
      <w:r w:rsidR="0004597C">
        <w:rPr>
          <w:bCs/>
          <w:lang w:val="en-GB"/>
        </w:rPr>
        <w:t>2</w:t>
      </w:r>
      <w:r w:rsidRPr="000563E7">
        <w:rPr>
          <w:bCs/>
          <w:lang w:val="en-GB"/>
        </w:rPr>
        <w:t xml:space="preserve"> </w:t>
      </w:r>
      <w:r>
        <w:rPr>
          <w:bCs/>
          <w:lang w:val="en-GB"/>
        </w:rPr>
        <w:t>persons are on the call after 15</w:t>
      </w:r>
      <w:r w:rsidRPr="000563E7">
        <w:rPr>
          <w:bCs/>
          <w:lang w:val="en-GB"/>
        </w:rPr>
        <w:t xml:space="preserve"> minutes of the meeting). </w:t>
      </w:r>
    </w:p>
    <w:p w14:paraId="03A3A69B" w14:textId="77777777" w:rsidR="00D80F5B" w:rsidRPr="000563E7" w:rsidRDefault="00D80F5B" w:rsidP="00D80F5B">
      <w:pPr>
        <w:rPr>
          <w:bCs/>
        </w:rPr>
      </w:pPr>
    </w:p>
    <w:p w14:paraId="383B4CCB" w14:textId="77777777" w:rsidR="00D80F5B" w:rsidRPr="000563E7" w:rsidRDefault="00D80F5B" w:rsidP="00D80F5B">
      <w:pPr>
        <w:numPr>
          <w:ilvl w:val="0"/>
          <w:numId w:val="39"/>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5FDE255" w14:textId="77777777" w:rsidR="00D80F5B" w:rsidRPr="000563E7" w:rsidRDefault="00D80F5B" w:rsidP="00D80F5B">
      <w:pPr>
        <w:ind w:left="720"/>
        <w:rPr>
          <w:bCs/>
          <w:sz w:val="22"/>
          <w:szCs w:val="20"/>
          <w:lang w:val="en-GB" w:eastAsia="en-US"/>
        </w:rPr>
      </w:pPr>
    </w:p>
    <w:p w14:paraId="07E0C7E0" w14:textId="77777777" w:rsidR="00D80F5B" w:rsidRPr="000563E7" w:rsidRDefault="00D80F5B" w:rsidP="00D80F5B">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5608C8E" w14:textId="77777777" w:rsidR="00D80F5B" w:rsidRPr="000563E7" w:rsidRDefault="00D80F5B" w:rsidP="00D80F5B">
      <w:pPr>
        <w:ind w:left="360"/>
        <w:rPr>
          <w:bCs/>
          <w:lang w:val="en-GB"/>
        </w:rPr>
      </w:pPr>
    </w:p>
    <w:p w14:paraId="73FCF58E" w14:textId="77777777" w:rsidR="00D80F5B" w:rsidRPr="000563E7" w:rsidRDefault="00D80F5B" w:rsidP="00D80F5B">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A653DD9" w14:textId="77777777" w:rsidR="00D80F5B" w:rsidRPr="000563E7" w:rsidRDefault="00D80F5B" w:rsidP="00D80F5B">
      <w:pPr>
        <w:rPr>
          <w:bCs/>
        </w:rPr>
      </w:pPr>
    </w:p>
    <w:p w14:paraId="29029203" w14:textId="00E7EDDE" w:rsidR="00D80F5B" w:rsidRPr="005C31B2" w:rsidRDefault="00D80F5B" w:rsidP="00D80F5B">
      <w:pPr>
        <w:ind w:left="360"/>
        <w:rPr>
          <w:bCs/>
          <w:lang w:val="en-US"/>
        </w:rPr>
      </w:pPr>
      <w:r w:rsidRPr="000563E7">
        <w:rPr>
          <w:bCs/>
        </w:rPr>
        <w:t xml:space="preserve">The chair goes through the agenda (slide </w:t>
      </w:r>
      <w:r w:rsidR="00E95427" w:rsidRPr="00E95427">
        <w:rPr>
          <w:bCs/>
          <w:lang w:val="en-US"/>
        </w:rPr>
        <w:t>20</w:t>
      </w:r>
      <w:r w:rsidRPr="000563E7">
        <w:rPr>
          <w:bCs/>
        </w:rPr>
        <w:t xml:space="preserve">) </w:t>
      </w:r>
    </w:p>
    <w:p w14:paraId="471F7DF1" w14:textId="77777777" w:rsidR="00D80F5B" w:rsidRPr="000563E7" w:rsidRDefault="00D80F5B" w:rsidP="00D80F5B">
      <w:pPr>
        <w:rPr>
          <w:bCs/>
        </w:rPr>
      </w:pPr>
    </w:p>
    <w:p w14:paraId="1E2F5F0B" w14:textId="4A5EF5CD" w:rsidR="00D80F5B" w:rsidRPr="000563E7" w:rsidRDefault="00D80F5B" w:rsidP="00D80F5B">
      <w:pPr>
        <w:numPr>
          <w:ilvl w:val="0"/>
          <w:numId w:val="39"/>
        </w:numPr>
        <w:rPr>
          <w:bCs/>
        </w:rPr>
      </w:pPr>
      <w:r w:rsidRPr="000563E7">
        <w:rPr>
          <w:bCs/>
        </w:rPr>
        <w:t xml:space="preserve">The chair goes through the timeline (slide </w:t>
      </w:r>
      <w:r w:rsidRPr="0037418B">
        <w:rPr>
          <w:bCs/>
          <w:lang w:val="en-US"/>
        </w:rPr>
        <w:t>2</w:t>
      </w:r>
      <w:r w:rsidR="00E95427">
        <w:rPr>
          <w:bCs/>
          <w:lang w:val="en-US"/>
        </w:rPr>
        <w:t>1</w:t>
      </w:r>
      <w:r w:rsidRPr="000563E7">
        <w:rPr>
          <w:bCs/>
        </w:rPr>
        <w:t>)</w:t>
      </w:r>
      <w:r>
        <w:rPr>
          <w:bCs/>
        </w:rPr>
        <w:t xml:space="preserve">. </w:t>
      </w:r>
    </w:p>
    <w:p w14:paraId="1A5DF055" w14:textId="3E415C21" w:rsidR="00D80F5B" w:rsidRPr="000563E7" w:rsidRDefault="00D80F5B" w:rsidP="00D80F5B">
      <w:pPr>
        <w:numPr>
          <w:ilvl w:val="0"/>
          <w:numId w:val="39"/>
        </w:numPr>
        <w:rPr>
          <w:bCs/>
        </w:rPr>
      </w:pPr>
      <w:r w:rsidRPr="000563E7">
        <w:rPr>
          <w:bCs/>
        </w:rPr>
        <w:t xml:space="preserve">The chair goes call for contribution (slide </w:t>
      </w:r>
      <w:r>
        <w:rPr>
          <w:bCs/>
        </w:rPr>
        <w:t>2</w:t>
      </w:r>
      <w:r w:rsidR="00E95427">
        <w:rPr>
          <w:bCs/>
          <w:lang w:val="en-US"/>
        </w:rPr>
        <w:t>2</w:t>
      </w:r>
      <w:r w:rsidRPr="000563E7">
        <w:rPr>
          <w:bCs/>
        </w:rPr>
        <w:t>)</w:t>
      </w:r>
      <w:r>
        <w:rPr>
          <w:bCs/>
        </w:rPr>
        <w:t>.</w:t>
      </w:r>
    </w:p>
    <w:p w14:paraId="20D99D5C" w14:textId="78F2D58A" w:rsidR="00D80F5B" w:rsidRPr="000563E7" w:rsidRDefault="00D80F5B" w:rsidP="00D80F5B">
      <w:pPr>
        <w:numPr>
          <w:ilvl w:val="0"/>
          <w:numId w:val="39"/>
        </w:numPr>
        <w:rPr>
          <w:bCs/>
        </w:rPr>
      </w:pPr>
      <w:r w:rsidRPr="000563E7">
        <w:rPr>
          <w:bCs/>
        </w:rPr>
        <w:t xml:space="preserve">The chair presents the telco Teleconference Times (slides </w:t>
      </w:r>
      <w:r>
        <w:rPr>
          <w:bCs/>
        </w:rPr>
        <w:t>2</w:t>
      </w:r>
      <w:r w:rsidR="00E95427">
        <w:rPr>
          <w:bCs/>
          <w:lang w:val="en-US"/>
        </w:rPr>
        <w:t>3</w:t>
      </w:r>
      <w:r w:rsidRPr="0047658D">
        <w:rPr>
          <w:bCs/>
          <w:lang w:val="en-US"/>
        </w:rPr>
        <w:t xml:space="preserve"> -2</w:t>
      </w:r>
      <w:r w:rsidR="00E95427">
        <w:rPr>
          <w:bCs/>
          <w:lang w:val="en-US"/>
        </w:rPr>
        <w:t>5</w:t>
      </w:r>
      <w:r>
        <w:rPr>
          <w:bCs/>
          <w:lang w:val="en-US"/>
        </w:rPr>
        <w:t>)</w:t>
      </w:r>
      <w:r w:rsidRPr="00554762">
        <w:rPr>
          <w:bCs/>
          <w:lang w:val="en-US"/>
        </w:rPr>
        <w:t>.</w:t>
      </w:r>
      <w:r>
        <w:rPr>
          <w:bCs/>
          <w:lang w:val="en-US"/>
        </w:rPr>
        <w:t xml:space="preserve"> The chair also briefly goes though the proposal for the January f2f meeting. </w:t>
      </w:r>
    </w:p>
    <w:p w14:paraId="577699E7" w14:textId="77777777" w:rsidR="00D80F5B" w:rsidRDefault="00D80F5B" w:rsidP="00D80F5B">
      <w:pPr>
        <w:numPr>
          <w:ilvl w:val="0"/>
          <w:numId w:val="39"/>
        </w:numPr>
        <w:rPr>
          <w:bCs/>
        </w:rPr>
      </w:pPr>
      <w:r w:rsidRPr="000563E7">
        <w:rPr>
          <w:bCs/>
        </w:rPr>
        <w:t>Presentation of submission</w:t>
      </w:r>
      <w:r>
        <w:rPr>
          <w:bCs/>
          <w:lang w:val="sv-SE"/>
        </w:rPr>
        <w:t>s</w:t>
      </w:r>
      <w:r w:rsidRPr="000563E7">
        <w:rPr>
          <w:bCs/>
        </w:rPr>
        <w:t>:</w:t>
      </w:r>
    </w:p>
    <w:p w14:paraId="52D09FF5" w14:textId="77777777" w:rsidR="001719DF" w:rsidRDefault="001719DF" w:rsidP="001719DF">
      <w:pPr>
        <w:rPr>
          <w:bCs/>
        </w:rPr>
      </w:pPr>
    </w:p>
    <w:p w14:paraId="1DF2E75B" w14:textId="77777777" w:rsidR="001719DF" w:rsidRPr="0074673C" w:rsidRDefault="001719DF" w:rsidP="001719DF">
      <w:pPr>
        <w:ind w:left="360"/>
        <w:rPr>
          <w:sz w:val="22"/>
        </w:rPr>
      </w:pPr>
      <w:r w:rsidRPr="006A77BA">
        <w:rPr>
          <w:b/>
        </w:rPr>
        <w:t>11-23/1</w:t>
      </w:r>
      <w:r w:rsidRPr="00456A43">
        <w:rPr>
          <w:b/>
          <w:lang w:val="en-US"/>
        </w:rPr>
        <w:t>56</w:t>
      </w:r>
      <w:r>
        <w:rPr>
          <w:b/>
          <w:lang w:val="en-US"/>
        </w:rPr>
        <w:t>3</w:t>
      </w:r>
      <w:r w:rsidRPr="006A77BA">
        <w:rPr>
          <w:b/>
        </w:rPr>
        <w:t>r</w:t>
      </w:r>
      <w:r w:rsidRPr="001A1813">
        <w:rPr>
          <w:b/>
          <w:lang w:val="en-US"/>
        </w:rPr>
        <w:t>0</w:t>
      </w:r>
      <w:r w:rsidRPr="006A77BA">
        <w:rPr>
          <w:b/>
        </w:rPr>
        <w:t>, “</w:t>
      </w:r>
      <w:r w:rsidRPr="0099274E">
        <w:rPr>
          <w:b/>
          <w:bCs/>
        </w:rPr>
        <w:t>LB276 Resolutions on primitive-related comments – Part 3</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Pr="00377F3F">
        <w:rPr>
          <w:sz w:val="22"/>
        </w:rPr>
        <w:t>This document proposes the comment resolution</w:t>
      </w:r>
      <w:r>
        <w:rPr>
          <w:sz w:val="22"/>
        </w:rPr>
        <w:t xml:space="preserve"> for CIDs 3007, 3283, 3145, 3193, 3307, and 3282.</w:t>
      </w:r>
    </w:p>
    <w:p w14:paraId="0AA25E16" w14:textId="77777777" w:rsidR="001719DF" w:rsidRPr="0099274E" w:rsidRDefault="001719DF" w:rsidP="001719DF">
      <w:pPr>
        <w:ind w:left="360"/>
        <w:rPr>
          <w:bCs/>
        </w:rPr>
      </w:pPr>
    </w:p>
    <w:p w14:paraId="1200252C" w14:textId="60CD6D0C" w:rsidR="001719DF" w:rsidRPr="00217462" w:rsidRDefault="003A30C2" w:rsidP="00A047C6">
      <w:pPr>
        <w:ind w:left="360"/>
        <w:rPr>
          <w:bCs/>
          <w:lang w:val="en-US"/>
        </w:rPr>
      </w:pPr>
      <w:proofErr w:type="spellStart"/>
      <w:r w:rsidRPr="00217462">
        <w:rPr>
          <w:bCs/>
          <w:lang w:val="en-US"/>
        </w:rPr>
        <w:t>Naren</w:t>
      </w:r>
      <w:proofErr w:type="spellEnd"/>
      <w:r w:rsidRPr="00217462">
        <w:rPr>
          <w:bCs/>
          <w:lang w:val="en-US"/>
        </w:rPr>
        <w:t xml:space="preserve"> </w:t>
      </w:r>
      <w:r w:rsidR="00217462" w:rsidRPr="00217462">
        <w:rPr>
          <w:bCs/>
          <w:lang w:val="en-US"/>
        </w:rPr>
        <w:t xml:space="preserve">presented this contribution is the </w:t>
      </w:r>
      <w:r w:rsidR="00217462">
        <w:rPr>
          <w:bCs/>
          <w:lang w:val="en-US"/>
        </w:rPr>
        <w:t>previous teleconfer</w:t>
      </w:r>
      <w:r w:rsidR="00A047C6">
        <w:rPr>
          <w:bCs/>
          <w:lang w:val="en-US"/>
        </w:rPr>
        <w:t>ence</w:t>
      </w:r>
      <w:r w:rsidR="00252168">
        <w:rPr>
          <w:bCs/>
          <w:lang w:val="en-US"/>
        </w:rPr>
        <w:t xml:space="preserve"> call</w:t>
      </w:r>
      <w:r w:rsidR="00A047C6">
        <w:rPr>
          <w:bCs/>
          <w:lang w:val="en-US"/>
        </w:rPr>
        <w:t xml:space="preserve">, but the SP was deferred as </w:t>
      </w:r>
      <w:proofErr w:type="spellStart"/>
      <w:r w:rsidR="00A047C6">
        <w:rPr>
          <w:bCs/>
          <w:lang w:val="en-US"/>
        </w:rPr>
        <w:t>Naren</w:t>
      </w:r>
      <w:proofErr w:type="spellEnd"/>
      <w:r w:rsidR="00A047C6">
        <w:rPr>
          <w:bCs/>
          <w:lang w:val="en-US"/>
        </w:rPr>
        <w:t xml:space="preserve"> had to check one of the proposed resolutions with the commenter. This has now been done.</w:t>
      </w:r>
    </w:p>
    <w:p w14:paraId="398EFA56" w14:textId="77777777" w:rsidR="003A30C2" w:rsidRDefault="003A30C2" w:rsidP="001719DF">
      <w:pPr>
        <w:ind w:firstLine="360"/>
        <w:rPr>
          <w:b/>
        </w:rPr>
      </w:pPr>
    </w:p>
    <w:p w14:paraId="08F65332" w14:textId="6F55DCB5" w:rsidR="003A30C2" w:rsidRPr="00F14B98" w:rsidRDefault="00217462" w:rsidP="00217462">
      <w:pPr>
        <w:ind w:left="360"/>
      </w:pPr>
      <w:r w:rsidRPr="00F14B98">
        <w:rPr>
          <w:b/>
          <w:bCs/>
          <w:lang w:val="en-US"/>
        </w:rPr>
        <w:lastRenderedPageBreak/>
        <w:t xml:space="preserve">Straw Poll: </w:t>
      </w:r>
      <w:r w:rsidR="003A30C2" w:rsidRPr="00F14B98">
        <w:t>Do you agree to the resolution provided for CIDs 3007, 3283, 3145, 3193, 3307, 3282 to be included in the latest 11bf Draft?</w:t>
      </w:r>
    </w:p>
    <w:p w14:paraId="336215DB" w14:textId="77777777" w:rsidR="00217462" w:rsidRPr="00F14B98" w:rsidRDefault="00217462" w:rsidP="00217462">
      <w:pPr>
        <w:ind w:left="360"/>
      </w:pPr>
      <w:r w:rsidRPr="00F14B98">
        <w:rPr>
          <w:b/>
          <w:bCs/>
        </w:rPr>
        <w:t xml:space="preserve">Result: </w:t>
      </w:r>
      <w:r w:rsidRPr="00F14B98">
        <w:rPr>
          <w:lang w:eastAsia="en-US"/>
        </w:rPr>
        <w:t>Unanimously supported.</w:t>
      </w:r>
    </w:p>
    <w:p w14:paraId="274494A2" w14:textId="2A143DF2" w:rsidR="001719DF" w:rsidRPr="00A047C6" w:rsidRDefault="001719DF" w:rsidP="00A047C6">
      <w:pPr>
        <w:rPr>
          <w:b/>
        </w:rPr>
      </w:pPr>
    </w:p>
    <w:p w14:paraId="0D06DD93" w14:textId="5315452D" w:rsidR="001719DF" w:rsidRPr="005A68BA" w:rsidRDefault="001719DF" w:rsidP="001719DF">
      <w:pPr>
        <w:ind w:left="360"/>
        <w:rPr>
          <w:sz w:val="22"/>
        </w:rPr>
      </w:pPr>
      <w:r w:rsidRPr="006A77BA">
        <w:rPr>
          <w:b/>
        </w:rPr>
        <w:t>11-23/1</w:t>
      </w:r>
      <w:r w:rsidRPr="00E93A5C">
        <w:rPr>
          <w:b/>
          <w:lang w:val="en-US"/>
        </w:rPr>
        <w:t>721</w:t>
      </w:r>
      <w:r w:rsidRPr="006A77BA">
        <w:rPr>
          <w:b/>
        </w:rPr>
        <w:t>r</w:t>
      </w:r>
      <w:r w:rsidR="00A047C6">
        <w:rPr>
          <w:b/>
          <w:lang w:val="en-US"/>
        </w:rPr>
        <w:t>2</w:t>
      </w:r>
      <w:r w:rsidRPr="006A77BA">
        <w:rPr>
          <w:b/>
        </w:rPr>
        <w:t>, “</w:t>
      </w:r>
      <w:r w:rsidRPr="0099274E">
        <w:rPr>
          <w:b/>
          <w:bCs/>
        </w:rPr>
        <w:t xml:space="preserve">LB276 Resolutions on primitive-related comments – Part </w:t>
      </w:r>
      <w:r w:rsidRPr="00E93A5C">
        <w:rPr>
          <w:b/>
          <w:bCs/>
          <w:lang w:val="en-US"/>
        </w:rPr>
        <w:t>5</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Pr="00377F3F">
        <w:rPr>
          <w:sz w:val="22"/>
        </w:rPr>
        <w:t>This document proposes the comment resolution</w:t>
      </w:r>
      <w:r>
        <w:rPr>
          <w:sz w:val="22"/>
        </w:rPr>
        <w:t xml:space="preserve"> for CID 3439, </w:t>
      </w:r>
      <w:r w:rsidR="00B03AE8" w:rsidRPr="00B03AE8">
        <w:rPr>
          <w:sz w:val="22"/>
          <w:lang w:val="en-US"/>
        </w:rPr>
        <w:t>3500</w:t>
      </w:r>
      <w:r w:rsidR="00B03AE8">
        <w:rPr>
          <w:sz w:val="22"/>
          <w:lang w:val="en-US"/>
        </w:rPr>
        <w:t xml:space="preserve">, </w:t>
      </w:r>
      <w:r w:rsidRPr="005A68BA">
        <w:rPr>
          <w:sz w:val="22"/>
        </w:rPr>
        <w:t>3023,</w:t>
      </w:r>
      <w:r w:rsidR="00682CFA">
        <w:rPr>
          <w:sz w:val="22"/>
          <w:lang w:val="en-US"/>
        </w:rPr>
        <w:t xml:space="preserve"> </w:t>
      </w:r>
      <w:r w:rsidRPr="005A68BA">
        <w:rPr>
          <w:sz w:val="22"/>
        </w:rPr>
        <w:t>3495, 3496</w:t>
      </w:r>
      <w:r>
        <w:rPr>
          <w:sz w:val="22"/>
        </w:rPr>
        <w:t>.</w:t>
      </w:r>
    </w:p>
    <w:p w14:paraId="073F2ECB" w14:textId="77777777" w:rsidR="001719DF" w:rsidRDefault="001719DF" w:rsidP="001719DF">
      <w:pPr>
        <w:rPr>
          <w:bCs/>
        </w:rPr>
      </w:pPr>
    </w:p>
    <w:p w14:paraId="7BFB17B1" w14:textId="0A05D447" w:rsidR="00D80F5B" w:rsidRPr="00252168" w:rsidRDefault="00682CFA" w:rsidP="00682CFA">
      <w:pPr>
        <w:ind w:firstLine="360"/>
        <w:rPr>
          <w:rFonts w:eastAsiaTheme="minorEastAsia"/>
          <w:bCs/>
          <w:szCs w:val="20"/>
          <w:lang w:val="en-US" w:eastAsia="ko-KR"/>
        </w:rPr>
      </w:pPr>
      <w:proofErr w:type="spellStart"/>
      <w:r w:rsidRPr="00252168">
        <w:rPr>
          <w:rFonts w:eastAsiaTheme="minorEastAsia"/>
          <w:bCs/>
          <w:szCs w:val="20"/>
          <w:lang w:val="en-US" w:eastAsia="ko-KR"/>
        </w:rPr>
        <w:t>Naren</w:t>
      </w:r>
      <w:proofErr w:type="spellEnd"/>
      <w:r w:rsidRPr="00252168">
        <w:rPr>
          <w:rFonts w:eastAsiaTheme="minorEastAsia"/>
          <w:bCs/>
          <w:szCs w:val="20"/>
          <w:lang w:val="en-US" w:eastAsia="ko-KR"/>
        </w:rPr>
        <w:t xml:space="preserve"> presented th</w:t>
      </w:r>
      <w:r w:rsidR="00252168" w:rsidRPr="00252168">
        <w:rPr>
          <w:rFonts w:eastAsiaTheme="minorEastAsia"/>
          <w:bCs/>
          <w:szCs w:val="20"/>
          <w:lang w:val="en-US" w:eastAsia="ko-KR"/>
        </w:rPr>
        <w:t>is contribution in the previous tele</w:t>
      </w:r>
      <w:r w:rsidR="00252168">
        <w:rPr>
          <w:rFonts w:eastAsiaTheme="minorEastAsia"/>
          <w:bCs/>
          <w:szCs w:val="20"/>
          <w:lang w:val="en-US" w:eastAsia="ko-KR"/>
        </w:rPr>
        <w:t>conference call, except CID 3500.</w:t>
      </w:r>
      <w:r w:rsidRPr="00252168">
        <w:rPr>
          <w:rFonts w:eastAsiaTheme="minorEastAsia"/>
          <w:bCs/>
          <w:szCs w:val="20"/>
          <w:lang w:val="en-US" w:eastAsia="ko-KR"/>
        </w:rPr>
        <w:t xml:space="preserve"> </w:t>
      </w:r>
    </w:p>
    <w:p w14:paraId="7A93036D" w14:textId="2C2BFB3B" w:rsidR="00A047C6" w:rsidRDefault="00A047C6" w:rsidP="00D80F5B">
      <w:pPr>
        <w:rPr>
          <w:rFonts w:eastAsiaTheme="minorEastAsia"/>
          <w:b/>
          <w:szCs w:val="20"/>
          <w:lang w:val="en-GB" w:eastAsia="ko-KR"/>
        </w:rPr>
      </w:pPr>
      <w:r>
        <w:rPr>
          <w:rFonts w:eastAsiaTheme="minorEastAsia"/>
          <w:b/>
          <w:szCs w:val="20"/>
          <w:lang w:val="en-GB" w:eastAsia="ko-KR"/>
        </w:rPr>
        <w:tab/>
      </w:r>
    </w:p>
    <w:p w14:paraId="5194978C" w14:textId="2A12E001" w:rsidR="00A047C6" w:rsidRPr="00647E91" w:rsidRDefault="00A047C6" w:rsidP="00A047C6">
      <w:pPr>
        <w:ind w:firstLine="360"/>
        <w:rPr>
          <w:rFonts w:eastAsiaTheme="minorEastAsia"/>
          <w:bCs/>
          <w:szCs w:val="20"/>
          <w:lang w:val="en-GB" w:eastAsia="ko-KR"/>
        </w:rPr>
      </w:pPr>
      <w:r w:rsidRPr="00647E91">
        <w:rPr>
          <w:rFonts w:eastAsiaTheme="minorEastAsia"/>
          <w:bCs/>
          <w:szCs w:val="20"/>
          <w:lang w:val="en-GB" w:eastAsia="ko-KR"/>
        </w:rPr>
        <w:t>CID 3500</w:t>
      </w:r>
      <w:r w:rsidR="00701DFD">
        <w:rPr>
          <w:rFonts w:eastAsiaTheme="minorEastAsia"/>
          <w:bCs/>
          <w:szCs w:val="20"/>
          <w:lang w:val="en-GB" w:eastAsia="ko-KR"/>
        </w:rPr>
        <w:t>: No discussion.</w:t>
      </w:r>
    </w:p>
    <w:p w14:paraId="72391C2B" w14:textId="77777777" w:rsidR="00A047C6" w:rsidRDefault="00A047C6" w:rsidP="00D80F5B">
      <w:pPr>
        <w:rPr>
          <w:rFonts w:eastAsiaTheme="minorEastAsia"/>
          <w:b/>
          <w:szCs w:val="20"/>
          <w:lang w:val="en-GB" w:eastAsia="ko-KR"/>
        </w:rPr>
      </w:pPr>
    </w:p>
    <w:p w14:paraId="006F33E4" w14:textId="0119FC62" w:rsidR="00BF5373" w:rsidRPr="00191EBD" w:rsidRDefault="00BF5373" w:rsidP="00BF5373">
      <w:pPr>
        <w:ind w:left="360"/>
        <w:rPr>
          <w:lang w:val="en-US"/>
        </w:rPr>
      </w:pPr>
      <w:r w:rsidRPr="00701DFD">
        <w:rPr>
          <w:b/>
          <w:bCs/>
          <w:lang w:val="en-US"/>
        </w:rPr>
        <w:t>Straw Poll:</w:t>
      </w:r>
      <w:r w:rsidRPr="00701DFD">
        <w:rPr>
          <w:lang w:val="en-US"/>
        </w:rPr>
        <w:t xml:space="preserve"> </w:t>
      </w:r>
      <w:r w:rsidRPr="00701DFD">
        <w:t>Do you agree to the resolutions provided for CIDs 3439, 3500, 3023, 3495, 3496 in 23/1721r</w:t>
      </w:r>
      <w:r w:rsidRPr="00701DFD">
        <w:rPr>
          <w:lang w:val="en-US"/>
        </w:rPr>
        <w:t>2</w:t>
      </w:r>
      <w:r w:rsidRPr="00701DFD">
        <w:t xml:space="preserve"> to be included in the latest 11bf Draft</w:t>
      </w:r>
      <w:r w:rsidR="00191EBD" w:rsidRPr="00191EBD">
        <w:rPr>
          <w:lang w:val="en-US"/>
        </w:rPr>
        <w:t>?</w:t>
      </w:r>
    </w:p>
    <w:p w14:paraId="0B5AD96C" w14:textId="77777777" w:rsidR="00BF5373" w:rsidRPr="00701DFD" w:rsidRDefault="00BF5373" w:rsidP="00BF5373">
      <w:pPr>
        <w:ind w:left="360"/>
      </w:pPr>
      <w:r w:rsidRPr="00701DFD">
        <w:rPr>
          <w:b/>
          <w:bCs/>
        </w:rPr>
        <w:t xml:space="preserve">Result: </w:t>
      </w:r>
      <w:r w:rsidRPr="00701DFD">
        <w:rPr>
          <w:lang w:eastAsia="en-US"/>
        </w:rPr>
        <w:t>Unanimously supported.</w:t>
      </w:r>
    </w:p>
    <w:p w14:paraId="0F8E4486" w14:textId="77777777" w:rsidR="00A047C6" w:rsidRDefault="00A047C6" w:rsidP="00D80F5B">
      <w:pPr>
        <w:rPr>
          <w:rFonts w:eastAsiaTheme="minorEastAsia"/>
          <w:b/>
          <w:szCs w:val="20"/>
          <w:lang w:val="en-GB" w:eastAsia="ko-KR"/>
        </w:rPr>
      </w:pPr>
    </w:p>
    <w:p w14:paraId="5E0B98F4" w14:textId="0C8A696E" w:rsidR="00C85F7C" w:rsidRPr="00191EBD" w:rsidRDefault="00D80F5B" w:rsidP="00191EBD">
      <w:pPr>
        <w:ind w:left="360"/>
        <w:rPr>
          <w:b/>
        </w:rPr>
      </w:pPr>
      <w:r w:rsidRPr="006A77BA">
        <w:rPr>
          <w:b/>
        </w:rPr>
        <w:t>11-23/1</w:t>
      </w:r>
      <w:r w:rsidR="009D4288">
        <w:rPr>
          <w:b/>
          <w:lang w:val="en-US"/>
        </w:rPr>
        <w:t>7</w:t>
      </w:r>
      <w:r w:rsidR="0004597C">
        <w:rPr>
          <w:b/>
          <w:lang w:val="en-US"/>
        </w:rPr>
        <w:t>87</w:t>
      </w:r>
      <w:r w:rsidRPr="006A77BA">
        <w:rPr>
          <w:b/>
        </w:rPr>
        <w:t>r</w:t>
      </w:r>
      <w:r w:rsidRPr="001A1813">
        <w:rPr>
          <w:b/>
          <w:lang w:val="en-US"/>
        </w:rPr>
        <w:t>0</w:t>
      </w:r>
      <w:r w:rsidRPr="006A77BA">
        <w:rPr>
          <w:b/>
        </w:rPr>
        <w:t>, “</w:t>
      </w:r>
      <w:r w:rsidR="0004597C" w:rsidRPr="0004597C">
        <w:rPr>
          <w:b/>
          <w:bCs/>
          <w:lang w:val="en-US" w:eastAsia="zh-CN"/>
        </w:rPr>
        <w:t>Discussion on Decline Duration In</w:t>
      </w:r>
      <w:r w:rsidR="0004597C">
        <w:rPr>
          <w:b/>
          <w:bCs/>
          <w:lang w:val="en-US" w:eastAsia="zh-CN"/>
        </w:rPr>
        <w:t>dication field</w:t>
      </w:r>
      <w:r w:rsidRPr="00456A43">
        <w:rPr>
          <w:b/>
          <w:bCs/>
        </w:rPr>
        <w:t>”,</w:t>
      </w:r>
      <w:r w:rsidRPr="006A77BA">
        <w:rPr>
          <w:rFonts w:hint="eastAsia"/>
          <w:b/>
          <w:lang w:eastAsia="ja-JP"/>
        </w:rPr>
        <w:t xml:space="preserve"> </w:t>
      </w:r>
      <w:r w:rsidRPr="00870717">
        <w:rPr>
          <w:b/>
          <w:lang w:val="en-US"/>
        </w:rPr>
        <w:t>Rui D</w:t>
      </w:r>
      <w:r>
        <w:rPr>
          <w:b/>
          <w:lang w:val="en-US"/>
        </w:rPr>
        <w:t>u</w:t>
      </w:r>
      <w:r>
        <w:rPr>
          <w:b/>
        </w:rPr>
        <w:t xml:space="preserve"> </w:t>
      </w:r>
      <w:r w:rsidRPr="006A77BA">
        <w:rPr>
          <w:b/>
        </w:rPr>
        <w:t>(</w:t>
      </w:r>
      <w:r w:rsidRPr="00870717">
        <w:rPr>
          <w:b/>
          <w:lang w:val="en-US"/>
        </w:rPr>
        <w:t>Huawe</w:t>
      </w:r>
      <w:r>
        <w:rPr>
          <w:b/>
          <w:lang w:val="en-US"/>
        </w:rPr>
        <w:t>i</w:t>
      </w:r>
      <w:r w:rsidRPr="006A77BA">
        <w:rPr>
          <w:b/>
        </w:rPr>
        <w:t>):</w:t>
      </w:r>
      <w:r w:rsidR="00191EBD" w:rsidRPr="00191EBD">
        <w:rPr>
          <w:b/>
          <w:lang w:val="en-US"/>
        </w:rPr>
        <w:t xml:space="preserve"> </w:t>
      </w:r>
      <w:r w:rsidR="003B06B2" w:rsidRPr="002122E2">
        <w:rPr>
          <w:bCs/>
          <w:lang w:val="en-US"/>
        </w:rPr>
        <w:t>The contribution relates to CIDs 3535, 3516, and 3517.</w:t>
      </w:r>
    </w:p>
    <w:p w14:paraId="6C6597C5" w14:textId="77777777" w:rsidR="009D4288" w:rsidRDefault="009D4288" w:rsidP="0035590B">
      <w:pPr>
        <w:ind w:left="360"/>
        <w:rPr>
          <w:bCs/>
          <w:lang w:val="en-US"/>
        </w:rPr>
      </w:pPr>
    </w:p>
    <w:p w14:paraId="0EB03648" w14:textId="52D9AD72" w:rsidR="009D4288" w:rsidRPr="0035590B" w:rsidRDefault="009D4288" w:rsidP="0035590B">
      <w:pPr>
        <w:ind w:left="360"/>
        <w:rPr>
          <w:bCs/>
          <w:lang w:val="en-US"/>
        </w:rPr>
      </w:pPr>
      <w:r>
        <w:rPr>
          <w:bCs/>
          <w:lang w:val="en-US"/>
        </w:rPr>
        <w:t xml:space="preserve">A typo is found in the SP, </w:t>
      </w:r>
      <w:r w:rsidR="00B14CA1">
        <w:rPr>
          <w:bCs/>
          <w:lang w:val="en-US"/>
        </w:rPr>
        <w:t>so the document needs to be updated to r1.</w:t>
      </w:r>
    </w:p>
    <w:p w14:paraId="4D419D33" w14:textId="77777777" w:rsidR="00C85F7C" w:rsidRDefault="00C85F7C" w:rsidP="00D80F5B">
      <w:pPr>
        <w:ind w:left="360"/>
        <w:rPr>
          <w:b/>
          <w:lang w:val="en-US"/>
        </w:rPr>
      </w:pPr>
    </w:p>
    <w:p w14:paraId="7D7289C9" w14:textId="0B11D631" w:rsidR="00C85F7C" w:rsidRDefault="00C85F7C" w:rsidP="00C85F7C">
      <w:pPr>
        <w:ind w:left="360"/>
        <w:rPr>
          <w:lang w:val="en-US"/>
        </w:rPr>
      </w:pPr>
      <w:r>
        <w:rPr>
          <w:b/>
          <w:bCs/>
          <w:lang w:val="en-US"/>
        </w:rPr>
        <w:t xml:space="preserve">Straw Poll: </w:t>
      </w:r>
      <w:r w:rsidRPr="00C85F7C">
        <w:rPr>
          <w:lang w:val="en-US"/>
        </w:rPr>
        <w:t>Do you support to add ‘Decline Duration Indication field’ to the follow frames:</w:t>
      </w:r>
    </w:p>
    <w:p w14:paraId="70AD1E36" w14:textId="77777777" w:rsidR="00C85F7C" w:rsidRPr="00C85F7C" w:rsidRDefault="00C85F7C" w:rsidP="00C85F7C">
      <w:pPr>
        <w:ind w:left="360"/>
      </w:pPr>
    </w:p>
    <w:p w14:paraId="2E1CDF0E" w14:textId="77777777" w:rsidR="00C85F7C" w:rsidRPr="00C85F7C" w:rsidRDefault="00C85F7C" w:rsidP="00C85F7C">
      <w:pPr>
        <w:numPr>
          <w:ilvl w:val="0"/>
          <w:numId w:val="41"/>
        </w:numPr>
        <w:tabs>
          <w:tab w:val="clear" w:pos="720"/>
          <w:tab w:val="num" w:pos="1080"/>
        </w:tabs>
        <w:ind w:left="1080"/>
        <w:rPr>
          <w:bCs/>
        </w:rPr>
      </w:pPr>
      <w:r w:rsidRPr="00C85F7C">
        <w:rPr>
          <w:bCs/>
          <w:lang w:val="en-US"/>
        </w:rPr>
        <w:t>SBP Response frame</w:t>
      </w:r>
    </w:p>
    <w:p w14:paraId="24A5D94E" w14:textId="38EA000A" w:rsidR="00C85F7C" w:rsidRPr="00C85F7C" w:rsidRDefault="00C85F7C" w:rsidP="00C85F7C">
      <w:pPr>
        <w:numPr>
          <w:ilvl w:val="0"/>
          <w:numId w:val="41"/>
        </w:numPr>
        <w:tabs>
          <w:tab w:val="clear" w:pos="720"/>
          <w:tab w:val="num" w:pos="1080"/>
        </w:tabs>
        <w:ind w:left="1080"/>
        <w:rPr>
          <w:bCs/>
        </w:rPr>
      </w:pPr>
      <w:r w:rsidRPr="00C85F7C">
        <w:rPr>
          <w:bCs/>
          <w:lang w:val="en-US"/>
        </w:rPr>
        <w:t>DMG Sensing Measurement Re</w:t>
      </w:r>
      <w:r w:rsidR="002122E2">
        <w:rPr>
          <w:bCs/>
          <w:lang w:val="en-US"/>
        </w:rPr>
        <w:t>sponse</w:t>
      </w:r>
      <w:r w:rsidRPr="00C85F7C">
        <w:rPr>
          <w:bCs/>
          <w:lang w:val="en-US"/>
        </w:rPr>
        <w:t xml:space="preserve"> </w:t>
      </w:r>
      <w:proofErr w:type="gramStart"/>
      <w:r w:rsidRPr="00C85F7C">
        <w:rPr>
          <w:bCs/>
          <w:lang w:val="en-US"/>
        </w:rPr>
        <w:t>frame</w:t>
      </w:r>
      <w:proofErr w:type="gramEnd"/>
    </w:p>
    <w:p w14:paraId="098E482D" w14:textId="77777777" w:rsidR="00C85F7C" w:rsidRPr="00C85F7C" w:rsidRDefault="00C85F7C" w:rsidP="00C85F7C">
      <w:pPr>
        <w:numPr>
          <w:ilvl w:val="0"/>
          <w:numId w:val="41"/>
        </w:numPr>
        <w:tabs>
          <w:tab w:val="clear" w:pos="720"/>
          <w:tab w:val="num" w:pos="1080"/>
        </w:tabs>
        <w:ind w:left="1080"/>
        <w:rPr>
          <w:bCs/>
        </w:rPr>
      </w:pPr>
      <w:r w:rsidRPr="00C85F7C">
        <w:rPr>
          <w:bCs/>
          <w:lang w:val="en-US"/>
        </w:rPr>
        <w:t>DMG SBP Response frame</w:t>
      </w:r>
    </w:p>
    <w:p w14:paraId="15506698" w14:textId="77777777" w:rsidR="00C85F7C" w:rsidRPr="00C85F7C" w:rsidRDefault="00C85F7C" w:rsidP="00C85F7C">
      <w:pPr>
        <w:ind w:left="1080"/>
        <w:rPr>
          <w:bCs/>
        </w:rPr>
      </w:pPr>
    </w:p>
    <w:p w14:paraId="32739AB9" w14:textId="66981EC4" w:rsidR="00C85F7C" w:rsidRPr="00C85F7C" w:rsidRDefault="00C85F7C" w:rsidP="002122E2">
      <w:pPr>
        <w:ind w:left="360"/>
        <w:rPr>
          <w:bCs/>
        </w:rPr>
      </w:pPr>
      <w:r w:rsidRPr="00C85F7C">
        <w:rPr>
          <w:b/>
          <w:lang w:val="en-US"/>
        </w:rPr>
        <w:t>Note:</w:t>
      </w:r>
      <w:r w:rsidRPr="00C85F7C">
        <w:rPr>
          <w:bCs/>
          <w:lang w:val="en-US"/>
        </w:rPr>
        <w:t xml:space="preserve"> the definition of ‘Decline Duration Indication field’ to be added in the above frames is same with the field in Sensing Measurement Response frame (</w:t>
      </w:r>
      <w:proofErr w:type="gramStart"/>
      <w:r w:rsidRPr="00C85F7C">
        <w:rPr>
          <w:bCs/>
          <w:lang w:val="en-US"/>
        </w:rPr>
        <w:t>i.e.</w:t>
      </w:r>
      <w:proofErr w:type="gramEnd"/>
      <w:r w:rsidRPr="00C85F7C">
        <w:rPr>
          <w:bCs/>
          <w:lang w:val="en-US"/>
        </w:rPr>
        <w:t xml:space="preserve"> request the initiator not to send a new request frame within the time indicated in this field). </w:t>
      </w:r>
    </w:p>
    <w:p w14:paraId="3B0F5767" w14:textId="77777777" w:rsidR="00C85F7C" w:rsidRDefault="00C85F7C" w:rsidP="00D80F5B">
      <w:pPr>
        <w:ind w:left="360"/>
        <w:rPr>
          <w:bCs/>
        </w:rPr>
      </w:pPr>
    </w:p>
    <w:p w14:paraId="1D859D6A" w14:textId="0D64FA55" w:rsidR="009D324E" w:rsidRPr="00DC19E6" w:rsidRDefault="009D324E" w:rsidP="009D324E">
      <w:pPr>
        <w:ind w:left="360"/>
        <w:rPr>
          <w:sz w:val="22"/>
        </w:rPr>
      </w:pPr>
      <w:r w:rsidRPr="006B53EE">
        <w:rPr>
          <w:b/>
          <w:bCs/>
        </w:rPr>
        <w:t xml:space="preserve">Result: </w:t>
      </w:r>
      <w:r>
        <w:rPr>
          <w:lang w:eastAsia="en-US"/>
        </w:rPr>
        <w:t>Unanimously supported.</w:t>
      </w:r>
    </w:p>
    <w:p w14:paraId="25CD2A0E" w14:textId="29F4B70A" w:rsidR="0035590B" w:rsidRPr="00BE1D35" w:rsidRDefault="0035590B" w:rsidP="00D80F5B">
      <w:pPr>
        <w:ind w:left="360"/>
        <w:rPr>
          <w:bCs/>
          <w:lang w:val="en-US"/>
        </w:rPr>
      </w:pPr>
    </w:p>
    <w:p w14:paraId="21A0BE27" w14:textId="6FFFA4D9" w:rsidR="00185B6F" w:rsidRPr="00185B6F" w:rsidRDefault="004C6EFF" w:rsidP="00185B6F">
      <w:pPr>
        <w:ind w:left="360"/>
        <w:rPr>
          <w:b/>
        </w:rPr>
      </w:pPr>
      <w:r w:rsidRPr="006A77BA">
        <w:rPr>
          <w:b/>
        </w:rPr>
        <w:t>11-23/1</w:t>
      </w:r>
      <w:r w:rsidR="007A34CF">
        <w:rPr>
          <w:b/>
          <w:lang w:val="en-US"/>
        </w:rPr>
        <w:t>715</w:t>
      </w:r>
      <w:r w:rsidRPr="006A77BA">
        <w:rPr>
          <w:b/>
        </w:rPr>
        <w:t>r</w:t>
      </w:r>
      <w:r w:rsidRPr="001A1813">
        <w:rPr>
          <w:b/>
          <w:lang w:val="en-US"/>
        </w:rPr>
        <w:t>0</w:t>
      </w:r>
      <w:r w:rsidRPr="006A77BA">
        <w:rPr>
          <w:b/>
        </w:rPr>
        <w:t>, “</w:t>
      </w:r>
      <w:r w:rsidR="00947050" w:rsidRPr="00185B6F">
        <w:rPr>
          <w:b/>
          <w:bCs/>
          <w:lang w:eastAsia="zh-CN"/>
        </w:rPr>
        <w:t>LB276 comment resolutions for measurement session</w:t>
      </w:r>
      <w:r w:rsidRPr="00456A43">
        <w:rPr>
          <w:b/>
          <w:bCs/>
        </w:rPr>
        <w:t>”,</w:t>
      </w:r>
      <w:r w:rsidRPr="006A77BA">
        <w:rPr>
          <w:rFonts w:hint="eastAsia"/>
          <w:b/>
          <w:lang w:eastAsia="ja-JP"/>
        </w:rPr>
        <w:t xml:space="preserve"> </w:t>
      </w:r>
      <w:proofErr w:type="spellStart"/>
      <w:r>
        <w:rPr>
          <w:b/>
          <w:lang w:val="en-US"/>
        </w:rPr>
        <w:t>Zhuqing</w:t>
      </w:r>
      <w:proofErr w:type="spellEnd"/>
      <w:r w:rsidR="007A34CF">
        <w:rPr>
          <w:b/>
          <w:lang w:val="en-US"/>
        </w:rPr>
        <w:t xml:space="preserve"> Tang</w:t>
      </w:r>
      <w:r>
        <w:rPr>
          <w:b/>
        </w:rPr>
        <w:t xml:space="preserve"> </w:t>
      </w:r>
      <w:r w:rsidRPr="006A77BA">
        <w:rPr>
          <w:b/>
        </w:rPr>
        <w:t>(</w:t>
      </w:r>
      <w:r w:rsidRPr="00870717">
        <w:rPr>
          <w:b/>
          <w:lang w:val="en-US"/>
        </w:rPr>
        <w:t>Huawe</w:t>
      </w:r>
      <w:r>
        <w:rPr>
          <w:b/>
          <w:lang w:val="en-US"/>
        </w:rPr>
        <w:t>i</w:t>
      </w:r>
      <w:r w:rsidRPr="006A77BA">
        <w:rPr>
          <w:b/>
        </w:rPr>
        <w:t>):</w:t>
      </w:r>
      <w:r w:rsidR="00185B6F" w:rsidRPr="00185B6F">
        <w:rPr>
          <w:b/>
          <w:lang w:val="en-US"/>
        </w:rPr>
        <w:t xml:space="preserve"> </w:t>
      </w:r>
      <w:r w:rsidR="00185B6F" w:rsidRPr="001E3D4B">
        <w:t xml:space="preserve">This submission proposes resolutions to </w:t>
      </w:r>
      <w:r w:rsidR="00185B6F">
        <w:t xml:space="preserve">the following </w:t>
      </w:r>
      <w:r w:rsidR="00185B6F" w:rsidRPr="001E3D4B">
        <w:t xml:space="preserve">comments submitted in </w:t>
      </w:r>
      <w:r w:rsidR="00185B6F">
        <w:t>LB276 under measurement session topic</w:t>
      </w:r>
      <w:r w:rsidR="00185B6F" w:rsidRPr="001E3D4B">
        <w:t xml:space="preserve">. </w:t>
      </w:r>
    </w:p>
    <w:p w14:paraId="2EABAD4B" w14:textId="77777777" w:rsidR="00185B6F" w:rsidRPr="0093015E" w:rsidRDefault="00185B6F" w:rsidP="00185B6F">
      <w:pPr>
        <w:jc w:val="both"/>
      </w:pPr>
    </w:p>
    <w:p w14:paraId="0B23E8E5" w14:textId="77777777" w:rsidR="00185B6F" w:rsidRPr="000E0A76" w:rsidRDefault="00185B6F" w:rsidP="00185B6F">
      <w:pPr>
        <w:widowControl w:val="0"/>
        <w:suppressAutoHyphens/>
        <w:ind w:firstLine="360"/>
        <w:jc w:val="both"/>
        <w:rPr>
          <w:szCs w:val="22"/>
          <w:lang w:val="en-US" w:eastAsia="zh-CN"/>
        </w:rPr>
      </w:pPr>
      <w:r w:rsidRPr="0093015E">
        <w:t>CID</w:t>
      </w:r>
      <w:r w:rsidRPr="000E0A76">
        <w:rPr>
          <w:szCs w:val="22"/>
          <w:lang w:val="en-US" w:eastAsia="zh-CN"/>
        </w:rPr>
        <w:t>s: 3129,</w:t>
      </w:r>
      <w:r w:rsidRPr="000E0A76">
        <w:rPr>
          <w:rFonts w:hint="eastAsia"/>
          <w:szCs w:val="22"/>
          <w:lang w:val="en-US" w:eastAsia="zh-CN"/>
        </w:rPr>
        <w:t xml:space="preserve"> </w:t>
      </w:r>
      <w:r>
        <w:rPr>
          <w:rFonts w:hint="eastAsia"/>
          <w:szCs w:val="22"/>
          <w:lang w:val="en-US" w:eastAsia="zh-CN"/>
        </w:rPr>
        <w:t>3</w:t>
      </w:r>
      <w:r>
        <w:rPr>
          <w:szCs w:val="22"/>
          <w:lang w:val="en-US" w:eastAsia="zh-CN"/>
        </w:rPr>
        <w:t>311</w:t>
      </w:r>
      <w:r>
        <w:rPr>
          <w:rFonts w:hint="eastAsia"/>
          <w:szCs w:val="22"/>
          <w:lang w:val="en-US" w:eastAsia="zh-CN"/>
        </w:rPr>
        <w:t>,</w:t>
      </w:r>
      <w:r w:rsidRPr="000E0A76">
        <w:rPr>
          <w:rFonts w:hint="eastAsia"/>
          <w:szCs w:val="22"/>
          <w:lang w:val="en-US" w:eastAsia="zh-CN"/>
        </w:rPr>
        <w:t xml:space="preserve"> </w:t>
      </w:r>
      <w:r>
        <w:rPr>
          <w:rFonts w:hint="eastAsia"/>
          <w:szCs w:val="22"/>
          <w:lang w:val="en-US" w:eastAsia="zh-CN"/>
        </w:rPr>
        <w:t>3</w:t>
      </w:r>
      <w:r>
        <w:rPr>
          <w:szCs w:val="22"/>
          <w:lang w:val="en-US" w:eastAsia="zh-CN"/>
        </w:rPr>
        <w:t>312,</w:t>
      </w:r>
      <w:r w:rsidRPr="000E0A76">
        <w:rPr>
          <w:szCs w:val="22"/>
          <w:lang w:val="en-US" w:eastAsia="zh-CN"/>
        </w:rPr>
        <w:t xml:space="preserve"> </w:t>
      </w:r>
      <w:r w:rsidRPr="008C6EC7">
        <w:rPr>
          <w:szCs w:val="22"/>
          <w:lang w:val="en-US" w:eastAsia="zh-CN"/>
        </w:rPr>
        <w:t>3534</w:t>
      </w:r>
    </w:p>
    <w:p w14:paraId="666090D2" w14:textId="77777777" w:rsidR="00185B6F" w:rsidRDefault="00185B6F" w:rsidP="00D80F5B">
      <w:pPr>
        <w:ind w:left="360"/>
        <w:rPr>
          <w:bCs/>
        </w:rPr>
      </w:pPr>
    </w:p>
    <w:p w14:paraId="4135E1A4" w14:textId="7E1CC0C0" w:rsidR="00185B6F" w:rsidRDefault="00185B6F" w:rsidP="00D80F5B">
      <w:pPr>
        <w:ind w:left="360"/>
        <w:rPr>
          <w:bCs/>
          <w:lang w:val="en-US"/>
        </w:rPr>
      </w:pPr>
      <w:r w:rsidRPr="00024DE4">
        <w:rPr>
          <w:bCs/>
          <w:lang w:val="en-US"/>
        </w:rPr>
        <w:t xml:space="preserve">CID </w:t>
      </w:r>
      <w:r w:rsidR="00E229D3" w:rsidRPr="00024DE4">
        <w:rPr>
          <w:bCs/>
          <w:lang w:val="en-US"/>
        </w:rPr>
        <w:t xml:space="preserve">3129: </w:t>
      </w:r>
      <w:r w:rsidR="00024DE4" w:rsidRPr="00024DE4">
        <w:rPr>
          <w:bCs/>
          <w:lang w:val="en-US"/>
        </w:rPr>
        <w:t xml:space="preserve">Based on feedback from the </w:t>
      </w:r>
      <w:r w:rsidR="00024DE4">
        <w:rPr>
          <w:bCs/>
          <w:lang w:val="en-US"/>
        </w:rPr>
        <w:t xml:space="preserve">group, </w:t>
      </w:r>
      <w:r w:rsidR="00E045C7">
        <w:rPr>
          <w:bCs/>
          <w:lang w:val="en-US"/>
        </w:rPr>
        <w:t>the proposed resolution is changed from accepted to revised and some instructions to the editor is added.</w:t>
      </w:r>
    </w:p>
    <w:p w14:paraId="28E0AAFB" w14:textId="4031BE37" w:rsidR="00E045C7" w:rsidRDefault="00E045C7" w:rsidP="00D80F5B">
      <w:pPr>
        <w:ind w:left="360"/>
        <w:rPr>
          <w:bCs/>
          <w:lang w:val="en-US"/>
        </w:rPr>
      </w:pPr>
      <w:r>
        <w:rPr>
          <w:bCs/>
          <w:lang w:val="en-US"/>
        </w:rPr>
        <w:t xml:space="preserve">CIDs 3311 and 3312: </w:t>
      </w:r>
      <w:r w:rsidR="00BE4399">
        <w:rPr>
          <w:bCs/>
          <w:lang w:val="en-US"/>
        </w:rPr>
        <w:t xml:space="preserve">Some clarifying discussion. It is suggested that the </w:t>
      </w:r>
      <w:r w:rsidR="004274E9">
        <w:rPr>
          <w:bCs/>
          <w:lang w:val="en-US"/>
        </w:rPr>
        <w:t>text possibly should have been put in another part of the document.</w:t>
      </w:r>
      <w:r w:rsidR="00502271">
        <w:rPr>
          <w:bCs/>
          <w:lang w:val="en-US"/>
        </w:rPr>
        <w:t xml:space="preserve"> It is requested </w:t>
      </w:r>
      <w:r w:rsidR="00EB7A63">
        <w:rPr>
          <w:bCs/>
          <w:lang w:val="en-US"/>
        </w:rPr>
        <w:t xml:space="preserve">by the group </w:t>
      </w:r>
      <w:r w:rsidR="00502271">
        <w:rPr>
          <w:bCs/>
          <w:lang w:val="en-US"/>
        </w:rPr>
        <w:t xml:space="preserve">to get some more time to review these two CIDs and </w:t>
      </w:r>
      <w:r w:rsidR="00EB7A63">
        <w:rPr>
          <w:bCs/>
          <w:lang w:val="en-US"/>
        </w:rPr>
        <w:t>possible resolutions.</w:t>
      </w:r>
    </w:p>
    <w:p w14:paraId="1361ECA2" w14:textId="41BEF3F6" w:rsidR="004274E9" w:rsidRDefault="00502271" w:rsidP="00D80F5B">
      <w:pPr>
        <w:ind w:left="360"/>
        <w:rPr>
          <w:bCs/>
          <w:lang w:val="en-US"/>
        </w:rPr>
      </w:pPr>
      <w:r>
        <w:rPr>
          <w:bCs/>
          <w:lang w:val="en-US"/>
        </w:rPr>
        <w:t>CID 3534</w:t>
      </w:r>
      <w:r w:rsidR="00EB7A63">
        <w:rPr>
          <w:bCs/>
          <w:lang w:val="en-US"/>
        </w:rPr>
        <w:t xml:space="preserve">: </w:t>
      </w:r>
      <w:r w:rsidR="00B548DD">
        <w:rPr>
          <w:bCs/>
          <w:lang w:val="en-US"/>
        </w:rPr>
        <w:t>There is a comment from the group that although the resolution is</w:t>
      </w:r>
      <w:r w:rsidR="00673420">
        <w:rPr>
          <w:bCs/>
          <w:lang w:val="en-US"/>
        </w:rPr>
        <w:t xml:space="preserve"> OK, it will have significant impact in that many changes will have to be done in the specification</w:t>
      </w:r>
      <w:r w:rsidR="002F412E">
        <w:rPr>
          <w:bCs/>
          <w:lang w:val="en-US"/>
        </w:rPr>
        <w:t xml:space="preserve">. As a consequence, the proposed resolution is </w:t>
      </w:r>
      <w:r w:rsidR="00824101">
        <w:rPr>
          <w:bCs/>
          <w:lang w:val="en-US"/>
        </w:rPr>
        <w:t>(</w:t>
      </w:r>
      <w:proofErr w:type="spellStart"/>
      <w:r w:rsidR="00824101">
        <w:rPr>
          <w:bCs/>
          <w:lang w:val="en-US"/>
        </w:rPr>
        <w:t>prelimimnary</w:t>
      </w:r>
      <w:proofErr w:type="spellEnd"/>
      <w:r w:rsidR="00824101">
        <w:rPr>
          <w:bCs/>
          <w:lang w:val="en-US"/>
        </w:rPr>
        <w:t xml:space="preserve">) </w:t>
      </w:r>
      <w:r w:rsidR="002F412E">
        <w:rPr>
          <w:bCs/>
          <w:lang w:val="en-US"/>
        </w:rPr>
        <w:t xml:space="preserve">changed from revised to rejected. </w:t>
      </w:r>
    </w:p>
    <w:p w14:paraId="4EBAA1FD" w14:textId="77777777" w:rsidR="00CF78B5" w:rsidRDefault="00CF78B5" w:rsidP="00D80F5B">
      <w:pPr>
        <w:ind w:left="360"/>
        <w:rPr>
          <w:bCs/>
          <w:lang w:val="en-US"/>
        </w:rPr>
      </w:pPr>
    </w:p>
    <w:p w14:paraId="3FB2433F" w14:textId="2CCF7FC6" w:rsidR="00CF78B5" w:rsidRDefault="00CF78B5" w:rsidP="00D80F5B">
      <w:pPr>
        <w:ind w:left="360"/>
        <w:rPr>
          <w:bCs/>
          <w:lang w:val="en-US"/>
        </w:rPr>
      </w:pPr>
      <w:r>
        <w:rPr>
          <w:bCs/>
          <w:lang w:val="en-US"/>
        </w:rPr>
        <w:t>It is agreed that more work is needed offline.</w:t>
      </w:r>
    </w:p>
    <w:p w14:paraId="6930C8EF" w14:textId="77777777" w:rsidR="00CF78B5" w:rsidRDefault="00CF78B5" w:rsidP="00D80F5B">
      <w:pPr>
        <w:ind w:left="360"/>
        <w:rPr>
          <w:bCs/>
          <w:lang w:val="en-US"/>
        </w:rPr>
      </w:pPr>
    </w:p>
    <w:p w14:paraId="7104EB5B" w14:textId="39A3231E" w:rsidR="003D3F68" w:rsidRPr="003D3F68" w:rsidRDefault="00CF78B5" w:rsidP="003D3F68">
      <w:pPr>
        <w:ind w:left="360"/>
        <w:rPr>
          <w:bCs/>
          <w:lang w:val="en-US"/>
        </w:rPr>
      </w:pPr>
      <w:r w:rsidRPr="006A77BA">
        <w:rPr>
          <w:b/>
        </w:rPr>
        <w:t>11-23/1</w:t>
      </w:r>
      <w:r>
        <w:rPr>
          <w:b/>
          <w:lang w:val="en-US"/>
        </w:rPr>
        <w:t>6</w:t>
      </w:r>
      <w:r w:rsidR="000C14A6">
        <w:rPr>
          <w:b/>
          <w:lang w:val="en-US"/>
        </w:rPr>
        <w:t>70</w:t>
      </w:r>
      <w:r w:rsidRPr="006A77BA">
        <w:rPr>
          <w:b/>
        </w:rPr>
        <w:t>r</w:t>
      </w:r>
      <w:r w:rsidRPr="001A1813">
        <w:rPr>
          <w:b/>
          <w:lang w:val="en-US"/>
        </w:rPr>
        <w:t>0</w:t>
      </w:r>
      <w:r w:rsidRPr="006A77BA">
        <w:rPr>
          <w:b/>
        </w:rPr>
        <w:t>, “</w:t>
      </w:r>
      <w:r w:rsidRPr="00185B6F">
        <w:rPr>
          <w:b/>
          <w:bCs/>
          <w:lang w:eastAsia="zh-CN"/>
        </w:rPr>
        <w:t>LB276 comment resolutions for measurement session</w:t>
      </w:r>
      <w:r w:rsidRPr="00456A43">
        <w:rPr>
          <w:b/>
          <w:bCs/>
        </w:rPr>
        <w:t>”,</w:t>
      </w:r>
      <w:r w:rsidRPr="006A77BA">
        <w:rPr>
          <w:rFonts w:hint="eastAsia"/>
          <w:b/>
          <w:lang w:eastAsia="ja-JP"/>
        </w:rPr>
        <w:t xml:space="preserve"> </w:t>
      </w:r>
      <w:proofErr w:type="spellStart"/>
      <w:r>
        <w:rPr>
          <w:b/>
          <w:lang w:val="en-US"/>
        </w:rPr>
        <w:t>Zhuqing</w:t>
      </w:r>
      <w:proofErr w:type="spellEnd"/>
      <w:r>
        <w:rPr>
          <w:b/>
          <w:lang w:val="en-US"/>
        </w:rPr>
        <w:t xml:space="preserve"> Tang</w:t>
      </w:r>
      <w:r>
        <w:rPr>
          <w:b/>
        </w:rPr>
        <w:t xml:space="preserve"> </w:t>
      </w:r>
      <w:r w:rsidRPr="006A77BA">
        <w:rPr>
          <w:b/>
        </w:rPr>
        <w:t>(</w:t>
      </w:r>
      <w:r w:rsidRPr="00870717">
        <w:rPr>
          <w:b/>
          <w:lang w:val="en-US"/>
        </w:rPr>
        <w:t>Huawe</w:t>
      </w:r>
      <w:r>
        <w:rPr>
          <w:b/>
          <w:lang w:val="en-US"/>
        </w:rPr>
        <w:t>i</w:t>
      </w:r>
      <w:r w:rsidRPr="006A77BA">
        <w:rPr>
          <w:b/>
        </w:rPr>
        <w:t>):</w:t>
      </w:r>
      <w:r w:rsidR="003D3F68" w:rsidRPr="003D3F68">
        <w:rPr>
          <w:b/>
          <w:lang w:val="en-US"/>
        </w:rPr>
        <w:t xml:space="preserve"> </w:t>
      </w:r>
      <w:r w:rsidR="003D3F68" w:rsidRPr="001E3D4B">
        <w:t xml:space="preserve">This submission proposes resolutions to </w:t>
      </w:r>
      <w:r w:rsidR="003D3F68">
        <w:t xml:space="preserve">the following </w:t>
      </w:r>
      <w:r w:rsidR="003D3F68" w:rsidRPr="001E3D4B">
        <w:t xml:space="preserve">comments submitted in </w:t>
      </w:r>
      <w:r w:rsidR="003D3F68">
        <w:t>LB276 under measurement exchange topic</w:t>
      </w:r>
      <w:r w:rsidR="003D3F68" w:rsidRPr="001E3D4B">
        <w:t xml:space="preserve">. </w:t>
      </w:r>
    </w:p>
    <w:p w14:paraId="64C5F9CB" w14:textId="77777777" w:rsidR="003D3F68" w:rsidRPr="0093015E" w:rsidRDefault="003D3F68" w:rsidP="003D3F68">
      <w:pPr>
        <w:jc w:val="both"/>
      </w:pPr>
    </w:p>
    <w:p w14:paraId="1A0CC4A1" w14:textId="77777777" w:rsidR="003D3F68" w:rsidRDefault="003D3F68" w:rsidP="003D3F68">
      <w:pPr>
        <w:ind w:firstLine="360"/>
        <w:jc w:val="both"/>
      </w:pPr>
      <w:r w:rsidRPr="0093015E">
        <w:t xml:space="preserve">CIDs: </w:t>
      </w:r>
      <w:r>
        <w:t>3085, 3100 and 3316</w:t>
      </w:r>
    </w:p>
    <w:p w14:paraId="7F72A27B" w14:textId="77777777" w:rsidR="000C14A6" w:rsidRPr="00D61506" w:rsidRDefault="000C14A6" w:rsidP="00D80F5B">
      <w:pPr>
        <w:ind w:left="360"/>
        <w:rPr>
          <w:bCs/>
        </w:rPr>
      </w:pPr>
    </w:p>
    <w:p w14:paraId="2DF0FC03" w14:textId="7FC754F4" w:rsidR="000C14A6" w:rsidRPr="003604DE" w:rsidRDefault="000C14A6" w:rsidP="00D80F5B">
      <w:pPr>
        <w:ind w:left="360"/>
        <w:rPr>
          <w:bCs/>
          <w:lang w:val="en-US"/>
        </w:rPr>
      </w:pPr>
      <w:r w:rsidRPr="003604DE">
        <w:rPr>
          <w:bCs/>
          <w:lang w:val="en-US"/>
        </w:rPr>
        <w:t>CID 3085:</w:t>
      </w:r>
      <w:r w:rsidR="003604DE">
        <w:rPr>
          <w:bCs/>
          <w:lang w:val="en-US"/>
        </w:rPr>
        <w:t xml:space="preserve"> No discussion.</w:t>
      </w:r>
    </w:p>
    <w:p w14:paraId="1AD5850E" w14:textId="6605A2CB" w:rsidR="00E17BF3" w:rsidRPr="003604DE" w:rsidRDefault="00E17BF3" w:rsidP="00D80F5B">
      <w:pPr>
        <w:ind w:left="360"/>
        <w:rPr>
          <w:bCs/>
          <w:lang w:val="en-US"/>
        </w:rPr>
      </w:pPr>
      <w:r w:rsidRPr="003604DE">
        <w:rPr>
          <w:bCs/>
          <w:lang w:val="en-US"/>
        </w:rPr>
        <w:t xml:space="preserve">CID 3100: </w:t>
      </w:r>
      <w:r w:rsidR="003604DE" w:rsidRPr="003604DE">
        <w:rPr>
          <w:bCs/>
          <w:lang w:val="en-US"/>
        </w:rPr>
        <w:t>No discussion</w:t>
      </w:r>
      <w:r w:rsidR="003604DE">
        <w:rPr>
          <w:bCs/>
          <w:lang w:val="en-US"/>
        </w:rPr>
        <w:t>.</w:t>
      </w:r>
    </w:p>
    <w:p w14:paraId="426C2777" w14:textId="32B6851C" w:rsidR="00E17BF3" w:rsidRPr="00910D10" w:rsidRDefault="00E17BF3" w:rsidP="00D80F5B">
      <w:pPr>
        <w:ind w:left="360"/>
        <w:rPr>
          <w:bCs/>
          <w:lang w:val="en-US"/>
        </w:rPr>
      </w:pPr>
      <w:r w:rsidRPr="00910D10">
        <w:rPr>
          <w:bCs/>
          <w:lang w:val="en-US"/>
        </w:rPr>
        <w:t>CID 3316:</w:t>
      </w:r>
      <w:r w:rsidR="00910D10" w:rsidRPr="00910D10">
        <w:rPr>
          <w:bCs/>
          <w:lang w:val="en-US"/>
        </w:rPr>
        <w:t xml:space="preserve"> The proposed resolution is changed from </w:t>
      </w:r>
      <w:r w:rsidR="00910D10">
        <w:rPr>
          <w:bCs/>
          <w:lang w:val="en-US"/>
        </w:rPr>
        <w:t xml:space="preserve">accepted to </w:t>
      </w:r>
      <w:r w:rsidR="003604DE">
        <w:rPr>
          <w:bCs/>
          <w:lang w:val="en-US"/>
        </w:rPr>
        <w:t>revised.</w:t>
      </w:r>
    </w:p>
    <w:p w14:paraId="629E1529" w14:textId="77777777" w:rsidR="004D586D" w:rsidRPr="00910D10" w:rsidRDefault="004D586D" w:rsidP="00D80F5B">
      <w:pPr>
        <w:ind w:left="360"/>
        <w:rPr>
          <w:bCs/>
          <w:lang w:val="en-US"/>
        </w:rPr>
      </w:pPr>
    </w:p>
    <w:p w14:paraId="13F631F4" w14:textId="3356DEDE" w:rsidR="004D586D" w:rsidRDefault="004D586D" w:rsidP="004D586D">
      <w:pPr>
        <w:ind w:left="360"/>
      </w:pPr>
      <w:r w:rsidRPr="004D586D">
        <w:rPr>
          <w:b/>
          <w:bCs/>
          <w:lang w:val="en-US"/>
        </w:rPr>
        <w:t>Straw Poll:</w:t>
      </w:r>
      <w:r>
        <w:rPr>
          <w:lang w:val="en-US"/>
        </w:rPr>
        <w:t xml:space="preserve"> </w:t>
      </w:r>
      <w:r>
        <w:t xml:space="preserve">Do you support the proposed resolutions </w:t>
      </w:r>
      <w:r w:rsidR="003604DE" w:rsidRPr="003604DE">
        <w:rPr>
          <w:lang w:val="en-US"/>
        </w:rPr>
        <w:t>in r1</w:t>
      </w:r>
      <w:r w:rsidR="003604DE">
        <w:rPr>
          <w:lang w:val="en-US"/>
        </w:rPr>
        <w:t xml:space="preserve"> </w:t>
      </w:r>
      <w:r>
        <w:t>to the CIDs 3085, 3100 and 3316 and incorporate the text changes into the latest TGbf draft?</w:t>
      </w:r>
    </w:p>
    <w:p w14:paraId="6A86B343" w14:textId="77777777" w:rsidR="004D586D" w:rsidRPr="00DC19E6" w:rsidRDefault="004D586D" w:rsidP="004D586D">
      <w:pPr>
        <w:ind w:firstLine="360"/>
        <w:rPr>
          <w:sz w:val="22"/>
        </w:rPr>
      </w:pPr>
      <w:r w:rsidRPr="006B53EE">
        <w:rPr>
          <w:b/>
          <w:bCs/>
        </w:rPr>
        <w:t xml:space="preserve">Result: </w:t>
      </w:r>
      <w:r>
        <w:rPr>
          <w:lang w:eastAsia="en-US"/>
        </w:rPr>
        <w:t>Unanimously supported.</w:t>
      </w:r>
    </w:p>
    <w:p w14:paraId="1508F6F1" w14:textId="77777777" w:rsidR="004D586D" w:rsidRDefault="004D586D" w:rsidP="00D80F5B">
      <w:pPr>
        <w:ind w:left="360"/>
        <w:rPr>
          <w:bCs/>
        </w:rPr>
      </w:pPr>
    </w:p>
    <w:p w14:paraId="7C41231D" w14:textId="77777777" w:rsidR="00934D69" w:rsidRPr="000563E7" w:rsidRDefault="00934D69" w:rsidP="00934D69">
      <w:pPr>
        <w:numPr>
          <w:ilvl w:val="0"/>
          <w:numId w:val="39"/>
        </w:numPr>
      </w:pPr>
      <w:r w:rsidRPr="000563E7">
        <w:rPr>
          <w:bCs/>
        </w:rPr>
        <w:t xml:space="preserve">Any other business. </w:t>
      </w:r>
      <w:r>
        <w:rPr>
          <w:bCs/>
        </w:rPr>
        <w:t>No response from the group.</w:t>
      </w:r>
    </w:p>
    <w:p w14:paraId="69ED0B17" w14:textId="36B112F6" w:rsidR="00934D69" w:rsidRPr="000563E7" w:rsidRDefault="00934D69" w:rsidP="00934D69">
      <w:pPr>
        <w:numPr>
          <w:ilvl w:val="0"/>
          <w:numId w:val="39"/>
        </w:numPr>
        <w:jc w:val="both"/>
        <w:rPr>
          <w:lang w:val="en-GB" w:eastAsia="en-US"/>
        </w:rPr>
      </w:pPr>
      <w:r w:rsidRPr="000563E7">
        <w:rPr>
          <w:lang w:val="en-GB" w:eastAsia="en-US"/>
        </w:rPr>
        <w:t>The meeting is a</w:t>
      </w:r>
      <w:r>
        <w:rPr>
          <w:lang w:val="en-GB" w:eastAsia="en-US"/>
        </w:rPr>
        <w:t>djourned without objection at 11:58</w:t>
      </w:r>
      <w:r>
        <w:rPr>
          <w:sz w:val="22"/>
          <w:szCs w:val="20"/>
          <w:lang w:val="en-GB" w:eastAsia="en-US"/>
        </w:rPr>
        <w:t>p</w:t>
      </w:r>
      <w:r w:rsidRPr="000563E7">
        <w:rPr>
          <w:sz w:val="22"/>
          <w:szCs w:val="20"/>
          <w:lang w:val="en-GB" w:eastAsia="en-US"/>
        </w:rPr>
        <w:t>m.</w:t>
      </w:r>
    </w:p>
    <w:p w14:paraId="0B66A7D4" w14:textId="77777777" w:rsidR="00934D69" w:rsidRDefault="00934D69" w:rsidP="00D80F5B">
      <w:pPr>
        <w:ind w:left="360"/>
        <w:rPr>
          <w:bCs/>
          <w:lang w:val="en-GB"/>
        </w:rPr>
      </w:pPr>
    </w:p>
    <w:p w14:paraId="693FFA4B" w14:textId="77777777" w:rsidR="00672748" w:rsidRDefault="00672748" w:rsidP="00D80F5B">
      <w:pPr>
        <w:ind w:left="360"/>
        <w:rPr>
          <w:bCs/>
          <w:lang w:val="en-GB"/>
        </w:rPr>
      </w:pPr>
    </w:p>
    <w:p w14:paraId="6DDF01F1" w14:textId="1F5A737D" w:rsidR="00672748" w:rsidRDefault="00672748">
      <w:pPr>
        <w:rPr>
          <w:bCs/>
          <w:lang w:val="en-GB"/>
        </w:rPr>
      </w:pPr>
      <w:r>
        <w:rPr>
          <w:bCs/>
          <w:lang w:val="en-GB"/>
        </w:rPr>
        <w:br w:type="page"/>
      </w:r>
    </w:p>
    <w:p w14:paraId="25C6901C" w14:textId="16CD9CA3" w:rsidR="00CC7DC8" w:rsidRPr="000563E7" w:rsidRDefault="00CC7DC8" w:rsidP="00CC7DC8">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w:t>
      </w:r>
      <w:r>
        <w:rPr>
          <w:rFonts w:eastAsiaTheme="minorEastAsia"/>
          <w:b/>
          <w:szCs w:val="20"/>
          <w:lang w:val="en-GB" w:eastAsia="ko-KR"/>
        </w:rPr>
        <w:t>ues</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31</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4D9340BD" w14:textId="77777777" w:rsidR="00CC7DC8" w:rsidRPr="000563E7" w:rsidRDefault="00CC7DC8" w:rsidP="00CC7DC8">
      <w:pPr>
        <w:rPr>
          <w:b/>
          <w:bCs/>
          <w:lang w:val="en-GB"/>
        </w:rPr>
      </w:pPr>
    </w:p>
    <w:p w14:paraId="25275FD7" w14:textId="77777777" w:rsidR="00CC7DC8" w:rsidRPr="000563E7" w:rsidRDefault="00CC7DC8" w:rsidP="00CC7DC8">
      <w:pPr>
        <w:rPr>
          <w:b/>
          <w:bCs/>
        </w:rPr>
      </w:pPr>
      <w:r w:rsidRPr="000563E7">
        <w:rPr>
          <w:b/>
          <w:bCs/>
        </w:rPr>
        <w:t>Meeting Agenda:</w:t>
      </w:r>
    </w:p>
    <w:p w14:paraId="72947206" w14:textId="77777777" w:rsidR="00CC7DC8" w:rsidRPr="000563E7" w:rsidRDefault="00CC7DC8" w:rsidP="00CC7DC8">
      <w:pPr>
        <w:rPr>
          <w:bCs/>
        </w:rPr>
      </w:pPr>
      <w:r w:rsidRPr="000563E7">
        <w:rPr>
          <w:bCs/>
        </w:rPr>
        <w:t xml:space="preserve">The meeting agenda is shown below, and published in the agenda document: </w:t>
      </w:r>
    </w:p>
    <w:p w14:paraId="43E755DA" w14:textId="7C30A648" w:rsidR="00CC7DC8" w:rsidRDefault="00C16060" w:rsidP="00CC7DC8">
      <w:pPr>
        <w:rPr>
          <w:bCs/>
        </w:rPr>
      </w:pPr>
      <w:hyperlink r:id="rId20" w:history="1">
        <w:r w:rsidRPr="00C47739">
          <w:rPr>
            <w:rStyle w:val="Hyperlink"/>
            <w:bCs/>
          </w:rPr>
          <w:t>https://mentor.ieee.org/802.11/dcn/23/11-23-1716-1</w:t>
        </w:r>
        <w:r w:rsidRPr="00C16060">
          <w:rPr>
            <w:rStyle w:val="Hyperlink"/>
            <w:bCs/>
          </w:rPr>
          <w:t>2</w:t>
        </w:r>
        <w:r w:rsidRPr="00C47739">
          <w:rPr>
            <w:rStyle w:val="Hyperlink"/>
            <w:bCs/>
          </w:rPr>
          <w:t>-00bf-tgbf-meeting-agenda-2023-10.pptx</w:t>
        </w:r>
      </w:hyperlink>
    </w:p>
    <w:p w14:paraId="1CD567D6" w14:textId="77777777" w:rsidR="00CC7DC8" w:rsidRPr="000563E7" w:rsidRDefault="00CC7DC8" w:rsidP="00CC7DC8">
      <w:pPr>
        <w:rPr>
          <w:bCs/>
        </w:rPr>
      </w:pPr>
    </w:p>
    <w:p w14:paraId="41FD35D6" w14:textId="77777777" w:rsidR="00CC7DC8" w:rsidRPr="000563E7" w:rsidRDefault="00CC7DC8" w:rsidP="00C16060">
      <w:pPr>
        <w:numPr>
          <w:ilvl w:val="0"/>
          <w:numId w:val="42"/>
        </w:numPr>
        <w:rPr>
          <w:bCs/>
        </w:rPr>
      </w:pPr>
      <w:r w:rsidRPr="000563E7">
        <w:rPr>
          <w:bCs/>
        </w:rPr>
        <w:t>Call the meeting to order</w:t>
      </w:r>
    </w:p>
    <w:p w14:paraId="2A073C51" w14:textId="77777777" w:rsidR="00CC7DC8" w:rsidRPr="000563E7" w:rsidRDefault="00CC7DC8" w:rsidP="00C16060">
      <w:pPr>
        <w:numPr>
          <w:ilvl w:val="0"/>
          <w:numId w:val="42"/>
        </w:numPr>
        <w:rPr>
          <w:bCs/>
        </w:rPr>
      </w:pPr>
      <w:r w:rsidRPr="000563E7">
        <w:rPr>
          <w:bCs/>
        </w:rPr>
        <w:t>Patent policy and logistics</w:t>
      </w:r>
    </w:p>
    <w:p w14:paraId="72A1C6A4" w14:textId="77777777" w:rsidR="00CC7DC8" w:rsidRPr="000563E7" w:rsidRDefault="00CC7DC8" w:rsidP="00C16060">
      <w:pPr>
        <w:numPr>
          <w:ilvl w:val="0"/>
          <w:numId w:val="42"/>
        </w:numPr>
        <w:rPr>
          <w:bCs/>
        </w:rPr>
      </w:pPr>
      <w:r w:rsidRPr="000563E7">
        <w:rPr>
          <w:bCs/>
        </w:rPr>
        <w:t>TGbf Timeline</w:t>
      </w:r>
    </w:p>
    <w:p w14:paraId="434E6BE7" w14:textId="77777777" w:rsidR="00CC7DC8" w:rsidRPr="000563E7" w:rsidRDefault="00CC7DC8" w:rsidP="00C16060">
      <w:pPr>
        <w:numPr>
          <w:ilvl w:val="0"/>
          <w:numId w:val="42"/>
        </w:numPr>
        <w:rPr>
          <w:bCs/>
        </w:rPr>
      </w:pPr>
      <w:r w:rsidRPr="000563E7">
        <w:rPr>
          <w:bCs/>
        </w:rPr>
        <w:t>Call for contribution</w:t>
      </w:r>
    </w:p>
    <w:p w14:paraId="328E4D2B" w14:textId="77777777" w:rsidR="00CC7DC8" w:rsidRPr="000563E7" w:rsidRDefault="00CC7DC8" w:rsidP="00C16060">
      <w:pPr>
        <w:numPr>
          <w:ilvl w:val="0"/>
          <w:numId w:val="42"/>
        </w:numPr>
        <w:rPr>
          <w:bCs/>
        </w:rPr>
      </w:pPr>
      <w:r w:rsidRPr="000563E7">
        <w:rPr>
          <w:bCs/>
        </w:rPr>
        <w:t>Teleconference Times</w:t>
      </w:r>
    </w:p>
    <w:p w14:paraId="183332B4" w14:textId="77777777" w:rsidR="00CC7DC8" w:rsidRDefault="00CC7DC8" w:rsidP="00C16060">
      <w:pPr>
        <w:numPr>
          <w:ilvl w:val="0"/>
          <w:numId w:val="42"/>
        </w:numPr>
        <w:rPr>
          <w:bCs/>
        </w:rPr>
      </w:pPr>
      <w:r w:rsidRPr="000563E7">
        <w:rPr>
          <w:bCs/>
        </w:rPr>
        <w:t>Presentation of submissions</w:t>
      </w:r>
    </w:p>
    <w:p w14:paraId="38BAE704" w14:textId="67D7D047" w:rsidR="00C16060" w:rsidRPr="00C16060" w:rsidRDefault="00C16060" w:rsidP="00C16060">
      <w:pPr>
        <w:numPr>
          <w:ilvl w:val="0"/>
          <w:numId w:val="42"/>
        </w:numPr>
        <w:rPr>
          <w:bCs/>
          <w:lang w:val="en-GB"/>
        </w:rPr>
      </w:pPr>
      <w:r w:rsidRPr="00C16060">
        <w:rPr>
          <w:bCs/>
          <w:lang w:val="en-US"/>
        </w:rPr>
        <w:t>Motion (439 - 447)</w:t>
      </w:r>
    </w:p>
    <w:p w14:paraId="7F2CF330" w14:textId="77777777" w:rsidR="00CC7DC8" w:rsidRPr="000563E7" w:rsidRDefault="00CC7DC8" w:rsidP="00C16060">
      <w:pPr>
        <w:numPr>
          <w:ilvl w:val="0"/>
          <w:numId w:val="42"/>
        </w:numPr>
        <w:rPr>
          <w:bCs/>
          <w:lang w:val="sv-SE"/>
        </w:rPr>
      </w:pPr>
      <w:r w:rsidRPr="000563E7">
        <w:rPr>
          <w:bCs/>
        </w:rPr>
        <w:t>Any other business</w:t>
      </w:r>
    </w:p>
    <w:p w14:paraId="7A7A636F" w14:textId="77777777" w:rsidR="00CC7DC8" w:rsidRPr="000563E7" w:rsidRDefault="00CC7DC8" w:rsidP="00C16060">
      <w:pPr>
        <w:numPr>
          <w:ilvl w:val="0"/>
          <w:numId w:val="42"/>
        </w:numPr>
        <w:rPr>
          <w:bCs/>
          <w:lang w:val="sv-SE"/>
        </w:rPr>
      </w:pPr>
      <w:r w:rsidRPr="000563E7">
        <w:rPr>
          <w:bCs/>
        </w:rPr>
        <w:t>Adjourn</w:t>
      </w:r>
    </w:p>
    <w:p w14:paraId="444581D9" w14:textId="77777777" w:rsidR="00CC7DC8" w:rsidRPr="000563E7" w:rsidRDefault="00CC7DC8" w:rsidP="00CC7DC8">
      <w:pPr>
        <w:rPr>
          <w:bCs/>
        </w:rPr>
      </w:pPr>
    </w:p>
    <w:p w14:paraId="39934AA8" w14:textId="1EE136B3" w:rsidR="00CC7DC8" w:rsidRPr="000563E7" w:rsidRDefault="00CC7DC8" w:rsidP="00C16060">
      <w:pPr>
        <w:numPr>
          <w:ilvl w:val="0"/>
          <w:numId w:val="43"/>
        </w:numPr>
        <w:rPr>
          <w:bCs/>
        </w:rPr>
      </w:pPr>
      <w:r w:rsidRPr="000563E7">
        <w:rPr>
          <w:bCs/>
          <w:lang w:val="en-GB"/>
        </w:rPr>
        <w:t>The chair, Tony Han, calls the meeting to order at 1</w:t>
      </w:r>
      <w:r w:rsidR="00DA5ADF">
        <w:rPr>
          <w:bCs/>
          <w:lang w:val="en-GB"/>
        </w:rPr>
        <w:t>0</w:t>
      </w:r>
      <w:r w:rsidRPr="000563E7">
        <w:rPr>
          <w:bCs/>
          <w:lang w:val="en-GB"/>
        </w:rPr>
        <w:t>:0</w:t>
      </w:r>
      <w:r>
        <w:rPr>
          <w:bCs/>
          <w:lang w:val="en-GB"/>
        </w:rPr>
        <w:t>0</w:t>
      </w:r>
      <w:r w:rsidRPr="000563E7">
        <w:rPr>
          <w:bCs/>
          <w:lang w:val="en-GB"/>
        </w:rPr>
        <w:t xml:space="preserve"> </w:t>
      </w:r>
      <w:r w:rsidR="00DA5ADF">
        <w:rPr>
          <w:bCs/>
          <w:lang w:val="en-GB"/>
        </w:rPr>
        <w:t>a</w:t>
      </w:r>
      <w:r w:rsidRPr="000563E7">
        <w:rPr>
          <w:bCs/>
          <w:lang w:val="en-GB"/>
        </w:rPr>
        <w:t>m ET (</w:t>
      </w:r>
      <w:r>
        <w:rPr>
          <w:bCs/>
          <w:lang w:val="en-GB"/>
        </w:rPr>
        <w:t>2</w:t>
      </w:r>
      <w:r w:rsidR="002A5F7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62A3ED4A" w14:textId="77777777" w:rsidR="00CC7DC8" w:rsidRPr="000563E7" w:rsidRDefault="00CC7DC8" w:rsidP="00CC7DC8">
      <w:pPr>
        <w:rPr>
          <w:bCs/>
        </w:rPr>
      </w:pPr>
    </w:p>
    <w:p w14:paraId="45D31D0E" w14:textId="77777777" w:rsidR="00CC7DC8" w:rsidRPr="000563E7" w:rsidRDefault="00CC7DC8" w:rsidP="00C16060">
      <w:pPr>
        <w:numPr>
          <w:ilvl w:val="0"/>
          <w:numId w:val="43"/>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4F0E6E83" w14:textId="77777777" w:rsidR="00CC7DC8" w:rsidRPr="000563E7" w:rsidRDefault="00CC7DC8" w:rsidP="00CC7DC8">
      <w:pPr>
        <w:ind w:left="720"/>
        <w:rPr>
          <w:bCs/>
          <w:sz w:val="22"/>
          <w:szCs w:val="20"/>
          <w:lang w:val="en-GB" w:eastAsia="en-US"/>
        </w:rPr>
      </w:pPr>
    </w:p>
    <w:p w14:paraId="77B27BEA" w14:textId="77777777" w:rsidR="00CC7DC8" w:rsidRPr="000563E7" w:rsidRDefault="00CC7DC8" w:rsidP="00CC7DC8">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1548C888" w14:textId="77777777" w:rsidR="00CC7DC8" w:rsidRPr="000563E7" w:rsidRDefault="00CC7DC8" w:rsidP="00CC7DC8">
      <w:pPr>
        <w:ind w:left="360"/>
        <w:rPr>
          <w:bCs/>
          <w:lang w:val="en-GB"/>
        </w:rPr>
      </w:pPr>
    </w:p>
    <w:p w14:paraId="2441BAF0" w14:textId="77777777" w:rsidR="00CC7DC8" w:rsidRPr="000563E7" w:rsidRDefault="00CC7DC8" w:rsidP="00CC7DC8">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8AD3F24" w14:textId="77777777" w:rsidR="00CC7DC8" w:rsidRPr="000563E7" w:rsidRDefault="00CC7DC8" w:rsidP="00CC7DC8">
      <w:pPr>
        <w:rPr>
          <w:bCs/>
        </w:rPr>
      </w:pPr>
    </w:p>
    <w:p w14:paraId="795BF329" w14:textId="339FCFF0" w:rsidR="00CC7DC8" w:rsidRDefault="00CC7DC8" w:rsidP="00CC7DC8">
      <w:pPr>
        <w:ind w:left="360"/>
        <w:rPr>
          <w:bCs/>
          <w:lang w:val="en-US"/>
        </w:rPr>
      </w:pPr>
      <w:r w:rsidRPr="000563E7">
        <w:rPr>
          <w:bCs/>
        </w:rPr>
        <w:t xml:space="preserve">The chair goes through the agenda (slide </w:t>
      </w:r>
      <w:r w:rsidRPr="00E95427">
        <w:rPr>
          <w:bCs/>
          <w:lang w:val="en-US"/>
        </w:rPr>
        <w:t>2</w:t>
      </w:r>
      <w:r w:rsidR="00A9751F">
        <w:rPr>
          <w:bCs/>
          <w:lang w:val="en-US"/>
        </w:rPr>
        <w:t>1</w:t>
      </w:r>
      <w:r w:rsidRPr="000563E7">
        <w:rPr>
          <w:bCs/>
        </w:rPr>
        <w:t>)</w:t>
      </w:r>
      <w:r w:rsidR="00545B65" w:rsidRPr="00545B65">
        <w:rPr>
          <w:bCs/>
          <w:lang w:val="en-US"/>
        </w:rPr>
        <w:t xml:space="preserve"> </w:t>
      </w:r>
      <w:r w:rsidR="00545B65">
        <w:rPr>
          <w:bCs/>
          <w:lang w:val="en-US"/>
        </w:rPr>
        <w:t>and asks if there are any questions on the agenda. No response from the group.</w:t>
      </w:r>
    </w:p>
    <w:p w14:paraId="2CA13A4F" w14:textId="77777777" w:rsidR="00545B65" w:rsidRDefault="00545B65" w:rsidP="00CC7DC8">
      <w:pPr>
        <w:ind w:left="360"/>
        <w:rPr>
          <w:bCs/>
          <w:lang w:val="en-US"/>
        </w:rPr>
      </w:pPr>
    </w:p>
    <w:p w14:paraId="098FEAC7" w14:textId="77777777" w:rsidR="00545B65" w:rsidRPr="000563E7" w:rsidRDefault="00545B65" w:rsidP="00545B65">
      <w:pPr>
        <w:ind w:left="360"/>
        <w:rPr>
          <w:bCs/>
        </w:rPr>
      </w:pPr>
      <w:r w:rsidRPr="000563E7">
        <w:rPr>
          <w:bCs/>
        </w:rPr>
        <w:t>The chair asks if there is any objection to approve the agenda by unanimous consent. No response from the group. As a result, the agenda is approved.</w:t>
      </w:r>
    </w:p>
    <w:p w14:paraId="578C56BE" w14:textId="77777777" w:rsidR="00CC7DC8" w:rsidRPr="000563E7" w:rsidRDefault="00CC7DC8" w:rsidP="00CC7DC8">
      <w:pPr>
        <w:rPr>
          <w:bCs/>
        </w:rPr>
      </w:pPr>
    </w:p>
    <w:p w14:paraId="3DE8919D" w14:textId="73910DC5" w:rsidR="00CC7DC8" w:rsidRPr="000563E7" w:rsidRDefault="00CC7DC8" w:rsidP="00C16060">
      <w:pPr>
        <w:numPr>
          <w:ilvl w:val="0"/>
          <w:numId w:val="43"/>
        </w:numPr>
        <w:rPr>
          <w:bCs/>
        </w:rPr>
      </w:pPr>
      <w:r w:rsidRPr="000563E7">
        <w:rPr>
          <w:bCs/>
        </w:rPr>
        <w:t xml:space="preserve">The chair goes through the timeline (slide </w:t>
      </w:r>
      <w:r w:rsidRPr="0037418B">
        <w:rPr>
          <w:bCs/>
          <w:lang w:val="en-US"/>
        </w:rPr>
        <w:t>2</w:t>
      </w:r>
      <w:r w:rsidR="00545B65">
        <w:rPr>
          <w:bCs/>
          <w:lang w:val="en-US"/>
        </w:rPr>
        <w:t>2</w:t>
      </w:r>
      <w:r w:rsidRPr="000563E7">
        <w:rPr>
          <w:bCs/>
        </w:rPr>
        <w:t>)</w:t>
      </w:r>
      <w:r>
        <w:rPr>
          <w:bCs/>
        </w:rPr>
        <w:t>.</w:t>
      </w:r>
      <w:r w:rsidR="00545B65" w:rsidRPr="00545B65">
        <w:rPr>
          <w:bCs/>
          <w:lang w:val="en-US"/>
        </w:rPr>
        <w:t xml:space="preserve"> </w:t>
      </w:r>
      <w:r w:rsidR="00D9657D">
        <w:rPr>
          <w:bCs/>
          <w:lang w:val="en-US"/>
        </w:rPr>
        <w:t>The chair announces that he has preliminary updated the timeline.</w:t>
      </w:r>
      <w:r>
        <w:rPr>
          <w:bCs/>
        </w:rPr>
        <w:t xml:space="preserve"> </w:t>
      </w:r>
      <w:r w:rsidR="00177379" w:rsidRPr="00177379">
        <w:rPr>
          <w:bCs/>
          <w:lang w:val="en-US"/>
        </w:rPr>
        <w:t xml:space="preserve">The </w:t>
      </w:r>
      <w:proofErr w:type="spellStart"/>
      <w:r w:rsidR="00177379" w:rsidRPr="00177379">
        <w:rPr>
          <w:bCs/>
          <w:lang w:val="en-US"/>
        </w:rPr>
        <w:t>inention</w:t>
      </w:r>
      <w:proofErr w:type="spellEnd"/>
      <w:r w:rsidR="00177379" w:rsidRPr="00177379">
        <w:rPr>
          <w:bCs/>
          <w:lang w:val="en-US"/>
        </w:rPr>
        <w:t xml:space="preserve"> is to discuss this more in a future</w:t>
      </w:r>
      <w:r w:rsidR="00177379">
        <w:rPr>
          <w:bCs/>
          <w:lang w:val="en-US"/>
        </w:rPr>
        <w:t xml:space="preserve"> meeting.</w:t>
      </w:r>
    </w:p>
    <w:p w14:paraId="1E26FEAB" w14:textId="4DD17497" w:rsidR="00CC7DC8" w:rsidRPr="000563E7" w:rsidRDefault="00CC7DC8" w:rsidP="00C16060">
      <w:pPr>
        <w:numPr>
          <w:ilvl w:val="0"/>
          <w:numId w:val="43"/>
        </w:numPr>
        <w:rPr>
          <w:bCs/>
        </w:rPr>
      </w:pPr>
      <w:r w:rsidRPr="000563E7">
        <w:rPr>
          <w:bCs/>
        </w:rPr>
        <w:t xml:space="preserve">The chair goes call for contribution (slide </w:t>
      </w:r>
      <w:r>
        <w:rPr>
          <w:bCs/>
        </w:rPr>
        <w:t>2</w:t>
      </w:r>
      <w:r w:rsidR="00177379">
        <w:rPr>
          <w:bCs/>
          <w:lang w:val="en-US"/>
        </w:rPr>
        <w:t>3</w:t>
      </w:r>
      <w:r w:rsidRPr="000563E7">
        <w:rPr>
          <w:bCs/>
        </w:rPr>
        <w:t>)</w:t>
      </w:r>
      <w:r>
        <w:rPr>
          <w:bCs/>
        </w:rPr>
        <w:t>.</w:t>
      </w:r>
    </w:p>
    <w:p w14:paraId="5904964C" w14:textId="19D4A914" w:rsidR="00CC7DC8" w:rsidRPr="000563E7" w:rsidRDefault="00CC7DC8" w:rsidP="00C16060">
      <w:pPr>
        <w:numPr>
          <w:ilvl w:val="0"/>
          <w:numId w:val="43"/>
        </w:numPr>
        <w:rPr>
          <w:bCs/>
        </w:rPr>
      </w:pPr>
      <w:r w:rsidRPr="000563E7">
        <w:rPr>
          <w:bCs/>
        </w:rPr>
        <w:t xml:space="preserve">The chair presents the telco Teleconference Times </w:t>
      </w:r>
      <w:r w:rsidR="00CD7FF0" w:rsidRPr="00CD7FF0">
        <w:rPr>
          <w:bCs/>
          <w:lang w:val="en-US"/>
        </w:rPr>
        <w:t xml:space="preserve">and </w:t>
      </w:r>
      <w:r w:rsidR="00785450">
        <w:rPr>
          <w:bCs/>
          <w:lang w:val="en-US"/>
        </w:rPr>
        <w:t>f</w:t>
      </w:r>
      <w:r w:rsidR="00CD7FF0">
        <w:rPr>
          <w:bCs/>
          <w:lang w:val="en-US"/>
        </w:rPr>
        <w:t>2f meetings</w:t>
      </w:r>
      <w:r w:rsidR="00785450">
        <w:rPr>
          <w:bCs/>
          <w:lang w:val="en-US"/>
        </w:rPr>
        <w:t xml:space="preserve"> </w:t>
      </w:r>
      <w:r w:rsidRPr="000563E7">
        <w:rPr>
          <w:bCs/>
        </w:rPr>
        <w:t xml:space="preserve">(slides </w:t>
      </w:r>
      <w:r>
        <w:rPr>
          <w:bCs/>
        </w:rPr>
        <w:t>2</w:t>
      </w:r>
      <w:r w:rsidR="00177379">
        <w:rPr>
          <w:bCs/>
          <w:lang w:val="en-US"/>
        </w:rPr>
        <w:t>4</w:t>
      </w:r>
      <w:r w:rsidRPr="0047658D">
        <w:rPr>
          <w:bCs/>
          <w:lang w:val="en-US"/>
        </w:rPr>
        <w:t xml:space="preserve"> -2</w:t>
      </w:r>
      <w:r w:rsidR="00CD7FF0">
        <w:rPr>
          <w:bCs/>
          <w:lang w:val="en-US"/>
        </w:rPr>
        <w:t>8</w:t>
      </w:r>
      <w:r>
        <w:rPr>
          <w:bCs/>
          <w:lang w:val="en-US"/>
        </w:rPr>
        <w:t>)</w:t>
      </w:r>
      <w:r w:rsidRPr="00554762">
        <w:rPr>
          <w:bCs/>
          <w:lang w:val="en-US"/>
        </w:rPr>
        <w:t>.</w:t>
      </w:r>
      <w:r>
        <w:rPr>
          <w:bCs/>
          <w:lang w:val="en-US"/>
        </w:rPr>
        <w:t xml:space="preserve"> </w:t>
      </w:r>
    </w:p>
    <w:p w14:paraId="2006D9F2" w14:textId="62CF9786" w:rsidR="00CC7DC8" w:rsidRDefault="00785450" w:rsidP="00C16060">
      <w:pPr>
        <w:numPr>
          <w:ilvl w:val="0"/>
          <w:numId w:val="43"/>
        </w:numPr>
        <w:rPr>
          <w:bCs/>
        </w:rPr>
      </w:pPr>
      <w:r>
        <w:rPr>
          <w:bCs/>
          <w:lang w:val="sv-SE"/>
        </w:rPr>
        <w:t>Motions</w:t>
      </w:r>
      <w:r w:rsidR="00CC7DC8" w:rsidRPr="000563E7">
        <w:rPr>
          <w:bCs/>
        </w:rPr>
        <w:t>:</w:t>
      </w:r>
    </w:p>
    <w:p w14:paraId="6315A592" w14:textId="77777777" w:rsidR="00C64D9C" w:rsidRDefault="00C64D9C" w:rsidP="007809D5">
      <w:pPr>
        <w:rPr>
          <w:bCs/>
          <w:lang w:val="en-GB"/>
        </w:rPr>
      </w:pPr>
    </w:p>
    <w:p w14:paraId="44A5DACB" w14:textId="619214F5" w:rsidR="00DD487F" w:rsidRPr="0069519C" w:rsidRDefault="00C64D9C" w:rsidP="00DD487F">
      <w:pPr>
        <w:ind w:left="360"/>
        <w:rPr>
          <w:lang w:val="en-US"/>
        </w:rPr>
      </w:pPr>
      <w:r w:rsidRPr="00E33FCE">
        <w:rPr>
          <w:b/>
        </w:rPr>
        <w:t>Motion 4</w:t>
      </w:r>
      <w:r>
        <w:rPr>
          <w:b/>
        </w:rPr>
        <w:t>3</w:t>
      </w:r>
      <w:r w:rsidRPr="00DD487F">
        <w:rPr>
          <w:b/>
          <w:lang w:val="en-US"/>
        </w:rPr>
        <w:t>9</w:t>
      </w:r>
      <w:r w:rsidRPr="00E33FCE">
        <w:rPr>
          <w:b/>
        </w:rPr>
        <w:t>:</w:t>
      </w:r>
      <w:r w:rsidR="00DD487F" w:rsidRPr="00DD487F">
        <w:rPr>
          <w:b/>
          <w:lang w:val="en-US"/>
        </w:rPr>
        <w:t xml:space="preserve"> </w:t>
      </w:r>
      <w:r w:rsidR="00DD487F" w:rsidRPr="00DD487F">
        <w:rPr>
          <w:lang w:val="en-US"/>
        </w:rPr>
        <w:t xml:space="preserve">Move to approve resolutions to the following CIDs listed in the following document and incorporate the text changes into the latest </w:t>
      </w:r>
      <w:proofErr w:type="spellStart"/>
      <w:r w:rsidR="00DD487F" w:rsidRPr="00DD487F">
        <w:rPr>
          <w:lang w:val="en-US"/>
        </w:rPr>
        <w:t>TGbf</w:t>
      </w:r>
      <w:proofErr w:type="spellEnd"/>
      <w:r w:rsidR="00DD487F" w:rsidRPr="00DD487F">
        <w:rPr>
          <w:lang w:val="en-US"/>
        </w:rPr>
        <w:t xml:space="preserve"> draft:</w:t>
      </w:r>
    </w:p>
    <w:p w14:paraId="3C45A320" w14:textId="77777777" w:rsidR="00DD487F" w:rsidRPr="00DD487F" w:rsidRDefault="00DD487F" w:rsidP="00DD487F">
      <w:pPr>
        <w:ind w:left="360"/>
        <w:rPr>
          <w:b/>
        </w:rPr>
      </w:pPr>
    </w:p>
    <w:p w14:paraId="29C7727E" w14:textId="77777777" w:rsidR="00DD487F" w:rsidRPr="00DD487F" w:rsidRDefault="00DD487F" w:rsidP="0069519C">
      <w:pPr>
        <w:numPr>
          <w:ilvl w:val="0"/>
          <w:numId w:val="44"/>
        </w:numPr>
        <w:rPr>
          <w:bCs/>
        </w:rPr>
      </w:pPr>
      <w:r w:rsidRPr="00DD487F">
        <w:rPr>
          <w:bCs/>
          <w:lang w:val="en-US"/>
        </w:rPr>
        <w:t>CIDs: 3177, 3196, 3197, 3215, 3317, 3319, 3493, and 3543</w:t>
      </w:r>
    </w:p>
    <w:p w14:paraId="63800FF5" w14:textId="77777777" w:rsidR="00DD487F" w:rsidRPr="00DD487F" w:rsidRDefault="00DD487F" w:rsidP="0069519C">
      <w:pPr>
        <w:numPr>
          <w:ilvl w:val="0"/>
          <w:numId w:val="44"/>
        </w:numPr>
        <w:rPr>
          <w:bCs/>
        </w:rPr>
      </w:pPr>
      <w:r w:rsidRPr="00DD487F">
        <w:rPr>
          <w:bCs/>
          <w:lang w:val="en-US"/>
        </w:rPr>
        <w:lastRenderedPageBreak/>
        <w:t xml:space="preserve">as specified in doc.: </w:t>
      </w:r>
      <w:r w:rsidRPr="00DD487F">
        <w:rPr>
          <w:bCs/>
          <w:lang w:val="pt-BR"/>
        </w:rPr>
        <w:t xml:space="preserve">11-23/1633r4, “LB276 CR for </w:t>
      </w:r>
      <w:proofErr w:type="spellStart"/>
      <w:r w:rsidRPr="00DD487F">
        <w:rPr>
          <w:bCs/>
          <w:lang w:val="pt-BR"/>
        </w:rPr>
        <w:t>CIDs</w:t>
      </w:r>
      <w:proofErr w:type="spellEnd"/>
      <w:r w:rsidRPr="00DD487F">
        <w:rPr>
          <w:bCs/>
          <w:lang w:val="pt-BR"/>
        </w:rPr>
        <w:t xml:space="preserve"> </w:t>
      </w:r>
      <w:proofErr w:type="spellStart"/>
      <w:r w:rsidRPr="00DD487F">
        <w:rPr>
          <w:bCs/>
          <w:lang w:val="pt-BR"/>
        </w:rPr>
        <w:t>on</w:t>
      </w:r>
      <w:proofErr w:type="spellEnd"/>
      <w:r w:rsidRPr="00DD487F">
        <w:rPr>
          <w:bCs/>
          <w:lang w:val="pt-BR"/>
        </w:rPr>
        <w:t xml:space="preserve"> SR2SR </w:t>
      </w:r>
      <w:proofErr w:type="spellStart"/>
      <w:r w:rsidRPr="00DD487F">
        <w:rPr>
          <w:bCs/>
          <w:lang w:val="pt-BR"/>
        </w:rPr>
        <w:t>Variant</w:t>
      </w:r>
      <w:proofErr w:type="spellEnd"/>
      <w:r w:rsidRPr="00DD487F">
        <w:rPr>
          <w:bCs/>
          <w:lang w:val="pt-BR"/>
        </w:rPr>
        <w:t>”.</w:t>
      </w:r>
    </w:p>
    <w:p w14:paraId="699EE0AA" w14:textId="77777777" w:rsidR="00DD487F" w:rsidRPr="00DD487F" w:rsidRDefault="00DD487F" w:rsidP="0069519C">
      <w:pPr>
        <w:ind w:left="1440"/>
        <w:rPr>
          <w:b/>
        </w:rPr>
      </w:pPr>
    </w:p>
    <w:p w14:paraId="381D1EA1" w14:textId="77777777" w:rsidR="0069519C" w:rsidRDefault="0069519C" w:rsidP="0069519C">
      <w:pPr>
        <w:rPr>
          <w:b/>
          <w:bCs/>
          <w:lang w:val="en-US"/>
        </w:rPr>
      </w:pPr>
      <w:r>
        <w:rPr>
          <w:b/>
          <w:bCs/>
          <w:lang w:val="en-US"/>
        </w:rPr>
        <w:t xml:space="preserve">      </w:t>
      </w:r>
      <w:r w:rsidR="00DD487F" w:rsidRPr="00DD487F">
        <w:rPr>
          <w:b/>
          <w:bCs/>
          <w:lang w:val="en-US"/>
        </w:rPr>
        <w:t xml:space="preserve">Move: </w:t>
      </w:r>
      <w:r w:rsidR="00DD487F" w:rsidRPr="00DD487F">
        <w:rPr>
          <w:lang w:val="de-DE"/>
        </w:rPr>
        <w:t>Dong Wei</w:t>
      </w:r>
      <w:r w:rsidR="00DD487F" w:rsidRPr="00DD487F">
        <w:rPr>
          <w:b/>
          <w:bCs/>
          <w:lang w:val="de-DE"/>
        </w:rPr>
        <w:t xml:space="preserve">  </w:t>
      </w:r>
      <w:r w:rsidR="00DD487F" w:rsidRPr="00DD487F">
        <w:rPr>
          <w:b/>
          <w:bCs/>
          <w:lang w:val="en-US"/>
        </w:rPr>
        <w:tab/>
      </w:r>
      <w:r w:rsidR="00DD487F" w:rsidRPr="00DD487F">
        <w:rPr>
          <w:b/>
          <w:bCs/>
          <w:lang w:val="en-US"/>
        </w:rPr>
        <w:tab/>
      </w:r>
    </w:p>
    <w:p w14:paraId="42F10F15" w14:textId="1A9A18F8" w:rsidR="00DD487F" w:rsidRPr="007809D5" w:rsidRDefault="0069519C" w:rsidP="0069519C">
      <w:pPr>
        <w:rPr>
          <w:lang w:val="en-US"/>
        </w:rPr>
      </w:pPr>
      <w:r>
        <w:rPr>
          <w:b/>
          <w:bCs/>
          <w:lang w:val="en-US"/>
        </w:rPr>
        <w:t xml:space="preserve">      </w:t>
      </w:r>
      <w:r w:rsidR="00DD487F" w:rsidRPr="00DD487F">
        <w:rPr>
          <w:b/>
          <w:bCs/>
          <w:lang w:val="en-US"/>
        </w:rPr>
        <w:t>Second:</w:t>
      </w:r>
      <w:r w:rsidR="007809D5">
        <w:rPr>
          <w:b/>
          <w:bCs/>
          <w:lang w:val="en-US"/>
        </w:rPr>
        <w:t xml:space="preserve"> </w:t>
      </w:r>
      <w:r w:rsidR="007809D5">
        <w:rPr>
          <w:lang w:val="en-US"/>
        </w:rPr>
        <w:t>Sang Kim</w:t>
      </w:r>
    </w:p>
    <w:p w14:paraId="7234F423" w14:textId="77777777" w:rsidR="0069519C" w:rsidRPr="00EA33D1" w:rsidRDefault="0069519C" w:rsidP="0069519C">
      <w:pPr>
        <w:ind w:left="360"/>
        <w:rPr>
          <w:b/>
          <w:bCs/>
        </w:rPr>
      </w:pPr>
      <w:r w:rsidRPr="00EA33D1">
        <w:rPr>
          <w:b/>
          <w:bCs/>
        </w:rPr>
        <w:t xml:space="preserve">Result: </w:t>
      </w:r>
      <w:r w:rsidRPr="00EA33D1">
        <w:rPr>
          <w:highlight w:val="green"/>
        </w:rPr>
        <w:t>Motion passed by unanimous consent</w:t>
      </w:r>
      <w:r w:rsidRPr="00EA33D1">
        <w:t xml:space="preserve">   </w:t>
      </w:r>
    </w:p>
    <w:p w14:paraId="50A5582F" w14:textId="77777777" w:rsidR="00DD487F" w:rsidRPr="00DD487F" w:rsidRDefault="00DD487F" w:rsidP="0069519C">
      <w:pPr>
        <w:rPr>
          <w:b/>
        </w:rPr>
      </w:pPr>
    </w:p>
    <w:p w14:paraId="08511512" w14:textId="77777777" w:rsidR="00DD487F" w:rsidRPr="00DD487F" w:rsidRDefault="00DD487F" w:rsidP="00DD487F">
      <w:pPr>
        <w:ind w:left="360"/>
        <w:rPr>
          <w:b/>
        </w:rPr>
      </w:pPr>
      <w:r w:rsidRPr="00DD487F">
        <w:rPr>
          <w:b/>
          <w:lang w:val="en-US"/>
        </w:rPr>
        <w:t>Note</w:t>
      </w:r>
      <w:r w:rsidRPr="00DD487F">
        <w:rPr>
          <w:rFonts w:ascii="MS Mincho" w:eastAsia="MS Mincho" w:hAnsi="MS Mincho" w:cs="MS Mincho" w:hint="eastAsia"/>
          <w:b/>
        </w:rPr>
        <w:t>：</w:t>
      </w:r>
      <w:r w:rsidRPr="00DD487F">
        <w:rPr>
          <w:rFonts w:hint="eastAsia"/>
          <w:b/>
        </w:rPr>
        <w:t xml:space="preserve">  </w:t>
      </w:r>
    </w:p>
    <w:p w14:paraId="29A20D3C" w14:textId="77777777" w:rsidR="00DD487F" w:rsidRPr="00DD487F" w:rsidRDefault="00DD487F" w:rsidP="0069519C">
      <w:pPr>
        <w:numPr>
          <w:ilvl w:val="0"/>
          <w:numId w:val="45"/>
        </w:numPr>
        <w:rPr>
          <w:bCs/>
        </w:rPr>
      </w:pPr>
      <w:r w:rsidRPr="00DD487F">
        <w:rPr>
          <w:bCs/>
          <w:lang w:val="en-US"/>
        </w:rPr>
        <w:t xml:space="preserve">Related document </w:t>
      </w:r>
      <w:r w:rsidRPr="00DD487F">
        <w:rPr>
          <w:bCs/>
          <w:lang w:val="pt-BR"/>
        </w:rPr>
        <w:t>11-23/1633r4</w:t>
      </w:r>
    </w:p>
    <w:p w14:paraId="48E28B64" w14:textId="77777777" w:rsidR="00DD487F" w:rsidRPr="00DD487F" w:rsidRDefault="00DD487F" w:rsidP="0069519C">
      <w:pPr>
        <w:numPr>
          <w:ilvl w:val="0"/>
          <w:numId w:val="45"/>
        </w:numPr>
        <w:rPr>
          <w:bCs/>
        </w:rPr>
      </w:pPr>
      <w:r w:rsidRPr="00DD487F">
        <w:rPr>
          <w:bCs/>
          <w:lang w:val="en-US"/>
        </w:rPr>
        <w:t>SP Result: Unanimous consent</w:t>
      </w:r>
    </w:p>
    <w:p w14:paraId="1981B83B" w14:textId="77777777" w:rsidR="00DD487F" w:rsidRDefault="00DD487F" w:rsidP="00DB4590">
      <w:pPr>
        <w:rPr>
          <w:b/>
        </w:rPr>
      </w:pPr>
    </w:p>
    <w:p w14:paraId="3902F901" w14:textId="270E1E26" w:rsidR="00DB4590" w:rsidRPr="00826F7D" w:rsidRDefault="00CC4F3E" w:rsidP="00826F7D">
      <w:pPr>
        <w:ind w:left="360"/>
        <w:rPr>
          <w:lang w:val="en-US"/>
        </w:rPr>
      </w:pPr>
      <w:r w:rsidRPr="00E33FCE">
        <w:rPr>
          <w:b/>
        </w:rPr>
        <w:t>Motion 4</w:t>
      </w:r>
      <w:r w:rsidRPr="00826F7D">
        <w:rPr>
          <w:b/>
          <w:lang w:val="en-US"/>
        </w:rPr>
        <w:t>40</w:t>
      </w:r>
      <w:r w:rsidRPr="00E33FCE">
        <w:rPr>
          <w:b/>
        </w:rPr>
        <w:t>:</w:t>
      </w:r>
      <w:r w:rsidR="00826F7D" w:rsidRPr="00826F7D">
        <w:rPr>
          <w:b/>
          <w:lang w:val="en-US"/>
        </w:rPr>
        <w:t xml:space="preserve"> </w:t>
      </w:r>
      <w:r w:rsidR="00DB4590" w:rsidRPr="00DB4590">
        <w:rPr>
          <w:lang w:val="en-US"/>
        </w:rPr>
        <w:t xml:space="preserve">Move to approve resolutions to the following CIDs listed in the following document and incorporate the text changes into the latest </w:t>
      </w:r>
      <w:proofErr w:type="spellStart"/>
      <w:r w:rsidR="00DB4590" w:rsidRPr="00DB4590">
        <w:rPr>
          <w:lang w:val="en-US"/>
        </w:rPr>
        <w:t>TGbf</w:t>
      </w:r>
      <w:proofErr w:type="spellEnd"/>
      <w:r w:rsidR="00DB4590" w:rsidRPr="00DB4590">
        <w:rPr>
          <w:lang w:val="en-US"/>
        </w:rPr>
        <w:t xml:space="preserve"> draft:</w:t>
      </w:r>
      <w:r w:rsidR="00826F7D" w:rsidRPr="00826F7D">
        <w:rPr>
          <w:lang w:val="en-US"/>
        </w:rPr>
        <w:t xml:space="preserve"> </w:t>
      </w:r>
    </w:p>
    <w:p w14:paraId="24C911C7" w14:textId="77777777" w:rsidR="00DB4590" w:rsidRPr="00DB4590" w:rsidRDefault="00DB4590" w:rsidP="00826F7D">
      <w:pPr>
        <w:ind w:left="360"/>
        <w:rPr>
          <w:b/>
        </w:rPr>
      </w:pPr>
    </w:p>
    <w:p w14:paraId="42177B6C" w14:textId="77777777" w:rsidR="00DB4590" w:rsidRPr="00DB4590" w:rsidRDefault="00DB4590" w:rsidP="003E078A">
      <w:pPr>
        <w:numPr>
          <w:ilvl w:val="0"/>
          <w:numId w:val="46"/>
        </w:numPr>
        <w:rPr>
          <w:bCs/>
        </w:rPr>
      </w:pPr>
      <w:r w:rsidRPr="00DB4590">
        <w:rPr>
          <w:bCs/>
          <w:lang w:val="en-US"/>
        </w:rPr>
        <w:t>CIDs: 3057 3221 3363 3411</w:t>
      </w:r>
    </w:p>
    <w:p w14:paraId="19E6B2D5" w14:textId="77777777" w:rsidR="00DB4590" w:rsidRPr="00391E43" w:rsidRDefault="00DB4590" w:rsidP="003E078A">
      <w:pPr>
        <w:numPr>
          <w:ilvl w:val="0"/>
          <w:numId w:val="46"/>
        </w:numPr>
        <w:rPr>
          <w:bCs/>
        </w:rPr>
      </w:pPr>
      <w:r w:rsidRPr="00DB4590">
        <w:rPr>
          <w:bCs/>
          <w:lang w:val="en-US"/>
        </w:rPr>
        <w:t xml:space="preserve">as specified in doc.: 11-23/1688r0 </w:t>
      </w:r>
    </w:p>
    <w:p w14:paraId="151718C0" w14:textId="77777777" w:rsidR="00DB4590" w:rsidRPr="00DB4590" w:rsidRDefault="00DB4590" w:rsidP="00391E43">
      <w:pPr>
        <w:ind w:left="1440"/>
        <w:rPr>
          <w:bCs/>
        </w:rPr>
      </w:pPr>
    </w:p>
    <w:p w14:paraId="047F5108" w14:textId="31E63F9B" w:rsidR="00391E43" w:rsidRPr="00391E43" w:rsidRDefault="008C7C92" w:rsidP="008C7C92">
      <w:pPr>
        <w:rPr>
          <w:b/>
          <w:bCs/>
          <w:lang w:val="en-US"/>
        </w:rPr>
      </w:pPr>
      <w:r>
        <w:rPr>
          <w:b/>
          <w:bCs/>
          <w:lang w:val="en-US"/>
        </w:rPr>
        <w:t xml:space="preserve">      </w:t>
      </w:r>
      <w:r w:rsidR="00DB4590" w:rsidRPr="00DB4590">
        <w:rPr>
          <w:b/>
          <w:bCs/>
          <w:lang w:val="en-US"/>
        </w:rPr>
        <w:t xml:space="preserve">Move: </w:t>
      </w:r>
      <w:r w:rsidR="00DB4590" w:rsidRPr="00DB4590">
        <w:rPr>
          <w:lang w:val="en-US"/>
        </w:rPr>
        <w:t>Cheng Chen</w:t>
      </w:r>
      <w:r w:rsidR="00DB4590" w:rsidRPr="00DB4590">
        <w:rPr>
          <w:b/>
          <w:bCs/>
          <w:lang w:val="en-US"/>
        </w:rPr>
        <w:tab/>
      </w:r>
      <w:r w:rsidR="00DB4590" w:rsidRPr="00DB4590">
        <w:rPr>
          <w:b/>
          <w:bCs/>
          <w:lang w:val="en-US"/>
        </w:rPr>
        <w:tab/>
      </w:r>
    </w:p>
    <w:p w14:paraId="42674BA1" w14:textId="1BE419CC" w:rsidR="00DB4590" w:rsidRPr="00DB4590" w:rsidRDefault="008C7C92" w:rsidP="008C7C92">
      <w:pPr>
        <w:tabs>
          <w:tab w:val="num" w:pos="1440"/>
        </w:tabs>
        <w:rPr>
          <w:lang w:val="en-US"/>
        </w:rPr>
      </w:pPr>
      <w:r>
        <w:rPr>
          <w:b/>
          <w:bCs/>
          <w:lang w:val="en-US"/>
        </w:rPr>
        <w:t xml:space="preserve">      </w:t>
      </w:r>
      <w:r w:rsidR="00DB4590" w:rsidRPr="00DB4590">
        <w:rPr>
          <w:b/>
          <w:bCs/>
          <w:lang w:val="en-US"/>
        </w:rPr>
        <w:t>Second:</w:t>
      </w:r>
      <w:r w:rsidR="00782090">
        <w:rPr>
          <w:b/>
          <w:bCs/>
          <w:lang w:val="en-US"/>
        </w:rPr>
        <w:t xml:space="preserve"> </w:t>
      </w:r>
      <w:r w:rsidR="00204BF6" w:rsidRPr="00204BF6">
        <w:rPr>
          <w:lang w:val="en-US"/>
        </w:rPr>
        <w:t>Sang Kim</w:t>
      </w:r>
    </w:p>
    <w:p w14:paraId="2C204167" w14:textId="4BC3CF2A" w:rsidR="002A5F70" w:rsidRPr="00EA33D1" w:rsidRDefault="002A5F70" w:rsidP="002A5F70">
      <w:pPr>
        <w:ind w:left="360"/>
        <w:rPr>
          <w:b/>
          <w:bCs/>
        </w:rPr>
      </w:pPr>
      <w:r w:rsidRPr="00EA33D1">
        <w:rPr>
          <w:b/>
          <w:bCs/>
        </w:rPr>
        <w:t xml:space="preserve">Result: </w:t>
      </w:r>
      <w:r w:rsidRPr="00EA33D1">
        <w:rPr>
          <w:highlight w:val="green"/>
        </w:rPr>
        <w:t>Motion passed by unanimous consent</w:t>
      </w:r>
      <w:r w:rsidRPr="00EA33D1">
        <w:t xml:space="preserve">   </w:t>
      </w:r>
    </w:p>
    <w:p w14:paraId="0FCD2673" w14:textId="6C79D625" w:rsidR="00DB4590" w:rsidRPr="00DB4590" w:rsidRDefault="00DB4590" w:rsidP="008C7C92"/>
    <w:p w14:paraId="4C48BDC7" w14:textId="77777777" w:rsidR="00DB4590" w:rsidRPr="00DB4590" w:rsidRDefault="00DB4590" w:rsidP="00DB4590">
      <w:pPr>
        <w:ind w:left="360"/>
        <w:rPr>
          <w:b/>
        </w:rPr>
      </w:pPr>
      <w:r w:rsidRPr="00DB4590">
        <w:rPr>
          <w:b/>
          <w:lang w:val="en-US"/>
        </w:rPr>
        <w:t>Note</w:t>
      </w:r>
      <w:r w:rsidRPr="00DB4590">
        <w:rPr>
          <w:rFonts w:ascii="MS Mincho" w:eastAsia="MS Mincho" w:hAnsi="MS Mincho" w:cs="MS Mincho" w:hint="eastAsia"/>
          <w:b/>
        </w:rPr>
        <w:t>：</w:t>
      </w:r>
      <w:r w:rsidRPr="00DB4590">
        <w:rPr>
          <w:rFonts w:hint="eastAsia"/>
          <w:b/>
        </w:rPr>
        <w:t xml:space="preserve">  </w:t>
      </w:r>
    </w:p>
    <w:p w14:paraId="1DA55762" w14:textId="77777777" w:rsidR="00DB4590" w:rsidRPr="00DB4590" w:rsidRDefault="00DB4590" w:rsidP="008C7C92">
      <w:pPr>
        <w:numPr>
          <w:ilvl w:val="0"/>
          <w:numId w:val="47"/>
        </w:numPr>
        <w:rPr>
          <w:bCs/>
        </w:rPr>
      </w:pPr>
      <w:r w:rsidRPr="00DB4590">
        <w:rPr>
          <w:bCs/>
          <w:lang w:val="en-US"/>
        </w:rPr>
        <w:t>Related document 11-23/1688r0</w:t>
      </w:r>
    </w:p>
    <w:p w14:paraId="74DD2066" w14:textId="7EA530CB" w:rsidR="00DB4590" w:rsidRPr="003E078A" w:rsidRDefault="00DB4590" w:rsidP="003E078A">
      <w:pPr>
        <w:numPr>
          <w:ilvl w:val="0"/>
          <w:numId w:val="47"/>
        </w:numPr>
        <w:rPr>
          <w:bCs/>
        </w:rPr>
      </w:pPr>
      <w:r w:rsidRPr="00DB4590">
        <w:rPr>
          <w:bCs/>
          <w:lang w:val="en-US"/>
        </w:rPr>
        <w:t>SP Result: Unanimous consent</w:t>
      </w:r>
    </w:p>
    <w:p w14:paraId="09549C05" w14:textId="77777777" w:rsidR="00DB4590" w:rsidRDefault="00DB4590" w:rsidP="00D80F5B">
      <w:pPr>
        <w:ind w:left="360"/>
        <w:rPr>
          <w:bCs/>
          <w:lang w:val="en-GB"/>
        </w:rPr>
      </w:pPr>
    </w:p>
    <w:p w14:paraId="109E1102" w14:textId="23832119" w:rsidR="00A5512C" w:rsidRPr="003E078A" w:rsidRDefault="00CC4F3E" w:rsidP="003E078A">
      <w:pPr>
        <w:ind w:left="360"/>
        <w:rPr>
          <w:lang w:val="en-US"/>
        </w:rPr>
      </w:pPr>
      <w:r w:rsidRPr="00E33FCE">
        <w:rPr>
          <w:b/>
        </w:rPr>
        <w:t>Motion 4</w:t>
      </w:r>
      <w:r w:rsidRPr="003E078A">
        <w:rPr>
          <w:b/>
          <w:lang w:val="en-US"/>
        </w:rPr>
        <w:t>41</w:t>
      </w:r>
      <w:r w:rsidRPr="00E33FCE">
        <w:rPr>
          <w:b/>
        </w:rPr>
        <w:t>:</w:t>
      </w:r>
      <w:r w:rsidR="003E078A" w:rsidRPr="003E078A">
        <w:rPr>
          <w:b/>
          <w:lang w:val="en-US"/>
        </w:rPr>
        <w:t xml:space="preserve"> </w:t>
      </w:r>
      <w:r w:rsidR="00A5512C" w:rsidRPr="00A5512C">
        <w:rPr>
          <w:lang w:val="en-US"/>
        </w:rPr>
        <w:t xml:space="preserve">Move to approve resolutions to the following CIDs listed in the following document and incorporate the text changes into the latest </w:t>
      </w:r>
      <w:proofErr w:type="spellStart"/>
      <w:r w:rsidR="00A5512C" w:rsidRPr="00A5512C">
        <w:rPr>
          <w:lang w:val="en-US"/>
        </w:rPr>
        <w:t>TGbf</w:t>
      </w:r>
      <w:proofErr w:type="spellEnd"/>
      <w:r w:rsidR="00A5512C" w:rsidRPr="00A5512C">
        <w:rPr>
          <w:lang w:val="en-US"/>
        </w:rPr>
        <w:t xml:space="preserve"> draft:</w:t>
      </w:r>
    </w:p>
    <w:p w14:paraId="3544C57D" w14:textId="77777777" w:rsidR="00A5512C" w:rsidRPr="00A5512C" w:rsidRDefault="00A5512C" w:rsidP="003E078A">
      <w:pPr>
        <w:ind w:left="360"/>
        <w:rPr>
          <w:b/>
        </w:rPr>
      </w:pPr>
    </w:p>
    <w:p w14:paraId="1AFF2197" w14:textId="77777777" w:rsidR="00A5512C" w:rsidRPr="00A5512C" w:rsidRDefault="00A5512C" w:rsidP="00455BC7">
      <w:pPr>
        <w:numPr>
          <w:ilvl w:val="0"/>
          <w:numId w:val="48"/>
        </w:numPr>
        <w:rPr>
          <w:bCs/>
        </w:rPr>
      </w:pPr>
      <w:r w:rsidRPr="00A5512C">
        <w:rPr>
          <w:bCs/>
          <w:lang w:val="en-US"/>
        </w:rPr>
        <w:t>CIDs: 3110, 3111</w:t>
      </w:r>
    </w:p>
    <w:p w14:paraId="48B8699C" w14:textId="77777777" w:rsidR="00A5512C" w:rsidRPr="00455BC7" w:rsidRDefault="00A5512C" w:rsidP="00455BC7">
      <w:pPr>
        <w:numPr>
          <w:ilvl w:val="0"/>
          <w:numId w:val="48"/>
        </w:numPr>
        <w:rPr>
          <w:bCs/>
        </w:rPr>
      </w:pPr>
      <w:r w:rsidRPr="00A5512C">
        <w:rPr>
          <w:bCs/>
          <w:lang w:val="en-US"/>
        </w:rPr>
        <w:t>as specified in doc.: 11-23/1659r1</w:t>
      </w:r>
    </w:p>
    <w:p w14:paraId="48896F19" w14:textId="77777777" w:rsidR="00455BC7" w:rsidRDefault="00455BC7" w:rsidP="00455BC7">
      <w:pPr>
        <w:rPr>
          <w:b/>
        </w:rPr>
      </w:pPr>
    </w:p>
    <w:p w14:paraId="28560C1F" w14:textId="40B5C047" w:rsidR="003E078A" w:rsidRPr="00455BC7" w:rsidRDefault="00455BC7" w:rsidP="00455BC7">
      <w:pPr>
        <w:rPr>
          <w:b/>
          <w:bCs/>
          <w:lang w:val="en-US"/>
        </w:rPr>
      </w:pPr>
      <w:r w:rsidRPr="002A5F70">
        <w:rPr>
          <w:b/>
          <w:lang w:val="en-US"/>
        </w:rPr>
        <w:t xml:space="preserve">      </w:t>
      </w:r>
      <w:r w:rsidR="00A5512C" w:rsidRPr="00455BC7">
        <w:rPr>
          <w:b/>
          <w:bCs/>
          <w:lang w:val="en-US"/>
        </w:rPr>
        <w:t xml:space="preserve">Move: </w:t>
      </w:r>
      <w:r w:rsidR="00A5512C" w:rsidRPr="00455BC7">
        <w:rPr>
          <w:lang w:val="en-US"/>
        </w:rPr>
        <w:t xml:space="preserve">Narengerile  </w:t>
      </w:r>
      <w:r w:rsidR="00A5512C" w:rsidRPr="00455BC7">
        <w:rPr>
          <w:b/>
          <w:bCs/>
          <w:lang w:val="en-US"/>
        </w:rPr>
        <w:tab/>
      </w:r>
      <w:r w:rsidR="00A5512C" w:rsidRPr="00455BC7">
        <w:rPr>
          <w:b/>
          <w:bCs/>
          <w:lang w:val="en-US"/>
        </w:rPr>
        <w:tab/>
      </w:r>
    </w:p>
    <w:p w14:paraId="65B851A6" w14:textId="5C6BBFFC" w:rsidR="00A5512C" w:rsidRPr="00A5512C" w:rsidRDefault="00455BC7" w:rsidP="00455BC7">
      <w:r>
        <w:rPr>
          <w:b/>
          <w:bCs/>
          <w:lang w:val="en-US"/>
        </w:rPr>
        <w:t xml:space="preserve">      </w:t>
      </w:r>
      <w:r w:rsidR="00A5512C" w:rsidRPr="00A5512C">
        <w:rPr>
          <w:b/>
          <w:bCs/>
          <w:lang w:val="en-US"/>
        </w:rPr>
        <w:t>Second:</w:t>
      </w:r>
      <w:r w:rsidR="001862E1">
        <w:rPr>
          <w:b/>
          <w:bCs/>
          <w:lang w:val="en-US"/>
        </w:rPr>
        <w:t xml:space="preserve"> </w:t>
      </w:r>
      <w:r w:rsidR="002A5F70" w:rsidRPr="002A5F70">
        <w:rPr>
          <w:lang w:val="en-US"/>
        </w:rPr>
        <w:t xml:space="preserve">Ali </w:t>
      </w:r>
      <w:proofErr w:type="spellStart"/>
      <w:r w:rsidR="002A5F70" w:rsidRPr="002A5F70">
        <w:rPr>
          <w:lang w:val="en-US"/>
        </w:rPr>
        <w:t>Raissinia</w:t>
      </w:r>
      <w:proofErr w:type="spellEnd"/>
    </w:p>
    <w:p w14:paraId="1048F546" w14:textId="02167252" w:rsidR="00455BC7" w:rsidRDefault="002A5F70" w:rsidP="00970EBA">
      <w:pPr>
        <w:ind w:left="360"/>
        <w:rPr>
          <w:b/>
          <w:bCs/>
        </w:rPr>
      </w:pPr>
      <w:r w:rsidRPr="00EA33D1">
        <w:rPr>
          <w:b/>
          <w:bCs/>
        </w:rPr>
        <w:t xml:space="preserve">Result: </w:t>
      </w:r>
      <w:r w:rsidRPr="00EA33D1">
        <w:rPr>
          <w:highlight w:val="green"/>
        </w:rPr>
        <w:t>Motion passed by unanimous consent</w:t>
      </w:r>
      <w:r w:rsidRPr="00EA33D1">
        <w:t xml:space="preserve">   </w:t>
      </w:r>
    </w:p>
    <w:p w14:paraId="6C3D707B" w14:textId="77777777" w:rsidR="00970EBA" w:rsidRPr="002A5F70" w:rsidRDefault="00970EBA" w:rsidP="00970EBA">
      <w:pPr>
        <w:ind w:left="360"/>
        <w:rPr>
          <w:b/>
          <w:bCs/>
        </w:rPr>
      </w:pPr>
    </w:p>
    <w:p w14:paraId="72F5BBF4" w14:textId="317C800B" w:rsidR="00A5512C" w:rsidRPr="00A5512C" w:rsidRDefault="00A5512C" w:rsidP="00A5512C">
      <w:pPr>
        <w:ind w:left="360"/>
        <w:rPr>
          <w:b/>
        </w:rPr>
      </w:pPr>
      <w:r w:rsidRPr="00A5512C">
        <w:rPr>
          <w:b/>
          <w:lang w:val="en-US"/>
        </w:rPr>
        <w:t>Note</w:t>
      </w:r>
      <w:r w:rsidRPr="00A5512C">
        <w:rPr>
          <w:rFonts w:ascii="MS Mincho" w:eastAsia="MS Mincho" w:hAnsi="MS Mincho" w:cs="MS Mincho" w:hint="eastAsia"/>
          <w:b/>
        </w:rPr>
        <w:t>：</w:t>
      </w:r>
      <w:r w:rsidRPr="00A5512C">
        <w:rPr>
          <w:rFonts w:hint="eastAsia"/>
          <w:b/>
        </w:rPr>
        <w:t xml:space="preserve">  </w:t>
      </w:r>
    </w:p>
    <w:p w14:paraId="58387BA5" w14:textId="77777777" w:rsidR="00A5512C" w:rsidRPr="00A5512C" w:rsidRDefault="00A5512C" w:rsidP="00455BC7">
      <w:pPr>
        <w:numPr>
          <w:ilvl w:val="0"/>
          <w:numId w:val="49"/>
        </w:numPr>
        <w:rPr>
          <w:bCs/>
        </w:rPr>
      </w:pPr>
      <w:r w:rsidRPr="00A5512C">
        <w:rPr>
          <w:bCs/>
          <w:lang w:val="en-US"/>
        </w:rPr>
        <w:t>Related document 11-23/1659r1</w:t>
      </w:r>
    </w:p>
    <w:p w14:paraId="09EC5A76" w14:textId="77777777" w:rsidR="00A5512C" w:rsidRPr="00A5512C" w:rsidRDefault="00A5512C" w:rsidP="00455BC7">
      <w:pPr>
        <w:numPr>
          <w:ilvl w:val="0"/>
          <w:numId w:val="49"/>
        </w:numPr>
        <w:rPr>
          <w:bCs/>
        </w:rPr>
      </w:pPr>
      <w:r w:rsidRPr="00A5512C">
        <w:rPr>
          <w:bCs/>
          <w:lang w:val="en-US"/>
        </w:rPr>
        <w:t>SP Result: Unanimous consent</w:t>
      </w:r>
    </w:p>
    <w:p w14:paraId="7355F9B5" w14:textId="77777777" w:rsidR="00CC4F3E" w:rsidRDefault="00CC4F3E" w:rsidP="00455BC7">
      <w:pPr>
        <w:rPr>
          <w:bCs/>
          <w:lang w:val="en-GB"/>
        </w:rPr>
      </w:pPr>
    </w:p>
    <w:p w14:paraId="6AFA49C8" w14:textId="02DE881B" w:rsidR="00A5512C" w:rsidRPr="00E217F3" w:rsidRDefault="00CC4F3E" w:rsidP="00E217F3">
      <w:pPr>
        <w:ind w:left="360"/>
        <w:rPr>
          <w:lang w:val="en-US"/>
        </w:rPr>
      </w:pPr>
      <w:r w:rsidRPr="00E33FCE">
        <w:rPr>
          <w:b/>
        </w:rPr>
        <w:t>Motion 4</w:t>
      </w:r>
      <w:r w:rsidRPr="00E217F3">
        <w:rPr>
          <w:b/>
          <w:lang w:val="en-US"/>
        </w:rPr>
        <w:t>42</w:t>
      </w:r>
      <w:r w:rsidRPr="00E33FCE">
        <w:rPr>
          <w:b/>
        </w:rPr>
        <w:t>:</w:t>
      </w:r>
      <w:r w:rsidR="00E217F3" w:rsidRPr="00E217F3">
        <w:rPr>
          <w:b/>
          <w:lang w:val="en-US"/>
        </w:rPr>
        <w:t xml:space="preserve"> </w:t>
      </w:r>
      <w:r w:rsidR="00A5512C" w:rsidRPr="00A5512C">
        <w:rPr>
          <w:lang w:val="en-US"/>
        </w:rPr>
        <w:t xml:space="preserve">Move to approve resolutions to the following CIDs listed in the following document and incorporate the text changes into the latest </w:t>
      </w:r>
      <w:proofErr w:type="spellStart"/>
      <w:r w:rsidR="00A5512C" w:rsidRPr="00A5512C">
        <w:rPr>
          <w:lang w:val="en-US"/>
        </w:rPr>
        <w:t>TGbf</w:t>
      </w:r>
      <w:proofErr w:type="spellEnd"/>
      <w:r w:rsidR="00A5512C" w:rsidRPr="00A5512C">
        <w:rPr>
          <w:lang w:val="en-US"/>
        </w:rPr>
        <w:t xml:space="preserve"> draft:</w:t>
      </w:r>
    </w:p>
    <w:p w14:paraId="706B6466" w14:textId="77777777" w:rsidR="00A5512C" w:rsidRPr="00A5512C" w:rsidRDefault="00A5512C" w:rsidP="00E217F3">
      <w:pPr>
        <w:ind w:left="360"/>
        <w:rPr>
          <w:b/>
        </w:rPr>
      </w:pPr>
    </w:p>
    <w:p w14:paraId="1EED7ADD" w14:textId="77777777" w:rsidR="00A5512C" w:rsidRPr="00A5512C" w:rsidRDefault="00A5512C" w:rsidP="00E217F3">
      <w:pPr>
        <w:numPr>
          <w:ilvl w:val="0"/>
          <w:numId w:val="50"/>
        </w:numPr>
        <w:rPr>
          <w:bCs/>
        </w:rPr>
      </w:pPr>
      <w:r w:rsidRPr="00A5512C">
        <w:rPr>
          <w:bCs/>
          <w:lang w:val="en-US"/>
        </w:rPr>
        <w:t>CIDs: 3421 and 3440</w:t>
      </w:r>
    </w:p>
    <w:p w14:paraId="178F37D8" w14:textId="77777777" w:rsidR="00A5512C" w:rsidRPr="00E217F3" w:rsidRDefault="00A5512C" w:rsidP="00E217F3">
      <w:pPr>
        <w:numPr>
          <w:ilvl w:val="0"/>
          <w:numId w:val="50"/>
        </w:numPr>
        <w:rPr>
          <w:bCs/>
        </w:rPr>
      </w:pPr>
      <w:r w:rsidRPr="00A5512C">
        <w:rPr>
          <w:bCs/>
          <w:lang w:val="en-US"/>
        </w:rPr>
        <w:t>as specified in doc.: 11-23/1698r0</w:t>
      </w:r>
    </w:p>
    <w:p w14:paraId="4C39CE1C" w14:textId="77777777" w:rsidR="00A5512C" w:rsidRPr="00A5512C" w:rsidRDefault="00A5512C" w:rsidP="00E217F3">
      <w:pPr>
        <w:ind w:left="1440"/>
        <w:rPr>
          <w:b/>
        </w:rPr>
      </w:pPr>
    </w:p>
    <w:p w14:paraId="6BD08E54" w14:textId="6AD18178" w:rsidR="00455BC7" w:rsidRDefault="00A5512C" w:rsidP="003E078A">
      <w:pPr>
        <w:ind w:left="360"/>
        <w:rPr>
          <w:b/>
          <w:bCs/>
          <w:lang w:val="en-US"/>
        </w:rPr>
      </w:pPr>
      <w:r w:rsidRPr="00A5512C">
        <w:rPr>
          <w:b/>
          <w:bCs/>
          <w:lang w:val="en-US"/>
        </w:rPr>
        <w:t xml:space="preserve">Move: </w:t>
      </w:r>
      <w:r w:rsidR="00D956A0">
        <w:rPr>
          <w:lang w:val="en-US"/>
        </w:rPr>
        <w:t>Rui Du</w:t>
      </w:r>
      <w:r w:rsidRPr="00A5512C">
        <w:rPr>
          <w:b/>
          <w:bCs/>
          <w:lang w:val="en-US"/>
        </w:rPr>
        <w:t xml:space="preserve"> </w:t>
      </w:r>
      <w:r w:rsidRPr="00A5512C">
        <w:rPr>
          <w:b/>
          <w:bCs/>
          <w:lang w:val="en-US"/>
        </w:rPr>
        <w:tab/>
      </w:r>
      <w:r w:rsidRPr="00A5512C">
        <w:rPr>
          <w:b/>
          <w:bCs/>
          <w:lang w:val="en-US"/>
        </w:rPr>
        <w:tab/>
      </w:r>
    </w:p>
    <w:p w14:paraId="102F0553" w14:textId="77777777" w:rsidR="00A5512C" w:rsidRPr="00A5512C" w:rsidRDefault="00A5512C" w:rsidP="009D339C">
      <w:pPr>
        <w:ind w:firstLine="360"/>
      </w:pPr>
      <w:r w:rsidRPr="00A5512C">
        <w:rPr>
          <w:b/>
          <w:bCs/>
          <w:lang w:val="en-US"/>
        </w:rPr>
        <w:t>Second:</w:t>
      </w:r>
      <w:r w:rsidR="00D956A0">
        <w:rPr>
          <w:b/>
          <w:bCs/>
          <w:lang w:val="en-US"/>
        </w:rPr>
        <w:t xml:space="preserve"> </w:t>
      </w:r>
      <w:r w:rsidR="009D339C" w:rsidRPr="002A5F70">
        <w:rPr>
          <w:lang w:val="en-US"/>
        </w:rPr>
        <w:t xml:space="preserve">Ali </w:t>
      </w:r>
      <w:proofErr w:type="spellStart"/>
      <w:r w:rsidR="009D339C" w:rsidRPr="002A5F70">
        <w:rPr>
          <w:lang w:val="en-US"/>
        </w:rPr>
        <w:t>Raissinia</w:t>
      </w:r>
      <w:proofErr w:type="spellEnd"/>
    </w:p>
    <w:p w14:paraId="69445774" w14:textId="768CC549" w:rsidR="00A5512C" w:rsidRPr="00A5512C" w:rsidRDefault="009D339C" w:rsidP="00827A02">
      <w:pPr>
        <w:ind w:left="360"/>
        <w:rPr>
          <w:b/>
          <w:bCs/>
        </w:rPr>
      </w:pPr>
      <w:r w:rsidRPr="00EA33D1">
        <w:rPr>
          <w:b/>
          <w:bCs/>
        </w:rPr>
        <w:t xml:space="preserve">Result: </w:t>
      </w:r>
      <w:r w:rsidRPr="00EA33D1">
        <w:rPr>
          <w:highlight w:val="green"/>
        </w:rPr>
        <w:t>Motion passed by unanimous consent</w:t>
      </w:r>
      <w:r w:rsidRPr="00EA33D1">
        <w:t xml:space="preserve">   </w:t>
      </w:r>
    </w:p>
    <w:p w14:paraId="31863CD4" w14:textId="77777777" w:rsidR="00A5512C" w:rsidRPr="00A5512C" w:rsidRDefault="00A5512C" w:rsidP="00A5512C">
      <w:pPr>
        <w:ind w:left="360"/>
        <w:rPr>
          <w:b/>
        </w:rPr>
      </w:pPr>
      <w:r w:rsidRPr="00A5512C">
        <w:rPr>
          <w:b/>
          <w:lang w:val="en-US"/>
        </w:rPr>
        <w:lastRenderedPageBreak/>
        <w:t>Note</w:t>
      </w:r>
      <w:r w:rsidRPr="00A5512C">
        <w:rPr>
          <w:rFonts w:ascii="MS Mincho" w:eastAsia="MS Mincho" w:hAnsi="MS Mincho" w:cs="MS Mincho" w:hint="eastAsia"/>
          <w:b/>
        </w:rPr>
        <w:t>：</w:t>
      </w:r>
      <w:r w:rsidRPr="00A5512C">
        <w:rPr>
          <w:rFonts w:hint="eastAsia"/>
          <w:b/>
        </w:rPr>
        <w:t xml:space="preserve">  </w:t>
      </w:r>
    </w:p>
    <w:p w14:paraId="05D84CBD" w14:textId="77777777" w:rsidR="00A5512C" w:rsidRPr="00A5512C" w:rsidRDefault="00A5512C" w:rsidP="00E217F3">
      <w:pPr>
        <w:numPr>
          <w:ilvl w:val="0"/>
          <w:numId w:val="51"/>
        </w:numPr>
        <w:rPr>
          <w:bCs/>
        </w:rPr>
      </w:pPr>
      <w:r w:rsidRPr="00A5512C">
        <w:rPr>
          <w:bCs/>
          <w:lang w:val="en-US"/>
        </w:rPr>
        <w:t>Related document 11-23/1698r0</w:t>
      </w:r>
    </w:p>
    <w:p w14:paraId="1D4B2092" w14:textId="40C34FD1" w:rsidR="00CC4F3E" w:rsidRDefault="00A5512C" w:rsidP="00E217F3">
      <w:pPr>
        <w:numPr>
          <w:ilvl w:val="0"/>
          <w:numId w:val="51"/>
        </w:numPr>
        <w:rPr>
          <w:bCs/>
        </w:rPr>
      </w:pPr>
      <w:r w:rsidRPr="00A5512C">
        <w:rPr>
          <w:bCs/>
          <w:lang w:val="en-US"/>
        </w:rPr>
        <w:t>SP Result: Unanimous consent</w:t>
      </w:r>
    </w:p>
    <w:p w14:paraId="051E4D0D" w14:textId="77777777" w:rsidR="00E217F3" w:rsidRPr="00E217F3" w:rsidRDefault="00E217F3" w:rsidP="00E217F3">
      <w:pPr>
        <w:ind w:left="1080"/>
        <w:rPr>
          <w:bCs/>
        </w:rPr>
      </w:pPr>
    </w:p>
    <w:p w14:paraId="38CC65FB" w14:textId="3C917539" w:rsidR="006F7E56" w:rsidRPr="007002BE" w:rsidRDefault="00CC4F3E" w:rsidP="007002BE">
      <w:pPr>
        <w:ind w:left="360"/>
        <w:rPr>
          <w:lang w:val="en-US"/>
        </w:rPr>
      </w:pPr>
      <w:r w:rsidRPr="00E33FCE">
        <w:rPr>
          <w:b/>
        </w:rPr>
        <w:t>Motion 4</w:t>
      </w:r>
      <w:r w:rsidRPr="007002BE">
        <w:rPr>
          <w:b/>
          <w:lang w:val="en-US"/>
        </w:rPr>
        <w:t>43</w:t>
      </w:r>
      <w:r w:rsidRPr="00E33FCE">
        <w:rPr>
          <w:b/>
        </w:rPr>
        <w:t>:</w:t>
      </w:r>
      <w:r w:rsidR="007002BE" w:rsidRPr="007002BE">
        <w:rPr>
          <w:b/>
          <w:lang w:val="en-US"/>
        </w:rPr>
        <w:t xml:space="preserve"> </w:t>
      </w:r>
      <w:r w:rsidR="006F7E56" w:rsidRPr="006F7E56">
        <w:rPr>
          <w:lang w:val="en-US"/>
        </w:rPr>
        <w:t xml:space="preserve">Move to approve resolutions to the following CIDs listed in the following document and incorporate the text changes into the latest </w:t>
      </w:r>
      <w:proofErr w:type="spellStart"/>
      <w:r w:rsidR="006F7E56" w:rsidRPr="006F7E56">
        <w:rPr>
          <w:lang w:val="en-US"/>
        </w:rPr>
        <w:t>TGbf</w:t>
      </w:r>
      <w:proofErr w:type="spellEnd"/>
      <w:r w:rsidR="006F7E56" w:rsidRPr="006F7E56">
        <w:rPr>
          <w:lang w:val="en-US"/>
        </w:rPr>
        <w:t xml:space="preserve"> draft:</w:t>
      </w:r>
    </w:p>
    <w:p w14:paraId="5C7D1036" w14:textId="77777777" w:rsidR="006F7E56" w:rsidRPr="006F7E56" w:rsidRDefault="006F7E56" w:rsidP="007002BE">
      <w:pPr>
        <w:ind w:left="360"/>
        <w:rPr>
          <w:b/>
        </w:rPr>
      </w:pPr>
    </w:p>
    <w:p w14:paraId="1471184A" w14:textId="77777777" w:rsidR="006F7E56" w:rsidRPr="006F7E56" w:rsidRDefault="006F7E56" w:rsidP="007002BE">
      <w:pPr>
        <w:numPr>
          <w:ilvl w:val="0"/>
          <w:numId w:val="52"/>
        </w:numPr>
        <w:rPr>
          <w:bCs/>
        </w:rPr>
      </w:pPr>
      <w:r w:rsidRPr="006F7E56">
        <w:rPr>
          <w:bCs/>
          <w:lang w:val="en-US"/>
        </w:rPr>
        <w:t>CIDs: 3279</w:t>
      </w:r>
    </w:p>
    <w:p w14:paraId="51BD9B02" w14:textId="77777777" w:rsidR="006F7E56" w:rsidRPr="007002BE" w:rsidRDefault="006F7E56" w:rsidP="007002BE">
      <w:pPr>
        <w:numPr>
          <w:ilvl w:val="0"/>
          <w:numId w:val="52"/>
        </w:numPr>
        <w:rPr>
          <w:bCs/>
        </w:rPr>
      </w:pPr>
      <w:r w:rsidRPr="006F7E56">
        <w:rPr>
          <w:bCs/>
          <w:lang w:val="en-US"/>
        </w:rPr>
        <w:t>as specified in doc.: 11-23/1577r3</w:t>
      </w:r>
    </w:p>
    <w:p w14:paraId="70115C38" w14:textId="77777777" w:rsidR="006F7E56" w:rsidRPr="006F7E56" w:rsidRDefault="006F7E56" w:rsidP="007002BE">
      <w:pPr>
        <w:ind w:left="1440"/>
        <w:rPr>
          <w:bCs/>
        </w:rPr>
      </w:pPr>
    </w:p>
    <w:p w14:paraId="22712EDA" w14:textId="77777777" w:rsidR="007002BE" w:rsidRDefault="007002BE" w:rsidP="007002BE">
      <w:pPr>
        <w:rPr>
          <w:b/>
          <w:bCs/>
          <w:lang w:val="en-US"/>
        </w:rPr>
      </w:pPr>
      <w:r>
        <w:rPr>
          <w:b/>
          <w:bCs/>
          <w:lang w:val="en-US"/>
        </w:rPr>
        <w:t xml:space="preserve">      </w:t>
      </w:r>
      <w:r w:rsidR="006F7E56" w:rsidRPr="006F7E56">
        <w:rPr>
          <w:b/>
          <w:bCs/>
          <w:lang w:val="en-US"/>
        </w:rPr>
        <w:t xml:space="preserve">Move: </w:t>
      </w:r>
      <w:r w:rsidR="006F7E56" w:rsidRPr="006F7E56">
        <w:rPr>
          <w:lang w:val="en-US"/>
        </w:rPr>
        <w:t>Chaoming Luo</w:t>
      </w:r>
      <w:r w:rsidR="006F7E56" w:rsidRPr="006F7E56">
        <w:rPr>
          <w:b/>
          <w:bCs/>
          <w:lang w:val="en-US"/>
        </w:rPr>
        <w:tab/>
      </w:r>
      <w:r w:rsidR="006F7E56" w:rsidRPr="006F7E56">
        <w:rPr>
          <w:b/>
          <w:bCs/>
          <w:lang w:val="en-US"/>
        </w:rPr>
        <w:tab/>
      </w:r>
    </w:p>
    <w:p w14:paraId="71F08A8B" w14:textId="0D1804A1" w:rsidR="006F7E56" w:rsidRPr="006F7E56" w:rsidRDefault="007002BE" w:rsidP="007002BE">
      <w:r>
        <w:rPr>
          <w:b/>
          <w:bCs/>
          <w:lang w:val="en-US"/>
        </w:rPr>
        <w:t xml:space="preserve">      </w:t>
      </w:r>
      <w:r w:rsidR="006F7E56" w:rsidRPr="006F7E56">
        <w:rPr>
          <w:b/>
          <w:bCs/>
          <w:lang w:val="en-US"/>
        </w:rPr>
        <w:t>Second:</w:t>
      </w:r>
      <w:r w:rsidR="005557B2">
        <w:rPr>
          <w:b/>
          <w:bCs/>
          <w:lang w:val="en-US"/>
        </w:rPr>
        <w:t xml:space="preserve"> </w:t>
      </w:r>
      <w:r w:rsidR="00412F83" w:rsidRPr="00412F83">
        <w:rPr>
          <w:lang w:val="en-US"/>
        </w:rPr>
        <w:t>Rui Du</w:t>
      </w:r>
    </w:p>
    <w:p w14:paraId="6C0193EE" w14:textId="77777777" w:rsidR="00412F83" w:rsidRDefault="00412F83" w:rsidP="00412F83">
      <w:pPr>
        <w:ind w:left="360"/>
        <w:rPr>
          <w:b/>
          <w:bCs/>
        </w:rPr>
      </w:pPr>
      <w:r w:rsidRPr="00EA33D1">
        <w:rPr>
          <w:b/>
          <w:bCs/>
        </w:rPr>
        <w:t xml:space="preserve">Result: </w:t>
      </w:r>
      <w:r w:rsidRPr="00EA33D1">
        <w:rPr>
          <w:highlight w:val="green"/>
        </w:rPr>
        <w:t>Motion passed by unanimous consent</w:t>
      </w:r>
      <w:r w:rsidRPr="00EA33D1">
        <w:t xml:space="preserve">   </w:t>
      </w:r>
    </w:p>
    <w:p w14:paraId="1E3227A7" w14:textId="77777777" w:rsidR="007002BE" w:rsidRPr="00412F83" w:rsidRDefault="007002BE" w:rsidP="006F7E56">
      <w:pPr>
        <w:ind w:left="360"/>
        <w:rPr>
          <w:b/>
          <w:bCs/>
        </w:rPr>
      </w:pPr>
    </w:p>
    <w:p w14:paraId="7B9FBA1B" w14:textId="43012696" w:rsidR="006F7E56" w:rsidRPr="006F7E56" w:rsidRDefault="006F7E56" w:rsidP="006F7E56">
      <w:pPr>
        <w:ind w:left="360"/>
        <w:rPr>
          <w:b/>
        </w:rPr>
      </w:pPr>
      <w:r w:rsidRPr="006F7E56">
        <w:rPr>
          <w:b/>
          <w:lang w:val="en-US"/>
        </w:rPr>
        <w:t>Note</w:t>
      </w:r>
      <w:r w:rsidRPr="006F7E56">
        <w:rPr>
          <w:rFonts w:ascii="MS Mincho" w:eastAsia="MS Mincho" w:hAnsi="MS Mincho" w:cs="MS Mincho" w:hint="eastAsia"/>
          <w:b/>
        </w:rPr>
        <w:t>：</w:t>
      </w:r>
      <w:r w:rsidRPr="006F7E56">
        <w:rPr>
          <w:rFonts w:hint="eastAsia"/>
          <w:b/>
        </w:rPr>
        <w:t xml:space="preserve">  </w:t>
      </w:r>
    </w:p>
    <w:p w14:paraId="39B38835" w14:textId="77777777" w:rsidR="006F7E56" w:rsidRPr="006F7E56" w:rsidRDefault="006F7E56" w:rsidP="007002BE">
      <w:pPr>
        <w:numPr>
          <w:ilvl w:val="0"/>
          <w:numId w:val="53"/>
        </w:numPr>
        <w:rPr>
          <w:bCs/>
        </w:rPr>
      </w:pPr>
      <w:r w:rsidRPr="006F7E56">
        <w:rPr>
          <w:bCs/>
          <w:lang w:val="en-US"/>
        </w:rPr>
        <w:t>Related document 11-23/1577r3</w:t>
      </w:r>
    </w:p>
    <w:p w14:paraId="377D3065" w14:textId="77777777" w:rsidR="006F7E56" w:rsidRPr="006F7E56" w:rsidRDefault="006F7E56" w:rsidP="007002BE">
      <w:pPr>
        <w:numPr>
          <w:ilvl w:val="0"/>
          <w:numId w:val="53"/>
        </w:numPr>
        <w:rPr>
          <w:bCs/>
        </w:rPr>
      </w:pPr>
      <w:r w:rsidRPr="006F7E56">
        <w:rPr>
          <w:bCs/>
          <w:lang w:val="en-US"/>
        </w:rPr>
        <w:t>SP Result: Unanimous consent</w:t>
      </w:r>
    </w:p>
    <w:p w14:paraId="423516A4" w14:textId="77777777" w:rsidR="00A5512C" w:rsidRDefault="00A5512C" w:rsidP="007D759B">
      <w:pPr>
        <w:rPr>
          <w:bCs/>
          <w:lang w:val="en-GB"/>
        </w:rPr>
      </w:pPr>
    </w:p>
    <w:p w14:paraId="131682F0" w14:textId="72535785" w:rsidR="006F7E56" w:rsidRPr="007D759B" w:rsidRDefault="00CC4F3E" w:rsidP="007D759B">
      <w:pPr>
        <w:ind w:left="360"/>
      </w:pPr>
      <w:r w:rsidRPr="00E33FCE">
        <w:rPr>
          <w:b/>
        </w:rPr>
        <w:t>Motion 4</w:t>
      </w:r>
      <w:r w:rsidRPr="007D759B">
        <w:rPr>
          <w:b/>
          <w:lang w:val="en-US"/>
        </w:rPr>
        <w:t>44</w:t>
      </w:r>
      <w:r w:rsidRPr="00E33FCE">
        <w:rPr>
          <w:b/>
        </w:rPr>
        <w:t>:</w:t>
      </w:r>
      <w:r w:rsidR="007D759B" w:rsidRPr="007D759B">
        <w:rPr>
          <w:b/>
          <w:lang w:val="en-US"/>
        </w:rPr>
        <w:t xml:space="preserve"> </w:t>
      </w:r>
      <w:r w:rsidR="006F7E56" w:rsidRPr="006F7E56">
        <w:rPr>
          <w:lang w:val="en-US"/>
        </w:rPr>
        <w:t xml:space="preserve">Move to approve resolutions to the following CIDs listed in the following document and incorporate the text changes into the latest </w:t>
      </w:r>
      <w:proofErr w:type="spellStart"/>
      <w:r w:rsidR="006F7E56" w:rsidRPr="006F7E56">
        <w:rPr>
          <w:lang w:val="en-US"/>
        </w:rPr>
        <w:t>TGbf</w:t>
      </w:r>
      <w:proofErr w:type="spellEnd"/>
      <w:r w:rsidR="006F7E56" w:rsidRPr="006F7E56">
        <w:rPr>
          <w:lang w:val="en-US"/>
        </w:rPr>
        <w:t xml:space="preserve"> draft:</w:t>
      </w:r>
    </w:p>
    <w:p w14:paraId="196C3A10" w14:textId="77777777" w:rsidR="006F7E56" w:rsidRPr="006F7E56" w:rsidRDefault="006F7E56" w:rsidP="007D759B">
      <w:pPr>
        <w:ind w:left="1440"/>
        <w:rPr>
          <w:b/>
        </w:rPr>
      </w:pPr>
    </w:p>
    <w:p w14:paraId="61A9FDD6" w14:textId="77777777" w:rsidR="006F7E56" w:rsidRPr="006F7E56" w:rsidRDefault="006F7E56" w:rsidP="007D759B">
      <w:pPr>
        <w:numPr>
          <w:ilvl w:val="0"/>
          <w:numId w:val="54"/>
        </w:numPr>
        <w:rPr>
          <w:bCs/>
        </w:rPr>
      </w:pPr>
      <w:r w:rsidRPr="006F7E56">
        <w:rPr>
          <w:bCs/>
          <w:lang w:val="en-US"/>
        </w:rPr>
        <w:t xml:space="preserve">CIDs: 3082 </w:t>
      </w:r>
    </w:p>
    <w:p w14:paraId="517BF3FA" w14:textId="77777777" w:rsidR="006F7E56" w:rsidRPr="007D759B" w:rsidRDefault="006F7E56" w:rsidP="007D759B">
      <w:pPr>
        <w:numPr>
          <w:ilvl w:val="0"/>
          <w:numId w:val="54"/>
        </w:numPr>
        <w:rPr>
          <w:bCs/>
        </w:rPr>
      </w:pPr>
      <w:r w:rsidRPr="006F7E56">
        <w:rPr>
          <w:bCs/>
          <w:lang w:val="en-US"/>
        </w:rPr>
        <w:t xml:space="preserve">as specified in doc.: </w:t>
      </w:r>
      <w:r w:rsidRPr="006F7E56">
        <w:rPr>
          <w:bCs/>
          <w:lang w:val="pt-BR"/>
        </w:rPr>
        <w:t>11-23/1634r1, “LB276 CR for CID 3082”.</w:t>
      </w:r>
    </w:p>
    <w:p w14:paraId="08F0D4B7" w14:textId="77777777" w:rsidR="006F7E56" w:rsidRPr="006F7E56" w:rsidRDefault="006F7E56" w:rsidP="007D759B">
      <w:pPr>
        <w:ind w:left="1440"/>
        <w:rPr>
          <w:b/>
        </w:rPr>
      </w:pPr>
    </w:p>
    <w:p w14:paraId="08603CD4" w14:textId="77777777" w:rsidR="007D759B" w:rsidRDefault="007D759B" w:rsidP="007D759B">
      <w:pPr>
        <w:rPr>
          <w:b/>
          <w:bCs/>
          <w:lang w:val="en-US"/>
        </w:rPr>
      </w:pPr>
      <w:r>
        <w:rPr>
          <w:b/>
          <w:bCs/>
          <w:lang w:val="en-US"/>
        </w:rPr>
        <w:t xml:space="preserve">      </w:t>
      </w:r>
      <w:r w:rsidR="006F7E56" w:rsidRPr="006F7E56">
        <w:rPr>
          <w:b/>
          <w:bCs/>
          <w:lang w:val="en-US"/>
        </w:rPr>
        <w:t xml:space="preserve">Move: </w:t>
      </w:r>
      <w:r w:rsidR="006F7E56" w:rsidRPr="006F7E56">
        <w:rPr>
          <w:lang w:val="en-US"/>
        </w:rPr>
        <w:t>Dong Wei</w:t>
      </w:r>
      <w:r w:rsidR="006F7E56" w:rsidRPr="006F7E56">
        <w:rPr>
          <w:lang w:val="en-US"/>
        </w:rPr>
        <w:tab/>
      </w:r>
      <w:r w:rsidR="006F7E56" w:rsidRPr="006F7E56">
        <w:rPr>
          <w:b/>
          <w:bCs/>
          <w:lang w:val="en-US"/>
        </w:rPr>
        <w:tab/>
      </w:r>
    </w:p>
    <w:p w14:paraId="1B4B939E" w14:textId="597918D0" w:rsidR="006F7E56" w:rsidRPr="006F7E56" w:rsidRDefault="007D759B" w:rsidP="007D759B">
      <w:r>
        <w:rPr>
          <w:b/>
          <w:bCs/>
          <w:lang w:val="en-US"/>
        </w:rPr>
        <w:t xml:space="preserve">      </w:t>
      </w:r>
      <w:r w:rsidR="006F7E56" w:rsidRPr="006F7E56">
        <w:rPr>
          <w:b/>
          <w:bCs/>
          <w:lang w:val="en-US"/>
        </w:rPr>
        <w:t>Second:</w:t>
      </w:r>
      <w:r w:rsidR="00412F83">
        <w:rPr>
          <w:b/>
          <w:bCs/>
          <w:lang w:val="en-US"/>
        </w:rPr>
        <w:t xml:space="preserve"> </w:t>
      </w:r>
      <w:proofErr w:type="spellStart"/>
      <w:r w:rsidR="0093680C" w:rsidRPr="0093680C">
        <w:rPr>
          <w:lang w:val="en-US"/>
        </w:rPr>
        <w:t>Naren</w:t>
      </w:r>
      <w:proofErr w:type="spellEnd"/>
    </w:p>
    <w:p w14:paraId="12E8BB7B" w14:textId="77777777" w:rsidR="0093680C" w:rsidRDefault="0093680C" w:rsidP="0093680C">
      <w:pPr>
        <w:ind w:left="360"/>
        <w:rPr>
          <w:b/>
          <w:bCs/>
        </w:rPr>
      </w:pPr>
      <w:r w:rsidRPr="00EA33D1">
        <w:rPr>
          <w:b/>
          <w:bCs/>
        </w:rPr>
        <w:t xml:space="preserve">Result: </w:t>
      </w:r>
      <w:r w:rsidRPr="00EA33D1">
        <w:rPr>
          <w:highlight w:val="green"/>
        </w:rPr>
        <w:t>Motion passed by unanimous consent</w:t>
      </w:r>
      <w:r w:rsidRPr="00EA33D1">
        <w:t xml:space="preserve">   </w:t>
      </w:r>
    </w:p>
    <w:p w14:paraId="34E3C43E" w14:textId="77777777" w:rsidR="007D759B" w:rsidRPr="0093680C" w:rsidRDefault="007D759B" w:rsidP="006F7E56">
      <w:pPr>
        <w:ind w:left="360"/>
        <w:rPr>
          <w:b/>
          <w:bCs/>
        </w:rPr>
      </w:pPr>
    </w:p>
    <w:p w14:paraId="44630F78" w14:textId="59C35013" w:rsidR="006F7E56" w:rsidRPr="006F7E56" w:rsidRDefault="006F7E56" w:rsidP="006F7E56">
      <w:pPr>
        <w:ind w:left="360"/>
        <w:rPr>
          <w:b/>
        </w:rPr>
      </w:pPr>
      <w:r w:rsidRPr="006F7E56">
        <w:rPr>
          <w:b/>
          <w:lang w:val="en-US"/>
        </w:rPr>
        <w:t>Note</w:t>
      </w:r>
      <w:r w:rsidRPr="006F7E56">
        <w:rPr>
          <w:rFonts w:ascii="MS Mincho" w:eastAsia="MS Mincho" w:hAnsi="MS Mincho" w:cs="MS Mincho" w:hint="eastAsia"/>
          <w:b/>
        </w:rPr>
        <w:t>：</w:t>
      </w:r>
      <w:r w:rsidRPr="006F7E56">
        <w:rPr>
          <w:rFonts w:hint="eastAsia"/>
          <w:b/>
        </w:rPr>
        <w:t xml:space="preserve">  </w:t>
      </w:r>
    </w:p>
    <w:p w14:paraId="27554EF4" w14:textId="77777777" w:rsidR="006F7E56" w:rsidRPr="006F7E56" w:rsidRDefault="006F7E56" w:rsidP="007D759B">
      <w:pPr>
        <w:numPr>
          <w:ilvl w:val="0"/>
          <w:numId w:val="55"/>
        </w:numPr>
        <w:rPr>
          <w:bCs/>
        </w:rPr>
      </w:pPr>
      <w:r w:rsidRPr="006F7E56">
        <w:rPr>
          <w:bCs/>
          <w:lang w:val="en-US"/>
        </w:rPr>
        <w:t xml:space="preserve">Related document </w:t>
      </w:r>
      <w:r w:rsidRPr="006F7E56">
        <w:rPr>
          <w:bCs/>
          <w:lang w:val="pt-BR"/>
        </w:rPr>
        <w:t>11-23/1634r1, “LB276 CR for CID 3082”.</w:t>
      </w:r>
    </w:p>
    <w:p w14:paraId="0EC2B0BF" w14:textId="77777777" w:rsidR="006F7E56" w:rsidRPr="006F7E56" w:rsidRDefault="006F7E56" w:rsidP="007D759B">
      <w:pPr>
        <w:numPr>
          <w:ilvl w:val="0"/>
          <w:numId w:val="55"/>
        </w:numPr>
        <w:rPr>
          <w:bCs/>
        </w:rPr>
      </w:pPr>
      <w:r w:rsidRPr="006F7E56">
        <w:rPr>
          <w:bCs/>
          <w:lang w:val="en-US"/>
        </w:rPr>
        <w:t>SP Result: Unanimous consent</w:t>
      </w:r>
    </w:p>
    <w:p w14:paraId="6BE44975" w14:textId="77777777" w:rsidR="00CC4F3E" w:rsidRDefault="00CC4F3E" w:rsidP="007D759B">
      <w:pPr>
        <w:rPr>
          <w:bCs/>
          <w:lang w:val="en-GB"/>
        </w:rPr>
      </w:pPr>
    </w:p>
    <w:p w14:paraId="30C2BCCC" w14:textId="3DA8CF1A" w:rsidR="006F7E56" w:rsidRDefault="00CC4F3E" w:rsidP="00371BB8">
      <w:pPr>
        <w:ind w:left="360"/>
        <w:rPr>
          <w:b/>
          <w:bCs/>
          <w:lang w:val="en-US"/>
        </w:rPr>
      </w:pPr>
      <w:r w:rsidRPr="00E33FCE">
        <w:rPr>
          <w:b/>
        </w:rPr>
        <w:t>Motion 4</w:t>
      </w:r>
      <w:r w:rsidRPr="00371BB8">
        <w:rPr>
          <w:b/>
          <w:lang w:val="en-US"/>
        </w:rPr>
        <w:t>45</w:t>
      </w:r>
      <w:r w:rsidRPr="00E33FCE">
        <w:rPr>
          <w:b/>
        </w:rPr>
        <w:t>:</w:t>
      </w:r>
      <w:r w:rsidR="00371BB8" w:rsidRPr="00371BB8">
        <w:rPr>
          <w:b/>
          <w:lang w:val="en-US"/>
        </w:rPr>
        <w:t xml:space="preserve"> </w:t>
      </w:r>
      <w:r w:rsidR="006F7E56" w:rsidRPr="006F7E56">
        <w:rPr>
          <w:lang w:val="en-US"/>
        </w:rPr>
        <w:t xml:space="preserve">Move to approve resolutions to the following CIDs listed in the following document and incorporate the text changes into the latest </w:t>
      </w:r>
      <w:proofErr w:type="spellStart"/>
      <w:r w:rsidR="006F7E56" w:rsidRPr="006F7E56">
        <w:rPr>
          <w:lang w:val="en-US"/>
        </w:rPr>
        <w:t>TGbf</w:t>
      </w:r>
      <w:proofErr w:type="spellEnd"/>
      <w:r w:rsidR="006F7E56" w:rsidRPr="006F7E56">
        <w:rPr>
          <w:lang w:val="en-US"/>
        </w:rPr>
        <w:t xml:space="preserve"> draft:</w:t>
      </w:r>
    </w:p>
    <w:p w14:paraId="3901DB7B" w14:textId="77777777" w:rsidR="006F7E56" w:rsidRPr="006F7E56" w:rsidRDefault="006F7E56" w:rsidP="00371BB8">
      <w:pPr>
        <w:ind w:left="360"/>
        <w:rPr>
          <w:b/>
        </w:rPr>
      </w:pPr>
    </w:p>
    <w:p w14:paraId="39D1B1E1" w14:textId="77777777" w:rsidR="006F7E56" w:rsidRPr="006F7E56" w:rsidRDefault="006F7E56" w:rsidP="00BE6ECB">
      <w:pPr>
        <w:numPr>
          <w:ilvl w:val="0"/>
          <w:numId w:val="56"/>
        </w:numPr>
        <w:rPr>
          <w:bCs/>
        </w:rPr>
      </w:pPr>
      <w:r w:rsidRPr="006F7E56">
        <w:rPr>
          <w:bCs/>
          <w:lang w:val="en-US"/>
        </w:rPr>
        <w:t xml:space="preserve">CIDs: 3068 </w:t>
      </w:r>
    </w:p>
    <w:p w14:paraId="3CA1E16D" w14:textId="77777777" w:rsidR="006F7E56" w:rsidRPr="00BE6ECB" w:rsidRDefault="006F7E56" w:rsidP="00BE6ECB">
      <w:pPr>
        <w:numPr>
          <w:ilvl w:val="0"/>
          <w:numId w:val="56"/>
        </w:numPr>
        <w:rPr>
          <w:bCs/>
        </w:rPr>
      </w:pPr>
      <w:r w:rsidRPr="006F7E56">
        <w:rPr>
          <w:bCs/>
          <w:lang w:val="en-US"/>
        </w:rPr>
        <w:t>as specified in doc.: 23/1657r0</w:t>
      </w:r>
    </w:p>
    <w:p w14:paraId="001B7F76" w14:textId="77777777" w:rsidR="006F7E56" w:rsidRPr="006F7E56" w:rsidRDefault="006F7E56" w:rsidP="00BE6ECB">
      <w:pPr>
        <w:ind w:left="1440"/>
        <w:rPr>
          <w:b/>
        </w:rPr>
      </w:pPr>
    </w:p>
    <w:p w14:paraId="55D254A1" w14:textId="7FA55B6B" w:rsidR="000567F4" w:rsidRDefault="000567F4" w:rsidP="000567F4">
      <w:pPr>
        <w:rPr>
          <w:b/>
          <w:bCs/>
          <w:lang w:val="en-US"/>
        </w:rPr>
      </w:pPr>
      <w:r>
        <w:rPr>
          <w:b/>
          <w:bCs/>
          <w:lang w:val="en-US"/>
        </w:rPr>
        <w:t xml:space="preserve">      </w:t>
      </w:r>
      <w:r w:rsidR="006F7E56" w:rsidRPr="006F7E56">
        <w:rPr>
          <w:b/>
          <w:bCs/>
          <w:lang w:val="en-US"/>
        </w:rPr>
        <w:t xml:space="preserve">Move: </w:t>
      </w:r>
      <w:r w:rsidR="006E6524">
        <w:rPr>
          <w:lang w:val="en-US"/>
        </w:rPr>
        <w:t xml:space="preserve">Ali </w:t>
      </w:r>
      <w:proofErr w:type="spellStart"/>
      <w:r w:rsidR="006E6524">
        <w:rPr>
          <w:lang w:val="en-US"/>
        </w:rPr>
        <w:t>Raissinia</w:t>
      </w:r>
      <w:proofErr w:type="spellEnd"/>
      <w:r w:rsidR="006F7E56" w:rsidRPr="006F7E56">
        <w:rPr>
          <w:b/>
          <w:bCs/>
          <w:lang w:val="en-US"/>
        </w:rPr>
        <w:t xml:space="preserve"> </w:t>
      </w:r>
      <w:r w:rsidR="006F7E56" w:rsidRPr="006F7E56">
        <w:rPr>
          <w:b/>
          <w:bCs/>
          <w:lang w:val="en-US"/>
        </w:rPr>
        <w:tab/>
      </w:r>
      <w:r w:rsidR="006F7E56" w:rsidRPr="006F7E56">
        <w:rPr>
          <w:b/>
          <w:bCs/>
          <w:lang w:val="en-US"/>
        </w:rPr>
        <w:tab/>
      </w:r>
    </w:p>
    <w:p w14:paraId="2951E086" w14:textId="7843391B" w:rsidR="006F7E56" w:rsidRPr="006F7E56" w:rsidRDefault="000567F4" w:rsidP="000567F4">
      <w:r>
        <w:rPr>
          <w:b/>
          <w:bCs/>
          <w:lang w:val="en-US"/>
        </w:rPr>
        <w:t xml:space="preserve">      </w:t>
      </w:r>
      <w:r w:rsidR="006F7E56" w:rsidRPr="006F7E56">
        <w:rPr>
          <w:b/>
          <w:bCs/>
          <w:lang w:val="en-US"/>
        </w:rPr>
        <w:t>Second:</w:t>
      </w:r>
      <w:r w:rsidR="006E6524">
        <w:rPr>
          <w:b/>
          <w:bCs/>
          <w:lang w:val="en-US"/>
        </w:rPr>
        <w:t xml:space="preserve"> </w:t>
      </w:r>
      <w:r w:rsidR="006E6524">
        <w:rPr>
          <w:lang w:val="en-US"/>
        </w:rPr>
        <w:t>Mahmoud Kamel</w:t>
      </w:r>
    </w:p>
    <w:p w14:paraId="0C5F27CA" w14:textId="77777777" w:rsidR="006E6524" w:rsidRDefault="006E6524" w:rsidP="006E6524">
      <w:pPr>
        <w:ind w:left="360"/>
        <w:rPr>
          <w:b/>
          <w:bCs/>
        </w:rPr>
      </w:pPr>
      <w:r w:rsidRPr="00EA33D1">
        <w:rPr>
          <w:b/>
          <w:bCs/>
        </w:rPr>
        <w:t xml:space="preserve">Result: </w:t>
      </w:r>
      <w:r w:rsidRPr="00EA33D1">
        <w:rPr>
          <w:highlight w:val="green"/>
        </w:rPr>
        <w:t>Motion passed by unanimous consent</w:t>
      </w:r>
      <w:r w:rsidRPr="00EA33D1">
        <w:t xml:space="preserve">   </w:t>
      </w:r>
    </w:p>
    <w:p w14:paraId="7EE43269" w14:textId="77777777" w:rsidR="000567F4" w:rsidRPr="006E6524" w:rsidRDefault="000567F4" w:rsidP="006F7E56">
      <w:pPr>
        <w:ind w:left="360"/>
        <w:rPr>
          <w:b/>
          <w:bCs/>
        </w:rPr>
      </w:pPr>
    </w:p>
    <w:p w14:paraId="5C8A1C32" w14:textId="31F77F87" w:rsidR="006F7E56" w:rsidRPr="006F7E56" w:rsidRDefault="006F7E56" w:rsidP="006F7E56">
      <w:pPr>
        <w:ind w:left="360"/>
        <w:rPr>
          <w:b/>
        </w:rPr>
      </w:pPr>
      <w:r w:rsidRPr="006F7E56">
        <w:rPr>
          <w:b/>
          <w:lang w:val="en-US"/>
        </w:rPr>
        <w:t>Note</w:t>
      </w:r>
      <w:r w:rsidRPr="006F7E56">
        <w:rPr>
          <w:rFonts w:ascii="MS Mincho" w:eastAsia="MS Mincho" w:hAnsi="MS Mincho" w:cs="MS Mincho" w:hint="eastAsia"/>
          <w:b/>
        </w:rPr>
        <w:t>：</w:t>
      </w:r>
      <w:r w:rsidRPr="006F7E56">
        <w:rPr>
          <w:rFonts w:hint="eastAsia"/>
          <w:b/>
        </w:rPr>
        <w:t xml:space="preserve">  </w:t>
      </w:r>
    </w:p>
    <w:p w14:paraId="303240E2" w14:textId="77777777" w:rsidR="000567F4" w:rsidRPr="000567F4" w:rsidRDefault="006F7E56" w:rsidP="000567F4">
      <w:pPr>
        <w:numPr>
          <w:ilvl w:val="0"/>
          <w:numId w:val="57"/>
        </w:numPr>
        <w:rPr>
          <w:bCs/>
        </w:rPr>
      </w:pPr>
      <w:r w:rsidRPr="006F7E56">
        <w:rPr>
          <w:bCs/>
          <w:lang w:val="en-US"/>
        </w:rPr>
        <w:t>Related document 23/1657r0</w:t>
      </w:r>
    </w:p>
    <w:p w14:paraId="40D75C9C" w14:textId="58542C3F" w:rsidR="006F7E56" w:rsidRPr="000567F4" w:rsidRDefault="006F7E56" w:rsidP="000567F4">
      <w:pPr>
        <w:numPr>
          <w:ilvl w:val="0"/>
          <w:numId w:val="57"/>
        </w:numPr>
        <w:rPr>
          <w:b/>
        </w:rPr>
      </w:pPr>
      <w:r w:rsidRPr="000567F4">
        <w:rPr>
          <w:bCs/>
          <w:lang w:val="en-US"/>
        </w:rPr>
        <w:t>SP Result: Unanimous consent</w:t>
      </w:r>
    </w:p>
    <w:p w14:paraId="412163D5" w14:textId="77777777" w:rsidR="000567F4" w:rsidRDefault="000567F4" w:rsidP="006E6524">
      <w:pPr>
        <w:rPr>
          <w:bCs/>
          <w:lang w:val="en-GB"/>
        </w:rPr>
      </w:pPr>
    </w:p>
    <w:p w14:paraId="27577A24" w14:textId="02F20705" w:rsidR="008B49CF" w:rsidRPr="000567F4" w:rsidRDefault="00CC4F3E" w:rsidP="000567F4">
      <w:pPr>
        <w:ind w:left="360"/>
        <w:rPr>
          <w:lang w:val="en-US"/>
        </w:rPr>
      </w:pPr>
      <w:r w:rsidRPr="00E33FCE">
        <w:rPr>
          <w:b/>
        </w:rPr>
        <w:lastRenderedPageBreak/>
        <w:t>Motion 4</w:t>
      </w:r>
      <w:r w:rsidRPr="000567F4">
        <w:rPr>
          <w:b/>
          <w:lang w:val="en-US"/>
        </w:rPr>
        <w:t>46</w:t>
      </w:r>
      <w:r w:rsidRPr="00E33FCE">
        <w:rPr>
          <w:b/>
        </w:rPr>
        <w:t>:</w:t>
      </w:r>
      <w:r w:rsidR="000567F4" w:rsidRPr="000567F4">
        <w:rPr>
          <w:b/>
          <w:lang w:val="en-US"/>
        </w:rPr>
        <w:t xml:space="preserve"> </w:t>
      </w:r>
      <w:r w:rsidR="008B49CF" w:rsidRPr="008B49CF">
        <w:rPr>
          <w:lang w:val="en-US"/>
        </w:rPr>
        <w:t xml:space="preserve">Move to approve resolutions to the following CIDs listed in the following document and incorporate the text changes into the latest </w:t>
      </w:r>
      <w:proofErr w:type="spellStart"/>
      <w:r w:rsidR="008B49CF" w:rsidRPr="008B49CF">
        <w:rPr>
          <w:lang w:val="en-US"/>
        </w:rPr>
        <w:t>TGbf</w:t>
      </w:r>
      <w:proofErr w:type="spellEnd"/>
      <w:r w:rsidR="008B49CF" w:rsidRPr="008B49CF">
        <w:rPr>
          <w:lang w:val="en-US"/>
        </w:rPr>
        <w:t xml:space="preserve"> draft:</w:t>
      </w:r>
    </w:p>
    <w:p w14:paraId="268A118F" w14:textId="77777777" w:rsidR="008B49CF" w:rsidRPr="008B49CF" w:rsidRDefault="008B49CF" w:rsidP="000567F4">
      <w:pPr>
        <w:ind w:left="360"/>
        <w:rPr>
          <w:b/>
        </w:rPr>
      </w:pPr>
    </w:p>
    <w:p w14:paraId="61F570C5" w14:textId="77777777" w:rsidR="008B49CF" w:rsidRPr="008B49CF" w:rsidRDefault="008B49CF" w:rsidP="000567F4">
      <w:pPr>
        <w:numPr>
          <w:ilvl w:val="0"/>
          <w:numId w:val="58"/>
        </w:numPr>
        <w:rPr>
          <w:bCs/>
        </w:rPr>
      </w:pPr>
      <w:r w:rsidRPr="008B49CF">
        <w:rPr>
          <w:bCs/>
          <w:lang w:val="en-US"/>
        </w:rPr>
        <w:t>CIDs: 3077, 3078, 3087, 3378 and 3380</w:t>
      </w:r>
    </w:p>
    <w:p w14:paraId="1FF43087" w14:textId="77777777" w:rsidR="008B49CF" w:rsidRPr="000567F4" w:rsidRDefault="008B49CF" w:rsidP="000567F4">
      <w:pPr>
        <w:numPr>
          <w:ilvl w:val="0"/>
          <w:numId w:val="58"/>
        </w:numPr>
        <w:rPr>
          <w:b/>
        </w:rPr>
      </w:pPr>
      <w:r w:rsidRPr="008B49CF">
        <w:rPr>
          <w:bCs/>
          <w:lang w:val="en-US"/>
        </w:rPr>
        <w:t>as specified in doc.: 11-23/1476r2</w:t>
      </w:r>
    </w:p>
    <w:p w14:paraId="28058D30" w14:textId="77777777" w:rsidR="000567F4" w:rsidRDefault="000567F4" w:rsidP="000567F4">
      <w:pPr>
        <w:rPr>
          <w:b/>
        </w:rPr>
      </w:pPr>
    </w:p>
    <w:p w14:paraId="5D7D212E" w14:textId="77777777" w:rsidR="000567F4" w:rsidRDefault="000567F4" w:rsidP="000567F4">
      <w:pPr>
        <w:rPr>
          <w:b/>
          <w:bCs/>
          <w:lang w:val="en-US"/>
        </w:rPr>
      </w:pPr>
      <w:r>
        <w:rPr>
          <w:b/>
          <w:lang w:val="sv-SE"/>
        </w:rPr>
        <w:t xml:space="preserve">      </w:t>
      </w:r>
      <w:r w:rsidR="008B49CF" w:rsidRPr="008B49CF">
        <w:rPr>
          <w:b/>
          <w:bCs/>
          <w:lang w:val="en-US"/>
        </w:rPr>
        <w:t xml:space="preserve">Move: </w:t>
      </w:r>
      <w:r w:rsidR="008B49CF" w:rsidRPr="008B49CF">
        <w:rPr>
          <w:lang w:val="en-US"/>
        </w:rPr>
        <w:t>Rui Du</w:t>
      </w:r>
      <w:r w:rsidR="008B49CF" w:rsidRPr="008B49CF">
        <w:rPr>
          <w:b/>
          <w:bCs/>
          <w:lang w:val="en-US"/>
        </w:rPr>
        <w:tab/>
      </w:r>
      <w:r w:rsidR="008B49CF" w:rsidRPr="008B49CF">
        <w:rPr>
          <w:b/>
          <w:bCs/>
          <w:lang w:val="en-US"/>
        </w:rPr>
        <w:tab/>
      </w:r>
    </w:p>
    <w:p w14:paraId="75F6614A" w14:textId="1EDFC7FA" w:rsidR="008B49CF" w:rsidRPr="008B49CF" w:rsidRDefault="000567F4" w:rsidP="000567F4">
      <w:pPr>
        <w:rPr>
          <w:b/>
        </w:rPr>
      </w:pPr>
      <w:r>
        <w:rPr>
          <w:b/>
          <w:bCs/>
          <w:lang w:val="en-US"/>
        </w:rPr>
        <w:t xml:space="preserve">      </w:t>
      </w:r>
      <w:r w:rsidR="008B49CF" w:rsidRPr="008B49CF">
        <w:rPr>
          <w:b/>
          <w:bCs/>
          <w:lang w:val="en-US"/>
        </w:rPr>
        <w:t>Second:</w:t>
      </w:r>
      <w:r w:rsidR="00863380">
        <w:rPr>
          <w:b/>
          <w:bCs/>
          <w:lang w:val="en-US"/>
        </w:rPr>
        <w:t xml:space="preserve"> Ali </w:t>
      </w:r>
      <w:proofErr w:type="spellStart"/>
      <w:r w:rsidR="00863380">
        <w:rPr>
          <w:b/>
          <w:bCs/>
          <w:lang w:val="en-US"/>
        </w:rPr>
        <w:t>Raissinia</w:t>
      </w:r>
      <w:proofErr w:type="spellEnd"/>
    </w:p>
    <w:p w14:paraId="5C062C73" w14:textId="77777777" w:rsidR="00863380" w:rsidRDefault="00863380" w:rsidP="00863380">
      <w:pPr>
        <w:ind w:left="360"/>
        <w:rPr>
          <w:b/>
          <w:bCs/>
        </w:rPr>
      </w:pPr>
      <w:r w:rsidRPr="00EA33D1">
        <w:rPr>
          <w:b/>
          <w:bCs/>
        </w:rPr>
        <w:t xml:space="preserve">Result: </w:t>
      </w:r>
      <w:r w:rsidRPr="00EA33D1">
        <w:rPr>
          <w:highlight w:val="green"/>
        </w:rPr>
        <w:t>Motion passed by unanimous consent</w:t>
      </w:r>
      <w:r w:rsidRPr="00EA33D1">
        <w:t xml:space="preserve">   </w:t>
      </w:r>
    </w:p>
    <w:p w14:paraId="02BE8F16" w14:textId="77777777" w:rsidR="000567F4" w:rsidRPr="00863380" w:rsidRDefault="000567F4" w:rsidP="008B49CF">
      <w:pPr>
        <w:ind w:left="360"/>
        <w:rPr>
          <w:b/>
          <w:bCs/>
        </w:rPr>
      </w:pPr>
    </w:p>
    <w:p w14:paraId="66754254" w14:textId="3922AFC9" w:rsidR="008B49CF" w:rsidRPr="008B49CF" w:rsidRDefault="008B49CF" w:rsidP="008B49CF">
      <w:pPr>
        <w:ind w:left="360"/>
        <w:rPr>
          <w:b/>
        </w:rPr>
      </w:pPr>
      <w:r w:rsidRPr="008B49CF">
        <w:rPr>
          <w:b/>
          <w:lang w:val="en-US"/>
        </w:rPr>
        <w:t>Note</w:t>
      </w:r>
      <w:r w:rsidRPr="008B49CF">
        <w:rPr>
          <w:rFonts w:ascii="MS Mincho" w:eastAsia="MS Mincho" w:hAnsi="MS Mincho" w:cs="MS Mincho" w:hint="eastAsia"/>
          <w:b/>
        </w:rPr>
        <w:t>：</w:t>
      </w:r>
      <w:r w:rsidRPr="008B49CF">
        <w:rPr>
          <w:rFonts w:hint="eastAsia"/>
          <w:b/>
        </w:rPr>
        <w:t xml:space="preserve">  </w:t>
      </w:r>
    </w:p>
    <w:p w14:paraId="4398CEBA" w14:textId="77777777" w:rsidR="000567F4" w:rsidRPr="000567F4" w:rsidRDefault="008B49CF" w:rsidP="000567F4">
      <w:pPr>
        <w:numPr>
          <w:ilvl w:val="0"/>
          <w:numId w:val="59"/>
        </w:numPr>
        <w:rPr>
          <w:bCs/>
        </w:rPr>
      </w:pPr>
      <w:r w:rsidRPr="008B49CF">
        <w:rPr>
          <w:bCs/>
          <w:lang w:val="en-US"/>
        </w:rPr>
        <w:t>Related document 11-23/1476r2</w:t>
      </w:r>
    </w:p>
    <w:p w14:paraId="54EE86F6" w14:textId="2B7506F6" w:rsidR="008B49CF" w:rsidRPr="000567F4" w:rsidRDefault="008B49CF" w:rsidP="000567F4">
      <w:pPr>
        <w:numPr>
          <w:ilvl w:val="0"/>
          <w:numId w:val="59"/>
        </w:numPr>
        <w:rPr>
          <w:bCs/>
        </w:rPr>
      </w:pPr>
      <w:r w:rsidRPr="000567F4">
        <w:rPr>
          <w:bCs/>
          <w:lang w:val="en-US"/>
        </w:rPr>
        <w:t>SP Result: Unanimous consent</w:t>
      </w:r>
    </w:p>
    <w:p w14:paraId="3FDCA863" w14:textId="77777777" w:rsidR="00CC4F3E" w:rsidRDefault="00CC4F3E" w:rsidP="00CC4F3E">
      <w:pPr>
        <w:ind w:left="360"/>
        <w:rPr>
          <w:b/>
        </w:rPr>
      </w:pPr>
    </w:p>
    <w:p w14:paraId="59F839D3" w14:textId="0E1EA736" w:rsidR="008B49CF" w:rsidRDefault="00CC4F3E" w:rsidP="000567F4">
      <w:pPr>
        <w:ind w:left="360"/>
        <w:rPr>
          <w:lang w:val="en-US"/>
        </w:rPr>
      </w:pPr>
      <w:r w:rsidRPr="00E33FCE">
        <w:rPr>
          <w:b/>
        </w:rPr>
        <w:t>Motion 4</w:t>
      </w:r>
      <w:r w:rsidRPr="000567F4">
        <w:rPr>
          <w:b/>
          <w:lang w:val="en-US"/>
        </w:rPr>
        <w:t>47</w:t>
      </w:r>
      <w:r w:rsidRPr="00E33FCE">
        <w:rPr>
          <w:b/>
        </w:rPr>
        <w:t>:</w:t>
      </w:r>
      <w:r w:rsidR="000567F4" w:rsidRPr="000567F4">
        <w:rPr>
          <w:b/>
          <w:lang w:val="en-US"/>
        </w:rPr>
        <w:t xml:space="preserve"> </w:t>
      </w:r>
      <w:r w:rsidR="008B49CF" w:rsidRPr="008B49CF">
        <w:rPr>
          <w:lang w:val="en-US"/>
        </w:rPr>
        <w:t xml:space="preserve">Move to approve resolutions to the following CIDs listed in the following document and incorporate the text changes into the latest </w:t>
      </w:r>
      <w:proofErr w:type="spellStart"/>
      <w:r w:rsidR="008B49CF" w:rsidRPr="008B49CF">
        <w:rPr>
          <w:lang w:val="en-US"/>
        </w:rPr>
        <w:t>TGbf</w:t>
      </w:r>
      <w:proofErr w:type="spellEnd"/>
      <w:r w:rsidR="008B49CF" w:rsidRPr="008B49CF">
        <w:rPr>
          <w:lang w:val="en-US"/>
        </w:rPr>
        <w:t xml:space="preserve"> draft:</w:t>
      </w:r>
    </w:p>
    <w:p w14:paraId="33B92E33" w14:textId="77777777" w:rsidR="008B49CF" w:rsidRPr="008B49CF" w:rsidRDefault="008B49CF" w:rsidP="000567F4">
      <w:pPr>
        <w:ind w:left="360"/>
      </w:pPr>
    </w:p>
    <w:p w14:paraId="22CF4086" w14:textId="77777777" w:rsidR="008B49CF" w:rsidRPr="008B49CF" w:rsidRDefault="008B49CF" w:rsidP="004C2C7D">
      <w:pPr>
        <w:numPr>
          <w:ilvl w:val="0"/>
          <w:numId w:val="60"/>
        </w:numPr>
        <w:rPr>
          <w:bCs/>
        </w:rPr>
      </w:pPr>
      <w:r w:rsidRPr="008B49CF">
        <w:rPr>
          <w:bCs/>
          <w:lang w:val="en-US"/>
        </w:rPr>
        <w:t>CIDs: 3022, 3497, 3498, 3025</w:t>
      </w:r>
    </w:p>
    <w:p w14:paraId="03EB2B9A" w14:textId="77777777" w:rsidR="008B49CF" w:rsidRPr="004C2C7D" w:rsidRDefault="008B49CF" w:rsidP="004C2C7D">
      <w:pPr>
        <w:numPr>
          <w:ilvl w:val="0"/>
          <w:numId w:val="60"/>
        </w:numPr>
        <w:rPr>
          <w:bCs/>
        </w:rPr>
      </w:pPr>
      <w:r w:rsidRPr="008B49CF">
        <w:rPr>
          <w:bCs/>
          <w:lang w:val="en-US"/>
        </w:rPr>
        <w:t>as specified in doc.: 11-23/1485r3</w:t>
      </w:r>
    </w:p>
    <w:p w14:paraId="210092CE" w14:textId="77777777" w:rsidR="008B49CF" w:rsidRPr="008B49CF" w:rsidRDefault="008B49CF" w:rsidP="004C2C7D">
      <w:pPr>
        <w:ind w:left="1440"/>
        <w:rPr>
          <w:bCs/>
        </w:rPr>
      </w:pPr>
    </w:p>
    <w:p w14:paraId="1E8502EB" w14:textId="77777777" w:rsidR="004C2C7D" w:rsidRDefault="004C2C7D" w:rsidP="004C2C7D">
      <w:pPr>
        <w:rPr>
          <w:b/>
          <w:bCs/>
          <w:lang w:val="en-US"/>
        </w:rPr>
      </w:pPr>
      <w:r>
        <w:rPr>
          <w:b/>
          <w:bCs/>
          <w:lang w:val="en-US"/>
        </w:rPr>
        <w:t xml:space="preserve">      </w:t>
      </w:r>
      <w:r w:rsidR="008B49CF" w:rsidRPr="008B49CF">
        <w:rPr>
          <w:b/>
          <w:bCs/>
          <w:lang w:val="en-US"/>
        </w:rPr>
        <w:t xml:space="preserve">Move: </w:t>
      </w:r>
      <w:r w:rsidR="008B49CF" w:rsidRPr="008B49CF">
        <w:rPr>
          <w:lang w:val="en-US"/>
        </w:rPr>
        <w:t xml:space="preserve">Narengerile </w:t>
      </w:r>
      <w:r w:rsidR="008B49CF" w:rsidRPr="008B49CF">
        <w:rPr>
          <w:lang w:val="en-US"/>
        </w:rPr>
        <w:tab/>
      </w:r>
      <w:r w:rsidR="008B49CF" w:rsidRPr="008B49CF">
        <w:rPr>
          <w:b/>
          <w:bCs/>
          <w:lang w:val="en-US"/>
        </w:rPr>
        <w:tab/>
      </w:r>
    </w:p>
    <w:p w14:paraId="6FF45B08" w14:textId="58A98707" w:rsidR="008B49CF" w:rsidRPr="008B49CF" w:rsidRDefault="004C2C7D" w:rsidP="004C2C7D">
      <w:pPr>
        <w:rPr>
          <w:bCs/>
        </w:rPr>
      </w:pPr>
      <w:r>
        <w:rPr>
          <w:b/>
          <w:bCs/>
          <w:lang w:val="en-US"/>
        </w:rPr>
        <w:t xml:space="preserve">      </w:t>
      </w:r>
      <w:r w:rsidR="008B49CF" w:rsidRPr="008B49CF">
        <w:rPr>
          <w:b/>
          <w:bCs/>
          <w:lang w:val="en-US"/>
        </w:rPr>
        <w:t>Second:</w:t>
      </w:r>
      <w:r w:rsidR="003461A1">
        <w:rPr>
          <w:b/>
          <w:bCs/>
          <w:lang w:val="en-US"/>
        </w:rPr>
        <w:t xml:space="preserve"> Rui Du</w:t>
      </w:r>
    </w:p>
    <w:p w14:paraId="37DC95CA" w14:textId="77777777" w:rsidR="00863380" w:rsidRDefault="00863380" w:rsidP="00863380">
      <w:pPr>
        <w:ind w:left="360"/>
        <w:rPr>
          <w:b/>
          <w:bCs/>
        </w:rPr>
      </w:pPr>
      <w:r w:rsidRPr="00EA33D1">
        <w:rPr>
          <w:b/>
          <w:bCs/>
        </w:rPr>
        <w:t xml:space="preserve">Result: </w:t>
      </w:r>
      <w:r w:rsidRPr="00EA33D1">
        <w:rPr>
          <w:highlight w:val="green"/>
        </w:rPr>
        <w:t>Motion passed by unanimous consent</w:t>
      </w:r>
      <w:r w:rsidRPr="00EA33D1">
        <w:t xml:space="preserve">   </w:t>
      </w:r>
    </w:p>
    <w:p w14:paraId="1A44E477" w14:textId="77777777" w:rsidR="004C2C7D" w:rsidRPr="00863380" w:rsidRDefault="004C2C7D" w:rsidP="008B49CF">
      <w:pPr>
        <w:ind w:left="360"/>
        <w:rPr>
          <w:b/>
          <w:bCs/>
        </w:rPr>
      </w:pPr>
    </w:p>
    <w:p w14:paraId="391BD44A" w14:textId="70918915" w:rsidR="008B49CF" w:rsidRPr="008B49CF" w:rsidRDefault="008B49CF" w:rsidP="008B49CF">
      <w:pPr>
        <w:ind w:left="360"/>
        <w:rPr>
          <w:b/>
        </w:rPr>
      </w:pPr>
      <w:r w:rsidRPr="008B49CF">
        <w:rPr>
          <w:b/>
          <w:lang w:val="en-US"/>
        </w:rPr>
        <w:t>Note</w:t>
      </w:r>
      <w:r w:rsidRPr="008B49CF">
        <w:rPr>
          <w:rFonts w:ascii="MS Mincho" w:eastAsia="MS Mincho" w:hAnsi="MS Mincho" w:cs="MS Mincho" w:hint="eastAsia"/>
          <w:b/>
        </w:rPr>
        <w:t>：</w:t>
      </w:r>
      <w:r w:rsidRPr="008B49CF">
        <w:rPr>
          <w:rFonts w:hint="eastAsia"/>
          <w:b/>
        </w:rPr>
        <w:t xml:space="preserve">  </w:t>
      </w:r>
    </w:p>
    <w:p w14:paraId="3A6B749A" w14:textId="77777777" w:rsidR="004C2C7D" w:rsidRDefault="008B49CF" w:rsidP="004C2C7D">
      <w:pPr>
        <w:numPr>
          <w:ilvl w:val="0"/>
          <w:numId w:val="61"/>
        </w:numPr>
        <w:rPr>
          <w:bCs/>
        </w:rPr>
      </w:pPr>
      <w:r w:rsidRPr="008B49CF">
        <w:rPr>
          <w:bCs/>
          <w:lang w:val="en-US"/>
        </w:rPr>
        <w:t>Related document 11-23/1485r3</w:t>
      </w:r>
    </w:p>
    <w:p w14:paraId="73F97831" w14:textId="26202656" w:rsidR="00C64D9C" w:rsidRPr="004C2C7D" w:rsidRDefault="008B49CF" w:rsidP="004C2C7D">
      <w:pPr>
        <w:numPr>
          <w:ilvl w:val="0"/>
          <w:numId w:val="61"/>
        </w:numPr>
        <w:rPr>
          <w:bCs/>
        </w:rPr>
      </w:pPr>
      <w:r w:rsidRPr="004C2C7D">
        <w:rPr>
          <w:bCs/>
          <w:lang w:val="en-US"/>
        </w:rPr>
        <w:t>SP Result: Unanimous consent</w:t>
      </w:r>
    </w:p>
    <w:p w14:paraId="3812897A" w14:textId="77777777" w:rsidR="00C64D9C" w:rsidRDefault="00C64D9C" w:rsidP="00D80F5B">
      <w:pPr>
        <w:ind w:left="360"/>
        <w:rPr>
          <w:bCs/>
          <w:lang w:val="en-GB"/>
        </w:rPr>
      </w:pPr>
    </w:p>
    <w:p w14:paraId="4B537D37" w14:textId="106B1BB4" w:rsidR="00CA111B" w:rsidRDefault="00CA111B" w:rsidP="00CA111B">
      <w:pPr>
        <w:numPr>
          <w:ilvl w:val="0"/>
          <w:numId w:val="43"/>
        </w:numPr>
        <w:rPr>
          <w:bCs/>
        </w:rPr>
      </w:pPr>
      <w:r>
        <w:rPr>
          <w:bCs/>
          <w:lang w:val="sv-SE"/>
        </w:rPr>
        <w:t xml:space="preserve">Presentation </w:t>
      </w:r>
      <w:proofErr w:type="spellStart"/>
      <w:r>
        <w:rPr>
          <w:bCs/>
          <w:lang w:val="sv-SE"/>
        </w:rPr>
        <w:t>of</w:t>
      </w:r>
      <w:proofErr w:type="spellEnd"/>
      <w:r>
        <w:rPr>
          <w:bCs/>
          <w:lang w:val="sv-SE"/>
        </w:rPr>
        <w:t xml:space="preserve"> submissions</w:t>
      </w:r>
      <w:r w:rsidRPr="000563E7">
        <w:rPr>
          <w:bCs/>
        </w:rPr>
        <w:t>:</w:t>
      </w:r>
    </w:p>
    <w:p w14:paraId="15788358" w14:textId="77777777" w:rsidR="00CA111B" w:rsidRDefault="00CA111B" w:rsidP="00D80F5B">
      <w:pPr>
        <w:ind w:left="360"/>
        <w:rPr>
          <w:bCs/>
          <w:lang w:val="en-GB"/>
        </w:rPr>
      </w:pPr>
    </w:p>
    <w:p w14:paraId="6F651657" w14:textId="4AD1C126" w:rsidR="001A5ED2" w:rsidRPr="00185B6F" w:rsidRDefault="001A5ED2" w:rsidP="001A5ED2">
      <w:pPr>
        <w:ind w:left="360"/>
        <w:rPr>
          <w:b/>
        </w:rPr>
      </w:pPr>
      <w:r w:rsidRPr="006A77BA">
        <w:rPr>
          <w:b/>
        </w:rPr>
        <w:t>11-23/1</w:t>
      </w:r>
      <w:r>
        <w:rPr>
          <w:b/>
          <w:lang w:val="en-US"/>
        </w:rPr>
        <w:t>715</w:t>
      </w:r>
      <w:r w:rsidRPr="006A77BA">
        <w:rPr>
          <w:b/>
        </w:rPr>
        <w:t>r</w:t>
      </w:r>
      <w:r>
        <w:rPr>
          <w:b/>
          <w:lang w:val="en-US"/>
        </w:rPr>
        <w:t>1</w:t>
      </w:r>
      <w:r w:rsidRPr="006A77BA">
        <w:rPr>
          <w:b/>
        </w:rPr>
        <w:t>, “</w:t>
      </w:r>
      <w:r w:rsidRPr="00185B6F">
        <w:rPr>
          <w:b/>
          <w:bCs/>
          <w:lang w:eastAsia="zh-CN"/>
        </w:rPr>
        <w:t>LB276 comment resolutions for measurement session</w:t>
      </w:r>
      <w:r w:rsidRPr="00456A43">
        <w:rPr>
          <w:b/>
          <w:bCs/>
        </w:rPr>
        <w:t>”,</w:t>
      </w:r>
      <w:r w:rsidRPr="006A77BA">
        <w:rPr>
          <w:rFonts w:hint="eastAsia"/>
          <w:b/>
          <w:lang w:eastAsia="ja-JP"/>
        </w:rPr>
        <w:t xml:space="preserve"> </w:t>
      </w:r>
      <w:proofErr w:type="spellStart"/>
      <w:r>
        <w:rPr>
          <w:b/>
          <w:lang w:val="en-US"/>
        </w:rPr>
        <w:t>Zhuqing</w:t>
      </w:r>
      <w:proofErr w:type="spellEnd"/>
      <w:r>
        <w:rPr>
          <w:b/>
          <w:lang w:val="en-US"/>
        </w:rPr>
        <w:t xml:space="preserve"> Tang</w:t>
      </w:r>
      <w:r>
        <w:rPr>
          <w:b/>
        </w:rPr>
        <w:t xml:space="preserve"> </w:t>
      </w:r>
      <w:r w:rsidRPr="006A77BA">
        <w:rPr>
          <w:b/>
        </w:rPr>
        <w:t>(</w:t>
      </w:r>
      <w:r w:rsidRPr="00870717">
        <w:rPr>
          <w:b/>
          <w:lang w:val="en-US"/>
        </w:rPr>
        <w:t>Huawe</w:t>
      </w:r>
      <w:r>
        <w:rPr>
          <w:b/>
          <w:lang w:val="en-US"/>
        </w:rPr>
        <w:t>i</w:t>
      </w:r>
      <w:r w:rsidRPr="006A77BA">
        <w:rPr>
          <w:b/>
        </w:rPr>
        <w:t>):</w:t>
      </w:r>
      <w:r w:rsidRPr="00185B6F">
        <w:rPr>
          <w:b/>
          <w:lang w:val="en-US"/>
        </w:rPr>
        <w:t xml:space="preserve"> </w:t>
      </w:r>
      <w:r w:rsidRPr="001E3D4B">
        <w:t xml:space="preserve">This submission proposes resolutions to </w:t>
      </w:r>
      <w:r>
        <w:t xml:space="preserve">the following </w:t>
      </w:r>
      <w:r w:rsidRPr="001E3D4B">
        <w:t xml:space="preserve">comments submitted in </w:t>
      </w:r>
      <w:r>
        <w:t>LB276 under measurement session topic</w:t>
      </w:r>
      <w:r w:rsidRPr="001E3D4B">
        <w:t xml:space="preserve">. </w:t>
      </w:r>
    </w:p>
    <w:p w14:paraId="14170929" w14:textId="77777777" w:rsidR="001A5ED2" w:rsidRPr="0093015E" w:rsidRDefault="001A5ED2" w:rsidP="001A5ED2">
      <w:pPr>
        <w:jc w:val="both"/>
      </w:pPr>
    </w:p>
    <w:p w14:paraId="52C71F9E" w14:textId="77777777" w:rsidR="001A5ED2" w:rsidRPr="000E0A76" w:rsidRDefault="001A5ED2" w:rsidP="001A5ED2">
      <w:pPr>
        <w:widowControl w:val="0"/>
        <w:suppressAutoHyphens/>
        <w:ind w:firstLine="360"/>
        <w:jc w:val="both"/>
        <w:rPr>
          <w:szCs w:val="22"/>
          <w:lang w:val="en-US" w:eastAsia="zh-CN"/>
        </w:rPr>
      </w:pPr>
      <w:r w:rsidRPr="0093015E">
        <w:t>CID</w:t>
      </w:r>
      <w:r w:rsidRPr="000E0A76">
        <w:rPr>
          <w:szCs w:val="22"/>
          <w:lang w:val="en-US" w:eastAsia="zh-CN"/>
        </w:rPr>
        <w:t>s: 3129,</w:t>
      </w:r>
      <w:r w:rsidRPr="000E0A76">
        <w:rPr>
          <w:rFonts w:hint="eastAsia"/>
          <w:szCs w:val="22"/>
          <w:lang w:val="en-US" w:eastAsia="zh-CN"/>
        </w:rPr>
        <w:t xml:space="preserve"> </w:t>
      </w:r>
      <w:r>
        <w:rPr>
          <w:rFonts w:hint="eastAsia"/>
          <w:szCs w:val="22"/>
          <w:lang w:val="en-US" w:eastAsia="zh-CN"/>
        </w:rPr>
        <w:t>3</w:t>
      </w:r>
      <w:r>
        <w:rPr>
          <w:szCs w:val="22"/>
          <w:lang w:val="en-US" w:eastAsia="zh-CN"/>
        </w:rPr>
        <w:t>311</w:t>
      </w:r>
      <w:r>
        <w:rPr>
          <w:rFonts w:hint="eastAsia"/>
          <w:szCs w:val="22"/>
          <w:lang w:val="en-US" w:eastAsia="zh-CN"/>
        </w:rPr>
        <w:t>,</w:t>
      </w:r>
      <w:r w:rsidRPr="000E0A76">
        <w:rPr>
          <w:rFonts w:hint="eastAsia"/>
          <w:szCs w:val="22"/>
          <w:lang w:val="en-US" w:eastAsia="zh-CN"/>
        </w:rPr>
        <w:t xml:space="preserve"> </w:t>
      </w:r>
      <w:r>
        <w:rPr>
          <w:rFonts w:hint="eastAsia"/>
          <w:szCs w:val="22"/>
          <w:lang w:val="en-US" w:eastAsia="zh-CN"/>
        </w:rPr>
        <w:t>3</w:t>
      </w:r>
      <w:r>
        <w:rPr>
          <w:szCs w:val="22"/>
          <w:lang w:val="en-US" w:eastAsia="zh-CN"/>
        </w:rPr>
        <w:t>312,</w:t>
      </w:r>
      <w:r w:rsidRPr="000E0A76">
        <w:rPr>
          <w:szCs w:val="22"/>
          <w:lang w:val="en-US" w:eastAsia="zh-CN"/>
        </w:rPr>
        <w:t xml:space="preserve"> </w:t>
      </w:r>
      <w:r w:rsidRPr="008C6EC7">
        <w:rPr>
          <w:szCs w:val="22"/>
          <w:lang w:val="en-US" w:eastAsia="zh-CN"/>
        </w:rPr>
        <w:t>3534</w:t>
      </w:r>
    </w:p>
    <w:p w14:paraId="30D02892" w14:textId="77777777" w:rsidR="00672748" w:rsidRDefault="00672748" w:rsidP="006E6524">
      <w:pPr>
        <w:rPr>
          <w:bCs/>
          <w:lang w:val="en-GB"/>
        </w:rPr>
      </w:pPr>
    </w:p>
    <w:p w14:paraId="41654F39" w14:textId="26342B49" w:rsidR="001A5ED2" w:rsidRDefault="001A5ED2" w:rsidP="00FE0D57">
      <w:pPr>
        <w:ind w:left="360"/>
        <w:rPr>
          <w:bCs/>
          <w:lang w:val="en-GB"/>
        </w:rPr>
      </w:pPr>
      <w:proofErr w:type="spellStart"/>
      <w:r>
        <w:rPr>
          <w:bCs/>
          <w:lang w:val="en-GB"/>
        </w:rPr>
        <w:t>Zhuq</w:t>
      </w:r>
      <w:r w:rsidR="00FE0D57">
        <w:rPr>
          <w:bCs/>
          <w:lang w:val="en-GB"/>
        </w:rPr>
        <w:t>ing</w:t>
      </w:r>
      <w:proofErr w:type="spellEnd"/>
      <w:r w:rsidR="00FE0D57">
        <w:rPr>
          <w:bCs/>
          <w:lang w:val="en-GB"/>
        </w:rPr>
        <w:t xml:space="preserve"> presented r0 in the previous teleconference call and has updated </w:t>
      </w:r>
      <w:r w:rsidR="003D7D51">
        <w:rPr>
          <w:bCs/>
          <w:lang w:val="en-GB"/>
        </w:rPr>
        <w:t xml:space="preserve">the text </w:t>
      </w:r>
      <w:r w:rsidR="00FE0D57">
        <w:rPr>
          <w:bCs/>
          <w:lang w:val="en-GB"/>
        </w:rPr>
        <w:t xml:space="preserve">based on feedback </w:t>
      </w:r>
      <w:r w:rsidR="003D7D51">
        <w:rPr>
          <w:bCs/>
          <w:lang w:val="en-GB"/>
        </w:rPr>
        <w:t>fr</w:t>
      </w:r>
      <w:r w:rsidR="00FE0D57">
        <w:rPr>
          <w:bCs/>
          <w:lang w:val="en-GB"/>
        </w:rPr>
        <w:t>om the group.</w:t>
      </w:r>
    </w:p>
    <w:p w14:paraId="5D8CA0AC" w14:textId="77777777" w:rsidR="00FE0D57" w:rsidRDefault="00FE0D57" w:rsidP="00FE0D57">
      <w:pPr>
        <w:ind w:left="360"/>
        <w:rPr>
          <w:bCs/>
          <w:lang w:val="en-GB"/>
        </w:rPr>
      </w:pPr>
    </w:p>
    <w:p w14:paraId="77DF0A52" w14:textId="1FB4559A" w:rsidR="001A5ED2" w:rsidRDefault="001A5ED2" w:rsidP="006E6524">
      <w:pPr>
        <w:rPr>
          <w:bCs/>
          <w:lang w:val="en-GB"/>
        </w:rPr>
      </w:pPr>
      <w:r>
        <w:rPr>
          <w:bCs/>
          <w:lang w:val="en-GB"/>
        </w:rPr>
        <w:t xml:space="preserve">      CID 3129</w:t>
      </w:r>
      <w:r w:rsidR="00972E75">
        <w:rPr>
          <w:bCs/>
          <w:lang w:val="en-GB"/>
        </w:rPr>
        <w:t>: No discussion.</w:t>
      </w:r>
    </w:p>
    <w:p w14:paraId="38FB2909" w14:textId="49D9D254" w:rsidR="00972E75" w:rsidRDefault="00321E09" w:rsidP="006E6524">
      <w:pPr>
        <w:rPr>
          <w:bCs/>
          <w:lang w:val="en-GB"/>
        </w:rPr>
      </w:pPr>
      <w:r>
        <w:rPr>
          <w:bCs/>
          <w:lang w:val="en-GB"/>
        </w:rPr>
        <w:t xml:space="preserve">      CID</w:t>
      </w:r>
      <w:r w:rsidR="00124F6F">
        <w:rPr>
          <w:bCs/>
          <w:lang w:val="en-GB"/>
        </w:rPr>
        <w:t>s</w:t>
      </w:r>
      <w:r>
        <w:rPr>
          <w:bCs/>
          <w:lang w:val="en-GB"/>
        </w:rPr>
        <w:t xml:space="preserve"> </w:t>
      </w:r>
      <w:r w:rsidR="00124F6F">
        <w:rPr>
          <w:bCs/>
          <w:lang w:val="en-GB"/>
        </w:rPr>
        <w:t>33</w:t>
      </w:r>
      <w:r>
        <w:rPr>
          <w:bCs/>
          <w:lang w:val="en-GB"/>
        </w:rPr>
        <w:t>11</w:t>
      </w:r>
      <w:r w:rsidR="00124F6F">
        <w:rPr>
          <w:bCs/>
          <w:lang w:val="en-GB"/>
        </w:rPr>
        <w:t xml:space="preserve"> and 3312</w:t>
      </w:r>
      <w:r>
        <w:rPr>
          <w:bCs/>
          <w:lang w:val="en-GB"/>
        </w:rPr>
        <w:t>:</w:t>
      </w:r>
      <w:r w:rsidR="00CA70FB">
        <w:rPr>
          <w:bCs/>
          <w:lang w:val="en-GB"/>
        </w:rPr>
        <w:t xml:space="preserve"> No discussion.</w:t>
      </w:r>
    </w:p>
    <w:p w14:paraId="3607AFB6" w14:textId="3D3D2015" w:rsidR="00CA70FB" w:rsidRDefault="00CA70FB" w:rsidP="006E6524">
      <w:pPr>
        <w:rPr>
          <w:bCs/>
          <w:lang w:val="en-GB"/>
        </w:rPr>
      </w:pPr>
      <w:r>
        <w:rPr>
          <w:bCs/>
          <w:lang w:val="en-GB"/>
        </w:rPr>
        <w:t xml:space="preserve">      CID </w:t>
      </w:r>
      <w:r w:rsidR="00C71952">
        <w:rPr>
          <w:bCs/>
          <w:lang w:val="en-GB"/>
        </w:rPr>
        <w:t>3534: No discussion.</w:t>
      </w:r>
    </w:p>
    <w:p w14:paraId="62BD4EEA" w14:textId="77777777" w:rsidR="00C71952" w:rsidRDefault="00C71952" w:rsidP="006E6524">
      <w:pPr>
        <w:rPr>
          <w:bCs/>
          <w:lang w:val="en-GB"/>
        </w:rPr>
      </w:pPr>
    </w:p>
    <w:p w14:paraId="6682848D" w14:textId="18888543" w:rsidR="002602BC" w:rsidRDefault="002602BC" w:rsidP="002602BC">
      <w:pPr>
        <w:ind w:left="360"/>
      </w:pPr>
      <w:r w:rsidRPr="002602BC">
        <w:rPr>
          <w:b/>
          <w:bCs/>
          <w:lang w:val="en-US"/>
        </w:rPr>
        <w:t>Straw Poll:</w:t>
      </w:r>
      <w:r>
        <w:rPr>
          <w:lang w:val="en-US"/>
        </w:rPr>
        <w:t xml:space="preserve"> </w:t>
      </w:r>
      <w:r>
        <w:t>Do you support the proposed resolutions to the CIDs 3</w:t>
      </w:r>
      <w:r w:rsidRPr="000E0A76">
        <w:rPr>
          <w:szCs w:val="22"/>
          <w:lang w:val="en-US" w:eastAsia="zh-CN"/>
        </w:rPr>
        <w:t>129,</w:t>
      </w:r>
      <w:r w:rsidRPr="000E0A76">
        <w:rPr>
          <w:rFonts w:hint="eastAsia"/>
          <w:szCs w:val="22"/>
          <w:lang w:val="en-US" w:eastAsia="zh-CN"/>
        </w:rPr>
        <w:t xml:space="preserve"> </w:t>
      </w:r>
      <w:r>
        <w:rPr>
          <w:rFonts w:hint="eastAsia"/>
          <w:szCs w:val="22"/>
          <w:lang w:val="en-US" w:eastAsia="zh-CN"/>
        </w:rPr>
        <w:t>3</w:t>
      </w:r>
      <w:r>
        <w:rPr>
          <w:szCs w:val="22"/>
          <w:lang w:val="en-US" w:eastAsia="zh-CN"/>
        </w:rPr>
        <w:t>311</w:t>
      </w:r>
      <w:r>
        <w:rPr>
          <w:rFonts w:hint="eastAsia"/>
          <w:szCs w:val="22"/>
          <w:lang w:val="en-US" w:eastAsia="zh-CN"/>
        </w:rPr>
        <w:t>,</w:t>
      </w:r>
      <w:r w:rsidRPr="000E0A76">
        <w:rPr>
          <w:rFonts w:hint="eastAsia"/>
          <w:szCs w:val="22"/>
          <w:lang w:val="en-US" w:eastAsia="zh-CN"/>
        </w:rPr>
        <w:t xml:space="preserve"> </w:t>
      </w:r>
      <w:r>
        <w:rPr>
          <w:rFonts w:hint="eastAsia"/>
          <w:szCs w:val="22"/>
          <w:lang w:val="en-US" w:eastAsia="zh-CN"/>
        </w:rPr>
        <w:t>3</w:t>
      </w:r>
      <w:r>
        <w:rPr>
          <w:szCs w:val="22"/>
          <w:lang w:val="en-US" w:eastAsia="zh-CN"/>
        </w:rPr>
        <w:t>312,</w:t>
      </w:r>
      <w:r w:rsidRPr="000E0A76">
        <w:rPr>
          <w:szCs w:val="22"/>
          <w:lang w:val="en-US" w:eastAsia="zh-CN"/>
        </w:rPr>
        <w:t xml:space="preserve"> </w:t>
      </w:r>
      <w:r w:rsidRPr="008C6EC7">
        <w:rPr>
          <w:szCs w:val="22"/>
          <w:lang w:val="en-US" w:eastAsia="zh-CN"/>
        </w:rPr>
        <w:t>3534</w:t>
      </w:r>
      <w:r>
        <w:t xml:space="preserve"> </w:t>
      </w:r>
      <w:r w:rsidRPr="002602BC">
        <w:rPr>
          <w:lang w:val="en-US"/>
        </w:rPr>
        <w:t xml:space="preserve"> </w:t>
      </w:r>
      <w:r>
        <w:rPr>
          <w:lang w:val="en-US"/>
        </w:rPr>
        <w:t xml:space="preserve">                  </w:t>
      </w:r>
      <w:r>
        <w:t>and incorporate the text changes into the latest TGbf draft?</w:t>
      </w:r>
    </w:p>
    <w:p w14:paraId="1D2ED212" w14:textId="00A52383" w:rsidR="002602BC" w:rsidRPr="00DC19E6" w:rsidRDefault="002602BC" w:rsidP="002602BC">
      <w:pPr>
        <w:ind w:firstLine="360"/>
        <w:rPr>
          <w:sz w:val="22"/>
        </w:rPr>
      </w:pPr>
      <w:r w:rsidRPr="006B53EE">
        <w:rPr>
          <w:b/>
          <w:bCs/>
        </w:rPr>
        <w:t xml:space="preserve">Result: </w:t>
      </w:r>
      <w:r>
        <w:rPr>
          <w:lang w:eastAsia="en-US"/>
        </w:rPr>
        <w:t>Unanimously supported.</w:t>
      </w:r>
    </w:p>
    <w:p w14:paraId="161EB8C3" w14:textId="283DB8A2" w:rsidR="00C71952" w:rsidRDefault="00C71952" w:rsidP="006E6524">
      <w:pPr>
        <w:rPr>
          <w:bCs/>
        </w:rPr>
      </w:pPr>
    </w:p>
    <w:p w14:paraId="3B552001" w14:textId="3C0CE88E" w:rsidR="00B17150" w:rsidRPr="00B17150" w:rsidRDefault="00464E0D" w:rsidP="00B17150">
      <w:pPr>
        <w:ind w:left="360"/>
        <w:rPr>
          <w:b/>
        </w:rPr>
      </w:pPr>
      <w:r w:rsidRPr="006A77BA">
        <w:rPr>
          <w:b/>
        </w:rPr>
        <w:lastRenderedPageBreak/>
        <w:t>11-23/1</w:t>
      </w:r>
      <w:r>
        <w:rPr>
          <w:b/>
          <w:lang w:val="en-US"/>
        </w:rPr>
        <w:t>821</w:t>
      </w:r>
      <w:r w:rsidRPr="006A77BA">
        <w:rPr>
          <w:b/>
        </w:rPr>
        <w:t>r</w:t>
      </w:r>
      <w:r>
        <w:rPr>
          <w:b/>
          <w:lang w:val="en-US"/>
        </w:rPr>
        <w:t>1</w:t>
      </w:r>
      <w:r w:rsidRPr="006A77BA">
        <w:rPr>
          <w:b/>
        </w:rPr>
        <w:t>, “</w:t>
      </w:r>
      <w:r w:rsidR="00773231" w:rsidRPr="00773231">
        <w:rPr>
          <w:b/>
          <w:bCs/>
        </w:rPr>
        <w:t>Comment resolution for CID 3381</w:t>
      </w:r>
      <w:r w:rsidRPr="00456A43">
        <w:rPr>
          <w:b/>
          <w:bCs/>
        </w:rPr>
        <w:t>”,</w:t>
      </w:r>
      <w:r w:rsidRPr="006A77BA">
        <w:rPr>
          <w:rFonts w:hint="eastAsia"/>
          <w:b/>
          <w:lang w:eastAsia="ja-JP"/>
        </w:rPr>
        <w:t xml:space="preserve"> </w:t>
      </w:r>
      <w:r>
        <w:rPr>
          <w:b/>
          <w:lang w:val="en-US"/>
        </w:rPr>
        <w:t>Ning Gao</w:t>
      </w:r>
      <w:r w:rsidRPr="006A77BA">
        <w:rPr>
          <w:b/>
        </w:rPr>
        <w:t>(</w:t>
      </w:r>
      <w:r>
        <w:rPr>
          <w:b/>
          <w:lang w:val="en-US"/>
        </w:rPr>
        <w:t>OPPO</w:t>
      </w:r>
      <w:r w:rsidRPr="006A77BA">
        <w:rPr>
          <w:b/>
        </w:rPr>
        <w:t>):</w:t>
      </w:r>
      <w:r w:rsidR="00B17150" w:rsidRPr="00B17150">
        <w:rPr>
          <w:b/>
          <w:lang w:val="en-US"/>
        </w:rPr>
        <w:t xml:space="preserve"> </w:t>
      </w:r>
      <w:r w:rsidR="00B17150">
        <w:t>This submission resolves CID 3381.</w:t>
      </w:r>
    </w:p>
    <w:p w14:paraId="11D60ED9" w14:textId="77777777" w:rsidR="00464E0D" w:rsidRDefault="00464E0D" w:rsidP="00050073">
      <w:pPr>
        <w:rPr>
          <w:b/>
        </w:rPr>
      </w:pPr>
    </w:p>
    <w:p w14:paraId="2FFFF30C" w14:textId="092B6EA8" w:rsidR="00464E0D" w:rsidRDefault="00464E0D" w:rsidP="00464E0D">
      <w:pPr>
        <w:ind w:left="360"/>
        <w:rPr>
          <w:bCs/>
          <w:lang w:val="en-US"/>
        </w:rPr>
      </w:pPr>
      <w:r w:rsidRPr="00464E0D">
        <w:rPr>
          <w:bCs/>
          <w:lang w:val="en-US"/>
        </w:rPr>
        <w:t>CID 3381:</w:t>
      </w:r>
      <w:r w:rsidR="0035322C">
        <w:rPr>
          <w:bCs/>
          <w:lang w:val="en-US"/>
        </w:rPr>
        <w:t xml:space="preserve"> </w:t>
      </w:r>
      <w:r w:rsidR="00854175">
        <w:rPr>
          <w:bCs/>
          <w:lang w:val="en-US"/>
        </w:rPr>
        <w:t xml:space="preserve">Based on feedback from the group, </w:t>
      </w:r>
      <w:r w:rsidR="00B34562">
        <w:rPr>
          <w:bCs/>
          <w:lang w:val="en-US"/>
        </w:rPr>
        <w:t xml:space="preserve">it is agreed that </w:t>
      </w:r>
      <w:r w:rsidR="00854175">
        <w:rPr>
          <w:bCs/>
          <w:lang w:val="en-US"/>
        </w:rPr>
        <w:t>the wording</w:t>
      </w:r>
      <w:r w:rsidR="00B34562">
        <w:rPr>
          <w:bCs/>
          <w:lang w:val="en-US"/>
        </w:rPr>
        <w:t xml:space="preserve"> needs to be slightly updated with references to the table for the </w:t>
      </w:r>
      <w:proofErr w:type="spellStart"/>
      <w:r w:rsidR="00B34562">
        <w:rPr>
          <w:bCs/>
          <w:lang w:val="en-US"/>
        </w:rPr>
        <w:t>Golay</w:t>
      </w:r>
      <w:proofErr w:type="spellEnd"/>
      <w:r w:rsidR="00B34562">
        <w:rPr>
          <w:bCs/>
          <w:lang w:val="en-US"/>
        </w:rPr>
        <w:t xml:space="preserve"> sequences.</w:t>
      </w:r>
    </w:p>
    <w:p w14:paraId="6B2779C5" w14:textId="77777777" w:rsidR="00B34562" w:rsidRDefault="00B34562" w:rsidP="00464E0D">
      <w:pPr>
        <w:ind w:left="360"/>
        <w:rPr>
          <w:bCs/>
          <w:lang w:val="en-US"/>
        </w:rPr>
      </w:pPr>
    </w:p>
    <w:p w14:paraId="52E4F4D2" w14:textId="10A89AF5" w:rsidR="00B34562" w:rsidRDefault="00B34562" w:rsidP="00464E0D">
      <w:pPr>
        <w:ind w:left="360"/>
        <w:rPr>
          <w:bCs/>
          <w:lang w:val="en-US"/>
        </w:rPr>
      </w:pPr>
      <w:proofErr w:type="gramStart"/>
      <w:r>
        <w:rPr>
          <w:bCs/>
          <w:lang w:val="en-US"/>
        </w:rPr>
        <w:t>As a consequence of</w:t>
      </w:r>
      <w:proofErr w:type="gramEnd"/>
      <w:r>
        <w:rPr>
          <w:bCs/>
          <w:lang w:val="en-US"/>
        </w:rPr>
        <w:t xml:space="preserve"> the need for update, the </w:t>
      </w:r>
      <w:r w:rsidR="00050073">
        <w:rPr>
          <w:bCs/>
          <w:lang w:val="en-US"/>
        </w:rPr>
        <w:t>SP is deferred.</w:t>
      </w:r>
    </w:p>
    <w:p w14:paraId="149B2098" w14:textId="77777777" w:rsidR="0095557F" w:rsidRDefault="0095557F" w:rsidP="00464E0D">
      <w:pPr>
        <w:ind w:left="360"/>
        <w:rPr>
          <w:bCs/>
          <w:lang w:val="en-US"/>
        </w:rPr>
      </w:pPr>
    </w:p>
    <w:p w14:paraId="500BAAE7" w14:textId="137770BC" w:rsidR="0095557F" w:rsidRDefault="00E5453A" w:rsidP="003B18D6">
      <w:pPr>
        <w:ind w:left="360"/>
        <w:jc w:val="both"/>
        <w:rPr>
          <w:szCs w:val="36"/>
          <w:lang w:eastAsia="ko-KR"/>
        </w:rPr>
      </w:pPr>
      <w:r w:rsidRPr="006A77BA">
        <w:rPr>
          <w:b/>
        </w:rPr>
        <w:t>11-23/1</w:t>
      </w:r>
      <w:r>
        <w:rPr>
          <w:b/>
          <w:lang w:val="en-US"/>
        </w:rPr>
        <w:t>8</w:t>
      </w:r>
      <w:r w:rsidR="00FD7142">
        <w:rPr>
          <w:b/>
          <w:lang w:val="en-US"/>
        </w:rPr>
        <w:t>62</w:t>
      </w:r>
      <w:r w:rsidRPr="006A77BA">
        <w:rPr>
          <w:b/>
        </w:rPr>
        <w:t>r</w:t>
      </w:r>
      <w:r>
        <w:rPr>
          <w:b/>
          <w:lang w:val="en-US"/>
        </w:rPr>
        <w:t>1</w:t>
      </w:r>
      <w:r w:rsidRPr="006A77BA">
        <w:rPr>
          <w:b/>
        </w:rPr>
        <w:t>, “</w:t>
      </w:r>
      <w:r w:rsidR="00FD7142" w:rsidRPr="00D710AA">
        <w:rPr>
          <w:b/>
          <w:bCs/>
          <w:lang w:val="en-US"/>
        </w:rPr>
        <w:t>LB 276 CR for CID 3126</w:t>
      </w:r>
      <w:r w:rsidRPr="00456A43">
        <w:rPr>
          <w:b/>
          <w:bCs/>
        </w:rPr>
        <w:t>”,</w:t>
      </w:r>
      <w:r w:rsidRPr="006A77BA">
        <w:rPr>
          <w:rFonts w:hint="eastAsia"/>
          <w:b/>
          <w:lang w:eastAsia="ja-JP"/>
        </w:rPr>
        <w:t xml:space="preserve"> </w:t>
      </w:r>
      <w:r>
        <w:rPr>
          <w:b/>
          <w:lang w:val="en-US"/>
        </w:rPr>
        <w:t>Mahmoud Kamel</w:t>
      </w:r>
      <w:r w:rsidRPr="006A77BA">
        <w:rPr>
          <w:b/>
        </w:rPr>
        <w:t>(</w:t>
      </w:r>
      <w:proofErr w:type="spellStart"/>
      <w:r>
        <w:rPr>
          <w:b/>
          <w:lang w:val="en-US"/>
        </w:rPr>
        <w:t>InterDigital</w:t>
      </w:r>
      <w:proofErr w:type="spellEnd"/>
      <w:r w:rsidRPr="006A77BA">
        <w:rPr>
          <w:b/>
        </w:rPr>
        <w:t>):</w:t>
      </w:r>
      <w:r w:rsidR="00D710AA" w:rsidRPr="00D710AA">
        <w:rPr>
          <w:b/>
          <w:lang w:val="en-US"/>
        </w:rPr>
        <w:t xml:space="preserve"> </w:t>
      </w:r>
      <w:r w:rsidR="00D710AA" w:rsidRPr="00D710AA">
        <w:rPr>
          <w:rFonts w:hint="eastAsia"/>
          <w:szCs w:val="36"/>
          <w:lang w:eastAsia="ko-KR"/>
        </w:rPr>
        <w:t>This submission propos</w:t>
      </w:r>
      <w:r w:rsidR="00D710AA" w:rsidRPr="00D710AA">
        <w:rPr>
          <w:szCs w:val="36"/>
          <w:lang w:eastAsia="ko-KR"/>
        </w:rPr>
        <w:t>es</w:t>
      </w:r>
      <w:r w:rsidR="00D710AA" w:rsidRPr="00D710AA">
        <w:rPr>
          <w:rFonts w:hint="eastAsia"/>
          <w:szCs w:val="36"/>
          <w:lang w:eastAsia="ko-KR"/>
        </w:rPr>
        <w:t xml:space="preserve"> </w:t>
      </w:r>
      <w:r w:rsidR="00D710AA" w:rsidRPr="00D710AA">
        <w:rPr>
          <w:szCs w:val="36"/>
          <w:lang w:eastAsia="ko-KR"/>
        </w:rPr>
        <w:t>resolution</w:t>
      </w:r>
      <w:r w:rsidR="00D710AA" w:rsidRPr="00D710AA">
        <w:rPr>
          <w:rFonts w:hint="eastAsia"/>
          <w:szCs w:val="36"/>
          <w:lang w:eastAsia="ko-KR"/>
        </w:rPr>
        <w:t>s</w:t>
      </w:r>
      <w:r w:rsidR="00D710AA" w:rsidRPr="00D710AA">
        <w:rPr>
          <w:szCs w:val="36"/>
          <w:lang w:eastAsia="ko-KR"/>
        </w:rPr>
        <w:t xml:space="preserve"> for CID 3126 in subclause 11.55.1.2 in P802.11bf D2.0.</w:t>
      </w:r>
    </w:p>
    <w:p w14:paraId="102455A6" w14:textId="77777777" w:rsidR="003B18D6" w:rsidRPr="003B18D6" w:rsidRDefault="003B18D6" w:rsidP="003B18D6">
      <w:pPr>
        <w:ind w:left="360"/>
        <w:jc w:val="both"/>
        <w:rPr>
          <w:szCs w:val="36"/>
          <w:lang w:eastAsia="ko-KR"/>
        </w:rPr>
      </w:pPr>
    </w:p>
    <w:p w14:paraId="050873C7" w14:textId="2A01FAC3" w:rsidR="00C140CF" w:rsidRDefault="005D5811" w:rsidP="005D5811">
      <w:pPr>
        <w:ind w:left="360"/>
        <w:rPr>
          <w:bCs/>
          <w:lang w:val="en-US"/>
        </w:rPr>
      </w:pPr>
      <w:r w:rsidRPr="005D5811">
        <w:rPr>
          <w:bCs/>
          <w:lang w:val="en-US"/>
        </w:rPr>
        <w:t>CID 3126</w:t>
      </w:r>
      <w:r>
        <w:rPr>
          <w:bCs/>
          <w:lang w:val="en-US"/>
        </w:rPr>
        <w:t xml:space="preserve">: </w:t>
      </w:r>
      <w:r w:rsidR="003A5E61" w:rsidRPr="003A5E61">
        <w:rPr>
          <w:bCs/>
          <w:lang w:val="en-US"/>
        </w:rPr>
        <w:t xml:space="preserve">Q: If 8 bits is enough, </w:t>
      </w:r>
      <w:r w:rsidR="003A5E61">
        <w:rPr>
          <w:bCs/>
          <w:lang w:val="en-US"/>
        </w:rPr>
        <w:t>I don’t see why anyone would implement 10 bits.</w:t>
      </w:r>
    </w:p>
    <w:p w14:paraId="168DBB2C" w14:textId="2CFD1B2E" w:rsidR="00C140CF" w:rsidRDefault="00C140CF" w:rsidP="00464E0D">
      <w:pPr>
        <w:ind w:left="360"/>
        <w:rPr>
          <w:bCs/>
          <w:lang w:val="en-US"/>
        </w:rPr>
      </w:pPr>
      <w:r>
        <w:rPr>
          <w:bCs/>
          <w:lang w:val="en-US"/>
        </w:rPr>
        <w:t>Q: I share this view.</w:t>
      </w:r>
    </w:p>
    <w:p w14:paraId="2FEC40C0" w14:textId="77777777" w:rsidR="00C140CF" w:rsidRDefault="00C140CF" w:rsidP="00464E0D">
      <w:pPr>
        <w:ind w:left="360"/>
        <w:rPr>
          <w:bCs/>
          <w:lang w:val="en-US"/>
        </w:rPr>
      </w:pPr>
    </w:p>
    <w:p w14:paraId="4B764A73" w14:textId="27D70E8D" w:rsidR="00DB542D" w:rsidRPr="00DB542D" w:rsidRDefault="00DB542D" w:rsidP="00DB542D">
      <w:pPr>
        <w:ind w:firstLine="360"/>
        <w:rPr>
          <w:rFonts w:eastAsia="SimSun"/>
          <w:sz w:val="21"/>
          <w:u w:val="single"/>
          <w:lang w:val="en-US"/>
        </w:rPr>
      </w:pPr>
      <w:r w:rsidRPr="00DB542D">
        <w:rPr>
          <w:b/>
          <w:lang w:val="en-US"/>
        </w:rPr>
        <w:t xml:space="preserve">Straw Poll </w:t>
      </w:r>
      <w:r w:rsidRPr="00DB542D">
        <w:rPr>
          <w:b/>
          <w:sz w:val="22"/>
          <w:u w:val="single"/>
        </w:rPr>
        <w:t>1</w:t>
      </w:r>
      <w:r w:rsidRPr="00DB542D">
        <w:rPr>
          <w:b/>
          <w:sz w:val="22"/>
        </w:rPr>
        <w:t>:</w:t>
      </w:r>
      <w:r>
        <w:rPr>
          <w:sz w:val="22"/>
        </w:rPr>
        <w:t xml:space="preserve"> Do you prefer option 1 or option 2 as a resolution to CID 3126?</w:t>
      </w:r>
    </w:p>
    <w:p w14:paraId="1412FF7D" w14:textId="030B906E" w:rsidR="00DB542D" w:rsidRDefault="00DB542D" w:rsidP="00DB542D">
      <w:pPr>
        <w:ind w:firstLine="360"/>
        <w:rPr>
          <w:sz w:val="22"/>
          <w:lang w:val="sv-SE"/>
        </w:rPr>
      </w:pPr>
      <w:proofErr w:type="spellStart"/>
      <w:r w:rsidRPr="00DB542D">
        <w:rPr>
          <w:b/>
          <w:bCs/>
          <w:sz w:val="22"/>
          <w:lang w:val="sv-SE"/>
        </w:rPr>
        <w:t>Result</w:t>
      </w:r>
      <w:proofErr w:type="spellEnd"/>
      <w:r w:rsidRPr="00DB542D">
        <w:rPr>
          <w:b/>
          <w:bCs/>
          <w:sz w:val="22"/>
          <w:lang w:val="sv-SE"/>
        </w:rPr>
        <w:t>:</w:t>
      </w:r>
      <w:r>
        <w:rPr>
          <w:sz w:val="22"/>
          <w:lang w:val="sv-SE"/>
        </w:rPr>
        <w:t xml:space="preserve"> </w:t>
      </w:r>
      <w:r>
        <w:rPr>
          <w:sz w:val="22"/>
        </w:rPr>
        <w:t>Option1/Option2/Abs</w:t>
      </w:r>
      <w:r w:rsidR="00276308">
        <w:rPr>
          <w:sz w:val="22"/>
          <w:lang w:val="sv-SE"/>
        </w:rPr>
        <w:t xml:space="preserve">: </w:t>
      </w:r>
      <w:r w:rsidR="006016F8">
        <w:rPr>
          <w:sz w:val="22"/>
          <w:lang w:val="sv-SE"/>
        </w:rPr>
        <w:t>1/7/8</w:t>
      </w:r>
    </w:p>
    <w:p w14:paraId="011BDBA6" w14:textId="77777777" w:rsidR="007B43D7" w:rsidRDefault="007B43D7" w:rsidP="00DB542D">
      <w:pPr>
        <w:ind w:firstLine="360"/>
        <w:rPr>
          <w:sz w:val="22"/>
          <w:lang w:val="sv-SE"/>
        </w:rPr>
      </w:pPr>
    </w:p>
    <w:p w14:paraId="77800CD1" w14:textId="6ABED34B" w:rsidR="00CA111B" w:rsidRPr="00CA111B" w:rsidRDefault="00CA111B" w:rsidP="00DB542D">
      <w:pPr>
        <w:ind w:firstLine="360"/>
        <w:rPr>
          <w:sz w:val="22"/>
          <w:lang w:val="en-US"/>
        </w:rPr>
      </w:pPr>
      <w:r w:rsidRPr="00CA111B">
        <w:rPr>
          <w:sz w:val="22"/>
          <w:lang w:val="en-US"/>
        </w:rPr>
        <w:t>Based on the results of S</w:t>
      </w:r>
      <w:r>
        <w:rPr>
          <w:sz w:val="22"/>
          <w:lang w:val="en-US"/>
        </w:rPr>
        <w:t xml:space="preserve">P1 and some </w:t>
      </w:r>
      <w:r w:rsidR="00B03D46">
        <w:rPr>
          <w:sz w:val="22"/>
          <w:lang w:val="en-US"/>
        </w:rPr>
        <w:t>feedback from the group, the contribution is updated to r2.</w:t>
      </w:r>
    </w:p>
    <w:p w14:paraId="5FFEEB40" w14:textId="77777777" w:rsidR="00CA111B" w:rsidRPr="00CA111B" w:rsidRDefault="00CA111B" w:rsidP="00DB542D">
      <w:pPr>
        <w:ind w:firstLine="360"/>
        <w:rPr>
          <w:sz w:val="22"/>
          <w:lang w:val="en-US"/>
        </w:rPr>
      </w:pPr>
    </w:p>
    <w:p w14:paraId="61BDD27B" w14:textId="14D24BD1" w:rsidR="007B43D7" w:rsidRPr="002839A5" w:rsidRDefault="007B43D7" w:rsidP="002839A5">
      <w:pPr>
        <w:ind w:left="360"/>
        <w:rPr>
          <w:rFonts w:eastAsiaTheme="minorEastAsia"/>
          <w:sz w:val="22"/>
        </w:rPr>
      </w:pPr>
      <w:r w:rsidRPr="002839A5">
        <w:rPr>
          <w:b/>
          <w:bCs/>
          <w:sz w:val="22"/>
          <w:lang w:val="en-US"/>
        </w:rPr>
        <w:t xml:space="preserve">Straw Poll 2: </w:t>
      </w:r>
      <w:r w:rsidR="00042199">
        <w:rPr>
          <w:sz w:val="22"/>
        </w:rPr>
        <w:t>Do you agree to the resolution provided for CID 3126 in 23/1862r</w:t>
      </w:r>
      <w:r w:rsidR="00950553">
        <w:rPr>
          <w:sz w:val="22"/>
          <w:lang w:val="en-US"/>
        </w:rPr>
        <w:t>2</w:t>
      </w:r>
      <w:r w:rsidR="00042199">
        <w:rPr>
          <w:sz w:val="22"/>
        </w:rPr>
        <w:t xml:space="preserve"> to be included in the latest 11bf Draft?</w:t>
      </w:r>
    </w:p>
    <w:p w14:paraId="754232E0" w14:textId="56F4E653" w:rsidR="00C140CF" w:rsidRPr="00A054E1" w:rsidRDefault="002839A5" w:rsidP="00A054E1">
      <w:pPr>
        <w:ind w:firstLine="360"/>
        <w:rPr>
          <w:sz w:val="22"/>
        </w:rPr>
      </w:pPr>
      <w:r w:rsidRPr="006B53EE">
        <w:rPr>
          <w:b/>
          <w:bCs/>
        </w:rPr>
        <w:t xml:space="preserve">Result: </w:t>
      </w:r>
      <w:r>
        <w:rPr>
          <w:lang w:eastAsia="en-US"/>
        </w:rPr>
        <w:t>Unanimously supported.</w:t>
      </w:r>
    </w:p>
    <w:p w14:paraId="22446FEF" w14:textId="77777777" w:rsidR="00CA111B" w:rsidRDefault="00CA111B" w:rsidP="00464E0D">
      <w:pPr>
        <w:ind w:left="360"/>
        <w:rPr>
          <w:bCs/>
          <w:lang w:val="en-US"/>
        </w:rPr>
      </w:pPr>
    </w:p>
    <w:p w14:paraId="24BB7722" w14:textId="77777777" w:rsidR="00CA111B" w:rsidRPr="000563E7" w:rsidRDefault="00CA111B" w:rsidP="00CA111B">
      <w:pPr>
        <w:numPr>
          <w:ilvl w:val="0"/>
          <w:numId w:val="43"/>
        </w:numPr>
      </w:pPr>
      <w:r w:rsidRPr="000563E7">
        <w:rPr>
          <w:bCs/>
        </w:rPr>
        <w:t xml:space="preserve">Any other business. </w:t>
      </w:r>
      <w:r>
        <w:rPr>
          <w:bCs/>
        </w:rPr>
        <w:t>No response from the group.</w:t>
      </w:r>
    </w:p>
    <w:p w14:paraId="46D61750" w14:textId="115F7FED" w:rsidR="00CA111B" w:rsidRPr="000563E7" w:rsidRDefault="00CA111B" w:rsidP="00CA111B">
      <w:pPr>
        <w:numPr>
          <w:ilvl w:val="0"/>
          <w:numId w:val="43"/>
        </w:numPr>
        <w:jc w:val="both"/>
        <w:rPr>
          <w:lang w:val="en-GB" w:eastAsia="en-US"/>
        </w:rPr>
      </w:pPr>
      <w:r w:rsidRPr="000563E7">
        <w:rPr>
          <w:lang w:val="en-GB" w:eastAsia="en-US"/>
        </w:rPr>
        <w:t>The meeting is a</w:t>
      </w:r>
      <w:r>
        <w:rPr>
          <w:lang w:val="en-GB" w:eastAsia="en-US"/>
        </w:rPr>
        <w:t>djourned without objection at 11:</w:t>
      </w:r>
      <w:r w:rsidR="00C22FA9">
        <w:rPr>
          <w:lang w:val="en-GB" w:eastAsia="en-US"/>
        </w:rPr>
        <w:t>1</w:t>
      </w:r>
      <w:r w:rsidR="00A36238">
        <w:rPr>
          <w:lang w:val="en-GB" w:eastAsia="en-US"/>
        </w:rPr>
        <w:t>4</w:t>
      </w:r>
      <w:r w:rsidR="00C22FA9">
        <w:rPr>
          <w:sz w:val="22"/>
          <w:szCs w:val="20"/>
          <w:lang w:val="en-GB" w:eastAsia="en-US"/>
        </w:rPr>
        <w:t>a</w:t>
      </w:r>
      <w:r w:rsidRPr="000563E7">
        <w:rPr>
          <w:sz w:val="22"/>
          <w:szCs w:val="20"/>
          <w:lang w:val="en-GB" w:eastAsia="en-US"/>
        </w:rPr>
        <w:t>m.</w:t>
      </w:r>
    </w:p>
    <w:p w14:paraId="6ED60CF1" w14:textId="77777777" w:rsidR="00CA111B" w:rsidRPr="00CA111B" w:rsidRDefault="00CA111B" w:rsidP="00464E0D">
      <w:pPr>
        <w:ind w:left="360"/>
        <w:rPr>
          <w:bCs/>
          <w:lang w:val="en-GB"/>
        </w:rPr>
      </w:pPr>
    </w:p>
    <w:sectPr w:rsidR="00CA111B" w:rsidRPr="00CA111B">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3C88" w14:textId="77777777" w:rsidR="00021135" w:rsidRDefault="00021135">
      <w:r>
        <w:separator/>
      </w:r>
    </w:p>
  </w:endnote>
  <w:endnote w:type="continuationSeparator" w:id="0">
    <w:p w14:paraId="78B1FF46" w14:textId="77777777" w:rsidR="00021135" w:rsidRDefault="00021135">
      <w:r>
        <w:continuationSeparator/>
      </w:r>
    </w:p>
  </w:endnote>
  <w:endnote w:type="continuationNotice" w:id="1">
    <w:p w14:paraId="5B8DAC0D" w14:textId="77777777" w:rsidR="00021135" w:rsidRDefault="00021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3B18D6">
    <w:pPr>
      <w:pStyle w:val="Footer"/>
      <w:tabs>
        <w:tab w:val="clear" w:pos="6480"/>
        <w:tab w:val="center" w:pos="4680"/>
        <w:tab w:val="right" w:pos="9360"/>
      </w:tabs>
    </w:pPr>
    <w:r>
      <w:fldChar w:fldCharType="begin"/>
    </w:r>
    <w:r>
      <w:instrText xml:space="preserve"> SUBJECT  \* MERGEFORMAT </w:instrText>
    </w:r>
    <w:r>
      <w:fldChar w:fldCharType="separate"/>
    </w:r>
    <w:r w:rsidR="0085353F">
      <w:t>Minutes</w:t>
    </w:r>
    <w:r>
      <w:fldChar w:fldCharType="end"/>
    </w:r>
    <w:r w:rsidR="0085353F">
      <w:tab/>
      <w:t xml:space="preserve">page </w:t>
    </w:r>
    <w:r w:rsidR="0085353F">
      <w:fldChar w:fldCharType="begin"/>
    </w:r>
    <w:r w:rsidR="0085353F">
      <w:instrText xml:space="preserve">page </w:instrText>
    </w:r>
    <w:r w:rsidR="0085353F">
      <w:fldChar w:fldCharType="separate"/>
    </w:r>
    <w:r w:rsidR="00A3176D">
      <w:rPr>
        <w:noProof/>
      </w:rPr>
      <w:t>1</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55A0" w14:textId="77777777" w:rsidR="00021135" w:rsidRDefault="00021135">
      <w:r>
        <w:separator/>
      </w:r>
    </w:p>
  </w:footnote>
  <w:footnote w:type="continuationSeparator" w:id="0">
    <w:p w14:paraId="1B063A62" w14:textId="77777777" w:rsidR="00021135" w:rsidRDefault="00021135">
      <w:r>
        <w:continuationSeparator/>
      </w:r>
    </w:p>
  </w:footnote>
  <w:footnote w:type="continuationNotice" w:id="1">
    <w:p w14:paraId="1D9AD8B9" w14:textId="77777777" w:rsidR="00021135" w:rsidRDefault="00021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6232756" w:rsidR="0085353F" w:rsidRDefault="0085353F">
    <w:pPr>
      <w:pStyle w:val="Header"/>
      <w:tabs>
        <w:tab w:val="clear" w:pos="6480"/>
        <w:tab w:val="center" w:pos="4680"/>
        <w:tab w:val="right" w:pos="9360"/>
      </w:tabs>
    </w:pPr>
    <w:r>
      <w:t>September 2023</w:t>
    </w:r>
    <w:r>
      <w:tab/>
    </w:r>
    <w:r>
      <w:tab/>
    </w:r>
    <w:r w:rsidR="003B18D6">
      <w:fldChar w:fldCharType="begin"/>
    </w:r>
    <w:r w:rsidR="003B18D6">
      <w:instrText xml:space="preserve"> TITLE  \* MERGEFORMAT </w:instrText>
    </w:r>
    <w:r w:rsidR="003B18D6">
      <w:fldChar w:fldCharType="separate"/>
    </w:r>
    <w:r>
      <w:t>doc.: IEEE 802.11-23/1</w:t>
    </w:r>
    <w:r w:rsidR="00BA7D0D">
      <w:t>663</w:t>
    </w:r>
    <w:r>
      <w:t>r</w:t>
    </w:r>
    <w:r w:rsidR="003B18D6">
      <w:fldChar w:fldCharType="end"/>
    </w:r>
    <w:r w:rsidR="00BE1D35">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ABD"/>
    <w:multiLevelType w:val="hybridMultilevel"/>
    <w:tmpl w:val="656C36A2"/>
    <w:lvl w:ilvl="0" w:tplc="75B63C4C">
      <w:start w:val="1"/>
      <w:numFmt w:val="bullet"/>
      <w:lvlText w:val="•"/>
      <w:lvlJc w:val="left"/>
      <w:pPr>
        <w:tabs>
          <w:tab w:val="num" w:pos="1080"/>
        </w:tabs>
        <w:ind w:left="1080" w:hanging="360"/>
      </w:pPr>
      <w:rPr>
        <w:rFonts w:ascii="Arial" w:hAnsi="Arial" w:hint="default"/>
      </w:rPr>
    </w:lvl>
    <w:lvl w:ilvl="1" w:tplc="7868C90A">
      <w:start w:val="1"/>
      <w:numFmt w:val="bullet"/>
      <w:lvlText w:val="•"/>
      <w:lvlJc w:val="left"/>
      <w:pPr>
        <w:tabs>
          <w:tab w:val="num" w:pos="1800"/>
        </w:tabs>
        <w:ind w:left="1800" w:hanging="360"/>
      </w:pPr>
      <w:rPr>
        <w:rFonts w:ascii="Arial" w:hAnsi="Arial" w:hint="default"/>
      </w:rPr>
    </w:lvl>
    <w:lvl w:ilvl="2" w:tplc="39BC2FD6" w:tentative="1">
      <w:start w:val="1"/>
      <w:numFmt w:val="bullet"/>
      <w:lvlText w:val="•"/>
      <w:lvlJc w:val="left"/>
      <w:pPr>
        <w:tabs>
          <w:tab w:val="num" w:pos="2520"/>
        </w:tabs>
        <w:ind w:left="2520" w:hanging="360"/>
      </w:pPr>
      <w:rPr>
        <w:rFonts w:ascii="Arial" w:hAnsi="Arial" w:hint="default"/>
      </w:rPr>
    </w:lvl>
    <w:lvl w:ilvl="3" w:tplc="8D56A3F0" w:tentative="1">
      <w:start w:val="1"/>
      <w:numFmt w:val="bullet"/>
      <w:lvlText w:val="•"/>
      <w:lvlJc w:val="left"/>
      <w:pPr>
        <w:tabs>
          <w:tab w:val="num" w:pos="3240"/>
        </w:tabs>
        <w:ind w:left="3240" w:hanging="360"/>
      </w:pPr>
      <w:rPr>
        <w:rFonts w:ascii="Arial" w:hAnsi="Arial" w:hint="default"/>
      </w:rPr>
    </w:lvl>
    <w:lvl w:ilvl="4" w:tplc="A13E596A" w:tentative="1">
      <w:start w:val="1"/>
      <w:numFmt w:val="bullet"/>
      <w:lvlText w:val="•"/>
      <w:lvlJc w:val="left"/>
      <w:pPr>
        <w:tabs>
          <w:tab w:val="num" w:pos="3960"/>
        </w:tabs>
        <w:ind w:left="3960" w:hanging="360"/>
      </w:pPr>
      <w:rPr>
        <w:rFonts w:ascii="Arial" w:hAnsi="Arial" w:hint="default"/>
      </w:rPr>
    </w:lvl>
    <w:lvl w:ilvl="5" w:tplc="CA3E20C4" w:tentative="1">
      <w:start w:val="1"/>
      <w:numFmt w:val="bullet"/>
      <w:lvlText w:val="•"/>
      <w:lvlJc w:val="left"/>
      <w:pPr>
        <w:tabs>
          <w:tab w:val="num" w:pos="4680"/>
        </w:tabs>
        <w:ind w:left="4680" w:hanging="360"/>
      </w:pPr>
      <w:rPr>
        <w:rFonts w:ascii="Arial" w:hAnsi="Arial" w:hint="default"/>
      </w:rPr>
    </w:lvl>
    <w:lvl w:ilvl="6" w:tplc="6C0A1D10" w:tentative="1">
      <w:start w:val="1"/>
      <w:numFmt w:val="bullet"/>
      <w:lvlText w:val="•"/>
      <w:lvlJc w:val="left"/>
      <w:pPr>
        <w:tabs>
          <w:tab w:val="num" w:pos="5400"/>
        </w:tabs>
        <w:ind w:left="5400" w:hanging="360"/>
      </w:pPr>
      <w:rPr>
        <w:rFonts w:ascii="Arial" w:hAnsi="Arial" w:hint="default"/>
      </w:rPr>
    </w:lvl>
    <w:lvl w:ilvl="7" w:tplc="59D813EE" w:tentative="1">
      <w:start w:val="1"/>
      <w:numFmt w:val="bullet"/>
      <w:lvlText w:val="•"/>
      <w:lvlJc w:val="left"/>
      <w:pPr>
        <w:tabs>
          <w:tab w:val="num" w:pos="6120"/>
        </w:tabs>
        <w:ind w:left="6120" w:hanging="360"/>
      </w:pPr>
      <w:rPr>
        <w:rFonts w:ascii="Arial" w:hAnsi="Arial" w:hint="default"/>
      </w:rPr>
    </w:lvl>
    <w:lvl w:ilvl="8" w:tplc="D458C852"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5F007F2"/>
    <w:multiLevelType w:val="hybridMultilevel"/>
    <w:tmpl w:val="1A3E20E4"/>
    <w:lvl w:ilvl="0" w:tplc="4CD04F1A">
      <w:start w:val="1"/>
      <w:numFmt w:val="bullet"/>
      <w:lvlText w:val="•"/>
      <w:lvlJc w:val="left"/>
      <w:pPr>
        <w:tabs>
          <w:tab w:val="num" w:pos="1080"/>
        </w:tabs>
        <w:ind w:left="1080" w:hanging="360"/>
      </w:pPr>
      <w:rPr>
        <w:rFonts w:ascii="Arial" w:hAnsi="Arial" w:hint="default"/>
      </w:rPr>
    </w:lvl>
    <w:lvl w:ilvl="1" w:tplc="E694688C">
      <w:start w:val="1"/>
      <w:numFmt w:val="bullet"/>
      <w:lvlText w:val="•"/>
      <w:lvlJc w:val="left"/>
      <w:pPr>
        <w:tabs>
          <w:tab w:val="num" w:pos="1800"/>
        </w:tabs>
        <w:ind w:left="1800" w:hanging="360"/>
      </w:pPr>
      <w:rPr>
        <w:rFonts w:ascii="Arial" w:hAnsi="Arial" w:hint="default"/>
      </w:rPr>
    </w:lvl>
    <w:lvl w:ilvl="2" w:tplc="2B5262D0" w:tentative="1">
      <w:start w:val="1"/>
      <w:numFmt w:val="bullet"/>
      <w:lvlText w:val="•"/>
      <w:lvlJc w:val="left"/>
      <w:pPr>
        <w:tabs>
          <w:tab w:val="num" w:pos="2520"/>
        </w:tabs>
        <w:ind w:left="2520" w:hanging="360"/>
      </w:pPr>
      <w:rPr>
        <w:rFonts w:ascii="Arial" w:hAnsi="Arial" w:hint="default"/>
      </w:rPr>
    </w:lvl>
    <w:lvl w:ilvl="3" w:tplc="3A809E92" w:tentative="1">
      <w:start w:val="1"/>
      <w:numFmt w:val="bullet"/>
      <w:lvlText w:val="•"/>
      <w:lvlJc w:val="left"/>
      <w:pPr>
        <w:tabs>
          <w:tab w:val="num" w:pos="3240"/>
        </w:tabs>
        <w:ind w:left="3240" w:hanging="360"/>
      </w:pPr>
      <w:rPr>
        <w:rFonts w:ascii="Arial" w:hAnsi="Arial" w:hint="default"/>
      </w:rPr>
    </w:lvl>
    <w:lvl w:ilvl="4" w:tplc="B93CB14E" w:tentative="1">
      <w:start w:val="1"/>
      <w:numFmt w:val="bullet"/>
      <w:lvlText w:val="•"/>
      <w:lvlJc w:val="left"/>
      <w:pPr>
        <w:tabs>
          <w:tab w:val="num" w:pos="3960"/>
        </w:tabs>
        <w:ind w:left="3960" w:hanging="360"/>
      </w:pPr>
      <w:rPr>
        <w:rFonts w:ascii="Arial" w:hAnsi="Arial" w:hint="default"/>
      </w:rPr>
    </w:lvl>
    <w:lvl w:ilvl="5" w:tplc="B05401F4" w:tentative="1">
      <w:start w:val="1"/>
      <w:numFmt w:val="bullet"/>
      <w:lvlText w:val="•"/>
      <w:lvlJc w:val="left"/>
      <w:pPr>
        <w:tabs>
          <w:tab w:val="num" w:pos="4680"/>
        </w:tabs>
        <w:ind w:left="4680" w:hanging="360"/>
      </w:pPr>
      <w:rPr>
        <w:rFonts w:ascii="Arial" w:hAnsi="Arial" w:hint="default"/>
      </w:rPr>
    </w:lvl>
    <w:lvl w:ilvl="6" w:tplc="26F617B4" w:tentative="1">
      <w:start w:val="1"/>
      <w:numFmt w:val="bullet"/>
      <w:lvlText w:val="•"/>
      <w:lvlJc w:val="left"/>
      <w:pPr>
        <w:tabs>
          <w:tab w:val="num" w:pos="5400"/>
        </w:tabs>
        <w:ind w:left="5400" w:hanging="360"/>
      </w:pPr>
      <w:rPr>
        <w:rFonts w:ascii="Arial" w:hAnsi="Arial" w:hint="default"/>
      </w:rPr>
    </w:lvl>
    <w:lvl w:ilvl="7" w:tplc="C688FE26" w:tentative="1">
      <w:start w:val="1"/>
      <w:numFmt w:val="bullet"/>
      <w:lvlText w:val="•"/>
      <w:lvlJc w:val="left"/>
      <w:pPr>
        <w:tabs>
          <w:tab w:val="num" w:pos="6120"/>
        </w:tabs>
        <w:ind w:left="6120" w:hanging="360"/>
      </w:pPr>
      <w:rPr>
        <w:rFonts w:ascii="Arial" w:hAnsi="Arial" w:hint="default"/>
      </w:rPr>
    </w:lvl>
    <w:lvl w:ilvl="8" w:tplc="89002F64"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B1F5435"/>
    <w:multiLevelType w:val="hybridMultilevel"/>
    <w:tmpl w:val="9F16A856"/>
    <w:lvl w:ilvl="0" w:tplc="80A23876">
      <w:start w:val="1"/>
      <w:numFmt w:val="bullet"/>
      <w:lvlText w:val="•"/>
      <w:lvlJc w:val="left"/>
      <w:pPr>
        <w:tabs>
          <w:tab w:val="num" w:pos="1080"/>
        </w:tabs>
        <w:ind w:left="1080" w:hanging="360"/>
      </w:pPr>
      <w:rPr>
        <w:rFonts w:ascii="Arial" w:hAnsi="Arial" w:hint="default"/>
      </w:rPr>
    </w:lvl>
    <w:lvl w:ilvl="1" w:tplc="8E3ADD56">
      <w:start w:val="1"/>
      <w:numFmt w:val="bullet"/>
      <w:lvlText w:val="•"/>
      <w:lvlJc w:val="left"/>
      <w:pPr>
        <w:tabs>
          <w:tab w:val="num" w:pos="1800"/>
        </w:tabs>
        <w:ind w:left="1800" w:hanging="360"/>
      </w:pPr>
      <w:rPr>
        <w:rFonts w:ascii="Arial" w:hAnsi="Arial" w:hint="default"/>
      </w:rPr>
    </w:lvl>
    <w:lvl w:ilvl="2" w:tplc="A542546E" w:tentative="1">
      <w:start w:val="1"/>
      <w:numFmt w:val="bullet"/>
      <w:lvlText w:val="•"/>
      <w:lvlJc w:val="left"/>
      <w:pPr>
        <w:tabs>
          <w:tab w:val="num" w:pos="2520"/>
        </w:tabs>
        <w:ind w:left="2520" w:hanging="360"/>
      </w:pPr>
      <w:rPr>
        <w:rFonts w:ascii="Arial" w:hAnsi="Arial" w:hint="default"/>
      </w:rPr>
    </w:lvl>
    <w:lvl w:ilvl="3" w:tplc="879E475A" w:tentative="1">
      <w:start w:val="1"/>
      <w:numFmt w:val="bullet"/>
      <w:lvlText w:val="•"/>
      <w:lvlJc w:val="left"/>
      <w:pPr>
        <w:tabs>
          <w:tab w:val="num" w:pos="3240"/>
        </w:tabs>
        <w:ind w:left="3240" w:hanging="360"/>
      </w:pPr>
      <w:rPr>
        <w:rFonts w:ascii="Arial" w:hAnsi="Arial" w:hint="default"/>
      </w:rPr>
    </w:lvl>
    <w:lvl w:ilvl="4" w:tplc="96A6D278" w:tentative="1">
      <w:start w:val="1"/>
      <w:numFmt w:val="bullet"/>
      <w:lvlText w:val="•"/>
      <w:lvlJc w:val="left"/>
      <w:pPr>
        <w:tabs>
          <w:tab w:val="num" w:pos="3960"/>
        </w:tabs>
        <w:ind w:left="3960" w:hanging="360"/>
      </w:pPr>
      <w:rPr>
        <w:rFonts w:ascii="Arial" w:hAnsi="Arial" w:hint="default"/>
      </w:rPr>
    </w:lvl>
    <w:lvl w:ilvl="5" w:tplc="C49E5DBE" w:tentative="1">
      <w:start w:val="1"/>
      <w:numFmt w:val="bullet"/>
      <w:lvlText w:val="•"/>
      <w:lvlJc w:val="left"/>
      <w:pPr>
        <w:tabs>
          <w:tab w:val="num" w:pos="4680"/>
        </w:tabs>
        <w:ind w:left="4680" w:hanging="360"/>
      </w:pPr>
      <w:rPr>
        <w:rFonts w:ascii="Arial" w:hAnsi="Arial" w:hint="default"/>
      </w:rPr>
    </w:lvl>
    <w:lvl w:ilvl="6" w:tplc="9BFA65F8" w:tentative="1">
      <w:start w:val="1"/>
      <w:numFmt w:val="bullet"/>
      <w:lvlText w:val="•"/>
      <w:lvlJc w:val="left"/>
      <w:pPr>
        <w:tabs>
          <w:tab w:val="num" w:pos="5400"/>
        </w:tabs>
        <w:ind w:left="5400" w:hanging="360"/>
      </w:pPr>
      <w:rPr>
        <w:rFonts w:ascii="Arial" w:hAnsi="Arial" w:hint="default"/>
      </w:rPr>
    </w:lvl>
    <w:lvl w:ilvl="7" w:tplc="71D67D62" w:tentative="1">
      <w:start w:val="1"/>
      <w:numFmt w:val="bullet"/>
      <w:lvlText w:val="•"/>
      <w:lvlJc w:val="left"/>
      <w:pPr>
        <w:tabs>
          <w:tab w:val="num" w:pos="6120"/>
        </w:tabs>
        <w:ind w:left="6120" w:hanging="360"/>
      </w:pPr>
      <w:rPr>
        <w:rFonts w:ascii="Arial" w:hAnsi="Arial" w:hint="default"/>
      </w:rPr>
    </w:lvl>
    <w:lvl w:ilvl="8" w:tplc="761EE282"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0C9D12B9"/>
    <w:multiLevelType w:val="hybridMultilevel"/>
    <w:tmpl w:val="F2121F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9F3ABD"/>
    <w:multiLevelType w:val="hybridMultilevel"/>
    <w:tmpl w:val="60621138"/>
    <w:lvl w:ilvl="0" w:tplc="D7A459E2">
      <w:start w:val="1"/>
      <w:numFmt w:val="bullet"/>
      <w:lvlText w:val="–"/>
      <w:lvlJc w:val="left"/>
      <w:pPr>
        <w:tabs>
          <w:tab w:val="num" w:pos="1080"/>
        </w:tabs>
        <w:ind w:left="1080" w:hanging="360"/>
      </w:pPr>
      <w:rPr>
        <w:rFonts w:ascii="Microsoft YaHei" w:hAnsi="Microsoft YaHei" w:hint="default"/>
      </w:rPr>
    </w:lvl>
    <w:lvl w:ilvl="1" w:tplc="850CA83A">
      <w:start w:val="1"/>
      <w:numFmt w:val="bullet"/>
      <w:lvlText w:val="–"/>
      <w:lvlJc w:val="left"/>
      <w:pPr>
        <w:tabs>
          <w:tab w:val="num" w:pos="1800"/>
        </w:tabs>
        <w:ind w:left="1800" w:hanging="360"/>
      </w:pPr>
      <w:rPr>
        <w:rFonts w:ascii="Microsoft YaHei" w:hAnsi="Microsoft YaHei" w:hint="default"/>
      </w:rPr>
    </w:lvl>
    <w:lvl w:ilvl="2" w:tplc="4FBA16A8">
      <w:start w:val="1"/>
      <w:numFmt w:val="bullet"/>
      <w:lvlText w:val="–"/>
      <w:lvlJc w:val="left"/>
      <w:pPr>
        <w:tabs>
          <w:tab w:val="num" w:pos="2520"/>
        </w:tabs>
        <w:ind w:left="2520" w:hanging="360"/>
      </w:pPr>
      <w:rPr>
        <w:rFonts w:ascii="Microsoft YaHei" w:hAnsi="Microsoft YaHei" w:hint="default"/>
      </w:rPr>
    </w:lvl>
    <w:lvl w:ilvl="3" w:tplc="B05421F6" w:tentative="1">
      <w:start w:val="1"/>
      <w:numFmt w:val="bullet"/>
      <w:lvlText w:val="–"/>
      <w:lvlJc w:val="left"/>
      <w:pPr>
        <w:tabs>
          <w:tab w:val="num" w:pos="3240"/>
        </w:tabs>
        <w:ind w:left="3240" w:hanging="360"/>
      </w:pPr>
      <w:rPr>
        <w:rFonts w:ascii="Microsoft YaHei" w:hAnsi="Microsoft YaHei" w:hint="default"/>
      </w:rPr>
    </w:lvl>
    <w:lvl w:ilvl="4" w:tplc="3094F2E0" w:tentative="1">
      <w:start w:val="1"/>
      <w:numFmt w:val="bullet"/>
      <w:lvlText w:val="–"/>
      <w:lvlJc w:val="left"/>
      <w:pPr>
        <w:tabs>
          <w:tab w:val="num" w:pos="3960"/>
        </w:tabs>
        <w:ind w:left="3960" w:hanging="360"/>
      </w:pPr>
      <w:rPr>
        <w:rFonts w:ascii="Microsoft YaHei" w:hAnsi="Microsoft YaHei" w:hint="default"/>
      </w:rPr>
    </w:lvl>
    <w:lvl w:ilvl="5" w:tplc="171614D6" w:tentative="1">
      <w:start w:val="1"/>
      <w:numFmt w:val="bullet"/>
      <w:lvlText w:val="–"/>
      <w:lvlJc w:val="left"/>
      <w:pPr>
        <w:tabs>
          <w:tab w:val="num" w:pos="4680"/>
        </w:tabs>
        <w:ind w:left="4680" w:hanging="360"/>
      </w:pPr>
      <w:rPr>
        <w:rFonts w:ascii="Microsoft YaHei" w:hAnsi="Microsoft YaHei" w:hint="default"/>
      </w:rPr>
    </w:lvl>
    <w:lvl w:ilvl="6" w:tplc="DD78DE6C" w:tentative="1">
      <w:start w:val="1"/>
      <w:numFmt w:val="bullet"/>
      <w:lvlText w:val="–"/>
      <w:lvlJc w:val="left"/>
      <w:pPr>
        <w:tabs>
          <w:tab w:val="num" w:pos="5400"/>
        </w:tabs>
        <w:ind w:left="5400" w:hanging="360"/>
      </w:pPr>
      <w:rPr>
        <w:rFonts w:ascii="Microsoft YaHei" w:hAnsi="Microsoft YaHei" w:hint="default"/>
      </w:rPr>
    </w:lvl>
    <w:lvl w:ilvl="7" w:tplc="6EB48908" w:tentative="1">
      <w:start w:val="1"/>
      <w:numFmt w:val="bullet"/>
      <w:lvlText w:val="–"/>
      <w:lvlJc w:val="left"/>
      <w:pPr>
        <w:tabs>
          <w:tab w:val="num" w:pos="6120"/>
        </w:tabs>
        <w:ind w:left="6120" w:hanging="360"/>
      </w:pPr>
      <w:rPr>
        <w:rFonts w:ascii="Microsoft YaHei" w:hAnsi="Microsoft YaHei" w:hint="default"/>
      </w:rPr>
    </w:lvl>
    <w:lvl w:ilvl="8" w:tplc="8942246A" w:tentative="1">
      <w:start w:val="1"/>
      <w:numFmt w:val="bullet"/>
      <w:lvlText w:val="–"/>
      <w:lvlJc w:val="left"/>
      <w:pPr>
        <w:tabs>
          <w:tab w:val="num" w:pos="6840"/>
        </w:tabs>
        <w:ind w:left="6840" w:hanging="360"/>
      </w:pPr>
      <w:rPr>
        <w:rFonts w:ascii="Microsoft YaHei" w:hAnsi="Microsoft YaHei" w:hint="default"/>
      </w:rPr>
    </w:lvl>
  </w:abstractNum>
  <w:abstractNum w:abstractNumId="5" w15:restartNumberingAfterBreak="0">
    <w:nsid w:val="0E5213C6"/>
    <w:multiLevelType w:val="hybridMultilevel"/>
    <w:tmpl w:val="A184D2E4"/>
    <w:lvl w:ilvl="0" w:tplc="128AAAF8">
      <w:start w:val="1"/>
      <w:numFmt w:val="bullet"/>
      <w:lvlText w:val="•"/>
      <w:lvlJc w:val="left"/>
      <w:pPr>
        <w:tabs>
          <w:tab w:val="num" w:pos="1080"/>
        </w:tabs>
        <w:ind w:left="1080" w:hanging="360"/>
      </w:pPr>
      <w:rPr>
        <w:rFonts w:ascii="Arial" w:hAnsi="Arial" w:hint="default"/>
      </w:rPr>
    </w:lvl>
    <w:lvl w:ilvl="1" w:tplc="7652CDB8">
      <w:start w:val="1"/>
      <w:numFmt w:val="bullet"/>
      <w:lvlText w:val="•"/>
      <w:lvlJc w:val="left"/>
      <w:pPr>
        <w:tabs>
          <w:tab w:val="num" w:pos="1800"/>
        </w:tabs>
        <w:ind w:left="1800" w:hanging="360"/>
      </w:pPr>
      <w:rPr>
        <w:rFonts w:ascii="Arial" w:hAnsi="Arial" w:hint="default"/>
      </w:rPr>
    </w:lvl>
    <w:lvl w:ilvl="2" w:tplc="A7F2621A" w:tentative="1">
      <w:start w:val="1"/>
      <w:numFmt w:val="bullet"/>
      <w:lvlText w:val="•"/>
      <w:lvlJc w:val="left"/>
      <w:pPr>
        <w:tabs>
          <w:tab w:val="num" w:pos="2520"/>
        </w:tabs>
        <w:ind w:left="2520" w:hanging="360"/>
      </w:pPr>
      <w:rPr>
        <w:rFonts w:ascii="Arial" w:hAnsi="Arial" w:hint="default"/>
      </w:rPr>
    </w:lvl>
    <w:lvl w:ilvl="3" w:tplc="0D4C628C" w:tentative="1">
      <w:start w:val="1"/>
      <w:numFmt w:val="bullet"/>
      <w:lvlText w:val="•"/>
      <w:lvlJc w:val="left"/>
      <w:pPr>
        <w:tabs>
          <w:tab w:val="num" w:pos="3240"/>
        </w:tabs>
        <w:ind w:left="3240" w:hanging="360"/>
      </w:pPr>
      <w:rPr>
        <w:rFonts w:ascii="Arial" w:hAnsi="Arial" w:hint="default"/>
      </w:rPr>
    </w:lvl>
    <w:lvl w:ilvl="4" w:tplc="216EF7F2" w:tentative="1">
      <w:start w:val="1"/>
      <w:numFmt w:val="bullet"/>
      <w:lvlText w:val="•"/>
      <w:lvlJc w:val="left"/>
      <w:pPr>
        <w:tabs>
          <w:tab w:val="num" w:pos="3960"/>
        </w:tabs>
        <w:ind w:left="3960" w:hanging="360"/>
      </w:pPr>
      <w:rPr>
        <w:rFonts w:ascii="Arial" w:hAnsi="Arial" w:hint="default"/>
      </w:rPr>
    </w:lvl>
    <w:lvl w:ilvl="5" w:tplc="B4222ABC" w:tentative="1">
      <w:start w:val="1"/>
      <w:numFmt w:val="bullet"/>
      <w:lvlText w:val="•"/>
      <w:lvlJc w:val="left"/>
      <w:pPr>
        <w:tabs>
          <w:tab w:val="num" w:pos="4680"/>
        </w:tabs>
        <w:ind w:left="4680" w:hanging="360"/>
      </w:pPr>
      <w:rPr>
        <w:rFonts w:ascii="Arial" w:hAnsi="Arial" w:hint="default"/>
      </w:rPr>
    </w:lvl>
    <w:lvl w:ilvl="6" w:tplc="F0269CFE" w:tentative="1">
      <w:start w:val="1"/>
      <w:numFmt w:val="bullet"/>
      <w:lvlText w:val="•"/>
      <w:lvlJc w:val="left"/>
      <w:pPr>
        <w:tabs>
          <w:tab w:val="num" w:pos="5400"/>
        </w:tabs>
        <w:ind w:left="5400" w:hanging="360"/>
      </w:pPr>
      <w:rPr>
        <w:rFonts w:ascii="Arial" w:hAnsi="Arial" w:hint="default"/>
      </w:rPr>
    </w:lvl>
    <w:lvl w:ilvl="7" w:tplc="51C20CD2" w:tentative="1">
      <w:start w:val="1"/>
      <w:numFmt w:val="bullet"/>
      <w:lvlText w:val="•"/>
      <w:lvlJc w:val="left"/>
      <w:pPr>
        <w:tabs>
          <w:tab w:val="num" w:pos="6120"/>
        </w:tabs>
        <w:ind w:left="6120" w:hanging="360"/>
      </w:pPr>
      <w:rPr>
        <w:rFonts w:ascii="Arial" w:hAnsi="Arial" w:hint="default"/>
      </w:rPr>
    </w:lvl>
    <w:lvl w:ilvl="8" w:tplc="2EB66A4E"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0EA86963"/>
    <w:multiLevelType w:val="hybridMultilevel"/>
    <w:tmpl w:val="688AD9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875D4A"/>
    <w:multiLevelType w:val="hybridMultilevel"/>
    <w:tmpl w:val="53FA01F4"/>
    <w:lvl w:ilvl="0" w:tplc="3F922DBA">
      <w:start w:val="1"/>
      <w:numFmt w:val="bullet"/>
      <w:lvlText w:val="•"/>
      <w:lvlJc w:val="left"/>
      <w:pPr>
        <w:tabs>
          <w:tab w:val="num" w:pos="720"/>
        </w:tabs>
        <w:ind w:left="720" w:hanging="360"/>
      </w:pPr>
      <w:rPr>
        <w:rFonts w:ascii="Arial" w:hAnsi="Arial" w:hint="default"/>
      </w:rPr>
    </w:lvl>
    <w:lvl w:ilvl="1" w:tplc="882469CE">
      <w:start w:val="1"/>
      <w:numFmt w:val="bullet"/>
      <w:lvlText w:val="•"/>
      <w:lvlJc w:val="left"/>
      <w:pPr>
        <w:tabs>
          <w:tab w:val="num" w:pos="1440"/>
        </w:tabs>
        <w:ind w:left="1440" w:hanging="360"/>
      </w:pPr>
      <w:rPr>
        <w:rFonts w:ascii="Arial" w:hAnsi="Arial" w:hint="default"/>
      </w:rPr>
    </w:lvl>
    <w:lvl w:ilvl="2" w:tplc="6010C072" w:tentative="1">
      <w:start w:val="1"/>
      <w:numFmt w:val="bullet"/>
      <w:lvlText w:val="•"/>
      <w:lvlJc w:val="left"/>
      <w:pPr>
        <w:tabs>
          <w:tab w:val="num" w:pos="2160"/>
        </w:tabs>
        <w:ind w:left="2160" w:hanging="360"/>
      </w:pPr>
      <w:rPr>
        <w:rFonts w:ascii="Arial" w:hAnsi="Arial" w:hint="default"/>
      </w:rPr>
    </w:lvl>
    <w:lvl w:ilvl="3" w:tplc="4BE27854" w:tentative="1">
      <w:start w:val="1"/>
      <w:numFmt w:val="bullet"/>
      <w:lvlText w:val="•"/>
      <w:lvlJc w:val="left"/>
      <w:pPr>
        <w:tabs>
          <w:tab w:val="num" w:pos="2880"/>
        </w:tabs>
        <w:ind w:left="2880" w:hanging="360"/>
      </w:pPr>
      <w:rPr>
        <w:rFonts w:ascii="Arial" w:hAnsi="Arial" w:hint="default"/>
      </w:rPr>
    </w:lvl>
    <w:lvl w:ilvl="4" w:tplc="98929CF4" w:tentative="1">
      <w:start w:val="1"/>
      <w:numFmt w:val="bullet"/>
      <w:lvlText w:val="•"/>
      <w:lvlJc w:val="left"/>
      <w:pPr>
        <w:tabs>
          <w:tab w:val="num" w:pos="3600"/>
        </w:tabs>
        <w:ind w:left="3600" w:hanging="360"/>
      </w:pPr>
      <w:rPr>
        <w:rFonts w:ascii="Arial" w:hAnsi="Arial" w:hint="default"/>
      </w:rPr>
    </w:lvl>
    <w:lvl w:ilvl="5" w:tplc="C88C2726" w:tentative="1">
      <w:start w:val="1"/>
      <w:numFmt w:val="bullet"/>
      <w:lvlText w:val="•"/>
      <w:lvlJc w:val="left"/>
      <w:pPr>
        <w:tabs>
          <w:tab w:val="num" w:pos="4320"/>
        </w:tabs>
        <w:ind w:left="4320" w:hanging="360"/>
      </w:pPr>
      <w:rPr>
        <w:rFonts w:ascii="Arial" w:hAnsi="Arial" w:hint="default"/>
      </w:rPr>
    </w:lvl>
    <w:lvl w:ilvl="6" w:tplc="6902EE00" w:tentative="1">
      <w:start w:val="1"/>
      <w:numFmt w:val="bullet"/>
      <w:lvlText w:val="•"/>
      <w:lvlJc w:val="left"/>
      <w:pPr>
        <w:tabs>
          <w:tab w:val="num" w:pos="5040"/>
        </w:tabs>
        <w:ind w:left="5040" w:hanging="360"/>
      </w:pPr>
      <w:rPr>
        <w:rFonts w:ascii="Arial" w:hAnsi="Arial" w:hint="default"/>
      </w:rPr>
    </w:lvl>
    <w:lvl w:ilvl="7" w:tplc="1C7AF2E8" w:tentative="1">
      <w:start w:val="1"/>
      <w:numFmt w:val="bullet"/>
      <w:lvlText w:val="•"/>
      <w:lvlJc w:val="left"/>
      <w:pPr>
        <w:tabs>
          <w:tab w:val="num" w:pos="5760"/>
        </w:tabs>
        <w:ind w:left="5760" w:hanging="360"/>
      </w:pPr>
      <w:rPr>
        <w:rFonts w:ascii="Arial" w:hAnsi="Arial" w:hint="default"/>
      </w:rPr>
    </w:lvl>
    <w:lvl w:ilvl="8" w:tplc="623E40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5A1118"/>
    <w:multiLevelType w:val="hybridMultilevel"/>
    <w:tmpl w:val="DBC81CA8"/>
    <w:lvl w:ilvl="0" w:tplc="D116C2A2">
      <w:start w:val="1"/>
      <w:numFmt w:val="bullet"/>
      <w:lvlText w:val="–"/>
      <w:lvlJc w:val="left"/>
      <w:pPr>
        <w:tabs>
          <w:tab w:val="num" w:pos="720"/>
        </w:tabs>
        <w:ind w:left="720" w:hanging="360"/>
      </w:pPr>
      <w:rPr>
        <w:rFonts w:ascii="Times New Roman" w:hAnsi="Times New Roman" w:hint="default"/>
      </w:rPr>
    </w:lvl>
    <w:lvl w:ilvl="1" w:tplc="7414AE24">
      <w:start w:val="1"/>
      <w:numFmt w:val="bullet"/>
      <w:lvlText w:val="–"/>
      <w:lvlJc w:val="left"/>
      <w:pPr>
        <w:tabs>
          <w:tab w:val="num" w:pos="1440"/>
        </w:tabs>
        <w:ind w:left="1440" w:hanging="360"/>
      </w:pPr>
      <w:rPr>
        <w:rFonts w:ascii="Times New Roman" w:hAnsi="Times New Roman" w:hint="default"/>
      </w:rPr>
    </w:lvl>
    <w:lvl w:ilvl="2" w:tplc="50E4C486" w:tentative="1">
      <w:start w:val="1"/>
      <w:numFmt w:val="bullet"/>
      <w:lvlText w:val="–"/>
      <w:lvlJc w:val="left"/>
      <w:pPr>
        <w:tabs>
          <w:tab w:val="num" w:pos="2160"/>
        </w:tabs>
        <w:ind w:left="2160" w:hanging="360"/>
      </w:pPr>
      <w:rPr>
        <w:rFonts w:ascii="Times New Roman" w:hAnsi="Times New Roman" w:hint="default"/>
      </w:rPr>
    </w:lvl>
    <w:lvl w:ilvl="3" w:tplc="D5FE10F0" w:tentative="1">
      <w:start w:val="1"/>
      <w:numFmt w:val="bullet"/>
      <w:lvlText w:val="–"/>
      <w:lvlJc w:val="left"/>
      <w:pPr>
        <w:tabs>
          <w:tab w:val="num" w:pos="2880"/>
        </w:tabs>
        <w:ind w:left="2880" w:hanging="360"/>
      </w:pPr>
      <w:rPr>
        <w:rFonts w:ascii="Times New Roman" w:hAnsi="Times New Roman" w:hint="default"/>
      </w:rPr>
    </w:lvl>
    <w:lvl w:ilvl="4" w:tplc="465A6954" w:tentative="1">
      <w:start w:val="1"/>
      <w:numFmt w:val="bullet"/>
      <w:lvlText w:val="–"/>
      <w:lvlJc w:val="left"/>
      <w:pPr>
        <w:tabs>
          <w:tab w:val="num" w:pos="3600"/>
        </w:tabs>
        <w:ind w:left="3600" w:hanging="360"/>
      </w:pPr>
      <w:rPr>
        <w:rFonts w:ascii="Times New Roman" w:hAnsi="Times New Roman" w:hint="default"/>
      </w:rPr>
    </w:lvl>
    <w:lvl w:ilvl="5" w:tplc="4F70EA4E" w:tentative="1">
      <w:start w:val="1"/>
      <w:numFmt w:val="bullet"/>
      <w:lvlText w:val="–"/>
      <w:lvlJc w:val="left"/>
      <w:pPr>
        <w:tabs>
          <w:tab w:val="num" w:pos="4320"/>
        </w:tabs>
        <w:ind w:left="4320" w:hanging="360"/>
      </w:pPr>
      <w:rPr>
        <w:rFonts w:ascii="Times New Roman" w:hAnsi="Times New Roman" w:hint="default"/>
      </w:rPr>
    </w:lvl>
    <w:lvl w:ilvl="6" w:tplc="510EE52C" w:tentative="1">
      <w:start w:val="1"/>
      <w:numFmt w:val="bullet"/>
      <w:lvlText w:val="–"/>
      <w:lvlJc w:val="left"/>
      <w:pPr>
        <w:tabs>
          <w:tab w:val="num" w:pos="5040"/>
        </w:tabs>
        <w:ind w:left="5040" w:hanging="360"/>
      </w:pPr>
      <w:rPr>
        <w:rFonts w:ascii="Times New Roman" w:hAnsi="Times New Roman" w:hint="default"/>
      </w:rPr>
    </w:lvl>
    <w:lvl w:ilvl="7" w:tplc="5660167A" w:tentative="1">
      <w:start w:val="1"/>
      <w:numFmt w:val="bullet"/>
      <w:lvlText w:val="–"/>
      <w:lvlJc w:val="left"/>
      <w:pPr>
        <w:tabs>
          <w:tab w:val="num" w:pos="5760"/>
        </w:tabs>
        <w:ind w:left="5760" w:hanging="360"/>
      </w:pPr>
      <w:rPr>
        <w:rFonts w:ascii="Times New Roman" w:hAnsi="Times New Roman" w:hint="default"/>
      </w:rPr>
    </w:lvl>
    <w:lvl w:ilvl="8" w:tplc="CA2EED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CC716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B0138C2"/>
    <w:multiLevelType w:val="hybridMultilevel"/>
    <w:tmpl w:val="356E3C52"/>
    <w:lvl w:ilvl="0" w:tplc="7F00A072">
      <w:start w:val="1"/>
      <w:numFmt w:val="bullet"/>
      <w:lvlText w:val="•"/>
      <w:lvlJc w:val="left"/>
      <w:pPr>
        <w:tabs>
          <w:tab w:val="num" w:pos="1080"/>
        </w:tabs>
        <w:ind w:left="1080" w:hanging="360"/>
      </w:pPr>
      <w:rPr>
        <w:rFonts w:ascii="Arial" w:hAnsi="Arial" w:hint="default"/>
      </w:rPr>
    </w:lvl>
    <w:lvl w:ilvl="1" w:tplc="A89E5114">
      <w:start w:val="1"/>
      <w:numFmt w:val="bullet"/>
      <w:lvlText w:val="•"/>
      <w:lvlJc w:val="left"/>
      <w:pPr>
        <w:tabs>
          <w:tab w:val="num" w:pos="1800"/>
        </w:tabs>
        <w:ind w:left="1800" w:hanging="360"/>
      </w:pPr>
      <w:rPr>
        <w:rFonts w:ascii="Arial" w:hAnsi="Arial" w:hint="default"/>
      </w:rPr>
    </w:lvl>
    <w:lvl w:ilvl="2" w:tplc="BACA7102" w:tentative="1">
      <w:start w:val="1"/>
      <w:numFmt w:val="bullet"/>
      <w:lvlText w:val="•"/>
      <w:lvlJc w:val="left"/>
      <w:pPr>
        <w:tabs>
          <w:tab w:val="num" w:pos="2520"/>
        </w:tabs>
        <w:ind w:left="2520" w:hanging="360"/>
      </w:pPr>
      <w:rPr>
        <w:rFonts w:ascii="Arial" w:hAnsi="Arial" w:hint="default"/>
      </w:rPr>
    </w:lvl>
    <w:lvl w:ilvl="3" w:tplc="C2A847C6" w:tentative="1">
      <w:start w:val="1"/>
      <w:numFmt w:val="bullet"/>
      <w:lvlText w:val="•"/>
      <w:lvlJc w:val="left"/>
      <w:pPr>
        <w:tabs>
          <w:tab w:val="num" w:pos="3240"/>
        </w:tabs>
        <w:ind w:left="3240" w:hanging="360"/>
      </w:pPr>
      <w:rPr>
        <w:rFonts w:ascii="Arial" w:hAnsi="Arial" w:hint="default"/>
      </w:rPr>
    </w:lvl>
    <w:lvl w:ilvl="4" w:tplc="CAD26EE0" w:tentative="1">
      <w:start w:val="1"/>
      <w:numFmt w:val="bullet"/>
      <w:lvlText w:val="•"/>
      <w:lvlJc w:val="left"/>
      <w:pPr>
        <w:tabs>
          <w:tab w:val="num" w:pos="3960"/>
        </w:tabs>
        <w:ind w:left="3960" w:hanging="360"/>
      </w:pPr>
      <w:rPr>
        <w:rFonts w:ascii="Arial" w:hAnsi="Arial" w:hint="default"/>
      </w:rPr>
    </w:lvl>
    <w:lvl w:ilvl="5" w:tplc="E52684EC" w:tentative="1">
      <w:start w:val="1"/>
      <w:numFmt w:val="bullet"/>
      <w:lvlText w:val="•"/>
      <w:lvlJc w:val="left"/>
      <w:pPr>
        <w:tabs>
          <w:tab w:val="num" w:pos="4680"/>
        </w:tabs>
        <w:ind w:left="4680" w:hanging="360"/>
      </w:pPr>
      <w:rPr>
        <w:rFonts w:ascii="Arial" w:hAnsi="Arial" w:hint="default"/>
      </w:rPr>
    </w:lvl>
    <w:lvl w:ilvl="6" w:tplc="B43AC80E" w:tentative="1">
      <w:start w:val="1"/>
      <w:numFmt w:val="bullet"/>
      <w:lvlText w:val="•"/>
      <w:lvlJc w:val="left"/>
      <w:pPr>
        <w:tabs>
          <w:tab w:val="num" w:pos="5400"/>
        </w:tabs>
        <w:ind w:left="5400" w:hanging="360"/>
      </w:pPr>
      <w:rPr>
        <w:rFonts w:ascii="Arial" w:hAnsi="Arial" w:hint="default"/>
      </w:rPr>
    </w:lvl>
    <w:lvl w:ilvl="7" w:tplc="6648310E" w:tentative="1">
      <w:start w:val="1"/>
      <w:numFmt w:val="bullet"/>
      <w:lvlText w:val="•"/>
      <w:lvlJc w:val="left"/>
      <w:pPr>
        <w:tabs>
          <w:tab w:val="num" w:pos="6120"/>
        </w:tabs>
        <w:ind w:left="6120" w:hanging="360"/>
      </w:pPr>
      <w:rPr>
        <w:rFonts w:ascii="Arial" w:hAnsi="Arial" w:hint="default"/>
      </w:rPr>
    </w:lvl>
    <w:lvl w:ilvl="8" w:tplc="50182A8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1D9C33BE"/>
    <w:multiLevelType w:val="hybridMultilevel"/>
    <w:tmpl w:val="82DCBAFE"/>
    <w:lvl w:ilvl="0" w:tplc="178A821A">
      <w:start w:val="1"/>
      <w:numFmt w:val="bullet"/>
      <w:lvlText w:val="•"/>
      <w:lvlJc w:val="left"/>
      <w:pPr>
        <w:tabs>
          <w:tab w:val="num" w:pos="1080"/>
        </w:tabs>
        <w:ind w:left="1080" w:hanging="360"/>
      </w:pPr>
      <w:rPr>
        <w:rFonts w:ascii="Arial" w:hAnsi="Arial" w:hint="default"/>
      </w:rPr>
    </w:lvl>
    <w:lvl w:ilvl="1" w:tplc="93CC75AC">
      <w:start w:val="1"/>
      <w:numFmt w:val="bullet"/>
      <w:lvlText w:val="•"/>
      <w:lvlJc w:val="left"/>
      <w:pPr>
        <w:tabs>
          <w:tab w:val="num" w:pos="1800"/>
        </w:tabs>
        <w:ind w:left="1800" w:hanging="360"/>
      </w:pPr>
      <w:rPr>
        <w:rFonts w:ascii="Arial" w:hAnsi="Arial" w:hint="default"/>
      </w:rPr>
    </w:lvl>
    <w:lvl w:ilvl="2" w:tplc="EAAC7DB6" w:tentative="1">
      <w:start w:val="1"/>
      <w:numFmt w:val="bullet"/>
      <w:lvlText w:val="•"/>
      <w:lvlJc w:val="left"/>
      <w:pPr>
        <w:tabs>
          <w:tab w:val="num" w:pos="2520"/>
        </w:tabs>
        <w:ind w:left="2520" w:hanging="360"/>
      </w:pPr>
      <w:rPr>
        <w:rFonts w:ascii="Arial" w:hAnsi="Arial" w:hint="default"/>
      </w:rPr>
    </w:lvl>
    <w:lvl w:ilvl="3" w:tplc="0FD6CEAE" w:tentative="1">
      <w:start w:val="1"/>
      <w:numFmt w:val="bullet"/>
      <w:lvlText w:val="•"/>
      <w:lvlJc w:val="left"/>
      <w:pPr>
        <w:tabs>
          <w:tab w:val="num" w:pos="3240"/>
        </w:tabs>
        <w:ind w:left="3240" w:hanging="360"/>
      </w:pPr>
      <w:rPr>
        <w:rFonts w:ascii="Arial" w:hAnsi="Arial" w:hint="default"/>
      </w:rPr>
    </w:lvl>
    <w:lvl w:ilvl="4" w:tplc="87CE732E" w:tentative="1">
      <w:start w:val="1"/>
      <w:numFmt w:val="bullet"/>
      <w:lvlText w:val="•"/>
      <w:lvlJc w:val="left"/>
      <w:pPr>
        <w:tabs>
          <w:tab w:val="num" w:pos="3960"/>
        </w:tabs>
        <w:ind w:left="3960" w:hanging="360"/>
      </w:pPr>
      <w:rPr>
        <w:rFonts w:ascii="Arial" w:hAnsi="Arial" w:hint="default"/>
      </w:rPr>
    </w:lvl>
    <w:lvl w:ilvl="5" w:tplc="1F683E9C" w:tentative="1">
      <w:start w:val="1"/>
      <w:numFmt w:val="bullet"/>
      <w:lvlText w:val="•"/>
      <w:lvlJc w:val="left"/>
      <w:pPr>
        <w:tabs>
          <w:tab w:val="num" w:pos="4680"/>
        </w:tabs>
        <w:ind w:left="4680" w:hanging="360"/>
      </w:pPr>
      <w:rPr>
        <w:rFonts w:ascii="Arial" w:hAnsi="Arial" w:hint="default"/>
      </w:rPr>
    </w:lvl>
    <w:lvl w:ilvl="6" w:tplc="598A73F4" w:tentative="1">
      <w:start w:val="1"/>
      <w:numFmt w:val="bullet"/>
      <w:lvlText w:val="•"/>
      <w:lvlJc w:val="left"/>
      <w:pPr>
        <w:tabs>
          <w:tab w:val="num" w:pos="5400"/>
        </w:tabs>
        <w:ind w:left="5400" w:hanging="360"/>
      </w:pPr>
      <w:rPr>
        <w:rFonts w:ascii="Arial" w:hAnsi="Arial" w:hint="default"/>
      </w:rPr>
    </w:lvl>
    <w:lvl w:ilvl="7" w:tplc="EDA8DBFA" w:tentative="1">
      <w:start w:val="1"/>
      <w:numFmt w:val="bullet"/>
      <w:lvlText w:val="•"/>
      <w:lvlJc w:val="left"/>
      <w:pPr>
        <w:tabs>
          <w:tab w:val="num" w:pos="6120"/>
        </w:tabs>
        <w:ind w:left="6120" w:hanging="360"/>
      </w:pPr>
      <w:rPr>
        <w:rFonts w:ascii="Arial" w:hAnsi="Arial" w:hint="default"/>
      </w:rPr>
    </w:lvl>
    <w:lvl w:ilvl="8" w:tplc="81E8097A"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1F94221E"/>
    <w:multiLevelType w:val="hybridMultilevel"/>
    <w:tmpl w:val="08889FD6"/>
    <w:lvl w:ilvl="0" w:tplc="6CE4FBF0">
      <w:start w:val="1"/>
      <w:numFmt w:val="bullet"/>
      <w:lvlText w:val="•"/>
      <w:lvlJc w:val="left"/>
      <w:pPr>
        <w:tabs>
          <w:tab w:val="num" w:pos="1080"/>
        </w:tabs>
        <w:ind w:left="1080" w:hanging="360"/>
      </w:pPr>
      <w:rPr>
        <w:rFonts w:ascii="Arial" w:hAnsi="Arial" w:hint="default"/>
      </w:rPr>
    </w:lvl>
    <w:lvl w:ilvl="1" w:tplc="EAECFB7E">
      <w:start w:val="1"/>
      <w:numFmt w:val="bullet"/>
      <w:lvlText w:val="•"/>
      <w:lvlJc w:val="left"/>
      <w:pPr>
        <w:tabs>
          <w:tab w:val="num" w:pos="1800"/>
        </w:tabs>
        <w:ind w:left="1800" w:hanging="360"/>
      </w:pPr>
      <w:rPr>
        <w:rFonts w:ascii="Arial" w:hAnsi="Arial" w:hint="default"/>
      </w:rPr>
    </w:lvl>
    <w:lvl w:ilvl="2" w:tplc="A34654AA" w:tentative="1">
      <w:start w:val="1"/>
      <w:numFmt w:val="bullet"/>
      <w:lvlText w:val="•"/>
      <w:lvlJc w:val="left"/>
      <w:pPr>
        <w:tabs>
          <w:tab w:val="num" w:pos="2520"/>
        </w:tabs>
        <w:ind w:left="2520" w:hanging="360"/>
      </w:pPr>
      <w:rPr>
        <w:rFonts w:ascii="Arial" w:hAnsi="Arial" w:hint="default"/>
      </w:rPr>
    </w:lvl>
    <w:lvl w:ilvl="3" w:tplc="774AD0D4" w:tentative="1">
      <w:start w:val="1"/>
      <w:numFmt w:val="bullet"/>
      <w:lvlText w:val="•"/>
      <w:lvlJc w:val="left"/>
      <w:pPr>
        <w:tabs>
          <w:tab w:val="num" w:pos="3240"/>
        </w:tabs>
        <w:ind w:left="3240" w:hanging="360"/>
      </w:pPr>
      <w:rPr>
        <w:rFonts w:ascii="Arial" w:hAnsi="Arial" w:hint="default"/>
      </w:rPr>
    </w:lvl>
    <w:lvl w:ilvl="4" w:tplc="DA6842D6" w:tentative="1">
      <w:start w:val="1"/>
      <w:numFmt w:val="bullet"/>
      <w:lvlText w:val="•"/>
      <w:lvlJc w:val="left"/>
      <w:pPr>
        <w:tabs>
          <w:tab w:val="num" w:pos="3960"/>
        </w:tabs>
        <w:ind w:left="3960" w:hanging="360"/>
      </w:pPr>
      <w:rPr>
        <w:rFonts w:ascii="Arial" w:hAnsi="Arial" w:hint="default"/>
      </w:rPr>
    </w:lvl>
    <w:lvl w:ilvl="5" w:tplc="8000E29C" w:tentative="1">
      <w:start w:val="1"/>
      <w:numFmt w:val="bullet"/>
      <w:lvlText w:val="•"/>
      <w:lvlJc w:val="left"/>
      <w:pPr>
        <w:tabs>
          <w:tab w:val="num" w:pos="4680"/>
        </w:tabs>
        <w:ind w:left="4680" w:hanging="360"/>
      </w:pPr>
      <w:rPr>
        <w:rFonts w:ascii="Arial" w:hAnsi="Arial" w:hint="default"/>
      </w:rPr>
    </w:lvl>
    <w:lvl w:ilvl="6" w:tplc="049C4C7C" w:tentative="1">
      <w:start w:val="1"/>
      <w:numFmt w:val="bullet"/>
      <w:lvlText w:val="•"/>
      <w:lvlJc w:val="left"/>
      <w:pPr>
        <w:tabs>
          <w:tab w:val="num" w:pos="5400"/>
        </w:tabs>
        <w:ind w:left="5400" w:hanging="360"/>
      </w:pPr>
      <w:rPr>
        <w:rFonts w:ascii="Arial" w:hAnsi="Arial" w:hint="default"/>
      </w:rPr>
    </w:lvl>
    <w:lvl w:ilvl="7" w:tplc="9F167F3C" w:tentative="1">
      <w:start w:val="1"/>
      <w:numFmt w:val="bullet"/>
      <w:lvlText w:val="•"/>
      <w:lvlJc w:val="left"/>
      <w:pPr>
        <w:tabs>
          <w:tab w:val="num" w:pos="6120"/>
        </w:tabs>
        <w:ind w:left="6120" w:hanging="360"/>
      </w:pPr>
      <w:rPr>
        <w:rFonts w:ascii="Arial" w:hAnsi="Arial" w:hint="default"/>
      </w:rPr>
    </w:lvl>
    <w:lvl w:ilvl="8" w:tplc="88407074"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0272C49"/>
    <w:multiLevelType w:val="hybridMultilevel"/>
    <w:tmpl w:val="61660326"/>
    <w:lvl w:ilvl="0" w:tplc="4C7A3712">
      <w:start w:val="1"/>
      <w:numFmt w:val="bullet"/>
      <w:lvlText w:val="•"/>
      <w:lvlJc w:val="left"/>
      <w:pPr>
        <w:tabs>
          <w:tab w:val="num" w:pos="1080"/>
        </w:tabs>
        <w:ind w:left="1080" w:hanging="360"/>
      </w:pPr>
      <w:rPr>
        <w:rFonts w:ascii="Arial" w:hAnsi="Arial" w:hint="default"/>
      </w:rPr>
    </w:lvl>
    <w:lvl w:ilvl="1" w:tplc="FB7C5BB2">
      <w:start w:val="1"/>
      <w:numFmt w:val="bullet"/>
      <w:lvlText w:val="•"/>
      <w:lvlJc w:val="left"/>
      <w:pPr>
        <w:tabs>
          <w:tab w:val="num" w:pos="1800"/>
        </w:tabs>
        <w:ind w:left="1800" w:hanging="360"/>
      </w:pPr>
      <w:rPr>
        <w:rFonts w:ascii="Arial" w:hAnsi="Arial" w:hint="default"/>
      </w:rPr>
    </w:lvl>
    <w:lvl w:ilvl="2" w:tplc="179CFEF0" w:tentative="1">
      <w:start w:val="1"/>
      <w:numFmt w:val="bullet"/>
      <w:lvlText w:val="•"/>
      <w:lvlJc w:val="left"/>
      <w:pPr>
        <w:tabs>
          <w:tab w:val="num" w:pos="2520"/>
        </w:tabs>
        <w:ind w:left="2520" w:hanging="360"/>
      </w:pPr>
      <w:rPr>
        <w:rFonts w:ascii="Arial" w:hAnsi="Arial" w:hint="default"/>
      </w:rPr>
    </w:lvl>
    <w:lvl w:ilvl="3" w:tplc="C750F4BA" w:tentative="1">
      <w:start w:val="1"/>
      <w:numFmt w:val="bullet"/>
      <w:lvlText w:val="•"/>
      <w:lvlJc w:val="left"/>
      <w:pPr>
        <w:tabs>
          <w:tab w:val="num" w:pos="3240"/>
        </w:tabs>
        <w:ind w:left="3240" w:hanging="360"/>
      </w:pPr>
      <w:rPr>
        <w:rFonts w:ascii="Arial" w:hAnsi="Arial" w:hint="default"/>
      </w:rPr>
    </w:lvl>
    <w:lvl w:ilvl="4" w:tplc="0F50DE44" w:tentative="1">
      <w:start w:val="1"/>
      <w:numFmt w:val="bullet"/>
      <w:lvlText w:val="•"/>
      <w:lvlJc w:val="left"/>
      <w:pPr>
        <w:tabs>
          <w:tab w:val="num" w:pos="3960"/>
        </w:tabs>
        <w:ind w:left="3960" w:hanging="360"/>
      </w:pPr>
      <w:rPr>
        <w:rFonts w:ascii="Arial" w:hAnsi="Arial" w:hint="default"/>
      </w:rPr>
    </w:lvl>
    <w:lvl w:ilvl="5" w:tplc="75863602" w:tentative="1">
      <w:start w:val="1"/>
      <w:numFmt w:val="bullet"/>
      <w:lvlText w:val="•"/>
      <w:lvlJc w:val="left"/>
      <w:pPr>
        <w:tabs>
          <w:tab w:val="num" w:pos="4680"/>
        </w:tabs>
        <w:ind w:left="4680" w:hanging="360"/>
      </w:pPr>
      <w:rPr>
        <w:rFonts w:ascii="Arial" w:hAnsi="Arial" w:hint="default"/>
      </w:rPr>
    </w:lvl>
    <w:lvl w:ilvl="6" w:tplc="75C0AA6E" w:tentative="1">
      <w:start w:val="1"/>
      <w:numFmt w:val="bullet"/>
      <w:lvlText w:val="•"/>
      <w:lvlJc w:val="left"/>
      <w:pPr>
        <w:tabs>
          <w:tab w:val="num" w:pos="5400"/>
        </w:tabs>
        <w:ind w:left="5400" w:hanging="360"/>
      </w:pPr>
      <w:rPr>
        <w:rFonts w:ascii="Arial" w:hAnsi="Arial" w:hint="default"/>
      </w:rPr>
    </w:lvl>
    <w:lvl w:ilvl="7" w:tplc="B898512C" w:tentative="1">
      <w:start w:val="1"/>
      <w:numFmt w:val="bullet"/>
      <w:lvlText w:val="•"/>
      <w:lvlJc w:val="left"/>
      <w:pPr>
        <w:tabs>
          <w:tab w:val="num" w:pos="6120"/>
        </w:tabs>
        <w:ind w:left="6120" w:hanging="360"/>
      </w:pPr>
      <w:rPr>
        <w:rFonts w:ascii="Arial" w:hAnsi="Arial" w:hint="default"/>
      </w:rPr>
    </w:lvl>
    <w:lvl w:ilvl="8" w:tplc="896462A4"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22584A5F"/>
    <w:multiLevelType w:val="hybridMultilevel"/>
    <w:tmpl w:val="ECA0371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3413D9C"/>
    <w:multiLevelType w:val="hybridMultilevel"/>
    <w:tmpl w:val="866073E0"/>
    <w:lvl w:ilvl="0" w:tplc="C36EF2A8">
      <w:start w:val="1"/>
      <w:numFmt w:val="bullet"/>
      <w:lvlText w:val="•"/>
      <w:lvlJc w:val="left"/>
      <w:pPr>
        <w:tabs>
          <w:tab w:val="num" w:pos="1080"/>
        </w:tabs>
        <w:ind w:left="1080" w:hanging="360"/>
      </w:pPr>
      <w:rPr>
        <w:rFonts w:ascii="Arial" w:hAnsi="Arial" w:hint="default"/>
      </w:rPr>
    </w:lvl>
    <w:lvl w:ilvl="1" w:tplc="B21A0210">
      <w:start w:val="1"/>
      <w:numFmt w:val="bullet"/>
      <w:lvlText w:val="•"/>
      <w:lvlJc w:val="left"/>
      <w:pPr>
        <w:tabs>
          <w:tab w:val="num" w:pos="1800"/>
        </w:tabs>
        <w:ind w:left="1800" w:hanging="360"/>
      </w:pPr>
      <w:rPr>
        <w:rFonts w:ascii="Arial" w:hAnsi="Arial" w:hint="default"/>
      </w:rPr>
    </w:lvl>
    <w:lvl w:ilvl="2" w:tplc="5E96053E" w:tentative="1">
      <w:start w:val="1"/>
      <w:numFmt w:val="bullet"/>
      <w:lvlText w:val="•"/>
      <w:lvlJc w:val="left"/>
      <w:pPr>
        <w:tabs>
          <w:tab w:val="num" w:pos="2520"/>
        </w:tabs>
        <w:ind w:left="2520" w:hanging="360"/>
      </w:pPr>
      <w:rPr>
        <w:rFonts w:ascii="Arial" w:hAnsi="Arial" w:hint="default"/>
      </w:rPr>
    </w:lvl>
    <w:lvl w:ilvl="3" w:tplc="580A01C6" w:tentative="1">
      <w:start w:val="1"/>
      <w:numFmt w:val="bullet"/>
      <w:lvlText w:val="•"/>
      <w:lvlJc w:val="left"/>
      <w:pPr>
        <w:tabs>
          <w:tab w:val="num" w:pos="3240"/>
        </w:tabs>
        <w:ind w:left="3240" w:hanging="360"/>
      </w:pPr>
      <w:rPr>
        <w:rFonts w:ascii="Arial" w:hAnsi="Arial" w:hint="default"/>
      </w:rPr>
    </w:lvl>
    <w:lvl w:ilvl="4" w:tplc="480ED96C" w:tentative="1">
      <w:start w:val="1"/>
      <w:numFmt w:val="bullet"/>
      <w:lvlText w:val="•"/>
      <w:lvlJc w:val="left"/>
      <w:pPr>
        <w:tabs>
          <w:tab w:val="num" w:pos="3960"/>
        </w:tabs>
        <w:ind w:left="3960" w:hanging="360"/>
      </w:pPr>
      <w:rPr>
        <w:rFonts w:ascii="Arial" w:hAnsi="Arial" w:hint="default"/>
      </w:rPr>
    </w:lvl>
    <w:lvl w:ilvl="5" w:tplc="95B233B6" w:tentative="1">
      <w:start w:val="1"/>
      <w:numFmt w:val="bullet"/>
      <w:lvlText w:val="•"/>
      <w:lvlJc w:val="left"/>
      <w:pPr>
        <w:tabs>
          <w:tab w:val="num" w:pos="4680"/>
        </w:tabs>
        <w:ind w:left="4680" w:hanging="360"/>
      </w:pPr>
      <w:rPr>
        <w:rFonts w:ascii="Arial" w:hAnsi="Arial" w:hint="default"/>
      </w:rPr>
    </w:lvl>
    <w:lvl w:ilvl="6" w:tplc="32C8ADE0" w:tentative="1">
      <w:start w:val="1"/>
      <w:numFmt w:val="bullet"/>
      <w:lvlText w:val="•"/>
      <w:lvlJc w:val="left"/>
      <w:pPr>
        <w:tabs>
          <w:tab w:val="num" w:pos="5400"/>
        </w:tabs>
        <w:ind w:left="5400" w:hanging="360"/>
      </w:pPr>
      <w:rPr>
        <w:rFonts w:ascii="Arial" w:hAnsi="Arial" w:hint="default"/>
      </w:rPr>
    </w:lvl>
    <w:lvl w:ilvl="7" w:tplc="10C221A2" w:tentative="1">
      <w:start w:val="1"/>
      <w:numFmt w:val="bullet"/>
      <w:lvlText w:val="•"/>
      <w:lvlJc w:val="left"/>
      <w:pPr>
        <w:tabs>
          <w:tab w:val="num" w:pos="6120"/>
        </w:tabs>
        <w:ind w:left="6120" w:hanging="360"/>
      </w:pPr>
      <w:rPr>
        <w:rFonts w:ascii="Arial" w:hAnsi="Arial" w:hint="default"/>
      </w:rPr>
    </w:lvl>
    <w:lvl w:ilvl="8" w:tplc="B5BED6DC"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237866DD"/>
    <w:multiLevelType w:val="hybridMultilevel"/>
    <w:tmpl w:val="F510FCB2"/>
    <w:lvl w:ilvl="0" w:tplc="C9F0ADC4">
      <w:start w:val="1"/>
      <w:numFmt w:val="bullet"/>
      <w:lvlText w:val="–"/>
      <w:lvlJc w:val="left"/>
      <w:pPr>
        <w:tabs>
          <w:tab w:val="num" w:pos="1080"/>
        </w:tabs>
        <w:ind w:left="1080" w:hanging="360"/>
      </w:pPr>
      <w:rPr>
        <w:rFonts w:ascii="Microsoft YaHei" w:hAnsi="Microsoft YaHei" w:hint="default"/>
      </w:rPr>
    </w:lvl>
    <w:lvl w:ilvl="1" w:tplc="A58C5C94">
      <w:start w:val="1"/>
      <w:numFmt w:val="bullet"/>
      <w:lvlText w:val="–"/>
      <w:lvlJc w:val="left"/>
      <w:pPr>
        <w:tabs>
          <w:tab w:val="num" w:pos="1800"/>
        </w:tabs>
        <w:ind w:left="1800" w:hanging="360"/>
      </w:pPr>
      <w:rPr>
        <w:rFonts w:ascii="Microsoft YaHei" w:hAnsi="Microsoft YaHei" w:hint="default"/>
      </w:rPr>
    </w:lvl>
    <w:lvl w:ilvl="2" w:tplc="2892E9E6">
      <w:start w:val="1"/>
      <w:numFmt w:val="bullet"/>
      <w:lvlText w:val="–"/>
      <w:lvlJc w:val="left"/>
      <w:pPr>
        <w:tabs>
          <w:tab w:val="num" w:pos="2520"/>
        </w:tabs>
        <w:ind w:left="2520" w:hanging="360"/>
      </w:pPr>
      <w:rPr>
        <w:rFonts w:ascii="Microsoft YaHei" w:hAnsi="Microsoft YaHei" w:hint="default"/>
      </w:rPr>
    </w:lvl>
    <w:lvl w:ilvl="3" w:tplc="A7723C0A" w:tentative="1">
      <w:start w:val="1"/>
      <w:numFmt w:val="bullet"/>
      <w:lvlText w:val="–"/>
      <w:lvlJc w:val="left"/>
      <w:pPr>
        <w:tabs>
          <w:tab w:val="num" w:pos="3240"/>
        </w:tabs>
        <w:ind w:left="3240" w:hanging="360"/>
      </w:pPr>
      <w:rPr>
        <w:rFonts w:ascii="Microsoft YaHei" w:hAnsi="Microsoft YaHei" w:hint="default"/>
      </w:rPr>
    </w:lvl>
    <w:lvl w:ilvl="4" w:tplc="B72ED182" w:tentative="1">
      <w:start w:val="1"/>
      <w:numFmt w:val="bullet"/>
      <w:lvlText w:val="–"/>
      <w:lvlJc w:val="left"/>
      <w:pPr>
        <w:tabs>
          <w:tab w:val="num" w:pos="3960"/>
        </w:tabs>
        <w:ind w:left="3960" w:hanging="360"/>
      </w:pPr>
      <w:rPr>
        <w:rFonts w:ascii="Microsoft YaHei" w:hAnsi="Microsoft YaHei" w:hint="default"/>
      </w:rPr>
    </w:lvl>
    <w:lvl w:ilvl="5" w:tplc="06BCC4DC" w:tentative="1">
      <w:start w:val="1"/>
      <w:numFmt w:val="bullet"/>
      <w:lvlText w:val="–"/>
      <w:lvlJc w:val="left"/>
      <w:pPr>
        <w:tabs>
          <w:tab w:val="num" w:pos="4680"/>
        </w:tabs>
        <w:ind w:left="4680" w:hanging="360"/>
      </w:pPr>
      <w:rPr>
        <w:rFonts w:ascii="Microsoft YaHei" w:hAnsi="Microsoft YaHei" w:hint="default"/>
      </w:rPr>
    </w:lvl>
    <w:lvl w:ilvl="6" w:tplc="DD3E2C00" w:tentative="1">
      <w:start w:val="1"/>
      <w:numFmt w:val="bullet"/>
      <w:lvlText w:val="–"/>
      <w:lvlJc w:val="left"/>
      <w:pPr>
        <w:tabs>
          <w:tab w:val="num" w:pos="5400"/>
        </w:tabs>
        <w:ind w:left="5400" w:hanging="360"/>
      </w:pPr>
      <w:rPr>
        <w:rFonts w:ascii="Microsoft YaHei" w:hAnsi="Microsoft YaHei" w:hint="default"/>
      </w:rPr>
    </w:lvl>
    <w:lvl w:ilvl="7" w:tplc="88885A7A" w:tentative="1">
      <w:start w:val="1"/>
      <w:numFmt w:val="bullet"/>
      <w:lvlText w:val="–"/>
      <w:lvlJc w:val="left"/>
      <w:pPr>
        <w:tabs>
          <w:tab w:val="num" w:pos="6120"/>
        </w:tabs>
        <w:ind w:left="6120" w:hanging="360"/>
      </w:pPr>
      <w:rPr>
        <w:rFonts w:ascii="Microsoft YaHei" w:hAnsi="Microsoft YaHei" w:hint="default"/>
      </w:rPr>
    </w:lvl>
    <w:lvl w:ilvl="8" w:tplc="60C6E188" w:tentative="1">
      <w:start w:val="1"/>
      <w:numFmt w:val="bullet"/>
      <w:lvlText w:val="–"/>
      <w:lvlJc w:val="left"/>
      <w:pPr>
        <w:tabs>
          <w:tab w:val="num" w:pos="6840"/>
        </w:tabs>
        <w:ind w:left="6840" w:hanging="360"/>
      </w:pPr>
      <w:rPr>
        <w:rFonts w:ascii="Microsoft YaHei" w:hAnsi="Microsoft YaHei" w:hint="default"/>
      </w:rPr>
    </w:lvl>
  </w:abstractNum>
  <w:abstractNum w:abstractNumId="18" w15:restartNumberingAfterBreak="0">
    <w:nsid w:val="248F288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57D53E5"/>
    <w:multiLevelType w:val="hybridMultilevel"/>
    <w:tmpl w:val="78086F1C"/>
    <w:lvl w:ilvl="0" w:tplc="20B03FF8">
      <w:start w:val="1"/>
      <w:numFmt w:val="bullet"/>
      <w:lvlText w:val="–"/>
      <w:lvlJc w:val="left"/>
      <w:pPr>
        <w:tabs>
          <w:tab w:val="num" w:pos="1080"/>
        </w:tabs>
        <w:ind w:left="1080" w:hanging="360"/>
      </w:pPr>
      <w:rPr>
        <w:rFonts w:ascii="Microsoft YaHei" w:hAnsi="Microsoft YaHei" w:hint="default"/>
      </w:rPr>
    </w:lvl>
    <w:lvl w:ilvl="1" w:tplc="990E2C66">
      <w:start w:val="1"/>
      <w:numFmt w:val="bullet"/>
      <w:lvlText w:val="–"/>
      <w:lvlJc w:val="left"/>
      <w:pPr>
        <w:tabs>
          <w:tab w:val="num" w:pos="1800"/>
        </w:tabs>
        <w:ind w:left="1800" w:hanging="360"/>
      </w:pPr>
      <w:rPr>
        <w:rFonts w:ascii="Microsoft YaHei" w:hAnsi="Microsoft YaHei" w:hint="default"/>
      </w:rPr>
    </w:lvl>
    <w:lvl w:ilvl="2" w:tplc="C21A0058">
      <w:start w:val="1"/>
      <w:numFmt w:val="bullet"/>
      <w:lvlText w:val="–"/>
      <w:lvlJc w:val="left"/>
      <w:pPr>
        <w:tabs>
          <w:tab w:val="num" w:pos="2520"/>
        </w:tabs>
        <w:ind w:left="2520" w:hanging="360"/>
      </w:pPr>
      <w:rPr>
        <w:rFonts w:ascii="Microsoft YaHei" w:hAnsi="Microsoft YaHei" w:hint="default"/>
      </w:rPr>
    </w:lvl>
    <w:lvl w:ilvl="3" w:tplc="A51E0CB0" w:tentative="1">
      <w:start w:val="1"/>
      <w:numFmt w:val="bullet"/>
      <w:lvlText w:val="–"/>
      <w:lvlJc w:val="left"/>
      <w:pPr>
        <w:tabs>
          <w:tab w:val="num" w:pos="3240"/>
        </w:tabs>
        <w:ind w:left="3240" w:hanging="360"/>
      </w:pPr>
      <w:rPr>
        <w:rFonts w:ascii="Microsoft YaHei" w:hAnsi="Microsoft YaHei" w:hint="default"/>
      </w:rPr>
    </w:lvl>
    <w:lvl w:ilvl="4" w:tplc="2392E6DE" w:tentative="1">
      <w:start w:val="1"/>
      <w:numFmt w:val="bullet"/>
      <w:lvlText w:val="–"/>
      <w:lvlJc w:val="left"/>
      <w:pPr>
        <w:tabs>
          <w:tab w:val="num" w:pos="3960"/>
        </w:tabs>
        <w:ind w:left="3960" w:hanging="360"/>
      </w:pPr>
      <w:rPr>
        <w:rFonts w:ascii="Microsoft YaHei" w:hAnsi="Microsoft YaHei" w:hint="default"/>
      </w:rPr>
    </w:lvl>
    <w:lvl w:ilvl="5" w:tplc="5EC4008E" w:tentative="1">
      <w:start w:val="1"/>
      <w:numFmt w:val="bullet"/>
      <w:lvlText w:val="–"/>
      <w:lvlJc w:val="left"/>
      <w:pPr>
        <w:tabs>
          <w:tab w:val="num" w:pos="4680"/>
        </w:tabs>
        <w:ind w:left="4680" w:hanging="360"/>
      </w:pPr>
      <w:rPr>
        <w:rFonts w:ascii="Microsoft YaHei" w:hAnsi="Microsoft YaHei" w:hint="default"/>
      </w:rPr>
    </w:lvl>
    <w:lvl w:ilvl="6" w:tplc="A1DC10CC" w:tentative="1">
      <w:start w:val="1"/>
      <w:numFmt w:val="bullet"/>
      <w:lvlText w:val="–"/>
      <w:lvlJc w:val="left"/>
      <w:pPr>
        <w:tabs>
          <w:tab w:val="num" w:pos="5400"/>
        </w:tabs>
        <w:ind w:left="5400" w:hanging="360"/>
      </w:pPr>
      <w:rPr>
        <w:rFonts w:ascii="Microsoft YaHei" w:hAnsi="Microsoft YaHei" w:hint="default"/>
      </w:rPr>
    </w:lvl>
    <w:lvl w:ilvl="7" w:tplc="B24C9396" w:tentative="1">
      <w:start w:val="1"/>
      <w:numFmt w:val="bullet"/>
      <w:lvlText w:val="–"/>
      <w:lvlJc w:val="left"/>
      <w:pPr>
        <w:tabs>
          <w:tab w:val="num" w:pos="6120"/>
        </w:tabs>
        <w:ind w:left="6120" w:hanging="360"/>
      </w:pPr>
      <w:rPr>
        <w:rFonts w:ascii="Microsoft YaHei" w:hAnsi="Microsoft YaHei" w:hint="default"/>
      </w:rPr>
    </w:lvl>
    <w:lvl w:ilvl="8" w:tplc="583C6BC4" w:tentative="1">
      <w:start w:val="1"/>
      <w:numFmt w:val="bullet"/>
      <w:lvlText w:val="–"/>
      <w:lvlJc w:val="left"/>
      <w:pPr>
        <w:tabs>
          <w:tab w:val="num" w:pos="6840"/>
        </w:tabs>
        <w:ind w:left="6840" w:hanging="360"/>
      </w:pPr>
      <w:rPr>
        <w:rFonts w:ascii="Microsoft YaHei" w:hAnsi="Microsoft YaHei" w:hint="default"/>
      </w:rPr>
    </w:lvl>
  </w:abstractNum>
  <w:abstractNum w:abstractNumId="20" w15:restartNumberingAfterBreak="0">
    <w:nsid w:val="281E3013"/>
    <w:multiLevelType w:val="hybridMultilevel"/>
    <w:tmpl w:val="D806E2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DE31EAD"/>
    <w:multiLevelType w:val="hybridMultilevel"/>
    <w:tmpl w:val="12B2A6A6"/>
    <w:lvl w:ilvl="0" w:tplc="D6D42D4E">
      <w:start w:val="1"/>
      <w:numFmt w:val="bullet"/>
      <w:lvlText w:val="•"/>
      <w:lvlJc w:val="left"/>
      <w:pPr>
        <w:tabs>
          <w:tab w:val="num" w:pos="720"/>
        </w:tabs>
        <w:ind w:left="720" w:hanging="360"/>
      </w:pPr>
      <w:rPr>
        <w:rFonts w:ascii="Arial" w:hAnsi="Arial" w:hint="default"/>
      </w:rPr>
    </w:lvl>
    <w:lvl w:ilvl="1" w:tplc="6B4CB228" w:tentative="1">
      <w:start w:val="1"/>
      <w:numFmt w:val="bullet"/>
      <w:lvlText w:val="•"/>
      <w:lvlJc w:val="left"/>
      <w:pPr>
        <w:tabs>
          <w:tab w:val="num" w:pos="1440"/>
        </w:tabs>
        <w:ind w:left="1440" w:hanging="360"/>
      </w:pPr>
      <w:rPr>
        <w:rFonts w:ascii="Arial" w:hAnsi="Arial" w:hint="default"/>
      </w:rPr>
    </w:lvl>
    <w:lvl w:ilvl="2" w:tplc="1E866EB0" w:tentative="1">
      <w:start w:val="1"/>
      <w:numFmt w:val="bullet"/>
      <w:lvlText w:val="•"/>
      <w:lvlJc w:val="left"/>
      <w:pPr>
        <w:tabs>
          <w:tab w:val="num" w:pos="2160"/>
        </w:tabs>
        <w:ind w:left="2160" w:hanging="360"/>
      </w:pPr>
      <w:rPr>
        <w:rFonts w:ascii="Arial" w:hAnsi="Arial" w:hint="default"/>
      </w:rPr>
    </w:lvl>
    <w:lvl w:ilvl="3" w:tplc="DB16916A" w:tentative="1">
      <w:start w:val="1"/>
      <w:numFmt w:val="bullet"/>
      <w:lvlText w:val="•"/>
      <w:lvlJc w:val="left"/>
      <w:pPr>
        <w:tabs>
          <w:tab w:val="num" w:pos="2880"/>
        </w:tabs>
        <w:ind w:left="2880" w:hanging="360"/>
      </w:pPr>
      <w:rPr>
        <w:rFonts w:ascii="Arial" w:hAnsi="Arial" w:hint="default"/>
      </w:rPr>
    </w:lvl>
    <w:lvl w:ilvl="4" w:tplc="07405B46" w:tentative="1">
      <w:start w:val="1"/>
      <w:numFmt w:val="bullet"/>
      <w:lvlText w:val="•"/>
      <w:lvlJc w:val="left"/>
      <w:pPr>
        <w:tabs>
          <w:tab w:val="num" w:pos="3600"/>
        </w:tabs>
        <w:ind w:left="3600" w:hanging="360"/>
      </w:pPr>
      <w:rPr>
        <w:rFonts w:ascii="Arial" w:hAnsi="Arial" w:hint="default"/>
      </w:rPr>
    </w:lvl>
    <w:lvl w:ilvl="5" w:tplc="213A376E" w:tentative="1">
      <w:start w:val="1"/>
      <w:numFmt w:val="bullet"/>
      <w:lvlText w:val="•"/>
      <w:lvlJc w:val="left"/>
      <w:pPr>
        <w:tabs>
          <w:tab w:val="num" w:pos="4320"/>
        </w:tabs>
        <w:ind w:left="4320" w:hanging="360"/>
      </w:pPr>
      <w:rPr>
        <w:rFonts w:ascii="Arial" w:hAnsi="Arial" w:hint="default"/>
      </w:rPr>
    </w:lvl>
    <w:lvl w:ilvl="6" w:tplc="092C3832" w:tentative="1">
      <w:start w:val="1"/>
      <w:numFmt w:val="bullet"/>
      <w:lvlText w:val="•"/>
      <w:lvlJc w:val="left"/>
      <w:pPr>
        <w:tabs>
          <w:tab w:val="num" w:pos="5040"/>
        </w:tabs>
        <w:ind w:left="5040" w:hanging="360"/>
      </w:pPr>
      <w:rPr>
        <w:rFonts w:ascii="Arial" w:hAnsi="Arial" w:hint="default"/>
      </w:rPr>
    </w:lvl>
    <w:lvl w:ilvl="7" w:tplc="22C402CA" w:tentative="1">
      <w:start w:val="1"/>
      <w:numFmt w:val="bullet"/>
      <w:lvlText w:val="•"/>
      <w:lvlJc w:val="left"/>
      <w:pPr>
        <w:tabs>
          <w:tab w:val="num" w:pos="5760"/>
        </w:tabs>
        <w:ind w:left="5760" w:hanging="360"/>
      </w:pPr>
      <w:rPr>
        <w:rFonts w:ascii="Arial" w:hAnsi="Arial" w:hint="default"/>
      </w:rPr>
    </w:lvl>
    <w:lvl w:ilvl="8" w:tplc="39F0F5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25F2F6E"/>
    <w:multiLevelType w:val="hybridMultilevel"/>
    <w:tmpl w:val="81FE7ECC"/>
    <w:lvl w:ilvl="0" w:tplc="C1FA0B38">
      <w:start w:val="1"/>
      <w:numFmt w:val="bullet"/>
      <w:lvlText w:val="•"/>
      <w:lvlJc w:val="left"/>
      <w:pPr>
        <w:tabs>
          <w:tab w:val="num" w:pos="1080"/>
        </w:tabs>
        <w:ind w:left="1080" w:hanging="360"/>
      </w:pPr>
      <w:rPr>
        <w:rFonts w:ascii="Arial" w:hAnsi="Arial" w:hint="default"/>
      </w:rPr>
    </w:lvl>
    <w:lvl w:ilvl="1" w:tplc="B24C8B6E">
      <w:start w:val="1"/>
      <w:numFmt w:val="bullet"/>
      <w:lvlText w:val="•"/>
      <w:lvlJc w:val="left"/>
      <w:pPr>
        <w:tabs>
          <w:tab w:val="num" w:pos="1800"/>
        </w:tabs>
        <w:ind w:left="1800" w:hanging="360"/>
      </w:pPr>
      <w:rPr>
        <w:rFonts w:ascii="Arial" w:hAnsi="Arial" w:hint="default"/>
      </w:rPr>
    </w:lvl>
    <w:lvl w:ilvl="2" w:tplc="7C80AC58" w:tentative="1">
      <w:start w:val="1"/>
      <w:numFmt w:val="bullet"/>
      <w:lvlText w:val="•"/>
      <w:lvlJc w:val="left"/>
      <w:pPr>
        <w:tabs>
          <w:tab w:val="num" w:pos="2520"/>
        </w:tabs>
        <w:ind w:left="2520" w:hanging="360"/>
      </w:pPr>
      <w:rPr>
        <w:rFonts w:ascii="Arial" w:hAnsi="Arial" w:hint="default"/>
      </w:rPr>
    </w:lvl>
    <w:lvl w:ilvl="3" w:tplc="3CD41E30" w:tentative="1">
      <w:start w:val="1"/>
      <w:numFmt w:val="bullet"/>
      <w:lvlText w:val="•"/>
      <w:lvlJc w:val="left"/>
      <w:pPr>
        <w:tabs>
          <w:tab w:val="num" w:pos="3240"/>
        </w:tabs>
        <w:ind w:left="3240" w:hanging="360"/>
      </w:pPr>
      <w:rPr>
        <w:rFonts w:ascii="Arial" w:hAnsi="Arial" w:hint="default"/>
      </w:rPr>
    </w:lvl>
    <w:lvl w:ilvl="4" w:tplc="7EC024A8" w:tentative="1">
      <w:start w:val="1"/>
      <w:numFmt w:val="bullet"/>
      <w:lvlText w:val="•"/>
      <w:lvlJc w:val="left"/>
      <w:pPr>
        <w:tabs>
          <w:tab w:val="num" w:pos="3960"/>
        </w:tabs>
        <w:ind w:left="3960" w:hanging="360"/>
      </w:pPr>
      <w:rPr>
        <w:rFonts w:ascii="Arial" w:hAnsi="Arial" w:hint="default"/>
      </w:rPr>
    </w:lvl>
    <w:lvl w:ilvl="5" w:tplc="C19868F4" w:tentative="1">
      <w:start w:val="1"/>
      <w:numFmt w:val="bullet"/>
      <w:lvlText w:val="•"/>
      <w:lvlJc w:val="left"/>
      <w:pPr>
        <w:tabs>
          <w:tab w:val="num" w:pos="4680"/>
        </w:tabs>
        <w:ind w:left="4680" w:hanging="360"/>
      </w:pPr>
      <w:rPr>
        <w:rFonts w:ascii="Arial" w:hAnsi="Arial" w:hint="default"/>
      </w:rPr>
    </w:lvl>
    <w:lvl w:ilvl="6" w:tplc="C8DA08DA" w:tentative="1">
      <w:start w:val="1"/>
      <w:numFmt w:val="bullet"/>
      <w:lvlText w:val="•"/>
      <w:lvlJc w:val="left"/>
      <w:pPr>
        <w:tabs>
          <w:tab w:val="num" w:pos="5400"/>
        </w:tabs>
        <w:ind w:left="5400" w:hanging="360"/>
      </w:pPr>
      <w:rPr>
        <w:rFonts w:ascii="Arial" w:hAnsi="Arial" w:hint="default"/>
      </w:rPr>
    </w:lvl>
    <w:lvl w:ilvl="7" w:tplc="0F826DCE" w:tentative="1">
      <w:start w:val="1"/>
      <w:numFmt w:val="bullet"/>
      <w:lvlText w:val="•"/>
      <w:lvlJc w:val="left"/>
      <w:pPr>
        <w:tabs>
          <w:tab w:val="num" w:pos="6120"/>
        </w:tabs>
        <w:ind w:left="6120" w:hanging="360"/>
      </w:pPr>
      <w:rPr>
        <w:rFonts w:ascii="Arial" w:hAnsi="Arial" w:hint="default"/>
      </w:rPr>
    </w:lvl>
    <w:lvl w:ilvl="8" w:tplc="12D253D0"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32A51C98"/>
    <w:multiLevelType w:val="hybridMultilevel"/>
    <w:tmpl w:val="3014C854"/>
    <w:lvl w:ilvl="0" w:tplc="C9EC0B20">
      <w:start w:val="1"/>
      <w:numFmt w:val="bullet"/>
      <w:lvlText w:val="–"/>
      <w:lvlJc w:val="left"/>
      <w:pPr>
        <w:tabs>
          <w:tab w:val="num" w:pos="1080"/>
        </w:tabs>
        <w:ind w:left="1080" w:hanging="360"/>
      </w:pPr>
      <w:rPr>
        <w:rFonts w:ascii="Microsoft YaHei" w:hAnsi="Microsoft YaHei" w:hint="default"/>
      </w:rPr>
    </w:lvl>
    <w:lvl w:ilvl="1" w:tplc="32843DB6">
      <w:start w:val="1"/>
      <w:numFmt w:val="bullet"/>
      <w:lvlText w:val="–"/>
      <w:lvlJc w:val="left"/>
      <w:pPr>
        <w:tabs>
          <w:tab w:val="num" w:pos="1800"/>
        </w:tabs>
        <w:ind w:left="1800" w:hanging="360"/>
      </w:pPr>
      <w:rPr>
        <w:rFonts w:ascii="Microsoft YaHei" w:hAnsi="Microsoft YaHei" w:hint="default"/>
      </w:rPr>
    </w:lvl>
    <w:lvl w:ilvl="2" w:tplc="E6FE5E66">
      <w:start w:val="1"/>
      <w:numFmt w:val="bullet"/>
      <w:lvlText w:val="–"/>
      <w:lvlJc w:val="left"/>
      <w:pPr>
        <w:tabs>
          <w:tab w:val="num" w:pos="2520"/>
        </w:tabs>
        <w:ind w:left="2520" w:hanging="360"/>
      </w:pPr>
      <w:rPr>
        <w:rFonts w:ascii="Microsoft YaHei" w:hAnsi="Microsoft YaHei" w:hint="default"/>
      </w:rPr>
    </w:lvl>
    <w:lvl w:ilvl="3" w:tplc="D370088E" w:tentative="1">
      <w:start w:val="1"/>
      <w:numFmt w:val="bullet"/>
      <w:lvlText w:val="–"/>
      <w:lvlJc w:val="left"/>
      <w:pPr>
        <w:tabs>
          <w:tab w:val="num" w:pos="3240"/>
        </w:tabs>
        <w:ind w:left="3240" w:hanging="360"/>
      </w:pPr>
      <w:rPr>
        <w:rFonts w:ascii="Microsoft YaHei" w:hAnsi="Microsoft YaHei" w:hint="default"/>
      </w:rPr>
    </w:lvl>
    <w:lvl w:ilvl="4" w:tplc="9350F494" w:tentative="1">
      <w:start w:val="1"/>
      <w:numFmt w:val="bullet"/>
      <w:lvlText w:val="–"/>
      <w:lvlJc w:val="left"/>
      <w:pPr>
        <w:tabs>
          <w:tab w:val="num" w:pos="3960"/>
        </w:tabs>
        <w:ind w:left="3960" w:hanging="360"/>
      </w:pPr>
      <w:rPr>
        <w:rFonts w:ascii="Microsoft YaHei" w:hAnsi="Microsoft YaHei" w:hint="default"/>
      </w:rPr>
    </w:lvl>
    <w:lvl w:ilvl="5" w:tplc="7C2E9452" w:tentative="1">
      <w:start w:val="1"/>
      <w:numFmt w:val="bullet"/>
      <w:lvlText w:val="–"/>
      <w:lvlJc w:val="left"/>
      <w:pPr>
        <w:tabs>
          <w:tab w:val="num" w:pos="4680"/>
        </w:tabs>
        <w:ind w:left="4680" w:hanging="360"/>
      </w:pPr>
      <w:rPr>
        <w:rFonts w:ascii="Microsoft YaHei" w:hAnsi="Microsoft YaHei" w:hint="default"/>
      </w:rPr>
    </w:lvl>
    <w:lvl w:ilvl="6" w:tplc="93026140" w:tentative="1">
      <w:start w:val="1"/>
      <w:numFmt w:val="bullet"/>
      <w:lvlText w:val="–"/>
      <w:lvlJc w:val="left"/>
      <w:pPr>
        <w:tabs>
          <w:tab w:val="num" w:pos="5400"/>
        </w:tabs>
        <w:ind w:left="5400" w:hanging="360"/>
      </w:pPr>
      <w:rPr>
        <w:rFonts w:ascii="Microsoft YaHei" w:hAnsi="Microsoft YaHei" w:hint="default"/>
      </w:rPr>
    </w:lvl>
    <w:lvl w:ilvl="7" w:tplc="28CA58EC" w:tentative="1">
      <w:start w:val="1"/>
      <w:numFmt w:val="bullet"/>
      <w:lvlText w:val="–"/>
      <w:lvlJc w:val="left"/>
      <w:pPr>
        <w:tabs>
          <w:tab w:val="num" w:pos="6120"/>
        </w:tabs>
        <w:ind w:left="6120" w:hanging="360"/>
      </w:pPr>
      <w:rPr>
        <w:rFonts w:ascii="Microsoft YaHei" w:hAnsi="Microsoft YaHei" w:hint="default"/>
      </w:rPr>
    </w:lvl>
    <w:lvl w:ilvl="8" w:tplc="B8F2CDC6" w:tentative="1">
      <w:start w:val="1"/>
      <w:numFmt w:val="bullet"/>
      <w:lvlText w:val="–"/>
      <w:lvlJc w:val="left"/>
      <w:pPr>
        <w:tabs>
          <w:tab w:val="num" w:pos="6840"/>
        </w:tabs>
        <w:ind w:left="6840" w:hanging="360"/>
      </w:pPr>
      <w:rPr>
        <w:rFonts w:ascii="Microsoft YaHei" w:hAnsi="Microsoft YaHei" w:hint="default"/>
      </w:rPr>
    </w:lvl>
  </w:abstractNum>
  <w:abstractNum w:abstractNumId="26" w15:restartNumberingAfterBreak="0">
    <w:nsid w:val="35A7062E"/>
    <w:multiLevelType w:val="hybridMultilevel"/>
    <w:tmpl w:val="97B8D796"/>
    <w:lvl w:ilvl="0" w:tplc="2DF68516">
      <w:start w:val="1"/>
      <w:numFmt w:val="bullet"/>
      <w:lvlText w:val="•"/>
      <w:lvlJc w:val="left"/>
      <w:pPr>
        <w:tabs>
          <w:tab w:val="num" w:pos="1080"/>
        </w:tabs>
        <w:ind w:left="1080" w:hanging="360"/>
      </w:pPr>
      <w:rPr>
        <w:rFonts w:ascii="Arial" w:hAnsi="Arial" w:hint="default"/>
      </w:rPr>
    </w:lvl>
    <w:lvl w:ilvl="1" w:tplc="40905A1E">
      <w:start w:val="1"/>
      <w:numFmt w:val="bullet"/>
      <w:lvlText w:val="•"/>
      <w:lvlJc w:val="left"/>
      <w:pPr>
        <w:tabs>
          <w:tab w:val="num" w:pos="1800"/>
        </w:tabs>
        <w:ind w:left="1800" w:hanging="360"/>
      </w:pPr>
      <w:rPr>
        <w:rFonts w:ascii="Arial" w:hAnsi="Arial" w:hint="default"/>
      </w:rPr>
    </w:lvl>
    <w:lvl w:ilvl="2" w:tplc="CA9C46DC" w:tentative="1">
      <w:start w:val="1"/>
      <w:numFmt w:val="bullet"/>
      <w:lvlText w:val="•"/>
      <w:lvlJc w:val="left"/>
      <w:pPr>
        <w:tabs>
          <w:tab w:val="num" w:pos="2520"/>
        </w:tabs>
        <w:ind w:left="2520" w:hanging="360"/>
      </w:pPr>
      <w:rPr>
        <w:rFonts w:ascii="Arial" w:hAnsi="Arial" w:hint="default"/>
      </w:rPr>
    </w:lvl>
    <w:lvl w:ilvl="3" w:tplc="B2584C7C" w:tentative="1">
      <w:start w:val="1"/>
      <w:numFmt w:val="bullet"/>
      <w:lvlText w:val="•"/>
      <w:lvlJc w:val="left"/>
      <w:pPr>
        <w:tabs>
          <w:tab w:val="num" w:pos="3240"/>
        </w:tabs>
        <w:ind w:left="3240" w:hanging="360"/>
      </w:pPr>
      <w:rPr>
        <w:rFonts w:ascii="Arial" w:hAnsi="Arial" w:hint="default"/>
      </w:rPr>
    </w:lvl>
    <w:lvl w:ilvl="4" w:tplc="9DA08722" w:tentative="1">
      <w:start w:val="1"/>
      <w:numFmt w:val="bullet"/>
      <w:lvlText w:val="•"/>
      <w:lvlJc w:val="left"/>
      <w:pPr>
        <w:tabs>
          <w:tab w:val="num" w:pos="3960"/>
        </w:tabs>
        <w:ind w:left="3960" w:hanging="360"/>
      </w:pPr>
      <w:rPr>
        <w:rFonts w:ascii="Arial" w:hAnsi="Arial" w:hint="default"/>
      </w:rPr>
    </w:lvl>
    <w:lvl w:ilvl="5" w:tplc="9C305F34" w:tentative="1">
      <w:start w:val="1"/>
      <w:numFmt w:val="bullet"/>
      <w:lvlText w:val="•"/>
      <w:lvlJc w:val="left"/>
      <w:pPr>
        <w:tabs>
          <w:tab w:val="num" w:pos="4680"/>
        </w:tabs>
        <w:ind w:left="4680" w:hanging="360"/>
      </w:pPr>
      <w:rPr>
        <w:rFonts w:ascii="Arial" w:hAnsi="Arial" w:hint="default"/>
      </w:rPr>
    </w:lvl>
    <w:lvl w:ilvl="6" w:tplc="B0C4FF5A" w:tentative="1">
      <w:start w:val="1"/>
      <w:numFmt w:val="bullet"/>
      <w:lvlText w:val="•"/>
      <w:lvlJc w:val="left"/>
      <w:pPr>
        <w:tabs>
          <w:tab w:val="num" w:pos="5400"/>
        </w:tabs>
        <w:ind w:left="5400" w:hanging="360"/>
      </w:pPr>
      <w:rPr>
        <w:rFonts w:ascii="Arial" w:hAnsi="Arial" w:hint="default"/>
      </w:rPr>
    </w:lvl>
    <w:lvl w:ilvl="7" w:tplc="A75ABFF0" w:tentative="1">
      <w:start w:val="1"/>
      <w:numFmt w:val="bullet"/>
      <w:lvlText w:val="•"/>
      <w:lvlJc w:val="left"/>
      <w:pPr>
        <w:tabs>
          <w:tab w:val="num" w:pos="6120"/>
        </w:tabs>
        <w:ind w:left="6120" w:hanging="360"/>
      </w:pPr>
      <w:rPr>
        <w:rFonts w:ascii="Arial" w:hAnsi="Arial" w:hint="default"/>
      </w:rPr>
    </w:lvl>
    <w:lvl w:ilvl="8" w:tplc="F900FBF6"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36C13B37"/>
    <w:multiLevelType w:val="hybridMultilevel"/>
    <w:tmpl w:val="D2BE622A"/>
    <w:lvl w:ilvl="0" w:tplc="68726990">
      <w:start w:val="1"/>
      <w:numFmt w:val="bullet"/>
      <w:lvlText w:val="–"/>
      <w:lvlJc w:val="left"/>
      <w:pPr>
        <w:tabs>
          <w:tab w:val="num" w:pos="1080"/>
        </w:tabs>
        <w:ind w:left="1080" w:hanging="360"/>
      </w:pPr>
      <w:rPr>
        <w:rFonts w:ascii="Microsoft YaHei" w:hAnsi="Microsoft YaHei" w:hint="default"/>
      </w:rPr>
    </w:lvl>
    <w:lvl w:ilvl="1" w:tplc="48205074">
      <w:start w:val="1"/>
      <w:numFmt w:val="bullet"/>
      <w:lvlText w:val="–"/>
      <w:lvlJc w:val="left"/>
      <w:pPr>
        <w:tabs>
          <w:tab w:val="num" w:pos="1800"/>
        </w:tabs>
        <w:ind w:left="1800" w:hanging="360"/>
      </w:pPr>
      <w:rPr>
        <w:rFonts w:ascii="Microsoft YaHei" w:hAnsi="Microsoft YaHei" w:hint="default"/>
      </w:rPr>
    </w:lvl>
    <w:lvl w:ilvl="2" w:tplc="DD28EA14">
      <w:start w:val="1"/>
      <w:numFmt w:val="bullet"/>
      <w:lvlText w:val="–"/>
      <w:lvlJc w:val="left"/>
      <w:pPr>
        <w:tabs>
          <w:tab w:val="num" w:pos="2520"/>
        </w:tabs>
        <w:ind w:left="2520" w:hanging="360"/>
      </w:pPr>
      <w:rPr>
        <w:rFonts w:ascii="Microsoft YaHei" w:hAnsi="Microsoft YaHei" w:hint="default"/>
      </w:rPr>
    </w:lvl>
    <w:lvl w:ilvl="3" w:tplc="A162BDC8" w:tentative="1">
      <w:start w:val="1"/>
      <w:numFmt w:val="bullet"/>
      <w:lvlText w:val="–"/>
      <w:lvlJc w:val="left"/>
      <w:pPr>
        <w:tabs>
          <w:tab w:val="num" w:pos="3240"/>
        </w:tabs>
        <w:ind w:left="3240" w:hanging="360"/>
      </w:pPr>
      <w:rPr>
        <w:rFonts w:ascii="Microsoft YaHei" w:hAnsi="Microsoft YaHei" w:hint="default"/>
      </w:rPr>
    </w:lvl>
    <w:lvl w:ilvl="4" w:tplc="15BA0868" w:tentative="1">
      <w:start w:val="1"/>
      <w:numFmt w:val="bullet"/>
      <w:lvlText w:val="–"/>
      <w:lvlJc w:val="left"/>
      <w:pPr>
        <w:tabs>
          <w:tab w:val="num" w:pos="3960"/>
        </w:tabs>
        <w:ind w:left="3960" w:hanging="360"/>
      </w:pPr>
      <w:rPr>
        <w:rFonts w:ascii="Microsoft YaHei" w:hAnsi="Microsoft YaHei" w:hint="default"/>
      </w:rPr>
    </w:lvl>
    <w:lvl w:ilvl="5" w:tplc="CB3AF0F0" w:tentative="1">
      <w:start w:val="1"/>
      <w:numFmt w:val="bullet"/>
      <w:lvlText w:val="–"/>
      <w:lvlJc w:val="left"/>
      <w:pPr>
        <w:tabs>
          <w:tab w:val="num" w:pos="4680"/>
        </w:tabs>
        <w:ind w:left="4680" w:hanging="360"/>
      </w:pPr>
      <w:rPr>
        <w:rFonts w:ascii="Microsoft YaHei" w:hAnsi="Microsoft YaHei" w:hint="default"/>
      </w:rPr>
    </w:lvl>
    <w:lvl w:ilvl="6" w:tplc="D2CEBA8A" w:tentative="1">
      <w:start w:val="1"/>
      <w:numFmt w:val="bullet"/>
      <w:lvlText w:val="–"/>
      <w:lvlJc w:val="left"/>
      <w:pPr>
        <w:tabs>
          <w:tab w:val="num" w:pos="5400"/>
        </w:tabs>
        <w:ind w:left="5400" w:hanging="360"/>
      </w:pPr>
      <w:rPr>
        <w:rFonts w:ascii="Microsoft YaHei" w:hAnsi="Microsoft YaHei" w:hint="default"/>
      </w:rPr>
    </w:lvl>
    <w:lvl w:ilvl="7" w:tplc="B0342B94" w:tentative="1">
      <w:start w:val="1"/>
      <w:numFmt w:val="bullet"/>
      <w:lvlText w:val="–"/>
      <w:lvlJc w:val="left"/>
      <w:pPr>
        <w:tabs>
          <w:tab w:val="num" w:pos="6120"/>
        </w:tabs>
        <w:ind w:left="6120" w:hanging="360"/>
      </w:pPr>
      <w:rPr>
        <w:rFonts w:ascii="Microsoft YaHei" w:hAnsi="Microsoft YaHei" w:hint="default"/>
      </w:rPr>
    </w:lvl>
    <w:lvl w:ilvl="8" w:tplc="3F10A6CA" w:tentative="1">
      <w:start w:val="1"/>
      <w:numFmt w:val="bullet"/>
      <w:lvlText w:val="–"/>
      <w:lvlJc w:val="left"/>
      <w:pPr>
        <w:tabs>
          <w:tab w:val="num" w:pos="6840"/>
        </w:tabs>
        <w:ind w:left="6840" w:hanging="360"/>
      </w:pPr>
      <w:rPr>
        <w:rFonts w:ascii="Microsoft YaHei" w:hAnsi="Microsoft YaHei" w:hint="default"/>
      </w:rPr>
    </w:lvl>
  </w:abstractNum>
  <w:abstractNum w:abstractNumId="28" w15:restartNumberingAfterBreak="0">
    <w:nsid w:val="393A2989"/>
    <w:multiLevelType w:val="hybridMultilevel"/>
    <w:tmpl w:val="637AB50A"/>
    <w:lvl w:ilvl="0" w:tplc="E2348792">
      <w:start w:val="1"/>
      <w:numFmt w:val="bullet"/>
      <w:lvlText w:val="•"/>
      <w:lvlJc w:val="left"/>
      <w:pPr>
        <w:tabs>
          <w:tab w:val="num" w:pos="1080"/>
        </w:tabs>
        <w:ind w:left="1080" w:hanging="360"/>
      </w:pPr>
      <w:rPr>
        <w:rFonts w:ascii="Arial" w:hAnsi="Arial" w:hint="default"/>
      </w:rPr>
    </w:lvl>
    <w:lvl w:ilvl="1" w:tplc="6F242792">
      <w:start w:val="1"/>
      <w:numFmt w:val="bullet"/>
      <w:lvlText w:val="•"/>
      <w:lvlJc w:val="left"/>
      <w:pPr>
        <w:tabs>
          <w:tab w:val="num" w:pos="1800"/>
        </w:tabs>
        <w:ind w:left="1800" w:hanging="360"/>
      </w:pPr>
      <w:rPr>
        <w:rFonts w:ascii="Arial" w:hAnsi="Arial" w:hint="default"/>
      </w:rPr>
    </w:lvl>
    <w:lvl w:ilvl="2" w:tplc="4E9070B8" w:tentative="1">
      <w:start w:val="1"/>
      <w:numFmt w:val="bullet"/>
      <w:lvlText w:val="•"/>
      <w:lvlJc w:val="left"/>
      <w:pPr>
        <w:tabs>
          <w:tab w:val="num" w:pos="2520"/>
        </w:tabs>
        <w:ind w:left="2520" w:hanging="360"/>
      </w:pPr>
      <w:rPr>
        <w:rFonts w:ascii="Arial" w:hAnsi="Arial" w:hint="default"/>
      </w:rPr>
    </w:lvl>
    <w:lvl w:ilvl="3" w:tplc="9D4A9C20" w:tentative="1">
      <w:start w:val="1"/>
      <w:numFmt w:val="bullet"/>
      <w:lvlText w:val="•"/>
      <w:lvlJc w:val="left"/>
      <w:pPr>
        <w:tabs>
          <w:tab w:val="num" w:pos="3240"/>
        </w:tabs>
        <w:ind w:left="3240" w:hanging="360"/>
      </w:pPr>
      <w:rPr>
        <w:rFonts w:ascii="Arial" w:hAnsi="Arial" w:hint="default"/>
      </w:rPr>
    </w:lvl>
    <w:lvl w:ilvl="4" w:tplc="1D547B4E" w:tentative="1">
      <w:start w:val="1"/>
      <w:numFmt w:val="bullet"/>
      <w:lvlText w:val="•"/>
      <w:lvlJc w:val="left"/>
      <w:pPr>
        <w:tabs>
          <w:tab w:val="num" w:pos="3960"/>
        </w:tabs>
        <w:ind w:left="3960" w:hanging="360"/>
      </w:pPr>
      <w:rPr>
        <w:rFonts w:ascii="Arial" w:hAnsi="Arial" w:hint="default"/>
      </w:rPr>
    </w:lvl>
    <w:lvl w:ilvl="5" w:tplc="02860B1C" w:tentative="1">
      <w:start w:val="1"/>
      <w:numFmt w:val="bullet"/>
      <w:lvlText w:val="•"/>
      <w:lvlJc w:val="left"/>
      <w:pPr>
        <w:tabs>
          <w:tab w:val="num" w:pos="4680"/>
        </w:tabs>
        <w:ind w:left="4680" w:hanging="360"/>
      </w:pPr>
      <w:rPr>
        <w:rFonts w:ascii="Arial" w:hAnsi="Arial" w:hint="default"/>
      </w:rPr>
    </w:lvl>
    <w:lvl w:ilvl="6" w:tplc="98F8FCF8" w:tentative="1">
      <w:start w:val="1"/>
      <w:numFmt w:val="bullet"/>
      <w:lvlText w:val="•"/>
      <w:lvlJc w:val="left"/>
      <w:pPr>
        <w:tabs>
          <w:tab w:val="num" w:pos="5400"/>
        </w:tabs>
        <w:ind w:left="5400" w:hanging="360"/>
      </w:pPr>
      <w:rPr>
        <w:rFonts w:ascii="Arial" w:hAnsi="Arial" w:hint="default"/>
      </w:rPr>
    </w:lvl>
    <w:lvl w:ilvl="7" w:tplc="52945E7C" w:tentative="1">
      <w:start w:val="1"/>
      <w:numFmt w:val="bullet"/>
      <w:lvlText w:val="•"/>
      <w:lvlJc w:val="left"/>
      <w:pPr>
        <w:tabs>
          <w:tab w:val="num" w:pos="6120"/>
        </w:tabs>
        <w:ind w:left="6120" w:hanging="360"/>
      </w:pPr>
      <w:rPr>
        <w:rFonts w:ascii="Arial" w:hAnsi="Arial" w:hint="default"/>
      </w:rPr>
    </w:lvl>
    <w:lvl w:ilvl="8" w:tplc="1F3EE6AE"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3B185039"/>
    <w:multiLevelType w:val="hybridMultilevel"/>
    <w:tmpl w:val="9FF8666C"/>
    <w:lvl w:ilvl="0" w:tplc="C16CF896">
      <w:start w:val="1"/>
      <w:numFmt w:val="bullet"/>
      <w:lvlText w:val="–"/>
      <w:lvlJc w:val="left"/>
      <w:pPr>
        <w:tabs>
          <w:tab w:val="num" w:pos="1080"/>
        </w:tabs>
        <w:ind w:left="1080" w:hanging="360"/>
      </w:pPr>
      <w:rPr>
        <w:rFonts w:ascii="Microsoft YaHei" w:hAnsi="Microsoft YaHei" w:hint="default"/>
      </w:rPr>
    </w:lvl>
    <w:lvl w:ilvl="1" w:tplc="459A9564">
      <w:start w:val="1"/>
      <w:numFmt w:val="bullet"/>
      <w:lvlText w:val="–"/>
      <w:lvlJc w:val="left"/>
      <w:pPr>
        <w:tabs>
          <w:tab w:val="num" w:pos="1800"/>
        </w:tabs>
        <w:ind w:left="1800" w:hanging="360"/>
      </w:pPr>
      <w:rPr>
        <w:rFonts w:ascii="Microsoft YaHei" w:hAnsi="Microsoft YaHei" w:hint="default"/>
      </w:rPr>
    </w:lvl>
    <w:lvl w:ilvl="2" w:tplc="BECA0506">
      <w:start w:val="1"/>
      <w:numFmt w:val="bullet"/>
      <w:lvlText w:val="–"/>
      <w:lvlJc w:val="left"/>
      <w:pPr>
        <w:tabs>
          <w:tab w:val="num" w:pos="2520"/>
        </w:tabs>
        <w:ind w:left="2520" w:hanging="360"/>
      </w:pPr>
      <w:rPr>
        <w:rFonts w:ascii="Microsoft YaHei" w:hAnsi="Microsoft YaHei" w:hint="default"/>
      </w:rPr>
    </w:lvl>
    <w:lvl w:ilvl="3" w:tplc="326A6702" w:tentative="1">
      <w:start w:val="1"/>
      <w:numFmt w:val="bullet"/>
      <w:lvlText w:val="–"/>
      <w:lvlJc w:val="left"/>
      <w:pPr>
        <w:tabs>
          <w:tab w:val="num" w:pos="3240"/>
        </w:tabs>
        <w:ind w:left="3240" w:hanging="360"/>
      </w:pPr>
      <w:rPr>
        <w:rFonts w:ascii="Microsoft YaHei" w:hAnsi="Microsoft YaHei" w:hint="default"/>
      </w:rPr>
    </w:lvl>
    <w:lvl w:ilvl="4" w:tplc="412CC480" w:tentative="1">
      <w:start w:val="1"/>
      <w:numFmt w:val="bullet"/>
      <w:lvlText w:val="–"/>
      <w:lvlJc w:val="left"/>
      <w:pPr>
        <w:tabs>
          <w:tab w:val="num" w:pos="3960"/>
        </w:tabs>
        <w:ind w:left="3960" w:hanging="360"/>
      </w:pPr>
      <w:rPr>
        <w:rFonts w:ascii="Microsoft YaHei" w:hAnsi="Microsoft YaHei" w:hint="default"/>
      </w:rPr>
    </w:lvl>
    <w:lvl w:ilvl="5" w:tplc="19BEDC64" w:tentative="1">
      <w:start w:val="1"/>
      <w:numFmt w:val="bullet"/>
      <w:lvlText w:val="–"/>
      <w:lvlJc w:val="left"/>
      <w:pPr>
        <w:tabs>
          <w:tab w:val="num" w:pos="4680"/>
        </w:tabs>
        <w:ind w:left="4680" w:hanging="360"/>
      </w:pPr>
      <w:rPr>
        <w:rFonts w:ascii="Microsoft YaHei" w:hAnsi="Microsoft YaHei" w:hint="default"/>
      </w:rPr>
    </w:lvl>
    <w:lvl w:ilvl="6" w:tplc="73EA6448" w:tentative="1">
      <w:start w:val="1"/>
      <w:numFmt w:val="bullet"/>
      <w:lvlText w:val="–"/>
      <w:lvlJc w:val="left"/>
      <w:pPr>
        <w:tabs>
          <w:tab w:val="num" w:pos="5400"/>
        </w:tabs>
        <w:ind w:left="5400" w:hanging="360"/>
      </w:pPr>
      <w:rPr>
        <w:rFonts w:ascii="Microsoft YaHei" w:hAnsi="Microsoft YaHei" w:hint="default"/>
      </w:rPr>
    </w:lvl>
    <w:lvl w:ilvl="7" w:tplc="BA946F48" w:tentative="1">
      <w:start w:val="1"/>
      <w:numFmt w:val="bullet"/>
      <w:lvlText w:val="–"/>
      <w:lvlJc w:val="left"/>
      <w:pPr>
        <w:tabs>
          <w:tab w:val="num" w:pos="6120"/>
        </w:tabs>
        <w:ind w:left="6120" w:hanging="360"/>
      </w:pPr>
      <w:rPr>
        <w:rFonts w:ascii="Microsoft YaHei" w:hAnsi="Microsoft YaHei" w:hint="default"/>
      </w:rPr>
    </w:lvl>
    <w:lvl w:ilvl="8" w:tplc="AB2AD574" w:tentative="1">
      <w:start w:val="1"/>
      <w:numFmt w:val="bullet"/>
      <w:lvlText w:val="–"/>
      <w:lvlJc w:val="left"/>
      <w:pPr>
        <w:tabs>
          <w:tab w:val="num" w:pos="6840"/>
        </w:tabs>
        <w:ind w:left="6840" w:hanging="360"/>
      </w:pPr>
      <w:rPr>
        <w:rFonts w:ascii="Microsoft YaHei" w:hAnsi="Microsoft YaHei" w:hint="default"/>
      </w:rPr>
    </w:lvl>
  </w:abstractNum>
  <w:abstractNum w:abstractNumId="30" w15:restartNumberingAfterBreak="0">
    <w:nsid w:val="3E7B262B"/>
    <w:multiLevelType w:val="hybridMultilevel"/>
    <w:tmpl w:val="E940DFFA"/>
    <w:lvl w:ilvl="0" w:tplc="06E8578C">
      <w:start w:val="1"/>
      <w:numFmt w:val="bullet"/>
      <w:lvlText w:val="•"/>
      <w:lvlJc w:val="left"/>
      <w:pPr>
        <w:tabs>
          <w:tab w:val="num" w:pos="1080"/>
        </w:tabs>
        <w:ind w:left="1080" w:hanging="360"/>
      </w:pPr>
      <w:rPr>
        <w:rFonts w:ascii="Arial" w:hAnsi="Arial" w:hint="default"/>
      </w:rPr>
    </w:lvl>
    <w:lvl w:ilvl="1" w:tplc="F7B46106">
      <w:start w:val="1"/>
      <w:numFmt w:val="bullet"/>
      <w:lvlText w:val="•"/>
      <w:lvlJc w:val="left"/>
      <w:pPr>
        <w:tabs>
          <w:tab w:val="num" w:pos="1800"/>
        </w:tabs>
        <w:ind w:left="1800" w:hanging="360"/>
      </w:pPr>
      <w:rPr>
        <w:rFonts w:ascii="Arial" w:hAnsi="Arial" w:hint="default"/>
      </w:rPr>
    </w:lvl>
    <w:lvl w:ilvl="2" w:tplc="7D9E7274" w:tentative="1">
      <w:start w:val="1"/>
      <w:numFmt w:val="bullet"/>
      <w:lvlText w:val="•"/>
      <w:lvlJc w:val="left"/>
      <w:pPr>
        <w:tabs>
          <w:tab w:val="num" w:pos="2520"/>
        </w:tabs>
        <w:ind w:left="2520" w:hanging="360"/>
      </w:pPr>
      <w:rPr>
        <w:rFonts w:ascii="Arial" w:hAnsi="Arial" w:hint="default"/>
      </w:rPr>
    </w:lvl>
    <w:lvl w:ilvl="3" w:tplc="5AD6156E" w:tentative="1">
      <w:start w:val="1"/>
      <w:numFmt w:val="bullet"/>
      <w:lvlText w:val="•"/>
      <w:lvlJc w:val="left"/>
      <w:pPr>
        <w:tabs>
          <w:tab w:val="num" w:pos="3240"/>
        </w:tabs>
        <w:ind w:left="3240" w:hanging="360"/>
      </w:pPr>
      <w:rPr>
        <w:rFonts w:ascii="Arial" w:hAnsi="Arial" w:hint="default"/>
      </w:rPr>
    </w:lvl>
    <w:lvl w:ilvl="4" w:tplc="9C5A9FFA" w:tentative="1">
      <w:start w:val="1"/>
      <w:numFmt w:val="bullet"/>
      <w:lvlText w:val="•"/>
      <w:lvlJc w:val="left"/>
      <w:pPr>
        <w:tabs>
          <w:tab w:val="num" w:pos="3960"/>
        </w:tabs>
        <w:ind w:left="3960" w:hanging="360"/>
      </w:pPr>
      <w:rPr>
        <w:rFonts w:ascii="Arial" w:hAnsi="Arial" w:hint="default"/>
      </w:rPr>
    </w:lvl>
    <w:lvl w:ilvl="5" w:tplc="C31ED012" w:tentative="1">
      <w:start w:val="1"/>
      <w:numFmt w:val="bullet"/>
      <w:lvlText w:val="•"/>
      <w:lvlJc w:val="left"/>
      <w:pPr>
        <w:tabs>
          <w:tab w:val="num" w:pos="4680"/>
        </w:tabs>
        <w:ind w:left="4680" w:hanging="360"/>
      </w:pPr>
      <w:rPr>
        <w:rFonts w:ascii="Arial" w:hAnsi="Arial" w:hint="default"/>
      </w:rPr>
    </w:lvl>
    <w:lvl w:ilvl="6" w:tplc="D54205B6" w:tentative="1">
      <w:start w:val="1"/>
      <w:numFmt w:val="bullet"/>
      <w:lvlText w:val="•"/>
      <w:lvlJc w:val="left"/>
      <w:pPr>
        <w:tabs>
          <w:tab w:val="num" w:pos="5400"/>
        </w:tabs>
        <w:ind w:left="5400" w:hanging="360"/>
      </w:pPr>
      <w:rPr>
        <w:rFonts w:ascii="Arial" w:hAnsi="Arial" w:hint="default"/>
      </w:rPr>
    </w:lvl>
    <w:lvl w:ilvl="7" w:tplc="8C1A470C" w:tentative="1">
      <w:start w:val="1"/>
      <w:numFmt w:val="bullet"/>
      <w:lvlText w:val="•"/>
      <w:lvlJc w:val="left"/>
      <w:pPr>
        <w:tabs>
          <w:tab w:val="num" w:pos="6120"/>
        </w:tabs>
        <w:ind w:left="6120" w:hanging="360"/>
      </w:pPr>
      <w:rPr>
        <w:rFonts w:ascii="Arial" w:hAnsi="Arial" w:hint="default"/>
      </w:rPr>
    </w:lvl>
    <w:lvl w:ilvl="8" w:tplc="1D1ACF56"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442915DA"/>
    <w:multiLevelType w:val="hybridMultilevel"/>
    <w:tmpl w:val="B6E62E1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5022AB3"/>
    <w:multiLevelType w:val="hybridMultilevel"/>
    <w:tmpl w:val="7B6A29C4"/>
    <w:lvl w:ilvl="0" w:tplc="A31E621A">
      <w:start w:val="1"/>
      <w:numFmt w:val="bullet"/>
      <w:lvlText w:val="•"/>
      <w:lvlJc w:val="left"/>
      <w:pPr>
        <w:tabs>
          <w:tab w:val="num" w:pos="1080"/>
        </w:tabs>
        <w:ind w:left="1080" w:hanging="360"/>
      </w:pPr>
      <w:rPr>
        <w:rFonts w:ascii="Arial" w:hAnsi="Arial" w:hint="default"/>
      </w:rPr>
    </w:lvl>
    <w:lvl w:ilvl="1" w:tplc="14068F90">
      <w:start w:val="1"/>
      <w:numFmt w:val="bullet"/>
      <w:lvlText w:val="•"/>
      <w:lvlJc w:val="left"/>
      <w:pPr>
        <w:tabs>
          <w:tab w:val="num" w:pos="1800"/>
        </w:tabs>
        <w:ind w:left="1800" w:hanging="360"/>
      </w:pPr>
      <w:rPr>
        <w:rFonts w:ascii="Arial" w:hAnsi="Arial" w:hint="default"/>
      </w:rPr>
    </w:lvl>
    <w:lvl w:ilvl="2" w:tplc="F418DEEA" w:tentative="1">
      <w:start w:val="1"/>
      <w:numFmt w:val="bullet"/>
      <w:lvlText w:val="•"/>
      <w:lvlJc w:val="left"/>
      <w:pPr>
        <w:tabs>
          <w:tab w:val="num" w:pos="2520"/>
        </w:tabs>
        <w:ind w:left="2520" w:hanging="360"/>
      </w:pPr>
      <w:rPr>
        <w:rFonts w:ascii="Arial" w:hAnsi="Arial" w:hint="default"/>
      </w:rPr>
    </w:lvl>
    <w:lvl w:ilvl="3" w:tplc="51FCB144" w:tentative="1">
      <w:start w:val="1"/>
      <w:numFmt w:val="bullet"/>
      <w:lvlText w:val="•"/>
      <w:lvlJc w:val="left"/>
      <w:pPr>
        <w:tabs>
          <w:tab w:val="num" w:pos="3240"/>
        </w:tabs>
        <w:ind w:left="3240" w:hanging="360"/>
      </w:pPr>
      <w:rPr>
        <w:rFonts w:ascii="Arial" w:hAnsi="Arial" w:hint="default"/>
      </w:rPr>
    </w:lvl>
    <w:lvl w:ilvl="4" w:tplc="F78A1A94" w:tentative="1">
      <w:start w:val="1"/>
      <w:numFmt w:val="bullet"/>
      <w:lvlText w:val="•"/>
      <w:lvlJc w:val="left"/>
      <w:pPr>
        <w:tabs>
          <w:tab w:val="num" w:pos="3960"/>
        </w:tabs>
        <w:ind w:left="3960" w:hanging="360"/>
      </w:pPr>
      <w:rPr>
        <w:rFonts w:ascii="Arial" w:hAnsi="Arial" w:hint="default"/>
      </w:rPr>
    </w:lvl>
    <w:lvl w:ilvl="5" w:tplc="02A610FA" w:tentative="1">
      <w:start w:val="1"/>
      <w:numFmt w:val="bullet"/>
      <w:lvlText w:val="•"/>
      <w:lvlJc w:val="left"/>
      <w:pPr>
        <w:tabs>
          <w:tab w:val="num" w:pos="4680"/>
        </w:tabs>
        <w:ind w:left="4680" w:hanging="360"/>
      </w:pPr>
      <w:rPr>
        <w:rFonts w:ascii="Arial" w:hAnsi="Arial" w:hint="default"/>
      </w:rPr>
    </w:lvl>
    <w:lvl w:ilvl="6" w:tplc="A3AC6E42" w:tentative="1">
      <w:start w:val="1"/>
      <w:numFmt w:val="bullet"/>
      <w:lvlText w:val="•"/>
      <w:lvlJc w:val="left"/>
      <w:pPr>
        <w:tabs>
          <w:tab w:val="num" w:pos="5400"/>
        </w:tabs>
        <w:ind w:left="5400" w:hanging="360"/>
      </w:pPr>
      <w:rPr>
        <w:rFonts w:ascii="Arial" w:hAnsi="Arial" w:hint="default"/>
      </w:rPr>
    </w:lvl>
    <w:lvl w:ilvl="7" w:tplc="55344378" w:tentative="1">
      <w:start w:val="1"/>
      <w:numFmt w:val="bullet"/>
      <w:lvlText w:val="•"/>
      <w:lvlJc w:val="left"/>
      <w:pPr>
        <w:tabs>
          <w:tab w:val="num" w:pos="6120"/>
        </w:tabs>
        <w:ind w:left="6120" w:hanging="360"/>
      </w:pPr>
      <w:rPr>
        <w:rFonts w:ascii="Arial" w:hAnsi="Arial" w:hint="default"/>
      </w:rPr>
    </w:lvl>
    <w:lvl w:ilvl="8" w:tplc="B3ECD60C" w:tentative="1">
      <w:start w:val="1"/>
      <w:numFmt w:val="bullet"/>
      <w:lvlText w:val="•"/>
      <w:lvlJc w:val="left"/>
      <w:pPr>
        <w:tabs>
          <w:tab w:val="num" w:pos="6840"/>
        </w:tabs>
        <w:ind w:left="6840" w:hanging="360"/>
      </w:pPr>
      <w:rPr>
        <w:rFonts w:ascii="Arial" w:hAnsi="Arial" w:hint="default"/>
      </w:rPr>
    </w:lvl>
  </w:abstractNum>
  <w:abstractNum w:abstractNumId="33" w15:restartNumberingAfterBreak="0">
    <w:nsid w:val="45A46767"/>
    <w:multiLevelType w:val="hybridMultilevel"/>
    <w:tmpl w:val="3ACAB27A"/>
    <w:lvl w:ilvl="0" w:tplc="62888EEE">
      <w:start w:val="1"/>
      <w:numFmt w:val="bullet"/>
      <w:lvlText w:val="•"/>
      <w:lvlJc w:val="left"/>
      <w:pPr>
        <w:tabs>
          <w:tab w:val="num" w:pos="720"/>
        </w:tabs>
        <w:ind w:left="720" w:hanging="360"/>
      </w:pPr>
      <w:rPr>
        <w:rFonts w:ascii="Times New Roman" w:hAnsi="Times New Roman" w:hint="default"/>
      </w:rPr>
    </w:lvl>
    <w:lvl w:ilvl="1" w:tplc="AAF633FC" w:tentative="1">
      <w:start w:val="1"/>
      <w:numFmt w:val="bullet"/>
      <w:lvlText w:val="•"/>
      <w:lvlJc w:val="left"/>
      <w:pPr>
        <w:tabs>
          <w:tab w:val="num" w:pos="1440"/>
        </w:tabs>
        <w:ind w:left="1440" w:hanging="360"/>
      </w:pPr>
      <w:rPr>
        <w:rFonts w:ascii="Times New Roman" w:hAnsi="Times New Roman" w:hint="default"/>
      </w:rPr>
    </w:lvl>
    <w:lvl w:ilvl="2" w:tplc="D5E0A38A" w:tentative="1">
      <w:start w:val="1"/>
      <w:numFmt w:val="bullet"/>
      <w:lvlText w:val="•"/>
      <w:lvlJc w:val="left"/>
      <w:pPr>
        <w:tabs>
          <w:tab w:val="num" w:pos="2160"/>
        </w:tabs>
        <w:ind w:left="2160" w:hanging="360"/>
      </w:pPr>
      <w:rPr>
        <w:rFonts w:ascii="Times New Roman" w:hAnsi="Times New Roman" w:hint="default"/>
      </w:rPr>
    </w:lvl>
    <w:lvl w:ilvl="3" w:tplc="94F27750" w:tentative="1">
      <w:start w:val="1"/>
      <w:numFmt w:val="bullet"/>
      <w:lvlText w:val="•"/>
      <w:lvlJc w:val="left"/>
      <w:pPr>
        <w:tabs>
          <w:tab w:val="num" w:pos="2880"/>
        </w:tabs>
        <w:ind w:left="2880" w:hanging="360"/>
      </w:pPr>
      <w:rPr>
        <w:rFonts w:ascii="Times New Roman" w:hAnsi="Times New Roman" w:hint="default"/>
      </w:rPr>
    </w:lvl>
    <w:lvl w:ilvl="4" w:tplc="D15690FC" w:tentative="1">
      <w:start w:val="1"/>
      <w:numFmt w:val="bullet"/>
      <w:lvlText w:val="•"/>
      <w:lvlJc w:val="left"/>
      <w:pPr>
        <w:tabs>
          <w:tab w:val="num" w:pos="3600"/>
        </w:tabs>
        <w:ind w:left="3600" w:hanging="360"/>
      </w:pPr>
      <w:rPr>
        <w:rFonts w:ascii="Times New Roman" w:hAnsi="Times New Roman" w:hint="default"/>
      </w:rPr>
    </w:lvl>
    <w:lvl w:ilvl="5" w:tplc="8014DBC2" w:tentative="1">
      <w:start w:val="1"/>
      <w:numFmt w:val="bullet"/>
      <w:lvlText w:val="•"/>
      <w:lvlJc w:val="left"/>
      <w:pPr>
        <w:tabs>
          <w:tab w:val="num" w:pos="4320"/>
        </w:tabs>
        <w:ind w:left="4320" w:hanging="360"/>
      </w:pPr>
      <w:rPr>
        <w:rFonts w:ascii="Times New Roman" w:hAnsi="Times New Roman" w:hint="default"/>
      </w:rPr>
    </w:lvl>
    <w:lvl w:ilvl="6" w:tplc="49DE42F0" w:tentative="1">
      <w:start w:val="1"/>
      <w:numFmt w:val="bullet"/>
      <w:lvlText w:val="•"/>
      <w:lvlJc w:val="left"/>
      <w:pPr>
        <w:tabs>
          <w:tab w:val="num" w:pos="5040"/>
        </w:tabs>
        <w:ind w:left="5040" w:hanging="360"/>
      </w:pPr>
      <w:rPr>
        <w:rFonts w:ascii="Times New Roman" w:hAnsi="Times New Roman" w:hint="default"/>
      </w:rPr>
    </w:lvl>
    <w:lvl w:ilvl="7" w:tplc="753E6550" w:tentative="1">
      <w:start w:val="1"/>
      <w:numFmt w:val="bullet"/>
      <w:lvlText w:val="•"/>
      <w:lvlJc w:val="left"/>
      <w:pPr>
        <w:tabs>
          <w:tab w:val="num" w:pos="5760"/>
        </w:tabs>
        <w:ind w:left="5760" w:hanging="360"/>
      </w:pPr>
      <w:rPr>
        <w:rFonts w:ascii="Times New Roman" w:hAnsi="Times New Roman" w:hint="default"/>
      </w:rPr>
    </w:lvl>
    <w:lvl w:ilvl="8" w:tplc="31F4D9C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8465ACD"/>
    <w:multiLevelType w:val="hybridMultilevel"/>
    <w:tmpl w:val="2FCE77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86C0B21"/>
    <w:multiLevelType w:val="hybridMultilevel"/>
    <w:tmpl w:val="2144ACC0"/>
    <w:lvl w:ilvl="0" w:tplc="D402FD74">
      <w:start w:val="1"/>
      <w:numFmt w:val="bullet"/>
      <w:lvlText w:val="•"/>
      <w:lvlJc w:val="left"/>
      <w:pPr>
        <w:tabs>
          <w:tab w:val="num" w:pos="1080"/>
        </w:tabs>
        <w:ind w:left="1080" w:hanging="360"/>
      </w:pPr>
      <w:rPr>
        <w:rFonts w:ascii="Arial" w:hAnsi="Arial" w:hint="default"/>
      </w:rPr>
    </w:lvl>
    <w:lvl w:ilvl="1" w:tplc="0F7086FA">
      <w:start w:val="1"/>
      <w:numFmt w:val="bullet"/>
      <w:lvlText w:val="•"/>
      <w:lvlJc w:val="left"/>
      <w:pPr>
        <w:tabs>
          <w:tab w:val="num" w:pos="1800"/>
        </w:tabs>
        <w:ind w:left="1800" w:hanging="360"/>
      </w:pPr>
      <w:rPr>
        <w:rFonts w:ascii="Arial" w:hAnsi="Arial" w:hint="default"/>
      </w:rPr>
    </w:lvl>
    <w:lvl w:ilvl="2" w:tplc="97F6554C" w:tentative="1">
      <w:start w:val="1"/>
      <w:numFmt w:val="bullet"/>
      <w:lvlText w:val="•"/>
      <w:lvlJc w:val="left"/>
      <w:pPr>
        <w:tabs>
          <w:tab w:val="num" w:pos="2520"/>
        </w:tabs>
        <w:ind w:left="2520" w:hanging="360"/>
      </w:pPr>
      <w:rPr>
        <w:rFonts w:ascii="Arial" w:hAnsi="Arial" w:hint="default"/>
      </w:rPr>
    </w:lvl>
    <w:lvl w:ilvl="3" w:tplc="B230898E" w:tentative="1">
      <w:start w:val="1"/>
      <w:numFmt w:val="bullet"/>
      <w:lvlText w:val="•"/>
      <w:lvlJc w:val="left"/>
      <w:pPr>
        <w:tabs>
          <w:tab w:val="num" w:pos="3240"/>
        </w:tabs>
        <w:ind w:left="3240" w:hanging="360"/>
      </w:pPr>
      <w:rPr>
        <w:rFonts w:ascii="Arial" w:hAnsi="Arial" w:hint="default"/>
      </w:rPr>
    </w:lvl>
    <w:lvl w:ilvl="4" w:tplc="8F0ADAFE" w:tentative="1">
      <w:start w:val="1"/>
      <w:numFmt w:val="bullet"/>
      <w:lvlText w:val="•"/>
      <w:lvlJc w:val="left"/>
      <w:pPr>
        <w:tabs>
          <w:tab w:val="num" w:pos="3960"/>
        </w:tabs>
        <w:ind w:left="3960" w:hanging="360"/>
      </w:pPr>
      <w:rPr>
        <w:rFonts w:ascii="Arial" w:hAnsi="Arial" w:hint="default"/>
      </w:rPr>
    </w:lvl>
    <w:lvl w:ilvl="5" w:tplc="E7FE7FEE" w:tentative="1">
      <w:start w:val="1"/>
      <w:numFmt w:val="bullet"/>
      <w:lvlText w:val="•"/>
      <w:lvlJc w:val="left"/>
      <w:pPr>
        <w:tabs>
          <w:tab w:val="num" w:pos="4680"/>
        </w:tabs>
        <w:ind w:left="4680" w:hanging="360"/>
      </w:pPr>
      <w:rPr>
        <w:rFonts w:ascii="Arial" w:hAnsi="Arial" w:hint="default"/>
      </w:rPr>
    </w:lvl>
    <w:lvl w:ilvl="6" w:tplc="70ECA544" w:tentative="1">
      <w:start w:val="1"/>
      <w:numFmt w:val="bullet"/>
      <w:lvlText w:val="•"/>
      <w:lvlJc w:val="left"/>
      <w:pPr>
        <w:tabs>
          <w:tab w:val="num" w:pos="5400"/>
        </w:tabs>
        <w:ind w:left="5400" w:hanging="360"/>
      </w:pPr>
      <w:rPr>
        <w:rFonts w:ascii="Arial" w:hAnsi="Arial" w:hint="default"/>
      </w:rPr>
    </w:lvl>
    <w:lvl w:ilvl="7" w:tplc="C62AD846" w:tentative="1">
      <w:start w:val="1"/>
      <w:numFmt w:val="bullet"/>
      <w:lvlText w:val="•"/>
      <w:lvlJc w:val="left"/>
      <w:pPr>
        <w:tabs>
          <w:tab w:val="num" w:pos="6120"/>
        </w:tabs>
        <w:ind w:left="6120" w:hanging="360"/>
      </w:pPr>
      <w:rPr>
        <w:rFonts w:ascii="Arial" w:hAnsi="Arial" w:hint="default"/>
      </w:rPr>
    </w:lvl>
    <w:lvl w:ilvl="8" w:tplc="7F5ECC22" w:tentative="1">
      <w:start w:val="1"/>
      <w:numFmt w:val="bullet"/>
      <w:lvlText w:val="•"/>
      <w:lvlJc w:val="left"/>
      <w:pPr>
        <w:tabs>
          <w:tab w:val="num" w:pos="6840"/>
        </w:tabs>
        <w:ind w:left="6840" w:hanging="360"/>
      </w:pPr>
      <w:rPr>
        <w:rFonts w:ascii="Arial" w:hAnsi="Arial" w:hint="default"/>
      </w:rPr>
    </w:lvl>
  </w:abstractNum>
  <w:abstractNum w:abstractNumId="36" w15:restartNumberingAfterBreak="0">
    <w:nsid w:val="4C912AEB"/>
    <w:multiLevelType w:val="hybridMultilevel"/>
    <w:tmpl w:val="72BE5E66"/>
    <w:lvl w:ilvl="0" w:tplc="DDE88B2A">
      <w:start w:val="1"/>
      <w:numFmt w:val="bullet"/>
      <w:lvlText w:val="–"/>
      <w:lvlJc w:val="left"/>
      <w:pPr>
        <w:tabs>
          <w:tab w:val="num" w:pos="1080"/>
        </w:tabs>
        <w:ind w:left="1080" w:hanging="360"/>
      </w:pPr>
      <w:rPr>
        <w:rFonts w:ascii="Microsoft YaHei" w:hAnsi="Microsoft YaHei" w:hint="default"/>
      </w:rPr>
    </w:lvl>
    <w:lvl w:ilvl="1" w:tplc="4C8ADCA0">
      <w:start w:val="1"/>
      <w:numFmt w:val="bullet"/>
      <w:lvlText w:val="–"/>
      <w:lvlJc w:val="left"/>
      <w:pPr>
        <w:tabs>
          <w:tab w:val="num" w:pos="1800"/>
        </w:tabs>
        <w:ind w:left="1800" w:hanging="360"/>
      </w:pPr>
      <w:rPr>
        <w:rFonts w:ascii="Microsoft YaHei" w:hAnsi="Microsoft YaHei" w:hint="default"/>
      </w:rPr>
    </w:lvl>
    <w:lvl w:ilvl="2" w:tplc="97482F92">
      <w:start w:val="1"/>
      <w:numFmt w:val="bullet"/>
      <w:lvlText w:val="–"/>
      <w:lvlJc w:val="left"/>
      <w:pPr>
        <w:tabs>
          <w:tab w:val="num" w:pos="2520"/>
        </w:tabs>
        <w:ind w:left="2520" w:hanging="360"/>
      </w:pPr>
      <w:rPr>
        <w:rFonts w:ascii="Microsoft YaHei" w:hAnsi="Microsoft YaHei" w:hint="default"/>
      </w:rPr>
    </w:lvl>
    <w:lvl w:ilvl="3" w:tplc="556CA238" w:tentative="1">
      <w:start w:val="1"/>
      <w:numFmt w:val="bullet"/>
      <w:lvlText w:val="–"/>
      <w:lvlJc w:val="left"/>
      <w:pPr>
        <w:tabs>
          <w:tab w:val="num" w:pos="3240"/>
        </w:tabs>
        <w:ind w:left="3240" w:hanging="360"/>
      </w:pPr>
      <w:rPr>
        <w:rFonts w:ascii="Microsoft YaHei" w:hAnsi="Microsoft YaHei" w:hint="default"/>
      </w:rPr>
    </w:lvl>
    <w:lvl w:ilvl="4" w:tplc="A6D4ACBA" w:tentative="1">
      <w:start w:val="1"/>
      <w:numFmt w:val="bullet"/>
      <w:lvlText w:val="–"/>
      <w:lvlJc w:val="left"/>
      <w:pPr>
        <w:tabs>
          <w:tab w:val="num" w:pos="3960"/>
        </w:tabs>
        <w:ind w:left="3960" w:hanging="360"/>
      </w:pPr>
      <w:rPr>
        <w:rFonts w:ascii="Microsoft YaHei" w:hAnsi="Microsoft YaHei" w:hint="default"/>
      </w:rPr>
    </w:lvl>
    <w:lvl w:ilvl="5" w:tplc="F5A45E40" w:tentative="1">
      <w:start w:val="1"/>
      <w:numFmt w:val="bullet"/>
      <w:lvlText w:val="–"/>
      <w:lvlJc w:val="left"/>
      <w:pPr>
        <w:tabs>
          <w:tab w:val="num" w:pos="4680"/>
        </w:tabs>
        <w:ind w:left="4680" w:hanging="360"/>
      </w:pPr>
      <w:rPr>
        <w:rFonts w:ascii="Microsoft YaHei" w:hAnsi="Microsoft YaHei" w:hint="default"/>
      </w:rPr>
    </w:lvl>
    <w:lvl w:ilvl="6" w:tplc="465CC74C" w:tentative="1">
      <w:start w:val="1"/>
      <w:numFmt w:val="bullet"/>
      <w:lvlText w:val="–"/>
      <w:lvlJc w:val="left"/>
      <w:pPr>
        <w:tabs>
          <w:tab w:val="num" w:pos="5400"/>
        </w:tabs>
        <w:ind w:left="5400" w:hanging="360"/>
      </w:pPr>
      <w:rPr>
        <w:rFonts w:ascii="Microsoft YaHei" w:hAnsi="Microsoft YaHei" w:hint="default"/>
      </w:rPr>
    </w:lvl>
    <w:lvl w:ilvl="7" w:tplc="3C669FC6" w:tentative="1">
      <w:start w:val="1"/>
      <w:numFmt w:val="bullet"/>
      <w:lvlText w:val="–"/>
      <w:lvlJc w:val="left"/>
      <w:pPr>
        <w:tabs>
          <w:tab w:val="num" w:pos="6120"/>
        </w:tabs>
        <w:ind w:left="6120" w:hanging="360"/>
      </w:pPr>
      <w:rPr>
        <w:rFonts w:ascii="Microsoft YaHei" w:hAnsi="Microsoft YaHei" w:hint="default"/>
      </w:rPr>
    </w:lvl>
    <w:lvl w:ilvl="8" w:tplc="FC525A0E" w:tentative="1">
      <w:start w:val="1"/>
      <w:numFmt w:val="bullet"/>
      <w:lvlText w:val="–"/>
      <w:lvlJc w:val="left"/>
      <w:pPr>
        <w:tabs>
          <w:tab w:val="num" w:pos="6840"/>
        </w:tabs>
        <w:ind w:left="6840" w:hanging="360"/>
      </w:pPr>
      <w:rPr>
        <w:rFonts w:ascii="Microsoft YaHei" w:hAnsi="Microsoft YaHei" w:hint="default"/>
      </w:rPr>
    </w:lvl>
  </w:abstractNum>
  <w:abstractNum w:abstractNumId="37" w15:restartNumberingAfterBreak="0">
    <w:nsid w:val="4D190603"/>
    <w:multiLevelType w:val="hybridMultilevel"/>
    <w:tmpl w:val="98F43B42"/>
    <w:lvl w:ilvl="0" w:tplc="C3B0DEEE">
      <w:start w:val="1"/>
      <w:numFmt w:val="bullet"/>
      <w:lvlText w:val="–"/>
      <w:lvlJc w:val="left"/>
      <w:pPr>
        <w:tabs>
          <w:tab w:val="num" w:pos="720"/>
        </w:tabs>
        <w:ind w:left="720" w:hanging="360"/>
      </w:pPr>
      <w:rPr>
        <w:rFonts w:ascii="Times New Roman" w:hAnsi="Times New Roman" w:hint="default"/>
      </w:rPr>
    </w:lvl>
    <w:lvl w:ilvl="1" w:tplc="D3F4F8C0">
      <w:start w:val="1"/>
      <w:numFmt w:val="bullet"/>
      <w:lvlText w:val="–"/>
      <w:lvlJc w:val="left"/>
      <w:pPr>
        <w:tabs>
          <w:tab w:val="num" w:pos="1440"/>
        </w:tabs>
        <w:ind w:left="1440" w:hanging="360"/>
      </w:pPr>
      <w:rPr>
        <w:rFonts w:ascii="Times New Roman" w:hAnsi="Times New Roman" w:hint="default"/>
      </w:rPr>
    </w:lvl>
    <w:lvl w:ilvl="2" w:tplc="A5B21C70" w:tentative="1">
      <w:start w:val="1"/>
      <w:numFmt w:val="bullet"/>
      <w:lvlText w:val="–"/>
      <w:lvlJc w:val="left"/>
      <w:pPr>
        <w:tabs>
          <w:tab w:val="num" w:pos="2160"/>
        </w:tabs>
        <w:ind w:left="2160" w:hanging="360"/>
      </w:pPr>
      <w:rPr>
        <w:rFonts w:ascii="Times New Roman" w:hAnsi="Times New Roman" w:hint="default"/>
      </w:rPr>
    </w:lvl>
    <w:lvl w:ilvl="3" w:tplc="7564EB22" w:tentative="1">
      <w:start w:val="1"/>
      <w:numFmt w:val="bullet"/>
      <w:lvlText w:val="–"/>
      <w:lvlJc w:val="left"/>
      <w:pPr>
        <w:tabs>
          <w:tab w:val="num" w:pos="2880"/>
        </w:tabs>
        <w:ind w:left="2880" w:hanging="360"/>
      </w:pPr>
      <w:rPr>
        <w:rFonts w:ascii="Times New Roman" w:hAnsi="Times New Roman" w:hint="default"/>
      </w:rPr>
    </w:lvl>
    <w:lvl w:ilvl="4" w:tplc="1D1C17FA" w:tentative="1">
      <w:start w:val="1"/>
      <w:numFmt w:val="bullet"/>
      <w:lvlText w:val="–"/>
      <w:lvlJc w:val="left"/>
      <w:pPr>
        <w:tabs>
          <w:tab w:val="num" w:pos="3600"/>
        </w:tabs>
        <w:ind w:left="3600" w:hanging="360"/>
      </w:pPr>
      <w:rPr>
        <w:rFonts w:ascii="Times New Roman" w:hAnsi="Times New Roman" w:hint="default"/>
      </w:rPr>
    </w:lvl>
    <w:lvl w:ilvl="5" w:tplc="16AABD3A" w:tentative="1">
      <w:start w:val="1"/>
      <w:numFmt w:val="bullet"/>
      <w:lvlText w:val="–"/>
      <w:lvlJc w:val="left"/>
      <w:pPr>
        <w:tabs>
          <w:tab w:val="num" w:pos="4320"/>
        </w:tabs>
        <w:ind w:left="4320" w:hanging="360"/>
      </w:pPr>
      <w:rPr>
        <w:rFonts w:ascii="Times New Roman" w:hAnsi="Times New Roman" w:hint="default"/>
      </w:rPr>
    </w:lvl>
    <w:lvl w:ilvl="6" w:tplc="FE8E2B04" w:tentative="1">
      <w:start w:val="1"/>
      <w:numFmt w:val="bullet"/>
      <w:lvlText w:val="–"/>
      <w:lvlJc w:val="left"/>
      <w:pPr>
        <w:tabs>
          <w:tab w:val="num" w:pos="5040"/>
        </w:tabs>
        <w:ind w:left="5040" w:hanging="360"/>
      </w:pPr>
      <w:rPr>
        <w:rFonts w:ascii="Times New Roman" w:hAnsi="Times New Roman" w:hint="default"/>
      </w:rPr>
    </w:lvl>
    <w:lvl w:ilvl="7" w:tplc="9AB69CB0" w:tentative="1">
      <w:start w:val="1"/>
      <w:numFmt w:val="bullet"/>
      <w:lvlText w:val="–"/>
      <w:lvlJc w:val="left"/>
      <w:pPr>
        <w:tabs>
          <w:tab w:val="num" w:pos="5760"/>
        </w:tabs>
        <w:ind w:left="5760" w:hanging="360"/>
      </w:pPr>
      <w:rPr>
        <w:rFonts w:ascii="Times New Roman" w:hAnsi="Times New Roman" w:hint="default"/>
      </w:rPr>
    </w:lvl>
    <w:lvl w:ilvl="8" w:tplc="7AF477A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DB305B2"/>
    <w:multiLevelType w:val="hybridMultilevel"/>
    <w:tmpl w:val="425C337E"/>
    <w:lvl w:ilvl="0" w:tplc="F17CCAC6">
      <w:start w:val="1"/>
      <w:numFmt w:val="bullet"/>
      <w:lvlText w:val="•"/>
      <w:lvlJc w:val="left"/>
      <w:pPr>
        <w:tabs>
          <w:tab w:val="num" w:pos="1080"/>
        </w:tabs>
        <w:ind w:left="1080" w:hanging="360"/>
      </w:pPr>
      <w:rPr>
        <w:rFonts w:ascii="Arial" w:hAnsi="Arial" w:hint="default"/>
      </w:rPr>
    </w:lvl>
    <w:lvl w:ilvl="1" w:tplc="992A77BE">
      <w:start w:val="1"/>
      <w:numFmt w:val="bullet"/>
      <w:lvlText w:val="•"/>
      <w:lvlJc w:val="left"/>
      <w:pPr>
        <w:tabs>
          <w:tab w:val="num" w:pos="1800"/>
        </w:tabs>
        <w:ind w:left="1800" w:hanging="360"/>
      </w:pPr>
      <w:rPr>
        <w:rFonts w:ascii="Arial" w:hAnsi="Arial" w:hint="default"/>
      </w:rPr>
    </w:lvl>
    <w:lvl w:ilvl="2" w:tplc="23C0F8A6" w:tentative="1">
      <w:start w:val="1"/>
      <w:numFmt w:val="bullet"/>
      <w:lvlText w:val="•"/>
      <w:lvlJc w:val="left"/>
      <w:pPr>
        <w:tabs>
          <w:tab w:val="num" w:pos="2520"/>
        </w:tabs>
        <w:ind w:left="2520" w:hanging="360"/>
      </w:pPr>
      <w:rPr>
        <w:rFonts w:ascii="Arial" w:hAnsi="Arial" w:hint="default"/>
      </w:rPr>
    </w:lvl>
    <w:lvl w:ilvl="3" w:tplc="96106F5C" w:tentative="1">
      <w:start w:val="1"/>
      <w:numFmt w:val="bullet"/>
      <w:lvlText w:val="•"/>
      <w:lvlJc w:val="left"/>
      <w:pPr>
        <w:tabs>
          <w:tab w:val="num" w:pos="3240"/>
        </w:tabs>
        <w:ind w:left="3240" w:hanging="360"/>
      </w:pPr>
      <w:rPr>
        <w:rFonts w:ascii="Arial" w:hAnsi="Arial" w:hint="default"/>
      </w:rPr>
    </w:lvl>
    <w:lvl w:ilvl="4" w:tplc="AD701986" w:tentative="1">
      <w:start w:val="1"/>
      <w:numFmt w:val="bullet"/>
      <w:lvlText w:val="•"/>
      <w:lvlJc w:val="left"/>
      <w:pPr>
        <w:tabs>
          <w:tab w:val="num" w:pos="3960"/>
        </w:tabs>
        <w:ind w:left="3960" w:hanging="360"/>
      </w:pPr>
      <w:rPr>
        <w:rFonts w:ascii="Arial" w:hAnsi="Arial" w:hint="default"/>
      </w:rPr>
    </w:lvl>
    <w:lvl w:ilvl="5" w:tplc="A11C27EA" w:tentative="1">
      <w:start w:val="1"/>
      <w:numFmt w:val="bullet"/>
      <w:lvlText w:val="•"/>
      <w:lvlJc w:val="left"/>
      <w:pPr>
        <w:tabs>
          <w:tab w:val="num" w:pos="4680"/>
        </w:tabs>
        <w:ind w:left="4680" w:hanging="360"/>
      </w:pPr>
      <w:rPr>
        <w:rFonts w:ascii="Arial" w:hAnsi="Arial" w:hint="default"/>
      </w:rPr>
    </w:lvl>
    <w:lvl w:ilvl="6" w:tplc="82AA5CF4" w:tentative="1">
      <w:start w:val="1"/>
      <w:numFmt w:val="bullet"/>
      <w:lvlText w:val="•"/>
      <w:lvlJc w:val="left"/>
      <w:pPr>
        <w:tabs>
          <w:tab w:val="num" w:pos="5400"/>
        </w:tabs>
        <w:ind w:left="5400" w:hanging="360"/>
      </w:pPr>
      <w:rPr>
        <w:rFonts w:ascii="Arial" w:hAnsi="Arial" w:hint="default"/>
      </w:rPr>
    </w:lvl>
    <w:lvl w:ilvl="7" w:tplc="93C2EE48" w:tentative="1">
      <w:start w:val="1"/>
      <w:numFmt w:val="bullet"/>
      <w:lvlText w:val="•"/>
      <w:lvlJc w:val="left"/>
      <w:pPr>
        <w:tabs>
          <w:tab w:val="num" w:pos="6120"/>
        </w:tabs>
        <w:ind w:left="6120" w:hanging="360"/>
      </w:pPr>
      <w:rPr>
        <w:rFonts w:ascii="Arial" w:hAnsi="Arial" w:hint="default"/>
      </w:rPr>
    </w:lvl>
    <w:lvl w:ilvl="8" w:tplc="CFD0F54E" w:tentative="1">
      <w:start w:val="1"/>
      <w:numFmt w:val="bullet"/>
      <w:lvlText w:val="•"/>
      <w:lvlJc w:val="left"/>
      <w:pPr>
        <w:tabs>
          <w:tab w:val="num" w:pos="6840"/>
        </w:tabs>
        <w:ind w:left="6840" w:hanging="360"/>
      </w:pPr>
      <w:rPr>
        <w:rFonts w:ascii="Arial" w:hAnsi="Arial" w:hint="default"/>
      </w:rPr>
    </w:lvl>
  </w:abstractNum>
  <w:abstractNum w:abstractNumId="39" w15:restartNumberingAfterBreak="0">
    <w:nsid w:val="511A0B90"/>
    <w:multiLevelType w:val="hybridMultilevel"/>
    <w:tmpl w:val="78ACEAC0"/>
    <w:lvl w:ilvl="0" w:tplc="4D9491F4">
      <w:start w:val="1"/>
      <w:numFmt w:val="bullet"/>
      <w:lvlText w:val="–"/>
      <w:lvlJc w:val="left"/>
      <w:pPr>
        <w:tabs>
          <w:tab w:val="num" w:pos="1080"/>
        </w:tabs>
        <w:ind w:left="1080" w:hanging="360"/>
      </w:pPr>
      <w:rPr>
        <w:rFonts w:ascii="Microsoft YaHei" w:hAnsi="Microsoft YaHei" w:hint="default"/>
      </w:rPr>
    </w:lvl>
    <w:lvl w:ilvl="1" w:tplc="A49687C8">
      <w:start w:val="1"/>
      <w:numFmt w:val="bullet"/>
      <w:lvlText w:val="–"/>
      <w:lvlJc w:val="left"/>
      <w:pPr>
        <w:tabs>
          <w:tab w:val="num" w:pos="1800"/>
        </w:tabs>
        <w:ind w:left="1800" w:hanging="360"/>
      </w:pPr>
      <w:rPr>
        <w:rFonts w:ascii="Microsoft YaHei" w:hAnsi="Microsoft YaHei" w:hint="default"/>
      </w:rPr>
    </w:lvl>
    <w:lvl w:ilvl="2" w:tplc="9DC4EF1C">
      <w:start w:val="1"/>
      <w:numFmt w:val="bullet"/>
      <w:lvlText w:val="–"/>
      <w:lvlJc w:val="left"/>
      <w:pPr>
        <w:tabs>
          <w:tab w:val="num" w:pos="2520"/>
        </w:tabs>
        <w:ind w:left="2520" w:hanging="360"/>
      </w:pPr>
      <w:rPr>
        <w:rFonts w:ascii="Microsoft YaHei" w:hAnsi="Microsoft YaHei" w:hint="default"/>
      </w:rPr>
    </w:lvl>
    <w:lvl w:ilvl="3" w:tplc="97A2D00E" w:tentative="1">
      <w:start w:val="1"/>
      <w:numFmt w:val="bullet"/>
      <w:lvlText w:val="–"/>
      <w:lvlJc w:val="left"/>
      <w:pPr>
        <w:tabs>
          <w:tab w:val="num" w:pos="3240"/>
        </w:tabs>
        <w:ind w:left="3240" w:hanging="360"/>
      </w:pPr>
      <w:rPr>
        <w:rFonts w:ascii="Microsoft YaHei" w:hAnsi="Microsoft YaHei" w:hint="default"/>
      </w:rPr>
    </w:lvl>
    <w:lvl w:ilvl="4" w:tplc="1E0E4644" w:tentative="1">
      <w:start w:val="1"/>
      <w:numFmt w:val="bullet"/>
      <w:lvlText w:val="–"/>
      <w:lvlJc w:val="left"/>
      <w:pPr>
        <w:tabs>
          <w:tab w:val="num" w:pos="3960"/>
        </w:tabs>
        <w:ind w:left="3960" w:hanging="360"/>
      </w:pPr>
      <w:rPr>
        <w:rFonts w:ascii="Microsoft YaHei" w:hAnsi="Microsoft YaHei" w:hint="default"/>
      </w:rPr>
    </w:lvl>
    <w:lvl w:ilvl="5" w:tplc="FCA4B10A" w:tentative="1">
      <w:start w:val="1"/>
      <w:numFmt w:val="bullet"/>
      <w:lvlText w:val="–"/>
      <w:lvlJc w:val="left"/>
      <w:pPr>
        <w:tabs>
          <w:tab w:val="num" w:pos="4680"/>
        </w:tabs>
        <w:ind w:left="4680" w:hanging="360"/>
      </w:pPr>
      <w:rPr>
        <w:rFonts w:ascii="Microsoft YaHei" w:hAnsi="Microsoft YaHei" w:hint="default"/>
      </w:rPr>
    </w:lvl>
    <w:lvl w:ilvl="6" w:tplc="429A74EC" w:tentative="1">
      <w:start w:val="1"/>
      <w:numFmt w:val="bullet"/>
      <w:lvlText w:val="–"/>
      <w:lvlJc w:val="left"/>
      <w:pPr>
        <w:tabs>
          <w:tab w:val="num" w:pos="5400"/>
        </w:tabs>
        <w:ind w:left="5400" w:hanging="360"/>
      </w:pPr>
      <w:rPr>
        <w:rFonts w:ascii="Microsoft YaHei" w:hAnsi="Microsoft YaHei" w:hint="default"/>
      </w:rPr>
    </w:lvl>
    <w:lvl w:ilvl="7" w:tplc="17DA891A" w:tentative="1">
      <w:start w:val="1"/>
      <w:numFmt w:val="bullet"/>
      <w:lvlText w:val="–"/>
      <w:lvlJc w:val="left"/>
      <w:pPr>
        <w:tabs>
          <w:tab w:val="num" w:pos="6120"/>
        </w:tabs>
        <w:ind w:left="6120" w:hanging="360"/>
      </w:pPr>
      <w:rPr>
        <w:rFonts w:ascii="Microsoft YaHei" w:hAnsi="Microsoft YaHei" w:hint="default"/>
      </w:rPr>
    </w:lvl>
    <w:lvl w:ilvl="8" w:tplc="25CA3314" w:tentative="1">
      <w:start w:val="1"/>
      <w:numFmt w:val="bullet"/>
      <w:lvlText w:val="–"/>
      <w:lvlJc w:val="left"/>
      <w:pPr>
        <w:tabs>
          <w:tab w:val="num" w:pos="6840"/>
        </w:tabs>
        <w:ind w:left="6840" w:hanging="360"/>
      </w:pPr>
      <w:rPr>
        <w:rFonts w:ascii="Microsoft YaHei" w:hAnsi="Microsoft YaHei" w:hint="default"/>
      </w:rPr>
    </w:lvl>
  </w:abstractNum>
  <w:abstractNum w:abstractNumId="40" w15:restartNumberingAfterBreak="0">
    <w:nsid w:val="515B66E5"/>
    <w:multiLevelType w:val="hybridMultilevel"/>
    <w:tmpl w:val="5B46EE0A"/>
    <w:lvl w:ilvl="0" w:tplc="9C04E67E">
      <w:start w:val="1"/>
      <w:numFmt w:val="bullet"/>
      <w:lvlText w:val="•"/>
      <w:lvlJc w:val="left"/>
      <w:pPr>
        <w:tabs>
          <w:tab w:val="num" w:pos="720"/>
        </w:tabs>
        <w:ind w:left="720" w:hanging="360"/>
      </w:pPr>
      <w:rPr>
        <w:rFonts w:ascii="Times New Roman" w:hAnsi="Times New Roman" w:hint="default"/>
      </w:rPr>
    </w:lvl>
    <w:lvl w:ilvl="1" w:tplc="28824C88">
      <w:numFmt w:val="bullet"/>
      <w:lvlText w:val="–"/>
      <w:lvlJc w:val="left"/>
      <w:pPr>
        <w:tabs>
          <w:tab w:val="num" w:pos="1440"/>
        </w:tabs>
        <w:ind w:left="1440" w:hanging="360"/>
      </w:pPr>
      <w:rPr>
        <w:rFonts w:ascii="Times New Roman" w:hAnsi="Times New Roman" w:hint="default"/>
      </w:rPr>
    </w:lvl>
    <w:lvl w:ilvl="2" w:tplc="551EEB2A">
      <w:numFmt w:val="bullet"/>
      <w:lvlText w:val="•"/>
      <w:lvlJc w:val="left"/>
      <w:pPr>
        <w:tabs>
          <w:tab w:val="num" w:pos="2160"/>
        </w:tabs>
        <w:ind w:left="2160" w:hanging="360"/>
      </w:pPr>
      <w:rPr>
        <w:rFonts w:ascii="Times New Roman" w:hAnsi="Times New Roman" w:hint="default"/>
      </w:rPr>
    </w:lvl>
    <w:lvl w:ilvl="3" w:tplc="6D8625F0" w:tentative="1">
      <w:start w:val="1"/>
      <w:numFmt w:val="bullet"/>
      <w:lvlText w:val="•"/>
      <w:lvlJc w:val="left"/>
      <w:pPr>
        <w:tabs>
          <w:tab w:val="num" w:pos="2880"/>
        </w:tabs>
        <w:ind w:left="2880" w:hanging="360"/>
      </w:pPr>
      <w:rPr>
        <w:rFonts w:ascii="Times New Roman" w:hAnsi="Times New Roman" w:hint="default"/>
      </w:rPr>
    </w:lvl>
    <w:lvl w:ilvl="4" w:tplc="B0B8F02A" w:tentative="1">
      <w:start w:val="1"/>
      <w:numFmt w:val="bullet"/>
      <w:lvlText w:val="•"/>
      <w:lvlJc w:val="left"/>
      <w:pPr>
        <w:tabs>
          <w:tab w:val="num" w:pos="3600"/>
        </w:tabs>
        <w:ind w:left="3600" w:hanging="360"/>
      </w:pPr>
      <w:rPr>
        <w:rFonts w:ascii="Times New Roman" w:hAnsi="Times New Roman" w:hint="default"/>
      </w:rPr>
    </w:lvl>
    <w:lvl w:ilvl="5" w:tplc="2DD81236" w:tentative="1">
      <w:start w:val="1"/>
      <w:numFmt w:val="bullet"/>
      <w:lvlText w:val="•"/>
      <w:lvlJc w:val="left"/>
      <w:pPr>
        <w:tabs>
          <w:tab w:val="num" w:pos="4320"/>
        </w:tabs>
        <w:ind w:left="4320" w:hanging="360"/>
      </w:pPr>
      <w:rPr>
        <w:rFonts w:ascii="Times New Roman" w:hAnsi="Times New Roman" w:hint="default"/>
      </w:rPr>
    </w:lvl>
    <w:lvl w:ilvl="6" w:tplc="F6B8ACFE" w:tentative="1">
      <w:start w:val="1"/>
      <w:numFmt w:val="bullet"/>
      <w:lvlText w:val="•"/>
      <w:lvlJc w:val="left"/>
      <w:pPr>
        <w:tabs>
          <w:tab w:val="num" w:pos="5040"/>
        </w:tabs>
        <w:ind w:left="5040" w:hanging="360"/>
      </w:pPr>
      <w:rPr>
        <w:rFonts w:ascii="Times New Roman" w:hAnsi="Times New Roman" w:hint="default"/>
      </w:rPr>
    </w:lvl>
    <w:lvl w:ilvl="7" w:tplc="20327108" w:tentative="1">
      <w:start w:val="1"/>
      <w:numFmt w:val="bullet"/>
      <w:lvlText w:val="•"/>
      <w:lvlJc w:val="left"/>
      <w:pPr>
        <w:tabs>
          <w:tab w:val="num" w:pos="5760"/>
        </w:tabs>
        <w:ind w:left="5760" w:hanging="360"/>
      </w:pPr>
      <w:rPr>
        <w:rFonts w:ascii="Times New Roman" w:hAnsi="Times New Roman" w:hint="default"/>
      </w:rPr>
    </w:lvl>
    <w:lvl w:ilvl="8" w:tplc="9B70B01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4255C09"/>
    <w:multiLevelType w:val="hybridMultilevel"/>
    <w:tmpl w:val="42062BAA"/>
    <w:lvl w:ilvl="0" w:tplc="6F56B5D6">
      <w:start w:val="1"/>
      <w:numFmt w:val="bullet"/>
      <w:lvlText w:val="–"/>
      <w:lvlJc w:val="left"/>
      <w:pPr>
        <w:tabs>
          <w:tab w:val="num" w:pos="1080"/>
        </w:tabs>
        <w:ind w:left="1080" w:hanging="360"/>
      </w:pPr>
      <w:rPr>
        <w:rFonts w:ascii="Microsoft YaHei" w:hAnsi="Microsoft YaHei" w:hint="default"/>
      </w:rPr>
    </w:lvl>
    <w:lvl w:ilvl="1" w:tplc="6882BE34">
      <w:start w:val="1"/>
      <w:numFmt w:val="bullet"/>
      <w:lvlText w:val="–"/>
      <w:lvlJc w:val="left"/>
      <w:pPr>
        <w:tabs>
          <w:tab w:val="num" w:pos="1800"/>
        </w:tabs>
        <w:ind w:left="1800" w:hanging="360"/>
      </w:pPr>
      <w:rPr>
        <w:rFonts w:ascii="Microsoft YaHei" w:hAnsi="Microsoft YaHei" w:hint="default"/>
      </w:rPr>
    </w:lvl>
    <w:lvl w:ilvl="2" w:tplc="66F2BE10">
      <w:start w:val="1"/>
      <w:numFmt w:val="bullet"/>
      <w:lvlText w:val="–"/>
      <w:lvlJc w:val="left"/>
      <w:pPr>
        <w:tabs>
          <w:tab w:val="num" w:pos="2520"/>
        </w:tabs>
        <w:ind w:left="2520" w:hanging="360"/>
      </w:pPr>
      <w:rPr>
        <w:rFonts w:ascii="Microsoft YaHei" w:hAnsi="Microsoft YaHei" w:hint="default"/>
      </w:rPr>
    </w:lvl>
    <w:lvl w:ilvl="3" w:tplc="12E09F0A" w:tentative="1">
      <w:start w:val="1"/>
      <w:numFmt w:val="bullet"/>
      <w:lvlText w:val="–"/>
      <w:lvlJc w:val="left"/>
      <w:pPr>
        <w:tabs>
          <w:tab w:val="num" w:pos="3240"/>
        </w:tabs>
        <w:ind w:left="3240" w:hanging="360"/>
      </w:pPr>
      <w:rPr>
        <w:rFonts w:ascii="Microsoft YaHei" w:hAnsi="Microsoft YaHei" w:hint="default"/>
      </w:rPr>
    </w:lvl>
    <w:lvl w:ilvl="4" w:tplc="D4ECE334" w:tentative="1">
      <w:start w:val="1"/>
      <w:numFmt w:val="bullet"/>
      <w:lvlText w:val="–"/>
      <w:lvlJc w:val="left"/>
      <w:pPr>
        <w:tabs>
          <w:tab w:val="num" w:pos="3960"/>
        </w:tabs>
        <w:ind w:left="3960" w:hanging="360"/>
      </w:pPr>
      <w:rPr>
        <w:rFonts w:ascii="Microsoft YaHei" w:hAnsi="Microsoft YaHei" w:hint="default"/>
      </w:rPr>
    </w:lvl>
    <w:lvl w:ilvl="5" w:tplc="E5209AC0" w:tentative="1">
      <w:start w:val="1"/>
      <w:numFmt w:val="bullet"/>
      <w:lvlText w:val="–"/>
      <w:lvlJc w:val="left"/>
      <w:pPr>
        <w:tabs>
          <w:tab w:val="num" w:pos="4680"/>
        </w:tabs>
        <w:ind w:left="4680" w:hanging="360"/>
      </w:pPr>
      <w:rPr>
        <w:rFonts w:ascii="Microsoft YaHei" w:hAnsi="Microsoft YaHei" w:hint="default"/>
      </w:rPr>
    </w:lvl>
    <w:lvl w:ilvl="6" w:tplc="2EA281D4" w:tentative="1">
      <w:start w:val="1"/>
      <w:numFmt w:val="bullet"/>
      <w:lvlText w:val="–"/>
      <w:lvlJc w:val="left"/>
      <w:pPr>
        <w:tabs>
          <w:tab w:val="num" w:pos="5400"/>
        </w:tabs>
        <w:ind w:left="5400" w:hanging="360"/>
      </w:pPr>
      <w:rPr>
        <w:rFonts w:ascii="Microsoft YaHei" w:hAnsi="Microsoft YaHei" w:hint="default"/>
      </w:rPr>
    </w:lvl>
    <w:lvl w:ilvl="7" w:tplc="1C08E66C" w:tentative="1">
      <w:start w:val="1"/>
      <w:numFmt w:val="bullet"/>
      <w:lvlText w:val="–"/>
      <w:lvlJc w:val="left"/>
      <w:pPr>
        <w:tabs>
          <w:tab w:val="num" w:pos="6120"/>
        </w:tabs>
        <w:ind w:left="6120" w:hanging="360"/>
      </w:pPr>
      <w:rPr>
        <w:rFonts w:ascii="Microsoft YaHei" w:hAnsi="Microsoft YaHei" w:hint="default"/>
      </w:rPr>
    </w:lvl>
    <w:lvl w:ilvl="8" w:tplc="62E2F1CE" w:tentative="1">
      <w:start w:val="1"/>
      <w:numFmt w:val="bullet"/>
      <w:lvlText w:val="–"/>
      <w:lvlJc w:val="left"/>
      <w:pPr>
        <w:tabs>
          <w:tab w:val="num" w:pos="6840"/>
        </w:tabs>
        <w:ind w:left="6840" w:hanging="360"/>
      </w:pPr>
      <w:rPr>
        <w:rFonts w:ascii="Microsoft YaHei" w:hAnsi="Microsoft YaHei" w:hint="default"/>
      </w:rPr>
    </w:lvl>
  </w:abstractNum>
  <w:abstractNum w:abstractNumId="42" w15:restartNumberingAfterBreak="0">
    <w:nsid w:val="59E440BA"/>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C766BA1"/>
    <w:multiLevelType w:val="hybridMultilevel"/>
    <w:tmpl w:val="A25E66FA"/>
    <w:lvl w:ilvl="0" w:tplc="DE18F742">
      <w:start w:val="1"/>
      <w:numFmt w:val="bullet"/>
      <w:lvlText w:val="–"/>
      <w:lvlJc w:val="left"/>
      <w:pPr>
        <w:tabs>
          <w:tab w:val="num" w:pos="720"/>
        </w:tabs>
        <w:ind w:left="720" w:hanging="360"/>
      </w:pPr>
      <w:rPr>
        <w:rFonts w:ascii="Times New Roman" w:hAnsi="Times New Roman" w:hint="default"/>
      </w:rPr>
    </w:lvl>
    <w:lvl w:ilvl="1" w:tplc="518E3EB4">
      <w:start w:val="1"/>
      <w:numFmt w:val="bullet"/>
      <w:lvlText w:val="–"/>
      <w:lvlJc w:val="left"/>
      <w:pPr>
        <w:tabs>
          <w:tab w:val="num" w:pos="1440"/>
        </w:tabs>
        <w:ind w:left="1440" w:hanging="360"/>
      </w:pPr>
      <w:rPr>
        <w:rFonts w:ascii="Times New Roman" w:hAnsi="Times New Roman" w:hint="default"/>
      </w:rPr>
    </w:lvl>
    <w:lvl w:ilvl="2" w:tplc="D73A4EE8" w:tentative="1">
      <w:start w:val="1"/>
      <w:numFmt w:val="bullet"/>
      <w:lvlText w:val="–"/>
      <w:lvlJc w:val="left"/>
      <w:pPr>
        <w:tabs>
          <w:tab w:val="num" w:pos="2160"/>
        </w:tabs>
        <w:ind w:left="2160" w:hanging="360"/>
      </w:pPr>
      <w:rPr>
        <w:rFonts w:ascii="Times New Roman" w:hAnsi="Times New Roman" w:hint="default"/>
      </w:rPr>
    </w:lvl>
    <w:lvl w:ilvl="3" w:tplc="A9AA6B72" w:tentative="1">
      <w:start w:val="1"/>
      <w:numFmt w:val="bullet"/>
      <w:lvlText w:val="–"/>
      <w:lvlJc w:val="left"/>
      <w:pPr>
        <w:tabs>
          <w:tab w:val="num" w:pos="2880"/>
        </w:tabs>
        <w:ind w:left="2880" w:hanging="360"/>
      </w:pPr>
      <w:rPr>
        <w:rFonts w:ascii="Times New Roman" w:hAnsi="Times New Roman" w:hint="default"/>
      </w:rPr>
    </w:lvl>
    <w:lvl w:ilvl="4" w:tplc="6354EA40" w:tentative="1">
      <w:start w:val="1"/>
      <w:numFmt w:val="bullet"/>
      <w:lvlText w:val="–"/>
      <w:lvlJc w:val="left"/>
      <w:pPr>
        <w:tabs>
          <w:tab w:val="num" w:pos="3600"/>
        </w:tabs>
        <w:ind w:left="3600" w:hanging="360"/>
      </w:pPr>
      <w:rPr>
        <w:rFonts w:ascii="Times New Roman" w:hAnsi="Times New Roman" w:hint="default"/>
      </w:rPr>
    </w:lvl>
    <w:lvl w:ilvl="5" w:tplc="59E29548" w:tentative="1">
      <w:start w:val="1"/>
      <w:numFmt w:val="bullet"/>
      <w:lvlText w:val="–"/>
      <w:lvlJc w:val="left"/>
      <w:pPr>
        <w:tabs>
          <w:tab w:val="num" w:pos="4320"/>
        </w:tabs>
        <w:ind w:left="4320" w:hanging="360"/>
      </w:pPr>
      <w:rPr>
        <w:rFonts w:ascii="Times New Roman" w:hAnsi="Times New Roman" w:hint="default"/>
      </w:rPr>
    </w:lvl>
    <w:lvl w:ilvl="6" w:tplc="96104D4A" w:tentative="1">
      <w:start w:val="1"/>
      <w:numFmt w:val="bullet"/>
      <w:lvlText w:val="–"/>
      <w:lvlJc w:val="left"/>
      <w:pPr>
        <w:tabs>
          <w:tab w:val="num" w:pos="5040"/>
        </w:tabs>
        <w:ind w:left="5040" w:hanging="360"/>
      </w:pPr>
      <w:rPr>
        <w:rFonts w:ascii="Times New Roman" w:hAnsi="Times New Roman" w:hint="default"/>
      </w:rPr>
    </w:lvl>
    <w:lvl w:ilvl="7" w:tplc="6A828B3E" w:tentative="1">
      <w:start w:val="1"/>
      <w:numFmt w:val="bullet"/>
      <w:lvlText w:val="–"/>
      <w:lvlJc w:val="left"/>
      <w:pPr>
        <w:tabs>
          <w:tab w:val="num" w:pos="5760"/>
        </w:tabs>
        <w:ind w:left="5760" w:hanging="360"/>
      </w:pPr>
      <w:rPr>
        <w:rFonts w:ascii="Times New Roman" w:hAnsi="Times New Roman" w:hint="default"/>
      </w:rPr>
    </w:lvl>
    <w:lvl w:ilvl="8" w:tplc="37C8747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C7D7EE2"/>
    <w:multiLevelType w:val="hybridMultilevel"/>
    <w:tmpl w:val="F77CE188"/>
    <w:lvl w:ilvl="0" w:tplc="B5D66564">
      <w:start w:val="1"/>
      <w:numFmt w:val="bullet"/>
      <w:lvlText w:val="–"/>
      <w:lvlJc w:val="left"/>
      <w:pPr>
        <w:tabs>
          <w:tab w:val="num" w:pos="1080"/>
        </w:tabs>
        <w:ind w:left="1080" w:hanging="360"/>
      </w:pPr>
      <w:rPr>
        <w:rFonts w:ascii="Microsoft YaHei" w:hAnsi="Microsoft YaHei" w:hint="default"/>
      </w:rPr>
    </w:lvl>
    <w:lvl w:ilvl="1" w:tplc="49942FC8">
      <w:start w:val="1"/>
      <w:numFmt w:val="bullet"/>
      <w:lvlText w:val="–"/>
      <w:lvlJc w:val="left"/>
      <w:pPr>
        <w:tabs>
          <w:tab w:val="num" w:pos="1800"/>
        </w:tabs>
        <w:ind w:left="1800" w:hanging="360"/>
      </w:pPr>
      <w:rPr>
        <w:rFonts w:ascii="Microsoft YaHei" w:hAnsi="Microsoft YaHei" w:hint="default"/>
      </w:rPr>
    </w:lvl>
    <w:lvl w:ilvl="2" w:tplc="8EC25346">
      <w:start w:val="1"/>
      <w:numFmt w:val="bullet"/>
      <w:lvlText w:val="–"/>
      <w:lvlJc w:val="left"/>
      <w:pPr>
        <w:tabs>
          <w:tab w:val="num" w:pos="2520"/>
        </w:tabs>
        <w:ind w:left="2520" w:hanging="360"/>
      </w:pPr>
      <w:rPr>
        <w:rFonts w:ascii="Microsoft YaHei" w:hAnsi="Microsoft YaHei" w:hint="default"/>
      </w:rPr>
    </w:lvl>
    <w:lvl w:ilvl="3" w:tplc="10748B5C" w:tentative="1">
      <w:start w:val="1"/>
      <w:numFmt w:val="bullet"/>
      <w:lvlText w:val="–"/>
      <w:lvlJc w:val="left"/>
      <w:pPr>
        <w:tabs>
          <w:tab w:val="num" w:pos="3240"/>
        </w:tabs>
        <w:ind w:left="3240" w:hanging="360"/>
      </w:pPr>
      <w:rPr>
        <w:rFonts w:ascii="Microsoft YaHei" w:hAnsi="Microsoft YaHei" w:hint="default"/>
      </w:rPr>
    </w:lvl>
    <w:lvl w:ilvl="4" w:tplc="C1E2B756" w:tentative="1">
      <w:start w:val="1"/>
      <w:numFmt w:val="bullet"/>
      <w:lvlText w:val="–"/>
      <w:lvlJc w:val="left"/>
      <w:pPr>
        <w:tabs>
          <w:tab w:val="num" w:pos="3960"/>
        </w:tabs>
        <w:ind w:left="3960" w:hanging="360"/>
      </w:pPr>
      <w:rPr>
        <w:rFonts w:ascii="Microsoft YaHei" w:hAnsi="Microsoft YaHei" w:hint="default"/>
      </w:rPr>
    </w:lvl>
    <w:lvl w:ilvl="5" w:tplc="15E68EB2" w:tentative="1">
      <w:start w:val="1"/>
      <w:numFmt w:val="bullet"/>
      <w:lvlText w:val="–"/>
      <w:lvlJc w:val="left"/>
      <w:pPr>
        <w:tabs>
          <w:tab w:val="num" w:pos="4680"/>
        </w:tabs>
        <w:ind w:left="4680" w:hanging="360"/>
      </w:pPr>
      <w:rPr>
        <w:rFonts w:ascii="Microsoft YaHei" w:hAnsi="Microsoft YaHei" w:hint="default"/>
      </w:rPr>
    </w:lvl>
    <w:lvl w:ilvl="6" w:tplc="E19E2852" w:tentative="1">
      <w:start w:val="1"/>
      <w:numFmt w:val="bullet"/>
      <w:lvlText w:val="–"/>
      <w:lvlJc w:val="left"/>
      <w:pPr>
        <w:tabs>
          <w:tab w:val="num" w:pos="5400"/>
        </w:tabs>
        <w:ind w:left="5400" w:hanging="360"/>
      </w:pPr>
      <w:rPr>
        <w:rFonts w:ascii="Microsoft YaHei" w:hAnsi="Microsoft YaHei" w:hint="default"/>
      </w:rPr>
    </w:lvl>
    <w:lvl w:ilvl="7" w:tplc="5C3A7C64" w:tentative="1">
      <w:start w:val="1"/>
      <w:numFmt w:val="bullet"/>
      <w:lvlText w:val="–"/>
      <w:lvlJc w:val="left"/>
      <w:pPr>
        <w:tabs>
          <w:tab w:val="num" w:pos="6120"/>
        </w:tabs>
        <w:ind w:left="6120" w:hanging="360"/>
      </w:pPr>
      <w:rPr>
        <w:rFonts w:ascii="Microsoft YaHei" w:hAnsi="Microsoft YaHei" w:hint="default"/>
      </w:rPr>
    </w:lvl>
    <w:lvl w:ilvl="8" w:tplc="A364D22A" w:tentative="1">
      <w:start w:val="1"/>
      <w:numFmt w:val="bullet"/>
      <w:lvlText w:val="–"/>
      <w:lvlJc w:val="left"/>
      <w:pPr>
        <w:tabs>
          <w:tab w:val="num" w:pos="6840"/>
        </w:tabs>
        <w:ind w:left="6840" w:hanging="360"/>
      </w:pPr>
      <w:rPr>
        <w:rFonts w:ascii="Microsoft YaHei" w:hAnsi="Microsoft YaHei" w:hint="default"/>
      </w:rPr>
    </w:lvl>
  </w:abstractNum>
  <w:abstractNum w:abstractNumId="45" w15:restartNumberingAfterBreak="0">
    <w:nsid w:val="62F642F1"/>
    <w:multiLevelType w:val="hybridMultilevel"/>
    <w:tmpl w:val="D3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5A9434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6ED647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705776A"/>
    <w:multiLevelType w:val="hybridMultilevel"/>
    <w:tmpl w:val="C022563C"/>
    <w:lvl w:ilvl="0" w:tplc="C10A505C">
      <w:start w:val="1"/>
      <w:numFmt w:val="bullet"/>
      <w:lvlText w:val="•"/>
      <w:lvlJc w:val="left"/>
      <w:pPr>
        <w:tabs>
          <w:tab w:val="num" w:pos="1080"/>
        </w:tabs>
        <w:ind w:left="1080" w:hanging="360"/>
      </w:pPr>
      <w:rPr>
        <w:rFonts w:ascii="Arial" w:hAnsi="Arial" w:hint="default"/>
      </w:rPr>
    </w:lvl>
    <w:lvl w:ilvl="1" w:tplc="28C8068A">
      <w:start w:val="1"/>
      <w:numFmt w:val="bullet"/>
      <w:lvlText w:val="•"/>
      <w:lvlJc w:val="left"/>
      <w:pPr>
        <w:tabs>
          <w:tab w:val="num" w:pos="1800"/>
        </w:tabs>
        <w:ind w:left="1800" w:hanging="360"/>
      </w:pPr>
      <w:rPr>
        <w:rFonts w:ascii="Arial" w:hAnsi="Arial" w:hint="default"/>
      </w:rPr>
    </w:lvl>
    <w:lvl w:ilvl="2" w:tplc="29449706" w:tentative="1">
      <w:start w:val="1"/>
      <w:numFmt w:val="bullet"/>
      <w:lvlText w:val="•"/>
      <w:lvlJc w:val="left"/>
      <w:pPr>
        <w:tabs>
          <w:tab w:val="num" w:pos="2520"/>
        </w:tabs>
        <w:ind w:left="2520" w:hanging="360"/>
      </w:pPr>
      <w:rPr>
        <w:rFonts w:ascii="Arial" w:hAnsi="Arial" w:hint="default"/>
      </w:rPr>
    </w:lvl>
    <w:lvl w:ilvl="3" w:tplc="48B8165E" w:tentative="1">
      <w:start w:val="1"/>
      <w:numFmt w:val="bullet"/>
      <w:lvlText w:val="•"/>
      <w:lvlJc w:val="left"/>
      <w:pPr>
        <w:tabs>
          <w:tab w:val="num" w:pos="3240"/>
        </w:tabs>
        <w:ind w:left="3240" w:hanging="360"/>
      </w:pPr>
      <w:rPr>
        <w:rFonts w:ascii="Arial" w:hAnsi="Arial" w:hint="default"/>
      </w:rPr>
    </w:lvl>
    <w:lvl w:ilvl="4" w:tplc="8376D6BC" w:tentative="1">
      <w:start w:val="1"/>
      <w:numFmt w:val="bullet"/>
      <w:lvlText w:val="•"/>
      <w:lvlJc w:val="left"/>
      <w:pPr>
        <w:tabs>
          <w:tab w:val="num" w:pos="3960"/>
        </w:tabs>
        <w:ind w:left="3960" w:hanging="360"/>
      </w:pPr>
      <w:rPr>
        <w:rFonts w:ascii="Arial" w:hAnsi="Arial" w:hint="default"/>
      </w:rPr>
    </w:lvl>
    <w:lvl w:ilvl="5" w:tplc="9BB29960" w:tentative="1">
      <w:start w:val="1"/>
      <w:numFmt w:val="bullet"/>
      <w:lvlText w:val="•"/>
      <w:lvlJc w:val="left"/>
      <w:pPr>
        <w:tabs>
          <w:tab w:val="num" w:pos="4680"/>
        </w:tabs>
        <w:ind w:left="4680" w:hanging="360"/>
      </w:pPr>
      <w:rPr>
        <w:rFonts w:ascii="Arial" w:hAnsi="Arial" w:hint="default"/>
      </w:rPr>
    </w:lvl>
    <w:lvl w:ilvl="6" w:tplc="710C457A" w:tentative="1">
      <w:start w:val="1"/>
      <w:numFmt w:val="bullet"/>
      <w:lvlText w:val="•"/>
      <w:lvlJc w:val="left"/>
      <w:pPr>
        <w:tabs>
          <w:tab w:val="num" w:pos="5400"/>
        </w:tabs>
        <w:ind w:left="5400" w:hanging="360"/>
      </w:pPr>
      <w:rPr>
        <w:rFonts w:ascii="Arial" w:hAnsi="Arial" w:hint="default"/>
      </w:rPr>
    </w:lvl>
    <w:lvl w:ilvl="7" w:tplc="E4067102" w:tentative="1">
      <w:start w:val="1"/>
      <w:numFmt w:val="bullet"/>
      <w:lvlText w:val="•"/>
      <w:lvlJc w:val="left"/>
      <w:pPr>
        <w:tabs>
          <w:tab w:val="num" w:pos="6120"/>
        </w:tabs>
        <w:ind w:left="6120" w:hanging="360"/>
      </w:pPr>
      <w:rPr>
        <w:rFonts w:ascii="Arial" w:hAnsi="Arial" w:hint="default"/>
      </w:rPr>
    </w:lvl>
    <w:lvl w:ilvl="8" w:tplc="DF8241EE" w:tentative="1">
      <w:start w:val="1"/>
      <w:numFmt w:val="bullet"/>
      <w:lvlText w:val="•"/>
      <w:lvlJc w:val="left"/>
      <w:pPr>
        <w:tabs>
          <w:tab w:val="num" w:pos="6840"/>
        </w:tabs>
        <w:ind w:left="6840" w:hanging="360"/>
      </w:pPr>
      <w:rPr>
        <w:rFonts w:ascii="Arial" w:hAnsi="Arial" w:hint="default"/>
      </w:rPr>
    </w:lvl>
  </w:abstractNum>
  <w:abstractNum w:abstractNumId="49"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A2C7416"/>
    <w:multiLevelType w:val="hybridMultilevel"/>
    <w:tmpl w:val="82F0B3E8"/>
    <w:lvl w:ilvl="0" w:tplc="4258B1CC">
      <w:start w:val="1"/>
      <w:numFmt w:val="bullet"/>
      <w:lvlText w:val="–"/>
      <w:lvlJc w:val="left"/>
      <w:pPr>
        <w:tabs>
          <w:tab w:val="num" w:pos="1080"/>
        </w:tabs>
        <w:ind w:left="1080" w:hanging="360"/>
      </w:pPr>
      <w:rPr>
        <w:rFonts w:ascii="Microsoft YaHei" w:hAnsi="Microsoft YaHei" w:hint="default"/>
      </w:rPr>
    </w:lvl>
    <w:lvl w:ilvl="1" w:tplc="88269432">
      <w:start w:val="1"/>
      <w:numFmt w:val="bullet"/>
      <w:lvlText w:val="–"/>
      <w:lvlJc w:val="left"/>
      <w:pPr>
        <w:tabs>
          <w:tab w:val="num" w:pos="1800"/>
        </w:tabs>
        <w:ind w:left="1800" w:hanging="360"/>
      </w:pPr>
      <w:rPr>
        <w:rFonts w:ascii="Microsoft YaHei" w:hAnsi="Microsoft YaHei" w:hint="default"/>
      </w:rPr>
    </w:lvl>
    <w:lvl w:ilvl="2" w:tplc="E07A58AA">
      <w:start w:val="1"/>
      <w:numFmt w:val="bullet"/>
      <w:lvlText w:val="–"/>
      <w:lvlJc w:val="left"/>
      <w:pPr>
        <w:tabs>
          <w:tab w:val="num" w:pos="2520"/>
        </w:tabs>
        <w:ind w:left="2520" w:hanging="360"/>
      </w:pPr>
      <w:rPr>
        <w:rFonts w:ascii="Microsoft YaHei" w:hAnsi="Microsoft YaHei" w:hint="default"/>
      </w:rPr>
    </w:lvl>
    <w:lvl w:ilvl="3" w:tplc="DC8225E2" w:tentative="1">
      <w:start w:val="1"/>
      <w:numFmt w:val="bullet"/>
      <w:lvlText w:val="–"/>
      <w:lvlJc w:val="left"/>
      <w:pPr>
        <w:tabs>
          <w:tab w:val="num" w:pos="3240"/>
        </w:tabs>
        <w:ind w:left="3240" w:hanging="360"/>
      </w:pPr>
      <w:rPr>
        <w:rFonts w:ascii="Microsoft YaHei" w:hAnsi="Microsoft YaHei" w:hint="default"/>
      </w:rPr>
    </w:lvl>
    <w:lvl w:ilvl="4" w:tplc="B00C46FE" w:tentative="1">
      <w:start w:val="1"/>
      <w:numFmt w:val="bullet"/>
      <w:lvlText w:val="–"/>
      <w:lvlJc w:val="left"/>
      <w:pPr>
        <w:tabs>
          <w:tab w:val="num" w:pos="3960"/>
        </w:tabs>
        <w:ind w:left="3960" w:hanging="360"/>
      </w:pPr>
      <w:rPr>
        <w:rFonts w:ascii="Microsoft YaHei" w:hAnsi="Microsoft YaHei" w:hint="default"/>
      </w:rPr>
    </w:lvl>
    <w:lvl w:ilvl="5" w:tplc="E2A0A49A" w:tentative="1">
      <w:start w:val="1"/>
      <w:numFmt w:val="bullet"/>
      <w:lvlText w:val="–"/>
      <w:lvlJc w:val="left"/>
      <w:pPr>
        <w:tabs>
          <w:tab w:val="num" w:pos="4680"/>
        </w:tabs>
        <w:ind w:left="4680" w:hanging="360"/>
      </w:pPr>
      <w:rPr>
        <w:rFonts w:ascii="Microsoft YaHei" w:hAnsi="Microsoft YaHei" w:hint="default"/>
      </w:rPr>
    </w:lvl>
    <w:lvl w:ilvl="6" w:tplc="12CA3E10" w:tentative="1">
      <w:start w:val="1"/>
      <w:numFmt w:val="bullet"/>
      <w:lvlText w:val="–"/>
      <w:lvlJc w:val="left"/>
      <w:pPr>
        <w:tabs>
          <w:tab w:val="num" w:pos="5400"/>
        </w:tabs>
        <w:ind w:left="5400" w:hanging="360"/>
      </w:pPr>
      <w:rPr>
        <w:rFonts w:ascii="Microsoft YaHei" w:hAnsi="Microsoft YaHei" w:hint="default"/>
      </w:rPr>
    </w:lvl>
    <w:lvl w:ilvl="7" w:tplc="66A07A60" w:tentative="1">
      <w:start w:val="1"/>
      <w:numFmt w:val="bullet"/>
      <w:lvlText w:val="–"/>
      <w:lvlJc w:val="left"/>
      <w:pPr>
        <w:tabs>
          <w:tab w:val="num" w:pos="6120"/>
        </w:tabs>
        <w:ind w:left="6120" w:hanging="360"/>
      </w:pPr>
      <w:rPr>
        <w:rFonts w:ascii="Microsoft YaHei" w:hAnsi="Microsoft YaHei" w:hint="default"/>
      </w:rPr>
    </w:lvl>
    <w:lvl w:ilvl="8" w:tplc="1B62C4E2" w:tentative="1">
      <w:start w:val="1"/>
      <w:numFmt w:val="bullet"/>
      <w:lvlText w:val="–"/>
      <w:lvlJc w:val="left"/>
      <w:pPr>
        <w:tabs>
          <w:tab w:val="num" w:pos="6840"/>
        </w:tabs>
        <w:ind w:left="6840" w:hanging="360"/>
      </w:pPr>
      <w:rPr>
        <w:rFonts w:ascii="Microsoft YaHei" w:hAnsi="Microsoft YaHei" w:hint="default"/>
      </w:rPr>
    </w:lvl>
  </w:abstractNum>
  <w:abstractNum w:abstractNumId="51" w15:restartNumberingAfterBreak="0">
    <w:nsid w:val="6A877C09"/>
    <w:multiLevelType w:val="hybridMultilevel"/>
    <w:tmpl w:val="8548B0D8"/>
    <w:lvl w:ilvl="0" w:tplc="0250121A">
      <w:start w:val="1"/>
      <w:numFmt w:val="bullet"/>
      <w:lvlText w:val="Ø"/>
      <w:lvlJc w:val="left"/>
      <w:pPr>
        <w:tabs>
          <w:tab w:val="num" w:pos="720"/>
        </w:tabs>
        <w:ind w:left="720" w:hanging="360"/>
      </w:pPr>
      <w:rPr>
        <w:rFonts w:ascii="Wingdings" w:hAnsi="Wingdings" w:hint="default"/>
      </w:rPr>
    </w:lvl>
    <w:lvl w:ilvl="1" w:tplc="E004B900" w:tentative="1">
      <w:start w:val="1"/>
      <w:numFmt w:val="bullet"/>
      <w:lvlText w:val="Ø"/>
      <w:lvlJc w:val="left"/>
      <w:pPr>
        <w:tabs>
          <w:tab w:val="num" w:pos="1440"/>
        </w:tabs>
        <w:ind w:left="1440" w:hanging="360"/>
      </w:pPr>
      <w:rPr>
        <w:rFonts w:ascii="Wingdings" w:hAnsi="Wingdings" w:hint="default"/>
      </w:rPr>
    </w:lvl>
    <w:lvl w:ilvl="2" w:tplc="ABB0F162" w:tentative="1">
      <w:start w:val="1"/>
      <w:numFmt w:val="bullet"/>
      <w:lvlText w:val="Ø"/>
      <w:lvlJc w:val="left"/>
      <w:pPr>
        <w:tabs>
          <w:tab w:val="num" w:pos="2160"/>
        </w:tabs>
        <w:ind w:left="2160" w:hanging="360"/>
      </w:pPr>
      <w:rPr>
        <w:rFonts w:ascii="Wingdings" w:hAnsi="Wingdings" w:hint="default"/>
      </w:rPr>
    </w:lvl>
    <w:lvl w:ilvl="3" w:tplc="E2184098" w:tentative="1">
      <w:start w:val="1"/>
      <w:numFmt w:val="bullet"/>
      <w:lvlText w:val="Ø"/>
      <w:lvlJc w:val="left"/>
      <w:pPr>
        <w:tabs>
          <w:tab w:val="num" w:pos="2880"/>
        </w:tabs>
        <w:ind w:left="2880" w:hanging="360"/>
      </w:pPr>
      <w:rPr>
        <w:rFonts w:ascii="Wingdings" w:hAnsi="Wingdings" w:hint="default"/>
      </w:rPr>
    </w:lvl>
    <w:lvl w:ilvl="4" w:tplc="9556A00C" w:tentative="1">
      <w:start w:val="1"/>
      <w:numFmt w:val="bullet"/>
      <w:lvlText w:val="Ø"/>
      <w:lvlJc w:val="left"/>
      <w:pPr>
        <w:tabs>
          <w:tab w:val="num" w:pos="3600"/>
        </w:tabs>
        <w:ind w:left="3600" w:hanging="360"/>
      </w:pPr>
      <w:rPr>
        <w:rFonts w:ascii="Wingdings" w:hAnsi="Wingdings" w:hint="default"/>
      </w:rPr>
    </w:lvl>
    <w:lvl w:ilvl="5" w:tplc="7012F75E" w:tentative="1">
      <w:start w:val="1"/>
      <w:numFmt w:val="bullet"/>
      <w:lvlText w:val="Ø"/>
      <w:lvlJc w:val="left"/>
      <w:pPr>
        <w:tabs>
          <w:tab w:val="num" w:pos="4320"/>
        </w:tabs>
        <w:ind w:left="4320" w:hanging="360"/>
      </w:pPr>
      <w:rPr>
        <w:rFonts w:ascii="Wingdings" w:hAnsi="Wingdings" w:hint="default"/>
      </w:rPr>
    </w:lvl>
    <w:lvl w:ilvl="6" w:tplc="9C6AF978" w:tentative="1">
      <w:start w:val="1"/>
      <w:numFmt w:val="bullet"/>
      <w:lvlText w:val="Ø"/>
      <w:lvlJc w:val="left"/>
      <w:pPr>
        <w:tabs>
          <w:tab w:val="num" w:pos="5040"/>
        </w:tabs>
        <w:ind w:left="5040" w:hanging="360"/>
      </w:pPr>
      <w:rPr>
        <w:rFonts w:ascii="Wingdings" w:hAnsi="Wingdings" w:hint="default"/>
      </w:rPr>
    </w:lvl>
    <w:lvl w:ilvl="7" w:tplc="063EB888" w:tentative="1">
      <w:start w:val="1"/>
      <w:numFmt w:val="bullet"/>
      <w:lvlText w:val="Ø"/>
      <w:lvlJc w:val="left"/>
      <w:pPr>
        <w:tabs>
          <w:tab w:val="num" w:pos="5760"/>
        </w:tabs>
        <w:ind w:left="5760" w:hanging="360"/>
      </w:pPr>
      <w:rPr>
        <w:rFonts w:ascii="Wingdings" w:hAnsi="Wingdings" w:hint="default"/>
      </w:rPr>
    </w:lvl>
    <w:lvl w:ilvl="8" w:tplc="B01EF92C" w:tentative="1">
      <w:start w:val="1"/>
      <w:numFmt w:val="bullet"/>
      <w:lvlText w:val="Ø"/>
      <w:lvlJc w:val="left"/>
      <w:pPr>
        <w:tabs>
          <w:tab w:val="num" w:pos="6480"/>
        </w:tabs>
        <w:ind w:left="6480" w:hanging="360"/>
      </w:pPr>
      <w:rPr>
        <w:rFonts w:ascii="Wingdings" w:hAnsi="Wingdings" w:hint="default"/>
      </w:rPr>
    </w:lvl>
  </w:abstractNum>
  <w:abstractNum w:abstractNumId="52" w15:restartNumberingAfterBreak="0">
    <w:nsid w:val="6C124F3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C3D26F0"/>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CE973D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1E77043"/>
    <w:multiLevelType w:val="hybridMultilevel"/>
    <w:tmpl w:val="F48AFE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363706C"/>
    <w:multiLevelType w:val="hybridMultilevel"/>
    <w:tmpl w:val="83B2C818"/>
    <w:lvl w:ilvl="0" w:tplc="CC80C24C">
      <w:start w:val="1"/>
      <w:numFmt w:val="bullet"/>
      <w:lvlText w:val="–"/>
      <w:lvlJc w:val="left"/>
      <w:pPr>
        <w:tabs>
          <w:tab w:val="num" w:pos="1080"/>
        </w:tabs>
        <w:ind w:left="1080" w:hanging="360"/>
      </w:pPr>
      <w:rPr>
        <w:rFonts w:ascii="Microsoft YaHei" w:hAnsi="Microsoft YaHei" w:hint="default"/>
      </w:rPr>
    </w:lvl>
    <w:lvl w:ilvl="1" w:tplc="4EBAC32C">
      <w:start w:val="1"/>
      <w:numFmt w:val="bullet"/>
      <w:lvlText w:val="–"/>
      <w:lvlJc w:val="left"/>
      <w:pPr>
        <w:tabs>
          <w:tab w:val="num" w:pos="1800"/>
        </w:tabs>
        <w:ind w:left="1800" w:hanging="360"/>
      </w:pPr>
      <w:rPr>
        <w:rFonts w:ascii="Microsoft YaHei" w:hAnsi="Microsoft YaHei" w:hint="default"/>
      </w:rPr>
    </w:lvl>
    <w:lvl w:ilvl="2" w:tplc="E65AB3A4">
      <w:start w:val="1"/>
      <w:numFmt w:val="bullet"/>
      <w:lvlText w:val="–"/>
      <w:lvlJc w:val="left"/>
      <w:pPr>
        <w:tabs>
          <w:tab w:val="num" w:pos="2520"/>
        </w:tabs>
        <w:ind w:left="2520" w:hanging="360"/>
      </w:pPr>
      <w:rPr>
        <w:rFonts w:ascii="Microsoft YaHei" w:hAnsi="Microsoft YaHei" w:hint="default"/>
      </w:rPr>
    </w:lvl>
    <w:lvl w:ilvl="3" w:tplc="2BEEB3AA" w:tentative="1">
      <w:start w:val="1"/>
      <w:numFmt w:val="bullet"/>
      <w:lvlText w:val="–"/>
      <w:lvlJc w:val="left"/>
      <w:pPr>
        <w:tabs>
          <w:tab w:val="num" w:pos="3240"/>
        </w:tabs>
        <w:ind w:left="3240" w:hanging="360"/>
      </w:pPr>
      <w:rPr>
        <w:rFonts w:ascii="Microsoft YaHei" w:hAnsi="Microsoft YaHei" w:hint="default"/>
      </w:rPr>
    </w:lvl>
    <w:lvl w:ilvl="4" w:tplc="2EF4AC92" w:tentative="1">
      <w:start w:val="1"/>
      <w:numFmt w:val="bullet"/>
      <w:lvlText w:val="–"/>
      <w:lvlJc w:val="left"/>
      <w:pPr>
        <w:tabs>
          <w:tab w:val="num" w:pos="3960"/>
        </w:tabs>
        <w:ind w:left="3960" w:hanging="360"/>
      </w:pPr>
      <w:rPr>
        <w:rFonts w:ascii="Microsoft YaHei" w:hAnsi="Microsoft YaHei" w:hint="default"/>
      </w:rPr>
    </w:lvl>
    <w:lvl w:ilvl="5" w:tplc="E2AECF1C" w:tentative="1">
      <w:start w:val="1"/>
      <w:numFmt w:val="bullet"/>
      <w:lvlText w:val="–"/>
      <w:lvlJc w:val="left"/>
      <w:pPr>
        <w:tabs>
          <w:tab w:val="num" w:pos="4680"/>
        </w:tabs>
        <w:ind w:left="4680" w:hanging="360"/>
      </w:pPr>
      <w:rPr>
        <w:rFonts w:ascii="Microsoft YaHei" w:hAnsi="Microsoft YaHei" w:hint="default"/>
      </w:rPr>
    </w:lvl>
    <w:lvl w:ilvl="6" w:tplc="EE165F02" w:tentative="1">
      <w:start w:val="1"/>
      <w:numFmt w:val="bullet"/>
      <w:lvlText w:val="–"/>
      <w:lvlJc w:val="left"/>
      <w:pPr>
        <w:tabs>
          <w:tab w:val="num" w:pos="5400"/>
        </w:tabs>
        <w:ind w:left="5400" w:hanging="360"/>
      </w:pPr>
      <w:rPr>
        <w:rFonts w:ascii="Microsoft YaHei" w:hAnsi="Microsoft YaHei" w:hint="default"/>
      </w:rPr>
    </w:lvl>
    <w:lvl w:ilvl="7" w:tplc="3F2A83F2" w:tentative="1">
      <w:start w:val="1"/>
      <w:numFmt w:val="bullet"/>
      <w:lvlText w:val="–"/>
      <w:lvlJc w:val="left"/>
      <w:pPr>
        <w:tabs>
          <w:tab w:val="num" w:pos="6120"/>
        </w:tabs>
        <w:ind w:left="6120" w:hanging="360"/>
      </w:pPr>
      <w:rPr>
        <w:rFonts w:ascii="Microsoft YaHei" w:hAnsi="Microsoft YaHei" w:hint="default"/>
      </w:rPr>
    </w:lvl>
    <w:lvl w:ilvl="8" w:tplc="3CF2836C" w:tentative="1">
      <w:start w:val="1"/>
      <w:numFmt w:val="bullet"/>
      <w:lvlText w:val="–"/>
      <w:lvlJc w:val="left"/>
      <w:pPr>
        <w:tabs>
          <w:tab w:val="num" w:pos="6840"/>
        </w:tabs>
        <w:ind w:left="6840" w:hanging="360"/>
      </w:pPr>
      <w:rPr>
        <w:rFonts w:ascii="Microsoft YaHei" w:hAnsi="Microsoft YaHei" w:hint="default"/>
      </w:rPr>
    </w:lvl>
  </w:abstractNum>
  <w:abstractNum w:abstractNumId="57" w15:restartNumberingAfterBreak="0">
    <w:nsid w:val="77455963"/>
    <w:multiLevelType w:val="hybridMultilevel"/>
    <w:tmpl w:val="DF567540"/>
    <w:lvl w:ilvl="0" w:tplc="7A72D0DA">
      <w:start w:val="1"/>
      <w:numFmt w:val="bullet"/>
      <w:lvlText w:val="–"/>
      <w:lvlJc w:val="left"/>
      <w:pPr>
        <w:tabs>
          <w:tab w:val="num" w:pos="1080"/>
        </w:tabs>
        <w:ind w:left="1080" w:hanging="360"/>
      </w:pPr>
      <w:rPr>
        <w:rFonts w:ascii="Microsoft YaHei" w:hAnsi="Microsoft YaHei" w:hint="default"/>
      </w:rPr>
    </w:lvl>
    <w:lvl w:ilvl="1" w:tplc="B9708828">
      <w:start w:val="1"/>
      <w:numFmt w:val="bullet"/>
      <w:lvlText w:val="–"/>
      <w:lvlJc w:val="left"/>
      <w:pPr>
        <w:tabs>
          <w:tab w:val="num" w:pos="1800"/>
        </w:tabs>
        <w:ind w:left="1800" w:hanging="360"/>
      </w:pPr>
      <w:rPr>
        <w:rFonts w:ascii="Microsoft YaHei" w:hAnsi="Microsoft YaHei" w:hint="default"/>
      </w:rPr>
    </w:lvl>
    <w:lvl w:ilvl="2" w:tplc="CC845E1E">
      <w:start w:val="1"/>
      <w:numFmt w:val="bullet"/>
      <w:lvlText w:val="–"/>
      <w:lvlJc w:val="left"/>
      <w:pPr>
        <w:tabs>
          <w:tab w:val="num" w:pos="2520"/>
        </w:tabs>
        <w:ind w:left="2520" w:hanging="360"/>
      </w:pPr>
      <w:rPr>
        <w:rFonts w:ascii="Microsoft YaHei" w:hAnsi="Microsoft YaHei" w:hint="default"/>
      </w:rPr>
    </w:lvl>
    <w:lvl w:ilvl="3" w:tplc="2460BD8C" w:tentative="1">
      <w:start w:val="1"/>
      <w:numFmt w:val="bullet"/>
      <w:lvlText w:val="–"/>
      <w:lvlJc w:val="left"/>
      <w:pPr>
        <w:tabs>
          <w:tab w:val="num" w:pos="3240"/>
        </w:tabs>
        <w:ind w:left="3240" w:hanging="360"/>
      </w:pPr>
      <w:rPr>
        <w:rFonts w:ascii="Microsoft YaHei" w:hAnsi="Microsoft YaHei" w:hint="default"/>
      </w:rPr>
    </w:lvl>
    <w:lvl w:ilvl="4" w:tplc="223A8FE2" w:tentative="1">
      <w:start w:val="1"/>
      <w:numFmt w:val="bullet"/>
      <w:lvlText w:val="–"/>
      <w:lvlJc w:val="left"/>
      <w:pPr>
        <w:tabs>
          <w:tab w:val="num" w:pos="3960"/>
        </w:tabs>
        <w:ind w:left="3960" w:hanging="360"/>
      </w:pPr>
      <w:rPr>
        <w:rFonts w:ascii="Microsoft YaHei" w:hAnsi="Microsoft YaHei" w:hint="default"/>
      </w:rPr>
    </w:lvl>
    <w:lvl w:ilvl="5" w:tplc="717E46F0" w:tentative="1">
      <w:start w:val="1"/>
      <w:numFmt w:val="bullet"/>
      <w:lvlText w:val="–"/>
      <w:lvlJc w:val="left"/>
      <w:pPr>
        <w:tabs>
          <w:tab w:val="num" w:pos="4680"/>
        </w:tabs>
        <w:ind w:left="4680" w:hanging="360"/>
      </w:pPr>
      <w:rPr>
        <w:rFonts w:ascii="Microsoft YaHei" w:hAnsi="Microsoft YaHei" w:hint="default"/>
      </w:rPr>
    </w:lvl>
    <w:lvl w:ilvl="6" w:tplc="BC4C2B32" w:tentative="1">
      <w:start w:val="1"/>
      <w:numFmt w:val="bullet"/>
      <w:lvlText w:val="–"/>
      <w:lvlJc w:val="left"/>
      <w:pPr>
        <w:tabs>
          <w:tab w:val="num" w:pos="5400"/>
        </w:tabs>
        <w:ind w:left="5400" w:hanging="360"/>
      </w:pPr>
      <w:rPr>
        <w:rFonts w:ascii="Microsoft YaHei" w:hAnsi="Microsoft YaHei" w:hint="default"/>
      </w:rPr>
    </w:lvl>
    <w:lvl w:ilvl="7" w:tplc="641AD7A0" w:tentative="1">
      <w:start w:val="1"/>
      <w:numFmt w:val="bullet"/>
      <w:lvlText w:val="–"/>
      <w:lvlJc w:val="left"/>
      <w:pPr>
        <w:tabs>
          <w:tab w:val="num" w:pos="6120"/>
        </w:tabs>
        <w:ind w:left="6120" w:hanging="360"/>
      </w:pPr>
      <w:rPr>
        <w:rFonts w:ascii="Microsoft YaHei" w:hAnsi="Microsoft YaHei" w:hint="default"/>
      </w:rPr>
    </w:lvl>
    <w:lvl w:ilvl="8" w:tplc="98102472" w:tentative="1">
      <w:start w:val="1"/>
      <w:numFmt w:val="bullet"/>
      <w:lvlText w:val="–"/>
      <w:lvlJc w:val="left"/>
      <w:pPr>
        <w:tabs>
          <w:tab w:val="num" w:pos="6840"/>
        </w:tabs>
        <w:ind w:left="6840" w:hanging="360"/>
      </w:pPr>
      <w:rPr>
        <w:rFonts w:ascii="Microsoft YaHei" w:hAnsi="Microsoft YaHei" w:hint="default"/>
      </w:rPr>
    </w:lvl>
  </w:abstractNum>
  <w:abstractNum w:abstractNumId="58" w15:restartNumberingAfterBreak="0">
    <w:nsid w:val="7A486F93"/>
    <w:multiLevelType w:val="hybridMultilevel"/>
    <w:tmpl w:val="75A013D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B716255"/>
    <w:multiLevelType w:val="hybridMultilevel"/>
    <w:tmpl w:val="3EF6D770"/>
    <w:lvl w:ilvl="0" w:tplc="9766AC08">
      <w:start w:val="1"/>
      <w:numFmt w:val="bullet"/>
      <w:lvlText w:val="–"/>
      <w:lvlJc w:val="left"/>
      <w:pPr>
        <w:tabs>
          <w:tab w:val="num" w:pos="1080"/>
        </w:tabs>
        <w:ind w:left="1080" w:hanging="360"/>
      </w:pPr>
      <w:rPr>
        <w:rFonts w:ascii="Microsoft YaHei" w:hAnsi="Microsoft YaHei" w:hint="default"/>
      </w:rPr>
    </w:lvl>
    <w:lvl w:ilvl="1" w:tplc="427E3E4A">
      <w:start w:val="1"/>
      <w:numFmt w:val="bullet"/>
      <w:lvlText w:val="–"/>
      <w:lvlJc w:val="left"/>
      <w:pPr>
        <w:tabs>
          <w:tab w:val="num" w:pos="1800"/>
        </w:tabs>
        <w:ind w:left="1800" w:hanging="360"/>
      </w:pPr>
      <w:rPr>
        <w:rFonts w:ascii="Microsoft YaHei" w:hAnsi="Microsoft YaHei" w:hint="default"/>
      </w:rPr>
    </w:lvl>
    <w:lvl w:ilvl="2" w:tplc="F7B47100">
      <w:start w:val="1"/>
      <w:numFmt w:val="bullet"/>
      <w:lvlText w:val="–"/>
      <w:lvlJc w:val="left"/>
      <w:pPr>
        <w:tabs>
          <w:tab w:val="num" w:pos="2520"/>
        </w:tabs>
        <w:ind w:left="2520" w:hanging="360"/>
      </w:pPr>
      <w:rPr>
        <w:rFonts w:ascii="Microsoft YaHei" w:hAnsi="Microsoft YaHei" w:hint="default"/>
      </w:rPr>
    </w:lvl>
    <w:lvl w:ilvl="3" w:tplc="A59A82D8" w:tentative="1">
      <w:start w:val="1"/>
      <w:numFmt w:val="bullet"/>
      <w:lvlText w:val="–"/>
      <w:lvlJc w:val="left"/>
      <w:pPr>
        <w:tabs>
          <w:tab w:val="num" w:pos="3240"/>
        </w:tabs>
        <w:ind w:left="3240" w:hanging="360"/>
      </w:pPr>
      <w:rPr>
        <w:rFonts w:ascii="Microsoft YaHei" w:hAnsi="Microsoft YaHei" w:hint="default"/>
      </w:rPr>
    </w:lvl>
    <w:lvl w:ilvl="4" w:tplc="26B2F29E" w:tentative="1">
      <w:start w:val="1"/>
      <w:numFmt w:val="bullet"/>
      <w:lvlText w:val="–"/>
      <w:lvlJc w:val="left"/>
      <w:pPr>
        <w:tabs>
          <w:tab w:val="num" w:pos="3960"/>
        </w:tabs>
        <w:ind w:left="3960" w:hanging="360"/>
      </w:pPr>
      <w:rPr>
        <w:rFonts w:ascii="Microsoft YaHei" w:hAnsi="Microsoft YaHei" w:hint="default"/>
      </w:rPr>
    </w:lvl>
    <w:lvl w:ilvl="5" w:tplc="260C236C" w:tentative="1">
      <w:start w:val="1"/>
      <w:numFmt w:val="bullet"/>
      <w:lvlText w:val="–"/>
      <w:lvlJc w:val="left"/>
      <w:pPr>
        <w:tabs>
          <w:tab w:val="num" w:pos="4680"/>
        </w:tabs>
        <w:ind w:left="4680" w:hanging="360"/>
      </w:pPr>
      <w:rPr>
        <w:rFonts w:ascii="Microsoft YaHei" w:hAnsi="Microsoft YaHei" w:hint="default"/>
      </w:rPr>
    </w:lvl>
    <w:lvl w:ilvl="6" w:tplc="349458FE" w:tentative="1">
      <w:start w:val="1"/>
      <w:numFmt w:val="bullet"/>
      <w:lvlText w:val="–"/>
      <w:lvlJc w:val="left"/>
      <w:pPr>
        <w:tabs>
          <w:tab w:val="num" w:pos="5400"/>
        </w:tabs>
        <w:ind w:left="5400" w:hanging="360"/>
      </w:pPr>
      <w:rPr>
        <w:rFonts w:ascii="Microsoft YaHei" w:hAnsi="Microsoft YaHei" w:hint="default"/>
      </w:rPr>
    </w:lvl>
    <w:lvl w:ilvl="7" w:tplc="6B9219C4" w:tentative="1">
      <w:start w:val="1"/>
      <w:numFmt w:val="bullet"/>
      <w:lvlText w:val="–"/>
      <w:lvlJc w:val="left"/>
      <w:pPr>
        <w:tabs>
          <w:tab w:val="num" w:pos="6120"/>
        </w:tabs>
        <w:ind w:left="6120" w:hanging="360"/>
      </w:pPr>
      <w:rPr>
        <w:rFonts w:ascii="Microsoft YaHei" w:hAnsi="Microsoft YaHei" w:hint="default"/>
      </w:rPr>
    </w:lvl>
    <w:lvl w:ilvl="8" w:tplc="E7F099C2" w:tentative="1">
      <w:start w:val="1"/>
      <w:numFmt w:val="bullet"/>
      <w:lvlText w:val="–"/>
      <w:lvlJc w:val="left"/>
      <w:pPr>
        <w:tabs>
          <w:tab w:val="num" w:pos="6840"/>
        </w:tabs>
        <w:ind w:left="6840" w:hanging="360"/>
      </w:pPr>
      <w:rPr>
        <w:rFonts w:ascii="Microsoft YaHei" w:hAnsi="Microsoft YaHei" w:hint="default"/>
      </w:rPr>
    </w:lvl>
  </w:abstractNum>
  <w:abstractNum w:abstractNumId="60" w15:restartNumberingAfterBreak="0">
    <w:nsid w:val="7FB478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FDC6A3C"/>
    <w:multiLevelType w:val="hybridMultilevel"/>
    <w:tmpl w:val="B7F4824C"/>
    <w:lvl w:ilvl="0" w:tplc="3E6639FA">
      <w:start w:val="1"/>
      <w:numFmt w:val="bullet"/>
      <w:lvlText w:val="•"/>
      <w:lvlJc w:val="left"/>
      <w:pPr>
        <w:tabs>
          <w:tab w:val="num" w:pos="1080"/>
        </w:tabs>
        <w:ind w:left="1080" w:hanging="360"/>
      </w:pPr>
      <w:rPr>
        <w:rFonts w:ascii="Arial" w:hAnsi="Arial" w:hint="default"/>
      </w:rPr>
    </w:lvl>
    <w:lvl w:ilvl="1" w:tplc="9A1EF532">
      <w:start w:val="1"/>
      <w:numFmt w:val="bullet"/>
      <w:lvlText w:val="•"/>
      <w:lvlJc w:val="left"/>
      <w:pPr>
        <w:tabs>
          <w:tab w:val="num" w:pos="1800"/>
        </w:tabs>
        <w:ind w:left="1800" w:hanging="360"/>
      </w:pPr>
      <w:rPr>
        <w:rFonts w:ascii="Arial" w:hAnsi="Arial" w:hint="default"/>
      </w:rPr>
    </w:lvl>
    <w:lvl w:ilvl="2" w:tplc="037AA7EE" w:tentative="1">
      <w:start w:val="1"/>
      <w:numFmt w:val="bullet"/>
      <w:lvlText w:val="•"/>
      <w:lvlJc w:val="left"/>
      <w:pPr>
        <w:tabs>
          <w:tab w:val="num" w:pos="2520"/>
        </w:tabs>
        <w:ind w:left="2520" w:hanging="360"/>
      </w:pPr>
      <w:rPr>
        <w:rFonts w:ascii="Arial" w:hAnsi="Arial" w:hint="default"/>
      </w:rPr>
    </w:lvl>
    <w:lvl w:ilvl="3" w:tplc="EC0AC304" w:tentative="1">
      <w:start w:val="1"/>
      <w:numFmt w:val="bullet"/>
      <w:lvlText w:val="•"/>
      <w:lvlJc w:val="left"/>
      <w:pPr>
        <w:tabs>
          <w:tab w:val="num" w:pos="3240"/>
        </w:tabs>
        <w:ind w:left="3240" w:hanging="360"/>
      </w:pPr>
      <w:rPr>
        <w:rFonts w:ascii="Arial" w:hAnsi="Arial" w:hint="default"/>
      </w:rPr>
    </w:lvl>
    <w:lvl w:ilvl="4" w:tplc="27AC40C0" w:tentative="1">
      <w:start w:val="1"/>
      <w:numFmt w:val="bullet"/>
      <w:lvlText w:val="•"/>
      <w:lvlJc w:val="left"/>
      <w:pPr>
        <w:tabs>
          <w:tab w:val="num" w:pos="3960"/>
        </w:tabs>
        <w:ind w:left="3960" w:hanging="360"/>
      </w:pPr>
      <w:rPr>
        <w:rFonts w:ascii="Arial" w:hAnsi="Arial" w:hint="default"/>
      </w:rPr>
    </w:lvl>
    <w:lvl w:ilvl="5" w:tplc="63E836E0" w:tentative="1">
      <w:start w:val="1"/>
      <w:numFmt w:val="bullet"/>
      <w:lvlText w:val="•"/>
      <w:lvlJc w:val="left"/>
      <w:pPr>
        <w:tabs>
          <w:tab w:val="num" w:pos="4680"/>
        </w:tabs>
        <w:ind w:left="4680" w:hanging="360"/>
      </w:pPr>
      <w:rPr>
        <w:rFonts w:ascii="Arial" w:hAnsi="Arial" w:hint="default"/>
      </w:rPr>
    </w:lvl>
    <w:lvl w:ilvl="6" w:tplc="9528B0AE" w:tentative="1">
      <w:start w:val="1"/>
      <w:numFmt w:val="bullet"/>
      <w:lvlText w:val="•"/>
      <w:lvlJc w:val="left"/>
      <w:pPr>
        <w:tabs>
          <w:tab w:val="num" w:pos="5400"/>
        </w:tabs>
        <w:ind w:left="5400" w:hanging="360"/>
      </w:pPr>
      <w:rPr>
        <w:rFonts w:ascii="Arial" w:hAnsi="Arial" w:hint="default"/>
      </w:rPr>
    </w:lvl>
    <w:lvl w:ilvl="7" w:tplc="9E36EAD8" w:tentative="1">
      <w:start w:val="1"/>
      <w:numFmt w:val="bullet"/>
      <w:lvlText w:val="•"/>
      <w:lvlJc w:val="left"/>
      <w:pPr>
        <w:tabs>
          <w:tab w:val="num" w:pos="6120"/>
        </w:tabs>
        <w:ind w:left="6120" w:hanging="360"/>
      </w:pPr>
      <w:rPr>
        <w:rFonts w:ascii="Arial" w:hAnsi="Arial" w:hint="default"/>
      </w:rPr>
    </w:lvl>
    <w:lvl w:ilvl="8" w:tplc="01741892" w:tentative="1">
      <w:start w:val="1"/>
      <w:numFmt w:val="bullet"/>
      <w:lvlText w:val="•"/>
      <w:lvlJc w:val="left"/>
      <w:pPr>
        <w:tabs>
          <w:tab w:val="num" w:pos="6840"/>
        </w:tabs>
        <w:ind w:left="6840" w:hanging="360"/>
      </w:pPr>
      <w:rPr>
        <w:rFonts w:ascii="Arial" w:hAnsi="Arial" w:hint="default"/>
      </w:rPr>
    </w:lvl>
  </w:abstractNum>
  <w:num w:numId="1" w16cid:durableId="1677267751">
    <w:abstractNumId w:val="21"/>
  </w:num>
  <w:num w:numId="2" w16cid:durableId="2064865124">
    <w:abstractNumId w:val="49"/>
  </w:num>
  <w:num w:numId="3" w16cid:durableId="210727265">
    <w:abstractNumId w:val="15"/>
  </w:num>
  <w:num w:numId="4" w16cid:durableId="2120102827">
    <w:abstractNumId w:val="23"/>
  </w:num>
  <w:num w:numId="5" w16cid:durableId="1895462699">
    <w:abstractNumId w:val="47"/>
  </w:num>
  <w:num w:numId="6" w16cid:durableId="2132287911">
    <w:abstractNumId w:val="3"/>
  </w:num>
  <w:num w:numId="7" w16cid:durableId="78990902">
    <w:abstractNumId w:val="60"/>
  </w:num>
  <w:num w:numId="8" w16cid:durableId="963582796">
    <w:abstractNumId w:val="58"/>
  </w:num>
  <w:num w:numId="9" w16cid:durableId="1451512118">
    <w:abstractNumId w:val="35"/>
  </w:num>
  <w:num w:numId="10" w16cid:durableId="216401076">
    <w:abstractNumId w:val="27"/>
  </w:num>
  <w:num w:numId="11" w16cid:durableId="396562372">
    <w:abstractNumId w:val="2"/>
  </w:num>
  <w:num w:numId="12" w16cid:durableId="13196976">
    <w:abstractNumId w:val="32"/>
  </w:num>
  <w:num w:numId="13" w16cid:durableId="2044207593">
    <w:abstractNumId w:val="61"/>
  </w:num>
  <w:num w:numId="14" w16cid:durableId="1207139096">
    <w:abstractNumId w:val="7"/>
  </w:num>
  <w:num w:numId="15" w16cid:durableId="1621720263">
    <w:abstractNumId w:val="26"/>
  </w:num>
  <w:num w:numId="16" w16cid:durableId="746073937">
    <w:abstractNumId w:val="38"/>
  </w:num>
  <w:num w:numId="17" w16cid:durableId="518738812">
    <w:abstractNumId w:val="29"/>
  </w:num>
  <w:num w:numId="18" w16cid:durableId="834371087">
    <w:abstractNumId w:val="28"/>
  </w:num>
  <w:num w:numId="19" w16cid:durableId="1211503206">
    <w:abstractNumId w:val="57"/>
  </w:num>
  <w:num w:numId="20" w16cid:durableId="1164972837">
    <w:abstractNumId w:val="5"/>
  </w:num>
  <w:num w:numId="21" w16cid:durableId="321544632">
    <w:abstractNumId w:val="59"/>
  </w:num>
  <w:num w:numId="22" w16cid:durableId="1536694436">
    <w:abstractNumId w:val="48"/>
  </w:num>
  <w:num w:numId="23" w16cid:durableId="1493450753">
    <w:abstractNumId w:val="17"/>
  </w:num>
  <w:num w:numId="24" w16cid:durableId="287513360">
    <w:abstractNumId w:val="18"/>
  </w:num>
  <w:num w:numId="25" w16cid:durableId="1335720814">
    <w:abstractNumId w:val="42"/>
  </w:num>
  <w:num w:numId="26" w16cid:durableId="2093815174">
    <w:abstractNumId w:val="52"/>
  </w:num>
  <w:num w:numId="27" w16cid:durableId="1615214572">
    <w:abstractNumId w:val="14"/>
  </w:num>
  <w:num w:numId="28" w16cid:durableId="684090620">
    <w:abstractNumId w:val="33"/>
  </w:num>
  <w:num w:numId="29" w16cid:durableId="1059062373">
    <w:abstractNumId w:val="55"/>
  </w:num>
  <w:num w:numId="30" w16cid:durableId="1629243679">
    <w:abstractNumId w:val="20"/>
  </w:num>
  <w:num w:numId="31" w16cid:durableId="1758358792">
    <w:abstractNumId w:val="40"/>
  </w:num>
  <w:num w:numId="32" w16cid:durableId="2084796120">
    <w:abstractNumId w:val="53"/>
  </w:num>
  <w:num w:numId="33" w16cid:durableId="1663048894">
    <w:abstractNumId w:val="9"/>
  </w:num>
  <w:num w:numId="34" w16cid:durableId="1524705930">
    <w:abstractNumId w:val="6"/>
  </w:num>
  <w:num w:numId="35" w16cid:durableId="1372462309">
    <w:abstractNumId w:val="43"/>
  </w:num>
  <w:num w:numId="36" w16cid:durableId="1473136888">
    <w:abstractNumId w:val="8"/>
  </w:num>
  <w:num w:numId="37" w16cid:durableId="370761432">
    <w:abstractNumId w:val="37"/>
  </w:num>
  <w:num w:numId="38" w16cid:durableId="673148357">
    <w:abstractNumId w:val="46"/>
  </w:num>
  <w:num w:numId="39" w16cid:durableId="643005179">
    <w:abstractNumId w:val="34"/>
  </w:num>
  <w:num w:numId="40" w16cid:durableId="84420621">
    <w:abstractNumId w:val="22"/>
  </w:num>
  <w:num w:numId="41" w16cid:durableId="1819493005">
    <w:abstractNumId w:val="51"/>
  </w:num>
  <w:num w:numId="42" w16cid:durableId="442530279">
    <w:abstractNumId w:val="54"/>
  </w:num>
  <w:num w:numId="43" w16cid:durableId="2123109011">
    <w:abstractNumId w:val="31"/>
  </w:num>
  <w:num w:numId="44" w16cid:durableId="723482538">
    <w:abstractNumId w:val="16"/>
  </w:num>
  <w:num w:numId="45" w16cid:durableId="1725835945">
    <w:abstractNumId w:val="19"/>
  </w:num>
  <w:num w:numId="46" w16cid:durableId="1689141781">
    <w:abstractNumId w:val="24"/>
  </w:num>
  <w:num w:numId="47" w16cid:durableId="569078079">
    <w:abstractNumId w:val="4"/>
  </w:num>
  <w:num w:numId="48" w16cid:durableId="1520386717">
    <w:abstractNumId w:val="12"/>
  </w:num>
  <w:num w:numId="49" w16cid:durableId="2080975011">
    <w:abstractNumId w:val="39"/>
  </w:num>
  <w:num w:numId="50" w16cid:durableId="1813139250">
    <w:abstractNumId w:val="11"/>
  </w:num>
  <w:num w:numId="51" w16cid:durableId="1398431338">
    <w:abstractNumId w:val="50"/>
  </w:num>
  <w:num w:numId="52" w16cid:durableId="1431461895">
    <w:abstractNumId w:val="13"/>
  </w:num>
  <w:num w:numId="53" w16cid:durableId="908656715">
    <w:abstractNumId w:val="56"/>
  </w:num>
  <w:num w:numId="54" w16cid:durableId="1389498916">
    <w:abstractNumId w:val="0"/>
  </w:num>
  <w:num w:numId="55" w16cid:durableId="389422487">
    <w:abstractNumId w:val="41"/>
  </w:num>
  <w:num w:numId="56" w16cid:durableId="1270429098">
    <w:abstractNumId w:val="30"/>
  </w:num>
  <w:num w:numId="57" w16cid:durableId="1443694368">
    <w:abstractNumId w:val="25"/>
  </w:num>
  <w:num w:numId="58" w16cid:durableId="736827585">
    <w:abstractNumId w:val="10"/>
  </w:num>
  <w:num w:numId="59" w16cid:durableId="664824194">
    <w:abstractNumId w:val="44"/>
  </w:num>
  <w:num w:numId="60" w16cid:durableId="956570195">
    <w:abstractNumId w:val="1"/>
  </w:num>
  <w:num w:numId="61" w16cid:durableId="691341172">
    <w:abstractNumId w:val="36"/>
  </w:num>
  <w:num w:numId="62" w16cid:durableId="287006071">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8CB"/>
    <w:rsid w:val="0000190C"/>
    <w:rsid w:val="00001E70"/>
    <w:rsid w:val="000020BB"/>
    <w:rsid w:val="00002119"/>
    <w:rsid w:val="0000238E"/>
    <w:rsid w:val="0000285A"/>
    <w:rsid w:val="000029FC"/>
    <w:rsid w:val="00002B84"/>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BBD"/>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4A"/>
    <w:rsid w:val="00020185"/>
    <w:rsid w:val="00020332"/>
    <w:rsid w:val="000204F8"/>
    <w:rsid w:val="00020821"/>
    <w:rsid w:val="0002086B"/>
    <w:rsid w:val="00020FBB"/>
    <w:rsid w:val="00021135"/>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47C2"/>
    <w:rsid w:val="00024DE4"/>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3E9C"/>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37B78"/>
    <w:rsid w:val="00040247"/>
    <w:rsid w:val="000406AA"/>
    <w:rsid w:val="00040B51"/>
    <w:rsid w:val="00040C62"/>
    <w:rsid w:val="00041078"/>
    <w:rsid w:val="00041335"/>
    <w:rsid w:val="00041363"/>
    <w:rsid w:val="0004149D"/>
    <w:rsid w:val="000414A8"/>
    <w:rsid w:val="00041EAF"/>
    <w:rsid w:val="00042090"/>
    <w:rsid w:val="000420B1"/>
    <w:rsid w:val="00042199"/>
    <w:rsid w:val="000421EA"/>
    <w:rsid w:val="000423DB"/>
    <w:rsid w:val="0004251F"/>
    <w:rsid w:val="000435FB"/>
    <w:rsid w:val="000436C7"/>
    <w:rsid w:val="00043D33"/>
    <w:rsid w:val="000440BD"/>
    <w:rsid w:val="00044120"/>
    <w:rsid w:val="00044459"/>
    <w:rsid w:val="00044524"/>
    <w:rsid w:val="0004483A"/>
    <w:rsid w:val="00045032"/>
    <w:rsid w:val="00045095"/>
    <w:rsid w:val="00045768"/>
    <w:rsid w:val="0004597C"/>
    <w:rsid w:val="000459B0"/>
    <w:rsid w:val="000462DF"/>
    <w:rsid w:val="000462F7"/>
    <w:rsid w:val="00046612"/>
    <w:rsid w:val="000466FF"/>
    <w:rsid w:val="000469C3"/>
    <w:rsid w:val="00047400"/>
    <w:rsid w:val="00047681"/>
    <w:rsid w:val="000479E5"/>
    <w:rsid w:val="00047CD0"/>
    <w:rsid w:val="0005002C"/>
    <w:rsid w:val="00050057"/>
    <w:rsid w:val="00050073"/>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0CB"/>
    <w:rsid w:val="00056137"/>
    <w:rsid w:val="000563E7"/>
    <w:rsid w:val="000567F4"/>
    <w:rsid w:val="00056AE3"/>
    <w:rsid w:val="00056D52"/>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DFC"/>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2AE"/>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4D1F"/>
    <w:rsid w:val="00075510"/>
    <w:rsid w:val="00075546"/>
    <w:rsid w:val="00075564"/>
    <w:rsid w:val="00075CB6"/>
    <w:rsid w:val="00075FA8"/>
    <w:rsid w:val="00076249"/>
    <w:rsid w:val="0007634F"/>
    <w:rsid w:val="00076524"/>
    <w:rsid w:val="000766B0"/>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6A"/>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BCE"/>
    <w:rsid w:val="00095EB3"/>
    <w:rsid w:val="00095FAD"/>
    <w:rsid w:val="00096604"/>
    <w:rsid w:val="00096817"/>
    <w:rsid w:val="0009691C"/>
    <w:rsid w:val="00096938"/>
    <w:rsid w:val="00096E72"/>
    <w:rsid w:val="0009708B"/>
    <w:rsid w:val="000972D8"/>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5E01"/>
    <w:rsid w:val="000A619F"/>
    <w:rsid w:val="000A642B"/>
    <w:rsid w:val="000A6523"/>
    <w:rsid w:val="000A669E"/>
    <w:rsid w:val="000A672A"/>
    <w:rsid w:val="000A6879"/>
    <w:rsid w:val="000A6AE1"/>
    <w:rsid w:val="000A6D68"/>
    <w:rsid w:val="000A6ECD"/>
    <w:rsid w:val="000A73CA"/>
    <w:rsid w:val="000A758A"/>
    <w:rsid w:val="000A7AF5"/>
    <w:rsid w:val="000A7C03"/>
    <w:rsid w:val="000A7EA1"/>
    <w:rsid w:val="000B00FC"/>
    <w:rsid w:val="000B02FD"/>
    <w:rsid w:val="000B04CE"/>
    <w:rsid w:val="000B0535"/>
    <w:rsid w:val="000B0631"/>
    <w:rsid w:val="000B06A1"/>
    <w:rsid w:val="000B08F5"/>
    <w:rsid w:val="000B0AE3"/>
    <w:rsid w:val="000B0CBD"/>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8AD"/>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4A6"/>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1E9F"/>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4E3"/>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1F4A"/>
    <w:rsid w:val="001121B8"/>
    <w:rsid w:val="0011240A"/>
    <w:rsid w:val="00112523"/>
    <w:rsid w:val="0011260A"/>
    <w:rsid w:val="0011282D"/>
    <w:rsid w:val="00112CA2"/>
    <w:rsid w:val="00112EB8"/>
    <w:rsid w:val="00112ED0"/>
    <w:rsid w:val="001131DA"/>
    <w:rsid w:val="0011343A"/>
    <w:rsid w:val="001137C6"/>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4F6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13"/>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6CE5"/>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1D8"/>
    <w:rsid w:val="00145292"/>
    <w:rsid w:val="0014567C"/>
    <w:rsid w:val="00145A95"/>
    <w:rsid w:val="00145B80"/>
    <w:rsid w:val="00145CBF"/>
    <w:rsid w:val="00145E04"/>
    <w:rsid w:val="001462AD"/>
    <w:rsid w:val="00146D80"/>
    <w:rsid w:val="00146F57"/>
    <w:rsid w:val="0014723F"/>
    <w:rsid w:val="001476C4"/>
    <w:rsid w:val="00147796"/>
    <w:rsid w:val="0014784A"/>
    <w:rsid w:val="001479D3"/>
    <w:rsid w:val="00147F76"/>
    <w:rsid w:val="00147F7F"/>
    <w:rsid w:val="00150BD6"/>
    <w:rsid w:val="00150E04"/>
    <w:rsid w:val="00150EBE"/>
    <w:rsid w:val="00150F73"/>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5FA"/>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0E17"/>
    <w:rsid w:val="00171215"/>
    <w:rsid w:val="00171392"/>
    <w:rsid w:val="001714D8"/>
    <w:rsid w:val="001715A9"/>
    <w:rsid w:val="00171608"/>
    <w:rsid w:val="001719DF"/>
    <w:rsid w:val="00171A2F"/>
    <w:rsid w:val="00171AB7"/>
    <w:rsid w:val="00171C9C"/>
    <w:rsid w:val="00171FCD"/>
    <w:rsid w:val="001723B6"/>
    <w:rsid w:val="00172424"/>
    <w:rsid w:val="001728AD"/>
    <w:rsid w:val="00172CB1"/>
    <w:rsid w:val="00172D11"/>
    <w:rsid w:val="00172FE8"/>
    <w:rsid w:val="001732A9"/>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379"/>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1FDB"/>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B6F"/>
    <w:rsid w:val="00185CDA"/>
    <w:rsid w:val="00185D6E"/>
    <w:rsid w:val="00185E9F"/>
    <w:rsid w:val="00185F84"/>
    <w:rsid w:val="001861FF"/>
    <w:rsid w:val="0018628D"/>
    <w:rsid w:val="001862E1"/>
    <w:rsid w:val="00186325"/>
    <w:rsid w:val="00186348"/>
    <w:rsid w:val="00186829"/>
    <w:rsid w:val="00186B97"/>
    <w:rsid w:val="001871EF"/>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1EBD"/>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13"/>
    <w:rsid w:val="001A18BD"/>
    <w:rsid w:val="001A19C3"/>
    <w:rsid w:val="001A1AFF"/>
    <w:rsid w:val="001A1E8E"/>
    <w:rsid w:val="001A1F22"/>
    <w:rsid w:val="001A1F94"/>
    <w:rsid w:val="001A1FB4"/>
    <w:rsid w:val="001A21D9"/>
    <w:rsid w:val="001A25EB"/>
    <w:rsid w:val="001A2880"/>
    <w:rsid w:val="001A29A1"/>
    <w:rsid w:val="001A2C9D"/>
    <w:rsid w:val="001A2EF4"/>
    <w:rsid w:val="001A2FA3"/>
    <w:rsid w:val="001A328E"/>
    <w:rsid w:val="001A32D6"/>
    <w:rsid w:val="001A34BB"/>
    <w:rsid w:val="001A3B1A"/>
    <w:rsid w:val="001A3B63"/>
    <w:rsid w:val="001A3E74"/>
    <w:rsid w:val="001A4BAD"/>
    <w:rsid w:val="001A4F3A"/>
    <w:rsid w:val="001A52D8"/>
    <w:rsid w:val="001A56EA"/>
    <w:rsid w:val="001A5C6D"/>
    <w:rsid w:val="001A5D4F"/>
    <w:rsid w:val="001A5ED2"/>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A48"/>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C1"/>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60E"/>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365"/>
    <w:rsid w:val="001F34EF"/>
    <w:rsid w:val="001F34F6"/>
    <w:rsid w:val="001F3583"/>
    <w:rsid w:val="001F3CD7"/>
    <w:rsid w:val="001F3DE3"/>
    <w:rsid w:val="001F3E74"/>
    <w:rsid w:val="001F3E7C"/>
    <w:rsid w:val="001F3F87"/>
    <w:rsid w:val="001F3FFB"/>
    <w:rsid w:val="001F4156"/>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BF6"/>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ACC"/>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2E2"/>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6DE8"/>
    <w:rsid w:val="002172EB"/>
    <w:rsid w:val="00217353"/>
    <w:rsid w:val="00217462"/>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AF"/>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168"/>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C8"/>
    <w:rsid w:val="002543D8"/>
    <w:rsid w:val="00254679"/>
    <w:rsid w:val="00254739"/>
    <w:rsid w:val="00254A1D"/>
    <w:rsid w:val="00254A37"/>
    <w:rsid w:val="00254DB0"/>
    <w:rsid w:val="002558D6"/>
    <w:rsid w:val="00255AB7"/>
    <w:rsid w:val="00255C77"/>
    <w:rsid w:val="00255F98"/>
    <w:rsid w:val="0025600D"/>
    <w:rsid w:val="00256034"/>
    <w:rsid w:val="002562D1"/>
    <w:rsid w:val="0025688E"/>
    <w:rsid w:val="002568B1"/>
    <w:rsid w:val="00256E1E"/>
    <w:rsid w:val="00256E20"/>
    <w:rsid w:val="0025706F"/>
    <w:rsid w:val="0025786F"/>
    <w:rsid w:val="00257E1A"/>
    <w:rsid w:val="00257E9E"/>
    <w:rsid w:val="0026001C"/>
    <w:rsid w:val="002601C9"/>
    <w:rsid w:val="0026027C"/>
    <w:rsid w:val="002602B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C2"/>
    <w:rsid w:val="00273FFD"/>
    <w:rsid w:val="0027415E"/>
    <w:rsid w:val="00274360"/>
    <w:rsid w:val="00274432"/>
    <w:rsid w:val="00274464"/>
    <w:rsid w:val="00274AE5"/>
    <w:rsid w:val="00274D27"/>
    <w:rsid w:val="00275ED3"/>
    <w:rsid w:val="00276003"/>
    <w:rsid w:val="0027600A"/>
    <w:rsid w:val="00276267"/>
    <w:rsid w:val="00276308"/>
    <w:rsid w:val="00276598"/>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9A5"/>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8D0"/>
    <w:rsid w:val="002939D7"/>
    <w:rsid w:val="00293AD6"/>
    <w:rsid w:val="00293B7B"/>
    <w:rsid w:val="00293E45"/>
    <w:rsid w:val="002942DB"/>
    <w:rsid w:val="0029431C"/>
    <w:rsid w:val="00294687"/>
    <w:rsid w:val="00294875"/>
    <w:rsid w:val="00294949"/>
    <w:rsid w:val="00294D8D"/>
    <w:rsid w:val="00294DD5"/>
    <w:rsid w:val="002951F0"/>
    <w:rsid w:val="00295C81"/>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09"/>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5F70"/>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702"/>
    <w:rsid w:val="002B398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2"/>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A32"/>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E2E"/>
    <w:rsid w:val="002D4F22"/>
    <w:rsid w:val="002D50E5"/>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12E"/>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71F"/>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1"/>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1E09"/>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D8"/>
    <w:rsid w:val="003450F6"/>
    <w:rsid w:val="003453EC"/>
    <w:rsid w:val="00345400"/>
    <w:rsid w:val="003455A4"/>
    <w:rsid w:val="00345B3A"/>
    <w:rsid w:val="00345B82"/>
    <w:rsid w:val="00345C5A"/>
    <w:rsid w:val="003460D1"/>
    <w:rsid w:val="003461A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003"/>
    <w:rsid w:val="00351180"/>
    <w:rsid w:val="00351616"/>
    <w:rsid w:val="00351A51"/>
    <w:rsid w:val="00351F4A"/>
    <w:rsid w:val="00352427"/>
    <w:rsid w:val="00352F41"/>
    <w:rsid w:val="0035305A"/>
    <w:rsid w:val="00353109"/>
    <w:rsid w:val="00353196"/>
    <w:rsid w:val="0035322C"/>
    <w:rsid w:val="00353984"/>
    <w:rsid w:val="00353FD5"/>
    <w:rsid w:val="00354223"/>
    <w:rsid w:val="00354504"/>
    <w:rsid w:val="003548AF"/>
    <w:rsid w:val="0035493F"/>
    <w:rsid w:val="00354B02"/>
    <w:rsid w:val="00354B7D"/>
    <w:rsid w:val="00354FE4"/>
    <w:rsid w:val="003557F9"/>
    <w:rsid w:val="0035589B"/>
    <w:rsid w:val="0035590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4DE"/>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5664"/>
    <w:rsid w:val="00365FDA"/>
    <w:rsid w:val="00366094"/>
    <w:rsid w:val="003661E6"/>
    <w:rsid w:val="0036692B"/>
    <w:rsid w:val="00366E9D"/>
    <w:rsid w:val="00366F06"/>
    <w:rsid w:val="00367587"/>
    <w:rsid w:val="00367799"/>
    <w:rsid w:val="00367945"/>
    <w:rsid w:val="00367C98"/>
    <w:rsid w:val="00370870"/>
    <w:rsid w:val="00370AED"/>
    <w:rsid w:val="00370ED8"/>
    <w:rsid w:val="00370FC7"/>
    <w:rsid w:val="00371153"/>
    <w:rsid w:val="003712A1"/>
    <w:rsid w:val="00371564"/>
    <w:rsid w:val="00371A91"/>
    <w:rsid w:val="00371BB8"/>
    <w:rsid w:val="00371D72"/>
    <w:rsid w:val="00371DA9"/>
    <w:rsid w:val="00371F30"/>
    <w:rsid w:val="0037203D"/>
    <w:rsid w:val="00372C4D"/>
    <w:rsid w:val="0037311C"/>
    <w:rsid w:val="003734E8"/>
    <w:rsid w:val="00373C08"/>
    <w:rsid w:val="00373FD2"/>
    <w:rsid w:val="0037418B"/>
    <w:rsid w:val="003741ED"/>
    <w:rsid w:val="003741F7"/>
    <w:rsid w:val="00374556"/>
    <w:rsid w:val="0037488A"/>
    <w:rsid w:val="003749FE"/>
    <w:rsid w:val="0037503C"/>
    <w:rsid w:val="0037506B"/>
    <w:rsid w:val="003752CA"/>
    <w:rsid w:val="003752CD"/>
    <w:rsid w:val="003754B5"/>
    <w:rsid w:val="0037564D"/>
    <w:rsid w:val="00375968"/>
    <w:rsid w:val="00375EA7"/>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50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E43"/>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02"/>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0C2"/>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5E61"/>
    <w:rsid w:val="003A6506"/>
    <w:rsid w:val="003A6683"/>
    <w:rsid w:val="003A6C4F"/>
    <w:rsid w:val="003A6DA3"/>
    <w:rsid w:val="003A6FC0"/>
    <w:rsid w:val="003A715C"/>
    <w:rsid w:val="003A7249"/>
    <w:rsid w:val="003A7772"/>
    <w:rsid w:val="003A7AC2"/>
    <w:rsid w:val="003A7C3F"/>
    <w:rsid w:val="003A7F26"/>
    <w:rsid w:val="003B0014"/>
    <w:rsid w:val="003B029A"/>
    <w:rsid w:val="003B06B2"/>
    <w:rsid w:val="003B0738"/>
    <w:rsid w:val="003B0D07"/>
    <w:rsid w:val="003B1060"/>
    <w:rsid w:val="003B1195"/>
    <w:rsid w:val="003B1586"/>
    <w:rsid w:val="003B18D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1FD"/>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68"/>
    <w:rsid w:val="003D3FFD"/>
    <w:rsid w:val="003D4014"/>
    <w:rsid w:val="003D42E9"/>
    <w:rsid w:val="003D5255"/>
    <w:rsid w:val="003D59C3"/>
    <w:rsid w:val="003D5E37"/>
    <w:rsid w:val="003D6129"/>
    <w:rsid w:val="003D65FD"/>
    <w:rsid w:val="003D6610"/>
    <w:rsid w:val="003D6D3A"/>
    <w:rsid w:val="003D6E65"/>
    <w:rsid w:val="003D700E"/>
    <w:rsid w:val="003D703A"/>
    <w:rsid w:val="003D73A9"/>
    <w:rsid w:val="003D7645"/>
    <w:rsid w:val="003D777B"/>
    <w:rsid w:val="003D783E"/>
    <w:rsid w:val="003D7A8A"/>
    <w:rsid w:val="003D7BDF"/>
    <w:rsid w:val="003D7CFB"/>
    <w:rsid w:val="003D7D51"/>
    <w:rsid w:val="003E0379"/>
    <w:rsid w:val="003E04CC"/>
    <w:rsid w:val="003E0504"/>
    <w:rsid w:val="003E0508"/>
    <w:rsid w:val="003E078A"/>
    <w:rsid w:val="003E1947"/>
    <w:rsid w:val="003E1A13"/>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BE8"/>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3939"/>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C0B"/>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2F83"/>
    <w:rsid w:val="004130FC"/>
    <w:rsid w:val="00413618"/>
    <w:rsid w:val="00413792"/>
    <w:rsid w:val="004137D7"/>
    <w:rsid w:val="00413832"/>
    <w:rsid w:val="00413AFC"/>
    <w:rsid w:val="00413BEA"/>
    <w:rsid w:val="00413CF2"/>
    <w:rsid w:val="00413DF1"/>
    <w:rsid w:val="00414384"/>
    <w:rsid w:val="00414488"/>
    <w:rsid w:val="00414716"/>
    <w:rsid w:val="00414C0A"/>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25B"/>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4E9"/>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AD9"/>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12F"/>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6E26"/>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BC7"/>
    <w:rsid w:val="00455E87"/>
    <w:rsid w:val="00455F8E"/>
    <w:rsid w:val="00456131"/>
    <w:rsid w:val="0045650F"/>
    <w:rsid w:val="0045651C"/>
    <w:rsid w:val="004565FF"/>
    <w:rsid w:val="00456630"/>
    <w:rsid w:val="00456755"/>
    <w:rsid w:val="0045684C"/>
    <w:rsid w:val="00456A43"/>
    <w:rsid w:val="00456ADC"/>
    <w:rsid w:val="00456BA6"/>
    <w:rsid w:val="004574C7"/>
    <w:rsid w:val="0045769C"/>
    <w:rsid w:val="004577A1"/>
    <w:rsid w:val="00457805"/>
    <w:rsid w:val="00457903"/>
    <w:rsid w:val="00457DE4"/>
    <w:rsid w:val="0046013B"/>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4E0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6E2"/>
    <w:rsid w:val="00473A38"/>
    <w:rsid w:val="00473A4E"/>
    <w:rsid w:val="00473C44"/>
    <w:rsid w:val="0047409A"/>
    <w:rsid w:val="00474A9C"/>
    <w:rsid w:val="00474C50"/>
    <w:rsid w:val="0047567C"/>
    <w:rsid w:val="0047599A"/>
    <w:rsid w:val="00475FF1"/>
    <w:rsid w:val="00476050"/>
    <w:rsid w:val="004760AE"/>
    <w:rsid w:val="00476462"/>
    <w:rsid w:val="0047658D"/>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7B9"/>
    <w:rsid w:val="0049086D"/>
    <w:rsid w:val="00490988"/>
    <w:rsid w:val="00490A8C"/>
    <w:rsid w:val="00490FC6"/>
    <w:rsid w:val="004911F5"/>
    <w:rsid w:val="00491219"/>
    <w:rsid w:val="004918B5"/>
    <w:rsid w:val="00491B0F"/>
    <w:rsid w:val="00492150"/>
    <w:rsid w:val="004924BC"/>
    <w:rsid w:val="004924D5"/>
    <w:rsid w:val="0049250C"/>
    <w:rsid w:val="004925E2"/>
    <w:rsid w:val="00492627"/>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7A"/>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C7D"/>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6EFF"/>
    <w:rsid w:val="004C71BD"/>
    <w:rsid w:val="004C7463"/>
    <w:rsid w:val="004C75F2"/>
    <w:rsid w:val="004C78E9"/>
    <w:rsid w:val="004C7A63"/>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1E2"/>
    <w:rsid w:val="004D3351"/>
    <w:rsid w:val="004D3437"/>
    <w:rsid w:val="004D3B86"/>
    <w:rsid w:val="004D3DE5"/>
    <w:rsid w:val="004D40C7"/>
    <w:rsid w:val="004D423D"/>
    <w:rsid w:val="004D4682"/>
    <w:rsid w:val="004D4972"/>
    <w:rsid w:val="004D4B15"/>
    <w:rsid w:val="004D51DE"/>
    <w:rsid w:val="004D52E4"/>
    <w:rsid w:val="004D5834"/>
    <w:rsid w:val="004D586D"/>
    <w:rsid w:val="004D58F9"/>
    <w:rsid w:val="004D5D23"/>
    <w:rsid w:val="004D5D39"/>
    <w:rsid w:val="004D61E5"/>
    <w:rsid w:val="004D6218"/>
    <w:rsid w:val="004D64DA"/>
    <w:rsid w:val="004D663A"/>
    <w:rsid w:val="004D6EB8"/>
    <w:rsid w:val="004D73A1"/>
    <w:rsid w:val="004D7551"/>
    <w:rsid w:val="004D76CC"/>
    <w:rsid w:val="004D76E8"/>
    <w:rsid w:val="004D7786"/>
    <w:rsid w:val="004D7864"/>
    <w:rsid w:val="004D7989"/>
    <w:rsid w:val="004D7990"/>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271"/>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886"/>
    <w:rsid w:val="00504A00"/>
    <w:rsid w:val="00504CD4"/>
    <w:rsid w:val="00505100"/>
    <w:rsid w:val="005051C4"/>
    <w:rsid w:val="00505415"/>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E10"/>
    <w:rsid w:val="00522F6D"/>
    <w:rsid w:val="005231A9"/>
    <w:rsid w:val="005231EF"/>
    <w:rsid w:val="0052334B"/>
    <w:rsid w:val="005233E0"/>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30"/>
    <w:rsid w:val="00536AC2"/>
    <w:rsid w:val="00536D82"/>
    <w:rsid w:val="00536E09"/>
    <w:rsid w:val="0053744A"/>
    <w:rsid w:val="00537989"/>
    <w:rsid w:val="00537B30"/>
    <w:rsid w:val="00537EC3"/>
    <w:rsid w:val="00537F54"/>
    <w:rsid w:val="0054001D"/>
    <w:rsid w:val="00540293"/>
    <w:rsid w:val="005403F6"/>
    <w:rsid w:val="005404C1"/>
    <w:rsid w:val="0054055A"/>
    <w:rsid w:val="00540610"/>
    <w:rsid w:val="0054069D"/>
    <w:rsid w:val="005407BF"/>
    <w:rsid w:val="005408EF"/>
    <w:rsid w:val="0054093E"/>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B65"/>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0D"/>
    <w:rsid w:val="005536FF"/>
    <w:rsid w:val="00553ACE"/>
    <w:rsid w:val="00553D5E"/>
    <w:rsid w:val="0055414B"/>
    <w:rsid w:val="005546F0"/>
    <w:rsid w:val="00554762"/>
    <w:rsid w:val="005548C7"/>
    <w:rsid w:val="00554B57"/>
    <w:rsid w:val="00554C70"/>
    <w:rsid w:val="00554F9A"/>
    <w:rsid w:val="00555155"/>
    <w:rsid w:val="0055528D"/>
    <w:rsid w:val="00555350"/>
    <w:rsid w:val="005555FF"/>
    <w:rsid w:val="005557B2"/>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8E8"/>
    <w:rsid w:val="00561B64"/>
    <w:rsid w:val="00561C5F"/>
    <w:rsid w:val="00561CA9"/>
    <w:rsid w:val="0056228A"/>
    <w:rsid w:val="005623EF"/>
    <w:rsid w:val="00562459"/>
    <w:rsid w:val="0056298F"/>
    <w:rsid w:val="00562A51"/>
    <w:rsid w:val="00562B8F"/>
    <w:rsid w:val="005636B9"/>
    <w:rsid w:val="00563885"/>
    <w:rsid w:val="00563A11"/>
    <w:rsid w:val="00563D38"/>
    <w:rsid w:val="0056411F"/>
    <w:rsid w:val="005643A3"/>
    <w:rsid w:val="005644AC"/>
    <w:rsid w:val="005644ED"/>
    <w:rsid w:val="005644FB"/>
    <w:rsid w:val="00564963"/>
    <w:rsid w:val="00564B08"/>
    <w:rsid w:val="00564B89"/>
    <w:rsid w:val="005656FA"/>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1E2"/>
    <w:rsid w:val="005777C9"/>
    <w:rsid w:val="005778BE"/>
    <w:rsid w:val="00577904"/>
    <w:rsid w:val="005779F5"/>
    <w:rsid w:val="00577CCD"/>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22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96F"/>
    <w:rsid w:val="00587C02"/>
    <w:rsid w:val="00587D59"/>
    <w:rsid w:val="00587ED7"/>
    <w:rsid w:val="00590030"/>
    <w:rsid w:val="00590766"/>
    <w:rsid w:val="0059097C"/>
    <w:rsid w:val="00590CD5"/>
    <w:rsid w:val="00590FB5"/>
    <w:rsid w:val="00591089"/>
    <w:rsid w:val="00591DA3"/>
    <w:rsid w:val="00591DEB"/>
    <w:rsid w:val="00591E19"/>
    <w:rsid w:val="00591E7E"/>
    <w:rsid w:val="005921F0"/>
    <w:rsid w:val="005927DB"/>
    <w:rsid w:val="00592BED"/>
    <w:rsid w:val="0059367F"/>
    <w:rsid w:val="005936BC"/>
    <w:rsid w:val="0059370B"/>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1DCF"/>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A74"/>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1B2"/>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811"/>
    <w:rsid w:val="005D5A55"/>
    <w:rsid w:val="005D5ABD"/>
    <w:rsid w:val="005D5DF0"/>
    <w:rsid w:val="005D5EA8"/>
    <w:rsid w:val="005D6875"/>
    <w:rsid w:val="005D6B97"/>
    <w:rsid w:val="005D6BAF"/>
    <w:rsid w:val="005D6D35"/>
    <w:rsid w:val="005D703F"/>
    <w:rsid w:val="005D70F7"/>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9F8"/>
    <w:rsid w:val="005F7C69"/>
    <w:rsid w:val="005F7DD6"/>
    <w:rsid w:val="005F7EAD"/>
    <w:rsid w:val="006000FA"/>
    <w:rsid w:val="0060027F"/>
    <w:rsid w:val="00600349"/>
    <w:rsid w:val="00600436"/>
    <w:rsid w:val="00600905"/>
    <w:rsid w:val="00600AF7"/>
    <w:rsid w:val="006013AD"/>
    <w:rsid w:val="006016F8"/>
    <w:rsid w:val="00601B86"/>
    <w:rsid w:val="00601EE0"/>
    <w:rsid w:val="0060218F"/>
    <w:rsid w:val="006021CC"/>
    <w:rsid w:val="00602612"/>
    <w:rsid w:val="00602965"/>
    <w:rsid w:val="00602C58"/>
    <w:rsid w:val="00602CDF"/>
    <w:rsid w:val="006032F6"/>
    <w:rsid w:val="00603313"/>
    <w:rsid w:val="00603B7B"/>
    <w:rsid w:val="00603C41"/>
    <w:rsid w:val="00603F33"/>
    <w:rsid w:val="0060424F"/>
    <w:rsid w:val="0060436A"/>
    <w:rsid w:val="0060469F"/>
    <w:rsid w:val="0060477F"/>
    <w:rsid w:val="00604A7D"/>
    <w:rsid w:val="00604BBC"/>
    <w:rsid w:val="00604BDF"/>
    <w:rsid w:val="00604E4C"/>
    <w:rsid w:val="006051D1"/>
    <w:rsid w:val="006056D7"/>
    <w:rsid w:val="006056F3"/>
    <w:rsid w:val="006059DC"/>
    <w:rsid w:val="00605C02"/>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238"/>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7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47E91"/>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748"/>
    <w:rsid w:val="00672982"/>
    <w:rsid w:val="00672999"/>
    <w:rsid w:val="00672B56"/>
    <w:rsid w:val="00672DF3"/>
    <w:rsid w:val="00672ECC"/>
    <w:rsid w:val="006732BA"/>
    <w:rsid w:val="006733C4"/>
    <w:rsid w:val="006733C7"/>
    <w:rsid w:val="00673420"/>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5F0"/>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0D65"/>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CFA"/>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30"/>
    <w:rsid w:val="00685A68"/>
    <w:rsid w:val="006863E6"/>
    <w:rsid w:val="0068654E"/>
    <w:rsid w:val="006867F8"/>
    <w:rsid w:val="0068694F"/>
    <w:rsid w:val="006869E1"/>
    <w:rsid w:val="006873A5"/>
    <w:rsid w:val="006874B0"/>
    <w:rsid w:val="0068774F"/>
    <w:rsid w:val="006877F5"/>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19C"/>
    <w:rsid w:val="00695269"/>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3"/>
    <w:rsid w:val="006A3965"/>
    <w:rsid w:val="006A3D76"/>
    <w:rsid w:val="006A3EE0"/>
    <w:rsid w:val="006A41A0"/>
    <w:rsid w:val="006A42A8"/>
    <w:rsid w:val="006A438F"/>
    <w:rsid w:val="006A5007"/>
    <w:rsid w:val="006A52F8"/>
    <w:rsid w:val="006A56A9"/>
    <w:rsid w:val="006A59C3"/>
    <w:rsid w:val="006A5CF6"/>
    <w:rsid w:val="006A5FA0"/>
    <w:rsid w:val="006A609D"/>
    <w:rsid w:val="006A619F"/>
    <w:rsid w:val="006A636B"/>
    <w:rsid w:val="006A67B2"/>
    <w:rsid w:val="006A69C4"/>
    <w:rsid w:val="006A6AC2"/>
    <w:rsid w:val="006A6B11"/>
    <w:rsid w:val="006A704C"/>
    <w:rsid w:val="006A7526"/>
    <w:rsid w:val="006A7592"/>
    <w:rsid w:val="006A75B4"/>
    <w:rsid w:val="006A7682"/>
    <w:rsid w:val="006A77AB"/>
    <w:rsid w:val="006A77BA"/>
    <w:rsid w:val="006A79EF"/>
    <w:rsid w:val="006A7C31"/>
    <w:rsid w:val="006A7E06"/>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6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3EE"/>
    <w:rsid w:val="006B5752"/>
    <w:rsid w:val="006B5E0F"/>
    <w:rsid w:val="006B5F8D"/>
    <w:rsid w:val="006B5FB8"/>
    <w:rsid w:val="006B6358"/>
    <w:rsid w:val="006B64BF"/>
    <w:rsid w:val="006B677E"/>
    <w:rsid w:val="006B6AF1"/>
    <w:rsid w:val="006B6E3B"/>
    <w:rsid w:val="006B6E67"/>
    <w:rsid w:val="006B7240"/>
    <w:rsid w:val="006B73C4"/>
    <w:rsid w:val="006B75A9"/>
    <w:rsid w:val="006B77A6"/>
    <w:rsid w:val="006B78CB"/>
    <w:rsid w:val="006B7B01"/>
    <w:rsid w:val="006B7BC4"/>
    <w:rsid w:val="006B7D1D"/>
    <w:rsid w:val="006B7FE2"/>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3F9"/>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367"/>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524"/>
    <w:rsid w:val="006E67BA"/>
    <w:rsid w:val="006E6809"/>
    <w:rsid w:val="006E6908"/>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233"/>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6F7E56"/>
    <w:rsid w:val="00700183"/>
    <w:rsid w:val="007002BE"/>
    <w:rsid w:val="007007A9"/>
    <w:rsid w:val="00700B29"/>
    <w:rsid w:val="00700CE7"/>
    <w:rsid w:val="0070100E"/>
    <w:rsid w:val="00701537"/>
    <w:rsid w:val="0070157E"/>
    <w:rsid w:val="007017D4"/>
    <w:rsid w:val="0070198E"/>
    <w:rsid w:val="00701C5B"/>
    <w:rsid w:val="00701CD0"/>
    <w:rsid w:val="00701DFD"/>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9D0"/>
    <w:rsid w:val="00710C42"/>
    <w:rsid w:val="00710F97"/>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C04"/>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79C"/>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99F"/>
    <w:rsid w:val="007429E6"/>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DCC"/>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2FE"/>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B82"/>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8FF"/>
    <w:rsid w:val="0076595B"/>
    <w:rsid w:val="00765E30"/>
    <w:rsid w:val="007660CB"/>
    <w:rsid w:val="00766317"/>
    <w:rsid w:val="007663CD"/>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231"/>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B6A"/>
    <w:rsid w:val="00776C02"/>
    <w:rsid w:val="00776CD3"/>
    <w:rsid w:val="00776D03"/>
    <w:rsid w:val="00777003"/>
    <w:rsid w:val="00777557"/>
    <w:rsid w:val="00777A1F"/>
    <w:rsid w:val="00777A47"/>
    <w:rsid w:val="00777C5B"/>
    <w:rsid w:val="0078007E"/>
    <w:rsid w:val="0078011F"/>
    <w:rsid w:val="00780150"/>
    <w:rsid w:val="00780567"/>
    <w:rsid w:val="007809D5"/>
    <w:rsid w:val="00780A4C"/>
    <w:rsid w:val="00780FE7"/>
    <w:rsid w:val="00781047"/>
    <w:rsid w:val="007816C4"/>
    <w:rsid w:val="00781926"/>
    <w:rsid w:val="00781971"/>
    <w:rsid w:val="00781ECB"/>
    <w:rsid w:val="00782090"/>
    <w:rsid w:val="00782220"/>
    <w:rsid w:val="00782A85"/>
    <w:rsid w:val="00782E5D"/>
    <w:rsid w:val="00783E45"/>
    <w:rsid w:val="0078407C"/>
    <w:rsid w:val="00784E85"/>
    <w:rsid w:val="00785450"/>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11C"/>
    <w:rsid w:val="007A027B"/>
    <w:rsid w:val="007A05CB"/>
    <w:rsid w:val="007A06FD"/>
    <w:rsid w:val="007A0C2F"/>
    <w:rsid w:val="007A0D40"/>
    <w:rsid w:val="007A1134"/>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4CF"/>
    <w:rsid w:val="007A3545"/>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D86"/>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A3D"/>
    <w:rsid w:val="007B2B6E"/>
    <w:rsid w:val="007B2CF5"/>
    <w:rsid w:val="007B2FDE"/>
    <w:rsid w:val="007B386B"/>
    <w:rsid w:val="007B395E"/>
    <w:rsid w:val="007B3EC8"/>
    <w:rsid w:val="007B3FCE"/>
    <w:rsid w:val="007B41B4"/>
    <w:rsid w:val="007B41F9"/>
    <w:rsid w:val="007B430A"/>
    <w:rsid w:val="007B437F"/>
    <w:rsid w:val="007B43D7"/>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9B2"/>
    <w:rsid w:val="007C0BEB"/>
    <w:rsid w:val="007C0C36"/>
    <w:rsid w:val="007C0E62"/>
    <w:rsid w:val="007C11BF"/>
    <w:rsid w:val="007C129F"/>
    <w:rsid w:val="007C13EF"/>
    <w:rsid w:val="007C1698"/>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5E3"/>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37A"/>
    <w:rsid w:val="007D24AF"/>
    <w:rsid w:val="007D25B4"/>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D2C"/>
    <w:rsid w:val="007D6EA8"/>
    <w:rsid w:val="007D6F2B"/>
    <w:rsid w:val="007D759B"/>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76"/>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E93"/>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50E"/>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1C1"/>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8A4"/>
    <w:rsid w:val="00805ADE"/>
    <w:rsid w:val="00805D30"/>
    <w:rsid w:val="00805DCD"/>
    <w:rsid w:val="00805F3D"/>
    <w:rsid w:val="00806246"/>
    <w:rsid w:val="00806274"/>
    <w:rsid w:val="00806286"/>
    <w:rsid w:val="008063FE"/>
    <w:rsid w:val="0080658F"/>
    <w:rsid w:val="008065F1"/>
    <w:rsid w:val="00806664"/>
    <w:rsid w:val="00806682"/>
    <w:rsid w:val="0080680B"/>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4AA"/>
    <w:rsid w:val="00811703"/>
    <w:rsid w:val="00811987"/>
    <w:rsid w:val="00811C17"/>
    <w:rsid w:val="00811E6A"/>
    <w:rsid w:val="00811E81"/>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101"/>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6F7D"/>
    <w:rsid w:val="008271E4"/>
    <w:rsid w:val="00827668"/>
    <w:rsid w:val="00827978"/>
    <w:rsid w:val="00827A02"/>
    <w:rsid w:val="00827ADE"/>
    <w:rsid w:val="00827B8B"/>
    <w:rsid w:val="00827DC0"/>
    <w:rsid w:val="00827EAD"/>
    <w:rsid w:val="008303B5"/>
    <w:rsid w:val="00830855"/>
    <w:rsid w:val="008308F9"/>
    <w:rsid w:val="00830B07"/>
    <w:rsid w:val="00830C59"/>
    <w:rsid w:val="00830F75"/>
    <w:rsid w:val="008310E5"/>
    <w:rsid w:val="008311D9"/>
    <w:rsid w:val="0083148C"/>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4F8D"/>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6E69"/>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175"/>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665"/>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380"/>
    <w:rsid w:val="00863426"/>
    <w:rsid w:val="008635E2"/>
    <w:rsid w:val="00863A10"/>
    <w:rsid w:val="00863B21"/>
    <w:rsid w:val="00863DEF"/>
    <w:rsid w:val="008643EC"/>
    <w:rsid w:val="00864550"/>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A87"/>
    <w:rsid w:val="00867CCC"/>
    <w:rsid w:val="00870077"/>
    <w:rsid w:val="00870335"/>
    <w:rsid w:val="00870717"/>
    <w:rsid w:val="008707B5"/>
    <w:rsid w:val="0087082B"/>
    <w:rsid w:val="00870B51"/>
    <w:rsid w:val="00871352"/>
    <w:rsid w:val="008714CA"/>
    <w:rsid w:val="008718A1"/>
    <w:rsid w:val="00871A52"/>
    <w:rsid w:val="00871D31"/>
    <w:rsid w:val="00871DD0"/>
    <w:rsid w:val="00871F42"/>
    <w:rsid w:val="008721DD"/>
    <w:rsid w:val="0087247E"/>
    <w:rsid w:val="008727D1"/>
    <w:rsid w:val="00872805"/>
    <w:rsid w:val="008728AA"/>
    <w:rsid w:val="00872F8A"/>
    <w:rsid w:val="00873037"/>
    <w:rsid w:val="00873086"/>
    <w:rsid w:val="0087337C"/>
    <w:rsid w:val="00873452"/>
    <w:rsid w:val="008739F8"/>
    <w:rsid w:val="00873C26"/>
    <w:rsid w:val="00873C58"/>
    <w:rsid w:val="00873E4E"/>
    <w:rsid w:val="008743FF"/>
    <w:rsid w:val="008744B3"/>
    <w:rsid w:val="00874523"/>
    <w:rsid w:val="008746B6"/>
    <w:rsid w:val="00874FD4"/>
    <w:rsid w:val="00875483"/>
    <w:rsid w:val="008755BB"/>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C2F"/>
    <w:rsid w:val="00882D3F"/>
    <w:rsid w:val="00882F14"/>
    <w:rsid w:val="00883062"/>
    <w:rsid w:val="00883121"/>
    <w:rsid w:val="00883366"/>
    <w:rsid w:val="0088349C"/>
    <w:rsid w:val="008837A0"/>
    <w:rsid w:val="00883F76"/>
    <w:rsid w:val="00884659"/>
    <w:rsid w:val="0088472D"/>
    <w:rsid w:val="008848C8"/>
    <w:rsid w:val="00884A3A"/>
    <w:rsid w:val="00884E67"/>
    <w:rsid w:val="008850D3"/>
    <w:rsid w:val="0088555C"/>
    <w:rsid w:val="00885743"/>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2DD"/>
    <w:rsid w:val="008913DF"/>
    <w:rsid w:val="008916DB"/>
    <w:rsid w:val="008924C6"/>
    <w:rsid w:val="00892824"/>
    <w:rsid w:val="008931F5"/>
    <w:rsid w:val="008937C6"/>
    <w:rsid w:val="0089388C"/>
    <w:rsid w:val="008939E2"/>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34"/>
    <w:rsid w:val="008A5E46"/>
    <w:rsid w:val="008A602E"/>
    <w:rsid w:val="008A63B9"/>
    <w:rsid w:val="008A65DA"/>
    <w:rsid w:val="008A66A7"/>
    <w:rsid w:val="008A66F2"/>
    <w:rsid w:val="008A6B2B"/>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62"/>
    <w:rsid w:val="008B3DE1"/>
    <w:rsid w:val="008B423C"/>
    <w:rsid w:val="008B4686"/>
    <w:rsid w:val="008B499D"/>
    <w:rsid w:val="008B49CF"/>
    <w:rsid w:val="008B4A05"/>
    <w:rsid w:val="008B4B16"/>
    <w:rsid w:val="008B52C6"/>
    <w:rsid w:val="008B52E4"/>
    <w:rsid w:val="008B5676"/>
    <w:rsid w:val="008B5748"/>
    <w:rsid w:val="008B59D7"/>
    <w:rsid w:val="008B5D3B"/>
    <w:rsid w:val="008B6A5B"/>
    <w:rsid w:val="008B6B60"/>
    <w:rsid w:val="008B6F0B"/>
    <w:rsid w:val="008B702B"/>
    <w:rsid w:val="008B707A"/>
    <w:rsid w:val="008B730C"/>
    <w:rsid w:val="008B7794"/>
    <w:rsid w:val="008B7D93"/>
    <w:rsid w:val="008C006D"/>
    <w:rsid w:val="008C011F"/>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B15"/>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5DF"/>
    <w:rsid w:val="008C67F1"/>
    <w:rsid w:val="008C6E3E"/>
    <w:rsid w:val="008C74A5"/>
    <w:rsid w:val="008C77B0"/>
    <w:rsid w:val="008C7910"/>
    <w:rsid w:val="008C7991"/>
    <w:rsid w:val="008C7ABD"/>
    <w:rsid w:val="008C7BE8"/>
    <w:rsid w:val="008C7C92"/>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25D"/>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63"/>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2FB9"/>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318"/>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111"/>
    <w:rsid w:val="009013BC"/>
    <w:rsid w:val="00901721"/>
    <w:rsid w:val="00901808"/>
    <w:rsid w:val="009018A1"/>
    <w:rsid w:val="009019D2"/>
    <w:rsid w:val="00902301"/>
    <w:rsid w:val="009024AB"/>
    <w:rsid w:val="009027D8"/>
    <w:rsid w:val="00902E57"/>
    <w:rsid w:val="00902F3A"/>
    <w:rsid w:val="00903055"/>
    <w:rsid w:val="0090313E"/>
    <w:rsid w:val="0090349B"/>
    <w:rsid w:val="00903747"/>
    <w:rsid w:val="00903911"/>
    <w:rsid w:val="00903CC6"/>
    <w:rsid w:val="00903CC8"/>
    <w:rsid w:val="00903F5D"/>
    <w:rsid w:val="00903FA6"/>
    <w:rsid w:val="00903FC4"/>
    <w:rsid w:val="00904254"/>
    <w:rsid w:val="0090442A"/>
    <w:rsid w:val="009045A5"/>
    <w:rsid w:val="0090477E"/>
    <w:rsid w:val="009049BB"/>
    <w:rsid w:val="00904A33"/>
    <w:rsid w:val="00904A8C"/>
    <w:rsid w:val="00904CB0"/>
    <w:rsid w:val="0090532D"/>
    <w:rsid w:val="00905332"/>
    <w:rsid w:val="00905A8B"/>
    <w:rsid w:val="00905B4E"/>
    <w:rsid w:val="009061CF"/>
    <w:rsid w:val="00906383"/>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D10"/>
    <w:rsid w:val="00910E00"/>
    <w:rsid w:val="0091119F"/>
    <w:rsid w:val="009113CD"/>
    <w:rsid w:val="009116C5"/>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1FF5"/>
    <w:rsid w:val="009220B9"/>
    <w:rsid w:val="009220E7"/>
    <w:rsid w:val="00922532"/>
    <w:rsid w:val="00922610"/>
    <w:rsid w:val="0092264D"/>
    <w:rsid w:val="0092273B"/>
    <w:rsid w:val="00922AFB"/>
    <w:rsid w:val="00922CA7"/>
    <w:rsid w:val="00922DA1"/>
    <w:rsid w:val="009233F7"/>
    <w:rsid w:val="009239A1"/>
    <w:rsid w:val="00923A70"/>
    <w:rsid w:val="00923BA7"/>
    <w:rsid w:val="00923C00"/>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47A"/>
    <w:rsid w:val="009336D8"/>
    <w:rsid w:val="009337EA"/>
    <w:rsid w:val="009338EB"/>
    <w:rsid w:val="009338F1"/>
    <w:rsid w:val="00933911"/>
    <w:rsid w:val="0093498D"/>
    <w:rsid w:val="00934A59"/>
    <w:rsid w:val="00934B25"/>
    <w:rsid w:val="00934D69"/>
    <w:rsid w:val="00934E8F"/>
    <w:rsid w:val="00934F5B"/>
    <w:rsid w:val="00935815"/>
    <w:rsid w:val="009358D6"/>
    <w:rsid w:val="009364D6"/>
    <w:rsid w:val="0093680C"/>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050"/>
    <w:rsid w:val="00947518"/>
    <w:rsid w:val="00947574"/>
    <w:rsid w:val="009478A0"/>
    <w:rsid w:val="00947912"/>
    <w:rsid w:val="0094796B"/>
    <w:rsid w:val="00947D48"/>
    <w:rsid w:val="0095003D"/>
    <w:rsid w:val="009502C4"/>
    <w:rsid w:val="00950553"/>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57F"/>
    <w:rsid w:val="009556C6"/>
    <w:rsid w:val="0095582B"/>
    <w:rsid w:val="00955896"/>
    <w:rsid w:val="009559D6"/>
    <w:rsid w:val="009559F4"/>
    <w:rsid w:val="00955DC4"/>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96"/>
    <w:rsid w:val="009642F7"/>
    <w:rsid w:val="0096497C"/>
    <w:rsid w:val="00964FF0"/>
    <w:rsid w:val="00965039"/>
    <w:rsid w:val="009653D3"/>
    <w:rsid w:val="00965429"/>
    <w:rsid w:val="009654E9"/>
    <w:rsid w:val="009656D7"/>
    <w:rsid w:val="009658D3"/>
    <w:rsid w:val="00965A3A"/>
    <w:rsid w:val="00965CB2"/>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EBA"/>
    <w:rsid w:val="00970F67"/>
    <w:rsid w:val="00971146"/>
    <w:rsid w:val="0097114A"/>
    <w:rsid w:val="0097194B"/>
    <w:rsid w:val="00971BBD"/>
    <w:rsid w:val="009721F8"/>
    <w:rsid w:val="0097228D"/>
    <w:rsid w:val="00972569"/>
    <w:rsid w:val="00972966"/>
    <w:rsid w:val="00972DE6"/>
    <w:rsid w:val="00972E75"/>
    <w:rsid w:val="00973026"/>
    <w:rsid w:val="00973163"/>
    <w:rsid w:val="009735FB"/>
    <w:rsid w:val="00973785"/>
    <w:rsid w:val="00973B0C"/>
    <w:rsid w:val="00973B6B"/>
    <w:rsid w:val="00973D7E"/>
    <w:rsid w:val="00973F57"/>
    <w:rsid w:val="009740C1"/>
    <w:rsid w:val="00974405"/>
    <w:rsid w:val="00974518"/>
    <w:rsid w:val="009745B3"/>
    <w:rsid w:val="0097475D"/>
    <w:rsid w:val="0097479C"/>
    <w:rsid w:val="00974827"/>
    <w:rsid w:val="009748AB"/>
    <w:rsid w:val="00974FF1"/>
    <w:rsid w:val="009753BF"/>
    <w:rsid w:val="00975646"/>
    <w:rsid w:val="0097571C"/>
    <w:rsid w:val="00975905"/>
    <w:rsid w:val="00975A28"/>
    <w:rsid w:val="00976006"/>
    <w:rsid w:val="00976724"/>
    <w:rsid w:val="0097698A"/>
    <w:rsid w:val="009771E5"/>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C50"/>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B90"/>
    <w:rsid w:val="00990CB4"/>
    <w:rsid w:val="00990FA5"/>
    <w:rsid w:val="0099136E"/>
    <w:rsid w:val="00991464"/>
    <w:rsid w:val="0099172F"/>
    <w:rsid w:val="00991C5C"/>
    <w:rsid w:val="00991D02"/>
    <w:rsid w:val="00991F31"/>
    <w:rsid w:val="009920AE"/>
    <w:rsid w:val="009921EB"/>
    <w:rsid w:val="009921F9"/>
    <w:rsid w:val="0099274E"/>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059"/>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6E9D"/>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8C2"/>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18"/>
    <w:rsid w:val="009C35B2"/>
    <w:rsid w:val="009C38FE"/>
    <w:rsid w:val="009C3BF9"/>
    <w:rsid w:val="009C4529"/>
    <w:rsid w:val="009C48C7"/>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AE0"/>
    <w:rsid w:val="009D1BE6"/>
    <w:rsid w:val="009D1C00"/>
    <w:rsid w:val="009D1CAF"/>
    <w:rsid w:val="009D1CBA"/>
    <w:rsid w:val="009D1DEF"/>
    <w:rsid w:val="009D1E96"/>
    <w:rsid w:val="009D20FF"/>
    <w:rsid w:val="009D241A"/>
    <w:rsid w:val="009D260C"/>
    <w:rsid w:val="009D268D"/>
    <w:rsid w:val="009D2741"/>
    <w:rsid w:val="009D27E2"/>
    <w:rsid w:val="009D2F7D"/>
    <w:rsid w:val="009D2FFC"/>
    <w:rsid w:val="009D3234"/>
    <w:rsid w:val="009D324E"/>
    <w:rsid w:val="009D339C"/>
    <w:rsid w:val="009D36C2"/>
    <w:rsid w:val="009D3740"/>
    <w:rsid w:val="009D3B2C"/>
    <w:rsid w:val="009D3C97"/>
    <w:rsid w:val="009D411D"/>
    <w:rsid w:val="009D4288"/>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224"/>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17D"/>
    <w:rsid w:val="009E326E"/>
    <w:rsid w:val="009E331D"/>
    <w:rsid w:val="009E3BD5"/>
    <w:rsid w:val="009E4110"/>
    <w:rsid w:val="009E4133"/>
    <w:rsid w:val="009E419B"/>
    <w:rsid w:val="009E47ED"/>
    <w:rsid w:val="009E4814"/>
    <w:rsid w:val="009E4A7B"/>
    <w:rsid w:val="009E4DEF"/>
    <w:rsid w:val="009E4FBF"/>
    <w:rsid w:val="009E52D9"/>
    <w:rsid w:val="009E549D"/>
    <w:rsid w:val="009E55BA"/>
    <w:rsid w:val="009E579C"/>
    <w:rsid w:val="009E620C"/>
    <w:rsid w:val="009E6443"/>
    <w:rsid w:val="009E6670"/>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E8F"/>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7C6"/>
    <w:rsid w:val="00A048CC"/>
    <w:rsid w:val="00A04959"/>
    <w:rsid w:val="00A04D6F"/>
    <w:rsid w:val="00A0528C"/>
    <w:rsid w:val="00A054E1"/>
    <w:rsid w:val="00A0581B"/>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0E8C"/>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4F6E"/>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212"/>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238"/>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02"/>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12C"/>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4B5"/>
    <w:rsid w:val="00A627C2"/>
    <w:rsid w:val="00A62E32"/>
    <w:rsid w:val="00A62F63"/>
    <w:rsid w:val="00A63D15"/>
    <w:rsid w:val="00A63EED"/>
    <w:rsid w:val="00A645CF"/>
    <w:rsid w:val="00A64B1A"/>
    <w:rsid w:val="00A64ECD"/>
    <w:rsid w:val="00A64F19"/>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2BE"/>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C58"/>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51F"/>
    <w:rsid w:val="00A976B4"/>
    <w:rsid w:val="00A97768"/>
    <w:rsid w:val="00A97A3E"/>
    <w:rsid w:val="00A97B25"/>
    <w:rsid w:val="00A97ECD"/>
    <w:rsid w:val="00A97FAF"/>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53"/>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27B"/>
    <w:rsid w:val="00AB5524"/>
    <w:rsid w:val="00AB56B6"/>
    <w:rsid w:val="00AB5855"/>
    <w:rsid w:val="00AB5875"/>
    <w:rsid w:val="00AB5BEF"/>
    <w:rsid w:val="00AB5D03"/>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2DA7"/>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92C"/>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D7FFE"/>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503"/>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95"/>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8A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E3B"/>
    <w:rsid w:val="00B02F14"/>
    <w:rsid w:val="00B03215"/>
    <w:rsid w:val="00B033B2"/>
    <w:rsid w:val="00B033C4"/>
    <w:rsid w:val="00B034E8"/>
    <w:rsid w:val="00B03AE8"/>
    <w:rsid w:val="00B03B9B"/>
    <w:rsid w:val="00B03BD5"/>
    <w:rsid w:val="00B03D46"/>
    <w:rsid w:val="00B03D82"/>
    <w:rsid w:val="00B0401D"/>
    <w:rsid w:val="00B04208"/>
    <w:rsid w:val="00B043A1"/>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4CA1"/>
    <w:rsid w:val="00B150E2"/>
    <w:rsid w:val="00B153D9"/>
    <w:rsid w:val="00B1557D"/>
    <w:rsid w:val="00B1587A"/>
    <w:rsid w:val="00B15967"/>
    <w:rsid w:val="00B15B47"/>
    <w:rsid w:val="00B15CBD"/>
    <w:rsid w:val="00B15DF0"/>
    <w:rsid w:val="00B15EE3"/>
    <w:rsid w:val="00B16433"/>
    <w:rsid w:val="00B1667F"/>
    <w:rsid w:val="00B16B19"/>
    <w:rsid w:val="00B16CA3"/>
    <w:rsid w:val="00B16CFF"/>
    <w:rsid w:val="00B16D99"/>
    <w:rsid w:val="00B17150"/>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504"/>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95C"/>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62"/>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4F31"/>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3F"/>
    <w:rsid w:val="00B513E6"/>
    <w:rsid w:val="00B5161C"/>
    <w:rsid w:val="00B51853"/>
    <w:rsid w:val="00B51A47"/>
    <w:rsid w:val="00B5233E"/>
    <w:rsid w:val="00B5242C"/>
    <w:rsid w:val="00B5255A"/>
    <w:rsid w:val="00B527AA"/>
    <w:rsid w:val="00B52D0E"/>
    <w:rsid w:val="00B52DEB"/>
    <w:rsid w:val="00B52EAC"/>
    <w:rsid w:val="00B52FD3"/>
    <w:rsid w:val="00B534FF"/>
    <w:rsid w:val="00B537C2"/>
    <w:rsid w:val="00B53BE6"/>
    <w:rsid w:val="00B53C09"/>
    <w:rsid w:val="00B53E5D"/>
    <w:rsid w:val="00B5425A"/>
    <w:rsid w:val="00B54445"/>
    <w:rsid w:val="00B544F3"/>
    <w:rsid w:val="00B54759"/>
    <w:rsid w:val="00B548DD"/>
    <w:rsid w:val="00B54AD5"/>
    <w:rsid w:val="00B54FA3"/>
    <w:rsid w:val="00B54FDA"/>
    <w:rsid w:val="00B5508A"/>
    <w:rsid w:val="00B55130"/>
    <w:rsid w:val="00B559EB"/>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631"/>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39C"/>
    <w:rsid w:val="00B736EA"/>
    <w:rsid w:val="00B73813"/>
    <w:rsid w:val="00B7389D"/>
    <w:rsid w:val="00B7397D"/>
    <w:rsid w:val="00B74420"/>
    <w:rsid w:val="00B75017"/>
    <w:rsid w:val="00B7504F"/>
    <w:rsid w:val="00B75998"/>
    <w:rsid w:val="00B75BEB"/>
    <w:rsid w:val="00B75C21"/>
    <w:rsid w:val="00B75E60"/>
    <w:rsid w:val="00B75EA5"/>
    <w:rsid w:val="00B75FDD"/>
    <w:rsid w:val="00B76369"/>
    <w:rsid w:val="00B76379"/>
    <w:rsid w:val="00B763F0"/>
    <w:rsid w:val="00B7688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77E65"/>
    <w:rsid w:val="00B802C8"/>
    <w:rsid w:val="00B803C3"/>
    <w:rsid w:val="00B80610"/>
    <w:rsid w:val="00B80A37"/>
    <w:rsid w:val="00B80E2F"/>
    <w:rsid w:val="00B815F1"/>
    <w:rsid w:val="00B8193D"/>
    <w:rsid w:val="00B819B6"/>
    <w:rsid w:val="00B81A9B"/>
    <w:rsid w:val="00B81B5B"/>
    <w:rsid w:val="00B81C2E"/>
    <w:rsid w:val="00B8226E"/>
    <w:rsid w:val="00B82432"/>
    <w:rsid w:val="00B825B1"/>
    <w:rsid w:val="00B82644"/>
    <w:rsid w:val="00B8291F"/>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5F83"/>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2EE"/>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37C"/>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5C4"/>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795"/>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9"/>
    <w:rsid w:val="00BE0E1C"/>
    <w:rsid w:val="00BE11BC"/>
    <w:rsid w:val="00BE1620"/>
    <w:rsid w:val="00BE16BD"/>
    <w:rsid w:val="00BE1817"/>
    <w:rsid w:val="00BE1BE7"/>
    <w:rsid w:val="00BE1D35"/>
    <w:rsid w:val="00BE20F7"/>
    <w:rsid w:val="00BE214E"/>
    <w:rsid w:val="00BE2209"/>
    <w:rsid w:val="00BE2271"/>
    <w:rsid w:val="00BE267C"/>
    <w:rsid w:val="00BE2ABE"/>
    <w:rsid w:val="00BE2F5A"/>
    <w:rsid w:val="00BE2F61"/>
    <w:rsid w:val="00BE2FB4"/>
    <w:rsid w:val="00BE3073"/>
    <w:rsid w:val="00BE3DE5"/>
    <w:rsid w:val="00BE410C"/>
    <w:rsid w:val="00BE4399"/>
    <w:rsid w:val="00BE462A"/>
    <w:rsid w:val="00BE49A7"/>
    <w:rsid w:val="00BE4A82"/>
    <w:rsid w:val="00BE5065"/>
    <w:rsid w:val="00BE524E"/>
    <w:rsid w:val="00BE5C34"/>
    <w:rsid w:val="00BE5E32"/>
    <w:rsid w:val="00BE68C2"/>
    <w:rsid w:val="00BE6AC5"/>
    <w:rsid w:val="00BE6ADE"/>
    <w:rsid w:val="00BE6CD9"/>
    <w:rsid w:val="00BE6ECB"/>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555"/>
    <w:rsid w:val="00BF361E"/>
    <w:rsid w:val="00BF391D"/>
    <w:rsid w:val="00BF3A72"/>
    <w:rsid w:val="00BF3C3B"/>
    <w:rsid w:val="00BF3D29"/>
    <w:rsid w:val="00BF3E7D"/>
    <w:rsid w:val="00BF3EDB"/>
    <w:rsid w:val="00BF3FBF"/>
    <w:rsid w:val="00BF49FC"/>
    <w:rsid w:val="00BF4E7E"/>
    <w:rsid w:val="00BF509C"/>
    <w:rsid w:val="00BF5373"/>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6B7"/>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19E"/>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2ED9"/>
    <w:rsid w:val="00C1337E"/>
    <w:rsid w:val="00C135B8"/>
    <w:rsid w:val="00C138C4"/>
    <w:rsid w:val="00C13EE1"/>
    <w:rsid w:val="00C13F23"/>
    <w:rsid w:val="00C140CF"/>
    <w:rsid w:val="00C14847"/>
    <w:rsid w:val="00C14876"/>
    <w:rsid w:val="00C15132"/>
    <w:rsid w:val="00C151A4"/>
    <w:rsid w:val="00C15745"/>
    <w:rsid w:val="00C15FE9"/>
    <w:rsid w:val="00C1604F"/>
    <w:rsid w:val="00C16060"/>
    <w:rsid w:val="00C1609B"/>
    <w:rsid w:val="00C16164"/>
    <w:rsid w:val="00C166D8"/>
    <w:rsid w:val="00C167DC"/>
    <w:rsid w:val="00C16A9E"/>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A9"/>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9CA"/>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2E3A"/>
    <w:rsid w:val="00C33037"/>
    <w:rsid w:val="00C330D8"/>
    <w:rsid w:val="00C3329E"/>
    <w:rsid w:val="00C33403"/>
    <w:rsid w:val="00C335E7"/>
    <w:rsid w:val="00C336DC"/>
    <w:rsid w:val="00C3370F"/>
    <w:rsid w:val="00C33B9A"/>
    <w:rsid w:val="00C33C9A"/>
    <w:rsid w:val="00C33D57"/>
    <w:rsid w:val="00C33D71"/>
    <w:rsid w:val="00C33F13"/>
    <w:rsid w:val="00C34161"/>
    <w:rsid w:val="00C342CD"/>
    <w:rsid w:val="00C3435D"/>
    <w:rsid w:val="00C34691"/>
    <w:rsid w:val="00C34E1D"/>
    <w:rsid w:val="00C34EC6"/>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692"/>
    <w:rsid w:val="00C37838"/>
    <w:rsid w:val="00C378CC"/>
    <w:rsid w:val="00C37E60"/>
    <w:rsid w:val="00C37F44"/>
    <w:rsid w:val="00C400C3"/>
    <w:rsid w:val="00C4014E"/>
    <w:rsid w:val="00C401A1"/>
    <w:rsid w:val="00C408B3"/>
    <w:rsid w:val="00C4098B"/>
    <w:rsid w:val="00C4120C"/>
    <w:rsid w:val="00C4166D"/>
    <w:rsid w:val="00C417F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67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D9C"/>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67AFC"/>
    <w:rsid w:val="00C70165"/>
    <w:rsid w:val="00C70167"/>
    <w:rsid w:val="00C7026F"/>
    <w:rsid w:val="00C70291"/>
    <w:rsid w:val="00C70802"/>
    <w:rsid w:val="00C70849"/>
    <w:rsid w:val="00C70C8B"/>
    <w:rsid w:val="00C71952"/>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5F7C"/>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1B"/>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0FB"/>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C1C"/>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4D4"/>
    <w:rsid w:val="00CB66EA"/>
    <w:rsid w:val="00CB67F4"/>
    <w:rsid w:val="00CB6850"/>
    <w:rsid w:val="00CB6879"/>
    <w:rsid w:val="00CB6965"/>
    <w:rsid w:val="00CB702B"/>
    <w:rsid w:val="00CB73D8"/>
    <w:rsid w:val="00CB73F5"/>
    <w:rsid w:val="00CB7450"/>
    <w:rsid w:val="00CB75AC"/>
    <w:rsid w:val="00CB7859"/>
    <w:rsid w:val="00CB7BD1"/>
    <w:rsid w:val="00CB7CB3"/>
    <w:rsid w:val="00CB7D51"/>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4F3E"/>
    <w:rsid w:val="00CC5193"/>
    <w:rsid w:val="00CC5379"/>
    <w:rsid w:val="00CC560A"/>
    <w:rsid w:val="00CC5B78"/>
    <w:rsid w:val="00CC5CDA"/>
    <w:rsid w:val="00CC653B"/>
    <w:rsid w:val="00CC6B7F"/>
    <w:rsid w:val="00CC6B90"/>
    <w:rsid w:val="00CC6C66"/>
    <w:rsid w:val="00CC6C98"/>
    <w:rsid w:val="00CC6E22"/>
    <w:rsid w:val="00CC6E26"/>
    <w:rsid w:val="00CC6E70"/>
    <w:rsid w:val="00CC72CD"/>
    <w:rsid w:val="00CC744F"/>
    <w:rsid w:val="00CC7AE3"/>
    <w:rsid w:val="00CC7B96"/>
    <w:rsid w:val="00CC7C4C"/>
    <w:rsid w:val="00CC7CB5"/>
    <w:rsid w:val="00CC7DC8"/>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D7FF0"/>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978"/>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4C89"/>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8B5"/>
    <w:rsid w:val="00CF7B39"/>
    <w:rsid w:val="00CF7BD9"/>
    <w:rsid w:val="00CF7F59"/>
    <w:rsid w:val="00D001D0"/>
    <w:rsid w:val="00D004D9"/>
    <w:rsid w:val="00D00566"/>
    <w:rsid w:val="00D0060C"/>
    <w:rsid w:val="00D009C5"/>
    <w:rsid w:val="00D00A35"/>
    <w:rsid w:val="00D00A63"/>
    <w:rsid w:val="00D00F50"/>
    <w:rsid w:val="00D012F1"/>
    <w:rsid w:val="00D014EB"/>
    <w:rsid w:val="00D017E4"/>
    <w:rsid w:val="00D01819"/>
    <w:rsid w:val="00D01A0E"/>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394"/>
    <w:rsid w:val="00D1350B"/>
    <w:rsid w:val="00D138A9"/>
    <w:rsid w:val="00D139CA"/>
    <w:rsid w:val="00D13AAA"/>
    <w:rsid w:val="00D13B25"/>
    <w:rsid w:val="00D13CAF"/>
    <w:rsid w:val="00D13DF3"/>
    <w:rsid w:val="00D13E59"/>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80B"/>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521"/>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A07"/>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B9F"/>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0F61"/>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6E6A"/>
    <w:rsid w:val="00D5711E"/>
    <w:rsid w:val="00D57214"/>
    <w:rsid w:val="00D57357"/>
    <w:rsid w:val="00D57A3C"/>
    <w:rsid w:val="00D57A59"/>
    <w:rsid w:val="00D57B1E"/>
    <w:rsid w:val="00D57B30"/>
    <w:rsid w:val="00D57DF3"/>
    <w:rsid w:val="00D60179"/>
    <w:rsid w:val="00D603AD"/>
    <w:rsid w:val="00D6050B"/>
    <w:rsid w:val="00D61225"/>
    <w:rsid w:val="00D613FA"/>
    <w:rsid w:val="00D61506"/>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883"/>
    <w:rsid w:val="00D67B2A"/>
    <w:rsid w:val="00D7048D"/>
    <w:rsid w:val="00D70544"/>
    <w:rsid w:val="00D70622"/>
    <w:rsid w:val="00D70782"/>
    <w:rsid w:val="00D70BF3"/>
    <w:rsid w:val="00D70F1D"/>
    <w:rsid w:val="00D710AA"/>
    <w:rsid w:val="00D710AB"/>
    <w:rsid w:val="00D71473"/>
    <w:rsid w:val="00D71549"/>
    <w:rsid w:val="00D71D2F"/>
    <w:rsid w:val="00D71D4B"/>
    <w:rsid w:val="00D71D95"/>
    <w:rsid w:val="00D71ED2"/>
    <w:rsid w:val="00D71EF7"/>
    <w:rsid w:val="00D726CD"/>
    <w:rsid w:val="00D727C0"/>
    <w:rsid w:val="00D729F2"/>
    <w:rsid w:val="00D72C94"/>
    <w:rsid w:val="00D72F51"/>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5B"/>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C26"/>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2D8"/>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194"/>
    <w:rsid w:val="00D95524"/>
    <w:rsid w:val="00D956A0"/>
    <w:rsid w:val="00D95922"/>
    <w:rsid w:val="00D95A41"/>
    <w:rsid w:val="00D95A85"/>
    <w:rsid w:val="00D96016"/>
    <w:rsid w:val="00D9612D"/>
    <w:rsid w:val="00D9657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5ADF"/>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0A0"/>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590"/>
    <w:rsid w:val="00DB4B59"/>
    <w:rsid w:val="00DB4B77"/>
    <w:rsid w:val="00DB4B89"/>
    <w:rsid w:val="00DB4C3D"/>
    <w:rsid w:val="00DB4E7D"/>
    <w:rsid w:val="00DB542D"/>
    <w:rsid w:val="00DB5456"/>
    <w:rsid w:val="00DB59CB"/>
    <w:rsid w:val="00DB622C"/>
    <w:rsid w:val="00DB66DF"/>
    <w:rsid w:val="00DB6DEA"/>
    <w:rsid w:val="00DB72D4"/>
    <w:rsid w:val="00DB74EE"/>
    <w:rsid w:val="00DB7A7D"/>
    <w:rsid w:val="00DB7ADE"/>
    <w:rsid w:val="00DC00FE"/>
    <w:rsid w:val="00DC0475"/>
    <w:rsid w:val="00DC06E1"/>
    <w:rsid w:val="00DC084E"/>
    <w:rsid w:val="00DC0A09"/>
    <w:rsid w:val="00DC0A55"/>
    <w:rsid w:val="00DC0C0A"/>
    <w:rsid w:val="00DC0F46"/>
    <w:rsid w:val="00DC1470"/>
    <w:rsid w:val="00DC1617"/>
    <w:rsid w:val="00DC1945"/>
    <w:rsid w:val="00DC19E6"/>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C7"/>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87F"/>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BFC"/>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87B"/>
    <w:rsid w:val="00DE39D3"/>
    <w:rsid w:val="00DE420E"/>
    <w:rsid w:val="00DE4229"/>
    <w:rsid w:val="00DE49E6"/>
    <w:rsid w:val="00DE4D07"/>
    <w:rsid w:val="00DE4F6C"/>
    <w:rsid w:val="00DE5083"/>
    <w:rsid w:val="00DE51FF"/>
    <w:rsid w:val="00DE52D0"/>
    <w:rsid w:val="00DE63B5"/>
    <w:rsid w:val="00DE67AB"/>
    <w:rsid w:val="00DE67B5"/>
    <w:rsid w:val="00DE6896"/>
    <w:rsid w:val="00DE69D3"/>
    <w:rsid w:val="00DE6D57"/>
    <w:rsid w:val="00DE7500"/>
    <w:rsid w:val="00DE75C1"/>
    <w:rsid w:val="00DE76A1"/>
    <w:rsid w:val="00DE781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B4"/>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716"/>
    <w:rsid w:val="00E01F21"/>
    <w:rsid w:val="00E01F53"/>
    <w:rsid w:val="00E01FA9"/>
    <w:rsid w:val="00E029F6"/>
    <w:rsid w:val="00E02A0F"/>
    <w:rsid w:val="00E02B36"/>
    <w:rsid w:val="00E02C9A"/>
    <w:rsid w:val="00E030B6"/>
    <w:rsid w:val="00E030FF"/>
    <w:rsid w:val="00E034AD"/>
    <w:rsid w:val="00E03596"/>
    <w:rsid w:val="00E035A5"/>
    <w:rsid w:val="00E03F4C"/>
    <w:rsid w:val="00E045C7"/>
    <w:rsid w:val="00E04ACE"/>
    <w:rsid w:val="00E04BA3"/>
    <w:rsid w:val="00E04C2F"/>
    <w:rsid w:val="00E04F23"/>
    <w:rsid w:val="00E050C8"/>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BF3"/>
    <w:rsid w:val="00E17E45"/>
    <w:rsid w:val="00E202C2"/>
    <w:rsid w:val="00E203C1"/>
    <w:rsid w:val="00E204D2"/>
    <w:rsid w:val="00E2066F"/>
    <w:rsid w:val="00E208F4"/>
    <w:rsid w:val="00E20939"/>
    <w:rsid w:val="00E209A7"/>
    <w:rsid w:val="00E20A46"/>
    <w:rsid w:val="00E20B70"/>
    <w:rsid w:val="00E20D0E"/>
    <w:rsid w:val="00E20E1E"/>
    <w:rsid w:val="00E20F7F"/>
    <w:rsid w:val="00E214D1"/>
    <w:rsid w:val="00E21733"/>
    <w:rsid w:val="00E217F3"/>
    <w:rsid w:val="00E21800"/>
    <w:rsid w:val="00E21D15"/>
    <w:rsid w:val="00E21EB4"/>
    <w:rsid w:val="00E21F3D"/>
    <w:rsid w:val="00E222F0"/>
    <w:rsid w:val="00E222FF"/>
    <w:rsid w:val="00E2270A"/>
    <w:rsid w:val="00E228F1"/>
    <w:rsid w:val="00E229D3"/>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4791D"/>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53A"/>
    <w:rsid w:val="00E5470F"/>
    <w:rsid w:val="00E549F1"/>
    <w:rsid w:val="00E54AA3"/>
    <w:rsid w:val="00E551CE"/>
    <w:rsid w:val="00E55500"/>
    <w:rsid w:val="00E555F9"/>
    <w:rsid w:val="00E55695"/>
    <w:rsid w:val="00E55945"/>
    <w:rsid w:val="00E55A02"/>
    <w:rsid w:val="00E55BF1"/>
    <w:rsid w:val="00E55D29"/>
    <w:rsid w:val="00E55DA2"/>
    <w:rsid w:val="00E55F40"/>
    <w:rsid w:val="00E5643F"/>
    <w:rsid w:val="00E564BD"/>
    <w:rsid w:val="00E56A4C"/>
    <w:rsid w:val="00E60013"/>
    <w:rsid w:val="00E60088"/>
    <w:rsid w:val="00E606AE"/>
    <w:rsid w:val="00E60822"/>
    <w:rsid w:val="00E60BA2"/>
    <w:rsid w:val="00E60C76"/>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759"/>
    <w:rsid w:val="00E90C08"/>
    <w:rsid w:val="00E90D46"/>
    <w:rsid w:val="00E90DA2"/>
    <w:rsid w:val="00E90E07"/>
    <w:rsid w:val="00E90E4C"/>
    <w:rsid w:val="00E90E85"/>
    <w:rsid w:val="00E91031"/>
    <w:rsid w:val="00E91163"/>
    <w:rsid w:val="00E9194D"/>
    <w:rsid w:val="00E92495"/>
    <w:rsid w:val="00E926BC"/>
    <w:rsid w:val="00E92945"/>
    <w:rsid w:val="00E92F9C"/>
    <w:rsid w:val="00E93011"/>
    <w:rsid w:val="00E93204"/>
    <w:rsid w:val="00E93294"/>
    <w:rsid w:val="00E934DF"/>
    <w:rsid w:val="00E9351E"/>
    <w:rsid w:val="00E9388E"/>
    <w:rsid w:val="00E93A5C"/>
    <w:rsid w:val="00E93C78"/>
    <w:rsid w:val="00E945D5"/>
    <w:rsid w:val="00E94BE4"/>
    <w:rsid w:val="00E94DC2"/>
    <w:rsid w:val="00E95184"/>
    <w:rsid w:val="00E9539D"/>
    <w:rsid w:val="00E953D3"/>
    <w:rsid w:val="00E95427"/>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2EE6"/>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A63"/>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8E2"/>
    <w:rsid w:val="00EC6AE7"/>
    <w:rsid w:val="00EC6BF7"/>
    <w:rsid w:val="00EC7046"/>
    <w:rsid w:val="00EC7364"/>
    <w:rsid w:val="00EC7421"/>
    <w:rsid w:val="00EC795F"/>
    <w:rsid w:val="00EC79B3"/>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5B6"/>
    <w:rsid w:val="00ED3742"/>
    <w:rsid w:val="00ED38CB"/>
    <w:rsid w:val="00ED39D3"/>
    <w:rsid w:val="00ED3E12"/>
    <w:rsid w:val="00ED3EDB"/>
    <w:rsid w:val="00ED3F41"/>
    <w:rsid w:val="00ED48FE"/>
    <w:rsid w:val="00ED4B02"/>
    <w:rsid w:val="00ED4D01"/>
    <w:rsid w:val="00ED5482"/>
    <w:rsid w:val="00ED54D6"/>
    <w:rsid w:val="00ED55A5"/>
    <w:rsid w:val="00ED5E42"/>
    <w:rsid w:val="00ED5FE5"/>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8FA"/>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669"/>
    <w:rsid w:val="00EE5815"/>
    <w:rsid w:val="00EE5D0B"/>
    <w:rsid w:val="00EE625E"/>
    <w:rsid w:val="00EE688C"/>
    <w:rsid w:val="00EE68A4"/>
    <w:rsid w:val="00EE6A0A"/>
    <w:rsid w:val="00EE6C22"/>
    <w:rsid w:val="00EE7346"/>
    <w:rsid w:val="00EE73A2"/>
    <w:rsid w:val="00EE7607"/>
    <w:rsid w:val="00EF0215"/>
    <w:rsid w:val="00EF07E1"/>
    <w:rsid w:val="00EF0D84"/>
    <w:rsid w:val="00EF0F7B"/>
    <w:rsid w:val="00EF177C"/>
    <w:rsid w:val="00EF17A0"/>
    <w:rsid w:val="00EF1816"/>
    <w:rsid w:val="00EF1FA0"/>
    <w:rsid w:val="00EF24FB"/>
    <w:rsid w:val="00EF2BBD"/>
    <w:rsid w:val="00EF2C3F"/>
    <w:rsid w:val="00EF2D78"/>
    <w:rsid w:val="00EF31A9"/>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474"/>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4AE"/>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4B98"/>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A7F"/>
    <w:rsid w:val="00F30DA1"/>
    <w:rsid w:val="00F30ECC"/>
    <w:rsid w:val="00F30ED4"/>
    <w:rsid w:val="00F30F01"/>
    <w:rsid w:val="00F311D2"/>
    <w:rsid w:val="00F3124B"/>
    <w:rsid w:val="00F3176A"/>
    <w:rsid w:val="00F318E4"/>
    <w:rsid w:val="00F319E2"/>
    <w:rsid w:val="00F31C33"/>
    <w:rsid w:val="00F31DA9"/>
    <w:rsid w:val="00F3200F"/>
    <w:rsid w:val="00F3237F"/>
    <w:rsid w:val="00F323B1"/>
    <w:rsid w:val="00F32585"/>
    <w:rsid w:val="00F32940"/>
    <w:rsid w:val="00F32C31"/>
    <w:rsid w:val="00F32F4D"/>
    <w:rsid w:val="00F3386C"/>
    <w:rsid w:val="00F33A4A"/>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1E"/>
    <w:rsid w:val="00F43DD2"/>
    <w:rsid w:val="00F43F88"/>
    <w:rsid w:val="00F43FD0"/>
    <w:rsid w:val="00F43FEB"/>
    <w:rsid w:val="00F4404E"/>
    <w:rsid w:val="00F444A9"/>
    <w:rsid w:val="00F444C8"/>
    <w:rsid w:val="00F4452E"/>
    <w:rsid w:val="00F45040"/>
    <w:rsid w:val="00F451B7"/>
    <w:rsid w:val="00F4544D"/>
    <w:rsid w:val="00F45767"/>
    <w:rsid w:val="00F45DE0"/>
    <w:rsid w:val="00F45E30"/>
    <w:rsid w:val="00F45F97"/>
    <w:rsid w:val="00F466EA"/>
    <w:rsid w:val="00F466F5"/>
    <w:rsid w:val="00F46734"/>
    <w:rsid w:val="00F46C2D"/>
    <w:rsid w:val="00F475A8"/>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9A2"/>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77F"/>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36A"/>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497F"/>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5DB"/>
    <w:rsid w:val="00F826B4"/>
    <w:rsid w:val="00F827D4"/>
    <w:rsid w:val="00F82DFE"/>
    <w:rsid w:val="00F82FBD"/>
    <w:rsid w:val="00F83208"/>
    <w:rsid w:val="00F833C5"/>
    <w:rsid w:val="00F835A5"/>
    <w:rsid w:val="00F836B0"/>
    <w:rsid w:val="00F83A79"/>
    <w:rsid w:val="00F8441C"/>
    <w:rsid w:val="00F844C4"/>
    <w:rsid w:val="00F846CC"/>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98B"/>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033D"/>
    <w:rsid w:val="00FA10DF"/>
    <w:rsid w:val="00FA1404"/>
    <w:rsid w:val="00FA18B2"/>
    <w:rsid w:val="00FA19D6"/>
    <w:rsid w:val="00FA1C13"/>
    <w:rsid w:val="00FA218A"/>
    <w:rsid w:val="00FA2289"/>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C23"/>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972"/>
    <w:rsid w:val="00FD4A80"/>
    <w:rsid w:val="00FD504F"/>
    <w:rsid w:val="00FD50AF"/>
    <w:rsid w:val="00FD5177"/>
    <w:rsid w:val="00FD556F"/>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142"/>
    <w:rsid w:val="00FD7692"/>
    <w:rsid w:val="00FD791D"/>
    <w:rsid w:val="00FD79C0"/>
    <w:rsid w:val="00FD7C5F"/>
    <w:rsid w:val="00FE0323"/>
    <w:rsid w:val="00FE0404"/>
    <w:rsid w:val="00FE0871"/>
    <w:rsid w:val="00FE0CBF"/>
    <w:rsid w:val="00FE0CD9"/>
    <w:rsid w:val="00FE0D57"/>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87F"/>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styleId="UnresolvedMention">
    <w:name w:val="Unresolved Mention"/>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56709277">
      <w:bodyDiv w:val="1"/>
      <w:marLeft w:val="0"/>
      <w:marRight w:val="0"/>
      <w:marTop w:val="0"/>
      <w:marBottom w:val="0"/>
      <w:divBdr>
        <w:top w:val="none" w:sz="0" w:space="0" w:color="auto"/>
        <w:left w:val="none" w:sz="0" w:space="0" w:color="auto"/>
        <w:bottom w:val="none" w:sz="0" w:space="0" w:color="auto"/>
        <w:right w:val="none" w:sz="0" w:space="0" w:color="auto"/>
      </w:divBdr>
    </w:div>
    <w:div w:id="66729267">
      <w:bodyDiv w:val="1"/>
      <w:marLeft w:val="0"/>
      <w:marRight w:val="0"/>
      <w:marTop w:val="0"/>
      <w:marBottom w:val="0"/>
      <w:divBdr>
        <w:top w:val="none" w:sz="0" w:space="0" w:color="auto"/>
        <w:left w:val="none" w:sz="0" w:space="0" w:color="auto"/>
        <w:bottom w:val="none" w:sz="0" w:space="0" w:color="auto"/>
        <w:right w:val="none" w:sz="0" w:space="0" w:color="auto"/>
      </w:divBdr>
      <w:divsChild>
        <w:div w:id="2147236279">
          <w:marLeft w:val="547"/>
          <w:marRight w:val="0"/>
          <w:marTop w:val="0"/>
          <w:marBottom w:val="0"/>
          <w:divBdr>
            <w:top w:val="none" w:sz="0" w:space="0" w:color="auto"/>
            <w:left w:val="none" w:sz="0" w:space="0" w:color="auto"/>
            <w:bottom w:val="none" w:sz="0" w:space="0" w:color="auto"/>
            <w:right w:val="none" w:sz="0" w:space="0" w:color="auto"/>
          </w:divBdr>
        </w:div>
        <w:div w:id="857550171">
          <w:marLeft w:val="720"/>
          <w:marRight w:val="0"/>
          <w:marTop w:val="0"/>
          <w:marBottom w:val="0"/>
          <w:divBdr>
            <w:top w:val="none" w:sz="0" w:space="0" w:color="auto"/>
            <w:left w:val="none" w:sz="0" w:space="0" w:color="auto"/>
            <w:bottom w:val="none" w:sz="0" w:space="0" w:color="auto"/>
            <w:right w:val="none" w:sz="0" w:space="0" w:color="auto"/>
          </w:divBdr>
        </w:div>
        <w:div w:id="1148597431">
          <w:marLeft w:val="720"/>
          <w:marRight w:val="0"/>
          <w:marTop w:val="0"/>
          <w:marBottom w:val="0"/>
          <w:divBdr>
            <w:top w:val="none" w:sz="0" w:space="0" w:color="auto"/>
            <w:left w:val="none" w:sz="0" w:space="0" w:color="auto"/>
            <w:bottom w:val="none" w:sz="0" w:space="0" w:color="auto"/>
            <w:right w:val="none" w:sz="0" w:space="0" w:color="auto"/>
          </w:divBdr>
        </w:div>
        <w:div w:id="482892305">
          <w:marLeft w:val="547"/>
          <w:marRight w:val="0"/>
          <w:marTop w:val="0"/>
          <w:marBottom w:val="0"/>
          <w:divBdr>
            <w:top w:val="none" w:sz="0" w:space="0" w:color="auto"/>
            <w:left w:val="none" w:sz="0" w:space="0" w:color="auto"/>
            <w:bottom w:val="none" w:sz="0" w:space="0" w:color="auto"/>
            <w:right w:val="none" w:sz="0" w:space="0" w:color="auto"/>
          </w:divBdr>
        </w:div>
        <w:div w:id="911505605">
          <w:marLeft w:val="547"/>
          <w:marRight w:val="0"/>
          <w:marTop w:val="0"/>
          <w:marBottom w:val="0"/>
          <w:divBdr>
            <w:top w:val="none" w:sz="0" w:space="0" w:color="auto"/>
            <w:left w:val="none" w:sz="0" w:space="0" w:color="auto"/>
            <w:bottom w:val="none" w:sz="0" w:space="0" w:color="auto"/>
            <w:right w:val="none" w:sz="0" w:space="0" w:color="auto"/>
          </w:divBdr>
        </w:div>
        <w:div w:id="151408198">
          <w:marLeft w:val="994"/>
          <w:marRight w:val="0"/>
          <w:marTop w:val="0"/>
          <w:marBottom w:val="0"/>
          <w:divBdr>
            <w:top w:val="none" w:sz="0" w:space="0" w:color="auto"/>
            <w:left w:val="none" w:sz="0" w:space="0" w:color="auto"/>
            <w:bottom w:val="none" w:sz="0" w:space="0" w:color="auto"/>
            <w:right w:val="none" w:sz="0" w:space="0" w:color="auto"/>
          </w:divBdr>
        </w:div>
      </w:divsChild>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84097859">
      <w:bodyDiv w:val="1"/>
      <w:marLeft w:val="0"/>
      <w:marRight w:val="0"/>
      <w:marTop w:val="0"/>
      <w:marBottom w:val="0"/>
      <w:divBdr>
        <w:top w:val="none" w:sz="0" w:space="0" w:color="auto"/>
        <w:left w:val="none" w:sz="0" w:space="0" w:color="auto"/>
        <w:bottom w:val="none" w:sz="0" w:space="0" w:color="auto"/>
        <w:right w:val="none" w:sz="0" w:space="0" w:color="auto"/>
      </w:divBdr>
      <w:divsChild>
        <w:div w:id="1655795310">
          <w:marLeft w:val="994"/>
          <w:marRight w:val="0"/>
          <w:marTop w:val="0"/>
          <w:marBottom w:val="0"/>
          <w:divBdr>
            <w:top w:val="none" w:sz="0" w:space="0" w:color="auto"/>
            <w:left w:val="none" w:sz="0" w:space="0" w:color="auto"/>
            <w:bottom w:val="none" w:sz="0" w:space="0" w:color="auto"/>
            <w:right w:val="none" w:sz="0" w:space="0" w:color="auto"/>
          </w:divBdr>
        </w:div>
      </w:divsChild>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39411257">
      <w:bodyDiv w:val="1"/>
      <w:marLeft w:val="0"/>
      <w:marRight w:val="0"/>
      <w:marTop w:val="0"/>
      <w:marBottom w:val="0"/>
      <w:divBdr>
        <w:top w:val="none" w:sz="0" w:space="0" w:color="auto"/>
        <w:left w:val="none" w:sz="0" w:space="0" w:color="auto"/>
        <w:bottom w:val="none" w:sz="0" w:space="0" w:color="auto"/>
        <w:right w:val="none" w:sz="0" w:space="0" w:color="auto"/>
      </w:divBdr>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69512263">
      <w:bodyDiv w:val="1"/>
      <w:marLeft w:val="0"/>
      <w:marRight w:val="0"/>
      <w:marTop w:val="0"/>
      <w:marBottom w:val="0"/>
      <w:divBdr>
        <w:top w:val="none" w:sz="0" w:space="0" w:color="auto"/>
        <w:left w:val="none" w:sz="0" w:space="0" w:color="auto"/>
        <w:bottom w:val="none" w:sz="0" w:space="0" w:color="auto"/>
        <w:right w:val="none" w:sz="0" w:space="0" w:color="auto"/>
      </w:divBdr>
      <w:divsChild>
        <w:div w:id="314185000">
          <w:marLeft w:val="1166"/>
          <w:marRight w:val="0"/>
          <w:marTop w:val="86"/>
          <w:marBottom w:val="0"/>
          <w:divBdr>
            <w:top w:val="none" w:sz="0" w:space="0" w:color="auto"/>
            <w:left w:val="none" w:sz="0" w:space="0" w:color="auto"/>
            <w:bottom w:val="none" w:sz="0" w:space="0" w:color="auto"/>
            <w:right w:val="none" w:sz="0" w:space="0" w:color="auto"/>
          </w:divBdr>
        </w:div>
        <w:div w:id="514227479">
          <w:marLeft w:val="1166"/>
          <w:marRight w:val="0"/>
          <w:marTop w:val="86"/>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2408538">
      <w:bodyDiv w:val="1"/>
      <w:marLeft w:val="0"/>
      <w:marRight w:val="0"/>
      <w:marTop w:val="0"/>
      <w:marBottom w:val="0"/>
      <w:divBdr>
        <w:top w:val="none" w:sz="0" w:space="0" w:color="auto"/>
        <w:left w:val="none" w:sz="0" w:space="0" w:color="auto"/>
        <w:bottom w:val="none" w:sz="0" w:space="0" w:color="auto"/>
        <w:right w:val="none" w:sz="0" w:space="0" w:color="auto"/>
      </w:divBdr>
      <w:divsChild>
        <w:div w:id="2028603541">
          <w:marLeft w:val="547"/>
          <w:marRight w:val="0"/>
          <w:marTop w:val="0"/>
          <w:marBottom w:val="0"/>
          <w:divBdr>
            <w:top w:val="none" w:sz="0" w:space="0" w:color="auto"/>
            <w:left w:val="none" w:sz="0" w:space="0" w:color="auto"/>
            <w:bottom w:val="none" w:sz="0" w:space="0" w:color="auto"/>
            <w:right w:val="none" w:sz="0" w:space="0" w:color="auto"/>
          </w:divBdr>
        </w:div>
        <w:div w:id="480007018">
          <w:marLeft w:val="720"/>
          <w:marRight w:val="0"/>
          <w:marTop w:val="0"/>
          <w:marBottom w:val="0"/>
          <w:divBdr>
            <w:top w:val="none" w:sz="0" w:space="0" w:color="auto"/>
            <w:left w:val="none" w:sz="0" w:space="0" w:color="auto"/>
            <w:bottom w:val="none" w:sz="0" w:space="0" w:color="auto"/>
            <w:right w:val="none" w:sz="0" w:space="0" w:color="auto"/>
          </w:divBdr>
        </w:div>
        <w:div w:id="1416128648">
          <w:marLeft w:val="720"/>
          <w:marRight w:val="0"/>
          <w:marTop w:val="0"/>
          <w:marBottom w:val="0"/>
          <w:divBdr>
            <w:top w:val="none" w:sz="0" w:space="0" w:color="auto"/>
            <w:left w:val="none" w:sz="0" w:space="0" w:color="auto"/>
            <w:bottom w:val="none" w:sz="0" w:space="0" w:color="auto"/>
            <w:right w:val="none" w:sz="0" w:space="0" w:color="auto"/>
          </w:divBdr>
        </w:div>
        <w:div w:id="715741260">
          <w:marLeft w:val="547"/>
          <w:marRight w:val="0"/>
          <w:marTop w:val="0"/>
          <w:marBottom w:val="0"/>
          <w:divBdr>
            <w:top w:val="none" w:sz="0" w:space="0" w:color="auto"/>
            <w:left w:val="none" w:sz="0" w:space="0" w:color="auto"/>
            <w:bottom w:val="none" w:sz="0" w:space="0" w:color="auto"/>
            <w:right w:val="none" w:sz="0" w:space="0" w:color="auto"/>
          </w:divBdr>
        </w:div>
        <w:div w:id="357043354">
          <w:marLeft w:val="547"/>
          <w:marRight w:val="0"/>
          <w:marTop w:val="0"/>
          <w:marBottom w:val="0"/>
          <w:divBdr>
            <w:top w:val="none" w:sz="0" w:space="0" w:color="auto"/>
            <w:left w:val="none" w:sz="0" w:space="0" w:color="auto"/>
            <w:bottom w:val="none" w:sz="0" w:space="0" w:color="auto"/>
            <w:right w:val="none" w:sz="0" w:space="0" w:color="auto"/>
          </w:divBdr>
        </w:div>
        <w:div w:id="1577665264">
          <w:marLeft w:val="994"/>
          <w:marRight w:val="0"/>
          <w:marTop w:val="0"/>
          <w:marBottom w:val="0"/>
          <w:divBdr>
            <w:top w:val="none" w:sz="0" w:space="0" w:color="auto"/>
            <w:left w:val="none" w:sz="0" w:space="0" w:color="auto"/>
            <w:bottom w:val="none" w:sz="0" w:space="0" w:color="auto"/>
            <w:right w:val="none" w:sz="0" w:space="0" w:color="auto"/>
          </w:divBdr>
        </w:div>
        <w:div w:id="814181708">
          <w:marLeft w:val="994"/>
          <w:marRight w:val="0"/>
          <w:marTop w:val="0"/>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4272769">
      <w:bodyDiv w:val="1"/>
      <w:marLeft w:val="0"/>
      <w:marRight w:val="0"/>
      <w:marTop w:val="0"/>
      <w:marBottom w:val="0"/>
      <w:divBdr>
        <w:top w:val="none" w:sz="0" w:space="0" w:color="auto"/>
        <w:left w:val="none" w:sz="0" w:space="0" w:color="auto"/>
        <w:bottom w:val="none" w:sz="0" w:space="0" w:color="auto"/>
        <w:right w:val="none" w:sz="0" w:space="0" w:color="auto"/>
      </w:divBdr>
      <w:divsChild>
        <w:div w:id="2030522931">
          <w:marLeft w:val="547"/>
          <w:marRight w:val="0"/>
          <w:marTop w:val="0"/>
          <w:marBottom w:val="0"/>
          <w:divBdr>
            <w:top w:val="none" w:sz="0" w:space="0" w:color="auto"/>
            <w:left w:val="none" w:sz="0" w:space="0" w:color="auto"/>
            <w:bottom w:val="none" w:sz="0" w:space="0" w:color="auto"/>
            <w:right w:val="none" w:sz="0" w:space="0" w:color="auto"/>
          </w:divBdr>
        </w:div>
        <w:div w:id="66420548">
          <w:marLeft w:val="720"/>
          <w:marRight w:val="0"/>
          <w:marTop w:val="0"/>
          <w:marBottom w:val="0"/>
          <w:divBdr>
            <w:top w:val="none" w:sz="0" w:space="0" w:color="auto"/>
            <w:left w:val="none" w:sz="0" w:space="0" w:color="auto"/>
            <w:bottom w:val="none" w:sz="0" w:space="0" w:color="auto"/>
            <w:right w:val="none" w:sz="0" w:space="0" w:color="auto"/>
          </w:divBdr>
        </w:div>
        <w:div w:id="1597326126">
          <w:marLeft w:val="720"/>
          <w:marRight w:val="0"/>
          <w:marTop w:val="0"/>
          <w:marBottom w:val="0"/>
          <w:divBdr>
            <w:top w:val="none" w:sz="0" w:space="0" w:color="auto"/>
            <w:left w:val="none" w:sz="0" w:space="0" w:color="auto"/>
            <w:bottom w:val="none" w:sz="0" w:space="0" w:color="auto"/>
            <w:right w:val="none" w:sz="0" w:space="0" w:color="auto"/>
          </w:divBdr>
        </w:div>
        <w:div w:id="1591044541">
          <w:marLeft w:val="547"/>
          <w:marRight w:val="0"/>
          <w:marTop w:val="0"/>
          <w:marBottom w:val="0"/>
          <w:divBdr>
            <w:top w:val="none" w:sz="0" w:space="0" w:color="auto"/>
            <w:left w:val="none" w:sz="0" w:space="0" w:color="auto"/>
            <w:bottom w:val="none" w:sz="0" w:space="0" w:color="auto"/>
            <w:right w:val="none" w:sz="0" w:space="0" w:color="auto"/>
          </w:divBdr>
        </w:div>
        <w:div w:id="1635135817">
          <w:marLeft w:val="547"/>
          <w:marRight w:val="0"/>
          <w:marTop w:val="0"/>
          <w:marBottom w:val="0"/>
          <w:divBdr>
            <w:top w:val="none" w:sz="0" w:space="0" w:color="auto"/>
            <w:left w:val="none" w:sz="0" w:space="0" w:color="auto"/>
            <w:bottom w:val="none" w:sz="0" w:space="0" w:color="auto"/>
            <w:right w:val="none" w:sz="0" w:space="0" w:color="auto"/>
          </w:divBdr>
        </w:div>
        <w:div w:id="689985924">
          <w:marLeft w:val="994"/>
          <w:marRight w:val="0"/>
          <w:marTop w:val="0"/>
          <w:marBottom w:val="0"/>
          <w:divBdr>
            <w:top w:val="none" w:sz="0" w:space="0" w:color="auto"/>
            <w:left w:val="none" w:sz="0" w:space="0" w:color="auto"/>
            <w:bottom w:val="none" w:sz="0" w:space="0" w:color="auto"/>
            <w:right w:val="none" w:sz="0" w:space="0" w:color="auto"/>
          </w:divBdr>
        </w:div>
        <w:div w:id="764110129">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366732">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sChild>
        <w:div w:id="1969891078">
          <w:marLeft w:val="1166"/>
          <w:marRight w:val="0"/>
          <w:marTop w:val="86"/>
          <w:marBottom w:val="0"/>
          <w:divBdr>
            <w:top w:val="none" w:sz="0" w:space="0" w:color="auto"/>
            <w:left w:val="none" w:sz="0" w:space="0" w:color="auto"/>
            <w:bottom w:val="none" w:sz="0" w:space="0" w:color="auto"/>
            <w:right w:val="none" w:sz="0" w:space="0" w:color="auto"/>
          </w:divBdr>
        </w:div>
      </w:divsChild>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48704121">
      <w:bodyDiv w:val="1"/>
      <w:marLeft w:val="0"/>
      <w:marRight w:val="0"/>
      <w:marTop w:val="0"/>
      <w:marBottom w:val="0"/>
      <w:divBdr>
        <w:top w:val="none" w:sz="0" w:space="0" w:color="auto"/>
        <w:left w:val="none" w:sz="0" w:space="0" w:color="auto"/>
        <w:bottom w:val="none" w:sz="0" w:space="0" w:color="auto"/>
        <w:right w:val="none" w:sz="0" w:space="0" w:color="auto"/>
      </w:divBdr>
      <w:divsChild>
        <w:div w:id="564532717">
          <w:marLeft w:val="547"/>
          <w:marRight w:val="0"/>
          <w:marTop w:val="0"/>
          <w:marBottom w:val="0"/>
          <w:divBdr>
            <w:top w:val="none" w:sz="0" w:space="0" w:color="auto"/>
            <w:left w:val="none" w:sz="0" w:space="0" w:color="auto"/>
            <w:bottom w:val="none" w:sz="0" w:space="0" w:color="auto"/>
            <w:right w:val="none" w:sz="0" w:space="0" w:color="auto"/>
          </w:divBdr>
        </w:div>
        <w:div w:id="2015648321">
          <w:marLeft w:val="720"/>
          <w:marRight w:val="0"/>
          <w:marTop w:val="0"/>
          <w:marBottom w:val="0"/>
          <w:divBdr>
            <w:top w:val="none" w:sz="0" w:space="0" w:color="auto"/>
            <w:left w:val="none" w:sz="0" w:space="0" w:color="auto"/>
            <w:bottom w:val="none" w:sz="0" w:space="0" w:color="auto"/>
            <w:right w:val="none" w:sz="0" w:space="0" w:color="auto"/>
          </w:divBdr>
        </w:div>
        <w:div w:id="255985025">
          <w:marLeft w:val="720"/>
          <w:marRight w:val="0"/>
          <w:marTop w:val="0"/>
          <w:marBottom w:val="0"/>
          <w:divBdr>
            <w:top w:val="none" w:sz="0" w:space="0" w:color="auto"/>
            <w:left w:val="none" w:sz="0" w:space="0" w:color="auto"/>
            <w:bottom w:val="none" w:sz="0" w:space="0" w:color="auto"/>
            <w:right w:val="none" w:sz="0" w:space="0" w:color="auto"/>
          </w:divBdr>
        </w:div>
      </w:divsChild>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691491254">
      <w:bodyDiv w:val="1"/>
      <w:marLeft w:val="0"/>
      <w:marRight w:val="0"/>
      <w:marTop w:val="0"/>
      <w:marBottom w:val="0"/>
      <w:divBdr>
        <w:top w:val="none" w:sz="0" w:space="0" w:color="auto"/>
        <w:left w:val="none" w:sz="0" w:space="0" w:color="auto"/>
        <w:bottom w:val="none" w:sz="0" w:space="0" w:color="auto"/>
        <w:right w:val="none" w:sz="0" w:space="0" w:color="auto"/>
      </w:divBdr>
      <w:divsChild>
        <w:div w:id="264702237">
          <w:marLeft w:val="547"/>
          <w:marRight w:val="0"/>
          <w:marTop w:val="0"/>
          <w:marBottom w:val="0"/>
          <w:divBdr>
            <w:top w:val="none" w:sz="0" w:space="0" w:color="auto"/>
            <w:left w:val="none" w:sz="0" w:space="0" w:color="auto"/>
            <w:bottom w:val="none" w:sz="0" w:space="0" w:color="auto"/>
            <w:right w:val="none" w:sz="0" w:space="0" w:color="auto"/>
          </w:divBdr>
        </w:div>
        <w:div w:id="1222525675">
          <w:marLeft w:val="720"/>
          <w:marRight w:val="0"/>
          <w:marTop w:val="0"/>
          <w:marBottom w:val="0"/>
          <w:divBdr>
            <w:top w:val="none" w:sz="0" w:space="0" w:color="auto"/>
            <w:left w:val="none" w:sz="0" w:space="0" w:color="auto"/>
            <w:bottom w:val="none" w:sz="0" w:space="0" w:color="auto"/>
            <w:right w:val="none" w:sz="0" w:space="0" w:color="auto"/>
          </w:divBdr>
        </w:div>
        <w:div w:id="1514145136">
          <w:marLeft w:val="720"/>
          <w:marRight w:val="0"/>
          <w:marTop w:val="0"/>
          <w:marBottom w:val="0"/>
          <w:divBdr>
            <w:top w:val="none" w:sz="0" w:space="0" w:color="auto"/>
            <w:left w:val="none" w:sz="0" w:space="0" w:color="auto"/>
            <w:bottom w:val="none" w:sz="0" w:space="0" w:color="auto"/>
            <w:right w:val="none" w:sz="0" w:space="0" w:color="auto"/>
          </w:divBdr>
        </w:div>
      </w:divsChild>
    </w:div>
    <w:div w:id="697512140">
      <w:bodyDiv w:val="1"/>
      <w:marLeft w:val="0"/>
      <w:marRight w:val="0"/>
      <w:marTop w:val="0"/>
      <w:marBottom w:val="0"/>
      <w:divBdr>
        <w:top w:val="none" w:sz="0" w:space="0" w:color="auto"/>
        <w:left w:val="none" w:sz="0" w:space="0" w:color="auto"/>
        <w:bottom w:val="none" w:sz="0" w:space="0" w:color="auto"/>
        <w:right w:val="none" w:sz="0" w:space="0" w:color="auto"/>
      </w:divBdr>
      <w:divsChild>
        <w:div w:id="1761021708">
          <w:marLeft w:val="547"/>
          <w:marRight w:val="0"/>
          <w:marTop w:val="0"/>
          <w:marBottom w:val="0"/>
          <w:divBdr>
            <w:top w:val="none" w:sz="0" w:space="0" w:color="auto"/>
            <w:left w:val="none" w:sz="0" w:space="0" w:color="auto"/>
            <w:bottom w:val="none" w:sz="0" w:space="0" w:color="auto"/>
            <w:right w:val="none" w:sz="0" w:space="0" w:color="auto"/>
          </w:divBdr>
        </w:div>
        <w:div w:id="1765691142">
          <w:marLeft w:val="720"/>
          <w:marRight w:val="0"/>
          <w:marTop w:val="0"/>
          <w:marBottom w:val="0"/>
          <w:divBdr>
            <w:top w:val="none" w:sz="0" w:space="0" w:color="auto"/>
            <w:left w:val="none" w:sz="0" w:space="0" w:color="auto"/>
            <w:bottom w:val="none" w:sz="0" w:space="0" w:color="auto"/>
            <w:right w:val="none" w:sz="0" w:space="0" w:color="auto"/>
          </w:divBdr>
        </w:div>
        <w:div w:id="1365785261">
          <w:marLeft w:val="720"/>
          <w:marRight w:val="0"/>
          <w:marTop w:val="0"/>
          <w:marBottom w:val="0"/>
          <w:divBdr>
            <w:top w:val="none" w:sz="0" w:space="0" w:color="auto"/>
            <w:left w:val="none" w:sz="0" w:space="0" w:color="auto"/>
            <w:bottom w:val="none" w:sz="0" w:space="0" w:color="auto"/>
            <w:right w:val="none" w:sz="0" w:space="0" w:color="auto"/>
          </w:divBdr>
        </w:div>
        <w:div w:id="1258518589">
          <w:marLeft w:val="547"/>
          <w:marRight w:val="0"/>
          <w:marTop w:val="0"/>
          <w:marBottom w:val="0"/>
          <w:divBdr>
            <w:top w:val="none" w:sz="0" w:space="0" w:color="auto"/>
            <w:left w:val="none" w:sz="0" w:space="0" w:color="auto"/>
            <w:bottom w:val="none" w:sz="0" w:space="0" w:color="auto"/>
            <w:right w:val="none" w:sz="0" w:space="0" w:color="auto"/>
          </w:divBdr>
        </w:div>
        <w:div w:id="805469413">
          <w:marLeft w:val="547"/>
          <w:marRight w:val="0"/>
          <w:marTop w:val="0"/>
          <w:marBottom w:val="0"/>
          <w:divBdr>
            <w:top w:val="none" w:sz="0" w:space="0" w:color="auto"/>
            <w:left w:val="none" w:sz="0" w:space="0" w:color="auto"/>
            <w:bottom w:val="none" w:sz="0" w:space="0" w:color="auto"/>
            <w:right w:val="none" w:sz="0" w:space="0" w:color="auto"/>
          </w:divBdr>
        </w:div>
        <w:div w:id="1567254228">
          <w:marLeft w:val="994"/>
          <w:marRight w:val="0"/>
          <w:marTop w:val="0"/>
          <w:marBottom w:val="0"/>
          <w:divBdr>
            <w:top w:val="none" w:sz="0" w:space="0" w:color="auto"/>
            <w:left w:val="none" w:sz="0" w:space="0" w:color="auto"/>
            <w:bottom w:val="none" w:sz="0" w:space="0" w:color="auto"/>
            <w:right w:val="none" w:sz="0" w:space="0" w:color="auto"/>
          </w:divBdr>
        </w:div>
        <w:div w:id="192395369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19745877">
      <w:bodyDiv w:val="1"/>
      <w:marLeft w:val="0"/>
      <w:marRight w:val="0"/>
      <w:marTop w:val="0"/>
      <w:marBottom w:val="0"/>
      <w:divBdr>
        <w:top w:val="none" w:sz="0" w:space="0" w:color="auto"/>
        <w:left w:val="none" w:sz="0" w:space="0" w:color="auto"/>
        <w:bottom w:val="none" w:sz="0" w:space="0" w:color="auto"/>
        <w:right w:val="none" w:sz="0" w:space="0" w:color="auto"/>
      </w:divBdr>
      <w:divsChild>
        <w:div w:id="1253664120">
          <w:marLeft w:val="547"/>
          <w:marRight w:val="0"/>
          <w:marTop w:val="0"/>
          <w:marBottom w:val="0"/>
          <w:divBdr>
            <w:top w:val="none" w:sz="0" w:space="0" w:color="auto"/>
            <w:left w:val="none" w:sz="0" w:space="0" w:color="auto"/>
            <w:bottom w:val="none" w:sz="0" w:space="0" w:color="auto"/>
            <w:right w:val="none" w:sz="0" w:space="0" w:color="auto"/>
          </w:divBdr>
        </w:div>
        <w:div w:id="1676883378">
          <w:marLeft w:val="720"/>
          <w:marRight w:val="0"/>
          <w:marTop w:val="0"/>
          <w:marBottom w:val="0"/>
          <w:divBdr>
            <w:top w:val="none" w:sz="0" w:space="0" w:color="auto"/>
            <w:left w:val="none" w:sz="0" w:space="0" w:color="auto"/>
            <w:bottom w:val="none" w:sz="0" w:space="0" w:color="auto"/>
            <w:right w:val="none" w:sz="0" w:space="0" w:color="auto"/>
          </w:divBdr>
        </w:div>
        <w:div w:id="1943537806">
          <w:marLeft w:val="720"/>
          <w:marRight w:val="0"/>
          <w:marTop w:val="0"/>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5051601">
      <w:bodyDiv w:val="1"/>
      <w:marLeft w:val="0"/>
      <w:marRight w:val="0"/>
      <w:marTop w:val="0"/>
      <w:marBottom w:val="0"/>
      <w:divBdr>
        <w:top w:val="none" w:sz="0" w:space="0" w:color="auto"/>
        <w:left w:val="none" w:sz="0" w:space="0" w:color="auto"/>
        <w:bottom w:val="none" w:sz="0" w:space="0" w:color="auto"/>
        <w:right w:val="none" w:sz="0" w:space="0" w:color="auto"/>
      </w:divBdr>
      <w:divsChild>
        <w:div w:id="638925504">
          <w:marLeft w:val="994"/>
          <w:marRight w:val="0"/>
          <w:marTop w:val="0"/>
          <w:marBottom w:val="0"/>
          <w:divBdr>
            <w:top w:val="none" w:sz="0" w:space="0" w:color="auto"/>
            <w:left w:val="none" w:sz="0" w:space="0" w:color="auto"/>
            <w:bottom w:val="none" w:sz="0" w:space="0" w:color="auto"/>
            <w:right w:val="none" w:sz="0" w:space="0" w:color="auto"/>
          </w:divBdr>
        </w:div>
        <w:div w:id="1778405086">
          <w:marLeft w:val="994"/>
          <w:marRight w:val="0"/>
          <w:marTop w:val="0"/>
          <w:marBottom w:val="0"/>
          <w:divBdr>
            <w:top w:val="none" w:sz="0" w:space="0" w:color="auto"/>
            <w:left w:val="none" w:sz="0" w:space="0" w:color="auto"/>
            <w:bottom w:val="none" w:sz="0" w:space="0" w:color="auto"/>
            <w:right w:val="none" w:sz="0" w:space="0" w:color="auto"/>
          </w:divBdr>
        </w:div>
      </w:divsChild>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2892636">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3860946">
      <w:bodyDiv w:val="1"/>
      <w:marLeft w:val="0"/>
      <w:marRight w:val="0"/>
      <w:marTop w:val="0"/>
      <w:marBottom w:val="0"/>
      <w:divBdr>
        <w:top w:val="none" w:sz="0" w:space="0" w:color="auto"/>
        <w:left w:val="none" w:sz="0" w:space="0" w:color="auto"/>
        <w:bottom w:val="none" w:sz="0" w:space="0" w:color="auto"/>
        <w:right w:val="none" w:sz="0" w:space="0" w:color="auto"/>
      </w:divBdr>
      <w:divsChild>
        <w:div w:id="485360842">
          <w:marLeft w:val="994"/>
          <w:marRight w:val="0"/>
          <w:marTop w:val="0"/>
          <w:marBottom w:val="0"/>
          <w:divBdr>
            <w:top w:val="none" w:sz="0" w:space="0" w:color="auto"/>
            <w:left w:val="none" w:sz="0" w:space="0" w:color="auto"/>
            <w:bottom w:val="none" w:sz="0" w:space="0" w:color="auto"/>
            <w:right w:val="none" w:sz="0" w:space="0" w:color="auto"/>
          </w:divBdr>
        </w:div>
        <w:div w:id="1988781114">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0209387">
      <w:bodyDiv w:val="1"/>
      <w:marLeft w:val="0"/>
      <w:marRight w:val="0"/>
      <w:marTop w:val="0"/>
      <w:marBottom w:val="0"/>
      <w:divBdr>
        <w:top w:val="none" w:sz="0" w:space="0" w:color="auto"/>
        <w:left w:val="none" w:sz="0" w:space="0" w:color="auto"/>
        <w:bottom w:val="none" w:sz="0" w:space="0" w:color="auto"/>
        <w:right w:val="none" w:sz="0" w:space="0" w:color="auto"/>
      </w:divBdr>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103358">
      <w:bodyDiv w:val="1"/>
      <w:marLeft w:val="0"/>
      <w:marRight w:val="0"/>
      <w:marTop w:val="0"/>
      <w:marBottom w:val="0"/>
      <w:divBdr>
        <w:top w:val="none" w:sz="0" w:space="0" w:color="auto"/>
        <w:left w:val="none" w:sz="0" w:space="0" w:color="auto"/>
        <w:bottom w:val="none" w:sz="0" w:space="0" w:color="auto"/>
        <w:right w:val="none" w:sz="0" w:space="0" w:color="auto"/>
      </w:divBdr>
      <w:divsChild>
        <w:div w:id="377751152">
          <w:marLeft w:val="547"/>
          <w:marRight w:val="0"/>
          <w:marTop w:val="0"/>
          <w:marBottom w:val="0"/>
          <w:divBdr>
            <w:top w:val="none" w:sz="0" w:space="0" w:color="auto"/>
            <w:left w:val="none" w:sz="0" w:space="0" w:color="auto"/>
            <w:bottom w:val="none" w:sz="0" w:space="0" w:color="auto"/>
            <w:right w:val="none" w:sz="0" w:space="0" w:color="auto"/>
          </w:divBdr>
        </w:div>
        <w:div w:id="1772043322">
          <w:marLeft w:val="720"/>
          <w:marRight w:val="0"/>
          <w:marTop w:val="0"/>
          <w:marBottom w:val="0"/>
          <w:divBdr>
            <w:top w:val="none" w:sz="0" w:space="0" w:color="auto"/>
            <w:left w:val="none" w:sz="0" w:space="0" w:color="auto"/>
            <w:bottom w:val="none" w:sz="0" w:space="0" w:color="auto"/>
            <w:right w:val="none" w:sz="0" w:space="0" w:color="auto"/>
          </w:divBdr>
        </w:div>
        <w:div w:id="775561442">
          <w:marLeft w:val="720"/>
          <w:marRight w:val="0"/>
          <w:marTop w:val="0"/>
          <w:marBottom w:val="0"/>
          <w:divBdr>
            <w:top w:val="none" w:sz="0" w:space="0" w:color="auto"/>
            <w:left w:val="none" w:sz="0" w:space="0" w:color="auto"/>
            <w:bottom w:val="none" w:sz="0" w:space="0" w:color="auto"/>
            <w:right w:val="none" w:sz="0" w:space="0" w:color="auto"/>
          </w:divBdr>
        </w:div>
        <w:div w:id="1403598553">
          <w:marLeft w:val="547"/>
          <w:marRight w:val="0"/>
          <w:marTop w:val="0"/>
          <w:marBottom w:val="0"/>
          <w:divBdr>
            <w:top w:val="none" w:sz="0" w:space="0" w:color="auto"/>
            <w:left w:val="none" w:sz="0" w:space="0" w:color="auto"/>
            <w:bottom w:val="none" w:sz="0" w:space="0" w:color="auto"/>
            <w:right w:val="none" w:sz="0" w:space="0" w:color="auto"/>
          </w:divBdr>
        </w:div>
        <w:div w:id="327026173">
          <w:marLeft w:val="547"/>
          <w:marRight w:val="0"/>
          <w:marTop w:val="0"/>
          <w:marBottom w:val="0"/>
          <w:divBdr>
            <w:top w:val="none" w:sz="0" w:space="0" w:color="auto"/>
            <w:left w:val="none" w:sz="0" w:space="0" w:color="auto"/>
            <w:bottom w:val="none" w:sz="0" w:space="0" w:color="auto"/>
            <w:right w:val="none" w:sz="0" w:space="0" w:color="auto"/>
          </w:divBdr>
        </w:div>
        <w:div w:id="1169061854">
          <w:marLeft w:val="994"/>
          <w:marRight w:val="0"/>
          <w:marTop w:val="0"/>
          <w:marBottom w:val="0"/>
          <w:divBdr>
            <w:top w:val="none" w:sz="0" w:space="0" w:color="auto"/>
            <w:left w:val="none" w:sz="0" w:space="0" w:color="auto"/>
            <w:bottom w:val="none" w:sz="0" w:space="0" w:color="auto"/>
            <w:right w:val="none" w:sz="0" w:space="0" w:color="auto"/>
          </w:divBdr>
        </w:div>
      </w:divsChild>
    </w:div>
    <w:div w:id="960695156">
      <w:bodyDiv w:val="1"/>
      <w:marLeft w:val="0"/>
      <w:marRight w:val="0"/>
      <w:marTop w:val="0"/>
      <w:marBottom w:val="0"/>
      <w:divBdr>
        <w:top w:val="none" w:sz="0" w:space="0" w:color="auto"/>
        <w:left w:val="none" w:sz="0" w:space="0" w:color="auto"/>
        <w:bottom w:val="none" w:sz="0" w:space="0" w:color="auto"/>
        <w:right w:val="none" w:sz="0" w:space="0" w:color="auto"/>
      </w:divBdr>
      <w:divsChild>
        <w:div w:id="709915653">
          <w:marLeft w:val="547"/>
          <w:marRight w:val="0"/>
          <w:marTop w:val="115"/>
          <w:marBottom w:val="0"/>
          <w:divBdr>
            <w:top w:val="none" w:sz="0" w:space="0" w:color="auto"/>
            <w:left w:val="none" w:sz="0" w:space="0" w:color="auto"/>
            <w:bottom w:val="none" w:sz="0" w:space="0" w:color="auto"/>
            <w:right w:val="none" w:sz="0" w:space="0" w:color="auto"/>
          </w:divBdr>
        </w:div>
        <w:div w:id="560093556">
          <w:marLeft w:val="1166"/>
          <w:marRight w:val="0"/>
          <w:marTop w:val="86"/>
          <w:marBottom w:val="0"/>
          <w:divBdr>
            <w:top w:val="none" w:sz="0" w:space="0" w:color="auto"/>
            <w:left w:val="none" w:sz="0" w:space="0" w:color="auto"/>
            <w:bottom w:val="none" w:sz="0" w:space="0" w:color="auto"/>
            <w:right w:val="none" w:sz="0" w:space="0" w:color="auto"/>
          </w:divBdr>
        </w:div>
        <w:div w:id="131531801">
          <w:marLeft w:val="1714"/>
          <w:marRight w:val="0"/>
          <w:marTop w:val="77"/>
          <w:marBottom w:val="0"/>
          <w:divBdr>
            <w:top w:val="none" w:sz="0" w:space="0" w:color="auto"/>
            <w:left w:val="none" w:sz="0" w:space="0" w:color="auto"/>
            <w:bottom w:val="none" w:sz="0" w:space="0" w:color="auto"/>
            <w:right w:val="none" w:sz="0" w:space="0" w:color="auto"/>
          </w:divBdr>
        </w:div>
        <w:div w:id="1757551002">
          <w:marLeft w:val="1714"/>
          <w:marRight w:val="0"/>
          <w:marTop w:val="77"/>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0278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49">
          <w:marLeft w:val="994"/>
          <w:marRight w:val="0"/>
          <w:marTop w:val="0"/>
          <w:marBottom w:val="0"/>
          <w:divBdr>
            <w:top w:val="none" w:sz="0" w:space="0" w:color="auto"/>
            <w:left w:val="none" w:sz="0" w:space="0" w:color="auto"/>
            <w:bottom w:val="none" w:sz="0" w:space="0" w:color="auto"/>
            <w:right w:val="none" w:sz="0" w:space="0" w:color="auto"/>
          </w:divBdr>
        </w:div>
        <w:div w:id="1235312772">
          <w:marLeft w:val="994"/>
          <w:marRight w:val="0"/>
          <w:marTop w:val="0"/>
          <w:marBottom w:val="0"/>
          <w:divBdr>
            <w:top w:val="none" w:sz="0" w:space="0" w:color="auto"/>
            <w:left w:val="none" w:sz="0" w:space="0" w:color="auto"/>
            <w:bottom w:val="none" w:sz="0" w:space="0" w:color="auto"/>
            <w:right w:val="none" w:sz="0" w:space="0" w:color="auto"/>
          </w:divBdr>
        </w:div>
      </w:divsChild>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0574506">
      <w:bodyDiv w:val="1"/>
      <w:marLeft w:val="0"/>
      <w:marRight w:val="0"/>
      <w:marTop w:val="0"/>
      <w:marBottom w:val="0"/>
      <w:divBdr>
        <w:top w:val="none" w:sz="0" w:space="0" w:color="auto"/>
        <w:left w:val="none" w:sz="0" w:space="0" w:color="auto"/>
        <w:bottom w:val="none" w:sz="0" w:space="0" w:color="auto"/>
        <w:right w:val="none" w:sz="0" w:space="0" w:color="auto"/>
      </w:divBdr>
      <w:divsChild>
        <w:div w:id="354621482">
          <w:marLeft w:val="994"/>
          <w:marRight w:val="0"/>
          <w:marTop w:val="0"/>
          <w:marBottom w:val="0"/>
          <w:divBdr>
            <w:top w:val="none" w:sz="0" w:space="0" w:color="auto"/>
            <w:left w:val="none" w:sz="0" w:space="0" w:color="auto"/>
            <w:bottom w:val="none" w:sz="0" w:space="0" w:color="auto"/>
            <w:right w:val="none" w:sz="0" w:space="0" w:color="auto"/>
          </w:divBdr>
        </w:div>
        <w:div w:id="1907448226">
          <w:marLeft w:val="994"/>
          <w:marRight w:val="0"/>
          <w:marTop w:val="0"/>
          <w:marBottom w:val="0"/>
          <w:divBdr>
            <w:top w:val="none" w:sz="0" w:space="0" w:color="auto"/>
            <w:left w:val="none" w:sz="0" w:space="0" w:color="auto"/>
            <w:bottom w:val="none" w:sz="0" w:space="0" w:color="auto"/>
            <w:right w:val="none" w:sz="0" w:space="0" w:color="auto"/>
          </w:divBdr>
        </w:div>
      </w:divsChild>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6394601">
      <w:bodyDiv w:val="1"/>
      <w:marLeft w:val="0"/>
      <w:marRight w:val="0"/>
      <w:marTop w:val="0"/>
      <w:marBottom w:val="0"/>
      <w:divBdr>
        <w:top w:val="none" w:sz="0" w:space="0" w:color="auto"/>
        <w:left w:val="none" w:sz="0" w:space="0" w:color="auto"/>
        <w:bottom w:val="none" w:sz="0" w:space="0" w:color="auto"/>
        <w:right w:val="none" w:sz="0" w:space="0" w:color="auto"/>
      </w:divBdr>
      <w:divsChild>
        <w:div w:id="959456800">
          <w:marLeft w:val="547"/>
          <w:marRight w:val="0"/>
          <w:marTop w:val="86"/>
          <w:marBottom w:val="0"/>
          <w:divBdr>
            <w:top w:val="none" w:sz="0" w:space="0" w:color="auto"/>
            <w:left w:val="none" w:sz="0" w:space="0" w:color="auto"/>
            <w:bottom w:val="none" w:sz="0" w:space="0" w:color="auto"/>
            <w:right w:val="none" w:sz="0" w:space="0" w:color="auto"/>
          </w:divBdr>
        </w:div>
      </w:divsChild>
    </w:div>
    <w:div w:id="986516520">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3259908">
      <w:bodyDiv w:val="1"/>
      <w:marLeft w:val="0"/>
      <w:marRight w:val="0"/>
      <w:marTop w:val="0"/>
      <w:marBottom w:val="0"/>
      <w:divBdr>
        <w:top w:val="none" w:sz="0" w:space="0" w:color="auto"/>
        <w:left w:val="none" w:sz="0" w:space="0" w:color="auto"/>
        <w:bottom w:val="none" w:sz="0" w:space="0" w:color="auto"/>
        <w:right w:val="none" w:sz="0" w:space="0" w:color="auto"/>
      </w:divBdr>
      <w:divsChild>
        <w:div w:id="26566155">
          <w:marLeft w:val="994"/>
          <w:marRight w:val="0"/>
          <w:marTop w:val="0"/>
          <w:marBottom w:val="0"/>
          <w:divBdr>
            <w:top w:val="none" w:sz="0" w:space="0" w:color="auto"/>
            <w:left w:val="none" w:sz="0" w:space="0" w:color="auto"/>
            <w:bottom w:val="none" w:sz="0" w:space="0" w:color="auto"/>
            <w:right w:val="none" w:sz="0" w:space="0" w:color="auto"/>
          </w:divBdr>
        </w:div>
        <w:div w:id="221454390">
          <w:marLeft w:val="994"/>
          <w:marRight w:val="0"/>
          <w:marTop w:val="0"/>
          <w:marBottom w:val="0"/>
          <w:divBdr>
            <w:top w:val="none" w:sz="0" w:space="0" w:color="auto"/>
            <w:left w:val="none" w:sz="0" w:space="0" w:color="auto"/>
            <w:bottom w:val="none" w:sz="0" w:space="0" w:color="auto"/>
            <w:right w:val="none" w:sz="0" w:space="0" w:color="auto"/>
          </w:divBdr>
        </w:div>
      </w:divsChild>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08769842">
      <w:bodyDiv w:val="1"/>
      <w:marLeft w:val="0"/>
      <w:marRight w:val="0"/>
      <w:marTop w:val="0"/>
      <w:marBottom w:val="0"/>
      <w:divBdr>
        <w:top w:val="none" w:sz="0" w:space="0" w:color="auto"/>
        <w:left w:val="none" w:sz="0" w:space="0" w:color="auto"/>
        <w:bottom w:val="none" w:sz="0" w:space="0" w:color="auto"/>
        <w:right w:val="none" w:sz="0" w:space="0" w:color="auto"/>
      </w:divBdr>
      <w:divsChild>
        <w:div w:id="1243755585">
          <w:marLeft w:val="1166"/>
          <w:marRight w:val="0"/>
          <w:marTop w:val="86"/>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13135958">
      <w:bodyDiv w:val="1"/>
      <w:marLeft w:val="0"/>
      <w:marRight w:val="0"/>
      <w:marTop w:val="0"/>
      <w:marBottom w:val="0"/>
      <w:divBdr>
        <w:top w:val="none" w:sz="0" w:space="0" w:color="auto"/>
        <w:left w:val="none" w:sz="0" w:space="0" w:color="auto"/>
        <w:bottom w:val="none" w:sz="0" w:space="0" w:color="auto"/>
        <w:right w:val="none" w:sz="0" w:space="0" w:color="auto"/>
      </w:divBdr>
      <w:divsChild>
        <w:div w:id="124930388">
          <w:marLeft w:val="547"/>
          <w:marRight w:val="0"/>
          <w:marTop w:val="0"/>
          <w:marBottom w:val="0"/>
          <w:divBdr>
            <w:top w:val="none" w:sz="0" w:space="0" w:color="auto"/>
            <w:left w:val="none" w:sz="0" w:space="0" w:color="auto"/>
            <w:bottom w:val="none" w:sz="0" w:space="0" w:color="auto"/>
            <w:right w:val="none" w:sz="0" w:space="0" w:color="auto"/>
          </w:divBdr>
        </w:div>
        <w:div w:id="460731117">
          <w:marLeft w:val="720"/>
          <w:marRight w:val="0"/>
          <w:marTop w:val="0"/>
          <w:marBottom w:val="0"/>
          <w:divBdr>
            <w:top w:val="none" w:sz="0" w:space="0" w:color="auto"/>
            <w:left w:val="none" w:sz="0" w:space="0" w:color="auto"/>
            <w:bottom w:val="none" w:sz="0" w:space="0" w:color="auto"/>
            <w:right w:val="none" w:sz="0" w:space="0" w:color="auto"/>
          </w:divBdr>
        </w:div>
        <w:div w:id="300501694">
          <w:marLeft w:val="720"/>
          <w:marRight w:val="0"/>
          <w:marTop w:val="0"/>
          <w:marBottom w:val="0"/>
          <w:divBdr>
            <w:top w:val="none" w:sz="0" w:space="0" w:color="auto"/>
            <w:left w:val="none" w:sz="0" w:space="0" w:color="auto"/>
            <w:bottom w:val="none" w:sz="0" w:space="0" w:color="auto"/>
            <w:right w:val="none" w:sz="0" w:space="0" w:color="auto"/>
          </w:divBdr>
        </w:div>
        <w:div w:id="1120496153">
          <w:marLeft w:val="547"/>
          <w:marRight w:val="0"/>
          <w:marTop w:val="0"/>
          <w:marBottom w:val="0"/>
          <w:divBdr>
            <w:top w:val="none" w:sz="0" w:space="0" w:color="auto"/>
            <w:left w:val="none" w:sz="0" w:space="0" w:color="auto"/>
            <w:bottom w:val="none" w:sz="0" w:space="0" w:color="auto"/>
            <w:right w:val="none" w:sz="0" w:space="0" w:color="auto"/>
          </w:divBdr>
        </w:div>
        <w:div w:id="1249651347">
          <w:marLeft w:val="547"/>
          <w:marRight w:val="0"/>
          <w:marTop w:val="0"/>
          <w:marBottom w:val="0"/>
          <w:divBdr>
            <w:top w:val="none" w:sz="0" w:space="0" w:color="auto"/>
            <w:left w:val="none" w:sz="0" w:space="0" w:color="auto"/>
            <w:bottom w:val="none" w:sz="0" w:space="0" w:color="auto"/>
            <w:right w:val="none" w:sz="0" w:space="0" w:color="auto"/>
          </w:divBdr>
        </w:div>
        <w:div w:id="1869760124">
          <w:marLeft w:val="994"/>
          <w:marRight w:val="0"/>
          <w:marTop w:val="0"/>
          <w:marBottom w:val="0"/>
          <w:divBdr>
            <w:top w:val="none" w:sz="0" w:space="0" w:color="auto"/>
            <w:left w:val="none" w:sz="0" w:space="0" w:color="auto"/>
            <w:bottom w:val="none" w:sz="0" w:space="0" w:color="auto"/>
            <w:right w:val="none" w:sz="0" w:space="0" w:color="auto"/>
          </w:divBdr>
        </w:div>
        <w:div w:id="2099718058">
          <w:marLeft w:val="994"/>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43228892">
      <w:bodyDiv w:val="1"/>
      <w:marLeft w:val="0"/>
      <w:marRight w:val="0"/>
      <w:marTop w:val="0"/>
      <w:marBottom w:val="0"/>
      <w:divBdr>
        <w:top w:val="none" w:sz="0" w:space="0" w:color="auto"/>
        <w:left w:val="none" w:sz="0" w:space="0" w:color="auto"/>
        <w:bottom w:val="none" w:sz="0" w:space="0" w:color="auto"/>
        <w:right w:val="none" w:sz="0" w:space="0" w:color="auto"/>
      </w:divBdr>
      <w:divsChild>
        <w:div w:id="215046781">
          <w:marLeft w:val="547"/>
          <w:marRight w:val="0"/>
          <w:marTop w:val="0"/>
          <w:marBottom w:val="0"/>
          <w:divBdr>
            <w:top w:val="none" w:sz="0" w:space="0" w:color="auto"/>
            <w:left w:val="none" w:sz="0" w:space="0" w:color="auto"/>
            <w:bottom w:val="none" w:sz="0" w:space="0" w:color="auto"/>
            <w:right w:val="none" w:sz="0" w:space="0" w:color="auto"/>
          </w:divBdr>
        </w:div>
        <w:div w:id="1427967705">
          <w:marLeft w:val="720"/>
          <w:marRight w:val="0"/>
          <w:marTop w:val="0"/>
          <w:marBottom w:val="0"/>
          <w:divBdr>
            <w:top w:val="none" w:sz="0" w:space="0" w:color="auto"/>
            <w:left w:val="none" w:sz="0" w:space="0" w:color="auto"/>
            <w:bottom w:val="none" w:sz="0" w:space="0" w:color="auto"/>
            <w:right w:val="none" w:sz="0" w:space="0" w:color="auto"/>
          </w:divBdr>
        </w:div>
        <w:div w:id="1637835731">
          <w:marLeft w:val="72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18971684">
      <w:bodyDiv w:val="1"/>
      <w:marLeft w:val="0"/>
      <w:marRight w:val="0"/>
      <w:marTop w:val="0"/>
      <w:marBottom w:val="0"/>
      <w:divBdr>
        <w:top w:val="none" w:sz="0" w:space="0" w:color="auto"/>
        <w:left w:val="none" w:sz="0" w:space="0" w:color="auto"/>
        <w:bottom w:val="none" w:sz="0" w:space="0" w:color="auto"/>
        <w:right w:val="none" w:sz="0" w:space="0" w:color="auto"/>
      </w:divBdr>
      <w:divsChild>
        <w:div w:id="1288927711">
          <w:marLeft w:val="547"/>
          <w:marRight w:val="0"/>
          <w:marTop w:val="0"/>
          <w:marBottom w:val="0"/>
          <w:divBdr>
            <w:top w:val="none" w:sz="0" w:space="0" w:color="auto"/>
            <w:left w:val="none" w:sz="0" w:space="0" w:color="auto"/>
            <w:bottom w:val="none" w:sz="0" w:space="0" w:color="auto"/>
            <w:right w:val="none" w:sz="0" w:space="0" w:color="auto"/>
          </w:divBdr>
        </w:div>
        <w:div w:id="1763645667">
          <w:marLeft w:val="720"/>
          <w:marRight w:val="0"/>
          <w:marTop w:val="0"/>
          <w:marBottom w:val="0"/>
          <w:divBdr>
            <w:top w:val="none" w:sz="0" w:space="0" w:color="auto"/>
            <w:left w:val="none" w:sz="0" w:space="0" w:color="auto"/>
            <w:bottom w:val="none" w:sz="0" w:space="0" w:color="auto"/>
            <w:right w:val="none" w:sz="0" w:space="0" w:color="auto"/>
          </w:divBdr>
        </w:div>
        <w:div w:id="142477477">
          <w:marLeft w:val="720"/>
          <w:marRight w:val="0"/>
          <w:marTop w:val="0"/>
          <w:marBottom w:val="0"/>
          <w:divBdr>
            <w:top w:val="none" w:sz="0" w:space="0" w:color="auto"/>
            <w:left w:val="none" w:sz="0" w:space="0" w:color="auto"/>
            <w:bottom w:val="none" w:sz="0" w:space="0" w:color="auto"/>
            <w:right w:val="none" w:sz="0" w:space="0" w:color="auto"/>
          </w:divBdr>
        </w:div>
        <w:div w:id="335695195">
          <w:marLeft w:val="547"/>
          <w:marRight w:val="0"/>
          <w:marTop w:val="0"/>
          <w:marBottom w:val="0"/>
          <w:divBdr>
            <w:top w:val="none" w:sz="0" w:space="0" w:color="auto"/>
            <w:left w:val="none" w:sz="0" w:space="0" w:color="auto"/>
            <w:bottom w:val="none" w:sz="0" w:space="0" w:color="auto"/>
            <w:right w:val="none" w:sz="0" w:space="0" w:color="auto"/>
          </w:divBdr>
        </w:div>
        <w:div w:id="898134640">
          <w:marLeft w:val="547"/>
          <w:marRight w:val="0"/>
          <w:marTop w:val="0"/>
          <w:marBottom w:val="0"/>
          <w:divBdr>
            <w:top w:val="none" w:sz="0" w:space="0" w:color="auto"/>
            <w:left w:val="none" w:sz="0" w:space="0" w:color="auto"/>
            <w:bottom w:val="none" w:sz="0" w:space="0" w:color="auto"/>
            <w:right w:val="none" w:sz="0" w:space="0" w:color="auto"/>
          </w:divBdr>
        </w:div>
        <w:div w:id="1804735948">
          <w:marLeft w:val="994"/>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0579605">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3">
          <w:marLeft w:val="547"/>
          <w:marRight w:val="0"/>
          <w:marTop w:val="0"/>
          <w:marBottom w:val="0"/>
          <w:divBdr>
            <w:top w:val="none" w:sz="0" w:space="0" w:color="auto"/>
            <w:left w:val="none" w:sz="0" w:space="0" w:color="auto"/>
            <w:bottom w:val="none" w:sz="0" w:space="0" w:color="auto"/>
            <w:right w:val="none" w:sz="0" w:space="0" w:color="auto"/>
          </w:divBdr>
        </w:div>
        <w:div w:id="1038044545">
          <w:marLeft w:val="720"/>
          <w:marRight w:val="0"/>
          <w:marTop w:val="0"/>
          <w:marBottom w:val="0"/>
          <w:divBdr>
            <w:top w:val="none" w:sz="0" w:space="0" w:color="auto"/>
            <w:left w:val="none" w:sz="0" w:space="0" w:color="auto"/>
            <w:bottom w:val="none" w:sz="0" w:space="0" w:color="auto"/>
            <w:right w:val="none" w:sz="0" w:space="0" w:color="auto"/>
          </w:divBdr>
        </w:div>
        <w:div w:id="986320248">
          <w:marLeft w:val="720"/>
          <w:marRight w:val="0"/>
          <w:marTop w:val="0"/>
          <w:marBottom w:val="0"/>
          <w:divBdr>
            <w:top w:val="none" w:sz="0" w:space="0" w:color="auto"/>
            <w:left w:val="none" w:sz="0" w:space="0" w:color="auto"/>
            <w:bottom w:val="none" w:sz="0" w:space="0" w:color="auto"/>
            <w:right w:val="none" w:sz="0" w:space="0" w:color="auto"/>
          </w:divBdr>
        </w:div>
      </w:divsChild>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4678840">
      <w:bodyDiv w:val="1"/>
      <w:marLeft w:val="0"/>
      <w:marRight w:val="0"/>
      <w:marTop w:val="0"/>
      <w:marBottom w:val="0"/>
      <w:divBdr>
        <w:top w:val="none" w:sz="0" w:space="0" w:color="auto"/>
        <w:left w:val="none" w:sz="0" w:space="0" w:color="auto"/>
        <w:bottom w:val="none" w:sz="0" w:space="0" w:color="auto"/>
        <w:right w:val="none" w:sz="0" w:space="0" w:color="auto"/>
      </w:divBdr>
      <w:divsChild>
        <w:div w:id="445849507">
          <w:marLeft w:val="547"/>
          <w:marRight w:val="0"/>
          <w:marTop w:val="0"/>
          <w:marBottom w:val="0"/>
          <w:divBdr>
            <w:top w:val="none" w:sz="0" w:space="0" w:color="auto"/>
            <w:left w:val="none" w:sz="0" w:space="0" w:color="auto"/>
            <w:bottom w:val="none" w:sz="0" w:space="0" w:color="auto"/>
            <w:right w:val="none" w:sz="0" w:space="0" w:color="auto"/>
          </w:divBdr>
        </w:div>
        <w:div w:id="1499341874">
          <w:marLeft w:val="720"/>
          <w:marRight w:val="0"/>
          <w:marTop w:val="0"/>
          <w:marBottom w:val="0"/>
          <w:divBdr>
            <w:top w:val="none" w:sz="0" w:space="0" w:color="auto"/>
            <w:left w:val="none" w:sz="0" w:space="0" w:color="auto"/>
            <w:bottom w:val="none" w:sz="0" w:space="0" w:color="auto"/>
            <w:right w:val="none" w:sz="0" w:space="0" w:color="auto"/>
          </w:divBdr>
        </w:div>
        <w:div w:id="1349062375">
          <w:marLeft w:val="720"/>
          <w:marRight w:val="0"/>
          <w:marTop w:val="0"/>
          <w:marBottom w:val="0"/>
          <w:divBdr>
            <w:top w:val="none" w:sz="0" w:space="0" w:color="auto"/>
            <w:left w:val="none" w:sz="0" w:space="0" w:color="auto"/>
            <w:bottom w:val="none" w:sz="0" w:space="0" w:color="auto"/>
            <w:right w:val="none" w:sz="0" w:space="0" w:color="auto"/>
          </w:divBdr>
        </w:div>
      </w:divsChild>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35303207">
      <w:bodyDiv w:val="1"/>
      <w:marLeft w:val="0"/>
      <w:marRight w:val="0"/>
      <w:marTop w:val="0"/>
      <w:marBottom w:val="0"/>
      <w:divBdr>
        <w:top w:val="none" w:sz="0" w:space="0" w:color="auto"/>
        <w:left w:val="none" w:sz="0" w:space="0" w:color="auto"/>
        <w:bottom w:val="none" w:sz="0" w:space="0" w:color="auto"/>
        <w:right w:val="none" w:sz="0" w:space="0" w:color="auto"/>
      </w:divBdr>
      <w:divsChild>
        <w:div w:id="954823479">
          <w:marLeft w:val="994"/>
          <w:marRight w:val="0"/>
          <w:marTop w:val="0"/>
          <w:marBottom w:val="0"/>
          <w:divBdr>
            <w:top w:val="none" w:sz="0" w:space="0" w:color="auto"/>
            <w:left w:val="none" w:sz="0" w:space="0" w:color="auto"/>
            <w:bottom w:val="none" w:sz="0" w:space="0" w:color="auto"/>
            <w:right w:val="none" w:sz="0" w:space="0" w:color="auto"/>
          </w:divBdr>
        </w:div>
        <w:div w:id="1264218979">
          <w:marLeft w:val="994"/>
          <w:marRight w:val="0"/>
          <w:marTop w:val="0"/>
          <w:marBottom w:val="0"/>
          <w:divBdr>
            <w:top w:val="none" w:sz="0" w:space="0" w:color="auto"/>
            <w:left w:val="none" w:sz="0" w:space="0" w:color="auto"/>
            <w:bottom w:val="none" w:sz="0" w:space="0" w:color="auto"/>
            <w:right w:val="none" w:sz="0" w:space="0" w:color="auto"/>
          </w:divBdr>
        </w:div>
      </w:divsChild>
    </w:div>
    <w:div w:id="1342123425">
      <w:bodyDiv w:val="1"/>
      <w:marLeft w:val="0"/>
      <w:marRight w:val="0"/>
      <w:marTop w:val="0"/>
      <w:marBottom w:val="0"/>
      <w:divBdr>
        <w:top w:val="none" w:sz="0" w:space="0" w:color="auto"/>
        <w:left w:val="none" w:sz="0" w:space="0" w:color="auto"/>
        <w:bottom w:val="none" w:sz="0" w:space="0" w:color="auto"/>
        <w:right w:val="none" w:sz="0" w:space="0" w:color="auto"/>
      </w:divBdr>
      <w:divsChild>
        <w:div w:id="515076407">
          <w:marLeft w:val="547"/>
          <w:marRight w:val="0"/>
          <w:marTop w:val="0"/>
          <w:marBottom w:val="0"/>
          <w:divBdr>
            <w:top w:val="none" w:sz="0" w:space="0" w:color="auto"/>
            <w:left w:val="none" w:sz="0" w:space="0" w:color="auto"/>
            <w:bottom w:val="none" w:sz="0" w:space="0" w:color="auto"/>
            <w:right w:val="none" w:sz="0" w:space="0" w:color="auto"/>
          </w:divBdr>
        </w:div>
        <w:div w:id="1278636260">
          <w:marLeft w:val="720"/>
          <w:marRight w:val="0"/>
          <w:marTop w:val="0"/>
          <w:marBottom w:val="0"/>
          <w:divBdr>
            <w:top w:val="none" w:sz="0" w:space="0" w:color="auto"/>
            <w:left w:val="none" w:sz="0" w:space="0" w:color="auto"/>
            <w:bottom w:val="none" w:sz="0" w:space="0" w:color="auto"/>
            <w:right w:val="none" w:sz="0" w:space="0" w:color="auto"/>
          </w:divBdr>
        </w:div>
        <w:div w:id="1291666602">
          <w:marLeft w:val="720"/>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2963658">
      <w:bodyDiv w:val="1"/>
      <w:marLeft w:val="0"/>
      <w:marRight w:val="0"/>
      <w:marTop w:val="0"/>
      <w:marBottom w:val="0"/>
      <w:divBdr>
        <w:top w:val="none" w:sz="0" w:space="0" w:color="auto"/>
        <w:left w:val="none" w:sz="0" w:space="0" w:color="auto"/>
        <w:bottom w:val="none" w:sz="0" w:space="0" w:color="auto"/>
        <w:right w:val="none" w:sz="0" w:space="0" w:color="auto"/>
      </w:divBdr>
      <w:divsChild>
        <w:div w:id="881137079">
          <w:marLeft w:val="547"/>
          <w:marRight w:val="0"/>
          <w:marTop w:val="0"/>
          <w:marBottom w:val="0"/>
          <w:divBdr>
            <w:top w:val="none" w:sz="0" w:space="0" w:color="auto"/>
            <w:left w:val="none" w:sz="0" w:space="0" w:color="auto"/>
            <w:bottom w:val="none" w:sz="0" w:space="0" w:color="auto"/>
            <w:right w:val="none" w:sz="0" w:space="0" w:color="auto"/>
          </w:divBdr>
        </w:div>
        <w:div w:id="1783039262">
          <w:marLeft w:val="720"/>
          <w:marRight w:val="0"/>
          <w:marTop w:val="0"/>
          <w:marBottom w:val="0"/>
          <w:divBdr>
            <w:top w:val="none" w:sz="0" w:space="0" w:color="auto"/>
            <w:left w:val="none" w:sz="0" w:space="0" w:color="auto"/>
            <w:bottom w:val="none" w:sz="0" w:space="0" w:color="auto"/>
            <w:right w:val="none" w:sz="0" w:space="0" w:color="auto"/>
          </w:divBdr>
        </w:div>
        <w:div w:id="809249056">
          <w:marLeft w:val="720"/>
          <w:marRight w:val="0"/>
          <w:marTop w:val="0"/>
          <w:marBottom w:val="0"/>
          <w:divBdr>
            <w:top w:val="none" w:sz="0" w:space="0" w:color="auto"/>
            <w:left w:val="none" w:sz="0" w:space="0" w:color="auto"/>
            <w:bottom w:val="none" w:sz="0" w:space="0" w:color="auto"/>
            <w:right w:val="none" w:sz="0" w:space="0" w:color="auto"/>
          </w:divBdr>
        </w:div>
        <w:div w:id="1730037335">
          <w:marLeft w:val="547"/>
          <w:marRight w:val="0"/>
          <w:marTop w:val="0"/>
          <w:marBottom w:val="0"/>
          <w:divBdr>
            <w:top w:val="none" w:sz="0" w:space="0" w:color="auto"/>
            <w:left w:val="none" w:sz="0" w:space="0" w:color="auto"/>
            <w:bottom w:val="none" w:sz="0" w:space="0" w:color="auto"/>
            <w:right w:val="none" w:sz="0" w:space="0" w:color="auto"/>
          </w:divBdr>
        </w:div>
        <w:div w:id="1157258381">
          <w:marLeft w:val="547"/>
          <w:marRight w:val="0"/>
          <w:marTop w:val="0"/>
          <w:marBottom w:val="0"/>
          <w:divBdr>
            <w:top w:val="none" w:sz="0" w:space="0" w:color="auto"/>
            <w:left w:val="none" w:sz="0" w:space="0" w:color="auto"/>
            <w:bottom w:val="none" w:sz="0" w:space="0" w:color="auto"/>
            <w:right w:val="none" w:sz="0" w:space="0" w:color="auto"/>
          </w:divBdr>
        </w:div>
        <w:div w:id="1526291570">
          <w:marLeft w:val="994"/>
          <w:marRight w:val="0"/>
          <w:marTop w:val="0"/>
          <w:marBottom w:val="0"/>
          <w:divBdr>
            <w:top w:val="none" w:sz="0" w:space="0" w:color="auto"/>
            <w:left w:val="none" w:sz="0" w:space="0" w:color="auto"/>
            <w:bottom w:val="none" w:sz="0" w:space="0" w:color="auto"/>
            <w:right w:val="none" w:sz="0" w:space="0" w:color="auto"/>
          </w:divBdr>
        </w:div>
        <w:div w:id="2055962588">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37662">
      <w:bodyDiv w:val="1"/>
      <w:marLeft w:val="0"/>
      <w:marRight w:val="0"/>
      <w:marTop w:val="0"/>
      <w:marBottom w:val="0"/>
      <w:divBdr>
        <w:top w:val="none" w:sz="0" w:space="0" w:color="auto"/>
        <w:left w:val="none" w:sz="0" w:space="0" w:color="auto"/>
        <w:bottom w:val="none" w:sz="0" w:space="0" w:color="auto"/>
        <w:right w:val="none" w:sz="0" w:space="0" w:color="auto"/>
      </w:divBdr>
      <w:divsChild>
        <w:div w:id="490291907">
          <w:marLeft w:val="994"/>
          <w:marRight w:val="0"/>
          <w:marTop w:val="0"/>
          <w:marBottom w:val="0"/>
          <w:divBdr>
            <w:top w:val="none" w:sz="0" w:space="0" w:color="auto"/>
            <w:left w:val="none" w:sz="0" w:space="0" w:color="auto"/>
            <w:bottom w:val="none" w:sz="0" w:space="0" w:color="auto"/>
            <w:right w:val="none" w:sz="0" w:space="0" w:color="auto"/>
          </w:divBdr>
        </w:div>
        <w:div w:id="2059014568">
          <w:marLeft w:val="994"/>
          <w:marRight w:val="0"/>
          <w:marTop w:val="0"/>
          <w:marBottom w:val="0"/>
          <w:divBdr>
            <w:top w:val="none" w:sz="0" w:space="0" w:color="auto"/>
            <w:left w:val="none" w:sz="0" w:space="0" w:color="auto"/>
            <w:bottom w:val="none" w:sz="0" w:space="0" w:color="auto"/>
            <w:right w:val="none" w:sz="0" w:space="0" w:color="auto"/>
          </w:divBdr>
        </w:div>
      </w:divsChild>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2962309">
      <w:bodyDiv w:val="1"/>
      <w:marLeft w:val="0"/>
      <w:marRight w:val="0"/>
      <w:marTop w:val="0"/>
      <w:marBottom w:val="0"/>
      <w:divBdr>
        <w:top w:val="none" w:sz="0" w:space="0" w:color="auto"/>
        <w:left w:val="none" w:sz="0" w:space="0" w:color="auto"/>
        <w:bottom w:val="none" w:sz="0" w:space="0" w:color="auto"/>
        <w:right w:val="none" w:sz="0" w:space="0" w:color="auto"/>
      </w:divBdr>
      <w:divsChild>
        <w:div w:id="1285429250">
          <w:marLeft w:val="547"/>
          <w:marRight w:val="0"/>
          <w:marTop w:val="0"/>
          <w:marBottom w:val="0"/>
          <w:divBdr>
            <w:top w:val="none" w:sz="0" w:space="0" w:color="auto"/>
            <w:left w:val="none" w:sz="0" w:space="0" w:color="auto"/>
            <w:bottom w:val="none" w:sz="0" w:space="0" w:color="auto"/>
            <w:right w:val="none" w:sz="0" w:space="0" w:color="auto"/>
          </w:divBdr>
        </w:div>
        <w:div w:id="971986058">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29946390">
      <w:bodyDiv w:val="1"/>
      <w:marLeft w:val="0"/>
      <w:marRight w:val="0"/>
      <w:marTop w:val="0"/>
      <w:marBottom w:val="0"/>
      <w:divBdr>
        <w:top w:val="none" w:sz="0" w:space="0" w:color="auto"/>
        <w:left w:val="none" w:sz="0" w:space="0" w:color="auto"/>
        <w:bottom w:val="none" w:sz="0" w:space="0" w:color="auto"/>
        <w:right w:val="none" w:sz="0" w:space="0" w:color="auto"/>
      </w:divBdr>
      <w:divsChild>
        <w:div w:id="1474716608">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59701700">
      <w:bodyDiv w:val="1"/>
      <w:marLeft w:val="0"/>
      <w:marRight w:val="0"/>
      <w:marTop w:val="0"/>
      <w:marBottom w:val="0"/>
      <w:divBdr>
        <w:top w:val="none" w:sz="0" w:space="0" w:color="auto"/>
        <w:left w:val="none" w:sz="0" w:space="0" w:color="auto"/>
        <w:bottom w:val="none" w:sz="0" w:space="0" w:color="auto"/>
        <w:right w:val="none" w:sz="0" w:space="0" w:color="auto"/>
      </w:divBdr>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5805211">
      <w:bodyDiv w:val="1"/>
      <w:marLeft w:val="0"/>
      <w:marRight w:val="0"/>
      <w:marTop w:val="0"/>
      <w:marBottom w:val="0"/>
      <w:divBdr>
        <w:top w:val="none" w:sz="0" w:space="0" w:color="auto"/>
        <w:left w:val="none" w:sz="0" w:space="0" w:color="auto"/>
        <w:bottom w:val="none" w:sz="0" w:space="0" w:color="auto"/>
        <w:right w:val="none" w:sz="0" w:space="0" w:color="auto"/>
      </w:divBdr>
      <w:divsChild>
        <w:div w:id="1705328157">
          <w:marLeft w:val="547"/>
          <w:marRight w:val="0"/>
          <w:marTop w:val="0"/>
          <w:marBottom w:val="0"/>
          <w:divBdr>
            <w:top w:val="none" w:sz="0" w:space="0" w:color="auto"/>
            <w:left w:val="none" w:sz="0" w:space="0" w:color="auto"/>
            <w:bottom w:val="none" w:sz="0" w:space="0" w:color="auto"/>
            <w:right w:val="none" w:sz="0" w:space="0" w:color="auto"/>
          </w:divBdr>
        </w:div>
        <w:div w:id="1696536565">
          <w:marLeft w:val="720"/>
          <w:marRight w:val="0"/>
          <w:marTop w:val="0"/>
          <w:marBottom w:val="0"/>
          <w:divBdr>
            <w:top w:val="none" w:sz="0" w:space="0" w:color="auto"/>
            <w:left w:val="none" w:sz="0" w:space="0" w:color="auto"/>
            <w:bottom w:val="none" w:sz="0" w:space="0" w:color="auto"/>
            <w:right w:val="none" w:sz="0" w:space="0" w:color="auto"/>
          </w:divBdr>
        </w:div>
        <w:div w:id="1371568038">
          <w:marLeft w:val="720"/>
          <w:marRight w:val="0"/>
          <w:marTop w:val="0"/>
          <w:marBottom w:val="0"/>
          <w:divBdr>
            <w:top w:val="none" w:sz="0" w:space="0" w:color="auto"/>
            <w:left w:val="none" w:sz="0" w:space="0" w:color="auto"/>
            <w:bottom w:val="none" w:sz="0" w:space="0" w:color="auto"/>
            <w:right w:val="none" w:sz="0" w:space="0" w:color="auto"/>
          </w:divBdr>
        </w:div>
        <w:div w:id="651520518">
          <w:marLeft w:val="547"/>
          <w:marRight w:val="0"/>
          <w:marTop w:val="0"/>
          <w:marBottom w:val="0"/>
          <w:divBdr>
            <w:top w:val="none" w:sz="0" w:space="0" w:color="auto"/>
            <w:left w:val="none" w:sz="0" w:space="0" w:color="auto"/>
            <w:bottom w:val="none" w:sz="0" w:space="0" w:color="auto"/>
            <w:right w:val="none" w:sz="0" w:space="0" w:color="auto"/>
          </w:divBdr>
        </w:div>
        <w:div w:id="1866288803">
          <w:marLeft w:val="547"/>
          <w:marRight w:val="0"/>
          <w:marTop w:val="0"/>
          <w:marBottom w:val="0"/>
          <w:divBdr>
            <w:top w:val="none" w:sz="0" w:space="0" w:color="auto"/>
            <w:left w:val="none" w:sz="0" w:space="0" w:color="auto"/>
            <w:bottom w:val="none" w:sz="0" w:space="0" w:color="auto"/>
            <w:right w:val="none" w:sz="0" w:space="0" w:color="auto"/>
          </w:divBdr>
        </w:div>
        <w:div w:id="518811723">
          <w:marLeft w:val="994"/>
          <w:marRight w:val="0"/>
          <w:marTop w:val="0"/>
          <w:marBottom w:val="0"/>
          <w:divBdr>
            <w:top w:val="none" w:sz="0" w:space="0" w:color="auto"/>
            <w:left w:val="none" w:sz="0" w:space="0" w:color="auto"/>
            <w:bottom w:val="none" w:sz="0" w:space="0" w:color="auto"/>
            <w:right w:val="none" w:sz="0" w:space="0" w:color="auto"/>
          </w:divBdr>
        </w:div>
        <w:div w:id="1471093101">
          <w:marLeft w:val="994"/>
          <w:marRight w:val="0"/>
          <w:marTop w:val="0"/>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199211">
      <w:bodyDiv w:val="1"/>
      <w:marLeft w:val="0"/>
      <w:marRight w:val="0"/>
      <w:marTop w:val="0"/>
      <w:marBottom w:val="0"/>
      <w:divBdr>
        <w:top w:val="none" w:sz="0" w:space="0" w:color="auto"/>
        <w:left w:val="none" w:sz="0" w:space="0" w:color="auto"/>
        <w:bottom w:val="none" w:sz="0" w:space="0" w:color="auto"/>
        <w:right w:val="none" w:sz="0" w:space="0" w:color="auto"/>
      </w:divBdr>
      <w:divsChild>
        <w:div w:id="650839532">
          <w:marLeft w:val="547"/>
          <w:marRight w:val="0"/>
          <w:marTop w:val="0"/>
          <w:marBottom w:val="0"/>
          <w:divBdr>
            <w:top w:val="none" w:sz="0" w:space="0" w:color="auto"/>
            <w:left w:val="none" w:sz="0" w:space="0" w:color="auto"/>
            <w:bottom w:val="none" w:sz="0" w:space="0" w:color="auto"/>
            <w:right w:val="none" w:sz="0" w:space="0" w:color="auto"/>
          </w:divBdr>
        </w:div>
        <w:div w:id="623392921">
          <w:marLeft w:val="720"/>
          <w:marRight w:val="0"/>
          <w:marTop w:val="0"/>
          <w:marBottom w:val="0"/>
          <w:divBdr>
            <w:top w:val="none" w:sz="0" w:space="0" w:color="auto"/>
            <w:left w:val="none" w:sz="0" w:space="0" w:color="auto"/>
            <w:bottom w:val="none" w:sz="0" w:space="0" w:color="auto"/>
            <w:right w:val="none" w:sz="0" w:space="0" w:color="auto"/>
          </w:divBdr>
        </w:div>
        <w:div w:id="1715078107">
          <w:marLeft w:val="720"/>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72594955">
      <w:bodyDiv w:val="1"/>
      <w:marLeft w:val="0"/>
      <w:marRight w:val="0"/>
      <w:marTop w:val="0"/>
      <w:marBottom w:val="0"/>
      <w:divBdr>
        <w:top w:val="none" w:sz="0" w:space="0" w:color="auto"/>
        <w:left w:val="none" w:sz="0" w:space="0" w:color="auto"/>
        <w:bottom w:val="none" w:sz="0" w:space="0" w:color="auto"/>
        <w:right w:val="none" w:sz="0" w:space="0" w:color="auto"/>
      </w:divBdr>
      <w:divsChild>
        <w:div w:id="1886599730">
          <w:marLeft w:val="994"/>
          <w:marRight w:val="0"/>
          <w:marTop w:val="0"/>
          <w:marBottom w:val="0"/>
          <w:divBdr>
            <w:top w:val="none" w:sz="0" w:space="0" w:color="auto"/>
            <w:left w:val="none" w:sz="0" w:space="0" w:color="auto"/>
            <w:bottom w:val="none" w:sz="0" w:space="0" w:color="auto"/>
            <w:right w:val="none" w:sz="0" w:space="0" w:color="auto"/>
          </w:divBdr>
        </w:div>
        <w:div w:id="19558616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7516804">
      <w:bodyDiv w:val="1"/>
      <w:marLeft w:val="0"/>
      <w:marRight w:val="0"/>
      <w:marTop w:val="0"/>
      <w:marBottom w:val="0"/>
      <w:divBdr>
        <w:top w:val="none" w:sz="0" w:space="0" w:color="auto"/>
        <w:left w:val="none" w:sz="0" w:space="0" w:color="auto"/>
        <w:bottom w:val="none" w:sz="0" w:space="0" w:color="auto"/>
        <w:right w:val="none" w:sz="0" w:space="0" w:color="auto"/>
      </w:divBdr>
      <w:divsChild>
        <w:div w:id="144207147">
          <w:marLeft w:val="547"/>
          <w:marRight w:val="0"/>
          <w:marTop w:val="0"/>
          <w:marBottom w:val="0"/>
          <w:divBdr>
            <w:top w:val="none" w:sz="0" w:space="0" w:color="auto"/>
            <w:left w:val="none" w:sz="0" w:space="0" w:color="auto"/>
            <w:bottom w:val="none" w:sz="0" w:space="0" w:color="auto"/>
            <w:right w:val="none" w:sz="0" w:space="0" w:color="auto"/>
          </w:divBdr>
        </w:div>
        <w:div w:id="1386834047">
          <w:marLeft w:val="720"/>
          <w:marRight w:val="0"/>
          <w:marTop w:val="0"/>
          <w:marBottom w:val="0"/>
          <w:divBdr>
            <w:top w:val="none" w:sz="0" w:space="0" w:color="auto"/>
            <w:left w:val="none" w:sz="0" w:space="0" w:color="auto"/>
            <w:bottom w:val="none" w:sz="0" w:space="0" w:color="auto"/>
            <w:right w:val="none" w:sz="0" w:space="0" w:color="auto"/>
          </w:divBdr>
        </w:div>
        <w:div w:id="806236870">
          <w:marLeft w:val="720"/>
          <w:marRight w:val="0"/>
          <w:marTop w:val="0"/>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38892790">
      <w:bodyDiv w:val="1"/>
      <w:marLeft w:val="0"/>
      <w:marRight w:val="0"/>
      <w:marTop w:val="0"/>
      <w:marBottom w:val="0"/>
      <w:divBdr>
        <w:top w:val="none" w:sz="0" w:space="0" w:color="auto"/>
        <w:left w:val="none" w:sz="0" w:space="0" w:color="auto"/>
        <w:bottom w:val="none" w:sz="0" w:space="0" w:color="auto"/>
        <w:right w:val="none" w:sz="0" w:space="0" w:color="auto"/>
      </w:divBdr>
      <w:divsChild>
        <w:div w:id="367070748">
          <w:marLeft w:val="547"/>
          <w:marRight w:val="0"/>
          <w:marTop w:val="0"/>
          <w:marBottom w:val="0"/>
          <w:divBdr>
            <w:top w:val="none" w:sz="0" w:space="0" w:color="auto"/>
            <w:left w:val="none" w:sz="0" w:space="0" w:color="auto"/>
            <w:bottom w:val="none" w:sz="0" w:space="0" w:color="auto"/>
            <w:right w:val="none" w:sz="0" w:space="0" w:color="auto"/>
          </w:divBdr>
        </w:div>
        <w:div w:id="1748763326">
          <w:marLeft w:val="720"/>
          <w:marRight w:val="0"/>
          <w:marTop w:val="0"/>
          <w:marBottom w:val="0"/>
          <w:divBdr>
            <w:top w:val="none" w:sz="0" w:space="0" w:color="auto"/>
            <w:left w:val="none" w:sz="0" w:space="0" w:color="auto"/>
            <w:bottom w:val="none" w:sz="0" w:space="0" w:color="auto"/>
            <w:right w:val="none" w:sz="0" w:space="0" w:color="auto"/>
          </w:divBdr>
        </w:div>
        <w:div w:id="1951161050">
          <w:marLeft w:val="720"/>
          <w:marRight w:val="0"/>
          <w:marTop w:val="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481103">
      <w:bodyDiv w:val="1"/>
      <w:marLeft w:val="0"/>
      <w:marRight w:val="0"/>
      <w:marTop w:val="0"/>
      <w:marBottom w:val="0"/>
      <w:divBdr>
        <w:top w:val="none" w:sz="0" w:space="0" w:color="auto"/>
        <w:left w:val="none" w:sz="0" w:space="0" w:color="auto"/>
        <w:bottom w:val="none" w:sz="0" w:space="0" w:color="auto"/>
        <w:right w:val="none" w:sz="0" w:space="0" w:color="auto"/>
      </w:divBdr>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19132026">
      <w:bodyDiv w:val="1"/>
      <w:marLeft w:val="0"/>
      <w:marRight w:val="0"/>
      <w:marTop w:val="0"/>
      <w:marBottom w:val="0"/>
      <w:divBdr>
        <w:top w:val="none" w:sz="0" w:space="0" w:color="auto"/>
        <w:left w:val="none" w:sz="0" w:space="0" w:color="auto"/>
        <w:bottom w:val="none" w:sz="0" w:space="0" w:color="auto"/>
        <w:right w:val="none" w:sz="0" w:space="0" w:color="auto"/>
      </w:divBdr>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36173584">
      <w:bodyDiv w:val="1"/>
      <w:marLeft w:val="0"/>
      <w:marRight w:val="0"/>
      <w:marTop w:val="0"/>
      <w:marBottom w:val="0"/>
      <w:divBdr>
        <w:top w:val="none" w:sz="0" w:space="0" w:color="auto"/>
        <w:left w:val="none" w:sz="0" w:space="0" w:color="auto"/>
        <w:bottom w:val="none" w:sz="0" w:space="0" w:color="auto"/>
        <w:right w:val="none" w:sz="0" w:space="0" w:color="auto"/>
      </w:divBdr>
      <w:divsChild>
        <w:div w:id="501816107">
          <w:marLeft w:val="994"/>
          <w:marRight w:val="0"/>
          <w:marTop w:val="0"/>
          <w:marBottom w:val="0"/>
          <w:divBdr>
            <w:top w:val="none" w:sz="0" w:space="0" w:color="auto"/>
            <w:left w:val="none" w:sz="0" w:space="0" w:color="auto"/>
            <w:bottom w:val="none" w:sz="0" w:space="0" w:color="auto"/>
            <w:right w:val="none" w:sz="0" w:space="0" w:color="auto"/>
          </w:divBdr>
        </w:div>
        <w:div w:id="1993289114">
          <w:marLeft w:val="994"/>
          <w:marRight w:val="0"/>
          <w:marTop w:val="0"/>
          <w:marBottom w:val="0"/>
          <w:divBdr>
            <w:top w:val="none" w:sz="0" w:space="0" w:color="auto"/>
            <w:left w:val="none" w:sz="0" w:space="0" w:color="auto"/>
            <w:bottom w:val="none" w:sz="0" w:space="0" w:color="auto"/>
            <w:right w:val="none" w:sz="0" w:space="0" w:color="auto"/>
          </w:divBdr>
        </w:div>
      </w:divsChild>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18" Type="http://schemas.openxmlformats.org/officeDocument/2006/relationships/hyperlink" Target="https://mentor.ieee.org/802.11/dcn/23/11-23-1716-08-00bf-tgbf-meeting-agenda-2023-10.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hyperlink" Target="https://mentor.ieee.org/802.11/dcn/23/11-23-1716-06-00bf-tgbf-meeting-agenda-2023-10.pptx" TargetMode="External"/><Relationship Id="rId2" Type="http://schemas.openxmlformats.org/officeDocument/2006/relationships/customXml" Target="../customXml/item2.xml"/><Relationship Id="rId16" Type="http://schemas.openxmlformats.org/officeDocument/2006/relationships/hyperlink" Target="https://mentor.ieee.org/802.11/dcn/23/11-23-1716-05-00bf-tgbf-meeting-agenda-2023-10.pptx" TargetMode="External"/><Relationship Id="rId20" Type="http://schemas.openxmlformats.org/officeDocument/2006/relationships/hyperlink" Target="https://mentor.ieee.org/802.11/dcn/23/11-23-1716-12-00bf-tgbf-meeting-agenda-2023-10.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1716-03-00bf-tgbf-meeting-agenda-2023-10.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3/11-23-1716-10-00bf-tgbf-meeting-agenda-2023-10.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650-05-00bf-tgbf-meeting-agenda-2023-09.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276</TotalTime>
  <Pages>35</Pages>
  <Words>8776</Words>
  <Characters>48849</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57510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91</cp:revision>
  <cp:lastPrinted>2019-10-09T16:05:00Z</cp:lastPrinted>
  <dcterms:created xsi:type="dcterms:W3CDTF">2023-10-31T08:14:00Z</dcterms:created>
  <dcterms:modified xsi:type="dcterms:W3CDTF">2023-10-31T17:26:00Z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