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Pr="00375C22"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Pr="00375C22"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8E4B19" w:rsidRDefault="008E4B19" w:rsidP="008E4B19">
      <w:pPr>
        <w:rPr>
          <w:b/>
          <w:bCs/>
          <w:color w:val="000000"/>
          <w:szCs w:val="22"/>
          <w:highlight w:val="yellow"/>
          <w:lang w:val="en-US"/>
        </w:rPr>
      </w:pPr>
      <w:r w:rsidRPr="008E4B19">
        <w:rPr>
          <w:b/>
          <w:bCs/>
          <w:color w:val="000000"/>
          <w:szCs w:val="22"/>
          <w:highlight w:val="yellow"/>
          <w:lang w:val="en-US"/>
        </w:rPr>
        <w:t>Sept 25</w:t>
      </w:r>
      <w:r w:rsidRPr="008E4B19">
        <w:rPr>
          <w:b/>
          <w:bCs/>
          <w:color w:val="000000"/>
          <w:szCs w:val="22"/>
          <w:highlight w:val="yellow"/>
          <w:lang w:val="en-US"/>
        </w:rPr>
        <w:tab/>
      </w:r>
      <w:r w:rsidRPr="008E4B19">
        <w:rPr>
          <w:b/>
          <w:bCs/>
          <w:color w:val="000000"/>
          <w:szCs w:val="22"/>
          <w:highlight w:val="yellow"/>
          <w:lang w:val="en-US"/>
        </w:rPr>
        <w:tab/>
        <w:t>(Monday)</w:t>
      </w:r>
      <w:r w:rsidRPr="008E4B19">
        <w:rPr>
          <w:b/>
          <w:bCs/>
          <w:color w:val="000000"/>
          <w:szCs w:val="22"/>
          <w:highlight w:val="yellow"/>
          <w:lang w:val="en-US"/>
        </w:rPr>
        <w:tab/>
      </w:r>
      <w:r w:rsidRPr="008E4B19">
        <w:rPr>
          <w:b/>
          <w:bCs/>
          <w:color w:val="000000"/>
          <w:szCs w:val="22"/>
          <w:highlight w:val="yellow"/>
          <w:lang w:val="en-US"/>
        </w:rPr>
        <w:tab/>
        <w:t>– MAC/PHY</w:t>
      </w:r>
      <w:r w:rsidRPr="008E4B19">
        <w:rPr>
          <w:b/>
          <w:bCs/>
          <w:color w:val="000000"/>
          <w:szCs w:val="22"/>
          <w:highlight w:val="yellow"/>
          <w:lang w:val="en-US"/>
        </w:rPr>
        <w:tab/>
      </w:r>
      <w:r w:rsidRPr="008E4B19">
        <w:rPr>
          <w:b/>
          <w:bCs/>
          <w:color w:val="000000"/>
          <w:szCs w:val="22"/>
          <w:highlight w:val="yellow"/>
          <w:lang w:val="en-US"/>
        </w:rPr>
        <w:tab/>
        <w:t>19:00-21:00 ET</w:t>
      </w:r>
    </w:p>
    <w:p w14:paraId="79ECF354" w14:textId="0ACAE1C3" w:rsidR="008E4B19" w:rsidRPr="00BA245B" w:rsidRDefault="008E4B19" w:rsidP="008E4B19">
      <w:pPr>
        <w:rPr>
          <w:b/>
          <w:bCs/>
          <w:color w:val="000000"/>
          <w:szCs w:val="22"/>
          <w:lang w:val="en-US"/>
        </w:rPr>
      </w:pPr>
      <w:r w:rsidRPr="00BA245B">
        <w:rPr>
          <w:b/>
          <w:bCs/>
          <w:color w:val="000000"/>
          <w:szCs w:val="22"/>
          <w:lang w:val="en-US"/>
        </w:rPr>
        <w:t>Sept 27</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BA245B">
        <w:rPr>
          <w:b/>
          <w:bCs/>
          <w:color w:val="000000"/>
          <w:szCs w:val="22"/>
          <w:lang w:val="en-US"/>
        </w:rPr>
        <w:t>Oct 09</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7CDB99D5" w14:textId="04488746" w:rsidR="008E4B19" w:rsidRPr="00BA245B" w:rsidRDefault="008E4B19" w:rsidP="008E4B19">
      <w:pPr>
        <w:rPr>
          <w:b/>
          <w:bCs/>
          <w:color w:val="000000"/>
          <w:szCs w:val="22"/>
          <w:lang w:val="en-US"/>
        </w:rPr>
      </w:pPr>
      <w:r w:rsidRPr="00BA245B">
        <w:rPr>
          <w:b/>
          <w:bCs/>
          <w:color w:val="000000"/>
          <w:szCs w:val="22"/>
          <w:lang w:val="en-US"/>
        </w:rPr>
        <w:t>Oct 11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0FA96CE1" w14:textId="6D7A2A98" w:rsidR="008E4B19" w:rsidRPr="00BA245B" w:rsidRDefault="008E4B19" w:rsidP="008E4B19">
      <w:pPr>
        <w:rPr>
          <w:b/>
          <w:bCs/>
          <w:color w:val="000000"/>
          <w:szCs w:val="22"/>
          <w:lang w:val="en-US"/>
        </w:rPr>
      </w:pPr>
      <w:r w:rsidRPr="00BA245B">
        <w:rPr>
          <w:b/>
          <w:bCs/>
          <w:color w:val="000000"/>
          <w:szCs w:val="22"/>
          <w:lang w:val="en-US"/>
        </w:rPr>
        <w:t>Oct 18</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71C2A7D0" w14:textId="02C102D5" w:rsidR="008E4B19" w:rsidRPr="00BA245B" w:rsidRDefault="008E4B19" w:rsidP="008E4B19">
      <w:pPr>
        <w:rPr>
          <w:b/>
          <w:bCs/>
          <w:color w:val="000000"/>
          <w:szCs w:val="22"/>
          <w:lang w:val="en-US"/>
        </w:rPr>
      </w:pPr>
      <w:r w:rsidRPr="00BA245B">
        <w:rPr>
          <w:b/>
          <w:bCs/>
          <w:color w:val="000000"/>
          <w:szCs w:val="22"/>
          <w:lang w:val="en-US"/>
        </w:rPr>
        <w:t xml:space="preserve">Oct 19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53ACB99E" w14:textId="4196515D" w:rsidR="008E4B19" w:rsidRPr="00BA245B" w:rsidRDefault="008E4B19" w:rsidP="008E4B19">
      <w:pPr>
        <w:rPr>
          <w:b/>
          <w:bCs/>
          <w:color w:val="000000"/>
          <w:szCs w:val="22"/>
          <w:lang w:val="en-US"/>
        </w:rPr>
      </w:pPr>
      <w:r w:rsidRPr="00BA245B">
        <w:rPr>
          <w:b/>
          <w:bCs/>
          <w:color w:val="000000"/>
          <w:szCs w:val="22"/>
          <w:lang w:val="en-US"/>
        </w:rPr>
        <w:t>Oct 23</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4258C39"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8E4B19">
        <w:rPr>
          <w:b/>
          <w:bCs/>
          <w:color w:val="FF0000"/>
          <w:sz w:val="20"/>
          <w:szCs w:val="20"/>
          <w:highlight w:val="yellow"/>
          <w:u w:val="single"/>
        </w:rPr>
        <w:t>18</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3A558A2C" w:rsidR="00EE7B05" w:rsidRDefault="001F7283" w:rsidP="00861E23">
      <w:pPr>
        <w:jc w:val="center"/>
      </w:pPr>
      <w:r w:rsidRPr="001F7283">
        <w:rPr>
          <w:noProof/>
        </w:rPr>
        <w:drawing>
          <wp:inline distT="0" distB="0" distL="0" distR="0" wp14:anchorId="40D7DFBE" wp14:editId="5BA77403">
            <wp:extent cx="3744045" cy="2804908"/>
            <wp:effectExtent l="0" t="0" r="0" b="0"/>
            <wp:docPr id="359712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027" cy="2806393"/>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33D746E" w:rsidR="000F5476" w:rsidRDefault="00FB449B" w:rsidP="00EE7B05">
      <w:pPr>
        <w:jc w:val="center"/>
      </w:pPr>
      <w:r w:rsidRPr="00FB449B">
        <w:rPr>
          <w:noProof/>
        </w:rPr>
        <w:drawing>
          <wp:inline distT="0" distB="0" distL="0" distR="0" wp14:anchorId="4A458EBD" wp14:editId="2E012735">
            <wp:extent cx="3586793" cy="2687101"/>
            <wp:effectExtent l="0" t="0" r="0" b="0"/>
            <wp:docPr id="757787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6011" cy="2694007"/>
                    </a:xfrm>
                    <a:prstGeom prst="rect">
                      <a:avLst/>
                    </a:prstGeom>
                    <a:noFill/>
                    <a:ln>
                      <a:noFill/>
                    </a:ln>
                  </pic:spPr>
                </pic:pic>
              </a:graphicData>
            </a:graphic>
          </wp:inline>
        </w:drawing>
      </w:r>
    </w:p>
    <w:p w14:paraId="7A5B5386" w14:textId="035D0CFD"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754C1">
        <w:rPr>
          <w:color w:val="FF0000"/>
          <w:u w:val="single"/>
        </w:rPr>
        <w:t>9/</w:t>
      </w:r>
      <w:r w:rsidR="008E4B19">
        <w:rPr>
          <w:color w:val="FF0000"/>
          <w:u w:val="single"/>
        </w:rPr>
        <w:t>18</w:t>
      </w:r>
      <w:r w:rsidR="00AC0AAB">
        <w:rPr>
          <w:color w:val="FF0000"/>
          <w:u w:val="single"/>
        </w:rPr>
        <w:t>/2023</w:t>
      </w:r>
      <w:r w:rsidR="00C66126">
        <w:t>)</w:t>
      </w:r>
    </w:p>
    <w:tbl>
      <w:tblPr>
        <w:tblW w:w="8635" w:type="dxa"/>
        <w:shd w:val="clear" w:color="auto" w:fill="FFFFFF"/>
        <w:tblCellMar>
          <w:left w:w="0" w:type="dxa"/>
          <w:right w:w="0" w:type="dxa"/>
        </w:tblCellMar>
        <w:tblLook w:val="04A0" w:firstRow="1" w:lastRow="0" w:firstColumn="1" w:lastColumn="0" w:noHBand="0" w:noVBand="1"/>
      </w:tblPr>
      <w:tblGrid>
        <w:gridCol w:w="2335"/>
        <w:gridCol w:w="990"/>
        <w:gridCol w:w="1260"/>
        <w:gridCol w:w="1800"/>
        <w:gridCol w:w="2250"/>
      </w:tblGrid>
      <w:tr w:rsidR="00584D80" w:rsidRPr="00584D80" w14:paraId="78482854" w14:textId="77777777" w:rsidTr="00584D80">
        <w:trPr>
          <w:trHeight w:val="552"/>
        </w:trPr>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FD673" w14:textId="77777777" w:rsidR="00584D80" w:rsidRPr="00584D80" w:rsidRDefault="00584D80" w:rsidP="00584D80">
            <w:pPr>
              <w:jc w:val="center"/>
              <w:rPr>
                <w:b/>
                <w:bCs/>
                <w:color w:val="000000"/>
                <w:szCs w:val="22"/>
                <w:lang w:val="en-US"/>
              </w:rPr>
            </w:pPr>
            <w:r w:rsidRPr="00584D80">
              <w:rPr>
                <w:b/>
                <w:bCs/>
                <w:color w:val="000000"/>
                <w:szCs w:val="22"/>
                <w:lang w:val="en-US"/>
              </w:rPr>
              <w:t>Assignee</w:t>
            </w:r>
          </w:p>
        </w:tc>
        <w:tc>
          <w:tcPr>
            <w:tcW w:w="9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2A4A3" w14:textId="77777777" w:rsidR="00584D80" w:rsidRPr="00584D80" w:rsidRDefault="00584D80" w:rsidP="00584D80">
            <w:pPr>
              <w:jc w:val="center"/>
              <w:rPr>
                <w:b/>
                <w:bCs/>
                <w:color w:val="000000"/>
                <w:szCs w:val="22"/>
                <w:lang w:val="en-US"/>
              </w:rPr>
            </w:pPr>
            <w:r w:rsidRPr="00584D80">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2D729" w14:textId="77777777" w:rsidR="00584D80" w:rsidRPr="00584D80" w:rsidRDefault="00584D80" w:rsidP="00584D80">
            <w:pPr>
              <w:jc w:val="center"/>
              <w:rPr>
                <w:b/>
                <w:bCs/>
                <w:color w:val="000000"/>
                <w:szCs w:val="22"/>
                <w:lang w:val="en-US"/>
              </w:rPr>
            </w:pPr>
            <w:r w:rsidRPr="00584D80">
              <w:rPr>
                <w:b/>
                <w:bCs/>
                <w:color w:val="000000"/>
                <w:szCs w:val="22"/>
                <w:lang w:val="en-US"/>
              </w:rPr>
              <w:t>Resolution approved</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E5007B" w14:textId="77777777" w:rsidR="00584D80" w:rsidRPr="00584D80" w:rsidRDefault="00584D80" w:rsidP="00584D80">
            <w:pPr>
              <w:jc w:val="center"/>
              <w:rPr>
                <w:b/>
                <w:bCs/>
                <w:color w:val="000000"/>
                <w:szCs w:val="22"/>
                <w:lang w:val="en-US"/>
              </w:rPr>
            </w:pPr>
            <w:r w:rsidRPr="00584D80">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05E8C" w14:textId="77777777" w:rsidR="00584D80" w:rsidRPr="00584D80" w:rsidRDefault="00584D80" w:rsidP="00584D80">
            <w:pPr>
              <w:jc w:val="center"/>
              <w:rPr>
                <w:b/>
                <w:bCs/>
                <w:color w:val="000000"/>
                <w:szCs w:val="22"/>
                <w:lang w:val="en-US"/>
              </w:rPr>
            </w:pPr>
            <w:r w:rsidRPr="00584D80">
              <w:rPr>
                <w:b/>
                <w:bCs/>
                <w:color w:val="000000"/>
                <w:szCs w:val="22"/>
                <w:lang w:val="en-US"/>
              </w:rPr>
              <w:t>Resolution presented but no consensus yet</w:t>
            </w:r>
          </w:p>
        </w:tc>
      </w:tr>
      <w:tr w:rsidR="00584D80" w:rsidRPr="00584D80" w14:paraId="5AF9E5AB"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007F2" w14:textId="77777777" w:rsidR="00584D80" w:rsidRPr="00584D80" w:rsidRDefault="00584D80" w:rsidP="00584D80">
            <w:pPr>
              <w:rPr>
                <w:color w:val="000000"/>
                <w:szCs w:val="22"/>
                <w:lang w:val="en-US"/>
              </w:rPr>
            </w:pPr>
            <w:r w:rsidRPr="00584D80">
              <w:rPr>
                <w:color w:val="000000"/>
                <w:szCs w:val="22"/>
                <w:lang w:val="en-US"/>
              </w:rPr>
              <w:t>Minyoung Park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D71E8" w14:textId="77777777" w:rsidR="00584D80" w:rsidRPr="00584D80" w:rsidRDefault="00584D80" w:rsidP="00584D80">
            <w:pPr>
              <w:jc w:val="center"/>
              <w:rPr>
                <w:color w:val="000000"/>
                <w:szCs w:val="22"/>
                <w:lang w:val="en-US"/>
              </w:rPr>
            </w:pPr>
            <w:r w:rsidRPr="00584D80">
              <w:rPr>
                <w:color w:val="000000"/>
                <w:szCs w:val="22"/>
                <w:lang w:val="en-US"/>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87A474"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BCD872" w14:textId="77777777" w:rsidR="00584D80" w:rsidRPr="00584D80" w:rsidRDefault="00584D80" w:rsidP="00584D80">
            <w:pPr>
              <w:jc w:val="center"/>
              <w:rPr>
                <w:color w:val="000000"/>
                <w:szCs w:val="22"/>
                <w:lang w:val="en-US"/>
              </w:rPr>
            </w:pPr>
            <w:r w:rsidRPr="00584D80">
              <w:rPr>
                <w:color w:val="000000"/>
                <w:szCs w:val="22"/>
                <w:lang w:val="en-US"/>
              </w:rPr>
              <w:t>70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C8733E"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769E8896"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ECAA49" w14:textId="77777777" w:rsidR="00584D80" w:rsidRPr="00584D80" w:rsidRDefault="00584D80" w:rsidP="00584D80">
            <w:pPr>
              <w:rPr>
                <w:color w:val="000000"/>
                <w:szCs w:val="22"/>
                <w:lang w:val="en-US"/>
              </w:rPr>
            </w:pPr>
            <w:r w:rsidRPr="00584D80">
              <w:rPr>
                <w:color w:val="000000"/>
                <w:szCs w:val="22"/>
                <w:lang w:val="en-US"/>
              </w:rPr>
              <w:t>Binita Gupta</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D9233" w14:textId="77777777" w:rsidR="00584D80" w:rsidRPr="00584D80" w:rsidRDefault="00584D80" w:rsidP="00584D80">
            <w:pPr>
              <w:jc w:val="center"/>
              <w:rPr>
                <w:color w:val="000000"/>
                <w:szCs w:val="22"/>
                <w:lang w:val="en-US"/>
              </w:rPr>
            </w:pPr>
            <w:r w:rsidRPr="00584D80">
              <w:rPr>
                <w:color w:val="000000"/>
                <w:szCs w:val="22"/>
                <w:lang w:val="en-US"/>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EAD02" w14:textId="77777777" w:rsidR="00584D80" w:rsidRPr="00584D80" w:rsidRDefault="00584D80" w:rsidP="00584D80">
            <w:pPr>
              <w:jc w:val="center"/>
              <w:rPr>
                <w:color w:val="000000"/>
                <w:szCs w:val="22"/>
                <w:lang w:val="en-US"/>
              </w:rPr>
            </w:pPr>
            <w:r w:rsidRPr="00584D80">
              <w:rPr>
                <w:color w:val="000000"/>
                <w:szCs w:val="22"/>
                <w:lang w:val="en-US"/>
              </w:rPr>
              <w:t>40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6FF094" w14:textId="77777777" w:rsidR="00584D80" w:rsidRPr="00584D80" w:rsidRDefault="00584D80" w:rsidP="00584D80">
            <w:pPr>
              <w:jc w:val="center"/>
              <w:rPr>
                <w:color w:val="000000"/>
                <w:szCs w:val="22"/>
                <w:lang w:val="en-US"/>
              </w:rPr>
            </w:pPr>
            <w:r w:rsidRPr="00584D80">
              <w:rPr>
                <w:color w:val="000000"/>
                <w:szCs w:val="22"/>
                <w:lang w:val="en-US"/>
              </w:rPr>
              <w:t>47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4937" w14:textId="77777777" w:rsidR="00584D80" w:rsidRPr="00584D80" w:rsidRDefault="00584D80" w:rsidP="00584D80">
            <w:pPr>
              <w:jc w:val="center"/>
              <w:rPr>
                <w:color w:val="000000"/>
                <w:szCs w:val="22"/>
                <w:lang w:val="en-US"/>
              </w:rPr>
            </w:pPr>
            <w:r w:rsidRPr="00584D80">
              <w:rPr>
                <w:color w:val="000000"/>
                <w:szCs w:val="22"/>
                <w:lang w:val="en-US"/>
              </w:rPr>
              <w:t>8</w:t>
            </w:r>
          </w:p>
        </w:tc>
      </w:tr>
      <w:tr w:rsidR="00584D80" w:rsidRPr="00584D80" w14:paraId="21F24F0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AD8E1" w14:textId="77777777" w:rsidR="00584D80" w:rsidRPr="00584D80" w:rsidRDefault="00584D80" w:rsidP="00584D80">
            <w:pPr>
              <w:rPr>
                <w:color w:val="000000"/>
                <w:szCs w:val="22"/>
                <w:lang w:val="en-US"/>
              </w:rPr>
            </w:pPr>
            <w:r w:rsidRPr="00584D80">
              <w:rPr>
                <w:color w:val="000000"/>
                <w:szCs w:val="22"/>
                <w:lang w:val="en-US"/>
              </w:rPr>
              <w:t>Rubayet Shafin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F0947" w14:textId="77777777" w:rsidR="00584D80" w:rsidRPr="00584D80" w:rsidRDefault="00584D80" w:rsidP="00584D80">
            <w:pPr>
              <w:jc w:val="center"/>
              <w:rPr>
                <w:color w:val="000000"/>
                <w:szCs w:val="22"/>
                <w:lang w:val="en-US"/>
              </w:rPr>
            </w:pPr>
            <w:r w:rsidRPr="00584D80">
              <w:rPr>
                <w:color w:val="000000"/>
                <w:szCs w:val="22"/>
                <w:lang w:val="en-US"/>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3C4F5" w14:textId="77777777" w:rsidR="00584D80" w:rsidRPr="00584D80" w:rsidRDefault="00584D80" w:rsidP="00584D80">
            <w:pPr>
              <w:jc w:val="center"/>
              <w:rPr>
                <w:color w:val="000000"/>
                <w:szCs w:val="22"/>
                <w:lang w:val="en-US"/>
              </w:rPr>
            </w:pPr>
            <w:r w:rsidRPr="00584D80">
              <w:rPr>
                <w:color w:val="000000"/>
                <w:szCs w:val="22"/>
                <w:lang w:val="en-US"/>
              </w:rPr>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87AE83" w14:textId="77777777" w:rsidR="00584D80" w:rsidRPr="00584D80" w:rsidRDefault="00584D80" w:rsidP="00584D80">
            <w:pPr>
              <w:jc w:val="center"/>
              <w:rPr>
                <w:color w:val="000000"/>
                <w:szCs w:val="22"/>
                <w:lang w:val="en-US"/>
              </w:rPr>
            </w:pPr>
            <w:r w:rsidRPr="00584D80">
              <w:rPr>
                <w:color w:val="000000"/>
                <w:szCs w:val="22"/>
                <w:lang w:val="en-US"/>
              </w:rPr>
              <w:t>38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3ECAAE" w14:textId="77777777" w:rsidR="00584D80" w:rsidRPr="00584D80" w:rsidRDefault="00584D80" w:rsidP="00584D80">
            <w:pPr>
              <w:jc w:val="center"/>
              <w:rPr>
                <w:color w:val="000000"/>
                <w:szCs w:val="22"/>
                <w:lang w:val="en-US"/>
              </w:rPr>
            </w:pPr>
            <w:r w:rsidRPr="00584D80">
              <w:rPr>
                <w:color w:val="000000"/>
                <w:szCs w:val="22"/>
                <w:lang w:val="en-US"/>
              </w:rPr>
              <w:t>7</w:t>
            </w:r>
          </w:p>
        </w:tc>
      </w:tr>
      <w:tr w:rsidR="00584D80" w:rsidRPr="00584D80" w14:paraId="4A7850A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CF7764" w14:textId="77777777" w:rsidR="00584D80" w:rsidRPr="00584D80" w:rsidRDefault="00584D80" w:rsidP="00584D80">
            <w:pPr>
              <w:rPr>
                <w:color w:val="000000"/>
                <w:szCs w:val="22"/>
                <w:lang w:val="en-US"/>
              </w:rPr>
            </w:pPr>
            <w:r w:rsidRPr="00584D80">
              <w:rPr>
                <w:color w:val="000000"/>
                <w:szCs w:val="22"/>
                <w:lang w:val="en-US"/>
              </w:rPr>
              <w:t>Michael Montemurro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43715" w14:textId="77777777" w:rsidR="00584D80" w:rsidRPr="00584D80" w:rsidRDefault="00584D80" w:rsidP="00584D80">
            <w:pPr>
              <w:jc w:val="center"/>
              <w:rPr>
                <w:color w:val="000000"/>
                <w:szCs w:val="22"/>
                <w:lang w:val="en-US"/>
              </w:rPr>
            </w:pPr>
            <w:r w:rsidRPr="00584D80">
              <w:rPr>
                <w:color w:val="000000"/>
                <w:szCs w:val="22"/>
                <w:lang w:val="en-US"/>
              </w:rPr>
              <w:t>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61EEDB"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5134F" w14:textId="77777777" w:rsidR="00584D80" w:rsidRPr="00584D80" w:rsidRDefault="00584D80" w:rsidP="00584D80">
            <w:pPr>
              <w:jc w:val="center"/>
              <w:rPr>
                <w:color w:val="000000"/>
                <w:szCs w:val="22"/>
                <w:lang w:val="en-US"/>
              </w:rPr>
            </w:pPr>
            <w:r w:rsidRPr="00584D80">
              <w:rPr>
                <w:color w:val="000000"/>
                <w:szCs w:val="22"/>
                <w:lang w:val="en-US"/>
              </w:rPr>
              <w:t>32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92B00A"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CE993E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BB6C38" w14:textId="77777777" w:rsidR="00584D80" w:rsidRPr="00584D80" w:rsidRDefault="00584D80" w:rsidP="00584D80">
            <w:pPr>
              <w:rPr>
                <w:color w:val="000000"/>
                <w:szCs w:val="22"/>
                <w:lang w:val="en-US"/>
              </w:rPr>
            </w:pPr>
            <w:r w:rsidRPr="00584D80">
              <w:rPr>
                <w:color w:val="000000"/>
                <w:szCs w:val="22"/>
                <w:lang w:val="en-US"/>
              </w:rPr>
              <w:t>Editor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334762" w14:textId="77777777" w:rsidR="00584D80" w:rsidRPr="00584D80" w:rsidRDefault="00584D80" w:rsidP="00584D80">
            <w:pPr>
              <w:jc w:val="center"/>
              <w:rPr>
                <w:color w:val="000000"/>
                <w:szCs w:val="22"/>
                <w:lang w:val="en-US"/>
              </w:rPr>
            </w:pPr>
            <w:r w:rsidRPr="00584D80">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6466E"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8BCE9" w14:textId="77777777" w:rsidR="00584D80" w:rsidRPr="00584D80" w:rsidRDefault="00584D80" w:rsidP="00584D80">
            <w:pPr>
              <w:jc w:val="center"/>
              <w:rPr>
                <w:color w:val="000000"/>
                <w:szCs w:val="22"/>
                <w:lang w:val="en-US"/>
              </w:rPr>
            </w:pPr>
            <w:r w:rsidRPr="00584D80">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3ED0A"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1DAC653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DB6406" w14:textId="77777777" w:rsidR="00584D80" w:rsidRPr="00584D80" w:rsidRDefault="00584D80" w:rsidP="00584D80">
            <w:pPr>
              <w:rPr>
                <w:color w:val="000000"/>
                <w:szCs w:val="22"/>
                <w:lang w:val="en-US"/>
              </w:rPr>
            </w:pPr>
            <w:r w:rsidRPr="00584D80">
              <w:rPr>
                <w:color w:val="000000"/>
                <w:szCs w:val="22"/>
                <w:lang w:val="en-US"/>
              </w:rPr>
              <w:t>Ming Gan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1E10" w14:textId="77777777" w:rsidR="00584D80" w:rsidRPr="00584D80" w:rsidRDefault="00584D80" w:rsidP="00584D80">
            <w:pPr>
              <w:jc w:val="center"/>
              <w:rPr>
                <w:color w:val="000000"/>
                <w:szCs w:val="22"/>
                <w:lang w:val="en-US"/>
              </w:rPr>
            </w:pPr>
            <w:r w:rsidRPr="00584D80">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23042A" w14:textId="77777777" w:rsidR="00584D80" w:rsidRPr="00584D80" w:rsidRDefault="00584D80" w:rsidP="00584D80">
            <w:pPr>
              <w:jc w:val="center"/>
              <w:rPr>
                <w:color w:val="000000"/>
                <w:szCs w:val="22"/>
                <w:lang w:val="en-US"/>
              </w:rPr>
            </w:pPr>
            <w:r w:rsidRPr="00584D80">
              <w:rPr>
                <w:color w:val="000000"/>
                <w:szCs w:val="22"/>
                <w:lang w:val="en-US"/>
              </w:rPr>
              <w:t>65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36326" w14:textId="77777777" w:rsidR="00584D80" w:rsidRPr="00584D80" w:rsidRDefault="00584D80" w:rsidP="00584D80">
            <w:pPr>
              <w:jc w:val="center"/>
              <w:rPr>
                <w:color w:val="000000"/>
                <w:szCs w:val="22"/>
                <w:lang w:val="en-US"/>
              </w:rPr>
            </w:pPr>
            <w:r w:rsidRPr="00584D80">
              <w:rPr>
                <w:color w:val="000000"/>
                <w:szCs w:val="22"/>
                <w:lang w:val="en-US"/>
              </w:rPr>
              <w:t>22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DF82DE" w14:textId="77777777" w:rsidR="00584D80" w:rsidRPr="00584D80" w:rsidRDefault="00584D80" w:rsidP="00584D80">
            <w:pPr>
              <w:jc w:val="center"/>
              <w:rPr>
                <w:color w:val="000000"/>
                <w:szCs w:val="22"/>
                <w:lang w:val="en-US"/>
              </w:rPr>
            </w:pPr>
            <w:r w:rsidRPr="00584D80">
              <w:rPr>
                <w:color w:val="000000"/>
                <w:szCs w:val="22"/>
                <w:lang w:val="en-US"/>
              </w:rPr>
              <w:t>2</w:t>
            </w:r>
          </w:p>
        </w:tc>
      </w:tr>
      <w:tr w:rsidR="00584D80" w:rsidRPr="00584D80" w14:paraId="6D9226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42F18" w14:textId="77777777" w:rsidR="00584D80" w:rsidRPr="00584D80" w:rsidRDefault="00584D80" w:rsidP="00584D80">
            <w:pPr>
              <w:rPr>
                <w:color w:val="000000"/>
                <w:szCs w:val="22"/>
                <w:lang w:val="en-US"/>
              </w:rPr>
            </w:pPr>
            <w:r w:rsidRPr="00584D80">
              <w:rPr>
                <w:color w:val="000000"/>
                <w:szCs w:val="22"/>
                <w:lang w:val="en-US"/>
              </w:rPr>
              <w:t>Yunbo Li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7FA16F" w14:textId="77777777" w:rsidR="00584D80" w:rsidRPr="00584D80" w:rsidRDefault="00584D80" w:rsidP="00584D80">
            <w:pPr>
              <w:jc w:val="center"/>
              <w:rPr>
                <w:color w:val="000000"/>
                <w:szCs w:val="22"/>
                <w:lang w:val="en-US"/>
              </w:rPr>
            </w:pPr>
            <w:r w:rsidRPr="00584D80">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60E097" w14:textId="77777777" w:rsidR="00584D80" w:rsidRPr="00584D80" w:rsidRDefault="00584D80" w:rsidP="00584D80">
            <w:pPr>
              <w:jc w:val="center"/>
              <w:rPr>
                <w:color w:val="000000"/>
                <w:szCs w:val="22"/>
                <w:lang w:val="en-US"/>
              </w:rPr>
            </w:pPr>
            <w:r w:rsidRPr="00584D80">
              <w:rPr>
                <w:color w:val="000000"/>
                <w:szCs w:val="22"/>
                <w:lang w:val="en-US"/>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94BC5A" w14:textId="77777777" w:rsidR="00584D80" w:rsidRPr="00584D80" w:rsidRDefault="00584D80" w:rsidP="00584D80">
            <w:pPr>
              <w:jc w:val="center"/>
              <w:rPr>
                <w:color w:val="000000"/>
                <w:szCs w:val="22"/>
                <w:lang w:val="en-US"/>
              </w:rPr>
            </w:pPr>
            <w:r w:rsidRPr="00584D80">
              <w:rPr>
                <w:color w:val="000000"/>
                <w:szCs w:val="22"/>
                <w:lang w:val="en-US"/>
              </w:rPr>
              <w:t>22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A84B6"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53B9C99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EBAEF5" w14:textId="77777777" w:rsidR="00584D80" w:rsidRPr="00584D80" w:rsidRDefault="00584D80" w:rsidP="00584D80">
            <w:pPr>
              <w:rPr>
                <w:color w:val="000000"/>
                <w:szCs w:val="22"/>
                <w:lang w:val="en-US"/>
              </w:rPr>
            </w:pPr>
            <w:r w:rsidRPr="00584D80">
              <w:rPr>
                <w:color w:val="000000"/>
                <w:szCs w:val="22"/>
                <w:lang w:val="en-US"/>
              </w:rPr>
              <w:t>Mark Hamilton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A3BFA6" w14:textId="77777777" w:rsidR="00584D80" w:rsidRPr="00584D80" w:rsidRDefault="00584D80" w:rsidP="00584D80">
            <w:pPr>
              <w:jc w:val="center"/>
              <w:rPr>
                <w:color w:val="000000"/>
                <w:szCs w:val="22"/>
                <w:lang w:val="en-US"/>
              </w:rPr>
            </w:pPr>
            <w:r w:rsidRPr="00584D80">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FC2A8E"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F96EF7" w14:textId="77777777" w:rsidR="00584D80" w:rsidRPr="00584D80" w:rsidRDefault="00584D80" w:rsidP="00584D80">
            <w:pPr>
              <w:jc w:val="center"/>
              <w:rPr>
                <w:color w:val="000000"/>
                <w:szCs w:val="22"/>
                <w:lang w:val="en-US"/>
              </w:rPr>
            </w:pPr>
            <w:r w:rsidRPr="00584D80">
              <w:rPr>
                <w:color w:val="000000"/>
                <w:szCs w:val="22"/>
                <w:lang w:val="en-US"/>
              </w:rPr>
              <w:t>21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2CA5A"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88D80D7"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893F5" w14:textId="77777777" w:rsidR="00584D80" w:rsidRPr="00584D80" w:rsidRDefault="00584D80" w:rsidP="00584D80">
            <w:pPr>
              <w:rPr>
                <w:color w:val="000000"/>
                <w:szCs w:val="22"/>
                <w:lang w:val="en-US"/>
              </w:rPr>
            </w:pPr>
            <w:r w:rsidRPr="00584D80">
              <w:rPr>
                <w:color w:val="000000"/>
                <w:szCs w:val="22"/>
                <w:lang w:val="en-US"/>
              </w:rPr>
              <w:t>Yuchen Guo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0E483" w14:textId="77777777" w:rsidR="00584D80" w:rsidRPr="00584D80" w:rsidRDefault="00584D80" w:rsidP="00584D80">
            <w:pPr>
              <w:jc w:val="center"/>
              <w:rPr>
                <w:color w:val="000000"/>
                <w:szCs w:val="22"/>
                <w:lang w:val="en-US"/>
              </w:rPr>
            </w:pPr>
            <w:r w:rsidRPr="00584D80">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DB4C83" w14:textId="77777777" w:rsidR="00584D80" w:rsidRPr="00584D80" w:rsidRDefault="00584D80" w:rsidP="00584D80">
            <w:pPr>
              <w:jc w:val="center"/>
              <w:rPr>
                <w:color w:val="000000"/>
                <w:szCs w:val="22"/>
                <w:lang w:val="en-US"/>
              </w:rPr>
            </w:pPr>
            <w:r w:rsidRPr="00584D80">
              <w:rPr>
                <w:color w:val="000000"/>
                <w:szCs w:val="22"/>
                <w:lang w:val="en-US"/>
              </w:rPr>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2E5AD" w14:textId="77777777" w:rsidR="00584D80" w:rsidRPr="00584D80" w:rsidRDefault="00584D80" w:rsidP="00584D80">
            <w:pPr>
              <w:jc w:val="center"/>
              <w:rPr>
                <w:color w:val="000000"/>
                <w:szCs w:val="22"/>
                <w:lang w:val="en-US"/>
              </w:rPr>
            </w:pPr>
            <w:r w:rsidRPr="00584D80">
              <w:rPr>
                <w:color w:val="000000"/>
                <w:szCs w:val="22"/>
                <w:lang w:val="en-US"/>
              </w:rPr>
              <w:t>19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1FE81"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0D8189D5"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9A30" w14:textId="77777777" w:rsidR="00584D80" w:rsidRPr="00584D80" w:rsidRDefault="00584D80" w:rsidP="00584D80">
            <w:pPr>
              <w:rPr>
                <w:color w:val="000000"/>
                <w:szCs w:val="22"/>
                <w:lang w:val="en-US"/>
              </w:rPr>
            </w:pPr>
            <w:r w:rsidRPr="00584D80">
              <w:rPr>
                <w:color w:val="000000"/>
                <w:szCs w:val="22"/>
                <w:lang w:val="en-US"/>
              </w:rPr>
              <w:lastRenderedPageBreak/>
              <w:t>Liwen Chu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BF45C" w14:textId="77777777" w:rsidR="00584D80" w:rsidRPr="00584D80" w:rsidRDefault="00584D80" w:rsidP="00584D80">
            <w:pPr>
              <w:jc w:val="center"/>
              <w:rPr>
                <w:color w:val="000000"/>
                <w:szCs w:val="22"/>
                <w:lang w:val="en-US"/>
              </w:rPr>
            </w:pPr>
            <w:r w:rsidRPr="00584D80">
              <w:rPr>
                <w:color w:val="000000"/>
                <w:szCs w:val="22"/>
                <w:lang w:val="en-US"/>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A4DDC" w14:textId="77777777" w:rsidR="00584D80" w:rsidRPr="00584D80" w:rsidRDefault="00584D80" w:rsidP="00584D80">
            <w:pPr>
              <w:jc w:val="center"/>
              <w:rPr>
                <w:color w:val="000000"/>
                <w:szCs w:val="22"/>
                <w:lang w:val="en-US"/>
              </w:rPr>
            </w:pPr>
            <w:r w:rsidRPr="00584D80">
              <w:rPr>
                <w:color w:val="000000"/>
                <w:szCs w:val="22"/>
                <w:lang w:val="en-US"/>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599BA1" w14:textId="77777777" w:rsidR="00584D80" w:rsidRPr="00584D80" w:rsidRDefault="00584D80" w:rsidP="00584D80">
            <w:pPr>
              <w:jc w:val="center"/>
              <w:rPr>
                <w:color w:val="000000"/>
                <w:szCs w:val="22"/>
                <w:lang w:val="en-US"/>
              </w:rPr>
            </w:pPr>
            <w:r w:rsidRPr="00584D80">
              <w:rPr>
                <w:color w:val="000000"/>
                <w:szCs w:val="22"/>
                <w:lang w:val="en-US"/>
              </w:rPr>
              <w:t>18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B45DDB"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E36F261"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159BD" w14:textId="77777777" w:rsidR="00584D80" w:rsidRPr="00584D80" w:rsidRDefault="00584D80" w:rsidP="00584D80">
            <w:pPr>
              <w:rPr>
                <w:color w:val="000000"/>
                <w:szCs w:val="22"/>
                <w:lang w:val="en-US"/>
              </w:rPr>
            </w:pPr>
            <w:r w:rsidRPr="00584D80">
              <w:rPr>
                <w:color w:val="000000"/>
                <w:szCs w:val="22"/>
                <w:lang w:val="en-US"/>
              </w:rPr>
              <w:t>Yongho Seok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C8BB1" w14:textId="77777777" w:rsidR="00584D80" w:rsidRPr="00584D80" w:rsidRDefault="00584D80" w:rsidP="00584D80">
            <w:pPr>
              <w:jc w:val="center"/>
              <w:rPr>
                <w:color w:val="000000"/>
                <w:szCs w:val="22"/>
                <w:lang w:val="en-US"/>
              </w:rPr>
            </w:pPr>
            <w:r w:rsidRPr="00584D80">
              <w:rPr>
                <w:color w:val="000000"/>
                <w:szCs w:val="22"/>
                <w:lang w:val="en-US"/>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7CB96" w14:textId="77777777" w:rsidR="00584D80" w:rsidRPr="00584D80" w:rsidRDefault="00584D80" w:rsidP="00584D80">
            <w:pPr>
              <w:jc w:val="center"/>
              <w:rPr>
                <w:color w:val="000000"/>
                <w:szCs w:val="22"/>
                <w:lang w:val="en-US"/>
              </w:rPr>
            </w:pPr>
            <w:r w:rsidRPr="00584D80">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9FB80" w14:textId="77777777" w:rsidR="00584D80" w:rsidRPr="00584D80" w:rsidRDefault="00584D80" w:rsidP="00584D80">
            <w:pPr>
              <w:jc w:val="center"/>
              <w:rPr>
                <w:color w:val="000000"/>
                <w:szCs w:val="22"/>
                <w:lang w:val="en-US"/>
              </w:rPr>
            </w:pPr>
            <w:r w:rsidRPr="00584D80">
              <w:rPr>
                <w:color w:val="000000"/>
                <w:szCs w:val="22"/>
                <w:lang w:val="en-US"/>
              </w:rPr>
              <w:t>18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25EAD" w14:textId="77777777" w:rsidR="00584D80" w:rsidRPr="00584D80" w:rsidRDefault="00584D80" w:rsidP="00584D80">
            <w:pPr>
              <w:jc w:val="center"/>
              <w:rPr>
                <w:color w:val="000000"/>
                <w:szCs w:val="22"/>
                <w:lang w:val="en-US"/>
              </w:rPr>
            </w:pPr>
            <w:r w:rsidRPr="00584D80">
              <w:rPr>
                <w:color w:val="000000"/>
                <w:szCs w:val="22"/>
                <w:lang w:val="en-US"/>
              </w:rPr>
              <w:t>4</w:t>
            </w:r>
          </w:p>
        </w:tc>
      </w:tr>
      <w:tr w:rsidR="00584D80" w:rsidRPr="00584D80" w14:paraId="5E59DF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FD63C8" w14:textId="77777777" w:rsidR="00584D80" w:rsidRPr="00584D80" w:rsidRDefault="00584D80" w:rsidP="00584D80">
            <w:pPr>
              <w:rPr>
                <w:color w:val="000000"/>
                <w:szCs w:val="22"/>
                <w:lang w:val="en-US"/>
              </w:rPr>
            </w:pPr>
            <w:r w:rsidRPr="00584D80">
              <w:rPr>
                <w:color w:val="000000"/>
                <w:szCs w:val="22"/>
                <w:lang w:val="en-US"/>
              </w:rPr>
              <w:t>Dibakar Das</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E9C2E7" w14:textId="77777777" w:rsidR="00584D80" w:rsidRPr="00584D80" w:rsidRDefault="00584D80" w:rsidP="00584D80">
            <w:pPr>
              <w:jc w:val="center"/>
              <w:rPr>
                <w:color w:val="000000"/>
                <w:szCs w:val="22"/>
                <w:lang w:val="en-US"/>
              </w:rPr>
            </w:pPr>
            <w:r w:rsidRPr="00584D80">
              <w:rPr>
                <w:color w:val="000000"/>
                <w:szCs w:val="22"/>
                <w:lang w:val="en-US"/>
              </w:rPr>
              <w:t>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E6EA31"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31E35" w14:textId="77777777" w:rsidR="00584D80" w:rsidRPr="00584D80" w:rsidRDefault="00584D80" w:rsidP="00584D80">
            <w:pPr>
              <w:jc w:val="center"/>
              <w:rPr>
                <w:color w:val="000000"/>
                <w:szCs w:val="22"/>
                <w:lang w:val="en-US"/>
              </w:rPr>
            </w:pPr>
            <w:r w:rsidRPr="00584D80">
              <w:rPr>
                <w:color w:val="000000"/>
                <w:szCs w:val="22"/>
                <w:lang w:val="en-US"/>
              </w:rPr>
              <w:t>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9AD13D"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08BE46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FC3D0" w14:textId="77777777" w:rsidR="00584D80" w:rsidRPr="00584D80" w:rsidRDefault="00584D80" w:rsidP="00584D80">
            <w:pPr>
              <w:rPr>
                <w:color w:val="000000"/>
                <w:szCs w:val="22"/>
                <w:lang w:val="en-US"/>
              </w:rPr>
            </w:pPr>
            <w:r w:rsidRPr="00584D80">
              <w:rPr>
                <w:color w:val="000000"/>
                <w:szCs w:val="22"/>
                <w:lang w:val="en-US"/>
              </w:rPr>
              <w:t>Guogang Huang</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7D80E" w14:textId="77777777" w:rsidR="00584D80" w:rsidRPr="00584D80" w:rsidRDefault="00584D80" w:rsidP="00584D80">
            <w:pPr>
              <w:jc w:val="center"/>
              <w:rPr>
                <w:color w:val="000000"/>
                <w:szCs w:val="22"/>
                <w:lang w:val="en-US"/>
              </w:rPr>
            </w:pPr>
            <w:r w:rsidRPr="00584D80">
              <w:rPr>
                <w:color w:val="000000"/>
                <w:szCs w:val="22"/>
                <w:lang w:val="en-US"/>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87497"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DA716" w14:textId="77777777" w:rsidR="00584D80" w:rsidRPr="00584D80" w:rsidRDefault="00584D80" w:rsidP="00584D80">
            <w:pPr>
              <w:jc w:val="center"/>
              <w:rPr>
                <w:color w:val="000000"/>
                <w:szCs w:val="22"/>
                <w:lang w:val="en-US"/>
              </w:rPr>
            </w:pPr>
            <w:r w:rsidRPr="00584D80">
              <w:rPr>
                <w:color w:val="000000"/>
                <w:szCs w:val="22"/>
                <w:lang w:val="en-US"/>
              </w:rPr>
              <w:t>15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0FD5DB"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2949BE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C57BC9" w14:textId="77777777" w:rsidR="00584D80" w:rsidRPr="00584D80" w:rsidRDefault="00584D80" w:rsidP="00584D80">
            <w:pPr>
              <w:rPr>
                <w:color w:val="000000"/>
                <w:szCs w:val="22"/>
                <w:lang w:val="en-US"/>
              </w:rPr>
            </w:pPr>
            <w:r w:rsidRPr="00584D80">
              <w:rPr>
                <w:color w:val="000000"/>
                <w:szCs w:val="22"/>
                <w:lang w:val="en-US"/>
              </w:rPr>
              <w:t>Abhishek Patil</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2AB559" w14:textId="77777777" w:rsidR="00584D80" w:rsidRPr="00584D80" w:rsidRDefault="00584D80" w:rsidP="00584D80">
            <w:pPr>
              <w:jc w:val="center"/>
              <w:rPr>
                <w:color w:val="000000"/>
                <w:szCs w:val="22"/>
                <w:lang w:val="en-US"/>
              </w:rPr>
            </w:pPr>
            <w:r w:rsidRPr="00584D80">
              <w:rPr>
                <w:color w:val="000000"/>
                <w:szCs w:val="22"/>
                <w:lang w:val="en-US"/>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7BDD64" w14:textId="77777777" w:rsidR="00584D80" w:rsidRPr="00584D80" w:rsidRDefault="00584D80" w:rsidP="00584D80">
            <w:pPr>
              <w:jc w:val="center"/>
              <w:rPr>
                <w:color w:val="000000"/>
                <w:szCs w:val="22"/>
                <w:lang w:val="en-US"/>
              </w:rPr>
            </w:pPr>
            <w:r w:rsidRPr="00584D80">
              <w:rPr>
                <w:color w:val="000000"/>
                <w:szCs w:val="22"/>
                <w:lang w:val="en-US"/>
              </w:rPr>
              <w:t>73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918CC" w14:textId="77777777" w:rsidR="00584D80" w:rsidRPr="00584D80" w:rsidRDefault="00584D80" w:rsidP="00584D80">
            <w:pPr>
              <w:jc w:val="center"/>
              <w:rPr>
                <w:color w:val="000000"/>
                <w:szCs w:val="22"/>
                <w:lang w:val="en-US"/>
              </w:rPr>
            </w:pPr>
            <w:r w:rsidRPr="00584D80">
              <w:rPr>
                <w:color w:val="000000"/>
                <w:szCs w:val="22"/>
                <w:lang w:val="en-US"/>
              </w:rPr>
              <w:t>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93149" w14:textId="77777777" w:rsidR="00584D80" w:rsidRPr="00584D80" w:rsidRDefault="00584D80" w:rsidP="00584D80">
            <w:pPr>
              <w:jc w:val="center"/>
              <w:rPr>
                <w:color w:val="000000"/>
                <w:szCs w:val="22"/>
                <w:lang w:val="en-US"/>
              </w:rPr>
            </w:pPr>
            <w:r w:rsidRPr="00584D80">
              <w:rPr>
                <w:color w:val="000000"/>
                <w:szCs w:val="22"/>
                <w:lang w:val="en-US"/>
              </w:rPr>
              <w:t>7</w:t>
            </w:r>
          </w:p>
        </w:tc>
      </w:tr>
      <w:tr w:rsidR="00584D80" w:rsidRPr="00584D80" w14:paraId="42ED63F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2ECE34" w14:textId="77777777" w:rsidR="00584D80" w:rsidRPr="00584D80" w:rsidRDefault="00584D80" w:rsidP="00584D80">
            <w:pPr>
              <w:rPr>
                <w:color w:val="000000"/>
                <w:szCs w:val="22"/>
                <w:lang w:val="en-US"/>
              </w:rPr>
            </w:pPr>
            <w:r w:rsidRPr="00584D80">
              <w:rPr>
                <w:color w:val="000000"/>
                <w:szCs w:val="22"/>
                <w:lang w:val="en-US"/>
              </w:rPr>
              <w:t>Muhammad Kumail Haider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98B70" w14:textId="77777777" w:rsidR="00584D80" w:rsidRPr="00584D80" w:rsidRDefault="00584D80" w:rsidP="00584D80">
            <w:pPr>
              <w:jc w:val="center"/>
              <w:rPr>
                <w:color w:val="000000"/>
                <w:szCs w:val="22"/>
                <w:lang w:val="en-US"/>
              </w:rPr>
            </w:pPr>
            <w:r w:rsidRPr="00584D80">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72CEB" w14:textId="77777777" w:rsidR="00584D80" w:rsidRPr="00584D80" w:rsidRDefault="00584D80" w:rsidP="00584D80">
            <w:pPr>
              <w:jc w:val="center"/>
              <w:rPr>
                <w:color w:val="000000"/>
                <w:szCs w:val="22"/>
                <w:lang w:val="en-US"/>
              </w:rPr>
            </w:pPr>
            <w:r w:rsidRPr="00584D80">
              <w:rPr>
                <w:color w:val="000000"/>
                <w:szCs w:val="22"/>
                <w:lang w:val="en-US"/>
              </w:rPr>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F622" w14:textId="77777777" w:rsidR="00584D80" w:rsidRPr="00584D80" w:rsidRDefault="00584D80" w:rsidP="00584D80">
            <w:pPr>
              <w:jc w:val="center"/>
              <w:rPr>
                <w:color w:val="000000"/>
                <w:szCs w:val="22"/>
                <w:lang w:val="en-US"/>
              </w:rPr>
            </w:pPr>
            <w:r w:rsidRPr="00584D80">
              <w:rPr>
                <w:color w:val="000000"/>
                <w:szCs w:val="22"/>
                <w:lang w:val="en-US"/>
              </w:rPr>
              <w:t>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94A20" w14:textId="77777777" w:rsidR="00584D80" w:rsidRPr="00584D80" w:rsidRDefault="00584D80" w:rsidP="00584D80">
            <w:pPr>
              <w:jc w:val="center"/>
              <w:rPr>
                <w:color w:val="000000"/>
                <w:szCs w:val="22"/>
                <w:lang w:val="en-US"/>
              </w:rPr>
            </w:pPr>
            <w:r w:rsidRPr="00584D80">
              <w:rPr>
                <w:color w:val="000000"/>
                <w:szCs w:val="22"/>
                <w:lang w:val="en-US"/>
              </w:rPr>
              <w:t>2</w:t>
            </w:r>
          </w:p>
        </w:tc>
      </w:tr>
      <w:tr w:rsidR="00584D80" w:rsidRPr="00584D80" w14:paraId="6009FD6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202F34" w14:textId="77777777" w:rsidR="00584D80" w:rsidRPr="00584D80" w:rsidRDefault="00584D80" w:rsidP="00584D80">
            <w:pPr>
              <w:rPr>
                <w:color w:val="000000"/>
                <w:szCs w:val="22"/>
                <w:lang w:val="en-US"/>
              </w:rPr>
            </w:pPr>
            <w:r w:rsidRPr="00584D80">
              <w:rPr>
                <w:color w:val="000000"/>
                <w:szCs w:val="22"/>
                <w:lang w:val="en-US"/>
              </w:rPr>
              <w:t>Arik Klein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B421" w14:textId="77777777" w:rsidR="00584D80" w:rsidRPr="00584D80" w:rsidRDefault="00584D80" w:rsidP="00584D80">
            <w:pPr>
              <w:jc w:val="center"/>
              <w:rPr>
                <w:color w:val="000000"/>
                <w:szCs w:val="22"/>
                <w:lang w:val="en-US"/>
              </w:rPr>
            </w:pPr>
            <w:r w:rsidRPr="00584D80">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E58D0" w14:textId="77777777" w:rsidR="00584D80" w:rsidRPr="00584D80" w:rsidRDefault="00584D80" w:rsidP="00584D80">
            <w:pPr>
              <w:jc w:val="center"/>
              <w:rPr>
                <w:color w:val="000000"/>
                <w:szCs w:val="22"/>
                <w:lang w:val="en-US"/>
              </w:rPr>
            </w:pPr>
            <w:r w:rsidRPr="00584D80">
              <w:rPr>
                <w:color w:val="000000"/>
                <w:szCs w:val="22"/>
                <w:lang w:val="en-US"/>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20318" w14:textId="77777777" w:rsidR="00584D80" w:rsidRPr="00584D80" w:rsidRDefault="00584D80" w:rsidP="00584D80">
            <w:pPr>
              <w:jc w:val="center"/>
              <w:rPr>
                <w:color w:val="000000"/>
                <w:szCs w:val="22"/>
                <w:lang w:val="en-US"/>
              </w:rPr>
            </w:pPr>
            <w:r w:rsidRPr="00584D80">
              <w:rPr>
                <w:color w:val="000000"/>
                <w:szCs w:val="22"/>
                <w:lang w:val="en-US"/>
              </w:rPr>
              <w:t>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A042" w14:textId="77777777" w:rsidR="00584D80" w:rsidRPr="00584D80" w:rsidRDefault="00584D80" w:rsidP="00584D80">
            <w:pPr>
              <w:jc w:val="center"/>
              <w:rPr>
                <w:color w:val="000000"/>
                <w:szCs w:val="22"/>
                <w:lang w:val="en-US"/>
              </w:rPr>
            </w:pPr>
            <w:r w:rsidRPr="00584D80">
              <w:rPr>
                <w:color w:val="000000"/>
                <w:szCs w:val="22"/>
                <w:lang w:val="en-US"/>
              </w:rPr>
              <w:t>7</w:t>
            </w:r>
          </w:p>
        </w:tc>
      </w:tr>
      <w:tr w:rsidR="00584D80" w:rsidRPr="00584D80" w14:paraId="073385B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4C7618" w14:textId="77777777" w:rsidR="00584D80" w:rsidRPr="00584D80" w:rsidRDefault="00584D80" w:rsidP="00584D80">
            <w:pPr>
              <w:rPr>
                <w:color w:val="000000"/>
                <w:szCs w:val="22"/>
                <w:lang w:val="en-US"/>
              </w:rPr>
            </w:pPr>
            <w:r w:rsidRPr="00584D80">
              <w:rPr>
                <w:color w:val="000000"/>
                <w:szCs w:val="22"/>
                <w:lang w:val="en-US"/>
              </w:rPr>
              <w:t>Kaiying Lu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B70B3" w14:textId="77777777" w:rsidR="00584D80" w:rsidRPr="00584D80" w:rsidRDefault="00584D80" w:rsidP="00584D80">
            <w:pPr>
              <w:jc w:val="center"/>
              <w:rPr>
                <w:color w:val="000000"/>
                <w:szCs w:val="22"/>
                <w:lang w:val="en-US"/>
              </w:rPr>
            </w:pPr>
            <w:r w:rsidRPr="00584D80">
              <w:rPr>
                <w:color w:val="000000"/>
                <w:szCs w:val="22"/>
                <w:lang w:val="en-US"/>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FF7823" w14:textId="77777777" w:rsidR="00584D80" w:rsidRPr="00584D80" w:rsidRDefault="00584D80" w:rsidP="00584D80">
            <w:pPr>
              <w:jc w:val="center"/>
              <w:rPr>
                <w:color w:val="000000"/>
                <w:szCs w:val="22"/>
                <w:lang w:val="en-US"/>
              </w:rPr>
            </w:pPr>
            <w:r w:rsidRPr="00584D80">
              <w:rPr>
                <w:color w:val="000000"/>
                <w:szCs w:val="22"/>
                <w:lang w:val="en-US"/>
              </w:rPr>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0D33F" w14:textId="77777777" w:rsidR="00584D80" w:rsidRPr="00584D80" w:rsidRDefault="00584D80" w:rsidP="00584D80">
            <w:pPr>
              <w:jc w:val="center"/>
              <w:rPr>
                <w:color w:val="000000"/>
                <w:szCs w:val="22"/>
                <w:lang w:val="en-US"/>
              </w:rPr>
            </w:pPr>
            <w:r w:rsidRPr="00584D80">
              <w:rPr>
                <w:color w:val="000000"/>
                <w:szCs w:val="22"/>
                <w:lang w:val="en-US"/>
              </w:rPr>
              <w:t>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A4ED61" w14:textId="77777777" w:rsidR="00584D80" w:rsidRPr="00584D80" w:rsidRDefault="00584D80" w:rsidP="00584D80">
            <w:pPr>
              <w:jc w:val="center"/>
              <w:rPr>
                <w:color w:val="000000"/>
                <w:szCs w:val="22"/>
                <w:lang w:val="en-US"/>
              </w:rPr>
            </w:pPr>
            <w:r w:rsidRPr="00584D80">
              <w:rPr>
                <w:color w:val="000000"/>
                <w:szCs w:val="22"/>
                <w:lang w:val="en-US"/>
              </w:rPr>
              <w:t>2</w:t>
            </w:r>
          </w:p>
        </w:tc>
      </w:tr>
      <w:tr w:rsidR="00584D80" w:rsidRPr="00584D80" w14:paraId="20833A3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9EAC41" w14:textId="77777777" w:rsidR="00584D80" w:rsidRPr="00584D80" w:rsidRDefault="00584D80" w:rsidP="00584D80">
            <w:pPr>
              <w:rPr>
                <w:color w:val="000000"/>
                <w:szCs w:val="22"/>
                <w:lang w:val="en-US"/>
              </w:rPr>
            </w:pPr>
            <w:r w:rsidRPr="00584D80">
              <w:rPr>
                <w:color w:val="000000"/>
                <w:szCs w:val="22"/>
                <w:lang w:val="en-US"/>
              </w:rPr>
              <w:t>Abdel Karim Ajami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3187A" w14:textId="77777777" w:rsidR="00584D80" w:rsidRPr="00584D80" w:rsidRDefault="00584D80" w:rsidP="00584D80">
            <w:pPr>
              <w:jc w:val="center"/>
              <w:rPr>
                <w:color w:val="000000"/>
                <w:szCs w:val="22"/>
                <w:lang w:val="en-US"/>
              </w:rPr>
            </w:pPr>
            <w:r w:rsidRPr="00584D80">
              <w:rPr>
                <w:color w:val="000000"/>
                <w:szCs w:val="22"/>
                <w:lang w:val="en-US"/>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0EB227"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D52DA0" w14:textId="77777777" w:rsidR="00584D80" w:rsidRPr="00584D80" w:rsidRDefault="00584D80" w:rsidP="00584D80">
            <w:pPr>
              <w:jc w:val="center"/>
              <w:rPr>
                <w:color w:val="000000"/>
                <w:szCs w:val="22"/>
                <w:lang w:val="en-US"/>
              </w:rPr>
            </w:pPr>
            <w:r w:rsidRPr="00584D80">
              <w:rPr>
                <w:color w:val="000000"/>
                <w:szCs w:val="22"/>
                <w:lang w:val="en-US"/>
              </w:rPr>
              <w:t>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43A74"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22026D2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5C89FF" w14:textId="77777777" w:rsidR="00584D80" w:rsidRPr="00584D80" w:rsidRDefault="00584D80" w:rsidP="00584D80">
            <w:pPr>
              <w:rPr>
                <w:color w:val="000000"/>
                <w:szCs w:val="22"/>
                <w:lang w:val="en-US"/>
              </w:rPr>
            </w:pPr>
            <w:r w:rsidRPr="00584D80">
              <w:rPr>
                <w:color w:val="000000"/>
                <w:szCs w:val="22"/>
                <w:lang w:val="en-US"/>
              </w:rPr>
              <w:t>Duncan Ho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26E2D1" w14:textId="77777777" w:rsidR="00584D80" w:rsidRPr="00584D80" w:rsidRDefault="00584D80" w:rsidP="00584D80">
            <w:pPr>
              <w:jc w:val="center"/>
              <w:rPr>
                <w:color w:val="000000"/>
                <w:szCs w:val="22"/>
                <w:lang w:val="en-US"/>
              </w:rPr>
            </w:pPr>
            <w:r w:rsidRPr="00584D80">
              <w:rPr>
                <w:color w:val="000000"/>
                <w:szCs w:val="22"/>
                <w:lang w:val="en-US"/>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23F9" w14:textId="77777777" w:rsidR="00584D80" w:rsidRPr="00584D80" w:rsidRDefault="00584D80" w:rsidP="00584D80">
            <w:pPr>
              <w:jc w:val="center"/>
              <w:rPr>
                <w:color w:val="000000"/>
                <w:szCs w:val="22"/>
                <w:lang w:val="en-US"/>
              </w:rPr>
            </w:pPr>
            <w:r w:rsidRPr="00584D80">
              <w:rPr>
                <w:color w:val="000000"/>
                <w:szCs w:val="22"/>
                <w:lang w:val="en-US"/>
              </w:rPr>
              <w:t>21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8DC33" w14:textId="77777777" w:rsidR="00584D80" w:rsidRPr="00584D80" w:rsidRDefault="00584D80" w:rsidP="00584D80">
            <w:pPr>
              <w:jc w:val="center"/>
              <w:rPr>
                <w:color w:val="000000"/>
                <w:szCs w:val="22"/>
                <w:lang w:val="en-US"/>
              </w:rPr>
            </w:pPr>
            <w:r w:rsidRPr="00584D80">
              <w:rPr>
                <w:color w:val="000000"/>
                <w:szCs w:val="22"/>
                <w:lang w:val="en-US"/>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47B13" w14:textId="77777777" w:rsidR="00584D80" w:rsidRPr="00584D80" w:rsidRDefault="00584D80" w:rsidP="00584D80">
            <w:pPr>
              <w:jc w:val="center"/>
              <w:rPr>
                <w:color w:val="000000"/>
                <w:szCs w:val="22"/>
                <w:lang w:val="en-US"/>
              </w:rPr>
            </w:pPr>
            <w:r w:rsidRPr="00584D80">
              <w:rPr>
                <w:color w:val="000000"/>
                <w:szCs w:val="22"/>
                <w:lang w:val="en-US"/>
              </w:rPr>
              <w:t>1</w:t>
            </w:r>
          </w:p>
        </w:tc>
      </w:tr>
      <w:tr w:rsidR="00584D80" w:rsidRPr="00584D80" w14:paraId="79E74E2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1741D" w14:textId="77777777" w:rsidR="00584D80" w:rsidRPr="00584D80" w:rsidRDefault="00584D80" w:rsidP="00584D80">
            <w:pPr>
              <w:rPr>
                <w:color w:val="000000"/>
                <w:szCs w:val="22"/>
                <w:lang w:val="en-US"/>
              </w:rPr>
            </w:pPr>
            <w:r w:rsidRPr="00584D80">
              <w:rPr>
                <w:color w:val="000000"/>
                <w:szCs w:val="22"/>
                <w:lang w:val="en-US"/>
              </w:rPr>
              <w:t>Chien-Fang Hsu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70504E" w14:textId="77777777" w:rsidR="00584D80" w:rsidRPr="00584D80" w:rsidRDefault="00584D80" w:rsidP="00584D80">
            <w:pPr>
              <w:jc w:val="center"/>
              <w:rPr>
                <w:color w:val="000000"/>
                <w:szCs w:val="22"/>
                <w:lang w:val="en-US"/>
              </w:rPr>
            </w:pPr>
            <w:r w:rsidRPr="00584D80">
              <w:rPr>
                <w:color w:val="000000"/>
                <w:szCs w:val="22"/>
                <w:lang w:val="en-US"/>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C59D06"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5BD1B" w14:textId="77777777" w:rsidR="00584D80" w:rsidRPr="00584D80" w:rsidRDefault="00584D80" w:rsidP="00584D80">
            <w:pPr>
              <w:jc w:val="center"/>
              <w:rPr>
                <w:color w:val="000000"/>
                <w:szCs w:val="22"/>
                <w:lang w:val="en-US"/>
              </w:rPr>
            </w:pPr>
            <w:r w:rsidRPr="00584D80">
              <w:rPr>
                <w:color w:val="000000"/>
                <w:szCs w:val="22"/>
                <w:lang w:val="en-US"/>
              </w:rPr>
              <w:t>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48B0D" w14:textId="77777777" w:rsidR="00584D80" w:rsidRPr="00584D80" w:rsidRDefault="00584D80" w:rsidP="00584D80">
            <w:pPr>
              <w:jc w:val="center"/>
              <w:rPr>
                <w:color w:val="000000"/>
                <w:szCs w:val="22"/>
                <w:lang w:val="en-US"/>
              </w:rPr>
            </w:pPr>
            <w:r w:rsidRPr="00584D80">
              <w:rPr>
                <w:color w:val="000000"/>
                <w:szCs w:val="22"/>
                <w:lang w:val="en-US"/>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3DF38377" w:rsidR="00591051" w:rsidRDefault="00591051" w:rsidP="0059105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42074DA3" w:rsidR="00591051" w:rsidRPr="00987C5D" w:rsidRDefault="00591051" w:rsidP="00591051">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2D3A4527" w:rsidR="00591051" w:rsidRPr="00987C5D" w:rsidRDefault="00591051" w:rsidP="00591051">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2F7BA1F7" w:rsidR="00591051" w:rsidRDefault="00591051" w:rsidP="00591051">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35014E6F" w:rsidR="00591051" w:rsidRDefault="00591051" w:rsidP="0059105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0E2AB9AA" w:rsidR="00591051" w:rsidRDefault="00591051" w:rsidP="00591051">
            <w:pPr>
              <w:jc w:val="center"/>
              <w:rPr>
                <w:kern w:val="24"/>
                <w:sz w:val="16"/>
                <w:szCs w:val="16"/>
              </w:rPr>
            </w:pPr>
          </w:p>
        </w:tc>
      </w:tr>
      <w:tr w:rsidR="002D7DF1" w:rsidRPr="00BC5BE9" w14:paraId="53E878E3"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8E4B19" w:rsidRPr="00BC5BE9" w14:paraId="3C3B43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77777777" w:rsidR="008E4B19" w:rsidRDefault="008E4B19" w:rsidP="00987C5D">
            <w:pPr>
              <w:jc w:val="center"/>
              <w:rPr>
                <w:kern w:val="24"/>
                <w:sz w:val="16"/>
                <w:szCs w:val="16"/>
              </w:rPr>
            </w:pPr>
          </w:p>
        </w:tc>
      </w:tr>
      <w:tr w:rsidR="008E4B19" w:rsidRPr="00BC5BE9" w14:paraId="2E14B3F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77777777" w:rsidR="008E4B19" w:rsidRDefault="008E4B19" w:rsidP="00987C5D">
            <w:pPr>
              <w:jc w:val="center"/>
              <w:rPr>
                <w:kern w:val="24"/>
                <w:sz w:val="16"/>
                <w:szCs w:val="16"/>
              </w:rPr>
            </w:pPr>
          </w:p>
        </w:tc>
      </w:tr>
      <w:tr w:rsidR="008E4B19" w:rsidRPr="00BC5BE9" w14:paraId="7CC277A8"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4F4526" w:rsidRDefault="00000000" w:rsidP="0016053F">
            <w:pPr>
              <w:jc w:val="center"/>
              <w:rPr>
                <w:color w:val="FF0000"/>
                <w:sz w:val="16"/>
                <w:szCs w:val="16"/>
              </w:rPr>
            </w:pPr>
            <w:hyperlink r:id="rId13" w:history="1">
              <w:r w:rsidR="0016053F" w:rsidRPr="00B815BB">
                <w:rPr>
                  <w:rStyle w:val="Hyperlink"/>
                  <w:sz w:val="16"/>
                  <w:szCs w:val="16"/>
                </w:rPr>
                <w:t>1655r0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08E9FD1D" w:rsidR="0016053F" w:rsidRPr="00AD78B3" w:rsidRDefault="0016053F" w:rsidP="0016053F">
            <w:pPr>
              <w:spacing w:line="137" w:lineRule="atLeast"/>
              <w:rPr>
                <w:sz w:val="16"/>
                <w:szCs w:val="16"/>
              </w:rPr>
            </w:pPr>
            <w:r w:rsidRPr="00295897">
              <w:rPr>
                <w:sz w:val="16"/>
                <w:szCs w:val="16"/>
              </w:rPr>
              <w:t>CR for CID 19004 and 19169</w:t>
            </w:r>
            <w:r w:rsidRPr="00295897">
              <w:rPr>
                <w:sz w:val="16"/>
                <w:szCs w:val="16"/>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Default="0016053F" w:rsidP="0016053F">
            <w:pPr>
              <w:spacing w:line="137" w:lineRule="atLeast"/>
              <w:rPr>
                <w:sz w:val="16"/>
                <w:szCs w:val="16"/>
              </w:rPr>
            </w:pPr>
            <w:r>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03F44" w14:textId="79147671" w:rsidR="0016053F" w:rsidRDefault="0016053F" w:rsidP="0016053F">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Default="0016053F" w:rsidP="0016053F">
            <w:pPr>
              <w:tabs>
                <w:tab w:val="left" w:pos="291"/>
                <w:tab w:val="center" w:pos="396"/>
              </w:tabs>
              <w:jc w:val="center"/>
              <w:rPr>
                <w:kern w:val="24"/>
                <w:sz w:val="16"/>
                <w:szCs w:val="16"/>
              </w:rPr>
            </w:pPr>
            <w:r>
              <w:rPr>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Default="0016053F" w:rsidP="0016053F">
            <w:pPr>
              <w:jc w:val="center"/>
              <w:rPr>
                <w:kern w:val="24"/>
                <w:sz w:val="16"/>
                <w:szCs w:val="16"/>
              </w:rPr>
            </w:pPr>
            <w:r>
              <w:rPr>
                <w:kern w:val="24"/>
                <w:sz w:val="16"/>
                <w:szCs w:val="16"/>
              </w:rPr>
              <w:t>MAC</w:t>
            </w:r>
          </w:p>
        </w:tc>
      </w:tr>
      <w:tr w:rsidR="008A6D62" w:rsidRPr="00BC5BE9" w14:paraId="339D099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3132ECAF" w:rsidR="008A6D62" w:rsidRPr="004F4526" w:rsidRDefault="00000000" w:rsidP="00987C5D">
            <w:pPr>
              <w:jc w:val="center"/>
              <w:rPr>
                <w:color w:val="FF0000"/>
                <w:sz w:val="16"/>
                <w:szCs w:val="16"/>
              </w:rPr>
            </w:pPr>
            <w:hyperlink r:id="rId14" w:history="1">
              <w:r w:rsidR="009C1B9B" w:rsidRPr="008717E1">
                <w:rPr>
                  <w:rStyle w:val="Hyperlink"/>
                  <w:sz w:val="16"/>
                  <w:szCs w:val="16"/>
                </w:rPr>
                <w:t>1658r0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AD78B3" w:rsidRDefault="008717E1" w:rsidP="00987C5D">
            <w:pPr>
              <w:spacing w:line="137" w:lineRule="atLeast"/>
              <w:rPr>
                <w:sz w:val="16"/>
                <w:szCs w:val="16"/>
              </w:rPr>
            </w:pPr>
            <w:r w:rsidRPr="008717E1">
              <w:rPr>
                <w:sz w:val="16"/>
                <w:szCs w:val="16"/>
              </w:rPr>
              <w:t>lb275-cr-emlsr-part1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Default="008717E1" w:rsidP="00987C5D">
            <w:pPr>
              <w:spacing w:line="137" w:lineRule="atLeast"/>
              <w:rPr>
                <w:sz w:val="16"/>
                <w:szCs w:val="16"/>
              </w:rPr>
            </w:pPr>
            <w:r w:rsidRPr="008717E1">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BC439" w14:textId="290897AD" w:rsidR="008A6D62" w:rsidRDefault="008717E1"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Default="008717E1" w:rsidP="00987C5D">
            <w:pPr>
              <w:tabs>
                <w:tab w:val="left" w:pos="291"/>
                <w:tab w:val="center" w:pos="396"/>
              </w:tabs>
              <w:jc w:val="center"/>
              <w:rPr>
                <w:kern w:val="24"/>
                <w:sz w:val="16"/>
                <w:szCs w:val="16"/>
              </w:rPr>
            </w:pPr>
            <w:r>
              <w:rPr>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Default="008717E1" w:rsidP="00987C5D">
            <w:pPr>
              <w:jc w:val="center"/>
              <w:rPr>
                <w:kern w:val="24"/>
                <w:sz w:val="16"/>
                <w:szCs w:val="16"/>
              </w:rPr>
            </w:pPr>
            <w:r>
              <w:rPr>
                <w:kern w:val="24"/>
                <w:sz w:val="16"/>
                <w:szCs w:val="16"/>
              </w:rPr>
              <w:t>MAC</w:t>
            </w:r>
          </w:p>
        </w:tc>
      </w:tr>
      <w:tr w:rsidR="008D7A9D" w:rsidRPr="00BC5BE9" w14:paraId="2195E61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17CE913B" w:rsidR="008D7A9D" w:rsidRPr="004F4526" w:rsidRDefault="00000000" w:rsidP="008D7A9D">
            <w:pPr>
              <w:jc w:val="center"/>
              <w:rPr>
                <w:color w:val="FF0000"/>
                <w:sz w:val="16"/>
                <w:szCs w:val="16"/>
              </w:rPr>
            </w:pPr>
            <w:hyperlink r:id="rId15" w:history="1">
              <w:r w:rsidR="008D7A9D" w:rsidRPr="003D2D53">
                <w:rPr>
                  <w:rStyle w:val="Hyperlink"/>
                  <w:sz w:val="16"/>
                  <w:szCs w:val="16"/>
                </w:rPr>
                <w:t>1541r0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AD78B3" w:rsidRDefault="008D7A9D" w:rsidP="008D7A9D">
            <w:pPr>
              <w:spacing w:line="137" w:lineRule="atLeast"/>
              <w:rPr>
                <w:sz w:val="16"/>
                <w:szCs w:val="16"/>
              </w:rPr>
            </w:pPr>
            <w:r w:rsidRPr="003D2D53">
              <w:rPr>
                <w:sz w:val="16"/>
                <w:szCs w:val="16"/>
              </w:rPr>
              <w:t>CR 35.3.18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Default="008D7A9D" w:rsidP="008D7A9D">
            <w:pPr>
              <w:spacing w:line="137" w:lineRule="atLeast"/>
              <w:rPr>
                <w:sz w:val="16"/>
                <w:szCs w:val="16"/>
              </w:rPr>
            </w:pPr>
            <w:r w:rsidRPr="003D2D53">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8D60" w14:textId="65AAB3CC" w:rsidR="008D7A9D" w:rsidRDefault="008D7A9D" w:rsidP="008D7A9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Default="00BE7C67" w:rsidP="008D7A9D">
            <w:pPr>
              <w:tabs>
                <w:tab w:val="left" w:pos="291"/>
                <w:tab w:val="center" w:pos="396"/>
              </w:tabs>
              <w:jc w:val="center"/>
              <w:rPr>
                <w:kern w:val="24"/>
                <w:sz w:val="16"/>
                <w:szCs w:val="16"/>
              </w:rPr>
            </w:pPr>
            <w:r>
              <w:rPr>
                <w:kern w:val="24"/>
                <w:sz w:val="16"/>
                <w:szCs w:val="16"/>
              </w:rPr>
              <w:t>11</w:t>
            </w:r>
            <w:r w:rsidR="008D7A9D">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Default="008D7A9D" w:rsidP="008D7A9D">
            <w:pPr>
              <w:jc w:val="center"/>
              <w:rPr>
                <w:kern w:val="24"/>
                <w:sz w:val="16"/>
                <w:szCs w:val="16"/>
              </w:rPr>
            </w:pPr>
            <w:r>
              <w:rPr>
                <w:kern w:val="24"/>
                <w:sz w:val="16"/>
                <w:szCs w:val="16"/>
              </w:rPr>
              <w:t>MAC</w:t>
            </w:r>
          </w:p>
        </w:tc>
      </w:tr>
      <w:tr w:rsidR="00534E45" w:rsidRPr="00BC5BE9" w14:paraId="36495C4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3667566E" w:rsidR="00534E45" w:rsidRPr="004F4526" w:rsidRDefault="00962C26" w:rsidP="00534E45">
            <w:pPr>
              <w:jc w:val="center"/>
              <w:rPr>
                <w:color w:val="FF0000"/>
                <w:sz w:val="16"/>
                <w:szCs w:val="16"/>
              </w:rPr>
            </w:pPr>
            <w:hyperlink r:id="rId16" w:history="1">
              <w:r w:rsidR="00534E45" w:rsidRPr="00962C26">
                <w:rPr>
                  <w:rStyle w:val="Hyperlink"/>
                  <w:sz w:val="16"/>
                  <w:szCs w:val="16"/>
                </w:rPr>
                <w:t>1660r0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AD78B3" w:rsidRDefault="00534E45" w:rsidP="00534E45">
            <w:pPr>
              <w:spacing w:line="137" w:lineRule="atLeast"/>
              <w:rPr>
                <w:sz w:val="16"/>
                <w:szCs w:val="16"/>
              </w:rPr>
            </w:pPr>
            <w:r w:rsidRPr="00534E45">
              <w:rPr>
                <w:sz w:val="16"/>
                <w:szCs w:val="16"/>
              </w:rPr>
              <w:t>CR MLTI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Default="00534E45" w:rsidP="00534E45">
            <w:pPr>
              <w:spacing w:line="137" w:lineRule="atLeast"/>
              <w:rPr>
                <w:sz w:val="16"/>
                <w:szCs w:val="16"/>
              </w:rPr>
            </w:pPr>
            <w:r w:rsidRPr="008717E1">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1FC6D" w14:textId="3B5A8C2C" w:rsidR="00534E45" w:rsidRDefault="00534E45" w:rsidP="00534E45">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Default="00534E45" w:rsidP="00534E45">
            <w:pPr>
              <w:tabs>
                <w:tab w:val="left" w:pos="291"/>
                <w:tab w:val="center" w:pos="396"/>
              </w:tabs>
              <w:jc w:val="center"/>
              <w:rPr>
                <w:kern w:val="24"/>
                <w:sz w:val="16"/>
                <w:szCs w:val="16"/>
              </w:rPr>
            </w:pPr>
            <w:r>
              <w:rPr>
                <w:kern w:val="24"/>
                <w:sz w:val="16"/>
                <w:szCs w:val="16"/>
              </w:rPr>
              <w:t>21</w:t>
            </w:r>
            <w:r>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Default="00534E45" w:rsidP="00534E45">
            <w:pPr>
              <w:jc w:val="center"/>
              <w:rPr>
                <w:kern w:val="24"/>
                <w:sz w:val="16"/>
                <w:szCs w:val="16"/>
              </w:rPr>
            </w:pPr>
            <w:r>
              <w:rPr>
                <w:kern w:val="24"/>
                <w:sz w:val="16"/>
                <w:szCs w:val="16"/>
              </w:rPr>
              <w:t>MAC</w:t>
            </w:r>
          </w:p>
        </w:tc>
      </w:tr>
      <w:tr w:rsidR="008E4B19" w:rsidRPr="00BC5BE9" w14:paraId="1653DFB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77777777" w:rsidR="008E4B19" w:rsidRDefault="008E4B19" w:rsidP="00987C5D">
            <w:pPr>
              <w:jc w:val="center"/>
              <w:rPr>
                <w:kern w:val="24"/>
                <w:sz w:val="16"/>
                <w:szCs w:val="16"/>
              </w:rPr>
            </w:pPr>
          </w:p>
        </w:tc>
      </w:tr>
      <w:tr w:rsidR="008E4B19" w:rsidRPr="00BC5BE9" w14:paraId="5CCBA26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568"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CC887"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61087"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77777777" w:rsidR="008E4B19" w:rsidRDefault="008E4B19" w:rsidP="00987C5D">
            <w:pPr>
              <w:jc w:val="center"/>
              <w:rPr>
                <w:kern w:val="24"/>
                <w:sz w:val="16"/>
                <w:szCs w:val="16"/>
              </w:rPr>
            </w:pPr>
          </w:p>
        </w:tc>
      </w:tr>
      <w:tr w:rsidR="008E4B19" w:rsidRPr="00BC5BE9" w14:paraId="3165E10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77777777" w:rsidR="008E4B19" w:rsidRDefault="008E4B19" w:rsidP="00987C5D">
            <w:pPr>
              <w:jc w:val="center"/>
              <w:rPr>
                <w:kern w:val="24"/>
                <w:sz w:val="16"/>
                <w:szCs w:val="16"/>
              </w:rPr>
            </w:pPr>
          </w:p>
        </w:tc>
      </w:tr>
      <w:tr w:rsidR="008E4B19" w:rsidRPr="00BC5BE9" w14:paraId="4760FF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7302C"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544"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B6761"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9A983"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77777777" w:rsidR="008E4B19" w:rsidRDefault="008E4B19"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1D4B66" w:rsidP="00AD6E0D">
            <w:pPr>
              <w:jc w:val="center"/>
              <w:rPr>
                <w:color w:val="FF0000"/>
                <w:sz w:val="16"/>
                <w:szCs w:val="16"/>
              </w:rPr>
            </w:pPr>
            <w:hyperlink r:id="rId17" w:history="1">
              <w:r w:rsidR="00AD6E0D" w:rsidRPr="001D4B66">
                <w:rPr>
                  <w:rStyle w:val="Hyperlink"/>
                  <w:sz w:val="16"/>
                  <w:szCs w:val="16"/>
                </w:rPr>
                <w:t>1567</w:t>
              </w:r>
              <w:r w:rsidR="00AD6E0D" w:rsidRPr="001D4B66">
                <w:rPr>
                  <w:rStyle w:val="Hyperlink"/>
                  <w:sz w:val="16"/>
                  <w:szCs w:val="16"/>
                </w:rPr>
                <w:t>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BA23BD" w:rsidRPr="001B37EA" w14:paraId="16E30EA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77777777" w:rsidR="00BA23BD" w:rsidRDefault="00BA23BD" w:rsidP="00941492">
            <w:pPr>
              <w:jc w:val="center"/>
              <w:rPr>
                <w:kern w:val="24"/>
                <w:sz w:val="16"/>
                <w:szCs w:val="16"/>
              </w:rPr>
            </w:pPr>
          </w:p>
        </w:tc>
      </w:tr>
      <w:tr w:rsidR="00C25B4F" w:rsidRPr="001B37EA" w14:paraId="659932B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77777777" w:rsidR="00C25B4F" w:rsidRDefault="00C25B4F" w:rsidP="00941492">
            <w:pPr>
              <w:jc w:val="center"/>
              <w:rPr>
                <w:kern w:val="24"/>
                <w:sz w:val="16"/>
                <w:szCs w:val="16"/>
              </w:rPr>
            </w:pPr>
          </w:p>
        </w:tc>
      </w:tr>
      <w:tr w:rsidR="00C25B4F" w:rsidRPr="001B37EA" w14:paraId="4E83516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77777777" w:rsidR="00C25B4F" w:rsidRDefault="00C25B4F" w:rsidP="00941492">
            <w:pPr>
              <w:jc w:val="center"/>
              <w:rPr>
                <w:kern w:val="24"/>
                <w:sz w:val="16"/>
                <w:szCs w:val="16"/>
              </w:rPr>
            </w:pPr>
          </w:p>
        </w:tc>
      </w:tr>
      <w:tr w:rsidR="00C25B4F" w:rsidRPr="001B37EA" w14:paraId="5F6BC6B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77777777" w:rsidR="00C25B4F" w:rsidRDefault="00C25B4F" w:rsidP="00941492">
            <w:pPr>
              <w:jc w:val="center"/>
              <w:rPr>
                <w:kern w:val="24"/>
                <w:sz w:val="16"/>
                <w:szCs w:val="16"/>
              </w:rPr>
            </w:pPr>
          </w:p>
        </w:tc>
      </w:tr>
      <w:tr w:rsidR="00C25B4F" w:rsidRPr="001B37EA" w14:paraId="75F7F26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77777777" w:rsidR="00C25B4F" w:rsidRDefault="00C25B4F" w:rsidP="00941492">
            <w:pPr>
              <w:jc w:val="center"/>
              <w:rPr>
                <w:kern w:val="24"/>
                <w:sz w:val="16"/>
                <w:szCs w:val="16"/>
              </w:rPr>
            </w:pPr>
          </w:p>
        </w:tc>
      </w:tr>
      <w:tr w:rsidR="00C25B4F" w:rsidRPr="001B37EA" w14:paraId="2D7CD7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77777777" w:rsidR="00C25B4F" w:rsidRDefault="00C25B4F" w:rsidP="00941492">
            <w:pPr>
              <w:jc w:val="center"/>
              <w:rPr>
                <w:kern w:val="24"/>
                <w:sz w:val="16"/>
                <w:szCs w:val="16"/>
              </w:rPr>
            </w:pPr>
          </w:p>
        </w:tc>
      </w:tr>
      <w:tr w:rsidR="00C25B4F" w:rsidRPr="001B37EA" w14:paraId="44E542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1372B0">
        <w:rPr>
          <w:highlight w:val="yellow"/>
        </w:rPr>
        <w:t>1</w:t>
      </w:r>
      <w:r w:rsidRPr="001372B0">
        <w:rPr>
          <w:highlight w:val="yellow"/>
          <w:vertAlign w:val="superscript"/>
        </w:rPr>
        <w:t>st</w:t>
      </w:r>
      <w:r w:rsidRPr="001372B0">
        <w:rPr>
          <w:highlight w:val="yellow"/>
        </w:rPr>
        <w:t xml:space="preserve"> </w:t>
      </w:r>
      <w:r w:rsidR="00377BAC" w:rsidRPr="001372B0">
        <w:rPr>
          <w:highlight w:val="yellow"/>
        </w:rPr>
        <w:t xml:space="preserve">Conf. Call: </w:t>
      </w:r>
      <w:r w:rsidRPr="001372B0">
        <w:rPr>
          <w:highlight w:val="yellow"/>
        </w:rPr>
        <w:t>September</w:t>
      </w:r>
      <w:r w:rsidR="00E04E71" w:rsidRPr="001372B0">
        <w:rPr>
          <w:highlight w:val="yellow"/>
        </w:rPr>
        <w:t xml:space="preserve"> 2</w:t>
      </w:r>
      <w:r w:rsidRPr="001372B0">
        <w:rPr>
          <w:highlight w:val="yellow"/>
        </w:rPr>
        <w:t>5</w:t>
      </w:r>
      <w:r w:rsidR="00377BAC" w:rsidRPr="001372B0">
        <w:rPr>
          <w:highlight w:val="yellow"/>
        </w:rPr>
        <w:t xml:space="preserve"> (1</w:t>
      </w:r>
      <w:r w:rsidR="001D3871" w:rsidRPr="001372B0">
        <w:rPr>
          <w:highlight w:val="yellow"/>
        </w:rPr>
        <w:t>9</w:t>
      </w:r>
      <w:r w:rsidR="00377BAC" w:rsidRPr="001372B0">
        <w:rPr>
          <w:highlight w:val="yellow"/>
        </w:rPr>
        <w:t>:00–</w:t>
      </w:r>
      <w:r w:rsidR="001D3871" w:rsidRPr="001372B0">
        <w:rPr>
          <w:highlight w:val="yellow"/>
        </w:rPr>
        <w:t>21</w:t>
      </w:r>
      <w:r w:rsidR="00377BAC" w:rsidRPr="001372B0">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9" w:anchor="7" w:history="1">
        <w:r w:rsidRPr="0032579B">
          <w:rPr>
            <w:rStyle w:val="Hyperlink"/>
            <w:sz w:val="22"/>
            <w:szCs w:val="22"/>
          </w:rPr>
          <w:t>Clause 7</w:t>
        </w:r>
      </w:hyperlink>
      <w:r w:rsidRPr="0032579B">
        <w:rPr>
          <w:sz w:val="22"/>
          <w:szCs w:val="22"/>
        </w:rPr>
        <w:t xml:space="preserve"> of the IEEE SA Standards Board Bylaws and </w:t>
      </w:r>
      <w:hyperlink r:id="rId2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2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4"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25"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Default="00000000" w:rsidP="001F31C7">
      <w:pPr>
        <w:pStyle w:val="ListParagraph"/>
        <w:numPr>
          <w:ilvl w:val="1"/>
          <w:numId w:val="3"/>
        </w:numPr>
      </w:pPr>
      <w:hyperlink r:id="rId26" w:history="1">
        <w:r w:rsidR="00F952F8" w:rsidRPr="006569BF">
          <w:rPr>
            <w:rStyle w:val="Hyperlink"/>
          </w:rPr>
          <w:t>1658r0</w:t>
        </w:r>
      </w:hyperlink>
      <w:r w:rsidR="00F952F8">
        <w:t xml:space="preserve"> lb275-cr-emlsr-part1</w:t>
      </w:r>
      <w:r w:rsidR="00F952F8">
        <w:tab/>
      </w:r>
      <w:r w:rsidR="00F952F8">
        <w:tab/>
      </w:r>
      <w:r w:rsidR="00F952F8">
        <w:tab/>
        <w:t>Minyoung Park</w:t>
      </w:r>
      <w:r w:rsidR="00F952F8">
        <w:tab/>
        <w:t>40 CIDs</w:t>
      </w:r>
    </w:p>
    <w:p w14:paraId="5D5613EF" w14:textId="04A9FE2D" w:rsidR="00486CD0" w:rsidRDefault="006D03F0" w:rsidP="001F31C7">
      <w:pPr>
        <w:pStyle w:val="ListParagraph"/>
        <w:numPr>
          <w:ilvl w:val="1"/>
          <w:numId w:val="3"/>
        </w:numPr>
      </w:pPr>
      <w:hyperlink r:id="rId27" w:history="1">
        <w:r w:rsidR="00486CD0" w:rsidRPr="006D03F0">
          <w:rPr>
            <w:rStyle w:val="Hyperlink"/>
          </w:rPr>
          <w:t>166</w:t>
        </w:r>
        <w:r w:rsidR="0092398A" w:rsidRPr="006D03F0">
          <w:rPr>
            <w:rStyle w:val="Hyperlink"/>
          </w:rPr>
          <w:t>0</w:t>
        </w:r>
        <w:r w:rsidR="00486CD0" w:rsidRPr="006D03F0">
          <w:rPr>
            <w:rStyle w:val="Hyperlink"/>
          </w:rPr>
          <w:t>r0</w:t>
        </w:r>
      </w:hyperlink>
      <w:r w:rsidR="00486CD0">
        <w:t xml:space="preserve"> </w:t>
      </w:r>
      <w:r w:rsidR="00486CD0" w:rsidRPr="00486CD0">
        <w:t>lb275-cr-mlti</w:t>
      </w:r>
      <w:r w:rsidR="00486CD0">
        <w:tab/>
      </w:r>
      <w:r w:rsidR="00486CD0">
        <w:tab/>
      </w:r>
      <w:r w:rsidR="00486CD0">
        <w:tab/>
      </w:r>
      <w:r w:rsidR="00486CD0">
        <w:tab/>
      </w:r>
      <w:r w:rsidR="00486CD0">
        <w:t>Minyoung Park</w:t>
      </w:r>
      <w:r w:rsidR="00486CD0">
        <w:tab/>
      </w:r>
      <w:r w:rsidR="00486CD0">
        <w:t>21</w:t>
      </w:r>
      <w:r w:rsidR="00486CD0">
        <w:t xml:space="preserve"> CIDs</w:t>
      </w:r>
    </w:p>
    <w:p w14:paraId="1FB8398E" w14:textId="3A88F28E" w:rsidR="00F952F8" w:rsidRDefault="00000000" w:rsidP="006E6146">
      <w:pPr>
        <w:pStyle w:val="ListParagraph"/>
        <w:numPr>
          <w:ilvl w:val="1"/>
          <w:numId w:val="3"/>
        </w:numPr>
      </w:pPr>
      <w:hyperlink r:id="rId28" w:history="1">
        <w:r w:rsidR="00F952F8" w:rsidRPr="006569BF">
          <w:rPr>
            <w:rStyle w:val="Hyperlink"/>
          </w:rPr>
          <w:t>1541r0</w:t>
        </w:r>
      </w:hyperlink>
      <w:r w:rsidR="00F952F8">
        <w:t xml:space="preserve"> CR 35.3.18</w:t>
      </w:r>
      <w:r w:rsidR="00F952F8">
        <w:tab/>
      </w:r>
      <w:r w:rsidR="00F952F8">
        <w:tab/>
      </w:r>
      <w:r w:rsidR="00F952F8">
        <w:tab/>
      </w:r>
      <w:r w:rsidR="00F952F8">
        <w:tab/>
        <w:t>Liwen Chu</w:t>
      </w:r>
      <w:r w:rsidR="00F952F8">
        <w:tab/>
      </w:r>
      <w:r w:rsidR="00F952F8">
        <w:tab/>
        <w:t>11 CIDs</w:t>
      </w:r>
    </w:p>
    <w:p w14:paraId="5FFED49C" w14:textId="3ECE0E3A" w:rsidR="00F82761" w:rsidRDefault="00000000" w:rsidP="006D03F0">
      <w:pPr>
        <w:pStyle w:val="ListParagraph"/>
        <w:numPr>
          <w:ilvl w:val="1"/>
          <w:numId w:val="3"/>
        </w:numPr>
      </w:pPr>
      <w:hyperlink r:id="rId29" w:history="1">
        <w:r w:rsidR="00F82761" w:rsidRPr="002540D3">
          <w:rPr>
            <w:rStyle w:val="Hyperlink"/>
          </w:rPr>
          <w:t>1655r0</w:t>
        </w:r>
      </w:hyperlink>
      <w:r w:rsidR="00F82761">
        <w:t xml:space="preserve"> CR for CID 19004 and 19169</w:t>
      </w:r>
      <w:r w:rsidR="00F82761">
        <w:tab/>
      </w:r>
      <w:r w:rsidR="00F82761">
        <w:tab/>
        <w:t>Po-Kai Huang</w:t>
      </w:r>
      <w:r w:rsidR="00F82761">
        <w:tab/>
      </w:r>
      <w:r w:rsidR="00F82761">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Pr>
          <w:highlight w:val="yellow"/>
        </w:rPr>
        <w:t>2</w:t>
      </w:r>
      <w:r w:rsidRPr="00196234">
        <w:rPr>
          <w:highlight w:val="yellow"/>
          <w:vertAlign w:val="superscript"/>
        </w:rPr>
        <w:t>nd</w:t>
      </w:r>
      <w:r>
        <w:rPr>
          <w:highlight w:val="yellow"/>
        </w:rPr>
        <w:t xml:space="preserve"> </w:t>
      </w:r>
      <w:r w:rsidRPr="001372B0">
        <w:rPr>
          <w:highlight w:val="yellow"/>
        </w:rPr>
        <w:t>Conf. Call: September 2</w:t>
      </w:r>
      <w:r>
        <w:rPr>
          <w:highlight w:val="yellow"/>
        </w:rPr>
        <w:t>7</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30"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31" w:anchor="7" w:history="1">
        <w:r w:rsidRPr="0032579B">
          <w:rPr>
            <w:rStyle w:val="Hyperlink"/>
            <w:sz w:val="22"/>
            <w:szCs w:val="22"/>
          </w:rPr>
          <w:t>Clause 7</w:t>
        </w:r>
      </w:hyperlink>
      <w:r w:rsidRPr="0032579B">
        <w:rPr>
          <w:sz w:val="22"/>
          <w:szCs w:val="22"/>
        </w:rPr>
        <w:t xml:space="preserve"> of the IEEE SA Standards Board Bylaws and </w:t>
      </w:r>
      <w:hyperlink r:id="rId32"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33"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3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7"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Pr>
          <w:highlight w:val="yellow"/>
        </w:rPr>
        <w:t>3</w:t>
      </w:r>
      <w:r w:rsidRPr="00563AA2">
        <w:rPr>
          <w:highlight w:val="yellow"/>
          <w:vertAlign w:val="superscript"/>
        </w:rPr>
        <w:t>rd</w:t>
      </w:r>
      <w:r>
        <w:rPr>
          <w:highlight w:val="yellow"/>
        </w:rPr>
        <w:t xml:space="preserve"> </w:t>
      </w:r>
      <w:r w:rsidRPr="001372B0">
        <w:rPr>
          <w:highlight w:val="yellow"/>
        </w:rPr>
        <w:t xml:space="preserve">Conf. Call: </w:t>
      </w:r>
      <w:r>
        <w:rPr>
          <w:highlight w:val="yellow"/>
        </w:rPr>
        <w:t>October 09</w:t>
      </w:r>
      <w:r w:rsidRPr="001372B0">
        <w:rPr>
          <w:highlight w:val="yellow"/>
        </w:rPr>
        <w:t xml:space="preserve">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39" w:anchor="7" w:history="1">
        <w:r w:rsidRPr="0032579B">
          <w:rPr>
            <w:rStyle w:val="Hyperlink"/>
            <w:sz w:val="22"/>
            <w:szCs w:val="22"/>
          </w:rPr>
          <w:t>Clause 7</w:t>
        </w:r>
      </w:hyperlink>
      <w:r w:rsidRPr="0032579B">
        <w:rPr>
          <w:sz w:val="22"/>
          <w:szCs w:val="22"/>
        </w:rPr>
        <w:t xml:space="preserve"> of the IEEE SA Standards Board Bylaws and </w:t>
      </w:r>
      <w:hyperlink r:id="rId40"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4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5"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Pr="00C46FF1" w:rsidRDefault="00563AA2" w:rsidP="00563AA2">
      <w:pPr>
        <w:pStyle w:val="Heading3"/>
      </w:pPr>
      <w:r>
        <w:rPr>
          <w:highlight w:val="yellow"/>
        </w:rPr>
        <w:t>3</w:t>
      </w:r>
      <w:r w:rsidRPr="00563AA2">
        <w:rPr>
          <w:highlight w:val="yellow"/>
          <w:vertAlign w:val="superscript"/>
        </w:rPr>
        <w:t>rd</w:t>
      </w:r>
      <w:r>
        <w:rPr>
          <w:highlight w:val="yellow"/>
        </w:rPr>
        <w:t xml:space="preserve"> </w:t>
      </w:r>
      <w:r w:rsidRPr="001372B0">
        <w:rPr>
          <w:highlight w:val="yellow"/>
        </w:rPr>
        <w:t xml:space="preserve">Conf. Call: </w:t>
      </w:r>
      <w:r>
        <w:rPr>
          <w:highlight w:val="yellow"/>
        </w:rPr>
        <w:t>October 09</w:t>
      </w:r>
      <w:r w:rsidRPr="001372B0">
        <w:rPr>
          <w:highlight w:val="yellow"/>
        </w:rPr>
        <w:t xml:space="preserve"> (19:00–21:00 ET)–PHY</w:t>
      </w:r>
    </w:p>
    <w:p w14:paraId="20744528"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78DDE35" w14:textId="77777777" w:rsidR="00563AA2" w:rsidRDefault="00563AA2" w:rsidP="00563AA2">
      <w:pPr>
        <w:pStyle w:val="ListParagraph"/>
        <w:numPr>
          <w:ilvl w:val="0"/>
          <w:numId w:val="3"/>
        </w:numPr>
      </w:pPr>
      <w:r w:rsidRPr="003046F3">
        <w:t>IEEE 802 and 802.11 IPR policy and procedure</w:t>
      </w:r>
    </w:p>
    <w:p w14:paraId="08926675"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737149C1"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5C27543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D7B459"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2EB4C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D9958D"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D4B0D9A" w14:textId="77777777" w:rsidR="00563AA2" w:rsidRPr="0032579B" w:rsidRDefault="00563AA2" w:rsidP="00563AA2">
      <w:pPr>
        <w:pStyle w:val="ListParagraph"/>
        <w:numPr>
          <w:ilvl w:val="2"/>
          <w:numId w:val="3"/>
        </w:numPr>
        <w:rPr>
          <w:sz w:val="22"/>
          <w:szCs w:val="22"/>
        </w:rPr>
      </w:pPr>
      <w:r w:rsidRPr="0032579B">
        <w:rPr>
          <w:sz w:val="22"/>
          <w:szCs w:val="22"/>
        </w:rPr>
        <w:lastRenderedPageBreak/>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63559C71"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F9089"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38D0C7" w14:textId="77777777" w:rsidR="00563AA2" w:rsidRDefault="00563AA2" w:rsidP="00563AA2">
      <w:pPr>
        <w:pStyle w:val="ListParagraph"/>
        <w:numPr>
          <w:ilvl w:val="0"/>
          <w:numId w:val="3"/>
        </w:numPr>
      </w:pPr>
      <w:r w:rsidRPr="003046F3">
        <w:t>Attendance reminder.</w:t>
      </w:r>
    </w:p>
    <w:p w14:paraId="4DAE498B" w14:textId="77777777" w:rsidR="00563AA2" w:rsidRPr="003046F3" w:rsidRDefault="00563AA2" w:rsidP="00563AA2">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32483F06"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18A6A7BE" w14:textId="77777777" w:rsidR="00563AA2" w:rsidRDefault="00563AA2" w:rsidP="00563AA2">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7DE057" w14:textId="77777777" w:rsidR="00563AA2" w:rsidRPr="006E4AE0" w:rsidRDefault="00563AA2" w:rsidP="00563AA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51"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52" w:history="1">
        <w:r w:rsidRPr="006F48AD">
          <w:rPr>
            <w:rStyle w:val="Hyperlink"/>
            <w:sz w:val="22"/>
          </w:rPr>
          <w:t>tianyu@apple.com</w:t>
        </w:r>
      </w:hyperlink>
      <w:r w:rsidRPr="006E4AE0">
        <w:rPr>
          <w:sz w:val="22"/>
        </w:rPr>
        <w:t>)</w:t>
      </w:r>
    </w:p>
    <w:p w14:paraId="14144BE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69B10F78"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B6907" w14:textId="77777777" w:rsidR="00563AA2" w:rsidRDefault="00563AA2" w:rsidP="00563AA2">
      <w:pPr>
        <w:pStyle w:val="ListParagraph"/>
        <w:numPr>
          <w:ilvl w:val="0"/>
          <w:numId w:val="3"/>
        </w:numPr>
      </w:pPr>
      <w:r w:rsidRPr="00450553">
        <w:t>Announcements:</w:t>
      </w:r>
      <w:r>
        <w:t xml:space="preserve"> </w:t>
      </w:r>
    </w:p>
    <w:p w14:paraId="72E903BD" w14:textId="77777777" w:rsidR="00563AA2" w:rsidRDefault="00563AA2" w:rsidP="00563AA2">
      <w:pPr>
        <w:pStyle w:val="ListParagraph"/>
        <w:numPr>
          <w:ilvl w:val="0"/>
          <w:numId w:val="3"/>
        </w:numPr>
      </w:pPr>
      <w:r w:rsidRPr="00734539">
        <w:t>CR Submissions:</w:t>
      </w:r>
    </w:p>
    <w:p w14:paraId="70414D76"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1445A5F9" w14:textId="77777777" w:rsidR="00563AA2" w:rsidRDefault="00563AA2" w:rsidP="00563AA2">
      <w:pPr>
        <w:pStyle w:val="ListParagraph"/>
        <w:numPr>
          <w:ilvl w:val="0"/>
          <w:numId w:val="3"/>
        </w:numPr>
      </w:pPr>
      <w:r w:rsidRPr="00450553">
        <w:t>Adjourn</w:t>
      </w:r>
    </w:p>
    <w:p w14:paraId="4EFD0FE8" w14:textId="118B6AD1" w:rsidR="00563AA2" w:rsidRPr="00BF0021" w:rsidRDefault="00563AA2" w:rsidP="00563AA2">
      <w:pPr>
        <w:pStyle w:val="Heading3"/>
      </w:pPr>
      <w:r>
        <w:rPr>
          <w:highlight w:val="yellow"/>
        </w:rPr>
        <w:t>4</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11</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54" w:anchor="7" w:history="1">
        <w:r w:rsidRPr="0032579B">
          <w:rPr>
            <w:rStyle w:val="Hyperlink"/>
            <w:sz w:val="22"/>
            <w:szCs w:val="22"/>
          </w:rPr>
          <w:t>Clause 7</w:t>
        </w:r>
      </w:hyperlink>
      <w:r w:rsidRPr="0032579B">
        <w:rPr>
          <w:sz w:val="22"/>
          <w:szCs w:val="22"/>
        </w:rPr>
        <w:t xml:space="preserve"> of the IEEE SA Standards Board Bylaws and </w:t>
      </w:r>
      <w:hyperlink r:id="rId55"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56"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lastRenderedPageBreak/>
        <w:t xml:space="preserve">1) login to </w:t>
      </w:r>
      <w:hyperlink r:id="rId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5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0"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7777777" w:rsidR="00563AA2" w:rsidRDefault="00563AA2" w:rsidP="00563AA2">
      <w:pPr>
        <w:pStyle w:val="ListParagraph"/>
        <w:numPr>
          <w:ilvl w:val="0"/>
          <w:numId w:val="3"/>
        </w:numPr>
      </w:pPr>
      <w:r w:rsidRPr="00734539">
        <w:t>CR Submissions</w:t>
      </w:r>
      <w:r>
        <w:t>-Fast Track</w:t>
      </w:r>
      <w:r w:rsidRPr="00734539">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Pr>
          <w:highlight w:val="yellow"/>
        </w:rPr>
        <w:t>5</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October 18</w:t>
      </w:r>
      <w:r w:rsidRPr="00A327B3">
        <w:rPr>
          <w:highlight w:val="yellow"/>
        </w:rPr>
        <w:t xml:space="preserve">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6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7" w:history="1">
        <w:r w:rsidRPr="00696560">
          <w:rPr>
            <w:rStyle w:val="Hyperlink"/>
          </w:rPr>
          <w:t>guoyuchen@huawei.com</w:t>
        </w:r>
      </w:hyperlink>
      <w:r w:rsidRPr="00C86653">
        <w:rPr>
          <w:sz w:val="22"/>
        </w:rPr>
        <w:t>)</w:t>
      </w:r>
      <w:r>
        <w:rPr>
          <w:sz w:val="22"/>
        </w:rPr>
        <w:t xml:space="preserve"> and Alfred Asterjadhi (</w:t>
      </w:r>
      <w:hyperlink r:id="rId6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7481AB8F" w:rsidR="00A327B3" w:rsidRDefault="00A327B3" w:rsidP="00A327B3">
      <w:pPr>
        <w:pStyle w:val="ListParagraph"/>
        <w:numPr>
          <w:ilvl w:val="0"/>
          <w:numId w:val="3"/>
        </w:numPr>
      </w:pPr>
      <w:r w:rsidRPr="00734539">
        <w:t>Announcements:</w:t>
      </w:r>
      <w:r>
        <w:t xml:space="preserve"> </w:t>
      </w:r>
    </w:p>
    <w:p w14:paraId="4F54E1E7" w14:textId="77777777" w:rsidR="00A327B3" w:rsidRDefault="00A327B3" w:rsidP="00A327B3">
      <w:pPr>
        <w:pStyle w:val="ListParagraph"/>
        <w:numPr>
          <w:ilvl w:val="0"/>
          <w:numId w:val="3"/>
        </w:numPr>
      </w:pPr>
      <w:r w:rsidRPr="00734539">
        <w:t>CR Submissions:</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lastRenderedPageBreak/>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6"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77777777" w:rsidR="00A45D2B" w:rsidRDefault="00A45D2B" w:rsidP="00A45D2B">
      <w:pPr>
        <w:pStyle w:val="ListParagraph"/>
        <w:numPr>
          <w:ilvl w:val="0"/>
          <w:numId w:val="3"/>
        </w:numPr>
      </w:pPr>
      <w:r w:rsidRPr="00734539">
        <w:t>CR Submissions</w:t>
      </w:r>
      <w:r>
        <w:t>-Fast Track</w:t>
      </w:r>
      <w:r w:rsidRPr="00734539">
        <w:t>:</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4"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90"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91"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lastRenderedPageBreak/>
        <w:t xml:space="preserve">If you are unable to record the attendance via </w:t>
      </w:r>
      <w:hyperlink r:id="rId9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9"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0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6" w:history="1">
        <w:r w:rsidRPr="00696560">
          <w:rPr>
            <w:rStyle w:val="Hyperlink"/>
          </w:rPr>
          <w:t>guoyuchen@huawei.com</w:t>
        </w:r>
      </w:hyperlink>
      <w:r w:rsidRPr="00C86653">
        <w:rPr>
          <w:sz w:val="22"/>
        </w:rPr>
        <w:t>)</w:t>
      </w:r>
      <w:r>
        <w:rPr>
          <w:sz w:val="22"/>
        </w:rPr>
        <w:t xml:space="preserve"> and Alfred Asterjadhi (</w:t>
      </w:r>
      <w:hyperlink r:id="rId107"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lastRenderedPageBreak/>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5"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3" w:history="1">
        <w:r w:rsidRPr="001B007D">
          <w:rPr>
            <w:rStyle w:val="Hyperlink"/>
            <w:szCs w:val="22"/>
          </w:rPr>
          <w:t>http://www.ieee802.org/devdocs.shtml</w:t>
        </w:r>
      </w:hyperlink>
      <w:r w:rsidRPr="001B007D">
        <w:rPr>
          <w:szCs w:val="22"/>
        </w:rPr>
        <w:t xml:space="preserve"> and Participation slide: </w:t>
      </w:r>
      <w:hyperlink r:id="rId12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6" w:history="1">
        <w:r w:rsidRPr="008B7C22">
          <w:rPr>
            <w:rStyle w:val="Hyperlink"/>
            <w:lang w:val="en-US"/>
          </w:rPr>
          <w:t>https</w:t>
        </w:r>
      </w:hyperlink>
      <w:hyperlink r:id="rId12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8" w:history="1">
        <w:r w:rsidRPr="008B7C22">
          <w:rPr>
            <w:rStyle w:val="Hyperlink"/>
            <w:lang w:val="en-US"/>
          </w:rPr>
          <w:t>https://</w:t>
        </w:r>
      </w:hyperlink>
      <w:hyperlink r:id="rId12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3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3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3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35" w:history="1">
        <w:r w:rsidR="00024E05" w:rsidRPr="00BA5FED">
          <w:rPr>
            <w:rStyle w:val="Hyperlink"/>
            <w:sz w:val="20"/>
            <w:lang w:val="en-US"/>
          </w:rPr>
          <w:t>http</w:t>
        </w:r>
      </w:hyperlink>
      <w:hyperlink r:id="rId136" w:history="1">
        <w:r w:rsidR="00024E05" w:rsidRPr="00BA5FED">
          <w:rPr>
            <w:rStyle w:val="Hyperlink"/>
            <w:sz w:val="20"/>
            <w:lang w:val="en-US"/>
          </w:rPr>
          <w:t>://</w:t>
        </w:r>
      </w:hyperlink>
      <w:hyperlink r:id="rId13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38" w:history="1">
        <w:r w:rsidR="00024E05" w:rsidRPr="00BA5FED">
          <w:rPr>
            <w:rStyle w:val="Hyperlink"/>
            <w:sz w:val="20"/>
            <w:lang w:val="en-US"/>
          </w:rPr>
          <w:t>http</w:t>
        </w:r>
      </w:hyperlink>
      <w:hyperlink r:id="rId139" w:history="1">
        <w:r w:rsidR="00024E05" w:rsidRPr="00BA5FED">
          <w:rPr>
            <w:rStyle w:val="Hyperlink"/>
            <w:sz w:val="20"/>
            <w:lang w:val="en-US"/>
          </w:rPr>
          <w:t>://</w:t>
        </w:r>
      </w:hyperlink>
      <w:hyperlink r:id="rId14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43" w:history="1">
        <w:r w:rsidR="00024E05" w:rsidRPr="00BA5FED">
          <w:rPr>
            <w:rStyle w:val="Hyperlink"/>
            <w:sz w:val="20"/>
            <w:lang w:val="en-US"/>
          </w:rPr>
          <w:t>https</w:t>
        </w:r>
      </w:hyperlink>
      <w:hyperlink r:id="rId14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45" w:history="1">
        <w:r w:rsidR="00024E05" w:rsidRPr="00BA5FED">
          <w:rPr>
            <w:rStyle w:val="Hyperlink"/>
            <w:sz w:val="20"/>
            <w:lang w:val="en-US"/>
          </w:rPr>
          <w:t>http</w:t>
        </w:r>
      </w:hyperlink>
      <w:hyperlink r:id="rId146" w:history="1">
        <w:r w:rsidR="00024E05" w:rsidRPr="00BA5FED">
          <w:rPr>
            <w:rStyle w:val="Hyperlink"/>
            <w:sz w:val="20"/>
            <w:lang w:val="en-US"/>
          </w:rPr>
          <w:t>://</w:t>
        </w:r>
      </w:hyperlink>
      <w:hyperlink r:id="rId147" w:history="1">
        <w:r w:rsidR="00024E05" w:rsidRPr="00BA5FED">
          <w:rPr>
            <w:rStyle w:val="Hyperlink"/>
            <w:sz w:val="20"/>
            <w:lang w:val="en-US"/>
          </w:rPr>
          <w:t>standards.ieee.org/board/pat/faq.pdf</w:t>
        </w:r>
      </w:hyperlink>
      <w:r w:rsidR="00024E05" w:rsidRPr="00BA5FED">
        <w:rPr>
          <w:sz w:val="20"/>
          <w:lang w:val="en-US"/>
        </w:rPr>
        <w:t xml:space="preserve"> and </w:t>
      </w:r>
      <w:hyperlink r:id="rId148" w:history="1">
        <w:r w:rsidR="00024E05" w:rsidRPr="00BA5FED">
          <w:rPr>
            <w:rStyle w:val="Hyperlink"/>
            <w:sz w:val="20"/>
            <w:lang w:val="en-US"/>
          </w:rPr>
          <w:t>http</w:t>
        </w:r>
      </w:hyperlink>
      <w:hyperlink r:id="rId149" w:history="1">
        <w:r w:rsidR="00024E05" w:rsidRPr="00BA5FED">
          <w:rPr>
            <w:rStyle w:val="Hyperlink"/>
            <w:sz w:val="20"/>
            <w:lang w:val="en-US"/>
          </w:rPr>
          <w:t>://</w:t>
        </w:r>
      </w:hyperlink>
      <w:hyperlink r:id="rId15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5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5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5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54" w:history="1">
        <w:r w:rsidR="00024E05" w:rsidRPr="00BA5FED">
          <w:rPr>
            <w:rStyle w:val="Hyperlink"/>
            <w:sz w:val="20"/>
            <w:lang w:val="en-US"/>
          </w:rPr>
          <w:t>https://</w:t>
        </w:r>
      </w:hyperlink>
      <w:hyperlink r:id="rId15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5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5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00000" w:rsidP="001F32E8">
      <w:pPr>
        <w:ind w:firstLine="720"/>
        <w:rPr>
          <w:sz w:val="20"/>
        </w:rPr>
      </w:pPr>
      <w:hyperlink r:id="rId160" w:history="1">
        <w:r w:rsidR="00024E05" w:rsidRPr="00BA5FED">
          <w:rPr>
            <w:rStyle w:val="Hyperlink"/>
            <w:sz w:val="20"/>
            <w:lang w:val="en-US"/>
          </w:rPr>
          <w:t>https://</w:t>
        </w:r>
      </w:hyperlink>
      <w:hyperlink r:id="rId161"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62"/>
      <w:footerReference w:type="default" r:id="rId1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4A63" w14:textId="77777777" w:rsidR="00CE2A20" w:rsidRDefault="00CE2A20">
      <w:r>
        <w:separator/>
      </w:r>
    </w:p>
  </w:endnote>
  <w:endnote w:type="continuationSeparator" w:id="0">
    <w:p w14:paraId="7E80C63A" w14:textId="77777777" w:rsidR="00CE2A20" w:rsidRDefault="00CE2A20">
      <w:r>
        <w:continuationSeparator/>
      </w:r>
    </w:p>
  </w:endnote>
  <w:endnote w:type="continuationNotice" w:id="1">
    <w:p w14:paraId="478E28F0" w14:textId="77777777" w:rsidR="00CE2A20" w:rsidRDefault="00CE2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BCC4" w14:textId="77777777" w:rsidR="00CE2A20" w:rsidRDefault="00CE2A20">
      <w:r>
        <w:separator/>
      </w:r>
    </w:p>
  </w:footnote>
  <w:footnote w:type="continuationSeparator" w:id="0">
    <w:p w14:paraId="60493AB3" w14:textId="77777777" w:rsidR="00CE2A20" w:rsidRDefault="00CE2A20">
      <w:r>
        <w:continuationSeparator/>
      </w:r>
    </w:p>
  </w:footnote>
  <w:footnote w:type="continuationNotice" w:id="1">
    <w:p w14:paraId="4DA959B7" w14:textId="77777777" w:rsidR="00CE2A20" w:rsidRDefault="00CE2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71DEE45" w:rsidR="00DE1257" w:rsidRDefault="004C5075">
    <w:pPr>
      <w:pStyle w:val="Header"/>
      <w:tabs>
        <w:tab w:val="clear" w:pos="6480"/>
        <w:tab w:val="center" w:pos="4680"/>
        <w:tab w:val="right" w:pos="9360"/>
      </w:tabs>
    </w:pPr>
    <w:r>
      <w:t xml:space="preserve">September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D722F4">
        <w:t>1656</w:t>
      </w:r>
      <w:r w:rsidR="00311D07">
        <w:t>r</w:t>
      </w:r>
    </w:fldSimple>
    <w:r w:rsidR="00B71B3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bylaws/sect6-7.html" TargetMode="External"/><Relationship Id="rId21" Type="http://schemas.openxmlformats.org/officeDocument/2006/relationships/hyperlink" Target="https://mentor.ieee.org/802-ec/dcn/16/ec-16-0180-05-00EC-ieee-802-participation-slide.pptx" TargetMode="External"/><Relationship Id="rId42" Type="http://schemas.openxmlformats.org/officeDocument/2006/relationships/hyperlink" Target="https://imat.ieee.org/attendance"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mailto:liwen.chu@nxp.com" TargetMode="External"/><Relationship Id="rId138" Type="http://schemas.openxmlformats.org/officeDocument/2006/relationships/hyperlink" Target="http://standards.ieee.org/resources/antitrust-guidelines.pdf" TargetMode="External"/><Relationship Id="rId159" Type="http://schemas.openxmlformats.org/officeDocument/2006/relationships/hyperlink" Target="https://mentor.ieee.org/802-ec/dcn/16/ec-16-0180-05-00EC-ieee-802-participation-slide.pptx" TargetMode="External"/><Relationship Id="rId107" Type="http://schemas.openxmlformats.org/officeDocument/2006/relationships/hyperlink" Target="mailto:asterjadhi@gmail.com" TargetMode="External"/><Relationship Id="rId11" Type="http://schemas.openxmlformats.org/officeDocument/2006/relationships/image" Target="media/image1.emf"/><Relationship Id="rId32" Type="http://schemas.openxmlformats.org/officeDocument/2006/relationships/hyperlink" Target="https://standards.ieee.org/about/policies/opman/sect6.html" TargetMode="External"/><Relationship Id="rId53" Type="http://schemas.openxmlformats.org/officeDocument/2006/relationships/hyperlink" Target="mailto:patcom@ieee.org" TargetMode="External"/><Relationship Id="rId74" Type="http://schemas.openxmlformats.org/officeDocument/2006/relationships/hyperlink" Target="https://imat.ieee.org/attendance"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14/11-14-0629-22-0000-802-11-operations-manual.docx" TargetMode="External"/><Relationship Id="rId22" Type="http://schemas.openxmlformats.org/officeDocument/2006/relationships/hyperlink" Target="https://imat.ieee.org/attendance" TargetMode="External"/><Relationship Id="rId43" Type="http://schemas.openxmlformats.org/officeDocument/2006/relationships/hyperlink" Target="https://imat.ieee.org/attendance"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tandards.ieee.org/develop/policies/opman/sect6.html" TargetMode="External"/><Relationship Id="rId139" Type="http://schemas.openxmlformats.org/officeDocument/2006/relationships/hyperlink" Target="http://standards.ieee.org/resources/antitrust-guidelines.pdf" TargetMode="External"/><Relationship Id="rId85" Type="http://schemas.openxmlformats.org/officeDocument/2006/relationships/hyperlink" Target="mailto:patcom@ieee.org" TargetMode="External"/><Relationship Id="rId150" Type="http://schemas.openxmlformats.org/officeDocument/2006/relationships/hyperlink" Target="http://standards.ieee.org/board/pat/pat-slideset.ppt" TargetMode="External"/><Relationship Id="rId12" Type="http://schemas.openxmlformats.org/officeDocument/2006/relationships/image" Target="media/image2.emf"/><Relationship Id="rId17" Type="http://schemas.openxmlformats.org/officeDocument/2006/relationships/hyperlink" Target="https://mentor.ieee.org/802.11/dcn/23/11-23-1567-02-00be-lb275-cr-on-36-3-12-10.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mailto:patcom@ieee.org" TargetMode="External"/><Relationship Id="rId59" Type="http://schemas.openxmlformats.org/officeDocument/2006/relationships/hyperlink" Target="mailto:jeongki.kim.ieee@gmail.com"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hyperlink" Target="mailto:patcom@ieee.org" TargetMode="External"/><Relationship Id="rId124" Type="http://schemas.openxmlformats.org/officeDocument/2006/relationships/hyperlink" Target="https://mentor.ieee.org/802-ec/dcn/16/ec-16-0180-03-00EC-ieee-802-participation-slide.ppt"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standards.ieee.org/about/policies/bylaws/sect6-7.html"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mailto:jeongki.kim.ieee@gmail.com" TargetMode="External"/><Relationship Id="rId91" Type="http://schemas.openxmlformats.org/officeDocument/2006/relationships/hyperlink" Target="mailto:tianyu@apple.com"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resources/antitrust-guidelines.pdf" TargetMode="External"/><Relationship Id="rId145" Type="http://schemas.openxmlformats.org/officeDocument/2006/relationships/hyperlink" Target="http://standards.ieee.org/board/pat/faq.pdf" TargetMode="External"/><Relationship Id="rId16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mentor.ieee.org/802.11/dcn/23/11-23-1541-00-00be-lb275-cr-35-3-18.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mailto:jeongki.kim.ieee@gmail.com" TargetMode="External"/><Relationship Id="rId119" Type="http://schemas.openxmlformats.org/officeDocument/2006/relationships/hyperlink" Target="http://standards.ieee.org/about/sasb/patcom/materials.html" TargetMode="External"/><Relationship Id="rId44" Type="http://schemas.openxmlformats.org/officeDocument/2006/relationships/hyperlink" Target="mailto:jeongki.kim.ieee@gmail.com" TargetMode="External"/><Relationship Id="rId60" Type="http://schemas.openxmlformats.org/officeDocument/2006/relationships/hyperlink" Target="mailto:liwen.chu@nxp.com" TargetMode="External"/><Relationship Id="rId65" Type="http://schemas.openxmlformats.org/officeDocument/2006/relationships/hyperlink" Target="https://imat.ieee.org/attendance" TargetMode="External"/><Relationship Id="rId81" Type="http://schemas.openxmlformats.org/officeDocument/2006/relationships/hyperlink" Target="https://imat.ieee.org/attendance"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standards.ieee.org/content/dam/ieee-standards/standards/web/documents/other/permissionltrs.zip" TargetMode="External"/><Relationship Id="rId135" Type="http://schemas.openxmlformats.org/officeDocument/2006/relationships/hyperlink" Target="http://standards.ieee.org/faqs/affiliation.html" TargetMode="External"/><Relationship Id="rId151" Type="http://schemas.openxmlformats.org/officeDocument/2006/relationships/hyperlink" Target="http://standards.ieee.org/develop/policies/bylaws/sb_bylaws.pdf" TargetMode="External"/><Relationship Id="rId156" Type="http://schemas.openxmlformats.org/officeDocument/2006/relationships/hyperlink" Target="http://www.ieee802.org/PNP/approved/IEEE_802_WG_PandP_v19.pdf" TargetMode="External"/><Relationship Id="rId13" Type="http://schemas.openxmlformats.org/officeDocument/2006/relationships/hyperlink" Target="https://mentor.ieee.org/802.11/dcn/23/11-23-1655-00-00be-cr-for-cid-19004-and-19169.docx" TargetMode="External"/><Relationship Id="rId18" Type="http://schemas.openxmlformats.org/officeDocument/2006/relationships/hyperlink" Target="mailto:patcom@ieee.org" TargetMode="External"/><Relationship Id="rId39" Type="http://schemas.openxmlformats.org/officeDocument/2006/relationships/hyperlink" Target="https://standards.ieee.org/about/policies/bylaws/sect6-7.html"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imat.ieee.org/attendance" TargetMode="External"/><Relationship Id="rId50" Type="http://schemas.openxmlformats.org/officeDocument/2006/relationships/hyperlink" Target="https://imat.ieee.org/attendance"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mailto:liwen.chu@nxp.com" TargetMode="External"/><Relationship Id="rId97"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0" Type="http://schemas.openxmlformats.org/officeDocument/2006/relationships/hyperlink" Target="mailto:patcom@ieee.org" TargetMode="External"/><Relationship Id="rId125" Type="http://schemas.openxmlformats.org/officeDocument/2006/relationships/hyperlink" Target="http://standards.ieee.org/develop/policies/antitrust.pdf" TargetMode="External"/><Relationship Id="rId141" Type="http://schemas.openxmlformats.org/officeDocument/2006/relationships/hyperlink" Target="http://standards.ieee.org/develop/policies/bylaws/sect6-7.html" TargetMode="External"/><Relationship Id="rId146"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mailto:patcom@ieee.org" TargetMode="External"/><Relationship Id="rId16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3/11-23-1655-00-00be-cr-for-cid-19004-and-19169.docx" TargetMode="External"/><Relationship Id="rId24" Type="http://schemas.openxmlformats.org/officeDocument/2006/relationships/hyperlink" Target="mailto:jeongki.kim.ieee@gmail.com"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mailto:liwen.chu@nxp.com" TargetMode="External"/><Relationship Id="rId66" Type="http://schemas.openxmlformats.org/officeDocument/2006/relationships/hyperlink" Target="https://imat.ieee.org/attendance"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mailto:liwen.chu@nxp.com" TargetMode="External"/><Relationship Id="rId131" Type="http://schemas.openxmlformats.org/officeDocument/2006/relationships/hyperlink" Target="http://standards.ieee.org/faqs/copyrights.html/" TargetMode="External"/><Relationship Id="rId136" Type="http://schemas.openxmlformats.org/officeDocument/2006/relationships/hyperlink" Target="http://standards.ieee.org/faqs/affiliation.html" TargetMode="External"/><Relationship Id="rId157" Type="http://schemas.openxmlformats.org/officeDocument/2006/relationships/hyperlink" Target="https://mentor.ieee.org/802-ec/dcn/17/ec-17-0120-27-0PNP-ieee-802-lmsc-chairs-guidelines.pdf" TargetMode="External"/><Relationship Id="rId61" Type="http://schemas.openxmlformats.org/officeDocument/2006/relationships/hyperlink" Target="mailto:patcom@ieee.org" TargetMode="External"/><Relationship Id="rId82" Type="http://schemas.openxmlformats.org/officeDocument/2006/relationships/hyperlink" Target="https://imat.ieee.org/attendance" TargetMode="External"/><Relationship Id="rId152" Type="http://schemas.openxmlformats.org/officeDocument/2006/relationships/hyperlink" Target="http://standards.ieee.org/develop/policies/opman/sb_om.pdf" TargetMode="External"/><Relationship Id="rId19" Type="http://schemas.openxmlformats.org/officeDocument/2006/relationships/hyperlink" Target="https://standards.ieee.org/about/policies/bylaws/sect6-7.html" TargetMode="External"/><Relationship Id="rId14" Type="http://schemas.openxmlformats.org/officeDocument/2006/relationships/hyperlink" Target="https://mentor.ieee.org/802.11/dcn/23/11-23-1658-00-00be-lb275-cr-emlsr-part1.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mailto:patcom@ieee.org"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mailto:sschelstraete@maxlinear.com"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jeongki.kim.ieee@gmail.com" TargetMode="External"/><Relationship Id="rId121" Type="http://schemas.openxmlformats.org/officeDocument/2006/relationships/hyperlink" Target="https://standards.ieee.org/develop/policies/bylaws/sb_bylaws.pdfsection%205.2.1" TargetMode="External"/><Relationship Id="rId142" Type="http://schemas.openxmlformats.org/officeDocument/2006/relationships/hyperlink" Target="http://standards.ieee.org/develop/policies/bylaws/sect6-7.html" TargetMode="External"/><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mailto:liwen.chu@nxp.com" TargetMode="External"/><Relationship Id="rId46" Type="http://schemas.openxmlformats.org/officeDocument/2006/relationships/hyperlink" Target="mailto:patcom@ieee.org" TargetMode="External"/><Relationship Id="rId67" Type="http://schemas.openxmlformats.org/officeDocument/2006/relationships/hyperlink" Target="mailto:guoyuchen@huawei.com" TargetMode="External"/><Relationship Id="rId116" Type="http://schemas.openxmlformats.org/officeDocument/2006/relationships/hyperlink" Target="https://mentor.ieee.org/802.11/dcn/20/11-20-0984-13-00be-tgbe-teleconference-guidelines.docx" TargetMode="External"/><Relationship Id="rId137" Type="http://schemas.openxmlformats.org/officeDocument/2006/relationships/hyperlink" Target="http://standards.ieee.org/faqs/affiliation.html" TargetMode="External"/><Relationship Id="rId158" Type="http://schemas.openxmlformats.org/officeDocument/2006/relationships/hyperlink" Target="https://mentor.ieee.org/802-ec/dcn/17/ec-17-0120-27-0PNP-ieee-802-lmsc-chairs-guidelines.pdf" TargetMode="Externa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mailto:jeongki.kim.ieee@gmail.com"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tandards.ieee.org/develop/policies/best_practices_for_ieee_standards_development_051215.pdf" TargetMode="External"/><Relationship Id="rId153" Type="http://schemas.openxmlformats.org/officeDocument/2006/relationships/hyperlink" Target="http://standards.ieee.org/board/aud/LMSC.pdf" TargetMode="External"/><Relationship Id="rId15" Type="http://schemas.openxmlformats.org/officeDocument/2006/relationships/hyperlink" Target="https://mentor.ieee.org/802.11/dcn/23/11-23-1541-00-00be-lb275-cr-35-3-18.docx" TargetMode="External"/><Relationship Id="rId36" Type="http://schemas.openxmlformats.org/officeDocument/2006/relationships/hyperlink" Target="mailto:jeongki.kim.ieee@gmail.com" TargetMode="External"/><Relationship Id="rId57" Type="http://schemas.openxmlformats.org/officeDocument/2006/relationships/hyperlink" Target="https://imat.ieee.org/attendance" TargetMode="External"/><Relationship Id="rId106" Type="http://schemas.openxmlformats.org/officeDocument/2006/relationships/hyperlink" Target="mailto:guoyuchen@huawei.com"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standards.ieee.org/about/policies/bylaws/sect6-7.html" TargetMode="External"/><Relationship Id="rId52" Type="http://schemas.openxmlformats.org/officeDocument/2006/relationships/hyperlink" Target="mailto:tianyu@apple.com" TargetMode="External"/><Relationship Id="rId73" Type="http://schemas.openxmlformats.org/officeDocument/2006/relationships/hyperlink" Target="https://imat.ieee.org/attendance"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liwen.chu@nxp.com"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standards.ieee.org/develop/policies/bylaws/sb_bylaws.pdf" TargetMode="External"/><Relationship Id="rId143" Type="http://schemas.openxmlformats.org/officeDocument/2006/relationships/hyperlink" Target="http://standards.ieee.org/board/pat/pat-slideset.ppt" TargetMode="External"/><Relationship Id="rId148" Type="http://schemas.openxmlformats.org/officeDocument/2006/relationships/hyperlink" Target="http://standards.ieee.org/board/pat/pat-slideset.ppt"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658-00-00be-lb275-cr-emlsr-part1.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asterjadhi@gmail.com" TargetMode="External"/><Relationship Id="rId89" Type="http://schemas.openxmlformats.org/officeDocument/2006/relationships/hyperlink" Target="https://imat.ieee.org/attendance"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3/11-23-1660-00-00be-lb275-cr-mlti.docx" TargetMode="External"/><Relationship Id="rId37" Type="http://schemas.openxmlformats.org/officeDocument/2006/relationships/hyperlink" Target="mailto:liwen.chu@nxp.com" TargetMode="External"/><Relationship Id="rId58" Type="http://schemas.openxmlformats.org/officeDocument/2006/relationships/hyperlink" Target="https://imat.ieee.org/attendance"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www.ieee802.org/devdocs.shtml" TargetMode="External"/><Relationship Id="rId144" Type="http://schemas.openxmlformats.org/officeDocument/2006/relationships/hyperlink" Target="http://standards.ieee.org/board/pat/pat-slideset.ppt" TargetMode="External"/><Relationship Id="rId90" Type="http://schemas.openxmlformats.org/officeDocument/2006/relationships/hyperlink" Target="mailto:sschelstraete@maxlinear.com" TargetMode="External"/><Relationship Id="rId165" Type="http://schemas.openxmlformats.org/officeDocument/2006/relationships/theme" Target="theme/theme1.xml"/><Relationship Id="rId27" Type="http://schemas.openxmlformats.org/officeDocument/2006/relationships/hyperlink" Target="https://mentor.ieee.org/802.11/dcn/23/11-23-1660-00-00be-lb275-cr-mlti.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patcom@ieee.org" TargetMode="External"/><Relationship Id="rId113" Type="http://schemas.openxmlformats.org/officeDocument/2006/relationships/hyperlink" Target="https://imat.ieee.org/attendance" TargetMode="External"/><Relationship Id="rId134" Type="http://schemas.openxmlformats.org/officeDocument/2006/relationships/hyperlink" Target="http://www.ieee.org/about/corporate/governance/p7-8.html"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103947</TotalTime>
  <Pages>17</Pages>
  <Words>6835</Words>
  <Characters>38965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256</cp:revision>
  <cp:lastPrinted>2021-07-16T17:38:00Z</cp:lastPrinted>
  <dcterms:created xsi:type="dcterms:W3CDTF">2022-03-03T01:11:00Z</dcterms:created>
  <dcterms:modified xsi:type="dcterms:W3CDTF">2023-09-22T16:31:00Z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