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97359CC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EB16A0">
              <w:rPr>
                <w:lang w:val="en-US"/>
              </w:rPr>
              <w:t>September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2503E3">
              <w:rPr>
                <w:lang w:val="en-US"/>
              </w:rPr>
              <w:t>3</w:t>
            </w:r>
            <w:r w:rsidR="0034572B">
              <w:rPr>
                <w:lang w:val="en-US"/>
              </w:rPr>
              <w:t xml:space="preserve"> </w:t>
            </w:r>
            <w:r w:rsidR="00EB16A0">
              <w:rPr>
                <w:lang w:val="en-US"/>
              </w:rPr>
              <w:t>Atlanta</w:t>
            </w:r>
            <w:r w:rsidR="00CA3016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6FFEB5D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EB16A0">
              <w:rPr>
                <w:b w:val="0"/>
                <w:sz w:val="20"/>
                <w:lang w:val="en-US"/>
              </w:rPr>
              <w:t>September 12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503E3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5593FF6A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731C8">
              <w:rPr>
                <w:szCs w:val="22"/>
              </w:rPr>
              <w:t>22</w:t>
            </w:r>
            <w:r>
              <w:rPr>
                <w:szCs w:val="22"/>
              </w:rPr>
              <w:t xml:space="preserve">0 Central </w:t>
            </w:r>
            <w:r w:rsidR="00786C46">
              <w:rPr>
                <w:szCs w:val="22"/>
              </w:rPr>
              <w:t>Expressway</w:t>
            </w:r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E940C0" w:rsidRPr="009A517B" w14:paraId="758FF753" w14:textId="77777777" w:rsidTr="00DE2683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E940C0" w:rsidRPr="00B61350" w:rsidRDefault="00E940C0" w:rsidP="00E940C0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8208EF6" w:rsidR="00E940C0" w:rsidRPr="00B61350" w:rsidRDefault="00E940C0" w:rsidP="00E940C0">
            <w:pPr>
              <w:rPr>
                <w:szCs w:val="22"/>
              </w:rPr>
            </w:pPr>
            <w:proofErr w:type="spellStart"/>
            <w:r w:rsidRPr="00C34D28">
              <w:t>FaraFir</w:t>
            </w:r>
            <w:proofErr w:type="spellEnd"/>
            <w:r w:rsidRPr="00C34D28">
              <w:t xml:space="preserve"> Consulting</w:t>
            </w:r>
          </w:p>
        </w:tc>
        <w:tc>
          <w:tcPr>
            <w:tcW w:w="2546" w:type="dxa"/>
          </w:tcPr>
          <w:p w14:paraId="7AE47BE2" w14:textId="6AAAF0CD" w:rsidR="00E940C0" w:rsidRPr="00B61350" w:rsidRDefault="00E940C0" w:rsidP="00E940C0">
            <w:pPr>
              <w:rPr>
                <w:szCs w:val="22"/>
              </w:rPr>
            </w:pPr>
            <w:r w:rsidRPr="00C34D28">
              <w:t xml:space="preserve">Str. </w:t>
            </w:r>
            <w:proofErr w:type="spellStart"/>
            <w:r w:rsidRPr="00C34D28">
              <w:t>Academiei</w:t>
            </w:r>
            <w:proofErr w:type="spellEnd"/>
            <w:r w:rsidRPr="00C34D28">
              <w:t xml:space="preserve"> 12, Ap. 2, 307160 </w:t>
            </w:r>
            <w:proofErr w:type="spellStart"/>
            <w:r w:rsidRPr="00C34D28">
              <w:t>Dumbravita</w:t>
            </w:r>
            <w:proofErr w:type="spellEnd"/>
            <w:r w:rsidRPr="00C34D28">
              <w:t>, Romania</w:t>
            </w:r>
          </w:p>
        </w:tc>
        <w:tc>
          <w:tcPr>
            <w:tcW w:w="1843" w:type="dxa"/>
            <w:vAlign w:val="center"/>
          </w:tcPr>
          <w:p w14:paraId="2A7188F6" w14:textId="794F1712" w:rsidR="00E940C0" w:rsidRPr="00B61350" w:rsidRDefault="00E940C0" w:rsidP="00E940C0">
            <w:pPr>
              <w:rPr>
                <w:szCs w:val="22"/>
              </w:rPr>
            </w:pPr>
            <w:r w:rsidRPr="00C34D28">
              <w:t>+1-719-286-9277</w:t>
            </w:r>
          </w:p>
        </w:tc>
        <w:tc>
          <w:tcPr>
            <w:tcW w:w="2721" w:type="dxa"/>
            <w:vAlign w:val="center"/>
          </w:tcPr>
          <w:p w14:paraId="60A00295" w14:textId="0EDBD51A" w:rsidR="00E940C0" w:rsidRPr="00B61350" w:rsidRDefault="00E940C0" w:rsidP="00E940C0">
            <w:pPr>
              <w:rPr>
                <w:szCs w:val="22"/>
              </w:rPr>
            </w:pPr>
            <w:r w:rsidRPr="00C34D28"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4D970D5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FBA">
                              <w:rPr>
                                <w:sz w:val="24"/>
                                <w:szCs w:val="24"/>
                              </w:rPr>
                              <w:t>Atlanta, GA, USA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FBA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25FB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53A4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4D970D5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5FBA">
                        <w:rPr>
                          <w:sz w:val="24"/>
                          <w:szCs w:val="24"/>
                        </w:rPr>
                        <w:t>Atlanta, GA, USA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5FBA">
                        <w:rPr>
                          <w:sz w:val="24"/>
                          <w:szCs w:val="24"/>
                        </w:rPr>
                        <w:t>September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925FBA">
                        <w:rPr>
                          <w:sz w:val="24"/>
                          <w:szCs w:val="24"/>
                        </w:rPr>
                        <w:t>2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A53A45">
                        <w:rPr>
                          <w:sz w:val="24"/>
                          <w:szCs w:val="24"/>
                        </w:rPr>
                        <w:t>3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5CBD6E00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530556">
        <w:rPr>
          <w:b/>
          <w:sz w:val="24"/>
          <w:szCs w:val="22"/>
          <w:u w:val="single"/>
          <w:lang w:val="en-US"/>
        </w:rPr>
        <w:t>September</w:t>
      </w:r>
      <w:r w:rsidR="009D575F">
        <w:rPr>
          <w:b/>
          <w:sz w:val="24"/>
          <w:szCs w:val="22"/>
          <w:u w:val="single"/>
          <w:lang w:val="en-US"/>
        </w:rPr>
        <w:t xml:space="preserve"> 1</w:t>
      </w:r>
      <w:r w:rsidR="00530556">
        <w:rPr>
          <w:b/>
          <w:sz w:val="24"/>
          <w:szCs w:val="22"/>
          <w:u w:val="single"/>
          <w:lang w:val="en-US"/>
        </w:rPr>
        <w:t>2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D53EE4">
        <w:rPr>
          <w:b/>
          <w:sz w:val="24"/>
          <w:szCs w:val="22"/>
          <w:u w:val="single"/>
          <w:lang w:val="en-US"/>
        </w:rPr>
        <w:t>3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A76D06">
        <w:rPr>
          <w:b/>
          <w:sz w:val="24"/>
          <w:szCs w:val="22"/>
          <w:u w:val="single"/>
          <w:lang w:val="en-US"/>
        </w:rPr>
        <w:t>8:0</w:t>
      </w:r>
      <w:r w:rsidR="00BA5713">
        <w:rPr>
          <w:b/>
          <w:sz w:val="24"/>
          <w:szCs w:val="22"/>
          <w:u w:val="single"/>
          <w:lang w:val="en-US"/>
        </w:rPr>
        <w:t>0</w:t>
      </w:r>
      <w:r w:rsidR="00B31254">
        <w:rPr>
          <w:b/>
          <w:sz w:val="24"/>
          <w:szCs w:val="22"/>
          <w:u w:val="single"/>
          <w:lang w:val="en-US"/>
        </w:rPr>
        <w:t>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A76D06">
        <w:rPr>
          <w:b/>
          <w:sz w:val="24"/>
          <w:szCs w:val="22"/>
          <w:u w:val="single"/>
          <w:lang w:val="en-US"/>
        </w:rPr>
        <w:t>10:00a</w:t>
      </w:r>
      <w:r w:rsidR="00B31254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530556">
        <w:rPr>
          <w:b/>
          <w:sz w:val="24"/>
          <w:szCs w:val="22"/>
          <w:u w:val="single"/>
          <w:lang w:val="en-US"/>
        </w:rPr>
        <w:t>Atlanta</w:t>
      </w:r>
      <w:r w:rsidR="003E71A1" w:rsidRPr="003E71A1">
        <w:rPr>
          <w:b/>
          <w:sz w:val="24"/>
          <w:szCs w:val="22"/>
          <w:u w:val="single"/>
          <w:lang w:val="en-US"/>
        </w:rPr>
        <w:t xml:space="preserve">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3808536F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4138EC47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BA7AEF">
        <w:rPr>
          <w:sz w:val="24"/>
          <w:szCs w:val="24"/>
          <w:lang w:val="en-US"/>
        </w:rPr>
        <w:t>3</w:t>
      </w:r>
      <w:r w:rsidR="00F03F75">
        <w:rPr>
          <w:sz w:val="24"/>
          <w:szCs w:val="24"/>
          <w:lang w:val="en-US"/>
        </w:rPr>
        <w:t>-</w:t>
      </w:r>
      <w:r w:rsidR="00530556">
        <w:rPr>
          <w:sz w:val="24"/>
          <w:szCs w:val="24"/>
          <w:lang w:val="en-US"/>
        </w:rPr>
        <w:t>September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</w:t>
      </w:r>
      <w:proofErr w:type="gramStart"/>
      <w:r w:rsidRPr="00357A61">
        <w:rPr>
          <w:sz w:val="24"/>
          <w:szCs w:val="24"/>
          <w:lang w:val="en-US"/>
        </w:rPr>
        <w:t>and also</w:t>
      </w:r>
      <w:proofErr w:type="gramEnd"/>
      <w:r w:rsidRPr="00357A61">
        <w:rPr>
          <w:sz w:val="24"/>
          <w:szCs w:val="24"/>
          <w:lang w:val="en-US"/>
        </w:rPr>
        <w:t xml:space="preserve"> published in the agenda document: </w:t>
      </w:r>
    </w:p>
    <w:p w14:paraId="4F8D50D9" w14:textId="14D9979C" w:rsidR="004611BA" w:rsidRDefault="00466429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Pr="00E43825">
          <w:rPr>
            <w:rStyle w:val="Hyperlink"/>
            <w:sz w:val="24"/>
            <w:szCs w:val="24"/>
            <w:lang w:val="en-US"/>
          </w:rPr>
          <w:t>https://mentor.ieee.org/802.11/dcn/23/11-23-1346-00-0wng-agenda-for-wng-sc-2023-september.pptx</w:t>
        </w:r>
      </w:hyperlink>
      <w:r>
        <w:rPr>
          <w:sz w:val="24"/>
          <w:szCs w:val="24"/>
          <w:lang w:val="en-US"/>
        </w:rPr>
        <w:t xml:space="preserve"> </w:t>
      </w:r>
    </w:p>
    <w:p w14:paraId="1B03A7D9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Call Meeting to Order</w:t>
      </w:r>
    </w:p>
    <w:p w14:paraId="764B021A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Agenda approval</w:t>
      </w:r>
    </w:p>
    <w:p w14:paraId="369C8A38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Attendance reminder</w:t>
      </w:r>
    </w:p>
    <w:p w14:paraId="2E6F5A0A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Documentation reminder</w:t>
      </w:r>
    </w:p>
    <w:p w14:paraId="00DE075B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Announcements</w:t>
      </w:r>
    </w:p>
    <w:p w14:paraId="60CCD9BD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 xml:space="preserve">Approval of Previous meeting minutes </w:t>
      </w:r>
    </w:p>
    <w:p w14:paraId="2DCA23E5" w14:textId="77777777" w:rsidR="002E084A" w:rsidRPr="002E084A" w:rsidRDefault="002E084A" w:rsidP="002E084A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Minutes from July 2023 WNG Meeting</w:t>
      </w:r>
    </w:p>
    <w:p w14:paraId="3ECFCD47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Presentations</w:t>
      </w:r>
    </w:p>
    <w:p w14:paraId="4502E267" w14:textId="77777777" w:rsidR="002E084A" w:rsidRPr="002E084A" w:rsidRDefault="002E084A" w:rsidP="002E084A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Tuesday 12 September 2023, 0800-1000 EDT</w:t>
      </w:r>
    </w:p>
    <w:p w14:paraId="1AB45972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Plans for November 2023</w:t>
      </w:r>
    </w:p>
    <w:p w14:paraId="13D81D98" w14:textId="77777777" w:rsidR="002E084A" w:rsidRPr="002E084A" w:rsidRDefault="002E084A" w:rsidP="002E084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2E084A">
        <w:rPr>
          <w:sz w:val="24"/>
          <w:szCs w:val="24"/>
          <w:lang w:val="en-US"/>
        </w:rPr>
        <w:t>Adjourn</w:t>
      </w:r>
    </w:p>
    <w:p w14:paraId="7D0D52D4" w14:textId="5D538698" w:rsidR="00F03F75" w:rsidRPr="00BB20DF" w:rsidRDefault="00F03F75" w:rsidP="00AC3A04">
      <w:pPr>
        <w:spacing w:before="60" w:after="60"/>
        <w:ind w:left="360"/>
        <w:rPr>
          <w:sz w:val="24"/>
          <w:szCs w:val="24"/>
        </w:rPr>
      </w:pPr>
    </w:p>
    <w:p w14:paraId="028BD0B8" w14:textId="6E531CB2" w:rsidR="00480157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</w:t>
      </w:r>
      <w:proofErr w:type="gramStart"/>
      <w:r w:rsidRPr="00BC557C">
        <w:rPr>
          <w:sz w:val="24"/>
          <w:szCs w:val="24"/>
        </w:rPr>
        <w:t>and also</w:t>
      </w:r>
      <w:proofErr w:type="gramEnd"/>
      <w:r w:rsidRPr="00BC557C">
        <w:rPr>
          <w:sz w:val="24"/>
          <w:szCs w:val="24"/>
        </w:rPr>
        <w:t xml:space="preserve"> as shown below:</w:t>
      </w:r>
    </w:p>
    <w:p w14:paraId="7BE12F28" w14:textId="77777777" w:rsidR="00480157" w:rsidRPr="00480157" w:rsidRDefault="00480157" w:rsidP="00480157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</w:rPr>
        <w:t>Announcements</w:t>
      </w:r>
    </w:p>
    <w:p w14:paraId="08DB0CB8" w14:textId="77777777" w:rsidR="00480157" w:rsidRPr="00480157" w:rsidRDefault="00480157" w:rsidP="00480157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</w:rPr>
        <w:t xml:space="preserve">Approval of Previous meeting minutes </w:t>
      </w:r>
    </w:p>
    <w:p w14:paraId="568393A2" w14:textId="00C7C05D" w:rsidR="00480157" w:rsidRPr="00480157" w:rsidRDefault="00480157" w:rsidP="00BE51A1">
      <w:pPr>
        <w:numPr>
          <w:ilvl w:val="1"/>
          <w:numId w:val="9"/>
        </w:numPr>
        <w:tabs>
          <w:tab w:val="clear" w:pos="1440"/>
          <w:tab w:val="num" w:pos="1260"/>
        </w:tabs>
        <w:spacing w:before="60" w:after="60"/>
        <w:ind w:left="1080"/>
        <w:rPr>
          <w:sz w:val="24"/>
          <w:szCs w:val="24"/>
          <w:lang w:val="en-US"/>
        </w:rPr>
      </w:pPr>
      <w:r w:rsidRPr="00480157">
        <w:rPr>
          <w:sz w:val="24"/>
          <w:szCs w:val="24"/>
        </w:rPr>
        <w:t xml:space="preserve">Minutes from </w:t>
      </w:r>
      <w:r w:rsidR="001E39E7">
        <w:rPr>
          <w:sz w:val="24"/>
          <w:szCs w:val="24"/>
        </w:rPr>
        <w:t>July</w:t>
      </w:r>
      <w:r w:rsidRPr="00480157">
        <w:rPr>
          <w:sz w:val="24"/>
          <w:szCs w:val="24"/>
        </w:rPr>
        <w:t>:</w:t>
      </w:r>
    </w:p>
    <w:p w14:paraId="3C35C267" w14:textId="2AAFA4E9" w:rsidR="001E39E7" w:rsidRPr="001577B2" w:rsidRDefault="001577B2" w:rsidP="00BE51A1">
      <w:pPr>
        <w:spacing w:before="60" w:after="60"/>
        <w:ind w:left="1080"/>
        <w:rPr>
          <w:sz w:val="24"/>
          <w:szCs w:val="24"/>
        </w:rPr>
      </w:pPr>
      <w:hyperlink r:id="rId9" w:history="1">
        <w:r w:rsidRPr="001577B2">
          <w:rPr>
            <w:rStyle w:val="Hyperlink"/>
            <w:sz w:val="24"/>
            <w:szCs w:val="24"/>
          </w:rPr>
          <w:t>https://mentor.ieee.org/802.11/dcn/23/11-23-1257-00-0wng-wng-meeting-minutes-2023-july-berlin-meeting.docx</w:t>
        </w:r>
      </w:hyperlink>
      <w:r w:rsidRPr="001577B2">
        <w:rPr>
          <w:sz w:val="24"/>
          <w:szCs w:val="24"/>
        </w:rPr>
        <w:t xml:space="preserve"> </w:t>
      </w:r>
    </w:p>
    <w:p w14:paraId="394A76B0" w14:textId="77777777" w:rsidR="00480157" w:rsidRPr="00480157" w:rsidRDefault="00480157" w:rsidP="00480157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</w:rPr>
        <w:t>Presentations</w:t>
      </w:r>
    </w:p>
    <w:p w14:paraId="71DADD79" w14:textId="77777777" w:rsidR="00BA1C7B" w:rsidRPr="00BA1C7B" w:rsidRDefault="00BA1C7B" w:rsidP="00BA1C7B">
      <w:pPr>
        <w:numPr>
          <w:ilvl w:val="1"/>
          <w:numId w:val="9"/>
        </w:numPr>
        <w:tabs>
          <w:tab w:val="clear" w:pos="1440"/>
        </w:tabs>
        <w:spacing w:before="60" w:after="60"/>
        <w:ind w:left="1080"/>
        <w:rPr>
          <w:sz w:val="24"/>
          <w:szCs w:val="24"/>
          <w:lang w:val="en-US"/>
        </w:rPr>
      </w:pPr>
      <w:r w:rsidRPr="00BA1C7B">
        <w:rPr>
          <w:sz w:val="24"/>
          <w:szCs w:val="24"/>
          <w:lang w:val="en-US"/>
        </w:rPr>
        <w:t xml:space="preserve">“Machine learning meets </w:t>
      </w:r>
      <w:proofErr w:type="spellStart"/>
      <w:r w:rsidRPr="00BA1C7B">
        <w:rPr>
          <w:sz w:val="24"/>
          <w:szCs w:val="24"/>
          <w:lang w:val="en-US"/>
        </w:rPr>
        <w:t>WiFi</w:t>
      </w:r>
      <w:proofErr w:type="spellEnd"/>
      <w:r w:rsidRPr="00BA1C7B">
        <w:rPr>
          <w:sz w:val="24"/>
          <w:szCs w:val="24"/>
          <w:lang w:val="en-US"/>
        </w:rPr>
        <w:t xml:space="preserve"> 7: a multi-link traffic allocation-based RL use case,” Pedro Riviera and Melike Erol-Kantarci (University of Ottawa)</w:t>
      </w:r>
    </w:p>
    <w:p w14:paraId="746F6011" w14:textId="77777777" w:rsidR="00BA1C7B" w:rsidRPr="00BA1C7B" w:rsidRDefault="00BA1C7B" w:rsidP="00BA1C7B">
      <w:pPr>
        <w:numPr>
          <w:ilvl w:val="1"/>
          <w:numId w:val="9"/>
        </w:numPr>
        <w:tabs>
          <w:tab w:val="clear" w:pos="1440"/>
        </w:tabs>
        <w:spacing w:before="60" w:after="60"/>
        <w:ind w:left="1080"/>
        <w:rPr>
          <w:sz w:val="24"/>
          <w:szCs w:val="24"/>
          <w:lang w:val="en-US"/>
        </w:rPr>
      </w:pPr>
      <w:r w:rsidRPr="00BA1C7B">
        <w:rPr>
          <w:sz w:val="24"/>
          <w:szCs w:val="24"/>
          <w:lang w:val="en-US"/>
        </w:rPr>
        <w:t>“Dynamic Polarization Spatial Multiplexing and Beamforming: Obliterating the MIMO Paradigm,” Carlos Rios (Terabit Wireless Internet)</w:t>
      </w:r>
    </w:p>
    <w:p w14:paraId="207769D4" w14:textId="6B365B98" w:rsidR="00480157" w:rsidRPr="00480157" w:rsidRDefault="00480157" w:rsidP="00480157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 xml:space="preserve">Plans for </w:t>
      </w:r>
      <w:r w:rsidR="00BA1C7B">
        <w:rPr>
          <w:sz w:val="24"/>
          <w:szCs w:val="24"/>
          <w:lang w:val="en-US"/>
        </w:rPr>
        <w:t>November</w:t>
      </w:r>
      <w:r w:rsidRPr="00480157">
        <w:rPr>
          <w:sz w:val="24"/>
          <w:szCs w:val="24"/>
          <w:lang w:val="en-US"/>
        </w:rPr>
        <w:t xml:space="preserve"> 2023</w:t>
      </w:r>
    </w:p>
    <w:p w14:paraId="2023A7E9" w14:textId="72EDE55A" w:rsidR="00480157" w:rsidRPr="00480157" w:rsidRDefault="00480157" w:rsidP="00357ADB">
      <w:pPr>
        <w:numPr>
          <w:ilvl w:val="1"/>
          <w:numId w:val="9"/>
        </w:numPr>
        <w:tabs>
          <w:tab w:val="clear" w:pos="1440"/>
          <w:tab w:val="num" w:pos="1260"/>
        </w:tabs>
        <w:spacing w:before="60" w:after="60"/>
        <w:ind w:left="1080"/>
        <w:rPr>
          <w:sz w:val="24"/>
          <w:szCs w:val="24"/>
          <w:lang w:val="en-US"/>
        </w:rPr>
      </w:pPr>
      <w:proofErr w:type="gramStart"/>
      <w:r w:rsidRPr="00480157">
        <w:rPr>
          <w:sz w:val="24"/>
          <w:szCs w:val="24"/>
          <w:lang w:val="en-US"/>
        </w:rPr>
        <w:t>Chair</w:t>
      </w:r>
      <w:proofErr w:type="gramEnd"/>
      <w:r w:rsidRPr="00480157">
        <w:rPr>
          <w:sz w:val="24"/>
          <w:szCs w:val="24"/>
          <w:lang w:val="en-US"/>
        </w:rPr>
        <w:t xml:space="preserve"> will make a call for presentations in advance</w:t>
      </w:r>
      <w:r w:rsidR="00C269E3">
        <w:rPr>
          <w:sz w:val="24"/>
          <w:szCs w:val="24"/>
          <w:lang w:val="en-US"/>
        </w:rPr>
        <w:t>.</w:t>
      </w:r>
    </w:p>
    <w:p w14:paraId="72797D53" w14:textId="47AFEE10" w:rsidR="00A13370" w:rsidRPr="00BE51A1" w:rsidRDefault="00480157" w:rsidP="00D653C9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>Adjourn</w:t>
      </w:r>
    </w:p>
    <w:p w14:paraId="22D9C8BE" w14:textId="77777777" w:rsidR="00357ADB" w:rsidRDefault="00357ADB" w:rsidP="00D55CB1">
      <w:pPr>
        <w:rPr>
          <w:b/>
          <w:sz w:val="24"/>
          <w:lang w:val="en-US"/>
        </w:rPr>
      </w:pPr>
    </w:p>
    <w:p w14:paraId="53285B12" w14:textId="2672F2CF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523A7C70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Chair</w:t>
      </w:r>
      <w:proofErr w:type="gramEnd"/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AC3A04">
        <w:rPr>
          <w:sz w:val="24"/>
          <w:szCs w:val="24"/>
          <w:lang w:val="en-US"/>
        </w:rPr>
        <w:t>8:0</w:t>
      </w:r>
      <w:r w:rsidR="000F3B72">
        <w:rPr>
          <w:sz w:val="24"/>
          <w:szCs w:val="24"/>
          <w:lang w:val="en-US"/>
        </w:rPr>
        <w:t>0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271F05">
        <w:rPr>
          <w:sz w:val="24"/>
          <w:szCs w:val="24"/>
          <w:lang w:val="en-US"/>
        </w:rPr>
        <w:t>Atlanta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271F05">
        <w:rPr>
          <w:sz w:val="24"/>
          <w:szCs w:val="24"/>
          <w:lang w:val="en-US"/>
        </w:rPr>
        <w:t>September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271F05">
        <w:rPr>
          <w:sz w:val="24"/>
          <w:szCs w:val="24"/>
          <w:lang w:val="en-US"/>
        </w:rPr>
        <w:t>2</w:t>
      </w:r>
      <w:r w:rsidR="00480157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0"/>
      <w:bookmarkEnd w:id="1"/>
      <w:r w:rsidR="000D58E5">
        <w:rPr>
          <w:sz w:val="24"/>
          <w:szCs w:val="24"/>
          <w:lang w:val="en-US"/>
        </w:rPr>
        <w:t>202</w:t>
      </w:r>
      <w:r w:rsidR="00767594">
        <w:rPr>
          <w:sz w:val="24"/>
          <w:szCs w:val="24"/>
          <w:lang w:val="en-US"/>
        </w:rPr>
        <w:t>3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lastRenderedPageBreak/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5258960B" w14:textId="441505FA" w:rsidR="00271F05" w:rsidRPr="00271F05" w:rsidRDefault="00271F05" w:rsidP="00271F05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Pr="00271F05">
          <w:rPr>
            <w:rStyle w:val="Hyperlink"/>
            <w:rFonts w:ascii="Times New Roman" w:hAnsi="Times New Roman"/>
            <w:sz w:val="24"/>
            <w:szCs w:val="24"/>
          </w:rPr>
          <w:t>https://mentor.ieee.org/802.11/dcn/23/11-23-1346-00-0wng-agenda-for-wng-sc-2023-september.pptx</w:t>
        </w:r>
      </w:hyperlink>
      <w:r w:rsidRPr="00271F05">
        <w:rPr>
          <w:rFonts w:ascii="Times New Roman" w:hAnsi="Times New Roman"/>
          <w:sz w:val="24"/>
          <w:szCs w:val="24"/>
        </w:rPr>
        <w:t xml:space="preserve"> </w:t>
      </w:r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1B411A2E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  <w:r w:rsidR="000B0AB8">
        <w:rPr>
          <w:sz w:val="24"/>
          <w:szCs w:val="24"/>
          <w:lang w:val="en-US"/>
        </w:rPr>
        <w:t xml:space="preserve"> for </w:t>
      </w:r>
      <w:r w:rsidR="00271F05">
        <w:rPr>
          <w:sz w:val="24"/>
          <w:szCs w:val="24"/>
          <w:lang w:val="en-US"/>
        </w:rPr>
        <w:t>July</w:t>
      </w:r>
      <w:r w:rsidR="000A6309">
        <w:rPr>
          <w:sz w:val="24"/>
          <w:szCs w:val="24"/>
          <w:lang w:val="en-US"/>
        </w:rPr>
        <w:t xml:space="preserve">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3AA1385C" w:rsidR="007E56F7" w:rsidRPr="002C7D60" w:rsidRDefault="007E56F7" w:rsidP="007E56F7">
      <w:pPr>
        <w:numPr>
          <w:ilvl w:val="1"/>
          <w:numId w:val="1"/>
        </w:numPr>
        <w:tabs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195A1D">
        <w:rPr>
          <w:sz w:val="24"/>
          <w:szCs w:val="24"/>
        </w:rPr>
        <w:t>3</w:t>
      </w:r>
      <w:r w:rsidR="008E1F18" w:rsidRPr="00651C8E">
        <w:rPr>
          <w:sz w:val="24"/>
          <w:szCs w:val="24"/>
        </w:rPr>
        <w:t>-</w:t>
      </w:r>
      <w:r w:rsidR="00271F05">
        <w:rPr>
          <w:sz w:val="24"/>
          <w:szCs w:val="24"/>
        </w:rPr>
        <w:t>July</w:t>
      </w:r>
      <w:r w:rsidR="00544E3F" w:rsidRPr="00651C8E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6E11685E" w14:textId="24F727BC" w:rsidR="00271F05" w:rsidRPr="00271F05" w:rsidRDefault="00271F05" w:rsidP="007136A4">
      <w:pPr>
        <w:pStyle w:val="ListParagraph"/>
        <w:rPr>
          <w:rFonts w:ascii="Times New Roman" w:hAnsi="Times New Roman"/>
        </w:rPr>
      </w:pPr>
      <w:hyperlink r:id="rId11" w:history="1">
        <w:r w:rsidRPr="00271F05">
          <w:rPr>
            <w:rStyle w:val="Hyperlink"/>
            <w:rFonts w:ascii="Times New Roman" w:hAnsi="Times New Roman"/>
            <w:sz w:val="24"/>
            <w:szCs w:val="24"/>
          </w:rPr>
          <w:t>https://mentor.ieee.org/802.11/dcn/23/11-23-1257-00-0wng-wng-meeting-minutes-2023-july-berlin-meeting.docx</w:t>
        </w:r>
      </w:hyperlink>
    </w:p>
    <w:p w14:paraId="70ABF560" w14:textId="3074FCFC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346066">
        <w:rPr>
          <w:sz w:val="24"/>
          <w:szCs w:val="24"/>
          <w:lang w:val="en-US"/>
        </w:rPr>
        <w:t>3-</w:t>
      </w:r>
      <w:r w:rsidR="00271F05">
        <w:rPr>
          <w:sz w:val="24"/>
          <w:szCs w:val="24"/>
          <w:lang w:val="en-US"/>
        </w:rPr>
        <w:t>July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77777777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8513E5E" w14:textId="09BCFC8E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7B6A4A">
        <w:rPr>
          <w:sz w:val="24"/>
          <w:szCs w:val="24"/>
          <w:lang w:val="en-US"/>
        </w:rPr>
        <w:t>1</w:t>
      </w:r>
      <w:r w:rsidR="000A7C5E">
        <w:rPr>
          <w:sz w:val="24"/>
          <w:szCs w:val="24"/>
          <w:lang w:val="en-US"/>
        </w:rPr>
        <w:t>05</w:t>
      </w:r>
    </w:p>
    <w:p w14:paraId="1E354B9C" w14:textId="492962E9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Webex attendance: 1</w:t>
      </w:r>
      <w:r w:rsidR="000A7C5E">
        <w:rPr>
          <w:sz w:val="24"/>
          <w:szCs w:val="24"/>
          <w:lang w:val="en-US" w:eastAsia="zh-CN"/>
        </w:rPr>
        <w:t>93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</w:p>
    <w:p w14:paraId="2C4FF6A2" w14:textId="6C5D5998" w:rsidR="00CF11BD" w:rsidRPr="00EE3DF6" w:rsidRDefault="00CF11BD" w:rsidP="00EE3DF6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 xml:space="preserve">Presentation #1: </w:t>
      </w:r>
      <w:r w:rsidR="00EE3DF6" w:rsidRPr="00EE3DF6">
        <w:rPr>
          <w:sz w:val="24"/>
          <w:szCs w:val="24"/>
        </w:rPr>
        <w:t xml:space="preserve">“Machine learning meets </w:t>
      </w:r>
      <w:proofErr w:type="spellStart"/>
      <w:r w:rsidR="00EE3DF6" w:rsidRPr="00EE3DF6">
        <w:rPr>
          <w:sz w:val="24"/>
          <w:szCs w:val="24"/>
        </w:rPr>
        <w:t>WiFi</w:t>
      </w:r>
      <w:proofErr w:type="spellEnd"/>
      <w:r w:rsidR="00EE3DF6" w:rsidRPr="00EE3DF6">
        <w:rPr>
          <w:sz w:val="24"/>
          <w:szCs w:val="24"/>
        </w:rPr>
        <w:t xml:space="preserve"> 7: a multi-link traffic allocation-based RL use case,” Pedro Riviera and Melike Erol-Kantarci (University of Ottawa</w:t>
      </w:r>
      <w:r w:rsidRPr="00EE3DF6">
        <w:rPr>
          <w:sz w:val="24"/>
          <w:szCs w:val="24"/>
        </w:rPr>
        <w:t>)</w:t>
      </w:r>
    </w:p>
    <w:p w14:paraId="2DF6A95D" w14:textId="7E891123" w:rsidR="00EE3DF6" w:rsidRPr="00EE3DF6" w:rsidRDefault="00EE3DF6" w:rsidP="004269D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Pr="00EE3DF6">
          <w:rPr>
            <w:rStyle w:val="Hyperlink"/>
            <w:rFonts w:ascii="Times New Roman" w:hAnsi="Times New Roman"/>
            <w:sz w:val="24"/>
            <w:szCs w:val="24"/>
          </w:rPr>
          <w:t>https://mentor.ieee.org/802.11/dcn/23/11-23-1579-01-0wng-machine-learning-meets-wi-fi-7-a-multi-link-traffic-allocation-based-rl-use-case.pptx</w:t>
        </w:r>
      </w:hyperlink>
      <w:r w:rsidRPr="00EE3DF6">
        <w:rPr>
          <w:rFonts w:ascii="Times New Roman" w:hAnsi="Times New Roman"/>
          <w:sz w:val="24"/>
          <w:szCs w:val="24"/>
        </w:rPr>
        <w:t xml:space="preserve"> </w:t>
      </w:r>
    </w:p>
    <w:p w14:paraId="159B1CFC" w14:textId="4784853E" w:rsidR="00944753" w:rsidRDefault="00EE3DF6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Pedro Riviera</w:t>
      </w:r>
      <w:r w:rsidR="00944753">
        <w:rPr>
          <w:sz w:val="24"/>
          <w:szCs w:val="24"/>
          <w:lang w:val="en-US"/>
        </w:rPr>
        <w:t xml:space="preserve"> presented the contribution remotely.</w:t>
      </w:r>
    </w:p>
    <w:p w14:paraId="086BDBF6" w14:textId="74239F17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6F7D1BF6" w14:textId="77777777" w:rsidR="008C6AB5" w:rsidRDefault="008C6AB5" w:rsidP="008C6AB5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Clarified that the use of reinforced learning is to allow learning without stored data, no supervision.</w:t>
      </w:r>
    </w:p>
    <w:p w14:paraId="2DA69AF6" w14:textId="77777777" w:rsidR="008C6AB5" w:rsidRDefault="008C6AB5" w:rsidP="008C6AB5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Clarified that the “action space” is for the agent to decide how to allocate resources and distribute traffic among multiple interfaces.</w:t>
      </w:r>
    </w:p>
    <w:p w14:paraId="6B93AD1A" w14:textId="77777777" w:rsidR="008C6AB5" w:rsidRDefault="008C6AB5" w:rsidP="008C6AB5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Clarified that the current work is a simple model / simple simulator for downlink only, no scheduling, and not accounted for a saturated channel, while this could be improved by using NS3 model.</w:t>
      </w:r>
    </w:p>
    <w:p w14:paraId="1B64A134" w14:textId="77777777" w:rsidR="008C6AB5" w:rsidRDefault="008C6AB5" w:rsidP="008C6AB5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why t</w:t>
      </w:r>
      <w:r w:rsidRPr="00A83944">
        <w:rPr>
          <w:sz w:val="24"/>
          <w:szCs w:val="24"/>
          <w:lang w:val="en-US"/>
        </w:rPr>
        <w:t>here are three links mentioned in the presentation but there are 4 listed in the performance evaluation.</w:t>
      </w:r>
      <w:r>
        <w:rPr>
          <w:sz w:val="24"/>
          <w:szCs w:val="24"/>
          <w:lang w:val="en-US"/>
        </w:rPr>
        <w:t xml:space="preserve"> It is </w:t>
      </w:r>
      <w:r>
        <w:t>due to using different channel bandwidths.</w:t>
      </w:r>
    </w:p>
    <w:p w14:paraId="7E890AF3" w14:textId="77777777" w:rsidR="008C6AB5" w:rsidRDefault="008C6AB5" w:rsidP="008C6AB5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Discussed the link selection criteria and clarified that the </w:t>
      </w:r>
      <w:r w:rsidRPr="006F4325">
        <w:rPr>
          <w:sz w:val="24"/>
          <w:szCs w:val="24"/>
          <w:lang w:val="en-US"/>
        </w:rPr>
        <w:t>Reinforced Learning algorithms select</w:t>
      </w:r>
      <w:r>
        <w:rPr>
          <w:sz w:val="24"/>
          <w:szCs w:val="24"/>
          <w:lang w:val="en-US"/>
        </w:rPr>
        <w:t xml:space="preserve"> link</w:t>
      </w:r>
      <w:r w:rsidRPr="006F4325">
        <w:rPr>
          <w:sz w:val="24"/>
          <w:szCs w:val="24"/>
          <w:lang w:val="en-US"/>
        </w:rPr>
        <w:t xml:space="preserve"> based on current state.  It doesn’t know about congestion.</w:t>
      </w:r>
    </w:p>
    <w:p w14:paraId="2B70DBCD" w14:textId="5F6067CE" w:rsidR="00DE65CA" w:rsidRPr="007A71A3" w:rsidRDefault="008C6AB5" w:rsidP="007A71A3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Clarified that the assumption is that </w:t>
      </w:r>
      <w:r w:rsidRPr="006F4325">
        <w:rPr>
          <w:sz w:val="24"/>
          <w:szCs w:val="24"/>
          <w:lang w:val="en-US"/>
        </w:rPr>
        <w:t>the agent is in the cloud, and is independent</w:t>
      </w:r>
      <w:r>
        <w:rPr>
          <w:sz w:val="24"/>
          <w:szCs w:val="24"/>
          <w:lang w:val="en-US"/>
        </w:rPr>
        <w:t>, without group learning</w:t>
      </w:r>
      <w:r w:rsidRPr="006F4325">
        <w:rPr>
          <w:sz w:val="24"/>
          <w:szCs w:val="24"/>
          <w:lang w:val="en-US"/>
        </w:rPr>
        <w:t>.  There is no direct coordination between Access Points</w:t>
      </w:r>
      <w:r w:rsidRPr="0098471D">
        <w:rPr>
          <w:sz w:val="24"/>
          <w:szCs w:val="24"/>
          <w:lang w:val="en-US"/>
        </w:rPr>
        <w:t>.</w:t>
      </w:r>
    </w:p>
    <w:p w14:paraId="53464F46" w14:textId="77777777" w:rsidR="00912E47" w:rsidRPr="007D517F" w:rsidRDefault="00912E47" w:rsidP="007D517F">
      <w:pPr>
        <w:spacing w:before="60" w:after="60"/>
        <w:ind w:left="1170"/>
        <w:rPr>
          <w:sz w:val="24"/>
          <w:szCs w:val="24"/>
          <w:lang w:val="en-US"/>
        </w:rPr>
      </w:pPr>
    </w:p>
    <w:p w14:paraId="12B568BD" w14:textId="7FC5D1FC" w:rsidR="00CF11BD" w:rsidRDefault="00CF11BD" w:rsidP="00CF11B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#2: </w:t>
      </w:r>
      <w:r w:rsidR="0062196F" w:rsidRPr="0062196F">
        <w:rPr>
          <w:sz w:val="24"/>
          <w:szCs w:val="24"/>
        </w:rPr>
        <w:t>“Dynamic Polarization Spatial Multiplexing and Beamforming: Obliterating the MIMO Paradigm,” Carlos Rios (Terabit Wireless Internet</w:t>
      </w:r>
      <w:r w:rsidRPr="00CF11BD">
        <w:rPr>
          <w:sz w:val="24"/>
          <w:szCs w:val="24"/>
        </w:rPr>
        <w:t>)</w:t>
      </w:r>
    </w:p>
    <w:p w14:paraId="0E25DF0E" w14:textId="3C8A7E30" w:rsidR="0062196F" w:rsidRPr="002B63D3" w:rsidRDefault="002B63D3" w:rsidP="00004BB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3" w:history="1">
        <w:r w:rsidRPr="002B63D3">
          <w:rPr>
            <w:rStyle w:val="Hyperlink"/>
            <w:rFonts w:ascii="Times New Roman" w:hAnsi="Times New Roman"/>
            <w:sz w:val="24"/>
            <w:szCs w:val="24"/>
          </w:rPr>
          <w:t>https://mentor.ieee.org/802.11/dcn/23/11-23-1464-01-0wng-dynamic-polarization-spatial-multiplexing-and-beamforming-obliterating-the-mimo-paradigm.pptx</w:t>
        </w:r>
      </w:hyperlink>
      <w:r w:rsidRPr="002B63D3">
        <w:rPr>
          <w:rFonts w:ascii="Times New Roman" w:hAnsi="Times New Roman"/>
          <w:sz w:val="24"/>
          <w:szCs w:val="24"/>
        </w:rPr>
        <w:t xml:space="preserve"> </w:t>
      </w:r>
    </w:p>
    <w:p w14:paraId="7A2D45C8" w14:textId="48548DED" w:rsidR="0089492B" w:rsidRDefault="002B63D3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Carlos Rios</w:t>
      </w:r>
      <w:r w:rsidR="0089492B">
        <w:rPr>
          <w:sz w:val="24"/>
          <w:szCs w:val="24"/>
          <w:lang w:val="en-US"/>
        </w:rPr>
        <w:t xml:space="preserve"> presented this contribution </w:t>
      </w:r>
      <w:r>
        <w:rPr>
          <w:sz w:val="24"/>
          <w:szCs w:val="24"/>
          <w:lang w:val="en-US"/>
        </w:rPr>
        <w:t>in-person</w:t>
      </w:r>
      <w:r w:rsidR="0089492B">
        <w:rPr>
          <w:sz w:val="24"/>
          <w:szCs w:val="24"/>
          <w:lang w:val="en-US"/>
        </w:rPr>
        <w:t>.</w:t>
      </w:r>
    </w:p>
    <w:p w14:paraId="6C81C511" w14:textId="2CD172C9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1E8E00E8" w14:textId="77777777" w:rsidR="00091E45" w:rsidRDefault="00713AAA" w:rsidP="0098471D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Questioned and discussed</w:t>
      </w:r>
      <w:r w:rsidR="00C07CE9">
        <w:rPr>
          <w:sz w:val="24"/>
          <w:szCs w:val="24"/>
          <w:lang w:val="en-US"/>
        </w:rPr>
        <w:t xml:space="preserve"> </w:t>
      </w:r>
      <w:r w:rsidR="00380CFC">
        <w:rPr>
          <w:sz w:val="24"/>
          <w:szCs w:val="24"/>
          <w:lang w:val="en-US"/>
        </w:rPr>
        <w:t xml:space="preserve">multiple items, e.g., </w:t>
      </w:r>
    </w:p>
    <w:p w14:paraId="71DBC37D" w14:textId="16E7850E" w:rsidR="00091E45" w:rsidRDefault="00091E45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switching rate is at symbol rate and at symbol boundary, </w:t>
      </w:r>
    </w:p>
    <w:p w14:paraId="00D9C7E5" w14:textId="5136FFB8" w:rsidR="00091E45" w:rsidRDefault="00091E45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 w:rsidRPr="00A869E8">
        <w:rPr>
          <w:sz w:val="24"/>
          <w:szCs w:val="24"/>
          <w:lang w:val="en-US"/>
        </w:rPr>
        <w:t xml:space="preserve">there is orthogonality across sequences, not spreading, so </w:t>
      </w:r>
      <w:r>
        <w:rPr>
          <w:sz w:val="24"/>
          <w:szCs w:val="24"/>
          <w:lang w:val="en-US"/>
        </w:rPr>
        <w:t>people</w:t>
      </w:r>
      <w:r w:rsidRPr="00A869E8">
        <w:rPr>
          <w:sz w:val="24"/>
          <w:szCs w:val="24"/>
          <w:lang w:val="en-US"/>
        </w:rPr>
        <w:t xml:space="preserve"> shouldn’t view the Walsh sequences as spreading functions</w:t>
      </w:r>
      <w:r w:rsidR="009101E8">
        <w:rPr>
          <w:sz w:val="24"/>
          <w:szCs w:val="24"/>
          <w:lang w:val="en-US"/>
        </w:rPr>
        <w:t>,</w:t>
      </w:r>
    </w:p>
    <w:p w14:paraId="152B52ED" w14:textId="45FD1A66" w:rsidR="00091E45" w:rsidRDefault="00091E45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</w:t>
      </w:r>
      <w:r>
        <w:rPr>
          <w:sz w:val="24"/>
          <w:szCs w:val="24"/>
          <w:lang w:val="en-US"/>
        </w:rPr>
        <w:t xml:space="preserve">to </w:t>
      </w:r>
      <w:r w:rsidRPr="005A1E18">
        <w:rPr>
          <w:sz w:val="24"/>
          <w:szCs w:val="24"/>
          <w:lang w:val="en-US"/>
        </w:rPr>
        <w:t>maintain 4096-QAM with only 23 dB of polarization isolation</w:t>
      </w:r>
      <w:r>
        <w:rPr>
          <w:sz w:val="24"/>
          <w:szCs w:val="24"/>
          <w:lang w:val="en-US"/>
        </w:rPr>
        <w:t>;</w:t>
      </w:r>
      <w:r w:rsidRPr="005A1E1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Orthogonality is maintained</w:t>
      </w:r>
      <w:r w:rsidR="009101E8">
        <w:rPr>
          <w:sz w:val="24"/>
          <w:szCs w:val="24"/>
          <w:lang w:val="en-US"/>
        </w:rPr>
        <w:t>,</w:t>
      </w:r>
    </w:p>
    <w:p w14:paraId="583850E8" w14:textId="010030A1" w:rsidR="00091E45" w:rsidRDefault="00091E45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 polarization filter, symbols </w:t>
      </w:r>
      <w:r>
        <w:rPr>
          <w:sz w:val="24"/>
          <w:szCs w:val="24"/>
          <w:lang w:val="en-US"/>
        </w:rPr>
        <w:t xml:space="preserve">are </w:t>
      </w:r>
      <w:r>
        <w:rPr>
          <w:sz w:val="24"/>
          <w:szCs w:val="24"/>
          <w:lang w:val="en-US"/>
        </w:rPr>
        <w:t>either match or dis-match</w:t>
      </w:r>
      <w:r>
        <w:rPr>
          <w:sz w:val="24"/>
          <w:szCs w:val="24"/>
          <w:lang w:val="en-US"/>
        </w:rPr>
        <w:t xml:space="preserve">, </w:t>
      </w:r>
    </w:p>
    <w:p w14:paraId="1D7B07A1" w14:textId="613D0F03" w:rsidR="00091E45" w:rsidRDefault="00C07CE9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C07CE9">
        <w:rPr>
          <w:sz w:val="24"/>
          <w:szCs w:val="24"/>
          <w:lang w:val="en-US"/>
        </w:rPr>
        <w:t>ll symbols are synchronized at the transmitter</w:t>
      </w:r>
      <w:r w:rsidR="009101E8">
        <w:rPr>
          <w:sz w:val="24"/>
          <w:szCs w:val="24"/>
          <w:lang w:val="en-US"/>
        </w:rPr>
        <w:t>,</w:t>
      </w:r>
    </w:p>
    <w:p w14:paraId="2639E6C5" w14:textId="09395DA4" w:rsidR="00091E45" w:rsidRDefault="00C07CE9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 w:rsidRPr="00380CFC">
        <w:rPr>
          <w:sz w:val="24"/>
          <w:szCs w:val="24"/>
          <w:lang w:val="en-US"/>
        </w:rPr>
        <w:t>t</w:t>
      </w:r>
      <w:r w:rsidRPr="00380CFC">
        <w:rPr>
          <w:sz w:val="24"/>
          <w:szCs w:val="24"/>
          <w:lang w:val="en-US"/>
        </w:rPr>
        <w:t>he orthogonality makes the system tolerant of imperfections</w:t>
      </w:r>
      <w:r w:rsidR="009101E8">
        <w:rPr>
          <w:sz w:val="24"/>
          <w:szCs w:val="24"/>
          <w:lang w:val="en-US"/>
        </w:rPr>
        <w:t>,</w:t>
      </w:r>
      <w:r w:rsidR="00380CFC" w:rsidRPr="00380CFC">
        <w:rPr>
          <w:sz w:val="24"/>
          <w:szCs w:val="24"/>
          <w:lang w:val="en-US"/>
        </w:rPr>
        <w:t xml:space="preserve"> </w:t>
      </w:r>
    </w:p>
    <w:p w14:paraId="1BA890F4" w14:textId="266F1077" w:rsidR="00091E45" w:rsidRDefault="00713AAA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713AAA">
        <w:rPr>
          <w:sz w:val="24"/>
          <w:szCs w:val="24"/>
          <w:lang w:val="en-US"/>
        </w:rPr>
        <w:t>here are 32 spatial streams that are independent of antenna imbalance</w:t>
      </w:r>
      <w:r w:rsidR="009101E8">
        <w:rPr>
          <w:sz w:val="24"/>
          <w:szCs w:val="24"/>
          <w:lang w:val="en-US"/>
        </w:rPr>
        <w:t>,</w:t>
      </w:r>
    </w:p>
    <w:p w14:paraId="2C98E78D" w14:textId="1C8C45BC" w:rsidR="00C07CE9" w:rsidRDefault="00380CFC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 w:rsidRPr="00380CFC">
        <w:rPr>
          <w:sz w:val="24"/>
          <w:szCs w:val="24"/>
          <w:lang w:val="en-US"/>
        </w:rPr>
        <w:t xml:space="preserve">polarization </w:t>
      </w:r>
      <w:r>
        <w:rPr>
          <w:sz w:val="24"/>
          <w:szCs w:val="24"/>
          <w:lang w:val="en-US"/>
        </w:rPr>
        <w:t>does not do anything for data rate</w:t>
      </w:r>
      <w:r w:rsidR="00091E45">
        <w:rPr>
          <w:sz w:val="24"/>
          <w:szCs w:val="24"/>
          <w:lang w:val="en-US"/>
        </w:rPr>
        <w:t xml:space="preserve"> and</w:t>
      </w:r>
      <w:r w:rsidR="00782271">
        <w:rPr>
          <w:sz w:val="24"/>
          <w:szCs w:val="24"/>
          <w:lang w:val="en-US"/>
        </w:rPr>
        <w:t xml:space="preserve"> the throughput gain is from 32x32 MIMO</w:t>
      </w:r>
      <w:r w:rsidR="009101E8">
        <w:rPr>
          <w:sz w:val="24"/>
          <w:szCs w:val="24"/>
          <w:lang w:val="en-US"/>
        </w:rPr>
        <w:t>,</w:t>
      </w:r>
    </w:p>
    <w:p w14:paraId="441934A5" w14:textId="6567ED89" w:rsidR="00091E45" w:rsidRDefault="009101E8" w:rsidP="00091E45">
      <w:pPr>
        <w:numPr>
          <w:ilvl w:val="4"/>
          <w:numId w:val="1"/>
        </w:numPr>
        <w:tabs>
          <w:tab w:val="clear" w:pos="3600"/>
          <w:tab w:val="num" w:pos="3240"/>
        </w:tabs>
        <w:spacing w:before="60" w:after="60"/>
        <w:ind w:left="16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the receiver can </w:t>
      </w:r>
      <w:r w:rsidR="00091E45">
        <w:rPr>
          <w:sz w:val="24"/>
          <w:szCs w:val="24"/>
          <w:lang w:val="en-US"/>
        </w:rPr>
        <w:t>demodulat</w:t>
      </w:r>
      <w:r>
        <w:rPr>
          <w:sz w:val="24"/>
          <w:szCs w:val="24"/>
          <w:lang w:val="en-US"/>
        </w:rPr>
        <w:t>e, then the receiver</w:t>
      </w:r>
      <w:r w:rsidR="00091E4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gets</w:t>
      </w:r>
      <w:r w:rsidR="00091E4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synchronization</w:t>
      </w:r>
      <w:r w:rsidR="00091E45">
        <w:rPr>
          <w:sz w:val="24"/>
          <w:szCs w:val="24"/>
          <w:lang w:val="en-US"/>
        </w:rPr>
        <w:t>.</w:t>
      </w:r>
    </w:p>
    <w:p w14:paraId="75978D9C" w14:textId="0CB3FC36" w:rsidR="008C6AB5" w:rsidRDefault="009101E8" w:rsidP="0098471D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Chair</w:t>
      </w:r>
      <w:proofErr w:type="gramEnd"/>
      <w:r>
        <w:rPr>
          <w:sz w:val="24"/>
          <w:szCs w:val="24"/>
          <w:lang w:val="en-US"/>
        </w:rPr>
        <w:t xml:space="preserve"> encouraged the interested participants to continue the discussion offline, due to the limited time in the WNG session. </w:t>
      </w:r>
    </w:p>
    <w:p w14:paraId="31D58C81" w14:textId="77777777" w:rsidR="002B63D3" w:rsidRPr="0098471D" w:rsidRDefault="002B63D3" w:rsidP="002B63D3">
      <w:pPr>
        <w:spacing w:before="60" w:after="60"/>
        <w:ind w:left="1170"/>
        <w:rPr>
          <w:sz w:val="24"/>
          <w:szCs w:val="24"/>
          <w:lang w:val="en-US"/>
        </w:rPr>
      </w:pPr>
    </w:p>
    <w:p w14:paraId="2F241E71" w14:textId="4E682FEA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</w:t>
      </w:r>
      <w:r w:rsidR="002B63D3">
        <w:rPr>
          <w:sz w:val="24"/>
          <w:lang w:val="en-US"/>
        </w:rPr>
        <w:t>for November</w:t>
      </w:r>
      <w:r w:rsidR="00112A77">
        <w:rPr>
          <w:sz w:val="24"/>
          <w:lang w:val="en-US"/>
        </w:rPr>
        <w:t xml:space="preserve"> 202</w:t>
      </w:r>
      <w:r w:rsidR="003149AA">
        <w:rPr>
          <w:sz w:val="24"/>
          <w:lang w:val="en-US"/>
        </w:rPr>
        <w:t>3</w:t>
      </w:r>
      <w:r w:rsidR="001367AE" w:rsidRPr="00A0678D">
        <w:rPr>
          <w:sz w:val="24"/>
          <w:lang w:val="en-US"/>
        </w:rPr>
        <w:t>:</w:t>
      </w:r>
    </w:p>
    <w:p w14:paraId="48AC78DE" w14:textId="7564AC1A" w:rsidR="007B7185" w:rsidRPr="005965EB" w:rsidRDefault="001367AE" w:rsidP="005965EB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2023-</w:t>
      </w:r>
      <w:r w:rsidR="002B63D3">
        <w:rPr>
          <w:sz w:val="24"/>
          <w:szCs w:val="24"/>
          <w:lang w:val="en-US"/>
        </w:rPr>
        <w:t>November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09094581" w14:textId="5F1097AE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BF4873">
        <w:rPr>
          <w:sz w:val="24"/>
          <w:szCs w:val="24"/>
          <w:lang w:val="en-US"/>
        </w:rPr>
        <w:t>9:</w:t>
      </w:r>
      <w:r w:rsidR="00912E47">
        <w:rPr>
          <w:sz w:val="24"/>
          <w:szCs w:val="24"/>
          <w:lang w:val="en-US"/>
        </w:rPr>
        <w:t>55</w:t>
      </w:r>
      <w:r w:rsidR="00621CDE">
        <w:rPr>
          <w:sz w:val="24"/>
          <w:szCs w:val="24"/>
          <w:lang w:val="en-US"/>
        </w:rPr>
        <w:t>a</w:t>
      </w:r>
      <w:r w:rsidR="002E2D90">
        <w:rPr>
          <w:sz w:val="24"/>
          <w:szCs w:val="24"/>
          <w:lang w:val="en-US"/>
        </w:rPr>
        <w:t>m</w:t>
      </w:r>
      <w:r w:rsidR="001367AE" w:rsidRPr="0070566B">
        <w:rPr>
          <w:sz w:val="24"/>
          <w:szCs w:val="24"/>
          <w:lang w:val="en-US"/>
        </w:rPr>
        <w:t xml:space="preserve"> </w:t>
      </w:r>
      <w:r w:rsidR="002B63D3">
        <w:rPr>
          <w:sz w:val="24"/>
          <w:szCs w:val="24"/>
          <w:lang w:val="en-US"/>
        </w:rPr>
        <w:t>Atlanta</w:t>
      </w:r>
      <w:r w:rsidR="009101E8">
        <w:rPr>
          <w:sz w:val="24"/>
          <w:szCs w:val="24"/>
          <w:lang w:val="en-US"/>
        </w:rPr>
        <w:t xml:space="preserve"> </w:t>
      </w:r>
      <w:r w:rsidR="00035775">
        <w:rPr>
          <w:sz w:val="24"/>
          <w:szCs w:val="24"/>
          <w:lang w:val="en-US"/>
        </w:rPr>
        <w:t>Time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2800EA4A" w:rsidR="00E71B13" w:rsidRPr="007577E8" w:rsidRDefault="00D124CF" w:rsidP="002F32F5">
      <w:pPr>
        <w:tabs>
          <w:tab w:val="left" w:pos="3800"/>
        </w:tabs>
        <w:spacing w:before="60" w:after="60"/>
        <w:rPr>
          <w:lang w:val="en-US"/>
        </w:rPr>
      </w:pPr>
      <w:r>
        <w:rPr>
          <w:lang w:val="en-US"/>
        </w:rPr>
        <w:tab/>
        <w:t xml:space="preserve"> </w:t>
      </w:r>
    </w:p>
    <w:sectPr w:rsidR="00E71B13" w:rsidRPr="007577E8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7FF9" w14:textId="77777777" w:rsidR="00336C9E" w:rsidRDefault="00336C9E">
      <w:r>
        <w:separator/>
      </w:r>
    </w:p>
  </w:endnote>
  <w:endnote w:type="continuationSeparator" w:id="0">
    <w:p w14:paraId="5A53ADF3" w14:textId="77777777" w:rsidR="00336C9E" w:rsidRDefault="0033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6649" w14:textId="77777777" w:rsidR="00336C9E" w:rsidRDefault="00336C9E">
      <w:r>
        <w:separator/>
      </w:r>
    </w:p>
  </w:footnote>
  <w:footnote w:type="continuationSeparator" w:id="0">
    <w:p w14:paraId="68E2C969" w14:textId="77777777" w:rsidR="00336C9E" w:rsidRDefault="0033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684B60B5" w:rsidR="007F7C0E" w:rsidRDefault="00EB16A0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3D10D7">
      <w:t xml:space="preserve"> 20</w:t>
    </w:r>
    <w:r w:rsidR="007D42AA">
      <w:t>2</w:t>
    </w:r>
    <w:r w:rsidR="002503E3">
      <w:t>3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2503E3">
        <w:t>3</w:t>
      </w:r>
      <w:r w:rsidR="00E724E0">
        <w:t>/</w:t>
      </w:r>
      <w:r w:rsidR="00A34861">
        <w:t>1</w:t>
      </w:r>
      <w:r>
        <w:t>595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464F72"/>
    <w:multiLevelType w:val="hybridMultilevel"/>
    <w:tmpl w:val="517C9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2DE6"/>
    <w:multiLevelType w:val="hybridMultilevel"/>
    <w:tmpl w:val="3FDA207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7"/>
  </w:num>
  <w:num w:numId="2" w16cid:durableId="752778027">
    <w:abstractNumId w:val="8"/>
  </w:num>
  <w:num w:numId="3" w16cid:durableId="944116011">
    <w:abstractNumId w:val="2"/>
  </w:num>
  <w:num w:numId="4" w16cid:durableId="1860314181">
    <w:abstractNumId w:val="11"/>
  </w:num>
  <w:num w:numId="5" w16cid:durableId="296034518">
    <w:abstractNumId w:val="13"/>
  </w:num>
  <w:num w:numId="6" w16cid:durableId="1828353875">
    <w:abstractNumId w:val="1"/>
  </w:num>
  <w:num w:numId="7" w16cid:durableId="282462158">
    <w:abstractNumId w:val="14"/>
  </w:num>
  <w:num w:numId="8" w16cid:durableId="579221580">
    <w:abstractNumId w:val="4"/>
  </w:num>
  <w:num w:numId="9" w16cid:durableId="1442141737">
    <w:abstractNumId w:val="5"/>
  </w:num>
  <w:num w:numId="10" w16cid:durableId="168839709">
    <w:abstractNumId w:val="18"/>
  </w:num>
  <w:num w:numId="11" w16cid:durableId="1158571931">
    <w:abstractNumId w:val="12"/>
  </w:num>
  <w:num w:numId="12" w16cid:durableId="745956291">
    <w:abstractNumId w:val="15"/>
  </w:num>
  <w:num w:numId="13" w16cid:durableId="79496217">
    <w:abstractNumId w:val="9"/>
  </w:num>
  <w:num w:numId="14" w16cid:durableId="720401879">
    <w:abstractNumId w:val="19"/>
  </w:num>
  <w:num w:numId="15" w16cid:durableId="1129781357">
    <w:abstractNumId w:val="10"/>
  </w:num>
  <w:num w:numId="16" w16cid:durableId="1884709942">
    <w:abstractNumId w:val="6"/>
  </w:num>
  <w:num w:numId="17" w16cid:durableId="1699039136">
    <w:abstractNumId w:val="16"/>
  </w:num>
  <w:num w:numId="18" w16cid:durableId="1858736302">
    <w:abstractNumId w:val="17"/>
  </w:num>
  <w:num w:numId="19" w16cid:durableId="1077705347">
    <w:abstractNumId w:val="20"/>
  </w:num>
  <w:num w:numId="20" w16cid:durableId="1876652028">
    <w:abstractNumId w:val="0"/>
  </w:num>
  <w:num w:numId="21" w16cid:durableId="166921026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316E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FBE"/>
    <w:rsid w:val="000829CE"/>
    <w:rsid w:val="0008345E"/>
    <w:rsid w:val="000847C7"/>
    <w:rsid w:val="00084EC6"/>
    <w:rsid w:val="00085690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F55"/>
    <w:rsid w:val="00096920"/>
    <w:rsid w:val="00096BAF"/>
    <w:rsid w:val="000A0AF7"/>
    <w:rsid w:val="000A2264"/>
    <w:rsid w:val="000A2E0E"/>
    <w:rsid w:val="000A4A10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7C41"/>
    <w:rsid w:val="000F0187"/>
    <w:rsid w:val="000F2519"/>
    <w:rsid w:val="000F3B72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77B2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6BAB"/>
    <w:rsid w:val="00176F75"/>
    <w:rsid w:val="00177BE5"/>
    <w:rsid w:val="00180655"/>
    <w:rsid w:val="00180C8E"/>
    <w:rsid w:val="00180CF3"/>
    <w:rsid w:val="00183314"/>
    <w:rsid w:val="0018377E"/>
    <w:rsid w:val="00186241"/>
    <w:rsid w:val="001865A2"/>
    <w:rsid w:val="001877AB"/>
    <w:rsid w:val="00187F68"/>
    <w:rsid w:val="00191583"/>
    <w:rsid w:val="001919F5"/>
    <w:rsid w:val="0019299F"/>
    <w:rsid w:val="00192AEC"/>
    <w:rsid w:val="0019372E"/>
    <w:rsid w:val="001937D6"/>
    <w:rsid w:val="00193C67"/>
    <w:rsid w:val="00195A1D"/>
    <w:rsid w:val="00195BF5"/>
    <w:rsid w:val="00196CE9"/>
    <w:rsid w:val="00196DE1"/>
    <w:rsid w:val="0019706B"/>
    <w:rsid w:val="0019751A"/>
    <w:rsid w:val="001A1344"/>
    <w:rsid w:val="001A1DB6"/>
    <w:rsid w:val="001A2153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95B"/>
    <w:rsid w:val="001C4C1D"/>
    <w:rsid w:val="001C5669"/>
    <w:rsid w:val="001D09AB"/>
    <w:rsid w:val="001D0A79"/>
    <w:rsid w:val="001D0D43"/>
    <w:rsid w:val="001D1960"/>
    <w:rsid w:val="001D196C"/>
    <w:rsid w:val="001D1A7E"/>
    <w:rsid w:val="001D2001"/>
    <w:rsid w:val="001D2756"/>
    <w:rsid w:val="001D367E"/>
    <w:rsid w:val="001D5FBB"/>
    <w:rsid w:val="001D63F7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23F3"/>
    <w:rsid w:val="002532BE"/>
    <w:rsid w:val="002551D5"/>
    <w:rsid w:val="00256B87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40DB"/>
    <w:rsid w:val="00297551"/>
    <w:rsid w:val="002A10D5"/>
    <w:rsid w:val="002A240C"/>
    <w:rsid w:val="002A246D"/>
    <w:rsid w:val="002A2F92"/>
    <w:rsid w:val="002A378A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4BE"/>
    <w:rsid w:val="002D5664"/>
    <w:rsid w:val="002D66B0"/>
    <w:rsid w:val="002D68C2"/>
    <w:rsid w:val="002D720C"/>
    <w:rsid w:val="002E084A"/>
    <w:rsid w:val="002E1450"/>
    <w:rsid w:val="002E23A2"/>
    <w:rsid w:val="002E2D90"/>
    <w:rsid w:val="002E30F0"/>
    <w:rsid w:val="002E3416"/>
    <w:rsid w:val="002E3643"/>
    <w:rsid w:val="002E50CA"/>
    <w:rsid w:val="002E5452"/>
    <w:rsid w:val="002E5492"/>
    <w:rsid w:val="002E66CD"/>
    <w:rsid w:val="002F1E4C"/>
    <w:rsid w:val="002F2217"/>
    <w:rsid w:val="002F2832"/>
    <w:rsid w:val="002F32F5"/>
    <w:rsid w:val="002F4B46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E84"/>
    <w:rsid w:val="00322AB2"/>
    <w:rsid w:val="0032398C"/>
    <w:rsid w:val="0032458E"/>
    <w:rsid w:val="00325356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A77"/>
    <w:rsid w:val="00370206"/>
    <w:rsid w:val="003712F9"/>
    <w:rsid w:val="00371DD4"/>
    <w:rsid w:val="0037272E"/>
    <w:rsid w:val="00376082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4663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875"/>
    <w:rsid w:val="00477935"/>
    <w:rsid w:val="00480157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4123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0556"/>
    <w:rsid w:val="005324B3"/>
    <w:rsid w:val="00532716"/>
    <w:rsid w:val="00533386"/>
    <w:rsid w:val="005369F1"/>
    <w:rsid w:val="00536D8A"/>
    <w:rsid w:val="00537587"/>
    <w:rsid w:val="005375F0"/>
    <w:rsid w:val="005376A1"/>
    <w:rsid w:val="005415CC"/>
    <w:rsid w:val="00544E3F"/>
    <w:rsid w:val="0054576D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EB9"/>
    <w:rsid w:val="00565B74"/>
    <w:rsid w:val="00565E3F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1E18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5E61"/>
    <w:rsid w:val="00696289"/>
    <w:rsid w:val="00696F3B"/>
    <w:rsid w:val="006A05C0"/>
    <w:rsid w:val="006A2595"/>
    <w:rsid w:val="006A2CC9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60DC"/>
    <w:rsid w:val="00716434"/>
    <w:rsid w:val="00716474"/>
    <w:rsid w:val="00716B1E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75A5"/>
    <w:rsid w:val="00777DFD"/>
    <w:rsid w:val="00780BCD"/>
    <w:rsid w:val="00782271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3345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79BE"/>
    <w:rsid w:val="00880E8C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AB5"/>
    <w:rsid w:val="008C6FBE"/>
    <w:rsid w:val="008C7574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FBA"/>
    <w:rsid w:val="0093015E"/>
    <w:rsid w:val="009308A3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B52"/>
    <w:rsid w:val="0097373A"/>
    <w:rsid w:val="0097590C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4297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D4D"/>
    <w:rsid w:val="009E50D1"/>
    <w:rsid w:val="009E6A84"/>
    <w:rsid w:val="009E6B0F"/>
    <w:rsid w:val="009E6B72"/>
    <w:rsid w:val="009E7A01"/>
    <w:rsid w:val="009F039B"/>
    <w:rsid w:val="009F0940"/>
    <w:rsid w:val="009F0C7B"/>
    <w:rsid w:val="009F27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3370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861"/>
    <w:rsid w:val="00A36803"/>
    <w:rsid w:val="00A36E1C"/>
    <w:rsid w:val="00A400C7"/>
    <w:rsid w:val="00A410CF"/>
    <w:rsid w:val="00A41156"/>
    <w:rsid w:val="00A415A8"/>
    <w:rsid w:val="00A41763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6006E"/>
    <w:rsid w:val="00A60912"/>
    <w:rsid w:val="00A60D89"/>
    <w:rsid w:val="00A60FAD"/>
    <w:rsid w:val="00A62191"/>
    <w:rsid w:val="00A62B6A"/>
    <w:rsid w:val="00A634A0"/>
    <w:rsid w:val="00A64C95"/>
    <w:rsid w:val="00A65892"/>
    <w:rsid w:val="00A65F8B"/>
    <w:rsid w:val="00A6609D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403C"/>
    <w:rsid w:val="00A85C21"/>
    <w:rsid w:val="00A86504"/>
    <w:rsid w:val="00A869E8"/>
    <w:rsid w:val="00A909D1"/>
    <w:rsid w:val="00A916D3"/>
    <w:rsid w:val="00A93092"/>
    <w:rsid w:val="00A93291"/>
    <w:rsid w:val="00A94E96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CAE"/>
    <w:rsid w:val="00AF150A"/>
    <w:rsid w:val="00AF1684"/>
    <w:rsid w:val="00AF2F5F"/>
    <w:rsid w:val="00AF33B1"/>
    <w:rsid w:val="00AF4D12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1A1"/>
    <w:rsid w:val="00BE56D4"/>
    <w:rsid w:val="00BE613D"/>
    <w:rsid w:val="00BE68C2"/>
    <w:rsid w:val="00BF050A"/>
    <w:rsid w:val="00BF1D54"/>
    <w:rsid w:val="00BF2947"/>
    <w:rsid w:val="00BF3A12"/>
    <w:rsid w:val="00BF41E8"/>
    <w:rsid w:val="00BF4873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0787"/>
    <w:rsid w:val="00CB220E"/>
    <w:rsid w:val="00CB298B"/>
    <w:rsid w:val="00CB2B70"/>
    <w:rsid w:val="00CB3641"/>
    <w:rsid w:val="00CB397A"/>
    <w:rsid w:val="00CB4232"/>
    <w:rsid w:val="00CB4CBF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11BD"/>
    <w:rsid w:val="00CF386A"/>
    <w:rsid w:val="00CF4251"/>
    <w:rsid w:val="00CF5B21"/>
    <w:rsid w:val="00CF60C0"/>
    <w:rsid w:val="00CF6A27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3199"/>
    <w:rsid w:val="00D638BB"/>
    <w:rsid w:val="00D64277"/>
    <w:rsid w:val="00D65340"/>
    <w:rsid w:val="00D653C9"/>
    <w:rsid w:val="00D657A5"/>
    <w:rsid w:val="00D67772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5493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C8C"/>
    <w:rsid w:val="00DC19D5"/>
    <w:rsid w:val="00DC3C7A"/>
    <w:rsid w:val="00DC3D70"/>
    <w:rsid w:val="00DC549D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4649"/>
    <w:rsid w:val="00DD4C92"/>
    <w:rsid w:val="00DD65D7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1E18"/>
    <w:rsid w:val="00DF2034"/>
    <w:rsid w:val="00DF4CE9"/>
    <w:rsid w:val="00DF4F78"/>
    <w:rsid w:val="00DF5D5C"/>
    <w:rsid w:val="00E002DE"/>
    <w:rsid w:val="00E00C8E"/>
    <w:rsid w:val="00E0115B"/>
    <w:rsid w:val="00E029B0"/>
    <w:rsid w:val="00E04C57"/>
    <w:rsid w:val="00E056E7"/>
    <w:rsid w:val="00E05C73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5336"/>
    <w:rsid w:val="00E35AF1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7902"/>
    <w:rsid w:val="00E7076E"/>
    <w:rsid w:val="00E71980"/>
    <w:rsid w:val="00E71B13"/>
    <w:rsid w:val="00E723A0"/>
    <w:rsid w:val="00E724E0"/>
    <w:rsid w:val="00E72BBA"/>
    <w:rsid w:val="00E72D49"/>
    <w:rsid w:val="00E733AD"/>
    <w:rsid w:val="00E73D25"/>
    <w:rsid w:val="00E74065"/>
    <w:rsid w:val="00E74961"/>
    <w:rsid w:val="00E75FDB"/>
    <w:rsid w:val="00E771FF"/>
    <w:rsid w:val="00E82453"/>
    <w:rsid w:val="00E840A2"/>
    <w:rsid w:val="00E84C67"/>
    <w:rsid w:val="00E853D1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443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1062"/>
    <w:rsid w:val="00EF33A3"/>
    <w:rsid w:val="00EF3DE2"/>
    <w:rsid w:val="00EF4027"/>
    <w:rsid w:val="00EF428B"/>
    <w:rsid w:val="00EF43E4"/>
    <w:rsid w:val="00EF4B61"/>
    <w:rsid w:val="00EF5405"/>
    <w:rsid w:val="00EF5C5B"/>
    <w:rsid w:val="00EF5EA2"/>
    <w:rsid w:val="00EF6800"/>
    <w:rsid w:val="00EF7162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4FD8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3390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4CB7"/>
    <w:rsid w:val="00F85CAA"/>
    <w:rsid w:val="00F85D69"/>
    <w:rsid w:val="00F909F3"/>
    <w:rsid w:val="00F91685"/>
    <w:rsid w:val="00F92345"/>
    <w:rsid w:val="00F93E00"/>
    <w:rsid w:val="00F95DC9"/>
    <w:rsid w:val="00F97BA1"/>
    <w:rsid w:val="00FA055E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46-00-0wng-agenda-for-wng-sc-2023-september.pptx" TargetMode="External"/><Relationship Id="rId13" Type="http://schemas.openxmlformats.org/officeDocument/2006/relationships/hyperlink" Target="https://mentor.ieee.org/802.11/dcn/23/11-23-1464-01-0wng-dynamic-polarization-spatial-multiplexing-and-beamforming-obliterating-the-mimo-paradigm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579-01-0wng-machine-learning-meets-wi-fi-7-a-multi-link-traffic-allocation-based-rl-use-case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257-00-0wng-wng-meeting-minutes-2023-july-berlin-meeting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3/11-23-1346-00-0wng-agenda-for-wng-sc-2023-september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257-00-0wng-wng-meeting-minutes-2023-july-berlin-meet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2094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6270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47</cp:revision>
  <cp:lastPrinted>2016-01-25T06:33:00Z</cp:lastPrinted>
  <dcterms:created xsi:type="dcterms:W3CDTF">2023-07-13T09:08:00Z</dcterms:created>
  <dcterms:modified xsi:type="dcterms:W3CDTF">2023-09-15T03:51:00Z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