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E80A5E2" w:rsidR="00CA09B2" w:rsidRDefault="003D3041" w:rsidP="00FB7539">
            <w:pPr>
              <w:pStyle w:val="T2"/>
            </w:pPr>
            <w:proofErr w:type="spellStart"/>
            <w:r>
              <w:t>TGbe</w:t>
            </w:r>
            <w:proofErr w:type="spellEnd"/>
            <w:r>
              <w:t xml:space="preserve"> </w:t>
            </w:r>
            <w:r w:rsidR="00580890">
              <w:rPr>
                <w:lang w:eastAsia="zh-CN"/>
              </w:rPr>
              <w:t>September</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6B36E8D4"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580890">
              <w:rPr>
                <w:b w:val="0"/>
                <w:sz w:val="20"/>
              </w:rPr>
              <w:t>9</w:t>
            </w:r>
            <w:r>
              <w:rPr>
                <w:b w:val="0"/>
                <w:sz w:val="20"/>
              </w:rPr>
              <w:t>-</w:t>
            </w:r>
            <w:r w:rsidR="00C93B01">
              <w:rPr>
                <w:b w:val="0"/>
                <w:sz w:val="20"/>
              </w:rPr>
              <w:t>1</w:t>
            </w:r>
            <w:r w:rsidR="00580890">
              <w:rPr>
                <w:b w:val="0"/>
                <w:sz w:val="20"/>
              </w:rPr>
              <w:t>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20836" w:rsidRDefault="00F20836">
                            <w:pPr>
                              <w:pStyle w:val="T1"/>
                              <w:spacing w:after="120"/>
                            </w:pPr>
                            <w:r>
                              <w:t>Abstract</w:t>
                            </w:r>
                          </w:p>
                          <w:p w14:paraId="697F0452" w14:textId="3D538CB5" w:rsidR="00F20836" w:rsidRDefault="00F20836">
                            <w:pPr>
                              <w:jc w:val="both"/>
                            </w:pPr>
                            <w:r>
                              <w:t xml:space="preserve">This document contains the minutes for the May 2023 IEEE 802.11 </w:t>
                            </w:r>
                            <w:proofErr w:type="spellStart"/>
                            <w:r>
                              <w:t>TGbe</w:t>
                            </w:r>
                            <w:proofErr w:type="spellEnd"/>
                            <w:r>
                              <w:t xml:space="preserve"> sessions.</w:t>
                            </w:r>
                          </w:p>
                          <w:p w14:paraId="51EE3BBF" w14:textId="3B76F710" w:rsidR="00F20836" w:rsidRDefault="00F20836">
                            <w:pPr>
                              <w:jc w:val="both"/>
                            </w:pPr>
                          </w:p>
                          <w:p w14:paraId="5DF0F122" w14:textId="3435813C" w:rsidR="00F20836" w:rsidRDefault="00F20836">
                            <w:pPr>
                              <w:jc w:val="both"/>
                            </w:pPr>
                            <w:r>
                              <w:t>Revision history:</w:t>
                            </w:r>
                          </w:p>
                          <w:p w14:paraId="6151C93D" w14:textId="4A15F01F" w:rsidR="00F20836" w:rsidRDefault="00F20836" w:rsidP="00DA6D29">
                            <w:pPr>
                              <w:pStyle w:val="a"/>
                              <w:numPr>
                                <w:ilvl w:val="0"/>
                                <w:numId w:val="1"/>
                              </w:numPr>
                            </w:pPr>
                            <w:r>
                              <w:t>Rev0: First version of the document.</w:t>
                            </w:r>
                          </w:p>
                          <w:p w14:paraId="46A9BA7D" w14:textId="76BB9EE5" w:rsidR="00F20836" w:rsidRDefault="00F20836" w:rsidP="00DA6D29">
                            <w:pPr>
                              <w:pStyle w:val="a"/>
                              <w:numPr>
                                <w:ilvl w:val="0"/>
                                <w:numId w:val="1"/>
                              </w:numPr>
                            </w:pPr>
                            <w:r>
                              <w:rPr>
                                <w:rFonts w:hint="eastAsia"/>
                                <w:lang w:eastAsia="zh-CN"/>
                              </w:rPr>
                              <w:t>R</w:t>
                            </w:r>
                            <w:r>
                              <w:rPr>
                                <w:lang w:eastAsia="zh-CN"/>
                              </w:rPr>
                              <w:t>ev1: add the minutes for the Thursday PM1 Joint session</w:t>
                            </w:r>
                            <w:r w:rsidR="00BF15ED">
                              <w:rPr>
                                <w:lang w:eastAsia="zh-CN"/>
                              </w:rPr>
                              <w:t>, and add the links for the MAC/PHY ad hoc sessions</w:t>
                            </w:r>
                          </w:p>
                          <w:p w14:paraId="16CB9BAC" w14:textId="7E78FC13" w:rsidR="009B2AD8" w:rsidRDefault="009B2AD8" w:rsidP="00DA6D29">
                            <w:pPr>
                              <w:pStyle w:val="a"/>
                              <w:numPr>
                                <w:ilvl w:val="0"/>
                                <w:numId w:val="1"/>
                              </w:numPr>
                            </w:pPr>
                            <w:r>
                              <w:rPr>
                                <w:rFonts w:hint="eastAsia"/>
                                <w:lang w:eastAsia="zh-CN"/>
                              </w:rPr>
                              <w:t>Rev</w:t>
                            </w:r>
                            <w:r>
                              <w:rPr>
                                <w:lang w:eastAsia="zh-CN"/>
                              </w:rPr>
                              <w:t xml:space="preserve">2: add the link for the </w:t>
                            </w:r>
                            <w:r>
                              <w:rPr>
                                <w:rFonts w:hint="eastAsia"/>
                              </w:rPr>
                              <w:t>Wednesday PM2 MAC ad hoc</w:t>
                            </w:r>
                            <w:r>
                              <w:t xml:space="preserve"> session.</w:t>
                            </w:r>
                          </w:p>
                          <w:p w14:paraId="1041E602" w14:textId="77777777" w:rsidR="00F20836" w:rsidRDefault="00F20836" w:rsidP="00FD1A9D"/>
                          <w:p w14:paraId="6355FBAC" w14:textId="4F33787F" w:rsidR="00F20836" w:rsidRDefault="00F20836" w:rsidP="00FD1A9D">
                            <w:pPr>
                              <w:jc w:val="both"/>
                            </w:pPr>
                            <w:r>
                              <w:t>Abbreviations:</w:t>
                            </w:r>
                          </w:p>
                          <w:p w14:paraId="73C29854" w14:textId="5DAEDCE6" w:rsidR="00F20836" w:rsidRDefault="00F20836" w:rsidP="00DA6D29">
                            <w:pPr>
                              <w:pStyle w:val="a"/>
                              <w:numPr>
                                <w:ilvl w:val="0"/>
                                <w:numId w:val="1"/>
                              </w:numPr>
                            </w:pPr>
                            <w:r>
                              <w:t>C: Comment.</w:t>
                            </w:r>
                          </w:p>
                          <w:p w14:paraId="74944CEC" w14:textId="7857FB3F" w:rsidR="00F20836" w:rsidRDefault="00F20836" w:rsidP="00DA6D29">
                            <w:pPr>
                              <w:pStyle w:val="a"/>
                              <w:numPr>
                                <w:ilvl w:val="0"/>
                                <w:numId w:val="1"/>
                              </w:numPr>
                            </w:pPr>
                            <w:r>
                              <w:t>A: Answer.</w:t>
                            </w:r>
                          </w:p>
                          <w:p w14:paraId="4B219B77" w14:textId="77777777" w:rsidR="00F20836" w:rsidRDefault="00F20836"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F20836" w:rsidRDefault="00F20836">
                      <w:pPr>
                        <w:pStyle w:val="T1"/>
                        <w:spacing w:after="120"/>
                      </w:pPr>
                      <w:r>
                        <w:t>Abstract</w:t>
                      </w:r>
                    </w:p>
                    <w:p w14:paraId="697F0452" w14:textId="3D538CB5" w:rsidR="00F20836" w:rsidRDefault="00F20836">
                      <w:pPr>
                        <w:jc w:val="both"/>
                      </w:pPr>
                      <w:r>
                        <w:t xml:space="preserve">This document contains the minutes for the May 2023 IEEE 802.11 </w:t>
                      </w:r>
                      <w:proofErr w:type="spellStart"/>
                      <w:r>
                        <w:t>TGbe</w:t>
                      </w:r>
                      <w:proofErr w:type="spellEnd"/>
                      <w:r>
                        <w:t xml:space="preserve"> sessions.</w:t>
                      </w:r>
                    </w:p>
                    <w:p w14:paraId="51EE3BBF" w14:textId="3B76F710" w:rsidR="00F20836" w:rsidRDefault="00F20836">
                      <w:pPr>
                        <w:jc w:val="both"/>
                      </w:pPr>
                    </w:p>
                    <w:p w14:paraId="5DF0F122" w14:textId="3435813C" w:rsidR="00F20836" w:rsidRDefault="00F20836">
                      <w:pPr>
                        <w:jc w:val="both"/>
                      </w:pPr>
                      <w:r>
                        <w:t>Revision history:</w:t>
                      </w:r>
                    </w:p>
                    <w:p w14:paraId="6151C93D" w14:textId="4A15F01F" w:rsidR="00F20836" w:rsidRDefault="00F20836" w:rsidP="00DA6D29">
                      <w:pPr>
                        <w:pStyle w:val="a"/>
                        <w:numPr>
                          <w:ilvl w:val="0"/>
                          <w:numId w:val="1"/>
                        </w:numPr>
                      </w:pPr>
                      <w:r>
                        <w:t>Rev0: First version of the document.</w:t>
                      </w:r>
                    </w:p>
                    <w:p w14:paraId="46A9BA7D" w14:textId="76BB9EE5" w:rsidR="00F20836" w:rsidRDefault="00F20836" w:rsidP="00DA6D29">
                      <w:pPr>
                        <w:pStyle w:val="a"/>
                        <w:numPr>
                          <w:ilvl w:val="0"/>
                          <w:numId w:val="1"/>
                        </w:numPr>
                      </w:pPr>
                      <w:r>
                        <w:rPr>
                          <w:rFonts w:hint="eastAsia"/>
                          <w:lang w:eastAsia="zh-CN"/>
                        </w:rPr>
                        <w:t>R</w:t>
                      </w:r>
                      <w:r>
                        <w:rPr>
                          <w:lang w:eastAsia="zh-CN"/>
                        </w:rPr>
                        <w:t>ev1: add the minutes for the Thursday PM1 Joint session</w:t>
                      </w:r>
                      <w:r w:rsidR="00BF15ED">
                        <w:rPr>
                          <w:lang w:eastAsia="zh-CN"/>
                        </w:rPr>
                        <w:t>, and add the links for the MAC/PHY ad hoc sessions</w:t>
                      </w:r>
                    </w:p>
                    <w:p w14:paraId="16CB9BAC" w14:textId="7E78FC13" w:rsidR="009B2AD8" w:rsidRDefault="009B2AD8" w:rsidP="00DA6D29">
                      <w:pPr>
                        <w:pStyle w:val="a"/>
                        <w:numPr>
                          <w:ilvl w:val="0"/>
                          <w:numId w:val="1"/>
                        </w:numPr>
                      </w:pPr>
                      <w:r>
                        <w:rPr>
                          <w:rFonts w:hint="eastAsia"/>
                          <w:lang w:eastAsia="zh-CN"/>
                        </w:rPr>
                        <w:t>Rev</w:t>
                      </w:r>
                      <w:r>
                        <w:rPr>
                          <w:lang w:eastAsia="zh-CN"/>
                        </w:rPr>
                        <w:t xml:space="preserve">2: add the link for the </w:t>
                      </w:r>
                      <w:r>
                        <w:rPr>
                          <w:rFonts w:hint="eastAsia"/>
                        </w:rPr>
                        <w:t>Wednesday PM2 MAC ad hoc</w:t>
                      </w:r>
                      <w:r>
                        <w:t xml:space="preserve"> session.</w:t>
                      </w:r>
                    </w:p>
                    <w:p w14:paraId="1041E602" w14:textId="77777777" w:rsidR="00F20836" w:rsidRDefault="00F20836" w:rsidP="00FD1A9D"/>
                    <w:p w14:paraId="6355FBAC" w14:textId="4F33787F" w:rsidR="00F20836" w:rsidRDefault="00F20836" w:rsidP="00FD1A9D">
                      <w:pPr>
                        <w:jc w:val="both"/>
                      </w:pPr>
                      <w:r>
                        <w:t>Abbreviations:</w:t>
                      </w:r>
                    </w:p>
                    <w:p w14:paraId="73C29854" w14:textId="5DAEDCE6" w:rsidR="00F20836" w:rsidRDefault="00F20836" w:rsidP="00DA6D29">
                      <w:pPr>
                        <w:pStyle w:val="a"/>
                        <w:numPr>
                          <w:ilvl w:val="0"/>
                          <w:numId w:val="1"/>
                        </w:numPr>
                      </w:pPr>
                      <w:r>
                        <w:t>C: Comment.</w:t>
                      </w:r>
                    </w:p>
                    <w:p w14:paraId="74944CEC" w14:textId="7857FB3F" w:rsidR="00F20836" w:rsidRDefault="00F20836" w:rsidP="00DA6D29">
                      <w:pPr>
                        <w:pStyle w:val="a"/>
                        <w:numPr>
                          <w:ilvl w:val="0"/>
                          <w:numId w:val="1"/>
                        </w:numPr>
                      </w:pPr>
                      <w:r>
                        <w:t>A: Answer.</w:t>
                      </w:r>
                    </w:p>
                    <w:p w14:paraId="4B219B77" w14:textId="77777777" w:rsidR="00F20836" w:rsidRDefault="00F20836" w:rsidP="00FD1A9D"/>
                  </w:txbxContent>
                </v:textbox>
              </v:shape>
            </w:pict>
          </mc:Fallback>
        </mc:AlternateContent>
      </w:r>
    </w:p>
    <w:p w14:paraId="41869FD0" w14:textId="3BA8C835" w:rsidR="00CA09B2" w:rsidRDefault="00CA09B2" w:rsidP="00730359">
      <w:pPr>
        <w:rPr>
          <w:b/>
          <w:sz w:val="24"/>
        </w:rPr>
      </w:pPr>
      <w:r>
        <w:br w:type="page"/>
      </w:r>
    </w:p>
    <w:p w14:paraId="55176B6C" w14:textId="5E446050" w:rsidR="00F069ED" w:rsidRDefault="00580890" w:rsidP="00F069ED">
      <w:pPr>
        <w:pStyle w:val="1"/>
        <w:rPr>
          <w:bCs/>
        </w:rPr>
      </w:pPr>
      <w:bookmarkStart w:id="0" w:name="_GoBack"/>
      <w:bookmarkEnd w:id="0"/>
      <w:r>
        <w:rPr>
          <w:bCs/>
        </w:rPr>
        <w:lastRenderedPageBreak/>
        <w:t>Sept.</w:t>
      </w:r>
      <w:r w:rsidR="00B830C5">
        <w:rPr>
          <w:bCs/>
        </w:rPr>
        <w:t xml:space="preserve"> 1</w:t>
      </w:r>
      <w:r>
        <w:rPr>
          <w:bCs/>
        </w:rPr>
        <w:t>1</w:t>
      </w:r>
      <w:r w:rsidR="00F069ED">
        <w:rPr>
          <w:bCs/>
        </w:rPr>
        <w:t xml:space="preserve">, </w:t>
      </w:r>
      <w:r w:rsidR="00B830C5" w:rsidRPr="00B830C5">
        <w:rPr>
          <w:bCs/>
        </w:rPr>
        <w:t>Monday, AM2, Joint (10:30-12:30)</w:t>
      </w:r>
    </w:p>
    <w:p w14:paraId="38E8EFE4" w14:textId="77777777" w:rsidR="00B830C5" w:rsidRDefault="00B830C5" w:rsidP="00B830C5">
      <w:pPr>
        <w:pStyle w:val="a"/>
        <w:numPr>
          <w:ilvl w:val="0"/>
          <w:numId w:val="3"/>
        </w:numPr>
      </w:pPr>
      <w:r w:rsidRPr="008D41DD">
        <w:t>The Chair, Alfred Asterjadhi (Qualcomm), calls the meeting to order</w:t>
      </w:r>
      <w:r>
        <w:t>.</w:t>
      </w:r>
    </w:p>
    <w:p w14:paraId="5B47DB6A" w14:textId="77777777" w:rsidR="00B830C5" w:rsidRPr="00351C03" w:rsidRDefault="00B830C5" w:rsidP="00B830C5">
      <w:pPr>
        <w:pStyle w:val="a"/>
        <w:numPr>
          <w:ilvl w:val="0"/>
          <w:numId w:val="3"/>
        </w:numPr>
      </w:pPr>
      <w:r>
        <w:t>Jason Yuchen Guo (Huawei) is serving as the Secretary.</w:t>
      </w:r>
    </w:p>
    <w:p w14:paraId="6EB95D54" w14:textId="77777777" w:rsidR="00B830C5" w:rsidRDefault="00B830C5" w:rsidP="00B830C5">
      <w:pPr>
        <w:pStyle w:val="a"/>
        <w:numPr>
          <w:ilvl w:val="0"/>
          <w:numId w:val="3"/>
        </w:numPr>
      </w:pPr>
      <w:r>
        <w:rPr>
          <w:rFonts w:hint="eastAsia"/>
        </w:rPr>
        <w:t>R</w:t>
      </w:r>
      <w:r>
        <w:t>egistration information</w:t>
      </w:r>
    </w:p>
    <w:p w14:paraId="583E47F7" w14:textId="77777777" w:rsidR="00B830C5" w:rsidRDefault="00B830C5" w:rsidP="00B830C5">
      <w:pPr>
        <w:pStyle w:val="a"/>
      </w:pPr>
      <w:r>
        <w:rPr>
          <w:rFonts w:hint="eastAsia"/>
        </w:rPr>
        <w:t>T</w:t>
      </w:r>
      <w:r>
        <w:t>he chair announced that registration is needed to attend this meeting.</w:t>
      </w:r>
    </w:p>
    <w:p w14:paraId="685BB0A9" w14:textId="77777777" w:rsidR="00B830C5" w:rsidRDefault="00B830C5" w:rsidP="00B830C5">
      <w:pPr>
        <w:pStyle w:val="a"/>
        <w:numPr>
          <w:ilvl w:val="0"/>
          <w:numId w:val="3"/>
        </w:numPr>
      </w:pPr>
      <w:r>
        <w:rPr>
          <w:rFonts w:hint="eastAsia"/>
        </w:rPr>
        <w:t>M</w:t>
      </w:r>
      <w:r>
        <w:t>eeting protocol</w:t>
      </w:r>
    </w:p>
    <w:p w14:paraId="20952CBF" w14:textId="77777777" w:rsidR="00B830C5" w:rsidRDefault="00B830C5" w:rsidP="00B830C5">
      <w:pPr>
        <w:pStyle w:val="a"/>
      </w:pPr>
      <w:r>
        <w:rPr>
          <w:rFonts w:hint="eastAsia"/>
        </w:rPr>
        <w:t>T</w:t>
      </w:r>
      <w:r>
        <w:t>he chair announced that everyone is required to log in WebEx to vote.</w:t>
      </w:r>
    </w:p>
    <w:p w14:paraId="15E25DB3" w14:textId="77777777" w:rsidR="00B830C5" w:rsidRPr="00880D21" w:rsidRDefault="00B830C5" w:rsidP="00B830C5">
      <w:pPr>
        <w:pStyle w:val="a"/>
      </w:pPr>
      <w:r>
        <w:t>Please ensure that the following information is listed correctly when joining the call:</w:t>
      </w:r>
    </w:p>
    <w:p w14:paraId="28316C5A" w14:textId="77777777" w:rsidR="00B830C5" w:rsidRDefault="00B830C5" w:rsidP="00B830C5">
      <w:pPr>
        <w:pStyle w:val="a"/>
        <w:numPr>
          <w:ilvl w:val="2"/>
          <w:numId w:val="3"/>
        </w:numPr>
      </w:pPr>
      <w:r w:rsidRPr="00880D21">
        <w:t xml:space="preserve">"[voter status] First </w:t>
      </w:r>
      <w:r>
        <w:t>N</w:t>
      </w:r>
      <w:r w:rsidRPr="00880D21">
        <w:t>ame Last Name (Affiliation)"</w:t>
      </w:r>
    </w:p>
    <w:p w14:paraId="0B1687C0" w14:textId="77777777" w:rsidR="00B830C5" w:rsidRDefault="00B830C5" w:rsidP="00B830C5">
      <w:pPr>
        <w:pStyle w:val="a"/>
        <w:numPr>
          <w:ilvl w:val="0"/>
          <w:numId w:val="3"/>
        </w:numPr>
      </w:pPr>
      <w:r w:rsidRPr="003046F3">
        <w:t>Attendance reminder.</w:t>
      </w:r>
    </w:p>
    <w:p w14:paraId="7A627610" w14:textId="77777777" w:rsidR="00B830C5" w:rsidRPr="00071090" w:rsidRDefault="00B830C5" w:rsidP="00B830C5">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2E582F30" w14:textId="77777777" w:rsidR="00B830C5" w:rsidRPr="00071090" w:rsidRDefault="00B830C5" w:rsidP="00B830C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8170328" w14:textId="77777777" w:rsidR="00B830C5" w:rsidRPr="00071090" w:rsidRDefault="00B830C5" w:rsidP="00B830C5">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5E0CA47" w14:textId="77777777" w:rsidR="00B830C5" w:rsidRPr="00071090" w:rsidRDefault="00B830C5" w:rsidP="00B830C5">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4BBD0133" w14:textId="77777777" w:rsidR="00B830C5" w:rsidRPr="00071090" w:rsidRDefault="00B830C5" w:rsidP="00B830C5">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CE3E1A9" w14:textId="77777777" w:rsidR="00B830C5" w:rsidRDefault="00B830C5" w:rsidP="00B830C5">
      <w:pPr>
        <w:pStyle w:val="a"/>
        <w:numPr>
          <w:ilvl w:val="0"/>
          <w:numId w:val="3"/>
        </w:numPr>
      </w:pPr>
      <w:r w:rsidRPr="003046F3">
        <w:t>IEEE 802 and 802.11 IPR policy and procedure</w:t>
      </w:r>
    </w:p>
    <w:p w14:paraId="3D54EBF5" w14:textId="77777777" w:rsidR="00B830C5" w:rsidRPr="003046F3" w:rsidRDefault="00B830C5" w:rsidP="00B830C5">
      <w:pPr>
        <w:pStyle w:val="a"/>
        <w:rPr>
          <w:szCs w:val="20"/>
        </w:rPr>
      </w:pPr>
      <w:r w:rsidRPr="003046F3">
        <w:t>Patent Policy: Ways to inform IEEE:</w:t>
      </w:r>
    </w:p>
    <w:p w14:paraId="7DECEE7E" w14:textId="77777777" w:rsidR="00B830C5" w:rsidRPr="003046F3" w:rsidRDefault="00B830C5" w:rsidP="00B830C5">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05864579" w14:textId="77777777" w:rsidR="00B830C5" w:rsidRPr="003046F3" w:rsidRDefault="00B830C5" w:rsidP="00B830C5">
      <w:pPr>
        <w:pStyle w:val="a"/>
        <w:numPr>
          <w:ilvl w:val="2"/>
          <w:numId w:val="3"/>
        </w:numPr>
        <w:rPr>
          <w:szCs w:val="20"/>
        </w:rPr>
      </w:pPr>
      <w:r w:rsidRPr="003046F3">
        <w:t xml:space="preserve">Provide the chair of this group with the identity of the holder(s) of any and all such claims as soon as possible; or </w:t>
      </w:r>
    </w:p>
    <w:p w14:paraId="0B23E370" w14:textId="77777777" w:rsidR="00B830C5" w:rsidRPr="003046F3" w:rsidRDefault="00B830C5" w:rsidP="00B830C5">
      <w:pPr>
        <w:pStyle w:val="a"/>
        <w:numPr>
          <w:ilvl w:val="2"/>
          <w:numId w:val="3"/>
        </w:numPr>
        <w:rPr>
          <w:szCs w:val="20"/>
        </w:rPr>
      </w:pPr>
      <w:r w:rsidRPr="003046F3">
        <w:t>Speak up now and respond to this Call for Potentially Essential Patents</w:t>
      </w:r>
    </w:p>
    <w:p w14:paraId="7AD9072A" w14:textId="77777777" w:rsidR="00B830C5" w:rsidRDefault="00B830C5" w:rsidP="00B83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2F4E166" w14:textId="77777777" w:rsidR="00B830C5" w:rsidRDefault="00B830C5" w:rsidP="00B830C5">
      <w:pPr>
        <w:pStyle w:val="a"/>
      </w:pPr>
      <w:r w:rsidRPr="00901EF6">
        <w:t>Copyright Policy:</w:t>
      </w:r>
      <w:r>
        <w:t xml:space="preserve"> Participants are advised that</w:t>
      </w:r>
    </w:p>
    <w:p w14:paraId="3777EBBC" w14:textId="77777777" w:rsidR="00B830C5" w:rsidRPr="0032579B" w:rsidRDefault="00B830C5" w:rsidP="00B830C5">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0E9B5182" w14:textId="77777777" w:rsidR="00B830C5" w:rsidRDefault="00B830C5" w:rsidP="00B830C5">
      <w:pPr>
        <w:pStyle w:val="a"/>
        <w:numPr>
          <w:ilvl w:val="2"/>
          <w:numId w:val="3"/>
        </w:numPr>
      </w:pPr>
      <w:r w:rsidRPr="00173C7C">
        <w:t>Any material submitted during standards development, whether verbal, recorded, or in written form, is a Contribution and shall comply with the IEEE SA Copyright Policy</w:t>
      </w:r>
    </w:p>
    <w:p w14:paraId="7792A344" w14:textId="77777777" w:rsidR="00B830C5" w:rsidRPr="009D37B8" w:rsidRDefault="00B830C5" w:rsidP="00B830C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F8E6D00" w14:textId="77777777" w:rsidR="00B830C5" w:rsidRPr="00F141E4" w:rsidRDefault="00B830C5" w:rsidP="00B830C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5F8783C" w14:textId="77777777" w:rsidR="00B830C5" w:rsidRDefault="00B830C5" w:rsidP="00B830C5"/>
    <w:p w14:paraId="48522A5D" w14:textId="77777777" w:rsidR="00580890" w:rsidRPr="00580890" w:rsidRDefault="00580890" w:rsidP="00580890">
      <w:pPr>
        <w:pStyle w:val="a"/>
        <w:ind w:left="720"/>
      </w:pPr>
      <w:r w:rsidRPr="00580890">
        <w:rPr>
          <w:b/>
          <w:lang w:val="en-GB"/>
        </w:rPr>
        <w:t>Summary from July meeting &amp; conf calls</w:t>
      </w:r>
    </w:p>
    <w:p w14:paraId="13301C69" w14:textId="77777777" w:rsidR="00580890" w:rsidRPr="00580890" w:rsidRDefault="00580890" w:rsidP="00580890">
      <w:pPr>
        <w:pStyle w:val="a"/>
        <w:ind w:left="720"/>
      </w:pPr>
      <w:r w:rsidRPr="00580890">
        <w:rPr>
          <w:b/>
          <w:lang w:val="en-GB"/>
        </w:rPr>
        <w:t>Progress Report</w:t>
      </w:r>
    </w:p>
    <w:p w14:paraId="48296A77" w14:textId="77777777" w:rsidR="00B830C5" w:rsidRDefault="00B830C5" w:rsidP="00B830C5">
      <w:pPr>
        <w:pStyle w:val="a"/>
        <w:numPr>
          <w:ilvl w:val="0"/>
          <w:numId w:val="3"/>
        </w:numPr>
      </w:pPr>
      <w:r>
        <w:t>Agenda</w:t>
      </w:r>
    </w:p>
    <w:p w14:paraId="77E63ACF" w14:textId="2C9AFAF1" w:rsidR="00B830C5" w:rsidRPr="003C5F3C" w:rsidRDefault="00580890" w:rsidP="00B830C5">
      <w:pPr>
        <w:pStyle w:val="a"/>
        <w:rPr>
          <w:lang w:eastAsia="zh-CN"/>
        </w:rPr>
      </w:pPr>
      <w:r w:rsidRPr="00580890">
        <w:rPr>
          <w:b/>
          <w:lang w:val="en-GB" w:eastAsia="zh-CN"/>
        </w:rPr>
        <w:t>Submissions-Joint</w:t>
      </w:r>
      <w:r w:rsidR="00B830C5" w:rsidRPr="003C5F3C">
        <w:rPr>
          <w:b/>
          <w:lang w:val="en-GB" w:eastAsia="zh-CN"/>
        </w:rPr>
        <w:t>:</w:t>
      </w:r>
    </w:p>
    <w:p w14:paraId="56D379DE" w14:textId="4B019327" w:rsidR="00580890" w:rsidRPr="00580890" w:rsidRDefault="00EA0BEF" w:rsidP="00580890">
      <w:pPr>
        <w:pStyle w:val="a"/>
        <w:numPr>
          <w:ilvl w:val="2"/>
          <w:numId w:val="3"/>
        </w:numPr>
      </w:pPr>
      <w:hyperlink r:id="rId16" w:history="1">
        <w:r w:rsidR="00580890" w:rsidRPr="00580890">
          <w:rPr>
            <w:rStyle w:val="a7"/>
            <w:lang w:val="en-GB"/>
          </w:rPr>
          <w:t>1410r0</w:t>
        </w:r>
      </w:hyperlink>
      <w:r w:rsidR="00580890" w:rsidRPr="00580890">
        <w:rPr>
          <w:lang w:val="en-GB"/>
        </w:rPr>
        <w:t xml:space="preserve"> CR for TPE </w:t>
      </w:r>
      <w:r w:rsidR="00580890" w:rsidRPr="00580890">
        <w:rPr>
          <w:lang w:val="en-GB"/>
        </w:rPr>
        <w:tab/>
      </w:r>
      <w:r w:rsidR="00580890" w:rsidRPr="00580890">
        <w:rPr>
          <w:lang w:val="en-GB"/>
        </w:rPr>
        <w:tab/>
      </w:r>
      <w:r w:rsidR="00580890" w:rsidRPr="00580890">
        <w:rPr>
          <w:lang w:val="en-GB"/>
        </w:rPr>
        <w:tab/>
        <w:t>Yanjun Sun</w:t>
      </w:r>
      <w:r w:rsidR="00580890" w:rsidRPr="00580890">
        <w:rPr>
          <w:lang w:val="en-GB"/>
        </w:rPr>
        <w:tab/>
      </w:r>
      <w:r w:rsidR="00580890" w:rsidRPr="00580890">
        <w:rPr>
          <w:lang w:val="en-GB"/>
        </w:rPr>
        <w:tab/>
        <w:t>[6C]</w:t>
      </w:r>
    </w:p>
    <w:p w14:paraId="09F71716" w14:textId="167728E5" w:rsidR="00580890" w:rsidRPr="00580890" w:rsidRDefault="00EA0BEF" w:rsidP="00580890">
      <w:pPr>
        <w:pStyle w:val="a"/>
        <w:numPr>
          <w:ilvl w:val="2"/>
          <w:numId w:val="3"/>
        </w:numPr>
      </w:pPr>
      <w:hyperlink r:id="rId17" w:history="1">
        <w:r w:rsidR="00580890" w:rsidRPr="00580890">
          <w:rPr>
            <w:rStyle w:val="a7"/>
            <w:lang w:val="en-GB"/>
          </w:rPr>
          <w:t>1411r0</w:t>
        </w:r>
      </w:hyperlink>
      <w:r w:rsidR="00580890" w:rsidRPr="00580890">
        <w:rPr>
          <w:lang w:val="en-GB"/>
        </w:rPr>
        <w:t xml:space="preserve"> CR for puncturing</w:t>
      </w:r>
      <w:r w:rsidR="00580890" w:rsidRPr="00580890">
        <w:rPr>
          <w:lang w:val="en-GB"/>
        </w:rPr>
        <w:tab/>
      </w:r>
      <w:r w:rsidR="00580890" w:rsidRPr="00580890">
        <w:rPr>
          <w:lang w:val="en-GB"/>
        </w:rPr>
        <w:tab/>
      </w:r>
      <w:r w:rsidR="00580890" w:rsidRPr="00580890">
        <w:rPr>
          <w:lang w:val="en-GB"/>
        </w:rPr>
        <w:tab/>
        <w:t>Yanjun Sun</w:t>
      </w:r>
      <w:r w:rsidR="00580890" w:rsidRPr="00580890">
        <w:rPr>
          <w:lang w:val="en-GB"/>
        </w:rPr>
        <w:tab/>
      </w:r>
      <w:r w:rsidR="00580890" w:rsidRPr="00580890">
        <w:rPr>
          <w:lang w:val="en-GB"/>
        </w:rPr>
        <w:tab/>
        <w:t>[2C]</w:t>
      </w:r>
    </w:p>
    <w:p w14:paraId="673D6DDF" w14:textId="746897FA" w:rsidR="00580890" w:rsidRPr="00493918" w:rsidRDefault="00580890" w:rsidP="00580890">
      <w:pPr>
        <w:pStyle w:val="a"/>
        <w:numPr>
          <w:ilvl w:val="2"/>
          <w:numId w:val="3"/>
        </w:numPr>
        <w:rPr>
          <w:strike/>
        </w:rPr>
      </w:pPr>
      <w:r w:rsidRPr="00493918">
        <w:rPr>
          <w:strike/>
          <w:lang w:val="en-GB"/>
        </w:rPr>
        <w:t>1472r0 CR for EHT MU Operation</w:t>
      </w:r>
      <w:r w:rsidRPr="00493918">
        <w:rPr>
          <w:strike/>
          <w:lang w:val="en-GB"/>
        </w:rPr>
        <w:tab/>
      </w:r>
      <w:r w:rsidRPr="00493918">
        <w:rPr>
          <w:strike/>
          <w:lang w:val="en-GB"/>
        </w:rPr>
        <w:tab/>
        <w:t>Jason Yuchen Guo</w:t>
      </w:r>
      <w:r w:rsidRPr="00493918">
        <w:rPr>
          <w:strike/>
          <w:lang w:val="en-GB"/>
        </w:rPr>
        <w:tab/>
        <w:t>[XC]</w:t>
      </w:r>
    </w:p>
    <w:p w14:paraId="3AACFDC5" w14:textId="77777777" w:rsidR="00580890" w:rsidRPr="00580890" w:rsidRDefault="00EA0BEF" w:rsidP="00580890">
      <w:pPr>
        <w:pStyle w:val="a"/>
        <w:numPr>
          <w:ilvl w:val="2"/>
          <w:numId w:val="3"/>
        </w:numPr>
      </w:pPr>
      <w:hyperlink r:id="rId18" w:history="1">
        <w:r w:rsidR="00580890" w:rsidRPr="00580890">
          <w:rPr>
            <w:rStyle w:val="a7"/>
          </w:rPr>
          <w:t>1510r0</w:t>
        </w:r>
      </w:hyperlink>
      <w:r w:rsidR="00580890" w:rsidRPr="00580890">
        <w:t xml:space="preserve"> CR for 19592 and 19893</w:t>
      </w:r>
      <w:r w:rsidR="00580890" w:rsidRPr="00580890">
        <w:tab/>
      </w:r>
      <w:r w:rsidR="00580890" w:rsidRPr="00580890">
        <w:tab/>
      </w:r>
      <w:r w:rsidR="00580890" w:rsidRPr="00580890">
        <w:tab/>
      </w:r>
      <w:r w:rsidR="00580890" w:rsidRPr="00580890">
        <w:rPr>
          <w:lang w:val="en-GB"/>
        </w:rPr>
        <w:t>Yanjun Sun</w:t>
      </w:r>
      <w:r w:rsidR="00580890" w:rsidRPr="00580890">
        <w:rPr>
          <w:lang w:val="en-GB"/>
        </w:rPr>
        <w:tab/>
      </w:r>
      <w:r w:rsidR="00580890" w:rsidRPr="00580890">
        <w:rPr>
          <w:lang w:val="en-GB"/>
        </w:rPr>
        <w:tab/>
        <w:t>[2C]</w:t>
      </w:r>
    </w:p>
    <w:p w14:paraId="210C52EB" w14:textId="291CF443" w:rsidR="00B830C5" w:rsidRPr="00B830C5" w:rsidRDefault="00B830C5" w:rsidP="00B830C5">
      <w:pPr>
        <w:pStyle w:val="a"/>
        <w:numPr>
          <w:ilvl w:val="2"/>
          <w:numId w:val="3"/>
        </w:numPr>
      </w:pPr>
    </w:p>
    <w:p w14:paraId="4012E6F4" w14:textId="00DECB35" w:rsidR="00B830C5" w:rsidRPr="00580890" w:rsidRDefault="00580890" w:rsidP="00580890">
      <w:pPr>
        <w:pStyle w:val="a"/>
        <w:rPr>
          <w:b/>
        </w:rPr>
      </w:pPr>
      <w:r w:rsidRPr="00580890">
        <w:rPr>
          <w:b/>
          <w:lang w:val="en-GB"/>
        </w:rPr>
        <w:t>Submissions-MAC:</w:t>
      </w:r>
    </w:p>
    <w:p w14:paraId="6A569A7B" w14:textId="77777777" w:rsidR="00580890" w:rsidRPr="00580890" w:rsidRDefault="00EA0BEF" w:rsidP="00580890">
      <w:pPr>
        <w:pStyle w:val="a"/>
        <w:numPr>
          <w:ilvl w:val="2"/>
          <w:numId w:val="3"/>
        </w:numPr>
      </w:pPr>
      <w:hyperlink r:id="rId19" w:history="1">
        <w:r w:rsidR="00580890" w:rsidRPr="00580890">
          <w:rPr>
            <w:rStyle w:val="a7"/>
            <w:lang w:val="en-GB"/>
          </w:rPr>
          <w:t>1402r4</w:t>
        </w:r>
      </w:hyperlink>
      <w:r w:rsidR="00580890" w:rsidRPr="00580890">
        <w:rPr>
          <w:lang w:val="en-GB"/>
        </w:rPr>
        <w:t xml:space="preserve"> Resolution of EPCS-related CIDs (LB275) </w:t>
      </w:r>
      <w:r w:rsidR="00580890" w:rsidRPr="00580890">
        <w:rPr>
          <w:lang w:val="en-GB"/>
        </w:rPr>
        <w:tab/>
        <w:t>John Wullert</w:t>
      </w:r>
      <w:r w:rsidR="00580890" w:rsidRPr="00580890">
        <w:rPr>
          <w:lang w:val="en-GB"/>
        </w:rPr>
        <w:tab/>
      </w:r>
      <w:r w:rsidR="00580890" w:rsidRPr="00580890">
        <w:rPr>
          <w:lang w:val="en-GB"/>
        </w:rPr>
        <w:tab/>
        <w:t>[31C-30GT]</w:t>
      </w:r>
    </w:p>
    <w:p w14:paraId="3032FBC7" w14:textId="09E91EEE" w:rsidR="00B830C5" w:rsidRPr="0088048D" w:rsidRDefault="00EA0BEF" w:rsidP="00580890">
      <w:pPr>
        <w:pStyle w:val="a"/>
        <w:numPr>
          <w:ilvl w:val="2"/>
          <w:numId w:val="3"/>
        </w:numPr>
      </w:pPr>
      <w:hyperlink r:id="rId20" w:history="1">
        <w:r w:rsidR="00580890" w:rsidRPr="00580890">
          <w:rPr>
            <w:rStyle w:val="a7"/>
            <w:lang w:val="en-GB"/>
          </w:rPr>
          <w:t>1458r0</w:t>
        </w:r>
      </w:hyperlink>
      <w:r w:rsidR="00580890" w:rsidRPr="00580890">
        <w:rPr>
          <w:lang w:val="en-GB"/>
        </w:rPr>
        <w:t xml:space="preserve"> CR for 35.3.7.</w:t>
      </w:r>
      <w:proofErr w:type="gramStart"/>
      <w:r w:rsidR="00580890" w:rsidRPr="00580890">
        <w:rPr>
          <w:lang w:val="en-GB"/>
        </w:rPr>
        <w:t>2.4 part</w:t>
      </w:r>
      <w:proofErr w:type="gramEnd"/>
      <w:r w:rsidR="00580890" w:rsidRPr="00580890">
        <w:rPr>
          <w:lang w:val="en-GB"/>
        </w:rPr>
        <w:t xml:space="preserve"> 1 </w:t>
      </w:r>
      <w:r w:rsidR="00580890" w:rsidRPr="00580890">
        <w:rPr>
          <w:lang w:val="en-GB"/>
        </w:rPr>
        <w:tab/>
      </w:r>
      <w:r w:rsidR="00580890" w:rsidRPr="00580890">
        <w:rPr>
          <w:lang w:val="en-GB"/>
        </w:rPr>
        <w:tab/>
      </w:r>
      <w:r w:rsidR="00580890" w:rsidRPr="00580890">
        <w:rPr>
          <w:lang w:val="en-GB"/>
        </w:rPr>
        <w:tab/>
        <w:t xml:space="preserve">Jason Y. Guo </w:t>
      </w:r>
      <w:r w:rsidR="00580890" w:rsidRPr="00580890">
        <w:rPr>
          <w:lang w:val="en-GB"/>
        </w:rPr>
        <w:tab/>
      </w:r>
      <w:r w:rsidR="00580890" w:rsidRPr="00580890">
        <w:rPr>
          <w:lang w:val="en-GB"/>
        </w:rPr>
        <w:tab/>
        <w:t>[8C]</w:t>
      </w:r>
    </w:p>
    <w:p w14:paraId="6E9CA169" w14:textId="5B6C93F3" w:rsidR="00580890" w:rsidRDefault="00580890" w:rsidP="00B830C5">
      <w:pPr>
        <w:pStyle w:val="a"/>
      </w:pPr>
      <w:r>
        <w:rPr>
          <w:rFonts w:hint="eastAsia"/>
          <w:lang w:eastAsia="zh-CN"/>
        </w:rPr>
        <w:t>D</w:t>
      </w:r>
      <w:r>
        <w:rPr>
          <w:lang w:eastAsia="zh-CN"/>
        </w:rPr>
        <w:t>iscussions:</w:t>
      </w:r>
    </w:p>
    <w:p w14:paraId="6F74C94F" w14:textId="169BAA9A" w:rsidR="00580890" w:rsidRPr="00580890" w:rsidRDefault="00580890" w:rsidP="00580890">
      <w:pPr>
        <w:pStyle w:val="a"/>
        <w:numPr>
          <w:ilvl w:val="2"/>
          <w:numId w:val="3"/>
        </w:numPr>
      </w:pPr>
      <w:r>
        <w:rPr>
          <w:lang w:eastAsia="zh-CN"/>
        </w:rPr>
        <w:t>Doc. 1472 is deferred</w:t>
      </w:r>
    </w:p>
    <w:p w14:paraId="2EF1D2AB" w14:textId="4F544309" w:rsidR="00B830C5" w:rsidRDefault="00B830C5" w:rsidP="00B830C5">
      <w:pPr>
        <w:pStyle w:val="a"/>
      </w:pPr>
      <w:r w:rsidRPr="003C5F3C">
        <w:rPr>
          <w:highlight w:val="green"/>
        </w:rPr>
        <w:t>Agenda approved with unanimous consent</w:t>
      </w:r>
    </w:p>
    <w:p w14:paraId="0E2BA7A4" w14:textId="77777777" w:rsidR="00B830C5" w:rsidRDefault="00B830C5" w:rsidP="00B830C5">
      <w:pPr>
        <w:ind w:left="720"/>
      </w:pPr>
    </w:p>
    <w:p w14:paraId="3BCAF6ED" w14:textId="77777777" w:rsidR="00B830C5" w:rsidRDefault="00B830C5" w:rsidP="00B830C5">
      <w:pPr>
        <w:ind w:left="720"/>
      </w:pPr>
    </w:p>
    <w:p w14:paraId="746FAC59" w14:textId="77777777" w:rsidR="00B830C5" w:rsidRDefault="00B830C5" w:rsidP="00B830C5">
      <w:pPr>
        <w:pStyle w:val="a"/>
        <w:numPr>
          <w:ilvl w:val="0"/>
          <w:numId w:val="3"/>
        </w:numPr>
      </w:pPr>
      <w:r w:rsidRPr="00027989">
        <w:t>Technical Submissions</w:t>
      </w:r>
      <w:r w:rsidRPr="00027989">
        <w:rPr>
          <w:b/>
        </w:rPr>
        <w:t>: CR</w:t>
      </w:r>
    </w:p>
    <w:p w14:paraId="7B33D2C1" w14:textId="3114C181" w:rsidR="00B830C5" w:rsidRDefault="00EA0BEF" w:rsidP="00B830C5">
      <w:pPr>
        <w:pStyle w:val="a"/>
      </w:pPr>
      <w:hyperlink r:id="rId21" w:history="1">
        <w:r w:rsidR="00580890" w:rsidRPr="00580890">
          <w:rPr>
            <w:rStyle w:val="a7"/>
            <w:lang w:val="en-GB"/>
          </w:rPr>
          <w:t>1410r0</w:t>
        </w:r>
      </w:hyperlink>
      <w:r w:rsidR="00580890" w:rsidRPr="00580890">
        <w:rPr>
          <w:lang w:val="en-GB"/>
        </w:rPr>
        <w:t xml:space="preserve"> CR for TPE </w:t>
      </w:r>
      <w:r w:rsidR="00580890" w:rsidRPr="00580890">
        <w:rPr>
          <w:lang w:val="en-GB"/>
        </w:rPr>
        <w:tab/>
      </w:r>
      <w:r w:rsidR="00580890" w:rsidRPr="00580890">
        <w:rPr>
          <w:lang w:val="en-GB"/>
        </w:rPr>
        <w:tab/>
      </w:r>
      <w:r w:rsidR="00580890" w:rsidRPr="00580890">
        <w:rPr>
          <w:lang w:val="en-GB"/>
        </w:rPr>
        <w:tab/>
        <w:t>Yanjun Sun</w:t>
      </w:r>
    </w:p>
    <w:p w14:paraId="0E294335" w14:textId="77777777" w:rsidR="00B830C5" w:rsidRDefault="00B830C5" w:rsidP="00B830C5">
      <w:pPr>
        <w:ind w:left="1080"/>
        <w:rPr>
          <w:szCs w:val="20"/>
        </w:rPr>
      </w:pPr>
    </w:p>
    <w:p w14:paraId="1889D201" w14:textId="7C110870" w:rsidR="009B3F55" w:rsidRDefault="00580890" w:rsidP="009B3F55">
      <w:pPr>
        <w:ind w:left="1080"/>
        <w:rPr>
          <w:szCs w:val="20"/>
        </w:rPr>
      </w:pPr>
      <w:r>
        <w:rPr>
          <w:szCs w:val="20"/>
        </w:rPr>
        <w:t xml:space="preserve">C: </w:t>
      </w:r>
      <w:r w:rsidR="00E02B1C">
        <w:rPr>
          <w:szCs w:val="20"/>
        </w:rPr>
        <w:t>Editorial suggestions</w:t>
      </w:r>
    </w:p>
    <w:p w14:paraId="241674FC" w14:textId="4CCD0913" w:rsidR="00580890" w:rsidRDefault="00580890" w:rsidP="009B3F55">
      <w:pPr>
        <w:ind w:left="1080"/>
        <w:rPr>
          <w:szCs w:val="20"/>
          <w:lang w:eastAsia="zh-CN"/>
        </w:rPr>
      </w:pPr>
      <w:r>
        <w:rPr>
          <w:rFonts w:hint="eastAsia"/>
          <w:szCs w:val="20"/>
          <w:lang w:eastAsia="zh-CN"/>
        </w:rPr>
        <w:t>C</w:t>
      </w:r>
      <w:r>
        <w:rPr>
          <w:szCs w:val="20"/>
          <w:lang w:eastAsia="zh-CN"/>
        </w:rPr>
        <w:t xml:space="preserve">: </w:t>
      </w:r>
      <w:r w:rsidR="00CA2A2D">
        <w:rPr>
          <w:szCs w:val="20"/>
          <w:lang w:eastAsia="zh-CN"/>
        </w:rPr>
        <w:t>19382 is deferred per Ming’s request.</w:t>
      </w:r>
    </w:p>
    <w:p w14:paraId="70E20227" w14:textId="20777562" w:rsidR="00CA2A2D" w:rsidRPr="009B3F55" w:rsidRDefault="00CA2A2D" w:rsidP="009B3F55">
      <w:pPr>
        <w:ind w:left="1080"/>
        <w:rPr>
          <w:szCs w:val="20"/>
          <w:lang w:eastAsia="zh-CN"/>
        </w:rPr>
      </w:pPr>
      <w:r>
        <w:rPr>
          <w:rFonts w:hint="eastAsia"/>
          <w:szCs w:val="20"/>
          <w:lang w:eastAsia="zh-CN"/>
        </w:rPr>
        <w:t>C</w:t>
      </w:r>
      <w:r>
        <w:rPr>
          <w:szCs w:val="20"/>
          <w:lang w:eastAsia="zh-CN"/>
        </w:rPr>
        <w:t>: 19622, the power is defined for 320MHz only in the frame format, which is not consistent with the text in the last page. Change “320MHz” to “EHT”</w:t>
      </w:r>
      <w:r w:rsidR="009E6AEE">
        <w:rPr>
          <w:szCs w:val="20"/>
          <w:lang w:eastAsia="zh-CN"/>
        </w:rPr>
        <w:t xml:space="preserve"> in the field name</w:t>
      </w:r>
      <w:r>
        <w:rPr>
          <w:szCs w:val="20"/>
          <w:lang w:eastAsia="zh-CN"/>
        </w:rPr>
        <w:t>.</w:t>
      </w:r>
    </w:p>
    <w:p w14:paraId="46D1417F" w14:textId="45506EAD" w:rsidR="00B830C5" w:rsidRDefault="00B830C5" w:rsidP="00B830C5">
      <w:pPr>
        <w:ind w:left="1080"/>
        <w:rPr>
          <w:szCs w:val="20"/>
          <w:lang w:eastAsia="zh-CN"/>
        </w:rPr>
      </w:pPr>
    </w:p>
    <w:p w14:paraId="64CA8545" w14:textId="6F172863" w:rsidR="00B830C5" w:rsidRDefault="00B830C5" w:rsidP="00B830C5">
      <w:pPr>
        <w:ind w:left="1080"/>
        <w:rPr>
          <w:szCs w:val="20"/>
        </w:rPr>
      </w:pPr>
    </w:p>
    <w:p w14:paraId="34FAE6E9" w14:textId="1F81BF14"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A2A2D">
        <w:rPr>
          <w:sz w:val="22"/>
          <w:szCs w:val="22"/>
        </w:rPr>
        <w:t>1410</w:t>
      </w:r>
      <w:r w:rsidRPr="00430CE9">
        <w:rPr>
          <w:sz w:val="22"/>
          <w:szCs w:val="22"/>
        </w:rPr>
        <w:t>r</w:t>
      </w:r>
      <w:r w:rsidR="00CA2A2D">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8795A5B" w14:textId="1E5A6FAF" w:rsidR="009B3F55" w:rsidRPr="00430CE9" w:rsidRDefault="009B3F55" w:rsidP="009B3F55">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A2A2D" w:rsidRPr="008062B2">
        <w:rPr>
          <w:rFonts w:cstheme="minorHAnsi"/>
        </w:rPr>
        <w:t>19622,19623,19668,19908,1962</w:t>
      </w:r>
      <w:r w:rsidR="009E6AEE">
        <w:rPr>
          <w:rFonts w:cstheme="minorHAnsi"/>
        </w:rPr>
        <w:t>1</w:t>
      </w:r>
    </w:p>
    <w:p w14:paraId="028C0325"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0614AC1" w14:textId="77777777" w:rsidR="009B3F55" w:rsidRPr="00430CE9" w:rsidRDefault="009B3F55" w:rsidP="009B3F55">
      <w:pPr>
        <w:ind w:left="1080"/>
        <w:rPr>
          <w:szCs w:val="22"/>
        </w:rPr>
      </w:pPr>
      <w:r w:rsidRPr="00430CE9">
        <w:rPr>
          <w:szCs w:val="22"/>
          <w:highlight w:val="green"/>
        </w:rPr>
        <w:t>Result: No objection.</w:t>
      </w:r>
    </w:p>
    <w:p w14:paraId="208B53B5" w14:textId="70F39FDA" w:rsidR="00B830C5" w:rsidRDefault="00B830C5" w:rsidP="00B830C5"/>
    <w:p w14:paraId="4D486D0C" w14:textId="6E8C5320" w:rsidR="00BA1CC1" w:rsidRDefault="00BA1CC1" w:rsidP="00B830C5"/>
    <w:p w14:paraId="185DF6CD" w14:textId="77777777" w:rsidR="00BA1CC1" w:rsidRDefault="00BA1CC1" w:rsidP="00B830C5"/>
    <w:p w14:paraId="7BBA55E1" w14:textId="572FB413" w:rsidR="00580890" w:rsidRDefault="00EA0BEF" w:rsidP="00580890">
      <w:pPr>
        <w:pStyle w:val="a"/>
      </w:pPr>
      <w:hyperlink r:id="rId22" w:history="1">
        <w:r w:rsidR="009E6AEE" w:rsidRPr="00580890">
          <w:rPr>
            <w:rStyle w:val="a7"/>
            <w:lang w:val="en-GB"/>
          </w:rPr>
          <w:t>1411r0</w:t>
        </w:r>
      </w:hyperlink>
      <w:r w:rsidR="009E6AEE" w:rsidRPr="00580890">
        <w:rPr>
          <w:lang w:val="en-GB"/>
        </w:rPr>
        <w:t xml:space="preserve"> CR for puncturing</w:t>
      </w:r>
      <w:r w:rsidR="009E6AEE" w:rsidRPr="00580890">
        <w:rPr>
          <w:lang w:val="en-GB"/>
        </w:rPr>
        <w:tab/>
      </w:r>
      <w:r w:rsidR="009E6AEE" w:rsidRPr="00580890">
        <w:rPr>
          <w:lang w:val="en-GB"/>
        </w:rPr>
        <w:tab/>
      </w:r>
      <w:r w:rsidR="009E6AEE" w:rsidRPr="00580890">
        <w:rPr>
          <w:lang w:val="en-GB"/>
        </w:rPr>
        <w:tab/>
        <w:t>Yanjun Sun</w:t>
      </w:r>
    </w:p>
    <w:p w14:paraId="367D8203" w14:textId="77777777" w:rsidR="00580890" w:rsidRDefault="00580890" w:rsidP="00580890">
      <w:pPr>
        <w:ind w:left="1080"/>
        <w:rPr>
          <w:szCs w:val="20"/>
        </w:rPr>
      </w:pPr>
    </w:p>
    <w:p w14:paraId="07F18EE0" w14:textId="56AD6E34" w:rsidR="00580890" w:rsidRDefault="00580890" w:rsidP="00580890">
      <w:pPr>
        <w:ind w:left="1080"/>
        <w:rPr>
          <w:szCs w:val="20"/>
        </w:rPr>
      </w:pPr>
      <w:r>
        <w:rPr>
          <w:szCs w:val="20"/>
        </w:rPr>
        <w:t xml:space="preserve">C: </w:t>
      </w:r>
      <w:r w:rsidR="009E6AEE">
        <w:rPr>
          <w:szCs w:val="20"/>
        </w:rPr>
        <w:t>we’ve already ha</w:t>
      </w:r>
      <w:r w:rsidR="00493918">
        <w:rPr>
          <w:szCs w:val="20"/>
        </w:rPr>
        <w:t>d</w:t>
      </w:r>
      <w:r w:rsidR="009E6AEE">
        <w:rPr>
          <w:szCs w:val="20"/>
        </w:rPr>
        <w:t xml:space="preserve"> the EHT Operation element to do the function, it seems we don’t need the Channel Switch Wrapper element.</w:t>
      </w:r>
    </w:p>
    <w:p w14:paraId="5DCF0C26" w14:textId="77777777" w:rsidR="00580890" w:rsidRDefault="00580890" w:rsidP="00580890">
      <w:pPr>
        <w:ind w:left="1080"/>
        <w:rPr>
          <w:szCs w:val="20"/>
          <w:lang w:eastAsia="zh-CN"/>
        </w:rPr>
      </w:pPr>
    </w:p>
    <w:p w14:paraId="6B1203BD" w14:textId="77777777" w:rsidR="00580890" w:rsidRDefault="00580890" w:rsidP="00580890">
      <w:pPr>
        <w:ind w:left="1080"/>
        <w:rPr>
          <w:szCs w:val="20"/>
        </w:rPr>
      </w:pPr>
    </w:p>
    <w:p w14:paraId="2D26661E" w14:textId="4BF3A3CA"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93918">
        <w:rPr>
          <w:sz w:val="22"/>
          <w:szCs w:val="22"/>
        </w:rPr>
        <w:t>1411</w:t>
      </w:r>
      <w:r w:rsidRPr="00430CE9">
        <w:rPr>
          <w:sz w:val="22"/>
          <w:szCs w:val="22"/>
        </w:rPr>
        <w:t>r</w:t>
      </w:r>
      <w:r w:rsidR="00493918">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5285B80" w14:textId="6A7B4206"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493918" w:rsidRPr="003C7436">
        <w:rPr>
          <w:rFonts w:cstheme="minorHAnsi"/>
        </w:rPr>
        <w:t>19</w:t>
      </w:r>
      <w:r w:rsidR="00493918">
        <w:rPr>
          <w:rFonts w:cstheme="minorHAnsi"/>
        </w:rPr>
        <w:t>625</w:t>
      </w:r>
    </w:p>
    <w:p w14:paraId="684B05BB"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127B4AC" w14:textId="77777777" w:rsidR="00580890" w:rsidRPr="00430CE9" w:rsidRDefault="00580890" w:rsidP="00580890">
      <w:pPr>
        <w:ind w:left="1080"/>
        <w:rPr>
          <w:szCs w:val="22"/>
        </w:rPr>
      </w:pPr>
      <w:r w:rsidRPr="00430CE9">
        <w:rPr>
          <w:szCs w:val="22"/>
          <w:highlight w:val="green"/>
        </w:rPr>
        <w:t>Result: No objection.</w:t>
      </w:r>
    </w:p>
    <w:p w14:paraId="1B32865C" w14:textId="5CDF564C" w:rsidR="009B3F55" w:rsidRDefault="009B3F55" w:rsidP="009B3F55"/>
    <w:p w14:paraId="7EFE7A3F" w14:textId="77777777" w:rsidR="00493918" w:rsidRDefault="00493918" w:rsidP="009B3F55"/>
    <w:p w14:paraId="7C593CF4" w14:textId="0EF410EA" w:rsidR="009B3F55" w:rsidRDefault="009B3F55" w:rsidP="009B3F55"/>
    <w:p w14:paraId="5A6F8F85" w14:textId="50E403FC" w:rsidR="00580890" w:rsidRDefault="00EA0BEF" w:rsidP="00580890">
      <w:pPr>
        <w:pStyle w:val="a"/>
      </w:pPr>
      <w:hyperlink r:id="rId23" w:history="1">
        <w:r w:rsidR="00493918" w:rsidRPr="00580890">
          <w:rPr>
            <w:rStyle w:val="a7"/>
          </w:rPr>
          <w:t>1510r0</w:t>
        </w:r>
      </w:hyperlink>
      <w:r w:rsidR="00493918" w:rsidRPr="00580890">
        <w:t xml:space="preserve"> CR for 19592 and 19893</w:t>
      </w:r>
      <w:r w:rsidR="00493918" w:rsidRPr="00580890">
        <w:tab/>
      </w:r>
      <w:r w:rsidR="00493918" w:rsidRPr="00580890">
        <w:tab/>
      </w:r>
      <w:r w:rsidR="00493918" w:rsidRPr="00580890">
        <w:tab/>
      </w:r>
      <w:r w:rsidR="00493918" w:rsidRPr="00580890">
        <w:rPr>
          <w:lang w:val="en-GB"/>
        </w:rPr>
        <w:t>Yanjun Sun</w:t>
      </w:r>
    </w:p>
    <w:p w14:paraId="04E1B52A" w14:textId="77777777" w:rsidR="00580890" w:rsidRDefault="00580890" w:rsidP="00580890">
      <w:pPr>
        <w:ind w:left="1080"/>
        <w:rPr>
          <w:szCs w:val="20"/>
        </w:rPr>
      </w:pPr>
    </w:p>
    <w:p w14:paraId="61EFC98C" w14:textId="6DC6F2D2" w:rsidR="00580890" w:rsidRDefault="00580890" w:rsidP="00580890">
      <w:pPr>
        <w:ind w:left="1080"/>
        <w:rPr>
          <w:szCs w:val="20"/>
        </w:rPr>
      </w:pPr>
      <w:r>
        <w:rPr>
          <w:szCs w:val="20"/>
        </w:rPr>
        <w:t xml:space="preserve">C: </w:t>
      </w:r>
      <w:r w:rsidR="00493918">
        <w:rPr>
          <w:szCs w:val="20"/>
        </w:rPr>
        <w:t>Clarification questions.</w:t>
      </w:r>
    </w:p>
    <w:p w14:paraId="62EC1329" w14:textId="77777777" w:rsidR="00580890" w:rsidRDefault="00580890" w:rsidP="00580890">
      <w:pPr>
        <w:ind w:left="1080"/>
        <w:rPr>
          <w:szCs w:val="20"/>
          <w:lang w:eastAsia="zh-CN"/>
        </w:rPr>
      </w:pPr>
    </w:p>
    <w:p w14:paraId="15A7E4D6" w14:textId="77777777" w:rsidR="00580890" w:rsidRDefault="00580890" w:rsidP="00580890">
      <w:pPr>
        <w:ind w:left="1080"/>
        <w:rPr>
          <w:szCs w:val="20"/>
        </w:rPr>
      </w:pPr>
    </w:p>
    <w:p w14:paraId="6502B085" w14:textId="1486148F"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E6E7B">
        <w:rPr>
          <w:sz w:val="22"/>
          <w:szCs w:val="22"/>
        </w:rPr>
        <w:t>1510</w:t>
      </w:r>
      <w:r w:rsidRPr="00430CE9">
        <w:rPr>
          <w:sz w:val="22"/>
          <w:szCs w:val="22"/>
        </w:rPr>
        <w:t>r</w:t>
      </w:r>
      <w:r w:rsidR="00CE6E7B">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33AC2CC" w14:textId="5617A168"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E6E7B" w:rsidRPr="00CE6E7B">
        <w:rPr>
          <w:sz w:val="22"/>
          <w:szCs w:val="22"/>
        </w:rPr>
        <w:t>19592 and 19893</w:t>
      </w:r>
    </w:p>
    <w:p w14:paraId="704FD5D6"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1CB68C1" w14:textId="77777777" w:rsidR="00580890" w:rsidRPr="00430CE9" w:rsidRDefault="00580890" w:rsidP="00580890">
      <w:pPr>
        <w:ind w:left="1080"/>
        <w:rPr>
          <w:szCs w:val="22"/>
        </w:rPr>
      </w:pPr>
      <w:r w:rsidRPr="00430CE9">
        <w:rPr>
          <w:szCs w:val="22"/>
          <w:highlight w:val="green"/>
        </w:rPr>
        <w:t>Result: No objection.</w:t>
      </w:r>
    </w:p>
    <w:p w14:paraId="6331E573" w14:textId="77777777" w:rsidR="009B3F55" w:rsidRDefault="009B3F55" w:rsidP="009B3F55"/>
    <w:p w14:paraId="0C3C5289" w14:textId="77777777" w:rsidR="009B3F55" w:rsidRDefault="009B3F55" w:rsidP="009B3F55"/>
    <w:p w14:paraId="0136F883" w14:textId="77777777" w:rsidR="009B3F55" w:rsidRDefault="009B3F55" w:rsidP="009B3F55"/>
    <w:p w14:paraId="37C66A4A" w14:textId="56D4772C" w:rsidR="00580890" w:rsidRDefault="00EA0BEF" w:rsidP="00580890">
      <w:pPr>
        <w:pStyle w:val="a"/>
      </w:pPr>
      <w:hyperlink r:id="rId24" w:history="1">
        <w:r w:rsidR="008D0A72" w:rsidRPr="00580890">
          <w:rPr>
            <w:rStyle w:val="a7"/>
            <w:lang w:val="en-GB"/>
          </w:rPr>
          <w:t>1402r4</w:t>
        </w:r>
      </w:hyperlink>
      <w:r w:rsidR="008D0A72" w:rsidRPr="00580890">
        <w:rPr>
          <w:lang w:val="en-GB"/>
        </w:rPr>
        <w:t xml:space="preserve"> Resolution of EPCS-related CIDs (LB275) </w:t>
      </w:r>
      <w:r w:rsidR="008D0A72" w:rsidRPr="00580890">
        <w:rPr>
          <w:lang w:val="en-GB"/>
        </w:rPr>
        <w:tab/>
        <w:t>John Wullert</w:t>
      </w:r>
    </w:p>
    <w:p w14:paraId="51E86323" w14:textId="77777777" w:rsidR="00580890" w:rsidRDefault="00580890" w:rsidP="00580890">
      <w:pPr>
        <w:ind w:left="1080"/>
        <w:rPr>
          <w:szCs w:val="20"/>
        </w:rPr>
      </w:pPr>
    </w:p>
    <w:p w14:paraId="5B300FC7" w14:textId="3C1D5E34" w:rsidR="00580890" w:rsidRDefault="00580890" w:rsidP="00580890">
      <w:pPr>
        <w:ind w:left="1080"/>
        <w:rPr>
          <w:szCs w:val="20"/>
        </w:rPr>
      </w:pPr>
      <w:r>
        <w:rPr>
          <w:szCs w:val="20"/>
        </w:rPr>
        <w:t xml:space="preserve">C: </w:t>
      </w:r>
      <w:r w:rsidR="008D0A72">
        <w:rPr>
          <w:szCs w:val="20"/>
        </w:rPr>
        <w:t>19547, editorials: remove the period, and change “See” to “see”</w:t>
      </w:r>
    </w:p>
    <w:p w14:paraId="15D1D70A" w14:textId="77777777" w:rsidR="00580890" w:rsidRDefault="00580890" w:rsidP="00580890">
      <w:pPr>
        <w:ind w:left="1080"/>
        <w:rPr>
          <w:szCs w:val="20"/>
          <w:lang w:eastAsia="zh-CN"/>
        </w:rPr>
      </w:pPr>
    </w:p>
    <w:p w14:paraId="2E3369FC" w14:textId="77777777" w:rsidR="00580890" w:rsidRDefault="00580890" w:rsidP="00580890">
      <w:pPr>
        <w:ind w:left="1080"/>
        <w:rPr>
          <w:szCs w:val="20"/>
        </w:rPr>
      </w:pPr>
    </w:p>
    <w:p w14:paraId="0575A9BD" w14:textId="5388DA1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8D0A72">
        <w:rPr>
          <w:sz w:val="22"/>
          <w:szCs w:val="22"/>
        </w:rPr>
        <w:t>1402</w:t>
      </w:r>
      <w:r w:rsidRPr="00430CE9">
        <w:rPr>
          <w:sz w:val="22"/>
          <w:szCs w:val="22"/>
        </w:rPr>
        <w:t>r</w:t>
      </w:r>
      <w:r w:rsidR="00E8466E">
        <w:rPr>
          <w:sz w:val="22"/>
          <w:szCs w:val="22"/>
        </w:rPr>
        <w:t>5</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DFD6C30" w14:textId="6D51D991"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644E3" w:rsidRPr="00B644E3">
        <w:rPr>
          <w:sz w:val="22"/>
          <w:szCs w:val="22"/>
        </w:rPr>
        <w:t>19345, 19547, 19548, 19549, 19550, 19551, 19552, 19553, 19554, 19555, 19304, 19556, 19306, 19307, 19308, 19557, 19305, 19558, 19309, 19310, 19311, 20125, 19559, 19560, 19561, 19562, 19563, 19731, 19564, 19565, 19312</w:t>
      </w:r>
    </w:p>
    <w:p w14:paraId="4E2C2D93"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FDD4CD4" w14:textId="77777777" w:rsidR="00580890" w:rsidRPr="00430CE9" w:rsidRDefault="00580890" w:rsidP="00580890">
      <w:pPr>
        <w:ind w:left="1080"/>
        <w:rPr>
          <w:szCs w:val="22"/>
        </w:rPr>
      </w:pPr>
      <w:r w:rsidRPr="00430CE9">
        <w:rPr>
          <w:szCs w:val="22"/>
          <w:highlight w:val="green"/>
        </w:rPr>
        <w:t>Result: No objection.</w:t>
      </w:r>
    </w:p>
    <w:p w14:paraId="7BFE810A" w14:textId="542558A4" w:rsidR="009B3F55" w:rsidRDefault="009B3F55" w:rsidP="009B3F55">
      <w:pPr>
        <w:ind w:left="1080"/>
        <w:rPr>
          <w:szCs w:val="20"/>
        </w:rPr>
      </w:pPr>
    </w:p>
    <w:p w14:paraId="1591ED1C" w14:textId="0BFB2887" w:rsidR="009B3F55" w:rsidRDefault="009B3F55" w:rsidP="009B3F55"/>
    <w:p w14:paraId="3D4E8B93" w14:textId="094D59A7" w:rsidR="00BA1CC1" w:rsidRDefault="00BA1CC1" w:rsidP="009B3F55"/>
    <w:p w14:paraId="77750793" w14:textId="77777777" w:rsidR="00BA1CC1" w:rsidRDefault="00BA1CC1" w:rsidP="009B3F55"/>
    <w:p w14:paraId="38F070D4" w14:textId="2B0139A3" w:rsidR="00580890" w:rsidRDefault="00EA0BEF" w:rsidP="00580890">
      <w:pPr>
        <w:pStyle w:val="a"/>
      </w:pPr>
      <w:hyperlink r:id="rId25" w:history="1">
        <w:r w:rsidR="00E8466E" w:rsidRPr="00580890">
          <w:rPr>
            <w:rStyle w:val="a7"/>
            <w:lang w:val="en-GB"/>
          </w:rPr>
          <w:t>1458r0</w:t>
        </w:r>
      </w:hyperlink>
      <w:r w:rsidR="00E8466E" w:rsidRPr="00580890">
        <w:rPr>
          <w:lang w:val="en-GB"/>
        </w:rPr>
        <w:t xml:space="preserve"> CR for 35.3.7.</w:t>
      </w:r>
      <w:proofErr w:type="gramStart"/>
      <w:r w:rsidR="00E8466E" w:rsidRPr="00580890">
        <w:rPr>
          <w:lang w:val="en-GB"/>
        </w:rPr>
        <w:t>2.4 part</w:t>
      </w:r>
      <w:proofErr w:type="gramEnd"/>
      <w:r w:rsidR="00E8466E" w:rsidRPr="00580890">
        <w:rPr>
          <w:lang w:val="en-GB"/>
        </w:rPr>
        <w:t xml:space="preserve"> 1 </w:t>
      </w:r>
      <w:r w:rsidR="00E8466E" w:rsidRPr="00580890">
        <w:rPr>
          <w:lang w:val="en-GB"/>
        </w:rPr>
        <w:tab/>
      </w:r>
      <w:r w:rsidR="00E8466E" w:rsidRPr="00580890">
        <w:rPr>
          <w:lang w:val="en-GB"/>
        </w:rPr>
        <w:tab/>
      </w:r>
      <w:r w:rsidR="00E8466E" w:rsidRPr="00580890">
        <w:rPr>
          <w:lang w:val="en-GB"/>
        </w:rPr>
        <w:tab/>
        <w:t>Jason Y. Guo</w:t>
      </w:r>
    </w:p>
    <w:p w14:paraId="7B253932" w14:textId="77777777" w:rsidR="00580890" w:rsidRDefault="00580890" w:rsidP="00580890">
      <w:pPr>
        <w:ind w:left="1080"/>
        <w:rPr>
          <w:szCs w:val="20"/>
        </w:rPr>
      </w:pPr>
    </w:p>
    <w:p w14:paraId="00F71B16" w14:textId="77777777" w:rsidR="00AC277D" w:rsidRPr="00430CE9" w:rsidRDefault="00AC277D" w:rsidP="00AC277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CE03325" w14:textId="77777777" w:rsidR="00580890" w:rsidRDefault="00580890" w:rsidP="00580890">
      <w:pPr>
        <w:ind w:left="1080"/>
        <w:rPr>
          <w:szCs w:val="20"/>
          <w:lang w:eastAsia="zh-CN"/>
        </w:rPr>
      </w:pPr>
    </w:p>
    <w:p w14:paraId="701714BD" w14:textId="77777777" w:rsidR="00580890" w:rsidRDefault="00580890" w:rsidP="00580890">
      <w:pPr>
        <w:ind w:left="1080"/>
        <w:rPr>
          <w:szCs w:val="20"/>
        </w:rPr>
      </w:pPr>
    </w:p>
    <w:p w14:paraId="40839211" w14:textId="43CB36F1"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AC277D">
        <w:rPr>
          <w:sz w:val="22"/>
          <w:szCs w:val="22"/>
        </w:rPr>
        <w:t>1458</w:t>
      </w:r>
      <w:r w:rsidRPr="00430CE9">
        <w:rPr>
          <w:sz w:val="22"/>
          <w:szCs w:val="22"/>
        </w:rPr>
        <w:t>r</w:t>
      </w:r>
      <w:r w:rsidR="008A60FA">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2877650" w14:textId="619053B4"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2C35A5" w:rsidRPr="00601D53">
        <w:rPr>
          <w:rFonts w:eastAsia="Malgun Gothic"/>
          <w:sz w:val="18"/>
          <w:szCs w:val="20"/>
          <w:lang w:val="en-GB"/>
        </w:rPr>
        <w:t>19318</w:t>
      </w:r>
      <w:r w:rsidR="002C35A5">
        <w:rPr>
          <w:rFonts w:eastAsia="Malgun Gothic"/>
          <w:sz w:val="18"/>
          <w:szCs w:val="20"/>
          <w:lang w:val="en-GB"/>
        </w:rPr>
        <w:t xml:space="preserve"> </w:t>
      </w:r>
      <w:r w:rsidR="002C35A5" w:rsidRPr="00601D53">
        <w:rPr>
          <w:rFonts w:eastAsia="Malgun Gothic"/>
          <w:sz w:val="18"/>
          <w:szCs w:val="20"/>
          <w:lang w:val="en-GB"/>
        </w:rPr>
        <w:t>19701</w:t>
      </w:r>
      <w:r w:rsidR="002C35A5">
        <w:rPr>
          <w:rFonts w:eastAsia="Malgun Gothic"/>
          <w:sz w:val="18"/>
          <w:szCs w:val="20"/>
          <w:lang w:val="en-GB"/>
        </w:rPr>
        <w:t xml:space="preserve"> </w:t>
      </w:r>
      <w:r w:rsidR="002C35A5" w:rsidRPr="00601D53">
        <w:rPr>
          <w:rFonts w:eastAsia="Malgun Gothic"/>
          <w:sz w:val="18"/>
          <w:szCs w:val="20"/>
          <w:lang w:val="en-GB"/>
        </w:rPr>
        <w:t>19946</w:t>
      </w:r>
      <w:r w:rsidR="002C35A5">
        <w:rPr>
          <w:rFonts w:eastAsia="Malgun Gothic"/>
          <w:sz w:val="18"/>
          <w:szCs w:val="20"/>
          <w:lang w:val="en-GB"/>
        </w:rPr>
        <w:t xml:space="preserve"> </w:t>
      </w:r>
      <w:r w:rsidR="002C35A5" w:rsidRPr="00601D53">
        <w:rPr>
          <w:rFonts w:eastAsia="Malgun Gothic"/>
          <w:sz w:val="18"/>
          <w:szCs w:val="20"/>
          <w:lang w:val="en-GB"/>
        </w:rPr>
        <w:t>19947</w:t>
      </w:r>
      <w:r w:rsidR="002C35A5">
        <w:rPr>
          <w:rFonts w:eastAsia="Malgun Gothic"/>
          <w:sz w:val="18"/>
          <w:szCs w:val="20"/>
          <w:lang w:val="en-GB"/>
        </w:rPr>
        <w:t xml:space="preserve"> </w:t>
      </w:r>
      <w:r w:rsidR="002C35A5" w:rsidRPr="00601D53">
        <w:rPr>
          <w:rFonts w:eastAsia="Malgun Gothic"/>
          <w:sz w:val="18"/>
          <w:szCs w:val="20"/>
          <w:lang w:val="en-GB"/>
        </w:rPr>
        <w:t>20045</w:t>
      </w:r>
      <w:r w:rsidR="002C35A5">
        <w:rPr>
          <w:rFonts w:eastAsia="Malgun Gothic"/>
          <w:sz w:val="18"/>
          <w:szCs w:val="20"/>
          <w:lang w:val="en-GB"/>
        </w:rPr>
        <w:t xml:space="preserve"> </w:t>
      </w:r>
      <w:r w:rsidR="002C35A5" w:rsidRPr="00601D53">
        <w:rPr>
          <w:rFonts w:eastAsia="Malgun Gothic"/>
          <w:sz w:val="18"/>
          <w:szCs w:val="20"/>
          <w:lang w:val="en-GB"/>
        </w:rPr>
        <w:t>19573</w:t>
      </w:r>
      <w:r w:rsidR="002C35A5">
        <w:rPr>
          <w:rFonts w:eastAsia="Malgun Gothic"/>
          <w:sz w:val="18"/>
          <w:szCs w:val="20"/>
          <w:lang w:val="en-GB"/>
        </w:rPr>
        <w:t xml:space="preserve"> </w:t>
      </w:r>
      <w:r w:rsidR="002C35A5" w:rsidRPr="00601D53">
        <w:rPr>
          <w:rFonts w:eastAsia="Malgun Gothic"/>
          <w:sz w:val="18"/>
          <w:szCs w:val="20"/>
          <w:lang w:val="en-GB"/>
        </w:rPr>
        <w:t>19106</w:t>
      </w:r>
      <w:r w:rsidR="002C35A5">
        <w:rPr>
          <w:rFonts w:eastAsia="Malgun Gothic"/>
          <w:sz w:val="18"/>
          <w:szCs w:val="20"/>
          <w:lang w:val="en-GB"/>
        </w:rPr>
        <w:t xml:space="preserve"> </w:t>
      </w:r>
      <w:r w:rsidR="002C35A5" w:rsidRPr="00601D53">
        <w:rPr>
          <w:rFonts w:eastAsia="Malgun Gothic"/>
          <w:sz w:val="18"/>
          <w:szCs w:val="20"/>
          <w:lang w:val="en-GB"/>
        </w:rPr>
        <w:t>19654</w:t>
      </w:r>
    </w:p>
    <w:p w14:paraId="71D29042"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5F532D5" w14:textId="77777777" w:rsidR="00580890" w:rsidRPr="00430CE9" w:rsidRDefault="00580890" w:rsidP="00580890">
      <w:pPr>
        <w:ind w:left="1080"/>
        <w:rPr>
          <w:szCs w:val="22"/>
        </w:rPr>
      </w:pPr>
      <w:r w:rsidRPr="00430CE9">
        <w:rPr>
          <w:szCs w:val="22"/>
          <w:highlight w:val="green"/>
        </w:rPr>
        <w:t>Result: No objection.</w:t>
      </w:r>
    </w:p>
    <w:p w14:paraId="74C47432" w14:textId="20BB9B91" w:rsidR="009B3F55" w:rsidRDefault="009B3F55" w:rsidP="009B3F55"/>
    <w:p w14:paraId="584BD61A" w14:textId="706187C6" w:rsidR="001C7521" w:rsidRDefault="001C7521" w:rsidP="009B3F55"/>
    <w:p w14:paraId="68A29915" w14:textId="40D7B909" w:rsidR="001C7521" w:rsidRDefault="001C7521" w:rsidP="009B3F55"/>
    <w:p w14:paraId="2EE25228" w14:textId="672B615D" w:rsidR="001C7521" w:rsidRDefault="001C7521" w:rsidP="001C7521">
      <w:pPr>
        <w:pStyle w:val="a"/>
        <w:rPr>
          <w:lang w:val="en-GB"/>
        </w:rPr>
      </w:pPr>
      <w:r w:rsidRPr="001C7521">
        <w:rPr>
          <w:rFonts w:hint="eastAsia"/>
          <w:lang w:val="en-GB"/>
        </w:rPr>
        <w:t>A</w:t>
      </w:r>
      <w:r w:rsidRPr="001C7521">
        <w:rPr>
          <w:lang w:val="en-GB"/>
        </w:rPr>
        <w:t>genda discussion</w:t>
      </w:r>
    </w:p>
    <w:p w14:paraId="064318FC" w14:textId="76DA6EF1" w:rsidR="001C7521" w:rsidRDefault="001C7521" w:rsidP="001C7521">
      <w:pPr>
        <w:pStyle w:val="a"/>
        <w:numPr>
          <w:ilvl w:val="2"/>
          <w:numId w:val="3"/>
        </w:numPr>
        <w:rPr>
          <w:lang w:val="en-GB"/>
        </w:rPr>
      </w:pPr>
      <w:r>
        <w:rPr>
          <w:lang w:val="en-GB" w:eastAsia="zh-CN"/>
        </w:rPr>
        <w:t>Doc 1471 and 1553 are added to the agenda</w:t>
      </w:r>
    </w:p>
    <w:p w14:paraId="34DF109B" w14:textId="21B39C97" w:rsidR="001C7521" w:rsidRPr="001C7521" w:rsidRDefault="001C7521" w:rsidP="001C7521">
      <w:pPr>
        <w:pStyle w:val="a"/>
        <w:numPr>
          <w:ilvl w:val="2"/>
          <w:numId w:val="3"/>
        </w:numPr>
        <w:rPr>
          <w:lang w:val="en-GB"/>
        </w:rPr>
      </w:pPr>
      <w:r>
        <w:rPr>
          <w:rFonts w:hint="eastAsia"/>
          <w:lang w:val="en-GB" w:eastAsia="zh-CN"/>
        </w:rPr>
        <w:t>N</w:t>
      </w:r>
      <w:r>
        <w:rPr>
          <w:lang w:val="en-GB" w:eastAsia="zh-CN"/>
        </w:rPr>
        <w:t>o objection is received</w:t>
      </w:r>
    </w:p>
    <w:p w14:paraId="2FAA8EE3" w14:textId="77777777" w:rsidR="009B3F55" w:rsidRDefault="009B3F55" w:rsidP="009B3F55"/>
    <w:p w14:paraId="3D386385" w14:textId="3FF5E3B3" w:rsidR="009B3F55" w:rsidRDefault="009B3F55" w:rsidP="009B3F55"/>
    <w:p w14:paraId="572D1062" w14:textId="77777777" w:rsidR="001C7521" w:rsidRDefault="001C7521" w:rsidP="009B3F55"/>
    <w:p w14:paraId="518DF6BD" w14:textId="427F17AA" w:rsidR="00580890" w:rsidRDefault="001C7521" w:rsidP="00580890">
      <w:pPr>
        <w:pStyle w:val="a"/>
      </w:pPr>
      <w:r>
        <w:rPr>
          <w:lang w:val="en-GB"/>
        </w:rPr>
        <w:t xml:space="preserve">1471r0 </w:t>
      </w:r>
      <w:r w:rsidRPr="001C7521">
        <w:rPr>
          <w:lang w:val="en-GB"/>
        </w:rPr>
        <w:t>LB275 CR for 35.12</w:t>
      </w:r>
      <w:r>
        <w:rPr>
          <w:lang w:val="en-GB"/>
        </w:rPr>
        <w:tab/>
      </w:r>
      <w:r>
        <w:rPr>
          <w:lang w:val="en-GB"/>
        </w:rPr>
        <w:tab/>
        <w:t>Jason Yuchen Guo</w:t>
      </w:r>
    </w:p>
    <w:p w14:paraId="4E3F95D0" w14:textId="77777777" w:rsidR="00580890" w:rsidRDefault="00580890" w:rsidP="00580890">
      <w:pPr>
        <w:ind w:left="1080"/>
        <w:rPr>
          <w:szCs w:val="20"/>
        </w:rPr>
      </w:pPr>
    </w:p>
    <w:p w14:paraId="1B223EB8" w14:textId="7F7EE9AA" w:rsidR="00580890" w:rsidRDefault="001C7521" w:rsidP="00580890">
      <w:pPr>
        <w:ind w:left="1080"/>
        <w:rPr>
          <w:szCs w:val="20"/>
          <w:lang w:eastAsia="zh-CN"/>
        </w:rPr>
      </w:pPr>
      <w:r w:rsidRPr="00430CE9">
        <w:rPr>
          <w:szCs w:val="22"/>
        </w:rPr>
        <w:t>Discussion: None.</w:t>
      </w:r>
    </w:p>
    <w:p w14:paraId="0BCCE9EB" w14:textId="77777777" w:rsidR="00580890" w:rsidRDefault="00580890" w:rsidP="00580890">
      <w:pPr>
        <w:ind w:left="1080"/>
        <w:rPr>
          <w:szCs w:val="20"/>
        </w:rPr>
      </w:pPr>
    </w:p>
    <w:p w14:paraId="4F36A460" w14:textId="7314B6C2"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C7521">
        <w:rPr>
          <w:sz w:val="22"/>
          <w:szCs w:val="22"/>
        </w:rPr>
        <w:t>1471</w:t>
      </w:r>
      <w:r w:rsidRPr="00430CE9">
        <w:rPr>
          <w:sz w:val="22"/>
          <w:szCs w:val="22"/>
        </w:rPr>
        <w:t>r</w:t>
      </w:r>
      <w:r w:rsidR="001C7521">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E4CE611" w14:textId="0EBB6CCF"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8A60FA" w:rsidRPr="007C1CF7">
        <w:rPr>
          <w:rFonts w:eastAsia="Malgun Gothic"/>
          <w:sz w:val="18"/>
          <w:szCs w:val="20"/>
          <w:lang w:val="en-GB"/>
        </w:rPr>
        <w:t>19403</w:t>
      </w:r>
      <w:r w:rsidR="008A60FA">
        <w:rPr>
          <w:rFonts w:eastAsia="Malgun Gothic"/>
          <w:sz w:val="18"/>
          <w:szCs w:val="20"/>
          <w:lang w:val="en-GB"/>
        </w:rPr>
        <w:t xml:space="preserve"> </w:t>
      </w:r>
      <w:r w:rsidR="008A60FA" w:rsidRPr="007C1CF7">
        <w:rPr>
          <w:rFonts w:eastAsia="Malgun Gothic"/>
          <w:sz w:val="18"/>
          <w:szCs w:val="20"/>
          <w:lang w:val="en-GB"/>
        </w:rPr>
        <w:t>19069</w:t>
      </w:r>
    </w:p>
    <w:p w14:paraId="6723094B" w14:textId="6520E9A9"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 xml:space="preserve">Discussion: </w:t>
      </w:r>
      <w:r w:rsidR="001C7521">
        <w:rPr>
          <w:sz w:val="22"/>
          <w:szCs w:val="22"/>
        </w:rPr>
        <w:t>Qi asked for deferral</w:t>
      </w:r>
      <w:r w:rsidRPr="00430CE9">
        <w:rPr>
          <w:sz w:val="22"/>
          <w:szCs w:val="22"/>
        </w:rPr>
        <w:t>.</w:t>
      </w:r>
    </w:p>
    <w:p w14:paraId="7AA870B9" w14:textId="0B355696" w:rsidR="009B3F55" w:rsidRDefault="009B3F55" w:rsidP="009B3F55">
      <w:pPr>
        <w:ind w:left="1080"/>
      </w:pPr>
    </w:p>
    <w:p w14:paraId="18475FC2" w14:textId="48C39C3B" w:rsidR="00F71C94" w:rsidRDefault="00F71C94" w:rsidP="009B3F55">
      <w:pPr>
        <w:ind w:left="1080"/>
      </w:pPr>
      <w:r w:rsidRPr="00F71C94">
        <w:rPr>
          <w:rFonts w:hint="eastAsia"/>
          <w:highlight w:val="yellow"/>
          <w:lang w:eastAsia="zh-CN"/>
        </w:rPr>
        <w:t>SP</w:t>
      </w:r>
      <w:r w:rsidRPr="00F71C94">
        <w:rPr>
          <w:highlight w:val="yellow"/>
        </w:rPr>
        <w:t xml:space="preserve"> deferred.</w:t>
      </w:r>
    </w:p>
    <w:p w14:paraId="0EBA8328" w14:textId="134D6E82" w:rsidR="00580890" w:rsidRDefault="00580890" w:rsidP="009B3F55">
      <w:pPr>
        <w:ind w:left="1080"/>
      </w:pPr>
    </w:p>
    <w:p w14:paraId="1C953A5C" w14:textId="77777777" w:rsidR="00F71C94" w:rsidRDefault="00F71C94" w:rsidP="009B3F55">
      <w:pPr>
        <w:ind w:left="1080"/>
      </w:pPr>
    </w:p>
    <w:p w14:paraId="2AF95495" w14:textId="77777777" w:rsidR="009B3F55" w:rsidRDefault="009B3F55" w:rsidP="009B3F55">
      <w:pPr>
        <w:ind w:left="1080"/>
      </w:pPr>
    </w:p>
    <w:p w14:paraId="6DFF8B68" w14:textId="4070A3BB" w:rsidR="00580890" w:rsidRDefault="001C7521" w:rsidP="00580890">
      <w:pPr>
        <w:pStyle w:val="a"/>
      </w:pPr>
      <w:r>
        <w:rPr>
          <w:lang w:val="en-GB"/>
        </w:rPr>
        <w:t xml:space="preserve">1553r0 </w:t>
      </w:r>
      <w:r w:rsidRPr="001C7521">
        <w:rPr>
          <w:lang w:val="en-GB"/>
        </w:rPr>
        <w:t>LB275 CR on TWT and P2P</w:t>
      </w:r>
      <w:r>
        <w:rPr>
          <w:lang w:val="en-GB"/>
        </w:rPr>
        <w:tab/>
      </w:r>
      <w:r>
        <w:rPr>
          <w:lang w:val="en-GB"/>
        </w:rPr>
        <w:tab/>
        <w:t>Rubayet Shafin</w:t>
      </w:r>
    </w:p>
    <w:p w14:paraId="7F94040C" w14:textId="77777777" w:rsidR="00580890" w:rsidRDefault="00580890" w:rsidP="00580890">
      <w:pPr>
        <w:ind w:left="1080"/>
        <w:rPr>
          <w:szCs w:val="20"/>
        </w:rPr>
      </w:pPr>
    </w:p>
    <w:p w14:paraId="6C6C3685" w14:textId="1DF8737B" w:rsidR="00580890" w:rsidRDefault="00580890" w:rsidP="00580890">
      <w:pPr>
        <w:ind w:left="1080"/>
        <w:rPr>
          <w:szCs w:val="20"/>
        </w:rPr>
      </w:pPr>
      <w:r>
        <w:rPr>
          <w:szCs w:val="20"/>
        </w:rPr>
        <w:t xml:space="preserve">C: </w:t>
      </w:r>
      <w:r w:rsidR="00E037DD">
        <w:rPr>
          <w:szCs w:val="20"/>
        </w:rPr>
        <w:t>why are the individual TWT and broadcast TWT treated differently?</w:t>
      </w:r>
    </w:p>
    <w:p w14:paraId="0E747764" w14:textId="2F3C0BE7" w:rsidR="00580890" w:rsidRDefault="00580890" w:rsidP="00580890">
      <w:pPr>
        <w:ind w:left="1080"/>
        <w:rPr>
          <w:szCs w:val="20"/>
          <w:lang w:eastAsia="zh-CN"/>
        </w:rPr>
      </w:pPr>
      <w:r>
        <w:rPr>
          <w:rFonts w:hint="eastAsia"/>
          <w:szCs w:val="20"/>
          <w:lang w:eastAsia="zh-CN"/>
        </w:rPr>
        <w:t>C</w:t>
      </w:r>
      <w:r>
        <w:rPr>
          <w:szCs w:val="20"/>
          <w:lang w:eastAsia="zh-CN"/>
        </w:rPr>
        <w:t xml:space="preserve">: </w:t>
      </w:r>
      <w:r w:rsidR="00E037DD">
        <w:rPr>
          <w:szCs w:val="20"/>
          <w:lang w:eastAsia="zh-CN"/>
        </w:rPr>
        <w:t>using the baseline action frames can already do that.</w:t>
      </w:r>
    </w:p>
    <w:p w14:paraId="2DA1727D" w14:textId="47E545D3" w:rsidR="00D663F6" w:rsidRPr="009B3F55" w:rsidRDefault="00D663F6" w:rsidP="00580890">
      <w:pPr>
        <w:ind w:left="1080"/>
        <w:rPr>
          <w:szCs w:val="20"/>
          <w:lang w:eastAsia="zh-CN"/>
        </w:rPr>
      </w:pPr>
      <w:r>
        <w:rPr>
          <w:rFonts w:hint="eastAsia"/>
          <w:szCs w:val="20"/>
          <w:lang w:eastAsia="zh-CN"/>
        </w:rPr>
        <w:t>C</w:t>
      </w:r>
      <w:r>
        <w:rPr>
          <w:szCs w:val="20"/>
          <w:lang w:eastAsia="zh-CN"/>
        </w:rPr>
        <w:t xml:space="preserve">: TDLS peer STAs need to have deterministic </w:t>
      </w:r>
      <w:proofErr w:type="spellStart"/>
      <w:r>
        <w:rPr>
          <w:szCs w:val="20"/>
          <w:lang w:eastAsia="zh-CN"/>
        </w:rPr>
        <w:t>knowledgement</w:t>
      </w:r>
      <w:proofErr w:type="spellEnd"/>
      <w:r>
        <w:rPr>
          <w:szCs w:val="20"/>
          <w:lang w:eastAsia="zh-CN"/>
        </w:rPr>
        <w:t xml:space="preserve"> of the capabilities of each other to know whether the peer supports the </w:t>
      </w:r>
      <w:proofErr w:type="spellStart"/>
      <w:r>
        <w:rPr>
          <w:szCs w:val="20"/>
          <w:lang w:eastAsia="zh-CN"/>
        </w:rPr>
        <w:t>rTWT</w:t>
      </w:r>
      <w:proofErr w:type="spellEnd"/>
      <w:r>
        <w:rPr>
          <w:szCs w:val="20"/>
          <w:lang w:eastAsia="zh-CN"/>
        </w:rPr>
        <w:t>.</w:t>
      </w:r>
    </w:p>
    <w:p w14:paraId="25150089" w14:textId="77777777" w:rsidR="00580890" w:rsidRDefault="00580890" w:rsidP="00580890">
      <w:pPr>
        <w:ind w:left="1080"/>
        <w:rPr>
          <w:szCs w:val="20"/>
          <w:lang w:eastAsia="zh-CN"/>
        </w:rPr>
      </w:pPr>
    </w:p>
    <w:p w14:paraId="31C24D01" w14:textId="77777777" w:rsidR="00580890" w:rsidRDefault="00580890" w:rsidP="00580890">
      <w:pPr>
        <w:ind w:left="1080"/>
        <w:rPr>
          <w:szCs w:val="20"/>
        </w:rPr>
      </w:pPr>
    </w:p>
    <w:p w14:paraId="736F56AB" w14:textId="75DB43A9" w:rsidR="009B3F55" w:rsidRDefault="00FC452B" w:rsidP="009B3F55">
      <w:pPr>
        <w:ind w:left="1080"/>
        <w:rPr>
          <w:lang w:eastAsia="zh-CN"/>
        </w:rPr>
      </w:pPr>
      <w:r>
        <w:rPr>
          <w:rFonts w:hint="eastAsia"/>
          <w:lang w:eastAsia="zh-CN"/>
        </w:rPr>
        <w:t>U</w:t>
      </w:r>
      <w:r>
        <w:rPr>
          <w:lang w:eastAsia="zh-CN"/>
        </w:rPr>
        <w:t>nfinished document.</w:t>
      </w:r>
    </w:p>
    <w:p w14:paraId="115CD556" w14:textId="16A5A0EE" w:rsidR="009B3F55" w:rsidRDefault="009B3F55" w:rsidP="009B3F55">
      <w:pPr>
        <w:ind w:left="1080"/>
      </w:pPr>
    </w:p>
    <w:p w14:paraId="1C1716EE" w14:textId="77777777" w:rsidR="00B830C5" w:rsidRDefault="00B830C5" w:rsidP="00B830C5">
      <w:pPr>
        <w:ind w:left="1080"/>
      </w:pPr>
    </w:p>
    <w:p w14:paraId="3CD76993" w14:textId="77777777" w:rsidR="00B830C5" w:rsidRDefault="00B830C5" w:rsidP="00B830C5"/>
    <w:p w14:paraId="2EFA0053" w14:textId="13638560" w:rsidR="00B830C5" w:rsidRPr="001A5267" w:rsidRDefault="00B830C5" w:rsidP="00B830C5">
      <w:pPr>
        <w:pStyle w:val="a"/>
        <w:numPr>
          <w:ilvl w:val="0"/>
          <w:numId w:val="3"/>
        </w:numPr>
      </w:pPr>
      <w:r>
        <w:t>Recess at 1</w:t>
      </w:r>
      <w:r w:rsidR="00E02B1C">
        <w:t>2</w:t>
      </w:r>
      <w:r>
        <w:t xml:space="preserve">:30 </w:t>
      </w:r>
    </w:p>
    <w:p w14:paraId="47EB3469" w14:textId="77777777" w:rsidR="00B830C5" w:rsidRDefault="00B830C5" w:rsidP="00B830C5"/>
    <w:p w14:paraId="7E80E885" w14:textId="0223F7E0" w:rsidR="00F069ED" w:rsidRDefault="00F069ED" w:rsidP="00F069ED">
      <w:pPr>
        <w:rPr>
          <w:lang w:eastAsia="zh-CN"/>
        </w:rPr>
      </w:pPr>
    </w:p>
    <w:p w14:paraId="204FDA77" w14:textId="77777777" w:rsidR="00F069ED" w:rsidRDefault="00F069ED" w:rsidP="00F069ED"/>
    <w:p w14:paraId="6FC6965E" w14:textId="66DC78AC" w:rsidR="00606114" w:rsidRDefault="00E02B1C" w:rsidP="00606114">
      <w:pPr>
        <w:pStyle w:val="1"/>
        <w:rPr>
          <w:bCs/>
        </w:rPr>
      </w:pPr>
      <w:r>
        <w:rPr>
          <w:bCs/>
          <w:lang w:eastAsia="zh-CN"/>
        </w:rPr>
        <w:t>Sept</w:t>
      </w:r>
      <w:r w:rsidR="00606114">
        <w:rPr>
          <w:bCs/>
        </w:rPr>
        <w:t xml:space="preserve"> 11</w:t>
      </w:r>
      <w:r>
        <w:rPr>
          <w:bCs/>
        </w:rPr>
        <w:t xml:space="preserve">, </w:t>
      </w:r>
      <w:r w:rsidRPr="00E02B1C">
        <w:rPr>
          <w:bCs/>
        </w:rPr>
        <w:t>Monday PM2, Joint (13:30-15:30)</w:t>
      </w:r>
    </w:p>
    <w:p w14:paraId="415F5037" w14:textId="77777777" w:rsidR="00634612" w:rsidRDefault="00634612" w:rsidP="00634612">
      <w:pPr>
        <w:pStyle w:val="a"/>
        <w:numPr>
          <w:ilvl w:val="0"/>
          <w:numId w:val="3"/>
        </w:numPr>
      </w:pPr>
      <w:r w:rsidRPr="008D41DD">
        <w:t>The Chair, Alfred Asterjadhi (Qualcomm), calls the meeting to order</w:t>
      </w:r>
      <w:r>
        <w:t>.</w:t>
      </w:r>
    </w:p>
    <w:p w14:paraId="009524C0" w14:textId="77777777" w:rsidR="00634612" w:rsidRPr="00351C03" w:rsidRDefault="00634612" w:rsidP="00634612">
      <w:pPr>
        <w:pStyle w:val="a"/>
        <w:numPr>
          <w:ilvl w:val="0"/>
          <w:numId w:val="3"/>
        </w:numPr>
      </w:pPr>
      <w:r>
        <w:t>Jason Yuchen Guo (Huawei) is serving as the Secretary.</w:t>
      </w:r>
    </w:p>
    <w:p w14:paraId="74AF9A43" w14:textId="77777777" w:rsidR="00634612" w:rsidRDefault="00634612" w:rsidP="00634612">
      <w:pPr>
        <w:pStyle w:val="a"/>
        <w:numPr>
          <w:ilvl w:val="0"/>
          <w:numId w:val="3"/>
        </w:numPr>
      </w:pPr>
      <w:r>
        <w:rPr>
          <w:rFonts w:hint="eastAsia"/>
        </w:rPr>
        <w:t>R</w:t>
      </w:r>
      <w:r>
        <w:t>egistration information</w:t>
      </w:r>
    </w:p>
    <w:p w14:paraId="0FBDE53E" w14:textId="77777777" w:rsidR="00634612" w:rsidRDefault="00634612" w:rsidP="00634612">
      <w:pPr>
        <w:pStyle w:val="a"/>
      </w:pPr>
      <w:r>
        <w:rPr>
          <w:rFonts w:hint="eastAsia"/>
        </w:rPr>
        <w:t>T</w:t>
      </w:r>
      <w:r>
        <w:t>he chair announced that registration is needed to attend this meeting.</w:t>
      </w:r>
    </w:p>
    <w:p w14:paraId="031045EE" w14:textId="77777777" w:rsidR="00634612" w:rsidRDefault="00634612" w:rsidP="00634612">
      <w:pPr>
        <w:pStyle w:val="a"/>
        <w:numPr>
          <w:ilvl w:val="0"/>
          <w:numId w:val="3"/>
        </w:numPr>
      </w:pPr>
      <w:r>
        <w:rPr>
          <w:rFonts w:hint="eastAsia"/>
        </w:rPr>
        <w:t>M</w:t>
      </w:r>
      <w:r>
        <w:t>eeting protocol</w:t>
      </w:r>
    </w:p>
    <w:p w14:paraId="22577D1A" w14:textId="77777777" w:rsidR="00634612" w:rsidRDefault="00634612" w:rsidP="00634612">
      <w:pPr>
        <w:pStyle w:val="a"/>
      </w:pPr>
      <w:r>
        <w:rPr>
          <w:rFonts w:hint="eastAsia"/>
        </w:rPr>
        <w:t>T</w:t>
      </w:r>
      <w:r>
        <w:t>he chair announced that everyone is required to log in WebEx to vote.</w:t>
      </w:r>
    </w:p>
    <w:p w14:paraId="1167066C" w14:textId="77777777" w:rsidR="00634612" w:rsidRPr="00880D21" w:rsidRDefault="00634612" w:rsidP="00634612">
      <w:pPr>
        <w:pStyle w:val="a"/>
      </w:pPr>
      <w:r>
        <w:t>Please ensure that the following information is listed correctly when joining the call:</w:t>
      </w:r>
    </w:p>
    <w:p w14:paraId="386E1BA7" w14:textId="77777777" w:rsidR="00634612" w:rsidRDefault="00634612" w:rsidP="00634612">
      <w:pPr>
        <w:pStyle w:val="a"/>
        <w:numPr>
          <w:ilvl w:val="2"/>
          <w:numId w:val="3"/>
        </w:numPr>
      </w:pPr>
      <w:r w:rsidRPr="00880D21">
        <w:t xml:space="preserve">"[voter status] First </w:t>
      </w:r>
      <w:r>
        <w:t>N</w:t>
      </w:r>
      <w:r w:rsidRPr="00880D21">
        <w:t>ame Last Name (Affiliation)"</w:t>
      </w:r>
    </w:p>
    <w:p w14:paraId="732794E8" w14:textId="77777777" w:rsidR="00634612" w:rsidRDefault="00634612" w:rsidP="00634612">
      <w:pPr>
        <w:pStyle w:val="a"/>
        <w:numPr>
          <w:ilvl w:val="0"/>
          <w:numId w:val="3"/>
        </w:numPr>
      </w:pPr>
      <w:r w:rsidRPr="003046F3">
        <w:t>Attendance reminder.</w:t>
      </w:r>
    </w:p>
    <w:p w14:paraId="50886DCF" w14:textId="77777777" w:rsidR="00634612" w:rsidRPr="00071090" w:rsidRDefault="00634612" w:rsidP="00634612">
      <w:pPr>
        <w:numPr>
          <w:ilvl w:val="0"/>
          <w:numId w:val="4"/>
        </w:numPr>
        <w:tabs>
          <w:tab w:val="num" w:pos="720"/>
        </w:tabs>
      </w:pPr>
      <w:r w:rsidRPr="00071090">
        <w:rPr>
          <w:bCs/>
          <w:lang w:val="en-GB"/>
        </w:rPr>
        <w:t xml:space="preserve">Participation slide: </w:t>
      </w:r>
      <w:hyperlink r:id="rId26" w:history="1">
        <w:r w:rsidRPr="00071090">
          <w:rPr>
            <w:rStyle w:val="a7"/>
            <w:bCs/>
          </w:rPr>
          <w:t>https://mentor.ieee.org/802-ec/dcn/16/ec-16-0180-05-00EC-ieee-802-participation-slide.pptx</w:t>
        </w:r>
      </w:hyperlink>
    </w:p>
    <w:p w14:paraId="1CE97CD6" w14:textId="77777777" w:rsidR="00634612" w:rsidRPr="00071090" w:rsidRDefault="00634612" w:rsidP="00634612">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466E107" w14:textId="77777777" w:rsidR="00634612" w:rsidRPr="00071090" w:rsidRDefault="00634612" w:rsidP="00634612">
      <w:pPr>
        <w:numPr>
          <w:ilvl w:val="1"/>
          <w:numId w:val="4"/>
        </w:numPr>
        <w:tabs>
          <w:tab w:val="num" w:pos="1440"/>
        </w:tabs>
      </w:pPr>
      <w:r w:rsidRPr="00071090">
        <w:rPr>
          <w:lang w:val="en-GB"/>
        </w:rPr>
        <w:t xml:space="preserve">1) login to </w:t>
      </w:r>
      <w:hyperlink r:id="rId27"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9D3A7BB" w14:textId="77777777" w:rsidR="00634612" w:rsidRPr="00071090" w:rsidRDefault="00634612" w:rsidP="00634612">
      <w:pPr>
        <w:numPr>
          <w:ilvl w:val="0"/>
          <w:numId w:val="4"/>
        </w:numPr>
        <w:tabs>
          <w:tab w:val="num" w:pos="720"/>
        </w:tabs>
      </w:pPr>
      <w:r w:rsidRPr="00071090">
        <w:rPr>
          <w:bCs/>
          <w:lang w:val="en-GB"/>
        </w:rPr>
        <w:t xml:space="preserve">If you are unable to record the attendance via </w:t>
      </w:r>
      <w:hyperlink r:id="rId28" w:history="1">
        <w:r w:rsidRPr="00071090">
          <w:rPr>
            <w:rStyle w:val="a7"/>
            <w:bCs/>
            <w:lang w:val="en-GB"/>
          </w:rPr>
          <w:t>IMAT</w:t>
        </w:r>
      </w:hyperlink>
      <w:r w:rsidRPr="00071090">
        <w:rPr>
          <w:bCs/>
          <w:lang w:val="en-GB"/>
        </w:rPr>
        <w:t xml:space="preserve"> then please send an e-mail to:</w:t>
      </w:r>
    </w:p>
    <w:p w14:paraId="07D670C7" w14:textId="77777777" w:rsidR="00634612" w:rsidRPr="00071090" w:rsidRDefault="00634612" w:rsidP="00634612">
      <w:pPr>
        <w:numPr>
          <w:ilvl w:val="1"/>
          <w:numId w:val="4"/>
        </w:numPr>
        <w:tabs>
          <w:tab w:val="num" w:pos="1440"/>
        </w:tabs>
      </w:pPr>
      <w:r w:rsidRPr="00071090">
        <w:rPr>
          <w:lang w:val="en-GB"/>
        </w:rPr>
        <w:t>Jason Y. Guo (</w:t>
      </w:r>
      <w:hyperlink r:id="rId29" w:history="1">
        <w:r w:rsidRPr="00071090">
          <w:rPr>
            <w:rStyle w:val="a7"/>
            <w:lang w:val="en-GB"/>
          </w:rPr>
          <w:t>guoyuchen@huawei.com</w:t>
        </w:r>
      </w:hyperlink>
      <w:r w:rsidRPr="00071090">
        <w:rPr>
          <w:lang w:val="en-GB"/>
        </w:rPr>
        <w:t>) &amp; Alfred Asterjadhi (</w:t>
      </w:r>
      <w:hyperlink r:id="rId30" w:history="1">
        <w:r w:rsidRPr="00071090">
          <w:rPr>
            <w:rStyle w:val="a7"/>
            <w:lang w:val="en-GB"/>
          </w:rPr>
          <w:t>aasterja@qti.qualcomm.com</w:t>
        </w:r>
      </w:hyperlink>
      <w:r w:rsidRPr="00071090">
        <w:rPr>
          <w:lang w:val="en-GB"/>
        </w:rPr>
        <w:t>)</w:t>
      </w:r>
    </w:p>
    <w:p w14:paraId="48B12C7A" w14:textId="77777777" w:rsidR="00634612" w:rsidRDefault="00634612" w:rsidP="00634612">
      <w:pPr>
        <w:pStyle w:val="a"/>
        <w:numPr>
          <w:ilvl w:val="0"/>
          <w:numId w:val="3"/>
        </w:numPr>
      </w:pPr>
      <w:r w:rsidRPr="003046F3">
        <w:t>IEEE 802 and 802.11 IPR policy and procedure</w:t>
      </w:r>
    </w:p>
    <w:p w14:paraId="50042846" w14:textId="77777777" w:rsidR="00634612" w:rsidRPr="003046F3" w:rsidRDefault="00634612" w:rsidP="00634612">
      <w:pPr>
        <w:pStyle w:val="a"/>
        <w:rPr>
          <w:szCs w:val="20"/>
        </w:rPr>
      </w:pPr>
      <w:r w:rsidRPr="003046F3">
        <w:t>Patent Policy: Ways to inform IEEE:</w:t>
      </w:r>
    </w:p>
    <w:p w14:paraId="4A89EB1B" w14:textId="77777777" w:rsidR="00634612" w:rsidRPr="003046F3" w:rsidRDefault="00634612" w:rsidP="00634612">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31" w:history="1">
        <w:r w:rsidRPr="003046F3">
          <w:rPr>
            <w:rStyle w:val="a7"/>
            <w:szCs w:val="22"/>
          </w:rPr>
          <w:t>patcom@ieee.org</w:t>
        </w:r>
      </w:hyperlink>
      <w:r w:rsidRPr="003046F3">
        <w:t>); or</w:t>
      </w:r>
    </w:p>
    <w:p w14:paraId="280D574E" w14:textId="77777777" w:rsidR="00634612" w:rsidRPr="003046F3" w:rsidRDefault="00634612" w:rsidP="00634612">
      <w:pPr>
        <w:pStyle w:val="a"/>
        <w:numPr>
          <w:ilvl w:val="2"/>
          <w:numId w:val="3"/>
        </w:numPr>
        <w:rPr>
          <w:szCs w:val="20"/>
        </w:rPr>
      </w:pPr>
      <w:r w:rsidRPr="003046F3">
        <w:t xml:space="preserve">Provide the chair of this group with the identity of the holder(s) of any and all such claims as soon as possible; or </w:t>
      </w:r>
    </w:p>
    <w:p w14:paraId="22DB25C7" w14:textId="77777777" w:rsidR="00634612" w:rsidRPr="003046F3" w:rsidRDefault="00634612" w:rsidP="00634612">
      <w:pPr>
        <w:pStyle w:val="a"/>
        <w:numPr>
          <w:ilvl w:val="2"/>
          <w:numId w:val="3"/>
        </w:numPr>
        <w:rPr>
          <w:szCs w:val="20"/>
        </w:rPr>
      </w:pPr>
      <w:r w:rsidRPr="003046F3">
        <w:t>Speak up now and respond to this Call for Potentially Essential Patents</w:t>
      </w:r>
    </w:p>
    <w:p w14:paraId="4C44FFFC" w14:textId="77777777" w:rsidR="00634612" w:rsidRDefault="00634612" w:rsidP="00634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1D4556" w14:textId="77777777" w:rsidR="00634612" w:rsidRDefault="00634612" w:rsidP="00634612">
      <w:pPr>
        <w:pStyle w:val="a"/>
      </w:pPr>
      <w:r w:rsidRPr="00901EF6">
        <w:t>Copyright Policy:</w:t>
      </w:r>
      <w:r>
        <w:t xml:space="preserve"> Participants are advised that</w:t>
      </w:r>
    </w:p>
    <w:p w14:paraId="13F99F1B" w14:textId="77777777" w:rsidR="00634612" w:rsidRPr="0032579B" w:rsidRDefault="00634612" w:rsidP="00634612">
      <w:pPr>
        <w:pStyle w:val="a"/>
        <w:numPr>
          <w:ilvl w:val="2"/>
          <w:numId w:val="3"/>
        </w:numPr>
      </w:pPr>
      <w:r w:rsidRPr="0032579B">
        <w:t xml:space="preserve">IEEE SA’s copyright policy is described in </w:t>
      </w:r>
      <w:hyperlink r:id="rId32" w:anchor="7" w:history="1">
        <w:r w:rsidRPr="0032579B">
          <w:rPr>
            <w:rStyle w:val="a7"/>
            <w:szCs w:val="22"/>
          </w:rPr>
          <w:t>Clause 7</w:t>
        </w:r>
      </w:hyperlink>
      <w:r w:rsidRPr="0032579B">
        <w:t xml:space="preserve"> of the IEEE SA Standards Board Bylaws and </w:t>
      </w:r>
      <w:hyperlink r:id="rId33" w:history="1">
        <w:r w:rsidRPr="0032579B">
          <w:rPr>
            <w:rStyle w:val="a7"/>
            <w:szCs w:val="22"/>
          </w:rPr>
          <w:t>Clause 6.1</w:t>
        </w:r>
      </w:hyperlink>
      <w:r w:rsidRPr="0032579B">
        <w:t xml:space="preserve"> of the IEEE SA Standards Board Operations Manual;</w:t>
      </w:r>
    </w:p>
    <w:p w14:paraId="6A597E63" w14:textId="77777777" w:rsidR="00634612" w:rsidRDefault="00634612" w:rsidP="00634612">
      <w:pPr>
        <w:pStyle w:val="a"/>
        <w:numPr>
          <w:ilvl w:val="2"/>
          <w:numId w:val="3"/>
        </w:numPr>
      </w:pPr>
      <w:r w:rsidRPr="00173C7C">
        <w:t>Any material submitted during standards development, whether verbal, recorded, or in written form, is a Contribution and shall comply with the IEEE SA Copyright Policy</w:t>
      </w:r>
    </w:p>
    <w:p w14:paraId="065282EC" w14:textId="77777777" w:rsidR="00634612" w:rsidRPr="009D37B8" w:rsidRDefault="00634612" w:rsidP="0063461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753AE1" w14:textId="77777777" w:rsidR="00634612" w:rsidRPr="00F141E4" w:rsidRDefault="00634612" w:rsidP="0063461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A60847B" w14:textId="77777777" w:rsidR="00634612" w:rsidRDefault="00634612" w:rsidP="00634612"/>
    <w:p w14:paraId="2424E937" w14:textId="77777777" w:rsidR="00634612" w:rsidRDefault="00634612" w:rsidP="00634612">
      <w:pPr>
        <w:pStyle w:val="a"/>
        <w:numPr>
          <w:ilvl w:val="0"/>
          <w:numId w:val="3"/>
        </w:numPr>
      </w:pPr>
      <w:r>
        <w:t>Agenda</w:t>
      </w:r>
    </w:p>
    <w:p w14:paraId="3713AE6F" w14:textId="17A556D4" w:rsidR="00634612" w:rsidRPr="003C5F3C" w:rsidRDefault="00634612" w:rsidP="00634612">
      <w:pPr>
        <w:pStyle w:val="a"/>
        <w:rPr>
          <w:lang w:eastAsia="zh-CN"/>
        </w:rPr>
      </w:pPr>
      <w:r w:rsidRPr="00580890">
        <w:rPr>
          <w:b/>
          <w:lang w:val="en-GB" w:eastAsia="zh-CN"/>
        </w:rPr>
        <w:t>Submissions</w:t>
      </w:r>
      <w:r w:rsidRPr="003C5F3C">
        <w:rPr>
          <w:b/>
          <w:lang w:val="en-GB" w:eastAsia="zh-CN"/>
        </w:rPr>
        <w:t>:</w:t>
      </w:r>
    </w:p>
    <w:p w14:paraId="7B76FD4A" w14:textId="6613C235" w:rsidR="002B4908" w:rsidRPr="00D21E46" w:rsidRDefault="00EA0BEF" w:rsidP="00D21E46">
      <w:pPr>
        <w:pStyle w:val="a"/>
        <w:numPr>
          <w:ilvl w:val="2"/>
          <w:numId w:val="3"/>
        </w:numPr>
      </w:pPr>
      <w:hyperlink r:id="rId34" w:history="1">
        <w:r w:rsidR="004A0CE7" w:rsidRPr="00D21E46">
          <w:rPr>
            <w:rStyle w:val="a7"/>
          </w:rPr>
          <w:t>1527r0</w:t>
        </w:r>
      </w:hyperlink>
      <w:r w:rsidR="004A0CE7" w:rsidRPr="00D21E46">
        <w:t xml:space="preserve"> CR for CIDs in 35.3.1 </w:t>
      </w:r>
      <w:r w:rsidR="004A0CE7" w:rsidRPr="00D21E46">
        <w:tab/>
      </w:r>
      <w:r w:rsidR="004A0CE7" w:rsidRPr="00D21E46">
        <w:tab/>
      </w:r>
      <w:r w:rsidR="004A0CE7" w:rsidRPr="00D21E46">
        <w:tab/>
        <w:t>Ming Gan [7C]</w:t>
      </w:r>
    </w:p>
    <w:p w14:paraId="1EDFEFC1" w14:textId="2BE3AFB7" w:rsidR="002B4908" w:rsidRPr="00D21E46" w:rsidRDefault="00EA0BEF" w:rsidP="00D21E46">
      <w:pPr>
        <w:pStyle w:val="a"/>
        <w:numPr>
          <w:ilvl w:val="2"/>
          <w:numId w:val="3"/>
        </w:numPr>
      </w:pPr>
      <w:hyperlink r:id="rId35" w:history="1">
        <w:r w:rsidR="004A0CE7" w:rsidRPr="00D21E46">
          <w:rPr>
            <w:rStyle w:val="a7"/>
          </w:rPr>
          <w:t>1526r0</w:t>
        </w:r>
      </w:hyperlink>
      <w:r w:rsidR="004A0CE7" w:rsidRPr="00D21E46">
        <w:t xml:space="preserve"> CR for CIDs in clause 9 </w:t>
      </w:r>
      <w:r w:rsidR="004A0CE7" w:rsidRPr="00D21E46">
        <w:tab/>
      </w:r>
      <w:r w:rsidR="004A0CE7" w:rsidRPr="00D21E46">
        <w:tab/>
      </w:r>
      <w:r w:rsidR="004A0CE7" w:rsidRPr="00D21E46">
        <w:tab/>
        <w:t xml:space="preserve">Ming Gan [11C] </w:t>
      </w:r>
    </w:p>
    <w:p w14:paraId="0FFD79EF" w14:textId="014A1A1E" w:rsidR="002B4908" w:rsidRPr="00D21E46" w:rsidRDefault="00EA0BEF" w:rsidP="00D21E46">
      <w:pPr>
        <w:pStyle w:val="a"/>
        <w:numPr>
          <w:ilvl w:val="2"/>
          <w:numId w:val="3"/>
        </w:numPr>
      </w:pPr>
      <w:hyperlink r:id="rId36" w:history="1">
        <w:r w:rsidR="004A0CE7" w:rsidRPr="00D21E46">
          <w:rPr>
            <w:rStyle w:val="a7"/>
          </w:rPr>
          <w:t>1525r0</w:t>
        </w:r>
      </w:hyperlink>
      <w:r w:rsidR="004A0CE7" w:rsidRPr="00D21E46">
        <w:t xml:space="preserve"> CR for TWT Teardown </w:t>
      </w:r>
      <w:r w:rsidR="004A0CE7" w:rsidRPr="00D21E46">
        <w:tab/>
      </w:r>
      <w:r w:rsidR="004A0CE7" w:rsidRPr="00D21E46">
        <w:tab/>
      </w:r>
      <w:r w:rsidR="004A0CE7" w:rsidRPr="00D21E46">
        <w:tab/>
        <w:t>Ming Gan [8C]</w:t>
      </w:r>
    </w:p>
    <w:p w14:paraId="0A3B8FDB" w14:textId="12D8ADBE" w:rsidR="002B4908" w:rsidRPr="00D21E46" w:rsidRDefault="00EA0BEF" w:rsidP="00D21E46">
      <w:pPr>
        <w:pStyle w:val="a"/>
        <w:numPr>
          <w:ilvl w:val="2"/>
          <w:numId w:val="3"/>
        </w:numPr>
      </w:pPr>
      <w:hyperlink r:id="rId37" w:history="1">
        <w:r w:rsidR="004A0CE7" w:rsidRPr="00D21E46">
          <w:rPr>
            <w:rStyle w:val="a7"/>
          </w:rPr>
          <w:t>1505r0</w:t>
        </w:r>
      </w:hyperlink>
      <w:r w:rsidR="004A0CE7" w:rsidRPr="00D21E46">
        <w:t xml:space="preserve"> PDT for Multi-link Reconfiguration </w:t>
      </w:r>
      <w:r w:rsidR="004A0CE7" w:rsidRPr="00D21E46">
        <w:tab/>
      </w:r>
      <w:proofErr w:type="spellStart"/>
      <w:r w:rsidR="004A0CE7" w:rsidRPr="00D21E46">
        <w:t>Guogang</w:t>
      </w:r>
      <w:proofErr w:type="spellEnd"/>
      <w:r w:rsidR="004A0CE7" w:rsidRPr="00D21E46">
        <w:t xml:space="preserve"> Huang [1C]</w:t>
      </w:r>
    </w:p>
    <w:p w14:paraId="628ADBEF" w14:textId="77777777" w:rsidR="00634612" w:rsidRDefault="00634612" w:rsidP="00634612">
      <w:pPr>
        <w:pStyle w:val="a"/>
      </w:pPr>
      <w:r>
        <w:rPr>
          <w:rFonts w:hint="eastAsia"/>
          <w:lang w:eastAsia="zh-CN"/>
        </w:rPr>
        <w:t>D</w:t>
      </w:r>
      <w:r>
        <w:rPr>
          <w:lang w:eastAsia="zh-CN"/>
        </w:rPr>
        <w:t>iscussions:</w:t>
      </w:r>
    </w:p>
    <w:p w14:paraId="042451CB" w14:textId="32D53DC9" w:rsidR="00634612" w:rsidRDefault="00D21E46" w:rsidP="00634612">
      <w:pPr>
        <w:pStyle w:val="a"/>
        <w:numPr>
          <w:ilvl w:val="2"/>
          <w:numId w:val="3"/>
        </w:numPr>
      </w:pPr>
      <w:r>
        <w:rPr>
          <w:lang w:eastAsia="zh-CN"/>
        </w:rPr>
        <w:t>Ming’s documents are</w:t>
      </w:r>
      <w:r w:rsidR="00634612">
        <w:rPr>
          <w:lang w:eastAsia="zh-CN"/>
        </w:rPr>
        <w:t xml:space="preserve"> deferred</w:t>
      </w:r>
      <w:r>
        <w:rPr>
          <w:lang w:eastAsia="zh-CN"/>
        </w:rPr>
        <w:t xml:space="preserve"> due to a meeting conflict</w:t>
      </w:r>
    </w:p>
    <w:p w14:paraId="39B003E3" w14:textId="4135E6DD" w:rsidR="00D21E46" w:rsidRPr="00580890" w:rsidRDefault="00D21E46" w:rsidP="00634612">
      <w:pPr>
        <w:pStyle w:val="a"/>
        <w:numPr>
          <w:ilvl w:val="2"/>
          <w:numId w:val="3"/>
        </w:numPr>
      </w:pPr>
      <w:r>
        <w:t>Laurent asked to add doc. 1547</w:t>
      </w:r>
    </w:p>
    <w:p w14:paraId="006296CA" w14:textId="77777777" w:rsidR="00634612" w:rsidRDefault="00634612" w:rsidP="00634612">
      <w:pPr>
        <w:pStyle w:val="a"/>
      </w:pPr>
      <w:r w:rsidRPr="003C5F3C">
        <w:rPr>
          <w:highlight w:val="green"/>
        </w:rPr>
        <w:t>Agenda approved with unanimous consent</w:t>
      </w:r>
    </w:p>
    <w:p w14:paraId="613F8624" w14:textId="77777777" w:rsidR="00634612" w:rsidRDefault="00634612" w:rsidP="00634612">
      <w:pPr>
        <w:ind w:left="720"/>
      </w:pPr>
    </w:p>
    <w:p w14:paraId="5D0A0D36" w14:textId="77777777" w:rsidR="00634612" w:rsidRDefault="00634612" w:rsidP="00634612">
      <w:pPr>
        <w:ind w:left="720"/>
      </w:pPr>
    </w:p>
    <w:p w14:paraId="65A9BBB0" w14:textId="77777777" w:rsidR="00634612" w:rsidRDefault="00634612" w:rsidP="00634612">
      <w:pPr>
        <w:pStyle w:val="a"/>
        <w:numPr>
          <w:ilvl w:val="0"/>
          <w:numId w:val="3"/>
        </w:numPr>
      </w:pPr>
      <w:r w:rsidRPr="00027989">
        <w:t>Technical Submissions</w:t>
      </w:r>
      <w:r w:rsidRPr="00027989">
        <w:rPr>
          <w:b/>
        </w:rPr>
        <w:t>: CR</w:t>
      </w:r>
    </w:p>
    <w:p w14:paraId="3B923E6E" w14:textId="3A045AC1" w:rsidR="00634612" w:rsidRDefault="00EA0BEF" w:rsidP="00D21E46">
      <w:pPr>
        <w:pStyle w:val="a"/>
        <w:tabs>
          <w:tab w:val="clear" w:pos="3225"/>
          <w:tab w:val="left" w:pos="2792"/>
        </w:tabs>
      </w:pPr>
      <w:hyperlink r:id="rId38" w:history="1">
        <w:r w:rsidR="007F3849" w:rsidRPr="00D21E46">
          <w:rPr>
            <w:rStyle w:val="a7"/>
          </w:rPr>
          <w:t>1505r0</w:t>
        </w:r>
      </w:hyperlink>
      <w:r w:rsidR="007F3849" w:rsidRPr="00D21E46">
        <w:t xml:space="preserve"> PDT for Multi-link Reconfiguration </w:t>
      </w:r>
      <w:r w:rsidR="007F3849" w:rsidRPr="00D21E46">
        <w:tab/>
      </w:r>
      <w:proofErr w:type="spellStart"/>
      <w:r w:rsidR="007F3849" w:rsidRPr="00D21E46">
        <w:t>Guogang</w:t>
      </w:r>
      <w:proofErr w:type="spellEnd"/>
      <w:r w:rsidR="007F3849" w:rsidRPr="00D21E46">
        <w:t xml:space="preserve"> Huang</w:t>
      </w:r>
      <w:r w:rsidR="00634612" w:rsidRPr="00580890">
        <w:rPr>
          <w:lang w:val="en-GB"/>
        </w:rPr>
        <w:tab/>
      </w:r>
    </w:p>
    <w:p w14:paraId="7471E696" w14:textId="77777777" w:rsidR="00634612" w:rsidRDefault="00634612" w:rsidP="00634612">
      <w:pPr>
        <w:ind w:left="1080"/>
        <w:rPr>
          <w:szCs w:val="20"/>
        </w:rPr>
      </w:pPr>
    </w:p>
    <w:p w14:paraId="50A80685" w14:textId="534464B9" w:rsidR="00D21E46" w:rsidRDefault="00634612" w:rsidP="00D21E46">
      <w:pPr>
        <w:ind w:left="1080"/>
        <w:rPr>
          <w:szCs w:val="20"/>
        </w:rPr>
      </w:pPr>
      <w:r>
        <w:rPr>
          <w:szCs w:val="20"/>
        </w:rPr>
        <w:t xml:space="preserve">C: </w:t>
      </w:r>
      <w:r w:rsidR="0091234D">
        <w:rPr>
          <w:szCs w:val="20"/>
        </w:rPr>
        <w:t>O</w:t>
      </w:r>
      <w:r w:rsidR="005F422C">
        <w:rPr>
          <w:szCs w:val="20"/>
        </w:rPr>
        <w:t>n the 2</w:t>
      </w:r>
      <w:r w:rsidR="005F422C" w:rsidRPr="005F422C">
        <w:rPr>
          <w:szCs w:val="20"/>
          <w:vertAlign w:val="superscript"/>
        </w:rPr>
        <w:t>nd</w:t>
      </w:r>
      <w:r w:rsidR="005F422C">
        <w:rPr>
          <w:szCs w:val="20"/>
        </w:rPr>
        <w:t xml:space="preserve"> view point, we can simply extend the inheritance to the Multi-Link Reconfiguration </w:t>
      </w:r>
      <w:r w:rsidR="0091234D">
        <w:rPr>
          <w:szCs w:val="20"/>
        </w:rPr>
        <w:t>element</w:t>
      </w:r>
      <w:r w:rsidR="005F422C">
        <w:rPr>
          <w:szCs w:val="20"/>
        </w:rPr>
        <w:t>.</w:t>
      </w:r>
    </w:p>
    <w:p w14:paraId="57F2A136" w14:textId="361035B2" w:rsidR="0091234D" w:rsidRDefault="0091234D" w:rsidP="00D21E46">
      <w:pPr>
        <w:ind w:left="1080"/>
        <w:rPr>
          <w:szCs w:val="20"/>
          <w:lang w:eastAsia="zh-CN"/>
        </w:rPr>
      </w:pPr>
      <w:r>
        <w:rPr>
          <w:rFonts w:hint="eastAsia"/>
          <w:szCs w:val="20"/>
          <w:lang w:eastAsia="zh-CN"/>
        </w:rPr>
        <w:t>A</w:t>
      </w:r>
      <w:r>
        <w:rPr>
          <w:szCs w:val="20"/>
          <w:lang w:eastAsia="zh-CN"/>
        </w:rPr>
        <w:t xml:space="preserve">: It’s redundant to define inheritance rules again to be used by the </w:t>
      </w:r>
      <w:r>
        <w:rPr>
          <w:szCs w:val="20"/>
        </w:rPr>
        <w:t xml:space="preserve">Multi-Link Reconfiguration element. </w:t>
      </w:r>
    </w:p>
    <w:p w14:paraId="054DDA7D" w14:textId="6E2B4A74" w:rsidR="00D21E46" w:rsidRPr="009B3F55" w:rsidRDefault="00D21E46" w:rsidP="00D21E46">
      <w:pPr>
        <w:ind w:left="1080"/>
        <w:rPr>
          <w:szCs w:val="20"/>
          <w:lang w:eastAsia="zh-CN"/>
        </w:rPr>
      </w:pPr>
      <w:r>
        <w:rPr>
          <w:rFonts w:hint="eastAsia"/>
          <w:szCs w:val="20"/>
          <w:lang w:eastAsia="zh-CN"/>
        </w:rPr>
        <w:t>C</w:t>
      </w:r>
      <w:r>
        <w:rPr>
          <w:szCs w:val="20"/>
          <w:lang w:eastAsia="zh-CN"/>
        </w:rPr>
        <w:t xml:space="preserve">: </w:t>
      </w:r>
      <w:r w:rsidR="0091234D">
        <w:rPr>
          <w:szCs w:val="20"/>
          <w:lang w:eastAsia="zh-CN"/>
        </w:rPr>
        <w:t>don’t understand why we need such changes since we can already do that.</w:t>
      </w:r>
    </w:p>
    <w:p w14:paraId="31088B8C" w14:textId="203BFA47" w:rsidR="00634612" w:rsidRPr="009B3F55" w:rsidRDefault="00634612" w:rsidP="00634612">
      <w:pPr>
        <w:ind w:left="1080"/>
        <w:rPr>
          <w:szCs w:val="20"/>
          <w:lang w:eastAsia="zh-CN"/>
        </w:rPr>
      </w:pPr>
    </w:p>
    <w:p w14:paraId="2FDE34FB" w14:textId="0290B548" w:rsidR="00634612" w:rsidRDefault="0091234D" w:rsidP="00634612">
      <w:pPr>
        <w:ind w:left="1080"/>
        <w:rPr>
          <w:szCs w:val="20"/>
          <w:lang w:eastAsia="zh-CN"/>
        </w:rPr>
      </w:pPr>
      <w:r>
        <w:rPr>
          <w:rFonts w:hint="eastAsia"/>
          <w:szCs w:val="20"/>
          <w:lang w:eastAsia="zh-CN"/>
        </w:rPr>
        <w:t>S</w:t>
      </w:r>
      <w:r>
        <w:rPr>
          <w:szCs w:val="20"/>
          <w:lang w:eastAsia="zh-CN"/>
        </w:rPr>
        <w:t>P deferred.</w:t>
      </w:r>
    </w:p>
    <w:p w14:paraId="009A359B" w14:textId="77777777" w:rsidR="00634612" w:rsidRDefault="00634612" w:rsidP="00634612"/>
    <w:p w14:paraId="37072CFD" w14:textId="77777777" w:rsidR="00634612" w:rsidRDefault="00634612" w:rsidP="00634612"/>
    <w:p w14:paraId="2955A9CC" w14:textId="77777777" w:rsidR="00634612" w:rsidRDefault="00634612" w:rsidP="00634612"/>
    <w:p w14:paraId="00FC5B02" w14:textId="2BFEF631" w:rsidR="00D21E46" w:rsidRDefault="0091234D" w:rsidP="00D21E46">
      <w:pPr>
        <w:pStyle w:val="a"/>
        <w:tabs>
          <w:tab w:val="clear" w:pos="3225"/>
          <w:tab w:val="left" w:pos="2792"/>
        </w:tabs>
      </w:pPr>
      <w:r>
        <w:rPr>
          <w:lang w:val="en-GB"/>
        </w:rPr>
        <w:t xml:space="preserve">1547r0 </w:t>
      </w:r>
      <w:r w:rsidRPr="0091234D">
        <w:rPr>
          <w:lang w:val="en-GB"/>
        </w:rPr>
        <w:t xml:space="preserve">LB275 CR for </w:t>
      </w:r>
      <w:proofErr w:type="spellStart"/>
      <w:r w:rsidRPr="0091234D">
        <w:rPr>
          <w:lang w:val="en-GB"/>
        </w:rPr>
        <w:t>misc</w:t>
      </w:r>
      <w:proofErr w:type="spellEnd"/>
      <w:r w:rsidRPr="0091234D">
        <w:rPr>
          <w:lang w:val="en-GB"/>
        </w:rPr>
        <w:t xml:space="preserve"> CIDs</w:t>
      </w:r>
      <w:r>
        <w:rPr>
          <w:lang w:val="en-GB"/>
        </w:rPr>
        <w:tab/>
      </w:r>
      <w:r>
        <w:rPr>
          <w:lang w:val="en-GB"/>
        </w:rPr>
        <w:tab/>
        <w:t xml:space="preserve">Laurent </w:t>
      </w:r>
      <w:proofErr w:type="spellStart"/>
      <w:r>
        <w:rPr>
          <w:lang w:val="en-GB"/>
        </w:rPr>
        <w:t>Cariou</w:t>
      </w:r>
      <w:proofErr w:type="spellEnd"/>
      <w:r w:rsidR="00D21E46" w:rsidRPr="00580890">
        <w:rPr>
          <w:lang w:val="en-GB"/>
        </w:rPr>
        <w:t xml:space="preserve"> </w:t>
      </w:r>
      <w:r w:rsidR="00D21E46" w:rsidRPr="00580890">
        <w:rPr>
          <w:lang w:val="en-GB"/>
        </w:rPr>
        <w:tab/>
      </w:r>
    </w:p>
    <w:p w14:paraId="6C3C0F46" w14:textId="77777777" w:rsidR="00D21E46" w:rsidRDefault="00D21E46" w:rsidP="00D21E46">
      <w:pPr>
        <w:ind w:left="1080"/>
        <w:rPr>
          <w:szCs w:val="20"/>
        </w:rPr>
      </w:pPr>
    </w:p>
    <w:p w14:paraId="5722EF6F" w14:textId="615E9245" w:rsidR="00D21E46" w:rsidRDefault="00D21E46" w:rsidP="00D21E46">
      <w:pPr>
        <w:ind w:left="1080"/>
        <w:rPr>
          <w:szCs w:val="20"/>
        </w:rPr>
      </w:pPr>
      <w:r>
        <w:rPr>
          <w:szCs w:val="20"/>
        </w:rPr>
        <w:t xml:space="preserve">C: </w:t>
      </w:r>
      <w:proofErr w:type="spellStart"/>
      <w:r w:rsidR="0091234D">
        <w:rPr>
          <w:szCs w:val="20"/>
        </w:rPr>
        <w:t>Guogang</w:t>
      </w:r>
      <w:proofErr w:type="spellEnd"/>
      <w:r w:rsidR="0091234D">
        <w:rPr>
          <w:szCs w:val="20"/>
        </w:rPr>
        <w:t xml:space="preserve"> asked to defer CID 19423 for more offline discussion.</w:t>
      </w:r>
    </w:p>
    <w:p w14:paraId="72485634" w14:textId="0FAF7E4C" w:rsidR="00D21E46" w:rsidRDefault="00D21E46" w:rsidP="00D21E46">
      <w:pPr>
        <w:ind w:left="1080"/>
        <w:rPr>
          <w:szCs w:val="20"/>
          <w:lang w:eastAsia="zh-CN"/>
        </w:rPr>
      </w:pPr>
      <w:r>
        <w:rPr>
          <w:rFonts w:hint="eastAsia"/>
          <w:szCs w:val="20"/>
          <w:lang w:eastAsia="zh-CN"/>
        </w:rPr>
        <w:t>C</w:t>
      </w:r>
      <w:r>
        <w:rPr>
          <w:szCs w:val="20"/>
          <w:lang w:eastAsia="zh-CN"/>
        </w:rPr>
        <w:t xml:space="preserve">: </w:t>
      </w:r>
      <w:r w:rsidR="000571CD">
        <w:rPr>
          <w:szCs w:val="20"/>
          <w:lang w:eastAsia="zh-CN"/>
        </w:rPr>
        <w:t xml:space="preserve">CID 19900, </w:t>
      </w:r>
      <w:r w:rsidR="0090743B">
        <w:rPr>
          <w:szCs w:val="20"/>
          <w:lang w:eastAsia="zh-CN"/>
        </w:rPr>
        <w:t>is the “reported AP” correct?</w:t>
      </w:r>
    </w:p>
    <w:p w14:paraId="5A8CD391" w14:textId="37782168" w:rsidR="0090743B" w:rsidRDefault="0090743B" w:rsidP="00D21E46">
      <w:pPr>
        <w:ind w:left="1080"/>
        <w:rPr>
          <w:szCs w:val="20"/>
          <w:lang w:eastAsia="zh-CN"/>
        </w:rPr>
      </w:pPr>
      <w:r>
        <w:rPr>
          <w:rFonts w:hint="eastAsia"/>
          <w:szCs w:val="20"/>
          <w:lang w:eastAsia="zh-CN"/>
        </w:rPr>
        <w:t>A</w:t>
      </w:r>
      <w:r>
        <w:rPr>
          <w:szCs w:val="20"/>
          <w:lang w:eastAsia="zh-CN"/>
        </w:rPr>
        <w:t>: yes, it means if the reported AP were to transmit the Beacon.</w:t>
      </w:r>
    </w:p>
    <w:p w14:paraId="16A676BD" w14:textId="271C562A" w:rsidR="0090743B" w:rsidRDefault="0090743B" w:rsidP="00D21E46">
      <w:pPr>
        <w:ind w:left="1080"/>
        <w:rPr>
          <w:szCs w:val="20"/>
          <w:lang w:eastAsia="zh-CN"/>
        </w:rPr>
      </w:pPr>
      <w:r>
        <w:rPr>
          <w:rFonts w:hint="eastAsia"/>
          <w:szCs w:val="20"/>
          <w:lang w:eastAsia="zh-CN"/>
        </w:rPr>
        <w:t>C</w:t>
      </w:r>
      <w:r>
        <w:rPr>
          <w:szCs w:val="20"/>
          <w:lang w:eastAsia="zh-CN"/>
        </w:rPr>
        <w:t>: suggest to add “as a reporting AP” in the end.</w:t>
      </w:r>
    </w:p>
    <w:p w14:paraId="05224EF2" w14:textId="59040AF7" w:rsidR="0090743B" w:rsidRDefault="0090743B" w:rsidP="00D21E46">
      <w:pPr>
        <w:ind w:left="1080"/>
        <w:rPr>
          <w:szCs w:val="20"/>
          <w:lang w:eastAsia="zh-CN"/>
        </w:rPr>
      </w:pPr>
      <w:r>
        <w:rPr>
          <w:szCs w:val="20"/>
          <w:lang w:eastAsia="zh-CN"/>
        </w:rPr>
        <w:t>C: or, we just use “AP”, and remove “reported”.</w:t>
      </w:r>
    </w:p>
    <w:p w14:paraId="0B258AF6" w14:textId="12B05EC6" w:rsidR="0090743B" w:rsidRPr="0090743B" w:rsidRDefault="0090743B" w:rsidP="00D21E46">
      <w:pPr>
        <w:ind w:left="1080"/>
        <w:rPr>
          <w:szCs w:val="20"/>
          <w:lang w:eastAsia="zh-CN"/>
        </w:rPr>
      </w:pPr>
      <w:r>
        <w:rPr>
          <w:szCs w:val="20"/>
          <w:lang w:eastAsia="zh-CN"/>
        </w:rPr>
        <w:t xml:space="preserve">C: </w:t>
      </w:r>
      <w:r w:rsidRPr="0090743B">
        <w:rPr>
          <w:szCs w:val="20"/>
          <w:lang w:eastAsia="zh-CN"/>
        </w:rPr>
        <w:t>resolution to 19743, 4th line, should be "subfield is SET to 1"</w:t>
      </w:r>
      <w:r>
        <w:rPr>
          <w:szCs w:val="20"/>
          <w:lang w:eastAsia="zh-CN"/>
        </w:rPr>
        <w:t>.</w:t>
      </w:r>
    </w:p>
    <w:p w14:paraId="5C2003C6" w14:textId="59A37EB7" w:rsidR="00D21E46" w:rsidRDefault="0090743B" w:rsidP="00D21E46">
      <w:pPr>
        <w:ind w:left="1080"/>
        <w:rPr>
          <w:szCs w:val="20"/>
          <w:lang w:eastAsia="zh-CN"/>
        </w:rPr>
      </w:pPr>
      <w:r>
        <w:rPr>
          <w:rFonts w:hint="eastAsia"/>
          <w:szCs w:val="20"/>
          <w:lang w:eastAsia="zh-CN"/>
        </w:rPr>
        <w:t>C</w:t>
      </w:r>
      <w:r>
        <w:rPr>
          <w:szCs w:val="20"/>
          <w:lang w:eastAsia="zh-CN"/>
        </w:rPr>
        <w:t xml:space="preserve">: 19411, </w:t>
      </w:r>
      <w:r w:rsidR="00F15AC0">
        <w:rPr>
          <w:szCs w:val="20"/>
          <w:lang w:eastAsia="zh-CN"/>
        </w:rPr>
        <w:t>could you further explain the reason? This CID is deferred.</w:t>
      </w:r>
    </w:p>
    <w:p w14:paraId="704127AA" w14:textId="02242ECC" w:rsidR="00F15AC0" w:rsidRDefault="00F15AC0" w:rsidP="00D21E46">
      <w:pPr>
        <w:ind w:left="1080"/>
        <w:rPr>
          <w:szCs w:val="20"/>
          <w:lang w:eastAsia="zh-CN"/>
        </w:rPr>
      </w:pPr>
      <w:r>
        <w:rPr>
          <w:rFonts w:hint="eastAsia"/>
          <w:szCs w:val="20"/>
          <w:lang w:eastAsia="zh-CN"/>
        </w:rPr>
        <w:t>C</w:t>
      </w:r>
      <w:r>
        <w:rPr>
          <w:szCs w:val="20"/>
          <w:lang w:eastAsia="zh-CN"/>
        </w:rPr>
        <w:t>: Arik asked to defer 19670.</w:t>
      </w:r>
    </w:p>
    <w:p w14:paraId="4123E734" w14:textId="30634B19" w:rsidR="00F15AC0" w:rsidRDefault="00F15AC0" w:rsidP="00D21E46">
      <w:pPr>
        <w:ind w:left="1080"/>
        <w:rPr>
          <w:szCs w:val="20"/>
          <w:lang w:eastAsia="zh-CN"/>
        </w:rPr>
      </w:pPr>
      <w:r>
        <w:rPr>
          <w:rFonts w:hint="eastAsia"/>
          <w:szCs w:val="20"/>
          <w:lang w:eastAsia="zh-CN"/>
        </w:rPr>
        <w:t>C</w:t>
      </w:r>
      <w:r>
        <w:rPr>
          <w:szCs w:val="20"/>
          <w:lang w:eastAsia="zh-CN"/>
        </w:rPr>
        <w:t xml:space="preserve">: </w:t>
      </w:r>
      <w:r w:rsidR="00841346">
        <w:rPr>
          <w:szCs w:val="20"/>
          <w:lang w:eastAsia="zh-CN"/>
        </w:rPr>
        <w:t xml:space="preserve">CID 19321, </w:t>
      </w:r>
      <w:r>
        <w:rPr>
          <w:szCs w:val="20"/>
          <w:lang w:eastAsia="zh-CN"/>
        </w:rPr>
        <w:t>it is not appropriate to say “it is my understanding that …” in the resolution.</w:t>
      </w:r>
    </w:p>
    <w:p w14:paraId="6C44D898" w14:textId="778ED40D" w:rsidR="00841346" w:rsidRDefault="00841346" w:rsidP="00D21E46">
      <w:pPr>
        <w:ind w:left="1080"/>
        <w:rPr>
          <w:szCs w:val="20"/>
          <w:lang w:eastAsia="zh-CN"/>
        </w:rPr>
      </w:pPr>
      <w:r>
        <w:rPr>
          <w:rFonts w:hint="eastAsia"/>
          <w:szCs w:val="20"/>
          <w:lang w:eastAsia="zh-CN"/>
        </w:rPr>
        <w:t>C</w:t>
      </w:r>
      <w:r>
        <w:rPr>
          <w:szCs w:val="20"/>
          <w:lang w:eastAsia="zh-CN"/>
        </w:rPr>
        <w:t>: Rubayet requested to defer CID 19914.</w:t>
      </w:r>
    </w:p>
    <w:p w14:paraId="3D69E0AC" w14:textId="018A20AA" w:rsidR="00F229EF" w:rsidRDefault="00F229EF" w:rsidP="00D21E46">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Abhi</w:t>
      </w:r>
      <w:proofErr w:type="spellEnd"/>
      <w:r>
        <w:rPr>
          <w:szCs w:val="20"/>
          <w:lang w:eastAsia="zh-CN"/>
        </w:rPr>
        <w:t xml:space="preserve"> requested to defer CID 19159.</w:t>
      </w:r>
    </w:p>
    <w:p w14:paraId="2B13D7F3" w14:textId="1ED64D6B" w:rsidR="005C2DE2" w:rsidRDefault="005C2DE2" w:rsidP="00D21E46">
      <w:pPr>
        <w:ind w:left="1080"/>
        <w:rPr>
          <w:szCs w:val="20"/>
          <w:lang w:eastAsia="zh-CN"/>
        </w:rPr>
      </w:pPr>
      <w:r>
        <w:rPr>
          <w:rFonts w:hint="eastAsia"/>
          <w:szCs w:val="20"/>
          <w:lang w:eastAsia="zh-CN"/>
        </w:rPr>
        <w:t>C</w:t>
      </w:r>
      <w:r>
        <w:rPr>
          <w:szCs w:val="20"/>
          <w:lang w:eastAsia="zh-CN"/>
        </w:rPr>
        <w:t xml:space="preserve">: </w:t>
      </w:r>
      <w:r w:rsidR="008A3630">
        <w:rPr>
          <w:szCs w:val="20"/>
          <w:lang w:eastAsia="zh-CN"/>
        </w:rPr>
        <w:t>Brian requested to defer CID 20038 since it’s still under discussion.</w:t>
      </w:r>
    </w:p>
    <w:p w14:paraId="1E64BD37" w14:textId="0252328F" w:rsidR="008A3630" w:rsidRDefault="008A3630" w:rsidP="00D21E46">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Liuming</w:t>
      </w:r>
      <w:proofErr w:type="spellEnd"/>
      <w:r>
        <w:rPr>
          <w:szCs w:val="20"/>
          <w:lang w:eastAsia="zh-CN"/>
        </w:rPr>
        <w:t xml:space="preserve"> requested to defer 20089 since he is preparing a contribution to resolve it.</w:t>
      </w:r>
    </w:p>
    <w:p w14:paraId="266A51B9" w14:textId="1B93E33B" w:rsidR="008A3630" w:rsidRDefault="008A3630" w:rsidP="00D21E46">
      <w:pPr>
        <w:ind w:left="1080"/>
        <w:rPr>
          <w:szCs w:val="20"/>
          <w:lang w:eastAsia="zh-CN"/>
        </w:rPr>
      </w:pPr>
      <w:r>
        <w:rPr>
          <w:szCs w:val="20"/>
          <w:lang w:eastAsia="zh-CN"/>
        </w:rPr>
        <w:t xml:space="preserve">C: </w:t>
      </w:r>
      <w:r w:rsidR="00917880">
        <w:rPr>
          <w:szCs w:val="20"/>
          <w:lang w:eastAsia="zh-CN"/>
        </w:rPr>
        <w:t xml:space="preserve">Jeongki requested to defer </w:t>
      </w:r>
      <w:r>
        <w:rPr>
          <w:szCs w:val="20"/>
          <w:lang w:eastAsia="zh-CN"/>
        </w:rPr>
        <w:t>19686</w:t>
      </w:r>
      <w:r w:rsidR="00917880">
        <w:rPr>
          <w:szCs w:val="20"/>
          <w:lang w:eastAsia="zh-CN"/>
        </w:rPr>
        <w:t>.</w:t>
      </w:r>
    </w:p>
    <w:p w14:paraId="138104C2" w14:textId="192A33E7" w:rsidR="00917880" w:rsidRDefault="00917880" w:rsidP="00D21E46">
      <w:pPr>
        <w:ind w:left="1080"/>
        <w:rPr>
          <w:szCs w:val="20"/>
          <w:lang w:eastAsia="zh-CN"/>
        </w:rPr>
      </w:pPr>
      <w:r>
        <w:rPr>
          <w:szCs w:val="20"/>
          <w:lang w:eastAsia="zh-CN"/>
        </w:rPr>
        <w:t xml:space="preserve">C: CID 19217, we’ve already </w:t>
      </w:r>
      <w:proofErr w:type="gramStart"/>
      <w:r>
        <w:rPr>
          <w:szCs w:val="20"/>
          <w:lang w:eastAsia="zh-CN"/>
        </w:rPr>
        <w:t>have</w:t>
      </w:r>
      <w:proofErr w:type="gramEnd"/>
      <w:r>
        <w:rPr>
          <w:szCs w:val="20"/>
          <w:lang w:eastAsia="zh-CN"/>
        </w:rPr>
        <w:t xml:space="preserve"> minimum frequency separation for NSTR, why do we need this.</w:t>
      </w:r>
    </w:p>
    <w:p w14:paraId="0315DC38" w14:textId="0D39D822" w:rsidR="00917880" w:rsidRDefault="00917880" w:rsidP="00D21E46">
      <w:pPr>
        <w:ind w:left="1080"/>
        <w:rPr>
          <w:szCs w:val="20"/>
          <w:lang w:eastAsia="zh-CN"/>
        </w:rPr>
      </w:pPr>
      <w:r>
        <w:rPr>
          <w:szCs w:val="20"/>
          <w:lang w:eastAsia="zh-CN"/>
        </w:rPr>
        <w:t>A: It’s for more general operation.</w:t>
      </w:r>
    </w:p>
    <w:p w14:paraId="7F254F84" w14:textId="195440C4" w:rsidR="00CA0009" w:rsidRDefault="00CA0009" w:rsidP="00D21E46">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Yunbo</w:t>
      </w:r>
      <w:proofErr w:type="spellEnd"/>
      <w:r>
        <w:rPr>
          <w:szCs w:val="20"/>
          <w:lang w:eastAsia="zh-CN"/>
        </w:rPr>
        <w:t xml:space="preserve"> requested to defer 19217.</w:t>
      </w:r>
    </w:p>
    <w:p w14:paraId="36FFF380" w14:textId="4EF85D2D" w:rsidR="00CA0009" w:rsidRDefault="00CA0009" w:rsidP="00CA0009">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Hanqing</w:t>
      </w:r>
      <w:proofErr w:type="spellEnd"/>
      <w:r>
        <w:rPr>
          <w:szCs w:val="20"/>
          <w:lang w:eastAsia="zh-CN"/>
        </w:rPr>
        <w:t xml:space="preserve"> </w:t>
      </w:r>
      <w:proofErr w:type="spellStart"/>
      <w:r>
        <w:rPr>
          <w:szCs w:val="20"/>
          <w:lang w:eastAsia="zh-CN"/>
        </w:rPr>
        <w:t>rerquested</w:t>
      </w:r>
      <w:proofErr w:type="spellEnd"/>
      <w:r>
        <w:rPr>
          <w:szCs w:val="20"/>
          <w:lang w:eastAsia="zh-CN"/>
        </w:rPr>
        <w:t xml:space="preserve"> to defer CID 19599.</w:t>
      </w:r>
    </w:p>
    <w:p w14:paraId="533D9892" w14:textId="77777777" w:rsidR="00D21E46" w:rsidRDefault="00D21E46" w:rsidP="00D21E46">
      <w:pPr>
        <w:ind w:left="1080"/>
        <w:rPr>
          <w:szCs w:val="20"/>
          <w:lang w:eastAsia="zh-CN"/>
        </w:rPr>
      </w:pPr>
    </w:p>
    <w:p w14:paraId="7D130A7A" w14:textId="77777777" w:rsidR="00D21E46" w:rsidRDefault="00D21E46" w:rsidP="00D21E46">
      <w:pPr>
        <w:ind w:left="1080"/>
        <w:rPr>
          <w:szCs w:val="20"/>
        </w:rPr>
      </w:pPr>
    </w:p>
    <w:p w14:paraId="57548A83" w14:textId="38677C63" w:rsidR="00D21E46" w:rsidRPr="00430CE9" w:rsidRDefault="00CA0009" w:rsidP="00D21E46">
      <w:pPr>
        <w:ind w:left="1080"/>
        <w:rPr>
          <w:szCs w:val="22"/>
          <w:lang w:eastAsia="zh-CN"/>
        </w:rPr>
      </w:pPr>
      <w:r>
        <w:rPr>
          <w:rFonts w:hint="eastAsia"/>
          <w:szCs w:val="22"/>
          <w:lang w:eastAsia="zh-CN"/>
        </w:rPr>
        <w:t>U</w:t>
      </w:r>
      <w:r>
        <w:rPr>
          <w:szCs w:val="22"/>
          <w:lang w:eastAsia="zh-CN"/>
        </w:rPr>
        <w:t>nfinished document.</w:t>
      </w:r>
    </w:p>
    <w:p w14:paraId="6152AF09" w14:textId="77777777" w:rsidR="00D21E46" w:rsidRDefault="00D21E46" w:rsidP="00D21E46"/>
    <w:p w14:paraId="2EC2D9B0" w14:textId="77777777" w:rsidR="00634612" w:rsidRDefault="00634612" w:rsidP="00634612"/>
    <w:p w14:paraId="04260D6F" w14:textId="448A994D" w:rsidR="00634612" w:rsidRPr="001A5267" w:rsidRDefault="00634612" w:rsidP="00634612">
      <w:pPr>
        <w:pStyle w:val="a"/>
        <w:numPr>
          <w:ilvl w:val="0"/>
          <w:numId w:val="3"/>
        </w:numPr>
      </w:pPr>
      <w:r>
        <w:t>Recess at 1</w:t>
      </w:r>
      <w:r w:rsidR="00CA0009">
        <w:t>5</w:t>
      </w:r>
      <w:r>
        <w:t xml:space="preserve">:30 </w:t>
      </w:r>
    </w:p>
    <w:p w14:paraId="42DDFC4B" w14:textId="77777777" w:rsidR="00634612" w:rsidRDefault="00634612" w:rsidP="00634612"/>
    <w:p w14:paraId="5924A016" w14:textId="77777777" w:rsidR="00634612" w:rsidRDefault="00634612" w:rsidP="00634612">
      <w:pPr>
        <w:rPr>
          <w:lang w:eastAsia="zh-CN"/>
        </w:rPr>
      </w:pPr>
    </w:p>
    <w:p w14:paraId="39C13477" w14:textId="77777777" w:rsidR="00072B25" w:rsidRDefault="00072B25" w:rsidP="00AD122D"/>
    <w:p w14:paraId="4463E2F0" w14:textId="38131A85" w:rsidR="00BC7CC5" w:rsidRDefault="00E02B1C" w:rsidP="00BC7CC5">
      <w:pPr>
        <w:pStyle w:val="1"/>
        <w:rPr>
          <w:bCs/>
        </w:rPr>
      </w:pPr>
      <w:r>
        <w:rPr>
          <w:bCs/>
          <w:lang w:eastAsia="zh-CN"/>
        </w:rPr>
        <w:t>Sept</w:t>
      </w:r>
      <w:r>
        <w:rPr>
          <w:bCs/>
        </w:rPr>
        <w:t xml:space="preserve"> </w:t>
      </w:r>
      <w:r w:rsidR="00BC7CC5">
        <w:rPr>
          <w:bCs/>
        </w:rPr>
        <w:t xml:space="preserve">12, </w:t>
      </w:r>
      <w:r w:rsidRPr="00E02B1C">
        <w:rPr>
          <w:bCs/>
        </w:rPr>
        <w:t>Tuesday, AM2, MAC/PHY (10:30-12:30)</w:t>
      </w:r>
    </w:p>
    <w:p w14:paraId="2C76C344" w14:textId="044BEAE9" w:rsidR="00072B25" w:rsidRDefault="00CB4653" w:rsidP="00072B25">
      <w:pPr>
        <w:pStyle w:val="a"/>
        <w:numPr>
          <w:ilvl w:val="0"/>
          <w:numId w:val="2"/>
        </w:numPr>
      </w:pPr>
      <w:r>
        <w:t xml:space="preserve">MAC: </w:t>
      </w:r>
      <w:hyperlink r:id="rId39" w:history="1">
        <w:r w:rsidR="009A547F" w:rsidRPr="008A0887">
          <w:rPr>
            <w:rStyle w:val="a7"/>
          </w:rPr>
          <w:t>https://mentor.ieee.org/802.11/dcn/23/11-23-1624-00-00be-minutes-for-tgbe-mac-ad-hoc-sessions-in-sept-2023-interim.docx</w:t>
        </w:r>
      </w:hyperlink>
    </w:p>
    <w:p w14:paraId="62FEC08B" w14:textId="50B92C49" w:rsidR="009A547F" w:rsidRDefault="009A547F" w:rsidP="00072B25">
      <w:pPr>
        <w:pStyle w:val="a"/>
        <w:numPr>
          <w:ilvl w:val="0"/>
          <w:numId w:val="2"/>
        </w:numPr>
      </w:pPr>
      <w:r>
        <w:t xml:space="preserve">PHY: </w:t>
      </w:r>
      <w:hyperlink r:id="rId40" w:history="1">
        <w:r w:rsidR="00D4779A" w:rsidRPr="008A0887">
          <w:rPr>
            <w:rStyle w:val="a7"/>
          </w:rPr>
          <w:t>https://mentor.ieee.org/802.11/dcn/23/11-23-1631-00-00be-minutes-802-11-be-phy-ad-hoc-september-2023-interim-meeting.docx</w:t>
        </w:r>
      </w:hyperlink>
    </w:p>
    <w:p w14:paraId="60FE1F18" w14:textId="0FFBCF69" w:rsidR="00BC7CC5" w:rsidRDefault="00BC7CC5" w:rsidP="00AD122D"/>
    <w:p w14:paraId="41A5A1BB" w14:textId="59C04F01" w:rsidR="00072B25" w:rsidRDefault="00072B25" w:rsidP="00AD122D"/>
    <w:p w14:paraId="41A3CB1B" w14:textId="43B39A4F" w:rsidR="00E02B1C" w:rsidRDefault="00E02B1C" w:rsidP="00AD122D"/>
    <w:p w14:paraId="18A66008" w14:textId="7D25EB91" w:rsidR="00E02B1C" w:rsidRDefault="00E02B1C" w:rsidP="00E02B1C">
      <w:pPr>
        <w:pStyle w:val="1"/>
        <w:rPr>
          <w:bCs/>
        </w:rPr>
      </w:pPr>
      <w:r>
        <w:rPr>
          <w:bCs/>
          <w:lang w:eastAsia="zh-CN"/>
        </w:rPr>
        <w:t>Sept</w:t>
      </w:r>
      <w:r>
        <w:rPr>
          <w:bCs/>
        </w:rPr>
        <w:t xml:space="preserve"> 12, </w:t>
      </w:r>
      <w:r w:rsidRPr="00E02B1C">
        <w:rPr>
          <w:bCs/>
        </w:rPr>
        <w:t>Tuesday PM1, Joint (13:30-15:30)</w:t>
      </w:r>
    </w:p>
    <w:p w14:paraId="1E74B676" w14:textId="77777777" w:rsidR="002C35A5" w:rsidRDefault="002C35A5" w:rsidP="002C35A5">
      <w:pPr>
        <w:pStyle w:val="a"/>
        <w:numPr>
          <w:ilvl w:val="0"/>
          <w:numId w:val="3"/>
        </w:numPr>
      </w:pPr>
      <w:r w:rsidRPr="008D41DD">
        <w:t>The Chair, Alfred Asterjadhi (Qualcomm), calls the meeting to order</w:t>
      </w:r>
      <w:r>
        <w:t>.</w:t>
      </w:r>
    </w:p>
    <w:p w14:paraId="7E888A3B" w14:textId="77777777" w:rsidR="002C35A5" w:rsidRPr="00351C03" w:rsidRDefault="002C35A5" w:rsidP="002C35A5">
      <w:pPr>
        <w:pStyle w:val="a"/>
        <w:numPr>
          <w:ilvl w:val="0"/>
          <w:numId w:val="3"/>
        </w:numPr>
      </w:pPr>
      <w:r>
        <w:t>Jason Yuchen Guo (Huawei) is serving as the Secretary.</w:t>
      </w:r>
    </w:p>
    <w:p w14:paraId="572BF092" w14:textId="77777777" w:rsidR="002C35A5" w:rsidRDefault="002C35A5" w:rsidP="002C35A5">
      <w:pPr>
        <w:pStyle w:val="a"/>
        <w:numPr>
          <w:ilvl w:val="0"/>
          <w:numId w:val="3"/>
        </w:numPr>
      </w:pPr>
      <w:r>
        <w:rPr>
          <w:rFonts w:hint="eastAsia"/>
        </w:rPr>
        <w:t>R</w:t>
      </w:r>
      <w:r>
        <w:t>egistration information</w:t>
      </w:r>
    </w:p>
    <w:p w14:paraId="4BB8E3AF" w14:textId="77777777" w:rsidR="002C35A5" w:rsidRDefault="002C35A5" w:rsidP="002C35A5">
      <w:pPr>
        <w:pStyle w:val="a"/>
      </w:pPr>
      <w:r>
        <w:rPr>
          <w:rFonts w:hint="eastAsia"/>
        </w:rPr>
        <w:t>T</w:t>
      </w:r>
      <w:r>
        <w:t>he chair announced that registration is needed to attend this meeting.</w:t>
      </w:r>
    </w:p>
    <w:p w14:paraId="0F0397D4" w14:textId="77777777" w:rsidR="002C35A5" w:rsidRDefault="002C35A5" w:rsidP="002C35A5">
      <w:pPr>
        <w:pStyle w:val="a"/>
        <w:numPr>
          <w:ilvl w:val="0"/>
          <w:numId w:val="3"/>
        </w:numPr>
      </w:pPr>
      <w:r>
        <w:rPr>
          <w:rFonts w:hint="eastAsia"/>
        </w:rPr>
        <w:t>M</w:t>
      </w:r>
      <w:r>
        <w:t>eeting protocol</w:t>
      </w:r>
    </w:p>
    <w:p w14:paraId="17E45F08" w14:textId="77777777" w:rsidR="002C35A5" w:rsidRDefault="002C35A5" w:rsidP="002C35A5">
      <w:pPr>
        <w:pStyle w:val="a"/>
      </w:pPr>
      <w:r>
        <w:rPr>
          <w:rFonts w:hint="eastAsia"/>
        </w:rPr>
        <w:t>T</w:t>
      </w:r>
      <w:r>
        <w:t>he chair announced that everyone is required to log in WebEx to vote.</w:t>
      </w:r>
    </w:p>
    <w:p w14:paraId="2F1E8688" w14:textId="77777777" w:rsidR="002C35A5" w:rsidRPr="00880D21" w:rsidRDefault="002C35A5" w:rsidP="002C35A5">
      <w:pPr>
        <w:pStyle w:val="a"/>
      </w:pPr>
      <w:r>
        <w:t>Please ensure that the following information is listed correctly when joining the call:</w:t>
      </w:r>
    </w:p>
    <w:p w14:paraId="411BD3F7" w14:textId="77777777" w:rsidR="002C35A5" w:rsidRDefault="002C35A5" w:rsidP="002C35A5">
      <w:pPr>
        <w:pStyle w:val="a"/>
        <w:numPr>
          <w:ilvl w:val="2"/>
          <w:numId w:val="3"/>
        </w:numPr>
      </w:pPr>
      <w:r w:rsidRPr="00880D21">
        <w:t xml:space="preserve">"[voter status] First </w:t>
      </w:r>
      <w:r>
        <w:t>N</w:t>
      </w:r>
      <w:r w:rsidRPr="00880D21">
        <w:t>ame Last Name (Affiliation)"</w:t>
      </w:r>
    </w:p>
    <w:p w14:paraId="639F8C49" w14:textId="77777777" w:rsidR="002C35A5" w:rsidRDefault="002C35A5" w:rsidP="002C35A5">
      <w:pPr>
        <w:pStyle w:val="a"/>
        <w:numPr>
          <w:ilvl w:val="0"/>
          <w:numId w:val="3"/>
        </w:numPr>
      </w:pPr>
      <w:r w:rsidRPr="003046F3">
        <w:t>Attendance reminder.</w:t>
      </w:r>
    </w:p>
    <w:p w14:paraId="7AD5B963" w14:textId="77777777" w:rsidR="002C35A5" w:rsidRPr="00071090" w:rsidRDefault="002C35A5" w:rsidP="002C35A5">
      <w:pPr>
        <w:numPr>
          <w:ilvl w:val="0"/>
          <w:numId w:val="4"/>
        </w:numPr>
        <w:tabs>
          <w:tab w:val="num" w:pos="720"/>
        </w:tabs>
      </w:pPr>
      <w:r w:rsidRPr="00071090">
        <w:rPr>
          <w:bCs/>
          <w:lang w:val="en-GB"/>
        </w:rPr>
        <w:t xml:space="preserve">Participation slide: </w:t>
      </w:r>
      <w:hyperlink r:id="rId41" w:history="1">
        <w:r w:rsidRPr="00071090">
          <w:rPr>
            <w:rStyle w:val="a7"/>
            <w:bCs/>
          </w:rPr>
          <w:t>https://mentor.ieee.org/802-ec/dcn/16/ec-16-0180-05-00EC-ieee-802-participation-slide.pptx</w:t>
        </w:r>
      </w:hyperlink>
    </w:p>
    <w:p w14:paraId="7436083E" w14:textId="77777777" w:rsidR="002C35A5" w:rsidRPr="00071090" w:rsidRDefault="002C35A5" w:rsidP="002C35A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7E72756" w14:textId="77777777" w:rsidR="002C35A5" w:rsidRPr="00071090" w:rsidRDefault="002C35A5" w:rsidP="002C35A5">
      <w:pPr>
        <w:numPr>
          <w:ilvl w:val="1"/>
          <w:numId w:val="4"/>
        </w:numPr>
        <w:tabs>
          <w:tab w:val="num" w:pos="1440"/>
        </w:tabs>
      </w:pPr>
      <w:r w:rsidRPr="00071090">
        <w:rPr>
          <w:lang w:val="en-GB"/>
        </w:rPr>
        <w:t xml:space="preserve">1) login to </w:t>
      </w:r>
      <w:hyperlink r:id="rId42"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9DCEEF9" w14:textId="77777777" w:rsidR="002C35A5" w:rsidRPr="00071090" w:rsidRDefault="002C35A5" w:rsidP="002C35A5">
      <w:pPr>
        <w:numPr>
          <w:ilvl w:val="0"/>
          <w:numId w:val="4"/>
        </w:numPr>
        <w:tabs>
          <w:tab w:val="num" w:pos="720"/>
        </w:tabs>
      </w:pPr>
      <w:r w:rsidRPr="00071090">
        <w:rPr>
          <w:bCs/>
          <w:lang w:val="en-GB"/>
        </w:rPr>
        <w:t xml:space="preserve">If you are unable to record the attendance via </w:t>
      </w:r>
      <w:hyperlink r:id="rId43" w:history="1">
        <w:r w:rsidRPr="00071090">
          <w:rPr>
            <w:rStyle w:val="a7"/>
            <w:bCs/>
            <w:lang w:val="en-GB"/>
          </w:rPr>
          <w:t>IMAT</w:t>
        </w:r>
      </w:hyperlink>
      <w:r w:rsidRPr="00071090">
        <w:rPr>
          <w:bCs/>
          <w:lang w:val="en-GB"/>
        </w:rPr>
        <w:t xml:space="preserve"> then please send an e-mail to:</w:t>
      </w:r>
    </w:p>
    <w:p w14:paraId="0BC8B368" w14:textId="77777777" w:rsidR="002C35A5" w:rsidRPr="00071090" w:rsidRDefault="002C35A5" w:rsidP="002C35A5">
      <w:pPr>
        <w:numPr>
          <w:ilvl w:val="1"/>
          <w:numId w:val="4"/>
        </w:numPr>
        <w:tabs>
          <w:tab w:val="num" w:pos="1440"/>
        </w:tabs>
      </w:pPr>
      <w:r w:rsidRPr="00071090">
        <w:rPr>
          <w:lang w:val="en-GB"/>
        </w:rPr>
        <w:t>Jason Y. Guo (</w:t>
      </w:r>
      <w:hyperlink r:id="rId44" w:history="1">
        <w:r w:rsidRPr="00071090">
          <w:rPr>
            <w:rStyle w:val="a7"/>
            <w:lang w:val="en-GB"/>
          </w:rPr>
          <w:t>guoyuchen@huawei.com</w:t>
        </w:r>
      </w:hyperlink>
      <w:r w:rsidRPr="00071090">
        <w:rPr>
          <w:lang w:val="en-GB"/>
        </w:rPr>
        <w:t>) &amp; Alfred Asterjadhi (</w:t>
      </w:r>
      <w:hyperlink r:id="rId45" w:history="1">
        <w:r w:rsidRPr="00071090">
          <w:rPr>
            <w:rStyle w:val="a7"/>
            <w:lang w:val="en-GB"/>
          </w:rPr>
          <w:t>aasterja@qti.qualcomm.com</w:t>
        </w:r>
      </w:hyperlink>
      <w:r w:rsidRPr="00071090">
        <w:rPr>
          <w:lang w:val="en-GB"/>
        </w:rPr>
        <w:t>)</w:t>
      </w:r>
    </w:p>
    <w:p w14:paraId="2D97544E" w14:textId="77777777" w:rsidR="002C35A5" w:rsidRDefault="002C35A5" w:rsidP="002C35A5">
      <w:pPr>
        <w:pStyle w:val="a"/>
        <w:numPr>
          <w:ilvl w:val="0"/>
          <w:numId w:val="3"/>
        </w:numPr>
      </w:pPr>
      <w:r w:rsidRPr="003046F3">
        <w:t>IEEE 802 and 802.11 IPR policy and procedure</w:t>
      </w:r>
    </w:p>
    <w:p w14:paraId="2189FEAB" w14:textId="77777777" w:rsidR="002C35A5" w:rsidRPr="003046F3" w:rsidRDefault="002C35A5" w:rsidP="002C35A5">
      <w:pPr>
        <w:pStyle w:val="a"/>
        <w:rPr>
          <w:szCs w:val="20"/>
        </w:rPr>
      </w:pPr>
      <w:r w:rsidRPr="003046F3">
        <w:t>Patent Policy: Ways to inform IEEE:</w:t>
      </w:r>
    </w:p>
    <w:p w14:paraId="45FBA0CA" w14:textId="77777777" w:rsidR="002C35A5" w:rsidRPr="003046F3" w:rsidRDefault="002C35A5" w:rsidP="002C35A5">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46" w:history="1">
        <w:r w:rsidRPr="003046F3">
          <w:rPr>
            <w:rStyle w:val="a7"/>
            <w:szCs w:val="22"/>
          </w:rPr>
          <w:t>patcom@ieee.org</w:t>
        </w:r>
      </w:hyperlink>
      <w:r w:rsidRPr="003046F3">
        <w:t>); or</w:t>
      </w:r>
    </w:p>
    <w:p w14:paraId="615447D6" w14:textId="77777777" w:rsidR="002C35A5" w:rsidRPr="003046F3" w:rsidRDefault="002C35A5" w:rsidP="002C35A5">
      <w:pPr>
        <w:pStyle w:val="a"/>
        <w:numPr>
          <w:ilvl w:val="2"/>
          <w:numId w:val="3"/>
        </w:numPr>
        <w:rPr>
          <w:szCs w:val="20"/>
        </w:rPr>
      </w:pPr>
      <w:r w:rsidRPr="003046F3">
        <w:t xml:space="preserve">Provide the chair of this group with the identity of the holder(s) of any and all such claims as soon as possible; or </w:t>
      </w:r>
    </w:p>
    <w:p w14:paraId="7954D081" w14:textId="77777777" w:rsidR="002C35A5" w:rsidRPr="003046F3" w:rsidRDefault="002C35A5" w:rsidP="002C35A5">
      <w:pPr>
        <w:pStyle w:val="a"/>
        <w:numPr>
          <w:ilvl w:val="2"/>
          <w:numId w:val="3"/>
        </w:numPr>
        <w:rPr>
          <w:szCs w:val="20"/>
        </w:rPr>
      </w:pPr>
      <w:r w:rsidRPr="003046F3">
        <w:t>Speak up now and respond to this Call for Potentially Essential Patents</w:t>
      </w:r>
    </w:p>
    <w:p w14:paraId="45CFD70E" w14:textId="77777777" w:rsidR="002C35A5" w:rsidRDefault="002C35A5" w:rsidP="002C35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17A0708" w14:textId="77777777" w:rsidR="002C35A5" w:rsidRDefault="002C35A5" w:rsidP="002C35A5">
      <w:pPr>
        <w:pStyle w:val="a"/>
      </w:pPr>
      <w:r w:rsidRPr="00901EF6">
        <w:t>Copyright Policy:</w:t>
      </w:r>
      <w:r>
        <w:t xml:space="preserve"> Participants are advised that</w:t>
      </w:r>
    </w:p>
    <w:p w14:paraId="516C9AAB" w14:textId="77777777" w:rsidR="002C35A5" w:rsidRPr="0032579B" w:rsidRDefault="002C35A5" w:rsidP="002C35A5">
      <w:pPr>
        <w:pStyle w:val="a"/>
        <w:numPr>
          <w:ilvl w:val="2"/>
          <w:numId w:val="3"/>
        </w:numPr>
      </w:pPr>
      <w:r w:rsidRPr="0032579B">
        <w:t xml:space="preserve">IEEE SA’s copyright policy is described in </w:t>
      </w:r>
      <w:hyperlink r:id="rId47" w:anchor="7" w:history="1">
        <w:r w:rsidRPr="0032579B">
          <w:rPr>
            <w:rStyle w:val="a7"/>
            <w:szCs w:val="22"/>
          </w:rPr>
          <w:t>Clause 7</w:t>
        </w:r>
      </w:hyperlink>
      <w:r w:rsidRPr="0032579B">
        <w:t xml:space="preserve"> of the IEEE SA Standards Board Bylaws and </w:t>
      </w:r>
      <w:hyperlink r:id="rId48" w:history="1">
        <w:r w:rsidRPr="0032579B">
          <w:rPr>
            <w:rStyle w:val="a7"/>
            <w:szCs w:val="22"/>
          </w:rPr>
          <w:t>Clause 6.1</w:t>
        </w:r>
      </w:hyperlink>
      <w:r w:rsidRPr="0032579B">
        <w:t xml:space="preserve"> of the IEEE SA Standards Board Operations Manual;</w:t>
      </w:r>
    </w:p>
    <w:p w14:paraId="4E766704" w14:textId="77777777" w:rsidR="002C35A5" w:rsidRDefault="002C35A5" w:rsidP="002C35A5">
      <w:pPr>
        <w:pStyle w:val="a"/>
        <w:numPr>
          <w:ilvl w:val="2"/>
          <w:numId w:val="3"/>
        </w:numPr>
      </w:pPr>
      <w:r w:rsidRPr="00173C7C">
        <w:t>Any material submitted during standards development, whether verbal, recorded, or in written form, is a Contribution and shall comply with the IEEE SA Copyright Policy</w:t>
      </w:r>
    </w:p>
    <w:p w14:paraId="2F5AD693" w14:textId="77777777" w:rsidR="002C35A5" w:rsidRPr="009D37B8" w:rsidRDefault="002C35A5" w:rsidP="002C35A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AE6A23D" w14:textId="77777777" w:rsidR="002C35A5" w:rsidRPr="00F141E4" w:rsidRDefault="002C35A5" w:rsidP="002C35A5">
      <w:pPr>
        <w:pStyle w:val="a"/>
      </w:pPr>
      <w:r w:rsidRPr="0062531D">
        <w:rPr>
          <w:b/>
        </w:rPr>
        <w:lastRenderedPageBreak/>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CEADA07" w14:textId="77777777" w:rsidR="002C35A5" w:rsidRDefault="002C35A5" w:rsidP="002C35A5"/>
    <w:p w14:paraId="28BAE62F" w14:textId="77777777" w:rsidR="002C35A5" w:rsidRDefault="002C35A5" w:rsidP="002C35A5">
      <w:pPr>
        <w:pStyle w:val="a"/>
        <w:numPr>
          <w:ilvl w:val="0"/>
          <w:numId w:val="3"/>
        </w:numPr>
      </w:pPr>
      <w:r>
        <w:t>Agenda</w:t>
      </w:r>
    </w:p>
    <w:p w14:paraId="251D4FEC" w14:textId="77777777" w:rsidR="002C35A5" w:rsidRPr="003C5F3C" w:rsidRDefault="002C35A5" w:rsidP="002C35A5">
      <w:pPr>
        <w:pStyle w:val="a"/>
        <w:rPr>
          <w:lang w:eastAsia="zh-CN"/>
        </w:rPr>
      </w:pPr>
      <w:r w:rsidRPr="00580890">
        <w:rPr>
          <w:b/>
          <w:lang w:val="en-GB" w:eastAsia="zh-CN"/>
        </w:rPr>
        <w:t>Submissions</w:t>
      </w:r>
      <w:r w:rsidRPr="003C5F3C">
        <w:rPr>
          <w:b/>
          <w:lang w:val="en-GB" w:eastAsia="zh-CN"/>
        </w:rPr>
        <w:t>:</w:t>
      </w:r>
    </w:p>
    <w:p w14:paraId="5831A220" w14:textId="77777777" w:rsidR="00DE56E2" w:rsidRPr="002C35A5" w:rsidRDefault="00EA0BEF" w:rsidP="002C35A5">
      <w:pPr>
        <w:pStyle w:val="a"/>
        <w:numPr>
          <w:ilvl w:val="2"/>
          <w:numId w:val="3"/>
        </w:numPr>
      </w:pPr>
      <w:hyperlink r:id="rId49" w:history="1">
        <w:r w:rsidR="00DE56E2" w:rsidRPr="002C35A5">
          <w:rPr>
            <w:rStyle w:val="a7"/>
          </w:rPr>
          <w:t>1547r2</w:t>
        </w:r>
      </w:hyperlink>
      <w:r w:rsidR="00DE56E2" w:rsidRPr="002C35A5">
        <w:t xml:space="preserve"> CR for </w:t>
      </w:r>
      <w:proofErr w:type="spellStart"/>
      <w:r w:rsidR="00DE56E2" w:rsidRPr="002C35A5">
        <w:t>misc</w:t>
      </w:r>
      <w:proofErr w:type="spellEnd"/>
      <w:r w:rsidR="00DE56E2" w:rsidRPr="002C35A5">
        <w:t xml:space="preserve"> CIDs </w:t>
      </w:r>
      <w:r w:rsidR="00DE56E2" w:rsidRPr="002C35A5">
        <w:tab/>
      </w:r>
      <w:r w:rsidR="00DE56E2" w:rsidRPr="002C35A5">
        <w:tab/>
      </w:r>
      <w:r w:rsidR="00DE56E2" w:rsidRPr="002C35A5">
        <w:tab/>
        <w:t xml:space="preserve">Laurent </w:t>
      </w:r>
      <w:proofErr w:type="spellStart"/>
      <w:r w:rsidR="00DE56E2" w:rsidRPr="002C35A5">
        <w:t>Cariou</w:t>
      </w:r>
      <w:proofErr w:type="spellEnd"/>
      <w:r w:rsidR="00DE56E2" w:rsidRPr="002C35A5">
        <w:t xml:space="preserve"> </w:t>
      </w:r>
      <w:r w:rsidR="00DE56E2" w:rsidRPr="002C35A5">
        <w:tab/>
        <w:t xml:space="preserve"> </w:t>
      </w:r>
      <w:r w:rsidR="00DE56E2" w:rsidRPr="002C35A5">
        <w:tab/>
        <w:t xml:space="preserve">[80C] </w:t>
      </w:r>
    </w:p>
    <w:p w14:paraId="03259D11" w14:textId="1AD397A2" w:rsidR="00DE56E2" w:rsidRPr="002C35A5" w:rsidRDefault="00EA0BEF" w:rsidP="002C35A5">
      <w:pPr>
        <w:pStyle w:val="a"/>
        <w:numPr>
          <w:ilvl w:val="2"/>
          <w:numId w:val="3"/>
        </w:numPr>
      </w:pPr>
      <w:hyperlink r:id="rId50" w:history="1">
        <w:r w:rsidR="00DE56E2" w:rsidRPr="002C35A5">
          <w:rPr>
            <w:rStyle w:val="a7"/>
          </w:rPr>
          <w:t>1583r0</w:t>
        </w:r>
      </w:hyperlink>
      <w:r w:rsidR="00DE56E2" w:rsidRPr="002C35A5">
        <w:t xml:space="preserve"> CR for CIDs in 9.2.4.7.11 </w:t>
      </w:r>
      <w:r w:rsidR="00DE56E2" w:rsidRPr="002C35A5">
        <w:tab/>
      </w:r>
      <w:r w:rsidR="00DE56E2" w:rsidRPr="002C35A5">
        <w:tab/>
        <w:t xml:space="preserve">Bo Gong </w:t>
      </w:r>
      <w:r w:rsidR="00DE56E2" w:rsidRPr="002C35A5">
        <w:tab/>
      </w:r>
      <w:r w:rsidR="00DE56E2" w:rsidRPr="002C35A5">
        <w:tab/>
        <w:t xml:space="preserve"> [</w:t>
      </w:r>
      <w:r w:rsidR="00DE56E2" w:rsidRPr="002C35A5">
        <w:rPr>
          <w:lang w:val="en-GB"/>
        </w:rPr>
        <w:t>3C]</w:t>
      </w:r>
    </w:p>
    <w:p w14:paraId="550736D1" w14:textId="426CDF71" w:rsidR="00DE56E2" w:rsidRPr="002C35A5" w:rsidRDefault="00EA0BEF" w:rsidP="002C35A5">
      <w:pPr>
        <w:pStyle w:val="a"/>
        <w:numPr>
          <w:ilvl w:val="2"/>
          <w:numId w:val="3"/>
        </w:numPr>
      </w:pPr>
      <w:hyperlink r:id="rId51" w:history="1">
        <w:r w:rsidR="00DE56E2" w:rsidRPr="002C35A5">
          <w:rPr>
            <w:rStyle w:val="a7"/>
          </w:rPr>
          <w:t>1564r0</w:t>
        </w:r>
      </w:hyperlink>
      <w:r w:rsidR="00DE56E2" w:rsidRPr="002C35A5">
        <w:t xml:space="preserve"> CR on 9.4.1.68 and 9.4.1.73 </w:t>
      </w:r>
      <w:r w:rsidR="00DE56E2" w:rsidRPr="002C35A5">
        <w:tab/>
      </w:r>
      <w:r w:rsidR="00DE56E2" w:rsidRPr="002C35A5">
        <w:tab/>
      </w:r>
      <w:proofErr w:type="spellStart"/>
      <w:r w:rsidR="00DE56E2" w:rsidRPr="002C35A5">
        <w:t>Jinyoung</w:t>
      </w:r>
      <w:proofErr w:type="spellEnd"/>
      <w:r w:rsidR="00DE56E2" w:rsidRPr="002C35A5">
        <w:t xml:space="preserve"> Chun   </w:t>
      </w:r>
      <w:r w:rsidR="00DE56E2" w:rsidRPr="002C35A5">
        <w:tab/>
        <w:t>[</w:t>
      </w:r>
      <w:r w:rsidR="00DE56E2" w:rsidRPr="002C35A5">
        <w:rPr>
          <w:lang w:val="en-GB"/>
        </w:rPr>
        <w:t>2C]</w:t>
      </w:r>
    </w:p>
    <w:p w14:paraId="10CEDF20" w14:textId="715DCD44" w:rsidR="00DE56E2" w:rsidRPr="002C35A5" w:rsidRDefault="00EA0BEF" w:rsidP="002C35A5">
      <w:pPr>
        <w:pStyle w:val="a"/>
        <w:numPr>
          <w:ilvl w:val="2"/>
          <w:numId w:val="3"/>
        </w:numPr>
      </w:pPr>
      <w:hyperlink r:id="rId52" w:history="1">
        <w:r w:rsidR="00DE56E2" w:rsidRPr="002C35A5">
          <w:rPr>
            <w:rStyle w:val="a7"/>
            <w:lang w:val="en-GB"/>
          </w:rPr>
          <w:t>1437r0</w:t>
        </w:r>
      </w:hyperlink>
      <w:r w:rsidR="00DE56E2" w:rsidRPr="002C35A5">
        <w:rPr>
          <w:lang w:val="en-GB"/>
        </w:rPr>
        <w:t xml:space="preserve"> CR for CIDs 19163 and 19543   </w:t>
      </w:r>
      <w:r w:rsidR="00DE56E2" w:rsidRPr="002C35A5">
        <w:rPr>
          <w:lang w:val="en-GB"/>
        </w:rPr>
        <w:tab/>
      </w:r>
      <w:r w:rsidR="008A60FA">
        <w:rPr>
          <w:lang w:val="en-GB"/>
        </w:rPr>
        <w:tab/>
      </w:r>
      <w:r w:rsidR="00DE56E2" w:rsidRPr="002C35A5">
        <w:rPr>
          <w:lang w:val="en-GB"/>
        </w:rPr>
        <w:t xml:space="preserve">Eunsung Park      </w:t>
      </w:r>
      <w:r w:rsidR="00DE56E2" w:rsidRPr="002C35A5">
        <w:rPr>
          <w:lang w:val="en-GB"/>
        </w:rPr>
        <w:tab/>
        <w:t>[2C]</w:t>
      </w:r>
    </w:p>
    <w:p w14:paraId="6B528805" w14:textId="65C4D7BA" w:rsidR="00DE56E2" w:rsidRPr="002C35A5" w:rsidRDefault="00EA0BEF" w:rsidP="002C35A5">
      <w:pPr>
        <w:pStyle w:val="a"/>
        <w:numPr>
          <w:ilvl w:val="2"/>
          <w:numId w:val="3"/>
        </w:numPr>
      </w:pPr>
      <w:hyperlink r:id="rId53" w:history="1">
        <w:r w:rsidR="00DE56E2" w:rsidRPr="002C35A5">
          <w:rPr>
            <w:rStyle w:val="a7"/>
          </w:rPr>
          <w:t>1574r0</w:t>
        </w:r>
      </w:hyperlink>
      <w:r w:rsidR="00DE56E2" w:rsidRPr="002C35A5">
        <w:t xml:space="preserve"> CR for CID 19443 </w:t>
      </w:r>
      <w:r w:rsidR="00DE56E2" w:rsidRPr="002C35A5">
        <w:tab/>
      </w:r>
      <w:r w:rsidR="00DE56E2" w:rsidRPr="002C35A5">
        <w:tab/>
      </w:r>
      <w:r w:rsidR="00DE56E2" w:rsidRPr="002C35A5">
        <w:tab/>
      </w:r>
      <w:proofErr w:type="spellStart"/>
      <w:r w:rsidR="00DE56E2" w:rsidRPr="002C35A5">
        <w:t>Mengshi</w:t>
      </w:r>
      <w:proofErr w:type="spellEnd"/>
      <w:r w:rsidR="00DE56E2" w:rsidRPr="002C35A5">
        <w:t xml:space="preserve"> Hu</w:t>
      </w:r>
      <w:r w:rsidR="00DE56E2" w:rsidRPr="002C35A5">
        <w:tab/>
        <w:t xml:space="preserve"> </w:t>
      </w:r>
      <w:r w:rsidR="00DE56E2" w:rsidRPr="002C35A5">
        <w:tab/>
        <w:t>[1C]</w:t>
      </w:r>
    </w:p>
    <w:p w14:paraId="583906E6" w14:textId="4B94E711" w:rsidR="00DE56E2" w:rsidRPr="002C35A5" w:rsidRDefault="00EA0BEF" w:rsidP="002C35A5">
      <w:pPr>
        <w:pStyle w:val="a"/>
        <w:numPr>
          <w:ilvl w:val="2"/>
          <w:numId w:val="3"/>
        </w:numPr>
      </w:pPr>
      <w:hyperlink r:id="rId54" w:history="1">
        <w:r w:rsidR="00DE56E2" w:rsidRPr="002C35A5">
          <w:rPr>
            <w:rStyle w:val="a7"/>
          </w:rPr>
          <w:t>1550r0</w:t>
        </w:r>
      </w:hyperlink>
      <w:r w:rsidR="00DE56E2" w:rsidRPr="002C35A5">
        <w:t xml:space="preserve"> CR for CID 20083 </w:t>
      </w:r>
      <w:r w:rsidR="00DE56E2" w:rsidRPr="002C35A5">
        <w:tab/>
      </w:r>
      <w:r w:rsidR="00DE56E2" w:rsidRPr="002C35A5">
        <w:tab/>
      </w:r>
      <w:r w:rsidR="00DE56E2" w:rsidRPr="002C35A5">
        <w:tab/>
        <w:t xml:space="preserve">Jeongki Kim </w:t>
      </w:r>
      <w:r w:rsidR="00DE56E2" w:rsidRPr="002C35A5">
        <w:tab/>
        <w:t xml:space="preserve"> </w:t>
      </w:r>
      <w:r w:rsidR="00DE56E2" w:rsidRPr="002C35A5">
        <w:tab/>
        <w:t>[1C]</w:t>
      </w:r>
    </w:p>
    <w:p w14:paraId="1ECA92BA" w14:textId="5854D717" w:rsidR="00DE56E2" w:rsidRPr="002C35A5" w:rsidRDefault="00EA0BEF" w:rsidP="002C35A5">
      <w:pPr>
        <w:pStyle w:val="a"/>
        <w:numPr>
          <w:ilvl w:val="2"/>
          <w:numId w:val="3"/>
        </w:numPr>
      </w:pPr>
      <w:hyperlink r:id="rId55" w:history="1">
        <w:r w:rsidR="00DE56E2" w:rsidRPr="002C35A5">
          <w:rPr>
            <w:rStyle w:val="a7"/>
          </w:rPr>
          <w:t>1531r0</w:t>
        </w:r>
      </w:hyperlink>
      <w:r w:rsidR="00DE56E2" w:rsidRPr="002C35A5">
        <w:t xml:space="preserve"> cr-for-35.3.16.2 </w:t>
      </w:r>
      <w:r w:rsidR="00DE56E2" w:rsidRPr="002C35A5">
        <w:tab/>
      </w:r>
      <w:r w:rsidR="00DE56E2" w:rsidRPr="002C35A5">
        <w:tab/>
      </w:r>
      <w:r w:rsidR="00DE56E2" w:rsidRPr="002C35A5">
        <w:tab/>
      </w:r>
      <w:proofErr w:type="spellStart"/>
      <w:r w:rsidR="00DE56E2" w:rsidRPr="002C35A5">
        <w:t>Yunbo</w:t>
      </w:r>
      <w:proofErr w:type="spellEnd"/>
      <w:r w:rsidR="00DE56E2" w:rsidRPr="002C35A5">
        <w:t xml:space="preserve"> Li </w:t>
      </w:r>
      <w:r w:rsidR="00DE56E2" w:rsidRPr="002C35A5">
        <w:tab/>
      </w:r>
      <w:r w:rsidR="00DE56E2" w:rsidRPr="002C35A5">
        <w:tab/>
        <w:t>[9C]</w:t>
      </w:r>
    </w:p>
    <w:p w14:paraId="5C6BB5FF" w14:textId="49CC6C24" w:rsidR="00DE56E2" w:rsidRPr="002C35A5" w:rsidRDefault="00EA0BEF" w:rsidP="002C35A5">
      <w:pPr>
        <w:pStyle w:val="a"/>
        <w:numPr>
          <w:ilvl w:val="2"/>
          <w:numId w:val="3"/>
        </w:numPr>
      </w:pPr>
      <w:hyperlink r:id="rId56" w:history="1">
        <w:r w:rsidR="00DE56E2" w:rsidRPr="002C35A5">
          <w:rPr>
            <w:rStyle w:val="a7"/>
          </w:rPr>
          <w:t>1540r0</w:t>
        </w:r>
      </w:hyperlink>
      <w:r w:rsidR="00DE56E2" w:rsidRPr="002C35A5">
        <w:t xml:space="preserve"> CR for SCS TCLAS Counter Proposal </w:t>
      </w:r>
      <w:r w:rsidR="002C35A5">
        <w:tab/>
      </w:r>
      <w:r w:rsidR="00DE56E2" w:rsidRPr="002C35A5">
        <w:t xml:space="preserve">Binita Gupta   </w:t>
      </w:r>
      <w:r w:rsidR="00DE56E2" w:rsidRPr="002C35A5">
        <w:tab/>
      </w:r>
      <w:r w:rsidR="00DE56E2" w:rsidRPr="002C35A5">
        <w:tab/>
        <w:t>[4C]</w:t>
      </w:r>
    </w:p>
    <w:p w14:paraId="64617972" w14:textId="425D724D" w:rsidR="002C35A5" w:rsidRPr="00B830C5" w:rsidRDefault="00EA0BEF" w:rsidP="002C35A5">
      <w:pPr>
        <w:pStyle w:val="a"/>
        <w:numPr>
          <w:ilvl w:val="2"/>
          <w:numId w:val="3"/>
        </w:numPr>
      </w:pPr>
      <w:hyperlink r:id="rId57" w:history="1">
        <w:r w:rsidR="002C35A5" w:rsidRPr="002C35A5">
          <w:rPr>
            <w:rStyle w:val="a7"/>
            <w:lang w:val="en-GB"/>
          </w:rPr>
          <w:t>1467r0</w:t>
        </w:r>
      </w:hyperlink>
      <w:r w:rsidR="002C35A5" w:rsidRPr="002C35A5">
        <w:rPr>
          <w:lang w:val="en-GB"/>
        </w:rPr>
        <w:t xml:space="preserve"> CR for ML Reconfiguration part 3 </w:t>
      </w:r>
      <w:r w:rsidR="002C35A5" w:rsidRPr="002C35A5">
        <w:rPr>
          <w:lang w:val="en-GB"/>
        </w:rPr>
        <w:tab/>
        <w:t xml:space="preserve">Binita Gupta </w:t>
      </w:r>
      <w:r w:rsidR="002C35A5" w:rsidRPr="002C35A5">
        <w:rPr>
          <w:lang w:val="en-GB"/>
        </w:rPr>
        <w:tab/>
      </w:r>
      <w:r w:rsidR="002C35A5" w:rsidRPr="002C35A5">
        <w:rPr>
          <w:lang w:val="en-GB"/>
        </w:rPr>
        <w:tab/>
        <w:t>[15C]</w:t>
      </w:r>
    </w:p>
    <w:p w14:paraId="0901115F" w14:textId="79D64129" w:rsidR="002C35A5" w:rsidRDefault="002C35A5" w:rsidP="002C35A5">
      <w:pPr>
        <w:pStyle w:val="a"/>
      </w:pPr>
      <w:r w:rsidRPr="002C35A5">
        <w:rPr>
          <w:b/>
          <w:lang w:eastAsia="zh-CN"/>
        </w:rPr>
        <w:t xml:space="preserve">Motions (including approving minutes): </w:t>
      </w:r>
      <w:hyperlink r:id="rId58" w:history="1">
        <w:r w:rsidRPr="002C35A5">
          <w:rPr>
            <w:rStyle w:val="a7"/>
            <w:b/>
            <w:lang w:eastAsia="zh-CN"/>
          </w:rPr>
          <w:t>11-23/442r23</w:t>
        </w:r>
      </w:hyperlink>
      <w:r>
        <w:rPr>
          <w:lang w:eastAsia="zh-CN"/>
        </w:rPr>
        <w:t xml:space="preserve"> </w:t>
      </w:r>
    </w:p>
    <w:p w14:paraId="0A7CEC20" w14:textId="598972AC" w:rsidR="002C35A5" w:rsidRDefault="002C35A5" w:rsidP="002C35A5">
      <w:pPr>
        <w:pStyle w:val="a"/>
      </w:pPr>
      <w:r>
        <w:rPr>
          <w:rFonts w:hint="eastAsia"/>
          <w:lang w:eastAsia="zh-CN"/>
        </w:rPr>
        <w:t>D</w:t>
      </w:r>
      <w:r>
        <w:rPr>
          <w:lang w:eastAsia="zh-CN"/>
        </w:rPr>
        <w:t>iscussions:</w:t>
      </w:r>
    </w:p>
    <w:p w14:paraId="12C82F6F" w14:textId="63533F1D" w:rsidR="002C35A5" w:rsidRPr="00580890" w:rsidRDefault="008A60FA" w:rsidP="002C35A5">
      <w:pPr>
        <w:pStyle w:val="a"/>
        <w:numPr>
          <w:ilvl w:val="2"/>
          <w:numId w:val="3"/>
        </w:numPr>
      </w:pPr>
      <w:r>
        <w:rPr>
          <w:rFonts w:hint="eastAsia"/>
          <w:lang w:eastAsia="zh-CN"/>
        </w:rPr>
        <w:t>None</w:t>
      </w:r>
    </w:p>
    <w:p w14:paraId="24D05E50" w14:textId="77777777" w:rsidR="002C35A5" w:rsidRDefault="002C35A5" w:rsidP="002C35A5">
      <w:pPr>
        <w:pStyle w:val="a"/>
      </w:pPr>
      <w:r w:rsidRPr="003C5F3C">
        <w:rPr>
          <w:highlight w:val="green"/>
        </w:rPr>
        <w:t>Agenda approved with unanimous consent</w:t>
      </w:r>
    </w:p>
    <w:p w14:paraId="68BEE43F" w14:textId="77777777" w:rsidR="002C35A5" w:rsidRDefault="002C35A5" w:rsidP="002C35A5">
      <w:pPr>
        <w:ind w:left="720"/>
      </w:pPr>
    </w:p>
    <w:p w14:paraId="7E474622" w14:textId="77777777" w:rsidR="002C35A5" w:rsidRDefault="002C35A5" w:rsidP="002C35A5">
      <w:pPr>
        <w:ind w:left="720"/>
      </w:pPr>
    </w:p>
    <w:p w14:paraId="0F5A9338" w14:textId="77777777" w:rsidR="002C35A5" w:rsidRDefault="002C35A5" w:rsidP="002C35A5">
      <w:pPr>
        <w:pStyle w:val="a"/>
        <w:numPr>
          <w:ilvl w:val="0"/>
          <w:numId w:val="3"/>
        </w:numPr>
      </w:pPr>
      <w:r w:rsidRPr="00027989">
        <w:t>Technical Submissions</w:t>
      </w:r>
      <w:r w:rsidRPr="00027989">
        <w:rPr>
          <w:b/>
        </w:rPr>
        <w:t>: CR</w:t>
      </w:r>
    </w:p>
    <w:p w14:paraId="20CE9167" w14:textId="72D50920" w:rsidR="002C35A5" w:rsidRDefault="00EA0BEF" w:rsidP="002C35A5">
      <w:pPr>
        <w:pStyle w:val="a"/>
        <w:tabs>
          <w:tab w:val="clear" w:pos="3225"/>
          <w:tab w:val="left" w:pos="2792"/>
        </w:tabs>
      </w:pPr>
      <w:hyperlink r:id="rId59" w:history="1">
        <w:r w:rsidR="00404073" w:rsidRPr="002C35A5">
          <w:rPr>
            <w:rStyle w:val="a7"/>
          </w:rPr>
          <w:t>1547r2</w:t>
        </w:r>
      </w:hyperlink>
      <w:r w:rsidR="00404073" w:rsidRPr="002C35A5">
        <w:t xml:space="preserve"> CR for </w:t>
      </w:r>
      <w:proofErr w:type="spellStart"/>
      <w:r w:rsidR="00404073" w:rsidRPr="002C35A5">
        <w:t>misc</w:t>
      </w:r>
      <w:proofErr w:type="spellEnd"/>
      <w:r w:rsidR="00404073" w:rsidRPr="002C35A5">
        <w:t xml:space="preserve"> CIDs </w:t>
      </w:r>
      <w:r w:rsidR="00404073" w:rsidRPr="002C35A5">
        <w:tab/>
      </w:r>
      <w:r w:rsidR="00404073" w:rsidRPr="002C35A5">
        <w:tab/>
      </w:r>
      <w:r w:rsidR="00404073" w:rsidRPr="002C35A5">
        <w:tab/>
        <w:t xml:space="preserve">Laurent </w:t>
      </w:r>
      <w:proofErr w:type="spellStart"/>
      <w:r w:rsidR="00404073" w:rsidRPr="002C35A5">
        <w:t>Cariou</w:t>
      </w:r>
      <w:proofErr w:type="spellEnd"/>
    </w:p>
    <w:p w14:paraId="2FACEFE4" w14:textId="77777777" w:rsidR="002C35A5" w:rsidRDefault="002C35A5" w:rsidP="002C35A5">
      <w:pPr>
        <w:ind w:left="1080"/>
        <w:rPr>
          <w:szCs w:val="20"/>
        </w:rPr>
      </w:pPr>
    </w:p>
    <w:p w14:paraId="187BBEA5" w14:textId="3743A9B6" w:rsidR="002C35A5" w:rsidRDefault="002C35A5" w:rsidP="002C35A5">
      <w:pPr>
        <w:ind w:left="1080"/>
        <w:rPr>
          <w:szCs w:val="20"/>
        </w:rPr>
      </w:pPr>
      <w:r>
        <w:rPr>
          <w:szCs w:val="20"/>
        </w:rPr>
        <w:t xml:space="preserve">C: </w:t>
      </w:r>
      <w:r w:rsidR="00F71C94">
        <w:rPr>
          <w:szCs w:val="20"/>
        </w:rPr>
        <w:t>Yue requested to defer CID 19796.</w:t>
      </w:r>
    </w:p>
    <w:p w14:paraId="59080FF3" w14:textId="443F982A" w:rsidR="002C35A5" w:rsidRDefault="002C35A5" w:rsidP="002C35A5">
      <w:pPr>
        <w:ind w:left="1080"/>
        <w:rPr>
          <w:szCs w:val="20"/>
          <w:lang w:eastAsia="zh-CN"/>
        </w:rPr>
      </w:pPr>
      <w:r>
        <w:rPr>
          <w:rFonts w:hint="eastAsia"/>
          <w:szCs w:val="20"/>
          <w:lang w:eastAsia="zh-CN"/>
        </w:rPr>
        <w:t>C</w:t>
      </w:r>
      <w:r>
        <w:rPr>
          <w:szCs w:val="20"/>
          <w:lang w:eastAsia="zh-CN"/>
        </w:rPr>
        <w:t xml:space="preserve">: </w:t>
      </w:r>
      <w:r w:rsidR="00F71C94">
        <w:rPr>
          <w:szCs w:val="20"/>
          <w:lang w:eastAsia="zh-CN"/>
        </w:rPr>
        <w:t>CID 19741, the note 5 seems not correct.</w:t>
      </w:r>
      <w:r w:rsidR="00F50307">
        <w:rPr>
          <w:szCs w:val="20"/>
          <w:lang w:eastAsia="zh-CN"/>
        </w:rPr>
        <w:t xml:space="preserve"> Need to correct it.</w:t>
      </w:r>
    </w:p>
    <w:p w14:paraId="56BD6C9B" w14:textId="253A6BC0" w:rsidR="00F50307" w:rsidRDefault="00F50307" w:rsidP="002C35A5">
      <w:pPr>
        <w:ind w:left="1080"/>
        <w:rPr>
          <w:szCs w:val="20"/>
          <w:lang w:eastAsia="zh-CN"/>
        </w:rPr>
      </w:pPr>
      <w:r>
        <w:rPr>
          <w:rFonts w:hint="eastAsia"/>
          <w:szCs w:val="20"/>
          <w:lang w:eastAsia="zh-CN"/>
        </w:rPr>
        <w:t>C</w:t>
      </w:r>
      <w:r>
        <w:rPr>
          <w:szCs w:val="20"/>
          <w:lang w:eastAsia="zh-CN"/>
        </w:rPr>
        <w:t>: 19799, need to add another bullet to use the ML reconfiguration procedure.</w:t>
      </w:r>
    </w:p>
    <w:p w14:paraId="4D446BC8" w14:textId="78D3109A" w:rsidR="00F50307" w:rsidRDefault="00F50307" w:rsidP="002C35A5">
      <w:pPr>
        <w:ind w:left="1080"/>
        <w:rPr>
          <w:szCs w:val="20"/>
          <w:lang w:eastAsia="zh-CN"/>
        </w:rPr>
      </w:pPr>
      <w:r>
        <w:rPr>
          <w:szCs w:val="20"/>
          <w:lang w:eastAsia="zh-CN"/>
        </w:rPr>
        <w:t>C: for the recommended links, should it use the same links in the recommended link set or subset?</w:t>
      </w:r>
    </w:p>
    <w:p w14:paraId="5430CA99" w14:textId="49ABEA04" w:rsidR="00F50307" w:rsidRDefault="00F50307" w:rsidP="002C35A5">
      <w:pPr>
        <w:ind w:left="1080"/>
        <w:rPr>
          <w:szCs w:val="20"/>
          <w:lang w:eastAsia="zh-CN"/>
        </w:rPr>
      </w:pPr>
      <w:r>
        <w:rPr>
          <w:rFonts w:hint="eastAsia"/>
          <w:szCs w:val="20"/>
          <w:lang w:eastAsia="zh-CN"/>
        </w:rPr>
        <w:t>A</w:t>
      </w:r>
      <w:r>
        <w:rPr>
          <w:szCs w:val="20"/>
          <w:lang w:eastAsia="zh-CN"/>
        </w:rPr>
        <w:t>: following the link recommendation procedure, should be the same link set.</w:t>
      </w:r>
    </w:p>
    <w:p w14:paraId="633D7AAF" w14:textId="012AF03C" w:rsidR="00F50307" w:rsidRDefault="00F50307" w:rsidP="002C35A5">
      <w:pPr>
        <w:ind w:left="1080"/>
        <w:rPr>
          <w:szCs w:val="20"/>
          <w:lang w:eastAsia="zh-CN"/>
        </w:rPr>
      </w:pPr>
      <w:r>
        <w:rPr>
          <w:rFonts w:hint="eastAsia"/>
          <w:szCs w:val="20"/>
          <w:lang w:eastAsia="zh-CN"/>
        </w:rPr>
        <w:t>C</w:t>
      </w:r>
      <w:r>
        <w:rPr>
          <w:szCs w:val="20"/>
          <w:lang w:eastAsia="zh-CN"/>
        </w:rPr>
        <w:t xml:space="preserve">: </w:t>
      </w:r>
      <w:r w:rsidRPr="00F50307">
        <w:rPr>
          <w:szCs w:val="20"/>
          <w:lang w:eastAsia="zh-CN"/>
        </w:rPr>
        <w:t>19466 19463 19438</w:t>
      </w:r>
      <w:r w:rsidR="001A5E38">
        <w:rPr>
          <w:szCs w:val="20"/>
          <w:lang w:eastAsia="zh-CN"/>
        </w:rPr>
        <w:t xml:space="preserve"> deferred per the request from Yue Zhao.</w:t>
      </w:r>
    </w:p>
    <w:p w14:paraId="674EE35E" w14:textId="149FA584" w:rsidR="001A5E38" w:rsidRDefault="001A5E38" w:rsidP="002C35A5">
      <w:pPr>
        <w:ind w:left="1080"/>
        <w:rPr>
          <w:szCs w:val="20"/>
          <w:lang w:eastAsia="zh-CN"/>
        </w:rPr>
      </w:pPr>
      <w:r>
        <w:rPr>
          <w:rFonts w:hint="eastAsia"/>
          <w:szCs w:val="20"/>
          <w:lang w:eastAsia="zh-CN"/>
        </w:rPr>
        <w:t>C</w:t>
      </w:r>
      <w:r>
        <w:rPr>
          <w:szCs w:val="20"/>
          <w:lang w:eastAsia="zh-CN"/>
        </w:rPr>
        <w:t>: 19917, the comment is not correct. Need to delete “Agree with the comment” in the resolution column.</w:t>
      </w:r>
      <w:r w:rsidR="00367221">
        <w:rPr>
          <w:szCs w:val="20"/>
          <w:lang w:eastAsia="zh-CN"/>
        </w:rPr>
        <w:t xml:space="preserve"> Add “clarify the intension of the sentence”.</w:t>
      </w:r>
    </w:p>
    <w:p w14:paraId="5D00F9A7" w14:textId="3DB2AC96" w:rsidR="002C35A5" w:rsidRPr="009B3F55" w:rsidRDefault="002C35A5" w:rsidP="002C35A5">
      <w:pPr>
        <w:ind w:left="1080"/>
        <w:rPr>
          <w:szCs w:val="20"/>
          <w:lang w:eastAsia="zh-CN"/>
        </w:rPr>
      </w:pPr>
    </w:p>
    <w:p w14:paraId="09766638" w14:textId="77777777" w:rsidR="002C35A5" w:rsidRPr="009B3F55" w:rsidRDefault="002C35A5" w:rsidP="002C35A5">
      <w:pPr>
        <w:ind w:left="1080"/>
        <w:rPr>
          <w:szCs w:val="20"/>
          <w:lang w:eastAsia="zh-CN"/>
        </w:rPr>
      </w:pPr>
    </w:p>
    <w:p w14:paraId="5543C013" w14:textId="5AC83ADD"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D269A">
        <w:rPr>
          <w:sz w:val="22"/>
          <w:szCs w:val="22"/>
        </w:rPr>
        <w:t>1547</w:t>
      </w:r>
      <w:r w:rsidRPr="00430CE9">
        <w:rPr>
          <w:sz w:val="22"/>
          <w:szCs w:val="22"/>
        </w:rPr>
        <w:t>r</w:t>
      </w:r>
      <w:r w:rsidR="001A5E38">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32C7823" w14:textId="10A77D2E"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A5E38" w:rsidRPr="001A5E38">
        <w:rPr>
          <w:sz w:val="22"/>
          <w:szCs w:val="22"/>
        </w:rPr>
        <w:t>20119 19663 19900 19743 19604 19365 19377 19378 19670 19321 19912 19913 19472 19650 19660 19239 19916 19917 19240 19918 19919 19923 19328 19941 19684 19599 19943 19252 20039 19105 19253 19323 20040 19262 19078 19325 19951 20049 19263 20093 20094 20058 19274 19278 19279 19280 19281 19282 19795 19300 19301 19797 19799</w:t>
      </w:r>
    </w:p>
    <w:p w14:paraId="7C09AB61"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E3C3110" w14:textId="1A00B22F" w:rsidR="002C35A5" w:rsidRDefault="008A60FA" w:rsidP="008A60FA">
      <w:pPr>
        <w:ind w:left="1080"/>
        <w:rPr>
          <w:szCs w:val="20"/>
          <w:lang w:eastAsia="zh-CN"/>
        </w:rPr>
      </w:pPr>
      <w:r w:rsidRPr="00430CE9">
        <w:rPr>
          <w:szCs w:val="22"/>
          <w:highlight w:val="green"/>
        </w:rPr>
        <w:t>Result: No objection.</w:t>
      </w:r>
    </w:p>
    <w:p w14:paraId="0632E791" w14:textId="77777777" w:rsidR="002C35A5" w:rsidRDefault="002C35A5" w:rsidP="002C35A5"/>
    <w:p w14:paraId="69EA545B" w14:textId="77777777" w:rsidR="002C35A5" w:rsidRDefault="002C35A5" w:rsidP="002C35A5"/>
    <w:p w14:paraId="5DB3071D" w14:textId="77777777" w:rsidR="002C35A5" w:rsidRDefault="002C35A5" w:rsidP="002C35A5"/>
    <w:p w14:paraId="32EB6FF4" w14:textId="4C3E9528" w:rsidR="008A60FA" w:rsidRDefault="00EA0BEF" w:rsidP="008A60FA">
      <w:pPr>
        <w:pStyle w:val="a"/>
        <w:tabs>
          <w:tab w:val="clear" w:pos="3225"/>
          <w:tab w:val="left" w:pos="2792"/>
        </w:tabs>
      </w:pPr>
      <w:hyperlink r:id="rId60" w:history="1">
        <w:r w:rsidR="00367221" w:rsidRPr="002C35A5">
          <w:rPr>
            <w:rStyle w:val="a7"/>
          </w:rPr>
          <w:t>1583r0</w:t>
        </w:r>
      </w:hyperlink>
      <w:r w:rsidR="00367221" w:rsidRPr="002C35A5">
        <w:t xml:space="preserve"> CR for CIDs in 9.2.4.7.11 </w:t>
      </w:r>
      <w:r w:rsidR="00367221" w:rsidRPr="002C35A5">
        <w:tab/>
      </w:r>
      <w:r w:rsidR="00367221" w:rsidRPr="002C35A5">
        <w:tab/>
      </w:r>
      <w:r w:rsidR="00367221">
        <w:tab/>
      </w:r>
      <w:r w:rsidR="00367221" w:rsidRPr="002C35A5">
        <w:t>Bo Gong</w:t>
      </w:r>
    </w:p>
    <w:p w14:paraId="0D32C547" w14:textId="77777777" w:rsidR="008A60FA" w:rsidRDefault="008A60FA" w:rsidP="008A60FA">
      <w:pPr>
        <w:ind w:left="1080"/>
        <w:rPr>
          <w:szCs w:val="20"/>
        </w:rPr>
      </w:pPr>
    </w:p>
    <w:p w14:paraId="5E8F4EF5" w14:textId="77777777" w:rsidR="00C905D0" w:rsidRPr="00430CE9" w:rsidRDefault="00C905D0" w:rsidP="00C905D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3949C2B" w14:textId="77777777" w:rsidR="008A60FA" w:rsidRPr="009B3F55" w:rsidRDefault="008A60FA" w:rsidP="008A60FA">
      <w:pPr>
        <w:ind w:left="1080"/>
        <w:rPr>
          <w:szCs w:val="20"/>
          <w:lang w:eastAsia="zh-CN"/>
        </w:rPr>
      </w:pPr>
    </w:p>
    <w:p w14:paraId="7737DB5C" w14:textId="77777777" w:rsidR="008A60FA" w:rsidRPr="009B3F55" w:rsidRDefault="008A60FA" w:rsidP="008A60FA">
      <w:pPr>
        <w:ind w:left="1080"/>
        <w:rPr>
          <w:szCs w:val="20"/>
          <w:lang w:eastAsia="zh-CN"/>
        </w:rPr>
      </w:pPr>
    </w:p>
    <w:p w14:paraId="34E74C0A" w14:textId="078DEC1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367221">
        <w:rPr>
          <w:sz w:val="22"/>
          <w:szCs w:val="22"/>
        </w:rPr>
        <w:t>1583</w:t>
      </w:r>
      <w:r w:rsidRPr="00430CE9">
        <w:rPr>
          <w:sz w:val="22"/>
          <w:szCs w:val="22"/>
        </w:rPr>
        <w:t>r</w:t>
      </w:r>
      <w:r w:rsidR="00C905D0">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85CD99A" w14:textId="0AC5DB8B"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lastRenderedPageBreak/>
        <w:t></w:t>
      </w:r>
      <w:r w:rsidRPr="00430CE9">
        <w:rPr>
          <w:sz w:val="22"/>
          <w:szCs w:val="22"/>
        </w:rPr>
        <w:t xml:space="preserve">         </w:t>
      </w:r>
      <w:r w:rsidR="00367221">
        <w:rPr>
          <w:rFonts w:eastAsia="Malgun Gothic"/>
          <w:lang w:eastAsia="ko-KR"/>
        </w:rPr>
        <w:t>19358, 19380, 19381</w:t>
      </w:r>
    </w:p>
    <w:p w14:paraId="0D14A4BE"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C00BE8C" w14:textId="77777777" w:rsidR="008A60FA" w:rsidRDefault="008A60FA" w:rsidP="008A60FA">
      <w:pPr>
        <w:ind w:left="1080"/>
        <w:rPr>
          <w:szCs w:val="20"/>
          <w:lang w:eastAsia="zh-CN"/>
        </w:rPr>
      </w:pPr>
      <w:r w:rsidRPr="00430CE9">
        <w:rPr>
          <w:szCs w:val="22"/>
          <w:highlight w:val="green"/>
        </w:rPr>
        <w:t>Result: No objection.</w:t>
      </w:r>
    </w:p>
    <w:p w14:paraId="739B0388" w14:textId="77777777" w:rsidR="008A60FA" w:rsidRDefault="008A60FA" w:rsidP="008A60FA"/>
    <w:p w14:paraId="1CE37038" w14:textId="77777777" w:rsidR="008A60FA" w:rsidRDefault="008A60FA" w:rsidP="008A60FA"/>
    <w:p w14:paraId="5C54D8E7" w14:textId="77777777" w:rsidR="008A60FA" w:rsidRDefault="008A60FA" w:rsidP="008A60FA"/>
    <w:p w14:paraId="3E11F77A" w14:textId="14381BA8" w:rsidR="008A60FA" w:rsidRDefault="00EA0BEF" w:rsidP="008A60FA">
      <w:pPr>
        <w:pStyle w:val="a"/>
        <w:tabs>
          <w:tab w:val="clear" w:pos="3225"/>
          <w:tab w:val="left" w:pos="2792"/>
        </w:tabs>
      </w:pPr>
      <w:hyperlink r:id="rId61" w:history="1">
        <w:r w:rsidR="00C905D0" w:rsidRPr="002C35A5">
          <w:rPr>
            <w:rStyle w:val="a7"/>
          </w:rPr>
          <w:t>1564r0</w:t>
        </w:r>
      </w:hyperlink>
      <w:r w:rsidR="00C905D0" w:rsidRPr="002C35A5">
        <w:t xml:space="preserve"> CR on 9.4.1.68 and 9.4.1.73 </w:t>
      </w:r>
      <w:r w:rsidR="00C905D0" w:rsidRPr="002C35A5">
        <w:tab/>
      </w:r>
      <w:r w:rsidR="00C905D0" w:rsidRPr="002C35A5">
        <w:tab/>
      </w:r>
      <w:proofErr w:type="spellStart"/>
      <w:r w:rsidR="00C905D0" w:rsidRPr="002C35A5">
        <w:t>Jinyoung</w:t>
      </w:r>
      <w:proofErr w:type="spellEnd"/>
      <w:r w:rsidR="00C905D0" w:rsidRPr="002C35A5">
        <w:t xml:space="preserve"> Chun</w:t>
      </w:r>
    </w:p>
    <w:p w14:paraId="524FC9D4" w14:textId="77777777" w:rsidR="008A60FA" w:rsidRDefault="008A60FA" w:rsidP="008A60FA">
      <w:pPr>
        <w:ind w:left="1080"/>
        <w:rPr>
          <w:szCs w:val="20"/>
        </w:rPr>
      </w:pPr>
    </w:p>
    <w:p w14:paraId="244233EA" w14:textId="77777777" w:rsidR="00C905D0" w:rsidRPr="00430CE9" w:rsidRDefault="00C905D0" w:rsidP="00C905D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866C117" w14:textId="77777777" w:rsidR="008A60FA" w:rsidRPr="009B3F55" w:rsidRDefault="008A60FA" w:rsidP="008A60FA">
      <w:pPr>
        <w:ind w:left="1080"/>
        <w:rPr>
          <w:szCs w:val="20"/>
          <w:lang w:eastAsia="zh-CN"/>
        </w:rPr>
      </w:pPr>
    </w:p>
    <w:p w14:paraId="590A4EF8" w14:textId="77777777" w:rsidR="008A60FA" w:rsidRPr="009B3F55" w:rsidRDefault="008A60FA" w:rsidP="008A60FA">
      <w:pPr>
        <w:ind w:left="1080"/>
        <w:rPr>
          <w:szCs w:val="20"/>
          <w:lang w:eastAsia="zh-CN"/>
        </w:rPr>
      </w:pPr>
    </w:p>
    <w:p w14:paraId="7B846219" w14:textId="65991E44"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905D0">
        <w:rPr>
          <w:sz w:val="22"/>
          <w:szCs w:val="22"/>
        </w:rPr>
        <w:t>1564</w:t>
      </w:r>
      <w:r w:rsidRPr="00430CE9">
        <w:rPr>
          <w:sz w:val="22"/>
          <w:szCs w:val="22"/>
        </w:rPr>
        <w:t>r</w:t>
      </w:r>
      <w:r w:rsidR="00C905D0" w:rsidRPr="00C905D0">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0B44967" w14:textId="28E35DE8"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905D0">
        <w:rPr>
          <w:lang w:eastAsia="ko-KR"/>
        </w:rPr>
        <w:t>19362, 19363</w:t>
      </w:r>
    </w:p>
    <w:p w14:paraId="3F70B2AF"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183BB3D" w14:textId="77777777" w:rsidR="008A60FA" w:rsidRDefault="008A60FA" w:rsidP="008A60FA">
      <w:pPr>
        <w:ind w:left="1080"/>
        <w:rPr>
          <w:szCs w:val="20"/>
          <w:lang w:eastAsia="zh-CN"/>
        </w:rPr>
      </w:pPr>
      <w:r w:rsidRPr="00430CE9">
        <w:rPr>
          <w:szCs w:val="22"/>
          <w:highlight w:val="green"/>
        </w:rPr>
        <w:t>Result: No objection.</w:t>
      </w:r>
    </w:p>
    <w:p w14:paraId="15B300EF" w14:textId="77777777" w:rsidR="008A60FA" w:rsidRDefault="008A60FA" w:rsidP="008A60FA"/>
    <w:p w14:paraId="0F378846" w14:textId="77777777" w:rsidR="008A60FA" w:rsidRDefault="008A60FA" w:rsidP="008A60FA"/>
    <w:p w14:paraId="6073A8CA" w14:textId="77777777" w:rsidR="008A60FA" w:rsidRDefault="008A60FA" w:rsidP="008A60FA"/>
    <w:p w14:paraId="501F3289" w14:textId="768ED18D" w:rsidR="008A60FA" w:rsidRDefault="00EA0BEF" w:rsidP="008A60FA">
      <w:pPr>
        <w:pStyle w:val="a"/>
        <w:tabs>
          <w:tab w:val="clear" w:pos="3225"/>
          <w:tab w:val="left" w:pos="2792"/>
        </w:tabs>
      </w:pPr>
      <w:hyperlink r:id="rId62" w:history="1">
        <w:r w:rsidR="00C905D0" w:rsidRPr="002C35A5">
          <w:rPr>
            <w:rStyle w:val="a7"/>
            <w:lang w:val="en-GB"/>
          </w:rPr>
          <w:t>1437r0</w:t>
        </w:r>
      </w:hyperlink>
      <w:r w:rsidR="00C905D0" w:rsidRPr="002C35A5">
        <w:rPr>
          <w:lang w:val="en-GB"/>
        </w:rPr>
        <w:t xml:space="preserve"> CR for CIDs 19163 and 19543   </w:t>
      </w:r>
      <w:r w:rsidR="00C905D0" w:rsidRPr="002C35A5">
        <w:rPr>
          <w:lang w:val="en-GB"/>
        </w:rPr>
        <w:tab/>
      </w:r>
      <w:r w:rsidR="00C905D0">
        <w:rPr>
          <w:lang w:val="en-GB"/>
        </w:rPr>
        <w:tab/>
      </w:r>
      <w:r w:rsidR="00C905D0" w:rsidRPr="002C35A5">
        <w:rPr>
          <w:lang w:val="en-GB"/>
        </w:rPr>
        <w:t>Eunsung Park</w:t>
      </w:r>
    </w:p>
    <w:p w14:paraId="57E293D9" w14:textId="77777777" w:rsidR="008A60FA" w:rsidRDefault="008A60FA" w:rsidP="008A60FA">
      <w:pPr>
        <w:ind w:left="1080"/>
        <w:rPr>
          <w:szCs w:val="20"/>
        </w:rPr>
      </w:pPr>
    </w:p>
    <w:p w14:paraId="2A4EE31F" w14:textId="5149B20B" w:rsidR="008A60FA" w:rsidRDefault="008A60FA" w:rsidP="008A60FA">
      <w:pPr>
        <w:ind w:left="1080"/>
        <w:rPr>
          <w:szCs w:val="20"/>
        </w:rPr>
      </w:pPr>
      <w:r>
        <w:rPr>
          <w:szCs w:val="20"/>
        </w:rPr>
        <w:t>C:</w:t>
      </w:r>
      <w:r w:rsidR="00655920">
        <w:rPr>
          <w:szCs w:val="20"/>
        </w:rPr>
        <w:t xml:space="preserve"> 19163,</w:t>
      </w:r>
      <w:r>
        <w:rPr>
          <w:szCs w:val="20"/>
        </w:rPr>
        <w:t xml:space="preserve"> </w:t>
      </w:r>
      <w:r w:rsidR="00C905D0">
        <w:rPr>
          <w:szCs w:val="20"/>
        </w:rPr>
        <w:t xml:space="preserve">the added sentence </w:t>
      </w:r>
      <w:r w:rsidR="00655920">
        <w:rPr>
          <w:szCs w:val="20"/>
        </w:rPr>
        <w:t>is duplicated in clause 36.</w:t>
      </w:r>
    </w:p>
    <w:p w14:paraId="2F6BD655" w14:textId="6FAD9246" w:rsidR="008A60FA" w:rsidRPr="009B3F55" w:rsidRDefault="008A60FA" w:rsidP="008A60FA">
      <w:pPr>
        <w:ind w:left="1080"/>
        <w:rPr>
          <w:szCs w:val="20"/>
          <w:lang w:eastAsia="zh-CN"/>
        </w:rPr>
      </w:pPr>
      <w:r>
        <w:rPr>
          <w:rFonts w:hint="eastAsia"/>
          <w:szCs w:val="20"/>
          <w:lang w:eastAsia="zh-CN"/>
        </w:rPr>
        <w:t>C</w:t>
      </w:r>
      <w:r>
        <w:rPr>
          <w:szCs w:val="20"/>
          <w:lang w:eastAsia="zh-CN"/>
        </w:rPr>
        <w:t xml:space="preserve">: </w:t>
      </w:r>
      <w:r w:rsidR="00655920">
        <w:rPr>
          <w:szCs w:val="20"/>
          <w:lang w:eastAsia="zh-CN"/>
        </w:rPr>
        <w:t>Change the description in PHY to a note.</w:t>
      </w:r>
    </w:p>
    <w:p w14:paraId="570A4BF3" w14:textId="77777777" w:rsidR="008A60FA" w:rsidRPr="009B3F55" w:rsidRDefault="008A60FA" w:rsidP="008A60FA">
      <w:pPr>
        <w:ind w:left="1080"/>
        <w:rPr>
          <w:szCs w:val="20"/>
          <w:lang w:eastAsia="zh-CN"/>
        </w:rPr>
      </w:pPr>
    </w:p>
    <w:p w14:paraId="411097A6" w14:textId="77777777" w:rsidR="008A60FA" w:rsidRPr="009B3F55" w:rsidRDefault="008A60FA" w:rsidP="008A60FA">
      <w:pPr>
        <w:ind w:left="1080"/>
        <w:rPr>
          <w:szCs w:val="20"/>
          <w:lang w:eastAsia="zh-CN"/>
        </w:rPr>
      </w:pPr>
    </w:p>
    <w:p w14:paraId="34968423" w14:textId="30502EFB"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905D0">
        <w:rPr>
          <w:sz w:val="22"/>
          <w:szCs w:val="22"/>
        </w:rPr>
        <w:t>1437</w:t>
      </w:r>
      <w:r w:rsidRPr="00430CE9">
        <w:rPr>
          <w:sz w:val="22"/>
          <w:szCs w:val="22"/>
        </w:rPr>
        <w:t>r</w:t>
      </w:r>
      <w:r w:rsidR="00655920">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D57FB79" w14:textId="47674C52"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905D0">
        <w:rPr>
          <w:lang w:eastAsia="ko-KR"/>
        </w:rPr>
        <w:t>19163 and 19543</w:t>
      </w:r>
    </w:p>
    <w:p w14:paraId="035712C0"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E76EF4C" w14:textId="77777777" w:rsidR="008A60FA" w:rsidRDefault="008A60FA" w:rsidP="008A60FA">
      <w:pPr>
        <w:ind w:left="1080"/>
        <w:rPr>
          <w:szCs w:val="20"/>
          <w:lang w:eastAsia="zh-CN"/>
        </w:rPr>
      </w:pPr>
      <w:r w:rsidRPr="00430CE9">
        <w:rPr>
          <w:szCs w:val="22"/>
          <w:highlight w:val="green"/>
        </w:rPr>
        <w:t>Result: No objection.</w:t>
      </w:r>
    </w:p>
    <w:p w14:paraId="73C6FC24" w14:textId="77777777" w:rsidR="008A60FA" w:rsidRDefault="008A60FA" w:rsidP="008A60FA"/>
    <w:p w14:paraId="33C3E07F" w14:textId="77777777" w:rsidR="008A60FA" w:rsidRDefault="008A60FA" w:rsidP="008A60FA"/>
    <w:p w14:paraId="7C8845DE" w14:textId="77777777" w:rsidR="008A60FA" w:rsidRDefault="008A60FA" w:rsidP="008A60FA"/>
    <w:p w14:paraId="12ED5EC5" w14:textId="27D3A5DD" w:rsidR="008A60FA" w:rsidRDefault="00EA0BEF" w:rsidP="008A60FA">
      <w:pPr>
        <w:pStyle w:val="a"/>
        <w:tabs>
          <w:tab w:val="clear" w:pos="3225"/>
          <w:tab w:val="left" w:pos="2792"/>
        </w:tabs>
      </w:pPr>
      <w:hyperlink r:id="rId63" w:history="1">
        <w:r w:rsidR="00655920" w:rsidRPr="002C35A5">
          <w:rPr>
            <w:rStyle w:val="a7"/>
          </w:rPr>
          <w:t>1574r0</w:t>
        </w:r>
      </w:hyperlink>
      <w:r w:rsidR="00655920" w:rsidRPr="002C35A5">
        <w:t xml:space="preserve"> CR for CID 19443 </w:t>
      </w:r>
      <w:r w:rsidR="00655920" w:rsidRPr="002C35A5">
        <w:tab/>
      </w:r>
      <w:r w:rsidR="00655920" w:rsidRPr="002C35A5">
        <w:tab/>
      </w:r>
      <w:r w:rsidR="00655920" w:rsidRPr="002C35A5">
        <w:tab/>
      </w:r>
      <w:proofErr w:type="spellStart"/>
      <w:r w:rsidR="00655920" w:rsidRPr="002C35A5">
        <w:t>Mengshi</w:t>
      </w:r>
      <w:proofErr w:type="spellEnd"/>
      <w:r w:rsidR="00655920" w:rsidRPr="002C35A5">
        <w:t xml:space="preserve"> Hu</w:t>
      </w:r>
    </w:p>
    <w:p w14:paraId="37596EA1" w14:textId="77777777" w:rsidR="008A60FA" w:rsidRDefault="008A60FA" w:rsidP="008A60FA">
      <w:pPr>
        <w:ind w:left="1080"/>
        <w:rPr>
          <w:szCs w:val="20"/>
        </w:rPr>
      </w:pPr>
    </w:p>
    <w:p w14:paraId="377B879D" w14:textId="77777777" w:rsidR="00655920" w:rsidRPr="00430CE9" w:rsidRDefault="00655920" w:rsidP="0065592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53ED911" w14:textId="77777777" w:rsidR="008A60FA" w:rsidRPr="009B3F55" w:rsidRDefault="008A60FA" w:rsidP="008A60FA">
      <w:pPr>
        <w:ind w:left="1080"/>
        <w:rPr>
          <w:szCs w:val="20"/>
          <w:lang w:eastAsia="zh-CN"/>
        </w:rPr>
      </w:pPr>
    </w:p>
    <w:p w14:paraId="171A3061" w14:textId="77777777" w:rsidR="008A60FA" w:rsidRPr="009B3F55" w:rsidRDefault="008A60FA" w:rsidP="008A60FA">
      <w:pPr>
        <w:ind w:left="1080"/>
        <w:rPr>
          <w:szCs w:val="20"/>
          <w:lang w:eastAsia="zh-CN"/>
        </w:rPr>
      </w:pPr>
    </w:p>
    <w:p w14:paraId="62BEAC7D" w14:textId="17AA078C" w:rsidR="008A60FA" w:rsidRPr="00430CE9" w:rsidRDefault="00C905D0"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55920">
        <w:rPr>
          <w:sz w:val="22"/>
          <w:szCs w:val="22"/>
        </w:rPr>
        <w:t>1574</w:t>
      </w:r>
      <w:r w:rsidRPr="00430CE9">
        <w:rPr>
          <w:sz w:val="22"/>
          <w:szCs w:val="22"/>
        </w:rPr>
        <w:t>r</w:t>
      </w:r>
      <w:r w:rsidR="00655920">
        <w:rPr>
          <w:sz w:val="22"/>
          <w:szCs w:val="22"/>
        </w:rPr>
        <w:t>0</w:t>
      </w:r>
      <w:r w:rsidRPr="00430CE9">
        <w:rPr>
          <w:sz w:val="22"/>
          <w:szCs w:val="22"/>
        </w:rPr>
        <w:t xml:space="preserve"> and incorporate the </w:t>
      </w:r>
      <w:r w:rsidR="008A60FA" w:rsidRPr="00430CE9">
        <w:rPr>
          <w:sz w:val="22"/>
          <w:szCs w:val="22"/>
        </w:rPr>
        <w:t xml:space="preserve">text changes into the latest </w:t>
      </w:r>
      <w:proofErr w:type="spellStart"/>
      <w:r w:rsidR="008A60FA" w:rsidRPr="00430CE9">
        <w:rPr>
          <w:sz w:val="22"/>
          <w:szCs w:val="22"/>
        </w:rPr>
        <w:t>TGbe</w:t>
      </w:r>
      <w:proofErr w:type="spellEnd"/>
      <w:r w:rsidR="008A60FA" w:rsidRPr="00430CE9">
        <w:rPr>
          <w:sz w:val="22"/>
          <w:szCs w:val="22"/>
        </w:rPr>
        <w:t xml:space="preserve"> draft?</w:t>
      </w:r>
    </w:p>
    <w:p w14:paraId="47EC1A8A" w14:textId="62EDBEFA"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655920" w:rsidRPr="002C35A5">
        <w:t>19443</w:t>
      </w:r>
    </w:p>
    <w:p w14:paraId="47C305E3"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FC5A291" w14:textId="77777777" w:rsidR="008A60FA" w:rsidRDefault="008A60FA" w:rsidP="008A60FA">
      <w:pPr>
        <w:ind w:left="1080"/>
        <w:rPr>
          <w:szCs w:val="20"/>
          <w:lang w:eastAsia="zh-CN"/>
        </w:rPr>
      </w:pPr>
      <w:r w:rsidRPr="00430CE9">
        <w:rPr>
          <w:szCs w:val="22"/>
          <w:highlight w:val="green"/>
        </w:rPr>
        <w:t>Result: No objection.</w:t>
      </w:r>
    </w:p>
    <w:p w14:paraId="7BFA6AFD" w14:textId="77777777" w:rsidR="008A60FA" w:rsidRDefault="008A60FA" w:rsidP="008A60FA"/>
    <w:p w14:paraId="50E775B4" w14:textId="77777777" w:rsidR="008A60FA" w:rsidRDefault="008A60FA" w:rsidP="008A60FA"/>
    <w:p w14:paraId="5A9B55BA" w14:textId="77777777" w:rsidR="008A60FA" w:rsidRDefault="008A60FA" w:rsidP="008A60FA"/>
    <w:p w14:paraId="1434AA86" w14:textId="482F60DD" w:rsidR="008A60FA" w:rsidRDefault="00EA0BEF" w:rsidP="008A60FA">
      <w:pPr>
        <w:pStyle w:val="a"/>
        <w:tabs>
          <w:tab w:val="clear" w:pos="3225"/>
          <w:tab w:val="left" w:pos="2792"/>
        </w:tabs>
      </w:pPr>
      <w:hyperlink r:id="rId64" w:history="1">
        <w:r w:rsidR="00655920" w:rsidRPr="002C35A5">
          <w:rPr>
            <w:rStyle w:val="a7"/>
          </w:rPr>
          <w:t>1550r0</w:t>
        </w:r>
      </w:hyperlink>
      <w:r w:rsidR="00655920" w:rsidRPr="002C35A5">
        <w:t xml:space="preserve"> CR for CID 20083 </w:t>
      </w:r>
      <w:r w:rsidR="00655920" w:rsidRPr="002C35A5">
        <w:tab/>
      </w:r>
      <w:r w:rsidR="00655920" w:rsidRPr="002C35A5">
        <w:tab/>
      </w:r>
      <w:r w:rsidR="00655920" w:rsidRPr="002C35A5">
        <w:tab/>
        <w:t>Jeongki Kim</w:t>
      </w:r>
    </w:p>
    <w:p w14:paraId="437E8403" w14:textId="77777777" w:rsidR="008A60FA" w:rsidRDefault="008A60FA" w:rsidP="008A60FA">
      <w:pPr>
        <w:ind w:left="1080"/>
        <w:rPr>
          <w:szCs w:val="20"/>
        </w:rPr>
      </w:pPr>
    </w:p>
    <w:p w14:paraId="679B3CCE" w14:textId="09CC01BD" w:rsidR="008A60FA" w:rsidRDefault="008A60FA" w:rsidP="008A60FA">
      <w:pPr>
        <w:ind w:left="1080"/>
        <w:rPr>
          <w:szCs w:val="20"/>
        </w:rPr>
      </w:pPr>
      <w:r>
        <w:rPr>
          <w:szCs w:val="20"/>
        </w:rPr>
        <w:t xml:space="preserve">C: </w:t>
      </w:r>
      <w:r w:rsidR="00BA3B2C">
        <w:rPr>
          <w:szCs w:val="20"/>
        </w:rPr>
        <w:t xml:space="preserve">With intra-PPDU PS, </w:t>
      </w:r>
      <w:r w:rsidR="00192F22">
        <w:rPr>
          <w:szCs w:val="20"/>
        </w:rPr>
        <w:t xml:space="preserve">there can be much </w:t>
      </w:r>
      <w:proofErr w:type="spellStart"/>
      <w:r w:rsidR="00192F22">
        <w:rPr>
          <w:szCs w:val="20"/>
        </w:rPr>
        <w:t>pwer</w:t>
      </w:r>
      <w:proofErr w:type="spellEnd"/>
      <w:r w:rsidR="00192F22">
        <w:rPr>
          <w:szCs w:val="20"/>
        </w:rPr>
        <w:t xml:space="preserve"> saving effect.</w:t>
      </w:r>
    </w:p>
    <w:p w14:paraId="341B7DC1" w14:textId="77777777" w:rsidR="008A60FA" w:rsidRPr="009B3F55" w:rsidRDefault="008A60FA" w:rsidP="008A60FA">
      <w:pPr>
        <w:ind w:left="1080"/>
        <w:rPr>
          <w:szCs w:val="20"/>
          <w:lang w:eastAsia="zh-CN"/>
        </w:rPr>
      </w:pPr>
    </w:p>
    <w:p w14:paraId="1DB43519" w14:textId="77777777" w:rsidR="008A60FA" w:rsidRPr="009B3F55" w:rsidRDefault="008A60FA" w:rsidP="008A60FA">
      <w:pPr>
        <w:ind w:left="1080"/>
        <w:rPr>
          <w:szCs w:val="20"/>
          <w:lang w:eastAsia="zh-CN"/>
        </w:rPr>
      </w:pPr>
    </w:p>
    <w:p w14:paraId="3757CC29" w14:textId="676576AE" w:rsidR="008A60FA" w:rsidRDefault="00192F22" w:rsidP="008A60FA">
      <w:pPr>
        <w:ind w:left="1080"/>
        <w:rPr>
          <w:szCs w:val="20"/>
          <w:lang w:eastAsia="zh-CN"/>
        </w:rPr>
      </w:pPr>
      <w:r>
        <w:rPr>
          <w:rFonts w:hint="eastAsia"/>
          <w:szCs w:val="20"/>
          <w:lang w:eastAsia="zh-CN"/>
        </w:rPr>
        <w:t>S</w:t>
      </w:r>
      <w:r>
        <w:rPr>
          <w:szCs w:val="20"/>
          <w:lang w:eastAsia="zh-CN"/>
        </w:rPr>
        <w:t>P deferred.</w:t>
      </w:r>
    </w:p>
    <w:p w14:paraId="3E400B39" w14:textId="77777777" w:rsidR="008A60FA" w:rsidRDefault="008A60FA" w:rsidP="008A60FA"/>
    <w:p w14:paraId="39FB6ABD" w14:textId="77777777" w:rsidR="008A60FA" w:rsidRDefault="008A60FA" w:rsidP="008A60FA"/>
    <w:p w14:paraId="7D3AB71D" w14:textId="77777777" w:rsidR="008A60FA" w:rsidRDefault="008A60FA" w:rsidP="008A60FA"/>
    <w:p w14:paraId="508FC74C" w14:textId="79D9E635" w:rsidR="008A60FA" w:rsidRDefault="00EA0BEF" w:rsidP="008A60FA">
      <w:pPr>
        <w:pStyle w:val="a"/>
        <w:tabs>
          <w:tab w:val="clear" w:pos="3225"/>
          <w:tab w:val="left" w:pos="2792"/>
        </w:tabs>
      </w:pPr>
      <w:hyperlink r:id="rId65" w:history="1">
        <w:r w:rsidR="00192F22" w:rsidRPr="002C35A5">
          <w:rPr>
            <w:rStyle w:val="a7"/>
          </w:rPr>
          <w:t>1531r0</w:t>
        </w:r>
      </w:hyperlink>
      <w:r w:rsidR="00192F22" w:rsidRPr="002C35A5">
        <w:t xml:space="preserve"> cr-for-35.3.16.2 </w:t>
      </w:r>
      <w:r w:rsidR="00192F22" w:rsidRPr="002C35A5">
        <w:tab/>
      </w:r>
      <w:r w:rsidR="00192F22" w:rsidRPr="002C35A5">
        <w:tab/>
      </w:r>
      <w:r w:rsidR="00192F22" w:rsidRPr="002C35A5">
        <w:tab/>
      </w:r>
      <w:proofErr w:type="spellStart"/>
      <w:r w:rsidR="00192F22" w:rsidRPr="002C35A5">
        <w:t>Yunbo</w:t>
      </w:r>
      <w:proofErr w:type="spellEnd"/>
      <w:r w:rsidR="00192F22" w:rsidRPr="002C35A5">
        <w:t xml:space="preserve"> Li</w:t>
      </w:r>
    </w:p>
    <w:p w14:paraId="36DDA0E0" w14:textId="77777777" w:rsidR="008A60FA" w:rsidRDefault="008A60FA" w:rsidP="008A60FA">
      <w:pPr>
        <w:ind w:left="1080"/>
        <w:rPr>
          <w:szCs w:val="20"/>
        </w:rPr>
      </w:pPr>
    </w:p>
    <w:p w14:paraId="6F718B49" w14:textId="51CA216F" w:rsidR="008A60FA" w:rsidRDefault="008A60FA" w:rsidP="008A60FA">
      <w:pPr>
        <w:ind w:left="1080"/>
        <w:rPr>
          <w:szCs w:val="20"/>
        </w:rPr>
      </w:pPr>
      <w:r>
        <w:rPr>
          <w:szCs w:val="20"/>
        </w:rPr>
        <w:t xml:space="preserve">C: </w:t>
      </w:r>
      <w:r w:rsidR="00707631">
        <w:rPr>
          <w:szCs w:val="20"/>
        </w:rPr>
        <w:t xml:space="preserve">Alfred will send some offline feedback to </w:t>
      </w:r>
      <w:proofErr w:type="spellStart"/>
      <w:r w:rsidR="00707631">
        <w:rPr>
          <w:szCs w:val="20"/>
        </w:rPr>
        <w:t>Yunbo</w:t>
      </w:r>
      <w:proofErr w:type="spellEnd"/>
      <w:r w:rsidR="00707631">
        <w:rPr>
          <w:szCs w:val="20"/>
        </w:rPr>
        <w:t xml:space="preserve"> via email.</w:t>
      </w:r>
    </w:p>
    <w:p w14:paraId="71F96E85" w14:textId="58AC3D2D" w:rsidR="008A60FA" w:rsidRPr="009B3F55" w:rsidRDefault="008A60FA" w:rsidP="008A60FA">
      <w:pPr>
        <w:ind w:left="1080"/>
        <w:rPr>
          <w:szCs w:val="20"/>
          <w:lang w:eastAsia="zh-CN"/>
        </w:rPr>
      </w:pPr>
      <w:r>
        <w:rPr>
          <w:rFonts w:hint="eastAsia"/>
          <w:szCs w:val="20"/>
          <w:lang w:eastAsia="zh-CN"/>
        </w:rPr>
        <w:t>C</w:t>
      </w:r>
      <w:r>
        <w:rPr>
          <w:szCs w:val="20"/>
          <w:lang w:eastAsia="zh-CN"/>
        </w:rPr>
        <w:t xml:space="preserve">: </w:t>
      </w:r>
      <w:r w:rsidR="00707631">
        <w:rPr>
          <w:szCs w:val="20"/>
          <w:lang w:eastAsia="zh-CN"/>
        </w:rPr>
        <w:t xml:space="preserve">Qi </w:t>
      </w:r>
      <w:proofErr w:type="spellStart"/>
      <w:r w:rsidR="00707631">
        <w:rPr>
          <w:szCs w:val="20"/>
          <w:lang w:eastAsia="zh-CN"/>
        </w:rPr>
        <w:t>requsted</w:t>
      </w:r>
      <w:proofErr w:type="spellEnd"/>
      <w:r w:rsidR="00707631">
        <w:rPr>
          <w:szCs w:val="20"/>
          <w:lang w:eastAsia="zh-CN"/>
        </w:rPr>
        <w:t xml:space="preserve"> for more time to review before running the SP</w:t>
      </w:r>
    </w:p>
    <w:p w14:paraId="0911E007" w14:textId="77777777" w:rsidR="008A60FA" w:rsidRPr="00707631" w:rsidRDefault="008A60FA" w:rsidP="008A60FA">
      <w:pPr>
        <w:ind w:left="1080"/>
        <w:rPr>
          <w:szCs w:val="20"/>
          <w:lang w:eastAsia="zh-CN"/>
        </w:rPr>
      </w:pPr>
    </w:p>
    <w:p w14:paraId="0DCC1BD3" w14:textId="77777777" w:rsidR="008A60FA" w:rsidRPr="009B3F55" w:rsidRDefault="008A60FA" w:rsidP="008A60FA">
      <w:pPr>
        <w:ind w:left="1080"/>
        <w:rPr>
          <w:szCs w:val="20"/>
          <w:lang w:eastAsia="zh-CN"/>
        </w:rPr>
      </w:pPr>
    </w:p>
    <w:p w14:paraId="38DE8943" w14:textId="77777777" w:rsidR="00707631" w:rsidRDefault="00707631" w:rsidP="00707631">
      <w:pPr>
        <w:ind w:left="1080"/>
        <w:rPr>
          <w:szCs w:val="20"/>
          <w:lang w:eastAsia="zh-CN"/>
        </w:rPr>
      </w:pPr>
      <w:r>
        <w:rPr>
          <w:rFonts w:hint="eastAsia"/>
          <w:szCs w:val="20"/>
          <w:lang w:eastAsia="zh-CN"/>
        </w:rPr>
        <w:t>S</w:t>
      </w:r>
      <w:r>
        <w:rPr>
          <w:szCs w:val="20"/>
          <w:lang w:eastAsia="zh-CN"/>
        </w:rPr>
        <w:t>P deferred.</w:t>
      </w:r>
    </w:p>
    <w:p w14:paraId="3CE0A2F3" w14:textId="77777777" w:rsidR="008A60FA" w:rsidRDefault="008A60FA" w:rsidP="008A60FA"/>
    <w:p w14:paraId="10D80FF5" w14:textId="77777777" w:rsidR="008A60FA" w:rsidRDefault="008A60FA" w:rsidP="008A60FA"/>
    <w:p w14:paraId="4BE8EF03" w14:textId="77777777" w:rsidR="008A60FA" w:rsidRDefault="008A60FA" w:rsidP="008A60FA"/>
    <w:p w14:paraId="42262B18" w14:textId="401FDF28" w:rsidR="008A60FA" w:rsidRDefault="005635F5" w:rsidP="008A60FA">
      <w:pPr>
        <w:pStyle w:val="a"/>
        <w:tabs>
          <w:tab w:val="clear" w:pos="3225"/>
          <w:tab w:val="left" w:pos="2792"/>
        </w:tabs>
      </w:pPr>
      <w:r w:rsidRPr="002C35A5">
        <w:rPr>
          <w:b/>
          <w:lang w:eastAsia="zh-CN"/>
        </w:rPr>
        <w:t xml:space="preserve">Motions (including approving minutes): </w:t>
      </w:r>
      <w:hyperlink r:id="rId66" w:history="1">
        <w:r w:rsidRPr="002C35A5">
          <w:rPr>
            <w:rStyle w:val="a7"/>
            <w:b/>
            <w:lang w:eastAsia="zh-CN"/>
          </w:rPr>
          <w:t>11-23/442r2</w:t>
        </w:r>
        <w:r>
          <w:rPr>
            <w:rStyle w:val="a7"/>
            <w:b/>
            <w:lang w:eastAsia="zh-CN"/>
          </w:rPr>
          <w:t>2</w:t>
        </w:r>
      </w:hyperlink>
    </w:p>
    <w:p w14:paraId="4D500BDD" w14:textId="77777777" w:rsidR="008A60FA" w:rsidRDefault="008A60FA" w:rsidP="008A60FA">
      <w:pPr>
        <w:ind w:left="1080"/>
        <w:rPr>
          <w:szCs w:val="20"/>
        </w:rPr>
      </w:pPr>
    </w:p>
    <w:p w14:paraId="39CB7CF2" w14:textId="77777777" w:rsidR="005635F5" w:rsidRPr="005635F5" w:rsidRDefault="005635F5" w:rsidP="005635F5">
      <w:pPr>
        <w:ind w:left="1080"/>
        <w:rPr>
          <w:szCs w:val="20"/>
        </w:rPr>
      </w:pPr>
      <w:r w:rsidRPr="005635F5">
        <w:rPr>
          <w:b/>
          <w:bCs/>
          <w:szCs w:val="20"/>
        </w:rPr>
        <w:t xml:space="preserve">Move to approve </w:t>
      </w:r>
      <w:proofErr w:type="spellStart"/>
      <w:r w:rsidRPr="005635F5">
        <w:rPr>
          <w:b/>
          <w:bCs/>
          <w:szCs w:val="20"/>
        </w:rPr>
        <w:t>TGbe</w:t>
      </w:r>
      <w:proofErr w:type="spellEnd"/>
      <w:r w:rsidRPr="005635F5">
        <w:rPr>
          <w:b/>
          <w:bCs/>
          <w:szCs w:val="20"/>
        </w:rPr>
        <w:t xml:space="preserve"> minutes listed below:</w:t>
      </w:r>
    </w:p>
    <w:p w14:paraId="4E8516B9" w14:textId="77777777" w:rsidR="00CE1C27" w:rsidRPr="005635F5" w:rsidRDefault="002C4EAC" w:rsidP="002C4EAC">
      <w:pPr>
        <w:numPr>
          <w:ilvl w:val="1"/>
          <w:numId w:val="5"/>
        </w:numPr>
        <w:rPr>
          <w:szCs w:val="20"/>
        </w:rPr>
      </w:pPr>
      <w:r w:rsidRPr="005635F5">
        <w:rPr>
          <w:szCs w:val="20"/>
        </w:rPr>
        <w:t xml:space="preserve">July plenary: </w:t>
      </w:r>
      <w:hyperlink r:id="rId67" w:history="1">
        <w:r w:rsidRPr="005635F5">
          <w:rPr>
            <w:rStyle w:val="a7"/>
            <w:szCs w:val="20"/>
          </w:rPr>
          <w:t>https://mentor.ieee.org/802.11/dcn/23/11-23-1233-02-00be-tgbe-july-2023-meeting-minutes.docx</w:t>
        </w:r>
      </w:hyperlink>
    </w:p>
    <w:p w14:paraId="62C583A2" w14:textId="77777777" w:rsidR="00CE1C27" w:rsidRPr="005635F5" w:rsidRDefault="002C4EAC" w:rsidP="002C4EAC">
      <w:pPr>
        <w:numPr>
          <w:ilvl w:val="1"/>
          <w:numId w:val="5"/>
        </w:numPr>
        <w:rPr>
          <w:szCs w:val="20"/>
        </w:rPr>
      </w:pPr>
      <w:r w:rsidRPr="005635F5">
        <w:rPr>
          <w:szCs w:val="20"/>
        </w:rPr>
        <w:t xml:space="preserve">Teleconferences July-Sept: </w:t>
      </w:r>
      <w:hyperlink r:id="rId68" w:history="1">
        <w:r w:rsidRPr="005635F5">
          <w:rPr>
            <w:rStyle w:val="a7"/>
            <w:szCs w:val="20"/>
          </w:rPr>
          <w:t>https://mentor.ieee.org/802.11/dcn/23/11-23-1412-0</w:t>
        </w:r>
      </w:hyperlink>
      <w:hyperlink r:id="rId69" w:history="1">
        <w:r w:rsidRPr="005635F5">
          <w:rPr>
            <w:rStyle w:val="a7"/>
            <w:szCs w:val="20"/>
          </w:rPr>
          <w:t>3*</w:t>
        </w:r>
      </w:hyperlink>
      <w:hyperlink r:id="rId70" w:history="1">
        <w:r w:rsidRPr="005635F5">
          <w:rPr>
            <w:rStyle w:val="a7"/>
            <w:szCs w:val="20"/>
          </w:rPr>
          <w:t>-00be-tgbe-july-september-teleconference-minutes.docx</w:t>
        </w:r>
      </w:hyperlink>
    </w:p>
    <w:p w14:paraId="4E57C22E" w14:textId="0B9D2269" w:rsidR="005635F5" w:rsidRPr="005635F5" w:rsidRDefault="005635F5" w:rsidP="005635F5">
      <w:pPr>
        <w:ind w:left="1080"/>
        <w:rPr>
          <w:szCs w:val="20"/>
        </w:rPr>
      </w:pPr>
      <w:r w:rsidRPr="005635F5">
        <w:rPr>
          <w:b/>
          <w:bCs/>
          <w:szCs w:val="20"/>
        </w:rPr>
        <w:t xml:space="preserve">Move: </w:t>
      </w:r>
      <w:r>
        <w:rPr>
          <w:b/>
          <w:bCs/>
          <w:szCs w:val="20"/>
        </w:rPr>
        <w:t>Jason Y. Guo</w:t>
      </w:r>
      <w:r w:rsidRPr="005635F5">
        <w:rPr>
          <w:b/>
          <w:bCs/>
          <w:szCs w:val="20"/>
        </w:rPr>
        <w:tab/>
      </w:r>
      <w:r w:rsidRPr="005635F5">
        <w:rPr>
          <w:b/>
          <w:bCs/>
          <w:szCs w:val="20"/>
        </w:rPr>
        <w:tab/>
      </w:r>
      <w:r w:rsidRPr="005635F5">
        <w:rPr>
          <w:b/>
          <w:bCs/>
          <w:szCs w:val="20"/>
        </w:rPr>
        <w:tab/>
        <w:t>Second:</w:t>
      </w:r>
      <w:r>
        <w:rPr>
          <w:b/>
          <w:bCs/>
          <w:szCs w:val="20"/>
        </w:rPr>
        <w:t xml:space="preserve"> Ross J. Yu</w:t>
      </w:r>
    </w:p>
    <w:p w14:paraId="17C140DF" w14:textId="04DFEE3B" w:rsidR="005635F5" w:rsidRPr="005635F5" w:rsidRDefault="005635F5" w:rsidP="005635F5">
      <w:pPr>
        <w:ind w:left="1080"/>
        <w:rPr>
          <w:szCs w:val="20"/>
        </w:rPr>
      </w:pPr>
      <w:r w:rsidRPr="005635F5">
        <w:rPr>
          <w:b/>
          <w:bCs/>
          <w:szCs w:val="20"/>
        </w:rPr>
        <w:t>Discussion:</w:t>
      </w:r>
      <w:r>
        <w:rPr>
          <w:b/>
          <w:bCs/>
          <w:szCs w:val="20"/>
        </w:rPr>
        <w:t xml:space="preserve"> None</w:t>
      </w:r>
    </w:p>
    <w:p w14:paraId="669A6662" w14:textId="77777777" w:rsidR="004F452A" w:rsidRPr="005635F5" w:rsidRDefault="004F452A" w:rsidP="004F452A">
      <w:pPr>
        <w:ind w:left="1080"/>
        <w:rPr>
          <w:szCs w:val="20"/>
        </w:rPr>
      </w:pPr>
      <w:r w:rsidRPr="005635F5">
        <w:rPr>
          <w:b/>
          <w:bCs/>
          <w:szCs w:val="20"/>
          <w:highlight w:val="green"/>
        </w:rPr>
        <w:t>Result: Approved with unanimous consent</w:t>
      </w:r>
    </w:p>
    <w:p w14:paraId="40F6B074" w14:textId="35DD07D0" w:rsidR="002C35A5" w:rsidRDefault="002C35A5" w:rsidP="008A60FA">
      <w:pPr>
        <w:ind w:left="1080"/>
        <w:rPr>
          <w:szCs w:val="20"/>
        </w:rPr>
      </w:pPr>
    </w:p>
    <w:p w14:paraId="7B81974B" w14:textId="35960531" w:rsidR="008A60FA" w:rsidRDefault="008A60FA" w:rsidP="008A60FA">
      <w:pPr>
        <w:ind w:left="1080"/>
        <w:rPr>
          <w:szCs w:val="20"/>
        </w:rPr>
      </w:pPr>
    </w:p>
    <w:p w14:paraId="575206D6" w14:textId="3D8C766A" w:rsidR="008A60FA" w:rsidRDefault="005635F5" w:rsidP="008A60FA">
      <w:pPr>
        <w:ind w:left="1080"/>
        <w:rPr>
          <w:szCs w:val="20"/>
        </w:rPr>
      </w:pPr>
      <w:r w:rsidRPr="005635F5">
        <w:rPr>
          <w:b/>
          <w:bCs/>
          <w:szCs w:val="20"/>
        </w:rPr>
        <w:t>Motion 615 (JOINT)</w:t>
      </w:r>
    </w:p>
    <w:p w14:paraId="67B8B789" w14:textId="77777777" w:rsidR="005635F5" w:rsidRPr="005635F5" w:rsidRDefault="005635F5" w:rsidP="005635F5">
      <w:pPr>
        <w:ind w:left="1080"/>
        <w:rPr>
          <w:szCs w:val="20"/>
        </w:rPr>
      </w:pPr>
      <w:r w:rsidRPr="005635F5">
        <w:rPr>
          <w:b/>
          <w:bCs/>
          <w:szCs w:val="20"/>
        </w:rPr>
        <w:t>Move to approve resolutions to the CIDs:</w:t>
      </w:r>
    </w:p>
    <w:p w14:paraId="3465F868" w14:textId="77777777" w:rsidR="00CE1C27" w:rsidRPr="005635F5" w:rsidRDefault="002C4EAC" w:rsidP="002C4EAC">
      <w:pPr>
        <w:numPr>
          <w:ilvl w:val="0"/>
          <w:numId w:val="6"/>
        </w:numPr>
        <w:tabs>
          <w:tab w:val="num" w:pos="720"/>
        </w:tabs>
        <w:rPr>
          <w:szCs w:val="20"/>
        </w:rPr>
      </w:pPr>
      <w:r w:rsidRPr="005635F5">
        <w:rPr>
          <w:szCs w:val="20"/>
          <w:lang w:val="pt-BR"/>
        </w:rPr>
        <w:t xml:space="preserve">19066, 19489, 19499, 19130, 19063, 19224, 19062, 19003, 19052, 19054, 19050, 19053, 19229, 19514, 19515 in </w:t>
      </w:r>
      <w:r w:rsidRPr="005635F5">
        <w:rPr>
          <w:szCs w:val="20"/>
          <w:lang w:val="pt-BR"/>
        </w:rPr>
        <w:fldChar w:fldCharType="begin"/>
      </w:r>
      <w:r w:rsidRPr="005635F5">
        <w:rPr>
          <w:szCs w:val="20"/>
          <w:lang w:val="pt-BR"/>
        </w:rPr>
        <w:instrText xml:space="preserve"> HYPERLINK "https://mentor.ieee.org/802.11/dcn/23/11-23-1383-03-00be-cr-for-some-subclauses-in-4-10-and-11.docx" </w:instrText>
      </w:r>
      <w:r w:rsidRPr="005635F5">
        <w:rPr>
          <w:szCs w:val="20"/>
          <w:lang w:val="pt-BR"/>
        </w:rPr>
        <w:fldChar w:fldCharType="separate"/>
      </w:r>
      <w:r w:rsidRPr="005635F5">
        <w:rPr>
          <w:rStyle w:val="a7"/>
          <w:szCs w:val="20"/>
          <w:lang w:val="pt-BR"/>
        </w:rPr>
        <w:t>11-23/1383</w:t>
      </w:r>
      <w:r w:rsidRPr="005635F5">
        <w:rPr>
          <w:szCs w:val="20"/>
        </w:rPr>
        <w:fldChar w:fldCharType="end"/>
      </w:r>
      <w:hyperlink r:id="rId71" w:history="1">
        <w:r w:rsidRPr="005635F5">
          <w:rPr>
            <w:rStyle w:val="a7"/>
            <w:szCs w:val="20"/>
            <w:lang w:val="pt-BR"/>
          </w:rPr>
          <w:t>r3</w:t>
        </w:r>
      </w:hyperlink>
      <w:r w:rsidRPr="005635F5">
        <w:rPr>
          <w:szCs w:val="20"/>
          <w:lang w:val="pt-BR"/>
        </w:rPr>
        <w:t xml:space="preserve"> </w:t>
      </w:r>
      <w:r w:rsidRPr="005635F5">
        <w:rPr>
          <w:i/>
          <w:iCs/>
          <w:szCs w:val="20"/>
          <w:lang w:val="pt-BR"/>
        </w:rPr>
        <w:t>[15 CIDs]</w:t>
      </w:r>
    </w:p>
    <w:p w14:paraId="46F78E5D" w14:textId="77777777" w:rsidR="00CE1C27" w:rsidRPr="005635F5" w:rsidRDefault="002C4EAC" w:rsidP="002C4EAC">
      <w:pPr>
        <w:numPr>
          <w:ilvl w:val="0"/>
          <w:numId w:val="6"/>
        </w:numPr>
        <w:tabs>
          <w:tab w:val="num" w:pos="720"/>
        </w:tabs>
        <w:rPr>
          <w:szCs w:val="20"/>
        </w:rPr>
      </w:pPr>
      <w:r w:rsidRPr="005635F5">
        <w:rPr>
          <w:szCs w:val="20"/>
        </w:rPr>
        <w:t xml:space="preserve">19064, 19284, 19640, 19641, 19642, 19643, 19644, 19285, 19286, 19287, 19857 in </w:t>
      </w:r>
      <w:hyperlink r:id="rId72" w:history="1">
        <w:r w:rsidRPr="005635F5">
          <w:rPr>
            <w:rStyle w:val="a7"/>
            <w:szCs w:val="20"/>
          </w:rPr>
          <w:t>11-23/1385</w:t>
        </w:r>
      </w:hyperlink>
      <w:hyperlink r:id="rId73" w:history="1">
        <w:r w:rsidRPr="005635F5">
          <w:rPr>
            <w:rStyle w:val="a7"/>
            <w:szCs w:val="20"/>
          </w:rPr>
          <w:t>r3</w:t>
        </w:r>
      </w:hyperlink>
      <w:r w:rsidRPr="005635F5">
        <w:rPr>
          <w:szCs w:val="20"/>
        </w:rPr>
        <w:t xml:space="preserve"> </w:t>
      </w:r>
      <w:r w:rsidRPr="005635F5">
        <w:rPr>
          <w:i/>
          <w:iCs/>
          <w:szCs w:val="20"/>
          <w:lang w:val="pt-BR"/>
        </w:rPr>
        <w:t>[11 CIDs]</w:t>
      </w:r>
    </w:p>
    <w:p w14:paraId="221D64CC" w14:textId="77777777" w:rsidR="00CE1C27" w:rsidRPr="005635F5" w:rsidRDefault="002C4EAC" w:rsidP="002C4EAC">
      <w:pPr>
        <w:numPr>
          <w:ilvl w:val="0"/>
          <w:numId w:val="6"/>
        </w:numPr>
        <w:tabs>
          <w:tab w:val="num" w:pos="720"/>
        </w:tabs>
        <w:rPr>
          <w:szCs w:val="20"/>
        </w:rPr>
      </w:pPr>
      <w:r w:rsidRPr="005635F5">
        <w:rPr>
          <w:szCs w:val="20"/>
        </w:rPr>
        <w:t xml:space="preserve">19000, 19469, 19646, 19647, 19467, 19648, 19162 in </w:t>
      </w:r>
      <w:hyperlink r:id="rId74" w:history="1">
        <w:r w:rsidRPr="005635F5">
          <w:rPr>
            <w:rStyle w:val="a7"/>
            <w:szCs w:val="20"/>
          </w:rPr>
          <w:t>11-23/1409r0</w:t>
        </w:r>
      </w:hyperlink>
      <w:r w:rsidRPr="005635F5">
        <w:rPr>
          <w:szCs w:val="20"/>
        </w:rPr>
        <w:t xml:space="preserve"> </w:t>
      </w:r>
      <w:r w:rsidRPr="005635F5">
        <w:rPr>
          <w:i/>
          <w:iCs/>
          <w:szCs w:val="20"/>
          <w:lang w:val="pt-BR"/>
        </w:rPr>
        <w:t>[7 CIDs]</w:t>
      </w:r>
    </w:p>
    <w:p w14:paraId="5CB0A5DF" w14:textId="77777777" w:rsidR="00CE1C27" w:rsidRPr="005635F5" w:rsidRDefault="002C4EAC" w:rsidP="002C4EAC">
      <w:pPr>
        <w:numPr>
          <w:ilvl w:val="0"/>
          <w:numId w:val="6"/>
        </w:numPr>
        <w:tabs>
          <w:tab w:val="num" w:pos="720"/>
        </w:tabs>
        <w:rPr>
          <w:szCs w:val="20"/>
        </w:rPr>
      </w:pPr>
      <w:r w:rsidRPr="005635F5">
        <w:rPr>
          <w:szCs w:val="20"/>
        </w:rPr>
        <w:t xml:space="preserve">19070, 19811, 19812, 19813, 19814, 19815, 19816, 19601, 19602, 19806 in </w:t>
      </w:r>
      <w:hyperlink r:id="rId75" w:history="1">
        <w:r w:rsidRPr="005635F5">
          <w:rPr>
            <w:rStyle w:val="a7"/>
            <w:szCs w:val="20"/>
          </w:rPr>
          <w:t>11-23/1406r0</w:t>
        </w:r>
      </w:hyperlink>
      <w:r w:rsidRPr="005635F5">
        <w:rPr>
          <w:szCs w:val="20"/>
        </w:rPr>
        <w:t xml:space="preserve"> </w:t>
      </w:r>
      <w:r w:rsidRPr="005635F5">
        <w:rPr>
          <w:i/>
          <w:iCs/>
          <w:szCs w:val="20"/>
          <w:lang w:val="pt-BR"/>
        </w:rPr>
        <w:t>[10 CIDs]</w:t>
      </w:r>
    </w:p>
    <w:p w14:paraId="7FD84BF3" w14:textId="77777777" w:rsidR="00CE1C27" w:rsidRPr="005635F5" w:rsidRDefault="002C4EAC" w:rsidP="002C4EAC">
      <w:pPr>
        <w:numPr>
          <w:ilvl w:val="0"/>
          <w:numId w:val="6"/>
        </w:numPr>
        <w:tabs>
          <w:tab w:val="num" w:pos="720"/>
        </w:tabs>
        <w:rPr>
          <w:szCs w:val="20"/>
        </w:rPr>
      </w:pPr>
      <w:r w:rsidRPr="005635F5">
        <w:rPr>
          <w:szCs w:val="20"/>
        </w:rPr>
        <w:t xml:space="preserve">19780, 19275, 19789, 19297, 19793, 19298, 19205 in </w:t>
      </w:r>
      <w:hyperlink r:id="rId76" w:history="1">
        <w:r w:rsidRPr="005635F5">
          <w:rPr>
            <w:rStyle w:val="a7"/>
            <w:szCs w:val="20"/>
          </w:rPr>
          <w:t>11-23/1405r0</w:t>
        </w:r>
      </w:hyperlink>
      <w:r w:rsidRPr="005635F5">
        <w:rPr>
          <w:szCs w:val="20"/>
        </w:rPr>
        <w:t xml:space="preserve"> </w:t>
      </w:r>
      <w:r w:rsidRPr="005635F5">
        <w:rPr>
          <w:i/>
          <w:iCs/>
          <w:szCs w:val="20"/>
          <w:lang w:val="pt-BR"/>
        </w:rPr>
        <w:t>[7 CIDs]</w:t>
      </w:r>
    </w:p>
    <w:p w14:paraId="27E6B7B8" w14:textId="77777777" w:rsidR="00CE1C27" w:rsidRPr="005635F5" w:rsidRDefault="002C4EAC" w:rsidP="002C4EAC">
      <w:pPr>
        <w:numPr>
          <w:ilvl w:val="0"/>
          <w:numId w:val="6"/>
        </w:numPr>
        <w:tabs>
          <w:tab w:val="num" w:pos="720"/>
        </w:tabs>
        <w:rPr>
          <w:szCs w:val="20"/>
        </w:rPr>
      </w:pPr>
      <w:r w:rsidRPr="005635F5">
        <w:rPr>
          <w:szCs w:val="20"/>
        </w:rPr>
        <w:t xml:space="preserve">19102, 19202, 19204, 19760, 19915, 19762, 19763, 19764, 20068, 19242 in </w:t>
      </w:r>
      <w:hyperlink r:id="rId77" w:history="1">
        <w:r w:rsidRPr="005635F5">
          <w:rPr>
            <w:rStyle w:val="a7"/>
            <w:szCs w:val="20"/>
          </w:rPr>
          <w:t>11-23/1404r1</w:t>
        </w:r>
      </w:hyperlink>
      <w:r w:rsidRPr="005635F5">
        <w:rPr>
          <w:szCs w:val="20"/>
        </w:rPr>
        <w:t xml:space="preserve"> </w:t>
      </w:r>
      <w:r w:rsidRPr="005635F5">
        <w:rPr>
          <w:i/>
          <w:iCs/>
          <w:szCs w:val="20"/>
          <w:lang w:val="pt-BR"/>
        </w:rPr>
        <w:t>[10 CIDs]</w:t>
      </w:r>
    </w:p>
    <w:p w14:paraId="5922CCDB" w14:textId="77777777" w:rsidR="005635F5" w:rsidRPr="005635F5" w:rsidRDefault="005635F5" w:rsidP="005635F5">
      <w:pPr>
        <w:ind w:left="1080"/>
        <w:rPr>
          <w:szCs w:val="20"/>
        </w:rPr>
      </w:pPr>
      <w:r w:rsidRPr="005635F5">
        <w:rPr>
          <w:b/>
          <w:bCs/>
          <w:szCs w:val="20"/>
        </w:rPr>
        <w:t xml:space="preserve">and incorporate the text changes into the latest </w:t>
      </w:r>
      <w:proofErr w:type="spellStart"/>
      <w:r w:rsidRPr="005635F5">
        <w:rPr>
          <w:b/>
          <w:bCs/>
          <w:szCs w:val="20"/>
        </w:rPr>
        <w:t>TGbe</w:t>
      </w:r>
      <w:proofErr w:type="spellEnd"/>
      <w:r w:rsidRPr="005635F5">
        <w:rPr>
          <w:b/>
          <w:bCs/>
          <w:szCs w:val="20"/>
        </w:rPr>
        <w:t xml:space="preserve"> draft.</w:t>
      </w:r>
    </w:p>
    <w:p w14:paraId="2719E48C" w14:textId="671D85FB" w:rsidR="005635F5" w:rsidRPr="005635F5" w:rsidRDefault="00654927" w:rsidP="005635F5">
      <w:pPr>
        <w:ind w:left="1080"/>
        <w:rPr>
          <w:szCs w:val="20"/>
        </w:rPr>
      </w:pPr>
      <w:r w:rsidRPr="00654927">
        <w:rPr>
          <w:b/>
          <w:bCs/>
          <w:szCs w:val="20"/>
        </w:rPr>
        <w:t>Move: Abhishek Patil</w:t>
      </w:r>
      <w:r w:rsidRPr="00654927">
        <w:rPr>
          <w:b/>
          <w:bCs/>
          <w:szCs w:val="20"/>
        </w:rPr>
        <w:tab/>
      </w:r>
      <w:r w:rsidRPr="00654927">
        <w:rPr>
          <w:b/>
          <w:bCs/>
          <w:szCs w:val="20"/>
        </w:rPr>
        <w:tab/>
        <w:t>Second: Po-Kai Huang</w:t>
      </w:r>
    </w:p>
    <w:p w14:paraId="2761936C" w14:textId="7D7C4100" w:rsidR="005635F5" w:rsidRPr="005635F5" w:rsidRDefault="005635F5" w:rsidP="005635F5">
      <w:pPr>
        <w:ind w:left="1080"/>
        <w:rPr>
          <w:szCs w:val="20"/>
        </w:rPr>
      </w:pPr>
      <w:r w:rsidRPr="005635F5">
        <w:rPr>
          <w:b/>
          <w:bCs/>
          <w:szCs w:val="20"/>
        </w:rPr>
        <w:t>Discussion:</w:t>
      </w:r>
      <w:r w:rsidR="004F452A" w:rsidRPr="004F452A">
        <w:rPr>
          <w:b/>
          <w:bCs/>
          <w:szCs w:val="20"/>
        </w:rPr>
        <w:t xml:space="preserve"> </w:t>
      </w:r>
      <w:r w:rsidR="004F452A">
        <w:rPr>
          <w:b/>
          <w:bCs/>
          <w:szCs w:val="20"/>
        </w:rPr>
        <w:t>None</w:t>
      </w:r>
    </w:p>
    <w:p w14:paraId="55B39CFD" w14:textId="77777777" w:rsidR="004F452A" w:rsidRPr="005635F5" w:rsidRDefault="004F452A" w:rsidP="004F452A">
      <w:pPr>
        <w:ind w:left="1080"/>
        <w:rPr>
          <w:szCs w:val="20"/>
        </w:rPr>
      </w:pPr>
      <w:r w:rsidRPr="005635F5">
        <w:rPr>
          <w:b/>
          <w:bCs/>
          <w:szCs w:val="20"/>
          <w:highlight w:val="green"/>
        </w:rPr>
        <w:t>Result: Approved with unanimous consent</w:t>
      </w:r>
    </w:p>
    <w:p w14:paraId="617DAF77" w14:textId="77777777" w:rsidR="005635F5" w:rsidRPr="005635F5" w:rsidRDefault="005635F5" w:rsidP="005635F5">
      <w:pPr>
        <w:ind w:left="1080"/>
        <w:rPr>
          <w:szCs w:val="20"/>
        </w:rPr>
      </w:pPr>
      <w:r w:rsidRPr="005635F5">
        <w:rPr>
          <w:b/>
          <w:bCs/>
          <w:i/>
          <w:iCs/>
          <w:szCs w:val="20"/>
        </w:rPr>
        <w:t>Note: These are comment resolution documents that were discussed during the Joint session of August 23</w:t>
      </w:r>
      <w:r w:rsidRPr="005635F5">
        <w:rPr>
          <w:b/>
          <w:bCs/>
          <w:i/>
          <w:iCs/>
          <w:szCs w:val="20"/>
          <w:vertAlign w:val="superscript"/>
        </w:rPr>
        <w:t>rd</w:t>
      </w:r>
      <w:r w:rsidRPr="005635F5">
        <w:rPr>
          <w:b/>
          <w:bCs/>
          <w:i/>
          <w:iCs/>
          <w:szCs w:val="20"/>
        </w:rPr>
        <w:t>.</w:t>
      </w:r>
    </w:p>
    <w:p w14:paraId="2DC16583" w14:textId="77777777" w:rsidR="005635F5" w:rsidRPr="005635F5" w:rsidRDefault="005635F5" w:rsidP="005635F5">
      <w:pPr>
        <w:ind w:left="1080"/>
        <w:rPr>
          <w:szCs w:val="20"/>
        </w:rPr>
      </w:pPr>
      <w:r w:rsidRPr="005635F5">
        <w:rPr>
          <w:b/>
          <w:bCs/>
          <w:i/>
          <w:iCs/>
          <w:szCs w:val="20"/>
        </w:rPr>
        <w:t xml:space="preserve">Note: 1383r2 and 1385r2, revisions to align with IEEE802.11 template. No tech changes </w:t>
      </w:r>
      <w:proofErr w:type="spellStart"/>
      <w:r w:rsidRPr="005635F5">
        <w:rPr>
          <w:b/>
          <w:bCs/>
          <w:i/>
          <w:iCs/>
          <w:szCs w:val="20"/>
        </w:rPr>
        <w:t>w.r.t.</w:t>
      </w:r>
      <w:proofErr w:type="spellEnd"/>
      <w:r w:rsidRPr="005635F5">
        <w:rPr>
          <w:b/>
          <w:bCs/>
          <w:i/>
          <w:iCs/>
          <w:szCs w:val="20"/>
        </w:rPr>
        <w:t xml:space="preserve"> what was straw polled.</w:t>
      </w:r>
    </w:p>
    <w:p w14:paraId="3CEEDD84" w14:textId="32B4F429" w:rsidR="008A60FA" w:rsidRDefault="008A60FA" w:rsidP="008A60FA">
      <w:pPr>
        <w:ind w:left="1080"/>
        <w:rPr>
          <w:szCs w:val="20"/>
        </w:rPr>
      </w:pPr>
    </w:p>
    <w:p w14:paraId="63079AB7" w14:textId="35C745CF" w:rsidR="008A60FA" w:rsidRDefault="008A60FA" w:rsidP="008A60FA">
      <w:pPr>
        <w:ind w:left="1080"/>
        <w:rPr>
          <w:szCs w:val="20"/>
        </w:rPr>
      </w:pPr>
    </w:p>
    <w:p w14:paraId="38CDDC2F" w14:textId="049EE735" w:rsidR="008A60FA" w:rsidRDefault="005635F5" w:rsidP="008A60FA">
      <w:pPr>
        <w:ind w:left="1080"/>
        <w:rPr>
          <w:szCs w:val="20"/>
        </w:rPr>
      </w:pPr>
      <w:r w:rsidRPr="005635F5">
        <w:rPr>
          <w:b/>
          <w:bCs/>
          <w:szCs w:val="20"/>
        </w:rPr>
        <w:t>Motion 616 (MAC)</w:t>
      </w:r>
    </w:p>
    <w:p w14:paraId="44C4946F" w14:textId="77777777" w:rsidR="004F452A" w:rsidRPr="004F452A" w:rsidRDefault="004F452A" w:rsidP="004F452A">
      <w:pPr>
        <w:ind w:left="1080"/>
        <w:rPr>
          <w:szCs w:val="20"/>
        </w:rPr>
      </w:pPr>
      <w:r w:rsidRPr="004F452A">
        <w:rPr>
          <w:b/>
          <w:bCs/>
          <w:szCs w:val="20"/>
        </w:rPr>
        <w:t>Move to approve resolutions to the CIDs:</w:t>
      </w:r>
    </w:p>
    <w:p w14:paraId="447F2EC8" w14:textId="77777777" w:rsidR="00CE1C27" w:rsidRPr="004F452A" w:rsidRDefault="002C4EAC" w:rsidP="002C4EAC">
      <w:pPr>
        <w:numPr>
          <w:ilvl w:val="0"/>
          <w:numId w:val="9"/>
        </w:numPr>
        <w:tabs>
          <w:tab w:val="num" w:pos="720"/>
        </w:tabs>
        <w:rPr>
          <w:szCs w:val="20"/>
        </w:rPr>
      </w:pPr>
      <w:r w:rsidRPr="004F452A">
        <w:rPr>
          <w:szCs w:val="20"/>
        </w:rPr>
        <w:t xml:space="preserve">19237, 19757, 19758, 19056, 19077, 19243, 19244, 19245, 19246, 19247, 19925, 19926, 19927, 20003, 19497, 19498 in </w:t>
      </w:r>
      <w:hyperlink r:id="rId78" w:history="1">
        <w:r w:rsidRPr="004F452A">
          <w:rPr>
            <w:rStyle w:val="a7"/>
            <w:szCs w:val="20"/>
          </w:rPr>
          <w:t>11-23/1381r2</w:t>
        </w:r>
      </w:hyperlink>
      <w:r w:rsidRPr="004F452A">
        <w:rPr>
          <w:szCs w:val="20"/>
        </w:rPr>
        <w:t xml:space="preserve"> </w:t>
      </w:r>
      <w:r w:rsidRPr="004F452A">
        <w:rPr>
          <w:i/>
          <w:iCs/>
          <w:szCs w:val="20"/>
        </w:rPr>
        <w:t>[16 CIDs]</w:t>
      </w:r>
    </w:p>
    <w:p w14:paraId="5E327AEF" w14:textId="77777777" w:rsidR="00CE1C27" w:rsidRPr="004F452A" w:rsidRDefault="002C4EAC" w:rsidP="002C4EAC">
      <w:pPr>
        <w:numPr>
          <w:ilvl w:val="0"/>
          <w:numId w:val="9"/>
        </w:numPr>
        <w:tabs>
          <w:tab w:val="num" w:pos="720"/>
        </w:tabs>
        <w:rPr>
          <w:szCs w:val="20"/>
        </w:rPr>
      </w:pPr>
      <w:r w:rsidRPr="004F452A">
        <w:rPr>
          <w:szCs w:val="20"/>
        </w:rPr>
        <w:t xml:space="preserve">19231, 19232, 19519, 19058, 19233, 19234, 19388, 19756, 19117, 19196, 19059, 19060, 19061, 19901 in in </w:t>
      </w:r>
      <w:hyperlink r:id="rId79" w:history="1">
        <w:r w:rsidRPr="004F452A">
          <w:rPr>
            <w:rStyle w:val="a7"/>
            <w:szCs w:val="20"/>
          </w:rPr>
          <w:t>11-23/1382r3</w:t>
        </w:r>
      </w:hyperlink>
      <w:r w:rsidRPr="004F452A">
        <w:rPr>
          <w:szCs w:val="20"/>
        </w:rPr>
        <w:t xml:space="preserve"> </w:t>
      </w:r>
      <w:r w:rsidRPr="004F452A">
        <w:rPr>
          <w:i/>
          <w:iCs/>
          <w:szCs w:val="20"/>
          <w:lang w:val="pt-BR"/>
        </w:rPr>
        <w:t>[14 CIDs]</w:t>
      </w:r>
    </w:p>
    <w:p w14:paraId="51A2F937" w14:textId="77777777" w:rsidR="00CE1C27" w:rsidRPr="004F452A" w:rsidRDefault="002C4EAC" w:rsidP="002C4EAC">
      <w:pPr>
        <w:numPr>
          <w:ilvl w:val="0"/>
          <w:numId w:val="9"/>
        </w:numPr>
        <w:tabs>
          <w:tab w:val="num" w:pos="720"/>
        </w:tabs>
        <w:rPr>
          <w:szCs w:val="20"/>
        </w:rPr>
      </w:pPr>
      <w:r w:rsidRPr="004F452A">
        <w:rPr>
          <w:szCs w:val="20"/>
        </w:rPr>
        <w:t xml:space="preserve">19606, 19283, 19122, 19386, 19618 in </w:t>
      </w:r>
      <w:hyperlink r:id="rId80" w:history="1">
        <w:r w:rsidRPr="004F452A">
          <w:rPr>
            <w:rStyle w:val="a7"/>
            <w:szCs w:val="20"/>
          </w:rPr>
          <w:t>11-23/1384r2</w:t>
        </w:r>
      </w:hyperlink>
      <w:r w:rsidRPr="004F452A">
        <w:rPr>
          <w:szCs w:val="20"/>
        </w:rPr>
        <w:t xml:space="preserve"> </w:t>
      </w:r>
      <w:r w:rsidRPr="004F452A">
        <w:rPr>
          <w:i/>
          <w:iCs/>
          <w:szCs w:val="20"/>
        </w:rPr>
        <w:t>[5 CIDs]</w:t>
      </w:r>
    </w:p>
    <w:p w14:paraId="743F9D60" w14:textId="77777777" w:rsidR="00CE1C27" w:rsidRPr="004F452A" w:rsidRDefault="002C4EAC" w:rsidP="002C4EAC">
      <w:pPr>
        <w:numPr>
          <w:ilvl w:val="0"/>
          <w:numId w:val="9"/>
        </w:numPr>
        <w:tabs>
          <w:tab w:val="num" w:pos="720"/>
        </w:tabs>
        <w:rPr>
          <w:szCs w:val="20"/>
        </w:rPr>
      </w:pPr>
      <w:r w:rsidRPr="004F452A">
        <w:rPr>
          <w:szCs w:val="20"/>
        </w:rPr>
        <w:lastRenderedPageBreak/>
        <w:t xml:space="preserve">19075, 19209, 19238, 19395, 19525, 19808, 19910, 19911, 19241, 19526 in </w:t>
      </w:r>
      <w:hyperlink r:id="rId81" w:history="1">
        <w:r w:rsidRPr="004F452A">
          <w:rPr>
            <w:rStyle w:val="a7"/>
            <w:szCs w:val="20"/>
          </w:rPr>
          <w:t>11-23/1403r0</w:t>
        </w:r>
      </w:hyperlink>
      <w:r w:rsidRPr="004F452A">
        <w:rPr>
          <w:szCs w:val="20"/>
        </w:rPr>
        <w:t xml:space="preserve"> </w:t>
      </w:r>
      <w:r w:rsidRPr="004F452A">
        <w:rPr>
          <w:i/>
          <w:iCs/>
          <w:szCs w:val="20"/>
        </w:rPr>
        <w:t>[10 CIDs]</w:t>
      </w:r>
    </w:p>
    <w:p w14:paraId="47856961" w14:textId="77777777" w:rsidR="00CE1C27" w:rsidRPr="004F452A" w:rsidRDefault="002C4EAC" w:rsidP="002C4EAC">
      <w:pPr>
        <w:numPr>
          <w:ilvl w:val="0"/>
          <w:numId w:val="9"/>
        </w:numPr>
        <w:tabs>
          <w:tab w:val="num" w:pos="720"/>
        </w:tabs>
        <w:rPr>
          <w:szCs w:val="20"/>
        </w:rPr>
      </w:pPr>
      <w:r w:rsidRPr="004F452A">
        <w:rPr>
          <w:szCs w:val="20"/>
        </w:rPr>
        <w:t xml:space="preserve">19745, 19746, 19747, 19748, 19751, 19026, 20010, 19759 in </w:t>
      </w:r>
      <w:hyperlink r:id="rId82" w:history="1">
        <w:r w:rsidRPr="004F452A">
          <w:rPr>
            <w:rStyle w:val="a7"/>
            <w:szCs w:val="20"/>
          </w:rPr>
          <w:t>11-23/1396r1</w:t>
        </w:r>
      </w:hyperlink>
      <w:r w:rsidRPr="004F452A">
        <w:rPr>
          <w:szCs w:val="20"/>
        </w:rPr>
        <w:t xml:space="preserve"> </w:t>
      </w:r>
      <w:r w:rsidRPr="004F452A">
        <w:rPr>
          <w:i/>
          <w:iCs/>
          <w:szCs w:val="20"/>
        </w:rPr>
        <w:t>[8 CIDs]</w:t>
      </w:r>
    </w:p>
    <w:p w14:paraId="642891AB" w14:textId="77777777" w:rsidR="004F452A" w:rsidRPr="004F452A" w:rsidRDefault="004F452A" w:rsidP="004F452A">
      <w:pPr>
        <w:ind w:left="1080"/>
        <w:rPr>
          <w:szCs w:val="20"/>
        </w:rPr>
      </w:pPr>
      <w:r w:rsidRPr="004F452A">
        <w:rPr>
          <w:b/>
          <w:bCs/>
          <w:szCs w:val="20"/>
        </w:rPr>
        <w:t xml:space="preserve">and incorporate the text changes into the latest </w:t>
      </w:r>
      <w:proofErr w:type="spellStart"/>
      <w:r w:rsidRPr="004F452A">
        <w:rPr>
          <w:b/>
          <w:bCs/>
          <w:szCs w:val="20"/>
        </w:rPr>
        <w:t>TGbe</w:t>
      </w:r>
      <w:proofErr w:type="spellEnd"/>
      <w:r w:rsidRPr="004F452A">
        <w:rPr>
          <w:b/>
          <w:bCs/>
          <w:szCs w:val="20"/>
        </w:rPr>
        <w:t xml:space="preserve"> draft.</w:t>
      </w:r>
    </w:p>
    <w:p w14:paraId="03692863" w14:textId="6865697E" w:rsidR="004F452A" w:rsidRPr="00654927" w:rsidRDefault="00654927" w:rsidP="00654927">
      <w:pPr>
        <w:ind w:left="1080"/>
        <w:rPr>
          <w:b/>
          <w:bCs/>
          <w:szCs w:val="20"/>
        </w:rPr>
      </w:pPr>
      <w:r w:rsidRPr="00654927">
        <w:rPr>
          <w:b/>
          <w:bCs/>
          <w:szCs w:val="20"/>
        </w:rPr>
        <w:t>Move: Abhishek Patil</w:t>
      </w:r>
      <w:r w:rsidRPr="00654927">
        <w:rPr>
          <w:b/>
          <w:bCs/>
          <w:szCs w:val="20"/>
        </w:rPr>
        <w:tab/>
      </w:r>
      <w:r w:rsidRPr="00654927">
        <w:rPr>
          <w:b/>
          <w:bCs/>
          <w:szCs w:val="20"/>
        </w:rPr>
        <w:tab/>
        <w:t>Second: Ming Gan</w:t>
      </w:r>
    </w:p>
    <w:p w14:paraId="743F1A94" w14:textId="1EF7BE9A" w:rsidR="004F452A" w:rsidRPr="004F452A" w:rsidRDefault="004F452A" w:rsidP="004F452A">
      <w:pPr>
        <w:ind w:left="1080"/>
        <w:rPr>
          <w:szCs w:val="20"/>
        </w:rPr>
      </w:pPr>
      <w:r w:rsidRPr="004F452A">
        <w:rPr>
          <w:b/>
          <w:bCs/>
          <w:szCs w:val="20"/>
        </w:rPr>
        <w:t xml:space="preserve">Discussion: </w:t>
      </w:r>
      <w:r>
        <w:rPr>
          <w:b/>
          <w:bCs/>
          <w:szCs w:val="20"/>
        </w:rPr>
        <w:t>None</w:t>
      </w:r>
    </w:p>
    <w:p w14:paraId="3BD7826E" w14:textId="77777777" w:rsidR="004F452A" w:rsidRPr="005635F5" w:rsidRDefault="004F452A" w:rsidP="004F452A">
      <w:pPr>
        <w:ind w:left="1080"/>
        <w:rPr>
          <w:szCs w:val="20"/>
        </w:rPr>
      </w:pPr>
      <w:r w:rsidRPr="005635F5">
        <w:rPr>
          <w:b/>
          <w:bCs/>
          <w:szCs w:val="20"/>
          <w:highlight w:val="green"/>
        </w:rPr>
        <w:t>Result: Approved with unanimous consent</w:t>
      </w:r>
    </w:p>
    <w:p w14:paraId="626063BF" w14:textId="26DF8D26" w:rsidR="008A60FA" w:rsidRDefault="008A60FA" w:rsidP="008A60FA">
      <w:pPr>
        <w:ind w:left="1080"/>
        <w:rPr>
          <w:szCs w:val="20"/>
        </w:rPr>
      </w:pPr>
    </w:p>
    <w:p w14:paraId="6936C0D2" w14:textId="74902635" w:rsidR="008A60FA" w:rsidRDefault="008A60FA" w:rsidP="008A60FA">
      <w:pPr>
        <w:ind w:left="1080"/>
        <w:rPr>
          <w:szCs w:val="20"/>
        </w:rPr>
      </w:pPr>
    </w:p>
    <w:p w14:paraId="1921B5A9" w14:textId="3D42D3B6" w:rsidR="005635F5" w:rsidRDefault="005635F5" w:rsidP="008A60FA">
      <w:pPr>
        <w:ind w:left="1080"/>
        <w:rPr>
          <w:szCs w:val="20"/>
        </w:rPr>
      </w:pPr>
    </w:p>
    <w:p w14:paraId="47C0B340" w14:textId="3C307581" w:rsidR="005635F5" w:rsidRDefault="005635F5" w:rsidP="008A60FA">
      <w:pPr>
        <w:ind w:left="1080"/>
        <w:rPr>
          <w:szCs w:val="20"/>
        </w:rPr>
      </w:pPr>
      <w:r w:rsidRPr="005635F5">
        <w:rPr>
          <w:b/>
          <w:bCs/>
          <w:szCs w:val="20"/>
        </w:rPr>
        <w:t>Motion 617 (MAC)</w:t>
      </w:r>
    </w:p>
    <w:p w14:paraId="4118CAF2" w14:textId="77777777" w:rsidR="004F452A" w:rsidRPr="004F452A" w:rsidRDefault="004F452A" w:rsidP="004F452A">
      <w:pPr>
        <w:ind w:left="1080"/>
        <w:rPr>
          <w:szCs w:val="20"/>
        </w:rPr>
      </w:pPr>
      <w:r w:rsidRPr="004F452A">
        <w:rPr>
          <w:b/>
          <w:bCs/>
          <w:szCs w:val="20"/>
        </w:rPr>
        <w:t>Move to approve resolutions to the CIDs:</w:t>
      </w:r>
    </w:p>
    <w:p w14:paraId="6F2E8EA9" w14:textId="77777777" w:rsidR="00CE1C27" w:rsidRPr="004F452A" w:rsidRDefault="002C4EAC" w:rsidP="002C4EAC">
      <w:pPr>
        <w:numPr>
          <w:ilvl w:val="0"/>
          <w:numId w:val="10"/>
        </w:numPr>
        <w:tabs>
          <w:tab w:val="num" w:pos="720"/>
        </w:tabs>
        <w:rPr>
          <w:szCs w:val="20"/>
        </w:rPr>
      </w:pPr>
      <w:r w:rsidRPr="004F452A">
        <w:rPr>
          <w:szCs w:val="20"/>
        </w:rPr>
        <w:t xml:space="preserve">19794, 19802 in </w:t>
      </w:r>
      <w:hyperlink r:id="rId83" w:history="1">
        <w:r w:rsidRPr="004F452A">
          <w:rPr>
            <w:rStyle w:val="a7"/>
            <w:szCs w:val="20"/>
          </w:rPr>
          <w:t>11-23/1405r1</w:t>
        </w:r>
      </w:hyperlink>
      <w:r w:rsidRPr="004F452A">
        <w:rPr>
          <w:szCs w:val="20"/>
        </w:rPr>
        <w:t xml:space="preserve"> &amp; 19589 in </w:t>
      </w:r>
      <w:hyperlink r:id="rId84" w:history="1">
        <w:r w:rsidRPr="004F452A">
          <w:rPr>
            <w:rStyle w:val="a7"/>
            <w:szCs w:val="20"/>
          </w:rPr>
          <w:t>11-23/1383r4</w:t>
        </w:r>
      </w:hyperlink>
      <w:r w:rsidRPr="004F452A">
        <w:rPr>
          <w:szCs w:val="20"/>
        </w:rPr>
        <w:t xml:space="preserve"> </w:t>
      </w:r>
      <w:r w:rsidRPr="004F452A">
        <w:rPr>
          <w:i/>
          <w:iCs/>
          <w:szCs w:val="20"/>
        </w:rPr>
        <w:t>[3 CIDs]</w:t>
      </w:r>
    </w:p>
    <w:p w14:paraId="6823E70C" w14:textId="77777777" w:rsidR="00CE1C27" w:rsidRPr="004F452A" w:rsidRDefault="002C4EAC" w:rsidP="002C4EAC">
      <w:pPr>
        <w:numPr>
          <w:ilvl w:val="0"/>
          <w:numId w:val="10"/>
        </w:numPr>
        <w:tabs>
          <w:tab w:val="num" w:pos="720"/>
        </w:tabs>
        <w:rPr>
          <w:szCs w:val="20"/>
        </w:rPr>
      </w:pPr>
      <w:r w:rsidRPr="004F452A">
        <w:rPr>
          <w:szCs w:val="20"/>
        </w:rPr>
        <w:t xml:space="preserve">19894, 19895, 20005, 19896, 19897, 20008, 20079, 19742, 19744, 19807 in </w:t>
      </w:r>
      <w:hyperlink r:id="rId85" w:history="1">
        <w:r w:rsidRPr="004F452A">
          <w:rPr>
            <w:rStyle w:val="a7"/>
            <w:szCs w:val="20"/>
          </w:rPr>
          <w:t>11-23/1395r3</w:t>
        </w:r>
      </w:hyperlink>
      <w:r w:rsidRPr="004F452A">
        <w:rPr>
          <w:szCs w:val="20"/>
        </w:rPr>
        <w:t xml:space="preserve"> </w:t>
      </w:r>
      <w:r w:rsidRPr="004F452A">
        <w:rPr>
          <w:i/>
          <w:iCs/>
          <w:szCs w:val="20"/>
        </w:rPr>
        <w:t>[10 CIDs]</w:t>
      </w:r>
    </w:p>
    <w:p w14:paraId="4463A8BA" w14:textId="77777777" w:rsidR="00CE1C27" w:rsidRPr="004F452A" w:rsidRDefault="002C4EAC" w:rsidP="002C4EAC">
      <w:pPr>
        <w:numPr>
          <w:ilvl w:val="0"/>
          <w:numId w:val="10"/>
        </w:numPr>
        <w:tabs>
          <w:tab w:val="num" w:pos="720"/>
        </w:tabs>
        <w:rPr>
          <w:szCs w:val="20"/>
        </w:rPr>
      </w:pPr>
      <w:r w:rsidRPr="004F452A">
        <w:rPr>
          <w:szCs w:val="20"/>
        </w:rPr>
        <w:t xml:space="preserve">19829, 19057, 19767, 19924  in </w:t>
      </w:r>
      <w:hyperlink r:id="rId86" w:history="1">
        <w:r w:rsidRPr="004F452A">
          <w:rPr>
            <w:rStyle w:val="a7"/>
            <w:szCs w:val="20"/>
          </w:rPr>
          <w:t>11-23/1381r3</w:t>
        </w:r>
      </w:hyperlink>
      <w:r w:rsidRPr="004F452A">
        <w:rPr>
          <w:szCs w:val="20"/>
        </w:rPr>
        <w:t xml:space="preserve"> &amp; 19368, 19753 in </w:t>
      </w:r>
      <w:hyperlink r:id="rId87" w:history="1">
        <w:r w:rsidRPr="004F452A">
          <w:rPr>
            <w:rStyle w:val="a7"/>
            <w:szCs w:val="20"/>
          </w:rPr>
          <w:t>11-23/1396r4</w:t>
        </w:r>
      </w:hyperlink>
      <w:r w:rsidRPr="004F452A">
        <w:rPr>
          <w:szCs w:val="20"/>
        </w:rPr>
        <w:t xml:space="preserve"> </w:t>
      </w:r>
      <w:r w:rsidRPr="004F452A">
        <w:rPr>
          <w:i/>
          <w:iCs/>
          <w:szCs w:val="20"/>
        </w:rPr>
        <w:t>[6 CIDs]</w:t>
      </w:r>
    </w:p>
    <w:p w14:paraId="3E4CBA97" w14:textId="77777777" w:rsidR="00CE1C27" w:rsidRPr="004F452A" w:rsidRDefault="002C4EAC" w:rsidP="002C4EAC">
      <w:pPr>
        <w:numPr>
          <w:ilvl w:val="0"/>
          <w:numId w:val="10"/>
        </w:numPr>
        <w:tabs>
          <w:tab w:val="num" w:pos="720"/>
        </w:tabs>
        <w:rPr>
          <w:szCs w:val="20"/>
        </w:rPr>
      </w:pPr>
      <w:r w:rsidRPr="004F452A">
        <w:rPr>
          <w:szCs w:val="20"/>
        </w:rPr>
        <w:t xml:space="preserve">19512, 19761, 19203, 19268, 19269, 20062, 20063, 20065, 19805, 19332 in </w:t>
      </w:r>
      <w:hyperlink r:id="rId88" w:history="1">
        <w:r w:rsidRPr="004F452A">
          <w:rPr>
            <w:rStyle w:val="a7"/>
            <w:szCs w:val="20"/>
          </w:rPr>
          <w:t>11-23/1407r1</w:t>
        </w:r>
      </w:hyperlink>
      <w:r w:rsidRPr="004F452A">
        <w:rPr>
          <w:i/>
          <w:iCs/>
          <w:szCs w:val="20"/>
        </w:rPr>
        <w:t xml:space="preserve"> [10 CIDs]</w:t>
      </w:r>
    </w:p>
    <w:p w14:paraId="209F1696" w14:textId="77777777" w:rsidR="00CE1C27" w:rsidRPr="004F452A" w:rsidRDefault="002C4EAC" w:rsidP="002C4EAC">
      <w:pPr>
        <w:numPr>
          <w:ilvl w:val="0"/>
          <w:numId w:val="10"/>
        </w:numPr>
        <w:tabs>
          <w:tab w:val="num" w:pos="720"/>
        </w:tabs>
        <w:rPr>
          <w:szCs w:val="20"/>
        </w:rPr>
      </w:pPr>
      <w:r w:rsidRPr="004F452A">
        <w:rPr>
          <w:szCs w:val="20"/>
        </w:rPr>
        <w:t xml:space="preserve">19264, 19267, 19324, 19714 in </w:t>
      </w:r>
      <w:hyperlink r:id="rId89" w:history="1">
        <w:r w:rsidRPr="004F452A">
          <w:rPr>
            <w:rStyle w:val="a7"/>
            <w:szCs w:val="20"/>
          </w:rPr>
          <w:t>11-23/1398r1</w:t>
        </w:r>
      </w:hyperlink>
      <w:r w:rsidRPr="004F452A">
        <w:rPr>
          <w:szCs w:val="20"/>
        </w:rPr>
        <w:t xml:space="preserve"> &amp; 19265 in </w:t>
      </w:r>
      <w:hyperlink r:id="rId90" w:history="1">
        <w:r w:rsidRPr="004F452A">
          <w:rPr>
            <w:rStyle w:val="a7"/>
            <w:szCs w:val="20"/>
          </w:rPr>
          <w:t>11-23/1398r2</w:t>
        </w:r>
      </w:hyperlink>
      <w:r w:rsidRPr="004F452A">
        <w:rPr>
          <w:i/>
          <w:iCs/>
          <w:szCs w:val="20"/>
        </w:rPr>
        <w:t xml:space="preserve"> [5 CIDs]</w:t>
      </w:r>
    </w:p>
    <w:p w14:paraId="12324945" w14:textId="77777777" w:rsidR="00CE1C27" w:rsidRPr="004F452A" w:rsidRDefault="002C4EAC" w:rsidP="002C4EAC">
      <w:pPr>
        <w:numPr>
          <w:ilvl w:val="0"/>
          <w:numId w:val="10"/>
        </w:numPr>
        <w:tabs>
          <w:tab w:val="num" w:pos="720"/>
        </w:tabs>
        <w:rPr>
          <w:szCs w:val="20"/>
        </w:rPr>
      </w:pPr>
      <w:r w:rsidRPr="004F452A">
        <w:rPr>
          <w:szCs w:val="20"/>
        </w:rPr>
        <w:t xml:space="preserve">19166, 19225, 19226, 19235, 19456, 19474 in </w:t>
      </w:r>
      <w:hyperlink r:id="rId91" w:history="1">
        <w:r w:rsidRPr="004F452A">
          <w:rPr>
            <w:rStyle w:val="a7"/>
            <w:szCs w:val="20"/>
          </w:rPr>
          <w:t>11-23/1415r2</w:t>
        </w:r>
      </w:hyperlink>
      <w:r w:rsidRPr="004F452A">
        <w:rPr>
          <w:szCs w:val="20"/>
        </w:rPr>
        <w:t xml:space="preserve"> </w:t>
      </w:r>
      <w:r w:rsidRPr="004F452A">
        <w:rPr>
          <w:i/>
          <w:iCs/>
          <w:szCs w:val="20"/>
        </w:rPr>
        <w:t>[6 CIDs]</w:t>
      </w:r>
    </w:p>
    <w:p w14:paraId="2E318833" w14:textId="77777777" w:rsidR="004F452A" w:rsidRPr="004F452A" w:rsidRDefault="004F452A" w:rsidP="004F452A">
      <w:pPr>
        <w:ind w:left="1080"/>
        <w:rPr>
          <w:szCs w:val="20"/>
        </w:rPr>
      </w:pPr>
      <w:r w:rsidRPr="004F452A">
        <w:rPr>
          <w:b/>
          <w:bCs/>
          <w:szCs w:val="20"/>
        </w:rPr>
        <w:t xml:space="preserve">and incorporate the text changes into the latest </w:t>
      </w:r>
      <w:proofErr w:type="spellStart"/>
      <w:r w:rsidRPr="004F452A">
        <w:rPr>
          <w:b/>
          <w:bCs/>
          <w:szCs w:val="20"/>
        </w:rPr>
        <w:t>TGbe</w:t>
      </w:r>
      <w:proofErr w:type="spellEnd"/>
      <w:r w:rsidRPr="004F452A">
        <w:rPr>
          <w:b/>
          <w:bCs/>
          <w:szCs w:val="20"/>
        </w:rPr>
        <w:t xml:space="preserve"> draft.</w:t>
      </w:r>
    </w:p>
    <w:p w14:paraId="3D42E5D8" w14:textId="6EBEC4BD" w:rsidR="004F452A" w:rsidRPr="004F452A" w:rsidRDefault="00654927" w:rsidP="004F452A">
      <w:pPr>
        <w:ind w:left="1080"/>
        <w:rPr>
          <w:szCs w:val="20"/>
        </w:rPr>
      </w:pPr>
      <w:r w:rsidRPr="00654927">
        <w:rPr>
          <w:b/>
          <w:bCs/>
          <w:szCs w:val="20"/>
        </w:rPr>
        <w:t>Move: Matthew Fischer</w:t>
      </w:r>
      <w:r w:rsidRPr="00654927">
        <w:rPr>
          <w:b/>
          <w:bCs/>
          <w:szCs w:val="20"/>
        </w:rPr>
        <w:tab/>
      </w:r>
      <w:r w:rsidRPr="00654927">
        <w:rPr>
          <w:b/>
          <w:bCs/>
          <w:szCs w:val="20"/>
        </w:rPr>
        <w:tab/>
        <w:t>Second: Abhishek Patil</w:t>
      </w:r>
    </w:p>
    <w:p w14:paraId="4A7856BA" w14:textId="42FCFC8D" w:rsidR="004F452A" w:rsidRPr="004F452A" w:rsidRDefault="004F452A" w:rsidP="004F452A">
      <w:pPr>
        <w:ind w:left="1080"/>
        <w:rPr>
          <w:szCs w:val="20"/>
        </w:rPr>
      </w:pPr>
      <w:r w:rsidRPr="004F452A">
        <w:rPr>
          <w:b/>
          <w:bCs/>
          <w:szCs w:val="20"/>
        </w:rPr>
        <w:t xml:space="preserve">Discussion: </w:t>
      </w:r>
      <w:r>
        <w:rPr>
          <w:b/>
          <w:bCs/>
          <w:szCs w:val="20"/>
        </w:rPr>
        <w:t>None</w:t>
      </w:r>
    </w:p>
    <w:p w14:paraId="79BBFCA0" w14:textId="77777777" w:rsidR="004F452A" w:rsidRPr="005635F5" w:rsidRDefault="004F452A" w:rsidP="004F452A">
      <w:pPr>
        <w:ind w:left="1080"/>
        <w:rPr>
          <w:szCs w:val="20"/>
        </w:rPr>
      </w:pPr>
      <w:r w:rsidRPr="005635F5">
        <w:rPr>
          <w:b/>
          <w:bCs/>
          <w:szCs w:val="20"/>
          <w:highlight w:val="green"/>
        </w:rPr>
        <w:t>Result: Approved with unanimous consent</w:t>
      </w:r>
    </w:p>
    <w:p w14:paraId="6E87DAFD" w14:textId="6CE9210E" w:rsidR="005635F5" w:rsidRDefault="005635F5" w:rsidP="008A60FA">
      <w:pPr>
        <w:ind w:left="1080"/>
        <w:rPr>
          <w:szCs w:val="20"/>
        </w:rPr>
      </w:pPr>
    </w:p>
    <w:p w14:paraId="46A60DBF" w14:textId="6B6A355F" w:rsidR="005635F5" w:rsidRDefault="005635F5" w:rsidP="008A60FA">
      <w:pPr>
        <w:ind w:left="1080"/>
        <w:rPr>
          <w:szCs w:val="20"/>
        </w:rPr>
      </w:pPr>
    </w:p>
    <w:p w14:paraId="7BB690A3" w14:textId="77777777" w:rsidR="005635F5" w:rsidRDefault="005635F5" w:rsidP="008A60FA">
      <w:pPr>
        <w:ind w:left="1080"/>
        <w:rPr>
          <w:szCs w:val="20"/>
        </w:rPr>
      </w:pPr>
    </w:p>
    <w:p w14:paraId="0ED0AF41" w14:textId="191B60D9" w:rsidR="005635F5" w:rsidRDefault="005635F5" w:rsidP="008A60FA">
      <w:pPr>
        <w:ind w:left="1080"/>
        <w:rPr>
          <w:szCs w:val="20"/>
        </w:rPr>
      </w:pPr>
      <w:r w:rsidRPr="005635F5">
        <w:rPr>
          <w:b/>
          <w:bCs/>
          <w:szCs w:val="20"/>
        </w:rPr>
        <w:t>Motion 618 (PHY)</w:t>
      </w:r>
    </w:p>
    <w:p w14:paraId="094B8709" w14:textId="77777777" w:rsidR="005635F5" w:rsidRPr="005635F5" w:rsidRDefault="005635F5" w:rsidP="005635F5">
      <w:pPr>
        <w:ind w:left="1080"/>
        <w:rPr>
          <w:szCs w:val="20"/>
        </w:rPr>
      </w:pPr>
      <w:r w:rsidRPr="005635F5">
        <w:rPr>
          <w:b/>
          <w:bCs/>
          <w:szCs w:val="20"/>
        </w:rPr>
        <w:t>Move to approve resolutions to the CIDs:</w:t>
      </w:r>
    </w:p>
    <w:p w14:paraId="31881832" w14:textId="77777777" w:rsidR="00CE1C27" w:rsidRPr="005635F5" w:rsidRDefault="002C4EAC" w:rsidP="002C4EAC">
      <w:pPr>
        <w:numPr>
          <w:ilvl w:val="0"/>
          <w:numId w:val="7"/>
        </w:numPr>
        <w:tabs>
          <w:tab w:val="num" w:pos="720"/>
        </w:tabs>
        <w:rPr>
          <w:szCs w:val="20"/>
        </w:rPr>
      </w:pPr>
      <w:r w:rsidRPr="005635F5">
        <w:rPr>
          <w:szCs w:val="20"/>
        </w:rPr>
        <w:t xml:space="preserve">19036, 19037, 19038, 19039, 19040, 19041, 20117 in </w:t>
      </w:r>
      <w:hyperlink r:id="rId92" w:history="1">
        <w:r w:rsidRPr="005635F5">
          <w:rPr>
            <w:rStyle w:val="a7"/>
            <w:szCs w:val="20"/>
          </w:rPr>
          <w:t>11-23/1378r0</w:t>
        </w:r>
      </w:hyperlink>
      <w:r w:rsidRPr="005635F5">
        <w:rPr>
          <w:szCs w:val="20"/>
        </w:rPr>
        <w:t xml:space="preserve"> </w:t>
      </w:r>
      <w:r w:rsidRPr="005635F5">
        <w:rPr>
          <w:i/>
          <w:iCs/>
          <w:szCs w:val="20"/>
        </w:rPr>
        <w:t>[7 CIDs]</w:t>
      </w:r>
    </w:p>
    <w:p w14:paraId="4D150B48" w14:textId="77777777" w:rsidR="00CE1C27" w:rsidRPr="005635F5" w:rsidRDefault="002C4EAC" w:rsidP="002C4EAC">
      <w:pPr>
        <w:numPr>
          <w:ilvl w:val="0"/>
          <w:numId w:val="7"/>
        </w:numPr>
        <w:tabs>
          <w:tab w:val="num" w:pos="720"/>
        </w:tabs>
        <w:rPr>
          <w:szCs w:val="20"/>
        </w:rPr>
      </w:pPr>
      <w:r w:rsidRPr="005635F5">
        <w:rPr>
          <w:szCs w:val="20"/>
        </w:rPr>
        <w:t xml:space="preserve">19020, 19021, 19022, 19023, 19024, 19025, 19081, 19093, 19172, 19447, 19536, 20118 in </w:t>
      </w:r>
      <w:hyperlink r:id="rId93" w:history="1">
        <w:r w:rsidRPr="005635F5">
          <w:rPr>
            <w:rStyle w:val="a7"/>
            <w:szCs w:val="20"/>
          </w:rPr>
          <w:t>11-23/1377r1</w:t>
        </w:r>
      </w:hyperlink>
      <w:r w:rsidRPr="005635F5">
        <w:rPr>
          <w:szCs w:val="20"/>
        </w:rPr>
        <w:t xml:space="preserve"> </w:t>
      </w:r>
      <w:r w:rsidRPr="005635F5">
        <w:rPr>
          <w:i/>
          <w:iCs/>
          <w:szCs w:val="20"/>
        </w:rPr>
        <w:t>[12 CIDs]</w:t>
      </w:r>
    </w:p>
    <w:p w14:paraId="3B5EB02F" w14:textId="77777777" w:rsidR="00CE1C27" w:rsidRPr="005635F5" w:rsidRDefault="002C4EAC" w:rsidP="002C4EAC">
      <w:pPr>
        <w:numPr>
          <w:ilvl w:val="0"/>
          <w:numId w:val="7"/>
        </w:numPr>
        <w:tabs>
          <w:tab w:val="num" w:pos="720"/>
        </w:tabs>
        <w:rPr>
          <w:szCs w:val="20"/>
        </w:rPr>
      </w:pPr>
      <w:r w:rsidRPr="005635F5">
        <w:rPr>
          <w:szCs w:val="20"/>
        </w:rPr>
        <w:t xml:space="preserve">19010, 19092, 19534, 19535 in </w:t>
      </w:r>
      <w:hyperlink r:id="rId94" w:history="1">
        <w:r w:rsidRPr="005635F5">
          <w:rPr>
            <w:rStyle w:val="a7"/>
            <w:szCs w:val="20"/>
          </w:rPr>
          <w:t>11-23/1425r1</w:t>
        </w:r>
      </w:hyperlink>
      <w:r w:rsidRPr="005635F5">
        <w:rPr>
          <w:szCs w:val="20"/>
        </w:rPr>
        <w:t xml:space="preserve"> </w:t>
      </w:r>
      <w:r w:rsidRPr="005635F5">
        <w:rPr>
          <w:i/>
          <w:iCs/>
          <w:szCs w:val="20"/>
        </w:rPr>
        <w:t>[4 CIDs]</w:t>
      </w:r>
    </w:p>
    <w:p w14:paraId="3A99CB8C" w14:textId="77777777" w:rsidR="005635F5" w:rsidRPr="005635F5" w:rsidRDefault="005635F5" w:rsidP="005635F5">
      <w:pPr>
        <w:ind w:left="1080"/>
        <w:rPr>
          <w:szCs w:val="20"/>
        </w:rPr>
      </w:pPr>
      <w:r w:rsidRPr="005635F5">
        <w:rPr>
          <w:b/>
          <w:bCs/>
          <w:szCs w:val="20"/>
        </w:rPr>
        <w:t xml:space="preserve">and incorporate the text changes into the latest </w:t>
      </w:r>
      <w:proofErr w:type="spellStart"/>
      <w:r w:rsidRPr="005635F5">
        <w:rPr>
          <w:b/>
          <w:bCs/>
          <w:szCs w:val="20"/>
        </w:rPr>
        <w:t>TGbe</w:t>
      </w:r>
      <w:proofErr w:type="spellEnd"/>
      <w:r w:rsidRPr="005635F5">
        <w:rPr>
          <w:b/>
          <w:bCs/>
          <w:szCs w:val="20"/>
        </w:rPr>
        <w:t xml:space="preserve"> draft.</w:t>
      </w:r>
    </w:p>
    <w:p w14:paraId="392296D9" w14:textId="0E196F83" w:rsidR="005635F5" w:rsidRPr="005635F5" w:rsidRDefault="00654927" w:rsidP="005635F5">
      <w:pPr>
        <w:ind w:left="1080"/>
        <w:rPr>
          <w:szCs w:val="20"/>
        </w:rPr>
      </w:pPr>
      <w:r w:rsidRPr="00654927">
        <w:rPr>
          <w:b/>
          <w:bCs/>
          <w:szCs w:val="20"/>
        </w:rPr>
        <w:t>Move: Binita Gupta</w:t>
      </w:r>
      <w:r w:rsidRPr="00654927">
        <w:rPr>
          <w:b/>
          <w:bCs/>
          <w:szCs w:val="20"/>
        </w:rPr>
        <w:tab/>
      </w:r>
      <w:r w:rsidRPr="00654927">
        <w:rPr>
          <w:b/>
          <w:bCs/>
          <w:szCs w:val="20"/>
        </w:rPr>
        <w:tab/>
        <w:t>Second: Ross J. Yu</w:t>
      </w:r>
    </w:p>
    <w:p w14:paraId="7F01C644" w14:textId="620FBCBC" w:rsidR="005635F5" w:rsidRPr="005635F5" w:rsidRDefault="005635F5" w:rsidP="005635F5">
      <w:pPr>
        <w:ind w:left="1080"/>
        <w:rPr>
          <w:szCs w:val="20"/>
        </w:rPr>
      </w:pPr>
      <w:r w:rsidRPr="005635F5">
        <w:rPr>
          <w:b/>
          <w:bCs/>
          <w:szCs w:val="20"/>
        </w:rPr>
        <w:t>Discussion:</w:t>
      </w:r>
      <w:r w:rsidR="004F452A" w:rsidRPr="004F452A">
        <w:rPr>
          <w:b/>
          <w:bCs/>
          <w:szCs w:val="20"/>
        </w:rPr>
        <w:t xml:space="preserve"> </w:t>
      </w:r>
      <w:r w:rsidR="004F452A">
        <w:rPr>
          <w:b/>
          <w:bCs/>
          <w:szCs w:val="20"/>
        </w:rPr>
        <w:t>None</w:t>
      </w:r>
    </w:p>
    <w:p w14:paraId="6E3170A9" w14:textId="77777777" w:rsidR="004F452A" w:rsidRPr="005635F5" w:rsidRDefault="004F452A" w:rsidP="004F452A">
      <w:pPr>
        <w:ind w:left="1080"/>
        <w:rPr>
          <w:szCs w:val="20"/>
        </w:rPr>
      </w:pPr>
      <w:r w:rsidRPr="005635F5">
        <w:rPr>
          <w:b/>
          <w:bCs/>
          <w:szCs w:val="20"/>
          <w:highlight w:val="green"/>
        </w:rPr>
        <w:t>Result: Approved with unanimous consent</w:t>
      </w:r>
    </w:p>
    <w:p w14:paraId="09C206C6" w14:textId="738A9665" w:rsidR="005635F5" w:rsidRDefault="005635F5" w:rsidP="008A60FA">
      <w:pPr>
        <w:ind w:left="1080"/>
        <w:rPr>
          <w:szCs w:val="20"/>
        </w:rPr>
      </w:pPr>
    </w:p>
    <w:p w14:paraId="26B890F0" w14:textId="119CFE90" w:rsidR="005635F5" w:rsidRDefault="005635F5" w:rsidP="008A60FA">
      <w:pPr>
        <w:ind w:left="1080"/>
        <w:rPr>
          <w:szCs w:val="20"/>
        </w:rPr>
      </w:pPr>
    </w:p>
    <w:p w14:paraId="4EDE96B4" w14:textId="4C4860AA" w:rsidR="005635F5" w:rsidRDefault="005635F5" w:rsidP="008A60FA">
      <w:pPr>
        <w:ind w:left="1080"/>
        <w:rPr>
          <w:szCs w:val="20"/>
        </w:rPr>
      </w:pPr>
    </w:p>
    <w:p w14:paraId="0FB13B78" w14:textId="72E7F1A4" w:rsidR="005635F5" w:rsidRDefault="005635F5" w:rsidP="008A60FA">
      <w:pPr>
        <w:ind w:left="1080"/>
        <w:rPr>
          <w:szCs w:val="20"/>
        </w:rPr>
      </w:pPr>
      <w:r w:rsidRPr="005635F5">
        <w:rPr>
          <w:b/>
          <w:bCs/>
          <w:szCs w:val="20"/>
        </w:rPr>
        <w:t>Motion 619 (MAC)</w:t>
      </w:r>
    </w:p>
    <w:p w14:paraId="7C3A768D" w14:textId="77777777" w:rsidR="005635F5" w:rsidRPr="005635F5" w:rsidRDefault="005635F5" w:rsidP="005635F5">
      <w:pPr>
        <w:ind w:left="1080"/>
        <w:rPr>
          <w:szCs w:val="20"/>
        </w:rPr>
      </w:pPr>
      <w:r w:rsidRPr="005635F5">
        <w:rPr>
          <w:b/>
          <w:bCs/>
          <w:szCs w:val="20"/>
        </w:rPr>
        <w:t>Move to approve resolutions to the CIDs:</w:t>
      </w:r>
    </w:p>
    <w:p w14:paraId="69E2F90E" w14:textId="77777777" w:rsidR="00CE1C27" w:rsidRPr="005635F5" w:rsidRDefault="002C4EAC" w:rsidP="002C4EAC">
      <w:pPr>
        <w:numPr>
          <w:ilvl w:val="0"/>
          <w:numId w:val="8"/>
        </w:numPr>
        <w:tabs>
          <w:tab w:val="num" w:pos="720"/>
        </w:tabs>
        <w:rPr>
          <w:szCs w:val="20"/>
        </w:rPr>
      </w:pPr>
      <w:r w:rsidRPr="005635F5">
        <w:rPr>
          <w:szCs w:val="20"/>
        </w:rPr>
        <w:t xml:space="preserve">19123, 19486, 19132, 19133, 19134, 19135, 19136, 19505, 19610, 19734, 19137, 19138, 19139, 19140, 19141, 19487, 19506, 19611, 19612, 19613, 19614 in </w:t>
      </w:r>
      <w:hyperlink r:id="rId95" w:history="1">
        <w:r w:rsidRPr="005635F5">
          <w:rPr>
            <w:rStyle w:val="a7"/>
            <w:szCs w:val="20"/>
          </w:rPr>
          <w:t>11-23/1443r0</w:t>
        </w:r>
      </w:hyperlink>
      <w:r w:rsidRPr="005635F5">
        <w:rPr>
          <w:szCs w:val="20"/>
        </w:rPr>
        <w:t xml:space="preserve"> </w:t>
      </w:r>
      <w:r w:rsidRPr="005635F5">
        <w:rPr>
          <w:i/>
          <w:iCs/>
          <w:szCs w:val="20"/>
        </w:rPr>
        <w:t>[21 CIDs]</w:t>
      </w:r>
    </w:p>
    <w:p w14:paraId="4379756A" w14:textId="77777777" w:rsidR="00CE1C27" w:rsidRPr="005635F5" w:rsidRDefault="002C4EAC" w:rsidP="002C4EAC">
      <w:pPr>
        <w:numPr>
          <w:ilvl w:val="0"/>
          <w:numId w:val="8"/>
        </w:numPr>
        <w:tabs>
          <w:tab w:val="num" w:pos="720"/>
        </w:tabs>
        <w:rPr>
          <w:szCs w:val="20"/>
        </w:rPr>
      </w:pPr>
      <w:r w:rsidRPr="005635F5">
        <w:rPr>
          <w:szCs w:val="20"/>
        </w:rPr>
        <w:t xml:space="preserve">19271, 19655, 20080, 19080, 19210, 19809, 19272, 19273 in </w:t>
      </w:r>
      <w:hyperlink r:id="rId96" w:history="1">
        <w:r w:rsidRPr="005635F5">
          <w:rPr>
            <w:rStyle w:val="a7"/>
            <w:szCs w:val="20"/>
          </w:rPr>
          <w:t>11-23/1480r4</w:t>
        </w:r>
      </w:hyperlink>
      <w:r w:rsidRPr="005635F5">
        <w:rPr>
          <w:szCs w:val="20"/>
        </w:rPr>
        <w:t xml:space="preserve"> </w:t>
      </w:r>
      <w:r w:rsidRPr="005635F5">
        <w:rPr>
          <w:i/>
          <w:iCs/>
          <w:szCs w:val="20"/>
        </w:rPr>
        <w:t>[8 CIDs]</w:t>
      </w:r>
    </w:p>
    <w:p w14:paraId="259A297E" w14:textId="77777777" w:rsidR="00CE1C27" w:rsidRPr="005635F5" w:rsidRDefault="002C4EAC" w:rsidP="002C4EAC">
      <w:pPr>
        <w:numPr>
          <w:ilvl w:val="0"/>
          <w:numId w:val="8"/>
        </w:numPr>
        <w:tabs>
          <w:tab w:val="num" w:pos="720"/>
        </w:tabs>
        <w:rPr>
          <w:szCs w:val="20"/>
        </w:rPr>
      </w:pPr>
      <w:r w:rsidRPr="005635F5">
        <w:rPr>
          <w:szCs w:val="20"/>
        </w:rPr>
        <w:t xml:space="preserve">20120, 19828, 19398, 19572, 19103, 19116, 19195, 19043, 19907, 19044, 19578 in </w:t>
      </w:r>
      <w:hyperlink r:id="rId97" w:history="1">
        <w:r w:rsidRPr="005635F5">
          <w:rPr>
            <w:rStyle w:val="a7"/>
            <w:szCs w:val="20"/>
          </w:rPr>
          <w:t>11-23/1481r3</w:t>
        </w:r>
      </w:hyperlink>
      <w:r w:rsidRPr="005635F5">
        <w:rPr>
          <w:szCs w:val="20"/>
        </w:rPr>
        <w:t xml:space="preserve"> </w:t>
      </w:r>
      <w:r w:rsidRPr="005635F5">
        <w:rPr>
          <w:i/>
          <w:iCs/>
          <w:szCs w:val="20"/>
        </w:rPr>
        <w:t>[11 CIDs]</w:t>
      </w:r>
    </w:p>
    <w:p w14:paraId="26369347" w14:textId="77777777" w:rsidR="00CE1C27" w:rsidRPr="005635F5" w:rsidRDefault="002C4EAC" w:rsidP="002C4EAC">
      <w:pPr>
        <w:numPr>
          <w:ilvl w:val="0"/>
          <w:numId w:val="8"/>
        </w:numPr>
        <w:tabs>
          <w:tab w:val="num" w:pos="720"/>
        </w:tabs>
        <w:rPr>
          <w:szCs w:val="20"/>
        </w:rPr>
      </w:pPr>
      <w:r w:rsidRPr="005635F5">
        <w:rPr>
          <w:szCs w:val="20"/>
        </w:rPr>
        <w:t xml:space="preserve">19104, 19249, 19250, 19251, 19396, 19426, 19471, 19651, 19672, 19855, 19856, 19933, 20018 in </w:t>
      </w:r>
      <w:hyperlink r:id="rId98" w:history="1">
        <w:r w:rsidRPr="005635F5">
          <w:rPr>
            <w:rStyle w:val="a7"/>
            <w:szCs w:val="20"/>
          </w:rPr>
          <w:t>11-23/1465r0</w:t>
        </w:r>
      </w:hyperlink>
      <w:r w:rsidRPr="005635F5">
        <w:rPr>
          <w:szCs w:val="20"/>
        </w:rPr>
        <w:t xml:space="preserve"> </w:t>
      </w:r>
      <w:r w:rsidRPr="005635F5">
        <w:rPr>
          <w:i/>
          <w:iCs/>
          <w:szCs w:val="20"/>
        </w:rPr>
        <w:t>[13 CIDs]</w:t>
      </w:r>
    </w:p>
    <w:p w14:paraId="16BCCFBB" w14:textId="77777777" w:rsidR="00CE1C27" w:rsidRPr="005635F5" w:rsidRDefault="002C4EAC" w:rsidP="002C4EAC">
      <w:pPr>
        <w:numPr>
          <w:ilvl w:val="0"/>
          <w:numId w:val="8"/>
        </w:numPr>
        <w:tabs>
          <w:tab w:val="num" w:pos="720"/>
        </w:tabs>
        <w:rPr>
          <w:szCs w:val="20"/>
        </w:rPr>
      </w:pPr>
      <w:r w:rsidRPr="005635F5">
        <w:rPr>
          <w:szCs w:val="20"/>
        </w:rPr>
        <w:t xml:space="preserve">19664, 19673, 19674, 19681, 19934, 20015, 20021, 20023, 20024, 20025 in </w:t>
      </w:r>
      <w:hyperlink r:id="rId99" w:history="1">
        <w:r w:rsidRPr="005635F5">
          <w:rPr>
            <w:rStyle w:val="a7"/>
            <w:szCs w:val="20"/>
          </w:rPr>
          <w:t>11-23/1466r1</w:t>
        </w:r>
      </w:hyperlink>
      <w:r w:rsidRPr="005635F5">
        <w:rPr>
          <w:szCs w:val="20"/>
        </w:rPr>
        <w:t xml:space="preserve"> </w:t>
      </w:r>
      <w:r w:rsidRPr="005635F5">
        <w:rPr>
          <w:i/>
          <w:iCs/>
          <w:szCs w:val="20"/>
        </w:rPr>
        <w:t>[10 CIDs]</w:t>
      </w:r>
    </w:p>
    <w:p w14:paraId="6479F09A" w14:textId="77777777" w:rsidR="005635F5" w:rsidRPr="005635F5" w:rsidRDefault="005635F5" w:rsidP="005635F5">
      <w:pPr>
        <w:ind w:left="1080"/>
        <w:rPr>
          <w:szCs w:val="20"/>
        </w:rPr>
      </w:pPr>
      <w:r w:rsidRPr="005635F5">
        <w:rPr>
          <w:b/>
          <w:bCs/>
          <w:szCs w:val="20"/>
        </w:rPr>
        <w:t xml:space="preserve">and incorporate the text changes into the latest </w:t>
      </w:r>
      <w:proofErr w:type="spellStart"/>
      <w:r w:rsidRPr="005635F5">
        <w:rPr>
          <w:b/>
          <w:bCs/>
          <w:szCs w:val="20"/>
        </w:rPr>
        <w:t>TGbe</w:t>
      </w:r>
      <w:proofErr w:type="spellEnd"/>
      <w:r w:rsidRPr="005635F5">
        <w:rPr>
          <w:b/>
          <w:bCs/>
          <w:szCs w:val="20"/>
        </w:rPr>
        <w:t xml:space="preserve"> draft.</w:t>
      </w:r>
    </w:p>
    <w:p w14:paraId="35104293" w14:textId="12ECCE2C" w:rsidR="005635F5" w:rsidRPr="005635F5" w:rsidRDefault="00654927" w:rsidP="005635F5">
      <w:pPr>
        <w:ind w:left="1080"/>
        <w:rPr>
          <w:szCs w:val="20"/>
        </w:rPr>
      </w:pPr>
      <w:r w:rsidRPr="00654927">
        <w:rPr>
          <w:b/>
          <w:bCs/>
          <w:szCs w:val="20"/>
        </w:rPr>
        <w:t>Move: Mike Montemurro</w:t>
      </w:r>
      <w:r w:rsidRPr="00654927">
        <w:rPr>
          <w:b/>
          <w:bCs/>
          <w:szCs w:val="20"/>
        </w:rPr>
        <w:tab/>
      </w:r>
      <w:r w:rsidRPr="00654927">
        <w:rPr>
          <w:b/>
          <w:bCs/>
          <w:szCs w:val="20"/>
        </w:rPr>
        <w:tab/>
        <w:t>Second: Binita Gupta</w:t>
      </w:r>
    </w:p>
    <w:p w14:paraId="4BD6DA31" w14:textId="64D5446F" w:rsidR="005635F5" w:rsidRPr="005635F5" w:rsidRDefault="005635F5" w:rsidP="005635F5">
      <w:pPr>
        <w:ind w:left="1080"/>
        <w:rPr>
          <w:szCs w:val="20"/>
        </w:rPr>
      </w:pPr>
      <w:r w:rsidRPr="005635F5">
        <w:rPr>
          <w:b/>
          <w:bCs/>
          <w:szCs w:val="20"/>
        </w:rPr>
        <w:lastRenderedPageBreak/>
        <w:t>Discussion:</w:t>
      </w:r>
      <w:r>
        <w:rPr>
          <w:b/>
          <w:bCs/>
          <w:szCs w:val="20"/>
        </w:rPr>
        <w:t xml:space="preserve"> None</w:t>
      </w:r>
    </w:p>
    <w:p w14:paraId="0C7D6D02" w14:textId="2B4A574A" w:rsidR="005635F5" w:rsidRPr="005635F5" w:rsidRDefault="005635F5" w:rsidP="005635F5">
      <w:pPr>
        <w:ind w:left="1080"/>
        <w:rPr>
          <w:szCs w:val="20"/>
        </w:rPr>
      </w:pPr>
      <w:r w:rsidRPr="005635F5">
        <w:rPr>
          <w:b/>
          <w:bCs/>
          <w:szCs w:val="20"/>
          <w:highlight w:val="green"/>
        </w:rPr>
        <w:t>Result: Approved with unanimous consent</w:t>
      </w:r>
    </w:p>
    <w:p w14:paraId="32167386" w14:textId="225AAAE2" w:rsidR="005635F5" w:rsidRDefault="005635F5" w:rsidP="008A60FA">
      <w:pPr>
        <w:ind w:left="1080"/>
        <w:rPr>
          <w:szCs w:val="20"/>
        </w:rPr>
      </w:pPr>
    </w:p>
    <w:p w14:paraId="52DC3831" w14:textId="77777777" w:rsidR="002C35A5" w:rsidRPr="008A60FA" w:rsidRDefault="002C35A5" w:rsidP="008A60FA">
      <w:pPr>
        <w:ind w:left="1080"/>
        <w:rPr>
          <w:szCs w:val="20"/>
        </w:rPr>
      </w:pPr>
    </w:p>
    <w:p w14:paraId="656498C6" w14:textId="77777777" w:rsidR="002C35A5" w:rsidRDefault="002C35A5" w:rsidP="002C35A5"/>
    <w:p w14:paraId="5F45D020" w14:textId="77777777" w:rsidR="002C35A5" w:rsidRPr="001A5267" w:rsidRDefault="002C35A5" w:rsidP="002C35A5">
      <w:pPr>
        <w:pStyle w:val="a"/>
        <w:numPr>
          <w:ilvl w:val="0"/>
          <w:numId w:val="3"/>
        </w:numPr>
      </w:pPr>
      <w:r>
        <w:t xml:space="preserve">Recess at 15:30 </w:t>
      </w:r>
    </w:p>
    <w:p w14:paraId="144E408E" w14:textId="77777777" w:rsidR="002C35A5" w:rsidRDefault="002C35A5" w:rsidP="002C35A5"/>
    <w:p w14:paraId="5C3397D2" w14:textId="42544C4C" w:rsidR="00E02B1C" w:rsidRDefault="00E02B1C" w:rsidP="00AD122D"/>
    <w:p w14:paraId="7F493998" w14:textId="37336724" w:rsidR="00E02B1C" w:rsidRDefault="00E02B1C" w:rsidP="00AD122D"/>
    <w:p w14:paraId="2E4E6791" w14:textId="0252C1FE" w:rsidR="00E02B1C" w:rsidRDefault="00E02B1C" w:rsidP="00E02B1C">
      <w:pPr>
        <w:pStyle w:val="1"/>
        <w:rPr>
          <w:bCs/>
        </w:rPr>
      </w:pPr>
      <w:r>
        <w:rPr>
          <w:bCs/>
          <w:lang w:eastAsia="zh-CN"/>
        </w:rPr>
        <w:t>Sept</w:t>
      </w:r>
      <w:r>
        <w:rPr>
          <w:bCs/>
        </w:rPr>
        <w:t xml:space="preserve"> 12, </w:t>
      </w:r>
      <w:r w:rsidRPr="00E02B1C">
        <w:rPr>
          <w:bCs/>
        </w:rPr>
        <w:t>Tuesday, PM2, MAC/PHY (16:00-18:00)</w:t>
      </w:r>
    </w:p>
    <w:p w14:paraId="689108E3" w14:textId="77777777" w:rsidR="00A42678" w:rsidRDefault="00A42678" w:rsidP="00A42678">
      <w:pPr>
        <w:pStyle w:val="a"/>
        <w:numPr>
          <w:ilvl w:val="0"/>
          <w:numId w:val="2"/>
        </w:numPr>
      </w:pPr>
      <w:r>
        <w:t xml:space="preserve">MAC: </w:t>
      </w:r>
      <w:hyperlink r:id="rId100" w:history="1">
        <w:r w:rsidRPr="008A0887">
          <w:rPr>
            <w:rStyle w:val="a7"/>
          </w:rPr>
          <w:t>https://mentor.ieee.org/802.11/dcn/23/11-23-1624-00-00be-minutes-for-tgbe-mac-ad-hoc-sessions-in-sept-2023-interim.docx</w:t>
        </w:r>
      </w:hyperlink>
    </w:p>
    <w:p w14:paraId="1F0EE9E6" w14:textId="0AC7D7C6" w:rsidR="00A42678" w:rsidRDefault="00A42678" w:rsidP="00A42678">
      <w:pPr>
        <w:pStyle w:val="a"/>
        <w:numPr>
          <w:ilvl w:val="0"/>
          <w:numId w:val="2"/>
        </w:numPr>
      </w:pPr>
      <w:r>
        <w:t xml:space="preserve">PHY: </w:t>
      </w:r>
      <w:hyperlink r:id="rId101" w:history="1">
        <w:r w:rsidR="00D4779A" w:rsidRPr="008A0887">
          <w:rPr>
            <w:rStyle w:val="a7"/>
          </w:rPr>
          <w:t>https://mentor.ieee.org/802.11/dcn/23/11-23-1631-00-00be-minutes-802-11-be-phy-ad-hoc-september-2023-interim-meeting.docx</w:t>
        </w:r>
      </w:hyperlink>
    </w:p>
    <w:p w14:paraId="4A08B1B6" w14:textId="4A966098" w:rsidR="00E02B1C" w:rsidRDefault="00E02B1C" w:rsidP="00AD122D"/>
    <w:p w14:paraId="06047A05" w14:textId="74C9BA46" w:rsidR="00E02B1C" w:rsidRDefault="00E02B1C" w:rsidP="00AD122D"/>
    <w:p w14:paraId="79FC12ED" w14:textId="566F05E8" w:rsidR="00E02B1C" w:rsidRDefault="00E02B1C" w:rsidP="00AD122D"/>
    <w:p w14:paraId="18EB86DC" w14:textId="5F1F94A1" w:rsidR="00E02B1C" w:rsidRDefault="00E02B1C" w:rsidP="00E02B1C">
      <w:pPr>
        <w:pStyle w:val="1"/>
        <w:rPr>
          <w:bCs/>
        </w:rPr>
      </w:pPr>
      <w:r>
        <w:rPr>
          <w:bCs/>
          <w:lang w:eastAsia="zh-CN"/>
        </w:rPr>
        <w:t>Sept</w:t>
      </w:r>
      <w:r>
        <w:rPr>
          <w:bCs/>
        </w:rPr>
        <w:t xml:space="preserve"> 13, </w:t>
      </w:r>
      <w:r w:rsidRPr="00E02B1C">
        <w:rPr>
          <w:bCs/>
        </w:rPr>
        <w:t>Wednesday, AM2, Joint (10:30-12:30)</w:t>
      </w:r>
    </w:p>
    <w:p w14:paraId="1E9AA56C" w14:textId="77777777" w:rsidR="00D159D1" w:rsidRDefault="00D159D1" w:rsidP="00D159D1">
      <w:pPr>
        <w:pStyle w:val="a"/>
        <w:numPr>
          <w:ilvl w:val="0"/>
          <w:numId w:val="3"/>
        </w:numPr>
      </w:pPr>
      <w:r w:rsidRPr="008D41DD">
        <w:t>The Chair, Alfred Asterjadhi (Qualcomm), calls the meeting to order</w:t>
      </w:r>
      <w:r>
        <w:t>.</w:t>
      </w:r>
    </w:p>
    <w:p w14:paraId="2DC8ED1D" w14:textId="77777777" w:rsidR="00D159D1" w:rsidRPr="00351C03" w:rsidRDefault="00D159D1" w:rsidP="00D159D1">
      <w:pPr>
        <w:pStyle w:val="a"/>
        <w:numPr>
          <w:ilvl w:val="0"/>
          <w:numId w:val="3"/>
        </w:numPr>
      </w:pPr>
      <w:r>
        <w:t>Jason Yuchen Guo (Huawei) is serving as the Secretary.</w:t>
      </w:r>
    </w:p>
    <w:p w14:paraId="103D32F3" w14:textId="77777777" w:rsidR="00D159D1" w:rsidRDefault="00D159D1" w:rsidP="00D159D1">
      <w:pPr>
        <w:pStyle w:val="a"/>
        <w:numPr>
          <w:ilvl w:val="0"/>
          <w:numId w:val="3"/>
        </w:numPr>
      </w:pPr>
      <w:r>
        <w:rPr>
          <w:rFonts w:hint="eastAsia"/>
        </w:rPr>
        <w:t>R</w:t>
      </w:r>
      <w:r>
        <w:t>egistration information</w:t>
      </w:r>
    </w:p>
    <w:p w14:paraId="16D85DB6" w14:textId="77777777" w:rsidR="00D159D1" w:rsidRDefault="00D159D1" w:rsidP="00D159D1">
      <w:pPr>
        <w:pStyle w:val="a"/>
      </w:pPr>
      <w:r>
        <w:rPr>
          <w:rFonts w:hint="eastAsia"/>
        </w:rPr>
        <w:t>T</w:t>
      </w:r>
      <w:r>
        <w:t>he chair announced that registration is needed to attend this meeting.</w:t>
      </w:r>
    </w:p>
    <w:p w14:paraId="058FC2E6" w14:textId="77777777" w:rsidR="00D159D1" w:rsidRDefault="00D159D1" w:rsidP="00D159D1">
      <w:pPr>
        <w:pStyle w:val="a"/>
        <w:numPr>
          <w:ilvl w:val="0"/>
          <w:numId w:val="3"/>
        </w:numPr>
      </w:pPr>
      <w:r>
        <w:rPr>
          <w:rFonts w:hint="eastAsia"/>
        </w:rPr>
        <w:t>M</w:t>
      </w:r>
      <w:r>
        <w:t>eeting protocol</w:t>
      </w:r>
    </w:p>
    <w:p w14:paraId="7734925F" w14:textId="77777777" w:rsidR="00D159D1" w:rsidRDefault="00D159D1" w:rsidP="00D159D1">
      <w:pPr>
        <w:pStyle w:val="a"/>
      </w:pPr>
      <w:r>
        <w:rPr>
          <w:rFonts w:hint="eastAsia"/>
        </w:rPr>
        <w:t>T</w:t>
      </w:r>
      <w:r>
        <w:t>he chair announced that everyone is required to log in WebEx to vote.</w:t>
      </w:r>
    </w:p>
    <w:p w14:paraId="36E035C8" w14:textId="77777777" w:rsidR="00D159D1" w:rsidRPr="00880D21" w:rsidRDefault="00D159D1" w:rsidP="00D159D1">
      <w:pPr>
        <w:pStyle w:val="a"/>
      </w:pPr>
      <w:r>
        <w:t>Please ensure that the following information is listed correctly when joining the call:</w:t>
      </w:r>
    </w:p>
    <w:p w14:paraId="527C0974" w14:textId="77777777" w:rsidR="00D159D1" w:rsidRDefault="00D159D1" w:rsidP="00D159D1">
      <w:pPr>
        <w:pStyle w:val="a"/>
        <w:numPr>
          <w:ilvl w:val="2"/>
          <w:numId w:val="3"/>
        </w:numPr>
      </w:pPr>
      <w:r w:rsidRPr="00880D21">
        <w:t xml:space="preserve">"[voter status] First </w:t>
      </w:r>
      <w:r>
        <w:t>N</w:t>
      </w:r>
      <w:r w:rsidRPr="00880D21">
        <w:t>ame Last Name (Affiliation)"</w:t>
      </w:r>
    </w:p>
    <w:p w14:paraId="7B839223" w14:textId="77777777" w:rsidR="00D159D1" w:rsidRDefault="00D159D1" w:rsidP="00D159D1">
      <w:pPr>
        <w:pStyle w:val="a"/>
        <w:numPr>
          <w:ilvl w:val="0"/>
          <w:numId w:val="3"/>
        </w:numPr>
      </w:pPr>
      <w:r w:rsidRPr="003046F3">
        <w:t>Attendance reminder.</w:t>
      </w:r>
    </w:p>
    <w:p w14:paraId="018A313E" w14:textId="77777777" w:rsidR="00D159D1" w:rsidRPr="00071090" w:rsidRDefault="00D159D1" w:rsidP="00D159D1">
      <w:pPr>
        <w:numPr>
          <w:ilvl w:val="0"/>
          <w:numId w:val="4"/>
        </w:numPr>
        <w:tabs>
          <w:tab w:val="num" w:pos="720"/>
        </w:tabs>
      </w:pPr>
      <w:r w:rsidRPr="00071090">
        <w:rPr>
          <w:bCs/>
          <w:lang w:val="en-GB"/>
        </w:rPr>
        <w:t xml:space="preserve">Participation slide: </w:t>
      </w:r>
      <w:hyperlink r:id="rId102" w:history="1">
        <w:r w:rsidRPr="00071090">
          <w:rPr>
            <w:rStyle w:val="a7"/>
            <w:bCs/>
          </w:rPr>
          <w:t>https://mentor.ieee.org/802-ec/dcn/16/ec-16-0180-05-00EC-ieee-802-participation-slide.pptx</w:t>
        </w:r>
      </w:hyperlink>
    </w:p>
    <w:p w14:paraId="2D8FD9FC" w14:textId="77777777" w:rsidR="00D159D1" w:rsidRPr="00071090" w:rsidRDefault="00D159D1" w:rsidP="00D159D1">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2AA76D0" w14:textId="77777777" w:rsidR="00D159D1" w:rsidRPr="00071090" w:rsidRDefault="00D159D1" w:rsidP="00D159D1">
      <w:pPr>
        <w:numPr>
          <w:ilvl w:val="1"/>
          <w:numId w:val="4"/>
        </w:numPr>
        <w:tabs>
          <w:tab w:val="num" w:pos="1440"/>
        </w:tabs>
      </w:pPr>
      <w:r w:rsidRPr="00071090">
        <w:rPr>
          <w:lang w:val="en-GB"/>
        </w:rPr>
        <w:t xml:space="preserve">1) login to </w:t>
      </w:r>
      <w:hyperlink r:id="rId103"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609CB582" w14:textId="77777777" w:rsidR="00D159D1" w:rsidRPr="00071090" w:rsidRDefault="00D159D1" w:rsidP="00D159D1">
      <w:pPr>
        <w:numPr>
          <w:ilvl w:val="0"/>
          <w:numId w:val="4"/>
        </w:numPr>
        <w:tabs>
          <w:tab w:val="num" w:pos="720"/>
        </w:tabs>
      </w:pPr>
      <w:r w:rsidRPr="00071090">
        <w:rPr>
          <w:bCs/>
          <w:lang w:val="en-GB"/>
        </w:rPr>
        <w:t xml:space="preserve">If you are unable to record the attendance via </w:t>
      </w:r>
      <w:hyperlink r:id="rId104" w:history="1">
        <w:r w:rsidRPr="00071090">
          <w:rPr>
            <w:rStyle w:val="a7"/>
            <w:bCs/>
            <w:lang w:val="en-GB"/>
          </w:rPr>
          <w:t>IMAT</w:t>
        </w:r>
      </w:hyperlink>
      <w:r w:rsidRPr="00071090">
        <w:rPr>
          <w:bCs/>
          <w:lang w:val="en-GB"/>
        </w:rPr>
        <w:t xml:space="preserve"> then please send an e-mail to:</w:t>
      </w:r>
    </w:p>
    <w:p w14:paraId="76EC174D" w14:textId="77777777" w:rsidR="00D159D1" w:rsidRPr="00071090" w:rsidRDefault="00D159D1" w:rsidP="00D159D1">
      <w:pPr>
        <w:numPr>
          <w:ilvl w:val="1"/>
          <w:numId w:val="4"/>
        </w:numPr>
        <w:tabs>
          <w:tab w:val="num" w:pos="1440"/>
        </w:tabs>
      </w:pPr>
      <w:r w:rsidRPr="00071090">
        <w:rPr>
          <w:lang w:val="en-GB"/>
        </w:rPr>
        <w:t>Jason Y. Guo (</w:t>
      </w:r>
      <w:hyperlink r:id="rId105" w:history="1">
        <w:r w:rsidRPr="00071090">
          <w:rPr>
            <w:rStyle w:val="a7"/>
            <w:lang w:val="en-GB"/>
          </w:rPr>
          <w:t>guoyuchen@huawei.com</w:t>
        </w:r>
      </w:hyperlink>
      <w:r w:rsidRPr="00071090">
        <w:rPr>
          <w:lang w:val="en-GB"/>
        </w:rPr>
        <w:t>) &amp; Alfred Asterjadhi (</w:t>
      </w:r>
      <w:hyperlink r:id="rId106" w:history="1">
        <w:r w:rsidRPr="00071090">
          <w:rPr>
            <w:rStyle w:val="a7"/>
            <w:lang w:val="en-GB"/>
          </w:rPr>
          <w:t>aasterja@qti.qualcomm.com</w:t>
        </w:r>
      </w:hyperlink>
      <w:r w:rsidRPr="00071090">
        <w:rPr>
          <w:lang w:val="en-GB"/>
        </w:rPr>
        <w:t>)</w:t>
      </w:r>
    </w:p>
    <w:p w14:paraId="5A46E0AE" w14:textId="77777777" w:rsidR="00D159D1" w:rsidRDefault="00D159D1" w:rsidP="00D159D1">
      <w:pPr>
        <w:pStyle w:val="a"/>
        <w:numPr>
          <w:ilvl w:val="0"/>
          <w:numId w:val="3"/>
        </w:numPr>
      </w:pPr>
      <w:r w:rsidRPr="003046F3">
        <w:t>IEEE 802 and 802.11 IPR policy and procedure</w:t>
      </w:r>
    </w:p>
    <w:p w14:paraId="6C2648DA" w14:textId="77777777" w:rsidR="00D159D1" w:rsidRPr="003046F3" w:rsidRDefault="00D159D1" w:rsidP="00D159D1">
      <w:pPr>
        <w:pStyle w:val="a"/>
        <w:rPr>
          <w:szCs w:val="20"/>
        </w:rPr>
      </w:pPr>
      <w:r w:rsidRPr="003046F3">
        <w:t>Patent Policy: Ways to inform IEEE:</w:t>
      </w:r>
    </w:p>
    <w:p w14:paraId="13C5C4A4" w14:textId="77777777" w:rsidR="00D159D1" w:rsidRPr="003046F3" w:rsidRDefault="00D159D1" w:rsidP="00D159D1">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07" w:history="1">
        <w:r w:rsidRPr="003046F3">
          <w:rPr>
            <w:rStyle w:val="a7"/>
            <w:szCs w:val="22"/>
          </w:rPr>
          <w:t>patcom@ieee.org</w:t>
        </w:r>
      </w:hyperlink>
      <w:r w:rsidRPr="003046F3">
        <w:t>); or</w:t>
      </w:r>
    </w:p>
    <w:p w14:paraId="25157B5B" w14:textId="77777777" w:rsidR="00D159D1" w:rsidRPr="003046F3" w:rsidRDefault="00D159D1" w:rsidP="00D159D1">
      <w:pPr>
        <w:pStyle w:val="a"/>
        <w:numPr>
          <w:ilvl w:val="2"/>
          <w:numId w:val="3"/>
        </w:numPr>
        <w:rPr>
          <w:szCs w:val="20"/>
        </w:rPr>
      </w:pPr>
      <w:r w:rsidRPr="003046F3">
        <w:t xml:space="preserve">Provide the chair of this group with the identity of the holder(s) of any and all such claims as soon as possible; or </w:t>
      </w:r>
    </w:p>
    <w:p w14:paraId="442A193E" w14:textId="77777777" w:rsidR="00D159D1" w:rsidRPr="003046F3" w:rsidRDefault="00D159D1" w:rsidP="00D159D1">
      <w:pPr>
        <w:pStyle w:val="a"/>
        <w:numPr>
          <w:ilvl w:val="2"/>
          <w:numId w:val="3"/>
        </w:numPr>
        <w:rPr>
          <w:szCs w:val="20"/>
        </w:rPr>
      </w:pPr>
      <w:r w:rsidRPr="003046F3">
        <w:t>Speak up now and respond to this Call for Potentially Essential Patents</w:t>
      </w:r>
    </w:p>
    <w:p w14:paraId="1E17286E" w14:textId="77777777" w:rsidR="00D159D1" w:rsidRDefault="00D159D1" w:rsidP="00D159D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976D3AE" w14:textId="77777777" w:rsidR="00D159D1" w:rsidRDefault="00D159D1" w:rsidP="00D159D1">
      <w:pPr>
        <w:pStyle w:val="a"/>
      </w:pPr>
      <w:r w:rsidRPr="00901EF6">
        <w:t>Copyright Policy:</w:t>
      </w:r>
      <w:r>
        <w:t xml:space="preserve"> Participants are advised that</w:t>
      </w:r>
    </w:p>
    <w:p w14:paraId="5EA3C49A" w14:textId="77777777" w:rsidR="00D159D1" w:rsidRPr="0032579B" w:rsidRDefault="00D159D1" w:rsidP="00D159D1">
      <w:pPr>
        <w:pStyle w:val="a"/>
        <w:numPr>
          <w:ilvl w:val="2"/>
          <w:numId w:val="3"/>
        </w:numPr>
      </w:pPr>
      <w:r w:rsidRPr="0032579B">
        <w:lastRenderedPageBreak/>
        <w:t xml:space="preserve">IEEE SA’s copyright policy is described in </w:t>
      </w:r>
      <w:hyperlink r:id="rId108" w:anchor="7" w:history="1">
        <w:r w:rsidRPr="0032579B">
          <w:rPr>
            <w:rStyle w:val="a7"/>
            <w:szCs w:val="22"/>
          </w:rPr>
          <w:t>Clause 7</w:t>
        </w:r>
      </w:hyperlink>
      <w:r w:rsidRPr="0032579B">
        <w:t xml:space="preserve"> of the IEEE SA Standards Board Bylaws and </w:t>
      </w:r>
      <w:hyperlink r:id="rId109" w:history="1">
        <w:r w:rsidRPr="0032579B">
          <w:rPr>
            <w:rStyle w:val="a7"/>
            <w:szCs w:val="22"/>
          </w:rPr>
          <w:t>Clause 6.1</w:t>
        </w:r>
      </w:hyperlink>
      <w:r w:rsidRPr="0032579B">
        <w:t xml:space="preserve"> of the IEEE SA Standards Board Operations Manual;</w:t>
      </w:r>
    </w:p>
    <w:p w14:paraId="4BBA34AA" w14:textId="77777777" w:rsidR="00D159D1" w:rsidRDefault="00D159D1" w:rsidP="00D159D1">
      <w:pPr>
        <w:pStyle w:val="a"/>
        <w:numPr>
          <w:ilvl w:val="2"/>
          <w:numId w:val="3"/>
        </w:numPr>
      </w:pPr>
      <w:r w:rsidRPr="00173C7C">
        <w:t>Any material submitted during standards development, whether verbal, recorded, or in written form, is a Contribution and shall comply with the IEEE SA Copyright Policy</w:t>
      </w:r>
    </w:p>
    <w:p w14:paraId="41834D1A" w14:textId="77777777" w:rsidR="00D159D1" w:rsidRPr="009D37B8" w:rsidRDefault="00D159D1" w:rsidP="00D159D1">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531B523" w14:textId="77777777" w:rsidR="00D159D1" w:rsidRPr="00F141E4" w:rsidRDefault="00D159D1" w:rsidP="00D159D1">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E4DCBCD" w14:textId="77777777" w:rsidR="00D159D1" w:rsidRDefault="00D159D1" w:rsidP="00D159D1">
      <w:pPr>
        <w:pStyle w:val="a"/>
        <w:numPr>
          <w:ilvl w:val="0"/>
          <w:numId w:val="3"/>
        </w:numPr>
      </w:pPr>
      <w:r>
        <w:t>Agenda</w:t>
      </w:r>
    </w:p>
    <w:p w14:paraId="79903297" w14:textId="3FCB41AB" w:rsidR="00D159D1" w:rsidRPr="003C5F3C" w:rsidRDefault="00D159D1" w:rsidP="00D159D1">
      <w:pPr>
        <w:pStyle w:val="a"/>
        <w:rPr>
          <w:lang w:eastAsia="zh-CN"/>
        </w:rPr>
      </w:pPr>
      <w:r w:rsidRPr="00580890">
        <w:rPr>
          <w:b/>
          <w:lang w:val="en-GB" w:eastAsia="zh-CN"/>
        </w:rPr>
        <w:t>Submissions</w:t>
      </w:r>
      <w:r w:rsidRPr="003C5F3C">
        <w:rPr>
          <w:b/>
          <w:lang w:val="en-GB" w:eastAsia="zh-CN"/>
        </w:rPr>
        <w:t>:</w:t>
      </w:r>
    </w:p>
    <w:p w14:paraId="352FB0D5" w14:textId="55C4A232" w:rsidR="00D159D1" w:rsidRPr="00D159D1" w:rsidRDefault="00EA0BEF" w:rsidP="00D159D1">
      <w:pPr>
        <w:pStyle w:val="a"/>
        <w:numPr>
          <w:ilvl w:val="2"/>
          <w:numId w:val="3"/>
        </w:numPr>
      </w:pPr>
      <w:hyperlink r:id="rId110" w:history="1">
        <w:r w:rsidR="00D159D1" w:rsidRPr="00D159D1">
          <w:rPr>
            <w:rStyle w:val="a7"/>
            <w:lang w:val="en-GB"/>
          </w:rPr>
          <w:t>1410r2</w:t>
        </w:r>
      </w:hyperlink>
      <w:r w:rsidR="00D159D1" w:rsidRPr="00D159D1">
        <w:rPr>
          <w:lang w:val="en-GB"/>
        </w:rPr>
        <w:t xml:space="preserve"> CR for TPE </w:t>
      </w:r>
      <w:r w:rsidR="00D159D1" w:rsidRPr="00D159D1">
        <w:rPr>
          <w:lang w:val="en-GB"/>
        </w:rPr>
        <w:tab/>
      </w:r>
      <w:r w:rsidR="00D159D1" w:rsidRPr="00D159D1">
        <w:rPr>
          <w:lang w:val="en-GB"/>
        </w:rPr>
        <w:tab/>
      </w:r>
      <w:r w:rsidR="00D159D1" w:rsidRPr="00D159D1">
        <w:rPr>
          <w:lang w:val="en-GB"/>
        </w:rPr>
        <w:tab/>
        <w:t xml:space="preserve">Yanjun </w:t>
      </w:r>
      <w:proofErr w:type="gramStart"/>
      <w:r w:rsidR="00D159D1" w:rsidRPr="00D159D1">
        <w:rPr>
          <w:lang w:val="en-GB"/>
        </w:rPr>
        <w:t xml:space="preserve">Sun  </w:t>
      </w:r>
      <w:r w:rsidR="00D159D1" w:rsidRPr="00D159D1">
        <w:rPr>
          <w:lang w:val="en-GB"/>
        </w:rPr>
        <w:tab/>
      </w:r>
      <w:proofErr w:type="gramEnd"/>
      <w:r w:rsidR="00D159D1" w:rsidRPr="00D159D1">
        <w:rPr>
          <w:lang w:val="en-GB"/>
        </w:rPr>
        <w:t>[1C-SP</w:t>
      </w:r>
      <w:r w:rsidR="00D159D1" w:rsidRPr="00D159D1">
        <w:t>]</w:t>
      </w:r>
    </w:p>
    <w:p w14:paraId="019FB8E5" w14:textId="5852D877" w:rsidR="00D159D1" w:rsidRPr="00D159D1" w:rsidRDefault="00EA0BEF" w:rsidP="00D159D1">
      <w:pPr>
        <w:pStyle w:val="a"/>
        <w:numPr>
          <w:ilvl w:val="2"/>
          <w:numId w:val="3"/>
        </w:numPr>
      </w:pPr>
      <w:hyperlink r:id="rId111" w:history="1">
        <w:r w:rsidR="00D159D1" w:rsidRPr="00D159D1">
          <w:rPr>
            <w:rStyle w:val="a7"/>
            <w:lang w:val="en-GB"/>
          </w:rPr>
          <w:t>1411r1</w:t>
        </w:r>
      </w:hyperlink>
      <w:r w:rsidR="00D159D1" w:rsidRPr="00D159D1">
        <w:rPr>
          <w:lang w:val="en-GB"/>
        </w:rPr>
        <w:t xml:space="preserve"> CR for puncturing </w:t>
      </w:r>
      <w:r w:rsidR="00D159D1" w:rsidRPr="00D159D1">
        <w:rPr>
          <w:lang w:val="en-GB"/>
        </w:rPr>
        <w:tab/>
      </w:r>
      <w:r w:rsidR="00D159D1" w:rsidRPr="00D159D1">
        <w:rPr>
          <w:lang w:val="en-GB"/>
        </w:rPr>
        <w:tab/>
      </w:r>
      <w:r w:rsidR="00D159D1" w:rsidRPr="00D159D1">
        <w:rPr>
          <w:lang w:val="en-GB"/>
        </w:rPr>
        <w:tab/>
        <w:t xml:space="preserve">Yanjun Sun </w:t>
      </w:r>
      <w:r w:rsidR="00D159D1" w:rsidRPr="00D159D1">
        <w:rPr>
          <w:lang w:val="en-GB"/>
        </w:rPr>
        <w:tab/>
        <w:t>[1C-SP]</w:t>
      </w:r>
    </w:p>
    <w:p w14:paraId="6784D0AD" w14:textId="2CE912C0" w:rsidR="00D159D1" w:rsidRPr="00D159D1" w:rsidRDefault="00EA0BEF" w:rsidP="00D159D1">
      <w:pPr>
        <w:pStyle w:val="a"/>
        <w:numPr>
          <w:ilvl w:val="2"/>
          <w:numId w:val="3"/>
        </w:numPr>
      </w:pPr>
      <w:hyperlink r:id="rId112" w:history="1">
        <w:r w:rsidR="00D159D1" w:rsidRPr="00D159D1">
          <w:rPr>
            <w:rStyle w:val="a7"/>
            <w:lang w:val="en-GB"/>
          </w:rPr>
          <w:t>1399r2</w:t>
        </w:r>
      </w:hyperlink>
      <w:r w:rsidR="00D159D1" w:rsidRPr="00D159D1">
        <w:rPr>
          <w:lang w:val="en-GB"/>
        </w:rPr>
        <w:t xml:space="preserve"> CR-for-Subclause-35.3.7.5.2 - Part 1 </w:t>
      </w:r>
      <w:r w:rsidR="00D159D1" w:rsidRPr="00D159D1">
        <w:rPr>
          <w:lang w:val="en-GB"/>
        </w:rPr>
        <w:tab/>
        <w:t>Arik Klein</w:t>
      </w:r>
      <w:r w:rsidR="00D159D1" w:rsidRPr="00D159D1">
        <w:rPr>
          <w:lang w:val="en-GB"/>
        </w:rPr>
        <w:tab/>
        <w:t>[15C-SP]</w:t>
      </w:r>
    </w:p>
    <w:p w14:paraId="6D46727C" w14:textId="06BF2AD6" w:rsidR="00D159D1" w:rsidRPr="00D159D1" w:rsidRDefault="00EA0BEF" w:rsidP="00D159D1">
      <w:pPr>
        <w:pStyle w:val="a"/>
        <w:numPr>
          <w:ilvl w:val="2"/>
          <w:numId w:val="3"/>
        </w:numPr>
      </w:pPr>
      <w:hyperlink r:id="rId113" w:history="1">
        <w:r w:rsidR="00D159D1" w:rsidRPr="00D159D1">
          <w:rPr>
            <w:rStyle w:val="a7"/>
          </w:rPr>
          <w:t>1614r0</w:t>
        </w:r>
      </w:hyperlink>
      <w:r w:rsidR="00D159D1" w:rsidRPr="00D159D1">
        <w:t xml:space="preserve"> CR for CIDs on NDPA frame format </w:t>
      </w:r>
      <w:r w:rsidR="00D159D1" w:rsidRPr="00D159D1">
        <w:tab/>
        <w:t xml:space="preserve">Mahmoud Kamel </w:t>
      </w:r>
      <w:r w:rsidR="00D159D1" w:rsidRPr="00D159D1">
        <w:tab/>
        <w:t>[</w:t>
      </w:r>
      <w:r w:rsidR="00D159D1" w:rsidRPr="00D159D1">
        <w:rPr>
          <w:lang w:val="en-GB"/>
        </w:rPr>
        <w:t>4C]</w:t>
      </w:r>
    </w:p>
    <w:p w14:paraId="42A2EB18" w14:textId="79A06BE4" w:rsidR="00D159D1" w:rsidRPr="00D159D1" w:rsidRDefault="00EA0BEF" w:rsidP="00D159D1">
      <w:pPr>
        <w:pStyle w:val="a"/>
        <w:numPr>
          <w:ilvl w:val="2"/>
          <w:numId w:val="3"/>
        </w:numPr>
      </w:pPr>
      <w:hyperlink r:id="rId114" w:history="1">
        <w:r w:rsidR="00D159D1" w:rsidRPr="00D159D1">
          <w:rPr>
            <w:rStyle w:val="a7"/>
          </w:rPr>
          <w:t>1555r0</w:t>
        </w:r>
      </w:hyperlink>
      <w:r w:rsidR="00D159D1" w:rsidRPr="00D159D1">
        <w:t xml:space="preserve"> CR for CIDs in 35.3.10 </w:t>
      </w:r>
      <w:r w:rsidR="00D159D1" w:rsidRPr="00D159D1">
        <w:tab/>
      </w:r>
      <w:r w:rsidR="00D159D1" w:rsidRPr="00D159D1">
        <w:tab/>
      </w:r>
      <w:r w:rsidR="00D159D1" w:rsidRPr="00D159D1">
        <w:tab/>
        <w:t xml:space="preserve">Ming Gan </w:t>
      </w:r>
      <w:r w:rsidR="00D159D1" w:rsidRPr="00D159D1">
        <w:tab/>
      </w:r>
      <w:r w:rsidR="00D159D1" w:rsidRPr="00D159D1">
        <w:tab/>
        <w:t>[8C]</w:t>
      </w:r>
    </w:p>
    <w:p w14:paraId="7F21CEDB" w14:textId="3E0A0C24" w:rsidR="00D159D1" w:rsidRPr="00D159D1" w:rsidRDefault="00EA0BEF" w:rsidP="00D159D1">
      <w:pPr>
        <w:pStyle w:val="a"/>
        <w:numPr>
          <w:ilvl w:val="2"/>
          <w:numId w:val="3"/>
        </w:numPr>
      </w:pPr>
      <w:hyperlink r:id="rId115" w:history="1">
        <w:r w:rsidR="00D159D1" w:rsidRPr="00D159D1">
          <w:rPr>
            <w:rStyle w:val="a7"/>
          </w:rPr>
          <w:t>1554r0</w:t>
        </w:r>
      </w:hyperlink>
      <w:r w:rsidR="00D159D1" w:rsidRPr="00D159D1">
        <w:t xml:space="preserve"> CR for CIDs in 35.3.4.4 and 35.3.15.1 </w:t>
      </w:r>
      <w:r w:rsidR="00D159D1" w:rsidRPr="00D159D1">
        <w:tab/>
        <w:t xml:space="preserve">Ming Gan </w:t>
      </w:r>
      <w:r w:rsidR="00D159D1" w:rsidRPr="00D159D1">
        <w:tab/>
      </w:r>
      <w:r w:rsidR="00D159D1" w:rsidRPr="00D159D1">
        <w:tab/>
        <w:t>[8C]</w:t>
      </w:r>
    </w:p>
    <w:p w14:paraId="4F09B147" w14:textId="76398A5C" w:rsidR="00D159D1" w:rsidRPr="00D159D1" w:rsidRDefault="00EA0BEF" w:rsidP="00D159D1">
      <w:pPr>
        <w:pStyle w:val="a"/>
        <w:numPr>
          <w:ilvl w:val="2"/>
          <w:numId w:val="3"/>
        </w:numPr>
      </w:pPr>
      <w:hyperlink r:id="rId116" w:history="1">
        <w:r w:rsidR="00D159D1" w:rsidRPr="00D159D1">
          <w:rPr>
            <w:rStyle w:val="a7"/>
          </w:rPr>
          <w:t>1556r0</w:t>
        </w:r>
      </w:hyperlink>
      <w:r w:rsidR="00D159D1" w:rsidRPr="00D159D1">
        <w:t xml:space="preserve"> CR for CIDs in AF, 11.2.3 and 35.3.12.6 Ming Gan </w:t>
      </w:r>
      <w:r w:rsidR="00D159D1" w:rsidRPr="00D159D1">
        <w:tab/>
      </w:r>
      <w:r w:rsidR="00D159D1" w:rsidRPr="00D159D1">
        <w:tab/>
        <w:t>[6C]</w:t>
      </w:r>
    </w:p>
    <w:p w14:paraId="41E2C53D" w14:textId="0AC8F259" w:rsidR="00D159D1" w:rsidRPr="00D159D1" w:rsidRDefault="00EA0BEF" w:rsidP="00D159D1">
      <w:pPr>
        <w:pStyle w:val="a"/>
        <w:numPr>
          <w:ilvl w:val="2"/>
          <w:numId w:val="3"/>
        </w:numPr>
      </w:pPr>
      <w:hyperlink r:id="rId117" w:history="1">
        <w:r w:rsidR="00D159D1" w:rsidRPr="00D159D1">
          <w:rPr>
            <w:rStyle w:val="a7"/>
          </w:rPr>
          <w:t>1540r0</w:t>
        </w:r>
      </w:hyperlink>
      <w:r w:rsidR="00D159D1" w:rsidRPr="00D159D1">
        <w:t xml:space="preserve"> CR for SCS TCLAS Counter Proposal </w:t>
      </w:r>
      <w:r w:rsidR="00D159D1" w:rsidRPr="00D159D1">
        <w:tab/>
        <w:t xml:space="preserve">Binita Gupta </w:t>
      </w:r>
      <w:r w:rsidR="00D159D1" w:rsidRPr="00D159D1">
        <w:tab/>
      </w:r>
      <w:r w:rsidR="00D159D1">
        <w:tab/>
      </w:r>
      <w:r w:rsidR="00D159D1" w:rsidRPr="00D159D1">
        <w:t>[4C]</w:t>
      </w:r>
    </w:p>
    <w:p w14:paraId="33B583D6" w14:textId="1353A40B" w:rsidR="00D159D1" w:rsidRPr="00D159D1" w:rsidRDefault="00EA0BEF" w:rsidP="00D159D1">
      <w:pPr>
        <w:pStyle w:val="a"/>
        <w:numPr>
          <w:ilvl w:val="2"/>
          <w:numId w:val="3"/>
        </w:numPr>
      </w:pPr>
      <w:hyperlink r:id="rId118" w:history="1">
        <w:r w:rsidR="00D159D1" w:rsidRPr="00D159D1">
          <w:rPr>
            <w:rStyle w:val="a7"/>
          </w:rPr>
          <w:t>1590r0</w:t>
        </w:r>
      </w:hyperlink>
      <w:r w:rsidR="00D159D1" w:rsidRPr="00D159D1">
        <w:t xml:space="preserve">  LB275 CRs for 35.8 </w:t>
      </w:r>
      <w:proofErr w:type="spellStart"/>
      <w:r w:rsidR="00D159D1" w:rsidRPr="00D159D1">
        <w:t>misc</w:t>
      </w:r>
      <w:proofErr w:type="spellEnd"/>
      <w:r w:rsidR="00D159D1" w:rsidRPr="00D159D1">
        <w:t xml:space="preserve"> CIDs </w:t>
      </w:r>
      <w:r w:rsidR="00D159D1" w:rsidRPr="00D159D1">
        <w:tab/>
      </w:r>
      <w:r w:rsidR="00D159D1" w:rsidRPr="00D159D1">
        <w:tab/>
      </w:r>
      <w:proofErr w:type="spellStart"/>
      <w:r w:rsidR="00D159D1" w:rsidRPr="00D159D1">
        <w:t>Chunyu</w:t>
      </w:r>
      <w:proofErr w:type="spellEnd"/>
      <w:r w:rsidR="00D159D1" w:rsidRPr="00D159D1">
        <w:t xml:space="preserve"> Hu </w:t>
      </w:r>
      <w:r w:rsidR="00D159D1" w:rsidRPr="00D159D1">
        <w:tab/>
      </w:r>
      <w:r w:rsidR="00D159D1" w:rsidRPr="00D159D1">
        <w:tab/>
        <w:t>[12C]</w:t>
      </w:r>
    </w:p>
    <w:p w14:paraId="044C943F" w14:textId="558F77F1" w:rsidR="00D159D1" w:rsidRPr="00B830C5" w:rsidRDefault="00EA0BEF" w:rsidP="00D159D1">
      <w:pPr>
        <w:pStyle w:val="a"/>
        <w:numPr>
          <w:ilvl w:val="2"/>
          <w:numId w:val="3"/>
        </w:numPr>
      </w:pPr>
      <w:hyperlink r:id="rId119" w:history="1">
        <w:r w:rsidR="00D159D1" w:rsidRPr="00D159D1">
          <w:rPr>
            <w:rStyle w:val="a7"/>
          </w:rPr>
          <w:t>1588r0</w:t>
        </w:r>
      </w:hyperlink>
      <w:r w:rsidR="00D159D1" w:rsidRPr="00D159D1">
        <w:t xml:space="preserve"> Resolution of Additional EPCS-related CIDs (LB275) </w:t>
      </w:r>
      <w:r w:rsidR="00D159D1" w:rsidRPr="00D159D1">
        <w:tab/>
        <w:t>John Wullert</w:t>
      </w:r>
      <w:r w:rsidR="00D159D1" w:rsidRPr="00D159D1">
        <w:tab/>
        <w:t>[3C]</w:t>
      </w:r>
    </w:p>
    <w:p w14:paraId="2DB56B01" w14:textId="77777777" w:rsidR="00D159D1" w:rsidRDefault="00D159D1" w:rsidP="00D159D1">
      <w:pPr>
        <w:pStyle w:val="a"/>
      </w:pPr>
      <w:r>
        <w:rPr>
          <w:rFonts w:hint="eastAsia"/>
          <w:lang w:eastAsia="zh-CN"/>
        </w:rPr>
        <w:t>D</w:t>
      </w:r>
      <w:r>
        <w:rPr>
          <w:lang w:eastAsia="zh-CN"/>
        </w:rPr>
        <w:t>iscussions:</w:t>
      </w:r>
    </w:p>
    <w:p w14:paraId="23D6CB59" w14:textId="426F5CD4" w:rsidR="00D159D1" w:rsidRDefault="00D159D1" w:rsidP="00D159D1">
      <w:pPr>
        <w:pStyle w:val="a"/>
        <w:numPr>
          <w:ilvl w:val="2"/>
          <w:numId w:val="3"/>
        </w:numPr>
      </w:pPr>
      <w:proofErr w:type="spellStart"/>
      <w:r>
        <w:rPr>
          <w:lang w:eastAsia="zh-CN"/>
        </w:rPr>
        <w:t>Yunbo</w:t>
      </w:r>
      <w:proofErr w:type="spellEnd"/>
      <w:r>
        <w:rPr>
          <w:lang w:eastAsia="zh-CN"/>
        </w:rPr>
        <w:t xml:space="preserve"> requested to add a SP for </w:t>
      </w:r>
      <w:r>
        <w:rPr>
          <w:rFonts w:hint="eastAsia"/>
          <w:lang w:eastAsia="zh-CN"/>
        </w:rPr>
        <w:t>1</w:t>
      </w:r>
      <w:r>
        <w:rPr>
          <w:lang w:eastAsia="zh-CN"/>
        </w:rPr>
        <w:t>531</w:t>
      </w:r>
      <w:r>
        <w:rPr>
          <w:rFonts w:hint="eastAsia"/>
          <w:lang w:eastAsia="zh-CN"/>
        </w:rPr>
        <w:t>r</w:t>
      </w:r>
      <w:r>
        <w:rPr>
          <w:lang w:eastAsia="zh-CN"/>
        </w:rPr>
        <w:t>3</w:t>
      </w:r>
    </w:p>
    <w:p w14:paraId="45490576" w14:textId="7F48B623" w:rsidR="00D159D1" w:rsidRDefault="00D159D1" w:rsidP="00D159D1">
      <w:pPr>
        <w:pStyle w:val="a"/>
        <w:numPr>
          <w:ilvl w:val="2"/>
          <w:numId w:val="3"/>
        </w:numPr>
      </w:pPr>
      <w:r>
        <w:t>Po-Kai requested to add a SP for 1381r4</w:t>
      </w:r>
    </w:p>
    <w:p w14:paraId="23804D56" w14:textId="5E2F7640" w:rsidR="00D159D1" w:rsidRPr="00580890" w:rsidRDefault="00D159D1" w:rsidP="00D159D1">
      <w:pPr>
        <w:pStyle w:val="a"/>
        <w:numPr>
          <w:ilvl w:val="2"/>
          <w:numId w:val="3"/>
        </w:numPr>
      </w:pPr>
      <w:r>
        <w:t>Rubayet requested to add a SP for 1553r2</w:t>
      </w:r>
    </w:p>
    <w:p w14:paraId="0243E1D7" w14:textId="77777777" w:rsidR="00D159D1" w:rsidRDefault="00D159D1" w:rsidP="00D159D1">
      <w:pPr>
        <w:pStyle w:val="a"/>
      </w:pPr>
      <w:r w:rsidRPr="003C5F3C">
        <w:rPr>
          <w:highlight w:val="green"/>
        </w:rPr>
        <w:t>Agenda approved with unanimous consent</w:t>
      </w:r>
    </w:p>
    <w:p w14:paraId="013B93AE" w14:textId="77777777" w:rsidR="00D159D1" w:rsidRDefault="00D159D1" w:rsidP="00D159D1">
      <w:pPr>
        <w:ind w:left="720"/>
      </w:pPr>
    </w:p>
    <w:p w14:paraId="659D31E2" w14:textId="77777777" w:rsidR="00D159D1" w:rsidRDefault="00D159D1" w:rsidP="00D159D1">
      <w:pPr>
        <w:ind w:left="720"/>
      </w:pPr>
    </w:p>
    <w:p w14:paraId="5A8F9A5D" w14:textId="77777777" w:rsidR="00D159D1" w:rsidRDefault="00D159D1" w:rsidP="00D159D1">
      <w:pPr>
        <w:pStyle w:val="a"/>
        <w:numPr>
          <w:ilvl w:val="0"/>
          <w:numId w:val="3"/>
        </w:numPr>
      </w:pPr>
      <w:r w:rsidRPr="00027989">
        <w:t>Technical Submissions</w:t>
      </w:r>
      <w:r w:rsidRPr="00027989">
        <w:rPr>
          <w:b/>
        </w:rPr>
        <w:t>: CR</w:t>
      </w:r>
    </w:p>
    <w:p w14:paraId="5221C4C4" w14:textId="56595436" w:rsidR="00D159D1" w:rsidRDefault="00EA0BEF" w:rsidP="00D159D1">
      <w:pPr>
        <w:pStyle w:val="a"/>
      </w:pPr>
      <w:hyperlink r:id="rId120" w:history="1">
        <w:r w:rsidR="00D159D1" w:rsidRPr="00D159D1">
          <w:rPr>
            <w:rStyle w:val="a7"/>
            <w:lang w:val="en-GB"/>
          </w:rPr>
          <w:t>1410r2</w:t>
        </w:r>
      </w:hyperlink>
      <w:r w:rsidR="00D159D1" w:rsidRPr="00D159D1">
        <w:rPr>
          <w:lang w:val="en-GB"/>
        </w:rPr>
        <w:t xml:space="preserve"> CR for TPE </w:t>
      </w:r>
      <w:r w:rsidR="00D159D1" w:rsidRPr="00D159D1">
        <w:rPr>
          <w:lang w:val="en-GB"/>
        </w:rPr>
        <w:tab/>
      </w:r>
      <w:r w:rsidR="00D159D1" w:rsidRPr="00D159D1">
        <w:rPr>
          <w:lang w:val="en-GB"/>
        </w:rPr>
        <w:tab/>
      </w:r>
      <w:r w:rsidR="00D159D1" w:rsidRPr="00D159D1">
        <w:rPr>
          <w:lang w:val="en-GB"/>
        </w:rPr>
        <w:tab/>
        <w:t>Yanjun Sun</w:t>
      </w:r>
    </w:p>
    <w:p w14:paraId="74866B04" w14:textId="77777777" w:rsidR="00D159D1" w:rsidRDefault="00D159D1" w:rsidP="00D159D1">
      <w:pPr>
        <w:ind w:left="1080"/>
        <w:rPr>
          <w:szCs w:val="20"/>
        </w:rPr>
      </w:pPr>
    </w:p>
    <w:p w14:paraId="76AC77B0" w14:textId="77777777" w:rsidR="009E0A70" w:rsidRPr="00430CE9" w:rsidRDefault="009E0A70" w:rsidP="009E0A7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222749C" w14:textId="77777777" w:rsidR="00D159D1" w:rsidRDefault="00D159D1" w:rsidP="00D159D1">
      <w:pPr>
        <w:ind w:left="1080"/>
        <w:rPr>
          <w:szCs w:val="20"/>
          <w:lang w:eastAsia="zh-CN"/>
        </w:rPr>
      </w:pPr>
    </w:p>
    <w:p w14:paraId="3EE054EC" w14:textId="77777777" w:rsidR="00D159D1" w:rsidRDefault="00D159D1" w:rsidP="00D159D1">
      <w:pPr>
        <w:ind w:left="1080"/>
        <w:rPr>
          <w:szCs w:val="20"/>
        </w:rPr>
      </w:pPr>
    </w:p>
    <w:p w14:paraId="3F26A9D1" w14:textId="48F44850"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1410</w:t>
      </w:r>
      <w:r w:rsidRPr="00430CE9">
        <w:rPr>
          <w:sz w:val="22"/>
          <w:szCs w:val="22"/>
        </w:rPr>
        <w:t>r</w:t>
      </w:r>
      <w:r w:rsidR="009E0A70">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94D86B9" w14:textId="1FA76239"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19382</w:t>
      </w:r>
    </w:p>
    <w:p w14:paraId="3E365234"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4FC7D6A" w14:textId="77777777" w:rsidR="00D159D1" w:rsidRPr="00430CE9" w:rsidRDefault="00D159D1" w:rsidP="00D159D1">
      <w:pPr>
        <w:ind w:left="1080"/>
        <w:rPr>
          <w:szCs w:val="22"/>
        </w:rPr>
      </w:pPr>
      <w:r w:rsidRPr="00430CE9">
        <w:rPr>
          <w:szCs w:val="22"/>
          <w:highlight w:val="green"/>
        </w:rPr>
        <w:t>Result: No objection.</w:t>
      </w:r>
    </w:p>
    <w:p w14:paraId="25643442" w14:textId="77777777" w:rsidR="00D159D1" w:rsidRDefault="00D159D1" w:rsidP="00D159D1"/>
    <w:p w14:paraId="10359F45" w14:textId="77777777" w:rsidR="00D159D1" w:rsidRDefault="00D159D1" w:rsidP="00D159D1"/>
    <w:p w14:paraId="742BE4FE" w14:textId="77777777" w:rsidR="00D159D1" w:rsidRDefault="00D159D1" w:rsidP="00D159D1"/>
    <w:p w14:paraId="7A541A63" w14:textId="4B59152B" w:rsidR="00D159D1" w:rsidRDefault="00EA0BEF" w:rsidP="00D159D1">
      <w:pPr>
        <w:pStyle w:val="a"/>
      </w:pPr>
      <w:hyperlink r:id="rId121" w:history="1">
        <w:r w:rsidR="00335F38" w:rsidRPr="00D159D1">
          <w:rPr>
            <w:rStyle w:val="a7"/>
            <w:lang w:val="en-GB"/>
          </w:rPr>
          <w:t>1411r1</w:t>
        </w:r>
      </w:hyperlink>
      <w:r w:rsidR="00335F38" w:rsidRPr="00D159D1">
        <w:rPr>
          <w:lang w:val="en-GB"/>
        </w:rPr>
        <w:t xml:space="preserve"> CR for puncturing </w:t>
      </w:r>
      <w:r w:rsidR="00335F38" w:rsidRPr="00D159D1">
        <w:rPr>
          <w:lang w:val="en-GB"/>
        </w:rPr>
        <w:tab/>
      </w:r>
      <w:r w:rsidR="00335F38" w:rsidRPr="00D159D1">
        <w:rPr>
          <w:lang w:val="en-GB"/>
        </w:rPr>
        <w:tab/>
      </w:r>
      <w:r w:rsidR="00335F38" w:rsidRPr="00D159D1">
        <w:rPr>
          <w:lang w:val="en-GB"/>
        </w:rPr>
        <w:tab/>
        <w:t>Yanjun Sun</w:t>
      </w:r>
    </w:p>
    <w:p w14:paraId="078543AD" w14:textId="77777777" w:rsidR="00D159D1" w:rsidRDefault="00D159D1" w:rsidP="00D159D1">
      <w:pPr>
        <w:ind w:left="1080"/>
        <w:rPr>
          <w:szCs w:val="20"/>
        </w:rPr>
      </w:pPr>
    </w:p>
    <w:p w14:paraId="1E81F321" w14:textId="6B4A3EF6" w:rsidR="00D159D1" w:rsidRDefault="00D159D1" w:rsidP="00D159D1">
      <w:pPr>
        <w:ind w:left="1080"/>
        <w:rPr>
          <w:szCs w:val="20"/>
        </w:rPr>
      </w:pPr>
      <w:r>
        <w:rPr>
          <w:szCs w:val="20"/>
        </w:rPr>
        <w:t xml:space="preserve">C: </w:t>
      </w:r>
      <w:r w:rsidR="00335F38">
        <w:rPr>
          <w:szCs w:val="20"/>
        </w:rPr>
        <w:t xml:space="preserve">OK to use “shall” for the EHT Operation element, but have concern to use “shall” for the Channel Switch Wrapper element. </w:t>
      </w:r>
    </w:p>
    <w:p w14:paraId="7A590410" w14:textId="0EBBA225"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640114">
        <w:rPr>
          <w:szCs w:val="20"/>
          <w:lang w:eastAsia="zh-CN"/>
        </w:rPr>
        <w:t>The EHT Operation element is not present in CSA frame.</w:t>
      </w:r>
    </w:p>
    <w:p w14:paraId="4F482C19" w14:textId="3D3FD863" w:rsidR="00640114" w:rsidRDefault="00640114" w:rsidP="00D159D1">
      <w:pPr>
        <w:ind w:left="1080"/>
        <w:rPr>
          <w:szCs w:val="20"/>
          <w:lang w:eastAsia="zh-CN"/>
        </w:rPr>
      </w:pPr>
      <w:r>
        <w:rPr>
          <w:rFonts w:hint="eastAsia"/>
          <w:szCs w:val="20"/>
          <w:lang w:eastAsia="zh-CN"/>
        </w:rPr>
        <w:t>C</w:t>
      </w:r>
      <w:r>
        <w:rPr>
          <w:szCs w:val="20"/>
          <w:lang w:eastAsia="zh-CN"/>
        </w:rPr>
        <w:t>: But the text is talking about Beacon frame.</w:t>
      </w:r>
    </w:p>
    <w:p w14:paraId="555D27BA" w14:textId="25E443EC" w:rsidR="00833349" w:rsidRDefault="00833349" w:rsidP="00D159D1">
      <w:pPr>
        <w:ind w:left="1080"/>
        <w:rPr>
          <w:szCs w:val="20"/>
          <w:lang w:eastAsia="zh-CN"/>
        </w:rPr>
      </w:pPr>
      <w:r>
        <w:rPr>
          <w:rFonts w:hint="eastAsia"/>
          <w:szCs w:val="20"/>
          <w:lang w:eastAsia="zh-CN"/>
        </w:rPr>
        <w:t>C</w:t>
      </w:r>
      <w:r>
        <w:rPr>
          <w:szCs w:val="20"/>
          <w:lang w:eastAsia="zh-CN"/>
        </w:rPr>
        <w:t>: for the 2</w:t>
      </w:r>
      <w:r w:rsidRPr="00833349">
        <w:rPr>
          <w:szCs w:val="20"/>
          <w:vertAlign w:val="superscript"/>
          <w:lang w:eastAsia="zh-CN"/>
        </w:rPr>
        <w:t>nd</w:t>
      </w:r>
      <w:r>
        <w:rPr>
          <w:szCs w:val="20"/>
          <w:lang w:eastAsia="zh-CN"/>
        </w:rPr>
        <w:t xml:space="preserve"> bullet, does it also indicate the puncturing pattern in the current BSS?</w:t>
      </w:r>
    </w:p>
    <w:p w14:paraId="410E771F" w14:textId="7B749484" w:rsidR="00833349" w:rsidRPr="009B3F55" w:rsidRDefault="00833349" w:rsidP="00D159D1">
      <w:pPr>
        <w:ind w:left="1080"/>
        <w:rPr>
          <w:szCs w:val="20"/>
          <w:lang w:eastAsia="zh-CN"/>
        </w:rPr>
      </w:pPr>
      <w:r>
        <w:rPr>
          <w:rFonts w:hint="eastAsia"/>
          <w:szCs w:val="20"/>
          <w:lang w:eastAsia="zh-CN"/>
        </w:rPr>
        <w:t>A</w:t>
      </w:r>
      <w:r>
        <w:rPr>
          <w:szCs w:val="20"/>
          <w:lang w:eastAsia="zh-CN"/>
        </w:rPr>
        <w:t>: Yes, it’s under the same context.</w:t>
      </w:r>
    </w:p>
    <w:p w14:paraId="43FDDA2A" w14:textId="77777777" w:rsidR="00D159D1" w:rsidRDefault="00D159D1" w:rsidP="00D159D1">
      <w:pPr>
        <w:ind w:left="1080"/>
        <w:rPr>
          <w:szCs w:val="20"/>
          <w:lang w:eastAsia="zh-CN"/>
        </w:rPr>
      </w:pPr>
    </w:p>
    <w:p w14:paraId="7CA75CF0" w14:textId="771513A0" w:rsidR="00D159D1" w:rsidRDefault="00CE5029" w:rsidP="00D159D1">
      <w:pPr>
        <w:ind w:left="1080"/>
        <w:rPr>
          <w:szCs w:val="20"/>
          <w:lang w:eastAsia="zh-CN"/>
        </w:rPr>
      </w:pPr>
      <w:r w:rsidRPr="00BE5D92">
        <w:rPr>
          <w:rFonts w:hint="eastAsia"/>
          <w:b/>
          <w:szCs w:val="20"/>
          <w:lang w:eastAsia="zh-CN"/>
        </w:rPr>
        <w:t>S</w:t>
      </w:r>
      <w:r w:rsidRPr="00BE5D92">
        <w:rPr>
          <w:b/>
          <w:szCs w:val="20"/>
          <w:lang w:eastAsia="zh-CN"/>
        </w:rPr>
        <w:t>P</w:t>
      </w:r>
      <w:r>
        <w:rPr>
          <w:szCs w:val="20"/>
          <w:lang w:eastAsia="zh-CN"/>
        </w:rPr>
        <w:t>: Which option do you prefer for the resolution of CID 19624</w:t>
      </w:r>
    </w:p>
    <w:p w14:paraId="7E9ED017" w14:textId="63610C33" w:rsidR="00CE5029" w:rsidRDefault="00CE5029" w:rsidP="00CE5029">
      <w:pPr>
        <w:pStyle w:val="a"/>
        <w:numPr>
          <w:ilvl w:val="0"/>
          <w:numId w:val="12"/>
        </w:numPr>
        <w:rPr>
          <w:szCs w:val="20"/>
          <w:lang w:eastAsia="zh-CN"/>
        </w:rPr>
      </w:pPr>
      <w:r>
        <w:rPr>
          <w:szCs w:val="20"/>
          <w:lang w:eastAsia="zh-CN"/>
        </w:rPr>
        <w:lastRenderedPageBreak/>
        <w:t>Opt1: Use of “should” wording</w:t>
      </w:r>
    </w:p>
    <w:p w14:paraId="46E00058" w14:textId="3158D371" w:rsidR="00CE5029" w:rsidRDefault="00CE5029" w:rsidP="00CE5029">
      <w:pPr>
        <w:pStyle w:val="a"/>
        <w:numPr>
          <w:ilvl w:val="0"/>
          <w:numId w:val="12"/>
        </w:numPr>
        <w:rPr>
          <w:szCs w:val="20"/>
          <w:lang w:eastAsia="zh-CN"/>
        </w:rPr>
      </w:pPr>
      <w:r>
        <w:rPr>
          <w:szCs w:val="20"/>
          <w:lang w:eastAsia="zh-CN"/>
        </w:rPr>
        <w:t>Opt2: Use of “may” wording</w:t>
      </w:r>
    </w:p>
    <w:p w14:paraId="460DBB0D" w14:textId="1434A9F0" w:rsidR="00CE5029" w:rsidRPr="00CE5029" w:rsidRDefault="00CE5029" w:rsidP="00CE5029">
      <w:pPr>
        <w:pStyle w:val="a"/>
        <w:numPr>
          <w:ilvl w:val="0"/>
          <w:numId w:val="12"/>
        </w:numPr>
        <w:rPr>
          <w:szCs w:val="20"/>
          <w:lang w:eastAsia="zh-CN"/>
        </w:rPr>
      </w:pPr>
      <w:r>
        <w:rPr>
          <w:szCs w:val="20"/>
          <w:lang w:eastAsia="zh-CN"/>
        </w:rPr>
        <w:t>Opt3: Abstain</w:t>
      </w:r>
    </w:p>
    <w:p w14:paraId="400833A0" w14:textId="721093E5" w:rsidR="00CE5029" w:rsidRDefault="00CE5029" w:rsidP="00D159D1">
      <w:pPr>
        <w:ind w:left="1080"/>
        <w:rPr>
          <w:szCs w:val="20"/>
        </w:rPr>
      </w:pPr>
    </w:p>
    <w:p w14:paraId="0106A72A" w14:textId="69A84B3A" w:rsidR="00CE5029" w:rsidRDefault="00CE5029" w:rsidP="00D159D1">
      <w:pPr>
        <w:ind w:left="1080"/>
        <w:rPr>
          <w:szCs w:val="20"/>
          <w:lang w:eastAsia="zh-CN"/>
        </w:rPr>
      </w:pPr>
      <w:r>
        <w:rPr>
          <w:rFonts w:hint="eastAsia"/>
          <w:szCs w:val="20"/>
          <w:lang w:eastAsia="zh-CN"/>
        </w:rPr>
        <w:t>R</w:t>
      </w:r>
      <w:r>
        <w:rPr>
          <w:szCs w:val="20"/>
          <w:lang w:eastAsia="zh-CN"/>
        </w:rPr>
        <w:t>esult:</w:t>
      </w:r>
    </w:p>
    <w:p w14:paraId="51AAB401" w14:textId="1A6A5109" w:rsidR="00CE5029" w:rsidRDefault="00CE5029" w:rsidP="00D159D1">
      <w:pPr>
        <w:ind w:left="1080"/>
        <w:rPr>
          <w:szCs w:val="20"/>
          <w:lang w:eastAsia="zh-CN"/>
        </w:rPr>
      </w:pPr>
      <w:proofErr w:type="spellStart"/>
      <w:r>
        <w:rPr>
          <w:rFonts w:hint="eastAsia"/>
          <w:szCs w:val="20"/>
          <w:lang w:eastAsia="zh-CN"/>
        </w:rPr>
        <w:t>O</w:t>
      </w:r>
      <w:r>
        <w:rPr>
          <w:szCs w:val="20"/>
          <w:lang w:eastAsia="zh-CN"/>
        </w:rPr>
        <w:t>pt</w:t>
      </w:r>
      <w:proofErr w:type="spellEnd"/>
      <w:r>
        <w:rPr>
          <w:szCs w:val="20"/>
          <w:lang w:eastAsia="zh-CN"/>
        </w:rPr>
        <w:t xml:space="preserve"> 1: 27</w:t>
      </w:r>
    </w:p>
    <w:p w14:paraId="14BE152F" w14:textId="2FBCC146" w:rsidR="00CE5029" w:rsidRDefault="00CE5029" w:rsidP="00D159D1">
      <w:pPr>
        <w:ind w:left="1080"/>
        <w:rPr>
          <w:szCs w:val="20"/>
          <w:lang w:eastAsia="zh-CN"/>
        </w:rPr>
      </w:pPr>
      <w:proofErr w:type="spellStart"/>
      <w:r>
        <w:rPr>
          <w:rFonts w:hint="eastAsia"/>
          <w:szCs w:val="20"/>
          <w:lang w:eastAsia="zh-CN"/>
        </w:rPr>
        <w:t>O</w:t>
      </w:r>
      <w:r>
        <w:rPr>
          <w:szCs w:val="20"/>
          <w:lang w:eastAsia="zh-CN"/>
        </w:rPr>
        <w:t>pt</w:t>
      </w:r>
      <w:proofErr w:type="spellEnd"/>
      <w:r>
        <w:rPr>
          <w:szCs w:val="20"/>
          <w:lang w:eastAsia="zh-CN"/>
        </w:rPr>
        <w:t xml:space="preserve"> 2: 38</w:t>
      </w:r>
    </w:p>
    <w:p w14:paraId="1F031AE5" w14:textId="68D7AA4F" w:rsidR="00CE5029" w:rsidRDefault="00CE5029" w:rsidP="00D159D1">
      <w:pPr>
        <w:ind w:left="1080"/>
        <w:rPr>
          <w:szCs w:val="20"/>
          <w:lang w:eastAsia="zh-CN"/>
        </w:rPr>
      </w:pPr>
      <w:proofErr w:type="spellStart"/>
      <w:r>
        <w:rPr>
          <w:rFonts w:hint="eastAsia"/>
          <w:szCs w:val="20"/>
          <w:lang w:eastAsia="zh-CN"/>
        </w:rPr>
        <w:t>O</w:t>
      </w:r>
      <w:r>
        <w:rPr>
          <w:szCs w:val="20"/>
          <w:lang w:eastAsia="zh-CN"/>
        </w:rPr>
        <w:t>pt</w:t>
      </w:r>
      <w:proofErr w:type="spellEnd"/>
      <w:r>
        <w:rPr>
          <w:szCs w:val="20"/>
          <w:lang w:eastAsia="zh-CN"/>
        </w:rPr>
        <w:t xml:space="preserve"> 3: 41</w:t>
      </w:r>
    </w:p>
    <w:p w14:paraId="4E00F8D7" w14:textId="785AD4D9" w:rsidR="00CE5029" w:rsidRDefault="00CE5029" w:rsidP="00D159D1">
      <w:pPr>
        <w:ind w:left="1080"/>
        <w:rPr>
          <w:szCs w:val="20"/>
        </w:rPr>
      </w:pPr>
    </w:p>
    <w:p w14:paraId="623E2F22" w14:textId="77777777" w:rsidR="00CE5029" w:rsidRDefault="00CE5029" w:rsidP="00D159D1">
      <w:pPr>
        <w:ind w:left="1080"/>
        <w:rPr>
          <w:szCs w:val="20"/>
        </w:rPr>
      </w:pPr>
    </w:p>
    <w:p w14:paraId="3BA561AB" w14:textId="150D4A33"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BE5D92">
        <w:rPr>
          <w:sz w:val="22"/>
          <w:szCs w:val="22"/>
        </w:rPr>
        <w:t>1411</w:t>
      </w:r>
      <w:r w:rsidRPr="00430CE9">
        <w:rPr>
          <w:sz w:val="22"/>
          <w:szCs w:val="22"/>
        </w:rPr>
        <w:t>r</w:t>
      </w:r>
      <w:r w:rsidR="00BE5D92">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52A0A7F9" w14:textId="2E630EEA"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E5D92">
        <w:rPr>
          <w:szCs w:val="20"/>
        </w:rPr>
        <w:t>19624</w:t>
      </w:r>
    </w:p>
    <w:p w14:paraId="14A196B5" w14:textId="6BBCDBB4" w:rsidR="00BE5D92" w:rsidRDefault="00BE5D92" w:rsidP="00D159D1">
      <w:pPr>
        <w:pStyle w:val="gmail-msoplaintext"/>
        <w:spacing w:before="0" w:beforeAutospacing="0" w:after="0" w:afterAutospacing="0"/>
        <w:ind w:left="1080"/>
        <w:rPr>
          <w:sz w:val="22"/>
          <w:szCs w:val="22"/>
        </w:rPr>
      </w:pPr>
      <w:r>
        <w:rPr>
          <w:rFonts w:hint="eastAsia"/>
          <w:sz w:val="22"/>
          <w:szCs w:val="22"/>
        </w:rPr>
        <w:t>N</w:t>
      </w:r>
      <w:r>
        <w:rPr>
          <w:sz w:val="22"/>
          <w:szCs w:val="22"/>
        </w:rPr>
        <w:t>ote: The normative behavior contains may for the BW Indication element.</w:t>
      </w:r>
    </w:p>
    <w:p w14:paraId="7858E6E7" w14:textId="293FEE31"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59F17E5" w14:textId="77777777" w:rsidR="00D159D1" w:rsidRPr="00430CE9" w:rsidRDefault="00D159D1" w:rsidP="00D159D1">
      <w:pPr>
        <w:ind w:left="1080"/>
        <w:rPr>
          <w:szCs w:val="22"/>
        </w:rPr>
      </w:pPr>
      <w:r w:rsidRPr="00430CE9">
        <w:rPr>
          <w:szCs w:val="22"/>
          <w:highlight w:val="green"/>
        </w:rPr>
        <w:t>Result: No objection.</w:t>
      </w:r>
    </w:p>
    <w:p w14:paraId="436455ED" w14:textId="77777777" w:rsidR="00D159D1" w:rsidRDefault="00D159D1" w:rsidP="00D159D1"/>
    <w:p w14:paraId="7B41459A" w14:textId="474587D8" w:rsidR="00D159D1" w:rsidRDefault="00D159D1" w:rsidP="00D159D1"/>
    <w:p w14:paraId="1218235A" w14:textId="77777777" w:rsidR="00D159D1" w:rsidRDefault="00D159D1" w:rsidP="00D159D1"/>
    <w:p w14:paraId="4310F7A8" w14:textId="2A11E14E" w:rsidR="00D159D1" w:rsidRDefault="00EA0BEF" w:rsidP="00D159D1">
      <w:pPr>
        <w:pStyle w:val="a"/>
      </w:pPr>
      <w:hyperlink r:id="rId122" w:history="1">
        <w:r w:rsidR="00BE5D92" w:rsidRPr="00D159D1">
          <w:rPr>
            <w:rStyle w:val="a7"/>
            <w:lang w:val="en-GB"/>
          </w:rPr>
          <w:t>1399r2</w:t>
        </w:r>
      </w:hyperlink>
      <w:r w:rsidR="00BE5D92" w:rsidRPr="00D159D1">
        <w:rPr>
          <w:lang w:val="en-GB"/>
        </w:rPr>
        <w:t xml:space="preserve"> CR-for-Subclause-35.3.7.5.2 - Part 1 </w:t>
      </w:r>
      <w:r w:rsidR="00BE5D92" w:rsidRPr="00D159D1">
        <w:rPr>
          <w:lang w:val="en-GB"/>
        </w:rPr>
        <w:tab/>
        <w:t>Arik Klein</w:t>
      </w:r>
    </w:p>
    <w:p w14:paraId="7CF9B833" w14:textId="77777777" w:rsidR="00D159D1" w:rsidRDefault="00D159D1" w:rsidP="00D159D1">
      <w:pPr>
        <w:ind w:left="1080"/>
        <w:rPr>
          <w:szCs w:val="20"/>
        </w:rPr>
      </w:pPr>
    </w:p>
    <w:p w14:paraId="131C8A5F" w14:textId="17454422" w:rsidR="00D159D1" w:rsidRDefault="00D159D1" w:rsidP="00D159D1">
      <w:pPr>
        <w:ind w:left="1080"/>
        <w:rPr>
          <w:szCs w:val="20"/>
        </w:rPr>
      </w:pPr>
      <w:r>
        <w:rPr>
          <w:szCs w:val="20"/>
        </w:rPr>
        <w:t xml:space="preserve">C: </w:t>
      </w:r>
      <w:r w:rsidR="00BE5D92">
        <w:rPr>
          <w:szCs w:val="20"/>
        </w:rPr>
        <w:t>We’ve already ha</w:t>
      </w:r>
      <w:r w:rsidR="00493CB6">
        <w:rPr>
          <w:szCs w:val="20"/>
        </w:rPr>
        <w:t>d</w:t>
      </w:r>
      <w:r w:rsidR="00BE5D92">
        <w:rPr>
          <w:szCs w:val="20"/>
        </w:rPr>
        <w:t xml:space="preserve"> text for link disablement using the link removal imminent</w:t>
      </w:r>
      <w:r w:rsidR="00493CB6">
        <w:rPr>
          <w:szCs w:val="20"/>
        </w:rPr>
        <w:t>. Why do we need to define a new bit for that?</w:t>
      </w:r>
    </w:p>
    <w:p w14:paraId="57539508" w14:textId="4BE91940" w:rsidR="00493CB6" w:rsidRDefault="00493CB6" w:rsidP="00D159D1">
      <w:pPr>
        <w:ind w:left="1080"/>
        <w:rPr>
          <w:szCs w:val="20"/>
          <w:lang w:eastAsia="zh-CN"/>
        </w:rPr>
      </w:pPr>
      <w:r>
        <w:rPr>
          <w:rFonts w:hint="eastAsia"/>
          <w:szCs w:val="20"/>
          <w:lang w:eastAsia="zh-CN"/>
        </w:rPr>
        <w:t>A</w:t>
      </w:r>
      <w:r>
        <w:rPr>
          <w:szCs w:val="20"/>
          <w:lang w:eastAsia="zh-CN"/>
        </w:rPr>
        <w:t>: using a separate bit is more clear</w:t>
      </w:r>
    </w:p>
    <w:p w14:paraId="48F50C25" w14:textId="5BF844E2"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493CB6">
        <w:rPr>
          <w:szCs w:val="20"/>
          <w:lang w:eastAsia="zh-CN"/>
        </w:rPr>
        <w:t>the industry has already accepted the original spec.</w:t>
      </w:r>
    </w:p>
    <w:p w14:paraId="5E777A7A" w14:textId="2AB3E8FF" w:rsidR="00493CB6" w:rsidRDefault="00493CB6" w:rsidP="00D159D1">
      <w:pPr>
        <w:ind w:left="1080"/>
        <w:rPr>
          <w:szCs w:val="20"/>
          <w:lang w:eastAsia="zh-CN"/>
        </w:rPr>
      </w:pPr>
      <w:r>
        <w:rPr>
          <w:rFonts w:hint="eastAsia"/>
          <w:szCs w:val="20"/>
          <w:lang w:eastAsia="zh-CN"/>
        </w:rPr>
        <w:t>C</w:t>
      </w:r>
      <w:r>
        <w:rPr>
          <w:szCs w:val="20"/>
          <w:lang w:eastAsia="zh-CN"/>
        </w:rPr>
        <w:t>: echo Arik, using a separate bit is better.</w:t>
      </w:r>
    </w:p>
    <w:p w14:paraId="52FE38A1" w14:textId="6971EC18" w:rsidR="00493CB6" w:rsidRDefault="00493CB6" w:rsidP="00D159D1">
      <w:pPr>
        <w:ind w:left="1080"/>
        <w:rPr>
          <w:szCs w:val="20"/>
          <w:lang w:eastAsia="zh-CN"/>
        </w:rPr>
      </w:pPr>
      <w:r>
        <w:rPr>
          <w:rFonts w:hint="eastAsia"/>
          <w:szCs w:val="20"/>
          <w:lang w:eastAsia="zh-CN"/>
        </w:rPr>
        <w:t>C</w:t>
      </w:r>
      <w:r>
        <w:rPr>
          <w:szCs w:val="20"/>
          <w:lang w:eastAsia="zh-CN"/>
        </w:rPr>
        <w:t xml:space="preserve">: we’ve already </w:t>
      </w:r>
      <w:proofErr w:type="gramStart"/>
      <w:r>
        <w:rPr>
          <w:szCs w:val="20"/>
          <w:lang w:eastAsia="zh-CN"/>
        </w:rPr>
        <w:t>have</w:t>
      </w:r>
      <w:proofErr w:type="gramEnd"/>
      <w:r>
        <w:rPr>
          <w:szCs w:val="20"/>
          <w:lang w:eastAsia="zh-CN"/>
        </w:rPr>
        <w:t xml:space="preserve"> a way to solve this issue, it’s too late to have a new solution.</w:t>
      </w:r>
    </w:p>
    <w:p w14:paraId="318495C7" w14:textId="7DDBE645" w:rsidR="00493CB6" w:rsidRPr="009B3F55" w:rsidRDefault="00493CB6" w:rsidP="00D159D1">
      <w:pPr>
        <w:ind w:left="1080"/>
        <w:rPr>
          <w:szCs w:val="20"/>
          <w:lang w:eastAsia="zh-CN"/>
        </w:rPr>
      </w:pPr>
      <w:r>
        <w:rPr>
          <w:rFonts w:hint="eastAsia"/>
          <w:szCs w:val="20"/>
          <w:lang w:eastAsia="zh-CN"/>
        </w:rPr>
        <w:t>C</w:t>
      </w:r>
      <w:r>
        <w:rPr>
          <w:szCs w:val="20"/>
          <w:lang w:eastAsia="zh-CN"/>
        </w:rPr>
        <w:t>: the receiver already knows the information whether the link will be removed or disabled.</w:t>
      </w:r>
    </w:p>
    <w:p w14:paraId="7BDFB2AB" w14:textId="77777777" w:rsidR="00D159D1" w:rsidRDefault="00D159D1" w:rsidP="00D159D1">
      <w:pPr>
        <w:ind w:left="1080"/>
        <w:rPr>
          <w:szCs w:val="20"/>
          <w:lang w:eastAsia="zh-CN"/>
        </w:rPr>
      </w:pPr>
    </w:p>
    <w:p w14:paraId="4FD6320C" w14:textId="77777777" w:rsidR="00D159D1" w:rsidRDefault="00D159D1" w:rsidP="00D159D1">
      <w:pPr>
        <w:ind w:left="1080"/>
        <w:rPr>
          <w:szCs w:val="20"/>
        </w:rPr>
      </w:pPr>
    </w:p>
    <w:p w14:paraId="674ACDCC" w14:textId="0A3D18B9"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BE5D92">
        <w:rPr>
          <w:sz w:val="22"/>
          <w:szCs w:val="22"/>
        </w:rPr>
        <w:t>1399</w:t>
      </w:r>
      <w:r w:rsidRPr="00430CE9">
        <w:rPr>
          <w:sz w:val="22"/>
          <w:szCs w:val="22"/>
        </w:rPr>
        <w:t>r</w:t>
      </w:r>
      <w:r w:rsidR="00333243">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BC60A57" w14:textId="624B55FC"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333243" w:rsidRPr="00333243">
        <w:rPr>
          <w:rFonts w:cstheme="minorHAnsi"/>
        </w:rPr>
        <w:t xml:space="preserve">19414, 19435, 19709, 19711, 19712, 19716, 19952, 20076, 20051, </w:t>
      </w:r>
      <w:r w:rsidR="00333243" w:rsidRPr="00333243">
        <w:rPr>
          <w:rFonts w:cstheme="minorHAnsi"/>
          <w:strike/>
        </w:rPr>
        <w:t>19710</w:t>
      </w:r>
      <w:r w:rsidR="00333243" w:rsidRPr="00333243">
        <w:rPr>
          <w:rFonts w:cstheme="minorHAnsi"/>
        </w:rPr>
        <w:t>, 20050</w:t>
      </w:r>
    </w:p>
    <w:p w14:paraId="37876F6B"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1CA1E1B" w14:textId="7F2E8EA5" w:rsidR="00D159D1" w:rsidRDefault="00D159D1" w:rsidP="00D159D1">
      <w:pPr>
        <w:ind w:left="1080"/>
        <w:rPr>
          <w:szCs w:val="22"/>
          <w:highlight w:val="green"/>
        </w:rPr>
      </w:pPr>
      <w:r w:rsidRPr="00430CE9">
        <w:rPr>
          <w:szCs w:val="22"/>
          <w:highlight w:val="green"/>
        </w:rPr>
        <w:t>Result: No objection.</w:t>
      </w:r>
    </w:p>
    <w:p w14:paraId="38234894" w14:textId="3CA41A53" w:rsidR="00333243" w:rsidRDefault="00333243" w:rsidP="00D159D1">
      <w:pPr>
        <w:ind w:left="1080"/>
        <w:rPr>
          <w:szCs w:val="22"/>
        </w:rPr>
      </w:pPr>
    </w:p>
    <w:p w14:paraId="7E92C3B5" w14:textId="5F6AE3A0" w:rsidR="00333243" w:rsidRDefault="00333243" w:rsidP="00D159D1">
      <w:pPr>
        <w:ind w:left="1080"/>
        <w:rPr>
          <w:szCs w:val="22"/>
        </w:rPr>
      </w:pPr>
    </w:p>
    <w:p w14:paraId="6F1928C8" w14:textId="77777777" w:rsidR="00333243" w:rsidRPr="00430CE9" w:rsidRDefault="00333243" w:rsidP="0033324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1399</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33E65E3" w14:textId="63A784BF" w:rsidR="00333243" w:rsidRPr="00430CE9" w:rsidRDefault="00333243" w:rsidP="0033324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19713</w:t>
      </w:r>
    </w:p>
    <w:p w14:paraId="7BD77839" w14:textId="77777777" w:rsidR="00333243" w:rsidRPr="00430CE9" w:rsidRDefault="00333243" w:rsidP="0033324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2AB481E" w14:textId="55CA3D3D" w:rsidR="00333243" w:rsidRPr="00333243" w:rsidRDefault="00333243" w:rsidP="00333243">
      <w:pPr>
        <w:ind w:left="1080"/>
        <w:rPr>
          <w:szCs w:val="22"/>
          <w:lang w:eastAsia="zh-CN"/>
        </w:rPr>
      </w:pPr>
      <w:r w:rsidRPr="00F20836">
        <w:rPr>
          <w:rFonts w:hint="eastAsia"/>
          <w:szCs w:val="22"/>
          <w:highlight w:val="red"/>
          <w:lang w:eastAsia="zh-CN"/>
        </w:rPr>
        <w:t>R</w:t>
      </w:r>
      <w:r w:rsidRPr="00F20836">
        <w:rPr>
          <w:szCs w:val="22"/>
          <w:highlight w:val="red"/>
          <w:lang w:eastAsia="zh-CN"/>
        </w:rPr>
        <w:t>esults:</w:t>
      </w:r>
      <w:r w:rsidR="00F20836" w:rsidRPr="00F20836">
        <w:rPr>
          <w:szCs w:val="22"/>
          <w:highlight w:val="red"/>
          <w:lang w:eastAsia="zh-CN"/>
        </w:rPr>
        <w:t xml:space="preserve"> 39Y, 31N, 27A</w:t>
      </w:r>
    </w:p>
    <w:p w14:paraId="35206C1B" w14:textId="4A9C3948" w:rsidR="00333243" w:rsidRDefault="00333243" w:rsidP="00333243">
      <w:pPr>
        <w:ind w:left="1080"/>
        <w:rPr>
          <w:szCs w:val="22"/>
          <w:highlight w:val="green"/>
          <w:lang w:eastAsia="zh-CN"/>
        </w:rPr>
      </w:pPr>
    </w:p>
    <w:p w14:paraId="697F3527" w14:textId="5026FF98" w:rsidR="00333243" w:rsidRDefault="00333243" w:rsidP="00333243">
      <w:pPr>
        <w:ind w:left="1080"/>
        <w:rPr>
          <w:szCs w:val="22"/>
          <w:lang w:eastAsia="zh-CN"/>
        </w:rPr>
      </w:pPr>
    </w:p>
    <w:p w14:paraId="03284FAD" w14:textId="3C855113" w:rsidR="00333243" w:rsidRDefault="00333243" w:rsidP="00333243">
      <w:pPr>
        <w:ind w:left="1080"/>
        <w:rPr>
          <w:szCs w:val="22"/>
          <w:lang w:eastAsia="zh-CN"/>
        </w:rPr>
      </w:pPr>
    </w:p>
    <w:p w14:paraId="3C6B466B" w14:textId="77777777" w:rsidR="005E0DBF" w:rsidRPr="00430CE9" w:rsidRDefault="005E0DBF" w:rsidP="005E0DBF">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1399</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A79458B" w14:textId="243430D1" w:rsidR="005E0DBF" w:rsidRPr="00430CE9" w:rsidRDefault="005E0DBF" w:rsidP="005E0DBF">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19710</w:t>
      </w:r>
    </w:p>
    <w:p w14:paraId="196DDB10" w14:textId="3870E361" w:rsidR="005E0DBF" w:rsidRDefault="005E0DBF" w:rsidP="005E0DBF">
      <w:pPr>
        <w:pStyle w:val="gmail-msoplaintext"/>
        <w:spacing w:before="0" w:beforeAutospacing="0" w:after="0" w:afterAutospacing="0"/>
        <w:ind w:left="1080"/>
        <w:rPr>
          <w:sz w:val="22"/>
          <w:szCs w:val="22"/>
        </w:rPr>
      </w:pPr>
      <w:r w:rsidRPr="00430CE9">
        <w:rPr>
          <w:sz w:val="22"/>
          <w:szCs w:val="22"/>
        </w:rPr>
        <w:t>Discussion: None.</w:t>
      </w:r>
    </w:p>
    <w:p w14:paraId="06282E65" w14:textId="0427D4BF" w:rsidR="005E0DBF" w:rsidRPr="00333243" w:rsidRDefault="005E0DBF" w:rsidP="005E0DBF">
      <w:pPr>
        <w:ind w:left="1080"/>
        <w:rPr>
          <w:szCs w:val="22"/>
          <w:lang w:eastAsia="zh-CN"/>
        </w:rPr>
      </w:pPr>
      <w:r w:rsidRPr="00F20836">
        <w:rPr>
          <w:rFonts w:hint="eastAsia"/>
          <w:szCs w:val="22"/>
          <w:highlight w:val="red"/>
          <w:lang w:eastAsia="zh-CN"/>
        </w:rPr>
        <w:t>R</w:t>
      </w:r>
      <w:r w:rsidRPr="00F20836">
        <w:rPr>
          <w:szCs w:val="22"/>
          <w:highlight w:val="red"/>
          <w:lang w:eastAsia="zh-CN"/>
        </w:rPr>
        <w:t>esults:</w:t>
      </w:r>
      <w:r w:rsidR="00F20836" w:rsidRPr="00F20836">
        <w:rPr>
          <w:szCs w:val="22"/>
          <w:highlight w:val="red"/>
          <w:lang w:eastAsia="zh-CN"/>
        </w:rPr>
        <w:t xml:space="preserve"> 33Y, 33N, 34A</w:t>
      </w:r>
    </w:p>
    <w:p w14:paraId="21F1E187" w14:textId="77777777" w:rsidR="00D159D1" w:rsidRDefault="00D159D1" w:rsidP="00D159D1"/>
    <w:p w14:paraId="5765CB36" w14:textId="77777777" w:rsidR="00D159D1" w:rsidRDefault="00D159D1" w:rsidP="00D159D1"/>
    <w:p w14:paraId="7731C848" w14:textId="77777777" w:rsidR="00D159D1" w:rsidRDefault="00D159D1" w:rsidP="00D159D1"/>
    <w:p w14:paraId="4BDD610D" w14:textId="72567A25" w:rsidR="00D159D1" w:rsidRDefault="00FD7D30" w:rsidP="00D159D1">
      <w:pPr>
        <w:pStyle w:val="a"/>
      </w:pPr>
      <w:r>
        <w:rPr>
          <w:lang w:eastAsia="zh-CN"/>
        </w:rPr>
        <w:t xml:space="preserve">1531r3 </w:t>
      </w:r>
      <w:r w:rsidRPr="00FD7D30">
        <w:rPr>
          <w:lang w:eastAsia="zh-CN"/>
        </w:rPr>
        <w:t>LB275-cr-for-35.3.16.2</w:t>
      </w:r>
      <w:r>
        <w:rPr>
          <w:lang w:eastAsia="zh-CN"/>
        </w:rPr>
        <w:tab/>
      </w:r>
      <w:r>
        <w:rPr>
          <w:lang w:eastAsia="zh-CN"/>
        </w:rPr>
        <w:tab/>
      </w:r>
      <w:proofErr w:type="spellStart"/>
      <w:r>
        <w:rPr>
          <w:lang w:eastAsia="zh-CN"/>
        </w:rPr>
        <w:t>Yunbo</w:t>
      </w:r>
      <w:proofErr w:type="spellEnd"/>
      <w:r>
        <w:rPr>
          <w:lang w:eastAsia="zh-CN"/>
        </w:rPr>
        <w:t xml:space="preserve"> Li</w:t>
      </w:r>
    </w:p>
    <w:p w14:paraId="06E102F9" w14:textId="77777777" w:rsidR="00D159D1" w:rsidRDefault="00D159D1" w:rsidP="00D159D1">
      <w:pPr>
        <w:ind w:left="1080"/>
        <w:rPr>
          <w:szCs w:val="20"/>
        </w:rPr>
      </w:pPr>
    </w:p>
    <w:p w14:paraId="013BB65F" w14:textId="3AB507BA" w:rsidR="00D159D1" w:rsidRDefault="00D159D1" w:rsidP="00D159D1">
      <w:pPr>
        <w:ind w:left="1080"/>
        <w:rPr>
          <w:szCs w:val="20"/>
        </w:rPr>
      </w:pPr>
      <w:r>
        <w:rPr>
          <w:szCs w:val="20"/>
        </w:rPr>
        <w:t xml:space="preserve">C: </w:t>
      </w:r>
      <w:r w:rsidR="00852656">
        <w:rPr>
          <w:szCs w:val="20"/>
        </w:rPr>
        <w:t>editorial comments: number of bits in the frame format should be fixed</w:t>
      </w:r>
    </w:p>
    <w:p w14:paraId="6ACFF88E" w14:textId="79D9896A" w:rsidR="00D159D1" w:rsidRPr="009B3F55" w:rsidRDefault="00D159D1" w:rsidP="00D159D1">
      <w:pPr>
        <w:ind w:left="1080"/>
        <w:rPr>
          <w:szCs w:val="20"/>
          <w:lang w:eastAsia="zh-CN"/>
        </w:rPr>
      </w:pPr>
      <w:r>
        <w:rPr>
          <w:rFonts w:hint="eastAsia"/>
          <w:szCs w:val="20"/>
          <w:lang w:eastAsia="zh-CN"/>
        </w:rPr>
        <w:t>C:</w:t>
      </w:r>
      <w:r>
        <w:rPr>
          <w:szCs w:val="20"/>
          <w:lang w:eastAsia="zh-CN"/>
        </w:rPr>
        <w:t xml:space="preserve"> </w:t>
      </w:r>
      <w:r w:rsidR="00852656">
        <w:rPr>
          <w:szCs w:val="20"/>
        </w:rPr>
        <w:t>editorial comments: delete the extra “the”</w:t>
      </w:r>
    </w:p>
    <w:p w14:paraId="477F5992" w14:textId="77777777" w:rsidR="00D159D1" w:rsidRDefault="00D159D1" w:rsidP="00D159D1">
      <w:pPr>
        <w:ind w:left="1080"/>
        <w:rPr>
          <w:szCs w:val="20"/>
          <w:lang w:eastAsia="zh-CN"/>
        </w:rPr>
      </w:pPr>
    </w:p>
    <w:p w14:paraId="7B9C1053" w14:textId="77777777" w:rsidR="00D159D1" w:rsidRDefault="00D159D1" w:rsidP="00D159D1">
      <w:pPr>
        <w:ind w:left="1080"/>
        <w:rPr>
          <w:szCs w:val="20"/>
        </w:rPr>
      </w:pPr>
    </w:p>
    <w:p w14:paraId="2D2B3BA3" w14:textId="5A011F15"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852656">
        <w:rPr>
          <w:sz w:val="22"/>
          <w:szCs w:val="22"/>
        </w:rPr>
        <w:t>1531</w:t>
      </w:r>
      <w:r w:rsidRPr="00430CE9">
        <w:rPr>
          <w:sz w:val="22"/>
          <w:szCs w:val="22"/>
        </w:rPr>
        <w:t>r</w:t>
      </w:r>
      <w:r w:rsidR="00852656">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6E9B9CE0" w14:textId="61A07719"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852656" w:rsidRPr="00852656">
        <w:rPr>
          <w:rFonts w:cstheme="minorHAnsi"/>
        </w:rPr>
        <w:t>19879 19115 19194 19327 19439 19871 19874 19167 19289</w:t>
      </w:r>
    </w:p>
    <w:p w14:paraId="62DE3436"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185D8C2" w14:textId="77777777" w:rsidR="00D159D1" w:rsidRPr="00430CE9" w:rsidRDefault="00D159D1" w:rsidP="00D159D1">
      <w:pPr>
        <w:ind w:left="1080"/>
        <w:rPr>
          <w:szCs w:val="22"/>
        </w:rPr>
      </w:pPr>
      <w:r w:rsidRPr="00430CE9">
        <w:rPr>
          <w:szCs w:val="22"/>
          <w:highlight w:val="green"/>
        </w:rPr>
        <w:t>Result: No objection.</w:t>
      </w:r>
    </w:p>
    <w:p w14:paraId="06D9357D" w14:textId="77777777" w:rsidR="00D159D1" w:rsidRDefault="00D159D1" w:rsidP="00D159D1"/>
    <w:p w14:paraId="55E5B9ED" w14:textId="77777777" w:rsidR="00D159D1" w:rsidRDefault="00D159D1" w:rsidP="00D159D1"/>
    <w:p w14:paraId="691AA34E" w14:textId="77777777" w:rsidR="00D159D1" w:rsidRDefault="00D159D1" w:rsidP="00D159D1"/>
    <w:p w14:paraId="3DF7E691" w14:textId="29586BFF" w:rsidR="00D159D1" w:rsidRDefault="0039097B" w:rsidP="00D159D1">
      <w:pPr>
        <w:pStyle w:val="a"/>
      </w:pPr>
      <w:r>
        <w:rPr>
          <w:lang w:eastAsia="zh-CN"/>
        </w:rPr>
        <w:t xml:space="preserve">1381r4 </w:t>
      </w:r>
      <w:r w:rsidRPr="0039097B">
        <w:rPr>
          <w:lang w:eastAsia="zh-CN"/>
        </w:rPr>
        <w:t>CR for 35.3.2 and 35.3.5</w:t>
      </w:r>
      <w:r>
        <w:rPr>
          <w:lang w:eastAsia="zh-CN"/>
        </w:rPr>
        <w:tab/>
      </w:r>
      <w:r>
        <w:rPr>
          <w:lang w:eastAsia="zh-CN"/>
        </w:rPr>
        <w:tab/>
        <w:t>Po-Kai Huang</w:t>
      </w:r>
    </w:p>
    <w:p w14:paraId="6A550C7C" w14:textId="77777777" w:rsidR="00D159D1" w:rsidRDefault="00D159D1" w:rsidP="00D159D1">
      <w:pPr>
        <w:ind w:left="1080"/>
        <w:rPr>
          <w:szCs w:val="20"/>
        </w:rPr>
      </w:pPr>
    </w:p>
    <w:p w14:paraId="5D09FA46" w14:textId="77777777" w:rsidR="0039097B" w:rsidRPr="00430CE9" w:rsidRDefault="0039097B" w:rsidP="0039097B">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5F5EC91" w14:textId="77777777" w:rsidR="00D159D1" w:rsidRDefault="00D159D1" w:rsidP="00D159D1">
      <w:pPr>
        <w:ind w:left="1080"/>
        <w:rPr>
          <w:szCs w:val="20"/>
          <w:lang w:eastAsia="zh-CN"/>
        </w:rPr>
      </w:pPr>
    </w:p>
    <w:p w14:paraId="068141FC" w14:textId="77777777" w:rsidR="00D159D1" w:rsidRDefault="00D159D1" w:rsidP="00D159D1">
      <w:pPr>
        <w:ind w:left="1080"/>
        <w:rPr>
          <w:szCs w:val="20"/>
        </w:rPr>
      </w:pPr>
    </w:p>
    <w:p w14:paraId="27CD02B7" w14:textId="4F22735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39097B">
        <w:rPr>
          <w:sz w:val="22"/>
          <w:szCs w:val="22"/>
        </w:rPr>
        <w:t>1381</w:t>
      </w:r>
      <w:r w:rsidRPr="00430CE9">
        <w:rPr>
          <w:sz w:val="22"/>
          <w:szCs w:val="22"/>
        </w:rPr>
        <w:t>r</w:t>
      </w:r>
      <w:r w:rsidR="0039097B">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EEDF9B9" w14:textId="504B965F"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39097B">
        <w:rPr>
          <w:rFonts w:cstheme="minorHAnsi"/>
        </w:rPr>
        <w:t>19338</w:t>
      </w:r>
    </w:p>
    <w:p w14:paraId="0A9226D8"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3E8F108" w14:textId="77777777" w:rsidR="00D159D1" w:rsidRPr="00430CE9" w:rsidRDefault="00D159D1" w:rsidP="00D159D1">
      <w:pPr>
        <w:ind w:left="1080"/>
        <w:rPr>
          <w:szCs w:val="22"/>
        </w:rPr>
      </w:pPr>
      <w:r w:rsidRPr="00430CE9">
        <w:rPr>
          <w:szCs w:val="22"/>
          <w:highlight w:val="green"/>
        </w:rPr>
        <w:t>Result: No objection.</w:t>
      </w:r>
    </w:p>
    <w:p w14:paraId="3A737B1A" w14:textId="77777777" w:rsidR="00D159D1" w:rsidRDefault="00D159D1" w:rsidP="00D159D1"/>
    <w:p w14:paraId="7B465AF3" w14:textId="77777777" w:rsidR="00D159D1" w:rsidRDefault="00D159D1" w:rsidP="00D159D1"/>
    <w:p w14:paraId="551C198E" w14:textId="77777777" w:rsidR="00D159D1" w:rsidRDefault="00D159D1" w:rsidP="00D159D1"/>
    <w:p w14:paraId="320D5166" w14:textId="1F38287C" w:rsidR="00D159D1" w:rsidRDefault="00CB2174" w:rsidP="00D159D1">
      <w:pPr>
        <w:pStyle w:val="a"/>
      </w:pPr>
      <w:r>
        <w:rPr>
          <w:lang w:eastAsia="zh-CN"/>
        </w:rPr>
        <w:t xml:space="preserve">1553r2 </w:t>
      </w:r>
      <w:r w:rsidRPr="00CB2174">
        <w:rPr>
          <w:lang w:eastAsia="zh-CN"/>
        </w:rPr>
        <w:t>LB275 CR on TWT and P2P</w:t>
      </w:r>
      <w:r>
        <w:rPr>
          <w:lang w:eastAsia="zh-CN"/>
        </w:rPr>
        <w:tab/>
      </w:r>
      <w:r>
        <w:rPr>
          <w:lang w:eastAsia="zh-CN"/>
        </w:rPr>
        <w:tab/>
        <w:t>Rubayet Shafin</w:t>
      </w:r>
    </w:p>
    <w:p w14:paraId="43F896B6" w14:textId="77777777" w:rsidR="00D159D1" w:rsidRDefault="00D159D1" w:rsidP="00D159D1">
      <w:pPr>
        <w:ind w:left="1080"/>
        <w:rPr>
          <w:szCs w:val="20"/>
        </w:rPr>
      </w:pPr>
    </w:p>
    <w:p w14:paraId="32BAAA19" w14:textId="58A46A6D" w:rsidR="00D159D1" w:rsidRDefault="00D159D1" w:rsidP="00D159D1">
      <w:pPr>
        <w:ind w:left="1080"/>
        <w:rPr>
          <w:szCs w:val="20"/>
        </w:rPr>
      </w:pPr>
      <w:r>
        <w:rPr>
          <w:szCs w:val="20"/>
        </w:rPr>
        <w:t xml:space="preserve">C: </w:t>
      </w:r>
      <w:r w:rsidR="00CB2174" w:rsidRPr="00CB2174">
        <w:rPr>
          <w:szCs w:val="20"/>
        </w:rPr>
        <w:t>is be --&gt; is</w:t>
      </w:r>
    </w:p>
    <w:p w14:paraId="3E1C3CBA" w14:textId="7EE2A953"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CB2174">
        <w:rPr>
          <w:szCs w:val="20"/>
          <w:lang w:eastAsia="zh-CN"/>
        </w:rPr>
        <w:t>still don’t understand why we need to combine TDLS with TWT.</w:t>
      </w:r>
    </w:p>
    <w:p w14:paraId="5886C458" w14:textId="45E3A580" w:rsidR="00AE4E45" w:rsidRDefault="00AE4E45" w:rsidP="00D159D1">
      <w:pPr>
        <w:ind w:left="1080"/>
        <w:rPr>
          <w:szCs w:val="20"/>
          <w:lang w:eastAsia="zh-CN"/>
        </w:rPr>
      </w:pPr>
      <w:r>
        <w:rPr>
          <w:rFonts w:hint="eastAsia"/>
          <w:szCs w:val="20"/>
          <w:lang w:eastAsia="zh-CN"/>
        </w:rPr>
        <w:t>A</w:t>
      </w:r>
      <w:r>
        <w:rPr>
          <w:szCs w:val="20"/>
          <w:lang w:eastAsia="zh-CN"/>
        </w:rPr>
        <w:t>: the peer STA needs to know the STA’s schedule with the AP.</w:t>
      </w:r>
    </w:p>
    <w:p w14:paraId="49510AB9" w14:textId="2C621EA7" w:rsidR="00AE4E45" w:rsidRPr="009B3F55" w:rsidRDefault="00AE4E45" w:rsidP="00D159D1">
      <w:pPr>
        <w:ind w:left="1080"/>
        <w:rPr>
          <w:szCs w:val="20"/>
          <w:lang w:eastAsia="zh-CN"/>
        </w:rPr>
      </w:pPr>
      <w:r>
        <w:rPr>
          <w:rFonts w:hint="eastAsia"/>
          <w:szCs w:val="20"/>
          <w:lang w:eastAsia="zh-CN"/>
        </w:rPr>
        <w:t>T</w:t>
      </w:r>
      <w:r>
        <w:rPr>
          <w:szCs w:val="20"/>
          <w:lang w:eastAsia="zh-CN"/>
        </w:rPr>
        <w:t>he conflicting CIDs are deferred.</w:t>
      </w:r>
    </w:p>
    <w:p w14:paraId="5C527586" w14:textId="77777777" w:rsidR="00D159D1" w:rsidRDefault="00D159D1" w:rsidP="00D159D1">
      <w:pPr>
        <w:ind w:left="1080"/>
        <w:rPr>
          <w:szCs w:val="20"/>
          <w:lang w:eastAsia="zh-CN"/>
        </w:rPr>
      </w:pPr>
    </w:p>
    <w:p w14:paraId="62737A3B" w14:textId="77777777" w:rsidR="00D159D1" w:rsidRDefault="00D159D1" w:rsidP="00D159D1">
      <w:pPr>
        <w:ind w:left="1080"/>
        <w:rPr>
          <w:szCs w:val="20"/>
        </w:rPr>
      </w:pPr>
    </w:p>
    <w:p w14:paraId="03252080" w14:textId="19058AAB"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B2174">
        <w:rPr>
          <w:sz w:val="22"/>
          <w:szCs w:val="22"/>
        </w:rPr>
        <w:t>1553</w:t>
      </w:r>
      <w:r w:rsidRPr="00430CE9">
        <w:rPr>
          <w:sz w:val="22"/>
          <w:szCs w:val="22"/>
        </w:rPr>
        <w:t>r</w:t>
      </w:r>
      <w:r w:rsidR="00AE4E45">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25C73AA" w14:textId="6076494C"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AE4E45" w:rsidRPr="00AE4E45">
        <w:rPr>
          <w:rFonts w:cstheme="minorHAnsi"/>
        </w:rPr>
        <w:t>19114, 19193, 20108, 20109, 20110</w:t>
      </w:r>
    </w:p>
    <w:p w14:paraId="6FCE1E31" w14:textId="448EFEF4"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 xml:space="preserve">Discussion: </w:t>
      </w:r>
      <w:r w:rsidR="00AE4E45">
        <w:rPr>
          <w:sz w:val="22"/>
          <w:szCs w:val="22"/>
        </w:rPr>
        <w:t xml:space="preserve">the Beacon needs to carry the TWT for other APs, it will </w:t>
      </w:r>
      <w:proofErr w:type="spellStart"/>
      <w:r w:rsidR="00AE4E45">
        <w:rPr>
          <w:sz w:val="22"/>
          <w:szCs w:val="22"/>
        </w:rPr>
        <w:t>cuase</w:t>
      </w:r>
      <w:proofErr w:type="spellEnd"/>
      <w:r w:rsidR="00AE4E45">
        <w:rPr>
          <w:sz w:val="22"/>
          <w:szCs w:val="22"/>
        </w:rPr>
        <w:t xml:space="preserve"> Beacon bloating </w:t>
      </w:r>
      <w:proofErr w:type="gramStart"/>
      <w:r w:rsidR="00AE4E45">
        <w:rPr>
          <w:sz w:val="22"/>
          <w:szCs w:val="22"/>
        </w:rPr>
        <w:t>issue.</w:t>
      </w:r>
      <w:r w:rsidRPr="00430CE9">
        <w:rPr>
          <w:sz w:val="22"/>
          <w:szCs w:val="22"/>
        </w:rPr>
        <w:t>.</w:t>
      </w:r>
      <w:proofErr w:type="gramEnd"/>
    </w:p>
    <w:p w14:paraId="5169420C" w14:textId="2EEEB29E" w:rsidR="00D159D1" w:rsidRPr="00430CE9" w:rsidRDefault="00AE4E45" w:rsidP="00D159D1">
      <w:pPr>
        <w:ind w:left="1080"/>
        <w:rPr>
          <w:szCs w:val="22"/>
        </w:rPr>
      </w:pPr>
      <w:r w:rsidRPr="00AE4E45">
        <w:rPr>
          <w:szCs w:val="22"/>
        </w:rPr>
        <w:t>SP deferred.</w:t>
      </w:r>
    </w:p>
    <w:p w14:paraId="4E17B720" w14:textId="77777777" w:rsidR="00D159D1" w:rsidRDefault="00D159D1" w:rsidP="00D159D1"/>
    <w:p w14:paraId="7ED92E9F" w14:textId="77777777" w:rsidR="00D159D1" w:rsidRDefault="00D159D1" w:rsidP="00D159D1"/>
    <w:p w14:paraId="6CDE8E75" w14:textId="77777777" w:rsidR="00D159D1" w:rsidRDefault="00D159D1" w:rsidP="00D159D1"/>
    <w:p w14:paraId="310C12B8" w14:textId="5A50FC90" w:rsidR="00D159D1" w:rsidRDefault="00EA0BEF" w:rsidP="00D159D1">
      <w:pPr>
        <w:pStyle w:val="a"/>
      </w:pPr>
      <w:hyperlink r:id="rId123" w:history="1">
        <w:r w:rsidR="00A50102" w:rsidRPr="00D159D1">
          <w:rPr>
            <w:rStyle w:val="a7"/>
          </w:rPr>
          <w:t>1614r0</w:t>
        </w:r>
      </w:hyperlink>
      <w:r w:rsidR="00A50102" w:rsidRPr="00D159D1">
        <w:t xml:space="preserve"> CR for CIDs on NDPA frame format </w:t>
      </w:r>
      <w:r w:rsidR="00A50102" w:rsidRPr="00D159D1">
        <w:tab/>
        <w:t>Mahmoud Kamel</w:t>
      </w:r>
    </w:p>
    <w:p w14:paraId="3736EC32" w14:textId="77777777" w:rsidR="00D159D1" w:rsidRDefault="00D159D1" w:rsidP="00D159D1">
      <w:pPr>
        <w:ind w:left="1080"/>
        <w:rPr>
          <w:szCs w:val="20"/>
        </w:rPr>
      </w:pPr>
    </w:p>
    <w:p w14:paraId="510FFB5A" w14:textId="6AEA83A1" w:rsidR="00D159D1" w:rsidRDefault="00D159D1" w:rsidP="00D159D1">
      <w:pPr>
        <w:ind w:left="1080"/>
        <w:rPr>
          <w:szCs w:val="20"/>
        </w:rPr>
      </w:pPr>
      <w:r>
        <w:rPr>
          <w:szCs w:val="20"/>
        </w:rPr>
        <w:t xml:space="preserve">C: </w:t>
      </w:r>
      <w:r w:rsidR="00CA4D12">
        <w:rPr>
          <w:szCs w:val="20"/>
        </w:rPr>
        <w:t xml:space="preserve">it’s about HE NDPA frame, which is out of the scope of </w:t>
      </w:r>
      <w:proofErr w:type="spellStart"/>
      <w:r w:rsidR="00CA4D12">
        <w:rPr>
          <w:szCs w:val="20"/>
        </w:rPr>
        <w:t>TGbe</w:t>
      </w:r>
      <w:proofErr w:type="spellEnd"/>
      <w:r w:rsidR="00CA4D12">
        <w:rPr>
          <w:szCs w:val="20"/>
        </w:rPr>
        <w:t>.</w:t>
      </w:r>
    </w:p>
    <w:p w14:paraId="6D2A8695" w14:textId="67370614"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CA4D12">
        <w:rPr>
          <w:szCs w:val="20"/>
          <w:lang w:eastAsia="zh-CN"/>
        </w:rPr>
        <w:t xml:space="preserve">But the figure is in the </w:t>
      </w:r>
      <w:proofErr w:type="spellStart"/>
      <w:r w:rsidR="00CA4D12">
        <w:rPr>
          <w:szCs w:val="20"/>
          <w:lang w:eastAsia="zh-CN"/>
        </w:rPr>
        <w:t>TGbe</w:t>
      </w:r>
      <w:proofErr w:type="spellEnd"/>
      <w:r w:rsidR="00CA4D12">
        <w:rPr>
          <w:szCs w:val="20"/>
          <w:lang w:eastAsia="zh-CN"/>
        </w:rPr>
        <w:t xml:space="preserve"> draft.</w:t>
      </w:r>
    </w:p>
    <w:p w14:paraId="44F1200E" w14:textId="495805EA" w:rsidR="00CA4D12" w:rsidRDefault="00CA4D12" w:rsidP="00D159D1">
      <w:pPr>
        <w:ind w:left="1080"/>
        <w:rPr>
          <w:szCs w:val="20"/>
          <w:lang w:eastAsia="zh-CN"/>
        </w:rPr>
      </w:pPr>
      <w:r>
        <w:rPr>
          <w:rFonts w:hint="eastAsia"/>
          <w:szCs w:val="20"/>
          <w:lang w:eastAsia="zh-CN"/>
        </w:rPr>
        <w:t>C</w:t>
      </w:r>
      <w:r>
        <w:rPr>
          <w:szCs w:val="20"/>
          <w:lang w:eastAsia="zh-CN"/>
        </w:rPr>
        <w:t>: it’s in the EHT draft since we need to refer to it.</w:t>
      </w:r>
    </w:p>
    <w:p w14:paraId="00CE4AC8" w14:textId="4C90E00E" w:rsidR="00CA4D12" w:rsidRDefault="00CA4D12" w:rsidP="00D159D1">
      <w:pPr>
        <w:ind w:left="1080"/>
        <w:rPr>
          <w:szCs w:val="20"/>
          <w:lang w:eastAsia="zh-CN"/>
        </w:rPr>
      </w:pPr>
      <w:r>
        <w:rPr>
          <w:rFonts w:hint="eastAsia"/>
          <w:szCs w:val="20"/>
          <w:lang w:eastAsia="zh-CN"/>
        </w:rPr>
        <w:t>C</w:t>
      </w:r>
      <w:r>
        <w:rPr>
          <w:szCs w:val="20"/>
          <w:lang w:eastAsia="zh-CN"/>
        </w:rPr>
        <w:t>: why do we delete “VHT/HE” before the NDPA.</w:t>
      </w:r>
    </w:p>
    <w:p w14:paraId="6CF066A1" w14:textId="2B00E327" w:rsidR="00CA4D12" w:rsidRPr="009B3F55" w:rsidRDefault="00CA4D12" w:rsidP="00D159D1">
      <w:pPr>
        <w:ind w:left="1080"/>
        <w:rPr>
          <w:szCs w:val="20"/>
          <w:lang w:eastAsia="zh-CN"/>
        </w:rPr>
      </w:pPr>
      <w:r>
        <w:rPr>
          <w:rFonts w:hint="eastAsia"/>
          <w:szCs w:val="20"/>
          <w:lang w:eastAsia="zh-CN"/>
        </w:rPr>
        <w:t>A</w:t>
      </w:r>
      <w:r>
        <w:rPr>
          <w:szCs w:val="20"/>
          <w:lang w:eastAsia="zh-CN"/>
        </w:rPr>
        <w:t>: it’s been decided for a while.</w:t>
      </w:r>
    </w:p>
    <w:p w14:paraId="1379E8A2" w14:textId="77777777" w:rsidR="00D159D1" w:rsidRDefault="00D159D1" w:rsidP="00D159D1">
      <w:pPr>
        <w:ind w:left="1080"/>
        <w:rPr>
          <w:szCs w:val="20"/>
          <w:lang w:eastAsia="zh-CN"/>
        </w:rPr>
      </w:pPr>
    </w:p>
    <w:p w14:paraId="46DE54E9" w14:textId="77777777" w:rsidR="00D159D1" w:rsidRDefault="00D159D1" w:rsidP="00D159D1">
      <w:pPr>
        <w:ind w:left="1080"/>
        <w:rPr>
          <w:szCs w:val="20"/>
        </w:rPr>
      </w:pPr>
    </w:p>
    <w:p w14:paraId="5A6C421D" w14:textId="6176AA2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A4D12">
        <w:rPr>
          <w:sz w:val="22"/>
          <w:szCs w:val="22"/>
        </w:rPr>
        <w:t>1614</w:t>
      </w:r>
      <w:r w:rsidRPr="00430CE9">
        <w:rPr>
          <w:sz w:val="22"/>
          <w:szCs w:val="22"/>
        </w:rPr>
        <w:t>r</w:t>
      </w:r>
      <w:r w:rsidR="00CA176A">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63139B7" w14:textId="74A5B522"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FB69CA" w:rsidRPr="00FB69CA">
        <w:rPr>
          <w:rFonts w:cstheme="minorHAnsi"/>
        </w:rPr>
        <w:t xml:space="preserve">19649, </w:t>
      </w:r>
      <w:r w:rsidR="00FB69CA" w:rsidRPr="00CA176A">
        <w:rPr>
          <w:rFonts w:cstheme="minorHAnsi"/>
          <w:strike/>
        </w:rPr>
        <w:t>19545</w:t>
      </w:r>
      <w:r w:rsidR="00FB69CA" w:rsidRPr="00FB69CA">
        <w:rPr>
          <w:rFonts w:cstheme="minorHAnsi"/>
        </w:rPr>
        <w:t>, 19361</w:t>
      </w:r>
    </w:p>
    <w:p w14:paraId="297FD987"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8C8E4CA" w14:textId="77777777" w:rsidR="00D159D1" w:rsidRPr="00430CE9" w:rsidRDefault="00D159D1" w:rsidP="00D159D1">
      <w:pPr>
        <w:ind w:left="1080"/>
        <w:rPr>
          <w:szCs w:val="22"/>
        </w:rPr>
      </w:pPr>
      <w:r w:rsidRPr="00430CE9">
        <w:rPr>
          <w:szCs w:val="22"/>
          <w:highlight w:val="green"/>
        </w:rPr>
        <w:t>Result: No objection.</w:t>
      </w:r>
    </w:p>
    <w:p w14:paraId="3DFDDD91" w14:textId="77777777" w:rsidR="00D159D1" w:rsidRDefault="00D159D1" w:rsidP="00D159D1"/>
    <w:p w14:paraId="4F29E8C1" w14:textId="77777777" w:rsidR="00D159D1" w:rsidRDefault="00D159D1" w:rsidP="00D159D1"/>
    <w:p w14:paraId="6EE19B1A" w14:textId="77777777" w:rsidR="00D159D1" w:rsidRDefault="00D159D1" w:rsidP="00D159D1"/>
    <w:p w14:paraId="60082EA7" w14:textId="0DEE4ACB" w:rsidR="00D159D1" w:rsidRPr="001A5267" w:rsidRDefault="00D159D1" w:rsidP="00D159D1">
      <w:pPr>
        <w:pStyle w:val="a"/>
        <w:numPr>
          <w:ilvl w:val="0"/>
          <w:numId w:val="3"/>
        </w:numPr>
      </w:pPr>
      <w:r>
        <w:t>Recess at 12:</w:t>
      </w:r>
      <w:r w:rsidR="00CA176A">
        <w:t>18</w:t>
      </w:r>
      <w:r>
        <w:t xml:space="preserve"> </w:t>
      </w:r>
    </w:p>
    <w:p w14:paraId="34F2A066" w14:textId="77777777" w:rsidR="00D159D1" w:rsidRDefault="00D159D1" w:rsidP="00D159D1"/>
    <w:p w14:paraId="6370E43A" w14:textId="132584D0" w:rsidR="00E02B1C" w:rsidRDefault="00E02B1C" w:rsidP="00AD122D"/>
    <w:p w14:paraId="213D3C6C" w14:textId="4543AF03" w:rsidR="00E02B1C" w:rsidRDefault="00E02B1C" w:rsidP="00AD122D"/>
    <w:p w14:paraId="6AE064BA" w14:textId="5930B1EC" w:rsidR="00E02B1C" w:rsidRDefault="00E02B1C" w:rsidP="00E02B1C">
      <w:pPr>
        <w:pStyle w:val="1"/>
        <w:rPr>
          <w:bCs/>
        </w:rPr>
      </w:pPr>
      <w:r>
        <w:rPr>
          <w:bCs/>
          <w:lang w:eastAsia="zh-CN"/>
        </w:rPr>
        <w:t>Sept</w:t>
      </w:r>
      <w:r>
        <w:rPr>
          <w:bCs/>
        </w:rPr>
        <w:t xml:space="preserve"> 13, </w:t>
      </w:r>
      <w:r w:rsidRPr="00E02B1C">
        <w:rPr>
          <w:bCs/>
        </w:rPr>
        <w:t>Wednesday, PM2, MAC</w:t>
      </w:r>
      <w:r w:rsidR="00D4779A">
        <w:rPr>
          <w:bCs/>
        </w:rPr>
        <w:t>/PHY</w:t>
      </w:r>
      <w:r w:rsidRPr="00E02B1C">
        <w:rPr>
          <w:bCs/>
        </w:rPr>
        <w:t xml:space="preserve"> (16:00-18:00)</w:t>
      </w:r>
    </w:p>
    <w:p w14:paraId="347CA734" w14:textId="16DBC22A" w:rsidR="00790354" w:rsidRDefault="00790354" w:rsidP="00790354">
      <w:pPr>
        <w:pStyle w:val="a"/>
        <w:numPr>
          <w:ilvl w:val="0"/>
          <w:numId w:val="2"/>
        </w:numPr>
      </w:pPr>
      <w:r>
        <w:t xml:space="preserve">MAC: </w:t>
      </w:r>
      <w:hyperlink r:id="rId124" w:history="1">
        <w:r w:rsidRPr="004E11A6">
          <w:rPr>
            <w:rStyle w:val="a7"/>
          </w:rPr>
          <w:t>https://mentor.ieee.org/802.11/dcn/23/11-23-1624-01-00be-minutes-for-tgbe-mac-ad-hoc-sessions-in-sept-2023-interim.docx</w:t>
        </w:r>
      </w:hyperlink>
    </w:p>
    <w:p w14:paraId="44BFE53B" w14:textId="77777777" w:rsidR="00D4779A" w:rsidRDefault="00D4779A" w:rsidP="00D4779A">
      <w:pPr>
        <w:pStyle w:val="a"/>
        <w:numPr>
          <w:ilvl w:val="0"/>
          <w:numId w:val="2"/>
        </w:numPr>
      </w:pPr>
      <w:r>
        <w:t xml:space="preserve">PHY: </w:t>
      </w:r>
      <w:hyperlink r:id="rId125" w:history="1">
        <w:r w:rsidRPr="008A0887">
          <w:rPr>
            <w:rStyle w:val="a7"/>
          </w:rPr>
          <w:t>https://mentor.ieee.org/802.11/dcn/23/11-23-1631-00-00be-minutes-802-11-be-phy-ad-hoc-september-2023-interim-meeting.docx</w:t>
        </w:r>
      </w:hyperlink>
    </w:p>
    <w:p w14:paraId="509DCD45" w14:textId="625CDB0C" w:rsidR="00E02B1C" w:rsidRDefault="00E02B1C" w:rsidP="00AD122D"/>
    <w:p w14:paraId="1F4C38A6" w14:textId="4A25F140" w:rsidR="00E02B1C" w:rsidRDefault="00E02B1C" w:rsidP="00AD122D"/>
    <w:p w14:paraId="2CA4FFE4" w14:textId="50F986EC" w:rsidR="00E02B1C" w:rsidRDefault="00E02B1C" w:rsidP="00AD122D"/>
    <w:p w14:paraId="50830BA4" w14:textId="1B81E24C" w:rsidR="00E02B1C" w:rsidRDefault="00E02B1C" w:rsidP="00E02B1C">
      <w:pPr>
        <w:pStyle w:val="1"/>
        <w:rPr>
          <w:bCs/>
        </w:rPr>
      </w:pPr>
      <w:r>
        <w:rPr>
          <w:bCs/>
          <w:lang w:eastAsia="zh-CN"/>
        </w:rPr>
        <w:t>Sept</w:t>
      </w:r>
      <w:r>
        <w:rPr>
          <w:bCs/>
        </w:rPr>
        <w:t xml:space="preserve"> 14, </w:t>
      </w:r>
      <w:r w:rsidRPr="00E02B1C">
        <w:rPr>
          <w:bCs/>
        </w:rPr>
        <w:t>Thursday, AM1, Joint (08:00-10:00)</w:t>
      </w:r>
    </w:p>
    <w:p w14:paraId="1BBD6D34" w14:textId="77777777" w:rsidR="00A25666" w:rsidRDefault="00A25666" w:rsidP="00A25666">
      <w:pPr>
        <w:pStyle w:val="a"/>
        <w:numPr>
          <w:ilvl w:val="0"/>
          <w:numId w:val="3"/>
        </w:numPr>
      </w:pPr>
      <w:r w:rsidRPr="008D41DD">
        <w:t>The Chair, Alfred Asterjadhi (Qualcomm), calls the meeting to order</w:t>
      </w:r>
      <w:r>
        <w:t>.</w:t>
      </w:r>
    </w:p>
    <w:p w14:paraId="4D132826" w14:textId="77777777" w:rsidR="00A25666" w:rsidRPr="00351C03" w:rsidRDefault="00A25666" w:rsidP="00A25666">
      <w:pPr>
        <w:pStyle w:val="a"/>
        <w:numPr>
          <w:ilvl w:val="0"/>
          <w:numId w:val="3"/>
        </w:numPr>
      </w:pPr>
      <w:r>
        <w:t>Jason Yuchen Guo (Huawei) is serving as the Secretary.</w:t>
      </w:r>
    </w:p>
    <w:p w14:paraId="72F825D9" w14:textId="77777777" w:rsidR="00A25666" w:rsidRDefault="00A25666" w:rsidP="00A25666">
      <w:pPr>
        <w:pStyle w:val="a"/>
        <w:numPr>
          <w:ilvl w:val="0"/>
          <w:numId w:val="3"/>
        </w:numPr>
      </w:pPr>
      <w:r>
        <w:rPr>
          <w:rFonts w:hint="eastAsia"/>
        </w:rPr>
        <w:t>R</w:t>
      </w:r>
      <w:r>
        <w:t>egistration information</w:t>
      </w:r>
    </w:p>
    <w:p w14:paraId="34D0F330" w14:textId="77777777" w:rsidR="00A25666" w:rsidRDefault="00A25666" w:rsidP="00A25666">
      <w:pPr>
        <w:pStyle w:val="a"/>
      </w:pPr>
      <w:r>
        <w:rPr>
          <w:rFonts w:hint="eastAsia"/>
        </w:rPr>
        <w:t>T</w:t>
      </w:r>
      <w:r>
        <w:t>he chair announced that registration is needed to attend this meeting.</w:t>
      </w:r>
    </w:p>
    <w:p w14:paraId="4F0E4DEE" w14:textId="77777777" w:rsidR="00A25666" w:rsidRDefault="00A25666" w:rsidP="00A25666">
      <w:pPr>
        <w:pStyle w:val="a"/>
        <w:numPr>
          <w:ilvl w:val="0"/>
          <w:numId w:val="3"/>
        </w:numPr>
      </w:pPr>
      <w:r>
        <w:rPr>
          <w:rFonts w:hint="eastAsia"/>
        </w:rPr>
        <w:t>M</w:t>
      </w:r>
      <w:r>
        <w:t>eeting protocol</w:t>
      </w:r>
    </w:p>
    <w:p w14:paraId="72D086F7" w14:textId="77777777" w:rsidR="00A25666" w:rsidRDefault="00A25666" w:rsidP="00A25666">
      <w:pPr>
        <w:pStyle w:val="a"/>
      </w:pPr>
      <w:r>
        <w:rPr>
          <w:rFonts w:hint="eastAsia"/>
        </w:rPr>
        <w:t>T</w:t>
      </w:r>
      <w:r>
        <w:t>he chair announced that everyone is required to log in WebEx to vote.</w:t>
      </w:r>
    </w:p>
    <w:p w14:paraId="44D693F6" w14:textId="77777777" w:rsidR="00A25666" w:rsidRPr="00880D21" w:rsidRDefault="00A25666" w:rsidP="00A25666">
      <w:pPr>
        <w:pStyle w:val="a"/>
      </w:pPr>
      <w:r>
        <w:t>Please ensure that the following information is listed correctly when joining the call:</w:t>
      </w:r>
    </w:p>
    <w:p w14:paraId="76F7234C" w14:textId="77777777" w:rsidR="00A25666" w:rsidRDefault="00A25666" w:rsidP="00A25666">
      <w:pPr>
        <w:pStyle w:val="a"/>
        <w:numPr>
          <w:ilvl w:val="2"/>
          <w:numId w:val="3"/>
        </w:numPr>
      </w:pPr>
      <w:r w:rsidRPr="00880D21">
        <w:t xml:space="preserve">"[voter status] First </w:t>
      </w:r>
      <w:r>
        <w:t>N</w:t>
      </w:r>
      <w:r w:rsidRPr="00880D21">
        <w:t>ame Last Name (Affiliation)"</w:t>
      </w:r>
    </w:p>
    <w:p w14:paraId="02122023" w14:textId="77777777" w:rsidR="00A25666" w:rsidRDefault="00A25666" w:rsidP="00A25666">
      <w:pPr>
        <w:pStyle w:val="a"/>
        <w:numPr>
          <w:ilvl w:val="0"/>
          <w:numId w:val="3"/>
        </w:numPr>
      </w:pPr>
      <w:r w:rsidRPr="003046F3">
        <w:t>Attendance reminder.</w:t>
      </w:r>
    </w:p>
    <w:p w14:paraId="0C678635" w14:textId="77777777" w:rsidR="00A25666" w:rsidRPr="00071090" w:rsidRDefault="00A25666" w:rsidP="00A25666">
      <w:pPr>
        <w:numPr>
          <w:ilvl w:val="0"/>
          <w:numId w:val="4"/>
        </w:numPr>
        <w:tabs>
          <w:tab w:val="num" w:pos="720"/>
        </w:tabs>
      </w:pPr>
      <w:r w:rsidRPr="00071090">
        <w:rPr>
          <w:bCs/>
          <w:lang w:val="en-GB"/>
        </w:rPr>
        <w:t xml:space="preserve">Participation slide: </w:t>
      </w:r>
      <w:hyperlink r:id="rId126" w:history="1">
        <w:r w:rsidRPr="00071090">
          <w:rPr>
            <w:rStyle w:val="a7"/>
            <w:bCs/>
          </w:rPr>
          <w:t>https://mentor.ieee.org/802-ec/dcn/16/ec-16-0180-05-00EC-ieee-802-participation-slide.pptx</w:t>
        </w:r>
      </w:hyperlink>
    </w:p>
    <w:p w14:paraId="7A94482A" w14:textId="77777777" w:rsidR="00A25666" w:rsidRPr="00071090" w:rsidRDefault="00A25666" w:rsidP="00A2566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5A16AD6" w14:textId="77777777" w:rsidR="00A25666" w:rsidRPr="00071090" w:rsidRDefault="00A25666" w:rsidP="00A25666">
      <w:pPr>
        <w:numPr>
          <w:ilvl w:val="1"/>
          <w:numId w:val="4"/>
        </w:numPr>
        <w:tabs>
          <w:tab w:val="num" w:pos="1440"/>
        </w:tabs>
      </w:pPr>
      <w:r w:rsidRPr="00071090">
        <w:rPr>
          <w:lang w:val="en-GB"/>
        </w:rPr>
        <w:t xml:space="preserve">1) login to </w:t>
      </w:r>
      <w:hyperlink r:id="rId127"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C8C5A8D" w14:textId="77777777" w:rsidR="00A25666" w:rsidRPr="00071090" w:rsidRDefault="00A25666" w:rsidP="00A25666">
      <w:pPr>
        <w:numPr>
          <w:ilvl w:val="0"/>
          <w:numId w:val="4"/>
        </w:numPr>
        <w:tabs>
          <w:tab w:val="num" w:pos="720"/>
        </w:tabs>
      </w:pPr>
      <w:r w:rsidRPr="00071090">
        <w:rPr>
          <w:bCs/>
          <w:lang w:val="en-GB"/>
        </w:rPr>
        <w:t xml:space="preserve">If you are unable to record the attendance via </w:t>
      </w:r>
      <w:hyperlink r:id="rId128" w:history="1">
        <w:r w:rsidRPr="00071090">
          <w:rPr>
            <w:rStyle w:val="a7"/>
            <w:bCs/>
            <w:lang w:val="en-GB"/>
          </w:rPr>
          <w:t>IMAT</w:t>
        </w:r>
      </w:hyperlink>
      <w:r w:rsidRPr="00071090">
        <w:rPr>
          <w:bCs/>
          <w:lang w:val="en-GB"/>
        </w:rPr>
        <w:t xml:space="preserve"> then please send an e-mail to:</w:t>
      </w:r>
    </w:p>
    <w:p w14:paraId="6F7A9FA6" w14:textId="77777777" w:rsidR="00A25666" w:rsidRPr="00071090" w:rsidRDefault="00A25666" w:rsidP="00A25666">
      <w:pPr>
        <w:numPr>
          <w:ilvl w:val="1"/>
          <w:numId w:val="4"/>
        </w:numPr>
        <w:tabs>
          <w:tab w:val="num" w:pos="1440"/>
        </w:tabs>
      </w:pPr>
      <w:r w:rsidRPr="00071090">
        <w:rPr>
          <w:lang w:val="en-GB"/>
        </w:rPr>
        <w:t>Jason Y. Guo (</w:t>
      </w:r>
      <w:hyperlink r:id="rId129" w:history="1">
        <w:r w:rsidRPr="00071090">
          <w:rPr>
            <w:rStyle w:val="a7"/>
            <w:lang w:val="en-GB"/>
          </w:rPr>
          <w:t>guoyuchen@huawei.com</w:t>
        </w:r>
      </w:hyperlink>
      <w:r w:rsidRPr="00071090">
        <w:rPr>
          <w:lang w:val="en-GB"/>
        </w:rPr>
        <w:t>) &amp; Alfred Asterjadhi (</w:t>
      </w:r>
      <w:hyperlink r:id="rId130" w:history="1">
        <w:r w:rsidRPr="00071090">
          <w:rPr>
            <w:rStyle w:val="a7"/>
            <w:lang w:val="en-GB"/>
          </w:rPr>
          <w:t>aasterja@qti.qualcomm.com</w:t>
        </w:r>
      </w:hyperlink>
      <w:r w:rsidRPr="00071090">
        <w:rPr>
          <w:lang w:val="en-GB"/>
        </w:rPr>
        <w:t>)</w:t>
      </w:r>
    </w:p>
    <w:p w14:paraId="4E4B87A2" w14:textId="77777777" w:rsidR="00A25666" w:rsidRDefault="00A25666" w:rsidP="00A25666">
      <w:pPr>
        <w:pStyle w:val="a"/>
        <w:numPr>
          <w:ilvl w:val="0"/>
          <w:numId w:val="3"/>
        </w:numPr>
      </w:pPr>
      <w:r w:rsidRPr="003046F3">
        <w:t>IEEE 802 and 802.11 IPR policy and procedure</w:t>
      </w:r>
    </w:p>
    <w:p w14:paraId="429F3415" w14:textId="77777777" w:rsidR="00A25666" w:rsidRPr="003046F3" w:rsidRDefault="00A25666" w:rsidP="00A25666">
      <w:pPr>
        <w:pStyle w:val="a"/>
        <w:rPr>
          <w:szCs w:val="20"/>
        </w:rPr>
      </w:pPr>
      <w:r w:rsidRPr="003046F3">
        <w:t>Patent Policy: Ways to inform IEEE:</w:t>
      </w:r>
    </w:p>
    <w:p w14:paraId="709DE87C" w14:textId="77777777" w:rsidR="00A25666" w:rsidRPr="003046F3" w:rsidRDefault="00A25666" w:rsidP="00A25666">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1" w:history="1">
        <w:r w:rsidRPr="003046F3">
          <w:rPr>
            <w:rStyle w:val="a7"/>
            <w:szCs w:val="22"/>
          </w:rPr>
          <w:t>patcom@ieee.org</w:t>
        </w:r>
      </w:hyperlink>
      <w:r w:rsidRPr="003046F3">
        <w:t>); or</w:t>
      </w:r>
    </w:p>
    <w:p w14:paraId="74ECDB99" w14:textId="77777777" w:rsidR="00A25666" w:rsidRPr="003046F3" w:rsidRDefault="00A25666" w:rsidP="00A25666">
      <w:pPr>
        <w:pStyle w:val="a"/>
        <w:numPr>
          <w:ilvl w:val="2"/>
          <w:numId w:val="3"/>
        </w:numPr>
        <w:rPr>
          <w:szCs w:val="20"/>
        </w:rPr>
      </w:pPr>
      <w:r w:rsidRPr="003046F3">
        <w:t xml:space="preserve">Provide the chair of this group with the identity of the holder(s) of any and all such claims as soon as possible; or </w:t>
      </w:r>
    </w:p>
    <w:p w14:paraId="3DB174D8" w14:textId="77777777" w:rsidR="00A25666" w:rsidRPr="003046F3" w:rsidRDefault="00A25666" w:rsidP="00A25666">
      <w:pPr>
        <w:pStyle w:val="a"/>
        <w:numPr>
          <w:ilvl w:val="2"/>
          <w:numId w:val="3"/>
        </w:numPr>
        <w:rPr>
          <w:szCs w:val="20"/>
        </w:rPr>
      </w:pPr>
      <w:r w:rsidRPr="003046F3">
        <w:t>Speak up now and respond to this Call for Potentially Essential Patents</w:t>
      </w:r>
    </w:p>
    <w:p w14:paraId="5BDC4A79" w14:textId="77777777" w:rsidR="00A25666" w:rsidRDefault="00A25666" w:rsidP="00A256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D21F327" w14:textId="77777777" w:rsidR="00A25666" w:rsidRDefault="00A25666" w:rsidP="00A25666">
      <w:pPr>
        <w:pStyle w:val="a"/>
      </w:pPr>
      <w:r w:rsidRPr="00901EF6">
        <w:t>Copyright Policy:</w:t>
      </w:r>
      <w:r>
        <w:t xml:space="preserve"> Participants are advised that</w:t>
      </w:r>
    </w:p>
    <w:p w14:paraId="0A79E7ED" w14:textId="77777777" w:rsidR="00A25666" w:rsidRPr="0032579B" w:rsidRDefault="00A25666" w:rsidP="00A25666">
      <w:pPr>
        <w:pStyle w:val="a"/>
        <w:numPr>
          <w:ilvl w:val="2"/>
          <w:numId w:val="3"/>
        </w:numPr>
      </w:pPr>
      <w:r w:rsidRPr="0032579B">
        <w:t xml:space="preserve">IEEE SA’s copyright policy is described in </w:t>
      </w:r>
      <w:hyperlink r:id="rId132" w:anchor="7" w:history="1">
        <w:r w:rsidRPr="0032579B">
          <w:rPr>
            <w:rStyle w:val="a7"/>
            <w:szCs w:val="22"/>
          </w:rPr>
          <w:t>Clause 7</w:t>
        </w:r>
      </w:hyperlink>
      <w:r w:rsidRPr="0032579B">
        <w:t xml:space="preserve"> of the IEEE SA Standards Board Bylaws and </w:t>
      </w:r>
      <w:hyperlink r:id="rId133" w:history="1">
        <w:r w:rsidRPr="0032579B">
          <w:rPr>
            <w:rStyle w:val="a7"/>
            <w:szCs w:val="22"/>
          </w:rPr>
          <w:t>Clause 6.1</w:t>
        </w:r>
      </w:hyperlink>
      <w:r w:rsidRPr="0032579B">
        <w:t xml:space="preserve"> of the IEEE SA Standards Board Operations Manual;</w:t>
      </w:r>
    </w:p>
    <w:p w14:paraId="01C330E4" w14:textId="77777777" w:rsidR="00A25666" w:rsidRDefault="00A25666" w:rsidP="00A25666">
      <w:pPr>
        <w:pStyle w:val="a"/>
        <w:numPr>
          <w:ilvl w:val="2"/>
          <w:numId w:val="3"/>
        </w:numPr>
      </w:pPr>
      <w:r w:rsidRPr="00173C7C">
        <w:t>Any material submitted during standards development, whether verbal, recorded, or in written form, is a Contribution and shall comply with the IEEE SA Copyright Policy</w:t>
      </w:r>
    </w:p>
    <w:p w14:paraId="38373A60" w14:textId="77777777" w:rsidR="00A25666" w:rsidRPr="009D37B8" w:rsidRDefault="00A25666" w:rsidP="00A2566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9C73A69" w14:textId="77777777" w:rsidR="00A25666" w:rsidRPr="00F141E4" w:rsidRDefault="00A25666" w:rsidP="00A2566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B18AE34" w14:textId="77777777" w:rsidR="00A25666" w:rsidRDefault="00A25666" w:rsidP="00A25666">
      <w:pPr>
        <w:pStyle w:val="a"/>
        <w:numPr>
          <w:ilvl w:val="0"/>
          <w:numId w:val="3"/>
        </w:numPr>
      </w:pPr>
      <w:r>
        <w:t>Agenda</w:t>
      </w:r>
    </w:p>
    <w:p w14:paraId="6CDFD57B" w14:textId="77777777" w:rsidR="00A25666" w:rsidRPr="003C5F3C" w:rsidRDefault="00A25666" w:rsidP="00A25666">
      <w:pPr>
        <w:pStyle w:val="a"/>
        <w:rPr>
          <w:lang w:eastAsia="zh-CN"/>
        </w:rPr>
      </w:pPr>
      <w:r w:rsidRPr="00580890">
        <w:rPr>
          <w:b/>
          <w:lang w:val="en-GB" w:eastAsia="zh-CN"/>
        </w:rPr>
        <w:t>Submissions</w:t>
      </w:r>
      <w:r w:rsidRPr="003C5F3C">
        <w:rPr>
          <w:b/>
          <w:lang w:val="en-GB" w:eastAsia="zh-CN"/>
        </w:rPr>
        <w:t>:</w:t>
      </w:r>
    </w:p>
    <w:p w14:paraId="31EE9568" w14:textId="29DAB3DA" w:rsidR="00A25666" w:rsidRPr="00A25666" w:rsidRDefault="00EA0BEF" w:rsidP="00A25666">
      <w:pPr>
        <w:pStyle w:val="a"/>
        <w:numPr>
          <w:ilvl w:val="2"/>
          <w:numId w:val="3"/>
        </w:numPr>
      </w:pPr>
      <w:hyperlink r:id="rId134" w:history="1">
        <w:r w:rsidR="00A25666" w:rsidRPr="00A25666">
          <w:rPr>
            <w:rStyle w:val="a7"/>
            <w:lang w:val="en-GB"/>
          </w:rPr>
          <w:t>1478r2</w:t>
        </w:r>
      </w:hyperlink>
      <w:r w:rsidR="00A25666" w:rsidRPr="00A25666">
        <w:rPr>
          <w:lang w:val="en-GB"/>
        </w:rPr>
        <w:t xml:space="preserve"> Channel Usage </w:t>
      </w:r>
      <w:r w:rsidR="00A25666" w:rsidRPr="00A25666">
        <w:rPr>
          <w:lang w:val="en-GB"/>
        </w:rPr>
        <w:tab/>
      </w:r>
      <w:r w:rsidR="00A25666" w:rsidRPr="00A25666">
        <w:rPr>
          <w:lang w:val="en-GB"/>
        </w:rPr>
        <w:tab/>
      </w:r>
      <w:r w:rsidR="00A25666" w:rsidRPr="00A25666">
        <w:rPr>
          <w:lang w:val="en-GB"/>
        </w:rPr>
        <w:tab/>
        <w:t xml:space="preserve">Brian Hart </w:t>
      </w:r>
      <w:r w:rsidR="00A25666" w:rsidRPr="00A25666">
        <w:rPr>
          <w:lang w:val="en-GB"/>
        </w:rPr>
        <w:tab/>
        <w:t>[1C SP]</w:t>
      </w:r>
    </w:p>
    <w:p w14:paraId="16135E0A" w14:textId="19B203C9" w:rsidR="00A25666" w:rsidRPr="00A25666" w:rsidRDefault="00EA0BEF" w:rsidP="00A25666">
      <w:pPr>
        <w:pStyle w:val="a"/>
        <w:numPr>
          <w:ilvl w:val="2"/>
          <w:numId w:val="3"/>
        </w:numPr>
      </w:pPr>
      <w:hyperlink r:id="rId135" w:history="1">
        <w:r w:rsidR="00A25666" w:rsidRPr="00A25666">
          <w:rPr>
            <w:rStyle w:val="a7"/>
            <w:lang w:val="pt-BR"/>
          </w:rPr>
          <w:t>1468r1</w:t>
        </w:r>
      </w:hyperlink>
      <w:r w:rsidR="00A25666" w:rsidRPr="00A25666">
        <w:rPr>
          <w:lang w:val="pt-BR"/>
        </w:rPr>
        <w:t xml:space="preserve"> CR for TTLM Mode 2 </w:t>
      </w:r>
      <w:r w:rsidR="00A25666" w:rsidRPr="00A25666">
        <w:rPr>
          <w:lang w:val="pt-BR"/>
        </w:rPr>
        <w:tab/>
      </w:r>
      <w:r w:rsidR="00A25666" w:rsidRPr="00A25666">
        <w:rPr>
          <w:lang w:val="pt-BR"/>
        </w:rPr>
        <w:tab/>
      </w:r>
      <w:r w:rsidR="00A25666" w:rsidRPr="00A25666">
        <w:rPr>
          <w:lang w:val="pt-BR"/>
        </w:rPr>
        <w:tab/>
        <w:t xml:space="preserve">Binita Gupta </w:t>
      </w:r>
      <w:r w:rsidR="00A25666" w:rsidRPr="00A25666">
        <w:rPr>
          <w:lang w:val="pt-BR"/>
        </w:rPr>
        <w:tab/>
        <w:t>[4C-SP]</w:t>
      </w:r>
    </w:p>
    <w:p w14:paraId="5D47E752" w14:textId="1D85FD85" w:rsidR="00A25666" w:rsidRDefault="00A25666" w:rsidP="00A25666">
      <w:pPr>
        <w:pStyle w:val="a"/>
        <w:numPr>
          <w:ilvl w:val="2"/>
          <w:numId w:val="3"/>
        </w:numPr>
      </w:pPr>
      <w:r>
        <w:rPr>
          <w:rFonts w:hint="eastAsia"/>
          <w:lang w:eastAsia="zh-CN"/>
        </w:rPr>
        <w:t>1</w:t>
      </w:r>
      <w:r>
        <w:rPr>
          <w:lang w:eastAsia="zh-CN"/>
        </w:rPr>
        <w:t xml:space="preserve">467r2 </w:t>
      </w:r>
      <w:r w:rsidRPr="00A25666">
        <w:rPr>
          <w:lang w:eastAsia="zh-CN"/>
        </w:rPr>
        <w:t>LB275 CR for ML Reconfiguration part 3</w:t>
      </w:r>
      <w:r>
        <w:rPr>
          <w:lang w:eastAsia="zh-CN"/>
        </w:rPr>
        <w:t xml:space="preserve"> </w:t>
      </w:r>
      <w:r w:rsidRPr="00A25666">
        <w:rPr>
          <w:lang w:val="pt-BR"/>
        </w:rPr>
        <w:t xml:space="preserve">Binita Gupta </w:t>
      </w:r>
      <w:r w:rsidRPr="00A25666">
        <w:rPr>
          <w:lang w:val="pt-BR"/>
        </w:rPr>
        <w:tab/>
        <w:t>[</w:t>
      </w:r>
      <w:r>
        <w:rPr>
          <w:lang w:val="pt-BR"/>
        </w:rPr>
        <w:t>6</w:t>
      </w:r>
      <w:r w:rsidRPr="00A25666">
        <w:rPr>
          <w:lang w:val="pt-BR"/>
        </w:rPr>
        <w:t>C-SP]</w:t>
      </w:r>
    </w:p>
    <w:p w14:paraId="4BAD95E6" w14:textId="69C1C022" w:rsidR="00A25666" w:rsidRDefault="00A25666" w:rsidP="00A25666">
      <w:pPr>
        <w:pStyle w:val="a"/>
        <w:numPr>
          <w:ilvl w:val="2"/>
          <w:numId w:val="3"/>
        </w:numPr>
      </w:pPr>
      <w:r>
        <w:rPr>
          <w:rFonts w:hint="eastAsia"/>
          <w:lang w:eastAsia="zh-CN"/>
        </w:rPr>
        <w:t>1</w:t>
      </w:r>
      <w:r>
        <w:rPr>
          <w:lang w:eastAsia="zh-CN"/>
        </w:rPr>
        <w:t xml:space="preserve">604r0 </w:t>
      </w:r>
      <w:r w:rsidRPr="00A25666">
        <w:rPr>
          <w:lang w:eastAsia="zh-CN"/>
        </w:rPr>
        <w:t xml:space="preserve">LB275-Resolution for comments assigned to </w:t>
      </w:r>
      <w:proofErr w:type="spellStart"/>
      <w:r w:rsidRPr="00A25666">
        <w:rPr>
          <w:lang w:eastAsia="zh-CN"/>
        </w:rPr>
        <w:t>Abhi</w:t>
      </w:r>
      <w:proofErr w:type="spellEnd"/>
      <w:r w:rsidRPr="00A25666">
        <w:rPr>
          <w:lang w:eastAsia="zh-CN"/>
        </w:rPr>
        <w:t xml:space="preserve"> - Part 9</w:t>
      </w:r>
      <w:r>
        <w:rPr>
          <w:lang w:eastAsia="zh-CN"/>
        </w:rPr>
        <w:t xml:space="preserve"> </w:t>
      </w:r>
      <w:r w:rsidR="00D22586">
        <w:rPr>
          <w:lang w:eastAsia="zh-CN"/>
        </w:rPr>
        <w:tab/>
      </w:r>
      <w:r w:rsidR="00D22586">
        <w:rPr>
          <w:lang w:eastAsia="zh-CN"/>
        </w:rPr>
        <w:tab/>
      </w:r>
      <w:r w:rsidR="00D22586">
        <w:rPr>
          <w:lang w:eastAsia="zh-CN"/>
        </w:rPr>
        <w:tab/>
      </w:r>
      <w:r w:rsidR="00D22586">
        <w:rPr>
          <w:lang w:eastAsia="zh-CN"/>
        </w:rPr>
        <w:tab/>
      </w:r>
      <w:r w:rsidR="00D22586">
        <w:rPr>
          <w:lang w:eastAsia="zh-CN"/>
        </w:rPr>
        <w:tab/>
      </w:r>
      <w:r w:rsidR="00D22586">
        <w:rPr>
          <w:lang w:eastAsia="zh-CN"/>
        </w:rPr>
        <w:tab/>
      </w:r>
      <w:r>
        <w:rPr>
          <w:lang w:eastAsia="zh-CN"/>
        </w:rPr>
        <w:t xml:space="preserve">Abhishek Patil </w:t>
      </w:r>
      <w:r w:rsidR="00D22586">
        <w:rPr>
          <w:lang w:eastAsia="zh-CN"/>
        </w:rPr>
        <w:tab/>
      </w:r>
      <w:r>
        <w:rPr>
          <w:lang w:eastAsia="zh-CN"/>
        </w:rPr>
        <w:t>[5C]</w:t>
      </w:r>
    </w:p>
    <w:p w14:paraId="7D128DFA" w14:textId="535167BF" w:rsidR="00A25666" w:rsidRPr="00B830C5" w:rsidRDefault="00A25666" w:rsidP="00A25666">
      <w:pPr>
        <w:pStyle w:val="a"/>
        <w:numPr>
          <w:ilvl w:val="2"/>
          <w:numId w:val="3"/>
        </w:numPr>
      </w:pPr>
      <w:r>
        <w:rPr>
          <w:rFonts w:hint="eastAsia"/>
          <w:lang w:eastAsia="zh-CN"/>
        </w:rPr>
        <w:t>1</w:t>
      </w:r>
      <w:r>
        <w:rPr>
          <w:lang w:eastAsia="zh-CN"/>
        </w:rPr>
        <w:t xml:space="preserve">573r0 </w:t>
      </w:r>
      <w:r w:rsidRPr="00A25666">
        <w:rPr>
          <w:lang w:eastAsia="zh-CN"/>
        </w:rPr>
        <w:t>LB275 CR-for-35-3-19</w:t>
      </w:r>
      <w:r>
        <w:rPr>
          <w:lang w:eastAsia="zh-CN"/>
        </w:rPr>
        <w:tab/>
      </w:r>
      <w:r>
        <w:rPr>
          <w:lang w:eastAsia="zh-CN"/>
        </w:rPr>
        <w:tab/>
      </w:r>
      <w:r>
        <w:rPr>
          <w:lang w:eastAsia="zh-CN"/>
        </w:rPr>
        <w:tab/>
        <w:t>Kaiying Lu</w:t>
      </w:r>
      <w:r>
        <w:rPr>
          <w:lang w:eastAsia="zh-CN"/>
        </w:rPr>
        <w:tab/>
        <w:t>[14C]</w:t>
      </w:r>
    </w:p>
    <w:p w14:paraId="000B5CDC" w14:textId="77777777" w:rsidR="00A25666" w:rsidRDefault="00A25666" w:rsidP="00A25666">
      <w:pPr>
        <w:pStyle w:val="a"/>
      </w:pPr>
      <w:r>
        <w:rPr>
          <w:rFonts w:hint="eastAsia"/>
          <w:lang w:eastAsia="zh-CN"/>
        </w:rPr>
        <w:t>D</w:t>
      </w:r>
      <w:r>
        <w:rPr>
          <w:lang w:eastAsia="zh-CN"/>
        </w:rPr>
        <w:t>iscussions:</w:t>
      </w:r>
    </w:p>
    <w:p w14:paraId="1AFF90ED" w14:textId="3AD94BA2" w:rsidR="00A25666" w:rsidRDefault="00A25666" w:rsidP="00A25666">
      <w:pPr>
        <w:pStyle w:val="a"/>
        <w:numPr>
          <w:ilvl w:val="2"/>
          <w:numId w:val="3"/>
        </w:numPr>
      </w:pPr>
      <w:r>
        <w:rPr>
          <w:rFonts w:hint="eastAsia"/>
          <w:lang w:eastAsia="zh-CN"/>
        </w:rPr>
        <w:t>R</w:t>
      </w:r>
      <w:r>
        <w:rPr>
          <w:lang w:eastAsia="zh-CN"/>
        </w:rPr>
        <w:t>evision changes</w:t>
      </w:r>
    </w:p>
    <w:p w14:paraId="3D376157" w14:textId="5DFCFED9" w:rsidR="00A25666" w:rsidRDefault="00A25666" w:rsidP="00A25666">
      <w:pPr>
        <w:pStyle w:val="a"/>
        <w:numPr>
          <w:ilvl w:val="2"/>
          <w:numId w:val="3"/>
        </w:numPr>
      </w:pPr>
      <w:r>
        <w:rPr>
          <w:lang w:eastAsia="zh-CN"/>
        </w:rPr>
        <w:t xml:space="preserve">Jeongki requested to add </w:t>
      </w:r>
      <w:r>
        <w:rPr>
          <w:rFonts w:hint="eastAsia"/>
          <w:lang w:eastAsia="zh-CN"/>
        </w:rPr>
        <w:t>1</w:t>
      </w:r>
      <w:r>
        <w:rPr>
          <w:lang w:eastAsia="zh-CN"/>
        </w:rPr>
        <w:t>617r0</w:t>
      </w:r>
      <w:r w:rsidR="002C4761">
        <w:rPr>
          <w:lang w:eastAsia="zh-CN"/>
        </w:rPr>
        <w:t xml:space="preserve"> for SP</w:t>
      </w:r>
    </w:p>
    <w:p w14:paraId="49F818E2" w14:textId="642F3E4E" w:rsidR="00A25666" w:rsidRDefault="00A25666" w:rsidP="00A25666">
      <w:pPr>
        <w:pStyle w:val="a"/>
        <w:numPr>
          <w:ilvl w:val="2"/>
          <w:numId w:val="3"/>
        </w:numPr>
      </w:pPr>
      <w:r>
        <w:rPr>
          <w:rFonts w:hint="eastAsia"/>
          <w:lang w:eastAsia="zh-CN"/>
        </w:rPr>
        <w:t>R</w:t>
      </w:r>
      <w:r>
        <w:rPr>
          <w:lang w:eastAsia="zh-CN"/>
        </w:rPr>
        <w:t>ubayet requested to add 1553r3 for SP</w:t>
      </w:r>
    </w:p>
    <w:p w14:paraId="03762D2D" w14:textId="0569E412" w:rsidR="00A25666" w:rsidRPr="00580890" w:rsidRDefault="00A25666" w:rsidP="00A25666">
      <w:pPr>
        <w:pStyle w:val="a"/>
        <w:numPr>
          <w:ilvl w:val="2"/>
          <w:numId w:val="3"/>
        </w:numPr>
      </w:pPr>
      <w:proofErr w:type="spellStart"/>
      <w:r>
        <w:t>Morteza</w:t>
      </w:r>
      <w:proofErr w:type="spellEnd"/>
      <w:r>
        <w:t xml:space="preserve"> </w:t>
      </w:r>
      <w:r>
        <w:rPr>
          <w:lang w:eastAsia="zh-CN"/>
        </w:rPr>
        <w:t xml:space="preserve">requested to add </w:t>
      </w:r>
      <w:r>
        <w:t>1603r0</w:t>
      </w:r>
    </w:p>
    <w:p w14:paraId="59678B78" w14:textId="77777777" w:rsidR="00A25666" w:rsidRDefault="00A25666" w:rsidP="00A25666">
      <w:pPr>
        <w:pStyle w:val="a"/>
      </w:pPr>
      <w:r w:rsidRPr="003C5F3C">
        <w:rPr>
          <w:highlight w:val="green"/>
        </w:rPr>
        <w:t>Agenda approved with unanimous consent</w:t>
      </w:r>
    </w:p>
    <w:p w14:paraId="745E5D59" w14:textId="48F4C7FF" w:rsidR="00A25666" w:rsidRDefault="00A25666" w:rsidP="00A25666">
      <w:pPr>
        <w:ind w:left="720"/>
      </w:pPr>
    </w:p>
    <w:p w14:paraId="6330089B" w14:textId="77777777" w:rsidR="00A25666" w:rsidRDefault="00A25666" w:rsidP="00A25666">
      <w:pPr>
        <w:ind w:left="720"/>
      </w:pPr>
    </w:p>
    <w:p w14:paraId="44C70417" w14:textId="77777777" w:rsidR="00A25666" w:rsidRDefault="00A25666" w:rsidP="00A25666">
      <w:pPr>
        <w:pStyle w:val="a"/>
        <w:numPr>
          <w:ilvl w:val="0"/>
          <w:numId w:val="3"/>
        </w:numPr>
      </w:pPr>
      <w:r w:rsidRPr="00027989">
        <w:t>Technical Submissions</w:t>
      </w:r>
      <w:r w:rsidRPr="00027989">
        <w:rPr>
          <w:b/>
        </w:rPr>
        <w:t>: CR</w:t>
      </w:r>
    </w:p>
    <w:p w14:paraId="21F4C1C5" w14:textId="4D40FC0E" w:rsidR="00A25666" w:rsidRDefault="00EA0BEF" w:rsidP="00A25666">
      <w:pPr>
        <w:pStyle w:val="a"/>
      </w:pPr>
      <w:hyperlink r:id="rId136" w:history="1">
        <w:r w:rsidR="00D22586" w:rsidRPr="00A25666">
          <w:rPr>
            <w:rStyle w:val="a7"/>
            <w:lang w:val="en-GB"/>
          </w:rPr>
          <w:t>1478r2</w:t>
        </w:r>
      </w:hyperlink>
      <w:r w:rsidR="00D22586" w:rsidRPr="00A25666">
        <w:rPr>
          <w:lang w:val="en-GB"/>
        </w:rPr>
        <w:t xml:space="preserve"> Channel Usage </w:t>
      </w:r>
      <w:r w:rsidR="00D22586" w:rsidRPr="00A25666">
        <w:rPr>
          <w:lang w:val="en-GB"/>
        </w:rPr>
        <w:tab/>
      </w:r>
      <w:r w:rsidR="00D22586" w:rsidRPr="00A25666">
        <w:rPr>
          <w:lang w:val="en-GB"/>
        </w:rPr>
        <w:tab/>
      </w:r>
      <w:r w:rsidR="00D22586" w:rsidRPr="00A25666">
        <w:rPr>
          <w:lang w:val="en-GB"/>
        </w:rPr>
        <w:tab/>
        <w:t>Brian Hart</w:t>
      </w:r>
    </w:p>
    <w:p w14:paraId="45BA6D1F" w14:textId="77777777" w:rsidR="00A25666" w:rsidRDefault="00A25666" w:rsidP="00A25666">
      <w:pPr>
        <w:ind w:left="1080"/>
        <w:rPr>
          <w:szCs w:val="20"/>
        </w:rPr>
      </w:pPr>
    </w:p>
    <w:p w14:paraId="7261BDB2"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C94A0D6" w14:textId="77777777" w:rsidR="00A25666" w:rsidRPr="00D22586" w:rsidRDefault="00A25666" w:rsidP="00D22586">
      <w:pPr>
        <w:pStyle w:val="gmail-msoplaintext"/>
        <w:spacing w:before="0" w:beforeAutospacing="0" w:after="0" w:afterAutospacing="0"/>
        <w:ind w:left="1080"/>
        <w:rPr>
          <w:sz w:val="22"/>
          <w:szCs w:val="22"/>
        </w:rPr>
      </w:pPr>
    </w:p>
    <w:p w14:paraId="2CEB0045" w14:textId="77777777" w:rsidR="00A25666" w:rsidRDefault="00A25666" w:rsidP="00A25666">
      <w:pPr>
        <w:ind w:left="1080"/>
        <w:rPr>
          <w:szCs w:val="20"/>
        </w:rPr>
      </w:pPr>
    </w:p>
    <w:p w14:paraId="4E761854" w14:textId="54DC2930" w:rsidR="00A25666" w:rsidRPr="00430CE9" w:rsidRDefault="00A25666" w:rsidP="00A2566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D22586">
        <w:rPr>
          <w:sz w:val="22"/>
          <w:szCs w:val="22"/>
        </w:rPr>
        <w:t>1478</w:t>
      </w:r>
      <w:r w:rsidRPr="00430CE9">
        <w:rPr>
          <w:sz w:val="22"/>
          <w:szCs w:val="22"/>
        </w:rPr>
        <w:t>r</w:t>
      </w:r>
      <w:r w:rsidR="00D22586">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3903060" w14:textId="6470DF1F" w:rsidR="00A25666" w:rsidRPr="00430CE9" w:rsidRDefault="00A25666" w:rsidP="00A2566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D22586">
        <w:rPr>
          <w:rFonts w:cstheme="minorHAnsi"/>
        </w:rPr>
        <w:t>19478</w:t>
      </w:r>
    </w:p>
    <w:p w14:paraId="6D9C8EE4" w14:textId="5F162DA3" w:rsidR="00A25666" w:rsidRPr="00430CE9" w:rsidRDefault="00A25666" w:rsidP="00A25666">
      <w:pPr>
        <w:pStyle w:val="gmail-msoplaintext"/>
        <w:spacing w:before="0" w:beforeAutospacing="0" w:after="0" w:afterAutospacing="0"/>
        <w:ind w:left="1080"/>
        <w:rPr>
          <w:rFonts w:ascii="Consolas" w:hAnsi="Consolas"/>
          <w:sz w:val="22"/>
          <w:szCs w:val="22"/>
        </w:rPr>
      </w:pPr>
      <w:r w:rsidRPr="00430CE9">
        <w:rPr>
          <w:sz w:val="22"/>
          <w:szCs w:val="22"/>
        </w:rPr>
        <w:t xml:space="preserve">Discussion: </w:t>
      </w:r>
      <w:r w:rsidR="00D22586">
        <w:rPr>
          <w:sz w:val="22"/>
          <w:szCs w:val="22"/>
        </w:rPr>
        <w:t>Count is requested</w:t>
      </w:r>
      <w:r w:rsidRPr="00430CE9">
        <w:rPr>
          <w:sz w:val="22"/>
          <w:szCs w:val="22"/>
        </w:rPr>
        <w:t>.</w:t>
      </w:r>
    </w:p>
    <w:p w14:paraId="2A22ADA0" w14:textId="3B5CFCAF" w:rsidR="00A25666" w:rsidRPr="00430CE9" w:rsidRDefault="00A25666" w:rsidP="00A25666">
      <w:pPr>
        <w:ind w:left="1080"/>
        <w:rPr>
          <w:szCs w:val="22"/>
        </w:rPr>
      </w:pPr>
      <w:r w:rsidRPr="00D22586">
        <w:rPr>
          <w:szCs w:val="22"/>
          <w:highlight w:val="red"/>
        </w:rPr>
        <w:t>Result:</w:t>
      </w:r>
      <w:r w:rsidR="00D22586">
        <w:rPr>
          <w:szCs w:val="22"/>
          <w:highlight w:val="red"/>
        </w:rPr>
        <w:t xml:space="preserve"> </w:t>
      </w:r>
      <w:r w:rsidR="00D22586" w:rsidRPr="00D22586">
        <w:rPr>
          <w:szCs w:val="22"/>
          <w:highlight w:val="red"/>
        </w:rPr>
        <w:t>35Y, 21N, 26A</w:t>
      </w:r>
      <w:r w:rsidRPr="00D22586">
        <w:rPr>
          <w:szCs w:val="22"/>
          <w:highlight w:val="red"/>
        </w:rPr>
        <w:t>.</w:t>
      </w:r>
    </w:p>
    <w:p w14:paraId="0F6BA314" w14:textId="77777777" w:rsidR="00A25666" w:rsidRDefault="00A25666" w:rsidP="00A25666"/>
    <w:p w14:paraId="2F5BE27A" w14:textId="77777777" w:rsidR="00A25666" w:rsidRDefault="00A25666" w:rsidP="00A25666"/>
    <w:p w14:paraId="730C1C3D" w14:textId="77777777" w:rsidR="00A25666" w:rsidRDefault="00A25666" w:rsidP="00A25666"/>
    <w:p w14:paraId="08C5E633" w14:textId="6751775C" w:rsidR="00D22586" w:rsidRDefault="00EA0BEF" w:rsidP="00D22586">
      <w:pPr>
        <w:pStyle w:val="a"/>
      </w:pPr>
      <w:hyperlink r:id="rId137" w:history="1">
        <w:r w:rsidR="00D22586" w:rsidRPr="00A25666">
          <w:rPr>
            <w:rStyle w:val="a7"/>
            <w:lang w:val="pt-BR"/>
          </w:rPr>
          <w:t>1468r1</w:t>
        </w:r>
      </w:hyperlink>
      <w:r w:rsidR="00D22586" w:rsidRPr="00A25666">
        <w:rPr>
          <w:lang w:val="pt-BR"/>
        </w:rPr>
        <w:t xml:space="preserve"> CR for TTLM Mode 2 </w:t>
      </w:r>
      <w:r w:rsidR="00D22586" w:rsidRPr="00A25666">
        <w:rPr>
          <w:lang w:val="pt-BR"/>
        </w:rPr>
        <w:tab/>
      </w:r>
      <w:r w:rsidR="00D22586" w:rsidRPr="00A25666">
        <w:rPr>
          <w:lang w:val="pt-BR"/>
        </w:rPr>
        <w:tab/>
      </w:r>
      <w:r w:rsidR="00D22586" w:rsidRPr="00A25666">
        <w:rPr>
          <w:lang w:val="pt-BR"/>
        </w:rPr>
        <w:tab/>
        <w:t>Binita Gupta</w:t>
      </w:r>
    </w:p>
    <w:p w14:paraId="2B1CF84A" w14:textId="77777777" w:rsidR="00D22586" w:rsidRDefault="00D22586" w:rsidP="00D22586">
      <w:pPr>
        <w:ind w:left="1080"/>
        <w:rPr>
          <w:szCs w:val="20"/>
        </w:rPr>
      </w:pPr>
    </w:p>
    <w:p w14:paraId="116DE67C" w14:textId="6A90CD79"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690122">
        <w:rPr>
          <w:sz w:val="22"/>
          <w:szCs w:val="22"/>
        </w:rPr>
        <w:t>Removing the Multi-Link traffic indication will make the scheme broken.</w:t>
      </w:r>
    </w:p>
    <w:p w14:paraId="402FCDFB" w14:textId="1B8C860A" w:rsidR="00D22586" w:rsidRP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690122">
        <w:rPr>
          <w:sz w:val="22"/>
          <w:szCs w:val="22"/>
        </w:rPr>
        <w:t>The default TID-to-Link mapping can give you what you want. You can do it by changing the (MU)EDCA parameter set, e.g., set the AIFSN of non-LL traffic to be larger than the CW of LL traffic.</w:t>
      </w:r>
    </w:p>
    <w:p w14:paraId="04FDF319" w14:textId="10296C0A" w:rsidR="00D22586" w:rsidRPr="00D22586" w:rsidRDefault="00D22586" w:rsidP="00D22586">
      <w:pPr>
        <w:pStyle w:val="gmail-msoplaintext"/>
        <w:spacing w:before="0" w:beforeAutospacing="0" w:after="0" w:afterAutospacing="0"/>
        <w:ind w:left="1080"/>
        <w:rPr>
          <w:sz w:val="22"/>
          <w:szCs w:val="22"/>
        </w:rPr>
      </w:pPr>
    </w:p>
    <w:p w14:paraId="1D63C28D" w14:textId="77777777" w:rsidR="00D22586" w:rsidRDefault="00D22586" w:rsidP="00D22586">
      <w:pPr>
        <w:ind w:left="1080"/>
        <w:rPr>
          <w:szCs w:val="20"/>
        </w:rPr>
      </w:pPr>
    </w:p>
    <w:p w14:paraId="172B651B" w14:textId="6742277E"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1468</w:t>
      </w:r>
      <w:r w:rsidRPr="00430CE9">
        <w:rPr>
          <w:sz w:val="22"/>
          <w:szCs w:val="22"/>
        </w:rPr>
        <w:t>r</w:t>
      </w:r>
      <w:r w:rsidR="00690122">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6D27407" w14:textId="69B998D7"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lastRenderedPageBreak/>
        <w:t></w:t>
      </w:r>
      <w:r w:rsidRPr="00430CE9">
        <w:rPr>
          <w:sz w:val="22"/>
          <w:szCs w:val="22"/>
        </w:rPr>
        <w:t xml:space="preserve">         </w:t>
      </w:r>
      <w:r w:rsidR="00690122">
        <w:rPr>
          <w:rFonts w:cstheme="minorHAnsi"/>
        </w:rPr>
        <w:t>19369, 20038, 19597, 19598</w:t>
      </w:r>
    </w:p>
    <w:p w14:paraId="02BA2BBB" w14:textId="28E22EA0" w:rsidR="00D22586" w:rsidRDefault="00D22586" w:rsidP="00D22586">
      <w:pPr>
        <w:pStyle w:val="gmail-msoplaintext"/>
        <w:spacing w:before="0" w:beforeAutospacing="0" w:after="0" w:afterAutospacing="0"/>
        <w:ind w:left="1080"/>
        <w:rPr>
          <w:sz w:val="22"/>
          <w:szCs w:val="22"/>
        </w:rPr>
      </w:pPr>
      <w:r w:rsidRPr="00430CE9">
        <w:rPr>
          <w:sz w:val="22"/>
          <w:szCs w:val="22"/>
        </w:rPr>
        <w:t>Discussion: None.</w:t>
      </w:r>
    </w:p>
    <w:p w14:paraId="08236CD2" w14:textId="6F551362" w:rsidR="000E2124" w:rsidRPr="000E2124" w:rsidRDefault="000E2124" w:rsidP="00D22586">
      <w:pPr>
        <w:pStyle w:val="gmail-msoplaintext"/>
        <w:spacing w:before="0" w:beforeAutospacing="0" w:after="0" w:afterAutospacing="0"/>
        <w:ind w:left="1080"/>
        <w:rPr>
          <w:sz w:val="22"/>
          <w:szCs w:val="22"/>
        </w:rPr>
      </w:pPr>
      <w:r w:rsidRPr="000E2124">
        <w:rPr>
          <w:rFonts w:hint="eastAsia"/>
          <w:sz w:val="22"/>
          <w:szCs w:val="22"/>
          <w:highlight w:val="red"/>
        </w:rPr>
        <w:t>R</w:t>
      </w:r>
      <w:r w:rsidRPr="000E2124">
        <w:rPr>
          <w:sz w:val="22"/>
          <w:szCs w:val="22"/>
          <w:highlight w:val="red"/>
        </w:rPr>
        <w:t>esult: 49Y, 45N, 15A</w:t>
      </w:r>
    </w:p>
    <w:p w14:paraId="2D151F2B" w14:textId="77777777" w:rsidR="00D22586" w:rsidRDefault="00D22586" w:rsidP="00D22586"/>
    <w:p w14:paraId="1E5980C0" w14:textId="77777777" w:rsidR="00D22586" w:rsidRDefault="00D22586" w:rsidP="00D22586"/>
    <w:p w14:paraId="6AAD0E34" w14:textId="77777777" w:rsidR="00D22586" w:rsidRDefault="00D22586" w:rsidP="00D22586"/>
    <w:p w14:paraId="0C06D389" w14:textId="638E4AA1" w:rsidR="00D22586" w:rsidRDefault="000E2124" w:rsidP="00D22586">
      <w:pPr>
        <w:pStyle w:val="a"/>
      </w:pPr>
      <w:r>
        <w:rPr>
          <w:rFonts w:hint="eastAsia"/>
          <w:lang w:eastAsia="zh-CN"/>
        </w:rPr>
        <w:t>1</w:t>
      </w:r>
      <w:r>
        <w:rPr>
          <w:lang w:eastAsia="zh-CN"/>
        </w:rPr>
        <w:t xml:space="preserve">467r2 </w:t>
      </w:r>
      <w:r w:rsidRPr="00A25666">
        <w:rPr>
          <w:lang w:eastAsia="zh-CN"/>
        </w:rPr>
        <w:t>LB275 CR for ML Reconfiguration part 3</w:t>
      </w:r>
      <w:r>
        <w:rPr>
          <w:lang w:eastAsia="zh-CN"/>
        </w:rPr>
        <w:t xml:space="preserve"> </w:t>
      </w:r>
      <w:r>
        <w:rPr>
          <w:lang w:eastAsia="zh-CN"/>
        </w:rPr>
        <w:tab/>
      </w:r>
      <w:r w:rsidRPr="00A25666">
        <w:rPr>
          <w:lang w:val="pt-BR"/>
        </w:rPr>
        <w:t>Binita Gupta</w:t>
      </w:r>
    </w:p>
    <w:p w14:paraId="7CEDDECC" w14:textId="77777777" w:rsidR="00D22586" w:rsidRDefault="00D22586" w:rsidP="00D22586">
      <w:pPr>
        <w:ind w:left="1080"/>
        <w:rPr>
          <w:szCs w:val="20"/>
        </w:rPr>
      </w:pPr>
    </w:p>
    <w:p w14:paraId="4C892282" w14:textId="22C8BB4E"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467EA3">
        <w:rPr>
          <w:sz w:val="22"/>
          <w:szCs w:val="22"/>
        </w:rPr>
        <w:t>the “offline discussion” does not provide adequate information, you can remove it.</w:t>
      </w:r>
    </w:p>
    <w:p w14:paraId="43FDAC5E" w14:textId="7B509C1E" w:rsid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467EA3">
        <w:rPr>
          <w:sz w:val="22"/>
          <w:szCs w:val="22"/>
        </w:rPr>
        <w:t xml:space="preserve">CID </w:t>
      </w:r>
      <w:r w:rsidR="000E2124">
        <w:rPr>
          <w:sz w:val="22"/>
          <w:szCs w:val="22"/>
        </w:rPr>
        <w:t>20019, why do you add the if condition there?</w:t>
      </w:r>
    </w:p>
    <w:p w14:paraId="5E821D76" w14:textId="13431673" w:rsidR="00467EA3" w:rsidRPr="00D22586" w:rsidRDefault="00467EA3" w:rsidP="00D22586">
      <w:pPr>
        <w:pStyle w:val="gmail-msoplaintext"/>
        <w:spacing w:before="0" w:beforeAutospacing="0" w:after="0" w:afterAutospacing="0"/>
        <w:ind w:left="1080"/>
        <w:rPr>
          <w:sz w:val="22"/>
          <w:szCs w:val="22"/>
        </w:rPr>
      </w:pPr>
      <w:r>
        <w:rPr>
          <w:rFonts w:hint="eastAsia"/>
          <w:sz w:val="22"/>
          <w:szCs w:val="22"/>
        </w:rPr>
        <w:t>S</w:t>
      </w:r>
      <w:r>
        <w:rPr>
          <w:sz w:val="22"/>
          <w:szCs w:val="22"/>
        </w:rPr>
        <w:t>ome modifications are made on the fly which addresses the comment.</w:t>
      </w:r>
    </w:p>
    <w:p w14:paraId="75CA7580" w14:textId="77777777" w:rsidR="00D22586" w:rsidRPr="00D22586" w:rsidRDefault="00D22586" w:rsidP="00D22586">
      <w:pPr>
        <w:pStyle w:val="gmail-msoplaintext"/>
        <w:spacing w:before="0" w:beforeAutospacing="0" w:after="0" w:afterAutospacing="0"/>
        <w:ind w:left="1080"/>
        <w:rPr>
          <w:sz w:val="22"/>
          <w:szCs w:val="22"/>
        </w:rPr>
      </w:pPr>
    </w:p>
    <w:p w14:paraId="730AAA28" w14:textId="77777777" w:rsidR="00D22586" w:rsidRDefault="00D22586" w:rsidP="00D22586">
      <w:pPr>
        <w:ind w:left="1080"/>
        <w:rPr>
          <w:szCs w:val="20"/>
        </w:rPr>
      </w:pPr>
    </w:p>
    <w:p w14:paraId="7B2EA7B4" w14:textId="7169F2E0"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67EA3">
        <w:rPr>
          <w:sz w:val="22"/>
          <w:szCs w:val="22"/>
        </w:rPr>
        <w:t>1467</w:t>
      </w:r>
      <w:r w:rsidRPr="00430CE9">
        <w:rPr>
          <w:sz w:val="22"/>
          <w:szCs w:val="22"/>
        </w:rPr>
        <w:t>r</w:t>
      </w:r>
      <w:r w:rsidR="00467EA3">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7E4A93D" w14:textId="31E362C3" w:rsidR="00D22586" w:rsidRPr="00467EA3" w:rsidRDefault="00D22586" w:rsidP="00D22586">
      <w:pPr>
        <w:pStyle w:val="gmail-msoplaintext"/>
        <w:spacing w:before="0" w:beforeAutospacing="0" w:after="0" w:afterAutospacing="0"/>
        <w:ind w:left="1800"/>
        <w:rPr>
          <w:rFonts w:ascii="Symbol" w:hAnsi="Symbol"/>
          <w:sz w:val="22"/>
          <w:szCs w:val="22"/>
        </w:rPr>
      </w:pPr>
      <w:r w:rsidRPr="00430CE9">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p>
    <w:p w14:paraId="2A3D64F3"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0568550" w14:textId="77777777" w:rsidR="00D22586" w:rsidRPr="00430CE9" w:rsidRDefault="00D22586" w:rsidP="00D22586">
      <w:pPr>
        <w:ind w:left="1080"/>
        <w:rPr>
          <w:szCs w:val="22"/>
        </w:rPr>
      </w:pPr>
      <w:r w:rsidRPr="00430CE9">
        <w:rPr>
          <w:szCs w:val="22"/>
          <w:highlight w:val="green"/>
        </w:rPr>
        <w:t>Result: No objection.</w:t>
      </w:r>
    </w:p>
    <w:p w14:paraId="62450908" w14:textId="77777777" w:rsidR="00D22586" w:rsidRDefault="00D22586" w:rsidP="00D22586"/>
    <w:p w14:paraId="0D784FE0" w14:textId="77777777" w:rsidR="00D22586" w:rsidRDefault="00D22586" w:rsidP="00D22586"/>
    <w:p w14:paraId="5B9D014A" w14:textId="77777777" w:rsidR="00D22586" w:rsidRDefault="00D22586" w:rsidP="00D22586"/>
    <w:p w14:paraId="31476793" w14:textId="58DD8290" w:rsidR="00D22586" w:rsidRDefault="00467EA3" w:rsidP="00D22586">
      <w:pPr>
        <w:pStyle w:val="a"/>
      </w:pPr>
      <w:r>
        <w:rPr>
          <w:rFonts w:hint="eastAsia"/>
          <w:lang w:eastAsia="zh-CN"/>
        </w:rPr>
        <w:t>1</w:t>
      </w:r>
      <w:r>
        <w:rPr>
          <w:lang w:eastAsia="zh-CN"/>
        </w:rPr>
        <w:t xml:space="preserve">617r0 </w:t>
      </w:r>
      <w:r w:rsidRPr="00467EA3">
        <w:rPr>
          <w:lang w:eastAsia="zh-CN"/>
        </w:rPr>
        <w:t>LB275 CR for CID 19686</w:t>
      </w:r>
      <w:r>
        <w:rPr>
          <w:lang w:eastAsia="zh-CN"/>
        </w:rPr>
        <w:tab/>
      </w:r>
      <w:r>
        <w:rPr>
          <w:lang w:eastAsia="zh-CN"/>
        </w:rPr>
        <w:tab/>
      </w:r>
      <w:r>
        <w:rPr>
          <w:lang w:eastAsia="zh-CN"/>
        </w:rPr>
        <w:tab/>
        <w:t>Jeongki Kim</w:t>
      </w:r>
    </w:p>
    <w:p w14:paraId="1B5D3744" w14:textId="77777777" w:rsidR="00D22586" w:rsidRDefault="00D22586" w:rsidP="00D22586">
      <w:pPr>
        <w:ind w:left="1080"/>
        <w:rPr>
          <w:szCs w:val="20"/>
        </w:rPr>
      </w:pPr>
    </w:p>
    <w:p w14:paraId="621DDC68" w14:textId="2C1C3299"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467EA3">
        <w:rPr>
          <w:sz w:val="22"/>
          <w:szCs w:val="22"/>
        </w:rPr>
        <w:t xml:space="preserve">in </w:t>
      </w:r>
      <w:proofErr w:type="spellStart"/>
      <w:r w:rsidR="00467EA3">
        <w:rPr>
          <w:sz w:val="22"/>
          <w:szCs w:val="22"/>
        </w:rPr>
        <w:t>laurent’s</w:t>
      </w:r>
      <w:proofErr w:type="spellEnd"/>
      <w:r w:rsidR="00467EA3">
        <w:rPr>
          <w:sz w:val="22"/>
          <w:szCs w:val="22"/>
        </w:rPr>
        <w:t xml:space="preserve"> doc., he removed QoS Null in the 2</w:t>
      </w:r>
      <w:r w:rsidR="00467EA3" w:rsidRPr="00467EA3">
        <w:rPr>
          <w:sz w:val="22"/>
          <w:szCs w:val="22"/>
          <w:vertAlign w:val="superscript"/>
        </w:rPr>
        <w:t>nd</w:t>
      </w:r>
      <w:r w:rsidR="00467EA3">
        <w:rPr>
          <w:sz w:val="22"/>
          <w:szCs w:val="22"/>
        </w:rPr>
        <w:t xml:space="preserve"> bullet, is this aligned with that document?</w:t>
      </w:r>
    </w:p>
    <w:p w14:paraId="2E9D5E2B" w14:textId="253AE5EC" w:rsidR="00D22586" w:rsidRPr="00D22586" w:rsidRDefault="00467EA3" w:rsidP="00467EA3">
      <w:pPr>
        <w:pStyle w:val="gmail-msoplaintext"/>
        <w:spacing w:before="0" w:beforeAutospacing="0" w:after="0" w:afterAutospacing="0"/>
        <w:ind w:left="1080"/>
        <w:rPr>
          <w:sz w:val="22"/>
          <w:szCs w:val="22"/>
        </w:rPr>
      </w:pPr>
      <w:r>
        <w:rPr>
          <w:rFonts w:hint="eastAsia"/>
          <w:sz w:val="22"/>
          <w:szCs w:val="22"/>
        </w:rPr>
        <w:t>A</w:t>
      </w:r>
      <w:r>
        <w:rPr>
          <w:sz w:val="22"/>
          <w:szCs w:val="22"/>
        </w:rPr>
        <w:t>: the only change is replacing “MPDUs” with “QoS Data frames”</w:t>
      </w:r>
    </w:p>
    <w:p w14:paraId="66327009" w14:textId="77777777" w:rsidR="00D22586" w:rsidRPr="00D22586" w:rsidRDefault="00D22586" w:rsidP="00D22586">
      <w:pPr>
        <w:pStyle w:val="gmail-msoplaintext"/>
        <w:spacing w:before="0" w:beforeAutospacing="0" w:after="0" w:afterAutospacing="0"/>
        <w:ind w:left="1080"/>
        <w:rPr>
          <w:sz w:val="22"/>
          <w:szCs w:val="22"/>
        </w:rPr>
      </w:pPr>
    </w:p>
    <w:p w14:paraId="3800EFFF" w14:textId="77777777" w:rsidR="00D22586" w:rsidRDefault="00D22586" w:rsidP="00D22586">
      <w:pPr>
        <w:ind w:left="1080"/>
        <w:rPr>
          <w:szCs w:val="20"/>
        </w:rPr>
      </w:pPr>
    </w:p>
    <w:p w14:paraId="1703E49A" w14:textId="4E1F3E69"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67EA3">
        <w:rPr>
          <w:sz w:val="22"/>
          <w:szCs w:val="22"/>
        </w:rPr>
        <w:t>1617</w:t>
      </w:r>
      <w:r w:rsidRPr="00430CE9">
        <w:rPr>
          <w:sz w:val="22"/>
          <w:szCs w:val="22"/>
        </w:rPr>
        <w:t>r</w:t>
      </w:r>
      <w:r w:rsidR="00467EA3">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B65AF0E" w14:textId="7F713643"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467EA3" w:rsidRPr="00467EA3">
        <w:t>19686</w:t>
      </w:r>
    </w:p>
    <w:p w14:paraId="56F96E06"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9FEB006" w14:textId="77777777" w:rsidR="00D22586" w:rsidRPr="00430CE9" w:rsidRDefault="00D22586" w:rsidP="00D22586">
      <w:pPr>
        <w:ind w:left="1080"/>
        <w:rPr>
          <w:szCs w:val="22"/>
        </w:rPr>
      </w:pPr>
      <w:r w:rsidRPr="00430CE9">
        <w:rPr>
          <w:szCs w:val="22"/>
          <w:highlight w:val="green"/>
        </w:rPr>
        <w:t>Result: No objection.</w:t>
      </w:r>
    </w:p>
    <w:p w14:paraId="7AB3B9D5" w14:textId="77777777" w:rsidR="00D22586" w:rsidRDefault="00D22586" w:rsidP="00D22586"/>
    <w:p w14:paraId="5BED108C" w14:textId="77777777" w:rsidR="00D22586" w:rsidRDefault="00D22586" w:rsidP="00D22586"/>
    <w:p w14:paraId="30A0A18D" w14:textId="77777777" w:rsidR="00D22586" w:rsidRDefault="00D22586" w:rsidP="00D22586"/>
    <w:p w14:paraId="1D627E22" w14:textId="53AAD73C" w:rsidR="00D22586" w:rsidRDefault="00467EA3" w:rsidP="00D22586">
      <w:pPr>
        <w:pStyle w:val="a"/>
      </w:pPr>
      <w:r>
        <w:rPr>
          <w:lang w:eastAsia="zh-CN"/>
        </w:rPr>
        <w:t xml:space="preserve">1553r3 </w:t>
      </w:r>
      <w:r w:rsidRPr="00467EA3">
        <w:rPr>
          <w:lang w:eastAsia="zh-CN"/>
        </w:rPr>
        <w:t>LB275 CR on TWT and P2P</w:t>
      </w:r>
      <w:r>
        <w:rPr>
          <w:lang w:eastAsia="zh-CN"/>
        </w:rPr>
        <w:tab/>
      </w:r>
      <w:r>
        <w:rPr>
          <w:lang w:eastAsia="zh-CN"/>
        </w:rPr>
        <w:tab/>
      </w:r>
      <w:r>
        <w:rPr>
          <w:lang w:eastAsia="zh-CN"/>
        </w:rPr>
        <w:tab/>
        <w:t>Rubayet Shafin</w:t>
      </w:r>
    </w:p>
    <w:p w14:paraId="668DA502" w14:textId="77777777" w:rsidR="00D22586" w:rsidRDefault="00D22586" w:rsidP="00D22586">
      <w:pPr>
        <w:ind w:left="1080"/>
        <w:rPr>
          <w:szCs w:val="20"/>
        </w:rPr>
      </w:pPr>
    </w:p>
    <w:p w14:paraId="63002294" w14:textId="48B41B23"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467EA3">
        <w:rPr>
          <w:sz w:val="22"/>
          <w:szCs w:val="22"/>
        </w:rPr>
        <w:t>why do the TDLS STAs need to wait for the RTWT to do the data transmission.</w:t>
      </w:r>
    </w:p>
    <w:p w14:paraId="4081E65B" w14:textId="42E265E6" w:rsidR="00467EA3" w:rsidRDefault="00467EA3" w:rsidP="00D22586">
      <w:pPr>
        <w:pStyle w:val="gmail-msoplaintext"/>
        <w:spacing w:before="0" w:beforeAutospacing="0" w:after="0" w:afterAutospacing="0"/>
        <w:ind w:left="1080"/>
        <w:rPr>
          <w:sz w:val="22"/>
          <w:szCs w:val="22"/>
        </w:rPr>
      </w:pPr>
      <w:r>
        <w:rPr>
          <w:rFonts w:hint="eastAsia"/>
          <w:sz w:val="22"/>
          <w:szCs w:val="22"/>
        </w:rPr>
        <w:t>A</w:t>
      </w:r>
      <w:r>
        <w:rPr>
          <w:sz w:val="22"/>
          <w:szCs w:val="22"/>
        </w:rPr>
        <w:t>: for TDLS, the STAs also need to use power save.</w:t>
      </w:r>
    </w:p>
    <w:p w14:paraId="173B7457" w14:textId="0E0774D4" w:rsidR="00D22586" w:rsidRP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2C4761">
        <w:rPr>
          <w:sz w:val="22"/>
          <w:szCs w:val="22"/>
        </w:rPr>
        <w:t>We don’t even have TDLS for peer to peer.</w:t>
      </w:r>
    </w:p>
    <w:p w14:paraId="5EEAE8A6" w14:textId="77777777" w:rsidR="00D22586" w:rsidRPr="00D22586" w:rsidRDefault="00D22586" w:rsidP="00D22586">
      <w:pPr>
        <w:pStyle w:val="gmail-msoplaintext"/>
        <w:spacing w:before="0" w:beforeAutospacing="0" w:after="0" w:afterAutospacing="0"/>
        <w:ind w:left="1080"/>
        <w:rPr>
          <w:sz w:val="22"/>
          <w:szCs w:val="22"/>
        </w:rPr>
      </w:pPr>
    </w:p>
    <w:p w14:paraId="74EC073C" w14:textId="77777777" w:rsidR="00D22586" w:rsidRDefault="00D22586" w:rsidP="00D22586">
      <w:pPr>
        <w:ind w:left="1080"/>
        <w:rPr>
          <w:szCs w:val="20"/>
        </w:rPr>
      </w:pPr>
    </w:p>
    <w:p w14:paraId="1DDE8E52" w14:textId="7FE74688"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67EA3">
        <w:rPr>
          <w:sz w:val="22"/>
          <w:szCs w:val="22"/>
        </w:rPr>
        <w:t>1553</w:t>
      </w:r>
      <w:r w:rsidRPr="00430CE9">
        <w:rPr>
          <w:sz w:val="22"/>
          <w:szCs w:val="22"/>
        </w:rPr>
        <w:t>r</w:t>
      </w:r>
      <w:r w:rsidR="002C4761">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E06ADA3" w14:textId="66E4345D"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2C4761" w:rsidRPr="002C4761">
        <w:rPr>
          <w:rFonts w:cstheme="minorHAnsi"/>
        </w:rPr>
        <w:t>19114, 19193, 20108, 20109, 20110</w:t>
      </w:r>
    </w:p>
    <w:p w14:paraId="61403BDA"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7844FAED" w14:textId="3FB4B2E8" w:rsidR="00D22586" w:rsidRDefault="00D22586" w:rsidP="00D22586">
      <w:pPr>
        <w:ind w:left="1080"/>
        <w:rPr>
          <w:szCs w:val="22"/>
          <w:highlight w:val="green"/>
        </w:rPr>
      </w:pPr>
      <w:r w:rsidRPr="00430CE9">
        <w:rPr>
          <w:szCs w:val="22"/>
          <w:highlight w:val="green"/>
        </w:rPr>
        <w:t>Result: No objection.</w:t>
      </w:r>
    </w:p>
    <w:p w14:paraId="124045A7" w14:textId="46BCC334" w:rsidR="002C4761" w:rsidRDefault="002C4761" w:rsidP="00D22586">
      <w:pPr>
        <w:ind w:left="1080"/>
        <w:rPr>
          <w:szCs w:val="22"/>
        </w:rPr>
      </w:pPr>
    </w:p>
    <w:p w14:paraId="627D8583" w14:textId="77777777" w:rsidR="002C4761" w:rsidRPr="00430CE9" w:rsidRDefault="002C4761" w:rsidP="002C476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1553</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477E5D5" w14:textId="39863D3D" w:rsidR="002C4761" w:rsidRPr="00430CE9" w:rsidRDefault="002C4761" w:rsidP="002C476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Pr="002C4761">
        <w:rPr>
          <w:sz w:val="22"/>
          <w:szCs w:val="22"/>
        </w:rPr>
        <w:t>19027, 20114, 19982, 19983, 19984, 19976, 19977</w:t>
      </w:r>
    </w:p>
    <w:p w14:paraId="06B8DDCC" w14:textId="6DE83190" w:rsidR="002C4761" w:rsidRDefault="002C4761" w:rsidP="002C4761">
      <w:pPr>
        <w:pStyle w:val="gmail-msoplaintext"/>
        <w:spacing w:before="0" w:beforeAutospacing="0" w:after="0" w:afterAutospacing="0"/>
        <w:ind w:left="1080"/>
        <w:rPr>
          <w:sz w:val="22"/>
          <w:szCs w:val="22"/>
        </w:rPr>
      </w:pPr>
      <w:r w:rsidRPr="00430CE9">
        <w:rPr>
          <w:sz w:val="22"/>
          <w:szCs w:val="22"/>
        </w:rPr>
        <w:t>Discussion: None.</w:t>
      </w:r>
    </w:p>
    <w:p w14:paraId="7FC24A6F" w14:textId="377D43FA" w:rsidR="002C4761" w:rsidRPr="002C4761" w:rsidRDefault="002C4761" w:rsidP="002C4761">
      <w:pPr>
        <w:pStyle w:val="gmail-msoplaintext"/>
        <w:spacing w:before="0" w:beforeAutospacing="0" w:after="0" w:afterAutospacing="0"/>
        <w:ind w:left="1080"/>
        <w:rPr>
          <w:sz w:val="22"/>
          <w:szCs w:val="22"/>
        </w:rPr>
      </w:pPr>
      <w:r w:rsidRPr="002C4761">
        <w:rPr>
          <w:rFonts w:hint="eastAsia"/>
          <w:sz w:val="22"/>
          <w:szCs w:val="22"/>
          <w:highlight w:val="red"/>
        </w:rPr>
        <w:lastRenderedPageBreak/>
        <w:t>R</w:t>
      </w:r>
      <w:r w:rsidRPr="002C4761">
        <w:rPr>
          <w:sz w:val="22"/>
          <w:szCs w:val="22"/>
          <w:highlight w:val="red"/>
        </w:rPr>
        <w:t>esult: 29Y, 19N, 22A</w:t>
      </w:r>
    </w:p>
    <w:p w14:paraId="095B430C" w14:textId="77777777" w:rsidR="00D22586" w:rsidRDefault="00D22586" w:rsidP="00D22586"/>
    <w:p w14:paraId="0D27DB09" w14:textId="77777777" w:rsidR="00D22586" w:rsidRDefault="00D22586" w:rsidP="00D22586"/>
    <w:p w14:paraId="4D0A9A2C" w14:textId="77777777" w:rsidR="00D22586" w:rsidRDefault="00D22586" w:rsidP="00D22586"/>
    <w:p w14:paraId="2AC962C7" w14:textId="58FCA97B" w:rsidR="00D22586" w:rsidRDefault="002C4761" w:rsidP="002C4761">
      <w:pPr>
        <w:pStyle w:val="a"/>
      </w:pPr>
      <w:r>
        <w:rPr>
          <w:rFonts w:hint="eastAsia"/>
          <w:lang w:eastAsia="zh-CN"/>
        </w:rPr>
        <w:t>1</w:t>
      </w:r>
      <w:r>
        <w:rPr>
          <w:lang w:eastAsia="zh-CN"/>
        </w:rPr>
        <w:t xml:space="preserve">604r0 </w:t>
      </w:r>
      <w:r w:rsidRPr="00A25666">
        <w:rPr>
          <w:lang w:eastAsia="zh-CN"/>
        </w:rPr>
        <w:t xml:space="preserve">LB275-Resolution for comments assigned to </w:t>
      </w:r>
      <w:proofErr w:type="spellStart"/>
      <w:r w:rsidRPr="00A25666">
        <w:rPr>
          <w:lang w:eastAsia="zh-CN"/>
        </w:rPr>
        <w:t>Abhi</w:t>
      </w:r>
      <w:proofErr w:type="spellEnd"/>
      <w:r w:rsidRPr="00A25666">
        <w:rPr>
          <w:lang w:eastAsia="zh-CN"/>
        </w:rPr>
        <w:t xml:space="preserve"> - Part 9</w:t>
      </w:r>
      <w:r>
        <w:rPr>
          <w:lang w:eastAsia="zh-CN"/>
        </w:rPr>
        <w:t xml:space="preserve"> </w:t>
      </w:r>
      <w:r>
        <w:rPr>
          <w:lang w:eastAsia="zh-CN"/>
        </w:rPr>
        <w:tab/>
        <w:t>Abhishek Patil</w:t>
      </w:r>
    </w:p>
    <w:p w14:paraId="0ADF2923" w14:textId="77777777" w:rsidR="00D22586" w:rsidRDefault="00D22586" w:rsidP="00D22586">
      <w:pPr>
        <w:ind w:left="1080"/>
        <w:rPr>
          <w:szCs w:val="20"/>
        </w:rPr>
      </w:pPr>
    </w:p>
    <w:p w14:paraId="2E39EA13" w14:textId="12A224B1"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167CB7">
        <w:rPr>
          <w:sz w:val="22"/>
          <w:szCs w:val="22"/>
        </w:rPr>
        <w:t>If an AP is removed, can the link ID be reassigned to other A</w:t>
      </w:r>
      <w:r w:rsidR="00B4639C">
        <w:rPr>
          <w:sz w:val="22"/>
          <w:szCs w:val="22"/>
        </w:rPr>
        <w:t>P</w:t>
      </w:r>
      <w:r w:rsidR="00167CB7">
        <w:rPr>
          <w:sz w:val="22"/>
          <w:szCs w:val="22"/>
        </w:rPr>
        <w:t>s?</w:t>
      </w:r>
    </w:p>
    <w:p w14:paraId="2BB3DE5F" w14:textId="00DC268E" w:rsidR="00167CB7" w:rsidRDefault="00167CB7" w:rsidP="00D22586">
      <w:pPr>
        <w:pStyle w:val="gmail-msoplaintext"/>
        <w:spacing w:before="0" w:beforeAutospacing="0" w:after="0" w:afterAutospacing="0"/>
        <w:ind w:left="1080"/>
        <w:rPr>
          <w:sz w:val="22"/>
          <w:szCs w:val="22"/>
        </w:rPr>
      </w:pPr>
      <w:r>
        <w:rPr>
          <w:rFonts w:hint="eastAsia"/>
          <w:sz w:val="22"/>
          <w:szCs w:val="22"/>
        </w:rPr>
        <w:t>A</w:t>
      </w:r>
      <w:r>
        <w:rPr>
          <w:sz w:val="22"/>
          <w:szCs w:val="22"/>
        </w:rPr>
        <w:t xml:space="preserve">: yes, with this change, </w:t>
      </w:r>
      <w:r w:rsidR="00B4639C">
        <w:rPr>
          <w:sz w:val="22"/>
          <w:szCs w:val="22"/>
        </w:rPr>
        <w:t>it can.</w:t>
      </w:r>
    </w:p>
    <w:p w14:paraId="7ED5A3E1" w14:textId="67E03B82" w:rsid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B4639C">
        <w:rPr>
          <w:sz w:val="22"/>
          <w:szCs w:val="22"/>
        </w:rPr>
        <w:t>Is the non-AP part of the link?</w:t>
      </w:r>
    </w:p>
    <w:p w14:paraId="2057E1F7" w14:textId="69A9182A" w:rsidR="00B4639C" w:rsidRDefault="00B4639C" w:rsidP="00D22586">
      <w:pPr>
        <w:pStyle w:val="gmail-msoplaintext"/>
        <w:spacing w:before="0" w:beforeAutospacing="0" w:after="0" w:afterAutospacing="0"/>
        <w:ind w:left="1080"/>
        <w:rPr>
          <w:sz w:val="22"/>
          <w:szCs w:val="22"/>
        </w:rPr>
      </w:pPr>
      <w:r>
        <w:rPr>
          <w:rFonts w:hint="eastAsia"/>
          <w:sz w:val="22"/>
          <w:szCs w:val="22"/>
        </w:rPr>
        <w:t>A</w:t>
      </w:r>
      <w:r>
        <w:rPr>
          <w:sz w:val="22"/>
          <w:szCs w:val="22"/>
        </w:rPr>
        <w:t>: No, one AP, one link, all the STAs use the same link ID for that AP</w:t>
      </w:r>
    </w:p>
    <w:p w14:paraId="17110530" w14:textId="35F6F209" w:rsidR="00B4639C" w:rsidRPr="00D22586" w:rsidRDefault="00B4639C"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Need to be consistent through the </w:t>
      </w:r>
      <w:proofErr w:type="spellStart"/>
      <w:r>
        <w:rPr>
          <w:sz w:val="22"/>
          <w:szCs w:val="22"/>
        </w:rPr>
        <w:t>TGbe</w:t>
      </w:r>
      <w:proofErr w:type="spellEnd"/>
      <w:r>
        <w:rPr>
          <w:sz w:val="22"/>
          <w:szCs w:val="22"/>
        </w:rPr>
        <w:t xml:space="preserve"> draft.</w:t>
      </w:r>
    </w:p>
    <w:p w14:paraId="64FCEBCB" w14:textId="77777777" w:rsidR="00D22586" w:rsidRPr="00D22586" w:rsidRDefault="00D22586" w:rsidP="00D22586">
      <w:pPr>
        <w:pStyle w:val="gmail-msoplaintext"/>
        <w:spacing w:before="0" w:beforeAutospacing="0" w:after="0" w:afterAutospacing="0"/>
        <w:ind w:left="1080"/>
        <w:rPr>
          <w:sz w:val="22"/>
          <w:szCs w:val="22"/>
        </w:rPr>
      </w:pPr>
    </w:p>
    <w:p w14:paraId="55EEAABA" w14:textId="77777777" w:rsidR="00D22586" w:rsidRDefault="00D22586" w:rsidP="00D22586">
      <w:pPr>
        <w:ind w:left="1080"/>
        <w:rPr>
          <w:szCs w:val="20"/>
        </w:rPr>
      </w:pPr>
    </w:p>
    <w:p w14:paraId="4018958F" w14:textId="52188FE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B4639C">
        <w:rPr>
          <w:sz w:val="22"/>
          <w:szCs w:val="22"/>
        </w:rPr>
        <w:t>1604</w:t>
      </w:r>
      <w:r w:rsidRPr="00430CE9">
        <w:rPr>
          <w:sz w:val="22"/>
          <w:szCs w:val="22"/>
        </w:rPr>
        <w:t>r</w:t>
      </w:r>
      <w:r w:rsidR="00B4639C">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A2E6FAF" w14:textId="3AECF664"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4639C" w:rsidRPr="00B4639C">
        <w:rPr>
          <w:rFonts w:cstheme="minorHAnsi"/>
        </w:rPr>
        <w:t>19187 19626 20064</w:t>
      </w:r>
    </w:p>
    <w:p w14:paraId="327F5328"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9A6036A" w14:textId="77777777" w:rsidR="00D22586" w:rsidRPr="00430CE9" w:rsidRDefault="00D22586" w:rsidP="00D22586">
      <w:pPr>
        <w:ind w:left="1080"/>
        <w:rPr>
          <w:szCs w:val="22"/>
        </w:rPr>
      </w:pPr>
      <w:r w:rsidRPr="00430CE9">
        <w:rPr>
          <w:szCs w:val="22"/>
          <w:highlight w:val="green"/>
        </w:rPr>
        <w:t>Result: No objection.</w:t>
      </w:r>
    </w:p>
    <w:p w14:paraId="50DDEA33" w14:textId="77777777" w:rsidR="00D22586" w:rsidRDefault="00D22586" w:rsidP="00D22586"/>
    <w:p w14:paraId="6C6E878F" w14:textId="77777777" w:rsidR="00D22586" w:rsidRDefault="00D22586" w:rsidP="00D22586"/>
    <w:p w14:paraId="67535B67" w14:textId="77777777" w:rsidR="00D22586" w:rsidRDefault="00D22586" w:rsidP="00D22586"/>
    <w:p w14:paraId="03E67256" w14:textId="2D38C431" w:rsidR="00D22586" w:rsidRDefault="00B4639C" w:rsidP="00D22586">
      <w:pPr>
        <w:pStyle w:val="a"/>
      </w:pPr>
      <w:r>
        <w:rPr>
          <w:rFonts w:hint="eastAsia"/>
          <w:lang w:eastAsia="zh-CN"/>
        </w:rPr>
        <w:t>1</w:t>
      </w:r>
      <w:r>
        <w:rPr>
          <w:lang w:eastAsia="zh-CN"/>
        </w:rPr>
        <w:t xml:space="preserve">573r0 </w:t>
      </w:r>
      <w:r w:rsidRPr="00A25666">
        <w:rPr>
          <w:lang w:eastAsia="zh-CN"/>
        </w:rPr>
        <w:t>LB275 CR-for-35-3-19</w:t>
      </w:r>
      <w:r>
        <w:rPr>
          <w:lang w:eastAsia="zh-CN"/>
        </w:rPr>
        <w:tab/>
      </w:r>
      <w:r>
        <w:rPr>
          <w:lang w:eastAsia="zh-CN"/>
        </w:rPr>
        <w:tab/>
      </w:r>
      <w:r>
        <w:rPr>
          <w:lang w:eastAsia="zh-CN"/>
        </w:rPr>
        <w:tab/>
        <w:t>Kaiying Lu</w:t>
      </w:r>
    </w:p>
    <w:p w14:paraId="3ABD00A5" w14:textId="77777777" w:rsidR="00D22586" w:rsidRDefault="00D22586" w:rsidP="00D22586">
      <w:pPr>
        <w:ind w:left="1080"/>
        <w:rPr>
          <w:szCs w:val="20"/>
        </w:rPr>
      </w:pPr>
    </w:p>
    <w:p w14:paraId="7FCE84A4" w14:textId="2E54568C"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11419E">
        <w:rPr>
          <w:sz w:val="22"/>
          <w:szCs w:val="22"/>
        </w:rPr>
        <w:t>CID 19349, are they the same BSS?</w:t>
      </w:r>
    </w:p>
    <w:p w14:paraId="30C38B74" w14:textId="18BDFB78" w:rsid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11419E">
        <w:rPr>
          <w:sz w:val="22"/>
          <w:szCs w:val="22"/>
        </w:rPr>
        <w:t>change</w:t>
      </w:r>
      <w:r w:rsidR="000955FD">
        <w:rPr>
          <w:sz w:val="22"/>
          <w:szCs w:val="22"/>
        </w:rPr>
        <w:t xml:space="preserve"> the “for the BSS” to “of the AP MLD”</w:t>
      </w:r>
    </w:p>
    <w:p w14:paraId="4B64F632" w14:textId="3BABBC4A" w:rsidR="002A2F31" w:rsidRDefault="002A2F31"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in the note 2, it </w:t>
      </w:r>
      <w:proofErr w:type="spellStart"/>
      <w:r>
        <w:rPr>
          <w:sz w:val="22"/>
          <w:szCs w:val="22"/>
        </w:rPr>
        <w:t>sais</w:t>
      </w:r>
      <w:proofErr w:type="spellEnd"/>
      <w:r>
        <w:rPr>
          <w:sz w:val="22"/>
          <w:szCs w:val="22"/>
        </w:rPr>
        <w:t xml:space="preserve"> how to designate the primary link is implementation specific, but the next paragraphs says that it’s not implementation specific.</w:t>
      </w:r>
    </w:p>
    <w:p w14:paraId="466335FA" w14:textId="083B3AAE" w:rsidR="00754DBB" w:rsidRPr="00D22586" w:rsidRDefault="00754DBB" w:rsidP="00D22586">
      <w:pPr>
        <w:pStyle w:val="gmail-msoplaintext"/>
        <w:spacing w:before="0" w:beforeAutospacing="0" w:after="0" w:afterAutospacing="0"/>
        <w:ind w:left="1080"/>
        <w:rPr>
          <w:sz w:val="22"/>
          <w:szCs w:val="22"/>
        </w:rPr>
      </w:pPr>
      <w:r>
        <w:rPr>
          <w:rFonts w:hint="eastAsia"/>
          <w:sz w:val="22"/>
          <w:szCs w:val="22"/>
        </w:rPr>
        <w:t>C</w:t>
      </w:r>
      <w:r>
        <w:rPr>
          <w:sz w:val="22"/>
          <w:szCs w:val="22"/>
        </w:rPr>
        <w:t>: CID 20091, you meant to say, neither affiliated with a NSTR mobile AP MLD, nor operating on a nonprimary link.</w:t>
      </w:r>
    </w:p>
    <w:p w14:paraId="58C9AEFD" w14:textId="77777777" w:rsidR="00D22586" w:rsidRPr="002A2F31" w:rsidRDefault="00D22586" w:rsidP="00D22586">
      <w:pPr>
        <w:pStyle w:val="gmail-msoplaintext"/>
        <w:spacing w:before="0" w:beforeAutospacing="0" w:after="0" w:afterAutospacing="0"/>
        <w:ind w:left="1080"/>
        <w:rPr>
          <w:sz w:val="22"/>
          <w:szCs w:val="22"/>
        </w:rPr>
      </w:pPr>
    </w:p>
    <w:p w14:paraId="4C4B158C" w14:textId="77777777" w:rsidR="00D22586" w:rsidRDefault="00D22586" w:rsidP="00D22586">
      <w:pPr>
        <w:ind w:left="1080"/>
        <w:rPr>
          <w:szCs w:val="20"/>
        </w:rPr>
      </w:pPr>
    </w:p>
    <w:p w14:paraId="77867C70" w14:textId="4537C872"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2A2F31">
        <w:rPr>
          <w:sz w:val="22"/>
          <w:szCs w:val="22"/>
        </w:rPr>
        <w:t>1573</w:t>
      </w:r>
      <w:r w:rsidRPr="00430CE9">
        <w:rPr>
          <w:sz w:val="22"/>
          <w:szCs w:val="22"/>
        </w:rPr>
        <w:t>r</w:t>
      </w:r>
      <w:r w:rsidR="0012549F">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D60DA0E" w14:textId="3BFD14FF"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2549F">
        <w:rPr>
          <w:lang w:eastAsia="ko-KR"/>
        </w:rPr>
        <w:t>19349, 20096, 20097, 19791, 19790, 19211, 19296, 19528, 19810, 20098, 20091, 19617</w:t>
      </w:r>
    </w:p>
    <w:p w14:paraId="079A5795"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71E926C" w14:textId="77777777" w:rsidR="00D22586" w:rsidRPr="00430CE9" w:rsidRDefault="00D22586" w:rsidP="00D22586">
      <w:pPr>
        <w:ind w:left="1080"/>
        <w:rPr>
          <w:szCs w:val="22"/>
        </w:rPr>
      </w:pPr>
      <w:r w:rsidRPr="00430CE9">
        <w:rPr>
          <w:szCs w:val="22"/>
          <w:highlight w:val="green"/>
        </w:rPr>
        <w:t>Result: No objection.</w:t>
      </w:r>
    </w:p>
    <w:p w14:paraId="7AE401E9" w14:textId="77777777" w:rsidR="00D22586" w:rsidRDefault="00D22586" w:rsidP="00D22586"/>
    <w:p w14:paraId="182A4F31" w14:textId="5C42403B" w:rsidR="00D22586" w:rsidRDefault="00D22586" w:rsidP="00D22586"/>
    <w:p w14:paraId="47D03E90" w14:textId="77777777" w:rsidR="00A25666" w:rsidRDefault="00A25666" w:rsidP="00A25666"/>
    <w:p w14:paraId="1AFCEB8A" w14:textId="57434FCF" w:rsidR="00A25666" w:rsidRPr="001A5267" w:rsidRDefault="00A25666" w:rsidP="00A25666">
      <w:pPr>
        <w:pStyle w:val="a"/>
        <w:numPr>
          <w:ilvl w:val="0"/>
          <w:numId w:val="3"/>
        </w:numPr>
      </w:pPr>
      <w:r>
        <w:t>Recess at 1</w:t>
      </w:r>
      <w:r w:rsidR="0012549F">
        <w:t>0</w:t>
      </w:r>
      <w:r>
        <w:t>:</w:t>
      </w:r>
      <w:r w:rsidR="0012549F">
        <w:t>00</w:t>
      </w:r>
      <w:r>
        <w:t xml:space="preserve"> </w:t>
      </w:r>
    </w:p>
    <w:p w14:paraId="73E4BCB6" w14:textId="77777777" w:rsidR="00A25666" w:rsidRDefault="00A25666" w:rsidP="00A25666"/>
    <w:p w14:paraId="29287912" w14:textId="77777777" w:rsidR="00A25666" w:rsidRDefault="00A25666" w:rsidP="00A25666"/>
    <w:p w14:paraId="22E764A9" w14:textId="220D61C4" w:rsidR="00E02B1C" w:rsidRDefault="00E02B1C" w:rsidP="00AD122D"/>
    <w:p w14:paraId="4D7ECA5B" w14:textId="621884C4" w:rsidR="00E02B1C" w:rsidRDefault="00E02B1C" w:rsidP="00E02B1C">
      <w:pPr>
        <w:pStyle w:val="1"/>
        <w:rPr>
          <w:bCs/>
        </w:rPr>
      </w:pPr>
      <w:r>
        <w:rPr>
          <w:bCs/>
          <w:lang w:eastAsia="zh-CN"/>
        </w:rPr>
        <w:t>Sept</w:t>
      </w:r>
      <w:r>
        <w:rPr>
          <w:bCs/>
        </w:rPr>
        <w:t xml:space="preserve"> 14, </w:t>
      </w:r>
      <w:r w:rsidRPr="00E02B1C">
        <w:rPr>
          <w:bCs/>
        </w:rPr>
        <w:t>Thursday, PM1, Joint (13:30-15:30)</w:t>
      </w:r>
    </w:p>
    <w:p w14:paraId="080D4EBE" w14:textId="01927671" w:rsidR="00E02B1C" w:rsidRDefault="00E02B1C" w:rsidP="00AD122D"/>
    <w:p w14:paraId="3E39483D" w14:textId="77777777" w:rsidR="007237F4" w:rsidRDefault="007237F4" w:rsidP="007237F4">
      <w:pPr>
        <w:pStyle w:val="a"/>
        <w:numPr>
          <w:ilvl w:val="0"/>
          <w:numId w:val="3"/>
        </w:numPr>
      </w:pPr>
      <w:r w:rsidRPr="008D41DD">
        <w:t>The Chair, Alfred Asterjadhi (Qualcomm), calls the meeting to order</w:t>
      </w:r>
      <w:r>
        <w:t>.</w:t>
      </w:r>
    </w:p>
    <w:p w14:paraId="36951298" w14:textId="77777777" w:rsidR="007237F4" w:rsidRPr="00351C03" w:rsidRDefault="007237F4" w:rsidP="007237F4">
      <w:pPr>
        <w:pStyle w:val="a"/>
        <w:numPr>
          <w:ilvl w:val="0"/>
          <w:numId w:val="3"/>
        </w:numPr>
      </w:pPr>
      <w:r>
        <w:t>Jason Yuchen Guo (Huawei) is serving as the Secretary.</w:t>
      </w:r>
    </w:p>
    <w:p w14:paraId="0FF7212C" w14:textId="77777777" w:rsidR="007237F4" w:rsidRDefault="007237F4" w:rsidP="007237F4">
      <w:pPr>
        <w:pStyle w:val="a"/>
        <w:numPr>
          <w:ilvl w:val="0"/>
          <w:numId w:val="3"/>
        </w:numPr>
      </w:pPr>
      <w:r>
        <w:rPr>
          <w:rFonts w:hint="eastAsia"/>
        </w:rPr>
        <w:t>R</w:t>
      </w:r>
      <w:r>
        <w:t>egistration information</w:t>
      </w:r>
    </w:p>
    <w:p w14:paraId="16C04132" w14:textId="77777777" w:rsidR="007237F4" w:rsidRDefault="007237F4" w:rsidP="007237F4">
      <w:pPr>
        <w:pStyle w:val="a"/>
      </w:pPr>
      <w:r>
        <w:rPr>
          <w:rFonts w:hint="eastAsia"/>
        </w:rPr>
        <w:t>T</w:t>
      </w:r>
      <w:r>
        <w:t>he chair announced that registration is needed to attend this meeting.</w:t>
      </w:r>
    </w:p>
    <w:p w14:paraId="6891D515" w14:textId="77777777" w:rsidR="007237F4" w:rsidRDefault="007237F4" w:rsidP="007237F4">
      <w:pPr>
        <w:pStyle w:val="a"/>
        <w:numPr>
          <w:ilvl w:val="0"/>
          <w:numId w:val="3"/>
        </w:numPr>
      </w:pPr>
      <w:r>
        <w:rPr>
          <w:rFonts w:hint="eastAsia"/>
        </w:rPr>
        <w:t>M</w:t>
      </w:r>
      <w:r>
        <w:t>eeting protocol</w:t>
      </w:r>
    </w:p>
    <w:p w14:paraId="3DA87021" w14:textId="77777777" w:rsidR="007237F4" w:rsidRDefault="007237F4" w:rsidP="007237F4">
      <w:pPr>
        <w:pStyle w:val="a"/>
      </w:pPr>
      <w:r>
        <w:rPr>
          <w:rFonts w:hint="eastAsia"/>
        </w:rPr>
        <w:t>T</w:t>
      </w:r>
      <w:r>
        <w:t>he chair announced that everyone is required to log in WebEx to vote.</w:t>
      </w:r>
    </w:p>
    <w:p w14:paraId="01E2723E" w14:textId="77777777" w:rsidR="007237F4" w:rsidRPr="00880D21" w:rsidRDefault="007237F4" w:rsidP="007237F4">
      <w:pPr>
        <w:pStyle w:val="a"/>
      </w:pPr>
      <w:r>
        <w:lastRenderedPageBreak/>
        <w:t>Please ensure that the following information is listed correctly when joining the call:</w:t>
      </w:r>
    </w:p>
    <w:p w14:paraId="6745563D" w14:textId="77777777" w:rsidR="007237F4" w:rsidRDefault="007237F4" w:rsidP="007237F4">
      <w:pPr>
        <w:pStyle w:val="a"/>
        <w:numPr>
          <w:ilvl w:val="2"/>
          <w:numId w:val="3"/>
        </w:numPr>
      </w:pPr>
      <w:r w:rsidRPr="00880D21">
        <w:t xml:space="preserve">"[voter status] First </w:t>
      </w:r>
      <w:r>
        <w:t>N</w:t>
      </w:r>
      <w:r w:rsidRPr="00880D21">
        <w:t>ame Last Name (Affiliation)"</w:t>
      </w:r>
    </w:p>
    <w:p w14:paraId="6A0A5852" w14:textId="77777777" w:rsidR="007237F4" w:rsidRDefault="007237F4" w:rsidP="007237F4">
      <w:pPr>
        <w:pStyle w:val="a"/>
        <w:numPr>
          <w:ilvl w:val="0"/>
          <w:numId w:val="3"/>
        </w:numPr>
      </w:pPr>
      <w:r w:rsidRPr="003046F3">
        <w:t>Attendance reminder.</w:t>
      </w:r>
    </w:p>
    <w:p w14:paraId="29EB43CB" w14:textId="77777777" w:rsidR="007237F4" w:rsidRPr="00071090" w:rsidRDefault="007237F4" w:rsidP="007237F4">
      <w:pPr>
        <w:numPr>
          <w:ilvl w:val="0"/>
          <w:numId w:val="4"/>
        </w:numPr>
        <w:tabs>
          <w:tab w:val="num" w:pos="720"/>
        </w:tabs>
      </w:pPr>
      <w:r w:rsidRPr="00071090">
        <w:rPr>
          <w:bCs/>
          <w:lang w:val="en-GB"/>
        </w:rPr>
        <w:t xml:space="preserve">Participation slide: </w:t>
      </w:r>
      <w:hyperlink r:id="rId138" w:history="1">
        <w:r w:rsidRPr="00071090">
          <w:rPr>
            <w:rStyle w:val="a7"/>
            <w:bCs/>
          </w:rPr>
          <w:t>https://mentor.ieee.org/802-ec/dcn/16/ec-16-0180-05-00EC-ieee-802-participation-slide.pptx</w:t>
        </w:r>
      </w:hyperlink>
    </w:p>
    <w:p w14:paraId="41947BD7" w14:textId="77777777" w:rsidR="007237F4" w:rsidRPr="00071090" w:rsidRDefault="007237F4" w:rsidP="007237F4">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85FD0AD" w14:textId="77777777" w:rsidR="007237F4" w:rsidRPr="00071090" w:rsidRDefault="007237F4" w:rsidP="007237F4">
      <w:pPr>
        <w:numPr>
          <w:ilvl w:val="1"/>
          <w:numId w:val="4"/>
        </w:numPr>
        <w:tabs>
          <w:tab w:val="num" w:pos="1440"/>
        </w:tabs>
      </w:pPr>
      <w:r w:rsidRPr="00071090">
        <w:rPr>
          <w:lang w:val="en-GB"/>
        </w:rPr>
        <w:t xml:space="preserve">1) login to </w:t>
      </w:r>
      <w:hyperlink r:id="rId13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0ED57A6E" w14:textId="77777777" w:rsidR="007237F4" w:rsidRPr="00071090" w:rsidRDefault="007237F4" w:rsidP="007237F4">
      <w:pPr>
        <w:numPr>
          <w:ilvl w:val="0"/>
          <w:numId w:val="4"/>
        </w:numPr>
        <w:tabs>
          <w:tab w:val="num" w:pos="720"/>
        </w:tabs>
      </w:pPr>
      <w:r w:rsidRPr="00071090">
        <w:rPr>
          <w:bCs/>
          <w:lang w:val="en-GB"/>
        </w:rPr>
        <w:t xml:space="preserve">If you are unable to record the attendance via </w:t>
      </w:r>
      <w:hyperlink r:id="rId140" w:history="1">
        <w:r w:rsidRPr="00071090">
          <w:rPr>
            <w:rStyle w:val="a7"/>
            <w:bCs/>
            <w:lang w:val="en-GB"/>
          </w:rPr>
          <w:t>IMAT</w:t>
        </w:r>
      </w:hyperlink>
      <w:r w:rsidRPr="00071090">
        <w:rPr>
          <w:bCs/>
          <w:lang w:val="en-GB"/>
        </w:rPr>
        <w:t xml:space="preserve"> then please send an e-mail to:</w:t>
      </w:r>
    </w:p>
    <w:p w14:paraId="2EC691EC" w14:textId="77777777" w:rsidR="007237F4" w:rsidRPr="00071090" w:rsidRDefault="007237F4" w:rsidP="007237F4">
      <w:pPr>
        <w:numPr>
          <w:ilvl w:val="1"/>
          <w:numId w:val="4"/>
        </w:numPr>
        <w:tabs>
          <w:tab w:val="num" w:pos="1440"/>
        </w:tabs>
      </w:pPr>
      <w:r w:rsidRPr="00071090">
        <w:rPr>
          <w:lang w:val="en-GB"/>
        </w:rPr>
        <w:t>Jason Y. Guo (</w:t>
      </w:r>
      <w:hyperlink r:id="rId141" w:history="1">
        <w:r w:rsidRPr="00071090">
          <w:rPr>
            <w:rStyle w:val="a7"/>
            <w:lang w:val="en-GB"/>
          </w:rPr>
          <w:t>guoyuchen@huawei.com</w:t>
        </w:r>
      </w:hyperlink>
      <w:r w:rsidRPr="00071090">
        <w:rPr>
          <w:lang w:val="en-GB"/>
        </w:rPr>
        <w:t>) &amp; Alfred Asterjadhi (</w:t>
      </w:r>
      <w:hyperlink r:id="rId142" w:history="1">
        <w:r w:rsidRPr="00071090">
          <w:rPr>
            <w:rStyle w:val="a7"/>
            <w:lang w:val="en-GB"/>
          </w:rPr>
          <w:t>aasterja@qti.qualcomm.com</w:t>
        </w:r>
      </w:hyperlink>
      <w:r w:rsidRPr="00071090">
        <w:rPr>
          <w:lang w:val="en-GB"/>
        </w:rPr>
        <w:t>)</w:t>
      </w:r>
    </w:p>
    <w:p w14:paraId="12D8DAE9" w14:textId="77777777" w:rsidR="007237F4" w:rsidRDefault="007237F4" w:rsidP="007237F4">
      <w:pPr>
        <w:pStyle w:val="a"/>
        <w:numPr>
          <w:ilvl w:val="0"/>
          <w:numId w:val="3"/>
        </w:numPr>
      </w:pPr>
      <w:r w:rsidRPr="003046F3">
        <w:t>IEEE 802 and 802.11 IPR policy and procedure</w:t>
      </w:r>
    </w:p>
    <w:p w14:paraId="2452DDC2" w14:textId="77777777" w:rsidR="007237F4" w:rsidRPr="003046F3" w:rsidRDefault="007237F4" w:rsidP="007237F4">
      <w:pPr>
        <w:pStyle w:val="a"/>
        <w:rPr>
          <w:szCs w:val="20"/>
        </w:rPr>
      </w:pPr>
      <w:r w:rsidRPr="003046F3">
        <w:t>Patent Policy: Ways to inform IEEE:</w:t>
      </w:r>
    </w:p>
    <w:p w14:paraId="1A122F66" w14:textId="77777777" w:rsidR="007237F4" w:rsidRPr="003046F3" w:rsidRDefault="007237F4" w:rsidP="007237F4">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43" w:history="1">
        <w:r w:rsidRPr="003046F3">
          <w:rPr>
            <w:rStyle w:val="a7"/>
            <w:szCs w:val="22"/>
          </w:rPr>
          <w:t>patcom@ieee.org</w:t>
        </w:r>
      </w:hyperlink>
      <w:r w:rsidRPr="003046F3">
        <w:t>); or</w:t>
      </w:r>
    </w:p>
    <w:p w14:paraId="46B12050" w14:textId="77777777" w:rsidR="007237F4" w:rsidRPr="003046F3" w:rsidRDefault="007237F4" w:rsidP="007237F4">
      <w:pPr>
        <w:pStyle w:val="a"/>
        <w:numPr>
          <w:ilvl w:val="2"/>
          <w:numId w:val="3"/>
        </w:numPr>
        <w:rPr>
          <w:szCs w:val="20"/>
        </w:rPr>
      </w:pPr>
      <w:r w:rsidRPr="003046F3">
        <w:t xml:space="preserve">Provide the chair of this group with the identity of the holder(s) of any and all such claims as soon as possible; or </w:t>
      </w:r>
    </w:p>
    <w:p w14:paraId="1431891D" w14:textId="77777777" w:rsidR="007237F4" w:rsidRPr="003046F3" w:rsidRDefault="007237F4" w:rsidP="007237F4">
      <w:pPr>
        <w:pStyle w:val="a"/>
        <w:numPr>
          <w:ilvl w:val="2"/>
          <w:numId w:val="3"/>
        </w:numPr>
        <w:rPr>
          <w:szCs w:val="20"/>
        </w:rPr>
      </w:pPr>
      <w:r w:rsidRPr="003046F3">
        <w:t>Speak up now and respond to this Call for Potentially Essential Patents</w:t>
      </w:r>
    </w:p>
    <w:p w14:paraId="4B65CE2A" w14:textId="77777777" w:rsidR="007237F4" w:rsidRDefault="007237F4" w:rsidP="007237F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BA2F6AE" w14:textId="77777777" w:rsidR="007237F4" w:rsidRDefault="007237F4" w:rsidP="007237F4">
      <w:pPr>
        <w:pStyle w:val="a"/>
      </w:pPr>
      <w:r w:rsidRPr="00901EF6">
        <w:t>Copyright Policy:</w:t>
      </w:r>
      <w:r>
        <w:t xml:space="preserve"> Participants are advised that</w:t>
      </w:r>
    </w:p>
    <w:p w14:paraId="55DE2762" w14:textId="77777777" w:rsidR="007237F4" w:rsidRPr="0032579B" w:rsidRDefault="007237F4" w:rsidP="007237F4">
      <w:pPr>
        <w:pStyle w:val="a"/>
        <w:numPr>
          <w:ilvl w:val="2"/>
          <w:numId w:val="3"/>
        </w:numPr>
      </w:pPr>
      <w:r w:rsidRPr="0032579B">
        <w:t xml:space="preserve">IEEE SA’s copyright policy is described in </w:t>
      </w:r>
      <w:hyperlink r:id="rId144" w:anchor="7" w:history="1">
        <w:r w:rsidRPr="0032579B">
          <w:rPr>
            <w:rStyle w:val="a7"/>
            <w:szCs w:val="22"/>
          </w:rPr>
          <w:t>Clause 7</w:t>
        </w:r>
      </w:hyperlink>
      <w:r w:rsidRPr="0032579B">
        <w:t xml:space="preserve"> of the IEEE SA Standards Board Bylaws and </w:t>
      </w:r>
      <w:hyperlink r:id="rId145" w:history="1">
        <w:r w:rsidRPr="0032579B">
          <w:rPr>
            <w:rStyle w:val="a7"/>
            <w:szCs w:val="22"/>
          </w:rPr>
          <w:t>Clause 6.1</w:t>
        </w:r>
      </w:hyperlink>
      <w:r w:rsidRPr="0032579B">
        <w:t xml:space="preserve"> of the IEEE SA Standards Board Operations Manual;</w:t>
      </w:r>
    </w:p>
    <w:p w14:paraId="4699C0F4" w14:textId="77777777" w:rsidR="007237F4" w:rsidRDefault="007237F4" w:rsidP="007237F4">
      <w:pPr>
        <w:pStyle w:val="a"/>
        <w:numPr>
          <w:ilvl w:val="2"/>
          <w:numId w:val="3"/>
        </w:numPr>
      </w:pPr>
      <w:r w:rsidRPr="00173C7C">
        <w:t>Any material submitted during standards development, whether verbal, recorded, or in written form, is a Contribution and shall comply with the IEEE SA Copyright Policy</w:t>
      </w:r>
    </w:p>
    <w:p w14:paraId="138C2F21" w14:textId="77777777" w:rsidR="007237F4" w:rsidRPr="009D37B8" w:rsidRDefault="007237F4" w:rsidP="007237F4">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3F8BA57" w14:textId="77777777" w:rsidR="007237F4" w:rsidRPr="00F141E4" w:rsidRDefault="007237F4" w:rsidP="007237F4">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8115BAB" w14:textId="77777777" w:rsidR="007237F4" w:rsidRDefault="007237F4" w:rsidP="007237F4">
      <w:pPr>
        <w:pStyle w:val="a"/>
        <w:numPr>
          <w:ilvl w:val="0"/>
          <w:numId w:val="3"/>
        </w:numPr>
      </w:pPr>
      <w:r>
        <w:t>Agenda</w:t>
      </w:r>
    </w:p>
    <w:p w14:paraId="4CF69493" w14:textId="77777777" w:rsidR="007237F4" w:rsidRPr="003C5F3C" w:rsidRDefault="007237F4" w:rsidP="007237F4">
      <w:pPr>
        <w:pStyle w:val="a"/>
        <w:rPr>
          <w:lang w:eastAsia="zh-CN"/>
        </w:rPr>
      </w:pPr>
      <w:r w:rsidRPr="00580890">
        <w:rPr>
          <w:b/>
          <w:lang w:val="en-GB" w:eastAsia="zh-CN"/>
        </w:rPr>
        <w:t>Submissions</w:t>
      </w:r>
      <w:r w:rsidRPr="003C5F3C">
        <w:rPr>
          <w:b/>
          <w:lang w:val="en-GB" w:eastAsia="zh-CN"/>
        </w:rPr>
        <w:t>:</w:t>
      </w:r>
    </w:p>
    <w:p w14:paraId="6BA8218E" w14:textId="2EF26F4C" w:rsidR="00392911" w:rsidRPr="007237F4" w:rsidRDefault="00EA0BEF" w:rsidP="007237F4">
      <w:pPr>
        <w:pStyle w:val="a"/>
        <w:numPr>
          <w:ilvl w:val="2"/>
          <w:numId w:val="3"/>
        </w:numPr>
        <w:tabs>
          <w:tab w:val="clear" w:pos="3225"/>
          <w:tab w:val="left" w:pos="2792"/>
        </w:tabs>
      </w:pPr>
      <w:hyperlink r:id="rId146" w:history="1">
        <w:r w:rsidR="00392911" w:rsidRPr="007237F4">
          <w:rPr>
            <w:rStyle w:val="a7"/>
            <w:lang w:val="en-GB"/>
          </w:rPr>
          <w:t>1603r0</w:t>
        </w:r>
      </w:hyperlink>
      <w:r w:rsidR="00392911" w:rsidRPr="007237F4">
        <w:rPr>
          <w:lang w:val="en-GB"/>
        </w:rPr>
        <w:tab/>
      </w:r>
      <w:r w:rsidR="00392911" w:rsidRPr="007237F4">
        <w:t xml:space="preserve">CIDs for Bandwidth Indication </w:t>
      </w:r>
      <w:proofErr w:type="spellStart"/>
      <w:r w:rsidR="00392911" w:rsidRPr="007237F4">
        <w:t>Subelement</w:t>
      </w:r>
      <w:proofErr w:type="spellEnd"/>
      <w:r w:rsidR="00392911" w:rsidRPr="007237F4">
        <w:t xml:space="preserve"> </w:t>
      </w:r>
      <w:proofErr w:type="spellStart"/>
      <w:r w:rsidR="00392911" w:rsidRPr="007237F4">
        <w:rPr>
          <w:lang w:val="en-GB"/>
        </w:rPr>
        <w:t>Morteza</w:t>
      </w:r>
      <w:proofErr w:type="spellEnd"/>
      <w:r w:rsidR="00392911" w:rsidRPr="007237F4">
        <w:rPr>
          <w:lang w:val="en-GB"/>
        </w:rPr>
        <w:t xml:space="preserve"> </w:t>
      </w:r>
      <w:proofErr w:type="spellStart"/>
      <w:r w:rsidR="00392911" w:rsidRPr="007237F4">
        <w:rPr>
          <w:lang w:val="en-GB"/>
        </w:rPr>
        <w:t>Mehrnoush</w:t>
      </w:r>
      <w:proofErr w:type="spellEnd"/>
      <w:r w:rsidR="00392911" w:rsidRPr="007237F4">
        <w:rPr>
          <w:lang w:val="en-GB"/>
        </w:rPr>
        <w:t xml:space="preserve"> [2C]</w:t>
      </w:r>
    </w:p>
    <w:p w14:paraId="2AAEA325" w14:textId="6FB98FEE" w:rsidR="007237F4" w:rsidRDefault="007237F4" w:rsidP="007237F4">
      <w:pPr>
        <w:pStyle w:val="a"/>
        <w:numPr>
          <w:ilvl w:val="2"/>
          <w:numId w:val="3"/>
        </w:numPr>
      </w:pPr>
      <w:r>
        <w:rPr>
          <w:rFonts w:hint="eastAsia"/>
          <w:lang w:eastAsia="zh-CN"/>
        </w:rPr>
        <w:t>1</w:t>
      </w:r>
      <w:r>
        <w:rPr>
          <w:lang w:eastAsia="zh-CN"/>
        </w:rPr>
        <w:t>405</w:t>
      </w:r>
      <w:r w:rsidR="00F15AFD">
        <w:rPr>
          <w:lang w:eastAsia="zh-CN"/>
        </w:rPr>
        <w:t>r3</w:t>
      </w:r>
      <w:r>
        <w:rPr>
          <w:lang w:eastAsia="zh-CN"/>
        </w:rPr>
        <w:t xml:space="preserve"> </w:t>
      </w:r>
      <w:r w:rsidRPr="007237F4">
        <w:rPr>
          <w:lang w:eastAsia="zh-CN"/>
        </w:rPr>
        <w:t xml:space="preserve">LB275 Resolution for comments assigned to </w:t>
      </w:r>
      <w:proofErr w:type="spellStart"/>
      <w:r w:rsidRPr="007237F4">
        <w:rPr>
          <w:lang w:eastAsia="zh-CN"/>
        </w:rPr>
        <w:t>Abhi</w:t>
      </w:r>
      <w:proofErr w:type="spellEnd"/>
      <w:r w:rsidRPr="007237F4">
        <w:rPr>
          <w:lang w:eastAsia="zh-CN"/>
        </w:rPr>
        <w:t xml:space="preserve"> - Part 5</w:t>
      </w:r>
      <w:r>
        <w:rPr>
          <w:lang w:eastAsia="zh-CN"/>
        </w:rPr>
        <w:tab/>
      </w:r>
      <w:r w:rsidR="00F15AFD">
        <w:rPr>
          <w:lang w:eastAsia="zh-CN"/>
        </w:rPr>
        <w:tab/>
      </w:r>
      <w:r w:rsidR="00F15AFD">
        <w:rPr>
          <w:lang w:eastAsia="zh-CN"/>
        </w:rPr>
        <w:tab/>
      </w:r>
      <w:r w:rsidR="00F15AFD">
        <w:rPr>
          <w:lang w:eastAsia="zh-CN"/>
        </w:rPr>
        <w:tab/>
      </w:r>
      <w:r w:rsidR="00F15AFD">
        <w:rPr>
          <w:lang w:eastAsia="zh-CN"/>
        </w:rPr>
        <w:tab/>
      </w:r>
      <w:r w:rsidR="00F15AFD">
        <w:rPr>
          <w:lang w:eastAsia="zh-CN"/>
        </w:rPr>
        <w:tab/>
      </w:r>
      <w:r>
        <w:rPr>
          <w:lang w:eastAsia="zh-CN"/>
        </w:rPr>
        <w:t>Abhishek Patil [1C-SP]</w:t>
      </w:r>
    </w:p>
    <w:p w14:paraId="0D882FB9" w14:textId="5843138D" w:rsidR="007237F4" w:rsidRPr="00A25666" w:rsidRDefault="007237F4" w:rsidP="007237F4">
      <w:pPr>
        <w:pStyle w:val="a"/>
        <w:numPr>
          <w:ilvl w:val="2"/>
          <w:numId w:val="3"/>
        </w:numPr>
      </w:pPr>
      <w:r>
        <w:rPr>
          <w:rFonts w:hint="eastAsia"/>
          <w:lang w:eastAsia="zh-CN"/>
        </w:rPr>
        <w:t>1</w:t>
      </w:r>
      <w:r>
        <w:rPr>
          <w:lang w:eastAsia="zh-CN"/>
        </w:rPr>
        <w:t xml:space="preserve">547r6 </w:t>
      </w:r>
      <w:r w:rsidRPr="007237F4">
        <w:rPr>
          <w:lang w:eastAsia="zh-CN"/>
        </w:rPr>
        <w:t xml:space="preserve">LB275 CR for </w:t>
      </w:r>
      <w:proofErr w:type="spellStart"/>
      <w:r w:rsidRPr="007237F4">
        <w:rPr>
          <w:lang w:eastAsia="zh-CN"/>
        </w:rPr>
        <w:t>misc</w:t>
      </w:r>
      <w:proofErr w:type="spellEnd"/>
      <w:r w:rsidRPr="007237F4">
        <w:rPr>
          <w:lang w:eastAsia="zh-CN"/>
        </w:rPr>
        <w:t xml:space="preserve"> CIDs</w:t>
      </w:r>
      <w:r>
        <w:rPr>
          <w:lang w:eastAsia="zh-CN"/>
        </w:rPr>
        <w:tab/>
      </w:r>
      <w:r>
        <w:rPr>
          <w:lang w:eastAsia="zh-CN"/>
        </w:rPr>
        <w:tab/>
      </w:r>
      <w:r>
        <w:rPr>
          <w:lang w:eastAsia="zh-CN"/>
        </w:rPr>
        <w:tab/>
        <w:t xml:space="preserve">Laurent </w:t>
      </w:r>
      <w:proofErr w:type="spellStart"/>
      <w:r>
        <w:rPr>
          <w:lang w:eastAsia="zh-CN"/>
        </w:rPr>
        <w:t>Cariou</w:t>
      </w:r>
      <w:proofErr w:type="spellEnd"/>
      <w:r>
        <w:rPr>
          <w:lang w:eastAsia="zh-CN"/>
        </w:rPr>
        <w:tab/>
        <w:t>[6C-SP]</w:t>
      </w:r>
    </w:p>
    <w:p w14:paraId="4F91FD2E" w14:textId="138BCE80" w:rsidR="00F15AFD" w:rsidRDefault="00F15AFD" w:rsidP="007237F4">
      <w:pPr>
        <w:pStyle w:val="a"/>
      </w:pPr>
      <w:r>
        <w:rPr>
          <w:rFonts w:hint="eastAsia"/>
          <w:lang w:eastAsia="zh-CN"/>
        </w:rPr>
        <w:t>M</w:t>
      </w:r>
      <w:r>
        <w:rPr>
          <w:lang w:eastAsia="zh-CN"/>
        </w:rPr>
        <w:t>otions: 11-23/442r23</w:t>
      </w:r>
    </w:p>
    <w:p w14:paraId="45592606" w14:textId="44677220" w:rsidR="007237F4" w:rsidRDefault="007237F4" w:rsidP="007237F4">
      <w:pPr>
        <w:pStyle w:val="a"/>
      </w:pPr>
      <w:r>
        <w:rPr>
          <w:rFonts w:hint="eastAsia"/>
          <w:lang w:eastAsia="zh-CN"/>
        </w:rPr>
        <w:t>D</w:t>
      </w:r>
      <w:r>
        <w:rPr>
          <w:lang w:eastAsia="zh-CN"/>
        </w:rPr>
        <w:t>iscussions:</w:t>
      </w:r>
    </w:p>
    <w:p w14:paraId="081486FB" w14:textId="3F90E60F" w:rsidR="007237F4" w:rsidRDefault="007237F4" w:rsidP="007237F4">
      <w:pPr>
        <w:pStyle w:val="a"/>
        <w:numPr>
          <w:ilvl w:val="2"/>
          <w:numId w:val="3"/>
        </w:numPr>
      </w:pPr>
      <w:r>
        <w:rPr>
          <w:lang w:eastAsia="zh-CN"/>
        </w:rPr>
        <w:t>Brian requested to add 1478r4</w:t>
      </w:r>
    </w:p>
    <w:p w14:paraId="4A512F3E" w14:textId="77777777" w:rsidR="007237F4" w:rsidRDefault="007237F4" w:rsidP="007237F4">
      <w:pPr>
        <w:pStyle w:val="a"/>
      </w:pPr>
      <w:r w:rsidRPr="003C5F3C">
        <w:rPr>
          <w:highlight w:val="green"/>
        </w:rPr>
        <w:t>Agenda approved with unanimous consent</w:t>
      </w:r>
    </w:p>
    <w:p w14:paraId="278E4A2C" w14:textId="77777777" w:rsidR="007237F4" w:rsidRDefault="007237F4" w:rsidP="007237F4">
      <w:pPr>
        <w:ind w:left="720"/>
      </w:pPr>
    </w:p>
    <w:p w14:paraId="18C03C00" w14:textId="77777777" w:rsidR="007237F4" w:rsidRDefault="007237F4" w:rsidP="007237F4">
      <w:pPr>
        <w:ind w:left="720"/>
      </w:pPr>
    </w:p>
    <w:p w14:paraId="21CA8074" w14:textId="77777777" w:rsidR="007237F4" w:rsidRDefault="007237F4" w:rsidP="007237F4">
      <w:pPr>
        <w:pStyle w:val="a"/>
        <w:numPr>
          <w:ilvl w:val="0"/>
          <w:numId w:val="3"/>
        </w:numPr>
      </w:pPr>
      <w:r w:rsidRPr="00027989">
        <w:t>Technical Submissions</w:t>
      </w:r>
      <w:r w:rsidRPr="00027989">
        <w:rPr>
          <w:b/>
        </w:rPr>
        <w:t>: CR</w:t>
      </w:r>
    </w:p>
    <w:p w14:paraId="70AE9B4F" w14:textId="6A491616" w:rsidR="007237F4" w:rsidRDefault="00EA0BEF" w:rsidP="007237F4">
      <w:pPr>
        <w:pStyle w:val="a"/>
      </w:pPr>
      <w:hyperlink r:id="rId147" w:history="1">
        <w:r w:rsidR="007237F4" w:rsidRPr="007237F4">
          <w:rPr>
            <w:rStyle w:val="a7"/>
            <w:lang w:val="en-GB"/>
          </w:rPr>
          <w:t>1603r0</w:t>
        </w:r>
      </w:hyperlink>
      <w:r w:rsidR="007237F4">
        <w:rPr>
          <w:lang w:val="en-GB"/>
        </w:rPr>
        <w:t xml:space="preserve"> </w:t>
      </w:r>
      <w:r w:rsidR="007237F4" w:rsidRPr="007237F4">
        <w:t xml:space="preserve">CIDs for Bandwidth Indication </w:t>
      </w:r>
      <w:proofErr w:type="spellStart"/>
      <w:r w:rsidR="007237F4" w:rsidRPr="007237F4">
        <w:t>Subelement</w:t>
      </w:r>
      <w:proofErr w:type="spellEnd"/>
      <w:r w:rsidR="007237F4" w:rsidRPr="007237F4">
        <w:t xml:space="preserve"> </w:t>
      </w:r>
      <w:r w:rsidR="007237F4" w:rsidRPr="007237F4">
        <w:rPr>
          <w:lang w:val="en-GB"/>
        </w:rPr>
        <w:tab/>
      </w:r>
      <w:r w:rsidR="007237F4" w:rsidRPr="007237F4">
        <w:rPr>
          <w:lang w:val="en-GB"/>
        </w:rPr>
        <w:tab/>
      </w:r>
      <w:proofErr w:type="spellStart"/>
      <w:r w:rsidR="007237F4" w:rsidRPr="007237F4">
        <w:rPr>
          <w:lang w:val="en-GB"/>
        </w:rPr>
        <w:t>Morteza</w:t>
      </w:r>
      <w:proofErr w:type="spellEnd"/>
      <w:r w:rsidR="007237F4" w:rsidRPr="007237F4">
        <w:rPr>
          <w:lang w:val="en-GB"/>
        </w:rPr>
        <w:t xml:space="preserve"> </w:t>
      </w:r>
      <w:proofErr w:type="spellStart"/>
      <w:r w:rsidR="007237F4" w:rsidRPr="007237F4">
        <w:rPr>
          <w:lang w:val="en-GB"/>
        </w:rPr>
        <w:t>Mehrnoush</w:t>
      </w:r>
      <w:proofErr w:type="spellEnd"/>
    </w:p>
    <w:p w14:paraId="7589163D" w14:textId="77777777" w:rsidR="007237F4" w:rsidRDefault="007237F4" w:rsidP="007237F4">
      <w:pPr>
        <w:ind w:left="1080"/>
        <w:rPr>
          <w:szCs w:val="20"/>
        </w:rPr>
      </w:pPr>
    </w:p>
    <w:p w14:paraId="370CD9FB" w14:textId="77777777" w:rsidR="00392911" w:rsidRDefault="00392911" w:rsidP="00392911">
      <w:pPr>
        <w:pStyle w:val="gmail-msoplaintext"/>
        <w:spacing w:before="0" w:beforeAutospacing="0" w:after="0" w:afterAutospacing="0"/>
        <w:ind w:left="1080"/>
        <w:rPr>
          <w:sz w:val="22"/>
          <w:szCs w:val="22"/>
        </w:rPr>
      </w:pPr>
      <w:r w:rsidRPr="00430CE9">
        <w:rPr>
          <w:sz w:val="22"/>
          <w:szCs w:val="22"/>
        </w:rPr>
        <w:t xml:space="preserve">Discussion: </w:t>
      </w:r>
      <w:r>
        <w:rPr>
          <w:sz w:val="22"/>
          <w:szCs w:val="22"/>
        </w:rPr>
        <w:t>None.</w:t>
      </w:r>
    </w:p>
    <w:p w14:paraId="226126EA" w14:textId="77777777" w:rsidR="007237F4" w:rsidRPr="00D22586" w:rsidRDefault="007237F4" w:rsidP="007237F4">
      <w:pPr>
        <w:pStyle w:val="gmail-msoplaintext"/>
        <w:spacing w:before="0" w:beforeAutospacing="0" w:after="0" w:afterAutospacing="0"/>
        <w:ind w:left="1080"/>
        <w:rPr>
          <w:sz w:val="22"/>
          <w:szCs w:val="22"/>
        </w:rPr>
      </w:pPr>
    </w:p>
    <w:p w14:paraId="4A1BE0B0" w14:textId="36ACB81B" w:rsidR="007237F4" w:rsidRDefault="00F15AFD" w:rsidP="007237F4">
      <w:pPr>
        <w:ind w:left="1080"/>
        <w:rPr>
          <w:szCs w:val="22"/>
          <w:lang w:eastAsia="zh-CN"/>
        </w:rPr>
      </w:pPr>
      <w:r>
        <w:rPr>
          <w:rFonts w:hint="eastAsia"/>
          <w:szCs w:val="22"/>
          <w:lang w:eastAsia="zh-CN"/>
        </w:rPr>
        <w:t>S</w:t>
      </w:r>
      <w:r>
        <w:rPr>
          <w:szCs w:val="22"/>
          <w:lang w:eastAsia="zh-CN"/>
        </w:rPr>
        <w:t>P not run, moved to motion 626 directly.</w:t>
      </w:r>
    </w:p>
    <w:p w14:paraId="1B1FAB25" w14:textId="79DC0B0B" w:rsidR="002B711A" w:rsidRPr="00430CE9" w:rsidRDefault="002B711A" w:rsidP="007237F4">
      <w:pPr>
        <w:ind w:left="1080"/>
        <w:rPr>
          <w:szCs w:val="22"/>
          <w:lang w:eastAsia="zh-CN"/>
        </w:rPr>
      </w:pPr>
      <w:r>
        <w:rPr>
          <w:rFonts w:hint="eastAsia"/>
          <w:szCs w:val="22"/>
          <w:lang w:eastAsia="zh-CN"/>
        </w:rPr>
        <w:lastRenderedPageBreak/>
        <w:t>B</w:t>
      </w:r>
      <w:r>
        <w:rPr>
          <w:szCs w:val="22"/>
          <w:lang w:eastAsia="zh-CN"/>
        </w:rPr>
        <w:t>ut later, removed from the motion, since there are some concerns, which needs more time to be addressed.</w:t>
      </w:r>
    </w:p>
    <w:p w14:paraId="64F2011B" w14:textId="77777777" w:rsidR="007237F4" w:rsidRDefault="007237F4" w:rsidP="007237F4"/>
    <w:p w14:paraId="3321475F" w14:textId="77777777" w:rsidR="007237F4" w:rsidRDefault="007237F4" w:rsidP="007237F4"/>
    <w:p w14:paraId="1EBBC3D5" w14:textId="77777777" w:rsidR="007237F4" w:rsidRDefault="007237F4" w:rsidP="007237F4"/>
    <w:p w14:paraId="365E02D6" w14:textId="5BC864E0" w:rsidR="007237F4" w:rsidRDefault="00F15AFD" w:rsidP="007237F4">
      <w:pPr>
        <w:pStyle w:val="a"/>
      </w:pPr>
      <w:r>
        <w:rPr>
          <w:rFonts w:hint="eastAsia"/>
          <w:lang w:eastAsia="zh-CN"/>
        </w:rPr>
        <w:t>1</w:t>
      </w:r>
      <w:r>
        <w:rPr>
          <w:lang w:eastAsia="zh-CN"/>
        </w:rPr>
        <w:t xml:space="preserve">405r3 </w:t>
      </w:r>
      <w:r w:rsidRPr="007237F4">
        <w:rPr>
          <w:lang w:eastAsia="zh-CN"/>
        </w:rPr>
        <w:t xml:space="preserve">LB275 Resolution for comments assigned to </w:t>
      </w:r>
      <w:proofErr w:type="spellStart"/>
      <w:r w:rsidRPr="007237F4">
        <w:rPr>
          <w:lang w:eastAsia="zh-CN"/>
        </w:rPr>
        <w:t>Abhi</w:t>
      </w:r>
      <w:proofErr w:type="spellEnd"/>
      <w:r w:rsidRPr="007237F4">
        <w:rPr>
          <w:lang w:eastAsia="zh-CN"/>
        </w:rPr>
        <w:t xml:space="preserve"> - Part 5</w:t>
      </w:r>
      <w:r>
        <w:rPr>
          <w:lang w:eastAsia="zh-CN"/>
        </w:rPr>
        <w:tab/>
        <w:t>Abhishek Patil</w:t>
      </w:r>
    </w:p>
    <w:p w14:paraId="4F9F9087" w14:textId="77777777" w:rsidR="007237F4" w:rsidRDefault="007237F4" w:rsidP="007237F4">
      <w:pPr>
        <w:ind w:left="1080"/>
        <w:rPr>
          <w:szCs w:val="20"/>
        </w:rPr>
      </w:pPr>
    </w:p>
    <w:p w14:paraId="07A22C2A" w14:textId="77777777" w:rsidR="00F15AFD" w:rsidRDefault="00F15AFD" w:rsidP="00F15AFD">
      <w:pPr>
        <w:pStyle w:val="gmail-msoplaintext"/>
        <w:spacing w:before="0" w:beforeAutospacing="0" w:after="0" w:afterAutospacing="0"/>
        <w:ind w:left="1080"/>
        <w:rPr>
          <w:sz w:val="22"/>
          <w:szCs w:val="22"/>
        </w:rPr>
      </w:pPr>
      <w:r w:rsidRPr="00430CE9">
        <w:rPr>
          <w:sz w:val="22"/>
          <w:szCs w:val="22"/>
        </w:rPr>
        <w:t xml:space="preserve">Discussion: </w:t>
      </w:r>
      <w:r>
        <w:rPr>
          <w:sz w:val="22"/>
          <w:szCs w:val="22"/>
        </w:rPr>
        <w:t>None.</w:t>
      </w:r>
    </w:p>
    <w:p w14:paraId="7384F530" w14:textId="77777777" w:rsidR="00F15AFD" w:rsidRPr="00D22586" w:rsidRDefault="00F15AFD" w:rsidP="00F15AFD">
      <w:pPr>
        <w:pStyle w:val="gmail-msoplaintext"/>
        <w:spacing w:before="0" w:beforeAutospacing="0" w:after="0" w:afterAutospacing="0"/>
        <w:ind w:left="1080"/>
        <w:rPr>
          <w:sz w:val="22"/>
          <w:szCs w:val="22"/>
        </w:rPr>
      </w:pPr>
    </w:p>
    <w:p w14:paraId="14439A94" w14:textId="77777777" w:rsidR="00F15AFD" w:rsidRPr="00430CE9" w:rsidRDefault="00F15AFD" w:rsidP="00F15AFD">
      <w:pPr>
        <w:ind w:left="1080"/>
        <w:rPr>
          <w:szCs w:val="22"/>
          <w:lang w:eastAsia="zh-CN"/>
        </w:rPr>
      </w:pPr>
      <w:r>
        <w:rPr>
          <w:rFonts w:hint="eastAsia"/>
          <w:szCs w:val="22"/>
          <w:lang w:eastAsia="zh-CN"/>
        </w:rPr>
        <w:t>S</w:t>
      </w:r>
      <w:r>
        <w:rPr>
          <w:szCs w:val="22"/>
          <w:lang w:eastAsia="zh-CN"/>
        </w:rPr>
        <w:t>P not run, moved to motion 626 directly.</w:t>
      </w:r>
    </w:p>
    <w:p w14:paraId="0487E395" w14:textId="77777777" w:rsidR="007237F4" w:rsidRDefault="007237F4" w:rsidP="007237F4"/>
    <w:p w14:paraId="6C327709" w14:textId="77777777" w:rsidR="007237F4" w:rsidRDefault="007237F4" w:rsidP="007237F4"/>
    <w:p w14:paraId="670D7F0A" w14:textId="77777777" w:rsidR="007237F4" w:rsidRDefault="007237F4" w:rsidP="007237F4"/>
    <w:p w14:paraId="0BCF9CB2" w14:textId="25ECAB48" w:rsidR="007237F4" w:rsidRDefault="00F15AFD" w:rsidP="007237F4">
      <w:pPr>
        <w:pStyle w:val="a"/>
      </w:pPr>
      <w:r>
        <w:rPr>
          <w:rFonts w:hint="eastAsia"/>
          <w:lang w:eastAsia="zh-CN"/>
        </w:rPr>
        <w:t>1</w:t>
      </w:r>
      <w:r>
        <w:rPr>
          <w:lang w:eastAsia="zh-CN"/>
        </w:rPr>
        <w:t xml:space="preserve">547r6 </w:t>
      </w:r>
      <w:r w:rsidRPr="007237F4">
        <w:rPr>
          <w:lang w:eastAsia="zh-CN"/>
        </w:rPr>
        <w:t xml:space="preserve">LB275 CR for </w:t>
      </w:r>
      <w:proofErr w:type="spellStart"/>
      <w:r w:rsidRPr="007237F4">
        <w:rPr>
          <w:lang w:eastAsia="zh-CN"/>
        </w:rPr>
        <w:t>misc</w:t>
      </w:r>
      <w:proofErr w:type="spellEnd"/>
      <w:r w:rsidRPr="007237F4">
        <w:rPr>
          <w:lang w:eastAsia="zh-CN"/>
        </w:rPr>
        <w:t xml:space="preserve"> CIDs</w:t>
      </w:r>
      <w:r>
        <w:rPr>
          <w:lang w:eastAsia="zh-CN"/>
        </w:rPr>
        <w:tab/>
      </w:r>
      <w:r>
        <w:rPr>
          <w:lang w:eastAsia="zh-CN"/>
        </w:rPr>
        <w:tab/>
      </w:r>
      <w:r>
        <w:rPr>
          <w:lang w:eastAsia="zh-CN"/>
        </w:rPr>
        <w:tab/>
        <w:t xml:space="preserve">Laurent </w:t>
      </w:r>
      <w:proofErr w:type="spellStart"/>
      <w:r>
        <w:rPr>
          <w:lang w:eastAsia="zh-CN"/>
        </w:rPr>
        <w:t>Cariou</w:t>
      </w:r>
      <w:proofErr w:type="spellEnd"/>
    </w:p>
    <w:p w14:paraId="36BB0805" w14:textId="77777777" w:rsidR="007237F4" w:rsidRDefault="007237F4" w:rsidP="007237F4">
      <w:pPr>
        <w:ind w:left="1080"/>
        <w:rPr>
          <w:szCs w:val="20"/>
        </w:rPr>
      </w:pPr>
    </w:p>
    <w:p w14:paraId="0E0C6A01" w14:textId="77777777" w:rsidR="00E27C1A" w:rsidRDefault="00E27C1A" w:rsidP="00E27C1A">
      <w:pPr>
        <w:pStyle w:val="gmail-msoplaintext"/>
        <w:spacing w:before="0" w:beforeAutospacing="0" w:after="0" w:afterAutospacing="0"/>
        <w:ind w:left="1080"/>
        <w:rPr>
          <w:sz w:val="22"/>
          <w:szCs w:val="22"/>
        </w:rPr>
      </w:pPr>
      <w:r w:rsidRPr="00430CE9">
        <w:rPr>
          <w:sz w:val="22"/>
          <w:szCs w:val="22"/>
        </w:rPr>
        <w:t xml:space="preserve">Discussion: </w:t>
      </w:r>
      <w:r>
        <w:rPr>
          <w:sz w:val="22"/>
          <w:szCs w:val="22"/>
        </w:rPr>
        <w:t>None.</w:t>
      </w:r>
    </w:p>
    <w:p w14:paraId="0D4B61D6" w14:textId="77777777" w:rsidR="00E27C1A" w:rsidRPr="00D22586" w:rsidRDefault="00E27C1A" w:rsidP="00E27C1A">
      <w:pPr>
        <w:pStyle w:val="gmail-msoplaintext"/>
        <w:spacing w:before="0" w:beforeAutospacing="0" w:after="0" w:afterAutospacing="0"/>
        <w:ind w:left="1080"/>
        <w:rPr>
          <w:sz w:val="22"/>
          <w:szCs w:val="22"/>
        </w:rPr>
      </w:pPr>
    </w:p>
    <w:p w14:paraId="1FF50E6F" w14:textId="77777777" w:rsidR="00E27C1A" w:rsidRPr="00430CE9" w:rsidRDefault="00E27C1A" w:rsidP="00E27C1A">
      <w:pPr>
        <w:ind w:left="1080"/>
        <w:rPr>
          <w:szCs w:val="22"/>
          <w:lang w:eastAsia="zh-CN"/>
        </w:rPr>
      </w:pPr>
      <w:r>
        <w:rPr>
          <w:rFonts w:hint="eastAsia"/>
          <w:szCs w:val="22"/>
          <w:lang w:eastAsia="zh-CN"/>
        </w:rPr>
        <w:t>S</w:t>
      </w:r>
      <w:r>
        <w:rPr>
          <w:szCs w:val="22"/>
          <w:lang w:eastAsia="zh-CN"/>
        </w:rPr>
        <w:t>P not run, moved to motion 626 directly.</w:t>
      </w:r>
    </w:p>
    <w:p w14:paraId="2F67B6C1" w14:textId="77777777" w:rsidR="007237F4" w:rsidRDefault="007237F4" w:rsidP="007237F4"/>
    <w:p w14:paraId="38DAE633" w14:textId="77777777" w:rsidR="007237F4" w:rsidRDefault="007237F4" w:rsidP="007237F4"/>
    <w:p w14:paraId="40BE156F" w14:textId="77777777" w:rsidR="007237F4" w:rsidRDefault="007237F4" w:rsidP="007237F4"/>
    <w:p w14:paraId="5749142C" w14:textId="1849ED4E" w:rsidR="007237F4" w:rsidRDefault="00E27C1A" w:rsidP="007237F4">
      <w:pPr>
        <w:pStyle w:val="a"/>
      </w:pPr>
      <w:r>
        <w:rPr>
          <w:lang w:eastAsia="zh-CN"/>
        </w:rPr>
        <w:t xml:space="preserve">1478r4 </w:t>
      </w:r>
      <w:r w:rsidRPr="00E27C1A">
        <w:rPr>
          <w:lang w:eastAsia="zh-CN"/>
        </w:rPr>
        <w:t>Channel Usage</w:t>
      </w:r>
      <w:r>
        <w:rPr>
          <w:lang w:eastAsia="zh-CN"/>
        </w:rPr>
        <w:tab/>
      </w:r>
      <w:r>
        <w:rPr>
          <w:lang w:eastAsia="zh-CN"/>
        </w:rPr>
        <w:tab/>
      </w:r>
      <w:r>
        <w:rPr>
          <w:lang w:eastAsia="zh-CN"/>
        </w:rPr>
        <w:tab/>
        <w:t>Brian Hart</w:t>
      </w:r>
    </w:p>
    <w:p w14:paraId="2997B573" w14:textId="77777777" w:rsidR="007237F4" w:rsidRDefault="007237F4" w:rsidP="007237F4">
      <w:pPr>
        <w:ind w:left="1080"/>
        <w:rPr>
          <w:szCs w:val="20"/>
        </w:rPr>
      </w:pPr>
    </w:p>
    <w:p w14:paraId="3C18D1F9" w14:textId="64088A40" w:rsidR="007237F4" w:rsidRDefault="007237F4" w:rsidP="007237F4">
      <w:pPr>
        <w:pStyle w:val="gmail-msoplaintext"/>
        <w:spacing w:before="0" w:beforeAutospacing="0" w:after="0" w:afterAutospacing="0"/>
        <w:ind w:left="1080"/>
        <w:rPr>
          <w:sz w:val="22"/>
          <w:szCs w:val="22"/>
        </w:rPr>
      </w:pPr>
      <w:r>
        <w:rPr>
          <w:sz w:val="22"/>
          <w:szCs w:val="22"/>
        </w:rPr>
        <w:t xml:space="preserve">C: </w:t>
      </w:r>
      <w:r w:rsidR="00E27C1A">
        <w:rPr>
          <w:sz w:val="22"/>
          <w:szCs w:val="22"/>
        </w:rPr>
        <w:t>we are not quite done yet.</w:t>
      </w:r>
      <w:r w:rsidR="002B711A">
        <w:rPr>
          <w:sz w:val="22"/>
          <w:szCs w:val="22"/>
        </w:rPr>
        <w:t xml:space="preserve"> More time is needed.</w:t>
      </w:r>
    </w:p>
    <w:p w14:paraId="5C9C0FB5" w14:textId="77777777" w:rsidR="007237F4" w:rsidRPr="00D22586" w:rsidRDefault="007237F4" w:rsidP="007237F4">
      <w:pPr>
        <w:pStyle w:val="gmail-msoplaintext"/>
        <w:spacing w:before="0" w:beforeAutospacing="0" w:after="0" w:afterAutospacing="0"/>
        <w:ind w:left="1080"/>
        <w:rPr>
          <w:sz w:val="22"/>
          <w:szCs w:val="22"/>
        </w:rPr>
      </w:pPr>
    </w:p>
    <w:p w14:paraId="6168A922" w14:textId="0D2104C0" w:rsidR="007237F4" w:rsidRPr="00430CE9" w:rsidRDefault="00E27C1A" w:rsidP="007237F4">
      <w:pPr>
        <w:ind w:left="1080"/>
        <w:rPr>
          <w:szCs w:val="22"/>
          <w:lang w:eastAsia="zh-CN"/>
        </w:rPr>
      </w:pPr>
      <w:r>
        <w:rPr>
          <w:rFonts w:hint="eastAsia"/>
          <w:szCs w:val="22"/>
          <w:lang w:eastAsia="zh-CN"/>
        </w:rPr>
        <w:t>S</w:t>
      </w:r>
      <w:r>
        <w:rPr>
          <w:szCs w:val="22"/>
          <w:lang w:eastAsia="zh-CN"/>
        </w:rPr>
        <w:t>P deferred</w:t>
      </w:r>
    </w:p>
    <w:p w14:paraId="072D6654" w14:textId="77777777" w:rsidR="007237F4" w:rsidRDefault="007237F4" w:rsidP="007237F4"/>
    <w:p w14:paraId="73BB6A59" w14:textId="77777777" w:rsidR="007237F4" w:rsidRDefault="007237F4" w:rsidP="007237F4"/>
    <w:p w14:paraId="77EBBD42" w14:textId="77777777" w:rsidR="007237F4" w:rsidRDefault="007237F4" w:rsidP="007237F4"/>
    <w:p w14:paraId="707F5EB2" w14:textId="7F0A7B12" w:rsidR="007237F4" w:rsidRDefault="00720302" w:rsidP="007237F4">
      <w:pPr>
        <w:pStyle w:val="a"/>
      </w:pPr>
      <w:r>
        <w:rPr>
          <w:lang w:eastAsia="zh-CN"/>
        </w:rPr>
        <w:t>Motion</w:t>
      </w:r>
      <w:r w:rsidR="00F20836">
        <w:rPr>
          <w:rFonts w:hint="eastAsia"/>
          <w:lang w:eastAsia="zh-CN"/>
        </w:rPr>
        <w:t>s</w:t>
      </w:r>
    </w:p>
    <w:p w14:paraId="7E71B9B6" w14:textId="6A732872" w:rsidR="007237F4" w:rsidRDefault="00C31C38" w:rsidP="007237F4">
      <w:pPr>
        <w:rPr>
          <w:lang w:eastAsia="zh-CN"/>
        </w:rPr>
      </w:pPr>
      <w:r w:rsidRPr="00C31C38">
        <w:rPr>
          <w:b/>
          <w:bCs/>
          <w:lang w:eastAsia="zh-CN"/>
        </w:rPr>
        <w:t>Motion 620 (JOINT)</w:t>
      </w:r>
    </w:p>
    <w:p w14:paraId="0D01A6C6" w14:textId="77777777" w:rsidR="00F20836" w:rsidRPr="00F20836" w:rsidRDefault="00F20836" w:rsidP="00F20836">
      <w:r w:rsidRPr="00F20836">
        <w:rPr>
          <w:b/>
          <w:bCs/>
        </w:rPr>
        <w:t>Move to approve resolutions to the CIDs:</w:t>
      </w:r>
    </w:p>
    <w:p w14:paraId="1367BC18" w14:textId="77777777" w:rsidR="00F20836" w:rsidRPr="00F20836" w:rsidRDefault="00F20836" w:rsidP="00F20836">
      <w:pPr>
        <w:numPr>
          <w:ilvl w:val="0"/>
          <w:numId w:val="15"/>
        </w:numPr>
      </w:pPr>
      <w:r w:rsidRPr="00F20836">
        <w:t xml:space="preserve">19622, 19623, 19668, 19908, 19621 in </w:t>
      </w:r>
      <w:hyperlink r:id="rId148" w:history="1">
        <w:r w:rsidRPr="00F20836">
          <w:rPr>
            <w:rStyle w:val="a7"/>
          </w:rPr>
          <w:t>11-23/1410r2</w:t>
        </w:r>
      </w:hyperlink>
      <w:r w:rsidRPr="00F20836">
        <w:t xml:space="preserve"> &amp; 19592, 19893 in </w:t>
      </w:r>
      <w:hyperlink r:id="rId149" w:history="1">
        <w:r w:rsidRPr="00F20836">
          <w:rPr>
            <w:rStyle w:val="a7"/>
          </w:rPr>
          <w:t>11-23/1510r0</w:t>
        </w:r>
      </w:hyperlink>
      <w:r w:rsidRPr="00F20836">
        <w:t xml:space="preserve"> [8 CIDs]</w:t>
      </w:r>
    </w:p>
    <w:p w14:paraId="0DA7A71C" w14:textId="77777777" w:rsidR="00F20836" w:rsidRPr="00F20836" w:rsidRDefault="00F20836" w:rsidP="00F20836">
      <w:pPr>
        <w:numPr>
          <w:ilvl w:val="0"/>
          <w:numId w:val="15"/>
        </w:numPr>
      </w:pPr>
      <w:r w:rsidRPr="00F20836">
        <w:t xml:space="preserve">19345, 19547, 19548, 19549, 19550, 19551, 19552, 19553, 19554, 19555, 19304, 19556, 19306, 19307, 19308, 19557, 19305, 19558, 19309, 19310, 19311, 20125, 19559, 19560, 19561, 19562, 19563, 19731, 19564, 19565, 19312  in </w:t>
      </w:r>
      <w:hyperlink r:id="rId150" w:history="1">
        <w:r w:rsidRPr="00F20836">
          <w:rPr>
            <w:rStyle w:val="a7"/>
          </w:rPr>
          <w:t>11-23/1402r5</w:t>
        </w:r>
      </w:hyperlink>
      <w:r w:rsidRPr="00F20836">
        <w:t xml:space="preserve"> </w:t>
      </w:r>
      <w:r w:rsidRPr="00F20836">
        <w:rPr>
          <w:i/>
          <w:iCs/>
        </w:rPr>
        <w:t>[31 CIDs]</w:t>
      </w:r>
    </w:p>
    <w:p w14:paraId="73C28E19" w14:textId="77777777" w:rsidR="00F20836" w:rsidRPr="00F20836" w:rsidRDefault="00F20836" w:rsidP="00F20836">
      <w:pPr>
        <w:numPr>
          <w:ilvl w:val="0"/>
          <w:numId w:val="15"/>
        </w:numPr>
      </w:pPr>
      <w:r w:rsidRPr="00F20836">
        <w:t xml:space="preserve">19318, 19701, 19946, 19947, 20045, 19573, 19106, 19654 in </w:t>
      </w:r>
      <w:hyperlink r:id="rId151" w:history="1">
        <w:r w:rsidRPr="00F20836">
          <w:rPr>
            <w:rStyle w:val="a7"/>
          </w:rPr>
          <w:t>11-23/1458r0</w:t>
        </w:r>
      </w:hyperlink>
      <w:r w:rsidRPr="00F20836">
        <w:t xml:space="preserve"> &amp; 19625 in </w:t>
      </w:r>
      <w:hyperlink r:id="rId152" w:history="1">
        <w:r w:rsidRPr="00F20836">
          <w:rPr>
            <w:rStyle w:val="a7"/>
          </w:rPr>
          <w:t>11-23/1411r0</w:t>
        </w:r>
      </w:hyperlink>
      <w:r w:rsidRPr="00F20836">
        <w:t xml:space="preserve"> </w:t>
      </w:r>
      <w:r w:rsidRPr="00F20836">
        <w:rPr>
          <w:i/>
          <w:iCs/>
        </w:rPr>
        <w:t>[9 CIDs]</w:t>
      </w:r>
    </w:p>
    <w:p w14:paraId="09D24661"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62E29CED" w14:textId="77777777" w:rsidR="00F20836" w:rsidRPr="00F20836" w:rsidRDefault="00F20836" w:rsidP="00F20836">
      <w:r w:rsidRPr="00F20836">
        <w:rPr>
          <w:b/>
          <w:bCs/>
        </w:rPr>
        <w:t>Move: Subir Das</w:t>
      </w:r>
      <w:r w:rsidRPr="00F20836">
        <w:rPr>
          <w:b/>
          <w:bCs/>
        </w:rPr>
        <w:tab/>
      </w:r>
      <w:r w:rsidRPr="00F20836">
        <w:rPr>
          <w:b/>
          <w:bCs/>
        </w:rPr>
        <w:tab/>
        <w:t xml:space="preserve">Second: </w:t>
      </w:r>
      <w:proofErr w:type="spellStart"/>
      <w:r w:rsidRPr="00F20836">
        <w:rPr>
          <w:b/>
          <w:bCs/>
        </w:rPr>
        <w:t>Peshal</w:t>
      </w:r>
      <w:proofErr w:type="spellEnd"/>
      <w:r w:rsidRPr="00F20836">
        <w:rPr>
          <w:b/>
          <w:bCs/>
        </w:rPr>
        <w:t xml:space="preserve"> Nayak</w:t>
      </w:r>
    </w:p>
    <w:p w14:paraId="2AAB17F3" w14:textId="77777777" w:rsidR="00F20836" w:rsidRPr="00F20836" w:rsidRDefault="00F20836" w:rsidP="00F20836">
      <w:r w:rsidRPr="00F20836">
        <w:rPr>
          <w:b/>
          <w:bCs/>
        </w:rPr>
        <w:t>Discussion: None.</w:t>
      </w:r>
    </w:p>
    <w:p w14:paraId="00C295AE" w14:textId="77777777" w:rsidR="00F20836" w:rsidRPr="00F20836" w:rsidRDefault="00F20836" w:rsidP="00F20836">
      <w:r w:rsidRPr="00F20836">
        <w:rPr>
          <w:b/>
          <w:bCs/>
          <w:highlight w:val="green"/>
        </w:rPr>
        <w:t>Result: Approved with unanimous consent.</w:t>
      </w:r>
    </w:p>
    <w:p w14:paraId="43F4E3DE" w14:textId="77777777" w:rsidR="00F20836" w:rsidRPr="00F20836" w:rsidRDefault="00F20836" w:rsidP="00F20836">
      <w:r w:rsidRPr="00F20836">
        <w:rPr>
          <w:b/>
          <w:bCs/>
          <w:i/>
          <w:iCs/>
        </w:rPr>
        <w:t>Note: These are CR docs that obtained ≥ 75% support during the straw poll phase of the Joint sessions (AM2 and PM1) of Day 1 of Interim.</w:t>
      </w:r>
    </w:p>
    <w:p w14:paraId="6BEE6CDB" w14:textId="77777777" w:rsidR="007237F4" w:rsidRDefault="007237F4" w:rsidP="007237F4"/>
    <w:p w14:paraId="34D30392" w14:textId="5A3A0990" w:rsidR="007237F4" w:rsidRDefault="007237F4" w:rsidP="007237F4"/>
    <w:p w14:paraId="7F8DD23E" w14:textId="7EC79B2B" w:rsidR="00C31C38" w:rsidRDefault="00C31C38" w:rsidP="007237F4"/>
    <w:p w14:paraId="4A98AA32" w14:textId="6FF1DF9A" w:rsidR="00C31C38" w:rsidRDefault="00C31C38" w:rsidP="007237F4">
      <w:r w:rsidRPr="00C31C38">
        <w:rPr>
          <w:b/>
          <w:bCs/>
        </w:rPr>
        <w:t>Motion 621 (PHY)</w:t>
      </w:r>
    </w:p>
    <w:p w14:paraId="5940AEB7" w14:textId="77777777" w:rsidR="00F20836" w:rsidRPr="00F20836" w:rsidRDefault="00F20836" w:rsidP="00F20836">
      <w:r w:rsidRPr="00F20836">
        <w:rPr>
          <w:b/>
          <w:bCs/>
        </w:rPr>
        <w:t>Move to approve resolutions to the CIDs:</w:t>
      </w:r>
    </w:p>
    <w:p w14:paraId="217B9B58" w14:textId="77777777" w:rsidR="00F20836" w:rsidRPr="00F20836" w:rsidRDefault="00F20836" w:rsidP="00F20836">
      <w:pPr>
        <w:numPr>
          <w:ilvl w:val="0"/>
          <w:numId w:val="16"/>
        </w:numPr>
      </w:pPr>
      <w:r w:rsidRPr="00F20836">
        <w:t xml:space="preserve">19543 in </w:t>
      </w:r>
      <w:hyperlink r:id="rId153" w:history="1">
        <w:r w:rsidRPr="00F20836">
          <w:rPr>
            <w:rStyle w:val="a7"/>
          </w:rPr>
          <w:t>11-23/1437r0</w:t>
        </w:r>
      </w:hyperlink>
      <w:r w:rsidRPr="00F20836">
        <w:t xml:space="preserve"> &amp; 19445</w:t>
      </w:r>
      <w:r w:rsidRPr="00F20836">
        <w:rPr>
          <w:i/>
          <w:iCs/>
        </w:rPr>
        <w:t xml:space="preserve"> </w:t>
      </w:r>
      <w:r w:rsidRPr="00F20836">
        <w:t xml:space="preserve">in </w:t>
      </w:r>
      <w:hyperlink r:id="rId154" w:history="1">
        <w:r w:rsidRPr="00F20836">
          <w:rPr>
            <w:rStyle w:val="a7"/>
          </w:rPr>
          <w:t>11-23/1482r0</w:t>
        </w:r>
      </w:hyperlink>
      <w:r w:rsidRPr="00F20836">
        <w:t xml:space="preserve"> &amp; 19392, 19533 in </w:t>
      </w:r>
      <w:hyperlink r:id="rId155" w:history="1">
        <w:r w:rsidRPr="00F20836">
          <w:rPr>
            <w:rStyle w:val="a7"/>
          </w:rPr>
          <w:t>11-23/1558r0</w:t>
        </w:r>
      </w:hyperlink>
      <w:r w:rsidRPr="00F20836">
        <w:t xml:space="preserve"> &amp; 19446 in </w:t>
      </w:r>
      <w:hyperlink r:id="rId156" w:history="1">
        <w:r w:rsidRPr="00F20836">
          <w:rPr>
            <w:rStyle w:val="a7"/>
          </w:rPr>
          <w:t>11-23/1413r0</w:t>
        </w:r>
      </w:hyperlink>
      <w:r w:rsidRPr="00F20836">
        <w:t xml:space="preserve"> </w:t>
      </w:r>
      <w:r w:rsidRPr="00F20836">
        <w:rPr>
          <w:i/>
          <w:iCs/>
        </w:rPr>
        <w:t>[5 CIDs]</w:t>
      </w:r>
    </w:p>
    <w:p w14:paraId="1E0331EC" w14:textId="77777777" w:rsidR="00F20836" w:rsidRPr="00F20836" w:rsidRDefault="00F20836" w:rsidP="00F20836">
      <w:pPr>
        <w:numPr>
          <w:ilvl w:val="0"/>
          <w:numId w:val="16"/>
        </w:numPr>
      </w:pPr>
      <w:r w:rsidRPr="00F20836">
        <w:t xml:space="preserve">19015, 19094, 19110, 19157, 19158, 19168, 19399, 19539, 19540, 19541, 19542 in </w:t>
      </w:r>
      <w:hyperlink r:id="rId157" w:history="1">
        <w:r w:rsidRPr="00F20836">
          <w:rPr>
            <w:rStyle w:val="a7"/>
          </w:rPr>
          <w:t>11-23/1491r2</w:t>
        </w:r>
      </w:hyperlink>
      <w:r w:rsidRPr="00F20836">
        <w:t xml:space="preserve"> </w:t>
      </w:r>
      <w:r w:rsidRPr="00F20836">
        <w:rPr>
          <w:i/>
          <w:iCs/>
        </w:rPr>
        <w:t>[11 CIDs]</w:t>
      </w:r>
    </w:p>
    <w:p w14:paraId="7B9EF1FD" w14:textId="77777777" w:rsidR="00F20836" w:rsidRPr="00F20836" w:rsidRDefault="00F20836" w:rsidP="00F20836">
      <w:pPr>
        <w:numPr>
          <w:ilvl w:val="0"/>
          <w:numId w:val="16"/>
        </w:numPr>
      </w:pPr>
      <w:r w:rsidRPr="00F20836">
        <w:t xml:space="preserve">19083, 19376 in </w:t>
      </w:r>
      <w:hyperlink r:id="rId158" w:history="1">
        <w:r w:rsidRPr="00F20836">
          <w:rPr>
            <w:rStyle w:val="a7"/>
          </w:rPr>
          <w:t>11-23/1507r1</w:t>
        </w:r>
      </w:hyperlink>
      <w:r w:rsidRPr="00F20836">
        <w:t xml:space="preserve"> </w:t>
      </w:r>
      <w:r w:rsidRPr="00F20836">
        <w:rPr>
          <w:i/>
          <w:iCs/>
        </w:rPr>
        <w:t>[2 CIDs]</w:t>
      </w:r>
    </w:p>
    <w:p w14:paraId="1BB66D26" w14:textId="77777777" w:rsidR="00F20836" w:rsidRPr="00F20836" w:rsidRDefault="00F20836" w:rsidP="00F20836">
      <w:pPr>
        <w:numPr>
          <w:ilvl w:val="0"/>
          <w:numId w:val="16"/>
        </w:numPr>
      </w:pPr>
      <w:r w:rsidRPr="00F20836">
        <w:lastRenderedPageBreak/>
        <w:t xml:space="preserve">19118, 19883, 19884, 19531, 19732, 19084, 19885, 19174, 19886, 19082, 19887, 19085, 19119, 19120, 19175 in </w:t>
      </w:r>
      <w:hyperlink r:id="rId159" w:history="1">
        <w:r w:rsidRPr="00F20836">
          <w:rPr>
            <w:rStyle w:val="a7"/>
          </w:rPr>
          <w:t>11-23/1506r1</w:t>
        </w:r>
      </w:hyperlink>
      <w:r w:rsidRPr="00F20836">
        <w:t xml:space="preserve"> </w:t>
      </w:r>
      <w:r w:rsidRPr="00F20836">
        <w:rPr>
          <w:i/>
          <w:iCs/>
        </w:rPr>
        <w:t>[15 CIDs]</w:t>
      </w:r>
    </w:p>
    <w:p w14:paraId="4086168F" w14:textId="77777777" w:rsidR="00F20836" w:rsidRPr="00F20836" w:rsidRDefault="00F20836" w:rsidP="00F20836">
      <w:pPr>
        <w:numPr>
          <w:ilvl w:val="0"/>
          <w:numId w:val="16"/>
        </w:numPr>
      </w:pPr>
      <w:r w:rsidRPr="00F20836">
        <w:t xml:space="preserve">19012, 19170, 19171 in </w:t>
      </w:r>
      <w:hyperlink r:id="rId160" w:history="1">
        <w:r w:rsidRPr="00F20836">
          <w:rPr>
            <w:rStyle w:val="a7"/>
          </w:rPr>
          <w:t>11-23/1566r0</w:t>
        </w:r>
      </w:hyperlink>
      <w:r w:rsidRPr="00F20836">
        <w:t xml:space="preserve"> &amp; 19178 in </w:t>
      </w:r>
      <w:hyperlink r:id="rId161" w:history="1">
        <w:r w:rsidRPr="00F20836">
          <w:rPr>
            <w:rStyle w:val="a7"/>
          </w:rPr>
          <w:t>11-23/1584r0</w:t>
        </w:r>
      </w:hyperlink>
      <w:r w:rsidRPr="00F20836">
        <w:t xml:space="preserve"> &amp; 19011 in </w:t>
      </w:r>
      <w:hyperlink r:id="rId162" w:history="1">
        <w:r w:rsidRPr="00F20836">
          <w:rPr>
            <w:rStyle w:val="a7"/>
          </w:rPr>
          <w:t>11-23/1566r0</w:t>
        </w:r>
      </w:hyperlink>
      <w:r w:rsidRPr="00F20836">
        <w:t xml:space="preserve"> </w:t>
      </w:r>
      <w:r w:rsidRPr="00F20836">
        <w:rPr>
          <w:i/>
          <w:iCs/>
        </w:rPr>
        <w:t>[5 CIDs]</w:t>
      </w:r>
    </w:p>
    <w:p w14:paraId="731C37EC" w14:textId="77777777" w:rsidR="00F20836" w:rsidRPr="00F20836" w:rsidRDefault="00F20836" w:rsidP="00F20836">
      <w:pPr>
        <w:numPr>
          <w:ilvl w:val="0"/>
          <w:numId w:val="16"/>
        </w:numPr>
      </w:pPr>
      <w:r w:rsidRPr="00F20836">
        <w:t xml:space="preserve">19017, 19042, 19086, 19087, 19088, 19144, 19153, 19154, 19155 in 11-23/1571r1 </w:t>
      </w:r>
      <w:r w:rsidRPr="00F20836">
        <w:rPr>
          <w:i/>
          <w:iCs/>
        </w:rPr>
        <w:t>[9 CIDs]</w:t>
      </w:r>
    </w:p>
    <w:p w14:paraId="1C9A5FFC" w14:textId="77777777" w:rsidR="00F20836" w:rsidRPr="00F20836" w:rsidRDefault="00F20836" w:rsidP="00F20836">
      <w:pPr>
        <w:numPr>
          <w:ilvl w:val="0"/>
          <w:numId w:val="16"/>
        </w:numPr>
      </w:pPr>
      <w:r w:rsidRPr="00F20836">
        <w:t xml:space="preserve">19393, 19537, 19444, 19008, 19007 in </w:t>
      </w:r>
      <w:hyperlink r:id="rId163" w:history="1">
        <w:r w:rsidRPr="00F20836">
          <w:rPr>
            <w:rStyle w:val="a7"/>
          </w:rPr>
          <w:t>11-23/1567r1</w:t>
        </w:r>
      </w:hyperlink>
      <w:r w:rsidRPr="00F20836">
        <w:t xml:space="preserve"> </w:t>
      </w:r>
      <w:r w:rsidRPr="00F20836">
        <w:rPr>
          <w:i/>
          <w:iCs/>
        </w:rPr>
        <w:t>[5 CIDs]</w:t>
      </w:r>
    </w:p>
    <w:p w14:paraId="6960F4C7"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479B52E7" w14:textId="77777777" w:rsidR="00F20836" w:rsidRPr="00F20836" w:rsidRDefault="00F20836" w:rsidP="00F20836">
      <w:r w:rsidRPr="00F20836">
        <w:rPr>
          <w:b/>
          <w:bCs/>
        </w:rPr>
        <w:t>Move: Kaiying Lu</w:t>
      </w:r>
      <w:r w:rsidRPr="00F20836">
        <w:rPr>
          <w:b/>
          <w:bCs/>
        </w:rPr>
        <w:tab/>
      </w:r>
      <w:r w:rsidRPr="00F20836">
        <w:rPr>
          <w:b/>
          <w:bCs/>
        </w:rPr>
        <w:tab/>
        <w:t>Second: Matthew Fischer</w:t>
      </w:r>
    </w:p>
    <w:p w14:paraId="2CC8553D" w14:textId="77777777" w:rsidR="00F20836" w:rsidRPr="00F20836" w:rsidRDefault="00F20836" w:rsidP="00F20836">
      <w:r w:rsidRPr="00F20836">
        <w:rPr>
          <w:b/>
          <w:bCs/>
        </w:rPr>
        <w:t>Discussion: None.</w:t>
      </w:r>
    </w:p>
    <w:p w14:paraId="1C7ADF87" w14:textId="77777777" w:rsidR="00F20836" w:rsidRPr="00F20836" w:rsidRDefault="00F20836" w:rsidP="00F20836">
      <w:r w:rsidRPr="00F20836">
        <w:rPr>
          <w:b/>
          <w:bCs/>
          <w:highlight w:val="green"/>
        </w:rPr>
        <w:t>Result: Approved with unanimous consent.</w:t>
      </w:r>
    </w:p>
    <w:p w14:paraId="30DDF3C5" w14:textId="77777777" w:rsidR="00F20836" w:rsidRPr="00F20836" w:rsidRDefault="00F20836" w:rsidP="00F20836">
      <w:r w:rsidRPr="00F20836">
        <w:rPr>
          <w:b/>
          <w:bCs/>
          <w:i/>
          <w:iCs/>
        </w:rPr>
        <w:t>Note: These are CR docs that obtained ≥ 75% support during the straw poll phase of the PHY ad-hoc sessions (AM2 and PM2) of Day 2 of Interim.</w:t>
      </w:r>
    </w:p>
    <w:p w14:paraId="137EAE6F" w14:textId="7DF6A45F" w:rsidR="00C31C38" w:rsidRDefault="00C31C38" w:rsidP="007237F4"/>
    <w:p w14:paraId="7A0CDEB9" w14:textId="5AC9561E" w:rsidR="00C31C38" w:rsidRDefault="00C31C38" w:rsidP="007237F4"/>
    <w:p w14:paraId="78F9A0ED" w14:textId="1B9F90BF" w:rsidR="00C31C38" w:rsidRDefault="00C31C38" w:rsidP="007237F4"/>
    <w:p w14:paraId="5380B18C" w14:textId="29B5BFD3" w:rsidR="00C31C38" w:rsidRDefault="00C31C38" w:rsidP="007237F4">
      <w:r w:rsidRPr="00C31C38">
        <w:rPr>
          <w:b/>
          <w:bCs/>
        </w:rPr>
        <w:t>Motion 622 (MAC)</w:t>
      </w:r>
    </w:p>
    <w:p w14:paraId="0A345CF9" w14:textId="77777777" w:rsidR="00F20836" w:rsidRPr="00F20836" w:rsidRDefault="00F20836" w:rsidP="00F20836">
      <w:r w:rsidRPr="00F20836">
        <w:rPr>
          <w:b/>
          <w:bCs/>
        </w:rPr>
        <w:t>Move to approve resolutions to the CIDs:</w:t>
      </w:r>
    </w:p>
    <w:p w14:paraId="15DF5FC0" w14:textId="77777777" w:rsidR="00F20836" w:rsidRPr="00F20836" w:rsidRDefault="00F20836" w:rsidP="00F20836">
      <w:pPr>
        <w:numPr>
          <w:ilvl w:val="0"/>
          <w:numId w:val="17"/>
        </w:numPr>
      </w:pPr>
      <w:r w:rsidRPr="00F20836">
        <w:t xml:space="preserve">19099, 19303, 19801, 19666, 19826, 19988, 19999 in </w:t>
      </w:r>
      <w:hyperlink r:id="rId164" w:history="1">
        <w:r w:rsidRPr="00F20836">
          <w:rPr>
            <w:rStyle w:val="a7"/>
          </w:rPr>
          <w:t>11-23/1535r1</w:t>
        </w:r>
      </w:hyperlink>
      <w:r w:rsidRPr="00F20836">
        <w:t xml:space="preserve"> </w:t>
      </w:r>
      <w:r w:rsidRPr="00F20836">
        <w:rPr>
          <w:i/>
          <w:iCs/>
        </w:rPr>
        <w:t>[7 CIDs]</w:t>
      </w:r>
    </w:p>
    <w:p w14:paraId="3569116E" w14:textId="77777777" w:rsidR="00F20836" w:rsidRPr="00F20836" w:rsidRDefault="00F20836" w:rsidP="00F20836">
      <w:pPr>
        <w:numPr>
          <w:ilvl w:val="0"/>
          <w:numId w:val="17"/>
        </w:numPr>
      </w:pPr>
      <w:r w:rsidRPr="00F20836">
        <w:t xml:space="preserve">19215 19441 19449 19454 19861 19875 19880 19996 in </w:t>
      </w:r>
      <w:hyperlink r:id="rId165" w:history="1">
        <w:r w:rsidRPr="00F20836">
          <w:rPr>
            <w:rStyle w:val="a7"/>
          </w:rPr>
          <w:t>11-23/1525r0</w:t>
        </w:r>
      </w:hyperlink>
      <w:r w:rsidRPr="00F20836">
        <w:t xml:space="preserve"> </w:t>
      </w:r>
      <w:r w:rsidRPr="00F20836">
        <w:rPr>
          <w:i/>
          <w:iCs/>
        </w:rPr>
        <w:t>[8 CIDs]</w:t>
      </w:r>
    </w:p>
    <w:p w14:paraId="1ACE8A25" w14:textId="77777777" w:rsidR="00F20836" w:rsidRPr="00F20836" w:rsidRDefault="00F20836" w:rsidP="00F20836">
      <w:pPr>
        <w:numPr>
          <w:ilvl w:val="0"/>
          <w:numId w:val="17"/>
        </w:numPr>
      </w:pPr>
      <w:r w:rsidRPr="00F20836">
        <w:t xml:space="preserve">19051, 20011, 19375, 20012, 19425, 19675, 19678, 19682, 19935 in </w:t>
      </w:r>
      <w:hyperlink r:id="rId166" w:history="1">
        <w:r w:rsidRPr="00F20836">
          <w:rPr>
            <w:rStyle w:val="a7"/>
          </w:rPr>
          <w:t>11-23/1467r</w:t>
        </w:r>
      </w:hyperlink>
      <w:hyperlink r:id="rId167" w:history="1">
        <w:r w:rsidRPr="00F20836">
          <w:rPr>
            <w:rStyle w:val="a7"/>
          </w:rPr>
          <w:t>2</w:t>
        </w:r>
      </w:hyperlink>
      <w:r w:rsidRPr="00F20836">
        <w:t xml:space="preserve">* </w:t>
      </w:r>
      <w:r w:rsidRPr="00F20836">
        <w:rPr>
          <w:i/>
          <w:iCs/>
        </w:rPr>
        <w:t>[8 CIDs]</w:t>
      </w:r>
    </w:p>
    <w:p w14:paraId="0096777A" w14:textId="77777777" w:rsidR="00F20836" w:rsidRPr="00F20836" w:rsidRDefault="00F20836" w:rsidP="00F20836">
      <w:pPr>
        <w:numPr>
          <w:ilvl w:val="0"/>
          <w:numId w:val="17"/>
        </w:numPr>
      </w:pPr>
      <w:r w:rsidRPr="00F20836">
        <w:t xml:space="preserve">19156, 19320 in </w:t>
      </w:r>
      <w:hyperlink r:id="rId168" w:history="1">
        <w:r w:rsidRPr="00F20836">
          <w:rPr>
            <w:rStyle w:val="a7"/>
          </w:rPr>
          <w:t>11-23/1591r2</w:t>
        </w:r>
      </w:hyperlink>
      <w:r w:rsidRPr="00F20836">
        <w:t xml:space="preserve"> &amp; 19750, 19752 in </w:t>
      </w:r>
      <w:hyperlink r:id="rId169" w:history="1">
        <w:r w:rsidRPr="00F20836">
          <w:rPr>
            <w:rStyle w:val="a7"/>
          </w:rPr>
          <w:t>11-23/1607r0</w:t>
        </w:r>
      </w:hyperlink>
      <w:r w:rsidRPr="00F20836">
        <w:t xml:space="preserve"> </w:t>
      </w:r>
      <w:r w:rsidRPr="00F20836">
        <w:rPr>
          <w:i/>
          <w:iCs/>
        </w:rPr>
        <w:t>[4 CIDs]</w:t>
      </w:r>
    </w:p>
    <w:p w14:paraId="2772221E"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6093A57A" w14:textId="77777777" w:rsidR="00F20836" w:rsidRPr="00F20836" w:rsidRDefault="00F20836" w:rsidP="00F20836">
      <w:r w:rsidRPr="00F20836">
        <w:rPr>
          <w:b/>
          <w:bCs/>
        </w:rPr>
        <w:t>Move: Kumail Haider</w:t>
      </w:r>
      <w:r w:rsidRPr="00F20836">
        <w:rPr>
          <w:b/>
          <w:bCs/>
        </w:rPr>
        <w:tab/>
      </w:r>
      <w:r w:rsidRPr="00F20836">
        <w:rPr>
          <w:b/>
          <w:bCs/>
        </w:rPr>
        <w:tab/>
        <w:t>Second: Stephen McCann</w:t>
      </w:r>
    </w:p>
    <w:p w14:paraId="1B4010BA" w14:textId="77777777" w:rsidR="00F20836" w:rsidRPr="00F20836" w:rsidRDefault="00F20836" w:rsidP="00F20836">
      <w:r w:rsidRPr="00F20836">
        <w:rPr>
          <w:b/>
          <w:bCs/>
        </w:rPr>
        <w:t>Discussion: None.</w:t>
      </w:r>
    </w:p>
    <w:p w14:paraId="03CE71D0" w14:textId="77777777" w:rsidR="00F20836" w:rsidRPr="00F20836" w:rsidRDefault="00F20836" w:rsidP="00F20836">
      <w:r w:rsidRPr="00F20836">
        <w:rPr>
          <w:b/>
          <w:bCs/>
          <w:highlight w:val="green"/>
        </w:rPr>
        <w:t>Result: Approved with unanimous consent.</w:t>
      </w:r>
    </w:p>
    <w:p w14:paraId="21F0DB8E" w14:textId="77777777" w:rsidR="00F20836" w:rsidRPr="00F20836" w:rsidRDefault="00F20836" w:rsidP="00F20836">
      <w:r w:rsidRPr="00F20836">
        <w:rPr>
          <w:b/>
          <w:bCs/>
          <w:i/>
          <w:iCs/>
        </w:rPr>
        <w:t>Note: These are CR docs that obtained ≥ 75% support during the straw poll phase of the MAC sessions (AM2 and PM2) of Day 2 of Interim.</w:t>
      </w:r>
    </w:p>
    <w:p w14:paraId="1FDDA7F7" w14:textId="5E7D27A9" w:rsidR="00C31C38" w:rsidRDefault="00F20836" w:rsidP="00F20836">
      <w:pPr>
        <w:rPr>
          <w:b/>
          <w:bCs/>
          <w:i/>
          <w:iCs/>
        </w:rPr>
      </w:pPr>
      <w:r w:rsidRPr="00F20836">
        <w:rPr>
          <w:b/>
          <w:bCs/>
          <w:i/>
          <w:iCs/>
        </w:rPr>
        <w:t xml:space="preserve">*Author indicated that the instructions to the editor pointed to r0. Uploaded r2 to fix the issue and indicated that there are no technical changes </w:t>
      </w:r>
      <w:proofErr w:type="spellStart"/>
      <w:r w:rsidRPr="00F20836">
        <w:rPr>
          <w:b/>
          <w:bCs/>
          <w:i/>
          <w:iCs/>
        </w:rPr>
        <w:t>w.r.t.</w:t>
      </w:r>
      <w:proofErr w:type="spellEnd"/>
      <w:r w:rsidRPr="00F20836">
        <w:rPr>
          <w:b/>
          <w:bCs/>
          <w:i/>
          <w:iCs/>
        </w:rPr>
        <w:t xml:space="preserve"> r1.</w:t>
      </w:r>
    </w:p>
    <w:p w14:paraId="02676B6B" w14:textId="77777777" w:rsidR="00F20836" w:rsidRDefault="00F20836" w:rsidP="00F20836"/>
    <w:p w14:paraId="4C6A9E1A" w14:textId="5490A65C" w:rsidR="00C31C38" w:rsidRDefault="00C31C38" w:rsidP="007237F4">
      <w:pPr>
        <w:rPr>
          <w:lang w:eastAsia="zh-CN"/>
        </w:rPr>
      </w:pPr>
    </w:p>
    <w:p w14:paraId="4C4B03FF" w14:textId="77777777" w:rsidR="00F20836" w:rsidRDefault="00F20836" w:rsidP="007237F4"/>
    <w:p w14:paraId="045099CA" w14:textId="2C5A3339" w:rsidR="00C31C38" w:rsidRDefault="00C31C38" w:rsidP="007237F4">
      <w:r w:rsidRPr="00C31C38">
        <w:rPr>
          <w:b/>
          <w:bCs/>
        </w:rPr>
        <w:t>Motion 623 (JOINT)</w:t>
      </w:r>
    </w:p>
    <w:p w14:paraId="4BB35A22" w14:textId="77777777" w:rsidR="00F20836" w:rsidRPr="00F20836" w:rsidRDefault="00F20836" w:rsidP="00F20836">
      <w:r w:rsidRPr="00F20836">
        <w:rPr>
          <w:b/>
          <w:bCs/>
        </w:rPr>
        <w:t>Move to approve resolutions to the CIDs:</w:t>
      </w:r>
    </w:p>
    <w:p w14:paraId="3A95A564" w14:textId="77777777" w:rsidR="00F20836" w:rsidRPr="00F20836" w:rsidRDefault="00F20836" w:rsidP="00F20836">
      <w:pPr>
        <w:numPr>
          <w:ilvl w:val="0"/>
          <w:numId w:val="18"/>
        </w:numPr>
      </w:pPr>
      <w:r w:rsidRPr="00F20836">
        <w:t xml:space="preserve">20119 19663 19900 19743 19604 19365 19377 19378 19670 19321 19912 19913 19472 19650 19660 19239 19916 19917 19240 19918 19919 19923 19328 19941 19684 19599 19943 19252 20039 19105 19253 19323 20040 19262 19078 19325 19951 20049 19263 20093 20094 20058 19274 19278 19279 19280 19281 19282 19795 19300 19301 19797 19799 in </w:t>
      </w:r>
      <w:hyperlink r:id="rId170" w:history="1">
        <w:r w:rsidRPr="00F20836">
          <w:rPr>
            <w:rStyle w:val="a7"/>
          </w:rPr>
          <w:t>11-23/1547r4</w:t>
        </w:r>
      </w:hyperlink>
      <w:r w:rsidRPr="00F20836">
        <w:t xml:space="preserve"> </w:t>
      </w:r>
      <w:r w:rsidRPr="00F20836">
        <w:rPr>
          <w:i/>
          <w:iCs/>
        </w:rPr>
        <w:t>[53 CIDs]</w:t>
      </w:r>
    </w:p>
    <w:p w14:paraId="19F6BB68" w14:textId="77777777" w:rsidR="00F20836" w:rsidRPr="00F20836" w:rsidRDefault="00F20836" w:rsidP="00F20836">
      <w:pPr>
        <w:numPr>
          <w:ilvl w:val="0"/>
          <w:numId w:val="18"/>
        </w:numPr>
      </w:pPr>
      <w:r w:rsidRPr="00F20836">
        <w:t xml:space="preserve">19358, 19380, 19381 in </w:t>
      </w:r>
      <w:hyperlink r:id="rId171" w:history="1">
        <w:r w:rsidRPr="00F20836">
          <w:rPr>
            <w:rStyle w:val="a7"/>
          </w:rPr>
          <w:t>11-23/1583r0</w:t>
        </w:r>
      </w:hyperlink>
      <w:r w:rsidRPr="00F20836">
        <w:t xml:space="preserve"> &amp; 19362, 19363 in </w:t>
      </w:r>
      <w:hyperlink r:id="rId172" w:history="1">
        <w:r w:rsidRPr="00F20836">
          <w:rPr>
            <w:rStyle w:val="a7"/>
          </w:rPr>
          <w:t>11-23/1564r0</w:t>
        </w:r>
      </w:hyperlink>
      <w:r w:rsidRPr="00F20836">
        <w:t xml:space="preserve"> &amp; 19163 in </w:t>
      </w:r>
      <w:hyperlink r:id="rId173" w:history="1">
        <w:r w:rsidRPr="00F20836">
          <w:rPr>
            <w:rStyle w:val="a7"/>
          </w:rPr>
          <w:t>11-23/1437r1</w:t>
        </w:r>
      </w:hyperlink>
      <w:r w:rsidRPr="00F20836">
        <w:t xml:space="preserve"> </w:t>
      </w:r>
      <w:r w:rsidRPr="00F20836">
        <w:rPr>
          <w:i/>
          <w:iCs/>
        </w:rPr>
        <w:t>[6 CIDs]</w:t>
      </w:r>
      <w:r w:rsidRPr="00F20836">
        <w:t xml:space="preserve"> </w:t>
      </w:r>
    </w:p>
    <w:p w14:paraId="29804299" w14:textId="77777777" w:rsidR="00F20836" w:rsidRPr="00F20836" w:rsidRDefault="00F20836" w:rsidP="00F20836">
      <w:pPr>
        <w:numPr>
          <w:ilvl w:val="0"/>
          <w:numId w:val="18"/>
        </w:numPr>
      </w:pPr>
      <w:r w:rsidRPr="00F20836">
        <w:t xml:space="preserve">19443 in </w:t>
      </w:r>
      <w:hyperlink r:id="rId174" w:history="1">
        <w:r w:rsidRPr="00F20836">
          <w:rPr>
            <w:rStyle w:val="a7"/>
          </w:rPr>
          <w:t>11-23/1574r0</w:t>
        </w:r>
      </w:hyperlink>
      <w:r w:rsidRPr="00F20836">
        <w:t xml:space="preserve"> &amp; 19382 in </w:t>
      </w:r>
      <w:hyperlink r:id="rId175" w:history="1">
        <w:r w:rsidRPr="00F20836">
          <w:rPr>
            <w:rStyle w:val="a7"/>
          </w:rPr>
          <w:t>11-23/1410r2</w:t>
        </w:r>
      </w:hyperlink>
      <w:r w:rsidRPr="00F20836">
        <w:t xml:space="preserve"> &amp; 19624 in </w:t>
      </w:r>
      <w:hyperlink r:id="rId176" w:history="1">
        <w:r w:rsidRPr="00F20836">
          <w:rPr>
            <w:rStyle w:val="a7"/>
          </w:rPr>
          <w:t>11-23/1411r2</w:t>
        </w:r>
      </w:hyperlink>
      <w:r w:rsidRPr="00F20836">
        <w:t xml:space="preserve"> &amp; 19338 in </w:t>
      </w:r>
      <w:hyperlink r:id="rId177" w:history="1">
        <w:r w:rsidRPr="00F20836">
          <w:rPr>
            <w:rStyle w:val="a7"/>
          </w:rPr>
          <w:t>11-23/1381r4</w:t>
        </w:r>
      </w:hyperlink>
      <w:r w:rsidRPr="00F20836">
        <w:t xml:space="preserve"> </w:t>
      </w:r>
      <w:r w:rsidRPr="00F20836">
        <w:rPr>
          <w:i/>
          <w:iCs/>
        </w:rPr>
        <w:t>[4 CIDs]</w:t>
      </w:r>
    </w:p>
    <w:p w14:paraId="3887BBCD" w14:textId="77777777" w:rsidR="00F20836" w:rsidRPr="00F20836" w:rsidRDefault="00F20836" w:rsidP="00F20836">
      <w:pPr>
        <w:numPr>
          <w:ilvl w:val="0"/>
          <w:numId w:val="18"/>
        </w:numPr>
      </w:pPr>
      <w:r w:rsidRPr="00F20836">
        <w:t xml:space="preserve">19414, 19435, 19709, </w:t>
      </w:r>
      <w:r w:rsidRPr="00F20836">
        <w:rPr>
          <w:strike/>
        </w:rPr>
        <w:t>19711</w:t>
      </w:r>
      <w:r w:rsidRPr="00F20836">
        <w:t xml:space="preserve">, 19712, 19716, 19952, 20076, 20051, 20050 in </w:t>
      </w:r>
      <w:hyperlink r:id="rId178" w:history="1">
        <w:r w:rsidRPr="00F20836">
          <w:rPr>
            <w:rStyle w:val="a7"/>
          </w:rPr>
          <w:t>11-23/1399r3</w:t>
        </w:r>
      </w:hyperlink>
      <w:r w:rsidRPr="00F20836">
        <w:t xml:space="preserve"> </w:t>
      </w:r>
      <w:r w:rsidRPr="00F20836">
        <w:rPr>
          <w:i/>
          <w:iCs/>
        </w:rPr>
        <w:t>[9 CIDs]</w:t>
      </w:r>
    </w:p>
    <w:p w14:paraId="4A3C879B" w14:textId="77777777" w:rsidR="00F20836" w:rsidRPr="00F20836" w:rsidRDefault="00F20836" w:rsidP="00F20836">
      <w:pPr>
        <w:numPr>
          <w:ilvl w:val="0"/>
          <w:numId w:val="18"/>
        </w:numPr>
      </w:pPr>
      <w:r w:rsidRPr="00F20836">
        <w:t xml:space="preserve">19879, 19115, 19194, 19327, 19439, 19871, 19874, 19167, 19289 in </w:t>
      </w:r>
      <w:hyperlink r:id="rId179" w:history="1">
        <w:r w:rsidRPr="00F20836">
          <w:rPr>
            <w:rStyle w:val="a7"/>
          </w:rPr>
          <w:t>11-23/1531r4</w:t>
        </w:r>
      </w:hyperlink>
      <w:r w:rsidRPr="00F20836">
        <w:t xml:space="preserve"> &amp; 19649, 19361 in </w:t>
      </w:r>
      <w:hyperlink r:id="rId180" w:history="1">
        <w:r w:rsidRPr="00F20836">
          <w:rPr>
            <w:rStyle w:val="a7"/>
          </w:rPr>
          <w:t>11-23/1614r1</w:t>
        </w:r>
      </w:hyperlink>
      <w:r w:rsidRPr="00F20836">
        <w:t xml:space="preserve"> [11 CIDs]</w:t>
      </w:r>
    </w:p>
    <w:p w14:paraId="0F2B20E0"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0498E382" w14:textId="77777777" w:rsidR="00F20836" w:rsidRPr="00F20836" w:rsidRDefault="00F20836" w:rsidP="00F20836">
      <w:r w:rsidRPr="00F20836">
        <w:rPr>
          <w:b/>
          <w:bCs/>
        </w:rPr>
        <w:t>Move: Stephen McCann</w:t>
      </w:r>
      <w:r w:rsidRPr="00F20836">
        <w:rPr>
          <w:b/>
          <w:bCs/>
        </w:rPr>
        <w:tab/>
      </w:r>
      <w:r w:rsidRPr="00F20836">
        <w:rPr>
          <w:b/>
          <w:bCs/>
        </w:rPr>
        <w:tab/>
        <w:t>Second: Yanjun Sun</w:t>
      </w:r>
    </w:p>
    <w:p w14:paraId="785C9331" w14:textId="77777777" w:rsidR="00F20836" w:rsidRPr="00F20836" w:rsidRDefault="00F20836" w:rsidP="00F20836">
      <w:r w:rsidRPr="00F20836">
        <w:rPr>
          <w:b/>
          <w:bCs/>
        </w:rPr>
        <w:t>Discussion: None</w:t>
      </w:r>
    </w:p>
    <w:p w14:paraId="1287BC02" w14:textId="77777777" w:rsidR="00F20836" w:rsidRPr="00F20836" w:rsidRDefault="00F20836" w:rsidP="00F20836">
      <w:r w:rsidRPr="00F20836">
        <w:rPr>
          <w:b/>
          <w:bCs/>
          <w:highlight w:val="green"/>
        </w:rPr>
        <w:t>Result: Approved with unanimous consent.</w:t>
      </w:r>
    </w:p>
    <w:p w14:paraId="7C446048" w14:textId="77777777" w:rsidR="00F20836" w:rsidRPr="00F20836" w:rsidRDefault="00F20836" w:rsidP="00F20836">
      <w:r w:rsidRPr="00F20836">
        <w:rPr>
          <w:b/>
          <w:bCs/>
          <w:i/>
          <w:iCs/>
        </w:rPr>
        <w:t>Note: These are CR docs that obtained ≥ 75% support during the straw poll phase of the Joint sessions (PM1) of Day 2 and AM2 of Day 3 of Interim.</w:t>
      </w:r>
    </w:p>
    <w:p w14:paraId="662E95E7" w14:textId="77777777" w:rsidR="00F20836" w:rsidRPr="00F20836" w:rsidRDefault="00F20836" w:rsidP="00F20836">
      <w:r w:rsidRPr="00F20836">
        <w:rPr>
          <w:b/>
          <w:bCs/>
          <w:i/>
          <w:iCs/>
        </w:rPr>
        <w:t>Defer motion for 19711.</w:t>
      </w:r>
    </w:p>
    <w:p w14:paraId="688603AF" w14:textId="78483679" w:rsidR="00C31C38" w:rsidRDefault="00C31C38" w:rsidP="007237F4"/>
    <w:p w14:paraId="055EC15D" w14:textId="1C592330" w:rsidR="00C31C38" w:rsidRDefault="00C31C38" w:rsidP="007237F4">
      <w:pPr>
        <w:rPr>
          <w:lang w:eastAsia="zh-CN"/>
        </w:rPr>
      </w:pPr>
    </w:p>
    <w:p w14:paraId="11183031" w14:textId="67FD7189" w:rsidR="00C31C38" w:rsidRDefault="00C31C38" w:rsidP="007237F4"/>
    <w:p w14:paraId="00F97548" w14:textId="2D358641" w:rsidR="00C31C38" w:rsidRDefault="00C31C38" w:rsidP="007237F4">
      <w:r w:rsidRPr="00C31C38">
        <w:rPr>
          <w:b/>
          <w:bCs/>
        </w:rPr>
        <w:t>Motion 624 (MAC)</w:t>
      </w:r>
    </w:p>
    <w:p w14:paraId="5357C465" w14:textId="77777777" w:rsidR="00F20836" w:rsidRPr="00F20836" w:rsidRDefault="00F20836" w:rsidP="00F20836">
      <w:r w:rsidRPr="00F20836">
        <w:rPr>
          <w:b/>
          <w:bCs/>
        </w:rPr>
        <w:t>Move to approve resolutions to the CIDs:</w:t>
      </w:r>
    </w:p>
    <w:p w14:paraId="69162BD8" w14:textId="77777777" w:rsidR="00F20836" w:rsidRPr="00F20836" w:rsidRDefault="00F20836" w:rsidP="00F20836">
      <w:pPr>
        <w:numPr>
          <w:ilvl w:val="0"/>
          <w:numId w:val="19"/>
        </w:numPr>
      </w:pPr>
      <w:r w:rsidRPr="00F20836">
        <w:t xml:space="preserve">19055, 19679 in </w:t>
      </w:r>
      <w:hyperlink r:id="rId181" w:history="1">
        <w:r w:rsidRPr="00F20836">
          <w:rPr>
            <w:rStyle w:val="a7"/>
          </w:rPr>
          <w:t>11-23/1466r2</w:t>
        </w:r>
      </w:hyperlink>
      <w:r w:rsidRPr="00F20836">
        <w:t xml:space="preserve"> &amp; 19403, 19069 in </w:t>
      </w:r>
      <w:hyperlink r:id="rId182" w:history="1">
        <w:r w:rsidRPr="00F20836">
          <w:rPr>
            <w:rStyle w:val="a7"/>
          </w:rPr>
          <w:t>11-23/1471r0</w:t>
        </w:r>
      </w:hyperlink>
      <w:r w:rsidRPr="00F20836">
        <w:t xml:space="preserve"> </w:t>
      </w:r>
      <w:r w:rsidRPr="00F20836">
        <w:rPr>
          <w:i/>
          <w:iCs/>
        </w:rPr>
        <w:t>[4 CIDs]</w:t>
      </w:r>
    </w:p>
    <w:p w14:paraId="129CFB34" w14:textId="77777777" w:rsidR="00F20836" w:rsidRPr="00F20836" w:rsidRDefault="00F20836" w:rsidP="00F20836">
      <w:pPr>
        <w:numPr>
          <w:ilvl w:val="0"/>
          <w:numId w:val="19"/>
        </w:numPr>
      </w:pPr>
      <w:r w:rsidRPr="00F20836">
        <w:t xml:space="preserve">19270, 19863, 20055, 19783, 20056, 19462, 20081 in </w:t>
      </w:r>
      <w:hyperlink r:id="rId183" w:history="1">
        <w:r w:rsidRPr="00F20836">
          <w:rPr>
            <w:rStyle w:val="a7"/>
          </w:rPr>
          <w:t>11-23/1555r0</w:t>
        </w:r>
      </w:hyperlink>
      <w:r w:rsidRPr="00F20836">
        <w:t xml:space="preserve"> </w:t>
      </w:r>
      <w:r w:rsidRPr="00F20836">
        <w:rPr>
          <w:i/>
          <w:iCs/>
        </w:rPr>
        <w:t>[7 CIDs]</w:t>
      </w:r>
    </w:p>
    <w:p w14:paraId="2B5DA56D" w14:textId="77777777" w:rsidR="00F20836" w:rsidRPr="00F20836" w:rsidRDefault="00F20836" w:rsidP="00F20836">
      <w:pPr>
        <w:numPr>
          <w:ilvl w:val="0"/>
          <w:numId w:val="19"/>
        </w:numPr>
      </w:pPr>
      <w:r w:rsidRPr="00F20836">
        <w:t xml:space="preserve">19931, 19765, 19920, 19866, 19766, 19921, 19922, 19288 in </w:t>
      </w:r>
      <w:hyperlink r:id="rId184" w:history="1">
        <w:r w:rsidRPr="00F20836">
          <w:rPr>
            <w:rStyle w:val="a7"/>
          </w:rPr>
          <w:t>11-23/1554r2</w:t>
        </w:r>
      </w:hyperlink>
      <w:r w:rsidRPr="00F20836">
        <w:t xml:space="preserve"> </w:t>
      </w:r>
      <w:r w:rsidRPr="00F20836">
        <w:rPr>
          <w:i/>
          <w:iCs/>
        </w:rPr>
        <w:t>[8 CIDs]</w:t>
      </w:r>
      <w:r w:rsidRPr="00F20836">
        <w:t xml:space="preserve"> </w:t>
      </w:r>
    </w:p>
    <w:p w14:paraId="42A00E87" w14:textId="77777777" w:rsidR="00F20836" w:rsidRPr="00F20836" w:rsidRDefault="00F20836" w:rsidP="00F20836">
      <w:pPr>
        <w:numPr>
          <w:ilvl w:val="0"/>
          <w:numId w:val="19"/>
        </w:numPr>
      </w:pPr>
      <w:r w:rsidRPr="00F20836">
        <w:t xml:space="preserve">19803, 19817, 19227, 19228, 19276, 19277 in </w:t>
      </w:r>
      <w:hyperlink r:id="rId185" w:history="1">
        <w:r w:rsidRPr="00F20836">
          <w:rPr>
            <w:rStyle w:val="a7"/>
          </w:rPr>
          <w:t>11-23/1556r0</w:t>
        </w:r>
      </w:hyperlink>
      <w:r w:rsidRPr="00F20836">
        <w:t xml:space="preserve"> </w:t>
      </w:r>
      <w:r w:rsidRPr="00F20836">
        <w:rPr>
          <w:i/>
          <w:iCs/>
        </w:rPr>
        <w:t>[6 CIDs]</w:t>
      </w:r>
    </w:p>
    <w:p w14:paraId="115A3945" w14:textId="77777777" w:rsidR="00F20836" w:rsidRPr="00F20836" w:rsidRDefault="00F20836" w:rsidP="00F20836">
      <w:pPr>
        <w:numPr>
          <w:ilvl w:val="0"/>
          <w:numId w:val="19"/>
        </w:numPr>
      </w:pPr>
      <w:r w:rsidRPr="00F20836">
        <w:t xml:space="preserve">19109, 19112, 19113, 19191, 19192, 19370, 19800,  19819, 20059, 20084 in </w:t>
      </w:r>
      <w:hyperlink r:id="rId186" w:history="1">
        <w:r w:rsidRPr="00F20836">
          <w:rPr>
            <w:rStyle w:val="a7"/>
          </w:rPr>
          <w:t>11-23/1590r1</w:t>
        </w:r>
      </w:hyperlink>
      <w:r w:rsidRPr="00F20836">
        <w:t xml:space="preserve"> </w:t>
      </w:r>
      <w:r w:rsidRPr="00F20836">
        <w:rPr>
          <w:i/>
          <w:iCs/>
        </w:rPr>
        <w:t>[10 CIDs]</w:t>
      </w:r>
    </w:p>
    <w:p w14:paraId="4D53D8F1" w14:textId="77777777" w:rsidR="00F20836" w:rsidRPr="00F20836" w:rsidRDefault="00F20836" w:rsidP="00F20836">
      <w:pPr>
        <w:numPr>
          <w:ilvl w:val="0"/>
          <w:numId w:val="19"/>
        </w:numPr>
      </w:pPr>
      <w:r w:rsidRPr="00F20836">
        <w:t xml:space="preserve">19131, 20127, 19319 in </w:t>
      </w:r>
      <w:hyperlink r:id="rId187" w:history="1">
        <w:r w:rsidRPr="00F20836">
          <w:rPr>
            <w:rStyle w:val="a7"/>
          </w:rPr>
          <w:t>11-23/1588r1</w:t>
        </w:r>
      </w:hyperlink>
      <w:r w:rsidRPr="00F20836">
        <w:t xml:space="preserve"> </w:t>
      </w:r>
      <w:r w:rsidRPr="00F20836">
        <w:rPr>
          <w:i/>
          <w:iCs/>
        </w:rPr>
        <w:t>[3 CIDs]</w:t>
      </w:r>
    </w:p>
    <w:p w14:paraId="24B67D54"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07F2C8F3" w14:textId="77777777" w:rsidR="00F20836" w:rsidRPr="00F20836" w:rsidRDefault="00F20836" w:rsidP="00F20836">
      <w:r w:rsidRPr="00F20836">
        <w:rPr>
          <w:b/>
          <w:bCs/>
        </w:rPr>
        <w:t>Move: John Wullert</w:t>
      </w:r>
      <w:r w:rsidRPr="00F20836">
        <w:rPr>
          <w:b/>
          <w:bCs/>
        </w:rPr>
        <w:tab/>
      </w:r>
      <w:r w:rsidRPr="00F20836">
        <w:rPr>
          <w:b/>
          <w:bCs/>
        </w:rPr>
        <w:tab/>
        <w:t>Second: Mike Montemurro</w:t>
      </w:r>
    </w:p>
    <w:p w14:paraId="0813C60E" w14:textId="77777777" w:rsidR="00F20836" w:rsidRPr="00F20836" w:rsidRDefault="00F20836" w:rsidP="00F20836">
      <w:r w:rsidRPr="00F20836">
        <w:rPr>
          <w:b/>
          <w:bCs/>
        </w:rPr>
        <w:t>Discussion: None.</w:t>
      </w:r>
    </w:p>
    <w:p w14:paraId="79A1CE44" w14:textId="77777777" w:rsidR="00F20836" w:rsidRPr="00F20836" w:rsidRDefault="00F20836" w:rsidP="00F20836">
      <w:r w:rsidRPr="00F20836">
        <w:rPr>
          <w:b/>
          <w:bCs/>
          <w:highlight w:val="green"/>
        </w:rPr>
        <w:t>Result: Approved with unanimous consent.</w:t>
      </w:r>
    </w:p>
    <w:p w14:paraId="4F72F5F9" w14:textId="77777777" w:rsidR="00F20836" w:rsidRPr="00F20836" w:rsidRDefault="00F20836" w:rsidP="00F20836">
      <w:r w:rsidRPr="00F20836">
        <w:rPr>
          <w:b/>
          <w:bCs/>
          <w:i/>
          <w:iCs/>
        </w:rPr>
        <w:t>Note: These are CR docs that obtained ≥ 75% support during the straw poll phase of the MAC sessions (PM2) of Day 3 of Interim.</w:t>
      </w:r>
    </w:p>
    <w:p w14:paraId="293461A1" w14:textId="5992323B" w:rsidR="00C31C38" w:rsidRDefault="00C31C38" w:rsidP="007237F4"/>
    <w:p w14:paraId="3A30211B" w14:textId="29EEC818" w:rsidR="00C31C38" w:rsidRDefault="00C31C38" w:rsidP="007237F4">
      <w:pPr>
        <w:rPr>
          <w:lang w:eastAsia="zh-CN"/>
        </w:rPr>
      </w:pPr>
    </w:p>
    <w:p w14:paraId="7B38A273" w14:textId="46BD112F" w:rsidR="00C31C38" w:rsidRDefault="00C31C38" w:rsidP="007237F4"/>
    <w:p w14:paraId="5E491835" w14:textId="34BFCDF5" w:rsidR="00C31C38" w:rsidRDefault="00C31C38" w:rsidP="007237F4">
      <w:r w:rsidRPr="00C31C38">
        <w:rPr>
          <w:b/>
          <w:bCs/>
        </w:rPr>
        <w:t>Motion 625 (PHY)</w:t>
      </w:r>
    </w:p>
    <w:p w14:paraId="394194DC" w14:textId="77777777" w:rsidR="00F20836" w:rsidRPr="00F20836" w:rsidRDefault="00F20836" w:rsidP="00F20836">
      <w:r w:rsidRPr="00F20836">
        <w:rPr>
          <w:b/>
          <w:bCs/>
        </w:rPr>
        <w:t>Move to approve resolutions to the CIDs:</w:t>
      </w:r>
    </w:p>
    <w:p w14:paraId="23F8952A" w14:textId="77777777" w:rsidR="00F20836" w:rsidRPr="00F20836" w:rsidRDefault="00F20836" w:rsidP="00F20836">
      <w:pPr>
        <w:numPr>
          <w:ilvl w:val="0"/>
          <w:numId w:val="20"/>
        </w:numPr>
      </w:pPr>
      <w:r w:rsidRPr="00F20836">
        <w:t xml:space="preserve">19013, 19014, 19018 in </w:t>
      </w:r>
      <w:hyperlink r:id="rId188" w:history="1">
        <w:r w:rsidRPr="00F20836">
          <w:rPr>
            <w:rStyle w:val="a7"/>
          </w:rPr>
          <w:t>11-23/1598r1</w:t>
        </w:r>
      </w:hyperlink>
      <w:r w:rsidRPr="00F20836">
        <w:t xml:space="preserve"> </w:t>
      </w:r>
      <w:r w:rsidRPr="00F20836">
        <w:rPr>
          <w:i/>
          <w:iCs/>
        </w:rPr>
        <w:t>[3 CIDs]</w:t>
      </w:r>
    </w:p>
    <w:p w14:paraId="127F2C8D" w14:textId="77777777" w:rsidR="00F20836" w:rsidRPr="00F20836" w:rsidRDefault="00F20836" w:rsidP="00F20836">
      <w:pPr>
        <w:numPr>
          <w:ilvl w:val="0"/>
          <w:numId w:val="20"/>
        </w:numPr>
      </w:pPr>
      <w:r w:rsidRPr="00F20836">
        <w:t xml:space="preserve">19009, 19179  in </w:t>
      </w:r>
      <w:hyperlink r:id="rId189" w:history="1">
        <w:r w:rsidRPr="00F20836">
          <w:rPr>
            <w:rStyle w:val="a7"/>
          </w:rPr>
          <w:t>11-23/1597r1</w:t>
        </w:r>
      </w:hyperlink>
      <w:r w:rsidRPr="00F20836">
        <w:t xml:space="preserve"> </w:t>
      </w:r>
      <w:r w:rsidRPr="00F20836">
        <w:rPr>
          <w:i/>
          <w:iCs/>
        </w:rPr>
        <w:t>[2 CIDs]</w:t>
      </w:r>
    </w:p>
    <w:p w14:paraId="33DCCADB" w14:textId="77777777" w:rsidR="00F20836" w:rsidRPr="00F20836" w:rsidRDefault="00F20836" w:rsidP="00F20836">
      <w:pPr>
        <w:numPr>
          <w:ilvl w:val="0"/>
          <w:numId w:val="20"/>
        </w:numPr>
      </w:pPr>
      <w:r w:rsidRPr="00F20836">
        <w:t xml:space="preserve">19016, 19089 in </w:t>
      </w:r>
      <w:hyperlink r:id="rId190" w:history="1">
        <w:r w:rsidRPr="00F20836">
          <w:rPr>
            <w:rStyle w:val="a7"/>
          </w:rPr>
          <w:t>11-23/1491r2</w:t>
        </w:r>
      </w:hyperlink>
      <w:r w:rsidRPr="00F20836">
        <w:t xml:space="preserve"> </w:t>
      </w:r>
      <w:r w:rsidRPr="00F20836">
        <w:rPr>
          <w:i/>
          <w:iCs/>
        </w:rPr>
        <w:t>[2 CIDs]</w:t>
      </w:r>
    </w:p>
    <w:p w14:paraId="385EFECA"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2F614CF2" w14:textId="77777777" w:rsidR="00F20836" w:rsidRPr="00F20836" w:rsidRDefault="00F20836" w:rsidP="00F20836">
      <w:r w:rsidRPr="00F20836">
        <w:rPr>
          <w:b/>
          <w:bCs/>
        </w:rPr>
        <w:t>Move: Ross J. Yu</w:t>
      </w:r>
      <w:r w:rsidRPr="00F20836">
        <w:rPr>
          <w:b/>
          <w:bCs/>
        </w:rPr>
        <w:tab/>
      </w:r>
      <w:r w:rsidRPr="00F20836">
        <w:rPr>
          <w:b/>
          <w:bCs/>
        </w:rPr>
        <w:tab/>
        <w:t>Second: Yan Zhang</w:t>
      </w:r>
    </w:p>
    <w:p w14:paraId="42D1B748" w14:textId="77777777" w:rsidR="00F20836" w:rsidRPr="00F20836" w:rsidRDefault="00F20836" w:rsidP="00F20836">
      <w:r w:rsidRPr="00F20836">
        <w:rPr>
          <w:b/>
          <w:bCs/>
        </w:rPr>
        <w:t>Discussion: None.</w:t>
      </w:r>
    </w:p>
    <w:p w14:paraId="0271170F" w14:textId="77777777" w:rsidR="00F20836" w:rsidRPr="00F20836" w:rsidRDefault="00F20836" w:rsidP="00F20836">
      <w:r w:rsidRPr="00F20836">
        <w:rPr>
          <w:b/>
          <w:bCs/>
          <w:highlight w:val="green"/>
        </w:rPr>
        <w:t>Result: Approved with unanimous consent.</w:t>
      </w:r>
    </w:p>
    <w:p w14:paraId="478E3C04" w14:textId="77777777" w:rsidR="00F20836" w:rsidRPr="00F20836" w:rsidRDefault="00F20836" w:rsidP="00F20836">
      <w:r w:rsidRPr="00F20836">
        <w:rPr>
          <w:b/>
          <w:bCs/>
          <w:i/>
          <w:iCs/>
        </w:rPr>
        <w:t>Note: These are CR docs that obtained ≥ 75% support during the straw poll phase of the PHY sessions (PM2) of Day 3 of Interim.</w:t>
      </w:r>
    </w:p>
    <w:p w14:paraId="19DC027A" w14:textId="77777777" w:rsidR="007237F4" w:rsidRDefault="007237F4" w:rsidP="007237F4"/>
    <w:p w14:paraId="2857CAB4" w14:textId="4F8814C1" w:rsidR="007237F4" w:rsidRDefault="007237F4" w:rsidP="007237F4"/>
    <w:p w14:paraId="3290FD24" w14:textId="7F4C1D6C" w:rsidR="00C31C38" w:rsidRDefault="00C31C38" w:rsidP="007237F4"/>
    <w:p w14:paraId="2611C627" w14:textId="5CD1BEAC" w:rsidR="00C31C38" w:rsidRDefault="00C31C38" w:rsidP="007237F4">
      <w:r w:rsidRPr="00C31C38">
        <w:rPr>
          <w:b/>
          <w:bCs/>
        </w:rPr>
        <w:t>Motion 626 (JOINT)</w:t>
      </w:r>
    </w:p>
    <w:p w14:paraId="63D7E04F" w14:textId="77777777" w:rsidR="00F20836" w:rsidRPr="00F20836" w:rsidRDefault="00F20836" w:rsidP="00F20836">
      <w:r w:rsidRPr="00F20836">
        <w:rPr>
          <w:b/>
          <w:bCs/>
        </w:rPr>
        <w:t>Move to approve resolutions to the CIDs:</w:t>
      </w:r>
    </w:p>
    <w:p w14:paraId="6BC52D3C" w14:textId="77777777" w:rsidR="00F20836" w:rsidRPr="00F20836" w:rsidRDefault="00F20836" w:rsidP="00F20836">
      <w:pPr>
        <w:numPr>
          <w:ilvl w:val="0"/>
          <w:numId w:val="21"/>
        </w:numPr>
      </w:pPr>
      <w:r w:rsidRPr="00F20836">
        <w:t xml:space="preserve">19676, 20019, 20020, 20022, 19680, 19932 in </w:t>
      </w:r>
      <w:hyperlink r:id="rId191" w:history="1">
        <w:r w:rsidRPr="00F20836">
          <w:rPr>
            <w:rStyle w:val="a7"/>
          </w:rPr>
          <w:t>11-23/1467r4</w:t>
        </w:r>
      </w:hyperlink>
      <w:r w:rsidRPr="00F20836">
        <w:t xml:space="preserve"> </w:t>
      </w:r>
      <w:r w:rsidRPr="00F20836">
        <w:rPr>
          <w:i/>
          <w:iCs/>
        </w:rPr>
        <w:t>[6 CIDs]</w:t>
      </w:r>
    </w:p>
    <w:p w14:paraId="06653E47" w14:textId="77777777" w:rsidR="00F20836" w:rsidRPr="00F20836" w:rsidRDefault="00F20836" w:rsidP="00F20836">
      <w:pPr>
        <w:numPr>
          <w:ilvl w:val="0"/>
          <w:numId w:val="21"/>
        </w:numPr>
      </w:pPr>
      <w:r w:rsidRPr="00F20836">
        <w:t xml:space="preserve">19686 in </w:t>
      </w:r>
      <w:hyperlink r:id="rId192" w:history="1">
        <w:r w:rsidRPr="00F20836">
          <w:rPr>
            <w:rStyle w:val="a7"/>
          </w:rPr>
          <w:t>11-23/1617r0</w:t>
        </w:r>
      </w:hyperlink>
      <w:r w:rsidRPr="00F20836">
        <w:t xml:space="preserve"> &amp; 19114, 19193, 20108, 20109, 20110 in </w:t>
      </w:r>
      <w:hyperlink r:id="rId193" w:history="1">
        <w:r w:rsidRPr="00F20836">
          <w:rPr>
            <w:rStyle w:val="a7"/>
          </w:rPr>
          <w:t>11-23/1553r3</w:t>
        </w:r>
      </w:hyperlink>
      <w:r w:rsidRPr="00F20836">
        <w:t xml:space="preserve"> </w:t>
      </w:r>
      <w:r w:rsidRPr="00F20836">
        <w:rPr>
          <w:i/>
          <w:iCs/>
        </w:rPr>
        <w:t>[6 CIDs]</w:t>
      </w:r>
      <w:r w:rsidRPr="00F20836">
        <w:t xml:space="preserve"> </w:t>
      </w:r>
    </w:p>
    <w:p w14:paraId="7512D76C" w14:textId="77777777" w:rsidR="00F20836" w:rsidRPr="00F20836" w:rsidRDefault="00F20836" w:rsidP="00F20836">
      <w:pPr>
        <w:numPr>
          <w:ilvl w:val="0"/>
          <w:numId w:val="21"/>
        </w:numPr>
      </w:pPr>
      <w:r w:rsidRPr="00F20836">
        <w:t xml:space="preserve">19187, 19626, 20064 in </w:t>
      </w:r>
      <w:hyperlink r:id="rId194" w:history="1">
        <w:r w:rsidRPr="00F20836">
          <w:rPr>
            <w:rStyle w:val="a7"/>
          </w:rPr>
          <w:t>11-23/1604r1</w:t>
        </w:r>
      </w:hyperlink>
      <w:r w:rsidRPr="00F20836">
        <w:t xml:space="preserve"> </w:t>
      </w:r>
      <w:r w:rsidRPr="00F20836">
        <w:rPr>
          <w:i/>
          <w:iCs/>
        </w:rPr>
        <w:t>[3 CIDs]</w:t>
      </w:r>
    </w:p>
    <w:p w14:paraId="6EDF3BD3" w14:textId="77777777" w:rsidR="00F20836" w:rsidRPr="00F20836" w:rsidRDefault="00F20836" w:rsidP="00F20836">
      <w:pPr>
        <w:numPr>
          <w:ilvl w:val="0"/>
          <w:numId w:val="21"/>
        </w:numPr>
      </w:pPr>
      <w:r w:rsidRPr="00F20836">
        <w:t xml:space="preserve">19349, 20096, 20097, 19791, 19790, 19211, 19296, 19528, 19810, 20098, 20091, 19617 in </w:t>
      </w:r>
      <w:hyperlink r:id="rId195" w:history="1">
        <w:r w:rsidRPr="00F20836">
          <w:rPr>
            <w:rStyle w:val="a7"/>
          </w:rPr>
          <w:t>11-23/1573</w:t>
        </w:r>
      </w:hyperlink>
      <w:hyperlink r:id="rId196" w:history="1">
        <w:r w:rsidRPr="00F20836">
          <w:rPr>
            <w:rStyle w:val="a7"/>
          </w:rPr>
          <w:t>r3</w:t>
        </w:r>
      </w:hyperlink>
      <w:r w:rsidRPr="00F20836">
        <w:t xml:space="preserve"> </w:t>
      </w:r>
      <w:r w:rsidRPr="00F20836">
        <w:rPr>
          <w:i/>
          <w:iCs/>
        </w:rPr>
        <w:t>[12 CIDs]</w:t>
      </w:r>
    </w:p>
    <w:p w14:paraId="77080634" w14:textId="77777777" w:rsidR="00F20836" w:rsidRPr="00F20836" w:rsidRDefault="00F20836" w:rsidP="00F20836">
      <w:pPr>
        <w:numPr>
          <w:ilvl w:val="0"/>
          <w:numId w:val="21"/>
        </w:numPr>
      </w:pPr>
      <w:r w:rsidRPr="00F20836">
        <w:t>19792 in 11-23/1405r3 &amp; 20123 19466 19463 19438 19741 in 11-23/1547r6 [6 CIDs]</w:t>
      </w:r>
    </w:p>
    <w:p w14:paraId="09E2F81F"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63558138" w14:textId="77777777" w:rsidR="00F20836" w:rsidRPr="00F20836" w:rsidRDefault="00F20836" w:rsidP="00F20836">
      <w:r w:rsidRPr="00F20836">
        <w:rPr>
          <w:b/>
          <w:bCs/>
        </w:rPr>
        <w:t>Move: Abhishek Patil</w:t>
      </w:r>
      <w:r w:rsidRPr="00F20836">
        <w:rPr>
          <w:b/>
          <w:bCs/>
        </w:rPr>
        <w:tab/>
      </w:r>
      <w:r w:rsidRPr="00F20836">
        <w:rPr>
          <w:b/>
          <w:bCs/>
        </w:rPr>
        <w:tab/>
        <w:t>Second: Binita Gupta</w:t>
      </w:r>
    </w:p>
    <w:p w14:paraId="624B37E1" w14:textId="77777777" w:rsidR="00F20836" w:rsidRPr="00F20836" w:rsidRDefault="00F20836" w:rsidP="00F20836">
      <w:r w:rsidRPr="00F20836">
        <w:rPr>
          <w:b/>
          <w:bCs/>
        </w:rPr>
        <w:t>Discussion: None.</w:t>
      </w:r>
    </w:p>
    <w:p w14:paraId="7AAB9A36" w14:textId="77777777" w:rsidR="00F20836" w:rsidRPr="00F20836" w:rsidRDefault="00F20836" w:rsidP="00F20836">
      <w:r w:rsidRPr="00F20836">
        <w:rPr>
          <w:b/>
          <w:bCs/>
          <w:highlight w:val="green"/>
        </w:rPr>
        <w:t>Result: Approved with unanimous consent.</w:t>
      </w:r>
    </w:p>
    <w:p w14:paraId="244803E7" w14:textId="77777777" w:rsidR="00F20836" w:rsidRPr="00F20836" w:rsidRDefault="00F20836" w:rsidP="00F20836">
      <w:r w:rsidRPr="00F20836">
        <w:rPr>
          <w:b/>
          <w:bCs/>
          <w:i/>
          <w:iCs/>
        </w:rPr>
        <w:t>Note: These are CR docs that obtained ≥ 75% support during the straw poll phase of the Joint sessions (AM1) of Day 4 and PM1 of Day 4 of Interim.</w:t>
      </w:r>
    </w:p>
    <w:p w14:paraId="6ED47E8B" w14:textId="69077EAC" w:rsidR="00C31C38" w:rsidRDefault="00C31C38" w:rsidP="007237F4"/>
    <w:p w14:paraId="5F938724" w14:textId="39B4572E" w:rsidR="00C31C38" w:rsidRDefault="00C31C38" w:rsidP="007237F4"/>
    <w:p w14:paraId="56815727" w14:textId="3AF94C09" w:rsidR="00C31C38" w:rsidRDefault="00C31C38" w:rsidP="007237F4"/>
    <w:p w14:paraId="08E6B915" w14:textId="41B19A08" w:rsidR="00C31C38" w:rsidRDefault="00C31C38" w:rsidP="007237F4">
      <w:r w:rsidRPr="00C31C38">
        <w:rPr>
          <w:b/>
          <w:bCs/>
        </w:rPr>
        <w:t>Motion 627 (Withdrawal)</w:t>
      </w:r>
    </w:p>
    <w:p w14:paraId="226572BA" w14:textId="77777777" w:rsidR="00F20836" w:rsidRPr="00F20836" w:rsidRDefault="00F20836" w:rsidP="00F20836">
      <w:r w:rsidRPr="00F20836">
        <w:rPr>
          <w:b/>
          <w:bCs/>
        </w:rPr>
        <w:t>Move to approve “Rejected” resolutions to the CIDs:</w:t>
      </w:r>
    </w:p>
    <w:p w14:paraId="28EF0B6F" w14:textId="77777777" w:rsidR="00F20836" w:rsidRPr="00F20836" w:rsidRDefault="00F20836" w:rsidP="00F20836">
      <w:pPr>
        <w:numPr>
          <w:ilvl w:val="0"/>
          <w:numId w:val="22"/>
        </w:numPr>
      </w:pPr>
      <w:r w:rsidRPr="00F20836">
        <w:lastRenderedPageBreak/>
        <w:t xml:space="preserve"> 19609 </w:t>
      </w:r>
      <w:r w:rsidRPr="00F20836">
        <w:rPr>
          <w:i/>
          <w:iCs/>
        </w:rPr>
        <w:t>[1 CIDs]</w:t>
      </w:r>
    </w:p>
    <w:p w14:paraId="759679B3" w14:textId="77777777" w:rsidR="00F20836" w:rsidRPr="00F20836" w:rsidRDefault="00F20836" w:rsidP="00F20836">
      <w:r w:rsidRPr="00F20836">
        <w:rPr>
          <w:b/>
          <w:bCs/>
        </w:rPr>
        <w:t xml:space="preserve">With the following rejection reason: “The commenter has withdrawn the comment”. </w:t>
      </w:r>
    </w:p>
    <w:p w14:paraId="28C7BE74" w14:textId="77777777" w:rsidR="00F20836" w:rsidRPr="00F20836" w:rsidRDefault="00F20836" w:rsidP="00F20836">
      <w:r w:rsidRPr="00F20836">
        <w:rPr>
          <w:b/>
          <w:bCs/>
        </w:rPr>
        <w:t>Move: Ross J. Yu</w:t>
      </w:r>
      <w:r w:rsidRPr="00F20836">
        <w:rPr>
          <w:b/>
          <w:bCs/>
        </w:rPr>
        <w:tab/>
      </w:r>
      <w:r w:rsidRPr="00F20836">
        <w:rPr>
          <w:b/>
          <w:bCs/>
        </w:rPr>
        <w:tab/>
      </w:r>
      <w:r w:rsidRPr="00F20836">
        <w:rPr>
          <w:b/>
          <w:bCs/>
        </w:rPr>
        <w:tab/>
        <w:t>Second: Edward Au</w:t>
      </w:r>
    </w:p>
    <w:p w14:paraId="11E23219" w14:textId="77777777" w:rsidR="00F20836" w:rsidRPr="00F20836" w:rsidRDefault="00F20836" w:rsidP="00F20836">
      <w:r w:rsidRPr="00F20836">
        <w:rPr>
          <w:b/>
          <w:bCs/>
        </w:rPr>
        <w:t>Discussion: None.</w:t>
      </w:r>
    </w:p>
    <w:p w14:paraId="2DA8A746" w14:textId="77777777" w:rsidR="00F20836" w:rsidRPr="00F20836" w:rsidRDefault="00F20836" w:rsidP="00F20836">
      <w:r w:rsidRPr="00F20836">
        <w:rPr>
          <w:b/>
          <w:bCs/>
          <w:highlight w:val="green"/>
        </w:rPr>
        <w:t>Result: Approved with unanimous consent.</w:t>
      </w:r>
    </w:p>
    <w:p w14:paraId="26FB3A01" w14:textId="0EED0B89" w:rsidR="00C31C38" w:rsidRDefault="00C31C38" w:rsidP="007237F4"/>
    <w:p w14:paraId="36E05213" w14:textId="56B96B6F" w:rsidR="00C31C38" w:rsidRDefault="00C31C38" w:rsidP="007237F4"/>
    <w:p w14:paraId="225B5492" w14:textId="24C83750" w:rsidR="00C31C38" w:rsidRDefault="00C31C38" w:rsidP="007237F4"/>
    <w:p w14:paraId="2FFEBC79" w14:textId="0EE0DA4E" w:rsidR="00C31C38" w:rsidRDefault="00C31C38" w:rsidP="007237F4">
      <w:r w:rsidRPr="00C31C38">
        <w:rPr>
          <w:b/>
          <w:bCs/>
        </w:rPr>
        <w:t>Motion 628</w:t>
      </w:r>
    </w:p>
    <w:p w14:paraId="36BF0A4C" w14:textId="77777777" w:rsidR="00F20836" w:rsidRPr="00F20836" w:rsidRDefault="00F20836" w:rsidP="00F20836">
      <w:r w:rsidRPr="00F20836">
        <w:rPr>
          <w:b/>
          <w:bCs/>
        </w:rPr>
        <w:t xml:space="preserve">Move to instruct the </w:t>
      </w:r>
      <w:proofErr w:type="spellStart"/>
      <w:r w:rsidRPr="00F20836">
        <w:rPr>
          <w:b/>
          <w:bCs/>
        </w:rPr>
        <w:t>TGbe</w:t>
      </w:r>
      <w:proofErr w:type="spellEnd"/>
      <w:r w:rsidRPr="00F20836">
        <w:rPr>
          <w:b/>
          <w:bCs/>
        </w:rPr>
        <w:t xml:space="preserve"> Editor to create IEEE802.11be D4.1 draft after incorporating the approved changes as specified in Motions 615 to 627 (motions with numerical values).</w:t>
      </w:r>
    </w:p>
    <w:p w14:paraId="59FADCF9" w14:textId="77777777" w:rsidR="00F20836" w:rsidRPr="00F20836" w:rsidRDefault="00F20836" w:rsidP="00F20836">
      <w:r w:rsidRPr="00F20836">
        <w:rPr>
          <w:b/>
          <w:bCs/>
        </w:rPr>
        <w:t>Move: Ross J. Yu</w:t>
      </w:r>
      <w:r w:rsidRPr="00F20836">
        <w:rPr>
          <w:b/>
          <w:bCs/>
        </w:rPr>
        <w:tab/>
      </w:r>
      <w:r w:rsidRPr="00F20836">
        <w:rPr>
          <w:b/>
          <w:bCs/>
        </w:rPr>
        <w:tab/>
      </w:r>
      <w:r w:rsidRPr="00F20836">
        <w:rPr>
          <w:b/>
          <w:bCs/>
        </w:rPr>
        <w:tab/>
        <w:t>Second: Abhishek Patil</w:t>
      </w:r>
    </w:p>
    <w:p w14:paraId="07FC34B8" w14:textId="77777777" w:rsidR="00F20836" w:rsidRPr="00F20836" w:rsidRDefault="00F20836" w:rsidP="00F20836">
      <w:r w:rsidRPr="00F20836">
        <w:rPr>
          <w:b/>
          <w:bCs/>
        </w:rPr>
        <w:t>Discussion: None.</w:t>
      </w:r>
    </w:p>
    <w:p w14:paraId="118D9985" w14:textId="717F3EC6" w:rsidR="00C31C38" w:rsidRDefault="00F20836" w:rsidP="00F20836">
      <w:r w:rsidRPr="00F20836">
        <w:rPr>
          <w:b/>
          <w:bCs/>
          <w:highlight w:val="green"/>
        </w:rPr>
        <w:t>Result: Approved with unanimous consent.</w:t>
      </w:r>
    </w:p>
    <w:p w14:paraId="4B0820B3" w14:textId="21400495" w:rsidR="007237F4" w:rsidRDefault="007237F4" w:rsidP="007237F4"/>
    <w:p w14:paraId="2FFC8BCA" w14:textId="068B9F0D" w:rsidR="00F20836" w:rsidRDefault="00F20836" w:rsidP="007237F4"/>
    <w:p w14:paraId="356160F5" w14:textId="73D1696C" w:rsidR="00F20836" w:rsidRDefault="00F20836" w:rsidP="007237F4"/>
    <w:p w14:paraId="43C64CF2" w14:textId="7812FBDF" w:rsidR="00F20836" w:rsidRDefault="00F20836" w:rsidP="007237F4">
      <w:proofErr w:type="spellStart"/>
      <w:r w:rsidRPr="00F20836">
        <w:rPr>
          <w:b/>
          <w:bCs/>
        </w:rPr>
        <w:t>TGbe</w:t>
      </w:r>
      <w:proofErr w:type="spellEnd"/>
      <w:r w:rsidRPr="00F20836">
        <w:rPr>
          <w:b/>
          <w:bCs/>
        </w:rPr>
        <w:t xml:space="preserve"> MAC November Ad-Hoc</w:t>
      </w:r>
    </w:p>
    <w:p w14:paraId="46D3F0D6" w14:textId="77777777" w:rsidR="00F20836" w:rsidRPr="00F20836" w:rsidRDefault="00F20836" w:rsidP="00F20836">
      <w:r w:rsidRPr="00F20836">
        <w:rPr>
          <w:b/>
          <w:bCs/>
        </w:rPr>
        <w:t xml:space="preserve">Approve a </w:t>
      </w:r>
      <w:proofErr w:type="spellStart"/>
      <w:r w:rsidRPr="00F20836">
        <w:rPr>
          <w:b/>
          <w:bCs/>
        </w:rPr>
        <w:t>TGbe</w:t>
      </w:r>
      <w:proofErr w:type="spellEnd"/>
      <w:r w:rsidRPr="00F20836">
        <w:rPr>
          <w:b/>
          <w:bCs/>
        </w:rPr>
        <w:t xml:space="preserve"> MAC (mixed mode) ad-hoc meeting on 9 to 10 November 2023, in San Diego, CA, for the purpose of </w:t>
      </w:r>
      <w:proofErr w:type="spellStart"/>
      <w:r w:rsidRPr="00F20836">
        <w:rPr>
          <w:b/>
          <w:bCs/>
        </w:rPr>
        <w:t>TGbe</w:t>
      </w:r>
      <w:proofErr w:type="spellEnd"/>
      <w:r w:rsidRPr="00F20836">
        <w:rPr>
          <w:b/>
          <w:bCs/>
        </w:rPr>
        <w:t xml:space="preserve"> comment resolution and consideration of document submissions</w:t>
      </w:r>
    </w:p>
    <w:p w14:paraId="4BCB0AF2" w14:textId="77777777" w:rsidR="00F20836" w:rsidRPr="00F20836" w:rsidRDefault="00F20836" w:rsidP="00F20836">
      <w:r w:rsidRPr="00F20836">
        <w:rPr>
          <w:b/>
          <w:bCs/>
        </w:rPr>
        <w:t>Move: Laurent Cariou</w:t>
      </w:r>
      <w:r w:rsidRPr="00F20836">
        <w:rPr>
          <w:b/>
          <w:bCs/>
        </w:rPr>
        <w:tab/>
      </w:r>
      <w:r w:rsidRPr="00F20836">
        <w:rPr>
          <w:b/>
          <w:bCs/>
        </w:rPr>
        <w:tab/>
      </w:r>
      <w:r w:rsidRPr="00F20836">
        <w:rPr>
          <w:b/>
          <w:bCs/>
        </w:rPr>
        <w:tab/>
        <w:t>Second: George Cherian</w:t>
      </w:r>
    </w:p>
    <w:p w14:paraId="476FD183" w14:textId="77777777" w:rsidR="00F20836" w:rsidRPr="00F20836" w:rsidRDefault="00F20836" w:rsidP="00F20836">
      <w:r w:rsidRPr="00F20836">
        <w:rPr>
          <w:b/>
          <w:bCs/>
        </w:rPr>
        <w:t>Discussion: None.</w:t>
      </w:r>
    </w:p>
    <w:p w14:paraId="27C56223" w14:textId="77777777" w:rsidR="00F20836" w:rsidRPr="00F20836" w:rsidRDefault="00F20836" w:rsidP="00F20836">
      <w:r w:rsidRPr="00F20836">
        <w:rPr>
          <w:b/>
          <w:bCs/>
          <w:highlight w:val="green"/>
        </w:rPr>
        <w:t>Result: Approved with unanimous consent.</w:t>
      </w:r>
    </w:p>
    <w:p w14:paraId="14F50B9E" w14:textId="6DF302C2" w:rsidR="00F20836" w:rsidRDefault="00F20836" w:rsidP="007237F4"/>
    <w:p w14:paraId="1EBDCDCE" w14:textId="728D1F17" w:rsidR="00F20836" w:rsidRDefault="00F20836" w:rsidP="007237F4"/>
    <w:p w14:paraId="2AEEAB98" w14:textId="77777777" w:rsidR="00F20836" w:rsidRDefault="00F20836" w:rsidP="007237F4"/>
    <w:p w14:paraId="11DB4D8B" w14:textId="00226CC2" w:rsidR="007237F4" w:rsidRPr="001A5267" w:rsidRDefault="007237F4" w:rsidP="007237F4">
      <w:pPr>
        <w:pStyle w:val="a"/>
        <w:numPr>
          <w:ilvl w:val="0"/>
          <w:numId w:val="3"/>
        </w:numPr>
      </w:pPr>
      <w:r>
        <w:rPr>
          <w:rFonts w:hint="eastAsia"/>
          <w:lang w:eastAsia="zh-CN"/>
        </w:rPr>
        <w:t>Adjourn</w:t>
      </w:r>
      <w:r>
        <w:t>ed at 1</w:t>
      </w:r>
      <w:r w:rsidR="00C136A6">
        <w:t>4</w:t>
      </w:r>
      <w:r>
        <w:t>:3</w:t>
      </w:r>
      <w:r w:rsidR="00EE0E52">
        <w:t>5</w:t>
      </w:r>
      <w:r>
        <w:t xml:space="preserve"> </w:t>
      </w:r>
    </w:p>
    <w:p w14:paraId="253A9129" w14:textId="77777777" w:rsidR="007237F4" w:rsidRDefault="007237F4" w:rsidP="007237F4"/>
    <w:sectPr w:rsidR="007237F4">
      <w:headerReference w:type="default" r:id="rId197"/>
      <w:footerReference w:type="default" r:id="rId1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27E90" w14:textId="77777777" w:rsidR="00EA0BEF" w:rsidRDefault="00EA0BEF">
      <w:r>
        <w:separator/>
      </w:r>
    </w:p>
  </w:endnote>
  <w:endnote w:type="continuationSeparator" w:id="0">
    <w:p w14:paraId="0809644A" w14:textId="77777777" w:rsidR="00EA0BEF" w:rsidRDefault="00EA0BEF">
      <w:r>
        <w:continuationSeparator/>
      </w:r>
    </w:p>
  </w:endnote>
  <w:endnote w:type="continuationNotice" w:id="1">
    <w:p w14:paraId="5627D2FF" w14:textId="77777777" w:rsidR="00EA0BEF" w:rsidRDefault="00EA0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F20836" w:rsidRDefault="00F20836">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F20836" w:rsidRDefault="00F208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C832A" w14:textId="77777777" w:rsidR="00EA0BEF" w:rsidRDefault="00EA0BEF">
      <w:r>
        <w:separator/>
      </w:r>
    </w:p>
  </w:footnote>
  <w:footnote w:type="continuationSeparator" w:id="0">
    <w:p w14:paraId="457B8EE0" w14:textId="77777777" w:rsidR="00EA0BEF" w:rsidRDefault="00EA0BEF">
      <w:r>
        <w:continuationSeparator/>
      </w:r>
    </w:p>
  </w:footnote>
  <w:footnote w:type="continuationNotice" w:id="1">
    <w:p w14:paraId="17D47F56" w14:textId="77777777" w:rsidR="00EA0BEF" w:rsidRDefault="00EA0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71E261F7" w:rsidR="00F20836" w:rsidRDefault="00EA0BEF">
    <w:pPr>
      <w:pStyle w:val="a5"/>
      <w:tabs>
        <w:tab w:val="clear" w:pos="6480"/>
        <w:tab w:val="center" w:pos="4680"/>
        <w:tab w:val="right" w:pos="9360"/>
      </w:tabs>
    </w:pPr>
    <w:r>
      <w:fldChar w:fldCharType="begin"/>
    </w:r>
    <w:r>
      <w:instrText xml:space="preserve"> KEYWORDS  \* MERGEFORMAT </w:instrText>
    </w:r>
    <w:r>
      <w:fldChar w:fldCharType="separate"/>
    </w:r>
    <w:r w:rsidR="00F20836">
      <w:rPr>
        <w:rFonts w:hint="eastAsia"/>
        <w:lang w:eastAsia="zh-CN"/>
      </w:rPr>
      <w:t>Septe</w:t>
    </w:r>
    <w:r w:rsidR="00F20836">
      <w:rPr>
        <w:lang w:eastAsia="zh-CN"/>
      </w:rPr>
      <w:t>mber</w:t>
    </w:r>
    <w:r w:rsidR="00F20836">
      <w:t xml:space="preserve"> 2023</w:t>
    </w:r>
    <w:r>
      <w:fldChar w:fldCharType="end"/>
    </w:r>
    <w:r w:rsidR="00F20836">
      <w:tab/>
    </w:r>
    <w:r w:rsidR="00F20836">
      <w:tab/>
    </w:r>
    <w:r>
      <w:fldChar w:fldCharType="begin"/>
    </w:r>
    <w:r>
      <w:instrText xml:space="preserve"> TITLE  \* MERGEFORMAT </w:instrText>
    </w:r>
    <w:r>
      <w:fldChar w:fldCharType="separate"/>
    </w:r>
    <w:r w:rsidR="00F20836">
      <w:t>doc.: IEEE 802.11-23/1572r</w:t>
    </w:r>
    <w:r>
      <w:fldChar w:fldCharType="end"/>
    </w:r>
    <w:r w:rsidR="009B2AD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7"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abstractNumId w:val="18"/>
  </w:num>
  <w:num w:numId="2">
    <w:abstractNumId w:val="4"/>
  </w:num>
  <w:num w:numId="3">
    <w:abstractNumId w:val="19"/>
  </w:num>
  <w:num w:numId="4">
    <w:abstractNumId w:val="16"/>
  </w:num>
  <w:num w:numId="5">
    <w:abstractNumId w:val="17"/>
  </w:num>
  <w:num w:numId="6">
    <w:abstractNumId w:val="11"/>
  </w:num>
  <w:num w:numId="7">
    <w:abstractNumId w:val="7"/>
  </w:num>
  <w:num w:numId="8">
    <w:abstractNumId w:val="1"/>
  </w:num>
  <w:num w:numId="9">
    <w:abstractNumId w:val="21"/>
  </w:num>
  <w:num w:numId="10">
    <w:abstractNumId w:val="20"/>
  </w:num>
  <w:num w:numId="11">
    <w:abstractNumId w:val="5"/>
  </w:num>
  <w:num w:numId="12">
    <w:abstractNumId w:val="6"/>
  </w:num>
  <w:num w:numId="13">
    <w:abstractNumId w:val="10"/>
  </w:num>
  <w:num w:numId="14">
    <w:abstractNumId w:val="0"/>
  </w:num>
  <w:num w:numId="15">
    <w:abstractNumId w:val="2"/>
  </w:num>
  <w:num w:numId="16">
    <w:abstractNumId w:val="9"/>
  </w:num>
  <w:num w:numId="17">
    <w:abstractNumId w:val="8"/>
  </w:num>
  <w:num w:numId="18">
    <w:abstractNumId w:val="13"/>
  </w:num>
  <w:num w:numId="19">
    <w:abstractNumId w:val="12"/>
  </w:num>
  <w:num w:numId="20">
    <w:abstractNumId w:val="3"/>
  </w:num>
  <w:num w:numId="21">
    <w:abstractNumId w:val="14"/>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21E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1CD"/>
    <w:rsid w:val="000578F5"/>
    <w:rsid w:val="00057905"/>
    <w:rsid w:val="000621E1"/>
    <w:rsid w:val="000643A7"/>
    <w:rsid w:val="000645C3"/>
    <w:rsid w:val="00064F1D"/>
    <w:rsid w:val="00066FB3"/>
    <w:rsid w:val="00071090"/>
    <w:rsid w:val="00071BC0"/>
    <w:rsid w:val="0007261A"/>
    <w:rsid w:val="00072B25"/>
    <w:rsid w:val="000746A0"/>
    <w:rsid w:val="0007566F"/>
    <w:rsid w:val="000756FD"/>
    <w:rsid w:val="00080785"/>
    <w:rsid w:val="00084ED7"/>
    <w:rsid w:val="000852EC"/>
    <w:rsid w:val="000955FD"/>
    <w:rsid w:val="00095C0B"/>
    <w:rsid w:val="00095F3F"/>
    <w:rsid w:val="000A2A5F"/>
    <w:rsid w:val="000A30AD"/>
    <w:rsid w:val="000A32C8"/>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589"/>
    <w:rsid w:val="000C7A48"/>
    <w:rsid w:val="000D0A8D"/>
    <w:rsid w:val="000D0D3C"/>
    <w:rsid w:val="000D2BAB"/>
    <w:rsid w:val="000D6768"/>
    <w:rsid w:val="000E0C60"/>
    <w:rsid w:val="000E2124"/>
    <w:rsid w:val="000E7DDF"/>
    <w:rsid w:val="000F0145"/>
    <w:rsid w:val="000F3C02"/>
    <w:rsid w:val="000F6FA7"/>
    <w:rsid w:val="0010531B"/>
    <w:rsid w:val="00106DD4"/>
    <w:rsid w:val="0010730F"/>
    <w:rsid w:val="00107FA5"/>
    <w:rsid w:val="00114053"/>
    <w:rsid w:val="0011419E"/>
    <w:rsid w:val="0011568D"/>
    <w:rsid w:val="001166D7"/>
    <w:rsid w:val="00117A6C"/>
    <w:rsid w:val="00122BB8"/>
    <w:rsid w:val="00124BFE"/>
    <w:rsid w:val="0012549F"/>
    <w:rsid w:val="0012578E"/>
    <w:rsid w:val="00125890"/>
    <w:rsid w:val="001273C9"/>
    <w:rsid w:val="00132110"/>
    <w:rsid w:val="0013419D"/>
    <w:rsid w:val="00135B82"/>
    <w:rsid w:val="00140799"/>
    <w:rsid w:val="0014120F"/>
    <w:rsid w:val="001423CF"/>
    <w:rsid w:val="00154AF7"/>
    <w:rsid w:val="00160FEC"/>
    <w:rsid w:val="00167625"/>
    <w:rsid w:val="00167CB7"/>
    <w:rsid w:val="00170CDF"/>
    <w:rsid w:val="00181AF9"/>
    <w:rsid w:val="00182254"/>
    <w:rsid w:val="001858B0"/>
    <w:rsid w:val="00191811"/>
    <w:rsid w:val="00192F22"/>
    <w:rsid w:val="001933D7"/>
    <w:rsid w:val="001940E5"/>
    <w:rsid w:val="00194220"/>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A84"/>
    <w:rsid w:val="001E0547"/>
    <w:rsid w:val="001E1474"/>
    <w:rsid w:val="001E5C29"/>
    <w:rsid w:val="001E7863"/>
    <w:rsid w:val="001F4C3E"/>
    <w:rsid w:val="001F4FCE"/>
    <w:rsid w:val="001F532F"/>
    <w:rsid w:val="001F69C5"/>
    <w:rsid w:val="001F766D"/>
    <w:rsid w:val="002005A3"/>
    <w:rsid w:val="00202049"/>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8E"/>
    <w:rsid w:val="00254687"/>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F95"/>
    <w:rsid w:val="002C33C9"/>
    <w:rsid w:val="002C35A5"/>
    <w:rsid w:val="002C4761"/>
    <w:rsid w:val="002C4EAC"/>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17B2"/>
    <w:rsid w:val="00314377"/>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FCC"/>
    <w:rsid w:val="00355DFE"/>
    <w:rsid w:val="00355F81"/>
    <w:rsid w:val="0035771E"/>
    <w:rsid w:val="0036211D"/>
    <w:rsid w:val="003642B5"/>
    <w:rsid w:val="00367221"/>
    <w:rsid w:val="00367674"/>
    <w:rsid w:val="00372680"/>
    <w:rsid w:val="00373769"/>
    <w:rsid w:val="00373818"/>
    <w:rsid w:val="00374762"/>
    <w:rsid w:val="003753BC"/>
    <w:rsid w:val="00376126"/>
    <w:rsid w:val="00377A44"/>
    <w:rsid w:val="00377A4D"/>
    <w:rsid w:val="003814B5"/>
    <w:rsid w:val="00381DC6"/>
    <w:rsid w:val="00386462"/>
    <w:rsid w:val="00387CF5"/>
    <w:rsid w:val="00390670"/>
    <w:rsid w:val="0039097B"/>
    <w:rsid w:val="00391D1E"/>
    <w:rsid w:val="00391FBD"/>
    <w:rsid w:val="00392911"/>
    <w:rsid w:val="003A1363"/>
    <w:rsid w:val="003A19BD"/>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F2FCE"/>
    <w:rsid w:val="003F4246"/>
    <w:rsid w:val="003F5D70"/>
    <w:rsid w:val="003F75D2"/>
    <w:rsid w:val="003F7A12"/>
    <w:rsid w:val="004009E5"/>
    <w:rsid w:val="00401D6A"/>
    <w:rsid w:val="0040248E"/>
    <w:rsid w:val="004028A9"/>
    <w:rsid w:val="00404073"/>
    <w:rsid w:val="00404898"/>
    <w:rsid w:val="004078F4"/>
    <w:rsid w:val="00410140"/>
    <w:rsid w:val="00410198"/>
    <w:rsid w:val="00414162"/>
    <w:rsid w:val="00415854"/>
    <w:rsid w:val="004200B3"/>
    <w:rsid w:val="00421B1E"/>
    <w:rsid w:val="00425798"/>
    <w:rsid w:val="00426809"/>
    <w:rsid w:val="00430CE9"/>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723B"/>
    <w:rsid w:val="00483207"/>
    <w:rsid w:val="00485846"/>
    <w:rsid w:val="00485C5C"/>
    <w:rsid w:val="00485D38"/>
    <w:rsid w:val="004875FE"/>
    <w:rsid w:val="00487A6D"/>
    <w:rsid w:val="00490CC8"/>
    <w:rsid w:val="00490F80"/>
    <w:rsid w:val="00493918"/>
    <w:rsid w:val="00493CB6"/>
    <w:rsid w:val="00495342"/>
    <w:rsid w:val="004977C0"/>
    <w:rsid w:val="004A0CE7"/>
    <w:rsid w:val="004A197F"/>
    <w:rsid w:val="004A2285"/>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F6D"/>
    <w:rsid w:val="004F25D7"/>
    <w:rsid w:val="004F31B9"/>
    <w:rsid w:val="004F452A"/>
    <w:rsid w:val="004F4F1B"/>
    <w:rsid w:val="004F7220"/>
    <w:rsid w:val="00501610"/>
    <w:rsid w:val="00513914"/>
    <w:rsid w:val="00515EEF"/>
    <w:rsid w:val="00516BB4"/>
    <w:rsid w:val="00516CFB"/>
    <w:rsid w:val="00526EF8"/>
    <w:rsid w:val="00536947"/>
    <w:rsid w:val="00537626"/>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7755"/>
    <w:rsid w:val="005910F6"/>
    <w:rsid w:val="005914A8"/>
    <w:rsid w:val="00592084"/>
    <w:rsid w:val="00592504"/>
    <w:rsid w:val="00594368"/>
    <w:rsid w:val="005A156F"/>
    <w:rsid w:val="005A42FD"/>
    <w:rsid w:val="005B3909"/>
    <w:rsid w:val="005B619F"/>
    <w:rsid w:val="005C28E8"/>
    <w:rsid w:val="005C2DE2"/>
    <w:rsid w:val="005C3210"/>
    <w:rsid w:val="005C567A"/>
    <w:rsid w:val="005D12AF"/>
    <w:rsid w:val="005D1EA4"/>
    <w:rsid w:val="005D2135"/>
    <w:rsid w:val="005D3564"/>
    <w:rsid w:val="005D3FF4"/>
    <w:rsid w:val="005D464A"/>
    <w:rsid w:val="005D7833"/>
    <w:rsid w:val="005E0DBF"/>
    <w:rsid w:val="005E2184"/>
    <w:rsid w:val="005E4339"/>
    <w:rsid w:val="005E45E0"/>
    <w:rsid w:val="005E60B2"/>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40114"/>
    <w:rsid w:val="00640CE6"/>
    <w:rsid w:val="006412EB"/>
    <w:rsid w:val="00641B6B"/>
    <w:rsid w:val="00645356"/>
    <w:rsid w:val="00647DE1"/>
    <w:rsid w:val="00654927"/>
    <w:rsid w:val="00655920"/>
    <w:rsid w:val="00662DB8"/>
    <w:rsid w:val="0066471E"/>
    <w:rsid w:val="00667188"/>
    <w:rsid w:val="006716A5"/>
    <w:rsid w:val="00671AC5"/>
    <w:rsid w:val="00673B34"/>
    <w:rsid w:val="00677419"/>
    <w:rsid w:val="00680C5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C06CE"/>
    <w:rsid w:val="006C0727"/>
    <w:rsid w:val="006C2E6F"/>
    <w:rsid w:val="006C3008"/>
    <w:rsid w:val="006C49DF"/>
    <w:rsid w:val="006C54DE"/>
    <w:rsid w:val="006D0532"/>
    <w:rsid w:val="006D0C9B"/>
    <w:rsid w:val="006D101C"/>
    <w:rsid w:val="006D1B94"/>
    <w:rsid w:val="006D269A"/>
    <w:rsid w:val="006D6E64"/>
    <w:rsid w:val="006E0A3D"/>
    <w:rsid w:val="006E0ECE"/>
    <w:rsid w:val="006E145F"/>
    <w:rsid w:val="006E1CF5"/>
    <w:rsid w:val="006E1F39"/>
    <w:rsid w:val="006E29A4"/>
    <w:rsid w:val="006E56D9"/>
    <w:rsid w:val="006F09A1"/>
    <w:rsid w:val="006F1405"/>
    <w:rsid w:val="006F256A"/>
    <w:rsid w:val="006F2899"/>
    <w:rsid w:val="00702861"/>
    <w:rsid w:val="007053CC"/>
    <w:rsid w:val="00705E9C"/>
    <w:rsid w:val="0070715A"/>
    <w:rsid w:val="00707631"/>
    <w:rsid w:val="007076DA"/>
    <w:rsid w:val="00707972"/>
    <w:rsid w:val="0071688E"/>
    <w:rsid w:val="00716C4B"/>
    <w:rsid w:val="00717582"/>
    <w:rsid w:val="00717DCF"/>
    <w:rsid w:val="00720302"/>
    <w:rsid w:val="0072232C"/>
    <w:rsid w:val="00723517"/>
    <w:rsid w:val="007237F4"/>
    <w:rsid w:val="00725947"/>
    <w:rsid w:val="00730359"/>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1B3D"/>
    <w:rsid w:val="00775AEB"/>
    <w:rsid w:val="00776CBA"/>
    <w:rsid w:val="00781C3A"/>
    <w:rsid w:val="00783C6E"/>
    <w:rsid w:val="007842E6"/>
    <w:rsid w:val="00790354"/>
    <w:rsid w:val="00795703"/>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F1D4B"/>
    <w:rsid w:val="007F3849"/>
    <w:rsid w:val="007F7B3B"/>
    <w:rsid w:val="00801BE6"/>
    <w:rsid w:val="0080572A"/>
    <w:rsid w:val="00805AB1"/>
    <w:rsid w:val="008103CA"/>
    <w:rsid w:val="00811D2F"/>
    <w:rsid w:val="00812563"/>
    <w:rsid w:val="00815DF4"/>
    <w:rsid w:val="00816385"/>
    <w:rsid w:val="0081669D"/>
    <w:rsid w:val="00817EBD"/>
    <w:rsid w:val="00823117"/>
    <w:rsid w:val="0082318D"/>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3561"/>
    <w:rsid w:val="00894711"/>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72C9"/>
    <w:rsid w:val="008F1056"/>
    <w:rsid w:val="008F2B98"/>
    <w:rsid w:val="008F565C"/>
    <w:rsid w:val="00901081"/>
    <w:rsid w:val="0090133E"/>
    <w:rsid w:val="00902F77"/>
    <w:rsid w:val="009057FA"/>
    <w:rsid w:val="0090696E"/>
    <w:rsid w:val="0090743B"/>
    <w:rsid w:val="0091012A"/>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7408"/>
    <w:rsid w:val="00987B64"/>
    <w:rsid w:val="009953B9"/>
    <w:rsid w:val="00997555"/>
    <w:rsid w:val="0099761D"/>
    <w:rsid w:val="009A1433"/>
    <w:rsid w:val="009A27BB"/>
    <w:rsid w:val="009A2C59"/>
    <w:rsid w:val="009A472B"/>
    <w:rsid w:val="009A547F"/>
    <w:rsid w:val="009B04AA"/>
    <w:rsid w:val="009B2AD8"/>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2C7"/>
    <w:rsid w:val="00A04EF7"/>
    <w:rsid w:val="00A0668D"/>
    <w:rsid w:val="00A11129"/>
    <w:rsid w:val="00A14ADF"/>
    <w:rsid w:val="00A14E57"/>
    <w:rsid w:val="00A1635B"/>
    <w:rsid w:val="00A166A0"/>
    <w:rsid w:val="00A175AD"/>
    <w:rsid w:val="00A21A5A"/>
    <w:rsid w:val="00A22732"/>
    <w:rsid w:val="00A24E81"/>
    <w:rsid w:val="00A25666"/>
    <w:rsid w:val="00A3153B"/>
    <w:rsid w:val="00A32627"/>
    <w:rsid w:val="00A40B20"/>
    <w:rsid w:val="00A412E3"/>
    <w:rsid w:val="00A42678"/>
    <w:rsid w:val="00A46257"/>
    <w:rsid w:val="00A50102"/>
    <w:rsid w:val="00A51601"/>
    <w:rsid w:val="00A51AFB"/>
    <w:rsid w:val="00A52023"/>
    <w:rsid w:val="00A53C9F"/>
    <w:rsid w:val="00A55126"/>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96B48"/>
    <w:rsid w:val="00AA1E79"/>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10BBE"/>
    <w:rsid w:val="00B10C96"/>
    <w:rsid w:val="00B10F18"/>
    <w:rsid w:val="00B24286"/>
    <w:rsid w:val="00B2450B"/>
    <w:rsid w:val="00B2532D"/>
    <w:rsid w:val="00B32397"/>
    <w:rsid w:val="00B3407C"/>
    <w:rsid w:val="00B40270"/>
    <w:rsid w:val="00B4157C"/>
    <w:rsid w:val="00B430B9"/>
    <w:rsid w:val="00B443EB"/>
    <w:rsid w:val="00B4639C"/>
    <w:rsid w:val="00B53FBD"/>
    <w:rsid w:val="00B5520A"/>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BB5"/>
    <w:rsid w:val="00B912C8"/>
    <w:rsid w:val="00B91D77"/>
    <w:rsid w:val="00B945C3"/>
    <w:rsid w:val="00B94D8D"/>
    <w:rsid w:val="00B962CD"/>
    <w:rsid w:val="00B96DFD"/>
    <w:rsid w:val="00B97AF8"/>
    <w:rsid w:val="00BA15F8"/>
    <w:rsid w:val="00BA1CC1"/>
    <w:rsid w:val="00BA3389"/>
    <w:rsid w:val="00BA3B2C"/>
    <w:rsid w:val="00BA485F"/>
    <w:rsid w:val="00BA5013"/>
    <w:rsid w:val="00BB0830"/>
    <w:rsid w:val="00BB345F"/>
    <w:rsid w:val="00BB4CBC"/>
    <w:rsid w:val="00BB5706"/>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30935"/>
    <w:rsid w:val="00C31C38"/>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A2D"/>
    <w:rsid w:val="00CA4D12"/>
    <w:rsid w:val="00CA550C"/>
    <w:rsid w:val="00CA579F"/>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6266"/>
    <w:rsid w:val="00CE6E7B"/>
    <w:rsid w:val="00CE7AD5"/>
    <w:rsid w:val="00CF456B"/>
    <w:rsid w:val="00CF55D2"/>
    <w:rsid w:val="00CF63BA"/>
    <w:rsid w:val="00D00A71"/>
    <w:rsid w:val="00D06832"/>
    <w:rsid w:val="00D1115F"/>
    <w:rsid w:val="00D120B1"/>
    <w:rsid w:val="00D123DD"/>
    <w:rsid w:val="00D159D1"/>
    <w:rsid w:val="00D160E1"/>
    <w:rsid w:val="00D16B99"/>
    <w:rsid w:val="00D174EC"/>
    <w:rsid w:val="00D20D70"/>
    <w:rsid w:val="00D21E46"/>
    <w:rsid w:val="00D223DC"/>
    <w:rsid w:val="00D22586"/>
    <w:rsid w:val="00D31BE3"/>
    <w:rsid w:val="00D31DA1"/>
    <w:rsid w:val="00D33B9F"/>
    <w:rsid w:val="00D34A6F"/>
    <w:rsid w:val="00D416B3"/>
    <w:rsid w:val="00D42916"/>
    <w:rsid w:val="00D46E7C"/>
    <w:rsid w:val="00D4779A"/>
    <w:rsid w:val="00D537FD"/>
    <w:rsid w:val="00D5611F"/>
    <w:rsid w:val="00D567B8"/>
    <w:rsid w:val="00D62DCC"/>
    <w:rsid w:val="00D63E37"/>
    <w:rsid w:val="00D663F6"/>
    <w:rsid w:val="00D67A1E"/>
    <w:rsid w:val="00D73EF3"/>
    <w:rsid w:val="00D73F69"/>
    <w:rsid w:val="00D770DE"/>
    <w:rsid w:val="00D77814"/>
    <w:rsid w:val="00D77F40"/>
    <w:rsid w:val="00D80423"/>
    <w:rsid w:val="00D813F2"/>
    <w:rsid w:val="00D82DF5"/>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27C1A"/>
    <w:rsid w:val="00E34768"/>
    <w:rsid w:val="00E37456"/>
    <w:rsid w:val="00E379AA"/>
    <w:rsid w:val="00E43102"/>
    <w:rsid w:val="00E43DA8"/>
    <w:rsid w:val="00E43FAB"/>
    <w:rsid w:val="00E44301"/>
    <w:rsid w:val="00E47478"/>
    <w:rsid w:val="00E5525B"/>
    <w:rsid w:val="00E56177"/>
    <w:rsid w:val="00E617F9"/>
    <w:rsid w:val="00E63AE0"/>
    <w:rsid w:val="00E652EB"/>
    <w:rsid w:val="00E664C5"/>
    <w:rsid w:val="00E66BEB"/>
    <w:rsid w:val="00E74531"/>
    <w:rsid w:val="00E77363"/>
    <w:rsid w:val="00E812EF"/>
    <w:rsid w:val="00E8466E"/>
    <w:rsid w:val="00E85F1D"/>
    <w:rsid w:val="00E86B86"/>
    <w:rsid w:val="00E874EB"/>
    <w:rsid w:val="00E87863"/>
    <w:rsid w:val="00E916A3"/>
    <w:rsid w:val="00E9202B"/>
    <w:rsid w:val="00E92584"/>
    <w:rsid w:val="00E94842"/>
    <w:rsid w:val="00EA0AA1"/>
    <w:rsid w:val="00EA0BEF"/>
    <w:rsid w:val="00EA0F7C"/>
    <w:rsid w:val="00EA3583"/>
    <w:rsid w:val="00EA393C"/>
    <w:rsid w:val="00EA4833"/>
    <w:rsid w:val="00EA5083"/>
    <w:rsid w:val="00EB61BC"/>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6E4B"/>
    <w:rsid w:val="00F47474"/>
    <w:rsid w:val="00F47965"/>
    <w:rsid w:val="00F50307"/>
    <w:rsid w:val="00F53733"/>
    <w:rsid w:val="00F54EC3"/>
    <w:rsid w:val="00F57223"/>
    <w:rsid w:val="00F57789"/>
    <w:rsid w:val="00F65991"/>
    <w:rsid w:val="00F66249"/>
    <w:rsid w:val="00F663EB"/>
    <w:rsid w:val="00F67789"/>
    <w:rsid w:val="00F70400"/>
    <w:rsid w:val="00F71852"/>
    <w:rsid w:val="00F71C94"/>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69CA"/>
    <w:rsid w:val="00FB7539"/>
    <w:rsid w:val="00FC3C3F"/>
    <w:rsid w:val="00FC452B"/>
    <w:rsid w:val="00FC586C"/>
    <w:rsid w:val="00FC6A70"/>
    <w:rsid w:val="00FC7904"/>
    <w:rsid w:val="00FD1A9D"/>
    <w:rsid w:val="00FD4665"/>
    <w:rsid w:val="00FD7693"/>
    <w:rsid w:val="00FD7D30"/>
    <w:rsid w:val="00FD7EA2"/>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540-00-00be-lb275-cr-for-scs-tclas-counter-proposal.docx" TargetMode="External"/><Relationship Id="rId21" Type="http://schemas.openxmlformats.org/officeDocument/2006/relationships/hyperlink" Target="https://mentor.ieee.org/802.11/dcn/23/11-23-1410-00-00be-lb275-cr-for-tpe.docx" TargetMode="External"/><Relationship Id="rId42" Type="http://schemas.openxmlformats.org/officeDocument/2006/relationships/hyperlink" Target="https://imat.ieee.org/attendance" TargetMode="External"/><Relationship Id="rId63" Type="http://schemas.openxmlformats.org/officeDocument/2006/relationships/hyperlink" Target="https://mentor.ieee.org/802.11/dcn/23/11-23-1574-00-00be-lb275-cr-for-cid-19443.docx" TargetMode="External"/><Relationship Id="rId84" Type="http://schemas.openxmlformats.org/officeDocument/2006/relationships/hyperlink" Target="https://mentor.ieee.org/802.11/dcn/23/11-23-1383-04-00be-cr-for-some-subclauses-in-4-10-and-11.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11/dcn/23/11-23-1506-01-00be-lb-275-comment-resolutions-for-crs-in-phy-introduction.docx" TargetMode="External"/><Relationship Id="rId170" Type="http://schemas.openxmlformats.org/officeDocument/2006/relationships/hyperlink" Target="https://mentor.ieee.org/802.11/dcn/23/11-23-1547-04-00be-lb275-cr-for-misc-cids.docx" TargetMode="External"/><Relationship Id="rId191" Type="http://schemas.openxmlformats.org/officeDocument/2006/relationships/hyperlink" Target="https://mentor.ieee.org/802.11/dcn/23/11-23-1467-04-00be-lb275-cr-for-ml-reconfiguration-part-3.docx" TargetMode="External"/><Relationship Id="rId107" Type="http://schemas.openxmlformats.org/officeDocument/2006/relationships/hyperlink" Target="mailto:patcom@ieee.org" TargetMode="External"/><Relationship Id="rId11" Type="http://schemas.openxmlformats.org/officeDocument/2006/relationships/hyperlink" Target="mailto:guoyuchen@huawei.com" TargetMode="External"/><Relationship Id="rId32" Type="http://schemas.openxmlformats.org/officeDocument/2006/relationships/hyperlink" Target="https://standards.ieee.org/about/policies/bylaws/sect6-7.html" TargetMode="External"/><Relationship Id="rId53" Type="http://schemas.openxmlformats.org/officeDocument/2006/relationships/hyperlink" Target="https://mentor.ieee.org/802.11/dcn/23/11-23-1574-00-00be-lb275-cr-for-cid-19443.docx" TargetMode="External"/><Relationship Id="rId74" Type="http://schemas.openxmlformats.org/officeDocument/2006/relationships/hyperlink" Target="https://mentor.ieee.org/802.11/dcn/23/11-23-1409-01-00be-lb275-cr-for-trigger-frame.docx"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3/11-23-1510-00-00be-cr-for-19592-and-19893.docx" TargetMode="External"/><Relationship Id="rId5" Type="http://schemas.openxmlformats.org/officeDocument/2006/relationships/webSettings" Target="webSettings.xml"/><Relationship Id="rId95" Type="http://schemas.openxmlformats.org/officeDocument/2006/relationships/hyperlink" Target="https://mentor.ieee.org/802.11/dcn/23/11-23-1443-00-00be-lb275-11be-d4-0-cids-on-3-1-3-2-4-9-6-5-1-5-1.docx" TargetMode="External"/><Relationship Id="rId160" Type="http://schemas.openxmlformats.org/officeDocument/2006/relationships/hyperlink" Target="https://mentor.ieee.org/802.11/dcn/23/11-23-1566-00-00be-lb275-cr-for-segment-parser.docx" TargetMode="External"/><Relationship Id="rId181" Type="http://schemas.openxmlformats.org/officeDocument/2006/relationships/hyperlink" Target="https://mentor.ieee.org/802.11/dcn/23/11-23-1466-02-00be-lb275-cr-for-ml-reconfiguration-part-2.docx" TargetMode="External"/><Relationship Id="rId22" Type="http://schemas.openxmlformats.org/officeDocument/2006/relationships/hyperlink" Target="https://mentor.ieee.org/802.11/dcn/23/11-23-1411-00-00be-lb275-cr-for-puncturing.docx" TargetMode="External"/><Relationship Id="rId43" Type="http://schemas.openxmlformats.org/officeDocument/2006/relationships/hyperlink" Target="https://imat.ieee.org/attendance" TargetMode="External"/><Relationship Id="rId64" Type="http://schemas.openxmlformats.org/officeDocument/2006/relationships/hyperlink" Target="https://mentor.ieee.org/802.11/dcn/23/11-23-1550-00-00be-lb275-cr-for-cid-20083.docx" TargetMode="External"/><Relationship Id="rId118" Type="http://schemas.openxmlformats.org/officeDocument/2006/relationships/hyperlink" Target="https://mentor.ieee.org/802.11/dcn/23/11-23-1590-00-00be-lb275-crs-for-35-8-misc-cids.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3/11-23-1395-03-00be-lb275-resolution-for-comments-assigned-to-abhi-part-1.docx" TargetMode="External"/><Relationship Id="rId150" Type="http://schemas.openxmlformats.org/officeDocument/2006/relationships/hyperlink" Target="https://mentor.ieee.org/802.11/dcn/23/11-23-1402-05-00be-resolution-of-epcs-related-cids-lb275.docx" TargetMode="External"/><Relationship Id="rId171" Type="http://schemas.openxmlformats.org/officeDocument/2006/relationships/hyperlink" Target="https://mentor.ieee.org/802.11/dcn/23/11-23-1583-00-00be-lb275-cr-for-cids-in-9-2-4-7-11.docx" TargetMode="External"/><Relationship Id="rId192" Type="http://schemas.openxmlformats.org/officeDocument/2006/relationships/hyperlink" Target="https://mentor.ieee.org/802.11/dcn/23/11-23-1617-00-00be-lb275-cr-for-cid-19686.docx" TargetMode="External"/><Relationship Id="rId12" Type="http://schemas.openxmlformats.org/officeDocument/2006/relationships/hyperlink" Target="mailto:aasterja@qti.qualcomm.com" TargetMode="External"/><Relationship Id="rId33" Type="http://schemas.openxmlformats.org/officeDocument/2006/relationships/hyperlink" Target="https://standards.ieee.org/about/policies/opman/sect6.html"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mailto:guoyuchen@huawei.com" TargetMode="External"/><Relationship Id="rId54" Type="http://schemas.openxmlformats.org/officeDocument/2006/relationships/hyperlink" Target="https://mentor.ieee.org/802.11/dcn/23/11-23-1550-00-00be-lb275-cr-for-cid-20083.docx" TargetMode="External"/><Relationship Id="rId75" Type="http://schemas.openxmlformats.org/officeDocument/2006/relationships/hyperlink" Target="https://mentor.ieee.org/802.11/dcn/23/11-23-1406-00-00be-lb275-resolution-for-comments-assigned-to-abhi-part-6.docx" TargetMode="External"/><Relationship Id="rId96" Type="http://schemas.openxmlformats.org/officeDocument/2006/relationships/hyperlink" Target="https://mentor.ieee.org/802.11/dcn/23/11-23-1480-04-00be-lb275-cr-for-editorial-cids-in-38-3-10.doc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3/11-23-1584-00-00be-lb275-cr-for-cid-19178.docx" TargetMode="External"/><Relationship Id="rId182" Type="http://schemas.openxmlformats.org/officeDocument/2006/relationships/hyperlink" Target="https://mentor.ieee.org/802.11/dcn/23/11-23-1471-00-00be-lb275-cr-for-35-12.docx" TargetMode="External"/><Relationship Id="rId6" Type="http://schemas.openxmlformats.org/officeDocument/2006/relationships/footnotes" Target="footnotes.xml"/><Relationship Id="rId23" Type="http://schemas.openxmlformats.org/officeDocument/2006/relationships/hyperlink" Target="https://mentor.ieee.org/802.11/dcn/23/11-23-1510-00-00be-cr-for-19592-and-19893.docx" TargetMode="External"/><Relationship Id="rId119" Type="http://schemas.openxmlformats.org/officeDocument/2006/relationships/hyperlink" Target="https://mentor.ieee.org/802.11/dcn/23/11-23-1588-00-00be-resolution-of-additional-epcs-related-cids-lb275.docx" TargetMode="External"/><Relationship Id="rId44" Type="http://schemas.openxmlformats.org/officeDocument/2006/relationships/hyperlink" Target="mailto:guoyuchen@huawei.com" TargetMode="External"/><Relationship Id="rId65" Type="http://schemas.openxmlformats.org/officeDocument/2006/relationships/hyperlink" Target="https://mentor.ieee.org/802.11/dcn/23/11-23-1531-00-00be-lb275-cr-for-35-3-16-2.docx" TargetMode="External"/><Relationship Id="rId86" Type="http://schemas.openxmlformats.org/officeDocument/2006/relationships/hyperlink" Target="https://mentor.ieee.org/802.11/dcn/23/11-23-1381-03-00be-cr-for-35-3-2-and-35-3-5.docx" TargetMode="External"/><Relationship Id="rId130" Type="http://schemas.openxmlformats.org/officeDocument/2006/relationships/hyperlink" Target="mailto:aasterja@qti.qualcomm.com" TargetMode="External"/><Relationship Id="rId151" Type="http://schemas.openxmlformats.org/officeDocument/2006/relationships/hyperlink" Target="https://mentor.ieee.org/802.11/dcn/23/11-23-1458-00-00be-lb275-cr-for-35-3-7-2-4-part-1.docx" TargetMode="External"/><Relationship Id="rId172" Type="http://schemas.openxmlformats.org/officeDocument/2006/relationships/hyperlink" Target="https://mentor.ieee.org/802.11/dcn/23/11-23-1564-00-00be-lb275-cr-on-9-4-1-68-and-9-4-1-73.docx" TargetMode="External"/><Relationship Id="rId193" Type="http://schemas.openxmlformats.org/officeDocument/2006/relationships/hyperlink" Target="https://mentor.ieee.org/802.11/dcn/23/11-23-1553-03-00be-lb275-cr-on-twt-and-p2p.docx" TargetMode="External"/><Relationship Id="rId13" Type="http://schemas.openxmlformats.org/officeDocument/2006/relationships/hyperlink" Target="mailto:patcom@ieee.org"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3/11-23-1527-00-00be-lb275-cr-for-cids-in-35-3-1.docx" TargetMode="External"/><Relationship Id="rId55" Type="http://schemas.openxmlformats.org/officeDocument/2006/relationships/hyperlink" Target="https://mentor.ieee.org/802.11/dcn/23/11-23-1531-00-00be-lb275-cr-for-35-3-16-2.docx" TargetMode="External"/><Relationship Id="rId76" Type="http://schemas.openxmlformats.org/officeDocument/2006/relationships/hyperlink" Target="https://mentor.ieee.org/802.11/dcn/23/11-23-1405-00-00be-lb275-resolution-for-comments-assigned-to-abhi-part-5.docx" TargetMode="External"/><Relationship Id="rId97" Type="http://schemas.openxmlformats.org/officeDocument/2006/relationships/hyperlink" Target="https://mentor.ieee.org/802.11/dcn/23/11-23-1481-03-00be-lb275-cr-for-editorial-cids-in-38-3-1-35-3-4-and-35-3-24.docx" TargetMode="External"/><Relationship Id="rId120" Type="http://schemas.openxmlformats.org/officeDocument/2006/relationships/hyperlink" Target="https://mentor.ieee.org/802.11/dcn/23/11-23-1410-02-00be-lb275-cr-for-tpe.docx" TargetMode="External"/><Relationship Id="rId141" Type="http://schemas.openxmlformats.org/officeDocument/2006/relationships/hyperlink" Target="mailto:guoyuchen@huawei.com" TargetMode="External"/><Relationship Id="rId7" Type="http://schemas.openxmlformats.org/officeDocument/2006/relationships/endnotes" Target="endnotes.xml"/><Relationship Id="rId71" Type="http://schemas.openxmlformats.org/officeDocument/2006/relationships/hyperlink" Target="https://mentor.ieee.org/802.11/dcn/23/11-23-1383-03-00be-cr-for-some-subclauses-in-4-10-and-11.docx" TargetMode="External"/><Relationship Id="rId92" Type="http://schemas.openxmlformats.org/officeDocument/2006/relationships/hyperlink" Target="https://mentor.ieee.org/802.11/dcn/23/11-23-1378-00-00be-lb-275-cr-for-annex-z.docx" TargetMode="External"/><Relationship Id="rId162" Type="http://schemas.openxmlformats.org/officeDocument/2006/relationships/hyperlink" Target="https://mentor.ieee.org/802.11/dcn/23/11-23-1566-00-00be-lb275-cr-for-segment-parser.docx" TargetMode="External"/><Relationship Id="rId183" Type="http://schemas.openxmlformats.org/officeDocument/2006/relationships/hyperlink" Target="https://mentor.ieee.org/802.11/dcn/23/11-23-1555-00-00be-lb275-cr-for-cids-in-35-3-10.docx" TargetMode="External"/><Relationship Id="rId2" Type="http://schemas.openxmlformats.org/officeDocument/2006/relationships/numbering" Target="numbering.xml"/><Relationship Id="rId29" Type="http://schemas.openxmlformats.org/officeDocument/2006/relationships/hyperlink" Target="mailto:guoyuchen@huawei.com" TargetMode="External"/><Relationship Id="rId24" Type="http://schemas.openxmlformats.org/officeDocument/2006/relationships/hyperlink" Target="https://mentor.ieee.org/802.11/dcn/23/11-23-1402-02-00be-resolution-of-epcs-related-cids-lb275.docx" TargetMode="External"/><Relationship Id="rId40" Type="http://schemas.openxmlformats.org/officeDocument/2006/relationships/hyperlink" Target="https://mentor.ieee.org/802.11/dcn/23/11-23-1631-00-00be-minutes-802-11-be-phy-ad-hoc-september-2023-interim-meeting.docx" TargetMode="External"/><Relationship Id="rId45" Type="http://schemas.openxmlformats.org/officeDocument/2006/relationships/hyperlink" Target="mailto:aasterja@qti.qualcomm.com" TargetMode="External"/><Relationship Id="rId66" Type="http://schemas.openxmlformats.org/officeDocument/2006/relationships/hyperlink" Target="https://mentor.ieee.org/802.11/dcn/23/11-23-0442-22-00be-tgbe-motions-list-part-4.pptx" TargetMode="External"/><Relationship Id="rId87" Type="http://schemas.openxmlformats.org/officeDocument/2006/relationships/hyperlink" Target="https://mentor.ieee.org/802.11/dcn/23/11-23-1396-04-00be-lb275-resolution-for-comments-assigned-to-abhi-part-2.docx" TargetMode="External"/><Relationship Id="rId110" Type="http://schemas.openxmlformats.org/officeDocument/2006/relationships/hyperlink" Target="https://mentor.ieee.org/802.11/dcn/23/11-23-1410-02-00be-lb275-cr-for-tpe.docx" TargetMode="External"/><Relationship Id="rId115" Type="http://schemas.openxmlformats.org/officeDocument/2006/relationships/hyperlink" Target="https://mentor.ieee.org/802.11/dcn/23/11-23-1554-00-00be-lb275-cr-for-cids-in-in-35-3-4-4-and-35-3-15-1.docx" TargetMode="External"/><Relationship Id="rId131" Type="http://schemas.openxmlformats.org/officeDocument/2006/relationships/hyperlink" Target="mailto:patcom@ieee.org" TargetMode="External"/><Relationship Id="rId136" Type="http://schemas.openxmlformats.org/officeDocument/2006/relationships/hyperlink" Target="https://mentor.ieee.org/802.11/dcn/23/11-23-1478-02-00be-channel-usage.docx" TargetMode="External"/><Relationship Id="rId157" Type="http://schemas.openxmlformats.org/officeDocument/2006/relationships/hyperlink" Target="https://mentor.ieee.org/802.11/dcn/23/11-23-1491-02-00be-cr-phy-txrxproc-miscs.docx" TargetMode="External"/><Relationship Id="rId178" Type="http://schemas.openxmlformats.org/officeDocument/2006/relationships/hyperlink" Target="https://mentor.ieee.org/802.11/dcn/23/11-23-1399-03-00be-lb275-cr-for-subclause-35-3-7-5-2-part-1.docx" TargetMode="External"/><Relationship Id="rId61" Type="http://schemas.openxmlformats.org/officeDocument/2006/relationships/hyperlink" Target="https://mentor.ieee.org/802.11/dcn/23/11-23-1564-00-00be-lb275-cr-on-9-4-1-68-and-9-4-1-73.docx" TargetMode="External"/><Relationship Id="rId82" Type="http://schemas.openxmlformats.org/officeDocument/2006/relationships/hyperlink" Target="https://mentor.ieee.org/802.11/dcn/23/11-23-1396-00-00be-lb275-resolution-for-comments-assigned-to-abhi-part-2.docx" TargetMode="External"/><Relationship Id="rId152" Type="http://schemas.openxmlformats.org/officeDocument/2006/relationships/hyperlink" Target="https://mentor.ieee.org/802.11/dcn/23/11-23-1411-00-00be-lb275-cr-for-puncturing.docx" TargetMode="External"/><Relationship Id="rId173" Type="http://schemas.openxmlformats.org/officeDocument/2006/relationships/hyperlink" Target="https://mentor.ieee.org/802.11/dcn/23/11-23-1437-01-00be-lb275-cr-for-cids-19163-and-19543.docx" TargetMode="External"/><Relationship Id="rId194" Type="http://schemas.openxmlformats.org/officeDocument/2006/relationships/hyperlink" Target="https://mentor.ieee.org/802.11/dcn/23/11-23-1604-01-00be-lb275-resolution-for-comments-assigned-to-abhi-part-9.docx" TargetMode="External"/><Relationship Id="rId199" Type="http://schemas.openxmlformats.org/officeDocument/2006/relationships/fontTable" Target="fontTable.xml"/><Relationship Id="rId19" Type="http://schemas.openxmlformats.org/officeDocument/2006/relationships/hyperlink" Target="https://mentor.ieee.org/802.11/dcn/23/11-23-1402-02-00be-resolution-of-epcs-related-cids-lb275.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mailto:aasterja@qti.qualcomm.com" TargetMode="External"/><Relationship Id="rId35" Type="http://schemas.openxmlformats.org/officeDocument/2006/relationships/hyperlink" Target="https://mentor.ieee.org/802.11/dcn/23/11-23-1526-00-00be-lb275-cr-for-cids-in-clause-9.docx" TargetMode="External"/><Relationship Id="rId56" Type="http://schemas.openxmlformats.org/officeDocument/2006/relationships/hyperlink" Target="https://mentor.ieee.org/802.11/dcn/23/11-23-1540-00-00be-lb275-cr-for-scs-tclas-counter-proposal.docx" TargetMode="External"/><Relationship Id="rId77" Type="http://schemas.openxmlformats.org/officeDocument/2006/relationships/hyperlink" Target="https://mentor.ieee.org/802.11/dcn/23/11-23-1404-01-00be-lb275-resolution-for-comments-assigned-to-abhi-part-4.docx" TargetMode="External"/><Relationship Id="rId100" Type="http://schemas.openxmlformats.org/officeDocument/2006/relationships/hyperlink" Target="https://mentor.ieee.org/802.11/dcn/23/11-23-1624-00-00be-minutes-for-tgbe-mac-ad-hoc-sessions-in-sept-2023-interim.docx" TargetMode="External"/><Relationship Id="rId105" Type="http://schemas.openxmlformats.org/officeDocument/2006/relationships/hyperlink" Target="mailto:guoyuchen@huawei.com"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3/11-23-1603-00-00be-lb275-cids-for-bandwidth-indication-subelement.docx" TargetMode="External"/><Relationship Id="rId168" Type="http://schemas.openxmlformats.org/officeDocument/2006/relationships/hyperlink" Target="https://mentor.ieee.org/802.11/dcn/23/11-23-1591-02-00be-cr-for-misc-cids.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564-00-00be-lb275-cr-on-9-4-1-68-and-9-4-1-73.docx" TargetMode="External"/><Relationship Id="rId72" Type="http://schemas.openxmlformats.org/officeDocument/2006/relationships/hyperlink" Target="https://mentor.ieee.org/802.11/dcn/23/11-23-1385-03-00be-cr-for-35-3-14.docx" TargetMode="External"/><Relationship Id="rId93" Type="http://schemas.openxmlformats.org/officeDocument/2006/relationships/hyperlink" Target="https://mentor.ieee.org/802.11/dcn/23/11-23-1377-01-00be-lb-275-cr-for-eht-sig.docx" TargetMode="External"/><Relationship Id="rId98" Type="http://schemas.openxmlformats.org/officeDocument/2006/relationships/hyperlink" Target="https://mentor.ieee.org/802.11/dcn/23/11-23-1465-00-00be-lb275-cr-for-ml-reconfiguration-part-1.docx" TargetMode="External"/><Relationship Id="rId121" Type="http://schemas.openxmlformats.org/officeDocument/2006/relationships/hyperlink" Target="https://mentor.ieee.org/802.11/dcn/23/11-23-1411-01-00be-lb275-cr-for-puncturing.docx" TargetMode="External"/><Relationship Id="rId142" Type="http://schemas.openxmlformats.org/officeDocument/2006/relationships/hyperlink" Target="mailto:aasterja@qti.qualcomm.com" TargetMode="External"/><Relationship Id="rId163" Type="http://schemas.openxmlformats.org/officeDocument/2006/relationships/hyperlink" Target="https://mentor.ieee.org/802.11/dcn/23/11-23-1567-01-00be-lb275-cr-on-36-3-12-10.docx" TargetMode="External"/><Relationship Id="rId184" Type="http://schemas.openxmlformats.org/officeDocument/2006/relationships/hyperlink" Target="https://mentor.ieee.org/802.11/dcn/23/11-23-1554-02-00be-lb275-cr-for-cids-in-in-35-3-4-4-and-35-3-15-1.docx" TargetMode="External"/><Relationship Id="rId189" Type="http://schemas.openxmlformats.org/officeDocument/2006/relationships/hyperlink" Target="https://mentor.ieee.org/802.11/dcn/23/11-23-1597-01-00be-11be-lb275-cr-for-clause-36-3-11-mathematical-description-of-signals.docx" TargetMode="External"/><Relationship Id="rId3" Type="http://schemas.openxmlformats.org/officeDocument/2006/relationships/styles" Target="styles.xml"/><Relationship Id="rId25" Type="http://schemas.openxmlformats.org/officeDocument/2006/relationships/hyperlink" Target="https://mentor.ieee.org/802.11/dcn/23/11-23-1458-00-00be-lb275-cr-for-35-3-7-2-4-part-1.docx" TargetMode="External"/><Relationship Id="rId46" Type="http://schemas.openxmlformats.org/officeDocument/2006/relationships/hyperlink" Target="mailto:patcom@ieee.org" TargetMode="External"/><Relationship Id="rId67" Type="http://schemas.openxmlformats.org/officeDocument/2006/relationships/hyperlink" Target="https://mentor.ieee.org/802.11/dcn/23/11-23-1233-02-00be-tgbe-july-2023-meeting-minutes.docx" TargetMode="External"/><Relationship Id="rId116" Type="http://schemas.openxmlformats.org/officeDocument/2006/relationships/hyperlink" Target="https://mentor.ieee.org/802.11/dcn/23/11-23-1556-00-00be-lb275-cr-for-cids-in-af-11-2-3-and-35-3-12-6.docx" TargetMode="External"/><Relationship Id="rId137" Type="http://schemas.openxmlformats.org/officeDocument/2006/relationships/hyperlink" Target="https://mentor.ieee.org/802.11/dcn/23/11-23-1468-01-00be-lb275-cr-for-ttlm-mode-2.docx" TargetMode="External"/><Relationship Id="rId158" Type="http://schemas.openxmlformats.org/officeDocument/2006/relationships/hyperlink" Target="https://mentor.ieee.org/802.11/dcn/23/11-23-1507-01-00be-lb-275-comment-resolutions-for-crs-in-eht-phy-capabilities-information.docx" TargetMode="External"/><Relationship Id="rId20" Type="http://schemas.openxmlformats.org/officeDocument/2006/relationships/hyperlink" Target="https://mentor.ieee.org/802.11/dcn/23/11-23-1458-00-00be-lb275-cr-for-35-3-7-2-4-part-1.docx" TargetMode="External"/><Relationship Id="rId41"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23/11-23-1437-00-00be-lb275-cr-for-cids-19163-and-19543.docx" TargetMode="External"/><Relationship Id="rId83" Type="http://schemas.openxmlformats.org/officeDocument/2006/relationships/hyperlink" Target="https://mentor.ieee.org/802.11/dcn/23/11-23-1405-01-00be-lb275-resolution-for-comments-assigned-to-abhi-part-5.docx" TargetMode="External"/><Relationship Id="rId88" Type="http://schemas.openxmlformats.org/officeDocument/2006/relationships/hyperlink" Target="https://mentor.ieee.org/802.11/dcn/23/11-23-1407-01-00be-lb275-resolution-for-comments-assigned-to-abhi-part-7.docx" TargetMode="External"/><Relationship Id="rId111" Type="http://schemas.openxmlformats.org/officeDocument/2006/relationships/hyperlink" Target="https://mentor.ieee.org/802.11/dcn/23/11-23-1411-01-00be-lb275-cr-for-puncturing.doc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mentor.ieee.org/802.11/dcn/23/11-23-1437-00-00be-lb275-cr-for-cids-19163-and-19543.docx" TargetMode="External"/><Relationship Id="rId174" Type="http://schemas.openxmlformats.org/officeDocument/2006/relationships/hyperlink" Target="https://mentor.ieee.org/802.11/dcn/23/11-23-1574-00-00be-lb275-cr-for-cid-19443.docx" TargetMode="External"/><Relationship Id="rId179" Type="http://schemas.openxmlformats.org/officeDocument/2006/relationships/hyperlink" Target="https://mentor.ieee.org/802.11/dcn/23/11-23-1531-04-00be-lb275-cr-for-35-3-16-2.docx" TargetMode="External"/><Relationship Id="rId195" Type="http://schemas.openxmlformats.org/officeDocument/2006/relationships/hyperlink" Target="https://mentor.ieee.org/802.11/dcn/23/11-23-1573-03-00be-lb275-cr-for-35-3-19.docx" TargetMode="External"/><Relationship Id="rId190" Type="http://schemas.openxmlformats.org/officeDocument/2006/relationships/hyperlink" Target="https://mentor.ieee.org/802.11/dcn/23/11-23-1491-02-00be-cr-phy-txrxproc-miscs.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3/11-23-1525-00-00be-lb275-cr-for-twt-teardown.docx" TargetMode="External"/><Relationship Id="rId57" Type="http://schemas.openxmlformats.org/officeDocument/2006/relationships/hyperlink" Target="https://mentor.ieee.org/802.11/dcn/23/11-23-1467-00-00be-lb275-cr-for-ml-reconfiguration-part-3.docx" TargetMode="External"/><Relationship Id="rId106" Type="http://schemas.openxmlformats.org/officeDocument/2006/relationships/hyperlink" Target="mailto:aasterja@qti.qualcomm.com" TargetMode="External"/><Relationship Id="rId127" Type="http://schemas.openxmlformats.org/officeDocument/2006/relationships/hyperlink" Target="https://imat.ieee.org/attendance" TargetMode="External"/><Relationship Id="rId10" Type="http://schemas.openxmlformats.org/officeDocument/2006/relationships/hyperlink" Target="https://imat.ieee.org/attendance" TargetMode="External"/><Relationship Id="rId31" Type="http://schemas.openxmlformats.org/officeDocument/2006/relationships/hyperlink" Target="mailto:patcom@ieee.org" TargetMode="External"/><Relationship Id="rId52" Type="http://schemas.openxmlformats.org/officeDocument/2006/relationships/hyperlink" Target="https://mentor.ieee.org/802.11/dcn/23/11-23-1437-00-00be-lb275-cr-for-cids-19163-and-19543.docx" TargetMode="External"/><Relationship Id="rId73" Type="http://schemas.openxmlformats.org/officeDocument/2006/relationships/hyperlink" Target="https://mentor.ieee.org/802.11/dcn/23/11-23-1385-03-00be-cr-for-35-3-14.docx" TargetMode="External"/><Relationship Id="rId78" Type="http://schemas.openxmlformats.org/officeDocument/2006/relationships/hyperlink" Target="https://mentor.ieee.org/802.11/dcn/23/11-23-1381-02-00be-cr-for-35-3-2-and-35-3-5.docx" TargetMode="External"/><Relationship Id="rId94" Type="http://schemas.openxmlformats.org/officeDocument/2006/relationships/hyperlink" Target="https://mentor.ieee.org/802.11/dcn/23/11-23-1425-01-00be-lb275-comment-resolution-on-u-sig.docx" TargetMode="External"/><Relationship Id="rId99" Type="http://schemas.openxmlformats.org/officeDocument/2006/relationships/hyperlink" Target="https://mentor.ieee.org/802.11/dcn/23/11-23-1466-01-00be-lb275-cr-for-ml-reconfiguration-part-2.docx" TargetMode="External"/><Relationship Id="rId101" Type="http://schemas.openxmlformats.org/officeDocument/2006/relationships/hyperlink" Target="https://mentor.ieee.org/802.11/dcn/23/11-23-1631-00-00be-minutes-802-11-be-phy-ad-hoc-september-2023-interim-meeting.docx" TargetMode="External"/><Relationship Id="rId122" Type="http://schemas.openxmlformats.org/officeDocument/2006/relationships/hyperlink" Target="https://mentor.ieee.org/802.11/dcn/23/11-23-1399-02-00be-lb275-cr-for-subclause-35-3-7-5-2-part-1.docx" TargetMode="External"/><Relationship Id="rId143" Type="http://schemas.openxmlformats.org/officeDocument/2006/relationships/hyperlink" Target="mailto:patcom@ieee.org" TargetMode="External"/><Relationship Id="rId148" Type="http://schemas.openxmlformats.org/officeDocument/2006/relationships/hyperlink" Target="https://mentor.ieee.org/802.11/dcn/23/11-23-1410-02-00be-lb275-cr-for-tpe.docx" TargetMode="External"/><Relationship Id="rId164" Type="http://schemas.openxmlformats.org/officeDocument/2006/relationships/hyperlink" Target="https://mentor.ieee.org/802.11/dcn/23/11-23-1535-01-00be-lb275-cr-for-r-twt-part-1.docx" TargetMode="External"/><Relationship Id="rId169" Type="http://schemas.openxmlformats.org/officeDocument/2006/relationships/hyperlink" Target="https://mentor.ieee.org/802.11/dcn/23/11-23-1607-00-00be-cr-for-misc-cids-part-2.docx" TargetMode="External"/><Relationship Id="rId185" Type="http://schemas.openxmlformats.org/officeDocument/2006/relationships/hyperlink" Target="https://mentor.ieee.org/802.11/dcn/23/11-23-1556-00-00be-lb275-cr-for-cids-in-af-11-2-3-and-35-3-12-6.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3/11-23-1614-01-00be-lb-275-cr-for-cids-on-ndpa-frame-format.docx" TargetMode="External"/><Relationship Id="rId26" Type="http://schemas.openxmlformats.org/officeDocument/2006/relationships/hyperlink" Target="https://mentor.ieee.org/802-ec/dcn/16/ec-16-0180-05-00EC-ieee-802-participation-slide.ppt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https://mentor.ieee.org/802.11/dcn/23/11-23-1412-03*-00be-tgbe-july-september-teleconference-minutes.docx" TargetMode="External"/><Relationship Id="rId89" Type="http://schemas.openxmlformats.org/officeDocument/2006/relationships/hyperlink" Target="https://mentor.ieee.org/802.11/dcn/23/11-23-1398-01-00be-lb275-cr-for-subclause-35-3-7-5-editorials.docx" TargetMode="External"/><Relationship Id="rId112" Type="http://schemas.openxmlformats.org/officeDocument/2006/relationships/hyperlink" Target="https://mentor.ieee.org/802.11/dcn/23/11-23-1399-02-00be-lb275-cr-for-subclause-35-3-7-5-2-part-1.doc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mentor.ieee.org/802.11/dcn/23/11-23-1482-00-00be-lb275-cr-for-cid-19445.docx" TargetMode="External"/><Relationship Id="rId175" Type="http://schemas.openxmlformats.org/officeDocument/2006/relationships/hyperlink" Target="https://mentor.ieee.org/802.11/dcn/23/11-23-1410-02-00be-lb275-cr-for-tpe.docx" TargetMode="External"/><Relationship Id="rId196" Type="http://schemas.openxmlformats.org/officeDocument/2006/relationships/hyperlink" Target="https://mentor.ieee.org/802.11/dcn/23/11-23-1573-03-00be-lb275-cr-for-35-3-19.docx" TargetMode="External"/><Relationship Id="rId200" Type="http://schemas.openxmlformats.org/officeDocument/2006/relationships/theme" Target="theme/theme1.xml"/><Relationship Id="rId16" Type="http://schemas.openxmlformats.org/officeDocument/2006/relationships/hyperlink" Target="https://mentor.ieee.org/802.11/dcn/23/11-23-1410-00-00be-lb275-cr-for-tpe.docx" TargetMode="External"/><Relationship Id="rId37" Type="http://schemas.openxmlformats.org/officeDocument/2006/relationships/hyperlink" Target="https://mentor.ieee.org/802.11/dcn/23/11-23-1505-00-00be-pdt-for-multi-link-reconfiguration.docx" TargetMode="External"/><Relationship Id="rId58" Type="http://schemas.openxmlformats.org/officeDocument/2006/relationships/hyperlink" Target="https://mentor.ieee.org/802.11/dcn/23/11-23-0442-22-00be-tgbe-motions-list-part-4.pptx" TargetMode="External"/><Relationship Id="rId79" Type="http://schemas.openxmlformats.org/officeDocument/2006/relationships/hyperlink" Target="https://mentor.ieee.org/802.11/dcn/23/11-23-1382-03-00be-cr-for-13.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3/11-23-1614-00-00be-lb-275-cr-for-cids-on-ndpa-frame-format.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3/11-23-1398-02-00be-lb275-cr-for-subclause-35-3-7-5-editorials.docx" TargetMode="External"/><Relationship Id="rId165" Type="http://schemas.openxmlformats.org/officeDocument/2006/relationships/hyperlink" Target="https://mentor.ieee.org/802.11/dcn/23/11-23-1525-00-00be-lb275-cr-for-twt-teardown.docx" TargetMode="External"/><Relationship Id="rId186" Type="http://schemas.openxmlformats.org/officeDocument/2006/relationships/hyperlink" Target="https://mentor.ieee.org/802.11/dcn/23/11-23-1590-01-00be-lb275-crs-for-35-8-misc-cids.docx" TargetMode="External"/><Relationship Id="rId27" Type="http://schemas.openxmlformats.org/officeDocument/2006/relationships/hyperlink" Target="https://imat.ieee.org/attendance"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https://mentor.ieee.org/802.11/dcn/23/11-23-1412-03*-00be-tgbe-july-september-teleconference-minutes.docx" TargetMode="External"/><Relationship Id="rId113" Type="http://schemas.openxmlformats.org/officeDocument/2006/relationships/hyperlink" Target="https://mentor.ieee.org/802.11/dcn/23/11-23-1614-00-00be-lb-275-cr-for-cids-on-ndpa-frame-format.docx" TargetMode="External"/><Relationship Id="rId134" Type="http://schemas.openxmlformats.org/officeDocument/2006/relationships/hyperlink" Target="https://mentor.ieee.org/802.11/dcn/23/11-23-1478-02-00be-channel-usage.docx" TargetMode="External"/><Relationship Id="rId80" Type="http://schemas.openxmlformats.org/officeDocument/2006/relationships/hyperlink" Target="https://mentor.ieee.org/802.11/dcn/23/11-23-1384-02-00be-cr-for-miscellaneous-cids.docx" TargetMode="External"/><Relationship Id="rId155" Type="http://schemas.openxmlformats.org/officeDocument/2006/relationships/hyperlink" Target="https://mentor.ieee.org/802.11/dcn/23/11-23-1558-00-00be-lb275-cr-for-cid-19392-19533.docx" TargetMode="External"/><Relationship Id="rId176" Type="http://schemas.openxmlformats.org/officeDocument/2006/relationships/hyperlink" Target="https://mentor.ieee.org/802.11/dcn/23/11-23-1411-02-00be-lb275-cr-for-puncturing.docx" TargetMode="External"/><Relationship Id="rId197" Type="http://schemas.openxmlformats.org/officeDocument/2006/relationships/header" Target="header1.xml"/><Relationship Id="rId17" Type="http://schemas.openxmlformats.org/officeDocument/2006/relationships/hyperlink" Target="https://mentor.ieee.org/802.11/dcn/23/11-23-1411-00-00be-lb275-cr-for-puncturing.docx" TargetMode="External"/><Relationship Id="rId38" Type="http://schemas.openxmlformats.org/officeDocument/2006/relationships/hyperlink" Target="https://mentor.ieee.org/802.11/dcn/23/11-23-1505-00-00be-pdt-for-multi-link-reconfiguration.docx" TargetMode="External"/><Relationship Id="rId59" Type="http://schemas.openxmlformats.org/officeDocument/2006/relationships/hyperlink" Target="https://mentor.ieee.org/802.11/dcn/23/11-23-1547-02-00be-lb275-cr-for-misc-cids.doc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3/11-23-1624-01-00be-minutes-for-tgbe-mac-ad-hoc-sessions-in-sept-2023-interim.docx" TargetMode="External"/><Relationship Id="rId70" Type="http://schemas.openxmlformats.org/officeDocument/2006/relationships/hyperlink" Target="https://mentor.ieee.org/802.11/dcn/23/11-23-1412-03*-00be-tgbe-july-september-teleconference-minutes.docx" TargetMode="External"/><Relationship Id="rId91" Type="http://schemas.openxmlformats.org/officeDocument/2006/relationships/hyperlink" Target="https://mentor.ieee.org/802.11/dcn/23/11-23-1415-02-00be-lb275-11be-d4-0-comment-misc-cids.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mentor.ieee.org/802.11/dcn/23/11-23-1467-01-00be-lb275-cr-for-ml-reconfiguration-part-3.docx" TargetMode="External"/><Relationship Id="rId187" Type="http://schemas.openxmlformats.org/officeDocument/2006/relationships/hyperlink" Target="https://mentor.ieee.org/802.11/dcn/23/11-23-1588-01-00be-resolution-of-additional-epcs-related-cids-lb275.docx" TargetMode="External"/><Relationship Id="rId1" Type="http://schemas.openxmlformats.org/officeDocument/2006/relationships/customXml" Target="../customXml/item1.xml"/><Relationship Id="rId28" Type="http://schemas.openxmlformats.org/officeDocument/2006/relationships/hyperlink" Target="https://imat.ieee.org/attendance" TargetMode="External"/><Relationship Id="rId49" Type="http://schemas.openxmlformats.org/officeDocument/2006/relationships/hyperlink" Target="https://mentor.ieee.org/802.11/dcn/23/11-23-1547-02-00be-lb275-cr-for-misc-cids.docx" TargetMode="External"/><Relationship Id="rId114" Type="http://schemas.openxmlformats.org/officeDocument/2006/relationships/hyperlink" Target="https://mentor.ieee.org/802.11/dcn/23/11-23-1555-00-00be-lb275-cr-for-cids-in-35-3-10.docx" TargetMode="External"/><Relationship Id="rId60" Type="http://schemas.openxmlformats.org/officeDocument/2006/relationships/hyperlink" Target="https://mentor.ieee.org/802.11/dcn/23/11-23-1583-00-00be-lb275-cr-for-cids-in-9-2-4-7-11.docx" TargetMode="External"/><Relationship Id="rId81" Type="http://schemas.openxmlformats.org/officeDocument/2006/relationships/hyperlink" Target="https://mentor.ieee.org/802.11/dcn/23/11-23-1403-00-00be-lb275-resolution-for-comments-assigned-to-abhi-part-3.docx" TargetMode="External"/><Relationship Id="rId135" Type="http://schemas.openxmlformats.org/officeDocument/2006/relationships/hyperlink" Target="https://mentor.ieee.org/802.11/dcn/23/11-23-1468-01-00be-lb275-cr-for-ttlm-mode-2.docx" TargetMode="External"/><Relationship Id="rId156" Type="http://schemas.openxmlformats.org/officeDocument/2006/relationships/hyperlink" Target="https://mentor.ieee.org/802.11/dcn/23/11-23-1413-00-00be-lb275-cr-for-36-3-4-eht-ppdu-formats.docx" TargetMode="External"/><Relationship Id="rId177" Type="http://schemas.openxmlformats.org/officeDocument/2006/relationships/hyperlink" Target="https://mentor.ieee.org/802.11/dcn/23/11-23-1381-04-00be-cr-for-35-3-2-and-35-3-5.docx" TargetMode="External"/><Relationship Id="rId198" Type="http://schemas.openxmlformats.org/officeDocument/2006/relationships/footer" Target="footer1.xml"/><Relationship Id="rId18" Type="http://schemas.openxmlformats.org/officeDocument/2006/relationships/hyperlink" Target="https://mentor.ieee.org/802.11/dcn/23/11-23-1510-00-00be-cr-for-19592-and-19893.docx" TargetMode="External"/><Relationship Id="rId39" Type="http://schemas.openxmlformats.org/officeDocument/2006/relationships/hyperlink" Target="https://mentor.ieee.org/802.11/dcn/23/11-23-1624-00-00be-minutes-for-tgbe-mac-ad-hoc-sessions-in-sept-2023-interim.docx" TargetMode="External"/><Relationship Id="rId50" Type="http://schemas.openxmlformats.org/officeDocument/2006/relationships/hyperlink" Target="https://mentor.ieee.org/802.11/dcn/23/11-23-1583-00-00be-lb275-cr-for-cids-in-9-2-4-7-11.doc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3/11-23-1631-00-00be-minutes-802-11-be-phy-ad-hoc-september-2023-interim-meeting.docx" TargetMode="External"/><Relationship Id="rId146" Type="http://schemas.openxmlformats.org/officeDocument/2006/relationships/hyperlink" Target="https://mentor.ieee.org/802.11/dcn/23/11-23-1603-00-00be-lb275-cids-for-bandwidth-indication-subelement.docx" TargetMode="External"/><Relationship Id="rId167" Type="http://schemas.openxmlformats.org/officeDocument/2006/relationships/hyperlink" Target="https://mentor.ieee.org/802.11/dcn/23/11-23-1467-01-00be-lb275-cr-for-ml-reconfiguration-part-3.docx" TargetMode="External"/><Relationship Id="rId188" Type="http://schemas.openxmlformats.org/officeDocument/2006/relationships/hyperlink" Target="https://mentor.ieee.org/802.11/dcn/23/11-23-1598-01-00be-11be-lb275-cr-for-clause-36-3-13-3-cod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CE206-748B-4FA1-99A3-446BE40E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24</Pages>
  <Words>9358</Words>
  <Characters>53345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62578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4</cp:revision>
  <cp:lastPrinted>1900-01-01T08:00:00Z</cp:lastPrinted>
  <dcterms:created xsi:type="dcterms:W3CDTF">2023-11-09T17:53:00Z</dcterms:created>
  <dcterms:modified xsi:type="dcterms:W3CDTF">2023-11-09T17:58:00Z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(3)Tp98b1NTRVqpQB9l+hpYyrYJbZNPX2d/DEnRPfxSjItEmqDGPOPfRlvsuDR2Ord4CWHwL+l1
6aj9bWja7020j59i3Fau4RwvGxngsuh36eGBoFxwfjynI1NBubw5yK9FKPnUViPrPRJykzk9
LRgO2w9iVhQlvcquHpHijbj6CFU+MfGIiQPwG4cnfeKbu/0O/3em34t+l1a9CXaXVHSjDt5a
G0ZTDlEvcVGVSO2gme</vt:lpwstr>
  </property>
  <property fmtid="{D5CDD505-2E9C-101B-9397-08002B2CF9AE}" pid="3" name="_2015_ms_pID_7253431">
    <vt:lpwstr>36MEVs8m2IKwxzorr5uKe+Ex4xgIIV29XPnjkJcKbNbrNItKWw7cPM
0AiIKUu/0WrjYEUHAp6PTs+NbZYKCtNlZfQrAYdiQFP+i5T4/iyJEVRtGjqM7lr8N73PK9iH
/inUMatqCLCBtfbnNKOc5M00Vwga89MO7G8Z+3VFf9+p93dKw2++0xqCxplhgbPvrINX3ggw
0eIqA7gOq16vhDgGbrX+TF20DCEEkKX3cT/F</vt:lpwstr>
  </property>
  <property fmtid="{D5CDD505-2E9C-101B-9397-08002B2CF9AE}" pid="4" name="_2015_ms_pID_7253432">
    <vt:lpwstr>ag==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