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08CE44EE" w:rsidR="00CA09B2" w:rsidRPr="00EC54AA" w:rsidRDefault="00CA09B2" w:rsidP="00AB3940">
      <w:pPr>
        <w:pStyle w:val="T1"/>
        <w:pBdr>
          <w:bottom w:val="single" w:sz="6" w:space="0" w:color="auto"/>
        </w:pBdr>
        <w:spacing w:after="240"/>
      </w:pPr>
      <w:r w:rsidRPr="00EC54AA">
        <w:t>IEEE P802.1</w:t>
      </w:r>
      <w:r w:rsidR="00F45950">
        <w:rPr>
          <w:lang w:val="sv-SE"/>
        </w:rPr>
        <w:t>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067E41D9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EE7EC1">
              <w:rPr>
                <w:lang w:val="en-US"/>
              </w:rPr>
              <w:t>July</w:t>
            </w:r>
            <w:r w:rsidR="00E13A9D" w:rsidRPr="00E13A9D">
              <w:t xml:space="preserve"> 202</w:t>
            </w:r>
            <w:r w:rsidR="0066647F" w:rsidRPr="0066647F">
              <w:rPr>
                <w:lang w:val="en-US"/>
              </w:rPr>
              <w:t>3</w:t>
            </w:r>
            <w:r w:rsidR="00E13A9D" w:rsidRPr="00E13A9D">
              <w:t xml:space="preserve"> </w:t>
            </w:r>
            <w:r w:rsidR="00EE7EC1">
              <w:rPr>
                <w:lang w:val="en-US"/>
              </w:rPr>
              <w:t>Plenary</w:t>
            </w:r>
            <w:r w:rsidR="00E13A9D">
              <w:t xml:space="preserve"> 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38A21555" w:rsidR="00CA09B2" w:rsidRPr="005F2CFF" w:rsidRDefault="00CA09B2" w:rsidP="00BF3C3B">
            <w:pPr>
              <w:pStyle w:val="T2"/>
              <w:ind w:left="0"/>
              <w:rPr>
                <w:sz w:val="20"/>
                <w:lang w:val="sv-SE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66647F">
              <w:rPr>
                <w:b w:val="0"/>
                <w:color w:val="000000" w:themeColor="text1"/>
                <w:sz w:val="20"/>
                <w:lang w:val="sv-SE"/>
              </w:rPr>
              <w:t>3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66647F">
              <w:rPr>
                <w:b w:val="0"/>
                <w:color w:val="000000" w:themeColor="text1"/>
                <w:sz w:val="20"/>
                <w:lang w:val="sv-SE"/>
              </w:rPr>
              <w:t>0</w:t>
            </w:r>
            <w:r w:rsidR="006C722F">
              <w:rPr>
                <w:b w:val="0"/>
                <w:color w:val="000000" w:themeColor="text1"/>
                <w:sz w:val="20"/>
                <w:lang w:val="sv-SE"/>
              </w:rPr>
              <w:t>7</w:t>
            </w:r>
            <w:r w:rsidR="00D16E4E">
              <w:rPr>
                <w:b w:val="0"/>
                <w:color w:val="000000" w:themeColor="text1"/>
                <w:sz w:val="20"/>
                <w:lang w:val="sv-SE"/>
              </w:rPr>
              <w:t>-</w:t>
            </w:r>
            <w:r w:rsidR="00696991">
              <w:rPr>
                <w:b w:val="0"/>
                <w:color w:val="000000" w:themeColor="text1"/>
                <w:sz w:val="20"/>
                <w:lang w:val="sv-SE"/>
              </w:rPr>
              <w:t>1</w:t>
            </w:r>
            <w:r w:rsidR="00F14C5A">
              <w:rPr>
                <w:b w:val="0"/>
                <w:color w:val="000000" w:themeColor="text1"/>
                <w:sz w:val="20"/>
                <w:lang w:val="sv-SE"/>
              </w:rPr>
              <w:t>9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000000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5B8CD1B">
                <wp:simplePos x="0" y="0"/>
                <wp:positionH relativeFrom="column">
                  <wp:posOffset>-73139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EE40E8" w:rsidRPr="00125622" w:rsidRDefault="00EE40E8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05953EAB" w14:textId="257469D9" w:rsidR="00EE40E8" w:rsidRDefault="00EE40E8" w:rsidP="0053318A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 xml:space="preserve">This document contains 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125622">
                              <w:t>IEEE 802.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>11bf</w:t>
                            </w:r>
                            <w:r>
                              <w:t xml:space="preserve"> </w:t>
                            </w:r>
                            <w:r w:rsidR="006C722F">
                              <w:rPr>
                                <w:lang w:val="en-US"/>
                              </w:rPr>
                              <w:t xml:space="preserve">July </w:t>
                            </w:r>
                            <w:r w:rsidR="00696991">
                              <w:rPr>
                                <w:lang w:val="en-US"/>
                              </w:rPr>
                              <w:t xml:space="preserve">2023 </w:t>
                            </w:r>
                            <w:r w:rsidR="006C722F">
                              <w:rPr>
                                <w:lang w:val="en-US"/>
                              </w:rPr>
                              <w:t>Plenary</w:t>
                            </w:r>
                            <w:r w:rsidR="008A3741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meeting</w:t>
                            </w:r>
                            <w:r w:rsidR="007D51B5" w:rsidRPr="007D51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D51B5">
                              <w:rPr>
                                <w:lang w:val="en-US"/>
                              </w:rPr>
                              <w:t>minutes</w:t>
                            </w:r>
                            <w:r w:rsidRPr="00125622">
                              <w:t>.</w:t>
                            </w:r>
                          </w:p>
                          <w:p w14:paraId="7E81DA08" w14:textId="0CCEA1BA" w:rsidR="00EE40E8" w:rsidRPr="00125622" w:rsidRDefault="00EE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7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H2djSriAAAADwEAAA8AAABkcnMvZG93bnJl&#13;&#10;di54bWxMT8lugzAQvVfqP1hTqZcqMVCyEYaoi1r1mjQfYPAEULGNsBPI33d6ai4jzbw3b8l3k+nE&#13;&#10;hQbfOosQzyMQZCunW1sjHL8/ZmsQPiirVecsIVzJw664v8tVpt1o93Q5hFqwiPWZQmhC6DMpfdWQ&#13;&#10;UX7uerKMndxgVOB1qKUe1MjippNJFC2lUa1lh0b19NZQ9XM4G4TT1/i02IzlZziu9unyVbWr0l0R&#13;&#10;Hx+m9y2Ply2IQFP4/4C/DpwfCg5WurPVXnQIszheMBXhOUlBMGGTpHwoEdJ1lIIscnnbo/gF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fZ2NKuIAAAAPAQAADwAAAAAAAAAAAAAAAABM&#13;&#10;BAAAZHJzL2Rvd25yZXYueG1sUEsFBgAAAAAEAAQA8wAAAFsFAAAAAA==&#13;&#10;" o:allowincell="f" stroked="f">
                <v:textbox>
                  <w:txbxContent>
                    <w:p w14:paraId="3EC254D0" w14:textId="77777777" w:rsidR="00EE40E8" w:rsidRPr="00125622" w:rsidRDefault="00EE40E8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05953EAB" w14:textId="257469D9" w:rsidR="00EE40E8" w:rsidRDefault="00EE40E8" w:rsidP="0053318A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 xml:space="preserve">This document contains </w:t>
                      </w:r>
                      <w:r w:rsidR="00906CB1" w:rsidRPr="00906CB1">
                        <w:rPr>
                          <w:lang w:val="en-US"/>
                        </w:rPr>
                        <w:t xml:space="preserve">the </w:t>
                      </w:r>
                      <w:r w:rsidRPr="00125622">
                        <w:t>IEEE 802.</w:t>
                      </w:r>
                      <w:r w:rsidR="00906CB1" w:rsidRPr="00906CB1">
                        <w:rPr>
                          <w:lang w:val="en-US"/>
                        </w:rPr>
                        <w:t>11bf</w:t>
                      </w:r>
                      <w:r>
                        <w:t xml:space="preserve"> </w:t>
                      </w:r>
                      <w:r w:rsidR="006C722F">
                        <w:rPr>
                          <w:lang w:val="en-US"/>
                        </w:rPr>
                        <w:t xml:space="preserve">July </w:t>
                      </w:r>
                      <w:r w:rsidR="00696991">
                        <w:rPr>
                          <w:lang w:val="en-US"/>
                        </w:rPr>
                        <w:t xml:space="preserve">2023 </w:t>
                      </w:r>
                      <w:r w:rsidR="006C722F">
                        <w:rPr>
                          <w:lang w:val="en-US"/>
                        </w:rPr>
                        <w:t>Plenary</w:t>
                      </w:r>
                      <w:r w:rsidR="008A3741">
                        <w:rPr>
                          <w:lang w:val="en-US"/>
                        </w:rPr>
                        <w:t xml:space="preserve"> </w:t>
                      </w:r>
                      <w:r>
                        <w:t>meeting</w:t>
                      </w:r>
                      <w:r w:rsidR="007D51B5" w:rsidRPr="007D51B5">
                        <w:rPr>
                          <w:lang w:val="en-US"/>
                        </w:rPr>
                        <w:t xml:space="preserve"> </w:t>
                      </w:r>
                      <w:r w:rsidR="007D51B5">
                        <w:rPr>
                          <w:lang w:val="en-US"/>
                        </w:rPr>
                        <w:t>minutes</w:t>
                      </w:r>
                      <w:r w:rsidRPr="00125622">
                        <w:t>.</w:t>
                      </w:r>
                    </w:p>
                    <w:p w14:paraId="7E81DA08" w14:textId="0CCEA1BA" w:rsidR="00EE40E8" w:rsidRPr="00125622" w:rsidRDefault="00EE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</w:rPr>
      </w:pPr>
      <w:r w:rsidRPr="00EC54AA">
        <w:br w:type="page"/>
      </w:r>
    </w:p>
    <w:p w14:paraId="55D394E8" w14:textId="4E204397" w:rsidR="0013341F" w:rsidRPr="00BC7AD3" w:rsidRDefault="00C92257" w:rsidP="00504EEA">
      <w:pPr>
        <w:pStyle w:val="Heading3"/>
        <w:rPr>
          <w:lang w:val="en-US"/>
        </w:rPr>
      </w:pPr>
      <w:r>
        <w:rPr>
          <w:lang w:val="en-US"/>
        </w:rPr>
        <w:lastRenderedPageBreak/>
        <w:t>Mon</w:t>
      </w:r>
      <w:r w:rsidR="00C16A31">
        <w:rPr>
          <w:lang w:val="en-US"/>
        </w:rPr>
        <w:t>day</w:t>
      </w:r>
      <w:r w:rsidR="0013341F" w:rsidRPr="00BC7AD3">
        <w:rPr>
          <w:lang w:val="en-US"/>
        </w:rPr>
        <w:t xml:space="preserve">, </w:t>
      </w:r>
      <w:r w:rsidR="00436778">
        <w:rPr>
          <w:lang w:val="en-US"/>
        </w:rPr>
        <w:t>July</w:t>
      </w:r>
      <w:r w:rsidR="00C56FCD" w:rsidRPr="00BC7AD3">
        <w:rPr>
          <w:lang w:val="en-US"/>
        </w:rPr>
        <w:t xml:space="preserve"> 1</w:t>
      </w:r>
      <w:r w:rsidR="00436778">
        <w:rPr>
          <w:lang w:val="en-US"/>
        </w:rPr>
        <w:t>0</w:t>
      </w:r>
      <w:r w:rsidR="0013341F" w:rsidRPr="00BC7AD3">
        <w:rPr>
          <w:lang w:val="en-US"/>
        </w:rPr>
        <w:t>, 202</w:t>
      </w:r>
      <w:r w:rsidR="00321663">
        <w:rPr>
          <w:lang w:val="en-US"/>
        </w:rPr>
        <w:t>3</w:t>
      </w:r>
      <w:r w:rsidR="0013341F" w:rsidRPr="00BC7AD3">
        <w:rPr>
          <w:lang w:val="en-US"/>
        </w:rPr>
        <w:t xml:space="preserve">, </w:t>
      </w:r>
      <w:r w:rsidR="008463EA">
        <w:rPr>
          <w:lang w:val="en-US"/>
        </w:rPr>
        <w:t>8</w:t>
      </w:r>
      <w:r w:rsidR="0013341F" w:rsidRPr="00BC7AD3">
        <w:rPr>
          <w:lang w:val="en-US"/>
        </w:rPr>
        <w:t>:</w:t>
      </w:r>
      <w:r w:rsidR="008463EA">
        <w:rPr>
          <w:lang w:val="en-US"/>
        </w:rPr>
        <w:t>0</w:t>
      </w:r>
      <w:r w:rsidR="0013341F" w:rsidRPr="00BC7AD3">
        <w:rPr>
          <w:lang w:val="en-US"/>
        </w:rPr>
        <w:t>0-</w:t>
      </w:r>
      <w:r>
        <w:rPr>
          <w:lang w:val="en-US"/>
        </w:rPr>
        <w:t>1</w:t>
      </w:r>
      <w:r w:rsidR="008463EA">
        <w:rPr>
          <w:lang w:val="en-US"/>
        </w:rPr>
        <w:t>0</w:t>
      </w:r>
      <w:r w:rsidR="0013341F" w:rsidRPr="00BC7AD3">
        <w:rPr>
          <w:lang w:val="en-US"/>
        </w:rPr>
        <w:t>:</w:t>
      </w:r>
      <w:r w:rsidR="008463EA">
        <w:rPr>
          <w:lang w:val="en-US"/>
        </w:rPr>
        <w:t>0</w:t>
      </w:r>
      <w:r w:rsidR="0013341F" w:rsidRPr="00BC7AD3">
        <w:rPr>
          <w:lang w:val="en-US"/>
        </w:rPr>
        <w:t xml:space="preserve">0 </w:t>
      </w:r>
      <w:r w:rsidR="00321663">
        <w:rPr>
          <w:lang w:val="en-US"/>
        </w:rPr>
        <w:t>a</w:t>
      </w:r>
      <w:r w:rsidR="0013341F" w:rsidRPr="00BC7AD3">
        <w:rPr>
          <w:lang w:val="en-US"/>
        </w:rPr>
        <w:t>m</w:t>
      </w:r>
    </w:p>
    <w:p w14:paraId="31047AD9" w14:textId="77777777" w:rsidR="0013341F" w:rsidRPr="00BC7AD3" w:rsidRDefault="0013341F" w:rsidP="0013341F">
      <w:pPr>
        <w:rPr>
          <w:b/>
        </w:rPr>
      </w:pPr>
    </w:p>
    <w:p w14:paraId="13E9A642" w14:textId="77777777" w:rsidR="0013341F" w:rsidRPr="00BC7AD3" w:rsidRDefault="0013341F" w:rsidP="0013341F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40DB673C" w14:textId="77777777" w:rsidR="00321663" w:rsidRDefault="0013341F" w:rsidP="00DB0259">
      <w:pPr>
        <w:rPr>
          <w:lang w:val="en-US"/>
        </w:rPr>
      </w:pPr>
      <w:r w:rsidRPr="00BC7AD3">
        <w:rPr>
          <w:lang w:val="en-US"/>
        </w:rPr>
        <w:t>The meeting agenda is shown below, and published in the agenda document:</w:t>
      </w:r>
      <w:r w:rsidR="00974EE6" w:rsidRPr="00BC7AD3">
        <w:rPr>
          <w:lang w:val="en-US"/>
        </w:rPr>
        <w:t xml:space="preserve"> </w:t>
      </w:r>
    </w:p>
    <w:p w14:paraId="0363F05E" w14:textId="0FB44352" w:rsidR="00943E11" w:rsidRDefault="00000000" w:rsidP="00DB0259">
      <w:pPr>
        <w:rPr>
          <w:lang w:val="en-US"/>
        </w:rPr>
      </w:pPr>
      <w:hyperlink r:id="rId11" w:history="1">
        <w:r w:rsidR="00B85366" w:rsidRPr="002F1113">
          <w:rPr>
            <w:rStyle w:val="Hyperlink"/>
            <w:lang w:val="en-US"/>
          </w:rPr>
          <w:t>https://mentor.ieee.org/802.11/dcn/23/11-23-0957-00-00bf-tgbf-meeting-agenda-2023-07-plenary.pptx</w:t>
        </w:r>
      </w:hyperlink>
    </w:p>
    <w:p w14:paraId="33B502DA" w14:textId="77777777" w:rsidR="006537A0" w:rsidRDefault="006537A0" w:rsidP="00DB0259">
      <w:pPr>
        <w:rPr>
          <w:lang w:val="en-US"/>
        </w:rPr>
      </w:pPr>
    </w:p>
    <w:p w14:paraId="464D769B" w14:textId="77777777" w:rsidR="00A92A77" w:rsidRPr="00A92A77" w:rsidRDefault="00A92A77" w:rsidP="00FF5BFC">
      <w:pPr>
        <w:pStyle w:val="ListParagraph"/>
        <w:numPr>
          <w:ilvl w:val="0"/>
          <w:numId w:val="2"/>
        </w:numPr>
      </w:pPr>
      <w:r w:rsidRPr="00A92A77">
        <w:rPr>
          <w:lang w:val="en-US"/>
        </w:rPr>
        <w:t xml:space="preserve">Call the meeting to </w:t>
      </w:r>
      <w:proofErr w:type="gramStart"/>
      <w:r w:rsidRPr="00A92A77">
        <w:rPr>
          <w:lang w:val="en-US"/>
        </w:rPr>
        <w:t>order</w:t>
      </w:r>
      <w:proofErr w:type="gramEnd"/>
    </w:p>
    <w:p w14:paraId="24CBF658" w14:textId="77777777" w:rsidR="00A92A77" w:rsidRPr="00A92A77" w:rsidRDefault="00A92A77" w:rsidP="00FF5BFC">
      <w:pPr>
        <w:pStyle w:val="ListParagraph"/>
        <w:numPr>
          <w:ilvl w:val="0"/>
          <w:numId w:val="2"/>
        </w:numPr>
      </w:pPr>
      <w:r w:rsidRPr="00A92A77">
        <w:rPr>
          <w:lang w:val="en-US"/>
        </w:rPr>
        <w:t>Patent policy and logistics</w:t>
      </w:r>
    </w:p>
    <w:p w14:paraId="537CE496" w14:textId="77777777" w:rsidR="00A92A77" w:rsidRPr="00A92A77" w:rsidRDefault="00A92A77" w:rsidP="00FF5BFC">
      <w:pPr>
        <w:pStyle w:val="ListParagraph"/>
        <w:numPr>
          <w:ilvl w:val="0"/>
          <w:numId w:val="2"/>
        </w:numPr>
      </w:pPr>
      <w:proofErr w:type="spellStart"/>
      <w:r w:rsidRPr="00A92A77">
        <w:rPr>
          <w:lang w:val="en-US"/>
        </w:rPr>
        <w:t>TGbf</w:t>
      </w:r>
      <w:proofErr w:type="spellEnd"/>
      <w:r w:rsidRPr="00A92A77">
        <w:rPr>
          <w:lang w:val="en-US"/>
        </w:rPr>
        <w:t xml:space="preserve"> Timeline</w:t>
      </w:r>
    </w:p>
    <w:p w14:paraId="795A31B2" w14:textId="77777777" w:rsidR="00A92A77" w:rsidRPr="00A92A77" w:rsidRDefault="00A92A77" w:rsidP="00FF5BFC">
      <w:pPr>
        <w:pStyle w:val="ListParagraph"/>
        <w:numPr>
          <w:ilvl w:val="0"/>
          <w:numId w:val="2"/>
        </w:numPr>
      </w:pPr>
      <w:r w:rsidRPr="00A92A77">
        <w:rPr>
          <w:lang w:val="en-US"/>
        </w:rPr>
        <w:t xml:space="preserve">Call for </w:t>
      </w:r>
      <w:proofErr w:type="gramStart"/>
      <w:r w:rsidRPr="00A92A77">
        <w:rPr>
          <w:lang w:val="en-US"/>
        </w:rPr>
        <w:t>contribution</w:t>
      </w:r>
      <w:proofErr w:type="gramEnd"/>
    </w:p>
    <w:p w14:paraId="14316663" w14:textId="77777777" w:rsidR="00A92A77" w:rsidRPr="00A92A77" w:rsidRDefault="00A92A77" w:rsidP="00FF5BFC">
      <w:pPr>
        <w:pStyle w:val="ListParagraph"/>
        <w:numPr>
          <w:ilvl w:val="0"/>
          <w:numId w:val="2"/>
        </w:numPr>
      </w:pPr>
      <w:r w:rsidRPr="00A92A77">
        <w:rPr>
          <w:lang w:val="en-US"/>
        </w:rPr>
        <w:t>Teleconference Times</w:t>
      </w:r>
    </w:p>
    <w:p w14:paraId="4631AD05" w14:textId="77777777" w:rsidR="00A92A77" w:rsidRPr="00A92A77" w:rsidRDefault="00A92A77" w:rsidP="00FF5BFC">
      <w:pPr>
        <w:pStyle w:val="ListParagraph"/>
        <w:numPr>
          <w:ilvl w:val="0"/>
          <w:numId w:val="2"/>
        </w:numPr>
      </w:pPr>
      <w:r w:rsidRPr="00A92A77">
        <w:rPr>
          <w:lang w:val="en-US"/>
        </w:rPr>
        <w:t>Presentation of submissions</w:t>
      </w:r>
    </w:p>
    <w:p w14:paraId="7AC77679" w14:textId="77777777" w:rsidR="00A92A77" w:rsidRPr="00A92A77" w:rsidRDefault="00A92A77" w:rsidP="00FF5BFC">
      <w:pPr>
        <w:pStyle w:val="ListParagraph"/>
        <w:numPr>
          <w:ilvl w:val="0"/>
          <w:numId w:val="2"/>
        </w:numPr>
      </w:pPr>
      <w:r w:rsidRPr="00A92A77">
        <w:rPr>
          <w:lang w:val="en-US"/>
        </w:rPr>
        <w:t>Guidance for Mix mode May Interim</w:t>
      </w:r>
    </w:p>
    <w:p w14:paraId="43DC19EE" w14:textId="32FE4B6A" w:rsidR="00A92A77" w:rsidRPr="00A92A77" w:rsidRDefault="00A92A77" w:rsidP="00FF5BFC">
      <w:pPr>
        <w:pStyle w:val="ListParagraph"/>
        <w:numPr>
          <w:ilvl w:val="0"/>
          <w:numId w:val="2"/>
        </w:numPr>
      </w:pPr>
      <w:r w:rsidRPr="00A92A77">
        <w:rPr>
          <w:lang w:val="en-US"/>
        </w:rPr>
        <w:t>Any other business?</w:t>
      </w:r>
    </w:p>
    <w:p w14:paraId="16549319" w14:textId="1639D63A" w:rsidR="00A92A77" w:rsidRPr="00A92A77" w:rsidRDefault="00A92A77" w:rsidP="00FF5BFC">
      <w:pPr>
        <w:pStyle w:val="ListParagraph"/>
        <w:numPr>
          <w:ilvl w:val="0"/>
          <w:numId w:val="2"/>
        </w:numPr>
      </w:pPr>
      <w:r w:rsidRPr="00A92A77">
        <w:rPr>
          <w:lang w:val="en-US"/>
        </w:rPr>
        <w:t>Recess</w:t>
      </w:r>
    </w:p>
    <w:p w14:paraId="06C4D034" w14:textId="4773FF61" w:rsidR="00D6318E" w:rsidRDefault="00D6318E" w:rsidP="006A52F8">
      <w:pPr>
        <w:rPr>
          <w:lang w:val="en-US"/>
        </w:rPr>
      </w:pPr>
    </w:p>
    <w:p w14:paraId="44CFB59F" w14:textId="77777777" w:rsidR="00644080" w:rsidRPr="00BC7AD3" w:rsidRDefault="00644080" w:rsidP="006A52F8">
      <w:pPr>
        <w:rPr>
          <w:color w:val="000000" w:themeColor="text1"/>
        </w:rPr>
      </w:pPr>
    </w:p>
    <w:p w14:paraId="70926B92" w14:textId="78B28C59" w:rsidR="00304860" w:rsidRPr="00BC7AD3" w:rsidRDefault="006E6F3F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 xml:space="preserve">The chair, Tony </w:t>
      </w:r>
      <w:r w:rsidR="00802354" w:rsidRPr="00BC7AD3">
        <w:rPr>
          <w:bCs/>
        </w:rPr>
        <w:t>Xiao Han</w:t>
      </w:r>
      <w:r w:rsidR="00304860" w:rsidRPr="00BC7AD3">
        <w:rPr>
          <w:bCs/>
        </w:rPr>
        <w:t>,</w:t>
      </w:r>
      <w:r w:rsidR="00802354" w:rsidRPr="00BC7AD3">
        <w:rPr>
          <w:bCs/>
        </w:rPr>
        <w:t xml:space="preserve"> calls the meeting to order at </w:t>
      </w:r>
      <w:r w:rsidR="00870563">
        <w:rPr>
          <w:bCs/>
          <w:lang w:val="en-US"/>
        </w:rPr>
        <w:t>8</w:t>
      </w:r>
      <w:r w:rsidR="00201BFB" w:rsidRPr="00201BFB">
        <w:rPr>
          <w:bCs/>
          <w:lang w:val="en-US"/>
        </w:rPr>
        <w:t>:</w:t>
      </w:r>
      <w:r w:rsidR="00870563">
        <w:rPr>
          <w:bCs/>
          <w:lang w:val="en-US"/>
        </w:rPr>
        <w:t>0</w:t>
      </w:r>
      <w:r w:rsidR="008A3FDA">
        <w:rPr>
          <w:bCs/>
          <w:lang w:val="en-US"/>
        </w:rPr>
        <w:t>0</w:t>
      </w:r>
      <w:r w:rsidR="00201BFB">
        <w:rPr>
          <w:bCs/>
          <w:lang w:val="en-US"/>
        </w:rPr>
        <w:t xml:space="preserve"> a</w:t>
      </w:r>
      <w:r w:rsidR="00802354" w:rsidRPr="00BC7AD3">
        <w:rPr>
          <w:bCs/>
        </w:rPr>
        <w:t>m</w:t>
      </w:r>
      <w:r w:rsidR="00A15329" w:rsidRPr="00BC7AD3">
        <w:rPr>
          <w:bCs/>
          <w:lang w:val="en-US"/>
        </w:rPr>
        <w:t xml:space="preserve"> </w:t>
      </w:r>
      <w:r w:rsidR="00802354" w:rsidRPr="00BC7AD3">
        <w:rPr>
          <w:bCs/>
        </w:rPr>
        <w:t>(</w:t>
      </w:r>
      <w:r w:rsidR="002E34D5">
        <w:rPr>
          <w:bCs/>
          <w:lang w:val="en-US"/>
        </w:rPr>
        <w:t>4</w:t>
      </w:r>
      <w:r w:rsidR="00670D2B">
        <w:rPr>
          <w:bCs/>
          <w:lang w:val="en-US"/>
        </w:rPr>
        <w:t>6</w:t>
      </w:r>
      <w:r w:rsidR="00802354" w:rsidRPr="00BC7AD3">
        <w:rPr>
          <w:bCs/>
        </w:rPr>
        <w:t xml:space="preserve"> persons are on the call after </w:t>
      </w:r>
      <w:r w:rsidR="000E2B74">
        <w:rPr>
          <w:bCs/>
          <w:lang w:val="en-US"/>
        </w:rPr>
        <w:t>45</w:t>
      </w:r>
      <w:r w:rsidR="00E0385A" w:rsidRPr="00BC7AD3">
        <w:rPr>
          <w:bCs/>
        </w:rPr>
        <w:t xml:space="preserve"> minutes</w:t>
      </w:r>
      <w:r w:rsidR="006F43DF" w:rsidRPr="00BC7AD3">
        <w:rPr>
          <w:bCs/>
        </w:rPr>
        <w:t xml:space="preserve"> of the meeting</w:t>
      </w:r>
      <w:r w:rsidR="00F23FF9" w:rsidRPr="00BC7AD3">
        <w:rPr>
          <w:bCs/>
          <w:lang w:val="en-US"/>
        </w:rPr>
        <w:t xml:space="preserve">, </w:t>
      </w:r>
      <w:r w:rsidR="000E2B74">
        <w:rPr>
          <w:bCs/>
          <w:lang w:val="en-US"/>
        </w:rPr>
        <w:t>27</w:t>
      </w:r>
      <w:r w:rsidR="00F23FF9" w:rsidRPr="00BC7AD3">
        <w:rPr>
          <w:bCs/>
          <w:lang w:val="en-US"/>
        </w:rPr>
        <w:t xml:space="preserve"> persons are in the room</w:t>
      </w:r>
      <w:r w:rsidR="00802354" w:rsidRPr="00BC7AD3">
        <w:rPr>
          <w:bCs/>
        </w:rPr>
        <w:t>).</w:t>
      </w:r>
    </w:p>
    <w:p w14:paraId="5ABB67F0" w14:textId="77777777" w:rsidR="00304860" w:rsidRPr="00BC7AD3" w:rsidRDefault="00304860" w:rsidP="00304860">
      <w:pPr>
        <w:rPr>
          <w:b/>
        </w:rPr>
      </w:pPr>
    </w:p>
    <w:p w14:paraId="3A8CA407" w14:textId="08770199" w:rsidR="003F7B3A" w:rsidRPr="00BC7AD3" w:rsidRDefault="00304860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>The chair</w:t>
      </w:r>
      <w:r w:rsidR="003A4B71" w:rsidRPr="00BC7AD3">
        <w:rPr>
          <w:bCs/>
        </w:rPr>
        <w:t xml:space="preserve"> </w:t>
      </w:r>
      <w:r w:rsidR="00360242" w:rsidRPr="00BC7AD3">
        <w:rPr>
          <w:bCs/>
        </w:rPr>
        <w:t>go</w:t>
      </w:r>
      <w:r w:rsidR="001D2A4B" w:rsidRPr="00BC7AD3">
        <w:rPr>
          <w:bCs/>
        </w:rPr>
        <w:t xml:space="preserve">es through </w:t>
      </w:r>
      <w:r w:rsidR="00360242" w:rsidRPr="00BC7AD3">
        <w:rPr>
          <w:bCs/>
        </w:rPr>
        <w:t>“M</w:t>
      </w:r>
      <w:r w:rsidR="00502DC5" w:rsidRPr="00BC7AD3">
        <w:rPr>
          <w:bCs/>
        </w:rPr>
        <w:t>ee</w:t>
      </w:r>
      <w:r w:rsidR="00360242" w:rsidRPr="00BC7AD3">
        <w:rPr>
          <w:bCs/>
        </w:rPr>
        <w:t xml:space="preserve">ting Protocol, </w:t>
      </w:r>
      <w:r w:rsidR="00AF01FE" w:rsidRPr="00BC7AD3">
        <w:rPr>
          <w:bCs/>
        </w:rPr>
        <w:t>Attendance</w:t>
      </w:r>
      <w:r w:rsidR="00360242" w:rsidRPr="00BC7AD3">
        <w:rPr>
          <w:bCs/>
        </w:rPr>
        <w:t>, Voting &amp;Documentation Status” (slide 4)</w:t>
      </w:r>
      <w:r w:rsidR="008C0D60" w:rsidRPr="00BC7AD3">
        <w:rPr>
          <w:bCs/>
        </w:rPr>
        <w:t xml:space="preserve">, </w:t>
      </w:r>
      <w:r w:rsidR="00FE3FA3" w:rsidRPr="00BC7AD3">
        <w:rPr>
          <w:bCs/>
        </w:rPr>
        <w:t xml:space="preserve">“Registration for the </w:t>
      </w:r>
      <w:r w:rsidR="00F87679">
        <w:rPr>
          <w:bCs/>
          <w:lang w:val="en-US"/>
        </w:rPr>
        <w:t>July Plenary</w:t>
      </w:r>
      <w:r w:rsidR="003E2360" w:rsidRPr="00BC7AD3">
        <w:rPr>
          <w:bCs/>
          <w:lang w:val="en-US"/>
        </w:rPr>
        <w:t xml:space="preserve"> </w:t>
      </w:r>
      <w:r w:rsidR="00FE3FA3" w:rsidRPr="00BC7AD3">
        <w:rPr>
          <w:bCs/>
        </w:rPr>
        <w:t xml:space="preserve">session” (slide 5), </w:t>
      </w:r>
      <w:r w:rsidR="008C0D60" w:rsidRPr="00BC7AD3">
        <w:rPr>
          <w:bCs/>
        </w:rPr>
        <w:t>“Participants have a duty to inform</w:t>
      </w:r>
      <w:r w:rsidR="007E2FC9" w:rsidRPr="00BC7AD3">
        <w:rPr>
          <w:bCs/>
        </w:rPr>
        <w:t xml:space="preserve"> the IEEE” (slide </w:t>
      </w:r>
      <w:r w:rsidR="00FE3FA3" w:rsidRPr="00BC7AD3">
        <w:rPr>
          <w:bCs/>
        </w:rPr>
        <w:t>7</w:t>
      </w:r>
      <w:r w:rsidR="007E2FC9" w:rsidRPr="00BC7AD3">
        <w:rPr>
          <w:bCs/>
        </w:rPr>
        <w:t xml:space="preserve">), and “Ways to inform IEEE” (slide </w:t>
      </w:r>
      <w:r w:rsidR="00FE3FA3" w:rsidRPr="00BC7AD3">
        <w:rPr>
          <w:bCs/>
        </w:rPr>
        <w:t>8</w:t>
      </w:r>
      <w:r w:rsidR="007E2FC9" w:rsidRPr="00BC7AD3">
        <w:rPr>
          <w:bCs/>
        </w:rPr>
        <w:t xml:space="preserve">). </w:t>
      </w:r>
    </w:p>
    <w:p w14:paraId="407D72BD" w14:textId="77777777" w:rsidR="003F7B3A" w:rsidRPr="00BC7AD3" w:rsidRDefault="003F7B3A" w:rsidP="003F7B3A">
      <w:pPr>
        <w:pStyle w:val="ListParagraph"/>
        <w:rPr>
          <w:bCs/>
        </w:rPr>
      </w:pPr>
    </w:p>
    <w:p w14:paraId="0E290C11" w14:textId="193F5869" w:rsidR="003F7B3A" w:rsidRPr="00BC7AD3" w:rsidRDefault="003F7B3A" w:rsidP="003F7B3A">
      <w:pPr>
        <w:pStyle w:val="ListParagraph"/>
        <w:ind w:left="360"/>
        <w:rPr>
          <w:bCs/>
        </w:rPr>
      </w:pPr>
      <w:r w:rsidRPr="00BC7AD3">
        <w:rPr>
          <w:bCs/>
        </w:rPr>
        <w:t xml:space="preserve">The </w:t>
      </w:r>
      <w:r w:rsidR="007E3E5B" w:rsidRPr="00BC7AD3">
        <w:rPr>
          <w:bCs/>
        </w:rPr>
        <w:t>c</w:t>
      </w:r>
      <w:r w:rsidRPr="00BC7AD3">
        <w:rPr>
          <w:bCs/>
        </w:rPr>
        <w:t xml:space="preserve">hair makes a Call for Potentially Essential Patents. </w:t>
      </w:r>
      <w:r w:rsidRPr="00BC7AD3">
        <w:rPr>
          <w:bCs/>
          <w:highlight w:val="green"/>
        </w:rPr>
        <w:t xml:space="preserve">No potentially essential patents </w:t>
      </w:r>
      <w:r w:rsidR="00AF01FE" w:rsidRPr="00BC7AD3">
        <w:rPr>
          <w:bCs/>
          <w:highlight w:val="green"/>
        </w:rPr>
        <w:t>reported,</w:t>
      </w:r>
      <w:r w:rsidRPr="00BC7AD3">
        <w:rPr>
          <w:bCs/>
          <w:highlight w:val="green"/>
        </w:rPr>
        <w:t xml:space="preserve"> and no questions asked.</w:t>
      </w:r>
    </w:p>
    <w:p w14:paraId="3D2CEEE9" w14:textId="7FD6384F" w:rsidR="001861FF" w:rsidRPr="00BC7AD3" w:rsidRDefault="001861FF" w:rsidP="003F7B3A">
      <w:pPr>
        <w:pStyle w:val="ListParagraph"/>
        <w:ind w:left="360"/>
        <w:rPr>
          <w:bCs/>
        </w:rPr>
      </w:pPr>
    </w:p>
    <w:p w14:paraId="6EC0057A" w14:textId="0CD65025" w:rsidR="001861FF" w:rsidRPr="00BC7AD3" w:rsidRDefault="001861FF" w:rsidP="001861FF">
      <w:pPr>
        <w:ind w:left="36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</w:t>
      </w:r>
      <w:r w:rsidR="00210D57" w:rsidRPr="00BC7AD3">
        <w:rPr>
          <w:lang w:val="en-US"/>
        </w:rPr>
        <w:t xml:space="preserve">“Other Guideline for </w:t>
      </w:r>
      <w:r w:rsidR="00913819" w:rsidRPr="00BC7AD3">
        <w:rPr>
          <w:lang w:val="en-US"/>
        </w:rPr>
        <w:t>IEEE WG meeting</w:t>
      </w:r>
      <w:r w:rsidR="00F9425E" w:rsidRPr="00BC7AD3">
        <w:rPr>
          <w:lang w:val="en-US"/>
        </w:rPr>
        <w:t>s</w:t>
      </w:r>
      <w:r w:rsidR="00913819" w:rsidRPr="00BC7AD3">
        <w:rPr>
          <w:lang w:val="en-US"/>
        </w:rPr>
        <w:t xml:space="preserve">” (slide </w:t>
      </w:r>
      <w:r w:rsidR="00FE3FA3" w:rsidRPr="00BC7AD3">
        <w:rPr>
          <w:lang w:val="en-US"/>
        </w:rPr>
        <w:t>9</w:t>
      </w:r>
      <w:r w:rsidR="00913819" w:rsidRPr="00BC7AD3">
        <w:rPr>
          <w:lang w:val="en-US"/>
        </w:rPr>
        <w:t xml:space="preserve">), </w:t>
      </w:r>
      <w:r w:rsidRPr="00BC7AD3">
        <w:rPr>
          <w:lang w:val="en-US"/>
        </w:rPr>
        <w:t>“Patent</w:t>
      </w:r>
      <w:r w:rsidR="007D3C0D" w:rsidRPr="00BC7AD3">
        <w:rPr>
          <w:lang w:val="en-US"/>
        </w:rPr>
        <w:t xml:space="preserve"> </w:t>
      </w:r>
      <w:r w:rsidRPr="00BC7AD3">
        <w:rPr>
          <w:lang w:val="en-US"/>
        </w:rPr>
        <w:t xml:space="preserve">related information” (slide </w:t>
      </w:r>
      <w:r w:rsidR="00FE3FA3" w:rsidRPr="00BC7AD3">
        <w:rPr>
          <w:lang w:val="en-US"/>
        </w:rPr>
        <w:t>10</w:t>
      </w:r>
      <w:r w:rsidRPr="00BC7AD3">
        <w:rPr>
          <w:lang w:val="en-US"/>
        </w:rPr>
        <w:t xml:space="preserve">), </w:t>
      </w:r>
      <w:r w:rsidR="0025333D" w:rsidRPr="00BC7AD3">
        <w:rPr>
          <w:lang w:val="en-US"/>
        </w:rPr>
        <w:t>“</w:t>
      </w:r>
      <w:r w:rsidR="005234C4" w:rsidRPr="00BC7AD3">
        <w:rPr>
          <w:lang w:val="en-US"/>
        </w:rPr>
        <w:t>IEEE SA Copyright Policy” (slides 1</w:t>
      </w:r>
      <w:r w:rsidR="00FE3FA3" w:rsidRPr="00BC7AD3">
        <w:rPr>
          <w:lang w:val="en-US"/>
        </w:rPr>
        <w:t>1</w:t>
      </w:r>
      <w:r w:rsidR="005234C4" w:rsidRPr="00BC7AD3">
        <w:rPr>
          <w:lang w:val="en-US"/>
        </w:rPr>
        <w:t xml:space="preserve"> and 1</w:t>
      </w:r>
      <w:r w:rsidR="00FE3FA3" w:rsidRPr="00BC7AD3">
        <w:rPr>
          <w:lang w:val="en-US"/>
        </w:rPr>
        <w:t>2</w:t>
      </w:r>
      <w:r w:rsidR="005234C4" w:rsidRPr="00BC7AD3">
        <w:rPr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</w:t>
      </w:r>
      <w:r w:rsidR="00D514BB" w:rsidRPr="00BC7AD3">
        <w:rPr>
          <w:bCs/>
          <w:lang w:val="en-US"/>
        </w:rPr>
        <w:t>1</w:t>
      </w:r>
      <w:r w:rsidR="00FE3FA3" w:rsidRPr="00BC7AD3">
        <w:rPr>
          <w:bCs/>
          <w:lang w:val="en-US"/>
        </w:rPr>
        <w:t>3</w:t>
      </w:r>
      <w:r w:rsidRPr="00BC7AD3">
        <w:rPr>
          <w:bCs/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 w:rsidR="00E93763"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</w:t>
      </w:r>
      <w:r w:rsidR="00FE3FA3" w:rsidRPr="00BC7AD3">
        <w:rPr>
          <w:bCs/>
          <w:lang w:val="en-US"/>
        </w:rPr>
        <w:t>4</w:t>
      </w:r>
      <w:r w:rsidRPr="00BC7AD3">
        <w:rPr>
          <w:bCs/>
          <w:lang w:val="en-US"/>
        </w:rPr>
        <w:t>), and “IEEE-SA standards activities shall allow the fair &amp; equitable consideration of all viewpoints” (slide 1</w:t>
      </w:r>
      <w:r w:rsidR="00FE3FA3" w:rsidRPr="00BC7AD3">
        <w:rPr>
          <w:bCs/>
          <w:lang w:val="en-US"/>
        </w:rPr>
        <w:t>5</w:t>
      </w:r>
      <w:r w:rsidRPr="00BC7AD3">
        <w:rPr>
          <w:bCs/>
          <w:lang w:val="en-US"/>
        </w:rPr>
        <w:t>)</w:t>
      </w:r>
      <w:r w:rsidR="00701537" w:rsidRPr="00BC7AD3">
        <w:rPr>
          <w:bCs/>
          <w:lang w:val="en-US"/>
        </w:rPr>
        <w:t>, and “Required notices</w:t>
      </w:r>
      <w:r w:rsidR="006454F4" w:rsidRPr="00BC7AD3">
        <w:rPr>
          <w:bCs/>
          <w:lang w:val="en-US"/>
        </w:rPr>
        <w:t>” (slide 1</w:t>
      </w:r>
      <w:r w:rsidR="00FE3FA3" w:rsidRPr="00BC7AD3">
        <w:rPr>
          <w:bCs/>
          <w:lang w:val="en-US"/>
        </w:rPr>
        <w:t>6</w:t>
      </w:r>
      <w:r w:rsidR="006454F4" w:rsidRPr="00BC7AD3">
        <w:rPr>
          <w:bCs/>
          <w:lang w:val="en-US"/>
        </w:rPr>
        <w:t>)</w:t>
      </w:r>
      <w:r w:rsidRPr="00BC7AD3">
        <w:rPr>
          <w:bCs/>
          <w:lang w:val="en-US"/>
        </w:rPr>
        <w:t>.</w:t>
      </w:r>
      <w:r w:rsidRPr="00BC7AD3">
        <w:rPr>
          <w:b/>
          <w:bCs/>
          <w:lang w:val="en-US"/>
        </w:rPr>
        <w:t xml:space="preserve"> </w:t>
      </w:r>
    </w:p>
    <w:p w14:paraId="21D3F947" w14:textId="5C0ECDC4" w:rsidR="006454F4" w:rsidRPr="00BC7AD3" w:rsidRDefault="006454F4" w:rsidP="001861FF">
      <w:pPr>
        <w:ind w:left="360"/>
        <w:rPr>
          <w:lang w:val="en-US"/>
        </w:rPr>
      </w:pPr>
    </w:p>
    <w:p w14:paraId="28CB67D8" w14:textId="34111351" w:rsidR="00C60290" w:rsidRDefault="00987B84" w:rsidP="001861FF">
      <w:pPr>
        <w:ind w:left="36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 w:rsidR="00CC4516" w:rsidRPr="00BC7AD3">
        <w:rPr>
          <w:lang w:val="en-US"/>
        </w:rPr>
        <w:t>1</w:t>
      </w:r>
      <w:r w:rsidR="00FE3FA3" w:rsidRPr="00BC7AD3">
        <w:rPr>
          <w:lang w:val="en-US"/>
        </w:rPr>
        <w:t>7</w:t>
      </w:r>
      <w:r w:rsidR="00AF01FE" w:rsidRPr="00BC7AD3">
        <w:rPr>
          <w:lang w:val="en-US"/>
        </w:rPr>
        <w:t>) and</w:t>
      </w:r>
      <w:r w:rsidRPr="00BC7AD3">
        <w:rPr>
          <w:lang w:val="en-US"/>
        </w:rPr>
        <w:t xml:space="preserve"> asks if there </w:t>
      </w:r>
      <w:r w:rsidR="00F611A8" w:rsidRPr="00BC7AD3">
        <w:rPr>
          <w:lang w:val="en-US"/>
        </w:rPr>
        <w:t>are an</w:t>
      </w:r>
      <w:r w:rsidR="000D1797" w:rsidRPr="00BC7AD3">
        <w:rPr>
          <w:lang w:val="en-US"/>
        </w:rPr>
        <w:t>y</w:t>
      </w:r>
      <w:r w:rsidR="00F611A8" w:rsidRPr="00BC7AD3">
        <w:rPr>
          <w:lang w:val="en-US"/>
        </w:rPr>
        <w:t xml:space="preserve"> questions or comments</w:t>
      </w:r>
      <w:r w:rsidR="00D54424" w:rsidRPr="00BC7AD3">
        <w:rPr>
          <w:lang w:val="en-US"/>
        </w:rPr>
        <w:t xml:space="preserve"> on the agenda.</w:t>
      </w:r>
      <w:r w:rsidR="007D5FC7" w:rsidRPr="00BC7AD3">
        <w:rPr>
          <w:lang w:val="en-US"/>
        </w:rPr>
        <w:t xml:space="preserve"> </w:t>
      </w:r>
      <w:r w:rsidR="008B1B5C">
        <w:rPr>
          <w:lang w:val="en-US"/>
        </w:rPr>
        <w:t>It is p</w:t>
      </w:r>
      <w:r w:rsidR="00473B79">
        <w:rPr>
          <w:lang w:val="en-US"/>
        </w:rPr>
        <w:t>ro</w:t>
      </w:r>
      <w:r w:rsidR="008B1B5C">
        <w:rPr>
          <w:lang w:val="en-US"/>
        </w:rPr>
        <w:t xml:space="preserve">posed to let </w:t>
      </w:r>
      <w:proofErr w:type="spellStart"/>
      <w:r w:rsidR="00E14D0C">
        <w:rPr>
          <w:lang w:val="en-US"/>
        </w:rPr>
        <w:t>Di</w:t>
      </w:r>
      <w:r w:rsidR="00F84109">
        <w:rPr>
          <w:lang w:val="en-US"/>
        </w:rPr>
        <w:t>bakar</w:t>
      </w:r>
      <w:proofErr w:type="spellEnd"/>
      <w:r w:rsidR="008B1B5C">
        <w:rPr>
          <w:lang w:val="en-US"/>
        </w:rPr>
        <w:t xml:space="preserve"> present first. No objection. The approval of the minutes is </w:t>
      </w:r>
      <w:r w:rsidR="00C85356">
        <w:rPr>
          <w:lang w:val="en-US"/>
        </w:rPr>
        <w:t>moved to the PM</w:t>
      </w:r>
      <w:r w:rsidR="00AB2E90">
        <w:rPr>
          <w:lang w:val="en-US"/>
        </w:rPr>
        <w:t>2</w:t>
      </w:r>
      <w:r w:rsidR="00C85356">
        <w:rPr>
          <w:lang w:val="en-US"/>
        </w:rPr>
        <w:t xml:space="preserve"> session</w:t>
      </w:r>
      <w:r w:rsidR="00E376DD">
        <w:rPr>
          <w:lang w:val="en-US"/>
        </w:rPr>
        <w:t xml:space="preserve"> as this is an ad-hoc session</w:t>
      </w:r>
      <w:r w:rsidR="00C85356">
        <w:rPr>
          <w:lang w:val="en-US"/>
        </w:rPr>
        <w:t xml:space="preserve">. </w:t>
      </w:r>
    </w:p>
    <w:p w14:paraId="583B1C78" w14:textId="50BD929D" w:rsidR="001861FF" w:rsidRPr="00613C18" w:rsidRDefault="001861FF" w:rsidP="00613C18">
      <w:pPr>
        <w:rPr>
          <w:bCs/>
          <w:lang w:val="en-US"/>
        </w:rPr>
      </w:pPr>
    </w:p>
    <w:p w14:paraId="13AE6F4C" w14:textId="45AC097D" w:rsidR="00D71D2F" w:rsidRPr="00BC7AD3" w:rsidRDefault="00D71D2F" w:rsidP="003F7B3A">
      <w:pPr>
        <w:pStyle w:val="ListParagraph"/>
        <w:ind w:left="360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</w:t>
      </w:r>
      <w:r w:rsidR="00261A42" w:rsidRPr="00BC7AD3">
        <w:rPr>
          <w:bCs/>
          <w:lang w:val="en-US"/>
        </w:rPr>
        <w:t xml:space="preserve">e </w:t>
      </w:r>
      <w:r w:rsidRPr="00BC7AD3">
        <w:rPr>
          <w:bCs/>
          <w:lang w:val="en-US"/>
        </w:rPr>
        <w:t xml:space="preserve">agenda </w:t>
      </w:r>
      <w:r w:rsidR="00FE3FA3" w:rsidRPr="00BC7AD3">
        <w:rPr>
          <w:bCs/>
          <w:lang w:val="en-US"/>
        </w:rPr>
        <w:t>by</w:t>
      </w:r>
      <w:r w:rsidRPr="00BC7AD3">
        <w:rPr>
          <w:bCs/>
          <w:lang w:val="en-US"/>
        </w:rPr>
        <w:t xml:space="preserve"> </w:t>
      </w:r>
      <w:r w:rsidR="00BA7EFC" w:rsidRPr="00BC7AD3">
        <w:rPr>
          <w:bCs/>
          <w:lang w:val="en-US"/>
        </w:rPr>
        <w:t>unanimous consent. No objection from the group so the agenda is approved.</w:t>
      </w:r>
    </w:p>
    <w:p w14:paraId="04473F32" w14:textId="77777777" w:rsidR="00F15BB5" w:rsidRPr="00BC7AD3" w:rsidRDefault="00F15BB5" w:rsidP="00FE3FA3">
      <w:pPr>
        <w:rPr>
          <w:bCs/>
          <w:lang w:val="en-US"/>
        </w:rPr>
      </w:pPr>
    </w:p>
    <w:p w14:paraId="608A8A02" w14:textId="770E4DE5" w:rsidR="000D5596" w:rsidRPr="00BC7AD3" w:rsidRDefault="00833A9A" w:rsidP="00BD5F99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the </w:t>
      </w:r>
      <w:proofErr w:type="spellStart"/>
      <w:r w:rsidR="005014D5" w:rsidRPr="00BC7AD3">
        <w:rPr>
          <w:bCs/>
          <w:lang w:val="en-US"/>
        </w:rPr>
        <w:t>TG</w:t>
      </w:r>
      <w:r w:rsidR="00A95F91" w:rsidRPr="00BC7AD3">
        <w:rPr>
          <w:bCs/>
          <w:lang w:val="en-US"/>
        </w:rPr>
        <w:t>b</w:t>
      </w:r>
      <w:r w:rsidR="005014D5" w:rsidRPr="00BC7AD3">
        <w:rPr>
          <w:bCs/>
          <w:lang w:val="en-US"/>
        </w:rPr>
        <w:t>f</w:t>
      </w:r>
      <w:proofErr w:type="spellEnd"/>
      <w:r w:rsidR="005014D5" w:rsidRPr="00BC7AD3">
        <w:rPr>
          <w:bCs/>
          <w:lang w:val="en-US"/>
        </w:rPr>
        <w:t xml:space="preserve"> </w:t>
      </w:r>
      <w:r w:rsidR="00FE3FA3" w:rsidRPr="00BC7AD3">
        <w:rPr>
          <w:bCs/>
          <w:lang w:val="en-US"/>
        </w:rPr>
        <w:t>T</w:t>
      </w:r>
      <w:r w:rsidR="005014D5" w:rsidRPr="00BC7AD3">
        <w:rPr>
          <w:bCs/>
          <w:lang w:val="en-US"/>
        </w:rPr>
        <w:t>imeline</w:t>
      </w:r>
      <w:r w:rsidR="007A5BD5" w:rsidRPr="00BC7AD3">
        <w:rPr>
          <w:bCs/>
          <w:lang w:val="en-US"/>
        </w:rPr>
        <w:t xml:space="preserve"> (slide </w:t>
      </w:r>
      <w:r w:rsidR="0043153E" w:rsidRPr="00BC7AD3">
        <w:rPr>
          <w:bCs/>
          <w:lang w:val="en-US"/>
        </w:rPr>
        <w:t>2</w:t>
      </w:r>
      <w:r w:rsidR="00EC0D20">
        <w:rPr>
          <w:bCs/>
          <w:lang w:val="en-US"/>
        </w:rPr>
        <w:t>2</w:t>
      </w:r>
      <w:r w:rsidR="007A5BD5" w:rsidRPr="00BC7AD3">
        <w:rPr>
          <w:bCs/>
          <w:lang w:val="en-US"/>
        </w:rPr>
        <w:t>)</w:t>
      </w:r>
      <w:r w:rsidR="00205EEC" w:rsidRPr="00BC7AD3">
        <w:rPr>
          <w:bCs/>
          <w:lang w:val="en-US"/>
        </w:rPr>
        <w:t>.</w:t>
      </w:r>
      <w:r w:rsidR="008A6D6E" w:rsidRPr="00BC7AD3">
        <w:rPr>
          <w:bCs/>
          <w:lang w:val="en-US"/>
        </w:rPr>
        <w:t xml:space="preserve"> </w:t>
      </w:r>
    </w:p>
    <w:p w14:paraId="39D3FF0D" w14:textId="7CFE5B17" w:rsidR="005014D5" w:rsidRPr="00BC7AD3" w:rsidRDefault="001D7D76" w:rsidP="00A95F91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>hair presents slide</w:t>
      </w:r>
      <w:r w:rsidR="000F5231" w:rsidRPr="00BC7AD3">
        <w:rPr>
          <w:bCs/>
          <w:lang w:val="en-US"/>
        </w:rPr>
        <w:t xml:space="preserve"> </w:t>
      </w:r>
      <w:r w:rsidR="007A5BD5" w:rsidRPr="00BC7AD3">
        <w:rPr>
          <w:bCs/>
          <w:lang w:val="en-US"/>
        </w:rPr>
        <w:t>2</w:t>
      </w:r>
      <w:r w:rsidR="00EC0D20">
        <w:rPr>
          <w:bCs/>
          <w:lang w:val="en-US"/>
        </w:rPr>
        <w:t>3</w:t>
      </w:r>
      <w:r w:rsidR="000F5231" w:rsidRPr="00BC7AD3">
        <w:rPr>
          <w:bCs/>
          <w:lang w:val="en-US"/>
        </w:rPr>
        <w:t>,</w:t>
      </w:r>
      <w:r w:rsidRPr="00BC7AD3">
        <w:rPr>
          <w:bCs/>
          <w:lang w:val="en-US"/>
        </w:rPr>
        <w:t xml:space="preserve"> </w:t>
      </w:r>
      <w:r w:rsidR="005014D5" w:rsidRPr="00BC7AD3">
        <w:rPr>
          <w:bCs/>
          <w:lang w:val="en-US"/>
        </w:rPr>
        <w:t>Call for c</w:t>
      </w:r>
      <w:r w:rsidR="008B2D71" w:rsidRPr="00BC7AD3">
        <w:rPr>
          <w:bCs/>
          <w:lang w:val="en-US"/>
        </w:rPr>
        <w:t>ontributions</w:t>
      </w:r>
      <w:r w:rsidR="00A45FD3" w:rsidRPr="00BC7AD3">
        <w:rPr>
          <w:bCs/>
          <w:lang w:val="en-US"/>
        </w:rPr>
        <w:t>.</w:t>
      </w:r>
    </w:p>
    <w:p w14:paraId="5C784E8F" w14:textId="33259A1C" w:rsidR="00745412" w:rsidRPr="009431FB" w:rsidRDefault="000F5231" w:rsidP="0098238E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9431FB">
        <w:rPr>
          <w:bCs/>
          <w:lang w:val="en-US"/>
        </w:rPr>
        <w:t xml:space="preserve">The </w:t>
      </w:r>
      <w:r w:rsidR="00940CD6" w:rsidRPr="009431FB">
        <w:rPr>
          <w:bCs/>
          <w:lang w:val="en-US"/>
        </w:rPr>
        <w:t>c</w:t>
      </w:r>
      <w:r w:rsidRPr="009431FB">
        <w:rPr>
          <w:bCs/>
          <w:lang w:val="en-US"/>
        </w:rPr>
        <w:t xml:space="preserve">hair presents the </w:t>
      </w:r>
      <w:r w:rsidR="00B34E0D" w:rsidRPr="009431FB">
        <w:rPr>
          <w:bCs/>
          <w:lang w:val="en-US"/>
        </w:rPr>
        <w:t>t</w:t>
      </w:r>
      <w:r w:rsidR="005014D5" w:rsidRPr="009431FB">
        <w:rPr>
          <w:bCs/>
          <w:lang w:val="en-US"/>
        </w:rPr>
        <w:t>eleconference times</w:t>
      </w:r>
      <w:r w:rsidR="007A5BD5" w:rsidRPr="009431FB">
        <w:rPr>
          <w:bCs/>
          <w:lang w:val="en-US"/>
        </w:rPr>
        <w:t xml:space="preserve"> (slide</w:t>
      </w:r>
      <w:r w:rsidR="00F11CEC" w:rsidRPr="009431FB">
        <w:rPr>
          <w:bCs/>
          <w:lang w:val="en-US"/>
        </w:rPr>
        <w:t>s</w:t>
      </w:r>
      <w:r w:rsidR="007A5BD5" w:rsidRPr="009431FB">
        <w:rPr>
          <w:bCs/>
          <w:lang w:val="en-US"/>
        </w:rPr>
        <w:t xml:space="preserve"> 2</w:t>
      </w:r>
      <w:r w:rsidR="00EC0D20">
        <w:rPr>
          <w:bCs/>
          <w:lang w:val="en-US"/>
        </w:rPr>
        <w:t>4</w:t>
      </w:r>
      <w:r w:rsidR="00F11CEC" w:rsidRPr="009431FB">
        <w:rPr>
          <w:bCs/>
          <w:lang w:val="en-US"/>
        </w:rPr>
        <w:t xml:space="preserve"> and </w:t>
      </w:r>
      <w:r w:rsidR="00363A7C" w:rsidRPr="009431FB">
        <w:rPr>
          <w:bCs/>
          <w:lang w:val="en-US"/>
        </w:rPr>
        <w:t>2</w:t>
      </w:r>
      <w:r w:rsidR="00EB6EC5" w:rsidRPr="009431FB">
        <w:rPr>
          <w:bCs/>
          <w:lang w:val="en-US"/>
        </w:rPr>
        <w:t>9</w:t>
      </w:r>
      <w:r w:rsidR="007A5BD5" w:rsidRPr="009431FB">
        <w:rPr>
          <w:bCs/>
          <w:lang w:val="en-US"/>
        </w:rPr>
        <w:t>)</w:t>
      </w:r>
      <w:r w:rsidR="00205EEC" w:rsidRPr="009431FB">
        <w:rPr>
          <w:bCs/>
          <w:lang w:val="en-US"/>
        </w:rPr>
        <w:t>.</w:t>
      </w:r>
      <w:r w:rsidR="007670BF" w:rsidRPr="009431FB">
        <w:rPr>
          <w:bCs/>
          <w:lang w:val="en-US"/>
        </w:rPr>
        <w:t xml:space="preserve"> </w:t>
      </w:r>
    </w:p>
    <w:p w14:paraId="7B7786EC" w14:textId="7820E129" w:rsidR="009431FB" w:rsidRPr="00753D38" w:rsidRDefault="00D71FD0" w:rsidP="00753D38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</w:t>
      </w:r>
      <w:r w:rsidRPr="00BC7AD3">
        <w:rPr>
          <w:color w:val="000000" w:themeColor="text1"/>
          <w:lang w:val="en-US"/>
        </w:rPr>
        <w:t>Guidance for Mix mode</w:t>
      </w:r>
      <w:r w:rsidR="00A67191">
        <w:rPr>
          <w:color w:val="000000" w:themeColor="text1"/>
          <w:lang w:val="en-US"/>
        </w:rPr>
        <w:t xml:space="preserve"> July Plenary</w:t>
      </w:r>
      <w:r w:rsidR="00071EC0" w:rsidRPr="00BC7AD3">
        <w:rPr>
          <w:color w:val="000000" w:themeColor="text1"/>
          <w:lang w:val="en-US"/>
        </w:rPr>
        <w:t xml:space="preserve"> (slide </w:t>
      </w:r>
      <w:r w:rsidR="00A67191">
        <w:rPr>
          <w:color w:val="000000" w:themeColor="text1"/>
          <w:lang w:val="en-US"/>
        </w:rPr>
        <w:t>26</w:t>
      </w:r>
      <w:r w:rsidR="00071EC0" w:rsidRPr="00BC7AD3">
        <w:rPr>
          <w:color w:val="000000" w:themeColor="text1"/>
          <w:lang w:val="en-US"/>
        </w:rPr>
        <w:t>)</w:t>
      </w:r>
      <w:r w:rsidR="00753D38">
        <w:rPr>
          <w:color w:val="000000" w:themeColor="text1"/>
          <w:lang w:val="en-US"/>
        </w:rPr>
        <w:t xml:space="preserve"> and</w:t>
      </w:r>
      <w:r w:rsidR="009431FB" w:rsidRPr="00753D38">
        <w:rPr>
          <w:bCs/>
          <w:lang w:val="en-US"/>
        </w:rPr>
        <w:t xml:space="preserve"> D1.0 CR status</w:t>
      </w:r>
      <w:r w:rsidR="0021337D" w:rsidRPr="00753D38">
        <w:rPr>
          <w:bCs/>
          <w:lang w:val="en-US"/>
        </w:rPr>
        <w:t xml:space="preserve">, slides </w:t>
      </w:r>
      <w:r w:rsidR="00B01424">
        <w:rPr>
          <w:bCs/>
          <w:lang w:val="en-US"/>
        </w:rPr>
        <w:t>27</w:t>
      </w:r>
      <w:r w:rsidR="0021337D" w:rsidRPr="00753D38">
        <w:rPr>
          <w:bCs/>
          <w:lang w:val="en-US"/>
        </w:rPr>
        <w:t xml:space="preserve"> and </w:t>
      </w:r>
      <w:r w:rsidR="00B01424">
        <w:rPr>
          <w:bCs/>
          <w:lang w:val="en-US"/>
        </w:rPr>
        <w:t>28</w:t>
      </w:r>
      <w:r w:rsidR="008D16D7">
        <w:rPr>
          <w:bCs/>
          <w:lang w:val="en-US"/>
        </w:rPr>
        <w:t>, plan for remaining CIDs and Pr</w:t>
      </w:r>
      <w:r w:rsidR="005D35B5">
        <w:rPr>
          <w:bCs/>
          <w:lang w:val="en-US"/>
        </w:rPr>
        <w:t>i</w:t>
      </w:r>
      <w:r w:rsidR="008D16D7">
        <w:rPr>
          <w:bCs/>
          <w:lang w:val="en-US"/>
        </w:rPr>
        <w:t>vacy discussion.</w:t>
      </w:r>
    </w:p>
    <w:p w14:paraId="16B0E638" w14:textId="77777777" w:rsidR="00F50B5E" w:rsidRPr="006537A0" w:rsidRDefault="00F50B5E" w:rsidP="00F50B5E">
      <w:pPr>
        <w:pStyle w:val="ListParagraph"/>
        <w:numPr>
          <w:ilvl w:val="0"/>
          <w:numId w:val="1"/>
        </w:numPr>
      </w:pPr>
      <w:r w:rsidRPr="006537A0">
        <w:rPr>
          <w:lang w:val="en-US"/>
        </w:rPr>
        <w:t>Presentation of submissions</w:t>
      </w:r>
    </w:p>
    <w:p w14:paraId="30757D3E" w14:textId="1B8D4C32" w:rsidR="00F50B5E" w:rsidRDefault="00F50B5E" w:rsidP="00F50B5E">
      <w:pPr>
        <w:rPr>
          <w:bCs/>
          <w:lang w:val="en-US"/>
        </w:rPr>
      </w:pPr>
    </w:p>
    <w:p w14:paraId="0D845945" w14:textId="03C5B23A" w:rsidR="00F50B5E" w:rsidRDefault="00F50B5E" w:rsidP="00F50B5E">
      <w:pPr>
        <w:rPr>
          <w:b/>
          <w:lang w:val="en-US"/>
        </w:rPr>
      </w:pPr>
      <w:r w:rsidRPr="00BC7AD3">
        <w:rPr>
          <w:b/>
          <w:lang w:val="en-US"/>
        </w:rPr>
        <w:lastRenderedPageBreak/>
        <w:t>11-</w:t>
      </w:r>
      <w:r w:rsidR="00F3389D">
        <w:rPr>
          <w:b/>
          <w:lang w:val="en-US"/>
        </w:rPr>
        <w:t>2</w:t>
      </w:r>
      <w:r w:rsidRPr="00BC7AD3">
        <w:rPr>
          <w:b/>
          <w:lang w:val="en-US"/>
        </w:rPr>
        <w:t>3/</w:t>
      </w:r>
      <w:r w:rsidR="00B702F8">
        <w:rPr>
          <w:b/>
          <w:lang w:val="en-US"/>
        </w:rPr>
        <w:t>1223</w:t>
      </w:r>
      <w:r w:rsidRPr="00BC7AD3">
        <w:rPr>
          <w:b/>
          <w:lang w:val="en-US"/>
        </w:rPr>
        <w:t>r</w:t>
      </w:r>
      <w:r>
        <w:rPr>
          <w:b/>
          <w:lang w:val="en-US"/>
        </w:rPr>
        <w:t>1</w:t>
      </w:r>
      <w:r w:rsidRPr="00BC7AD3">
        <w:rPr>
          <w:b/>
          <w:lang w:val="en-US"/>
        </w:rPr>
        <w:t>, “</w:t>
      </w:r>
      <w:r w:rsidR="00257B8A">
        <w:rPr>
          <w:b/>
          <w:lang w:val="en-US"/>
        </w:rPr>
        <w:t xml:space="preserve">CR for </w:t>
      </w:r>
      <w:proofErr w:type="spellStart"/>
      <w:r w:rsidR="00257B8A">
        <w:rPr>
          <w:b/>
          <w:lang w:val="en-US"/>
        </w:rPr>
        <w:t>Misc</w:t>
      </w:r>
      <w:proofErr w:type="spellEnd"/>
      <w:r w:rsidR="00257B8A">
        <w:rPr>
          <w:b/>
          <w:lang w:val="en-US"/>
        </w:rPr>
        <w:t xml:space="preserve"> CIDs</w:t>
      </w:r>
      <w:r w:rsidRPr="00BC7AD3">
        <w:rPr>
          <w:b/>
          <w:lang w:val="en-US"/>
        </w:rPr>
        <w:t xml:space="preserve">”, </w:t>
      </w:r>
      <w:proofErr w:type="spellStart"/>
      <w:r w:rsidR="008D16D7">
        <w:rPr>
          <w:b/>
          <w:lang w:val="en-US"/>
        </w:rPr>
        <w:t>Dibakar</w:t>
      </w:r>
      <w:proofErr w:type="spellEnd"/>
      <w:r w:rsidR="00B702F8">
        <w:rPr>
          <w:b/>
          <w:lang w:val="en-US"/>
        </w:rPr>
        <w:t xml:space="preserve"> Das</w:t>
      </w:r>
      <w:r w:rsidR="008D16D7">
        <w:rPr>
          <w:b/>
          <w:lang w:val="en-US"/>
        </w:rPr>
        <w:t xml:space="preserve"> </w:t>
      </w:r>
      <w:r w:rsidRPr="00BC7AD3">
        <w:rPr>
          <w:b/>
          <w:lang w:val="en-US"/>
        </w:rPr>
        <w:t>(</w:t>
      </w:r>
      <w:r w:rsidR="00B702F8">
        <w:rPr>
          <w:b/>
          <w:lang w:val="en-US"/>
        </w:rPr>
        <w:t>Intel</w:t>
      </w:r>
      <w:r w:rsidRPr="00BC7AD3">
        <w:rPr>
          <w:b/>
          <w:lang w:val="en-US"/>
        </w:rPr>
        <w:t xml:space="preserve">): </w:t>
      </w:r>
    </w:p>
    <w:p w14:paraId="1AEF074D" w14:textId="77777777" w:rsidR="0061350F" w:rsidRPr="0061350F" w:rsidRDefault="0061350F" w:rsidP="0061350F">
      <w:pPr>
        <w:suppressAutoHyphens/>
        <w:jc w:val="both"/>
      </w:pPr>
      <w:bookmarkStart w:id="0" w:name="_Hlk13974497"/>
      <w:r w:rsidRPr="0061350F">
        <w:t>This submission proposes resolutions for following CIDs:</w:t>
      </w:r>
    </w:p>
    <w:bookmarkEnd w:id="0"/>
    <w:p w14:paraId="5EF7D8B5" w14:textId="77777777" w:rsidR="0061350F" w:rsidRPr="00875F80" w:rsidRDefault="0061350F" w:rsidP="0061350F">
      <w:r w:rsidRPr="00975FD7">
        <w:t>1089</w:t>
      </w:r>
      <w:r>
        <w:t xml:space="preserve"> </w:t>
      </w:r>
      <w:r w:rsidRPr="00532231">
        <w:t>1540</w:t>
      </w:r>
      <w:r>
        <w:t xml:space="preserve"> </w:t>
      </w:r>
      <w:r w:rsidRPr="005F5A3B">
        <w:t>1563</w:t>
      </w:r>
      <w:r>
        <w:t xml:space="preserve"> </w:t>
      </w:r>
      <w:r w:rsidRPr="00A459C2">
        <w:t>1716</w:t>
      </w:r>
      <w:r>
        <w:t xml:space="preserve"> </w:t>
      </w:r>
      <w:r w:rsidRPr="0025479E">
        <w:t>1717</w:t>
      </w:r>
      <w:r>
        <w:t xml:space="preserve"> </w:t>
      </w:r>
      <w:r w:rsidRPr="0099227F">
        <w:t>1718</w:t>
      </w:r>
      <w:r>
        <w:t xml:space="preserve"> </w:t>
      </w:r>
      <w:r w:rsidRPr="006748CB">
        <w:t>1719</w:t>
      </w:r>
      <w:r>
        <w:t xml:space="preserve"> </w:t>
      </w:r>
      <w:r w:rsidRPr="002C5C33">
        <w:t>1864</w:t>
      </w:r>
      <w:r>
        <w:t xml:space="preserve"> </w:t>
      </w:r>
      <w:r w:rsidRPr="00E90B33">
        <w:t>1865</w:t>
      </w:r>
      <w:r>
        <w:t xml:space="preserve"> </w:t>
      </w:r>
      <w:r w:rsidRPr="00090F13">
        <w:t>1997</w:t>
      </w:r>
      <w:r>
        <w:t xml:space="preserve"> </w:t>
      </w:r>
      <w:r w:rsidRPr="00D407FD">
        <w:t>2280</w:t>
      </w:r>
      <w:r>
        <w:t xml:space="preserve"> </w:t>
      </w:r>
      <w:r w:rsidRPr="00881E78">
        <w:t>2281</w:t>
      </w:r>
      <w:r>
        <w:t xml:space="preserve"> </w:t>
      </w:r>
    </w:p>
    <w:p w14:paraId="4F69668D" w14:textId="77777777" w:rsidR="000D4C80" w:rsidRDefault="000D4C80" w:rsidP="00F50B5E"/>
    <w:p w14:paraId="39703B50" w14:textId="4B08417A" w:rsidR="0061350F" w:rsidRPr="00E060F6" w:rsidRDefault="0061350F" w:rsidP="00F50B5E">
      <w:pPr>
        <w:rPr>
          <w:lang w:val="en-US"/>
        </w:rPr>
      </w:pPr>
      <w:r w:rsidRPr="00E060F6">
        <w:rPr>
          <w:lang w:val="en-US"/>
        </w:rPr>
        <w:t xml:space="preserve">CID </w:t>
      </w:r>
      <w:r w:rsidR="00764E03" w:rsidRPr="00E060F6">
        <w:rPr>
          <w:lang w:val="en-US"/>
        </w:rPr>
        <w:t>1089</w:t>
      </w:r>
      <w:r w:rsidR="006925C8" w:rsidRPr="00E060F6">
        <w:rPr>
          <w:lang w:val="en-US"/>
        </w:rPr>
        <w:t>: No discussion.</w:t>
      </w:r>
    </w:p>
    <w:p w14:paraId="2255A784" w14:textId="5FB1BCC6" w:rsidR="006925C8" w:rsidRDefault="00127590" w:rsidP="00F50B5E">
      <w:pPr>
        <w:rPr>
          <w:lang w:val="en-US"/>
        </w:rPr>
      </w:pPr>
      <w:r w:rsidRPr="00E060F6">
        <w:rPr>
          <w:lang w:val="en-US"/>
        </w:rPr>
        <w:t xml:space="preserve">CID </w:t>
      </w:r>
      <w:r w:rsidR="00BC3447" w:rsidRPr="00E060F6">
        <w:rPr>
          <w:lang w:val="en-US"/>
        </w:rPr>
        <w:t xml:space="preserve">1540: </w:t>
      </w:r>
      <w:r w:rsidR="00E060F6" w:rsidRPr="00E060F6">
        <w:rPr>
          <w:lang w:val="en-US"/>
        </w:rPr>
        <w:t>Some clarify</w:t>
      </w:r>
      <w:r w:rsidR="00E060F6">
        <w:rPr>
          <w:lang w:val="en-US"/>
        </w:rPr>
        <w:t>ing discussion.</w:t>
      </w:r>
    </w:p>
    <w:p w14:paraId="6BAFB653" w14:textId="7E50178E" w:rsidR="00E060F6" w:rsidRDefault="00447D29" w:rsidP="00F50B5E">
      <w:pPr>
        <w:rPr>
          <w:lang w:val="en-US"/>
        </w:rPr>
      </w:pPr>
      <w:r>
        <w:rPr>
          <w:lang w:val="en-US"/>
        </w:rPr>
        <w:t xml:space="preserve">CID </w:t>
      </w:r>
      <w:r w:rsidR="005321E3">
        <w:rPr>
          <w:lang w:val="en-US"/>
        </w:rPr>
        <w:t>15</w:t>
      </w:r>
      <w:r w:rsidR="00361E7A">
        <w:rPr>
          <w:lang w:val="en-US"/>
        </w:rPr>
        <w:t>63: No discussion.</w:t>
      </w:r>
    </w:p>
    <w:p w14:paraId="490AA927" w14:textId="3A125FD5" w:rsidR="0079233F" w:rsidRDefault="00361E7A" w:rsidP="00F50B5E">
      <w:pPr>
        <w:rPr>
          <w:lang w:val="en-US"/>
        </w:rPr>
      </w:pPr>
      <w:r>
        <w:rPr>
          <w:lang w:val="en-US"/>
        </w:rPr>
        <w:t>CID</w:t>
      </w:r>
      <w:r w:rsidR="003F0C00">
        <w:rPr>
          <w:lang w:val="en-US"/>
        </w:rPr>
        <w:t>s</w:t>
      </w:r>
      <w:r>
        <w:rPr>
          <w:lang w:val="en-US"/>
        </w:rPr>
        <w:t xml:space="preserve"> 1716</w:t>
      </w:r>
      <w:r w:rsidR="003F0C00">
        <w:rPr>
          <w:lang w:val="en-US"/>
        </w:rPr>
        <w:t>,1717, 1718, and 1719</w:t>
      </w:r>
      <w:r>
        <w:rPr>
          <w:lang w:val="en-US"/>
        </w:rPr>
        <w:t>:</w:t>
      </w:r>
      <w:r w:rsidR="00A31AAE">
        <w:rPr>
          <w:lang w:val="en-US"/>
        </w:rPr>
        <w:t xml:space="preserve"> </w:t>
      </w:r>
      <w:r w:rsidR="00680F69">
        <w:rPr>
          <w:lang w:val="en-US"/>
        </w:rPr>
        <w:t>Some clarifying discussion. Claudio points out that there ha</w:t>
      </w:r>
      <w:r w:rsidR="007C739F">
        <w:rPr>
          <w:lang w:val="en-US"/>
        </w:rPr>
        <w:t>ve</w:t>
      </w:r>
      <w:r w:rsidR="00680F69">
        <w:rPr>
          <w:lang w:val="en-US"/>
        </w:rPr>
        <w:t xml:space="preserve"> already been changes that should be </w:t>
      </w:r>
      <w:proofErr w:type="gramStart"/>
      <w:r w:rsidR="00680F69">
        <w:rPr>
          <w:lang w:val="en-US"/>
        </w:rPr>
        <w:t>taken into account</w:t>
      </w:r>
      <w:proofErr w:type="gramEnd"/>
      <w:r w:rsidR="00680F69">
        <w:rPr>
          <w:lang w:val="en-US"/>
        </w:rPr>
        <w:t xml:space="preserve"> when implementing </w:t>
      </w:r>
      <w:r w:rsidR="0079233F">
        <w:rPr>
          <w:lang w:val="en-US"/>
        </w:rPr>
        <w:t>these proposed changes.</w:t>
      </w:r>
      <w:r w:rsidR="005E53A0">
        <w:rPr>
          <w:lang w:val="en-US"/>
        </w:rPr>
        <w:t xml:space="preserve"> Claudio will take care of this.</w:t>
      </w:r>
    </w:p>
    <w:p w14:paraId="520F7B3F" w14:textId="730B8190" w:rsidR="005E53A0" w:rsidRDefault="003C6ED8" w:rsidP="00F50B5E">
      <w:pPr>
        <w:rPr>
          <w:lang w:val="en-US"/>
        </w:rPr>
      </w:pPr>
      <w:r>
        <w:rPr>
          <w:lang w:val="en-US"/>
        </w:rPr>
        <w:t xml:space="preserve">CIDs 1864 and </w:t>
      </w:r>
      <w:r w:rsidR="00B32741">
        <w:rPr>
          <w:lang w:val="en-US"/>
        </w:rPr>
        <w:t xml:space="preserve">1865: </w:t>
      </w:r>
      <w:r w:rsidR="00686377">
        <w:rPr>
          <w:lang w:val="en-US"/>
        </w:rPr>
        <w:t>No discussion.</w:t>
      </w:r>
    </w:p>
    <w:p w14:paraId="2755A480" w14:textId="1DCD1C72" w:rsidR="00686377" w:rsidRDefault="00CD03F1" w:rsidP="00F50B5E">
      <w:pPr>
        <w:rPr>
          <w:lang w:val="en-US"/>
        </w:rPr>
      </w:pPr>
      <w:r>
        <w:rPr>
          <w:lang w:val="en-US"/>
        </w:rPr>
        <w:t xml:space="preserve">CID 1997: </w:t>
      </w:r>
      <w:r w:rsidR="00E20387">
        <w:rPr>
          <w:lang w:val="en-US"/>
        </w:rPr>
        <w:t>No discussion.</w:t>
      </w:r>
    </w:p>
    <w:p w14:paraId="57FA9573" w14:textId="40ACBCE2" w:rsidR="00B177DC" w:rsidRDefault="00B177DC" w:rsidP="00F50B5E">
      <w:pPr>
        <w:rPr>
          <w:lang w:val="en-US"/>
        </w:rPr>
      </w:pPr>
      <w:r>
        <w:rPr>
          <w:lang w:val="en-US"/>
        </w:rPr>
        <w:t xml:space="preserve">2280 and 2281: No </w:t>
      </w:r>
      <w:r w:rsidR="00E20387">
        <w:rPr>
          <w:lang w:val="en-US"/>
        </w:rPr>
        <w:t>discussion.</w:t>
      </w:r>
    </w:p>
    <w:p w14:paraId="58290449" w14:textId="77777777" w:rsidR="00BB4CDB" w:rsidRDefault="00BB4CDB" w:rsidP="00F50B5E">
      <w:pPr>
        <w:rPr>
          <w:bCs/>
          <w:lang w:val="en-US"/>
        </w:rPr>
      </w:pPr>
    </w:p>
    <w:p w14:paraId="0AE930EB" w14:textId="409A324A" w:rsidR="00AA09C4" w:rsidRPr="00AA09C4" w:rsidRDefault="00AA09C4" w:rsidP="00E20387">
      <w:pPr>
        <w:tabs>
          <w:tab w:val="left" w:pos="700"/>
        </w:tabs>
        <w:kinsoku w:val="0"/>
        <w:overflowPunct w:val="0"/>
        <w:spacing w:line="276" w:lineRule="auto"/>
        <w:jc w:val="both"/>
        <w:rPr>
          <w:bCs/>
          <w:lang w:val="en-US"/>
        </w:rPr>
      </w:pPr>
      <w:r w:rsidRPr="00AA09C4">
        <w:rPr>
          <w:b/>
          <w:lang w:val="en-US"/>
        </w:rPr>
        <w:t>Straw Poll:</w:t>
      </w:r>
      <w:r>
        <w:rPr>
          <w:bCs/>
          <w:lang w:val="en-US"/>
        </w:rPr>
        <w:t xml:space="preserve"> </w:t>
      </w:r>
      <w:r w:rsidR="00E20387">
        <w:rPr>
          <w:bCs/>
          <w:lang w:val="en-US"/>
        </w:rPr>
        <w:t>Do you support the proposed resolutions in r1 of this document?</w:t>
      </w:r>
    </w:p>
    <w:p w14:paraId="76B2434A" w14:textId="4B9A9DDE" w:rsidR="00BB4CDB" w:rsidRPr="0021591A" w:rsidRDefault="00AA09C4" w:rsidP="00F50B5E">
      <w:pPr>
        <w:rPr>
          <w:bCs/>
          <w:lang w:val="en-US"/>
        </w:rPr>
      </w:pPr>
      <w:r w:rsidRPr="0021591A">
        <w:rPr>
          <w:b/>
          <w:lang w:val="en-US"/>
        </w:rPr>
        <w:t xml:space="preserve">Result: </w:t>
      </w:r>
      <w:r w:rsidRPr="0021591A">
        <w:rPr>
          <w:bCs/>
          <w:lang w:val="en-US"/>
        </w:rPr>
        <w:t xml:space="preserve">Unanimously </w:t>
      </w:r>
      <w:r w:rsidR="00C60B32" w:rsidRPr="0021591A">
        <w:rPr>
          <w:bCs/>
          <w:lang w:val="en-US"/>
        </w:rPr>
        <w:t>sup</w:t>
      </w:r>
      <w:r w:rsidRPr="0021591A">
        <w:rPr>
          <w:bCs/>
          <w:lang w:val="en-US"/>
        </w:rPr>
        <w:t>ported.</w:t>
      </w:r>
    </w:p>
    <w:p w14:paraId="5559F72B" w14:textId="77777777" w:rsidR="00257B8A" w:rsidRPr="0021591A" w:rsidRDefault="00257B8A" w:rsidP="00F50B5E">
      <w:pPr>
        <w:rPr>
          <w:bCs/>
          <w:lang w:val="en-US"/>
        </w:rPr>
      </w:pPr>
    </w:p>
    <w:p w14:paraId="5F526E0C" w14:textId="65036AFA" w:rsidR="007A1F8F" w:rsidRDefault="007A1F8F" w:rsidP="007A1F8F">
      <w:pPr>
        <w:rPr>
          <w:b/>
          <w:lang w:val="en-US"/>
        </w:rPr>
      </w:pPr>
      <w:r w:rsidRPr="00BC7AD3">
        <w:rPr>
          <w:b/>
          <w:lang w:val="en-US"/>
        </w:rPr>
        <w:t>11-</w:t>
      </w:r>
      <w:r w:rsidR="00F3389D">
        <w:rPr>
          <w:b/>
          <w:lang w:val="en-US"/>
        </w:rPr>
        <w:t>2</w:t>
      </w:r>
      <w:r w:rsidRPr="00BC7AD3">
        <w:rPr>
          <w:b/>
          <w:lang w:val="en-US"/>
        </w:rPr>
        <w:t>3/</w:t>
      </w:r>
      <w:r w:rsidR="000E2B74">
        <w:rPr>
          <w:b/>
          <w:lang w:val="en-US"/>
        </w:rPr>
        <w:t>1107</w:t>
      </w:r>
      <w:r w:rsidRPr="00BC7AD3">
        <w:rPr>
          <w:b/>
          <w:lang w:val="en-US"/>
        </w:rPr>
        <w:t>r</w:t>
      </w:r>
      <w:r w:rsidR="0004494F">
        <w:rPr>
          <w:b/>
          <w:lang w:val="en-US"/>
        </w:rPr>
        <w:t>0</w:t>
      </w:r>
      <w:r w:rsidRPr="00BC7AD3">
        <w:rPr>
          <w:b/>
          <w:lang w:val="en-US"/>
        </w:rPr>
        <w:t>, “</w:t>
      </w:r>
      <w:r w:rsidR="00210F98" w:rsidRPr="00B75E6B">
        <w:rPr>
          <w:b/>
          <w:bCs/>
        </w:rPr>
        <w:t>LB272 CR for CID 1793</w:t>
      </w:r>
      <w:r w:rsidRPr="00BC7AD3">
        <w:rPr>
          <w:b/>
          <w:lang w:val="en-US"/>
        </w:rPr>
        <w:t xml:space="preserve">”, </w:t>
      </w:r>
      <w:proofErr w:type="spellStart"/>
      <w:r>
        <w:rPr>
          <w:b/>
          <w:lang w:val="en-US"/>
        </w:rPr>
        <w:t>Zinan</w:t>
      </w:r>
      <w:proofErr w:type="spellEnd"/>
      <w:r>
        <w:rPr>
          <w:b/>
          <w:lang w:val="en-US"/>
        </w:rPr>
        <w:t xml:space="preserve"> Lin</w:t>
      </w:r>
      <w:r w:rsidRPr="00BC7AD3">
        <w:rPr>
          <w:b/>
          <w:lang w:val="en-US"/>
        </w:rPr>
        <w:t xml:space="preserve"> (</w:t>
      </w:r>
      <w:proofErr w:type="spellStart"/>
      <w:r>
        <w:rPr>
          <w:b/>
          <w:lang w:val="en-US"/>
        </w:rPr>
        <w:t>InterDigital</w:t>
      </w:r>
      <w:proofErr w:type="spellEnd"/>
      <w:r w:rsidRPr="00BC7AD3">
        <w:rPr>
          <w:b/>
          <w:lang w:val="en-US"/>
        </w:rPr>
        <w:t xml:space="preserve">): </w:t>
      </w:r>
    </w:p>
    <w:p w14:paraId="7835F7C3" w14:textId="4E26D7B4" w:rsidR="00B75E6B" w:rsidRPr="00B75E6B" w:rsidRDefault="00B75E6B" w:rsidP="00B75E6B">
      <w:pPr>
        <w:pStyle w:val="Heading5"/>
        <w:spacing w:before="60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B75E6B">
        <w:rPr>
          <w:rFonts w:ascii="Times New Roman" w:eastAsia="Times New Roman" w:hAnsi="Times New Roman" w:cs="Times New Roman"/>
          <w:color w:val="auto"/>
          <w:lang w:val="en-US"/>
        </w:rPr>
        <w:t>Submission present proposed resolutions for CID 1793</w:t>
      </w:r>
      <w:r>
        <w:rPr>
          <w:rFonts w:ascii="Times New Roman" w:eastAsia="Times New Roman" w:hAnsi="Times New Roman" w:cs="Times New Roman"/>
          <w:color w:val="auto"/>
          <w:lang w:val="en-US"/>
        </w:rPr>
        <w:t xml:space="preserve">. </w:t>
      </w:r>
      <w:r w:rsidRPr="00B75E6B">
        <w:rPr>
          <w:rFonts w:ascii="Times New Roman" w:eastAsia="Times New Roman" w:hAnsi="Times New Roman" w:cs="Times New Roman"/>
          <w:color w:val="auto"/>
          <w:lang w:val="en-US"/>
        </w:rPr>
        <w:t>The proposed changes are based on 802.11bf/D1.1.</w:t>
      </w:r>
    </w:p>
    <w:p w14:paraId="1834A1E6" w14:textId="77777777" w:rsidR="00B75E6B" w:rsidRPr="00B75E6B" w:rsidRDefault="00B75E6B" w:rsidP="007A1F8F">
      <w:pPr>
        <w:rPr>
          <w:b/>
        </w:rPr>
      </w:pPr>
    </w:p>
    <w:p w14:paraId="7B093B4D" w14:textId="78E0BA2C" w:rsidR="00B75E6B" w:rsidRPr="007A386B" w:rsidRDefault="00B75E6B" w:rsidP="007A1F8F">
      <w:pPr>
        <w:rPr>
          <w:bCs/>
          <w:lang w:val="en-US"/>
        </w:rPr>
      </w:pPr>
      <w:r w:rsidRPr="007A386B">
        <w:rPr>
          <w:bCs/>
          <w:lang w:val="en-US"/>
        </w:rPr>
        <w:t xml:space="preserve">CID 1793: </w:t>
      </w:r>
      <w:r w:rsidR="0004494F">
        <w:rPr>
          <w:bCs/>
          <w:lang w:val="en-US"/>
        </w:rPr>
        <w:t>No discussion.</w:t>
      </w:r>
    </w:p>
    <w:p w14:paraId="50B1F52B" w14:textId="77777777" w:rsidR="00A72270" w:rsidRDefault="00A72270" w:rsidP="00790BB2">
      <w:pPr>
        <w:rPr>
          <w:bCs/>
          <w:lang w:val="en-US"/>
        </w:rPr>
      </w:pPr>
    </w:p>
    <w:p w14:paraId="48A18351" w14:textId="5BA3C7E3" w:rsidR="00505145" w:rsidRPr="00AA09C4" w:rsidRDefault="00505145" w:rsidP="00505145">
      <w:pPr>
        <w:tabs>
          <w:tab w:val="left" w:pos="700"/>
        </w:tabs>
        <w:kinsoku w:val="0"/>
        <w:overflowPunct w:val="0"/>
        <w:spacing w:line="276" w:lineRule="auto"/>
        <w:jc w:val="both"/>
        <w:rPr>
          <w:bCs/>
          <w:lang w:val="en-US"/>
        </w:rPr>
      </w:pPr>
      <w:r w:rsidRPr="00AA09C4">
        <w:rPr>
          <w:b/>
          <w:lang w:val="en-US"/>
        </w:rPr>
        <w:t>Straw Poll:</w:t>
      </w:r>
      <w:r>
        <w:rPr>
          <w:bCs/>
          <w:lang w:val="en-US"/>
        </w:rPr>
        <w:t xml:space="preserve"> Do you support the proposed resolutions in </w:t>
      </w:r>
      <w:r w:rsidR="003076B7">
        <w:rPr>
          <w:bCs/>
          <w:lang w:val="en-US"/>
        </w:rPr>
        <w:t>this document?</w:t>
      </w:r>
    </w:p>
    <w:p w14:paraId="77379875" w14:textId="7C808C40" w:rsidR="00505145" w:rsidRDefault="00505145" w:rsidP="00505145">
      <w:pPr>
        <w:rPr>
          <w:bCs/>
          <w:lang w:val="sv-SE"/>
        </w:rPr>
      </w:pPr>
      <w:proofErr w:type="spellStart"/>
      <w:r w:rsidRPr="00AA09C4">
        <w:rPr>
          <w:b/>
          <w:lang w:val="sv-SE"/>
        </w:rPr>
        <w:t>Result</w:t>
      </w:r>
      <w:proofErr w:type="spellEnd"/>
      <w:r w:rsidRPr="00AA09C4">
        <w:rPr>
          <w:b/>
          <w:lang w:val="sv-SE"/>
        </w:rPr>
        <w:t xml:space="preserve">: </w:t>
      </w:r>
      <w:proofErr w:type="spellStart"/>
      <w:r>
        <w:rPr>
          <w:bCs/>
          <w:lang w:val="sv-SE"/>
        </w:rPr>
        <w:t>Unanimously</w:t>
      </w:r>
      <w:proofErr w:type="spellEnd"/>
      <w:r>
        <w:rPr>
          <w:bCs/>
          <w:lang w:val="sv-SE"/>
        </w:rPr>
        <w:t xml:space="preserve"> </w:t>
      </w:r>
      <w:proofErr w:type="spellStart"/>
      <w:r w:rsidR="00C60B32">
        <w:rPr>
          <w:bCs/>
          <w:lang w:val="sv-SE"/>
        </w:rPr>
        <w:t>sup</w:t>
      </w:r>
      <w:r>
        <w:rPr>
          <w:bCs/>
          <w:lang w:val="sv-SE"/>
        </w:rPr>
        <w:t>ported</w:t>
      </w:r>
      <w:proofErr w:type="spellEnd"/>
      <w:r>
        <w:rPr>
          <w:bCs/>
          <w:lang w:val="sv-SE"/>
        </w:rPr>
        <w:t>.</w:t>
      </w:r>
    </w:p>
    <w:p w14:paraId="6F641DC1" w14:textId="77777777" w:rsidR="0004494F" w:rsidRDefault="0004494F" w:rsidP="00790BB2">
      <w:pPr>
        <w:rPr>
          <w:bCs/>
          <w:lang w:val="en-US"/>
        </w:rPr>
      </w:pPr>
    </w:p>
    <w:p w14:paraId="44C31593" w14:textId="6EC2C3B9" w:rsidR="007A18B0" w:rsidRPr="007A18B0" w:rsidRDefault="0004494F" w:rsidP="007A18B0">
      <w:pPr>
        <w:rPr>
          <w:b/>
          <w:lang w:val="en-US"/>
        </w:rPr>
      </w:pPr>
      <w:r w:rsidRPr="00BC7AD3">
        <w:rPr>
          <w:b/>
          <w:lang w:val="en-US"/>
        </w:rPr>
        <w:t>11-</w:t>
      </w:r>
      <w:r>
        <w:rPr>
          <w:b/>
          <w:lang w:val="en-US"/>
        </w:rPr>
        <w:t>2</w:t>
      </w:r>
      <w:r w:rsidRPr="00BC7AD3">
        <w:rPr>
          <w:b/>
          <w:lang w:val="en-US"/>
        </w:rPr>
        <w:t>3/</w:t>
      </w:r>
      <w:r>
        <w:rPr>
          <w:b/>
          <w:lang w:val="en-US"/>
        </w:rPr>
        <w:t>1</w:t>
      </w:r>
      <w:r w:rsidR="00B1531D">
        <w:rPr>
          <w:b/>
          <w:lang w:val="en-US"/>
        </w:rPr>
        <w:t>018</w:t>
      </w:r>
      <w:r w:rsidRPr="00BC7AD3">
        <w:rPr>
          <w:b/>
          <w:lang w:val="en-US"/>
        </w:rPr>
        <w:t>r</w:t>
      </w:r>
      <w:r>
        <w:rPr>
          <w:b/>
          <w:lang w:val="en-US"/>
        </w:rPr>
        <w:t>0</w:t>
      </w:r>
      <w:r w:rsidRPr="00BC7AD3">
        <w:rPr>
          <w:b/>
          <w:lang w:val="en-US"/>
        </w:rPr>
        <w:t>, “</w:t>
      </w:r>
      <w:r w:rsidR="00567531" w:rsidRPr="007A18B0">
        <w:rPr>
          <w:b/>
          <w:bCs/>
        </w:rPr>
        <w:t>LB272 CR for OST CIDs (11.55.1.1 Overview) – Part 2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>Stephan Sand</w:t>
      </w:r>
      <w:r w:rsidRPr="00BC7AD3">
        <w:rPr>
          <w:b/>
          <w:lang w:val="en-US"/>
        </w:rPr>
        <w:t xml:space="preserve"> (</w:t>
      </w:r>
      <w:r w:rsidR="00B1531D">
        <w:rPr>
          <w:b/>
          <w:lang w:val="en-US"/>
        </w:rPr>
        <w:t>DLR</w:t>
      </w:r>
      <w:r w:rsidRPr="00BC7AD3">
        <w:rPr>
          <w:b/>
          <w:lang w:val="en-US"/>
        </w:rPr>
        <w:t xml:space="preserve">): </w:t>
      </w:r>
      <w:r w:rsidR="007A18B0">
        <w:t xml:space="preserve">This submission discusses resolutions to </w:t>
      </w:r>
      <w:r w:rsidR="007A18B0" w:rsidRPr="00FE51E6">
        <w:rPr>
          <w:color w:val="000000" w:themeColor="text1"/>
        </w:rPr>
        <w:t xml:space="preserve">the following 9 CIDs from LB272 </w:t>
      </w:r>
      <w:r w:rsidR="007A18B0">
        <w:t>of TGbf D1.0.</w:t>
      </w:r>
      <w:r w:rsidR="005A25DB" w:rsidRPr="005A25DB">
        <w:rPr>
          <w:lang w:val="en-US"/>
        </w:rPr>
        <w:t xml:space="preserve"> </w:t>
      </w:r>
      <w:r w:rsidR="007A18B0">
        <w:t>The CID list is:</w:t>
      </w:r>
    </w:p>
    <w:p w14:paraId="44B35275" w14:textId="0B1F8F95" w:rsidR="0004494F" w:rsidRDefault="007A18B0" w:rsidP="007A18B0">
      <w:r>
        <w:t>1059, 1063, 1065, 1345, 1705, 1788, 1908, 1964, 1965</w:t>
      </w:r>
    </w:p>
    <w:p w14:paraId="2BC047BB" w14:textId="77777777" w:rsidR="007A18B0" w:rsidRDefault="007A18B0" w:rsidP="007A18B0"/>
    <w:p w14:paraId="50218F61" w14:textId="02089D02" w:rsidR="007A18B0" w:rsidRDefault="00E20291" w:rsidP="007A18B0">
      <w:pPr>
        <w:rPr>
          <w:lang w:val="en-US"/>
        </w:rPr>
      </w:pPr>
      <w:r w:rsidRPr="00183290">
        <w:rPr>
          <w:lang w:val="en-US"/>
        </w:rPr>
        <w:t xml:space="preserve">CID 1345: </w:t>
      </w:r>
      <w:r w:rsidR="00B27A7C">
        <w:rPr>
          <w:lang w:val="en-US"/>
        </w:rPr>
        <w:t>After s</w:t>
      </w:r>
      <w:r w:rsidR="005C4805" w:rsidRPr="00183290">
        <w:rPr>
          <w:lang w:val="en-US"/>
        </w:rPr>
        <w:t>ome clarif</w:t>
      </w:r>
      <w:r w:rsidR="00C7717A" w:rsidRPr="00183290">
        <w:rPr>
          <w:lang w:val="en-US"/>
        </w:rPr>
        <w:t>ying discussion</w:t>
      </w:r>
      <w:r w:rsidR="00B27A7C">
        <w:rPr>
          <w:lang w:val="en-US"/>
        </w:rPr>
        <w:t xml:space="preserve"> it is decided to defer the CID and do more work offline.</w:t>
      </w:r>
    </w:p>
    <w:p w14:paraId="385E67B1" w14:textId="0CBB61EE" w:rsidR="006828D3" w:rsidRDefault="006828D3" w:rsidP="007A18B0">
      <w:pPr>
        <w:rPr>
          <w:lang w:val="en-US"/>
        </w:rPr>
      </w:pPr>
      <w:r>
        <w:rPr>
          <w:lang w:val="en-US"/>
        </w:rPr>
        <w:t xml:space="preserve">CID </w:t>
      </w:r>
      <w:r w:rsidR="00C36DC9">
        <w:rPr>
          <w:lang w:val="en-US"/>
        </w:rPr>
        <w:t xml:space="preserve">1788: </w:t>
      </w:r>
      <w:r w:rsidR="007913D0">
        <w:rPr>
          <w:lang w:val="en-US"/>
        </w:rPr>
        <w:t>No discussion.</w:t>
      </w:r>
    </w:p>
    <w:p w14:paraId="5D69A513" w14:textId="09F643E3" w:rsidR="007913D0" w:rsidRDefault="007913D0" w:rsidP="007A18B0">
      <w:pPr>
        <w:rPr>
          <w:lang w:val="en-US"/>
        </w:rPr>
      </w:pPr>
      <w:r>
        <w:rPr>
          <w:lang w:val="en-US"/>
        </w:rPr>
        <w:t xml:space="preserve">CID 1059: </w:t>
      </w:r>
      <w:r w:rsidR="00456882">
        <w:rPr>
          <w:lang w:val="en-US"/>
        </w:rPr>
        <w:t>No discussion.</w:t>
      </w:r>
    </w:p>
    <w:p w14:paraId="0A869552" w14:textId="75FF8D4F" w:rsidR="00456882" w:rsidRDefault="00456882" w:rsidP="007A18B0">
      <w:pPr>
        <w:rPr>
          <w:lang w:val="en-US"/>
        </w:rPr>
      </w:pPr>
      <w:r>
        <w:rPr>
          <w:lang w:val="en-US"/>
        </w:rPr>
        <w:t xml:space="preserve">CID 1063: </w:t>
      </w:r>
      <w:r w:rsidR="002A4995">
        <w:rPr>
          <w:lang w:val="en-US"/>
        </w:rPr>
        <w:t>No discussion.</w:t>
      </w:r>
    </w:p>
    <w:p w14:paraId="256A71AB" w14:textId="7DAC695A" w:rsidR="002A4995" w:rsidRDefault="002A4995" w:rsidP="007A18B0">
      <w:pPr>
        <w:rPr>
          <w:lang w:val="en-US"/>
        </w:rPr>
      </w:pPr>
      <w:r>
        <w:rPr>
          <w:lang w:val="en-US"/>
        </w:rPr>
        <w:t>CID 1964</w:t>
      </w:r>
      <w:r w:rsidR="007F6119">
        <w:rPr>
          <w:lang w:val="en-US"/>
        </w:rPr>
        <w:t xml:space="preserve">: </w:t>
      </w:r>
      <w:r w:rsidR="001B32E3">
        <w:rPr>
          <w:lang w:val="en-US"/>
        </w:rPr>
        <w:t xml:space="preserve">Some clarifying discussion and </w:t>
      </w:r>
      <w:proofErr w:type="gramStart"/>
      <w:r w:rsidR="001B32E3">
        <w:rPr>
          <w:lang w:val="en-US"/>
        </w:rPr>
        <w:t>as a consequence</w:t>
      </w:r>
      <w:proofErr w:type="gramEnd"/>
      <w:r w:rsidR="001B32E3">
        <w:rPr>
          <w:lang w:val="en-US"/>
        </w:rPr>
        <w:t xml:space="preserve"> the </w:t>
      </w:r>
      <w:r w:rsidR="006159D0">
        <w:rPr>
          <w:lang w:val="en-US"/>
        </w:rPr>
        <w:t>proposed resolution is slightly updated.</w:t>
      </w:r>
    </w:p>
    <w:p w14:paraId="2E0B9276" w14:textId="6209C967" w:rsidR="006159D0" w:rsidRDefault="006159D0" w:rsidP="007A18B0">
      <w:pPr>
        <w:rPr>
          <w:lang w:val="en-US"/>
        </w:rPr>
      </w:pPr>
      <w:r>
        <w:rPr>
          <w:lang w:val="en-US"/>
        </w:rPr>
        <w:t>CID 1965: No discussion.</w:t>
      </w:r>
    </w:p>
    <w:p w14:paraId="50F96F24" w14:textId="5F8F8718" w:rsidR="006159D0" w:rsidRDefault="006159D0" w:rsidP="007A18B0">
      <w:pPr>
        <w:rPr>
          <w:lang w:val="en-US"/>
        </w:rPr>
      </w:pPr>
      <w:r>
        <w:rPr>
          <w:lang w:val="en-US"/>
        </w:rPr>
        <w:t xml:space="preserve">CID </w:t>
      </w:r>
      <w:r w:rsidR="00D74071">
        <w:rPr>
          <w:lang w:val="en-US"/>
        </w:rPr>
        <w:t>1065: No discussion.</w:t>
      </w:r>
    </w:p>
    <w:p w14:paraId="1B9403E5" w14:textId="7435C229" w:rsidR="00D74071" w:rsidRDefault="00D74071" w:rsidP="007A18B0">
      <w:pPr>
        <w:rPr>
          <w:lang w:val="en-US"/>
        </w:rPr>
      </w:pPr>
      <w:r>
        <w:rPr>
          <w:lang w:val="en-US"/>
        </w:rPr>
        <w:t xml:space="preserve">CID 1705: </w:t>
      </w:r>
      <w:r w:rsidR="00757D51">
        <w:rPr>
          <w:lang w:val="en-US"/>
        </w:rPr>
        <w:t>The proposed text</w:t>
      </w:r>
      <w:r w:rsidR="001F4403">
        <w:rPr>
          <w:lang w:val="en-US"/>
        </w:rPr>
        <w:t xml:space="preserve"> is slightly updated.</w:t>
      </w:r>
    </w:p>
    <w:p w14:paraId="75682E73" w14:textId="20B5D2D9" w:rsidR="001F4403" w:rsidRDefault="001F4403" w:rsidP="007A18B0">
      <w:pPr>
        <w:rPr>
          <w:lang w:val="en-US"/>
        </w:rPr>
      </w:pPr>
      <w:r>
        <w:rPr>
          <w:lang w:val="en-US"/>
        </w:rPr>
        <w:t xml:space="preserve">CID 1908: </w:t>
      </w:r>
      <w:r w:rsidR="00272819">
        <w:rPr>
          <w:lang w:val="en-US"/>
        </w:rPr>
        <w:t>No discussion.</w:t>
      </w:r>
    </w:p>
    <w:p w14:paraId="49FDDE3B" w14:textId="77777777" w:rsidR="00272819" w:rsidRDefault="00272819" w:rsidP="007A18B0">
      <w:pPr>
        <w:rPr>
          <w:lang w:val="en-US"/>
        </w:rPr>
      </w:pPr>
    </w:p>
    <w:p w14:paraId="25514428" w14:textId="304C0AD5" w:rsidR="0090580D" w:rsidRDefault="0090580D" w:rsidP="007A18B0">
      <w:pPr>
        <w:rPr>
          <w:lang w:val="en-US"/>
        </w:rPr>
      </w:pPr>
      <w:r>
        <w:rPr>
          <w:lang w:val="en-US"/>
        </w:rPr>
        <w:t>Stephen will update to documents and therefore defers the SP.</w:t>
      </w:r>
    </w:p>
    <w:p w14:paraId="23B84C03" w14:textId="77777777" w:rsidR="0090580D" w:rsidRDefault="0090580D" w:rsidP="007A18B0">
      <w:pPr>
        <w:rPr>
          <w:lang w:val="en-US"/>
        </w:rPr>
      </w:pPr>
    </w:p>
    <w:p w14:paraId="07814F2A" w14:textId="3AAD2D0C" w:rsidR="00F15577" w:rsidRPr="001D0BAC" w:rsidRDefault="0090580D" w:rsidP="001D0BAC">
      <w:pPr>
        <w:rPr>
          <w:b/>
          <w:lang w:val="en-US"/>
        </w:rPr>
      </w:pPr>
      <w:r w:rsidRPr="00BC7AD3">
        <w:rPr>
          <w:b/>
          <w:lang w:val="en-US"/>
        </w:rPr>
        <w:t>11-</w:t>
      </w:r>
      <w:r>
        <w:rPr>
          <w:b/>
          <w:lang w:val="en-US"/>
        </w:rPr>
        <w:t>2</w:t>
      </w:r>
      <w:r w:rsidRPr="00BC7AD3">
        <w:rPr>
          <w:b/>
          <w:lang w:val="en-US"/>
        </w:rPr>
        <w:t>3/</w:t>
      </w:r>
      <w:r w:rsidR="006420E1">
        <w:rPr>
          <w:b/>
          <w:lang w:val="en-US"/>
        </w:rPr>
        <w:t>0759</w:t>
      </w:r>
      <w:r w:rsidRPr="00BC7AD3">
        <w:rPr>
          <w:b/>
          <w:lang w:val="en-US"/>
        </w:rPr>
        <w:t>r</w:t>
      </w:r>
      <w:r w:rsidR="006420E1">
        <w:rPr>
          <w:b/>
          <w:lang w:val="en-US"/>
        </w:rPr>
        <w:t>2</w:t>
      </w:r>
      <w:r w:rsidRPr="00BC7AD3">
        <w:rPr>
          <w:b/>
          <w:lang w:val="en-US"/>
        </w:rPr>
        <w:t>, “</w:t>
      </w:r>
      <w:r w:rsidR="00415639" w:rsidRPr="002E32FC">
        <w:rPr>
          <w:b/>
          <w:bCs/>
          <w:lang w:eastAsia="ko-KR"/>
        </w:rPr>
        <w:t>LB 272 CR for CIDs on Reporting – Part 1</w:t>
      </w:r>
      <w:r w:rsidRPr="00BC7AD3">
        <w:rPr>
          <w:b/>
          <w:lang w:val="en-US"/>
        </w:rPr>
        <w:t xml:space="preserve">”, </w:t>
      </w:r>
      <w:r w:rsidR="00EC39D3">
        <w:rPr>
          <w:b/>
          <w:lang w:val="en-US"/>
        </w:rPr>
        <w:t>Mahmoud Kamel</w:t>
      </w:r>
      <w:r w:rsidR="002E32FC">
        <w:rPr>
          <w:b/>
          <w:lang w:val="en-US"/>
        </w:rPr>
        <w:t xml:space="preserve"> </w:t>
      </w:r>
      <w:r w:rsidRPr="00BC7AD3">
        <w:rPr>
          <w:b/>
          <w:lang w:val="en-US"/>
        </w:rPr>
        <w:t>(</w:t>
      </w:r>
      <w:proofErr w:type="spellStart"/>
      <w:r w:rsidR="00EC39D3">
        <w:rPr>
          <w:b/>
          <w:lang w:val="en-US"/>
        </w:rPr>
        <w:t>InterDigital</w:t>
      </w:r>
      <w:proofErr w:type="spellEnd"/>
      <w:r w:rsidRPr="00BC7AD3">
        <w:rPr>
          <w:b/>
          <w:lang w:val="en-US"/>
        </w:rPr>
        <w:t>):</w:t>
      </w:r>
      <w:r w:rsidR="00A06D31">
        <w:rPr>
          <w:b/>
          <w:lang w:val="en-US"/>
        </w:rPr>
        <w:t xml:space="preserve"> </w:t>
      </w:r>
      <w:r w:rsidR="00F15577" w:rsidRPr="002E32FC">
        <w:rPr>
          <w:rFonts w:hint="eastAsia"/>
          <w:lang w:val="en-US"/>
        </w:rPr>
        <w:t>This submission propos</w:t>
      </w:r>
      <w:r w:rsidR="00F15577" w:rsidRPr="002E32FC">
        <w:rPr>
          <w:lang w:val="en-US"/>
        </w:rPr>
        <w:t>es</w:t>
      </w:r>
      <w:r w:rsidR="00F15577" w:rsidRPr="002E32FC">
        <w:rPr>
          <w:rFonts w:hint="eastAsia"/>
          <w:lang w:val="en-US"/>
        </w:rPr>
        <w:t xml:space="preserve"> </w:t>
      </w:r>
      <w:r w:rsidR="00F15577" w:rsidRPr="002E32FC">
        <w:rPr>
          <w:lang w:val="en-US"/>
        </w:rPr>
        <w:t>resolution</w:t>
      </w:r>
      <w:r w:rsidR="00F15577" w:rsidRPr="002E32FC">
        <w:rPr>
          <w:rFonts w:hint="eastAsia"/>
          <w:lang w:val="en-US"/>
        </w:rPr>
        <w:t>s</w:t>
      </w:r>
      <w:r w:rsidR="00F15577" w:rsidRPr="002E32FC">
        <w:rPr>
          <w:lang w:val="en-US"/>
        </w:rPr>
        <w:t xml:space="preserve"> for </w:t>
      </w:r>
      <w:r w:rsidR="005763BD">
        <w:rPr>
          <w:lang w:val="en-US"/>
        </w:rPr>
        <w:t>20</w:t>
      </w:r>
      <w:r w:rsidR="00F15577" w:rsidRPr="002E32FC">
        <w:rPr>
          <w:lang w:val="en-US"/>
        </w:rPr>
        <w:t xml:space="preserve"> CIDs (1026, 1873, 1171, 1172, 1595, 1423, 1425, 1426, 2056, 1591, 1592, 1593, 1594, 1784, 2270, 2020, 2170</w:t>
      </w:r>
      <w:r w:rsidR="00D814A3">
        <w:rPr>
          <w:lang w:val="en-US"/>
        </w:rPr>
        <w:t>,</w:t>
      </w:r>
      <w:r w:rsidR="00F15577" w:rsidRPr="002E32FC">
        <w:rPr>
          <w:lang w:val="en-US"/>
        </w:rPr>
        <w:t xml:space="preserve"> 2171, 2269</w:t>
      </w:r>
      <w:r w:rsidR="00740D45">
        <w:rPr>
          <w:lang w:val="en-US"/>
        </w:rPr>
        <w:t>, 2257</w:t>
      </w:r>
      <w:r w:rsidR="00F15577" w:rsidRPr="002E32FC">
        <w:rPr>
          <w:lang w:val="en-US"/>
        </w:rPr>
        <w:t xml:space="preserve">) in subclause 9.4.1.75 in P802.11bf D1.1: </w:t>
      </w:r>
    </w:p>
    <w:p w14:paraId="06C6B6FB" w14:textId="77777777" w:rsidR="00F15577" w:rsidRDefault="00F15577" w:rsidP="00F15577">
      <w:pPr>
        <w:jc w:val="both"/>
        <w:rPr>
          <w:sz w:val="20"/>
          <w:lang w:eastAsia="ko-KR"/>
        </w:rPr>
      </w:pPr>
    </w:p>
    <w:p w14:paraId="7B862C4F" w14:textId="76862227" w:rsidR="0004494F" w:rsidRDefault="002E1036" w:rsidP="00790BB2">
      <w:pPr>
        <w:rPr>
          <w:bCs/>
          <w:lang w:val="en-US"/>
        </w:rPr>
      </w:pPr>
      <w:r>
        <w:rPr>
          <w:bCs/>
          <w:lang w:val="en-US"/>
        </w:rPr>
        <w:t xml:space="preserve">CID 1026: </w:t>
      </w:r>
      <w:r w:rsidR="00354D81">
        <w:rPr>
          <w:bCs/>
          <w:lang w:val="en-US"/>
        </w:rPr>
        <w:t>No discussion.</w:t>
      </w:r>
    </w:p>
    <w:p w14:paraId="30E88E29" w14:textId="22AF319F" w:rsidR="00354D81" w:rsidRDefault="00354D81" w:rsidP="00790BB2">
      <w:pPr>
        <w:rPr>
          <w:bCs/>
          <w:lang w:val="en-US"/>
        </w:rPr>
      </w:pPr>
      <w:r>
        <w:rPr>
          <w:bCs/>
          <w:lang w:val="en-US"/>
        </w:rPr>
        <w:t xml:space="preserve">CID 1873: </w:t>
      </w:r>
      <w:r w:rsidR="00443FB0">
        <w:rPr>
          <w:bCs/>
          <w:lang w:val="en-US"/>
        </w:rPr>
        <w:t>No discussion.</w:t>
      </w:r>
    </w:p>
    <w:p w14:paraId="090AACB3" w14:textId="2EDD5624" w:rsidR="00443FB0" w:rsidRDefault="00443FB0" w:rsidP="00790BB2">
      <w:pPr>
        <w:rPr>
          <w:bCs/>
          <w:lang w:val="en-US"/>
        </w:rPr>
      </w:pPr>
      <w:r>
        <w:rPr>
          <w:bCs/>
          <w:lang w:val="en-US"/>
        </w:rPr>
        <w:t xml:space="preserve">CID 2257: </w:t>
      </w:r>
      <w:r w:rsidR="00691A02">
        <w:rPr>
          <w:bCs/>
          <w:lang w:val="en-US"/>
        </w:rPr>
        <w:t>No di</w:t>
      </w:r>
      <w:r w:rsidR="00990441">
        <w:rPr>
          <w:bCs/>
          <w:lang w:val="en-US"/>
        </w:rPr>
        <w:t>scussion.</w:t>
      </w:r>
    </w:p>
    <w:p w14:paraId="001AE549" w14:textId="319F075E" w:rsidR="00990441" w:rsidRDefault="00990441" w:rsidP="00790BB2">
      <w:pPr>
        <w:rPr>
          <w:bCs/>
          <w:lang w:val="en-US"/>
        </w:rPr>
      </w:pPr>
      <w:r>
        <w:rPr>
          <w:bCs/>
          <w:lang w:val="en-US"/>
        </w:rPr>
        <w:t xml:space="preserve">CID 1171: </w:t>
      </w:r>
      <w:r w:rsidR="00DD641B">
        <w:rPr>
          <w:bCs/>
          <w:lang w:val="en-US"/>
        </w:rPr>
        <w:t xml:space="preserve">The </w:t>
      </w:r>
      <w:r w:rsidR="00AD240E">
        <w:rPr>
          <w:bCs/>
          <w:lang w:val="en-US"/>
        </w:rPr>
        <w:t>resolution is changed from accepted to revised as it contains a typo</w:t>
      </w:r>
      <w:r w:rsidR="005D39B9">
        <w:rPr>
          <w:bCs/>
          <w:lang w:val="en-US"/>
        </w:rPr>
        <w:t>.</w:t>
      </w:r>
    </w:p>
    <w:p w14:paraId="0A6BCE5D" w14:textId="5AD03AEB" w:rsidR="005D39B9" w:rsidRDefault="005D39B9" w:rsidP="00790BB2">
      <w:pPr>
        <w:rPr>
          <w:bCs/>
          <w:lang w:val="en-US"/>
        </w:rPr>
      </w:pPr>
      <w:r>
        <w:rPr>
          <w:bCs/>
          <w:lang w:val="en-US"/>
        </w:rPr>
        <w:t>CID</w:t>
      </w:r>
      <w:r w:rsidR="008828EA">
        <w:rPr>
          <w:bCs/>
          <w:lang w:val="en-US"/>
        </w:rPr>
        <w:t>s</w:t>
      </w:r>
      <w:r>
        <w:rPr>
          <w:bCs/>
          <w:lang w:val="en-US"/>
        </w:rPr>
        <w:t xml:space="preserve"> 1172</w:t>
      </w:r>
      <w:r w:rsidR="008828EA">
        <w:rPr>
          <w:bCs/>
          <w:lang w:val="en-US"/>
        </w:rPr>
        <w:t xml:space="preserve">, </w:t>
      </w:r>
      <w:r w:rsidR="00EF2EC6">
        <w:rPr>
          <w:bCs/>
          <w:lang w:val="en-US"/>
        </w:rPr>
        <w:t>1595</w:t>
      </w:r>
      <w:r>
        <w:rPr>
          <w:bCs/>
          <w:lang w:val="en-US"/>
        </w:rPr>
        <w:t xml:space="preserve">: </w:t>
      </w:r>
      <w:r w:rsidR="0057775E">
        <w:rPr>
          <w:bCs/>
          <w:lang w:val="en-US"/>
        </w:rPr>
        <w:t>Some clarifying discussion regarding which approach is preferred.</w:t>
      </w:r>
    </w:p>
    <w:p w14:paraId="74F1039E" w14:textId="1B4528B8" w:rsidR="00A06D31" w:rsidRDefault="0057775E" w:rsidP="00790BB2">
      <w:pPr>
        <w:rPr>
          <w:bCs/>
          <w:lang w:val="en-US"/>
        </w:rPr>
      </w:pPr>
      <w:r>
        <w:rPr>
          <w:bCs/>
          <w:lang w:val="en-US"/>
        </w:rPr>
        <w:t>CID</w:t>
      </w:r>
      <w:r w:rsidR="009A4D72">
        <w:rPr>
          <w:bCs/>
          <w:lang w:val="en-US"/>
        </w:rPr>
        <w:t xml:space="preserve">s 1423, </w:t>
      </w:r>
      <w:r w:rsidR="00D275A8">
        <w:rPr>
          <w:bCs/>
          <w:lang w:val="en-US"/>
        </w:rPr>
        <w:t>1425,</w:t>
      </w:r>
      <w:r w:rsidR="00CC61ED">
        <w:rPr>
          <w:bCs/>
          <w:lang w:val="en-US"/>
        </w:rPr>
        <w:t xml:space="preserve"> 1784: </w:t>
      </w:r>
      <w:r w:rsidR="00A06D31">
        <w:rPr>
          <w:bCs/>
          <w:lang w:val="en-US"/>
        </w:rPr>
        <w:t>No discussion.</w:t>
      </w:r>
    </w:p>
    <w:p w14:paraId="5140448A" w14:textId="6DAEB7BC" w:rsidR="005A5AAF" w:rsidRDefault="00D67E74" w:rsidP="00790BB2">
      <w:pPr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560A09">
        <w:rPr>
          <w:bCs/>
          <w:lang w:val="en-US"/>
        </w:rPr>
        <w:t>1591</w:t>
      </w:r>
      <w:r w:rsidR="001964D4">
        <w:rPr>
          <w:bCs/>
          <w:lang w:val="en-US"/>
        </w:rPr>
        <w:t>:</w:t>
      </w:r>
      <w:r w:rsidR="00B53647">
        <w:rPr>
          <w:bCs/>
          <w:lang w:val="en-US"/>
        </w:rPr>
        <w:t xml:space="preserve"> </w:t>
      </w:r>
      <w:r w:rsidR="00660F65">
        <w:rPr>
          <w:bCs/>
          <w:lang w:val="en-US"/>
        </w:rPr>
        <w:t xml:space="preserve">The proposed resolution text is slightly updated. </w:t>
      </w:r>
    </w:p>
    <w:p w14:paraId="36753CF1" w14:textId="61271C23" w:rsidR="002E1036" w:rsidRDefault="003D31D2" w:rsidP="00790BB2">
      <w:pPr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E50D99">
        <w:rPr>
          <w:bCs/>
          <w:lang w:val="en-US"/>
        </w:rPr>
        <w:t>1592</w:t>
      </w:r>
      <w:r w:rsidR="00BA3DDC">
        <w:rPr>
          <w:bCs/>
          <w:lang w:val="en-US"/>
        </w:rPr>
        <w:t>, 1593, and 1594: No discussion.</w:t>
      </w:r>
    </w:p>
    <w:p w14:paraId="523B5845" w14:textId="2920EB7C" w:rsidR="002E1036" w:rsidRDefault="00BA3DDC" w:rsidP="00790BB2">
      <w:pPr>
        <w:rPr>
          <w:bCs/>
          <w:lang w:val="en-US"/>
        </w:rPr>
      </w:pPr>
      <w:r>
        <w:rPr>
          <w:bCs/>
          <w:lang w:val="en-US"/>
        </w:rPr>
        <w:t xml:space="preserve">CID 2270: </w:t>
      </w:r>
      <w:r w:rsidR="007346F1">
        <w:rPr>
          <w:bCs/>
          <w:lang w:val="en-US"/>
        </w:rPr>
        <w:t>No discussion.</w:t>
      </w:r>
    </w:p>
    <w:p w14:paraId="1B3E831D" w14:textId="72D074F6" w:rsidR="007346F1" w:rsidRDefault="007346F1" w:rsidP="00790BB2">
      <w:pPr>
        <w:rPr>
          <w:bCs/>
          <w:lang w:val="en-US"/>
        </w:rPr>
      </w:pPr>
      <w:r>
        <w:rPr>
          <w:bCs/>
          <w:lang w:val="en-US"/>
        </w:rPr>
        <w:t>CID 2020: No discussion.</w:t>
      </w:r>
    </w:p>
    <w:p w14:paraId="4ECE67FD" w14:textId="3A307E33" w:rsidR="00847707" w:rsidRDefault="00847707" w:rsidP="00790BB2">
      <w:pPr>
        <w:rPr>
          <w:bCs/>
          <w:lang w:val="en-US"/>
        </w:rPr>
      </w:pPr>
      <w:r>
        <w:rPr>
          <w:bCs/>
          <w:lang w:val="en-US"/>
        </w:rPr>
        <w:t>CIDs 2170 and 2</w:t>
      </w:r>
      <w:r w:rsidR="005C5E1A">
        <w:rPr>
          <w:bCs/>
          <w:lang w:val="en-US"/>
        </w:rPr>
        <w:t>2</w:t>
      </w:r>
      <w:r>
        <w:rPr>
          <w:bCs/>
          <w:lang w:val="en-US"/>
        </w:rPr>
        <w:t xml:space="preserve">69: </w:t>
      </w:r>
      <w:r w:rsidR="006238D1">
        <w:rPr>
          <w:bCs/>
          <w:lang w:val="en-US"/>
        </w:rPr>
        <w:t xml:space="preserve">Based on feedback from the group, the resolution </w:t>
      </w:r>
      <w:r w:rsidR="00F63550">
        <w:rPr>
          <w:bCs/>
          <w:lang w:val="en-US"/>
        </w:rPr>
        <w:t xml:space="preserve">for 2170 </w:t>
      </w:r>
      <w:r w:rsidR="006238D1">
        <w:rPr>
          <w:bCs/>
          <w:lang w:val="en-US"/>
        </w:rPr>
        <w:t>is changed to reject.</w:t>
      </w:r>
    </w:p>
    <w:p w14:paraId="23B3CD0F" w14:textId="582CBB02" w:rsidR="003A0378" w:rsidRDefault="00F63550" w:rsidP="00790BB2">
      <w:pPr>
        <w:rPr>
          <w:bCs/>
          <w:lang w:val="en-US"/>
        </w:rPr>
      </w:pPr>
      <w:r>
        <w:rPr>
          <w:bCs/>
          <w:lang w:val="en-US"/>
        </w:rPr>
        <w:t xml:space="preserve">CID 2171: </w:t>
      </w:r>
      <w:r w:rsidR="003A0378">
        <w:rPr>
          <w:bCs/>
          <w:lang w:val="en-US"/>
        </w:rPr>
        <w:t>No discussion.</w:t>
      </w:r>
    </w:p>
    <w:p w14:paraId="6C437E57" w14:textId="77777777" w:rsidR="002E1036" w:rsidRDefault="002E1036" w:rsidP="00790BB2">
      <w:pPr>
        <w:rPr>
          <w:bCs/>
          <w:lang w:val="en-US"/>
        </w:rPr>
      </w:pPr>
    </w:p>
    <w:p w14:paraId="6AE0C8CA" w14:textId="3606597C" w:rsidR="00666BE3" w:rsidRPr="00132A2A" w:rsidRDefault="00666BE3" w:rsidP="00790BB2">
      <w:pPr>
        <w:rPr>
          <w:bCs/>
          <w:lang w:val="en-US"/>
        </w:rPr>
      </w:pPr>
      <w:r w:rsidRPr="00132A2A">
        <w:rPr>
          <w:b/>
          <w:lang w:val="en-US"/>
        </w:rPr>
        <w:t>11-23/</w:t>
      </w:r>
      <w:r w:rsidR="00756E9F" w:rsidRPr="00132A2A">
        <w:rPr>
          <w:b/>
          <w:lang w:val="en-US"/>
        </w:rPr>
        <w:t>1164</w:t>
      </w:r>
      <w:r w:rsidRPr="00132A2A">
        <w:rPr>
          <w:b/>
          <w:lang w:val="en-US"/>
        </w:rPr>
        <w:t>r</w:t>
      </w:r>
      <w:r w:rsidR="00756E9F" w:rsidRPr="00132A2A">
        <w:rPr>
          <w:b/>
          <w:lang w:val="en-US"/>
        </w:rPr>
        <w:t>1</w:t>
      </w:r>
      <w:r w:rsidRPr="00132A2A">
        <w:rPr>
          <w:b/>
          <w:lang w:val="en-US"/>
        </w:rPr>
        <w:t>, “</w:t>
      </w:r>
      <w:r w:rsidR="00132A2A" w:rsidRPr="00893739">
        <w:rPr>
          <w:b/>
          <w:bCs/>
          <w:lang w:eastAsia="ko-KR"/>
        </w:rPr>
        <w:t>LB 272 CR for CIDs (1574, 1953</w:t>
      </w:r>
      <w:r w:rsidR="00132A2A">
        <w:rPr>
          <w:lang w:eastAsia="ko-KR"/>
        </w:rPr>
        <w:t>)</w:t>
      </w:r>
      <w:r w:rsidRPr="00132A2A">
        <w:rPr>
          <w:b/>
          <w:lang w:val="en-US"/>
        </w:rPr>
        <w:t>”, Mahmoud Kamel (</w:t>
      </w:r>
      <w:proofErr w:type="spellStart"/>
      <w:r w:rsidRPr="00132A2A">
        <w:rPr>
          <w:b/>
          <w:lang w:val="en-US"/>
        </w:rPr>
        <w:t>InterDigital</w:t>
      </w:r>
      <w:proofErr w:type="spellEnd"/>
      <w:r w:rsidRPr="00132A2A">
        <w:rPr>
          <w:b/>
          <w:lang w:val="en-US"/>
        </w:rPr>
        <w:t>):</w:t>
      </w:r>
    </w:p>
    <w:p w14:paraId="6AFE9787" w14:textId="77777777" w:rsidR="00EF5F10" w:rsidRPr="00EF5F10" w:rsidRDefault="00EF5F10" w:rsidP="00EF5F10">
      <w:pPr>
        <w:jc w:val="both"/>
        <w:rPr>
          <w:bCs/>
          <w:lang w:val="en-US"/>
        </w:rPr>
      </w:pPr>
      <w:r w:rsidRPr="00EF5F10">
        <w:rPr>
          <w:rFonts w:hint="eastAsia"/>
          <w:bCs/>
          <w:lang w:val="en-US"/>
        </w:rPr>
        <w:t>This submission propos</w:t>
      </w:r>
      <w:r w:rsidRPr="00EF5F10">
        <w:rPr>
          <w:bCs/>
          <w:lang w:val="en-US"/>
        </w:rPr>
        <w:t>es</w:t>
      </w:r>
      <w:r w:rsidRPr="00EF5F10">
        <w:rPr>
          <w:rFonts w:hint="eastAsia"/>
          <w:bCs/>
          <w:lang w:val="en-US"/>
        </w:rPr>
        <w:t xml:space="preserve"> </w:t>
      </w:r>
      <w:r w:rsidRPr="00EF5F10">
        <w:rPr>
          <w:bCs/>
          <w:lang w:val="en-US"/>
        </w:rPr>
        <w:t>resolution</w:t>
      </w:r>
      <w:r w:rsidRPr="00EF5F10">
        <w:rPr>
          <w:rFonts w:hint="eastAsia"/>
          <w:bCs/>
          <w:lang w:val="en-US"/>
        </w:rPr>
        <w:t>s</w:t>
      </w:r>
      <w:r w:rsidRPr="00EF5F10">
        <w:rPr>
          <w:bCs/>
          <w:lang w:val="en-US"/>
        </w:rPr>
        <w:t xml:space="preserve"> for 2 CIDs (1574, 1953) in subclause 11.55.1.4 in P802.11bf D1.0: </w:t>
      </w:r>
    </w:p>
    <w:p w14:paraId="7747DE66" w14:textId="77777777" w:rsidR="00666BE3" w:rsidRPr="00EF5F10" w:rsidRDefault="00666BE3" w:rsidP="00790BB2">
      <w:pPr>
        <w:rPr>
          <w:bCs/>
        </w:rPr>
      </w:pPr>
    </w:p>
    <w:p w14:paraId="7D83FFCB" w14:textId="749E8002" w:rsidR="00666BE3" w:rsidRPr="0093608E" w:rsidRDefault="00756E9F" w:rsidP="00790BB2">
      <w:pPr>
        <w:rPr>
          <w:bCs/>
          <w:lang w:val="en-US"/>
        </w:rPr>
      </w:pPr>
      <w:r w:rsidRPr="0093608E">
        <w:rPr>
          <w:bCs/>
          <w:lang w:val="en-US"/>
        </w:rPr>
        <w:t>CID 1574</w:t>
      </w:r>
      <w:r w:rsidR="0093608E" w:rsidRPr="0093608E">
        <w:rPr>
          <w:bCs/>
          <w:lang w:val="en-US"/>
        </w:rPr>
        <w:t>: No discussion.</w:t>
      </w:r>
    </w:p>
    <w:p w14:paraId="3DC5614F" w14:textId="3E743A86" w:rsidR="00756E9F" w:rsidRDefault="0093608E" w:rsidP="00790BB2">
      <w:pPr>
        <w:rPr>
          <w:bCs/>
          <w:lang w:val="en-US"/>
        </w:rPr>
      </w:pPr>
      <w:r w:rsidRPr="0093608E">
        <w:rPr>
          <w:bCs/>
          <w:lang w:val="en-US"/>
        </w:rPr>
        <w:t>CID 1953: No discussion</w:t>
      </w:r>
      <w:r>
        <w:rPr>
          <w:bCs/>
          <w:lang w:val="en-US"/>
        </w:rPr>
        <w:t>.</w:t>
      </w:r>
    </w:p>
    <w:p w14:paraId="779E5E90" w14:textId="77777777" w:rsidR="0093608E" w:rsidRDefault="0093608E" w:rsidP="00790BB2">
      <w:pPr>
        <w:rPr>
          <w:bCs/>
          <w:lang w:val="en-US"/>
        </w:rPr>
      </w:pPr>
    </w:p>
    <w:p w14:paraId="47B299BC" w14:textId="77777777" w:rsidR="0093608E" w:rsidRPr="00AA09C4" w:rsidRDefault="0093608E" w:rsidP="0093608E">
      <w:pPr>
        <w:tabs>
          <w:tab w:val="left" w:pos="700"/>
        </w:tabs>
        <w:kinsoku w:val="0"/>
        <w:overflowPunct w:val="0"/>
        <w:spacing w:line="276" w:lineRule="auto"/>
        <w:jc w:val="both"/>
        <w:rPr>
          <w:bCs/>
          <w:lang w:val="en-US"/>
        </w:rPr>
      </w:pPr>
      <w:r w:rsidRPr="00AA09C4">
        <w:rPr>
          <w:b/>
          <w:lang w:val="en-US"/>
        </w:rPr>
        <w:t>Straw Poll:</w:t>
      </w:r>
      <w:r>
        <w:rPr>
          <w:bCs/>
          <w:lang w:val="en-US"/>
        </w:rPr>
        <w:t xml:space="preserve"> Do you support the proposed resolutions in this document?</w:t>
      </w:r>
    </w:p>
    <w:p w14:paraId="29C0A70D" w14:textId="77777777" w:rsidR="0093608E" w:rsidRDefault="0093608E" w:rsidP="0093608E">
      <w:pPr>
        <w:rPr>
          <w:bCs/>
          <w:lang w:val="sv-SE"/>
        </w:rPr>
      </w:pPr>
      <w:proofErr w:type="spellStart"/>
      <w:r w:rsidRPr="00AA09C4">
        <w:rPr>
          <w:b/>
          <w:lang w:val="sv-SE"/>
        </w:rPr>
        <w:t>Result</w:t>
      </w:r>
      <w:proofErr w:type="spellEnd"/>
      <w:r w:rsidRPr="00AA09C4">
        <w:rPr>
          <w:b/>
          <w:lang w:val="sv-SE"/>
        </w:rPr>
        <w:t xml:space="preserve">: </w:t>
      </w:r>
      <w:proofErr w:type="spellStart"/>
      <w:r>
        <w:rPr>
          <w:bCs/>
          <w:lang w:val="sv-SE"/>
        </w:rPr>
        <w:t>Unanimously</w:t>
      </w:r>
      <w:proofErr w:type="spellEnd"/>
      <w:r>
        <w:rPr>
          <w:bCs/>
          <w:lang w:val="sv-SE"/>
        </w:rPr>
        <w:t xml:space="preserve"> </w:t>
      </w:r>
      <w:proofErr w:type="spellStart"/>
      <w:r>
        <w:rPr>
          <w:bCs/>
          <w:lang w:val="sv-SE"/>
        </w:rPr>
        <w:t>supported</w:t>
      </w:r>
      <w:proofErr w:type="spellEnd"/>
      <w:r>
        <w:rPr>
          <w:bCs/>
          <w:lang w:val="sv-SE"/>
        </w:rPr>
        <w:t>.</w:t>
      </w:r>
    </w:p>
    <w:p w14:paraId="1049986E" w14:textId="77777777" w:rsidR="0093608E" w:rsidRDefault="0093608E" w:rsidP="00790BB2">
      <w:pPr>
        <w:rPr>
          <w:bCs/>
          <w:lang w:val="en-US"/>
        </w:rPr>
      </w:pPr>
    </w:p>
    <w:p w14:paraId="36288949" w14:textId="77777777" w:rsidR="00756E9F" w:rsidRPr="0093608E" w:rsidRDefault="00756E9F" w:rsidP="00790BB2">
      <w:pPr>
        <w:rPr>
          <w:bCs/>
          <w:lang w:val="en-US"/>
        </w:rPr>
      </w:pPr>
    </w:p>
    <w:p w14:paraId="27C36183" w14:textId="77777777" w:rsidR="0093608E" w:rsidRPr="00BC7AD3" w:rsidRDefault="0093608E" w:rsidP="0093608E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0D80B596" w14:textId="6752D44F" w:rsidR="0093608E" w:rsidRPr="00BC7AD3" w:rsidRDefault="0093608E" w:rsidP="0093608E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recessed without objection at </w:t>
      </w:r>
      <w:r w:rsidR="00132A2A">
        <w:rPr>
          <w:lang w:val="en-US"/>
        </w:rPr>
        <w:t>9:</w:t>
      </w:r>
      <w:r w:rsidR="00893739">
        <w:rPr>
          <w:lang w:val="en-US"/>
        </w:rPr>
        <w:t>58</w:t>
      </w:r>
      <w:r w:rsidRPr="00BC7AD3">
        <w:rPr>
          <w:lang w:val="en-US"/>
        </w:rPr>
        <w:t xml:space="preserve"> </w:t>
      </w:r>
      <w:r w:rsidR="00870563">
        <w:rPr>
          <w:lang w:val="en-US"/>
        </w:rPr>
        <w:t>a</w:t>
      </w:r>
      <w:r w:rsidRPr="00BC7AD3">
        <w:rPr>
          <w:lang w:val="en-US"/>
        </w:rPr>
        <w:t>m (ET).</w:t>
      </w:r>
    </w:p>
    <w:p w14:paraId="31265DFE" w14:textId="77777777" w:rsidR="0093608E" w:rsidRPr="0093608E" w:rsidRDefault="0093608E" w:rsidP="00790BB2">
      <w:pPr>
        <w:rPr>
          <w:bCs/>
          <w:lang w:val="en-US"/>
        </w:rPr>
      </w:pPr>
    </w:p>
    <w:p w14:paraId="58FA26DC" w14:textId="77777777" w:rsidR="0093608E" w:rsidRDefault="0093608E" w:rsidP="00790BB2">
      <w:pPr>
        <w:rPr>
          <w:bCs/>
          <w:lang w:val="en-US"/>
        </w:rPr>
      </w:pPr>
    </w:p>
    <w:p w14:paraId="466B2980" w14:textId="77777777" w:rsidR="00F7768A" w:rsidRDefault="00F7768A" w:rsidP="00790BB2">
      <w:pPr>
        <w:rPr>
          <w:bCs/>
          <w:lang w:val="en-US"/>
        </w:rPr>
      </w:pPr>
    </w:p>
    <w:p w14:paraId="342721DC" w14:textId="77777777" w:rsidR="00F7768A" w:rsidRDefault="00F7768A" w:rsidP="00790BB2">
      <w:pPr>
        <w:rPr>
          <w:bCs/>
          <w:lang w:val="en-US"/>
        </w:rPr>
      </w:pPr>
    </w:p>
    <w:p w14:paraId="38B4F102" w14:textId="77777777" w:rsidR="00F7768A" w:rsidRDefault="00F7768A" w:rsidP="00790BB2">
      <w:pPr>
        <w:rPr>
          <w:bCs/>
          <w:lang w:val="en-US"/>
        </w:rPr>
      </w:pPr>
    </w:p>
    <w:p w14:paraId="4F1B215F" w14:textId="77777777" w:rsidR="00F7768A" w:rsidRDefault="00F7768A" w:rsidP="00790BB2">
      <w:pPr>
        <w:rPr>
          <w:bCs/>
          <w:lang w:val="en-US"/>
        </w:rPr>
      </w:pPr>
    </w:p>
    <w:p w14:paraId="3C32919E" w14:textId="77777777" w:rsidR="00F7768A" w:rsidRDefault="00F7768A" w:rsidP="00790BB2">
      <w:pPr>
        <w:rPr>
          <w:bCs/>
          <w:lang w:val="en-US"/>
        </w:rPr>
      </w:pPr>
    </w:p>
    <w:p w14:paraId="2A6B023D" w14:textId="77777777" w:rsidR="00F7768A" w:rsidRDefault="00F7768A" w:rsidP="00790BB2">
      <w:pPr>
        <w:rPr>
          <w:bCs/>
          <w:lang w:val="en-US"/>
        </w:rPr>
      </w:pPr>
    </w:p>
    <w:p w14:paraId="02146B7D" w14:textId="77777777" w:rsidR="00F7768A" w:rsidRDefault="00F7768A" w:rsidP="00790BB2">
      <w:pPr>
        <w:rPr>
          <w:bCs/>
          <w:lang w:val="en-US"/>
        </w:rPr>
      </w:pPr>
    </w:p>
    <w:p w14:paraId="71296D93" w14:textId="73A209BE" w:rsidR="00F7768A" w:rsidRPr="0093608E" w:rsidRDefault="00341CC2" w:rsidP="00790BB2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1CB4CD67" w14:textId="7C31D68B" w:rsidR="00473B79" w:rsidRPr="00BC7AD3" w:rsidRDefault="00473B79" w:rsidP="00473B79">
      <w:pPr>
        <w:pStyle w:val="Heading3"/>
        <w:rPr>
          <w:lang w:val="en-US"/>
        </w:rPr>
      </w:pPr>
      <w:r>
        <w:rPr>
          <w:lang w:val="en-US"/>
        </w:rPr>
        <w:lastRenderedPageBreak/>
        <w:t>Monday</w:t>
      </w:r>
      <w:r w:rsidRPr="00BC7AD3">
        <w:rPr>
          <w:lang w:val="en-US"/>
        </w:rPr>
        <w:t xml:space="preserve">, </w:t>
      </w:r>
      <w:r>
        <w:rPr>
          <w:lang w:val="en-US"/>
        </w:rPr>
        <w:t>July</w:t>
      </w:r>
      <w:r w:rsidRPr="00BC7AD3">
        <w:rPr>
          <w:lang w:val="en-US"/>
        </w:rPr>
        <w:t xml:space="preserve"> 1</w:t>
      </w:r>
      <w:r>
        <w:rPr>
          <w:lang w:val="en-US"/>
        </w:rPr>
        <w:t>0</w:t>
      </w:r>
      <w:r w:rsidRPr="00BC7AD3">
        <w:rPr>
          <w:lang w:val="en-US"/>
        </w:rPr>
        <w:t>, 202</w:t>
      </w:r>
      <w:r>
        <w:rPr>
          <w:lang w:val="en-US"/>
        </w:rPr>
        <w:t>3</w:t>
      </w:r>
      <w:r w:rsidRPr="00BC7AD3">
        <w:rPr>
          <w:lang w:val="en-US"/>
        </w:rPr>
        <w:t xml:space="preserve">, </w:t>
      </w:r>
      <w:r>
        <w:rPr>
          <w:lang w:val="en-US"/>
        </w:rPr>
        <w:t>4</w:t>
      </w:r>
      <w:r w:rsidRPr="00BC7AD3">
        <w:rPr>
          <w:lang w:val="en-US"/>
        </w:rPr>
        <w:t>:</w:t>
      </w:r>
      <w:r>
        <w:rPr>
          <w:lang w:val="en-US"/>
        </w:rPr>
        <w:t>0</w:t>
      </w:r>
      <w:r w:rsidRPr="00BC7AD3">
        <w:rPr>
          <w:lang w:val="en-US"/>
        </w:rPr>
        <w:t>0-</w:t>
      </w:r>
      <w:r>
        <w:rPr>
          <w:lang w:val="en-US"/>
        </w:rPr>
        <w:t>6</w:t>
      </w:r>
      <w:r w:rsidRPr="00BC7AD3">
        <w:rPr>
          <w:lang w:val="en-US"/>
        </w:rPr>
        <w:t>:</w:t>
      </w:r>
      <w:r>
        <w:rPr>
          <w:lang w:val="en-US"/>
        </w:rPr>
        <w:t>0</w:t>
      </w:r>
      <w:r w:rsidRPr="00BC7AD3">
        <w:rPr>
          <w:lang w:val="en-US"/>
        </w:rPr>
        <w:t xml:space="preserve">0 </w:t>
      </w:r>
      <w:r>
        <w:rPr>
          <w:lang w:val="en-US"/>
        </w:rPr>
        <w:t>p</w:t>
      </w:r>
      <w:r w:rsidRPr="00BC7AD3">
        <w:rPr>
          <w:lang w:val="en-US"/>
        </w:rPr>
        <w:t>m</w:t>
      </w:r>
    </w:p>
    <w:p w14:paraId="5F38AC74" w14:textId="77777777" w:rsidR="00473B79" w:rsidRPr="00BC7AD3" w:rsidRDefault="00473B79" w:rsidP="00473B79">
      <w:pPr>
        <w:rPr>
          <w:b/>
        </w:rPr>
      </w:pPr>
    </w:p>
    <w:p w14:paraId="1C3CB549" w14:textId="77777777" w:rsidR="00473B79" w:rsidRPr="00BC7AD3" w:rsidRDefault="00473B79" w:rsidP="00473B79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60036E82" w14:textId="77777777" w:rsidR="00473B79" w:rsidRDefault="00473B79" w:rsidP="00473B79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</w:p>
    <w:p w14:paraId="7EB36BE1" w14:textId="38269EAA" w:rsidR="00473B79" w:rsidRDefault="00000000" w:rsidP="00473B79">
      <w:pPr>
        <w:rPr>
          <w:lang w:val="en-US"/>
        </w:rPr>
      </w:pPr>
      <w:hyperlink r:id="rId12" w:history="1">
        <w:r w:rsidR="00F81BD1" w:rsidRPr="002F1113">
          <w:rPr>
            <w:rStyle w:val="Hyperlink"/>
            <w:lang w:val="en-US"/>
          </w:rPr>
          <w:t>https://mentor.ieee.org/802.11/dcn/23/11-23-0957-02-00bf-tgbf-meeting-agenda-2023-07-plenary.pptx</w:t>
        </w:r>
      </w:hyperlink>
    </w:p>
    <w:p w14:paraId="4AF56F05" w14:textId="77777777" w:rsidR="005D35B5" w:rsidRDefault="005D35B5" w:rsidP="00473B79">
      <w:pPr>
        <w:rPr>
          <w:lang w:val="en-US"/>
        </w:rPr>
      </w:pPr>
    </w:p>
    <w:p w14:paraId="06558410" w14:textId="77777777" w:rsidR="005D35B5" w:rsidRPr="005D35B5" w:rsidRDefault="005D35B5" w:rsidP="00FF5BFC">
      <w:pPr>
        <w:pStyle w:val="ListParagraph"/>
        <w:numPr>
          <w:ilvl w:val="0"/>
          <w:numId w:val="3"/>
        </w:numPr>
      </w:pPr>
      <w:r w:rsidRPr="005D35B5">
        <w:rPr>
          <w:lang w:val="en-US"/>
        </w:rPr>
        <w:t xml:space="preserve">Call the meeting to </w:t>
      </w:r>
      <w:proofErr w:type="gramStart"/>
      <w:r w:rsidRPr="005D35B5">
        <w:rPr>
          <w:lang w:val="en-US"/>
        </w:rPr>
        <w:t>order</w:t>
      </w:r>
      <w:proofErr w:type="gramEnd"/>
    </w:p>
    <w:p w14:paraId="19B80C18" w14:textId="77777777" w:rsidR="005D35B5" w:rsidRPr="005D35B5" w:rsidRDefault="005D35B5" w:rsidP="00FF5BFC">
      <w:pPr>
        <w:pStyle w:val="ListParagraph"/>
        <w:numPr>
          <w:ilvl w:val="0"/>
          <w:numId w:val="3"/>
        </w:numPr>
      </w:pPr>
      <w:r w:rsidRPr="005D35B5">
        <w:rPr>
          <w:lang w:val="en-US"/>
        </w:rPr>
        <w:t>Patent policy and logistics</w:t>
      </w:r>
    </w:p>
    <w:p w14:paraId="44B4A3A0" w14:textId="77777777" w:rsidR="005D35B5" w:rsidRPr="005D35B5" w:rsidRDefault="005D35B5" w:rsidP="00FF5BFC">
      <w:pPr>
        <w:pStyle w:val="ListParagraph"/>
        <w:numPr>
          <w:ilvl w:val="0"/>
          <w:numId w:val="3"/>
        </w:numPr>
      </w:pPr>
      <w:r w:rsidRPr="005D35B5">
        <w:rPr>
          <w:lang w:val="en-US"/>
        </w:rPr>
        <w:t xml:space="preserve">Approve </w:t>
      </w:r>
      <w:proofErr w:type="spellStart"/>
      <w:r w:rsidRPr="005D35B5">
        <w:rPr>
          <w:lang w:val="en-US"/>
        </w:rPr>
        <w:t>TGbf</w:t>
      </w:r>
      <w:proofErr w:type="spellEnd"/>
      <w:r w:rsidRPr="005D35B5">
        <w:rPr>
          <w:lang w:val="en-US"/>
        </w:rPr>
        <w:t xml:space="preserve"> meeting </w:t>
      </w:r>
      <w:proofErr w:type="gramStart"/>
      <w:r w:rsidRPr="005D35B5">
        <w:rPr>
          <w:lang w:val="en-US"/>
        </w:rPr>
        <w:t>minutes</w:t>
      </w:r>
      <w:proofErr w:type="gramEnd"/>
    </w:p>
    <w:p w14:paraId="60F5FFB9" w14:textId="77777777" w:rsidR="005D35B5" w:rsidRPr="005D35B5" w:rsidRDefault="005D35B5" w:rsidP="00FF5BFC">
      <w:pPr>
        <w:pStyle w:val="ListParagraph"/>
        <w:numPr>
          <w:ilvl w:val="0"/>
          <w:numId w:val="3"/>
        </w:numPr>
      </w:pPr>
      <w:proofErr w:type="spellStart"/>
      <w:r w:rsidRPr="005D35B5">
        <w:rPr>
          <w:lang w:val="en-US"/>
        </w:rPr>
        <w:t>TGbf</w:t>
      </w:r>
      <w:proofErr w:type="spellEnd"/>
      <w:r w:rsidRPr="005D35B5">
        <w:rPr>
          <w:lang w:val="en-US"/>
        </w:rPr>
        <w:t xml:space="preserve"> Timeline</w:t>
      </w:r>
    </w:p>
    <w:p w14:paraId="58604ACD" w14:textId="77777777" w:rsidR="005D35B5" w:rsidRPr="005D35B5" w:rsidRDefault="005D35B5" w:rsidP="00FF5BFC">
      <w:pPr>
        <w:pStyle w:val="ListParagraph"/>
        <w:numPr>
          <w:ilvl w:val="0"/>
          <w:numId w:val="3"/>
        </w:numPr>
      </w:pPr>
      <w:r w:rsidRPr="005D35B5">
        <w:rPr>
          <w:lang w:val="en-US"/>
        </w:rPr>
        <w:t xml:space="preserve">Call for </w:t>
      </w:r>
      <w:proofErr w:type="gramStart"/>
      <w:r w:rsidRPr="005D35B5">
        <w:rPr>
          <w:lang w:val="en-US"/>
        </w:rPr>
        <w:t>contribution</w:t>
      </w:r>
      <w:proofErr w:type="gramEnd"/>
    </w:p>
    <w:p w14:paraId="01227836" w14:textId="77777777" w:rsidR="005D35B5" w:rsidRPr="005D35B5" w:rsidRDefault="005D35B5" w:rsidP="00FF5BFC">
      <w:pPr>
        <w:pStyle w:val="ListParagraph"/>
        <w:numPr>
          <w:ilvl w:val="0"/>
          <w:numId w:val="3"/>
        </w:numPr>
      </w:pPr>
      <w:r w:rsidRPr="005D35B5">
        <w:rPr>
          <w:lang w:val="en-US"/>
        </w:rPr>
        <w:t>Teleconference Times</w:t>
      </w:r>
    </w:p>
    <w:p w14:paraId="226A6C03" w14:textId="77777777" w:rsidR="005D35B5" w:rsidRPr="005D35B5" w:rsidRDefault="005D35B5" w:rsidP="00FF5BFC">
      <w:pPr>
        <w:pStyle w:val="ListParagraph"/>
        <w:numPr>
          <w:ilvl w:val="0"/>
          <w:numId w:val="3"/>
        </w:numPr>
      </w:pPr>
      <w:r w:rsidRPr="005D35B5">
        <w:rPr>
          <w:lang w:val="en-US"/>
        </w:rPr>
        <w:t>Presentation of submissions</w:t>
      </w:r>
    </w:p>
    <w:p w14:paraId="67BE7200" w14:textId="77777777" w:rsidR="005D35B5" w:rsidRPr="005D35B5" w:rsidRDefault="005D35B5" w:rsidP="00FF5BFC">
      <w:pPr>
        <w:pStyle w:val="ListParagraph"/>
        <w:numPr>
          <w:ilvl w:val="0"/>
          <w:numId w:val="3"/>
        </w:numPr>
      </w:pPr>
      <w:r w:rsidRPr="005D35B5">
        <w:rPr>
          <w:lang w:val="en-US"/>
        </w:rPr>
        <w:t>Guidance for Mix mode May Interim</w:t>
      </w:r>
    </w:p>
    <w:p w14:paraId="10285736" w14:textId="4E60429D" w:rsidR="005D35B5" w:rsidRPr="005D35B5" w:rsidRDefault="005D35B5" w:rsidP="00FF5BFC">
      <w:pPr>
        <w:pStyle w:val="ListParagraph"/>
        <w:numPr>
          <w:ilvl w:val="0"/>
          <w:numId w:val="3"/>
        </w:numPr>
      </w:pPr>
      <w:r w:rsidRPr="005D35B5">
        <w:rPr>
          <w:lang w:val="en-US"/>
        </w:rPr>
        <w:t>Motion (</w:t>
      </w:r>
      <w:r w:rsidR="000E5E30">
        <w:rPr>
          <w:lang w:val="en-US"/>
        </w:rPr>
        <w:t>346</w:t>
      </w:r>
      <w:r w:rsidRPr="005D35B5">
        <w:rPr>
          <w:lang w:val="en-US"/>
        </w:rPr>
        <w:t>-</w:t>
      </w:r>
      <w:r w:rsidR="000E5E30">
        <w:rPr>
          <w:lang w:val="en-US"/>
        </w:rPr>
        <w:t>37</w:t>
      </w:r>
      <w:r w:rsidR="00473A2F">
        <w:rPr>
          <w:lang w:val="en-US"/>
        </w:rPr>
        <w:t>3</w:t>
      </w:r>
      <w:r w:rsidRPr="005D35B5">
        <w:rPr>
          <w:lang w:val="en-US"/>
        </w:rPr>
        <w:t>)</w:t>
      </w:r>
    </w:p>
    <w:p w14:paraId="6A0BE85A" w14:textId="0D2BBD32" w:rsidR="005D35B5" w:rsidRPr="005D35B5" w:rsidRDefault="005D35B5" w:rsidP="00FF5BFC">
      <w:pPr>
        <w:pStyle w:val="ListParagraph"/>
        <w:numPr>
          <w:ilvl w:val="0"/>
          <w:numId w:val="3"/>
        </w:numPr>
      </w:pPr>
      <w:r w:rsidRPr="005D35B5">
        <w:rPr>
          <w:lang w:val="en-US"/>
        </w:rPr>
        <w:t>Any other business?</w:t>
      </w:r>
    </w:p>
    <w:p w14:paraId="65DDB828" w14:textId="77777777" w:rsidR="005D35B5" w:rsidRPr="005D35B5" w:rsidRDefault="005D35B5" w:rsidP="00FF5BFC">
      <w:pPr>
        <w:pStyle w:val="ListParagraph"/>
        <w:numPr>
          <w:ilvl w:val="0"/>
          <w:numId w:val="3"/>
        </w:numPr>
      </w:pPr>
      <w:r w:rsidRPr="005D35B5">
        <w:rPr>
          <w:lang w:val="en-US"/>
        </w:rPr>
        <w:t>Recess</w:t>
      </w:r>
    </w:p>
    <w:p w14:paraId="51122A9C" w14:textId="77777777" w:rsidR="005D35B5" w:rsidRDefault="005D35B5" w:rsidP="00473B79">
      <w:pPr>
        <w:rPr>
          <w:lang w:val="en-US"/>
        </w:rPr>
      </w:pPr>
    </w:p>
    <w:p w14:paraId="41C0F636" w14:textId="77777777" w:rsidR="0096509E" w:rsidRDefault="0096509E" w:rsidP="0096509E">
      <w:pPr>
        <w:pStyle w:val="ListParagraph"/>
        <w:rPr>
          <w:bCs/>
          <w:lang w:val="en-US"/>
        </w:rPr>
      </w:pPr>
    </w:p>
    <w:p w14:paraId="4C4F0A7F" w14:textId="08A87609" w:rsidR="005D35B5" w:rsidRPr="00BC7AD3" w:rsidRDefault="005D35B5" w:rsidP="00FF5BFC">
      <w:pPr>
        <w:pStyle w:val="ListParagraph"/>
        <w:numPr>
          <w:ilvl w:val="0"/>
          <w:numId w:val="4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 w:rsidR="00F81BD1">
        <w:rPr>
          <w:bCs/>
          <w:lang w:val="en-US"/>
        </w:rPr>
        <w:t>4</w:t>
      </w:r>
      <w:r w:rsidRPr="00201BFB">
        <w:rPr>
          <w:bCs/>
          <w:lang w:val="en-US"/>
        </w:rPr>
        <w:t>:</w:t>
      </w:r>
      <w:r>
        <w:rPr>
          <w:bCs/>
          <w:lang w:val="en-US"/>
        </w:rPr>
        <w:t>0</w:t>
      </w:r>
      <w:r w:rsidR="00F81BD1">
        <w:rPr>
          <w:bCs/>
          <w:lang w:val="en-US"/>
        </w:rPr>
        <w:t>5</w:t>
      </w:r>
      <w:r>
        <w:rPr>
          <w:bCs/>
          <w:lang w:val="en-US"/>
        </w:rPr>
        <w:t xml:space="preserve"> </w:t>
      </w:r>
      <w:r w:rsidR="00F81BD1">
        <w:rPr>
          <w:bCs/>
          <w:lang w:val="en-US"/>
        </w:rPr>
        <w:t>p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>(</w:t>
      </w:r>
      <w:r w:rsidR="004F007E">
        <w:rPr>
          <w:bCs/>
          <w:lang w:val="en-US"/>
        </w:rPr>
        <w:t>31</w:t>
      </w:r>
      <w:r w:rsidRPr="00BC7AD3">
        <w:rPr>
          <w:bCs/>
        </w:rPr>
        <w:t xml:space="preserve"> persons are on the call after </w:t>
      </w:r>
      <w:r w:rsidR="004F007E">
        <w:rPr>
          <w:bCs/>
          <w:lang w:val="en-US"/>
        </w:rPr>
        <w:t>one hour</w:t>
      </w:r>
      <w:r w:rsidR="005E584E">
        <w:rPr>
          <w:bCs/>
          <w:lang w:val="en-US"/>
        </w:rPr>
        <w:t xml:space="preserve"> </w:t>
      </w:r>
      <w:r w:rsidRPr="00BC7AD3">
        <w:rPr>
          <w:bCs/>
        </w:rPr>
        <w:t>of the meeting</w:t>
      </w:r>
      <w:r w:rsidRPr="00BC7AD3">
        <w:rPr>
          <w:bCs/>
          <w:lang w:val="en-US"/>
        </w:rPr>
        <w:t xml:space="preserve">, </w:t>
      </w:r>
      <w:r w:rsidR="004F007E">
        <w:rPr>
          <w:bCs/>
          <w:lang w:val="en-US"/>
        </w:rPr>
        <w:t>16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0F5275BE" w14:textId="77777777" w:rsidR="005D35B5" w:rsidRPr="00BC7AD3" w:rsidRDefault="005D35B5" w:rsidP="005D35B5">
      <w:pPr>
        <w:rPr>
          <w:b/>
        </w:rPr>
      </w:pPr>
    </w:p>
    <w:p w14:paraId="697BB810" w14:textId="69347117" w:rsidR="005D35B5" w:rsidRPr="00BC7AD3" w:rsidRDefault="005D35B5" w:rsidP="00FF5BFC">
      <w:pPr>
        <w:pStyle w:val="ListParagraph"/>
        <w:numPr>
          <w:ilvl w:val="0"/>
          <w:numId w:val="4"/>
        </w:numPr>
        <w:rPr>
          <w:bCs/>
        </w:rPr>
      </w:pPr>
      <w:r w:rsidRPr="00BC7AD3">
        <w:rPr>
          <w:bCs/>
        </w:rPr>
        <w:t>The chair goes through “Meeting Protocol, Attendance, Voting &amp;Documentation Status” (slide 4), “Registration for the</w:t>
      </w:r>
      <w:r w:rsidR="00F87679" w:rsidRPr="00F87679">
        <w:rPr>
          <w:bCs/>
          <w:lang w:val="en-US"/>
        </w:rPr>
        <w:t xml:space="preserve"> July</w:t>
      </w:r>
      <w:r w:rsidRPr="00BC7AD3">
        <w:rPr>
          <w:bCs/>
          <w:lang w:val="en-US"/>
        </w:rPr>
        <w:t xml:space="preserve"> </w:t>
      </w:r>
      <w:r w:rsidR="00F87679">
        <w:rPr>
          <w:bCs/>
          <w:lang w:val="en-US"/>
        </w:rPr>
        <w:t>Plenary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4A5126F0" w14:textId="77777777" w:rsidR="005D35B5" w:rsidRPr="00BC7AD3" w:rsidRDefault="005D35B5" w:rsidP="005D35B5">
      <w:pPr>
        <w:pStyle w:val="ListParagraph"/>
        <w:rPr>
          <w:bCs/>
        </w:rPr>
      </w:pPr>
    </w:p>
    <w:p w14:paraId="264F98F6" w14:textId="77777777" w:rsidR="005D35B5" w:rsidRPr="00BC7AD3" w:rsidRDefault="005D35B5" w:rsidP="005D35B5">
      <w:pPr>
        <w:pStyle w:val="ListParagraph"/>
        <w:ind w:left="360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56ABCBB0" w14:textId="77777777" w:rsidR="005D35B5" w:rsidRPr="00BC7AD3" w:rsidRDefault="005D35B5" w:rsidP="005D35B5">
      <w:pPr>
        <w:pStyle w:val="ListParagraph"/>
        <w:ind w:left="360"/>
        <w:rPr>
          <w:bCs/>
        </w:rPr>
      </w:pPr>
    </w:p>
    <w:p w14:paraId="17B2133B" w14:textId="77777777" w:rsidR="005D35B5" w:rsidRPr="00BC7AD3" w:rsidRDefault="005D35B5" w:rsidP="005D35B5">
      <w:pPr>
        <w:ind w:left="36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25986E51" w14:textId="77777777" w:rsidR="005D35B5" w:rsidRPr="00BC7AD3" w:rsidRDefault="005D35B5" w:rsidP="005D35B5">
      <w:pPr>
        <w:ind w:left="360"/>
        <w:rPr>
          <w:lang w:val="en-US"/>
        </w:rPr>
      </w:pPr>
    </w:p>
    <w:p w14:paraId="63CCCF86" w14:textId="76F37DFE" w:rsidR="005D35B5" w:rsidRDefault="005D35B5" w:rsidP="005D35B5">
      <w:pPr>
        <w:ind w:left="360"/>
        <w:rPr>
          <w:lang w:val="en-US"/>
        </w:rPr>
      </w:pPr>
      <w:r w:rsidRPr="00BC7AD3">
        <w:rPr>
          <w:lang w:val="en-US"/>
        </w:rPr>
        <w:t>The chair goes through the agenda (slide 1</w:t>
      </w:r>
      <w:r w:rsidR="00304140">
        <w:rPr>
          <w:lang w:val="en-US"/>
        </w:rPr>
        <w:t>8</w:t>
      </w:r>
      <w:r w:rsidRPr="00BC7AD3">
        <w:rPr>
          <w:lang w:val="en-US"/>
        </w:rPr>
        <w:t xml:space="preserve">) and asks if there are any questions or comments on the agenda. </w:t>
      </w:r>
      <w:r w:rsidR="00304140">
        <w:rPr>
          <w:lang w:val="en-US"/>
        </w:rPr>
        <w:t>No response from the group.</w:t>
      </w:r>
    </w:p>
    <w:p w14:paraId="43422710" w14:textId="77777777" w:rsidR="005D35B5" w:rsidRPr="00613C18" w:rsidRDefault="005D35B5" w:rsidP="005D35B5">
      <w:pPr>
        <w:rPr>
          <w:bCs/>
          <w:lang w:val="en-US"/>
        </w:rPr>
      </w:pPr>
    </w:p>
    <w:p w14:paraId="5BE1736B" w14:textId="77777777" w:rsidR="005D35B5" w:rsidRDefault="005D35B5" w:rsidP="005D35B5">
      <w:pPr>
        <w:pStyle w:val="ListParagraph"/>
        <w:ind w:left="360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6706596D" w14:textId="77777777" w:rsidR="00161224" w:rsidRDefault="00161224" w:rsidP="005D35B5">
      <w:pPr>
        <w:pStyle w:val="ListParagraph"/>
        <w:ind w:left="360"/>
        <w:rPr>
          <w:bCs/>
          <w:lang w:val="en-US"/>
        </w:rPr>
      </w:pPr>
    </w:p>
    <w:p w14:paraId="36F8297F" w14:textId="77777777" w:rsidR="00161224" w:rsidRPr="00C07FFE" w:rsidRDefault="00161224" w:rsidP="00161224">
      <w:pPr>
        <w:pStyle w:val="ListParagraph"/>
        <w:numPr>
          <w:ilvl w:val="0"/>
          <w:numId w:val="4"/>
        </w:numPr>
        <w:rPr>
          <w:bCs/>
          <w:lang w:val="en-US"/>
        </w:rPr>
      </w:pPr>
      <w:r w:rsidRPr="00C07FFE">
        <w:rPr>
          <w:b/>
          <w:lang w:val="en-US"/>
        </w:rPr>
        <w:t xml:space="preserve">Motion: </w:t>
      </w:r>
      <w:r w:rsidRPr="00C07FFE">
        <w:rPr>
          <w:bCs/>
          <w:lang w:val="en-US"/>
        </w:rPr>
        <w:t xml:space="preserve">Move to approve </w:t>
      </w:r>
      <w:proofErr w:type="spellStart"/>
      <w:r w:rsidRPr="00C07FFE">
        <w:rPr>
          <w:bCs/>
          <w:lang w:val="en-US"/>
        </w:rPr>
        <w:t>TGbf</w:t>
      </w:r>
      <w:proofErr w:type="spellEnd"/>
      <w:r w:rsidRPr="00C07FFE">
        <w:rPr>
          <w:bCs/>
          <w:lang w:val="en-US"/>
        </w:rPr>
        <w:t xml:space="preserve"> minutes of meetings and teleconferences from May 2023 meeting to today:</w:t>
      </w:r>
    </w:p>
    <w:p w14:paraId="695CD01D" w14:textId="77777777" w:rsidR="00161224" w:rsidRPr="006231B2" w:rsidRDefault="00161224" w:rsidP="00161224">
      <w:pPr>
        <w:rPr>
          <w:b/>
        </w:rPr>
      </w:pPr>
    </w:p>
    <w:p w14:paraId="28A8E6B7" w14:textId="77777777" w:rsidR="006231B2" w:rsidRPr="006231B2" w:rsidRDefault="006231B2" w:rsidP="00FF5BFC">
      <w:pPr>
        <w:pStyle w:val="ListParagraph"/>
        <w:numPr>
          <w:ilvl w:val="1"/>
          <w:numId w:val="5"/>
        </w:numPr>
        <w:tabs>
          <w:tab w:val="clear" w:pos="1440"/>
          <w:tab w:val="num" w:pos="720"/>
        </w:tabs>
        <w:ind w:left="720"/>
        <w:rPr>
          <w:bCs/>
        </w:rPr>
      </w:pPr>
      <w:r w:rsidRPr="006231B2">
        <w:rPr>
          <w:bCs/>
          <w:lang w:val="en-US"/>
        </w:rPr>
        <w:t xml:space="preserve">May Interim: </w:t>
      </w:r>
    </w:p>
    <w:p w14:paraId="72A7CFD2" w14:textId="77777777" w:rsidR="00161224" w:rsidRPr="006231B2" w:rsidRDefault="00161224" w:rsidP="00161224">
      <w:pPr>
        <w:pStyle w:val="ListParagraph"/>
        <w:ind w:left="0"/>
        <w:rPr>
          <w:bCs/>
        </w:rPr>
      </w:pPr>
      <w:r w:rsidRPr="006231B2">
        <w:rPr>
          <w:bCs/>
        </w:rPr>
        <w:tab/>
        <w:t xml:space="preserve"> </w:t>
      </w:r>
      <w:hyperlink r:id="rId13" w:history="1">
        <w:r w:rsidRPr="006231B2">
          <w:rPr>
            <w:rStyle w:val="Hyperlink"/>
            <w:bCs/>
          </w:rPr>
          <w:t>https://</w:t>
        </w:r>
      </w:hyperlink>
      <w:hyperlink r:id="rId14" w:history="1">
        <w:r w:rsidRPr="006231B2">
          <w:rPr>
            <w:rStyle w:val="Hyperlink"/>
            <w:bCs/>
          </w:rPr>
          <w:t>mentor.ieee.org/802.11/dcn/23/11-23-0900-00-00bf-ieee-802-11bf-may-2023-interim-meeting-minutes.docx</w:t>
        </w:r>
      </w:hyperlink>
    </w:p>
    <w:p w14:paraId="2ADCA739" w14:textId="77777777" w:rsidR="006231B2" w:rsidRPr="006231B2" w:rsidRDefault="006231B2" w:rsidP="00FF5BFC">
      <w:pPr>
        <w:pStyle w:val="ListParagraph"/>
        <w:numPr>
          <w:ilvl w:val="1"/>
          <w:numId w:val="6"/>
        </w:numPr>
        <w:tabs>
          <w:tab w:val="clear" w:pos="1440"/>
          <w:tab w:val="num" w:pos="720"/>
        </w:tabs>
        <w:ind w:left="720"/>
        <w:rPr>
          <w:bCs/>
        </w:rPr>
      </w:pPr>
      <w:r w:rsidRPr="006231B2">
        <w:rPr>
          <w:bCs/>
          <w:lang w:val="en-US"/>
        </w:rPr>
        <w:lastRenderedPageBreak/>
        <w:t xml:space="preserve">Teleconferences May - July: </w:t>
      </w:r>
    </w:p>
    <w:p w14:paraId="6E07F9D0" w14:textId="77777777" w:rsidR="00161224" w:rsidRPr="006231B2" w:rsidRDefault="00161224" w:rsidP="00161224">
      <w:pPr>
        <w:pStyle w:val="ListParagraph"/>
        <w:ind w:left="0"/>
        <w:rPr>
          <w:bCs/>
        </w:rPr>
      </w:pPr>
      <w:r w:rsidRPr="006231B2">
        <w:rPr>
          <w:bCs/>
        </w:rPr>
        <w:tab/>
        <w:t xml:space="preserve"> </w:t>
      </w:r>
      <w:hyperlink r:id="rId15" w:history="1">
        <w:r w:rsidRPr="006231B2">
          <w:rPr>
            <w:rStyle w:val="Hyperlink"/>
            <w:bCs/>
          </w:rPr>
          <w:t>https://</w:t>
        </w:r>
      </w:hyperlink>
      <w:hyperlink r:id="rId16" w:history="1">
        <w:r w:rsidRPr="006231B2">
          <w:rPr>
            <w:rStyle w:val="Hyperlink"/>
            <w:bCs/>
          </w:rPr>
          <w:t>mentor.ieee.org/802.11/dcn/23/11-23-0922-10-00bf-ieee-802-11bf-teleconference-minutes-may-july-2023.docx</w:t>
        </w:r>
      </w:hyperlink>
    </w:p>
    <w:p w14:paraId="4307A509" w14:textId="77777777" w:rsidR="006231B2" w:rsidRPr="006231B2" w:rsidRDefault="006231B2" w:rsidP="00FF5BFC">
      <w:pPr>
        <w:pStyle w:val="ListParagraph"/>
        <w:numPr>
          <w:ilvl w:val="1"/>
          <w:numId w:val="7"/>
        </w:numPr>
        <w:tabs>
          <w:tab w:val="clear" w:pos="1440"/>
          <w:tab w:val="num" w:pos="720"/>
        </w:tabs>
        <w:ind w:left="720"/>
        <w:rPr>
          <w:bCs/>
        </w:rPr>
      </w:pPr>
      <w:r w:rsidRPr="006231B2">
        <w:rPr>
          <w:bCs/>
          <w:lang w:val="en-US"/>
        </w:rPr>
        <w:t>Ad-hoc meeting in Lund, Sweden, July 2023</w:t>
      </w:r>
    </w:p>
    <w:p w14:paraId="17532982" w14:textId="77777777" w:rsidR="00161224" w:rsidRPr="006231B2" w:rsidRDefault="00161224" w:rsidP="00161224">
      <w:pPr>
        <w:pStyle w:val="ListParagraph"/>
        <w:ind w:left="0"/>
        <w:rPr>
          <w:bCs/>
        </w:rPr>
      </w:pPr>
      <w:r w:rsidRPr="006231B2">
        <w:rPr>
          <w:bCs/>
          <w:lang w:val="en-US"/>
        </w:rPr>
        <w:tab/>
      </w:r>
      <w:hyperlink r:id="rId17" w:history="1">
        <w:r w:rsidRPr="006231B2">
          <w:rPr>
            <w:rStyle w:val="Hyperlink"/>
            <w:bCs/>
            <w:lang w:val="en-US"/>
          </w:rPr>
          <w:t>https://</w:t>
        </w:r>
      </w:hyperlink>
      <w:hyperlink r:id="rId18" w:history="1">
        <w:r w:rsidRPr="006231B2">
          <w:rPr>
            <w:rStyle w:val="Hyperlink"/>
            <w:bCs/>
            <w:lang w:val="en-US"/>
          </w:rPr>
          <w:t>mentor.ieee.org/802.11/dcn/23/11-23-1210-01-00bf-ieee-802-11bf-july-2023-ad-hoc-meeting-minutes.docx</w:t>
        </w:r>
      </w:hyperlink>
    </w:p>
    <w:p w14:paraId="6C6C0E88" w14:textId="77777777" w:rsidR="00161224" w:rsidRDefault="00161224" w:rsidP="00161224">
      <w:pPr>
        <w:pStyle w:val="ListParagraph"/>
        <w:rPr>
          <w:bCs/>
        </w:rPr>
      </w:pPr>
    </w:p>
    <w:p w14:paraId="08765AFD" w14:textId="77777777" w:rsidR="00161224" w:rsidRDefault="00161224" w:rsidP="00161224">
      <w:pPr>
        <w:rPr>
          <w:b/>
          <w:bCs/>
          <w:lang w:val="en-US"/>
        </w:rPr>
      </w:pPr>
      <w:r w:rsidRPr="0096509E">
        <w:rPr>
          <w:b/>
          <w:bCs/>
          <w:lang w:val="en-US"/>
        </w:rPr>
        <w:t>Move:</w:t>
      </w:r>
      <w:r>
        <w:rPr>
          <w:lang w:val="en-US"/>
        </w:rPr>
        <w:t xml:space="preserve"> Leif Wilhelmsson</w:t>
      </w:r>
      <w:r w:rsidRPr="0096509E">
        <w:rPr>
          <w:lang w:val="en-US"/>
        </w:rPr>
        <w:tab/>
      </w:r>
      <w:r w:rsidRPr="0096509E">
        <w:rPr>
          <w:b/>
          <w:bCs/>
          <w:lang w:val="en-US"/>
        </w:rPr>
        <w:tab/>
      </w:r>
    </w:p>
    <w:p w14:paraId="3F8D5ED2" w14:textId="6AD20116" w:rsidR="00161224" w:rsidRPr="0096509E" w:rsidRDefault="00161224" w:rsidP="00161224">
      <w:r w:rsidRPr="0096509E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Claudio da Silva</w:t>
      </w:r>
    </w:p>
    <w:p w14:paraId="2D7B7FFF" w14:textId="77777777" w:rsidR="00161224" w:rsidRPr="00BC7AD3" w:rsidRDefault="00161224" w:rsidP="00161224">
      <w:pPr>
        <w:rPr>
          <w:b/>
          <w:bCs/>
          <w:color w:val="222222"/>
          <w:shd w:val="clear" w:color="auto" w:fill="FFFFFF"/>
          <w:lang w:val="en-US"/>
        </w:rPr>
      </w:pPr>
      <w:r w:rsidRPr="0096509E">
        <w:rPr>
          <w:b/>
          <w:bCs/>
          <w:lang w:val="en-US"/>
        </w:rPr>
        <w:t>Result:</w:t>
      </w:r>
      <w:r>
        <w:rPr>
          <w:b/>
          <w:bCs/>
          <w:lang w:val="en-US"/>
        </w:rPr>
        <w:t xml:space="preserve"> </w:t>
      </w:r>
      <w:r w:rsidRPr="00BC7AD3">
        <w:rPr>
          <w:highlight w:val="green"/>
          <w:lang w:val="en-US"/>
        </w:rPr>
        <w:t>Motion passed by unanimous consent</w:t>
      </w:r>
      <w:r w:rsidRPr="00BC7AD3">
        <w:rPr>
          <w:lang w:val="en-US"/>
        </w:rPr>
        <w:t xml:space="preserve">   </w:t>
      </w:r>
    </w:p>
    <w:p w14:paraId="1177AB6D" w14:textId="77777777" w:rsidR="00161224" w:rsidRPr="00BD73F2" w:rsidRDefault="00161224" w:rsidP="00BD73F2">
      <w:pPr>
        <w:rPr>
          <w:color w:val="000000" w:themeColor="text1"/>
          <w:lang w:val="en-US"/>
        </w:rPr>
      </w:pPr>
    </w:p>
    <w:p w14:paraId="53810599" w14:textId="25E150DB" w:rsidR="00304140" w:rsidRPr="0014049A" w:rsidRDefault="005D35B5" w:rsidP="0014049A">
      <w:pPr>
        <w:pStyle w:val="ListParagraph"/>
        <w:numPr>
          <w:ilvl w:val="0"/>
          <w:numId w:val="4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chair presents the </w:t>
      </w:r>
      <w:proofErr w:type="spellStart"/>
      <w:r w:rsidRPr="00BC7AD3">
        <w:rPr>
          <w:bCs/>
          <w:lang w:val="en-US"/>
        </w:rPr>
        <w:t>TGbf</w:t>
      </w:r>
      <w:proofErr w:type="spellEnd"/>
      <w:r w:rsidRPr="00BC7AD3">
        <w:rPr>
          <w:bCs/>
          <w:lang w:val="en-US"/>
        </w:rPr>
        <w:t xml:space="preserve"> Timeline (slide 2</w:t>
      </w:r>
      <w:r>
        <w:rPr>
          <w:bCs/>
          <w:lang w:val="en-US"/>
        </w:rPr>
        <w:t>2</w:t>
      </w:r>
      <w:r w:rsidRPr="00BC7AD3">
        <w:rPr>
          <w:bCs/>
          <w:lang w:val="en-US"/>
        </w:rPr>
        <w:t xml:space="preserve">). </w:t>
      </w:r>
    </w:p>
    <w:p w14:paraId="7A6C7095" w14:textId="77777777" w:rsidR="005D35B5" w:rsidRPr="00BC7AD3" w:rsidRDefault="005D35B5" w:rsidP="00FF5BFC">
      <w:pPr>
        <w:pStyle w:val="ListParagraph"/>
        <w:numPr>
          <w:ilvl w:val="0"/>
          <w:numId w:val="4"/>
        </w:numPr>
        <w:rPr>
          <w:bCs/>
          <w:lang w:val="en-US"/>
        </w:rPr>
      </w:pPr>
      <w:r w:rsidRPr="00BC7AD3">
        <w:rPr>
          <w:bCs/>
          <w:lang w:val="en-US"/>
        </w:rPr>
        <w:t>The chair presents slide 2</w:t>
      </w:r>
      <w:r>
        <w:rPr>
          <w:bCs/>
          <w:lang w:val="en-US"/>
        </w:rPr>
        <w:t>3</w:t>
      </w:r>
      <w:r w:rsidRPr="00BC7AD3">
        <w:rPr>
          <w:bCs/>
          <w:lang w:val="en-US"/>
        </w:rPr>
        <w:t>, Call for contributions.</w:t>
      </w:r>
    </w:p>
    <w:p w14:paraId="2D280036" w14:textId="77777777" w:rsidR="005D35B5" w:rsidRPr="009431FB" w:rsidRDefault="005D35B5" w:rsidP="00FF5BFC">
      <w:pPr>
        <w:pStyle w:val="ListParagraph"/>
        <w:numPr>
          <w:ilvl w:val="0"/>
          <w:numId w:val="4"/>
        </w:numPr>
        <w:rPr>
          <w:bCs/>
          <w:lang w:val="en-US"/>
        </w:rPr>
      </w:pPr>
      <w:r w:rsidRPr="009431FB">
        <w:rPr>
          <w:bCs/>
          <w:lang w:val="en-US"/>
        </w:rPr>
        <w:t>The chair presents the teleconference times (slides 2</w:t>
      </w:r>
      <w:r>
        <w:rPr>
          <w:bCs/>
          <w:lang w:val="en-US"/>
        </w:rPr>
        <w:t>4</w:t>
      </w:r>
      <w:r w:rsidRPr="009431FB">
        <w:rPr>
          <w:bCs/>
          <w:lang w:val="en-US"/>
        </w:rPr>
        <w:t xml:space="preserve"> and 29). </w:t>
      </w:r>
    </w:p>
    <w:p w14:paraId="729CE9A9" w14:textId="77777777" w:rsidR="005D35B5" w:rsidRPr="00753D38" w:rsidRDefault="005D35B5" w:rsidP="00FF5BFC">
      <w:pPr>
        <w:pStyle w:val="ListParagraph"/>
        <w:numPr>
          <w:ilvl w:val="0"/>
          <w:numId w:val="4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chair presents </w:t>
      </w:r>
      <w:r w:rsidRPr="00BC7AD3">
        <w:rPr>
          <w:color w:val="000000" w:themeColor="text1"/>
          <w:lang w:val="en-US"/>
        </w:rPr>
        <w:t>Guidance for Mix mode</w:t>
      </w:r>
      <w:r>
        <w:rPr>
          <w:color w:val="000000" w:themeColor="text1"/>
          <w:lang w:val="en-US"/>
        </w:rPr>
        <w:t xml:space="preserve"> July Plenary</w:t>
      </w:r>
      <w:r w:rsidRPr="00BC7AD3">
        <w:rPr>
          <w:color w:val="000000" w:themeColor="text1"/>
          <w:lang w:val="en-US"/>
        </w:rPr>
        <w:t xml:space="preserve"> (slide </w:t>
      </w:r>
      <w:r>
        <w:rPr>
          <w:color w:val="000000" w:themeColor="text1"/>
          <w:lang w:val="en-US"/>
        </w:rPr>
        <w:t>26</w:t>
      </w:r>
      <w:r w:rsidRPr="00BC7AD3">
        <w:rPr>
          <w:color w:val="000000" w:themeColor="text1"/>
          <w:lang w:val="en-US"/>
        </w:rPr>
        <w:t>)</w:t>
      </w:r>
      <w:r>
        <w:rPr>
          <w:color w:val="000000" w:themeColor="text1"/>
          <w:lang w:val="en-US"/>
        </w:rPr>
        <w:t xml:space="preserve"> and</w:t>
      </w:r>
      <w:r w:rsidRPr="00753D38">
        <w:rPr>
          <w:bCs/>
          <w:lang w:val="en-US"/>
        </w:rPr>
        <w:t xml:space="preserve"> D1.0 CR status, slides </w:t>
      </w:r>
      <w:r>
        <w:rPr>
          <w:bCs/>
          <w:lang w:val="en-US"/>
        </w:rPr>
        <w:t>27</w:t>
      </w:r>
      <w:r w:rsidRPr="00753D38">
        <w:rPr>
          <w:bCs/>
          <w:lang w:val="en-US"/>
        </w:rPr>
        <w:t xml:space="preserve"> and </w:t>
      </w:r>
      <w:r>
        <w:rPr>
          <w:bCs/>
          <w:lang w:val="en-US"/>
        </w:rPr>
        <w:t>28, plan for remaining CIDs and Privacy discussion.</w:t>
      </w:r>
    </w:p>
    <w:p w14:paraId="3AC52FC9" w14:textId="2428AB0A" w:rsidR="00CC01F3" w:rsidRPr="0014049A" w:rsidRDefault="0014049A" w:rsidP="00CC01F3">
      <w:pPr>
        <w:pStyle w:val="ListParagraph"/>
        <w:numPr>
          <w:ilvl w:val="0"/>
          <w:numId w:val="4"/>
        </w:numPr>
      </w:pPr>
      <w:r>
        <w:rPr>
          <w:lang w:val="en-US"/>
        </w:rPr>
        <w:t>Motions:</w:t>
      </w:r>
    </w:p>
    <w:p w14:paraId="256C3998" w14:textId="77777777" w:rsidR="00CC01F3" w:rsidRDefault="00CC01F3" w:rsidP="00CC01F3">
      <w:pPr>
        <w:rPr>
          <w:bCs/>
          <w:lang w:val="en-US"/>
        </w:rPr>
      </w:pPr>
    </w:p>
    <w:p w14:paraId="09339A7D" w14:textId="01D3A0E5" w:rsidR="00167AED" w:rsidRPr="001B10CF" w:rsidRDefault="0096509E" w:rsidP="00F77EFB">
      <w:pPr>
        <w:rPr>
          <w:lang w:val="en-US"/>
        </w:rPr>
      </w:pPr>
      <w:r w:rsidRPr="0096509E">
        <w:rPr>
          <w:b/>
          <w:lang w:val="en-US"/>
        </w:rPr>
        <w:t xml:space="preserve">Motion </w:t>
      </w:r>
      <w:r w:rsidR="00161224">
        <w:rPr>
          <w:b/>
          <w:lang w:val="en-US"/>
        </w:rPr>
        <w:t>346</w:t>
      </w:r>
      <w:r w:rsidRPr="0096509E">
        <w:rPr>
          <w:b/>
          <w:lang w:val="en-US"/>
        </w:rPr>
        <w:t>:</w:t>
      </w:r>
      <w:r>
        <w:rPr>
          <w:bCs/>
          <w:lang w:val="en-US"/>
        </w:rPr>
        <w:t xml:space="preserve"> </w:t>
      </w:r>
      <w:r w:rsidR="00167AED">
        <w:rPr>
          <w:bCs/>
          <w:lang w:val="en-US"/>
        </w:rPr>
        <w:t xml:space="preserve"> </w:t>
      </w:r>
      <w:r w:rsidR="00167AED" w:rsidRPr="00167AED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167AED" w:rsidRPr="00167AED">
        <w:rPr>
          <w:lang w:val="en-US"/>
        </w:rPr>
        <w:t>TGbf</w:t>
      </w:r>
      <w:proofErr w:type="spellEnd"/>
      <w:r w:rsidR="00167AED" w:rsidRPr="00167AED">
        <w:rPr>
          <w:lang w:val="en-US"/>
        </w:rPr>
        <w:t xml:space="preserve"> draft:</w:t>
      </w:r>
    </w:p>
    <w:p w14:paraId="7EF989E0" w14:textId="77777777" w:rsidR="00167AED" w:rsidRPr="00167AED" w:rsidRDefault="00167AED" w:rsidP="00F77EFB">
      <w:pPr>
        <w:rPr>
          <w:bCs/>
          <w:lang w:val="en-US"/>
        </w:rPr>
      </w:pPr>
    </w:p>
    <w:p w14:paraId="1BBA7259" w14:textId="77777777" w:rsidR="00167AED" w:rsidRPr="00167AED" w:rsidRDefault="00167AED" w:rsidP="00F77EFB">
      <w:pPr>
        <w:numPr>
          <w:ilvl w:val="0"/>
          <w:numId w:val="8"/>
        </w:numPr>
        <w:rPr>
          <w:bCs/>
        </w:rPr>
      </w:pPr>
      <w:r w:rsidRPr="00167AED">
        <w:rPr>
          <w:bCs/>
          <w:lang w:val="en-US"/>
        </w:rPr>
        <w:t>CID 1290, 1775, 1776, 1800, 2158, 2159, 2284</w:t>
      </w:r>
    </w:p>
    <w:p w14:paraId="5AC17801" w14:textId="77777777" w:rsidR="00167AED" w:rsidRPr="00167AED" w:rsidRDefault="00167AED" w:rsidP="00F77EFB">
      <w:pPr>
        <w:numPr>
          <w:ilvl w:val="0"/>
          <w:numId w:val="8"/>
        </w:numPr>
        <w:tabs>
          <w:tab w:val="clear" w:pos="720"/>
          <w:tab w:val="num" w:pos="1080"/>
        </w:tabs>
        <w:rPr>
          <w:bCs/>
        </w:rPr>
      </w:pPr>
      <w:r w:rsidRPr="00167AED">
        <w:rPr>
          <w:bCs/>
          <w:lang w:val="en-US"/>
        </w:rPr>
        <w:t>as specified in 23/0944r0</w:t>
      </w:r>
    </w:p>
    <w:p w14:paraId="051B9ABE" w14:textId="77777777" w:rsidR="00167AED" w:rsidRPr="00167AED" w:rsidRDefault="00167AED" w:rsidP="00F77EFB">
      <w:pPr>
        <w:ind w:left="1440"/>
        <w:rPr>
          <w:bCs/>
        </w:rPr>
      </w:pPr>
    </w:p>
    <w:p w14:paraId="618D288E" w14:textId="77777777" w:rsidR="00167AED" w:rsidRDefault="00167AED" w:rsidP="00F77EFB">
      <w:pPr>
        <w:rPr>
          <w:b/>
          <w:bCs/>
          <w:lang w:val="en-US"/>
        </w:rPr>
      </w:pPr>
      <w:r w:rsidRPr="00167AED">
        <w:rPr>
          <w:b/>
          <w:bCs/>
          <w:lang w:val="en-US"/>
        </w:rPr>
        <w:t xml:space="preserve">Move: </w:t>
      </w:r>
      <w:r w:rsidRPr="00167AED">
        <w:rPr>
          <w:bCs/>
          <w:lang w:val="en-US"/>
        </w:rPr>
        <w:t xml:space="preserve">Atsushi Shirakawa </w:t>
      </w:r>
      <w:r w:rsidRPr="00167AED">
        <w:rPr>
          <w:b/>
          <w:bCs/>
          <w:lang w:val="en-US"/>
        </w:rPr>
        <w:tab/>
      </w:r>
      <w:r w:rsidRPr="00167AED">
        <w:rPr>
          <w:b/>
          <w:bCs/>
          <w:lang w:val="en-US"/>
        </w:rPr>
        <w:tab/>
      </w:r>
    </w:p>
    <w:p w14:paraId="4B2596A1" w14:textId="74F3842C" w:rsidR="00167AED" w:rsidRDefault="00167AED" w:rsidP="00F77EFB">
      <w:pPr>
        <w:rPr>
          <w:lang w:val="en-US"/>
        </w:rPr>
      </w:pPr>
      <w:r w:rsidRPr="00167AED">
        <w:rPr>
          <w:b/>
          <w:bCs/>
          <w:lang w:val="en-US"/>
        </w:rPr>
        <w:t>Second:</w:t>
      </w:r>
      <w:r w:rsidR="00AF7548">
        <w:rPr>
          <w:b/>
          <w:bCs/>
          <w:lang w:val="en-US"/>
        </w:rPr>
        <w:t xml:space="preserve"> </w:t>
      </w:r>
      <w:r w:rsidR="00AF7548" w:rsidRPr="00AF7548">
        <w:rPr>
          <w:lang w:val="en-US"/>
        </w:rPr>
        <w:t>Sang Kim</w:t>
      </w:r>
    </w:p>
    <w:p w14:paraId="5B040C87" w14:textId="1F3E8F91" w:rsidR="00167AED" w:rsidRPr="00167AED" w:rsidRDefault="00AF7548" w:rsidP="00F77EFB">
      <w:pPr>
        <w:rPr>
          <w:b/>
          <w:bCs/>
          <w:color w:val="222222"/>
          <w:shd w:val="clear" w:color="auto" w:fill="FFFFFF"/>
          <w:lang w:val="en-US"/>
        </w:rPr>
      </w:pPr>
      <w:r w:rsidRPr="0096509E">
        <w:rPr>
          <w:b/>
          <w:bCs/>
          <w:lang w:val="en-US"/>
        </w:rPr>
        <w:t>Result:</w:t>
      </w:r>
      <w:r>
        <w:rPr>
          <w:b/>
          <w:bCs/>
          <w:lang w:val="en-US"/>
        </w:rPr>
        <w:t xml:space="preserve"> </w:t>
      </w:r>
      <w:r w:rsidRPr="00BC7AD3">
        <w:rPr>
          <w:highlight w:val="green"/>
          <w:lang w:val="en-US"/>
        </w:rPr>
        <w:t>Motion passed by unanimous consent</w:t>
      </w:r>
      <w:r w:rsidRPr="00BC7AD3">
        <w:rPr>
          <w:lang w:val="en-US"/>
        </w:rPr>
        <w:t xml:space="preserve">   </w:t>
      </w:r>
    </w:p>
    <w:p w14:paraId="26959FA6" w14:textId="77777777" w:rsidR="00AF7548" w:rsidRDefault="00AF7548" w:rsidP="00F77EFB">
      <w:pPr>
        <w:rPr>
          <w:bCs/>
          <w:lang w:val="en-US"/>
        </w:rPr>
      </w:pPr>
    </w:p>
    <w:p w14:paraId="1EBCC200" w14:textId="2CA3E504" w:rsidR="00167AED" w:rsidRPr="00167AED" w:rsidRDefault="00167AED" w:rsidP="00F77EFB">
      <w:pPr>
        <w:rPr>
          <w:b/>
        </w:rPr>
      </w:pPr>
      <w:r w:rsidRPr="00167AED">
        <w:rPr>
          <w:b/>
          <w:lang w:val="en-US"/>
        </w:rPr>
        <w:t>Note</w:t>
      </w:r>
      <w:r w:rsidRPr="00167AED">
        <w:rPr>
          <w:rFonts w:ascii="MS Mincho" w:eastAsia="MS Mincho" w:hAnsi="MS Mincho" w:cs="MS Mincho" w:hint="eastAsia"/>
          <w:b/>
        </w:rPr>
        <w:t>：</w:t>
      </w:r>
      <w:r w:rsidRPr="00167AED">
        <w:rPr>
          <w:rFonts w:hint="eastAsia"/>
          <w:b/>
        </w:rPr>
        <w:t xml:space="preserve">  </w:t>
      </w:r>
    </w:p>
    <w:p w14:paraId="660F5037" w14:textId="77777777" w:rsidR="00AF7548" w:rsidRDefault="00167AED" w:rsidP="00F77EFB">
      <w:pPr>
        <w:numPr>
          <w:ilvl w:val="0"/>
          <w:numId w:val="9"/>
        </w:numPr>
        <w:tabs>
          <w:tab w:val="clear" w:pos="720"/>
          <w:tab w:val="num" w:pos="1080"/>
        </w:tabs>
        <w:rPr>
          <w:bCs/>
        </w:rPr>
      </w:pPr>
      <w:r w:rsidRPr="00167AED">
        <w:rPr>
          <w:bCs/>
          <w:lang w:val="en-US"/>
        </w:rPr>
        <w:t>Related document 23/0944r0</w:t>
      </w:r>
    </w:p>
    <w:p w14:paraId="3044AA2D" w14:textId="29F98FD3" w:rsidR="00167AED" w:rsidRPr="00AF7548" w:rsidRDefault="00167AED" w:rsidP="00F77EFB">
      <w:pPr>
        <w:numPr>
          <w:ilvl w:val="0"/>
          <w:numId w:val="9"/>
        </w:numPr>
        <w:tabs>
          <w:tab w:val="clear" w:pos="720"/>
          <w:tab w:val="num" w:pos="1080"/>
        </w:tabs>
        <w:rPr>
          <w:bCs/>
        </w:rPr>
      </w:pPr>
      <w:r w:rsidRPr="00AF7548">
        <w:rPr>
          <w:bCs/>
          <w:lang w:val="en-US"/>
        </w:rPr>
        <w:t>SP Result: Unanimous consent</w:t>
      </w:r>
    </w:p>
    <w:p w14:paraId="437BFFA8" w14:textId="77777777" w:rsidR="00167AED" w:rsidRPr="00DF7BD9" w:rsidRDefault="00167AED" w:rsidP="00F77EFB">
      <w:pPr>
        <w:rPr>
          <w:bCs/>
        </w:rPr>
      </w:pPr>
    </w:p>
    <w:p w14:paraId="748E6C80" w14:textId="308245F6" w:rsidR="001B10CF" w:rsidRPr="001B10CF" w:rsidRDefault="00AF7548" w:rsidP="00F77EFB">
      <w:pPr>
        <w:rPr>
          <w:lang w:val="en-US"/>
        </w:rPr>
      </w:pPr>
      <w:r w:rsidRPr="0096509E">
        <w:rPr>
          <w:b/>
          <w:lang w:val="en-US"/>
        </w:rPr>
        <w:t xml:space="preserve">Motion </w:t>
      </w:r>
      <w:r>
        <w:rPr>
          <w:b/>
          <w:lang w:val="en-US"/>
        </w:rPr>
        <w:t>347</w:t>
      </w:r>
      <w:r w:rsidRPr="0096509E">
        <w:rPr>
          <w:b/>
          <w:lang w:val="en-US"/>
        </w:rPr>
        <w:t>:</w:t>
      </w:r>
      <w:r>
        <w:rPr>
          <w:bCs/>
          <w:lang w:val="en-US"/>
        </w:rPr>
        <w:t xml:space="preserve">  </w:t>
      </w:r>
      <w:r w:rsidR="001B10CF" w:rsidRPr="001B10CF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1B10CF" w:rsidRPr="001B10CF">
        <w:rPr>
          <w:lang w:val="en-US"/>
        </w:rPr>
        <w:t>TGbf</w:t>
      </w:r>
      <w:proofErr w:type="spellEnd"/>
      <w:r w:rsidR="001B10CF" w:rsidRPr="001B10CF">
        <w:rPr>
          <w:lang w:val="en-US"/>
        </w:rPr>
        <w:t xml:space="preserve"> draft:</w:t>
      </w:r>
    </w:p>
    <w:p w14:paraId="190387E6" w14:textId="77777777" w:rsidR="001B10CF" w:rsidRPr="001B10CF" w:rsidRDefault="001B10CF" w:rsidP="00F77EFB">
      <w:pPr>
        <w:rPr>
          <w:lang w:val="en-US"/>
        </w:rPr>
      </w:pPr>
    </w:p>
    <w:p w14:paraId="16E5660F" w14:textId="77777777" w:rsidR="001B10CF" w:rsidRPr="001B10CF" w:rsidRDefault="001B10CF" w:rsidP="00F77EFB">
      <w:pPr>
        <w:numPr>
          <w:ilvl w:val="0"/>
          <w:numId w:val="10"/>
        </w:numPr>
        <w:tabs>
          <w:tab w:val="clear" w:pos="720"/>
          <w:tab w:val="num" w:pos="1080"/>
        </w:tabs>
      </w:pPr>
      <w:r w:rsidRPr="001B10CF">
        <w:rPr>
          <w:lang w:val="en-US"/>
        </w:rPr>
        <w:t>CID 1216, 1217, 1218, 1219, 1225, 1466, 1467, 1468, 1469, 1470, 1471, 1472, 1473, 1474, 1475, 1476, 1778, 2162</w:t>
      </w:r>
    </w:p>
    <w:p w14:paraId="79891527" w14:textId="77777777" w:rsidR="001B10CF" w:rsidRPr="001B10CF" w:rsidRDefault="001B10CF" w:rsidP="00F77EFB">
      <w:pPr>
        <w:numPr>
          <w:ilvl w:val="0"/>
          <w:numId w:val="10"/>
        </w:numPr>
        <w:tabs>
          <w:tab w:val="clear" w:pos="720"/>
          <w:tab w:val="num" w:pos="1080"/>
        </w:tabs>
      </w:pPr>
      <w:r w:rsidRPr="001B10CF">
        <w:rPr>
          <w:lang w:val="en-US"/>
        </w:rPr>
        <w:t>as specified in 11-23/1016r0</w:t>
      </w:r>
    </w:p>
    <w:p w14:paraId="734D5F36" w14:textId="77777777" w:rsidR="001B10CF" w:rsidRPr="001B10CF" w:rsidRDefault="001B10CF" w:rsidP="00F77EFB">
      <w:pPr>
        <w:ind w:left="1440"/>
        <w:rPr>
          <w:b/>
          <w:bCs/>
        </w:rPr>
      </w:pPr>
    </w:p>
    <w:p w14:paraId="1C41AF1B" w14:textId="77777777" w:rsidR="001B10CF" w:rsidRDefault="001B10CF" w:rsidP="00F77EFB">
      <w:pPr>
        <w:rPr>
          <w:b/>
          <w:bCs/>
          <w:lang w:val="en-US"/>
        </w:rPr>
      </w:pPr>
      <w:r w:rsidRPr="001B10CF">
        <w:rPr>
          <w:b/>
          <w:bCs/>
          <w:lang w:val="en-US"/>
        </w:rPr>
        <w:t xml:space="preserve">Move: </w:t>
      </w:r>
      <w:r w:rsidRPr="001B10CF">
        <w:rPr>
          <w:lang w:val="en-US"/>
        </w:rPr>
        <w:t xml:space="preserve">Narengerile  </w:t>
      </w:r>
      <w:r w:rsidRPr="001B10CF">
        <w:rPr>
          <w:lang w:val="en-US"/>
        </w:rPr>
        <w:tab/>
      </w:r>
      <w:r w:rsidRPr="001B10CF">
        <w:rPr>
          <w:b/>
          <w:bCs/>
          <w:lang w:val="en-US"/>
        </w:rPr>
        <w:tab/>
      </w:r>
    </w:p>
    <w:p w14:paraId="1AFD72DB" w14:textId="1598C6B1" w:rsidR="001B10CF" w:rsidRPr="001B10CF" w:rsidRDefault="001B10CF" w:rsidP="00F77EFB">
      <w:pPr>
        <w:rPr>
          <w:lang w:val="en-US"/>
        </w:rPr>
      </w:pPr>
      <w:r w:rsidRPr="001B10CF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Pr="001B10CF">
        <w:rPr>
          <w:lang w:val="en-US"/>
        </w:rPr>
        <w:t>Yan Xin</w:t>
      </w:r>
    </w:p>
    <w:p w14:paraId="6522F079" w14:textId="77777777" w:rsidR="001B10CF" w:rsidRPr="00BC7AD3" w:rsidRDefault="001B10CF" w:rsidP="00F77EFB">
      <w:pPr>
        <w:rPr>
          <w:b/>
          <w:bCs/>
          <w:color w:val="222222"/>
          <w:shd w:val="clear" w:color="auto" w:fill="FFFFFF"/>
          <w:lang w:val="en-US"/>
        </w:rPr>
      </w:pPr>
      <w:r w:rsidRPr="0096509E">
        <w:rPr>
          <w:b/>
          <w:bCs/>
          <w:lang w:val="en-US"/>
        </w:rPr>
        <w:t>Result:</w:t>
      </w:r>
      <w:r>
        <w:rPr>
          <w:b/>
          <w:bCs/>
          <w:lang w:val="en-US"/>
        </w:rPr>
        <w:t xml:space="preserve"> </w:t>
      </w:r>
      <w:r w:rsidRPr="00BC7AD3">
        <w:rPr>
          <w:highlight w:val="green"/>
          <w:lang w:val="en-US"/>
        </w:rPr>
        <w:t>Motion passed by unanimous consent</w:t>
      </w:r>
      <w:r w:rsidRPr="00BC7AD3">
        <w:rPr>
          <w:lang w:val="en-US"/>
        </w:rPr>
        <w:t xml:space="preserve">   </w:t>
      </w:r>
    </w:p>
    <w:p w14:paraId="10FED125" w14:textId="77777777" w:rsidR="001B10CF" w:rsidRDefault="001B10CF" w:rsidP="00F77EFB">
      <w:pPr>
        <w:rPr>
          <w:b/>
          <w:bCs/>
          <w:lang w:val="en-US"/>
        </w:rPr>
      </w:pPr>
    </w:p>
    <w:p w14:paraId="1866FEFB" w14:textId="45BA23DE" w:rsidR="001B10CF" w:rsidRPr="001B10CF" w:rsidRDefault="001B10CF" w:rsidP="00F77EFB">
      <w:pPr>
        <w:rPr>
          <w:b/>
          <w:bCs/>
        </w:rPr>
      </w:pPr>
      <w:r w:rsidRPr="001B10CF">
        <w:rPr>
          <w:b/>
          <w:bCs/>
          <w:lang w:val="en-US"/>
        </w:rPr>
        <w:t>Note</w:t>
      </w:r>
      <w:r w:rsidRPr="001B10CF">
        <w:rPr>
          <w:rFonts w:ascii="MS Mincho" w:eastAsia="MS Mincho" w:hAnsi="MS Mincho" w:cs="MS Mincho" w:hint="eastAsia"/>
          <w:b/>
          <w:bCs/>
        </w:rPr>
        <w:t>：</w:t>
      </w:r>
      <w:r w:rsidRPr="001B10CF">
        <w:rPr>
          <w:rFonts w:hint="eastAsia"/>
          <w:b/>
          <w:bCs/>
        </w:rPr>
        <w:t xml:space="preserve">  </w:t>
      </w:r>
    </w:p>
    <w:p w14:paraId="4FA3273E" w14:textId="77777777" w:rsidR="001B10CF" w:rsidRPr="001B10CF" w:rsidRDefault="001B10CF" w:rsidP="00F77EFB">
      <w:pPr>
        <w:numPr>
          <w:ilvl w:val="0"/>
          <w:numId w:val="11"/>
        </w:numPr>
        <w:tabs>
          <w:tab w:val="clear" w:pos="720"/>
          <w:tab w:val="num" w:pos="1080"/>
        </w:tabs>
      </w:pPr>
      <w:r w:rsidRPr="001B10CF">
        <w:rPr>
          <w:lang w:val="en-US"/>
        </w:rPr>
        <w:t>Related document 11-23/1016r0</w:t>
      </w:r>
    </w:p>
    <w:p w14:paraId="584D9855" w14:textId="25873904" w:rsidR="001B10CF" w:rsidRPr="001B10CF" w:rsidRDefault="001B10CF" w:rsidP="00F77EFB">
      <w:pPr>
        <w:numPr>
          <w:ilvl w:val="0"/>
          <w:numId w:val="11"/>
        </w:numPr>
        <w:tabs>
          <w:tab w:val="clear" w:pos="720"/>
          <w:tab w:val="num" w:pos="1080"/>
        </w:tabs>
        <w:rPr>
          <w:b/>
          <w:bCs/>
        </w:rPr>
      </w:pPr>
      <w:r w:rsidRPr="001B10CF">
        <w:rPr>
          <w:lang w:val="en-US"/>
        </w:rPr>
        <w:t>SP Result: Unanimous consent</w:t>
      </w:r>
    </w:p>
    <w:p w14:paraId="31C72CFF" w14:textId="77777777" w:rsidR="00AF7548" w:rsidRDefault="00AF7548" w:rsidP="00F77EFB">
      <w:pPr>
        <w:rPr>
          <w:b/>
          <w:bCs/>
          <w:lang w:val="en-US"/>
        </w:rPr>
      </w:pPr>
    </w:p>
    <w:p w14:paraId="6FEAF077" w14:textId="001A25DA" w:rsidR="00A253EB" w:rsidRPr="00A253EB" w:rsidRDefault="001B10CF" w:rsidP="00F77EFB">
      <w:pPr>
        <w:rPr>
          <w:lang w:val="en-US"/>
        </w:rPr>
      </w:pPr>
      <w:r w:rsidRPr="00842F9A">
        <w:rPr>
          <w:b/>
          <w:lang w:val="en-US"/>
        </w:rPr>
        <w:lastRenderedPageBreak/>
        <w:t xml:space="preserve">Motion </w:t>
      </w:r>
      <w:r>
        <w:rPr>
          <w:b/>
          <w:lang w:val="en-US"/>
        </w:rPr>
        <w:t>348</w:t>
      </w:r>
      <w:r w:rsidRPr="00842F9A">
        <w:rPr>
          <w:b/>
          <w:lang w:val="en-US"/>
        </w:rPr>
        <w:t>:</w:t>
      </w:r>
      <w:r w:rsidR="00A253EB">
        <w:rPr>
          <w:b/>
          <w:bCs/>
          <w:lang w:val="en-US"/>
        </w:rPr>
        <w:t xml:space="preserve"> </w:t>
      </w:r>
      <w:r w:rsidR="00A253EB" w:rsidRPr="00A253EB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A253EB" w:rsidRPr="00A253EB">
        <w:rPr>
          <w:lang w:val="en-US"/>
        </w:rPr>
        <w:t>TGbf</w:t>
      </w:r>
      <w:proofErr w:type="spellEnd"/>
      <w:r w:rsidR="00A253EB" w:rsidRPr="00A253EB">
        <w:rPr>
          <w:lang w:val="en-US"/>
        </w:rPr>
        <w:t xml:space="preserve"> draft:</w:t>
      </w:r>
    </w:p>
    <w:p w14:paraId="4248A368" w14:textId="77777777" w:rsidR="00A253EB" w:rsidRPr="00A253EB" w:rsidRDefault="00A253EB" w:rsidP="00F77EFB">
      <w:pPr>
        <w:rPr>
          <w:lang w:val="en-US"/>
        </w:rPr>
      </w:pPr>
    </w:p>
    <w:p w14:paraId="2317F613" w14:textId="77777777" w:rsidR="00A253EB" w:rsidRPr="00A253EB" w:rsidRDefault="00A253EB" w:rsidP="00F77EFB">
      <w:pPr>
        <w:numPr>
          <w:ilvl w:val="0"/>
          <w:numId w:val="12"/>
        </w:numPr>
        <w:tabs>
          <w:tab w:val="clear" w:pos="720"/>
          <w:tab w:val="num" w:pos="1080"/>
        </w:tabs>
      </w:pPr>
      <w:r w:rsidRPr="00A253EB">
        <w:rPr>
          <w:lang w:val="en-US"/>
        </w:rPr>
        <w:t>CID 1604</w:t>
      </w:r>
    </w:p>
    <w:p w14:paraId="6947FF81" w14:textId="77777777" w:rsidR="00A253EB" w:rsidRPr="00A253EB" w:rsidRDefault="00A253EB" w:rsidP="00F77EFB">
      <w:pPr>
        <w:numPr>
          <w:ilvl w:val="0"/>
          <w:numId w:val="12"/>
        </w:numPr>
        <w:tabs>
          <w:tab w:val="clear" w:pos="720"/>
          <w:tab w:val="num" w:pos="1080"/>
        </w:tabs>
      </w:pPr>
      <w:r w:rsidRPr="00A253EB">
        <w:rPr>
          <w:lang w:val="en-US"/>
        </w:rPr>
        <w:t>as specified in 11-23/1044r0</w:t>
      </w:r>
    </w:p>
    <w:p w14:paraId="75187604" w14:textId="77777777" w:rsidR="00A253EB" w:rsidRPr="00A253EB" w:rsidRDefault="00A253EB" w:rsidP="00F77EFB">
      <w:pPr>
        <w:ind w:left="1440"/>
        <w:rPr>
          <w:b/>
          <w:bCs/>
        </w:rPr>
      </w:pPr>
    </w:p>
    <w:p w14:paraId="7DE870B9" w14:textId="77777777" w:rsidR="00A253EB" w:rsidRDefault="00A253EB" w:rsidP="00F77EFB">
      <w:pPr>
        <w:rPr>
          <w:b/>
          <w:bCs/>
          <w:lang w:val="en-US"/>
        </w:rPr>
      </w:pPr>
      <w:r w:rsidRPr="00A253EB">
        <w:rPr>
          <w:b/>
          <w:bCs/>
          <w:lang w:val="en-US"/>
        </w:rPr>
        <w:t xml:space="preserve">Move: </w:t>
      </w:r>
      <w:r w:rsidRPr="00A253EB">
        <w:rPr>
          <w:lang w:val="en-US"/>
        </w:rPr>
        <w:t>Cheng Chen</w:t>
      </w:r>
      <w:r w:rsidRPr="00A253EB">
        <w:rPr>
          <w:b/>
          <w:bCs/>
          <w:lang w:val="en-US"/>
        </w:rPr>
        <w:t xml:space="preserve">   </w:t>
      </w:r>
      <w:r w:rsidRPr="00A253EB">
        <w:rPr>
          <w:b/>
          <w:bCs/>
          <w:lang w:val="en-US"/>
        </w:rPr>
        <w:tab/>
      </w:r>
      <w:r w:rsidRPr="00A253EB">
        <w:rPr>
          <w:b/>
          <w:bCs/>
          <w:lang w:val="en-US"/>
        </w:rPr>
        <w:tab/>
      </w:r>
    </w:p>
    <w:p w14:paraId="0A21F872" w14:textId="2BA87C96" w:rsidR="00A253EB" w:rsidRPr="00A253EB" w:rsidRDefault="00A253EB" w:rsidP="00F77EFB">
      <w:r w:rsidRPr="00A253EB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Yan Xin</w:t>
      </w:r>
    </w:p>
    <w:p w14:paraId="5EF81D61" w14:textId="77777777" w:rsidR="00A253EB" w:rsidRPr="00BC7AD3" w:rsidRDefault="00A253EB" w:rsidP="00F77EFB">
      <w:pPr>
        <w:rPr>
          <w:b/>
          <w:bCs/>
          <w:color w:val="222222"/>
          <w:shd w:val="clear" w:color="auto" w:fill="FFFFFF"/>
          <w:lang w:val="en-US"/>
        </w:rPr>
      </w:pPr>
      <w:r w:rsidRPr="0096509E">
        <w:rPr>
          <w:b/>
          <w:bCs/>
          <w:lang w:val="en-US"/>
        </w:rPr>
        <w:t>Result:</w:t>
      </w:r>
      <w:r>
        <w:rPr>
          <w:b/>
          <w:bCs/>
          <w:lang w:val="en-US"/>
        </w:rPr>
        <w:t xml:space="preserve"> </w:t>
      </w:r>
      <w:r w:rsidRPr="00BC7AD3">
        <w:rPr>
          <w:highlight w:val="green"/>
          <w:lang w:val="en-US"/>
        </w:rPr>
        <w:t>Motion passed by unanimous consent</w:t>
      </w:r>
      <w:r w:rsidRPr="00BC7AD3">
        <w:rPr>
          <w:lang w:val="en-US"/>
        </w:rPr>
        <w:t xml:space="preserve">   </w:t>
      </w:r>
    </w:p>
    <w:p w14:paraId="4FC8DEF5" w14:textId="77777777" w:rsidR="00A253EB" w:rsidRDefault="00A253EB" w:rsidP="00F77EFB">
      <w:pPr>
        <w:rPr>
          <w:b/>
          <w:bCs/>
          <w:lang w:val="en-US"/>
        </w:rPr>
      </w:pPr>
    </w:p>
    <w:p w14:paraId="6FB3F0AC" w14:textId="28C6055F" w:rsidR="00A253EB" w:rsidRPr="00A253EB" w:rsidRDefault="00A253EB" w:rsidP="00F77EFB">
      <w:pPr>
        <w:rPr>
          <w:b/>
          <w:bCs/>
        </w:rPr>
      </w:pPr>
      <w:r w:rsidRPr="00A253EB">
        <w:rPr>
          <w:b/>
          <w:bCs/>
          <w:lang w:val="en-US"/>
        </w:rPr>
        <w:t>Note</w:t>
      </w:r>
      <w:r w:rsidRPr="00A253EB">
        <w:rPr>
          <w:rFonts w:ascii="MS Mincho" w:eastAsia="MS Mincho" w:hAnsi="MS Mincho" w:cs="MS Mincho" w:hint="eastAsia"/>
          <w:b/>
          <w:bCs/>
        </w:rPr>
        <w:t>：</w:t>
      </w:r>
      <w:r w:rsidRPr="00A253EB">
        <w:rPr>
          <w:rFonts w:hint="eastAsia"/>
          <w:b/>
          <w:bCs/>
        </w:rPr>
        <w:t xml:space="preserve">  </w:t>
      </w:r>
    </w:p>
    <w:p w14:paraId="569DAC10" w14:textId="77777777" w:rsidR="00A253EB" w:rsidRPr="00A253EB" w:rsidRDefault="00A253EB" w:rsidP="00F77EFB">
      <w:pPr>
        <w:numPr>
          <w:ilvl w:val="0"/>
          <w:numId w:val="13"/>
        </w:numPr>
        <w:tabs>
          <w:tab w:val="clear" w:pos="720"/>
          <w:tab w:val="num" w:pos="1080"/>
        </w:tabs>
      </w:pPr>
      <w:r w:rsidRPr="00A253EB">
        <w:rPr>
          <w:lang w:val="en-US"/>
        </w:rPr>
        <w:t>Related document 11-23/1044r0</w:t>
      </w:r>
    </w:p>
    <w:p w14:paraId="778423EA" w14:textId="3AC94660" w:rsidR="00AF7548" w:rsidRPr="00A253EB" w:rsidRDefault="00A253EB" w:rsidP="00F77EFB">
      <w:pPr>
        <w:numPr>
          <w:ilvl w:val="0"/>
          <w:numId w:val="13"/>
        </w:numPr>
        <w:tabs>
          <w:tab w:val="clear" w:pos="720"/>
          <w:tab w:val="num" w:pos="1080"/>
        </w:tabs>
        <w:rPr>
          <w:b/>
          <w:bCs/>
        </w:rPr>
      </w:pPr>
      <w:r w:rsidRPr="00A253EB">
        <w:rPr>
          <w:lang w:val="en-US"/>
        </w:rPr>
        <w:t>SP Result: Unanimous consent</w:t>
      </w:r>
    </w:p>
    <w:p w14:paraId="7702FE88" w14:textId="77777777" w:rsidR="00E8632E" w:rsidRDefault="00E8632E" w:rsidP="00F77EFB">
      <w:pPr>
        <w:rPr>
          <w:bCs/>
          <w:lang w:val="en-US"/>
        </w:rPr>
      </w:pPr>
    </w:p>
    <w:p w14:paraId="109E478F" w14:textId="7466F5D0" w:rsidR="00E8632E" w:rsidRPr="00973D51" w:rsidRDefault="00E8632E" w:rsidP="00F77EFB">
      <w:pPr>
        <w:rPr>
          <w:lang w:val="en-US"/>
        </w:rPr>
      </w:pPr>
      <w:r w:rsidRPr="00E8632E">
        <w:rPr>
          <w:b/>
          <w:lang w:val="en-US"/>
        </w:rPr>
        <w:t xml:space="preserve">Motion 349: </w:t>
      </w:r>
      <w:r>
        <w:rPr>
          <w:b/>
          <w:lang w:val="en-US"/>
        </w:rPr>
        <w:t xml:space="preserve"> </w:t>
      </w:r>
      <w:r w:rsidRPr="00E8632E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E8632E">
        <w:rPr>
          <w:lang w:val="en-US"/>
        </w:rPr>
        <w:t>TGbf</w:t>
      </w:r>
      <w:proofErr w:type="spellEnd"/>
      <w:r w:rsidRPr="00E8632E">
        <w:rPr>
          <w:lang w:val="en-US"/>
        </w:rPr>
        <w:t xml:space="preserve"> draft:</w:t>
      </w:r>
    </w:p>
    <w:p w14:paraId="3960C332" w14:textId="77777777" w:rsidR="00E8632E" w:rsidRPr="00E8632E" w:rsidRDefault="00E8632E" w:rsidP="00F77EFB">
      <w:pPr>
        <w:rPr>
          <w:b/>
          <w:lang w:val="en-US"/>
        </w:rPr>
      </w:pPr>
    </w:p>
    <w:p w14:paraId="232BE6F5" w14:textId="77777777" w:rsidR="00E8632E" w:rsidRPr="00E8632E" w:rsidRDefault="00E8632E" w:rsidP="00F77EFB">
      <w:pPr>
        <w:numPr>
          <w:ilvl w:val="0"/>
          <w:numId w:val="14"/>
        </w:numPr>
        <w:tabs>
          <w:tab w:val="clear" w:pos="720"/>
          <w:tab w:val="num" w:pos="1080"/>
        </w:tabs>
        <w:rPr>
          <w:bCs/>
        </w:rPr>
      </w:pPr>
      <w:r w:rsidRPr="00E8632E">
        <w:rPr>
          <w:bCs/>
          <w:lang w:val="en-US"/>
        </w:rPr>
        <w:t xml:space="preserve">CID 1629, 1642, 1685, 1686, 1687, 1759, 1767, 1768, 1769, 1770, 1824, 1825, 1826, 1827, 1828, and 1829 </w:t>
      </w:r>
    </w:p>
    <w:p w14:paraId="66480CB5" w14:textId="77777777" w:rsidR="00E8632E" w:rsidRPr="00E8632E" w:rsidRDefault="00E8632E" w:rsidP="00F77EFB">
      <w:pPr>
        <w:numPr>
          <w:ilvl w:val="0"/>
          <w:numId w:val="14"/>
        </w:numPr>
        <w:tabs>
          <w:tab w:val="clear" w:pos="720"/>
          <w:tab w:val="num" w:pos="1080"/>
        </w:tabs>
        <w:rPr>
          <w:bCs/>
        </w:rPr>
      </w:pPr>
      <w:r w:rsidRPr="00E8632E">
        <w:rPr>
          <w:bCs/>
          <w:lang w:val="en-US"/>
        </w:rPr>
        <w:t>as specified in 23/1035r1</w:t>
      </w:r>
    </w:p>
    <w:p w14:paraId="28A639EC" w14:textId="77777777" w:rsidR="00E8632E" w:rsidRPr="00E8632E" w:rsidRDefault="00E8632E" w:rsidP="00F77EFB">
      <w:pPr>
        <w:ind w:left="1080"/>
        <w:rPr>
          <w:bCs/>
        </w:rPr>
      </w:pPr>
    </w:p>
    <w:p w14:paraId="70D8D4C3" w14:textId="77777777" w:rsidR="00E8632E" w:rsidRPr="00E8632E" w:rsidRDefault="00E8632E" w:rsidP="00F77EFB">
      <w:pPr>
        <w:rPr>
          <w:bCs/>
        </w:rPr>
      </w:pPr>
      <w:r w:rsidRPr="00E8632E">
        <w:rPr>
          <w:b/>
          <w:bCs/>
          <w:lang w:val="en-US"/>
        </w:rPr>
        <w:t xml:space="preserve">Move: </w:t>
      </w:r>
      <w:r w:rsidRPr="003D4D9E">
        <w:rPr>
          <w:lang w:val="en-US"/>
        </w:rPr>
        <w:t>Yan Xin</w:t>
      </w:r>
      <w:r w:rsidRPr="00E8632E">
        <w:rPr>
          <w:b/>
          <w:bCs/>
          <w:lang w:val="en-US"/>
        </w:rPr>
        <w:tab/>
      </w:r>
      <w:r w:rsidRPr="00E8632E">
        <w:rPr>
          <w:b/>
          <w:bCs/>
          <w:lang w:val="en-US"/>
        </w:rPr>
        <w:tab/>
      </w:r>
    </w:p>
    <w:p w14:paraId="751C756F" w14:textId="71CA16C7" w:rsidR="00E8632E" w:rsidRPr="003D4D9E" w:rsidRDefault="00E8632E" w:rsidP="00F77EFB">
      <w:r w:rsidRPr="00E8632E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Pr="003D4D9E">
        <w:rPr>
          <w:lang w:val="en-US"/>
        </w:rPr>
        <w:t>Sang Kim</w:t>
      </w:r>
    </w:p>
    <w:p w14:paraId="4EA414B1" w14:textId="77777777" w:rsidR="00E8632E" w:rsidRPr="003D4D9E" w:rsidRDefault="00E8632E" w:rsidP="00F77EFB">
      <w:pPr>
        <w:rPr>
          <w:b/>
          <w:bCs/>
          <w:color w:val="222222"/>
          <w:shd w:val="clear" w:color="auto" w:fill="FFFFFF"/>
          <w:lang w:val="en-US"/>
        </w:rPr>
      </w:pPr>
      <w:r w:rsidRPr="003D4D9E">
        <w:rPr>
          <w:b/>
          <w:bCs/>
          <w:lang w:val="en-US"/>
        </w:rPr>
        <w:t xml:space="preserve">Result: </w:t>
      </w:r>
      <w:r w:rsidRPr="003D4D9E">
        <w:rPr>
          <w:highlight w:val="green"/>
          <w:lang w:val="en-US"/>
        </w:rPr>
        <w:t>Motion passed by unanimous consent</w:t>
      </w:r>
      <w:r w:rsidRPr="003D4D9E">
        <w:rPr>
          <w:lang w:val="en-US"/>
        </w:rPr>
        <w:t xml:space="preserve">   </w:t>
      </w:r>
    </w:p>
    <w:p w14:paraId="26957487" w14:textId="77777777" w:rsidR="00E8632E" w:rsidRPr="00E8632E" w:rsidRDefault="00E8632E" w:rsidP="00F77EFB">
      <w:pPr>
        <w:ind w:left="1440"/>
        <w:rPr>
          <w:bCs/>
        </w:rPr>
      </w:pPr>
    </w:p>
    <w:p w14:paraId="1B92C4D4" w14:textId="77777777" w:rsidR="00E8632E" w:rsidRPr="00E8632E" w:rsidRDefault="00E8632E" w:rsidP="00F77EFB">
      <w:pPr>
        <w:rPr>
          <w:b/>
        </w:rPr>
      </w:pPr>
      <w:r w:rsidRPr="00E8632E">
        <w:rPr>
          <w:b/>
          <w:lang w:val="en-US"/>
        </w:rPr>
        <w:t>Note</w:t>
      </w:r>
      <w:r w:rsidRPr="00E8632E">
        <w:rPr>
          <w:rFonts w:ascii="MS Mincho" w:eastAsia="MS Mincho" w:hAnsi="MS Mincho" w:cs="MS Mincho" w:hint="eastAsia"/>
          <w:b/>
        </w:rPr>
        <w:t>：</w:t>
      </w:r>
      <w:r w:rsidRPr="00E8632E">
        <w:rPr>
          <w:rFonts w:hint="eastAsia"/>
          <w:b/>
        </w:rPr>
        <w:t xml:space="preserve">  </w:t>
      </w:r>
    </w:p>
    <w:p w14:paraId="6895AD9D" w14:textId="77777777" w:rsidR="00E8632E" w:rsidRPr="00E8632E" w:rsidRDefault="00E8632E" w:rsidP="00F77EFB">
      <w:pPr>
        <w:numPr>
          <w:ilvl w:val="0"/>
          <w:numId w:val="15"/>
        </w:numPr>
        <w:tabs>
          <w:tab w:val="clear" w:pos="720"/>
          <w:tab w:val="num" w:pos="1080"/>
        </w:tabs>
        <w:rPr>
          <w:bCs/>
        </w:rPr>
      </w:pPr>
      <w:r w:rsidRPr="00E8632E">
        <w:rPr>
          <w:bCs/>
          <w:lang w:val="en-US"/>
        </w:rPr>
        <w:t>Related document 23/1035r1</w:t>
      </w:r>
    </w:p>
    <w:p w14:paraId="51324D81" w14:textId="77777777" w:rsidR="00E8632E" w:rsidRPr="00E8632E" w:rsidRDefault="00E8632E" w:rsidP="00F77EFB">
      <w:pPr>
        <w:numPr>
          <w:ilvl w:val="0"/>
          <w:numId w:val="15"/>
        </w:numPr>
        <w:tabs>
          <w:tab w:val="clear" w:pos="720"/>
          <w:tab w:val="num" w:pos="1080"/>
        </w:tabs>
        <w:rPr>
          <w:bCs/>
        </w:rPr>
      </w:pPr>
      <w:r w:rsidRPr="00E8632E">
        <w:rPr>
          <w:bCs/>
          <w:lang w:val="en-US"/>
        </w:rPr>
        <w:t>SP Result: Unanimous consent</w:t>
      </w:r>
    </w:p>
    <w:p w14:paraId="3271D423" w14:textId="77777777" w:rsidR="00E8632E" w:rsidRDefault="00E8632E" w:rsidP="00F77EFB">
      <w:pPr>
        <w:rPr>
          <w:bCs/>
          <w:lang w:val="en-US"/>
        </w:rPr>
      </w:pPr>
    </w:p>
    <w:p w14:paraId="2944762E" w14:textId="227CA836" w:rsidR="00EF6C84" w:rsidRPr="006F7458" w:rsidRDefault="00E8632E" w:rsidP="00F77EFB">
      <w:pPr>
        <w:rPr>
          <w:lang w:val="en-US"/>
        </w:rPr>
      </w:pPr>
      <w:r w:rsidRPr="00E8632E">
        <w:rPr>
          <w:b/>
          <w:lang w:val="en-US"/>
        </w:rPr>
        <w:t xml:space="preserve">Motion 350: </w:t>
      </w:r>
      <w:r w:rsidR="00EF6C84">
        <w:rPr>
          <w:b/>
          <w:lang w:val="en-US"/>
        </w:rPr>
        <w:t xml:space="preserve"> </w:t>
      </w:r>
      <w:r w:rsidR="00EF6C84" w:rsidRPr="00EF6C84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EF6C84" w:rsidRPr="00EF6C84">
        <w:rPr>
          <w:lang w:val="en-US"/>
        </w:rPr>
        <w:t>TGbf</w:t>
      </w:r>
      <w:proofErr w:type="spellEnd"/>
      <w:r w:rsidR="00EF6C84" w:rsidRPr="00EF6C84">
        <w:rPr>
          <w:lang w:val="en-US"/>
        </w:rPr>
        <w:t xml:space="preserve"> draft:</w:t>
      </w:r>
    </w:p>
    <w:p w14:paraId="7CE72308" w14:textId="77777777" w:rsidR="00EF6C84" w:rsidRPr="00EF6C84" w:rsidRDefault="00EF6C84" w:rsidP="00F77EFB">
      <w:pPr>
        <w:rPr>
          <w:b/>
          <w:lang w:val="en-US"/>
        </w:rPr>
      </w:pPr>
    </w:p>
    <w:p w14:paraId="42768EC3" w14:textId="77777777" w:rsidR="00EF6C84" w:rsidRPr="00EF6C84" w:rsidRDefault="00EF6C84" w:rsidP="00F77EFB">
      <w:pPr>
        <w:numPr>
          <w:ilvl w:val="0"/>
          <w:numId w:val="16"/>
        </w:numPr>
        <w:tabs>
          <w:tab w:val="clear" w:pos="720"/>
          <w:tab w:val="num" w:pos="1080"/>
        </w:tabs>
        <w:rPr>
          <w:bCs/>
        </w:rPr>
      </w:pPr>
      <w:r w:rsidRPr="00EF6C84">
        <w:rPr>
          <w:bCs/>
          <w:lang w:val="en-US"/>
        </w:rPr>
        <w:t>CID 2224, 2061, 1422, 1557, 1618, 1620, 1493, 2261, 2262, 2264, 1977, 1262, 1794, 2023, 2191, 1239, 1335, 1780, 1781</w:t>
      </w:r>
    </w:p>
    <w:p w14:paraId="594FB6B0" w14:textId="77777777" w:rsidR="00EF6C84" w:rsidRPr="00EF6C84" w:rsidRDefault="00EF6C84" w:rsidP="00F77EFB">
      <w:pPr>
        <w:numPr>
          <w:ilvl w:val="0"/>
          <w:numId w:val="16"/>
        </w:numPr>
        <w:tabs>
          <w:tab w:val="clear" w:pos="720"/>
          <w:tab w:val="num" w:pos="1080"/>
        </w:tabs>
        <w:rPr>
          <w:bCs/>
        </w:rPr>
      </w:pPr>
      <w:r w:rsidRPr="00EF6C84">
        <w:rPr>
          <w:bCs/>
          <w:lang w:val="en-US"/>
        </w:rPr>
        <w:t>as specified in 11-23/0994r1 ‘Proposed resolutions for technical and editorial comments on D1.0’</w:t>
      </w:r>
    </w:p>
    <w:p w14:paraId="5E7BE193" w14:textId="77777777" w:rsidR="00EF6C84" w:rsidRPr="00EF6C84" w:rsidRDefault="00EF6C84" w:rsidP="00F77EFB">
      <w:pPr>
        <w:ind w:left="1440"/>
        <w:rPr>
          <w:bCs/>
        </w:rPr>
      </w:pPr>
    </w:p>
    <w:p w14:paraId="4955B8DE" w14:textId="77777777" w:rsidR="00EF6C84" w:rsidRDefault="00EF6C84" w:rsidP="00F77EFB">
      <w:pPr>
        <w:rPr>
          <w:b/>
          <w:bCs/>
          <w:lang w:val="en-US"/>
        </w:rPr>
      </w:pPr>
      <w:r w:rsidRPr="00EF6C84">
        <w:rPr>
          <w:b/>
          <w:bCs/>
          <w:lang w:val="en-US"/>
        </w:rPr>
        <w:t xml:space="preserve">Move: </w:t>
      </w:r>
      <w:r w:rsidRPr="00EF6C84">
        <w:rPr>
          <w:lang w:val="en-US"/>
        </w:rPr>
        <w:t xml:space="preserve">Claudio da Silva </w:t>
      </w:r>
      <w:r w:rsidRPr="00EF6C84">
        <w:rPr>
          <w:lang w:val="en-US"/>
        </w:rPr>
        <w:tab/>
      </w:r>
      <w:r w:rsidRPr="00EF6C84">
        <w:rPr>
          <w:b/>
          <w:bCs/>
          <w:lang w:val="en-US"/>
        </w:rPr>
        <w:tab/>
      </w:r>
    </w:p>
    <w:p w14:paraId="622074B2" w14:textId="73095D85" w:rsidR="00EF6C84" w:rsidRPr="006F7458" w:rsidRDefault="00EF6C84" w:rsidP="00F77EFB">
      <w:pPr>
        <w:rPr>
          <w:lang w:val="en-US"/>
        </w:rPr>
      </w:pPr>
      <w:r w:rsidRPr="00EF6C84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Pr="006F7458">
        <w:rPr>
          <w:lang w:val="en-US"/>
        </w:rPr>
        <w:t>Yan Xin</w:t>
      </w:r>
    </w:p>
    <w:p w14:paraId="2C8933D0" w14:textId="77777777" w:rsidR="00EF6C84" w:rsidRPr="000E72C2" w:rsidRDefault="00EF6C84" w:rsidP="00F77EFB">
      <w:pPr>
        <w:rPr>
          <w:b/>
          <w:bCs/>
          <w:color w:val="222222"/>
          <w:shd w:val="clear" w:color="auto" w:fill="FFFFFF"/>
          <w:lang w:val="en-US"/>
        </w:rPr>
      </w:pPr>
      <w:r w:rsidRPr="000E72C2">
        <w:rPr>
          <w:b/>
          <w:bCs/>
          <w:lang w:val="en-US"/>
        </w:rPr>
        <w:t xml:space="preserve">Result: </w:t>
      </w:r>
      <w:r w:rsidRPr="000E72C2">
        <w:rPr>
          <w:highlight w:val="green"/>
          <w:lang w:val="en-US"/>
        </w:rPr>
        <w:t>Motion passed by unanimous consent</w:t>
      </w:r>
      <w:r w:rsidRPr="000E72C2">
        <w:rPr>
          <w:lang w:val="en-US"/>
        </w:rPr>
        <w:t xml:space="preserve">   </w:t>
      </w:r>
    </w:p>
    <w:p w14:paraId="53B6F2B0" w14:textId="77777777" w:rsidR="00EF6C84" w:rsidRPr="00EF6C84" w:rsidRDefault="00EF6C84" w:rsidP="00F77EFB">
      <w:pPr>
        <w:rPr>
          <w:bCs/>
          <w:lang w:val="en-US"/>
        </w:rPr>
      </w:pPr>
    </w:p>
    <w:p w14:paraId="68AC0CEA" w14:textId="77777777" w:rsidR="00EF6C84" w:rsidRPr="00EF6C84" w:rsidRDefault="00EF6C84" w:rsidP="00F77EFB">
      <w:pPr>
        <w:rPr>
          <w:b/>
        </w:rPr>
      </w:pPr>
      <w:r w:rsidRPr="00EF6C84">
        <w:rPr>
          <w:b/>
          <w:lang w:val="en-US"/>
        </w:rPr>
        <w:t>Note</w:t>
      </w:r>
      <w:r w:rsidRPr="00EF6C84">
        <w:rPr>
          <w:rFonts w:ascii="MS Mincho" w:eastAsia="MS Mincho" w:hAnsi="MS Mincho" w:cs="MS Mincho" w:hint="eastAsia"/>
          <w:b/>
        </w:rPr>
        <w:t>：</w:t>
      </w:r>
      <w:r w:rsidRPr="00EF6C84">
        <w:rPr>
          <w:rFonts w:hint="eastAsia"/>
          <w:b/>
        </w:rPr>
        <w:t xml:space="preserve">  </w:t>
      </w:r>
    </w:p>
    <w:p w14:paraId="2B7858C2" w14:textId="77777777" w:rsidR="00EF6C84" w:rsidRPr="00EF6C84" w:rsidRDefault="00EF6C84" w:rsidP="00F77EFB">
      <w:pPr>
        <w:numPr>
          <w:ilvl w:val="0"/>
          <w:numId w:val="17"/>
        </w:numPr>
        <w:tabs>
          <w:tab w:val="clear" w:pos="720"/>
          <w:tab w:val="num" w:pos="1080"/>
        </w:tabs>
        <w:rPr>
          <w:bCs/>
        </w:rPr>
      </w:pPr>
      <w:r w:rsidRPr="00EF6C84">
        <w:rPr>
          <w:bCs/>
          <w:lang w:val="en-US"/>
        </w:rPr>
        <w:t xml:space="preserve">Related document 11-23/0994r1 </w:t>
      </w:r>
    </w:p>
    <w:p w14:paraId="42F1C598" w14:textId="77777777" w:rsidR="00EF6C84" w:rsidRPr="00EF6C84" w:rsidRDefault="00EF6C84" w:rsidP="00F77EFB">
      <w:pPr>
        <w:numPr>
          <w:ilvl w:val="0"/>
          <w:numId w:val="17"/>
        </w:numPr>
        <w:tabs>
          <w:tab w:val="clear" w:pos="720"/>
          <w:tab w:val="num" w:pos="1080"/>
        </w:tabs>
        <w:rPr>
          <w:bCs/>
        </w:rPr>
      </w:pPr>
      <w:r w:rsidRPr="00EF6C84">
        <w:rPr>
          <w:bCs/>
          <w:lang w:val="en-US"/>
        </w:rPr>
        <w:t>SP Result: Unanimous consent</w:t>
      </w:r>
    </w:p>
    <w:p w14:paraId="534CF89D" w14:textId="77777777" w:rsidR="00E8632E" w:rsidRDefault="00E8632E" w:rsidP="00DF7BD9">
      <w:pPr>
        <w:rPr>
          <w:bCs/>
          <w:lang w:val="en-US"/>
        </w:rPr>
      </w:pPr>
    </w:p>
    <w:p w14:paraId="238D341F" w14:textId="77777777" w:rsidR="00E8632E" w:rsidRDefault="00E8632E" w:rsidP="00DF7BD9">
      <w:pPr>
        <w:rPr>
          <w:bCs/>
          <w:lang w:val="en-US"/>
        </w:rPr>
      </w:pPr>
    </w:p>
    <w:p w14:paraId="133985FC" w14:textId="1EF90C0E" w:rsidR="000E72C2" w:rsidRPr="000E72C2" w:rsidRDefault="00EF6C84" w:rsidP="00E15739">
      <w:pPr>
        <w:rPr>
          <w:lang w:val="en-US"/>
        </w:rPr>
      </w:pPr>
      <w:r w:rsidRPr="00EF6C84">
        <w:rPr>
          <w:b/>
          <w:lang w:val="en-US"/>
        </w:rPr>
        <w:lastRenderedPageBreak/>
        <w:t xml:space="preserve">Motion 351: </w:t>
      </w:r>
      <w:r w:rsidR="000E72C2" w:rsidRPr="000E72C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0E72C2" w:rsidRPr="000E72C2">
        <w:rPr>
          <w:lang w:val="en-US"/>
        </w:rPr>
        <w:t>TGbf</w:t>
      </w:r>
      <w:proofErr w:type="spellEnd"/>
      <w:r w:rsidR="000E72C2" w:rsidRPr="000E72C2">
        <w:rPr>
          <w:lang w:val="en-US"/>
        </w:rPr>
        <w:t xml:space="preserve"> draft:</w:t>
      </w:r>
    </w:p>
    <w:p w14:paraId="475600C9" w14:textId="77777777" w:rsidR="000E72C2" w:rsidRPr="000E72C2" w:rsidRDefault="000E72C2" w:rsidP="00E15739">
      <w:pPr>
        <w:rPr>
          <w:b/>
          <w:lang w:val="en-US"/>
        </w:rPr>
      </w:pPr>
    </w:p>
    <w:p w14:paraId="20D5E2D9" w14:textId="77777777" w:rsidR="000E72C2" w:rsidRPr="000E72C2" w:rsidRDefault="000E72C2" w:rsidP="00E15739">
      <w:pPr>
        <w:numPr>
          <w:ilvl w:val="1"/>
          <w:numId w:val="18"/>
        </w:numPr>
        <w:rPr>
          <w:bCs/>
        </w:rPr>
      </w:pPr>
      <w:r w:rsidRPr="000E72C2">
        <w:rPr>
          <w:bCs/>
          <w:lang w:val="en-US"/>
        </w:rPr>
        <w:t>CID 1055, 1737, 1738, 1783, 1982, 1984, 1985, 2039, and 2040</w:t>
      </w:r>
    </w:p>
    <w:p w14:paraId="486C718D" w14:textId="77777777" w:rsidR="000E72C2" w:rsidRPr="000E72C2" w:rsidRDefault="000E72C2" w:rsidP="00E15739">
      <w:pPr>
        <w:numPr>
          <w:ilvl w:val="1"/>
          <w:numId w:val="18"/>
        </w:numPr>
        <w:rPr>
          <w:bCs/>
        </w:rPr>
      </w:pPr>
      <w:r w:rsidRPr="000E72C2">
        <w:rPr>
          <w:bCs/>
          <w:lang w:val="en-US"/>
        </w:rPr>
        <w:t>as specified in 11-23/1014r2 ‘LB272 CR for Threshold-based Reporting – Part 3’</w:t>
      </w:r>
    </w:p>
    <w:p w14:paraId="6A6424BF" w14:textId="77777777" w:rsidR="000E72C2" w:rsidRDefault="000E72C2" w:rsidP="00E15739">
      <w:pPr>
        <w:rPr>
          <w:b/>
          <w:bCs/>
          <w:lang w:val="en-US"/>
        </w:rPr>
      </w:pPr>
    </w:p>
    <w:p w14:paraId="6DD8FC8D" w14:textId="77777777" w:rsidR="000E72C2" w:rsidRDefault="000E72C2" w:rsidP="00E15739">
      <w:pPr>
        <w:rPr>
          <w:b/>
          <w:bCs/>
          <w:lang w:val="en-US"/>
        </w:rPr>
      </w:pPr>
      <w:r w:rsidRPr="000E72C2">
        <w:rPr>
          <w:b/>
          <w:bCs/>
          <w:lang w:val="en-US"/>
        </w:rPr>
        <w:t xml:space="preserve">Move: </w:t>
      </w:r>
      <w:r w:rsidRPr="000E72C2">
        <w:rPr>
          <w:lang w:val="en-US"/>
        </w:rPr>
        <w:t>Rui Du</w:t>
      </w:r>
      <w:r w:rsidRPr="000E72C2">
        <w:rPr>
          <w:b/>
          <w:bCs/>
          <w:lang w:val="en-US"/>
        </w:rPr>
        <w:tab/>
      </w:r>
      <w:r w:rsidRPr="000E72C2">
        <w:rPr>
          <w:b/>
          <w:bCs/>
          <w:lang w:val="en-US"/>
        </w:rPr>
        <w:tab/>
      </w:r>
    </w:p>
    <w:p w14:paraId="034D1C72" w14:textId="76722782" w:rsidR="000E72C2" w:rsidRPr="000E72C2" w:rsidRDefault="000E72C2" w:rsidP="00E15739">
      <w:r w:rsidRPr="000E72C2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proofErr w:type="spellStart"/>
      <w:r w:rsidRPr="000E72C2">
        <w:rPr>
          <w:lang w:val="en-US"/>
        </w:rPr>
        <w:t>Naren</w:t>
      </w:r>
      <w:proofErr w:type="spellEnd"/>
    </w:p>
    <w:p w14:paraId="090B829C" w14:textId="77777777" w:rsidR="000E72C2" w:rsidRPr="000E72C2" w:rsidRDefault="000E72C2" w:rsidP="00E15739">
      <w:pPr>
        <w:rPr>
          <w:b/>
          <w:bCs/>
          <w:color w:val="222222"/>
          <w:shd w:val="clear" w:color="auto" w:fill="FFFFFF"/>
          <w:lang w:val="en-US"/>
        </w:rPr>
      </w:pPr>
      <w:r w:rsidRPr="000E72C2">
        <w:rPr>
          <w:b/>
          <w:bCs/>
          <w:lang w:val="en-US"/>
        </w:rPr>
        <w:t xml:space="preserve">Result: </w:t>
      </w:r>
      <w:r w:rsidRPr="000E72C2">
        <w:rPr>
          <w:highlight w:val="green"/>
          <w:lang w:val="en-US"/>
        </w:rPr>
        <w:t>Motion passed by unanimous consent</w:t>
      </w:r>
      <w:r w:rsidRPr="000E72C2">
        <w:rPr>
          <w:lang w:val="en-US"/>
        </w:rPr>
        <w:t xml:space="preserve">   </w:t>
      </w:r>
    </w:p>
    <w:p w14:paraId="6E70AC81" w14:textId="77777777" w:rsidR="000E72C2" w:rsidRDefault="000E72C2" w:rsidP="00E15739">
      <w:pPr>
        <w:rPr>
          <w:b/>
          <w:bCs/>
          <w:lang w:val="en-US"/>
        </w:rPr>
      </w:pPr>
    </w:p>
    <w:p w14:paraId="4B0433B3" w14:textId="05822FCE" w:rsidR="000E72C2" w:rsidRPr="000E72C2" w:rsidRDefault="000E72C2" w:rsidP="00E15739">
      <w:pPr>
        <w:rPr>
          <w:b/>
        </w:rPr>
      </w:pPr>
      <w:r w:rsidRPr="000E72C2">
        <w:rPr>
          <w:b/>
          <w:lang w:val="en-US"/>
        </w:rPr>
        <w:t>Note</w:t>
      </w:r>
      <w:r w:rsidRPr="000E72C2">
        <w:rPr>
          <w:rFonts w:ascii="MS Mincho" w:eastAsia="MS Mincho" w:hAnsi="MS Mincho" w:cs="MS Mincho" w:hint="eastAsia"/>
          <w:b/>
        </w:rPr>
        <w:t>：</w:t>
      </w:r>
      <w:r w:rsidRPr="000E72C2">
        <w:rPr>
          <w:rFonts w:hint="eastAsia"/>
          <w:b/>
        </w:rPr>
        <w:t xml:space="preserve">  </w:t>
      </w:r>
    </w:p>
    <w:p w14:paraId="7CEDD0AF" w14:textId="77777777" w:rsidR="00E34603" w:rsidRDefault="000E72C2" w:rsidP="00E15739">
      <w:pPr>
        <w:numPr>
          <w:ilvl w:val="0"/>
          <w:numId w:val="19"/>
        </w:numPr>
        <w:rPr>
          <w:bCs/>
        </w:rPr>
      </w:pPr>
      <w:r w:rsidRPr="000E72C2">
        <w:rPr>
          <w:bCs/>
          <w:lang w:val="en-US"/>
        </w:rPr>
        <w:t xml:space="preserve">Related document 11-23/1014r2 </w:t>
      </w:r>
    </w:p>
    <w:p w14:paraId="13136200" w14:textId="1C0EC023" w:rsidR="000E72C2" w:rsidRPr="00E34603" w:rsidRDefault="000E72C2" w:rsidP="00E15739">
      <w:pPr>
        <w:numPr>
          <w:ilvl w:val="0"/>
          <w:numId w:val="19"/>
        </w:numPr>
        <w:rPr>
          <w:bCs/>
        </w:rPr>
      </w:pPr>
      <w:r w:rsidRPr="00E34603">
        <w:rPr>
          <w:bCs/>
          <w:lang w:val="en-US"/>
        </w:rPr>
        <w:t>SP Result: Unanimous consent</w:t>
      </w:r>
    </w:p>
    <w:p w14:paraId="374AC53A" w14:textId="77777777" w:rsidR="000E72C2" w:rsidRDefault="000E72C2" w:rsidP="00E15739">
      <w:pPr>
        <w:rPr>
          <w:bCs/>
          <w:lang w:val="en-US"/>
        </w:rPr>
      </w:pPr>
    </w:p>
    <w:p w14:paraId="5C99086C" w14:textId="7E0992C8" w:rsidR="00E34603" w:rsidRPr="00E34603" w:rsidRDefault="000E72C2" w:rsidP="00E15739">
      <w:pPr>
        <w:rPr>
          <w:lang w:val="en-US"/>
        </w:rPr>
      </w:pPr>
      <w:r w:rsidRPr="000E72C2">
        <w:rPr>
          <w:b/>
          <w:lang w:val="en-US"/>
        </w:rPr>
        <w:t>Motion 35</w:t>
      </w:r>
      <w:r w:rsidR="00E34603">
        <w:rPr>
          <w:b/>
          <w:lang w:val="en-US"/>
        </w:rPr>
        <w:t>2</w:t>
      </w:r>
      <w:r w:rsidRPr="000E72C2">
        <w:rPr>
          <w:b/>
          <w:lang w:val="en-US"/>
        </w:rPr>
        <w:t>:</w:t>
      </w:r>
      <w:r w:rsidR="00E34603">
        <w:rPr>
          <w:b/>
          <w:lang w:val="en-US"/>
        </w:rPr>
        <w:t xml:space="preserve"> </w:t>
      </w:r>
      <w:r w:rsidR="00E34603" w:rsidRPr="00E34603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E34603" w:rsidRPr="00E34603">
        <w:rPr>
          <w:lang w:val="en-US"/>
        </w:rPr>
        <w:t>TGbf</w:t>
      </w:r>
      <w:proofErr w:type="spellEnd"/>
      <w:r w:rsidR="00E34603" w:rsidRPr="00E34603">
        <w:rPr>
          <w:lang w:val="en-US"/>
        </w:rPr>
        <w:t xml:space="preserve"> draft:</w:t>
      </w:r>
    </w:p>
    <w:p w14:paraId="4C84AF0A" w14:textId="77777777" w:rsidR="00E34603" w:rsidRPr="00E34603" w:rsidRDefault="00E34603" w:rsidP="00E15739">
      <w:pPr>
        <w:rPr>
          <w:lang w:val="en-US"/>
        </w:rPr>
      </w:pPr>
    </w:p>
    <w:p w14:paraId="75E4F20B" w14:textId="77777777" w:rsidR="00E34603" w:rsidRPr="00E34603" w:rsidRDefault="00E34603" w:rsidP="00E15739">
      <w:pPr>
        <w:numPr>
          <w:ilvl w:val="0"/>
          <w:numId w:val="20"/>
        </w:numPr>
      </w:pPr>
      <w:r w:rsidRPr="00E34603">
        <w:rPr>
          <w:lang w:val="en-US"/>
        </w:rPr>
        <w:t>CID 2165, 1561, 1038, 1562 and 1598</w:t>
      </w:r>
    </w:p>
    <w:p w14:paraId="6B2695E4" w14:textId="77777777" w:rsidR="00E34603" w:rsidRPr="00E34603" w:rsidRDefault="00E34603" w:rsidP="00E15739">
      <w:pPr>
        <w:numPr>
          <w:ilvl w:val="0"/>
          <w:numId w:val="20"/>
        </w:numPr>
      </w:pPr>
      <w:r w:rsidRPr="00E34603">
        <w:rPr>
          <w:lang w:val="en-US"/>
        </w:rPr>
        <w:t>as specified in 11-23/0530r2 ‘LB272 comments measurement setup comments resolution part 2’</w:t>
      </w:r>
    </w:p>
    <w:p w14:paraId="295661DE" w14:textId="77777777" w:rsidR="00E34603" w:rsidRPr="00E34603" w:rsidRDefault="00E34603" w:rsidP="00E15739">
      <w:pPr>
        <w:ind w:left="1440"/>
        <w:rPr>
          <w:b/>
        </w:rPr>
      </w:pPr>
    </w:p>
    <w:p w14:paraId="52378745" w14:textId="77777777" w:rsidR="00E34603" w:rsidRDefault="00E34603" w:rsidP="00E15739">
      <w:pPr>
        <w:rPr>
          <w:b/>
          <w:bCs/>
          <w:lang w:val="en-US"/>
        </w:rPr>
      </w:pPr>
      <w:r w:rsidRPr="00E34603">
        <w:rPr>
          <w:b/>
          <w:bCs/>
          <w:lang w:val="en-US"/>
        </w:rPr>
        <w:t xml:space="preserve">Move: </w:t>
      </w:r>
      <w:r w:rsidRPr="00E34603">
        <w:rPr>
          <w:lang w:val="en-US"/>
        </w:rPr>
        <w:t xml:space="preserve">Rui Du   </w:t>
      </w:r>
      <w:r w:rsidRPr="00E34603">
        <w:rPr>
          <w:lang w:val="en-US"/>
        </w:rPr>
        <w:tab/>
      </w:r>
      <w:r w:rsidRPr="00E34603">
        <w:rPr>
          <w:b/>
          <w:bCs/>
          <w:lang w:val="en-US"/>
        </w:rPr>
        <w:tab/>
      </w:r>
    </w:p>
    <w:p w14:paraId="42513C72" w14:textId="4AC43EFB" w:rsidR="00E34603" w:rsidRPr="00E34603" w:rsidRDefault="00E34603" w:rsidP="00E15739">
      <w:pPr>
        <w:rPr>
          <w:lang w:val="en-US"/>
        </w:rPr>
      </w:pPr>
      <w:r w:rsidRPr="00E34603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Pr="00E34603">
        <w:rPr>
          <w:lang w:val="en-US"/>
        </w:rPr>
        <w:t xml:space="preserve">Ali </w:t>
      </w:r>
      <w:proofErr w:type="spellStart"/>
      <w:r w:rsidRPr="00E34603">
        <w:rPr>
          <w:lang w:val="en-US"/>
        </w:rPr>
        <w:t>Raissinia</w:t>
      </w:r>
      <w:proofErr w:type="spellEnd"/>
    </w:p>
    <w:p w14:paraId="399D454F" w14:textId="77777777" w:rsidR="00E34603" w:rsidRPr="000E72C2" w:rsidRDefault="00E34603" w:rsidP="00E15739">
      <w:pPr>
        <w:rPr>
          <w:b/>
          <w:bCs/>
          <w:color w:val="222222"/>
          <w:shd w:val="clear" w:color="auto" w:fill="FFFFFF"/>
          <w:lang w:val="en-US"/>
        </w:rPr>
      </w:pPr>
      <w:r w:rsidRPr="000E72C2">
        <w:rPr>
          <w:b/>
          <w:bCs/>
          <w:lang w:val="en-US"/>
        </w:rPr>
        <w:t xml:space="preserve">Result: </w:t>
      </w:r>
      <w:r w:rsidRPr="000E72C2">
        <w:rPr>
          <w:highlight w:val="green"/>
          <w:lang w:val="en-US"/>
        </w:rPr>
        <w:t>Motion passed by unanimous consent</w:t>
      </w:r>
      <w:r w:rsidRPr="000E72C2">
        <w:rPr>
          <w:lang w:val="en-US"/>
        </w:rPr>
        <w:t xml:space="preserve">   </w:t>
      </w:r>
    </w:p>
    <w:p w14:paraId="1267F7E2" w14:textId="77777777" w:rsidR="00E34603" w:rsidRPr="00E34603" w:rsidRDefault="00E34603" w:rsidP="00E15739">
      <w:pPr>
        <w:rPr>
          <w:b/>
          <w:lang w:val="en-US"/>
        </w:rPr>
      </w:pPr>
    </w:p>
    <w:p w14:paraId="358FFDC5" w14:textId="77777777" w:rsidR="00E34603" w:rsidRPr="00E34603" w:rsidRDefault="00E34603" w:rsidP="00E15739">
      <w:pPr>
        <w:rPr>
          <w:b/>
        </w:rPr>
      </w:pPr>
      <w:r w:rsidRPr="00E34603">
        <w:rPr>
          <w:b/>
          <w:lang w:val="en-US"/>
        </w:rPr>
        <w:t>Note</w:t>
      </w:r>
      <w:r w:rsidRPr="00E34603">
        <w:rPr>
          <w:rFonts w:ascii="MS Mincho" w:eastAsia="MS Mincho" w:hAnsi="MS Mincho" w:cs="MS Mincho" w:hint="eastAsia"/>
          <w:b/>
        </w:rPr>
        <w:t>：</w:t>
      </w:r>
      <w:r w:rsidRPr="00E34603">
        <w:rPr>
          <w:rFonts w:hint="eastAsia"/>
          <w:b/>
        </w:rPr>
        <w:t xml:space="preserve">  </w:t>
      </w:r>
    </w:p>
    <w:p w14:paraId="70073778" w14:textId="77777777" w:rsidR="00E34603" w:rsidRPr="00E34603" w:rsidRDefault="00E34603" w:rsidP="00E15739">
      <w:pPr>
        <w:numPr>
          <w:ilvl w:val="0"/>
          <w:numId w:val="21"/>
        </w:numPr>
        <w:rPr>
          <w:bCs/>
        </w:rPr>
      </w:pPr>
      <w:r w:rsidRPr="00E34603">
        <w:rPr>
          <w:bCs/>
          <w:lang w:val="en-US"/>
        </w:rPr>
        <w:t xml:space="preserve">Related document 11-23/0530r2  </w:t>
      </w:r>
    </w:p>
    <w:p w14:paraId="5FE7ECAE" w14:textId="77777777" w:rsidR="00E34603" w:rsidRPr="00E34603" w:rsidRDefault="00E34603" w:rsidP="00E15739">
      <w:pPr>
        <w:numPr>
          <w:ilvl w:val="0"/>
          <w:numId w:val="21"/>
        </w:numPr>
        <w:rPr>
          <w:b/>
        </w:rPr>
      </w:pPr>
      <w:r w:rsidRPr="00E34603">
        <w:rPr>
          <w:bCs/>
          <w:lang w:val="en-US"/>
        </w:rPr>
        <w:t>SP Result: Unanimous consent</w:t>
      </w:r>
    </w:p>
    <w:p w14:paraId="28D3CD7C" w14:textId="2022A598" w:rsidR="000E72C2" w:rsidRPr="000E72C2" w:rsidRDefault="000E72C2" w:rsidP="00E15739">
      <w:pPr>
        <w:rPr>
          <w:b/>
          <w:lang w:val="en-US"/>
        </w:rPr>
      </w:pPr>
      <w:r w:rsidRPr="000E72C2">
        <w:rPr>
          <w:b/>
          <w:lang w:val="en-US"/>
        </w:rPr>
        <w:t xml:space="preserve"> </w:t>
      </w:r>
    </w:p>
    <w:p w14:paraId="271CD389" w14:textId="0D0D8DF0" w:rsidR="00657BB8" w:rsidRPr="00657BB8" w:rsidRDefault="00E34603" w:rsidP="00E15739">
      <w:pPr>
        <w:rPr>
          <w:lang w:val="en-US"/>
        </w:rPr>
      </w:pPr>
      <w:r w:rsidRPr="00E34603">
        <w:rPr>
          <w:b/>
          <w:lang w:val="en-US"/>
        </w:rPr>
        <w:t xml:space="preserve">Motion 353: </w:t>
      </w:r>
      <w:r w:rsidR="00657BB8" w:rsidRPr="00657BB8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657BB8" w:rsidRPr="00657BB8">
        <w:rPr>
          <w:lang w:val="en-US"/>
        </w:rPr>
        <w:t>TGbf</w:t>
      </w:r>
      <w:proofErr w:type="spellEnd"/>
      <w:r w:rsidR="00657BB8" w:rsidRPr="00657BB8">
        <w:rPr>
          <w:lang w:val="en-US"/>
        </w:rPr>
        <w:t xml:space="preserve"> draft:</w:t>
      </w:r>
    </w:p>
    <w:p w14:paraId="2A6AAFCF" w14:textId="77777777" w:rsidR="00657BB8" w:rsidRPr="00657BB8" w:rsidRDefault="00657BB8" w:rsidP="00E15739">
      <w:pPr>
        <w:rPr>
          <w:b/>
          <w:lang w:val="en-US"/>
        </w:rPr>
      </w:pPr>
    </w:p>
    <w:p w14:paraId="17EBEC70" w14:textId="77777777" w:rsidR="00657BB8" w:rsidRPr="00657BB8" w:rsidRDefault="00657BB8" w:rsidP="00E15739">
      <w:pPr>
        <w:numPr>
          <w:ilvl w:val="1"/>
          <w:numId w:val="22"/>
        </w:numPr>
        <w:rPr>
          <w:bCs/>
        </w:rPr>
      </w:pPr>
      <w:r w:rsidRPr="00657BB8">
        <w:rPr>
          <w:bCs/>
          <w:lang w:val="en-US"/>
        </w:rPr>
        <w:t>CID 2072</w:t>
      </w:r>
    </w:p>
    <w:p w14:paraId="50DA4AF8" w14:textId="77777777" w:rsidR="00657BB8" w:rsidRPr="00657BB8" w:rsidRDefault="00657BB8" w:rsidP="00E15739">
      <w:pPr>
        <w:numPr>
          <w:ilvl w:val="1"/>
          <w:numId w:val="22"/>
        </w:numPr>
        <w:rPr>
          <w:bCs/>
        </w:rPr>
      </w:pPr>
      <w:r w:rsidRPr="00657BB8">
        <w:rPr>
          <w:bCs/>
          <w:lang w:val="en-US"/>
        </w:rPr>
        <w:t xml:space="preserve">as specified in </w:t>
      </w:r>
      <w:r w:rsidRPr="00657BB8">
        <w:rPr>
          <w:bCs/>
          <w:lang w:val="fr-FR"/>
        </w:rPr>
        <w:t xml:space="preserve">11-23/0867r1 ‘LB272 </w:t>
      </w:r>
      <w:proofErr w:type="spellStart"/>
      <w:r w:rsidRPr="00657BB8">
        <w:rPr>
          <w:bCs/>
          <w:lang w:val="fr-FR"/>
        </w:rPr>
        <w:t>comments</w:t>
      </w:r>
      <w:proofErr w:type="spellEnd"/>
      <w:r w:rsidRPr="00657BB8">
        <w:rPr>
          <w:bCs/>
          <w:lang w:val="fr-FR"/>
        </w:rPr>
        <w:t xml:space="preserve"> SBP </w:t>
      </w:r>
      <w:proofErr w:type="spellStart"/>
      <w:r w:rsidRPr="00657BB8">
        <w:rPr>
          <w:bCs/>
          <w:lang w:val="fr-FR"/>
        </w:rPr>
        <w:t>comments</w:t>
      </w:r>
      <w:proofErr w:type="spellEnd"/>
      <w:r w:rsidRPr="00657BB8">
        <w:rPr>
          <w:bCs/>
          <w:lang w:val="fr-FR"/>
        </w:rPr>
        <w:t xml:space="preserve"> </w:t>
      </w:r>
      <w:proofErr w:type="spellStart"/>
      <w:r w:rsidRPr="00657BB8">
        <w:rPr>
          <w:bCs/>
          <w:lang w:val="fr-FR"/>
        </w:rPr>
        <w:t>resolution</w:t>
      </w:r>
      <w:proofErr w:type="spellEnd"/>
      <w:r w:rsidRPr="00657BB8">
        <w:rPr>
          <w:bCs/>
          <w:lang w:val="fr-FR"/>
        </w:rPr>
        <w:t>’</w:t>
      </w:r>
    </w:p>
    <w:p w14:paraId="1C4B9B1F" w14:textId="77777777" w:rsidR="00657BB8" w:rsidRPr="00657BB8" w:rsidRDefault="00657BB8" w:rsidP="00E15739">
      <w:pPr>
        <w:ind w:left="1440"/>
        <w:rPr>
          <w:bCs/>
        </w:rPr>
      </w:pPr>
    </w:p>
    <w:p w14:paraId="33B333EA" w14:textId="77777777" w:rsidR="00657BB8" w:rsidRDefault="00657BB8" w:rsidP="00E15739">
      <w:pPr>
        <w:rPr>
          <w:b/>
          <w:bCs/>
          <w:lang w:val="en-US"/>
        </w:rPr>
      </w:pPr>
      <w:r w:rsidRPr="00657BB8">
        <w:rPr>
          <w:b/>
          <w:bCs/>
          <w:lang w:val="en-US"/>
        </w:rPr>
        <w:t xml:space="preserve">Move: </w:t>
      </w:r>
      <w:r w:rsidRPr="00657BB8">
        <w:rPr>
          <w:lang w:val="en-US"/>
        </w:rPr>
        <w:t xml:space="preserve">Rui Du  </w:t>
      </w:r>
      <w:r w:rsidRPr="00657BB8">
        <w:rPr>
          <w:lang w:val="en-US"/>
        </w:rPr>
        <w:tab/>
      </w:r>
      <w:r w:rsidRPr="00657BB8">
        <w:rPr>
          <w:b/>
          <w:bCs/>
          <w:lang w:val="en-US"/>
        </w:rPr>
        <w:tab/>
      </w:r>
    </w:p>
    <w:p w14:paraId="617AF478" w14:textId="010F2900" w:rsidR="00657BB8" w:rsidRDefault="00657BB8" w:rsidP="00E15739">
      <w:pPr>
        <w:rPr>
          <w:lang w:val="en-US"/>
        </w:rPr>
      </w:pPr>
      <w:r w:rsidRPr="00657BB8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Pr="00657BB8">
        <w:rPr>
          <w:lang w:val="en-US"/>
        </w:rPr>
        <w:t>Yan Xin</w:t>
      </w:r>
    </w:p>
    <w:p w14:paraId="5DC34181" w14:textId="77777777" w:rsidR="00657BB8" w:rsidRPr="000E72C2" w:rsidRDefault="00657BB8" w:rsidP="00E15739">
      <w:pPr>
        <w:rPr>
          <w:b/>
          <w:bCs/>
          <w:color w:val="222222"/>
          <w:shd w:val="clear" w:color="auto" w:fill="FFFFFF"/>
          <w:lang w:val="en-US"/>
        </w:rPr>
      </w:pPr>
      <w:r w:rsidRPr="000E72C2">
        <w:rPr>
          <w:b/>
          <w:bCs/>
          <w:lang w:val="en-US"/>
        </w:rPr>
        <w:t xml:space="preserve">Result: </w:t>
      </w:r>
      <w:r w:rsidRPr="000E72C2">
        <w:rPr>
          <w:highlight w:val="green"/>
          <w:lang w:val="en-US"/>
        </w:rPr>
        <w:t>Motion passed by unanimous consent</w:t>
      </w:r>
      <w:r w:rsidRPr="000E72C2">
        <w:rPr>
          <w:lang w:val="en-US"/>
        </w:rPr>
        <w:t xml:space="preserve">   </w:t>
      </w:r>
    </w:p>
    <w:p w14:paraId="0AE79548" w14:textId="77777777" w:rsidR="00657BB8" w:rsidRPr="00657BB8" w:rsidRDefault="00657BB8" w:rsidP="00657BB8">
      <w:pPr>
        <w:rPr>
          <w:bCs/>
        </w:rPr>
      </w:pPr>
    </w:p>
    <w:p w14:paraId="64C1C750" w14:textId="77777777" w:rsidR="00657BB8" w:rsidRPr="00657BB8" w:rsidRDefault="00657BB8" w:rsidP="001B7753">
      <w:pPr>
        <w:rPr>
          <w:b/>
        </w:rPr>
      </w:pPr>
      <w:r w:rsidRPr="00657BB8">
        <w:rPr>
          <w:b/>
          <w:lang w:val="en-US"/>
        </w:rPr>
        <w:t>Note</w:t>
      </w:r>
      <w:r w:rsidRPr="00657BB8">
        <w:rPr>
          <w:rFonts w:ascii="MS Mincho" w:eastAsia="MS Mincho" w:hAnsi="MS Mincho" w:cs="MS Mincho" w:hint="eastAsia"/>
          <w:b/>
        </w:rPr>
        <w:t>：</w:t>
      </w:r>
      <w:r w:rsidRPr="00657BB8">
        <w:rPr>
          <w:rFonts w:hint="eastAsia"/>
          <w:b/>
        </w:rPr>
        <w:t xml:space="preserve">  </w:t>
      </w:r>
    </w:p>
    <w:p w14:paraId="239E43B1" w14:textId="77777777" w:rsidR="00657BB8" w:rsidRDefault="00657BB8" w:rsidP="001B7753">
      <w:pPr>
        <w:numPr>
          <w:ilvl w:val="0"/>
          <w:numId w:val="23"/>
        </w:numPr>
        <w:rPr>
          <w:bCs/>
        </w:rPr>
      </w:pPr>
      <w:r w:rsidRPr="00657BB8">
        <w:rPr>
          <w:bCs/>
          <w:lang w:val="en-US"/>
        </w:rPr>
        <w:t xml:space="preserve">Related document </w:t>
      </w:r>
      <w:r w:rsidRPr="00657BB8">
        <w:rPr>
          <w:bCs/>
          <w:lang w:val="fr-FR"/>
        </w:rPr>
        <w:t>11-23/0867r1</w:t>
      </w:r>
      <w:r w:rsidRPr="00657BB8">
        <w:rPr>
          <w:bCs/>
          <w:lang w:val="en-US"/>
        </w:rPr>
        <w:t xml:space="preserve">  </w:t>
      </w:r>
    </w:p>
    <w:p w14:paraId="0834D421" w14:textId="6F9E3683" w:rsidR="000E72C2" w:rsidRPr="00657BB8" w:rsidRDefault="00657BB8" w:rsidP="001B7753">
      <w:pPr>
        <w:numPr>
          <w:ilvl w:val="0"/>
          <w:numId w:val="23"/>
        </w:numPr>
        <w:rPr>
          <w:bCs/>
        </w:rPr>
      </w:pPr>
      <w:r w:rsidRPr="00657BB8">
        <w:rPr>
          <w:bCs/>
          <w:lang w:val="en-US"/>
        </w:rPr>
        <w:t>SP Result: Unanimous consent</w:t>
      </w:r>
    </w:p>
    <w:p w14:paraId="4905C610" w14:textId="77777777" w:rsidR="00657BB8" w:rsidRDefault="00657BB8" w:rsidP="00657BB8">
      <w:pPr>
        <w:rPr>
          <w:bCs/>
          <w:lang w:val="en-US"/>
        </w:rPr>
      </w:pPr>
    </w:p>
    <w:p w14:paraId="730825C4" w14:textId="447945BD" w:rsidR="00813250" w:rsidRPr="00813250" w:rsidRDefault="00657BB8" w:rsidP="00813250">
      <w:pPr>
        <w:rPr>
          <w:lang w:val="en-US"/>
        </w:rPr>
      </w:pPr>
      <w:r w:rsidRPr="00657BB8">
        <w:rPr>
          <w:b/>
          <w:lang w:val="en-US"/>
        </w:rPr>
        <w:t xml:space="preserve">Motion 354: </w:t>
      </w:r>
      <w:r w:rsidR="00813250" w:rsidRPr="00813250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813250" w:rsidRPr="00813250">
        <w:rPr>
          <w:lang w:val="en-US"/>
        </w:rPr>
        <w:t>TGbf</w:t>
      </w:r>
      <w:proofErr w:type="spellEnd"/>
      <w:r w:rsidR="00813250" w:rsidRPr="00813250">
        <w:rPr>
          <w:lang w:val="en-US"/>
        </w:rPr>
        <w:t xml:space="preserve"> draft:</w:t>
      </w:r>
    </w:p>
    <w:p w14:paraId="5B636D91" w14:textId="77777777" w:rsidR="00813250" w:rsidRPr="00813250" w:rsidRDefault="00813250" w:rsidP="00813250">
      <w:pPr>
        <w:rPr>
          <w:b/>
        </w:rPr>
      </w:pPr>
    </w:p>
    <w:p w14:paraId="1A9DC5B1" w14:textId="77777777" w:rsidR="00813250" w:rsidRPr="00813250" w:rsidRDefault="00813250" w:rsidP="00FF5BFC">
      <w:pPr>
        <w:numPr>
          <w:ilvl w:val="0"/>
          <w:numId w:val="24"/>
        </w:numPr>
        <w:rPr>
          <w:bCs/>
        </w:rPr>
      </w:pPr>
      <w:r w:rsidRPr="00813250">
        <w:rPr>
          <w:bCs/>
          <w:lang w:val="en-US"/>
        </w:rPr>
        <w:t xml:space="preserve">CID </w:t>
      </w:r>
      <w:r w:rsidRPr="00813250">
        <w:rPr>
          <w:bCs/>
          <w:lang w:val="de-DE"/>
        </w:rPr>
        <w:t>1978</w:t>
      </w:r>
    </w:p>
    <w:p w14:paraId="31B5E9F3" w14:textId="77777777" w:rsidR="00813250" w:rsidRPr="00813250" w:rsidRDefault="00813250" w:rsidP="00FF5BFC">
      <w:pPr>
        <w:numPr>
          <w:ilvl w:val="0"/>
          <w:numId w:val="24"/>
        </w:numPr>
        <w:rPr>
          <w:bCs/>
        </w:rPr>
      </w:pPr>
      <w:r w:rsidRPr="00813250">
        <w:rPr>
          <w:bCs/>
          <w:lang w:val="en-US"/>
        </w:rPr>
        <w:lastRenderedPageBreak/>
        <w:t xml:space="preserve">as specified in </w:t>
      </w:r>
      <w:r w:rsidRPr="00813250">
        <w:rPr>
          <w:bCs/>
          <w:lang w:val="pt-BR"/>
        </w:rPr>
        <w:t>11-23/1030r1, LB272 CR for OST CID 1978</w:t>
      </w:r>
    </w:p>
    <w:p w14:paraId="17E0C835" w14:textId="77777777" w:rsidR="00813250" w:rsidRPr="00813250" w:rsidRDefault="00813250" w:rsidP="00813250">
      <w:pPr>
        <w:ind w:left="1440"/>
        <w:rPr>
          <w:bCs/>
        </w:rPr>
      </w:pPr>
    </w:p>
    <w:p w14:paraId="12BE88C8" w14:textId="77777777" w:rsidR="00813250" w:rsidRDefault="00813250" w:rsidP="00813250">
      <w:pPr>
        <w:rPr>
          <w:b/>
          <w:bCs/>
          <w:lang w:val="en-US"/>
        </w:rPr>
      </w:pPr>
      <w:r w:rsidRPr="00813250">
        <w:rPr>
          <w:b/>
          <w:bCs/>
          <w:lang w:val="en-US"/>
        </w:rPr>
        <w:t xml:space="preserve">Move: </w:t>
      </w:r>
      <w:r w:rsidRPr="00813250">
        <w:rPr>
          <w:lang w:val="en-US"/>
        </w:rPr>
        <w:t>Narengerile</w:t>
      </w:r>
      <w:r w:rsidRPr="00813250">
        <w:rPr>
          <w:b/>
          <w:bCs/>
          <w:lang w:val="en-US"/>
        </w:rPr>
        <w:t xml:space="preserve"> </w:t>
      </w:r>
      <w:r w:rsidRPr="00813250">
        <w:rPr>
          <w:b/>
          <w:bCs/>
          <w:lang w:val="en-US"/>
        </w:rPr>
        <w:tab/>
      </w:r>
      <w:r w:rsidRPr="00813250">
        <w:rPr>
          <w:b/>
          <w:bCs/>
          <w:lang w:val="en-US"/>
        </w:rPr>
        <w:tab/>
      </w:r>
    </w:p>
    <w:p w14:paraId="2ADCD02B" w14:textId="6E06B79A" w:rsidR="00813250" w:rsidRDefault="00813250" w:rsidP="00813250">
      <w:pPr>
        <w:rPr>
          <w:lang w:val="en-US"/>
        </w:rPr>
      </w:pPr>
      <w:r w:rsidRPr="00813250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Pr="00813250">
        <w:rPr>
          <w:lang w:val="en-US"/>
        </w:rPr>
        <w:t xml:space="preserve">Ali </w:t>
      </w:r>
      <w:proofErr w:type="spellStart"/>
      <w:r w:rsidRPr="00813250">
        <w:rPr>
          <w:lang w:val="en-US"/>
        </w:rPr>
        <w:t>Raissinia</w:t>
      </w:r>
      <w:proofErr w:type="spellEnd"/>
    </w:p>
    <w:p w14:paraId="6E8D1AED" w14:textId="77777777" w:rsidR="00813250" w:rsidRPr="000E72C2" w:rsidRDefault="00813250" w:rsidP="00813250">
      <w:pPr>
        <w:rPr>
          <w:b/>
          <w:bCs/>
          <w:color w:val="222222"/>
          <w:shd w:val="clear" w:color="auto" w:fill="FFFFFF"/>
          <w:lang w:val="en-US"/>
        </w:rPr>
      </w:pPr>
      <w:r w:rsidRPr="000E72C2">
        <w:rPr>
          <w:b/>
          <w:bCs/>
          <w:lang w:val="en-US"/>
        </w:rPr>
        <w:t xml:space="preserve">Result: </w:t>
      </w:r>
      <w:r w:rsidRPr="000E72C2">
        <w:rPr>
          <w:highlight w:val="green"/>
          <w:lang w:val="en-US"/>
        </w:rPr>
        <w:t>Motion passed by unanimous consent</w:t>
      </w:r>
      <w:r w:rsidRPr="000E72C2">
        <w:rPr>
          <w:lang w:val="en-US"/>
        </w:rPr>
        <w:t xml:space="preserve">   </w:t>
      </w:r>
    </w:p>
    <w:p w14:paraId="1D9815E8" w14:textId="77777777" w:rsidR="00813250" w:rsidRPr="00813250" w:rsidRDefault="00813250" w:rsidP="00813250">
      <w:pPr>
        <w:rPr>
          <w:lang w:val="en-US"/>
        </w:rPr>
      </w:pPr>
    </w:p>
    <w:p w14:paraId="272CFDD7" w14:textId="77777777" w:rsidR="00813250" w:rsidRPr="00813250" w:rsidRDefault="00813250" w:rsidP="00813250">
      <w:pPr>
        <w:rPr>
          <w:b/>
        </w:rPr>
      </w:pPr>
      <w:r w:rsidRPr="00813250">
        <w:rPr>
          <w:b/>
          <w:lang w:val="en-US"/>
        </w:rPr>
        <w:t>Note</w:t>
      </w:r>
      <w:r w:rsidRPr="00813250">
        <w:rPr>
          <w:rFonts w:ascii="MS Mincho" w:eastAsia="MS Mincho" w:hAnsi="MS Mincho" w:cs="MS Mincho" w:hint="eastAsia"/>
          <w:b/>
        </w:rPr>
        <w:t>：</w:t>
      </w:r>
      <w:r w:rsidRPr="00813250">
        <w:rPr>
          <w:rFonts w:hint="eastAsia"/>
          <w:b/>
        </w:rPr>
        <w:t xml:space="preserve">  </w:t>
      </w:r>
    </w:p>
    <w:p w14:paraId="4D02F011" w14:textId="77777777" w:rsidR="00813250" w:rsidRDefault="00813250" w:rsidP="00FF5BFC">
      <w:pPr>
        <w:numPr>
          <w:ilvl w:val="0"/>
          <w:numId w:val="25"/>
        </w:numPr>
        <w:rPr>
          <w:bCs/>
        </w:rPr>
      </w:pPr>
      <w:r w:rsidRPr="00813250">
        <w:rPr>
          <w:bCs/>
          <w:lang w:val="en-US"/>
        </w:rPr>
        <w:t xml:space="preserve">Related document </w:t>
      </w:r>
      <w:r w:rsidRPr="00813250">
        <w:rPr>
          <w:bCs/>
          <w:lang w:val="pt-BR"/>
        </w:rPr>
        <w:t>11-23/1030r1</w:t>
      </w:r>
    </w:p>
    <w:p w14:paraId="6612E3CC" w14:textId="0D609363" w:rsidR="00813250" w:rsidRPr="00813250" w:rsidRDefault="00813250" w:rsidP="00FF5BFC">
      <w:pPr>
        <w:numPr>
          <w:ilvl w:val="0"/>
          <w:numId w:val="25"/>
        </w:numPr>
        <w:rPr>
          <w:bCs/>
        </w:rPr>
      </w:pPr>
      <w:r w:rsidRPr="00813250">
        <w:rPr>
          <w:bCs/>
          <w:lang w:val="en-US"/>
        </w:rPr>
        <w:t>SP Result: Unanimous consent</w:t>
      </w:r>
    </w:p>
    <w:p w14:paraId="6DAAD2A3" w14:textId="77777777" w:rsidR="00813250" w:rsidRDefault="00813250" w:rsidP="00813250">
      <w:pPr>
        <w:rPr>
          <w:bCs/>
          <w:lang w:val="en-US"/>
        </w:rPr>
      </w:pPr>
    </w:p>
    <w:p w14:paraId="73B869A3" w14:textId="5D274957" w:rsidR="00E219EB" w:rsidRPr="00E219EB" w:rsidRDefault="00E219EB" w:rsidP="00E219EB">
      <w:pPr>
        <w:rPr>
          <w:lang w:val="en-US"/>
        </w:rPr>
      </w:pPr>
      <w:r w:rsidRPr="00E219EB">
        <w:rPr>
          <w:b/>
          <w:lang w:val="en-US"/>
        </w:rPr>
        <w:t xml:space="preserve">Motion 355: </w:t>
      </w:r>
      <w:r w:rsidRPr="00E219EB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E219EB">
        <w:rPr>
          <w:lang w:val="en-US"/>
        </w:rPr>
        <w:t>TGbf</w:t>
      </w:r>
      <w:proofErr w:type="spellEnd"/>
      <w:r w:rsidRPr="00E219EB">
        <w:rPr>
          <w:lang w:val="en-US"/>
        </w:rPr>
        <w:t xml:space="preserve"> draft:</w:t>
      </w:r>
    </w:p>
    <w:p w14:paraId="030C3E71" w14:textId="77777777" w:rsidR="00E219EB" w:rsidRPr="00E219EB" w:rsidRDefault="00E219EB" w:rsidP="00E219EB">
      <w:pPr>
        <w:rPr>
          <w:lang w:val="en-US"/>
        </w:rPr>
      </w:pPr>
    </w:p>
    <w:p w14:paraId="04B9848F" w14:textId="77777777" w:rsidR="00E219EB" w:rsidRPr="00E219EB" w:rsidRDefault="00E219EB" w:rsidP="00FF5BFC">
      <w:pPr>
        <w:numPr>
          <w:ilvl w:val="0"/>
          <w:numId w:val="26"/>
        </w:numPr>
      </w:pPr>
      <w:r w:rsidRPr="00E219EB">
        <w:rPr>
          <w:lang w:val="en-US"/>
        </w:rPr>
        <w:t>CID 1755, 2185</w:t>
      </w:r>
    </w:p>
    <w:p w14:paraId="5C1F1C78" w14:textId="77777777" w:rsidR="00E219EB" w:rsidRPr="00E219EB" w:rsidRDefault="00E219EB" w:rsidP="00FF5BFC">
      <w:pPr>
        <w:numPr>
          <w:ilvl w:val="0"/>
          <w:numId w:val="26"/>
        </w:numPr>
      </w:pPr>
      <w:r w:rsidRPr="00E219EB">
        <w:rPr>
          <w:lang w:val="en-US"/>
        </w:rPr>
        <w:t>as specified in 11-23/1106r0, LB272 CR for OST CID – Part 2</w:t>
      </w:r>
    </w:p>
    <w:p w14:paraId="60EBBDFE" w14:textId="77777777" w:rsidR="00E219EB" w:rsidRPr="00E219EB" w:rsidRDefault="00E219EB" w:rsidP="00FF5BFC">
      <w:pPr>
        <w:numPr>
          <w:ilvl w:val="0"/>
          <w:numId w:val="26"/>
        </w:numPr>
      </w:pPr>
    </w:p>
    <w:p w14:paraId="4FDD3FE0" w14:textId="77777777" w:rsidR="00E219EB" w:rsidRPr="00E219EB" w:rsidRDefault="00E219EB" w:rsidP="00E219EB">
      <w:pPr>
        <w:rPr>
          <w:b/>
        </w:rPr>
      </w:pPr>
      <w:r w:rsidRPr="00E219EB">
        <w:rPr>
          <w:b/>
          <w:bCs/>
          <w:lang w:val="en-US"/>
        </w:rPr>
        <w:t xml:space="preserve">Move: </w:t>
      </w:r>
      <w:r w:rsidRPr="00E219EB">
        <w:rPr>
          <w:lang w:val="en-US"/>
        </w:rPr>
        <w:t xml:space="preserve">Narengerile   </w:t>
      </w:r>
      <w:r w:rsidRPr="00E219EB">
        <w:rPr>
          <w:lang w:val="en-US"/>
        </w:rPr>
        <w:tab/>
      </w:r>
      <w:r w:rsidRPr="00E219EB">
        <w:rPr>
          <w:b/>
          <w:bCs/>
          <w:lang w:val="en-US"/>
        </w:rPr>
        <w:tab/>
      </w:r>
    </w:p>
    <w:p w14:paraId="3093FC1D" w14:textId="37EB104E" w:rsidR="00E219EB" w:rsidRPr="00E219EB" w:rsidRDefault="00E219EB" w:rsidP="00AB51D3">
      <w:pPr>
        <w:rPr>
          <w:b/>
        </w:rPr>
      </w:pPr>
      <w:r w:rsidRPr="00E219EB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Pr="00813250">
        <w:rPr>
          <w:lang w:val="en-US"/>
        </w:rPr>
        <w:t xml:space="preserve">Ali </w:t>
      </w:r>
      <w:proofErr w:type="spellStart"/>
      <w:r w:rsidRPr="00813250">
        <w:rPr>
          <w:lang w:val="en-US"/>
        </w:rPr>
        <w:t>Raissinia</w:t>
      </w:r>
      <w:proofErr w:type="spellEnd"/>
    </w:p>
    <w:p w14:paraId="3F75FCB0" w14:textId="77777777" w:rsidR="00E219EB" w:rsidRPr="00AB51D3" w:rsidRDefault="00E219EB" w:rsidP="00AB51D3">
      <w:pPr>
        <w:rPr>
          <w:b/>
          <w:bCs/>
          <w:color w:val="222222"/>
          <w:shd w:val="clear" w:color="auto" w:fill="FFFFFF"/>
          <w:lang w:val="en-US"/>
        </w:rPr>
      </w:pPr>
      <w:r w:rsidRPr="00AB51D3">
        <w:rPr>
          <w:b/>
          <w:bCs/>
          <w:lang w:val="en-US"/>
        </w:rPr>
        <w:t xml:space="preserve">Result: </w:t>
      </w:r>
      <w:r w:rsidRPr="00AB51D3">
        <w:rPr>
          <w:highlight w:val="green"/>
          <w:lang w:val="en-US"/>
        </w:rPr>
        <w:t>Motion passed by unanimous consent</w:t>
      </w:r>
      <w:r w:rsidRPr="00AB51D3">
        <w:rPr>
          <w:lang w:val="en-US"/>
        </w:rPr>
        <w:t xml:space="preserve">   </w:t>
      </w:r>
    </w:p>
    <w:p w14:paraId="6BDCD691" w14:textId="77777777" w:rsidR="00E219EB" w:rsidRDefault="00E219EB" w:rsidP="00E219EB">
      <w:pPr>
        <w:rPr>
          <w:b/>
          <w:lang w:val="en-US"/>
        </w:rPr>
      </w:pPr>
    </w:p>
    <w:p w14:paraId="666241C9" w14:textId="47358930" w:rsidR="00E219EB" w:rsidRPr="00E219EB" w:rsidRDefault="00E219EB" w:rsidP="00E219EB">
      <w:pPr>
        <w:rPr>
          <w:b/>
        </w:rPr>
      </w:pPr>
      <w:r w:rsidRPr="00E219EB">
        <w:rPr>
          <w:b/>
          <w:lang w:val="en-US"/>
        </w:rPr>
        <w:t>Note</w:t>
      </w:r>
      <w:r w:rsidRPr="00E219EB">
        <w:rPr>
          <w:rFonts w:ascii="MS Mincho" w:eastAsia="MS Mincho" w:hAnsi="MS Mincho" w:cs="MS Mincho" w:hint="eastAsia"/>
          <w:b/>
        </w:rPr>
        <w:t>：</w:t>
      </w:r>
      <w:r w:rsidRPr="00E219EB">
        <w:rPr>
          <w:rFonts w:hint="eastAsia"/>
          <w:b/>
        </w:rPr>
        <w:t xml:space="preserve">  </w:t>
      </w:r>
    </w:p>
    <w:p w14:paraId="6282BC5F" w14:textId="77777777" w:rsidR="00E219EB" w:rsidRPr="00E219EB" w:rsidRDefault="00E219EB" w:rsidP="00AB51D3">
      <w:pPr>
        <w:numPr>
          <w:ilvl w:val="0"/>
          <w:numId w:val="27"/>
        </w:numPr>
        <w:rPr>
          <w:bCs/>
        </w:rPr>
      </w:pPr>
      <w:r w:rsidRPr="00E219EB">
        <w:rPr>
          <w:bCs/>
          <w:lang w:val="en-US"/>
        </w:rPr>
        <w:t>Related document 11-23/1106r0</w:t>
      </w:r>
    </w:p>
    <w:p w14:paraId="4C81681F" w14:textId="77777777" w:rsidR="00E219EB" w:rsidRPr="00E219EB" w:rsidRDefault="00E219EB" w:rsidP="00AB51D3">
      <w:pPr>
        <w:numPr>
          <w:ilvl w:val="0"/>
          <w:numId w:val="27"/>
        </w:numPr>
        <w:rPr>
          <w:bCs/>
        </w:rPr>
      </w:pPr>
      <w:r w:rsidRPr="00E219EB">
        <w:rPr>
          <w:bCs/>
          <w:lang w:val="en-US"/>
        </w:rPr>
        <w:t>SP Result: Unanimous consent</w:t>
      </w:r>
    </w:p>
    <w:p w14:paraId="038C8116" w14:textId="77777777" w:rsidR="00E219EB" w:rsidRDefault="00E219EB" w:rsidP="00813250">
      <w:pPr>
        <w:rPr>
          <w:b/>
          <w:lang w:val="en-US"/>
        </w:rPr>
      </w:pPr>
    </w:p>
    <w:p w14:paraId="139036AF" w14:textId="77777777" w:rsidR="00E219EB" w:rsidRPr="00E219EB" w:rsidRDefault="00E219EB" w:rsidP="00813250">
      <w:pPr>
        <w:rPr>
          <w:b/>
        </w:rPr>
      </w:pPr>
    </w:p>
    <w:p w14:paraId="176750E3" w14:textId="6AC6F255" w:rsidR="009C3B20" w:rsidRDefault="00E219EB" w:rsidP="009C3B20">
      <w:pPr>
        <w:rPr>
          <w:lang w:val="en-US"/>
        </w:rPr>
      </w:pPr>
      <w:r w:rsidRPr="00AB51D3">
        <w:rPr>
          <w:b/>
          <w:lang w:val="en-US"/>
        </w:rPr>
        <w:t>Motion 356:</w:t>
      </w:r>
      <w:r w:rsidRPr="009C3B20">
        <w:rPr>
          <w:bCs/>
          <w:lang w:val="en-US"/>
        </w:rPr>
        <w:t xml:space="preserve"> </w:t>
      </w:r>
      <w:r w:rsidR="009C3B20" w:rsidRPr="009C3B20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9C3B20" w:rsidRPr="009C3B20">
        <w:rPr>
          <w:lang w:val="en-US"/>
        </w:rPr>
        <w:t>TGbf</w:t>
      </w:r>
      <w:proofErr w:type="spellEnd"/>
      <w:r w:rsidR="009C3B20" w:rsidRPr="009C3B20">
        <w:rPr>
          <w:lang w:val="en-US"/>
        </w:rPr>
        <w:t xml:space="preserve"> draft:</w:t>
      </w:r>
    </w:p>
    <w:p w14:paraId="24F19D2C" w14:textId="77777777" w:rsidR="009C3B20" w:rsidRPr="009C3B20" w:rsidRDefault="009C3B20" w:rsidP="009C3B20">
      <w:pPr>
        <w:rPr>
          <w:lang w:val="en-US"/>
        </w:rPr>
      </w:pPr>
    </w:p>
    <w:p w14:paraId="7196C1B8" w14:textId="77777777" w:rsidR="009C3B20" w:rsidRPr="009C3B20" w:rsidRDefault="009C3B20" w:rsidP="00AB51D3">
      <w:pPr>
        <w:numPr>
          <w:ilvl w:val="0"/>
          <w:numId w:val="28"/>
        </w:numPr>
        <w:rPr>
          <w:bCs/>
        </w:rPr>
      </w:pPr>
      <w:r w:rsidRPr="009C3B20">
        <w:rPr>
          <w:bCs/>
          <w:lang w:val="en-US"/>
        </w:rPr>
        <w:t xml:space="preserve">CID 1013, 1453, 1573, 1610, 1612, 1613, 1615, 1617, 1712, 1866, 2014, 2034, 2035, 2037, and 2282 </w:t>
      </w:r>
    </w:p>
    <w:p w14:paraId="3F92A4F5" w14:textId="77777777" w:rsidR="009C3B20" w:rsidRPr="009C3B20" w:rsidRDefault="009C3B20" w:rsidP="00AB51D3">
      <w:pPr>
        <w:numPr>
          <w:ilvl w:val="0"/>
          <w:numId w:val="28"/>
        </w:numPr>
        <w:rPr>
          <w:bCs/>
        </w:rPr>
      </w:pPr>
      <w:r w:rsidRPr="009C3B20">
        <w:rPr>
          <w:bCs/>
          <w:lang w:val="en-US"/>
        </w:rPr>
        <w:t>as specified in DCN 11-23/1126r3</w:t>
      </w:r>
    </w:p>
    <w:p w14:paraId="43B7D35B" w14:textId="77777777" w:rsidR="009C3B20" w:rsidRPr="009C3B20" w:rsidRDefault="009C3B20" w:rsidP="009C3B20">
      <w:pPr>
        <w:ind w:left="720"/>
        <w:rPr>
          <w:bCs/>
        </w:rPr>
      </w:pPr>
    </w:p>
    <w:p w14:paraId="2CDF5251" w14:textId="77777777" w:rsidR="009C3B20" w:rsidRDefault="009C3B20" w:rsidP="009C3B20">
      <w:pPr>
        <w:rPr>
          <w:b/>
          <w:bCs/>
          <w:lang w:val="en-US"/>
        </w:rPr>
      </w:pPr>
      <w:r w:rsidRPr="009C3B20">
        <w:rPr>
          <w:b/>
          <w:bCs/>
          <w:lang w:val="en-US"/>
        </w:rPr>
        <w:t xml:space="preserve">Move: </w:t>
      </w:r>
      <w:r w:rsidRPr="009C3B20">
        <w:rPr>
          <w:lang w:val="en-US"/>
        </w:rPr>
        <w:t>Dong Wei</w:t>
      </w:r>
      <w:r w:rsidRPr="009C3B20">
        <w:rPr>
          <w:bCs/>
          <w:lang w:val="en-US"/>
        </w:rPr>
        <w:t xml:space="preserve">  </w:t>
      </w:r>
      <w:r w:rsidRPr="009C3B20">
        <w:rPr>
          <w:b/>
          <w:bCs/>
          <w:lang w:val="en-US"/>
        </w:rPr>
        <w:tab/>
      </w:r>
      <w:r w:rsidRPr="009C3B20">
        <w:rPr>
          <w:b/>
          <w:bCs/>
          <w:lang w:val="en-US"/>
        </w:rPr>
        <w:tab/>
      </w:r>
    </w:p>
    <w:p w14:paraId="77CF213E" w14:textId="38B5ADF5" w:rsidR="009C3B20" w:rsidRPr="009C3B20" w:rsidRDefault="009C3B20" w:rsidP="009C3B20">
      <w:r w:rsidRPr="009C3B20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Pr="00AB51D3">
        <w:rPr>
          <w:lang w:val="en-US"/>
        </w:rPr>
        <w:t>Sang Kim</w:t>
      </w:r>
    </w:p>
    <w:p w14:paraId="0E65BDC1" w14:textId="77777777" w:rsidR="009C3B20" w:rsidRPr="009C3B20" w:rsidRDefault="009C3B20" w:rsidP="009C3B20">
      <w:pPr>
        <w:rPr>
          <w:b/>
          <w:bCs/>
          <w:color w:val="222222"/>
          <w:shd w:val="clear" w:color="auto" w:fill="FFFFFF"/>
          <w:lang w:val="en-US"/>
        </w:rPr>
      </w:pPr>
      <w:r w:rsidRPr="009C3B20">
        <w:rPr>
          <w:b/>
          <w:bCs/>
          <w:lang w:val="en-US"/>
        </w:rPr>
        <w:t xml:space="preserve">Result: </w:t>
      </w:r>
      <w:r w:rsidRPr="009C3B20">
        <w:rPr>
          <w:highlight w:val="green"/>
          <w:lang w:val="en-US"/>
        </w:rPr>
        <w:t>Motion passed by unanimous consent</w:t>
      </w:r>
      <w:r w:rsidRPr="009C3B20">
        <w:rPr>
          <w:lang w:val="en-US"/>
        </w:rPr>
        <w:t xml:space="preserve">   </w:t>
      </w:r>
    </w:p>
    <w:p w14:paraId="3F88C524" w14:textId="77777777" w:rsidR="009C3B20" w:rsidRDefault="009C3B20" w:rsidP="009C3B20">
      <w:pPr>
        <w:rPr>
          <w:b/>
          <w:bCs/>
          <w:lang w:val="en-US"/>
        </w:rPr>
      </w:pPr>
    </w:p>
    <w:p w14:paraId="5DA017B7" w14:textId="5E781349" w:rsidR="009C3B20" w:rsidRPr="009C3B20" w:rsidRDefault="009C3B20" w:rsidP="009C3B20">
      <w:pPr>
        <w:rPr>
          <w:b/>
        </w:rPr>
      </w:pPr>
      <w:r w:rsidRPr="009C3B20">
        <w:rPr>
          <w:b/>
          <w:lang w:val="en-US"/>
        </w:rPr>
        <w:t>Note</w:t>
      </w:r>
      <w:r w:rsidRPr="009C3B20">
        <w:rPr>
          <w:rFonts w:ascii="MS Mincho" w:eastAsia="MS Mincho" w:hAnsi="MS Mincho" w:cs="MS Mincho" w:hint="eastAsia"/>
          <w:b/>
        </w:rPr>
        <w:t>：</w:t>
      </w:r>
      <w:r w:rsidRPr="009C3B20">
        <w:rPr>
          <w:rFonts w:hint="eastAsia"/>
          <w:b/>
        </w:rPr>
        <w:t xml:space="preserve">  </w:t>
      </w:r>
    </w:p>
    <w:p w14:paraId="61BAAA16" w14:textId="77777777" w:rsidR="009C3B20" w:rsidRPr="009C3B20" w:rsidRDefault="009C3B20" w:rsidP="00AB51D3">
      <w:pPr>
        <w:numPr>
          <w:ilvl w:val="0"/>
          <w:numId w:val="29"/>
        </w:numPr>
        <w:rPr>
          <w:bCs/>
        </w:rPr>
      </w:pPr>
      <w:r w:rsidRPr="009C3B20">
        <w:rPr>
          <w:bCs/>
          <w:lang w:val="en-US"/>
        </w:rPr>
        <w:t>Related document 11-23/1126r3</w:t>
      </w:r>
    </w:p>
    <w:p w14:paraId="511BE954" w14:textId="77777777" w:rsidR="009C3B20" w:rsidRPr="009C3B20" w:rsidRDefault="009C3B20" w:rsidP="00AB51D3">
      <w:pPr>
        <w:numPr>
          <w:ilvl w:val="0"/>
          <w:numId w:val="29"/>
        </w:numPr>
        <w:rPr>
          <w:bCs/>
        </w:rPr>
      </w:pPr>
      <w:r w:rsidRPr="009C3B20">
        <w:rPr>
          <w:bCs/>
          <w:lang w:val="en-US"/>
        </w:rPr>
        <w:t>SP Result: Unanimous consent</w:t>
      </w:r>
    </w:p>
    <w:p w14:paraId="7B59ED3D" w14:textId="77777777" w:rsidR="009C3B20" w:rsidRPr="009C3B20" w:rsidRDefault="009C3B20" w:rsidP="009C3B20">
      <w:pPr>
        <w:ind w:left="1440"/>
        <w:rPr>
          <w:bCs/>
        </w:rPr>
      </w:pPr>
    </w:p>
    <w:p w14:paraId="018CBA8D" w14:textId="68A90F09" w:rsidR="00574890" w:rsidRPr="00AB51D3" w:rsidRDefault="009C3B20" w:rsidP="00AB51D3">
      <w:pPr>
        <w:rPr>
          <w:lang w:val="en-US"/>
        </w:rPr>
      </w:pPr>
      <w:r w:rsidRPr="00AB51D3">
        <w:rPr>
          <w:b/>
          <w:lang w:val="en-US"/>
        </w:rPr>
        <w:t xml:space="preserve">Motion 357: </w:t>
      </w:r>
      <w:r w:rsidR="00574890" w:rsidRPr="00574890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574890" w:rsidRPr="00574890">
        <w:rPr>
          <w:lang w:val="en-US"/>
        </w:rPr>
        <w:t>TGbf</w:t>
      </w:r>
      <w:proofErr w:type="spellEnd"/>
      <w:r w:rsidR="00574890" w:rsidRPr="00574890">
        <w:rPr>
          <w:lang w:val="en-US"/>
        </w:rPr>
        <w:t xml:space="preserve"> draft:</w:t>
      </w:r>
    </w:p>
    <w:p w14:paraId="39C084A7" w14:textId="77777777" w:rsidR="00574890" w:rsidRPr="00574890" w:rsidRDefault="00574890" w:rsidP="00AB51D3">
      <w:pPr>
        <w:rPr>
          <w:b/>
          <w:lang w:val="en-US"/>
        </w:rPr>
      </w:pPr>
    </w:p>
    <w:p w14:paraId="0EDD5BC3" w14:textId="77777777" w:rsidR="00574890" w:rsidRPr="00574890" w:rsidRDefault="00574890" w:rsidP="00AB51D3">
      <w:pPr>
        <w:numPr>
          <w:ilvl w:val="0"/>
          <w:numId w:val="30"/>
        </w:numPr>
        <w:rPr>
          <w:bCs/>
        </w:rPr>
      </w:pPr>
      <w:r w:rsidRPr="00574890">
        <w:rPr>
          <w:bCs/>
          <w:lang w:val="en-US"/>
        </w:rPr>
        <w:t>CID 1053 1153 1155 1281 1412 1575 1576 1577 1578 1579 1580 1581 1584 1586 1587 1680 1691 1692 1870 1871 1891 1937 2256 2267</w:t>
      </w:r>
    </w:p>
    <w:p w14:paraId="5D160595" w14:textId="77777777" w:rsidR="00574890" w:rsidRPr="00574890" w:rsidRDefault="00574890" w:rsidP="00AB51D3">
      <w:pPr>
        <w:numPr>
          <w:ilvl w:val="0"/>
          <w:numId w:val="30"/>
        </w:numPr>
        <w:rPr>
          <w:bCs/>
        </w:rPr>
      </w:pPr>
      <w:r w:rsidRPr="00574890">
        <w:rPr>
          <w:bCs/>
          <w:lang w:val="en-US"/>
        </w:rPr>
        <w:t>as specified in 11-23/01071r1 ‘Comment Resolutions for 11bf D1.0 Sensing Measurement Report Container field CIDs</w:t>
      </w:r>
    </w:p>
    <w:p w14:paraId="0CEC4ED5" w14:textId="44074722" w:rsidR="00AB51D3" w:rsidRDefault="00574890" w:rsidP="00AB51D3">
      <w:pPr>
        <w:rPr>
          <w:b/>
          <w:bCs/>
          <w:lang w:val="en-US"/>
        </w:rPr>
      </w:pPr>
      <w:r w:rsidRPr="00574890">
        <w:rPr>
          <w:b/>
          <w:bCs/>
          <w:lang w:val="en-US"/>
        </w:rPr>
        <w:lastRenderedPageBreak/>
        <w:t xml:space="preserve">Move: </w:t>
      </w:r>
      <w:r w:rsidR="0072294B" w:rsidRPr="0072294B">
        <w:rPr>
          <w:lang w:val="en-US"/>
        </w:rPr>
        <w:t>Chris Beg</w:t>
      </w:r>
      <w:r w:rsidRPr="00574890">
        <w:rPr>
          <w:lang w:val="en-US"/>
        </w:rPr>
        <w:t xml:space="preserve">  </w:t>
      </w:r>
      <w:r w:rsidRPr="00574890">
        <w:rPr>
          <w:lang w:val="en-US"/>
        </w:rPr>
        <w:tab/>
      </w:r>
      <w:r w:rsidRPr="00574890">
        <w:rPr>
          <w:b/>
          <w:bCs/>
          <w:lang w:val="en-US"/>
        </w:rPr>
        <w:tab/>
      </w:r>
    </w:p>
    <w:p w14:paraId="30E0FDE2" w14:textId="29ADD5B5" w:rsidR="00574890" w:rsidRPr="00574890" w:rsidRDefault="00574890" w:rsidP="00AB51D3">
      <w:r w:rsidRPr="00574890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Pr="0072294B">
        <w:rPr>
          <w:lang w:val="en-US"/>
        </w:rPr>
        <w:t xml:space="preserve">Ali </w:t>
      </w:r>
      <w:proofErr w:type="spellStart"/>
      <w:r w:rsidRPr="0072294B">
        <w:rPr>
          <w:lang w:val="en-US"/>
        </w:rPr>
        <w:t>Raisssinia</w:t>
      </w:r>
      <w:proofErr w:type="spellEnd"/>
      <w:r w:rsidRPr="0072294B">
        <w:rPr>
          <w:lang w:val="en-US"/>
        </w:rPr>
        <w:t xml:space="preserve"> </w:t>
      </w:r>
    </w:p>
    <w:p w14:paraId="606C980E" w14:textId="77777777" w:rsidR="00574890" w:rsidRPr="00C66EF9" w:rsidRDefault="00574890" w:rsidP="00C66EF9">
      <w:pPr>
        <w:rPr>
          <w:b/>
          <w:bCs/>
          <w:color w:val="222222"/>
          <w:shd w:val="clear" w:color="auto" w:fill="FFFFFF"/>
          <w:lang w:val="en-US"/>
        </w:rPr>
      </w:pPr>
      <w:r w:rsidRPr="00C66EF9">
        <w:rPr>
          <w:b/>
          <w:bCs/>
          <w:lang w:val="en-US"/>
        </w:rPr>
        <w:t xml:space="preserve">Result: </w:t>
      </w:r>
      <w:r w:rsidRPr="00C66EF9">
        <w:rPr>
          <w:highlight w:val="green"/>
          <w:lang w:val="en-US"/>
        </w:rPr>
        <w:t>Motion passed by unanimous consent</w:t>
      </w:r>
      <w:r w:rsidRPr="00C66EF9">
        <w:rPr>
          <w:lang w:val="en-US"/>
        </w:rPr>
        <w:t xml:space="preserve">   </w:t>
      </w:r>
    </w:p>
    <w:p w14:paraId="427893AE" w14:textId="7D1A0E96" w:rsidR="00574890" w:rsidRPr="00574890" w:rsidRDefault="00574890" w:rsidP="00574890">
      <w:pPr>
        <w:ind w:left="1080"/>
        <w:rPr>
          <w:bCs/>
          <w:lang w:val="en-US"/>
        </w:rPr>
      </w:pPr>
    </w:p>
    <w:p w14:paraId="26C6461D" w14:textId="77777777" w:rsidR="00574890" w:rsidRPr="00574890" w:rsidRDefault="00574890" w:rsidP="00574890">
      <w:pPr>
        <w:rPr>
          <w:b/>
        </w:rPr>
      </w:pPr>
      <w:r w:rsidRPr="00574890">
        <w:rPr>
          <w:b/>
          <w:lang w:val="en-US"/>
        </w:rPr>
        <w:t>Note</w:t>
      </w:r>
      <w:r w:rsidRPr="00574890">
        <w:rPr>
          <w:rFonts w:ascii="MS Mincho" w:eastAsia="MS Mincho" w:hAnsi="MS Mincho" w:cs="MS Mincho" w:hint="eastAsia"/>
          <w:b/>
        </w:rPr>
        <w:t>：</w:t>
      </w:r>
      <w:r w:rsidRPr="00574890">
        <w:rPr>
          <w:rFonts w:hint="eastAsia"/>
          <w:b/>
        </w:rPr>
        <w:t xml:space="preserve">  </w:t>
      </w:r>
    </w:p>
    <w:p w14:paraId="2EF869D7" w14:textId="77777777" w:rsidR="00574890" w:rsidRDefault="00574890" w:rsidP="0072294B">
      <w:pPr>
        <w:numPr>
          <w:ilvl w:val="0"/>
          <w:numId w:val="31"/>
        </w:numPr>
        <w:rPr>
          <w:bCs/>
        </w:rPr>
      </w:pPr>
      <w:r w:rsidRPr="00574890">
        <w:rPr>
          <w:bCs/>
          <w:lang w:val="en-US"/>
        </w:rPr>
        <w:t xml:space="preserve">Related document 11-23/01071r1 </w:t>
      </w:r>
    </w:p>
    <w:p w14:paraId="610F4151" w14:textId="383A4867" w:rsidR="009C3B20" w:rsidRPr="00574890" w:rsidRDefault="00574890" w:rsidP="0072294B">
      <w:pPr>
        <w:numPr>
          <w:ilvl w:val="0"/>
          <w:numId w:val="31"/>
        </w:numPr>
        <w:rPr>
          <w:bCs/>
        </w:rPr>
      </w:pPr>
      <w:r w:rsidRPr="00574890">
        <w:rPr>
          <w:bCs/>
          <w:lang w:val="en-US"/>
        </w:rPr>
        <w:t>SP Result: Unanimous consent</w:t>
      </w:r>
    </w:p>
    <w:p w14:paraId="47864085" w14:textId="77777777" w:rsidR="00574890" w:rsidRDefault="00574890" w:rsidP="00574890">
      <w:pPr>
        <w:rPr>
          <w:bCs/>
          <w:lang w:val="en-US"/>
        </w:rPr>
      </w:pPr>
    </w:p>
    <w:p w14:paraId="0A7975DB" w14:textId="77777777" w:rsidR="00C66EF9" w:rsidRPr="00C66EF9" w:rsidRDefault="00574890" w:rsidP="00C66EF9">
      <w:pPr>
        <w:rPr>
          <w:lang w:val="en-US"/>
        </w:rPr>
      </w:pPr>
      <w:r w:rsidRPr="00C66EF9">
        <w:rPr>
          <w:b/>
          <w:lang w:val="en-US"/>
        </w:rPr>
        <w:t>Motion 358:</w:t>
      </w:r>
      <w:r>
        <w:rPr>
          <w:bCs/>
          <w:lang w:val="en-US"/>
        </w:rPr>
        <w:t xml:space="preserve"> </w:t>
      </w:r>
      <w:r w:rsidR="00C66EF9" w:rsidRPr="00C66EF9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C66EF9" w:rsidRPr="00C66EF9">
        <w:rPr>
          <w:lang w:val="en-US"/>
        </w:rPr>
        <w:t>TGbf</w:t>
      </w:r>
      <w:proofErr w:type="spellEnd"/>
      <w:r w:rsidR="00C66EF9" w:rsidRPr="00C66EF9">
        <w:rPr>
          <w:lang w:val="en-US"/>
        </w:rPr>
        <w:t xml:space="preserve"> draft:</w:t>
      </w:r>
    </w:p>
    <w:p w14:paraId="0FB2A2EC" w14:textId="77777777" w:rsidR="00C66EF9" w:rsidRPr="00C66EF9" w:rsidRDefault="00C66EF9" w:rsidP="00C66EF9">
      <w:pPr>
        <w:rPr>
          <w:bCs/>
        </w:rPr>
      </w:pPr>
    </w:p>
    <w:p w14:paraId="70AB0E46" w14:textId="77777777" w:rsidR="00C66EF9" w:rsidRPr="00C66EF9" w:rsidRDefault="00C66EF9" w:rsidP="00FF5BFC">
      <w:pPr>
        <w:numPr>
          <w:ilvl w:val="0"/>
          <w:numId w:val="32"/>
        </w:numPr>
        <w:rPr>
          <w:bCs/>
        </w:rPr>
      </w:pPr>
      <w:r w:rsidRPr="00C66EF9">
        <w:rPr>
          <w:bCs/>
          <w:lang w:val="en-US"/>
        </w:rPr>
        <w:t xml:space="preserve">CID 1990, 1763, 1766 </w:t>
      </w:r>
    </w:p>
    <w:p w14:paraId="6D4F8AB7" w14:textId="77777777" w:rsidR="00C66EF9" w:rsidRPr="00C66EF9" w:rsidRDefault="00C66EF9" w:rsidP="00FF5BFC">
      <w:pPr>
        <w:numPr>
          <w:ilvl w:val="0"/>
          <w:numId w:val="32"/>
        </w:numPr>
        <w:rPr>
          <w:bCs/>
        </w:rPr>
      </w:pPr>
      <w:r w:rsidRPr="00C66EF9">
        <w:rPr>
          <w:bCs/>
          <w:lang w:val="en-US"/>
        </w:rPr>
        <w:t>as specified in 11-23/1081r3</w:t>
      </w:r>
    </w:p>
    <w:p w14:paraId="3239B94A" w14:textId="77777777" w:rsidR="00C66EF9" w:rsidRPr="00C66EF9" w:rsidRDefault="00C66EF9" w:rsidP="00C66EF9">
      <w:pPr>
        <w:ind w:left="1440"/>
        <w:rPr>
          <w:bCs/>
        </w:rPr>
      </w:pPr>
    </w:p>
    <w:p w14:paraId="11AA5B2E" w14:textId="77777777" w:rsidR="00C66EF9" w:rsidRDefault="00C66EF9" w:rsidP="00C66EF9">
      <w:pPr>
        <w:rPr>
          <w:b/>
          <w:bCs/>
          <w:lang w:val="en-US"/>
        </w:rPr>
      </w:pPr>
      <w:r w:rsidRPr="00C66EF9">
        <w:rPr>
          <w:b/>
          <w:bCs/>
          <w:lang w:val="en-US"/>
        </w:rPr>
        <w:t xml:space="preserve">Move: </w:t>
      </w:r>
      <w:r w:rsidRPr="00C66EF9">
        <w:rPr>
          <w:lang w:val="en-US"/>
        </w:rPr>
        <w:t>Yan Xin</w:t>
      </w:r>
      <w:r w:rsidRPr="00C66EF9">
        <w:rPr>
          <w:b/>
          <w:bCs/>
          <w:lang w:val="en-US"/>
        </w:rPr>
        <w:tab/>
      </w:r>
      <w:r w:rsidRPr="00C66EF9">
        <w:rPr>
          <w:b/>
          <w:bCs/>
          <w:lang w:val="en-US"/>
        </w:rPr>
        <w:tab/>
      </w:r>
    </w:p>
    <w:p w14:paraId="1F896EEA" w14:textId="1ED7D946" w:rsidR="00C66EF9" w:rsidRPr="00C66EF9" w:rsidRDefault="00C66EF9" w:rsidP="00C66EF9">
      <w:r w:rsidRPr="00C66EF9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proofErr w:type="spellStart"/>
      <w:r w:rsidRPr="00C66EF9">
        <w:rPr>
          <w:lang w:val="en-US"/>
        </w:rPr>
        <w:t>Naren</w:t>
      </w:r>
      <w:proofErr w:type="spellEnd"/>
    </w:p>
    <w:p w14:paraId="39BC5AB3" w14:textId="77777777" w:rsidR="00C66EF9" w:rsidRPr="00C66EF9" w:rsidRDefault="00C66EF9" w:rsidP="00C66EF9">
      <w:pPr>
        <w:rPr>
          <w:b/>
          <w:bCs/>
          <w:color w:val="222222"/>
          <w:shd w:val="clear" w:color="auto" w:fill="FFFFFF"/>
          <w:lang w:val="en-US"/>
        </w:rPr>
      </w:pPr>
      <w:r w:rsidRPr="00C66EF9">
        <w:rPr>
          <w:b/>
          <w:bCs/>
          <w:lang w:val="en-US"/>
        </w:rPr>
        <w:t xml:space="preserve">Result: </w:t>
      </w:r>
      <w:r w:rsidRPr="00C66EF9">
        <w:rPr>
          <w:highlight w:val="green"/>
          <w:lang w:val="en-US"/>
        </w:rPr>
        <w:t>Motion passed by unanimous consent</w:t>
      </w:r>
      <w:r w:rsidRPr="00C66EF9">
        <w:rPr>
          <w:lang w:val="en-US"/>
        </w:rPr>
        <w:t xml:space="preserve">   </w:t>
      </w:r>
    </w:p>
    <w:p w14:paraId="7670D827" w14:textId="09F04CF6" w:rsidR="00C66EF9" w:rsidRPr="00C66EF9" w:rsidRDefault="00C66EF9" w:rsidP="00C66EF9">
      <w:pPr>
        <w:ind w:left="1440"/>
        <w:rPr>
          <w:bCs/>
        </w:rPr>
      </w:pPr>
    </w:p>
    <w:p w14:paraId="62214581" w14:textId="77777777" w:rsidR="00C66EF9" w:rsidRPr="00C66EF9" w:rsidRDefault="00C66EF9" w:rsidP="00C66EF9">
      <w:pPr>
        <w:rPr>
          <w:b/>
        </w:rPr>
      </w:pPr>
      <w:r w:rsidRPr="00C66EF9">
        <w:rPr>
          <w:b/>
          <w:lang w:val="en-US"/>
        </w:rPr>
        <w:t>Note</w:t>
      </w:r>
      <w:r w:rsidRPr="00C66EF9">
        <w:rPr>
          <w:rFonts w:ascii="MS Mincho" w:eastAsia="MS Mincho" w:hAnsi="MS Mincho" w:cs="MS Mincho" w:hint="eastAsia"/>
          <w:b/>
        </w:rPr>
        <w:t>：</w:t>
      </w:r>
      <w:r w:rsidRPr="00C66EF9">
        <w:rPr>
          <w:rFonts w:hint="eastAsia"/>
          <w:b/>
        </w:rPr>
        <w:t xml:space="preserve">  </w:t>
      </w:r>
    </w:p>
    <w:p w14:paraId="317450F0" w14:textId="77777777" w:rsidR="00C66EF9" w:rsidRPr="00C66EF9" w:rsidRDefault="00C66EF9" w:rsidP="00FF5BFC">
      <w:pPr>
        <w:numPr>
          <w:ilvl w:val="0"/>
          <w:numId w:val="33"/>
        </w:numPr>
        <w:rPr>
          <w:bCs/>
        </w:rPr>
      </w:pPr>
      <w:r w:rsidRPr="00C66EF9">
        <w:rPr>
          <w:bCs/>
          <w:lang w:val="en-US"/>
        </w:rPr>
        <w:t>Related document 11-23/1081r3</w:t>
      </w:r>
    </w:p>
    <w:p w14:paraId="5651D051" w14:textId="77777777" w:rsidR="00C66EF9" w:rsidRPr="00C66EF9" w:rsidRDefault="00C66EF9" w:rsidP="00FF5BFC">
      <w:pPr>
        <w:numPr>
          <w:ilvl w:val="0"/>
          <w:numId w:val="33"/>
        </w:numPr>
        <w:rPr>
          <w:bCs/>
        </w:rPr>
      </w:pPr>
      <w:r w:rsidRPr="00C66EF9">
        <w:rPr>
          <w:bCs/>
          <w:lang w:val="en-US"/>
        </w:rPr>
        <w:t>SP Result: Unanimous consent</w:t>
      </w:r>
    </w:p>
    <w:p w14:paraId="57C70A0D" w14:textId="1BB1980F" w:rsidR="00574890" w:rsidRDefault="00574890" w:rsidP="00574890">
      <w:pPr>
        <w:rPr>
          <w:bCs/>
          <w:lang w:val="en-US"/>
        </w:rPr>
      </w:pPr>
    </w:p>
    <w:p w14:paraId="6C519E2B" w14:textId="6310E654" w:rsidR="00042415" w:rsidRPr="00042415" w:rsidRDefault="00C66EF9" w:rsidP="00042415">
      <w:pPr>
        <w:rPr>
          <w:lang w:val="en-US"/>
        </w:rPr>
      </w:pPr>
      <w:r w:rsidRPr="00C66EF9">
        <w:rPr>
          <w:b/>
          <w:lang w:val="en-US"/>
        </w:rPr>
        <w:t xml:space="preserve">Motion 359: </w:t>
      </w:r>
      <w:r w:rsidR="00042415" w:rsidRPr="00042415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042415" w:rsidRPr="00042415">
        <w:rPr>
          <w:lang w:val="en-US"/>
        </w:rPr>
        <w:t>TGbf</w:t>
      </w:r>
      <w:proofErr w:type="spellEnd"/>
      <w:r w:rsidR="00042415" w:rsidRPr="00042415">
        <w:rPr>
          <w:lang w:val="en-US"/>
        </w:rPr>
        <w:t xml:space="preserve"> draft:</w:t>
      </w:r>
    </w:p>
    <w:p w14:paraId="17BFA713" w14:textId="77777777" w:rsidR="00042415" w:rsidRPr="00042415" w:rsidRDefault="00042415" w:rsidP="00042415">
      <w:pPr>
        <w:rPr>
          <w:b/>
          <w:lang w:val="en-US"/>
        </w:rPr>
      </w:pPr>
    </w:p>
    <w:p w14:paraId="122DDB33" w14:textId="77777777" w:rsidR="00042415" w:rsidRPr="00042415" w:rsidRDefault="00042415" w:rsidP="00FF5BFC">
      <w:pPr>
        <w:numPr>
          <w:ilvl w:val="0"/>
          <w:numId w:val="34"/>
        </w:numPr>
        <w:rPr>
          <w:bCs/>
        </w:rPr>
      </w:pPr>
      <w:r w:rsidRPr="00042415">
        <w:rPr>
          <w:bCs/>
          <w:lang w:val="en-US"/>
        </w:rPr>
        <w:t xml:space="preserve">CID 1987, 1988, 1989, 1765 </w:t>
      </w:r>
    </w:p>
    <w:p w14:paraId="043EE582" w14:textId="77777777" w:rsidR="00042415" w:rsidRPr="00042415" w:rsidRDefault="00042415" w:rsidP="00FF5BFC">
      <w:pPr>
        <w:numPr>
          <w:ilvl w:val="0"/>
          <w:numId w:val="34"/>
        </w:numPr>
        <w:rPr>
          <w:bCs/>
        </w:rPr>
      </w:pPr>
      <w:r w:rsidRPr="00042415">
        <w:rPr>
          <w:bCs/>
          <w:lang w:val="en-US"/>
        </w:rPr>
        <w:t>as proposed in 11-23/1082r1</w:t>
      </w:r>
    </w:p>
    <w:p w14:paraId="7F19EA32" w14:textId="77777777" w:rsidR="00042415" w:rsidRPr="00042415" w:rsidRDefault="00042415" w:rsidP="00042415">
      <w:pPr>
        <w:ind w:left="1440"/>
        <w:rPr>
          <w:bCs/>
        </w:rPr>
      </w:pPr>
    </w:p>
    <w:p w14:paraId="7D83FD1A" w14:textId="77777777" w:rsidR="00042415" w:rsidRDefault="00042415" w:rsidP="00042415">
      <w:pPr>
        <w:rPr>
          <w:b/>
          <w:bCs/>
          <w:lang w:val="en-US"/>
        </w:rPr>
      </w:pPr>
      <w:r w:rsidRPr="00042415">
        <w:rPr>
          <w:b/>
          <w:bCs/>
          <w:lang w:val="en-US"/>
        </w:rPr>
        <w:t xml:space="preserve">Move: </w:t>
      </w:r>
      <w:r w:rsidRPr="00042415">
        <w:rPr>
          <w:lang w:val="en-US"/>
        </w:rPr>
        <w:t xml:space="preserve">Yan Xin  </w:t>
      </w:r>
      <w:r w:rsidRPr="00042415">
        <w:rPr>
          <w:lang w:val="en-US"/>
        </w:rPr>
        <w:tab/>
      </w:r>
      <w:r w:rsidRPr="00042415">
        <w:rPr>
          <w:b/>
          <w:bCs/>
          <w:lang w:val="en-US"/>
        </w:rPr>
        <w:tab/>
      </w:r>
    </w:p>
    <w:p w14:paraId="7BF7659E" w14:textId="5B7FEC3C" w:rsidR="00042415" w:rsidRPr="00042415" w:rsidRDefault="00042415" w:rsidP="00042415">
      <w:pPr>
        <w:rPr>
          <w:lang w:val="en-US"/>
        </w:rPr>
      </w:pPr>
      <w:r w:rsidRPr="00042415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Rui Du</w:t>
      </w:r>
    </w:p>
    <w:p w14:paraId="415F459F" w14:textId="77777777" w:rsidR="00042415" w:rsidRPr="00C66EF9" w:rsidRDefault="00C66EF9" w:rsidP="00042415">
      <w:pPr>
        <w:rPr>
          <w:b/>
          <w:bCs/>
          <w:color w:val="222222"/>
          <w:shd w:val="clear" w:color="auto" w:fill="FFFFFF"/>
          <w:lang w:val="en-US"/>
        </w:rPr>
      </w:pPr>
      <w:r w:rsidRPr="00C66EF9">
        <w:rPr>
          <w:b/>
          <w:bCs/>
          <w:lang w:val="en-US"/>
        </w:rPr>
        <w:t xml:space="preserve">Result: </w:t>
      </w:r>
      <w:r w:rsidR="00042415" w:rsidRPr="00C66EF9">
        <w:rPr>
          <w:highlight w:val="green"/>
          <w:lang w:val="en-US"/>
        </w:rPr>
        <w:t>Motion passed by unanimous consent</w:t>
      </w:r>
      <w:r w:rsidR="00042415" w:rsidRPr="00C66EF9">
        <w:rPr>
          <w:lang w:val="en-US"/>
        </w:rPr>
        <w:t xml:space="preserve">   </w:t>
      </w:r>
    </w:p>
    <w:p w14:paraId="2E63AFE2" w14:textId="77777777" w:rsidR="00042415" w:rsidRPr="00042415" w:rsidRDefault="00042415" w:rsidP="00042415">
      <w:pPr>
        <w:rPr>
          <w:bCs/>
          <w:lang w:val="en-US"/>
        </w:rPr>
      </w:pPr>
    </w:p>
    <w:p w14:paraId="3FBD42A4" w14:textId="77777777" w:rsidR="00042415" w:rsidRPr="00042415" w:rsidRDefault="00042415" w:rsidP="00042415">
      <w:pPr>
        <w:rPr>
          <w:b/>
        </w:rPr>
      </w:pPr>
      <w:r w:rsidRPr="00042415">
        <w:rPr>
          <w:b/>
          <w:lang w:val="en-US"/>
        </w:rPr>
        <w:t>Note</w:t>
      </w:r>
      <w:r w:rsidRPr="00042415">
        <w:rPr>
          <w:rFonts w:ascii="MS Mincho" w:eastAsia="MS Mincho" w:hAnsi="MS Mincho" w:cs="MS Mincho" w:hint="eastAsia"/>
          <w:b/>
        </w:rPr>
        <w:t>：</w:t>
      </w:r>
      <w:r w:rsidRPr="00042415">
        <w:rPr>
          <w:rFonts w:hint="eastAsia"/>
          <w:b/>
        </w:rPr>
        <w:t xml:space="preserve">  </w:t>
      </w:r>
    </w:p>
    <w:p w14:paraId="1FC88662" w14:textId="77777777" w:rsidR="00042415" w:rsidRDefault="00042415" w:rsidP="00FF5BFC">
      <w:pPr>
        <w:numPr>
          <w:ilvl w:val="0"/>
          <w:numId w:val="35"/>
        </w:numPr>
        <w:rPr>
          <w:bCs/>
        </w:rPr>
      </w:pPr>
      <w:r w:rsidRPr="00042415">
        <w:rPr>
          <w:bCs/>
          <w:lang w:val="en-US"/>
        </w:rPr>
        <w:t>Related document 11-23/1082r1</w:t>
      </w:r>
    </w:p>
    <w:p w14:paraId="7AA4ADF7" w14:textId="7B524FB3" w:rsidR="00574890" w:rsidRPr="00042415" w:rsidRDefault="00042415" w:rsidP="00FF5BFC">
      <w:pPr>
        <w:numPr>
          <w:ilvl w:val="0"/>
          <w:numId w:val="35"/>
        </w:numPr>
        <w:rPr>
          <w:bCs/>
        </w:rPr>
      </w:pPr>
      <w:r w:rsidRPr="00042415">
        <w:rPr>
          <w:bCs/>
          <w:lang w:val="en-US"/>
        </w:rPr>
        <w:t>SP Result: Unanimous consent</w:t>
      </w:r>
    </w:p>
    <w:p w14:paraId="5BC6E381" w14:textId="77777777" w:rsidR="00574890" w:rsidRDefault="00574890" w:rsidP="00574890">
      <w:pPr>
        <w:rPr>
          <w:bCs/>
        </w:rPr>
      </w:pPr>
    </w:p>
    <w:p w14:paraId="78426DA9" w14:textId="34E0F6FF" w:rsidR="004C6F40" w:rsidRPr="004C6F40" w:rsidRDefault="00042415" w:rsidP="004C6F40">
      <w:pPr>
        <w:rPr>
          <w:lang w:val="en-US"/>
        </w:rPr>
      </w:pPr>
      <w:r w:rsidRPr="004C6F40">
        <w:rPr>
          <w:b/>
          <w:lang w:val="en-US"/>
        </w:rPr>
        <w:t xml:space="preserve">Motion 360: </w:t>
      </w:r>
      <w:r w:rsidR="004C6F40" w:rsidRPr="004C6F40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4C6F40" w:rsidRPr="004C6F40">
        <w:rPr>
          <w:lang w:val="en-US"/>
        </w:rPr>
        <w:t>TGbf</w:t>
      </w:r>
      <w:proofErr w:type="spellEnd"/>
      <w:r w:rsidR="004C6F40" w:rsidRPr="004C6F40">
        <w:rPr>
          <w:lang w:val="en-US"/>
        </w:rPr>
        <w:t xml:space="preserve"> draft:</w:t>
      </w:r>
    </w:p>
    <w:p w14:paraId="31A7B9E5" w14:textId="77777777" w:rsidR="004C6F40" w:rsidRPr="004C6F40" w:rsidRDefault="004C6F40" w:rsidP="004C6F40">
      <w:pPr>
        <w:rPr>
          <w:b/>
          <w:lang w:val="en-US"/>
        </w:rPr>
      </w:pPr>
    </w:p>
    <w:p w14:paraId="2775E57B" w14:textId="77777777" w:rsidR="004C6F40" w:rsidRPr="004C6F40" w:rsidRDefault="004C6F40" w:rsidP="00FF5BFC">
      <w:pPr>
        <w:numPr>
          <w:ilvl w:val="0"/>
          <w:numId w:val="36"/>
        </w:numPr>
        <w:rPr>
          <w:bCs/>
        </w:rPr>
      </w:pPr>
      <w:r w:rsidRPr="004C6F40">
        <w:rPr>
          <w:bCs/>
          <w:lang w:val="en-US"/>
        </w:rPr>
        <w:t>CID 2077</w:t>
      </w:r>
    </w:p>
    <w:p w14:paraId="70F1678A" w14:textId="77777777" w:rsidR="004C6F40" w:rsidRPr="004C6F40" w:rsidRDefault="004C6F40" w:rsidP="00FF5BFC">
      <w:pPr>
        <w:numPr>
          <w:ilvl w:val="0"/>
          <w:numId w:val="36"/>
        </w:numPr>
        <w:rPr>
          <w:bCs/>
        </w:rPr>
      </w:pPr>
      <w:r w:rsidRPr="004C6F40">
        <w:rPr>
          <w:bCs/>
          <w:lang w:val="en-US"/>
        </w:rPr>
        <w:t xml:space="preserve">as specified in </w:t>
      </w:r>
      <w:r w:rsidRPr="004C6F40">
        <w:rPr>
          <w:bCs/>
          <w:lang w:val="fr-FR"/>
        </w:rPr>
        <w:t xml:space="preserve">11-23/0702r3 ‘LB272 </w:t>
      </w:r>
      <w:proofErr w:type="spellStart"/>
      <w:r w:rsidRPr="004C6F40">
        <w:rPr>
          <w:bCs/>
          <w:lang w:val="fr-FR"/>
        </w:rPr>
        <w:t>comments</w:t>
      </w:r>
      <w:proofErr w:type="spellEnd"/>
      <w:r w:rsidRPr="004C6F40">
        <w:rPr>
          <w:bCs/>
          <w:lang w:val="fr-FR"/>
        </w:rPr>
        <w:t xml:space="preserve"> DMG </w:t>
      </w:r>
      <w:proofErr w:type="spellStart"/>
      <w:r w:rsidRPr="004C6F40">
        <w:rPr>
          <w:bCs/>
          <w:lang w:val="fr-FR"/>
        </w:rPr>
        <w:t>comments</w:t>
      </w:r>
      <w:proofErr w:type="spellEnd"/>
      <w:r w:rsidRPr="004C6F40">
        <w:rPr>
          <w:bCs/>
          <w:lang w:val="fr-FR"/>
        </w:rPr>
        <w:t xml:space="preserve"> </w:t>
      </w:r>
      <w:proofErr w:type="spellStart"/>
      <w:r w:rsidRPr="004C6F40">
        <w:rPr>
          <w:bCs/>
          <w:lang w:val="fr-FR"/>
        </w:rPr>
        <w:t>resolution</w:t>
      </w:r>
      <w:proofErr w:type="spellEnd"/>
      <w:r w:rsidRPr="004C6F40">
        <w:rPr>
          <w:bCs/>
          <w:lang w:val="fr-FR"/>
        </w:rPr>
        <w:t xml:space="preserve"> part 1’</w:t>
      </w:r>
    </w:p>
    <w:p w14:paraId="51A73249" w14:textId="77777777" w:rsidR="004C6F40" w:rsidRPr="004C6F40" w:rsidRDefault="004C6F40" w:rsidP="004C6F40">
      <w:pPr>
        <w:ind w:left="1440"/>
        <w:rPr>
          <w:bCs/>
        </w:rPr>
      </w:pPr>
    </w:p>
    <w:p w14:paraId="57132643" w14:textId="77777777" w:rsidR="004C6F40" w:rsidRDefault="004C6F40" w:rsidP="004C6F40">
      <w:pPr>
        <w:rPr>
          <w:b/>
          <w:bCs/>
          <w:lang w:val="en-US"/>
        </w:rPr>
      </w:pPr>
      <w:r w:rsidRPr="004C6F40">
        <w:rPr>
          <w:b/>
          <w:bCs/>
          <w:lang w:val="en-US"/>
        </w:rPr>
        <w:t xml:space="preserve">Move: </w:t>
      </w:r>
      <w:r w:rsidRPr="004C6F40">
        <w:rPr>
          <w:bCs/>
          <w:lang w:val="en-US"/>
        </w:rPr>
        <w:t xml:space="preserve">Rui Du </w:t>
      </w:r>
      <w:r w:rsidRPr="004C6F40">
        <w:rPr>
          <w:b/>
          <w:bCs/>
          <w:lang w:val="en-US"/>
        </w:rPr>
        <w:tab/>
      </w:r>
      <w:r w:rsidRPr="004C6F40">
        <w:rPr>
          <w:b/>
          <w:bCs/>
          <w:lang w:val="en-US"/>
        </w:rPr>
        <w:tab/>
      </w:r>
    </w:p>
    <w:p w14:paraId="781DFA63" w14:textId="41B0486B" w:rsidR="004C6F40" w:rsidRPr="004C6F40" w:rsidRDefault="004C6F40" w:rsidP="004C6F40">
      <w:pPr>
        <w:rPr>
          <w:lang w:val="en-US"/>
        </w:rPr>
      </w:pPr>
      <w:r w:rsidRPr="004C6F40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proofErr w:type="spellStart"/>
      <w:r>
        <w:rPr>
          <w:lang w:val="en-US"/>
        </w:rPr>
        <w:t>Naren</w:t>
      </w:r>
      <w:proofErr w:type="spellEnd"/>
    </w:p>
    <w:p w14:paraId="18BA6B78" w14:textId="77777777" w:rsidR="004C6F40" w:rsidRPr="00C66EF9" w:rsidRDefault="00C66EF9" w:rsidP="004C6F40">
      <w:pPr>
        <w:rPr>
          <w:b/>
          <w:bCs/>
          <w:color w:val="222222"/>
          <w:shd w:val="clear" w:color="auto" w:fill="FFFFFF"/>
          <w:lang w:val="en-US"/>
        </w:rPr>
      </w:pPr>
      <w:r w:rsidRPr="00C66EF9">
        <w:rPr>
          <w:b/>
          <w:bCs/>
          <w:lang w:val="en-US"/>
        </w:rPr>
        <w:t xml:space="preserve">Result: </w:t>
      </w:r>
      <w:r w:rsidR="004C6F40" w:rsidRPr="00C66EF9">
        <w:rPr>
          <w:highlight w:val="green"/>
          <w:lang w:val="en-US"/>
        </w:rPr>
        <w:t>Motion passed by unanimous consent</w:t>
      </w:r>
      <w:r w:rsidR="004C6F40" w:rsidRPr="00C66EF9">
        <w:rPr>
          <w:lang w:val="en-US"/>
        </w:rPr>
        <w:t xml:space="preserve">   </w:t>
      </w:r>
    </w:p>
    <w:p w14:paraId="6E6E4E30" w14:textId="77777777" w:rsidR="004C6F40" w:rsidRPr="004C6F40" w:rsidRDefault="004C6F40" w:rsidP="004C6F40">
      <w:pPr>
        <w:rPr>
          <w:bCs/>
          <w:lang w:val="en-US"/>
        </w:rPr>
      </w:pPr>
    </w:p>
    <w:p w14:paraId="0BBC1AA2" w14:textId="77777777" w:rsidR="004C6F40" w:rsidRPr="004C6F40" w:rsidRDefault="004C6F40" w:rsidP="004C6F40">
      <w:pPr>
        <w:rPr>
          <w:b/>
        </w:rPr>
      </w:pPr>
      <w:r w:rsidRPr="004C6F40">
        <w:rPr>
          <w:b/>
          <w:lang w:val="en-US"/>
        </w:rPr>
        <w:t>Note</w:t>
      </w:r>
      <w:r w:rsidRPr="004C6F40">
        <w:rPr>
          <w:rFonts w:ascii="MS Mincho" w:eastAsia="MS Mincho" w:hAnsi="MS Mincho" w:cs="MS Mincho" w:hint="eastAsia"/>
          <w:b/>
        </w:rPr>
        <w:t>：</w:t>
      </w:r>
      <w:r w:rsidRPr="004C6F40">
        <w:rPr>
          <w:rFonts w:hint="eastAsia"/>
          <w:b/>
        </w:rPr>
        <w:t xml:space="preserve">  </w:t>
      </w:r>
    </w:p>
    <w:p w14:paraId="2BD543C5" w14:textId="77777777" w:rsidR="004C6F40" w:rsidRDefault="004C6F40" w:rsidP="00FF5BFC">
      <w:pPr>
        <w:numPr>
          <w:ilvl w:val="0"/>
          <w:numId w:val="37"/>
        </w:numPr>
        <w:rPr>
          <w:bCs/>
        </w:rPr>
      </w:pPr>
      <w:r w:rsidRPr="004C6F40">
        <w:rPr>
          <w:bCs/>
          <w:lang w:val="en-US"/>
        </w:rPr>
        <w:lastRenderedPageBreak/>
        <w:t xml:space="preserve">Related document </w:t>
      </w:r>
      <w:r w:rsidRPr="004C6F40">
        <w:rPr>
          <w:bCs/>
          <w:lang w:val="fr-FR"/>
        </w:rPr>
        <w:t xml:space="preserve">11-23/0702r3 </w:t>
      </w:r>
    </w:p>
    <w:p w14:paraId="6CCEA380" w14:textId="65B6AB44" w:rsidR="004C6F40" w:rsidRPr="004C6F40" w:rsidRDefault="004C6F40" w:rsidP="00FF5BFC">
      <w:pPr>
        <w:numPr>
          <w:ilvl w:val="0"/>
          <w:numId w:val="37"/>
        </w:numPr>
        <w:rPr>
          <w:bCs/>
        </w:rPr>
      </w:pPr>
      <w:r w:rsidRPr="004C6F40">
        <w:rPr>
          <w:bCs/>
          <w:lang w:val="en-US"/>
        </w:rPr>
        <w:t>SP Result: Unanimous consent</w:t>
      </w:r>
    </w:p>
    <w:p w14:paraId="1D4A080B" w14:textId="77777777" w:rsidR="004C6F40" w:rsidRDefault="004C6F40" w:rsidP="00142F5D">
      <w:pPr>
        <w:rPr>
          <w:b/>
          <w:lang w:val="en-US"/>
        </w:rPr>
      </w:pPr>
    </w:p>
    <w:p w14:paraId="62B98C15" w14:textId="4F203220" w:rsidR="002B34C9" w:rsidRPr="002B34C9" w:rsidRDefault="004C6F40" w:rsidP="002B34C9">
      <w:pPr>
        <w:rPr>
          <w:lang w:val="en-US"/>
        </w:rPr>
      </w:pPr>
      <w:r>
        <w:rPr>
          <w:b/>
          <w:lang w:val="en-US"/>
        </w:rPr>
        <w:t xml:space="preserve">Motion 361: </w:t>
      </w:r>
      <w:r w:rsidR="002B34C9" w:rsidRPr="002B34C9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2B34C9" w:rsidRPr="002B34C9">
        <w:rPr>
          <w:lang w:val="en-US"/>
        </w:rPr>
        <w:t>TGbf</w:t>
      </w:r>
      <w:proofErr w:type="spellEnd"/>
      <w:r w:rsidR="002B34C9" w:rsidRPr="002B34C9">
        <w:rPr>
          <w:lang w:val="en-US"/>
        </w:rPr>
        <w:t xml:space="preserve"> draft:</w:t>
      </w:r>
    </w:p>
    <w:p w14:paraId="40E3A92A" w14:textId="77777777" w:rsidR="002B34C9" w:rsidRPr="002B34C9" w:rsidRDefault="002B34C9" w:rsidP="002B34C9">
      <w:pPr>
        <w:rPr>
          <w:lang w:val="en-US"/>
        </w:rPr>
      </w:pPr>
    </w:p>
    <w:p w14:paraId="033FFB17" w14:textId="77777777" w:rsidR="002B34C9" w:rsidRPr="002B34C9" w:rsidRDefault="002B34C9" w:rsidP="00FF5BFC">
      <w:pPr>
        <w:numPr>
          <w:ilvl w:val="0"/>
          <w:numId w:val="38"/>
        </w:numPr>
      </w:pPr>
      <w:r w:rsidRPr="002B34C9">
        <w:rPr>
          <w:lang w:val="en-US"/>
        </w:rPr>
        <w:t>CID 2209</w:t>
      </w:r>
    </w:p>
    <w:p w14:paraId="489065B1" w14:textId="0DB99337" w:rsidR="002B34C9" w:rsidRPr="002B34C9" w:rsidRDefault="002B34C9" w:rsidP="00FF5BFC">
      <w:pPr>
        <w:numPr>
          <w:ilvl w:val="0"/>
          <w:numId w:val="38"/>
        </w:numPr>
      </w:pPr>
      <w:r w:rsidRPr="002B34C9">
        <w:rPr>
          <w:lang w:val="en-US"/>
        </w:rPr>
        <w:t xml:space="preserve">as specified in </w:t>
      </w:r>
      <w:r w:rsidRPr="002B34C9">
        <w:rPr>
          <w:lang w:val="pt-BR"/>
        </w:rPr>
        <w:t>11-23/1170r2, LB272 CR for SBP CID 2209</w:t>
      </w:r>
    </w:p>
    <w:p w14:paraId="0528363F" w14:textId="77777777" w:rsidR="002B34C9" w:rsidRPr="002B34C9" w:rsidRDefault="002B34C9" w:rsidP="002B34C9">
      <w:pPr>
        <w:ind w:left="1440"/>
        <w:rPr>
          <w:b/>
        </w:rPr>
      </w:pPr>
    </w:p>
    <w:p w14:paraId="40B209AF" w14:textId="77777777" w:rsidR="002B34C9" w:rsidRPr="002B34C9" w:rsidRDefault="002B34C9" w:rsidP="002B34C9">
      <w:pPr>
        <w:rPr>
          <w:lang w:val="en-US"/>
        </w:rPr>
      </w:pPr>
      <w:r w:rsidRPr="002B34C9">
        <w:rPr>
          <w:b/>
          <w:bCs/>
          <w:lang w:val="en-US"/>
        </w:rPr>
        <w:t xml:space="preserve">Move: </w:t>
      </w:r>
      <w:r w:rsidRPr="002B34C9">
        <w:rPr>
          <w:lang w:val="en-US"/>
        </w:rPr>
        <w:t xml:space="preserve">Narengerile   </w:t>
      </w:r>
      <w:r w:rsidRPr="002B34C9">
        <w:rPr>
          <w:lang w:val="en-US"/>
        </w:rPr>
        <w:tab/>
      </w:r>
      <w:r w:rsidRPr="002B34C9">
        <w:rPr>
          <w:lang w:val="en-US"/>
        </w:rPr>
        <w:tab/>
      </w:r>
    </w:p>
    <w:p w14:paraId="669A03F4" w14:textId="5BA7C312" w:rsidR="002B34C9" w:rsidRDefault="002B34C9" w:rsidP="002B34C9">
      <w:pPr>
        <w:rPr>
          <w:lang w:val="en-US"/>
        </w:rPr>
      </w:pPr>
      <w:r w:rsidRPr="002B34C9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Yan Xin</w:t>
      </w:r>
    </w:p>
    <w:p w14:paraId="5BBACE08" w14:textId="77777777" w:rsidR="00EE584C" w:rsidRPr="00C66EF9" w:rsidRDefault="00C66EF9" w:rsidP="00EE584C">
      <w:pPr>
        <w:rPr>
          <w:b/>
          <w:bCs/>
          <w:color w:val="222222"/>
          <w:shd w:val="clear" w:color="auto" w:fill="FFFFFF"/>
          <w:lang w:val="en-US"/>
        </w:rPr>
      </w:pPr>
      <w:r w:rsidRPr="00C66EF9">
        <w:rPr>
          <w:b/>
          <w:bCs/>
          <w:lang w:val="en-US"/>
        </w:rPr>
        <w:t xml:space="preserve">Result: </w:t>
      </w:r>
      <w:r w:rsidR="00EE584C" w:rsidRPr="00C66EF9">
        <w:rPr>
          <w:highlight w:val="green"/>
          <w:lang w:val="en-US"/>
        </w:rPr>
        <w:t>Motion passed by unanimous consent</w:t>
      </w:r>
      <w:r w:rsidR="00EE584C" w:rsidRPr="00C66EF9">
        <w:rPr>
          <w:lang w:val="en-US"/>
        </w:rPr>
        <w:t xml:space="preserve">   </w:t>
      </w:r>
    </w:p>
    <w:p w14:paraId="27B166A0" w14:textId="77777777" w:rsidR="002B34C9" w:rsidRPr="002B34C9" w:rsidRDefault="002B34C9" w:rsidP="002B34C9">
      <w:pPr>
        <w:rPr>
          <w:lang w:val="en-US"/>
        </w:rPr>
      </w:pPr>
    </w:p>
    <w:p w14:paraId="545941AE" w14:textId="77777777" w:rsidR="002B34C9" w:rsidRPr="002B34C9" w:rsidRDefault="002B34C9" w:rsidP="002B34C9">
      <w:pPr>
        <w:rPr>
          <w:b/>
        </w:rPr>
      </w:pPr>
      <w:r w:rsidRPr="002B34C9">
        <w:rPr>
          <w:b/>
          <w:lang w:val="en-US"/>
        </w:rPr>
        <w:t>Note</w:t>
      </w:r>
      <w:r w:rsidRPr="002B34C9">
        <w:rPr>
          <w:rFonts w:ascii="MS Mincho" w:eastAsia="MS Mincho" w:hAnsi="MS Mincho" w:cs="MS Mincho" w:hint="eastAsia"/>
          <w:b/>
        </w:rPr>
        <w:t>：</w:t>
      </w:r>
      <w:r w:rsidRPr="002B34C9">
        <w:rPr>
          <w:rFonts w:hint="eastAsia"/>
          <w:b/>
        </w:rPr>
        <w:t xml:space="preserve">  </w:t>
      </w:r>
    </w:p>
    <w:p w14:paraId="08F8BE5E" w14:textId="77777777" w:rsidR="002B34C9" w:rsidRPr="002B34C9" w:rsidRDefault="002B34C9" w:rsidP="00FF5BFC">
      <w:pPr>
        <w:numPr>
          <w:ilvl w:val="0"/>
          <w:numId w:val="39"/>
        </w:numPr>
        <w:rPr>
          <w:bCs/>
        </w:rPr>
      </w:pPr>
      <w:r w:rsidRPr="002B34C9">
        <w:rPr>
          <w:bCs/>
          <w:lang w:val="en-US"/>
        </w:rPr>
        <w:t xml:space="preserve">Related document </w:t>
      </w:r>
      <w:r w:rsidRPr="002B34C9">
        <w:rPr>
          <w:bCs/>
          <w:lang w:val="pt-BR"/>
        </w:rPr>
        <w:t>11-23/1170r2</w:t>
      </w:r>
    </w:p>
    <w:p w14:paraId="26A27165" w14:textId="1D3E3CEC" w:rsidR="002B34C9" w:rsidRPr="00D54F87" w:rsidRDefault="002B34C9" w:rsidP="002B34C9">
      <w:pPr>
        <w:numPr>
          <w:ilvl w:val="0"/>
          <w:numId w:val="39"/>
        </w:numPr>
        <w:rPr>
          <w:bCs/>
        </w:rPr>
      </w:pPr>
      <w:r w:rsidRPr="002B34C9">
        <w:rPr>
          <w:bCs/>
          <w:lang w:val="en-US"/>
        </w:rPr>
        <w:t>SP Result: Unanimous consent</w:t>
      </w:r>
    </w:p>
    <w:p w14:paraId="2C97847F" w14:textId="77777777" w:rsidR="002B34C9" w:rsidRDefault="002B34C9" w:rsidP="002B34C9">
      <w:pPr>
        <w:rPr>
          <w:b/>
          <w:lang w:val="en-US"/>
        </w:rPr>
      </w:pPr>
    </w:p>
    <w:p w14:paraId="1542BA4A" w14:textId="77777777" w:rsidR="00EE584C" w:rsidRPr="00EE584C" w:rsidRDefault="002B34C9" w:rsidP="00EE584C">
      <w:pPr>
        <w:rPr>
          <w:lang w:val="en-US"/>
        </w:rPr>
      </w:pPr>
      <w:r>
        <w:rPr>
          <w:b/>
          <w:lang w:val="en-US"/>
        </w:rPr>
        <w:t xml:space="preserve">Motion 362: </w:t>
      </w:r>
      <w:r w:rsidR="00EE584C" w:rsidRPr="00EE584C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EE584C" w:rsidRPr="00EE584C">
        <w:rPr>
          <w:lang w:val="en-US"/>
        </w:rPr>
        <w:t>TGbf</w:t>
      </w:r>
      <w:proofErr w:type="spellEnd"/>
      <w:r w:rsidR="00EE584C" w:rsidRPr="00EE584C">
        <w:rPr>
          <w:lang w:val="en-US"/>
        </w:rPr>
        <w:t xml:space="preserve"> draft:</w:t>
      </w:r>
    </w:p>
    <w:p w14:paraId="09992423" w14:textId="77777777" w:rsidR="00EE584C" w:rsidRPr="00EE584C" w:rsidRDefault="00EE584C" w:rsidP="00EE584C">
      <w:pPr>
        <w:rPr>
          <w:b/>
        </w:rPr>
      </w:pPr>
    </w:p>
    <w:p w14:paraId="3BF162BA" w14:textId="77777777" w:rsidR="00EE584C" w:rsidRPr="00EE584C" w:rsidRDefault="00EE584C" w:rsidP="00FF5BFC">
      <w:pPr>
        <w:numPr>
          <w:ilvl w:val="0"/>
          <w:numId w:val="40"/>
        </w:numPr>
        <w:rPr>
          <w:bCs/>
        </w:rPr>
      </w:pPr>
      <w:r w:rsidRPr="00EE584C">
        <w:rPr>
          <w:bCs/>
          <w:lang w:val="en-US"/>
        </w:rPr>
        <w:t>CID 2283</w:t>
      </w:r>
    </w:p>
    <w:p w14:paraId="36655C1A" w14:textId="77777777" w:rsidR="00EE584C" w:rsidRPr="00EE584C" w:rsidRDefault="00EE584C" w:rsidP="00FF5BFC">
      <w:pPr>
        <w:numPr>
          <w:ilvl w:val="0"/>
          <w:numId w:val="40"/>
        </w:numPr>
        <w:rPr>
          <w:bCs/>
        </w:rPr>
      </w:pPr>
      <w:r w:rsidRPr="00EE584C">
        <w:rPr>
          <w:bCs/>
          <w:lang w:val="en-US"/>
        </w:rPr>
        <w:t>as specified in 11-23/1150r1, Resolutions to CID 2283</w:t>
      </w:r>
    </w:p>
    <w:p w14:paraId="0D25D0B2" w14:textId="77777777" w:rsidR="00EE584C" w:rsidRPr="00EE584C" w:rsidRDefault="00EE584C" w:rsidP="00EE584C">
      <w:pPr>
        <w:ind w:left="1440"/>
        <w:rPr>
          <w:b/>
        </w:rPr>
      </w:pPr>
    </w:p>
    <w:p w14:paraId="3D818B05" w14:textId="77777777" w:rsidR="00EE584C" w:rsidRPr="00EE584C" w:rsidRDefault="00EE584C" w:rsidP="00EE584C">
      <w:pPr>
        <w:rPr>
          <w:lang w:val="en-US"/>
        </w:rPr>
      </w:pPr>
      <w:r w:rsidRPr="00EE584C">
        <w:rPr>
          <w:b/>
          <w:bCs/>
          <w:lang w:val="en-US"/>
        </w:rPr>
        <w:t xml:space="preserve">Move: </w:t>
      </w:r>
      <w:r w:rsidRPr="00EE584C">
        <w:rPr>
          <w:lang w:val="en-US"/>
        </w:rPr>
        <w:t xml:space="preserve">Cheng Chen  </w:t>
      </w:r>
      <w:r w:rsidRPr="00EE584C">
        <w:rPr>
          <w:lang w:val="en-US"/>
        </w:rPr>
        <w:tab/>
      </w:r>
      <w:r w:rsidRPr="00EE584C">
        <w:rPr>
          <w:lang w:val="en-US"/>
        </w:rPr>
        <w:tab/>
      </w:r>
    </w:p>
    <w:p w14:paraId="698B25D0" w14:textId="62A27C36" w:rsidR="00EE584C" w:rsidRPr="00EE584C" w:rsidRDefault="00EE584C" w:rsidP="00EE584C">
      <w:r w:rsidRPr="00EE584C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Ali </w:t>
      </w:r>
      <w:proofErr w:type="spellStart"/>
      <w:r>
        <w:rPr>
          <w:lang w:val="en-US"/>
        </w:rPr>
        <w:t>Raissinia</w:t>
      </w:r>
      <w:proofErr w:type="spellEnd"/>
    </w:p>
    <w:p w14:paraId="1A368AA3" w14:textId="175A6F1F" w:rsidR="00EE584C" w:rsidRDefault="00C66EF9" w:rsidP="00EE584C">
      <w:pPr>
        <w:rPr>
          <w:lang w:val="en-US"/>
        </w:rPr>
      </w:pPr>
      <w:r w:rsidRPr="00C66EF9">
        <w:rPr>
          <w:b/>
          <w:bCs/>
          <w:lang w:val="en-US"/>
        </w:rPr>
        <w:t xml:space="preserve">Result: </w:t>
      </w:r>
      <w:r w:rsidR="00EE584C" w:rsidRPr="00C66EF9">
        <w:rPr>
          <w:highlight w:val="green"/>
          <w:lang w:val="en-US"/>
        </w:rPr>
        <w:t>Motion passed by unanimous consent</w:t>
      </w:r>
      <w:r w:rsidR="00EE584C" w:rsidRPr="00C66EF9">
        <w:rPr>
          <w:lang w:val="en-US"/>
        </w:rPr>
        <w:t xml:space="preserve">   </w:t>
      </w:r>
    </w:p>
    <w:p w14:paraId="4A73AFB4" w14:textId="77777777" w:rsidR="00EE584C" w:rsidRPr="00EE584C" w:rsidRDefault="00EE584C" w:rsidP="00EE584C">
      <w:pPr>
        <w:rPr>
          <w:b/>
          <w:bCs/>
          <w:color w:val="222222"/>
          <w:shd w:val="clear" w:color="auto" w:fill="FFFFFF"/>
          <w:lang w:val="en-US"/>
        </w:rPr>
      </w:pPr>
    </w:p>
    <w:p w14:paraId="39713C2C" w14:textId="77777777" w:rsidR="00EE584C" w:rsidRPr="00EE584C" w:rsidRDefault="00EE584C" w:rsidP="00EE584C">
      <w:pPr>
        <w:rPr>
          <w:b/>
        </w:rPr>
      </w:pPr>
      <w:r w:rsidRPr="00EE584C">
        <w:rPr>
          <w:b/>
          <w:lang w:val="en-US"/>
        </w:rPr>
        <w:t>Note</w:t>
      </w:r>
      <w:r w:rsidRPr="00EE584C">
        <w:rPr>
          <w:rFonts w:ascii="MS Mincho" w:eastAsia="MS Mincho" w:hAnsi="MS Mincho" w:cs="MS Mincho" w:hint="eastAsia"/>
          <w:b/>
        </w:rPr>
        <w:t>：</w:t>
      </w:r>
      <w:r w:rsidRPr="00EE584C">
        <w:rPr>
          <w:rFonts w:hint="eastAsia"/>
          <w:b/>
        </w:rPr>
        <w:t xml:space="preserve">  </w:t>
      </w:r>
    </w:p>
    <w:p w14:paraId="5CC9AD78" w14:textId="77777777" w:rsidR="00EE584C" w:rsidRPr="00EE584C" w:rsidRDefault="00EE584C" w:rsidP="00FF5BFC">
      <w:pPr>
        <w:numPr>
          <w:ilvl w:val="0"/>
          <w:numId w:val="41"/>
        </w:numPr>
        <w:rPr>
          <w:bCs/>
        </w:rPr>
      </w:pPr>
      <w:r w:rsidRPr="00EE584C">
        <w:rPr>
          <w:bCs/>
          <w:lang w:val="en-US"/>
        </w:rPr>
        <w:t>Related document 11-23/1150r1</w:t>
      </w:r>
    </w:p>
    <w:p w14:paraId="089297CB" w14:textId="6B7AB048" w:rsidR="002B34C9" w:rsidRPr="00EE584C" w:rsidRDefault="00EE584C" w:rsidP="00FF5BFC">
      <w:pPr>
        <w:numPr>
          <w:ilvl w:val="0"/>
          <w:numId w:val="41"/>
        </w:numPr>
        <w:rPr>
          <w:bCs/>
        </w:rPr>
      </w:pPr>
      <w:r w:rsidRPr="00EE584C">
        <w:rPr>
          <w:bCs/>
          <w:lang w:val="en-US"/>
        </w:rPr>
        <w:t>SP Result: Unanimous consent</w:t>
      </w:r>
    </w:p>
    <w:p w14:paraId="7A31B111" w14:textId="77777777" w:rsidR="00EE584C" w:rsidRDefault="00EE584C" w:rsidP="00EE584C">
      <w:pPr>
        <w:rPr>
          <w:bCs/>
          <w:lang w:val="en-US"/>
        </w:rPr>
      </w:pPr>
    </w:p>
    <w:p w14:paraId="46FAB6A6" w14:textId="6C97AAEE" w:rsidR="00DF7A68" w:rsidRPr="00DF7A68" w:rsidRDefault="00EE584C" w:rsidP="00DF7A68">
      <w:pPr>
        <w:rPr>
          <w:lang w:val="en-US"/>
        </w:rPr>
      </w:pPr>
      <w:r w:rsidRPr="00DF7A68">
        <w:rPr>
          <w:b/>
          <w:lang w:val="en-US"/>
        </w:rPr>
        <w:t xml:space="preserve">Motion 363: </w:t>
      </w:r>
      <w:r w:rsidR="00DF7A68">
        <w:rPr>
          <w:b/>
          <w:lang w:val="en-US"/>
        </w:rPr>
        <w:t xml:space="preserve"> </w:t>
      </w:r>
      <w:r w:rsidR="00DF7A68" w:rsidRPr="00DF7A68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DF7A68" w:rsidRPr="00DF7A68">
        <w:rPr>
          <w:lang w:val="en-US"/>
        </w:rPr>
        <w:t>TGbf</w:t>
      </w:r>
      <w:proofErr w:type="spellEnd"/>
      <w:r w:rsidR="00DF7A68" w:rsidRPr="00DF7A68">
        <w:rPr>
          <w:lang w:val="en-US"/>
        </w:rPr>
        <w:t xml:space="preserve"> draft:</w:t>
      </w:r>
    </w:p>
    <w:p w14:paraId="455BF64D" w14:textId="77777777" w:rsidR="00DF7A68" w:rsidRPr="00DF7A68" w:rsidRDefault="00DF7A68" w:rsidP="00DF7A68">
      <w:pPr>
        <w:rPr>
          <w:b/>
          <w:lang w:val="en-US"/>
        </w:rPr>
      </w:pPr>
    </w:p>
    <w:p w14:paraId="1B3DE4BC" w14:textId="77777777" w:rsidR="00DF7A68" w:rsidRPr="00DF7A68" w:rsidRDefault="00DF7A68" w:rsidP="00FF5BFC">
      <w:pPr>
        <w:numPr>
          <w:ilvl w:val="0"/>
          <w:numId w:val="42"/>
        </w:numPr>
        <w:rPr>
          <w:bCs/>
        </w:rPr>
      </w:pPr>
      <w:r w:rsidRPr="00DF7A68">
        <w:rPr>
          <w:bCs/>
          <w:lang w:val="en-US"/>
        </w:rPr>
        <w:t xml:space="preserve">CID 1376 </w:t>
      </w:r>
    </w:p>
    <w:p w14:paraId="307CBF63" w14:textId="77777777" w:rsidR="00DF7A68" w:rsidRPr="00DF7A68" w:rsidRDefault="00DF7A68" w:rsidP="00FF5BFC">
      <w:pPr>
        <w:numPr>
          <w:ilvl w:val="0"/>
          <w:numId w:val="42"/>
        </w:numPr>
        <w:rPr>
          <w:bCs/>
        </w:rPr>
      </w:pPr>
      <w:r w:rsidRPr="00DF7A68">
        <w:rPr>
          <w:bCs/>
          <w:lang w:val="en-US"/>
        </w:rPr>
        <w:t>as specified in 11-23-1091r1</w:t>
      </w:r>
    </w:p>
    <w:p w14:paraId="77832399" w14:textId="77777777" w:rsidR="00DF7A68" w:rsidRPr="00DF7A68" w:rsidRDefault="00DF7A68" w:rsidP="00DF7A68">
      <w:pPr>
        <w:ind w:left="1440"/>
        <w:rPr>
          <w:bCs/>
        </w:rPr>
      </w:pPr>
    </w:p>
    <w:p w14:paraId="114D3818" w14:textId="48978229" w:rsidR="00DF7A68" w:rsidRDefault="00DF7A68" w:rsidP="00DF7A68">
      <w:pPr>
        <w:rPr>
          <w:b/>
          <w:bCs/>
          <w:lang w:val="en-US"/>
        </w:rPr>
      </w:pPr>
      <w:r w:rsidRPr="00DF7A68">
        <w:rPr>
          <w:b/>
          <w:bCs/>
          <w:lang w:val="en-US"/>
        </w:rPr>
        <w:t xml:space="preserve">Move: </w:t>
      </w:r>
      <w:r w:rsidRPr="00DF7A68">
        <w:rPr>
          <w:lang w:val="en-US"/>
        </w:rPr>
        <w:t>Alecsander Eitan</w:t>
      </w:r>
      <w:r w:rsidRPr="00DF7A68">
        <w:rPr>
          <w:lang w:val="en-US"/>
        </w:rPr>
        <w:tab/>
      </w:r>
    </w:p>
    <w:p w14:paraId="3BD2FE63" w14:textId="016E9AE8" w:rsidR="00DF7A68" w:rsidRDefault="00DF7A68" w:rsidP="00DF7A68">
      <w:pPr>
        <w:rPr>
          <w:bCs/>
        </w:rPr>
      </w:pPr>
      <w:r w:rsidRPr="00DF7A68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Pr="00DF7A68">
        <w:rPr>
          <w:lang w:val="en-US"/>
        </w:rPr>
        <w:t>Rui Du</w:t>
      </w:r>
    </w:p>
    <w:p w14:paraId="1DDFDDF6" w14:textId="77777777" w:rsidR="00EE584C" w:rsidRPr="00EE584C" w:rsidRDefault="00C66EF9" w:rsidP="00DF7A68">
      <w:pPr>
        <w:rPr>
          <w:b/>
          <w:bCs/>
          <w:color w:val="222222"/>
          <w:shd w:val="clear" w:color="auto" w:fill="FFFFFF"/>
          <w:lang w:val="en-US"/>
        </w:rPr>
      </w:pPr>
      <w:r w:rsidRPr="00C66EF9">
        <w:rPr>
          <w:b/>
          <w:bCs/>
          <w:lang w:val="en-US"/>
        </w:rPr>
        <w:t xml:space="preserve">Result: </w:t>
      </w:r>
      <w:r w:rsidR="00DF7A68" w:rsidRPr="00C66EF9">
        <w:rPr>
          <w:highlight w:val="green"/>
          <w:lang w:val="en-US"/>
        </w:rPr>
        <w:t>Motion passed by unanimous consent</w:t>
      </w:r>
      <w:r w:rsidR="00DF7A68" w:rsidRPr="00C66EF9">
        <w:rPr>
          <w:lang w:val="en-US"/>
        </w:rPr>
        <w:t xml:space="preserve">   </w:t>
      </w:r>
    </w:p>
    <w:p w14:paraId="18DAD310" w14:textId="77777777" w:rsidR="00DF7A68" w:rsidRPr="00DF7A68" w:rsidRDefault="00DF7A68" w:rsidP="00DF7A68">
      <w:pPr>
        <w:rPr>
          <w:bCs/>
          <w:lang w:val="en-US"/>
        </w:rPr>
      </w:pPr>
    </w:p>
    <w:p w14:paraId="2875FDE6" w14:textId="77777777" w:rsidR="00DF7A68" w:rsidRPr="00DF7A68" w:rsidRDefault="00DF7A68" w:rsidP="00DF7A68">
      <w:pPr>
        <w:rPr>
          <w:b/>
        </w:rPr>
      </w:pPr>
      <w:r w:rsidRPr="00DF7A68">
        <w:rPr>
          <w:b/>
          <w:lang w:val="en-US"/>
        </w:rPr>
        <w:t>Note</w:t>
      </w:r>
      <w:r w:rsidRPr="00DF7A68">
        <w:rPr>
          <w:rFonts w:ascii="MS Mincho" w:eastAsia="MS Mincho" w:hAnsi="MS Mincho" w:cs="MS Mincho" w:hint="eastAsia"/>
          <w:b/>
        </w:rPr>
        <w:t>：</w:t>
      </w:r>
      <w:r w:rsidRPr="00DF7A68">
        <w:rPr>
          <w:rFonts w:hint="eastAsia"/>
          <w:b/>
        </w:rPr>
        <w:t xml:space="preserve">  </w:t>
      </w:r>
    </w:p>
    <w:p w14:paraId="2D627B89" w14:textId="77777777" w:rsidR="00DF7A68" w:rsidRDefault="00DF7A68" w:rsidP="00FF5BFC">
      <w:pPr>
        <w:numPr>
          <w:ilvl w:val="0"/>
          <w:numId w:val="43"/>
        </w:numPr>
        <w:rPr>
          <w:bCs/>
        </w:rPr>
      </w:pPr>
      <w:r w:rsidRPr="00DF7A68">
        <w:rPr>
          <w:bCs/>
          <w:lang w:val="en-US"/>
        </w:rPr>
        <w:t>Related document 11-23-1091r1</w:t>
      </w:r>
    </w:p>
    <w:p w14:paraId="565FB8A8" w14:textId="220B7A60" w:rsidR="00EE584C" w:rsidRPr="00DF7A68" w:rsidRDefault="00DF7A68" w:rsidP="00FF5BFC">
      <w:pPr>
        <w:numPr>
          <w:ilvl w:val="0"/>
          <w:numId w:val="43"/>
        </w:numPr>
        <w:rPr>
          <w:bCs/>
        </w:rPr>
      </w:pPr>
      <w:r w:rsidRPr="00DF7A68">
        <w:rPr>
          <w:bCs/>
          <w:lang w:val="en-US"/>
        </w:rPr>
        <w:t>SP Result: Unanimous consent</w:t>
      </w:r>
    </w:p>
    <w:p w14:paraId="3C68871D" w14:textId="77777777" w:rsidR="00EE584C" w:rsidRDefault="00EE584C" w:rsidP="00EE584C">
      <w:pPr>
        <w:rPr>
          <w:bCs/>
          <w:lang w:val="en-US"/>
        </w:rPr>
      </w:pPr>
    </w:p>
    <w:p w14:paraId="6BCFB9AA" w14:textId="393F6389" w:rsidR="0005198C" w:rsidRPr="0005198C" w:rsidRDefault="00DF7A68" w:rsidP="0005198C">
      <w:pPr>
        <w:rPr>
          <w:lang w:val="en-US"/>
        </w:rPr>
      </w:pPr>
      <w:r w:rsidRPr="0005198C">
        <w:rPr>
          <w:b/>
          <w:lang w:val="en-US"/>
        </w:rPr>
        <w:lastRenderedPageBreak/>
        <w:t>Motion 364:</w:t>
      </w:r>
      <w:r w:rsidR="0005198C">
        <w:rPr>
          <w:b/>
          <w:lang w:val="en-US"/>
        </w:rPr>
        <w:t xml:space="preserve"> </w:t>
      </w:r>
      <w:r w:rsidR="0005198C" w:rsidRPr="0005198C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05198C" w:rsidRPr="0005198C">
        <w:rPr>
          <w:lang w:val="en-US"/>
        </w:rPr>
        <w:t>TGbf</w:t>
      </w:r>
      <w:proofErr w:type="spellEnd"/>
      <w:r w:rsidR="0005198C" w:rsidRPr="0005198C">
        <w:rPr>
          <w:lang w:val="en-US"/>
        </w:rPr>
        <w:t xml:space="preserve"> draft:</w:t>
      </w:r>
    </w:p>
    <w:p w14:paraId="0743E1D0" w14:textId="77777777" w:rsidR="0005198C" w:rsidRPr="0005198C" w:rsidRDefault="0005198C" w:rsidP="0005198C">
      <w:pPr>
        <w:rPr>
          <w:lang w:val="en-US"/>
        </w:rPr>
      </w:pPr>
    </w:p>
    <w:p w14:paraId="1B12B15C" w14:textId="77777777" w:rsidR="0005198C" w:rsidRPr="0005198C" w:rsidRDefault="0005198C" w:rsidP="00FF5BFC">
      <w:pPr>
        <w:numPr>
          <w:ilvl w:val="0"/>
          <w:numId w:val="44"/>
        </w:numPr>
        <w:rPr>
          <w:bCs/>
        </w:rPr>
      </w:pPr>
      <w:r w:rsidRPr="0005198C">
        <w:rPr>
          <w:bCs/>
          <w:lang w:val="en-US"/>
        </w:rPr>
        <w:t>CID 1625</w:t>
      </w:r>
    </w:p>
    <w:p w14:paraId="372AE0FA" w14:textId="77777777" w:rsidR="0005198C" w:rsidRPr="0005198C" w:rsidRDefault="0005198C" w:rsidP="00FF5BFC">
      <w:pPr>
        <w:numPr>
          <w:ilvl w:val="0"/>
          <w:numId w:val="44"/>
        </w:numPr>
        <w:rPr>
          <w:bCs/>
        </w:rPr>
      </w:pPr>
      <w:r w:rsidRPr="0005198C">
        <w:rPr>
          <w:bCs/>
          <w:lang w:val="en-US"/>
        </w:rPr>
        <w:t>as specified in 11-23/0938r2, LB272 Comment resolution for SBP procedure CID 1625</w:t>
      </w:r>
    </w:p>
    <w:p w14:paraId="2CEB8408" w14:textId="77777777" w:rsidR="0005198C" w:rsidRPr="0005198C" w:rsidRDefault="0005198C" w:rsidP="0005198C">
      <w:pPr>
        <w:ind w:left="1440"/>
        <w:rPr>
          <w:bCs/>
        </w:rPr>
      </w:pPr>
    </w:p>
    <w:p w14:paraId="23F7CD41" w14:textId="40BF3710" w:rsidR="0005198C" w:rsidRDefault="0005198C" w:rsidP="0005198C">
      <w:pPr>
        <w:rPr>
          <w:b/>
          <w:bCs/>
          <w:lang w:val="en-US"/>
        </w:rPr>
      </w:pPr>
      <w:r w:rsidRPr="0005198C">
        <w:rPr>
          <w:b/>
          <w:bCs/>
          <w:lang w:val="en-US"/>
        </w:rPr>
        <w:t>Move:</w:t>
      </w:r>
      <w:r w:rsidR="0001214E">
        <w:rPr>
          <w:bCs/>
          <w:lang w:val="en-US"/>
        </w:rPr>
        <w:t xml:space="preserve"> Ali </w:t>
      </w:r>
      <w:proofErr w:type="spellStart"/>
      <w:r w:rsidR="0001214E">
        <w:rPr>
          <w:bCs/>
          <w:lang w:val="en-US"/>
        </w:rPr>
        <w:t>Raissinia</w:t>
      </w:r>
      <w:proofErr w:type="spellEnd"/>
      <w:r w:rsidRPr="0005198C">
        <w:rPr>
          <w:b/>
          <w:bCs/>
          <w:lang w:val="en-US"/>
        </w:rPr>
        <w:tab/>
      </w:r>
      <w:r w:rsidRPr="0005198C">
        <w:rPr>
          <w:b/>
          <w:bCs/>
          <w:lang w:val="en-US"/>
        </w:rPr>
        <w:tab/>
      </w:r>
    </w:p>
    <w:p w14:paraId="0305A666" w14:textId="6EA5B83D" w:rsidR="0005198C" w:rsidRPr="0005198C" w:rsidRDefault="0005198C" w:rsidP="0005198C">
      <w:r w:rsidRPr="0005198C">
        <w:rPr>
          <w:b/>
          <w:bCs/>
          <w:lang w:val="en-US"/>
        </w:rPr>
        <w:t>Second:</w:t>
      </w:r>
      <w:r w:rsidR="0001214E">
        <w:rPr>
          <w:b/>
          <w:bCs/>
          <w:lang w:val="en-US"/>
        </w:rPr>
        <w:t xml:space="preserve"> </w:t>
      </w:r>
      <w:proofErr w:type="spellStart"/>
      <w:r w:rsidR="0001214E" w:rsidRPr="0001214E">
        <w:rPr>
          <w:lang w:val="en-US"/>
        </w:rPr>
        <w:t>Naren</w:t>
      </w:r>
      <w:proofErr w:type="spellEnd"/>
    </w:p>
    <w:p w14:paraId="5590FD82" w14:textId="77777777" w:rsidR="00EE584C" w:rsidRPr="00EE584C" w:rsidRDefault="00C66EF9" w:rsidP="0001214E">
      <w:pPr>
        <w:rPr>
          <w:b/>
          <w:bCs/>
          <w:color w:val="222222"/>
          <w:shd w:val="clear" w:color="auto" w:fill="FFFFFF"/>
          <w:lang w:val="en-US"/>
        </w:rPr>
      </w:pPr>
      <w:r w:rsidRPr="00C66EF9">
        <w:rPr>
          <w:b/>
          <w:bCs/>
          <w:lang w:val="en-US"/>
        </w:rPr>
        <w:t xml:space="preserve">Result: </w:t>
      </w:r>
      <w:r w:rsidR="0001214E" w:rsidRPr="00C66EF9">
        <w:rPr>
          <w:highlight w:val="green"/>
          <w:lang w:val="en-US"/>
        </w:rPr>
        <w:t>Motion passed by unanimous consent</w:t>
      </w:r>
      <w:r w:rsidR="0001214E" w:rsidRPr="00C66EF9">
        <w:rPr>
          <w:lang w:val="en-US"/>
        </w:rPr>
        <w:t xml:space="preserve">   </w:t>
      </w:r>
    </w:p>
    <w:p w14:paraId="78140DF5" w14:textId="77777777" w:rsidR="0001214E" w:rsidRDefault="0001214E" w:rsidP="0005198C">
      <w:pPr>
        <w:rPr>
          <w:b/>
          <w:bCs/>
          <w:lang w:val="en-US"/>
        </w:rPr>
      </w:pPr>
    </w:p>
    <w:p w14:paraId="00215B8D" w14:textId="47CBFF75" w:rsidR="0005198C" w:rsidRPr="0005198C" w:rsidRDefault="0005198C" w:rsidP="0005198C">
      <w:pPr>
        <w:rPr>
          <w:b/>
        </w:rPr>
      </w:pPr>
      <w:r w:rsidRPr="0005198C">
        <w:rPr>
          <w:b/>
          <w:lang w:val="en-US"/>
        </w:rPr>
        <w:t>Note</w:t>
      </w:r>
      <w:r w:rsidRPr="0005198C">
        <w:rPr>
          <w:rFonts w:ascii="MS Mincho" w:eastAsia="MS Mincho" w:hAnsi="MS Mincho" w:cs="MS Mincho" w:hint="eastAsia"/>
          <w:b/>
        </w:rPr>
        <w:t>：</w:t>
      </w:r>
      <w:r w:rsidRPr="0005198C">
        <w:rPr>
          <w:rFonts w:hint="eastAsia"/>
          <w:b/>
        </w:rPr>
        <w:t xml:space="preserve">  </w:t>
      </w:r>
    </w:p>
    <w:p w14:paraId="43874269" w14:textId="77777777" w:rsidR="0001214E" w:rsidRDefault="0005198C" w:rsidP="00FF5BFC">
      <w:pPr>
        <w:numPr>
          <w:ilvl w:val="0"/>
          <w:numId w:val="45"/>
        </w:numPr>
        <w:rPr>
          <w:bCs/>
        </w:rPr>
      </w:pPr>
      <w:r w:rsidRPr="0005198C">
        <w:rPr>
          <w:bCs/>
          <w:lang w:val="en-US"/>
        </w:rPr>
        <w:t>Related document 11-23/0938r2</w:t>
      </w:r>
    </w:p>
    <w:p w14:paraId="1AD384B4" w14:textId="0D2AF1B4" w:rsidR="0005198C" w:rsidRPr="0001214E" w:rsidRDefault="0005198C" w:rsidP="00FF5BFC">
      <w:pPr>
        <w:numPr>
          <w:ilvl w:val="0"/>
          <w:numId w:val="45"/>
        </w:numPr>
        <w:rPr>
          <w:bCs/>
        </w:rPr>
      </w:pPr>
      <w:r w:rsidRPr="0001214E">
        <w:rPr>
          <w:bCs/>
          <w:lang w:val="en-US"/>
        </w:rPr>
        <w:t>SP Result: Unanimous consent</w:t>
      </w:r>
    </w:p>
    <w:p w14:paraId="04C14CD0" w14:textId="77777777" w:rsidR="00DF7A68" w:rsidRDefault="00DF7A68" w:rsidP="00EE584C">
      <w:pPr>
        <w:rPr>
          <w:bCs/>
          <w:lang w:val="sv-SE"/>
        </w:rPr>
      </w:pPr>
    </w:p>
    <w:p w14:paraId="5E514B39" w14:textId="0088BD3A" w:rsidR="00A54DFA" w:rsidRPr="00A54DFA" w:rsidRDefault="0001214E" w:rsidP="00A54DFA">
      <w:pPr>
        <w:rPr>
          <w:lang w:val="en-US"/>
        </w:rPr>
      </w:pPr>
      <w:r w:rsidRPr="00A54DFA">
        <w:rPr>
          <w:b/>
          <w:lang w:val="en-US"/>
        </w:rPr>
        <w:t xml:space="preserve">Motion 365: </w:t>
      </w:r>
      <w:r w:rsidR="00A54DFA" w:rsidRPr="00A54DFA">
        <w:rPr>
          <w:b/>
          <w:lang w:val="en-US"/>
        </w:rPr>
        <w:t xml:space="preserve"> </w:t>
      </w:r>
      <w:r w:rsidR="00A54DFA" w:rsidRPr="00A54DFA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A54DFA" w:rsidRPr="00A54DFA">
        <w:rPr>
          <w:lang w:val="en-US"/>
        </w:rPr>
        <w:t>TGbf</w:t>
      </w:r>
      <w:proofErr w:type="spellEnd"/>
      <w:r w:rsidR="00A54DFA" w:rsidRPr="00A54DFA">
        <w:rPr>
          <w:lang w:val="en-US"/>
        </w:rPr>
        <w:t xml:space="preserve"> draft:</w:t>
      </w:r>
    </w:p>
    <w:p w14:paraId="7E6B5F23" w14:textId="77777777" w:rsidR="00A54DFA" w:rsidRPr="00A54DFA" w:rsidRDefault="00A54DFA" w:rsidP="00A54DFA">
      <w:pPr>
        <w:rPr>
          <w:b/>
          <w:lang w:val="en-US"/>
        </w:rPr>
      </w:pPr>
    </w:p>
    <w:p w14:paraId="6FBFA737" w14:textId="77777777" w:rsidR="00A54DFA" w:rsidRPr="00A54DFA" w:rsidRDefault="00A54DFA" w:rsidP="00FF5BFC">
      <w:pPr>
        <w:numPr>
          <w:ilvl w:val="0"/>
          <w:numId w:val="46"/>
        </w:numPr>
        <w:rPr>
          <w:bCs/>
        </w:rPr>
      </w:pPr>
      <w:r w:rsidRPr="00A54DFA">
        <w:rPr>
          <w:bCs/>
          <w:lang w:val="en-US"/>
        </w:rPr>
        <w:t xml:space="preserve">CID 1589 </w:t>
      </w:r>
    </w:p>
    <w:p w14:paraId="267EDD32" w14:textId="77777777" w:rsidR="00A54DFA" w:rsidRPr="00A54DFA" w:rsidRDefault="00A54DFA" w:rsidP="00FF5BFC">
      <w:pPr>
        <w:numPr>
          <w:ilvl w:val="0"/>
          <w:numId w:val="46"/>
        </w:numPr>
        <w:rPr>
          <w:bCs/>
        </w:rPr>
      </w:pPr>
      <w:r w:rsidRPr="00A54DFA">
        <w:rPr>
          <w:bCs/>
          <w:lang w:val="en-US"/>
        </w:rPr>
        <w:t xml:space="preserve">as specified in 11-23-1184r0 </w:t>
      </w:r>
    </w:p>
    <w:p w14:paraId="0BEA134D" w14:textId="77777777" w:rsidR="00A54DFA" w:rsidRPr="00A54DFA" w:rsidRDefault="00A54DFA" w:rsidP="00A54DFA">
      <w:pPr>
        <w:ind w:left="1440"/>
        <w:rPr>
          <w:bCs/>
        </w:rPr>
      </w:pPr>
    </w:p>
    <w:p w14:paraId="651D5230" w14:textId="77777777" w:rsidR="00A54DFA" w:rsidRDefault="00A54DFA" w:rsidP="00A54DFA">
      <w:pPr>
        <w:rPr>
          <w:b/>
          <w:bCs/>
          <w:lang w:val="en-US"/>
        </w:rPr>
      </w:pPr>
      <w:r w:rsidRPr="00A54DFA">
        <w:rPr>
          <w:b/>
          <w:bCs/>
          <w:lang w:val="en-US"/>
        </w:rPr>
        <w:t xml:space="preserve">Move: </w:t>
      </w:r>
      <w:r w:rsidRPr="00A54DFA">
        <w:rPr>
          <w:lang w:val="en-US"/>
        </w:rPr>
        <w:t xml:space="preserve">Mahmoud Kamel  </w:t>
      </w:r>
      <w:r w:rsidRPr="00A54DFA">
        <w:rPr>
          <w:lang w:val="en-US"/>
        </w:rPr>
        <w:tab/>
      </w:r>
      <w:r w:rsidRPr="00A54DFA">
        <w:rPr>
          <w:b/>
          <w:bCs/>
          <w:lang w:val="en-US"/>
        </w:rPr>
        <w:tab/>
      </w:r>
    </w:p>
    <w:p w14:paraId="6BF89683" w14:textId="75236C68" w:rsidR="00A54DFA" w:rsidRPr="00A54DFA" w:rsidRDefault="00A54DFA" w:rsidP="00A54DFA">
      <w:r w:rsidRPr="00A54DFA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Chris Beg</w:t>
      </w:r>
    </w:p>
    <w:p w14:paraId="76C96728" w14:textId="77777777" w:rsidR="00EE584C" w:rsidRPr="00EE584C" w:rsidRDefault="00C66EF9" w:rsidP="00A54DFA">
      <w:pPr>
        <w:rPr>
          <w:b/>
          <w:bCs/>
          <w:color w:val="222222"/>
          <w:shd w:val="clear" w:color="auto" w:fill="FFFFFF"/>
          <w:lang w:val="en-US"/>
        </w:rPr>
      </w:pPr>
      <w:r w:rsidRPr="00C66EF9">
        <w:rPr>
          <w:b/>
          <w:bCs/>
          <w:lang w:val="en-US"/>
        </w:rPr>
        <w:t xml:space="preserve">Result: </w:t>
      </w:r>
      <w:r w:rsidR="00A54DFA" w:rsidRPr="00C66EF9">
        <w:rPr>
          <w:highlight w:val="green"/>
          <w:lang w:val="en-US"/>
        </w:rPr>
        <w:t>Motion passed by unanimous consent</w:t>
      </w:r>
      <w:r w:rsidR="00A54DFA" w:rsidRPr="00C66EF9">
        <w:rPr>
          <w:lang w:val="en-US"/>
        </w:rPr>
        <w:t xml:space="preserve">   </w:t>
      </w:r>
    </w:p>
    <w:p w14:paraId="2AD601AB" w14:textId="77777777" w:rsidR="00A54DFA" w:rsidRDefault="00A54DFA" w:rsidP="00A54DFA">
      <w:pPr>
        <w:rPr>
          <w:b/>
          <w:bCs/>
          <w:lang w:val="en-US"/>
        </w:rPr>
      </w:pPr>
    </w:p>
    <w:p w14:paraId="0125CAF8" w14:textId="0021C6D8" w:rsidR="00A54DFA" w:rsidRPr="00A54DFA" w:rsidRDefault="00A54DFA" w:rsidP="00A54DFA">
      <w:pPr>
        <w:rPr>
          <w:b/>
        </w:rPr>
      </w:pPr>
      <w:r w:rsidRPr="00A54DFA">
        <w:rPr>
          <w:b/>
          <w:lang w:val="en-US"/>
        </w:rPr>
        <w:t>Note</w:t>
      </w:r>
      <w:r w:rsidRPr="00A54DFA">
        <w:rPr>
          <w:rFonts w:ascii="MS Mincho" w:eastAsia="MS Mincho" w:hAnsi="MS Mincho" w:cs="MS Mincho" w:hint="eastAsia"/>
          <w:b/>
        </w:rPr>
        <w:t>：</w:t>
      </w:r>
      <w:r w:rsidRPr="00A54DFA">
        <w:rPr>
          <w:rFonts w:hint="eastAsia"/>
          <w:b/>
        </w:rPr>
        <w:t xml:space="preserve">  </w:t>
      </w:r>
    </w:p>
    <w:p w14:paraId="2A89AF9F" w14:textId="77777777" w:rsidR="00A54DFA" w:rsidRDefault="00A54DFA" w:rsidP="00FF5BFC">
      <w:pPr>
        <w:numPr>
          <w:ilvl w:val="0"/>
          <w:numId w:val="47"/>
        </w:numPr>
        <w:rPr>
          <w:bCs/>
        </w:rPr>
      </w:pPr>
      <w:r w:rsidRPr="00A54DFA">
        <w:rPr>
          <w:bCs/>
          <w:lang w:val="en-US"/>
        </w:rPr>
        <w:t xml:space="preserve">Related document 11-23-1184r0 </w:t>
      </w:r>
    </w:p>
    <w:p w14:paraId="07DED64D" w14:textId="29974047" w:rsidR="00DF7A68" w:rsidRPr="008818B8" w:rsidRDefault="00A54DFA" w:rsidP="00FF5BFC">
      <w:pPr>
        <w:numPr>
          <w:ilvl w:val="0"/>
          <w:numId w:val="47"/>
        </w:numPr>
        <w:rPr>
          <w:bCs/>
        </w:rPr>
      </w:pPr>
      <w:r w:rsidRPr="00A54DFA">
        <w:rPr>
          <w:bCs/>
          <w:lang w:val="en-US"/>
        </w:rPr>
        <w:t>SP Result: Unanimous consent</w:t>
      </w:r>
    </w:p>
    <w:p w14:paraId="3A636421" w14:textId="77777777" w:rsidR="008818B8" w:rsidRPr="00A54DFA" w:rsidRDefault="008818B8" w:rsidP="008818B8">
      <w:pPr>
        <w:ind w:left="720"/>
        <w:rPr>
          <w:bCs/>
        </w:rPr>
      </w:pPr>
    </w:p>
    <w:p w14:paraId="676442A8" w14:textId="74F984C9" w:rsidR="00DF7A68" w:rsidRPr="008818B8" w:rsidRDefault="004B4FDE" w:rsidP="00EE584C">
      <w:pPr>
        <w:rPr>
          <w:b/>
          <w:lang w:val="sv-SE"/>
        </w:rPr>
      </w:pPr>
      <w:r w:rsidRPr="008818B8">
        <w:rPr>
          <w:b/>
          <w:lang w:val="sv-SE"/>
        </w:rPr>
        <w:t>Motion 366 (</w:t>
      </w:r>
      <w:proofErr w:type="spellStart"/>
      <w:r w:rsidRPr="008818B8">
        <w:rPr>
          <w:b/>
          <w:lang w:val="sv-SE"/>
        </w:rPr>
        <w:t>Deferred</w:t>
      </w:r>
      <w:proofErr w:type="spellEnd"/>
      <w:r w:rsidRPr="008818B8">
        <w:rPr>
          <w:b/>
          <w:lang w:val="sv-SE"/>
        </w:rPr>
        <w:t>)</w:t>
      </w:r>
    </w:p>
    <w:p w14:paraId="6A012B86" w14:textId="77777777" w:rsidR="004B4FDE" w:rsidRDefault="004B4FDE" w:rsidP="00EE584C">
      <w:pPr>
        <w:rPr>
          <w:bCs/>
          <w:lang w:val="sv-SE"/>
        </w:rPr>
      </w:pPr>
    </w:p>
    <w:p w14:paraId="1E5657DB" w14:textId="6BCE77AB" w:rsidR="003D5161" w:rsidRPr="00DC1034" w:rsidRDefault="004B4FDE" w:rsidP="00DC1034">
      <w:pPr>
        <w:rPr>
          <w:lang w:val="en-US"/>
        </w:rPr>
      </w:pPr>
      <w:r w:rsidRPr="00DC1034">
        <w:rPr>
          <w:b/>
          <w:lang w:val="en-US"/>
        </w:rPr>
        <w:t>Motion 367</w:t>
      </w:r>
      <w:r w:rsidR="003D5161" w:rsidRPr="00DC1034">
        <w:rPr>
          <w:b/>
          <w:lang w:val="en-US"/>
        </w:rPr>
        <w:t>:</w:t>
      </w:r>
      <w:r w:rsidR="00DC1034">
        <w:rPr>
          <w:b/>
          <w:lang w:val="en-US"/>
        </w:rPr>
        <w:t xml:space="preserve"> </w:t>
      </w:r>
      <w:r w:rsidR="003D5161" w:rsidRPr="003D5161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3D5161" w:rsidRPr="003D5161">
        <w:rPr>
          <w:lang w:val="en-US"/>
        </w:rPr>
        <w:t>TGbf</w:t>
      </w:r>
      <w:proofErr w:type="spellEnd"/>
      <w:r w:rsidR="003D5161" w:rsidRPr="003D5161">
        <w:rPr>
          <w:lang w:val="en-US"/>
        </w:rPr>
        <w:t xml:space="preserve"> draft:</w:t>
      </w:r>
    </w:p>
    <w:p w14:paraId="1061CAB2" w14:textId="77777777" w:rsidR="003D5161" w:rsidRPr="003D5161" w:rsidRDefault="003D5161" w:rsidP="00DC1034">
      <w:pPr>
        <w:rPr>
          <w:b/>
          <w:lang w:val="en-US"/>
        </w:rPr>
      </w:pPr>
    </w:p>
    <w:p w14:paraId="7175244D" w14:textId="77777777" w:rsidR="003D5161" w:rsidRPr="003D5161" w:rsidRDefault="003D5161" w:rsidP="00FF5BFC">
      <w:pPr>
        <w:numPr>
          <w:ilvl w:val="0"/>
          <w:numId w:val="48"/>
        </w:numPr>
        <w:rPr>
          <w:bCs/>
        </w:rPr>
      </w:pPr>
      <w:r w:rsidRPr="003D5161">
        <w:rPr>
          <w:bCs/>
          <w:lang w:val="en-US"/>
        </w:rPr>
        <w:t>CID 1626, 2225, 1700, 1754, 1753, 1249, 1250 and 1246</w:t>
      </w:r>
    </w:p>
    <w:p w14:paraId="35FEA392" w14:textId="2138A7ED" w:rsidR="003D5161" w:rsidRPr="00DC1034" w:rsidRDefault="003D5161" w:rsidP="00FF5BFC">
      <w:pPr>
        <w:numPr>
          <w:ilvl w:val="0"/>
          <w:numId w:val="48"/>
        </w:numPr>
        <w:rPr>
          <w:bCs/>
        </w:rPr>
      </w:pPr>
      <w:r w:rsidRPr="003D5161">
        <w:rPr>
          <w:bCs/>
          <w:lang w:val="en-US"/>
        </w:rPr>
        <w:t>as specified in 11-23/1108r1, LB272 CR for SBP CID – Part 2</w:t>
      </w:r>
    </w:p>
    <w:p w14:paraId="2AC13796" w14:textId="77777777" w:rsidR="003D5161" w:rsidRPr="003D5161" w:rsidRDefault="003D5161" w:rsidP="00DC1034">
      <w:pPr>
        <w:ind w:left="1440"/>
        <w:rPr>
          <w:bCs/>
        </w:rPr>
      </w:pPr>
    </w:p>
    <w:p w14:paraId="73439DBE" w14:textId="77777777" w:rsidR="00DC1034" w:rsidRDefault="003D5161" w:rsidP="00DC1034">
      <w:pPr>
        <w:rPr>
          <w:b/>
          <w:bCs/>
          <w:lang w:val="en-US"/>
        </w:rPr>
      </w:pPr>
      <w:r w:rsidRPr="003D5161">
        <w:rPr>
          <w:b/>
          <w:bCs/>
          <w:lang w:val="en-US"/>
        </w:rPr>
        <w:t xml:space="preserve">Move: </w:t>
      </w:r>
      <w:r w:rsidRPr="003D5161">
        <w:rPr>
          <w:lang w:val="en-US"/>
        </w:rPr>
        <w:t xml:space="preserve">Narengerile   </w:t>
      </w:r>
      <w:r w:rsidRPr="003D5161">
        <w:rPr>
          <w:lang w:val="en-US"/>
        </w:rPr>
        <w:tab/>
      </w:r>
      <w:r w:rsidRPr="003D5161">
        <w:rPr>
          <w:b/>
          <w:bCs/>
          <w:lang w:val="en-US"/>
        </w:rPr>
        <w:tab/>
      </w:r>
    </w:p>
    <w:p w14:paraId="04D5ECC9" w14:textId="76453D97" w:rsidR="003D5161" w:rsidRPr="003D5161" w:rsidRDefault="003D5161" w:rsidP="00DC1034">
      <w:r w:rsidRPr="003D5161">
        <w:rPr>
          <w:b/>
          <w:bCs/>
          <w:lang w:val="en-US"/>
        </w:rPr>
        <w:t>Second:</w:t>
      </w:r>
      <w:r w:rsidR="00A57FD5">
        <w:rPr>
          <w:b/>
          <w:bCs/>
          <w:lang w:val="en-US"/>
        </w:rPr>
        <w:t xml:space="preserve"> </w:t>
      </w:r>
      <w:r w:rsidR="00A57FD5">
        <w:rPr>
          <w:lang w:val="en-US"/>
        </w:rPr>
        <w:t>Rui Du</w:t>
      </w:r>
    </w:p>
    <w:p w14:paraId="1DE99F35" w14:textId="06034BCD" w:rsidR="003D5161" w:rsidRPr="003D5161" w:rsidRDefault="00C66EF9" w:rsidP="00DC1034">
      <w:pPr>
        <w:rPr>
          <w:b/>
          <w:bCs/>
          <w:color w:val="222222"/>
          <w:shd w:val="clear" w:color="auto" w:fill="FFFFFF"/>
          <w:lang w:val="en-US"/>
        </w:rPr>
      </w:pPr>
      <w:r w:rsidRPr="00C66EF9">
        <w:rPr>
          <w:b/>
          <w:bCs/>
          <w:lang w:val="en-US"/>
        </w:rPr>
        <w:t xml:space="preserve">Result: </w:t>
      </w:r>
      <w:r w:rsidR="00DC1034" w:rsidRPr="00C66EF9">
        <w:rPr>
          <w:highlight w:val="green"/>
          <w:lang w:val="en-US"/>
        </w:rPr>
        <w:t>Motion passed by unanimous consent</w:t>
      </w:r>
      <w:r w:rsidR="00DC1034" w:rsidRPr="00C66EF9">
        <w:rPr>
          <w:lang w:val="en-US"/>
        </w:rPr>
        <w:t xml:space="preserve">   </w:t>
      </w:r>
    </w:p>
    <w:p w14:paraId="2BB1E422" w14:textId="77777777" w:rsidR="00DC1034" w:rsidRDefault="00DC1034" w:rsidP="003D5161">
      <w:pPr>
        <w:rPr>
          <w:bCs/>
          <w:lang w:val="en-US"/>
        </w:rPr>
      </w:pPr>
    </w:p>
    <w:p w14:paraId="268D72F9" w14:textId="04076B74" w:rsidR="003D5161" w:rsidRPr="003D5161" w:rsidRDefault="003D5161" w:rsidP="003D5161">
      <w:pPr>
        <w:rPr>
          <w:b/>
        </w:rPr>
      </w:pPr>
      <w:r w:rsidRPr="003D5161">
        <w:rPr>
          <w:b/>
          <w:lang w:val="en-US"/>
        </w:rPr>
        <w:t>Note</w:t>
      </w:r>
      <w:r w:rsidRPr="003D5161">
        <w:rPr>
          <w:rFonts w:ascii="MS Mincho" w:eastAsia="MS Mincho" w:hAnsi="MS Mincho" w:cs="MS Mincho" w:hint="eastAsia"/>
          <w:b/>
        </w:rPr>
        <w:t>：</w:t>
      </w:r>
      <w:r w:rsidRPr="003D5161">
        <w:rPr>
          <w:rFonts w:hint="eastAsia"/>
          <w:b/>
        </w:rPr>
        <w:t xml:space="preserve">  </w:t>
      </w:r>
    </w:p>
    <w:p w14:paraId="3384FC29" w14:textId="77777777" w:rsidR="00DC1034" w:rsidRDefault="003D5161" w:rsidP="00FF5BFC">
      <w:pPr>
        <w:numPr>
          <w:ilvl w:val="0"/>
          <w:numId w:val="49"/>
        </w:numPr>
        <w:rPr>
          <w:bCs/>
        </w:rPr>
      </w:pPr>
      <w:r w:rsidRPr="003D5161">
        <w:rPr>
          <w:bCs/>
          <w:lang w:val="en-US"/>
        </w:rPr>
        <w:t>Related document 11-23/1108r1</w:t>
      </w:r>
    </w:p>
    <w:p w14:paraId="5C8F0FE4" w14:textId="03A6DD50" w:rsidR="003D5161" w:rsidRPr="00DC1034" w:rsidRDefault="003D5161" w:rsidP="00FF5BFC">
      <w:pPr>
        <w:numPr>
          <w:ilvl w:val="0"/>
          <w:numId w:val="49"/>
        </w:numPr>
        <w:rPr>
          <w:bCs/>
        </w:rPr>
      </w:pPr>
      <w:r w:rsidRPr="00DC1034">
        <w:rPr>
          <w:bCs/>
          <w:lang w:val="en-US"/>
        </w:rPr>
        <w:t>SP Result: Unanimous consent</w:t>
      </w:r>
    </w:p>
    <w:p w14:paraId="719D4844" w14:textId="77777777" w:rsidR="003D5161" w:rsidRDefault="003D5161" w:rsidP="00EE584C">
      <w:pPr>
        <w:rPr>
          <w:bCs/>
          <w:lang w:val="sv-SE"/>
        </w:rPr>
      </w:pPr>
    </w:p>
    <w:p w14:paraId="55EC1E32" w14:textId="6965949E" w:rsidR="00A57FD5" w:rsidRPr="00A57FD5" w:rsidRDefault="00DC1034" w:rsidP="00A57FD5">
      <w:pPr>
        <w:rPr>
          <w:lang w:val="en-US"/>
        </w:rPr>
      </w:pPr>
      <w:r w:rsidRPr="00A57FD5">
        <w:rPr>
          <w:b/>
          <w:lang w:val="en-US"/>
        </w:rPr>
        <w:t xml:space="preserve">Motion 368: </w:t>
      </w:r>
      <w:r w:rsidR="00A57FD5" w:rsidRPr="00A57FD5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A57FD5" w:rsidRPr="00A57FD5">
        <w:rPr>
          <w:lang w:val="en-US"/>
        </w:rPr>
        <w:t>TGbf</w:t>
      </w:r>
      <w:proofErr w:type="spellEnd"/>
      <w:r w:rsidR="00A57FD5" w:rsidRPr="00A57FD5">
        <w:rPr>
          <w:lang w:val="en-US"/>
        </w:rPr>
        <w:t xml:space="preserve"> draft:</w:t>
      </w:r>
    </w:p>
    <w:p w14:paraId="11ABCF55" w14:textId="77777777" w:rsidR="00A57FD5" w:rsidRPr="00A57FD5" w:rsidRDefault="00A57FD5" w:rsidP="00A57FD5">
      <w:pPr>
        <w:rPr>
          <w:b/>
          <w:lang w:val="en-US"/>
        </w:rPr>
      </w:pPr>
    </w:p>
    <w:p w14:paraId="5E4F4EDC" w14:textId="77777777" w:rsidR="00A57FD5" w:rsidRPr="00A57FD5" w:rsidRDefault="00A57FD5" w:rsidP="00FF5BFC">
      <w:pPr>
        <w:numPr>
          <w:ilvl w:val="0"/>
          <w:numId w:val="50"/>
        </w:numPr>
        <w:rPr>
          <w:bCs/>
        </w:rPr>
      </w:pPr>
      <w:r w:rsidRPr="00A57FD5">
        <w:rPr>
          <w:bCs/>
          <w:lang w:val="en-US"/>
        </w:rPr>
        <w:lastRenderedPageBreak/>
        <w:t>CID 1855, 1902, 2069, 2131, 2186, 2189, 2206, 2266</w:t>
      </w:r>
    </w:p>
    <w:p w14:paraId="239140F0" w14:textId="77777777" w:rsidR="00A57FD5" w:rsidRPr="00A57FD5" w:rsidRDefault="00A57FD5" w:rsidP="00FF5BFC">
      <w:pPr>
        <w:numPr>
          <w:ilvl w:val="0"/>
          <w:numId w:val="50"/>
        </w:numPr>
        <w:rPr>
          <w:bCs/>
        </w:rPr>
      </w:pPr>
      <w:r w:rsidRPr="00A57FD5">
        <w:rPr>
          <w:bCs/>
          <w:lang w:val="en-US"/>
        </w:rPr>
        <w:t>as specified in 11-23/1032r1</w:t>
      </w:r>
    </w:p>
    <w:p w14:paraId="61BF3698" w14:textId="77777777" w:rsidR="00A57FD5" w:rsidRPr="00A57FD5" w:rsidRDefault="00A57FD5" w:rsidP="00A57FD5">
      <w:pPr>
        <w:ind w:left="1440"/>
        <w:rPr>
          <w:bCs/>
        </w:rPr>
      </w:pPr>
    </w:p>
    <w:p w14:paraId="74F73358" w14:textId="3A948D43" w:rsidR="00A57FD5" w:rsidRDefault="00A57FD5" w:rsidP="00A57FD5">
      <w:pPr>
        <w:rPr>
          <w:b/>
          <w:bCs/>
          <w:lang w:val="en-US"/>
        </w:rPr>
      </w:pPr>
      <w:r w:rsidRPr="00A57FD5">
        <w:rPr>
          <w:b/>
          <w:bCs/>
          <w:lang w:val="en-US"/>
        </w:rPr>
        <w:t xml:space="preserve">Move: </w:t>
      </w:r>
      <w:proofErr w:type="spellStart"/>
      <w:r>
        <w:rPr>
          <w:lang w:val="en-US"/>
        </w:rPr>
        <w:t>Naren</w:t>
      </w:r>
      <w:proofErr w:type="spellEnd"/>
      <w:r w:rsidRPr="00A57FD5">
        <w:rPr>
          <w:bCs/>
          <w:lang w:val="en-US"/>
        </w:rPr>
        <w:t xml:space="preserve">  </w:t>
      </w:r>
      <w:r w:rsidRPr="00A57FD5">
        <w:rPr>
          <w:b/>
          <w:bCs/>
          <w:lang w:val="en-US"/>
        </w:rPr>
        <w:tab/>
      </w:r>
      <w:r w:rsidRPr="00A57FD5">
        <w:rPr>
          <w:b/>
          <w:bCs/>
          <w:lang w:val="en-US"/>
        </w:rPr>
        <w:tab/>
      </w:r>
    </w:p>
    <w:p w14:paraId="16750A10" w14:textId="57E9E17A" w:rsidR="00A57FD5" w:rsidRPr="00A57FD5" w:rsidRDefault="00A57FD5" w:rsidP="00A57FD5">
      <w:pPr>
        <w:rPr>
          <w:lang w:val="en-US"/>
        </w:rPr>
      </w:pPr>
      <w:r w:rsidRPr="00A57FD5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="005476A4">
        <w:rPr>
          <w:lang w:val="en-US"/>
        </w:rPr>
        <w:t>Yan Xin</w:t>
      </w:r>
    </w:p>
    <w:p w14:paraId="05095539" w14:textId="77777777" w:rsidR="003D5161" w:rsidRPr="003D5161" w:rsidRDefault="00C66EF9" w:rsidP="00A57FD5">
      <w:pPr>
        <w:rPr>
          <w:b/>
          <w:bCs/>
          <w:color w:val="222222"/>
          <w:shd w:val="clear" w:color="auto" w:fill="FFFFFF"/>
          <w:lang w:val="en-US"/>
        </w:rPr>
      </w:pPr>
      <w:r w:rsidRPr="00C66EF9">
        <w:rPr>
          <w:b/>
          <w:bCs/>
          <w:lang w:val="en-US"/>
        </w:rPr>
        <w:t xml:space="preserve">Result: </w:t>
      </w:r>
      <w:r w:rsidR="00A57FD5" w:rsidRPr="00C66EF9">
        <w:rPr>
          <w:highlight w:val="green"/>
          <w:lang w:val="en-US"/>
        </w:rPr>
        <w:t>Motion passed by unanimous consent</w:t>
      </w:r>
      <w:r w:rsidR="00A57FD5" w:rsidRPr="00C66EF9">
        <w:rPr>
          <w:lang w:val="en-US"/>
        </w:rPr>
        <w:t xml:space="preserve">   </w:t>
      </w:r>
    </w:p>
    <w:p w14:paraId="750CBF07" w14:textId="77777777" w:rsidR="00A57FD5" w:rsidRPr="00A57FD5" w:rsidRDefault="00A57FD5" w:rsidP="00A57FD5">
      <w:pPr>
        <w:rPr>
          <w:bCs/>
          <w:lang w:val="en-US"/>
        </w:rPr>
      </w:pPr>
    </w:p>
    <w:p w14:paraId="2CF59E8A" w14:textId="77777777" w:rsidR="00A57FD5" w:rsidRPr="00A57FD5" w:rsidRDefault="00A57FD5" w:rsidP="00A57FD5">
      <w:pPr>
        <w:rPr>
          <w:b/>
        </w:rPr>
      </w:pPr>
      <w:r w:rsidRPr="00A57FD5">
        <w:rPr>
          <w:b/>
          <w:lang w:val="en-US"/>
        </w:rPr>
        <w:t>Note</w:t>
      </w:r>
      <w:r w:rsidRPr="00A57FD5">
        <w:rPr>
          <w:rFonts w:ascii="MS Mincho" w:eastAsia="MS Mincho" w:hAnsi="MS Mincho" w:cs="MS Mincho" w:hint="eastAsia"/>
          <w:b/>
        </w:rPr>
        <w:t>：</w:t>
      </w:r>
      <w:r w:rsidRPr="00A57FD5">
        <w:rPr>
          <w:rFonts w:hint="eastAsia"/>
          <w:b/>
        </w:rPr>
        <w:t xml:space="preserve">  </w:t>
      </w:r>
    </w:p>
    <w:p w14:paraId="65CFE5E1" w14:textId="77777777" w:rsidR="00A57FD5" w:rsidRPr="00A57FD5" w:rsidRDefault="00A57FD5" w:rsidP="00FF5BFC">
      <w:pPr>
        <w:numPr>
          <w:ilvl w:val="0"/>
          <w:numId w:val="51"/>
        </w:numPr>
        <w:rPr>
          <w:bCs/>
        </w:rPr>
      </w:pPr>
      <w:r w:rsidRPr="00A57FD5">
        <w:rPr>
          <w:bCs/>
          <w:lang w:val="en-US"/>
        </w:rPr>
        <w:t>Related document 11-23/1032r1</w:t>
      </w:r>
    </w:p>
    <w:p w14:paraId="73B2C918" w14:textId="77777777" w:rsidR="00A57FD5" w:rsidRPr="00A57FD5" w:rsidRDefault="00A57FD5" w:rsidP="00FF5BFC">
      <w:pPr>
        <w:numPr>
          <w:ilvl w:val="0"/>
          <w:numId w:val="51"/>
        </w:numPr>
        <w:rPr>
          <w:bCs/>
        </w:rPr>
      </w:pPr>
      <w:r w:rsidRPr="00A57FD5">
        <w:rPr>
          <w:bCs/>
          <w:lang w:val="en-US"/>
        </w:rPr>
        <w:t>SP Result: Unanimous consent</w:t>
      </w:r>
    </w:p>
    <w:p w14:paraId="725BD02E" w14:textId="77777777" w:rsidR="00A54DFA" w:rsidRDefault="00A54DFA" w:rsidP="00EE584C">
      <w:pPr>
        <w:rPr>
          <w:bCs/>
          <w:lang w:val="sv-SE"/>
        </w:rPr>
      </w:pPr>
    </w:p>
    <w:p w14:paraId="4957077B" w14:textId="0E7744B1" w:rsidR="005476A4" w:rsidRPr="005476A4" w:rsidRDefault="005476A4" w:rsidP="005476A4">
      <w:pPr>
        <w:rPr>
          <w:lang w:val="en-US"/>
        </w:rPr>
      </w:pPr>
      <w:r w:rsidRPr="005476A4">
        <w:rPr>
          <w:b/>
          <w:lang w:val="en-US"/>
        </w:rPr>
        <w:t xml:space="preserve">Motion 369: </w:t>
      </w:r>
      <w:r w:rsidRPr="005476A4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5476A4">
        <w:rPr>
          <w:lang w:val="en-US"/>
        </w:rPr>
        <w:t>TGbf</w:t>
      </w:r>
      <w:proofErr w:type="spellEnd"/>
      <w:r w:rsidRPr="005476A4">
        <w:rPr>
          <w:lang w:val="en-US"/>
        </w:rPr>
        <w:t xml:space="preserve"> draft:</w:t>
      </w:r>
    </w:p>
    <w:p w14:paraId="721741AD" w14:textId="77777777" w:rsidR="005476A4" w:rsidRPr="005476A4" w:rsidRDefault="005476A4" w:rsidP="005476A4">
      <w:pPr>
        <w:rPr>
          <w:lang w:val="en-US"/>
        </w:rPr>
      </w:pPr>
    </w:p>
    <w:p w14:paraId="2AC6D30A" w14:textId="77777777" w:rsidR="005476A4" w:rsidRPr="005476A4" w:rsidRDefault="005476A4" w:rsidP="00FF5BFC">
      <w:pPr>
        <w:numPr>
          <w:ilvl w:val="0"/>
          <w:numId w:val="52"/>
        </w:numPr>
        <w:rPr>
          <w:bCs/>
        </w:rPr>
      </w:pPr>
      <w:r w:rsidRPr="005476A4">
        <w:rPr>
          <w:bCs/>
          <w:lang w:val="en-US"/>
        </w:rPr>
        <w:t>CID 1420  </w:t>
      </w:r>
    </w:p>
    <w:p w14:paraId="289ADE3B" w14:textId="77777777" w:rsidR="005476A4" w:rsidRPr="00066C8A" w:rsidRDefault="005476A4" w:rsidP="00FF5BFC">
      <w:pPr>
        <w:numPr>
          <w:ilvl w:val="0"/>
          <w:numId w:val="52"/>
        </w:numPr>
        <w:rPr>
          <w:bCs/>
        </w:rPr>
      </w:pPr>
      <w:r w:rsidRPr="005476A4">
        <w:rPr>
          <w:bCs/>
          <w:lang w:val="en-US"/>
        </w:rPr>
        <w:t>as specified in 23/1040r0</w:t>
      </w:r>
    </w:p>
    <w:p w14:paraId="613E4C49" w14:textId="77777777" w:rsidR="005476A4" w:rsidRPr="005476A4" w:rsidRDefault="005476A4" w:rsidP="00066C8A">
      <w:pPr>
        <w:ind w:left="1440"/>
        <w:rPr>
          <w:bCs/>
        </w:rPr>
      </w:pPr>
    </w:p>
    <w:p w14:paraId="404EC394" w14:textId="77777777" w:rsidR="00066C8A" w:rsidRDefault="005476A4" w:rsidP="00066C8A">
      <w:pPr>
        <w:rPr>
          <w:b/>
          <w:bCs/>
          <w:lang w:val="en-US"/>
        </w:rPr>
      </w:pPr>
      <w:r w:rsidRPr="005476A4">
        <w:rPr>
          <w:b/>
          <w:bCs/>
          <w:lang w:val="en-US"/>
        </w:rPr>
        <w:t xml:space="preserve">Move: </w:t>
      </w:r>
      <w:r w:rsidRPr="005476A4">
        <w:rPr>
          <w:lang w:val="en-US"/>
        </w:rPr>
        <w:t xml:space="preserve">Alecsander Eitan  </w:t>
      </w:r>
      <w:r w:rsidRPr="005476A4">
        <w:rPr>
          <w:lang w:val="en-US"/>
        </w:rPr>
        <w:tab/>
      </w:r>
      <w:r w:rsidRPr="005476A4">
        <w:rPr>
          <w:lang w:val="en-US"/>
        </w:rPr>
        <w:tab/>
      </w:r>
    </w:p>
    <w:p w14:paraId="584C4EBB" w14:textId="2F30121F" w:rsidR="005476A4" w:rsidRPr="005476A4" w:rsidRDefault="005476A4" w:rsidP="00066C8A">
      <w:r w:rsidRPr="005476A4">
        <w:rPr>
          <w:b/>
          <w:bCs/>
          <w:lang w:val="en-US"/>
        </w:rPr>
        <w:t>Second:</w:t>
      </w:r>
      <w:r w:rsidR="00066C8A">
        <w:rPr>
          <w:b/>
          <w:bCs/>
          <w:lang w:val="en-US"/>
        </w:rPr>
        <w:t xml:space="preserve"> </w:t>
      </w:r>
      <w:r w:rsidR="00066C8A">
        <w:rPr>
          <w:lang w:val="en-US"/>
        </w:rPr>
        <w:t>Rui Du</w:t>
      </w:r>
    </w:p>
    <w:p w14:paraId="3B028DBD" w14:textId="77777777" w:rsidR="003D5161" w:rsidRPr="003D5161" w:rsidRDefault="00C66EF9" w:rsidP="00066C8A">
      <w:pPr>
        <w:rPr>
          <w:b/>
          <w:bCs/>
          <w:color w:val="222222"/>
          <w:shd w:val="clear" w:color="auto" w:fill="FFFFFF"/>
          <w:lang w:val="en-US"/>
        </w:rPr>
      </w:pPr>
      <w:r w:rsidRPr="00C66EF9">
        <w:rPr>
          <w:b/>
          <w:bCs/>
          <w:lang w:val="en-US"/>
        </w:rPr>
        <w:t xml:space="preserve">Result: </w:t>
      </w:r>
      <w:r w:rsidR="00066C8A" w:rsidRPr="00C66EF9">
        <w:rPr>
          <w:highlight w:val="green"/>
          <w:lang w:val="en-US"/>
        </w:rPr>
        <w:t>Motion passed by unanimous consent</w:t>
      </w:r>
      <w:r w:rsidR="00066C8A" w:rsidRPr="00C66EF9">
        <w:rPr>
          <w:lang w:val="en-US"/>
        </w:rPr>
        <w:t xml:space="preserve">   </w:t>
      </w:r>
    </w:p>
    <w:p w14:paraId="1DD129F4" w14:textId="77777777" w:rsidR="00066C8A" w:rsidRDefault="00066C8A" w:rsidP="005476A4">
      <w:pPr>
        <w:rPr>
          <w:b/>
          <w:bCs/>
          <w:lang w:val="en-US"/>
        </w:rPr>
      </w:pPr>
    </w:p>
    <w:p w14:paraId="6612994C" w14:textId="62F64C12" w:rsidR="005476A4" w:rsidRPr="005476A4" w:rsidRDefault="005476A4" w:rsidP="005476A4">
      <w:pPr>
        <w:rPr>
          <w:b/>
        </w:rPr>
      </w:pPr>
      <w:r w:rsidRPr="005476A4">
        <w:rPr>
          <w:b/>
          <w:lang w:val="en-US"/>
        </w:rPr>
        <w:t>Note</w:t>
      </w:r>
      <w:r w:rsidRPr="005476A4">
        <w:rPr>
          <w:rFonts w:ascii="MS Mincho" w:eastAsia="MS Mincho" w:hAnsi="MS Mincho" w:cs="MS Mincho" w:hint="eastAsia"/>
          <w:b/>
        </w:rPr>
        <w:t>：</w:t>
      </w:r>
      <w:r w:rsidRPr="005476A4">
        <w:rPr>
          <w:rFonts w:hint="eastAsia"/>
          <w:b/>
        </w:rPr>
        <w:t xml:space="preserve">  </w:t>
      </w:r>
    </w:p>
    <w:p w14:paraId="728FE8DA" w14:textId="77777777" w:rsidR="005476A4" w:rsidRPr="005476A4" w:rsidRDefault="005476A4" w:rsidP="00FF5BFC">
      <w:pPr>
        <w:numPr>
          <w:ilvl w:val="0"/>
          <w:numId w:val="53"/>
        </w:numPr>
        <w:rPr>
          <w:bCs/>
        </w:rPr>
      </w:pPr>
      <w:r w:rsidRPr="005476A4">
        <w:rPr>
          <w:bCs/>
          <w:lang w:val="en-US"/>
        </w:rPr>
        <w:t>Related document 23/1040r0</w:t>
      </w:r>
    </w:p>
    <w:p w14:paraId="15E4E7C9" w14:textId="77777777" w:rsidR="005476A4" w:rsidRPr="005476A4" w:rsidRDefault="005476A4" w:rsidP="00FF5BFC">
      <w:pPr>
        <w:numPr>
          <w:ilvl w:val="0"/>
          <w:numId w:val="53"/>
        </w:numPr>
        <w:rPr>
          <w:bCs/>
        </w:rPr>
      </w:pPr>
      <w:r w:rsidRPr="005476A4">
        <w:rPr>
          <w:bCs/>
          <w:lang w:val="en-US"/>
        </w:rPr>
        <w:t>SP Result: Unanimous consent</w:t>
      </w:r>
    </w:p>
    <w:p w14:paraId="1488610E" w14:textId="77777777" w:rsidR="005476A4" w:rsidRDefault="005476A4" w:rsidP="00EE584C">
      <w:pPr>
        <w:rPr>
          <w:bCs/>
          <w:lang w:val="sv-SE"/>
        </w:rPr>
      </w:pPr>
    </w:p>
    <w:p w14:paraId="56DB74BD" w14:textId="01223DBC" w:rsidR="005756BA" w:rsidRPr="005756BA" w:rsidRDefault="00066C8A" w:rsidP="005756BA">
      <w:pPr>
        <w:rPr>
          <w:lang w:val="en-US"/>
        </w:rPr>
      </w:pPr>
      <w:r w:rsidRPr="005756BA">
        <w:rPr>
          <w:b/>
          <w:lang w:val="en-US"/>
        </w:rPr>
        <w:t xml:space="preserve">Motion 370: </w:t>
      </w:r>
      <w:r w:rsidR="005756BA" w:rsidRPr="005756BA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5756BA" w:rsidRPr="005756BA">
        <w:rPr>
          <w:lang w:val="en-US"/>
        </w:rPr>
        <w:t>TGbf</w:t>
      </w:r>
      <w:proofErr w:type="spellEnd"/>
      <w:r w:rsidR="005756BA" w:rsidRPr="005756BA">
        <w:rPr>
          <w:lang w:val="en-US"/>
        </w:rPr>
        <w:t xml:space="preserve"> draft:</w:t>
      </w:r>
    </w:p>
    <w:p w14:paraId="3856021D" w14:textId="77777777" w:rsidR="005756BA" w:rsidRPr="005756BA" w:rsidRDefault="005756BA" w:rsidP="005756BA">
      <w:pPr>
        <w:rPr>
          <w:bCs/>
          <w:lang w:val="en-US"/>
        </w:rPr>
      </w:pPr>
    </w:p>
    <w:p w14:paraId="3C1A5F43" w14:textId="77777777" w:rsidR="005756BA" w:rsidRPr="005756BA" w:rsidRDefault="005756BA" w:rsidP="00FF5BFC">
      <w:pPr>
        <w:numPr>
          <w:ilvl w:val="1"/>
          <w:numId w:val="54"/>
        </w:numPr>
        <w:rPr>
          <w:bCs/>
        </w:rPr>
      </w:pPr>
      <w:r w:rsidRPr="005756BA">
        <w:rPr>
          <w:bCs/>
          <w:lang w:val="en-US"/>
        </w:rPr>
        <w:t>CID 1464, 1340, 1463, 1465, 1461</w:t>
      </w:r>
    </w:p>
    <w:p w14:paraId="5AC556B1" w14:textId="77777777" w:rsidR="005756BA" w:rsidRPr="005756BA" w:rsidRDefault="005756BA" w:rsidP="00FF5BFC">
      <w:pPr>
        <w:numPr>
          <w:ilvl w:val="1"/>
          <w:numId w:val="54"/>
        </w:numPr>
        <w:rPr>
          <w:bCs/>
        </w:rPr>
      </w:pPr>
      <w:r w:rsidRPr="005756BA">
        <w:rPr>
          <w:bCs/>
          <w:lang w:val="en-US"/>
        </w:rPr>
        <w:t>as specified in 23/0993r0</w:t>
      </w:r>
    </w:p>
    <w:p w14:paraId="3342C921" w14:textId="77777777" w:rsidR="005756BA" w:rsidRPr="005756BA" w:rsidRDefault="005756BA" w:rsidP="005756BA">
      <w:pPr>
        <w:ind w:left="1440"/>
        <w:rPr>
          <w:bCs/>
        </w:rPr>
      </w:pPr>
    </w:p>
    <w:p w14:paraId="0ABEC2B8" w14:textId="77777777" w:rsidR="005756BA" w:rsidRDefault="005756BA" w:rsidP="005756BA">
      <w:pPr>
        <w:rPr>
          <w:b/>
          <w:bCs/>
          <w:lang w:val="en-US"/>
        </w:rPr>
      </w:pPr>
      <w:r w:rsidRPr="005756BA">
        <w:rPr>
          <w:b/>
          <w:bCs/>
          <w:lang w:val="en-US"/>
        </w:rPr>
        <w:t xml:space="preserve">Move: </w:t>
      </w:r>
      <w:r w:rsidRPr="005756BA">
        <w:rPr>
          <w:lang w:val="en-US"/>
        </w:rPr>
        <w:t>Mahmoud Kamel</w:t>
      </w:r>
      <w:r w:rsidRPr="005756BA">
        <w:rPr>
          <w:lang w:val="en-US"/>
        </w:rPr>
        <w:tab/>
      </w:r>
      <w:r w:rsidRPr="005756BA">
        <w:rPr>
          <w:lang w:val="en-US"/>
        </w:rPr>
        <w:tab/>
      </w:r>
    </w:p>
    <w:p w14:paraId="5F9BBDD5" w14:textId="4C3B804A" w:rsidR="005756BA" w:rsidRDefault="005756BA" w:rsidP="005756BA">
      <w:pPr>
        <w:rPr>
          <w:lang w:val="en-US"/>
        </w:rPr>
      </w:pPr>
      <w:r w:rsidRPr="005756BA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Yan Xin</w:t>
      </w:r>
    </w:p>
    <w:p w14:paraId="7F930A45" w14:textId="77777777" w:rsidR="003D5161" w:rsidRPr="003D5161" w:rsidRDefault="00C66EF9" w:rsidP="005756BA">
      <w:pPr>
        <w:rPr>
          <w:b/>
          <w:bCs/>
          <w:color w:val="222222"/>
          <w:shd w:val="clear" w:color="auto" w:fill="FFFFFF"/>
          <w:lang w:val="en-US"/>
        </w:rPr>
      </w:pPr>
      <w:r w:rsidRPr="00C66EF9">
        <w:rPr>
          <w:b/>
          <w:bCs/>
          <w:lang w:val="en-US"/>
        </w:rPr>
        <w:t xml:space="preserve">Result: </w:t>
      </w:r>
      <w:r w:rsidR="005756BA" w:rsidRPr="00C66EF9">
        <w:rPr>
          <w:highlight w:val="green"/>
          <w:lang w:val="en-US"/>
        </w:rPr>
        <w:t>Motion passed by unanimous consent</w:t>
      </w:r>
      <w:r w:rsidR="005756BA" w:rsidRPr="00C66EF9">
        <w:rPr>
          <w:lang w:val="en-US"/>
        </w:rPr>
        <w:t xml:space="preserve">   </w:t>
      </w:r>
    </w:p>
    <w:p w14:paraId="63C9449A" w14:textId="77777777" w:rsidR="005756BA" w:rsidRDefault="005756BA" w:rsidP="005756BA">
      <w:pPr>
        <w:rPr>
          <w:b/>
          <w:bCs/>
          <w:lang w:val="en-US"/>
        </w:rPr>
      </w:pPr>
    </w:p>
    <w:p w14:paraId="31F942E4" w14:textId="28912871" w:rsidR="005756BA" w:rsidRPr="005756BA" w:rsidRDefault="005756BA" w:rsidP="005756BA">
      <w:pPr>
        <w:rPr>
          <w:bCs/>
        </w:rPr>
      </w:pPr>
      <w:r w:rsidRPr="005756BA">
        <w:rPr>
          <w:bCs/>
          <w:lang w:val="en-US"/>
        </w:rPr>
        <w:t>Note</w:t>
      </w:r>
      <w:r w:rsidRPr="005756BA">
        <w:rPr>
          <w:rFonts w:ascii="MS Mincho" w:eastAsia="MS Mincho" w:hAnsi="MS Mincho" w:cs="MS Mincho" w:hint="eastAsia"/>
          <w:bCs/>
        </w:rPr>
        <w:t>：</w:t>
      </w:r>
      <w:r w:rsidRPr="005756BA">
        <w:rPr>
          <w:rFonts w:hint="eastAsia"/>
          <w:bCs/>
        </w:rPr>
        <w:t xml:space="preserve">  </w:t>
      </w:r>
    </w:p>
    <w:p w14:paraId="4878DF58" w14:textId="77777777" w:rsidR="005756BA" w:rsidRDefault="005756BA" w:rsidP="00FF5BFC">
      <w:pPr>
        <w:numPr>
          <w:ilvl w:val="0"/>
          <w:numId w:val="55"/>
        </w:numPr>
        <w:rPr>
          <w:bCs/>
        </w:rPr>
      </w:pPr>
      <w:r w:rsidRPr="005756BA">
        <w:rPr>
          <w:bCs/>
          <w:lang w:val="en-US"/>
        </w:rPr>
        <w:t>Related document 23/0993r0</w:t>
      </w:r>
    </w:p>
    <w:p w14:paraId="7C1687E5" w14:textId="5F6F3609" w:rsidR="00066C8A" w:rsidRPr="005756BA" w:rsidRDefault="005756BA" w:rsidP="00FF5BFC">
      <w:pPr>
        <w:numPr>
          <w:ilvl w:val="0"/>
          <w:numId w:val="55"/>
        </w:numPr>
        <w:rPr>
          <w:bCs/>
        </w:rPr>
      </w:pPr>
      <w:r w:rsidRPr="005756BA">
        <w:rPr>
          <w:bCs/>
          <w:lang w:val="en-US"/>
        </w:rPr>
        <w:t>SP Result: Unanimous consent</w:t>
      </w:r>
    </w:p>
    <w:p w14:paraId="069EEB77" w14:textId="77777777" w:rsidR="00066C8A" w:rsidRDefault="00066C8A" w:rsidP="00EE584C">
      <w:pPr>
        <w:rPr>
          <w:bCs/>
          <w:lang w:val="sv-SE"/>
        </w:rPr>
      </w:pPr>
    </w:p>
    <w:p w14:paraId="16F71975" w14:textId="4577C53B" w:rsidR="00BA6499" w:rsidRPr="007F1E66" w:rsidRDefault="005756BA" w:rsidP="00BA6499">
      <w:pPr>
        <w:rPr>
          <w:lang w:val="en-US"/>
        </w:rPr>
      </w:pPr>
      <w:r w:rsidRPr="00BA6499">
        <w:rPr>
          <w:b/>
          <w:lang w:val="en-US"/>
        </w:rPr>
        <w:t>Motion 371:</w:t>
      </w:r>
      <w:r w:rsidR="00BA6499">
        <w:rPr>
          <w:b/>
          <w:lang w:val="en-US"/>
        </w:rPr>
        <w:t xml:space="preserve"> </w:t>
      </w:r>
      <w:r w:rsidR="00BA6499" w:rsidRPr="00BA6499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BA6499" w:rsidRPr="00BA6499">
        <w:rPr>
          <w:lang w:val="en-US"/>
        </w:rPr>
        <w:t>TGbf</w:t>
      </w:r>
      <w:proofErr w:type="spellEnd"/>
      <w:r w:rsidR="00BA6499" w:rsidRPr="00BA6499">
        <w:rPr>
          <w:lang w:val="en-US"/>
        </w:rPr>
        <w:t xml:space="preserve"> draft:</w:t>
      </w:r>
    </w:p>
    <w:p w14:paraId="1BB694BE" w14:textId="77777777" w:rsidR="00BA6499" w:rsidRPr="00BA6499" w:rsidRDefault="00BA6499" w:rsidP="00BA6499">
      <w:pPr>
        <w:rPr>
          <w:b/>
          <w:lang w:val="en-US"/>
        </w:rPr>
      </w:pPr>
    </w:p>
    <w:p w14:paraId="2098673C" w14:textId="77777777" w:rsidR="00BA6499" w:rsidRPr="00BA6499" w:rsidRDefault="00BA6499" w:rsidP="00FF5BFC">
      <w:pPr>
        <w:numPr>
          <w:ilvl w:val="0"/>
          <w:numId w:val="56"/>
        </w:numPr>
        <w:rPr>
          <w:bCs/>
        </w:rPr>
      </w:pPr>
      <w:r w:rsidRPr="00BA6499">
        <w:rPr>
          <w:bCs/>
          <w:lang w:val="en-US"/>
        </w:rPr>
        <w:t>CID 2217</w:t>
      </w:r>
    </w:p>
    <w:p w14:paraId="11BD3873" w14:textId="77777777" w:rsidR="00BA6499" w:rsidRPr="00BA6499" w:rsidRDefault="00BA6499" w:rsidP="00FF5BFC">
      <w:pPr>
        <w:numPr>
          <w:ilvl w:val="0"/>
          <w:numId w:val="56"/>
        </w:numPr>
        <w:rPr>
          <w:bCs/>
        </w:rPr>
      </w:pPr>
      <w:r w:rsidRPr="00BA6499">
        <w:rPr>
          <w:bCs/>
          <w:lang w:val="en-US"/>
        </w:rPr>
        <w:t>as specified in 23/0970r2</w:t>
      </w:r>
    </w:p>
    <w:p w14:paraId="130104B9" w14:textId="77777777" w:rsidR="00BA6499" w:rsidRPr="00BA6499" w:rsidRDefault="00BA6499" w:rsidP="00BA6499">
      <w:pPr>
        <w:ind w:left="1440"/>
        <w:rPr>
          <w:bCs/>
        </w:rPr>
      </w:pPr>
    </w:p>
    <w:p w14:paraId="2003323B" w14:textId="77777777" w:rsidR="00BA6499" w:rsidRPr="007F1E66" w:rsidRDefault="00BA6499" w:rsidP="00BA6499">
      <w:pPr>
        <w:rPr>
          <w:lang w:val="en-US"/>
        </w:rPr>
      </w:pPr>
      <w:r w:rsidRPr="00BA6499">
        <w:rPr>
          <w:b/>
          <w:bCs/>
          <w:lang w:val="en-US"/>
        </w:rPr>
        <w:t xml:space="preserve">Move: </w:t>
      </w:r>
      <w:r w:rsidRPr="00BA6499">
        <w:rPr>
          <w:lang w:val="en-US"/>
        </w:rPr>
        <w:t xml:space="preserve">Narengerile  </w:t>
      </w:r>
      <w:r w:rsidRPr="00BA6499">
        <w:rPr>
          <w:lang w:val="en-US"/>
        </w:rPr>
        <w:tab/>
      </w:r>
      <w:r w:rsidRPr="00BA6499">
        <w:rPr>
          <w:lang w:val="en-US"/>
        </w:rPr>
        <w:tab/>
      </w:r>
    </w:p>
    <w:p w14:paraId="232B4A7A" w14:textId="0A49DBB0" w:rsidR="00BA6499" w:rsidRPr="00BA6499" w:rsidRDefault="00BA6499" w:rsidP="00BA6499">
      <w:pPr>
        <w:rPr>
          <w:lang w:val="en-US"/>
        </w:rPr>
      </w:pPr>
      <w:r w:rsidRPr="00BA6499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proofErr w:type="spellStart"/>
      <w:r>
        <w:rPr>
          <w:lang w:val="en-US"/>
        </w:rPr>
        <w:t>Yiyan</w:t>
      </w:r>
      <w:proofErr w:type="spellEnd"/>
      <w:r>
        <w:rPr>
          <w:lang w:val="en-US"/>
        </w:rPr>
        <w:t xml:space="preserve"> </w:t>
      </w:r>
      <w:r w:rsidR="00E73FE7">
        <w:rPr>
          <w:lang w:val="en-US"/>
        </w:rPr>
        <w:t>Zhang</w:t>
      </w:r>
    </w:p>
    <w:p w14:paraId="059491AF" w14:textId="77777777" w:rsidR="003D5161" w:rsidRPr="003D5161" w:rsidRDefault="00C66EF9" w:rsidP="00BA6499">
      <w:pPr>
        <w:rPr>
          <w:b/>
          <w:bCs/>
          <w:color w:val="222222"/>
          <w:shd w:val="clear" w:color="auto" w:fill="FFFFFF"/>
          <w:lang w:val="en-US"/>
        </w:rPr>
      </w:pPr>
      <w:r w:rsidRPr="00C66EF9">
        <w:rPr>
          <w:b/>
          <w:bCs/>
          <w:lang w:val="en-US"/>
        </w:rPr>
        <w:lastRenderedPageBreak/>
        <w:t xml:space="preserve">Result: </w:t>
      </w:r>
      <w:r w:rsidR="00BA6499" w:rsidRPr="00C66EF9">
        <w:rPr>
          <w:highlight w:val="green"/>
          <w:lang w:val="en-US"/>
        </w:rPr>
        <w:t>Motion passed by unanimous consent</w:t>
      </w:r>
      <w:r w:rsidR="00BA6499" w:rsidRPr="00C66EF9">
        <w:rPr>
          <w:lang w:val="en-US"/>
        </w:rPr>
        <w:t xml:space="preserve">   </w:t>
      </w:r>
    </w:p>
    <w:p w14:paraId="38468CCE" w14:textId="77777777" w:rsidR="00BA6499" w:rsidRPr="00BA6499" w:rsidRDefault="00BA6499" w:rsidP="00BA6499">
      <w:pPr>
        <w:rPr>
          <w:bCs/>
          <w:lang w:val="en-US"/>
        </w:rPr>
      </w:pPr>
    </w:p>
    <w:p w14:paraId="5ABD4535" w14:textId="77777777" w:rsidR="00BA6499" w:rsidRPr="00BA6499" w:rsidRDefault="00BA6499" w:rsidP="00BA6499">
      <w:pPr>
        <w:rPr>
          <w:b/>
        </w:rPr>
      </w:pPr>
      <w:r w:rsidRPr="00BA6499">
        <w:rPr>
          <w:b/>
          <w:lang w:val="en-US"/>
        </w:rPr>
        <w:t>Note</w:t>
      </w:r>
      <w:r w:rsidRPr="00BA6499">
        <w:rPr>
          <w:rFonts w:ascii="MS Mincho" w:eastAsia="MS Mincho" w:hAnsi="MS Mincho" w:cs="MS Mincho" w:hint="eastAsia"/>
          <w:b/>
        </w:rPr>
        <w:t>：</w:t>
      </w:r>
      <w:r w:rsidRPr="00BA6499">
        <w:rPr>
          <w:rFonts w:hint="eastAsia"/>
          <w:b/>
        </w:rPr>
        <w:t xml:space="preserve">  </w:t>
      </w:r>
    </w:p>
    <w:p w14:paraId="45A40C8E" w14:textId="77777777" w:rsidR="00BA6499" w:rsidRDefault="00BA6499" w:rsidP="00FF5BFC">
      <w:pPr>
        <w:numPr>
          <w:ilvl w:val="0"/>
          <w:numId w:val="57"/>
        </w:numPr>
        <w:rPr>
          <w:bCs/>
        </w:rPr>
      </w:pPr>
      <w:r w:rsidRPr="00BA6499">
        <w:rPr>
          <w:bCs/>
          <w:lang w:val="en-US"/>
        </w:rPr>
        <w:t>Related document 23/0970r2</w:t>
      </w:r>
    </w:p>
    <w:p w14:paraId="6EC4ECE8" w14:textId="0169746C" w:rsidR="005756BA" w:rsidRPr="00BA6499" w:rsidRDefault="00BA6499" w:rsidP="00FF5BFC">
      <w:pPr>
        <w:numPr>
          <w:ilvl w:val="0"/>
          <w:numId w:val="57"/>
        </w:numPr>
        <w:rPr>
          <w:bCs/>
        </w:rPr>
      </w:pPr>
      <w:r w:rsidRPr="00BA6499">
        <w:rPr>
          <w:bCs/>
          <w:lang w:val="en-US"/>
        </w:rPr>
        <w:t>SP Result: Unanimous consent</w:t>
      </w:r>
    </w:p>
    <w:p w14:paraId="1340F9A8" w14:textId="77777777" w:rsidR="005756BA" w:rsidRPr="00DF7A68" w:rsidRDefault="005756BA" w:rsidP="00EE584C">
      <w:pPr>
        <w:rPr>
          <w:bCs/>
          <w:lang w:val="sv-SE"/>
        </w:rPr>
      </w:pPr>
    </w:p>
    <w:p w14:paraId="007C90E6" w14:textId="77777777" w:rsidR="002B34C9" w:rsidRDefault="002B34C9" w:rsidP="002B34C9">
      <w:pPr>
        <w:rPr>
          <w:b/>
          <w:lang w:val="en-US"/>
        </w:rPr>
      </w:pPr>
    </w:p>
    <w:p w14:paraId="44825A44" w14:textId="28702AE1" w:rsidR="00E73FE7" w:rsidRPr="00E73FE7" w:rsidRDefault="00E73FE7" w:rsidP="00E73FE7">
      <w:pPr>
        <w:rPr>
          <w:lang w:val="en-US"/>
        </w:rPr>
      </w:pPr>
      <w:r>
        <w:rPr>
          <w:b/>
          <w:lang w:val="en-US"/>
        </w:rPr>
        <w:t xml:space="preserve">Motion 372: </w:t>
      </w:r>
      <w:r w:rsidRPr="00E73FE7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E73FE7">
        <w:rPr>
          <w:lang w:val="en-US"/>
        </w:rPr>
        <w:t>TGbf</w:t>
      </w:r>
      <w:proofErr w:type="spellEnd"/>
      <w:r w:rsidRPr="00E73FE7">
        <w:rPr>
          <w:lang w:val="en-US"/>
        </w:rPr>
        <w:t xml:space="preserve"> draft:</w:t>
      </w:r>
    </w:p>
    <w:p w14:paraId="45DB1226" w14:textId="77777777" w:rsidR="00E73FE7" w:rsidRPr="00E73FE7" w:rsidRDefault="00E73FE7" w:rsidP="00E73FE7">
      <w:pPr>
        <w:rPr>
          <w:b/>
          <w:lang w:val="en-US"/>
        </w:rPr>
      </w:pPr>
    </w:p>
    <w:p w14:paraId="57CDB02E" w14:textId="77777777" w:rsidR="00E73FE7" w:rsidRPr="00E73FE7" w:rsidRDefault="00E73FE7" w:rsidP="00FF5BFC">
      <w:pPr>
        <w:numPr>
          <w:ilvl w:val="0"/>
          <w:numId w:val="58"/>
        </w:numPr>
        <w:rPr>
          <w:bCs/>
        </w:rPr>
      </w:pPr>
      <w:r w:rsidRPr="00E73FE7">
        <w:rPr>
          <w:bCs/>
          <w:lang w:val="en-US"/>
        </w:rPr>
        <w:t xml:space="preserve">CID 1089 1540 1563 1716 1717 1718 1719 1864 1865 1997 2280 2281 </w:t>
      </w:r>
    </w:p>
    <w:p w14:paraId="08ECA783" w14:textId="77777777" w:rsidR="00E73FE7" w:rsidRPr="00E73FE7" w:rsidRDefault="00E73FE7" w:rsidP="00FF5BFC">
      <w:pPr>
        <w:numPr>
          <w:ilvl w:val="0"/>
          <w:numId w:val="58"/>
        </w:numPr>
        <w:rPr>
          <w:b/>
        </w:rPr>
      </w:pPr>
      <w:r w:rsidRPr="00E73FE7">
        <w:rPr>
          <w:bCs/>
          <w:lang w:val="en-US"/>
        </w:rPr>
        <w:t xml:space="preserve"> as specified in 11-23/1223r1 </w:t>
      </w:r>
    </w:p>
    <w:p w14:paraId="368418F5" w14:textId="77777777" w:rsidR="00E73FE7" w:rsidRPr="00E73FE7" w:rsidRDefault="00E73FE7" w:rsidP="00E73FE7">
      <w:pPr>
        <w:ind w:left="1440"/>
        <w:rPr>
          <w:b/>
        </w:rPr>
      </w:pPr>
    </w:p>
    <w:p w14:paraId="3F62E75E" w14:textId="77777777" w:rsidR="00DB6A6A" w:rsidRPr="00DB6A6A" w:rsidRDefault="00E73FE7" w:rsidP="00662E8B">
      <w:pPr>
        <w:rPr>
          <w:lang w:val="en-US"/>
        </w:rPr>
      </w:pPr>
      <w:r w:rsidRPr="00E73FE7">
        <w:rPr>
          <w:b/>
          <w:bCs/>
          <w:lang w:val="en-US"/>
        </w:rPr>
        <w:t>Move:</w:t>
      </w:r>
      <w:r w:rsidR="00662E8B">
        <w:rPr>
          <w:b/>
          <w:bCs/>
          <w:lang w:val="en-US"/>
        </w:rPr>
        <w:t xml:space="preserve"> </w:t>
      </w:r>
      <w:r w:rsidR="00662E8B" w:rsidRPr="00DB6A6A">
        <w:rPr>
          <w:lang w:val="en-US"/>
        </w:rPr>
        <w:t>Cheng Chen</w:t>
      </w:r>
      <w:r w:rsidRPr="00E73FE7">
        <w:rPr>
          <w:lang w:val="en-US"/>
        </w:rPr>
        <w:tab/>
      </w:r>
    </w:p>
    <w:p w14:paraId="79E2F50C" w14:textId="5052E853" w:rsidR="00E73FE7" w:rsidRPr="00DB6A6A" w:rsidRDefault="00E73FE7" w:rsidP="00662E8B">
      <w:pPr>
        <w:rPr>
          <w:lang w:val="en-US"/>
        </w:rPr>
      </w:pPr>
      <w:r w:rsidRPr="00E73FE7">
        <w:rPr>
          <w:b/>
          <w:bCs/>
          <w:lang w:val="en-US"/>
        </w:rPr>
        <w:t>Second:</w:t>
      </w:r>
      <w:r w:rsidR="00662E8B">
        <w:rPr>
          <w:b/>
          <w:bCs/>
          <w:lang w:val="en-US"/>
        </w:rPr>
        <w:t xml:space="preserve"> </w:t>
      </w:r>
      <w:r w:rsidR="00662E8B" w:rsidRPr="00DB6A6A">
        <w:rPr>
          <w:lang w:val="en-US"/>
        </w:rPr>
        <w:t xml:space="preserve">Ali </w:t>
      </w:r>
      <w:proofErr w:type="spellStart"/>
      <w:r w:rsidR="00662E8B" w:rsidRPr="00DB6A6A">
        <w:rPr>
          <w:lang w:val="en-US"/>
        </w:rPr>
        <w:t>Raissinia</w:t>
      </w:r>
      <w:proofErr w:type="spellEnd"/>
    </w:p>
    <w:p w14:paraId="4FC7291C" w14:textId="77777777" w:rsidR="00E73FE7" w:rsidRPr="00E73FE7" w:rsidRDefault="00E73FE7" w:rsidP="00662E8B">
      <w:pPr>
        <w:rPr>
          <w:b/>
        </w:rPr>
      </w:pPr>
    </w:p>
    <w:p w14:paraId="2F5C595F" w14:textId="77777777" w:rsidR="00E73FE7" w:rsidRPr="00E73FE7" w:rsidRDefault="00E73FE7" w:rsidP="00E73FE7">
      <w:pPr>
        <w:rPr>
          <w:b/>
        </w:rPr>
      </w:pPr>
      <w:r w:rsidRPr="00E73FE7">
        <w:rPr>
          <w:b/>
          <w:lang w:val="en-US"/>
        </w:rPr>
        <w:t>Note</w:t>
      </w:r>
      <w:r w:rsidRPr="00E73FE7">
        <w:rPr>
          <w:rFonts w:ascii="MS Mincho" w:eastAsia="MS Mincho" w:hAnsi="MS Mincho" w:cs="MS Mincho" w:hint="eastAsia"/>
          <w:b/>
        </w:rPr>
        <w:t>：</w:t>
      </w:r>
      <w:r w:rsidRPr="00E73FE7">
        <w:rPr>
          <w:rFonts w:hint="eastAsia"/>
          <w:b/>
        </w:rPr>
        <w:t xml:space="preserve">  </w:t>
      </w:r>
    </w:p>
    <w:p w14:paraId="04DD5600" w14:textId="77777777" w:rsidR="00E73FE7" w:rsidRPr="00E73FE7" w:rsidRDefault="00E73FE7" w:rsidP="00FF5BFC">
      <w:pPr>
        <w:numPr>
          <w:ilvl w:val="0"/>
          <w:numId w:val="59"/>
        </w:numPr>
        <w:rPr>
          <w:bCs/>
        </w:rPr>
      </w:pPr>
      <w:r w:rsidRPr="00E73FE7">
        <w:rPr>
          <w:bCs/>
          <w:lang w:val="en-US"/>
        </w:rPr>
        <w:t xml:space="preserve">Related document 11-23/1223r1 </w:t>
      </w:r>
    </w:p>
    <w:p w14:paraId="3A38F23A" w14:textId="77777777" w:rsidR="00E73FE7" w:rsidRPr="00E73FE7" w:rsidRDefault="00E73FE7" w:rsidP="00FF5BFC">
      <w:pPr>
        <w:numPr>
          <w:ilvl w:val="0"/>
          <w:numId w:val="59"/>
        </w:numPr>
        <w:rPr>
          <w:bCs/>
        </w:rPr>
      </w:pPr>
      <w:r w:rsidRPr="00E73FE7">
        <w:rPr>
          <w:bCs/>
          <w:lang w:val="en-US"/>
        </w:rPr>
        <w:t>SP Result: Unanimous consent</w:t>
      </w:r>
    </w:p>
    <w:p w14:paraId="3F80435F" w14:textId="77777777" w:rsidR="00E73FE7" w:rsidRPr="00DB6A6A" w:rsidRDefault="00E73FE7" w:rsidP="002B34C9">
      <w:pPr>
        <w:rPr>
          <w:bCs/>
          <w:lang w:val="en-US"/>
        </w:rPr>
      </w:pPr>
    </w:p>
    <w:p w14:paraId="646A467B" w14:textId="2E81E222" w:rsidR="0010369A" w:rsidRDefault="00662E8B" w:rsidP="0010369A">
      <w:pPr>
        <w:rPr>
          <w:b/>
          <w:bCs/>
          <w:lang w:val="en-US"/>
        </w:rPr>
      </w:pPr>
      <w:r>
        <w:rPr>
          <w:b/>
          <w:lang w:val="en-US"/>
        </w:rPr>
        <w:t xml:space="preserve">Motion 373: </w:t>
      </w:r>
      <w:r w:rsidR="0010369A" w:rsidRPr="0010369A">
        <w:rPr>
          <w:lang w:val="en-US"/>
        </w:rPr>
        <w:t>Move to approve “Rejected” resolutions to the CIDs:</w:t>
      </w:r>
    </w:p>
    <w:p w14:paraId="1D852611" w14:textId="77777777" w:rsidR="0010369A" w:rsidRPr="0010369A" w:rsidRDefault="0010369A" w:rsidP="0010369A">
      <w:pPr>
        <w:rPr>
          <w:b/>
          <w:lang w:val="en-US"/>
        </w:rPr>
      </w:pPr>
    </w:p>
    <w:p w14:paraId="5C1ED731" w14:textId="77777777" w:rsidR="0010369A" w:rsidRPr="0010369A" w:rsidRDefault="0010369A" w:rsidP="00FF5BFC">
      <w:pPr>
        <w:numPr>
          <w:ilvl w:val="0"/>
          <w:numId w:val="60"/>
        </w:numPr>
        <w:rPr>
          <w:bCs/>
        </w:rPr>
      </w:pPr>
      <w:r w:rsidRPr="0010369A">
        <w:rPr>
          <w:bCs/>
          <w:lang w:val="en-US"/>
        </w:rPr>
        <w:t>CID: 2296</w:t>
      </w:r>
    </w:p>
    <w:p w14:paraId="07F8CD77" w14:textId="1BAA19EB" w:rsidR="0010369A" w:rsidRPr="0010369A" w:rsidRDefault="0010369A" w:rsidP="00FF5BFC">
      <w:pPr>
        <w:numPr>
          <w:ilvl w:val="0"/>
          <w:numId w:val="60"/>
        </w:numPr>
        <w:rPr>
          <w:bCs/>
        </w:rPr>
      </w:pPr>
      <w:r w:rsidRPr="0010369A">
        <w:rPr>
          <w:bCs/>
          <w:lang w:val="en-US"/>
        </w:rPr>
        <w:t>With the following rejection reason: “The commenter has withdrawn the comment”.</w:t>
      </w:r>
    </w:p>
    <w:p w14:paraId="0D370F4A" w14:textId="77777777" w:rsidR="0010369A" w:rsidRPr="0010369A" w:rsidRDefault="0010369A" w:rsidP="0010369A">
      <w:pPr>
        <w:ind w:left="720"/>
        <w:rPr>
          <w:b/>
        </w:rPr>
      </w:pPr>
    </w:p>
    <w:p w14:paraId="34EB82DC" w14:textId="46A14F79" w:rsidR="0010369A" w:rsidRDefault="0010369A" w:rsidP="0010369A">
      <w:pPr>
        <w:rPr>
          <w:b/>
          <w:bCs/>
          <w:lang w:val="en-US"/>
        </w:rPr>
      </w:pPr>
      <w:r w:rsidRPr="0010369A">
        <w:rPr>
          <w:b/>
          <w:bCs/>
          <w:lang w:val="en-US"/>
        </w:rPr>
        <w:t xml:space="preserve">Move: </w:t>
      </w:r>
      <w:proofErr w:type="spellStart"/>
      <w:r w:rsidR="008F43CA">
        <w:rPr>
          <w:lang w:val="en-US"/>
        </w:rPr>
        <w:t>Benedikt</w:t>
      </w:r>
      <w:proofErr w:type="spellEnd"/>
      <w:r w:rsidR="008F43CA">
        <w:rPr>
          <w:lang w:val="en-US"/>
        </w:rPr>
        <w:t xml:space="preserve"> Schweizer</w:t>
      </w:r>
    </w:p>
    <w:p w14:paraId="72992269" w14:textId="5C392A98" w:rsidR="0010369A" w:rsidRPr="0010369A" w:rsidRDefault="0010369A" w:rsidP="0010369A">
      <w:r w:rsidRPr="0010369A">
        <w:rPr>
          <w:b/>
          <w:bCs/>
          <w:lang w:val="en-US"/>
        </w:rPr>
        <w:t>Second:</w:t>
      </w:r>
      <w:r w:rsidR="008F43CA">
        <w:rPr>
          <w:b/>
          <w:bCs/>
          <w:lang w:val="en-US"/>
        </w:rPr>
        <w:t xml:space="preserve"> </w:t>
      </w:r>
      <w:r w:rsidR="008F43CA" w:rsidRPr="00B35BB8">
        <w:rPr>
          <w:lang w:val="en-US"/>
        </w:rPr>
        <w:t>Cheng Chen</w:t>
      </w:r>
    </w:p>
    <w:p w14:paraId="51BF7E22" w14:textId="77777777" w:rsidR="0010369A" w:rsidRDefault="0010369A" w:rsidP="0010369A">
      <w:pPr>
        <w:rPr>
          <w:b/>
          <w:bCs/>
          <w:lang w:val="en-US"/>
        </w:rPr>
      </w:pPr>
    </w:p>
    <w:p w14:paraId="70CCEA27" w14:textId="77777777" w:rsidR="000A76C0" w:rsidRPr="006537A0" w:rsidRDefault="000A76C0" w:rsidP="00FF5BFC">
      <w:pPr>
        <w:pStyle w:val="ListParagraph"/>
        <w:numPr>
          <w:ilvl w:val="0"/>
          <w:numId w:val="4"/>
        </w:numPr>
      </w:pPr>
      <w:r w:rsidRPr="006537A0">
        <w:rPr>
          <w:lang w:val="en-US"/>
        </w:rPr>
        <w:t>Presentation of submissions</w:t>
      </w:r>
    </w:p>
    <w:p w14:paraId="576AAECE" w14:textId="77777777" w:rsidR="00E73FE7" w:rsidRDefault="00E73FE7" w:rsidP="002B34C9">
      <w:pPr>
        <w:rPr>
          <w:b/>
          <w:lang w:val="en-US"/>
        </w:rPr>
      </w:pPr>
    </w:p>
    <w:p w14:paraId="5BACFB7D" w14:textId="77777777" w:rsidR="00587048" w:rsidRPr="001D0BAC" w:rsidRDefault="000A76C0" w:rsidP="00587048">
      <w:pPr>
        <w:rPr>
          <w:b/>
          <w:lang w:val="en-US"/>
        </w:rPr>
      </w:pPr>
      <w:r w:rsidRPr="00132A2A">
        <w:rPr>
          <w:b/>
          <w:lang w:val="en-US"/>
        </w:rPr>
        <w:t>11-23/</w:t>
      </w:r>
      <w:r w:rsidR="000A5A6E">
        <w:rPr>
          <w:b/>
          <w:lang w:val="en-US"/>
        </w:rPr>
        <w:t>0759</w:t>
      </w:r>
      <w:r w:rsidRPr="00132A2A">
        <w:rPr>
          <w:b/>
          <w:lang w:val="en-US"/>
        </w:rPr>
        <w:t>r</w:t>
      </w:r>
      <w:r w:rsidR="000A5A6E">
        <w:rPr>
          <w:b/>
          <w:lang w:val="en-US"/>
        </w:rPr>
        <w:t>2</w:t>
      </w:r>
      <w:r w:rsidRPr="00132A2A">
        <w:rPr>
          <w:b/>
          <w:lang w:val="en-US"/>
        </w:rPr>
        <w:t>, “</w:t>
      </w:r>
      <w:r w:rsidR="008B48AE" w:rsidRPr="008B48AE">
        <w:rPr>
          <w:b/>
          <w:bCs/>
          <w:lang w:eastAsia="ko-KR"/>
        </w:rPr>
        <w:t>LB 272 CR for CIDs on Reporting – Part 1</w:t>
      </w:r>
      <w:r w:rsidRPr="00132A2A">
        <w:rPr>
          <w:b/>
          <w:lang w:val="en-US"/>
        </w:rPr>
        <w:t>”, Mahmoud Kamel (</w:t>
      </w:r>
      <w:proofErr w:type="spellStart"/>
      <w:r w:rsidRPr="00132A2A">
        <w:rPr>
          <w:b/>
          <w:lang w:val="en-US"/>
        </w:rPr>
        <w:t>InterDigital</w:t>
      </w:r>
      <w:proofErr w:type="spellEnd"/>
      <w:r w:rsidRPr="00132A2A">
        <w:rPr>
          <w:b/>
          <w:lang w:val="en-US"/>
        </w:rPr>
        <w:t>):</w:t>
      </w:r>
      <w:r w:rsidR="00587048">
        <w:rPr>
          <w:b/>
          <w:lang w:val="en-US"/>
        </w:rPr>
        <w:t xml:space="preserve"> </w:t>
      </w:r>
      <w:r w:rsidR="00587048" w:rsidRPr="002E32FC">
        <w:rPr>
          <w:rFonts w:hint="eastAsia"/>
          <w:lang w:val="en-US"/>
        </w:rPr>
        <w:t>This submission propos</w:t>
      </w:r>
      <w:r w:rsidR="00587048" w:rsidRPr="002E32FC">
        <w:rPr>
          <w:lang w:val="en-US"/>
        </w:rPr>
        <w:t>es</w:t>
      </w:r>
      <w:r w:rsidR="00587048" w:rsidRPr="002E32FC">
        <w:rPr>
          <w:rFonts w:hint="eastAsia"/>
          <w:lang w:val="en-US"/>
        </w:rPr>
        <w:t xml:space="preserve"> </w:t>
      </w:r>
      <w:r w:rsidR="00587048" w:rsidRPr="002E32FC">
        <w:rPr>
          <w:lang w:val="en-US"/>
        </w:rPr>
        <w:t>resolution</w:t>
      </w:r>
      <w:r w:rsidR="00587048" w:rsidRPr="002E32FC">
        <w:rPr>
          <w:rFonts w:hint="eastAsia"/>
          <w:lang w:val="en-US"/>
        </w:rPr>
        <w:t>s</w:t>
      </w:r>
      <w:r w:rsidR="00587048" w:rsidRPr="002E32FC">
        <w:rPr>
          <w:lang w:val="en-US"/>
        </w:rPr>
        <w:t xml:space="preserve"> for </w:t>
      </w:r>
      <w:r w:rsidR="00587048">
        <w:rPr>
          <w:lang w:val="en-US"/>
        </w:rPr>
        <w:t>20</w:t>
      </w:r>
      <w:r w:rsidR="00587048" w:rsidRPr="002E32FC">
        <w:rPr>
          <w:lang w:val="en-US"/>
        </w:rPr>
        <w:t xml:space="preserve"> CIDs (1026, 1873, 1171, 1172, 1595, 1423, 1425, 1426, 2056, 1591, 1592, 1593, 1594, 1784, 2270, 2020, 2170</w:t>
      </w:r>
      <w:r w:rsidR="00587048">
        <w:rPr>
          <w:lang w:val="en-US"/>
        </w:rPr>
        <w:t>,</w:t>
      </w:r>
      <w:r w:rsidR="00587048" w:rsidRPr="002E32FC">
        <w:rPr>
          <w:lang w:val="en-US"/>
        </w:rPr>
        <w:t xml:space="preserve"> 2171, 2269</w:t>
      </w:r>
      <w:r w:rsidR="00587048">
        <w:rPr>
          <w:lang w:val="en-US"/>
        </w:rPr>
        <w:t>, 2257</w:t>
      </w:r>
      <w:r w:rsidR="00587048" w:rsidRPr="002E32FC">
        <w:rPr>
          <w:lang w:val="en-US"/>
        </w:rPr>
        <w:t xml:space="preserve">) in subclause 9.4.1.75 in P802.11bf D1.1: </w:t>
      </w:r>
    </w:p>
    <w:p w14:paraId="0C4D6325" w14:textId="77777777" w:rsidR="006F4A2E" w:rsidRDefault="006F4A2E" w:rsidP="004123DB">
      <w:pPr>
        <w:rPr>
          <w:bCs/>
          <w:lang w:val="en-US"/>
        </w:rPr>
      </w:pPr>
    </w:p>
    <w:p w14:paraId="7A652CA5" w14:textId="67C64004" w:rsidR="000A76C0" w:rsidRDefault="00721506" w:rsidP="004123DB">
      <w:pPr>
        <w:rPr>
          <w:bCs/>
          <w:lang w:val="en-US"/>
        </w:rPr>
      </w:pPr>
      <w:r>
        <w:rPr>
          <w:bCs/>
          <w:lang w:val="en-US"/>
        </w:rPr>
        <w:t>Mahmoud g</w:t>
      </w:r>
      <w:r w:rsidR="000A5A6E">
        <w:rPr>
          <w:bCs/>
          <w:lang w:val="en-US"/>
        </w:rPr>
        <w:t>oes through the changes</w:t>
      </w:r>
      <w:r>
        <w:rPr>
          <w:bCs/>
          <w:lang w:val="en-US"/>
        </w:rPr>
        <w:t xml:space="preserve"> made since the presentation in an earlier session.</w:t>
      </w:r>
    </w:p>
    <w:p w14:paraId="098CEC8A" w14:textId="77777777" w:rsidR="00721506" w:rsidRDefault="00721506" w:rsidP="004123DB">
      <w:pPr>
        <w:rPr>
          <w:bCs/>
          <w:lang w:val="en-US"/>
        </w:rPr>
      </w:pPr>
    </w:p>
    <w:p w14:paraId="541EEFB0" w14:textId="13A04719" w:rsidR="000A5A6E" w:rsidRDefault="000A5A6E" w:rsidP="004123DB">
      <w:pPr>
        <w:rPr>
          <w:bCs/>
          <w:lang w:val="en-US"/>
        </w:rPr>
      </w:pPr>
      <w:r>
        <w:rPr>
          <w:bCs/>
          <w:lang w:val="en-US"/>
        </w:rPr>
        <w:t xml:space="preserve">CID 1171: </w:t>
      </w:r>
      <w:r w:rsidR="00654D3B">
        <w:rPr>
          <w:bCs/>
          <w:lang w:val="en-US"/>
        </w:rPr>
        <w:t>No discussion.</w:t>
      </w:r>
    </w:p>
    <w:p w14:paraId="2EDE8BBE" w14:textId="70ED1C4A" w:rsidR="000A76C0" w:rsidRDefault="000A5A6E" w:rsidP="004123DB">
      <w:pPr>
        <w:rPr>
          <w:bCs/>
          <w:lang w:val="en-US"/>
        </w:rPr>
      </w:pPr>
      <w:r>
        <w:rPr>
          <w:bCs/>
          <w:lang w:val="en-US"/>
        </w:rPr>
        <w:t>CID 1595:</w:t>
      </w:r>
      <w:r w:rsidR="00654D3B">
        <w:rPr>
          <w:bCs/>
          <w:lang w:val="en-US"/>
        </w:rPr>
        <w:t xml:space="preserve"> No discussion.</w:t>
      </w:r>
    </w:p>
    <w:p w14:paraId="230B896A" w14:textId="6BD234F2" w:rsidR="00654D3B" w:rsidRPr="00F85E98" w:rsidRDefault="00DC6CBF" w:rsidP="004123DB">
      <w:pPr>
        <w:rPr>
          <w:bCs/>
          <w:color w:val="FF0000"/>
          <w:lang w:val="en-US"/>
        </w:rPr>
      </w:pPr>
      <w:r>
        <w:rPr>
          <w:bCs/>
          <w:lang w:val="en-US"/>
        </w:rPr>
        <w:t xml:space="preserve">CID 1426 and </w:t>
      </w:r>
      <w:r w:rsidR="00AF435D">
        <w:rPr>
          <w:bCs/>
          <w:lang w:val="en-US"/>
        </w:rPr>
        <w:t>2056: No discussion.</w:t>
      </w:r>
      <w:r w:rsidR="00F85E98">
        <w:rPr>
          <w:bCs/>
          <w:lang w:val="en-US"/>
        </w:rPr>
        <w:t xml:space="preserve"> </w:t>
      </w:r>
    </w:p>
    <w:p w14:paraId="698FE427" w14:textId="77777777" w:rsidR="000A5A6E" w:rsidRDefault="000A5A6E" w:rsidP="004123DB">
      <w:pPr>
        <w:rPr>
          <w:bCs/>
          <w:lang w:val="en-US"/>
        </w:rPr>
      </w:pPr>
    </w:p>
    <w:p w14:paraId="4F14BC13" w14:textId="79B6B133" w:rsidR="006F4A2E" w:rsidRPr="007A7A58" w:rsidRDefault="006F4A2E" w:rsidP="004123DB">
      <w:pPr>
        <w:rPr>
          <w:bCs/>
          <w:lang w:val="en-US"/>
        </w:rPr>
      </w:pPr>
      <w:r w:rsidRPr="006F4A2E">
        <w:rPr>
          <w:b/>
          <w:lang w:val="en-US"/>
        </w:rPr>
        <w:t>Straw Poll:</w:t>
      </w:r>
      <w:r>
        <w:rPr>
          <w:bCs/>
          <w:lang w:val="en-US"/>
        </w:rPr>
        <w:t xml:space="preserve"> </w:t>
      </w:r>
      <w:r w:rsidRPr="00166C48">
        <w:rPr>
          <w:bCs/>
          <w:lang w:val="en-US"/>
        </w:rPr>
        <w:t>Do you support the proposed resolutions in</w:t>
      </w:r>
      <w:r>
        <w:rPr>
          <w:bCs/>
          <w:lang w:val="en-US"/>
        </w:rPr>
        <w:t xml:space="preserve"> r</w:t>
      </w:r>
      <w:r w:rsidR="00AF435D">
        <w:rPr>
          <w:bCs/>
          <w:lang w:val="en-US"/>
        </w:rPr>
        <w:t>2</w:t>
      </w:r>
      <w:r w:rsidR="00A0054D">
        <w:rPr>
          <w:bCs/>
          <w:lang w:val="en-US"/>
        </w:rPr>
        <w:t xml:space="preserve"> </w:t>
      </w:r>
      <w:r>
        <w:rPr>
          <w:bCs/>
          <w:lang w:val="en-US"/>
        </w:rPr>
        <w:t>of</w:t>
      </w:r>
      <w:r w:rsidRPr="00166C48">
        <w:rPr>
          <w:bCs/>
          <w:lang w:val="en-US"/>
        </w:rPr>
        <w:t xml:space="preserve"> this document</w:t>
      </w:r>
      <w:r w:rsidR="00F85E98">
        <w:rPr>
          <w:bCs/>
          <w:lang w:val="en-US"/>
        </w:rPr>
        <w:t>?</w:t>
      </w:r>
    </w:p>
    <w:p w14:paraId="75E2A84F" w14:textId="10C694D8" w:rsidR="00277C99" w:rsidRDefault="006F4A2E" w:rsidP="004123DB">
      <w:pPr>
        <w:rPr>
          <w:bCs/>
          <w:lang w:val="en-US"/>
        </w:rPr>
      </w:pPr>
      <w:r w:rsidRPr="00BA5233">
        <w:rPr>
          <w:b/>
          <w:lang w:val="en-US"/>
        </w:rPr>
        <w:t>Result:</w:t>
      </w:r>
      <w:r w:rsidRPr="00BA5233">
        <w:rPr>
          <w:bCs/>
          <w:lang w:val="en-US"/>
        </w:rPr>
        <w:t xml:space="preserve"> Unanimously supported</w:t>
      </w:r>
      <w:r w:rsidR="00735BA8">
        <w:rPr>
          <w:bCs/>
          <w:lang w:val="en-US"/>
        </w:rPr>
        <w:t>.</w:t>
      </w:r>
    </w:p>
    <w:p w14:paraId="7A7E30B6" w14:textId="77777777" w:rsidR="00E50087" w:rsidRDefault="00E50087" w:rsidP="004123DB">
      <w:pPr>
        <w:rPr>
          <w:bCs/>
          <w:lang w:val="en-US"/>
        </w:rPr>
      </w:pPr>
    </w:p>
    <w:p w14:paraId="6F2815EE" w14:textId="00DE3A8B" w:rsidR="00E50087" w:rsidRPr="00132A2A" w:rsidRDefault="00E50087" w:rsidP="00E50087">
      <w:pPr>
        <w:rPr>
          <w:bCs/>
          <w:lang w:val="en-US"/>
        </w:rPr>
      </w:pPr>
      <w:r w:rsidRPr="00132A2A">
        <w:rPr>
          <w:b/>
          <w:lang w:val="en-US"/>
        </w:rPr>
        <w:t>11-23/</w:t>
      </w:r>
      <w:r>
        <w:rPr>
          <w:b/>
          <w:lang w:val="en-US"/>
        </w:rPr>
        <w:t>0833</w:t>
      </w:r>
      <w:r w:rsidRPr="00132A2A">
        <w:rPr>
          <w:b/>
          <w:lang w:val="en-US"/>
        </w:rPr>
        <w:t>r</w:t>
      </w:r>
      <w:r>
        <w:rPr>
          <w:b/>
          <w:lang w:val="en-US"/>
        </w:rPr>
        <w:t>1</w:t>
      </w:r>
      <w:r w:rsidRPr="00132A2A">
        <w:rPr>
          <w:b/>
          <w:lang w:val="en-US"/>
        </w:rPr>
        <w:t>, “</w:t>
      </w:r>
      <w:r w:rsidR="00221F44" w:rsidRPr="008B48AE">
        <w:rPr>
          <w:b/>
          <w:bCs/>
          <w:lang w:eastAsia="ko-KR"/>
        </w:rPr>
        <w:t>LB 272 CR for CIDs on Instance – Part 2</w:t>
      </w:r>
      <w:r w:rsidRPr="00132A2A">
        <w:rPr>
          <w:b/>
          <w:lang w:val="en-US"/>
        </w:rPr>
        <w:t>”, Mahmoud Kamel (</w:t>
      </w:r>
      <w:proofErr w:type="spellStart"/>
      <w:r w:rsidRPr="00132A2A">
        <w:rPr>
          <w:b/>
          <w:lang w:val="en-US"/>
        </w:rPr>
        <w:t>InterDigital</w:t>
      </w:r>
      <w:proofErr w:type="spellEnd"/>
      <w:r w:rsidRPr="00132A2A">
        <w:rPr>
          <w:b/>
          <w:lang w:val="en-US"/>
        </w:rPr>
        <w:t>):</w:t>
      </w:r>
    </w:p>
    <w:p w14:paraId="1B31C77D" w14:textId="77777777" w:rsidR="00E50087" w:rsidRDefault="00E50087" w:rsidP="004123DB">
      <w:pPr>
        <w:rPr>
          <w:bCs/>
          <w:lang w:val="en-US"/>
        </w:rPr>
      </w:pPr>
    </w:p>
    <w:p w14:paraId="595CA3DE" w14:textId="08BC1EF8" w:rsidR="00E50087" w:rsidRPr="004E4161" w:rsidRDefault="00E50087" w:rsidP="00E50087">
      <w:pPr>
        <w:rPr>
          <w:bCs/>
          <w:color w:val="FF0000"/>
          <w:lang w:val="en-US"/>
        </w:rPr>
      </w:pPr>
      <w:r>
        <w:rPr>
          <w:bCs/>
          <w:lang w:val="en-US"/>
        </w:rPr>
        <w:t>Goes through the changes</w:t>
      </w:r>
      <w:r w:rsidR="00037A04">
        <w:rPr>
          <w:bCs/>
          <w:lang w:val="en-US"/>
        </w:rPr>
        <w:t xml:space="preserve"> compared to r0</w:t>
      </w:r>
      <w:r w:rsidR="00C023B2">
        <w:rPr>
          <w:bCs/>
          <w:lang w:val="en-US"/>
        </w:rPr>
        <w:t xml:space="preserve">. </w:t>
      </w:r>
      <w:r w:rsidR="00037A04">
        <w:rPr>
          <w:bCs/>
          <w:lang w:val="en-US"/>
        </w:rPr>
        <w:t xml:space="preserve">The </w:t>
      </w:r>
      <w:r w:rsidR="00AF6B8E">
        <w:rPr>
          <w:bCs/>
          <w:lang w:val="en-US"/>
        </w:rPr>
        <w:t xml:space="preserve">CID </w:t>
      </w:r>
      <w:r w:rsidR="004A342B">
        <w:rPr>
          <w:bCs/>
          <w:lang w:val="en-US"/>
        </w:rPr>
        <w:t>22</w:t>
      </w:r>
      <w:r w:rsidR="004E4161">
        <w:rPr>
          <w:bCs/>
          <w:lang w:val="en-US"/>
        </w:rPr>
        <w:t>42</w:t>
      </w:r>
      <w:r w:rsidR="00037A04">
        <w:rPr>
          <w:bCs/>
          <w:lang w:val="en-US"/>
        </w:rPr>
        <w:t xml:space="preserve"> has been added</w:t>
      </w:r>
      <w:r w:rsidR="004A342B">
        <w:rPr>
          <w:bCs/>
          <w:lang w:val="en-US"/>
        </w:rPr>
        <w:t>.</w:t>
      </w:r>
      <w:r w:rsidR="004E4161">
        <w:rPr>
          <w:bCs/>
          <w:lang w:val="en-US"/>
        </w:rPr>
        <w:t xml:space="preserve"> </w:t>
      </w:r>
    </w:p>
    <w:p w14:paraId="0171EA70" w14:textId="77777777" w:rsidR="00C023B2" w:rsidRDefault="00C023B2" w:rsidP="00E50087">
      <w:pPr>
        <w:rPr>
          <w:bCs/>
          <w:lang w:val="en-US"/>
        </w:rPr>
      </w:pPr>
    </w:p>
    <w:p w14:paraId="250B1DF6" w14:textId="175F2F3E" w:rsidR="00C023B2" w:rsidRDefault="00C023B2" w:rsidP="00E50087">
      <w:pPr>
        <w:rPr>
          <w:bCs/>
          <w:lang w:val="en-US"/>
        </w:rPr>
      </w:pPr>
      <w:r>
        <w:rPr>
          <w:bCs/>
          <w:lang w:val="en-US"/>
        </w:rPr>
        <w:lastRenderedPageBreak/>
        <w:t>CID 1012,1136</w:t>
      </w:r>
      <w:r w:rsidR="00BB6F9C">
        <w:rPr>
          <w:bCs/>
          <w:lang w:val="en-US"/>
        </w:rPr>
        <w:t xml:space="preserve">,2000, </w:t>
      </w:r>
      <w:r w:rsidR="00616906">
        <w:rPr>
          <w:bCs/>
          <w:lang w:val="en-US"/>
        </w:rPr>
        <w:t>2030, 2031, and 2032:</w:t>
      </w:r>
      <w:r w:rsidR="00754DA7">
        <w:rPr>
          <w:bCs/>
          <w:lang w:val="en-US"/>
        </w:rPr>
        <w:t xml:space="preserve"> Based on feedback from the group, the proposed resolution is </w:t>
      </w:r>
      <w:r w:rsidR="00E91877">
        <w:rPr>
          <w:bCs/>
          <w:lang w:val="en-US"/>
        </w:rPr>
        <w:t>updated.</w:t>
      </w:r>
      <w:r w:rsidR="00A97612">
        <w:rPr>
          <w:bCs/>
          <w:lang w:val="en-US"/>
        </w:rPr>
        <w:t xml:space="preserve"> </w:t>
      </w:r>
      <w:r w:rsidR="004A342B">
        <w:rPr>
          <w:bCs/>
          <w:lang w:val="en-US"/>
        </w:rPr>
        <w:t>M</w:t>
      </w:r>
      <w:r w:rsidR="00A97612">
        <w:rPr>
          <w:bCs/>
          <w:lang w:val="en-US"/>
        </w:rPr>
        <w:t>ahmoud</w:t>
      </w:r>
      <w:r w:rsidR="004A342B">
        <w:rPr>
          <w:bCs/>
          <w:lang w:val="en-US"/>
        </w:rPr>
        <w:t xml:space="preserve"> will </w:t>
      </w:r>
      <w:proofErr w:type="gramStart"/>
      <w:r w:rsidR="004A342B">
        <w:rPr>
          <w:bCs/>
          <w:lang w:val="en-US"/>
        </w:rPr>
        <w:t>updated offline</w:t>
      </w:r>
      <w:proofErr w:type="gramEnd"/>
      <w:r w:rsidR="004A342B">
        <w:rPr>
          <w:bCs/>
          <w:lang w:val="en-US"/>
        </w:rPr>
        <w:t>.</w:t>
      </w:r>
    </w:p>
    <w:p w14:paraId="69859821" w14:textId="77777777" w:rsidR="004A342B" w:rsidRDefault="004A342B" w:rsidP="00E50087">
      <w:pPr>
        <w:rPr>
          <w:bCs/>
          <w:lang w:val="en-US"/>
        </w:rPr>
      </w:pPr>
    </w:p>
    <w:p w14:paraId="7D7EED05" w14:textId="7F956811" w:rsidR="004A342B" w:rsidRDefault="004A342B" w:rsidP="00E50087">
      <w:pPr>
        <w:rPr>
          <w:bCs/>
          <w:lang w:val="en-US"/>
        </w:rPr>
      </w:pPr>
      <w:r>
        <w:rPr>
          <w:bCs/>
          <w:lang w:val="en-US"/>
        </w:rPr>
        <w:t>CID 2287:</w:t>
      </w:r>
      <w:r w:rsidR="004E4161">
        <w:rPr>
          <w:bCs/>
          <w:lang w:val="en-US"/>
        </w:rPr>
        <w:t xml:space="preserve"> No discussion.</w:t>
      </w:r>
      <w:r>
        <w:rPr>
          <w:bCs/>
          <w:lang w:val="en-US"/>
        </w:rPr>
        <w:t xml:space="preserve"> </w:t>
      </w:r>
    </w:p>
    <w:p w14:paraId="325291A1" w14:textId="77777777" w:rsidR="004E4161" w:rsidRDefault="004E4161" w:rsidP="00E50087">
      <w:pPr>
        <w:rPr>
          <w:bCs/>
          <w:lang w:val="en-US"/>
        </w:rPr>
      </w:pPr>
    </w:p>
    <w:p w14:paraId="18EFF0EF" w14:textId="5D93B156" w:rsidR="004E4161" w:rsidRDefault="004E4161" w:rsidP="00E50087">
      <w:pPr>
        <w:rPr>
          <w:bCs/>
          <w:lang w:val="en-US"/>
        </w:rPr>
      </w:pPr>
      <w:r>
        <w:rPr>
          <w:bCs/>
          <w:lang w:val="en-US"/>
        </w:rPr>
        <w:t>CID 2242:</w:t>
      </w:r>
      <w:r w:rsidR="00C37F17">
        <w:rPr>
          <w:bCs/>
          <w:lang w:val="en-US"/>
        </w:rPr>
        <w:t xml:space="preserve"> No discussion. </w:t>
      </w:r>
    </w:p>
    <w:p w14:paraId="33416763" w14:textId="77777777" w:rsidR="00E50087" w:rsidRDefault="00E50087" w:rsidP="004123DB">
      <w:pPr>
        <w:rPr>
          <w:bCs/>
          <w:lang w:val="en-US"/>
        </w:rPr>
      </w:pPr>
    </w:p>
    <w:p w14:paraId="6C7F6A82" w14:textId="11DF0041" w:rsidR="00E50087" w:rsidRDefault="008D713B" w:rsidP="004123DB">
      <w:pPr>
        <w:rPr>
          <w:bCs/>
          <w:lang w:val="en-US"/>
        </w:rPr>
      </w:pPr>
      <w:r>
        <w:rPr>
          <w:bCs/>
          <w:lang w:val="en-US"/>
        </w:rPr>
        <w:t xml:space="preserve">Because Mahmoud will modify </w:t>
      </w:r>
      <w:r w:rsidR="009A7B12">
        <w:rPr>
          <w:bCs/>
          <w:lang w:val="en-US"/>
        </w:rPr>
        <w:t xml:space="preserve">the text </w:t>
      </w:r>
      <w:r>
        <w:rPr>
          <w:bCs/>
          <w:lang w:val="en-US"/>
        </w:rPr>
        <w:t>offline the SP is deferred.</w:t>
      </w:r>
    </w:p>
    <w:p w14:paraId="709C1873" w14:textId="77777777" w:rsidR="008D713B" w:rsidRDefault="008D713B" w:rsidP="004123DB">
      <w:pPr>
        <w:rPr>
          <w:bCs/>
          <w:lang w:val="en-US"/>
        </w:rPr>
      </w:pPr>
    </w:p>
    <w:p w14:paraId="751D7031" w14:textId="225E0A94" w:rsidR="00A0753F" w:rsidRPr="00282B8C" w:rsidRDefault="00414C96" w:rsidP="00A0753F">
      <w:pPr>
        <w:jc w:val="both"/>
        <w:rPr>
          <w:bCs/>
          <w:lang w:val="en-US"/>
        </w:rPr>
      </w:pPr>
      <w:r w:rsidRPr="00132A2A">
        <w:rPr>
          <w:b/>
          <w:lang w:val="en-US"/>
        </w:rPr>
        <w:t>11-23/</w:t>
      </w:r>
      <w:r w:rsidR="005E584E">
        <w:rPr>
          <w:b/>
          <w:lang w:val="en-US"/>
        </w:rPr>
        <w:t>1157</w:t>
      </w:r>
      <w:r w:rsidRPr="00132A2A">
        <w:rPr>
          <w:b/>
          <w:lang w:val="en-US"/>
        </w:rPr>
        <w:t>r</w:t>
      </w:r>
      <w:r w:rsidR="005E584E">
        <w:rPr>
          <w:b/>
          <w:lang w:val="en-US"/>
        </w:rPr>
        <w:t>0</w:t>
      </w:r>
      <w:r w:rsidRPr="00132A2A">
        <w:rPr>
          <w:b/>
          <w:lang w:val="en-US"/>
        </w:rPr>
        <w:t>, “</w:t>
      </w:r>
      <w:r w:rsidR="00282B8C" w:rsidRPr="00282B8C">
        <w:rPr>
          <w:b/>
          <w:lang w:val="en-US"/>
        </w:rPr>
        <w:t>LB 272 CR for CID 2241</w:t>
      </w:r>
      <w:r w:rsidRPr="00132A2A">
        <w:rPr>
          <w:b/>
          <w:lang w:val="en-US"/>
        </w:rPr>
        <w:t>”, Mahmoud Kamel (</w:t>
      </w:r>
      <w:proofErr w:type="spellStart"/>
      <w:r w:rsidRPr="00132A2A">
        <w:rPr>
          <w:b/>
          <w:lang w:val="en-US"/>
        </w:rPr>
        <w:t>InterDigital</w:t>
      </w:r>
      <w:proofErr w:type="spellEnd"/>
      <w:r w:rsidRPr="00132A2A">
        <w:rPr>
          <w:b/>
          <w:lang w:val="en-US"/>
        </w:rPr>
        <w:t>):</w:t>
      </w:r>
      <w:r w:rsidR="00A0753F">
        <w:rPr>
          <w:b/>
          <w:lang w:val="en-US"/>
        </w:rPr>
        <w:t xml:space="preserve"> </w:t>
      </w:r>
      <w:r w:rsidR="00A0753F" w:rsidRPr="00282B8C">
        <w:rPr>
          <w:rFonts w:hint="eastAsia"/>
          <w:bCs/>
          <w:lang w:val="en-US"/>
        </w:rPr>
        <w:t>This submission propos</w:t>
      </w:r>
      <w:r w:rsidR="00A0753F" w:rsidRPr="00282B8C">
        <w:rPr>
          <w:bCs/>
          <w:lang w:val="en-US"/>
        </w:rPr>
        <w:t>es</w:t>
      </w:r>
      <w:r w:rsidR="00A0753F" w:rsidRPr="00282B8C">
        <w:rPr>
          <w:rFonts w:hint="eastAsia"/>
          <w:bCs/>
          <w:lang w:val="en-US"/>
        </w:rPr>
        <w:t xml:space="preserve"> </w:t>
      </w:r>
      <w:r w:rsidR="00A0753F" w:rsidRPr="00282B8C">
        <w:rPr>
          <w:bCs/>
          <w:lang w:val="en-US"/>
        </w:rPr>
        <w:t>resolution</w:t>
      </w:r>
      <w:r w:rsidR="00A0753F" w:rsidRPr="00282B8C">
        <w:rPr>
          <w:rFonts w:hint="eastAsia"/>
          <w:bCs/>
          <w:lang w:val="en-US"/>
        </w:rPr>
        <w:t>s</w:t>
      </w:r>
      <w:r w:rsidR="00A0753F" w:rsidRPr="00282B8C">
        <w:rPr>
          <w:bCs/>
          <w:lang w:val="en-US"/>
        </w:rPr>
        <w:t xml:space="preserve"> for CID 2241 in subclause 11.55.1.4 in P802.11bf D1.0: </w:t>
      </w:r>
    </w:p>
    <w:p w14:paraId="7F3CF820" w14:textId="77777777" w:rsidR="008D713B" w:rsidRDefault="008D713B" w:rsidP="004123DB">
      <w:pPr>
        <w:rPr>
          <w:bCs/>
          <w:lang w:val="en-US"/>
        </w:rPr>
      </w:pPr>
    </w:p>
    <w:p w14:paraId="51FEA8E2" w14:textId="5C4A0A27" w:rsidR="00175973" w:rsidRPr="00C315F3" w:rsidRDefault="00C315F3" w:rsidP="004123DB">
      <w:pPr>
        <w:rPr>
          <w:bCs/>
          <w:lang w:val="en-US"/>
        </w:rPr>
      </w:pPr>
      <w:r>
        <w:rPr>
          <w:bCs/>
          <w:lang w:val="en-US"/>
        </w:rPr>
        <w:t xml:space="preserve">There is a request from </w:t>
      </w:r>
      <w:r w:rsidR="00A67AAF">
        <w:rPr>
          <w:bCs/>
          <w:lang w:val="en-US"/>
        </w:rPr>
        <w:t>one person in the room to defer the SP so that he can review the text. As a result</w:t>
      </w:r>
      <w:r w:rsidR="00282B8C">
        <w:rPr>
          <w:bCs/>
          <w:lang w:val="en-US"/>
        </w:rPr>
        <w:t>,</w:t>
      </w:r>
      <w:r w:rsidR="00A67AAF">
        <w:rPr>
          <w:bCs/>
          <w:lang w:val="en-US"/>
        </w:rPr>
        <w:t xml:space="preserve"> the SP is deferred.</w:t>
      </w:r>
    </w:p>
    <w:p w14:paraId="0924E6F3" w14:textId="77777777" w:rsidR="00C315F3" w:rsidRDefault="00C315F3" w:rsidP="004123DB">
      <w:pPr>
        <w:rPr>
          <w:b/>
          <w:u w:val="single"/>
          <w:lang w:val="en-US"/>
        </w:rPr>
      </w:pPr>
    </w:p>
    <w:p w14:paraId="737EDE14" w14:textId="2EB66A19" w:rsidR="00A67AAF" w:rsidRPr="00862562" w:rsidRDefault="00A67AAF" w:rsidP="00A67AAF">
      <w:pPr>
        <w:rPr>
          <w:b/>
          <w:lang w:val="en-US"/>
        </w:rPr>
      </w:pPr>
      <w:r w:rsidRPr="00BC7AD3">
        <w:rPr>
          <w:b/>
          <w:lang w:val="en-US"/>
        </w:rPr>
        <w:t>11-</w:t>
      </w:r>
      <w:r>
        <w:rPr>
          <w:b/>
          <w:lang w:val="en-US"/>
        </w:rPr>
        <w:t>2</w:t>
      </w:r>
      <w:r w:rsidRPr="00BC7AD3">
        <w:rPr>
          <w:b/>
          <w:lang w:val="en-US"/>
        </w:rPr>
        <w:t>3/</w:t>
      </w:r>
      <w:r>
        <w:rPr>
          <w:b/>
          <w:lang w:val="en-US"/>
        </w:rPr>
        <w:t>1018</w:t>
      </w:r>
      <w:r w:rsidRPr="00BC7AD3">
        <w:rPr>
          <w:b/>
          <w:lang w:val="en-US"/>
        </w:rPr>
        <w:t>r</w:t>
      </w:r>
      <w:r w:rsidR="00554937">
        <w:rPr>
          <w:b/>
          <w:lang w:val="en-US"/>
        </w:rPr>
        <w:t>1</w:t>
      </w:r>
      <w:r w:rsidRPr="00BC7AD3">
        <w:rPr>
          <w:b/>
          <w:lang w:val="en-US"/>
        </w:rPr>
        <w:t>, “</w:t>
      </w:r>
      <w:r w:rsidRPr="007A18B0">
        <w:rPr>
          <w:b/>
          <w:bCs/>
        </w:rPr>
        <w:t>LB272 CR for OST CIDs (11.55.1.1 Overview) – Part 2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>Stephan Sand</w:t>
      </w:r>
      <w:r w:rsidRPr="00BC7AD3">
        <w:rPr>
          <w:b/>
          <w:lang w:val="en-US"/>
        </w:rPr>
        <w:t xml:space="preserve"> (</w:t>
      </w:r>
      <w:r>
        <w:rPr>
          <w:b/>
          <w:lang w:val="en-US"/>
        </w:rPr>
        <w:t>DLR</w:t>
      </w:r>
      <w:r w:rsidRPr="00BC7AD3">
        <w:rPr>
          <w:b/>
          <w:lang w:val="en-US"/>
        </w:rPr>
        <w:t xml:space="preserve">): </w:t>
      </w:r>
      <w:r>
        <w:t xml:space="preserve">This submission discusses resolutions to </w:t>
      </w:r>
      <w:r w:rsidRPr="00FE51E6">
        <w:rPr>
          <w:color w:val="000000" w:themeColor="text1"/>
        </w:rPr>
        <w:t xml:space="preserve">the following 9 CIDs from LB272 </w:t>
      </w:r>
      <w:r>
        <w:t>of TGbf D1.0.</w:t>
      </w:r>
      <w:r w:rsidRPr="005A25DB">
        <w:rPr>
          <w:lang w:val="en-US"/>
        </w:rPr>
        <w:t xml:space="preserve"> </w:t>
      </w:r>
      <w:r>
        <w:t>The CID list is:</w:t>
      </w:r>
      <w:r w:rsidR="00862562">
        <w:rPr>
          <w:b/>
          <w:lang w:val="en-US"/>
        </w:rPr>
        <w:t xml:space="preserve"> </w:t>
      </w:r>
      <w:r>
        <w:t>1059, 1063, 1065, 1345, 1705, 1788, 1908, 1964, 1965</w:t>
      </w:r>
    </w:p>
    <w:p w14:paraId="0F84EDC3" w14:textId="77777777" w:rsidR="00A67AAF" w:rsidRDefault="00A67AAF" w:rsidP="004123DB">
      <w:pPr>
        <w:rPr>
          <w:b/>
          <w:u w:val="single"/>
          <w:lang w:val="en-US"/>
        </w:rPr>
      </w:pPr>
    </w:p>
    <w:p w14:paraId="5A1CCA4B" w14:textId="7D90C604" w:rsidR="00A67AAF" w:rsidRDefault="00554937" w:rsidP="004123DB">
      <w:pPr>
        <w:rPr>
          <w:bCs/>
          <w:lang w:val="en-US"/>
        </w:rPr>
      </w:pPr>
      <w:r w:rsidRPr="00554937">
        <w:rPr>
          <w:bCs/>
          <w:lang w:val="en-US"/>
        </w:rPr>
        <w:t xml:space="preserve">Revision 0 </w:t>
      </w:r>
      <w:r>
        <w:rPr>
          <w:bCs/>
          <w:lang w:val="en-US"/>
        </w:rPr>
        <w:t xml:space="preserve">was presented in the morning, and Stephen </w:t>
      </w:r>
      <w:r w:rsidR="00D61FF3">
        <w:rPr>
          <w:bCs/>
          <w:lang w:val="en-US"/>
        </w:rPr>
        <w:t>goes through the update that has been made to the CR to CID 1345.</w:t>
      </w:r>
    </w:p>
    <w:p w14:paraId="1978C2C2" w14:textId="77777777" w:rsidR="00554937" w:rsidRDefault="00554937" w:rsidP="004123DB">
      <w:pPr>
        <w:rPr>
          <w:bCs/>
          <w:lang w:val="en-US"/>
        </w:rPr>
      </w:pPr>
    </w:p>
    <w:p w14:paraId="1280BB7D" w14:textId="15B129DA" w:rsidR="00554937" w:rsidRPr="00554937" w:rsidRDefault="00554937" w:rsidP="004123DB">
      <w:pPr>
        <w:rPr>
          <w:bCs/>
          <w:lang w:val="en-US"/>
        </w:rPr>
      </w:pPr>
      <w:r>
        <w:rPr>
          <w:bCs/>
          <w:lang w:val="en-US"/>
        </w:rPr>
        <w:t xml:space="preserve">CID 1345: </w:t>
      </w:r>
      <w:r w:rsidR="00222C14">
        <w:rPr>
          <w:bCs/>
          <w:lang w:val="en-US"/>
        </w:rPr>
        <w:t>No discussion.</w:t>
      </w:r>
    </w:p>
    <w:p w14:paraId="3D5BD9A6" w14:textId="77777777" w:rsidR="00A67AAF" w:rsidRDefault="00A67AAF" w:rsidP="004123DB">
      <w:pPr>
        <w:rPr>
          <w:b/>
          <w:u w:val="single"/>
          <w:lang w:val="en-US"/>
        </w:rPr>
      </w:pPr>
    </w:p>
    <w:p w14:paraId="502291DA" w14:textId="77777777" w:rsidR="00735BA8" w:rsidRDefault="00735BA8" w:rsidP="00735BA8">
      <w:r w:rsidRPr="00735BA8">
        <w:rPr>
          <w:b/>
          <w:lang w:val="en-US"/>
        </w:rPr>
        <w:t xml:space="preserve">Straw Poll: </w:t>
      </w:r>
      <w:r>
        <w:t>Do you support the resolution of the following 9 CIDs and instruct TGbf editor to incorporate the changes into the latest TGbf draft: 1059, 1063, 1065, 1345, 1705, 1788, 1908, 1964, 1965?</w:t>
      </w:r>
    </w:p>
    <w:p w14:paraId="18B5A2C4" w14:textId="2B6EB2ED" w:rsidR="00735BA8" w:rsidRDefault="00735BA8" w:rsidP="004123DB">
      <w:pPr>
        <w:rPr>
          <w:bCs/>
          <w:lang w:val="en-US"/>
        </w:rPr>
      </w:pPr>
      <w:r w:rsidRPr="00BA5233">
        <w:rPr>
          <w:b/>
          <w:lang w:val="en-US"/>
        </w:rPr>
        <w:t>Result:</w:t>
      </w:r>
      <w:r w:rsidRPr="00BA5233">
        <w:rPr>
          <w:bCs/>
          <w:lang w:val="en-US"/>
        </w:rPr>
        <w:t xml:space="preserve"> Unanimously supported</w:t>
      </w:r>
      <w:r>
        <w:rPr>
          <w:bCs/>
          <w:lang w:val="en-US"/>
        </w:rPr>
        <w:t>.</w:t>
      </w:r>
    </w:p>
    <w:p w14:paraId="470D4017" w14:textId="77777777" w:rsidR="00B44954" w:rsidRPr="00B44954" w:rsidRDefault="00B44954" w:rsidP="004123DB">
      <w:pPr>
        <w:rPr>
          <w:bCs/>
          <w:lang w:val="en-US"/>
        </w:rPr>
      </w:pPr>
    </w:p>
    <w:p w14:paraId="38F6158B" w14:textId="439B5145" w:rsidR="00B44954" w:rsidRDefault="00735BA8" w:rsidP="00B44954">
      <w:pPr>
        <w:rPr>
          <w:szCs w:val="22"/>
          <w:lang w:val="en-CA" w:eastAsia="en-CA"/>
        </w:rPr>
      </w:pPr>
      <w:r w:rsidRPr="00BC7AD3">
        <w:rPr>
          <w:b/>
          <w:lang w:val="en-US"/>
        </w:rPr>
        <w:t>11-</w:t>
      </w:r>
      <w:r>
        <w:rPr>
          <w:b/>
          <w:lang w:val="en-US"/>
        </w:rPr>
        <w:t>2</w:t>
      </w:r>
      <w:r w:rsidRPr="00BC7AD3">
        <w:rPr>
          <w:b/>
          <w:lang w:val="en-US"/>
        </w:rPr>
        <w:t>3/</w:t>
      </w:r>
      <w:r>
        <w:rPr>
          <w:b/>
          <w:lang w:val="en-US"/>
        </w:rPr>
        <w:t>10</w:t>
      </w:r>
      <w:r w:rsidR="004F33BB">
        <w:rPr>
          <w:b/>
          <w:lang w:val="en-US"/>
        </w:rPr>
        <w:t>42</w:t>
      </w:r>
      <w:r w:rsidRPr="00BC7AD3">
        <w:rPr>
          <w:b/>
          <w:lang w:val="en-US"/>
        </w:rPr>
        <w:t>r</w:t>
      </w:r>
      <w:r w:rsidR="004F33BB">
        <w:rPr>
          <w:b/>
          <w:lang w:val="en-US"/>
        </w:rPr>
        <w:t>1</w:t>
      </w:r>
      <w:r w:rsidRPr="00BC7AD3">
        <w:rPr>
          <w:b/>
          <w:lang w:val="en-US"/>
        </w:rPr>
        <w:t>, “</w:t>
      </w:r>
      <w:r w:rsidR="00CD19B8" w:rsidRPr="00B44954">
        <w:rPr>
          <w:b/>
          <w:bCs/>
        </w:rPr>
        <w:t>LB272 Reporting CID Resolution Part 3.</w:t>
      </w:r>
      <w:r w:rsidRPr="00B44954">
        <w:rPr>
          <w:b/>
          <w:bCs/>
          <w:lang w:val="en-US"/>
        </w:rPr>
        <w:t>”,</w:t>
      </w:r>
      <w:r w:rsidRPr="00BC7AD3">
        <w:rPr>
          <w:b/>
          <w:lang w:val="en-US"/>
        </w:rPr>
        <w:t xml:space="preserve"> </w:t>
      </w:r>
      <w:r>
        <w:rPr>
          <w:b/>
          <w:lang w:val="en-US"/>
        </w:rPr>
        <w:t>Chris Beg</w:t>
      </w:r>
      <w:r w:rsidRPr="00BC7AD3">
        <w:rPr>
          <w:b/>
          <w:lang w:val="en-US"/>
        </w:rPr>
        <w:t xml:space="preserve"> (</w:t>
      </w:r>
      <w:proofErr w:type="spellStart"/>
      <w:r w:rsidR="004F33BB">
        <w:rPr>
          <w:b/>
          <w:lang w:val="en-US"/>
        </w:rPr>
        <w:t>Congnitive</w:t>
      </w:r>
      <w:proofErr w:type="spellEnd"/>
      <w:r w:rsidR="004F33BB">
        <w:rPr>
          <w:b/>
          <w:lang w:val="en-US"/>
        </w:rPr>
        <w:t xml:space="preserve"> Systems</w:t>
      </w:r>
      <w:r w:rsidRPr="00BC7AD3">
        <w:rPr>
          <w:b/>
          <w:lang w:val="en-US"/>
        </w:rPr>
        <w:t>):</w:t>
      </w:r>
      <w:r w:rsidR="00B44954">
        <w:rPr>
          <w:b/>
          <w:lang w:val="en-US"/>
        </w:rPr>
        <w:t xml:space="preserve"> </w:t>
      </w:r>
      <w:r w:rsidR="00B44954" w:rsidRPr="005C3D73">
        <w:rPr>
          <w:szCs w:val="22"/>
        </w:rPr>
        <w:t>This submission addresses the following 1</w:t>
      </w:r>
      <w:r w:rsidR="00B44954">
        <w:rPr>
          <w:szCs w:val="22"/>
        </w:rPr>
        <w:t>8</w:t>
      </w:r>
      <w:r w:rsidR="00B44954" w:rsidRPr="005C3D73">
        <w:rPr>
          <w:szCs w:val="22"/>
        </w:rPr>
        <w:t xml:space="preserve"> LB272 CIDs: </w:t>
      </w:r>
      <w:r w:rsidR="00B44954" w:rsidRPr="001D164D">
        <w:rPr>
          <w:szCs w:val="22"/>
          <w:lang w:val="en-CA" w:eastAsia="en-CA"/>
        </w:rPr>
        <w:t>2019 2272 2218 1451 1452 1658 1659 1883 1940 1941 1782 1797 1003 1489 1490 1491</w:t>
      </w:r>
      <w:r w:rsidR="00B44954">
        <w:rPr>
          <w:szCs w:val="22"/>
          <w:lang w:val="en-CA" w:eastAsia="en-CA"/>
        </w:rPr>
        <w:t xml:space="preserve"> </w:t>
      </w:r>
      <w:r w:rsidR="00B44954">
        <w:t>2045 2046</w:t>
      </w:r>
      <w:r w:rsidR="00B44954" w:rsidRPr="005C3D73">
        <w:rPr>
          <w:szCs w:val="22"/>
          <w:lang w:val="en-CA" w:eastAsia="en-CA"/>
        </w:rPr>
        <w:t>.</w:t>
      </w:r>
      <w:r w:rsidR="00B44954">
        <w:rPr>
          <w:szCs w:val="22"/>
          <w:lang w:val="en-CA" w:eastAsia="en-CA"/>
        </w:rPr>
        <w:t xml:space="preserve"> </w:t>
      </w:r>
    </w:p>
    <w:p w14:paraId="4AF67D43" w14:textId="77777777" w:rsidR="001C7B17" w:rsidRDefault="001C7B17" w:rsidP="00B44954">
      <w:pPr>
        <w:rPr>
          <w:szCs w:val="22"/>
          <w:lang w:val="en-CA" w:eastAsia="en-CA"/>
        </w:rPr>
      </w:pPr>
    </w:p>
    <w:p w14:paraId="6F8F6095" w14:textId="788C80A2" w:rsidR="001C7B17" w:rsidRPr="00B44954" w:rsidRDefault="001C7B17" w:rsidP="00B44954">
      <w:pPr>
        <w:rPr>
          <w:b/>
          <w:lang w:val="en-US"/>
        </w:rPr>
      </w:pPr>
      <w:r>
        <w:rPr>
          <w:szCs w:val="22"/>
          <w:lang w:val="en-CA" w:eastAsia="en-CA"/>
        </w:rPr>
        <w:t xml:space="preserve">Revision 0 of the document has been presented and Chris goes through CIDs to which </w:t>
      </w:r>
      <w:r w:rsidR="00270964">
        <w:rPr>
          <w:szCs w:val="22"/>
          <w:lang w:val="en-CA" w:eastAsia="en-CA"/>
        </w:rPr>
        <w:t>changes have been made.</w:t>
      </w:r>
    </w:p>
    <w:p w14:paraId="6B913E7A" w14:textId="77777777" w:rsidR="00762DFD" w:rsidRPr="00B44954" w:rsidRDefault="00762DFD" w:rsidP="004123DB">
      <w:pPr>
        <w:rPr>
          <w:bCs/>
        </w:rPr>
      </w:pPr>
    </w:p>
    <w:p w14:paraId="1B1996B5" w14:textId="5A5BA154" w:rsidR="00051C43" w:rsidRPr="00B44954" w:rsidRDefault="00051C43" w:rsidP="004123DB">
      <w:pPr>
        <w:rPr>
          <w:bCs/>
          <w:lang w:val="en-US"/>
        </w:rPr>
      </w:pPr>
      <w:r w:rsidRPr="00B44954">
        <w:rPr>
          <w:bCs/>
          <w:lang w:val="en-US"/>
        </w:rPr>
        <w:t>CID 1451</w:t>
      </w:r>
      <w:r w:rsidR="00B44954">
        <w:rPr>
          <w:bCs/>
          <w:lang w:val="en-US"/>
        </w:rPr>
        <w:t>:</w:t>
      </w:r>
      <w:r w:rsidR="006A1A2D">
        <w:rPr>
          <w:bCs/>
          <w:lang w:val="en-US"/>
        </w:rPr>
        <w:t xml:space="preserve"> No discussion.</w:t>
      </w:r>
      <w:r w:rsidRPr="00B44954">
        <w:rPr>
          <w:bCs/>
          <w:lang w:val="en-US"/>
        </w:rPr>
        <w:t xml:space="preserve"> </w:t>
      </w:r>
    </w:p>
    <w:p w14:paraId="09B6369C" w14:textId="50F24EEF" w:rsidR="00762DFD" w:rsidRDefault="00B44954" w:rsidP="004123DB">
      <w:pPr>
        <w:rPr>
          <w:bCs/>
          <w:lang w:val="en-US"/>
        </w:rPr>
      </w:pPr>
      <w:r w:rsidRPr="00B44954">
        <w:rPr>
          <w:bCs/>
          <w:lang w:val="en-US"/>
        </w:rPr>
        <w:t>CID 1452</w:t>
      </w:r>
      <w:r>
        <w:rPr>
          <w:bCs/>
          <w:lang w:val="en-US"/>
        </w:rPr>
        <w:t>:</w:t>
      </w:r>
      <w:r w:rsidR="006A1A2D">
        <w:rPr>
          <w:bCs/>
          <w:lang w:val="en-US"/>
        </w:rPr>
        <w:t xml:space="preserve"> No discussion.</w:t>
      </w:r>
    </w:p>
    <w:p w14:paraId="5AD0D550" w14:textId="2FD0A194" w:rsidR="006A1A2D" w:rsidRDefault="006A1A2D" w:rsidP="004123DB">
      <w:pPr>
        <w:rPr>
          <w:bCs/>
          <w:lang w:val="en-US"/>
        </w:rPr>
      </w:pPr>
      <w:r>
        <w:rPr>
          <w:bCs/>
          <w:lang w:val="en-US"/>
        </w:rPr>
        <w:t xml:space="preserve">CID 1940: </w:t>
      </w:r>
      <w:r w:rsidR="00D60E90">
        <w:rPr>
          <w:bCs/>
          <w:lang w:val="en-US"/>
        </w:rPr>
        <w:t>No discussion.</w:t>
      </w:r>
      <w:r>
        <w:rPr>
          <w:bCs/>
          <w:lang w:val="en-US"/>
        </w:rPr>
        <w:t xml:space="preserve"> </w:t>
      </w:r>
    </w:p>
    <w:p w14:paraId="4BD81C10" w14:textId="0475DD90" w:rsidR="006A1A2D" w:rsidRDefault="006A1A2D" w:rsidP="004123DB">
      <w:pPr>
        <w:rPr>
          <w:bCs/>
          <w:lang w:val="en-US"/>
        </w:rPr>
      </w:pPr>
      <w:r>
        <w:rPr>
          <w:bCs/>
          <w:lang w:val="en-US"/>
        </w:rPr>
        <w:t>CID 1941:</w:t>
      </w:r>
      <w:r w:rsidR="00D60E90">
        <w:rPr>
          <w:bCs/>
          <w:lang w:val="en-US"/>
        </w:rPr>
        <w:t xml:space="preserve"> No discussion.</w:t>
      </w:r>
    </w:p>
    <w:p w14:paraId="31C4AB07" w14:textId="31E0E04E" w:rsidR="006A1A2D" w:rsidRDefault="008E2D8A" w:rsidP="004123DB">
      <w:pPr>
        <w:rPr>
          <w:bCs/>
          <w:lang w:val="en-US"/>
        </w:rPr>
      </w:pPr>
      <w:r>
        <w:rPr>
          <w:bCs/>
          <w:lang w:val="en-US"/>
        </w:rPr>
        <w:t xml:space="preserve">CID 1003: </w:t>
      </w:r>
      <w:r w:rsidR="00350C52">
        <w:rPr>
          <w:bCs/>
          <w:lang w:val="en-US"/>
        </w:rPr>
        <w:t>No discussion.</w:t>
      </w:r>
    </w:p>
    <w:p w14:paraId="753F35F3" w14:textId="0801446B" w:rsidR="008E2D8A" w:rsidRDefault="008E2D8A" w:rsidP="004123DB">
      <w:pPr>
        <w:rPr>
          <w:bCs/>
          <w:lang w:val="en-US"/>
        </w:rPr>
      </w:pPr>
      <w:r>
        <w:rPr>
          <w:bCs/>
          <w:lang w:val="en-US"/>
        </w:rPr>
        <w:t>CID 1489:</w:t>
      </w:r>
      <w:r w:rsidR="00350C52">
        <w:rPr>
          <w:bCs/>
          <w:lang w:val="en-US"/>
        </w:rPr>
        <w:t xml:space="preserve"> No discussion.</w:t>
      </w:r>
    </w:p>
    <w:p w14:paraId="2BDE80EE" w14:textId="69AE9BD7" w:rsidR="00350C52" w:rsidRDefault="00350C52" w:rsidP="004123DB">
      <w:pPr>
        <w:rPr>
          <w:bCs/>
          <w:lang w:val="en-US"/>
        </w:rPr>
      </w:pPr>
      <w:r>
        <w:rPr>
          <w:bCs/>
          <w:lang w:val="en-US"/>
        </w:rPr>
        <w:t xml:space="preserve">CID 1490: </w:t>
      </w:r>
      <w:r w:rsidR="00C95C4D">
        <w:rPr>
          <w:bCs/>
          <w:lang w:val="en-US"/>
        </w:rPr>
        <w:t>No discussion.</w:t>
      </w:r>
    </w:p>
    <w:p w14:paraId="354ED68C" w14:textId="3B96AA64" w:rsidR="00C95C4D" w:rsidRDefault="003F6D30" w:rsidP="004123DB">
      <w:pPr>
        <w:rPr>
          <w:bCs/>
          <w:lang w:val="en-US"/>
        </w:rPr>
      </w:pPr>
      <w:r>
        <w:rPr>
          <w:bCs/>
          <w:lang w:val="en-US"/>
        </w:rPr>
        <w:t>CID 1491: No discussion.</w:t>
      </w:r>
    </w:p>
    <w:p w14:paraId="5FDB79EF" w14:textId="42148CB0" w:rsidR="00DD160A" w:rsidRDefault="003F6D30" w:rsidP="004123DB">
      <w:pPr>
        <w:rPr>
          <w:bCs/>
          <w:lang w:val="en-US"/>
        </w:rPr>
      </w:pPr>
      <w:r>
        <w:rPr>
          <w:bCs/>
          <w:lang w:val="en-US"/>
        </w:rPr>
        <w:t>CID 2045</w:t>
      </w:r>
      <w:r w:rsidR="00DD160A">
        <w:rPr>
          <w:bCs/>
          <w:lang w:val="en-US"/>
        </w:rPr>
        <w:t>: No discussion.</w:t>
      </w:r>
    </w:p>
    <w:p w14:paraId="29660691" w14:textId="77777777" w:rsidR="00DD160A" w:rsidRDefault="00DD160A" w:rsidP="00DD160A">
      <w:pPr>
        <w:rPr>
          <w:bCs/>
          <w:lang w:val="en-US"/>
        </w:rPr>
      </w:pPr>
      <w:r>
        <w:rPr>
          <w:bCs/>
          <w:lang w:val="en-US"/>
        </w:rPr>
        <w:t xml:space="preserve">CID 2046: </w:t>
      </w:r>
      <w:r w:rsidR="003F6D30">
        <w:rPr>
          <w:bCs/>
          <w:lang w:val="en-US"/>
        </w:rPr>
        <w:t xml:space="preserve"> </w:t>
      </w:r>
      <w:r>
        <w:rPr>
          <w:bCs/>
          <w:lang w:val="en-US"/>
        </w:rPr>
        <w:t>No discussion.</w:t>
      </w:r>
    </w:p>
    <w:p w14:paraId="706E1F0A" w14:textId="4A16BF38" w:rsidR="003F6D30" w:rsidRPr="00B44954" w:rsidRDefault="003F6D30" w:rsidP="004123DB">
      <w:pPr>
        <w:rPr>
          <w:bCs/>
          <w:lang w:val="en-US"/>
        </w:rPr>
      </w:pPr>
    </w:p>
    <w:p w14:paraId="095C8658" w14:textId="0B19C805" w:rsidR="0060617C" w:rsidRPr="0051546A" w:rsidRDefault="0060617C" w:rsidP="0060617C">
      <w:r w:rsidRPr="0060617C">
        <w:rPr>
          <w:b/>
          <w:lang w:val="en-US"/>
        </w:rPr>
        <w:lastRenderedPageBreak/>
        <w:t>Straw Poll</w:t>
      </w:r>
      <w:r>
        <w:rPr>
          <w:b/>
          <w:lang w:val="en-US"/>
        </w:rPr>
        <w:t xml:space="preserve">: </w:t>
      </w:r>
      <w:r>
        <w:rPr>
          <w:lang w:val="en-SG" w:eastAsia="en-SG"/>
        </w:rPr>
        <w:t xml:space="preserve">Do you support the resolution </w:t>
      </w:r>
      <w:r w:rsidRPr="003A1C43">
        <w:rPr>
          <w:lang w:val="en-SG" w:eastAsia="en-SG"/>
        </w:rPr>
        <w:t xml:space="preserve">to CIDs </w:t>
      </w:r>
      <w:r w:rsidRPr="003A1C43">
        <w:rPr>
          <w:szCs w:val="22"/>
          <w:lang w:val="en-CA" w:eastAsia="en-CA"/>
        </w:rPr>
        <w:t>2019 2272 2218 1451 1452 1658 1659 1883 1940 1941 1782 1797 1003 1489 1490 1491</w:t>
      </w:r>
      <w:r w:rsidRPr="003A1C43">
        <w:t xml:space="preserve"> </w:t>
      </w:r>
      <w:r>
        <w:t xml:space="preserve">2045 2046 </w:t>
      </w:r>
      <w:r w:rsidRPr="003A1C43">
        <w:t>11-23/1042r</w:t>
      </w:r>
      <w:r w:rsidR="00C43CDF" w:rsidRPr="00C43CDF">
        <w:rPr>
          <w:lang w:val="en-US"/>
        </w:rPr>
        <w:t>1</w:t>
      </w:r>
      <w:r>
        <w:t xml:space="preserve"> </w:t>
      </w:r>
      <w:r>
        <w:rPr>
          <w:lang w:val="en-SG" w:eastAsia="en-SG"/>
        </w:rPr>
        <w:t xml:space="preserve">and incorporating the changes into the latest </w:t>
      </w:r>
      <w:proofErr w:type="spellStart"/>
      <w:r>
        <w:rPr>
          <w:lang w:val="en-SG" w:eastAsia="en-SG"/>
        </w:rPr>
        <w:t>TGbf</w:t>
      </w:r>
      <w:proofErr w:type="spellEnd"/>
      <w:r>
        <w:rPr>
          <w:lang w:val="en-SG" w:eastAsia="en-SG"/>
        </w:rPr>
        <w:t xml:space="preserve"> draft?</w:t>
      </w:r>
    </w:p>
    <w:p w14:paraId="4366BB73" w14:textId="77777777" w:rsidR="0060617C" w:rsidRDefault="0060617C" w:rsidP="0060617C">
      <w:pPr>
        <w:rPr>
          <w:bCs/>
          <w:lang w:val="en-US"/>
        </w:rPr>
      </w:pPr>
      <w:r w:rsidRPr="00BA5233">
        <w:rPr>
          <w:b/>
          <w:lang w:val="en-US"/>
        </w:rPr>
        <w:t>Result:</w:t>
      </w:r>
      <w:r w:rsidRPr="00BA5233">
        <w:rPr>
          <w:bCs/>
          <w:lang w:val="en-US"/>
        </w:rPr>
        <w:t xml:space="preserve"> Unanimously supported</w:t>
      </w:r>
      <w:r>
        <w:rPr>
          <w:bCs/>
          <w:lang w:val="en-US"/>
        </w:rPr>
        <w:t>.</w:t>
      </w:r>
    </w:p>
    <w:p w14:paraId="40E65B0E" w14:textId="3D9A8216" w:rsidR="00762DFD" w:rsidRPr="0060617C" w:rsidRDefault="00762DFD" w:rsidP="004123DB">
      <w:pPr>
        <w:rPr>
          <w:bCs/>
        </w:rPr>
      </w:pPr>
    </w:p>
    <w:p w14:paraId="74A4176F" w14:textId="3AC4E768" w:rsidR="0060617C" w:rsidRPr="005155FD" w:rsidRDefault="00232118" w:rsidP="004123DB">
      <w:pPr>
        <w:rPr>
          <w:bCs/>
          <w:lang w:val="en-US"/>
        </w:rPr>
      </w:pPr>
      <w:r w:rsidRPr="00BC7AD3">
        <w:rPr>
          <w:b/>
          <w:lang w:val="en-US"/>
        </w:rPr>
        <w:t>11-</w:t>
      </w:r>
      <w:r>
        <w:rPr>
          <w:b/>
          <w:lang w:val="en-US"/>
        </w:rPr>
        <w:t>2</w:t>
      </w:r>
      <w:r w:rsidRPr="00BC7AD3">
        <w:rPr>
          <w:b/>
          <w:lang w:val="en-US"/>
        </w:rPr>
        <w:t>3/</w:t>
      </w:r>
      <w:r>
        <w:rPr>
          <w:b/>
          <w:lang w:val="en-US"/>
        </w:rPr>
        <w:t>1197</w:t>
      </w:r>
      <w:r w:rsidRPr="00BC7AD3">
        <w:rPr>
          <w:b/>
          <w:lang w:val="en-US"/>
        </w:rPr>
        <w:t>r</w:t>
      </w:r>
      <w:r>
        <w:rPr>
          <w:b/>
          <w:lang w:val="en-US"/>
        </w:rPr>
        <w:t>1</w:t>
      </w:r>
      <w:r w:rsidRPr="00BC7AD3">
        <w:rPr>
          <w:b/>
          <w:lang w:val="en-US"/>
        </w:rPr>
        <w:t>, “</w:t>
      </w:r>
      <w:r w:rsidR="002575DE">
        <w:rPr>
          <w:b/>
          <w:lang w:val="en-US"/>
        </w:rPr>
        <w:t>LB272 CR for CID 1689</w:t>
      </w:r>
      <w:r w:rsidRPr="00B44954">
        <w:rPr>
          <w:b/>
          <w:bCs/>
          <w:lang w:val="en-US"/>
        </w:rPr>
        <w:t>”,</w:t>
      </w:r>
      <w:r w:rsidRPr="00BC7AD3">
        <w:rPr>
          <w:b/>
          <w:lang w:val="en-US"/>
        </w:rPr>
        <w:t xml:space="preserve"> </w:t>
      </w:r>
      <w:r>
        <w:rPr>
          <w:b/>
          <w:lang w:val="en-US"/>
        </w:rPr>
        <w:t>Dong Wei</w:t>
      </w:r>
      <w:r w:rsidRPr="00BC7AD3">
        <w:rPr>
          <w:b/>
          <w:lang w:val="en-US"/>
        </w:rPr>
        <w:t xml:space="preserve"> (</w:t>
      </w:r>
      <w:r>
        <w:rPr>
          <w:b/>
          <w:lang w:val="en-US"/>
        </w:rPr>
        <w:t>NXP</w:t>
      </w:r>
      <w:r w:rsidRPr="00BC7AD3">
        <w:rPr>
          <w:b/>
          <w:lang w:val="en-US"/>
        </w:rPr>
        <w:t>):</w:t>
      </w:r>
      <w:r w:rsidR="005155FD">
        <w:rPr>
          <w:b/>
          <w:lang w:val="en-US"/>
        </w:rPr>
        <w:t xml:space="preserve"> </w:t>
      </w:r>
      <w:r w:rsidR="005155FD">
        <w:t>This document aims to resolve LB272 comment CID 1689.</w:t>
      </w:r>
    </w:p>
    <w:p w14:paraId="3B041A43" w14:textId="77777777" w:rsidR="002575DE" w:rsidRDefault="002575DE" w:rsidP="004123DB">
      <w:pPr>
        <w:rPr>
          <w:b/>
          <w:lang w:val="en-US"/>
        </w:rPr>
      </w:pPr>
    </w:p>
    <w:p w14:paraId="0141A17E" w14:textId="0A2FA39F" w:rsidR="005155FD" w:rsidRPr="005155FD" w:rsidRDefault="005155FD" w:rsidP="004123DB">
      <w:pPr>
        <w:rPr>
          <w:bCs/>
          <w:lang w:val="en-US"/>
        </w:rPr>
      </w:pPr>
      <w:r w:rsidRPr="005155FD">
        <w:rPr>
          <w:bCs/>
          <w:lang w:val="en-US"/>
        </w:rPr>
        <w:t>CID 1689:</w:t>
      </w:r>
      <w:r w:rsidR="0062233A">
        <w:rPr>
          <w:bCs/>
          <w:lang w:val="en-US"/>
        </w:rPr>
        <w:t xml:space="preserve"> </w:t>
      </w:r>
      <w:r w:rsidR="00EC719A">
        <w:rPr>
          <w:bCs/>
          <w:lang w:val="en-US"/>
        </w:rPr>
        <w:t xml:space="preserve">There is a request form the group to get some more time to review the proposed resolution </w:t>
      </w:r>
      <w:r w:rsidR="00270964">
        <w:rPr>
          <w:bCs/>
          <w:lang w:val="en-US"/>
        </w:rPr>
        <w:t xml:space="preserve">and </w:t>
      </w:r>
      <w:r w:rsidR="00EC719A">
        <w:rPr>
          <w:bCs/>
          <w:lang w:val="en-US"/>
        </w:rPr>
        <w:t>as a result the SP is deferred.</w:t>
      </w:r>
    </w:p>
    <w:p w14:paraId="0C90FA1D" w14:textId="24315489" w:rsidR="002575DE" w:rsidRDefault="002575DE" w:rsidP="004123DB">
      <w:pPr>
        <w:rPr>
          <w:b/>
          <w:lang w:val="en-US"/>
        </w:rPr>
      </w:pPr>
    </w:p>
    <w:p w14:paraId="2C848BED" w14:textId="77777777" w:rsidR="00587239" w:rsidRPr="00587239" w:rsidRDefault="00712424" w:rsidP="00587239">
      <w:pPr>
        <w:jc w:val="both"/>
        <w:rPr>
          <w:bCs/>
          <w:lang w:val="en-US"/>
        </w:rPr>
      </w:pPr>
      <w:r w:rsidRPr="00132A2A">
        <w:rPr>
          <w:b/>
          <w:lang w:val="en-US"/>
        </w:rPr>
        <w:t>11-23/</w:t>
      </w:r>
      <w:r>
        <w:rPr>
          <w:b/>
          <w:lang w:val="en-US"/>
        </w:rPr>
        <w:t>0833</w:t>
      </w:r>
      <w:r w:rsidRPr="00132A2A">
        <w:rPr>
          <w:b/>
          <w:lang w:val="en-US"/>
        </w:rPr>
        <w:t>r</w:t>
      </w:r>
      <w:r w:rsidR="00A2599D">
        <w:rPr>
          <w:b/>
          <w:lang w:val="en-US"/>
        </w:rPr>
        <w:t>2</w:t>
      </w:r>
      <w:r w:rsidRPr="00132A2A">
        <w:rPr>
          <w:b/>
          <w:lang w:val="en-US"/>
        </w:rPr>
        <w:t>, “</w:t>
      </w:r>
      <w:r w:rsidRPr="008B48AE">
        <w:rPr>
          <w:b/>
          <w:bCs/>
          <w:lang w:eastAsia="ko-KR"/>
        </w:rPr>
        <w:t>LB 272 CR for CIDs on Instance – Part 2</w:t>
      </w:r>
      <w:r w:rsidRPr="00132A2A">
        <w:rPr>
          <w:b/>
          <w:lang w:val="en-US"/>
        </w:rPr>
        <w:t>”, Mahmoud Kamel (</w:t>
      </w:r>
      <w:proofErr w:type="spellStart"/>
      <w:r w:rsidRPr="00132A2A">
        <w:rPr>
          <w:b/>
          <w:lang w:val="en-US"/>
        </w:rPr>
        <w:t>InterDigital</w:t>
      </w:r>
      <w:proofErr w:type="spellEnd"/>
      <w:r w:rsidRPr="00132A2A">
        <w:rPr>
          <w:b/>
          <w:lang w:val="en-US"/>
        </w:rPr>
        <w:t>):</w:t>
      </w:r>
      <w:r w:rsidR="00587239">
        <w:rPr>
          <w:b/>
          <w:lang w:val="en-US"/>
        </w:rPr>
        <w:t xml:space="preserve"> </w:t>
      </w:r>
      <w:r w:rsidR="00587239" w:rsidRPr="00587239">
        <w:rPr>
          <w:rFonts w:hint="eastAsia"/>
          <w:bCs/>
          <w:lang w:val="en-US"/>
        </w:rPr>
        <w:t>This submission propos</w:t>
      </w:r>
      <w:r w:rsidR="00587239" w:rsidRPr="00587239">
        <w:rPr>
          <w:bCs/>
          <w:lang w:val="en-US"/>
        </w:rPr>
        <w:t>es</w:t>
      </w:r>
      <w:r w:rsidR="00587239" w:rsidRPr="00587239">
        <w:rPr>
          <w:rFonts w:hint="eastAsia"/>
          <w:bCs/>
          <w:lang w:val="en-US"/>
        </w:rPr>
        <w:t xml:space="preserve"> </w:t>
      </w:r>
      <w:r w:rsidR="00587239" w:rsidRPr="00587239">
        <w:rPr>
          <w:bCs/>
          <w:lang w:val="en-US"/>
        </w:rPr>
        <w:t>resolution</w:t>
      </w:r>
      <w:r w:rsidR="00587239" w:rsidRPr="00587239">
        <w:rPr>
          <w:rFonts w:hint="eastAsia"/>
          <w:bCs/>
          <w:lang w:val="en-US"/>
        </w:rPr>
        <w:t>s</w:t>
      </w:r>
      <w:r w:rsidR="00587239" w:rsidRPr="00587239">
        <w:rPr>
          <w:bCs/>
          <w:lang w:val="en-US"/>
        </w:rPr>
        <w:t xml:space="preserve"> for 10 CIDs (1012, 1136, 2000, 2030, 2031, 2032, 1728, 1732, 2287, 2242) in subclause 11.55.1.5 in P802.11bf D1.0: </w:t>
      </w:r>
    </w:p>
    <w:p w14:paraId="04688C76" w14:textId="73F8D451" w:rsidR="00712424" w:rsidRPr="00587239" w:rsidRDefault="00712424" w:rsidP="00712424">
      <w:pPr>
        <w:rPr>
          <w:bCs/>
        </w:rPr>
      </w:pPr>
    </w:p>
    <w:p w14:paraId="6E0E378F" w14:textId="4E34403C" w:rsidR="00800F81" w:rsidRDefault="00CD29DF" w:rsidP="004123DB">
      <w:pPr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630881">
        <w:rPr>
          <w:bCs/>
          <w:lang w:val="en-US"/>
        </w:rPr>
        <w:t>1136</w:t>
      </w:r>
      <w:r w:rsidR="00800F81">
        <w:rPr>
          <w:bCs/>
          <w:lang w:val="en-US"/>
        </w:rPr>
        <w:t xml:space="preserve">: </w:t>
      </w:r>
      <w:r w:rsidR="007D7714">
        <w:rPr>
          <w:bCs/>
          <w:lang w:val="en-US"/>
        </w:rPr>
        <w:t>No discussion.</w:t>
      </w:r>
    </w:p>
    <w:p w14:paraId="07B9D56D" w14:textId="77777777" w:rsidR="0029085B" w:rsidRDefault="0029085B" w:rsidP="004123DB">
      <w:pPr>
        <w:rPr>
          <w:bCs/>
          <w:lang w:val="en-US"/>
        </w:rPr>
      </w:pPr>
    </w:p>
    <w:p w14:paraId="70E1DAAB" w14:textId="508F2530" w:rsidR="0029085B" w:rsidRPr="005022EA" w:rsidRDefault="00DA1D38" w:rsidP="004123DB">
      <w:pPr>
        <w:rPr>
          <w:bCs/>
          <w:color w:val="FF0000"/>
          <w:lang w:val="en-US"/>
        </w:rPr>
      </w:pPr>
      <w:r w:rsidRPr="00DA1D38">
        <w:rPr>
          <w:b/>
          <w:lang w:val="en-US"/>
        </w:rPr>
        <w:t>Strawpoll:</w:t>
      </w:r>
      <w:r>
        <w:rPr>
          <w:bCs/>
          <w:lang w:val="en-US"/>
        </w:rPr>
        <w:t xml:space="preserve"> </w:t>
      </w:r>
      <w:r w:rsidR="00F017A2">
        <w:rPr>
          <w:lang w:val="en-SG" w:eastAsia="en-SG"/>
        </w:rPr>
        <w:t>Do you agree to the resolution provided in this document?</w:t>
      </w:r>
    </w:p>
    <w:p w14:paraId="4F2FFFDA" w14:textId="77777777" w:rsidR="00DA1D38" w:rsidRDefault="00DA1D38" w:rsidP="00DA1D38">
      <w:pPr>
        <w:rPr>
          <w:bCs/>
          <w:lang w:val="en-US"/>
        </w:rPr>
      </w:pPr>
      <w:r w:rsidRPr="00BA5233">
        <w:rPr>
          <w:b/>
          <w:lang w:val="en-US"/>
        </w:rPr>
        <w:t>Result:</w:t>
      </w:r>
      <w:r w:rsidRPr="00BA5233">
        <w:rPr>
          <w:bCs/>
          <w:lang w:val="en-US"/>
        </w:rPr>
        <w:t xml:space="preserve"> Unanimously supported</w:t>
      </w:r>
      <w:r>
        <w:rPr>
          <w:bCs/>
          <w:lang w:val="en-US"/>
        </w:rPr>
        <w:t>.</w:t>
      </w:r>
    </w:p>
    <w:p w14:paraId="23E12918" w14:textId="77777777" w:rsidR="00B831FE" w:rsidRDefault="00B831FE" w:rsidP="004123DB">
      <w:pPr>
        <w:rPr>
          <w:bCs/>
          <w:lang w:val="en-US"/>
        </w:rPr>
      </w:pPr>
    </w:p>
    <w:p w14:paraId="3C8CDD70" w14:textId="77777777" w:rsidR="00B831FE" w:rsidRPr="005155FD" w:rsidRDefault="00B831FE" w:rsidP="00B831FE">
      <w:pPr>
        <w:rPr>
          <w:bCs/>
          <w:lang w:val="en-US"/>
        </w:rPr>
      </w:pPr>
      <w:r w:rsidRPr="00BC7AD3">
        <w:rPr>
          <w:b/>
          <w:lang w:val="en-US"/>
        </w:rPr>
        <w:t>11-</w:t>
      </w:r>
      <w:r>
        <w:rPr>
          <w:b/>
          <w:lang w:val="en-US"/>
        </w:rPr>
        <w:t>2</w:t>
      </w:r>
      <w:r w:rsidRPr="00BC7AD3">
        <w:rPr>
          <w:b/>
          <w:lang w:val="en-US"/>
        </w:rPr>
        <w:t>3/</w:t>
      </w:r>
      <w:r>
        <w:rPr>
          <w:b/>
          <w:lang w:val="en-US"/>
        </w:rPr>
        <w:t>1197</w:t>
      </w:r>
      <w:r w:rsidRPr="00BC7AD3">
        <w:rPr>
          <w:b/>
          <w:lang w:val="en-US"/>
        </w:rPr>
        <w:t>r</w:t>
      </w:r>
      <w:r>
        <w:rPr>
          <w:b/>
          <w:lang w:val="en-US"/>
        </w:rPr>
        <w:t>1</w:t>
      </w:r>
      <w:r w:rsidRPr="00BC7AD3">
        <w:rPr>
          <w:b/>
          <w:lang w:val="en-US"/>
        </w:rPr>
        <w:t>, “</w:t>
      </w:r>
      <w:r>
        <w:rPr>
          <w:b/>
          <w:lang w:val="en-US"/>
        </w:rPr>
        <w:t>LB272 CR for CID 1689</w:t>
      </w:r>
      <w:r w:rsidRPr="00B44954">
        <w:rPr>
          <w:b/>
          <w:bCs/>
          <w:lang w:val="en-US"/>
        </w:rPr>
        <w:t>”,</w:t>
      </w:r>
      <w:r w:rsidRPr="00BC7AD3">
        <w:rPr>
          <w:b/>
          <w:lang w:val="en-US"/>
        </w:rPr>
        <w:t xml:space="preserve"> </w:t>
      </w:r>
      <w:r>
        <w:rPr>
          <w:b/>
          <w:lang w:val="en-US"/>
        </w:rPr>
        <w:t>Dong Wei</w:t>
      </w:r>
      <w:r w:rsidRPr="00BC7AD3">
        <w:rPr>
          <w:b/>
          <w:lang w:val="en-US"/>
        </w:rPr>
        <w:t xml:space="preserve"> (</w:t>
      </w:r>
      <w:r>
        <w:rPr>
          <w:b/>
          <w:lang w:val="en-US"/>
        </w:rPr>
        <w:t>NXP</w:t>
      </w:r>
      <w:r w:rsidRPr="00BC7AD3">
        <w:rPr>
          <w:b/>
          <w:lang w:val="en-US"/>
        </w:rPr>
        <w:t>):</w:t>
      </w:r>
      <w:r>
        <w:rPr>
          <w:b/>
          <w:lang w:val="en-US"/>
        </w:rPr>
        <w:t xml:space="preserve"> </w:t>
      </w:r>
      <w:r>
        <w:t>This document aims to resolve LB272 comment CID 1689.</w:t>
      </w:r>
    </w:p>
    <w:p w14:paraId="5C331BDB" w14:textId="77777777" w:rsidR="00B831FE" w:rsidRDefault="00B831FE" w:rsidP="004123DB">
      <w:pPr>
        <w:rPr>
          <w:bCs/>
          <w:lang w:val="en-US"/>
        </w:rPr>
      </w:pPr>
    </w:p>
    <w:p w14:paraId="05B2AEFC" w14:textId="77777777" w:rsidR="00366CE4" w:rsidRDefault="00366CE4" w:rsidP="00366CE4">
      <w:pPr>
        <w:jc w:val="both"/>
        <w:rPr>
          <w:lang w:val="en-SG" w:eastAsia="en-SG"/>
        </w:rPr>
      </w:pPr>
      <w:r w:rsidRPr="00366CE4">
        <w:rPr>
          <w:b/>
          <w:lang w:val="en-US"/>
        </w:rPr>
        <w:t xml:space="preserve">Straw Poll: </w:t>
      </w:r>
      <w:r>
        <w:rPr>
          <w:lang w:val="en-SG" w:eastAsia="en-SG"/>
        </w:rPr>
        <w:t>Do you agree to the resolution provided in the document 11-23/1197r1</w:t>
      </w:r>
      <w:r w:rsidRPr="00D45B6F">
        <w:rPr>
          <w:b/>
          <w:bCs/>
          <w:szCs w:val="22"/>
        </w:rPr>
        <w:t xml:space="preserve"> </w:t>
      </w:r>
      <w:r>
        <w:rPr>
          <w:lang w:val="en-SG" w:eastAsia="en-SG"/>
        </w:rPr>
        <w:t>for CID 1689?</w:t>
      </w:r>
    </w:p>
    <w:p w14:paraId="67D26EC6" w14:textId="77777777" w:rsidR="00366CE4" w:rsidRDefault="00366CE4" w:rsidP="00366CE4">
      <w:pPr>
        <w:rPr>
          <w:bCs/>
          <w:lang w:val="en-US"/>
        </w:rPr>
      </w:pPr>
      <w:r w:rsidRPr="00BA5233">
        <w:rPr>
          <w:b/>
          <w:lang w:val="en-US"/>
        </w:rPr>
        <w:t>Result:</w:t>
      </w:r>
      <w:r w:rsidRPr="00BA5233">
        <w:rPr>
          <w:bCs/>
          <w:lang w:val="en-US"/>
        </w:rPr>
        <w:t xml:space="preserve"> Unanimously supported</w:t>
      </w:r>
      <w:r>
        <w:rPr>
          <w:bCs/>
          <w:lang w:val="en-US"/>
        </w:rPr>
        <w:t>.</w:t>
      </w:r>
    </w:p>
    <w:p w14:paraId="0EF0880F" w14:textId="77777777" w:rsidR="00366CE4" w:rsidRDefault="00366CE4" w:rsidP="00366CE4">
      <w:pPr>
        <w:rPr>
          <w:bCs/>
          <w:lang w:val="en-US"/>
        </w:rPr>
      </w:pPr>
    </w:p>
    <w:p w14:paraId="32EFA1A2" w14:textId="4F98C7AA" w:rsidR="00366CE4" w:rsidRDefault="00366CE4" w:rsidP="00B512C4">
      <w:pPr>
        <w:jc w:val="both"/>
      </w:pPr>
      <w:r w:rsidRPr="00B512C4">
        <w:rPr>
          <w:b/>
          <w:lang w:val="en-US"/>
        </w:rPr>
        <w:t>11-23/1</w:t>
      </w:r>
      <w:r w:rsidR="001B40EF" w:rsidRPr="00B512C4">
        <w:rPr>
          <w:b/>
          <w:lang w:val="en-US"/>
        </w:rPr>
        <w:t>203</w:t>
      </w:r>
      <w:r w:rsidRPr="00B512C4">
        <w:rPr>
          <w:b/>
          <w:lang w:val="en-US"/>
        </w:rPr>
        <w:t>r</w:t>
      </w:r>
      <w:r w:rsidR="001B40EF" w:rsidRPr="00B512C4">
        <w:rPr>
          <w:b/>
          <w:lang w:val="en-US"/>
        </w:rPr>
        <w:t>0</w:t>
      </w:r>
      <w:r w:rsidRPr="00B512C4">
        <w:rPr>
          <w:b/>
          <w:lang w:val="en-US"/>
        </w:rPr>
        <w:t>, “</w:t>
      </w:r>
      <w:r w:rsidR="00E54AFB" w:rsidRPr="00B512C4">
        <w:rPr>
          <w:b/>
          <w:bCs/>
          <w:lang w:eastAsia="zh-CN"/>
        </w:rPr>
        <w:t>LB272 comments SBP comments resolution Part 2</w:t>
      </w:r>
      <w:r w:rsidRPr="00B512C4">
        <w:rPr>
          <w:b/>
          <w:bCs/>
          <w:lang w:val="en-US"/>
        </w:rPr>
        <w:t>”,</w:t>
      </w:r>
      <w:r w:rsidRPr="00B512C4">
        <w:rPr>
          <w:b/>
          <w:lang w:val="en-US"/>
        </w:rPr>
        <w:t xml:space="preserve"> </w:t>
      </w:r>
      <w:r w:rsidR="001B40EF" w:rsidRPr="00B512C4">
        <w:rPr>
          <w:b/>
          <w:lang w:val="en-US"/>
        </w:rPr>
        <w:t>Rui Du</w:t>
      </w:r>
      <w:r w:rsidR="00F45C89">
        <w:rPr>
          <w:b/>
          <w:lang w:val="en-US"/>
        </w:rPr>
        <w:t xml:space="preserve"> </w:t>
      </w:r>
      <w:r w:rsidRPr="00B512C4">
        <w:rPr>
          <w:b/>
          <w:lang w:val="en-US"/>
        </w:rPr>
        <w:t>(</w:t>
      </w:r>
      <w:r w:rsidR="001B40EF" w:rsidRPr="00B512C4">
        <w:rPr>
          <w:b/>
          <w:lang w:val="en-US"/>
        </w:rPr>
        <w:t>Huawei</w:t>
      </w:r>
      <w:r w:rsidRPr="00B512C4">
        <w:rPr>
          <w:b/>
          <w:lang w:val="en-US"/>
        </w:rPr>
        <w:t>):</w:t>
      </w:r>
      <w:r w:rsidR="00B512C4" w:rsidRPr="00B512C4">
        <w:rPr>
          <w:b/>
          <w:bCs/>
          <w:lang w:val="en-US"/>
        </w:rPr>
        <w:t xml:space="preserve"> </w:t>
      </w:r>
      <w:r w:rsidR="00B512C4" w:rsidRPr="001A38C2">
        <w:t xml:space="preserve">This submission contains </w:t>
      </w:r>
      <w:r w:rsidR="00B512C4">
        <w:rPr>
          <w:rFonts w:hint="eastAsia"/>
          <w:lang w:eastAsia="zh-CN"/>
        </w:rPr>
        <w:t>the</w:t>
      </w:r>
      <w:r w:rsidR="00B512C4">
        <w:t xml:space="preserve"> </w:t>
      </w:r>
      <w:r w:rsidR="00B512C4" w:rsidRPr="001A38C2">
        <w:t xml:space="preserve">proposed comment resolutions </w:t>
      </w:r>
      <w:r w:rsidR="00B512C4">
        <w:t>for the CIDs 2072.</w:t>
      </w:r>
    </w:p>
    <w:p w14:paraId="5FAFD888" w14:textId="77777777" w:rsidR="00B512C4" w:rsidRPr="00B512C4" w:rsidRDefault="00B512C4" w:rsidP="00B512C4">
      <w:pPr>
        <w:jc w:val="both"/>
        <w:rPr>
          <w:b/>
          <w:bCs/>
        </w:rPr>
      </w:pPr>
    </w:p>
    <w:p w14:paraId="09912549" w14:textId="394832E2" w:rsidR="00B831FE" w:rsidRDefault="001B40EF" w:rsidP="004123DB">
      <w:pPr>
        <w:rPr>
          <w:bCs/>
          <w:lang w:val="en-US"/>
        </w:rPr>
      </w:pPr>
      <w:r w:rsidRPr="00EF6E2F">
        <w:rPr>
          <w:bCs/>
          <w:lang w:val="en-US"/>
        </w:rPr>
        <w:t xml:space="preserve">CID 1044: </w:t>
      </w:r>
      <w:r w:rsidR="005022EA">
        <w:rPr>
          <w:bCs/>
          <w:lang w:val="en-US"/>
        </w:rPr>
        <w:t>No discussion.</w:t>
      </w:r>
    </w:p>
    <w:p w14:paraId="099982FB" w14:textId="77777777" w:rsidR="005022EA" w:rsidRDefault="00EF6E2F" w:rsidP="005022EA">
      <w:pPr>
        <w:rPr>
          <w:bCs/>
          <w:lang w:val="en-US"/>
        </w:rPr>
      </w:pPr>
      <w:r>
        <w:rPr>
          <w:bCs/>
          <w:lang w:val="en-US"/>
        </w:rPr>
        <w:t>CID 1052:</w:t>
      </w:r>
      <w:r w:rsidR="005022EA">
        <w:rPr>
          <w:bCs/>
          <w:lang w:val="en-US"/>
        </w:rPr>
        <w:t xml:space="preserve"> No discussion.</w:t>
      </w:r>
    </w:p>
    <w:p w14:paraId="3BC8CB52" w14:textId="77777777" w:rsidR="00B831FE" w:rsidRPr="00EF6E2F" w:rsidRDefault="00B831FE" w:rsidP="004123DB">
      <w:pPr>
        <w:rPr>
          <w:bCs/>
          <w:lang w:val="en-US"/>
        </w:rPr>
      </w:pPr>
    </w:p>
    <w:p w14:paraId="141764C7" w14:textId="5B78CD0E" w:rsidR="00EF6E2F" w:rsidRDefault="00EF6E2F" w:rsidP="00EF6E2F">
      <w:r w:rsidRPr="00EF6E2F">
        <w:rPr>
          <w:b/>
          <w:bCs/>
          <w:lang w:val="en-US"/>
        </w:rPr>
        <w:t>Strawpoll:</w:t>
      </w:r>
      <w:r>
        <w:rPr>
          <w:lang w:val="en-US"/>
        </w:rPr>
        <w:t xml:space="preserve"> </w:t>
      </w:r>
      <w:r>
        <w:t xml:space="preserve">Do you support resolutions to the following CIDs and incorporate the text changes into the latest TGbf draft: 1044 and 1052 in 11-23/1203r0? </w:t>
      </w:r>
    </w:p>
    <w:p w14:paraId="29D60E5E" w14:textId="77777777" w:rsidR="00EF6E2F" w:rsidRDefault="00EF6E2F" w:rsidP="00EF6E2F">
      <w:pPr>
        <w:rPr>
          <w:bCs/>
          <w:lang w:val="en-US"/>
        </w:rPr>
      </w:pPr>
      <w:r w:rsidRPr="00BA5233">
        <w:rPr>
          <w:b/>
          <w:lang w:val="en-US"/>
        </w:rPr>
        <w:t>Result:</w:t>
      </w:r>
      <w:r w:rsidRPr="00BA5233">
        <w:rPr>
          <w:bCs/>
          <w:lang w:val="en-US"/>
        </w:rPr>
        <w:t xml:space="preserve"> Unanimously supported</w:t>
      </w:r>
      <w:r>
        <w:rPr>
          <w:bCs/>
          <w:lang w:val="en-US"/>
        </w:rPr>
        <w:t>.</w:t>
      </w:r>
    </w:p>
    <w:p w14:paraId="5251DE9D" w14:textId="77777777" w:rsidR="00EF6E2F" w:rsidRDefault="00EF6E2F" w:rsidP="00EF6E2F"/>
    <w:p w14:paraId="3E68A878" w14:textId="6D1D2BE8" w:rsidR="00805685" w:rsidRDefault="007774F3" w:rsidP="00805685">
      <w:r w:rsidRPr="00BC7AD3">
        <w:rPr>
          <w:b/>
          <w:lang w:val="en-US"/>
        </w:rPr>
        <w:t>11-</w:t>
      </w:r>
      <w:r>
        <w:rPr>
          <w:b/>
          <w:lang w:val="en-US"/>
        </w:rPr>
        <w:t>2</w:t>
      </w:r>
      <w:r w:rsidRPr="00BC7AD3">
        <w:rPr>
          <w:b/>
          <w:lang w:val="en-US"/>
        </w:rPr>
        <w:t>3/</w:t>
      </w:r>
      <w:r>
        <w:rPr>
          <w:b/>
          <w:lang w:val="en-US"/>
        </w:rPr>
        <w:t>11</w:t>
      </w:r>
      <w:r w:rsidR="00D070B9">
        <w:rPr>
          <w:b/>
          <w:lang w:val="en-US"/>
        </w:rPr>
        <w:t>78</w:t>
      </w:r>
      <w:r w:rsidRPr="00BC7AD3">
        <w:rPr>
          <w:b/>
          <w:lang w:val="en-US"/>
        </w:rPr>
        <w:t>r</w:t>
      </w:r>
      <w:r>
        <w:rPr>
          <w:b/>
          <w:lang w:val="en-US"/>
        </w:rPr>
        <w:t>1</w:t>
      </w:r>
      <w:r w:rsidRPr="00BC7AD3">
        <w:rPr>
          <w:b/>
          <w:lang w:val="en-US"/>
        </w:rPr>
        <w:t>, “</w:t>
      </w:r>
      <w:r w:rsidR="00912C81" w:rsidRPr="00805685">
        <w:rPr>
          <w:b/>
          <w:bCs/>
          <w:lang w:eastAsia="zh-CN"/>
        </w:rPr>
        <w:t>B</w:t>
      </w:r>
      <w:r w:rsidR="00912C81" w:rsidRPr="00805685">
        <w:rPr>
          <w:rFonts w:hint="eastAsia"/>
          <w:b/>
          <w:bCs/>
          <w:lang w:eastAsia="zh-CN"/>
        </w:rPr>
        <w:t>u</w:t>
      </w:r>
      <w:r w:rsidR="00912C81" w:rsidRPr="00805685">
        <w:rPr>
          <w:b/>
          <w:bCs/>
          <w:lang w:eastAsia="zh-CN"/>
        </w:rPr>
        <w:t>g fix: SBP response</w:t>
      </w:r>
      <w:r w:rsidRPr="00B44954">
        <w:rPr>
          <w:b/>
          <w:bCs/>
          <w:lang w:val="en-US"/>
        </w:rPr>
        <w:t>”,</w:t>
      </w:r>
      <w:r w:rsidR="00D070B9">
        <w:rPr>
          <w:b/>
          <w:lang w:val="en-US"/>
        </w:rPr>
        <w:t xml:space="preserve"> Rui Du</w:t>
      </w:r>
      <w:r w:rsidRPr="00BC7AD3">
        <w:rPr>
          <w:b/>
          <w:lang w:val="en-US"/>
        </w:rPr>
        <w:t xml:space="preserve"> (</w:t>
      </w:r>
      <w:r w:rsidR="00D070B9">
        <w:rPr>
          <w:b/>
          <w:lang w:val="en-US"/>
        </w:rPr>
        <w:t>Huawei</w:t>
      </w:r>
      <w:r w:rsidRPr="00BC7AD3">
        <w:rPr>
          <w:b/>
          <w:lang w:val="en-US"/>
        </w:rPr>
        <w:t>):</w:t>
      </w:r>
      <w:r w:rsidR="00805685" w:rsidRPr="00805685">
        <w:rPr>
          <w:lang w:val="en-US"/>
        </w:rPr>
        <w:t xml:space="preserve"> </w:t>
      </w:r>
      <w:r w:rsidR="00805685" w:rsidRPr="001A38C2">
        <w:t xml:space="preserve">This submission contains </w:t>
      </w:r>
      <w:r w:rsidR="00805685">
        <w:rPr>
          <w:rFonts w:hint="eastAsia"/>
          <w:lang w:eastAsia="zh-CN"/>
        </w:rPr>
        <w:t>the</w:t>
      </w:r>
      <w:r w:rsidR="00805685">
        <w:t xml:space="preserve"> </w:t>
      </w:r>
      <w:r w:rsidR="00805685" w:rsidRPr="001A38C2">
        <w:t>proposed</w:t>
      </w:r>
      <w:r w:rsidR="00805685">
        <w:t xml:space="preserve"> modifications for SBP response when its Status Code equals to SUCCESS.</w:t>
      </w:r>
    </w:p>
    <w:p w14:paraId="3EC1CA35" w14:textId="77777777" w:rsidR="0060617C" w:rsidRPr="00EF6E2F" w:rsidRDefault="0060617C" w:rsidP="004123DB">
      <w:pPr>
        <w:rPr>
          <w:b/>
          <w:u w:val="single"/>
        </w:rPr>
      </w:pPr>
    </w:p>
    <w:p w14:paraId="0873F676" w14:textId="0EAC314B" w:rsidR="00EF6E2F" w:rsidRPr="00805685" w:rsidRDefault="00805685" w:rsidP="004123DB">
      <w:pPr>
        <w:rPr>
          <w:bCs/>
          <w:lang w:val="en-US"/>
        </w:rPr>
      </w:pPr>
      <w:r>
        <w:rPr>
          <w:bCs/>
          <w:lang w:val="en-US"/>
        </w:rPr>
        <w:t>Rui goes through the updates that have been made to the docu</w:t>
      </w:r>
      <w:r w:rsidR="00103FE5">
        <w:rPr>
          <w:bCs/>
          <w:lang w:val="en-US"/>
        </w:rPr>
        <w:t xml:space="preserve">ment compared to </w:t>
      </w:r>
      <w:r w:rsidR="00276886">
        <w:rPr>
          <w:bCs/>
          <w:lang w:val="en-US"/>
        </w:rPr>
        <w:t>r0 that was presented at the ad-hoc meeting</w:t>
      </w:r>
      <w:r w:rsidR="00F45C89">
        <w:rPr>
          <w:bCs/>
          <w:lang w:val="en-US"/>
        </w:rPr>
        <w:t xml:space="preserve"> in Lund</w:t>
      </w:r>
      <w:r w:rsidR="00276886">
        <w:rPr>
          <w:bCs/>
          <w:lang w:val="en-US"/>
        </w:rPr>
        <w:t>.</w:t>
      </w:r>
    </w:p>
    <w:p w14:paraId="5A012E1F" w14:textId="77777777" w:rsidR="00805685" w:rsidRDefault="00805685" w:rsidP="004123DB">
      <w:pPr>
        <w:rPr>
          <w:b/>
          <w:u w:val="single"/>
          <w:lang w:val="en-US"/>
        </w:rPr>
      </w:pPr>
    </w:p>
    <w:p w14:paraId="644D6A35" w14:textId="77777777" w:rsidR="00103FE5" w:rsidRDefault="00103FE5" w:rsidP="00103FE5">
      <w:r w:rsidRPr="00103FE5">
        <w:rPr>
          <w:b/>
          <w:lang w:val="en-US"/>
        </w:rPr>
        <w:t>Straw Poll:</w:t>
      </w:r>
      <w:r>
        <w:rPr>
          <w:b/>
          <w:u w:val="single"/>
          <w:lang w:val="en-US"/>
        </w:rPr>
        <w:t xml:space="preserve"> </w:t>
      </w:r>
      <w:r>
        <w:t xml:space="preserve">Do you support the proposed changes to fix the bug and incorporate the text changes in 11-23/1178r1 into the latest TGbf draft? </w:t>
      </w:r>
    </w:p>
    <w:p w14:paraId="5F2DA045" w14:textId="77777777" w:rsidR="00103FE5" w:rsidRDefault="00103FE5" w:rsidP="00103FE5">
      <w:pPr>
        <w:rPr>
          <w:bCs/>
          <w:lang w:val="en-US"/>
        </w:rPr>
      </w:pPr>
      <w:r w:rsidRPr="00BA5233">
        <w:rPr>
          <w:b/>
          <w:lang w:val="en-US"/>
        </w:rPr>
        <w:t>Result:</w:t>
      </w:r>
      <w:r w:rsidRPr="00BA5233">
        <w:rPr>
          <w:bCs/>
          <w:lang w:val="en-US"/>
        </w:rPr>
        <w:t xml:space="preserve"> Unanimously supported</w:t>
      </w:r>
      <w:r>
        <w:rPr>
          <w:bCs/>
          <w:lang w:val="en-US"/>
        </w:rPr>
        <w:t>.</w:t>
      </w:r>
    </w:p>
    <w:p w14:paraId="3F6B57E3" w14:textId="77777777" w:rsidR="00EF6E2F" w:rsidRPr="00EF6E2F" w:rsidRDefault="00EF6E2F" w:rsidP="004123DB">
      <w:pPr>
        <w:rPr>
          <w:b/>
          <w:u w:val="single"/>
          <w:lang w:val="en-US"/>
        </w:rPr>
      </w:pPr>
    </w:p>
    <w:p w14:paraId="7E76DA9B" w14:textId="77777777" w:rsidR="00260737" w:rsidRPr="00BC7AD3" w:rsidRDefault="00260737" w:rsidP="00FF5BFC">
      <w:pPr>
        <w:pStyle w:val="ListParagraph"/>
        <w:numPr>
          <w:ilvl w:val="0"/>
          <w:numId w:val="4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458204D2" w14:textId="41879C85" w:rsidR="00B41CAE" w:rsidRPr="00BC7AD3" w:rsidRDefault="00260737" w:rsidP="00FF5BFC">
      <w:pPr>
        <w:pStyle w:val="ListParagraph"/>
        <w:numPr>
          <w:ilvl w:val="0"/>
          <w:numId w:val="4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recessed without objection at </w:t>
      </w:r>
      <w:r w:rsidR="00C84C5F">
        <w:rPr>
          <w:lang w:val="en-US"/>
        </w:rPr>
        <w:t>5</w:t>
      </w:r>
      <w:r w:rsidRPr="00BC7AD3">
        <w:rPr>
          <w:lang w:val="en-US"/>
        </w:rPr>
        <w:t>.</w:t>
      </w:r>
      <w:r w:rsidR="00C84C5F">
        <w:rPr>
          <w:lang w:val="en-US"/>
        </w:rPr>
        <w:t>49</w:t>
      </w:r>
      <w:r w:rsidRPr="00BC7AD3">
        <w:rPr>
          <w:lang w:val="en-US"/>
        </w:rPr>
        <w:t xml:space="preserve"> </w:t>
      </w:r>
      <w:r w:rsidR="00A25C83">
        <w:rPr>
          <w:lang w:val="en-US"/>
        </w:rPr>
        <w:t>p</w:t>
      </w:r>
      <w:r w:rsidRPr="00BC7AD3">
        <w:rPr>
          <w:lang w:val="en-US"/>
        </w:rPr>
        <w:t>m (ET).</w:t>
      </w:r>
    </w:p>
    <w:p w14:paraId="79E8C6F6" w14:textId="4B476611" w:rsidR="006605A3" w:rsidRDefault="006605A3">
      <w:pPr>
        <w:rPr>
          <w:bCs/>
          <w:lang w:val="en-US"/>
        </w:rPr>
      </w:pPr>
    </w:p>
    <w:p w14:paraId="7225CAAB" w14:textId="3BB6011C" w:rsidR="006605A3" w:rsidRPr="00BC7AD3" w:rsidRDefault="006605A3" w:rsidP="006605A3">
      <w:pPr>
        <w:pStyle w:val="Heading3"/>
        <w:rPr>
          <w:lang w:val="en-US"/>
        </w:rPr>
      </w:pPr>
      <w:r>
        <w:rPr>
          <w:lang w:val="en-US"/>
        </w:rPr>
        <w:lastRenderedPageBreak/>
        <w:t>Tuesday</w:t>
      </w:r>
      <w:r w:rsidRPr="00BC7AD3">
        <w:rPr>
          <w:lang w:val="en-US"/>
        </w:rPr>
        <w:t xml:space="preserve">, </w:t>
      </w:r>
      <w:r>
        <w:rPr>
          <w:lang w:val="en-US"/>
        </w:rPr>
        <w:t>July</w:t>
      </w:r>
      <w:r w:rsidRPr="00BC7AD3">
        <w:rPr>
          <w:lang w:val="en-US"/>
        </w:rPr>
        <w:t xml:space="preserve"> 1</w:t>
      </w:r>
      <w:r>
        <w:rPr>
          <w:lang w:val="en-US"/>
        </w:rPr>
        <w:t>1</w:t>
      </w:r>
      <w:r w:rsidRPr="00BC7AD3">
        <w:rPr>
          <w:lang w:val="en-US"/>
        </w:rPr>
        <w:t>, 202</w:t>
      </w:r>
      <w:r>
        <w:rPr>
          <w:lang w:val="en-US"/>
        </w:rPr>
        <w:t>3</w:t>
      </w:r>
      <w:r w:rsidRPr="00BC7AD3">
        <w:rPr>
          <w:lang w:val="en-US"/>
        </w:rPr>
        <w:t xml:space="preserve">, </w:t>
      </w:r>
      <w:r>
        <w:rPr>
          <w:lang w:val="en-US"/>
        </w:rPr>
        <w:t>8</w:t>
      </w:r>
      <w:r w:rsidRPr="00BC7AD3">
        <w:rPr>
          <w:lang w:val="en-US"/>
        </w:rPr>
        <w:t>:</w:t>
      </w:r>
      <w:r>
        <w:rPr>
          <w:lang w:val="en-US"/>
        </w:rPr>
        <w:t>0</w:t>
      </w:r>
      <w:r w:rsidRPr="00BC7AD3">
        <w:rPr>
          <w:lang w:val="en-US"/>
        </w:rPr>
        <w:t>0-</w:t>
      </w:r>
      <w:r>
        <w:rPr>
          <w:lang w:val="en-US"/>
        </w:rPr>
        <w:t>10</w:t>
      </w:r>
      <w:r w:rsidRPr="00BC7AD3">
        <w:rPr>
          <w:lang w:val="en-US"/>
        </w:rPr>
        <w:t>:</w:t>
      </w:r>
      <w:r>
        <w:rPr>
          <w:lang w:val="en-US"/>
        </w:rPr>
        <w:t>0</w:t>
      </w:r>
      <w:r w:rsidRPr="00BC7AD3">
        <w:rPr>
          <w:lang w:val="en-US"/>
        </w:rPr>
        <w:t xml:space="preserve">0 </w:t>
      </w:r>
      <w:r>
        <w:rPr>
          <w:lang w:val="en-US"/>
        </w:rPr>
        <w:t>a</w:t>
      </w:r>
      <w:r w:rsidRPr="00BC7AD3">
        <w:rPr>
          <w:lang w:val="en-US"/>
        </w:rPr>
        <w:t>m</w:t>
      </w:r>
    </w:p>
    <w:p w14:paraId="2EDCF357" w14:textId="77777777" w:rsidR="006605A3" w:rsidRPr="00BC7AD3" w:rsidRDefault="006605A3" w:rsidP="006605A3">
      <w:pPr>
        <w:rPr>
          <w:b/>
        </w:rPr>
      </w:pPr>
    </w:p>
    <w:p w14:paraId="6D7015C3" w14:textId="77777777" w:rsidR="006605A3" w:rsidRPr="00BC7AD3" w:rsidRDefault="006605A3" w:rsidP="006605A3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7FFFCCC7" w14:textId="77777777" w:rsidR="006605A3" w:rsidRDefault="006605A3" w:rsidP="006605A3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</w:p>
    <w:p w14:paraId="135FE090" w14:textId="69CCF9C2" w:rsidR="006605A3" w:rsidRDefault="00000000" w:rsidP="006605A3">
      <w:pPr>
        <w:rPr>
          <w:lang w:val="en-US"/>
        </w:rPr>
      </w:pPr>
      <w:hyperlink r:id="rId19" w:history="1">
        <w:r w:rsidR="00C370ED" w:rsidRPr="002F1113">
          <w:rPr>
            <w:rStyle w:val="Hyperlink"/>
            <w:lang w:val="en-US"/>
          </w:rPr>
          <w:t>https://mentor.ieee.org/802.11/dcn/23/11-23-0957-03-00bf-tgbf-meeting-agenda-2023-07-plenary.pptx</w:t>
        </w:r>
      </w:hyperlink>
    </w:p>
    <w:p w14:paraId="6036A7F0" w14:textId="77777777" w:rsidR="006605A3" w:rsidRDefault="006605A3" w:rsidP="006605A3">
      <w:pPr>
        <w:rPr>
          <w:lang w:val="en-US"/>
        </w:rPr>
      </w:pPr>
    </w:p>
    <w:p w14:paraId="4F86BB60" w14:textId="77777777" w:rsidR="00EF3EBB" w:rsidRPr="00EF3EBB" w:rsidRDefault="00EF3EBB" w:rsidP="00FF5BFC">
      <w:pPr>
        <w:pStyle w:val="ListParagraph"/>
        <w:numPr>
          <w:ilvl w:val="0"/>
          <w:numId w:val="61"/>
        </w:numPr>
      </w:pPr>
      <w:r w:rsidRPr="00EF3EBB">
        <w:rPr>
          <w:lang w:val="en-US"/>
        </w:rPr>
        <w:t xml:space="preserve">Call the meeting to </w:t>
      </w:r>
      <w:proofErr w:type="gramStart"/>
      <w:r w:rsidRPr="00EF3EBB">
        <w:rPr>
          <w:lang w:val="en-US"/>
        </w:rPr>
        <w:t>order</w:t>
      </w:r>
      <w:proofErr w:type="gramEnd"/>
    </w:p>
    <w:p w14:paraId="7ECF2C03" w14:textId="77777777" w:rsidR="00EF3EBB" w:rsidRPr="00EF3EBB" w:rsidRDefault="00EF3EBB" w:rsidP="00FF5BFC">
      <w:pPr>
        <w:pStyle w:val="ListParagraph"/>
        <w:numPr>
          <w:ilvl w:val="0"/>
          <w:numId w:val="61"/>
        </w:numPr>
      </w:pPr>
      <w:r w:rsidRPr="00EF3EBB">
        <w:rPr>
          <w:lang w:val="en-US"/>
        </w:rPr>
        <w:t>Patent policy and logistics</w:t>
      </w:r>
    </w:p>
    <w:p w14:paraId="6CD85CA2" w14:textId="77777777" w:rsidR="00EF3EBB" w:rsidRPr="00EF3EBB" w:rsidRDefault="00EF3EBB" w:rsidP="00FF5BFC">
      <w:pPr>
        <w:pStyle w:val="ListParagraph"/>
        <w:numPr>
          <w:ilvl w:val="0"/>
          <w:numId w:val="61"/>
        </w:numPr>
      </w:pPr>
      <w:proofErr w:type="spellStart"/>
      <w:r w:rsidRPr="00EF3EBB">
        <w:rPr>
          <w:lang w:val="en-US"/>
        </w:rPr>
        <w:t>TGbf</w:t>
      </w:r>
      <w:proofErr w:type="spellEnd"/>
      <w:r w:rsidRPr="00EF3EBB">
        <w:rPr>
          <w:lang w:val="en-US"/>
        </w:rPr>
        <w:t xml:space="preserve"> Timeline</w:t>
      </w:r>
    </w:p>
    <w:p w14:paraId="4366A21F" w14:textId="77777777" w:rsidR="00EF3EBB" w:rsidRPr="00EF3EBB" w:rsidRDefault="00EF3EBB" w:rsidP="00FF5BFC">
      <w:pPr>
        <w:pStyle w:val="ListParagraph"/>
        <w:numPr>
          <w:ilvl w:val="0"/>
          <w:numId w:val="61"/>
        </w:numPr>
      </w:pPr>
      <w:r w:rsidRPr="00EF3EBB">
        <w:rPr>
          <w:lang w:val="en-US"/>
        </w:rPr>
        <w:t xml:space="preserve">Call for </w:t>
      </w:r>
      <w:proofErr w:type="gramStart"/>
      <w:r w:rsidRPr="00EF3EBB">
        <w:rPr>
          <w:lang w:val="en-US"/>
        </w:rPr>
        <w:t>contribution</w:t>
      </w:r>
      <w:proofErr w:type="gramEnd"/>
    </w:p>
    <w:p w14:paraId="53664F0F" w14:textId="77777777" w:rsidR="00EF3EBB" w:rsidRPr="00EF3EBB" w:rsidRDefault="00EF3EBB" w:rsidP="00FF5BFC">
      <w:pPr>
        <w:pStyle w:val="ListParagraph"/>
        <w:numPr>
          <w:ilvl w:val="0"/>
          <w:numId w:val="61"/>
        </w:numPr>
      </w:pPr>
      <w:r w:rsidRPr="00EF3EBB">
        <w:rPr>
          <w:lang w:val="en-US"/>
        </w:rPr>
        <w:t>Teleconference Times</w:t>
      </w:r>
    </w:p>
    <w:p w14:paraId="16F3DD73" w14:textId="77777777" w:rsidR="00EF3EBB" w:rsidRPr="00EF3EBB" w:rsidRDefault="00EF3EBB" w:rsidP="00FF5BFC">
      <w:pPr>
        <w:pStyle w:val="ListParagraph"/>
        <w:numPr>
          <w:ilvl w:val="0"/>
          <w:numId w:val="61"/>
        </w:numPr>
      </w:pPr>
      <w:r w:rsidRPr="00EF3EBB">
        <w:rPr>
          <w:lang w:val="en-US"/>
        </w:rPr>
        <w:t>Presentation of submissions</w:t>
      </w:r>
    </w:p>
    <w:p w14:paraId="248346F1" w14:textId="77777777" w:rsidR="00EF3EBB" w:rsidRPr="00EF3EBB" w:rsidRDefault="00EF3EBB" w:rsidP="00FF5BFC">
      <w:pPr>
        <w:pStyle w:val="ListParagraph"/>
        <w:numPr>
          <w:ilvl w:val="0"/>
          <w:numId w:val="61"/>
        </w:numPr>
      </w:pPr>
      <w:r w:rsidRPr="00EF3EBB">
        <w:rPr>
          <w:lang w:val="en-US"/>
        </w:rPr>
        <w:t>Guidance for Mix mode July Plenary</w:t>
      </w:r>
    </w:p>
    <w:p w14:paraId="4389F3BF" w14:textId="6FFA2AAD" w:rsidR="00EF3EBB" w:rsidRDefault="00EF3EBB" w:rsidP="00FF5BFC">
      <w:pPr>
        <w:pStyle w:val="ListParagraph"/>
        <w:numPr>
          <w:ilvl w:val="0"/>
          <w:numId w:val="61"/>
        </w:numPr>
      </w:pPr>
      <w:r w:rsidRPr="00EF3EBB">
        <w:rPr>
          <w:lang w:val="en-US"/>
        </w:rPr>
        <w:t>Any other business?</w:t>
      </w:r>
    </w:p>
    <w:p w14:paraId="72286B8C" w14:textId="671E6B60" w:rsidR="006605A3" w:rsidRPr="00EF3EBB" w:rsidRDefault="00EF3EBB" w:rsidP="00FF5BFC">
      <w:pPr>
        <w:pStyle w:val="ListParagraph"/>
        <w:numPr>
          <w:ilvl w:val="0"/>
          <w:numId w:val="61"/>
        </w:numPr>
      </w:pPr>
      <w:r w:rsidRPr="00EF3EBB">
        <w:rPr>
          <w:lang w:val="en-US"/>
        </w:rPr>
        <w:t>Recess</w:t>
      </w:r>
    </w:p>
    <w:p w14:paraId="13B2CDB4" w14:textId="77777777" w:rsidR="006605A3" w:rsidRPr="00BC7AD3" w:rsidRDefault="006605A3" w:rsidP="006605A3">
      <w:pPr>
        <w:rPr>
          <w:color w:val="000000" w:themeColor="text1"/>
        </w:rPr>
      </w:pPr>
    </w:p>
    <w:p w14:paraId="4D8A1ED3" w14:textId="3ACA9BD8" w:rsidR="006605A3" w:rsidRPr="00BC7AD3" w:rsidRDefault="006605A3" w:rsidP="00FF5BFC">
      <w:pPr>
        <w:pStyle w:val="ListParagraph"/>
        <w:numPr>
          <w:ilvl w:val="0"/>
          <w:numId w:val="62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 w:rsidR="00870563">
        <w:rPr>
          <w:bCs/>
          <w:lang w:val="en-US"/>
        </w:rPr>
        <w:t>8</w:t>
      </w:r>
      <w:r w:rsidRPr="00201BFB">
        <w:rPr>
          <w:bCs/>
          <w:lang w:val="en-US"/>
        </w:rPr>
        <w:t>:</w:t>
      </w:r>
      <w:r w:rsidR="00870563">
        <w:rPr>
          <w:bCs/>
          <w:lang w:val="en-US"/>
        </w:rPr>
        <w:t>0</w:t>
      </w:r>
      <w:r>
        <w:rPr>
          <w:bCs/>
          <w:lang w:val="en-US"/>
        </w:rPr>
        <w:t>0 a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>(</w:t>
      </w:r>
      <w:r w:rsidR="001E27ED">
        <w:rPr>
          <w:bCs/>
          <w:lang w:val="en-US"/>
        </w:rPr>
        <w:t>33</w:t>
      </w:r>
      <w:r w:rsidRPr="00BC7AD3">
        <w:rPr>
          <w:bCs/>
        </w:rPr>
        <w:t xml:space="preserve"> persons are on the call after </w:t>
      </w:r>
      <w:r>
        <w:rPr>
          <w:bCs/>
          <w:lang w:val="en-US"/>
        </w:rPr>
        <w:t>45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 xml:space="preserve">, </w:t>
      </w:r>
      <w:r w:rsidR="009D29AD">
        <w:rPr>
          <w:bCs/>
          <w:lang w:val="en-US"/>
        </w:rPr>
        <w:t>1</w:t>
      </w:r>
      <w:r>
        <w:rPr>
          <w:bCs/>
          <w:lang w:val="en-US"/>
        </w:rPr>
        <w:t>7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46CD537A" w14:textId="77777777" w:rsidR="006605A3" w:rsidRPr="00BC7AD3" w:rsidRDefault="006605A3" w:rsidP="006605A3">
      <w:pPr>
        <w:rPr>
          <w:b/>
        </w:rPr>
      </w:pPr>
    </w:p>
    <w:p w14:paraId="4E084C75" w14:textId="77777777" w:rsidR="006605A3" w:rsidRPr="00BC7AD3" w:rsidRDefault="006605A3" w:rsidP="00FF5BFC">
      <w:pPr>
        <w:pStyle w:val="ListParagraph"/>
        <w:numPr>
          <w:ilvl w:val="0"/>
          <w:numId w:val="62"/>
        </w:numPr>
        <w:rPr>
          <w:bCs/>
        </w:rPr>
      </w:pPr>
      <w:r w:rsidRPr="00BC7AD3">
        <w:rPr>
          <w:bCs/>
        </w:rPr>
        <w:t xml:space="preserve">The chair goes through “Meeting Protocol, Attendance, Voting &amp;Documentation Status” (slide 4), “Registration for the </w:t>
      </w:r>
      <w:r>
        <w:rPr>
          <w:bCs/>
          <w:lang w:val="en-US"/>
        </w:rPr>
        <w:t>July Plenary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2F69F5E1" w14:textId="77777777" w:rsidR="006605A3" w:rsidRPr="00BC7AD3" w:rsidRDefault="006605A3" w:rsidP="006605A3">
      <w:pPr>
        <w:pStyle w:val="ListParagraph"/>
        <w:rPr>
          <w:bCs/>
        </w:rPr>
      </w:pPr>
    </w:p>
    <w:p w14:paraId="0F0A7642" w14:textId="77777777" w:rsidR="006605A3" w:rsidRPr="00BC7AD3" w:rsidRDefault="006605A3" w:rsidP="006605A3">
      <w:pPr>
        <w:pStyle w:val="ListParagraph"/>
        <w:ind w:left="360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1F677A53" w14:textId="77777777" w:rsidR="006605A3" w:rsidRPr="00BC7AD3" w:rsidRDefault="006605A3" w:rsidP="006605A3">
      <w:pPr>
        <w:pStyle w:val="ListParagraph"/>
        <w:ind w:left="360"/>
        <w:rPr>
          <w:bCs/>
        </w:rPr>
      </w:pPr>
    </w:p>
    <w:p w14:paraId="5FCC8C68" w14:textId="77777777" w:rsidR="006605A3" w:rsidRPr="00BC7AD3" w:rsidRDefault="006605A3" w:rsidP="006605A3">
      <w:pPr>
        <w:ind w:left="36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45334BD8" w14:textId="77777777" w:rsidR="006605A3" w:rsidRPr="00BC7AD3" w:rsidRDefault="006605A3" w:rsidP="006605A3">
      <w:pPr>
        <w:ind w:left="360"/>
        <w:rPr>
          <w:lang w:val="en-US"/>
        </w:rPr>
      </w:pPr>
    </w:p>
    <w:p w14:paraId="5B638D62" w14:textId="0EDF3660" w:rsidR="006605A3" w:rsidRDefault="006605A3" w:rsidP="00AA20A1">
      <w:pPr>
        <w:ind w:left="36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 w:rsidR="00F95BA5">
        <w:rPr>
          <w:lang w:val="en-US"/>
        </w:rPr>
        <w:t>20</w:t>
      </w:r>
      <w:r w:rsidRPr="00BC7AD3">
        <w:rPr>
          <w:lang w:val="en-US"/>
        </w:rPr>
        <w:t xml:space="preserve">) and asks if there are any questions or comments on the agenda. </w:t>
      </w:r>
      <w:r w:rsidR="00AA20A1">
        <w:rPr>
          <w:lang w:val="en-US"/>
        </w:rPr>
        <w:t>No response from the group.</w:t>
      </w:r>
    </w:p>
    <w:p w14:paraId="4D53B26F" w14:textId="77777777" w:rsidR="00AA20A1" w:rsidRPr="00613C18" w:rsidRDefault="00AA20A1" w:rsidP="00AA20A1">
      <w:pPr>
        <w:ind w:left="360"/>
        <w:rPr>
          <w:bCs/>
          <w:lang w:val="en-US"/>
        </w:rPr>
      </w:pPr>
    </w:p>
    <w:p w14:paraId="1533DE51" w14:textId="77777777" w:rsidR="006605A3" w:rsidRPr="00BC7AD3" w:rsidRDefault="006605A3" w:rsidP="006605A3">
      <w:pPr>
        <w:pStyle w:val="ListParagraph"/>
        <w:ind w:left="360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01E48A9E" w14:textId="77777777" w:rsidR="006605A3" w:rsidRPr="00BC7AD3" w:rsidRDefault="006605A3" w:rsidP="006605A3">
      <w:pPr>
        <w:rPr>
          <w:bCs/>
          <w:lang w:val="en-US"/>
        </w:rPr>
      </w:pPr>
    </w:p>
    <w:p w14:paraId="3D848489" w14:textId="426D7C14" w:rsidR="00AA20A1" w:rsidRPr="00955AD3" w:rsidRDefault="00AA20A1" w:rsidP="00955AD3">
      <w:pPr>
        <w:pStyle w:val="ListParagraph"/>
        <w:numPr>
          <w:ilvl w:val="0"/>
          <w:numId w:val="62"/>
        </w:numPr>
        <w:rPr>
          <w:color w:val="000000" w:themeColor="text1"/>
          <w:lang w:val="en-US"/>
        </w:rPr>
      </w:pPr>
      <w:r>
        <w:rPr>
          <w:bCs/>
          <w:lang w:val="en-US"/>
        </w:rPr>
        <w:t>-</w:t>
      </w:r>
    </w:p>
    <w:p w14:paraId="12EBA51D" w14:textId="5811E655" w:rsidR="006605A3" w:rsidRDefault="006605A3" w:rsidP="00FF5BFC">
      <w:pPr>
        <w:pStyle w:val="ListParagraph"/>
        <w:numPr>
          <w:ilvl w:val="0"/>
          <w:numId w:val="62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AA20A1">
        <w:rPr>
          <w:bCs/>
          <w:lang w:val="en-US"/>
        </w:rPr>
        <w:t xml:space="preserve">technical editor gives an </w:t>
      </w:r>
      <w:r w:rsidR="00AA20A1">
        <w:rPr>
          <w:color w:val="000000" w:themeColor="text1"/>
          <w:lang w:val="en-US"/>
        </w:rPr>
        <w:t>update of the</w:t>
      </w:r>
      <w:r w:rsidRPr="00753D38">
        <w:rPr>
          <w:bCs/>
          <w:lang w:val="en-US"/>
        </w:rPr>
        <w:t xml:space="preserve"> D1.0 CR statu</w:t>
      </w:r>
      <w:r w:rsidR="00AA20A1">
        <w:rPr>
          <w:bCs/>
          <w:lang w:val="en-US"/>
        </w:rPr>
        <w:t xml:space="preserve">s. </w:t>
      </w:r>
      <w:r w:rsidR="0086384B">
        <w:rPr>
          <w:bCs/>
          <w:lang w:val="en-US"/>
        </w:rPr>
        <w:t>8</w:t>
      </w:r>
      <w:r w:rsidR="005A6B9F">
        <w:rPr>
          <w:bCs/>
          <w:lang w:val="en-US"/>
        </w:rPr>
        <w:t>4</w:t>
      </w:r>
      <w:r w:rsidR="0086384B">
        <w:rPr>
          <w:bCs/>
          <w:lang w:val="en-US"/>
        </w:rPr>
        <w:t xml:space="preserve"> CIDs are still not ready for motioned or </w:t>
      </w:r>
      <w:r w:rsidR="00451C83">
        <w:rPr>
          <w:bCs/>
          <w:lang w:val="en-US"/>
        </w:rPr>
        <w:t xml:space="preserve">motioned. </w:t>
      </w:r>
    </w:p>
    <w:p w14:paraId="73FFA12C" w14:textId="7D3DD750" w:rsidR="001C6848" w:rsidRPr="00753D38" w:rsidRDefault="00955AD3" w:rsidP="00FF5BFC">
      <w:pPr>
        <w:pStyle w:val="ListParagraph"/>
        <w:numPr>
          <w:ilvl w:val="0"/>
          <w:numId w:val="62"/>
        </w:numPr>
        <w:rPr>
          <w:bCs/>
          <w:lang w:val="en-US"/>
        </w:rPr>
      </w:pPr>
      <w:r>
        <w:rPr>
          <w:bCs/>
          <w:lang w:val="en-US"/>
        </w:rPr>
        <w:t>-</w:t>
      </w:r>
    </w:p>
    <w:p w14:paraId="752A0B2C" w14:textId="77777777" w:rsidR="006605A3" w:rsidRPr="006537A0" w:rsidRDefault="006605A3" w:rsidP="00FF5BFC">
      <w:pPr>
        <w:pStyle w:val="ListParagraph"/>
        <w:numPr>
          <w:ilvl w:val="0"/>
          <w:numId w:val="62"/>
        </w:numPr>
      </w:pPr>
      <w:r w:rsidRPr="006537A0">
        <w:rPr>
          <w:lang w:val="en-US"/>
        </w:rPr>
        <w:t>Presentation of submissions</w:t>
      </w:r>
    </w:p>
    <w:p w14:paraId="3A8C61FB" w14:textId="77777777" w:rsidR="009724ED" w:rsidRDefault="009724ED">
      <w:pPr>
        <w:rPr>
          <w:bCs/>
          <w:lang w:val="en-US"/>
        </w:rPr>
      </w:pPr>
    </w:p>
    <w:p w14:paraId="20B5DA86" w14:textId="3DBA8D8E" w:rsidR="00F64389" w:rsidRPr="00F64389" w:rsidRDefault="009724ED" w:rsidP="00F64389">
      <w:pPr>
        <w:jc w:val="both"/>
        <w:rPr>
          <w:lang w:val="en-US" w:eastAsia="ko-KR"/>
        </w:rPr>
      </w:pPr>
      <w:r w:rsidRPr="00BC7AD3">
        <w:rPr>
          <w:b/>
          <w:lang w:val="en-US"/>
        </w:rPr>
        <w:t>11-</w:t>
      </w:r>
      <w:r>
        <w:rPr>
          <w:b/>
          <w:lang w:val="en-US"/>
        </w:rPr>
        <w:t>2</w:t>
      </w:r>
      <w:r w:rsidRPr="00BC7AD3">
        <w:rPr>
          <w:b/>
          <w:lang w:val="en-US"/>
        </w:rPr>
        <w:t>3/</w:t>
      </w:r>
      <w:r>
        <w:rPr>
          <w:b/>
          <w:lang w:val="en-US"/>
        </w:rPr>
        <w:t>1128</w:t>
      </w:r>
      <w:r w:rsidRPr="00BC7AD3">
        <w:rPr>
          <w:b/>
          <w:lang w:val="en-US"/>
        </w:rPr>
        <w:t>r</w:t>
      </w:r>
      <w:r>
        <w:rPr>
          <w:b/>
          <w:lang w:val="en-US"/>
        </w:rPr>
        <w:t>0</w:t>
      </w:r>
      <w:r w:rsidRPr="00BC7AD3">
        <w:rPr>
          <w:b/>
          <w:lang w:val="en-US"/>
        </w:rPr>
        <w:t>, “</w:t>
      </w:r>
      <w:r>
        <w:rPr>
          <w:b/>
          <w:lang w:val="en-US"/>
        </w:rPr>
        <w:t>LB272 CR for two CIDs</w:t>
      </w:r>
      <w:r w:rsidRPr="00B44954">
        <w:rPr>
          <w:b/>
          <w:bCs/>
          <w:lang w:val="en-US"/>
        </w:rPr>
        <w:t>”,</w:t>
      </w:r>
      <w:r>
        <w:rPr>
          <w:b/>
          <w:lang w:val="en-US"/>
        </w:rPr>
        <w:t xml:space="preserve"> Dongguk Lim</w:t>
      </w:r>
      <w:r w:rsidRPr="00BC7AD3">
        <w:rPr>
          <w:b/>
          <w:lang w:val="en-US"/>
        </w:rPr>
        <w:t xml:space="preserve"> (</w:t>
      </w:r>
      <w:r>
        <w:rPr>
          <w:b/>
          <w:lang w:val="en-US"/>
        </w:rPr>
        <w:t>LGE</w:t>
      </w:r>
      <w:r w:rsidRPr="00BC7AD3">
        <w:rPr>
          <w:b/>
          <w:lang w:val="en-US"/>
        </w:rPr>
        <w:t>):</w:t>
      </w:r>
      <w:r w:rsidR="00F64389">
        <w:rPr>
          <w:b/>
          <w:lang w:val="en-US"/>
        </w:rPr>
        <w:t xml:space="preserve"> </w:t>
      </w:r>
      <w:r w:rsidR="00F64389">
        <w:rPr>
          <w:rFonts w:hint="eastAsia"/>
          <w:lang w:eastAsia="ko-KR"/>
        </w:rPr>
        <w:t>This submission propos</w:t>
      </w:r>
      <w:r w:rsidR="00F64389">
        <w:rPr>
          <w:lang w:eastAsia="ko-KR"/>
        </w:rPr>
        <w:t>es</w:t>
      </w:r>
      <w:r w:rsidR="00F64389">
        <w:rPr>
          <w:rFonts w:hint="eastAsia"/>
          <w:lang w:eastAsia="ko-KR"/>
        </w:rPr>
        <w:t xml:space="preserve"> </w:t>
      </w:r>
      <w:r w:rsidR="00F64389">
        <w:rPr>
          <w:lang w:eastAsia="ko-KR"/>
        </w:rPr>
        <w:t>the resolutions for following 2 CIDs</w:t>
      </w:r>
      <w:r w:rsidR="00F64389" w:rsidRPr="00F64389">
        <w:rPr>
          <w:lang w:val="en-US" w:eastAsia="ko-KR"/>
        </w:rPr>
        <w:t>:</w:t>
      </w:r>
    </w:p>
    <w:p w14:paraId="0C51EB3F" w14:textId="77777777" w:rsidR="00F64389" w:rsidRDefault="00F64389" w:rsidP="00F64389">
      <w:pPr>
        <w:jc w:val="both"/>
        <w:rPr>
          <w:lang w:eastAsia="ko-KR"/>
        </w:rPr>
      </w:pPr>
    </w:p>
    <w:p w14:paraId="7B8CF8F4" w14:textId="77777777" w:rsidR="00F64389" w:rsidRDefault="00F64389" w:rsidP="00FF5BFC">
      <w:pPr>
        <w:pStyle w:val="ListParagraph"/>
        <w:numPr>
          <w:ilvl w:val="0"/>
          <w:numId w:val="63"/>
        </w:numPr>
        <w:contextualSpacing/>
        <w:jc w:val="both"/>
        <w:rPr>
          <w:lang w:eastAsia="ko-KR"/>
        </w:rPr>
      </w:pPr>
      <w:r>
        <w:rPr>
          <w:lang w:eastAsia="ko-KR"/>
        </w:rPr>
        <w:lastRenderedPageBreak/>
        <w:t xml:space="preserve">1525, 1665  </w:t>
      </w:r>
    </w:p>
    <w:p w14:paraId="417C3539" w14:textId="77777777" w:rsidR="009724ED" w:rsidRDefault="009724ED">
      <w:pPr>
        <w:rPr>
          <w:b/>
          <w:lang w:val="en-US"/>
        </w:rPr>
      </w:pPr>
    </w:p>
    <w:p w14:paraId="30DBEDE3" w14:textId="77777777" w:rsidR="00401EDD" w:rsidRDefault="009724ED">
      <w:pPr>
        <w:rPr>
          <w:bCs/>
          <w:lang w:val="en-US"/>
        </w:rPr>
      </w:pPr>
      <w:r w:rsidRPr="00F64389">
        <w:rPr>
          <w:bCs/>
          <w:lang w:val="en-US"/>
        </w:rPr>
        <w:t>CID 1525:</w:t>
      </w:r>
      <w:r w:rsidR="00401EDD">
        <w:rPr>
          <w:bCs/>
          <w:lang w:val="en-US"/>
        </w:rPr>
        <w:t xml:space="preserve"> The CID is deferred as there is a presentation related to this CID that will be presented later today.</w:t>
      </w:r>
    </w:p>
    <w:p w14:paraId="5F985C81" w14:textId="3CE7B750" w:rsidR="00A0054D" w:rsidRDefault="00401EDD">
      <w:pPr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4735CA">
        <w:rPr>
          <w:bCs/>
          <w:lang w:val="en-US"/>
        </w:rPr>
        <w:t xml:space="preserve">1665: </w:t>
      </w:r>
      <w:r w:rsidR="00784C8B">
        <w:rPr>
          <w:bCs/>
          <w:lang w:val="en-US"/>
        </w:rPr>
        <w:t>No discussion.</w:t>
      </w:r>
      <w:r w:rsidR="004521F3">
        <w:rPr>
          <w:bCs/>
          <w:lang w:val="en-US"/>
        </w:rPr>
        <w:t xml:space="preserve"> </w:t>
      </w:r>
    </w:p>
    <w:p w14:paraId="6C5B1000" w14:textId="77777777" w:rsidR="00A0054D" w:rsidRDefault="00A0054D">
      <w:pPr>
        <w:rPr>
          <w:bCs/>
          <w:lang w:val="en-US"/>
        </w:rPr>
      </w:pPr>
    </w:p>
    <w:p w14:paraId="5967DBBB" w14:textId="0714CF71" w:rsidR="004521F3" w:rsidRDefault="00BE4E1B" w:rsidP="004E7874">
      <w:pPr>
        <w:rPr>
          <w:bCs/>
          <w:lang w:val="en-US"/>
        </w:rPr>
      </w:pPr>
      <w:r>
        <w:rPr>
          <w:bCs/>
          <w:lang w:val="en-US"/>
        </w:rPr>
        <w:t>The SP is deferred.</w:t>
      </w:r>
    </w:p>
    <w:p w14:paraId="3B0E6BB4" w14:textId="77777777" w:rsidR="00BE4E1B" w:rsidRDefault="00BE4E1B" w:rsidP="004E7874">
      <w:pPr>
        <w:rPr>
          <w:bCs/>
          <w:lang w:val="en-US"/>
        </w:rPr>
      </w:pPr>
    </w:p>
    <w:p w14:paraId="0F05EA7D" w14:textId="4B14B13D" w:rsidR="00567C6B" w:rsidRPr="00B7112B" w:rsidRDefault="00BE4E1B" w:rsidP="00567C6B">
      <w:pPr>
        <w:jc w:val="both"/>
        <w:rPr>
          <w:lang w:val="en-US" w:eastAsia="ko-KR"/>
        </w:rPr>
      </w:pPr>
      <w:r w:rsidRPr="00BC7AD3">
        <w:rPr>
          <w:b/>
          <w:lang w:val="en-US"/>
        </w:rPr>
        <w:t>11-</w:t>
      </w:r>
      <w:r>
        <w:rPr>
          <w:b/>
          <w:lang w:val="en-US"/>
        </w:rPr>
        <w:t>2</w:t>
      </w:r>
      <w:r w:rsidRPr="00BC7AD3">
        <w:rPr>
          <w:b/>
          <w:lang w:val="en-US"/>
        </w:rPr>
        <w:t>3/</w:t>
      </w:r>
      <w:r>
        <w:rPr>
          <w:b/>
          <w:lang w:val="en-US"/>
        </w:rPr>
        <w:t>112</w:t>
      </w:r>
      <w:r w:rsidR="00AE4B97">
        <w:rPr>
          <w:b/>
          <w:lang w:val="en-US"/>
        </w:rPr>
        <w:t>9</w:t>
      </w:r>
      <w:r w:rsidRPr="00BC7AD3">
        <w:rPr>
          <w:b/>
          <w:lang w:val="en-US"/>
        </w:rPr>
        <w:t>r</w:t>
      </w:r>
      <w:r>
        <w:rPr>
          <w:b/>
          <w:lang w:val="en-US"/>
        </w:rPr>
        <w:t>0</w:t>
      </w:r>
      <w:r w:rsidRPr="00BC7AD3">
        <w:rPr>
          <w:b/>
          <w:lang w:val="en-US"/>
        </w:rPr>
        <w:t>, “</w:t>
      </w:r>
      <w:r>
        <w:rPr>
          <w:b/>
          <w:lang w:val="en-US"/>
        </w:rPr>
        <w:t>LB272 CR for CID 1798</w:t>
      </w:r>
      <w:r w:rsidRPr="00B44954">
        <w:rPr>
          <w:b/>
          <w:bCs/>
          <w:lang w:val="en-US"/>
        </w:rPr>
        <w:t>”,</w:t>
      </w:r>
      <w:r>
        <w:rPr>
          <w:b/>
          <w:lang w:val="en-US"/>
        </w:rPr>
        <w:t xml:space="preserve"> Dongguk Lim</w:t>
      </w:r>
      <w:r w:rsidRPr="00BC7AD3">
        <w:rPr>
          <w:b/>
          <w:lang w:val="en-US"/>
        </w:rPr>
        <w:t xml:space="preserve"> (</w:t>
      </w:r>
      <w:r>
        <w:rPr>
          <w:b/>
          <w:lang w:val="en-US"/>
        </w:rPr>
        <w:t>LGE</w:t>
      </w:r>
      <w:r w:rsidRPr="00BC7AD3">
        <w:rPr>
          <w:b/>
          <w:lang w:val="en-US"/>
        </w:rPr>
        <w:t>):</w:t>
      </w:r>
      <w:r>
        <w:rPr>
          <w:b/>
          <w:lang w:val="en-US"/>
        </w:rPr>
        <w:t xml:space="preserve"> </w:t>
      </w:r>
      <w:r w:rsidR="00567C6B">
        <w:rPr>
          <w:rFonts w:hint="eastAsia"/>
          <w:lang w:eastAsia="ko-KR"/>
        </w:rPr>
        <w:t>This submission propos</w:t>
      </w:r>
      <w:r w:rsidR="00567C6B">
        <w:rPr>
          <w:lang w:eastAsia="ko-KR"/>
        </w:rPr>
        <w:t>es</w:t>
      </w:r>
      <w:r w:rsidR="00567C6B">
        <w:rPr>
          <w:rFonts w:hint="eastAsia"/>
          <w:lang w:eastAsia="ko-KR"/>
        </w:rPr>
        <w:t xml:space="preserve"> </w:t>
      </w:r>
      <w:r w:rsidR="00567C6B">
        <w:rPr>
          <w:lang w:eastAsia="ko-KR"/>
        </w:rPr>
        <w:t>the resolutions for following 1 CID</w:t>
      </w:r>
      <w:r w:rsidR="00B7112B" w:rsidRPr="00B7112B">
        <w:rPr>
          <w:lang w:val="en-US" w:eastAsia="ko-KR"/>
        </w:rPr>
        <w:t>:</w:t>
      </w:r>
    </w:p>
    <w:p w14:paraId="5CCFFB0D" w14:textId="428DCA12" w:rsidR="00BE4E1B" w:rsidRPr="00567C6B" w:rsidRDefault="00567C6B" w:rsidP="00FF5BFC">
      <w:pPr>
        <w:pStyle w:val="ListParagraph"/>
        <w:numPr>
          <w:ilvl w:val="0"/>
          <w:numId w:val="63"/>
        </w:numPr>
        <w:contextualSpacing/>
        <w:jc w:val="both"/>
        <w:rPr>
          <w:lang w:eastAsia="ko-KR"/>
        </w:rPr>
      </w:pPr>
      <w:r>
        <w:rPr>
          <w:lang w:eastAsia="ko-KR"/>
        </w:rPr>
        <w:t xml:space="preserve">1798  </w:t>
      </w:r>
    </w:p>
    <w:p w14:paraId="31DF0142" w14:textId="77777777" w:rsidR="00BE4E1B" w:rsidRDefault="00BE4E1B" w:rsidP="00BE4E1B">
      <w:pPr>
        <w:jc w:val="both"/>
        <w:rPr>
          <w:lang w:eastAsia="ko-KR"/>
        </w:rPr>
      </w:pPr>
    </w:p>
    <w:p w14:paraId="3542FC03" w14:textId="77777777" w:rsidR="00AE4B97" w:rsidRDefault="00BE4E1B" w:rsidP="00AE4B97">
      <w:pPr>
        <w:rPr>
          <w:bCs/>
          <w:lang w:val="en-US"/>
        </w:rPr>
      </w:pPr>
      <w:r>
        <w:rPr>
          <w:bCs/>
          <w:lang w:val="sv-SE"/>
        </w:rPr>
        <w:t xml:space="preserve">CID 1798: </w:t>
      </w:r>
      <w:r w:rsidR="00AE4B97">
        <w:rPr>
          <w:bCs/>
          <w:lang w:val="en-US"/>
        </w:rPr>
        <w:t xml:space="preserve">No discussion. </w:t>
      </w:r>
    </w:p>
    <w:p w14:paraId="38AC4491" w14:textId="65CADEEC" w:rsidR="00BE4E1B" w:rsidRDefault="00BE4E1B" w:rsidP="004E7874">
      <w:pPr>
        <w:rPr>
          <w:bCs/>
          <w:lang w:val="sv-SE"/>
        </w:rPr>
      </w:pPr>
    </w:p>
    <w:p w14:paraId="736BD1ED" w14:textId="58979AA6" w:rsidR="00AE4B97" w:rsidRPr="007A7A58" w:rsidRDefault="00AE4B97" w:rsidP="00AE4B97">
      <w:pPr>
        <w:rPr>
          <w:bCs/>
          <w:lang w:val="en-US"/>
        </w:rPr>
      </w:pPr>
      <w:r w:rsidRPr="006F4A2E">
        <w:rPr>
          <w:b/>
          <w:lang w:val="en-US"/>
        </w:rPr>
        <w:t>Straw Poll:</w:t>
      </w:r>
      <w:r>
        <w:rPr>
          <w:bCs/>
          <w:lang w:val="en-US"/>
        </w:rPr>
        <w:t xml:space="preserve"> </w:t>
      </w:r>
      <w:r w:rsidRPr="00166C48">
        <w:rPr>
          <w:bCs/>
          <w:lang w:val="en-US"/>
        </w:rPr>
        <w:t>Do you support the proposed resolution in</w:t>
      </w:r>
      <w:r>
        <w:rPr>
          <w:bCs/>
          <w:lang w:val="en-US"/>
        </w:rPr>
        <w:t xml:space="preserve"> </w:t>
      </w:r>
      <w:r w:rsidRPr="00166C48">
        <w:rPr>
          <w:bCs/>
          <w:lang w:val="en-US"/>
        </w:rPr>
        <w:t>this document</w:t>
      </w:r>
      <w:r>
        <w:rPr>
          <w:bCs/>
          <w:lang w:val="en-US"/>
        </w:rPr>
        <w:t>?</w:t>
      </w:r>
    </w:p>
    <w:p w14:paraId="0A6176EC" w14:textId="77777777" w:rsidR="00AE4B97" w:rsidRDefault="00AE4B97" w:rsidP="00AE4B97">
      <w:pPr>
        <w:rPr>
          <w:bCs/>
          <w:lang w:val="en-US"/>
        </w:rPr>
      </w:pPr>
      <w:r w:rsidRPr="00BA5233">
        <w:rPr>
          <w:b/>
          <w:lang w:val="en-US"/>
        </w:rPr>
        <w:t>Result:</w:t>
      </w:r>
      <w:r w:rsidRPr="00BA5233">
        <w:rPr>
          <w:bCs/>
          <w:lang w:val="en-US"/>
        </w:rPr>
        <w:t xml:space="preserve"> Unanimously supported</w:t>
      </w:r>
      <w:r>
        <w:rPr>
          <w:bCs/>
          <w:lang w:val="en-US"/>
        </w:rPr>
        <w:t>.</w:t>
      </w:r>
    </w:p>
    <w:p w14:paraId="48A07878" w14:textId="77777777" w:rsidR="00AE4B97" w:rsidRPr="00B7112B" w:rsidRDefault="00AE4B97" w:rsidP="004E7874">
      <w:pPr>
        <w:rPr>
          <w:bCs/>
          <w:lang w:val="en-US"/>
        </w:rPr>
      </w:pPr>
    </w:p>
    <w:p w14:paraId="1BDC9216" w14:textId="11467F74" w:rsidR="004521F3" w:rsidRDefault="00B7112B" w:rsidP="004E7874">
      <w:pPr>
        <w:rPr>
          <w:lang w:val="en-US"/>
        </w:rPr>
      </w:pPr>
      <w:r w:rsidRPr="00BC7AD3">
        <w:rPr>
          <w:b/>
          <w:lang w:val="en-US"/>
        </w:rPr>
        <w:t>11-</w:t>
      </w:r>
      <w:r>
        <w:rPr>
          <w:b/>
          <w:lang w:val="en-US"/>
        </w:rPr>
        <w:t>2</w:t>
      </w:r>
      <w:r w:rsidRPr="00BC7AD3">
        <w:rPr>
          <w:b/>
          <w:lang w:val="en-US"/>
        </w:rPr>
        <w:t>3/</w:t>
      </w:r>
      <w:r>
        <w:rPr>
          <w:b/>
          <w:lang w:val="en-US"/>
        </w:rPr>
        <w:t>1</w:t>
      </w:r>
      <w:r w:rsidR="00810238">
        <w:rPr>
          <w:b/>
          <w:lang w:val="en-US"/>
        </w:rPr>
        <w:t>218</w:t>
      </w:r>
      <w:r w:rsidRPr="00BC7AD3">
        <w:rPr>
          <w:b/>
          <w:lang w:val="en-US"/>
        </w:rPr>
        <w:t>r</w:t>
      </w:r>
      <w:r>
        <w:rPr>
          <w:b/>
          <w:lang w:val="en-US"/>
        </w:rPr>
        <w:t>0</w:t>
      </w:r>
      <w:r w:rsidRPr="00BC7AD3">
        <w:rPr>
          <w:b/>
          <w:lang w:val="en-US"/>
        </w:rPr>
        <w:t>, “</w:t>
      </w:r>
      <w:r w:rsidR="00810238">
        <w:rPr>
          <w:b/>
          <w:lang w:val="en-US"/>
        </w:rPr>
        <w:t>CID 1673: Utilizing Legacy STA</w:t>
      </w:r>
      <w:r w:rsidRPr="00B44954">
        <w:rPr>
          <w:b/>
          <w:bCs/>
          <w:lang w:val="en-US"/>
        </w:rPr>
        <w:t>”,</w:t>
      </w:r>
      <w:r>
        <w:rPr>
          <w:b/>
          <w:lang w:val="en-US"/>
        </w:rPr>
        <w:t xml:space="preserve"> Chaoming </w:t>
      </w:r>
      <w:r w:rsidR="00810238">
        <w:rPr>
          <w:b/>
          <w:lang w:val="en-US"/>
        </w:rPr>
        <w:t xml:space="preserve">Luo </w:t>
      </w:r>
      <w:r w:rsidRPr="00BC7AD3">
        <w:rPr>
          <w:b/>
          <w:lang w:val="en-US"/>
        </w:rPr>
        <w:t>(</w:t>
      </w:r>
      <w:r w:rsidR="00810238">
        <w:rPr>
          <w:b/>
          <w:lang w:val="en-US"/>
        </w:rPr>
        <w:t>OPPO</w:t>
      </w:r>
      <w:r w:rsidRPr="00BC7AD3">
        <w:rPr>
          <w:b/>
          <w:lang w:val="en-US"/>
        </w:rPr>
        <w:t>):</w:t>
      </w:r>
      <w:r w:rsidR="009D29AD">
        <w:rPr>
          <w:b/>
          <w:lang w:val="en-US"/>
        </w:rPr>
        <w:t xml:space="preserve"> </w:t>
      </w:r>
      <w:r w:rsidR="00991ACA" w:rsidRPr="00991ACA">
        <w:rPr>
          <w:lang w:val="en-US"/>
        </w:rPr>
        <w:t>This contribution proposes a solution to CID 1673</w:t>
      </w:r>
      <w:r w:rsidR="00991ACA">
        <w:rPr>
          <w:lang w:val="en-US"/>
        </w:rPr>
        <w:t>.</w:t>
      </w:r>
    </w:p>
    <w:p w14:paraId="0366EF89" w14:textId="77777777" w:rsidR="007D0D0A" w:rsidRDefault="007D0D0A" w:rsidP="004E7874">
      <w:pPr>
        <w:rPr>
          <w:lang w:val="en-US"/>
        </w:rPr>
      </w:pPr>
    </w:p>
    <w:p w14:paraId="4485FF53" w14:textId="781862F0" w:rsidR="007D0D0A" w:rsidRDefault="007D0D0A" w:rsidP="007D0D0A">
      <w:pPr>
        <w:rPr>
          <w:lang w:val="en-US"/>
        </w:rPr>
      </w:pPr>
      <w:r>
        <w:rPr>
          <w:lang w:val="en-US"/>
        </w:rPr>
        <w:t xml:space="preserve">Q: </w:t>
      </w:r>
      <w:r w:rsidR="009429AF">
        <w:rPr>
          <w:lang w:val="en-US"/>
        </w:rPr>
        <w:t xml:space="preserve">How does the STA on page 5 </w:t>
      </w:r>
      <w:r w:rsidR="002407B4">
        <w:rPr>
          <w:lang w:val="en-US"/>
        </w:rPr>
        <w:t>know that it should transmit a packet?</w:t>
      </w:r>
    </w:p>
    <w:p w14:paraId="27009E41" w14:textId="1F26859E" w:rsidR="002407B4" w:rsidRDefault="002407B4" w:rsidP="007D0D0A">
      <w:pPr>
        <w:rPr>
          <w:lang w:val="en-US"/>
        </w:rPr>
      </w:pPr>
      <w:r>
        <w:rPr>
          <w:lang w:val="en-US"/>
        </w:rPr>
        <w:t xml:space="preserve">A: It may 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be scheduled by the AP. </w:t>
      </w:r>
    </w:p>
    <w:p w14:paraId="03057726" w14:textId="77777777" w:rsidR="008C5B96" w:rsidRDefault="008C5B96" w:rsidP="007D0D0A">
      <w:pPr>
        <w:rPr>
          <w:lang w:val="en-US"/>
        </w:rPr>
      </w:pPr>
    </w:p>
    <w:p w14:paraId="5B518E32" w14:textId="3D0B2966" w:rsidR="008C5B96" w:rsidRDefault="008C5B96" w:rsidP="007D0D0A">
      <w:pPr>
        <w:rPr>
          <w:lang w:val="en-US"/>
        </w:rPr>
      </w:pPr>
      <w:r>
        <w:rPr>
          <w:lang w:val="en-US"/>
        </w:rPr>
        <w:t>Q: You can do this already today, I believe.</w:t>
      </w:r>
    </w:p>
    <w:p w14:paraId="177800C5" w14:textId="77777777" w:rsidR="005155C4" w:rsidRDefault="008C5B96" w:rsidP="007D0D0A">
      <w:pPr>
        <w:rPr>
          <w:lang w:val="en-US"/>
        </w:rPr>
      </w:pPr>
      <w:r>
        <w:rPr>
          <w:lang w:val="en-US"/>
        </w:rPr>
        <w:t>A: Yes</w:t>
      </w:r>
      <w:r w:rsidR="00487344">
        <w:rPr>
          <w:lang w:val="en-US"/>
        </w:rPr>
        <w:t>, the AP can but this is for SBP.</w:t>
      </w:r>
      <w:r w:rsidR="00F327B7">
        <w:rPr>
          <w:lang w:val="en-US"/>
        </w:rPr>
        <w:t xml:space="preserve"> Today in SBP the AP would only invite sensing capable devices</w:t>
      </w:r>
      <w:r w:rsidR="00553424">
        <w:rPr>
          <w:lang w:val="en-US"/>
        </w:rPr>
        <w:t xml:space="preserve">, but here the idea is to also allow for using non sensing capable devices to send packet that can be used </w:t>
      </w:r>
      <w:r w:rsidR="005155C4">
        <w:rPr>
          <w:lang w:val="en-US"/>
        </w:rPr>
        <w:t>for sensing.</w:t>
      </w:r>
    </w:p>
    <w:p w14:paraId="44B6D9C9" w14:textId="77777777" w:rsidR="005155C4" w:rsidRDefault="005155C4" w:rsidP="007D0D0A">
      <w:pPr>
        <w:rPr>
          <w:lang w:val="en-US"/>
        </w:rPr>
      </w:pPr>
    </w:p>
    <w:p w14:paraId="74A6B46A" w14:textId="77777777" w:rsidR="00392003" w:rsidRDefault="005155C4" w:rsidP="007D0D0A">
      <w:pPr>
        <w:rPr>
          <w:lang w:val="en-US"/>
        </w:rPr>
      </w:pPr>
      <w:r>
        <w:rPr>
          <w:lang w:val="en-US"/>
        </w:rPr>
        <w:t xml:space="preserve">Q: </w:t>
      </w:r>
      <w:r w:rsidR="001F4E27">
        <w:rPr>
          <w:lang w:val="en-US"/>
        </w:rPr>
        <w:t xml:space="preserve">I have an issue with privacy as the </w:t>
      </w:r>
      <w:r w:rsidR="00392003">
        <w:rPr>
          <w:lang w:val="en-US"/>
        </w:rPr>
        <w:t>CSI value is used without consent from the corresponding transmitter.</w:t>
      </w:r>
    </w:p>
    <w:p w14:paraId="6598158C" w14:textId="0EB96191" w:rsidR="008C5B96" w:rsidRDefault="008C5B96" w:rsidP="007D0D0A">
      <w:pPr>
        <w:rPr>
          <w:lang w:val="en-US"/>
        </w:rPr>
      </w:pPr>
      <w:r>
        <w:rPr>
          <w:lang w:val="en-US"/>
        </w:rPr>
        <w:t xml:space="preserve"> </w:t>
      </w:r>
    </w:p>
    <w:p w14:paraId="60CD7172" w14:textId="6CD56038" w:rsidR="007D0D0A" w:rsidRDefault="003373C5" w:rsidP="004E7874">
      <w:pPr>
        <w:rPr>
          <w:bCs/>
          <w:lang w:val="en-US"/>
        </w:rPr>
      </w:pPr>
      <w:r w:rsidRPr="003373C5">
        <w:rPr>
          <w:bCs/>
          <w:lang w:val="en-US"/>
        </w:rPr>
        <w:t xml:space="preserve">Q: </w:t>
      </w:r>
      <w:r w:rsidR="00451E61">
        <w:rPr>
          <w:bCs/>
          <w:lang w:val="en-US"/>
        </w:rPr>
        <w:t xml:space="preserve">I believe that the argument with using </w:t>
      </w:r>
      <w:r w:rsidR="00046CE7">
        <w:rPr>
          <w:bCs/>
          <w:lang w:val="en-US"/>
        </w:rPr>
        <w:t xml:space="preserve">market window is </w:t>
      </w:r>
      <w:r w:rsidR="00A301B7">
        <w:rPr>
          <w:bCs/>
          <w:lang w:val="en-US"/>
        </w:rPr>
        <w:t xml:space="preserve">not </w:t>
      </w:r>
      <w:r w:rsidR="00046CE7">
        <w:rPr>
          <w:bCs/>
          <w:lang w:val="en-US"/>
        </w:rPr>
        <w:t xml:space="preserve">completely true. </w:t>
      </w:r>
      <w:r w:rsidR="00FD7A55">
        <w:rPr>
          <w:bCs/>
          <w:lang w:val="en-US"/>
        </w:rPr>
        <w:t xml:space="preserve">An </w:t>
      </w:r>
      <w:r w:rsidR="00046CE7">
        <w:rPr>
          <w:bCs/>
          <w:lang w:val="en-US"/>
        </w:rPr>
        <w:t>11bf</w:t>
      </w:r>
      <w:r w:rsidR="00FD7A55">
        <w:rPr>
          <w:bCs/>
          <w:lang w:val="en-US"/>
        </w:rPr>
        <w:t xml:space="preserve"> AP </w:t>
      </w:r>
      <w:r w:rsidR="00046CE7">
        <w:rPr>
          <w:bCs/>
          <w:lang w:val="en-US"/>
        </w:rPr>
        <w:t>can use legacy non 11bf STAs</w:t>
      </w:r>
      <w:r w:rsidR="00FD7A55">
        <w:rPr>
          <w:bCs/>
          <w:lang w:val="en-US"/>
        </w:rPr>
        <w:t xml:space="preserve"> without this addition, </w:t>
      </w:r>
      <w:r w:rsidR="005876E7">
        <w:rPr>
          <w:bCs/>
          <w:lang w:val="en-US"/>
        </w:rPr>
        <w:t>the addition</w:t>
      </w:r>
      <w:r w:rsidR="00FD7A55">
        <w:rPr>
          <w:bCs/>
          <w:lang w:val="en-US"/>
        </w:rPr>
        <w:t xml:space="preserve"> is just for SBP.</w:t>
      </w:r>
      <w:r w:rsidR="0090527A">
        <w:rPr>
          <w:bCs/>
          <w:lang w:val="en-US"/>
        </w:rPr>
        <w:t xml:space="preserve"> </w:t>
      </w:r>
      <w:proofErr w:type="gramStart"/>
      <w:r w:rsidR="00EC6E9C">
        <w:rPr>
          <w:bCs/>
          <w:lang w:val="en-US"/>
        </w:rPr>
        <w:t>So</w:t>
      </w:r>
      <w:proofErr w:type="gramEnd"/>
      <w:r w:rsidR="00EC6E9C">
        <w:rPr>
          <w:bCs/>
          <w:lang w:val="en-US"/>
        </w:rPr>
        <w:t xml:space="preserve"> the marketing aspect I believe this is only adding an additional case. </w:t>
      </w:r>
      <w:r w:rsidR="0090527A">
        <w:rPr>
          <w:bCs/>
          <w:lang w:val="en-US"/>
        </w:rPr>
        <w:t xml:space="preserve">Also, I believe there is a bit of complexity </w:t>
      </w:r>
      <w:r w:rsidR="008637D3">
        <w:rPr>
          <w:bCs/>
          <w:lang w:val="en-US"/>
        </w:rPr>
        <w:t xml:space="preserve">in this </w:t>
      </w:r>
      <w:proofErr w:type="gramStart"/>
      <w:r w:rsidR="008637D3">
        <w:rPr>
          <w:bCs/>
          <w:lang w:val="en-US"/>
        </w:rPr>
        <w:t>and also</w:t>
      </w:r>
      <w:proofErr w:type="gramEnd"/>
      <w:r w:rsidR="008637D3">
        <w:rPr>
          <w:bCs/>
          <w:lang w:val="en-US"/>
        </w:rPr>
        <w:t xml:space="preserve"> that there may be issues with privacy. Basically</w:t>
      </w:r>
      <w:r w:rsidR="009867C0">
        <w:rPr>
          <w:bCs/>
          <w:lang w:val="en-US"/>
        </w:rPr>
        <w:t>,</w:t>
      </w:r>
      <w:r w:rsidR="008637D3">
        <w:rPr>
          <w:bCs/>
          <w:lang w:val="en-US"/>
        </w:rPr>
        <w:t xml:space="preserve"> I would not mind this being done proprietary, </w:t>
      </w:r>
      <w:r w:rsidR="00B06DE6">
        <w:rPr>
          <w:bCs/>
          <w:lang w:val="en-US"/>
        </w:rPr>
        <w:t>but putting it in the specification I am hesitant to do.</w:t>
      </w:r>
    </w:p>
    <w:p w14:paraId="310A761C" w14:textId="77777777" w:rsidR="00EA5DE2" w:rsidRDefault="00EA5DE2" w:rsidP="004E7874">
      <w:pPr>
        <w:rPr>
          <w:bCs/>
          <w:lang w:val="en-US"/>
        </w:rPr>
      </w:pPr>
    </w:p>
    <w:p w14:paraId="16A42486" w14:textId="25A15D4C" w:rsidR="00B7561A" w:rsidRDefault="002D09D8" w:rsidP="004E7874">
      <w:pPr>
        <w:rPr>
          <w:bCs/>
          <w:lang w:val="en-US"/>
        </w:rPr>
      </w:pPr>
      <w:r>
        <w:rPr>
          <w:bCs/>
          <w:lang w:val="en-US"/>
        </w:rPr>
        <w:t>Q: I also agree with the</w:t>
      </w:r>
      <w:r w:rsidR="00B7561A">
        <w:rPr>
          <w:bCs/>
          <w:lang w:val="en-US"/>
        </w:rPr>
        <w:t>se</w:t>
      </w:r>
      <w:r>
        <w:rPr>
          <w:bCs/>
          <w:lang w:val="en-US"/>
        </w:rPr>
        <w:t xml:space="preserve"> </w:t>
      </w:r>
      <w:r w:rsidR="00B7561A">
        <w:rPr>
          <w:bCs/>
          <w:lang w:val="en-US"/>
        </w:rPr>
        <w:t>comments made.</w:t>
      </w:r>
    </w:p>
    <w:p w14:paraId="11314984" w14:textId="76D2C4FB" w:rsidR="008D6B58" w:rsidRDefault="00A01D18" w:rsidP="004E7874">
      <w:pPr>
        <w:rPr>
          <w:bCs/>
          <w:lang w:val="en-US"/>
        </w:rPr>
      </w:pPr>
      <w:r>
        <w:rPr>
          <w:bCs/>
          <w:lang w:val="en-US"/>
        </w:rPr>
        <w:t xml:space="preserve">A: I understand the concern, </w:t>
      </w:r>
      <w:r w:rsidR="008D6B58">
        <w:rPr>
          <w:bCs/>
          <w:lang w:val="en-US"/>
        </w:rPr>
        <w:t xml:space="preserve">but I have a different </w:t>
      </w:r>
      <w:r w:rsidR="005F32BA">
        <w:rPr>
          <w:bCs/>
          <w:lang w:val="en-US"/>
        </w:rPr>
        <w:t>opinion</w:t>
      </w:r>
      <w:r w:rsidR="008D6B58">
        <w:rPr>
          <w:bCs/>
          <w:lang w:val="en-US"/>
        </w:rPr>
        <w:t>.</w:t>
      </w:r>
    </w:p>
    <w:p w14:paraId="2902B994" w14:textId="77777777" w:rsidR="009A5F33" w:rsidRDefault="009A5F33" w:rsidP="004E7874">
      <w:pPr>
        <w:rPr>
          <w:bCs/>
          <w:lang w:val="en-US"/>
        </w:rPr>
      </w:pPr>
    </w:p>
    <w:p w14:paraId="7FA88C26" w14:textId="00E5C430" w:rsidR="0035423D" w:rsidRPr="003373C5" w:rsidRDefault="009A5F33" w:rsidP="004E7874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91068E">
        <w:rPr>
          <w:bCs/>
          <w:lang w:val="en-US"/>
        </w:rPr>
        <w:t>I believe the</w:t>
      </w:r>
      <w:r w:rsidR="004872E5">
        <w:rPr>
          <w:bCs/>
          <w:lang w:val="en-US"/>
        </w:rPr>
        <w:t>re are issues with privacy.</w:t>
      </w:r>
      <w:r w:rsidR="00B7561A">
        <w:rPr>
          <w:bCs/>
          <w:lang w:val="en-US"/>
        </w:rPr>
        <w:t xml:space="preserve"> </w:t>
      </w:r>
    </w:p>
    <w:p w14:paraId="74807C93" w14:textId="77777777" w:rsidR="00991ACA" w:rsidRDefault="00991ACA" w:rsidP="004E7874">
      <w:pPr>
        <w:rPr>
          <w:lang w:val="en-US"/>
        </w:rPr>
      </w:pPr>
    </w:p>
    <w:p w14:paraId="01609DFA" w14:textId="79FD48EE" w:rsidR="00991ACA" w:rsidRPr="004E0C42" w:rsidRDefault="00D40D32" w:rsidP="004E7874">
      <w:pPr>
        <w:rPr>
          <w:bCs/>
          <w:lang w:val="en-US"/>
        </w:rPr>
      </w:pPr>
      <w:r w:rsidRPr="00BC7AD3">
        <w:rPr>
          <w:b/>
          <w:lang w:val="en-US"/>
        </w:rPr>
        <w:t>11-</w:t>
      </w:r>
      <w:r>
        <w:rPr>
          <w:b/>
          <w:lang w:val="en-US"/>
        </w:rPr>
        <w:t>2</w:t>
      </w:r>
      <w:r w:rsidRPr="00BC7AD3">
        <w:rPr>
          <w:b/>
          <w:lang w:val="en-US"/>
        </w:rPr>
        <w:t>3/</w:t>
      </w:r>
      <w:r>
        <w:rPr>
          <w:b/>
          <w:lang w:val="en-US"/>
        </w:rPr>
        <w:t>121</w:t>
      </w:r>
      <w:r w:rsidR="00DC2A08">
        <w:rPr>
          <w:b/>
          <w:lang w:val="en-US"/>
        </w:rPr>
        <w:t>9</w:t>
      </w:r>
      <w:r w:rsidRPr="00BC7AD3">
        <w:rPr>
          <w:b/>
          <w:lang w:val="en-US"/>
        </w:rPr>
        <w:t>r</w:t>
      </w:r>
      <w:r>
        <w:rPr>
          <w:b/>
          <w:lang w:val="en-US"/>
        </w:rPr>
        <w:t>0</w:t>
      </w:r>
      <w:r w:rsidR="00F829E6">
        <w:rPr>
          <w:b/>
          <w:lang w:val="en-US"/>
        </w:rPr>
        <w:t xml:space="preserve">, </w:t>
      </w:r>
      <w:r w:rsidR="00F829E6" w:rsidRPr="00BC7AD3">
        <w:rPr>
          <w:b/>
          <w:lang w:val="en-US"/>
        </w:rPr>
        <w:t>“</w:t>
      </w:r>
      <w:r w:rsidR="00423877" w:rsidRPr="00423877">
        <w:rPr>
          <w:b/>
          <w:bCs/>
        </w:rPr>
        <w:t>Comment resolution for CID 1673</w:t>
      </w:r>
      <w:r w:rsidR="00F829E6" w:rsidRPr="00B44954">
        <w:rPr>
          <w:b/>
          <w:bCs/>
          <w:lang w:val="en-US"/>
        </w:rPr>
        <w:t>”,</w:t>
      </w:r>
      <w:r w:rsidR="00F829E6">
        <w:rPr>
          <w:b/>
          <w:lang w:val="en-US"/>
        </w:rPr>
        <w:t xml:space="preserve"> Chaoming Luo </w:t>
      </w:r>
      <w:r w:rsidR="00F829E6" w:rsidRPr="00BC7AD3">
        <w:rPr>
          <w:b/>
          <w:lang w:val="en-US"/>
        </w:rPr>
        <w:t>(</w:t>
      </w:r>
      <w:r w:rsidR="00F829E6">
        <w:rPr>
          <w:b/>
          <w:lang w:val="en-US"/>
        </w:rPr>
        <w:t>OPPO</w:t>
      </w:r>
      <w:r w:rsidR="00F829E6" w:rsidRPr="00BC7AD3">
        <w:rPr>
          <w:b/>
          <w:lang w:val="en-US"/>
        </w:rPr>
        <w:t>):</w:t>
      </w:r>
      <w:r w:rsidR="00DD75A2">
        <w:rPr>
          <w:b/>
          <w:lang w:val="en-US"/>
        </w:rPr>
        <w:t xml:space="preserve"> </w:t>
      </w:r>
      <w:r w:rsidR="00DD75A2">
        <w:t>Comment resolution for CID 1673</w:t>
      </w:r>
      <w:r w:rsidR="004E0C42" w:rsidRPr="004E0C42">
        <w:rPr>
          <w:lang w:val="en-US"/>
        </w:rPr>
        <w:t>.</w:t>
      </w:r>
    </w:p>
    <w:p w14:paraId="54FDDFCD" w14:textId="77777777" w:rsidR="002C5C71" w:rsidRDefault="002C5C71" w:rsidP="004E7874">
      <w:pPr>
        <w:rPr>
          <w:lang w:val="en-US"/>
        </w:rPr>
      </w:pPr>
    </w:p>
    <w:p w14:paraId="05EFDDB6" w14:textId="31F2DA11" w:rsidR="00991ACA" w:rsidRPr="00C441CE" w:rsidRDefault="00C441CE" w:rsidP="004E7874">
      <w:r w:rsidRPr="00C441CE">
        <w:rPr>
          <w:lang w:val="en-US"/>
        </w:rPr>
        <w:t>Detailed discussion in relation to the presentation 1218 and as a result the SP is deferred.</w:t>
      </w:r>
    </w:p>
    <w:p w14:paraId="0BE87E34" w14:textId="77777777" w:rsidR="00991ACA" w:rsidRDefault="00991ACA" w:rsidP="004E7874">
      <w:pPr>
        <w:rPr>
          <w:lang w:val="en-US"/>
        </w:rPr>
      </w:pPr>
    </w:p>
    <w:p w14:paraId="7BAC6902" w14:textId="1C417926" w:rsidR="00991ACA" w:rsidRDefault="00BE2C69" w:rsidP="004E7874">
      <w:pPr>
        <w:rPr>
          <w:b/>
          <w:lang w:val="en-US"/>
        </w:rPr>
      </w:pPr>
      <w:r w:rsidRPr="00132A2A">
        <w:rPr>
          <w:b/>
          <w:lang w:val="en-US"/>
        </w:rPr>
        <w:t>11-23/</w:t>
      </w:r>
      <w:r w:rsidR="00E55901">
        <w:rPr>
          <w:b/>
          <w:lang w:val="en-US"/>
        </w:rPr>
        <w:t>1222</w:t>
      </w:r>
      <w:r w:rsidRPr="00132A2A">
        <w:rPr>
          <w:b/>
          <w:lang w:val="en-US"/>
        </w:rPr>
        <w:t>r</w:t>
      </w:r>
      <w:r w:rsidR="00213811">
        <w:rPr>
          <w:b/>
          <w:lang w:val="en-US"/>
        </w:rPr>
        <w:t>1</w:t>
      </w:r>
      <w:r w:rsidRPr="00132A2A">
        <w:rPr>
          <w:b/>
          <w:lang w:val="en-US"/>
        </w:rPr>
        <w:t>, “</w:t>
      </w:r>
      <w:r w:rsidR="00E55901">
        <w:rPr>
          <w:b/>
          <w:lang w:val="en-US"/>
        </w:rPr>
        <w:t>Sharing of Channel Puncturi</w:t>
      </w:r>
      <w:r w:rsidR="007D4B42">
        <w:rPr>
          <w:b/>
          <w:lang w:val="en-US"/>
        </w:rPr>
        <w:t>n</w:t>
      </w:r>
      <w:r w:rsidR="00E55901">
        <w:rPr>
          <w:b/>
          <w:lang w:val="en-US"/>
        </w:rPr>
        <w:t>g Info by Unassociated STAs</w:t>
      </w:r>
      <w:r w:rsidRPr="00132A2A">
        <w:rPr>
          <w:b/>
          <w:lang w:val="en-US"/>
        </w:rPr>
        <w:t>”, Mahmoud Kamel (</w:t>
      </w:r>
      <w:proofErr w:type="spellStart"/>
      <w:r w:rsidRPr="00132A2A">
        <w:rPr>
          <w:b/>
          <w:lang w:val="en-US"/>
        </w:rPr>
        <w:t>InterDigital</w:t>
      </w:r>
      <w:proofErr w:type="spellEnd"/>
      <w:r w:rsidRPr="00132A2A">
        <w:rPr>
          <w:b/>
          <w:lang w:val="en-US"/>
        </w:rPr>
        <w:t>):</w:t>
      </w:r>
      <w:r w:rsidR="00BD691F">
        <w:rPr>
          <w:b/>
          <w:lang w:val="en-US"/>
        </w:rPr>
        <w:t xml:space="preserve"> </w:t>
      </w:r>
    </w:p>
    <w:p w14:paraId="7B2A8F2D" w14:textId="77777777" w:rsidR="00BD691F" w:rsidRDefault="00BD691F" w:rsidP="004E7874">
      <w:pPr>
        <w:rPr>
          <w:b/>
          <w:lang w:val="en-US"/>
        </w:rPr>
      </w:pPr>
    </w:p>
    <w:p w14:paraId="2DCA7F10" w14:textId="595E1FD9" w:rsidR="00BD691F" w:rsidRPr="00BD691F" w:rsidRDefault="00BD691F" w:rsidP="004E7874">
      <w:pPr>
        <w:rPr>
          <w:bCs/>
          <w:lang w:val="en-US"/>
        </w:rPr>
      </w:pPr>
      <w:r w:rsidRPr="00BD691F">
        <w:rPr>
          <w:bCs/>
          <w:lang w:val="en-US"/>
        </w:rPr>
        <w:t xml:space="preserve">Q: </w:t>
      </w:r>
      <w:r w:rsidR="00631364">
        <w:rPr>
          <w:bCs/>
          <w:lang w:val="en-US"/>
        </w:rPr>
        <w:t xml:space="preserve">In </w:t>
      </w:r>
      <w:r w:rsidR="002F0C83">
        <w:rPr>
          <w:bCs/>
          <w:lang w:val="en-US"/>
        </w:rPr>
        <w:t xml:space="preserve">slide 3, the STA must send using the full BW for the sensing AP to recognize the signal. However, it is not allowed to because it </w:t>
      </w:r>
      <w:proofErr w:type="gramStart"/>
      <w:r w:rsidR="002F0C83">
        <w:rPr>
          <w:bCs/>
          <w:lang w:val="en-US"/>
        </w:rPr>
        <w:t>has to</w:t>
      </w:r>
      <w:proofErr w:type="gramEnd"/>
      <w:r w:rsidR="002F0C83">
        <w:rPr>
          <w:bCs/>
          <w:lang w:val="en-US"/>
        </w:rPr>
        <w:t xml:space="preserve"> puncture</w:t>
      </w:r>
      <w:r w:rsidR="00CF2991">
        <w:rPr>
          <w:bCs/>
          <w:lang w:val="en-US"/>
        </w:rPr>
        <w:t xml:space="preserve"> </w:t>
      </w:r>
      <w:r w:rsidR="00981422">
        <w:rPr>
          <w:bCs/>
          <w:lang w:val="en-US"/>
        </w:rPr>
        <w:t xml:space="preserve">according to the OBSS. </w:t>
      </w:r>
    </w:p>
    <w:p w14:paraId="0C121CE3" w14:textId="77777777" w:rsidR="00213811" w:rsidRDefault="00213811" w:rsidP="004E7874">
      <w:pPr>
        <w:rPr>
          <w:b/>
          <w:lang w:val="en-US"/>
        </w:rPr>
      </w:pPr>
    </w:p>
    <w:p w14:paraId="47B65E47" w14:textId="12C6E3BB" w:rsidR="0028780E" w:rsidRDefault="0028780E" w:rsidP="0028780E">
      <w:pPr>
        <w:rPr>
          <w:b/>
          <w:lang w:val="en-US"/>
        </w:rPr>
      </w:pPr>
      <w:r w:rsidRPr="00132A2A">
        <w:rPr>
          <w:b/>
          <w:lang w:val="en-US"/>
        </w:rPr>
        <w:t>11-23/</w:t>
      </w:r>
      <w:r>
        <w:rPr>
          <w:b/>
          <w:lang w:val="en-US"/>
        </w:rPr>
        <w:t>1058</w:t>
      </w:r>
      <w:r w:rsidRPr="00132A2A">
        <w:rPr>
          <w:b/>
          <w:lang w:val="en-US"/>
        </w:rPr>
        <w:t>r</w:t>
      </w:r>
      <w:r>
        <w:rPr>
          <w:b/>
          <w:lang w:val="en-US"/>
        </w:rPr>
        <w:t>0</w:t>
      </w:r>
      <w:r w:rsidRPr="00132A2A">
        <w:rPr>
          <w:b/>
          <w:lang w:val="en-US"/>
        </w:rPr>
        <w:t>, “</w:t>
      </w:r>
      <w:r w:rsidR="00C41F2A" w:rsidRPr="009713AE">
        <w:rPr>
          <w:b/>
          <w:bCs/>
        </w:rPr>
        <w:t xml:space="preserve">LB272 Resolutions for </w:t>
      </w:r>
      <w:r w:rsidR="00C41F2A" w:rsidRPr="009713AE">
        <w:rPr>
          <w:rFonts w:hint="eastAsia"/>
          <w:b/>
          <w:bCs/>
        </w:rPr>
        <w:t>SBP</w:t>
      </w:r>
      <w:r w:rsidR="00C41F2A" w:rsidRPr="009713AE">
        <w:rPr>
          <w:b/>
          <w:bCs/>
        </w:rPr>
        <w:t xml:space="preserve"> CID 1315</w:t>
      </w:r>
      <w:r w:rsidRPr="00132A2A">
        <w:rPr>
          <w:b/>
          <w:lang w:val="en-US"/>
        </w:rPr>
        <w:t xml:space="preserve">”, </w:t>
      </w:r>
      <w:r w:rsidR="001525B2">
        <w:rPr>
          <w:b/>
          <w:lang w:val="en-US"/>
        </w:rPr>
        <w:t>Ning Gao</w:t>
      </w:r>
      <w:r w:rsidRPr="00132A2A">
        <w:rPr>
          <w:b/>
          <w:lang w:val="en-US"/>
        </w:rPr>
        <w:t xml:space="preserve"> (</w:t>
      </w:r>
      <w:r w:rsidR="001525B2">
        <w:rPr>
          <w:b/>
          <w:lang w:val="en-US"/>
        </w:rPr>
        <w:t>OPPO</w:t>
      </w:r>
      <w:r w:rsidRPr="00132A2A">
        <w:rPr>
          <w:b/>
          <w:lang w:val="en-US"/>
        </w:rPr>
        <w:t>):</w:t>
      </w:r>
      <w:r>
        <w:rPr>
          <w:b/>
          <w:lang w:val="en-US"/>
        </w:rPr>
        <w:t xml:space="preserve"> </w:t>
      </w:r>
    </w:p>
    <w:p w14:paraId="16EB4744" w14:textId="77777777" w:rsidR="009713AE" w:rsidRDefault="009713AE" w:rsidP="009713AE">
      <w:r w:rsidRPr="00386CD7">
        <w:t>This submission proposes resolutions to</w:t>
      </w:r>
      <w:r>
        <w:t xml:space="preserve"> the following C</w:t>
      </w:r>
      <w:r w:rsidRPr="00386CD7">
        <w:t>ID</w:t>
      </w:r>
      <w:r>
        <w:t>:</w:t>
      </w:r>
      <w:r w:rsidRPr="00386CD7">
        <w:t xml:space="preserve"> </w:t>
      </w:r>
    </w:p>
    <w:p w14:paraId="5B19B266" w14:textId="77777777" w:rsidR="009713AE" w:rsidRPr="00066B5D" w:rsidRDefault="009713AE" w:rsidP="00FF5BFC">
      <w:pPr>
        <w:pStyle w:val="ListParagraph"/>
        <w:widowControl w:val="0"/>
        <w:numPr>
          <w:ilvl w:val="0"/>
          <w:numId w:val="64"/>
        </w:numPr>
        <w:autoSpaceDE w:val="0"/>
        <w:autoSpaceDN w:val="0"/>
        <w:adjustRightInd w:val="0"/>
        <w:spacing w:line="253" w:lineRule="exact"/>
        <w:rPr>
          <w:sz w:val="22"/>
          <w:szCs w:val="22"/>
        </w:rPr>
      </w:pPr>
      <w:bookmarkStart w:id="1" w:name="OLE_LINK5"/>
      <w:bookmarkStart w:id="2" w:name="OLE_LINK6"/>
      <w:r>
        <w:rPr>
          <w:sz w:val="22"/>
          <w:szCs w:val="22"/>
        </w:rPr>
        <w:t>1315</w:t>
      </w:r>
    </w:p>
    <w:bookmarkEnd w:id="1"/>
    <w:bookmarkEnd w:id="2"/>
    <w:p w14:paraId="004BDD97" w14:textId="77777777" w:rsidR="001525B2" w:rsidRDefault="001525B2" w:rsidP="004E7874">
      <w:pPr>
        <w:rPr>
          <w:bCs/>
          <w:lang w:val="en-US"/>
        </w:rPr>
      </w:pPr>
    </w:p>
    <w:p w14:paraId="57B5E551" w14:textId="6950D7AE" w:rsidR="001525B2" w:rsidRDefault="001525B2" w:rsidP="004E7874">
      <w:pPr>
        <w:rPr>
          <w:bCs/>
          <w:lang w:val="en-US"/>
        </w:rPr>
      </w:pPr>
      <w:r>
        <w:rPr>
          <w:bCs/>
          <w:lang w:val="en-US"/>
        </w:rPr>
        <w:t xml:space="preserve">CID 1315: </w:t>
      </w:r>
      <w:r w:rsidR="00E423E8">
        <w:rPr>
          <w:bCs/>
          <w:lang w:val="en-US"/>
        </w:rPr>
        <w:t>No discussion.</w:t>
      </w:r>
    </w:p>
    <w:p w14:paraId="35C10BFE" w14:textId="77777777" w:rsidR="0028780E" w:rsidRDefault="0028780E" w:rsidP="004E7874">
      <w:pPr>
        <w:rPr>
          <w:bCs/>
          <w:lang w:val="en-US"/>
        </w:rPr>
      </w:pPr>
    </w:p>
    <w:p w14:paraId="7E6659CD" w14:textId="77777777" w:rsidR="007C7255" w:rsidRPr="001E78A1" w:rsidRDefault="007C7255" w:rsidP="007C7255">
      <w:pPr>
        <w:tabs>
          <w:tab w:val="left" w:pos="700"/>
        </w:tabs>
        <w:kinsoku w:val="0"/>
        <w:overflowPunct w:val="0"/>
        <w:spacing w:line="276" w:lineRule="auto"/>
        <w:jc w:val="both"/>
        <w:rPr>
          <w:bCs/>
        </w:rPr>
      </w:pPr>
      <w:r w:rsidRPr="007C7255">
        <w:rPr>
          <w:b/>
          <w:lang w:val="en-US"/>
        </w:rPr>
        <w:t>Straw Poll:</w:t>
      </w:r>
      <w:r>
        <w:rPr>
          <w:bCs/>
          <w:lang w:val="en-US"/>
        </w:rPr>
        <w:t xml:space="preserve"> </w:t>
      </w:r>
      <w:r>
        <w:rPr>
          <w:bCs/>
        </w:rPr>
        <w:t xml:space="preserve">Do you support the </w:t>
      </w:r>
      <w:r w:rsidRPr="001E78A1">
        <w:rPr>
          <w:bCs/>
        </w:rPr>
        <w:t xml:space="preserve">resolution to CID </w:t>
      </w:r>
      <w:r w:rsidRPr="001E78A1">
        <w:t>13</w:t>
      </w:r>
      <w:r>
        <w:t xml:space="preserve">15 </w:t>
      </w:r>
      <w:r w:rsidRPr="001E78A1">
        <w:rPr>
          <w:bCs/>
        </w:rPr>
        <w:t>as specified in doc.: 11-23/</w:t>
      </w:r>
      <w:r>
        <w:rPr>
          <w:bCs/>
        </w:rPr>
        <w:t>1058</w:t>
      </w:r>
      <w:r w:rsidRPr="001E78A1">
        <w:rPr>
          <w:bCs/>
        </w:rPr>
        <w:t>r0</w:t>
      </w:r>
      <w:r>
        <w:rPr>
          <w:bCs/>
        </w:rPr>
        <w:t>.</w:t>
      </w:r>
    </w:p>
    <w:p w14:paraId="58AC0DD2" w14:textId="77777777" w:rsidR="007C7255" w:rsidRDefault="007C7255" w:rsidP="007C7255">
      <w:pPr>
        <w:rPr>
          <w:bCs/>
          <w:lang w:val="en-US"/>
        </w:rPr>
      </w:pPr>
      <w:r w:rsidRPr="00BA5233">
        <w:rPr>
          <w:b/>
          <w:lang w:val="en-US"/>
        </w:rPr>
        <w:t>Result:</w:t>
      </w:r>
      <w:r w:rsidRPr="00BA5233">
        <w:rPr>
          <w:bCs/>
          <w:lang w:val="en-US"/>
        </w:rPr>
        <w:t xml:space="preserve"> Unanimously supported</w:t>
      </w:r>
      <w:r>
        <w:rPr>
          <w:bCs/>
          <w:lang w:val="en-US"/>
        </w:rPr>
        <w:t>.</w:t>
      </w:r>
    </w:p>
    <w:p w14:paraId="77A9C9F9" w14:textId="77777777" w:rsidR="0028780E" w:rsidRPr="00645280" w:rsidRDefault="0028780E" w:rsidP="004E7874">
      <w:pPr>
        <w:rPr>
          <w:bCs/>
          <w:lang w:val="en-US"/>
        </w:rPr>
      </w:pPr>
    </w:p>
    <w:p w14:paraId="421159EE" w14:textId="77777777" w:rsidR="004E7874" w:rsidRPr="00BC7AD3" w:rsidRDefault="004E7874" w:rsidP="00FF5BFC">
      <w:pPr>
        <w:pStyle w:val="ListParagraph"/>
        <w:numPr>
          <w:ilvl w:val="0"/>
          <w:numId w:val="62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2EB3E43E" w14:textId="0E0169EF" w:rsidR="004E7874" w:rsidRPr="00BC7AD3" w:rsidRDefault="004E7874" w:rsidP="00FF5BFC">
      <w:pPr>
        <w:pStyle w:val="ListParagraph"/>
        <w:numPr>
          <w:ilvl w:val="0"/>
          <w:numId w:val="62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</w:t>
      </w:r>
      <w:r w:rsidR="00F170E7">
        <w:rPr>
          <w:lang w:val="en-US"/>
        </w:rPr>
        <w:t>recessed</w:t>
      </w:r>
      <w:r w:rsidRPr="00BC7AD3">
        <w:rPr>
          <w:lang w:val="en-US"/>
        </w:rPr>
        <w:t xml:space="preserve"> without objection at </w:t>
      </w:r>
      <w:r w:rsidR="00BA72F0">
        <w:rPr>
          <w:lang w:val="en-US"/>
        </w:rPr>
        <w:t>9</w:t>
      </w:r>
      <w:r>
        <w:rPr>
          <w:lang w:val="en-US"/>
        </w:rPr>
        <w:t>:</w:t>
      </w:r>
      <w:r w:rsidR="00BA72F0">
        <w:rPr>
          <w:lang w:val="en-US"/>
        </w:rPr>
        <w:t>5</w:t>
      </w:r>
      <w:r w:rsidR="00A66768">
        <w:rPr>
          <w:lang w:val="en-US"/>
        </w:rPr>
        <w:t>7</w:t>
      </w:r>
      <w:r w:rsidRPr="00BC7AD3">
        <w:rPr>
          <w:lang w:val="en-US"/>
        </w:rPr>
        <w:t xml:space="preserve"> </w:t>
      </w:r>
      <w:r w:rsidR="00297565">
        <w:rPr>
          <w:lang w:val="en-US"/>
        </w:rPr>
        <w:t>am</w:t>
      </w:r>
      <w:r w:rsidRPr="00BC7AD3">
        <w:rPr>
          <w:lang w:val="en-US"/>
        </w:rPr>
        <w:t>.</w:t>
      </w:r>
    </w:p>
    <w:p w14:paraId="774BCD5C" w14:textId="77777777" w:rsidR="008C790B" w:rsidRDefault="008C790B" w:rsidP="00BF007D">
      <w:pPr>
        <w:rPr>
          <w:bCs/>
          <w:lang w:val="en-US"/>
        </w:rPr>
      </w:pPr>
    </w:p>
    <w:p w14:paraId="7A4CA86D" w14:textId="77777777" w:rsidR="000D7F90" w:rsidRDefault="000D7F90" w:rsidP="00BF007D">
      <w:pPr>
        <w:rPr>
          <w:bCs/>
          <w:lang w:val="en-US"/>
        </w:rPr>
      </w:pPr>
    </w:p>
    <w:p w14:paraId="4419C51F" w14:textId="2BAC0D08" w:rsidR="000D7F90" w:rsidRDefault="000D7F90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538EA89C" w14:textId="0C8B3A00" w:rsidR="00437031" w:rsidRPr="00BC7AD3" w:rsidRDefault="00437031" w:rsidP="00437031">
      <w:pPr>
        <w:pStyle w:val="Heading3"/>
        <w:rPr>
          <w:lang w:val="en-US"/>
        </w:rPr>
      </w:pPr>
      <w:r>
        <w:rPr>
          <w:lang w:val="en-US"/>
        </w:rPr>
        <w:lastRenderedPageBreak/>
        <w:t>Tuesday</w:t>
      </w:r>
      <w:r w:rsidRPr="00BC7AD3">
        <w:rPr>
          <w:lang w:val="en-US"/>
        </w:rPr>
        <w:t xml:space="preserve">, </w:t>
      </w:r>
      <w:r>
        <w:rPr>
          <w:lang w:val="en-US"/>
        </w:rPr>
        <w:t>July</w:t>
      </w:r>
      <w:r w:rsidRPr="00BC7AD3">
        <w:rPr>
          <w:lang w:val="en-US"/>
        </w:rPr>
        <w:t xml:space="preserve"> 1</w:t>
      </w:r>
      <w:r>
        <w:rPr>
          <w:lang w:val="en-US"/>
        </w:rPr>
        <w:t>1</w:t>
      </w:r>
      <w:r w:rsidRPr="00BC7AD3">
        <w:rPr>
          <w:lang w:val="en-US"/>
        </w:rPr>
        <w:t>, 202</w:t>
      </w:r>
      <w:r>
        <w:rPr>
          <w:lang w:val="en-US"/>
        </w:rPr>
        <w:t>3</w:t>
      </w:r>
      <w:r w:rsidRPr="00BC7AD3">
        <w:rPr>
          <w:lang w:val="en-US"/>
        </w:rPr>
        <w:t xml:space="preserve">, </w:t>
      </w:r>
      <w:r>
        <w:rPr>
          <w:lang w:val="en-US"/>
        </w:rPr>
        <w:t>1</w:t>
      </w:r>
      <w:r w:rsidRPr="00BC7AD3">
        <w:rPr>
          <w:lang w:val="en-US"/>
        </w:rPr>
        <w:t>:</w:t>
      </w:r>
      <w:r>
        <w:rPr>
          <w:lang w:val="en-US"/>
        </w:rPr>
        <w:t>3</w:t>
      </w:r>
      <w:r w:rsidRPr="00BC7AD3">
        <w:rPr>
          <w:lang w:val="en-US"/>
        </w:rPr>
        <w:t>0-</w:t>
      </w:r>
      <w:r>
        <w:rPr>
          <w:lang w:val="en-US"/>
        </w:rPr>
        <w:t>3</w:t>
      </w:r>
      <w:r w:rsidRPr="00BC7AD3">
        <w:rPr>
          <w:lang w:val="en-US"/>
        </w:rPr>
        <w:t>:</w:t>
      </w:r>
      <w:r>
        <w:rPr>
          <w:lang w:val="en-US"/>
        </w:rPr>
        <w:t>3</w:t>
      </w:r>
      <w:r w:rsidRPr="00BC7AD3">
        <w:rPr>
          <w:lang w:val="en-US"/>
        </w:rPr>
        <w:t xml:space="preserve">0 </w:t>
      </w:r>
      <w:r>
        <w:rPr>
          <w:lang w:val="en-US"/>
        </w:rPr>
        <w:t>p</w:t>
      </w:r>
      <w:r w:rsidRPr="00BC7AD3">
        <w:rPr>
          <w:lang w:val="en-US"/>
        </w:rPr>
        <w:t>m</w:t>
      </w:r>
    </w:p>
    <w:p w14:paraId="351A7887" w14:textId="77777777" w:rsidR="00437031" w:rsidRDefault="00437031" w:rsidP="000D7F90">
      <w:pPr>
        <w:rPr>
          <w:b/>
          <w:lang w:val="en-US"/>
        </w:rPr>
      </w:pPr>
    </w:p>
    <w:p w14:paraId="03EF6DC6" w14:textId="5E3BBEFA" w:rsidR="000D7F90" w:rsidRPr="00BC7AD3" w:rsidRDefault="000D7F90" w:rsidP="000D7F90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135303CD" w14:textId="77777777" w:rsidR="000D7F90" w:rsidRDefault="000D7F90" w:rsidP="000D7F90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</w:p>
    <w:p w14:paraId="1E378839" w14:textId="73457937" w:rsidR="000D7F90" w:rsidRDefault="00000000" w:rsidP="000D7F90">
      <w:pPr>
        <w:rPr>
          <w:lang w:val="en-US"/>
        </w:rPr>
      </w:pPr>
      <w:hyperlink r:id="rId20" w:history="1">
        <w:r w:rsidR="00B83CD3" w:rsidRPr="002F1113">
          <w:rPr>
            <w:rStyle w:val="Hyperlink"/>
            <w:lang w:val="en-US"/>
          </w:rPr>
          <w:t>https://mentor.ieee.org/802.11/dcn/23/11-23-0957-05-00bf-tgbf-meeting-agenda-2023-07-plenary.pptx</w:t>
        </w:r>
      </w:hyperlink>
    </w:p>
    <w:p w14:paraId="6E8C94A2" w14:textId="77777777" w:rsidR="00B83CD3" w:rsidRDefault="00B83CD3" w:rsidP="000D7F90">
      <w:pPr>
        <w:rPr>
          <w:lang w:val="en-US"/>
        </w:rPr>
      </w:pPr>
    </w:p>
    <w:p w14:paraId="7F31D1E3" w14:textId="77777777" w:rsidR="00B83CD3" w:rsidRPr="00B83CD3" w:rsidRDefault="00B83CD3" w:rsidP="00FF5BFC">
      <w:pPr>
        <w:pStyle w:val="ListParagraph"/>
        <w:numPr>
          <w:ilvl w:val="0"/>
          <w:numId w:val="66"/>
        </w:numPr>
      </w:pPr>
      <w:r w:rsidRPr="00B83CD3">
        <w:rPr>
          <w:lang w:val="en-US"/>
        </w:rPr>
        <w:t xml:space="preserve">Call the meeting to </w:t>
      </w:r>
      <w:proofErr w:type="gramStart"/>
      <w:r w:rsidRPr="00B83CD3">
        <w:rPr>
          <w:lang w:val="en-US"/>
        </w:rPr>
        <w:t>order</w:t>
      </w:r>
      <w:proofErr w:type="gramEnd"/>
    </w:p>
    <w:p w14:paraId="354DE561" w14:textId="77777777" w:rsidR="00B83CD3" w:rsidRPr="00B83CD3" w:rsidRDefault="00B83CD3" w:rsidP="00FF5BFC">
      <w:pPr>
        <w:pStyle w:val="ListParagraph"/>
        <w:numPr>
          <w:ilvl w:val="0"/>
          <w:numId w:val="66"/>
        </w:numPr>
      </w:pPr>
      <w:r w:rsidRPr="00B83CD3">
        <w:rPr>
          <w:lang w:val="en-US"/>
        </w:rPr>
        <w:t>Patent policy and logistics</w:t>
      </w:r>
    </w:p>
    <w:p w14:paraId="08659415" w14:textId="77777777" w:rsidR="00B83CD3" w:rsidRPr="00B83CD3" w:rsidRDefault="00B83CD3" w:rsidP="00FF5BFC">
      <w:pPr>
        <w:pStyle w:val="ListParagraph"/>
        <w:numPr>
          <w:ilvl w:val="0"/>
          <w:numId w:val="66"/>
        </w:numPr>
      </w:pPr>
      <w:proofErr w:type="spellStart"/>
      <w:r w:rsidRPr="00B83CD3">
        <w:rPr>
          <w:lang w:val="en-US"/>
        </w:rPr>
        <w:t>TGbf</w:t>
      </w:r>
      <w:proofErr w:type="spellEnd"/>
      <w:r w:rsidRPr="00B83CD3">
        <w:rPr>
          <w:lang w:val="en-US"/>
        </w:rPr>
        <w:t xml:space="preserve"> Timeline</w:t>
      </w:r>
    </w:p>
    <w:p w14:paraId="3BEE94F0" w14:textId="77777777" w:rsidR="00B83CD3" w:rsidRPr="00B83CD3" w:rsidRDefault="00B83CD3" w:rsidP="00FF5BFC">
      <w:pPr>
        <w:pStyle w:val="ListParagraph"/>
        <w:numPr>
          <w:ilvl w:val="0"/>
          <w:numId w:val="66"/>
        </w:numPr>
      </w:pPr>
      <w:r w:rsidRPr="00B83CD3">
        <w:rPr>
          <w:lang w:val="en-US"/>
        </w:rPr>
        <w:t xml:space="preserve">Call for </w:t>
      </w:r>
      <w:proofErr w:type="gramStart"/>
      <w:r w:rsidRPr="00B83CD3">
        <w:rPr>
          <w:lang w:val="en-US"/>
        </w:rPr>
        <w:t>contribution</w:t>
      </w:r>
      <w:proofErr w:type="gramEnd"/>
    </w:p>
    <w:p w14:paraId="4AD49494" w14:textId="77777777" w:rsidR="00B83CD3" w:rsidRPr="00B83CD3" w:rsidRDefault="00B83CD3" w:rsidP="00FF5BFC">
      <w:pPr>
        <w:pStyle w:val="ListParagraph"/>
        <w:numPr>
          <w:ilvl w:val="0"/>
          <w:numId w:val="66"/>
        </w:numPr>
      </w:pPr>
      <w:r w:rsidRPr="00B83CD3">
        <w:rPr>
          <w:lang w:val="en-US"/>
        </w:rPr>
        <w:t>Teleconference Times</w:t>
      </w:r>
    </w:p>
    <w:p w14:paraId="5854BFFD" w14:textId="77777777" w:rsidR="00B83CD3" w:rsidRPr="00B83CD3" w:rsidRDefault="00B83CD3" w:rsidP="00FF5BFC">
      <w:pPr>
        <w:pStyle w:val="ListParagraph"/>
        <w:numPr>
          <w:ilvl w:val="0"/>
          <w:numId w:val="66"/>
        </w:numPr>
      </w:pPr>
      <w:r w:rsidRPr="00B83CD3">
        <w:rPr>
          <w:lang w:val="en-US"/>
        </w:rPr>
        <w:t>Presentation of submissions</w:t>
      </w:r>
    </w:p>
    <w:p w14:paraId="46563F07" w14:textId="77777777" w:rsidR="00B83CD3" w:rsidRPr="00B83CD3" w:rsidRDefault="00B83CD3" w:rsidP="00FF5BFC">
      <w:pPr>
        <w:pStyle w:val="ListParagraph"/>
        <w:numPr>
          <w:ilvl w:val="0"/>
          <w:numId w:val="66"/>
        </w:numPr>
      </w:pPr>
      <w:r w:rsidRPr="00B83CD3">
        <w:rPr>
          <w:lang w:val="en-US"/>
        </w:rPr>
        <w:t>Guidance for Mix mode July Plenary</w:t>
      </w:r>
    </w:p>
    <w:p w14:paraId="75BCBB84" w14:textId="77777777" w:rsidR="00B83CD3" w:rsidRPr="00B83CD3" w:rsidRDefault="00B83CD3" w:rsidP="00FF5BFC">
      <w:pPr>
        <w:pStyle w:val="ListParagraph"/>
        <w:numPr>
          <w:ilvl w:val="0"/>
          <w:numId w:val="66"/>
        </w:numPr>
      </w:pPr>
      <w:r w:rsidRPr="00B83CD3">
        <w:rPr>
          <w:lang w:val="en-US"/>
        </w:rPr>
        <w:t>Motion (374-384)</w:t>
      </w:r>
    </w:p>
    <w:p w14:paraId="20F77F20" w14:textId="17BB4FAE" w:rsidR="00B83CD3" w:rsidRPr="00B83CD3" w:rsidRDefault="00B83CD3" w:rsidP="00FF5BFC">
      <w:pPr>
        <w:pStyle w:val="ListParagraph"/>
        <w:numPr>
          <w:ilvl w:val="0"/>
          <w:numId w:val="66"/>
        </w:numPr>
      </w:pPr>
      <w:r w:rsidRPr="00B83CD3">
        <w:rPr>
          <w:lang w:val="en-US"/>
        </w:rPr>
        <w:t>Any other business?</w:t>
      </w:r>
    </w:p>
    <w:p w14:paraId="51D4A4DF" w14:textId="77777777" w:rsidR="00B83CD3" w:rsidRPr="00B83CD3" w:rsidRDefault="00B83CD3" w:rsidP="00FF5BFC">
      <w:pPr>
        <w:pStyle w:val="ListParagraph"/>
        <w:numPr>
          <w:ilvl w:val="0"/>
          <w:numId w:val="66"/>
        </w:numPr>
      </w:pPr>
      <w:r w:rsidRPr="00B83CD3">
        <w:rPr>
          <w:lang w:val="en-US"/>
        </w:rPr>
        <w:t>Recess</w:t>
      </w:r>
    </w:p>
    <w:p w14:paraId="0B54ACAE" w14:textId="77777777" w:rsidR="000D7F90" w:rsidRPr="00BC7AD3" w:rsidRDefault="000D7F90" w:rsidP="000D7F90">
      <w:pPr>
        <w:rPr>
          <w:color w:val="000000" w:themeColor="text1"/>
        </w:rPr>
      </w:pPr>
    </w:p>
    <w:p w14:paraId="4A71349A" w14:textId="7DFE0633" w:rsidR="000D7F90" w:rsidRPr="00BC7AD3" w:rsidRDefault="000D7F90" w:rsidP="00FF5BFC">
      <w:pPr>
        <w:pStyle w:val="ListParagraph"/>
        <w:numPr>
          <w:ilvl w:val="0"/>
          <w:numId w:val="65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 w:rsidR="00E23341">
        <w:rPr>
          <w:bCs/>
          <w:lang w:val="en-US"/>
        </w:rPr>
        <w:t>1</w:t>
      </w:r>
      <w:r w:rsidRPr="00201BFB">
        <w:rPr>
          <w:bCs/>
          <w:lang w:val="en-US"/>
        </w:rPr>
        <w:t>:</w:t>
      </w:r>
      <w:r w:rsidR="00E23341">
        <w:rPr>
          <w:bCs/>
          <w:lang w:val="en-US"/>
        </w:rPr>
        <w:t>3</w:t>
      </w:r>
      <w:r>
        <w:rPr>
          <w:bCs/>
          <w:lang w:val="en-US"/>
        </w:rPr>
        <w:t xml:space="preserve">0 </w:t>
      </w:r>
      <w:r w:rsidR="00E23341">
        <w:rPr>
          <w:bCs/>
          <w:lang w:val="en-US"/>
        </w:rPr>
        <w:t>p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>(</w:t>
      </w:r>
      <w:r>
        <w:rPr>
          <w:bCs/>
          <w:lang w:val="en-US"/>
        </w:rPr>
        <w:t>3</w:t>
      </w:r>
      <w:r w:rsidR="00DD7A96">
        <w:rPr>
          <w:bCs/>
          <w:lang w:val="en-US"/>
        </w:rPr>
        <w:t>2</w:t>
      </w:r>
      <w:r w:rsidRPr="00BC7AD3">
        <w:rPr>
          <w:bCs/>
        </w:rPr>
        <w:t xml:space="preserve"> persons are on the call after </w:t>
      </w:r>
      <w:r>
        <w:rPr>
          <w:bCs/>
          <w:lang w:val="en-US"/>
        </w:rPr>
        <w:t>45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 xml:space="preserve">, </w:t>
      </w:r>
      <w:r>
        <w:rPr>
          <w:bCs/>
          <w:lang w:val="en-US"/>
        </w:rPr>
        <w:t>1</w:t>
      </w:r>
      <w:r w:rsidR="0046307B">
        <w:rPr>
          <w:bCs/>
          <w:lang w:val="en-US"/>
        </w:rPr>
        <w:t>9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73FBC3EB" w14:textId="77777777" w:rsidR="000D7F90" w:rsidRPr="00BC7AD3" w:rsidRDefault="000D7F90" w:rsidP="000D7F90">
      <w:pPr>
        <w:rPr>
          <w:b/>
        </w:rPr>
      </w:pPr>
    </w:p>
    <w:p w14:paraId="1C98159F" w14:textId="77777777" w:rsidR="000D7F90" w:rsidRPr="00BC7AD3" w:rsidRDefault="000D7F90" w:rsidP="00FF5BFC">
      <w:pPr>
        <w:pStyle w:val="ListParagraph"/>
        <w:numPr>
          <w:ilvl w:val="0"/>
          <w:numId w:val="65"/>
        </w:numPr>
        <w:rPr>
          <w:bCs/>
        </w:rPr>
      </w:pPr>
      <w:r w:rsidRPr="00BC7AD3">
        <w:rPr>
          <w:bCs/>
        </w:rPr>
        <w:t xml:space="preserve">The chair goes through “Meeting Protocol, Attendance, Voting &amp;Documentation Status” (slide 4), “Registration for the </w:t>
      </w:r>
      <w:r>
        <w:rPr>
          <w:bCs/>
          <w:lang w:val="en-US"/>
        </w:rPr>
        <w:t>July Plenary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118222FF" w14:textId="77777777" w:rsidR="000D7F90" w:rsidRPr="00BC7AD3" w:rsidRDefault="000D7F90" w:rsidP="000D7F90">
      <w:pPr>
        <w:pStyle w:val="ListParagraph"/>
        <w:rPr>
          <w:bCs/>
        </w:rPr>
      </w:pPr>
    </w:p>
    <w:p w14:paraId="488546E2" w14:textId="77777777" w:rsidR="000D7F90" w:rsidRPr="00BC7AD3" w:rsidRDefault="000D7F90" w:rsidP="000D7F90">
      <w:pPr>
        <w:pStyle w:val="ListParagraph"/>
        <w:ind w:left="360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3BFD396C" w14:textId="77777777" w:rsidR="000D7F90" w:rsidRPr="00BC7AD3" w:rsidRDefault="000D7F90" w:rsidP="000D7F90">
      <w:pPr>
        <w:pStyle w:val="ListParagraph"/>
        <w:ind w:left="360"/>
        <w:rPr>
          <w:bCs/>
        </w:rPr>
      </w:pPr>
    </w:p>
    <w:p w14:paraId="7C90BE98" w14:textId="77777777" w:rsidR="000D7F90" w:rsidRPr="00BC7AD3" w:rsidRDefault="000D7F90" w:rsidP="000D7F90">
      <w:pPr>
        <w:ind w:left="36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57ECCFAB" w14:textId="77777777" w:rsidR="000D7F90" w:rsidRPr="00BC7AD3" w:rsidRDefault="000D7F90" w:rsidP="000D7F90">
      <w:pPr>
        <w:ind w:left="360"/>
        <w:rPr>
          <w:lang w:val="en-US"/>
        </w:rPr>
      </w:pPr>
    </w:p>
    <w:p w14:paraId="32E7B61A" w14:textId="543DE816" w:rsidR="000D7F90" w:rsidRDefault="000D7F90" w:rsidP="000D7F90">
      <w:pPr>
        <w:ind w:left="36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 w:rsidR="00F95BA5">
        <w:rPr>
          <w:lang w:val="en-US"/>
        </w:rPr>
        <w:t>21</w:t>
      </w:r>
      <w:r w:rsidRPr="00BC7AD3">
        <w:rPr>
          <w:lang w:val="en-US"/>
        </w:rPr>
        <w:t xml:space="preserve">) and asks if there are any questions or comments on the agenda. </w:t>
      </w:r>
      <w:r>
        <w:rPr>
          <w:lang w:val="en-US"/>
        </w:rPr>
        <w:t>No response from the group.</w:t>
      </w:r>
    </w:p>
    <w:p w14:paraId="7E41DB42" w14:textId="77777777" w:rsidR="000D7F90" w:rsidRPr="00613C18" w:rsidRDefault="000D7F90" w:rsidP="000D7F90">
      <w:pPr>
        <w:ind w:left="360"/>
        <w:rPr>
          <w:bCs/>
          <w:lang w:val="en-US"/>
        </w:rPr>
      </w:pPr>
    </w:p>
    <w:p w14:paraId="3F856EAF" w14:textId="77777777" w:rsidR="000D7F90" w:rsidRPr="00BC7AD3" w:rsidRDefault="000D7F90" w:rsidP="000D7F90">
      <w:pPr>
        <w:pStyle w:val="ListParagraph"/>
        <w:ind w:left="360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7CF40537" w14:textId="77777777" w:rsidR="000D7F90" w:rsidRPr="00BC7AD3" w:rsidRDefault="000D7F90" w:rsidP="000D7F90">
      <w:pPr>
        <w:rPr>
          <w:bCs/>
          <w:lang w:val="en-US"/>
        </w:rPr>
      </w:pPr>
    </w:p>
    <w:p w14:paraId="3879006C" w14:textId="77777777" w:rsidR="000D7F90" w:rsidRPr="00297565" w:rsidRDefault="000D7F90" w:rsidP="00FF5BFC">
      <w:pPr>
        <w:pStyle w:val="ListParagraph"/>
        <w:numPr>
          <w:ilvl w:val="0"/>
          <w:numId w:val="65"/>
        </w:numPr>
        <w:rPr>
          <w:color w:val="000000" w:themeColor="text1"/>
          <w:lang w:val="en-US"/>
        </w:rPr>
      </w:pPr>
      <w:r>
        <w:rPr>
          <w:bCs/>
          <w:lang w:val="en-US"/>
        </w:rPr>
        <w:t>-</w:t>
      </w:r>
    </w:p>
    <w:p w14:paraId="1512093A" w14:textId="77777777" w:rsidR="000D7F90" w:rsidRPr="00BC7AD3" w:rsidRDefault="000D7F90" w:rsidP="00FF5BFC">
      <w:pPr>
        <w:pStyle w:val="ListParagraph"/>
        <w:numPr>
          <w:ilvl w:val="0"/>
          <w:numId w:val="65"/>
        </w:numPr>
        <w:rPr>
          <w:bCs/>
          <w:lang w:val="en-US"/>
        </w:rPr>
      </w:pPr>
      <w:r>
        <w:rPr>
          <w:bCs/>
          <w:lang w:val="en-US"/>
        </w:rPr>
        <w:t>-</w:t>
      </w:r>
    </w:p>
    <w:p w14:paraId="3429620B" w14:textId="07428B33" w:rsidR="008741DB" w:rsidRPr="008741DB" w:rsidRDefault="008741DB" w:rsidP="00FF5BFC">
      <w:pPr>
        <w:pStyle w:val="ListParagraph"/>
        <w:numPr>
          <w:ilvl w:val="0"/>
          <w:numId w:val="65"/>
        </w:numPr>
      </w:pPr>
      <w:r>
        <w:rPr>
          <w:lang w:val="sv-SE"/>
        </w:rPr>
        <w:t>–</w:t>
      </w:r>
    </w:p>
    <w:p w14:paraId="309A5B1E" w14:textId="77777777" w:rsidR="008741DB" w:rsidRDefault="008741DB" w:rsidP="008741DB"/>
    <w:p w14:paraId="6CD78405" w14:textId="1C4BE365" w:rsidR="008741DB" w:rsidRPr="00473A2F" w:rsidRDefault="008741DB" w:rsidP="00473A2F">
      <w:pPr>
        <w:pStyle w:val="ListParagraph"/>
        <w:numPr>
          <w:ilvl w:val="0"/>
          <w:numId w:val="65"/>
        </w:numPr>
        <w:rPr>
          <w:lang w:val="sv-SE"/>
        </w:rPr>
      </w:pPr>
      <w:r w:rsidRPr="00473A2F">
        <w:rPr>
          <w:lang w:val="sv-SE"/>
        </w:rPr>
        <w:t>Motions:</w:t>
      </w:r>
    </w:p>
    <w:p w14:paraId="349E3413" w14:textId="77777777" w:rsidR="008741DB" w:rsidRDefault="008741DB" w:rsidP="008741DB">
      <w:pPr>
        <w:rPr>
          <w:lang w:val="sv-SE"/>
        </w:rPr>
      </w:pPr>
    </w:p>
    <w:p w14:paraId="3DA2FA5E" w14:textId="6CEAE925" w:rsidR="00443396" w:rsidRPr="00443396" w:rsidRDefault="008741DB" w:rsidP="00473A2F">
      <w:pPr>
        <w:rPr>
          <w:lang w:val="en-US"/>
        </w:rPr>
      </w:pPr>
      <w:r w:rsidRPr="00443396">
        <w:rPr>
          <w:b/>
          <w:bCs/>
          <w:lang w:val="en-US"/>
        </w:rPr>
        <w:t>Motion 374:</w:t>
      </w:r>
      <w:r w:rsidR="00443396">
        <w:rPr>
          <w:b/>
          <w:bCs/>
          <w:lang w:val="en-US"/>
        </w:rPr>
        <w:t xml:space="preserve"> </w:t>
      </w:r>
      <w:r w:rsidR="00443396" w:rsidRPr="00443396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443396" w:rsidRPr="00443396">
        <w:rPr>
          <w:lang w:val="en-US"/>
        </w:rPr>
        <w:t>TGbf</w:t>
      </w:r>
      <w:proofErr w:type="spellEnd"/>
      <w:r w:rsidR="00443396" w:rsidRPr="00443396">
        <w:rPr>
          <w:lang w:val="en-US"/>
        </w:rPr>
        <w:t xml:space="preserve"> draft:</w:t>
      </w:r>
    </w:p>
    <w:p w14:paraId="306BCB5B" w14:textId="77777777" w:rsidR="00443396" w:rsidRPr="00443396" w:rsidRDefault="00443396" w:rsidP="00473A2F">
      <w:pPr>
        <w:numPr>
          <w:ilvl w:val="0"/>
          <w:numId w:val="67"/>
        </w:numPr>
      </w:pPr>
      <w:r w:rsidRPr="00443396">
        <w:rPr>
          <w:lang w:val="en-US"/>
        </w:rPr>
        <w:lastRenderedPageBreak/>
        <w:t>CID 1574 and 1953</w:t>
      </w:r>
    </w:p>
    <w:p w14:paraId="3265286B" w14:textId="77777777" w:rsidR="00443396" w:rsidRPr="00443396" w:rsidRDefault="00443396" w:rsidP="00473A2F">
      <w:pPr>
        <w:numPr>
          <w:ilvl w:val="0"/>
          <w:numId w:val="67"/>
        </w:numPr>
      </w:pPr>
      <w:r w:rsidRPr="00443396">
        <w:rPr>
          <w:lang w:val="en-US"/>
        </w:rPr>
        <w:t>as specified in 11-23/1164r1</w:t>
      </w:r>
    </w:p>
    <w:p w14:paraId="7A6A4227" w14:textId="77777777" w:rsidR="00443396" w:rsidRPr="00443396" w:rsidRDefault="00443396" w:rsidP="00473A2F">
      <w:pPr>
        <w:ind w:left="1440"/>
      </w:pPr>
    </w:p>
    <w:p w14:paraId="17EC10D0" w14:textId="77777777" w:rsidR="001C4257" w:rsidRDefault="00443396" w:rsidP="00473A2F">
      <w:pPr>
        <w:rPr>
          <w:b/>
          <w:bCs/>
          <w:lang w:val="en-US"/>
        </w:rPr>
      </w:pPr>
      <w:r w:rsidRPr="00443396">
        <w:rPr>
          <w:b/>
          <w:bCs/>
          <w:lang w:val="en-US"/>
        </w:rPr>
        <w:t xml:space="preserve">Move: </w:t>
      </w:r>
      <w:r w:rsidRPr="00443396">
        <w:rPr>
          <w:lang w:val="en-US"/>
        </w:rPr>
        <w:t>Mahmoud Kamel</w:t>
      </w:r>
      <w:r w:rsidRPr="00443396">
        <w:rPr>
          <w:b/>
          <w:bCs/>
          <w:lang w:val="en-US"/>
        </w:rPr>
        <w:t xml:space="preserve"> </w:t>
      </w:r>
      <w:r w:rsidRPr="00443396">
        <w:rPr>
          <w:b/>
          <w:bCs/>
          <w:lang w:val="en-US"/>
        </w:rPr>
        <w:tab/>
      </w:r>
      <w:r w:rsidRPr="00443396">
        <w:rPr>
          <w:b/>
          <w:bCs/>
          <w:lang w:val="en-US"/>
        </w:rPr>
        <w:tab/>
      </w:r>
    </w:p>
    <w:p w14:paraId="6DCC59D9" w14:textId="7E979E84" w:rsidR="00443396" w:rsidRDefault="00443396" w:rsidP="00473A2F">
      <w:pPr>
        <w:rPr>
          <w:b/>
          <w:bCs/>
          <w:lang w:val="en-US"/>
        </w:rPr>
      </w:pPr>
      <w:r w:rsidRPr="00443396">
        <w:rPr>
          <w:b/>
          <w:bCs/>
          <w:lang w:val="en-US"/>
        </w:rPr>
        <w:t xml:space="preserve">Second: </w:t>
      </w:r>
      <w:r w:rsidR="00A638B4" w:rsidRPr="00A638B4">
        <w:rPr>
          <w:lang w:val="en-US"/>
        </w:rPr>
        <w:t>Alecsander Eitan</w:t>
      </w:r>
    </w:p>
    <w:p w14:paraId="0BC4F492" w14:textId="77777777" w:rsidR="003D5161" w:rsidRPr="003D5161" w:rsidRDefault="00C66EF9" w:rsidP="00473A2F">
      <w:pPr>
        <w:rPr>
          <w:b/>
          <w:bCs/>
          <w:color w:val="222222"/>
          <w:shd w:val="clear" w:color="auto" w:fill="FFFFFF"/>
          <w:lang w:val="en-US"/>
        </w:rPr>
      </w:pPr>
      <w:r w:rsidRPr="00C66EF9">
        <w:rPr>
          <w:b/>
          <w:bCs/>
          <w:lang w:val="en-US"/>
        </w:rPr>
        <w:t xml:space="preserve">Result: </w:t>
      </w:r>
      <w:r w:rsidR="001C4257" w:rsidRPr="00C66EF9">
        <w:rPr>
          <w:highlight w:val="green"/>
          <w:lang w:val="en-US"/>
        </w:rPr>
        <w:t>Motion passed by unanimous consent</w:t>
      </w:r>
      <w:r w:rsidR="001C4257" w:rsidRPr="00C66EF9">
        <w:rPr>
          <w:lang w:val="en-US"/>
        </w:rPr>
        <w:t xml:space="preserve">   </w:t>
      </w:r>
    </w:p>
    <w:p w14:paraId="0FC7677B" w14:textId="77777777" w:rsidR="00443396" w:rsidRPr="00443396" w:rsidRDefault="00443396" w:rsidP="00473A2F">
      <w:pPr>
        <w:rPr>
          <w:lang w:val="en-US"/>
        </w:rPr>
      </w:pPr>
    </w:p>
    <w:p w14:paraId="3603A273" w14:textId="77777777" w:rsidR="00443396" w:rsidRPr="00443396" w:rsidRDefault="00443396" w:rsidP="00473A2F">
      <w:pPr>
        <w:rPr>
          <w:b/>
          <w:bCs/>
        </w:rPr>
      </w:pPr>
      <w:r w:rsidRPr="00443396">
        <w:rPr>
          <w:b/>
          <w:bCs/>
          <w:lang w:val="en-US"/>
        </w:rPr>
        <w:t>Note</w:t>
      </w:r>
      <w:r w:rsidRPr="00443396">
        <w:rPr>
          <w:rFonts w:ascii="MS Mincho" w:eastAsia="MS Mincho" w:hAnsi="MS Mincho" w:cs="MS Mincho" w:hint="eastAsia"/>
          <w:b/>
          <w:bCs/>
        </w:rPr>
        <w:t>：</w:t>
      </w:r>
      <w:r w:rsidRPr="00443396">
        <w:rPr>
          <w:rFonts w:hint="eastAsia"/>
          <w:b/>
          <w:bCs/>
        </w:rPr>
        <w:t xml:space="preserve">  </w:t>
      </w:r>
    </w:p>
    <w:p w14:paraId="447BE367" w14:textId="77777777" w:rsidR="00443396" w:rsidRPr="00443396" w:rsidRDefault="00443396" w:rsidP="00473A2F">
      <w:pPr>
        <w:numPr>
          <w:ilvl w:val="0"/>
          <w:numId w:val="68"/>
        </w:numPr>
      </w:pPr>
      <w:r w:rsidRPr="00443396">
        <w:rPr>
          <w:lang w:val="en-US"/>
        </w:rPr>
        <w:t xml:space="preserve">Related </w:t>
      </w:r>
      <w:proofErr w:type="gramStart"/>
      <w:r w:rsidRPr="00443396">
        <w:rPr>
          <w:lang w:val="en-US"/>
        </w:rPr>
        <w:t>document  11</w:t>
      </w:r>
      <w:proofErr w:type="gramEnd"/>
      <w:r w:rsidRPr="00443396">
        <w:rPr>
          <w:lang w:val="en-US"/>
        </w:rPr>
        <w:t>-23/1164r1</w:t>
      </w:r>
    </w:p>
    <w:p w14:paraId="5FCFC726" w14:textId="77777777" w:rsidR="00443396" w:rsidRPr="00443396" w:rsidRDefault="00443396" w:rsidP="00473A2F">
      <w:pPr>
        <w:numPr>
          <w:ilvl w:val="0"/>
          <w:numId w:val="68"/>
        </w:numPr>
      </w:pPr>
      <w:r w:rsidRPr="00443396">
        <w:rPr>
          <w:lang w:val="en-US"/>
        </w:rPr>
        <w:t>SP Result: Unanimous consent</w:t>
      </w:r>
    </w:p>
    <w:p w14:paraId="52FA70CE" w14:textId="77777777" w:rsidR="00443396" w:rsidRDefault="00443396" w:rsidP="00473A2F">
      <w:pPr>
        <w:rPr>
          <w:lang w:val="sv-SE"/>
        </w:rPr>
      </w:pPr>
    </w:p>
    <w:p w14:paraId="57408123" w14:textId="06FFD6C2" w:rsidR="006A6898" w:rsidRDefault="00A638B4" w:rsidP="00473A2F">
      <w:pPr>
        <w:rPr>
          <w:lang w:val="en-US"/>
        </w:rPr>
      </w:pPr>
      <w:r w:rsidRPr="004800D0">
        <w:rPr>
          <w:b/>
          <w:bCs/>
          <w:lang w:val="en-US"/>
        </w:rPr>
        <w:t>Motion 375:</w:t>
      </w:r>
      <w:r w:rsidR="004800D0">
        <w:rPr>
          <w:b/>
          <w:bCs/>
          <w:lang w:val="en-US"/>
        </w:rPr>
        <w:t xml:space="preserve"> </w:t>
      </w:r>
      <w:r w:rsidR="006A6898" w:rsidRPr="006A6898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6A6898" w:rsidRPr="006A6898">
        <w:rPr>
          <w:lang w:val="en-US"/>
        </w:rPr>
        <w:t>TGbf</w:t>
      </w:r>
      <w:proofErr w:type="spellEnd"/>
      <w:r w:rsidR="006A6898" w:rsidRPr="006A6898">
        <w:rPr>
          <w:lang w:val="en-US"/>
        </w:rPr>
        <w:t xml:space="preserve"> draft:</w:t>
      </w:r>
    </w:p>
    <w:p w14:paraId="368198ED" w14:textId="77777777" w:rsidR="006A6898" w:rsidRPr="006A6898" w:rsidRDefault="006A6898" w:rsidP="00473A2F">
      <w:pPr>
        <w:rPr>
          <w:lang w:val="en-US"/>
        </w:rPr>
      </w:pPr>
    </w:p>
    <w:p w14:paraId="60A6F195" w14:textId="77777777" w:rsidR="006A6898" w:rsidRPr="006A6898" w:rsidRDefault="006A6898" w:rsidP="00473A2F">
      <w:pPr>
        <w:numPr>
          <w:ilvl w:val="0"/>
          <w:numId w:val="69"/>
        </w:numPr>
      </w:pPr>
      <w:r w:rsidRPr="006A6898">
        <w:rPr>
          <w:lang w:val="en-US"/>
        </w:rPr>
        <w:t>CID 1793</w:t>
      </w:r>
    </w:p>
    <w:p w14:paraId="7F8EC11C" w14:textId="77777777" w:rsidR="006A6898" w:rsidRPr="004800D0" w:rsidRDefault="006A6898" w:rsidP="00473A2F">
      <w:pPr>
        <w:numPr>
          <w:ilvl w:val="0"/>
          <w:numId w:val="69"/>
        </w:numPr>
      </w:pPr>
      <w:r w:rsidRPr="006A6898">
        <w:rPr>
          <w:lang w:val="en-US"/>
        </w:rPr>
        <w:t xml:space="preserve">as specified in 11-23/1107r0 </w:t>
      </w:r>
    </w:p>
    <w:p w14:paraId="089D5FFA" w14:textId="77777777" w:rsidR="006A6898" w:rsidRPr="006A6898" w:rsidRDefault="006A6898" w:rsidP="00473A2F">
      <w:pPr>
        <w:ind w:left="1440"/>
      </w:pPr>
    </w:p>
    <w:p w14:paraId="0265E4F0" w14:textId="77777777" w:rsidR="006A6898" w:rsidRDefault="006A6898" w:rsidP="00473A2F">
      <w:pPr>
        <w:rPr>
          <w:b/>
          <w:bCs/>
          <w:lang w:val="en-US"/>
        </w:rPr>
      </w:pPr>
      <w:r w:rsidRPr="006A6898">
        <w:rPr>
          <w:b/>
          <w:bCs/>
          <w:lang w:val="en-US"/>
        </w:rPr>
        <w:t xml:space="preserve">Move: </w:t>
      </w:r>
      <w:r w:rsidRPr="006A6898">
        <w:rPr>
          <w:b/>
          <w:bCs/>
          <w:lang w:val="en-US"/>
        </w:rPr>
        <w:tab/>
      </w:r>
      <w:r w:rsidR="00443396" w:rsidRPr="00443396">
        <w:rPr>
          <w:lang w:val="en-US"/>
        </w:rPr>
        <w:t>Mahmoud Kamel</w:t>
      </w:r>
      <w:r w:rsidRPr="006A6898">
        <w:rPr>
          <w:b/>
          <w:bCs/>
          <w:lang w:val="en-US"/>
        </w:rPr>
        <w:tab/>
      </w:r>
    </w:p>
    <w:p w14:paraId="58BF34E6" w14:textId="423B923C" w:rsidR="006A6898" w:rsidRDefault="006A6898" w:rsidP="00473A2F">
      <w:pPr>
        <w:rPr>
          <w:b/>
          <w:bCs/>
          <w:lang w:val="en-US"/>
        </w:rPr>
      </w:pPr>
      <w:r w:rsidRPr="006A6898">
        <w:rPr>
          <w:b/>
          <w:bCs/>
          <w:lang w:val="en-US"/>
        </w:rPr>
        <w:t xml:space="preserve">Second: </w:t>
      </w:r>
      <w:r w:rsidRPr="00A638B4">
        <w:rPr>
          <w:lang w:val="en-US"/>
        </w:rPr>
        <w:t>Alecsander Eitan</w:t>
      </w:r>
    </w:p>
    <w:p w14:paraId="1E64C6B0" w14:textId="77777777" w:rsidR="003D5161" w:rsidRPr="003D5161" w:rsidRDefault="00C66EF9" w:rsidP="00473A2F">
      <w:pPr>
        <w:rPr>
          <w:b/>
          <w:bCs/>
          <w:color w:val="222222"/>
          <w:shd w:val="clear" w:color="auto" w:fill="FFFFFF"/>
          <w:lang w:val="en-US"/>
        </w:rPr>
      </w:pPr>
      <w:r w:rsidRPr="00C66EF9">
        <w:rPr>
          <w:b/>
          <w:bCs/>
          <w:lang w:val="en-US"/>
        </w:rPr>
        <w:t xml:space="preserve">Result: </w:t>
      </w:r>
      <w:r w:rsidR="006A6898" w:rsidRPr="00C66EF9">
        <w:rPr>
          <w:highlight w:val="green"/>
          <w:lang w:val="en-US"/>
        </w:rPr>
        <w:t>Motion passed by unanimous consent</w:t>
      </w:r>
      <w:r w:rsidR="006A6898" w:rsidRPr="00C66EF9">
        <w:rPr>
          <w:lang w:val="en-US"/>
        </w:rPr>
        <w:t xml:space="preserve">   </w:t>
      </w:r>
    </w:p>
    <w:p w14:paraId="2293432A" w14:textId="3A5D4F65" w:rsidR="006A6898" w:rsidRPr="006A6898" w:rsidRDefault="006A6898" w:rsidP="00473A2F">
      <w:pPr>
        <w:ind w:left="1440"/>
        <w:rPr>
          <w:lang w:val="en-US"/>
        </w:rPr>
      </w:pPr>
    </w:p>
    <w:p w14:paraId="1EE25313" w14:textId="77777777" w:rsidR="006A6898" w:rsidRPr="006A6898" w:rsidRDefault="006A6898" w:rsidP="00473A2F">
      <w:r w:rsidRPr="006A6898">
        <w:rPr>
          <w:lang w:val="en-US"/>
        </w:rPr>
        <w:t>Note</w:t>
      </w:r>
      <w:r w:rsidRPr="006A6898">
        <w:rPr>
          <w:rFonts w:ascii="MS Mincho" w:eastAsia="MS Mincho" w:hAnsi="MS Mincho" w:cs="MS Mincho" w:hint="eastAsia"/>
        </w:rPr>
        <w:t>：</w:t>
      </w:r>
      <w:r w:rsidRPr="006A6898">
        <w:rPr>
          <w:rFonts w:hint="eastAsia"/>
        </w:rPr>
        <w:t xml:space="preserve">  </w:t>
      </w:r>
    </w:p>
    <w:p w14:paraId="6B99B76C" w14:textId="77777777" w:rsidR="006A6898" w:rsidRPr="006A6898" w:rsidRDefault="006A6898" w:rsidP="00DE6B72">
      <w:pPr>
        <w:numPr>
          <w:ilvl w:val="0"/>
          <w:numId w:val="70"/>
        </w:numPr>
      </w:pPr>
      <w:r w:rsidRPr="006A6898">
        <w:rPr>
          <w:lang w:val="en-US"/>
        </w:rPr>
        <w:t xml:space="preserve">Related document 11-23/1107r0 </w:t>
      </w:r>
    </w:p>
    <w:p w14:paraId="4AEBC79D" w14:textId="1A3CA183" w:rsidR="006A6898" w:rsidRPr="00DE6B72" w:rsidRDefault="006A6898" w:rsidP="00473A2F">
      <w:pPr>
        <w:numPr>
          <w:ilvl w:val="0"/>
          <w:numId w:val="70"/>
        </w:numPr>
      </w:pPr>
      <w:r w:rsidRPr="006A6898">
        <w:rPr>
          <w:lang w:val="en-US"/>
        </w:rPr>
        <w:t>SP Result: Unanimous consent</w:t>
      </w:r>
    </w:p>
    <w:p w14:paraId="3BAF820C" w14:textId="77777777" w:rsidR="006A6898" w:rsidRDefault="006A6898" w:rsidP="00473A2F">
      <w:pPr>
        <w:rPr>
          <w:lang w:val="sv-SE"/>
        </w:rPr>
      </w:pPr>
    </w:p>
    <w:p w14:paraId="3B100390" w14:textId="79F4BE26" w:rsidR="001E5A50" w:rsidRPr="001E5A50" w:rsidRDefault="006A6898" w:rsidP="00473A2F">
      <w:pPr>
        <w:rPr>
          <w:lang w:val="en-US"/>
        </w:rPr>
      </w:pPr>
      <w:r w:rsidRPr="00E31F43">
        <w:rPr>
          <w:b/>
          <w:bCs/>
          <w:lang w:val="en-US"/>
        </w:rPr>
        <w:t xml:space="preserve">Motion 376: </w:t>
      </w:r>
      <w:r w:rsidR="001E5A50">
        <w:rPr>
          <w:lang w:val="en-US"/>
        </w:rPr>
        <w:t xml:space="preserve"> </w:t>
      </w:r>
      <w:r w:rsidR="001E5A50" w:rsidRPr="001E5A50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1E5A50" w:rsidRPr="001E5A50">
        <w:rPr>
          <w:lang w:val="en-US"/>
        </w:rPr>
        <w:t>TGbf</w:t>
      </w:r>
      <w:proofErr w:type="spellEnd"/>
      <w:r w:rsidR="001E5A50" w:rsidRPr="001E5A50">
        <w:rPr>
          <w:lang w:val="en-US"/>
        </w:rPr>
        <w:t xml:space="preserve"> draft:</w:t>
      </w:r>
    </w:p>
    <w:p w14:paraId="67601CC0" w14:textId="77777777" w:rsidR="001E5A50" w:rsidRPr="001E5A50" w:rsidRDefault="001E5A50" w:rsidP="00473A2F">
      <w:pPr>
        <w:rPr>
          <w:lang w:val="en-US"/>
        </w:rPr>
      </w:pPr>
    </w:p>
    <w:p w14:paraId="70657ACF" w14:textId="77777777" w:rsidR="001E5A50" w:rsidRPr="001E5A50" w:rsidRDefault="001E5A50" w:rsidP="00DE6B72">
      <w:pPr>
        <w:numPr>
          <w:ilvl w:val="0"/>
          <w:numId w:val="71"/>
        </w:numPr>
      </w:pPr>
      <w:r w:rsidRPr="001E5A50">
        <w:rPr>
          <w:lang w:val="en-US"/>
        </w:rPr>
        <w:t>CID 1026, 1873, 1171, 1172, 1595, 1423, 1425, 1426, 2056, 1591, 1592, 1593, 1594, 1784, 2270, 2020, 2170. 2171, 2269, 2257</w:t>
      </w:r>
    </w:p>
    <w:p w14:paraId="00254CB1" w14:textId="77777777" w:rsidR="001E5A50" w:rsidRPr="004800D0" w:rsidRDefault="001E5A50" w:rsidP="00DE6B72">
      <w:pPr>
        <w:numPr>
          <w:ilvl w:val="0"/>
          <w:numId w:val="71"/>
        </w:numPr>
      </w:pPr>
      <w:r w:rsidRPr="001E5A50">
        <w:rPr>
          <w:lang w:val="en-US"/>
        </w:rPr>
        <w:t xml:space="preserve"> as specified in 11-23/0759r2</w:t>
      </w:r>
    </w:p>
    <w:p w14:paraId="2E2306EB" w14:textId="77777777" w:rsidR="001E5A50" w:rsidRPr="001E5A50" w:rsidRDefault="001E5A50" w:rsidP="00473A2F">
      <w:pPr>
        <w:ind w:left="1440"/>
      </w:pPr>
    </w:p>
    <w:p w14:paraId="60A291C3" w14:textId="77777777" w:rsidR="001E5A50" w:rsidRPr="001E5A50" w:rsidRDefault="001E5A50" w:rsidP="00473A2F">
      <w:r w:rsidRPr="001E5A50">
        <w:rPr>
          <w:b/>
          <w:bCs/>
          <w:lang w:val="en-US"/>
        </w:rPr>
        <w:t xml:space="preserve">Move: </w:t>
      </w:r>
      <w:r w:rsidRPr="001E5A50">
        <w:rPr>
          <w:lang w:val="en-US"/>
        </w:rPr>
        <w:t xml:space="preserve">Mahmoud Kamel </w:t>
      </w:r>
      <w:r w:rsidRPr="001E5A50">
        <w:rPr>
          <w:lang w:val="en-US"/>
        </w:rPr>
        <w:tab/>
      </w:r>
      <w:r w:rsidRPr="001E5A50">
        <w:rPr>
          <w:b/>
          <w:bCs/>
          <w:lang w:val="en-US"/>
        </w:rPr>
        <w:tab/>
      </w:r>
    </w:p>
    <w:p w14:paraId="31FBCE96" w14:textId="7B114575" w:rsidR="001E5A50" w:rsidRPr="004800D0" w:rsidRDefault="001E5A50" w:rsidP="00473A2F">
      <w:r w:rsidRPr="001E5A50">
        <w:rPr>
          <w:b/>
          <w:bCs/>
          <w:lang w:val="en-US"/>
        </w:rPr>
        <w:t xml:space="preserve">Second: </w:t>
      </w:r>
      <w:r w:rsidRPr="004800D0">
        <w:rPr>
          <w:lang w:val="en-US"/>
        </w:rPr>
        <w:t>Chris Beg</w:t>
      </w:r>
    </w:p>
    <w:p w14:paraId="3EBEC18F" w14:textId="77777777" w:rsidR="003D5161" w:rsidRPr="001E5A50" w:rsidRDefault="00C66EF9" w:rsidP="00473A2F">
      <w:pPr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="001E5A50" w:rsidRPr="001E5A50">
        <w:rPr>
          <w:highlight w:val="green"/>
          <w:lang w:val="en-US"/>
        </w:rPr>
        <w:t>Motion passed by unanimous consent</w:t>
      </w:r>
      <w:r w:rsidR="001E5A50" w:rsidRPr="001E5A50">
        <w:rPr>
          <w:lang w:val="en-US"/>
        </w:rPr>
        <w:t xml:space="preserve">   </w:t>
      </w:r>
    </w:p>
    <w:p w14:paraId="1588D05A" w14:textId="77777777" w:rsidR="001E5A50" w:rsidRDefault="001E5A50" w:rsidP="00473A2F">
      <w:pPr>
        <w:rPr>
          <w:b/>
          <w:bCs/>
          <w:lang w:val="en-US"/>
        </w:rPr>
      </w:pPr>
    </w:p>
    <w:p w14:paraId="0974AA02" w14:textId="44308C72" w:rsidR="001E5A50" w:rsidRPr="001E5A50" w:rsidRDefault="001E5A50" w:rsidP="00473A2F">
      <w:r w:rsidRPr="001E5A50">
        <w:rPr>
          <w:lang w:val="en-US"/>
        </w:rPr>
        <w:t>Note</w:t>
      </w:r>
      <w:r w:rsidRPr="001E5A50">
        <w:rPr>
          <w:rFonts w:ascii="MS Mincho" w:eastAsia="MS Mincho" w:hAnsi="MS Mincho" w:cs="MS Mincho" w:hint="eastAsia"/>
        </w:rPr>
        <w:t>：</w:t>
      </w:r>
      <w:r w:rsidRPr="001E5A50">
        <w:rPr>
          <w:rFonts w:hint="eastAsia"/>
        </w:rPr>
        <w:t xml:space="preserve">  </w:t>
      </w:r>
    </w:p>
    <w:p w14:paraId="5BAAB430" w14:textId="77777777" w:rsidR="001E5A50" w:rsidRPr="001E5A50" w:rsidRDefault="001E5A50" w:rsidP="00DE6B72">
      <w:pPr>
        <w:numPr>
          <w:ilvl w:val="0"/>
          <w:numId w:val="72"/>
        </w:numPr>
      </w:pPr>
      <w:r w:rsidRPr="001E5A50">
        <w:rPr>
          <w:lang w:val="en-US"/>
        </w:rPr>
        <w:t>Related document 11-23/0759r2</w:t>
      </w:r>
    </w:p>
    <w:p w14:paraId="3ECF8EBF" w14:textId="77777777" w:rsidR="001E5A50" w:rsidRPr="001E5A50" w:rsidRDefault="001E5A50" w:rsidP="00DE6B72">
      <w:pPr>
        <w:numPr>
          <w:ilvl w:val="0"/>
          <w:numId w:val="72"/>
        </w:numPr>
      </w:pPr>
      <w:r w:rsidRPr="001E5A50">
        <w:rPr>
          <w:lang w:val="en-US"/>
        </w:rPr>
        <w:t>SP Result: Unanimous consent</w:t>
      </w:r>
    </w:p>
    <w:p w14:paraId="20FFD511" w14:textId="77777777" w:rsidR="001E5A50" w:rsidRDefault="001E5A50" w:rsidP="00473A2F">
      <w:pPr>
        <w:rPr>
          <w:lang w:val="sv-SE"/>
        </w:rPr>
      </w:pPr>
    </w:p>
    <w:p w14:paraId="4C1703D1" w14:textId="3F9E88B2" w:rsidR="00DD1456" w:rsidRDefault="001E5A50" w:rsidP="00473A2F">
      <w:pPr>
        <w:rPr>
          <w:lang w:val="en-US"/>
        </w:rPr>
      </w:pPr>
      <w:r w:rsidRPr="00DD1456">
        <w:rPr>
          <w:b/>
          <w:bCs/>
          <w:lang w:val="en-US"/>
        </w:rPr>
        <w:t>Motion 377:</w:t>
      </w:r>
      <w:r w:rsidRPr="00DD1456">
        <w:rPr>
          <w:lang w:val="en-US"/>
        </w:rPr>
        <w:t xml:space="preserve"> </w:t>
      </w:r>
      <w:r w:rsidR="00DD1456" w:rsidRPr="00DD1456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DD1456" w:rsidRPr="00DD1456">
        <w:rPr>
          <w:lang w:val="en-US"/>
        </w:rPr>
        <w:t>TGbf</w:t>
      </w:r>
      <w:proofErr w:type="spellEnd"/>
      <w:r w:rsidR="00DD1456" w:rsidRPr="00DD1456">
        <w:rPr>
          <w:lang w:val="en-US"/>
        </w:rPr>
        <w:t xml:space="preserve"> draft:</w:t>
      </w:r>
    </w:p>
    <w:p w14:paraId="4AD66CD4" w14:textId="77777777" w:rsidR="00DD1456" w:rsidRPr="00DD1456" w:rsidRDefault="00DD1456" w:rsidP="00473A2F">
      <w:pPr>
        <w:rPr>
          <w:lang w:val="en-US"/>
        </w:rPr>
      </w:pPr>
    </w:p>
    <w:p w14:paraId="29FA441D" w14:textId="77777777" w:rsidR="00DD1456" w:rsidRPr="00DD1456" w:rsidRDefault="00DD1456" w:rsidP="00473A2F">
      <w:pPr>
        <w:numPr>
          <w:ilvl w:val="0"/>
          <w:numId w:val="73"/>
        </w:numPr>
      </w:pPr>
      <w:r w:rsidRPr="00DD1456">
        <w:rPr>
          <w:lang w:val="en-US"/>
        </w:rPr>
        <w:t xml:space="preserve">CID 1059, 1063, 1065, 1345, 1705, 1788, 1908, 1964, 1965 </w:t>
      </w:r>
    </w:p>
    <w:p w14:paraId="0113E88D" w14:textId="77777777" w:rsidR="00DD1456" w:rsidRPr="00DD1456" w:rsidRDefault="00DD1456" w:rsidP="00473A2F">
      <w:pPr>
        <w:numPr>
          <w:ilvl w:val="0"/>
          <w:numId w:val="73"/>
        </w:numPr>
      </w:pPr>
      <w:r w:rsidRPr="00DD1456">
        <w:rPr>
          <w:lang w:val="en-US"/>
        </w:rPr>
        <w:t>- as specified in 11-23/1018r1</w:t>
      </w:r>
    </w:p>
    <w:p w14:paraId="40F03292" w14:textId="77777777" w:rsidR="00DD1456" w:rsidRPr="00DD1456" w:rsidRDefault="00DD1456" w:rsidP="00473A2F">
      <w:pPr>
        <w:ind w:left="1440"/>
      </w:pPr>
    </w:p>
    <w:p w14:paraId="3F0E9038" w14:textId="77777777" w:rsidR="00DD1456" w:rsidRDefault="00DD1456" w:rsidP="00473A2F">
      <w:pPr>
        <w:rPr>
          <w:b/>
          <w:bCs/>
          <w:lang w:val="en-US"/>
        </w:rPr>
      </w:pPr>
      <w:r w:rsidRPr="00DD1456">
        <w:rPr>
          <w:b/>
          <w:bCs/>
          <w:lang w:val="en-US"/>
        </w:rPr>
        <w:t xml:space="preserve">Move: </w:t>
      </w:r>
      <w:r w:rsidRPr="00DD1456">
        <w:rPr>
          <w:lang w:val="en-US"/>
        </w:rPr>
        <w:t>Stephan Sand</w:t>
      </w:r>
      <w:r w:rsidRPr="00DD1456">
        <w:rPr>
          <w:b/>
          <w:bCs/>
          <w:lang w:val="en-US"/>
        </w:rPr>
        <w:t xml:space="preserve">  </w:t>
      </w:r>
      <w:r w:rsidRPr="00DD1456">
        <w:rPr>
          <w:b/>
          <w:bCs/>
          <w:lang w:val="en-US"/>
        </w:rPr>
        <w:tab/>
      </w:r>
      <w:r w:rsidRPr="00DD1456">
        <w:rPr>
          <w:b/>
          <w:bCs/>
          <w:lang w:val="en-US"/>
        </w:rPr>
        <w:tab/>
      </w:r>
    </w:p>
    <w:p w14:paraId="73CD1ECB" w14:textId="3EB5489A" w:rsidR="00DD1456" w:rsidRPr="00DD1456" w:rsidRDefault="00DD1456" w:rsidP="00473A2F">
      <w:r w:rsidRPr="00DD1456">
        <w:rPr>
          <w:b/>
          <w:bCs/>
          <w:lang w:val="en-US"/>
        </w:rPr>
        <w:lastRenderedPageBreak/>
        <w:t xml:space="preserve">Second: </w:t>
      </w:r>
      <w:r w:rsidRPr="00A638B4">
        <w:rPr>
          <w:lang w:val="en-US"/>
        </w:rPr>
        <w:t>Alecsander Eitan</w:t>
      </w:r>
    </w:p>
    <w:p w14:paraId="31C7FD2E" w14:textId="77777777" w:rsidR="00DD1456" w:rsidRPr="001E5A50" w:rsidRDefault="00DD1456" w:rsidP="00473A2F">
      <w:pPr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7681BDC2" w14:textId="77777777" w:rsidR="00DD1456" w:rsidRDefault="00DD1456" w:rsidP="00473A2F">
      <w:pPr>
        <w:rPr>
          <w:b/>
          <w:bCs/>
          <w:lang w:val="en-US"/>
        </w:rPr>
      </w:pPr>
    </w:p>
    <w:p w14:paraId="2850DCE5" w14:textId="48AB8107" w:rsidR="00DD1456" w:rsidRPr="00DD1456" w:rsidRDefault="00DD1456" w:rsidP="00473A2F">
      <w:pPr>
        <w:rPr>
          <w:b/>
          <w:bCs/>
        </w:rPr>
      </w:pPr>
      <w:r w:rsidRPr="00DD1456">
        <w:rPr>
          <w:b/>
          <w:bCs/>
          <w:lang w:val="en-US"/>
        </w:rPr>
        <w:t>Note</w:t>
      </w:r>
      <w:r w:rsidRPr="00DD1456">
        <w:rPr>
          <w:rFonts w:ascii="MS Mincho" w:eastAsia="MS Mincho" w:hAnsi="MS Mincho" w:cs="MS Mincho" w:hint="eastAsia"/>
          <w:b/>
          <w:bCs/>
        </w:rPr>
        <w:t>：</w:t>
      </w:r>
      <w:r w:rsidRPr="00DD1456">
        <w:rPr>
          <w:rFonts w:hint="eastAsia"/>
          <w:b/>
          <w:bCs/>
        </w:rPr>
        <w:t xml:space="preserve">  </w:t>
      </w:r>
    </w:p>
    <w:p w14:paraId="107896B3" w14:textId="77777777" w:rsidR="00DD1456" w:rsidRDefault="00DD1456" w:rsidP="00473A2F">
      <w:pPr>
        <w:numPr>
          <w:ilvl w:val="0"/>
          <w:numId w:val="74"/>
        </w:numPr>
      </w:pPr>
      <w:r w:rsidRPr="00DD1456">
        <w:rPr>
          <w:lang w:val="en-US"/>
        </w:rPr>
        <w:t>Related document 11-23/1018r1</w:t>
      </w:r>
    </w:p>
    <w:p w14:paraId="019BBC1A" w14:textId="52E0ADCE" w:rsidR="001E5A50" w:rsidRPr="00DD1456" w:rsidRDefault="00DD1456" w:rsidP="00473A2F">
      <w:pPr>
        <w:numPr>
          <w:ilvl w:val="0"/>
          <w:numId w:val="74"/>
        </w:numPr>
      </w:pPr>
      <w:r w:rsidRPr="00DD1456">
        <w:rPr>
          <w:lang w:val="en-US"/>
        </w:rPr>
        <w:t>SP Result: Unanimous consent</w:t>
      </w:r>
    </w:p>
    <w:p w14:paraId="65D77A8E" w14:textId="77777777" w:rsidR="001E5A50" w:rsidRDefault="001E5A50" w:rsidP="00473A2F">
      <w:pPr>
        <w:rPr>
          <w:lang w:val="sv-SE"/>
        </w:rPr>
      </w:pPr>
    </w:p>
    <w:p w14:paraId="2AF3AFB5" w14:textId="16978B5D" w:rsidR="00B91A26" w:rsidRDefault="00DD1456" w:rsidP="00473A2F">
      <w:pPr>
        <w:rPr>
          <w:lang w:val="en-US"/>
        </w:rPr>
      </w:pPr>
      <w:r w:rsidRPr="00B91A26">
        <w:rPr>
          <w:b/>
          <w:bCs/>
          <w:lang w:val="en-US"/>
        </w:rPr>
        <w:t>Motion 378:</w:t>
      </w:r>
      <w:r w:rsidR="00B91A26">
        <w:rPr>
          <w:b/>
          <w:bCs/>
          <w:lang w:val="en-US"/>
        </w:rPr>
        <w:t xml:space="preserve"> </w:t>
      </w:r>
      <w:r w:rsidR="00B91A26" w:rsidRPr="00B91A26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B91A26" w:rsidRPr="00B91A26">
        <w:rPr>
          <w:lang w:val="en-US"/>
        </w:rPr>
        <w:t>TGbf</w:t>
      </w:r>
      <w:proofErr w:type="spellEnd"/>
      <w:r w:rsidR="00B91A26" w:rsidRPr="00B91A26">
        <w:rPr>
          <w:lang w:val="en-US"/>
        </w:rPr>
        <w:t xml:space="preserve"> draft:</w:t>
      </w:r>
    </w:p>
    <w:p w14:paraId="3B5D7857" w14:textId="77777777" w:rsidR="00B91A26" w:rsidRPr="00B91A26" w:rsidRDefault="00B91A26" w:rsidP="00473A2F">
      <w:pPr>
        <w:rPr>
          <w:lang w:val="en-US"/>
        </w:rPr>
      </w:pPr>
    </w:p>
    <w:p w14:paraId="61A873DD" w14:textId="77777777" w:rsidR="00B91A26" w:rsidRPr="00B91A26" w:rsidRDefault="00B91A26" w:rsidP="00E85A5C">
      <w:pPr>
        <w:numPr>
          <w:ilvl w:val="0"/>
          <w:numId w:val="75"/>
        </w:numPr>
      </w:pPr>
      <w:r w:rsidRPr="00B91A26">
        <w:rPr>
          <w:lang w:val="en-US"/>
        </w:rPr>
        <w:t xml:space="preserve">CID 1689 </w:t>
      </w:r>
    </w:p>
    <w:p w14:paraId="1671DF92" w14:textId="77777777" w:rsidR="00B91A26" w:rsidRPr="00B91A26" w:rsidRDefault="00B91A26" w:rsidP="00E85A5C">
      <w:pPr>
        <w:numPr>
          <w:ilvl w:val="0"/>
          <w:numId w:val="75"/>
        </w:numPr>
      </w:pPr>
      <w:r w:rsidRPr="00B91A26">
        <w:rPr>
          <w:lang w:val="en-US"/>
        </w:rPr>
        <w:t>as specified in DCN 11-23/1197r1</w:t>
      </w:r>
    </w:p>
    <w:p w14:paraId="70BF9B42" w14:textId="77777777" w:rsidR="00B91A26" w:rsidRPr="00B91A26" w:rsidRDefault="00B91A26" w:rsidP="002A0E99">
      <w:pPr>
        <w:ind w:left="1440"/>
      </w:pPr>
    </w:p>
    <w:p w14:paraId="46940805" w14:textId="77777777" w:rsidR="00B91A26" w:rsidRPr="00B91A26" w:rsidRDefault="00B91A26" w:rsidP="00473A2F">
      <w:r w:rsidRPr="00B91A26">
        <w:rPr>
          <w:b/>
          <w:bCs/>
          <w:lang w:val="en-US"/>
        </w:rPr>
        <w:t xml:space="preserve">Move: </w:t>
      </w:r>
      <w:r w:rsidRPr="00B91A26">
        <w:rPr>
          <w:lang w:val="en-US"/>
        </w:rPr>
        <w:t>Dong Wei</w:t>
      </w:r>
      <w:r w:rsidRPr="00B91A26">
        <w:rPr>
          <w:b/>
          <w:bCs/>
          <w:lang w:val="en-US"/>
        </w:rPr>
        <w:tab/>
      </w:r>
      <w:r w:rsidRPr="00B91A26">
        <w:rPr>
          <w:b/>
          <w:bCs/>
          <w:lang w:val="en-US"/>
        </w:rPr>
        <w:tab/>
      </w:r>
    </w:p>
    <w:p w14:paraId="299AA84D" w14:textId="32A03167" w:rsidR="00B91A26" w:rsidRDefault="00B91A26" w:rsidP="00473A2F">
      <w:pPr>
        <w:rPr>
          <w:lang w:val="en-US"/>
        </w:rPr>
      </w:pPr>
      <w:r w:rsidRPr="00B91A26">
        <w:rPr>
          <w:b/>
          <w:bCs/>
          <w:lang w:val="en-US"/>
        </w:rPr>
        <w:t xml:space="preserve">Second: </w:t>
      </w:r>
      <w:r w:rsidRPr="00B91A26">
        <w:rPr>
          <w:lang w:val="en-US"/>
        </w:rPr>
        <w:t>Sang Kim</w:t>
      </w:r>
    </w:p>
    <w:p w14:paraId="54521E6F" w14:textId="77777777" w:rsidR="00B91A26" w:rsidRPr="001E5A50" w:rsidRDefault="00B91A26" w:rsidP="00473A2F">
      <w:pPr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31423759" w14:textId="77777777" w:rsidR="00B91A26" w:rsidRPr="00B91A26" w:rsidRDefault="00B91A26" w:rsidP="00473A2F">
      <w:pPr>
        <w:rPr>
          <w:lang w:val="en-US"/>
        </w:rPr>
      </w:pPr>
    </w:p>
    <w:p w14:paraId="3F2A9F06" w14:textId="77777777" w:rsidR="00B91A26" w:rsidRPr="00B91A26" w:rsidRDefault="00B91A26" w:rsidP="00473A2F">
      <w:pPr>
        <w:rPr>
          <w:b/>
          <w:bCs/>
        </w:rPr>
      </w:pPr>
      <w:r w:rsidRPr="00B91A26">
        <w:rPr>
          <w:b/>
          <w:bCs/>
          <w:lang w:val="en-US"/>
        </w:rPr>
        <w:t>Note</w:t>
      </w:r>
      <w:r w:rsidRPr="00B91A26">
        <w:rPr>
          <w:rFonts w:ascii="MS Mincho" w:eastAsia="MS Mincho" w:hAnsi="MS Mincho" w:cs="MS Mincho" w:hint="eastAsia"/>
          <w:b/>
          <w:bCs/>
        </w:rPr>
        <w:t>：</w:t>
      </w:r>
      <w:r w:rsidRPr="00B91A26">
        <w:rPr>
          <w:rFonts w:hint="eastAsia"/>
          <w:b/>
          <w:bCs/>
        </w:rPr>
        <w:t xml:space="preserve">  </w:t>
      </w:r>
    </w:p>
    <w:p w14:paraId="1141B4AB" w14:textId="77777777" w:rsidR="00B91A26" w:rsidRDefault="00B91A26" w:rsidP="00473A2F">
      <w:pPr>
        <w:numPr>
          <w:ilvl w:val="0"/>
          <w:numId w:val="76"/>
        </w:numPr>
      </w:pPr>
      <w:r w:rsidRPr="00B91A26">
        <w:rPr>
          <w:lang w:val="en-US"/>
        </w:rPr>
        <w:t>Related document 11-23/1197r1</w:t>
      </w:r>
    </w:p>
    <w:p w14:paraId="605ED74A" w14:textId="38B19F86" w:rsidR="00DD1456" w:rsidRPr="00B91A26" w:rsidRDefault="00B91A26" w:rsidP="00473A2F">
      <w:pPr>
        <w:numPr>
          <w:ilvl w:val="0"/>
          <w:numId w:val="76"/>
        </w:numPr>
      </w:pPr>
      <w:r w:rsidRPr="00B91A26">
        <w:rPr>
          <w:lang w:val="en-US"/>
        </w:rPr>
        <w:t>SP Result: Unanimous consent</w:t>
      </w:r>
    </w:p>
    <w:p w14:paraId="0DBA4BB8" w14:textId="77777777" w:rsidR="00DD1456" w:rsidRDefault="00DD1456" w:rsidP="00473A2F">
      <w:pPr>
        <w:rPr>
          <w:lang w:val="sv-SE"/>
        </w:rPr>
      </w:pPr>
    </w:p>
    <w:p w14:paraId="2A7949CB" w14:textId="2A73D0A7" w:rsidR="00C00C01" w:rsidRPr="00C00C01" w:rsidRDefault="00B91A26" w:rsidP="00473A2F">
      <w:pPr>
        <w:rPr>
          <w:lang w:val="en-US"/>
        </w:rPr>
      </w:pPr>
      <w:r w:rsidRPr="00C00C01">
        <w:rPr>
          <w:b/>
          <w:bCs/>
          <w:lang w:val="en-US"/>
        </w:rPr>
        <w:t xml:space="preserve">Motion 379: </w:t>
      </w:r>
      <w:r w:rsidR="00C00C01" w:rsidRPr="00C00C01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C00C01" w:rsidRPr="00C00C01">
        <w:rPr>
          <w:lang w:val="en-US"/>
        </w:rPr>
        <w:t>TGbf</w:t>
      </w:r>
      <w:proofErr w:type="spellEnd"/>
      <w:r w:rsidR="00C00C01" w:rsidRPr="00C00C01">
        <w:rPr>
          <w:lang w:val="en-US"/>
        </w:rPr>
        <w:t xml:space="preserve"> draft:</w:t>
      </w:r>
    </w:p>
    <w:p w14:paraId="1942A3B3" w14:textId="77777777" w:rsidR="00C00C01" w:rsidRPr="00C00C01" w:rsidRDefault="00C00C01" w:rsidP="00473A2F">
      <w:pPr>
        <w:rPr>
          <w:lang w:val="en-US"/>
        </w:rPr>
      </w:pPr>
    </w:p>
    <w:p w14:paraId="0A10B4EF" w14:textId="77777777" w:rsidR="00C00C01" w:rsidRPr="00C00C01" w:rsidRDefault="00C00C01" w:rsidP="00473A2F">
      <w:pPr>
        <w:numPr>
          <w:ilvl w:val="0"/>
          <w:numId w:val="77"/>
        </w:numPr>
      </w:pPr>
      <w:r w:rsidRPr="00C00C01">
        <w:rPr>
          <w:lang w:val="en-US"/>
        </w:rPr>
        <w:t>CID 1012, 1136, 2000, 2030, 2031, 2032, 1728, 1732, 2287, 2242</w:t>
      </w:r>
    </w:p>
    <w:p w14:paraId="3DF9F38A" w14:textId="77777777" w:rsidR="00C00C01" w:rsidRPr="00C00C01" w:rsidRDefault="00C00C01" w:rsidP="00473A2F">
      <w:pPr>
        <w:numPr>
          <w:ilvl w:val="0"/>
          <w:numId w:val="77"/>
        </w:numPr>
      </w:pPr>
      <w:r w:rsidRPr="00C00C01">
        <w:rPr>
          <w:lang w:val="en-US"/>
        </w:rPr>
        <w:t xml:space="preserve"> as specified in 11-23/0833r2</w:t>
      </w:r>
    </w:p>
    <w:p w14:paraId="7C45014E" w14:textId="77777777" w:rsidR="00C00C01" w:rsidRPr="00C00C01" w:rsidRDefault="00C00C01" w:rsidP="00473A2F">
      <w:pPr>
        <w:ind w:left="1440"/>
      </w:pPr>
    </w:p>
    <w:p w14:paraId="61212D7F" w14:textId="77777777" w:rsidR="00C00C01" w:rsidRDefault="00C00C01" w:rsidP="00473A2F">
      <w:pPr>
        <w:rPr>
          <w:b/>
          <w:bCs/>
          <w:lang w:val="en-US"/>
        </w:rPr>
      </w:pPr>
      <w:r w:rsidRPr="00C00C01">
        <w:rPr>
          <w:b/>
          <w:bCs/>
          <w:lang w:val="en-US"/>
        </w:rPr>
        <w:t xml:space="preserve">Move: </w:t>
      </w:r>
      <w:r w:rsidRPr="00C00C01">
        <w:rPr>
          <w:lang w:val="en-US"/>
        </w:rPr>
        <w:t xml:space="preserve">Mahmoud Kamel </w:t>
      </w:r>
      <w:r w:rsidRPr="00C00C01">
        <w:rPr>
          <w:lang w:val="en-US"/>
        </w:rPr>
        <w:tab/>
      </w:r>
      <w:r w:rsidRPr="00C00C01">
        <w:rPr>
          <w:b/>
          <w:bCs/>
          <w:lang w:val="en-US"/>
        </w:rPr>
        <w:tab/>
      </w:r>
    </w:p>
    <w:p w14:paraId="3900D03F" w14:textId="5A8D5405" w:rsidR="00C00C01" w:rsidRDefault="00C00C01" w:rsidP="00473A2F">
      <w:pPr>
        <w:rPr>
          <w:lang w:val="en-US"/>
        </w:rPr>
      </w:pPr>
      <w:r w:rsidRPr="00C00C01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proofErr w:type="spellStart"/>
      <w:r w:rsidRPr="00C00C01">
        <w:rPr>
          <w:lang w:val="en-US"/>
        </w:rPr>
        <w:t>Naren</w:t>
      </w:r>
      <w:proofErr w:type="spellEnd"/>
      <w:r w:rsidRPr="00C00C01">
        <w:rPr>
          <w:lang w:val="en-US"/>
        </w:rPr>
        <w:t xml:space="preserve"> </w:t>
      </w:r>
    </w:p>
    <w:p w14:paraId="5D302C3D" w14:textId="77777777" w:rsidR="00C00C01" w:rsidRPr="001E5A50" w:rsidRDefault="00C00C01" w:rsidP="00473A2F">
      <w:pPr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33C9BBA3" w14:textId="77777777" w:rsidR="00C00C01" w:rsidRPr="00C00C01" w:rsidRDefault="00C00C01" w:rsidP="00473A2F">
      <w:pPr>
        <w:rPr>
          <w:lang w:val="en-US"/>
        </w:rPr>
      </w:pPr>
    </w:p>
    <w:p w14:paraId="4BB8EB85" w14:textId="77777777" w:rsidR="00C00C01" w:rsidRPr="00C00C01" w:rsidRDefault="00C00C01" w:rsidP="00473A2F">
      <w:pPr>
        <w:rPr>
          <w:b/>
          <w:bCs/>
        </w:rPr>
      </w:pPr>
      <w:r w:rsidRPr="00C00C01">
        <w:rPr>
          <w:b/>
          <w:bCs/>
          <w:lang w:val="en-US"/>
        </w:rPr>
        <w:t>Note</w:t>
      </w:r>
      <w:r w:rsidRPr="00C00C01">
        <w:rPr>
          <w:rFonts w:ascii="MS Mincho" w:eastAsia="MS Mincho" w:hAnsi="MS Mincho" w:cs="MS Mincho" w:hint="eastAsia"/>
          <w:b/>
          <w:bCs/>
        </w:rPr>
        <w:t>：</w:t>
      </w:r>
      <w:r w:rsidRPr="00C00C01">
        <w:rPr>
          <w:rFonts w:hint="eastAsia"/>
          <w:b/>
          <w:bCs/>
        </w:rPr>
        <w:t xml:space="preserve">  </w:t>
      </w:r>
    </w:p>
    <w:p w14:paraId="103021EA" w14:textId="77777777" w:rsidR="00C00C01" w:rsidRPr="00C00C01" w:rsidRDefault="00C00C01" w:rsidP="00473A2F">
      <w:pPr>
        <w:numPr>
          <w:ilvl w:val="0"/>
          <w:numId w:val="78"/>
        </w:numPr>
      </w:pPr>
      <w:r w:rsidRPr="00C00C01">
        <w:rPr>
          <w:lang w:val="en-US"/>
        </w:rPr>
        <w:t>Related document 11-23/0833r2</w:t>
      </w:r>
    </w:p>
    <w:p w14:paraId="73EE941B" w14:textId="0F9F5D02" w:rsidR="00B91A26" w:rsidRPr="009A2712" w:rsidRDefault="00C00C01" w:rsidP="00473A2F">
      <w:pPr>
        <w:numPr>
          <w:ilvl w:val="0"/>
          <w:numId w:val="78"/>
        </w:numPr>
      </w:pPr>
      <w:r w:rsidRPr="00C00C01">
        <w:rPr>
          <w:lang w:val="en-US"/>
        </w:rPr>
        <w:t>SP Result: Unanimous consent</w:t>
      </w:r>
    </w:p>
    <w:p w14:paraId="426D7CC9" w14:textId="77777777" w:rsidR="00C00C01" w:rsidRPr="00AC1EBA" w:rsidRDefault="00C00C01" w:rsidP="00473A2F">
      <w:pPr>
        <w:rPr>
          <w:b/>
          <w:bCs/>
          <w:lang w:val="sv-SE"/>
        </w:rPr>
      </w:pPr>
    </w:p>
    <w:p w14:paraId="20E874B0" w14:textId="6199857F" w:rsidR="00AC1EBA" w:rsidRPr="00AC1EBA" w:rsidRDefault="00C00C01" w:rsidP="00473A2F">
      <w:pPr>
        <w:rPr>
          <w:lang w:val="en-US"/>
        </w:rPr>
      </w:pPr>
      <w:r w:rsidRPr="00AC1EBA">
        <w:rPr>
          <w:b/>
          <w:bCs/>
          <w:lang w:val="en-US"/>
        </w:rPr>
        <w:t xml:space="preserve">Motion 380: </w:t>
      </w:r>
      <w:r w:rsidR="00AC1EBA" w:rsidRPr="00AC1EBA">
        <w:rPr>
          <w:lang w:val="en-US"/>
        </w:rPr>
        <w:t>Move to include the text proposed in the following document into the IEEE 802.11bf draft amendment:</w:t>
      </w:r>
    </w:p>
    <w:p w14:paraId="65EA26DA" w14:textId="77777777" w:rsidR="00AC1EBA" w:rsidRPr="00AC1EBA" w:rsidRDefault="00AC1EBA" w:rsidP="00473A2F">
      <w:pPr>
        <w:rPr>
          <w:b/>
          <w:bCs/>
          <w:lang w:val="en-US"/>
        </w:rPr>
      </w:pPr>
    </w:p>
    <w:p w14:paraId="10D14F2B" w14:textId="77777777" w:rsidR="00AC1EBA" w:rsidRDefault="00AC1EBA" w:rsidP="00473A2F">
      <w:pPr>
        <w:numPr>
          <w:ilvl w:val="0"/>
          <w:numId w:val="79"/>
        </w:numPr>
      </w:pPr>
      <w:r w:rsidRPr="00AC1EBA">
        <w:rPr>
          <w:lang w:val="en-US"/>
        </w:rPr>
        <w:t xml:space="preserve">11-23/1178r1 </w:t>
      </w:r>
      <w:r w:rsidRPr="00AC1EBA">
        <w:t>‘</w:t>
      </w:r>
      <w:r w:rsidRPr="00AC1EBA">
        <w:rPr>
          <w:lang w:val="en-US"/>
        </w:rPr>
        <w:t>Bug fix: SBP response</w:t>
      </w:r>
      <w:r w:rsidRPr="00AC1EBA">
        <w:t>’</w:t>
      </w:r>
    </w:p>
    <w:p w14:paraId="7B12BCBB" w14:textId="77777777" w:rsidR="00AC1EBA" w:rsidRPr="00AC1EBA" w:rsidRDefault="00AC1EBA" w:rsidP="00473A2F">
      <w:pPr>
        <w:ind w:left="1440"/>
      </w:pPr>
    </w:p>
    <w:p w14:paraId="46C1441B" w14:textId="77777777" w:rsidR="00AC1EBA" w:rsidRDefault="00AC1EBA" w:rsidP="00473A2F">
      <w:pPr>
        <w:rPr>
          <w:b/>
          <w:bCs/>
          <w:lang w:val="en-US"/>
        </w:rPr>
      </w:pPr>
      <w:r w:rsidRPr="00AC1EBA">
        <w:rPr>
          <w:b/>
          <w:bCs/>
          <w:lang w:val="en-US"/>
        </w:rPr>
        <w:t xml:space="preserve">Move: </w:t>
      </w:r>
      <w:r w:rsidRPr="00AC1EBA">
        <w:rPr>
          <w:lang w:val="en-US"/>
        </w:rPr>
        <w:t>Rui Du</w:t>
      </w:r>
      <w:r w:rsidRPr="00AC1EBA">
        <w:rPr>
          <w:b/>
          <w:bCs/>
          <w:lang w:val="en-US"/>
        </w:rPr>
        <w:tab/>
      </w:r>
      <w:r w:rsidRPr="00AC1EBA">
        <w:rPr>
          <w:b/>
          <w:bCs/>
          <w:lang w:val="en-US"/>
        </w:rPr>
        <w:tab/>
      </w:r>
    </w:p>
    <w:p w14:paraId="77497070" w14:textId="4761D4AB" w:rsidR="00AC1EBA" w:rsidRDefault="00AC1EBA" w:rsidP="00473A2F">
      <w:r w:rsidRPr="00AC1EBA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proofErr w:type="spellStart"/>
      <w:r w:rsidRPr="002A22C9">
        <w:rPr>
          <w:lang w:val="en-US"/>
        </w:rPr>
        <w:t>Naren</w:t>
      </w:r>
      <w:proofErr w:type="spellEnd"/>
    </w:p>
    <w:p w14:paraId="75916967" w14:textId="77777777" w:rsidR="00AC1EBA" w:rsidRPr="001E5A50" w:rsidRDefault="00AC1EBA" w:rsidP="00473A2F">
      <w:pPr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21E1FC1B" w14:textId="77777777" w:rsidR="00AC1EBA" w:rsidRPr="00AC1EBA" w:rsidRDefault="00AC1EBA" w:rsidP="00473A2F">
      <w:pPr>
        <w:rPr>
          <w:lang w:val="en-US"/>
        </w:rPr>
      </w:pPr>
    </w:p>
    <w:p w14:paraId="576B70F2" w14:textId="77777777" w:rsidR="00AC1EBA" w:rsidRPr="00AC1EBA" w:rsidRDefault="00AC1EBA" w:rsidP="00473A2F">
      <w:pPr>
        <w:rPr>
          <w:b/>
          <w:bCs/>
        </w:rPr>
      </w:pPr>
      <w:r w:rsidRPr="00AC1EBA">
        <w:rPr>
          <w:b/>
          <w:bCs/>
          <w:lang w:val="en-US"/>
        </w:rPr>
        <w:t>Note</w:t>
      </w:r>
      <w:r w:rsidRPr="00AC1EBA">
        <w:rPr>
          <w:rFonts w:ascii="MS Mincho" w:eastAsia="MS Mincho" w:hAnsi="MS Mincho" w:cs="MS Mincho" w:hint="eastAsia"/>
          <w:b/>
          <w:bCs/>
        </w:rPr>
        <w:t>：</w:t>
      </w:r>
      <w:r w:rsidRPr="00AC1EBA">
        <w:rPr>
          <w:rFonts w:hint="eastAsia"/>
          <w:b/>
          <w:bCs/>
        </w:rPr>
        <w:t xml:space="preserve">  </w:t>
      </w:r>
    </w:p>
    <w:p w14:paraId="740CC171" w14:textId="77777777" w:rsidR="00AC1EBA" w:rsidRDefault="00AC1EBA" w:rsidP="00473A2F">
      <w:pPr>
        <w:numPr>
          <w:ilvl w:val="0"/>
          <w:numId w:val="80"/>
        </w:numPr>
      </w:pPr>
      <w:r w:rsidRPr="00AC1EBA">
        <w:rPr>
          <w:lang w:val="en-US"/>
        </w:rPr>
        <w:t xml:space="preserve">Related document 11-23/1178r1 </w:t>
      </w:r>
    </w:p>
    <w:p w14:paraId="4304935C" w14:textId="4D676200" w:rsidR="00AC1EBA" w:rsidRPr="008329CF" w:rsidRDefault="00AC1EBA" w:rsidP="00473A2F">
      <w:pPr>
        <w:numPr>
          <w:ilvl w:val="0"/>
          <w:numId w:val="80"/>
        </w:numPr>
      </w:pPr>
      <w:r w:rsidRPr="00AC1EBA">
        <w:rPr>
          <w:lang w:val="en-US"/>
        </w:rPr>
        <w:lastRenderedPageBreak/>
        <w:t>SP Result: Unanimous consent</w:t>
      </w:r>
    </w:p>
    <w:p w14:paraId="2C057C44" w14:textId="77777777" w:rsidR="00C00C01" w:rsidRDefault="00C00C01" w:rsidP="00473A2F">
      <w:pPr>
        <w:rPr>
          <w:lang w:val="sv-SE"/>
        </w:rPr>
      </w:pPr>
    </w:p>
    <w:p w14:paraId="546459AB" w14:textId="2D860CEF" w:rsidR="004315A7" w:rsidRPr="009A2712" w:rsidRDefault="00AC1EBA" w:rsidP="009A2712">
      <w:pPr>
        <w:rPr>
          <w:lang w:val="en-US"/>
        </w:rPr>
      </w:pPr>
      <w:r w:rsidRPr="009A2712">
        <w:rPr>
          <w:b/>
          <w:bCs/>
          <w:lang w:val="en-US"/>
        </w:rPr>
        <w:t xml:space="preserve">Motion 381: </w:t>
      </w:r>
      <w:r w:rsidR="004315A7" w:rsidRPr="004315A7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4315A7" w:rsidRPr="004315A7">
        <w:rPr>
          <w:lang w:val="en-US"/>
        </w:rPr>
        <w:t>TGbf</w:t>
      </w:r>
      <w:proofErr w:type="spellEnd"/>
      <w:r w:rsidR="004315A7" w:rsidRPr="004315A7">
        <w:rPr>
          <w:lang w:val="en-US"/>
        </w:rPr>
        <w:t xml:space="preserve"> draft:</w:t>
      </w:r>
    </w:p>
    <w:p w14:paraId="593D9234" w14:textId="77777777" w:rsidR="004315A7" w:rsidRPr="004315A7" w:rsidRDefault="004315A7" w:rsidP="009A2712">
      <w:pPr>
        <w:rPr>
          <w:b/>
          <w:bCs/>
          <w:lang w:val="en-US"/>
        </w:rPr>
      </w:pPr>
    </w:p>
    <w:p w14:paraId="28D0DB06" w14:textId="77777777" w:rsidR="004315A7" w:rsidRPr="004315A7" w:rsidRDefault="004315A7" w:rsidP="00473A2F">
      <w:pPr>
        <w:numPr>
          <w:ilvl w:val="1"/>
          <w:numId w:val="81"/>
        </w:numPr>
      </w:pPr>
      <w:r w:rsidRPr="004315A7">
        <w:rPr>
          <w:lang w:val="en-US"/>
        </w:rPr>
        <w:t>CID 1044 and 1052</w:t>
      </w:r>
    </w:p>
    <w:p w14:paraId="6F6F5037" w14:textId="77777777" w:rsidR="004315A7" w:rsidRPr="004315A7" w:rsidRDefault="004315A7" w:rsidP="00473A2F">
      <w:pPr>
        <w:numPr>
          <w:ilvl w:val="1"/>
          <w:numId w:val="81"/>
        </w:numPr>
      </w:pPr>
      <w:r w:rsidRPr="004315A7">
        <w:rPr>
          <w:lang w:val="en-US"/>
        </w:rPr>
        <w:t>as specified in 11-23/1203r0 ‘LB272 comments SBP comments resolution Part 2’</w:t>
      </w:r>
    </w:p>
    <w:p w14:paraId="1C65426C" w14:textId="77777777" w:rsidR="004315A7" w:rsidRPr="004315A7" w:rsidRDefault="004315A7" w:rsidP="009A2712">
      <w:pPr>
        <w:ind w:left="1440"/>
      </w:pPr>
      <w:r w:rsidRPr="004315A7">
        <w:rPr>
          <w:lang w:val="en-US"/>
        </w:rPr>
        <w:t xml:space="preserve"> </w:t>
      </w:r>
    </w:p>
    <w:p w14:paraId="76F9A3E7" w14:textId="77777777" w:rsidR="009A2712" w:rsidRDefault="004315A7" w:rsidP="009A2712">
      <w:pPr>
        <w:rPr>
          <w:b/>
          <w:bCs/>
          <w:lang w:val="en-US"/>
        </w:rPr>
      </w:pPr>
      <w:r w:rsidRPr="004315A7">
        <w:rPr>
          <w:b/>
          <w:bCs/>
          <w:lang w:val="en-US"/>
        </w:rPr>
        <w:t xml:space="preserve">Move: </w:t>
      </w:r>
      <w:r w:rsidRPr="004315A7">
        <w:rPr>
          <w:lang w:val="en-US"/>
        </w:rPr>
        <w:t>Rui Du</w:t>
      </w:r>
      <w:r w:rsidRPr="004315A7">
        <w:rPr>
          <w:b/>
          <w:bCs/>
          <w:lang w:val="en-US"/>
        </w:rPr>
        <w:tab/>
      </w:r>
      <w:r w:rsidRPr="004315A7">
        <w:rPr>
          <w:b/>
          <w:bCs/>
          <w:lang w:val="en-US"/>
        </w:rPr>
        <w:tab/>
      </w:r>
    </w:p>
    <w:p w14:paraId="73B1E70C" w14:textId="2A1EB45A" w:rsidR="004315A7" w:rsidRPr="004315A7" w:rsidRDefault="004315A7" w:rsidP="009A2712">
      <w:r w:rsidRPr="004315A7">
        <w:rPr>
          <w:b/>
          <w:bCs/>
          <w:lang w:val="en-US"/>
        </w:rPr>
        <w:t xml:space="preserve">Second: </w:t>
      </w:r>
      <w:r w:rsidRPr="004315A7">
        <w:rPr>
          <w:lang w:val="en-US"/>
        </w:rPr>
        <w:t>Alecsander Eitan</w:t>
      </w:r>
    </w:p>
    <w:p w14:paraId="5A74FA41" w14:textId="77777777" w:rsidR="004315A7" w:rsidRPr="004315A7" w:rsidRDefault="004315A7" w:rsidP="00473A2F">
      <w:pPr>
        <w:rPr>
          <w:b/>
          <w:bCs/>
          <w:color w:val="222222"/>
          <w:shd w:val="clear" w:color="auto" w:fill="FFFFFF"/>
          <w:lang w:val="en-US"/>
        </w:rPr>
      </w:pPr>
      <w:r w:rsidRPr="004315A7">
        <w:rPr>
          <w:b/>
          <w:bCs/>
          <w:lang w:val="en-US"/>
        </w:rPr>
        <w:t xml:space="preserve">Result: </w:t>
      </w:r>
      <w:r w:rsidRPr="004315A7">
        <w:rPr>
          <w:highlight w:val="green"/>
          <w:lang w:val="en-US"/>
        </w:rPr>
        <w:t>Motion passed by unanimous consent</w:t>
      </w:r>
      <w:r w:rsidRPr="004315A7">
        <w:rPr>
          <w:lang w:val="en-US"/>
        </w:rPr>
        <w:t xml:space="preserve">   </w:t>
      </w:r>
    </w:p>
    <w:p w14:paraId="0AF9B1F2" w14:textId="2B72495B" w:rsidR="004315A7" w:rsidRPr="004315A7" w:rsidRDefault="004315A7" w:rsidP="00473A2F">
      <w:pPr>
        <w:rPr>
          <w:lang w:val="en-US"/>
        </w:rPr>
      </w:pPr>
    </w:p>
    <w:p w14:paraId="282C4AB0" w14:textId="77777777" w:rsidR="004315A7" w:rsidRPr="004315A7" w:rsidRDefault="004315A7" w:rsidP="00473A2F">
      <w:pPr>
        <w:rPr>
          <w:b/>
          <w:bCs/>
        </w:rPr>
      </w:pPr>
      <w:r w:rsidRPr="004315A7">
        <w:rPr>
          <w:b/>
          <w:bCs/>
          <w:lang w:val="en-US"/>
        </w:rPr>
        <w:t>Note</w:t>
      </w:r>
      <w:r w:rsidRPr="004315A7">
        <w:rPr>
          <w:rFonts w:ascii="MS Mincho" w:eastAsia="MS Mincho" w:hAnsi="MS Mincho" w:cs="MS Mincho" w:hint="eastAsia"/>
          <w:b/>
          <w:bCs/>
        </w:rPr>
        <w:t>：</w:t>
      </w:r>
      <w:r w:rsidRPr="004315A7">
        <w:rPr>
          <w:rFonts w:hint="eastAsia"/>
          <w:b/>
          <w:bCs/>
        </w:rPr>
        <w:t xml:space="preserve">  </w:t>
      </w:r>
    </w:p>
    <w:p w14:paraId="23986890" w14:textId="77777777" w:rsidR="004315A7" w:rsidRDefault="004315A7" w:rsidP="00473A2F">
      <w:pPr>
        <w:numPr>
          <w:ilvl w:val="0"/>
          <w:numId w:val="82"/>
        </w:numPr>
      </w:pPr>
      <w:r w:rsidRPr="004315A7">
        <w:rPr>
          <w:lang w:val="en-US"/>
        </w:rPr>
        <w:t xml:space="preserve">Related document 11-23/1203r0 </w:t>
      </w:r>
    </w:p>
    <w:p w14:paraId="07ED7F6E" w14:textId="48F96B5B" w:rsidR="00AC1EBA" w:rsidRPr="004315A7" w:rsidRDefault="004315A7" w:rsidP="00473A2F">
      <w:pPr>
        <w:numPr>
          <w:ilvl w:val="0"/>
          <w:numId w:val="82"/>
        </w:numPr>
      </w:pPr>
      <w:r w:rsidRPr="004315A7">
        <w:rPr>
          <w:lang w:val="en-US"/>
        </w:rPr>
        <w:t>SP Result: Unanimous consent</w:t>
      </w:r>
    </w:p>
    <w:p w14:paraId="6C0C2B78" w14:textId="77777777" w:rsidR="00AC1EBA" w:rsidRDefault="00AC1EBA" w:rsidP="00473A2F">
      <w:pPr>
        <w:rPr>
          <w:lang w:val="sv-SE"/>
        </w:rPr>
      </w:pPr>
    </w:p>
    <w:p w14:paraId="1276AD5D" w14:textId="4118C1A4" w:rsidR="008E20BC" w:rsidRPr="008E20BC" w:rsidRDefault="004315A7" w:rsidP="00473A2F">
      <w:pPr>
        <w:rPr>
          <w:lang w:val="en-US"/>
        </w:rPr>
      </w:pPr>
      <w:r w:rsidRPr="008E20BC">
        <w:rPr>
          <w:b/>
          <w:bCs/>
          <w:lang w:val="en-US"/>
        </w:rPr>
        <w:t xml:space="preserve">Motion 382: </w:t>
      </w:r>
      <w:r w:rsidR="008E20BC" w:rsidRPr="008E20BC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8E20BC" w:rsidRPr="008E20BC">
        <w:rPr>
          <w:lang w:val="en-US"/>
        </w:rPr>
        <w:t>TGbf</w:t>
      </w:r>
      <w:proofErr w:type="spellEnd"/>
      <w:r w:rsidR="008E20BC" w:rsidRPr="008E20BC">
        <w:rPr>
          <w:lang w:val="en-US"/>
        </w:rPr>
        <w:t xml:space="preserve"> draft:</w:t>
      </w:r>
    </w:p>
    <w:p w14:paraId="654C1983" w14:textId="77777777" w:rsidR="008E20BC" w:rsidRPr="008E20BC" w:rsidRDefault="008E20BC" w:rsidP="00473A2F">
      <w:pPr>
        <w:rPr>
          <w:lang w:val="en-US"/>
        </w:rPr>
      </w:pPr>
    </w:p>
    <w:p w14:paraId="6DE58241" w14:textId="77777777" w:rsidR="008E20BC" w:rsidRPr="008E20BC" w:rsidRDefault="008E20BC" w:rsidP="00473A2F">
      <w:pPr>
        <w:numPr>
          <w:ilvl w:val="0"/>
          <w:numId w:val="83"/>
        </w:numPr>
      </w:pPr>
      <w:r w:rsidRPr="008E20BC">
        <w:rPr>
          <w:lang w:val="en-US"/>
        </w:rPr>
        <w:t xml:space="preserve">CID 2019 2272 2218 1451 1452 1658 1659 1883 1940 1941 1782 1797 1003 1489 1490 1491 2045 2046 </w:t>
      </w:r>
    </w:p>
    <w:p w14:paraId="18C2DDAB" w14:textId="77777777" w:rsidR="008E20BC" w:rsidRPr="008E20BC" w:rsidRDefault="008E20BC" w:rsidP="00473A2F">
      <w:pPr>
        <w:numPr>
          <w:ilvl w:val="0"/>
          <w:numId w:val="83"/>
        </w:numPr>
      </w:pPr>
      <w:r w:rsidRPr="008E20BC">
        <w:rPr>
          <w:lang w:val="en-US"/>
        </w:rPr>
        <w:t>as specified in 11-23/1042r1</w:t>
      </w:r>
    </w:p>
    <w:p w14:paraId="26AB5A46" w14:textId="77777777" w:rsidR="008E20BC" w:rsidRPr="008E20BC" w:rsidRDefault="008E20BC" w:rsidP="00473A2F">
      <w:pPr>
        <w:ind w:left="1440"/>
      </w:pPr>
    </w:p>
    <w:p w14:paraId="68D72305" w14:textId="77777777" w:rsidR="008E20BC" w:rsidRDefault="008E20BC" w:rsidP="00473A2F">
      <w:pPr>
        <w:rPr>
          <w:b/>
          <w:bCs/>
          <w:lang w:val="en-US"/>
        </w:rPr>
      </w:pPr>
      <w:r w:rsidRPr="008E20BC">
        <w:rPr>
          <w:b/>
          <w:bCs/>
          <w:lang w:val="en-US"/>
        </w:rPr>
        <w:t xml:space="preserve">Move: </w:t>
      </w:r>
      <w:r w:rsidRPr="008E20BC">
        <w:rPr>
          <w:lang w:val="en-US"/>
        </w:rPr>
        <w:t>Chris Beg</w:t>
      </w:r>
      <w:r w:rsidRPr="008E20BC">
        <w:rPr>
          <w:b/>
          <w:bCs/>
          <w:lang w:val="en-US"/>
        </w:rPr>
        <w:t xml:space="preserve"> </w:t>
      </w:r>
      <w:r w:rsidRPr="008E20BC">
        <w:rPr>
          <w:b/>
          <w:bCs/>
          <w:lang w:val="en-US"/>
        </w:rPr>
        <w:tab/>
      </w:r>
      <w:r w:rsidRPr="008E20BC">
        <w:rPr>
          <w:b/>
          <w:bCs/>
          <w:lang w:val="en-US"/>
        </w:rPr>
        <w:tab/>
      </w:r>
    </w:p>
    <w:p w14:paraId="06BEABBC" w14:textId="4B15A0A5" w:rsidR="008E20BC" w:rsidRPr="008E20BC" w:rsidRDefault="008E20BC" w:rsidP="00473A2F">
      <w:r w:rsidRPr="008E20BC">
        <w:rPr>
          <w:b/>
          <w:bCs/>
          <w:lang w:val="en-US"/>
        </w:rPr>
        <w:t xml:space="preserve">Second: </w:t>
      </w:r>
      <w:r w:rsidR="00CF742E" w:rsidRPr="00CF742E">
        <w:rPr>
          <w:lang w:val="en-US"/>
        </w:rPr>
        <w:t>Yan Xin</w:t>
      </w:r>
    </w:p>
    <w:p w14:paraId="58C1EEBF" w14:textId="77777777" w:rsidR="008E20BC" w:rsidRPr="004315A7" w:rsidRDefault="008E20BC" w:rsidP="00473A2F">
      <w:pPr>
        <w:rPr>
          <w:b/>
          <w:bCs/>
          <w:color w:val="222222"/>
          <w:shd w:val="clear" w:color="auto" w:fill="FFFFFF"/>
          <w:lang w:val="en-US"/>
        </w:rPr>
      </w:pPr>
      <w:r w:rsidRPr="004315A7">
        <w:rPr>
          <w:b/>
          <w:bCs/>
          <w:lang w:val="en-US"/>
        </w:rPr>
        <w:t xml:space="preserve">Result: </w:t>
      </w:r>
      <w:r w:rsidRPr="004315A7">
        <w:rPr>
          <w:highlight w:val="green"/>
          <w:lang w:val="en-US"/>
        </w:rPr>
        <w:t>Motion passed by unanimous consent</w:t>
      </w:r>
      <w:r w:rsidRPr="004315A7">
        <w:rPr>
          <w:lang w:val="en-US"/>
        </w:rPr>
        <w:t xml:space="preserve">   </w:t>
      </w:r>
    </w:p>
    <w:p w14:paraId="293C886F" w14:textId="77777777" w:rsidR="008E20BC" w:rsidRDefault="008E20BC" w:rsidP="00473A2F">
      <w:pPr>
        <w:rPr>
          <w:b/>
          <w:bCs/>
          <w:lang w:val="en-US"/>
        </w:rPr>
      </w:pPr>
    </w:p>
    <w:p w14:paraId="31D103EB" w14:textId="497F0701" w:rsidR="008E20BC" w:rsidRPr="008E20BC" w:rsidRDefault="008E20BC" w:rsidP="00473A2F">
      <w:pPr>
        <w:rPr>
          <w:b/>
          <w:bCs/>
        </w:rPr>
      </w:pPr>
      <w:r w:rsidRPr="008E20BC">
        <w:rPr>
          <w:b/>
          <w:bCs/>
          <w:lang w:val="en-US"/>
        </w:rPr>
        <w:t>Note</w:t>
      </w:r>
      <w:r w:rsidRPr="008E20BC">
        <w:rPr>
          <w:rFonts w:ascii="MS Mincho" w:eastAsia="MS Mincho" w:hAnsi="MS Mincho" w:cs="MS Mincho" w:hint="eastAsia"/>
          <w:b/>
          <w:bCs/>
        </w:rPr>
        <w:t>：</w:t>
      </w:r>
      <w:r w:rsidRPr="008E20BC">
        <w:rPr>
          <w:rFonts w:hint="eastAsia"/>
          <w:b/>
          <w:bCs/>
        </w:rPr>
        <w:t xml:space="preserve">  </w:t>
      </w:r>
    </w:p>
    <w:p w14:paraId="3A901B8C" w14:textId="77777777" w:rsidR="008E20BC" w:rsidRPr="008E20BC" w:rsidRDefault="008E20BC" w:rsidP="00473A2F">
      <w:pPr>
        <w:numPr>
          <w:ilvl w:val="0"/>
          <w:numId w:val="84"/>
        </w:numPr>
      </w:pPr>
      <w:r w:rsidRPr="008E20BC">
        <w:rPr>
          <w:lang w:val="en-US"/>
        </w:rPr>
        <w:t>Related document 11-23/1042r1</w:t>
      </w:r>
    </w:p>
    <w:p w14:paraId="457DA725" w14:textId="77777777" w:rsidR="008E20BC" w:rsidRPr="008E20BC" w:rsidRDefault="008E20BC" w:rsidP="00473A2F">
      <w:pPr>
        <w:numPr>
          <w:ilvl w:val="0"/>
          <w:numId w:val="84"/>
        </w:numPr>
      </w:pPr>
      <w:r w:rsidRPr="008E20BC">
        <w:rPr>
          <w:lang w:val="en-US"/>
        </w:rPr>
        <w:t>SP Result: Unanimous consent</w:t>
      </w:r>
    </w:p>
    <w:p w14:paraId="2516328E" w14:textId="77777777" w:rsidR="004315A7" w:rsidRDefault="004315A7" w:rsidP="00473A2F">
      <w:pPr>
        <w:rPr>
          <w:lang w:val="sv-SE"/>
        </w:rPr>
      </w:pPr>
    </w:p>
    <w:p w14:paraId="5F49C4F1" w14:textId="57E6CC1C" w:rsidR="00CF742E" w:rsidRDefault="00CF742E" w:rsidP="00473A2F">
      <w:pPr>
        <w:rPr>
          <w:b/>
          <w:bCs/>
          <w:lang w:val="en-US"/>
        </w:rPr>
      </w:pPr>
      <w:r w:rsidRPr="00B013CC">
        <w:rPr>
          <w:b/>
          <w:bCs/>
          <w:lang w:val="en-US"/>
        </w:rPr>
        <w:t>Motion 383:</w:t>
      </w:r>
      <w:r w:rsidRPr="00CF742E">
        <w:rPr>
          <w:lang w:val="en-US"/>
        </w:rPr>
        <w:t xml:space="preserve"> </w:t>
      </w:r>
      <w:r w:rsidRPr="00CF742E">
        <w:rPr>
          <w:b/>
          <w:bCs/>
          <w:lang w:val="en-US"/>
        </w:rPr>
        <w:t>Move to approve “Rejected” resolutions to the CIDs:</w:t>
      </w:r>
    </w:p>
    <w:p w14:paraId="146E718D" w14:textId="77777777" w:rsidR="00CF742E" w:rsidRPr="00CF742E" w:rsidRDefault="00CF742E" w:rsidP="00473A2F">
      <w:pPr>
        <w:rPr>
          <w:lang w:val="en-US"/>
        </w:rPr>
      </w:pPr>
    </w:p>
    <w:p w14:paraId="10B6466B" w14:textId="10250E64" w:rsidR="00CF742E" w:rsidRPr="00CF742E" w:rsidRDefault="00CF742E" w:rsidP="00543654">
      <w:pPr>
        <w:numPr>
          <w:ilvl w:val="0"/>
          <w:numId w:val="85"/>
        </w:numPr>
      </w:pPr>
      <w:r w:rsidRPr="00CF742E">
        <w:rPr>
          <w:lang w:val="en-US"/>
        </w:rPr>
        <w:t>CID: 1950</w:t>
      </w:r>
    </w:p>
    <w:p w14:paraId="7356B011" w14:textId="6D4C42A6" w:rsidR="00B013CC" w:rsidRPr="002A22C9" w:rsidRDefault="00CF742E" w:rsidP="00543654">
      <w:pPr>
        <w:numPr>
          <w:ilvl w:val="0"/>
          <w:numId w:val="85"/>
        </w:numPr>
      </w:pPr>
      <w:r w:rsidRPr="00CF742E">
        <w:rPr>
          <w:lang w:val="en-US"/>
        </w:rPr>
        <w:t>With the following rejection reason: “The commenter has withdrawn the comment”.</w:t>
      </w:r>
    </w:p>
    <w:p w14:paraId="10DC6D38" w14:textId="77777777" w:rsidR="00CF742E" w:rsidRPr="00CF742E" w:rsidRDefault="00CF742E" w:rsidP="00473A2F">
      <w:pPr>
        <w:ind w:left="1440"/>
      </w:pPr>
    </w:p>
    <w:p w14:paraId="271A3D85" w14:textId="77777777" w:rsidR="00B013CC" w:rsidRDefault="00CF742E" w:rsidP="00473A2F">
      <w:pPr>
        <w:rPr>
          <w:b/>
          <w:bCs/>
          <w:lang w:val="en-US"/>
        </w:rPr>
      </w:pPr>
      <w:r w:rsidRPr="00CF742E">
        <w:rPr>
          <w:b/>
          <w:bCs/>
          <w:lang w:val="en-US"/>
        </w:rPr>
        <w:t xml:space="preserve">Move: </w:t>
      </w:r>
      <w:r w:rsidRPr="00CF742E">
        <w:rPr>
          <w:lang w:val="en-US"/>
        </w:rPr>
        <w:t>Chris Beg</w:t>
      </w:r>
      <w:r w:rsidRPr="00CF742E">
        <w:rPr>
          <w:b/>
          <w:bCs/>
          <w:lang w:val="en-US"/>
        </w:rPr>
        <w:t xml:space="preserve"> </w:t>
      </w:r>
      <w:r w:rsidRPr="00CF742E">
        <w:rPr>
          <w:b/>
          <w:bCs/>
          <w:lang w:val="en-US"/>
        </w:rPr>
        <w:tab/>
      </w:r>
      <w:r w:rsidRPr="00CF742E">
        <w:rPr>
          <w:b/>
          <w:bCs/>
          <w:lang w:val="en-US"/>
        </w:rPr>
        <w:tab/>
      </w:r>
    </w:p>
    <w:p w14:paraId="179DA0D8" w14:textId="3A1F02CF" w:rsidR="00CF742E" w:rsidRPr="00CF742E" w:rsidRDefault="00CF742E" w:rsidP="00473A2F">
      <w:r w:rsidRPr="00CF742E">
        <w:rPr>
          <w:b/>
          <w:bCs/>
          <w:lang w:val="en-US"/>
        </w:rPr>
        <w:t>Second:</w:t>
      </w:r>
      <w:r w:rsidR="00B013CC">
        <w:rPr>
          <w:b/>
          <w:bCs/>
          <w:lang w:val="en-US"/>
        </w:rPr>
        <w:t xml:space="preserve"> </w:t>
      </w:r>
      <w:r w:rsidR="00B013CC" w:rsidRPr="00B013CC">
        <w:rPr>
          <w:lang w:val="en-US"/>
        </w:rPr>
        <w:t>Stephen Sand</w:t>
      </w:r>
    </w:p>
    <w:p w14:paraId="7464DFD5" w14:textId="77777777" w:rsidR="002A22C9" w:rsidRPr="004315A7" w:rsidRDefault="002A22C9" w:rsidP="00473A2F">
      <w:pPr>
        <w:rPr>
          <w:b/>
          <w:bCs/>
          <w:color w:val="222222"/>
          <w:shd w:val="clear" w:color="auto" w:fill="FFFFFF"/>
          <w:lang w:val="en-US"/>
        </w:rPr>
      </w:pPr>
      <w:r w:rsidRPr="004315A7">
        <w:rPr>
          <w:b/>
          <w:bCs/>
          <w:lang w:val="en-US"/>
        </w:rPr>
        <w:t xml:space="preserve">Result: </w:t>
      </w:r>
      <w:r w:rsidRPr="004315A7">
        <w:rPr>
          <w:highlight w:val="green"/>
          <w:lang w:val="en-US"/>
        </w:rPr>
        <w:t>Motion passed by unanimous consent</w:t>
      </w:r>
      <w:r w:rsidRPr="004315A7">
        <w:rPr>
          <w:lang w:val="en-US"/>
        </w:rPr>
        <w:t xml:space="preserve">   </w:t>
      </w:r>
    </w:p>
    <w:p w14:paraId="74870ADF" w14:textId="77777777" w:rsidR="00CF742E" w:rsidRPr="002A22C9" w:rsidRDefault="00CF742E" w:rsidP="00473A2F">
      <w:pPr>
        <w:rPr>
          <w:lang w:val="en-US"/>
        </w:rPr>
      </w:pPr>
    </w:p>
    <w:p w14:paraId="214FC95E" w14:textId="3E203064" w:rsidR="002A22C9" w:rsidRDefault="00B013CC" w:rsidP="00473A2F">
      <w:pPr>
        <w:rPr>
          <w:lang w:val="en-US"/>
        </w:rPr>
      </w:pPr>
      <w:r w:rsidRPr="002A22C9">
        <w:rPr>
          <w:b/>
          <w:bCs/>
          <w:lang w:val="en-US"/>
        </w:rPr>
        <w:t>Motion 384:</w:t>
      </w:r>
      <w:r w:rsidR="002A22C9">
        <w:rPr>
          <w:b/>
          <w:bCs/>
          <w:lang w:val="en-US"/>
        </w:rPr>
        <w:t xml:space="preserve"> </w:t>
      </w:r>
      <w:r w:rsidR="002A22C9" w:rsidRPr="002A22C9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2A22C9" w:rsidRPr="002A22C9">
        <w:rPr>
          <w:lang w:val="en-US"/>
        </w:rPr>
        <w:t>TGbf</w:t>
      </w:r>
      <w:proofErr w:type="spellEnd"/>
      <w:r w:rsidR="002A22C9" w:rsidRPr="002A22C9">
        <w:rPr>
          <w:lang w:val="en-US"/>
        </w:rPr>
        <w:t xml:space="preserve"> draft:</w:t>
      </w:r>
    </w:p>
    <w:p w14:paraId="708FD274" w14:textId="77777777" w:rsidR="002A22C9" w:rsidRPr="002A22C9" w:rsidRDefault="002A22C9" w:rsidP="00473A2F">
      <w:pPr>
        <w:rPr>
          <w:lang w:val="en-US"/>
        </w:rPr>
      </w:pPr>
    </w:p>
    <w:p w14:paraId="0CECD18D" w14:textId="77777777" w:rsidR="002A22C9" w:rsidRPr="002A22C9" w:rsidRDefault="002A22C9" w:rsidP="00543654">
      <w:pPr>
        <w:numPr>
          <w:ilvl w:val="0"/>
          <w:numId w:val="86"/>
        </w:numPr>
      </w:pPr>
      <w:r w:rsidRPr="002A22C9">
        <w:rPr>
          <w:lang w:val="en-US"/>
        </w:rPr>
        <w:t>CID 1315 </w:t>
      </w:r>
    </w:p>
    <w:p w14:paraId="742FBCC0" w14:textId="77777777" w:rsidR="002A22C9" w:rsidRPr="00543654" w:rsidRDefault="002A22C9" w:rsidP="00543654">
      <w:pPr>
        <w:numPr>
          <w:ilvl w:val="0"/>
          <w:numId w:val="86"/>
        </w:numPr>
      </w:pPr>
      <w:r w:rsidRPr="002A22C9">
        <w:rPr>
          <w:lang w:val="en-US"/>
        </w:rPr>
        <w:t>as specified in 11-23/1058r0</w:t>
      </w:r>
    </w:p>
    <w:p w14:paraId="111496D5" w14:textId="77777777" w:rsidR="002A22C9" w:rsidRPr="002A22C9" w:rsidRDefault="002A22C9" w:rsidP="00543654">
      <w:pPr>
        <w:ind w:left="1440"/>
      </w:pPr>
    </w:p>
    <w:p w14:paraId="0DCA40E9" w14:textId="77777777" w:rsidR="002A22C9" w:rsidRDefault="002A22C9" w:rsidP="00473A2F">
      <w:pPr>
        <w:rPr>
          <w:b/>
          <w:bCs/>
          <w:lang w:val="en-US"/>
        </w:rPr>
      </w:pPr>
      <w:r w:rsidRPr="002A22C9">
        <w:rPr>
          <w:b/>
          <w:bCs/>
          <w:lang w:val="en-US"/>
        </w:rPr>
        <w:t xml:space="preserve">Move: </w:t>
      </w:r>
      <w:r w:rsidRPr="002A22C9">
        <w:rPr>
          <w:lang w:val="en-US"/>
        </w:rPr>
        <w:t>Ning Gao</w:t>
      </w:r>
      <w:r w:rsidRPr="002A22C9">
        <w:rPr>
          <w:b/>
          <w:bCs/>
          <w:lang w:val="en-US"/>
        </w:rPr>
        <w:tab/>
      </w:r>
      <w:r w:rsidRPr="002A22C9">
        <w:rPr>
          <w:b/>
          <w:bCs/>
          <w:lang w:val="en-US"/>
        </w:rPr>
        <w:tab/>
      </w:r>
    </w:p>
    <w:p w14:paraId="66690A3C" w14:textId="4AE6A810" w:rsidR="002A22C9" w:rsidRPr="002A22C9" w:rsidRDefault="002A22C9" w:rsidP="00473A2F">
      <w:r w:rsidRPr="002A22C9">
        <w:rPr>
          <w:b/>
          <w:bCs/>
          <w:lang w:val="en-US"/>
        </w:rPr>
        <w:lastRenderedPageBreak/>
        <w:t xml:space="preserve">Second: </w:t>
      </w:r>
      <w:r w:rsidRPr="002A22C9">
        <w:rPr>
          <w:lang w:val="en-US"/>
        </w:rPr>
        <w:t>Alecsander Eitan</w:t>
      </w:r>
    </w:p>
    <w:p w14:paraId="12C70CF0" w14:textId="77777777" w:rsidR="002A22C9" w:rsidRPr="004315A7" w:rsidRDefault="002A22C9" w:rsidP="00473A2F">
      <w:pPr>
        <w:rPr>
          <w:b/>
          <w:bCs/>
          <w:color w:val="222222"/>
          <w:shd w:val="clear" w:color="auto" w:fill="FFFFFF"/>
          <w:lang w:val="en-US"/>
        </w:rPr>
      </w:pPr>
      <w:r w:rsidRPr="004315A7">
        <w:rPr>
          <w:b/>
          <w:bCs/>
          <w:lang w:val="en-US"/>
        </w:rPr>
        <w:t xml:space="preserve">Result: </w:t>
      </w:r>
      <w:r w:rsidRPr="004315A7">
        <w:rPr>
          <w:highlight w:val="green"/>
          <w:lang w:val="en-US"/>
        </w:rPr>
        <w:t>Motion passed by unanimous consent</w:t>
      </w:r>
      <w:r w:rsidRPr="004315A7">
        <w:rPr>
          <w:lang w:val="en-US"/>
        </w:rPr>
        <w:t xml:space="preserve">   </w:t>
      </w:r>
    </w:p>
    <w:p w14:paraId="66BA7CA2" w14:textId="2AB8E8C8" w:rsidR="002A22C9" w:rsidRPr="002A22C9" w:rsidRDefault="002A22C9" w:rsidP="00473A2F">
      <w:pPr>
        <w:rPr>
          <w:lang w:val="en-US"/>
        </w:rPr>
      </w:pPr>
    </w:p>
    <w:p w14:paraId="1B4C2EB7" w14:textId="77777777" w:rsidR="002A22C9" w:rsidRPr="002A22C9" w:rsidRDefault="002A22C9" w:rsidP="00473A2F">
      <w:pPr>
        <w:rPr>
          <w:b/>
          <w:bCs/>
        </w:rPr>
      </w:pPr>
      <w:r w:rsidRPr="002A22C9">
        <w:rPr>
          <w:b/>
          <w:bCs/>
          <w:lang w:val="en-US"/>
        </w:rPr>
        <w:t>Note</w:t>
      </w:r>
      <w:r w:rsidRPr="002A22C9">
        <w:rPr>
          <w:rFonts w:ascii="MS Mincho" w:eastAsia="MS Mincho" w:hAnsi="MS Mincho" w:cs="MS Mincho" w:hint="eastAsia"/>
          <w:b/>
          <w:bCs/>
        </w:rPr>
        <w:t>：</w:t>
      </w:r>
      <w:r w:rsidRPr="002A22C9">
        <w:rPr>
          <w:rFonts w:hint="eastAsia"/>
          <w:b/>
          <w:bCs/>
        </w:rPr>
        <w:t xml:space="preserve">  </w:t>
      </w:r>
    </w:p>
    <w:p w14:paraId="54A8F07B" w14:textId="77777777" w:rsidR="002A22C9" w:rsidRPr="002A22C9" w:rsidRDefault="002A22C9" w:rsidP="00473A2F">
      <w:pPr>
        <w:numPr>
          <w:ilvl w:val="0"/>
          <w:numId w:val="87"/>
        </w:numPr>
      </w:pPr>
      <w:r w:rsidRPr="002A22C9">
        <w:rPr>
          <w:lang w:val="en-US"/>
        </w:rPr>
        <w:t>Related document 11-23/1058r0</w:t>
      </w:r>
    </w:p>
    <w:p w14:paraId="23C3FE25" w14:textId="11F5D44E" w:rsidR="002A22C9" w:rsidRPr="00E551CF" w:rsidRDefault="002A22C9" w:rsidP="00473A2F">
      <w:pPr>
        <w:numPr>
          <w:ilvl w:val="0"/>
          <w:numId w:val="87"/>
        </w:numPr>
      </w:pPr>
      <w:r w:rsidRPr="002A22C9">
        <w:rPr>
          <w:lang w:val="en-US"/>
        </w:rPr>
        <w:t>SP Result: Unanimous consent</w:t>
      </w:r>
    </w:p>
    <w:p w14:paraId="70062348" w14:textId="77777777" w:rsidR="004315A7" w:rsidRPr="008741DB" w:rsidRDefault="004315A7" w:rsidP="008741DB">
      <w:pPr>
        <w:rPr>
          <w:lang w:val="sv-SE"/>
        </w:rPr>
      </w:pPr>
    </w:p>
    <w:p w14:paraId="326A8793" w14:textId="5DEB2F96" w:rsidR="000D7F90" w:rsidRPr="006537A0" w:rsidRDefault="000D7F90" w:rsidP="00FF5BFC">
      <w:pPr>
        <w:pStyle w:val="ListParagraph"/>
        <w:numPr>
          <w:ilvl w:val="0"/>
          <w:numId w:val="65"/>
        </w:numPr>
      </w:pPr>
      <w:r w:rsidRPr="006537A0">
        <w:rPr>
          <w:lang w:val="en-US"/>
        </w:rPr>
        <w:t>Presentation of submissions</w:t>
      </w:r>
    </w:p>
    <w:p w14:paraId="3BDFE174" w14:textId="77777777" w:rsidR="000D7F90" w:rsidRDefault="000D7F90" w:rsidP="000D7F90">
      <w:pPr>
        <w:rPr>
          <w:bCs/>
          <w:lang w:val="en-US"/>
        </w:rPr>
      </w:pPr>
    </w:p>
    <w:p w14:paraId="024CFBC5" w14:textId="6D8C0F0A" w:rsidR="00474DFD" w:rsidRPr="004E0C42" w:rsidRDefault="00474DFD" w:rsidP="00474DFD">
      <w:pPr>
        <w:rPr>
          <w:bCs/>
          <w:lang w:val="en-US"/>
        </w:rPr>
      </w:pPr>
      <w:r w:rsidRPr="00BC7AD3">
        <w:rPr>
          <w:b/>
          <w:lang w:val="en-US"/>
        </w:rPr>
        <w:t>11-</w:t>
      </w:r>
      <w:r>
        <w:rPr>
          <w:b/>
          <w:lang w:val="en-US"/>
        </w:rPr>
        <w:t>2</w:t>
      </w:r>
      <w:r w:rsidRPr="00BC7AD3">
        <w:rPr>
          <w:b/>
          <w:lang w:val="en-US"/>
        </w:rPr>
        <w:t>3/</w:t>
      </w:r>
      <w:r>
        <w:rPr>
          <w:b/>
          <w:lang w:val="en-US"/>
        </w:rPr>
        <w:t>1219</w:t>
      </w:r>
      <w:r w:rsidRPr="00BC7AD3">
        <w:rPr>
          <w:b/>
          <w:lang w:val="en-US"/>
        </w:rPr>
        <w:t>r</w:t>
      </w:r>
      <w:r w:rsidR="00B8191A">
        <w:rPr>
          <w:b/>
          <w:lang w:val="en-US"/>
        </w:rPr>
        <w:t>1</w:t>
      </w:r>
      <w:r>
        <w:rPr>
          <w:b/>
          <w:lang w:val="en-US"/>
        </w:rPr>
        <w:t xml:space="preserve">, </w:t>
      </w:r>
      <w:r w:rsidRPr="00BC7AD3">
        <w:rPr>
          <w:b/>
          <w:lang w:val="en-US"/>
        </w:rPr>
        <w:t>“</w:t>
      </w:r>
      <w:r w:rsidRPr="00423877">
        <w:rPr>
          <w:b/>
          <w:bCs/>
        </w:rPr>
        <w:t>Comment resolution for CID 1673</w:t>
      </w:r>
      <w:r w:rsidRPr="00B44954">
        <w:rPr>
          <w:b/>
          <w:bCs/>
          <w:lang w:val="en-US"/>
        </w:rPr>
        <w:t>”,</w:t>
      </w:r>
      <w:r>
        <w:rPr>
          <w:b/>
          <w:lang w:val="en-US"/>
        </w:rPr>
        <w:t xml:space="preserve"> Chaoming Luo </w:t>
      </w:r>
      <w:r w:rsidRPr="00BC7AD3">
        <w:rPr>
          <w:b/>
          <w:lang w:val="en-US"/>
        </w:rPr>
        <w:t>(</w:t>
      </w:r>
      <w:r>
        <w:rPr>
          <w:b/>
          <w:lang w:val="en-US"/>
        </w:rPr>
        <w:t>OPPO</w:t>
      </w:r>
      <w:r w:rsidRPr="00BC7AD3">
        <w:rPr>
          <w:b/>
          <w:lang w:val="en-US"/>
        </w:rPr>
        <w:t>):</w:t>
      </w:r>
      <w:r>
        <w:rPr>
          <w:b/>
          <w:lang w:val="en-US"/>
        </w:rPr>
        <w:t xml:space="preserve"> </w:t>
      </w:r>
      <w:r>
        <w:t>Comment resolution for CID 1673</w:t>
      </w:r>
      <w:r w:rsidRPr="004E0C42">
        <w:rPr>
          <w:lang w:val="en-US"/>
        </w:rPr>
        <w:t>.</w:t>
      </w:r>
    </w:p>
    <w:p w14:paraId="115D242B" w14:textId="77777777" w:rsidR="00377503" w:rsidRDefault="00377503" w:rsidP="00BF007D">
      <w:pPr>
        <w:rPr>
          <w:bCs/>
          <w:lang w:val="en-US"/>
        </w:rPr>
      </w:pPr>
    </w:p>
    <w:p w14:paraId="0A6083F2" w14:textId="7DBC3123" w:rsidR="00377503" w:rsidRDefault="00377503" w:rsidP="00BF007D">
      <w:pPr>
        <w:rPr>
          <w:bCs/>
          <w:lang w:val="en-US"/>
        </w:rPr>
      </w:pPr>
      <w:r>
        <w:rPr>
          <w:bCs/>
          <w:lang w:val="en-US"/>
        </w:rPr>
        <w:t xml:space="preserve">After </w:t>
      </w:r>
      <w:r w:rsidR="00910386">
        <w:rPr>
          <w:bCs/>
          <w:lang w:val="en-US"/>
        </w:rPr>
        <w:t>offline discussions with other members, Chaoming has decided to reject the comment.</w:t>
      </w:r>
    </w:p>
    <w:p w14:paraId="4B25AA21" w14:textId="77777777" w:rsidR="00377503" w:rsidRDefault="00377503" w:rsidP="00BF007D">
      <w:pPr>
        <w:rPr>
          <w:bCs/>
          <w:lang w:val="en-US"/>
        </w:rPr>
      </w:pPr>
    </w:p>
    <w:p w14:paraId="3C83110A" w14:textId="1EF3E5F1" w:rsidR="00377503" w:rsidRDefault="00377503" w:rsidP="00BF007D">
      <w:pPr>
        <w:rPr>
          <w:bCs/>
          <w:lang w:val="en-US"/>
        </w:rPr>
      </w:pPr>
      <w:r>
        <w:rPr>
          <w:bCs/>
          <w:lang w:val="en-US"/>
        </w:rPr>
        <w:t xml:space="preserve">CID 1673: </w:t>
      </w:r>
      <w:r w:rsidR="00A21DFC">
        <w:rPr>
          <w:bCs/>
          <w:lang w:val="en-US"/>
        </w:rPr>
        <w:t>No discussion.</w:t>
      </w:r>
    </w:p>
    <w:p w14:paraId="04EF3066" w14:textId="77777777" w:rsidR="00A21DFC" w:rsidRDefault="00A21DFC" w:rsidP="00BF007D">
      <w:pPr>
        <w:rPr>
          <w:bCs/>
          <w:lang w:val="en-US"/>
        </w:rPr>
      </w:pPr>
    </w:p>
    <w:p w14:paraId="29D7B714" w14:textId="77777777" w:rsidR="00A21DFC" w:rsidRDefault="00A21DFC" w:rsidP="00A21DFC">
      <w:r w:rsidRPr="00A21DFC">
        <w:rPr>
          <w:b/>
          <w:lang w:val="en-US"/>
        </w:rPr>
        <w:t>Strawpoll:</w:t>
      </w:r>
      <w:r>
        <w:rPr>
          <w:bCs/>
          <w:lang w:val="en-US"/>
        </w:rPr>
        <w:t xml:space="preserve"> </w:t>
      </w:r>
      <w:r>
        <w:t xml:space="preserve">Do you support resolutions to the following CID and incorporate the text changes into the latest TGbf draft: </w:t>
      </w:r>
      <w:proofErr w:type="gramStart"/>
      <w:r>
        <w:t>1673</w:t>
      </w:r>
      <w:r w:rsidRPr="00AD4EF3">
        <w:t xml:space="preserve">, </w:t>
      </w:r>
      <w:r>
        <w:t xml:space="preserve"> in</w:t>
      </w:r>
      <w:proofErr w:type="gramEnd"/>
      <w:r>
        <w:t xml:space="preserve"> 11-23/1219r1. </w:t>
      </w:r>
    </w:p>
    <w:p w14:paraId="63D91917" w14:textId="5161318F" w:rsidR="00A21DFC" w:rsidRPr="000C7404" w:rsidRDefault="00A21DFC" w:rsidP="00BF007D">
      <w:pPr>
        <w:rPr>
          <w:bCs/>
          <w:lang w:val="en-US"/>
        </w:rPr>
      </w:pPr>
      <w:r w:rsidRPr="000C7404">
        <w:rPr>
          <w:b/>
          <w:lang w:val="en-US"/>
        </w:rPr>
        <w:t xml:space="preserve">Result: </w:t>
      </w:r>
      <w:r w:rsidRPr="000C7404">
        <w:rPr>
          <w:bCs/>
          <w:lang w:val="en-US"/>
        </w:rPr>
        <w:t>Unanimously supported.</w:t>
      </w:r>
    </w:p>
    <w:p w14:paraId="42719D62" w14:textId="77777777" w:rsidR="00A21DFC" w:rsidRPr="000C7404" w:rsidRDefault="00A21DFC" w:rsidP="00BF007D">
      <w:pPr>
        <w:rPr>
          <w:bCs/>
          <w:lang w:val="en-US"/>
        </w:rPr>
      </w:pPr>
    </w:p>
    <w:p w14:paraId="679A5013" w14:textId="16D8D28C" w:rsidR="008F38B6" w:rsidRDefault="00A21DFC" w:rsidP="008F38B6">
      <w:pPr>
        <w:jc w:val="both"/>
        <w:rPr>
          <w:lang w:eastAsia="ko-KR"/>
        </w:rPr>
      </w:pPr>
      <w:r w:rsidRPr="00953203">
        <w:rPr>
          <w:b/>
          <w:lang w:val="en-US"/>
        </w:rPr>
        <w:t>11-23/1</w:t>
      </w:r>
      <w:r w:rsidR="008010A1" w:rsidRPr="00953203">
        <w:rPr>
          <w:b/>
          <w:lang w:val="en-US"/>
        </w:rPr>
        <w:t>169</w:t>
      </w:r>
      <w:r w:rsidRPr="00953203">
        <w:rPr>
          <w:b/>
          <w:lang w:val="en-US"/>
        </w:rPr>
        <w:t>r</w:t>
      </w:r>
      <w:r w:rsidR="008010A1" w:rsidRPr="00953203">
        <w:rPr>
          <w:b/>
          <w:lang w:val="en-US"/>
        </w:rPr>
        <w:t>2</w:t>
      </w:r>
      <w:r w:rsidRPr="00953203">
        <w:rPr>
          <w:b/>
          <w:lang w:val="en-US"/>
        </w:rPr>
        <w:t>, “</w:t>
      </w:r>
      <w:r w:rsidR="00953203" w:rsidRPr="00953203">
        <w:rPr>
          <w:b/>
          <w:bCs/>
        </w:rPr>
        <w:t>LB272 Comment resolution for CI</w:t>
      </w:r>
      <w:r w:rsidR="00953203" w:rsidRPr="00953203">
        <w:rPr>
          <w:b/>
          <w:bCs/>
          <w:lang w:eastAsia="zh-CN"/>
        </w:rPr>
        <w:t xml:space="preserve">Ds related to </w:t>
      </w:r>
      <w:r w:rsidR="00953203" w:rsidRPr="00953203">
        <w:rPr>
          <w:b/>
          <w:bCs/>
        </w:rPr>
        <w:t>Availability Window</w:t>
      </w:r>
      <w:r w:rsidRPr="00953203">
        <w:rPr>
          <w:b/>
          <w:bCs/>
          <w:lang w:val="en-US"/>
        </w:rPr>
        <w:t>”,</w:t>
      </w:r>
      <w:r w:rsidRPr="00953203">
        <w:rPr>
          <w:b/>
          <w:lang w:val="en-US"/>
        </w:rPr>
        <w:t xml:space="preserve"> </w:t>
      </w:r>
      <w:proofErr w:type="spellStart"/>
      <w:r w:rsidR="008010A1" w:rsidRPr="00953203">
        <w:rPr>
          <w:b/>
          <w:lang w:val="en-US"/>
        </w:rPr>
        <w:t>Zhu</w:t>
      </w:r>
      <w:r w:rsidR="008276A8" w:rsidRPr="00953203">
        <w:rPr>
          <w:b/>
          <w:lang w:val="en-US"/>
        </w:rPr>
        <w:t>qing</w:t>
      </w:r>
      <w:proofErr w:type="spellEnd"/>
      <w:r w:rsidR="008276A8" w:rsidRPr="00953203">
        <w:rPr>
          <w:b/>
          <w:lang w:val="en-US"/>
        </w:rPr>
        <w:t xml:space="preserve"> Tang</w:t>
      </w:r>
      <w:r w:rsidRPr="00953203">
        <w:rPr>
          <w:b/>
          <w:lang w:val="en-US"/>
        </w:rPr>
        <w:t xml:space="preserve"> (</w:t>
      </w:r>
      <w:r w:rsidR="008276A8" w:rsidRPr="00953203">
        <w:rPr>
          <w:b/>
          <w:lang w:val="en-US"/>
        </w:rPr>
        <w:t>Huawei</w:t>
      </w:r>
      <w:r w:rsidRPr="00953203">
        <w:rPr>
          <w:b/>
          <w:lang w:val="en-US"/>
        </w:rPr>
        <w:t>):</w:t>
      </w:r>
      <w:r w:rsidR="008F38B6" w:rsidRPr="00953203">
        <w:rPr>
          <w:b/>
          <w:lang w:val="en-US"/>
        </w:rPr>
        <w:t xml:space="preserve"> </w:t>
      </w:r>
      <w:r w:rsidR="008F38B6">
        <w:t>This submission resolves the comments of the CID 1810 and 2107.</w:t>
      </w:r>
    </w:p>
    <w:p w14:paraId="391ECFE5" w14:textId="7915BB05" w:rsidR="00A21DFC" w:rsidRPr="00953203" w:rsidRDefault="005421D5" w:rsidP="00BF007D">
      <w:pPr>
        <w:rPr>
          <w:bCs/>
          <w:lang w:val="en-US"/>
        </w:rPr>
      </w:pPr>
      <w:r>
        <w:rPr>
          <w:bCs/>
          <w:lang w:val="en-US"/>
        </w:rPr>
        <w:t xml:space="preserve"> R1 on the server</w:t>
      </w:r>
    </w:p>
    <w:p w14:paraId="002004DB" w14:textId="77777777" w:rsidR="008276A8" w:rsidRPr="00953203" w:rsidRDefault="008276A8" w:rsidP="00BF007D">
      <w:pPr>
        <w:rPr>
          <w:b/>
          <w:lang w:val="en-US"/>
        </w:rPr>
      </w:pPr>
    </w:p>
    <w:p w14:paraId="755E1514" w14:textId="67958D7F" w:rsidR="008276A8" w:rsidRDefault="008276A8" w:rsidP="00BF007D">
      <w:pPr>
        <w:rPr>
          <w:bCs/>
          <w:lang w:val="en-US"/>
        </w:rPr>
      </w:pPr>
      <w:r w:rsidRPr="00C77A8C">
        <w:rPr>
          <w:bCs/>
          <w:lang w:val="en-US"/>
        </w:rPr>
        <w:t>CID 2107:</w:t>
      </w:r>
      <w:r w:rsidR="00C77A8C" w:rsidRPr="00C77A8C">
        <w:rPr>
          <w:bCs/>
          <w:lang w:val="en-US"/>
        </w:rPr>
        <w:t xml:space="preserve"> Three different options are p</w:t>
      </w:r>
      <w:r w:rsidR="00C77A8C">
        <w:rPr>
          <w:bCs/>
          <w:lang w:val="en-US"/>
        </w:rPr>
        <w:t>resented for the group and the group is asked for suggestion with respect to which is the preferred one.</w:t>
      </w:r>
      <w:r w:rsidR="00EF1DA0">
        <w:rPr>
          <w:bCs/>
          <w:lang w:val="en-US"/>
        </w:rPr>
        <w:t xml:space="preserve"> </w:t>
      </w:r>
    </w:p>
    <w:p w14:paraId="2471FACF" w14:textId="77777777" w:rsidR="00EF1DA0" w:rsidRDefault="00EF1DA0" w:rsidP="00BF007D">
      <w:pPr>
        <w:rPr>
          <w:bCs/>
          <w:lang w:val="en-US"/>
        </w:rPr>
      </w:pPr>
    </w:p>
    <w:p w14:paraId="4444B408" w14:textId="41FE61FC" w:rsidR="00EF1DA0" w:rsidRPr="00C77A8C" w:rsidRDefault="00EF1DA0" w:rsidP="00BF007D">
      <w:pPr>
        <w:rPr>
          <w:bCs/>
          <w:lang w:val="en-US"/>
        </w:rPr>
      </w:pPr>
      <w:r>
        <w:rPr>
          <w:bCs/>
          <w:lang w:val="en-US"/>
        </w:rPr>
        <w:t>It is suggested to defer the SP since some of the key persons are not present.</w:t>
      </w:r>
    </w:p>
    <w:p w14:paraId="623A3BDF" w14:textId="77777777" w:rsidR="00F713CB" w:rsidRPr="00C77A8C" w:rsidRDefault="00F713CB" w:rsidP="00BF007D">
      <w:pPr>
        <w:rPr>
          <w:bCs/>
          <w:lang w:val="en-US"/>
        </w:rPr>
      </w:pPr>
    </w:p>
    <w:p w14:paraId="202BFA1C" w14:textId="358CD9C0" w:rsidR="004163D1" w:rsidRDefault="00EF1DA0" w:rsidP="004163D1">
      <w:r w:rsidRPr="003F002C">
        <w:rPr>
          <w:b/>
          <w:lang w:val="en-US"/>
        </w:rPr>
        <w:t>11</w:t>
      </w:r>
      <w:r w:rsidRPr="00370729">
        <w:rPr>
          <w:b/>
          <w:lang w:val="en-US"/>
        </w:rPr>
        <w:t>-23/11</w:t>
      </w:r>
      <w:r w:rsidR="005421D5" w:rsidRPr="00370729">
        <w:rPr>
          <w:b/>
          <w:lang w:val="en-US"/>
        </w:rPr>
        <w:t>72</w:t>
      </w:r>
      <w:r w:rsidRPr="00370729">
        <w:rPr>
          <w:b/>
          <w:lang w:val="en-US"/>
        </w:rPr>
        <w:t>r</w:t>
      </w:r>
      <w:r w:rsidR="005421D5" w:rsidRPr="00370729">
        <w:rPr>
          <w:b/>
          <w:lang w:val="en-US"/>
        </w:rPr>
        <w:t>3</w:t>
      </w:r>
      <w:r w:rsidRPr="00370729">
        <w:rPr>
          <w:b/>
          <w:lang w:val="en-US"/>
        </w:rPr>
        <w:t>, “</w:t>
      </w:r>
      <w:r w:rsidR="003F002C" w:rsidRPr="00370729">
        <w:rPr>
          <w:b/>
          <w:lang w:val="en-US"/>
        </w:rPr>
        <w:t>LB272 comments DMG comment 2063 resolution</w:t>
      </w:r>
      <w:r w:rsidRPr="00370729">
        <w:rPr>
          <w:b/>
          <w:lang w:val="en-US"/>
        </w:rPr>
        <w:t xml:space="preserve">”, </w:t>
      </w:r>
      <w:proofErr w:type="spellStart"/>
      <w:r w:rsidRPr="00370729">
        <w:rPr>
          <w:b/>
          <w:lang w:val="en-US"/>
        </w:rPr>
        <w:t>Zhuqing</w:t>
      </w:r>
      <w:proofErr w:type="spellEnd"/>
      <w:r w:rsidRPr="00370729">
        <w:rPr>
          <w:b/>
          <w:lang w:val="en-US"/>
        </w:rPr>
        <w:t xml:space="preserve"> Tang (Huawei):</w:t>
      </w:r>
      <w:r w:rsidR="00370729">
        <w:rPr>
          <w:lang w:val="en-US"/>
        </w:rPr>
        <w:t xml:space="preserve"> </w:t>
      </w:r>
      <w:r w:rsidR="00370729" w:rsidRPr="001A38C2">
        <w:t xml:space="preserve">This submission contains </w:t>
      </w:r>
      <w:r w:rsidR="00370729">
        <w:rPr>
          <w:rFonts w:hint="eastAsia"/>
          <w:lang w:eastAsia="zh-CN"/>
        </w:rPr>
        <w:t>the</w:t>
      </w:r>
      <w:r w:rsidR="00370729">
        <w:t xml:space="preserve"> proposed comment resolution</w:t>
      </w:r>
      <w:r w:rsidR="00370729" w:rsidRPr="001A38C2">
        <w:t xml:space="preserve"> </w:t>
      </w:r>
      <w:r w:rsidR="00370729">
        <w:t>for the CID 2063.</w:t>
      </w:r>
    </w:p>
    <w:p w14:paraId="6DFA5B3F" w14:textId="77777777" w:rsidR="00103FD0" w:rsidRPr="004163D1" w:rsidRDefault="00103FD0" w:rsidP="004163D1"/>
    <w:p w14:paraId="5A095E7C" w14:textId="762B7D81" w:rsidR="004163D1" w:rsidRDefault="00A05802" w:rsidP="003F002C">
      <w:pPr>
        <w:pStyle w:val="T2"/>
        <w:ind w:left="0"/>
        <w:jc w:val="left"/>
        <w:rPr>
          <w:b w:val="0"/>
          <w:bCs/>
          <w:sz w:val="24"/>
          <w:lang w:val="en-US"/>
        </w:rPr>
      </w:pPr>
      <w:r w:rsidRPr="00BC7AED">
        <w:rPr>
          <w:b w:val="0"/>
          <w:bCs/>
          <w:sz w:val="24"/>
          <w:lang w:val="en-US"/>
        </w:rPr>
        <w:t xml:space="preserve">CID 2063: </w:t>
      </w:r>
    </w:p>
    <w:p w14:paraId="64900B9D" w14:textId="7ABDFAC9" w:rsidR="004163D1" w:rsidRPr="000C4D72" w:rsidRDefault="00BC7AED" w:rsidP="000C4D72">
      <w:pPr>
        <w:rPr>
          <w:bCs/>
          <w:lang w:val="en-US"/>
        </w:rPr>
      </w:pPr>
      <w:r w:rsidRPr="000C4D72">
        <w:rPr>
          <w:bCs/>
          <w:lang w:val="en-US"/>
        </w:rPr>
        <w:t xml:space="preserve">Q: </w:t>
      </w:r>
      <w:r w:rsidR="00E961C1">
        <w:rPr>
          <w:bCs/>
          <w:lang w:val="en-US"/>
        </w:rPr>
        <w:t>Why do you need this?</w:t>
      </w:r>
    </w:p>
    <w:p w14:paraId="7D03A1DD" w14:textId="6D0143B9" w:rsidR="00E3511E" w:rsidRPr="000C4D72" w:rsidRDefault="00E3511E" w:rsidP="000C4D72">
      <w:pPr>
        <w:rPr>
          <w:bCs/>
          <w:lang w:val="en-US"/>
        </w:rPr>
      </w:pPr>
      <w:r w:rsidRPr="000C4D72">
        <w:rPr>
          <w:bCs/>
          <w:lang w:val="en-US"/>
        </w:rPr>
        <w:t>A: This is what we discussed in the ad-hoc meeting.</w:t>
      </w:r>
    </w:p>
    <w:p w14:paraId="46F25F6E" w14:textId="22EFB616" w:rsidR="004875E6" w:rsidRDefault="004163D1" w:rsidP="000C4D72">
      <w:pPr>
        <w:rPr>
          <w:bCs/>
          <w:lang w:val="en-US"/>
        </w:rPr>
      </w:pPr>
      <w:r w:rsidRPr="000C4D72">
        <w:rPr>
          <w:bCs/>
          <w:lang w:val="en-US"/>
        </w:rPr>
        <w:t>Q: I believe it is possible to do better in a simpler way. I don’t support</w:t>
      </w:r>
      <w:r w:rsidR="004875E6" w:rsidRPr="000C4D72">
        <w:rPr>
          <w:bCs/>
          <w:lang w:val="en-US"/>
        </w:rPr>
        <w:t xml:space="preserve"> this.</w:t>
      </w:r>
    </w:p>
    <w:p w14:paraId="037E7DB3" w14:textId="77777777" w:rsidR="000C4D72" w:rsidRPr="000C4D72" w:rsidRDefault="000C4D72" w:rsidP="000C4D72">
      <w:pPr>
        <w:rPr>
          <w:bCs/>
          <w:lang w:val="en-US"/>
        </w:rPr>
      </w:pPr>
    </w:p>
    <w:p w14:paraId="55E9763F" w14:textId="26A8DF52" w:rsidR="004875E6" w:rsidRDefault="004875E6" w:rsidP="003F002C">
      <w:pPr>
        <w:pStyle w:val="T2"/>
        <w:ind w:left="0"/>
        <w:jc w:val="left"/>
        <w:rPr>
          <w:b w:val="0"/>
          <w:bCs/>
          <w:sz w:val="24"/>
          <w:lang w:val="en-US"/>
        </w:rPr>
      </w:pPr>
      <w:r>
        <w:rPr>
          <w:b w:val="0"/>
          <w:bCs/>
          <w:sz w:val="24"/>
          <w:lang w:val="en-US"/>
        </w:rPr>
        <w:t>As a result</w:t>
      </w:r>
      <w:r w:rsidR="000C4D72">
        <w:rPr>
          <w:b w:val="0"/>
          <w:bCs/>
          <w:sz w:val="24"/>
          <w:lang w:val="en-US"/>
        </w:rPr>
        <w:t>,</w:t>
      </w:r>
      <w:r>
        <w:rPr>
          <w:b w:val="0"/>
          <w:bCs/>
          <w:sz w:val="24"/>
          <w:lang w:val="en-US"/>
        </w:rPr>
        <w:t xml:space="preserve"> it is agreed to have more discussions off-line before running the SP.</w:t>
      </w:r>
    </w:p>
    <w:p w14:paraId="6A024330" w14:textId="23052279" w:rsidR="004875E6" w:rsidRDefault="004875E6" w:rsidP="00B97F8D">
      <w:r w:rsidRPr="00D94B7C">
        <w:rPr>
          <w:b/>
          <w:lang w:val="en-US"/>
        </w:rPr>
        <w:t>11-23/1</w:t>
      </w:r>
      <w:r w:rsidR="0095512A" w:rsidRPr="00D94B7C">
        <w:rPr>
          <w:b/>
          <w:lang w:val="en-US"/>
        </w:rPr>
        <w:t>2</w:t>
      </w:r>
      <w:r w:rsidRPr="00D94B7C">
        <w:rPr>
          <w:b/>
          <w:lang w:val="en-US"/>
        </w:rPr>
        <w:t>43r1, “</w:t>
      </w:r>
      <w:r w:rsidR="00A973A8" w:rsidRPr="00D94B7C">
        <w:rPr>
          <w:b/>
        </w:rPr>
        <w:t>LB272 CR for CIDs on TF Sounding Phase – Part 3</w:t>
      </w:r>
      <w:r w:rsidRPr="00D94B7C">
        <w:rPr>
          <w:b/>
          <w:lang w:val="en-US"/>
        </w:rPr>
        <w:t xml:space="preserve">”, </w:t>
      </w:r>
      <w:r w:rsidR="0095512A" w:rsidRPr="00D94B7C">
        <w:rPr>
          <w:b/>
          <w:lang w:val="en-US"/>
        </w:rPr>
        <w:t xml:space="preserve">Dong Wei </w:t>
      </w:r>
      <w:r w:rsidRPr="00D94B7C">
        <w:rPr>
          <w:b/>
          <w:lang w:val="en-US"/>
        </w:rPr>
        <w:t>(</w:t>
      </w:r>
      <w:r w:rsidR="0095512A" w:rsidRPr="00D94B7C">
        <w:rPr>
          <w:b/>
          <w:lang w:val="en-US"/>
        </w:rPr>
        <w:t>NXP</w:t>
      </w:r>
      <w:r w:rsidRPr="00D94B7C">
        <w:rPr>
          <w:b/>
          <w:lang w:val="en-US"/>
        </w:rPr>
        <w:t>):</w:t>
      </w:r>
      <w:r w:rsidR="00D94B7C">
        <w:rPr>
          <w:b/>
          <w:lang w:val="en-US"/>
        </w:rPr>
        <w:t xml:space="preserve"> </w:t>
      </w:r>
      <w:r w:rsidR="00D94B7C">
        <w:t>This document aims to resolve the following t</w:t>
      </w:r>
      <w:proofErr w:type="spellStart"/>
      <w:r w:rsidR="0020516B" w:rsidRPr="0020516B">
        <w:rPr>
          <w:lang w:val="en-US"/>
        </w:rPr>
        <w:t>hree</w:t>
      </w:r>
      <w:proofErr w:type="spellEnd"/>
      <w:r w:rsidR="00D94B7C">
        <w:t xml:space="preserve"> LB272 comments: CIDs 1733, 2286, and 2202.</w:t>
      </w:r>
    </w:p>
    <w:p w14:paraId="7518B1D2" w14:textId="77777777" w:rsidR="00B97F8D" w:rsidRPr="00B97F8D" w:rsidRDefault="00B97F8D" w:rsidP="00B97F8D">
      <w:pPr>
        <w:rPr>
          <w:rFonts w:ascii="Batang" w:eastAsia="Batang" w:hAnsi="Batang" w:cs="Batang"/>
          <w:lang w:eastAsia="ko-KR"/>
        </w:rPr>
      </w:pPr>
    </w:p>
    <w:p w14:paraId="524A0C6B" w14:textId="703A8ACE" w:rsidR="004875E6" w:rsidRPr="00D405DF" w:rsidRDefault="0095512A" w:rsidP="00D405DF">
      <w:pPr>
        <w:rPr>
          <w:bCs/>
          <w:lang w:val="en-US"/>
        </w:rPr>
      </w:pPr>
      <w:r w:rsidRPr="00D405DF">
        <w:rPr>
          <w:bCs/>
          <w:lang w:val="en-US"/>
        </w:rPr>
        <w:t xml:space="preserve">CIDs 1733 and 2286:  </w:t>
      </w:r>
      <w:r w:rsidR="007E1FA8" w:rsidRPr="00D405DF">
        <w:rPr>
          <w:bCs/>
          <w:lang w:val="en-US"/>
        </w:rPr>
        <w:t>No discussion.</w:t>
      </w:r>
    </w:p>
    <w:p w14:paraId="462D8E32" w14:textId="76EB18E0" w:rsidR="007E1FA8" w:rsidRDefault="00D405DF" w:rsidP="00D405DF">
      <w:pPr>
        <w:rPr>
          <w:bCs/>
          <w:lang w:val="en-US"/>
        </w:rPr>
      </w:pPr>
      <w:r w:rsidRPr="00D405DF">
        <w:rPr>
          <w:bCs/>
          <w:lang w:val="en-US"/>
        </w:rPr>
        <w:t>CID 2202</w:t>
      </w:r>
      <w:r w:rsidR="0014333B">
        <w:rPr>
          <w:bCs/>
          <w:lang w:val="en-US"/>
        </w:rPr>
        <w:t>:</w:t>
      </w:r>
      <w:r w:rsidR="00412223">
        <w:rPr>
          <w:bCs/>
          <w:lang w:val="en-US"/>
        </w:rPr>
        <w:t xml:space="preserve"> Based on feedback from the </w:t>
      </w:r>
      <w:r w:rsidR="00E80EE3">
        <w:rPr>
          <w:bCs/>
          <w:lang w:val="en-US"/>
        </w:rPr>
        <w:t>group, the proposed text is slightly updated</w:t>
      </w:r>
      <w:r w:rsidR="0036387B">
        <w:rPr>
          <w:bCs/>
          <w:lang w:val="en-US"/>
        </w:rPr>
        <w:t>.</w:t>
      </w:r>
    </w:p>
    <w:p w14:paraId="11C72419" w14:textId="31DC70B1" w:rsidR="008A47B6" w:rsidRDefault="002A7842" w:rsidP="00675A1E">
      <w:pPr>
        <w:pStyle w:val="T"/>
        <w:rPr>
          <w:sz w:val="24"/>
          <w:szCs w:val="24"/>
        </w:rPr>
      </w:pPr>
      <w:r w:rsidRPr="00D94B7C">
        <w:rPr>
          <w:b/>
          <w:sz w:val="24"/>
        </w:rPr>
        <w:lastRenderedPageBreak/>
        <w:t>11-23/1</w:t>
      </w:r>
      <w:r w:rsidR="004A4439">
        <w:rPr>
          <w:b/>
          <w:sz w:val="24"/>
        </w:rPr>
        <w:t>167</w:t>
      </w:r>
      <w:r w:rsidRPr="00D94B7C">
        <w:rPr>
          <w:b/>
          <w:sz w:val="24"/>
        </w:rPr>
        <w:t>r</w:t>
      </w:r>
      <w:r w:rsidR="004A4439">
        <w:rPr>
          <w:b/>
          <w:sz w:val="24"/>
        </w:rPr>
        <w:t>0</w:t>
      </w:r>
      <w:r w:rsidRPr="00D94B7C">
        <w:rPr>
          <w:b/>
          <w:sz w:val="24"/>
        </w:rPr>
        <w:t>, “</w:t>
      </w:r>
      <w:r w:rsidR="00A218A1">
        <w:rPr>
          <w:b/>
          <w:sz w:val="24"/>
        </w:rPr>
        <w:t>Editorial review suggestions for Clause 11.55.3</w:t>
      </w:r>
      <w:r w:rsidRPr="00D94B7C">
        <w:rPr>
          <w:b/>
          <w:sz w:val="24"/>
        </w:rPr>
        <w:t xml:space="preserve">”, </w:t>
      </w:r>
      <w:r>
        <w:rPr>
          <w:b/>
          <w:sz w:val="24"/>
        </w:rPr>
        <w:t>Stephen McCann</w:t>
      </w:r>
      <w:r w:rsidRPr="00D94B7C">
        <w:rPr>
          <w:b/>
          <w:sz w:val="24"/>
        </w:rPr>
        <w:t xml:space="preserve"> (</w:t>
      </w:r>
      <w:r>
        <w:rPr>
          <w:b/>
          <w:sz w:val="24"/>
        </w:rPr>
        <w:t>Huawei</w:t>
      </w:r>
      <w:r w:rsidRPr="00D94B7C">
        <w:rPr>
          <w:b/>
          <w:sz w:val="24"/>
        </w:rPr>
        <w:t>):</w:t>
      </w:r>
      <w:r w:rsidR="00053AC6">
        <w:rPr>
          <w:b/>
          <w:sz w:val="24"/>
        </w:rPr>
        <w:t xml:space="preserve"> </w:t>
      </w:r>
      <w:r w:rsidR="00053AC6" w:rsidRPr="00BB7138">
        <w:rPr>
          <w:sz w:val="24"/>
          <w:szCs w:val="24"/>
        </w:rPr>
        <w:t xml:space="preserve">This submission is an editorial review of </w:t>
      </w:r>
      <w:r w:rsidR="00053AC6">
        <w:rPr>
          <w:sz w:val="24"/>
          <w:szCs w:val="24"/>
        </w:rPr>
        <w:t xml:space="preserve">11bf D1.2 </w:t>
      </w:r>
      <w:r w:rsidR="00053AC6" w:rsidRPr="00BB7138">
        <w:rPr>
          <w:sz w:val="24"/>
          <w:szCs w:val="24"/>
        </w:rPr>
        <w:t xml:space="preserve">clause 11.55.3 and does not provide any </w:t>
      </w:r>
      <w:r w:rsidR="00053AC6">
        <w:rPr>
          <w:sz w:val="24"/>
          <w:szCs w:val="24"/>
        </w:rPr>
        <w:t xml:space="preserve">specific </w:t>
      </w:r>
      <w:r w:rsidR="00053AC6" w:rsidRPr="00BB7138">
        <w:rPr>
          <w:sz w:val="24"/>
          <w:szCs w:val="24"/>
        </w:rPr>
        <w:t>CID resolutions.</w:t>
      </w:r>
    </w:p>
    <w:p w14:paraId="412297C4" w14:textId="77777777" w:rsidR="00675A1E" w:rsidRPr="00675A1E" w:rsidRDefault="00675A1E" w:rsidP="00675A1E">
      <w:pPr>
        <w:pStyle w:val="T"/>
        <w:rPr>
          <w:w w:val="100"/>
          <w:lang w:val="en-GB"/>
        </w:rPr>
      </w:pPr>
    </w:p>
    <w:p w14:paraId="0646126A" w14:textId="0E17EF9F" w:rsidR="00A218A1" w:rsidRPr="00604F36" w:rsidRDefault="00604F36" w:rsidP="003F002C">
      <w:pPr>
        <w:pStyle w:val="T2"/>
        <w:ind w:left="0"/>
        <w:jc w:val="left"/>
        <w:rPr>
          <w:b w:val="0"/>
          <w:bCs/>
          <w:sz w:val="24"/>
          <w:lang w:val="en-US"/>
        </w:rPr>
      </w:pPr>
      <w:r w:rsidRPr="00604F36">
        <w:rPr>
          <w:b w:val="0"/>
          <w:bCs/>
          <w:sz w:val="24"/>
          <w:lang w:val="en-US"/>
        </w:rPr>
        <w:t xml:space="preserve">Stephen </w:t>
      </w:r>
      <w:r w:rsidR="000A1321">
        <w:rPr>
          <w:b w:val="0"/>
          <w:bCs/>
          <w:sz w:val="24"/>
          <w:lang w:val="en-US"/>
        </w:rPr>
        <w:t xml:space="preserve">gives an overview of the proposed changes </w:t>
      </w:r>
      <w:r w:rsidR="00F41733">
        <w:rPr>
          <w:b w:val="0"/>
          <w:bCs/>
          <w:sz w:val="24"/>
          <w:lang w:val="en-US"/>
        </w:rPr>
        <w:t>to Clause 11.55.3.</w:t>
      </w:r>
      <w:r w:rsidR="000E180B">
        <w:rPr>
          <w:b w:val="0"/>
          <w:bCs/>
          <w:sz w:val="24"/>
          <w:lang w:val="en-US"/>
        </w:rPr>
        <w:t xml:space="preserve"> Revision 1 of the document </w:t>
      </w:r>
      <w:r w:rsidR="00F17413">
        <w:rPr>
          <w:b w:val="0"/>
          <w:bCs/>
          <w:sz w:val="24"/>
          <w:lang w:val="en-US"/>
        </w:rPr>
        <w:t>will be uploaded and can then potentially be motioned on Thursday this week.</w:t>
      </w:r>
      <w:r w:rsidR="00F41733">
        <w:rPr>
          <w:b w:val="0"/>
          <w:bCs/>
          <w:sz w:val="24"/>
          <w:lang w:val="en-US"/>
        </w:rPr>
        <w:t xml:space="preserve"> </w:t>
      </w:r>
      <w:r w:rsidR="000A1321">
        <w:rPr>
          <w:b w:val="0"/>
          <w:bCs/>
          <w:sz w:val="24"/>
          <w:lang w:val="en-US"/>
        </w:rPr>
        <w:t xml:space="preserve"> </w:t>
      </w:r>
    </w:p>
    <w:p w14:paraId="471B0E13" w14:textId="63A2F791" w:rsidR="00A218A1" w:rsidRDefault="000E180B" w:rsidP="00E0684A">
      <w:pPr>
        <w:jc w:val="both"/>
        <w:rPr>
          <w:lang w:val="en-US" w:eastAsia="ko-KR"/>
        </w:rPr>
      </w:pPr>
      <w:r w:rsidRPr="00953203">
        <w:rPr>
          <w:b/>
          <w:lang w:val="en-US"/>
        </w:rPr>
        <w:t>11-23/1169r2, “</w:t>
      </w:r>
      <w:r w:rsidRPr="00953203">
        <w:rPr>
          <w:b/>
          <w:bCs/>
        </w:rPr>
        <w:t>LB272 Comment resolution for CI</w:t>
      </w:r>
      <w:r w:rsidRPr="00953203">
        <w:rPr>
          <w:b/>
          <w:bCs/>
          <w:lang w:eastAsia="zh-CN"/>
        </w:rPr>
        <w:t xml:space="preserve">Ds related to </w:t>
      </w:r>
      <w:r w:rsidRPr="00953203">
        <w:rPr>
          <w:b/>
          <w:bCs/>
        </w:rPr>
        <w:t>Availability Window</w:t>
      </w:r>
      <w:r w:rsidRPr="00953203">
        <w:rPr>
          <w:b/>
          <w:bCs/>
          <w:lang w:val="en-US"/>
        </w:rPr>
        <w:t>”,</w:t>
      </w:r>
      <w:r w:rsidRPr="00953203">
        <w:rPr>
          <w:b/>
          <w:lang w:val="en-US"/>
        </w:rPr>
        <w:t xml:space="preserve"> </w:t>
      </w:r>
      <w:proofErr w:type="spellStart"/>
      <w:r w:rsidRPr="00953203">
        <w:rPr>
          <w:b/>
          <w:lang w:val="en-US"/>
        </w:rPr>
        <w:t>Zhuqing</w:t>
      </w:r>
      <w:proofErr w:type="spellEnd"/>
      <w:r w:rsidRPr="00953203">
        <w:rPr>
          <w:b/>
          <w:lang w:val="en-US"/>
        </w:rPr>
        <w:t xml:space="preserve"> Tang (Huawei): </w:t>
      </w:r>
      <w:r>
        <w:t>This submission resolves the comments of the CID 1810 and 2107.</w:t>
      </w:r>
      <w:r w:rsidR="007D641C" w:rsidRPr="007D641C">
        <w:rPr>
          <w:lang w:val="en-US" w:eastAsia="ko-KR"/>
        </w:rPr>
        <w:t xml:space="preserve"> </w:t>
      </w:r>
    </w:p>
    <w:p w14:paraId="71557A51" w14:textId="77777777" w:rsidR="00E0684A" w:rsidRPr="00E0684A" w:rsidRDefault="00E0684A" w:rsidP="00E0684A">
      <w:pPr>
        <w:jc w:val="both"/>
        <w:rPr>
          <w:lang w:eastAsia="ko-KR"/>
        </w:rPr>
      </w:pPr>
    </w:p>
    <w:p w14:paraId="448DC47F" w14:textId="4D31E97B" w:rsidR="00B06DDA" w:rsidRDefault="004D6C31" w:rsidP="003F002C">
      <w:pPr>
        <w:pStyle w:val="T2"/>
        <w:ind w:left="0"/>
        <w:jc w:val="left"/>
        <w:rPr>
          <w:b w:val="0"/>
          <w:bCs/>
          <w:sz w:val="24"/>
          <w:lang w:val="en-US"/>
        </w:rPr>
      </w:pPr>
      <w:r w:rsidRPr="004D6C31">
        <w:rPr>
          <w:b w:val="0"/>
          <w:bCs/>
          <w:sz w:val="24"/>
          <w:lang w:val="en-US"/>
        </w:rPr>
        <w:t xml:space="preserve">This contribution was discussed earlier under this </w:t>
      </w:r>
      <w:r>
        <w:rPr>
          <w:b w:val="0"/>
          <w:bCs/>
          <w:sz w:val="24"/>
          <w:lang w:val="en-US"/>
        </w:rPr>
        <w:t>session</w:t>
      </w:r>
      <w:r w:rsidR="00CD6CBD">
        <w:rPr>
          <w:b w:val="0"/>
          <w:bCs/>
          <w:sz w:val="24"/>
          <w:lang w:val="en-US"/>
        </w:rPr>
        <w:t xml:space="preserve">, but then some of the key persons were not present. Now </w:t>
      </w:r>
      <w:r w:rsidR="00B02D38">
        <w:rPr>
          <w:b w:val="0"/>
          <w:bCs/>
          <w:sz w:val="24"/>
          <w:lang w:val="en-US"/>
        </w:rPr>
        <w:t>they are in the meeting</w:t>
      </w:r>
      <w:r w:rsidR="004F643B">
        <w:rPr>
          <w:b w:val="0"/>
          <w:bCs/>
          <w:sz w:val="24"/>
          <w:lang w:val="en-US"/>
        </w:rPr>
        <w:t xml:space="preserve">. </w:t>
      </w:r>
      <w:r w:rsidR="00B02D38">
        <w:rPr>
          <w:b w:val="0"/>
          <w:bCs/>
          <w:sz w:val="24"/>
          <w:lang w:val="en-US"/>
        </w:rPr>
        <w:t xml:space="preserve"> </w:t>
      </w:r>
      <w:r>
        <w:rPr>
          <w:b w:val="0"/>
          <w:bCs/>
          <w:sz w:val="24"/>
          <w:lang w:val="en-US"/>
        </w:rPr>
        <w:t xml:space="preserve"> </w:t>
      </w:r>
    </w:p>
    <w:p w14:paraId="04AEC942" w14:textId="31C3E1D7" w:rsidR="00A218A1" w:rsidRPr="00E0684A" w:rsidRDefault="008B4371" w:rsidP="003F002C">
      <w:pPr>
        <w:pStyle w:val="T2"/>
        <w:ind w:left="0"/>
        <w:jc w:val="left"/>
        <w:rPr>
          <w:b w:val="0"/>
          <w:bCs/>
          <w:sz w:val="24"/>
          <w:lang w:val="en-US"/>
        </w:rPr>
      </w:pPr>
      <w:r>
        <w:rPr>
          <w:b w:val="0"/>
          <w:bCs/>
          <w:sz w:val="24"/>
          <w:lang w:val="en-US"/>
        </w:rPr>
        <w:t xml:space="preserve">The text for </w:t>
      </w:r>
      <w:r w:rsidR="00755215">
        <w:rPr>
          <w:b w:val="0"/>
          <w:bCs/>
          <w:sz w:val="24"/>
          <w:lang w:val="en-US"/>
        </w:rPr>
        <w:t>option 3.2 is slightly updated.</w:t>
      </w:r>
      <w:r w:rsidR="000A0109">
        <w:rPr>
          <w:b w:val="0"/>
          <w:bCs/>
          <w:sz w:val="24"/>
          <w:lang w:val="en-US"/>
        </w:rPr>
        <w:t xml:space="preserve"> </w:t>
      </w:r>
      <w:r w:rsidR="004263F7">
        <w:rPr>
          <w:b w:val="0"/>
          <w:bCs/>
          <w:sz w:val="24"/>
          <w:lang w:val="en-US"/>
        </w:rPr>
        <w:t>It is agreed to present the updated version tomorrow.</w:t>
      </w:r>
    </w:p>
    <w:p w14:paraId="184777A5" w14:textId="77777777" w:rsidR="00A218A1" w:rsidRPr="00BC7AD3" w:rsidRDefault="00A218A1" w:rsidP="00FF5BFC">
      <w:pPr>
        <w:pStyle w:val="ListParagraph"/>
        <w:numPr>
          <w:ilvl w:val="0"/>
          <w:numId w:val="62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08C5B95B" w14:textId="30DC8E17" w:rsidR="00A218A1" w:rsidRPr="00BC7AD3" w:rsidRDefault="00A218A1" w:rsidP="00FF5BFC">
      <w:pPr>
        <w:pStyle w:val="ListParagraph"/>
        <w:numPr>
          <w:ilvl w:val="0"/>
          <w:numId w:val="62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</w:t>
      </w:r>
      <w:r w:rsidR="00F170E7">
        <w:rPr>
          <w:lang w:val="en-US"/>
        </w:rPr>
        <w:t>recessed</w:t>
      </w:r>
      <w:r w:rsidRPr="00BC7AD3">
        <w:rPr>
          <w:lang w:val="en-US"/>
        </w:rPr>
        <w:t xml:space="preserve"> without objection at </w:t>
      </w:r>
      <w:r w:rsidR="004263F7">
        <w:rPr>
          <w:lang w:val="en-US"/>
        </w:rPr>
        <w:t>15</w:t>
      </w:r>
      <w:r>
        <w:rPr>
          <w:lang w:val="en-US"/>
        </w:rPr>
        <w:t>:</w:t>
      </w:r>
      <w:r w:rsidR="00FF5BFC">
        <w:rPr>
          <w:lang w:val="en-US"/>
        </w:rPr>
        <w:t>32</w:t>
      </w:r>
      <w:r w:rsidRPr="00BC7AD3">
        <w:rPr>
          <w:lang w:val="en-US"/>
        </w:rPr>
        <w:t xml:space="preserve"> </w:t>
      </w:r>
      <w:r w:rsidR="00FF5BFC">
        <w:rPr>
          <w:lang w:val="en-US"/>
        </w:rPr>
        <w:t>p</w:t>
      </w:r>
      <w:r>
        <w:rPr>
          <w:lang w:val="en-US"/>
        </w:rPr>
        <w:t>m</w:t>
      </w:r>
      <w:r w:rsidRPr="00BC7AD3">
        <w:rPr>
          <w:lang w:val="en-US"/>
        </w:rPr>
        <w:t>.</w:t>
      </w:r>
    </w:p>
    <w:p w14:paraId="7C3855FB" w14:textId="77777777" w:rsidR="00A218A1" w:rsidRDefault="00A218A1" w:rsidP="003F002C">
      <w:pPr>
        <w:pStyle w:val="T2"/>
        <w:ind w:left="0"/>
        <w:jc w:val="left"/>
        <w:rPr>
          <w:sz w:val="24"/>
          <w:lang w:val="en-US"/>
        </w:rPr>
      </w:pPr>
    </w:p>
    <w:p w14:paraId="401AD577" w14:textId="3CA97E4C" w:rsidR="003E4013" w:rsidRDefault="003E4013">
      <w:pPr>
        <w:rPr>
          <w:b/>
          <w:lang w:val="en-US"/>
        </w:rPr>
      </w:pPr>
      <w:r>
        <w:rPr>
          <w:lang w:val="en-US"/>
        </w:rPr>
        <w:br w:type="page"/>
      </w:r>
    </w:p>
    <w:p w14:paraId="50F485DF" w14:textId="570955B5" w:rsidR="003E4013" w:rsidRPr="00BC7AD3" w:rsidRDefault="00A615D7" w:rsidP="003E4013">
      <w:pPr>
        <w:pStyle w:val="Heading3"/>
        <w:rPr>
          <w:lang w:val="en-US"/>
        </w:rPr>
      </w:pPr>
      <w:r>
        <w:rPr>
          <w:lang w:val="en-US"/>
        </w:rPr>
        <w:lastRenderedPageBreak/>
        <w:t>Wednes</w:t>
      </w:r>
      <w:r w:rsidR="003E4013">
        <w:rPr>
          <w:lang w:val="en-US"/>
        </w:rPr>
        <w:t>day</w:t>
      </w:r>
      <w:r w:rsidR="003E4013" w:rsidRPr="00BC7AD3">
        <w:rPr>
          <w:lang w:val="en-US"/>
        </w:rPr>
        <w:t xml:space="preserve">, </w:t>
      </w:r>
      <w:r w:rsidR="003E4013">
        <w:rPr>
          <w:lang w:val="en-US"/>
        </w:rPr>
        <w:t>July</w:t>
      </w:r>
      <w:r w:rsidR="003E4013" w:rsidRPr="00BC7AD3">
        <w:rPr>
          <w:lang w:val="en-US"/>
        </w:rPr>
        <w:t xml:space="preserve"> 1</w:t>
      </w:r>
      <w:r w:rsidR="003E4013">
        <w:rPr>
          <w:lang w:val="en-US"/>
        </w:rPr>
        <w:t>2</w:t>
      </w:r>
      <w:r w:rsidR="003E4013" w:rsidRPr="00BC7AD3">
        <w:rPr>
          <w:lang w:val="en-US"/>
        </w:rPr>
        <w:t>, 202</w:t>
      </w:r>
      <w:r w:rsidR="003E4013">
        <w:rPr>
          <w:lang w:val="en-US"/>
        </w:rPr>
        <w:t>3</w:t>
      </w:r>
      <w:r w:rsidR="003E4013" w:rsidRPr="00BC7AD3">
        <w:rPr>
          <w:lang w:val="en-US"/>
        </w:rPr>
        <w:t xml:space="preserve">, </w:t>
      </w:r>
      <w:r w:rsidR="003E4013">
        <w:rPr>
          <w:lang w:val="en-US"/>
        </w:rPr>
        <w:t>8</w:t>
      </w:r>
      <w:r w:rsidR="003E4013" w:rsidRPr="00BC7AD3">
        <w:rPr>
          <w:lang w:val="en-US"/>
        </w:rPr>
        <w:t>:</w:t>
      </w:r>
      <w:r w:rsidR="003E4013">
        <w:rPr>
          <w:lang w:val="en-US"/>
        </w:rPr>
        <w:t>0</w:t>
      </w:r>
      <w:r w:rsidR="003E4013" w:rsidRPr="00BC7AD3">
        <w:rPr>
          <w:lang w:val="en-US"/>
        </w:rPr>
        <w:t>0-</w:t>
      </w:r>
      <w:r w:rsidR="003E4013">
        <w:rPr>
          <w:lang w:val="en-US"/>
        </w:rPr>
        <w:t>10</w:t>
      </w:r>
      <w:r w:rsidR="003E4013" w:rsidRPr="00BC7AD3">
        <w:rPr>
          <w:lang w:val="en-US"/>
        </w:rPr>
        <w:t>:</w:t>
      </w:r>
      <w:r w:rsidR="003E4013">
        <w:rPr>
          <w:lang w:val="en-US"/>
        </w:rPr>
        <w:t>0</w:t>
      </w:r>
      <w:r w:rsidR="003E4013" w:rsidRPr="00BC7AD3">
        <w:rPr>
          <w:lang w:val="en-US"/>
        </w:rPr>
        <w:t xml:space="preserve">0 </w:t>
      </w:r>
      <w:r w:rsidR="003E4013">
        <w:rPr>
          <w:lang w:val="en-US"/>
        </w:rPr>
        <w:t>a</w:t>
      </w:r>
      <w:r w:rsidR="003E4013" w:rsidRPr="00BC7AD3">
        <w:rPr>
          <w:lang w:val="en-US"/>
        </w:rPr>
        <w:t>m</w:t>
      </w:r>
    </w:p>
    <w:p w14:paraId="4FC09C5E" w14:textId="77777777" w:rsidR="003E4013" w:rsidRPr="00BC7AD3" w:rsidRDefault="003E4013" w:rsidP="003E4013">
      <w:pPr>
        <w:rPr>
          <w:b/>
        </w:rPr>
      </w:pPr>
    </w:p>
    <w:p w14:paraId="2B3BB29E" w14:textId="77777777" w:rsidR="003E4013" w:rsidRPr="00BC7AD3" w:rsidRDefault="003E4013" w:rsidP="003E4013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2C402387" w14:textId="77777777" w:rsidR="003E4013" w:rsidRDefault="003E4013" w:rsidP="003E4013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</w:p>
    <w:p w14:paraId="339FBA80" w14:textId="2B8011F1" w:rsidR="003E4013" w:rsidRDefault="00000000" w:rsidP="003E4013">
      <w:pPr>
        <w:rPr>
          <w:lang w:val="en-US"/>
        </w:rPr>
      </w:pPr>
      <w:hyperlink r:id="rId21" w:history="1">
        <w:r w:rsidR="004925FE" w:rsidRPr="002F1113">
          <w:rPr>
            <w:rStyle w:val="Hyperlink"/>
            <w:lang w:val="en-US"/>
          </w:rPr>
          <w:t>https://mentor.ieee.org/802.11/dcn/23/11-23-0957-07-00bf-tgbf-meeting-agenda-2023-07-plenary.pptx</w:t>
        </w:r>
      </w:hyperlink>
    </w:p>
    <w:p w14:paraId="11C28CC8" w14:textId="77777777" w:rsidR="003E4013" w:rsidRDefault="003E4013" w:rsidP="003E4013">
      <w:pPr>
        <w:rPr>
          <w:lang w:val="en-US"/>
        </w:rPr>
      </w:pPr>
    </w:p>
    <w:p w14:paraId="4A2B8148" w14:textId="77777777" w:rsidR="007453F3" w:rsidRPr="007453F3" w:rsidRDefault="007453F3" w:rsidP="00DD2BAE">
      <w:pPr>
        <w:pStyle w:val="ListParagraph"/>
        <w:numPr>
          <w:ilvl w:val="0"/>
          <w:numId w:val="89"/>
        </w:numPr>
      </w:pPr>
      <w:r w:rsidRPr="007453F3">
        <w:rPr>
          <w:lang w:val="en-US"/>
        </w:rPr>
        <w:t xml:space="preserve">Call the meeting to </w:t>
      </w:r>
      <w:proofErr w:type="gramStart"/>
      <w:r w:rsidRPr="007453F3">
        <w:rPr>
          <w:lang w:val="en-US"/>
        </w:rPr>
        <w:t>order</w:t>
      </w:r>
      <w:proofErr w:type="gramEnd"/>
    </w:p>
    <w:p w14:paraId="020B924F" w14:textId="77777777" w:rsidR="007453F3" w:rsidRPr="007453F3" w:rsidRDefault="007453F3" w:rsidP="00DD2BAE">
      <w:pPr>
        <w:pStyle w:val="ListParagraph"/>
        <w:numPr>
          <w:ilvl w:val="0"/>
          <w:numId w:val="89"/>
        </w:numPr>
      </w:pPr>
      <w:r w:rsidRPr="007453F3">
        <w:rPr>
          <w:lang w:val="en-US"/>
        </w:rPr>
        <w:t>Patent policy and logistics</w:t>
      </w:r>
    </w:p>
    <w:p w14:paraId="10F88A70" w14:textId="77777777" w:rsidR="007453F3" w:rsidRPr="007453F3" w:rsidRDefault="007453F3" w:rsidP="00DD2BAE">
      <w:pPr>
        <w:pStyle w:val="ListParagraph"/>
        <w:numPr>
          <w:ilvl w:val="0"/>
          <w:numId w:val="89"/>
        </w:numPr>
      </w:pPr>
      <w:proofErr w:type="spellStart"/>
      <w:r w:rsidRPr="007453F3">
        <w:rPr>
          <w:lang w:val="en-US"/>
        </w:rPr>
        <w:t>TGbf</w:t>
      </w:r>
      <w:proofErr w:type="spellEnd"/>
      <w:r w:rsidRPr="007453F3">
        <w:rPr>
          <w:lang w:val="en-US"/>
        </w:rPr>
        <w:t xml:space="preserve"> Timeline</w:t>
      </w:r>
    </w:p>
    <w:p w14:paraId="29E3A4D6" w14:textId="77777777" w:rsidR="007453F3" w:rsidRPr="007453F3" w:rsidRDefault="007453F3" w:rsidP="00DD2BAE">
      <w:pPr>
        <w:pStyle w:val="ListParagraph"/>
        <w:numPr>
          <w:ilvl w:val="0"/>
          <w:numId w:val="89"/>
        </w:numPr>
      </w:pPr>
      <w:r w:rsidRPr="007453F3">
        <w:rPr>
          <w:lang w:val="en-US"/>
        </w:rPr>
        <w:t xml:space="preserve">Call for </w:t>
      </w:r>
      <w:proofErr w:type="gramStart"/>
      <w:r w:rsidRPr="007453F3">
        <w:rPr>
          <w:lang w:val="en-US"/>
        </w:rPr>
        <w:t>contribution</w:t>
      </w:r>
      <w:proofErr w:type="gramEnd"/>
    </w:p>
    <w:p w14:paraId="1D376E6D" w14:textId="77777777" w:rsidR="007453F3" w:rsidRPr="007453F3" w:rsidRDefault="007453F3" w:rsidP="00DD2BAE">
      <w:pPr>
        <w:pStyle w:val="ListParagraph"/>
        <w:numPr>
          <w:ilvl w:val="0"/>
          <w:numId w:val="89"/>
        </w:numPr>
      </w:pPr>
      <w:r w:rsidRPr="007453F3">
        <w:rPr>
          <w:lang w:val="en-US"/>
        </w:rPr>
        <w:t>Teleconference Times</w:t>
      </w:r>
    </w:p>
    <w:p w14:paraId="7294066A" w14:textId="77777777" w:rsidR="007453F3" w:rsidRPr="00B0341D" w:rsidRDefault="007453F3" w:rsidP="00DD2BAE">
      <w:pPr>
        <w:pStyle w:val="ListParagraph"/>
        <w:numPr>
          <w:ilvl w:val="0"/>
          <w:numId w:val="89"/>
        </w:numPr>
      </w:pPr>
      <w:r w:rsidRPr="00B0341D">
        <w:rPr>
          <w:lang w:val="en-US"/>
        </w:rPr>
        <w:t>Presentation of submissions</w:t>
      </w:r>
    </w:p>
    <w:p w14:paraId="33C700E7" w14:textId="77777777" w:rsidR="007453F3" w:rsidRPr="007453F3" w:rsidRDefault="007453F3" w:rsidP="00DD2BAE">
      <w:pPr>
        <w:pStyle w:val="ListParagraph"/>
        <w:numPr>
          <w:ilvl w:val="0"/>
          <w:numId w:val="89"/>
        </w:numPr>
      </w:pPr>
      <w:r w:rsidRPr="00B0341D">
        <w:rPr>
          <w:lang w:val="en-US"/>
        </w:rPr>
        <w:t>Guidance for Mix</w:t>
      </w:r>
      <w:r w:rsidRPr="007453F3">
        <w:rPr>
          <w:lang w:val="en-US"/>
        </w:rPr>
        <w:t xml:space="preserve"> mode July Plenary</w:t>
      </w:r>
    </w:p>
    <w:p w14:paraId="747A6313" w14:textId="77777777" w:rsidR="007453F3" w:rsidRPr="007453F3" w:rsidRDefault="007453F3" w:rsidP="00DD2BAE">
      <w:pPr>
        <w:pStyle w:val="ListParagraph"/>
        <w:numPr>
          <w:ilvl w:val="0"/>
          <w:numId w:val="89"/>
        </w:numPr>
      </w:pPr>
      <w:r w:rsidRPr="007453F3">
        <w:rPr>
          <w:lang w:val="en-US"/>
        </w:rPr>
        <w:t>Motion (385-387)</w:t>
      </w:r>
    </w:p>
    <w:p w14:paraId="743AA45E" w14:textId="68A402CA" w:rsidR="007453F3" w:rsidRPr="007453F3" w:rsidRDefault="007453F3" w:rsidP="00DD2BAE">
      <w:pPr>
        <w:pStyle w:val="ListParagraph"/>
        <w:numPr>
          <w:ilvl w:val="0"/>
          <w:numId w:val="89"/>
        </w:numPr>
      </w:pPr>
      <w:r w:rsidRPr="007453F3">
        <w:rPr>
          <w:lang w:val="en-US"/>
        </w:rPr>
        <w:t>Any other business?</w:t>
      </w:r>
    </w:p>
    <w:p w14:paraId="68B164EE" w14:textId="0DA4AAAF" w:rsidR="003E4013" w:rsidRPr="004925FE" w:rsidRDefault="007453F3" w:rsidP="00DD2BAE">
      <w:pPr>
        <w:pStyle w:val="ListParagraph"/>
        <w:numPr>
          <w:ilvl w:val="0"/>
          <w:numId w:val="89"/>
        </w:numPr>
      </w:pPr>
      <w:r w:rsidRPr="007453F3">
        <w:rPr>
          <w:lang w:val="en-US"/>
        </w:rPr>
        <w:t>Recess</w:t>
      </w:r>
    </w:p>
    <w:p w14:paraId="7879F7EB" w14:textId="77777777" w:rsidR="003E4013" w:rsidRPr="00BC7AD3" w:rsidRDefault="003E4013" w:rsidP="003E4013">
      <w:pPr>
        <w:rPr>
          <w:color w:val="000000" w:themeColor="text1"/>
        </w:rPr>
      </w:pPr>
    </w:p>
    <w:p w14:paraId="7A28DD11" w14:textId="2803149C" w:rsidR="003E4013" w:rsidRPr="00BC7AD3" w:rsidRDefault="003E4013" w:rsidP="00DD2BAE">
      <w:pPr>
        <w:pStyle w:val="ListParagraph"/>
        <w:numPr>
          <w:ilvl w:val="0"/>
          <w:numId w:val="88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>
        <w:rPr>
          <w:bCs/>
          <w:lang w:val="en-US"/>
        </w:rPr>
        <w:t>8</w:t>
      </w:r>
      <w:r w:rsidRPr="00201BFB">
        <w:rPr>
          <w:bCs/>
          <w:lang w:val="en-US"/>
        </w:rPr>
        <w:t>:</w:t>
      </w:r>
      <w:r>
        <w:rPr>
          <w:bCs/>
          <w:lang w:val="en-US"/>
        </w:rPr>
        <w:t>00 a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>(</w:t>
      </w:r>
      <w:r w:rsidR="00224AB2">
        <w:rPr>
          <w:bCs/>
          <w:lang w:val="en-US"/>
        </w:rPr>
        <w:t>25</w:t>
      </w:r>
      <w:r w:rsidRPr="00BC7AD3">
        <w:rPr>
          <w:bCs/>
        </w:rPr>
        <w:t xml:space="preserve"> persons are on the call after </w:t>
      </w:r>
      <w:r w:rsidR="00224AB2">
        <w:rPr>
          <w:bCs/>
          <w:lang w:val="en-US"/>
        </w:rPr>
        <w:t>1</w:t>
      </w:r>
      <w:r>
        <w:rPr>
          <w:bCs/>
          <w:lang w:val="en-US"/>
        </w:rPr>
        <w:t>5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 xml:space="preserve">, </w:t>
      </w:r>
      <w:r w:rsidR="005329B9">
        <w:rPr>
          <w:bCs/>
          <w:lang w:val="en-US"/>
        </w:rPr>
        <w:t>13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0CB5C832" w14:textId="77777777" w:rsidR="003E4013" w:rsidRPr="00BC7AD3" w:rsidRDefault="003E4013" w:rsidP="003E4013">
      <w:pPr>
        <w:rPr>
          <w:b/>
        </w:rPr>
      </w:pPr>
    </w:p>
    <w:p w14:paraId="34CDD2BF" w14:textId="77777777" w:rsidR="003E4013" w:rsidRPr="00BC7AD3" w:rsidRDefault="003E4013" w:rsidP="00DD2BAE">
      <w:pPr>
        <w:pStyle w:val="ListParagraph"/>
        <w:numPr>
          <w:ilvl w:val="0"/>
          <w:numId w:val="88"/>
        </w:numPr>
        <w:rPr>
          <w:bCs/>
        </w:rPr>
      </w:pPr>
      <w:r w:rsidRPr="00BC7AD3">
        <w:rPr>
          <w:bCs/>
        </w:rPr>
        <w:t xml:space="preserve">The chair goes through “Meeting Protocol, Attendance, Voting &amp;Documentation Status” (slide 4), “Registration for the </w:t>
      </w:r>
      <w:r>
        <w:rPr>
          <w:bCs/>
          <w:lang w:val="en-US"/>
        </w:rPr>
        <w:t>July Plenary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571AC626" w14:textId="77777777" w:rsidR="003E4013" w:rsidRPr="00BC7AD3" w:rsidRDefault="003E4013" w:rsidP="003E4013">
      <w:pPr>
        <w:pStyle w:val="ListParagraph"/>
        <w:rPr>
          <w:bCs/>
        </w:rPr>
      </w:pPr>
    </w:p>
    <w:p w14:paraId="393074B3" w14:textId="77777777" w:rsidR="003E4013" w:rsidRPr="00BC7AD3" w:rsidRDefault="003E4013" w:rsidP="003E4013">
      <w:pPr>
        <w:pStyle w:val="ListParagraph"/>
        <w:ind w:left="360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12F9C927" w14:textId="77777777" w:rsidR="003E4013" w:rsidRPr="00BC7AD3" w:rsidRDefault="003E4013" w:rsidP="003E4013">
      <w:pPr>
        <w:pStyle w:val="ListParagraph"/>
        <w:ind w:left="360"/>
        <w:rPr>
          <w:bCs/>
        </w:rPr>
      </w:pPr>
    </w:p>
    <w:p w14:paraId="13A693A5" w14:textId="77777777" w:rsidR="003E4013" w:rsidRPr="00BC7AD3" w:rsidRDefault="003E4013" w:rsidP="003E4013">
      <w:pPr>
        <w:ind w:left="36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787AD670" w14:textId="77777777" w:rsidR="003E4013" w:rsidRPr="00BC7AD3" w:rsidRDefault="003E4013" w:rsidP="003E4013">
      <w:pPr>
        <w:ind w:left="360"/>
        <w:rPr>
          <w:lang w:val="en-US"/>
        </w:rPr>
      </w:pPr>
    </w:p>
    <w:p w14:paraId="1B817B0E" w14:textId="032EAEB7" w:rsidR="003E4013" w:rsidRDefault="003E4013" w:rsidP="003E4013">
      <w:pPr>
        <w:ind w:left="36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 w:rsidR="001D29C2">
        <w:rPr>
          <w:lang w:val="en-US"/>
        </w:rPr>
        <w:t>22</w:t>
      </w:r>
      <w:r w:rsidRPr="00BC7AD3">
        <w:rPr>
          <w:lang w:val="en-US"/>
        </w:rPr>
        <w:t xml:space="preserve">) and asks if there are any questions or comments on the agenda. </w:t>
      </w:r>
      <w:r w:rsidR="000C2E9D">
        <w:rPr>
          <w:lang w:val="en-US"/>
        </w:rPr>
        <w:t>Ma</w:t>
      </w:r>
      <w:r w:rsidR="008F1DD0">
        <w:rPr>
          <w:lang w:val="en-US"/>
        </w:rPr>
        <w:t xml:space="preserve">hmoud announces </w:t>
      </w:r>
      <w:r w:rsidR="00D96C95">
        <w:rPr>
          <w:lang w:val="en-US"/>
        </w:rPr>
        <w:t xml:space="preserve">that </w:t>
      </w:r>
      <w:r w:rsidR="008F1DD0">
        <w:rPr>
          <w:lang w:val="en-US"/>
        </w:rPr>
        <w:t>he has a new revision of 1222 that he would like to present. This is added to the agenda.</w:t>
      </w:r>
    </w:p>
    <w:p w14:paraId="515A7F02" w14:textId="77777777" w:rsidR="003E4013" w:rsidRPr="00613C18" w:rsidRDefault="003E4013" w:rsidP="003E4013">
      <w:pPr>
        <w:rPr>
          <w:bCs/>
          <w:lang w:val="en-US"/>
        </w:rPr>
      </w:pPr>
    </w:p>
    <w:p w14:paraId="17C74F0A" w14:textId="77777777" w:rsidR="003E4013" w:rsidRPr="00BC7AD3" w:rsidRDefault="003E4013" w:rsidP="003E4013">
      <w:pPr>
        <w:pStyle w:val="ListParagraph"/>
        <w:ind w:left="360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542FE7E8" w14:textId="77777777" w:rsidR="003E4013" w:rsidRPr="00BC7AD3" w:rsidRDefault="003E4013" w:rsidP="003E4013">
      <w:pPr>
        <w:rPr>
          <w:bCs/>
          <w:lang w:val="en-US"/>
        </w:rPr>
      </w:pPr>
    </w:p>
    <w:p w14:paraId="72DA2FDE" w14:textId="2D32AB11" w:rsidR="00CE4A13" w:rsidRPr="00CE4A13" w:rsidRDefault="00CE4A13" w:rsidP="00DD2BAE">
      <w:pPr>
        <w:pStyle w:val="ListParagraph"/>
        <w:numPr>
          <w:ilvl w:val="0"/>
          <w:numId w:val="88"/>
        </w:numPr>
        <w:rPr>
          <w:color w:val="000000" w:themeColor="text1"/>
          <w:lang w:val="en-US"/>
        </w:rPr>
      </w:pPr>
      <w:r>
        <w:rPr>
          <w:bCs/>
          <w:lang w:val="en-US"/>
        </w:rPr>
        <w:t>–</w:t>
      </w:r>
    </w:p>
    <w:p w14:paraId="77C30734" w14:textId="41F80BE7" w:rsidR="00CE4A13" w:rsidRPr="00CE4A13" w:rsidRDefault="00CE4A13" w:rsidP="00DD2BAE">
      <w:pPr>
        <w:pStyle w:val="ListParagraph"/>
        <w:numPr>
          <w:ilvl w:val="0"/>
          <w:numId w:val="88"/>
        </w:numPr>
        <w:rPr>
          <w:color w:val="000000" w:themeColor="text1"/>
          <w:lang w:val="en-US"/>
        </w:rPr>
      </w:pPr>
      <w:r>
        <w:rPr>
          <w:bCs/>
          <w:lang w:val="en-US"/>
        </w:rPr>
        <w:t>–</w:t>
      </w:r>
    </w:p>
    <w:p w14:paraId="0EDC0D65" w14:textId="67AF892C" w:rsidR="00CE4A13" w:rsidRPr="00CE4A13" w:rsidRDefault="00CE4A13" w:rsidP="00DD2BAE">
      <w:pPr>
        <w:pStyle w:val="ListParagraph"/>
        <w:numPr>
          <w:ilvl w:val="0"/>
          <w:numId w:val="88"/>
        </w:numPr>
        <w:rPr>
          <w:color w:val="000000" w:themeColor="text1"/>
          <w:lang w:val="en-US"/>
        </w:rPr>
      </w:pPr>
      <w:r>
        <w:rPr>
          <w:bCs/>
          <w:lang w:val="en-US"/>
        </w:rPr>
        <w:t>–</w:t>
      </w:r>
    </w:p>
    <w:p w14:paraId="3D1C1347" w14:textId="432DE759" w:rsidR="007453F3" w:rsidRPr="00CE4A13" w:rsidRDefault="00CE4A13" w:rsidP="00DD2BAE">
      <w:pPr>
        <w:pStyle w:val="ListParagraph"/>
        <w:numPr>
          <w:ilvl w:val="0"/>
          <w:numId w:val="88"/>
        </w:numPr>
        <w:rPr>
          <w:color w:val="000000" w:themeColor="text1"/>
          <w:lang w:val="en-US"/>
        </w:rPr>
      </w:pPr>
      <w:r>
        <w:rPr>
          <w:bCs/>
          <w:lang w:val="en-US"/>
        </w:rPr>
        <w:t>-</w:t>
      </w:r>
      <w:r w:rsidR="003E4013" w:rsidRPr="00BC7AD3">
        <w:rPr>
          <w:bCs/>
          <w:lang w:val="en-US"/>
        </w:rPr>
        <w:t xml:space="preserve"> </w:t>
      </w:r>
    </w:p>
    <w:p w14:paraId="474ED2AE" w14:textId="77777777" w:rsidR="003E4013" w:rsidRPr="008D5068" w:rsidRDefault="003E4013" w:rsidP="00DD2BAE">
      <w:pPr>
        <w:pStyle w:val="ListParagraph"/>
        <w:numPr>
          <w:ilvl w:val="0"/>
          <w:numId w:val="88"/>
        </w:numPr>
      </w:pPr>
      <w:r w:rsidRPr="006537A0">
        <w:rPr>
          <w:lang w:val="en-US"/>
        </w:rPr>
        <w:t>Presentation of submissions</w:t>
      </w:r>
    </w:p>
    <w:p w14:paraId="35775945" w14:textId="77777777" w:rsidR="008D5068" w:rsidRDefault="008D5068" w:rsidP="008D5068"/>
    <w:p w14:paraId="36B5EAE9" w14:textId="77777777" w:rsidR="008D5068" w:rsidRPr="00B20A06" w:rsidRDefault="008D5068" w:rsidP="008D5068"/>
    <w:p w14:paraId="6A760FA6" w14:textId="77777777" w:rsidR="002559EA" w:rsidRPr="007130DF" w:rsidRDefault="00B20A06" w:rsidP="002559EA">
      <w:pPr>
        <w:ind w:left="720"/>
        <w:rPr>
          <w:rFonts w:ascii="Batang" w:eastAsia="Batang" w:hAnsi="Batang" w:cs="Batang"/>
          <w:lang w:eastAsia="ko-KR"/>
        </w:rPr>
      </w:pPr>
      <w:r w:rsidRPr="00953203">
        <w:rPr>
          <w:b/>
          <w:lang w:val="en-US"/>
        </w:rPr>
        <w:lastRenderedPageBreak/>
        <w:t>11-23/1</w:t>
      </w:r>
      <w:r w:rsidR="00C30630">
        <w:rPr>
          <w:b/>
          <w:lang w:val="en-US"/>
        </w:rPr>
        <w:t>243</w:t>
      </w:r>
      <w:r w:rsidRPr="00953203">
        <w:rPr>
          <w:b/>
          <w:lang w:val="en-US"/>
        </w:rPr>
        <w:t>r</w:t>
      </w:r>
      <w:r w:rsidR="00C30630">
        <w:rPr>
          <w:b/>
          <w:lang w:val="en-US"/>
        </w:rPr>
        <w:t>3</w:t>
      </w:r>
      <w:r w:rsidRPr="00953203">
        <w:rPr>
          <w:b/>
          <w:lang w:val="en-US"/>
        </w:rPr>
        <w:t>, “</w:t>
      </w:r>
      <w:r w:rsidR="0093197D" w:rsidRPr="00B74762">
        <w:rPr>
          <w:b/>
          <w:bCs/>
        </w:rPr>
        <w:t>LB272 CR for CIDs on TF Sounding Phase – Part 3</w:t>
      </w:r>
      <w:r w:rsidRPr="00953203">
        <w:rPr>
          <w:b/>
          <w:bCs/>
          <w:lang w:val="en-US"/>
        </w:rPr>
        <w:t>”,</w:t>
      </w:r>
      <w:r w:rsidRPr="00953203">
        <w:rPr>
          <w:b/>
          <w:lang w:val="en-US"/>
        </w:rPr>
        <w:t xml:space="preserve"> </w:t>
      </w:r>
      <w:r w:rsidR="0091432A">
        <w:rPr>
          <w:b/>
          <w:lang w:val="en-US"/>
        </w:rPr>
        <w:t xml:space="preserve">Dong Wei </w:t>
      </w:r>
      <w:r w:rsidRPr="00953203">
        <w:rPr>
          <w:b/>
          <w:lang w:val="en-US"/>
        </w:rPr>
        <w:t>(</w:t>
      </w:r>
      <w:r w:rsidR="0091432A">
        <w:rPr>
          <w:b/>
          <w:lang w:val="en-US"/>
        </w:rPr>
        <w:t>NXP</w:t>
      </w:r>
      <w:r w:rsidRPr="00953203">
        <w:rPr>
          <w:b/>
          <w:lang w:val="en-US"/>
        </w:rPr>
        <w:t>):</w:t>
      </w:r>
      <w:r w:rsidR="002559EA">
        <w:rPr>
          <w:b/>
          <w:lang w:val="en-US"/>
        </w:rPr>
        <w:t xml:space="preserve"> </w:t>
      </w:r>
      <w:r w:rsidR="002559EA">
        <w:t>This document aims to resolve the following three LB272 comments: CIDs 1733, 2286, and 2202.</w:t>
      </w:r>
    </w:p>
    <w:p w14:paraId="6358A1E9" w14:textId="4E435036" w:rsidR="00B20A06" w:rsidRPr="002559EA" w:rsidRDefault="00B20A06" w:rsidP="00B20A06">
      <w:pPr>
        <w:pStyle w:val="ListParagraph"/>
        <w:rPr>
          <w:bCs/>
        </w:rPr>
      </w:pPr>
    </w:p>
    <w:p w14:paraId="74AE35D6" w14:textId="7A3E2A86" w:rsidR="00C30630" w:rsidRPr="00745FAB" w:rsidRDefault="002559EA" w:rsidP="00745FAB">
      <w:pPr>
        <w:pStyle w:val="ListParagraph"/>
        <w:rPr>
          <w:lang w:val="en-US"/>
        </w:rPr>
      </w:pPr>
      <w:r w:rsidRPr="002559EA">
        <w:rPr>
          <w:lang w:val="en-US"/>
        </w:rPr>
        <w:t>This contribution has al</w:t>
      </w:r>
      <w:r>
        <w:rPr>
          <w:lang w:val="en-US"/>
        </w:rPr>
        <w:t>ready been presented</w:t>
      </w:r>
      <w:r w:rsidR="00745FAB">
        <w:rPr>
          <w:lang w:val="en-US"/>
        </w:rPr>
        <w:t>, but t</w:t>
      </w:r>
      <w:r w:rsidR="0091432A" w:rsidRPr="00745FAB">
        <w:rPr>
          <w:lang w:val="en-US"/>
        </w:rPr>
        <w:t>he resolution to CID 2202 has been updated</w:t>
      </w:r>
      <w:r w:rsidR="00844479" w:rsidRPr="00745FAB">
        <w:rPr>
          <w:lang w:val="en-US"/>
        </w:rPr>
        <w:t xml:space="preserve"> and Dong goes through the updates.</w:t>
      </w:r>
    </w:p>
    <w:p w14:paraId="16E4D1FD" w14:textId="77777777" w:rsidR="00B20A06" w:rsidRDefault="00B20A06" w:rsidP="00B20A06"/>
    <w:p w14:paraId="08987C68" w14:textId="195E3A27" w:rsidR="00C30630" w:rsidRPr="00CE4A13" w:rsidRDefault="00C30630" w:rsidP="00B20A06">
      <w:pPr>
        <w:rPr>
          <w:lang w:val="en-US"/>
        </w:rPr>
      </w:pPr>
      <w:r>
        <w:tab/>
      </w:r>
      <w:r w:rsidRPr="00CE4A13">
        <w:rPr>
          <w:lang w:val="en-US"/>
        </w:rPr>
        <w:t>CID 2202</w:t>
      </w:r>
      <w:r w:rsidR="00844479" w:rsidRPr="00CE4A13">
        <w:rPr>
          <w:lang w:val="en-US"/>
        </w:rPr>
        <w:t xml:space="preserve">: </w:t>
      </w:r>
      <w:r w:rsidR="006E10ED">
        <w:rPr>
          <w:lang w:val="en-US"/>
        </w:rPr>
        <w:t>Detailed d</w:t>
      </w:r>
      <w:r w:rsidR="00E94567">
        <w:rPr>
          <w:lang w:val="en-US"/>
        </w:rPr>
        <w:t>iscussion about whether</w:t>
      </w:r>
      <w:r w:rsidR="00CE4A13" w:rsidRPr="00CE4A13">
        <w:rPr>
          <w:lang w:val="en-US"/>
        </w:rPr>
        <w:t xml:space="preserve"> th</w:t>
      </w:r>
      <w:r w:rsidR="00CE4A13">
        <w:rPr>
          <w:lang w:val="en-US"/>
        </w:rPr>
        <w:t xml:space="preserve">is </w:t>
      </w:r>
      <w:r w:rsidR="00C37629">
        <w:rPr>
          <w:lang w:val="en-US"/>
        </w:rPr>
        <w:t xml:space="preserve">indication </w:t>
      </w:r>
      <w:r w:rsidR="00F770E6">
        <w:rPr>
          <w:lang w:val="en-US"/>
        </w:rPr>
        <w:t>may not be needed</w:t>
      </w:r>
      <w:r w:rsidR="00745FAB">
        <w:rPr>
          <w:lang w:val="en-US"/>
        </w:rPr>
        <w:t xml:space="preserve"> at all</w:t>
      </w:r>
      <w:r w:rsidR="00F770E6">
        <w:rPr>
          <w:lang w:val="en-US"/>
        </w:rPr>
        <w:t>.</w:t>
      </w:r>
    </w:p>
    <w:p w14:paraId="4F85F349" w14:textId="77777777" w:rsidR="00CF7937" w:rsidRDefault="00CF7937" w:rsidP="00B20A06">
      <w:pPr>
        <w:rPr>
          <w:lang w:val="en-US"/>
        </w:rPr>
      </w:pPr>
    </w:p>
    <w:p w14:paraId="05E5BC0E" w14:textId="50D70364" w:rsidR="008B7338" w:rsidRDefault="008B7338" w:rsidP="00B20A06">
      <w:pPr>
        <w:rPr>
          <w:lang w:val="en-US"/>
        </w:rPr>
      </w:pPr>
      <w:r>
        <w:rPr>
          <w:lang w:val="en-US"/>
        </w:rPr>
        <w:tab/>
        <w:t>As a result</w:t>
      </w:r>
      <w:r w:rsidR="008669A0">
        <w:rPr>
          <w:lang w:val="en-US"/>
        </w:rPr>
        <w:t>,</w:t>
      </w:r>
      <w:r>
        <w:rPr>
          <w:lang w:val="en-US"/>
        </w:rPr>
        <w:t xml:space="preserve"> CID 2202 is removed from the SP.</w:t>
      </w:r>
    </w:p>
    <w:p w14:paraId="6C759199" w14:textId="77777777" w:rsidR="008B7338" w:rsidRPr="00CE4A13" w:rsidRDefault="008B7338" w:rsidP="00B20A06">
      <w:pPr>
        <w:rPr>
          <w:lang w:val="en-US"/>
        </w:rPr>
      </w:pPr>
    </w:p>
    <w:p w14:paraId="54A0BD85" w14:textId="06207DE5" w:rsidR="00CF7937" w:rsidRDefault="00CF7937" w:rsidP="00CF7937">
      <w:pPr>
        <w:ind w:left="720"/>
        <w:jc w:val="both"/>
        <w:rPr>
          <w:lang w:val="en-SG" w:eastAsia="en-SG"/>
        </w:rPr>
      </w:pPr>
      <w:r w:rsidRPr="00CF7937">
        <w:rPr>
          <w:b/>
          <w:bCs/>
          <w:lang w:val="en-US"/>
        </w:rPr>
        <w:t>Strawpoll:</w:t>
      </w:r>
      <w:r w:rsidRPr="00CF7937">
        <w:rPr>
          <w:lang w:val="en-US"/>
        </w:rPr>
        <w:t xml:space="preserve"> </w:t>
      </w:r>
      <w:r>
        <w:rPr>
          <w:lang w:val="en-SG" w:eastAsia="en-SG"/>
        </w:rPr>
        <w:t>Do you agree to the resolutions provided in the document 11-23/1243r</w:t>
      </w:r>
      <w:r w:rsidR="008B7338">
        <w:rPr>
          <w:lang w:val="en-SG" w:eastAsia="en-SG"/>
        </w:rPr>
        <w:t>4</w:t>
      </w:r>
      <w:r w:rsidRPr="00D45B6F">
        <w:rPr>
          <w:b/>
          <w:bCs/>
          <w:szCs w:val="22"/>
        </w:rPr>
        <w:t xml:space="preserve"> </w:t>
      </w:r>
      <w:r>
        <w:rPr>
          <w:lang w:val="en-SG" w:eastAsia="en-SG"/>
        </w:rPr>
        <w:t xml:space="preserve">for the following </w:t>
      </w:r>
      <w:r w:rsidR="008B7338">
        <w:rPr>
          <w:lang w:val="en-SG" w:eastAsia="en-SG"/>
        </w:rPr>
        <w:t>2</w:t>
      </w:r>
      <w:r>
        <w:rPr>
          <w:lang w:val="en-SG" w:eastAsia="en-SG"/>
        </w:rPr>
        <w:t xml:space="preserve"> CIDs: </w:t>
      </w:r>
      <w:r>
        <w:t>1733, 2286</w:t>
      </w:r>
      <w:r>
        <w:rPr>
          <w:lang w:val="en-SG" w:eastAsia="en-SG"/>
        </w:rPr>
        <w:t>?</w:t>
      </w:r>
    </w:p>
    <w:p w14:paraId="7225BE52" w14:textId="77777777" w:rsidR="00BE6CB9" w:rsidRPr="00A51A3A" w:rsidRDefault="00BE6CB9" w:rsidP="00BE6CB9">
      <w:pPr>
        <w:ind w:firstLine="720"/>
        <w:rPr>
          <w:bCs/>
          <w:lang w:val="en-US"/>
        </w:rPr>
      </w:pPr>
      <w:r w:rsidRPr="00A51A3A">
        <w:rPr>
          <w:b/>
          <w:lang w:val="en-US"/>
        </w:rPr>
        <w:t xml:space="preserve">Result: </w:t>
      </w:r>
      <w:r w:rsidRPr="00A51A3A">
        <w:rPr>
          <w:bCs/>
          <w:lang w:val="en-US"/>
        </w:rPr>
        <w:t>Unanimously supported.</w:t>
      </w:r>
    </w:p>
    <w:p w14:paraId="0502D0E6" w14:textId="77777777" w:rsidR="00BE6CB9" w:rsidRDefault="00BE6CB9" w:rsidP="00CF7937">
      <w:pPr>
        <w:ind w:left="720"/>
        <w:jc w:val="both"/>
        <w:rPr>
          <w:b/>
          <w:bCs/>
        </w:rPr>
      </w:pPr>
    </w:p>
    <w:p w14:paraId="4A976BB3" w14:textId="32D89401" w:rsidR="00A51A3A" w:rsidRPr="00A51A3A" w:rsidRDefault="00E60EF7" w:rsidP="00A51A3A">
      <w:pPr>
        <w:pStyle w:val="T"/>
        <w:ind w:left="720"/>
        <w:rPr>
          <w:rFonts w:eastAsia="Times New Roman"/>
          <w:b/>
          <w:color w:val="auto"/>
          <w:w w:val="100"/>
          <w:sz w:val="24"/>
          <w:szCs w:val="24"/>
          <w:lang w:eastAsia="en-GB"/>
        </w:rPr>
      </w:pPr>
      <w:r w:rsidRPr="00E60EF7">
        <w:rPr>
          <w:rFonts w:eastAsia="Times New Roman"/>
          <w:b/>
          <w:color w:val="auto"/>
          <w:w w:val="100"/>
          <w:sz w:val="24"/>
          <w:szCs w:val="24"/>
          <w:lang w:eastAsia="en-GB"/>
        </w:rPr>
        <w:t>11-23/12</w:t>
      </w:r>
      <w:r>
        <w:rPr>
          <w:rFonts w:eastAsia="Times New Roman"/>
          <w:b/>
          <w:color w:val="auto"/>
          <w:w w:val="100"/>
          <w:sz w:val="24"/>
          <w:szCs w:val="24"/>
          <w:lang w:eastAsia="en-GB"/>
        </w:rPr>
        <w:t>65</w:t>
      </w:r>
      <w:r w:rsidRPr="00E60EF7">
        <w:rPr>
          <w:rFonts w:eastAsia="Times New Roman"/>
          <w:b/>
          <w:color w:val="auto"/>
          <w:w w:val="100"/>
          <w:sz w:val="24"/>
          <w:szCs w:val="24"/>
          <w:lang w:eastAsia="en-GB"/>
        </w:rPr>
        <w:t>r</w:t>
      </w:r>
      <w:r w:rsidR="009822EA">
        <w:rPr>
          <w:rFonts w:eastAsia="Times New Roman"/>
          <w:b/>
          <w:color w:val="auto"/>
          <w:w w:val="100"/>
          <w:sz w:val="24"/>
          <w:szCs w:val="24"/>
          <w:lang w:eastAsia="en-GB"/>
        </w:rPr>
        <w:t>0</w:t>
      </w:r>
      <w:r w:rsidRPr="00E60EF7">
        <w:rPr>
          <w:rFonts w:eastAsia="Times New Roman"/>
          <w:b/>
          <w:color w:val="auto"/>
          <w:w w:val="100"/>
          <w:sz w:val="24"/>
          <w:szCs w:val="24"/>
          <w:lang w:eastAsia="en-GB"/>
        </w:rPr>
        <w:t>, “</w:t>
      </w:r>
      <w:r w:rsidR="00640974" w:rsidRPr="00BE6CB9">
        <w:rPr>
          <w:rFonts w:eastAsia="Times New Roman"/>
          <w:b/>
          <w:color w:val="auto"/>
          <w:w w:val="100"/>
          <w:sz w:val="24"/>
          <w:szCs w:val="24"/>
          <w:lang w:eastAsia="en-GB"/>
        </w:rPr>
        <w:t>LB272 CR for CID 2036</w:t>
      </w:r>
      <w:r w:rsidRPr="00E60EF7">
        <w:rPr>
          <w:rFonts w:eastAsia="Times New Roman"/>
          <w:b/>
          <w:color w:val="auto"/>
          <w:w w:val="100"/>
          <w:sz w:val="24"/>
          <w:szCs w:val="24"/>
          <w:lang w:eastAsia="en-GB"/>
        </w:rPr>
        <w:t>”, Dong Wei (NXP):</w:t>
      </w:r>
      <w:r w:rsidR="00A51A3A">
        <w:rPr>
          <w:rFonts w:eastAsia="Times New Roman"/>
          <w:b/>
          <w:color w:val="auto"/>
          <w:w w:val="100"/>
          <w:sz w:val="24"/>
          <w:szCs w:val="24"/>
          <w:lang w:eastAsia="en-GB"/>
        </w:rPr>
        <w:t xml:space="preserve"> </w:t>
      </w:r>
      <w:r w:rsidR="00A51A3A" w:rsidRPr="00A51A3A">
        <w:rPr>
          <w:sz w:val="24"/>
          <w:szCs w:val="24"/>
        </w:rPr>
        <w:t>This document aims to resolve the following LB272 comment: CID 2036.</w:t>
      </w:r>
    </w:p>
    <w:p w14:paraId="1AE95822" w14:textId="74ED1740" w:rsidR="00CF7937" w:rsidRPr="00A51A3A" w:rsidRDefault="00CF7937" w:rsidP="00B20A06"/>
    <w:p w14:paraId="681F1570" w14:textId="1AF4DDB4" w:rsidR="00BE6CB9" w:rsidRDefault="00BE6CB9" w:rsidP="00BE6CB9">
      <w:pPr>
        <w:ind w:left="720"/>
        <w:jc w:val="both"/>
        <w:rPr>
          <w:b/>
          <w:bCs/>
        </w:rPr>
      </w:pPr>
      <w:r w:rsidRPr="00BE6CB9">
        <w:rPr>
          <w:b/>
          <w:bCs/>
          <w:lang w:val="en-GB"/>
        </w:rPr>
        <w:t>Strawpoll:</w:t>
      </w:r>
      <w:r>
        <w:rPr>
          <w:lang w:val="en-GB"/>
        </w:rPr>
        <w:t xml:space="preserve"> </w:t>
      </w:r>
      <w:r>
        <w:rPr>
          <w:lang w:val="en-SG" w:eastAsia="en-SG"/>
        </w:rPr>
        <w:t>Do you agree to the resolution provided in the document 11-23/1265</w:t>
      </w:r>
      <w:r w:rsidRPr="00D45B6F">
        <w:rPr>
          <w:b/>
          <w:bCs/>
          <w:szCs w:val="22"/>
        </w:rPr>
        <w:t xml:space="preserve"> </w:t>
      </w:r>
      <w:r>
        <w:rPr>
          <w:lang w:val="en-SG" w:eastAsia="en-SG"/>
        </w:rPr>
        <w:t xml:space="preserve">for CID </w:t>
      </w:r>
      <w:r>
        <w:t>2036</w:t>
      </w:r>
      <w:r>
        <w:rPr>
          <w:lang w:val="en-SG" w:eastAsia="en-SG"/>
        </w:rPr>
        <w:t>?</w:t>
      </w:r>
    </w:p>
    <w:p w14:paraId="40B60357" w14:textId="77777777" w:rsidR="00BE6CB9" w:rsidRPr="000C7404" w:rsidRDefault="00BE6CB9" w:rsidP="00BE6CB9">
      <w:pPr>
        <w:ind w:firstLine="720"/>
        <w:rPr>
          <w:bCs/>
          <w:lang w:val="en-US"/>
        </w:rPr>
      </w:pPr>
      <w:r w:rsidRPr="000C7404">
        <w:rPr>
          <w:b/>
          <w:lang w:val="en-US"/>
        </w:rPr>
        <w:t xml:space="preserve">Result: </w:t>
      </w:r>
      <w:r w:rsidRPr="000C7404">
        <w:rPr>
          <w:bCs/>
          <w:lang w:val="en-US"/>
        </w:rPr>
        <w:t>Unanimously supported.</w:t>
      </w:r>
    </w:p>
    <w:p w14:paraId="77786DD7" w14:textId="77777777" w:rsidR="00BE6CB9" w:rsidRPr="000C7404" w:rsidRDefault="00BE6CB9" w:rsidP="00BE6CB9">
      <w:pPr>
        <w:ind w:firstLine="720"/>
        <w:rPr>
          <w:bCs/>
          <w:lang w:val="en-US"/>
        </w:rPr>
      </w:pPr>
    </w:p>
    <w:p w14:paraId="5788E65E" w14:textId="0B53E769" w:rsidR="00C91889" w:rsidRPr="00C91889" w:rsidRDefault="00A51A3A" w:rsidP="00C91889">
      <w:pPr>
        <w:ind w:left="720"/>
        <w:rPr>
          <w:bCs/>
          <w:lang w:val="en-US"/>
        </w:rPr>
      </w:pPr>
      <w:r w:rsidRPr="00E60EF7">
        <w:rPr>
          <w:b/>
          <w:lang w:val="en-US"/>
        </w:rPr>
        <w:t>11-23/1</w:t>
      </w:r>
      <w:r w:rsidR="004E66AF">
        <w:rPr>
          <w:b/>
          <w:lang w:val="en-US"/>
        </w:rPr>
        <w:t>1</w:t>
      </w:r>
      <w:r w:rsidRPr="00266846">
        <w:rPr>
          <w:b/>
          <w:lang w:val="en-US"/>
        </w:rPr>
        <w:t>57</w:t>
      </w:r>
      <w:r w:rsidRPr="00E60EF7">
        <w:rPr>
          <w:b/>
          <w:lang w:val="en-US"/>
        </w:rPr>
        <w:t>r</w:t>
      </w:r>
      <w:r w:rsidRPr="00266846">
        <w:rPr>
          <w:b/>
          <w:lang w:val="en-US"/>
        </w:rPr>
        <w:t>2</w:t>
      </w:r>
      <w:r w:rsidRPr="00E60EF7">
        <w:rPr>
          <w:b/>
          <w:lang w:val="en-US"/>
        </w:rPr>
        <w:t>, “</w:t>
      </w:r>
      <w:r w:rsidR="00065420" w:rsidRPr="00C91889">
        <w:rPr>
          <w:b/>
          <w:bCs/>
          <w:lang w:eastAsia="ko-KR"/>
        </w:rPr>
        <w:t>LB 272 CR for CID 2241</w:t>
      </w:r>
      <w:r w:rsidRPr="00E60EF7">
        <w:rPr>
          <w:b/>
          <w:lang w:val="en-US"/>
        </w:rPr>
        <w:t xml:space="preserve">”, </w:t>
      </w:r>
      <w:r w:rsidR="00266846">
        <w:rPr>
          <w:b/>
          <w:lang w:val="en-US"/>
        </w:rPr>
        <w:t>Mahmoud Kamel</w:t>
      </w:r>
      <w:r w:rsidRPr="00E60EF7">
        <w:rPr>
          <w:b/>
          <w:lang w:val="en-US"/>
        </w:rPr>
        <w:t xml:space="preserve"> (</w:t>
      </w:r>
      <w:proofErr w:type="spellStart"/>
      <w:r w:rsidR="00266846">
        <w:rPr>
          <w:b/>
          <w:lang w:val="en-US"/>
        </w:rPr>
        <w:t>InterDigital</w:t>
      </w:r>
      <w:proofErr w:type="spellEnd"/>
      <w:r w:rsidRPr="00E60EF7">
        <w:rPr>
          <w:b/>
          <w:lang w:val="en-US"/>
        </w:rPr>
        <w:t>):</w:t>
      </w:r>
      <w:r w:rsidR="00C91889">
        <w:rPr>
          <w:bCs/>
          <w:lang w:val="en-US"/>
        </w:rPr>
        <w:t xml:space="preserve"> </w:t>
      </w:r>
      <w:r w:rsidR="00C91889" w:rsidRPr="00C91889">
        <w:rPr>
          <w:rFonts w:hint="eastAsia"/>
          <w:lang w:eastAsia="ko-KR"/>
        </w:rPr>
        <w:t>This submission propos</w:t>
      </w:r>
      <w:r w:rsidR="00C91889" w:rsidRPr="00C91889">
        <w:rPr>
          <w:lang w:eastAsia="ko-KR"/>
        </w:rPr>
        <w:t>es</w:t>
      </w:r>
      <w:r w:rsidR="00C91889" w:rsidRPr="00C91889">
        <w:rPr>
          <w:rFonts w:hint="eastAsia"/>
          <w:lang w:eastAsia="ko-KR"/>
        </w:rPr>
        <w:t xml:space="preserve"> </w:t>
      </w:r>
      <w:r w:rsidR="00C91889" w:rsidRPr="00C91889">
        <w:rPr>
          <w:lang w:eastAsia="ko-KR"/>
        </w:rPr>
        <w:t>resolution</w:t>
      </w:r>
      <w:r w:rsidR="00C91889" w:rsidRPr="00C91889">
        <w:rPr>
          <w:rFonts w:hint="eastAsia"/>
          <w:lang w:eastAsia="ko-KR"/>
        </w:rPr>
        <w:t>s</w:t>
      </w:r>
      <w:r w:rsidR="00C91889" w:rsidRPr="00C91889">
        <w:rPr>
          <w:lang w:eastAsia="ko-KR"/>
        </w:rPr>
        <w:t xml:space="preserve"> for CID 2241 in subclause 11.55.1.4 in P802.11bf D1.0: </w:t>
      </w:r>
    </w:p>
    <w:p w14:paraId="7EF43115" w14:textId="295DAD1E" w:rsidR="00C30630" w:rsidRDefault="00C30630" w:rsidP="00B20A06"/>
    <w:p w14:paraId="0A10CAA8" w14:textId="60E6BF92" w:rsidR="00266846" w:rsidRPr="00F211B5" w:rsidRDefault="00266846" w:rsidP="00F211B5">
      <w:pPr>
        <w:ind w:left="720"/>
        <w:rPr>
          <w:lang w:val="en-US"/>
        </w:rPr>
      </w:pPr>
      <w:r w:rsidRPr="00F211B5">
        <w:rPr>
          <w:lang w:val="en-US"/>
        </w:rPr>
        <w:t>CID 2241:</w:t>
      </w:r>
      <w:r w:rsidR="00F211B5" w:rsidRPr="00F211B5">
        <w:rPr>
          <w:lang w:val="en-US"/>
        </w:rPr>
        <w:t xml:space="preserve"> Based on feedback from </w:t>
      </w:r>
      <w:r w:rsidR="00F211B5">
        <w:rPr>
          <w:lang w:val="en-US"/>
        </w:rPr>
        <w:t xml:space="preserve">the group, the proposed resolution is slightly updated. </w:t>
      </w:r>
    </w:p>
    <w:p w14:paraId="1D99532B" w14:textId="77777777" w:rsidR="00C91889" w:rsidRPr="00F211B5" w:rsidRDefault="00C91889" w:rsidP="00B20A06">
      <w:pPr>
        <w:rPr>
          <w:lang w:val="en-US"/>
        </w:rPr>
      </w:pPr>
    </w:p>
    <w:p w14:paraId="01789AD2" w14:textId="774B802C" w:rsidR="001D0B7D" w:rsidRDefault="001D0B7D" w:rsidP="001D0B7D">
      <w:pPr>
        <w:ind w:left="720"/>
        <w:jc w:val="both"/>
        <w:rPr>
          <w:b/>
          <w:bCs/>
        </w:rPr>
      </w:pPr>
      <w:r w:rsidRPr="00BE6CB9">
        <w:rPr>
          <w:b/>
          <w:bCs/>
          <w:lang w:val="en-GB"/>
        </w:rPr>
        <w:t>Strawpoll:</w:t>
      </w:r>
      <w:r>
        <w:rPr>
          <w:lang w:val="en-GB"/>
        </w:rPr>
        <w:t xml:space="preserve"> </w:t>
      </w:r>
      <w:r>
        <w:rPr>
          <w:lang w:val="en-SG" w:eastAsia="en-SG"/>
        </w:rPr>
        <w:t xml:space="preserve">Do you agree to the resolution provided in </w:t>
      </w:r>
      <w:r w:rsidR="00513712">
        <w:rPr>
          <w:lang w:val="en-SG" w:eastAsia="en-SG"/>
        </w:rPr>
        <w:t>r3 of this document.</w:t>
      </w:r>
    </w:p>
    <w:p w14:paraId="55783889" w14:textId="3383B04A" w:rsidR="00513712" w:rsidRPr="000C7404" w:rsidRDefault="001D0B7D" w:rsidP="00E551CF">
      <w:pPr>
        <w:ind w:firstLine="720"/>
        <w:rPr>
          <w:bCs/>
          <w:lang w:val="en-US"/>
        </w:rPr>
      </w:pPr>
      <w:r w:rsidRPr="000C7404">
        <w:rPr>
          <w:b/>
          <w:lang w:val="en-US"/>
        </w:rPr>
        <w:t xml:space="preserve">Result: </w:t>
      </w:r>
      <w:r w:rsidRPr="000C7404">
        <w:rPr>
          <w:bCs/>
          <w:lang w:val="en-US"/>
        </w:rPr>
        <w:t>Unanimously supported.</w:t>
      </w:r>
    </w:p>
    <w:p w14:paraId="1293E2BF" w14:textId="77777777" w:rsidR="00513712" w:rsidRPr="000C7404" w:rsidRDefault="00513712" w:rsidP="001D0B7D">
      <w:pPr>
        <w:ind w:firstLine="720"/>
        <w:rPr>
          <w:bCs/>
          <w:lang w:val="en-US"/>
        </w:rPr>
      </w:pPr>
    </w:p>
    <w:p w14:paraId="5F483A65" w14:textId="072783D8" w:rsidR="00DE1FCA" w:rsidRDefault="009A1806" w:rsidP="00DE1FCA">
      <w:pPr>
        <w:widowControl w:val="0"/>
        <w:spacing w:before="120"/>
        <w:ind w:left="720"/>
      </w:pPr>
      <w:r w:rsidRPr="00E60EF7">
        <w:rPr>
          <w:b/>
          <w:lang w:val="en-US"/>
        </w:rPr>
        <w:t>11-23/1</w:t>
      </w:r>
      <w:r w:rsidR="005A4A5D">
        <w:rPr>
          <w:b/>
          <w:lang w:val="en-US"/>
        </w:rPr>
        <w:t>215</w:t>
      </w:r>
      <w:r w:rsidRPr="00E60EF7">
        <w:rPr>
          <w:b/>
          <w:lang w:val="en-US"/>
        </w:rPr>
        <w:t>r</w:t>
      </w:r>
      <w:r w:rsidR="005A4A5D">
        <w:rPr>
          <w:b/>
          <w:lang w:val="en-US"/>
        </w:rPr>
        <w:t>0</w:t>
      </w:r>
      <w:r w:rsidRPr="00E60EF7">
        <w:rPr>
          <w:b/>
          <w:lang w:val="en-US"/>
        </w:rPr>
        <w:t>, “</w:t>
      </w:r>
      <w:r w:rsidR="005020A1" w:rsidRPr="005020A1">
        <w:rPr>
          <w:b/>
          <w:bCs/>
        </w:rPr>
        <w:t>Misc. Editorial Review Suggestions for D1.2</w:t>
      </w:r>
      <w:r w:rsidRPr="00E60EF7">
        <w:rPr>
          <w:b/>
          <w:lang w:val="en-US"/>
        </w:rPr>
        <w:t xml:space="preserve">”, </w:t>
      </w:r>
      <w:r w:rsidR="00E40D11">
        <w:rPr>
          <w:b/>
          <w:lang w:val="en-US"/>
        </w:rPr>
        <w:t>Leif Wilhelmsson</w:t>
      </w:r>
      <w:r w:rsidR="005020A1">
        <w:rPr>
          <w:b/>
          <w:lang w:val="en-US"/>
        </w:rPr>
        <w:t xml:space="preserve"> </w:t>
      </w:r>
      <w:r w:rsidRPr="00E60EF7">
        <w:rPr>
          <w:b/>
          <w:lang w:val="en-US"/>
        </w:rPr>
        <w:t>(</w:t>
      </w:r>
      <w:r w:rsidR="00E40D11">
        <w:rPr>
          <w:b/>
          <w:lang w:val="en-US"/>
        </w:rPr>
        <w:t>Ericsson</w:t>
      </w:r>
      <w:r w:rsidRPr="00E60EF7">
        <w:rPr>
          <w:b/>
          <w:lang w:val="en-US"/>
        </w:rPr>
        <w:t>):</w:t>
      </w:r>
      <w:r w:rsidR="00DE1FCA">
        <w:rPr>
          <w:b/>
          <w:lang w:val="en-US"/>
        </w:rPr>
        <w:t xml:space="preserve"> </w:t>
      </w:r>
      <w:r w:rsidR="00DE1FCA" w:rsidRPr="00BB7138">
        <w:t xml:space="preserve">This submission is an editorial review </w:t>
      </w:r>
      <w:proofErr w:type="gramStart"/>
      <w:r w:rsidR="00DE1FCA" w:rsidRPr="00BB7138">
        <w:t xml:space="preserve">of </w:t>
      </w:r>
      <w:r w:rsidR="001C499C" w:rsidRPr="001C499C">
        <w:rPr>
          <w:lang w:val="en-US"/>
        </w:rPr>
        <w:t xml:space="preserve"> parts</w:t>
      </w:r>
      <w:proofErr w:type="gramEnd"/>
      <w:r w:rsidR="001C499C" w:rsidRPr="001C499C">
        <w:rPr>
          <w:lang w:val="en-US"/>
        </w:rPr>
        <w:t xml:space="preserve"> of </w:t>
      </w:r>
      <w:r w:rsidR="00DE1FCA">
        <w:t xml:space="preserve">D1.2 </w:t>
      </w:r>
      <w:r w:rsidR="00DE1FCA" w:rsidRPr="00BB7138">
        <w:t xml:space="preserve">and does not provide any </w:t>
      </w:r>
      <w:r w:rsidR="00DE1FCA">
        <w:t xml:space="preserve">specific </w:t>
      </w:r>
      <w:r w:rsidR="00DE1FCA" w:rsidRPr="00BB7138">
        <w:t>CID resolutions.</w:t>
      </w:r>
    </w:p>
    <w:p w14:paraId="278211DB" w14:textId="70F51173" w:rsidR="00C91889" w:rsidRPr="00DE1FCA" w:rsidRDefault="00C91889" w:rsidP="005020A1">
      <w:pPr>
        <w:ind w:left="720"/>
        <w:rPr>
          <w:bCs/>
        </w:rPr>
      </w:pPr>
    </w:p>
    <w:p w14:paraId="2AF765F7" w14:textId="14E3FCED" w:rsidR="009A1806" w:rsidRPr="00917CF8" w:rsidRDefault="00917CF8" w:rsidP="00D62CAA">
      <w:pPr>
        <w:ind w:left="720"/>
        <w:rPr>
          <w:bCs/>
          <w:lang w:val="en-US"/>
        </w:rPr>
      </w:pPr>
      <w:r w:rsidRPr="00917CF8">
        <w:rPr>
          <w:bCs/>
          <w:lang w:val="en-US"/>
        </w:rPr>
        <w:t xml:space="preserve">Leif </w:t>
      </w:r>
      <w:r w:rsidR="00D62CAA">
        <w:rPr>
          <w:bCs/>
          <w:lang w:val="en-US"/>
        </w:rPr>
        <w:t xml:space="preserve">goes through the different suggestions and receives some feedback. It is agreed that Leif will update the documents </w:t>
      </w:r>
      <w:r w:rsidR="00CD7B9A">
        <w:rPr>
          <w:bCs/>
          <w:lang w:val="en-US"/>
        </w:rPr>
        <w:t xml:space="preserve">according to the suggestions. In addition, it is agreed that suggestions that can be considered as being technical rather than editorial should be removed and instead should be addressed </w:t>
      </w:r>
      <w:r w:rsidR="00E551CF">
        <w:rPr>
          <w:bCs/>
          <w:lang w:val="en-US"/>
        </w:rPr>
        <w:t>in the LB for D2.0.</w:t>
      </w:r>
    </w:p>
    <w:p w14:paraId="33DE3D2F" w14:textId="413F3920" w:rsidR="009A1806" w:rsidRDefault="009A1806" w:rsidP="009A1806">
      <w:pPr>
        <w:rPr>
          <w:b/>
          <w:lang w:val="en-US"/>
        </w:rPr>
      </w:pPr>
      <w:r>
        <w:rPr>
          <w:b/>
          <w:lang w:val="en-US"/>
        </w:rPr>
        <w:tab/>
      </w:r>
    </w:p>
    <w:p w14:paraId="50D9A521" w14:textId="4998CA5A" w:rsidR="00F14D26" w:rsidRDefault="00F14D26" w:rsidP="00F14D26">
      <w:pPr>
        <w:ind w:left="720"/>
        <w:jc w:val="both"/>
        <w:rPr>
          <w:bCs/>
          <w:lang w:val="en-US"/>
        </w:rPr>
      </w:pPr>
      <w:r w:rsidRPr="00953203">
        <w:rPr>
          <w:b/>
          <w:lang w:val="en-US"/>
        </w:rPr>
        <w:t>11-23/1169r</w:t>
      </w:r>
      <w:r>
        <w:rPr>
          <w:b/>
          <w:lang w:val="en-US"/>
        </w:rPr>
        <w:t>3</w:t>
      </w:r>
      <w:r w:rsidRPr="00953203">
        <w:rPr>
          <w:b/>
          <w:lang w:val="en-US"/>
        </w:rPr>
        <w:t>,</w:t>
      </w:r>
      <w:r w:rsidR="000C7404">
        <w:rPr>
          <w:b/>
          <w:lang w:val="en-US"/>
        </w:rPr>
        <w:t xml:space="preserve"> </w:t>
      </w:r>
      <w:r w:rsidRPr="00953203">
        <w:rPr>
          <w:b/>
          <w:lang w:val="en-US"/>
        </w:rPr>
        <w:t>“</w:t>
      </w:r>
      <w:r w:rsidRPr="00953203">
        <w:rPr>
          <w:b/>
          <w:bCs/>
        </w:rPr>
        <w:t>LB272 Comment resolution for CI</w:t>
      </w:r>
      <w:r w:rsidRPr="00953203">
        <w:rPr>
          <w:b/>
          <w:bCs/>
          <w:lang w:eastAsia="zh-CN"/>
        </w:rPr>
        <w:t xml:space="preserve">Ds related to </w:t>
      </w:r>
      <w:r w:rsidRPr="00953203">
        <w:rPr>
          <w:b/>
          <w:bCs/>
        </w:rPr>
        <w:t>Availability Window</w:t>
      </w:r>
      <w:r w:rsidRPr="00953203">
        <w:rPr>
          <w:b/>
          <w:bCs/>
          <w:lang w:val="en-US"/>
        </w:rPr>
        <w:t>”,</w:t>
      </w:r>
      <w:r w:rsidRPr="00953203">
        <w:rPr>
          <w:b/>
          <w:lang w:val="en-US"/>
        </w:rPr>
        <w:t xml:space="preserve"> </w:t>
      </w:r>
      <w:proofErr w:type="spellStart"/>
      <w:r w:rsidRPr="00953203">
        <w:rPr>
          <w:b/>
          <w:lang w:val="en-US"/>
        </w:rPr>
        <w:t>Zhuqing</w:t>
      </w:r>
      <w:proofErr w:type="spellEnd"/>
      <w:r w:rsidRPr="00953203">
        <w:rPr>
          <w:b/>
          <w:lang w:val="en-US"/>
        </w:rPr>
        <w:t xml:space="preserve"> Tang (Huawei): </w:t>
      </w:r>
      <w:r>
        <w:t>This submission resolves the comments of the CID 1810 and 2107.</w:t>
      </w:r>
      <w:r w:rsidRPr="007D641C">
        <w:rPr>
          <w:lang w:val="en-US" w:eastAsia="ko-KR"/>
        </w:rPr>
        <w:t xml:space="preserve"> </w:t>
      </w:r>
    </w:p>
    <w:p w14:paraId="1C14E84D" w14:textId="31184261" w:rsidR="00F14D26" w:rsidRDefault="00F14D26" w:rsidP="00F14D26">
      <w:pPr>
        <w:ind w:left="720"/>
        <w:jc w:val="both"/>
        <w:rPr>
          <w:b/>
          <w:lang w:val="en-US"/>
        </w:rPr>
      </w:pPr>
    </w:p>
    <w:p w14:paraId="3704BF3E" w14:textId="7315AC26" w:rsidR="00F14D26" w:rsidRPr="00E40D11" w:rsidRDefault="00F14D26" w:rsidP="00F14D26">
      <w:pPr>
        <w:ind w:left="720"/>
        <w:jc w:val="both"/>
        <w:rPr>
          <w:bCs/>
          <w:lang w:eastAsia="ko-KR"/>
        </w:rPr>
      </w:pPr>
      <w:r w:rsidRPr="00E40D11">
        <w:rPr>
          <w:bCs/>
          <w:lang w:val="en-US"/>
        </w:rPr>
        <w:t xml:space="preserve">Revision 2 </w:t>
      </w:r>
      <w:r w:rsidR="00E40D11" w:rsidRPr="00E40D11">
        <w:rPr>
          <w:bCs/>
          <w:lang w:val="en-US"/>
        </w:rPr>
        <w:t xml:space="preserve">has already been presented and </w:t>
      </w:r>
      <w:proofErr w:type="spellStart"/>
      <w:r w:rsidR="00E40D11" w:rsidRPr="00E40D11">
        <w:rPr>
          <w:bCs/>
          <w:lang w:val="en-US"/>
        </w:rPr>
        <w:t>Zhuqing</w:t>
      </w:r>
      <w:proofErr w:type="spellEnd"/>
      <w:r w:rsidR="00E40D11" w:rsidRPr="00E40D11">
        <w:rPr>
          <w:bCs/>
          <w:lang w:val="en-US"/>
        </w:rPr>
        <w:t xml:space="preserve"> goes through the updates.</w:t>
      </w:r>
    </w:p>
    <w:p w14:paraId="315DB807" w14:textId="217A1C07" w:rsidR="009A1806" w:rsidRDefault="009A1806" w:rsidP="00B20A06">
      <w:pPr>
        <w:rPr>
          <w:b/>
          <w:lang w:val="en-US"/>
        </w:rPr>
      </w:pPr>
    </w:p>
    <w:p w14:paraId="3AA8480D" w14:textId="03DF8B1D" w:rsidR="009A1806" w:rsidRDefault="000471C3" w:rsidP="00B20A06">
      <w:pPr>
        <w:rPr>
          <w:bCs/>
          <w:lang w:val="en-US"/>
        </w:rPr>
      </w:pPr>
      <w:r>
        <w:rPr>
          <w:b/>
          <w:lang w:val="en-US"/>
        </w:rPr>
        <w:tab/>
      </w:r>
      <w:r w:rsidRPr="000471C3">
        <w:rPr>
          <w:bCs/>
          <w:lang w:val="en-US"/>
        </w:rPr>
        <w:t>CID 1810</w:t>
      </w:r>
      <w:r w:rsidR="00D66399">
        <w:rPr>
          <w:bCs/>
          <w:lang w:val="en-US"/>
        </w:rPr>
        <w:t>:</w:t>
      </w:r>
      <w:r w:rsidR="00E40D11">
        <w:rPr>
          <w:bCs/>
          <w:lang w:val="en-US"/>
        </w:rPr>
        <w:t xml:space="preserve"> No discussion.</w:t>
      </w:r>
    </w:p>
    <w:p w14:paraId="1A468E1C" w14:textId="77777777" w:rsidR="004B2481" w:rsidRDefault="00E40D11" w:rsidP="004B2481">
      <w:pPr>
        <w:ind w:firstLine="72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D66399">
        <w:rPr>
          <w:bCs/>
          <w:lang w:val="en-US"/>
        </w:rPr>
        <w:t>2107:</w:t>
      </w:r>
      <w:r w:rsidR="004B2481">
        <w:rPr>
          <w:bCs/>
          <w:lang w:val="en-US"/>
        </w:rPr>
        <w:t xml:space="preserve"> No discussion.</w:t>
      </w:r>
    </w:p>
    <w:p w14:paraId="635A86AE" w14:textId="77777777" w:rsidR="000E759C" w:rsidRDefault="000E759C" w:rsidP="000E759C">
      <w:pPr>
        <w:ind w:left="360"/>
        <w:rPr>
          <w:color w:val="FF0000"/>
          <w:lang w:val="en-US"/>
        </w:rPr>
      </w:pPr>
    </w:p>
    <w:p w14:paraId="748589F8" w14:textId="3264E2B8" w:rsidR="000E759C" w:rsidRPr="000E759C" w:rsidRDefault="000E759C" w:rsidP="000E759C">
      <w:pPr>
        <w:ind w:left="720"/>
      </w:pPr>
      <w:r w:rsidRPr="000E759C">
        <w:rPr>
          <w:b/>
          <w:lang w:val="en-US"/>
        </w:rPr>
        <w:t xml:space="preserve">Strawpoll: </w:t>
      </w:r>
      <w:r>
        <w:t xml:space="preserve">Do you support resolution to the following CID and incorporate the text changes into the latest TGbf draft: 1810 and 2107 in 11-23/1169r3? </w:t>
      </w:r>
    </w:p>
    <w:p w14:paraId="669540A0" w14:textId="60BAACD6" w:rsidR="0097273F" w:rsidRDefault="0097273F" w:rsidP="000E759C">
      <w:pPr>
        <w:ind w:left="360" w:firstLine="360"/>
        <w:rPr>
          <w:bCs/>
          <w:lang w:val="sv-SE"/>
        </w:rPr>
      </w:pPr>
      <w:proofErr w:type="spellStart"/>
      <w:r w:rsidRPr="00A21DFC">
        <w:rPr>
          <w:b/>
          <w:lang w:val="sv-SE"/>
        </w:rPr>
        <w:t>Result</w:t>
      </w:r>
      <w:proofErr w:type="spellEnd"/>
      <w:r>
        <w:rPr>
          <w:b/>
          <w:lang w:val="sv-SE"/>
        </w:rPr>
        <w:t xml:space="preserve">: </w:t>
      </w:r>
      <w:proofErr w:type="spellStart"/>
      <w:r>
        <w:rPr>
          <w:bCs/>
          <w:lang w:val="sv-SE"/>
        </w:rPr>
        <w:t>Unanimously</w:t>
      </w:r>
      <w:proofErr w:type="spellEnd"/>
      <w:r>
        <w:rPr>
          <w:bCs/>
          <w:lang w:val="sv-SE"/>
        </w:rPr>
        <w:t xml:space="preserve"> </w:t>
      </w:r>
      <w:proofErr w:type="spellStart"/>
      <w:r>
        <w:rPr>
          <w:bCs/>
          <w:lang w:val="sv-SE"/>
        </w:rPr>
        <w:t>supported</w:t>
      </w:r>
      <w:proofErr w:type="spellEnd"/>
      <w:r>
        <w:rPr>
          <w:bCs/>
          <w:lang w:val="sv-SE"/>
        </w:rPr>
        <w:t>.</w:t>
      </w:r>
    </w:p>
    <w:p w14:paraId="1B89EED9" w14:textId="77777777" w:rsidR="00266846" w:rsidRDefault="00266846" w:rsidP="00625E1D"/>
    <w:p w14:paraId="762E4B53" w14:textId="28F3F37A" w:rsidR="008A5DF6" w:rsidRPr="00140A26" w:rsidRDefault="0097273F" w:rsidP="000E759C">
      <w:pPr>
        <w:ind w:left="720"/>
        <w:rPr>
          <w:b/>
          <w:lang w:val="en-US"/>
        </w:rPr>
      </w:pPr>
      <w:r w:rsidRPr="00140A26">
        <w:rPr>
          <w:b/>
          <w:lang w:val="en-US"/>
        </w:rPr>
        <w:t>11-23/</w:t>
      </w:r>
      <w:r w:rsidR="00B27A62" w:rsidRPr="00140A26">
        <w:rPr>
          <w:b/>
          <w:lang w:val="en-US"/>
        </w:rPr>
        <w:t>0976</w:t>
      </w:r>
      <w:r w:rsidRPr="00140A26">
        <w:rPr>
          <w:b/>
          <w:lang w:val="en-US"/>
        </w:rPr>
        <w:t>r</w:t>
      </w:r>
      <w:proofErr w:type="gramStart"/>
      <w:r w:rsidR="00B27A62" w:rsidRPr="00140A26">
        <w:rPr>
          <w:b/>
          <w:lang w:val="en-US"/>
        </w:rPr>
        <w:t>1</w:t>
      </w:r>
      <w:r w:rsidRPr="00140A26">
        <w:rPr>
          <w:b/>
          <w:lang w:val="en-US"/>
        </w:rPr>
        <w:t>,“</w:t>
      </w:r>
      <w:proofErr w:type="gramEnd"/>
      <w:r w:rsidR="00140A26" w:rsidRPr="00140A26">
        <w:rPr>
          <w:b/>
          <w:bCs/>
          <w:lang w:eastAsia="zh-CN"/>
        </w:rPr>
        <w:t>LB272 comments measurement setup comments resolution part 3</w:t>
      </w:r>
      <w:r w:rsidRPr="00140A26">
        <w:rPr>
          <w:b/>
          <w:bCs/>
          <w:lang w:val="en-US"/>
        </w:rPr>
        <w:t>”,</w:t>
      </w:r>
      <w:r w:rsidRPr="00140A26">
        <w:rPr>
          <w:b/>
          <w:lang w:val="en-US"/>
        </w:rPr>
        <w:t xml:space="preserve"> Rui Du (Huawei):</w:t>
      </w:r>
      <w:r w:rsidR="00140A26">
        <w:rPr>
          <w:b/>
          <w:lang w:val="en-US"/>
        </w:rPr>
        <w:t xml:space="preserve"> </w:t>
      </w:r>
      <w:r w:rsidR="008A5DF6" w:rsidRPr="001A38C2">
        <w:t xml:space="preserve">This submission contains </w:t>
      </w:r>
      <w:r w:rsidR="008A5DF6">
        <w:rPr>
          <w:rFonts w:hint="eastAsia"/>
          <w:lang w:eastAsia="zh-CN"/>
        </w:rPr>
        <w:t>the</w:t>
      </w:r>
      <w:r w:rsidR="008A5DF6">
        <w:t xml:space="preserve"> </w:t>
      </w:r>
      <w:r w:rsidR="008A5DF6" w:rsidRPr="001A38C2">
        <w:t xml:space="preserve">proposed comment resolutions </w:t>
      </w:r>
      <w:r w:rsidR="008A5DF6">
        <w:t>for the CIDs</w:t>
      </w:r>
      <w:r w:rsidR="008A5DF6">
        <w:rPr>
          <w:lang w:eastAsia="zh-CN"/>
        </w:rPr>
        <w:t xml:space="preserve"> </w:t>
      </w:r>
      <w:r w:rsidR="008A5DF6">
        <w:rPr>
          <w:rFonts w:hint="eastAsia"/>
          <w:lang w:eastAsia="zh-CN"/>
        </w:rPr>
        <w:t>2101, 1102, 1037, 2104, 1649</w:t>
      </w:r>
      <w:r w:rsidR="008A5DF6">
        <w:rPr>
          <w:lang w:eastAsia="zh-CN"/>
        </w:rPr>
        <w:t xml:space="preserve"> and 2105</w:t>
      </w:r>
      <w:r w:rsidR="008A5DF6">
        <w:t>.</w:t>
      </w:r>
    </w:p>
    <w:p w14:paraId="5B6CB4D9" w14:textId="77777777" w:rsidR="00B27A62" w:rsidRPr="008A5DF6" w:rsidRDefault="00B27A62" w:rsidP="000E759C">
      <w:pPr>
        <w:ind w:left="720"/>
        <w:rPr>
          <w:b/>
          <w:lang w:val="en-US"/>
        </w:rPr>
      </w:pPr>
    </w:p>
    <w:p w14:paraId="64104B52" w14:textId="4802F24A" w:rsidR="009968AD" w:rsidRDefault="00331DB8" w:rsidP="000E759C">
      <w:pPr>
        <w:ind w:left="720"/>
        <w:rPr>
          <w:bCs/>
          <w:lang w:val="en-US"/>
        </w:rPr>
      </w:pPr>
      <w:r w:rsidRPr="003C53B2">
        <w:rPr>
          <w:bCs/>
          <w:lang w:val="en-US"/>
        </w:rPr>
        <w:t>CID</w:t>
      </w:r>
      <w:r w:rsidR="00A174BA" w:rsidRPr="003C53B2">
        <w:rPr>
          <w:bCs/>
          <w:lang w:val="en-US"/>
        </w:rPr>
        <w:t>s</w:t>
      </w:r>
      <w:r w:rsidRPr="003C53B2">
        <w:rPr>
          <w:bCs/>
          <w:lang w:val="en-US"/>
        </w:rPr>
        <w:t xml:space="preserve"> 2101</w:t>
      </w:r>
      <w:r w:rsidR="00A174BA" w:rsidRPr="003C53B2">
        <w:rPr>
          <w:bCs/>
          <w:lang w:val="en-US"/>
        </w:rPr>
        <w:t xml:space="preserve">, </w:t>
      </w:r>
      <w:r w:rsidR="007F4A17" w:rsidRPr="003C53B2">
        <w:rPr>
          <w:bCs/>
          <w:lang w:val="en-US"/>
        </w:rPr>
        <w:t>1102</w:t>
      </w:r>
      <w:r w:rsidR="00A174BA" w:rsidRPr="003C53B2">
        <w:rPr>
          <w:bCs/>
          <w:lang w:val="en-US"/>
        </w:rPr>
        <w:t>, 1037</w:t>
      </w:r>
      <w:r w:rsidR="009968AD">
        <w:rPr>
          <w:bCs/>
          <w:lang w:val="en-US"/>
        </w:rPr>
        <w:t xml:space="preserve">, and 2104: </w:t>
      </w:r>
      <w:r w:rsidR="00E8640E">
        <w:rPr>
          <w:bCs/>
          <w:lang w:val="en-US"/>
        </w:rPr>
        <w:t xml:space="preserve">Some clarifying discussion and as a result the proposed resolution is updated accordingly. </w:t>
      </w:r>
      <w:r w:rsidR="009968AD">
        <w:rPr>
          <w:bCs/>
          <w:lang w:val="en-US"/>
        </w:rPr>
        <w:t xml:space="preserve"> </w:t>
      </w:r>
    </w:p>
    <w:p w14:paraId="63143D2E" w14:textId="77777777" w:rsidR="00713828" w:rsidRDefault="00713828" w:rsidP="000E759C">
      <w:pPr>
        <w:ind w:left="720"/>
        <w:rPr>
          <w:bCs/>
          <w:lang w:val="en-US"/>
        </w:rPr>
      </w:pPr>
    </w:p>
    <w:p w14:paraId="5D154C44" w14:textId="334787FD" w:rsidR="00713828" w:rsidRPr="003C53B2" w:rsidRDefault="0030346A" w:rsidP="000E759C">
      <w:pPr>
        <w:ind w:left="720"/>
        <w:rPr>
          <w:bCs/>
          <w:lang w:val="en-US"/>
        </w:rPr>
      </w:pPr>
      <w:r>
        <w:rPr>
          <w:bCs/>
          <w:lang w:val="en-US"/>
        </w:rPr>
        <w:t>Rui will upload a new revision including the made changes.</w:t>
      </w:r>
    </w:p>
    <w:p w14:paraId="79045CEB" w14:textId="77777777" w:rsidR="0097273F" w:rsidRDefault="0097273F" w:rsidP="000E759C"/>
    <w:p w14:paraId="36920443" w14:textId="78C4382B" w:rsidR="00CE5733" w:rsidRDefault="00D84BDD" w:rsidP="000E759C">
      <w:pPr>
        <w:ind w:left="720"/>
      </w:pPr>
      <w:r w:rsidRPr="00140A26">
        <w:rPr>
          <w:b/>
          <w:lang w:val="en-US"/>
        </w:rPr>
        <w:t>11-23/</w:t>
      </w:r>
      <w:r w:rsidR="007C2FFE">
        <w:rPr>
          <w:b/>
          <w:lang w:val="en-US"/>
        </w:rPr>
        <w:t>1249</w:t>
      </w:r>
      <w:r w:rsidRPr="00140A26">
        <w:rPr>
          <w:b/>
          <w:lang w:val="en-US"/>
        </w:rPr>
        <w:t>r1,</w:t>
      </w:r>
      <w:r w:rsidR="000C7404">
        <w:rPr>
          <w:b/>
          <w:lang w:val="en-US"/>
        </w:rPr>
        <w:t xml:space="preserve"> </w:t>
      </w:r>
      <w:r w:rsidRPr="00140A26">
        <w:rPr>
          <w:b/>
          <w:lang w:val="en-US"/>
        </w:rPr>
        <w:t>“</w:t>
      </w:r>
      <w:r w:rsidR="00E42452" w:rsidRPr="001C2560">
        <w:rPr>
          <w:b/>
          <w:bCs/>
        </w:rPr>
        <w:t>LB272 Resolutions for DMG SR2SR Sensing</w:t>
      </w:r>
      <w:r w:rsidRPr="00140A26">
        <w:rPr>
          <w:b/>
          <w:bCs/>
          <w:lang w:val="en-US"/>
        </w:rPr>
        <w:t>”,</w:t>
      </w:r>
      <w:r w:rsidRPr="00140A26">
        <w:rPr>
          <w:b/>
          <w:lang w:val="en-US"/>
        </w:rPr>
        <w:t xml:space="preserve"> </w:t>
      </w:r>
      <w:r w:rsidR="00823DCA">
        <w:rPr>
          <w:b/>
          <w:lang w:val="en-US"/>
        </w:rPr>
        <w:t>Ning Gao</w:t>
      </w:r>
      <w:r w:rsidRPr="00140A26">
        <w:rPr>
          <w:b/>
          <w:lang w:val="en-US"/>
        </w:rPr>
        <w:t xml:space="preserve"> (</w:t>
      </w:r>
      <w:r w:rsidR="00EA0934">
        <w:rPr>
          <w:b/>
          <w:lang w:val="en-US"/>
        </w:rPr>
        <w:t>OPPO</w:t>
      </w:r>
      <w:r w:rsidRPr="00140A26">
        <w:rPr>
          <w:b/>
          <w:lang w:val="en-US"/>
        </w:rPr>
        <w:t>):</w:t>
      </w:r>
      <w:r w:rsidR="00CE5733">
        <w:rPr>
          <w:lang w:val="en-US"/>
        </w:rPr>
        <w:t xml:space="preserve"> </w:t>
      </w:r>
      <w:r w:rsidR="00CE5733" w:rsidRPr="00386CD7">
        <w:t>This submission proposes resolutions to</w:t>
      </w:r>
      <w:r w:rsidR="00CE5733">
        <w:t xml:space="preserve"> the following C</w:t>
      </w:r>
      <w:r w:rsidR="00CE5733" w:rsidRPr="00386CD7">
        <w:t>ID</w:t>
      </w:r>
      <w:r w:rsidR="00CE5733">
        <w:t>s:</w:t>
      </w:r>
      <w:r w:rsidR="00CE5733" w:rsidRPr="00386CD7">
        <w:t xml:space="preserve"> </w:t>
      </w:r>
    </w:p>
    <w:p w14:paraId="4D5F02A0" w14:textId="2BBB2EBE" w:rsidR="003E4013" w:rsidRDefault="00CE5733" w:rsidP="00A71615">
      <w:pPr>
        <w:pStyle w:val="ListParagraph"/>
        <w:widowControl w:val="0"/>
        <w:numPr>
          <w:ilvl w:val="1"/>
          <w:numId w:val="64"/>
        </w:numPr>
        <w:autoSpaceDE w:val="0"/>
        <w:autoSpaceDN w:val="0"/>
        <w:adjustRightInd w:val="0"/>
        <w:spacing w:line="253" w:lineRule="exact"/>
        <w:ind w:left="1140"/>
        <w:rPr>
          <w:sz w:val="22"/>
          <w:szCs w:val="22"/>
        </w:rPr>
      </w:pPr>
      <w:r w:rsidRPr="00066B5D">
        <w:rPr>
          <w:sz w:val="22"/>
          <w:szCs w:val="22"/>
        </w:rPr>
        <w:t>1291, 1292, 1293, 1294, 1295</w:t>
      </w:r>
      <w:r>
        <w:rPr>
          <w:rFonts w:hint="eastAsia"/>
          <w:sz w:val="22"/>
          <w:szCs w:val="22"/>
          <w:lang w:eastAsia="zh-CN"/>
        </w:rPr>
        <w:t>,</w:t>
      </w:r>
      <w:r>
        <w:rPr>
          <w:sz w:val="22"/>
          <w:szCs w:val="22"/>
          <w:lang w:eastAsia="zh-CN"/>
        </w:rPr>
        <w:t xml:space="preserve"> </w:t>
      </w:r>
      <w:r w:rsidRPr="00066B5D">
        <w:rPr>
          <w:sz w:val="22"/>
          <w:szCs w:val="22"/>
        </w:rPr>
        <w:t>1460.</w:t>
      </w:r>
    </w:p>
    <w:p w14:paraId="7460D6EB" w14:textId="77777777" w:rsidR="00A71615" w:rsidRPr="00A71615" w:rsidRDefault="00A71615" w:rsidP="00A71615">
      <w:pPr>
        <w:pStyle w:val="ListParagraph"/>
        <w:widowControl w:val="0"/>
        <w:autoSpaceDE w:val="0"/>
        <w:autoSpaceDN w:val="0"/>
        <w:adjustRightInd w:val="0"/>
        <w:spacing w:line="253" w:lineRule="exact"/>
        <w:ind w:left="1140"/>
        <w:rPr>
          <w:sz w:val="22"/>
          <w:szCs w:val="22"/>
        </w:rPr>
      </w:pPr>
    </w:p>
    <w:p w14:paraId="516BE57A" w14:textId="3DBC250B" w:rsidR="00D84BDD" w:rsidRDefault="007C2FFE" w:rsidP="000E759C">
      <w:pPr>
        <w:pStyle w:val="T2"/>
        <w:ind w:left="360" w:firstLine="360"/>
        <w:jc w:val="left"/>
        <w:rPr>
          <w:b w:val="0"/>
          <w:bCs/>
          <w:sz w:val="24"/>
          <w:lang w:val="en-US"/>
        </w:rPr>
      </w:pPr>
      <w:r w:rsidRPr="00CE5733">
        <w:rPr>
          <w:b w:val="0"/>
          <w:bCs/>
          <w:sz w:val="24"/>
          <w:lang w:val="en-US"/>
        </w:rPr>
        <w:t>CID 1291:</w:t>
      </w:r>
      <w:r w:rsidR="00EA0934" w:rsidRPr="00CE5733">
        <w:rPr>
          <w:b w:val="0"/>
          <w:bCs/>
          <w:sz w:val="24"/>
          <w:lang w:val="en-US"/>
        </w:rPr>
        <w:t xml:space="preserve"> No discussion.</w:t>
      </w:r>
    </w:p>
    <w:p w14:paraId="56FAF222" w14:textId="4B89D217" w:rsidR="007D3481" w:rsidRDefault="007D3481" w:rsidP="000E759C">
      <w:pPr>
        <w:pStyle w:val="T2"/>
        <w:jc w:val="left"/>
        <w:rPr>
          <w:b w:val="0"/>
          <w:bCs/>
          <w:sz w:val="24"/>
          <w:lang w:val="en-US"/>
        </w:rPr>
      </w:pPr>
      <w:r>
        <w:rPr>
          <w:b w:val="0"/>
          <w:bCs/>
          <w:sz w:val="24"/>
          <w:lang w:val="en-US"/>
        </w:rPr>
        <w:t xml:space="preserve">CID 1460: </w:t>
      </w:r>
      <w:r w:rsidR="00753665">
        <w:rPr>
          <w:b w:val="0"/>
          <w:bCs/>
          <w:sz w:val="24"/>
          <w:lang w:val="en-US"/>
        </w:rPr>
        <w:t xml:space="preserve">There are comment from the group that the resolution </w:t>
      </w:r>
      <w:r w:rsidR="001C2560">
        <w:rPr>
          <w:b w:val="0"/>
          <w:bCs/>
          <w:sz w:val="24"/>
          <w:lang w:val="en-US"/>
        </w:rPr>
        <w:t>should be changed to reject.</w:t>
      </w:r>
    </w:p>
    <w:p w14:paraId="5A0FF6F3" w14:textId="4ECEBA2A" w:rsidR="00115DE2" w:rsidRPr="001C2560" w:rsidRDefault="001C2560" w:rsidP="000E759C">
      <w:pPr>
        <w:pStyle w:val="T2"/>
        <w:ind w:left="360"/>
        <w:jc w:val="left"/>
        <w:rPr>
          <w:b w:val="0"/>
          <w:bCs/>
          <w:sz w:val="24"/>
          <w:lang w:val="en-US"/>
        </w:rPr>
      </w:pPr>
      <w:r>
        <w:rPr>
          <w:sz w:val="24"/>
        </w:rPr>
        <w:tab/>
      </w:r>
      <w:r w:rsidRPr="001C2560">
        <w:rPr>
          <w:b w:val="0"/>
          <w:bCs/>
          <w:sz w:val="24"/>
          <w:lang w:val="en-US"/>
        </w:rPr>
        <w:t>Run out of time.</w:t>
      </w:r>
    </w:p>
    <w:p w14:paraId="3181A710" w14:textId="77777777" w:rsidR="00115DE2" w:rsidRPr="00BC7AD3" w:rsidRDefault="00115DE2" w:rsidP="00DD2BAE">
      <w:pPr>
        <w:pStyle w:val="ListParagraph"/>
        <w:numPr>
          <w:ilvl w:val="0"/>
          <w:numId w:val="88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55F2E209" w14:textId="6E435DD9" w:rsidR="00115DE2" w:rsidRPr="00BC7AD3" w:rsidRDefault="00115DE2" w:rsidP="00DD2BAE">
      <w:pPr>
        <w:pStyle w:val="ListParagraph"/>
        <w:numPr>
          <w:ilvl w:val="0"/>
          <w:numId w:val="88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</w:t>
      </w:r>
      <w:r w:rsidR="00F170E7">
        <w:rPr>
          <w:lang w:val="en-US"/>
        </w:rPr>
        <w:t>recessed</w:t>
      </w:r>
      <w:r w:rsidRPr="00BC7AD3">
        <w:rPr>
          <w:lang w:val="en-US"/>
        </w:rPr>
        <w:t xml:space="preserve"> without objection at </w:t>
      </w:r>
      <w:r>
        <w:rPr>
          <w:lang w:val="en-US"/>
        </w:rPr>
        <w:t>1</w:t>
      </w:r>
      <w:r w:rsidR="001C2560">
        <w:rPr>
          <w:lang w:val="en-US"/>
        </w:rPr>
        <w:t>0:01</w:t>
      </w:r>
      <w:r w:rsidRPr="00BC7AD3">
        <w:rPr>
          <w:lang w:val="en-US"/>
        </w:rPr>
        <w:t xml:space="preserve"> </w:t>
      </w:r>
      <w:r w:rsidR="001C2560">
        <w:rPr>
          <w:lang w:val="en-US"/>
        </w:rPr>
        <w:t>a</w:t>
      </w:r>
      <w:r>
        <w:rPr>
          <w:lang w:val="en-US"/>
        </w:rPr>
        <w:t>m</w:t>
      </w:r>
      <w:r w:rsidRPr="00BC7AD3">
        <w:rPr>
          <w:lang w:val="en-US"/>
        </w:rPr>
        <w:t>.</w:t>
      </w:r>
    </w:p>
    <w:p w14:paraId="09808C05" w14:textId="77777777" w:rsidR="00F512EF" w:rsidRDefault="00F512EF" w:rsidP="00EA0934">
      <w:pPr>
        <w:pStyle w:val="T2"/>
        <w:ind w:left="0" w:firstLine="360"/>
        <w:jc w:val="left"/>
        <w:rPr>
          <w:b w:val="0"/>
          <w:bCs/>
          <w:sz w:val="24"/>
          <w:lang w:val="en-US"/>
        </w:rPr>
      </w:pPr>
    </w:p>
    <w:p w14:paraId="3CA0386A" w14:textId="69A10536" w:rsidR="00FE0567" w:rsidRDefault="00FE0567">
      <w:pPr>
        <w:rPr>
          <w:bCs/>
          <w:lang w:val="en-US"/>
        </w:rPr>
      </w:pPr>
      <w:r>
        <w:rPr>
          <w:b/>
          <w:bCs/>
          <w:lang w:val="en-US"/>
        </w:rPr>
        <w:br w:type="page"/>
      </w:r>
    </w:p>
    <w:p w14:paraId="192AADD7" w14:textId="1DC6ABA6" w:rsidR="00FE0567" w:rsidRPr="00BC7AD3" w:rsidRDefault="00FE0567" w:rsidP="00FE0567">
      <w:pPr>
        <w:pStyle w:val="Heading3"/>
        <w:rPr>
          <w:lang w:val="en-US"/>
        </w:rPr>
      </w:pPr>
      <w:r>
        <w:rPr>
          <w:lang w:val="en-US"/>
        </w:rPr>
        <w:lastRenderedPageBreak/>
        <w:t>Wednesday</w:t>
      </w:r>
      <w:r w:rsidRPr="00BC7AD3">
        <w:rPr>
          <w:lang w:val="en-US"/>
        </w:rPr>
        <w:t xml:space="preserve">, </w:t>
      </w:r>
      <w:r>
        <w:rPr>
          <w:lang w:val="en-US"/>
        </w:rPr>
        <w:t>July</w:t>
      </w:r>
      <w:r w:rsidRPr="00BC7AD3">
        <w:rPr>
          <w:lang w:val="en-US"/>
        </w:rPr>
        <w:t xml:space="preserve"> 1</w:t>
      </w:r>
      <w:r>
        <w:rPr>
          <w:lang w:val="en-US"/>
        </w:rPr>
        <w:t>2</w:t>
      </w:r>
      <w:r w:rsidRPr="00BC7AD3">
        <w:rPr>
          <w:lang w:val="en-US"/>
        </w:rPr>
        <w:t>, 202</w:t>
      </w:r>
      <w:r>
        <w:rPr>
          <w:lang w:val="en-US"/>
        </w:rPr>
        <w:t>3</w:t>
      </w:r>
      <w:r w:rsidRPr="00BC7AD3">
        <w:rPr>
          <w:lang w:val="en-US"/>
        </w:rPr>
        <w:t xml:space="preserve">, </w:t>
      </w:r>
      <w:r>
        <w:rPr>
          <w:lang w:val="en-US"/>
        </w:rPr>
        <w:t>10</w:t>
      </w:r>
      <w:r w:rsidRPr="00BC7AD3">
        <w:rPr>
          <w:lang w:val="en-US"/>
        </w:rPr>
        <w:t>:</w:t>
      </w:r>
      <w:r>
        <w:rPr>
          <w:lang w:val="en-US"/>
        </w:rPr>
        <w:t>3</w:t>
      </w:r>
      <w:r w:rsidRPr="00BC7AD3">
        <w:rPr>
          <w:lang w:val="en-US"/>
        </w:rPr>
        <w:t>0</w:t>
      </w:r>
      <w:r w:rsidR="0008143D">
        <w:rPr>
          <w:lang w:val="en-US"/>
        </w:rPr>
        <w:t xml:space="preserve"> am </w:t>
      </w:r>
      <w:r w:rsidRPr="00BC7AD3">
        <w:rPr>
          <w:lang w:val="en-US"/>
        </w:rPr>
        <w:t>-</w:t>
      </w:r>
      <w:r w:rsidR="0008143D">
        <w:rPr>
          <w:lang w:val="en-US"/>
        </w:rPr>
        <w:t xml:space="preserve"> </w:t>
      </w:r>
      <w:r>
        <w:rPr>
          <w:lang w:val="en-US"/>
        </w:rPr>
        <w:t>12</w:t>
      </w:r>
      <w:r w:rsidRPr="00BC7AD3">
        <w:rPr>
          <w:lang w:val="en-US"/>
        </w:rPr>
        <w:t>:</w:t>
      </w:r>
      <w:r w:rsidR="0008143D">
        <w:rPr>
          <w:lang w:val="en-US"/>
        </w:rPr>
        <w:t>3</w:t>
      </w:r>
      <w:r w:rsidRPr="00BC7AD3">
        <w:rPr>
          <w:lang w:val="en-US"/>
        </w:rPr>
        <w:t xml:space="preserve">0 </w:t>
      </w:r>
      <w:r w:rsidR="0008143D">
        <w:rPr>
          <w:lang w:val="en-US"/>
        </w:rPr>
        <w:t>p</w:t>
      </w:r>
      <w:r w:rsidRPr="00BC7AD3">
        <w:rPr>
          <w:lang w:val="en-US"/>
        </w:rPr>
        <w:t>m</w:t>
      </w:r>
    </w:p>
    <w:p w14:paraId="155BE062" w14:textId="77777777" w:rsidR="00FE0567" w:rsidRPr="00BC7AD3" w:rsidRDefault="00FE0567" w:rsidP="00FE0567">
      <w:pPr>
        <w:rPr>
          <w:b/>
        </w:rPr>
      </w:pPr>
    </w:p>
    <w:p w14:paraId="00BBC9D3" w14:textId="77777777" w:rsidR="00FE0567" w:rsidRPr="00BC7AD3" w:rsidRDefault="00FE0567" w:rsidP="00FE0567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3F3A5C4C" w14:textId="77777777" w:rsidR="00FE0567" w:rsidRDefault="00FE0567" w:rsidP="00FE0567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</w:p>
    <w:p w14:paraId="3CF3B5BD" w14:textId="403C0416" w:rsidR="00FE0567" w:rsidRDefault="00000000" w:rsidP="00FE0567">
      <w:pPr>
        <w:rPr>
          <w:lang w:val="en-US"/>
        </w:rPr>
      </w:pPr>
      <w:hyperlink r:id="rId22" w:history="1">
        <w:r w:rsidR="00B87800" w:rsidRPr="002F1113">
          <w:rPr>
            <w:rStyle w:val="Hyperlink"/>
            <w:lang w:val="en-US"/>
          </w:rPr>
          <w:t>https://mentor.ieee.org/802.11/dcn/23/11-23-0957-08-00bf-tgbf-meeting-agenda-2023-07-plenary.pptx</w:t>
        </w:r>
      </w:hyperlink>
    </w:p>
    <w:p w14:paraId="6C8FE8B4" w14:textId="77777777" w:rsidR="00FE0567" w:rsidRDefault="00FE0567" w:rsidP="00FE0567">
      <w:pPr>
        <w:rPr>
          <w:lang w:val="en-US"/>
        </w:rPr>
      </w:pPr>
    </w:p>
    <w:p w14:paraId="67DF2172" w14:textId="77777777" w:rsidR="00FE0567" w:rsidRPr="007453F3" w:rsidRDefault="00FE0567" w:rsidP="00DD2BAE">
      <w:pPr>
        <w:pStyle w:val="ListParagraph"/>
        <w:numPr>
          <w:ilvl w:val="0"/>
          <w:numId w:val="90"/>
        </w:numPr>
      </w:pPr>
      <w:r w:rsidRPr="007453F3">
        <w:rPr>
          <w:lang w:val="en-US"/>
        </w:rPr>
        <w:t xml:space="preserve">Call the meeting to </w:t>
      </w:r>
      <w:proofErr w:type="gramStart"/>
      <w:r w:rsidRPr="007453F3">
        <w:rPr>
          <w:lang w:val="en-US"/>
        </w:rPr>
        <w:t>order</w:t>
      </w:r>
      <w:proofErr w:type="gramEnd"/>
    </w:p>
    <w:p w14:paraId="76130D5E" w14:textId="77777777" w:rsidR="00FE0567" w:rsidRPr="007453F3" w:rsidRDefault="00FE0567" w:rsidP="00DD2BAE">
      <w:pPr>
        <w:pStyle w:val="ListParagraph"/>
        <w:numPr>
          <w:ilvl w:val="0"/>
          <w:numId w:val="90"/>
        </w:numPr>
      </w:pPr>
      <w:r w:rsidRPr="007453F3">
        <w:rPr>
          <w:lang w:val="en-US"/>
        </w:rPr>
        <w:t>Patent policy and logistics</w:t>
      </w:r>
    </w:p>
    <w:p w14:paraId="53F4D21F" w14:textId="77777777" w:rsidR="00FE0567" w:rsidRPr="007453F3" w:rsidRDefault="00FE0567" w:rsidP="00DD2BAE">
      <w:pPr>
        <w:pStyle w:val="ListParagraph"/>
        <w:numPr>
          <w:ilvl w:val="0"/>
          <w:numId w:val="90"/>
        </w:numPr>
      </w:pPr>
      <w:proofErr w:type="spellStart"/>
      <w:r w:rsidRPr="007453F3">
        <w:rPr>
          <w:lang w:val="en-US"/>
        </w:rPr>
        <w:t>TGbf</w:t>
      </w:r>
      <w:proofErr w:type="spellEnd"/>
      <w:r w:rsidRPr="007453F3">
        <w:rPr>
          <w:lang w:val="en-US"/>
        </w:rPr>
        <w:t xml:space="preserve"> Timeline</w:t>
      </w:r>
    </w:p>
    <w:p w14:paraId="722DDC94" w14:textId="77777777" w:rsidR="00FE0567" w:rsidRPr="007453F3" w:rsidRDefault="00FE0567" w:rsidP="00DD2BAE">
      <w:pPr>
        <w:pStyle w:val="ListParagraph"/>
        <w:numPr>
          <w:ilvl w:val="0"/>
          <w:numId w:val="90"/>
        </w:numPr>
      </w:pPr>
      <w:r w:rsidRPr="007453F3">
        <w:rPr>
          <w:lang w:val="en-US"/>
        </w:rPr>
        <w:t xml:space="preserve">Call for </w:t>
      </w:r>
      <w:proofErr w:type="gramStart"/>
      <w:r w:rsidRPr="007453F3">
        <w:rPr>
          <w:lang w:val="en-US"/>
        </w:rPr>
        <w:t>contribution</w:t>
      </w:r>
      <w:proofErr w:type="gramEnd"/>
    </w:p>
    <w:p w14:paraId="64741A7E" w14:textId="77777777" w:rsidR="00FE0567" w:rsidRPr="007453F3" w:rsidRDefault="00FE0567" w:rsidP="00DD2BAE">
      <w:pPr>
        <w:pStyle w:val="ListParagraph"/>
        <w:numPr>
          <w:ilvl w:val="0"/>
          <w:numId w:val="90"/>
        </w:numPr>
      </w:pPr>
      <w:r w:rsidRPr="007453F3">
        <w:rPr>
          <w:lang w:val="en-US"/>
        </w:rPr>
        <w:t>Teleconference Times</w:t>
      </w:r>
    </w:p>
    <w:p w14:paraId="55292FDC" w14:textId="77777777" w:rsidR="00FE0567" w:rsidRPr="00B0341D" w:rsidRDefault="00FE0567" w:rsidP="00DD2BAE">
      <w:pPr>
        <w:pStyle w:val="ListParagraph"/>
        <w:numPr>
          <w:ilvl w:val="0"/>
          <w:numId w:val="90"/>
        </w:numPr>
      </w:pPr>
      <w:r w:rsidRPr="00B0341D">
        <w:rPr>
          <w:lang w:val="en-US"/>
        </w:rPr>
        <w:t>Presentation of submissions</w:t>
      </w:r>
    </w:p>
    <w:p w14:paraId="281DEDD4" w14:textId="77777777" w:rsidR="00FE0567" w:rsidRPr="007453F3" w:rsidRDefault="00FE0567" w:rsidP="00DD2BAE">
      <w:pPr>
        <w:pStyle w:val="ListParagraph"/>
        <w:numPr>
          <w:ilvl w:val="0"/>
          <w:numId w:val="90"/>
        </w:numPr>
      </w:pPr>
      <w:r w:rsidRPr="00B0341D">
        <w:rPr>
          <w:lang w:val="en-US"/>
        </w:rPr>
        <w:t>Guidance for Mix</w:t>
      </w:r>
      <w:r w:rsidRPr="007453F3">
        <w:rPr>
          <w:lang w:val="en-US"/>
        </w:rPr>
        <w:t xml:space="preserve"> mode July Plenary</w:t>
      </w:r>
    </w:p>
    <w:p w14:paraId="1F39AEDE" w14:textId="71686397" w:rsidR="00FE0567" w:rsidRPr="007453F3" w:rsidRDefault="00FE0567" w:rsidP="00DD2BAE">
      <w:pPr>
        <w:pStyle w:val="ListParagraph"/>
        <w:numPr>
          <w:ilvl w:val="0"/>
          <w:numId w:val="90"/>
        </w:numPr>
      </w:pPr>
      <w:r w:rsidRPr="007453F3">
        <w:rPr>
          <w:lang w:val="en-US"/>
        </w:rPr>
        <w:t>Motion (385-3</w:t>
      </w:r>
      <w:r w:rsidR="00343A65">
        <w:rPr>
          <w:lang w:val="en-US"/>
        </w:rPr>
        <w:t>92</w:t>
      </w:r>
      <w:r w:rsidRPr="007453F3">
        <w:rPr>
          <w:lang w:val="en-US"/>
        </w:rPr>
        <w:t>)</w:t>
      </w:r>
    </w:p>
    <w:p w14:paraId="02F62DC1" w14:textId="77777777" w:rsidR="00FE0567" w:rsidRPr="007453F3" w:rsidRDefault="00FE0567" w:rsidP="00DD2BAE">
      <w:pPr>
        <w:pStyle w:val="ListParagraph"/>
        <w:numPr>
          <w:ilvl w:val="0"/>
          <w:numId w:val="90"/>
        </w:numPr>
      </w:pPr>
      <w:r w:rsidRPr="007453F3">
        <w:rPr>
          <w:lang w:val="en-US"/>
        </w:rPr>
        <w:t>Any other business?</w:t>
      </w:r>
    </w:p>
    <w:p w14:paraId="3945F3F2" w14:textId="77777777" w:rsidR="00FE0567" w:rsidRPr="004925FE" w:rsidRDefault="00FE0567" w:rsidP="00DD2BAE">
      <w:pPr>
        <w:pStyle w:val="ListParagraph"/>
        <w:numPr>
          <w:ilvl w:val="0"/>
          <w:numId w:val="90"/>
        </w:numPr>
      </w:pPr>
      <w:r w:rsidRPr="007453F3">
        <w:rPr>
          <w:lang w:val="en-US"/>
        </w:rPr>
        <w:t>Recess</w:t>
      </w:r>
    </w:p>
    <w:p w14:paraId="4BAC528C" w14:textId="77777777" w:rsidR="00FE0567" w:rsidRPr="00BC7AD3" w:rsidRDefault="00FE0567" w:rsidP="00FE0567">
      <w:pPr>
        <w:rPr>
          <w:color w:val="000000" w:themeColor="text1"/>
        </w:rPr>
      </w:pPr>
    </w:p>
    <w:p w14:paraId="2CE7A837" w14:textId="51EC3FB8" w:rsidR="00FE0567" w:rsidRPr="00BC7AD3" w:rsidRDefault="00FE0567" w:rsidP="00DD2BAE">
      <w:pPr>
        <w:pStyle w:val="ListParagraph"/>
        <w:numPr>
          <w:ilvl w:val="0"/>
          <w:numId w:val="91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 w:rsidR="00B87800">
        <w:rPr>
          <w:bCs/>
          <w:lang w:val="en-US"/>
        </w:rPr>
        <w:t>10</w:t>
      </w:r>
      <w:r w:rsidRPr="00201BFB">
        <w:rPr>
          <w:bCs/>
          <w:lang w:val="en-US"/>
        </w:rPr>
        <w:t>:</w:t>
      </w:r>
      <w:r w:rsidR="00B87800">
        <w:rPr>
          <w:bCs/>
          <w:lang w:val="en-US"/>
        </w:rPr>
        <w:t>3</w:t>
      </w:r>
      <w:r>
        <w:rPr>
          <w:bCs/>
          <w:lang w:val="en-US"/>
        </w:rPr>
        <w:t>0 a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>(</w:t>
      </w:r>
      <w:r w:rsidR="00CF7245" w:rsidRPr="007349B8">
        <w:rPr>
          <w:bCs/>
          <w:lang w:val="en-US"/>
        </w:rPr>
        <w:t>32</w:t>
      </w:r>
      <w:r w:rsidRPr="00BC7AD3">
        <w:rPr>
          <w:bCs/>
        </w:rPr>
        <w:t xml:space="preserve"> persons are on the call after </w:t>
      </w:r>
      <w:r w:rsidR="007349B8">
        <w:rPr>
          <w:bCs/>
          <w:lang w:val="en-US"/>
        </w:rPr>
        <w:t>4</w:t>
      </w:r>
      <w:r>
        <w:rPr>
          <w:bCs/>
          <w:lang w:val="en-US"/>
        </w:rPr>
        <w:t>5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 xml:space="preserve">, </w:t>
      </w:r>
      <w:r w:rsidR="007349B8">
        <w:rPr>
          <w:bCs/>
          <w:lang w:val="en-US"/>
        </w:rPr>
        <w:t>20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4E2D1A46" w14:textId="77777777" w:rsidR="00FE0567" w:rsidRPr="00BC7AD3" w:rsidRDefault="00FE0567" w:rsidP="00FE0567">
      <w:pPr>
        <w:rPr>
          <w:b/>
        </w:rPr>
      </w:pPr>
    </w:p>
    <w:p w14:paraId="3355D688" w14:textId="0B65FF37" w:rsidR="00FE0567" w:rsidRPr="00BC7AD3" w:rsidRDefault="00FE0567" w:rsidP="00DD2BAE">
      <w:pPr>
        <w:pStyle w:val="ListParagraph"/>
        <w:numPr>
          <w:ilvl w:val="0"/>
          <w:numId w:val="91"/>
        </w:numPr>
        <w:rPr>
          <w:bCs/>
        </w:rPr>
      </w:pPr>
      <w:r w:rsidRPr="00BC7AD3">
        <w:rPr>
          <w:bCs/>
        </w:rPr>
        <w:t>The chair goes through “Meeting Protocol, Attendance, Voting &amp;</w:t>
      </w:r>
      <w:r w:rsidR="007E0111" w:rsidRPr="007E0111">
        <w:rPr>
          <w:bCs/>
          <w:lang w:val="en-US"/>
        </w:rPr>
        <w:t xml:space="preserve"> </w:t>
      </w:r>
      <w:r w:rsidRPr="00BC7AD3">
        <w:rPr>
          <w:bCs/>
        </w:rPr>
        <w:t xml:space="preserve">Documentation Status” (slide 4), “Registration for the </w:t>
      </w:r>
      <w:r>
        <w:rPr>
          <w:bCs/>
          <w:lang w:val="en-US"/>
        </w:rPr>
        <w:t>July Plenary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7F13F6D8" w14:textId="77777777" w:rsidR="00FE0567" w:rsidRPr="00BC7AD3" w:rsidRDefault="00FE0567" w:rsidP="00FE0567">
      <w:pPr>
        <w:pStyle w:val="ListParagraph"/>
        <w:rPr>
          <w:bCs/>
        </w:rPr>
      </w:pPr>
    </w:p>
    <w:p w14:paraId="3BF1BBB3" w14:textId="77777777" w:rsidR="00FE0567" w:rsidRPr="00BC7AD3" w:rsidRDefault="00FE0567" w:rsidP="00FE0567">
      <w:pPr>
        <w:pStyle w:val="ListParagraph"/>
        <w:ind w:left="360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43BA85D6" w14:textId="77777777" w:rsidR="00FE0567" w:rsidRPr="00BC7AD3" w:rsidRDefault="00FE0567" w:rsidP="00FE0567">
      <w:pPr>
        <w:pStyle w:val="ListParagraph"/>
        <w:ind w:left="360"/>
        <w:rPr>
          <w:bCs/>
        </w:rPr>
      </w:pPr>
    </w:p>
    <w:p w14:paraId="65AD4B57" w14:textId="77777777" w:rsidR="00FE0567" w:rsidRPr="00BC7AD3" w:rsidRDefault="00FE0567" w:rsidP="00FE0567">
      <w:pPr>
        <w:ind w:left="36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44303853" w14:textId="77777777" w:rsidR="00FE0567" w:rsidRPr="00BC7AD3" w:rsidRDefault="00FE0567" w:rsidP="00FE0567">
      <w:pPr>
        <w:ind w:left="360"/>
        <w:rPr>
          <w:lang w:val="en-US"/>
        </w:rPr>
      </w:pPr>
    </w:p>
    <w:p w14:paraId="08ED9B54" w14:textId="23940FCA" w:rsidR="00FE0567" w:rsidRDefault="00FE0567" w:rsidP="00FE0567">
      <w:pPr>
        <w:ind w:left="36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>
        <w:rPr>
          <w:lang w:val="en-US"/>
        </w:rPr>
        <w:t>2</w:t>
      </w:r>
      <w:r w:rsidR="00E2074C">
        <w:rPr>
          <w:lang w:val="en-US"/>
        </w:rPr>
        <w:t>3</w:t>
      </w:r>
      <w:r w:rsidRPr="00BC7AD3">
        <w:rPr>
          <w:lang w:val="en-US"/>
        </w:rPr>
        <w:t xml:space="preserve">) and asks if there are any questions or comments on the agenda. </w:t>
      </w:r>
      <w:r w:rsidR="00A9012E">
        <w:rPr>
          <w:lang w:val="en-US"/>
        </w:rPr>
        <w:t>No response from the group.</w:t>
      </w:r>
    </w:p>
    <w:p w14:paraId="1E6C8A75" w14:textId="77777777" w:rsidR="00FE0567" w:rsidRPr="00613C18" w:rsidRDefault="00FE0567" w:rsidP="00FE0567">
      <w:pPr>
        <w:rPr>
          <w:bCs/>
          <w:lang w:val="en-US"/>
        </w:rPr>
      </w:pPr>
    </w:p>
    <w:p w14:paraId="45087309" w14:textId="77777777" w:rsidR="00FE0567" w:rsidRPr="00BC7AD3" w:rsidRDefault="00FE0567" w:rsidP="00FE0567">
      <w:pPr>
        <w:pStyle w:val="ListParagraph"/>
        <w:ind w:left="360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7031F383" w14:textId="77777777" w:rsidR="00FE0567" w:rsidRPr="00BC7AD3" w:rsidRDefault="00FE0567" w:rsidP="00FE0567">
      <w:pPr>
        <w:rPr>
          <w:bCs/>
          <w:lang w:val="en-US"/>
        </w:rPr>
      </w:pPr>
    </w:p>
    <w:p w14:paraId="4757E139" w14:textId="77777777" w:rsidR="00FE0567" w:rsidRPr="00CE4A13" w:rsidRDefault="00FE0567" w:rsidP="00DD2BAE">
      <w:pPr>
        <w:pStyle w:val="ListParagraph"/>
        <w:numPr>
          <w:ilvl w:val="0"/>
          <w:numId w:val="91"/>
        </w:numPr>
        <w:rPr>
          <w:color w:val="000000" w:themeColor="text1"/>
          <w:lang w:val="en-US"/>
        </w:rPr>
      </w:pPr>
      <w:r>
        <w:rPr>
          <w:bCs/>
          <w:lang w:val="en-US"/>
        </w:rPr>
        <w:t>–</w:t>
      </w:r>
    </w:p>
    <w:p w14:paraId="1168327C" w14:textId="77777777" w:rsidR="00FE0567" w:rsidRPr="00CE4A13" w:rsidRDefault="00FE0567" w:rsidP="00DD2BAE">
      <w:pPr>
        <w:pStyle w:val="ListParagraph"/>
        <w:numPr>
          <w:ilvl w:val="0"/>
          <w:numId w:val="91"/>
        </w:numPr>
        <w:rPr>
          <w:color w:val="000000" w:themeColor="text1"/>
          <w:lang w:val="en-US"/>
        </w:rPr>
      </w:pPr>
      <w:r>
        <w:rPr>
          <w:bCs/>
          <w:lang w:val="en-US"/>
        </w:rPr>
        <w:t>–</w:t>
      </w:r>
    </w:p>
    <w:p w14:paraId="65656C4D" w14:textId="77777777" w:rsidR="00FE0567" w:rsidRPr="00CE4A13" w:rsidRDefault="00FE0567" w:rsidP="00DD2BAE">
      <w:pPr>
        <w:pStyle w:val="ListParagraph"/>
        <w:numPr>
          <w:ilvl w:val="0"/>
          <w:numId w:val="91"/>
        </w:numPr>
        <w:rPr>
          <w:color w:val="000000" w:themeColor="text1"/>
          <w:lang w:val="en-US"/>
        </w:rPr>
      </w:pPr>
      <w:r>
        <w:rPr>
          <w:bCs/>
          <w:lang w:val="en-US"/>
        </w:rPr>
        <w:t>–</w:t>
      </w:r>
    </w:p>
    <w:p w14:paraId="5290E380" w14:textId="75E87360" w:rsidR="00D14200" w:rsidRPr="00B0341D" w:rsidRDefault="00A71615" w:rsidP="00DD2BAE">
      <w:pPr>
        <w:pStyle w:val="ListParagraph"/>
        <w:numPr>
          <w:ilvl w:val="0"/>
          <w:numId w:val="91"/>
        </w:numPr>
      </w:pPr>
      <w:r>
        <w:rPr>
          <w:lang w:val="en-US"/>
        </w:rPr>
        <w:t>-</w:t>
      </w:r>
    </w:p>
    <w:p w14:paraId="7EF8BB15" w14:textId="719F219C" w:rsidR="00FE0567" w:rsidRPr="00CE4A13" w:rsidRDefault="00A71615" w:rsidP="00DD2BAE">
      <w:pPr>
        <w:pStyle w:val="ListParagraph"/>
        <w:numPr>
          <w:ilvl w:val="0"/>
          <w:numId w:val="9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-</w:t>
      </w:r>
    </w:p>
    <w:p w14:paraId="272E1129" w14:textId="32694F45" w:rsidR="00FE0567" w:rsidRPr="00866DDF" w:rsidRDefault="00866DDF" w:rsidP="00DD2BAE">
      <w:pPr>
        <w:pStyle w:val="ListParagraph"/>
        <w:numPr>
          <w:ilvl w:val="0"/>
          <w:numId w:val="91"/>
        </w:numPr>
      </w:pPr>
      <w:r>
        <w:rPr>
          <w:lang w:val="en-US"/>
        </w:rPr>
        <w:t>Motions</w:t>
      </w:r>
    </w:p>
    <w:p w14:paraId="26D28312" w14:textId="77777777" w:rsidR="00866DDF" w:rsidRDefault="00866DDF" w:rsidP="00866DDF"/>
    <w:p w14:paraId="7D60B911" w14:textId="21149BC5" w:rsidR="00DB15A1" w:rsidRDefault="00866DDF" w:rsidP="0058340E">
      <w:pPr>
        <w:rPr>
          <w:lang w:val="en-US"/>
        </w:rPr>
      </w:pPr>
      <w:r w:rsidRPr="001F6E05">
        <w:rPr>
          <w:b/>
          <w:bCs/>
          <w:lang w:val="en-US"/>
        </w:rPr>
        <w:lastRenderedPageBreak/>
        <w:t>Motion 385</w:t>
      </w:r>
      <w:r w:rsidR="00DB15A1" w:rsidRPr="001F6E05">
        <w:rPr>
          <w:b/>
          <w:bCs/>
          <w:lang w:val="en-US"/>
        </w:rPr>
        <w:t>:</w:t>
      </w:r>
      <w:r w:rsidR="00DB15A1" w:rsidRPr="001F6E05">
        <w:rPr>
          <w:lang w:val="en-US"/>
        </w:rPr>
        <w:t xml:space="preserve"> </w:t>
      </w:r>
      <w:r w:rsidR="00DB15A1" w:rsidRPr="00DB15A1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DB15A1" w:rsidRPr="00DB15A1">
        <w:rPr>
          <w:lang w:val="en-US"/>
        </w:rPr>
        <w:t>TGbf</w:t>
      </w:r>
      <w:proofErr w:type="spellEnd"/>
      <w:r w:rsidR="00DB15A1" w:rsidRPr="00DB15A1">
        <w:rPr>
          <w:lang w:val="en-US"/>
        </w:rPr>
        <w:t xml:space="preserve"> draft:</w:t>
      </w:r>
    </w:p>
    <w:p w14:paraId="0D43CD34" w14:textId="77777777" w:rsidR="00DB15A1" w:rsidRPr="00DB15A1" w:rsidRDefault="00DB15A1" w:rsidP="0058340E">
      <w:pPr>
        <w:rPr>
          <w:lang w:val="en-US"/>
        </w:rPr>
      </w:pPr>
    </w:p>
    <w:p w14:paraId="02A8C8BA" w14:textId="77777777" w:rsidR="00DB15A1" w:rsidRPr="00DB15A1" w:rsidRDefault="00DB15A1" w:rsidP="0058340E">
      <w:pPr>
        <w:numPr>
          <w:ilvl w:val="0"/>
          <w:numId w:val="94"/>
        </w:numPr>
        <w:ind w:left="720"/>
        <w:rPr>
          <w:lang w:val="en-US"/>
        </w:rPr>
      </w:pPr>
      <w:r w:rsidRPr="00DB15A1">
        <w:rPr>
          <w:lang w:val="en-US"/>
        </w:rPr>
        <w:t xml:space="preserve">CID 1673 </w:t>
      </w:r>
    </w:p>
    <w:p w14:paraId="20292B50" w14:textId="77777777" w:rsidR="00DB15A1" w:rsidRDefault="00DB15A1" w:rsidP="0058340E">
      <w:pPr>
        <w:numPr>
          <w:ilvl w:val="0"/>
          <w:numId w:val="94"/>
        </w:numPr>
        <w:ind w:left="720"/>
        <w:rPr>
          <w:lang w:val="en-US"/>
        </w:rPr>
      </w:pPr>
      <w:r w:rsidRPr="00DB15A1">
        <w:rPr>
          <w:lang w:val="en-US"/>
        </w:rPr>
        <w:t>as specified in 11-23/1219r1</w:t>
      </w:r>
    </w:p>
    <w:p w14:paraId="23FFB04E" w14:textId="77777777" w:rsidR="00DB15A1" w:rsidRPr="00DB15A1" w:rsidRDefault="00DB15A1" w:rsidP="0058340E">
      <w:pPr>
        <w:ind w:left="720"/>
        <w:rPr>
          <w:lang w:val="en-US"/>
        </w:rPr>
      </w:pPr>
    </w:p>
    <w:p w14:paraId="0DD72535" w14:textId="77777777" w:rsidR="001F6E05" w:rsidRPr="004800D0" w:rsidRDefault="00DB15A1" w:rsidP="0058340E">
      <w:pPr>
        <w:rPr>
          <w:b/>
          <w:bCs/>
          <w:lang w:val="en-US"/>
        </w:rPr>
      </w:pPr>
      <w:r w:rsidRPr="00DB15A1">
        <w:rPr>
          <w:b/>
          <w:bCs/>
          <w:lang w:val="en-US"/>
        </w:rPr>
        <w:t xml:space="preserve">Move: </w:t>
      </w:r>
      <w:r w:rsidRPr="00DB15A1">
        <w:rPr>
          <w:lang w:val="en-US"/>
        </w:rPr>
        <w:t>Chaoming Luo</w:t>
      </w:r>
      <w:r w:rsidRPr="00DB15A1">
        <w:rPr>
          <w:b/>
          <w:bCs/>
          <w:lang w:val="en-US"/>
        </w:rPr>
        <w:t xml:space="preserve">  </w:t>
      </w:r>
      <w:r w:rsidRPr="00DB15A1">
        <w:rPr>
          <w:b/>
          <w:bCs/>
          <w:lang w:val="en-US"/>
        </w:rPr>
        <w:tab/>
      </w:r>
      <w:r w:rsidRPr="00DB15A1">
        <w:rPr>
          <w:b/>
          <w:bCs/>
          <w:lang w:val="en-US"/>
        </w:rPr>
        <w:tab/>
      </w:r>
    </w:p>
    <w:p w14:paraId="666F6831" w14:textId="200C2AEA" w:rsidR="00DB15A1" w:rsidRPr="004800D0" w:rsidRDefault="00DB15A1" w:rsidP="0058340E">
      <w:pPr>
        <w:rPr>
          <w:b/>
          <w:bCs/>
          <w:lang w:val="en-US"/>
        </w:rPr>
      </w:pPr>
      <w:r w:rsidRPr="00DB15A1">
        <w:rPr>
          <w:b/>
          <w:bCs/>
          <w:lang w:val="en-US"/>
        </w:rPr>
        <w:t xml:space="preserve">Second: </w:t>
      </w:r>
      <w:r w:rsidR="000905BA" w:rsidRPr="004800D0">
        <w:rPr>
          <w:lang w:val="en-US"/>
        </w:rPr>
        <w:t>Ning Gao</w:t>
      </w:r>
    </w:p>
    <w:p w14:paraId="7C893122" w14:textId="418B7157" w:rsidR="001F6E05" w:rsidRDefault="001F6E05" w:rsidP="0058340E">
      <w:pPr>
        <w:rPr>
          <w:b/>
          <w:bCs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C56A6B">
        <w:rPr>
          <w:highlight w:val="green"/>
          <w:lang w:val="en-US"/>
        </w:rPr>
        <w:t>Motion passed by unanimous consent</w:t>
      </w:r>
      <w:r w:rsidRPr="004800D0">
        <w:rPr>
          <w:b/>
          <w:bCs/>
          <w:lang w:val="en-US"/>
        </w:rPr>
        <w:t xml:space="preserve">   </w:t>
      </w:r>
    </w:p>
    <w:p w14:paraId="047067F5" w14:textId="77777777" w:rsidR="00C56A6B" w:rsidRPr="00C56A6B" w:rsidRDefault="00C56A6B" w:rsidP="0058340E">
      <w:pPr>
        <w:rPr>
          <w:b/>
          <w:bCs/>
          <w:lang w:val="en-US"/>
        </w:rPr>
      </w:pPr>
    </w:p>
    <w:p w14:paraId="18DEA809" w14:textId="77777777" w:rsidR="001F6E05" w:rsidRDefault="00DB15A1" w:rsidP="0058340E">
      <w:pPr>
        <w:pStyle w:val="T2"/>
        <w:ind w:left="0"/>
        <w:jc w:val="left"/>
        <w:rPr>
          <w:bCs/>
          <w:sz w:val="24"/>
        </w:rPr>
      </w:pPr>
      <w:r w:rsidRPr="00DB15A1">
        <w:rPr>
          <w:bCs/>
          <w:sz w:val="24"/>
          <w:lang w:val="en-US"/>
        </w:rPr>
        <w:t>Note</w:t>
      </w:r>
      <w:r w:rsidRPr="00DB15A1">
        <w:rPr>
          <w:rFonts w:ascii="MS Mincho" w:eastAsia="MS Mincho" w:hAnsi="MS Mincho" w:cs="MS Mincho" w:hint="eastAsia"/>
          <w:bCs/>
          <w:sz w:val="24"/>
        </w:rPr>
        <w:t>：</w:t>
      </w:r>
      <w:r w:rsidRPr="00DB15A1">
        <w:rPr>
          <w:rFonts w:hint="eastAsia"/>
          <w:bCs/>
          <w:sz w:val="24"/>
        </w:rPr>
        <w:t xml:space="preserve">  </w:t>
      </w:r>
    </w:p>
    <w:p w14:paraId="69E4E392" w14:textId="77777777" w:rsidR="001F6E05" w:rsidRPr="00F569A6" w:rsidRDefault="00DB15A1" w:rsidP="0058340E">
      <w:pPr>
        <w:numPr>
          <w:ilvl w:val="0"/>
          <w:numId w:val="80"/>
        </w:numPr>
        <w:rPr>
          <w:lang w:val="en-US"/>
        </w:rPr>
      </w:pPr>
      <w:r w:rsidRPr="00DB15A1">
        <w:rPr>
          <w:lang w:val="en-US"/>
        </w:rPr>
        <w:t>Related document 11-23/1219r1</w:t>
      </w:r>
    </w:p>
    <w:p w14:paraId="54F4745B" w14:textId="36C2CAA5" w:rsidR="000905BA" w:rsidRDefault="00DB15A1" w:rsidP="0058340E">
      <w:pPr>
        <w:numPr>
          <w:ilvl w:val="0"/>
          <w:numId w:val="80"/>
        </w:numPr>
        <w:rPr>
          <w:lang w:val="en-US"/>
        </w:rPr>
      </w:pPr>
      <w:r w:rsidRPr="001F6E05">
        <w:rPr>
          <w:lang w:val="en-US"/>
        </w:rPr>
        <w:t>SP Result: Unanimous consent</w:t>
      </w:r>
    </w:p>
    <w:p w14:paraId="7CA8EFEE" w14:textId="77777777" w:rsidR="00F569A6" w:rsidRPr="00F569A6" w:rsidRDefault="00F569A6" w:rsidP="0058340E">
      <w:pPr>
        <w:ind w:left="720"/>
        <w:rPr>
          <w:lang w:val="en-US"/>
        </w:rPr>
      </w:pPr>
    </w:p>
    <w:p w14:paraId="61A1534B" w14:textId="01A88E10" w:rsidR="003264AE" w:rsidRPr="003264AE" w:rsidRDefault="000905BA" w:rsidP="0058340E">
      <w:pPr>
        <w:pStyle w:val="T2"/>
        <w:ind w:left="0"/>
        <w:jc w:val="left"/>
        <w:rPr>
          <w:b w:val="0"/>
          <w:sz w:val="24"/>
          <w:lang w:val="en-US"/>
        </w:rPr>
      </w:pPr>
      <w:r w:rsidRPr="001F6E05">
        <w:rPr>
          <w:sz w:val="24"/>
          <w:lang w:val="en-US"/>
        </w:rPr>
        <w:t>Motion 386:</w:t>
      </w:r>
      <w:r w:rsidR="00F569A6">
        <w:rPr>
          <w:sz w:val="24"/>
          <w:lang w:val="en-US"/>
        </w:rPr>
        <w:t xml:space="preserve"> </w:t>
      </w:r>
      <w:r w:rsidR="003264AE" w:rsidRPr="003264AE">
        <w:rPr>
          <w:b w:val="0"/>
          <w:sz w:val="24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3264AE" w:rsidRPr="003264AE">
        <w:rPr>
          <w:b w:val="0"/>
          <w:sz w:val="24"/>
          <w:lang w:val="en-US"/>
        </w:rPr>
        <w:t>TGbf</w:t>
      </w:r>
      <w:proofErr w:type="spellEnd"/>
      <w:r w:rsidR="003264AE" w:rsidRPr="003264AE">
        <w:rPr>
          <w:b w:val="0"/>
          <w:sz w:val="24"/>
          <w:lang w:val="en-US"/>
        </w:rPr>
        <w:t xml:space="preserve"> draft:</w:t>
      </w:r>
    </w:p>
    <w:p w14:paraId="23A5F832" w14:textId="77777777" w:rsidR="00FB6046" w:rsidRDefault="003264AE" w:rsidP="00FB6046">
      <w:pPr>
        <w:pStyle w:val="ListParagraph"/>
        <w:numPr>
          <w:ilvl w:val="0"/>
          <w:numId w:val="95"/>
        </w:numPr>
        <w:rPr>
          <w:lang w:val="en-US"/>
        </w:rPr>
      </w:pPr>
      <w:r w:rsidRPr="00F569A6">
        <w:rPr>
          <w:lang w:val="en-US"/>
        </w:rPr>
        <w:t xml:space="preserve">CID 1733, 2286, and 2202 </w:t>
      </w:r>
    </w:p>
    <w:p w14:paraId="39C06EE6" w14:textId="2F81DA71" w:rsidR="003264AE" w:rsidRPr="00FB6046" w:rsidRDefault="003264AE" w:rsidP="00FB6046">
      <w:pPr>
        <w:pStyle w:val="ListParagraph"/>
        <w:numPr>
          <w:ilvl w:val="0"/>
          <w:numId w:val="95"/>
        </w:numPr>
        <w:rPr>
          <w:lang w:val="en-US"/>
        </w:rPr>
      </w:pPr>
      <w:r w:rsidRPr="00FB6046">
        <w:rPr>
          <w:lang w:val="en-US"/>
        </w:rPr>
        <w:t>as specified in DCN 11-23/1243r3  </w:t>
      </w:r>
    </w:p>
    <w:p w14:paraId="723C3BCA" w14:textId="77777777" w:rsidR="003264AE" w:rsidRPr="003264AE" w:rsidRDefault="003264AE" w:rsidP="0058340E">
      <w:pPr>
        <w:ind w:left="1080"/>
        <w:rPr>
          <w:lang w:val="en-US"/>
        </w:rPr>
      </w:pPr>
    </w:p>
    <w:p w14:paraId="3ADA726A" w14:textId="77777777" w:rsidR="00F569A6" w:rsidRPr="00F569A6" w:rsidRDefault="003264AE" w:rsidP="0058340E">
      <w:pPr>
        <w:rPr>
          <w:b/>
          <w:bCs/>
          <w:lang w:val="en-US"/>
        </w:rPr>
      </w:pPr>
      <w:r w:rsidRPr="003264AE">
        <w:rPr>
          <w:b/>
          <w:bCs/>
          <w:lang w:val="en-US"/>
        </w:rPr>
        <w:t xml:space="preserve">Move: </w:t>
      </w:r>
      <w:r w:rsidRPr="003264AE">
        <w:rPr>
          <w:lang w:val="en-US"/>
        </w:rPr>
        <w:t>Dong Wei</w:t>
      </w:r>
      <w:r w:rsidRPr="003264AE">
        <w:rPr>
          <w:b/>
          <w:bCs/>
          <w:lang w:val="en-US"/>
        </w:rPr>
        <w:tab/>
      </w:r>
    </w:p>
    <w:p w14:paraId="266B4D8A" w14:textId="39FB1172" w:rsidR="003264AE" w:rsidRPr="00F569A6" w:rsidRDefault="003264AE" w:rsidP="0058340E">
      <w:pPr>
        <w:rPr>
          <w:b/>
          <w:bCs/>
          <w:lang w:val="en-US"/>
        </w:rPr>
      </w:pPr>
      <w:r w:rsidRPr="003264AE">
        <w:rPr>
          <w:b/>
          <w:bCs/>
          <w:lang w:val="en-US"/>
        </w:rPr>
        <w:t xml:space="preserve">Second: </w:t>
      </w:r>
      <w:r w:rsidR="004D72AF" w:rsidRPr="00F569A6">
        <w:rPr>
          <w:lang w:val="en-US"/>
        </w:rPr>
        <w:t>Rui Du</w:t>
      </w:r>
      <w:r w:rsidR="004D72AF" w:rsidRPr="00F569A6">
        <w:rPr>
          <w:b/>
          <w:bCs/>
          <w:lang w:val="en-US"/>
        </w:rPr>
        <w:t xml:space="preserve"> </w:t>
      </w:r>
    </w:p>
    <w:p w14:paraId="3A911078" w14:textId="77777777" w:rsidR="00F569A6" w:rsidRPr="00F569A6" w:rsidRDefault="00F569A6" w:rsidP="0058340E">
      <w:pPr>
        <w:rPr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C56A6B">
        <w:rPr>
          <w:highlight w:val="green"/>
          <w:lang w:val="en-US"/>
        </w:rPr>
        <w:t>Motion passed by unanimous consent</w:t>
      </w:r>
      <w:r w:rsidRPr="00F569A6">
        <w:rPr>
          <w:lang w:val="en-US"/>
        </w:rPr>
        <w:t xml:space="preserve">   </w:t>
      </w:r>
    </w:p>
    <w:p w14:paraId="1DF42736" w14:textId="77777777" w:rsidR="003264AE" w:rsidRPr="003264AE" w:rsidRDefault="003264AE" w:rsidP="0058340E">
      <w:pPr>
        <w:rPr>
          <w:b/>
          <w:bCs/>
          <w:lang w:val="en-US"/>
        </w:rPr>
      </w:pPr>
    </w:p>
    <w:p w14:paraId="43AE1736" w14:textId="77777777" w:rsidR="003264AE" w:rsidRPr="003264AE" w:rsidRDefault="003264AE" w:rsidP="0058340E">
      <w:pPr>
        <w:pStyle w:val="T2"/>
        <w:ind w:left="0"/>
        <w:jc w:val="left"/>
        <w:rPr>
          <w:bCs/>
          <w:sz w:val="24"/>
        </w:rPr>
      </w:pPr>
      <w:r w:rsidRPr="003264AE">
        <w:rPr>
          <w:bCs/>
          <w:sz w:val="24"/>
          <w:lang w:val="en-US"/>
        </w:rPr>
        <w:t>Note</w:t>
      </w:r>
      <w:r w:rsidRPr="003264AE">
        <w:rPr>
          <w:rFonts w:ascii="MS Mincho" w:eastAsia="MS Mincho" w:hAnsi="MS Mincho" w:cs="MS Mincho" w:hint="eastAsia"/>
          <w:bCs/>
          <w:sz w:val="24"/>
        </w:rPr>
        <w:t>：</w:t>
      </w:r>
      <w:r w:rsidRPr="003264AE">
        <w:rPr>
          <w:rFonts w:hint="eastAsia"/>
          <w:bCs/>
          <w:sz w:val="24"/>
        </w:rPr>
        <w:t xml:space="preserve">  </w:t>
      </w:r>
    </w:p>
    <w:p w14:paraId="08BD3947" w14:textId="77777777" w:rsidR="003264AE" w:rsidRPr="003264AE" w:rsidRDefault="003264AE" w:rsidP="0058340E">
      <w:pPr>
        <w:numPr>
          <w:ilvl w:val="0"/>
          <w:numId w:val="80"/>
        </w:numPr>
        <w:rPr>
          <w:lang w:val="en-US"/>
        </w:rPr>
      </w:pPr>
      <w:r w:rsidRPr="003264AE">
        <w:rPr>
          <w:lang w:val="en-US"/>
        </w:rPr>
        <w:t xml:space="preserve">Related document 11-23/1243r3 </w:t>
      </w:r>
    </w:p>
    <w:p w14:paraId="5E4B1748" w14:textId="77777777" w:rsidR="003264AE" w:rsidRDefault="003264AE" w:rsidP="0058340E">
      <w:pPr>
        <w:numPr>
          <w:ilvl w:val="0"/>
          <w:numId w:val="80"/>
        </w:numPr>
        <w:rPr>
          <w:lang w:val="en-US"/>
        </w:rPr>
      </w:pPr>
      <w:r w:rsidRPr="003264AE">
        <w:rPr>
          <w:lang w:val="en-US"/>
        </w:rPr>
        <w:t>SP Result: Unanimous consent</w:t>
      </w:r>
    </w:p>
    <w:p w14:paraId="5A287686" w14:textId="77777777" w:rsidR="003264AE" w:rsidRPr="003264AE" w:rsidRDefault="003264AE" w:rsidP="0058340E">
      <w:pPr>
        <w:ind w:left="720"/>
        <w:rPr>
          <w:lang w:val="en-US"/>
        </w:rPr>
      </w:pPr>
    </w:p>
    <w:p w14:paraId="496F028D" w14:textId="43215883" w:rsidR="00F263FE" w:rsidRPr="00F263FE" w:rsidRDefault="00F263FE" w:rsidP="0058340E">
      <w:pPr>
        <w:pStyle w:val="T2"/>
        <w:ind w:left="0"/>
        <w:jc w:val="left"/>
        <w:rPr>
          <w:b w:val="0"/>
          <w:sz w:val="24"/>
        </w:rPr>
      </w:pPr>
      <w:r w:rsidRPr="001F6E05">
        <w:rPr>
          <w:bCs/>
          <w:sz w:val="24"/>
          <w:lang w:val="en-US"/>
        </w:rPr>
        <w:t xml:space="preserve">Motion 387: </w:t>
      </w:r>
      <w:r w:rsidRPr="00F263FE">
        <w:rPr>
          <w:b w:val="0"/>
          <w:sz w:val="24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F263FE">
        <w:rPr>
          <w:b w:val="0"/>
          <w:sz w:val="24"/>
          <w:lang w:val="en-US"/>
        </w:rPr>
        <w:t>TGbf</w:t>
      </w:r>
      <w:proofErr w:type="spellEnd"/>
      <w:r w:rsidRPr="00F263FE">
        <w:rPr>
          <w:b w:val="0"/>
          <w:sz w:val="24"/>
          <w:lang w:val="en-US"/>
        </w:rPr>
        <w:t xml:space="preserve"> draft:</w:t>
      </w:r>
    </w:p>
    <w:p w14:paraId="42C1AE3E" w14:textId="77777777" w:rsidR="00F263FE" w:rsidRPr="00F263FE" w:rsidRDefault="00F263FE" w:rsidP="0058340E">
      <w:pPr>
        <w:pStyle w:val="ListParagraph"/>
        <w:numPr>
          <w:ilvl w:val="0"/>
          <w:numId w:val="95"/>
        </w:numPr>
        <w:ind w:left="1080"/>
        <w:rPr>
          <w:lang w:val="en-US"/>
        </w:rPr>
      </w:pPr>
      <w:r w:rsidRPr="00F263FE">
        <w:rPr>
          <w:lang w:val="en-US"/>
        </w:rPr>
        <w:t xml:space="preserve">CID 1798 </w:t>
      </w:r>
    </w:p>
    <w:p w14:paraId="1B466441" w14:textId="77777777" w:rsidR="00F263FE" w:rsidRDefault="00F263FE" w:rsidP="0058340E">
      <w:pPr>
        <w:pStyle w:val="ListParagraph"/>
        <w:numPr>
          <w:ilvl w:val="0"/>
          <w:numId w:val="95"/>
        </w:numPr>
        <w:ind w:left="1080"/>
        <w:rPr>
          <w:lang w:val="en-US"/>
        </w:rPr>
      </w:pPr>
      <w:r w:rsidRPr="00F263FE">
        <w:rPr>
          <w:lang w:val="en-US"/>
        </w:rPr>
        <w:t>as specified in 11-23/1129r0 </w:t>
      </w:r>
    </w:p>
    <w:p w14:paraId="0D1E9E6C" w14:textId="77777777" w:rsidR="00F263FE" w:rsidRPr="00F263FE" w:rsidRDefault="00F263FE" w:rsidP="0058340E">
      <w:pPr>
        <w:pStyle w:val="ListParagraph"/>
        <w:ind w:left="1080"/>
        <w:rPr>
          <w:lang w:val="en-US"/>
        </w:rPr>
      </w:pPr>
    </w:p>
    <w:p w14:paraId="55958704" w14:textId="77777777" w:rsidR="00C56A6B" w:rsidRPr="00C56A6B" w:rsidRDefault="00F263FE" w:rsidP="0058340E">
      <w:pPr>
        <w:rPr>
          <w:b/>
          <w:bCs/>
          <w:lang w:val="en-US"/>
        </w:rPr>
      </w:pPr>
      <w:r w:rsidRPr="00F263FE">
        <w:rPr>
          <w:b/>
          <w:bCs/>
          <w:lang w:val="en-US"/>
        </w:rPr>
        <w:t xml:space="preserve">Move: </w:t>
      </w:r>
      <w:r w:rsidRPr="00F263FE">
        <w:rPr>
          <w:lang w:val="en-US"/>
        </w:rPr>
        <w:t xml:space="preserve">Dongguk Lim </w:t>
      </w:r>
      <w:r w:rsidRPr="00F263FE">
        <w:rPr>
          <w:lang w:val="en-US"/>
        </w:rPr>
        <w:tab/>
      </w:r>
      <w:r w:rsidRPr="00F263FE">
        <w:rPr>
          <w:b/>
          <w:bCs/>
          <w:lang w:val="en-US"/>
        </w:rPr>
        <w:tab/>
      </w:r>
    </w:p>
    <w:p w14:paraId="7680E262" w14:textId="15436565" w:rsidR="00F263FE" w:rsidRPr="00C56A6B" w:rsidRDefault="00F263FE" w:rsidP="0058340E">
      <w:pPr>
        <w:rPr>
          <w:b/>
          <w:bCs/>
          <w:lang w:val="en-US"/>
        </w:rPr>
      </w:pPr>
      <w:r w:rsidRPr="00F263FE">
        <w:rPr>
          <w:b/>
          <w:bCs/>
          <w:lang w:val="en-US"/>
        </w:rPr>
        <w:t xml:space="preserve">Second: </w:t>
      </w:r>
      <w:r w:rsidR="004D72AF" w:rsidRPr="00C56A6B">
        <w:rPr>
          <w:lang w:val="en-US"/>
        </w:rPr>
        <w:t>Sang Kim</w:t>
      </w:r>
    </w:p>
    <w:p w14:paraId="575550BF" w14:textId="2C6F47C7" w:rsidR="00F263FE" w:rsidRDefault="00C56A6B" w:rsidP="0058340E">
      <w:pPr>
        <w:rPr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C56A6B">
        <w:rPr>
          <w:highlight w:val="green"/>
          <w:lang w:val="en-US"/>
        </w:rPr>
        <w:t>Motion passed by unanimous consent</w:t>
      </w:r>
      <w:r w:rsidRPr="00C56A6B">
        <w:rPr>
          <w:lang w:val="en-US"/>
        </w:rPr>
        <w:t xml:space="preserve">   </w:t>
      </w:r>
    </w:p>
    <w:p w14:paraId="52D2E5CC" w14:textId="77777777" w:rsidR="00F263FE" w:rsidRPr="00F263FE" w:rsidRDefault="00F263FE" w:rsidP="0058340E">
      <w:pPr>
        <w:rPr>
          <w:lang w:val="en-US"/>
        </w:rPr>
      </w:pPr>
    </w:p>
    <w:p w14:paraId="5F260241" w14:textId="77777777" w:rsidR="00F263FE" w:rsidRPr="00F263FE" w:rsidRDefault="00F263FE" w:rsidP="0058340E">
      <w:pPr>
        <w:pStyle w:val="T2"/>
        <w:ind w:left="0"/>
        <w:jc w:val="left"/>
        <w:rPr>
          <w:bCs/>
          <w:sz w:val="24"/>
        </w:rPr>
      </w:pPr>
      <w:r w:rsidRPr="00F263FE">
        <w:rPr>
          <w:bCs/>
          <w:sz w:val="24"/>
          <w:lang w:val="en-US"/>
        </w:rPr>
        <w:t>Note</w:t>
      </w:r>
      <w:r w:rsidRPr="00F263FE">
        <w:rPr>
          <w:rFonts w:ascii="MS Mincho" w:eastAsia="MS Mincho" w:hAnsi="MS Mincho" w:cs="MS Mincho" w:hint="eastAsia"/>
          <w:bCs/>
          <w:sz w:val="24"/>
        </w:rPr>
        <w:t>：</w:t>
      </w:r>
      <w:r w:rsidRPr="00F263FE">
        <w:rPr>
          <w:rFonts w:hint="eastAsia"/>
          <w:bCs/>
          <w:sz w:val="24"/>
        </w:rPr>
        <w:t xml:space="preserve">  </w:t>
      </w:r>
    </w:p>
    <w:p w14:paraId="50316C33" w14:textId="77777777" w:rsidR="00F263FE" w:rsidRPr="00F263FE" w:rsidRDefault="00F263FE" w:rsidP="0058340E">
      <w:pPr>
        <w:numPr>
          <w:ilvl w:val="0"/>
          <w:numId w:val="80"/>
        </w:numPr>
        <w:rPr>
          <w:lang w:val="en-US"/>
        </w:rPr>
      </w:pPr>
      <w:r w:rsidRPr="00F263FE">
        <w:rPr>
          <w:lang w:val="en-US"/>
        </w:rPr>
        <w:t>Related document 11-23/1129r0</w:t>
      </w:r>
    </w:p>
    <w:p w14:paraId="7D4CCC58" w14:textId="2A0A1B82" w:rsidR="003264AE" w:rsidRDefault="00F263FE" w:rsidP="0058340E">
      <w:pPr>
        <w:numPr>
          <w:ilvl w:val="0"/>
          <w:numId w:val="80"/>
        </w:numPr>
        <w:rPr>
          <w:lang w:val="en-US"/>
        </w:rPr>
      </w:pPr>
      <w:r w:rsidRPr="00F263FE">
        <w:rPr>
          <w:lang w:val="en-US"/>
        </w:rPr>
        <w:t>SP Result: Unanimous consent</w:t>
      </w:r>
    </w:p>
    <w:p w14:paraId="5C08D75A" w14:textId="77777777" w:rsidR="00C56A6B" w:rsidRPr="00C56A6B" w:rsidRDefault="00C56A6B" w:rsidP="0058340E">
      <w:pPr>
        <w:ind w:left="720"/>
        <w:rPr>
          <w:lang w:val="en-US"/>
        </w:rPr>
      </w:pPr>
    </w:p>
    <w:p w14:paraId="4DA567EB" w14:textId="63541CFB" w:rsidR="00712FD6" w:rsidRPr="00712FD6" w:rsidRDefault="00712FD6" w:rsidP="0058340E">
      <w:pPr>
        <w:pStyle w:val="T2"/>
        <w:ind w:left="0"/>
        <w:jc w:val="left"/>
        <w:rPr>
          <w:bCs/>
          <w:sz w:val="24"/>
          <w:lang w:val="en-US"/>
        </w:rPr>
      </w:pPr>
      <w:r w:rsidRPr="00712FD6">
        <w:rPr>
          <w:bCs/>
          <w:sz w:val="24"/>
          <w:lang w:val="en-US"/>
        </w:rPr>
        <w:t>Motion</w:t>
      </w:r>
      <w:r>
        <w:rPr>
          <w:bCs/>
          <w:sz w:val="24"/>
          <w:lang w:val="en-US"/>
        </w:rPr>
        <w:t xml:space="preserve"> 388: </w:t>
      </w:r>
      <w:r w:rsidRPr="00712FD6">
        <w:rPr>
          <w:b w:val="0"/>
          <w:sz w:val="24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712FD6">
        <w:rPr>
          <w:b w:val="0"/>
          <w:sz w:val="24"/>
          <w:lang w:val="en-US"/>
        </w:rPr>
        <w:t>TGbf</w:t>
      </w:r>
      <w:proofErr w:type="spellEnd"/>
      <w:r w:rsidRPr="00712FD6">
        <w:rPr>
          <w:b w:val="0"/>
          <w:sz w:val="24"/>
          <w:lang w:val="en-US"/>
        </w:rPr>
        <w:t xml:space="preserve"> draft:</w:t>
      </w:r>
    </w:p>
    <w:p w14:paraId="5D907A43" w14:textId="77777777" w:rsidR="00712FD6" w:rsidRPr="00712FD6" w:rsidRDefault="00712FD6" w:rsidP="004B2415">
      <w:pPr>
        <w:pStyle w:val="ListParagraph"/>
        <w:numPr>
          <w:ilvl w:val="0"/>
          <w:numId w:val="95"/>
        </w:numPr>
        <w:rPr>
          <w:lang w:val="en-US"/>
        </w:rPr>
      </w:pPr>
      <w:r w:rsidRPr="00712FD6">
        <w:rPr>
          <w:lang w:val="en-US"/>
        </w:rPr>
        <w:lastRenderedPageBreak/>
        <w:t xml:space="preserve">CID 2036 </w:t>
      </w:r>
    </w:p>
    <w:p w14:paraId="0AAF38A8" w14:textId="77777777" w:rsidR="00712FD6" w:rsidRDefault="00712FD6" w:rsidP="004B2415">
      <w:pPr>
        <w:pStyle w:val="ListParagraph"/>
        <w:numPr>
          <w:ilvl w:val="0"/>
          <w:numId w:val="95"/>
        </w:numPr>
        <w:rPr>
          <w:lang w:val="en-US"/>
        </w:rPr>
      </w:pPr>
      <w:r w:rsidRPr="00712FD6">
        <w:rPr>
          <w:lang w:val="en-US"/>
        </w:rPr>
        <w:t>as specified in DCN 11-23/1265r0</w:t>
      </w:r>
    </w:p>
    <w:p w14:paraId="727BC902" w14:textId="77777777" w:rsidR="00712FD6" w:rsidRPr="00712FD6" w:rsidRDefault="00712FD6" w:rsidP="004B2415">
      <w:pPr>
        <w:pStyle w:val="ListParagraph"/>
        <w:ind w:left="0"/>
        <w:rPr>
          <w:lang w:val="en-US"/>
        </w:rPr>
      </w:pPr>
    </w:p>
    <w:p w14:paraId="108BBAB8" w14:textId="77777777" w:rsidR="00C56A6B" w:rsidRPr="001A4445" w:rsidRDefault="00712FD6" w:rsidP="004B2415">
      <w:pPr>
        <w:rPr>
          <w:b/>
          <w:bCs/>
          <w:lang w:val="en-US"/>
        </w:rPr>
      </w:pPr>
      <w:r w:rsidRPr="00712FD6">
        <w:rPr>
          <w:b/>
          <w:bCs/>
          <w:lang w:val="en-US"/>
        </w:rPr>
        <w:t xml:space="preserve">Move: </w:t>
      </w:r>
      <w:r w:rsidRPr="00712FD6">
        <w:rPr>
          <w:lang w:val="en-US"/>
        </w:rPr>
        <w:t>Dong Wei</w:t>
      </w:r>
      <w:r w:rsidRPr="00712FD6">
        <w:rPr>
          <w:b/>
          <w:bCs/>
          <w:lang w:val="en-US"/>
        </w:rPr>
        <w:tab/>
      </w:r>
      <w:r w:rsidRPr="00712FD6">
        <w:rPr>
          <w:b/>
          <w:bCs/>
          <w:lang w:val="en-US"/>
        </w:rPr>
        <w:tab/>
      </w:r>
    </w:p>
    <w:p w14:paraId="7F1D301D" w14:textId="4D13ED84" w:rsidR="00712FD6" w:rsidRPr="00712FD6" w:rsidRDefault="00712FD6" w:rsidP="004B2415">
      <w:pPr>
        <w:rPr>
          <w:b/>
          <w:bCs/>
          <w:lang w:val="en-US"/>
        </w:rPr>
      </w:pPr>
      <w:r w:rsidRPr="00712FD6">
        <w:rPr>
          <w:b/>
          <w:bCs/>
          <w:lang w:val="en-US"/>
        </w:rPr>
        <w:t xml:space="preserve">Second: </w:t>
      </w:r>
      <w:r w:rsidRPr="001A4445">
        <w:rPr>
          <w:lang w:val="en-US"/>
        </w:rPr>
        <w:t>Rui Du</w:t>
      </w:r>
    </w:p>
    <w:p w14:paraId="1DCBB363" w14:textId="6C505E1E" w:rsidR="00712FD6" w:rsidRDefault="00712FD6" w:rsidP="004B2415">
      <w:pPr>
        <w:rPr>
          <w:lang w:val="en-US"/>
        </w:rPr>
      </w:pPr>
      <w:r w:rsidRPr="001A4445">
        <w:rPr>
          <w:b/>
          <w:bCs/>
          <w:lang w:val="en-US"/>
        </w:rPr>
        <w:t xml:space="preserve">Result: </w:t>
      </w:r>
      <w:r w:rsidRPr="001A4445">
        <w:rPr>
          <w:highlight w:val="green"/>
          <w:lang w:val="en-US"/>
        </w:rPr>
        <w:t>Motion passed by unanimous consent</w:t>
      </w:r>
      <w:r w:rsidRPr="001A4445">
        <w:rPr>
          <w:lang w:val="en-US"/>
        </w:rPr>
        <w:t xml:space="preserve">   </w:t>
      </w:r>
    </w:p>
    <w:p w14:paraId="08674EFE" w14:textId="77777777" w:rsidR="00712FD6" w:rsidRPr="00712FD6" w:rsidRDefault="00712FD6" w:rsidP="004B2415">
      <w:pPr>
        <w:rPr>
          <w:lang w:val="en-US"/>
        </w:rPr>
      </w:pPr>
    </w:p>
    <w:p w14:paraId="2AAD9131" w14:textId="77777777" w:rsidR="00712FD6" w:rsidRPr="00712FD6" w:rsidRDefault="00712FD6" w:rsidP="005F3552">
      <w:pPr>
        <w:rPr>
          <w:lang w:val="en-US"/>
        </w:rPr>
      </w:pPr>
      <w:r w:rsidRPr="00712FD6">
        <w:rPr>
          <w:b/>
          <w:bCs/>
          <w:lang w:val="en-US"/>
        </w:rPr>
        <w:t>Note</w:t>
      </w:r>
      <w:r w:rsidRPr="00712FD6">
        <w:rPr>
          <w:rFonts w:ascii="MS Mincho" w:eastAsia="MS Mincho" w:hAnsi="MS Mincho" w:cs="MS Mincho" w:hint="eastAsia"/>
          <w:b/>
          <w:bCs/>
        </w:rPr>
        <w:t>：</w:t>
      </w:r>
      <w:r w:rsidRPr="00712FD6">
        <w:rPr>
          <w:rFonts w:hint="eastAsia"/>
          <w:b/>
          <w:bCs/>
        </w:rPr>
        <w:t xml:space="preserve">  </w:t>
      </w:r>
    </w:p>
    <w:p w14:paraId="67872EB3" w14:textId="77777777" w:rsidR="001A4445" w:rsidRPr="006E1BDB" w:rsidRDefault="00712FD6" w:rsidP="005F3552">
      <w:pPr>
        <w:numPr>
          <w:ilvl w:val="0"/>
          <w:numId w:val="80"/>
        </w:numPr>
        <w:rPr>
          <w:lang w:val="en-US"/>
        </w:rPr>
      </w:pPr>
      <w:r w:rsidRPr="00712FD6">
        <w:rPr>
          <w:lang w:val="en-US"/>
        </w:rPr>
        <w:t>Related document 11-23/1265r0</w:t>
      </w:r>
    </w:p>
    <w:p w14:paraId="60646CB7" w14:textId="7B78E21B" w:rsidR="00712FD6" w:rsidRPr="006E1BDB" w:rsidRDefault="00712FD6" w:rsidP="005F3552">
      <w:pPr>
        <w:numPr>
          <w:ilvl w:val="0"/>
          <w:numId w:val="80"/>
        </w:numPr>
        <w:rPr>
          <w:lang w:val="en-US"/>
        </w:rPr>
      </w:pPr>
      <w:r w:rsidRPr="006E1BDB">
        <w:rPr>
          <w:lang w:val="en-US"/>
        </w:rPr>
        <w:t>SP Result: Unanimous consent</w:t>
      </w:r>
    </w:p>
    <w:p w14:paraId="779FC25C" w14:textId="77777777" w:rsidR="00712FD6" w:rsidRDefault="00712FD6" w:rsidP="004B2415">
      <w:pPr>
        <w:pStyle w:val="T2"/>
        <w:ind w:left="0"/>
        <w:jc w:val="left"/>
        <w:rPr>
          <w:bCs/>
          <w:sz w:val="24"/>
          <w:lang w:val="en-US"/>
        </w:rPr>
      </w:pPr>
    </w:p>
    <w:p w14:paraId="16A76AB0" w14:textId="248B392A" w:rsidR="00E451E2" w:rsidRPr="00E451E2" w:rsidRDefault="00712FD6" w:rsidP="005F3552">
      <w:pPr>
        <w:pStyle w:val="T2"/>
        <w:ind w:left="-360" w:firstLine="360"/>
        <w:jc w:val="left"/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Motion 389: </w:t>
      </w:r>
      <w:r w:rsidR="00E451E2">
        <w:rPr>
          <w:bCs/>
          <w:sz w:val="24"/>
          <w:lang w:val="en-US"/>
        </w:rPr>
        <w:t xml:space="preserve"> </w:t>
      </w:r>
      <w:r w:rsidR="00E451E2" w:rsidRPr="00E451E2">
        <w:rPr>
          <w:b w:val="0"/>
          <w:sz w:val="24"/>
          <w:lang w:val="en-US"/>
        </w:rPr>
        <w:t>Move to approve “Rejected” resolutions to the CIDs:</w:t>
      </w:r>
    </w:p>
    <w:p w14:paraId="2FB48CB9" w14:textId="77777777" w:rsidR="00E451E2" w:rsidRPr="00E451E2" w:rsidRDefault="00E451E2" w:rsidP="005F3552">
      <w:pPr>
        <w:pStyle w:val="ListParagraph"/>
        <w:numPr>
          <w:ilvl w:val="0"/>
          <w:numId w:val="95"/>
        </w:numPr>
        <w:rPr>
          <w:lang w:val="en-US"/>
        </w:rPr>
      </w:pPr>
      <w:r w:rsidRPr="00E451E2">
        <w:rPr>
          <w:lang w:val="en-US"/>
        </w:rPr>
        <w:t>CID: 2226, 2227, 2228, 2229</w:t>
      </w:r>
    </w:p>
    <w:p w14:paraId="3C87642F" w14:textId="77777777" w:rsidR="00E451E2" w:rsidRDefault="00E451E2" w:rsidP="005F3552">
      <w:pPr>
        <w:pStyle w:val="ListParagraph"/>
        <w:numPr>
          <w:ilvl w:val="0"/>
          <w:numId w:val="95"/>
        </w:numPr>
        <w:rPr>
          <w:lang w:val="en-US"/>
        </w:rPr>
      </w:pPr>
      <w:r w:rsidRPr="00E451E2">
        <w:rPr>
          <w:lang w:val="en-US"/>
        </w:rPr>
        <w:t>With the following rejection reason: “The commenter has withdrawn the comment”.</w:t>
      </w:r>
    </w:p>
    <w:p w14:paraId="56B749A9" w14:textId="77777777" w:rsidR="00E451E2" w:rsidRPr="00E451E2" w:rsidRDefault="00E451E2" w:rsidP="004B2415">
      <w:pPr>
        <w:pStyle w:val="ListParagraph"/>
        <w:ind w:left="360"/>
        <w:rPr>
          <w:lang w:val="en-US"/>
        </w:rPr>
      </w:pPr>
    </w:p>
    <w:p w14:paraId="2466F6AA" w14:textId="39694901" w:rsidR="00E451E2" w:rsidRPr="000E7B00" w:rsidRDefault="00E451E2" w:rsidP="004B2415">
      <w:pPr>
        <w:rPr>
          <w:b/>
          <w:bCs/>
          <w:lang w:val="en-US"/>
        </w:rPr>
      </w:pPr>
      <w:r>
        <w:rPr>
          <w:bCs/>
          <w:lang w:val="en-US"/>
        </w:rPr>
        <w:t xml:space="preserve"> </w:t>
      </w:r>
      <w:r w:rsidRPr="00E451E2">
        <w:rPr>
          <w:b/>
          <w:bCs/>
          <w:lang w:val="en-US"/>
        </w:rPr>
        <w:t xml:space="preserve">Move: </w:t>
      </w:r>
      <w:r w:rsidRPr="00E451E2">
        <w:rPr>
          <w:lang w:val="en-US"/>
        </w:rPr>
        <w:t xml:space="preserve">Narengerile </w:t>
      </w:r>
      <w:r w:rsidRPr="00E451E2">
        <w:rPr>
          <w:b/>
          <w:bCs/>
          <w:lang w:val="en-US"/>
        </w:rPr>
        <w:tab/>
      </w:r>
      <w:r w:rsidRPr="00E451E2">
        <w:rPr>
          <w:b/>
          <w:bCs/>
          <w:lang w:val="en-US"/>
        </w:rPr>
        <w:tab/>
      </w:r>
    </w:p>
    <w:p w14:paraId="79389F25" w14:textId="115D6462" w:rsidR="00E451E2" w:rsidRPr="000E7B00" w:rsidRDefault="00E451E2" w:rsidP="004B2415">
      <w:pPr>
        <w:rPr>
          <w:b/>
          <w:bCs/>
          <w:lang w:val="en-US"/>
        </w:rPr>
      </w:pPr>
      <w:r w:rsidRPr="000E7B00">
        <w:rPr>
          <w:b/>
          <w:bCs/>
          <w:lang w:val="en-US"/>
        </w:rPr>
        <w:t xml:space="preserve"> </w:t>
      </w:r>
      <w:r w:rsidRPr="00E451E2">
        <w:rPr>
          <w:b/>
          <w:bCs/>
          <w:lang w:val="en-US"/>
        </w:rPr>
        <w:t xml:space="preserve">Second: </w:t>
      </w:r>
      <w:r w:rsidR="00342BE5" w:rsidRPr="000E7B00">
        <w:rPr>
          <w:lang w:val="en-US"/>
        </w:rPr>
        <w:t>Alecsander Eitan</w:t>
      </w:r>
    </w:p>
    <w:p w14:paraId="733CBC9E" w14:textId="7D0B1863" w:rsidR="00452C40" w:rsidRDefault="00452C40" w:rsidP="00452C40">
      <w:pPr>
        <w:rPr>
          <w:lang w:val="en-US"/>
        </w:rPr>
      </w:pPr>
      <w:r>
        <w:rPr>
          <w:b/>
          <w:bCs/>
          <w:lang w:val="en-US"/>
        </w:rPr>
        <w:t xml:space="preserve"> </w:t>
      </w:r>
      <w:r w:rsidRPr="001A4445">
        <w:rPr>
          <w:b/>
          <w:bCs/>
          <w:lang w:val="en-US"/>
        </w:rPr>
        <w:t xml:space="preserve">Result: </w:t>
      </w:r>
      <w:r w:rsidRPr="001A4445">
        <w:rPr>
          <w:highlight w:val="green"/>
          <w:lang w:val="en-US"/>
        </w:rPr>
        <w:t>Motion passed by unanimous consent</w:t>
      </w:r>
      <w:r w:rsidRPr="001A4445">
        <w:rPr>
          <w:lang w:val="en-US"/>
        </w:rPr>
        <w:t xml:space="preserve">   </w:t>
      </w:r>
    </w:p>
    <w:p w14:paraId="7BFA5AC5" w14:textId="77777777" w:rsidR="00E451E2" w:rsidRDefault="00E451E2" w:rsidP="004B2415">
      <w:pPr>
        <w:rPr>
          <w:b/>
          <w:bCs/>
          <w:lang w:val="en-US"/>
        </w:rPr>
      </w:pPr>
    </w:p>
    <w:p w14:paraId="52DF1A36" w14:textId="77777777" w:rsidR="00E451E2" w:rsidRDefault="00E451E2" w:rsidP="004B2415">
      <w:pPr>
        <w:rPr>
          <w:b/>
          <w:bCs/>
          <w:lang w:val="en-US"/>
        </w:rPr>
      </w:pPr>
    </w:p>
    <w:p w14:paraId="3E330AC4" w14:textId="77777777" w:rsidR="00E451E2" w:rsidRPr="00E451E2" w:rsidRDefault="00E451E2" w:rsidP="004B2415">
      <w:pPr>
        <w:rPr>
          <w:b/>
          <w:bCs/>
          <w:lang w:val="en-US"/>
        </w:rPr>
      </w:pPr>
    </w:p>
    <w:p w14:paraId="1B6C3499" w14:textId="174354EA" w:rsidR="00CC76E5" w:rsidRPr="00CC76E5" w:rsidRDefault="00342BE5" w:rsidP="00452C40">
      <w:pPr>
        <w:pStyle w:val="T2"/>
        <w:ind w:left="0"/>
        <w:jc w:val="left"/>
        <w:rPr>
          <w:b w:val="0"/>
          <w:sz w:val="24"/>
          <w:lang w:val="en-US"/>
        </w:rPr>
      </w:pPr>
      <w:r>
        <w:rPr>
          <w:bCs/>
          <w:sz w:val="24"/>
          <w:lang w:val="en-US"/>
        </w:rPr>
        <w:t>Motion 390:</w:t>
      </w:r>
      <w:r w:rsidR="00CC76E5">
        <w:rPr>
          <w:bCs/>
          <w:sz w:val="24"/>
          <w:lang w:val="en-US"/>
        </w:rPr>
        <w:t xml:space="preserve"> </w:t>
      </w:r>
      <w:r w:rsidR="00CC76E5" w:rsidRPr="00CC76E5">
        <w:rPr>
          <w:b w:val="0"/>
          <w:sz w:val="24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CC76E5" w:rsidRPr="00CC76E5">
        <w:rPr>
          <w:b w:val="0"/>
          <w:sz w:val="24"/>
          <w:lang w:val="en-US"/>
        </w:rPr>
        <w:t>TGbf</w:t>
      </w:r>
      <w:proofErr w:type="spellEnd"/>
      <w:r w:rsidR="00CC76E5" w:rsidRPr="00CC76E5">
        <w:rPr>
          <w:b w:val="0"/>
          <w:sz w:val="24"/>
          <w:lang w:val="en-US"/>
        </w:rPr>
        <w:t xml:space="preserve"> draft:</w:t>
      </w:r>
    </w:p>
    <w:p w14:paraId="212A9219" w14:textId="77777777" w:rsidR="00CC76E5" w:rsidRPr="00CC76E5" w:rsidRDefault="00CC76E5" w:rsidP="00607F6A">
      <w:pPr>
        <w:pStyle w:val="ListParagraph"/>
        <w:numPr>
          <w:ilvl w:val="0"/>
          <w:numId w:val="95"/>
        </w:numPr>
        <w:rPr>
          <w:lang w:val="en-US"/>
        </w:rPr>
      </w:pPr>
      <w:r w:rsidRPr="00CC76E5">
        <w:rPr>
          <w:lang w:val="en-US"/>
        </w:rPr>
        <w:t>CID 2241</w:t>
      </w:r>
    </w:p>
    <w:p w14:paraId="5E895A27" w14:textId="77777777" w:rsidR="00607F6A" w:rsidRDefault="00CC76E5" w:rsidP="00452C40">
      <w:pPr>
        <w:pStyle w:val="ListParagraph"/>
        <w:numPr>
          <w:ilvl w:val="0"/>
          <w:numId w:val="95"/>
        </w:numPr>
        <w:rPr>
          <w:lang w:val="en-US"/>
        </w:rPr>
      </w:pPr>
      <w:r w:rsidRPr="00CC76E5">
        <w:rPr>
          <w:lang w:val="en-US"/>
        </w:rPr>
        <w:t xml:space="preserve"> as specified in 11-23/1157r3</w:t>
      </w:r>
    </w:p>
    <w:p w14:paraId="57A33135" w14:textId="77777777" w:rsidR="00607F6A" w:rsidRDefault="00607F6A" w:rsidP="00607F6A">
      <w:pPr>
        <w:rPr>
          <w:b/>
          <w:bCs/>
          <w:lang w:val="en-US"/>
        </w:rPr>
      </w:pPr>
    </w:p>
    <w:p w14:paraId="6B6D99F8" w14:textId="62970B8E" w:rsidR="00452C40" w:rsidRPr="00607F6A" w:rsidRDefault="00CC76E5" w:rsidP="00607F6A">
      <w:pPr>
        <w:rPr>
          <w:lang w:val="en-US"/>
        </w:rPr>
      </w:pPr>
      <w:r w:rsidRPr="00607F6A">
        <w:rPr>
          <w:b/>
          <w:bCs/>
          <w:lang w:val="en-US"/>
        </w:rPr>
        <w:t xml:space="preserve">Move: </w:t>
      </w:r>
      <w:r w:rsidRPr="00607F6A">
        <w:rPr>
          <w:lang w:val="en-US"/>
        </w:rPr>
        <w:t>Mahmoud Kamel</w:t>
      </w:r>
      <w:r w:rsidRPr="00607F6A">
        <w:rPr>
          <w:b/>
          <w:bCs/>
          <w:lang w:val="en-US"/>
        </w:rPr>
        <w:t xml:space="preserve">  </w:t>
      </w:r>
      <w:r w:rsidRPr="00607F6A">
        <w:rPr>
          <w:b/>
          <w:bCs/>
          <w:lang w:val="en-US"/>
        </w:rPr>
        <w:tab/>
      </w:r>
      <w:r w:rsidRPr="00607F6A">
        <w:rPr>
          <w:b/>
          <w:bCs/>
          <w:lang w:val="en-US"/>
        </w:rPr>
        <w:tab/>
      </w:r>
    </w:p>
    <w:p w14:paraId="3BDA50D8" w14:textId="2ADC95DA" w:rsidR="000E7B00" w:rsidRPr="00452C40" w:rsidRDefault="00CC76E5" w:rsidP="00452C40">
      <w:pPr>
        <w:rPr>
          <w:b/>
          <w:bCs/>
          <w:lang w:val="en-US"/>
        </w:rPr>
      </w:pPr>
      <w:r w:rsidRPr="00CC76E5">
        <w:rPr>
          <w:b/>
          <w:bCs/>
          <w:lang w:val="en-US"/>
        </w:rPr>
        <w:t xml:space="preserve">Second: </w:t>
      </w:r>
      <w:proofErr w:type="spellStart"/>
      <w:r w:rsidRPr="000E7B00">
        <w:rPr>
          <w:lang w:val="en-US"/>
        </w:rPr>
        <w:t>Naren</w:t>
      </w:r>
      <w:proofErr w:type="spellEnd"/>
      <w:r w:rsidRPr="000E7B00">
        <w:rPr>
          <w:lang w:val="en-US"/>
        </w:rPr>
        <w:t xml:space="preserve"> </w:t>
      </w:r>
    </w:p>
    <w:p w14:paraId="7D0C5B2E" w14:textId="3A8AC81F" w:rsidR="00CC76E5" w:rsidRDefault="00CC76E5" w:rsidP="004B2415">
      <w:pPr>
        <w:rPr>
          <w:b/>
          <w:bCs/>
          <w:lang w:val="en-US"/>
        </w:rPr>
      </w:pPr>
      <w:r w:rsidRPr="000E7B00">
        <w:rPr>
          <w:b/>
          <w:bCs/>
          <w:lang w:val="en-US"/>
        </w:rPr>
        <w:t xml:space="preserve">Result: </w:t>
      </w:r>
      <w:r w:rsidRPr="00D14200">
        <w:rPr>
          <w:highlight w:val="green"/>
          <w:lang w:val="en-US"/>
        </w:rPr>
        <w:t>Motion passed by unanimous consent</w:t>
      </w:r>
      <w:r w:rsidRPr="000E7B00">
        <w:rPr>
          <w:b/>
          <w:bCs/>
          <w:lang w:val="en-US"/>
        </w:rPr>
        <w:t xml:space="preserve">   </w:t>
      </w:r>
    </w:p>
    <w:p w14:paraId="2B7D3D10" w14:textId="77777777" w:rsidR="000E7B00" w:rsidRPr="000E7B00" w:rsidRDefault="000E7B00" w:rsidP="004B2415">
      <w:pPr>
        <w:rPr>
          <w:b/>
          <w:bCs/>
          <w:lang w:val="en-US"/>
        </w:rPr>
      </w:pPr>
    </w:p>
    <w:p w14:paraId="62493B05" w14:textId="3DF3492C" w:rsidR="00CC76E5" w:rsidRPr="00CC76E5" w:rsidRDefault="00CC76E5" w:rsidP="00607F6A">
      <w:pPr>
        <w:pStyle w:val="T2"/>
        <w:ind w:left="0"/>
        <w:jc w:val="left"/>
        <w:rPr>
          <w:bCs/>
          <w:sz w:val="24"/>
        </w:rPr>
      </w:pPr>
      <w:r w:rsidRPr="00CC76E5">
        <w:rPr>
          <w:bCs/>
          <w:sz w:val="24"/>
          <w:lang w:val="en-US"/>
        </w:rPr>
        <w:t>Note</w:t>
      </w:r>
      <w:r w:rsidRPr="00CC76E5">
        <w:rPr>
          <w:rFonts w:ascii="MS Mincho" w:eastAsia="MS Mincho" w:hAnsi="MS Mincho" w:cs="MS Mincho" w:hint="eastAsia"/>
          <w:bCs/>
          <w:sz w:val="24"/>
        </w:rPr>
        <w:t>：</w:t>
      </w:r>
      <w:r w:rsidRPr="00CC76E5">
        <w:rPr>
          <w:rFonts w:hint="eastAsia"/>
          <w:bCs/>
          <w:sz w:val="24"/>
        </w:rPr>
        <w:t xml:space="preserve">  </w:t>
      </w:r>
    </w:p>
    <w:p w14:paraId="0B3DE259" w14:textId="77777777" w:rsidR="000E7B00" w:rsidRPr="00282E24" w:rsidRDefault="00CC76E5" w:rsidP="00607F6A">
      <w:pPr>
        <w:numPr>
          <w:ilvl w:val="0"/>
          <w:numId w:val="80"/>
        </w:numPr>
        <w:rPr>
          <w:lang w:val="en-US"/>
        </w:rPr>
      </w:pPr>
      <w:r w:rsidRPr="00CC76E5">
        <w:rPr>
          <w:lang w:val="en-US"/>
        </w:rPr>
        <w:t>Related document 11-23/1157r3</w:t>
      </w:r>
    </w:p>
    <w:p w14:paraId="5942C91E" w14:textId="242A7100" w:rsidR="00CC76E5" w:rsidRPr="00282E24" w:rsidRDefault="00CC76E5" w:rsidP="00607F6A">
      <w:pPr>
        <w:numPr>
          <w:ilvl w:val="0"/>
          <w:numId w:val="80"/>
        </w:numPr>
        <w:rPr>
          <w:lang w:val="en-US"/>
        </w:rPr>
      </w:pPr>
      <w:r w:rsidRPr="00282E24">
        <w:rPr>
          <w:lang w:val="en-US"/>
        </w:rPr>
        <w:t>SP Result: Unanimous consent</w:t>
      </w:r>
    </w:p>
    <w:p w14:paraId="6B790D96" w14:textId="77777777" w:rsidR="00CC76E5" w:rsidRDefault="00CC76E5" w:rsidP="004B2415">
      <w:pPr>
        <w:pStyle w:val="T2"/>
        <w:ind w:left="0"/>
        <w:jc w:val="left"/>
        <w:rPr>
          <w:bCs/>
          <w:sz w:val="24"/>
          <w:lang w:val="en-US"/>
        </w:rPr>
      </w:pPr>
    </w:p>
    <w:p w14:paraId="5B9D39DB" w14:textId="1C65386B" w:rsidR="00D67307" w:rsidRPr="00D67307" w:rsidRDefault="00CC76E5" w:rsidP="00607F6A">
      <w:pPr>
        <w:pStyle w:val="T2"/>
        <w:ind w:left="0"/>
        <w:jc w:val="left"/>
        <w:rPr>
          <w:b w:val="0"/>
          <w:sz w:val="24"/>
          <w:lang w:val="en-US"/>
        </w:rPr>
      </w:pPr>
      <w:r>
        <w:rPr>
          <w:bCs/>
          <w:sz w:val="24"/>
          <w:lang w:val="en-US"/>
        </w:rPr>
        <w:t xml:space="preserve">Motion 391: </w:t>
      </w:r>
      <w:r w:rsidR="00D67307" w:rsidRPr="00D67307">
        <w:rPr>
          <w:b w:val="0"/>
          <w:sz w:val="24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D67307" w:rsidRPr="00D67307">
        <w:rPr>
          <w:b w:val="0"/>
          <w:sz w:val="24"/>
          <w:lang w:val="en-US"/>
        </w:rPr>
        <w:t>TGbf</w:t>
      </w:r>
      <w:proofErr w:type="spellEnd"/>
      <w:r w:rsidR="00D67307" w:rsidRPr="00D67307">
        <w:rPr>
          <w:b w:val="0"/>
          <w:sz w:val="24"/>
          <w:lang w:val="en-US"/>
        </w:rPr>
        <w:t xml:space="preserve"> draft:</w:t>
      </w:r>
    </w:p>
    <w:p w14:paraId="39C1754E" w14:textId="77777777" w:rsidR="00D67307" w:rsidRPr="00D67307" w:rsidRDefault="00D67307" w:rsidP="00607F6A">
      <w:pPr>
        <w:pStyle w:val="ListParagraph"/>
        <w:numPr>
          <w:ilvl w:val="0"/>
          <w:numId w:val="95"/>
        </w:numPr>
        <w:rPr>
          <w:lang w:val="en-US"/>
        </w:rPr>
      </w:pPr>
      <w:r w:rsidRPr="00D67307">
        <w:rPr>
          <w:lang w:val="en-US"/>
        </w:rPr>
        <w:t xml:space="preserve">CID 1810 and 2107 </w:t>
      </w:r>
    </w:p>
    <w:p w14:paraId="4DBDF6A5" w14:textId="77777777" w:rsidR="00D67307" w:rsidRDefault="00D67307" w:rsidP="00607F6A">
      <w:pPr>
        <w:pStyle w:val="ListParagraph"/>
        <w:numPr>
          <w:ilvl w:val="0"/>
          <w:numId w:val="95"/>
        </w:numPr>
        <w:rPr>
          <w:lang w:val="en-US"/>
        </w:rPr>
      </w:pPr>
      <w:r w:rsidRPr="00D67307">
        <w:rPr>
          <w:lang w:val="en-US"/>
        </w:rPr>
        <w:t>as specified in DCN 11-23/1169r3</w:t>
      </w:r>
    </w:p>
    <w:p w14:paraId="26C2032D" w14:textId="77777777" w:rsidR="00D67307" w:rsidRPr="00D67307" w:rsidRDefault="00D67307" w:rsidP="004B2415">
      <w:pPr>
        <w:ind w:left="-360"/>
        <w:rPr>
          <w:lang w:val="en-US"/>
        </w:rPr>
      </w:pPr>
    </w:p>
    <w:p w14:paraId="3BA126A6" w14:textId="23E8A2C2" w:rsidR="000E7B00" w:rsidRPr="00282E24" w:rsidRDefault="00D67307" w:rsidP="004B2415">
      <w:pPr>
        <w:rPr>
          <w:b/>
          <w:bCs/>
          <w:lang w:val="en-US"/>
        </w:rPr>
      </w:pPr>
      <w:r w:rsidRPr="00D67307">
        <w:rPr>
          <w:b/>
          <w:bCs/>
          <w:lang w:val="en-US"/>
        </w:rPr>
        <w:t>Move:</w:t>
      </w:r>
      <w:r w:rsidRPr="00282E24">
        <w:rPr>
          <w:b/>
          <w:bCs/>
          <w:lang w:val="en-US"/>
        </w:rPr>
        <w:t xml:space="preserve"> </w:t>
      </w:r>
      <w:r w:rsidRPr="00282E24">
        <w:rPr>
          <w:lang w:val="en-US"/>
        </w:rPr>
        <w:t>Rui Du</w:t>
      </w:r>
      <w:r w:rsidRPr="00D67307">
        <w:rPr>
          <w:lang w:val="en-US"/>
        </w:rPr>
        <w:tab/>
      </w:r>
      <w:r w:rsidRPr="00D67307">
        <w:rPr>
          <w:b/>
          <w:bCs/>
          <w:lang w:val="en-US"/>
        </w:rPr>
        <w:tab/>
      </w:r>
    </w:p>
    <w:p w14:paraId="0BABF275" w14:textId="13436373" w:rsidR="00D67307" w:rsidRPr="00D67307" w:rsidRDefault="00282E24" w:rsidP="004B2415">
      <w:pPr>
        <w:ind w:left="-1080"/>
        <w:rPr>
          <w:lang w:val="en-US"/>
        </w:rPr>
      </w:pPr>
      <w:r>
        <w:rPr>
          <w:b/>
          <w:bCs/>
          <w:lang w:val="en-US"/>
        </w:rPr>
        <w:t xml:space="preserve">       </w:t>
      </w:r>
      <w:r w:rsidR="00D14200">
        <w:rPr>
          <w:b/>
          <w:bCs/>
          <w:lang w:val="en-US"/>
        </w:rPr>
        <w:tab/>
      </w:r>
      <w:r w:rsidR="00D67307" w:rsidRPr="00D67307">
        <w:rPr>
          <w:b/>
          <w:bCs/>
          <w:lang w:val="en-US"/>
        </w:rPr>
        <w:t xml:space="preserve">Second: </w:t>
      </w:r>
      <w:proofErr w:type="spellStart"/>
      <w:r w:rsidR="00D67307" w:rsidRPr="00282E24">
        <w:rPr>
          <w:lang w:val="en-US"/>
        </w:rPr>
        <w:t>Naren</w:t>
      </w:r>
      <w:proofErr w:type="spellEnd"/>
    </w:p>
    <w:p w14:paraId="05745313" w14:textId="1B4AE43C" w:rsidR="00D67307" w:rsidRPr="00282E24" w:rsidRDefault="00282E24" w:rsidP="004B2415">
      <w:pPr>
        <w:ind w:left="-1080"/>
        <w:rPr>
          <w:b/>
          <w:bCs/>
          <w:lang w:val="en-US"/>
        </w:rPr>
      </w:pPr>
      <w:r>
        <w:rPr>
          <w:b/>
          <w:bCs/>
          <w:lang w:val="en-US"/>
        </w:rPr>
        <w:t xml:space="preserve">       </w:t>
      </w:r>
      <w:r w:rsidR="00D14200">
        <w:rPr>
          <w:b/>
          <w:bCs/>
          <w:lang w:val="en-US"/>
        </w:rPr>
        <w:tab/>
      </w:r>
      <w:r w:rsidR="00D67307" w:rsidRPr="00D415DD">
        <w:rPr>
          <w:b/>
          <w:bCs/>
          <w:lang w:val="en-US"/>
        </w:rPr>
        <w:t xml:space="preserve">Result: </w:t>
      </w:r>
      <w:r w:rsidR="00D67307" w:rsidRPr="00D14200">
        <w:rPr>
          <w:highlight w:val="green"/>
          <w:lang w:val="en-US"/>
        </w:rPr>
        <w:t>Motion passed by unanimous consent</w:t>
      </w:r>
      <w:r w:rsidR="00D67307" w:rsidRPr="00282E24">
        <w:rPr>
          <w:b/>
          <w:bCs/>
          <w:lang w:val="en-US"/>
        </w:rPr>
        <w:t xml:space="preserve">   </w:t>
      </w:r>
    </w:p>
    <w:p w14:paraId="5E81362A" w14:textId="038E4EDE" w:rsidR="00D67307" w:rsidRPr="00D67307" w:rsidRDefault="00D67307" w:rsidP="0058340E">
      <w:pPr>
        <w:pStyle w:val="T2"/>
        <w:ind w:left="-360"/>
        <w:jc w:val="left"/>
        <w:rPr>
          <w:bCs/>
          <w:sz w:val="24"/>
          <w:lang w:val="en-US"/>
        </w:rPr>
      </w:pPr>
    </w:p>
    <w:p w14:paraId="44B628E9" w14:textId="54A121CF" w:rsidR="004800D0" w:rsidRDefault="00DF61C3" w:rsidP="0058340E">
      <w:pPr>
        <w:pStyle w:val="T2"/>
        <w:ind w:left="-360"/>
        <w:jc w:val="left"/>
        <w:rPr>
          <w:bCs/>
          <w:sz w:val="24"/>
        </w:rPr>
      </w:pPr>
      <w:r>
        <w:rPr>
          <w:bCs/>
          <w:sz w:val="24"/>
          <w:lang w:val="en-US"/>
        </w:rPr>
        <w:t xml:space="preserve">       </w:t>
      </w:r>
      <w:r w:rsidR="00D67307" w:rsidRPr="00D67307">
        <w:rPr>
          <w:bCs/>
          <w:sz w:val="24"/>
          <w:lang w:val="en-US"/>
        </w:rPr>
        <w:t>Note</w:t>
      </w:r>
      <w:r w:rsidR="00D67307" w:rsidRPr="00D67307">
        <w:rPr>
          <w:rFonts w:ascii="MS Mincho" w:eastAsia="MS Mincho" w:hAnsi="MS Mincho" w:cs="MS Mincho" w:hint="eastAsia"/>
          <w:bCs/>
          <w:sz w:val="24"/>
        </w:rPr>
        <w:t>：</w:t>
      </w:r>
      <w:r w:rsidR="00D67307" w:rsidRPr="00D67307">
        <w:rPr>
          <w:rFonts w:hint="eastAsia"/>
          <w:bCs/>
          <w:sz w:val="24"/>
        </w:rPr>
        <w:t xml:space="preserve">  </w:t>
      </w:r>
    </w:p>
    <w:p w14:paraId="2F13FA12" w14:textId="77777777" w:rsidR="004800D0" w:rsidRPr="004800D0" w:rsidRDefault="00D67307" w:rsidP="0058340E">
      <w:pPr>
        <w:numPr>
          <w:ilvl w:val="1"/>
          <w:numId w:val="80"/>
        </w:numPr>
        <w:tabs>
          <w:tab w:val="clear" w:pos="1440"/>
          <w:tab w:val="num" w:pos="1080"/>
        </w:tabs>
        <w:ind w:left="1080"/>
        <w:rPr>
          <w:lang w:val="en-US"/>
        </w:rPr>
      </w:pPr>
      <w:r w:rsidRPr="00D67307">
        <w:rPr>
          <w:lang w:val="en-US"/>
        </w:rPr>
        <w:t>Related document 11-23/1169r3</w:t>
      </w:r>
    </w:p>
    <w:p w14:paraId="6EA3BD4C" w14:textId="74C7C66B" w:rsidR="00D67307" w:rsidRDefault="00D67307" w:rsidP="0058340E">
      <w:pPr>
        <w:numPr>
          <w:ilvl w:val="1"/>
          <w:numId w:val="80"/>
        </w:numPr>
        <w:tabs>
          <w:tab w:val="clear" w:pos="1440"/>
          <w:tab w:val="num" w:pos="1080"/>
        </w:tabs>
        <w:ind w:left="1080"/>
        <w:rPr>
          <w:lang w:val="en-US"/>
        </w:rPr>
      </w:pPr>
      <w:r w:rsidRPr="00D67307">
        <w:rPr>
          <w:lang w:val="en-US"/>
        </w:rPr>
        <w:t>SP Result: Unanimous consent</w:t>
      </w:r>
    </w:p>
    <w:p w14:paraId="1E0B71A0" w14:textId="77777777" w:rsidR="00D67307" w:rsidRDefault="00D67307" w:rsidP="004800D0">
      <w:pPr>
        <w:ind w:left="720"/>
        <w:rPr>
          <w:lang w:val="en-US"/>
        </w:rPr>
      </w:pPr>
    </w:p>
    <w:p w14:paraId="20104872" w14:textId="77777777" w:rsidR="00BE5E98" w:rsidRPr="00B0341D" w:rsidRDefault="00BE5E98" w:rsidP="00DD2BAE">
      <w:pPr>
        <w:pStyle w:val="ListParagraph"/>
        <w:numPr>
          <w:ilvl w:val="0"/>
          <w:numId w:val="91"/>
        </w:numPr>
      </w:pPr>
      <w:r w:rsidRPr="00B0341D">
        <w:rPr>
          <w:lang w:val="en-US"/>
        </w:rPr>
        <w:t>Presentation of submissions</w:t>
      </w:r>
    </w:p>
    <w:p w14:paraId="38EABAE2" w14:textId="77777777" w:rsidR="00D67307" w:rsidRPr="00D67307" w:rsidRDefault="00D67307" w:rsidP="00BE5E98">
      <w:pPr>
        <w:ind w:left="360"/>
        <w:rPr>
          <w:lang w:val="en-US"/>
        </w:rPr>
      </w:pPr>
    </w:p>
    <w:p w14:paraId="227D4E26" w14:textId="2D1E8A30" w:rsidR="00042E81" w:rsidRPr="00C36F85" w:rsidRDefault="00D67307" w:rsidP="00C36F85">
      <w:pPr>
        <w:pStyle w:val="T2"/>
        <w:ind w:left="360"/>
        <w:jc w:val="left"/>
        <w:rPr>
          <w:sz w:val="24"/>
          <w:lang w:val="en-US"/>
        </w:rPr>
      </w:pPr>
      <w:r w:rsidRPr="00042E81">
        <w:rPr>
          <w:sz w:val="24"/>
          <w:lang w:val="en-US"/>
        </w:rPr>
        <w:t>11-23/12</w:t>
      </w:r>
      <w:r w:rsidR="0035589F" w:rsidRPr="00042E81">
        <w:rPr>
          <w:sz w:val="24"/>
          <w:lang w:val="en-US"/>
        </w:rPr>
        <w:t>22</w:t>
      </w:r>
      <w:r w:rsidRPr="00042E81">
        <w:rPr>
          <w:sz w:val="24"/>
          <w:lang w:val="en-US"/>
        </w:rPr>
        <w:t>r</w:t>
      </w:r>
      <w:r w:rsidR="0035589F" w:rsidRPr="00042E81">
        <w:rPr>
          <w:sz w:val="24"/>
          <w:lang w:val="en-US"/>
        </w:rPr>
        <w:t>2</w:t>
      </w:r>
      <w:r w:rsidRPr="00042E81">
        <w:rPr>
          <w:sz w:val="24"/>
          <w:lang w:val="en-US"/>
        </w:rPr>
        <w:t>,</w:t>
      </w:r>
      <w:r w:rsidR="00C81D8C">
        <w:rPr>
          <w:sz w:val="24"/>
          <w:lang w:val="en-US"/>
        </w:rPr>
        <w:t xml:space="preserve"> </w:t>
      </w:r>
      <w:r w:rsidRPr="00042E81">
        <w:rPr>
          <w:sz w:val="24"/>
          <w:lang w:val="en-US"/>
        </w:rPr>
        <w:t>“</w:t>
      </w:r>
      <w:r w:rsidR="0035589F" w:rsidRPr="00042E81">
        <w:rPr>
          <w:sz w:val="24"/>
          <w:lang w:val="en-US"/>
        </w:rPr>
        <w:t>Sharing of Channel Puncturing Info by Unassociated STAs</w:t>
      </w:r>
      <w:r w:rsidRPr="00042E81">
        <w:rPr>
          <w:sz w:val="24"/>
          <w:lang w:val="en-US"/>
        </w:rPr>
        <w:t>”, Mahmoud Kamel (</w:t>
      </w:r>
      <w:proofErr w:type="spellStart"/>
      <w:r w:rsidRPr="00042E81">
        <w:rPr>
          <w:sz w:val="24"/>
          <w:lang w:val="en-US"/>
        </w:rPr>
        <w:t>InterDigital</w:t>
      </w:r>
      <w:proofErr w:type="spellEnd"/>
      <w:r w:rsidRPr="00042E81">
        <w:rPr>
          <w:sz w:val="24"/>
          <w:lang w:val="en-US"/>
        </w:rPr>
        <w:t>):</w:t>
      </w:r>
      <w:r w:rsidR="00C36F85">
        <w:rPr>
          <w:sz w:val="24"/>
          <w:lang w:val="en-US"/>
        </w:rPr>
        <w:t xml:space="preserve"> </w:t>
      </w:r>
      <w:r w:rsidR="00C36F85" w:rsidRPr="00C36F85">
        <w:rPr>
          <w:b w:val="0"/>
          <w:bCs/>
          <w:sz w:val="24"/>
          <w:lang w:val="en-US"/>
        </w:rPr>
        <w:t>Revision 1 h</w:t>
      </w:r>
      <w:r w:rsidR="00042E81" w:rsidRPr="00C36F85">
        <w:rPr>
          <w:b w:val="0"/>
          <w:bCs/>
          <w:sz w:val="24"/>
          <w:lang w:val="en-US"/>
        </w:rPr>
        <w:t>as been</w:t>
      </w:r>
      <w:r w:rsidR="00C36F85" w:rsidRPr="00C36F85">
        <w:rPr>
          <w:b w:val="0"/>
          <w:bCs/>
          <w:sz w:val="24"/>
          <w:lang w:val="en-US"/>
        </w:rPr>
        <w:t xml:space="preserve"> presented and Mahmoud goes through the changes made in r2. </w:t>
      </w:r>
      <w:r w:rsidR="00042E81" w:rsidRPr="00C36F85">
        <w:rPr>
          <w:b w:val="0"/>
          <w:bCs/>
          <w:sz w:val="24"/>
          <w:lang w:val="en-US"/>
        </w:rPr>
        <w:t xml:space="preserve"> </w:t>
      </w:r>
    </w:p>
    <w:p w14:paraId="6D5E308D" w14:textId="61B7006B" w:rsidR="00AA0841" w:rsidRDefault="003D67CB" w:rsidP="00AA0841">
      <w:pPr>
        <w:pStyle w:val="T2"/>
        <w:ind w:left="360"/>
        <w:jc w:val="left"/>
        <w:rPr>
          <w:b w:val="0"/>
          <w:bCs/>
          <w:sz w:val="24"/>
          <w:lang w:val="en-US"/>
        </w:rPr>
      </w:pPr>
      <w:r w:rsidRPr="003D67CB">
        <w:rPr>
          <w:b w:val="0"/>
          <w:bCs/>
          <w:sz w:val="24"/>
          <w:lang w:val="en-US"/>
        </w:rPr>
        <w:t>Mahmoud prese</w:t>
      </w:r>
      <w:r>
        <w:rPr>
          <w:b w:val="0"/>
          <w:bCs/>
          <w:sz w:val="24"/>
          <w:lang w:val="en-US"/>
        </w:rPr>
        <w:t>nts two options and asks for comment</w:t>
      </w:r>
      <w:r w:rsidR="00AA0841">
        <w:rPr>
          <w:b w:val="0"/>
          <w:bCs/>
          <w:sz w:val="24"/>
          <w:lang w:val="en-US"/>
        </w:rPr>
        <w:t>s and wh</w:t>
      </w:r>
      <w:r w:rsidR="00106901">
        <w:rPr>
          <w:b w:val="0"/>
          <w:bCs/>
          <w:sz w:val="24"/>
          <w:lang w:val="en-US"/>
        </w:rPr>
        <w:t>ich one</w:t>
      </w:r>
      <w:r w:rsidR="00AA0841">
        <w:rPr>
          <w:b w:val="0"/>
          <w:bCs/>
          <w:sz w:val="24"/>
          <w:lang w:val="en-US"/>
        </w:rPr>
        <w:t xml:space="preserve"> is the preferred option</w:t>
      </w:r>
      <w:r w:rsidR="00106901">
        <w:rPr>
          <w:b w:val="0"/>
          <w:bCs/>
          <w:sz w:val="24"/>
          <w:lang w:val="en-US"/>
        </w:rPr>
        <w:t>.</w:t>
      </w:r>
    </w:p>
    <w:p w14:paraId="6FAAD76C" w14:textId="77777777" w:rsidR="00896331" w:rsidRPr="00896331" w:rsidRDefault="00896331" w:rsidP="00896331">
      <w:pPr>
        <w:pStyle w:val="T2"/>
        <w:jc w:val="left"/>
        <w:rPr>
          <w:b w:val="0"/>
          <w:sz w:val="24"/>
        </w:rPr>
      </w:pPr>
      <w:r w:rsidRPr="00896331">
        <w:rPr>
          <w:bCs/>
          <w:sz w:val="24"/>
          <w:lang w:val="en-US"/>
        </w:rPr>
        <w:t>Option 1</w:t>
      </w:r>
      <w:r w:rsidRPr="00896331">
        <w:rPr>
          <w:b w:val="0"/>
          <w:sz w:val="24"/>
          <w:lang w:val="en-US"/>
        </w:rPr>
        <w:t xml:space="preserve">: The U-STA shares the channel puncturing information in the Sensing Measurement Query </w:t>
      </w:r>
      <w:proofErr w:type="gramStart"/>
      <w:r w:rsidRPr="00896331">
        <w:rPr>
          <w:b w:val="0"/>
          <w:sz w:val="24"/>
          <w:lang w:val="en-US"/>
        </w:rPr>
        <w:t>frame</w:t>
      </w:r>
      <w:proofErr w:type="gramEnd"/>
      <w:r w:rsidRPr="00896331">
        <w:rPr>
          <w:b w:val="0"/>
          <w:sz w:val="24"/>
          <w:lang w:val="en-US"/>
        </w:rPr>
        <w:t xml:space="preserve"> </w:t>
      </w:r>
    </w:p>
    <w:p w14:paraId="08173FF3" w14:textId="77777777" w:rsidR="00896331" w:rsidRPr="00896331" w:rsidRDefault="00896331" w:rsidP="00DD2BAE">
      <w:pPr>
        <w:pStyle w:val="T2"/>
        <w:numPr>
          <w:ilvl w:val="1"/>
          <w:numId w:val="93"/>
        </w:numPr>
        <w:jc w:val="left"/>
        <w:rPr>
          <w:b w:val="0"/>
          <w:sz w:val="24"/>
        </w:rPr>
      </w:pPr>
      <w:r w:rsidRPr="00896331">
        <w:rPr>
          <w:b w:val="0"/>
          <w:sz w:val="24"/>
          <w:lang w:val="en-US"/>
        </w:rPr>
        <w:t>5/8/16-bit bitmap may be used to indicate the puncturing pattern deployed in the BSS of the U-STA</w:t>
      </w:r>
    </w:p>
    <w:p w14:paraId="7EFD0E89" w14:textId="77777777" w:rsidR="00896331" w:rsidRPr="00896331" w:rsidRDefault="00896331" w:rsidP="00DD2BAE">
      <w:pPr>
        <w:pStyle w:val="T2"/>
        <w:numPr>
          <w:ilvl w:val="1"/>
          <w:numId w:val="93"/>
        </w:numPr>
        <w:jc w:val="left"/>
        <w:rPr>
          <w:b w:val="0"/>
          <w:sz w:val="24"/>
        </w:rPr>
      </w:pPr>
      <w:r w:rsidRPr="00896331">
        <w:rPr>
          <w:b w:val="0"/>
          <w:sz w:val="24"/>
          <w:lang w:val="en-US"/>
        </w:rPr>
        <w:t>There is no mandatory requirement that the AP shall use this information to schedule any resources to the U-STA</w:t>
      </w:r>
    </w:p>
    <w:p w14:paraId="4D23A5FD" w14:textId="04223717" w:rsidR="00896331" w:rsidRPr="00896331" w:rsidRDefault="00896331" w:rsidP="00A72083">
      <w:pPr>
        <w:pStyle w:val="T2"/>
        <w:jc w:val="left"/>
        <w:rPr>
          <w:b w:val="0"/>
          <w:sz w:val="24"/>
        </w:rPr>
      </w:pPr>
      <w:r w:rsidRPr="00896331">
        <w:rPr>
          <w:bCs/>
          <w:sz w:val="24"/>
          <w:lang w:val="en-US"/>
        </w:rPr>
        <w:t xml:space="preserve">Option 2: </w:t>
      </w:r>
      <w:r w:rsidRPr="00896331">
        <w:rPr>
          <w:b w:val="0"/>
          <w:sz w:val="24"/>
          <w:lang w:val="en-US"/>
        </w:rPr>
        <w:t xml:space="preserve">The U-STA downgrades to a smaller sensing bandwidth that can be negotiated in the sensing measurement </w:t>
      </w:r>
      <w:proofErr w:type="gramStart"/>
      <w:r w:rsidRPr="00896331">
        <w:rPr>
          <w:b w:val="0"/>
          <w:sz w:val="24"/>
          <w:lang w:val="en-US"/>
        </w:rPr>
        <w:t>session</w:t>
      </w:r>
      <w:proofErr w:type="gramEnd"/>
      <w:r w:rsidRPr="00896331">
        <w:rPr>
          <w:b w:val="0"/>
          <w:sz w:val="24"/>
          <w:lang w:val="en-US"/>
        </w:rPr>
        <w:t xml:space="preserve"> </w:t>
      </w:r>
    </w:p>
    <w:p w14:paraId="3E660771" w14:textId="3ACE4861" w:rsidR="00896331" w:rsidRPr="00EE6EE8" w:rsidRDefault="00896331" w:rsidP="00DD2BAE">
      <w:pPr>
        <w:pStyle w:val="T2"/>
        <w:numPr>
          <w:ilvl w:val="1"/>
          <w:numId w:val="93"/>
        </w:numPr>
        <w:jc w:val="left"/>
        <w:rPr>
          <w:b w:val="0"/>
          <w:sz w:val="24"/>
        </w:rPr>
      </w:pPr>
      <w:r w:rsidRPr="00896331">
        <w:rPr>
          <w:b w:val="0"/>
          <w:sz w:val="24"/>
          <w:lang w:val="en-US"/>
        </w:rPr>
        <w:t xml:space="preserve">  A smaller sensing bandwidth can be chosen by the U-STA and shared in the Sensing element of the Sensing Measurement Query frame.</w:t>
      </w:r>
    </w:p>
    <w:p w14:paraId="46ECE0CE" w14:textId="77777777" w:rsidR="00EE6EE8" w:rsidRDefault="00AA0841" w:rsidP="00EE6EE8">
      <w:pPr>
        <w:pStyle w:val="T2"/>
        <w:ind w:left="360"/>
        <w:jc w:val="left"/>
        <w:rPr>
          <w:b w:val="0"/>
          <w:bCs/>
          <w:sz w:val="24"/>
          <w:lang w:val="en-US"/>
        </w:rPr>
      </w:pPr>
      <w:r>
        <w:rPr>
          <w:b w:val="0"/>
          <w:bCs/>
          <w:sz w:val="24"/>
          <w:lang w:val="en-US"/>
        </w:rPr>
        <w:t xml:space="preserve">Q: </w:t>
      </w:r>
      <w:r w:rsidR="002749D6">
        <w:rPr>
          <w:b w:val="0"/>
          <w:bCs/>
          <w:sz w:val="24"/>
          <w:lang w:val="en-US"/>
        </w:rPr>
        <w:t xml:space="preserve">I wonder how likely it is that two neighboring </w:t>
      </w:r>
      <w:r w:rsidR="00142F88">
        <w:rPr>
          <w:b w:val="0"/>
          <w:bCs/>
          <w:sz w:val="24"/>
          <w:lang w:val="en-US"/>
        </w:rPr>
        <w:t>APs would have different puncturing patterns.</w:t>
      </w:r>
    </w:p>
    <w:p w14:paraId="090C1B2B" w14:textId="0DBDD6FA" w:rsidR="00282E24" w:rsidRDefault="00142F88" w:rsidP="00EE6EE8">
      <w:pPr>
        <w:pStyle w:val="T2"/>
        <w:ind w:left="360"/>
        <w:jc w:val="left"/>
        <w:rPr>
          <w:b w:val="0"/>
          <w:bCs/>
          <w:sz w:val="24"/>
          <w:lang w:val="en-US"/>
        </w:rPr>
      </w:pPr>
      <w:r>
        <w:rPr>
          <w:b w:val="0"/>
          <w:bCs/>
          <w:sz w:val="24"/>
          <w:lang w:val="en-US"/>
        </w:rPr>
        <w:t xml:space="preserve">A: I have asked people that are more </w:t>
      </w:r>
      <w:r w:rsidR="00B60A72">
        <w:rPr>
          <w:b w:val="0"/>
          <w:bCs/>
          <w:sz w:val="24"/>
          <w:lang w:val="en-US"/>
        </w:rPr>
        <w:t>knowledgeable</w:t>
      </w:r>
      <w:r>
        <w:rPr>
          <w:b w:val="0"/>
          <w:bCs/>
          <w:sz w:val="24"/>
          <w:lang w:val="en-US"/>
        </w:rPr>
        <w:t xml:space="preserve"> than me and they believe it is quite </w:t>
      </w:r>
      <w:r w:rsidR="00B60A72">
        <w:rPr>
          <w:b w:val="0"/>
          <w:bCs/>
          <w:sz w:val="24"/>
          <w:lang w:val="en-US"/>
        </w:rPr>
        <w:t>likely.</w:t>
      </w:r>
    </w:p>
    <w:p w14:paraId="765B071D" w14:textId="4C20EF7F" w:rsidR="00282E24" w:rsidRDefault="00282E24" w:rsidP="00142F88">
      <w:pPr>
        <w:pStyle w:val="T2"/>
        <w:ind w:left="360"/>
        <w:jc w:val="left"/>
        <w:rPr>
          <w:b w:val="0"/>
          <w:bCs/>
          <w:sz w:val="24"/>
          <w:lang w:val="en-US"/>
        </w:rPr>
      </w:pPr>
      <w:r w:rsidRPr="009D48D9">
        <w:rPr>
          <w:sz w:val="24"/>
          <w:lang w:val="en-US"/>
        </w:rPr>
        <w:t>Strawpoll:</w:t>
      </w:r>
      <w:r>
        <w:rPr>
          <w:b w:val="0"/>
          <w:bCs/>
          <w:sz w:val="24"/>
          <w:lang w:val="en-US"/>
        </w:rPr>
        <w:t xml:space="preserve"> </w:t>
      </w:r>
      <w:r w:rsidR="009D48D9">
        <w:rPr>
          <w:b w:val="0"/>
          <w:bCs/>
          <w:sz w:val="24"/>
          <w:lang w:val="en-US"/>
        </w:rPr>
        <w:t>Which option do you prefer?</w:t>
      </w:r>
    </w:p>
    <w:p w14:paraId="170E9CEB" w14:textId="246CD231" w:rsidR="009D48D9" w:rsidRPr="009D48D9" w:rsidRDefault="009D48D9" w:rsidP="00DD2BAE">
      <w:pPr>
        <w:numPr>
          <w:ilvl w:val="0"/>
          <w:numId w:val="92"/>
        </w:numPr>
        <w:rPr>
          <w:lang w:val="en-US"/>
        </w:rPr>
      </w:pPr>
      <w:r w:rsidRPr="009D48D9">
        <w:rPr>
          <w:lang w:val="en-US"/>
        </w:rPr>
        <w:t>Option 1</w:t>
      </w:r>
    </w:p>
    <w:p w14:paraId="0DC38532" w14:textId="19DA5569" w:rsidR="009D48D9" w:rsidRPr="009D48D9" w:rsidRDefault="009D48D9" w:rsidP="00DD2BAE">
      <w:pPr>
        <w:numPr>
          <w:ilvl w:val="0"/>
          <w:numId w:val="92"/>
        </w:numPr>
        <w:rPr>
          <w:lang w:val="en-US"/>
        </w:rPr>
      </w:pPr>
      <w:r w:rsidRPr="009D48D9">
        <w:rPr>
          <w:lang w:val="en-US"/>
        </w:rPr>
        <w:t>Option 2</w:t>
      </w:r>
    </w:p>
    <w:p w14:paraId="19930239" w14:textId="6129185C" w:rsidR="009D48D9" w:rsidRPr="009D48D9" w:rsidRDefault="009D48D9" w:rsidP="00DD2BAE">
      <w:pPr>
        <w:numPr>
          <w:ilvl w:val="0"/>
          <w:numId w:val="92"/>
        </w:numPr>
        <w:rPr>
          <w:lang w:val="en-US"/>
        </w:rPr>
      </w:pPr>
      <w:r w:rsidRPr="009D48D9">
        <w:rPr>
          <w:lang w:val="en-US"/>
        </w:rPr>
        <w:t>Neither</w:t>
      </w:r>
    </w:p>
    <w:p w14:paraId="63964ABB" w14:textId="3C864F55" w:rsidR="009D48D9" w:rsidRDefault="009D48D9" w:rsidP="00DD2BAE">
      <w:pPr>
        <w:numPr>
          <w:ilvl w:val="0"/>
          <w:numId w:val="92"/>
        </w:numPr>
        <w:rPr>
          <w:lang w:val="en-US"/>
        </w:rPr>
      </w:pPr>
      <w:r w:rsidRPr="009D48D9">
        <w:rPr>
          <w:lang w:val="en-US"/>
        </w:rPr>
        <w:t>Abstain</w:t>
      </w:r>
    </w:p>
    <w:p w14:paraId="5CCFBCEA" w14:textId="77777777" w:rsidR="009D48D9" w:rsidRPr="009D48D9" w:rsidRDefault="009D48D9" w:rsidP="009D48D9">
      <w:pPr>
        <w:ind w:left="1080"/>
        <w:rPr>
          <w:lang w:val="en-US"/>
        </w:rPr>
      </w:pPr>
    </w:p>
    <w:p w14:paraId="69095168" w14:textId="75256785" w:rsidR="009D48D9" w:rsidRPr="009D48D9" w:rsidRDefault="009D48D9" w:rsidP="00142F88">
      <w:pPr>
        <w:pStyle w:val="T2"/>
        <w:ind w:left="360"/>
        <w:jc w:val="left"/>
        <w:rPr>
          <w:sz w:val="24"/>
          <w:lang w:val="en-US"/>
        </w:rPr>
      </w:pPr>
      <w:r w:rsidRPr="009D48D9">
        <w:rPr>
          <w:sz w:val="24"/>
          <w:lang w:val="en-US"/>
        </w:rPr>
        <w:t xml:space="preserve">Result: </w:t>
      </w:r>
      <w:r w:rsidRPr="009D48D9">
        <w:rPr>
          <w:b w:val="0"/>
          <w:bCs/>
          <w:sz w:val="24"/>
          <w:lang w:val="en-US"/>
        </w:rPr>
        <w:t xml:space="preserve">O1/O2/Neither/Abstain: </w:t>
      </w:r>
      <w:r w:rsidR="00AA20FB">
        <w:rPr>
          <w:b w:val="0"/>
          <w:bCs/>
          <w:sz w:val="24"/>
          <w:lang w:val="en-US"/>
        </w:rPr>
        <w:t>3/13/2/6</w:t>
      </w:r>
    </w:p>
    <w:p w14:paraId="18EC7B6E" w14:textId="1A3FDC1D" w:rsidR="001B5EC4" w:rsidRPr="00BC5CFD" w:rsidRDefault="00B66BC3" w:rsidP="001B5EC4">
      <w:pPr>
        <w:ind w:left="360"/>
        <w:jc w:val="both"/>
        <w:rPr>
          <w:lang w:val="en-US" w:eastAsia="ko-KR"/>
        </w:rPr>
      </w:pPr>
      <w:r w:rsidRPr="00810696">
        <w:rPr>
          <w:b/>
          <w:lang w:val="en-US"/>
        </w:rPr>
        <w:t>11-23/1</w:t>
      </w:r>
      <w:r w:rsidR="003C00FE" w:rsidRPr="00810696">
        <w:rPr>
          <w:b/>
          <w:lang w:val="en-US"/>
        </w:rPr>
        <w:t>128</w:t>
      </w:r>
      <w:r w:rsidRPr="00810696">
        <w:rPr>
          <w:b/>
          <w:lang w:val="en-US"/>
        </w:rPr>
        <w:t>r</w:t>
      </w:r>
      <w:r w:rsidR="003C00FE" w:rsidRPr="00810696">
        <w:rPr>
          <w:b/>
          <w:lang w:val="en-US"/>
        </w:rPr>
        <w:t>0</w:t>
      </w:r>
      <w:r w:rsidRPr="00810696">
        <w:rPr>
          <w:b/>
          <w:lang w:val="en-US"/>
        </w:rPr>
        <w:t>, “</w:t>
      </w:r>
      <w:r w:rsidR="00865991" w:rsidRPr="00810696">
        <w:rPr>
          <w:b/>
          <w:sz w:val="28"/>
          <w:szCs w:val="28"/>
          <w:lang w:val="en-US"/>
        </w:rPr>
        <w:t>LB 272 CR</w:t>
      </w:r>
      <w:r w:rsidR="00865991" w:rsidRPr="00810696">
        <w:rPr>
          <w:rFonts w:hint="eastAsia"/>
          <w:b/>
          <w:sz w:val="28"/>
          <w:szCs w:val="28"/>
          <w:lang w:val="en-US" w:eastAsia="ko-KR"/>
        </w:rPr>
        <w:t xml:space="preserve"> </w:t>
      </w:r>
      <w:r w:rsidR="00865991" w:rsidRPr="00810696">
        <w:rPr>
          <w:b/>
          <w:sz w:val="28"/>
          <w:szCs w:val="28"/>
          <w:lang w:val="en-US" w:eastAsia="ko-KR"/>
        </w:rPr>
        <w:t xml:space="preserve">for </w:t>
      </w:r>
      <w:r w:rsidR="00865991" w:rsidRPr="00810696">
        <w:rPr>
          <w:rFonts w:hint="eastAsia"/>
          <w:b/>
          <w:sz w:val="28"/>
          <w:szCs w:val="28"/>
          <w:lang w:val="en-US" w:eastAsia="ko-KR"/>
        </w:rPr>
        <w:t xml:space="preserve">two </w:t>
      </w:r>
      <w:r w:rsidR="00865991" w:rsidRPr="00810696">
        <w:rPr>
          <w:b/>
          <w:sz w:val="28"/>
          <w:szCs w:val="28"/>
          <w:lang w:val="en-US" w:eastAsia="ko-KR"/>
        </w:rPr>
        <w:t>CIDs</w:t>
      </w:r>
      <w:r w:rsidRPr="00810696">
        <w:rPr>
          <w:b/>
          <w:lang w:val="en-US"/>
        </w:rPr>
        <w:t>”, Dongguk Lim (LGE):</w:t>
      </w:r>
      <w:r w:rsidR="001B5EC4">
        <w:rPr>
          <w:lang w:val="en-US"/>
        </w:rPr>
        <w:t xml:space="preserve"> </w:t>
      </w:r>
      <w:r w:rsidR="001B5EC4">
        <w:rPr>
          <w:rFonts w:hint="eastAsia"/>
          <w:lang w:eastAsia="ko-KR"/>
        </w:rPr>
        <w:t>This submission propos</w:t>
      </w:r>
      <w:r w:rsidR="001B5EC4">
        <w:rPr>
          <w:lang w:eastAsia="ko-KR"/>
        </w:rPr>
        <w:t>es</w:t>
      </w:r>
      <w:r w:rsidR="001B5EC4">
        <w:rPr>
          <w:rFonts w:hint="eastAsia"/>
          <w:lang w:eastAsia="ko-KR"/>
        </w:rPr>
        <w:t xml:space="preserve"> </w:t>
      </w:r>
      <w:r w:rsidR="001B5EC4">
        <w:rPr>
          <w:lang w:eastAsia="ko-KR"/>
        </w:rPr>
        <w:t>the resolutions for following 2 CIDs</w:t>
      </w:r>
      <w:r w:rsidR="00BC5CFD" w:rsidRPr="00BC5CFD">
        <w:rPr>
          <w:lang w:val="en-US" w:eastAsia="ko-KR"/>
        </w:rPr>
        <w:t>:</w:t>
      </w:r>
    </w:p>
    <w:p w14:paraId="6FB4FB7C" w14:textId="0C1DB5EF" w:rsidR="003C00FE" w:rsidRDefault="001B5EC4" w:rsidP="00BC5CFD">
      <w:pPr>
        <w:pStyle w:val="ListParagraph"/>
        <w:numPr>
          <w:ilvl w:val="0"/>
          <w:numId w:val="63"/>
        </w:numPr>
        <w:contextualSpacing/>
        <w:jc w:val="both"/>
        <w:rPr>
          <w:lang w:eastAsia="ko-KR"/>
        </w:rPr>
      </w:pPr>
      <w:r>
        <w:rPr>
          <w:lang w:eastAsia="ko-KR"/>
        </w:rPr>
        <w:t xml:space="preserve">1525, 1665  </w:t>
      </w:r>
    </w:p>
    <w:p w14:paraId="2CE56567" w14:textId="77777777" w:rsidR="00BC5CFD" w:rsidRPr="00BC5CFD" w:rsidRDefault="00BC5CFD" w:rsidP="00BC5CFD">
      <w:pPr>
        <w:pStyle w:val="ListParagraph"/>
        <w:ind w:left="760"/>
        <w:contextualSpacing/>
        <w:jc w:val="both"/>
        <w:rPr>
          <w:lang w:eastAsia="ko-KR"/>
        </w:rPr>
      </w:pPr>
    </w:p>
    <w:p w14:paraId="62D59309" w14:textId="16498CD6" w:rsidR="003C00FE" w:rsidRPr="00BC5CFD" w:rsidRDefault="003C00FE" w:rsidP="00BC5CFD">
      <w:pPr>
        <w:ind w:left="400"/>
        <w:rPr>
          <w:bCs/>
          <w:lang w:val="en-US"/>
        </w:rPr>
      </w:pPr>
      <w:r w:rsidRPr="00BC5CFD">
        <w:rPr>
          <w:bCs/>
          <w:lang w:val="en-US"/>
        </w:rPr>
        <w:lastRenderedPageBreak/>
        <w:t>CID 1525:</w:t>
      </w:r>
      <w:r w:rsidR="001B5EC4" w:rsidRPr="00BC5CFD">
        <w:rPr>
          <w:bCs/>
          <w:lang w:val="en-US"/>
        </w:rPr>
        <w:t xml:space="preserve"> No discussion.</w:t>
      </w:r>
    </w:p>
    <w:p w14:paraId="5757B8AB" w14:textId="48E7EA76" w:rsidR="00F151D1" w:rsidRDefault="002A7ABE" w:rsidP="00322817">
      <w:pPr>
        <w:ind w:left="400"/>
        <w:rPr>
          <w:bCs/>
          <w:lang w:val="en-US"/>
        </w:rPr>
      </w:pPr>
      <w:r w:rsidRPr="00BC5CFD">
        <w:rPr>
          <w:bCs/>
          <w:lang w:val="en-US"/>
        </w:rPr>
        <w:t xml:space="preserve">CID </w:t>
      </w:r>
      <w:r w:rsidR="005519DB" w:rsidRPr="00BC5CFD">
        <w:rPr>
          <w:bCs/>
          <w:lang w:val="en-US"/>
        </w:rPr>
        <w:t>1</w:t>
      </w:r>
      <w:r w:rsidR="00D26CE1" w:rsidRPr="00BC5CFD">
        <w:rPr>
          <w:bCs/>
          <w:lang w:val="en-US"/>
        </w:rPr>
        <w:t>665:</w:t>
      </w:r>
      <w:r w:rsidR="00FC3F7E" w:rsidRPr="00BC5CFD">
        <w:rPr>
          <w:bCs/>
          <w:lang w:val="en-US"/>
        </w:rPr>
        <w:t xml:space="preserve"> No discussion.</w:t>
      </w:r>
    </w:p>
    <w:p w14:paraId="0C2DB210" w14:textId="77777777" w:rsidR="00322817" w:rsidRPr="00322817" w:rsidRDefault="00322817" w:rsidP="00322817">
      <w:pPr>
        <w:ind w:left="400"/>
        <w:rPr>
          <w:bCs/>
          <w:lang w:val="en-US"/>
        </w:rPr>
      </w:pPr>
    </w:p>
    <w:p w14:paraId="6118C99C" w14:textId="32BD257C" w:rsidR="00F151D1" w:rsidRDefault="00F151D1" w:rsidP="00BF2BD8">
      <w:pPr>
        <w:ind w:left="400"/>
        <w:jc w:val="both"/>
        <w:rPr>
          <w:b/>
          <w:bCs/>
          <w:lang w:val="en-US"/>
        </w:rPr>
      </w:pPr>
      <w:r w:rsidRPr="00BF2BD8">
        <w:rPr>
          <w:b/>
          <w:bCs/>
          <w:lang w:val="en-US"/>
        </w:rPr>
        <w:t>Strawpoll:</w:t>
      </w:r>
      <w:r>
        <w:rPr>
          <w:b/>
          <w:bCs/>
          <w:lang w:val="en-US"/>
        </w:rPr>
        <w:t xml:space="preserve"> </w:t>
      </w:r>
      <w:r w:rsidRPr="00BF2BD8">
        <w:rPr>
          <w:lang w:val="en-US"/>
        </w:rPr>
        <w:t>Do you agree</w:t>
      </w:r>
      <w:r w:rsidR="00BF2BD8" w:rsidRPr="00BF2BD8">
        <w:rPr>
          <w:lang w:val="en-US"/>
        </w:rPr>
        <w:t xml:space="preserve"> with the proposed resolutions in this document?</w:t>
      </w:r>
    </w:p>
    <w:p w14:paraId="601F9773" w14:textId="5D7BA57D" w:rsidR="00502709" w:rsidRDefault="00BF2BD8" w:rsidP="00BF2BD8">
      <w:pPr>
        <w:ind w:left="400"/>
        <w:jc w:val="both"/>
        <w:rPr>
          <w:lang w:val="en-US"/>
        </w:rPr>
      </w:pPr>
      <w:r w:rsidRPr="00BF2BD8">
        <w:rPr>
          <w:b/>
          <w:bCs/>
          <w:lang w:val="en-US"/>
        </w:rPr>
        <w:t xml:space="preserve">Result: </w:t>
      </w:r>
      <w:r w:rsidRPr="00BF2BD8">
        <w:rPr>
          <w:lang w:val="en-US"/>
        </w:rPr>
        <w:t>Unanimously supported.</w:t>
      </w:r>
    </w:p>
    <w:p w14:paraId="71424385" w14:textId="77777777" w:rsidR="00BF2BD8" w:rsidRPr="00BF2BD8" w:rsidRDefault="00BF2BD8" w:rsidP="00BF2BD8">
      <w:pPr>
        <w:ind w:left="400"/>
        <w:jc w:val="both"/>
        <w:rPr>
          <w:lang w:val="en-US"/>
        </w:rPr>
      </w:pPr>
    </w:p>
    <w:p w14:paraId="6DF95631" w14:textId="59D1D8E9" w:rsidR="00FE65DF" w:rsidRDefault="00FE65DF" w:rsidP="00FE65DF">
      <w:pPr>
        <w:ind w:left="360"/>
      </w:pPr>
      <w:r w:rsidRPr="00140A26">
        <w:rPr>
          <w:b/>
          <w:lang w:val="en-US"/>
        </w:rPr>
        <w:t>11-23/</w:t>
      </w:r>
      <w:r>
        <w:rPr>
          <w:b/>
          <w:lang w:val="en-US"/>
        </w:rPr>
        <w:t>1249</w:t>
      </w:r>
      <w:r w:rsidRPr="00140A26">
        <w:rPr>
          <w:b/>
          <w:lang w:val="en-US"/>
        </w:rPr>
        <w:t>r1,</w:t>
      </w:r>
      <w:r w:rsidR="000F2A13">
        <w:rPr>
          <w:b/>
          <w:lang w:val="en-US"/>
        </w:rPr>
        <w:t xml:space="preserve"> </w:t>
      </w:r>
      <w:r w:rsidRPr="00140A26">
        <w:rPr>
          <w:b/>
          <w:lang w:val="en-US"/>
        </w:rPr>
        <w:t>“</w:t>
      </w:r>
      <w:r w:rsidRPr="001C2560">
        <w:rPr>
          <w:b/>
          <w:bCs/>
        </w:rPr>
        <w:t>LB272 Resolutions for DMG SR2SR Sensing</w:t>
      </w:r>
      <w:r w:rsidRPr="00140A26">
        <w:rPr>
          <w:b/>
          <w:bCs/>
          <w:lang w:val="en-US"/>
        </w:rPr>
        <w:t>”,</w:t>
      </w:r>
      <w:r w:rsidRPr="00140A26">
        <w:rPr>
          <w:b/>
          <w:lang w:val="en-US"/>
        </w:rPr>
        <w:t xml:space="preserve"> </w:t>
      </w:r>
      <w:r>
        <w:rPr>
          <w:b/>
          <w:lang w:val="en-US"/>
        </w:rPr>
        <w:t>Ning Gao</w:t>
      </w:r>
      <w:r w:rsidRPr="00140A26">
        <w:rPr>
          <w:b/>
          <w:lang w:val="en-US"/>
        </w:rPr>
        <w:t xml:space="preserve"> (</w:t>
      </w:r>
      <w:r>
        <w:rPr>
          <w:b/>
          <w:lang w:val="en-US"/>
        </w:rPr>
        <w:t>OPPO</w:t>
      </w:r>
      <w:r w:rsidRPr="00140A26">
        <w:rPr>
          <w:b/>
          <w:lang w:val="en-US"/>
        </w:rPr>
        <w:t>):</w:t>
      </w:r>
      <w:r>
        <w:rPr>
          <w:lang w:val="en-US"/>
        </w:rPr>
        <w:t xml:space="preserve"> </w:t>
      </w:r>
      <w:r w:rsidRPr="00386CD7">
        <w:t>This submission proposes resolutions to</w:t>
      </w:r>
      <w:r>
        <w:t xml:space="preserve"> the following C</w:t>
      </w:r>
      <w:r w:rsidRPr="00386CD7">
        <w:t>ID</w:t>
      </w:r>
      <w:r>
        <w:t>s:</w:t>
      </w:r>
      <w:r w:rsidRPr="00386CD7">
        <w:t xml:space="preserve"> </w:t>
      </w:r>
    </w:p>
    <w:p w14:paraId="0D7B9946" w14:textId="1748391C" w:rsidR="00FE65DF" w:rsidRDefault="00FE65DF" w:rsidP="00512103">
      <w:pPr>
        <w:pStyle w:val="ListParagraph"/>
        <w:widowControl w:val="0"/>
        <w:numPr>
          <w:ilvl w:val="1"/>
          <w:numId w:val="64"/>
        </w:numPr>
        <w:autoSpaceDE w:val="0"/>
        <w:autoSpaceDN w:val="0"/>
        <w:adjustRightInd w:val="0"/>
        <w:spacing w:line="253" w:lineRule="exact"/>
        <w:rPr>
          <w:sz w:val="22"/>
          <w:szCs w:val="22"/>
        </w:rPr>
      </w:pPr>
      <w:r w:rsidRPr="00066B5D">
        <w:rPr>
          <w:sz w:val="22"/>
          <w:szCs w:val="22"/>
        </w:rPr>
        <w:t>1291, 1292, 1293, 1294, 1295</w:t>
      </w:r>
      <w:r>
        <w:rPr>
          <w:rFonts w:hint="eastAsia"/>
          <w:sz w:val="22"/>
          <w:szCs w:val="22"/>
          <w:lang w:eastAsia="zh-CN"/>
        </w:rPr>
        <w:t>,</w:t>
      </w:r>
      <w:r>
        <w:rPr>
          <w:sz w:val="22"/>
          <w:szCs w:val="22"/>
          <w:lang w:eastAsia="zh-CN"/>
        </w:rPr>
        <w:t xml:space="preserve"> </w:t>
      </w:r>
      <w:r w:rsidRPr="00066B5D">
        <w:rPr>
          <w:sz w:val="22"/>
          <w:szCs w:val="22"/>
        </w:rPr>
        <w:t>1460.</w:t>
      </w:r>
    </w:p>
    <w:p w14:paraId="156968F3" w14:textId="77777777" w:rsidR="00512103" w:rsidRPr="00512103" w:rsidRDefault="00512103" w:rsidP="00512103">
      <w:pPr>
        <w:pStyle w:val="ListParagraph"/>
        <w:widowControl w:val="0"/>
        <w:autoSpaceDE w:val="0"/>
        <w:autoSpaceDN w:val="0"/>
        <w:adjustRightInd w:val="0"/>
        <w:spacing w:line="253" w:lineRule="exact"/>
        <w:ind w:left="780"/>
        <w:rPr>
          <w:sz w:val="22"/>
          <w:szCs w:val="22"/>
        </w:rPr>
      </w:pPr>
    </w:p>
    <w:p w14:paraId="59B3B964" w14:textId="0F83F058" w:rsidR="00FE65DF" w:rsidRPr="00FE65DF" w:rsidRDefault="00FE65DF" w:rsidP="00FE65DF">
      <w:pPr>
        <w:ind w:firstLine="420"/>
        <w:rPr>
          <w:bCs/>
          <w:lang w:val="en-US"/>
        </w:rPr>
      </w:pPr>
      <w:r w:rsidRPr="00FE65DF">
        <w:rPr>
          <w:bCs/>
          <w:lang w:val="en-US"/>
        </w:rPr>
        <w:t xml:space="preserve">CID 1291: </w:t>
      </w:r>
      <w:r w:rsidR="009E169D">
        <w:rPr>
          <w:bCs/>
          <w:lang w:val="en-US"/>
        </w:rPr>
        <w:t>Some clarifying discussion</w:t>
      </w:r>
      <w:r w:rsidR="00DB65C8">
        <w:rPr>
          <w:bCs/>
          <w:lang w:val="en-US"/>
        </w:rPr>
        <w:t xml:space="preserve">. </w:t>
      </w:r>
    </w:p>
    <w:p w14:paraId="5EDC1C8D" w14:textId="3A75BB80" w:rsidR="00FE65DF" w:rsidRDefault="00FE65DF" w:rsidP="00FE65DF">
      <w:pPr>
        <w:ind w:left="420"/>
        <w:rPr>
          <w:bCs/>
          <w:lang w:val="en-US"/>
        </w:rPr>
      </w:pPr>
      <w:r w:rsidRPr="00FE65DF">
        <w:rPr>
          <w:bCs/>
          <w:lang w:val="en-US"/>
        </w:rPr>
        <w:t>CID 1460: There are comment from the group that the resolution should be changed to reject.</w:t>
      </w:r>
      <w:r w:rsidR="00CB4CFA">
        <w:rPr>
          <w:bCs/>
          <w:lang w:val="en-US"/>
        </w:rPr>
        <w:t xml:space="preserve"> </w:t>
      </w:r>
      <w:r w:rsidR="00965673">
        <w:rPr>
          <w:bCs/>
          <w:lang w:val="en-US"/>
        </w:rPr>
        <w:t xml:space="preserve">As a </w:t>
      </w:r>
      <w:r w:rsidR="006D13E8">
        <w:rPr>
          <w:bCs/>
          <w:lang w:val="en-US"/>
        </w:rPr>
        <w:t>result,</w:t>
      </w:r>
      <w:r w:rsidR="00965673">
        <w:rPr>
          <w:bCs/>
          <w:lang w:val="en-US"/>
        </w:rPr>
        <w:t xml:space="preserve"> the resolution is changed to reject.</w:t>
      </w:r>
    </w:p>
    <w:p w14:paraId="74CCFF09" w14:textId="06C3DF55" w:rsidR="00965673" w:rsidRDefault="00965673" w:rsidP="00FE65DF">
      <w:pPr>
        <w:ind w:left="42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013CCE">
        <w:rPr>
          <w:bCs/>
          <w:lang w:val="en-US"/>
        </w:rPr>
        <w:t>1293:</w:t>
      </w:r>
      <w:r w:rsidR="00A6324F">
        <w:rPr>
          <w:bCs/>
          <w:lang w:val="en-US"/>
        </w:rPr>
        <w:t xml:space="preserve"> </w:t>
      </w:r>
      <w:r w:rsidR="003A3A5B">
        <w:rPr>
          <w:bCs/>
          <w:lang w:val="en-US"/>
        </w:rPr>
        <w:t xml:space="preserve">Comment from the group suggesting </w:t>
      </w:r>
      <w:r w:rsidR="00D6400F">
        <w:rPr>
          <w:bCs/>
          <w:lang w:val="en-US"/>
        </w:rPr>
        <w:t>rejecting</w:t>
      </w:r>
      <w:r w:rsidR="000E136A">
        <w:rPr>
          <w:bCs/>
          <w:lang w:val="en-US"/>
        </w:rPr>
        <w:t xml:space="preserve"> the comment.</w:t>
      </w:r>
    </w:p>
    <w:p w14:paraId="22EA318A" w14:textId="77777777" w:rsidR="00D6400F" w:rsidRDefault="006608C1" w:rsidP="00D6400F">
      <w:pPr>
        <w:ind w:left="420"/>
        <w:rPr>
          <w:bCs/>
          <w:lang w:val="en-US"/>
        </w:rPr>
      </w:pPr>
      <w:r>
        <w:rPr>
          <w:bCs/>
          <w:lang w:val="en-US"/>
        </w:rPr>
        <w:t>CID 12</w:t>
      </w:r>
      <w:r w:rsidR="000E136A">
        <w:rPr>
          <w:bCs/>
          <w:lang w:val="en-US"/>
        </w:rPr>
        <w:t xml:space="preserve">94: </w:t>
      </w:r>
      <w:r w:rsidR="00D6400F">
        <w:rPr>
          <w:bCs/>
          <w:lang w:val="en-US"/>
        </w:rPr>
        <w:t>Comment from the group suggesting rejecting the comment.</w:t>
      </w:r>
    </w:p>
    <w:p w14:paraId="2CD742B8" w14:textId="77777777" w:rsidR="004B4B0C" w:rsidRDefault="00D6400F" w:rsidP="004B4B0C">
      <w:pPr>
        <w:ind w:left="420"/>
        <w:rPr>
          <w:bCs/>
          <w:lang w:val="en-US"/>
        </w:rPr>
      </w:pPr>
      <w:r>
        <w:rPr>
          <w:bCs/>
          <w:lang w:val="en-US"/>
        </w:rPr>
        <w:t xml:space="preserve">CID 1295: </w:t>
      </w:r>
      <w:r w:rsidR="004B4B0C">
        <w:rPr>
          <w:bCs/>
          <w:lang w:val="en-US"/>
        </w:rPr>
        <w:t>Comment from the group suggesting rejecting the comment.</w:t>
      </w:r>
    </w:p>
    <w:p w14:paraId="314ADFF2" w14:textId="77777777" w:rsidR="00433FCE" w:rsidRDefault="00433FCE" w:rsidP="00433FCE">
      <w:pPr>
        <w:ind w:left="420"/>
        <w:rPr>
          <w:bCs/>
          <w:lang w:val="en-US"/>
        </w:rPr>
      </w:pPr>
      <w:r>
        <w:rPr>
          <w:bCs/>
          <w:lang w:val="en-US"/>
        </w:rPr>
        <w:t>CID 1292: Comment from the group suggesting rejecting the comment.</w:t>
      </w:r>
    </w:p>
    <w:p w14:paraId="22FDF08B" w14:textId="207E0CF9" w:rsidR="00433FCE" w:rsidRDefault="00433FCE" w:rsidP="004B4B0C">
      <w:pPr>
        <w:ind w:left="420"/>
        <w:rPr>
          <w:bCs/>
          <w:lang w:val="en-US"/>
        </w:rPr>
      </w:pPr>
    </w:p>
    <w:p w14:paraId="269AF1D7" w14:textId="6FD43F16" w:rsidR="00433FCE" w:rsidRDefault="00433FCE" w:rsidP="004B4B0C">
      <w:pPr>
        <w:ind w:left="420"/>
        <w:rPr>
          <w:bCs/>
          <w:lang w:val="en-US"/>
        </w:rPr>
      </w:pPr>
      <w:r>
        <w:rPr>
          <w:bCs/>
          <w:lang w:val="en-US"/>
        </w:rPr>
        <w:t xml:space="preserve">As a result of the </w:t>
      </w:r>
      <w:r w:rsidR="00323F71">
        <w:rPr>
          <w:bCs/>
          <w:lang w:val="en-US"/>
        </w:rPr>
        <w:t>comments, it is agreed that Ning will present an updated revision in one of the sessions tomorrow.</w:t>
      </w:r>
    </w:p>
    <w:p w14:paraId="008572C0" w14:textId="5927523A" w:rsidR="006608C1" w:rsidRPr="00FE65DF" w:rsidRDefault="006608C1" w:rsidP="00FE65DF">
      <w:pPr>
        <w:ind w:left="420"/>
        <w:rPr>
          <w:bCs/>
          <w:lang w:val="en-US"/>
        </w:rPr>
      </w:pPr>
    </w:p>
    <w:p w14:paraId="64610210" w14:textId="4FE240A4" w:rsidR="00502709" w:rsidRDefault="00323F71" w:rsidP="000101A1">
      <w:pPr>
        <w:ind w:left="400"/>
      </w:pPr>
      <w:r w:rsidRPr="00140A26">
        <w:rPr>
          <w:b/>
          <w:lang w:val="en-US"/>
        </w:rPr>
        <w:t>11-23/</w:t>
      </w:r>
      <w:r>
        <w:rPr>
          <w:b/>
          <w:lang w:val="en-US"/>
        </w:rPr>
        <w:t>12</w:t>
      </w:r>
      <w:r w:rsidR="00067146">
        <w:rPr>
          <w:b/>
          <w:lang w:val="en-US"/>
        </w:rPr>
        <w:t>74</w:t>
      </w:r>
      <w:r w:rsidRPr="00140A26">
        <w:rPr>
          <w:b/>
          <w:lang w:val="en-US"/>
        </w:rPr>
        <w:t>r</w:t>
      </w:r>
      <w:r w:rsidR="00067146">
        <w:rPr>
          <w:b/>
          <w:lang w:val="en-US"/>
        </w:rPr>
        <w:t>0</w:t>
      </w:r>
      <w:r w:rsidRPr="00140A26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Pr="00140A26">
        <w:rPr>
          <w:b/>
          <w:lang w:val="en-US"/>
        </w:rPr>
        <w:t>“</w:t>
      </w:r>
      <w:r w:rsidR="0060389C" w:rsidRPr="000101A1">
        <w:rPr>
          <w:b/>
          <w:bCs/>
        </w:rPr>
        <w:t>LB272 CR for CID 2202</w:t>
      </w:r>
      <w:r w:rsidRPr="00140A26">
        <w:rPr>
          <w:b/>
          <w:bCs/>
          <w:lang w:val="en-US"/>
        </w:rPr>
        <w:t>”,</w:t>
      </w:r>
      <w:r w:rsidRPr="00140A26">
        <w:rPr>
          <w:b/>
          <w:lang w:val="en-US"/>
        </w:rPr>
        <w:t xml:space="preserve"> </w:t>
      </w:r>
      <w:r w:rsidR="00067146">
        <w:rPr>
          <w:b/>
          <w:lang w:val="en-US"/>
        </w:rPr>
        <w:t xml:space="preserve">Dong Wei </w:t>
      </w:r>
      <w:r w:rsidRPr="00140A26">
        <w:rPr>
          <w:b/>
          <w:lang w:val="en-US"/>
        </w:rPr>
        <w:t>(</w:t>
      </w:r>
      <w:r w:rsidR="00067146">
        <w:rPr>
          <w:b/>
          <w:lang w:val="en-US"/>
        </w:rPr>
        <w:t>NXP</w:t>
      </w:r>
      <w:r w:rsidRPr="00140A26">
        <w:rPr>
          <w:b/>
          <w:lang w:val="en-US"/>
        </w:rPr>
        <w:t>):</w:t>
      </w:r>
      <w:r>
        <w:rPr>
          <w:lang w:val="en-US"/>
        </w:rPr>
        <w:t xml:space="preserve"> </w:t>
      </w:r>
      <w:r w:rsidR="000101A1">
        <w:t>This document aims t</w:t>
      </w:r>
      <w:r w:rsidR="000101A1" w:rsidRPr="000101A1">
        <w:rPr>
          <w:lang w:val="en-US"/>
        </w:rPr>
        <w:t xml:space="preserve">o </w:t>
      </w:r>
      <w:r w:rsidR="000101A1">
        <w:t>resolve the LB272 comment CID 2202.</w:t>
      </w:r>
    </w:p>
    <w:p w14:paraId="08ADA933" w14:textId="77777777" w:rsidR="000101A1" w:rsidRPr="000101A1" w:rsidRDefault="000101A1" w:rsidP="000101A1">
      <w:pPr>
        <w:ind w:left="400"/>
        <w:rPr>
          <w:rFonts w:ascii="Batang" w:eastAsia="Batang" w:hAnsi="Batang" w:cs="Batang"/>
          <w:lang w:eastAsia="ko-KR"/>
        </w:rPr>
      </w:pPr>
    </w:p>
    <w:p w14:paraId="25CE348B" w14:textId="0342793C" w:rsidR="0036453F" w:rsidRPr="000C7404" w:rsidRDefault="00737F5C" w:rsidP="000101A1">
      <w:pPr>
        <w:pStyle w:val="T2"/>
        <w:ind w:left="0" w:firstLine="400"/>
        <w:jc w:val="left"/>
        <w:rPr>
          <w:b w:val="0"/>
          <w:bCs/>
          <w:sz w:val="24"/>
          <w:lang w:val="en-US"/>
        </w:rPr>
      </w:pPr>
      <w:r w:rsidRPr="000C7404">
        <w:rPr>
          <w:b w:val="0"/>
          <w:bCs/>
          <w:sz w:val="24"/>
          <w:lang w:val="en-US"/>
        </w:rPr>
        <w:t>CID 2202</w:t>
      </w:r>
      <w:r w:rsidR="00587057" w:rsidRPr="000C7404">
        <w:rPr>
          <w:b w:val="0"/>
          <w:bCs/>
          <w:sz w:val="24"/>
          <w:lang w:val="en-US"/>
        </w:rPr>
        <w:t xml:space="preserve">: </w:t>
      </w:r>
      <w:r w:rsidR="0036453F" w:rsidRPr="000C7404">
        <w:rPr>
          <w:b w:val="0"/>
          <w:bCs/>
          <w:sz w:val="24"/>
          <w:lang w:val="en-US"/>
        </w:rPr>
        <w:t>No discussion.</w:t>
      </w:r>
    </w:p>
    <w:p w14:paraId="4358B311" w14:textId="77777777" w:rsidR="0036453F" w:rsidRDefault="0036453F" w:rsidP="0036453F">
      <w:pPr>
        <w:ind w:left="400"/>
        <w:jc w:val="both"/>
        <w:rPr>
          <w:b/>
          <w:bCs/>
        </w:rPr>
      </w:pPr>
      <w:r w:rsidRPr="0036453F">
        <w:rPr>
          <w:b/>
          <w:bCs/>
          <w:lang w:val="en-US"/>
        </w:rPr>
        <w:t xml:space="preserve">Strawpoll: </w:t>
      </w:r>
      <w:r>
        <w:rPr>
          <w:lang w:val="en-SG" w:eastAsia="en-SG"/>
        </w:rPr>
        <w:t>Do you agree to the resolution provided in the document 11-23/1274</w:t>
      </w:r>
      <w:r w:rsidRPr="00D45B6F">
        <w:rPr>
          <w:b/>
          <w:bCs/>
          <w:szCs w:val="22"/>
        </w:rPr>
        <w:t xml:space="preserve"> </w:t>
      </w:r>
      <w:r>
        <w:rPr>
          <w:lang w:val="en-SG" w:eastAsia="en-SG"/>
        </w:rPr>
        <w:t xml:space="preserve">for CID </w:t>
      </w:r>
      <w:r>
        <w:t>2202</w:t>
      </w:r>
      <w:r>
        <w:rPr>
          <w:lang w:val="en-SG" w:eastAsia="en-SG"/>
        </w:rPr>
        <w:t>?</w:t>
      </w:r>
    </w:p>
    <w:p w14:paraId="43F0314D" w14:textId="6091A745" w:rsidR="00FC6302" w:rsidRPr="000C7404" w:rsidRDefault="000101A1" w:rsidP="00640ACC">
      <w:pPr>
        <w:pStyle w:val="T2"/>
        <w:ind w:left="0" w:firstLine="400"/>
        <w:jc w:val="left"/>
        <w:rPr>
          <w:b w:val="0"/>
          <w:bCs/>
          <w:sz w:val="24"/>
          <w:lang w:val="en-US"/>
        </w:rPr>
      </w:pPr>
      <w:r w:rsidRPr="000C7404">
        <w:rPr>
          <w:sz w:val="24"/>
          <w:lang w:val="en-US"/>
        </w:rPr>
        <w:t>Result:</w:t>
      </w:r>
      <w:r w:rsidRPr="000C7404">
        <w:rPr>
          <w:b w:val="0"/>
          <w:bCs/>
          <w:sz w:val="24"/>
          <w:lang w:val="en-US"/>
        </w:rPr>
        <w:t xml:space="preserve"> Unanimously supported.</w:t>
      </w:r>
    </w:p>
    <w:p w14:paraId="2FAC493D" w14:textId="1B2D0BFB" w:rsidR="000101A1" w:rsidRDefault="000101A1" w:rsidP="004160A6">
      <w:pPr>
        <w:ind w:left="400"/>
      </w:pPr>
      <w:r w:rsidRPr="004F57FF">
        <w:rPr>
          <w:b/>
          <w:lang w:val="en-US"/>
        </w:rPr>
        <w:t>11-23/12</w:t>
      </w:r>
      <w:r w:rsidR="00AE77C8" w:rsidRPr="004F57FF">
        <w:rPr>
          <w:b/>
          <w:lang w:val="en-US"/>
        </w:rPr>
        <w:t>47</w:t>
      </w:r>
      <w:r w:rsidRPr="004F57FF">
        <w:rPr>
          <w:b/>
          <w:lang w:val="en-US"/>
        </w:rPr>
        <w:t>r</w:t>
      </w:r>
      <w:r w:rsidR="00AE77C8" w:rsidRPr="004F57FF">
        <w:rPr>
          <w:b/>
          <w:lang w:val="en-US"/>
        </w:rPr>
        <w:t>1</w:t>
      </w:r>
      <w:r w:rsidRPr="004F57FF">
        <w:rPr>
          <w:b/>
          <w:lang w:val="en-US"/>
        </w:rPr>
        <w:t>, “</w:t>
      </w:r>
      <w:r w:rsidR="00392ECD" w:rsidRPr="004F57FF">
        <w:rPr>
          <w:b/>
          <w:lang w:val="en-US"/>
        </w:rPr>
        <w:t>LB272 - LB272 Comment resolutions to CID1764</w:t>
      </w:r>
      <w:r w:rsidRPr="004F57FF">
        <w:rPr>
          <w:b/>
          <w:lang w:val="en-US"/>
        </w:rPr>
        <w:t xml:space="preserve">”, Yan </w:t>
      </w:r>
      <w:r w:rsidR="00AE77C8" w:rsidRPr="004F57FF">
        <w:rPr>
          <w:b/>
          <w:lang w:val="en-US"/>
        </w:rPr>
        <w:t>Xin</w:t>
      </w:r>
      <w:r w:rsidRPr="004F57FF">
        <w:rPr>
          <w:b/>
          <w:lang w:val="en-US"/>
        </w:rPr>
        <w:t xml:space="preserve"> (</w:t>
      </w:r>
      <w:r w:rsidR="00AE77C8" w:rsidRPr="004F57FF">
        <w:rPr>
          <w:b/>
          <w:lang w:val="en-US"/>
        </w:rPr>
        <w:t>Huawei</w:t>
      </w:r>
      <w:r w:rsidRPr="004F57FF">
        <w:rPr>
          <w:b/>
          <w:lang w:val="en-US"/>
        </w:rPr>
        <w:t>):</w:t>
      </w:r>
      <w:r w:rsidR="004F57FF">
        <w:rPr>
          <w:lang w:val="en-US"/>
        </w:rPr>
        <w:t xml:space="preserve"> </w:t>
      </w:r>
      <w:r w:rsidR="004F57FF" w:rsidRPr="009A4664">
        <w:t xml:space="preserve">This submission includes </w:t>
      </w:r>
      <w:r w:rsidR="004F57FF">
        <w:t xml:space="preserve">the </w:t>
      </w:r>
      <w:r w:rsidR="004F57FF" w:rsidRPr="009A4664">
        <w:t>resolution</w:t>
      </w:r>
      <w:r w:rsidR="004F57FF">
        <w:t>s CID#1764</w:t>
      </w:r>
      <w:r w:rsidR="000176A5" w:rsidRPr="000176A5">
        <w:rPr>
          <w:lang w:val="en-US"/>
        </w:rPr>
        <w:t xml:space="preserve"> </w:t>
      </w:r>
      <w:r w:rsidR="004F57FF">
        <w:t xml:space="preserve">on Subclauses 28.9.4 and </w:t>
      </w:r>
      <w:r w:rsidR="004F57FF" w:rsidRPr="001F50B1">
        <w:t xml:space="preserve">11.55.3.6.2.3 </w:t>
      </w:r>
      <w:r w:rsidR="004F57FF">
        <w:t>in P802.11bf D1.0</w:t>
      </w:r>
      <w:r w:rsidR="004F57FF" w:rsidRPr="009A4664">
        <w:t>.</w:t>
      </w:r>
    </w:p>
    <w:p w14:paraId="42F1BF3C" w14:textId="77777777" w:rsidR="004160A6" w:rsidRPr="004160A6" w:rsidRDefault="004160A6" w:rsidP="004160A6">
      <w:pPr>
        <w:ind w:left="400"/>
      </w:pPr>
    </w:p>
    <w:p w14:paraId="7041D25B" w14:textId="13A2CD89" w:rsidR="000176A5" w:rsidRDefault="000176A5" w:rsidP="00392ECD">
      <w:pPr>
        <w:pStyle w:val="T2"/>
        <w:ind w:left="400"/>
        <w:jc w:val="left"/>
        <w:rPr>
          <w:b w:val="0"/>
          <w:bCs/>
          <w:sz w:val="24"/>
          <w:lang w:val="en-US"/>
        </w:rPr>
      </w:pPr>
      <w:r w:rsidRPr="0052394D">
        <w:rPr>
          <w:b w:val="0"/>
          <w:bCs/>
          <w:sz w:val="24"/>
          <w:lang w:val="en-US"/>
        </w:rPr>
        <w:t>CID 17</w:t>
      </w:r>
      <w:r w:rsidR="00600F01" w:rsidRPr="0052394D">
        <w:rPr>
          <w:b w:val="0"/>
          <w:bCs/>
          <w:sz w:val="24"/>
          <w:lang w:val="en-US"/>
        </w:rPr>
        <w:t>6</w:t>
      </w:r>
      <w:r w:rsidRPr="0052394D">
        <w:rPr>
          <w:b w:val="0"/>
          <w:bCs/>
          <w:sz w:val="24"/>
          <w:lang w:val="en-US"/>
        </w:rPr>
        <w:t>4:</w:t>
      </w:r>
      <w:r w:rsidR="006B54D3" w:rsidRPr="0052394D">
        <w:rPr>
          <w:b w:val="0"/>
          <w:bCs/>
          <w:sz w:val="24"/>
          <w:lang w:val="en-US"/>
        </w:rPr>
        <w:t xml:space="preserve"> </w:t>
      </w:r>
      <w:r w:rsidR="003F2B46">
        <w:rPr>
          <w:b w:val="0"/>
          <w:bCs/>
          <w:sz w:val="24"/>
          <w:lang w:val="en-US"/>
        </w:rPr>
        <w:t>Some clarifying discussion and b</w:t>
      </w:r>
      <w:r w:rsidR="004B1FB0">
        <w:rPr>
          <w:b w:val="0"/>
          <w:bCs/>
          <w:sz w:val="24"/>
          <w:lang w:val="en-US"/>
        </w:rPr>
        <w:t>ased on comments from the group, t</w:t>
      </w:r>
      <w:r w:rsidR="008F1A18" w:rsidRPr="0052394D">
        <w:rPr>
          <w:b w:val="0"/>
          <w:bCs/>
          <w:sz w:val="24"/>
          <w:lang w:val="en-US"/>
        </w:rPr>
        <w:t xml:space="preserve">he </w:t>
      </w:r>
      <w:r w:rsidR="0052394D" w:rsidRPr="0052394D">
        <w:rPr>
          <w:b w:val="0"/>
          <w:bCs/>
          <w:sz w:val="24"/>
          <w:lang w:val="en-US"/>
        </w:rPr>
        <w:t>proposed text is slightly updated</w:t>
      </w:r>
      <w:r w:rsidR="004B1FB0">
        <w:rPr>
          <w:b w:val="0"/>
          <w:bCs/>
          <w:sz w:val="24"/>
          <w:lang w:val="en-US"/>
        </w:rPr>
        <w:t>.</w:t>
      </w:r>
    </w:p>
    <w:p w14:paraId="62009942" w14:textId="7577A4C6" w:rsidR="00C25BF5" w:rsidRDefault="00C25BF5" w:rsidP="00392ECD">
      <w:pPr>
        <w:pStyle w:val="T2"/>
        <w:ind w:left="400"/>
        <w:jc w:val="left"/>
        <w:rPr>
          <w:b w:val="0"/>
          <w:bCs/>
          <w:sz w:val="24"/>
          <w:lang w:val="en-US"/>
        </w:rPr>
      </w:pPr>
      <w:r>
        <w:rPr>
          <w:b w:val="0"/>
          <w:bCs/>
          <w:sz w:val="24"/>
          <w:lang w:val="en-US"/>
        </w:rPr>
        <w:t>It is proposed by some members to take this in the next round.</w:t>
      </w:r>
    </w:p>
    <w:p w14:paraId="14F24D12" w14:textId="77777777" w:rsidR="00270CC0" w:rsidRPr="00BC7AD3" w:rsidRDefault="00270CC0" w:rsidP="00DD2BAE">
      <w:pPr>
        <w:pStyle w:val="ListParagraph"/>
        <w:numPr>
          <w:ilvl w:val="0"/>
          <w:numId w:val="91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2E835713" w14:textId="07A5A367" w:rsidR="00270CC0" w:rsidRPr="00BC7AD3" w:rsidRDefault="00270CC0" w:rsidP="00DD2BAE">
      <w:pPr>
        <w:pStyle w:val="ListParagraph"/>
        <w:numPr>
          <w:ilvl w:val="0"/>
          <w:numId w:val="91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</w:t>
      </w:r>
      <w:r w:rsidR="00F170E7">
        <w:rPr>
          <w:lang w:val="en-US"/>
        </w:rPr>
        <w:t>recessed</w:t>
      </w:r>
      <w:r w:rsidRPr="00BC7AD3">
        <w:rPr>
          <w:lang w:val="en-US"/>
        </w:rPr>
        <w:t xml:space="preserve"> without objection at </w:t>
      </w:r>
      <w:r>
        <w:rPr>
          <w:lang w:val="en-US"/>
        </w:rPr>
        <w:t>12:</w:t>
      </w:r>
      <w:r w:rsidR="005D54D6">
        <w:rPr>
          <w:lang w:val="en-US"/>
        </w:rPr>
        <w:t>31</w:t>
      </w:r>
      <w:r w:rsidRPr="00BC7AD3">
        <w:rPr>
          <w:lang w:val="en-US"/>
        </w:rPr>
        <w:t xml:space="preserve"> </w:t>
      </w:r>
      <w:r>
        <w:rPr>
          <w:lang w:val="en-US"/>
        </w:rPr>
        <w:t>pm</w:t>
      </w:r>
      <w:r w:rsidRPr="00BC7AD3">
        <w:rPr>
          <w:lang w:val="en-US"/>
        </w:rPr>
        <w:t>.</w:t>
      </w:r>
    </w:p>
    <w:p w14:paraId="3A882B4F" w14:textId="77777777" w:rsidR="00270CC0" w:rsidRDefault="00270CC0" w:rsidP="00392ECD">
      <w:pPr>
        <w:pStyle w:val="T2"/>
        <w:ind w:left="400"/>
        <w:jc w:val="left"/>
        <w:rPr>
          <w:b w:val="0"/>
          <w:bCs/>
          <w:sz w:val="24"/>
          <w:lang w:val="en-US"/>
        </w:rPr>
      </w:pPr>
    </w:p>
    <w:p w14:paraId="3CBDD660" w14:textId="77777777" w:rsidR="00E31F43" w:rsidRDefault="00E31F43" w:rsidP="00392ECD">
      <w:pPr>
        <w:pStyle w:val="T2"/>
        <w:ind w:left="400"/>
        <w:jc w:val="left"/>
        <w:rPr>
          <w:b w:val="0"/>
          <w:bCs/>
          <w:sz w:val="24"/>
          <w:lang w:val="en-US"/>
        </w:rPr>
      </w:pPr>
    </w:p>
    <w:p w14:paraId="7E3FCFD5" w14:textId="71152A58" w:rsidR="00E31F43" w:rsidRDefault="00E31F43">
      <w:pPr>
        <w:rPr>
          <w:bCs/>
          <w:lang w:val="en-US"/>
        </w:rPr>
      </w:pPr>
      <w:r>
        <w:rPr>
          <w:b/>
          <w:bCs/>
          <w:lang w:val="en-US"/>
        </w:rPr>
        <w:br w:type="page"/>
      </w:r>
    </w:p>
    <w:p w14:paraId="62AAD4B8" w14:textId="1CD1512E" w:rsidR="00E31F43" w:rsidRPr="00BC7AD3" w:rsidRDefault="00E31F43" w:rsidP="00E31F43">
      <w:pPr>
        <w:pStyle w:val="Heading3"/>
        <w:rPr>
          <w:lang w:val="en-US"/>
        </w:rPr>
      </w:pPr>
      <w:r>
        <w:rPr>
          <w:lang w:val="en-US"/>
        </w:rPr>
        <w:lastRenderedPageBreak/>
        <w:t>Thursday</w:t>
      </w:r>
      <w:r w:rsidRPr="00BC7AD3">
        <w:rPr>
          <w:lang w:val="en-US"/>
        </w:rPr>
        <w:t xml:space="preserve">, </w:t>
      </w:r>
      <w:r>
        <w:rPr>
          <w:lang w:val="en-US"/>
        </w:rPr>
        <w:t>July</w:t>
      </w:r>
      <w:r w:rsidRPr="00BC7AD3">
        <w:rPr>
          <w:lang w:val="en-US"/>
        </w:rPr>
        <w:t xml:space="preserve"> 1</w:t>
      </w:r>
      <w:r>
        <w:rPr>
          <w:lang w:val="en-US"/>
        </w:rPr>
        <w:t>3</w:t>
      </w:r>
      <w:r w:rsidRPr="00BC7AD3">
        <w:rPr>
          <w:lang w:val="en-US"/>
        </w:rPr>
        <w:t>, 202</w:t>
      </w:r>
      <w:r>
        <w:rPr>
          <w:lang w:val="en-US"/>
        </w:rPr>
        <w:t>3</w:t>
      </w:r>
      <w:r w:rsidRPr="00BC7AD3">
        <w:rPr>
          <w:lang w:val="en-US"/>
        </w:rPr>
        <w:t xml:space="preserve">, </w:t>
      </w:r>
      <w:r>
        <w:rPr>
          <w:lang w:val="en-US"/>
        </w:rPr>
        <w:t>8</w:t>
      </w:r>
      <w:r w:rsidRPr="00BC7AD3">
        <w:rPr>
          <w:lang w:val="en-US"/>
        </w:rPr>
        <w:t>:</w:t>
      </w:r>
      <w:r>
        <w:rPr>
          <w:lang w:val="en-US"/>
        </w:rPr>
        <w:t>0</w:t>
      </w:r>
      <w:r w:rsidRPr="00BC7AD3">
        <w:rPr>
          <w:lang w:val="en-US"/>
        </w:rPr>
        <w:t>0-</w:t>
      </w:r>
      <w:r>
        <w:rPr>
          <w:lang w:val="en-US"/>
        </w:rPr>
        <w:t>10</w:t>
      </w:r>
      <w:r w:rsidRPr="00BC7AD3">
        <w:rPr>
          <w:lang w:val="en-US"/>
        </w:rPr>
        <w:t>:</w:t>
      </w:r>
      <w:r>
        <w:rPr>
          <w:lang w:val="en-US"/>
        </w:rPr>
        <w:t>0</w:t>
      </w:r>
      <w:r w:rsidRPr="00BC7AD3">
        <w:rPr>
          <w:lang w:val="en-US"/>
        </w:rPr>
        <w:t xml:space="preserve">0 </w:t>
      </w:r>
      <w:r>
        <w:rPr>
          <w:lang w:val="en-US"/>
        </w:rPr>
        <w:t>a</w:t>
      </w:r>
      <w:r w:rsidRPr="00BC7AD3">
        <w:rPr>
          <w:lang w:val="en-US"/>
        </w:rPr>
        <w:t>m</w:t>
      </w:r>
    </w:p>
    <w:p w14:paraId="4EAF91BA" w14:textId="77777777" w:rsidR="00E31F43" w:rsidRPr="00BC7AD3" w:rsidRDefault="00E31F43" w:rsidP="00E31F43">
      <w:pPr>
        <w:rPr>
          <w:b/>
        </w:rPr>
      </w:pPr>
    </w:p>
    <w:p w14:paraId="40766237" w14:textId="77777777" w:rsidR="00E31F43" w:rsidRPr="00BC7AD3" w:rsidRDefault="00E31F43" w:rsidP="00E31F43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18A2A310" w14:textId="77777777" w:rsidR="00E31F43" w:rsidRDefault="00E31F43" w:rsidP="00E31F43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</w:p>
    <w:p w14:paraId="32565070" w14:textId="1D3D12FC" w:rsidR="00E31F43" w:rsidRDefault="00000000" w:rsidP="00E31F43">
      <w:pPr>
        <w:rPr>
          <w:lang w:val="en-US"/>
        </w:rPr>
      </w:pPr>
      <w:hyperlink r:id="rId23" w:history="1">
        <w:r w:rsidR="000427FE" w:rsidRPr="002F1113">
          <w:rPr>
            <w:rStyle w:val="Hyperlink"/>
            <w:lang w:val="en-US"/>
          </w:rPr>
          <w:t>https://mentor.ieee.org/802.11/dcn/23/11-23-0957-10-00bf-tgbf-meeting-agenda-2023-07-plenary.pptx</w:t>
        </w:r>
      </w:hyperlink>
    </w:p>
    <w:p w14:paraId="3458B84C" w14:textId="77777777" w:rsidR="00E31F43" w:rsidRDefault="00E31F43" w:rsidP="00E31F43">
      <w:pPr>
        <w:rPr>
          <w:lang w:val="en-US"/>
        </w:rPr>
      </w:pPr>
    </w:p>
    <w:p w14:paraId="4AA30CC2" w14:textId="77777777" w:rsidR="00E31F43" w:rsidRPr="007453F3" w:rsidRDefault="00E31F43" w:rsidP="00DD2BAE">
      <w:pPr>
        <w:pStyle w:val="ListParagraph"/>
        <w:numPr>
          <w:ilvl w:val="0"/>
          <w:numId w:val="97"/>
        </w:numPr>
      </w:pPr>
      <w:r w:rsidRPr="007453F3">
        <w:rPr>
          <w:lang w:val="en-US"/>
        </w:rPr>
        <w:t xml:space="preserve">Call the meeting to </w:t>
      </w:r>
      <w:proofErr w:type="gramStart"/>
      <w:r w:rsidRPr="007453F3">
        <w:rPr>
          <w:lang w:val="en-US"/>
        </w:rPr>
        <w:t>order</w:t>
      </w:r>
      <w:proofErr w:type="gramEnd"/>
    </w:p>
    <w:p w14:paraId="6C2D3D73" w14:textId="77777777" w:rsidR="00E31F43" w:rsidRPr="007453F3" w:rsidRDefault="00E31F43" w:rsidP="00DD2BAE">
      <w:pPr>
        <w:pStyle w:val="ListParagraph"/>
        <w:numPr>
          <w:ilvl w:val="0"/>
          <w:numId w:val="97"/>
        </w:numPr>
      </w:pPr>
      <w:r w:rsidRPr="007453F3">
        <w:rPr>
          <w:lang w:val="en-US"/>
        </w:rPr>
        <w:t>Patent policy and logistics</w:t>
      </w:r>
    </w:p>
    <w:p w14:paraId="1E9B4FDA" w14:textId="77777777" w:rsidR="00E31F43" w:rsidRPr="007453F3" w:rsidRDefault="00E31F43" w:rsidP="00DD2BAE">
      <w:pPr>
        <w:pStyle w:val="ListParagraph"/>
        <w:numPr>
          <w:ilvl w:val="0"/>
          <w:numId w:val="97"/>
        </w:numPr>
      </w:pPr>
      <w:proofErr w:type="spellStart"/>
      <w:r w:rsidRPr="007453F3">
        <w:rPr>
          <w:lang w:val="en-US"/>
        </w:rPr>
        <w:t>TGbf</w:t>
      </w:r>
      <w:proofErr w:type="spellEnd"/>
      <w:r w:rsidRPr="007453F3">
        <w:rPr>
          <w:lang w:val="en-US"/>
        </w:rPr>
        <w:t xml:space="preserve"> Timeline</w:t>
      </w:r>
    </w:p>
    <w:p w14:paraId="47532766" w14:textId="77777777" w:rsidR="00E31F43" w:rsidRPr="007453F3" w:rsidRDefault="00E31F43" w:rsidP="00DD2BAE">
      <w:pPr>
        <w:pStyle w:val="ListParagraph"/>
        <w:numPr>
          <w:ilvl w:val="0"/>
          <w:numId w:val="97"/>
        </w:numPr>
      </w:pPr>
      <w:r w:rsidRPr="007453F3">
        <w:rPr>
          <w:lang w:val="en-US"/>
        </w:rPr>
        <w:t xml:space="preserve">Call for </w:t>
      </w:r>
      <w:proofErr w:type="gramStart"/>
      <w:r w:rsidRPr="007453F3">
        <w:rPr>
          <w:lang w:val="en-US"/>
        </w:rPr>
        <w:t>contribution</w:t>
      </w:r>
      <w:proofErr w:type="gramEnd"/>
    </w:p>
    <w:p w14:paraId="5C1B5FA6" w14:textId="77777777" w:rsidR="00E31F43" w:rsidRPr="007453F3" w:rsidRDefault="00E31F43" w:rsidP="00DD2BAE">
      <w:pPr>
        <w:pStyle w:val="ListParagraph"/>
        <w:numPr>
          <w:ilvl w:val="0"/>
          <w:numId w:val="97"/>
        </w:numPr>
      </w:pPr>
      <w:r w:rsidRPr="007453F3">
        <w:rPr>
          <w:lang w:val="en-US"/>
        </w:rPr>
        <w:t>Teleconference Times</w:t>
      </w:r>
    </w:p>
    <w:p w14:paraId="21315D37" w14:textId="77777777" w:rsidR="00E31F43" w:rsidRPr="00B0341D" w:rsidRDefault="00E31F43" w:rsidP="00DD2BAE">
      <w:pPr>
        <w:pStyle w:val="ListParagraph"/>
        <w:numPr>
          <w:ilvl w:val="0"/>
          <w:numId w:val="97"/>
        </w:numPr>
      </w:pPr>
      <w:r w:rsidRPr="00B0341D">
        <w:rPr>
          <w:lang w:val="en-US"/>
        </w:rPr>
        <w:t>Presentation of submissions</w:t>
      </w:r>
    </w:p>
    <w:p w14:paraId="7DD1CEC2" w14:textId="77777777" w:rsidR="00E31F43" w:rsidRPr="007453F3" w:rsidRDefault="00E31F43" w:rsidP="00DD2BAE">
      <w:pPr>
        <w:pStyle w:val="ListParagraph"/>
        <w:numPr>
          <w:ilvl w:val="0"/>
          <w:numId w:val="97"/>
        </w:numPr>
      </w:pPr>
      <w:r w:rsidRPr="00B0341D">
        <w:rPr>
          <w:lang w:val="en-US"/>
        </w:rPr>
        <w:t>Guidance for Mix</w:t>
      </w:r>
      <w:r w:rsidRPr="007453F3">
        <w:rPr>
          <w:lang w:val="en-US"/>
        </w:rPr>
        <w:t xml:space="preserve"> mode July Plenary</w:t>
      </w:r>
    </w:p>
    <w:p w14:paraId="74F5E920" w14:textId="0CCF63E5" w:rsidR="00E31F43" w:rsidRPr="007453F3" w:rsidRDefault="00E31F43" w:rsidP="00DD2BAE">
      <w:pPr>
        <w:pStyle w:val="ListParagraph"/>
        <w:numPr>
          <w:ilvl w:val="0"/>
          <w:numId w:val="97"/>
        </w:numPr>
      </w:pPr>
      <w:r w:rsidRPr="007453F3">
        <w:rPr>
          <w:lang w:val="en-US"/>
        </w:rPr>
        <w:t>Motion (3</w:t>
      </w:r>
      <w:r w:rsidR="00A01610">
        <w:rPr>
          <w:lang w:val="en-US"/>
        </w:rPr>
        <w:t>92</w:t>
      </w:r>
      <w:r w:rsidRPr="007453F3">
        <w:rPr>
          <w:lang w:val="en-US"/>
        </w:rPr>
        <w:t>-3</w:t>
      </w:r>
      <w:r w:rsidR="00A01610">
        <w:rPr>
          <w:lang w:val="en-US"/>
        </w:rPr>
        <w:t>9</w:t>
      </w:r>
      <w:r w:rsidRPr="007453F3">
        <w:rPr>
          <w:lang w:val="en-US"/>
        </w:rPr>
        <w:t>7)</w:t>
      </w:r>
    </w:p>
    <w:p w14:paraId="18FD6C2F" w14:textId="77777777" w:rsidR="00E31F43" w:rsidRPr="007453F3" w:rsidRDefault="00E31F43" w:rsidP="00DD2BAE">
      <w:pPr>
        <w:pStyle w:val="ListParagraph"/>
        <w:numPr>
          <w:ilvl w:val="0"/>
          <w:numId w:val="97"/>
        </w:numPr>
      </w:pPr>
      <w:r w:rsidRPr="007453F3">
        <w:rPr>
          <w:lang w:val="en-US"/>
        </w:rPr>
        <w:t>Any other business?</w:t>
      </w:r>
    </w:p>
    <w:p w14:paraId="4D2C0EC8" w14:textId="77777777" w:rsidR="00E31F43" w:rsidRPr="004925FE" w:rsidRDefault="00E31F43" w:rsidP="00DD2BAE">
      <w:pPr>
        <w:pStyle w:val="ListParagraph"/>
        <w:numPr>
          <w:ilvl w:val="0"/>
          <w:numId w:val="97"/>
        </w:numPr>
      </w:pPr>
      <w:r w:rsidRPr="007453F3">
        <w:rPr>
          <w:lang w:val="en-US"/>
        </w:rPr>
        <w:t>Recess</w:t>
      </w:r>
    </w:p>
    <w:p w14:paraId="2E3FE1FA" w14:textId="77777777" w:rsidR="00E31F43" w:rsidRPr="00BC7AD3" w:rsidRDefault="00E31F43" w:rsidP="00E31F43">
      <w:pPr>
        <w:rPr>
          <w:color w:val="000000" w:themeColor="text1"/>
        </w:rPr>
      </w:pPr>
    </w:p>
    <w:p w14:paraId="63CD0D0F" w14:textId="334983AD" w:rsidR="00E31F43" w:rsidRPr="00BC7AD3" w:rsidRDefault="00E31F43" w:rsidP="00DD2BAE">
      <w:pPr>
        <w:pStyle w:val="ListParagraph"/>
        <w:numPr>
          <w:ilvl w:val="0"/>
          <w:numId w:val="98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>
        <w:rPr>
          <w:bCs/>
          <w:lang w:val="en-US"/>
        </w:rPr>
        <w:t>8</w:t>
      </w:r>
      <w:r w:rsidRPr="00201BFB">
        <w:rPr>
          <w:bCs/>
          <w:lang w:val="en-US"/>
        </w:rPr>
        <w:t>:</w:t>
      </w:r>
      <w:r>
        <w:rPr>
          <w:bCs/>
          <w:lang w:val="en-US"/>
        </w:rPr>
        <w:t>00 a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>(</w:t>
      </w:r>
      <w:r w:rsidR="00885FE7">
        <w:rPr>
          <w:bCs/>
          <w:lang w:val="en-US"/>
        </w:rPr>
        <w:t>70</w:t>
      </w:r>
      <w:r w:rsidRPr="00BC7AD3">
        <w:rPr>
          <w:bCs/>
        </w:rPr>
        <w:t xml:space="preserve"> persons are on the call after </w:t>
      </w:r>
      <w:r>
        <w:rPr>
          <w:bCs/>
          <w:lang w:val="en-US"/>
        </w:rPr>
        <w:t>15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 xml:space="preserve">, </w:t>
      </w:r>
      <w:r w:rsidR="00885FE7">
        <w:rPr>
          <w:bCs/>
          <w:lang w:val="en-US"/>
        </w:rPr>
        <w:t>20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4C7ADF1A" w14:textId="77777777" w:rsidR="00E31F43" w:rsidRPr="00BC7AD3" w:rsidRDefault="00E31F43" w:rsidP="00E31F43">
      <w:pPr>
        <w:rPr>
          <w:b/>
        </w:rPr>
      </w:pPr>
    </w:p>
    <w:p w14:paraId="20CDBC71" w14:textId="1928DAC4" w:rsidR="00E31F43" w:rsidRPr="00BC7AD3" w:rsidRDefault="00E31F43" w:rsidP="00DD2BAE">
      <w:pPr>
        <w:pStyle w:val="ListParagraph"/>
        <w:numPr>
          <w:ilvl w:val="0"/>
          <w:numId w:val="98"/>
        </w:numPr>
        <w:rPr>
          <w:bCs/>
        </w:rPr>
      </w:pPr>
      <w:r w:rsidRPr="00BC7AD3">
        <w:rPr>
          <w:bCs/>
        </w:rPr>
        <w:t>The chair goes through “Meeting Protocol, Attendance, Voting &amp;</w:t>
      </w:r>
      <w:r w:rsidR="00166670" w:rsidRPr="00166670">
        <w:rPr>
          <w:bCs/>
          <w:lang w:val="en-US"/>
        </w:rPr>
        <w:t xml:space="preserve"> </w:t>
      </w:r>
      <w:r w:rsidRPr="00BC7AD3">
        <w:rPr>
          <w:bCs/>
        </w:rPr>
        <w:t xml:space="preserve">Documentation Status” (slide 4), “Registration for the </w:t>
      </w:r>
      <w:r>
        <w:rPr>
          <w:bCs/>
          <w:lang w:val="en-US"/>
        </w:rPr>
        <w:t>July Plenary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0FC30648" w14:textId="77777777" w:rsidR="00E31F43" w:rsidRPr="00BC7AD3" w:rsidRDefault="00E31F43" w:rsidP="00E31F43">
      <w:pPr>
        <w:pStyle w:val="ListParagraph"/>
        <w:rPr>
          <w:bCs/>
        </w:rPr>
      </w:pPr>
    </w:p>
    <w:p w14:paraId="47D4B9B8" w14:textId="77777777" w:rsidR="00E31F43" w:rsidRPr="00BC7AD3" w:rsidRDefault="00E31F43" w:rsidP="00E31F43">
      <w:pPr>
        <w:pStyle w:val="ListParagraph"/>
        <w:ind w:left="360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46E59F36" w14:textId="77777777" w:rsidR="00E31F43" w:rsidRPr="00BC7AD3" w:rsidRDefault="00E31F43" w:rsidP="00E31F43">
      <w:pPr>
        <w:pStyle w:val="ListParagraph"/>
        <w:ind w:left="360"/>
        <w:rPr>
          <w:bCs/>
        </w:rPr>
      </w:pPr>
    </w:p>
    <w:p w14:paraId="7219AC83" w14:textId="77777777" w:rsidR="00E31F43" w:rsidRPr="00BC7AD3" w:rsidRDefault="00E31F43" w:rsidP="00E31F43">
      <w:pPr>
        <w:ind w:left="36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5DFC0BE2" w14:textId="77777777" w:rsidR="00E31F43" w:rsidRPr="00BC7AD3" w:rsidRDefault="00E31F43" w:rsidP="00E31F43">
      <w:pPr>
        <w:ind w:left="360"/>
        <w:rPr>
          <w:lang w:val="en-US"/>
        </w:rPr>
      </w:pPr>
    </w:p>
    <w:p w14:paraId="2960C554" w14:textId="62121289" w:rsidR="00E31F43" w:rsidRDefault="00E31F43" w:rsidP="00E31F43">
      <w:pPr>
        <w:ind w:left="36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>
        <w:rPr>
          <w:lang w:val="en-US"/>
        </w:rPr>
        <w:t>2</w:t>
      </w:r>
      <w:r w:rsidR="005D3278">
        <w:rPr>
          <w:lang w:val="en-US"/>
        </w:rPr>
        <w:t>4</w:t>
      </w:r>
      <w:r w:rsidRPr="00BC7AD3">
        <w:rPr>
          <w:lang w:val="en-US"/>
        </w:rPr>
        <w:t xml:space="preserve">) and asks if there are any questions or comments on the agenda. </w:t>
      </w:r>
      <w:r w:rsidR="00EA1D97">
        <w:rPr>
          <w:lang w:val="en-US"/>
        </w:rPr>
        <w:t xml:space="preserve">No response from the group. </w:t>
      </w:r>
      <w:r w:rsidR="00DF1C97">
        <w:rPr>
          <w:lang w:val="en-US"/>
        </w:rPr>
        <w:t>The chair explains that the goal is to have as many prese</w:t>
      </w:r>
      <w:r w:rsidR="003C4CCF">
        <w:rPr>
          <w:lang w:val="en-US"/>
        </w:rPr>
        <w:t xml:space="preserve">ntations as possible and motions will only be run if there are no more presentations. Motions will be </w:t>
      </w:r>
      <w:r w:rsidR="00D0745B">
        <w:rPr>
          <w:lang w:val="en-US"/>
        </w:rPr>
        <w:t>run in the last session.</w:t>
      </w:r>
    </w:p>
    <w:p w14:paraId="007EF465" w14:textId="77777777" w:rsidR="00E31F43" w:rsidRPr="00613C18" w:rsidRDefault="00E31F43" w:rsidP="00E31F43">
      <w:pPr>
        <w:rPr>
          <w:bCs/>
          <w:lang w:val="en-US"/>
        </w:rPr>
      </w:pPr>
    </w:p>
    <w:p w14:paraId="2172881B" w14:textId="77777777" w:rsidR="00E31F43" w:rsidRPr="00BC7AD3" w:rsidRDefault="00E31F43" w:rsidP="00E31F43">
      <w:pPr>
        <w:pStyle w:val="ListParagraph"/>
        <w:ind w:left="360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41DC3D3D" w14:textId="77777777" w:rsidR="00E31F43" w:rsidRPr="00BC7AD3" w:rsidRDefault="00E31F43" w:rsidP="00E31F43">
      <w:pPr>
        <w:rPr>
          <w:bCs/>
          <w:lang w:val="en-US"/>
        </w:rPr>
      </w:pPr>
    </w:p>
    <w:p w14:paraId="392632CD" w14:textId="54649658" w:rsidR="00E31F43" w:rsidRPr="00336FB1" w:rsidRDefault="00E31F43" w:rsidP="00DD2BAE">
      <w:pPr>
        <w:pStyle w:val="ListParagraph"/>
        <w:numPr>
          <w:ilvl w:val="0"/>
          <w:numId w:val="98"/>
        </w:numPr>
        <w:rPr>
          <w:color w:val="000000" w:themeColor="text1"/>
          <w:lang w:val="en-US"/>
        </w:rPr>
      </w:pPr>
      <w:r>
        <w:rPr>
          <w:bCs/>
          <w:lang w:val="en-US"/>
        </w:rPr>
        <w:t>–</w:t>
      </w:r>
      <w:r w:rsidR="0052540A">
        <w:rPr>
          <w:bCs/>
          <w:lang w:val="en-US"/>
        </w:rPr>
        <w:t xml:space="preserve"> </w:t>
      </w:r>
    </w:p>
    <w:p w14:paraId="314D1978" w14:textId="75D6CCD5" w:rsidR="00336FB1" w:rsidRPr="00CE4A13" w:rsidRDefault="00336FB1" w:rsidP="00DD2BAE">
      <w:pPr>
        <w:pStyle w:val="ListParagraph"/>
        <w:numPr>
          <w:ilvl w:val="0"/>
          <w:numId w:val="98"/>
        </w:numPr>
        <w:rPr>
          <w:color w:val="000000" w:themeColor="text1"/>
          <w:lang w:val="en-US"/>
        </w:rPr>
      </w:pPr>
      <w:r>
        <w:rPr>
          <w:bCs/>
          <w:lang w:val="en-US"/>
        </w:rPr>
        <w:t>-</w:t>
      </w:r>
    </w:p>
    <w:p w14:paraId="0977B858" w14:textId="6CAE17A1" w:rsidR="00E31F43" w:rsidRPr="00000BA9" w:rsidRDefault="00B921D0" w:rsidP="00DD2BAE">
      <w:pPr>
        <w:pStyle w:val="ListParagraph"/>
        <w:numPr>
          <w:ilvl w:val="0"/>
          <w:numId w:val="98"/>
        </w:numPr>
        <w:rPr>
          <w:color w:val="000000" w:themeColor="text1"/>
          <w:lang w:val="en-US"/>
        </w:rPr>
      </w:pPr>
      <w:r>
        <w:rPr>
          <w:bCs/>
          <w:lang w:val="en-US"/>
        </w:rPr>
        <w:t>Teleconference times: Suggested to reduce the number of calls per week and also reduce the number of session</w:t>
      </w:r>
      <w:r w:rsidR="006A2B19">
        <w:rPr>
          <w:bCs/>
          <w:lang w:val="en-US"/>
        </w:rPr>
        <w:t xml:space="preserve">s we meet in the f2f as </w:t>
      </w:r>
      <w:proofErr w:type="gramStart"/>
      <w:r w:rsidR="006A2B19">
        <w:rPr>
          <w:bCs/>
          <w:lang w:val="en-US"/>
        </w:rPr>
        <w:t>e.g.</w:t>
      </w:r>
      <w:proofErr w:type="gramEnd"/>
      <w:r w:rsidR="006A2B19">
        <w:rPr>
          <w:bCs/>
          <w:lang w:val="en-US"/>
        </w:rPr>
        <w:t xml:space="preserve"> UHR is expected to start up. </w:t>
      </w:r>
    </w:p>
    <w:p w14:paraId="1E7BCC09" w14:textId="43250DBE" w:rsidR="00000BA9" w:rsidRPr="00CE4A13" w:rsidRDefault="00000BA9" w:rsidP="00000BA9">
      <w:pPr>
        <w:pStyle w:val="ListParagraph"/>
        <w:ind w:left="360"/>
        <w:rPr>
          <w:color w:val="000000" w:themeColor="text1"/>
          <w:lang w:val="en-US"/>
        </w:rPr>
      </w:pPr>
      <w:r>
        <w:rPr>
          <w:bCs/>
          <w:lang w:val="en-US"/>
        </w:rPr>
        <w:t xml:space="preserve">As a result, the </w:t>
      </w:r>
      <w:r w:rsidR="007742CA">
        <w:rPr>
          <w:bCs/>
          <w:lang w:val="en-US"/>
        </w:rPr>
        <w:t>conference call schedule is reduced to on</w:t>
      </w:r>
      <w:r w:rsidR="00D91478">
        <w:rPr>
          <w:bCs/>
          <w:lang w:val="en-US"/>
        </w:rPr>
        <w:t>e call</w:t>
      </w:r>
      <w:r w:rsidR="007742CA">
        <w:rPr>
          <w:bCs/>
          <w:lang w:val="en-US"/>
        </w:rPr>
        <w:t xml:space="preserve"> per week. </w:t>
      </w:r>
    </w:p>
    <w:p w14:paraId="65FA8B7B" w14:textId="0FA02711" w:rsidR="00E31F43" w:rsidRPr="00673724" w:rsidRDefault="00E31F43" w:rsidP="00673724">
      <w:pPr>
        <w:pStyle w:val="ListParagraph"/>
        <w:ind w:left="360"/>
        <w:rPr>
          <w:color w:val="000000" w:themeColor="text1"/>
          <w:lang w:val="en-US"/>
        </w:rPr>
      </w:pPr>
    </w:p>
    <w:p w14:paraId="57C5CE6A" w14:textId="77777777" w:rsidR="00E31F43" w:rsidRPr="008D5068" w:rsidRDefault="00E31F43" w:rsidP="00DD2BAE">
      <w:pPr>
        <w:pStyle w:val="ListParagraph"/>
        <w:numPr>
          <w:ilvl w:val="0"/>
          <w:numId w:val="98"/>
        </w:numPr>
      </w:pPr>
      <w:r w:rsidRPr="006537A0">
        <w:rPr>
          <w:lang w:val="en-US"/>
        </w:rPr>
        <w:lastRenderedPageBreak/>
        <w:t>Presentation of submissions</w:t>
      </w:r>
    </w:p>
    <w:p w14:paraId="5A8CA574" w14:textId="77777777" w:rsidR="00E31F43" w:rsidRDefault="00E31F43" w:rsidP="00E31F43"/>
    <w:p w14:paraId="60B43106" w14:textId="77777777" w:rsidR="00E31F43" w:rsidRPr="00B20A06" w:rsidRDefault="00E31F43" w:rsidP="00E31F43"/>
    <w:p w14:paraId="74CDC4F4" w14:textId="12E1811C" w:rsidR="006E5923" w:rsidRPr="00FE0F55" w:rsidRDefault="00E31F43" w:rsidP="006719C0">
      <w:pPr>
        <w:ind w:left="360"/>
        <w:rPr>
          <w:b/>
          <w:lang w:val="en-US"/>
        </w:rPr>
      </w:pPr>
      <w:r w:rsidRPr="00953203">
        <w:rPr>
          <w:b/>
          <w:lang w:val="en-US"/>
        </w:rPr>
        <w:t>11-23/</w:t>
      </w:r>
      <w:r w:rsidR="0032217B">
        <w:rPr>
          <w:b/>
          <w:lang w:val="en-US"/>
        </w:rPr>
        <w:t>0882</w:t>
      </w:r>
      <w:r w:rsidRPr="00953203">
        <w:rPr>
          <w:b/>
          <w:lang w:val="en-US"/>
        </w:rPr>
        <w:t>r</w:t>
      </w:r>
      <w:r w:rsidR="00F85C50">
        <w:rPr>
          <w:b/>
          <w:lang w:val="en-US"/>
        </w:rPr>
        <w:t>2</w:t>
      </w:r>
      <w:r w:rsidRPr="00953203">
        <w:rPr>
          <w:b/>
          <w:lang w:val="en-US"/>
        </w:rPr>
        <w:t>, “</w:t>
      </w:r>
      <w:r w:rsidR="00171B55" w:rsidRPr="007A5BE6">
        <w:rPr>
          <w:b/>
          <w:bCs/>
        </w:rPr>
        <w:t>LB272 CR on capability of sensing measurement reporting</w:t>
      </w:r>
      <w:r w:rsidRPr="00953203">
        <w:rPr>
          <w:b/>
          <w:bCs/>
          <w:lang w:val="en-US"/>
        </w:rPr>
        <w:t>”,</w:t>
      </w:r>
      <w:r w:rsidRPr="00953203">
        <w:rPr>
          <w:b/>
          <w:lang w:val="en-US"/>
        </w:rPr>
        <w:t xml:space="preserve"> </w:t>
      </w:r>
      <w:r>
        <w:rPr>
          <w:b/>
          <w:lang w:val="en-US"/>
        </w:rPr>
        <w:t xml:space="preserve">Dong Wei </w:t>
      </w:r>
      <w:r w:rsidRPr="00953203">
        <w:rPr>
          <w:b/>
          <w:lang w:val="en-US"/>
        </w:rPr>
        <w:t>(</w:t>
      </w:r>
      <w:r>
        <w:rPr>
          <w:b/>
          <w:lang w:val="en-US"/>
        </w:rPr>
        <w:t>NXP</w:t>
      </w:r>
      <w:r w:rsidRPr="00953203">
        <w:rPr>
          <w:b/>
          <w:lang w:val="en-US"/>
        </w:rPr>
        <w:t>):</w:t>
      </w:r>
      <w:r w:rsidR="00FE0F55">
        <w:rPr>
          <w:b/>
          <w:lang w:val="en-US"/>
        </w:rPr>
        <w:t xml:space="preserve"> </w:t>
      </w:r>
      <w:r w:rsidR="006E5923">
        <w:t>This document aims to resolve the following 13 LB272 CIDs related to the capability of sensing measurement reporting: 1056</w:t>
      </w:r>
      <w:r w:rsidR="006E5923">
        <w:rPr>
          <w:lang w:val="en-SG" w:eastAsia="en-SG"/>
        </w:rPr>
        <w:t>, 1455, 1675, 1929, 1930, 1986, 2015, 2052, 2146, 2149, 2155, 2156, and 2176</w:t>
      </w:r>
      <w:r w:rsidR="006E5923">
        <w:t>.</w:t>
      </w:r>
    </w:p>
    <w:p w14:paraId="037698BB" w14:textId="18499D55" w:rsidR="00D0745B" w:rsidRDefault="00FE0F55" w:rsidP="00FE0F55">
      <w:pPr>
        <w:tabs>
          <w:tab w:val="left" w:pos="1965"/>
        </w:tabs>
        <w:ind w:left="720"/>
        <w:rPr>
          <w:b/>
        </w:rPr>
      </w:pPr>
      <w:r>
        <w:rPr>
          <w:b/>
        </w:rPr>
        <w:tab/>
      </w:r>
    </w:p>
    <w:p w14:paraId="7A7FF702" w14:textId="2774C326" w:rsidR="00FE0F55" w:rsidRPr="00DC4DB4" w:rsidRDefault="00FE0F55" w:rsidP="00DC4DB4">
      <w:pPr>
        <w:ind w:left="360"/>
        <w:rPr>
          <w:lang w:val="en-US"/>
        </w:rPr>
      </w:pPr>
      <w:r w:rsidRPr="00DC4DB4">
        <w:rPr>
          <w:lang w:val="en-US"/>
        </w:rPr>
        <w:t>R2: Added CID 1675; revised the proposed resolutions according to draft D1.2</w:t>
      </w:r>
    </w:p>
    <w:p w14:paraId="481AA4D1" w14:textId="77777777" w:rsidR="00FE0F55" w:rsidRPr="00DC4DB4" w:rsidRDefault="00FE0F55" w:rsidP="00DC4DB4">
      <w:pPr>
        <w:ind w:left="360"/>
        <w:rPr>
          <w:lang w:val="en-US"/>
        </w:rPr>
      </w:pPr>
    </w:p>
    <w:p w14:paraId="261A0A01" w14:textId="43DB1211" w:rsidR="00E544BA" w:rsidRPr="00DC4DB4" w:rsidRDefault="00CD6632" w:rsidP="00DC4DB4">
      <w:pPr>
        <w:ind w:left="360"/>
        <w:rPr>
          <w:lang w:val="en-US"/>
        </w:rPr>
      </w:pPr>
      <w:r w:rsidRPr="00DC4DB4">
        <w:rPr>
          <w:lang w:val="en-US"/>
        </w:rPr>
        <w:t xml:space="preserve">The controversial </w:t>
      </w:r>
      <w:r w:rsidR="001559BE" w:rsidRPr="00DC4DB4">
        <w:rPr>
          <w:lang w:val="en-US"/>
        </w:rPr>
        <w:t xml:space="preserve">addition that is proposed is the following: </w:t>
      </w:r>
      <w:r w:rsidR="00B63417">
        <w:rPr>
          <w:lang w:val="en-US"/>
        </w:rPr>
        <w:t>“</w:t>
      </w:r>
      <w:r w:rsidR="001559BE" w:rsidRPr="00DC4DB4">
        <w:rPr>
          <w:lang w:val="en-US"/>
        </w:rPr>
        <w:t>If the sensing responder does not support transmission of Sensing Measurement Report frames, the sensing initiator shall set the Sensing Measurement Report Requested field to 0.</w:t>
      </w:r>
      <w:r w:rsidR="00B63417">
        <w:rPr>
          <w:lang w:val="en-US"/>
        </w:rPr>
        <w:t>”</w:t>
      </w:r>
    </w:p>
    <w:p w14:paraId="2C0C9A16" w14:textId="77777777" w:rsidR="00FE0F55" w:rsidRPr="00DC4DB4" w:rsidRDefault="00FE0F55" w:rsidP="00DC4DB4">
      <w:pPr>
        <w:ind w:left="360"/>
        <w:rPr>
          <w:lang w:val="en-US"/>
        </w:rPr>
      </w:pPr>
    </w:p>
    <w:p w14:paraId="02ACCC1C" w14:textId="49FB2C30" w:rsidR="00A41165" w:rsidRPr="00DC4DB4" w:rsidRDefault="00A41165" w:rsidP="00DC4DB4">
      <w:pPr>
        <w:ind w:left="360"/>
        <w:rPr>
          <w:lang w:val="en-US"/>
        </w:rPr>
      </w:pPr>
      <w:r w:rsidRPr="00DC4DB4">
        <w:rPr>
          <w:lang w:val="en-US"/>
        </w:rPr>
        <w:t xml:space="preserve">Discussion </w:t>
      </w:r>
      <w:r w:rsidR="00464598" w:rsidRPr="00DC4DB4">
        <w:rPr>
          <w:lang w:val="en-US"/>
        </w:rPr>
        <w:t>about whe</w:t>
      </w:r>
      <w:r w:rsidR="001B17EA" w:rsidRPr="00DC4DB4">
        <w:rPr>
          <w:lang w:val="en-US"/>
        </w:rPr>
        <w:t>th</w:t>
      </w:r>
      <w:r w:rsidR="00464598" w:rsidRPr="00DC4DB4">
        <w:rPr>
          <w:lang w:val="en-US"/>
        </w:rPr>
        <w:t xml:space="preserve">er </w:t>
      </w:r>
      <w:r w:rsidR="00B63417">
        <w:rPr>
          <w:lang w:val="en-US"/>
        </w:rPr>
        <w:t xml:space="preserve">it is </w:t>
      </w:r>
      <w:r w:rsidR="00464598" w:rsidRPr="00DC4DB4">
        <w:rPr>
          <w:lang w:val="en-US"/>
        </w:rPr>
        <w:t>good for the market adoption</w:t>
      </w:r>
      <w:r w:rsidR="00AD5BD4" w:rsidRPr="00DC4DB4">
        <w:rPr>
          <w:lang w:val="en-US"/>
        </w:rPr>
        <w:t xml:space="preserve"> to make this optional</w:t>
      </w:r>
      <w:r w:rsidR="00464598" w:rsidRPr="00DC4DB4">
        <w:rPr>
          <w:lang w:val="en-US"/>
        </w:rPr>
        <w:t xml:space="preserve">. </w:t>
      </w:r>
    </w:p>
    <w:p w14:paraId="1CC38D44" w14:textId="77777777" w:rsidR="00D22DC2" w:rsidRPr="00DC4DB4" w:rsidRDefault="00D22DC2" w:rsidP="00DC4DB4">
      <w:pPr>
        <w:ind w:left="360"/>
        <w:rPr>
          <w:lang w:val="en-US"/>
        </w:rPr>
      </w:pPr>
    </w:p>
    <w:p w14:paraId="75708777" w14:textId="14CD88A8" w:rsidR="00EB0D9F" w:rsidRPr="00DC4DB4" w:rsidRDefault="00D22DC2" w:rsidP="00DC4DB4">
      <w:pPr>
        <w:ind w:left="360"/>
        <w:rPr>
          <w:lang w:val="en-US"/>
        </w:rPr>
      </w:pPr>
      <w:r w:rsidRPr="00DC4DB4">
        <w:rPr>
          <w:lang w:val="en-US"/>
        </w:rPr>
        <w:t xml:space="preserve">Q: </w:t>
      </w:r>
      <w:r w:rsidR="00EB0D9F" w:rsidRPr="00DC4DB4">
        <w:rPr>
          <w:lang w:val="en-US"/>
        </w:rPr>
        <w:t xml:space="preserve">I suggest </w:t>
      </w:r>
      <w:proofErr w:type="gramStart"/>
      <w:r w:rsidR="00EB0D9F" w:rsidRPr="00DC4DB4">
        <w:rPr>
          <w:lang w:val="en-US"/>
        </w:rPr>
        <w:t xml:space="preserve">to </w:t>
      </w:r>
      <w:r w:rsidR="00683FB3" w:rsidRPr="00DC4DB4">
        <w:rPr>
          <w:lang w:val="en-US"/>
        </w:rPr>
        <w:t>table</w:t>
      </w:r>
      <w:proofErr w:type="gramEnd"/>
      <w:r w:rsidR="00EB0D9F" w:rsidRPr="00DC4DB4">
        <w:rPr>
          <w:lang w:val="en-US"/>
        </w:rPr>
        <w:t xml:space="preserve"> this one</w:t>
      </w:r>
      <w:r w:rsidR="00683FB3" w:rsidRPr="00DC4DB4">
        <w:rPr>
          <w:lang w:val="en-US"/>
        </w:rPr>
        <w:t xml:space="preserve"> as we clearly cannot reach consensus</w:t>
      </w:r>
      <w:r w:rsidR="00EB0D9F" w:rsidRPr="00DC4DB4">
        <w:rPr>
          <w:lang w:val="en-US"/>
        </w:rPr>
        <w:t>.</w:t>
      </w:r>
    </w:p>
    <w:p w14:paraId="04010FCB" w14:textId="71C3EE28" w:rsidR="00D22DC2" w:rsidRPr="00DC4DB4" w:rsidRDefault="00EB0D9F" w:rsidP="00DC4DB4">
      <w:pPr>
        <w:ind w:left="360"/>
        <w:rPr>
          <w:lang w:val="en-US"/>
        </w:rPr>
      </w:pPr>
      <w:r w:rsidRPr="00DC4DB4">
        <w:rPr>
          <w:lang w:val="en-US"/>
        </w:rPr>
        <w:t xml:space="preserve">A: </w:t>
      </w:r>
      <w:r w:rsidR="00683FB3" w:rsidRPr="00DC4DB4">
        <w:rPr>
          <w:lang w:val="en-US"/>
        </w:rPr>
        <w:t>It has been discussed this for a long time and I don’t think it makes a change to table it further.</w:t>
      </w:r>
      <w:r w:rsidRPr="00DC4DB4">
        <w:rPr>
          <w:lang w:val="en-US"/>
        </w:rPr>
        <w:t xml:space="preserve"> </w:t>
      </w:r>
    </w:p>
    <w:p w14:paraId="33EEB09E" w14:textId="77777777" w:rsidR="007F050B" w:rsidRPr="00DC4DB4" w:rsidRDefault="007F050B" w:rsidP="00DC4DB4">
      <w:pPr>
        <w:ind w:left="360"/>
        <w:rPr>
          <w:lang w:val="en-US"/>
        </w:rPr>
      </w:pPr>
    </w:p>
    <w:p w14:paraId="2FF42565" w14:textId="03C574B3" w:rsidR="007F050B" w:rsidRPr="00DC4DB4" w:rsidRDefault="00132783" w:rsidP="00DC4DB4">
      <w:pPr>
        <w:ind w:left="360"/>
        <w:rPr>
          <w:lang w:val="en-US"/>
        </w:rPr>
      </w:pPr>
      <w:r w:rsidRPr="00DC4DB4">
        <w:rPr>
          <w:lang w:val="en-US"/>
        </w:rPr>
        <w:t xml:space="preserve">Q: I believe </w:t>
      </w:r>
      <w:r w:rsidR="00D91A3D" w:rsidRPr="00DC4DB4">
        <w:rPr>
          <w:lang w:val="en-US"/>
        </w:rPr>
        <w:t xml:space="preserve">it makes sense to make it </w:t>
      </w:r>
      <w:r w:rsidR="00C96C6C" w:rsidRPr="00DC4DB4">
        <w:rPr>
          <w:lang w:val="en-US"/>
        </w:rPr>
        <w:t xml:space="preserve">optional as many use cases can be supported even if a device does not support </w:t>
      </w:r>
      <w:r w:rsidR="00780C3D" w:rsidRPr="00DC4DB4">
        <w:rPr>
          <w:lang w:val="en-US"/>
        </w:rPr>
        <w:t>the transmission of this report.</w:t>
      </w:r>
    </w:p>
    <w:p w14:paraId="21B809C2" w14:textId="77777777" w:rsidR="00780C3D" w:rsidRPr="00DC4DB4" w:rsidRDefault="00780C3D" w:rsidP="00DC4DB4">
      <w:pPr>
        <w:ind w:left="360"/>
        <w:rPr>
          <w:lang w:val="en-US"/>
        </w:rPr>
      </w:pPr>
    </w:p>
    <w:p w14:paraId="3E2CE861" w14:textId="3AAB0745" w:rsidR="00780C3D" w:rsidRPr="00DC4DB4" w:rsidRDefault="009F09D0" w:rsidP="00DC4DB4">
      <w:pPr>
        <w:ind w:left="360"/>
        <w:rPr>
          <w:lang w:val="en-US"/>
        </w:rPr>
      </w:pPr>
      <w:r w:rsidRPr="00DC4DB4">
        <w:rPr>
          <w:lang w:val="en-US"/>
        </w:rPr>
        <w:t xml:space="preserve">Q: </w:t>
      </w:r>
      <w:r w:rsidR="009D4575" w:rsidRPr="00DC4DB4">
        <w:rPr>
          <w:lang w:val="en-US"/>
        </w:rPr>
        <w:t xml:space="preserve">I don’t agree with approach to make features optional and let market decide. This is not how to make a standard. </w:t>
      </w:r>
      <w:r w:rsidR="00B946AB" w:rsidRPr="00DC4DB4">
        <w:rPr>
          <w:lang w:val="en-US"/>
        </w:rPr>
        <w:t xml:space="preserve">This is a critical </w:t>
      </w:r>
      <w:proofErr w:type="gramStart"/>
      <w:r w:rsidR="00B946AB" w:rsidRPr="00DC4DB4">
        <w:rPr>
          <w:lang w:val="en-US"/>
        </w:rPr>
        <w:t>feature</w:t>
      </w:r>
      <w:proofErr w:type="gramEnd"/>
      <w:r w:rsidR="00F63CFD" w:rsidRPr="00DC4DB4">
        <w:rPr>
          <w:lang w:val="en-US"/>
        </w:rPr>
        <w:t xml:space="preserve"> and I don’t support this.</w:t>
      </w:r>
    </w:p>
    <w:p w14:paraId="6DE54AD8" w14:textId="0CB2BE62" w:rsidR="00F63CFD" w:rsidRPr="00DC4DB4" w:rsidRDefault="00F63CFD" w:rsidP="00DC4DB4">
      <w:pPr>
        <w:ind w:left="360"/>
        <w:rPr>
          <w:lang w:val="en-US"/>
        </w:rPr>
      </w:pPr>
      <w:r w:rsidRPr="00DC4DB4">
        <w:rPr>
          <w:lang w:val="en-US"/>
        </w:rPr>
        <w:t xml:space="preserve">A: I believe this feature is </w:t>
      </w:r>
      <w:r w:rsidR="00F405B1" w:rsidRPr="00DC4DB4">
        <w:rPr>
          <w:lang w:val="en-US"/>
        </w:rPr>
        <w:t>a bit special and that is does make sense to make this optional.</w:t>
      </w:r>
    </w:p>
    <w:p w14:paraId="33D68702" w14:textId="77777777" w:rsidR="00F405B1" w:rsidRPr="00DC4DB4" w:rsidRDefault="00F405B1" w:rsidP="00DC4DB4">
      <w:pPr>
        <w:ind w:left="360"/>
        <w:rPr>
          <w:lang w:val="en-US"/>
        </w:rPr>
      </w:pPr>
    </w:p>
    <w:p w14:paraId="319F8E3A" w14:textId="1D1E05E1" w:rsidR="00F405B1" w:rsidRPr="00DC4DB4" w:rsidRDefault="00BD3DD3" w:rsidP="00DC4DB4">
      <w:pPr>
        <w:ind w:left="360"/>
        <w:rPr>
          <w:lang w:val="en-US"/>
        </w:rPr>
      </w:pPr>
      <w:r w:rsidRPr="00DC4DB4">
        <w:rPr>
          <w:lang w:val="en-US"/>
        </w:rPr>
        <w:t xml:space="preserve">Q: </w:t>
      </w:r>
      <w:r w:rsidR="00EF42A3" w:rsidRPr="00DC4DB4">
        <w:rPr>
          <w:lang w:val="en-US"/>
        </w:rPr>
        <w:t>The standard should not match what you have in your products, it should match what the market needs.</w:t>
      </w:r>
    </w:p>
    <w:p w14:paraId="20D6030E" w14:textId="77777777" w:rsidR="00EF42A3" w:rsidRPr="00DC4DB4" w:rsidRDefault="00EF42A3" w:rsidP="00DC4DB4">
      <w:pPr>
        <w:ind w:left="360"/>
        <w:rPr>
          <w:lang w:val="en-US"/>
        </w:rPr>
      </w:pPr>
    </w:p>
    <w:p w14:paraId="29053629" w14:textId="0B49B3B6" w:rsidR="00EF42A3" w:rsidRPr="00464598" w:rsidRDefault="00C75F0D" w:rsidP="00DC4DB4">
      <w:pPr>
        <w:ind w:left="360"/>
        <w:rPr>
          <w:bCs/>
          <w:lang w:val="en-US"/>
        </w:rPr>
      </w:pPr>
      <w:r w:rsidRPr="00DC4DB4">
        <w:rPr>
          <w:lang w:val="en-US"/>
        </w:rPr>
        <w:t>Q: I support the approach as I believe it allows for a phased roll-out of sensing</w:t>
      </w:r>
      <w:r w:rsidR="003C46CA" w:rsidRPr="00DC4DB4">
        <w:rPr>
          <w:lang w:val="en-US"/>
        </w:rPr>
        <w:t>. This would allow for having 11bf on the market earlier</w:t>
      </w:r>
      <w:r w:rsidR="003C46CA">
        <w:rPr>
          <w:bCs/>
          <w:lang w:val="en-US"/>
        </w:rPr>
        <w:t>.</w:t>
      </w:r>
    </w:p>
    <w:p w14:paraId="52D2A894" w14:textId="77777777" w:rsidR="00A41165" w:rsidRDefault="00A41165" w:rsidP="00FE0F55">
      <w:pPr>
        <w:tabs>
          <w:tab w:val="left" w:pos="1965"/>
        </w:tabs>
        <w:ind w:left="720"/>
        <w:rPr>
          <w:bCs/>
        </w:rPr>
      </w:pPr>
    </w:p>
    <w:p w14:paraId="176DDEE4" w14:textId="77777777" w:rsidR="00C9201A" w:rsidRDefault="00C9201A" w:rsidP="00FE0F55">
      <w:pPr>
        <w:tabs>
          <w:tab w:val="left" w:pos="1965"/>
        </w:tabs>
        <w:ind w:left="720"/>
        <w:rPr>
          <w:bCs/>
        </w:rPr>
      </w:pPr>
    </w:p>
    <w:p w14:paraId="2798BCF9" w14:textId="35EA683D" w:rsidR="00C9201A" w:rsidRDefault="00C9201A" w:rsidP="000D7671">
      <w:pPr>
        <w:ind w:left="360"/>
        <w:rPr>
          <w:lang w:val="en-SG" w:eastAsia="en-SG"/>
        </w:rPr>
      </w:pPr>
      <w:r w:rsidRPr="007E29AC">
        <w:rPr>
          <w:b/>
          <w:lang w:val="en-US"/>
        </w:rPr>
        <w:t>Strawpoll:</w:t>
      </w:r>
      <w:r w:rsidRPr="00C9201A">
        <w:rPr>
          <w:bCs/>
          <w:lang w:val="en-US"/>
        </w:rPr>
        <w:t xml:space="preserve"> </w:t>
      </w:r>
      <w:r>
        <w:rPr>
          <w:lang w:val="en-SG" w:eastAsia="en-SG"/>
        </w:rPr>
        <w:t>Do you agree to the resolutions provided in the document 11-23/0882r2</w:t>
      </w:r>
      <w:r w:rsidRPr="00D45B6F">
        <w:rPr>
          <w:b/>
          <w:bCs/>
          <w:szCs w:val="22"/>
        </w:rPr>
        <w:t xml:space="preserve"> </w:t>
      </w:r>
      <w:r>
        <w:rPr>
          <w:lang w:val="en-SG" w:eastAsia="en-SG"/>
        </w:rPr>
        <w:t xml:space="preserve">for the following CIDs: </w:t>
      </w:r>
      <w:r>
        <w:t>1056</w:t>
      </w:r>
      <w:r>
        <w:rPr>
          <w:lang w:val="en-SG" w:eastAsia="en-SG"/>
        </w:rPr>
        <w:t>, 1455, 1929, 1930, 1986, 2015, 2052, 2146, 2149, 2155, 2156, and 2176?</w:t>
      </w:r>
    </w:p>
    <w:p w14:paraId="185E466B" w14:textId="714202AF" w:rsidR="00C9201A" w:rsidRPr="000C7404" w:rsidRDefault="007E29AC" w:rsidP="000D7671">
      <w:pPr>
        <w:ind w:left="360"/>
        <w:rPr>
          <w:lang w:val="en-US"/>
        </w:rPr>
      </w:pPr>
      <w:r>
        <w:rPr>
          <w:b/>
          <w:lang w:val="en-US"/>
        </w:rPr>
        <w:t>Result:</w:t>
      </w:r>
      <w:r w:rsidRPr="000C7404">
        <w:rPr>
          <w:b/>
          <w:bCs/>
          <w:lang w:val="en-US"/>
        </w:rPr>
        <w:t xml:space="preserve"> </w:t>
      </w:r>
      <w:r w:rsidRPr="000C7404">
        <w:rPr>
          <w:lang w:val="en-US"/>
        </w:rPr>
        <w:t>Y/N/A:</w:t>
      </w:r>
      <w:r w:rsidR="00FD2318" w:rsidRPr="000C7404">
        <w:rPr>
          <w:lang w:val="en-US"/>
        </w:rPr>
        <w:t xml:space="preserve"> </w:t>
      </w:r>
      <w:r w:rsidR="00E46E4D" w:rsidRPr="000C7404">
        <w:rPr>
          <w:lang w:val="en-US"/>
        </w:rPr>
        <w:t>5</w:t>
      </w:r>
      <w:r w:rsidR="006B3E40" w:rsidRPr="000C7404">
        <w:rPr>
          <w:lang w:val="en-US"/>
        </w:rPr>
        <w:t>4</w:t>
      </w:r>
      <w:r w:rsidR="00E46E4D" w:rsidRPr="000C7404">
        <w:rPr>
          <w:lang w:val="en-US"/>
        </w:rPr>
        <w:t>/</w:t>
      </w:r>
      <w:r w:rsidR="006B3E40" w:rsidRPr="000C7404">
        <w:rPr>
          <w:lang w:val="en-US"/>
        </w:rPr>
        <w:t>32/4</w:t>
      </w:r>
    </w:p>
    <w:p w14:paraId="30C60BBE" w14:textId="77777777" w:rsidR="00C9201A" w:rsidRPr="00A41165" w:rsidRDefault="00C9201A" w:rsidP="00FE0F55">
      <w:pPr>
        <w:tabs>
          <w:tab w:val="left" w:pos="1965"/>
        </w:tabs>
        <w:ind w:left="720"/>
        <w:rPr>
          <w:bCs/>
        </w:rPr>
      </w:pPr>
    </w:p>
    <w:p w14:paraId="30FE2E7A" w14:textId="38A79EDD" w:rsidR="00D0745B" w:rsidRDefault="00FE0F55" w:rsidP="000D7671">
      <w:pPr>
        <w:ind w:left="360"/>
        <w:rPr>
          <w:bCs/>
          <w:lang w:val="en-US"/>
        </w:rPr>
      </w:pPr>
      <w:r w:rsidRPr="00FE0F55">
        <w:rPr>
          <w:bCs/>
          <w:lang w:val="en-US"/>
        </w:rPr>
        <w:t xml:space="preserve">CID </w:t>
      </w:r>
      <w:r w:rsidR="006B35FB">
        <w:rPr>
          <w:bCs/>
          <w:lang w:val="en-US"/>
        </w:rPr>
        <w:t xml:space="preserve">1675: </w:t>
      </w:r>
      <w:r w:rsidR="000B3D31">
        <w:rPr>
          <w:bCs/>
          <w:lang w:val="en-US"/>
        </w:rPr>
        <w:t>Some clarifying discussion.</w:t>
      </w:r>
      <w:r w:rsidR="009A1CA6">
        <w:rPr>
          <w:bCs/>
          <w:lang w:val="en-US"/>
        </w:rPr>
        <w:t xml:space="preserve"> As a </w:t>
      </w:r>
      <w:r w:rsidR="0051020B">
        <w:rPr>
          <w:bCs/>
          <w:lang w:val="en-US"/>
        </w:rPr>
        <w:t>result,</w:t>
      </w:r>
      <w:r w:rsidR="009A1CA6">
        <w:rPr>
          <w:bCs/>
          <w:lang w:val="en-US"/>
        </w:rPr>
        <w:t xml:space="preserve"> </w:t>
      </w:r>
      <w:r w:rsidR="00D63E2B">
        <w:rPr>
          <w:bCs/>
          <w:lang w:val="en-US"/>
        </w:rPr>
        <w:t>it is suggested to reject the comment or to let the commenter withdraw the comment.</w:t>
      </w:r>
      <w:r w:rsidR="001650D0">
        <w:rPr>
          <w:bCs/>
          <w:lang w:val="en-US"/>
        </w:rPr>
        <w:t xml:space="preserve"> </w:t>
      </w:r>
      <w:r w:rsidR="0051020B">
        <w:rPr>
          <w:bCs/>
          <w:lang w:val="en-US"/>
        </w:rPr>
        <w:t>Motivation for this will be worked out offline.</w:t>
      </w:r>
    </w:p>
    <w:p w14:paraId="1B382E73" w14:textId="77777777" w:rsidR="001650D0" w:rsidRDefault="001650D0" w:rsidP="00E31F43">
      <w:pPr>
        <w:ind w:left="720"/>
        <w:rPr>
          <w:bCs/>
          <w:lang w:val="en-US"/>
        </w:rPr>
      </w:pPr>
    </w:p>
    <w:p w14:paraId="06F5428B" w14:textId="77777777" w:rsidR="00A80397" w:rsidRDefault="001650D0" w:rsidP="000D7671">
      <w:pPr>
        <w:ind w:left="360"/>
        <w:jc w:val="both"/>
      </w:pPr>
      <w:r w:rsidRPr="00953203">
        <w:rPr>
          <w:b/>
          <w:lang w:val="en-US"/>
        </w:rPr>
        <w:t>11-23/</w:t>
      </w:r>
      <w:r>
        <w:rPr>
          <w:b/>
          <w:lang w:val="en-US"/>
        </w:rPr>
        <w:t>0896</w:t>
      </w:r>
      <w:r w:rsidRPr="00953203">
        <w:rPr>
          <w:b/>
          <w:lang w:val="en-US"/>
        </w:rPr>
        <w:t>r</w:t>
      </w:r>
      <w:r>
        <w:rPr>
          <w:b/>
          <w:lang w:val="en-US"/>
        </w:rPr>
        <w:t>2</w:t>
      </w:r>
      <w:r w:rsidRPr="00953203">
        <w:rPr>
          <w:b/>
          <w:lang w:val="en-US"/>
        </w:rPr>
        <w:t>, “</w:t>
      </w:r>
      <w:r w:rsidRPr="007A5BE6">
        <w:rPr>
          <w:b/>
          <w:bCs/>
        </w:rPr>
        <w:t xml:space="preserve">LB272 </w:t>
      </w:r>
      <w:r w:rsidR="00EC6041" w:rsidRPr="00EC6041">
        <w:rPr>
          <w:b/>
          <w:bCs/>
          <w:lang w:val="en-US"/>
        </w:rPr>
        <w:t xml:space="preserve">DMG </w:t>
      </w:r>
      <w:r w:rsidR="00EC6041">
        <w:rPr>
          <w:b/>
          <w:bCs/>
          <w:lang w:val="en-US"/>
        </w:rPr>
        <w:t>Sensing Instance CIDs: Part 2</w:t>
      </w:r>
      <w:r w:rsidRPr="00953203">
        <w:rPr>
          <w:b/>
          <w:bCs/>
          <w:lang w:val="en-US"/>
        </w:rPr>
        <w:t>”,</w:t>
      </w:r>
      <w:r w:rsidRPr="00953203">
        <w:rPr>
          <w:b/>
          <w:lang w:val="en-US"/>
        </w:rPr>
        <w:t xml:space="preserve"> </w:t>
      </w:r>
      <w:r w:rsidR="00EC6041">
        <w:rPr>
          <w:b/>
          <w:lang w:val="en-US"/>
        </w:rPr>
        <w:t>Pu (Perry) Wang</w:t>
      </w:r>
      <w:r>
        <w:rPr>
          <w:b/>
          <w:lang w:val="en-US"/>
        </w:rPr>
        <w:t xml:space="preserve"> </w:t>
      </w:r>
      <w:r w:rsidRPr="00953203">
        <w:rPr>
          <w:b/>
          <w:lang w:val="en-US"/>
        </w:rPr>
        <w:t>(</w:t>
      </w:r>
      <w:r w:rsidR="00EC6041">
        <w:rPr>
          <w:b/>
          <w:lang w:val="en-US"/>
        </w:rPr>
        <w:t>MERL</w:t>
      </w:r>
      <w:r w:rsidRPr="00953203">
        <w:rPr>
          <w:b/>
          <w:lang w:val="en-US"/>
        </w:rPr>
        <w:t>):</w:t>
      </w:r>
      <w:r w:rsidR="00A80397">
        <w:rPr>
          <w:b/>
          <w:lang w:val="en-US"/>
        </w:rPr>
        <w:t xml:space="preserve"> </w:t>
      </w:r>
      <w:r w:rsidR="00A80397">
        <w:t>This document proposes resolution to several LB272 DMG related CIDs.</w:t>
      </w:r>
    </w:p>
    <w:p w14:paraId="118B1FE6" w14:textId="2A878012" w:rsidR="001650D0" w:rsidRPr="00A80397" w:rsidRDefault="00A80397" w:rsidP="000D7671">
      <w:pPr>
        <w:ind w:left="360"/>
        <w:jc w:val="both"/>
        <w:rPr>
          <w:bCs/>
        </w:rPr>
      </w:pPr>
      <w:r>
        <w:t>The list of CIDs is: 1048, 1049, 1050, 1051,</w:t>
      </w:r>
      <w:r>
        <w:rPr>
          <w:bCs/>
        </w:rPr>
        <w:t xml:space="preserve"> </w:t>
      </w:r>
      <w:r w:rsidRPr="0097645E">
        <w:t xml:space="preserve">1233, 1234, </w:t>
      </w:r>
      <w:r>
        <w:t xml:space="preserve">1236, </w:t>
      </w:r>
      <w:r w:rsidRPr="0097645E">
        <w:t>1393, 1394, 1395, 1396,</w:t>
      </w:r>
      <w:r w:rsidR="00875251" w:rsidRPr="00875251">
        <w:rPr>
          <w:lang w:val="en-US"/>
        </w:rPr>
        <w:t xml:space="preserve"> </w:t>
      </w:r>
      <w:r w:rsidRPr="0097645E">
        <w:t>1397,</w:t>
      </w:r>
      <w:r>
        <w:t xml:space="preserve"> </w:t>
      </w:r>
      <w:r w:rsidRPr="0097645E">
        <w:t>1398,</w:t>
      </w:r>
      <w:r>
        <w:t xml:space="preserve"> </w:t>
      </w:r>
      <w:r w:rsidRPr="0097645E">
        <w:t>1399,</w:t>
      </w:r>
      <w:r>
        <w:t xml:space="preserve"> </w:t>
      </w:r>
      <w:r w:rsidRPr="0097645E">
        <w:t>1400,</w:t>
      </w:r>
      <w:r>
        <w:t xml:space="preserve"> </w:t>
      </w:r>
      <w:r w:rsidRPr="0097645E">
        <w:t>1401,</w:t>
      </w:r>
      <w:r>
        <w:t xml:space="preserve"> </w:t>
      </w:r>
      <w:r w:rsidRPr="0097645E">
        <w:t>1402,</w:t>
      </w:r>
      <w:r>
        <w:t xml:space="preserve"> </w:t>
      </w:r>
      <w:r w:rsidRPr="0097645E">
        <w:t>1404,</w:t>
      </w:r>
      <w:r>
        <w:t xml:space="preserve"> </w:t>
      </w:r>
      <w:r w:rsidRPr="0097645E">
        <w:t>1405,</w:t>
      </w:r>
      <w:r>
        <w:t xml:space="preserve"> </w:t>
      </w:r>
      <w:r w:rsidRPr="0097645E">
        <w:t>1406</w:t>
      </w:r>
      <w:r>
        <w:t xml:space="preserve">, </w:t>
      </w:r>
      <w:r w:rsidRPr="0097645E">
        <w:t>1487,</w:t>
      </w:r>
      <w:r>
        <w:t xml:space="preserve"> </w:t>
      </w:r>
      <w:r w:rsidRPr="0097645E">
        <w:t>1488</w:t>
      </w:r>
      <w:r>
        <w:t xml:space="preserve">, 2097, </w:t>
      </w:r>
      <w:r w:rsidRPr="0097645E">
        <w:t>2298, 2299, 2301</w:t>
      </w:r>
      <w:r>
        <w:t>.</w:t>
      </w:r>
    </w:p>
    <w:p w14:paraId="1C852E7B" w14:textId="77777777" w:rsidR="001650D0" w:rsidRDefault="001650D0" w:rsidP="00E31F43">
      <w:pPr>
        <w:ind w:left="720"/>
        <w:rPr>
          <w:bCs/>
          <w:lang w:val="en-US"/>
        </w:rPr>
      </w:pPr>
    </w:p>
    <w:p w14:paraId="3FF1E8AB" w14:textId="3658E40D" w:rsidR="001650D0" w:rsidRDefault="001650D0" w:rsidP="000D7671">
      <w:pPr>
        <w:ind w:left="360"/>
        <w:rPr>
          <w:bCs/>
          <w:lang w:val="en-US"/>
        </w:rPr>
      </w:pPr>
      <w:r>
        <w:rPr>
          <w:bCs/>
          <w:lang w:val="en-US"/>
        </w:rPr>
        <w:t>CID</w:t>
      </w:r>
      <w:r w:rsidR="00487C70">
        <w:rPr>
          <w:bCs/>
          <w:lang w:val="en-US"/>
        </w:rPr>
        <w:t>s</w:t>
      </w:r>
      <w:r>
        <w:rPr>
          <w:bCs/>
          <w:lang w:val="en-US"/>
        </w:rPr>
        <w:t xml:space="preserve"> </w:t>
      </w:r>
      <w:r w:rsidR="00487C70">
        <w:rPr>
          <w:bCs/>
          <w:lang w:val="en-US"/>
        </w:rPr>
        <w:t xml:space="preserve">2097, </w:t>
      </w:r>
      <w:r w:rsidR="00151E60">
        <w:rPr>
          <w:bCs/>
          <w:lang w:val="en-US"/>
        </w:rPr>
        <w:t>1048</w:t>
      </w:r>
      <w:r w:rsidR="00274E78">
        <w:rPr>
          <w:bCs/>
          <w:lang w:val="en-US"/>
        </w:rPr>
        <w:t xml:space="preserve">, and 1395: </w:t>
      </w:r>
      <w:r w:rsidR="00FB523A">
        <w:rPr>
          <w:bCs/>
          <w:lang w:val="en-US"/>
        </w:rPr>
        <w:t>The motivation to the rejection is added to the three CIDs.</w:t>
      </w:r>
    </w:p>
    <w:p w14:paraId="33A155EC" w14:textId="3EE423C7" w:rsidR="00274E78" w:rsidRDefault="0051020B" w:rsidP="000D7671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1393: </w:t>
      </w:r>
      <w:r w:rsidR="00966E4E">
        <w:rPr>
          <w:bCs/>
          <w:lang w:val="en-US"/>
        </w:rPr>
        <w:t>No discussion.</w:t>
      </w:r>
    </w:p>
    <w:p w14:paraId="38480119" w14:textId="219D466D" w:rsidR="00966E4E" w:rsidRDefault="006B4332" w:rsidP="000D7671">
      <w:pPr>
        <w:ind w:left="360"/>
        <w:rPr>
          <w:bCs/>
          <w:lang w:val="en-US"/>
        </w:rPr>
      </w:pPr>
      <w:r>
        <w:rPr>
          <w:bCs/>
          <w:lang w:val="en-US"/>
        </w:rPr>
        <w:lastRenderedPageBreak/>
        <w:t>CID</w:t>
      </w:r>
      <w:r w:rsidR="00911DDE">
        <w:rPr>
          <w:bCs/>
          <w:lang w:val="en-US"/>
        </w:rPr>
        <w:t>s</w:t>
      </w:r>
      <w:r>
        <w:rPr>
          <w:bCs/>
          <w:lang w:val="en-US"/>
        </w:rPr>
        <w:t xml:space="preserve"> 1236</w:t>
      </w:r>
      <w:r w:rsidR="00911DDE">
        <w:rPr>
          <w:bCs/>
          <w:lang w:val="en-US"/>
        </w:rPr>
        <w:t>, 1400</w:t>
      </w:r>
      <w:r w:rsidR="00830BFB">
        <w:rPr>
          <w:bCs/>
          <w:lang w:val="en-US"/>
        </w:rPr>
        <w:t xml:space="preserve">, 1398, 1399, and 1487: </w:t>
      </w:r>
      <w:r w:rsidR="00335F62">
        <w:rPr>
          <w:bCs/>
          <w:lang w:val="en-US"/>
        </w:rPr>
        <w:t>No discussion.</w:t>
      </w:r>
    </w:p>
    <w:p w14:paraId="01C2470F" w14:textId="39B915C3" w:rsidR="00335F62" w:rsidRDefault="00335F62" w:rsidP="000D7671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CIDs 1233, 1049, </w:t>
      </w:r>
      <w:r w:rsidR="00147503">
        <w:rPr>
          <w:bCs/>
          <w:lang w:val="en-US"/>
        </w:rPr>
        <w:t xml:space="preserve">1396, </w:t>
      </w:r>
      <w:r w:rsidR="00D5275B">
        <w:rPr>
          <w:bCs/>
          <w:lang w:val="en-US"/>
        </w:rPr>
        <w:t xml:space="preserve">1050, 1397, </w:t>
      </w:r>
      <w:r w:rsidR="009D4FAC">
        <w:rPr>
          <w:bCs/>
          <w:lang w:val="en-US"/>
        </w:rPr>
        <w:t xml:space="preserve">and 1234: </w:t>
      </w:r>
      <w:r w:rsidR="0054247F">
        <w:rPr>
          <w:bCs/>
          <w:lang w:val="en-US"/>
        </w:rPr>
        <w:t xml:space="preserve">A motivation to reject for </w:t>
      </w:r>
      <w:r w:rsidR="00E051A6">
        <w:rPr>
          <w:bCs/>
          <w:lang w:val="en-US"/>
        </w:rPr>
        <w:t>CID 1050 is added.</w:t>
      </w:r>
    </w:p>
    <w:p w14:paraId="5D95F9C1" w14:textId="2310882E" w:rsidR="009D445C" w:rsidRDefault="009D445C" w:rsidP="000D7671">
      <w:pPr>
        <w:ind w:left="360"/>
        <w:rPr>
          <w:bCs/>
          <w:lang w:val="en-US"/>
        </w:rPr>
      </w:pPr>
      <w:r>
        <w:rPr>
          <w:bCs/>
          <w:lang w:val="en-US"/>
        </w:rPr>
        <w:t>CID 1488</w:t>
      </w:r>
      <w:r w:rsidR="00A0225F">
        <w:rPr>
          <w:bCs/>
          <w:lang w:val="en-US"/>
        </w:rPr>
        <w:t>:</w:t>
      </w:r>
      <w:r w:rsidR="00201711">
        <w:rPr>
          <w:bCs/>
          <w:lang w:val="en-US"/>
        </w:rPr>
        <w:t xml:space="preserve"> </w:t>
      </w:r>
      <w:r w:rsidR="00856125">
        <w:rPr>
          <w:bCs/>
          <w:lang w:val="en-US"/>
        </w:rPr>
        <w:t xml:space="preserve">Some </w:t>
      </w:r>
      <w:r w:rsidR="00476E8E">
        <w:rPr>
          <w:bCs/>
          <w:lang w:val="en-US"/>
        </w:rPr>
        <w:t>discussion and as a result this CID is deferred.</w:t>
      </w:r>
    </w:p>
    <w:p w14:paraId="47A23DEA" w14:textId="77777777" w:rsidR="00282974" w:rsidRDefault="00476E8E" w:rsidP="000D7671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1401: </w:t>
      </w:r>
      <w:r w:rsidR="00282974">
        <w:rPr>
          <w:bCs/>
          <w:lang w:val="en-US"/>
        </w:rPr>
        <w:t>No discussion.</w:t>
      </w:r>
    </w:p>
    <w:p w14:paraId="46B70118" w14:textId="77777777" w:rsidR="00E92461" w:rsidRDefault="00CB7C96" w:rsidP="000D7671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1402: </w:t>
      </w:r>
      <w:r w:rsidR="00E92461">
        <w:rPr>
          <w:bCs/>
          <w:lang w:val="en-US"/>
        </w:rPr>
        <w:t>No discussion.</w:t>
      </w:r>
    </w:p>
    <w:p w14:paraId="26FF1E61" w14:textId="77777777" w:rsidR="007625BB" w:rsidRDefault="00E92461" w:rsidP="000D7671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1051: </w:t>
      </w:r>
      <w:r w:rsidR="007625BB">
        <w:rPr>
          <w:bCs/>
          <w:lang w:val="en-US"/>
        </w:rPr>
        <w:t>No discussion.</w:t>
      </w:r>
    </w:p>
    <w:p w14:paraId="45BE245B" w14:textId="77777777" w:rsidR="00DA1B0F" w:rsidRDefault="007625BB" w:rsidP="000D7671">
      <w:pPr>
        <w:ind w:left="360"/>
        <w:rPr>
          <w:bCs/>
          <w:lang w:val="en-US"/>
        </w:rPr>
      </w:pPr>
      <w:r>
        <w:rPr>
          <w:bCs/>
          <w:lang w:val="en-US"/>
        </w:rPr>
        <w:t>CID 1404</w:t>
      </w:r>
      <w:r w:rsidR="00DA1B0F">
        <w:rPr>
          <w:bCs/>
          <w:lang w:val="en-US"/>
        </w:rPr>
        <w:t>: No discussion.</w:t>
      </w:r>
    </w:p>
    <w:p w14:paraId="3EC2D01A" w14:textId="77777777" w:rsidR="00870180" w:rsidRDefault="00DA1B0F" w:rsidP="000D7671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1405: </w:t>
      </w:r>
      <w:r w:rsidR="00870180">
        <w:rPr>
          <w:bCs/>
          <w:lang w:val="en-US"/>
        </w:rPr>
        <w:t>No discussion.</w:t>
      </w:r>
    </w:p>
    <w:p w14:paraId="7934AAF7" w14:textId="77777777" w:rsidR="00710114" w:rsidRDefault="00870180" w:rsidP="000D7671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1406: </w:t>
      </w:r>
      <w:r w:rsidR="00710114">
        <w:rPr>
          <w:bCs/>
          <w:lang w:val="en-US"/>
        </w:rPr>
        <w:t>No discussion.</w:t>
      </w:r>
    </w:p>
    <w:p w14:paraId="13A2A3DF" w14:textId="7056628E" w:rsidR="00476E8E" w:rsidRDefault="00C66636" w:rsidP="000D7671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CIDs 2298, 2299, and </w:t>
      </w:r>
      <w:r w:rsidR="004F548C">
        <w:rPr>
          <w:bCs/>
          <w:lang w:val="en-US"/>
        </w:rPr>
        <w:t xml:space="preserve">2301: </w:t>
      </w:r>
      <w:r w:rsidR="00171553">
        <w:rPr>
          <w:bCs/>
          <w:lang w:val="en-US"/>
        </w:rPr>
        <w:t xml:space="preserve">The motivation </w:t>
      </w:r>
      <w:r w:rsidR="000C1BB4">
        <w:rPr>
          <w:bCs/>
          <w:lang w:val="en-US"/>
        </w:rPr>
        <w:t xml:space="preserve">to </w:t>
      </w:r>
      <w:r w:rsidR="00C62F17">
        <w:rPr>
          <w:bCs/>
          <w:lang w:val="en-US"/>
        </w:rPr>
        <w:t>the rejection is added to th</w:t>
      </w:r>
      <w:r w:rsidR="00111647">
        <w:rPr>
          <w:bCs/>
          <w:lang w:val="en-US"/>
        </w:rPr>
        <w:t>e three CIDs.</w:t>
      </w:r>
    </w:p>
    <w:p w14:paraId="45DE0DD3" w14:textId="77777777" w:rsidR="00E31F43" w:rsidRDefault="00E31F43" w:rsidP="000D7671">
      <w:pPr>
        <w:ind w:left="-360"/>
        <w:rPr>
          <w:b/>
          <w:bCs/>
          <w:lang w:val="en-US"/>
        </w:rPr>
      </w:pPr>
    </w:p>
    <w:p w14:paraId="6B7194ED" w14:textId="77777777" w:rsidR="000D7671" w:rsidRDefault="00C148E3" w:rsidP="000D7671">
      <w:pPr>
        <w:ind w:left="360"/>
        <w:rPr>
          <w:color w:val="000000"/>
        </w:rPr>
      </w:pPr>
      <w:r w:rsidRPr="006A1660">
        <w:rPr>
          <w:b/>
          <w:bCs/>
          <w:color w:val="000000"/>
        </w:rPr>
        <w:t xml:space="preserve">Straw Poll: </w:t>
      </w:r>
      <w:r w:rsidRPr="006A1660">
        <w:rPr>
          <w:color w:val="000000"/>
        </w:rPr>
        <w:t>Do you agree with the proposed resolutions for CIDs</w:t>
      </w:r>
      <w:r w:rsidRPr="006A1660">
        <w:t xml:space="preserve"> 1048, 1049, 1050, 1051,</w:t>
      </w:r>
      <w:r w:rsidRPr="006A1660">
        <w:rPr>
          <w:bCs/>
        </w:rPr>
        <w:t xml:space="preserve"> </w:t>
      </w:r>
      <w:r w:rsidRPr="006A1660">
        <w:t xml:space="preserve">1233, 1234, 1236, 1393, 1394, 1395, 1396, 1397, 1398, 1399, 1400, 1401, 1402, 1404, 1405, </w:t>
      </w:r>
      <w:r w:rsidRPr="000D7671">
        <w:rPr>
          <w:color w:val="000000"/>
        </w:rPr>
        <w:t xml:space="preserve">1406, 1487, 2097, 2298, 2299, and 2301 </w:t>
      </w:r>
      <w:r w:rsidRPr="006A1660">
        <w:rPr>
          <w:color w:val="000000"/>
        </w:rPr>
        <w:t xml:space="preserve">in revision </w:t>
      </w:r>
      <w:r w:rsidR="006E6323" w:rsidRPr="006A1660">
        <w:rPr>
          <w:color w:val="000000"/>
        </w:rPr>
        <w:t>3</w:t>
      </w:r>
      <w:r w:rsidRPr="006A1660">
        <w:rPr>
          <w:color w:val="000000"/>
        </w:rPr>
        <w:t xml:space="preserve"> of this document? </w:t>
      </w:r>
    </w:p>
    <w:p w14:paraId="147C924C" w14:textId="02435070" w:rsidR="00C148E3" w:rsidRDefault="006A1660" w:rsidP="000D7671">
      <w:pPr>
        <w:ind w:left="360"/>
        <w:rPr>
          <w:color w:val="000000"/>
        </w:rPr>
      </w:pPr>
      <w:r w:rsidRPr="000D7671">
        <w:rPr>
          <w:b/>
          <w:bCs/>
          <w:color w:val="000000"/>
        </w:rPr>
        <w:t>Result:</w:t>
      </w:r>
      <w:r w:rsidRPr="000D7671">
        <w:rPr>
          <w:color w:val="000000"/>
        </w:rPr>
        <w:t xml:space="preserve"> Unanimously supported.</w:t>
      </w:r>
    </w:p>
    <w:p w14:paraId="7F3BC0D7" w14:textId="77777777" w:rsidR="00D71B7B" w:rsidRPr="006A1660" w:rsidRDefault="00D71B7B" w:rsidP="006A1660">
      <w:pPr>
        <w:pStyle w:val="NormalWeb"/>
        <w:ind w:left="720"/>
        <w:rPr>
          <w:color w:val="000000"/>
        </w:rPr>
      </w:pPr>
    </w:p>
    <w:p w14:paraId="55AE111A" w14:textId="69A91AFC" w:rsidR="00C148E3" w:rsidRPr="00C16983" w:rsidRDefault="006A1660" w:rsidP="00955458">
      <w:pPr>
        <w:ind w:left="360"/>
      </w:pPr>
      <w:r w:rsidRPr="00442087">
        <w:rPr>
          <w:b/>
          <w:lang w:val="en-US"/>
        </w:rPr>
        <w:t>11-23/0</w:t>
      </w:r>
      <w:r w:rsidR="00253F47" w:rsidRPr="00442087">
        <w:rPr>
          <w:b/>
          <w:lang w:val="en-US"/>
        </w:rPr>
        <w:t>976</w:t>
      </w:r>
      <w:r w:rsidRPr="00442087">
        <w:rPr>
          <w:b/>
          <w:lang w:val="en-US"/>
        </w:rPr>
        <w:t>r</w:t>
      </w:r>
      <w:r w:rsidR="00253F47" w:rsidRPr="00442087">
        <w:rPr>
          <w:b/>
          <w:lang w:val="en-US"/>
        </w:rPr>
        <w:t>4</w:t>
      </w:r>
      <w:r w:rsidRPr="00442087">
        <w:rPr>
          <w:b/>
          <w:lang w:val="en-US"/>
        </w:rPr>
        <w:t>, “</w:t>
      </w:r>
      <w:r w:rsidR="00442087" w:rsidRPr="00442087">
        <w:rPr>
          <w:b/>
          <w:bCs/>
          <w:lang w:eastAsia="zh-CN"/>
        </w:rPr>
        <w:t>LB272 comments measurement setup comments resolution part 3</w:t>
      </w:r>
      <w:r w:rsidRPr="00442087">
        <w:rPr>
          <w:b/>
          <w:bCs/>
          <w:lang w:val="en-US"/>
        </w:rPr>
        <w:t>”,</w:t>
      </w:r>
      <w:r w:rsidRPr="00442087">
        <w:rPr>
          <w:b/>
          <w:lang w:val="en-US"/>
        </w:rPr>
        <w:t xml:space="preserve"> Rui Du (Huawei):</w:t>
      </w:r>
      <w:r w:rsidR="00AB49D7">
        <w:rPr>
          <w:b/>
        </w:rPr>
        <w:t xml:space="preserve"> </w:t>
      </w:r>
      <w:r w:rsidR="00AB49D7" w:rsidRPr="001A38C2">
        <w:t xml:space="preserve">This submission contains </w:t>
      </w:r>
      <w:r w:rsidR="00AB49D7">
        <w:rPr>
          <w:rFonts w:hint="eastAsia"/>
          <w:lang w:eastAsia="zh-CN"/>
        </w:rPr>
        <w:t>the</w:t>
      </w:r>
      <w:r w:rsidR="00AB49D7">
        <w:t xml:space="preserve"> </w:t>
      </w:r>
      <w:r w:rsidR="00AB49D7" w:rsidRPr="001A38C2">
        <w:t xml:space="preserve">proposed comment resolutions </w:t>
      </w:r>
      <w:r w:rsidR="00AB49D7">
        <w:t>for the CIDs</w:t>
      </w:r>
      <w:r w:rsidR="00AB49D7">
        <w:rPr>
          <w:lang w:eastAsia="zh-CN"/>
        </w:rPr>
        <w:t xml:space="preserve"> </w:t>
      </w:r>
      <w:r w:rsidR="00AB49D7">
        <w:rPr>
          <w:rFonts w:hint="eastAsia"/>
          <w:lang w:eastAsia="zh-CN"/>
        </w:rPr>
        <w:t>2101, 1102, 1037, 2104, 1649</w:t>
      </w:r>
      <w:r w:rsidR="00AB49D7">
        <w:rPr>
          <w:lang w:eastAsia="zh-CN"/>
        </w:rPr>
        <w:t xml:space="preserve"> and 2105</w:t>
      </w:r>
      <w:r w:rsidR="00AB49D7">
        <w:t>.</w:t>
      </w:r>
    </w:p>
    <w:p w14:paraId="0D72BB44" w14:textId="0AF79A93" w:rsidR="00F447EB" w:rsidRDefault="00F447EB" w:rsidP="00955458">
      <w:pPr>
        <w:pStyle w:val="NormalWeb"/>
        <w:ind w:left="360"/>
        <w:rPr>
          <w:bCs/>
          <w:color w:val="000000"/>
        </w:rPr>
      </w:pPr>
      <w:r w:rsidRPr="00F447EB">
        <w:rPr>
          <w:bCs/>
          <w:color w:val="000000"/>
        </w:rPr>
        <w:t xml:space="preserve">Rui has presented this </w:t>
      </w:r>
      <w:r>
        <w:rPr>
          <w:bCs/>
          <w:color w:val="000000"/>
        </w:rPr>
        <w:t xml:space="preserve">contribution before and </w:t>
      </w:r>
      <w:r w:rsidR="00DB318B">
        <w:rPr>
          <w:bCs/>
          <w:color w:val="000000"/>
        </w:rPr>
        <w:t>goes through the changes made.</w:t>
      </w:r>
    </w:p>
    <w:p w14:paraId="66CA7B24" w14:textId="3439AD7A" w:rsidR="00C148E3" w:rsidRPr="000152F2" w:rsidRDefault="00DB318B" w:rsidP="00955458">
      <w:pPr>
        <w:pStyle w:val="NormalWeb"/>
        <w:ind w:left="360"/>
        <w:rPr>
          <w:bCs/>
          <w:color w:val="000000"/>
        </w:rPr>
      </w:pPr>
      <w:r>
        <w:rPr>
          <w:bCs/>
          <w:color w:val="000000"/>
        </w:rPr>
        <w:t xml:space="preserve">A typo is </w:t>
      </w:r>
      <w:r w:rsidR="000152F2">
        <w:rPr>
          <w:bCs/>
          <w:color w:val="000000"/>
        </w:rPr>
        <w:t>identified</w:t>
      </w:r>
      <w:r>
        <w:rPr>
          <w:bCs/>
          <w:color w:val="000000"/>
        </w:rPr>
        <w:t xml:space="preserve"> and therefore </w:t>
      </w:r>
      <w:r w:rsidR="000152F2">
        <w:rPr>
          <w:bCs/>
          <w:color w:val="000000"/>
        </w:rPr>
        <w:t xml:space="preserve">the document will be updated </w:t>
      </w:r>
      <w:r w:rsidR="001831AD">
        <w:rPr>
          <w:bCs/>
          <w:color w:val="000000"/>
        </w:rPr>
        <w:t xml:space="preserve">to </w:t>
      </w:r>
      <w:r w:rsidR="000152F2">
        <w:rPr>
          <w:bCs/>
          <w:color w:val="000000"/>
        </w:rPr>
        <w:t xml:space="preserve">r5. </w:t>
      </w:r>
    </w:p>
    <w:p w14:paraId="42A343B8" w14:textId="652DC29E" w:rsidR="00436E8A" w:rsidRPr="00442087" w:rsidRDefault="00955458" w:rsidP="00955458">
      <w:pPr>
        <w:ind w:left="-360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14:paraId="76EB0992" w14:textId="6AB3BBBD" w:rsidR="00497BC1" w:rsidRPr="00497BC1" w:rsidRDefault="00DB318B" w:rsidP="00955458">
      <w:pPr>
        <w:ind w:left="360"/>
        <w:rPr>
          <w:b/>
          <w:bCs/>
          <w:lang w:val="en-US"/>
        </w:rPr>
      </w:pPr>
      <w:r w:rsidRPr="00D71B7B">
        <w:rPr>
          <w:b/>
          <w:bCs/>
          <w:color w:val="000000"/>
          <w:lang w:val="en-US"/>
        </w:rPr>
        <w:t xml:space="preserve">Strawpoll: </w:t>
      </w:r>
      <w:r w:rsidRPr="00D71B7B">
        <w:rPr>
          <w:color w:val="000000"/>
        </w:rPr>
        <w:t>Do you support resolutions to the following CIDs and incorporate the text changes into the latest TGbf draft: 2101, 1102, 1037, 2104, 1649 and 2105 in 11-23/0976r</w:t>
      </w:r>
      <w:r w:rsidRPr="00D71B7B">
        <w:rPr>
          <w:color w:val="000000"/>
          <w:lang w:val="en-US"/>
        </w:rPr>
        <w:t>5</w:t>
      </w:r>
      <w:r w:rsidR="00497BC1" w:rsidRPr="00497BC1">
        <w:rPr>
          <w:color w:val="000000"/>
          <w:lang w:val="en-US"/>
        </w:rPr>
        <w:t>?</w:t>
      </w:r>
    </w:p>
    <w:p w14:paraId="27D4AADD" w14:textId="40758138" w:rsidR="00497BC1" w:rsidRPr="00EF6250" w:rsidRDefault="00497BC1" w:rsidP="00955458">
      <w:pPr>
        <w:ind w:left="360"/>
        <w:rPr>
          <w:lang w:val="en-US"/>
        </w:rPr>
      </w:pPr>
      <w:r w:rsidRPr="00EF6250">
        <w:rPr>
          <w:b/>
          <w:bCs/>
          <w:lang w:val="en-US"/>
        </w:rPr>
        <w:t xml:space="preserve">Result: </w:t>
      </w:r>
      <w:r w:rsidRPr="00EF6250">
        <w:rPr>
          <w:lang w:val="en-US"/>
        </w:rPr>
        <w:t>Unanimously supported.</w:t>
      </w:r>
    </w:p>
    <w:p w14:paraId="5059C42F" w14:textId="57D2B2B5" w:rsidR="00436E8A" w:rsidRPr="00DB318B" w:rsidRDefault="00436E8A" w:rsidP="00497BC1">
      <w:pPr>
        <w:rPr>
          <w:b/>
          <w:bCs/>
        </w:rPr>
      </w:pPr>
    </w:p>
    <w:p w14:paraId="01951BF0" w14:textId="5917FD26" w:rsidR="004B350B" w:rsidRPr="004B350B" w:rsidRDefault="000152F2" w:rsidP="001831AD">
      <w:pPr>
        <w:ind w:left="360"/>
        <w:rPr>
          <w:b/>
          <w:lang w:val="en-US"/>
        </w:rPr>
      </w:pPr>
      <w:r w:rsidRPr="00442087">
        <w:rPr>
          <w:b/>
          <w:lang w:val="en-US"/>
        </w:rPr>
        <w:t>11-23/</w:t>
      </w:r>
      <w:r w:rsidR="00985984">
        <w:rPr>
          <w:b/>
          <w:lang w:val="en-US"/>
        </w:rPr>
        <w:t>1249</w:t>
      </w:r>
      <w:r w:rsidRPr="00442087">
        <w:rPr>
          <w:b/>
          <w:lang w:val="en-US"/>
        </w:rPr>
        <w:t>r</w:t>
      </w:r>
      <w:r w:rsidR="00985984">
        <w:rPr>
          <w:b/>
          <w:lang w:val="en-US"/>
        </w:rPr>
        <w:t>2</w:t>
      </w:r>
      <w:r w:rsidRPr="00442087">
        <w:rPr>
          <w:b/>
          <w:lang w:val="en-US"/>
        </w:rPr>
        <w:t>, “</w:t>
      </w:r>
      <w:r w:rsidR="00140830" w:rsidRPr="004B350B">
        <w:rPr>
          <w:b/>
          <w:lang w:val="en-US"/>
        </w:rPr>
        <w:t>LB272 Resolutions for DMG SR2SR Sensing</w:t>
      </w:r>
      <w:r w:rsidRPr="004B350B">
        <w:rPr>
          <w:b/>
          <w:lang w:val="en-US"/>
        </w:rPr>
        <w:t>”,</w:t>
      </w:r>
      <w:r w:rsidRPr="00442087">
        <w:rPr>
          <w:b/>
          <w:lang w:val="en-US"/>
        </w:rPr>
        <w:t xml:space="preserve"> </w:t>
      </w:r>
      <w:r w:rsidR="00985984">
        <w:rPr>
          <w:b/>
          <w:lang w:val="en-US"/>
        </w:rPr>
        <w:t>Ning Gao</w:t>
      </w:r>
      <w:r w:rsidRPr="00442087">
        <w:rPr>
          <w:b/>
          <w:lang w:val="en-US"/>
        </w:rPr>
        <w:t xml:space="preserve"> </w:t>
      </w:r>
      <w:r w:rsidR="00F95179">
        <w:rPr>
          <w:b/>
          <w:lang w:val="en-US"/>
        </w:rPr>
        <w:t>(</w:t>
      </w:r>
      <w:r w:rsidR="006B46FF">
        <w:rPr>
          <w:b/>
          <w:lang w:val="en-US"/>
        </w:rPr>
        <w:t>OPPO</w:t>
      </w:r>
      <w:r w:rsidRPr="00442087">
        <w:rPr>
          <w:b/>
          <w:lang w:val="en-US"/>
        </w:rPr>
        <w:t>):</w:t>
      </w:r>
      <w:r w:rsidR="004B350B">
        <w:rPr>
          <w:b/>
          <w:lang w:val="en-US"/>
        </w:rPr>
        <w:t xml:space="preserve"> </w:t>
      </w:r>
      <w:r w:rsidR="004B350B" w:rsidRPr="00386CD7">
        <w:t>This submission proposes resolutions to</w:t>
      </w:r>
      <w:r w:rsidR="004B350B">
        <w:t xml:space="preserve"> the following C</w:t>
      </w:r>
      <w:r w:rsidR="004B350B" w:rsidRPr="00386CD7">
        <w:t>ID</w:t>
      </w:r>
      <w:r w:rsidR="004B350B">
        <w:t>s:</w:t>
      </w:r>
      <w:r w:rsidR="004B350B" w:rsidRPr="00386CD7">
        <w:t xml:space="preserve"> </w:t>
      </w:r>
    </w:p>
    <w:p w14:paraId="1684D968" w14:textId="6C2B7FD8" w:rsidR="004B350B" w:rsidRPr="00362BBB" w:rsidRDefault="004B350B" w:rsidP="001831AD">
      <w:pPr>
        <w:pStyle w:val="ListParagraph"/>
        <w:widowControl w:val="0"/>
        <w:numPr>
          <w:ilvl w:val="2"/>
          <w:numId w:val="105"/>
        </w:numPr>
        <w:autoSpaceDE w:val="0"/>
        <w:autoSpaceDN w:val="0"/>
        <w:adjustRightInd w:val="0"/>
        <w:spacing w:line="253" w:lineRule="exact"/>
        <w:ind w:left="840"/>
        <w:rPr>
          <w:sz w:val="22"/>
          <w:szCs w:val="22"/>
        </w:rPr>
      </w:pPr>
      <w:r w:rsidRPr="00066B5D">
        <w:rPr>
          <w:sz w:val="22"/>
          <w:szCs w:val="22"/>
        </w:rPr>
        <w:t>1291, 1292, 1293, 1294, 1295</w:t>
      </w:r>
      <w:r>
        <w:rPr>
          <w:rFonts w:hint="eastAsia"/>
          <w:sz w:val="22"/>
          <w:szCs w:val="22"/>
          <w:lang w:eastAsia="zh-CN"/>
        </w:rPr>
        <w:t>,</w:t>
      </w:r>
      <w:r>
        <w:rPr>
          <w:sz w:val="22"/>
          <w:szCs w:val="22"/>
          <w:lang w:eastAsia="zh-CN"/>
        </w:rPr>
        <w:t xml:space="preserve"> </w:t>
      </w:r>
      <w:r w:rsidRPr="00066B5D">
        <w:rPr>
          <w:sz w:val="22"/>
          <w:szCs w:val="22"/>
        </w:rPr>
        <w:t>1460.</w:t>
      </w:r>
    </w:p>
    <w:p w14:paraId="38EEB66C" w14:textId="77777777" w:rsidR="00436E8A" w:rsidRDefault="00436E8A" w:rsidP="001831AD">
      <w:pPr>
        <w:ind w:left="360"/>
        <w:rPr>
          <w:b/>
          <w:bCs/>
          <w:lang w:val="en-US"/>
        </w:rPr>
      </w:pPr>
    </w:p>
    <w:p w14:paraId="3EB05809" w14:textId="1E7CC64E" w:rsidR="00ED04D1" w:rsidRPr="00362BBB" w:rsidRDefault="00ED04D1" w:rsidP="001831AD">
      <w:pPr>
        <w:ind w:left="360"/>
        <w:rPr>
          <w:lang w:val="en-US"/>
        </w:rPr>
      </w:pPr>
      <w:r w:rsidRPr="00362BBB">
        <w:rPr>
          <w:lang w:val="en-US"/>
        </w:rPr>
        <w:t>The document has been presented before and Ning goes through the updates made in r2.</w:t>
      </w:r>
    </w:p>
    <w:p w14:paraId="35656EE0" w14:textId="77777777" w:rsidR="00ED04D1" w:rsidRDefault="00ED04D1" w:rsidP="001831AD">
      <w:pPr>
        <w:ind w:left="-360"/>
        <w:rPr>
          <w:b/>
          <w:bCs/>
          <w:lang w:val="en-US"/>
        </w:rPr>
      </w:pPr>
    </w:p>
    <w:p w14:paraId="321E9969" w14:textId="70756900" w:rsidR="00EF6250" w:rsidRPr="00EF6250" w:rsidRDefault="00ED04D1" w:rsidP="001831AD">
      <w:pPr>
        <w:ind w:left="360"/>
        <w:rPr>
          <w:lang w:val="en-US"/>
        </w:rPr>
      </w:pPr>
      <w:r>
        <w:rPr>
          <w:b/>
          <w:bCs/>
          <w:lang w:val="en-US"/>
        </w:rPr>
        <w:t>S</w:t>
      </w:r>
      <w:r w:rsidR="00EF6250">
        <w:rPr>
          <w:b/>
          <w:bCs/>
          <w:lang w:val="en-US"/>
        </w:rPr>
        <w:t xml:space="preserve">trawpoll: </w:t>
      </w:r>
      <w:r w:rsidR="00EF6250" w:rsidRPr="00EF6250">
        <w:rPr>
          <w:lang w:val="en-US"/>
        </w:rPr>
        <w:t>Do you support the resolutions to CID</w:t>
      </w:r>
      <w:r w:rsidR="00EF6250" w:rsidRPr="00EF6250">
        <w:rPr>
          <w:rFonts w:hint="eastAsia"/>
          <w:lang w:val="en-US"/>
        </w:rPr>
        <w:t>s</w:t>
      </w:r>
      <w:r w:rsidR="00EF6250" w:rsidRPr="00EF6250">
        <w:rPr>
          <w:lang w:val="en-US"/>
        </w:rPr>
        <w:t xml:space="preserve"> 1291, 1292, 1293, 1294, 1295 and 1460, as specified in doc.: 11-23/1249r2 and incorporate the text changes into the latest TGbf draft.</w:t>
      </w:r>
    </w:p>
    <w:p w14:paraId="50D81719" w14:textId="1B945593" w:rsidR="00EF6250" w:rsidRPr="00316A07" w:rsidRDefault="00EF6250" w:rsidP="001831AD">
      <w:pPr>
        <w:ind w:left="360"/>
        <w:rPr>
          <w:lang w:val="en-US"/>
        </w:rPr>
      </w:pPr>
      <w:r w:rsidRPr="00EF6250">
        <w:rPr>
          <w:b/>
          <w:bCs/>
          <w:lang w:val="en-US"/>
        </w:rPr>
        <w:t xml:space="preserve">Result: </w:t>
      </w:r>
      <w:r w:rsidRPr="00EF6250">
        <w:rPr>
          <w:lang w:val="en-US"/>
        </w:rPr>
        <w:t>Unanimously supported.</w:t>
      </w:r>
    </w:p>
    <w:p w14:paraId="5AF07DF2" w14:textId="77777777" w:rsidR="00ED04D1" w:rsidRDefault="00ED04D1" w:rsidP="00E31F43">
      <w:pPr>
        <w:ind w:left="720"/>
        <w:rPr>
          <w:b/>
          <w:bCs/>
          <w:lang w:val="en-US"/>
        </w:rPr>
      </w:pPr>
    </w:p>
    <w:p w14:paraId="1A9F46AF" w14:textId="660C0140" w:rsidR="00ED04D1" w:rsidRPr="00191BD7" w:rsidRDefault="00ED04D1" w:rsidP="001831AD">
      <w:pPr>
        <w:pStyle w:val="T2"/>
        <w:ind w:left="360"/>
        <w:jc w:val="left"/>
        <w:rPr>
          <w:b w:val="0"/>
          <w:bCs/>
          <w:sz w:val="24"/>
          <w:lang w:val="en-US"/>
        </w:rPr>
      </w:pPr>
      <w:r w:rsidRPr="00191BD7">
        <w:rPr>
          <w:sz w:val="24"/>
          <w:lang w:val="en-US"/>
        </w:rPr>
        <w:t>11-23/124</w:t>
      </w:r>
      <w:r w:rsidR="006B46FF" w:rsidRPr="00191BD7">
        <w:rPr>
          <w:sz w:val="24"/>
          <w:lang w:val="en-US"/>
        </w:rPr>
        <w:t>7</w:t>
      </w:r>
      <w:r w:rsidRPr="00191BD7">
        <w:rPr>
          <w:sz w:val="24"/>
          <w:lang w:val="en-US"/>
        </w:rPr>
        <w:t>r</w:t>
      </w:r>
      <w:r w:rsidR="006B46FF" w:rsidRPr="00191BD7">
        <w:rPr>
          <w:sz w:val="24"/>
          <w:lang w:val="en-US"/>
        </w:rPr>
        <w:t>3</w:t>
      </w:r>
      <w:r w:rsidRPr="00191BD7">
        <w:rPr>
          <w:sz w:val="24"/>
          <w:lang w:val="en-US"/>
        </w:rPr>
        <w:t>, “</w:t>
      </w:r>
      <w:r w:rsidR="00FE7DF4" w:rsidRPr="00191BD7">
        <w:rPr>
          <w:sz w:val="24"/>
          <w:lang w:val="en-US"/>
        </w:rPr>
        <w:t>LB272 - LB272 Comment resolutions to CID#</w:t>
      </w:r>
      <w:proofErr w:type="gramStart"/>
      <w:r w:rsidR="00FE7DF4" w:rsidRPr="00191BD7">
        <w:rPr>
          <w:sz w:val="24"/>
          <w:lang w:val="en-US"/>
        </w:rPr>
        <w:t>1764</w:t>
      </w:r>
      <w:r w:rsidR="001C0CBF" w:rsidRPr="00191BD7">
        <w:rPr>
          <w:sz w:val="24"/>
          <w:lang w:val="en-US"/>
        </w:rPr>
        <w:t xml:space="preserve"> </w:t>
      </w:r>
      <w:r w:rsidRPr="00191BD7">
        <w:rPr>
          <w:sz w:val="24"/>
          <w:lang w:val="en-US"/>
        </w:rPr>
        <w:t>”</w:t>
      </w:r>
      <w:proofErr w:type="gramEnd"/>
      <w:r w:rsidRPr="00191BD7">
        <w:rPr>
          <w:sz w:val="24"/>
          <w:lang w:val="en-US"/>
        </w:rPr>
        <w:t xml:space="preserve">, </w:t>
      </w:r>
      <w:r w:rsidR="00F95179" w:rsidRPr="00191BD7">
        <w:rPr>
          <w:sz w:val="24"/>
          <w:lang w:val="en-US"/>
        </w:rPr>
        <w:t>Yan X</w:t>
      </w:r>
      <w:r w:rsidR="006B46FF" w:rsidRPr="00191BD7">
        <w:rPr>
          <w:sz w:val="24"/>
          <w:lang w:val="en-US"/>
        </w:rPr>
        <w:t>i</w:t>
      </w:r>
      <w:r w:rsidR="00F95179" w:rsidRPr="00191BD7">
        <w:rPr>
          <w:sz w:val="24"/>
          <w:lang w:val="en-US"/>
        </w:rPr>
        <w:t>n</w:t>
      </w:r>
      <w:r w:rsidRPr="00191BD7">
        <w:rPr>
          <w:sz w:val="24"/>
          <w:lang w:val="en-US"/>
        </w:rPr>
        <w:t xml:space="preserve"> (Huawei):</w:t>
      </w:r>
      <w:r w:rsidR="00191BD7">
        <w:rPr>
          <w:sz w:val="24"/>
          <w:lang w:val="en-US"/>
        </w:rPr>
        <w:t xml:space="preserve"> </w:t>
      </w:r>
      <w:r w:rsidR="006131FA" w:rsidRPr="00191BD7">
        <w:rPr>
          <w:b w:val="0"/>
          <w:bCs/>
          <w:sz w:val="24"/>
        </w:rPr>
        <w:t>This submission includes the resolutions CID#1764</w:t>
      </w:r>
      <w:r w:rsidR="00191BD7" w:rsidRPr="00191BD7">
        <w:rPr>
          <w:b w:val="0"/>
          <w:bCs/>
          <w:sz w:val="24"/>
          <w:lang w:val="en-US"/>
        </w:rPr>
        <w:t xml:space="preserve"> </w:t>
      </w:r>
      <w:r w:rsidR="006131FA" w:rsidRPr="00191BD7">
        <w:rPr>
          <w:b w:val="0"/>
          <w:bCs/>
          <w:sz w:val="24"/>
        </w:rPr>
        <w:t>on Subclauses 28.9.4 and 11.55.3.6.2.3 in P802.11bf D1.0.</w:t>
      </w:r>
    </w:p>
    <w:p w14:paraId="77CF0B60" w14:textId="5BD46B6A" w:rsidR="00ED04D1" w:rsidRDefault="006B46FF" w:rsidP="001831AD">
      <w:pPr>
        <w:ind w:left="360"/>
        <w:rPr>
          <w:lang w:val="en-US"/>
        </w:rPr>
      </w:pPr>
      <w:r w:rsidRPr="006B46FF">
        <w:rPr>
          <w:lang w:val="en-US"/>
        </w:rPr>
        <w:t xml:space="preserve">CID 1764: </w:t>
      </w:r>
      <w:r w:rsidR="00437D4F">
        <w:rPr>
          <w:lang w:val="en-US"/>
        </w:rPr>
        <w:t>No discussion</w:t>
      </w:r>
      <w:r w:rsidR="00362BBB">
        <w:rPr>
          <w:lang w:val="en-US"/>
        </w:rPr>
        <w:t>.</w:t>
      </w:r>
    </w:p>
    <w:p w14:paraId="4EFD3505" w14:textId="77777777" w:rsidR="00437D4F" w:rsidRDefault="00437D4F" w:rsidP="001831AD">
      <w:pPr>
        <w:ind w:left="360"/>
        <w:rPr>
          <w:lang w:val="en-US"/>
        </w:rPr>
      </w:pPr>
    </w:p>
    <w:p w14:paraId="7C4E5619" w14:textId="6E086F1F" w:rsidR="00436E8A" w:rsidRDefault="00191BD7" w:rsidP="001831AD">
      <w:pPr>
        <w:ind w:left="360"/>
        <w:rPr>
          <w:lang w:val="en-US"/>
        </w:rPr>
      </w:pPr>
      <w:r w:rsidRPr="00191BD7">
        <w:rPr>
          <w:b/>
          <w:bCs/>
          <w:lang w:val="en-US"/>
        </w:rPr>
        <w:t>Strawpoll:</w:t>
      </w:r>
      <w:r w:rsidRPr="00191BD7">
        <w:rPr>
          <w:lang w:val="en-US"/>
        </w:rPr>
        <w:t xml:space="preserve"> Do you agree with the resolution in </w:t>
      </w:r>
      <w:r>
        <w:rPr>
          <w:lang w:val="en-US"/>
        </w:rPr>
        <w:t>this document?</w:t>
      </w:r>
    </w:p>
    <w:p w14:paraId="7BFCDCFA" w14:textId="2D1F0F12" w:rsidR="00191BD7" w:rsidRDefault="00191BD7" w:rsidP="001831AD">
      <w:pPr>
        <w:ind w:left="360"/>
        <w:rPr>
          <w:lang w:val="en-US"/>
        </w:rPr>
      </w:pPr>
      <w:r w:rsidRPr="00A31324">
        <w:rPr>
          <w:b/>
          <w:bCs/>
          <w:lang w:val="en-US"/>
        </w:rPr>
        <w:t>Result:</w:t>
      </w:r>
      <w:r w:rsidRPr="00A31324">
        <w:rPr>
          <w:lang w:val="en-US"/>
        </w:rPr>
        <w:t xml:space="preserve"> Unanimously supported.</w:t>
      </w:r>
    </w:p>
    <w:p w14:paraId="2A5A7D7D" w14:textId="77777777" w:rsidR="00EF6250" w:rsidRPr="00A31324" w:rsidRDefault="00EF6250" w:rsidP="00E31F43">
      <w:pPr>
        <w:ind w:left="720"/>
        <w:rPr>
          <w:b/>
          <w:bCs/>
          <w:lang w:val="en-US"/>
        </w:rPr>
      </w:pPr>
    </w:p>
    <w:p w14:paraId="14798262" w14:textId="7F29BB90" w:rsidR="00A31324" w:rsidRPr="00A31324" w:rsidRDefault="00437D4F" w:rsidP="009F74B2">
      <w:pPr>
        <w:pStyle w:val="T2"/>
        <w:ind w:left="360"/>
        <w:jc w:val="left"/>
        <w:rPr>
          <w:b w:val="0"/>
          <w:bCs/>
          <w:sz w:val="24"/>
          <w:lang w:val="en-US"/>
        </w:rPr>
      </w:pPr>
      <w:r w:rsidRPr="00A31324">
        <w:rPr>
          <w:sz w:val="24"/>
          <w:lang w:val="en-US"/>
        </w:rPr>
        <w:t>11-23/</w:t>
      </w:r>
      <w:r w:rsidR="00FE7DF4" w:rsidRPr="00A31324">
        <w:rPr>
          <w:sz w:val="24"/>
          <w:lang w:val="en-US"/>
        </w:rPr>
        <w:t>1084</w:t>
      </w:r>
      <w:r w:rsidRPr="00A31324">
        <w:rPr>
          <w:sz w:val="24"/>
          <w:lang w:val="en-US"/>
        </w:rPr>
        <w:t>r</w:t>
      </w:r>
      <w:r w:rsidR="00FE7DF4" w:rsidRPr="00A31324">
        <w:rPr>
          <w:sz w:val="24"/>
          <w:lang w:val="en-US"/>
        </w:rPr>
        <w:t>2</w:t>
      </w:r>
      <w:r w:rsidRPr="00A31324">
        <w:rPr>
          <w:sz w:val="24"/>
          <w:lang w:val="en-US"/>
        </w:rPr>
        <w:t>, “</w:t>
      </w:r>
      <w:r w:rsidR="00FB64ED" w:rsidRPr="00A31324">
        <w:rPr>
          <w:sz w:val="24"/>
          <w:lang w:val="en-US"/>
        </w:rPr>
        <w:t>LB272 CR for DMG CID 2088 2219</w:t>
      </w:r>
      <w:r w:rsidRPr="00A31324">
        <w:rPr>
          <w:sz w:val="24"/>
          <w:lang w:val="en-US"/>
        </w:rPr>
        <w:t xml:space="preserve">”, </w:t>
      </w:r>
      <w:proofErr w:type="spellStart"/>
      <w:r w:rsidR="00FE7DF4" w:rsidRPr="00A31324">
        <w:rPr>
          <w:sz w:val="24"/>
          <w:lang w:val="en-US"/>
        </w:rPr>
        <w:t>Naren</w:t>
      </w:r>
      <w:proofErr w:type="spellEnd"/>
      <w:r w:rsidR="00FE7DF4" w:rsidRPr="00A31324">
        <w:rPr>
          <w:sz w:val="24"/>
          <w:lang w:val="en-US"/>
        </w:rPr>
        <w:t xml:space="preserve"> </w:t>
      </w:r>
      <w:r w:rsidRPr="00A31324">
        <w:rPr>
          <w:sz w:val="24"/>
          <w:lang w:val="en-US"/>
        </w:rPr>
        <w:t>(Huawei):</w:t>
      </w:r>
      <w:r w:rsidR="00A31324">
        <w:rPr>
          <w:sz w:val="24"/>
          <w:lang w:val="en-US"/>
        </w:rPr>
        <w:t xml:space="preserve"> </w:t>
      </w:r>
      <w:r w:rsidR="00A31324" w:rsidRPr="00A31324">
        <w:rPr>
          <w:b w:val="0"/>
          <w:bCs/>
          <w:sz w:val="24"/>
        </w:rPr>
        <w:t>This document proposes comment resolutions for CIDs 2088 and 2219</w:t>
      </w:r>
      <w:r w:rsidR="00A31324">
        <w:rPr>
          <w:b w:val="0"/>
          <w:bCs/>
          <w:sz w:val="24"/>
          <w:lang w:val="en-US"/>
        </w:rPr>
        <w:t>.</w:t>
      </w:r>
    </w:p>
    <w:p w14:paraId="6994C267" w14:textId="0D6481FF" w:rsidR="00437D4F" w:rsidRPr="000C7404" w:rsidRDefault="001C0CBF" w:rsidP="009F74B2">
      <w:pPr>
        <w:ind w:left="360"/>
        <w:rPr>
          <w:lang w:val="en-US"/>
        </w:rPr>
      </w:pPr>
      <w:r w:rsidRPr="000C7404">
        <w:rPr>
          <w:lang w:val="en-US"/>
        </w:rPr>
        <w:lastRenderedPageBreak/>
        <w:t>CID 2088:</w:t>
      </w:r>
      <w:r w:rsidR="00A31324" w:rsidRPr="000C7404">
        <w:rPr>
          <w:lang w:val="en-US"/>
        </w:rPr>
        <w:t xml:space="preserve"> No discussion.</w:t>
      </w:r>
    </w:p>
    <w:p w14:paraId="02C2C614" w14:textId="30853BB7" w:rsidR="00A31324" w:rsidRPr="000C7404" w:rsidRDefault="00A31324" w:rsidP="009F74B2">
      <w:pPr>
        <w:ind w:left="360"/>
        <w:rPr>
          <w:lang w:val="en-US"/>
        </w:rPr>
      </w:pPr>
      <w:r w:rsidRPr="000C7404">
        <w:rPr>
          <w:lang w:val="en-US"/>
        </w:rPr>
        <w:t xml:space="preserve">CID 2219: </w:t>
      </w:r>
      <w:r w:rsidR="00362BBB" w:rsidRPr="000C7404">
        <w:rPr>
          <w:lang w:val="en-US"/>
        </w:rPr>
        <w:t>No discussion.</w:t>
      </w:r>
    </w:p>
    <w:p w14:paraId="788B6076" w14:textId="77777777" w:rsidR="00A667E8" w:rsidRPr="000C7404" w:rsidRDefault="00A667E8" w:rsidP="009F74B2">
      <w:pPr>
        <w:ind w:left="360"/>
        <w:rPr>
          <w:lang w:val="en-US"/>
        </w:rPr>
      </w:pPr>
    </w:p>
    <w:p w14:paraId="6E6369B6" w14:textId="77777777" w:rsidR="00A667E8" w:rsidRPr="007176C8" w:rsidRDefault="00A667E8" w:rsidP="009F74B2">
      <w:pPr>
        <w:ind w:left="360"/>
        <w:rPr>
          <w:sz w:val="22"/>
        </w:rPr>
      </w:pPr>
      <w:r w:rsidRPr="00A667E8">
        <w:rPr>
          <w:b/>
          <w:bCs/>
          <w:lang w:val="en-US"/>
        </w:rPr>
        <w:t xml:space="preserve">Strawpoll: </w:t>
      </w:r>
      <w:r w:rsidRPr="00903926">
        <w:rPr>
          <w:sz w:val="22"/>
        </w:rPr>
        <w:t xml:space="preserve">Do you </w:t>
      </w:r>
      <w:r>
        <w:rPr>
          <w:sz w:val="22"/>
        </w:rPr>
        <w:t>agree to include the resolutions provided for CID 2088 and 2219 in the latest 11bf Draft?</w:t>
      </w:r>
    </w:p>
    <w:p w14:paraId="5AAE87EF" w14:textId="77777777" w:rsidR="00A667E8" w:rsidRPr="00A31324" w:rsidRDefault="00A667E8" w:rsidP="009F74B2">
      <w:pPr>
        <w:ind w:left="360"/>
        <w:rPr>
          <w:b/>
          <w:bCs/>
          <w:lang w:val="en-US"/>
        </w:rPr>
      </w:pPr>
      <w:r w:rsidRPr="00A31324">
        <w:rPr>
          <w:b/>
          <w:bCs/>
          <w:lang w:val="en-US"/>
        </w:rPr>
        <w:t>Result:</w:t>
      </w:r>
      <w:r w:rsidRPr="00A31324">
        <w:rPr>
          <w:lang w:val="en-US"/>
        </w:rPr>
        <w:t xml:space="preserve"> Unanimously supported.</w:t>
      </w:r>
    </w:p>
    <w:p w14:paraId="2E387A64" w14:textId="76DB51FE" w:rsidR="00A667E8" w:rsidRPr="00A667E8" w:rsidRDefault="00A667E8" w:rsidP="00E31F43">
      <w:pPr>
        <w:ind w:left="720"/>
      </w:pPr>
    </w:p>
    <w:p w14:paraId="797ABBFE" w14:textId="77777777" w:rsidR="00655757" w:rsidRPr="00655757" w:rsidRDefault="00EF6250" w:rsidP="009F74B2">
      <w:pPr>
        <w:ind w:left="360"/>
        <w:rPr>
          <w:szCs w:val="28"/>
        </w:rPr>
      </w:pPr>
      <w:r w:rsidRPr="00A31324">
        <w:rPr>
          <w:b/>
          <w:lang w:val="en-US"/>
        </w:rPr>
        <w:t>11-23/</w:t>
      </w:r>
      <w:r w:rsidRPr="00810871">
        <w:rPr>
          <w:b/>
          <w:lang w:val="en-US"/>
        </w:rPr>
        <w:t>1</w:t>
      </w:r>
      <w:r w:rsidR="000D5567" w:rsidRPr="00810871">
        <w:rPr>
          <w:b/>
          <w:lang w:val="en-US"/>
        </w:rPr>
        <w:t>171</w:t>
      </w:r>
      <w:r w:rsidRPr="00A31324">
        <w:rPr>
          <w:b/>
          <w:lang w:val="en-US"/>
        </w:rPr>
        <w:t>r</w:t>
      </w:r>
      <w:r w:rsidRPr="00810871">
        <w:rPr>
          <w:b/>
          <w:lang w:val="en-US"/>
        </w:rPr>
        <w:t xml:space="preserve">2, </w:t>
      </w:r>
      <w:r w:rsidRPr="00A31324">
        <w:rPr>
          <w:b/>
          <w:lang w:val="en-US"/>
        </w:rPr>
        <w:t>“</w:t>
      </w:r>
      <w:r w:rsidR="00810871" w:rsidRPr="00810871">
        <w:rPr>
          <w:b/>
          <w:lang w:val="en-US"/>
        </w:rPr>
        <w:t>LB272 E</w:t>
      </w:r>
      <w:r w:rsidR="00810871" w:rsidRPr="00810871">
        <w:rPr>
          <w:rFonts w:hint="eastAsia"/>
          <w:b/>
          <w:lang w:val="en-US"/>
        </w:rPr>
        <w:t>nh</w:t>
      </w:r>
      <w:r w:rsidR="00810871" w:rsidRPr="00810871">
        <w:rPr>
          <w:b/>
          <w:lang w:val="en-US"/>
        </w:rPr>
        <w:t>ancements for SBP procedure</w:t>
      </w:r>
      <w:r w:rsidRPr="00810871">
        <w:rPr>
          <w:b/>
          <w:lang w:val="en-US"/>
        </w:rPr>
        <w:t xml:space="preserve">”, </w:t>
      </w:r>
      <w:proofErr w:type="spellStart"/>
      <w:r w:rsidRPr="00810871">
        <w:rPr>
          <w:b/>
          <w:lang w:val="en-US"/>
        </w:rPr>
        <w:t>Naren</w:t>
      </w:r>
      <w:proofErr w:type="spellEnd"/>
      <w:r w:rsidRPr="00810871">
        <w:rPr>
          <w:b/>
          <w:lang w:val="en-US"/>
        </w:rPr>
        <w:t xml:space="preserve"> </w:t>
      </w:r>
      <w:r w:rsidRPr="00A31324">
        <w:rPr>
          <w:b/>
          <w:lang w:val="en-US"/>
        </w:rPr>
        <w:t>(</w:t>
      </w:r>
      <w:r w:rsidRPr="00810871">
        <w:rPr>
          <w:b/>
          <w:lang w:val="en-US"/>
        </w:rPr>
        <w:t>Huawei</w:t>
      </w:r>
      <w:r w:rsidRPr="00A31324">
        <w:rPr>
          <w:b/>
          <w:lang w:val="en-US"/>
        </w:rPr>
        <w:t>):</w:t>
      </w:r>
      <w:r w:rsidR="00655757">
        <w:rPr>
          <w:b/>
          <w:lang w:val="en-US"/>
        </w:rPr>
        <w:t xml:space="preserve"> </w:t>
      </w:r>
      <w:r w:rsidR="00655757" w:rsidRPr="00655757">
        <w:rPr>
          <w:szCs w:val="28"/>
        </w:rPr>
        <w:t>This document proposes a technical change to 11bf spec to fix a bug that is related to the SBP setup procedure.</w:t>
      </w:r>
    </w:p>
    <w:p w14:paraId="6782F839" w14:textId="77777777" w:rsidR="00746417" w:rsidRDefault="00746417" w:rsidP="009F74B2">
      <w:pPr>
        <w:rPr>
          <w:bCs/>
        </w:rPr>
      </w:pPr>
    </w:p>
    <w:p w14:paraId="237D6865" w14:textId="3CA801B1" w:rsidR="0080034E" w:rsidRDefault="0080034E" w:rsidP="009F74B2">
      <w:pPr>
        <w:ind w:firstLine="360"/>
        <w:rPr>
          <w:bCs/>
          <w:lang w:val="en-US"/>
        </w:rPr>
      </w:pPr>
      <w:r w:rsidRPr="0080034E">
        <w:rPr>
          <w:bCs/>
          <w:lang w:val="en-US"/>
        </w:rPr>
        <w:t>C: I support this and believe w</w:t>
      </w:r>
      <w:r>
        <w:rPr>
          <w:bCs/>
          <w:lang w:val="en-US"/>
        </w:rPr>
        <w:t>e should include it.</w:t>
      </w:r>
    </w:p>
    <w:p w14:paraId="4A256F34" w14:textId="77777777" w:rsidR="0080034E" w:rsidRPr="0080034E" w:rsidRDefault="0080034E" w:rsidP="00316A07">
      <w:pPr>
        <w:rPr>
          <w:bCs/>
          <w:lang w:val="en-US"/>
        </w:rPr>
      </w:pPr>
    </w:p>
    <w:p w14:paraId="104E84D3" w14:textId="77777777" w:rsidR="00746417" w:rsidRDefault="00746417" w:rsidP="009F74B2">
      <w:pPr>
        <w:ind w:left="360"/>
        <w:rPr>
          <w:szCs w:val="28"/>
        </w:rPr>
      </w:pPr>
      <w:r w:rsidRPr="00746417">
        <w:rPr>
          <w:b/>
          <w:lang w:val="en-US"/>
        </w:rPr>
        <w:t>Strawpoll:</w:t>
      </w:r>
      <w:r w:rsidRPr="00746417">
        <w:rPr>
          <w:bCs/>
          <w:lang w:val="en-US"/>
        </w:rPr>
        <w:t xml:space="preserve">  </w:t>
      </w:r>
      <w:r w:rsidRPr="00701A07">
        <w:rPr>
          <w:szCs w:val="28"/>
        </w:rPr>
        <w:t>Do you agree to include the proposed draft text in 1171r2 in the latest 11bf Draft?</w:t>
      </w:r>
    </w:p>
    <w:p w14:paraId="64B01027" w14:textId="77777777" w:rsidR="0080034E" w:rsidRDefault="0080034E" w:rsidP="009F74B2">
      <w:pPr>
        <w:ind w:left="360"/>
        <w:rPr>
          <w:lang w:val="en-US"/>
        </w:rPr>
      </w:pPr>
      <w:r w:rsidRPr="00A31324">
        <w:rPr>
          <w:b/>
          <w:bCs/>
          <w:lang w:val="en-US"/>
        </w:rPr>
        <w:t>Result:</w:t>
      </w:r>
      <w:r w:rsidRPr="00A31324">
        <w:rPr>
          <w:lang w:val="en-US"/>
        </w:rPr>
        <w:t xml:space="preserve"> Unanimously supported.</w:t>
      </w:r>
    </w:p>
    <w:p w14:paraId="5918CB93" w14:textId="77777777" w:rsidR="00313719" w:rsidRDefault="00313719" w:rsidP="0080034E">
      <w:pPr>
        <w:ind w:left="720"/>
        <w:rPr>
          <w:b/>
          <w:bCs/>
          <w:lang w:val="en-US"/>
        </w:rPr>
      </w:pPr>
    </w:p>
    <w:p w14:paraId="3DBBEB07" w14:textId="030DD4E2" w:rsidR="0001573E" w:rsidRPr="0001573E" w:rsidRDefault="0001573E" w:rsidP="009F74B2">
      <w:pPr>
        <w:ind w:firstLine="360"/>
        <w:rPr>
          <w:lang w:val="en-US"/>
        </w:rPr>
      </w:pPr>
      <w:r w:rsidRPr="0001573E">
        <w:rPr>
          <w:lang w:val="en-US"/>
        </w:rPr>
        <w:t>Claudio gives a</w:t>
      </w:r>
      <w:r>
        <w:rPr>
          <w:lang w:val="en-US"/>
        </w:rPr>
        <w:t xml:space="preserve"> status</w:t>
      </w:r>
      <w:r w:rsidRPr="0001573E">
        <w:rPr>
          <w:lang w:val="en-US"/>
        </w:rPr>
        <w:t xml:space="preserve"> update</w:t>
      </w:r>
      <w:r w:rsidR="00FB354D">
        <w:rPr>
          <w:lang w:val="en-US"/>
        </w:rPr>
        <w:t xml:space="preserve">. </w:t>
      </w:r>
    </w:p>
    <w:p w14:paraId="043C1A11" w14:textId="77777777" w:rsidR="00436E8A" w:rsidRPr="00A667E8" w:rsidRDefault="00436E8A" w:rsidP="0080034E">
      <w:pPr>
        <w:rPr>
          <w:b/>
          <w:bCs/>
          <w:lang w:val="en-US"/>
        </w:rPr>
      </w:pPr>
    </w:p>
    <w:p w14:paraId="2A51AA0B" w14:textId="77777777" w:rsidR="00C819B0" w:rsidRPr="00BC7AD3" w:rsidRDefault="00C819B0" w:rsidP="00DD2BAE">
      <w:pPr>
        <w:pStyle w:val="ListParagraph"/>
        <w:numPr>
          <w:ilvl w:val="0"/>
          <w:numId w:val="98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19F52211" w14:textId="0198A075" w:rsidR="00C819B0" w:rsidRPr="00BC7AD3" w:rsidRDefault="00C819B0" w:rsidP="00DD2BAE">
      <w:pPr>
        <w:pStyle w:val="ListParagraph"/>
        <w:numPr>
          <w:ilvl w:val="0"/>
          <w:numId w:val="98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</w:t>
      </w:r>
      <w:r w:rsidR="00F170E7">
        <w:rPr>
          <w:lang w:val="en-US"/>
        </w:rPr>
        <w:t>recessed</w:t>
      </w:r>
      <w:r w:rsidRPr="00BC7AD3">
        <w:rPr>
          <w:lang w:val="en-US"/>
        </w:rPr>
        <w:t xml:space="preserve"> without objection at </w:t>
      </w:r>
      <w:r>
        <w:rPr>
          <w:lang w:val="en-US"/>
        </w:rPr>
        <w:t>1</w:t>
      </w:r>
      <w:r w:rsidR="00313719">
        <w:rPr>
          <w:lang w:val="en-US"/>
        </w:rPr>
        <w:t>0</w:t>
      </w:r>
      <w:r>
        <w:rPr>
          <w:lang w:val="en-US"/>
        </w:rPr>
        <w:t>:</w:t>
      </w:r>
      <w:r w:rsidR="00DD2BAE">
        <w:rPr>
          <w:lang w:val="en-US"/>
        </w:rPr>
        <w:t>04</w:t>
      </w:r>
      <w:r w:rsidRPr="00BC7AD3">
        <w:rPr>
          <w:lang w:val="en-US"/>
        </w:rPr>
        <w:t xml:space="preserve"> </w:t>
      </w:r>
      <w:r w:rsidR="00313719">
        <w:rPr>
          <w:lang w:val="en-US"/>
        </w:rPr>
        <w:t>a</w:t>
      </w:r>
      <w:r>
        <w:rPr>
          <w:lang w:val="en-US"/>
        </w:rPr>
        <w:t>m</w:t>
      </w:r>
      <w:r w:rsidRPr="00BC7AD3">
        <w:rPr>
          <w:lang w:val="en-US"/>
        </w:rPr>
        <w:t>.</w:t>
      </w:r>
    </w:p>
    <w:p w14:paraId="4D632EB5" w14:textId="77777777" w:rsidR="00436E8A" w:rsidRDefault="00436E8A" w:rsidP="00E31F43">
      <w:pPr>
        <w:ind w:left="720"/>
        <w:rPr>
          <w:b/>
          <w:bCs/>
          <w:lang w:val="en-US"/>
        </w:rPr>
      </w:pPr>
    </w:p>
    <w:p w14:paraId="368AFF59" w14:textId="04187D8D" w:rsidR="00C819B0" w:rsidRDefault="00C819B0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AA57C57" w14:textId="024F17AA" w:rsidR="0057752E" w:rsidRPr="00BC7AD3" w:rsidRDefault="0057752E" w:rsidP="0057752E">
      <w:pPr>
        <w:pStyle w:val="Heading3"/>
        <w:rPr>
          <w:lang w:val="en-US"/>
        </w:rPr>
      </w:pPr>
      <w:r>
        <w:rPr>
          <w:lang w:val="en-US"/>
        </w:rPr>
        <w:lastRenderedPageBreak/>
        <w:t>Thursday</w:t>
      </w:r>
      <w:r w:rsidRPr="00BC7AD3">
        <w:rPr>
          <w:lang w:val="en-US"/>
        </w:rPr>
        <w:t xml:space="preserve">, </w:t>
      </w:r>
      <w:r>
        <w:rPr>
          <w:lang w:val="en-US"/>
        </w:rPr>
        <w:t>July</w:t>
      </w:r>
      <w:r w:rsidRPr="00BC7AD3">
        <w:rPr>
          <w:lang w:val="en-US"/>
        </w:rPr>
        <w:t xml:space="preserve"> 1</w:t>
      </w:r>
      <w:r>
        <w:rPr>
          <w:lang w:val="en-US"/>
        </w:rPr>
        <w:t>3</w:t>
      </w:r>
      <w:r w:rsidRPr="00BC7AD3">
        <w:rPr>
          <w:lang w:val="en-US"/>
        </w:rPr>
        <w:t>, 202</w:t>
      </w:r>
      <w:r>
        <w:rPr>
          <w:lang w:val="en-US"/>
        </w:rPr>
        <w:t>3</w:t>
      </w:r>
      <w:r w:rsidRPr="00BC7AD3">
        <w:rPr>
          <w:lang w:val="en-US"/>
        </w:rPr>
        <w:t xml:space="preserve">, </w:t>
      </w:r>
      <w:r>
        <w:rPr>
          <w:lang w:val="en-US"/>
        </w:rPr>
        <w:t>4</w:t>
      </w:r>
      <w:r w:rsidRPr="00BC7AD3">
        <w:rPr>
          <w:lang w:val="en-US"/>
        </w:rPr>
        <w:t>:</w:t>
      </w:r>
      <w:r>
        <w:rPr>
          <w:lang w:val="en-US"/>
        </w:rPr>
        <w:t>0</w:t>
      </w:r>
      <w:r w:rsidRPr="00BC7AD3">
        <w:rPr>
          <w:lang w:val="en-US"/>
        </w:rPr>
        <w:t>0-</w:t>
      </w:r>
      <w:r>
        <w:rPr>
          <w:lang w:val="en-US"/>
        </w:rPr>
        <w:t>6</w:t>
      </w:r>
      <w:r w:rsidRPr="00BC7AD3">
        <w:rPr>
          <w:lang w:val="en-US"/>
        </w:rPr>
        <w:t>:</w:t>
      </w:r>
      <w:r>
        <w:rPr>
          <w:lang w:val="en-US"/>
        </w:rPr>
        <w:t>0</w:t>
      </w:r>
      <w:r w:rsidRPr="00BC7AD3">
        <w:rPr>
          <w:lang w:val="en-US"/>
        </w:rPr>
        <w:t xml:space="preserve">0 </w:t>
      </w:r>
      <w:r>
        <w:rPr>
          <w:lang w:val="en-US"/>
        </w:rPr>
        <w:t>p</w:t>
      </w:r>
      <w:r w:rsidRPr="00BC7AD3">
        <w:rPr>
          <w:lang w:val="en-US"/>
        </w:rPr>
        <w:t>m</w:t>
      </w:r>
    </w:p>
    <w:p w14:paraId="699FFE94" w14:textId="77777777" w:rsidR="0057752E" w:rsidRPr="00BC7AD3" w:rsidRDefault="0057752E" w:rsidP="0057752E">
      <w:pPr>
        <w:rPr>
          <w:b/>
        </w:rPr>
      </w:pPr>
    </w:p>
    <w:p w14:paraId="39F65FF6" w14:textId="77777777" w:rsidR="0057752E" w:rsidRPr="00BC7AD3" w:rsidRDefault="0057752E" w:rsidP="0057752E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3BCC454C" w14:textId="77777777" w:rsidR="0057752E" w:rsidRDefault="0057752E" w:rsidP="0057752E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</w:p>
    <w:p w14:paraId="268B41CA" w14:textId="6EE47ED4" w:rsidR="0057752E" w:rsidRDefault="00000000" w:rsidP="0057752E">
      <w:pPr>
        <w:rPr>
          <w:lang w:val="en-US"/>
        </w:rPr>
      </w:pPr>
      <w:hyperlink r:id="rId24" w:history="1">
        <w:r w:rsidR="00F7182E" w:rsidRPr="002F1113">
          <w:rPr>
            <w:rStyle w:val="Hyperlink"/>
            <w:lang w:val="en-US"/>
          </w:rPr>
          <w:t>https://mentor.ieee.org/802.11/dcn/23/11-23-0957-11-00bf-tgbf-meeting-agenda-2023-07-plenary.pptx</w:t>
        </w:r>
      </w:hyperlink>
    </w:p>
    <w:p w14:paraId="4767994E" w14:textId="77777777" w:rsidR="0057752E" w:rsidRDefault="0057752E" w:rsidP="0057752E">
      <w:pPr>
        <w:rPr>
          <w:lang w:val="en-US"/>
        </w:rPr>
      </w:pPr>
    </w:p>
    <w:p w14:paraId="6C7124A4" w14:textId="77777777" w:rsidR="0057752E" w:rsidRPr="007453F3" w:rsidRDefault="0057752E" w:rsidP="00F170E7">
      <w:pPr>
        <w:pStyle w:val="ListParagraph"/>
        <w:numPr>
          <w:ilvl w:val="0"/>
          <w:numId w:val="107"/>
        </w:numPr>
      </w:pPr>
      <w:r w:rsidRPr="007453F3">
        <w:rPr>
          <w:lang w:val="en-US"/>
        </w:rPr>
        <w:t xml:space="preserve">Call the meeting to </w:t>
      </w:r>
      <w:proofErr w:type="gramStart"/>
      <w:r w:rsidRPr="007453F3">
        <w:rPr>
          <w:lang w:val="en-US"/>
        </w:rPr>
        <w:t>order</w:t>
      </w:r>
      <w:proofErr w:type="gramEnd"/>
    </w:p>
    <w:p w14:paraId="4B97A994" w14:textId="77777777" w:rsidR="0057752E" w:rsidRPr="007453F3" w:rsidRDefault="0057752E" w:rsidP="00F170E7">
      <w:pPr>
        <w:pStyle w:val="ListParagraph"/>
        <w:numPr>
          <w:ilvl w:val="0"/>
          <w:numId w:val="107"/>
        </w:numPr>
      </w:pPr>
      <w:r w:rsidRPr="007453F3">
        <w:rPr>
          <w:lang w:val="en-US"/>
        </w:rPr>
        <w:t>Patent policy and logistics</w:t>
      </w:r>
    </w:p>
    <w:p w14:paraId="1451724D" w14:textId="77777777" w:rsidR="0057752E" w:rsidRPr="007453F3" w:rsidRDefault="0057752E" w:rsidP="00F170E7">
      <w:pPr>
        <w:pStyle w:val="ListParagraph"/>
        <w:numPr>
          <w:ilvl w:val="0"/>
          <w:numId w:val="107"/>
        </w:numPr>
      </w:pPr>
      <w:proofErr w:type="spellStart"/>
      <w:r w:rsidRPr="007453F3">
        <w:rPr>
          <w:lang w:val="en-US"/>
        </w:rPr>
        <w:t>TGbf</w:t>
      </w:r>
      <w:proofErr w:type="spellEnd"/>
      <w:r w:rsidRPr="007453F3">
        <w:rPr>
          <w:lang w:val="en-US"/>
        </w:rPr>
        <w:t xml:space="preserve"> Timeline</w:t>
      </w:r>
    </w:p>
    <w:p w14:paraId="139ABE28" w14:textId="77777777" w:rsidR="0057752E" w:rsidRPr="007453F3" w:rsidRDefault="0057752E" w:rsidP="00F170E7">
      <w:pPr>
        <w:pStyle w:val="ListParagraph"/>
        <w:numPr>
          <w:ilvl w:val="0"/>
          <w:numId w:val="107"/>
        </w:numPr>
      </w:pPr>
      <w:r w:rsidRPr="007453F3">
        <w:rPr>
          <w:lang w:val="en-US"/>
        </w:rPr>
        <w:t xml:space="preserve">Call for </w:t>
      </w:r>
      <w:proofErr w:type="gramStart"/>
      <w:r w:rsidRPr="007453F3">
        <w:rPr>
          <w:lang w:val="en-US"/>
        </w:rPr>
        <w:t>contribution</w:t>
      </w:r>
      <w:proofErr w:type="gramEnd"/>
    </w:p>
    <w:p w14:paraId="327DB144" w14:textId="77777777" w:rsidR="0057752E" w:rsidRPr="007453F3" w:rsidRDefault="0057752E" w:rsidP="00F170E7">
      <w:pPr>
        <w:pStyle w:val="ListParagraph"/>
        <w:numPr>
          <w:ilvl w:val="0"/>
          <w:numId w:val="107"/>
        </w:numPr>
      </w:pPr>
      <w:r w:rsidRPr="007453F3">
        <w:rPr>
          <w:lang w:val="en-US"/>
        </w:rPr>
        <w:t>Teleconference Times</w:t>
      </w:r>
    </w:p>
    <w:p w14:paraId="1B06420A" w14:textId="77777777" w:rsidR="0057752E" w:rsidRPr="00B0341D" w:rsidRDefault="0057752E" w:rsidP="00F170E7">
      <w:pPr>
        <w:pStyle w:val="ListParagraph"/>
        <w:numPr>
          <w:ilvl w:val="0"/>
          <w:numId w:val="107"/>
        </w:numPr>
      </w:pPr>
      <w:r w:rsidRPr="00B0341D">
        <w:rPr>
          <w:lang w:val="en-US"/>
        </w:rPr>
        <w:t>Presentation of submissions</w:t>
      </w:r>
    </w:p>
    <w:p w14:paraId="5A204648" w14:textId="77777777" w:rsidR="0057752E" w:rsidRPr="007453F3" w:rsidRDefault="0057752E" w:rsidP="00F170E7">
      <w:pPr>
        <w:pStyle w:val="ListParagraph"/>
        <w:numPr>
          <w:ilvl w:val="0"/>
          <w:numId w:val="107"/>
        </w:numPr>
      </w:pPr>
      <w:r w:rsidRPr="00B0341D">
        <w:rPr>
          <w:lang w:val="en-US"/>
        </w:rPr>
        <w:t>Guidance for Mix</w:t>
      </w:r>
      <w:r w:rsidRPr="007453F3">
        <w:rPr>
          <w:lang w:val="en-US"/>
        </w:rPr>
        <w:t xml:space="preserve"> mode July Plenary</w:t>
      </w:r>
    </w:p>
    <w:p w14:paraId="4E452A96" w14:textId="77777777" w:rsidR="00DD28BF" w:rsidRPr="00DD28BF" w:rsidRDefault="00DD28BF" w:rsidP="00F170E7">
      <w:pPr>
        <w:pStyle w:val="ListParagraph"/>
        <w:numPr>
          <w:ilvl w:val="0"/>
          <w:numId w:val="107"/>
        </w:numPr>
      </w:pPr>
      <w:r w:rsidRPr="00DD28BF">
        <w:rPr>
          <w:lang w:val="en-US"/>
        </w:rPr>
        <w:t>Motion (392-404 + 2?)</w:t>
      </w:r>
    </w:p>
    <w:p w14:paraId="4E7F925C" w14:textId="77777777" w:rsidR="00DD28BF" w:rsidRPr="00DD28BF" w:rsidRDefault="00DD28BF" w:rsidP="00F170E7">
      <w:pPr>
        <w:pStyle w:val="ListParagraph"/>
        <w:numPr>
          <w:ilvl w:val="0"/>
          <w:numId w:val="107"/>
        </w:numPr>
      </w:pPr>
      <w:r w:rsidRPr="00DD28BF">
        <w:rPr>
          <w:lang w:val="en-US"/>
        </w:rPr>
        <w:t>TG Motion: closing the remaining CIDs for LB 272</w:t>
      </w:r>
    </w:p>
    <w:p w14:paraId="23353164" w14:textId="6563BF50" w:rsidR="0057752E" w:rsidRPr="007453F3" w:rsidRDefault="00DD28BF" w:rsidP="00F170E7">
      <w:pPr>
        <w:pStyle w:val="ListParagraph"/>
        <w:numPr>
          <w:ilvl w:val="0"/>
          <w:numId w:val="107"/>
        </w:numPr>
      </w:pPr>
      <w:r w:rsidRPr="00DD28BF">
        <w:rPr>
          <w:lang w:val="en-US"/>
        </w:rPr>
        <w:t xml:space="preserve">TG Motion: </w:t>
      </w:r>
      <w:proofErr w:type="spellStart"/>
      <w:r w:rsidRPr="00DD28BF">
        <w:rPr>
          <w:lang w:val="en-US"/>
        </w:rPr>
        <w:t>TGbf</w:t>
      </w:r>
      <w:proofErr w:type="spellEnd"/>
      <w:r w:rsidRPr="00DD28BF">
        <w:rPr>
          <w:lang w:val="en-US"/>
        </w:rPr>
        <w:t xml:space="preserve"> re-circulation letter ballot</w:t>
      </w:r>
    </w:p>
    <w:p w14:paraId="4AB49F1F" w14:textId="77777777" w:rsidR="0057752E" w:rsidRPr="007453F3" w:rsidRDefault="0057752E" w:rsidP="00F170E7">
      <w:pPr>
        <w:pStyle w:val="ListParagraph"/>
        <w:numPr>
          <w:ilvl w:val="0"/>
          <w:numId w:val="107"/>
        </w:numPr>
      </w:pPr>
      <w:r w:rsidRPr="007453F3">
        <w:rPr>
          <w:lang w:val="en-US"/>
        </w:rPr>
        <w:t>Any other business?</w:t>
      </w:r>
    </w:p>
    <w:p w14:paraId="0E494148" w14:textId="77777777" w:rsidR="0057752E" w:rsidRPr="004925FE" w:rsidRDefault="0057752E" w:rsidP="00F170E7">
      <w:pPr>
        <w:pStyle w:val="ListParagraph"/>
        <w:numPr>
          <w:ilvl w:val="0"/>
          <w:numId w:val="107"/>
        </w:numPr>
      </w:pPr>
      <w:r w:rsidRPr="007453F3">
        <w:rPr>
          <w:lang w:val="en-US"/>
        </w:rPr>
        <w:t>Recess</w:t>
      </w:r>
    </w:p>
    <w:p w14:paraId="2B5A128B" w14:textId="77777777" w:rsidR="0057752E" w:rsidRPr="00BC7AD3" w:rsidRDefault="0057752E" w:rsidP="0057752E">
      <w:pPr>
        <w:rPr>
          <w:color w:val="000000" w:themeColor="text1"/>
        </w:rPr>
      </w:pPr>
    </w:p>
    <w:p w14:paraId="3986187E" w14:textId="43641480" w:rsidR="0057752E" w:rsidRPr="00BC7AD3" w:rsidRDefault="0057752E" w:rsidP="00F170E7">
      <w:pPr>
        <w:pStyle w:val="ListParagraph"/>
        <w:numPr>
          <w:ilvl w:val="0"/>
          <w:numId w:val="108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 w:rsidR="00F7182E">
        <w:rPr>
          <w:bCs/>
          <w:lang w:val="en-US"/>
        </w:rPr>
        <w:t>4</w:t>
      </w:r>
      <w:r w:rsidRPr="00201BFB">
        <w:rPr>
          <w:bCs/>
          <w:lang w:val="en-US"/>
        </w:rPr>
        <w:t>:</w:t>
      </w:r>
      <w:r>
        <w:rPr>
          <w:bCs/>
          <w:lang w:val="en-US"/>
        </w:rPr>
        <w:t xml:space="preserve">00 </w:t>
      </w:r>
      <w:r w:rsidR="00F7182E">
        <w:rPr>
          <w:bCs/>
          <w:lang w:val="en-US"/>
        </w:rPr>
        <w:t>p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>(</w:t>
      </w:r>
      <w:r w:rsidR="00C00DD1">
        <w:rPr>
          <w:bCs/>
          <w:lang w:val="en-US"/>
        </w:rPr>
        <w:t>2</w:t>
      </w:r>
      <w:r w:rsidR="009D2790">
        <w:rPr>
          <w:bCs/>
          <w:lang w:val="en-US"/>
        </w:rPr>
        <w:t>4</w:t>
      </w:r>
      <w:r w:rsidRPr="00BC7AD3">
        <w:rPr>
          <w:bCs/>
        </w:rPr>
        <w:t xml:space="preserve"> persons are on the call after </w:t>
      </w:r>
      <w:r>
        <w:rPr>
          <w:bCs/>
          <w:lang w:val="en-US"/>
        </w:rPr>
        <w:t>15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 xml:space="preserve">, </w:t>
      </w:r>
      <w:r w:rsidR="00C00DD1">
        <w:rPr>
          <w:bCs/>
          <w:lang w:val="en-US"/>
        </w:rPr>
        <w:t>16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686663E0" w14:textId="77777777" w:rsidR="0057752E" w:rsidRPr="00BC7AD3" w:rsidRDefault="0057752E" w:rsidP="0057752E">
      <w:pPr>
        <w:rPr>
          <w:b/>
        </w:rPr>
      </w:pPr>
    </w:p>
    <w:p w14:paraId="3B127ADE" w14:textId="77777777" w:rsidR="0057752E" w:rsidRPr="00BC7AD3" w:rsidRDefault="0057752E" w:rsidP="00F170E7">
      <w:pPr>
        <w:pStyle w:val="ListParagraph"/>
        <w:numPr>
          <w:ilvl w:val="0"/>
          <w:numId w:val="108"/>
        </w:numPr>
        <w:rPr>
          <w:bCs/>
        </w:rPr>
      </w:pPr>
      <w:r w:rsidRPr="00BC7AD3">
        <w:rPr>
          <w:bCs/>
        </w:rPr>
        <w:t>The chair goes through “Meeting Protocol, Attendance, Voting &amp;</w:t>
      </w:r>
      <w:r w:rsidRPr="00166670">
        <w:rPr>
          <w:bCs/>
          <w:lang w:val="en-US"/>
        </w:rPr>
        <w:t xml:space="preserve"> </w:t>
      </w:r>
      <w:r w:rsidRPr="00BC7AD3">
        <w:rPr>
          <w:bCs/>
        </w:rPr>
        <w:t xml:space="preserve">Documentation Status” (slide 4), “Registration for the </w:t>
      </w:r>
      <w:r>
        <w:rPr>
          <w:bCs/>
          <w:lang w:val="en-US"/>
        </w:rPr>
        <w:t>July Plenary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4F005F1A" w14:textId="77777777" w:rsidR="0057752E" w:rsidRPr="00BC7AD3" w:rsidRDefault="0057752E" w:rsidP="0057752E">
      <w:pPr>
        <w:pStyle w:val="ListParagraph"/>
        <w:rPr>
          <w:bCs/>
        </w:rPr>
      </w:pPr>
    </w:p>
    <w:p w14:paraId="5C4D5B16" w14:textId="77777777" w:rsidR="0057752E" w:rsidRPr="00BC7AD3" w:rsidRDefault="0057752E" w:rsidP="0057752E">
      <w:pPr>
        <w:pStyle w:val="ListParagraph"/>
        <w:ind w:left="360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1EAC3163" w14:textId="77777777" w:rsidR="0057752E" w:rsidRPr="00BC7AD3" w:rsidRDefault="0057752E" w:rsidP="0057752E">
      <w:pPr>
        <w:pStyle w:val="ListParagraph"/>
        <w:ind w:left="360"/>
        <w:rPr>
          <w:bCs/>
        </w:rPr>
      </w:pPr>
    </w:p>
    <w:p w14:paraId="4EEF6700" w14:textId="77777777" w:rsidR="0057752E" w:rsidRPr="00BC7AD3" w:rsidRDefault="0057752E" w:rsidP="0057752E">
      <w:pPr>
        <w:ind w:left="36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514F4224" w14:textId="77777777" w:rsidR="0057752E" w:rsidRPr="00BC7AD3" w:rsidRDefault="0057752E" w:rsidP="0057752E">
      <w:pPr>
        <w:ind w:left="360"/>
        <w:rPr>
          <w:lang w:val="en-US"/>
        </w:rPr>
      </w:pPr>
    </w:p>
    <w:p w14:paraId="68A9426E" w14:textId="06308B8D" w:rsidR="0057752E" w:rsidRDefault="0057752E" w:rsidP="0057752E">
      <w:pPr>
        <w:ind w:left="36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>
        <w:rPr>
          <w:lang w:val="en-US"/>
        </w:rPr>
        <w:t>2</w:t>
      </w:r>
      <w:r w:rsidR="00665CCE">
        <w:rPr>
          <w:lang w:val="en-US"/>
        </w:rPr>
        <w:t>5</w:t>
      </w:r>
      <w:r w:rsidRPr="00BC7AD3">
        <w:rPr>
          <w:lang w:val="en-US"/>
        </w:rPr>
        <w:t xml:space="preserve">) and asks if there are any questions or comments on the agenda. </w:t>
      </w:r>
      <w:r w:rsidR="004039AB">
        <w:rPr>
          <w:lang w:val="en-US"/>
        </w:rPr>
        <w:t xml:space="preserve">Dong Wei explains that </w:t>
      </w:r>
      <w:r w:rsidR="00513CB8">
        <w:rPr>
          <w:lang w:val="en-US"/>
        </w:rPr>
        <w:t xml:space="preserve">all the CIDs in 882 will be rejected with the reason “lack of consensus”. </w:t>
      </w:r>
    </w:p>
    <w:p w14:paraId="4066709E" w14:textId="77777777" w:rsidR="0057752E" w:rsidRPr="00613C18" w:rsidRDefault="0057752E" w:rsidP="0057752E">
      <w:pPr>
        <w:rPr>
          <w:bCs/>
          <w:lang w:val="en-US"/>
        </w:rPr>
      </w:pPr>
    </w:p>
    <w:p w14:paraId="34FB4480" w14:textId="77777777" w:rsidR="0057752E" w:rsidRPr="00BC7AD3" w:rsidRDefault="0057752E" w:rsidP="0057752E">
      <w:pPr>
        <w:pStyle w:val="ListParagraph"/>
        <w:ind w:left="360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0D0D2B6B" w14:textId="3FA612D5" w:rsidR="0057752E" w:rsidRPr="00D47B57" w:rsidRDefault="0057752E" w:rsidP="00D47B57">
      <w:pPr>
        <w:rPr>
          <w:color w:val="000000" w:themeColor="text1"/>
          <w:lang w:val="en-US"/>
        </w:rPr>
      </w:pPr>
    </w:p>
    <w:p w14:paraId="4D476BAE" w14:textId="77777777" w:rsidR="0057752E" w:rsidRPr="00CE4A13" w:rsidRDefault="0057752E" w:rsidP="00F170E7">
      <w:pPr>
        <w:pStyle w:val="ListParagraph"/>
        <w:numPr>
          <w:ilvl w:val="0"/>
          <w:numId w:val="108"/>
        </w:numPr>
        <w:rPr>
          <w:color w:val="000000" w:themeColor="text1"/>
          <w:lang w:val="en-US"/>
        </w:rPr>
      </w:pPr>
      <w:r>
        <w:rPr>
          <w:bCs/>
          <w:lang w:val="en-US"/>
        </w:rPr>
        <w:t>–</w:t>
      </w:r>
    </w:p>
    <w:p w14:paraId="47FADAD0" w14:textId="77777777" w:rsidR="0057752E" w:rsidRPr="00CE4A13" w:rsidRDefault="0057752E" w:rsidP="00F170E7">
      <w:pPr>
        <w:pStyle w:val="ListParagraph"/>
        <w:numPr>
          <w:ilvl w:val="0"/>
          <w:numId w:val="108"/>
        </w:numPr>
        <w:rPr>
          <w:color w:val="000000" w:themeColor="text1"/>
          <w:lang w:val="en-US"/>
        </w:rPr>
      </w:pPr>
      <w:r>
        <w:rPr>
          <w:bCs/>
          <w:lang w:val="en-US"/>
        </w:rPr>
        <w:t>–</w:t>
      </w:r>
    </w:p>
    <w:p w14:paraId="7DA926EA" w14:textId="77777777" w:rsidR="0057752E" w:rsidRPr="00CE4A13" w:rsidRDefault="0057752E" w:rsidP="00F170E7">
      <w:pPr>
        <w:pStyle w:val="ListParagraph"/>
        <w:numPr>
          <w:ilvl w:val="0"/>
          <w:numId w:val="108"/>
        </w:numPr>
        <w:rPr>
          <w:color w:val="000000" w:themeColor="text1"/>
          <w:lang w:val="en-US"/>
        </w:rPr>
      </w:pPr>
      <w:r>
        <w:rPr>
          <w:bCs/>
          <w:lang w:val="en-US"/>
        </w:rPr>
        <w:t>-</w:t>
      </w:r>
      <w:r w:rsidRPr="00BC7AD3">
        <w:rPr>
          <w:bCs/>
          <w:lang w:val="en-US"/>
        </w:rPr>
        <w:t xml:space="preserve"> </w:t>
      </w:r>
    </w:p>
    <w:p w14:paraId="5D46D88A" w14:textId="77777777" w:rsidR="0057752E" w:rsidRPr="00513CB8" w:rsidRDefault="0057752E" w:rsidP="00F170E7">
      <w:pPr>
        <w:pStyle w:val="ListParagraph"/>
        <w:numPr>
          <w:ilvl w:val="0"/>
          <w:numId w:val="108"/>
        </w:numPr>
      </w:pPr>
      <w:r w:rsidRPr="006537A0">
        <w:rPr>
          <w:lang w:val="en-US"/>
        </w:rPr>
        <w:t>Presentation of submissions</w:t>
      </w:r>
    </w:p>
    <w:p w14:paraId="5389E92E" w14:textId="77777777" w:rsidR="000E611E" w:rsidRDefault="00513CB8" w:rsidP="009A1C47">
      <w:pPr>
        <w:ind w:left="360"/>
        <w:jc w:val="both"/>
      </w:pPr>
      <w:r w:rsidRPr="00953203">
        <w:rPr>
          <w:b/>
          <w:lang w:val="en-US"/>
        </w:rPr>
        <w:lastRenderedPageBreak/>
        <w:t>11-23/</w:t>
      </w:r>
      <w:r>
        <w:rPr>
          <w:b/>
          <w:lang w:val="en-US"/>
        </w:rPr>
        <w:t>12</w:t>
      </w:r>
      <w:r w:rsidR="008A1CBF">
        <w:rPr>
          <w:b/>
          <w:lang w:val="en-US"/>
        </w:rPr>
        <w:t>89</w:t>
      </w:r>
      <w:r w:rsidRPr="00953203">
        <w:rPr>
          <w:b/>
          <w:lang w:val="en-US"/>
        </w:rPr>
        <w:t>r</w:t>
      </w:r>
      <w:r>
        <w:rPr>
          <w:b/>
          <w:lang w:val="en-US"/>
        </w:rPr>
        <w:t>2</w:t>
      </w:r>
      <w:r w:rsidRPr="00953203">
        <w:rPr>
          <w:b/>
          <w:lang w:val="en-US"/>
        </w:rPr>
        <w:t>, “</w:t>
      </w:r>
      <w:r w:rsidRPr="007A5BE6">
        <w:rPr>
          <w:b/>
          <w:bCs/>
        </w:rPr>
        <w:t xml:space="preserve">LB272 </w:t>
      </w:r>
      <w:r w:rsidRPr="00EC6041">
        <w:rPr>
          <w:b/>
          <w:bCs/>
          <w:lang w:val="en-US"/>
        </w:rPr>
        <w:t xml:space="preserve">DMG </w:t>
      </w:r>
      <w:r>
        <w:rPr>
          <w:b/>
          <w:bCs/>
          <w:lang w:val="en-US"/>
        </w:rPr>
        <w:t xml:space="preserve">Sensing Instance CIDs: Part </w:t>
      </w:r>
      <w:r w:rsidR="002C3D9F">
        <w:rPr>
          <w:b/>
          <w:bCs/>
          <w:lang w:val="en-US"/>
        </w:rPr>
        <w:t>3</w:t>
      </w:r>
      <w:r w:rsidRPr="00953203">
        <w:rPr>
          <w:b/>
          <w:bCs/>
          <w:lang w:val="en-US"/>
        </w:rPr>
        <w:t>”,</w:t>
      </w:r>
      <w:r w:rsidRPr="00953203">
        <w:rPr>
          <w:b/>
          <w:lang w:val="en-US"/>
        </w:rPr>
        <w:t xml:space="preserve"> </w:t>
      </w:r>
      <w:r>
        <w:rPr>
          <w:b/>
          <w:lang w:val="en-US"/>
        </w:rPr>
        <w:t xml:space="preserve">Pu (Perry) Wang </w:t>
      </w:r>
      <w:r w:rsidRPr="00953203">
        <w:rPr>
          <w:b/>
          <w:lang w:val="en-US"/>
        </w:rPr>
        <w:t>(</w:t>
      </w:r>
      <w:r>
        <w:rPr>
          <w:b/>
          <w:lang w:val="en-US"/>
        </w:rPr>
        <w:t>MERL</w:t>
      </w:r>
      <w:r w:rsidRPr="00953203">
        <w:rPr>
          <w:b/>
          <w:lang w:val="en-US"/>
        </w:rPr>
        <w:t>):</w:t>
      </w:r>
      <w:r w:rsidR="000E611E">
        <w:rPr>
          <w:b/>
          <w:lang w:val="en-US"/>
        </w:rPr>
        <w:t xml:space="preserve"> </w:t>
      </w:r>
      <w:r w:rsidR="000E611E">
        <w:t>This document proposes resolution to several LB272 DMG related CIDs.</w:t>
      </w:r>
    </w:p>
    <w:p w14:paraId="6CC35C94" w14:textId="7BB4853A" w:rsidR="000E611E" w:rsidRPr="0097645E" w:rsidRDefault="000E611E" w:rsidP="009A1C47">
      <w:pPr>
        <w:ind w:left="-360" w:firstLine="720"/>
      </w:pPr>
      <w:r>
        <w:t>The list of CIDs is: 12</w:t>
      </w:r>
      <w:r w:rsidR="00C51E5D" w:rsidRPr="00C51E5D">
        <w:rPr>
          <w:lang w:val="en-US"/>
        </w:rPr>
        <w:t>2</w:t>
      </w:r>
      <w:r>
        <w:t xml:space="preserve">6, 1394, </w:t>
      </w:r>
      <w:r w:rsidRPr="0097645E">
        <w:t>148</w:t>
      </w:r>
      <w:r>
        <w:t>8, 2079, 2090.</w:t>
      </w:r>
    </w:p>
    <w:p w14:paraId="3A9543FE" w14:textId="77777777" w:rsidR="00436E8A" w:rsidRDefault="00436E8A" w:rsidP="009A1C47">
      <w:pPr>
        <w:ind w:left="-360"/>
        <w:rPr>
          <w:b/>
          <w:bCs/>
          <w:lang w:val="en-US"/>
        </w:rPr>
      </w:pPr>
    </w:p>
    <w:p w14:paraId="336D27EA" w14:textId="7BE35CF0" w:rsidR="008A1CBF" w:rsidRDefault="008A1CBF" w:rsidP="009A1C47">
      <w:pPr>
        <w:ind w:left="360"/>
        <w:rPr>
          <w:lang w:val="en-US"/>
        </w:rPr>
      </w:pPr>
      <w:r w:rsidRPr="008A1CBF">
        <w:rPr>
          <w:lang w:val="en-US"/>
        </w:rPr>
        <w:t>CID 1488:</w:t>
      </w:r>
      <w:r w:rsidR="009D2790">
        <w:rPr>
          <w:lang w:val="en-US"/>
        </w:rPr>
        <w:t xml:space="preserve"> Some clarifying discussion.</w:t>
      </w:r>
      <w:r w:rsidRPr="008A1CBF">
        <w:rPr>
          <w:lang w:val="en-US"/>
        </w:rPr>
        <w:t xml:space="preserve"> </w:t>
      </w:r>
    </w:p>
    <w:p w14:paraId="6D4A8E09" w14:textId="5DF6897B" w:rsidR="009D2790" w:rsidRDefault="009D2790" w:rsidP="009A1C47">
      <w:pPr>
        <w:ind w:left="360"/>
        <w:rPr>
          <w:lang w:val="en-US"/>
        </w:rPr>
      </w:pPr>
      <w:r>
        <w:rPr>
          <w:lang w:val="en-US"/>
        </w:rPr>
        <w:t xml:space="preserve">CID 1394: </w:t>
      </w:r>
      <w:r w:rsidR="001D3939">
        <w:rPr>
          <w:lang w:val="en-US"/>
        </w:rPr>
        <w:t>No discussion.</w:t>
      </w:r>
    </w:p>
    <w:p w14:paraId="74E6C7B6" w14:textId="77777777" w:rsidR="00782118" w:rsidRDefault="001D3939" w:rsidP="009A1C47">
      <w:pPr>
        <w:ind w:left="360"/>
        <w:rPr>
          <w:lang w:val="en-US"/>
        </w:rPr>
      </w:pPr>
      <w:r>
        <w:rPr>
          <w:lang w:val="en-US"/>
        </w:rPr>
        <w:t xml:space="preserve">CID 2079: </w:t>
      </w:r>
      <w:r w:rsidR="00782118">
        <w:rPr>
          <w:lang w:val="en-US"/>
        </w:rPr>
        <w:t>No discussion.</w:t>
      </w:r>
    </w:p>
    <w:p w14:paraId="1BADD64D" w14:textId="280C18A3" w:rsidR="001D3939" w:rsidRDefault="00782118" w:rsidP="009A1C47">
      <w:pPr>
        <w:ind w:left="360"/>
        <w:rPr>
          <w:lang w:val="en-US"/>
        </w:rPr>
      </w:pPr>
      <w:r>
        <w:rPr>
          <w:lang w:val="en-US"/>
        </w:rPr>
        <w:t xml:space="preserve">CID </w:t>
      </w:r>
      <w:r w:rsidR="00620DFF">
        <w:rPr>
          <w:lang w:val="en-US"/>
        </w:rPr>
        <w:t xml:space="preserve">2090: </w:t>
      </w:r>
      <w:r w:rsidR="002E5444">
        <w:rPr>
          <w:lang w:val="en-US"/>
        </w:rPr>
        <w:t>No discussion.</w:t>
      </w:r>
    </w:p>
    <w:p w14:paraId="46F0498C" w14:textId="24818E35" w:rsidR="002E5444" w:rsidRPr="008A1CBF" w:rsidRDefault="002E5444" w:rsidP="009A1C47">
      <w:pPr>
        <w:ind w:left="360"/>
        <w:rPr>
          <w:lang w:val="en-US"/>
        </w:rPr>
      </w:pPr>
      <w:r>
        <w:rPr>
          <w:lang w:val="en-US"/>
        </w:rPr>
        <w:t>CID 1226</w:t>
      </w:r>
      <w:r w:rsidR="00C51E5D">
        <w:rPr>
          <w:lang w:val="en-US"/>
        </w:rPr>
        <w:t>: No discussion.</w:t>
      </w:r>
    </w:p>
    <w:p w14:paraId="28DE2B59" w14:textId="77777777" w:rsidR="008A1CBF" w:rsidRDefault="008A1CBF" w:rsidP="009A1C47">
      <w:pPr>
        <w:ind w:left="360"/>
        <w:rPr>
          <w:b/>
          <w:bCs/>
          <w:lang w:val="en-US"/>
        </w:rPr>
      </w:pPr>
    </w:p>
    <w:p w14:paraId="31B4EBA6" w14:textId="4ED5CF6D" w:rsidR="00350B40" w:rsidRPr="00170B82" w:rsidRDefault="00630AED" w:rsidP="009A1C47">
      <w:pPr>
        <w:ind w:left="360"/>
      </w:pPr>
      <w:r>
        <w:rPr>
          <w:b/>
          <w:bCs/>
          <w:lang w:val="en-US"/>
        </w:rPr>
        <w:t xml:space="preserve">Strawpoll: </w:t>
      </w:r>
      <w:r w:rsidR="00350B40">
        <w:rPr>
          <w:color w:val="000000"/>
          <w:sz w:val="27"/>
          <w:szCs w:val="27"/>
        </w:rPr>
        <w:t xml:space="preserve">Do you agree with the proposed resolutions for CIDs </w:t>
      </w:r>
      <w:r w:rsidR="00350B40">
        <w:t>12</w:t>
      </w:r>
      <w:r w:rsidR="00C51E5D" w:rsidRPr="00C51E5D">
        <w:rPr>
          <w:lang w:val="en-US"/>
        </w:rPr>
        <w:t>2</w:t>
      </w:r>
      <w:r w:rsidR="00350B40">
        <w:t xml:space="preserve">6, 1394, </w:t>
      </w:r>
      <w:r w:rsidR="00350B40" w:rsidRPr="0097645E">
        <w:t>148</w:t>
      </w:r>
      <w:r w:rsidR="00350B40">
        <w:t xml:space="preserve">8, 2079 and 2090 </w:t>
      </w:r>
      <w:r w:rsidR="00350B40">
        <w:rPr>
          <w:color w:val="000000"/>
          <w:sz w:val="27"/>
          <w:szCs w:val="27"/>
        </w:rPr>
        <w:t xml:space="preserve">in revision </w:t>
      </w:r>
      <w:r w:rsidR="00C51E5D" w:rsidRPr="00C51E5D">
        <w:rPr>
          <w:color w:val="000000"/>
          <w:sz w:val="27"/>
          <w:szCs w:val="27"/>
          <w:lang w:val="en-US"/>
        </w:rPr>
        <w:t>2</w:t>
      </w:r>
      <w:r w:rsidR="00350B40">
        <w:rPr>
          <w:color w:val="000000"/>
          <w:sz w:val="27"/>
          <w:szCs w:val="27"/>
        </w:rPr>
        <w:t xml:space="preserve"> of this document? </w:t>
      </w:r>
    </w:p>
    <w:p w14:paraId="2E1D9F13" w14:textId="77777777" w:rsidR="009A1C47" w:rsidRDefault="009A1C47" w:rsidP="009A1C47">
      <w:pPr>
        <w:ind w:left="360"/>
        <w:rPr>
          <w:lang w:val="en-US"/>
        </w:rPr>
      </w:pPr>
      <w:r w:rsidRPr="00A31324">
        <w:rPr>
          <w:b/>
          <w:bCs/>
          <w:lang w:val="en-US"/>
        </w:rPr>
        <w:t>Result:</w:t>
      </w:r>
      <w:r w:rsidRPr="00A31324">
        <w:rPr>
          <w:lang w:val="en-US"/>
        </w:rPr>
        <w:t xml:space="preserve"> Unanimously supported.</w:t>
      </w:r>
    </w:p>
    <w:p w14:paraId="0744A3E7" w14:textId="77777777" w:rsidR="008A1CBF" w:rsidRDefault="008A1CBF" w:rsidP="002B63D2">
      <w:pPr>
        <w:rPr>
          <w:b/>
          <w:bCs/>
          <w:lang w:val="en-US"/>
        </w:rPr>
      </w:pPr>
    </w:p>
    <w:p w14:paraId="14BA6169" w14:textId="50043132" w:rsidR="00E31F43" w:rsidRDefault="008C668B" w:rsidP="00F170E7">
      <w:pPr>
        <w:pStyle w:val="ListParagraph"/>
        <w:numPr>
          <w:ilvl w:val="0"/>
          <w:numId w:val="108"/>
        </w:numPr>
        <w:rPr>
          <w:lang w:val="en-US"/>
        </w:rPr>
      </w:pPr>
      <w:r w:rsidRPr="008C668B">
        <w:rPr>
          <w:lang w:val="en-US"/>
        </w:rPr>
        <w:t>Motions:</w:t>
      </w:r>
    </w:p>
    <w:p w14:paraId="4B937C55" w14:textId="77777777" w:rsidR="005954ED" w:rsidRDefault="005954ED" w:rsidP="005954ED">
      <w:pPr>
        <w:rPr>
          <w:lang w:val="en-US"/>
        </w:rPr>
      </w:pPr>
    </w:p>
    <w:p w14:paraId="62D1EFE5" w14:textId="5FF19E94" w:rsidR="00B67C3D" w:rsidRPr="00B67C3D" w:rsidRDefault="00B67C3D" w:rsidP="009A1C47">
      <w:pPr>
        <w:rPr>
          <w:lang w:val="en-US"/>
        </w:rPr>
      </w:pPr>
      <w:r>
        <w:rPr>
          <w:b/>
          <w:bCs/>
          <w:lang w:val="en-US"/>
        </w:rPr>
        <w:t xml:space="preserve">Motion 392: </w:t>
      </w:r>
      <w:r w:rsidRPr="00B67C3D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B67C3D">
        <w:rPr>
          <w:lang w:val="en-US"/>
        </w:rPr>
        <w:t>TGbf</w:t>
      </w:r>
      <w:proofErr w:type="spellEnd"/>
      <w:r w:rsidRPr="00B67C3D">
        <w:rPr>
          <w:lang w:val="en-US"/>
        </w:rPr>
        <w:t xml:space="preserve"> draft:</w:t>
      </w:r>
    </w:p>
    <w:p w14:paraId="446A8C26" w14:textId="77777777" w:rsidR="00B67C3D" w:rsidRPr="00B67C3D" w:rsidRDefault="00B67C3D" w:rsidP="009A1C47">
      <w:pPr>
        <w:rPr>
          <w:b/>
          <w:bCs/>
          <w:lang w:val="en-US"/>
        </w:rPr>
      </w:pPr>
    </w:p>
    <w:p w14:paraId="2AED0E4B" w14:textId="77777777" w:rsidR="00B67C3D" w:rsidRPr="00B67C3D" w:rsidRDefault="00B67C3D" w:rsidP="009A1C47">
      <w:pPr>
        <w:numPr>
          <w:ilvl w:val="1"/>
          <w:numId w:val="99"/>
        </w:numPr>
        <w:tabs>
          <w:tab w:val="clear" w:pos="1440"/>
          <w:tab w:val="num" w:pos="720"/>
        </w:tabs>
        <w:ind w:left="720"/>
      </w:pPr>
      <w:r w:rsidRPr="00B67C3D">
        <w:rPr>
          <w:lang w:val="en-US"/>
        </w:rPr>
        <w:t xml:space="preserve">CID 2202 </w:t>
      </w:r>
    </w:p>
    <w:p w14:paraId="634A0E83" w14:textId="6A00AE31" w:rsidR="00B67C3D" w:rsidRPr="00B67C3D" w:rsidRDefault="00B67C3D" w:rsidP="009A1C47">
      <w:pPr>
        <w:numPr>
          <w:ilvl w:val="1"/>
          <w:numId w:val="99"/>
        </w:numPr>
        <w:tabs>
          <w:tab w:val="clear" w:pos="1440"/>
          <w:tab w:val="num" w:pos="720"/>
        </w:tabs>
        <w:ind w:left="720"/>
      </w:pPr>
      <w:r w:rsidRPr="00B67C3D">
        <w:rPr>
          <w:lang w:val="en-US"/>
        </w:rPr>
        <w:t>as specified in DCN 11-23/1274r0</w:t>
      </w:r>
    </w:p>
    <w:p w14:paraId="034330C1" w14:textId="77777777" w:rsidR="00B67C3D" w:rsidRPr="00B67C3D" w:rsidRDefault="00B67C3D" w:rsidP="009A1C47">
      <w:pPr>
        <w:ind w:left="720"/>
        <w:rPr>
          <w:b/>
          <w:bCs/>
        </w:rPr>
      </w:pPr>
    </w:p>
    <w:p w14:paraId="2D38BEA5" w14:textId="77777777" w:rsidR="00B67C3D" w:rsidRDefault="00B67C3D" w:rsidP="009A1C47">
      <w:pPr>
        <w:rPr>
          <w:b/>
          <w:bCs/>
          <w:lang w:val="en-US"/>
        </w:rPr>
      </w:pPr>
      <w:r w:rsidRPr="00B67C3D">
        <w:rPr>
          <w:b/>
          <w:bCs/>
          <w:lang w:val="en-US"/>
        </w:rPr>
        <w:t xml:space="preserve">Move: </w:t>
      </w:r>
      <w:r w:rsidRPr="00B67C3D">
        <w:rPr>
          <w:lang w:val="en-US"/>
        </w:rPr>
        <w:t>Dong Wei</w:t>
      </w:r>
      <w:r w:rsidRPr="00B67C3D">
        <w:rPr>
          <w:b/>
          <w:bCs/>
          <w:lang w:val="en-US"/>
        </w:rPr>
        <w:tab/>
      </w:r>
      <w:r w:rsidRPr="00B67C3D">
        <w:rPr>
          <w:b/>
          <w:bCs/>
          <w:lang w:val="en-US"/>
        </w:rPr>
        <w:tab/>
      </w:r>
    </w:p>
    <w:p w14:paraId="2B1BAB6E" w14:textId="16E40981" w:rsidR="00B67C3D" w:rsidRPr="00B67C3D" w:rsidRDefault="00B67C3D" w:rsidP="009A1C47">
      <w:pPr>
        <w:ind w:left="-720" w:firstLine="720"/>
      </w:pPr>
      <w:r w:rsidRPr="00B67C3D">
        <w:rPr>
          <w:b/>
          <w:bCs/>
          <w:lang w:val="en-US"/>
        </w:rPr>
        <w:t xml:space="preserve">Second: </w:t>
      </w:r>
      <w:proofErr w:type="spellStart"/>
      <w:r w:rsidR="00FF7C05" w:rsidRPr="00FF7C05">
        <w:rPr>
          <w:lang w:val="en-US"/>
        </w:rPr>
        <w:t>Naren</w:t>
      </w:r>
      <w:proofErr w:type="spellEnd"/>
    </w:p>
    <w:p w14:paraId="1E192F4F" w14:textId="77777777" w:rsidR="00B67C3D" w:rsidRPr="001E5A50" w:rsidRDefault="00B67C3D" w:rsidP="009A1C47">
      <w:pPr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72E9B2DE" w14:textId="77777777" w:rsidR="00B67C3D" w:rsidRPr="00B67C3D" w:rsidRDefault="00B67C3D" w:rsidP="009A1C47">
      <w:pPr>
        <w:ind w:firstLine="720"/>
        <w:rPr>
          <w:b/>
          <w:bCs/>
          <w:lang w:val="en-US"/>
        </w:rPr>
      </w:pPr>
    </w:p>
    <w:p w14:paraId="295B7A4E" w14:textId="77777777" w:rsidR="00B67C3D" w:rsidRPr="00B67C3D" w:rsidRDefault="00B67C3D" w:rsidP="009A1C47">
      <w:pPr>
        <w:rPr>
          <w:b/>
          <w:bCs/>
        </w:rPr>
      </w:pPr>
      <w:r w:rsidRPr="00B67C3D">
        <w:rPr>
          <w:b/>
          <w:bCs/>
          <w:lang w:val="en-US"/>
        </w:rPr>
        <w:t>Note</w:t>
      </w:r>
      <w:r w:rsidRPr="00B67C3D">
        <w:rPr>
          <w:rFonts w:ascii="MS Mincho" w:eastAsia="MS Mincho" w:hAnsi="MS Mincho" w:cs="MS Mincho" w:hint="eastAsia"/>
          <w:b/>
          <w:bCs/>
        </w:rPr>
        <w:t>：</w:t>
      </w:r>
      <w:r w:rsidRPr="00B67C3D">
        <w:rPr>
          <w:rFonts w:hint="eastAsia"/>
          <w:b/>
          <w:bCs/>
        </w:rPr>
        <w:t xml:space="preserve">  </w:t>
      </w:r>
    </w:p>
    <w:p w14:paraId="25015DB8" w14:textId="77777777" w:rsidR="00B67C3D" w:rsidRPr="00B67C3D" w:rsidRDefault="00B67C3D" w:rsidP="009A1C47">
      <w:pPr>
        <w:numPr>
          <w:ilvl w:val="1"/>
          <w:numId w:val="100"/>
        </w:numPr>
        <w:tabs>
          <w:tab w:val="clear" w:pos="1440"/>
          <w:tab w:val="num" w:pos="720"/>
        </w:tabs>
        <w:ind w:left="720"/>
      </w:pPr>
      <w:r w:rsidRPr="00B67C3D">
        <w:rPr>
          <w:lang w:val="en-US"/>
        </w:rPr>
        <w:t>Related document 11-23/1274r0</w:t>
      </w:r>
    </w:p>
    <w:p w14:paraId="6D16D3B9" w14:textId="5B534816" w:rsidR="00E31F43" w:rsidRPr="00B67C3D" w:rsidRDefault="00B67C3D" w:rsidP="009A1C47">
      <w:pPr>
        <w:numPr>
          <w:ilvl w:val="1"/>
          <w:numId w:val="100"/>
        </w:numPr>
        <w:tabs>
          <w:tab w:val="clear" w:pos="1440"/>
          <w:tab w:val="num" w:pos="720"/>
        </w:tabs>
        <w:ind w:left="720"/>
        <w:rPr>
          <w:b/>
          <w:bCs/>
        </w:rPr>
      </w:pPr>
      <w:r w:rsidRPr="00B67C3D">
        <w:rPr>
          <w:lang w:val="en-US"/>
        </w:rPr>
        <w:t>SP Result: Unanimous consent</w:t>
      </w:r>
    </w:p>
    <w:p w14:paraId="1A92A198" w14:textId="77777777" w:rsidR="00B67C3D" w:rsidRDefault="00B67C3D" w:rsidP="00FF7C05">
      <w:pPr>
        <w:rPr>
          <w:b/>
          <w:bCs/>
          <w:lang w:val="en-US"/>
        </w:rPr>
      </w:pPr>
    </w:p>
    <w:p w14:paraId="6C665EC9" w14:textId="681A3F8B" w:rsidR="00776947" w:rsidRPr="00776947" w:rsidRDefault="00B67C3D" w:rsidP="009A1C47">
      <w:pPr>
        <w:rPr>
          <w:lang w:val="en-US"/>
        </w:rPr>
      </w:pPr>
      <w:r>
        <w:rPr>
          <w:b/>
          <w:bCs/>
          <w:lang w:val="en-US"/>
        </w:rPr>
        <w:t xml:space="preserve">Motion 393: </w:t>
      </w:r>
      <w:r w:rsidR="00776947" w:rsidRPr="00776947">
        <w:rPr>
          <w:lang w:val="en-US"/>
        </w:rPr>
        <w:t>Move to approve “Rejected” resolutions to the CIDs:</w:t>
      </w:r>
    </w:p>
    <w:p w14:paraId="174ABF42" w14:textId="77777777" w:rsidR="00776947" w:rsidRPr="00776947" w:rsidRDefault="00776947" w:rsidP="00776947">
      <w:pPr>
        <w:ind w:left="720"/>
        <w:rPr>
          <w:lang w:val="en-US"/>
        </w:rPr>
      </w:pPr>
    </w:p>
    <w:p w14:paraId="2E4F29B9" w14:textId="77777777" w:rsidR="00776947" w:rsidRPr="00776947" w:rsidRDefault="00776947" w:rsidP="009A1C47">
      <w:pPr>
        <w:numPr>
          <w:ilvl w:val="0"/>
          <w:numId w:val="101"/>
        </w:numPr>
      </w:pPr>
      <w:r w:rsidRPr="00776947">
        <w:rPr>
          <w:lang w:val="en-US"/>
        </w:rPr>
        <w:t>CID: 1525</w:t>
      </w:r>
    </w:p>
    <w:p w14:paraId="2E007CD8" w14:textId="29980219" w:rsidR="00776947" w:rsidRPr="00776947" w:rsidRDefault="00776947" w:rsidP="009A1C47">
      <w:pPr>
        <w:numPr>
          <w:ilvl w:val="0"/>
          <w:numId w:val="101"/>
        </w:numPr>
      </w:pPr>
      <w:r w:rsidRPr="00776947">
        <w:rPr>
          <w:lang w:val="en-US"/>
        </w:rPr>
        <w:t xml:space="preserve">With the following rejection reason: “The commenter has withdrawn the </w:t>
      </w:r>
      <w:proofErr w:type="gramStart"/>
      <w:r w:rsidRPr="00776947">
        <w:rPr>
          <w:lang w:val="en-US"/>
        </w:rPr>
        <w:t>comment</w:t>
      </w:r>
      <w:proofErr w:type="gramEnd"/>
      <w:r w:rsidRPr="00776947">
        <w:rPr>
          <w:lang w:val="en-US"/>
        </w:rPr>
        <w:t>”</w:t>
      </w:r>
    </w:p>
    <w:p w14:paraId="76510EB9" w14:textId="77777777" w:rsidR="009A1C47" w:rsidRDefault="009A1C47" w:rsidP="009A1C47">
      <w:pPr>
        <w:rPr>
          <w:b/>
          <w:bCs/>
        </w:rPr>
      </w:pPr>
    </w:p>
    <w:p w14:paraId="47C2430A" w14:textId="5E2CC366" w:rsidR="00776947" w:rsidRDefault="00776947" w:rsidP="009A1C47">
      <w:pPr>
        <w:rPr>
          <w:b/>
          <w:bCs/>
          <w:lang w:val="en-US"/>
        </w:rPr>
      </w:pPr>
      <w:r w:rsidRPr="00776947">
        <w:rPr>
          <w:b/>
          <w:bCs/>
          <w:lang w:val="en-US"/>
        </w:rPr>
        <w:t xml:space="preserve">Move: </w:t>
      </w:r>
      <w:r w:rsidRPr="00776947">
        <w:rPr>
          <w:lang w:val="en-US"/>
        </w:rPr>
        <w:t xml:space="preserve">Mahmoud Kamel </w:t>
      </w:r>
      <w:r w:rsidRPr="00776947">
        <w:rPr>
          <w:lang w:val="en-US"/>
        </w:rPr>
        <w:tab/>
      </w:r>
      <w:r w:rsidRPr="00776947">
        <w:rPr>
          <w:b/>
          <w:bCs/>
          <w:lang w:val="en-US"/>
        </w:rPr>
        <w:tab/>
      </w:r>
    </w:p>
    <w:p w14:paraId="63C22DC1" w14:textId="2C2E9DAF" w:rsidR="00776947" w:rsidRPr="00776947" w:rsidRDefault="00776947" w:rsidP="009A1C47">
      <w:r w:rsidRPr="00776947">
        <w:rPr>
          <w:b/>
          <w:bCs/>
          <w:lang w:val="en-US"/>
        </w:rPr>
        <w:t xml:space="preserve">Second: </w:t>
      </w:r>
      <w:r w:rsidR="00913114">
        <w:rPr>
          <w:lang w:val="en-US"/>
        </w:rPr>
        <w:t>Alecsander Eitan</w:t>
      </w:r>
    </w:p>
    <w:p w14:paraId="2C7B937A" w14:textId="77777777" w:rsidR="00776947" w:rsidRPr="001E5A50" w:rsidRDefault="00776947" w:rsidP="009A1C47">
      <w:pPr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47AEB286" w14:textId="77777777" w:rsidR="00776947" w:rsidRDefault="00776947" w:rsidP="00E31F43">
      <w:pPr>
        <w:ind w:left="720"/>
        <w:rPr>
          <w:b/>
          <w:bCs/>
          <w:lang w:val="en-US"/>
        </w:rPr>
      </w:pPr>
    </w:p>
    <w:p w14:paraId="23399240" w14:textId="28AE3819" w:rsidR="004971D9" w:rsidRPr="004971D9" w:rsidRDefault="00776947" w:rsidP="009A1C47">
      <w:pPr>
        <w:rPr>
          <w:lang w:val="en-US"/>
        </w:rPr>
      </w:pPr>
      <w:r>
        <w:rPr>
          <w:b/>
          <w:bCs/>
          <w:lang w:val="en-US"/>
        </w:rPr>
        <w:t xml:space="preserve">Motion 394: </w:t>
      </w:r>
      <w:r w:rsidR="004971D9" w:rsidRPr="004971D9">
        <w:rPr>
          <w:lang w:val="en-US"/>
        </w:rPr>
        <w:t>Move to approve “Rejected” resolutions to the CIDs:</w:t>
      </w:r>
    </w:p>
    <w:p w14:paraId="3C965A2D" w14:textId="77777777" w:rsidR="004971D9" w:rsidRPr="004971D9" w:rsidRDefault="004971D9" w:rsidP="004971D9">
      <w:pPr>
        <w:ind w:left="720"/>
        <w:rPr>
          <w:lang w:val="en-US"/>
        </w:rPr>
      </w:pPr>
    </w:p>
    <w:p w14:paraId="72AC752B" w14:textId="77777777" w:rsidR="004971D9" w:rsidRPr="004971D9" w:rsidRDefault="004971D9" w:rsidP="009A1C47">
      <w:pPr>
        <w:numPr>
          <w:ilvl w:val="0"/>
          <w:numId w:val="102"/>
        </w:numPr>
      </w:pPr>
      <w:r w:rsidRPr="004971D9">
        <w:rPr>
          <w:lang w:val="en-US"/>
        </w:rPr>
        <w:t>CID: 2181, 2182, 2192, 2205, 2210</w:t>
      </w:r>
    </w:p>
    <w:p w14:paraId="5D17DD3E" w14:textId="6F0E52CD" w:rsidR="004971D9" w:rsidRPr="004971D9" w:rsidRDefault="004971D9" w:rsidP="009A1C47">
      <w:pPr>
        <w:numPr>
          <w:ilvl w:val="0"/>
          <w:numId w:val="102"/>
        </w:numPr>
      </w:pPr>
      <w:r w:rsidRPr="004971D9">
        <w:rPr>
          <w:lang w:val="en-US"/>
        </w:rPr>
        <w:t xml:space="preserve">With the following rejection reason: “The commenter has withdrawn the </w:t>
      </w:r>
      <w:proofErr w:type="gramStart"/>
      <w:r w:rsidRPr="004971D9">
        <w:rPr>
          <w:lang w:val="en-US"/>
        </w:rPr>
        <w:t>comment</w:t>
      </w:r>
      <w:proofErr w:type="gramEnd"/>
      <w:r w:rsidRPr="004971D9">
        <w:rPr>
          <w:lang w:val="en-US"/>
        </w:rPr>
        <w:t>”</w:t>
      </w:r>
    </w:p>
    <w:p w14:paraId="6843CE0F" w14:textId="77777777" w:rsidR="004971D9" w:rsidRPr="004971D9" w:rsidRDefault="004971D9" w:rsidP="004971D9">
      <w:pPr>
        <w:ind w:left="1440"/>
        <w:rPr>
          <w:b/>
          <w:bCs/>
        </w:rPr>
      </w:pPr>
    </w:p>
    <w:p w14:paraId="515F5936" w14:textId="77777777" w:rsidR="004971D9" w:rsidRPr="000427FE" w:rsidRDefault="004971D9" w:rsidP="009A1C47">
      <w:pPr>
        <w:rPr>
          <w:lang w:val="en-US"/>
        </w:rPr>
      </w:pPr>
      <w:r w:rsidRPr="004971D9">
        <w:rPr>
          <w:b/>
          <w:bCs/>
          <w:lang w:val="en-US"/>
        </w:rPr>
        <w:t xml:space="preserve">Move: </w:t>
      </w:r>
      <w:r w:rsidRPr="004971D9">
        <w:rPr>
          <w:lang w:val="en-US"/>
        </w:rPr>
        <w:t>Narengerile</w:t>
      </w:r>
      <w:r w:rsidRPr="004971D9">
        <w:rPr>
          <w:lang w:val="en-US"/>
        </w:rPr>
        <w:tab/>
      </w:r>
      <w:r w:rsidRPr="004971D9">
        <w:rPr>
          <w:lang w:val="en-US"/>
        </w:rPr>
        <w:tab/>
      </w:r>
    </w:p>
    <w:p w14:paraId="778F7FA4" w14:textId="6E8F40EC" w:rsidR="004971D9" w:rsidRPr="004971D9" w:rsidRDefault="004971D9" w:rsidP="009A1C47">
      <w:pPr>
        <w:rPr>
          <w:b/>
          <w:bCs/>
        </w:rPr>
      </w:pPr>
      <w:r w:rsidRPr="004971D9">
        <w:rPr>
          <w:b/>
          <w:bCs/>
          <w:lang w:val="en-US"/>
        </w:rPr>
        <w:t xml:space="preserve">Second: </w:t>
      </w:r>
      <w:r w:rsidR="00656084" w:rsidRPr="00656084">
        <w:rPr>
          <w:lang w:val="en-US"/>
        </w:rPr>
        <w:t>Rui Du</w:t>
      </w:r>
    </w:p>
    <w:p w14:paraId="0AD92A08" w14:textId="77777777" w:rsidR="004971D9" w:rsidRPr="001E5A50" w:rsidRDefault="004971D9" w:rsidP="009A1C47">
      <w:pPr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78663DA0" w14:textId="6AB5B984" w:rsidR="005A40EC" w:rsidRPr="000427FE" w:rsidRDefault="004971D9" w:rsidP="001E5DCF">
      <w:pPr>
        <w:rPr>
          <w:lang w:val="en-US"/>
        </w:rPr>
      </w:pPr>
      <w:r>
        <w:rPr>
          <w:b/>
          <w:bCs/>
          <w:lang w:val="en-US"/>
        </w:rPr>
        <w:t>Motion 395:</w:t>
      </w:r>
      <w:r w:rsidR="000427FE">
        <w:rPr>
          <w:b/>
          <w:bCs/>
          <w:lang w:val="en-US"/>
        </w:rPr>
        <w:t xml:space="preserve"> </w:t>
      </w:r>
      <w:r w:rsidR="005A40EC" w:rsidRPr="005A40EC">
        <w:rPr>
          <w:lang w:val="en-US"/>
        </w:rPr>
        <w:t>Move to approve “Rejected” resolutions to the CIDs:</w:t>
      </w:r>
    </w:p>
    <w:p w14:paraId="47C474B1" w14:textId="77777777" w:rsidR="005A40EC" w:rsidRPr="005A40EC" w:rsidRDefault="005A40EC" w:rsidP="000427FE">
      <w:pPr>
        <w:ind w:left="720"/>
        <w:rPr>
          <w:b/>
          <w:bCs/>
          <w:lang w:val="en-US"/>
        </w:rPr>
      </w:pPr>
    </w:p>
    <w:p w14:paraId="05571266" w14:textId="77777777" w:rsidR="005A40EC" w:rsidRPr="005A40EC" w:rsidRDefault="005A40EC" w:rsidP="001E5DCF">
      <w:pPr>
        <w:numPr>
          <w:ilvl w:val="0"/>
          <w:numId w:val="103"/>
        </w:numPr>
      </w:pPr>
      <w:r w:rsidRPr="005A40EC">
        <w:rPr>
          <w:lang w:val="en-US"/>
        </w:rPr>
        <w:t>CID: 2063 and 2103</w:t>
      </w:r>
    </w:p>
    <w:p w14:paraId="78697C7D" w14:textId="56BD9393" w:rsidR="005A40EC" w:rsidRPr="000427FE" w:rsidRDefault="005A40EC" w:rsidP="001E5DCF">
      <w:pPr>
        <w:numPr>
          <w:ilvl w:val="0"/>
          <w:numId w:val="103"/>
        </w:numPr>
      </w:pPr>
      <w:r w:rsidRPr="005A40EC">
        <w:rPr>
          <w:lang w:val="en-US"/>
        </w:rPr>
        <w:t xml:space="preserve">With the following rejection reason: “The commenter has withdrawn the </w:t>
      </w:r>
      <w:proofErr w:type="gramStart"/>
      <w:r w:rsidRPr="005A40EC">
        <w:rPr>
          <w:lang w:val="en-US"/>
        </w:rPr>
        <w:t>comment</w:t>
      </w:r>
      <w:proofErr w:type="gramEnd"/>
      <w:r w:rsidRPr="005A40EC">
        <w:rPr>
          <w:lang w:val="en-US"/>
        </w:rPr>
        <w:t>”</w:t>
      </w:r>
    </w:p>
    <w:p w14:paraId="62B5169D" w14:textId="77777777" w:rsidR="005A40EC" w:rsidRPr="005A40EC" w:rsidRDefault="005A40EC" w:rsidP="000427FE">
      <w:pPr>
        <w:ind w:left="1440"/>
        <w:rPr>
          <w:b/>
          <w:bCs/>
        </w:rPr>
      </w:pPr>
    </w:p>
    <w:p w14:paraId="7D24FA19" w14:textId="77777777" w:rsidR="000427FE" w:rsidRDefault="005A40EC" w:rsidP="001E5DCF">
      <w:pPr>
        <w:rPr>
          <w:b/>
          <w:bCs/>
          <w:lang w:val="en-US"/>
        </w:rPr>
      </w:pPr>
      <w:r w:rsidRPr="005A40EC">
        <w:rPr>
          <w:b/>
          <w:bCs/>
          <w:lang w:val="en-US"/>
        </w:rPr>
        <w:t xml:space="preserve">Move: </w:t>
      </w:r>
      <w:r w:rsidRPr="005A40EC">
        <w:rPr>
          <w:lang w:val="en-US"/>
        </w:rPr>
        <w:t>Rui Du</w:t>
      </w:r>
      <w:r w:rsidRPr="005A40EC">
        <w:rPr>
          <w:lang w:val="en-US"/>
        </w:rPr>
        <w:tab/>
      </w:r>
      <w:r w:rsidRPr="005A40EC">
        <w:rPr>
          <w:lang w:val="en-US"/>
        </w:rPr>
        <w:tab/>
      </w:r>
    </w:p>
    <w:p w14:paraId="01D9B269" w14:textId="5A4AC7F0" w:rsidR="005A40EC" w:rsidRPr="005A40EC" w:rsidRDefault="005A40EC" w:rsidP="001E5DCF">
      <w:r w:rsidRPr="005A40EC">
        <w:rPr>
          <w:b/>
          <w:bCs/>
          <w:lang w:val="en-US"/>
        </w:rPr>
        <w:t xml:space="preserve">Second: </w:t>
      </w:r>
      <w:r w:rsidR="00E72FBC">
        <w:rPr>
          <w:lang w:val="en-US"/>
        </w:rPr>
        <w:t>Alecsander Eitan</w:t>
      </w:r>
    </w:p>
    <w:p w14:paraId="1337850E" w14:textId="77777777" w:rsidR="000427FE" w:rsidRPr="001E5A50" w:rsidRDefault="000427FE" w:rsidP="001E5DCF">
      <w:pPr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7A04AFCB" w14:textId="77777777" w:rsidR="004971D9" w:rsidRDefault="004971D9" w:rsidP="00E31F43">
      <w:pPr>
        <w:ind w:left="720"/>
        <w:rPr>
          <w:b/>
          <w:bCs/>
          <w:lang w:val="en-US"/>
        </w:rPr>
      </w:pPr>
    </w:p>
    <w:p w14:paraId="4B99C86B" w14:textId="0772CC06" w:rsidR="005A40EC" w:rsidRPr="009A0064" w:rsidRDefault="005A40EC" w:rsidP="001E5DCF">
      <w:pPr>
        <w:rPr>
          <w:lang w:val="en-US"/>
        </w:rPr>
      </w:pPr>
      <w:r>
        <w:rPr>
          <w:b/>
          <w:bCs/>
          <w:lang w:val="en-US"/>
        </w:rPr>
        <w:t>Motion 396</w:t>
      </w:r>
      <w:r w:rsidR="000427FE">
        <w:rPr>
          <w:b/>
          <w:bCs/>
          <w:lang w:val="en-US"/>
        </w:rPr>
        <w:t xml:space="preserve">: </w:t>
      </w:r>
      <w:r w:rsidRPr="005A40EC">
        <w:rPr>
          <w:lang w:val="en-US"/>
        </w:rPr>
        <w:t xml:space="preserve">Move to approve document 11-23-1167r1 containing editorial updates to clause 11.55.3, requesting that the </w:t>
      </w:r>
      <w:proofErr w:type="spellStart"/>
      <w:r w:rsidRPr="005A40EC">
        <w:rPr>
          <w:lang w:val="en-US"/>
        </w:rPr>
        <w:t>TGbf</w:t>
      </w:r>
      <w:proofErr w:type="spellEnd"/>
      <w:r w:rsidRPr="005A40EC">
        <w:rPr>
          <w:lang w:val="en-US"/>
        </w:rPr>
        <w:t xml:space="preserve"> editor incorporates the document into the next 11bf draft, granting the </w:t>
      </w:r>
      <w:proofErr w:type="spellStart"/>
      <w:r w:rsidRPr="005A40EC">
        <w:rPr>
          <w:lang w:val="en-US"/>
        </w:rPr>
        <w:t>TGbf</w:t>
      </w:r>
      <w:proofErr w:type="spellEnd"/>
      <w:r w:rsidRPr="005A40EC">
        <w:rPr>
          <w:lang w:val="en-US"/>
        </w:rPr>
        <w:t xml:space="preserve"> editor editorial license.</w:t>
      </w:r>
    </w:p>
    <w:p w14:paraId="78EBFEA8" w14:textId="77777777" w:rsidR="005A40EC" w:rsidRPr="005A40EC" w:rsidRDefault="005A40EC" w:rsidP="009A0064">
      <w:pPr>
        <w:ind w:left="720"/>
        <w:rPr>
          <w:b/>
          <w:bCs/>
          <w:lang w:val="en-US"/>
        </w:rPr>
      </w:pPr>
    </w:p>
    <w:p w14:paraId="50DC39A9" w14:textId="28422FF5" w:rsidR="009A0064" w:rsidRDefault="005A40EC" w:rsidP="001E5DCF">
      <w:pPr>
        <w:rPr>
          <w:b/>
          <w:bCs/>
          <w:lang w:val="en-US"/>
        </w:rPr>
      </w:pPr>
      <w:r w:rsidRPr="005A40EC">
        <w:rPr>
          <w:b/>
          <w:bCs/>
          <w:lang w:val="en-US"/>
        </w:rPr>
        <w:t>Move:</w:t>
      </w:r>
      <w:r w:rsidR="008F2C86">
        <w:rPr>
          <w:lang w:val="en-US"/>
        </w:rPr>
        <w:t xml:space="preserve"> Yan Xin</w:t>
      </w:r>
      <w:r w:rsidRPr="005A40EC">
        <w:rPr>
          <w:b/>
          <w:bCs/>
          <w:lang w:val="en-US"/>
        </w:rPr>
        <w:tab/>
      </w:r>
      <w:r w:rsidRPr="005A40EC">
        <w:rPr>
          <w:b/>
          <w:bCs/>
          <w:lang w:val="en-US"/>
        </w:rPr>
        <w:tab/>
      </w:r>
    </w:p>
    <w:p w14:paraId="65AA8DA1" w14:textId="565068CC" w:rsidR="005A40EC" w:rsidRPr="005A40EC" w:rsidRDefault="005A40EC" w:rsidP="001E5DCF">
      <w:pPr>
        <w:rPr>
          <w:b/>
          <w:bCs/>
        </w:rPr>
      </w:pPr>
      <w:r w:rsidRPr="005A40EC">
        <w:rPr>
          <w:b/>
          <w:bCs/>
          <w:lang w:val="en-US"/>
        </w:rPr>
        <w:t>Second:</w:t>
      </w:r>
      <w:r w:rsidR="008F2C86">
        <w:rPr>
          <w:b/>
          <w:bCs/>
          <w:lang w:val="en-US"/>
        </w:rPr>
        <w:t xml:space="preserve"> </w:t>
      </w:r>
      <w:r w:rsidR="005C0DDB" w:rsidRPr="005C0DDB">
        <w:rPr>
          <w:lang w:val="en-US"/>
        </w:rPr>
        <w:t>Pu Perry Wang</w:t>
      </w:r>
    </w:p>
    <w:p w14:paraId="339F2719" w14:textId="77777777" w:rsidR="009A0064" w:rsidRPr="001E5A50" w:rsidRDefault="009A0064" w:rsidP="001E5DCF">
      <w:pPr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3C130FCE" w14:textId="77777777" w:rsidR="009A0064" w:rsidRDefault="009A0064" w:rsidP="005A40EC">
      <w:pPr>
        <w:ind w:left="720"/>
        <w:rPr>
          <w:b/>
          <w:bCs/>
          <w:lang w:val="en-US"/>
        </w:rPr>
      </w:pPr>
    </w:p>
    <w:p w14:paraId="69A7F582" w14:textId="2B9CDE90" w:rsidR="005A40EC" w:rsidRPr="005A40EC" w:rsidRDefault="005A40EC" w:rsidP="009A6745">
      <w:pPr>
        <w:rPr>
          <w:b/>
          <w:bCs/>
        </w:rPr>
      </w:pPr>
      <w:r w:rsidRPr="005A40EC">
        <w:rPr>
          <w:b/>
          <w:bCs/>
          <w:lang w:val="en-US"/>
        </w:rPr>
        <w:t>Note</w:t>
      </w:r>
      <w:r w:rsidRPr="005A40EC">
        <w:rPr>
          <w:rFonts w:ascii="MS Mincho" w:eastAsia="MS Mincho" w:hAnsi="MS Mincho" w:cs="MS Mincho" w:hint="eastAsia"/>
          <w:b/>
          <w:bCs/>
        </w:rPr>
        <w:t>：</w:t>
      </w:r>
      <w:r w:rsidRPr="005A40EC">
        <w:rPr>
          <w:rFonts w:hint="eastAsia"/>
          <w:b/>
          <w:bCs/>
        </w:rPr>
        <w:t xml:space="preserve">  </w:t>
      </w:r>
    </w:p>
    <w:p w14:paraId="6B82590F" w14:textId="77777777" w:rsidR="005A40EC" w:rsidRPr="005A40EC" w:rsidRDefault="005A40EC" w:rsidP="009A6745">
      <w:pPr>
        <w:numPr>
          <w:ilvl w:val="1"/>
          <w:numId w:val="104"/>
        </w:numPr>
        <w:tabs>
          <w:tab w:val="clear" w:pos="1440"/>
          <w:tab w:val="num" w:pos="720"/>
        </w:tabs>
        <w:ind w:left="720"/>
      </w:pPr>
      <w:r w:rsidRPr="005A40EC">
        <w:rPr>
          <w:lang w:val="en-US"/>
        </w:rPr>
        <w:t xml:space="preserve">Related document 11-23-1167r1 </w:t>
      </w:r>
    </w:p>
    <w:p w14:paraId="029F96AE" w14:textId="77777777" w:rsidR="005A40EC" w:rsidRPr="005A40EC" w:rsidRDefault="005A40EC" w:rsidP="009A6745">
      <w:pPr>
        <w:numPr>
          <w:ilvl w:val="1"/>
          <w:numId w:val="104"/>
        </w:numPr>
        <w:tabs>
          <w:tab w:val="clear" w:pos="1440"/>
          <w:tab w:val="num" w:pos="720"/>
        </w:tabs>
        <w:ind w:left="720"/>
      </w:pPr>
      <w:r w:rsidRPr="005A40EC">
        <w:rPr>
          <w:lang w:val="en-US"/>
        </w:rPr>
        <w:t>SP Result:  Unanimous consent</w:t>
      </w:r>
    </w:p>
    <w:p w14:paraId="2830C13A" w14:textId="77777777" w:rsidR="005A40EC" w:rsidRDefault="005A40EC" w:rsidP="005C0DDB">
      <w:pPr>
        <w:rPr>
          <w:b/>
          <w:bCs/>
          <w:lang w:val="en-US"/>
        </w:rPr>
      </w:pPr>
    </w:p>
    <w:p w14:paraId="3B4FEF60" w14:textId="7A0A9A3C" w:rsidR="0057752E" w:rsidRPr="0057752E" w:rsidRDefault="005A40EC" w:rsidP="009A6745">
      <w:pPr>
        <w:rPr>
          <w:lang w:val="en-US"/>
        </w:rPr>
      </w:pPr>
      <w:r>
        <w:rPr>
          <w:b/>
          <w:bCs/>
          <w:lang w:val="en-US"/>
        </w:rPr>
        <w:t>Motion 397</w:t>
      </w:r>
      <w:r w:rsidR="0057752E">
        <w:rPr>
          <w:b/>
          <w:bCs/>
          <w:lang w:val="en-US"/>
        </w:rPr>
        <w:t xml:space="preserve">: </w:t>
      </w:r>
      <w:r w:rsidR="0057752E" w:rsidRPr="0057752E">
        <w:rPr>
          <w:lang w:val="en-US"/>
        </w:rPr>
        <w:t xml:space="preserve">Move to approve document 11-23/1215r1 containing editorial updates to D1.2, requesting that the </w:t>
      </w:r>
      <w:proofErr w:type="spellStart"/>
      <w:r w:rsidR="0057752E" w:rsidRPr="0057752E">
        <w:rPr>
          <w:lang w:val="en-US"/>
        </w:rPr>
        <w:t>TGbf</w:t>
      </w:r>
      <w:proofErr w:type="spellEnd"/>
      <w:r w:rsidR="0057752E" w:rsidRPr="0057752E">
        <w:rPr>
          <w:lang w:val="en-US"/>
        </w:rPr>
        <w:t xml:space="preserve"> editor incorporates the document into the next 11bf draft, granting the </w:t>
      </w:r>
      <w:proofErr w:type="spellStart"/>
      <w:r w:rsidR="0057752E" w:rsidRPr="0057752E">
        <w:rPr>
          <w:lang w:val="en-US"/>
        </w:rPr>
        <w:t>TGbf</w:t>
      </w:r>
      <w:proofErr w:type="spellEnd"/>
      <w:r w:rsidR="0057752E" w:rsidRPr="0057752E">
        <w:rPr>
          <w:lang w:val="en-US"/>
        </w:rPr>
        <w:t xml:space="preserve"> editor editorial license.</w:t>
      </w:r>
    </w:p>
    <w:p w14:paraId="43698EA9" w14:textId="77777777" w:rsidR="0057752E" w:rsidRPr="0057752E" w:rsidRDefault="0057752E" w:rsidP="0057752E">
      <w:pPr>
        <w:ind w:left="720"/>
        <w:rPr>
          <w:b/>
          <w:bCs/>
          <w:lang w:val="en-US"/>
        </w:rPr>
      </w:pPr>
    </w:p>
    <w:p w14:paraId="717AF967" w14:textId="77777777" w:rsidR="0057752E" w:rsidRDefault="0057752E" w:rsidP="009A6745">
      <w:pPr>
        <w:rPr>
          <w:b/>
          <w:bCs/>
          <w:lang w:val="en-US"/>
        </w:rPr>
      </w:pPr>
      <w:r w:rsidRPr="0057752E">
        <w:rPr>
          <w:b/>
          <w:bCs/>
          <w:lang w:val="en-US"/>
        </w:rPr>
        <w:t xml:space="preserve">Move: </w:t>
      </w:r>
      <w:r w:rsidRPr="0057752E">
        <w:rPr>
          <w:lang w:val="en-US"/>
        </w:rPr>
        <w:t>Leif Wilhelmsson</w:t>
      </w:r>
      <w:r w:rsidRPr="0057752E">
        <w:rPr>
          <w:lang w:val="en-US"/>
        </w:rPr>
        <w:tab/>
      </w:r>
      <w:r w:rsidRPr="0057752E">
        <w:rPr>
          <w:b/>
          <w:bCs/>
          <w:lang w:val="en-US"/>
        </w:rPr>
        <w:tab/>
      </w:r>
    </w:p>
    <w:p w14:paraId="049F0813" w14:textId="082B7029" w:rsidR="0057752E" w:rsidRPr="0057752E" w:rsidRDefault="0057752E" w:rsidP="009A6745">
      <w:r w:rsidRPr="0057752E">
        <w:rPr>
          <w:b/>
          <w:bCs/>
          <w:lang w:val="en-US"/>
        </w:rPr>
        <w:t>Second:</w:t>
      </w:r>
      <w:r w:rsidR="000B1B31">
        <w:rPr>
          <w:b/>
          <w:bCs/>
          <w:lang w:val="en-US"/>
        </w:rPr>
        <w:t xml:space="preserve"> </w:t>
      </w:r>
      <w:r w:rsidR="000B1B31">
        <w:rPr>
          <w:lang w:val="en-US"/>
        </w:rPr>
        <w:t>Yan Xin</w:t>
      </w:r>
    </w:p>
    <w:p w14:paraId="072F2B2E" w14:textId="0BE56774" w:rsidR="0057752E" w:rsidRPr="0057752E" w:rsidRDefault="0057752E" w:rsidP="009A6745">
      <w:pPr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66F42DD0" w14:textId="77777777" w:rsidR="0057752E" w:rsidRDefault="0057752E" w:rsidP="0057752E">
      <w:pPr>
        <w:ind w:left="720"/>
        <w:rPr>
          <w:b/>
          <w:bCs/>
          <w:lang w:val="en-US"/>
        </w:rPr>
      </w:pPr>
    </w:p>
    <w:p w14:paraId="41CCCDB6" w14:textId="379840A1" w:rsidR="0057752E" w:rsidRPr="0057752E" w:rsidRDefault="0057752E" w:rsidP="00233EBA">
      <w:pPr>
        <w:rPr>
          <w:b/>
          <w:bCs/>
        </w:rPr>
      </w:pPr>
      <w:r w:rsidRPr="0057752E">
        <w:rPr>
          <w:b/>
          <w:bCs/>
          <w:lang w:val="en-US"/>
        </w:rPr>
        <w:t>Note</w:t>
      </w:r>
      <w:r w:rsidRPr="0057752E">
        <w:rPr>
          <w:rFonts w:ascii="MS Mincho" w:eastAsia="MS Mincho" w:hAnsi="MS Mincho" w:cs="MS Mincho" w:hint="eastAsia"/>
          <w:b/>
          <w:bCs/>
        </w:rPr>
        <w:t>：</w:t>
      </w:r>
      <w:r w:rsidRPr="0057752E">
        <w:rPr>
          <w:rFonts w:hint="eastAsia"/>
          <w:b/>
          <w:bCs/>
        </w:rPr>
        <w:t xml:space="preserve">  </w:t>
      </w:r>
    </w:p>
    <w:p w14:paraId="68FC8D7D" w14:textId="77777777" w:rsidR="0057752E" w:rsidRPr="0057752E" w:rsidRDefault="0057752E" w:rsidP="00233EBA">
      <w:pPr>
        <w:numPr>
          <w:ilvl w:val="1"/>
          <w:numId w:val="106"/>
        </w:numPr>
        <w:tabs>
          <w:tab w:val="clear" w:pos="1440"/>
          <w:tab w:val="num" w:pos="720"/>
        </w:tabs>
        <w:ind w:left="720"/>
      </w:pPr>
      <w:r w:rsidRPr="0057752E">
        <w:rPr>
          <w:lang w:val="en-US"/>
        </w:rPr>
        <w:t xml:space="preserve">Related document 11-23/1215r1 </w:t>
      </w:r>
    </w:p>
    <w:p w14:paraId="48F4AADA" w14:textId="24540AE2" w:rsidR="0027122D" w:rsidRPr="000B1B31" w:rsidRDefault="0057752E" w:rsidP="00233EBA">
      <w:pPr>
        <w:numPr>
          <w:ilvl w:val="1"/>
          <w:numId w:val="106"/>
        </w:numPr>
        <w:tabs>
          <w:tab w:val="clear" w:pos="1440"/>
          <w:tab w:val="num" w:pos="720"/>
        </w:tabs>
        <w:ind w:left="720"/>
      </w:pPr>
      <w:r w:rsidRPr="0057752E">
        <w:rPr>
          <w:lang w:val="en-US"/>
        </w:rPr>
        <w:t>SP Result:  Unanimous consent</w:t>
      </w:r>
    </w:p>
    <w:p w14:paraId="6FC60845" w14:textId="77777777" w:rsidR="00E31F43" w:rsidRDefault="00E31F43" w:rsidP="00E31F43">
      <w:pPr>
        <w:ind w:left="720"/>
        <w:rPr>
          <w:b/>
          <w:bCs/>
          <w:lang w:val="en-US"/>
        </w:rPr>
      </w:pPr>
    </w:p>
    <w:p w14:paraId="1C9F7E58" w14:textId="6F84DB02" w:rsidR="00BB3602" w:rsidRPr="00BB3602" w:rsidRDefault="00C56C83" w:rsidP="00233EBA">
      <w:pPr>
        <w:pStyle w:val="T2"/>
        <w:ind w:left="0"/>
        <w:jc w:val="left"/>
        <w:rPr>
          <w:b w:val="0"/>
          <w:sz w:val="24"/>
          <w:lang w:val="en-US"/>
        </w:rPr>
      </w:pPr>
      <w:r w:rsidRPr="00BB3602">
        <w:rPr>
          <w:sz w:val="24"/>
          <w:lang w:val="en-US"/>
        </w:rPr>
        <w:t>Motion 398:</w:t>
      </w:r>
      <w:r w:rsidR="00BB3602">
        <w:rPr>
          <w:sz w:val="24"/>
          <w:lang w:val="en-US"/>
        </w:rPr>
        <w:t xml:space="preserve"> </w:t>
      </w:r>
      <w:r w:rsidR="00BB3602" w:rsidRPr="00BB3602">
        <w:rPr>
          <w:b w:val="0"/>
          <w:sz w:val="24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BB3602" w:rsidRPr="00BB3602">
        <w:rPr>
          <w:b w:val="0"/>
          <w:sz w:val="24"/>
          <w:lang w:val="en-US"/>
        </w:rPr>
        <w:t>TGbf</w:t>
      </w:r>
      <w:proofErr w:type="spellEnd"/>
      <w:r w:rsidR="00BB3602" w:rsidRPr="00BB3602">
        <w:rPr>
          <w:b w:val="0"/>
          <w:sz w:val="24"/>
          <w:lang w:val="en-US"/>
        </w:rPr>
        <w:t xml:space="preserve"> draft:</w:t>
      </w:r>
    </w:p>
    <w:p w14:paraId="2DBEC46C" w14:textId="77777777" w:rsidR="00BB3602" w:rsidRPr="00BB3602" w:rsidRDefault="00BB3602" w:rsidP="00233EBA">
      <w:pPr>
        <w:numPr>
          <w:ilvl w:val="1"/>
          <w:numId w:val="101"/>
        </w:numPr>
        <w:tabs>
          <w:tab w:val="clear" w:pos="1440"/>
          <w:tab w:val="num" w:pos="720"/>
        </w:tabs>
        <w:ind w:left="720"/>
        <w:rPr>
          <w:lang w:val="en-US"/>
        </w:rPr>
      </w:pPr>
      <w:r w:rsidRPr="00BB3602">
        <w:rPr>
          <w:lang w:val="en-US"/>
        </w:rPr>
        <w:t>CID 1048, 1049, 1050, 1051, 1233, 1234, 1236, 1393, 1394, 1395, 1396, 1397, 1398, 1399, 1400, 1401, 1402, 1404, 1405, 1406, 1487, 2097, 2298, 2299, and 2301</w:t>
      </w:r>
    </w:p>
    <w:p w14:paraId="0A821D88" w14:textId="77777777" w:rsidR="00BB3602" w:rsidRDefault="00BB3602" w:rsidP="00233EBA">
      <w:pPr>
        <w:numPr>
          <w:ilvl w:val="1"/>
          <w:numId w:val="101"/>
        </w:numPr>
        <w:tabs>
          <w:tab w:val="clear" w:pos="1440"/>
          <w:tab w:val="num" w:pos="720"/>
        </w:tabs>
        <w:ind w:left="720"/>
        <w:rPr>
          <w:lang w:val="en-US"/>
        </w:rPr>
      </w:pPr>
      <w:r w:rsidRPr="00BB3602">
        <w:rPr>
          <w:lang w:val="en-US"/>
        </w:rPr>
        <w:t>as specified in 11-23/0896r3 “LB272-DMG-Sensing-Instance-CIDs: Part 2”</w:t>
      </w:r>
    </w:p>
    <w:p w14:paraId="5F1BB142" w14:textId="77777777" w:rsidR="00BB3602" w:rsidRPr="00BB3602" w:rsidRDefault="00BB3602" w:rsidP="00BB3602">
      <w:pPr>
        <w:ind w:left="1440"/>
        <w:rPr>
          <w:lang w:val="en-US"/>
        </w:rPr>
      </w:pPr>
    </w:p>
    <w:p w14:paraId="5389A0CD" w14:textId="77777777" w:rsidR="00A22E85" w:rsidRPr="00A22E85" w:rsidRDefault="00BB3602" w:rsidP="00233EBA">
      <w:pPr>
        <w:rPr>
          <w:b/>
          <w:bCs/>
          <w:lang w:val="en-US"/>
        </w:rPr>
      </w:pPr>
      <w:r w:rsidRPr="00BB3602">
        <w:rPr>
          <w:b/>
          <w:bCs/>
          <w:lang w:val="en-US"/>
        </w:rPr>
        <w:t xml:space="preserve">Move: </w:t>
      </w:r>
      <w:r w:rsidRPr="00BB3602">
        <w:rPr>
          <w:lang w:val="en-US"/>
        </w:rPr>
        <w:t>Pu (Perry) Wang</w:t>
      </w:r>
      <w:r w:rsidRPr="00BB3602">
        <w:rPr>
          <w:b/>
          <w:bCs/>
          <w:lang w:val="en-US"/>
        </w:rPr>
        <w:t xml:space="preserve"> </w:t>
      </w:r>
      <w:r w:rsidRPr="00BB3602">
        <w:rPr>
          <w:b/>
          <w:bCs/>
          <w:lang w:val="en-US"/>
        </w:rPr>
        <w:tab/>
      </w:r>
      <w:r w:rsidRPr="00BB3602">
        <w:rPr>
          <w:b/>
          <w:bCs/>
          <w:lang w:val="en-US"/>
        </w:rPr>
        <w:tab/>
      </w:r>
    </w:p>
    <w:p w14:paraId="3CB3AA05" w14:textId="08D5C8A1" w:rsidR="00BB3602" w:rsidRDefault="00BB3602" w:rsidP="00233EBA">
      <w:pPr>
        <w:rPr>
          <w:b/>
          <w:bCs/>
          <w:lang w:val="en-US"/>
        </w:rPr>
      </w:pPr>
      <w:r w:rsidRPr="00BB3602">
        <w:rPr>
          <w:b/>
          <w:bCs/>
          <w:lang w:val="en-US"/>
        </w:rPr>
        <w:t xml:space="preserve">Second: </w:t>
      </w:r>
      <w:r w:rsidR="00440D22" w:rsidRPr="00440D22">
        <w:rPr>
          <w:lang w:val="en-US"/>
        </w:rPr>
        <w:t>Yan Xin</w:t>
      </w:r>
    </w:p>
    <w:p w14:paraId="1793EB7A" w14:textId="4A190C2A" w:rsidR="00A22E85" w:rsidRDefault="00440D22" w:rsidP="00233EBA">
      <w:pPr>
        <w:rPr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66AD9D66" w14:textId="77777777" w:rsidR="00440D22" w:rsidRPr="00440D22" w:rsidRDefault="00440D22" w:rsidP="00440D22">
      <w:pPr>
        <w:ind w:left="720"/>
        <w:rPr>
          <w:b/>
          <w:bCs/>
          <w:color w:val="222222"/>
          <w:shd w:val="clear" w:color="auto" w:fill="FFFFFF"/>
          <w:lang w:val="en-US"/>
        </w:rPr>
      </w:pPr>
    </w:p>
    <w:p w14:paraId="081E0A49" w14:textId="77777777" w:rsidR="00440D22" w:rsidRPr="00BC0E5E" w:rsidRDefault="00BB3602" w:rsidP="00233EBA">
      <w:pPr>
        <w:rPr>
          <w:b/>
          <w:bCs/>
          <w:lang w:val="en-US"/>
        </w:rPr>
      </w:pPr>
      <w:r w:rsidRPr="00BB3602">
        <w:rPr>
          <w:b/>
          <w:bCs/>
          <w:lang w:val="en-US"/>
        </w:rPr>
        <w:t>Note</w:t>
      </w:r>
      <w:r w:rsidRPr="00BB3602">
        <w:rPr>
          <w:rFonts w:ascii="MS Mincho" w:eastAsia="MS Mincho" w:hAnsi="MS Mincho" w:cs="MS Mincho" w:hint="eastAsia"/>
          <w:b/>
          <w:bCs/>
          <w:lang w:val="en-US"/>
        </w:rPr>
        <w:t>：</w:t>
      </w:r>
      <w:r w:rsidRPr="00BB3602">
        <w:rPr>
          <w:rFonts w:hint="eastAsia"/>
          <w:b/>
          <w:bCs/>
          <w:lang w:val="en-US"/>
        </w:rPr>
        <w:t xml:space="preserve">  </w:t>
      </w:r>
    </w:p>
    <w:p w14:paraId="43DEFDFB" w14:textId="131AD9B1" w:rsidR="00A22E85" w:rsidRPr="00BC0E5E" w:rsidRDefault="00BB3602" w:rsidP="00233EBA">
      <w:pPr>
        <w:pStyle w:val="ListParagraph"/>
        <w:numPr>
          <w:ilvl w:val="0"/>
          <w:numId w:val="118"/>
        </w:numPr>
        <w:ind w:left="720"/>
        <w:rPr>
          <w:lang w:val="en-US"/>
        </w:rPr>
      </w:pPr>
      <w:r w:rsidRPr="00BC0E5E">
        <w:rPr>
          <w:lang w:val="en-US"/>
        </w:rPr>
        <w:t xml:space="preserve">Related document 11-23/0896r3 </w:t>
      </w:r>
    </w:p>
    <w:p w14:paraId="5524D4E6" w14:textId="3F8FBC3B" w:rsidR="00C56C83" w:rsidRDefault="00BB3602" w:rsidP="00233EBA">
      <w:pPr>
        <w:pStyle w:val="ListParagraph"/>
        <w:numPr>
          <w:ilvl w:val="0"/>
          <w:numId w:val="118"/>
        </w:numPr>
        <w:ind w:left="720"/>
        <w:rPr>
          <w:lang w:val="en-US"/>
        </w:rPr>
      </w:pPr>
      <w:r w:rsidRPr="00BC0E5E">
        <w:rPr>
          <w:lang w:val="en-US"/>
        </w:rPr>
        <w:t>SP Result: Unanimous consent</w:t>
      </w:r>
    </w:p>
    <w:p w14:paraId="742D14DE" w14:textId="77777777" w:rsidR="00BC0E5E" w:rsidRPr="00BC0E5E" w:rsidRDefault="00BC0E5E" w:rsidP="00BC0E5E">
      <w:pPr>
        <w:pStyle w:val="ListParagraph"/>
        <w:ind w:left="1440"/>
        <w:rPr>
          <w:lang w:val="en-US"/>
        </w:rPr>
      </w:pPr>
    </w:p>
    <w:p w14:paraId="35093EC3" w14:textId="44377092" w:rsidR="0095158E" w:rsidRPr="0095158E" w:rsidRDefault="00A22E85" w:rsidP="00233EBA">
      <w:pPr>
        <w:pStyle w:val="T2"/>
        <w:ind w:left="0"/>
        <w:jc w:val="left"/>
        <w:rPr>
          <w:b w:val="0"/>
          <w:sz w:val="24"/>
          <w:lang w:val="en-US"/>
        </w:rPr>
      </w:pPr>
      <w:r w:rsidRPr="00A22E85">
        <w:rPr>
          <w:sz w:val="24"/>
          <w:lang w:val="en-US"/>
        </w:rPr>
        <w:lastRenderedPageBreak/>
        <w:t xml:space="preserve">Motion 399: </w:t>
      </w:r>
      <w:r w:rsidR="00440D22">
        <w:rPr>
          <w:sz w:val="24"/>
          <w:lang w:val="en-US"/>
        </w:rPr>
        <w:t xml:space="preserve"> </w:t>
      </w:r>
      <w:r w:rsidR="0095158E" w:rsidRPr="0095158E">
        <w:rPr>
          <w:b w:val="0"/>
          <w:sz w:val="24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95158E" w:rsidRPr="0095158E">
        <w:rPr>
          <w:b w:val="0"/>
          <w:sz w:val="24"/>
          <w:lang w:val="en-US"/>
        </w:rPr>
        <w:t>TGbf</w:t>
      </w:r>
      <w:proofErr w:type="spellEnd"/>
      <w:r w:rsidR="0095158E" w:rsidRPr="0095158E">
        <w:rPr>
          <w:b w:val="0"/>
          <w:sz w:val="24"/>
          <w:lang w:val="en-US"/>
        </w:rPr>
        <w:t xml:space="preserve"> draft:</w:t>
      </w:r>
    </w:p>
    <w:p w14:paraId="3EB9953C" w14:textId="77777777" w:rsidR="0095158E" w:rsidRPr="0095158E" w:rsidRDefault="0095158E" w:rsidP="00233EBA">
      <w:pPr>
        <w:numPr>
          <w:ilvl w:val="1"/>
          <w:numId w:val="101"/>
        </w:numPr>
        <w:tabs>
          <w:tab w:val="clear" w:pos="1440"/>
          <w:tab w:val="num" w:pos="720"/>
        </w:tabs>
        <w:ind w:left="720"/>
        <w:rPr>
          <w:lang w:val="en-US"/>
        </w:rPr>
      </w:pPr>
      <w:r w:rsidRPr="0095158E">
        <w:rPr>
          <w:lang w:val="en-US"/>
        </w:rPr>
        <w:t xml:space="preserve">CID 1291, 1292, 1293, 1294, 1295, 1460 </w:t>
      </w:r>
    </w:p>
    <w:p w14:paraId="727FECC8" w14:textId="47CF0376" w:rsidR="00BC0E5E" w:rsidRDefault="0095158E" w:rsidP="00233EBA">
      <w:pPr>
        <w:numPr>
          <w:ilvl w:val="1"/>
          <w:numId w:val="101"/>
        </w:numPr>
        <w:tabs>
          <w:tab w:val="clear" w:pos="1440"/>
          <w:tab w:val="num" w:pos="720"/>
        </w:tabs>
        <w:ind w:left="720"/>
        <w:rPr>
          <w:lang w:val="en-US"/>
        </w:rPr>
      </w:pPr>
      <w:r w:rsidRPr="0095158E">
        <w:rPr>
          <w:lang w:val="en-US"/>
        </w:rPr>
        <w:t>as specified in DCN 11-23/1249r2</w:t>
      </w:r>
    </w:p>
    <w:p w14:paraId="1EAD7EF7" w14:textId="77777777" w:rsidR="00233EBA" w:rsidRDefault="00233EBA" w:rsidP="00233EBA">
      <w:pPr>
        <w:rPr>
          <w:lang w:val="en-US"/>
        </w:rPr>
      </w:pPr>
    </w:p>
    <w:p w14:paraId="3A9BDE85" w14:textId="5899C87E" w:rsidR="00440D22" w:rsidRPr="00BC0E5E" w:rsidRDefault="0095158E" w:rsidP="00233EBA">
      <w:pPr>
        <w:rPr>
          <w:b/>
          <w:bCs/>
          <w:lang w:val="en-US"/>
        </w:rPr>
      </w:pPr>
      <w:r w:rsidRPr="0095158E">
        <w:rPr>
          <w:b/>
          <w:bCs/>
          <w:lang w:val="en-US"/>
        </w:rPr>
        <w:t xml:space="preserve">Move: </w:t>
      </w:r>
      <w:r w:rsidRPr="0095158E">
        <w:rPr>
          <w:lang w:val="en-US"/>
        </w:rPr>
        <w:t>Ning Gao</w:t>
      </w:r>
      <w:r w:rsidRPr="0095158E">
        <w:rPr>
          <w:lang w:val="en-US"/>
        </w:rPr>
        <w:tab/>
      </w:r>
      <w:r w:rsidRPr="0095158E">
        <w:rPr>
          <w:b/>
          <w:bCs/>
          <w:lang w:val="en-US"/>
        </w:rPr>
        <w:tab/>
      </w:r>
    </w:p>
    <w:p w14:paraId="1A70DC86" w14:textId="64970ABF" w:rsidR="0095158E" w:rsidRPr="00BC0E5E" w:rsidRDefault="0095158E" w:rsidP="00233EBA">
      <w:pPr>
        <w:rPr>
          <w:lang w:val="en-US"/>
        </w:rPr>
      </w:pPr>
      <w:r w:rsidRPr="0095158E">
        <w:rPr>
          <w:b/>
          <w:bCs/>
          <w:lang w:val="en-US"/>
        </w:rPr>
        <w:t xml:space="preserve">Second: </w:t>
      </w:r>
      <w:r w:rsidR="00BB3602" w:rsidRPr="00BB3602">
        <w:rPr>
          <w:lang w:val="en-US"/>
        </w:rPr>
        <w:t xml:space="preserve">Pu (Perry) Wang </w:t>
      </w:r>
      <w:r w:rsidR="00BB3602" w:rsidRPr="00BB3602">
        <w:rPr>
          <w:lang w:val="en-US"/>
        </w:rPr>
        <w:tab/>
      </w:r>
    </w:p>
    <w:p w14:paraId="66451A5A" w14:textId="77777777" w:rsidR="00233EBA" w:rsidRDefault="00233EBA" w:rsidP="00233EBA">
      <w:pPr>
        <w:rPr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6855A54E" w14:textId="77777777" w:rsidR="0095158E" w:rsidRPr="0095158E" w:rsidRDefault="0095158E" w:rsidP="00233EBA">
      <w:pPr>
        <w:rPr>
          <w:b/>
          <w:bCs/>
          <w:lang w:val="en-US"/>
        </w:rPr>
      </w:pPr>
    </w:p>
    <w:p w14:paraId="0E2423A7" w14:textId="77777777" w:rsidR="0095158E" w:rsidRPr="0095158E" w:rsidRDefault="0095158E" w:rsidP="00233EBA">
      <w:pPr>
        <w:rPr>
          <w:b/>
          <w:bCs/>
          <w:lang w:val="en-US"/>
        </w:rPr>
      </w:pPr>
      <w:r w:rsidRPr="0095158E">
        <w:rPr>
          <w:b/>
          <w:bCs/>
          <w:lang w:val="en-US"/>
        </w:rPr>
        <w:t>Note</w:t>
      </w:r>
      <w:r w:rsidRPr="0095158E">
        <w:rPr>
          <w:rFonts w:ascii="MS Mincho" w:eastAsia="MS Mincho" w:hAnsi="MS Mincho" w:cs="MS Mincho" w:hint="eastAsia"/>
          <w:b/>
          <w:bCs/>
          <w:lang w:val="en-US"/>
        </w:rPr>
        <w:t>：</w:t>
      </w:r>
      <w:r w:rsidRPr="0095158E">
        <w:rPr>
          <w:rFonts w:hint="eastAsia"/>
          <w:b/>
          <w:bCs/>
          <w:lang w:val="en-US"/>
        </w:rPr>
        <w:t xml:space="preserve">  </w:t>
      </w:r>
    </w:p>
    <w:p w14:paraId="1B787A4A" w14:textId="77777777" w:rsidR="0095158E" w:rsidRPr="00BC0E5E" w:rsidRDefault="0095158E" w:rsidP="00233EBA">
      <w:pPr>
        <w:pStyle w:val="ListParagraph"/>
        <w:numPr>
          <w:ilvl w:val="0"/>
          <w:numId w:val="119"/>
        </w:numPr>
        <w:ind w:left="720"/>
        <w:rPr>
          <w:lang w:val="en-US"/>
        </w:rPr>
      </w:pPr>
      <w:r w:rsidRPr="00BC0E5E">
        <w:rPr>
          <w:lang w:val="en-US"/>
        </w:rPr>
        <w:t>Related document 11-23/1249r2</w:t>
      </w:r>
    </w:p>
    <w:p w14:paraId="77F81A55" w14:textId="77777777" w:rsidR="0095158E" w:rsidRDefault="0095158E" w:rsidP="00233EBA">
      <w:pPr>
        <w:pStyle w:val="ListParagraph"/>
        <w:numPr>
          <w:ilvl w:val="0"/>
          <w:numId w:val="119"/>
        </w:numPr>
        <w:ind w:left="720"/>
        <w:rPr>
          <w:lang w:val="en-US"/>
        </w:rPr>
      </w:pPr>
      <w:r w:rsidRPr="00BC0E5E">
        <w:rPr>
          <w:lang w:val="en-US"/>
        </w:rPr>
        <w:t>SP Result: Unanimous consent</w:t>
      </w:r>
    </w:p>
    <w:p w14:paraId="4A74BA91" w14:textId="77777777" w:rsidR="00BC0E5E" w:rsidRPr="00BC0E5E" w:rsidRDefault="00BC0E5E" w:rsidP="00BC0E5E">
      <w:pPr>
        <w:pStyle w:val="ListParagraph"/>
        <w:ind w:left="1440"/>
        <w:rPr>
          <w:lang w:val="en-US"/>
        </w:rPr>
      </w:pPr>
    </w:p>
    <w:p w14:paraId="5720B629" w14:textId="61AC2536" w:rsidR="0095158E" w:rsidRPr="0095158E" w:rsidRDefault="0095158E" w:rsidP="00233EBA">
      <w:pPr>
        <w:pStyle w:val="T2"/>
        <w:ind w:left="0"/>
        <w:jc w:val="left"/>
        <w:rPr>
          <w:b w:val="0"/>
          <w:sz w:val="24"/>
          <w:lang w:val="en-US"/>
        </w:rPr>
      </w:pPr>
      <w:r>
        <w:rPr>
          <w:sz w:val="24"/>
          <w:lang w:val="en-US"/>
        </w:rPr>
        <w:t xml:space="preserve">Motion 400: </w:t>
      </w:r>
      <w:r w:rsidRPr="0095158E">
        <w:rPr>
          <w:b w:val="0"/>
          <w:sz w:val="24"/>
          <w:lang w:val="en-US"/>
        </w:rPr>
        <w:t>Move to approve “Rejected” resolutions to the CIDs:</w:t>
      </w:r>
    </w:p>
    <w:p w14:paraId="1CF929A0" w14:textId="77777777" w:rsidR="0095158E" w:rsidRPr="0095158E" w:rsidRDefault="0095158E" w:rsidP="00233EBA">
      <w:pPr>
        <w:numPr>
          <w:ilvl w:val="0"/>
          <w:numId w:val="101"/>
        </w:numPr>
        <w:rPr>
          <w:lang w:val="en-US"/>
        </w:rPr>
      </w:pPr>
      <w:r w:rsidRPr="0095158E">
        <w:rPr>
          <w:lang w:val="en-US"/>
        </w:rPr>
        <w:t>CID: 2240</w:t>
      </w:r>
    </w:p>
    <w:p w14:paraId="1DBE93BA" w14:textId="2A541674" w:rsidR="0095158E" w:rsidRDefault="0095158E" w:rsidP="00233EBA">
      <w:pPr>
        <w:numPr>
          <w:ilvl w:val="0"/>
          <w:numId w:val="101"/>
        </w:numPr>
        <w:rPr>
          <w:lang w:val="en-US"/>
        </w:rPr>
      </w:pPr>
      <w:r w:rsidRPr="0095158E">
        <w:rPr>
          <w:lang w:val="en-US"/>
        </w:rPr>
        <w:t xml:space="preserve">With the following rejection reason: “The commenter has withdrawn the </w:t>
      </w:r>
      <w:proofErr w:type="gramStart"/>
      <w:r w:rsidRPr="0095158E">
        <w:rPr>
          <w:lang w:val="en-US"/>
        </w:rPr>
        <w:t>comment</w:t>
      </w:r>
      <w:proofErr w:type="gramEnd"/>
      <w:r w:rsidRPr="0095158E">
        <w:rPr>
          <w:lang w:val="en-US"/>
        </w:rPr>
        <w:t>”</w:t>
      </w:r>
    </w:p>
    <w:p w14:paraId="2C194505" w14:textId="77777777" w:rsidR="0095158E" w:rsidRDefault="0095158E" w:rsidP="00631301">
      <w:pPr>
        <w:rPr>
          <w:lang w:val="en-US"/>
        </w:rPr>
      </w:pPr>
    </w:p>
    <w:p w14:paraId="065FA3D3" w14:textId="1F8E8AEF" w:rsidR="00233EBA" w:rsidRPr="00233EBA" w:rsidRDefault="0095158E" w:rsidP="00233EBA">
      <w:pPr>
        <w:rPr>
          <w:bCs/>
          <w:lang w:val="en-US"/>
        </w:rPr>
      </w:pPr>
      <w:r w:rsidRPr="0095158E">
        <w:rPr>
          <w:b/>
          <w:bCs/>
          <w:lang w:val="en-US"/>
        </w:rPr>
        <w:t>Move:</w:t>
      </w:r>
      <w:r w:rsidRPr="0095158E">
        <w:rPr>
          <w:lang w:val="en-US"/>
        </w:rPr>
        <w:tab/>
      </w:r>
      <w:r w:rsidR="00233EBA" w:rsidRPr="00233EBA">
        <w:rPr>
          <w:bCs/>
          <w:lang w:val="en-US"/>
        </w:rPr>
        <w:t>Mahmoud Kamel</w:t>
      </w:r>
      <w:r w:rsidRPr="0095158E">
        <w:rPr>
          <w:bCs/>
          <w:lang w:val="en-US"/>
        </w:rPr>
        <w:tab/>
      </w:r>
    </w:p>
    <w:p w14:paraId="1E1C9BB6" w14:textId="377D7665" w:rsidR="00233EBA" w:rsidRPr="00BC0E5E" w:rsidRDefault="0095158E" w:rsidP="00233EBA">
      <w:pPr>
        <w:rPr>
          <w:lang w:val="en-US"/>
        </w:rPr>
      </w:pPr>
      <w:r w:rsidRPr="0095158E">
        <w:rPr>
          <w:b/>
          <w:bCs/>
          <w:lang w:val="en-US"/>
        </w:rPr>
        <w:t xml:space="preserve">Second: </w:t>
      </w:r>
      <w:r w:rsidR="009D6522">
        <w:rPr>
          <w:lang w:val="en-US"/>
        </w:rPr>
        <w:t>Alecsander Eitan</w:t>
      </w:r>
    </w:p>
    <w:p w14:paraId="3BB78E26" w14:textId="32AF3459" w:rsidR="0095158E" w:rsidRDefault="00233EBA" w:rsidP="00985D75">
      <w:pPr>
        <w:rPr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4817E8BE" w14:textId="77777777" w:rsidR="0095158E" w:rsidRPr="0095158E" w:rsidRDefault="0095158E" w:rsidP="00985D75">
      <w:pPr>
        <w:rPr>
          <w:lang w:val="en-US"/>
        </w:rPr>
      </w:pPr>
    </w:p>
    <w:p w14:paraId="62F7EE28" w14:textId="4A769CEC" w:rsidR="008A4D18" w:rsidRPr="008A4D18" w:rsidRDefault="0095158E" w:rsidP="00631301">
      <w:pPr>
        <w:pStyle w:val="T2"/>
        <w:ind w:left="0"/>
        <w:jc w:val="left"/>
        <w:rPr>
          <w:b w:val="0"/>
          <w:sz w:val="22"/>
          <w:szCs w:val="22"/>
          <w:lang w:val="en-US"/>
        </w:rPr>
      </w:pPr>
      <w:r>
        <w:rPr>
          <w:sz w:val="24"/>
          <w:lang w:val="en-US"/>
        </w:rPr>
        <w:t>Motion 401:</w:t>
      </w:r>
      <w:r w:rsidR="00733221">
        <w:rPr>
          <w:sz w:val="24"/>
          <w:lang w:val="en-US"/>
        </w:rPr>
        <w:t xml:space="preserve"> </w:t>
      </w:r>
      <w:r w:rsidR="008A4D18" w:rsidRPr="008A4D18">
        <w:rPr>
          <w:b w:val="0"/>
          <w:sz w:val="24"/>
          <w:szCs w:val="22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8A4D18" w:rsidRPr="008A4D18">
        <w:rPr>
          <w:b w:val="0"/>
          <w:sz w:val="24"/>
          <w:szCs w:val="22"/>
          <w:lang w:val="en-US"/>
        </w:rPr>
        <w:t>TGbf</w:t>
      </w:r>
      <w:proofErr w:type="spellEnd"/>
      <w:r w:rsidR="008A4D18" w:rsidRPr="008A4D18">
        <w:rPr>
          <w:b w:val="0"/>
          <w:sz w:val="24"/>
          <w:szCs w:val="22"/>
          <w:lang w:val="en-US"/>
        </w:rPr>
        <w:t xml:space="preserve"> draft:</w:t>
      </w:r>
    </w:p>
    <w:p w14:paraId="5C786C57" w14:textId="77777777" w:rsidR="008A4D18" w:rsidRPr="008A4D18" w:rsidRDefault="008A4D18" w:rsidP="00631301">
      <w:pPr>
        <w:numPr>
          <w:ilvl w:val="0"/>
          <w:numId w:val="101"/>
        </w:numPr>
        <w:rPr>
          <w:lang w:val="en-US"/>
        </w:rPr>
      </w:pPr>
      <w:r w:rsidRPr="008A4D18">
        <w:rPr>
          <w:lang w:val="en-US"/>
        </w:rPr>
        <w:t>CID 2101, 1102, 1037, 2104, 1649 and 2105</w:t>
      </w:r>
    </w:p>
    <w:p w14:paraId="12E13075" w14:textId="77777777" w:rsidR="008A4D18" w:rsidRPr="008A4D18" w:rsidRDefault="008A4D18" w:rsidP="00631301">
      <w:pPr>
        <w:pStyle w:val="T2"/>
        <w:numPr>
          <w:ilvl w:val="1"/>
          <w:numId w:val="109"/>
        </w:numPr>
        <w:tabs>
          <w:tab w:val="clear" w:pos="1440"/>
          <w:tab w:val="num" w:pos="720"/>
        </w:tabs>
        <w:ind w:left="720"/>
        <w:jc w:val="left"/>
        <w:rPr>
          <w:b w:val="0"/>
          <w:sz w:val="24"/>
          <w:szCs w:val="22"/>
        </w:rPr>
      </w:pPr>
      <w:r w:rsidRPr="008A4D18">
        <w:rPr>
          <w:b w:val="0"/>
          <w:sz w:val="24"/>
          <w:szCs w:val="22"/>
          <w:lang w:val="en-US"/>
        </w:rPr>
        <w:t>as specified in 11-23/0976r5 ‘LB272 comments SBP comments resolution Part 3’</w:t>
      </w:r>
    </w:p>
    <w:p w14:paraId="4CD189B9" w14:textId="50F49551" w:rsidR="00631301" w:rsidRPr="00631301" w:rsidRDefault="0095158E" w:rsidP="00631301">
      <w:pPr>
        <w:rPr>
          <w:bCs/>
          <w:lang w:val="en-US"/>
        </w:rPr>
      </w:pPr>
      <w:r w:rsidRPr="00631301">
        <w:rPr>
          <w:b/>
          <w:bCs/>
          <w:lang w:val="en-US"/>
        </w:rPr>
        <w:t>Move:</w:t>
      </w:r>
      <w:r w:rsidRPr="00631301">
        <w:rPr>
          <w:lang w:val="en-US"/>
        </w:rPr>
        <w:tab/>
      </w:r>
      <w:r w:rsidR="00631301">
        <w:rPr>
          <w:bCs/>
          <w:lang w:val="en-US"/>
        </w:rPr>
        <w:t>Rui Du</w:t>
      </w:r>
      <w:r w:rsidRPr="00631301">
        <w:rPr>
          <w:bCs/>
          <w:lang w:val="en-US"/>
        </w:rPr>
        <w:tab/>
      </w:r>
    </w:p>
    <w:p w14:paraId="1D9D5FFE" w14:textId="16D17F8A" w:rsidR="00631301" w:rsidRPr="00631301" w:rsidRDefault="0095158E" w:rsidP="00631301">
      <w:pPr>
        <w:rPr>
          <w:lang w:val="en-US"/>
        </w:rPr>
      </w:pPr>
      <w:r w:rsidRPr="00631301">
        <w:rPr>
          <w:b/>
          <w:bCs/>
          <w:lang w:val="en-US"/>
        </w:rPr>
        <w:t xml:space="preserve">Second: </w:t>
      </w:r>
      <w:proofErr w:type="spellStart"/>
      <w:r w:rsidR="00FD145B">
        <w:rPr>
          <w:lang w:val="en-US"/>
        </w:rPr>
        <w:t>Naren</w:t>
      </w:r>
      <w:proofErr w:type="spellEnd"/>
    </w:p>
    <w:p w14:paraId="04312E7A" w14:textId="62D8CB84" w:rsidR="008A4D18" w:rsidRDefault="00631301" w:rsidP="00FD145B">
      <w:pPr>
        <w:rPr>
          <w:lang w:val="en-US"/>
        </w:rPr>
      </w:pPr>
      <w:r w:rsidRPr="00631301">
        <w:rPr>
          <w:b/>
          <w:bCs/>
          <w:lang w:val="en-US"/>
        </w:rPr>
        <w:t xml:space="preserve">Result: </w:t>
      </w:r>
      <w:r w:rsidRPr="00631301">
        <w:rPr>
          <w:highlight w:val="green"/>
          <w:lang w:val="en-US"/>
        </w:rPr>
        <w:t>Motion passed by unanimous consent</w:t>
      </w:r>
      <w:r w:rsidRPr="00631301">
        <w:rPr>
          <w:lang w:val="en-US"/>
        </w:rPr>
        <w:t xml:space="preserve">   </w:t>
      </w:r>
    </w:p>
    <w:p w14:paraId="71CAA653" w14:textId="77777777" w:rsidR="008A4D18" w:rsidRPr="008A4D18" w:rsidRDefault="008A4D18" w:rsidP="00FD145B">
      <w:pPr>
        <w:rPr>
          <w:lang w:val="en-US"/>
        </w:rPr>
      </w:pPr>
    </w:p>
    <w:p w14:paraId="44C506DB" w14:textId="77777777" w:rsidR="008A4D18" w:rsidRPr="008A4D18" w:rsidRDefault="008A4D18" w:rsidP="00FD145B">
      <w:pPr>
        <w:pStyle w:val="T2"/>
        <w:ind w:left="0"/>
        <w:jc w:val="left"/>
        <w:rPr>
          <w:sz w:val="24"/>
        </w:rPr>
      </w:pPr>
      <w:r w:rsidRPr="008A4D18">
        <w:rPr>
          <w:sz w:val="24"/>
          <w:lang w:val="en-US"/>
        </w:rPr>
        <w:t>Note</w:t>
      </w:r>
      <w:r w:rsidRPr="008A4D18">
        <w:rPr>
          <w:rFonts w:ascii="MS Mincho" w:eastAsia="MS Mincho" w:hAnsi="MS Mincho" w:cs="MS Mincho" w:hint="eastAsia"/>
          <w:sz w:val="24"/>
        </w:rPr>
        <w:t>：</w:t>
      </w:r>
      <w:r w:rsidRPr="008A4D18">
        <w:rPr>
          <w:rFonts w:hint="eastAsia"/>
          <w:sz w:val="24"/>
        </w:rPr>
        <w:t xml:space="preserve">  </w:t>
      </w:r>
    </w:p>
    <w:p w14:paraId="195FF2B0" w14:textId="77777777" w:rsidR="00FD145B" w:rsidRPr="00FD145B" w:rsidRDefault="008A4D18" w:rsidP="00FD145B">
      <w:pPr>
        <w:pStyle w:val="ListParagraph"/>
        <w:numPr>
          <w:ilvl w:val="0"/>
          <w:numId w:val="119"/>
        </w:numPr>
        <w:ind w:left="720"/>
        <w:rPr>
          <w:lang w:val="en-US"/>
        </w:rPr>
      </w:pPr>
      <w:r w:rsidRPr="008A4D18">
        <w:rPr>
          <w:lang w:val="en-US"/>
        </w:rPr>
        <w:t xml:space="preserve">Related document 11-23/0976r5 </w:t>
      </w:r>
    </w:p>
    <w:p w14:paraId="21706BD5" w14:textId="0F004B93" w:rsidR="0095158E" w:rsidRPr="00FD145B" w:rsidRDefault="008A4D18" w:rsidP="00FD145B">
      <w:pPr>
        <w:pStyle w:val="ListParagraph"/>
        <w:numPr>
          <w:ilvl w:val="0"/>
          <w:numId w:val="119"/>
        </w:numPr>
        <w:ind w:left="720"/>
        <w:rPr>
          <w:lang w:val="en-US"/>
        </w:rPr>
      </w:pPr>
      <w:r w:rsidRPr="00FD145B">
        <w:rPr>
          <w:lang w:val="en-US"/>
        </w:rPr>
        <w:t>SP Result: Unanimous consent</w:t>
      </w:r>
    </w:p>
    <w:p w14:paraId="15DBD3A1" w14:textId="77777777" w:rsidR="008A4D18" w:rsidRDefault="008A4D18" w:rsidP="008A4D18">
      <w:pPr>
        <w:pStyle w:val="T2"/>
        <w:ind w:left="400" w:firstLine="320"/>
        <w:jc w:val="left"/>
        <w:rPr>
          <w:sz w:val="24"/>
          <w:lang w:val="en-US"/>
        </w:rPr>
      </w:pPr>
    </w:p>
    <w:p w14:paraId="0F16CFC1" w14:textId="78C175E6" w:rsidR="008A4D18" w:rsidRPr="008A4D18" w:rsidRDefault="008A4D18" w:rsidP="00985D75">
      <w:pPr>
        <w:pStyle w:val="T2"/>
        <w:ind w:left="0"/>
        <w:jc w:val="left"/>
        <w:rPr>
          <w:sz w:val="24"/>
          <w:lang w:val="en-US"/>
        </w:rPr>
      </w:pPr>
      <w:r>
        <w:rPr>
          <w:sz w:val="24"/>
          <w:lang w:val="en-US"/>
        </w:rPr>
        <w:t>Motion 402</w:t>
      </w:r>
      <w:r w:rsidR="00733221">
        <w:rPr>
          <w:sz w:val="24"/>
          <w:lang w:val="en-US"/>
        </w:rPr>
        <w:t xml:space="preserve">: </w:t>
      </w:r>
      <w:r w:rsidRPr="008A4D18">
        <w:rPr>
          <w:b w:val="0"/>
          <w:sz w:val="24"/>
          <w:szCs w:val="22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8A4D18">
        <w:rPr>
          <w:b w:val="0"/>
          <w:sz w:val="24"/>
          <w:szCs w:val="22"/>
          <w:lang w:val="en-US"/>
        </w:rPr>
        <w:t>TGbf</w:t>
      </w:r>
      <w:proofErr w:type="spellEnd"/>
      <w:r w:rsidRPr="008A4D18">
        <w:rPr>
          <w:b w:val="0"/>
          <w:sz w:val="24"/>
          <w:szCs w:val="22"/>
          <w:lang w:val="en-US"/>
        </w:rPr>
        <w:t xml:space="preserve"> draft:</w:t>
      </w:r>
    </w:p>
    <w:p w14:paraId="792CC71F" w14:textId="77777777" w:rsidR="008A4D18" w:rsidRPr="008A4D18" w:rsidRDefault="008A4D18" w:rsidP="00985D75">
      <w:pPr>
        <w:numPr>
          <w:ilvl w:val="0"/>
          <w:numId w:val="101"/>
        </w:numPr>
        <w:rPr>
          <w:lang w:val="en-US"/>
        </w:rPr>
      </w:pPr>
      <w:r w:rsidRPr="008A4D18">
        <w:rPr>
          <w:lang w:val="en-US"/>
        </w:rPr>
        <w:t>CID 1764</w:t>
      </w:r>
    </w:p>
    <w:p w14:paraId="45DFF050" w14:textId="77777777" w:rsidR="008A4D18" w:rsidRDefault="008A4D18" w:rsidP="00985D75">
      <w:pPr>
        <w:numPr>
          <w:ilvl w:val="0"/>
          <w:numId w:val="101"/>
        </w:numPr>
        <w:rPr>
          <w:lang w:val="en-US"/>
        </w:rPr>
      </w:pPr>
      <w:r w:rsidRPr="008A4D18">
        <w:rPr>
          <w:lang w:val="en-US"/>
        </w:rPr>
        <w:t>as specified in 11-23/1247r3</w:t>
      </w:r>
    </w:p>
    <w:p w14:paraId="09EC5969" w14:textId="77777777" w:rsidR="008A4D18" w:rsidRDefault="008A4D18" w:rsidP="00985D75">
      <w:pPr>
        <w:ind w:left="720"/>
        <w:rPr>
          <w:lang w:val="en-US"/>
        </w:rPr>
      </w:pPr>
    </w:p>
    <w:p w14:paraId="2B3F91F7" w14:textId="37486F67" w:rsidR="00985D75" w:rsidRPr="00631301" w:rsidRDefault="00985D75" w:rsidP="00985D75">
      <w:pPr>
        <w:rPr>
          <w:bCs/>
          <w:lang w:val="en-US"/>
        </w:rPr>
      </w:pPr>
      <w:r w:rsidRPr="00631301">
        <w:rPr>
          <w:b/>
          <w:bCs/>
          <w:lang w:val="en-US"/>
        </w:rPr>
        <w:t>Move:</w:t>
      </w:r>
      <w:r w:rsidRPr="00631301">
        <w:rPr>
          <w:lang w:val="en-US"/>
        </w:rPr>
        <w:tab/>
      </w:r>
      <w:r>
        <w:rPr>
          <w:bCs/>
          <w:lang w:val="en-US"/>
        </w:rPr>
        <w:t>Yan Xin</w:t>
      </w:r>
      <w:r w:rsidRPr="00631301">
        <w:rPr>
          <w:bCs/>
          <w:lang w:val="en-US"/>
        </w:rPr>
        <w:tab/>
      </w:r>
    </w:p>
    <w:p w14:paraId="40CF706B" w14:textId="5F99C089" w:rsidR="00985D75" w:rsidRPr="00631301" w:rsidRDefault="00985D75" w:rsidP="00985D75">
      <w:pPr>
        <w:rPr>
          <w:lang w:val="en-US"/>
        </w:rPr>
      </w:pPr>
      <w:r w:rsidRPr="00631301">
        <w:rPr>
          <w:b/>
          <w:bCs/>
          <w:lang w:val="en-US"/>
        </w:rPr>
        <w:t xml:space="preserve">Second: </w:t>
      </w:r>
      <w:r>
        <w:rPr>
          <w:lang w:val="en-US"/>
        </w:rPr>
        <w:t>Alecsander Eitan</w:t>
      </w:r>
    </w:p>
    <w:p w14:paraId="666F4165" w14:textId="1530CACB" w:rsidR="008A4D18" w:rsidRDefault="00985D75" w:rsidP="00F521E6">
      <w:pPr>
        <w:rPr>
          <w:lang w:val="en-US"/>
        </w:rPr>
      </w:pPr>
      <w:r w:rsidRPr="00631301">
        <w:rPr>
          <w:b/>
          <w:bCs/>
          <w:lang w:val="en-US"/>
        </w:rPr>
        <w:t xml:space="preserve">Result: </w:t>
      </w:r>
      <w:r w:rsidRPr="00631301">
        <w:rPr>
          <w:highlight w:val="green"/>
          <w:lang w:val="en-US"/>
        </w:rPr>
        <w:t>Motion passed by unanimous consent</w:t>
      </w:r>
      <w:r w:rsidRPr="00631301">
        <w:rPr>
          <w:lang w:val="en-US"/>
        </w:rPr>
        <w:t xml:space="preserve">   </w:t>
      </w:r>
    </w:p>
    <w:p w14:paraId="412E7DD5" w14:textId="77777777" w:rsidR="008A4D18" w:rsidRPr="008A4D18" w:rsidRDefault="008A4D18" w:rsidP="00F521E6">
      <w:pPr>
        <w:rPr>
          <w:lang w:val="en-US"/>
        </w:rPr>
      </w:pPr>
    </w:p>
    <w:p w14:paraId="552CAF69" w14:textId="77777777" w:rsidR="008A4D18" w:rsidRPr="008A4D18" w:rsidRDefault="008A4D18" w:rsidP="00F521E6">
      <w:pPr>
        <w:pStyle w:val="T2"/>
        <w:ind w:left="0"/>
        <w:jc w:val="left"/>
        <w:rPr>
          <w:bCs/>
          <w:sz w:val="24"/>
          <w:szCs w:val="22"/>
        </w:rPr>
      </w:pPr>
      <w:r w:rsidRPr="008A4D18">
        <w:rPr>
          <w:bCs/>
          <w:sz w:val="24"/>
          <w:szCs w:val="22"/>
          <w:lang w:val="en-US"/>
        </w:rPr>
        <w:t>Note</w:t>
      </w:r>
      <w:r w:rsidRPr="008A4D18">
        <w:rPr>
          <w:rFonts w:ascii="MS Mincho" w:eastAsia="MS Mincho" w:hAnsi="MS Mincho" w:cs="MS Mincho" w:hint="eastAsia"/>
          <w:bCs/>
          <w:sz w:val="24"/>
          <w:szCs w:val="22"/>
        </w:rPr>
        <w:t>：</w:t>
      </w:r>
      <w:r w:rsidRPr="008A4D18">
        <w:rPr>
          <w:rFonts w:hint="eastAsia"/>
          <w:bCs/>
          <w:sz w:val="24"/>
          <w:szCs w:val="22"/>
        </w:rPr>
        <w:t xml:space="preserve">  </w:t>
      </w:r>
    </w:p>
    <w:p w14:paraId="2E522251" w14:textId="77777777" w:rsidR="008A4D18" w:rsidRPr="008A4D18" w:rsidRDefault="008A4D18" w:rsidP="00985D75">
      <w:pPr>
        <w:pStyle w:val="ListParagraph"/>
        <w:numPr>
          <w:ilvl w:val="0"/>
          <w:numId w:val="119"/>
        </w:numPr>
        <w:rPr>
          <w:lang w:val="en-US"/>
        </w:rPr>
      </w:pPr>
      <w:r w:rsidRPr="008A4D18">
        <w:rPr>
          <w:lang w:val="en-US"/>
        </w:rPr>
        <w:lastRenderedPageBreak/>
        <w:t>Related document 11-23/1247r3</w:t>
      </w:r>
    </w:p>
    <w:p w14:paraId="1FFB48BB" w14:textId="77777777" w:rsidR="008A4D18" w:rsidRPr="008A4D18" w:rsidRDefault="008A4D18" w:rsidP="00985D75">
      <w:pPr>
        <w:pStyle w:val="ListParagraph"/>
        <w:numPr>
          <w:ilvl w:val="0"/>
          <w:numId w:val="119"/>
        </w:numPr>
        <w:rPr>
          <w:lang w:val="en-US"/>
        </w:rPr>
      </w:pPr>
      <w:r w:rsidRPr="008A4D18">
        <w:rPr>
          <w:lang w:val="en-US"/>
        </w:rPr>
        <w:t>SP Result: Unanimous consent</w:t>
      </w:r>
    </w:p>
    <w:p w14:paraId="0F00D723" w14:textId="77777777" w:rsidR="008A4D18" w:rsidRDefault="008A4D18" w:rsidP="008A4D18">
      <w:pPr>
        <w:pStyle w:val="T2"/>
        <w:ind w:left="400" w:firstLine="320"/>
        <w:jc w:val="left"/>
        <w:rPr>
          <w:sz w:val="24"/>
          <w:lang w:val="en-US"/>
        </w:rPr>
      </w:pPr>
    </w:p>
    <w:p w14:paraId="7ACBA0C5" w14:textId="0A133C6A" w:rsidR="004A022E" w:rsidRPr="004A022E" w:rsidRDefault="008A4D18" w:rsidP="001D1F58">
      <w:pPr>
        <w:pStyle w:val="T2"/>
        <w:jc w:val="left"/>
        <w:rPr>
          <w:b w:val="0"/>
          <w:sz w:val="24"/>
          <w:lang w:val="en-US"/>
        </w:rPr>
      </w:pPr>
      <w:r>
        <w:rPr>
          <w:sz w:val="24"/>
          <w:lang w:val="en-US"/>
        </w:rPr>
        <w:t>Motion 403</w:t>
      </w:r>
      <w:r w:rsidR="001D1F58">
        <w:rPr>
          <w:sz w:val="24"/>
          <w:lang w:val="en-US"/>
        </w:rPr>
        <w:t xml:space="preserve"> </w:t>
      </w:r>
      <w:r w:rsidR="004A022E" w:rsidRPr="004A022E">
        <w:rPr>
          <w:b w:val="0"/>
          <w:sz w:val="24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4A022E" w:rsidRPr="004A022E">
        <w:rPr>
          <w:b w:val="0"/>
          <w:sz w:val="24"/>
          <w:lang w:val="en-US"/>
        </w:rPr>
        <w:t>TGbf</w:t>
      </w:r>
      <w:proofErr w:type="spellEnd"/>
      <w:r w:rsidR="004A022E" w:rsidRPr="004A022E">
        <w:rPr>
          <w:b w:val="0"/>
          <w:sz w:val="24"/>
          <w:lang w:val="en-US"/>
        </w:rPr>
        <w:t xml:space="preserve"> draft:</w:t>
      </w:r>
    </w:p>
    <w:p w14:paraId="70E391D6" w14:textId="77777777" w:rsidR="004A022E" w:rsidRPr="004A022E" w:rsidRDefault="004A022E" w:rsidP="00F521E6">
      <w:pPr>
        <w:numPr>
          <w:ilvl w:val="1"/>
          <w:numId w:val="101"/>
        </w:numPr>
        <w:rPr>
          <w:lang w:val="en-US"/>
        </w:rPr>
      </w:pPr>
      <w:r w:rsidRPr="004A022E">
        <w:rPr>
          <w:lang w:val="en-US"/>
        </w:rPr>
        <w:t>CID 2088, 2219</w:t>
      </w:r>
    </w:p>
    <w:p w14:paraId="655EAAB6" w14:textId="77777777" w:rsidR="004A022E" w:rsidRDefault="004A022E" w:rsidP="00F521E6">
      <w:pPr>
        <w:numPr>
          <w:ilvl w:val="1"/>
          <w:numId w:val="101"/>
        </w:numPr>
        <w:rPr>
          <w:lang w:val="en-US"/>
        </w:rPr>
      </w:pPr>
      <w:r w:rsidRPr="004A022E">
        <w:rPr>
          <w:lang w:val="en-US"/>
        </w:rPr>
        <w:t>as specified in 11-23/1084r2, LB272 CR for DMG CID 2088 2219</w:t>
      </w:r>
    </w:p>
    <w:p w14:paraId="4F0DD624" w14:textId="77777777" w:rsidR="004A022E" w:rsidRDefault="004A022E" w:rsidP="00F521E6">
      <w:pPr>
        <w:ind w:left="1440"/>
        <w:rPr>
          <w:lang w:val="en-US"/>
        </w:rPr>
      </w:pPr>
    </w:p>
    <w:p w14:paraId="1ADC5E28" w14:textId="77777777" w:rsidR="004A022E" w:rsidRDefault="004A022E" w:rsidP="00F521E6">
      <w:pPr>
        <w:ind w:left="1440"/>
        <w:rPr>
          <w:lang w:val="en-US"/>
        </w:rPr>
      </w:pPr>
    </w:p>
    <w:p w14:paraId="468B66C5" w14:textId="57E599D6" w:rsidR="00F521E6" w:rsidRPr="00631301" w:rsidRDefault="00F521E6" w:rsidP="00F521E6">
      <w:pPr>
        <w:ind w:firstLine="720"/>
        <w:rPr>
          <w:bCs/>
          <w:lang w:val="en-US"/>
        </w:rPr>
      </w:pPr>
      <w:r w:rsidRPr="00631301">
        <w:rPr>
          <w:b/>
          <w:bCs/>
          <w:lang w:val="en-US"/>
        </w:rPr>
        <w:t>Move:</w:t>
      </w:r>
      <w:r w:rsidRPr="00631301">
        <w:rPr>
          <w:lang w:val="en-US"/>
        </w:rPr>
        <w:tab/>
      </w:r>
      <w:r>
        <w:rPr>
          <w:bCs/>
          <w:lang w:val="en-US"/>
        </w:rPr>
        <w:t>Narengerile</w:t>
      </w:r>
      <w:r w:rsidRPr="00631301">
        <w:rPr>
          <w:bCs/>
          <w:lang w:val="en-US"/>
        </w:rPr>
        <w:tab/>
      </w:r>
    </w:p>
    <w:p w14:paraId="6CF27499" w14:textId="7D588884" w:rsidR="00F521E6" w:rsidRPr="00631301" w:rsidRDefault="00F521E6" w:rsidP="00F521E6">
      <w:pPr>
        <w:ind w:firstLine="720"/>
        <w:rPr>
          <w:lang w:val="en-US"/>
        </w:rPr>
      </w:pPr>
      <w:r w:rsidRPr="00631301">
        <w:rPr>
          <w:b/>
          <w:bCs/>
          <w:lang w:val="en-US"/>
        </w:rPr>
        <w:t xml:space="preserve">Second: </w:t>
      </w:r>
      <w:r>
        <w:rPr>
          <w:lang w:val="en-US"/>
        </w:rPr>
        <w:t>Alecsander Eitan</w:t>
      </w:r>
    </w:p>
    <w:p w14:paraId="427E5446" w14:textId="6C706F5F" w:rsidR="004A022E" w:rsidRDefault="00F521E6" w:rsidP="00F521E6">
      <w:pPr>
        <w:ind w:firstLine="720"/>
        <w:rPr>
          <w:lang w:val="en-US"/>
        </w:rPr>
      </w:pPr>
      <w:r w:rsidRPr="00631301">
        <w:rPr>
          <w:b/>
          <w:bCs/>
          <w:lang w:val="en-US"/>
        </w:rPr>
        <w:t xml:space="preserve">Result: </w:t>
      </w:r>
      <w:r w:rsidRPr="00631301">
        <w:rPr>
          <w:highlight w:val="green"/>
          <w:lang w:val="en-US"/>
        </w:rPr>
        <w:t>Motion passed by unanimous consent</w:t>
      </w:r>
      <w:r w:rsidRPr="00631301">
        <w:rPr>
          <w:lang w:val="en-US"/>
        </w:rPr>
        <w:t xml:space="preserve">   </w:t>
      </w:r>
    </w:p>
    <w:p w14:paraId="738E8F7D" w14:textId="77777777" w:rsidR="004A022E" w:rsidRPr="004A022E" w:rsidRDefault="004A022E" w:rsidP="00F521E6">
      <w:pPr>
        <w:ind w:firstLine="720"/>
        <w:rPr>
          <w:lang w:val="en-US"/>
        </w:rPr>
      </w:pPr>
    </w:p>
    <w:p w14:paraId="0373D979" w14:textId="77777777" w:rsidR="004A022E" w:rsidRPr="004A022E" w:rsidRDefault="004A022E" w:rsidP="001D1F58">
      <w:pPr>
        <w:pStyle w:val="T2"/>
        <w:ind w:left="400" w:firstLine="320"/>
        <w:jc w:val="left"/>
        <w:rPr>
          <w:sz w:val="24"/>
          <w:szCs w:val="22"/>
        </w:rPr>
      </w:pPr>
      <w:r w:rsidRPr="004A022E">
        <w:rPr>
          <w:sz w:val="24"/>
          <w:szCs w:val="22"/>
          <w:lang w:val="en-US"/>
        </w:rPr>
        <w:t>Note</w:t>
      </w:r>
      <w:r w:rsidRPr="004A022E">
        <w:rPr>
          <w:rFonts w:ascii="MS Mincho" w:eastAsia="MS Mincho" w:hAnsi="MS Mincho" w:cs="MS Mincho" w:hint="eastAsia"/>
          <w:sz w:val="24"/>
          <w:szCs w:val="22"/>
        </w:rPr>
        <w:t>：</w:t>
      </w:r>
      <w:r w:rsidRPr="004A022E">
        <w:rPr>
          <w:rFonts w:hint="eastAsia"/>
          <w:sz w:val="24"/>
          <w:szCs w:val="22"/>
        </w:rPr>
        <w:t xml:space="preserve">  </w:t>
      </w:r>
    </w:p>
    <w:p w14:paraId="43079288" w14:textId="77777777" w:rsidR="001D1F58" w:rsidRPr="00A87C82" w:rsidRDefault="004A022E" w:rsidP="00A87C82">
      <w:pPr>
        <w:pStyle w:val="ListParagraph"/>
        <w:numPr>
          <w:ilvl w:val="0"/>
          <w:numId w:val="119"/>
        </w:numPr>
        <w:rPr>
          <w:lang w:val="en-US"/>
        </w:rPr>
      </w:pPr>
      <w:r w:rsidRPr="004A022E">
        <w:rPr>
          <w:lang w:val="en-US"/>
        </w:rPr>
        <w:t>Related document 11-23/1084r2</w:t>
      </w:r>
    </w:p>
    <w:p w14:paraId="34E99306" w14:textId="66CC3484" w:rsidR="004A022E" w:rsidRPr="00A87C82" w:rsidRDefault="004A022E" w:rsidP="00A87C82">
      <w:pPr>
        <w:pStyle w:val="ListParagraph"/>
        <w:numPr>
          <w:ilvl w:val="0"/>
          <w:numId w:val="119"/>
        </w:numPr>
        <w:rPr>
          <w:lang w:val="en-US"/>
        </w:rPr>
      </w:pPr>
      <w:r w:rsidRPr="001D1F58">
        <w:rPr>
          <w:lang w:val="en-US"/>
        </w:rPr>
        <w:t>SP Result: Unanimous consent</w:t>
      </w:r>
    </w:p>
    <w:p w14:paraId="7366F3E6" w14:textId="77777777" w:rsidR="004A022E" w:rsidRDefault="004A022E" w:rsidP="004A022E">
      <w:pPr>
        <w:pStyle w:val="T2"/>
        <w:ind w:left="400" w:firstLine="320"/>
        <w:jc w:val="left"/>
        <w:rPr>
          <w:sz w:val="24"/>
          <w:lang w:val="en-US"/>
        </w:rPr>
      </w:pPr>
    </w:p>
    <w:p w14:paraId="244EDF64" w14:textId="31548C1C" w:rsidR="004A022E" w:rsidRPr="004A022E" w:rsidRDefault="004A022E" w:rsidP="001D1F58">
      <w:pPr>
        <w:pStyle w:val="T2"/>
        <w:jc w:val="left"/>
        <w:rPr>
          <w:sz w:val="24"/>
          <w:lang w:val="en-US"/>
        </w:rPr>
      </w:pPr>
      <w:r>
        <w:rPr>
          <w:sz w:val="24"/>
          <w:lang w:val="en-US"/>
        </w:rPr>
        <w:t>Motion 404:</w:t>
      </w:r>
      <w:r w:rsidR="001D1F58">
        <w:rPr>
          <w:sz w:val="24"/>
          <w:lang w:val="en-US"/>
        </w:rPr>
        <w:t xml:space="preserve"> </w:t>
      </w:r>
      <w:r w:rsidRPr="004A022E">
        <w:rPr>
          <w:b w:val="0"/>
          <w:sz w:val="24"/>
          <w:lang w:val="en-US"/>
        </w:rPr>
        <w:t>Move to include the text proposed in the following document into the IEEE 802.11bf draft amendment:</w:t>
      </w:r>
    </w:p>
    <w:p w14:paraId="00DCC072" w14:textId="77777777" w:rsidR="004A022E" w:rsidRPr="004A022E" w:rsidRDefault="004A022E" w:rsidP="00F170E7">
      <w:pPr>
        <w:pStyle w:val="T2"/>
        <w:numPr>
          <w:ilvl w:val="1"/>
          <w:numId w:val="114"/>
        </w:numPr>
        <w:jc w:val="left"/>
        <w:rPr>
          <w:b w:val="0"/>
          <w:sz w:val="24"/>
        </w:rPr>
      </w:pPr>
      <w:r w:rsidRPr="004A022E">
        <w:rPr>
          <w:b w:val="0"/>
          <w:sz w:val="24"/>
          <w:lang w:val="en-US"/>
        </w:rPr>
        <w:t>11-23/1171r2, LB272 bug fix for SBP procedure</w:t>
      </w:r>
    </w:p>
    <w:p w14:paraId="094FD31D" w14:textId="77777777" w:rsidR="00A87C82" w:rsidRPr="00A87C82" w:rsidRDefault="00A87C82" w:rsidP="00A87C82">
      <w:pPr>
        <w:pStyle w:val="ListParagraph"/>
        <w:rPr>
          <w:bCs/>
          <w:lang w:val="en-US"/>
        </w:rPr>
      </w:pPr>
      <w:r w:rsidRPr="00A87C82">
        <w:rPr>
          <w:b/>
          <w:bCs/>
          <w:lang w:val="en-US"/>
        </w:rPr>
        <w:t>Move:</w:t>
      </w:r>
      <w:r w:rsidRPr="00A87C82">
        <w:rPr>
          <w:lang w:val="en-US"/>
        </w:rPr>
        <w:tab/>
      </w:r>
      <w:r w:rsidRPr="00A87C82">
        <w:rPr>
          <w:bCs/>
          <w:lang w:val="en-US"/>
        </w:rPr>
        <w:t>Narengerile</w:t>
      </w:r>
      <w:r w:rsidRPr="00A87C82">
        <w:rPr>
          <w:bCs/>
          <w:lang w:val="en-US"/>
        </w:rPr>
        <w:tab/>
      </w:r>
    </w:p>
    <w:p w14:paraId="5662AD2A" w14:textId="77777777" w:rsidR="00A87C82" w:rsidRPr="00A87C82" w:rsidRDefault="00A87C82" w:rsidP="00A87C82">
      <w:pPr>
        <w:pStyle w:val="ListParagraph"/>
        <w:rPr>
          <w:lang w:val="en-US"/>
        </w:rPr>
      </w:pPr>
      <w:r w:rsidRPr="00A87C82">
        <w:rPr>
          <w:b/>
          <w:bCs/>
          <w:lang w:val="en-US"/>
        </w:rPr>
        <w:t xml:space="preserve">Second: </w:t>
      </w:r>
      <w:r w:rsidRPr="00A87C82">
        <w:rPr>
          <w:lang w:val="en-US"/>
        </w:rPr>
        <w:t>Alecsander Eitan</w:t>
      </w:r>
    </w:p>
    <w:p w14:paraId="13C1D51C" w14:textId="085E398E" w:rsidR="00DF4452" w:rsidRDefault="00A87C82" w:rsidP="00A87C82">
      <w:pPr>
        <w:pStyle w:val="ListParagraph"/>
        <w:rPr>
          <w:lang w:val="en-US"/>
        </w:rPr>
      </w:pPr>
      <w:r w:rsidRPr="00A87C82">
        <w:rPr>
          <w:b/>
          <w:bCs/>
          <w:lang w:val="en-US"/>
        </w:rPr>
        <w:t xml:space="preserve">Result: </w:t>
      </w:r>
      <w:r w:rsidRPr="00A87C82">
        <w:rPr>
          <w:highlight w:val="green"/>
          <w:lang w:val="en-US"/>
        </w:rPr>
        <w:t>Motion passed by unanimous consent</w:t>
      </w:r>
      <w:r w:rsidRPr="00A87C82">
        <w:rPr>
          <w:lang w:val="en-US"/>
        </w:rPr>
        <w:t xml:space="preserve">   </w:t>
      </w:r>
    </w:p>
    <w:p w14:paraId="29EA30CC" w14:textId="77777777" w:rsidR="00A87C82" w:rsidRPr="00A87C82" w:rsidRDefault="00A87C82" w:rsidP="00A87C82">
      <w:pPr>
        <w:pStyle w:val="ListParagraph"/>
        <w:rPr>
          <w:lang w:val="en-US"/>
        </w:rPr>
      </w:pPr>
    </w:p>
    <w:p w14:paraId="2638BA08" w14:textId="6698ECD0" w:rsidR="004A022E" w:rsidRPr="004A022E" w:rsidRDefault="004A022E" w:rsidP="00DF4452">
      <w:pPr>
        <w:pStyle w:val="T2"/>
        <w:jc w:val="left"/>
        <w:rPr>
          <w:bCs/>
          <w:sz w:val="24"/>
        </w:rPr>
      </w:pPr>
      <w:r w:rsidRPr="004A022E">
        <w:rPr>
          <w:bCs/>
          <w:sz w:val="24"/>
          <w:lang w:val="en-US"/>
        </w:rPr>
        <w:t>Note</w:t>
      </w:r>
      <w:r w:rsidRPr="004A022E">
        <w:rPr>
          <w:rFonts w:ascii="MS Mincho" w:eastAsia="MS Mincho" w:hAnsi="MS Mincho" w:cs="MS Mincho" w:hint="eastAsia"/>
          <w:bCs/>
          <w:sz w:val="24"/>
        </w:rPr>
        <w:t>：</w:t>
      </w:r>
      <w:r w:rsidRPr="004A022E">
        <w:rPr>
          <w:rFonts w:hint="eastAsia"/>
          <w:bCs/>
          <w:sz w:val="24"/>
        </w:rPr>
        <w:t xml:space="preserve">  </w:t>
      </w:r>
    </w:p>
    <w:p w14:paraId="69458438" w14:textId="77777777" w:rsidR="004A022E" w:rsidRPr="004A022E" w:rsidRDefault="004A022E" w:rsidP="00A87C82">
      <w:pPr>
        <w:pStyle w:val="ListParagraph"/>
        <w:numPr>
          <w:ilvl w:val="0"/>
          <w:numId w:val="119"/>
        </w:numPr>
        <w:rPr>
          <w:lang w:val="en-US"/>
        </w:rPr>
      </w:pPr>
      <w:r w:rsidRPr="004A022E">
        <w:rPr>
          <w:lang w:val="en-US"/>
        </w:rPr>
        <w:t>Related document 11-23/1171r2</w:t>
      </w:r>
    </w:p>
    <w:p w14:paraId="2AEE44D7" w14:textId="77777777" w:rsidR="004A022E" w:rsidRPr="004A022E" w:rsidRDefault="004A022E" w:rsidP="00A87C82">
      <w:pPr>
        <w:pStyle w:val="ListParagraph"/>
        <w:numPr>
          <w:ilvl w:val="0"/>
          <w:numId w:val="119"/>
        </w:numPr>
        <w:rPr>
          <w:lang w:val="en-US"/>
        </w:rPr>
      </w:pPr>
      <w:r w:rsidRPr="004A022E">
        <w:rPr>
          <w:lang w:val="en-US"/>
        </w:rPr>
        <w:t>SP Result:  Y/ N/ A</w:t>
      </w:r>
    </w:p>
    <w:p w14:paraId="66F7067F" w14:textId="77777777" w:rsidR="004A022E" w:rsidRDefault="004A022E" w:rsidP="004A022E">
      <w:pPr>
        <w:pStyle w:val="T2"/>
        <w:ind w:left="400" w:firstLine="320"/>
        <w:jc w:val="left"/>
        <w:rPr>
          <w:sz w:val="24"/>
          <w:lang w:val="en-US"/>
        </w:rPr>
      </w:pPr>
    </w:p>
    <w:p w14:paraId="493161F1" w14:textId="04749A9E" w:rsidR="009B1D3B" w:rsidRPr="009B1D3B" w:rsidRDefault="00DF4452" w:rsidP="009B1D3B">
      <w:pPr>
        <w:pStyle w:val="T2"/>
        <w:jc w:val="left"/>
        <w:rPr>
          <w:sz w:val="24"/>
          <w:lang w:val="en-US"/>
        </w:rPr>
      </w:pPr>
      <w:r>
        <w:rPr>
          <w:sz w:val="24"/>
          <w:lang w:val="en-US"/>
        </w:rPr>
        <w:t>Motion 405</w:t>
      </w:r>
      <w:r w:rsidR="009B1D3B">
        <w:rPr>
          <w:sz w:val="24"/>
          <w:lang w:val="en-US"/>
        </w:rPr>
        <w:t xml:space="preserve">: </w:t>
      </w:r>
      <w:r w:rsidR="009B1D3B" w:rsidRPr="009B1D3B">
        <w:rPr>
          <w:b w:val="0"/>
          <w:sz w:val="24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9B1D3B" w:rsidRPr="009B1D3B">
        <w:rPr>
          <w:b w:val="0"/>
          <w:sz w:val="24"/>
          <w:lang w:val="en-US"/>
        </w:rPr>
        <w:t>TGbf</w:t>
      </w:r>
      <w:proofErr w:type="spellEnd"/>
      <w:r w:rsidR="009B1D3B" w:rsidRPr="009B1D3B">
        <w:rPr>
          <w:b w:val="0"/>
          <w:sz w:val="24"/>
          <w:lang w:val="en-US"/>
        </w:rPr>
        <w:t xml:space="preserve"> draft:</w:t>
      </w:r>
    </w:p>
    <w:p w14:paraId="0687397D" w14:textId="77777777" w:rsidR="009B1D3B" w:rsidRPr="009B1D3B" w:rsidRDefault="009B1D3B" w:rsidP="002C2DD3">
      <w:pPr>
        <w:numPr>
          <w:ilvl w:val="1"/>
          <w:numId w:val="101"/>
        </w:numPr>
        <w:rPr>
          <w:lang w:val="en-US"/>
        </w:rPr>
      </w:pPr>
      <w:r w:rsidRPr="009B1D3B">
        <w:rPr>
          <w:lang w:val="en-US"/>
        </w:rPr>
        <w:t>CID 1226, 1394, 1488, 2079, and 2090</w:t>
      </w:r>
    </w:p>
    <w:p w14:paraId="2AF2D388" w14:textId="22A9C83D" w:rsidR="002C2DD3" w:rsidRDefault="009B1D3B" w:rsidP="00961854">
      <w:pPr>
        <w:numPr>
          <w:ilvl w:val="1"/>
          <w:numId w:val="101"/>
        </w:numPr>
        <w:rPr>
          <w:lang w:val="en-US"/>
        </w:rPr>
      </w:pPr>
      <w:r w:rsidRPr="009B1D3B">
        <w:rPr>
          <w:lang w:val="en-US"/>
        </w:rPr>
        <w:t>as specified in 11-23/1289r2 “LB272-DMG-Sensing-Instance-CIDs: Part 3”</w:t>
      </w:r>
    </w:p>
    <w:p w14:paraId="7B4FDB37" w14:textId="77777777" w:rsidR="00961854" w:rsidRPr="00961854" w:rsidRDefault="00961854" w:rsidP="00961854">
      <w:pPr>
        <w:ind w:left="1440"/>
        <w:rPr>
          <w:lang w:val="en-US"/>
        </w:rPr>
      </w:pPr>
    </w:p>
    <w:p w14:paraId="4764CE2E" w14:textId="5C50F58C" w:rsidR="002C2DD3" w:rsidRPr="00A87C82" w:rsidRDefault="002C2DD3" w:rsidP="002C2DD3">
      <w:pPr>
        <w:pStyle w:val="ListParagraph"/>
        <w:rPr>
          <w:bCs/>
          <w:lang w:val="en-US"/>
        </w:rPr>
      </w:pPr>
      <w:r w:rsidRPr="00A87C82">
        <w:rPr>
          <w:b/>
          <w:bCs/>
          <w:lang w:val="en-US"/>
        </w:rPr>
        <w:t>Move:</w:t>
      </w:r>
      <w:r w:rsidRPr="00A87C82">
        <w:rPr>
          <w:lang w:val="en-US"/>
        </w:rPr>
        <w:tab/>
      </w:r>
      <w:r>
        <w:rPr>
          <w:bCs/>
          <w:lang w:val="en-US"/>
        </w:rPr>
        <w:t>Pu (Perry) Wang</w:t>
      </w:r>
      <w:r w:rsidRPr="00A87C82">
        <w:rPr>
          <w:bCs/>
          <w:lang w:val="en-US"/>
        </w:rPr>
        <w:tab/>
      </w:r>
    </w:p>
    <w:p w14:paraId="0146A21E" w14:textId="77777777" w:rsidR="002C2DD3" w:rsidRPr="00A87C82" w:rsidRDefault="002C2DD3" w:rsidP="002C2DD3">
      <w:pPr>
        <w:pStyle w:val="ListParagraph"/>
        <w:rPr>
          <w:lang w:val="en-US"/>
        </w:rPr>
      </w:pPr>
      <w:r w:rsidRPr="00A87C82">
        <w:rPr>
          <w:b/>
          <w:bCs/>
          <w:lang w:val="en-US"/>
        </w:rPr>
        <w:t xml:space="preserve">Second: </w:t>
      </w:r>
      <w:r w:rsidRPr="00A87C82">
        <w:rPr>
          <w:lang w:val="en-US"/>
        </w:rPr>
        <w:t>Alecsander Eitan</w:t>
      </w:r>
    </w:p>
    <w:p w14:paraId="541A432D" w14:textId="105F7A65" w:rsidR="009B1D3B" w:rsidRDefault="002C2DD3" w:rsidP="002C2DD3">
      <w:pPr>
        <w:pStyle w:val="ListParagraph"/>
        <w:rPr>
          <w:lang w:val="en-US"/>
        </w:rPr>
      </w:pPr>
      <w:r w:rsidRPr="00A87C82">
        <w:rPr>
          <w:b/>
          <w:bCs/>
          <w:lang w:val="en-US"/>
        </w:rPr>
        <w:t xml:space="preserve">Result: </w:t>
      </w:r>
      <w:r w:rsidRPr="00A87C82">
        <w:rPr>
          <w:highlight w:val="green"/>
          <w:lang w:val="en-US"/>
        </w:rPr>
        <w:t>Motion passed by unanimous consent</w:t>
      </w:r>
      <w:r w:rsidRPr="00A87C82">
        <w:rPr>
          <w:lang w:val="en-US"/>
        </w:rPr>
        <w:t xml:space="preserve">   </w:t>
      </w:r>
    </w:p>
    <w:p w14:paraId="73CBED7D" w14:textId="77777777" w:rsidR="002C2DD3" w:rsidRPr="002C2DD3" w:rsidRDefault="002C2DD3" w:rsidP="002C2DD3">
      <w:pPr>
        <w:pStyle w:val="ListParagraph"/>
        <w:rPr>
          <w:lang w:val="en-US"/>
        </w:rPr>
      </w:pPr>
    </w:p>
    <w:p w14:paraId="3C03856E" w14:textId="77777777" w:rsidR="009B1D3B" w:rsidRPr="009B1D3B" w:rsidRDefault="009B1D3B" w:rsidP="009B1D3B">
      <w:pPr>
        <w:pStyle w:val="T2"/>
        <w:ind w:left="400" w:firstLine="320"/>
        <w:jc w:val="left"/>
        <w:rPr>
          <w:sz w:val="24"/>
        </w:rPr>
      </w:pPr>
      <w:r w:rsidRPr="009B1D3B">
        <w:rPr>
          <w:sz w:val="24"/>
          <w:lang w:val="en-US"/>
        </w:rPr>
        <w:t>Note</w:t>
      </w:r>
      <w:r w:rsidRPr="009B1D3B">
        <w:rPr>
          <w:rFonts w:ascii="MS Mincho" w:eastAsia="MS Mincho" w:hAnsi="MS Mincho" w:cs="MS Mincho" w:hint="eastAsia"/>
          <w:sz w:val="24"/>
        </w:rPr>
        <w:t>：</w:t>
      </w:r>
      <w:r w:rsidRPr="009B1D3B">
        <w:rPr>
          <w:rFonts w:hint="eastAsia"/>
          <w:sz w:val="24"/>
        </w:rPr>
        <w:t xml:space="preserve">  </w:t>
      </w:r>
    </w:p>
    <w:p w14:paraId="6E22AB38" w14:textId="77777777" w:rsidR="009B1D3B" w:rsidRPr="009B1D3B" w:rsidRDefault="009B1D3B" w:rsidP="002C2DD3">
      <w:pPr>
        <w:pStyle w:val="ListParagraph"/>
        <w:numPr>
          <w:ilvl w:val="0"/>
          <w:numId w:val="119"/>
        </w:numPr>
        <w:rPr>
          <w:lang w:val="en-US"/>
        </w:rPr>
      </w:pPr>
      <w:r w:rsidRPr="009B1D3B">
        <w:rPr>
          <w:lang w:val="en-US"/>
        </w:rPr>
        <w:t xml:space="preserve">Related document 11-23/1289r2 </w:t>
      </w:r>
    </w:p>
    <w:p w14:paraId="430F7084" w14:textId="77777777" w:rsidR="009B1D3B" w:rsidRPr="009B1D3B" w:rsidRDefault="009B1D3B" w:rsidP="002C2DD3">
      <w:pPr>
        <w:pStyle w:val="ListParagraph"/>
        <w:numPr>
          <w:ilvl w:val="0"/>
          <w:numId w:val="119"/>
        </w:numPr>
        <w:rPr>
          <w:lang w:val="en-US"/>
        </w:rPr>
      </w:pPr>
      <w:r w:rsidRPr="009B1D3B">
        <w:rPr>
          <w:lang w:val="en-US"/>
        </w:rPr>
        <w:t>SP Result: Unanimous consent</w:t>
      </w:r>
    </w:p>
    <w:p w14:paraId="5BF5AE55" w14:textId="68207B66" w:rsidR="005956CF" w:rsidRPr="005956CF" w:rsidRDefault="005956CF" w:rsidP="00961854">
      <w:pPr>
        <w:pStyle w:val="T2"/>
        <w:ind w:left="0"/>
        <w:jc w:val="left"/>
        <w:rPr>
          <w:b w:val="0"/>
          <w:bCs/>
          <w:sz w:val="24"/>
          <w:lang w:val="en-US"/>
        </w:rPr>
      </w:pPr>
      <w:r>
        <w:rPr>
          <w:sz w:val="24"/>
          <w:lang w:val="en-US"/>
        </w:rPr>
        <w:lastRenderedPageBreak/>
        <w:t xml:space="preserve">Motion 406: </w:t>
      </w:r>
      <w:r w:rsidRPr="005956CF">
        <w:rPr>
          <w:b w:val="0"/>
          <w:sz w:val="24"/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5956CF">
        <w:rPr>
          <w:b w:val="0"/>
          <w:sz w:val="24"/>
          <w:lang w:val="en-US"/>
        </w:rPr>
        <w:t>TGbf</w:t>
      </w:r>
      <w:proofErr w:type="spellEnd"/>
      <w:r w:rsidRPr="005956CF">
        <w:rPr>
          <w:b w:val="0"/>
          <w:sz w:val="24"/>
          <w:lang w:val="en-US"/>
        </w:rPr>
        <w:t xml:space="preserve"> draft:</w:t>
      </w:r>
    </w:p>
    <w:p w14:paraId="7B2DEB23" w14:textId="77777777" w:rsidR="005956CF" w:rsidRPr="005956CF" w:rsidRDefault="005956CF" w:rsidP="00961854">
      <w:pPr>
        <w:numPr>
          <w:ilvl w:val="1"/>
          <w:numId w:val="101"/>
        </w:numPr>
        <w:rPr>
          <w:lang w:val="en-US"/>
        </w:rPr>
      </w:pPr>
      <w:r w:rsidRPr="005956CF">
        <w:rPr>
          <w:lang w:val="en-US"/>
        </w:rPr>
        <w:t xml:space="preserve">CID 1665 </w:t>
      </w:r>
    </w:p>
    <w:p w14:paraId="2BA28C03" w14:textId="77777777" w:rsidR="005956CF" w:rsidRDefault="005956CF" w:rsidP="00961854">
      <w:pPr>
        <w:numPr>
          <w:ilvl w:val="1"/>
          <w:numId w:val="101"/>
        </w:numPr>
        <w:rPr>
          <w:lang w:val="en-US"/>
        </w:rPr>
      </w:pPr>
      <w:r w:rsidRPr="005956CF">
        <w:rPr>
          <w:lang w:val="en-US"/>
        </w:rPr>
        <w:t>as specified in 11-23/1128r0</w:t>
      </w:r>
    </w:p>
    <w:p w14:paraId="04A4714F" w14:textId="77777777" w:rsidR="005956CF" w:rsidRDefault="005956CF" w:rsidP="00961854">
      <w:pPr>
        <w:ind w:left="1440"/>
        <w:rPr>
          <w:lang w:val="en-US"/>
        </w:rPr>
      </w:pPr>
    </w:p>
    <w:p w14:paraId="73199A1C" w14:textId="63467578" w:rsidR="00DE4CD9" w:rsidRPr="00DE4CD9" w:rsidRDefault="00DE4CD9" w:rsidP="00DE4CD9">
      <w:pPr>
        <w:rPr>
          <w:bCs/>
          <w:lang w:val="en-US"/>
        </w:rPr>
      </w:pPr>
      <w:r w:rsidRPr="00DE4CD9">
        <w:rPr>
          <w:b/>
          <w:bCs/>
          <w:lang w:val="en-US"/>
        </w:rPr>
        <w:t>Move:</w:t>
      </w:r>
      <w:r w:rsidRPr="00DE4CD9">
        <w:rPr>
          <w:lang w:val="en-US"/>
        </w:rPr>
        <w:tab/>
      </w:r>
      <w:r>
        <w:rPr>
          <w:bCs/>
          <w:lang w:val="en-US"/>
        </w:rPr>
        <w:t>Dongguk Lim</w:t>
      </w:r>
      <w:r w:rsidRPr="00DE4CD9">
        <w:rPr>
          <w:bCs/>
          <w:lang w:val="en-US"/>
        </w:rPr>
        <w:tab/>
      </w:r>
    </w:p>
    <w:p w14:paraId="383A0774" w14:textId="5E9FC730" w:rsidR="00DE4CD9" w:rsidRPr="00DE4CD9" w:rsidRDefault="00DE4CD9" w:rsidP="00DE4CD9">
      <w:pPr>
        <w:rPr>
          <w:lang w:val="en-US"/>
        </w:rPr>
      </w:pPr>
      <w:r w:rsidRPr="00DE4CD9">
        <w:rPr>
          <w:b/>
          <w:bCs/>
          <w:lang w:val="en-US"/>
        </w:rPr>
        <w:t xml:space="preserve">Second: </w:t>
      </w:r>
      <w:r>
        <w:rPr>
          <w:lang w:val="en-US"/>
        </w:rPr>
        <w:t>Sang Kim</w:t>
      </w:r>
    </w:p>
    <w:p w14:paraId="253CBA8B" w14:textId="77777777" w:rsidR="00DE4CD9" w:rsidRPr="00DE4CD9" w:rsidRDefault="00DE4CD9" w:rsidP="00DE4CD9">
      <w:pPr>
        <w:rPr>
          <w:lang w:val="en-US"/>
        </w:rPr>
      </w:pPr>
      <w:r w:rsidRPr="00DE4CD9">
        <w:rPr>
          <w:b/>
          <w:bCs/>
          <w:lang w:val="en-US"/>
        </w:rPr>
        <w:t xml:space="preserve">Result: </w:t>
      </w:r>
      <w:r w:rsidRPr="00DE4CD9">
        <w:rPr>
          <w:highlight w:val="green"/>
          <w:lang w:val="en-US"/>
        </w:rPr>
        <w:t>Motion passed by unanimous consent</w:t>
      </w:r>
      <w:r w:rsidRPr="00DE4CD9">
        <w:rPr>
          <w:lang w:val="en-US"/>
        </w:rPr>
        <w:t xml:space="preserve">   </w:t>
      </w:r>
    </w:p>
    <w:p w14:paraId="717F5C7A" w14:textId="77777777" w:rsidR="005956CF" w:rsidRDefault="005956CF" w:rsidP="00961854">
      <w:pPr>
        <w:ind w:left="1440"/>
        <w:rPr>
          <w:lang w:val="en-US"/>
        </w:rPr>
      </w:pPr>
    </w:p>
    <w:p w14:paraId="542C08BA" w14:textId="77777777" w:rsidR="005956CF" w:rsidRPr="005956CF" w:rsidRDefault="005956CF" w:rsidP="00DE4CD9">
      <w:pPr>
        <w:pStyle w:val="T2"/>
        <w:ind w:left="0"/>
        <w:jc w:val="left"/>
        <w:rPr>
          <w:bCs/>
          <w:sz w:val="24"/>
        </w:rPr>
      </w:pPr>
      <w:r w:rsidRPr="005956CF">
        <w:rPr>
          <w:bCs/>
          <w:sz w:val="24"/>
          <w:lang w:val="en-US"/>
        </w:rPr>
        <w:t>Note</w:t>
      </w:r>
      <w:r w:rsidRPr="005956CF">
        <w:rPr>
          <w:rFonts w:ascii="MS Mincho" w:eastAsia="MS Mincho" w:hAnsi="MS Mincho" w:cs="MS Mincho" w:hint="eastAsia"/>
          <w:bCs/>
          <w:sz w:val="24"/>
        </w:rPr>
        <w:t>：</w:t>
      </w:r>
      <w:r w:rsidRPr="005956CF">
        <w:rPr>
          <w:rFonts w:hint="eastAsia"/>
          <w:bCs/>
          <w:sz w:val="24"/>
        </w:rPr>
        <w:t xml:space="preserve">  </w:t>
      </w:r>
    </w:p>
    <w:p w14:paraId="51D5C10B" w14:textId="77777777" w:rsidR="005956CF" w:rsidRPr="00190D1B" w:rsidRDefault="005956CF" w:rsidP="00190D1B">
      <w:pPr>
        <w:pStyle w:val="ListParagraph"/>
        <w:numPr>
          <w:ilvl w:val="0"/>
          <w:numId w:val="124"/>
        </w:numPr>
        <w:ind w:left="720"/>
        <w:rPr>
          <w:lang w:val="en-US"/>
        </w:rPr>
      </w:pPr>
      <w:r w:rsidRPr="00190D1B">
        <w:rPr>
          <w:lang w:val="en-US"/>
        </w:rPr>
        <w:t>Related document 11-23/1128r0</w:t>
      </w:r>
    </w:p>
    <w:p w14:paraId="4BAB74B3" w14:textId="640A8FAD" w:rsidR="00DF4452" w:rsidRDefault="005956CF" w:rsidP="00BC175B">
      <w:pPr>
        <w:pStyle w:val="ListParagraph"/>
        <w:numPr>
          <w:ilvl w:val="0"/>
          <w:numId w:val="119"/>
        </w:numPr>
        <w:ind w:left="720"/>
        <w:rPr>
          <w:lang w:val="en-US"/>
        </w:rPr>
      </w:pPr>
      <w:r w:rsidRPr="005956CF">
        <w:rPr>
          <w:lang w:val="en-US"/>
        </w:rPr>
        <w:t>SP Result: Unanimous consent</w:t>
      </w:r>
    </w:p>
    <w:p w14:paraId="4621BCB5" w14:textId="77777777" w:rsidR="00BC175B" w:rsidRPr="00BC175B" w:rsidRDefault="00BC175B" w:rsidP="00BC175B">
      <w:pPr>
        <w:pStyle w:val="ListParagraph"/>
        <w:rPr>
          <w:lang w:val="en-US"/>
        </w:rPr>
      </w:pPr>
    </w:p>
    <w:p w14:paraId="1F6BED76" w14:textId="77777777" w:rsidR="00ED4E04" w:rsidRDefault="002B5EC5" w:rsidP="00190D1B">
      <w:pPr>
        <w:rPr>
          <w:b/>
          <w:bCs/>
          <w:lang w:val="en-US"/>
        </w:rPr>
      </w:pPr>
      <w:r w:rsidRPr="00C05B60">
        <w:rPr>
          <w:b/>
          <w:bCs/>
          <w:lang w:val="en-US"/>
        </w:rPr>
        <w:t>TG Motion</w:t>
      </w:r>
      <w:r w:rsidR="00ED4E04">
        <w:rPr>
          <w:b/>
          <w:bCs/>
          <w:lang w:val="en-US"/>
        </w:rPr>
        <w:t xml:space="preserve"> 407</w:t>
      </w:r>
      <w:r w:rsidRPr="00C05B60">
        <w:rPr>
          <w:b/>
          <w:bCs/>
          <w:lang w:val="en-US"/>
        </w:rPr>
        <w:t>: closing the remaining CIDs for LB 272</w:t>
      </w:r>
      <w:r>
        <w:rPr>
          <w:b/>
          <w:bCs/>
          <w:lang w:val="en-US"/>
        </w:rPr>
        <w:t>:</w:t>
      </w:r>
      <w:r w:rsidRPr="002F124A">
        <w:rPr>
          <w:b/>
          <w:bCs/>
          <w:lang w:val="en-US"/>
        </w:rPr>
        <w:t xml:space="preserve"> </w:t>
      </w:r>
      <w:r w:rsidRPr="00C05B60">
        <w:t>Move to approve “Rejected” resolutions to the CIDs:</w:t>
      </w:r>
      <w:r w:rsidRPr="002F124A">
        <w:rPr>
          <w:b/>
          <w:bCs/>
          <w:lang w:val="en-US"/>
        </w:rPr>
        <w:t xml:space="preserve"> </w:t>
      </w:r>
    </w:p>
    <w:p w14:paraId="6FECE4D0" w14:textId="77777777" w:rsidR="00FF01D6" w:rsidRDefault="00FF01D6" w:rsidP="00190D1B">
      <w:pPr>
        <w:rPr>
          <w:b/>
          <w:bCs/>
          <w:lang w:val="en-US"/>
        </w:rPr>
      </w:pPr>
    </w:p>
    <w:p w14:paraId="40D7F604" w14:textId="77777777" w:rsidR="001A5DB6" w:rsidRDefault="002B5EC5" w:rsidP="00190D1B">
      <w:pPr>
        <w:pStyle w:val="ListParagraph"/>
        <w:numPr>
          <w:ilvl w:val="0"/>
          <w:numId w:val="122"/>
        </w:numPr>
        <w:ind w:left="1440"/>
        <w:rPr>
          <w:lang w:val="en-US"/>
        </w:rPr>
      </w:pPr>
      <w:r w:rsidRPr="001A5DB6">
        <w:rPr>
          <w:lang w:val="en-US"/>
        </w:rPr>
        <w:t>CID: 1455, 2146, 2176, 2149, 1930, 1986, 1929, 2015, 2052, 1056, 2155, 2156, 1675, 2038, 1660</w:t>
      </w:r>
    </w:p>
    <w:p w14:paraId="4CDD12B3" w14:textId="5EB42AB9" w:rsidR="002B5EC5" w:rsidRPr="001A5DB6" w:rsidRDefault="002B5EC5" w:rsidP="00190D1B">
      <w:pPr>
        <w:pStyle w:val="ListParagraph"/>
        <w:numPr>
          <w:ilvl w:val="0"/>
          <w:numId w:val="122"/>
        </w:numPr>
        <w:ind w:left="1440"/>
        <w:rPr>
          <w:lang w:val="en-US"/>
        </w:rPr>
      </w:pPr>
      <w:r w:rsidRPr="001A5DB6">
        <w:rPr>
          <w:lang w:val="en-US"/>
        </w:rPr>
        <w:t>With the following rejection reason: “Lack of technical contribution/consensus”.</w:t>
      </w:r>
    </w:p>
    <w:p w14:paraId="508EAF30" w14:textId="77777777" w:rsidR="001A5DB6" w:rsidRDefault="001A5DB6" w:rsidP="00190D1B">
      <w:pPr>
        <w:pStyle w:val="ListParagraph"/>
        <w:ind w:left="0" w:firstLine="360"/>
        <w:rPr>
          <w:lang w:val="en-GB"/>
        </w:rPr>
      </w:pPr>
    </w:p>
    <w:p w14:paraId="582328B4" w14:textId="7404C79C" w:rsidR="002B5EC5" w:rsidRPr="00190D1B" w:rsidRDefault="002B5EC5" w:rsidP="00190D1B">
      <w:pPr>
        <w:rPr>
          <w:lang w:val="en-GB"/>
        </w:rPr>
      </w:pPr>
      <w:r w:rsidRPr="00190D1B">
        <w:rPr>
          <w:b/>
          <w:bCs/>
          <w:lang w:val="en-GB"/>
        </w:rPr>
        <w:t>Moved:</w:t>
      </w:r>
      <w:r w:rsidRPr="00190D1B">
        <w:rPr>
          <w:lang w:val="en-GB"/>
        </w:rPr>
        <w:t xml:space="preserve"> </w:t>
      </w:r>
      <w:r w:rsidR="001A5DB6" w:rsidRPr="00190D1B">
        <w:rPr>
          <w:lang w:val="en-GB"/>
        </w:rPr>
        <w:t>Pu Perry Wang</w:t>
      </w:r>
    </w:p>
    <w:p w14:paraId="57DD6CC3" w14:textId="057E8C67" w:rsidR="002B5EC5" w:rsidRPr="00C05B60" w:rsidRDefault="002B5EC5" w:rsidP="00190D1B">
      <w:pPr>
        <w:pStyle w:val="ListParagraph"/>
        <w:ind w:left="-360" w:firstLine="360"/>
      </w:pPr>
      <w:r w:rsidRPr="00C05B60">
        <w:rPr>
          <w:b/>
          <w:bCs/>
          <w:lang w:val="en-GB"/>
        </w:rPr>
        <w:t>Seconded:</w:t>
      </w:r>
      <w:r w:rsidRPr="00C05B60">
        <w:rPr>
          <w:lang w:val="en-GB"/>
        </w:rPr>
        <w:t xml:space="preserve"> </w:t>
      </w:r>
      <w:r w:rsidR="001A5DB6">
        <w:rPr>
          <w:lang w:val="en-GB"/>
        </w:rPr>
        <w:t>Alecsander Eitan</w:t>
      </w:r>
    </w:p>
    <w:p w14:paraId="7ECBD443" w14:textId="77777777" w:rsidR="001A5DB6" w:rsidRDefault="001A5DB6" w:rsidP="00190D1B">
      <w:pPr>
        <w:rPr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5406577F" w14:textId="4FF82C64" w:rsidR="00E31F43" w:rsidRDefault="00E31F43" w:rsidP="00C56C83">
      <w:pPr>
        <w:pStyle w:val="T2"/>
        <w:ind w:left="400" w:firstLine="320"/>
        <w:jc w:val="left"/>
        <w:rPr>
          <w:b w:val="0"/>
          <w:bCs/>
          <w:sz w:val="24"/>
          <w:lang w:val="en-US"/>
        </w:rPr>
      </w:pPr>
    </w:p>
    <w:p w14:paraId="69B73AD0" w14:textId="77777777" w:rsidR="00357123" w:rsidRDefault="00FF7C05" w:rsidP="00AA60A7">
      <w:pPr>
        <w:pStyle w:val="T2"/>
        <w:ind w:left="0"/>
        <w:jc w:val="left"/>
        <w:rPr>
          <w:bCs/>
          <w:sz w:val="24"/>
          <w:szCs w:val="22"/>
          <w:lang w:val="en-US"/>
        </w:rPr>
      </w:pPr>
      <w:r w:rsidRPr="00FF7C05">
        <w:rPr>
          <w:bCs/>
          <w:sz w:val="24"/>
          <w:szCs w:val="22"/>
          <w:lang w:val="en-US"/>
        </w:rPr>
        <w:t xml:space="preserve">TG Motion: </w:t>
      </w:r>
      <w:proofErr w:type="spellStart"/>
      <w:r w:rsidRPr="00FF7C05">
        <w:rPr>
          <w:bCs/>
          <w:sz w:val="24"/>
          <w:szCs w:val="22"/>
          <w:lang w:val="en-US"/>
        </w:rPr>
        <w:t>TGbf</w:t>
      </w:r>
      <w:proofErr w:type="spellEnd"/>
      <w:r w:rsidRPr="00FF7C05">
        <w:rPr>
          <w:bCs/>
          <w:sz w:val="24"/>
          <w:szCs w:val="22"/>
          <w:lang w:val="en-US"/>
        </w:rPr>
        <w:t xml:space="preserve"> re-circulation letter ballot</w:t>
      </w:r>
      <w:r w:rsidR="00FF223D" w:rsidRPr="00FF223D">
        <w:rPr>
          <w:bCs/>
          <w:sz w:val="24"/>
          <w:szCs w:val="22"/>
          <w:lang w:val="en-US"/>
        </w:rPr>
        <w:t xml:space="preserve"> </w:t>
      </w:r>
    </w:p>
    <w:p w14:paraId="19713E58" w14:textId="2C58ACAA" w:rsidR="00FF7C05" w:rsidRPr="00FF7C05" w:rsidRDefault="00FF7C05" w:rsidP="002B63D2">
      <w:pPr>
        <w:pStyle w:val="T2"/>
        <w:numPr>
          <w:ilvl w:val="0"/>
          <w:numId w:val="123"/>
        </w:numPr>
        <w:ind w:left="720"/>
        <w:jc w:val="left"/>
        <w:rPr>
          <w:bCs/>
          <w:sz w:val="24"/>
          <w:szCs w:val="22"/>
        </w:rPr>
      </w:pPr>
      <w:r w:rsidRPr="00FF7C05">
        <w:rPr>
          <w:b w:val="0"/>
          <w:sz w:val="24"/>
          <w:szCs w:val="22"/>
          <w:lang w:val="en-US"/>
        </w:rPr>
        <w:t>Having approved comment resolutions for all of the comments received from LB272 on P802.11bf D1.0 as contained in document 11-2</w:t>
      </w:r>
      <w:r w:rsidR="00B92FD8">
        <w:rPr>
          <w:b w:val="0"/>
          <w:sz w:val="24"/>
          <w:szCs w:val="22"/>
          <w:lang w:val="en-US"/>
        </w:rPr>
        <w:t>3</w:t>
      </w:r>
      <w:r w:rsidRPr="00FF7C05">
        <w:rPr>
          <w:b w:val="0"/>
          <w:sz w:val="24"/>
          <w:szCs w:val="22"/>
          <w:lang w:val="en-US"/>
        </w:rPr>
        <w:t>/0314r</w:t>
      </w:r>
      <w:r w:rsidR="004140F7">
        <w:rPr>
          <w:b w:val="0"/>
          <w:sz w:val="24"/>
          <w:szCs w:val="22"/>
          <w:lang w:val="en-US"/>
        </w:rPr>
        <w:t>2</w:t>
      </w:r>
      <w:r w:rsidR="00B92FD8">
        <w:rPr>
          <w:b w:val="0"/>
          <w:sz w:val="24"/>
          <w:szCs w:val="22"/>
          <w:lang w:val="en-US"/>
        </w:rPr>
        <w:t>1</w:t>
      </w:r>
      <w:r w:rsidRPr="00FF7C05">
        <w:rPr>
          <w:b w:val="0"/>
          <w:sz w:val="24"/>
          <w:szCs w:val="22"/>
          <w:lang w:val="en-US"/>
        </w:rPr>
        <w:t>,</w:t>
      </w:r>
      <w:r w:rsidR="002B63D2" w:rsidRPr="002B63D2">
        <w:rPr>
          <w:bCs/>
          <w:sz w:val="24"/>
          <w:szCs w:val="22"/>
          <w:lang w:val="en-US"/>
        </w:rPr>
        <w:t xml:space="preserve"> </w:t>
      </w:r>
      <w:hyperlink r:id="rId25" w:history="1">
        <w:r w:rsidR="002B63D2" w:rsidRPr="00FF7C05">
          <w:rPr>
            <w:rStyle w:val="Hyperlink"/>
            <w:b w:val="0"/>
            <w:sz w:val="24"/>
            <w:szCs w:val="22"/>
          </w:rPr>
          <w:t>https://mentor.ieee.org/802.11/dcn/23/11-23-0314-</w:t>
        </w:r>
        <w:r w:rsidR="002B63D2" w:rsidRPr="002F1113">
          <w:rPr>
            <w:rStyle w:val="Hyperlink"/>
            <w:b w:val="0"/>
            <w:sz w:val="24"/>
            <w:szCs w:val="22"/>
          </w:rPr>
          <w:t>21</w:t>
        </w:r>
        <w:r w:rsidR="002B63D2" w:rsidRPr="00FF7C05">
          <w:rPr>
            <w:rStyle w:val="Hyperlink"/>
            <w:b w:val="0"/>
            <w:sz w:val="24"/>
            <w:szCs w:val="22"/>
          </w:rPr>
          <w:t>-00bf-lb272-comments-and-approved-resolutions.xlsx</w:t>
        </w:r>
      </w:hyperlink>
    </w:p>
    <w:p w14:paraId="28718326" w14:textId="77777777" w:rsidR="00FF7C05" w:rsidRPr="00FF7C05" w:rsidRDefault="00FF7C05" w:rsidP="00AA60A7">
      <w:pPr>
        <w:pStyle w:val="T2"/>
        <w:numPr>
          <w:ilvl w:val="0"/>
          <w:numId w:val="123"/>
        </w:numPr>
        <w:ind w:left="720"/>
        <w:jc w:val="left"/>
        <w:rPr>
          <w:b w:val="0"/>
          <w:sz w:val="24"/>
          <w:szCs w:val="22"/>
        </w:rPr>
      </w:pPr>
      <w:r w:rsidRPr="00FF7C05">
        <w:rPr>
          <w:b w:val="0"/>
          <w:sz w:val="24"/>
          <w:szCs w:val="22"/>
          <w:lang w:val="en-US"/>
        </w:rPr>
        <w:t>Instruct the editor to prepare P802.11bf D2.0 incorporating these resolutions and,</w:t>
      </w:r>
    </w:p>
    <w:p w14:paraId="25C0FFBB" w14:textId="5CE42A00" w:rsidR="00FF7C05" w:rsidRPr="00FF7C05" w:rsidRDefault="00FF7C05" w:rsidP="00AA60A7">
      <w:pPr>
        <w:pStyle w:val="T2"/>
        <w:numPr>
          <w:ilvl w:val="0"/>
          <w:numId w:val="123"/>
        </w:numPr>
        <w:ind w:left="720"/>
        <w:jc w:val="left"/>
        <w:rPr>
          <w:b w:val="0"/>
          <w:sz w:val="24"/>
          <w:szCs w:val="22"/>
        </w:rPr>
      </w:pPr>
      <w:r w:rsidRPr="00FF7C05">
        <w:rPr>
          <w:b w:val="0"/>
          <w:sz w:val="24"/>
          <w:szCs w:val="22"/>
          <w:lang w:val="en-US"/>
        </w:rPr>
        <w:t>Approve a 20 day Working Group Recirculation Ballot asking the question</w:t>
      </w:r>
      <w:r w:rsidR="009C2D0F">
        <w:rPr>
          <w:b w:val="0"/>
          <w:sz w:val="24"/>
          <w:szCs w:val="22"/>
          <w:lang w:val="en-US"/>
        </w:rPr>
        <w:t xml:space="preserve"> </w:t>
      </w:r>
      <w:r w:rsidRPr="00FF7C05">
        <w:rPr>
          <w:b w:val="0"/>
          <w:sz w:val="24"/>
          <w:szCs w:val="22"/>
          <w:lang w:val="en-US"/>
        </w:rPr>
        <w:t>“Should P802.11bf D2.0 be forwarded to SA Ballot?”</w:t>
      </w:r>
    </w:p>
    <w:p w14:paraId="5BC32B80" w14:textId="77777777" w:rsidR="009C2D0F" w:rsidRPr="0023684B" w:rsidRDefault="00FF7C05" w:rsidP="00AA60A7">
      <w:pPr>
        <w:pStyle w:val="ListParagraph"/>
        <w:ind w:left="-360" w:firstLine="360"/>
        <w:rPr>
          <w:b/>
          <w:bCs/>
          <w:lang w:val="en-GB"/>
        </w:rPr>
      </w:pPr>
      <w:r w:rsidRPr="00FF7C05">
        <w:rPr>
          <w:b/>
          <w:bCs/>
          <w:lang w:val="en-GB"/>
        </w:rPr>
        <w:t>Moved:</w:t>
      </w:r>
      <w:r w:rsidR="009C2D0F" w:rsidRPr="0023684B">
        <w:rPr>
          <w:b/>
          <w:bCs/>
          <w:lang w:val="en-GB"/>
        </w:rPr>
        <w:t xml:space="preserve"> </w:t>
      </w:r>
      <w:r w:rsidR="009C2D0F" w:rsidRPr="0023684B">
        <w:rPr>
          <w:lang w:val="en-GB"/>
        </w:rPr>
        <w:t>Alecsander Eitan</w:t>
      </w:r>
    </w:p>
    <w:p w14:paraId="781F61E0" w14:textId="6697BC3B" w:rsidR="00FF7C05" w:rsidRPr="00FF7C05" w:rsidRDefault="00FF7C05" w:rsidP="00AA60A7">
      <w:pPr>
        <w:pStyle w:val="ListParagraph"/>
        <w:ind w:left="-360" w:firstLine="360"/>
        <w:rPr>
          <w:lang w:val="en-GB"/>
        </w:rPr>
      </w:pPr>
      <w:r w:rsidRPr="00FF7C05">
        <w:rPr>
          <w:b/>
          <w:bCs/>
          <w:lang w:val="en-GB"/>
        </w:rPr>
        <w:t>Seconded:</w:t>
      </w:r>
      <w:r w:rsidR="009C2D0F" w:rsidRPr="0023684B">
        <w:rPr>
          <w:b/>
          <w:bCs/>
          <w:lang w:val="en-GB"/>
        </w:rPr>
        <w:t xml:space="preserve"> </w:t>
      </w:r>
      <w:r w:rsidR="009C2D0F" w:rsidRPr="00FA0A08">
        <w:rPr>
          <w:lang w:val="en-GB"/>
        </w:rPr>
        <w:t>Dongguk Lim</w:t>
      </w:r>
      <w:r w:rsidRPr="00FF7C05">
        <w:rPr>
          <w:lang w:val="en-GB"/>
        </w:rPr>
        <w:t xml:space="preserve">   </w:t>
      </w:r>
    </w:p>
    <w:p w14:paraId="66FAD060" w14:textId="664C5306" w:rsidR="00FF7C05" w:rsidRPr="00FF7C05" w:rsidRDefault="00FF7C05" w:rsidP="00AA60A7">
      <w:pPr>
        <w:pStyle w:val="ListParagraph"/>
        <w:ind w:left="-360" w:firstLine="360"/>
        <w:rPr>
          <w:b/>
          <w:bCs/>
          <w:lang w:val="en-GB"/>
        </w:rPr>
      </w:pPr>
      <w:r w:rsidRPr="00FF7C05">
        <w:rPr>
          <w:b/>
          <w:bCs/>
          <w:lang w:val="en-GB"/>
        </w:rPr>
        <w:t xml:space="preserve">Preliminary Result: </w:t>
      </w:r>
      <w:r w:rsidR="00CE7D5D" w:rsidRPr="0023684B">
        <w:rPr>
          <w:lang w:val="en-GB"/>
        </w:rPr>
        <w:t xml:space="preserve">Y/N/A: </w:t>
      </w:r>
      <w:r w:rsidR="00D02E4E" w:rsidRPr="0023684B">
        <w:rPr>
          <w:lang w:val="en-GB"/>
        </w:rPr>
        <w:t>18/0/1</w:t>
      </w:r>
    </w:p>
    <w:p w14:paraId="4D96D324" w14:textId="62DDB301" w:rsidR="002A2087" w:rsidRPr="00FF7C05" w:rsidRDefault="00FF7C05" w:rsidP="00AA60A7">
      <w:pPr>
        <w:pStyle w:val="ListParagraph"/>
        <w:ind w:left="-360" w:firstLine="360"/>
        <w:rPr>
          <w:b/>
          <w:bCs/>
          <w:lang w:val="en-GB"/>
        </w:rPr>
      </w:pPr>
      <w:r w:rsidRPr="00FF7C05">
        <w:rPr>
          <w:b/>
          <w:bCs/>
          <w:lang w:val="en-GB"/>
        </w:rPr>
        <w:t xml:space="preserve">Result*:   </w:t>
      </w:r>
      <w:r w:rsidR="002A2087" w:rsidRPr="002B63D2">
        <w:rPr>
          <w:highlight w:val="green"/>
          <w:lang w:val="en-GB"/>
        </w:rPr>
        <w:t>Y/N/A: 18/0/1</w:t>
      </w:r>
      <w:r w:rsidR="002B63D2" w:rsidRPr="002B63D2">
        <w:rPr>
          <w:highlight w:val="green"/>
          <w:lang w:val="en-GB"/>
        </w:rPr>
        <w:t>, Motion passes</w:t>
      </w:r>
    </w:p>
    <w:p w14:paraId="3F18D269" w14:textId="2E2EE877" w:rsidR="00FF7C05" w:rsidRDefault="00FF7C05" w:rsidP="0023684B">
      <w:pPr>
        <w:pStyle w:val="ListParagraph"/>
        <w:ind w:left="360" w:firstLine="360"/>
        <w:rPr>
          <w:b/>
          <w:bCs/>
          <w:lang w:val="en-GB"/>
        </w:rPr>
      </w:pPr>
    </w:p>
    <w:p w14:paraId="5607D905" w14:textId="77777777" w:rsidR="00AA60A7" w:rsidRPr="002B63D2" w:rsidRDefault="00AA60A7" w:rsidP="002B63D2">
      <w:pPr>
        <w:rPr>
          <w:b/>
          <w:bCs/>
        </w:rPr>
      </w:pPr>
      <w:r w:rsidRPr="002B63D2">
        <w:rPr>
          <w:b/>
          <w:bCs/>
          <w:lang w:val="en-US"/>
        </w:rPr>
        <w:t>Note</w:t>
      </w:r>
      <w:r w:rsidRPr="002B63D2">
        <w:rPr>
          <w:rFonts w:ascii="MS Mincho" w:eastAsia="MS Mincho" w:hAnsi="MS Mincho" w:cs="MS Mincho" w:hint="eastAsia"/>
          <w:b/>
          <w:bCs/>
        </w:rPr>
        <w:t>：</w:t>
      </w:r>
      <w:r w:rsidRPr="002B63D2">
        <w:rPr>
          <w:rFonts w:hint="eastAsia"/>
          <w:b/>
          <w:bCs/>
        </w:rPr>
        <w:t xml:space="preserve">  </w:t>
      </w:r>
    </w:p>
    <w:p w14:paraId="454BA9DC" w14:textId="7B4DF2C2" w:rsidR="00FF7C05" w:rsidRPr="002B63D2" w:rsidRDefault="00AA60A7" w:rsidP="002B63D2">
      <w:pPr>
        <w:pStyle w:val="ListParagraph"/>
        <w:numPr>
          <w:ilvl w:val="0"/>
          <w:numId w:val="125"/>
        </w:numPr>
      </w:pPr>
      <w:r w:rsidRPr="00AA60A7">
        <w:rPr>
          <w:lang w:val="en-US"/>
        </w:rPr>
        <w:t>* Amended result accounts for removal of 0 votes of non-voting members.</w:t>
      </w:r>
    </w:p>
    <w:p w14:paraId="2C07B467" w14:textId="77777777" w:rsidR="002B63D2" w:rsidRPr="002B63D2" w:rsidRDefault="002B63D2" w:rsidP="002B63D2">
      <w:pPr>
        <w:pStyle w:val="ListParagraph"/>
      </w:pPr>
    </w:p>
    <w:p w14:paraId="7FA12220" w14:textId="77777777" w:rsidR="00F60312" w:rsidRDefault="00F60312" w:rsidP="00F60312">
      <w:pPr>
        <w:pStyle w:val="ListParagraph"/>
        <w:numPr>
          <w:ilvl w:val="0"/>
          <w:numId w:val="98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7CE4AFA8" w14:textId="26DD368F" w:rsidR="00F60312" w:rsidRPr="00F60312" w:rsidRDefault="00F60312" w:rsidP="00F60312">
      <w:pPr>
        <w:pStyle w:val="ListParagraph"/>
        <w:numPr>
          <w:ilvl w:val="0"/>
          <w:numId w:val="98"/>
        </w:numPr>
        <w:contextualSpacing/>
        <w:jc w:val="both"/>
        <w:rPr>
          <w:lang w:val="en-US"/>
        </w:rPr>
      </w:pPr>
      <w:r w:rsidRPr="00F60312">
        <w:rPr>
          <w:bCs/>
          <w:szCs w:val="22"/>
          <w:lang w:val="en-US"/>
        </w:rPr>
        <w:t xml:space="preserve">The meeting is adjourned without objection at </w:t>
      </w:r>
      <w:r w:rsidR="00F170E7">
        <w:rPr>
          <w:bCs/>
          <w:szCs w:val="22"/>
          <w:lang w:val="en-US"/>
        </w:rPr>
        <w:t>5</w:t>
      </w:r>
      <w:r w:rsidRPr="00F60312">
        <w:rPr>
          <w:bCs/>
          <w:szCs w:val="22"/>
          <w:lang w:val="en-US"/>
        </w:rPr>
        <w:t>:</w:t>
      </w:r>
      <w:r w:rsidR="00F170E7">
        <w:rPr>
          <w:bCs/>
          <w:szCs w:val="22"/>
          <w:lang w:val="en-US"/>
        </w:rPr>
        <w:t>17</w:t>
      </w:r>
      <w:r w:rsidRPr="00F60312">
        <w:rPr>
          <w:bCs/>
          <w:szCs w:val="22"/>
          <w:lang w:val="en-US"/>
        </w:rPr>
        <w:t xml:space="preserve"> </w:t>
      </w:r>
      <w:r w:rsidR="00F170E7">
        <w:rPr>
          <w:bCs/>
          <w:szCs w:val="22"/>
          <w:lang w:val="en-US"/>
        </w:rPr>
        <w:t>p</w:t>
      </w:r>
      <w:r w:rsidRPr="00F60312">
        <w:rPr>
          <w:bCs/>
          <w:szCs w:val="22"/>
          <w:lang w:val="en-US"/>
        </w:rPr>
        <w:t>m.</w:t>
      </w:r>
    </w:p>
    <w:sectPr w:rsidR="00F60312" w:rsidRPr="00F60312">
      <w:headerReference w:type="default" r:id="rId26"/>
      <w:footerReference w:type="default" r:id="rId2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1EAC" w14:textId="77777777" w:rsidR="00AD4273" w:rsidRDefault="00AD4273">
      <w:r>
        <w:separator/>
      </w:r>
    </w:p>
  </w:endnote>
  <w:endnote w:type="continuationSeparator" w:id="0">
    <w:p w14:paraId="67F3F0BE" w14:textId="77777777" w:rsidR="00AD4273" w:rsidRDefault="00AD4273">
      <w:r>
        <w:continuationSeparator/>
      </w:r>
    </w:p>
  </w:endnote>
  <w:endnote w:type="continuationNotice" w:id="1">
    <w:p w14:paraId="67556D6E" w14:textId="77777777" w:rsidR="00AD4273" w:rsidRDefault="00AD4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EE40E8" w:rsidRDefault="00BC175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40E8">
      <w:t>Minutes</w:t>
    </w:r>
    <w:r>
      <w:fldChar w:fldCharType="end"/>
    </w:r>
    <w:r w:rsidR="00EE40E8">
      <w:tab/>
      <w:t xml:space="preserve">page </w:t>
    </w:r>
    <w:r w:rsidR="00EE40E8">
      <w:fldChar w:fldCharType="begin"/>
    </w:r>
    <w:r w:rsidR="00EE40E8">
      <w:instrText xml:space="preserve">page </w:instrText>
    </w:r>
    <w:r w:rsidR="00EE40E8">
      <w:fldChar w:fldCharType="separate"/>
    </w:r>
    <w:r w:rsidR="00EE40E8">
      <w:rPr>
        <w:noProof/>
      </w:rPr>
      <w:t>2</w:t>
    </w:r>
    <w:r w:rsidR="00EE40E8">
      <w:fldChar w:fldCharType="end"/>
    </w:r>
    <w:r w:rsidR="00EE40E8">
      <w:tab/>
      <w:t>Leif Wilhelmsson (Ericsson)</w:t>
    </w:r>
  </w:p>
  <w:p w14:paraId="35823059" w14:textId="77777777" w:rsidR="00EE40E8" w:rsidRDefault="00EE4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77BF" w14:textId="77777777" w:rsidR="00AD4273" w:rsidRDefault="00AD4273">
      <w:r>
        <w:separator/>
      </w:r>
    </w:p>
  </w:footnote>
  <w:footnote w:type="continuationSeparator" w:id="0">
    <w:p w14:paraId="00C176AB" w14:textId="77777777" w:rsidR="00AD4273" w:rsidRDefault="00AD4273">
      <w:r>
        <w:continuationSeparator/>
      </w:r>
    </w:p>
  </w:footnote>
  <w:footnote w:type="continuationNotice" w:id="1">
    <w:p w14:paraId="208D736D" w14:textId="77777777" w:rsidR="00AD4273" w:rsidRDefault="00AD42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70C1" w14:textId="5438EFAD" w:rsidR="00EE40E8" w:rsidRPr="0021396D" w:rsidRDefault="00BC175B">
    <w:pPr>
      <w:pStyle w:val="Header"/>
      <w:tabs>
        <w:tab w:val="clear" w:pos="6480"/>
        <w:tab w:val="center" w:pos="4680"/>
        <w:tab w:val="right" w:pos="9360"/>
      </w:tabs>
      <w:rPr>
        <w:lang w:val="sv-SE"/>
      </w:rPr>
    </w:pPr>
    <w:r>
      <w:fldChar w:fldCharType="begin"/>
    </w:r>
    <w:r>
      <w:instrText xml:space="preserve"> KEYWORDS  \* MERGEFORMAT </w:instrText>
    </w:r>
    <w:r>
      <w:fldChar w:fldCharType="separate"/>
    </w:r>
    <w:proofErr w:type="spellStart"/>
    <w:r w:rsidR="000B3709">
      <w:rPr>
        <w:lang w:val="sv-SE"/>
      </w:rPr>
      <w:t>July</w:t>
    </w:r>
    <w:proofErr w:type="spellEnd"/>
    <w:r w:rsidR="00EE40E8">
      <w:t xml:space="preserve"> 20</w:t>
    </w:r>
    <w:r w:rsidR="00F040F3">
      <w:t>2</w:t>
    </w:r>
    <w:r>
      <w:fldChar w:fldCharType="end"/>
    </w:r>
    <w:r w:rsidR="0066647F">
      <w:rPr>
        <w:lang w:val="sv-SE"/>
      </w:rPr>
      <w:t>3</w:t>
    </w:r>
    <w:r w:rsidR="00EE40E8">
      <w:tab/>
    </w:r>
    <w:r w:rsidR="00EE40E8">
      <w:tab/>
    </w:r>
    <w:r>
      <w:fldChar w:fldCharType="begin"/>
    </w:r>
    <w:r>
      <w:instrText xml:space="preserve"> TITLE  \* MERGEFORMAT </w:instrText>
    </w:r>
    <w:r>
      <w:fldChar w:fldCharType="separate"/>
    </w:r>
    <w:r w:rsidR="00EE40E8">
      <w:t xml:space="preserve">doc.: IEEE </w:t>
    </w:r>
    <w:proofErr w:type="gramStart"/>
    <w:r w:rsidR="00EE40E8">
      <w:t>802.11-2</w:t>
    </w:r>
    <w:r w:rsidR="0066647F">
      <w:rPr>
        <w:lang w:val="sv-SE"/>
      </w:rPr>
      <w:t>3</w:t>
    </w:r>
    <w:proofErr w:type="gramEnd"/>
    <w:r w:rsidR="00EE40E8">
      <w:t>/</w:t>
    </w:r>
    <w:r w:rsidR="00AE0449">
      <w:rPr>
        <w:lang w:val="sv-SE"/>
      </w:rPr>
      <w:t>1284</w:t>
    </w:r>
    <w:r w:rsidR="00EE40E8">
      <w:t>r</w:t>
    </w:r>
    <w:r>
      <w:fldChar w:fldCharType="end"/>
    </w:r>
    <w:r w:rsidR="00E1493D">
      <w:rPr>
        <w:lang w:val="sv-SE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D57"/>
    <w:multiLevelType w:val="hybridMultilevel"/>
    <w:tmpl w:val="A41C3E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65FD"/>
    <w:multiLevelType w:val="hybridMultilevel"/>
    <w:tmpl w:val="BA1A11DE"/>
    <w:lvl w:ilvl="0" w:tplc="DB0CE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8D1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AEE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C6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2F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A3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EF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5E3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6D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0B210E"/>
    <w:multiLevelType w:val="hybridMultilevel"/>
    <w:tmpl w:val="8EF6F9DE"/>
    <w:lvl w:ilvl="0" w:tplc="723AA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E27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42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C6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09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E9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60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E5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42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515BAB"/>
    <w:multiLevelType w:val="hybridMultilevel"/>
    <w:tmpl w:val="03DE93C8"/>
    <w:lvl w:ilvl="0" w:tplc="D4F43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4B3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02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C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2B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30A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C6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C9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2D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33352F"/>
    <w:multiLevelType w:val="hybridMultilevel"/>
    <w:tmpl w:val="33524692"/>
    <w:lvl w:ilvl="0" w:tplc="D03C0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4EC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DC2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29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CC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02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09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A9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C1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53C6C43"/>
    <w:multiLevelType w:val="hybridMultilevel"/>
    <w:tmpl w:val="41F603D6"/>
    <w:lvl w:ilvl="0" w:tplc="A2B68E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84670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0F0E3A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9A649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2A42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1703F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E6237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39428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636B8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" w15:restartNumberingAfterBreak="0">
    <w:nsid w:val="060D4C40"/>
    <w:multiLevelType w:val="hybridMultilevel"/>
    <w:tmpl w:val="FA1CAE30"/>
    <w:lvl w:ilvl="0" w:tplc="0AF6C2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CB5A81"/>
    <w:multiLevelType w:val="hybridMultilevel"/>
    <w:tmpl w:val="AAC01EE0"/>
    <w:lvl w:ilvl="0" w:tplc="EA4C2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CC6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E43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4B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CE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87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6B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E4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85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78D4AC8"/>
    <w:multiLevelType w:val="hybridMultilevel"/>
    <w:tmpl w:val="311083F0"/>
    <w:lvl w:ilvl="0" w:tplc="F4BEB7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774FB7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8566C8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0B6C5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B5844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48A6A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9CEF5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2BA6D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83C95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" w15:restartNumberingAfterBreak="0">
    <w:nsid w:val="087F139C"/>
    <w:multiLevelType w:val="hybridMultilevel"/>
    <w:tmpl w:val="E714AF14"/>
    <w:lvl w:ilvl="0" w:tplc="0AEE9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80D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8AD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C3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0E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06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AC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4D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69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8974443"/>
    <w:multiLevelType w:val="hybridMultilevel"/>
    <w:tmpl w:val="301CEE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BD1A80"/>
    <w:multiLevelType w:val="hybridMultilevel"/>
    <w:tmpl w:val="664CD5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ED0E6C"/>
    <w:multiLevelType w:val="hybridMultilevel"/>
    <w:tmpl w:val="119AAEFA"/>
    <w:lvl w:ilvl="0" w:tplc="2C4814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0147B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3288F7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DCA02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1E04D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D9289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AE2FE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1AAAB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5227D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3" w15:restartNumberingAfterBreak="0">
    <w:nsid w:val="0DD901DD"/>
    <w:multiLevelType w:val="hybridMultilevel"/>
    <w:tmpl w:val="31169E6C"/>
    <w:lvl w:ilvl="0" w:tplc="3AD689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EB4CD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6D6B6A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92E53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D2056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7E4B7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0C4ED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508FB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79876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4" w15:restartNumberingAfterBreak="0">
    <w:nsid w:val="0E6C6E8A"/>
    <w:multiLevelType w:val="hybridMultilevel"/>
    <w:tmpl w:val="63D8C0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AA1035"/>
    <w:multiLevelType w:val="hybridMultilevel"/>
    <w:tmpl w:val="6B8C41F0"/>
    <w:lvl w:ilvl="0" w:tplc="572827EC">
      <w:numFmt w:val="bullet"/>
      <w:lvlText w:val="•"/>
      <w:lvlJc w:val="left"/>
      <w:pPr>
        <w:ind w:left="1080" w:hanging="360"/>
      </w:pPr>
      <w:rPr>
        <w:rFonts w:ascii="DengXian" w:eastAsia="DengXian" w:hAnsi="DengXian" w:cs="Times New Roman" w:hint="eastAsia"/>
      </w:rPr>
    </w:lvl>
    <w:lvl w:ilvl="1" w:tplc="FFFFFFFF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FFFFFFFF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FFFFFFFF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FFFFFFFF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FFFFFFFF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FFFFFFFF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FFFFFFFF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FFFFFFFF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16" w15:restartNumberingAfterBreak="0">
    <w:nsid w:val="115D5C14"/>
    <w:multiLevelType w:val="hybridMultilevel"/>
    <w:tmpl w:val="48B6F8BC"/>
    <w:lvl w:ilvl="0" w:tplc="F1E21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C4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4C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E8E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4A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E7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0C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64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68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3654468"/>
    <w:multiLevelType w:val="hybridMultilevel"/>
    <w:tmpl w:val="AF340B2A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9E5808CE">
      <w:numFmt w:val="bullet"/>
      <w:lvlText w:val="-"/>
      <w:lvlJc w:val="left"/>
      <w:pPr>
        <w:ind w:left="780" w:hanging="36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3931CEE"/>
    <w:multiLevelType w:val="hybridMultilevel"/>
    <w:tmpl w:val="39143644"/>
    <w:lvl w:ilvl="0" w:tplc="1D20C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CF6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44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A5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C8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A9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A6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0F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A0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43C7503"/>
    <w:multiLevelType w:val="hybridMultilevel"/>
    <w:tmpl w:val="8C284146"/>
    <w:lvl w:ilvl="0" w:tplc="B01258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922C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6C8E62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6DA95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2D8A1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8282A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2CE29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68AE2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27A31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0" w15:restartNumberingAfterBreak="0">
    <w:nsid w:val="15FA5862"/>
    <w:multiLevelType w:val="hybridMultilevel"/>
    <w:tmpl w:val="DBBEAC3C"/>
    <w:lvl w:ilvl="0" w:tplc="F1002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5860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30B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2EF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C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47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4F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C3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01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6167C1B"/>
    <w:multiLevelType w:val="hybridMultilevel"/>
    <w:tmpl w:val="B10E108C"/>
    <w:lvl w:ilvl="0" w:tplc="120CC6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266A2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506A43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6CE00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C5806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51672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0A857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9960F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74C15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2" w15:restartNumberingAfterBreak="0">
    <w:nsid w:val="17066D59"/>
    <w:multiLevelType w:val="hybridMultilevel"/>
    <w:tmpl w:val="6A3ABFC4"/>
    <w:lvl w:ilvl="0" w:tplc="61F2F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820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8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C2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84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0E5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AF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04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CE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1A4A4CF4"/>
    <w:multiLevelType w:val="hybridMultilevel"/>
    <w:tmpl w:val="D048017E"/>
    <w:lvl w:ilvl="0" w:tplc="B5E23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F9046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310F9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AB8F6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7B29D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0945F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0548E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27AED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03CD8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4" w15:restartNumberingAfterBreak="0">
    <w:nsid w:val="1BB24241"/>
    <w:multiLevelType w:val="hybridMultilevel"/>
    <w:tmpl w:val="F8E87ED8"/>
    <w:lvl w:ilvl="0" w:tplc="9E5808CE">
      <w:numFmt w:val="bullet"/>
      <w:lvlText w:val="-"/>
      <w:lvlJc w:val="left"/>
      <w:pPr>
        <w:ind w:left="216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1C035DEC"/>
    <w:multiLevelType w:val="hybridMultilevel"/>
    <w:tmpl w:val="01E629A4"/>
    <w:lvl w:ilvl="0" w:tplc="F74A62A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icrosoft YaHei" w:hAnsi="Microsoft YaHei" w:hint="default"/>
      </w:rPr>
    </w:lvl>
    <w:lvl w:ilvl="1" w:tplc="64209F1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2" w:tplc="AB0EE81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3" w:tplc="E918D99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4" w:tplc="2B4A17C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5" w:tplc="3C865D6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6" w:tplc="62281BD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7" w:tplc="FB1E79A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8" w:tplc="7902E79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</w:abstractNum>
  <w:abstractNum w:abstractNumId="26" w15:restartNumberingAfterBreak="0">
    <w:nsid w:val="1C7F76EB"/>
    <w:multiLevelType w:val="hybridMultilevel"/>
    <w:tmpl w:val="D6B80C42"/>
    <w:lvl w:ilvl="0" w:tplc="B3346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8EE1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21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E2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84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8B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00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A4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67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1C824BDA"/>
    <w:multiLevelType w:val="hybridMultilevel"/>
    <w:tmpl w:val="7DF0FDF2"/>
    <w:lvl w:ilvl="0" w:tplc="DF8825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9C472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98CDF9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4AEC2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0FCFE7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BD4AA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F30FA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D86EC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CA608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8" w15:restartNumberingAfterBreak="0">
    <w:nsid w:val="1DFC0DBC"/>
    <w:multiLevelType w:val="hybridMultilevel"/>
    <w:tmpl w:val="0E8ED966"/>
    <w:lvl w:ilvl="0" w:tplc="B45848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2C486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5B2FAF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82CD0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15873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2443B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716AE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31C69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250ED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9" w15:restartNumberingAfterBreak="0">
    <w:nsid w:val="21725A8F"/>
    <w:multiLevelType w:val="hybridMultilevel"/>
    <w:tmpl w:val="E0FA9842"/>
    <w:lvl w:ilvl="0" w:tplc="C8F273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25EFD8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29C407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FDA05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76445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CCC14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1B4BF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14616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E667B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0" w15:restartNumberingAfterBreak="0">
    <w:nsid w:val="22512932"/>
    <w:multiLevelType w:val="hybridMultilevel"/>
    <w:tmpl w:val="305A3A92"/>
    <w:lvl w:ilvl="0" w:tplc="450079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8EE00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C20209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ADE1F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01823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7DE46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0D845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F325F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DEAB9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1" w15:restartNumberingAfterBreak="0">
    <w:nsid w:val="23105D5F"/>
    <w:multiLevelType w:val="hybridMultilevel"/>
    <w:tmpl w:val="AC1A06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41B6686"/>
    <w:multiLevelType w:val="hybridMultilevel"/>
    <w:tmpl w:val="F7AE8256"/>
    <w:lvl w:ilvl="0" w:tplc="A5FC5B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icrosoft YaHei" w:hAnsi="Microsoft YaHei" w:hint="default"/>
      </w:rPr>
    </w:lvl>
    <w:lvl w:ilvl="1" w:tplc="2AA20FF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2" w:tplc="CE1459D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3" w:tplc="39E42E3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4" w:tplc="385C765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5" w:tplc="5DD2A6A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6" w:tplc="1E1EAFF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7" w:tplc="26ACDE6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8" w:tplc="C506FB5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</w:abstractNum>
  <w:abstractNum w:abstractNumId="33" w15:restartNumberingAfterBreak="0">
    <w:nsid w:val="264D07DB"/>
    <w:multiLevelType w:val="hybridMultilevel"/>
    <w:tmpl w:val="2242AC34"/>
    <w:lvl w:ilvl="0" w:tplc="CD605F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81092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D1A4EF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A1AEF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58A74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172CF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C24F49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1F0B3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BC873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4" w15:restartNumberingAfterBreak="0">
    <w:nsid w:val="289C20A5"/>
    <w:multiLevelType w:val="hybridMultilevel"/>
    <w:tmpl w:val="2326C9AC"/>
    <w:lvl w:ilvl="0" w:tplc="818C51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47A64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304CFF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6DA44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DB4DB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E5867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B3843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72EE4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606B7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5" w15:restartNumberingAfterBreak="0">
    <w:nsid w:val="29461E7D"/>
    <w:multiLevelType w:val="hybridMultilevel"/>
    <w:tmpl w:val="BB3EDFA8"/>
    <w:lvl w:ilvl="0" w:tplc="EBDE5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0B4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66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80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8F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08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4C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43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2A0B2A11"/>
    <w:multiLevelType w:val="hybridMultilevel"/>
    <w:tmpl w:val="F7226EC0"/>
    <w:lvl w:ilvl="0" w:tplc="37BEF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A87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0E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27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84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FE9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0B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89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4A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2B25643B"/>
    <w:multiLevelType w:val="hybridMultilevel"/>
    <w:tmpl w:val="D924F9A8"/>
    <w:lvl w:ilvl="0" w:tplc="46AC8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26F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8A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28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8F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A7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09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64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48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2B826029"/>
    <w:multiLevelType w:val="hybridMultilevel"/>
    <w:tmpl w:val="91A61D52"/>
    <w:lvl w:ilvl="0" w:tplc="3306B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AF5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8A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40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D09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4B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062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8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A0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2BF8107C"/>
    <w:multiLevelType w:val="hybridMultilevel"/>
    <w:tmpl w:val="41060682"/>
    <w:lvl w:ilvl="0" w:tplc="F79A50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F7AF2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4AA0BC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13668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E70D6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58272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5945A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402A8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B8818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0" w15:restartNumberingAfterBreak="0">
    <w:nsid w:val="2D1E185C"/>
    <w:multiLevelType w:val="hybridMultilevel"/>
    <w:tmpl w:val="83B4F284"/>
    <w:lvl w:ilvl="0" w:tplc="6A56E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418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EB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C7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6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A7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C4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E7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46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2F6576EF"/>
    <w:multiLevelType w:val="hybridMultilevel"/>
    <w:tmpl w:val="1B304A7A"/>
    <w:lvl w:ilvl="0" w:tplc="94EEFF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466FB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8863F8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32422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CB65A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3909B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3FC02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334E4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4B061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2" w15:restartNumberingAfterBreak="0">
    <w:nsid w:val="30B9544B"/>
    <w:multiLevelType w:val="hybridMultilevel"/>
    <w:tmpl w:val="FF481B14"/>
    <w:lvl w:ilvl="0" w:tplc="29B695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5527C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A54207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AD438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2383E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0FA85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40A43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588D4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31D881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3" w15:restartNumberingAfterBreak="0">
    <w:nsid w:val="30C10A33"/>
    <w:multiLevelType w:val="hybridMultilevel"/>
    <w:tmpl w:val="E3888060"/>
    <w:lvl w:ilvl="0" w:tplc="67BE4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46298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550BE1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D0E0E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D825E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24CF8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57A6B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DD4F2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3AA6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4" w15:restartNumberingAfterBreak="0">
    <w:nsid w:val="310F4A86"/>
    <w:multiLevelType w:val="hybridMultilevel"/>
    <w:tmpl w:val="7D0E0A88"/>
    <w:lvl w:ilvl="0" w:tplc="59D221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FF2C6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18208C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88647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8E602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7FAE0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DA8CF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38C85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E6203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5" w15:restartNumberingAfterBreak="0">
    <w:nsid w:val="3279778D"/>
    <w:multiLevelType w:val="hybridMultilevel"/>
    <w:tmpl w:val="800A9F32"/>
    <w:lvl w:ilvl="0" w:tplc="B3183A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95CA3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8F80E3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2605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37AA3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BD637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008F0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B12BF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E4F400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6" w15:restartNumberingAfterBreak="0">
    <w:nsid w:val="34585F82"/>
    <w:multiLevelType w:val="hybridMultilevel"/>
    <w:tmpl w:val="899488C8"/>
    <w:lvl w:ilvl="0" w:tplc="EAA0B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2C3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6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2C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0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61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5CC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CC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4D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360179BD"/>
    <w:multiLevelType w:val="hybridMultilevel"/>
    <w:tmpl w:val="0E5C1A6E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7A16B9D"/>
    <w:multiLevelType w:val="hybridMultilevel"/>
    <w:tmpl w:val="8D64C252"/>
    <w:lvl w:ilvl="0" w:tplc="37028E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8BEF0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1DC8F5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B763C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8BAE1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520EC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57489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43660E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4D265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9" w15:restartNumberingAfterBreak="0">
    <w:nsid w:val="38055BFA"/>
    <w:multiLevelType w:val="hybridMultilevel"/>
    <w:tmpl w:val="A740E7F0"/>
    <w:lvl w:ilvl="0" w:tplc="572827EC">
      <w:numFmt w:val="bullet"/>
      <w:lvlText w:val="•"/>
      <w:lvlJc w:val="left"/>
      <w:pPr>
        <w:ind w:left="720" w:hanging="360"/>
      </w:pPr>
      <w:rPr>
        <w:rFonts w:ascii="DengXian" w:eastAsia="DengXian" w:hAnsi="DengXian" w:cs="Times New Roman" w:hint="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6107B2"/>
    <w:multiLevelType w:val="hybridMultilevel"/>
    <w:tmpl w:val="ED78DDD2"/>
    <w:lvl w:ilvl="0" w:tplc="593A86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6E4287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40CBBA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F6891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9EC9D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67268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E4832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F0EF7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2185F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1" w15:restartNumberingAfterBreak="0">
    <w:nsid w:val="3BD94185"/>
    <w:multiLevelType w:val="hybridMultilevel"/>
    <w:tmpl w:val="2CB8FE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C7649B6"/>
    <w:multiLevelType w:val="hybridMultilevel"/>
    <w:tmpl w:val="296ECA96"/>
    <w:lvl w:ilvl="0" w:tplc="98581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AA9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A4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CF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A2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84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CB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A2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A8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3D8C74DC"/>
    <w:multiLevelType w:val="hybridMultilevel"/>
    <w:tmpl w:val="DA80E906"/>
    <w:lvl w:ilvl="0" w:tplc="4BAEA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6C0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EF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84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0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7E8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A6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A0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AB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3E336F95"/>
    <w:multiLevelType w:val="hybridMultilevel"/>
    <w:tmpl w:val="E7763A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FFFFFFFF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FFFFFFFF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FFFFFFFF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FFFFFFFF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FFFFFFFF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FFFFFFFF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FFFFFFFF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55" w15:restartNumberingAfterBreak="0">
    <w:nsid w:val="3EA86159"/>
    <w:multiLevelType w:val="hybridMultilevel"/>
    <w:tmpl w:val="D4B60ABE"/>
    <w:lvl w:ilvl="0" w:tplc="7102B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20B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C7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96D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0B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E1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C0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0F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67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3F2F385A"/>
    <w:multiLevelType w:val="hybridMultilevel"/>
    <w:tmpl w:val="187E0D08"/>
    <w:lvl w:ilvl="0" w:tplc="5B901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CAB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69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07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83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EA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AD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69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2F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436F334B"/>
    <w:multiLevelType w:val="hybridMultilevel"/>
    <w:tmpl w:val="1E529C16"/>
    <w:lvl w:ilvl="0" w:tplc="72FCB6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CBA1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3B8093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58258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ABE17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9ACCC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C5E7D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6ACD6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3FB0AB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8" w15:restartNumberingAfterBreak="0">
    <w:nsid w:val="43CB0739"/>
    <w:multiLevelType w:val="hybridMultilevel"/>
    <w:tmpl w:val="11880086"/>
    <w:lvl w:ilvl="0" w:tplc="FFFFFFFF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780" w:hanging="360"/>
      </w:pPr>
      <w:rPr>
        <w:rFonts w:ascii="Times New Roman" w:eastAsia="Malgun Gothic" w:hAnsi="Times New Roman" w:cs="Times New Roman" w:hint="default"/>
      </w:rPr>
    </w:lvl>
    <w:lvl w:ilvl="2" w:tplc="9E5808CE">
      <w:numFmt w:val="bullet"/>
      <w:lvlText w:val="-"/>
      <w:lvlJc w:val="left"/>
      <w:pPr>
        <w:ind w:left="1200" w:hanging="360"/>
      </w:pPr>
      <w:rPr>
        <w:rFonts w:ascii="Times New Roman" w:eastAsia="Malgun Gothic" w:hAnsi="Times New Roman" w:cs="Times New Roman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43FC6A96"/>
    <w:multiLevelType w:val="hybridMultilevel"/>
    <w:tmpl w:val="9EC2E622"/>
    <w:lvl w:ilvl="0" w:tplc="44DC3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8D0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09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A8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A1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00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4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28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0B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44F53651"/>
    <w:multiLevelType w:val="hybridMultilevel"/>
    <w:tmpl w:val="664CD5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6044103"/>
    <w:multiLevelType w:val="hybridMultilevel"/>
    <w:tmpl w:val="0576D3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7B5908"/>
    <w:multiLevelType w:val="hybridMultilevel"/>
    <w:tmpl w:val="B358B136"/>
    <w:lvl w:ilvl="0" w:tplc="E2B62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005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C0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AB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2F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CF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0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8C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28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48B63200"/>
    <w:multiLevelType w:val="hybridMultilevel"/>
    <w:tmpl w:val="D8C45B1C"/>
    <w:lvl w:ilvl="0" w:tplc="991436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AFA48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B387C9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1E0DF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044A7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026F5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6F0A1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42023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AFE29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4" w15:restartNumberingAfterBreak="0">
    <w:nsid w:val="4A78338E"/>
    <w:multiLevelType w:val="hybridMultilevel"/>
    <w:tmpl w:val="22DA71F0"/>
    <w:lvl w:ilvl="0" w:tplc="92265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488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0F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81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0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83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4D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06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61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4CE651EA"/>
    <w:multiLevelType w:val="hybridMultilevel"/>
    <w:tmpl w:val="7EF61BA4"/>
    <w:lvl w:ilvl="0" w:tplc="9E5808CE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4D031E8F"/>
    <w:multiLevelType w:val="hybridMultilevel"/>
    <w:tmpl w:val="271A9CF6"/>
    <w:lvl w:ilvl="0" w:tplc="F1C49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AA3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2F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81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8F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C6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4A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8A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64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4D65651F"/>
    <w:multiLevelType w:val="hybridMultilevel"/>
    <w:tmpl w:val="59688668"/>
    <w:lvl w:ilvl="0" w:tplc="A3C8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220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67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CC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6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69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64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63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AA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4DDF1CF9"/>
    <w:multiLevelType w:val="hybridMultilevel"/>
    <w:tmpl w:val="60CAB564"/>
    <w:lvl w:ilvl="0" w:tplc="42005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A43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CB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2C3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2F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81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66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AC4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C0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4EAA02B2"/>
    <w:multiLevelType w:val="hybridMultilevel"/>
    <w:tmpl w:val="1CEC1288"/>
    <w:lvl w:ilvl="0" w:tplc="6AC2F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8AD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8B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A9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02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4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02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A8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89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4F0838A7"/>
    <w:multiLevelType w:val="hybridMultilevel"/>
    <w:tmpl w:val="FCB8CAE2"/>
    <w:lvl w:ilvl="0" w:tplc="572827EC">
      <w:numFmt w:val="bullet"/>
      <w:lvlText w:val="•"/>
      <w:lvlJc w:val="left"/>
      <w:pPr>
        <w:ind w:left="1800" w:hanging="360"/>
      </w:pPr>
      <w:rPr>
        <w:rFonts w:ascii="DengXian" w:eastAsia="DengXian" w:hAnsi="DengXian" w:cs="Times New Roman" w:hint="eastAsia"/>
      </w:rPr>
    </w:lvl>
    <w:lvl w:ilvl="1" w:tplc="FFFFFFFF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2" w:tplc="FFFFFFFF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3" w:tplc="FFFFFFFF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4" w:tplc="FFFFFFFF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5" w:tplc="FFFFFFFF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6" w:tplc="FFFFFFFF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7" w:tplc="FFFFFFFF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  <w:lvl w:ilvl="8" w:tplc="FFFFFFFF" w:tentative="1">
      <w:start w:val="1"/>
      <w:numFmt w:val="bullet"/>
      <w:lvlText w:val="–"/>
      <w:lvlJc w:val="left"/>
      <w:pPr>
        <w:tabs>
          <w:tab w:val="num" w:pos="7560"/>
        </w:tabs>
        <w:ind w:left="7560" w:hanging="360"/>
      </w:pPr>
      <w:rPr>
        <w:rFonts w:ascii="Microsoft YaHei" w:hAnsi="Microsoft YaHei" w:hint="default"/>
      </w:rPr>
    </w:lvl>
  </w:abstractNum>
  <w:abstractNum w:abstractNumId="71" w15:restartNumberingAfterBreak="0">
    <w:nsid w:val="4FAB12D5"/>
    <w:multiLevelType w:val="hybridMultilevel"/>
    <w:tmpl w:val="30A0F02A"/>
    <w:lvl w:ilvl="0" w:tplc="2E7CA0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5C0D2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A2294F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5C244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95042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C961F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68042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ADE03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E5C58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2" w15:restartNumberingAfterBreak="0">
    <w:nsid w:val="4FFD5958"/>
    <w:multiLevelType w:val="hybridMultilevel"/>
    <w:tmpl w:val="A3849668"/>
    <w:lvl w:ilvl="0" w:tplc="A5E6E4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2AEB82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15A331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500E1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248CC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3FA9B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87085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A522B3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EF0C6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3" w15:restartNumberingAfterBreak="0">
    <w:nsid w:val="50C6789D"/>
    <w:multiLevelType w:val="hybridMultilevel"/>
    <w:tmpl w:val="CBD40C4C"/>
    <w:lvl w:ilvl="0" w:tplc="404068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A761A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820926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222F3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D18C2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278D9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9AE0B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168E9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A0261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4" w15:restartNumberingAfterBreak="0">
    <w:nsid w:val="51E04777"/>
    <w:multiLevelType w:val="hybridMultilevel"/>
    <w:tmpl w:val="EDBABCB2"/>
    <w:lvl w:ilvl="0" w:tplc="76984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E02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EB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E7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4E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4D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A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82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642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52B65E27"/>
    <w:multiLevelType w:val="hybridMultilevel"/>
    <w:tmpl w:val="ADB200C0"/>
    <w:lvl w:ilvl="0" w:tplc="1B24A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0C3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EC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07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E3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88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A1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8C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22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5353601B"/>
    <w:multiLevelType w:val="hybridMultilevel"/>
    <w:tmpl w:val="6B10D846"/>
    <w:lvl w:ilvl="0" w:tplc="90D6FC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D96A8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010DFB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8868A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31E7A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03847C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ED6A7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4C8CC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D4005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7" w15:restartNumberingAfterBreak="0">
    <w:nsid w:val="54307195"/>
    <w:multiLevelType w:val="hybridMultilevel"/>
    <w:tmpl w:val="E2989A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43E036E"/>
    <w:multiLevelType w:val="hybridMultilevel"/>
    <w:tmpl w:val="8C400C50"/>
    <w:lvl w:ilvl="0" w:tplc="945885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C763FF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FF0A4C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0C6B5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58E27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96680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D6872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26AB9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594CF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9" w15:restartNumberingAfterBreak="0">
    <w:nsid w:val="54742346"/>
    <w:multiLevelType w:val="hybridMultilevel"/>
    <w:tmpl w:val="E822DC14"/>
    <w:lvl w:ilvl="0" w:tplc="813695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95493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354FB0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4CA42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B728B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0AED5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17C71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35CC3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D00C3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0" w15:restartNumberingAfterBreak="0">
    <w:nsid w:val="54F6200B"/>
    <w:multiLevelType w:val="hybridMultilevel"/>
    <w:tmpl w:val="664CD55E"/>
    <w:lvl w:ilvl="0" w:tplc="0AE665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52B13A7"/>
    <w:multiLevelType w:val="hybridMultilevel"/>
    <w:tmpl w:val="4620B89C"/>
    <w:lvl w:ilvl="0" w:tplc="D72A1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A09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CD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E6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8D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6F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80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07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06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2" w15:restartNumberingAfterBreak="0">
    <w:nsid w:val="573F4F54"/>
    <w:multiLevelType w:val="hybridMultilevel"/>
    <w:tmpl w:val="40A08DA0"/>
    <w:lvl w:ilvl="0" w:tplc="A11420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700F07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8400D6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2DEF4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AF6A64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2287E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0AA9E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1E4C4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3D0B6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3" w15:restartNumberingAfterBreak="0">
    <w:nsid w:val="575C3394"/>
    <w:multiLevelType w:val="hybridMultilevel"/>
    <w:tmpl w:val="F696A3CE"/>
    <w:lvl w:ilvl="0" w:tplc="B9825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660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72A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F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987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C2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0B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61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8C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576A355E"/>
    <w:multiLevelType w:val="hybridMultilevel"/>
    <w:tmpl w:val="074C36EA"/>
    <w:lvl w:ilvl="0" w:tplc="2CA06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4F1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8B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0A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48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86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E1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EF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8E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5" w15:restartNumberingAfterBreak="0">
    <w:nsid w:val="581B4E53"/>
    <w:multiLevelType w:val="hybridMultilevel"/>
    <w:tmpl w:val="15ACAAAC"/>
    <w:lvl w:ilvl="0" w:tplc="2130B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855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2F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CC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44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81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C5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A7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A9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6" w15:restartNumberingAfterBreak="0">
    <w:nsid w:val="590C5DE3"/>
    <w:multiLevelType w:val="hybridMultilevel"/>
    <w:tmpl w:val="1DFA80E0"/>
    <w:lvl w:ilvl="0" w:tplc="756AE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BE2E3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744E77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0B6FC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CFEE9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FC0E2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CB685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B2EAF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399EE4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7" w15:restartNumberingAfterBreak="0">
    <w:nsid w:val="59636E3F"/>
    <w:multiLevelType w:val="hybridMultilevel"/>
    <w:tmpl w:val="46A0E7E8"/>
    <w:lvl w:ilvl="0" w:tplc="36105B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BB4FF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9CEA10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4A415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E4092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202C3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1E6D3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D50B6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E82EB1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8" w15:restartNumberingAfterBreak="0">
    <w:nsid w:val="5A6F0A7F"/>
    <w:multiLevelType w:val="hybridMultilevel"/>
    <w:tmpl w:val="05B6634E"/>
    <w:lvl w:ilvl="0" w:tplc="572827EC">
      <w:numFmt w:val="bullet"/>
      <w:lvlText w:val="•"/>
      <w:lvlJc w:val="left"/>
      <w:pPr>
        <w:ind w:left="1440" w:hanging="360"/>
      </w:pPr>
      <w:rPr>
        <w:rFonts w:ascii="DengXian" w:eastAsia="DengXian" w:hAnsi="DengXia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F423A4B"/>
    <w:multiLevelType w:val="hybridMultilevel"/>
    <w:tmpl w:val="0B80A7F6"/>
    <w:lvl w:ilvl="0" w:tplc="17127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C25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ED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6F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AC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E2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27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4D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D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 w15:restartNumberingAfterBreak="0">
    <w:nsid w:val="5FCD0E91"/>
    <w:multiLevelType w:val="hybridMultilevel"/>
    <w:tmpl w:val="153E2AAE"/>
    <w:lvl w:ilvl="0" w:tplc="CF5ED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034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CB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A4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42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EE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A2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0D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86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1" w15:restartNumberingAfterBreak="0">
    <w:nsid w:val="5FD06A9F"/>
    <w:multiLevelType w:val="hybridMultilevel"/>
    <w:tmpl w:val="41D8513E"/>
    <w:lvl w:ilvl="0" w:tplc="50BEE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0AC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4B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E6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40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EC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C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4D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A7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2" w15:restartNumberingAfterBreak="0">
    <w:nsid w:val="601E25E7"/>
    <w:multiLevelType w:val="hybridMultilevel"/>
    <w:tmpl w:val="A11A00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8029FA"/>
    <w:multiLevelType w:val="hybridMultilevel"/>
    <w:tmpl w:val="4C8E3A8E"/>
    <w:lvl w:ilvl="0" w:tplc="CE88EE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A2EEA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89C7AB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508FA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83C9D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D2641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78C76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BC0BA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9A678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4" w15:restartNumberingAfterBreak="0">
    <w:nsid w:val="61BC3B7A"/>
    <w:multiLevelType w:val="hybridMultilevel"/>
    <w:tmpl w:val="D7708CE6"/>
    <w:lvl w:ilvl="0" w:tplc="BCA6C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89A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C2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42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388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45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C6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C3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67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5" w15:restartNumberingAfterBreak="0">
    <w:nsid w:val="632F611B"/>
    <w:multiLevelType w:val="hybridMultilevel"/>
    <w:tmpl w:val="472612C8"/>
    <w:lvl w:ilvl="0" w:tplc="D54092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2742A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5E283B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77426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746D7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244A8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C2870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E26C1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39C6D5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6" w15:restartNumberingAfterBreak="0">
    <w:nsid w:val="6480541A"/>
    <w:multiLevelType w:val="hybridMultilevel"/>
    <w:tmpl w:val="66BEE1E4"/>
    <w:lvl w:ilvl="0" w:tplc="681C62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F9858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674AC0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7084F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3FAB8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24008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4080B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FAEE9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9785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7" w15:restartNumberingAfterBreak="0">
    <w:nsid w:val="64932EDE"/>
    <w:multiLevelType w:val="hybridMultilevel"/>
    <w:tmpl w:val="4D564436"/>
    <w:lvl w:ilvl="0" w:tplc="29680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A98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6D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769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E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81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27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C0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0D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8" w15:restartNumberingAfterBreak="0">
    <w:nsid w:val="649A45D3"/>
    <w:multiLevelType w:val="hybridMultilevel"/>
    <w:tmpl w:val="E056C416"/>
    <w:lvl w:ilvl="0" w:tplc="224ADD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39E01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65EBBB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6EA1C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2B898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BE841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33056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DBE17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B0C60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9" w15:restartNumberingAfterBreak="0">
    <w:nsid w:val="64E7349F"/>
    <w:multiLevelType w:val="hybridMultilevel"/>
    <w:tmpl w:val="F67236C4"/>
    <w:lvl w:ilvl="0" w:tplc="9E5808CE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64EA37F9"/>
    <w:multiLevelType w:val="hybridMultilevel"/>
    <w:tmpl w:val="172C4982"/>
    <w:lvl w:ilvl="0" w:tplc="9524F3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A7896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110F9D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BC0A4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9E8AB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5708B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840A4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46457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D3CA2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1" w15:restartNumberingAfterBreak="0">
    <w:nsid w:val="65886AB7"/>
    <w:multiLevelType w:val="hybridMultilevel"/>
    <w:tmpl w:val="984039C2"/>
    <w:lvl w:ilvl="0" w:tplc="9E5808CE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96926C5"/>
    <w:multiLevelType w:val="hybridMultilevel"/>
    <w:tmpl w:val="63D8C0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DB80B18"/>
    <w:multiLevelType w:val="hybridMultilevel"/>
    <w:tmpl w:val="9AB6D8CE"/>
    <w:lvl w:ilvl="0" w:tplc="F3CEC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8BB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8E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6D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25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04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C29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23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C85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4" w15:restartNumberingAfterBreak="0">
    <w:nsid w:val="6DDD021F"/>
    <w:multiLevelType w:val="hybridMultilevel"/>
    <w:tmpl w:val="9F2E0ED8"/>
    <w:lvl w:ilvl="0" w:tplc="12D255F2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5" w15:restartNumberingAfterBreak="0">
    <w:nsid w:val="6DF46AEF"/>
    <w:multiLevelType w:val="hybridMultilevel"/>
    <w:tmpl w:val="658C135C"/>
    <w:lvl w:ilvl="0" w:tplc="F1C22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0A6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E0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09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8D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CA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C2A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8C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02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6" w15:restartNumberingAfterBreak="0">
    <w:nsid w:val="6ED12064"/>
    <w:multiLevelType w:val="hybridMultilevel"/>
    <w:tmpl w:val="9C1C86EC"/>
    <w:lvl w:ilvl="0" w:tplc="98987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2F1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C2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40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2D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22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A2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6D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C3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7" w15:restartNumberingAfterBreak="0">
    <w:nsid w:val="6EF2033B"/>
    <w:multiLevelType w:val="hybridMultilevel"/>
    <w:tmpl w:val="1F52E152"/>
    <w:lvl w:ilvl="0" w:tplc="A6BAD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8E4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61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7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AA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2B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26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A2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E6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8" w15:restartNumberingAfterBreak="0">
    <w:nsid w:val="6FC24670"/>
    <w:multiLevelType w:val="hybridMultilevel"/>
    <w:tmpl w:val="D090DDA4"/>
    <w:lvl w:ilvl="0" w:tplc="94761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C64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CA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C1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AE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A7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6C6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E2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6E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70C75E7C"/>
    <w:multiLevelType w:val="hybridMultilevel"/>
    <w:tmpl w:val="161482A2"/>
    <w:lvl w:ilvl="0" w:tplc="2384F6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482D5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D8EF8E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27E33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846E2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7B655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E5632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0FCBF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7168F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0" w15:restartNumberingAfterBreak="0">
    <w:nsid w:val="70E95E73"/>
    <w:multiLevelType w:val="hybridMultilevel"/>
    <w:tmpl w:val="76F659CA"/>
    <w:lvl w:ilvl="0" w:tplc="1F4AA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7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81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43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58C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A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4D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2B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CD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1" w15:restartNumberingAfterBreak="0">
    <w:nsid w:val="72BF6716"/>
    <w:multiLevelType w:val="hybridMultilevel"/>
    <w:tmpl w:val="28AEFD44"/>
    <w:lvl w:ilvl="0" w:tplc="9EF0E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407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EA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AE3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AA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22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AB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28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A5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2" w15:restartNumberingAfterBreak="0">
    <w:nsid w:val="734E4558"/>
    <w:multiLevelType w:val="hybridMultilevel"/>
    <w:tmpl w:val="13B46856"/>
    <w:lvl w:ilvl="0" w:tplc="27D2F6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CA60C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05A342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4ACC5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2883A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0DCCA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45A06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A989C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BDACB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3" w15:restartNumberingAfterBreak="0">
    <w:nsid w:val="749A1278"/>
    <w:multiLevelType w:val="hybridMultilevel"/>
    <w:tmpl w:val="8312DA94"/>
    <w:lvl w:ilvl="0" w:tplc="DDB62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424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41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EB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48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6F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9EB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E6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CE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4" w15:restartNumberingAfterBreak="0">
    <w:nsid w:val="75B907FC"/>
    <w:multiLevelType w:val="hybridMultilevel"/>
    <w:tmpl w:val="664CD5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7071700"/>
    <w:multiLevelType w:val="hybridMultilevel"/>
    <w:tmpl w:val="17B844D6"/>
    <w:lvl w:ilvl="0" w:tplc="403468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89050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058CA8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9B4AE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A3C9C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D825F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F9A87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FAAE8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6422D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6" w15:restartNumberingAfterBreak="0">
    <w:nsid w:val="77320F41"/>
    <w:multiLevelType w:val="hybridMultilevel"/>
    <w:tmpl w:val="A6580716"/>
    <w:lvl w:ilvl="0" w:tplc="2A6CF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CE5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2A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2D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2A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CE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A5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83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E0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7" w15:restartNumberingAfterBreak="0">
    <w:nsid w:val="786C22CA"/>
    <w:multiLevelType w:val="hybridMultilevel"/>
    <w:tmpl w:val="AA947F8A"/>
    <w:lvl w:ilvl="0" w:tplc="37669B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C041A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11811B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9048B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CE45F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DC64B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49CF1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7C691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F9AD8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8" w15:restartNumberingAfterBreak="0">
    <w:nsid w:val="790F0F2D"/>
    <w:multiLevelType w:val="hybridMultilevel"/>
    <w:tmpl w:val="B282CB50"/>
    <w:lvl w:ilvl="0" w:tplc="32D8DA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8FAC2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1EC809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DA4BE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566FD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D503D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F14AD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67C89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A1EBD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9" w15:restartNumberingAfterBreak="0">
    <w:nsid w:val="79AB694C"/>
    <w:multiLevelType w:val="hybridMultilevel"/>
    <w:tmpl w:val="C0A643FA"/>
    <w:lvl w:ilvl="0" w:tplc="25BCF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0C2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67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5E1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09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A6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E6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0E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04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0" w15:restartNumberingAfterBreak="0">
    <w:nsid w:val="7A7E1291"/>
    <w:multiLevelType w:val="hybridMultilevel"/>
    <w:tmpl w:val="D71A8C7E"/>
    <w:lvl w:ilvl="0" w:tplc="34702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00C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4D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46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E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C0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60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4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40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1" w15:restartNumberingAfterBreak="0">
    <w:nsid w:val="7AEF7DF3"/>
    <w:multiLevelType w:val="hybridMultilevel"/>
    <w:tmpl w:val="5F3E375C"/>
    <w:lvl w:ilvl="0" w:tplc="1C183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026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E4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CB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88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EA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E4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27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A25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2" w15:restartNumberingAfterBreak="0">
    <w:nsid w:val="7B3608AD"/>
    <w:multiLevelType w:val="hybridMultilevel"/>
    <w:tmpl w:val="E610AB04"/>
    <w:lvl w:ilvl="0" w:tplc="383A8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A4DB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4C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2A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61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A0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64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A4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A9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3" w15:restartNumberingAfterBreak="0">
    <w:nsid w:val="7DBD077C"/>
    <w:multiLevelType w:val="hybridMultilevel"/>
    <w:tmpl w:val="9146D4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DFE5F75"/>
    <w:multiLevelType w:val="hybridMultilevel"/>
    <w:tmpl w:val="B3F2CE2C"/>
    <w:lvl w:ilvl="0" w:tplc="1EE470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53082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8547D0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D9295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9D622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D84D8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3084D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7E879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28CA2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num w:numId="1" w16cid:durableId="1541821394">
    <w:abstractNumId w:val="47"/>
  </w:num>
  <w:num w:numId="2" w16cid:durableId="1806041264">
    <w:abstractNumId w:val="0"/>
  </w:num>
  <w:num w:numId="3" w16cid:durableId="1823353774">
    <w:abstractNumId w:val="92"/>
  </w:num>
  <w:num w:numId="4" w16cid:durableId="554656722">
    <w:abstractNumId w:val="77"/>
  </w:num>
  <w:num w:numId="5" w16cid:durableId="842938042">
    <w:abstractNumId w:val="66"/>
  </w:num>
  <w:num w:numId="6" w16cid:durableId="905340214">
    <w:abstractNumId w:val="4"/>
  </w:num>
  <w:num w:numId="7" w16cid:durableId="50272245">
    <w:abstractNumId w:val="59"/>
  </w:num>
  <w:num w:numId="8" w16cid:durableId="1932739648">
    <w:abstractNumId w:val="89"/>
  </w:num>
  <w:num w:numId="9" w16cid:durableId="114064686">
    <w:abstractNumId w:val="96"/>
  </w:num>
  <w:num w:numId="10" w16cid:durableId="1361122034">
    <w:abstractNumId w:val="46"/>
  </w:num>
  <w:num w:numId="11" w16cid:durableId="270362191">
    <w:abstractNumId w:val="33"/>
  </w:num>
  <w:num w:numId="12" w16cid:durableId="205215900">
    <w:abstractNumId w:val="122"/>
  </w:num>
  <w:num w:numId="13" w16cid:durableId="372459619">
    <w:abstractNumId w:val="28"/>
  </w:num>
  <w:num w:numId="14" w16cid:durableId="694844119">
    <w:abstractNumId w:val="16"/>
  </w:num>
  <w:num w:numId="15" w16cid:durableId="1733233594">
    <w:abstractNumId w:val="45"/>
  </w:num>
  <w:num w:numId="16" w16cid:durableId="1813863837">
    <w:abstractNumId w:val="40"/>
  </w:num>
  <w:num w:numId="17" w16cid:durableId="163517880">
    <w:abstractNumId w:val="71"/>
  </w:num>
  <w:num w:numId="18" w16cid:durableId="1649166654">
    <w:abstractNumId w:val="62"/>
  </w:num>
  <w:num w:numId="19" w16cid:durableId="283117658">
    <w:abstractNumId w:val="98"/>
  </w:num>
  <w:num w:numId="20" w16cid:durableId="2000762752">
    <w:abstractNumId w:val="9"/>
  </w:num>
  <w:num w:numId="21" w16cid:durableId="1781298155">
    <w:abstractNumId w:val="73"/>
  </w:num>
  <w:num w:numId="22" w16cid:durableId="1143695219">
    <w:abstractNumId w:val="69"/>
  </w:num>
  <w:num w:numId="23" w16cid:durableId="41636368">
    <w:abstractNumId w:val="39"/>
  </w:num>
  <w:num w:numId="24" w16cid:durableId="1267466314">
    <w:abstractNumId w:val="110"/>
  </w:num>
  <w:num w:numId="25" w16cid:durableId="1346126737">
    <w:abstractNumId w:val="27"/>
  </w:num>
  <w:num w:numId="26" w16cid:durableId="104888507">
    <w:abstractNumId w:val="53"/>
  </w:num>
  <w:num w:numId="27" w16cid:durableId="1623805131">
    <w:abstractNumId w:val="115"/>
  </w:num>
  <w:num w:numId="28" w16cid:durableId="1030958590">
    <w:abstractNumId w:val="52"/>
  </w:num>
  <w:num w:numId="29" w16cid:durableId="375937400">
    <w:abstractNumId w:val="124"/>
  </w:num>
  <w:num w:numId="30" w16cid:durableId="715467088">
    <w:abstractNumId w:val="97"/>
  </w:num>
  <w:num w:numId="31" w16cid:durableId="494298544">
    <w:abstractNumId w:val="63"/>
  </w:num>
  <w:num w:numId="32" w16cid:durableId="1744372425">
    <w:abstractNumId w:val="85"/>
  </w:num>
  <w:num w:numId="33" w16cid:durableId="2055537482">
    <w:abstractNumId w:val="87"/>
  </w:num>
  <w:num w:numId="34" w16cid:durableId="71510186">
    <w:abstractNumId w:val="84"/>
  </w:num>
  <w:num w:numId="35" w16cid:durableId="1243834648">
    <w:abstractNumId w:val="30"/>
  </w:num>
  <w:num w:numId="36" w16cid:durableId="2052268446">
    <w:abstractNumId w:val="55"/>
  </w:num>
  <w:num w:numId="37" w16cid:durableId="1417942210">
    <w:abstractNumId w:val="93"/>
  </w:num>
  <w:num w:numId="38" w16cid:durableId="1077827160">
    <w:abstractNumId w:val="90"/>
  </w:num>
  <w:num w:numId="39" w16cid:durableId="1014723161">
    <w:abstractNumId w:val="8"/>
  </w:num>
  <w:num w:numId="40" w16cid:durableId="1579056359">
    <w:abstractNumId w:val="94"/>
  </w:num>
  <w:num w:numId="41" w16cid:durableId="1869098970">
    <w:abstractNumId w:val="23"/>
  </w:num>
  <w:num w:numId="42" w16cid:durableId="722752278">
    <w:abstractNumId w:val="18"/>
  </w:num>
  <w:num w:numId="43" w16cid:durableId="669255248">
    <w:abstractNumId w:val="44"/>
  </w:num>
  <w:num w:numId="44" w16cid:durableId="1251700420">
    <w:abstractNumId w:val="38"/>
  </w:num>
  <w:num w:numId="45" w16cid:durableId="390084388">
    <w:abstractNumId w:val="82"/>
  </w:num>
  <w:num w:numId="46" w16cid:durableId="1228607972">
    <w:abstractNumId w:val="37"/>
  </w:num>
  <w:num w:numId="47" w16cid:durableId="222252170">
    <w:abstractNumId w:val="43"/>
  </w:num>
  <w:num w:numId="48" w16cid:durableId="2049914289">
    <w:abstractNumId w:val="116"/>
  </w:num>
  <w:num w:numId="49" w16cid:durableId="293489945">
    <w:abstractNumId w:val="48"/>
  </w:num>
  <w:num w:numId="50" w16cid:durableId="251663196">
    <w:abstractNumId w:val="56"/>
  </w:num>
  <w:num w:numId="51" w16cid:durableId="1532717738">
    <w:abstractNumId w:val="79"/>
  </w:num>
  <w:num w:numId="52" w16cid:durableId="388378330">
    <w:abstractNumId w:val="7"/>
  </w:num>
  <w:num w:numId="53" w16cid:durableId="421606031">
    <w:abstractNumId w:val="50"/>
  </w:num>
  <w:num w:numId="54" w16cid:durableId="272447100">
    <w:abstractNumId w:val="67"/>
  </w:num>
  <w:num w:numId="55" w16cid:durableId="2080789942">
    <w:abstractNumId w:val="57"/>
  </w:num>
  <w:num w:numId="56" w16cid:durableId="233439623">
    <w:abstractNumId w:val="74"/>
  </w:num>
  <w:num w:numId="57" w16cid:durableId="1387141713">
    <w:abstractNumId w:val="42"/>
  </w:num>
  <w:num w:numId="58" w16cid:durableId="2045011887">
    <w:abstractNumId w:val="83"/>
  </w:num>
  <w:num w:numId="59" w16cid:durableId="1758289269">
    <w:abstractNumId w:val="41"/>
  </w:num>
  <w:num w:numId="60" w16cid:durableId="1506752024">
    <w:abstractNumId w:val="68"/>
  </w:num>
  <w:num w:numId="61" w16cid:durableId="2089186882">
    <w:abstractNumId w:val="6"/>
  </w:num>
  <w:num w:numId="62" w16cid:durableId="1410231324">
    <w:abstractNumId w:val="51"/>
  </w:num>
  <w:num w:numId="63" w16cid:durableId="315768896">
    <w:abstractNumId w:val="104"/>
  </w:num>
  <w:num w:numId="64" w16cid:durableId="1267812915">
    <w:abstractNumId w:val="17"/>
  </w:num>
  <w:num w:numId="65" w16cid:durableId="1593467369">
    <w:abstractNumId w:val="123"/>
  </w:num>
  <w:num w:numId="66" w16cid:durableId="1210990439">
    <w:abstractNumId w:val="31"/>
  </w:num>
  <w:num w:numId="67" w16cid:durableId="990913469">
    <w:abstractNumId w:val="103"/>
  </w:num>
  <w:num w:numId="68" w16cid:durableId="1396126208">
    <w:abstractNumId w:val="21"/>
  </w:num>
  <w:num w:numId="69" w16cid:durableId="2034920808">
    <w:abstractNumId w:val="91"/>
  </w:num>
  <w:num w:numId="70" w16cid:durableId="2147382832">
    <w:abstractNumId w:val="112"/>
  </w:num>
  <w:num w:numId="71" w16cid:durableId="1975520707">
    <w:abstractNumId w:val="75"/>
  </w:num>
  <w:num w:numId="72" w16cid:durableId="496775227">
    <w:abstractNumId w:val="12"/>
  </w:num>
  <w:num w:numId="73" w16cid:durableId="547301481">
    <w:abstractNumId w:val="36"/>
  </w:num>
  <w:num w:numId="74" w16cid:durableId="78335987">
    <w:abstractNumId w:val="13"/>
  </w:num>
  <w:num w:numId="75" w16cid:durableId="1708220590">
    <w:abstractNumId w:val="105"/>
  </w:num>
  <w:num w:numId="76" w16cid:durableId="978875974">
    <w:abstractNumId w:val="100"/>
  </w:num>
  <w:num w:numId="77" w16cid:durableId="693924494">
    <w:abstractNumId w:val="35"/>
  </w:num>
  <w:num w:numId="78" w16cid:durableId="178469331">
    <w:abstractNumId w:val="117"/>
  </w:num>
  <w:num w:numId="79" w16cid:durableId="214590879">
    <w:abstractNumId w:val="26"/>
  </w:num>
  <w:num w:numId="80" w16cid:durableId="1666737584">
    <w:abstractNumId w:val="109"/>
  </w:num>
  <w:num w:numId="81" w16cid:durableId="2010669107">
    <w:abstractNumId w:val="106"/>
  </w:num>
  <w:num w:numId="82" w16cid:durableId="1032266495">
    <w:abstractNumId w:val="118"/>
  </w:num>
  <w:num w:numId="83" w16cid:durableId="1396053625">
    <w:abstractNumId w:val="81"/>
  </w:num>
  <w:num w:numId="84" w16cid:durableId="1733580566">
    <w:abstractNumId w:val="5"/>
  </w:num>
  <w:num w:numId="85" w16cid:durableId="2119447127">
    <w:abstractNumId w:val="64"/>
  </w:num>
  <w:num w:numId="86" w16cid:durableId="1084690591">
    <w:abstractNumId w:val="119"/>
  </w:num>
  <w:num w:numId="87" w16cid:durableId="1740859862">
    <w:abstractNumId w:val="86"/>
  </w:num>
  <w:num w:numId="88" w16cid:durableId="1381711803">
    <w:abstractNumId w:val="61"/>
  </w:num>
  <w:num w:numId="89" w16cid:durableId="1339967978">
    <w:abstractNumId w:val="80"/>
  </w:num>
  <w:num w:numId="90" w16cid:durableId="1423181477">
    <w:abstractNumId w:val="11"/>
  </w:num>
  <w:num w:numId="91" w16cid:durableId="326328964">
    <w:abstractNumId w:val="10"/>
  </w:num>
  <w:num w:numId="92" w16cid:durableId="1995643988">
    <w:abstractNumId w:val="54"/>
  </w:num>
  <w:num w:numId="93" w16cid:durableId="37823913">
    <w:abstractNumId w:val="113"/>
  </w:num>
  <w:num w:numId="94" w16cid:durableId="1986348027">
    <w:abstractNumId w:val="15"/>
  </w:num>
  <w:num w:numId="95" w16cid:durableId="1774473976">
    <w:abstractNumId w:val="49"/>
  </w:num>
  <w:num w:numId="96" w16cid:durableId="720441090">
    <w:abstractNumId w:val="70"/>
  </w:num>
  <w:num w:numId="97" w16cid:durableId="35280564">
    <w:abstractNumId w:val="114"/>
  </w:num>
  <w:num w:numId="98" w16cid:durableId="69932193">
    <w:abstractNumId w:val="102"/>
  </w:num>
  <w:num w:numId="99" w16cid:durableId="780803593">
    <w:abstractNumId w:val="121"/>
  </w:num>
  <w:num w:numId="100" w16cid:durableId="1973052794">
    <w:abstractNumId w:val="34"/>
  </w:num>
  <w:num w:numId="101" w16cid:durableId="1804157709">
    <w:abstractNumId w:val="120"/>
  </w:num>
  <w:num w:numId="102" w16cid:durableId="370737387">
    <w:abstractNumId w:val="3"/>
  </w:num>
  <w:num w:numId="103" w16cid:durableId="288709769">
    <w:abstractNumId w:val="2"/>
  </w:num>
  <w:num w:numId="104" w16cid:durableId="1433672154">
    <w:abstractNumId w:val="95"/>
  </w:num>
  <w:num w:numId="105" w16cid:durableId="1218471859">
    <w:abstractNumId w:val="58"/>
  </w:num>
  <w:num w:numId="106" w16cid:durableId="87240271">
    <w:abstractNumId w:val="19"/>
  </w:num>
  <w:num w:numId="107" w16cid:durableId="1942183605">
    <w:abstractNumId w:val="60"/>
  </w:num>
  <w:num w:numId="108" w16cid:durableId="2069302571">
    <w:abstractNumId w:val="14"/>
  </w:num>
  <w:num w:numId="109" w16cid:durableId="1773697252">
    <w:abstractNumId w:val="108"/>
  </w:num>
  <w:num w:numId="110" w16cid:durableId="940646791">
    <w:abstractNumId w:val="107"/>
  </w:num>
  <w:num w:numId="111" w16cid:durableId="2013602381">
    <w:abstractNumId w:val="78"/>
  </w:num>
  <w:num w:numId="112" w16cid:durableId="1976526695">
    <w:abstractNumId w:val="111"/>
  </w:num>
  <w:num w:numId="113" w16cid:durableId="697582989">
    <w:abstractNumId w:val="29"/>
  </w:num>
  <w:num w:numId="114" w16cid:durableId="129713968">
    <w:abstractNumId w:val="20"/>
  </w:num>
  <w:num w:numId="115" w16cid:durableId="977608602">
    <w:abstractNumId w:val="72"/>
  </w:num>
  <w:num w:numId="116" w16cid:durableId="764574750">
    <w:abstractNumId w:val="22"/>
  </w:num>
  <w:num w:numId="117" w16cid:durableId="1881087271">
    <w:abstractNumId w:val="32"/>
  </w:num>
  <w:num w:numId="118" w16cid:durableId="2032796777">
    <w:abstractNumId w:val="99"/>
  </w:num>
  <w:num w:numId="119" w16cid:durableId="1499421093">
    <w:abstractNumId w:val="101"/>
  </w:num>
  <w:num w:numId="120" w16cid:durableId="1910925296">
    <w:abstractNumId w:val="1"/>
  </w:num>
  <w:num w:numId="121" w16cid:durableId="840193727">
    <w:abstractNumId w:val="25"/>
  </w:num>
  <w:num w:numId="122" w16cid:durableId="2112120719">
    <w:abstractNumId w:val="24"/>
  </w:num>
  <w:num w:numId="123" w16cid:durableId="1298682640">
    <w:abstractNumId w:val="88"/>
  </w:num>
  <w:num w:numId="124" w16cid:durableId="27024315">
    <w:abstractNumId w:val="65"/>
  </w:num>
  <w:num w:numId="125" w16cid:durableId="2111272142">
    <w:abstractNumId w:val="76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947"/>
    <w:rsid w:val="00000B3D"/>
    <w:rsid w:val="00000BA9"/>
    <w:rsid w:val="00000CDF"/>
    <w:rsid w:val="00001261"/>
    <w:rsid w:val="00001B2C"/>
    <w:rsid w:val="000026A7"/>
    <w:rsid w:val="00002D51"/>
    <w:rsid w:val="00003FCD"/>
    <w:rsid w:val="000042E6"/>
    <w:rsid w:val="00005186"/>
    <w:rsid w:val="00005883"/>
    <w:rsid w:val="000059C2"/>
    <w:rsid w:val="00006397"/>
    <w:rsid w:val="000067E7"/>
    <w:rsid w:val="00006F05"/>
    <w:rsid w:val="00007227"/>
    <w:rsid w:val="00007D78"/>
    <w:rsid w:val="00007F28"/>
    <w:rsid w:val="000101A1"/>
    <w:rsid w:val="00010252"/>
    <w:rsid w:val="00010D54"/>
    <w:rsid w:val="00011C58"/>
    <w:rsid w:val="0001214E"/>
    <w:rsid w:val="00012A1E"/>
    <w:rsid w:val="00013298"/>
    <w:rsid w:val="00013AFB"/>
    <w:rsid w:val="00013C8E"/>
    <w:rsid w:val="00013CCE"/>
    <w:rsid w:val="000151D6"/>
    <w:rsid w:val="000152F2"/>
    <w:rsid w:val="0001573E"/>
    <w:rsid w:val="00015850"/>
    <w:rsid w:val="000173AB"/>
    <w:rsid w:val="000176A5"/>
    <w:rsid w:val="00017ED2"/>
    <w:rsid w:val="0002086B"/>
    <w:rsid w:val="00020EB6"/>
    <w:rsid w:val="00022E2F"/>
    <w:rsid w:val="00023145"/>
    <w:rsid w:val="0002365F"/>
    <w:rsid w:val="00023761"/>
    <w:rsid w:val="00023F13"/>
    <w:rsid w:val="00024917"/>
    <w:rsid w:val="0002550B"/>
    <w:rsid w:val="00025E9E"/>
    <w:rsid w:val="00026311"/>
    <w:rsid w:val="0002687B"/>
    <w:rsid w:val="00026BAD"/>
    <w:rsid w:val="000272AE"/>
    <w:rsid w:val="00027A5C"/>
    <w:rsid w:val="00027F6A"/>
    <w:rsid w:val="00030032"/>
    <w:rsid w:val="00030A17"/>
    <w:rsid w:val="00030EB5"/>
    <w:rsid w:val="00030F22"/>
    <w:rsid w:val="00031846"/>
    <w:rsid w:val="0003203D"/>
    <w:rsid w:val="000329A2"/>
    <w:rsid w:val="00032AE8"/>
    <w:rsid w:val="00033539"/>
    <w:rsid w:val="000336D5"/>
    <w:rsid w:val="00033C38"/>
    <w:rsid w:val="00033ED6"/>
    <w:rsid w:val="00034302"/>
    <w:rsid w:val="00034715"/>
    <w:rsid w:val="00035A70"/>
    <w:rsid w:val="0003624B"/>
    <w:rsid w:val="00036C3B"/>
    <w:rsid w:val="00037A04"/>
    <w:rsid w:val="000404C4"/>
    <w:rsid w:val="00041229"/>
    <w:rsid w:val="00041363"/>
    <w:rsid w:val="000414A8"/>
    <w:rsid w:val="00041785"/>
    <w:rsid w:val="00041A0F"/>
    <w:rsid w:val="00041DE3"/>
    <w:rsid w:val="00042090"/>
    <w:rsid w:val="00042415"/>
    <w:rsid w:val="00042464"/>
    <w:rsid w:val="000426B0"/>
    <w:rsid w:val="000427FE"/>
    <w:rsid w:val="0004293C"/>
    <w:rsid w:val="00042E81"/>
    <w:rsid w:val="000436C7"/>
    <w:rsid w:val="0004494F"/>
    <w:rsid w:val="00045050"/>
    <w:rsid w:val="000455DB"/>
    <w:rsid w:val="00045C6A"/>
    <w:rsid w:val="000462F7"/>
    <w:rsid w:val="00046747"/>
    <w:rsid w:val="00046CE7"/>
    <w:rsid w:val="000471C3"/>
    <w:rsid w:val="00047681"/>
    <w:rsid w:val="000478B0"/>
    <w:rsid w:val="00047C17"/>
    <w:rsid w:val="00047FE6"/>
    <w:rsid w:val="00050BA3"/>
    <w:rsid w:val="00050C15"/>
    <w:rsid w:val="00050C92"/>
    <w:rsid w:val="00050EF0"/>
    <w:rsid w:val="0005151C"/>
    <w:rsid w:val="0005198C"/>
    <w:rsid w:val="00051C43"/>
    <w:rsid w:val="000523BD"/>
    <w:rsid w:val="00053A42"/>
    <w:rsid w:val="00053AC6"/>
    <w:rsid w:val="00053E5B"/>
    <w:rsid w:val="00053F20"/>
    <w:rsid w:val="00054B0E"/>
    <w:rsid w:val="00054C90"/>
    <w:rsid w:val="00054DA5"/>
    <w:rsid w:val="00055031"/>
    <w:rsid w:val="000558B5"/>
    <w:rsid w:val="00055C73"/>
    <w:rsid w:val="00055E49"/>
    <w:rsid w:val="0005625D"/>
    <w:rsid w:val="00056DA1"/>
    <w:rsid w:val="00057FC7"/>
    <w:rsid w:val="000601DD"/>
    <w:rsid w:val="000620C1"/>
    <w:rsid w:val="000625AE"/>
    <w:rsid w:val="00063250"/>
    <w:rsid w:val="0006454A"/>
    <w:rsid w:val="00065171"/>
    <w:rsid w:val="000652E4"/>
    <w:rsid w:val="00065420"/>
    <w:rsid w:val="000655C1"/>
    <w:rsid w:val="000655E2"/>
    <w:rsid w:val="00065CC2"/>
    <w:rsid w:val="00066213"/>
    <w:rsid w:val="00066452"/>
    <w:rsid w:val="00066AEE"/>
    <w:rsid w:val="00066C8A"/>
    <w:rsid w:val="00066FCD"/>
    <w:rsid w:val="00067146"/>
    <w:rsid w:val="000673B6"/>
    <w:rsid w:val="000675A0"/>
    <w:rsid w:val="00070787"/>
    <w:rsid w:val="00070CBC"/>
    <w:rsid w:val="00071080"/>
    <w:rsid w:val="00071842"/>
    <w:rsid w:val="000719D0"/>
    <w:rsid w:val="00071D5D"/>
    <w:rsid w:val="00071DAF"/>
    <w:rsid w:val="00071EC0"/>
    <w:rsid w:val="00072BEF"/>
    <w:rsid w:val="00074423"/>
    <w:rsid w:val="00074A67"/>
    <w:rsid w:val="00075510"/>
    <w:rsid w:val="00075615"/>
    <w:rsid w:val="00075FA8"/>
    <w:rsid w:val="0007634F"/>
    <w:rsid w:val="00077185"/>
    <w:rsid w:val="000778AD"/>
    <w:rsid w:val="00080147"/>
    <w:rsid w:val="00080A86"/>
    <w:rsid w:val="00080FAE"/>
    <w:rsid w:val="00081401"/>
    <w:rsid w:val="0008143D"/>
    <w:rsid w:val="00081822"/>
    <w:rsid w:val="00081895"/>
    <w:rsid w:val="00083F71"/>
    <w:rsid w:val="000843F8"/>
    <w:rsid w:val="0008548A"/>
    <w:rsid w:val="000857F9"/>
    <w:rsid w:val="00086D0F"/>
    <w:rsid w:val="00087D6C"/>
    <w:rsid w:val="00090385"/>
    <w:rsid w:val="000905BA"/>
    <w:rsid w:val="00090B11"/>
    <w:rsid w:val="00091B5F"/>
    <w:rsid w:val="000931B1"/>
    <w:rsid w:val="0009383D"/>
    <w:rsid w:val="00094F74"/>
    <w:rsid w:val="00096E7A"/>
    <w:rsid w:val="00097563"/>
    <w:rsid w:val="00097850"/>
    <w:rsid w:val="00097986"/>
    <w:rsid w:val="000A0109"/>
    <w:rsid w:val="000A0B26"/>
    <w:rsid w:val="000A1321"/>
    <w:rsid w:val="000A235C"/>
    <w:rsid w:val="000A26CB"/>
    <w:rsid w:val="000A27C8"/>
    <w:rsid w:val="000A3708"/>
    <w:rsid w:val="000A38F3"/>
    <w:rsid w:val="000A395B"/>
    <w:rsid w:val="000A3F2B"/>
    <w:rsid w:val="000A45AE"/>
    <w:rsid w:val="000A491D"/>
    <w:rsid w:val="000A532B"/>
    <w:rsid w:val="000A53F5"/>
    <w:rsid w:val="000A550E"/>
    <w:rsid w:val="000A5A6E"/>
    <w:rsid w:val="000A642B"/>
    <w:rsid w:val="000A6523"/>
    <w:rsid w:val="000A76B3"/>
    <w:rsid w:val="000A76C0"/>
    <w:rsid w:val="000A7918"/>
    <w:rsid w:val="000B02FD"/>
    <w:rsid w:val="000B0535"/>
    <w:rsid w:val="000B08F5"/>
    <w:rsid w:val="000B0C21"/>
    <w:rsid w:val="000B1B31"/>
    <w:rsid w:val="000B1F3B"/>
    <w:rsid w:val="000B2558"/>
    <w:rsid w:val="000B2AE1"/>
    <w:rsid w:val="000B2FEF"/>
    <w:rsid w:val="000B36FE"/>
    <w:rsid w:val="000B3709"/>
    <w:rsid w:val="000B3A5C"/>
    <w:rsid w:val="000B3D31"/>
    <w:rsid w:val="000B3F46"/>
    <w:rsid w:val="000B4058"/>
    <w:rsid w:val="000B4199"/>
    <w:rsid w:val="000B4439"/>
    <w:rsid w:val="000B44A8"/>
    <w:rsid w:val="000B576E"/>
    <w:rsid w:val="000B5AD0"/>
    <w:rsid w:val="000B5DAE"/>
    <w:rsid w:val="000B712D"/>
    <w:rsid w:val="000B77F4"/>
    <w:rsid w:val="000B7D10"/>
    <w:rsid w:val="000B7E62"/>
    <w:rsid w:val="000B7FAD"/>
    <w:rsid w:val="000C02C7"/>
    <w:rsid w:val="000C03E6"/>
    <w:rsid w:val="000C0591"/>
    <w:rsid w:val="000C0EAE"/>
    <w:rsid w:val="000C1BB4"/>
    <w:rsid w:val="000C1CE2"/>
    <w:rsid w:val="000C2093"/>
    <w:rsid w:val="000C28DE"/>
    <w:rsid w:val="000C2E9D"/>
    <w:rsid w:val="000C374C"/>
    <w:rsid w:val="000C3C5F"/>
    <w:rsid w:val="000C4D72"/>
    <w:rsid w:val="000C517B"/>
    <w:rsid w:val="000C5A33"/>
    <w:rsid w:val="000C648D"/>
    <w:rsid w:val="000C721F"/>
    <w:rsid w:val="000C722E"/>
    <w:rsid w:val="000C7404"/>
    <w:rsid w:val="000C789C"/>
    <w:rsid w:val="000C7C93"/>
    <w:rsid w:val="000D0C61"/>
    <w:rsid w:val="000D1064"/>
    <w:rsid w:val="000D1792"/>
    <w:rsid w:val="000D1797"/>
    <w:rsid w:val="000D1915"/>
    <w:rsid w:val="000D223E"/>
    <w:rsid w:val="000D2A9B"/>
    <w:rsid w:val="000D2CD1"/>
    <w:rsid w:val="000D31C9"/>
    <w:rsid w:val="000D3762"/>
    <w:rsid w:val="000D4246"/>
    <w:rsid w:val="000D447A"/>
    <w:rsid w:val="000D4651"/>
    <w:rsid w:val="000D4761"/>
    <w:rsid w:val="000D4A3F"/>
    <w:rsid w:val="000D4C80"/>
    <w:rsid w:val="000D5567"/>
    <w:rsid w:val="000D5596"/>
    <w:rsid w:val="000D5A55"/>
    <w:rsid w:val="000D6C12"/>
    <w:rsid w:val="000D73E8"/>
    <w:rsid w:val="000D7671"/>
    <w:rsid w:val="000D7727"/>
    <w:rsid w:val="000D7742"/>
    <w:rsid w:val="000D7E9A"/>
    <w:rsid w:val="000D7F90"/>
    <w:rsid w:val="000E077C"/>
    <w:rsid w:val="000E0A9F"/>
    <w:rsid w:val="000E0F09"/>
    <w:rsid w:val="000E136A"/>
    <w:rsid w:val="000E180B"/>
    <w:rsid w:val="000E2B74"/>
    <w:rsid w:val="000E2F60"/>
    <w:rsid w:val="000E3CCA"/>
    <w:rsid w:val="000E4026"/>
    <w:rsid w:val="000E4DD6"/>
    <w:rsid w:val="000E52A5"/>
    <w:rsid w:val="000E5E30"/>
    <w:rsid w:val="000E611E"/>
    <w:rsid w:val="000E65F8"/>
    <w:rsid w:val="000E6678"/>
    <w:rsid w:val="000E669C"/>
    <w:rsid w:val="000E72C2"/>
    <w:rsid w:val="000E753D"/>
    <w:rsid w:val="000E759C"/>
    <w:rsid w:val="000E7B00"/>
    <w:rsid w:val="000E7C45"/>
    <w:rsid w:val="000F0099"/>
    <w:rsid w:val="000F09EC"/>
    <w:rsid w:val="000F0DC3"/>
    <w:rsid w:val="000F16DC"/>
    <w:rsid w:val="000F2A13"/>
    <w:rsid w:val="000F3FE0"/>
    <w:rsid w:val="000F4702"/>
    <w:rsid w:val="000F49C6"/>
    <w:rsid w:val="000F4F5F"/>
    <w:rsid w:val="000F5231"/>
    <w:rsid w:val="000F528D"/>
    <w:rsid w:val="000F6240"/>
    <w:rsid w:val="000F6550"/>
    <w:rsid w:val="000F69C8"/>
    <w:rsid w:val="000F6CB1"/>
    <w:rsid w:val="000F6DCD"/>
    <w:rsid w:val="00100D58"/>
    <w:rsid w:val="00100FAC"/>
    <w:rsid w:val="00101C25"/>
    <w:rsid w:val="001020D1"/>
    <w:rsid w:val="00102289"/>
    <w:rsid w:val="001027E4"/>
    <w:rsid w:val="00102B1D"/>
    <w:rsid w:val="00102D7D"/>
    <w:rsid w:val="00103233"/>
    <w:rsid w:val="0010369A"/>
    <w:rsid w:val="0010382E"/>
    <w:rsid w:val="00103FD0"/>
    <w:rsid w:val="00103FE5"/>
    <w:rsid w:val="00104443"/>
    <w:rsid w:val="00104500"/>
    <w:rsid w:val="001062B9"/>
    <w:rsid w:val="00106901"/>
    <w:rsid w:val="00106EC8"/>
    <w:rsid w:val="00110661"/>
    <w:rsid w:val="00110E12"/>
    <w:rsid w:val="001112CB"/>
    <w:rsid w:val="00111647"/>
    <w:rsid w:val="00111EA6"/>
    <w:rsid w:val="001120AC"/>
    <w:rsid w:val="00112306"/>
    <w:rsid w:val="00112FD7"/>
    <w:rsid w:val="00113793"/>
    <w:rsid w:val="00113812"/>
    <w:rsid w:val="00114728"/>
    <w:rsid w:val="001147A2"/>
    <w:rsid w:val="00114818"/>
    <w:rsid w:val="001148A8"/>
    <w:rsid w:val="00114956"/>
    <w:rsid w:val="00114F98"/>
    <w:rsid w:val="00115469"/>
    <w:rsid w:val="0011576B"/>
    <w:rsid w:val="00115B1E"/>
    <w:rsid w:val="00115B35"/>
    <w:rsid w:val="00115BB0"/>
    <w:rsid w:val="00115DE2"/>
    <w:rsid w:val="001167F5"/>
    <w:rsid w:val="00116D9B"/>
    <w:rsid w:val="00117466"/>
    <w:rsid w:val="00117C62"/>
    <w:rsid w:val="00117D7A"/>
    <w:rsid w:val="00120338"/>
    <w:rsid w:val="001215F7"/>
    <w:rsid w:val="0012188D"/>
    <w:rsid w:val="001218B6"/>
    <w:rsid w:val="00121CE4"/>
    <w:rsid w:val="00122790"/>
    <w:rsid w:val="001227C7"/>
    <w:rsid w:val="00122906"/>
    <w:rsid w:val="00122AAF"/>
    <w:rsid w:val="0012322B"/>
    <w:rsid w:val="0012380D"/>
    <w:rsid w:val="00123B0A"/>
    <w:rsid w:val="00125622"/>
    <w:rsid w:val="0012594B"/>
    <w:rsid w:val="00125F74"/>
    <w:rsid w:val="00126B53"/>
    <w:rsid w:val="00126D32"/>
    <w:rsid w:val="00126F0B"/>
    <w:rsid w:val="0012727A"/>
    <w:rsid w:val="00127590"/>
    <w:rsid w:val="00127E5D"/>
    <w:rsid w:val="00130032"/>
    <w:rsid w:val="001301B3"/>
    <w:rsid w:val="0013099A"/>
    <w:rsid w:val="00131296"/>
    <w:rsid w:val="0013167E"/>
    <w:rsid w:val="001316A8"/>
    <w:rsid w:val="001318BF"/>
    <w:rsid w:val="00131E3B"/>
    <w:rsid w:val="00131FC8"/>
    <w:rsid w:val="00132654"/>
    <w:rsid w:val="00132783"/>
    <w:rsid w:val="00132A2A"/>
    <w:rsid w:val="00133299"/>
    <w:rsid w:val="0013341F"/>
    <w:rsid w:val="00133778"/>
    <w:rsid w:val="00133B47"/>
    <w:rsid w:val="00133DEA"/>
    <w:rsid w:val="0013449C"/>
    <w:rsid w:val="00135081"/>
    <w:rsid w:val="001356C8"/>
    <w:rsid w:val="00135A7B"/>
    <w:rsid w:val="00135A99"/>
    <w:rsid w:val="001369C0"/>
    <w:rsid w:val="00136FC3"/>
    <w:rsid w:val="00137B7C"/>
    <w:rsid w:val="0014018F"/>
    <w:rsid w:val="0014049A"/>
    <w:rsid w:val="00140749"/>
    <w:rsid w:val="00140830"/>
    <w:rsid w:val="00140A26"/>
    <w:rsid w:val="00141187"/>
    <w:rsid w:val="0014184C"/>
    <w:rsid w:val="001427D2"/>
    <w:rsid w:val="00142A38"/>
    <w:rsid w:val="00142F5D"/>
    <w:rsid w:val="00142F88"/>
    <w:rsid w:val="00143309"/>
    <w:rsid w:val="0014333B"/>
    <w:rsid w:val="0014382A"/>
    <w:rsid w:val="001438FF"/>
    <w:rsid w:val="00144060"/>
    <w:rsid w:val="00144A6C"/>
    <w:rsid w:val="00144B0C"/>
    <w:rsid w:val="00144D46"/>
    <w:rsid w:val="00145EAA"/>
    <w:rsid w:val="00146CA4"/>
    <w:rsid w:val="00147503"/>
    <w:rsid w:val="00147C44"/>
    <w:rsid w:val="00147EC7"/>
    <w:rsid w:val="0015036D"/>
    <w:rsid w:val="00151E60"/>
    <w:rsid w:val="00151F95"/>
    <w:rsid w:val="001525B2"/>
    <w:rsid w:val="00152CE9"/>
    <w:rsid w:val="00153913"/>
    <w:rsid w:val="001539C3"/>
    <w:rsid w:val="00153BD3"/>
    <w:rsid w:val="00153EC1"/>
    <w:rsid w:val="00153FB8"/>
    <w:rsid w:val="00154761"/>
    <w:rsid w:val="0015514A"/>
    <w:rsid w:val="00155945"/>
    <w:rsid w:val="001559BE"/>
    <w:rsid w:val="00155D68"/>
    <w:rsid w:val="0015645B"/>
    <w:rsid w:val="00157996"/>
    <w:rsid w:val="00157A7D"/>
    <w:rsid w:val="00157AE2"/>
    <w:rsid w:val="001605F3"/>
    <w:rsid w:val="001608C3"/>
    <w:rsid w:val="0016093E"/>
    <w:rsid w:val="00161224"/>
    <w:rsid w:val="00161761"/>
    <w:rsid w:val="001619E0"/>
    <w:rsid w:val="00161E72"/>
    <w:rsid w:val="0016276A"/>
    <w:rsid w:val="0016281C"/>
    <w:rsid w:val="00163030"/>
    <w:rsid w:val="001634C5"/>
    <w:rsid w:val="0016387D"/>
    <w:rsid w:val="00163A77"/>
    <w:rsid w:val="001650D0"/>
    <w:rsid w:val="00165393"/>
    <w:rsid w:val="00166670"/>
    <w:rsid w:val="00166B31"/>
    <w:rsid w:val="00166C48"/>
    <w:rsid w:val="00166F28"/>
    <w:rsid w:val="00167AED"/>
    <w:rsid w:val="0017060B"/>
    <w:rsid w:val="001707FA"/>
    <w:rsid w:val="00171187"/>
    <w:rsid w:val="001713CF"/>
    <w:rsid w:val="00171553"/>
    <w:rsid w:val="00171B55"/>
    <w:rsid w:val="00172FE8"/>
    <w:rsid w:val="001732FC"/>
    <w:rsid w:val="001738E6"/>
    <w:rsid w:val="00173A93"/>
    <w:rsid w:val="0017465B"/>
    <w:rsid w:val="0017471F"/>
    <w:rsid w:val="00175467"/>
    <w:rsid w:val="00175973"/>
    <w:rsid w:val="00176578"/>
    <w:rsid w:val="00177E9F"/>
    <w:rsid w:val="00180192"/>
    <w:rsid w:val="001801C5"/>
    <w:rsid w:val="0018079C"/>
    <w:rsid w:val="001807A2"/>
    <w:rsid w:val="00181BB8"/>
    <w:rsid w:val="00181E3E"/>
    <w:rsid w:val="00181E7D"/>
    <w:rsid w:val="00182EC4"/>
    <w:rsid w:val="001831AD"/>
    <w:rsid w:val="00183290"/>
    <w:rsid w:val="00183670"/>
    <w:rsid w:val="001838F6"/>
    <w:rsid w:val="00183E9C"/>
    <w:rsid w:val="001840DB"/>
    <w:rsid w:val="00185D6E"/>
    <w:rsid w:val="001861FF"/>
    <w:rsid w:val="00187004"/>
    <w:rsid w:val="001872C2"/>
    <w:rsid w:val="00187355"/>
    <w:rsid w:val="00187E03"/>
    <w:rsid w:val="00190517"/>
    <w:rsid w:val="00190BA5"/>
    <w:rsid w:val="00190D1B"/>
    <w:rsid w:val="00190E09"/>
    <w:rsid w:val="00190F81"/>
    <w:rsid w:val="00191830"/>
    <w:rsid w:val="00191BD7"/>
    <w:rsid w:val="00192265"/>
    <w:rsid w:val="00193344"/>
    <w:rsid w:val="00193866"/>
    <w:rsid w:val="001938A6"/>
    <w:rsid w:val="00193981"/>
    <w:rsid w:val="00194DAC"/>
    <w:rsid w:val="001950CB"/>
    <w:rsid w:val="001964D4"/>
    <w:rsid w:val="001972D5"/>
    <w:rsid w:val="00197366"/>
    <w:rsid w:val="00197474"/>
    <w:rsid w:val="00197B02"/>
    <w:rsid w:val="00197C91"/>
    <w:rsid w:val="001A07D5"/>
    <w:rsid w:val="001A1059"/>
    <w:rsid w:val="001A10FA"/>
    <w:rsid w:val="001A1105"/>
    <w:rsid w:val="001A1428"/>
    <w:rsid w:val="001A18BD"/>
    <w:rsid w:val="001A19B3"/>
    <w:rsid w:val="001A19C3"/>
    <w:rsid w:val="001A2747"/>
    <w:rsid w:val="001A3937"/>
    <w:rsid w:val="001A3AC7"/>
    <w:rsid w:val="001A4445"/>
    <w:rsid w:val="001A4A84"/>
    <w:rsid w:val="001A4B8C"/>
    <w:rsid w:val="001A4F7A"/>
    <w:rsid w:val="001A503E"/>
    <w:rsid w:val="001A5575"/>
    <w:rsid w:val="001A578F"/>
    <w:rsid w:val="001A5DB6"/>
    <w:rsid w:val="001A6433"/>
    <w:rsid w:val="001A69F2"/>
    <w:rsid w:val="001A6AAA"/>
    <w:rsid w:val="001A7185"/>
    <w:rsid w:val="001A73F8"/>
    <w:rsid w:val="001A77A2"/>
    <w:rsid w:val="001A7D28"/>
    <w:rsid w:val="001B0536"/>
    <w:rsid w:val="001B06E9"/>
    <w:rsid w:val="001B0748"/>
    <w:rsid w:val="001B0A85"/>
    <w:rsid w:val="001B0CBC"/>
    <w:rsid w:val="001B0DAC"/>
    <w:rsid w:val="001B10CF"/>
    <w:rsid w:val="001B12E0"/>
    <w:rsid w:val="001B16C9"/>
    <w:rsid w:val="001B17EA"/>
    <w:rsid w:val="001B2309"/>
    <w:rsid w:val="001B29B8"/>
    <w:rsid w:val="001B2ECC"/>
    <w:rsid w:val="001B32E3"/>
    <w:rsid w:val="001B3D1D"/>
    <w:rsid w:val="001B40EF"/>
    <w:rsid w:val="001B43FE"/>
    <w:rsid w:val="001B4B4A"/>
    <w:rsid w:val="001B5124"/>
    <w:rsid w:val="001B5188"/>
    <w:rsid w:val="001B51FE"/>
    <w:rsid w:val="001B58E4"/>
    <w:rsid w:val="001B5A66"/>
    <w:rsid w:val="001B5EC4"/>
    <w:rsid w:val="001B6CFC"/>
    <w:rsid w:val="001B6DB9"/>
    <w:rsid w:val="001B6F59"/>
    <w:rsid w:val="001B7753"/>
    <w:rsid w:val="001B77D9"/>
    <w:rsid w:val="001B7911"/>
    <w:rsid w:val="001B79B9"/>
    <w:rsid w:val="001C07AD"/>
    <w:rsid w:val="001C0CBF"/>
    <w:rsid w:val="001C1209"/>
    <w:rsid w:val="001C12D4"/>
    <w:rsid w:val="001C19EA"/>
    <w:rsid w:val="001C1F8F"/>
    <w:rsid w:val="001C2560"/>
    <w:rsid w:val="001C2FC8"/>
    <w:rsid w:val="001C378A"/>
    <w:rsid w:val="001C4257"/>
    <w:rsid w:val="001C499C"/>
    <w:rsid w:val="001C5028"/>
    <w:rsid w:val="001C5FC7"/>
    <w:rsid w:val="001C6848"/>
    <w:rsid w:val="001C71FF"/>
    <w:rsid w:val="001C73F4"/>
    <w:rsid w:val="001C7836"/>
    <w:rsid w:val="001C7B17"/>
    <w:rsid w:val="001C7F38"/>
    <w:rsid w:val="001D08EF"/>
    <w:rsid w:val="001D0B7D"/>
    <w:rsid w:val="001D0BAC"/>
    <w:rsid w:val="001D1A1C"/>
    <w:rsid w:val="001D1B81"/>
    <w:rsid w:val="001D1F58"/>
    <w:rsid w:val="001D21CD"/>
    <w:rsid w:val="001D28CA"/>
    <w:rsid w:val="001D29C2"/>
    <w:rsid w:val="001D2A4B"/>
    <w:rsid w:val="001D2D9B"/>
    <w:rsid w:val="001D321A"/>
    <w:rsid w:val="001D3939"/>
    <w:rsid w:val="001D3CD9"/>
    <w:rsid w:val="001D4059"/>
    <w:rsid w:val="001D4695"/>
    <w:rsid w:val="001D497E"/>
    <w:rsid w:val="001D4A12"/>
    <w:rsid w:val="001D4E46"/>
    <w:rsid w:val="001D5186"/>
    <w:rsid w:val="001D576F"/>
    <w:rsid w:val="001D5C29"/>
    <w:rsid w:val="001D60AF"/>
    <w:rsid w:val="001D644D"/>
    <w:rsid w:val="001D6F97"/>
    <w:rsid w:val="001D71FF"/>
    <w:rsid w:val="001D723B"/>
    <w:rsid w:val="001D7B19"/>
    <w:rsid w:val="001D7D54"/>
    <w:rsid w:val="001D7D63"/>
    <w:rsid w:val="001D7D76"/>
    <w:rsid w:val="001D7DCE"/>
    <w:rsid w:val="001E04CB"/>
    <w:rsid w:val="001E08A6"/>
    <w:rsid w:val="001E0A67"/>
    <w:rsid w:val="001E11BF"/>
    <w:rsid w:val="001E1FA3"/>
    <w:rsid w:val="001E25F7"/>
    <w:rsid w:val="001E27ED"/>
    <w:rsid w:val="001E2AD5"/>
    <w:rsid w:val="001E36FD"/>
    <w:rsid w:val="001E3FA2"/>
    <w:rsid w:val="001E4260"/>
    <w:rsid w:val="001E4F05"/>
    <w:rsid w:val="001E5A50"/>
    <w:rsid w:val="001E5DCF"/>
    <w:rsid w:val="001E7393"/>
    <w:rsid w:val="001F0C92"/>
    <w:rsid w:val="001F0FD9"/>
    <w:rsid w:val="001F11E9"/>
    <w:rsid w:val="001F1989"/>
    <w:rsid w:val="001F2157"/>
    <w:rsid w:val="001F2422"/>
    <w:rsid w:val="001F2C84"/>
    <w:rsid w:val="001F3046"/>
    <w:rsid w:val="001F350D"/>
    <w:rsid w:val="001F3D04"/>
    <w:rsid w:val="001F3DE3"/>
    <w:rsid w:val="001F3E74"/>
    <w:rsid w:val="001F3F23"/>
    <w:rsid w:val="001F4403"/>
    <w:rsid w:val="001F459D"/>
    <w:rsid w:val="001F4A96"/>
    <w:rsid w:val="001F4E27"/>
    <w:rsid w:val="001F594A"/>
    <w:rsid w:val="001F6395"/>
    <w:rsid w:val="001F6841"/>
    <w:rsid w:val="001F6E05"/>
    <w:rsid w:val="001F715C"/>
    <w:rsid w:val="001F7403"/>
    <w:rsid w:val="001F7801"/>
    <w:rsid w:val="00200CDA"/>
    <w:rsid w:val="0020116A"/>
    <w:rsid w:val="002015CD"/>
    <w:rsid w:val="00201711"/>
    <w:rsid w:val="00201BFB"/>
    <w:rsid w:val="00201D02"/>
    <w:rsid w:val="00201FDC"/>
    <w:rsid w:val="0020220D"/>
    <w:rsid w:val="00202C2E"/>
    <w:rsid w:val="00202FD2"/>
    <w:rsid w:val="00203021"/>
    <w:rsid w:val="002037C4"/>
    <w:rsid w:val="00203BFC"/>
    <w:rsid w:val="00204E66"/>
    <w:rsid w:val="0020516B"/>
    <w:rsid w:val="00205AAF"/>
    <w:rsid w:val="00205EEC"/>
    <w:rsid w:val="002066AC"/>
    <w:rsid w:val="002067AF"/>
    <w:rsid w:val="002069A6"/>
    <w:rsid w:val="00206D11"/>
    <w:rsid w:val="0020703E"/>
    <w:rsid w:val="002078DE"/>
    <w:rsid w:val="00207AC3"/>
    <w:rsid w:val="00207C1E"/>
    <w:rsid w:val="00207C25"/>
    <w:rsid w:val="00207EA3"/>
    <w:rsid w:val="002100AB"/>
    <w:rsid w:val="00210BD7"/>
    <w:rsid w:val="00210D57"/>
    <w:rsid w:val="00210F98"/>
    <w:rsid w:val="0021128C"/>
    <w:rsid w:val="0021256D"/>
    <w:rsid w:val="00212F0E"/>
    <w:rsid w:val="002131B4"/>
    <w:rsid w:val="0021337D"/>
    <w:rsid w:val="002137C6"/>
    <w:rsid w:val="00213811"/>
    <w:rsid w:val="0021396D"/>
    <w:rsid w:val="00214DDC"/>
    <w:rsid w:val="0021591A"/>
    <w:rsid w:val="00215BD7"/>
    <w:rsid w:val="0021622B"/>
    <w:rsid w:val="00216C22"/>
    <w:rsid w:val="00216DD5"/>
    <w:rsid w:val="00216E8D"/>
    <w:rsid w:val="002172EB"/>
    <w:rsid w:val="002200DD"/>
    <w:rsid w:val="00220352"/>
    <w:rsid w:val="002204E9"/>
    <w:rsid w:val="00220CE9"/>
    <w:rsid w:val="00220FAF"/>
    <w:rsid w:val="00221F44"/>
    <w:rsid w:val="0022264E"/>
    <w:rsid w:val="002228AB"/>
    <w:rsid w:val="00222C14"/>
    <w:rsid w:val="00222FF4"/>
    <w:rsid w:val="00224AAD"/>
    <w:rsid w:val="00224AB2"/>
    <w:rsid w:val="00224BC5"/>
    <w:rsid w:val="00224C35"/>
    <w:rsid w:val="00225E78"/>
    <w:rsid w:val="002273A7"/>
    <w:rsid w:val="0022750C"/>
    <w:rsid w:val="00227BDA"/>
    <w:rsid w:val="00227E8B"/>
    <w:rsid w:val="00230BF0"/>
    <w:rsid w:val="00230CB4"/>
    <w:rsid w:val="00230F7C"/>
    <w:rsid w:val="0023162F"/>
    <w:rsid w:val="00231A08"/>
    <w:rsid w:val="00232118"/>
    <w:rsid w:val="0023243A"/>
    <w:rsid w:val="00232461"/>
    <w:rsid w:val="00232AD0"/>
    <w:rsid w:val="00232D2B"/>
    <w:rsid w:val="00233EBA"/>
    <w:rsid w:val="00233F36"/>
    <w:rsid w:val="002340AE"/>
    <w:rsid w:val="002345F9"/>
    <w:rsid w:val="00234672"/>
    <w:rsid w:val="00234BF5"/>
    <w:rsid w:val="00235036"/>
    <w:rsid w:val="002353A7"/>
    <w:rsid w:val="002360E4"/>
    <w:rsid w:val="0023684B"/>
    <w:rsid w:val="00236875"/>
    <w:rsid w:val="002369E4"/>
    <w:rsid w:val="002375E6"/>
    <w:rsid w:val="0023769C"/>
    <w:rsid w:val="002400C8"/>
    <w:rsid w:val="002407B4"/>
    <w:rsid w:val="002409EE"/>
    <w:rsid w:val="00240DE5"/>
    <w:rsid w:val="00240EE7"/>
    <w:rsid w:val="00242151"/>
    <w:rsid w:val="002437E4"/>
    <w:rsid w:val="00243991"/>
    <w:rsid w:val="00243BE9"/>
    <w:rsid w:val="00243CF5"/>
    <w:rsid w:val="00243E67"/>
    <w:rsid w:val="00244EBC"/>
    <w:rsid w:val="0024545E"/>
    <w:rsid w:val="002455C9"/>
    <w:rsid w:val="00245716"/>
    <w:rsid w:val="00245A26"/>
    <w:rsid w:val="00245A44"/>
    <w:rsid w:val="00245AB0"/>
    <w:rsid w:val="002460C7"/>
    <w:rsid w:val="00246CA3"/>
    <w:rsid w:val="0024703E"/>
    <w:rsid w:val="002476D2"/>
    <w:rsid w:val="002501ED"/>
    <w:rsid w:val="00250986"/>
    <w:rsid w:val="00250D1E"/>
    <w:rsid w:val="002512CF"/>
    <w:rsid w:val="00251470"/>
    <w:rsid w:val="0025233D"/>
    <w:rsid w:val="00252C26"/>
    <w:rsid w:val="00252F1F"/>
    <w:rsid w:val="00253032"/>
    <w:rsid w:val="00253150"/>
    <w:rsid w:val="0025333D"/>
    <w:rsid w:val="00253424"/>
    <w:rsid w:val="00253F47"/>
    <w:rsid w:val="002542CB"/>
    <w:rsid w:val="002545A5"/>
    <w:rsid w:val="00254739"/>
    <w:rsid w:val="002559EA"/>
    <w:rsid w:val="00255AB7"/>
    <w:rsid w:val="00255DA8"/>
    <w:rsid w:val="00256810"/>
    <w:rsid w:val="00256E2A"/>
    <w:rsid w:val="0025706F"/>
    <w:rsid w:val="002575DE"/>
    <w:rsid w:val="00257B8A"/>
    <w:rsid w:val="00257E9E"/>
    <w:rsid w:val="0026001C"/>
    <w:rsid w:val="00260737"/>
    <w:rsid w:val="00260BDF"/>
    <w:rsid w:val="00261196"/>
    <w:rsid w:val="00261567"/>
    <w:rsid w:val="002617B4"/>
    <w:rsid w:val="00261A42"/>
    <w:rsid w:val="00261CF2"/>
    <w:rsid w:val="002622BB"/>
    <w:rsid w:val="002627CF"/>
    <w:rsid w:val="00262EC9"/>
    <w:rsid w:val="00264E6B"/>
    <w:rsid w:val="00264F2C"/>
    <w:rsid w:val="00265A4E"/>
    <w:rsid w:val="00265CFF"/>
    <w:rsid w:val="0026615F"/>
    <w:rsid w:val="0026629F"/>
    <w:rsid w:val="002662BD"/>
    <w:rsid w:val="00266846"/>
    <w:rsid w:val="00266AD2"/>
    <w:rsid w:val="00266B43"/>
    <w:rsid w:val="0026716E"/>
    <w:rsid w:val="00267EAF"/>
    <w:rsid w:val="0027043E"/>
    <w:rsid w:val="00270964"/>
    <w:rsid w:val="00270CC0"/>
    <w:rsid w:val="0027122D"/>
    <w:rsid w:val="00271442"/>
    <w:rsid w:val="00271581"/>
    <w:rsid w:val="00271609"/>
    <w:rsid w:val="002718E3"/>
    <w:rsid w:val="00271C1E"/>
    <w:rsid w:val="00272819"/>
    <w:rsid w:val="00272B5F"/>
    <w:rsid w:val="00273C9D"/>
    <w:rsid w:val="00273E4B"/>
    <w:rsid w:val="00273FFD"/>
    <w:rsid w:val="00274360"/>
    <w:rsid w:val="002749D6"/>
    <w:rsid w:val="00274B04"/>
    <w:rsid w:val="00274E78"/>
    <w:rsid w:val="00275045"/>
    <w:rsid w:val="00275142"/>
    <w:rsid w:val="0027606F"/>
    <w:rsid w:val="0027608D"/>
    <w:rsid w:val="00276465"/>
    <w:rsid w:val="00276886"/>
    <w:rsid w:val="00277066"/>
    <w:rsid w:val="00277251"/>
    <w:rsid w:val="00277B97"/>
    <w:rsid w:val="00277C99"/>
    <w:rsid w:val="002801DF"/>
    <w:rsid w:val="002802ED"/>
    <w:rsid w:val="00280C10"/>
    <w:rsid w:val="00280C2E"/>
    <w:rsid w:val="00281478"/>
    <w:rsid w:val="00281A6E"/>
    <w:rsid w:val="002828B9"/>
    <w:rsid w:val="00282974"/>
    <w:rsid w:val="00282B8C"/>
    <w:rsid w:val="00282C27"/>
    <w:rsid w:val="00282E24"/>
    <w:rsid w:val="00283118"/>
    <w:rsid w:val="002832FD"/>
    <w:rsid w:val="00283BC5"/>
    <w:rsid w:val="00283C6C"/>
    <w:rsid w:val="00283C83"/>
    <w:rsid w:val="002849CF"/>
    <w:rsid w:val="00285310"/>
    <w:rsid w:val="002866A3"/>
    <w:rsid w:val="00286C6E"/>
    <w:rsid w:val="00286C9A"/>
    <w:rsid w:val="0028780E"/>
    <w:rsid w:val="0029020B"/>
    <w:rsid w:val="0029085B"/>
    <w:rsid w:val="002911CA"/>
    <w:rsid w:val="00291518"/>
    <w:rsid w:val="002919F1"/>
    <w:rsid w:val="002922A4"/>
    <w:rsid w:val="00292478"/>
    <w:rsid w:val="0029294C"/>
    <w:rsid w:val="00292E48"/>
    <w:rsid w:val="002939A8"/>
    <w:rsid w:val="00293BD9"/>
    <w:rsid w:val="00293DEE"/>
    <w:rsid w:val="00294850"/>
    <w:rsid w:val="00294BC8"/>
    <w:rsid w:val="00295A70"/>
    <w:rsid w:val="00295F9D"/>
    <w:rsid w:val="00296200"/>
    <w:rsid w:val="00296820"/>
    <w:rsid w:val="00297565"/>
    <w:rsid w:val="00297AF7"/>
    <w:rsid w:val="002A0B4B"/>
    <w:rsid w:val="002A0E99"/>
    <w:rsid w:val="002A107C"/>
    <w:rsid w:val="002A1127"/>
    <w:rsid w:val="002A176F"/>
    <w:rsid w:val="002A2087"/>
    <w:rsid w:val="002A22C9"/>
    <w:rsid w:val="002A328B"/>
    <w:rsid w:val="002A396D"/>
    <w:rsid w:val="002A4995"/>
    <w:rsid w:val="002A4A46"/>
    <w:rsid w:val="002A4B9C"/>
    <w:rsid w:val="002A4DCB"/>
    <w:rsid w:val="002A5150"/>
    <w:rsid w:val="002A531B"/>
    <w:rsid w:val="002A564B"/>
    <w:rsid w:val="002A56C4"/>
    <w:rsid w:val="002A6673"/>
    <w:rsid w:val="002A6EDD"/>
    <w:rsid w:val="002A7842"/>
    <w:rsid w:val="002A7A6D"/>
    <w:rsid w:val="002A7ABE"/>
    <w:rsid w:val="002A7D09"/>
    <w:rsid w:val="002B064A"/>
    <w:rsid w:val="002B08D4"/>
    <w:rsid w:val="002B0AA0"/>
    <w:rsid w:val="002B0FFA"/>
    <w:rsid w:val="002B1091"/>
    <w:rsid w:val="002B137A"/>
    <w:rsid w:val="002B14EF"/>
    <w:rsid w:val="002B1966"/>
    <w:rsid w:val="002B1D00"/>
    <w:rsid w:val="002B2383"/>
    <w:rsid w:val="002B334B"/>
    <w:rsid w:val="002B34C9"/>
    <w:rsid w:val="002B3DA9"/>
    <w:rsid w:val="002B4809"/>
    <w:rsid w:val="002B4D51"/>
    <w:rsid w:val="002B51F6"/>
    <w:rsid w:val="002B5906"/>
    <w:rsid w:val="002B5EC5"/>
    <w:rsid w:val="002B63D2"/>
    <w:rsid w:val="002B6674"/>
    <w:rsid w:val="002B6DD2"/>
    <w:rsid w:val="002B79AB"/>
    <w:rsid w:val="002C025B"/>
    <w:rsid w:val="002C076E"/>
    <w:rsid w:val="002C10F5"/>
    <w:rsid w:val="002C121E"/>
    <w:rsid w:val="002C16CD"/>
    <w:rsid w:val="002C1787"/>
    <w:rsid w:val="002C1B70"/>
    <w:rsid w:val="002C2204"/>
    <w:rsid w:val="002C265B"/>
    <w:rsid w:val="002C2703"/>
    <w:rsid w:val="002C2B26"/>
    <w:rsid w:val="002C2DD3"/>
    <w:rsid w:val="002C339C"/>
    <w:rsid w:val="002C3D9F"/>
    <w:rsid w:val="002C436F"/>
    <w:rsid w:val="002C4CED"/>
    <w:rsid w:val="002C4D91"/>
    <w:rsid w:val="002C5100"/>
    <w:rsid w:val="002C51E4"/>
    <w:rsid w:val="002C55EA"/>
    <w:rsid w:val="002C5B02"/>
    <w:rsid w:val="002C5C71"/>
    <w:rsid w:val="002C6632"/>
    <w:rsid w:val="002C66E8"/>
    <w:rsid w:val="002D097F"/>
    <w:rsid w:val="002D09D8"/>
    <w:rsid w:val="002D1D92"/>
    <w:rsid w:val="002D1DC9"/>
    <w:rsid w:val="002D1EF2"/>
    <w:rsid w:val="002D29C4"/>
    <w:rsid w:val="002D303F"/>
    <w:rsid w:val="002D3511"/>
    <w:rsid w:val="002D40C6"/>
    <w:rsid w:val="002D441D"/>
    <w:rsid w:val="002D44BE"/>
    <w:rsid w:val="002D4843"/>
    <w:rsid w:val="002D4F22"/>
    <w:rsid w:val="002D4F81"/>
    <w:rsid w:val="002D5483"/>
    <w:rsid w:val="002D5545"/>
    <w:rsid w:val="002D55DC"/>
    <w:rsid w:val="002D56CD"/>
    <w:rsid w:val="002D64EC"/>
    <w:rsid w:val="002D6650"/>
    <w:rsid w:val="002D6D16"/>
    <w:rsid w:val="002D719E"/>
    <w:rsid w:val="002E051C"/>
    <w:rsid w:val="002E1036"/>
    <w:rsid w:val="002E18BA"/>
    <w:rsid w:val="002E1A35"/>
    <w:rsid w:val="002E1ABA"/>
    <w:rsid w:val="002E2841"/>
    <w:rsid w:val="002E2D92"/>
    <w:rsid w:val="002E3155"/>
    <w:rsid w:val="002E32FC"/>
    <w:rsid w:val="002E34D5"/>
    <w:rsid w:val="002E3F73"/>
    <w:rsid w:val="002E4DE6"/>
    <w:rsid w:val="002E51A5"/>
    <w:rsid w:val="002E5444"/>
    <w:rsid w:val="002E5C17"/>
    <w:rsid w:val="002E63D2"/>
    <w:rsid w:val="002E6486"/>
    <w:rsid w:val="002E6C13"/>
    <w:rsid w:val="002E74F6"/>
    <w:rsid w:val="002E74FC"/>
    <w:rsid w:val="002E7A98"/>
    <w:rsid w:val="002F04DE"/>
    <w:rsid w:val="002F0C83"/>
    <w:rsid w:val="002F124A"/>
    <w:rsid w:val="002F1B3B"/>
    <w:rsid w:val="002F1D7F"/>
    <w:rsid w:val="002F1E3B"/>
    <w:rsid w:val="002F1F47"/>
    <w:rsid w:val="002F2146"/>
    <w:rsid w:val="002F29BC"/>
    <w:rsid w:val="002F36CB"/>
    <w:rsid w:val="002F3760"/>
    <w:rsid w:val="002F3BFA"/>
    <w:rsid w:val="002F3E45"/>
    <w:rsid w:val="002F4B56"/>
    <w:rsid w:val="002F4DA3"/>
    <w:rsid w:val="002F50C8"/>
    <w:rsid w:val="002F626F"/>
    <w:rsid w:val="002F6DE0"/>
    <w:rsid w:val="002F747E"/>
    <w:rsid w:val="002F759A"/>
    <w:rsid w:val="002F79EF"/>
    <w:rsid w:val="003021D2"/>
    <w:rsid w:val="003028D5"/>
    <w:rsid w:val="0030292C"/>
    <w:rsid w:val="0030346A"/>
    <w:rsid w:val="00303A5C"/>
    <w:rsid w:val="00304140"/>
    <w:rsid w:val="003041CA"/>
    <w:rsid w:val="00304289"/>
    <w:rsid w:val="003044A1"/>
    <w:rsid w:val="00304860"/>
    <w:rsid w:val="003056C0"/>
    <w:rsid w:val="0030577B"/>
    <w:rsid w:val="00305CFB"/>
    <w:rsid w:val="00305DA8"/>
    <w:rsid w:val="00306313"/>
    <w:rsid w:val="0030649E"/>
    <w:rsid w:val="003066A2"/>
    <w:rsid w:val="0030752A"/>
    <w:rsid w:val="003076B7"/>
    <w:rsid w:val="003103B5"/>
    <w:rsid w:val="00310590"/>
    <w:rsid w:val="00310FDE"/>
    <w:rsid w:val="00311451"/>
    <w:rsid w:val="0031149D"/>
    <w:rsid w:val="0031180F"/>
    <w:rsid w:val="00311F4B"/>
    <w:rsid w:val="00312198"/>
    <w:rsid w:val="003122C2"/>
    <w:rsid w:val="003127AC"/>
    <w:rsid w:val="00312B09"/>
    <w:rsid w:val="00312F67"/>
    <w:rsid w:val="00312FB9"/>
    <w:rsid w:val="00312FF4"/>
    <w:rsid w:val="00313719"/>
    <w:rsid w:val="0031375B"/>
    <w:rsid w:val="00314214"/>
    <w:rsid w:val="00314416"/>
    <w:rsid w:val="00314AFC"/>
    <w:rsid w:val="00314C41"/>
    <w:rsid w:val="00315033"/>
    <w:rsid w:val="0031566E"/>
    <w:rsid w:val="0031569D"/>
    <w:rsid w:val="0031581D"/>
    <w:rsid w:val="0031687A"/>
    <w:rsid w:val="00316966"/>
    <w:rsid w:val="00316A07"/>
    <w:rsid w:val="00316DCB"/>
    <w:rsid w:val="00316EF8"/>
    <w:rsid w:val="003172CC"/>
    <w:rsid w:val="00317A84"/>
    <w:rsid w:val="00317DEC"/>
    <w:rsid w:val="003205DA"/>
    <w:rsid w:val="003208BC"/>
    <w:rsid w:val="00320971"/>
    <w:rsid w:val="00320DC0"/>
    <w:rsid w:val="00321113"/>
    <w:rsid w:val="00321527"/>
    <w:rsid w:val="00321663"/>
    <w:rsid w:val="0032178C"/>
    <w:rsid w:val="00321DAA"/>
    <w:rsid w:val="0032217B"/>
    <w:rsid w:val="0032220D"/>
    <w:rsid w:val="00322817"/>
    <w:rsid w:val="00322B1E"/>
    <w:rsid w:val="00322C86"/>
    <w:rsid w:val="00323BA8"/>
    <w:rsid w:val="00323F71"/>
    <w:rsid w:val="0032407D"/>
    <w:rsid w:val="00324C66"/>
    <w:rsid w:val="00324E4F"/>
    <w:rsid w:val="003251A5"/>
    <w:rsid w:val="003251C4"/>
    <w:rsid w:val="00325859"/>
    <w:rsid w:val="003261FE"/>
    <w:rsid w:val="003264AE"/>
    <w:rsid w:val="00327E22"/>
    <w:rsid w:val="00330236"/>
    <w:rsid w:val="00330A74"/>
    <w:rsid w:val="00330EAD"/>
    <w:rsid w:val="00331DB8"/>
    <w:rsid w:val="003328A4"/>
    <w:rsid w:val="0033380B"/>
    <w:rsid w:val="00333A11"/>
    <w:rsid w:val="00333BF1"/>
    <w:rsid w:val="0033446E"/>
    <w:rsid w:val="00334A50"/>
    <w:rsid w:val="003353E4"/>
    <w:rsid w:val="00335423"/>
    <w:rsid w:val="00335BAE"/>
    <w:rsid w:val="00335CCF"/>
    <w:rsid w:val="00335CE9"/>
    <w:rsid w:val="00335F62"/>
    <w:rsid w:val="003360D0"/>
    <w:rsid w:val="00336923"/>
    <w:rsid w:val="00336FB1"/>
    <w:rsid w:val="003373C5"/>
    <w:rsid w:val="003375D4"/>
    <w:rsid w:val="00337721"/>
    <w:rsid w:val="003400AD"/>
    <w:rsid w:val="003405AF"/>
    <w:rsid w:val="0034146F"/>
    <w:rsid w:val="0034151B"/>
    <w:rsid w:val="00341546"/>
    <w:rsid w:val="0034156F"/>
    <w:rsid w:val="003417F8"/>
    <w:rsid w:val="00341C61"/>
    <w:rsid w:val="00341CC2"/>
    <w:rsid w:val="003427B6"/>
    <w:rsid w:val="00342BE5"/>
    <w:rsid w:val="00342C72"/>
    <w:rsid w:val="00342DB3"/>
    <w:rsid w:val="0034332B"/>
    <w:rsid w:val="00343A65"/>
    <w:rsid w:val="00343B70"/>
    <w:rsid w:val="00343E93"/>
    <w:rsid w:val="0034441B"/>
    <w:rsid w:val="00345381"/>
    <w:rsid w:val="00345400"/>
    <w:rsid w:val="00345E33"/>
    <w:rsid w:val="003462E0"/>
    <w:rsid w:val="003466C4"/>
    <w:rsid w:val="0034674C"/>
    <w:rsid w:val="00346C65"/>
    <w:rsid w:val="0034718C"/>
    <w:rsid w:val="00347CE0"/>
    <w:rsid w:val="00347D06"/>
    <w:rsid w:val="00347E27"/>
    <w:rsid w:val="00350329"/>
    <w:rsid w:val="00350AD2"/>
    <w:rsid w:val="00350B40"/>
    <w:rsid w:val="00350C52"/>
    <w:rsid w:val="00350DD5"/>
    <w:rsid w:val="00351616"/>
    <w:rsid w:val="003519EC"/>
    <w:rsid w:val="00351C93"/>
    <w:rsid w:val="00351E45"/>
    <w:rsid w:val="00352A47"/>
    <w:rsid w:val="00352B51"/>
    <w:rsid w:val="00352E4B"/>
    <w:rsid w:val="00353744"/>
    <w:rsid w:val="0035423D"/>
    <w:rsid w:val="003544A4"/>
    <w:rsid w:val="003548C1"/>
    <w:rsid w:val="00354D81"/>
    <w:rsid w:val="00355385"/>
    <w:rsid w:val="0035589B"/>
    <w:rsid w:val="0035589F"/>
    <w:rsid w:val="00356571"/>
    <w:rsid w:val="00356972"/>
    <w:rsid w:val="0035697F"/>
    <w:rsid w:val="00357123"/>
    <w:rsid w:val="003574E7"/>
    <w:rsid w:val="003575CB"/>
    <w:rsid w:val="00357F1D"/>
    <w:rsid w:val="0036008F"/>
    <w:rsid w:val="00360242"/>
    <w:rsid w:val="003604B3"/>
    <w:rsid w:val="0036125E"/>
    <w:rsid w:val="00361C18"/>
    <w:rsid w:val="00361D45"/>
    <w:rsid w:val="00361E7A"/>
    <w:rsid w:val="00361EE3"/>
    <w:rsid w:val="0036228B"/>
    <w:rsid w:val="00362761"/>
    <w:rsid w:val="00362BA6"/>
    <w:rsid w:val="00362BBB"/>
    <w:rsid w:val="00363508"/>
    <w:rsid w:val="0036387B"/>
    <w:rsid w:val="00363915"/>
    <w:rsid w:val="00363A7C"/>
    <w:rsid w:val="0036453F"/>
    <w:rsid w:val="00364AB1"/>
    <w:rsid w:val="00366094"/>
    <w:rsid w:val="00366CE4"/>
    <w:rsid w:val="00367215"/>
    <w:rsid w:val="00370729"/>
    <w:rsid w:val="00371AE8"/>
    <w:rsid w:val="00371DA6"/>
    <w:rsid w:val="003724B9"/>
    <w:rsid w:val="00372D3F"/>
    <w:rsid w:val="00373B9C"/>
    <w:rsid w:val="00373D72"/>
    <w:rsid w:val="00373DFC"/>
    <w:rsid w:val="003741ED"/>
    <w:rsid w:val="00374E9E"/>
    <w:rsid w:val="003753EA"/>
    <w:rsid w:val="00375B15"/>
    <w:rsid w:val="00375C65"/>
    <w:rsid w:val="00375EAC"/>
    <w:rsid w:val="00376397"/>
    <w:rsid w:val="00376772"/>
    <w:rsid w:val="003768B4"/>
    <w:rsid w:val="00377503"/>
    <w:rsid w:val="00377AAD"/>
    <w:rsid w:val="00377C04"/>
    <w:rsid w:val="0038060B"/>
    <w:rsid w:val="00380BC5"/>
    <w:rsid w:val="00380FD2"/>
    <w:rsid w:val="003810D7"/>
    <w:rsid w:val="00381783"/>
    <w:rsid w:val="00382597"/>
    <w:rsid w:val="00382950"/>
    <w:rsid w:val="00383EA9"/>
    <w:rsid w:val="003840FA"/>
    <w:rsid w:val="0038492F"/>
    <w:rsid w:val="003850B5"/>
    <w:rsid w:val="00385928"/>
    <w:rsid w:val="0038614D"/>
    <w:rsid w:val="00386475"/>
    <w:rsid w:val="0038694B"/>
    <w:rsid w:val="00386951"/>
    <w:rsid w:val="00386A42"/>
    <w:rsid w:val="00386B8F"/>
    <w:rsid w:val="00387D88"/>
    <w:rsid w:val="003913AF"/>
    <w:rsid w:val="00391455"/>
    <w:rsid w:val="00392003"/>
    <w:rsid w:val="00392185"/>
    <w:rsid w:val="003926CF"/>
    <w:rsid w:val="00392ECD"/>
    <w:rsid w:val="00393E14"/>
    <w:rsid w:val="00393FB8"/>
    <w:rsid w:val="003941BF"/>
    <w:rsid w:val="0039448A"/>
    <w:rsid w:val="00394B73"/>
    <w:rsid w:val="00394D42"/>
    <w:rsid w:val="00394E2B"/>
    <w:rsid w:val="00394EDD"/>
    <w:rsid w:val="003957DA"/>
    <w:rsid w:val="003969A7"/>
    <w:rsid w:val="00396AF3"/>
    <w:rsid w:val="00397053"/>
    <w:rsid w:val="003971C5"/>
    <w:rsid w:val="003973CF"/>
    <w:rsid w:val="003977CD"/>
    <w:rsid w:val="0039799F"/>
    <w:rsid w:val="003A0378"/>
    <w:rsid w:val="003A0CBF"/>
    <w:rsid w:val="003A2367"/>
    <w:rsid w:val="003A2B5B"/>
    <w:rsid w:val="003A2EAB"/>
    <w:rsid w:val="003A317C"/>
    <w:rsid w:val="003A3658"/>
    <w:rsid w:val="003A3A5B"/>
    <w:rsid w:val="003A42C4"/>
    <w:rsid w:val="003A4B71"/>
    <w:rsid w:val="003A4C47"/>
    <w:rsid w:val="003A5413"/>
    <w:rsid w:val="003A5681"/>
    <w:rsid w:val="003A6506"/>
    <w:rsid w:val="003A69C9"/>
    <w:rsid w:val="003A6FC0"/>
    <w:rsid w:val="003A7249"/>
    <w:rsid w:val="003A752D"/>
    <w:rsid w:val="003B1552"/>
    <w:rsid w:val="003B1BDC"/>
    <w:rsid w:val="003B26C7"/>
    <w:rsid w:val="003B2916"/>
    <w:rsid w:val="003B3376"/>
    <w:rsid w:val="003B3464"/>
    <w:rsid w:val="003B402C"/>
    <w:rsid w:val="003B4687"/>
    <w:rsid w:val="003B47D3"/>
    <w:rsid w:val="003B49BC"/>
    <w:rsid w:val="003B4EAE"/>
    <w:rsid w:val="003B5549"/>
    <w:rsid w:val="003B60E1"/>
    <w:rsid w:val="003B620C"/>
    <w:rsid w:val="003B633C"/>
    <w:rsid w:val="003B6894"/>
    <w:rsid w:val="003B6DBD"/>
    <w:rsid w:val="003B7859"/>
    <w:rsid w:val="003C00FE"/>
    <w:rsid w:val="003C0D32"/>
    <w:rsid w:val="003C20DB"/>
    <w:rsid w:val="003C2178"/>
    <w:rsid w:val="003C2E24"/>
    <w:rsid w:val="003C36A8"/>
    <w:rsid w:val="003C3CD6"/>
    <w:rsid w:val="003C463C"/>
    <w:rsid w:val="003C46CA"/>
    <w:rsid w:val="003C4B6D"/>
    <w:rsid w:val="003C4CCF"/>
    <w:rsid w:val="003C5249"/>
    <w:rsid w:val="003C53B2"/>
    <w:rsid w:val="003C58E5"/>
    <w:rsid w:val="003C5A1D"/>
    <w:rsid w:val="003C5AC3"/>
    <w:rsid w:val="003C61C4"/>
    <w:rsid w:val="003C699F"/>
    <w:rsid w:val="003C6E52"/>
    <w:rsid w:val="003C6ED8"/>
    <w:rsid w:val="003C6EEC"/>
    <w:rsid w:val="003C757C"/>
    <w:rsid w:val="003C7691"/>
    <w:rsid w:val="003C7A07"/>
    <w:rsid w:val="003D0511"/>
    <w:rsid w:val="003D0736"/>
    <w:rsid w:val="003D1B14"/>
    <w:rsid w:val="003D1F63"/>
    <w:rsid w:val="003D2DFE"/>
    <w:rsid w:val="003D2E41"/>
    <w:rsid w:val="003D31A9"/>
    <w:rsid w:val="003D31D2"/>
    <w:rsid w:val="003D325F"/>
    <w:rsid w:val="003D396C"/>
    <w:rsid w:val="003D3B9E"/>
    <w:rsid w:val="003D4BEE"/>
    <w:rsid w:val="003D4D9E"/>
    <w:rsid w:val="003D5161"/>
    <w:rsid w:val="003D5B37"/>
    <w:rsid w:val="003D67CB"/>
    <w:rsid w:val="003D703A"/>
    <w:rsid w:val="003D70EE"/>
    <w:rsid w:val="003E0504"/>
    <w:rsid w:val="003E0508"/>
    <w:rsid w:val="003E09E3"/>
    <w:rsid w:val="003E0B3A"/>
    <w:rsid w:val="003E2360"/>
    <w:rsid w:val="003E26CB"/>
    <w:rsid w:val="003E32FD"/>
    <w:rsid w:val="003E4013"/>
    <w:rsid w:val="003E46B0"/>
    <w:rsid w:val="003E475A"/>
    <w:rsid w:val="003E4C0D"/>
    <w:rsid w:val="003E4F07"/>
    <w:rsid w:val="003E5BFE"/>
    <w:rsid w:val="003E65E4"/>
    <w:rsid w:val="003E6614"/>
    <w:rsid w:val="003E670D"/>
    <w:rsid w:val="003F002C"/>
    <w:rsid w:val="003F093A"/>
    <w:rsid w:val="003F0C00"/>
    <w:rsid w:val="003F0E45"/>
    <w:rsid w:val="003F11E3"/>
    <w:rsid w:val="003F19BE"/>
    <w:rsid w:val="003F1D90"/>
    <w:rsid w:val="003F1FA8"/>
    <w:rsid w:val="003F29F4"/>
    <w:rsid w:val="003F2B46"/>
    <w:rsid w:val="003F2B81"/>
    <w:rsid w:val="003F3016"/>
    <w:rsid w:val="003F32A7"/>
    <w:rsid w:val="003F45F2"/>
    <w:rsid w:val="003F5C94"/>
    <w:rsid w:val="003F6008"/>
    <w:rsid w:val="003F6047"/>
    <w:rsid w:val="003F646D"/>
    <w:rsid w:val="003F64DC"/>
    <w:rsid w:val="003F68D6"/>
    <w:rsid w:val="003F6912"/>
    <w:rsid w:val="003F6D30"/>
    <w:rsid w:val="003F7B3A"/>
    <w:rsid w:val="003F7B94"/>
    <w:rsid w:val="003F7E57"/>
    <w:rsid w:val="00400214"/>
    <w:rsid w:val="00400490"/>
    <w:rsid w:val="004008C2"/>
    <w:rsid w:val="00400D4F"/>
    <w:rsid w:val="00400E99"/>
    <w:rsid w:val="0040149E"/>
    <w:rsid w:val="0040153F"/>
    <w:rsid w:val="0040181C"/>
    <w:rsid w:val="0040186C"/>
    <w:rsid w:val="00401A8E"/>
    <w:rsid w:val="00401EDD"/>
    <w:rsid w:val="00401FBE"/>
    <w:rsid w:val="00402D76"/>
    <w:rsid w:val="00403020"/>
    <w:rsid w:val="004034FE"/>
    <w:rsid w:val="0040363A"/>
    <w:rsid w:val="004039AB"/>
    <w:rsid w:val="00403A6C"/>
    <w:rsid w:val="004051B7"/>
    <w:rsid w:val="00405615"/>
    <w:rsid w:val="00405C29"/>
    <w:rsid w:val="00406F1C"/>
    <w:rsid w:val="004073F2"/>
    <w:rsid w:val="004113DA"/>
    <w:rsid w:val="004118AC"/>
    <w:rsid w:val="00411A8F"/>
    <w:rsid w:val="0041206E"/>
    <w:rsid w:val="00412223"/>
    <w:rsid w:val="004123DB"/>
    <w:rsid w:val="00412840"/>
    <w:rsid w:val="00412C70"/>
    <w:rsid w:val="004137D7"/>
    <w:rsid w:val="00413B23"/>
    <w:rsid w:val="00413CF2"/>
    <w:rsid w:val="004140F7"/>
    <w:rsid w:val="004145AA"/>
    <w:rsid w:val="00414C96"/>
    <w:rsid w:val="00415534"/>
    <w:rsid w:val="00415639"/>
    <w:rsid w:val="004160A6"/>
    <w:rsid w:val="004163D1"/>
    <w:rsid w:val="00416B5C"/>
    <w:rsid w:val="00416F45"/>
    <w:rsid w:val="00417200"/>
    <w:rsid w:val="00417359"/>
    <w:rsid w:val="0041760F"/>
    <w:rsid w:val="004176DA"/>
    <w:rsid w:val="00417A95"/>
    <w:rsid w:val="00417AFE"/>
    <w:rsid w:val="00420108"/>
    <w:rsid w:val="0042124E"/>
    <w:rsid w:val="004212AB"/>
    <w:rsid w:val="00421BA6"/>
    <w:rsid w:val="00421DD1"/>
    <w:rsid w:val="00421F47"/>
    <w:rsid w:val="0042242C"/>
    <w:rsid w:val="0042252E"/>
    <w:rsid w:val="00422686"/>
    <w:rsid w:val="00422A74"/>
    <w:rsid w:val="00423877"/>
    <w:rsid w:val="00423A4F"/>
    <w:rsid w:val="00423E71"/>
    <w:rsid w:val="00424228"/>
    <w:rsid w:val="00424609"/>
    <w:rsid w:val="00424D2D"/>
    <w:rsid w:val="00424E84"/>
    <w:rsid w:val="004258C2"/>
    <w:rsid w:val="00425DC4"/>
    <w:rsid w:val="0042608C"/>
    <w:rsid w:val="004263F7"/>
    <w:rsid w:val="00426899"/>
    <w:rsid w:val="00427397"/>
    <w:rsid w:val="00427419"/>
    <w:rsid w:val="004275C3"/>
    <w:rsid w:val="00427777"/>
    <w:rsid w:val="0042789A"/>
    <w:rsid w:val="00427AB6"/>
    <w:rsid w:val="00430306"/>
    <w:rsid w:val="0043096B"/>
    <w:rsid w:val="00430BC4"/>
    <w:rsid w:val="00430D55"/>
    <w:rsid w:val="00430E68"/>
    <w:rsid w:val="00430F66"/>
    <w:rsid w:val="0043153E"/>
    <w:rsid w:val="004315A7"/>
    <w:rsid w:val="00431934"/>
    <w:rsid w:val="0043219D"/>
    <w:rsid w:val="004323C2"/>
    <w:rsid w:val="00432C94"/>
    <w:rsid w:val="00432DC0"/>
    <w:rsid w:val="00432EAF"/>
    <w:rsid w:val="00433BE9"/>
    <w:rsid w:val="00433FCE"/>
    <w:rsid w:val="00434910"/>
    <w:rsid w:val="00434FEA"/>
    <w:rsid w:val="00435DBF"/>
    <w:rsid w:val="00435ED4"/>
    <w:rsid w:val="00436778"/>
    <w:rsid w:val="00436B6E"/>
    <w:rsid w:val="00436E8A"/>
    <w:rsid w:val="00437031"/>
    <w:rsid w:val="00437767"/>
    <w:rsid w:val="0043781D"/>
    <w:rsid w:val="00437D4F"/>
    <w:rsid w:val="004401CC"/>
    <w:rsid w:val="0044078F"/>
    <w:rsid w:val="00440953"/>
    <w:rsid w:val="00440987"/>
    <w:rsid w:val="00440D22"/>
    <w:rsid w:val="00440F56"/>
    <w:rsid w:val="0044134E"/>
    <w:rsid w:val="00442037"/>
    <w:rsid w:val="00442087"/>
    <w:rsid w:val="0044270C"/>
    <w:rsid w:val="00442A5F"/>
    <w:rsid w:val="00442B0E"/>
    <w:rsid w:val="00442C80"/>
    <w:rsid w:val="00443396"/>
    <w:rsid w:val="00443FB0"/>
    <w:rsid w:val="00444A9E"/>
    <w:rsid w:val="00444BFD"/>
    <w:rsid w:val="004458CE"/>
    <w:rsid w:val="00445A4D"/>
    <w:rsid w:val="00445AD6"/>
    <w:rsid w:val="00445FCC"/>
    <w:rsid w:val="00445FEC"/>
    <w:rsid w:val="0044638E"/>
    <w:rsid w:val="004467DE"/>
    <w:rsid w:val="00446AF2"/>
    <w:rsid w:val="00447678"/>
    <w:rsid w:val="00447ACA"/>
    <w:rsid w:val="00447D29"/>
    <w:rsid w:val="004511BE"/>
    <w:rsid w:val="004517C8"/>
    <w:rsid w:val="00451956"/>
    <w:rsid w:val="00451A46"/>
    <w:rsid w:val="00451C83"/>
    <w:rsid w:val="00451E61"/>
    <w:rsid w:val="00451EA5"/>
    <w:rsid w:val="004521F3"/>
    <w:rsid w:val="00452BEA"/>
    <w:rsid w:val="00452C40"/>
    <w:rsid w:val="00453686"/>
    <w:rsid w:val="004538C1"/>
    <w:rsid w:val="004549FE"/>
    <w:rsid w:val="00454C21"/>
    <w:rsid w:val="00454C63"/>
    <w:rsid w:val="00455692"/>
    <w:rsid w:val="00455A93"/>
    <w:rsid w:val="00455E1F"/>
    <w:rsid w:val="00455F8E"/>
    <w:rsid w:val="00456882"/>
    <w:rsid w:val="00457073"/>
    <w:rsid w:val="004570F6"/>
    <w:rsid w:val="00457324"/>
    <w:rsid w:val="0045769C"/>
    <w:rsid w:val="004578A1"/>
    <w:rsid w:val="004602F6"/>
    <w:rsid w:val="004607CB"/>
    <w:rsid w:val="00460C4C"/>
    <w:rsid w:val="00461692"/>
    <w:rsid w:val="004621ED"/>
    <w:rsid w:val="004623B4"/>
    <w:rsid w:val="00462ABC"/>
    <w:rsid w:val="00462B4C"/>
    <w:rsid w:val="00463019"/>
    <w:rsid w:val="0046307B"/>
    <w:rsid w:val="004632AD"/>
    <w:rsid w:val="00463718"/>
    <w:rsid w:val="00464598"/>
    <w:rsid w:val="00465036"/>
    <w:rsid w:val="00465896"/>
    <w:rsid w:val="00465C64"/>
    <w:rsid w:val="00466285"/>
    <w:rsid w:val="004664B5"/>
    <w:rsid w:val="004667A5"/>
    <w:rsid w:val="00467124"/>
    <w:rsid w:val="00467FC1"/>
    <w:rsid w:val="004714C2"/>
    <w:rsid w:val="00471730"/>
    <w:rsid w:val="004719BD"/>
    <w:rsid w:val="004722AE"/>
    <w:rsid w:val="00472B62"/>
    <w:rsid w:val="00472C0E"/>
    <w:rsid w:val="004735CA"/>
    <w:rsid w:val="00473A2F"/>
    <w:rsid w:val="00473B79"/>
    <w:rsid w:val="00474C50"/>
    <w:rsid w:val="00474D5A"/>
    <w:rsid w:val="00474DFD"/>
    <w:rsid w:val="0047599A"/>
    <w:rsid w:val="00475CC9"/>
    <w:rsid w:val="004767BB"/>
    <w:rsid w:val="00476E8E"/>
    <w:rsid w:val="0047709B"/>
    <w:rsid w:val="004772F1"/>
    <w:rsid w:val="004773A3"/>
    <w:rsid w:val="00477BD4"/>
    <w:rsid w:val="004800D0"/>
    <w:rsid w:val="00481614"/>
    <w:rsid w:val="00481DDB"/>
    <w:rsid w:val="00483800"/>
    <w:rsid w:val="00483981"/>
    <w:rsid w:val="00483EC4"/>
    <w:rsid w:val="004847F3"/>
    <w:rsid w:val="004848F1"/>
    <w:rsid w:val="00484EB8"/>
    <w:rsid w:val="0048689E"/>
    <w:rsid w:val="0048710A"/>
    <w:rsid w:val="004872E5"/>
    <w:rsid w:val="00487344"/>
    <w:rsid w:val="004875E6"/>
    <w:rsid w:val="00487696"/>
    <w:rsid w:val="00487BCA"/>
    <w:rsid w:val="00487C70"/>
    <w:rsid w:val="00487DCE"/>
    <w:rsid w:val="00490361"/>
    <w:rsid w:val="00490FC6"/>
    <w:rsid w:val="00491381"/>
    <w:rsid w:val="004915B9"/>
    <w:rsid w:val="0049194C"/>
    <w:rsid w:val="00491F21"/>
    <w:rsid w:val="00492310"/>
    <w:rsid w:val="004925FE"/>
    <w:rsid w:val="00492B6D"/>
    <w:rsid w:val="00492DC0"/>
    <w:rsid w:val="00493627"/>
    <w:rsid w:val="00493FC8"/>
    <w:rsid w:val="0049481C"/>
    <w:rsid w:val="004950F3"/>
    <w:rsid w:val="004955F1"/>
    <w:rsid w:val="00495978"/>
    <w:rsid w:val="004966C2"/>
    <w:rsid w:val="00496B86"/>
    <w:rsid w:val="00496D44"/>
    <w:rsid w:val="00496DEF"/>
    <w:rsid w:val="004971D9"/>
    <w:rsid w:val="00497507"/>
    <w:rsid w:val="00497968"/>
    <w:rsid w:val="00497BC1"/>
    <w:rsid w:val="004A022E"/>
    <w:rsid w:val="004A06A7"/>
    <w:rsid w:val="004A0A35"/>
    <w:rsid w:val="004A0F1D"/>
    <w:rsid w:val="004A13BD"/>
    <w:rsid w:val="004A1AAC"/>
    <w:rsid w:val="004A2442"/>
    <w:rsid w:val="004A2FED"/>
    <w:rsid w:val="004A324F"/>
    <w:rsid w:val="004A32E3"/>
    <w:rsid w:val="004A342B"/>
    <w:rsid w:val="004A3692"/>
    <w:rsid w:val="004A3CAF"/>
    <w:rsid w:val="004A3EFE"/>
    <w:rsid w:val="004A4439"/>
    <w:rsid w:val="004A46B8"/>
    <w:rsid w:val="004A49EF"/>
    <w:rsid w:val="004A4F9D"/>
    <w:rsid w:val="004A51B8"/>
    <w:rsid w:val="004A6703"/>
    <w:rsid w:val="004A6ABC"/>
    <w:rsid w:val="004A6F8D"/>
    <w:rsid w:val="004A6FA5"/>
    <w:rsid w:val="004A7C87"/>
    <w:rsid w:val="004A7E92"/>
    <w:rsid w:val="004B02E7"/>
    <w:rsid w:val="004B064B"/>
    <w:rsid w:val="004B083D"/>
    <w:rsid w:val="004B164A"/>
    <w:rsid w:val="004B1797"/>
    <w:rsid w:val="004B1FB0"/>
    <w:rsid w:val="004B2415"/>
    <w:rsid w:val="004B2481"/>
    <w:rsid w:val="004B26D4"/>
    <w:rsid w:val="004B3404"/>
    <w:rsid w:val="004B3463"/>
    <w:rsid w:val="004B350B"/>
    <w:rsid w:val="004B38E5"/>
    <w:rsid w:val="004B402D"/>
    <w:rsid w:val="004B405E"/>
    <w:rsid w:val="004B46C8"/>
    <w:rsid w:val="004B4B0C"/>
    <w:rsid w:val="004B4D6C"/>
    <w:rsid w:val="004B4DDB"/>
    <w:rsid w:val="004B4FDE"/>
    <w:rsid w:val="004B507C"/>
    <w:rsid w:val="004B5193"/>
    <w:rsid w:val="004B657D"/>
    <w:rsid w:val="004B65A1"/>
    <w:rsid w:val="004B6928"/>
    <w:rsid w:val="004B6F42"/>
    <w:rsid w:val="004B7F46"/>
    <w:rsid w:val="004C0320"/>
    <w:rsid w:val="004C040F"/>
    <w:rsid w:val="004C0D18"/>
    <w:rsid w:val="004C1160"/>
    <w:rsid w:val="004C16A3"/>
    <w:rsid w:val="004C1EE8"/>
    <w:rsid w:val="004C2311"/>
    <w:rsid w:val="004C38E4"/>
    <w:rsid w:val="004C3A81"/>
    <w:rsid w:val="004C415B"/>
    <w:rsid w:val="004C4166"/>
    <w:rsid w:val="004C4D7E"/>
    <w:rsid w:val="004C4FFD"/>
    <w:rsid w:val="004C516A"/>
    <w:rsid w:val="004C5EA4"/>
    <w:rsid w:val="004C6DE1"/>
    <w:rsid w:val="004C6F40"/>
    <w:rsid w:val="004C7688"/>
    <w:rsid w:val="004C773D"/>
    <w:rsid w:val="004C7748"/>
    <w:rsid w:val="004D024C"/>
    <w:rsid w:val="004D0508"/>
    <w:rsid w:val="004D0616"/>
    <w:rsid w:val="004D1331"/>
    <w:rsid w:val="004D1363"/>
    <w:rsid w:val="004D159E"/>
    <w:rsid w:val="004D1FD3"/>
    <w:rsid w:val="004D2044"/>
    <w:rsid w:val="004D2244"/>
    <w:rsid w:val="004D2741"/>
    <w:rsid w:val="004D298A"/>
    <w:rsid w:val="004D328C"/>
    <w:rsid w:val="004D386F"/>
    <w:rsid w:val="004D3988"/>
    <w:rsid w:val="004D3A5F"/>
    <w:rsid w:val="004D41EE"/>
    <w:rsid w:val="004D4B15"/>
    <w:rsid w:val="004D4F15"/>
    <w:rsid w:val="004D5272"/>
    <w:rsid w:val="004D52F6"/>
    <w:rsid w:val="004D5364"/>
    <w:rsid w:val="004D5D39"/>
    <w:rsid w:val="004D6C31"/>
    <w:rsid w:val="004D72AF"/>
    <w:rsid w:val="004D73C1"/>
    <w:rsid w:val="004D76F7"/>
    <w:rsid w:val="004D78C2"/>
    <w:rsid w:val="004D7989"/>
    <w:rsid w:val="004E046C"/>
    <w:rsid w:val="004E062E"/>
    <w:rsid w:val="004E0C42"/>
    <w:rsid w:val="004E158B"/>
    <w:rsid w:val="004E29C3"/>
    <w:rsid w:val="004E3081"/>
    <w:rsid w:val="004E3581"/>
    <w:rsid w:val="004E3A5A"/>
    <w:rsid w:val="004E3D15"/>
    <w:rsid w:val="004E3D83"/>
    <w:rsid w:val="004E4161"/>
    <w:rsid w:val="004E4B9F"/>
    <w:rsid w:val="004E51BF"/>
    <w:rsid w:val="004E52E7"/>
    <w:rsid w:val="004E531E"/>
    <w:rsid w:val="004E584D"/>
    <w:rsid w:val="004E6345"/>
    <w:rsid w:val="004E65E2"/>
    <w:rsid w:val="004E66AF"/>
    <w:rsid w:val="004E6A0E"/>
    <w:rsid w:val="004E7144"/>
    <w:rsid w:val="004E73D9"/>
    <w:rsid w:val="004E7874"/>
    <w:rsid w:val="004E7967"/>
    <w:rsid w:val="004E7B6C"/>
    <w:rsid w:val="004F007E"/>
    <w:rsid w:val="004F0214"/>
    <w:rsid w:val="004F0412"/>
    <w:rsid w:val="004F0CBA"/>
    <w:rsid w:val="004F17B0"/>
    <w:rsid w:val="004F1B55"/>
    <w:rsid w:val="004F27F8"/>
    <w:rsid w:val="004F2F17"/>
    <w:rsid w:val="004F33BB"/>
    <w:rsid w:val="004F45FD"/>
    <w:rsid w:val="004F4A73"/>
    <w:rsid w:val="004F4CD2"/>
    <w:rsid w:val="004F548C"/>
    <w:rsid w:val="004F54FA"/>
    <w:rsid w:val="004F5784"/>
    <w:rsid w:val="004F57FF"/>
    <w:rsid w:val="004F5908"/>
    <w:rsid w:val="004F5B29"/>
    <w:rsid w:val="004F5F95"/>
    <w:rsid w:val="004F643B"/>
    <w:rsid w:val="004F6C76"/>
    <w:rsid w:val="004F7CF7"/>
    <w:rsid w:val="004F7E0A"/>
    <w:rsid w:val="00500D9C"/>
    <w:rsid w:val="00500E84"/>
    <w:rsid w:val="005011EA"/>
    <w:rsid w:val="005014D5"/>
    <w:rsid w:val="00501CA2"/>
    <w:rsid w:val="00501DDF"/>
    <w:rsid w:val="00501FE9"/>
    <w:rsid w:val="005020A1"/>
    <w:rsid w:val="005022EA"/>
    <w:rsid w:val="00502709"/>
    <w:rsid w:val="00502AE7"/>
    <w:rsid w:val="00502DC5"/>
    <w:rsid w:val="005031ED"/>
    <w:rsid w:val="00503E31"/>
    <w:rsid w:val="005041FB"/>
    <w:rsid w:val="00504EEA"/>
    <w:rsid w:val="00504F74"/>
    <w:rsid w:val="00505145"/>
    <w:rsid w:val="0050617F"/>
    <w:rsid w:val="005062EC"/>
    <w:rsid w:val="00506A72"/>
    <w:rsid w:val="00506FA7"/>
    <w:rsid w:val="00507F73"/>
    <w:rsid w:val="00510092"/>
    <w:rsid w:val="0051020B"/>
    <w:rsid w:val="0051030A"/>
    <w:rsid w:val="00510818"/>
    <w:rsid w:val="00512102"/>
    <w:rsid w:val="00512103"/>
    <w:rsid w:val="00513712"/>
    <w:rsid w:val="00513CB8"/>
    <w:rsid w:val="00513DD5"/>
    <w:rsid w:val="00514615"/>
    <w:rsid w:val="00515543"/>
    <w:rsid w:val="005155C4"/>
    <w:rsid w:val="005155FD"/>
    <w:rsid w:val="0051561F"/>
    <w:rsid w:val="0051630E"/>
    <w:rsid w:val="00516924"/>
    <w:rsid w:val="00516E0A"/>
    <w:rsid w:val="00517B27"/>
    <w:rsid w:val="00517B2C"/>
    <w:rsid w:val="00517F32"/>
    <w:rsid w:val="005200B5"/>
    <w:rsid w:val="005218E9"/>
    <w:rsid w:val="00521DC8"/>
    <w:rsid w:val="005230FF"/>
    <w:rsid w:val="005231EF"/>
    <w:rsid w:val="005234C4"/>
    <w:rsid w:val="00523553"/>
    <w:rsid w:val="005236EE"/>
    <w:rsid w:val="0052394D"/>
    <w:rsid w:val="00523ACA"/>
    <w:rsid w:val="005242A8"/>
    <w:rsid w:val="005244A8"/>
    <w:rsid w:val="00524537"/>
    <w:rsid w:val="00524685"/>
    <w:rsid w:val="0052528E"/>
    <w:rsid w:val="0052540A"/>
    <w:rsid w:val="005255F6"/>
    <w:rsid w:val="00525762"/>
    <w:rsid w:val="00526C1C"/>
    <w:rsid w:val="00527085"/>
    <w:rsid w:val="005271F6"/>
    <w:rsid w:val="005272ED"/>
    <w:rsid w:val="005274ED"/>
    <w:rsid w:val="00527715"/>
    <w:rsid w:val="005301EF"/>
    <w:rsid w:val="0053101D"/>
    <w:rsid w:val="0053123A"/>
    <w:rsid w:val="00531BC3"/>
    <w:rsid w:val="00531D11"/>
    <w:rsid w:val="00531D21"/>
    <w:rsid w:val="005321E3"/>
    <w:rsid w:val="005322BD"/>
    <w:rsid w:val="005329B9"/>
    <w:rsid w:val="005330E4"/>
    <w:rsid w:val="0053318A"/>
    <w:rsid w:val="005336F5"/>
    <w:rsid w:val="00533B58"/>
    <w:rsid w:val="00533F9D"/>
    <w:rsid w:val="005341BA"/>
    <w:rsid w:val="0053467D"/>
    <w:rsid w:val="005349AF"/>
    <w:rsid w:val="00534D1E"/>
    <w:rsid w:val="00535021"/>
    <w:rsid w:val="0053554B"/>
    <w:rsid w:val="0053605F"/>
    <w:rsid w:val="0053669D"/>
    <w:rsid w:val="00536A5E"/>
    <w:rsid w:val="00536AC2"/>
    <w:rsid w:val="005378B4"/>
    <w:rsid w:val="005401E9"/>
    <w:rsid w:val="00540484"/>
    <w:rsid w:val="00540A09"/>
    <w:rsid w:val="00540E87"/>
    <w:rsid w:val="00541048"/>
    <w:rsid w:val="0054125F"/>
    <w:rsid w:val="005414F5"/>
    <w:rsid w:val="0054156A"/>
    <w:rsid w:val="0054169B"/>
    <w:rsid w:val="00541CBA"/>
    <w:rsid w:val="00542169"/>
    <w:rsid w:val="005421D5"/>
    <w:rsid w:val="0054247F"/>
    <w:rsid w:val="00542B97"/>
    <w:rsid w:val="00542ED3"/>
    <w:rsid w:val="00543348"/>
    <w:rsid w:val="00543654"/>
    <w:rsid w:val="00543B02"/>
    <w:rsid w:val="005443F3"/>
    <w:rsid w:val="00544C14"/>
    <w:rsid w:val="00544C18"/>
    <w:rsid w:val="00544C2E"/>
    <w:rsid w:val="00545D6A"/>
    <w:rsid w:val="0054664C"/>
    <w:rsid w:val="005468FA"/>
    <w:rsid w:val="00546F65"/>
    <w:rsid w:val="00547275"/>
    <w:rsid w:val="005476A4"/>
    <w:rsid w:val="00551028"/>
    <w:rsid w:val="00551154"/>
    <w:rsid w:val="005519DB"/>
    <w:rsid w:val="0055210A"/>
    <w:rsid w:val="00552190"/>
    <w:rsid w:val="00552E5D"/>
    <w:rsid w:val="0055336D"/>
    <w:rsid w:val="00553424"/>
    <w:rsid w:val="005546F0"/>
    <w:rsid w:val="00554937"/>
    <w:rsid w:val="00554B57"/>
    <w:rsid w:val="0055528D"/>
    <w:rsid w:val="00555D53"/>
    <w:rsid w:val="00555EC5"/>
    <w:rsid w:val="005561A2"/>
    <w:rsid w:val="0055734E"/>
    <w:rsid w:val="00557FD8"/>
    <w:rsid w:val="0056015D"/>
    <w:rsid w:val="005603F8"/>
    <w:rsid w:val="00560A09"/>
    <w:rsid w:val="00561373"/>
    <w:rsid w:val="00561DCE"/>
    <w:rsid w:val="00562347"/>
    <w:rsid w:val="00562CB1"/>
    <w:rsid w:val="005631F0"/>
    <w:rsid w:val="00563758"/>
    <w:rsid w:val="005644D8"/>
    <w:rsid w:val="005644FB"/>
    <w:rsid w:val="00564818"/>
    <w:rsid w:val="00565DFA"/>
    <w:rsid w:val="00566322"/>
    <w:rsid w:val="00567531"/>
    <w:rsid w:val="00567822"/>
    <w:rsid w:val="00567C6B"/>
    <w:rsid w:val="00567D40"/>
    <w:rsid w:val="005706AC"/>
    <w:rsid w:val="005708E2"/>
    <w:rsid w:val="00571077"/>
    <w:rsid w:val="00573CE5"/>
    <w:rsid w:val="00574141"/>
    <w:rsid w:val="005742F9"/>
    <w:rsid w:val="00574890"/>
    <w:rsid w:val="00574F27"/>
    <w:rsid w:val="005755E1"/>
    <w:rsid w:val="005756BA"/>
    <w:rsid w:val="005763BD"/>
    <w:rsid w:val="005763F8"/>
    <w:rsid w:val="00576BFE"/>
    <w:rsid w:val="00576C59"/>
    <w:rsid w:val="00576FF4"/>
    <w:rsid w:val="005771DD"/>
    <w:rsid w:val="0057752E"/>
    <w:rsid w:val="0057775E"/>
    <w:rsid w:val="005779E6"/>
    <w:rsid w:val="00580F1F"/>
    <w:rsid w:val="005821F6"/>
    <w:rsid w:val="0058256C"/>
    <w:rsid w:val="00582FAC"/>
    <w:rsid w:val="0058340E"/>
    <w:rsid w:val="005835CB"/>
    <w:rsid w:val="00583BD2"/>
    <w:rsid w:val="00583DC9"/>
    <w:rsid w:val="00584C9D"/>
    <w:rsid w:val="00584F82"/>
    <w:rsid w:val="005852BC"/>
    <w:rsid w:val="00585FD1"/>
    <w:rsid w:val="00585FF8"/>
    <w:rsid w:val="00586E90"/>
    <w:rsid w:val="00587048"/>
    <w:rsid w:val="00587057"/>
    <w:rsid w:val="00587100"/>
    <w:rsid w:val="00587239"/>
    <w:rsid w:val="00587348"/>
    <w:rsid w:val="005876E7"/>
    <w:rsid w:val="00587C02"/>
    <w:rsid w:val="00587D59"/>
    <w:rsid w:val="00590127"/>
    <w:rsid w:val="005910DD"/>
    <w:rsid w:val="0059155D"/>
    <w:rsid w:val="00592D98"/>
    <w:rsid w:val="00592FAF"/>
    <w:rsid w:val="005947EE"/>
    <w:rsid w:val="005949C4"/>
    <w:rsid w:val="00594FE0"/>
    <w:rsid w:val="005953E6"/>
    <w:rsid w:val="005954ED"/>
    <w:rsid w:val="005956CF"/>
    <w:rsid w:val="0059678F"/>
    <w:rsid w:val="00597C45"/>
    <w:rsid w:val="005A014A"/>
    <w:rsid w:val="005A07C9"/>
    <w:rsid w:val="005A1BAB"/>
    <w:rsid w:val="005A1D76"/>
    <w:rsid w:val="005A25DB"/>
    <w:rsid w:val="005A260A"/>
    <w:rsid w:val="005A357C"/>
    <w:rsid w:val="005A3DBA"/>
    <w:rsid w:val="005A3E3B"/>
    <w:rsid w:val="005A40EC"/>
    <w:rsid w:val="005A4871"/>
    <w:rsid w:val="005A4A5D"/>
    <w:rsid w:val="005A4B4B"/>
    <w:rsid w:val="005A4EF0"/>
    <w:rsid w:val="005A51DA"/>
    <w:rsid w:val="005A5889"/>
    <w:rsid w:val="005A5AAF"/>
    <w:rsid w:val="005A6269"/>
    <w:rsid w:val="005A6B1D"/>
    <w:rsid w:val="005A6B9F"/>
    <w:rsid w:val="005A6CF5"/>
    <w:rsid w:val="005A70D8"/>
    <w:rsid w:val="005A7156"/>
    <w:rsid w:val="005B06D4"/>
    <w:rsid w:val="005B12DC"/>
    <w:rsid w:val="005B133E"/>
    <w:rsid w:val="005B1509"/>
    <w:rsid w:val="005B1748"/>
    <w:rsid w:val="005B26B9"/>
    <w:rsid w:val="005B26D6"/>
    <w:rsid w:val="005B2876"/>
    <w:rsid w:val="005B29B2"/>
    <w:rsid w:val="005B2F15"/>
    <w:rsid w:val="005B399B"/>
    <w:rsid w:val="005B3B79"/>
    <w:rsid w:val="005B3F6D"/>
    <w:rsid w:val="005B45FA"/>
    <w:rsid w:val="005B481C"/>
    <w:rsid w:val="005B55BD"/>
    <w:rsid w:val="005B5AD3"/>
    <w:rsid w:val="005B5CB1"/>
    <w:rsid w:val="005B66C4"/>
    <w:rsid w:val="005B68B9"/>
    <w:rsid w:val="005B70C9"/>
    <w:rsid w:val="005C05F2"/>
    <w:rsid w:val="005C08BF"/>
    <w:rsid w:val="005C090F"/>
    <w:rsid w:val="005C0DDB"/>
    <w:rsid w:val="005C1420"/>
    <w:rsid w:val="005C2126"/>
    <w:rsid w:val="005C2892"/>
    <w:rsid w:val="005C29F5"/>
    <w:rsid w:val="005C2D0F"/>
    <w:rsid w:val="005C33FD"/>
    <w:rsid w:val="005C3568"/>
    <w:rsid w:val="005C38EF"/>
    <w:rsid w:val="005C4726"/>
    <w:rsid w:val="005C4805"/>
    <w:rsid w:val="005C4A1E"/>
    <w:rsid w:val="005C5516"/>
    <w:rsid w:val="005C5E1A"/>
    <w:rsid w:val="005C684A"/>
    <w:rsid w:val="005C6C04"/>
    <w:rsid w:val="005C7264"/>
    <w:rsid w:val="005C7417"/>
    <w:rsid w:val="005C76DC"/>
    <w:rsid w:val="005C7D5B"/>
    <w:rsid w:val="005D0C93"/>
    <w:rsid w:val="005D0DCC"/>
    <w:rsid w:val="005D120C"/>
    <w:rsid w:val="005D17B7"/>
    <w:rsid w:val="005D2024"/>
    <w:rsid w:val="005D2174"/>
    <w:rsid w:val="005D26C3"/>
    <w:rsid w:val="005D26EB"/>
    <w:rsid w:val="005D28DF"/>
    <w:rsid w:val="005D2A4A"/>
    <w:rsid w:val="005D3278"/>
    <w:rsid w:val="005D35B5"/>
    <w:rsid w:val="005D39B9"/>
    <w:rsid w:val="005D47CC"/>
    <w:rsid w:val="005D54D6"/>
    <w:rsid w:val="005D5E74"/>
    <w:rsid w:val="005D61DD"/>
    <w:rsid w:val="005D6875"/>
    <w:rsid w:val="005D6E2C"/>
    <w:rsid w:val="005D7307"/>
    <w:rsid w:val="005D785C"/>
    <w:rsid w:val="005D7E81"/>
    <w:rsid w:val="005E0E6E"/>
    <w:rsid w:val="005E127A"/>
    <w:rsid w:val="005E1887"/>
    <w:rsid w:val="005E19A4"/>
    <w:rsid w:val="005E19A7"/>
    <w:rsid w:val="005E1B6B"/>
    <w:rsid w:val="005E1E33"/>
    <w:rsid w:val="005E3C9D"/>
    <w:rsid w:val="005E4894"/>
    <w:rsid w:val="005E4A1E"/>
    <w:rsid w:val="005E4C99"/>
    <w:rsid w:val="005E5226"/>
    <w:rsid w:val="005E53A0"/>
    <w:rsid w:val="005E584E"/>
    <w:rsid w:val="005E5A29"/>
    <w:rsid w:val="005E61DC"/>
    <w:rsid w:val="005E62EC"/>
    <w:rsid w:val="005E7B70"/>
    <w:rsid w:val="005E7BBE"/>
    <w:rsid w:val="005F227A"/>
    <w:rsid w:val="005F25EE"/>
    <w:rsid w:val="005F2748"/>
    <w:rsid w:val="005F288C"/>
    <w:rsid w:val="005F28DD"/>
    <w:rsid w:val="005F2B68"/>
    <w:rsid w:val="005F2CFF"/>
    <w:rsid w:val="005F2E6A"/>
    <w:rsid w:val="005F2F60"/>
    <w:rsid w:val="005F32BA"/>
    <w:rsid w:val="005F3552"/>
    <w:rsid w:val="005F357F"/>
    <w:rsid w:val="005F3C7B"/>
    <w:rsid w:val="005F3D34"/>
    <w:rsid w:val="005F4010"/>
    <w:rsid w:val="005F4410"/>
    <w:rsid w:val="005F502A"/>
    <w:rsid w:val="005F6223"/>
    <w:rsid w:val="005F6780"/>
    <w:rsid w:val="005F6965"/>
    <w:rsid w:val="005F6BA1"/>
    <w:rsid w:val="005F7588"/>
    <w:rsid w:val="005F7629"/>
    <w:rsid w:val="005F7DD6"/>
    <w:rsid w:val="00600F01"/>
    <w:rsid w:val="00601DDB"/>
    <w:rsid w:val="0060218F"/>
    <w:rsid w:val="006021CC"/>
    <w:rsid w:val="00602222"/>
    <w:rsid w:val="006022D8"/>
    <w:rsid w:val="0060389C"/>
    <w:rsid w:val="0060469F"/>
    <w:rsid w:val="00604E4C"/>
    <w:rsid w:val="00604F36"/>
    <w:rsid w:val="00605112"/>
    <w:rsid w:val="006051D1"/>
    <w:rsid w:val="006051EF"/>
    <w:rsid w:val="006059DC"/>
    <w:rsid w:val="00605B5B"/>
    <w:rsid w:val="00605DDD"/>
    <w:rsid w:val="0060617C"/>
    <w:rsid w:val="006069A0"/>
    <w:rsid w:val="00607C09"/>
    <w:rsid w:val="00607CDF"/>
    <w:rsid w:val="00607F6A"/>
    <w:rsid w:val="00607FA4"/>
    <w:rsid w:val="006104C2"/>
    <w:rsid w:val="006106FE"/>
    <w:rsid w:val="00610892"/>
    <w:rsid w:val="00610EA7"/>
    <w:rsid w:val="00610F8B"/>
    <w:rsid w:val="0061163E"/>
    <w:rsid w:val="00611905"/>
    <w:rsid w:val="0061247C"/>
    <w:rsid w:val="006127D1"/>
    <w:rsid w:val="006131FA"/>
    <w:rsid w:val="0061350F"/>
    <w:rsid w:val="00613837"/>
    <w:rsid w:val="00613C18"/>
    <w:rsid w:val="006146BB"/>
    <w:rsid w:val="0061568C"/>
    <w:rsid w:val="006159D0"/>
    <w:rsid w:val="00616528"/>
    <w:rsid w:val="00616906"/>
    <w:rsid w:val="006176FA"/>
    <w:rsid w:val="00620375"/>
    <w:rsid w:val="006207F6"/>
    <w:rsid w:val="00620DFF"/>
    <w:rsid w:val="0062233A"/>
    <w:rsid w:val="006231B2"/>
    <w:rsid w:val="00623429"/>
    <w:rsid w:val="006238D1"/>
    <w:rsid w:val="00624262"/>
    <w:rsid w:val="00624304"/>
    <w:rsid w:val="0062440B"/>
    <w:rsid w:val="006247E8"/>
    <w:rsid w:val="00624ADC"/>
    <w:rsid w:val="006254F4"/>
    <w:rsid w:val="00625DC0"/>
    <w:rsid w:val="00625E1D"/>
    <w:rsid w:val="00626FB5"/>
    <w:rsid w:val="006274F5"/>
    <w:rsid w:val="00627658"/>
    <w:rsid w:val="00627686"/>
    <w:rsid w:val="0063006A"/>
    <w:rsid w:val="0063059E"/>
    <w:rsid w:val="00630881"/>
    <w:rsid w:val="00630A30"/>
    <w:rsid w:val="00630AED"/>
    <w:rsid w:val="0063127B"/>
    <w:rsid w:val="00631301"/>
    <w:rsid w:val="00631364"/>
    <w:rsid w:val="0063180A"/>
    <w:rsid w:val="0063238E"/>
    <w:rsid w:val="00632607"/>
    <w:rsid w:val="0063292F"/>
    <w:rsid w:val="006330E4"/>
    <w:rsid w:val="00633342"/>
    <w:rsid w:val="00633FCF"/>
    <w:rsid w:val="006354B1"/>
    <w:rsid w:val="0063573C"/>
    <w:rsid w:val="00635C75"/>
    <w:rsid w:val="006363D1"/>
    <w:rsid w:val="006369F5"/>
    <w:rsid w:val="006378B4"/>
    <w:rsid w:val="0064076F"/>
    <w:rsid w:val="00640974"/>
    <w:rsid w:val="00640ACC"/>
    <w:rsid w:val="00641C7C"/>
    <w:rsid w:val="006420D4"/>
    <w:rsid w:val="006420E1"/>
    <w:rsid w:val="006423F7"/>
    <w:rsid w:val="00642A51"/>
    <w:rsid w:val="006436DE"/>
    <w:rsid w:val="00644080"/>
    <w:rsid w:val="0064437C"/>
    <w:rsid w:val="00644960"/>
    <w:rsid w:val="00644972"/>
    <w:rsid w:val="0064507E"/>
    <w:rsid w:val="00645280"/>
    <w:rsid w:val="006454F4"/>
    <w:rsid w:val="00645D93"/>
    <w:rsid w:val="00645F23"/>
    <w:rsid w:val="0064645D"/>
    <w:rsid w:val="006473F1"/>
    <w:rsid w:val="00647E65"/>
    <w:rsid w:val="00651792"/>
    <w:rsid w:val="006517F9"/>
    <w:rsid w:val="006517FA"/>
    <w:rsid w:val="00652B9A"/>
    <w:rsid w:val="00652D2E"/>
    <w:rsid w:val="00652D8B"/>
    <w:rsid w:val="0065325D"/>
    <w:rsid w:val="00653346"/>
    <w:rsid w:val="006537A0"/>
    <w:rsid w:val="00653941"/>
    <w:rsid w:val="006539A0"/>
    <w:rsid w:val="006541A3"/>
    <w:rsid w:val="006548BD"/>
    <w:rsid w:val="00654D3B"/>
    <w:rsid w:val="006555A0"/>
    <w:rsid w:val="00655673"/>
    <w:rsid w:val="00655757"/>
    <w:rsid w:val="00655B15"/>
    <w:rsid w:val="00655E88"/>
    <w:rsid w:val="00656084"/>
    <w:rsid w:val="006564E0"/>
    <w:rsid w:val="00657BB8"/>
    <w:rsid w:val="006602A8"/>
    <w:rsid w:val="006605A3"/>
    <w:rsid w:val="006608C1"/>
    <w:rsid w:val="00660F65"/>
    <w:rsid w:val="00661254"/>
    <w:rsid w:val="00661261"/>
    <w:rsid w:val="0066126D"/>
    <w:rsid w:val="00662284"/>
    <w:rsid w:val="00662E8B"/>
    <w:rsid w:val="006630D8"/>
    <w:rsid w:val="006634D3"/>
    <w:rsid w:val="006636E3"/>
    <w:rsid w:val="006639D0"/>
    <w:rsid w:val="00665488"/>
    <w:rsid w:val="00665508"/>
    <w:rsid w:val="00665570"/>
    <w:rsid w:val="006657A3"/>
    <w:rsid w:val="00665CCE"/>
    <w:rsid w:val="0066620D"/>
    <w:rsid w:val="0066647F"/>
    <w:rsid w:val="00666589"/>
    <w:rsid w:val="0066673F"/>
    <w:rsid w:val="00666A3B"/>
    <w:rsid w:val="00666BE3"/>
    <w:rsid w:val="00667644"/>
    <w:rsid w:val="006676CD"/>
    <w:rsid w:val="00667ADD"/>
    <w:rsid w:val="00667E30"/>
    <w:rsid w:val="006700F4"/>
    <w:rsid w:val="006704D7"/>
    <w:rsid w:val="00670D2B"/>
    <w:rsid w:val="0067188E"/>
    <w:rsid w:val="006719C0"/>
    <w:rsid w:val="00671F7A"/>
    <w:rsid w:val="00672ECC"/>
    <w:rsid w:val="00673650"/>
    <w:rsid w:val="00673724"/>
    <w:rsid w:val="00673CAF"/>
    <w:rsid w:val="006745DA"/>
    <w:rsid w:val="0067550D"/>
    <w:rsid w:val="00675A1E"/>
    <w:rsid w:val="00675E17"/>
    <w:rsid w:val="00675E31"/>
    <w:rsid w:val="00676B57"/>
    <w:rsid w:val="006776EC"/>
    <w:rsid w:val="00677AB2"/>
    <w:rsid w:val="00677D2B"/>
    <w:rsid w:val="00680F69"/>
    <w:rsid w:val="00681851"/>
    <w:rsid w:val="00681C3A"/>
    <w:rsid w:val="00682170"/>
    <w:rsid w:val="006826DC"/>
    <w:rsid w:val="006828D3"/>
    <w:rsid w:val="00682AF1"/>
    <w:rsid w:val="00682F18"/>
    <w:rsid w:val="0068329E"/>
    <w:rsid w:val="00683FB3"/>
    <w:rsid w:val="00685A68"/>
    <w:rsid w:val="00685D4E"/>
    <w:rsid w:val="00685E95"/>
    <w:rsid w:val="0068632D"/>
    <w:rsid w:val="00686377"/>
    <w:rsid w:val="00686498"/>
    <w:rsid w:val="006869E0"/>
    <w:rsid w:val="00686F9C"/>
    <w:rsid w:val="00687339"/>
    <w:rsid w:val="006874B0"/>
    <w:rsid w:val="0069020B"/>
    <w:rsid w:val="0069028D"/>
    <w:rsid w:val="0069050E"/>
    <w:rsid w:val="00690629"/>
    <w:rsid w:val="006907BC"/>
    <w:rsid w:val="00690A45"/>
    <w:rsid w:val="006911F6"/>
    <w:rsid w:val="006912B7"/>
    <w:rsid w:val="0069166F"/>
    <w:rsid w:val="00691A02"/>
    <w:rsid w:val="00691A98"/>
    <w:rsid w:val="00692345"/>
    <w:rsid w:val="006925C8"/>
    <w:rsid w:val="006926CB"/>
    <w:rsid w:val="006934D1"/>
    <w:rsid w:val="006934F3"/>
    <w:rsid w:val="0069355C"/>
    <w:rsid w:val="00693564"/>
    <w:rsid w:val="00693D90"/>
    <w:rsid w:val="0069434C"/>
    <w:rsid w:val="00694477"/>
    <w:rsid w:val="006956C9"/>
    <w:rsid w:val="00695BEC"/>
    <w:rsid w:val="00695C9F"/>
    <w:rsid w:val="00695FDD"/>
    <w:rsid w:val="00696814"/>
    <w:rsid w:val="0069683A"/>
    <w:rsid w:val="00696991"/>
    <w:rsid w:val="00697518"/>
    <w:rsid w:val="0069755E"/>
    <w:rsid w:val="00697C8F"/>
    <w:rsid w:val="006A0228"/>
    <w:rsid w:val="006A05F2"/>
    <w:rsid w:val="006A06E9"/>
    <w:rsid w:val="006A085F"/>
    <w:rsid w:val="006A0911"/>
    <w:rsid w:val="006A0D46"/>
    <w:rsid w:val="006A1186"/>
    <w:rsid w:val="006A156C"/>
    <w:rsid w:val="006A1660"/>
    <w:rsid w:val="006A18C6"/>
    <w:rsid w:val="006A1A2D"/>
    <w:rsid w:val="006A1E4A"/>
    <w:rsid w:val="006A1F46"/>
    <w:rsid w:val="006A2AF3"/>
    <w:rsid w:val="006A2B19"/>
    <w:rsid w:val="006A3965"/>
    <w:rsid w:val="006A52F8"/>
    <w:rsid w:val="006A59C3"/>
    <w:rsid w:val="006A5CF6"/>
    <w:rsid w:val="006A5E5D"/>
    <w:rsid w:val="006A6898"/>
    <w:rsid w:val="006A6E9E"/>
    <w:rsid w:val="006A7464"/>
    <w:rsid w:val="006A74B7"/>
    <w:rsid w:val="006A7526"/>
    <w:rsid w:val="006A7EA3"/>
    <w:rsid w:val="006B0D81"/>
    <w:rsid w:val="006B0F43"/>
    <w:rsid w:val="006B1F01"/>
    <w:rsid w:val="006B20A0"/>
    <w:rsid w:val="006B226C"/>
    <w:rsid w:val="006B236C"/>
    <w:rsid w:val="006B35FB"/>
    <w:rsid w:val="006B3E40"/>
    <w:rsid w:val="006B3E80"/>
    <w:rsid w:val="006B4332"/>
    <w:rsid w:val="006B46FF"/>
    <w:rsid w:val="006B49D2"/>
    <w:rsid w:val="006B54D3"/>
    <w:rsid w:val="006B5B1D"/>
    <w:rsid w:val="006B6E3B"/>
    <w:rsid w:val="006B6E67"/>
    <w:rsid w:val="006B7485"/>
    <w:rsid w:val="006B753D"/>
    <w:rsid w:val="006B7BC4"/>
    <w:rsid w:val="006C0727"/>
    <w:rsid w:val="006C0F50"/>
    <w:rsid w:val="006C11D6"/>
    <w:rsid w:val="006C20C7"/>
    <w:rsid w:val="006C21D2"/>
    <w:rsid w:val="006C2C34"/>
    <w:rsid w:val="006C33F3"/>
    <w:rsid w:val="006C34A0"/>
    <w:rsid w:val="006C364E"/>
    <w:rsid w:val="006C3D4F"/>
    <w:rsid w:val="006C40EB"/>
    <w:rsid w:val="006C4966"/>
    <w:rsid w:val="006C4D2B"/>
    <w:rsid w:val="006C51C8"/>
    <w:rsid w:val="006C5B95"/>
    <w:rsid w:val="006C613B"/>
    <w:rsid w:val="006C61CD"/>
    <w:rsid w:val="006C659B"/>
    <w:rsid w:val="006C722F"/>
    <w:rsid w:val="006C7311"/>
    <w:rsid w:val="006C79AF"/>
    <w:rsid w:val="006C7A06"/>
    <w:rsid w:val="006D07C7"/>
    <w:rsid w:val="006D0964"/>
    <w:rsid w:val="006D0B9F"/>
    <w:rsid w:val="006D13E8"/>
    <w:rsid w:val="006D1486"/>
    <w:rsid w:val="006D194B"/>
    <w:rsid w:val="006D1B2A"/>
    <w:rsid w:val="006D2259"/>
    <w:rsid w:val="006D2422"/>
    <w:rsid w:val="006D2B8B"/>
    <w:rsid w:val="006D2FD4"/>
    <w:rsid w:val="006D323B"/>
    <w:rsid w:val="006D3426"/>
    <w:rsid w:val="006D3B39"/>
    <w:rsid w:val="006D3FD3"/>
    <w:rsid w:val="006D45DC"/>
    <w:rsid w:val="006D4AEB"/>
    <w:rsid w:val="006D4E51"/>
    <w:rsid w:val="006D5FD6"/>
    <w:rsid w:val="006D6F5C"/>
    <w:rsid w:val="006D7A99"/>
    <w:rsid w:val="006E0849"/>
    <w:rsid w:val="006E0C38"/>
    <w:rsid w:val="006E10ED"/>
    <w:rsid w:val="006E145F"/>
    <w:rsid w:val="006E163C"/>
    <w:rsid w:val="006E17FF"/>
    <w:rsid w:val="006E1BDB"/>
    <w:rsid w:val="006E1C09"/>
    <w:rsid w:val="006E1E33"/>
    <w:rsid w:val="006E2837"/>
    <w:rsid w:val="006E29C8"/>
    <w:rsid w:val="006E2E12"/>
    <w:rsid w:val="006E526A"/>
    <w:rsid w:val="006E53B1"/>
    <w:rsid w:val="006E5629"/>
    <w:rsid w:val="006E5923"/>
    <w:rsid w:val="006E5FC6"/>
    <w:rsid w:val="006E6016"/>
    <w:rsid w:val="006E6323"/>
    <w:rsid w:val="006E69D6"/>
    <w:rsid w:val="006E6A17"/>
    <w:rsid w:val="006E6E4E"/>
    <w:rsid w:val="006E6F3F"/>
    <w:rsid w:val="006E734D"/>
    <w:rsid w:val="006E765D"/>
    <w:rsid w:val="006E7670"/>
    <w:rsid w:val="006E7EFB"/>
    <w:rsid w:val="006F00AC"/>
    <w:rsid w:val="006F07F4"/>
    <w:rsid w:val="006F0D9E"/>
    <w:rsid w:val="006F293B"/>
    <w:rsid w:val="006F2D85"/>
    <w:rsid w:val="006F3542"/>
    <w:rsid w:val="006F35E0"/>
    <w:rsid w:val="006F3881"/>
    <w:rsid w:val="006F39D7"/>
    <w:rsid w:val="006F3DFF"/>
    <w:rsid w:val="006F3E1D"/>
    <w:rsid w:val="006F43DF"/>
    <w:rsid w:val="006F4A2E"/>
    <w:rsid w:val="006F4FD5"/>
    <w:rsid w:val="006F567C"/>
    <w:rsid w:val="006F5F6F"/>
    <w:rsid w:val="006F60CC"/>
    <w:rsid w:val="006F6BDF"/>
    <w:rsid w:val="006F7458"/>
    <w:rsid w:val="006F7961"/>
    <w:rsid w:val="006F7F54"/>
    <w:rsid w:val="00700183"/>
    <w:rsid w:val="0070122B"/>
    <w:rsid w:val="00701537"/>
    <w:rsid w:val="00701776"/>
    <w:rsid w:val="0070198E"/>
    <w:rsid w:val="00701A07"/>
    <w:rsid w:val="00701CD0"/>
    <w:rsid w:val="0070203E"/>
    <w:rsid w:val="00702CD1"/>
    <w:rsid w:val="00702F8D"/>
    <w:rsid w:val="00703B98"/>
    <w:rsid w:val="00705361"/>
    <w:rsid w:val="00706335"/>
    <w:rsid w:val="007068DA"/>
    <w:rsid w:val="00707224"/>
    <w:rsid w:val="0070730E"/>
    <w:rsid w:val="0070771A"/>
    <w:rsid w:val="00707ABE"/>
    <w:rsid w:val="00710114"/>
    <w:rsid w:val="00710736"/>
    <w:rsid w:val="007119EE"/>
    <w:rsid w:val="00712424"/>
    <w:rsid w:val="00712AD5"/>
    <w:rsid w:val="00712D53"/>
    <w:rsid w:val="00712FD6"/>
    <w:rsid w:val="0071320D"/>
    <w:rsid w:val="0071338B"/>
    <w:rsid w:val="00713828"/>
    <w:rsid w:val="00713ECC"/>
    <w:rsid w:val="00714002"/>
    <w:rsid w:val="007145C5"/>
    <w:rsid w:val="007152A0"/>
    <w:rsid w:val="007166E5"/>
    <w:rsid w:val="00716DA8"/>
    <w:rsid w:val="00720DE6"/>
    <w:rsid w:val="00720E0A"/>
    <w:rsid w:val="00721506"/>
    <w:rsid w:val="00721CF7"/>
    <w:rsid w:val="00721D0A"/>
    <w:rsid w:val="00721FF3"/>
    <w:rsid w:val="0072294B"/>
    <w:rsid w:val="00722DC7"/>
    <w:rsid w:val="007231BF"/>
    <w:rsid w:val="00724432"/>
    <w:rsid w:val="00724B38"/>
    <w:rsid w:val="0072581A"/>
    <w:rsid w:val="00726002"/>
    <w:rsid w:val="007265F1"/>
    <w:rsid w:val="007269BB"/>
    <w:rsid w:val="00730CA5"/>
    <w:rsid w:val="007311F0"/>
    <w:rsid w:val="00731471"/>
    <w:rsid w:val="00731534"/>
    <w:rsid w:val="00731DED"/>
    <w:rsid w:val="00732399"/>
    <w:rsid w:val="00733221"/>
    <w:rsid w:val="0073391C"/>
    <w:rsid w:val="00733DAA"/>
    <w:rsid w:val="00733F54"/>
    <w:rsid w:val="007346F1"/>
    <w:rsid w:val="007348D9"/>
    <w:rsid w:val="007349B8"/>
    <w:rsid w:val="007354D9"/>
    <w:rsid w:val="00735BA8"/>
    <w:rsid w:val="007363E4"/>
    <w:rsid w:val="00737D0E"/>
    <w:rsid w:val="00737F5C"/>
    <w:rsid w:val="00740D45"/>
    <w:rsid w:val="007424E5"/>
    <w:rsid w:val="00742B31"/>
    <w:rsid w:val="00742C54"/>
    <w:rsid w:val="007432A5"/>
    <w:rsid w:val="00743C08"/>
    <w:rsid w:val="00743C2C"/>
    <w:rsid w:val="00743E38"/>
    <w:rsid w:val="0074445A"/>
    <w:rsid w:val="0074456E"/>
    <w:rsid w:val="00744609"/>
    <w:rsid w:val="00744880"/>
    <w:rsid w:val="00744E03"/>
    <w:rsid w:val="007453F3"/>
    <w:rsid w:val="00745412"/>
    <w:rsid w:val="00745FAB"/>
    <w:rsid w:val="0074604F"/>
    <w:rsid w:val="007463C1"/>
    <w:rsid w:val="00746417"/>
    <w:rsid w:val="00746640"/>
    <w:rsid w:val="00746672"/>
    <w:rsid w:val="0074690B"/>
    <w:rsid w:val="00746EAD"/>
    <w:rsid w:val="00747569"/>
    <w:rsid w:val="00750563"/>
    <w:rsid w:val="00750EFF"/>
    <w:rsid w:val="007511F5"/>
    <w:rsid w:val="00751890"/>
    <w:rsid w:val="007519AC"/>
    <w:rsid w:val="007520F0"/>
    <w:rsid w:val="00753665"/>
    <w:rsid w:val="00753B31"/>
    <w:rsid w:val="00753D38"/>
    <w:rsid w:val="00753E22"/>
    <w:rsid w:val="00754C32"/>
    <w:rsid w:val="00754DA7"/>
    <w:rsid w:val="007550F7"/>
    <w:rsid w:val="00755119"/>
    <w:rsid w:val="00755215"/>
    <w:rsid w:val="00755485"/>
    <w:rsid w:val="00755EB5"/>
    <w:rsid w:val="00756E9F"/>
    <w:rsid w:val="00757490"/>
    <w:rsid w:val="007579AD"/>
    <w:rsid w:val="00757D51"/>
    <w:rsid w:val="00760003"/>
    <w:rsid w:val="00760511"/>
    <w:rsid w:val="0076068C"/>
    <w:rsid w:val="007606ED"/>
    <w:rsid w:val="0076197F"/>
    <w:rsid w:val="00761C04"/>
    <w:rsid w:val="00762349"/>
    <w:rsid w:val="007625BB"/>
    <w:rsid w:val="00762DFD"/>
    <w:rsid w:val="00763682"/>
    <w:rsid w:val="00763878"/>
    <w:rsid w:val="007646E8"/>
    <w:rsid w:val="00764A66"/>
    <w:rsid w:val="00764E03"/>
    <w:rsid w:val="00765268"/>
    <w:rsid w:val="00765E30"/>
    <w:rsid w:val="007660CB"/>
    <w:rsid w:val="00766163"/>
    <w:rsid w:val="007662D8"/>
    <w:rsid w:val="00766A8C"/>
    <w:rsid w:val="00766FE2"/>
    <w:rsid w:val="007670BF"/>
    <w:rsid w:val="00767A7E"/>
    <w:rsid w:val="00767F2D"/>
    <w:rsid w:val="00770572"/>
    <w:rsid w:val="00770E97"/>
    <w:rsid w:val="007717A9"/>
    <w:rsid w:val="00773412"/>
    <w:rsid w:val="0077391F"/>
    <w:rsid w:val="00773D82"/>
    <w:rsid w:val="007742CA"/>
    <w:rsid w:val="00774814"/>
    <w:rsid w:val="007749D1"/>
    <w:rsid w:val="00776947"/>
    <w:rsid w:val="00776AC8"/>
    <w:rsid w:val="0077724D"/>
    <w:rsid w:val="00777424"/>
    <w:rsid w:val="00777430"/>
    <w:rsid w:val="007774F3"/>
    <w:rsid w:val="00777A1F"/>
    <w:rsid w:val="00780C3D"/>
    <w:rsid w:val="00780DB9"/>
    <w:rsid w:val="00781584"/>
    <w:rsid w:val="00781926"/>
    <w:rsid w:val="00782118"/>
    <w:rsid w:val="00782220"/>
    <w:rsid w:val="00782A85"/>
    <w:rsid w:val="00782C38"/>
    <w:rsid w:val="00782C3F"/>
    <w:rsid w:val="00783956"/>
    <w:rsid w:val="007843CC"/>
    <w:rsid w:val="00784C8B"/>
    <w:rsid w:val="00785993"/>
    <w:rsid w:val="00785C80"/>
    <w:rsid w:val="0078621F"/>
    <w:rsid w:val="0078715B"/>
    <w:rsid w:val="0078722B"/>
    <w:rsid w:val="00787DD9"/>
    <w:rsid w:val="00790318"/>
    <w:rsid w:val="00790A8C"/>
    <w:rsid w:val="00790BB2"/>
    <w:rsid w:val="00790CA6"/>
    <w:rsid w:val="007913D0"/>
    <w:rsid w:val="00791567"/>
    <w:rsid w:val="00791730"/>
    <w:rsid w:val="00791810"/>
    <w:rsid w:val="00791ABE"/>
    <w:rsid w:val="0079233F"/>
    <w:rsid w:val="00792D07"/>
    <w:rsid w:val="00793CC2"/>
    <w:rsid w:val="00793F85"/>
    <w:rsid w:val="007950EE"/>
    <w:rsid w:val="007951A0"/>
    <w:rsid w:val="00796F43"/>
    <w:rsid w:val="0079730B"/>
    <w:rsid w:val="00797352"/>
    <w:rsid w:val="007976A4"/>
    <w:rsid w:val="007976BC"/>
    <w:rsid w:val="00797F4C"/>
    <w:rsid w:val="007A02AA"/>
    <w:rsid w:val="007A0411"/>
    <w:rsid w:val="007A0D40"/>
    <w:rsid w:val="007A15AB"/>
    <w:rsid w:val="007A18B0"/>
    <w:rsid w:val="007A1F8F"/>
    <w:rsid w:val="007A386B"/>
    <w:rsid w:val="007A3AB9"/>
    <w:rsid w:val="007A41E8"/>
    <w:rsid w:val="007A4285"/>
    <w:rsid w:val="007A48F7"/>
    <w:rsid w:val="007A4D47"/>
    <w:rsid w:val="007A4F43"/>
    <w:rsid w:val="007A536D"/>
    <w:rsid w:val="007A5BD5"/>
    <w:rsid w:val="007A5BE6"/>
    <w:rsid w:val="007A5E57"/>
    <w:rsid w:val="007A6181"/>
    <w:rsid w:val="007A6407"/>
    <w:rsid w:val="007A6517"/>
    <w:rsid w:val="007A718C"/>
    <w:rsid w:val="007A72D1"/>
    <w:rsid w:val="007A7A58"/>
    <w:rsid w:val="007B020D"/>
    <w:rsid w:val="007B0291"/>
    <w:rsid w:val="007B0615"/>
    <w:rsid w:val="007B09CB"/>
    <w:rsid w:val="007B18B1"/>
    <w:rsid w:val="007B2621"/>
    <w:rsid w:val="007B2FDE"/>
    <w:rsid w:val="007B40B3"/>
    <w:rsid w:val="007B41F9"/>
    <w:rsid w:val="007B4275"/>
    <w:rsid w:val="007B4641"/>
    <w:rsid w:val="007B4BC1"/>
    <w:rsid w:val="007B636A"/>
    <w:rsid w:val="007B65E0"/>
    <w:rsid w:val="007B65FA"/>
    <w:rsid w:val="007B6D8F"/>
    <w:rsid w:val="007B6E61"/>
    <w:rsid w:val="007B71A1"/>
    <w:rsid w:val="007C01B5"/>
    <w:rsid w:val="007C099E"/>
    <w:rsid w:val="007C0E62"/>
    <w:rsid w:val="007C1027"/>
    <w:rsid w:val="007C24E7"/>
    <w:rsid w:val="007C25B6"/>
    <w:rsid w:val="007C28FE"/>
    <w:rsid w:val="007C2973"/>
    <w:rsid w:val="007C2FFE"/>
    <w:rsid w:val="007C3030"/>
    <w:rsid w:val="007C3A40"/>
    <w:rsid w:val="007C3B2D"/>
    <w:rsid w:val="007C3D2F"/>
    <w:rsid w:val="007C40A7"/>
    <w:rsid w:val="007C5A5A"/>
    <w:rsid w:val="007C622B"/>
    <w:rsid w:val="007C660A"/>
    <w:rsid w:val="007C67AF"/>
    <w:rsid w:val="007C6E0D"/>
    <w:rsid w:val="007C6F23"/>
    <w:rsid w:val="007C7158"/>
    <w:rsid w:val="007C7255"/>
    <w:rsid w:val="007C739F"/>
    <w:rsid w:val="007C76D5"/>
    <w:rsid w:val="007C7C76"/>
    <w:rsid w:val="007C7F02"/>
    <w:rsid w:val="007D03F7"/>
    <w:rsid w:val="007D078C"/>
    <w:rsid w:val="007D0D0A"/>
    <w:rsid w:val="007D0E43"/>
    <w:rsid w:val="007D1A8A"/>
    <w:rsid w:val="007D1D2E"/>
    <w:rsid w:val="007D206D"/>
    <w:rsid w:val="007D21D9"/>
    <w:rsid w:val="007D3481"/>
    <w:rsid w:val="007D3BB4"/>
    <w:rsid w:val="007D3C0D"/>
    <w:rsid w:val="007D4B42"/>
    <w:rsid w:val="007D5152"/>
    <w:rsid w:val="007D51B5"/>
    <w:rsid w:val="007D51B9"/>
    <w:rsid w:val="007D5750"/>
    <w:rsid w:val="007D5827"/>
    <w:rsid w:val="007D5FC7"/>
    <w:rsid w:val="007D641C"/>
    <w:rsid w:val="007D6477"/>
    <w:rsid w:val="007D64C9"/>
    <w:rsid w:val="007D6682"/>
    <w:rsid w:val="007D6EA8"/>
    <w:rsid w:val="007D7500"/>
    <w:rsid w:val="007D7714"/>
    <w:rsid w:val="007E0111"/>
    <w:rsid w:val="007E0312"/>
    <w:rsid w:val="007E0AFA"/>
    <w:rsid w:val="007E0B3E"/>
    <w:rsid w:val="007E0EA5"/>
    <w:rsid w:val="007E13CA"/>
    <w:rsid w:val="007E16D3"/>
    <w:rsid w:val="007E1FA8"/>
    <w:rsid w:val="007E2619"/>
    <w:rsid w:val="007E2813"/>
    <w:rsid w:val="007E2938"/>
    <w:rsid w:val="007E29AC"/>
    <w:rsid w:val="007E2FC9"/>
    <w:rsid w:val="007E31FF"/>
    <w:rsid w:val="007E3686"/>
    <w:rsid w:val="007E3A54"/>
    <w:rsid w:val="007E3E5B"/>
    <w:rsid w:val="007E4ABF"/>
    <w:rsid w:val="007E5437"/>
    <w:rsid w:val="007E56C3"/>
    <w:rsid w:val="007E5FFC"/>
    <w:rsid w:val="007E689C"/>
    <w:rsid w:val="007E6CA3"/>
    <w:rsid w:val="007E7288"/>
    <w:rsid w:val="007E7811"/>
    <w:rsid w:val="007E7BD8"/>
    <w:rsid w:val="007E7F55"/>
    <w:rsid w:val="007F014F"/>
    <w:rsid w:val="007F050B"/>
    <w:rsid w:val="007F0FAD"/>
    <w:rsid w:val="007F133D"/>
    <w:rsid w:val="007F1DEE"/>
    <w:rsid w:val="007F1E66"/>
    <w:rsid w:val="007F1EB4"/>
    <w:rsid w:val="007F26E2"/>
    <w:rsid w:val="007F2E21"/>
    <w:rsid w:val="007F2FB3"/>
    <w:rsid w:val="007F33EE"/>
    <w:rsid w:val="007F359E"/>
    <w:rsid w:val="007F3DDA"/>
    <w:rsid w:val="007F40DC"/>
    <w:rsid w:val="007F40EE"/>
    <w:rsid w:val="007F4A17"/>
    <w:rsid w:val="007F51BE"/>
    <w:rsid w:val="007F5971"/>
    <w:rsid w:val="007F59A9"/>
    <w:rsid w:val="007F6119"/>
    <w:rsid w:val="007F698A"/>
    <w:rsid w:val="007F6B23"/>
    <w:rsid w:val="007F6D78"/>
    <w:rsid w:val="007F7309"/>
    <w:rsid w:val="007F77DC"/>
    <w:rsid w:val="007F784B"/>
    <w:rsid w:val="007F7954"/>
    <w:rsid w:val="007F7B11"/>
    <w:rsid w:val="007F7D4F"/>
    <w:rsid w:val="0080034E"/>
    <w:rsid w:val="00800752"/>
    <w:rsid w:val="00800F04"/>
    <w:rsid w:val="00800F56"/>
    <w:rsid w:val="00800F81"/>
    <w:rsid w:val="008010A1"/>
    <w:rsid w:val="00802354"/>
    <w:rsid w:val="00802C62"/>
    <w:rsid w:val="008038A8"/>
    <w:rsid w:val="00803C3D"/>
    <w:rsid w:val="00804BE2"/>
    <w:rsid w:val="00804CFB"/>
    <w:rsid w:val="00804D7A"/>
    <w:rsid w:val="00805685"/>
    <w:rsid w:val="00805759"/>
    <w:rsid w:val="00805ADE"/>
    <w:rsid w:val="00805DAD"/>
    <w:rsid w:val="008062DE"/>
    <w:rsid w:val="008064C4"/>
    <w:rsid w:val="00806682"/>
    <w:rsid w:val="008067C2"/>
    <w:rsid w:val="00806BF9"/>
    <w:rsid w:val="00807356"/>
    <w:rsid w:val="0080742C"/>
    <w:rsid w:val="0081014C"/>
    <w:rsid w:val="00810238"/>
    <w:rsid w:val="00810696"/>
    <w:rsid w:val="00810871"/>
    <w:rsid w:val="00810CD6"/>
    <w:rsid w:val="00811E3B"/>
    <w:rsid w:val="00811F3B"/>
    <w:rsid w:val="00812C58"/>
    <w:rsid w:val="00813250"/>
    <w:rsid w:val="008132A7"/>
    <w:rsid w:val="00813956"/>
    <w:rsid w:val="008149E6"/>
    <w:rsid w:val="00814CC6"/>
    <w:rsid w:val="00815482"/>
    <w:rsid w:val="00815998"/>
    <w:rsid w:val="00815F6C"/>
    <w:rsid w:val="00816D16"/>
    <w:rsid w:val="0081759E"/>
    <w:rsid w:val="008177CA"/>
    <w:rsid w:val="00817D86"/>
    <w:rsid w:val="00820894"/>
    <w:rsid w:val="008219B5"/>
    <w:rsid w:val="00821C8F"/>
    <w:rsid w:val="00821FA6"/>
    <w:rsid w:val="008221D4"/>
    <w:rsid w:val="00822472"/>
    <w:rsid w:val="00822509"/>
    <w:rsid w:val="00822901"/>
    <w:rsid w:val="00822922"/>
    <w:rsid w:val="00823253"/>
    <w:rsid w:val="00823DCA"/>
    <w:rsid w:val="00824D5E"/>
    <w:rsid w:val="008255C5"/>
    <w:rsid w:val="00825A73"/>
    <w:rsid w:val="00825FC1"/>
    <w:rsid w:val="00826231"/>
    <w:rsid w:val="00826AEE"/>
    <w:rsid w:val="00826C40"/>
    <w:rsid w:val="008276A8"/>
    <w:rsid w:val="00827ADE"/>
    <w:rsid w:val="00827DC0"/>
    <w:rsid w:val="00830082"/>
    <w:rsid w:val="00830436"/>
    <w:rsid w:val="0083053E"/>
    <w:rsid w:val="0083095C"/>
    <w:rsid w:val="00830BFB"/>
    <w:rsid w:val="00831317"/>
    <w:rsid w:val="0083148A"/>
    <w:rsid w:val="00831528"/>
    <w:rsid w:val="008316CE"/>
    <w:rsid w:val="00832492"/>
    <w:rsid w:val="00832779"/>
    <w:rsid w:val="008329CF"/>
    <w:rsid w:val="008334D4"/>
    <w:rsid w:val="008337A2"/>
    <w:rsid w:val="00833A9A"/>
    <w:rsid w:val="008342D5"/>
    <w:rsid w:val="00834326"/>
    <w:rsid w:val="00835AB4"/>
    <w:rsid w:val="00837210"/>
    <w:rsid w:val="00840B6E"/>
    <w:rsid w:val="00840BD4"/>
    <w:rsid w:val="008413F5"/>
    <w:rsid w:val="008417CC"/>
    <w:rsid w:val="00841F00"/>
    <w:rsid w:val="008420AC"/>
    <w:rsid w:val="00842F9A"/>
    <w:rsid w:val="00843452"/>
    <w:rsid w:val="00843C60"/>
    <w:rsid w:val="00843EA7"/>
    <w:rsid w:val="00844479"/>
    <w:rsid w:val="008449D3"/>
    <w:rsid w:val="00844A38"/>
    <w:rsid w:val="00845806"/>
    <w:rsid w:val="00845D44"/>
    <w:rsid w:val="008463EA"/>
    <w:rsid w:val="008466F1"/>
    <w:rsid w:val="008472A2"/>
    <w:rsid w:val="00847410"/>
    <w:rsid w:val="00847707"/>
    <w:rsid w:val="008478B5"/>
    <w:rsid w:val="00847B82"/>
    <w:rsid w:val="008502C7"/>
    <w:rsid w:val="00850603"/>
    <w:rsid w:val="00850D7B"/>
    <w:rsid w:val="00851373"/>
    <w:rsid w:val="00851552"/>
    <w:rsid w:val="008523D4"/>
    <w:rsid w:val="0085365E"/>
    <w:rsid w:val="00853C14"/>
    <w:rsid w:val="008544E7"/>
    <w:rsid w:val="00854C46"/>
    <w:rsid w:val="00854CA0"/>
    <w:rsid w:val="00855107"/>
    <w:rsid w:val="00855C96"/>
    <w:rsid w:val="008560BE"/>
    <w:rsid w:val="00856125"/>
    <w:rsid w:val="00856518"/>
    <w:rsid w:val="00857661"/>
    <w:rsid w:val="00857C7D"/>
    <w:rsid w:val="008603BC"/>
    <w:rsid w:val="008619F9"/>
    <w:rsid w:val="00861ADB"/>
    <w:rsid w:val="008622AB"/>
    <w:rsid w:val="00862562"/>
    <w:rsid w:val="008633FF"/>
    <w:rsid w:val="008637D3"/>
    <w:rsid w:val="0086384B"/>
    <w:rsid w:val="00863A10"/>
    <w:rsid w:val="00865447"/>
    <w:rsid w:val="00865991"/>
    <w:rsid w:val="0086641E"/>
    <w:rsid w:val="008669A0"/>
    <w:rsid w:val="00866DDF"/>
    <w:rsid w:val="0086791F"/>
    <w:rsid w:val="008679B9"/>
    <w:rsid w:val="00867DC9"/>
    <w:rsid w:val="00870180"/>
    <w:rsid w:val="00870196"/>
    <w:rsid w:val="00870563"/>
    <w:rsid w:val="00871352"/>
    <w:rsid w:val="00871742"/>
    <w:rsid w:val="008729BC"/>
    <w:rsid w:val="008733D5"/>
    <w:rsid w:val="00873452"/>
    <w:rsid w:val="00873FDC"/>
    <w:rsid w:val="008741DB"/>
    <w:rsid w:val="00874FD4"/>
    <w:rsid w:val="00875206"/>
    <w:rsid w:val="00875251"/>
    <w:rsid w:val="00875483"/>
    <w:rsid w:val="00875870"/>
    <w:rsid w:val="00875FDF"/>
    <w:rsid w:val="00876254"/>
    <w:rsid w:val="008772D4"/>
    <w:rsid w:val="00880DEA"/>
    <w:rsid w:val="008810A6"/>
    <w:rsid w:val="008818B8"/>
    <w:rsid w:val="00881BF8"/>
    <w:rsid w:val="00881FD1"/>
    <w:rsid w:val="00882217"/>
    <w:rsid w:val="008825FD"/>
    <w:rsid w:val="008828EA"/>
    <w:rsid w:val="00882D3F"/>
    <w:rsid w:val="00883366"/>
    <w:rsid w:val="00883709"/>
    <w:rsid w:val="00883CEB"/>
    <w:rsid w:val="008840B2"/>
    <w:rsid w:val="00884243"/>
    <w:rsid w:val="00884413"/>
    <w:rsid w:val="00884B23"/>
    <w:rsid w:val="00884E67"/>
    <w:rsid w:val="00885964"/>
    <w:rsid w:val="00885DC6"/>
    <w:rsid w:val="00885FE7"/>
    <w:rsid w:val="008866FF"/>
    <w:rsid w:val="00891816"/>
    <w:rsid w:val="00891DFC"/>
    <w:rsid w:val="00892321"/>
    <w:rsid w:val="00892435"/>
    <w:rsid w:val="008924C6"/>
    <w:rsid w:val="008928F5"/>
    <w:rsid w:val="00893739"/>
    <w:rsid w:val="008937C6"/>
    <w:rsid w:val="00893E96"/>
    <w:rsid w:val="0089489C"/>
    <w:rsid w:val="00894D57"/>
    <w:rsid w:val="008956D5"/>
    <w:rsid w:val="008961C6"/>
    <w:rsid w:val="00896331"/>
    <w:rsid w:val="00896B31"/>
    <w:rsid w:val="00896D76"/>
    <w:rsid w:val="00897223"/>
    <w:rsid w:val="00897E73"/>
    <w:rsid w:val="008A1162"/>
    <w:rsid w:val="008A19F2"/>
    <w:rsid w:val="008A1CBF"/>
    <w:rsid w:val="008A1D6D"/>
    <w:rsid w:val="008A272F"/>
    <w:rsid w:val="008A3741"/>
    <w:rsid w:val="008A3B4C"/>
    <w:rsid w:val="008A3D3D"/>
    <w:rsid w:val="008A3FDA"/>
    <w:rsid w:val="008A40E2"/>
    <w:rsid w:val="008A47B6"/>
    <w:rsid w:val="008A4D18"/>
    <w:rsid w:val="008A54B4"/>
    <w:rsid w:val="008A5B3B"/>
    <w:rsid w:val="008A5DF6"/>
    <w:rsid w:val="008A5E1A"/>
    <w:rsid w:val="008A61C2"/>
    <w:rsid w:val="008A628E"/>
    <w:rsid w:val="008A63A7"/>
    <w:rsid w:val="008A63AE"/>
    <w:rsid w:val="008A66F2"/>
    <w:rsid w:val="008A6D6E"/>
    <w:rsid w:val="008A7AF8"/>
    <w:rsid w:val="008A7E93"/>
    <w:rsid w:val="008A7F79"/>
    <w:rsid w:val="008B0692"/>
    <w:rsid w:val="008B0B4B"/>
    <w:rsid w:val="008B0C13"/>
    <w:rsid w:val="008B1A1A"/>
    <w:rsid w:val="008B1B5C"/>
    <w:rsid w:val="008B1DA0"/>
    <w:rsid w:val="008B23DB"/>
    <w:rsid w:val="008B2D71"/>
    <w:rsid w:val="008B3DE1"/>
    <w:rsid w:val="008B4371"/>
    <w:rsid w:val="008B46EB"/>
    <w:rsid w:val="008B48AE"/>
    <w:rsid w:val="008B4A35"/>
    <w:rsid w:val="008B56DB"/>
    <w:rsid w:val="008B57DA"/>
    <w:rsid w:val="008B59BC"/>
    <w:rsid w:val="008B59D7"/>
    <w:rsid w:val="008B6D2A"/>
    <w:rsid w:val="008B7338"/>
    <w:rsid w:val="008B79FD"/>
    <w:rsid w:val="008C008E"/>
    <w:rsid w:val="008C0D60"/>
    <w:rsid w:val="008C0E56"/>
    <w:rsid w:val="008C0F57"/>
    <w:rsid w:val="008C0FDA"/>
    <w:rsid w:val="008C13F3"/>
    <w:rsid w:val="008C16B2"/>
    <w:rsid w:val="008C204F"/>
    <w:rsid w:val="008C25B4"/>
    <w:rsid w:val="008C27DE"/>
    <w:rsid w:val="008C3794"/>
    <w:rsid w:val="008C3990"/>
    <w:rsid w:val="008C3E92"/>
    <w:rsid w:val="008C4DE1"/>
    <w:rsid w:val="008C51AE"/>
    <w:rsid w:val="008C531B"/>
    <w:rsid w:val="008C5B96"/>
    <w:rsid w:val="008C5ED1"/>
    <w:rsid w:val="008C608A"/>
    <w:rsid w:val="008C668B"/>
    <w:rsid w:val="008C668E"/>
    <w:rsid w:val="008C67F1"/>
    <w:rsid w:val="008C6FDE"/>
    <w:rsid w:val="008C74EA"/>
    <w:rsid w:val="008C790B"/>
    <w:rsid w:val="008C7B15"/>
    <w:rsid w:val="008C7BE8"/>
    <w:rsid w:val="008D0191"/>
    <w:rsid w:val="008D02D2"/>
    <w:rsid w:val="008D06E7"/>
    <w:rsid w:val="008D0D62"/>
    <w:rsid w:val="008D0E4E"/>
    <w:rsid w:val="008D0E72"/>
    <w:rsid w:val="008D128D"/>
    <w:rsid w:val="008D16D7"/>
    <w:rsid w:val="008D1898"/>
    <w:rsid w:val="008D19A9"/>
    <w:rsid w:val="008D1A22"/>
    <w:rsid w:val="008D2775"/>
    <w:rsid w:val="008D28DC"/>
    <w:rsid w:val="008D3408"/>
    <w:rsid w:val="008D3920"/>
    <w:rsid w:val="008D431A"/>
    <w:rsid w:val="008D4949"/>
    <w:rsid w:val="008D5068"/>
    <w:rsid w:val="008D546F"/>
    <w:rsid w:val="008D5775"/>
    <w:rsid w:val="008D578D"/>
    <w:rsid w:val="008D588F"/>
    <w:rsid w:val="008D603D"/>
    <w:rsid w:val="008D6B21"/>
    <w:rsid w:val="008D6B58"/>
    <w:rsid w:val="008D713B"/>
    <w:rsid w:val="008D7796"/>
    <w:rsid w:val="008E1593"/>
    <w:rsid w:val="008E1AC0"/>
    <w:rsid w:val="008E20BC"/>
    <w:rsid w:val="008E2D8A"/>
    <w:rsid w:val="008E3531"/>
    <w:rsid w:val="008E355D"/>
    <w:rsid w:val="008E3D93"/>
    <w:rsid w:val="008E4410"/>
    <w:rsid w:val="008E44CA"/>
    <w:rsid w:val="008E4C84"/>
    <w:rsid w:val="008E4C98"/>
    <w:rsid w:val="008E5115"/>
    <w:rsid w:val="008E576E"/>
    <w:rsid w:val="008E5A8A"/>
    <w:rsid w:val="008E6196"/>
    <w:rsid w:val="008E6952"/>
    <w:rsid w:val="008E7E5F"/>
    <w:rsid w:val="008E7EFF"/>
    <w:rsid w:val="008E7F4A"/>
    <w:rsid w:val="008F0584"/>
    <w:rsid w:val="008F0C03"/>
    <w:rsid w:val="008F0D0C"/>
    <w:rsid w:val="008F0F9D"/>
    <w:rsid w:val="008F14CF"/>
    <w:rsid w:val="008F17AA"/>
    <w:rsid w:val="008F1A18"/>
    <w:rsid w:val="008F1C11"/>
    <w:rsid w:val="008F1DD0"/>
    <w:rsid w:val="008F264F"/>
    <w:rsid w:val="008F2C86"/>
    <w:rsid w:val="008F3513"/>
    <w:rsid w:val="008F3765"/>
    <w:rsid w:val="008F38B6"/>
    <w:rsid w:val="008F3AE2"/>
    <w:rsid w:val="008F3D51"/>
    <w:rsid w:val="008F43CA"/>
    <w:rsid w:val="008F442C"/>
    <w:rsid w:val="008F5299"/>
    <w:rsid w:val="008F5A02"/>
    <w:rsid w:val="008F5C60"/>
    <w:rsid w:val="008F5F8D"/>
    <w:rsid w:val="008F6008"/>
    <w:rsid w:val="008F7249"/>
    <w:rsid w:val="008F7507"/>
    <w:rsid w:val="008F7AF4"/>
    <w:rsid w:val="008F7F93"/>
    <w:rsid w:val="008F7FAB"/>
    <w:rsid w:val="00900460"/>
    <w:rsid w:val="00900520"/>
    <w:rsid w:val="00901020"/>
    <w:rsid w:val="0090109E"/>
    <w:rsid w:val="00901721"/>
    <w:rsid w:val="009019D2"/>
    <w:rsid w:val="009028B2"/>
    <w:rsid w:val="009029FE"/>
    <w:rsid w:val="00903EF8"/>
    <w:rsid w:val="009043A2"/>
    <w:rsid w:val="009045A5"/>
    <w:rsid w:val="009049D7"/>
    <w:rsid w:val="00904A33"/>
    <w:rsid w:val="00904CB0"/>
    <w:rsid w:val="0090527A"/>
    <w:rsid w:val="0090580D"/>
    <w:rsid w:val="00905897"/>
    <w:rsid w:val="009066A9"/>
    <w:rsid w:val="00906CB1"/>
    <w:rsid w:val="009070F1"/>
    <w:rsid w:val="00907372"/>
    <w:rsid w:val="0090747E"/>
    <w:rsid w:val="00910386"/>
    <w:rsid w:val="0091068E"/>
    <w:rsid w:val="009109B9"/>
    <w:rsid w:val="00911BE1"/>
    <w:rsid w:val="00911DDE"/>
    <w:rsid w:val="00912C81"/>
    <w:rsid w:val="00912D8B"/>
    <w:rsid w:val="00913114"/>
    <w:rsid w:val="00913819"/>
    <w:rsid w:val="009139EB"/>
    <w:rsid w:val="009142BE"/>
    <w:rsid w:val="0091432A"/>
    <w:rsid w:val="00914E42"/>
    <w:rsid w:val="00915341"/>
    <w:rsid w:val="009155DA"/>
    <w:rsid w:val="009165F3"/>
    <w:rsid w:val="0091672D"/>
    <w:rsid w:val="00916FD9"/>
    <w:rsid w:val="009178CF"/>
    <w:rsid w:val="00917CF8"/>
    <w:rsid w:val="00920416"/>
    <w:rsid w:val="00920542"/>
    <w:rsid w:val="009205AA"/>
    <w:rsid w:val="009205EE"/>
    <w:rsid w:val="00920844"/>
    <w:rsid w:val="0092125E"/>
    <w:rsid w:val="0092191D"/>
    <w:rsid w:val="00921C6B"/>
    <w:rsid w:val="00921EE2"/>
    <w:rsid w:val="00922C36"/>
    <w:rsid w:val="009238BE"/>
    <w:rsid w:val="00923F37"/>
    <w:rsid w:val="00924A6E"/>
    <w:rsid w:val="00924FCF"/>
    <w:rsid w:val="00924FD6"/>
    <w:rsid w:val="00925556"/>
    <w:rsid w:val="0092588A"/>
    <w:rsid w:val="009260A9"/>
    <w:rsid w:val="0092662C"/>
    <w:rsid w:val="009275EF"/>
    <w:rsid w:val="00927D19"/>
    <w:rsid w:val="009309FD"/>
    <w:rsid w:val="009316F0"/>
    <w:rsid w:val="0093197D"/>
    <w:rsid w:val="00931F71"/>
    <w:rsid w:val="00932465"/>
    <w:rsid w:val="009324D5"/>
    <w:rsid w:val="00932800"/>
    <w:rsid w:val="00932DAF"/>
    <w:rsid w:val="00933251"/>
    <w:rsid w:val="009332A0"/>
    <w:rsid w:val="009337EA"/>
    <w:rsid w:val="009338EB"/>
    <w:rsid w:val="0093474A"/>
    <w:rsid w:val="00934A59"/>
    <w:rsid w:val="00934B8C"/>
    <w:rsid w:val="00934BF4"/>
    <w:rsid w:val="0093607C"/>
    <w:rsid w:val="0093608E"/>
    <w:rsid w:val="00936BC9"/>
    <w:rsid w:val="00937684"/>
    <w:rsid w:val="00937CBD"/>
    <w:rsid w:val="00937E37"/>
    <w:rsid w:val="00937ED7"/>
    <w:rsid w:val="00940777"/>
    <w:rsid w:val="00940AAF"/>
    <w:rsid w:val="00940CA1"/>
    <w:rsid w:val="00940CD6"/>
    <w:rsid w:val="00940DE7"/>
    <w:rsid w:val="009415A3"/>
    <w:rsid w:val="00941C9A"/>
    <w:rsid w:val="009426DE"/>
    <w:rsid w:val="0094295B"/>
    <w:rsid w:val="009429AF"/>
    <w:rsid w:val="00942B94"/>
    <w:rsid w:val="00942F0A"/>
    <w:rsid w:val="009431FB"/>
    <w:rsid w:val="0094397F"/>
    <w:rsid w:val="00943A5C"/>
    <w:rsid w:val="00943E11"/>
    <w:rsid w:val="00943FFD"/>
    <w:rsid w:val="009440F6"/>
    <w:rsid w:val="009456A2"/>
    <w:rsid w:val="009458AB"/>
    <w:rsid w:val="009460B8"/>
    <w:rsid w:val="00946FF2"/>
    <w:rsid w:val="0094796B"/>
    <w:rsid w:val="00947F18"/>
    <w:rsid w:val="009500C8"/>
    <w:rsid w:val="00950364"/>
    <w:rsid w:val="00950548"/>
    <w:rsid w:val="0095158E"/>
    <w:rsid w:val="00951A50"/>
    <w:rsid w:val="00951BB5"/>
    <w:rsid w:val="0095212B"/>
    <w:rsid w:val="00952915"/>
    <w:rsid w:val="00952CAB"/>
    <w:rsid w:val="00953203"/>
    <w:rsid w:val="00953593"/>
    <w:rsid w:val="00954BB4"/>
    <w:rsid w:val="0095512A"/>
    <w:rsid w:val="0095515A"/>
    <w:rsid w:val="00955458"/>
    <w:rsid w:val="0095582B"/>
    <w:rsid w:val="00955AD3"/>
    <w:rsid w:val="00955C4C"/>
    <w:rsid w:val="00956411"/>
    <w:rsid w:val="0095671B"/>
    <w:rsid w:val="00956BA7"/>
    <w:rsid w:val="00956CA1"/>
    <w:rsid w:val="00957137"/>
    <w:rsid w:val="009572D4"/>
    <w:rsid w:val="00957654"/>
    <w:rsid w:val="00957BEE"/>
    <w:rsid w:val="009602BC"/>
    <w:rsid w:val="00961155"/>
    <w:rsid w:val="00961854"/>
    <w:rsid w:val="00961D22"/>
    <w:rsid w:val="00961ED5"/>
    <w:rsid w:val="0096210F"/>
    <w:rsid w:val="00962BFB"/>
    <w:rsid w:val="00962FDF"/>
    <w:rsid w:val="00963047"/>
    <w:rsid w:val="00963148"/>
    <w:rsid w:val="009639DE"/>
    <w:rsid w:val="009641C0"/>
    <w:rsid w:val="0096509E"/>
    <w:rsid w:val="00965673"/>
    <w:rsid w:val="00965C3A"/>
    <w:rsid w:val="0096635D"/>
    <w:rsid w:val="00966605"/>
    <w:rsid w:val="009666BA"/>
    <w:rsid w:val="00966A1D"/>
    <w:rsid w:val="00966CC5"/>
    <w:rsid w:val="00966E4E"/>
    <w:rsid w:val="00967450"/>
    <w:rsid w:val="009676F5"/>
    <w:rsid w:val="00970200"/>
    <w:rsid w:val="009707D3"/>
    <w:rsid w:val="009713AE"/>
    <w:rsid w:val="00971439"/>
    <w:rsid w:val="00971882"/>
    <w:rsid w:val="00971885"/>
    <w:rsid w:val="00971888"/>
    <w:rsid w:val="0097194B"/>
    <w:rsid w:val="009724ED"/>
    <w:rsid w:val="00972661"/>
    <w:rsid w:val="0097273F"/>
    <w:rsid w:val="00973026"/>
    <w:rsid w:val="009735FB"/>
    <w:rsid w:val="009738A1"/>
    <w:rsid w:val="00973D51"/>
    <w:rsid w:val="00973F57"/>
    <w:rsid w:val="009742F1"/>
    <w:rsid w:val="0097448D"/>
    <w:rsid w:val="00974539"/>
    <w:rsid w:val="00974EE6"/>
    <w:rsid w:val="009753BF"/>
    <w:rsid w:val="00975606"/>
    <w:rsid w:val="00976724"/>
    <w:rsid w:val="00976751"/>
    <w:rsid w:val="009767B8"/>
    <w:rsid w:val="009772E1"/>
    <w:rsid w:val="009775B8"/>
    <w:rsid w:val="00977862"/>
    <w:rsid w:val="00977D6D"/>
    <w:rsid w:val="00980A59"/>
    <w:rsid w:val="00980D13"/>
    <w:rsid w:val="009811F2"/>
    <w:rsid w:val="00981422"/>
    <w:rsid w:val="00981647"/>
    <w:rsid w:val="0098164C"/>
    <w:rsid w:val="009822EA"/>
    <w:rsid w:val="00982B61"/>
    <w:rsid w:val="00982E86"/>
    <w:rsid w:val="00983247"/>
    <w:rsid w:val="009834F7"/>
    <w:rsid w:val="0098396F"/>
    <w:rsid w:val="009844A2"/>
    <w:rsid w:val="009848E3"/>
    <w:rsid w:val="009848F8"/>
    <w:rsid w:val="009849DE"/>
    <w:rsid w:val="0098546A"/>
    <w:rsid w:val="00985984"/>
    <w:rsid w:val="00985B83"/>
    <w:rsid w:val="00985D75"/>
    <w:rsid w:val="0098629A"/>
    <w:rsid w:val="009867C0"/>
    <w:rsid w:val="00986E8F"/>
    <w:rsid w:val="00987307"/>
    <w:rsid w:val="0098744A"/>
    <w:rsid w:val="009879F5"/>
    <w:rsid w:val="00987B84"/>
    <w:rsid w:val="00990441"/>
    <w:rsid w:val="00990DF2"/>
    <w:rsid w:val="0099136E"/>
    <w:rsid w:val="009914C4"/>
    <w:rsid w:val="00991ACA"/>
    <w:rsid w:val="00991D02"/>
    <w:rsid w:val="00991E1D"/>
    <w:rsid w:val="009921EB"/>
    <w:rsid w:val="00992A20"/>
    <w:rsid w:val="009933A1"/>
    <w:rsid w:val="0099375C"/>
    <w:rsid w:val="00994093"/>
    <w:rsid w:val="009945F6"/>
    <w:rsid w:val="009947A1"/>
    <w:rsid w:val="00994C10"/>
    <w:rsid w:val="0099525B"/>
    <w:rsid w:val="009954FB"/>
    <w:rsid w:val="009956CB"/>
    <w:rsid w:val="009957EE"/>
    <w:rsid w:val="00995B04"/>
    <w:rsid w:val="00995DB1"/>
    <w:rsid w:val="00996742"/>
    <w:rsid w:val="009968AD"/>
    <w:rsid w:val="00996BDF"/>
    <w:rsid w:val="00996C3C"/>
    <w:rsid w:val="00997B09"/>
    <w:rsid w:val="00997C24"/>
    <w:rsid w:val="009A0064"/>
    <w:rsid w:val="009A0AB2"/>
    <w:rsid w:val="009A0BE0"/>
    <w:rsid w:val="009A0EAA"/>
    <w:rsid w:val="009A16B7"/>
    <w:rsid w:val="009A1806"/>
    <w:rsid w:val="009A1C47"/>
    <w:rsid w:val="009A1CA6"/>
    <w:rsid w:val="009A1FA7"/>
    <w:rsid w:val="009A2712"/>
    <w:rsid w:val="009A2BCD"/>
    <w:rsid w:val="009A3F5F"/>
    <w:rsid w:val="009A4092"/>
    <w:rsid w:val="009A4108"/>
    <w:rsid w:val="009A420E"/>
    <w:rsid w:val="009A4A29"/>
    <w:rsid w:val="009A4D72"/>
    <w:rsid w:val="009A4F16"/>
    <w:rsid w:val="009A5AD5"/>
    <w:rsid w:val="009A5B2A"/>
    <w:rsid w:val="009A5F33"/>
    <w:rsid w:val="009A6745"/>
    <w:rsid w:val="009A77C9"/>
    <w:rsid w:val="009A7B12"/>
    <w:rsid w:val="009A7D53"/>
    <w:rsid w:val="009B0CF0"/>
    <w:rsid w:val="009B1D3B"/>
    <w:rsid w:val="009B224F"/>
    <w:rsid w:val="009B2557"/>
    <w:rsid w:val="009B3173"/>
    <w:rsid w:val="009B5E0E"/>
    <w:rsid w:val="009B73B8"/>
    <w:rsid w:val="009B74F0"/>
    <w:rsid w:val="009B7F8B"/>
    <w:rsid w:val="009C0282"/>
    <w:rsid w:val="009C0919"/>
    <w:rsid w:val="009C0BD5"/>
    <w:rsid w:val="009C0C24"/>
    <w:rsid w:val="009C0D21"/>
    <w:rsid w:val="009C1720"/>
    <w:rsid w:val="009C1A19"/>
    <w:rsid w:val="009C1D1A"/>
    <w:rsid w:val="009C1F93"/>
    <w:rsid w:val="009C2ABF"/>
    <w:rsid w:val="009C2B31"/>
    <w:rsid w:val="009C2D0F"/>
    <w:rsid w:val="009C35B2"/>
    <w:rsid w:val="009C3B20"/>
    <w:rsid w:val="009C3BF9"/>
    <w:rsid w:val="009C48EA"/>
    <w:rsid w:val="009C49AE"/>
    <w:rsid w:val="009C56F0"/>
    <w:rsid w:val="009C5F14"/>
    <w:rsid w:val="009C678C"/>
    <w:rsid w:val="009C6E23"/>
    <w:rsid w:val="009C7507"/>
    <w:rsid w:val="009C79D1"/>
    <w:rsid w:val="009C7CB9"/>
    <w:rsid w:val="009D20FF"/>
    <w:rsid w:val="009D2790"/>
    <w:rsid w:val="009D279A"/>
    <w:rsid w:val="009D29AD"/>
    <w:rsid w:val="009D2D35"/>
    <w:rsid w:val="009D3076"/>
    <w:rsid w:val="009D36C2"/>
    <w:rsid w:val="009D413A"/>
    <w:rsid w:val="009D42DD"/>
    <w:rsid w:val="009D445C"/>
    <w:rsid w:val="009D4575"/>
    <w:rsid w:val="009D48D9"/>
    <w:rsid w:val="009D4FAC"/>
    <w:rsid w:val="009D51C7"/>
    <w:rsid w:val="009D549A"/>
    <w:rsid w:val="009D5EAE"/>
    <w:rsid w:val="009D6522"/>
    <w:rsid w:val="009D6DC2"/>
    <w:rsid w:val="009E0136"/>
    <w:rsid w:val="009E06CF"/>
    <w:rsid w:val="009E169D"/>
    <w:rsid w:val="009E1808"/>
    <w:rsid w:val="009E1B25"/>
    <w:rsid w:val="009E2951"/>
    <w:rsid w:val="009E32A9"/>
    <w:rsid w:val="009E32D2"/>
    <w:rsid w:val="009E3984"/>
    <w:rsid w:val="009E3EE9"/>
    <w:rsid w:val="009E3FDA"/>
    <w:rsid w:val="009E54B0"/>
    <w:rsid w:val="009E579C"/>
    <w:rsid w:val="009E6B85"/>
    <w:rsid w:val="009E6DCE"/>
    <w:rsid w:val="009E712C"/>
    <w:rsid w:val="009E777B"/>
    <w:rsid w:val="009E7A0B"/>
    <w:rsid w:val="009E7C05"/>
    <w:rsid w:val="009E7F9B"/>
    <w:rsid w:val="009F0031"/>
    <w:rsid w:val="009F02A7"/>
    <w:rsid w:val="009F0712"/>
    <w:rsid w:val="009F09D0"/>
    <w:rsid w:val="009F0CDF"/>
    <w:rsid w:val="009F0EB9"/>
    <w:rsid w:val="009F13D6"/>
    <w:rsid w:val="009F19CD"/>
    <w:rsid w:val="009F2047"/>
    <w:rsid w:val="009F2246"/>
    <w:rsid w:val="009F276D"/>
    <w:rsid w:val="009F2AE2"/>
    <w:rsid w:val="009F2FBC"/>
    <w:rsid w:val="009F3785"/>
    <w:rsid w:val="009F3AA6"/>
    <w:rsid w:val="009F3BC0"/>
    <w:rsid w:val="009F3C16"/>
    <w:rsid w:val="009F3F88"/>
    <w:rsid w:val="009F432E"/>
    <w:rsid w:val="009F44EC"/>
    <w:rsid w:val="009F48C3"/>
    <w:rsid w:val="009F4FD2"/>
    <w:rsid w:val="009F5545"/>
    <w:rsid w:val="009F5B31"/>
    <w:rsid w:val="009F6680"/>
    <w:rsid w:val="009F74B2"/>
    <w:rsid w:val="009F7C43"/>
    <w:rsid w:val="00A0024A"/>
    <w:rsid w:val="00A0054D"/>
    <w:rsid w:val="00A01610"/>
    <w:rsid w:val="00A0190A"/>
    <w:rsid w:val="00A01B9E"/>
    <w:rsid w:val="00A01D18"/>
    <w:rsid w:val="00A0225F"/>
    <w:rsid w:val="00A0250A"/>
    <w:rsid w:val="00A02782"/>
    <w:rsid w:val="00A02A58"/>
    <w:rsid w:val="00A03289"/>
    <w:rsid w:val="00A03384"/>
    <w:rsid w:val="00A0456E"/>
    <w:rsid w:val="00A04838"/>
    <w:rsid w:val="00A04A1C"/>
    <w:rsid w:val="00A05802"/>
    <w:rsid w:val="00A06D31"/>
    <w:rsid w:val="00A071F5"/>
    <w:rsid w:val="00A0753F"/>
    <w:rsid w:val="00A07C1B"/>
    <w:rsid w:val="00A07D7E"/>
    <w:rsid w:val="00A102F7"/>
    <w:rsid w:val="00A10601"/>
    <w:rsid w:val="00A1109B"/>
    <w:rsid w:val="00A110DD"/>
    <w:rsid w:val="00A117D5"/>
    <w:rsid w:val="00A119C6"/>
    <w:rsid w:val="00A12555"/>
    <w:rsid w:val="00A126D7"/>
    <w:rsid w:val="00A129F3"/>
    <w:rsid w:val="00A13A09"/>
    <w:rsid w:val="00A13FB7"/>
    <w:rsid w:val="00A14543"/>
    <w:rsid w:val="00A14F9D"/>
    <w:rsid w:val="00A15329"/>
    <w:rsid w:val="00A1542A"/>
    <w:rsid w:val="00A15521"/>
    <w:rsid w:val="00A15668"/>
    <w:rsid w:val="00A15DAD"/>
    <w:rsid w:val="00A165B8"/>
    <w:rsid w:val="00A1716B"/>
    <w:rsid w:val="00A171C6"/>
    <w:rsid w:val="00A174BA"/>
    <w:rsid w:val="00A174FB"/>
    <w:rsid w:val="00A205D8"/>
    <w:rsid w:val="00A21502"/>
    <w:rsid w:val="00A218A1"/>
    <w:rsid w:val="00A21B30"/>
    <w:rsid w:val="00A21DFC"/>
    <w:rsid w:val="00A21E02"/>
    <w:rsid w:val="00A221C8"/>
    <w:rsid w:val="00A2256E"/>
    <w:rsid w:val="00A22D20"/>
    <w:rsid w:val="00A22E85"/>
    <w:rsid w:val="00A22F35"/>
    <w:rsid w:val="00A2352A"/>
    <w:rsid w:val="00A24012"/>
    <w:rsid w:val="00A24A43"/>
    <w:rsid w:val="00A252F1"/>
    <w:rsid w:val="00A253EB"/>
    <w:rsid w:val="00A25812"/>
    <w:rsid w:val="00A2599D"/>
    <w:rsid w:val="00A25AAB"/>
    <w:rsid w:val="00A25C83"/>
    <w:rsid w:val="00A26541"/>
    <w:rsid w:val="00A26716"/>
    <w:rsid w:val="00A26E3F"/>
    <w:rsid w:val="00A27153"/>
    <w:rsid w:val="00A27808"/>
    <w:rsid w:val="00A27BC6"/>
    <w:rsid w:val="00A301B7"/>
    <w:rsid w:val="00A30786"/>
    <w:rsid w:val="00A30D80"/>
    <w:rsid w:val="00A30FED"/>
    <w:rsid w:val="00A31324"/>
    <w:rsid w:val="00A31AAE"/>
    <w:rsid w:val="00A32466"/>
    <w:rsid w:val="00A32A90"/>
    <w:rsid w:val="00A32BC3"/>
    <w:rsid w:val="00A332F3"/>
    <w:rsid w:val="00A3373F"/>
    <w:rsid w:val="00A33F22"/>
    <w:rsid w:val="00A33FDB"/>
    <w:rsid w:val="00A34262"/>
    <w:rsid w:val="00A347EB"/>
    <w:rsid w:val="00A34EF6"/>
    <w:rsid w:val="00A3532F"/>
    <w:rsid w:val="00A36D07"/>
    <w:rsid w:val="00A377CF"/>
    <w:rsid w:val="00A40209"/>
    <w:rsid w:val="00A40717"/>
    <w:rsid w:val="00A40FF1"/>
    <w:rsid w:val="00A41165"/>
    <w:rsid w:val="00A41B45"/>
    <w:rsid w:val="00A41B69"/>
    <w:rsid w:val="00A41EBF"/>
    <w:rsid w:val="00A42B19"/>
    <w:rsid w:val="00A42BC7"/>
    <w:rsid w:val="00A42E54"/>
    <w:rsid w:val="00A43023"/>
    <w:rsid w:val="00A43B57"/>
    <w:rsid w:val="00A44164"/>
    <w:rsid w:val="00A44768"/>
    <w:rsid w:val="00A44DFB"/>
    <w:rsid w:val="00A4545F"/>
    <w:rsid w:val="00A45D17"/>
    <w:rsid w:val="00A45FD3"/>
    <w:rsid w:val="00A46815"/>
    <w:rsid w:val="00A4711F"/>
    <w:rsid w:val="00A47AD5"/>
    <w:rsid w:val="00A50314"/>
    <w:rsid w:val="00A50F6C"/>
    <w:rsid w:val="00A50F84"/>
    <w:rsid w:val="00A5129D"/>
    <w:rsid w:val="00A51346"/>
    <w:rsid w:val="00A51A3A"/>
    <w:rsid w:val="00A5290B"/>
    <w:rsid w:val="00A52EB3"/>
    <w:rsid w:val="00A530A3"/>
    <w:rsid w:val="00A530CF"/>
    <w:rsid w:val="00A53393"/>
    <w:rsid w:val="00A535E4"/>
    <w:rsid w:val="00A53CC5"/>
    <w:rsid w:val="00A53D94"/>
    <w:rsid w:val="00A53DC0"/>
    <w:rsid w:val="00A54DFA"/>
    <w:rsid w:val="00A5556A"/>
    <w:rsid w:val="00A5614E"/>
    <w:rsid w:val="00A56BD5"/>
    <w:rsid w:val="00A5735F"/>
    <w:rsid w:val="00A57E6A"/>
    <w:rsid w:val="00A57FD5"/>
    <w:rsid w:val="00A601A7"/>
    <w:rsid w:val="00A6068F"/>
    <w:rsid w:val="00A61190"/>
    <w:rsid w:val="00A615D7"/>
    <w:rsid w:val="00A61FF9"/>
    <w:rsid w:val="00A6227C"/>
    <w:rsid w:val="00A62286"/>
    <w:rsid w:val="00A62394"/>
    <w:rsid w:val="00A6324F"/>
    <w:rsid w:val="00A638B4"/>
    <w:rsid w:val="00A641D3"/>
    <w:rsid w:val="00A645DE"/>
    <w:rsid w:val="00A652C1"/>
    <w:rsid w:val="00A65937"/>
    <w:rsid w:val="00A65AD0"/>
    <w:rsid w:val="00A666FC"/>
    <w:rsid w:val="00A66768"/>
    <w:rsid w:val="00A667E8"/>
    <w:rsid w:val="00A66814"/>
    <w:rsid w:val="00A67191"/>
    <w:rsid w:val="00A67AAF"/>
    <w:rsid w:val="00A70455"/>
    <w:rsid w:val="00A708F1"/>
    <w:rsid w:val="00A711F8"/>
    <w:rsid w:val="00A71388"/>
    <w:rsid w:val="00A71615"/>
    <w:rsid w:val="00A71D83"/>
    <w:rsid w:val="00A71DE1"/>
    <w:rsid w:val="00A71F39"/>
    <w:rsid w:val="00A71F5E"/>
    <w:rsid w:val="00A72083"/>
    <w:rsid w:val="00A72270"/>
    <w:rsid w:val="00A725F9"/>
    <w:rsid w:val="00A7269A"/>
    <w:rsid w:val="00A72AAC"/>
    <w:rsid w:val="00A72FF9"/>
    <w:rsid w:val="00A73C85"/>
    <w:rsid w:val="00A73E8D"/>
    <w:rsid w:val="00A7490B"/>
    <w:rsid w:val="00A7626F"/>
    <w:rsid w:val="00A7635A"/>
    <w:rsid w:val="00A76F42"/>
    <w:rsid w:val="00A776AD"/>
    <w:rsid w:val="00A7785F"/>
    <w:rsid w:val="00A80397"/>
    <w:rsid w:val="00A805DE"/>
    <w:rsid w:val="00A813CD"/>
    <w:rsid w:val="00A82228"/>
    <w:rsid w:val="00A82B5D"/>
    <w:rsid w:val="00A82E3E"/>
    <w:rsid w:val="00A82E65"/>
    <w:rsid w:val="00A83493"/>
    <w:rsid w:val="00A839AD"/>
    <w:rsid w:val="00A83B9D"/>
    <w:rsid w:val="00A840D7"/>
    <w:rsid w:val="00A841F3"/>
    <w:rsid w:val="00A842F8"/>
    <w:rsid w:val="00A8463A"/>
    <w:rsid w:val="00A85208"/>
    <w:rsid w:val="00A85211"/>
    <w:rsid w:val="00A85304"/>
    <w:rsid w:val="00A854E4"/>
    <w:rsid w:val="00A858A6"/>
    <w:rsid w:val="00A85E43"/>
    <w:rsid w:val="00A86005"/>
    <w:rsid w:val="00A875C5"/>
    <w:rsid w:val="00A87AA9"/>
    <w:rsid w:val="00A87C82"/>
    <w:rsid w:val="00A9012E"/>
    <w:rsid w:val="00A90370"/>
    <w:rsid w:val="00A90902"/>
    <w:rsid w:val="00A90EF0"/>
    <w:rsid w:val="00A90F5F"/>
    <w:rsid w:val="00A91215"/>
    <w:rsid w:val="00A91C7D"/>
    <w:rsid w:val="00A91CD9"/>
    <w:rsid w:val="00A9257A"/>
    <w:rsid w:val="00A92A77"/>
    <w:rsid w:val="00A92BD1"/>
    <w:rsid w:val="00A93FAE"/>
    <w:rsid w:val="00A946AB"/>
    <w:rsid w:val="00A94711"/>
    <w:rsid w:val="00A94F4D"/>
    <w:rsid w:val="00A95ADA"/>
    <w:rsid w:val="00A95D80"/>
    <w:rsid w:val="00A95F91"/>
    <w:rsid w:val="00A9677F"/>
    <w:rsid w:val="00A973A8"/>
    <w:rsid w:val="00A97612"/>
    <w:rsid w:val="00AA058B"/>
    <w:rsid w:val="00AA06AE"/>
    <w:rsid w:val="00AA0841"/>
    <w:rsid w:val="00AA09C4"/>
    <w:rsid w:val="00AA177E"/>
    <w:rsid w:val="00AA20A1"/>
    <w:rsid w:val="00AA20FB"/>
    <w:rsid w:val="00AA2277"/>
    <w:rsid w:val="00AA25A8"/>
    <w:rsid w:val="00AA323F"/>
    <w:rsid w:val="00AA337F"/>
    <w:rsid w:val="00AA34D9"/>
    <w:rsid w:val="00AA427C"/>
    <w:rsid w:val="00AA43DB"/>
    <w:rsid w:val="00AA4949"/>
    <w:rsid w:val="00AA510B"/>
    <w:rsid w:val="00AA5173"/>
    <w:rsid w:val="00AA55A9"/>
    <w:rsid w:val="00AA60A7"/>
    <w:rsid w:val="00AA6B83"/>
    <w:rsid w:val="00AA7EF3"/>
    <w:rsid w:val="00AB0002"/>
    <w:rsid w:val="00AB053D"/>
    <w:rsid w:val="00AB0544"/>
    <w:rsid w:val="00AB10AC"/>
    <w:rsid w:val="00AB1DA1"/>
    <w:rsid w:val="00AB1E2A"/>
    <w:rsid w:val="00AB2140"/>
    <w:rsid w:val="00AB2A55"/>
    <w:rsid w:val="00AB2C80"/>
    <w:rsid w:val="00AB2E90"/>
    <w:rsid w:val="00AB30E4"/>
    <w:rsid w:val="00AB3153"/>
    <w:rsid w:val="00AB3940"/>
    <w:rsid w:val="00AB3EEE"/>
    <w:rsid w:val="00AB40CF"/>
    <w:rsid w:val="00AB433A"/>
    <w:rsid w:val="00AB49D7"/>
    <w:rsid w:val="00AB51D3"/>
    <w:rsid w:val="00AB5405"/>
    <w:rsid w:val="00AB5BEF"/>
    <w:rsid w:val="00AB6412"/>
    <w:rsid w:val="00AB644E"/>
    <w:rsid w:val="00AB6720"/>
    <w:rsid w:val="00AB6BC8"/>
    <w:rsid w:val="00AB6E59"/>
    <w:rsid w:val="00AB71FE"/>
    <w:rsid w:val="00AB78AB"/>
    <w:rsid w:val="00AB794B"/>
    <w:rsid w:val="00AB7C91"/>
    <w:rsid w:val="00AC00FF"/>
    <w:rsid w:val="00AC195D"/>
    <w:rsid w:val="00AC1EBA"/>
    <w:rsid w:val="00AC1F66"/>
    <w:rsid w:val="00AC1FD5"/>
    <w:rsid w:val="00AC2940"/>
    <w:rsid w:val="00AC2C5F"/>
    <w:rsid w:val="00AC31D0"/>
    <w:rsid w:val="00AC42AB"/>
    <w:rsid w:val="00AC43F5"/>
    <w:rsid w:val="00AC6505"/>
    <w:rsid w:val="00AC6C62"/>
    <w:rsid w:val="00AD01BF"/>
    <w:rsid w:val="00AD0463"/>
    <w:rsid w:val="00AD0571"/>
    <w:rsid w:val="00AD07F6"/>
    <w:rsid w:val="00AD113D"/>
    <w:rsid w:val="00AD1678"/>
    <w:rsid w:val="00AD20C6"/>
    <w:rsid w:val="00AD240E"/>
    <w:rsid w:val="00AD24EF"/>
    <w:rsid w:val="00AD29EE"/>
    <w:rsid w:val="00AD2E0A"/>
    <w:rsid w:val="00AD2F58"/>
    <w:rsid w:val="00AD33F8"/>
    <w:rsid w:val="00AD35F5"/>
    <w:rsid w:val="00AD3CA8"/>
    <w:rsid w:val="00AD4273"/>
    <w:rsid w:val="00AD46C8"/>
    <w:rsid w:val="00AD50C0"/>
    <w:rsid w:val="00AD5BD4"/>
    <w:rsid w:val="00AD6DC1"/>
    <w:rsid w:val="00AD7036"/>
    <w:rsid w:val="00AE0428"/>
    <w:rsid w:val="00AE0449"/>
    <w:rsid w:val="00AE077E"/>
    <w:rsid w:val="00AE0AB3"/>
    <w:rsid w:val="00AE18A1"/>
    <w:rsid w:val="00AE1939"/>
    <w:rsid w:val="00AE1953"/>
    <w:rsid w:val="00AE3183"/>
    <w:rsid w:val="00AE4299"/>
    <w:rsid w:val="00AE4B97"/>
    <w:rsid w:val="00AE5C30"/>
    <w:rsid w:val="00AE77C8"/>
    <w:rsid w:val="00AE7CB8"/>
    <w:rsid w:val="00AE7E64"/>
    <w:rsid w:val="00AF01FE"/>
    <w:rsid w:val="00AF0372"/>
    <w:rsid w:val="00AF041F"/>
    <w:rsid w:val="00AF0637"/>
    <w:rsid w:val="00AF08D1"/>
    <w:rsid w:val="00AF0D22"/>
    <w:rsid w:val="00AF1DF4"/>
    <w:rsid w:val="00AF2512"/>
    <w:rsid w:val="00AF251B"/>
    <w:rsid w:val="00AF279D"/>
    <w:rsid w:val="00AF37E7"/>
    <w:rsid w:val="00AF435D"/>
    <w:rsid w:val="00AF43D7"/>
    <w:rsid w:val="00AF51DB"/>
    <w:rsid w:val="00AF53C9"/>
    <w:rsid w:val="00AF5769"/>
    <w:rsid w:val="00AF5B94"/>
    <w:rsid w:val="00AF5E2F"/>
    <w:rsid w:val="00AF61AE"/>
    <w:rsid w:val="00AF649E"/>
    <w:rsid w:val="00AF6A80"/>
    <w:rsid w:val="00AF6B8E"/>
    <w:rsid w:val="00AF6FC8"/>
    <w:rsid w:val="00AF70F7"/>
    <w:rsid w:val="00AF7548"/>
    <w:rsid w:val="00AF7723"/>
    <w:rsid w:val="00AF7DF0"/>
    <w:rsid w:val="00AF7E53"/>
    <w:rsid w:val="00B00912"/>
    <w:rsid w:val="00B0106B"/>
    <w:rsid w:val="00B013CC"/>
    <w:rsid w:val="00B01424"/>
    <w:rsid w:val="00B01727"/>
    <w:rsid w:val="00B02024"/>
    <w:rsid w:val="00B028C9"/>
    <w:rsid w:val="00B02D38"/>
    <w:rsid w:val="00B03215"/>
    <w:rsid w:val="00B0341D"/>
    <w:rsid w:val="00B0383D"/>
    <w:rsid w:val="00B03B9B"/>
    <w:rsid w:val="00B03EA9"/>
    <w:rsid w:val="00B03F12"/>
    <w:rsid w:val="00B0401D"/>
    <w:rsid w:val="00B04208"/>
    <w:rsid w:val="00B042DD"/>
    <w:rsid w:val="00B044E1"/>
    <w:rsid w:val="00B04A6E"/>
    <w:rsid w:val="00B04FF5"/>
    <w:rsid w:val="00B0526C"/>
    <w:rsid w:val="00B05727"/>
    <w:rsid w:val="00B06DDA"/>
    <w:rsid w:val="00B06DE6"/>
    <w:rsid w:val="00B0720C"/>
    <w:rsid w:val="00B07384"/>
    <w:rsid w:val="00B07385"/>
    <w:rsid w:val="00B10201"/>
    <w:rsid w:val="00B10300"/>
    <w:rsid w:val="00B1043B"/>
    <w:rsid w:val="00B10622"/>
    <w:rsid w:val="00B10BD8"/>
    <w:rsid w:val="00B11706"/>
    <w:rsid w:val="00B11B68"/>
    <w:rsid w:val="00B11FE6"/>
    <w:rsid w:val="00B1215A"/>
    <w:rsid w:val="00B121A1"/>
    <w:rsid w:val="00B12217"/>
    <w:rsid w:val="00B12486"/>
    <w:rsid w:val="00B1250A"/>
    <w:rsid w:val="00B1460F"/>
    <w:rsid w:val="00B14736"/>
    <w:rsid w:val="00B14CE7"/>
    <w:rsid w:val="00B15185"/>
    <w:rsid w:val="00B1531D"/>
    <w:rsid w:val="00B154BD"/>
    <w:rsid w:val="00B15555"/>
    <w:rsid w:val="00B159D9"/>
    <w:rsid w:val="00B16CA3"/>
    <w:rsid w:val="00B16DA9"/>
    <w:rsid w:val="00B176ED"/>
    <w:rsid w:val="00B177DC"/>
    <w:rsid w:val="00B20037"/>
    <w:rsid w:val="00B20A06"/>
    <w:rsid w:val="00B20B20"/>
    <w:rsid w:val="00B2121B"/>
    <w:rsid w:val="00B21E06"/>
    <w:rsid w:val="00B2218B"/>
    <w:rsid w:val="00B22223"/>
    <w:rsid w:val="00B22C16"/>
    <w:rsid w:val="00B22DDA"/>
    <w:rsid w:val="00B2350B"/>
    <w:rsid w:val="00B235B0"/>
    <w:rsid w:val="00B23711"/>
    <w:rsid w:val="00B23BBD"/>
    <w:rsid w:val="00B246BC"/>
    <w:rsid w:val="00B24C7A"/>
    <w:rsid w:val="00B24EDF"/>
    <w:rsid w:val="00B24F51"/>
    <w:rsid w:val="00B250BE"/>
    <w:rsid w:val="00B25858"/>
    <w:rsid w:val="00B27A62"/>
    <w:rsid w:val="00B27A7C"/>
    <w:rsid w:val="00B27C13"/>
    <w:rsid w:val="00B27C99"/>
    <w:rsid w:val="00B30316"/>
    <w:rsid w:val="00B3043F"/>
    <w:rsid w:val="00B30F93"/>
    <w:rsid w:val="00B312DD"/>
    <w:rsid w:val="00B3130E"/>
    <w:rsid w:val="00B316D4"/>
    <w:rsid w:val="00B318E4"/>
    <w:rsid w:val="00B32741"/>
    <w:rsid w:val="00B32DD3"/>
    <w:rsid w:val="00B3352D"/>
    <w:rsid w:val="00B33956"/>
    <w:rsid w:val="00B34309"/>
    <w:rsid w:val="00B344CE"/>
    <w:rsid w:val="00B34521"/>
    <w:rsid w:val="00B3488E"/>
    <w:rsid w:val="00B34E0D"/>
    <w:rsid w:val="00B35019"/>
    <w:rsid w:val="00B35BB8"/>
    <w:rsid w:val="00B369F5"/>
    <w:rsid w:val="00B36D1B"/>
    <w:rsid w:val="00B3715E"/>
    <w:rsid w:val="00B40078"/>
    <w:rsid w:val="00B403B4"/>
    <w:rsid w:val="00B408BB"/>
    <w:rsid w:val="00B41CAE"/>
    <w:rsid w:val="00B42076"/>
    <w:rsid w:val="00B424F9"/>
    <w:rsid w:val="00B425B5"/>
    <w:rsid w:val="00B428B2"/>
    <w:rsid w:val="00B42B7E"/>
    <w:rsid w:val="00B434A8"/>
    <w:rsid w:val="00B4449F"/>
    <w:rsid w:val="00B44721"/>
    <w:rsid w:val="00B4476C"/>
    <w:rsid w:val="00B44954"/>
    <w:rsid w:val="00B45266"/>
    <w:rsid w:val="00B46421"/>
    <w:rsid w:val="00B47263"/>
    <w:rsid w:val="00B477ED"/>
    <w:rsid w:val="00B47C38"/>
    <w:rsid w:val="00B47C87"/>
    <w:rsid w:val="00B50365"/>
    <w:rsid w:val="00B503C6"/>
    <w:rsid w:val="00B506D0"/>
    <w:rsid w:val="00B50F7D"/>
    <w:rsid w:val="00B51034"/>
    <w:rsid w:val="00B512C4"/>
    <w:rsid w:val="00B5233E"/>
    <w:rsid w:val="00B52C3A"/>
    <w:rsid w:val="00B52C54"/>
    <w:rsid w:val="00B52C6D"/>
    <w:rsid w:val="00B52DA8"/>
    <w:rsid w:val="00B53397"/>
    <w:rsid w:val="00B534FF"/>
    <w:rsid w:val="00B53647"/>
    <w:rsid w:val="00B5425A"/>
    <w:rsid w:val="00B54445"/>
    <w:rsid w:val="00B54F88"/>
    <w:rsid w:val="00B54FA3"/>
    <w:rsid w:val="00B570A2"/>
    <w:rsid w:val="00B57B9D"/>
    <w:rsid w:val="00B60042"/>
    <w:rsid w:val="00B60053"/>
    <w:rsid w:val="00B60194"/>
    <w:rsid w:val="00B6046A"/>
    <w:rsid w:val="00B6059A"/>
    <w:rsid w:val="00B605A4"/>
    <w:rsid w:val="00B60A72"/>
    <w:rsid w:val="00B60DD6"/>
    <w:rsid w:val="00B618F2"/>
    <w:rsid w:val="00B61FCF"/>
    <w:rsid w:val="00B62500"/>
    <w:rsid w:val="00B62C5D"/>
    <w:rsid w:val="00B63042"/>
    <w:rsid w:val="00B6315D"/>
    <w:rsid w:val="00B63266"/>
    <w:rsid w:val="00B63417"/>
    <w:rsid w:val="00B638D6"/>
    <w:rsid w:val="00B651A7"/>
    <w:rsid w:val="00B6572B"/>
    <w:rsid w:val="00B663FE"/>
    <w:rsid w:val="00B66BC3"/>
    <w:rsid w:val="00B679A2"/>
    <w:rsid w:val="00B67B29"/>
    <w:rsid w:val="00B67C3D"/>
    <w:rsid w:val="00B67F66"/>
    <w:rsid w:val="00B702F8"/>
    <w:rsid w:val="00B70D09"/>
    <w:rsid w:val="00B71052"/>
    <w:rsid w:val="00B7112B"/>
    <w:rsid w:val="00B7173D"/>
    <w:rsid w:val="00B71F04"/>
    <w:rsid w:val="00B7204D"/>
    <w:rsid w:val="00B736EA"/>
    <w:rsid w:val="00B73AA0"/>
    <w:rsid w:val="00B74762"/>
    <w:rsid w:val="00B74852"/>
    <w:rsid w:val="00B749C4"/>
    <w:rsid w:val="00B75017"/>
    <w:rsid w:val="00B7561A"/>
    <w:rsid w:val="00B75B93"/>
    <w:rsid w:val="00B75E6B"/>
    <w:rsid w:val="00B76125"/>
    <w:rsid w:val="00B76332"/>
    <w:rsid w:val="00B77597"/>
    <w:rsid w:val="00B775CA"/>
    <w:rsid w:val="00B77676"/>
    <w:rsid w:val="00B777D5"/>
    <w:rsid w:val="00B77829"/>
    <w:rsid w:val="00B80DEC"/>
    <w:rsid w:val="00B80E1E"/>
    <w:rsid w:val="00B8191A"/>
    <w:rsid w:val="00B81B5B"/>
    <w:rsid w:val="00B8230A"/>
    <w:rsid w:val="00B831FE"/>
    <w:rsid w:val="00B834A9"/>
    <w:rsid w:val="00B835DE"/>
    <w:rsid w:val="00B83836"/>
    <w:rsid w:val="00B83CD3"/>
    <w:rsid w:val="00B84026"/>
    <w:rsid w:val="00B84239"/>
    <w:rsid w:val="00B84395"/>
    <w:rsid w:val="00B8453F"/>
    <w:rsid w:val="00B85366"/>
    <w:rsid w:val="00B85562"/>
    <w:rsid w:val="00B86ED2"/>
    <w:rsid w:val="00B87011"/>
    <w:rsid w:val="00B871D8"/>
    <w:rsid w:val="00B87800"/>
    <w:rsid w:val="00B90B2F"/>
    <w:rsid w:val="00B914DA"/>
    <w:rsid w:val="00B91817"/>
    <w:rsid w:val="00B918E5"/>
    <w:rsid w:val="00B91A26"/>
    <w:rsid w:val="00B921D0"/>
    <w:rsid w:val="00B92D53"/>
    <w:rsid w:val="00B92FD8"/>
    <w:rsid w:val="00B935B5"/>
    <w:rsid w:val="00B936B3"/>
    <w:rsid w:val="00B946AB"/>
    <w:rsid w:val="00B95C56"/>
    <w:rsid w:val="00B96F69"/>
    <w:rsid w:val="00B97F7F"/>
    <w:rsid w:val="00B97F8D"/>
    <w:rsid w:val="00BA13F0"/>
    <w:rsid w:val="00BA21A5"/>
    <w:rsid w:val="00BA2A83"/>
    <w:rsid w:val="00BA2E24"/>
    <w:rsid w:val="00BA335A"/>
    <w:rsid w:val="00BA3800"/>
    <w:rsid w:val="00BA3994"/>
    <w:rsid w:val="00BA3A25"/>
    <w:rsid w:val="00BA3DDC"/>
    <w:rsid w:val="00BA49AA"/>
    <w:rsid w:val="00BA4D9A"/>
    <w:rsid w:val="00BA5233"/>
    <w:rsid w:val="00BA5C4D"/>
    <w:rsid w:val="00BA5CB9"/>
    <w:rsid w:val="00BA623D"/>
    <w:rsid w:val="00BA6499"/>
    <w:rsid w:val="00BA6945"/>
    <w:rsid w:val="00BA7234"/>
    <w:rsid w:val="00BA72F0"/>
    <w:rsid w:val="00BA7EFC"/>
    <w:rsid w:val="00BA7FE0"/>
    <w:rsid w:val="00BB0073"/>
    <w:rsid w:val="00BB09F7"/>
    <w:rsid w:val="00BB151A"/>
    <w:rsid w:val="00BB17A4"/>
    <w:rsid w:val="00BB181D"/>
    <w:rsid w:val="00BB1C94"/>
    <w:rsid w:val="00BB3049"/>
    <w:rsid w:val="00BB3602"/>
    <w:rsid w:val="00BB3AA5"/>
    <w:rsid w:val="00BB414F"/>
    <w:rsid w:val="00BB4158"/>
    <w:rsid w:val="00BB42BB"/>
    <w:rsid w:val="00BB4CDB"/>
    <w:rsid w:val="00BB55A3"/>
    <w:rsid w:val="00BB5E94"/>
    <w:rsid w:val="00BB657D"/>
    <w:rsid w:val="00BB6F9C"/>
    <w:rsid w:val="00BC089D"/>
    <w:rsid w:val="00BC0E5E"/>
    <w:rsid w:val="00BC0E98"/>
    <w:rsid w:val="00BC0ED4"/>
    <w:rsid w:val="00BC15AF"/>
    <w:rsid w:val="00BC175B"/>
    <w:rsid w:val="00BC1894"/>
    <w:rsid w:val="00BC1CE9"/>
    <w:rsid w:val="00BC219B"/>
    <w:rsid w:val="00BC30B2"/>
    <w:rsid w:val="00BC3447"/>
    <w:rsid w:val="00BC3922"/>
    <w:rsid w:val="00BC3D99"/>
    <w:rsid w:val="00BC403D"/>
    <w:rsid w:val="00BC592E"/>
    <w:rsid w:val="00BC5CFD"/>
    <w:rsid w:val="00BC6CAA"/>
    <w:rsid w:val="00BC6EF4"/>
    <w:rsid w:val="00BC7323"/>
    <w:rsid w:val="00BC7AD3"/>
    <w:rsid w:val="00BC7AED"/>
    <w:rsid w:val="00BD0865"/>
    <w:rsid w:val="00BD0ACE"/>
    <w:rsid w:val="00BD0B41"/>
    <w:rsid w:val="00BD0CE6"/>
    <w:rsid w:val="00BD0ED9"/>
    <w:rsid w:val="00BD0F28"/>
    <w:rsid w:val="00BD119A"/>
    <w:rsid w:val="00BD1A7B"/>
    <w:rsid w:val="00BD1E2C"/>
    <w:rsid w:val="00BD1FBC"/>
    <w:rsid w:val="00BD1FE1"/>
    <w:rsid w:val="00BD256F"/>
    <w:rsid w:val="00BD2E35"/>
    <w:rsid w:val="00BD3266"/>
    <w:rsid w:val="00BD33EA"/>
    <w:rsid w:val="00BD3DD3"/>
    <w:rsid w:val="00BD4033"/>
    <w:rsid w:val="00BD4528"/>
    <w:rsid w:val="00BD5151"/>
    <w:rsid w:val="00BD52FC"/>
    <w:rsid w:val="00BD5F99"/>
    <w:rsid w:val="00BD6163"/>
    <w:rsid w:val="00BD62B6"/>
    <w:rsid w:val="00BD691F"/>
    <w:rsid w:val="00BD6EF9"/>
    <w:rsid w:val="00BD73F2"/>
    <w:rsid w:val="00BD76EC"/>
    <w:rsid w:val="00BD7E90"/>
    <w:rsid w:val="00BE000C"/>
    <w:rsid w:val="00BE00E2"/>
    <w:rsid w:val="00BE0E05"/>
    <w:rsid w:val="00BE16BD"/>
    <w:rsid w:val="00BE21CB"/>
    <w:rsid w:val="00BE2C69"/>
    <w:rsid w:val="00BE2D5F"/>
    <w:rsid w:val="00BE2EAB"/>
    <w:rsid w:val="00BE2EF8"/>
    <w:rsid w:val="00BE2F5A"/>
    <w:rsid w:val="00BE3044"/>
    <w:rsid w:val="00BE363F"/>
    <w:rsid w:val="00BE39C5"/>
    <w:rsid w:val="00BE3FD2"/>
    <w:rsid w:val="00BE46A9"/>
    <w:rsid w:val="00BE46AB"/>
    <w:rsid w:val="00BE4B3E"/>
    <w:rsid w:val="00BE4CA2"/>
    <w:rsid w:val="00BE4E1B"/>
    <w:rsid w:val="00BE4EDD"/>
    <w:rsid w:val="00BE524E"/>
    <w:rsid w:val="00BE5E98"/>
    <w:rsid w:val="00BE6741"/>
    <w:rsid w:val="00BE68C2"/>
    <w:rsid w:val="00BE6CB9"/>
    <w:rsid w:val="00BE716F"/>
    <w:rsid w:val="00BE71FB"/>
    <w:rsid w:val="00BE7B84"/>
    <w:rsid w:val="00BE7B9F"/>
    <w:rsid w:val="00BF0060"/>
    <w:rsid w:val="00BF007D"/>
    <w:rsid w:val="00BF037F"/>
    <w:rsid w:val="00BF0BCA"/>
    <w:rsid w:val="00BF0DBA"/>
    <w:rsid w:val="00BF0F8D"/>
    <w:rsid w:val="00BF13A1"/>
    <w:rsid w:val="00BF1965"/>
    <w:rsid w:val="00BF1CB0"/>
    <w:rsid w:val="00BF24CF"/>
    <w:rsid w:val="00BF29B4"/>
    <w:rsid w:val="00BF2BD8"/>
    <w:rsid w:val="00BF36DD"/>
    <w:rsid w:val="00BF3718"/>
    <w:rsid w:val="00BF3C3B"/>
    <w:rsid w:val="00BF3EDB"/>
    <w:rsid w:val="00BF67F9"/>
    <w:rsid w:val="00BF6932"/>
    <w:rsid w:val="00BF7DF9"/>
    <w:rsid w:val="00C00445"/>
    <w:rsid w:val="00C00A27"/>
    <w:rsid w:val="00C00C01"/>
    <w:rsid w:val="00C00DD1"/>
    <w:rsid w:val="00C01306"/>
    <w:rsid w:val="00C0131E"/>
    <w:rsid w:val="00C01E18"/>
    <w:rsid w:val="00C01FD2"/>
    <w:rsid w:val="00C02009"/>
    <w:rsid w:val="00C023B2"/>
    <w:rsid w:val="00C02676"/>
    <w:rsid w:val="00C028B3"/>
    <w:rsid w:val="00C02C42"/>
    <w:rsid w:val="00C02F32"/>
    <w:rsid w:val="00C03441"/>
    <w:rsid w:val="00C0392A"/>
    <w:rsid w:val="00C046E8"/>
    <w:rsid w:val="00C0495D"/>
    <w:rsid w:val="00C057EF"/>
    <w:rsid w:val="00C05B60"/>
    <w:rsid w:val="00C062BD"/>
    <w:rsid w:val="00C06808"/>
    <w:rsid w:val="00C06C4D"/>
    <w:rsid w:val="00C06EBC"/>
    <w:rsid w:val="00C06FC3"/>
    <w:rsid w:val="00C0739B"/>
    <w:rsid w:val="00C07B80"/>
    <w:rsid w:val="00C07FFE"/>
    <w:rsid w:val="00C10771"/>
    <w:rsid w:val="00C10A33"/>
    <w:rsid w:val="00C127B8"/>
    <w:rsid w:val="00C12C18"/>
    <w:rsid w:val="00C13F0C"/>
    <w:rsid w:val="00C13F23"/>
    <w:rsid w:val="00C148E3"/>
    <w:rsid w:val="00C14B24"/>
    <w:rsid w:val="00C15144"/>
    <w:rsid w:val="00C151A4"/>
    <w:rsid w:val="00C155BC"/>
    <w:rsid w:val="00C15958"/>
    <w:rsid w:val="00C1676A"/>
    <w:rsid w:val="00C16983"/>
    <w:rsid w:val="00C16A31"/>
    <w:rsid w:val="00C1724E"/>
    <w:rsid w:val="00C206C5"/>
    <w:rsid w:val="00C20A7F"/>
    <w:rsid w:val="00C211CC"/>
    <w:rsid w:val="00C21459"/>
    <w:rsid w:val="00C21DED"/>
    <w:rsid w:val="00C221A5"/>
    <w:rsid w:val="00C22533"/>
    <w:rsid w:val="00C230FE"/>
    <w:rsid w:val="00C233CC"/>
    <w:rsid w:val="00C23E55"/>
    <w:rsid w:val="00C2418A"/>
    <w:rsid w:val="00C24C0D"/>
    <w:rsid w:val="00C2568F"/>
    <w:rsid w:val="00C25BF5"/>
    <w:rsid w:val="00C25C29"/>
    <w:rsid w:val="00C25C4D"/>
    <w:rsid w:val="00C26AA4"/>
    <w:rsid w:val="00C26E22"/>
    <w:rsid w:val="00C274A2"/>
    <w:rsid w:val="00C300DA"/>
    <w:rsid w:val="00C300E7"/>
    <w:rsid w:val="00C30630"/>
    <w:rsid w:val="00C30C2B"/>
    <w:rsid w:val="00C30D76"/>
    <w:rsid w:val="00C30DD7"/>
    <w:rsid w:val="00C30F53"/>
    <w:rsid w:val="00C313F3"/>
    <w:rsid w:val="00C314EB"/>
    <w:rsid w:val="00C315F3"/>
    <w:rsid w:val="00C318F2"/>
    <w:rsid w:val="00C31B54"/>
    <w:rsid w:val="00C32948"/>
    <w:rsid w:val="00C32ECB"/>
    <w:rsid w:val="00C33A29"/>
    <w:rsid w:val="00C33D57"/>
    <w:rsid w:val="00C3450B"/>
    <w:rsid w:val="00C3536E"/>
    <w:rsid w:val="00C35811"/>
    <w:rsid w:val="00C359BE"/>
    <w:rsid w:val="00C35C34"/>
    <w:rsid w:val="00C36A6B"/>
    <w:rsid w:val="00C36DC9"/>
    <w:rsid w:val="00C36F85"/>
    <w:rsid w:val="00C370ED"/>
    <w:rsid w:val="00C375CA"/>
    <w:rsid w:val="00C37629"/>
    <w:rsid w:val="00C37838"/>
    <w:rsid w:val="00C37F17"/>
    <w:rsid w:val="00C4098B"/>
    <w:rsid w:val="00C40D09"/>
    <w:rsid w:val="00C41F2A"/>
    <w:rsid w:val="00C42774"/>
    <w:rsid w:val="00C42B28"/>
    <w:rsid w:val="00C43527"/>
    <w:rsid w:val="00C43823"/>
    <w:rsid w:val="00C43CDF"/>
    <w:rsid w:val="00C440FB"/>
    <w:rsid w:val="00C441CE"/>
    <w:rsid w:val="00C45313"/>
    <w:rsid w:val="00C45E50"/>
    <w:rsid w:val="00C4613C"/>
    <w:rsid w:val="00C4634C"/>
    <w:rsid w:val="00C4716E"/>
    <w:rsid w:val="00C4757B"/>
    <w:rsid w:val="00C477CC"/>
    <w:rsid w:val="00C47940"/>
    <w:rsid w:val="00C50619"/>
    <w:rsid w:val="00C50B50"/>
    <w:rsid w:val="00C50D0A"/>
    <w:rsid w:val="00C510BC"/>
    <w:rsid w:val="00C51B51"/>
    <w:rsid w:val="00C51E5D"/>
    <w:rsid w:val="00C520E6"/>
    <w:rsid w:val="00C528A9"/>
    <w:rsid w:val="00C52A7D"/>
    <w:rsid w:val="00C52B7E"/>
    <w:rsid w:val="00C53318"/>
    <w:rsid w:val="00C544C7"/>
    <w:rsid w:val="00C54C3F"/>
    <w:rsid w:val="00C5579B"/>
    <w:rsid w:val="00C55E72"/>
    <w:rsid w:val="00C55FCF"/>
    <w:rsid w:val="00C563B6"/>
    <w:rsid w:val="00C56A6B"/>
    <w:rsid w:val="00C56C83"/>
    <w:rsid w:val="00C56F3A"/>
    <w:rsid w:val="00C56FCD"/>
    <w:rsid w:val="00C57144"/>
    <w:rsid w:val="00C571E5"/>
    <w:rsid w:val="00C5754B"/>
    <w:rsid w:val="00C5756D"/>
    <w:rsid w:val="00C6006E"/>
    <w:rsid w:val="00C60290"/>
    <w:rsid w:val="00C60B32"/>
    <w:rsid w:val="00C60C72"/>
    <w:rsid w:val="00C60CEF"/>
    <w:rsid w:val="00C6223C"/>
    <w:rsid w:val="00C62BF9"/>
    <w:rsid w:val="00C62F17"/>
    <w:rsid w:val="00C62F30"/>
    <w:rsid w:val="00C63636"/>
    <w:rsid w:val="00C64019"/>
    <w:rsid w:val="00C646B1"/>
    <w:rsid w:val="00C646F8"/>
    <w:rsid w:val="00C64B51"/>
    <w:rsid w:val="00C64B9F"/>
    <w:rsid w:val="00C64FB7"/>
    <w:rsid w:val="00C65330"/>
    <w:rsid w:val="00C659B0"/>
    <w:rsid w:val="00C659F2"/>
    <w:rsid w:val="00C65A75"/>
    <w:rsid w:val="00C66636"/>
    <w:rsid w:val="00C666CC"/>
    <w:rsid w:val="00C66B04"/>
    <w:rsid w:val="00C66EF9"/>
    <w:rsid w:val="00C67255"/>
    <w:rsid w:val="00C673D4"/>
    <w:rsid w:val="00C70165"/>
    <w:rsid w:val="00C70849"/>
    <w:rsid w:val="00C715FF"/>
    <w:rsid w:val="00C71854"/>
    <w:rsid w:val="00C71CC7"/>
    <w:rsid w:val="00C71E68"/>
    <w:rsid w:val="00C72CE9"/>
    <w:rsid w:val="00C72FF3"/>
    <w:rsid w:val="00C73D1E"/>
    <w:rsid w:val="00C73E47"/>
    <w:rsid w:val="00C74382"/>
    <w:rsid w:val="00C746B7"/>
    <w:rsid w:val="00C747E4"/>
    <w:rsid w:val="00C74D3C"/>
    <w:rsid w:val="00C74D5D"/>
    <w:rsid w:val="00C74E6D"/>
    <w:rsid w:val="00C75662"/>
    <w:rsid w:val="00C756D7"/>
    <w:rsid w:val="00C75E53"/>
    <w:rsid w:val="00C75F0D"/>
    <w:rsid w:val="00C75F91"/>
    <w:rsid w:val="00C7629B"/>
    <w:rsid w:val="00C76652"/>
    <w:rsid w:val="00C766FC"/>
    <w:rsid w:val="00C76ECC"/>
    <w:rsid w:val="00C76FBD"/>
    <w:rsid w:val="00C7717A"/>
    <w:rsid w:val="00C771A1"/>
    <w:rsid w:val="00C77225"/>
    <w:rsid w:val="00C7725A"/>
    <w:rsid w:val="00C774AD"/>
    <w:rsid w:val="00C77A8C"/>
    <w:rsid w:val="00C77C62"/>
    <w:rsid w:val="00C77C89"/>
    <w:rsid w:val="00C80987"/>
    <w:rsid w:val="00C80A4D"/>
    <w:rsid w:val="00C819B0"/>
    <w:rsid w:val="00C81C13"/>
    <w:rsid w:val="00C81D8C"/>
    <w:rsid w:val="00C82657"/>
    <w:rsid w:val="00C82FC4"/>
    <w:rsid w:val="00C83547"/>
    <w:rsid w:val="00C836E0"/>
    <w:rsid w:val="00C84315"/>
    <w:rsid w:val="00C844AF"/>
    <w:rsid w:val="00C846EF"/>
    <w:rsid w:val="00C84C5F"/>
    <w:rsid w:val="00C84DAD"/>
    <w:rsid w:val="00C85356"/>
    <w:rsid w:val="00C85BC8"/>
    <w:rsid w:val="00C87483"/>
    <w:rsid w:val="00C87EDE"/>
    <w:rsid w:val="00C90550"/>
    <w:rsid w:val="00C90789"/>
    <w:rsid w:val="00C907A3"/>
    <w:rsid w:val="00C907F1"/>
    <w:rsid w:val="00C912A0"/>
    <w:rsid w:val="00C9185A"/>
    <w:rsid w:val="00C91889"/>
    <w:rsid w:val="00C9201A"/>
    <w:rsid w:val="00C92257"/>
    <w:rsid w:val="00C93ABA"/>
    <w:rsid w:val="00C93D49"/>
    <w:rsid w:val="00C945F5"/>
    <w:rsid w:val="00C94F84"/>
    <w:rsid w:val="00C95342"/>
    <w:rsid w:val="00C955FF"/>
    <w:rsid w:val="00C9564C"/>
    <w:rsid w:val="00C9578F"/>
    <w:rsid w:val="00C95C4D"/>
    <w:rsid w:val="00C95E02"/>
    <w:rsid w:val="00C96637"/>
    <w:rsid w:val="00C96683"/>
    <w:rsid w:val="00C9692A"/>
    <w:rsid w:val="00C9695E"/>
    <w:rsid w:val="00C96C6C"/>
    <w:rsid w:val="00C96F65"/>
    <w:rsid w:val="00C97262"/>
    <w:rsid w:val="00C972FD"/>
    <w:rsid w:val="00C976C6"/>
    <w:rsid w:val="00C97821"/>
    <w:rsid w:val="00C97A03"/>
    <w:rsid w:val="00CA09B2"/>
    <w:rsid w:val="00CA11F7"/>
    <w:rsid w:val="00CA18D6"/>
    <w:rsid w:val="00CA1ECB"/>
    <w:rsid w:val="00CA21AC"/>
    <w:rsid w:val="00CA2A38"/>
    <w:rsid w:val="00CA2AB9"/>
    <w:rsid w:val="00CA3791"/>
    <w:rsid w:val="00CA4049"/>
    <w:rsid w:val="00CA49D0"/>
    <w:rsid w:val="00CA5787"/>
    <w:rsid w:val="00CA5BF4"/>
    <w:rsid w:val="00CA6A8A"/>
    <w:rsid w:val="00CA7173"/>
    <w:rsid w:val="00CA73EF"/>
    <w:rsid w:val="00CA79D6"/>
    <w:rsid w:val="00CB108C"/>
    <w:rsid w:val="00CB1B02"/>
    <w:rsid w:val="00CB1EEA"/>
    <w:rsid w:val="00CB21FC"/>
    <w:rsid w:val="00CB2ABA"/>
    <w:rsid w:val="00CB3F45"/>
    <w:rsid w:val="00CB44C2"/>
    <w:rsid w:val="00CB4536"/>
    <w:rsid w:val="00CB46C7"/>
    <w:rsid w:val="00CB473C"/>
    <w:rsid w:val="00CB48C3"/>
    <w:rsid w:val="00CB4ABE"/>
    <w:rsid w:val="00CB4B34"/>
    <w:rsid w:val="00CB4CFA"/>
    <w:rsid w:val="00CB4D75"/>
    <w:rsid w:val="00CB4F21"/>
    <w:rsid w:val="00CB50AA"/>
    <w:rsid w:val="00CB5E3A"/>
    <w:rsid w:val="00CB667F"/>
    <w:rsid w:val="00CB67F4"/>
    <w:rsid w:val="00CB6DB5"/>
    <w:rsid w:val="00CB702B"/>
    <w:rsid w:val="00CB73F5"/>
    <w:rsid w:val="00CB7450"/>
    <w:rsid w:val="00CB74D0"/>
    <w:rsid w:val="00CB7515"/>
    <w:rsid w:val="00CB7C96"/>
    <w:rsid w:val="00CC01F3"/>
    <w:rsid w:val="00CC0C8B"/>
    <w:rsid w:val="00CC0D21"/>
    <w:rsid w:val="00CC0EFF"/>
    <w:rsid w:val="00CC1811"/>
    <w:rsid w:val="00CC1A48"/>
    <w:rsid w:val="00CC1CBB"/>
    <w:rsid w:val="00CC2164"/>
    <w:rsid w:val="00CC2903"/>
    <w:rsid w:val="00CC2FBD"/>
    <w:rsid w:val="00CC351F"/>
    <w:rsid w:val="00CC3DAC"/>
    <w:rsid w:val="00CC4015"/>
    <w:rsid w:val="00CC41B8"/>
    <w:rsid w:val="00CC4516"/>
    <w:rsid w:val="00CC451E"/>
    <w:rsid w:val="00CC4866"/>
    <w:rsid w:val="00CC4D07"/>
    <w:rsid w:val="00CC50D3"/>
    <w:rsid w:val="00CC5193"/>
    <w:rsid w:val="00CC5379"/>
    <w:rsid w:val="00CC5DA8"/>
    <w:rsid w:val="00CC61ED"/>
    <w:rsid w:val="00CC653B"/>
    <w:rsid w:val="00CC6CFC"/>
    <w:rsid w:val="00CC743A"/>
    <w:rsid w:val="00CC76E5"/>
    <w:rsid w:val="00CC7DCB"/>
    <w:rsid w:val="00CC7E91"/>
    <w:rsid w:val="00CD00ED"/>
    <w:rsid w:val="00CD03CB"/>
    <w:rsid w:val="00CD03F1"/>
    <w:rsid w:val="00CD19B8"/>
    <w:rsid w:val="00CD1BAC"/>
    <w:rsid w:val="00CD1D0F"/>
    <w:rsid w:val="00CD1F7C"/>
    <w:rsid w:val="00CD2358"/>
    <w:rsid w:val="00CD29DF"/>
    <w:rsid w:val="00CD2E38"/>
    <w:rsid w:val="00CD3411"/>
    <w:rsid w:val="00CD37CD"/>
    <w:rsid w:val="00CD3B35"/>
    <w:rsid w:val="00CD3E69"/>
    <w:rsid w:val="00CD53A1"/>
    <w:rsid w:val="00CD5741"/>
    <w:rsid w:val="00CD5937"/>
    <w:rsid w:val="00CD59DD"/>
    <w:rsid w:val="00CD5BA9"/>
    <w:rsid w:val="00CD6210"/>
    <w:rsid w:val="00CD6584"/>
    <w:rsid w:val="00CD6632"/>
    <w:rsid w:val="00CD6AD3"/>
    <w:rsid w:val="00CD6CBD"/>
    <w:rsid w:val="00CD7310"/>
    <w:rsid w:val="00CD7B9A"/>
    <w:rsid w:val="00CD7BDD"/>
    <w:rsid w:val="00CD7C1C"/>
    <w:rsid w:val="00CE0F32"/>
    <w:rsid w:val="00CE26E3"/>
    <w:rsid w:val="00CE2B48"/>
    <w:rsid w:val="00CE2D4E"/>
    <w:rsid w:val="00CE3A8E"/>
    <w:rsid w:val="00CE4100"/>
    <w:rsid w:val="00CE42A6"/>
    <w:rsid w:val="00CE4A13"/>
    <w:rsid w:val="00CE4A1A"/>
    <w:rsid w:val="00CE5733"/>
    <w:rsid w:val="00CE5B70"/>
    <w:rsid w:val="00CE5BF2"/>
    <w:rsid w:val="00CE64BB"/>
    <w:rsid w:val="00CE691A"/>
    <w:rsid w:val="00CE7424"/>
    <w:rsid w:val="00CE74FF"/>
    <w:rsid w:val="00CE79A3"/>
    <w:rsid w:val="00CE7D5D"/>
    <w:rsid w:val="00CE7FBE"/>
    <w:rsid w:val="00CF04B0"/>
    <w:rsid w:val="00CF0E91"/>
    <w:rsid w:val="00CF1AB7"/>
    <w:rsid w:val="00CF1B5D"/>
    <w:rsid w:val="00CF2435"/>
    <w:rsid w:val="00CF244C"/>
    <w:rsid w:val="00CF2991"/>
    <w:rsid w:val="00CF3215"/>
    <w:rsid w:val="00CF3601"/>
    <w:rsid w:val="00CF391A"/>
    <w:rsid w:val="00CF3A07"/>
    <w:rsid w:val="00CF40AD"/>
    <w:rsid w:val="00CF43EE"/>
    <w:rsid w:val="00CF4657"/>
    <w:rsid w:val="00CF48C9"/>
    <w:rsid w:val="00CF48DC"/>
    <w:rsid w:val="00CF495E"/>
    <w:rsid w:val="00CF4AE6"/>
    <w:rsid w:val="00CF4E17"/>
    <w:rsid w:val="00CF5612"/>
    <w:rsid w:val="00CF58A4"/>
    <w:rsid w:val="00CF6A9C"/>
    <w:rsid w:val="00CF6FA3"/>
    <w:rsid w:val="00CF7245"/>
    <w:rsid w:val="00CF73C7"/>
    <w:rsid w:val="00CF742E"/>
    <w:rsid w:val="00CF7937"/>
    <w:rsid w:val="00D001D0"/>
    <w:rsid w:val="00D01039"/>
    <w:rsid w:val="00D015FD"/>
    <w:rsid w:val="00D01B94"/>
    <w:rsid w:val="00D0242A"/>
    <w:rsid w:val="00D02646"/>
    <w:rsid w:val="00D026B8"/>
    <w:rsid w:val="00D02E4E"/>
    <w:rsid w:val="00D0370B"/>
    <w:rsid w:val="00D03842"/>
    <w:rsid w:val="00D03D92"/>
    <w:rsid w:val="00D05139"/>
    <w:rsid w:val="00D052D8"/>
    <w:rsid w:val="00D0572D"/>
    <w:rsid w:val="00D05F1E"/>
    <w:rsid w:val="00D05F40"/>
    <w:rsid w:val="00D062C8"/>
    <w:rsid w:val="00D070B9"/>
    <w:rsid w:val="00D0745B"/>
    <w:rsid w:val="00D10795"/>
    <w:rsid w:val="00D10C59"/>
    <w:rsid w:val="00D1197E"/>
    <w:rsid w:val="00D1211D"/>
    <w:rsid w:val="00D12816"/>
    <w:rsid w:val="00D135C8"/>
    <w:rsid w:val="00D13CAF"/>
    <w:rsid w:val="00D14072"/>
    <w:rsid w:val="00D14200"/>
    <w:rsid w:val="00D14290"/>
    <w:rsid w:val="00D1449D"/>
    <w:rsid w:val="00D147E3"/>
    <w:rsid w:val="00D1594F"/>
    <w:rsid w:val="00D15A66"/>
    <w:rsid w:val="00D15B6B"/>
    <w:rsid w:val="00D15B8E"/>
    <w:rsid w:val="00D15CF9"/>
    <w:rsid w:val="00D16E4E"/>
    <w:rsid w:val="00D16E9C"/>
    <w:rsid w:val="00D1705D"/>
    <w:rsid w:val="00D17A93"/>
    <w:rsid w:val="00D17C7D"/>
    <w:rsid w:val="00D21279"/>
    <w:rsid w:val="00D218C7"/>
    <w:rsid w:val="00D22AA7"/>
    <w:rsid w:val="00D22DB0"/>
    <w:rsid w:val="00D22DC2"/>
    <w:rsid w:val="00D2375C"/>
    <w:rsid w:val="00D237FC"/>
    <w:rsid w:val="00D23D48"/>
    <w:rsid w:val="00D244F6"/>
    <w:rsid w:val="00D24A53"/>
    <w:rsid w:val="00D24E1D"/>
    <w:rsid w:val="00D24F44"/>
    <w:rsid w:val="00D255F4"/>
    <w:rsid w:val="00D2614D"/>
    <w:rsid w:val="00D26CE1"/>
    <w:rsid w:val="00D27282"/>
    <w:rsid w:val="00D275A8"/>
    <w:rsid w:val="00D276B8"/>
    <w:rsid w:val="00D2770E"/>
    <w:rsid w:val="00D27A3D"/>
    <w:rsid w:val="00D302F8"/>
    <w:rsid w:val="00D30B62"/>
    <w:rsid w:val="00D30E6A"/>
    <w:rsid w:val="00D3128E"/>
    <w:rsid w:val="00D3161D"/>
    <w:rsid w:val="00D32283"/>
    <w:rsid w:val="00D32405"/>
    <w:rsid w:val="00D32425"/>
    <w:rsid w:val="00D325E6"/>
    <w:rsid w:val="00D3398A"/>
    <w:rsid w:val="00D33BAD"/>
    <w:rsid w:val="00D34058"/>
    <w:rsid w:val="00D350D7"/>
    <w:rsid w:val="00D35A59"/>
    <w:rsid w:val="00D35C37"/>
    <w:rsid w:val="00D35E57"/>
    <w:rsid w:val="00D36167"/>
    <w:rsid w:val="00D36395"/>
    <w:rsid w:val="00D36583"/>
    <w:rsid w:val="00D372E9"/>
    <w:rsid w:val="00D37ACF"/>
    <w:rsid w:val="00D37D21"/>
    <w:rsid w:val="00D37FAC"/>
    <w:rsid w:val="00D40415"/>
    <w:rsid w:val="00D4041C"/>
    <w:rsid w:val="00D405AD"/>
    <w:rsid w:val="00D405DF"/>
    <w:rsid w:val="00D40D32"/>
    <w:rsid w:val="00D40D33"/>
    <w:rsid w:val="00D412ED"/>
    <w:rsid w:val="00D415DD"/>
    <w:rsid w:val="00D41A3D"/>
    <w:rsid w:val="00D42B8F"/>
    <w:rsid w:val="00D42EF1"/>
    <w:rsid w:val="00D43407"/>
    <w:rsid w:val="00D437DD"/>
    <w:rsid w:val="00D43B54"/>
    <w:rsid w:val="00D43FF0"/>
    <w:rsid w:val="00D446B3"/>
    <w:rsid w:val="00D44E55"/>
    <w:rsid w:val="00D461F0"/>
    <w:rsid w:val="00D4683A"/>
    <w:rsid w:val="00D46F34"/>
    <w:rsid w:val="00D47B57"/>
    <w:rsid w:val="00D47C6D"/>
    <w:rsid w:val="00D47CFB"/>
    <w:rsid w:val="00D47DC0"/>
    <w:rsid w:val="00D505DC"/>
    <w:rsid w:val="00D50D90"/>
    <w:rsid w:val="00D514BB"/>
    <w:rsid w:val="00D514C0"/>
    <w:rsid w:val="00D516B3"/>
    <w:rsid w:val="00D5174A"/>
    <w:rsid w:val="00D51BF9"/>
    <w:rsid w:val="00D5275B"/>
    <w:rsid w:val="00D528CE"/>
    <w:rsid w:val="00D536B0"/>
    <w:rsid w:val="00D54317"/>
    <w:rsid w:val="00D543A8"/>
    <w:rsid w:val="00D54424"/>
    <w:rsid w:val="00D54A13"/>
    <w:rsid w:val="00D54F87"/>
    <w:rsid w:val="00D56C70"/>
    <w:rsid w:val="00D56E6E"/>
    <w:rsid w:val="00D57A59"/>
    <w:rsid w:val="00D57B83"/>
    <w:rsid w:val="00D57B9E"/>
    <w:rsid w:val="00D57DF3"/>
    <w:rsid w:val="00D6050B"/>
    <w:rsid w:val="00D60E90"/>
    <w:rsid w:val="00D613FA"/>
    <w:rsid w:val="00D616AE"/>
    <w:rsid w:val="00D61BA9"/>
    <w:rsid w:val="00D61FD2"/>
    <w:rsid w:val="00D61FF3"/>
    <w:rsid w:val="00D623FD"/>
    <w:rsid w:val="00D62CAA"/>
    <w:rsid w:val="00D6318E"/>
    <w:rsid w:val="00D631E8"/>
    <w:rsid w:val="00D63A0A"/>
    <w:rsid w:val="00D63BFF"/>
    <w:rsid w:val="00D63E2B"/>
    <w:rsid w:val="00D63FE9"/>
    <w:rsid w:val="00D6400F"/>
    <w:rsid w:val="00D64423"/>
    <w:rsid w:val="00D64FC4"/>
    <w:rsid w:val="00D6538F"/>
    <w:rsid w:val="00D658D5"/>
    <w:rsid w:val="00D65A59"/>
    <w:rsid w:val="00D66399"/>
    <w:rsid w:val="00D67307"/>
    <w:rsid w:val="00D67E74"/>
    <w:rsid w:val="00D70A37"/>
    <w:rsid w:val="00D70F1B"/>
    <w:rsid w:val="00D710AB"/>
    <w:rsid w:val="00D71473"/>
    <w:rsid w:val="00D7160E"/>
    <w:rsid w:val="00D71B7B"/>
    <w:rsid w:val="00D71D2F"/>
    <w:rsid w:val="00D71FD0"/>
    <w:rsid w:val="00D7238F"/>
    <w:rsid w:val="00D724C6"/>
    <w:rsid w:val="00D729F2"/>
    <w:rsid w:val="00D72B96"/>
    <w:rsid w:val="00D72EE8"/>
    <w:rsid w:val="00D7341B"/>
    <w:rsid w:val="00D73CE3"/>
    <w:rsid w:val="00D74071"/>
    <w:rsid w:val="00D741D7"/>
    <w:rsid w:val="00D74800"/>
    <w:rsid w:val="00D74967"/>
    <w:rsid w:val="00D75A0C"/>
    <w:rsid w:val="00D75E3A"/>
    <w:rsid w:val="00D75EAB"/>
    <w:rsid w:val="00D76401"/>
    <w:rsid w:val="00D76F73"/>
    <w:rsid w:val="00D770BA"/>
    <w:rsid w:val="00D775A1"/>
    <w:rsid w:val="00D77D6D"/>
    <w:rsid w:val="00D80873"/>
    <w:rsid w:val="00D8124F"/>
    <w:rsid w:val="00D814A3"/>
    <w:rsid w:val="00D81D5C"/>
    <w:rsid w:val="00D82645"/>
    <w:rsid w:val="00D8269E"/>
    <w:rsid w:val="00D826B2"/>
    <w:rsid w:val="00D8277E"/>
    <w:rsid w:val="00D82B4B"/>
    <w:rsid w:val="00D82EA9"/>
    <w:rsid w:val="00D838CE"/>
    <w:rsid w:val="00D84962"/>
    <w:rsid w:val="00D849D2"/>
    <w:rsid w:val="00D84A47"/>
    <w:rsid w:val="00D84BDD"/>
    <w:rsid w:val="00D851F9"/>
    <w:rsid w:val="00D8588E"/>
    <w:rsid w:val="00D86CEC"/>
    <w:rsid w:val="00D875AC"/>
    <w:rsid w:val="00D87B01"/>
    <w:rsid w:val="00D908B3"/>
    <w:rsid w:val="00D90983"/>
    <w:rsid w:val="00D9107D"/>
    <w:rsid w:val="00D9135E"/>
    <w:rsid w:val="00D91478"/>
    <w:rsid w:val="00D915C7"/>
    <w:rsid w:val="00D916CF"/>
    <w:rsid w:val="00D91909"/>
    <w:rsid w:val="00D91A3D"/>
    <w:rsid w:val="00D92096"/>
    <w:rsid w:val="00D92303"/>
    <w:rsid w:val="00D9295A"/>
    <w:rsid w:val="00D93CCE"/>
    <w:rsid w:val="00D9434B"/>
    <w:rsid w:val="00D94517"/>
    <w:rsid w:val="00D94613"/>
    <w:rsid w:val="00D94A7F"/>
    <w:rsid w:val="00D94B2C"/>
    <w:rsid w:val="00D94B7C"/>
    <w:rsid w:val="00D94FDF"/>
    <w:rsid w:val="00D95524"/>
    <w:rsid w:val="00D955A5"/>
    <w:rsid w:val="00D95A41"/>
    <w:rsid w:val="00D96880"/>
    <w:rsid w:val="00D96C95"/>
    <w:rsid w:val="00D96D0B"/>
    <w:rsid w:val="00D9773C"/>
    <w:rsid w:val="00DA0705"/>
    <w:rsid w:val="00DA074C"/>
    <w:rsid w:val="00DA09BE"/>
    <w:rsid w:val="00DA0FC9"/>
    <w:rsid w:val="00DA186B"/>
    <w:rsid w:val="00DA1B0F"/>
    <w:rsid w:val="00DA1D38"/>
    <w:rsid w:val="00DA1E15"/>
    <w:rsid w:val="00DA2270"/>
    <w:rsid w:val="00DA2572"/>
    <w:rsid w:val="00DA2B3B"/>
    <w:rsid w:val="00DA3609"/>
    <w:rsid w:val="00DA36FA"/>
    <w:rsid w:val="00DA37B9"/>
    <w:rsid w:val="00DA3A32"/>
    <w:rsid w:val="00DA459F"/>
    <w:rsid w:val="00DA560E"/>
    <w:rsid w:val="00DA5B31"/>
    <w:rsid w:val="00DA62B1"/>
    <w:rsid w:val="00DA767C"/>
    <w:rsid w:val="00DA7FDC"/>
    <w:rsid w:val="00DB023B"/>
    <w:rsid w:val="00DB0259"/>
    <w:rsid w:val="00DB06E6"/>
    <w:rsid w:val="00DB07FF"/>
    <w:rsid w:val="00DB134A"/>
    <w:rsid w:val="00DB14A5"/>
    <w:rsid w:val="00DB15A1"/>
    <w:rsid w:val="00DB1C7F"/>
    <w:rsid w:val="00DB1D08"/>
    <w:rsid w:val="00DB1DB2"/>
    <w:rsid w:val="00DB2777"/>
    <w:rsid w:val="00DB2D2C"/>
    <w:rsid w:val="00DB3077"/>
    <w:rsid w:val="00DB318B"/>
    <w:rsid w:val="00DB354F"/>
    <w:rsid w:val="00DB3BA4"/>
    <w:rsid w:val="00DB4AA8"/>
    <w:rsid w:val="00DB4BD9"/>
    <w:rsid w:val="00DB5456"/>
    <w:rsid w:val="00DB5EAB"/>
    <w:rsid w:val="00DB622C"/>
    <w:rsid w:val="00DB65C8"/>
    <w:rsid w:val="00DB6899"/>
    <w:rsid w:val="00DB68EB"/>
    <w:rsid w:val="00DB6A6A"/>
    <w:rsid w:val="00DC07B8"/>
    <w:rsid w:val="00DC0C0A"/>
    <w:rsid w:val="00DC0F14"/>
    <w:rsid w:val="00DC1034"/>
    <w:rsid w:val="00DC1707"/>
    <w:rsid w:val="00DC179E"/>
    <w:rsid w:val="00DC2A08"/>
    <w:rsid w:val="00DC2F37"/>
    <w:rsid w:val="00DC33B9"/>
    <w:rsid w:val="00DC33E3"/>
    <w:rsid w:val="00DC3665"/>
    <w:rsid w:val="00DC3D41"/>
    <w:rsid w:val="00DC3EAC"/>
    <w:rsid w:val="00DC4052"/>
    <w:rsid w:val="00DC4BEC"/>
    <w:rsid w:val="00DC4DB4"/>
    <w:rsid w:val="00DC5A7B"/>
    <w:rsid w:val="00DC670A"/>
    <w:rsid w:val="00DC6ABE"/>
    <w:rsid w:val="00DC6CBF"/>
    <w:rsid w:val="00DC7C89"/>
    <w:rsid w:val="00DD096D"/>
    <w:rsid w:val="00DD0E62"/>
    <w:rsid w:val="00DD1456"/>
    <w:rsid w:val="00DD1522"/>
    <w:rsid w:val="00DD160A"/>
    <w:rsid w:val="00DD28BF"/>
    <w:rsid w:val="00DD2BAE"/>
    <w:rsid w:val="00DD4480"/>
    <w:rsid w:val="00DD4537"/>
    <w:rsid w:val="00DD45CB"/>
    <w:rsid w:val="00DD5049"/>
    <w:rsid w:val="00DD5CD6"/>
    <w:rsid w:val="00DD60EE"/>
    <w:rsid w:val="00DD641B"/>
    <w:rsid w:val="00DD68DC"/>
    <w:rsid w:val="00DD75A2"/>
    <w:rsid w:val="00DD7A96"/>
    <w:rsid w:val="00DD7EAB"/>
    <w:rsid w:val="00DE16D1"/>
    <w:rsid w:val="00DE1FCA"/>
    <w:rsid w:val="00DE25C5"/>
    <w:rsid w:val="00DE2A19"/>
    <w:rsid w:val="00DE30CB"/>
    <w:rsid w:val="00DE419E"/>
    <w:rsid w:val="00DE4229"/>
    <w:rsid w:val="00DE46F7"/>
    <w:rsid w:val="00DE48AF"/>
    <w:rsid w:val="00DE4A68"/>
    <w:rsid w:val="00DE4CD9"/>
    <w:rsid w:val="00DE51B5"/>
    <w:rsid w:val="00DE56B6"/>
    <w:rsid w:val="00DE69D3"/>
    <w:rsid w:val="00DE6B72"/>
    <w:rsid w:val="00DF000A"/>
    <w:rsid w:val="00DF018B"/>
    <w:rsid w:val="00DF03A2"/>
    <w:rsid w:val="00DF03C9"/>
    <w:rsid w:val="00DF0B1D"/>
    <w:rsid w:val="00DF0BEC"/>
    <w:rsid w:val="00DF0C6B"/>
    <w:rsid w:val="00DF0D7B"/>
    <w:rsid w:val="00DF0E9F"/>
    <w:rsid w:val="00DF1326"/>
    <w:rsid w:val="00DF14A8"/>
    <w:rsid w:val="00DF155A"/>
    <w:rsid w:val="00DF165B"/>
    <w:rsid w:val="00DF1C97"/>
    <w:rsid w:val="00DF3A77"/>
    <w:rsid w:val="00DF3EF1"/>
    <w:rsid w:val="00DF4452"/>
    <w:rsid w:val="00DF4517"/>
    <w:rsid w:val="00DF49A6"/>
    <w:rsid w:val="00DF51E0"/>
    <w:rsid w:val="00DF51F8"/>
    <w:rsid w:val="00DF5BF0"/>
    <w:rsid w:val="00DF5C1C"/>
    <w:rsid w:val="00DF61C3"/>
    <w:rsid w:val="00DF66ED"/>
    <w:rsid w:val="00DF68FB"/>
    <w:rsid w:val="00DF7A68"/>
    <w:rsid w:val="00DF7B10"/>
    <w:rsid w:val="00DF7BD9"/>
    <w:rsid w:val="00E00208"/>
    <w:rsid w:val="00E002CD"/>
    <w:rsid w:val="00E0115B"/>
    <w:rsid w:val="00E01F21"/>
    <w:rsid w:val="00E01FCB"/>
    <w:rsid w:val="00E0385A"/>
    <w:rsid w:val="00E042FF"/>
    <w:rsid w:val="00E047AD"/>
    <w:rsid w:val="00E04ACE"/>
    <w:rsid w:val="00E04D32"/>
    <w:rsid w:val="00E051A6"/>
    <w:rsid w:val="00E05B91"/>
    <w:rsid w:val="00E060F6"/>
    <w:rsid w:val="00E063FF"/>
    <w:rsid w:val="00E0684A"/>
    <w:rsid w:val="00E06A0F"/>
    <w:rsid w:val="00E06C49"/>
    <w:rsid w:val="00E07905"/>
    <w:rsid w:val="00E07914"/>
    <w:rsid w:val="00E100D4"/>
    <w:rsid w:val="00E10522"/>
    <w:rsid w:val="00E10691"/>
    <w:rsid w:val="00E10EE1"/>
    <w:rsid w:val="00E11668"/>
    <w:rsid w:val="00E1197E"/>
    <w:rsid w:val="00E1284F"/>
    <w:rsid w:val="00E134CB"/>
    <w:rsid w:val="00E13A9D"/>
    <w:rsid w:val="00E1412E"/>
    <w:rsid w:val="00E141EE"/>
    <w:rsid w:val="00E14873"/>
    <w:rsid w:val="00E1493D"/>
    <w:rsid w:val="00E14D0C"/>
    <w:rsid w:val="00E15739"/>
    <w:rsid w:val="00E15D0F"/>
    <w:rsid w:val="00E15D67"/>
    <w:rsid w:val="00E16523"/>
    <w:rsid w:val="00E170F2"/>
    <w:rsid w:val="00E1750F"/>
    <w:rsid w:val="00E17769"/>
    <w:rsid w:val="00E20291"/>
    <w:rsid w:val="00E20387"/>
    <w:rsid w:val="00E2074C"/>
    <w:rsid w:val="00E209A7"/>
    <w:rsid w:val="00E20B70"/>
    <w:rsid w:val="00E21494"/>
    <w:rsid w:val="00E219EB"/>
    <w:rsid w:val="00E21D15"/>
    <w:rsid w:val="00E222F0"/>
    <w:rsid w:val="00E222FF"/>
    <w:rsid w:val="00E228F1"/>
    <w:rsid w:val="00E22C00"/>
    <w:rsid w:val="00E23341"/>
    <w:rsid w:val="00E235AB"/>
    <w:rsid w:val="00E23767"/>
    <w:rsid w:val="00E238CE"/>
    <w:rsid w:val="00E23B11"/>
    <w:rsid w:val="00E240E9"/>
    <w:rsid w:val="00E244EA"/>
    <w:rsid w:val="00E24A57"/>
    <w:rsid w:val="00E25422"/>
    <w:rsid w:val="00E2561E"/>
    <w:rsid w:val="00E25896"/>
    <w:rsid w:val="00E25E41"/>
    <w:rsid w:val="00E2642A"/>
    <w:rsid w:val="00E26437"/>
    <w:rsid w:val="00E265FC"/>
    <w:rsid w:val="00E26980"/>
    <w:rsid w:val="00E27693"/>
    <w:rsid w:val="00E27D35"/>
    <w:rsid w:val="00E30CBA"/>
    <w:rsid w:val="00E30CE9"/>
    <w:rsid w:val="00E30EBB"/>
    <w:rsid w:val="00E31397"/>
    <w:rsid w:val="00E317AD"/>
    <w:rsid w:val="00E31894"/>
    <w:rsid w:val="00E31D76"/>
    <w:rsid w:val="00E31F43"/>
    <w:rsid w:val="00E324C4"/>
    <w:rsid w:val="00E32722"/>
    <w:rsid w:val="00E32E05"/>
    <w:rsid w:val="00E331E2"/>
    <w:rsid w:val="00E33857"/>
    <w:rsid w:val="00E3427B"/>
    <w:rsid w:val="00E3433A"/>
    <w:rsid w:val="00E34603"/>
    <w:rsid w:val="00E346A7"/>
    <w:rsid w:val="00E3487D"/>
    <w:rsid w:val="00E3497B"/>
    <w:rsid w:val="00E3511E"/>
    <w:rsid w:val="00E35F67"/>
    <w:rsid w:val="00E3606C"/>
    <w:rsid w:val="00E36F5B"/>
    <w:rsid w:val="00E376DD"/>
    <w:rsid w:val="00E378A1"/>
    <w:rsid w:val="00E40424"/>
    <w:rsid w:val="00E40677"/>
    <w:rsid w:val="00E40980"/>
    <w:rsid w:val="00E40D11"/>
    <w:rsid w:val="00E413B9"/>
    <w:rsid w:val="00E41975"/>
    <w:rsid w:val="00E423E8"/>
    <w:rsid w:val="00E42452"/>
    <w:rsid w:val="00E427AD"/>
    <w:rsid w:val="00E429FD"/>
    <w:rsid w:val="00E42DE0"/>
    <w:rsid w:val="00E42E66"/>
    <w:rsid w:val="00E43186"/>
    <w:rsid w:val="00E43C83"/>
    <w:rsid w:val="00E447D4"/>
    <w:rsid w:val="00E451E2"/>
    <w:rsid w:val="00E45608"/>
    <w:rsid w:val="00E46924"/>
    <w:rsid w:val="00E46E4D"/>
    <w:rsid w:val="00E47671"/>
    <w:rsid w:val="00E47D6A"/>
    <w:rsid w:val="00E50087"/>
    <w:rsid w:val="00E50A61"/>
    <w:rsid w:val="00E50C49"/>
    <w:rsid w:val="00E50D99"/>
    <w:rsid w:val="00E52F78"/>
    <w:rsid w:val="00E536A6"/>
    <w:rsid w:val="00E537A1"/>
    <w:rsid w:val="00E538C1"/>
    <w:rsid w:val="00E544BA"/>
    <w:rsid w:val="00E54AA3"/>
    <w:rsid w:val="00E54AFB"/>
    <w:rsid w:val="00E551CF"/>
    <w:rsid w:val="00E557B6"/>
    <w:rsid w:val="00E55901"/>
    <w:rsid w:val="00E55BF1"/>
    <w:rsid w:val="00E55CF8"/>
    <w:rsid w:val="00E56C6D"/>
    <w:rsid w:val="00E56D54"/>
    <w:rsid w:val="00E578D5"/>
    <w:rsid w:val="00E6007F"/>
    <w:rsid w:val="00E606AE"/>
    <w:rsid w:val="00E60778"/>
    <w:rsid w:val="00E60822"/>
    <w:rsid w:val="00E60C5F"/>
    <w:rsid w:val="00E60EF7"/>
    <w:rsid w:val="00E6107A"/>
    <w:rsid w:val="00E61988"/>
    <w:rsid w:val="00E61E2F"/>
    <w:rsid w:val="00E6208C"/>
    <w:rsid w:val="00E62957"/>
    <w:rsid w:val="00E62CCF"/>
    <w:rsid w:val="00E633CC"/>
    <w:rsid w:val="00E638B4"/>
    <w:rsid w:val="00E638EE"/>
    <w:rsid w:val="00E648AE"/>
    <w:rsid w:val="00E64B81"/>
    <w:rsid w:val="00E64C27"/>
    <w:rsid w:val="00E65919"/>
    <w:rsid w:val="00E66E5B"/>
    <w:rsid w:val="00E70841"/>
    <w:rsid w:val="00E70D06"/>
    <w:rsid w:val="00E712FF"/>
    <w:rsid w:val="00E7162D"/>
    <w:rsid w:val="00E719AC"/>
    <w:rsid w:val="00E71E61"/>
    <w:rsid w:val="00E72769"/>
    <w:rsid w:val="00E72C54"/>
    <w:rsid w:val="00E72FBC"/>
    <w:rsid w:val="00E73152"/>
    <w:rsid w:val="00E73383"/>
    <w:rsid w:val="00E73709"/>
    <w:rsid w:val="00E73FE7"/>
    <w:rsid w:val="00E74D24"/>
    <w:rsid w:val="00E74FA7"/>
    <w:rsid w:val="00E7500C"/>
    <w:rsid w:val="00E752FE"/>
    <w:rsid w:val="00E75876"/>
    <w:rsid w:val="00E76C2E"/>
    <w:rsid w:val="00E7701D"/>
    <w:rsid w:val="00E77256"/>
    <w:rsid w:val="00E77925"/>
    <w:rsid w:val="00E7798D"/>
    <w:rsid w:val="00E77EE8"/>
    <w:rsid w:val="00E80148"/>
    <w:rsid w:val="00E80EE3"/>
    <w:rsid w:val="00E81624"/>
    <w:rsid w:val="00E81666"/>
    <w:rsid w:val="00E81F55"/>
    <w:rsid w:val="00E82C63"/>
    <w:rsid w:val="00E82D95"/>
    <w:rsid w:val="00E82F15"/>
    <w:rsid w:val="00E82FF3"/>
    <w:rsid w:val="00E832BB"/>
    <w:rsid w:val="00E8335F"/>
    <w:rsid w:val="00E8376D"/>
    <w:rsid w:val="00E837E3"/>
    <w:rsid w:val="00E83E2C"/>
    <w:rsid w:val="00E8427B"/>
    <w:rsid w:val="00E85A5C"/>
    <w:rsid w:val="00E8632E"/>
    <w:rsid w:val="00E8640E"/>
    <w:rsid w:val="00E8646B"/>
    <w:rsid w:val="00E90938"/>
    <w:rsid w:val="00E915D7"/>
    <w:rsid w:val="00E91877"/>
    <w:rsid w:val="00E91DC4"/>
    <w:rsid w:val="00E92461"/>
    <w:rsid w:val="00E93011"/>
    <w:rsid w:val="00E93294"/>
    <w:rsid w:val="00E9351E"/>
    <w:rsid w:val="00E93763"/>
    <w:rsid w:val="00E939A4"/>
    <w:rsid w:val="00E9404B"/>
    <w:rsid w:val="00E941DD"/>
    <w:rsid w:val="00E9431B"/>
    <w:rsid w:val="00E94445"/>
    <w:rsid w:val="00E94567"/>
    <w:rsid w:val="00E9515C"/>
    <w:rsid w:val="00E95547"/>
    <w:rsid w:val="00E959B1"/>
    <w:rsid w:val="00E95BE9"/>
    <w:rsid w:val="00E95BF0"/>
    <w:rsid w:val="00E95BFB"/>
    <w:rsid w:val="00E961C1"/>
    <w:rsid w:val="00E96953"/>
    <w:rsid w:val="00E96B65"/>
    <w:rsid w:val="00E974B1"/>
    <w:rsid w:val="00EA04F2"/>
    <w:rsid w:val="00EA0934"/>
    <w:rsid w:val="00EA1D97"/>
    <w:rsid w:val="00EA1D99"/>
    <w:rsid w:val="00EA2580"/>
    <w:rsid w:val="00EA268F"/>
    <w:rsid w:val="00EA29BD"/>
    <w:rsid w:val="00EA333D"/>
    <w:rsid w:val="00EA435D"/>
    <w:rsid w:val="00EA4616"/>
    <w:rsid w:val="00EA46D8"/>
    <w:rsid w:val="00EA4AE5"/>
    <w:rsid w:val="00EA5DE2"/>
    <w:rsid w:val="00EA65FA"/>
    <w:rsid w:val="00EA660A"/>
    <w:rsid w:val="00EA67CB"/>
    <w:rsid w:val="00EA6E20"/>
    <w:rsid w:val="00EA6F84"/>
    <w:rsid w:val="00EA741F"/>
    <w:rsid w:val="00EA75D8"/>
    <w:rsid w:val="00EB012E"/>
    <w:rsid w:val="00EB0751"/>
    <w:rsid w:val="00EB0D9F"/>
    <w:rsid w:val="00EB19BD"/>
    <w:rsid w:val="00EB213E"/>
    <w:rsid w:val="00EB3908"/>
    <w:rsid w:val="00EB3FE2"/>
    <w:rsid w:val="00EB472F"/>
    <w:rsid w:val="00EB55A4"/>
    <w:rsid w:val="00EB55BC"/>
    <w:rsid w:val="00EB56B2"/>
    <w:rsid w:val="00EB65B8"/>
    <w:rsid w:val="00EB666E"/>
    <w:rsid w:val="00EB6DFD"/>
    <w:rsid w:val="00EB6EC5"/>
    <w:rsid w:val="00EB76FE"/>
    <w:rsid w:val="00EB78C4"/>
    <w:rsid w:val="00EC015E"/>
    <w:rsid w:val="00EC01AB"/>
    <w:rsid w:val="00EC0973"/>
    <w:rsid w:val="00EC0D20"/>
    <w:rsid w:val="00EC15CF"/>
    <w:rsid w:val="00EC19FA"/>
    <w:rsid w:val="00EC1E2A"/>
    <w:rsid w:val="00EC2ABE"/>
    <w:rsid w:val="00EC2D05"/>
    <w:rsid w:val="00EC2E3D"/>
    <w:rsid w:val="00EC39D3"/>
    <w:rsid w:val="00EC3B0F"/>
    <w:rsid w:val="00EC3CE2"/>
    <w:rsid w:val="00EC47B4"/>
    <w:rsid w:val="00EC50E1"/>
    <w:rsid w:val="00EC5391"/>
    <w:rsid w:val="00EC54AA"/>
    <w:rsid w:val="00EC54BB"/>
    <w:rsid w:val="00EC6041"/>
    <w:rsid w:val="00EC6E9C"/>
    <w:rsid w:val="00EC719A"/>
    <w:rsid w:val="00EC7364"/>
    <w:rsid w:val="00ED04AE"/>
    <w:rsid w:val="00ED04D1"/>
    <w:rsid w:val="00ED058F"/>
    <w:rsid w:val="00ED0D29"/>
    <w:rsid w:val="00ED0F74"/>
    <w:rsid w:val="00ED1C54"/>
    <w:rsid w:val="00ED1E53"/>
    <w:rsid w:val="00ED229D"/>
    <w:rsid w:val="00ED26E6"/>
    <w:rsid w:val="00ED318A"/>
    <w:rsid w:val="00ED36F4"/>
    <w:rsid w:val="00ED4C12"/>
    <w:rsid w:val="00ED4E04"/>
    <w:rsid w:val="00ED53A1"/>
    <w:rsid w:val="00ED54D6"/>
    <w:rsid w:val="00ED66FA"/>
    <w:rsid w:val="00ED6AB7"/>
    <w:rsid w:val="00ED6DE7"/>
    <w:rsid w:val="00ED7204"/>
    <w:rsid w:val="00ED7749"/>
    <w:rsid w:val="00ED7A12"/>
    <w:rsid w:val="00EE0D6A"/>
    <w:rsid w:val="00EE0E6D"/>
    <w:rsid w:val="00EE1023"/>
    <w:rsid w:val="00EE1CE8"/>
    <w:rsid w:val="00EE2066"/>
    <w:rsid w:val="00EE243E"/>
    <w:rsid w:val="00EE3171"/>
    <w:rsid w:val="00EE40E8"/>
    <w:rsid w:val="00EE4731"/>
    <w:rsid w:val="00EE4944"/>
    <w:rsid w:val="00EE55FD"/>
    <w:rsid w:val="00EE584C"/>
    <w:rsid w:val="00EE5E04"/>
    <w:rsid w:val="00EE60FB"/>
    <w:rsid w:val="00EE625E"/>
    <w:rsid w:val="00EE68A4"/>
    <w:rsid w:val="00EE6AC4"/>
    <w:rsid w:val="00EE6EE8"/>
    <w:rsid w:val="00EE7607"/>
    <w:rsid w:val="00EE76B1"/>
    <w:rsid w:val="00EE7EC1"/>
    <w:rsid w:val="00EE7F27"/>
    <w:rsid w:val="00EF08D0"/>
    <w:rsid w:val="00EF0F7B"/>
    <w:rsid w:val="00EF15B3"/>
    <w:rsid w:val="00EF17DA"/>
    <w:rsid w:val="00EF1816"/>
    <w:rsid w:val="00EF1DA0"/>
    <w:rsid w:val="00EF2621"/>
    <w:rsid w:val="00EF2B25"/>
    <w:rsid w:val="00EF2D78"/>
    <w:rsid w:val="00EF2EC6"/>
    <w:rsid w:val="00EF31D7"/>
    <w:rsid w:val="00EF3EBB"/>
    <w:rsid w:val="00EF41D7"/>
    <w:rsid w:val="00EF4224"/>
    <w:rsid w:val="00EF42A3"/>
    <w:rsid w:val="00EF47CA"/>
    <w:rsid w:val="00EF5F10"/>
    <w:rsid w:val="00EF6250"/>
    <w:rsid w:val="00EF6A91"/>
    <w:rsid w:val="00EF6C84"/>
    <w:rsid w:val="00EF6E2F"/>
    <w:rsid w:val="00EF6F5F"/>
    <w:rsid w:val="00EF741B"/>
    <w:rsid w:val="00EF74B1"/>
    <w:rsid w:val="00EF7B59"/>
    <w:rsid w:val="00F002F6"/>
    <w:rsid w:val="00F00A33"/>
    <w:rsid w:val="00F00B37"/>
    <w:rsid w:val="00F017A2"/>
    <w:rsid w:val="00F0193A"/>
    <w:rsid w:val="00F0336A"/>
    <w:rsid w:val="00F03713"/>
    <w:rsid w:val="00F03CD8"/>
    <w:rsid w:val="00F040F3"/>
    <w:rsid w:val="00F044C3"/>
    <w:rsid w:val="00F04856"/>
    <w:rsid w:val="00F04F69"/>
    <w:rsid w:val="00F05BB5"/>
    <w:rsid w:val="00F05F7E"/>
    <w:rsid w:val="00F071A6"/>
    <w:rsid w:val="00F0791C"/>
    <w:rsid w:val="00F07978"/>
    <w:rsid w:val="00F07AA1"/>
    <w:rsid w:val="00F07C97"/>
    <w:rsid w:val="00F07D1B"/>
    <w:rsid w:val="00F103DA"/>
    <w:rsid w:val="00F105DF"/>
    <w:rsid w:val="00F11232"/>
    <w:rsid w:val="00F11574"/>
    <w:rsid w:val="00F11A80"/>
    <w:rsid w:val="00F11CEC"/>
    <w:rsid w:val="00F128DC"/>
    <w:rsid w:val="00F12CCA"/>
    <w:rsid w:val="00F1479E"/>
    <w:rsid w:val="00F148ED"/>
    <w:rsid w:val="00F14C5A"/>
    <w:rsid w:val="00F14D26"/>
    <w:rsid w:val="00F151D1"/>
    <w:rsid w:val="00F15291"/>
    <w:rsid w:val="00F15577"/>
    <w:rsid w:val="00F15963"/>
    <w:rsid w:val="00F1599E"/>
    <w:rsid w:val="00F15BB5"/>
    <w:rsid w:val="00F16F7E"/>
    <w:rsid w:val="00F170E7"/>
    <w:rsid w:val="00F17128"/>
    <w:rsid w:val="00F17413"/>
    <w:rsid w:val="00F17440"/>
    <w:rsid w:val="00F17665"/>
    <w:rsid w:val="00F1781D"/>
    <w:rsid w:val="00F17FBD"/>
    <w:rsid w:val="00F2014B"/>
    <w:rsid w:val="00F203B7"/>
    <w:rsid w:val="00F211B5"/>
    <w:rsid w:val="00F2175C"/>
    <w:rsid w:val="00F21B1B"/>
    <w:rsid w:val="00F21D18"/>
    <w:rsid w:val="00F21D64"/>
    <w:rsid w:val="00F21EFA"/>
    <w:rsid w:val="00F21F7A"/>
    <w:rsid w:val="00F22520"/>
    <w:rsid w:val="00F226B2"/>
    <w:rsid w:val="00F22D57"/>
    <w:rsid w:val="00F23FF9"/>
    <w:rsid w:val="00F24241"/>
    <w:rsid w:val="00F246DA"/>
    <w:rsid w:val="00F253A4"/>
    <w:rsid w:val="00F2571F"/>
    <w:rsid w:val="00F25D18"/>
    <w:rsid w:val="00F25F7F"/>
    <w:rsid w:val="00F263FE"/>
    <w:rsid w:val="00F27F87"/>
    <w:rsid w:val="00F30414"/>
    <w:rsid w:val="00F304B9"/>
    <w:rsid w:val="00F30A7A"/>
    <w:rsid w:val="00F30AC2"/>
    <w:rsid w:val="00F311D2"/>
    <w:rsid w:val="00F31EA3"/>
    <w:rsid w:val="00F327B7"/>
    <w:rsid w:val="00F3351F"/>
    <w:rsid w:val="00F3372C"/>
    <w:rsid w:val="00F3389D"/>
    <w:rsid w:val="00F33903"/>
    <w:rsid w:val="00F33C0B"/>
    <w:rsid w:val="00F34BBA"/>
    <w:rsid w:val="00F35065"/>
    <w:rsid w:val="00F35320"/>
    <w:rsid w:val="00F35954"/>
    <w:rsid w:val="00F359F1"/>
    <w:rsid w:val="00F35A4F"/>
    <w:rsid w:val="00F35B57"/>
    <w:rsid w:val="00F35CA4"/>
    <w:rsid w:val="00F3638A"/>
    <w:rsid w:val="00F3652D"/>
    <w:rsid w:val="00F367E4"/>
    <w:rsid w:val="00F3681F"/>
    <w:rsid w:val="00F37063"/>
    <w:rsid w:val="00F37A04"/>
    <w:rsid w:val="00F37B3E"/>
    <w:rsid w:val="00F37BAB"/>
    <w:rsid w:val="00F405B1"/>
    <w:rsid w:val="00F40EAC"/>
    <w:rsid w:val="00F41733"/>
    <w:rsid w:val="00F4197F"/>
    <w:rsid w:val="00F42413"/>
    <w:rsid w:val="00F43720"/>
    <w:rsid w:val="00F43860"/>
    <w:rsid w:val="00F43B43"/>
    <w:rsid w:val="00F447EB"/>
    <w:rsid w:val="00F44DA1"/>
    <w:rsid w:val="00F45040"/>
    <w:rsid w:val="00F45187"/>
    <w:rsid w:val="00F458C5"/>
    <w:rsid w:val="00F45950"/>
    <w:rsid w:val="00F45A27"/>
    <w:rsid w:val="00F45C89"/>
    <w:rsid w:val="00F463A4"/>
    <w:rsid w:val="00F46A9B"/>
    <w:rsid w:val="00F46C2D"/>
    <w:rsid w:val="00F5036A"/>
    <w:rsid w:val="00F50462"/>
    <w:rsid w:val="00F50496"/>
    <w:rsid w:val="00F50A4F"/>
    <w:rsid w:val="00F50B5E"/>
    <w:rsid w:val="00F50BC0"/>
    <w:rsid w:val="00F50D6D"/>
    <w:rsid w:val="00F50E3D"/>
    <w:rsid w:val="00F512EF"/>
    <w:rsid w:val="00F51DBE"/>
    <w:rsid w:val="00F521E6"/>
    <w:rsid w:val="00F52744"/>
    <w:rsid w:val="00F52E3C"/>
    <w:rsid w:val="00F52F3D"/>
    <w:rsid w:val="00F53664"/>
    <w:rsid w:val="00F53AF7"/>
    <w:rsid w:val="00F53FDA"/>
    <w:rsid w:val="00F54315"/>
    <w:rsid w:val="00F54573"/>
    <w:rsid w:val="00F5458B"/>
    <w:rsid w:val="00F55203"/>
    <w:rsid w:val="00F55766"/>
    <w:rsid w:val="00F558DA"/>
    <w:rsid w:val="00F55CD2"/>
    <w:rsid w:val="00F566EB"/>
    <w:rsid w:val="00F56843"/>
    <w:rsid w:val="00F569A6"/>
    <w:rsid w:val="00F56A41"/>
    <w:rsid w:val="00F56C51"/>
    <w:rsid w:val="00F56E1E"/>
    <w:rsid w:val="00F578B1"/>
    <w:rsid w:val="00F57A21"/>
    <w:rsid w:val="00F60051"/>
    <w:rsid w:val="00F60283"/>
    <w:rsid w:val="00F60312"/>
    <w:rsid w:val="00F60FC4"/>
    <w:rsid w:val="00F6115D"/>
    <w:rsid w:val="00F611A8"/>
    <w:rsid w:val="00F61484"/>
    <w:rsid w:val="00F61669"/>
    <w:rsid w:val="00F61D0F"/>
    <w:rsid w:val="00F62EBC"/>
    <w:rsid w:val="00F630EC"/>
    <w:rsid w:val="00F63502"/>
    <w:rsid w:val="00F63504"/>
    <w:rsid w:val="00F63550"/>
    <w:rsid w:val="00F63887"/>
    <w:rsid w:val="00F63CFD"/>
    <w:rsid w:val="00F64389"/>
    <w:rsid w:val="00F65189"/>
    <w:rsid w:val="00F65DD0"/>
    <w:rsid w:val="00F6609F"/>
    <w:rsid w:val="00F661B2"/>
    <w:rsid w:val="00F662F0"/>
    <w:rsid w:val="00F66AAE"/>
    <w:rsid w:val="00F67424"/>
    <w:rsid w:val="00F6766F"/>
    <w:rsid w:val="00F70355"/>
    <w:rsid w:val="00F70455"/>
    <w:rsid w:val="00F70D22"/>
    <w:rsid w:val="00F713CB"/>
    <w:rsid w:val="00F7182E"/>
    <w:rsid w:val="00F72D0E"/>
    <w:rsid w:val="00F72F16"/>
    <w:rsid w:val="00F72FF7"/>
    <w:rsid w:val="00F73A9E"/>
    <w:rsid w:val="00F73DBF"/>
    <w:rsid w:val="00F7401A"/>
    <w:rsid w:val="00F748A4"/>
    <w:rsid w:val="00F7493D"/>
    <w:rsid w:val="00F749D4"/>
    <w:rsid w:val="00F75B2A"/>
    <w:rsid w:val="00F75D0C"/>
    <w:rsid w:val="00F75DB9"/>
    <w:rsid w:val="00F760C0"/>
    <w:rsid w:val="00F76270"/>
    <w:rsid w:val="00F76838"/>
    <w:rsid w:val="00F7704C"/>
    <w:rsid w:val="00F770E6"/>
    <w:rsid w:val="00F7768A"/>
    <w:rsid w:val="00F77949"/>
    <w:rsid w:val="00F77D47"/>
    <w:rsid w:val="00F77EFB"/>
    <w:rsid w:val="00F81064"/>
    <w:rsid w:val="00F81199"/>
    <w:rsid w:val="00F81B12"/>
    <w:rsid w:val="00F81BD1"/>
    <w:rsid w:val="00F81E64"/>
    <w:rsid w:val="00F82383"/>
    <w:rsid w:val="00F829E6"/>
    <w:rsid w:val="00F82B90"/>
    <w:rsid w:val="00F8313F"/>
    <w:rsid w:val="00F83208"/>
    <w:rsid w:val="00F833C5"/>
    <w:rsid w:val="00F84109"/>
    <w:rsid w:val="00F84740"/>
    <w:rsid w:val="00F851AC"/>
    <w:rsid w:val="00F85499"/>
    <w:rsid w:val="00F85562"/>
    <w:rsid w:val="00F858E8"/>
    <w:rsid w:val="00F85C50"/>
    <w:rsid w:val="00F85E98"/>
    <w:rsid w:val="00F85F43"/>
    <w:rsid w:val="00F864D8"/>
    <w:rsid w:val="00F86EF7"/>
    <w:rsid w:val="00F87679"/>
    <w:rsid w:val="00F87680"/>
    <w:rsid w:val="00F8786A"/>
    <w:rsid w:val="00F90147"/>
    <w:rsid w:val="00F9028C"/>
    <w:rsid w:val="00F9037E"/>
    <w:rsid w:val="00F90D61"/>
    <w:rsid w:val="00F90E8C"/>
    <w:rsid w:val="00F91D15"/>
    <w:rsid w:val="00F91D6C"/>
    <w:rsid w:val="00F921D2"/>
    <w:rsid w:val="00F92CB8"/>
    <w:rsid w:val="00F936AA"/>
    <w:rsid w:val="00F93BB3"/>
    <w:rsid w:val="00F9425E"/>
    <w:rsid w:val="00F9427B"/>
    <w:rsid w:val="00F95060"/>
    <w:rsid w:val="00F95179"/>
    <w:rsid w:val="00F95BA5"/>
    <w:rsid w:val="00F95DC2"/>
    <w:rsid w:val="00F96856"/>
    <w:rsid w:val="00F96CEA"/>
    <w:rsid w:val="00F97099"/>
    <w:rsid w:val="00F97A08"/>
    <w:rsid w:val="00F97F01"/>
    <w:rsid w:val="00FA0097"/>
    <w:rsid w:val="00FA0185"/>
    <w:rsid w:val="00FA018A"/>
    <w:rsid w:val="00FA057E"/>
    <w:rsid w:val="00FA09F7"/>
    <w:rsid w:val="00FA0A08"/>
    <w:rsid w:val="00FA0A55"/>
    <w:rsid w:val="00FA1326"/>
    <w:rsid w:val="00FA162D"/>
    <w:rsid w:val="00FA1CD9"/>
    <w:rsid w:val="00FA1FAF"/>
    <w:rsid w:val="00FA24D4"/>
    <w:rsid w:val="00FA2CCD"/>
    <w:rsid w:val="00FA35A1"/>
    <w:rsid w:val="00FA3D9F"/>
    <w:rsid w:val="00FA406A"/>
    <w:rsid w:val="00FA4C60"/>
    <w:rsid w:val="00FA4D5A"/>
    <w:rsid w:val="00FA6BFC"/>
    <w:rsid w:val="00FA6D6D"/>
    <w:rsid w:val="00FA7117"/>
    <w:rsid w:val="00FA7E3F"/>
    <w:rsid w:val="00FB0056"/>
    <w:rsid w:val="00FB0109"/>
    <w:rsid w:val="00FB0BD6"/>
    <w:rsid w:val="00FB152D"/>
    <w:rsid w:val="00FB2E84"/>
    <w:rsid w:val="00FB2FC9"/>
    <w:rsid w:val="00FB33D5"/>
    <w:rsid w:val="00FB3487"/>
    <w:rsid w:val="00FB354D"/>
    <w:rsid w:val="00FB4B50"/>
    <w:rsid w:val="00FB4B8B"/>
    <w:rsid w:val="00FB50E8"/>
    <w:rsid w:val="00FB523A"/>
    <w:rsid w:val="00FB53CF"/>
    <w:rsid w:val="00FB59EF"/>
    <w:rsid w:val="00FB5D1F"/>
    <w:rsid w:val="00FB6046"/>
    <w:rsid w:val="00FB62E0"/>
    <w:rsid w:val="00FB6380"/>
    <w:rsid w:val="00FB64ED"/>
    <w:rsid w:val="00FB6FDA"/>
    <w:rsid w:val="00FC0606"/>
    <w:rsid w:val="00FC09FC"/>
    <w:rsid w:val="00FC2E78"/>
    <w:rsid w:val="00FC2E85"/>
    <w:rsid w:val="00FC39B5"/>
    <w:rsid w:val="00FC3B20"/>
    <w:rsid w:val="00FC3F7E"/>
    <w:rsid w:val="00FC403A"/>
    <w:rsid w:val="00FC420F"/>
    <w:rsid w:val="00FC52E0"/>
    <w:rsid w:val="00FC6302"/>
    <w:rsid w:val="00FC6435"/>
    <w:rsid w:val="00FC6F69"/>
    <w:rsid w:val="00FC7AA7"/>
    <w:rsid w:val="00FC7B8A"/>
    <w:rsid w:val="00FD065E"/>
    <w:rsid w:val="00FD08EE"/>
    <w:rsid w:val="00FD0DD9"/>
    <w:rsid w:val="00FD11E1"/>
    <w:rsid w:val="00FD137E"/>
    <w:rsid w:val="00FD145B"/>
    <w:rsid w:val="00FD2318"/>
    <w:rsid w:val="00FD2532"/>
    <w:rsid w:val="00FD2675"/>
    <w:rsid w:val="00FD2A83"/>
    <w:rsid w:val="00FD2C3C"/>
    <w:rsid w:val="00FD334F"/>
    <w:rsid w:val="00FD3DD4"/>
    <w:rsid w:val="00FD3DF9"/>
    <w:rsid w:val="00FD40E8"/>
    <w:rsid w:val="00FD4ED2"/>
    <w:rsid w:val="00FD51A3"/>
    <w:rsid w:val="00FD5544"/>
    <w:rsid w:val="00FD55A8"/>
    <w:rsid w:val="00FD5AF5"/>
    <w:rsid w:val="00FD5D0B"/>
    <w:rsid w:val="00FD5F2C"/>
    <w:rsid w:val="00FD68A8"/>
    <w:rsid w:val="00FD724F"/>
    <w:rsid w:val="00FD7652"/>
    <w:rsid w:val="00FD7692"/>
    <w:rsid w:val="00FD7813"/>
    <w:rsid w:val="00FD7A55"/>
    <w:rsid w:val="00FD7B7D"/>
    <w:rsid w:val="00FE0028"/>
    <w:rsid w:val="00FE0323"/>
    <w:rsid w:val="00FE0567"/>
    <w:rsid w:val="00FE09CF"/>
    <w:rsid w:val="00FE0CD9"/>
    <w:rsid w:val="00FE0F55"/>
    <w:rsid w:val="00FE24D4"/>
    <w:rsid w:val="00FE38BA"/>
    <w:rsid w:val="00FE3B38"/>
    <w:rsid w:val="00FE3FA3"/>
    <w:rsid w:val="00FE4E0F"/>
    <w:rsid w:val="00FE59E8"/>
    <w:rsid w:val="00FE5A12"/>
    <w:rsid w:val="00FE65DF"/>
    <w:rsid w:val="00FE7AC3"/>
    <w:rsid w:val="00FE7DF4"/>
    <w:rsid w:val="00FF01D6"/>
    <w:rsid w:val="00FF0B53"/>
    <w:rsid w:val="00FF0E5B"/>
    <w:rsid w:val="00FF0F94"/>
    <w:rsid w:val="00FF1C5A"/>
    <w:rsid w:val="00FF20D6"/>
    <w:rsid w:val="00FF223D"/>
    <w:rsid w:val="00FF22BD"/>
    <w:rsid w:val="00FF2AD7"/>
    <w:rsid w:val="00FF2FCB"/>
    <w:rsid w:val="00FF3059"/>
    <w:rsid w:val="00FF3C3D"/>
    <w:rsid w:val="00FF3D01"/>
    <w:rsid w:val="00FF45E1"/>
    <w:rsid w:val="00FF4DA5"/>
    <w:rsid w:val="00FF4F72"/>
    <w:rsid w:val="00FF5527"/>
    <w:rsid w:val="00FF5BFC"/>
    <w:rsid w:val="00FF5D5F"/>
    <w:rsid w:val="00FF6760"/>
    <w:rsid w:val="00FF6DA5"/>
    <w:rsid w:val="00FF70D6"/>
    <w:rsid w:val="00FF774A"/>
    <w:rsid w:val="00FF799E"/>
    <w:rsid w:val="00FF7BA5"/>
    <w:rsid w:val="00FF7BEE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56CF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6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1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  <w:style w:type="character" w:styleId="FollowedHyperlink">
    <w:name w:val="FollowedHyperlink"/>
    <w:basedOn w:val="DefaultParagraphFont"/>
    <w:rsid w:val="00501DD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2468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685"/>
    <w:rPr>
      <w:rFonts w:ascii="Consolas" w:eastAsiaTheme="minorHAnsi" w:hAnsi="Consolas" w:cs="Consolas"/>
      <w:sz w:val="21"/>
      <w:szCs w:val="21"/>
      <w:lang w:val="en-SE"/>
    </w:rPr>
  </w:style>
  <w:style w:type="paragraph" w:styleId="Revision">
    <w:name w:val="Revision"/>
    <w:hidden/>
    <w:uiPriority w:val="99"/>
    <w:semiHidden/>
    <w:rsid w:val="00C544C7"/>
    <w:rPr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E634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SE" w:eastAsia="en-GB"/>
    </w:rPr>
  </w:style>
  <w:style w:type="character" w:customStyle="1" w:styleId="SC13204878">
    <w:name w:val="SC.13.204878"/>
    <w:uiPriority w:val="99"/>
    <w:rsid w:val="00255DA8"/>
    <w:rPr>
      <w:color w:val="00000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366C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366CE4"/>
    <w:rPr>
      <w:rFonts w:eastAsiaTheme="minorEastAsia"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8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1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4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1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3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6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3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5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9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699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734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24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578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9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17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4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7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3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2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2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1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1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2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6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2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2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8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6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1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10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03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775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81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22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4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2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4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6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8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9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8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9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8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7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5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5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9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6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3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1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7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1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7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1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4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4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2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0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7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1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7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5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7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8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9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8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6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7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2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5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0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6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4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7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9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9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4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2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8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0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6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6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4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1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5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1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1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9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0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0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20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1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7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9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8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8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1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3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3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2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5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8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2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1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2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7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6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9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6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7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0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17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6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0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8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2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5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1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0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9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3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5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8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4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8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3/11-23-0900-00-00bf-ieee-802-11bf-may-2023-interim-meeting-minutes.docx" TargetMode="External"/><Relationship Id="rId18" Type="http://schemas.openxmlformats.org/officeDocument/2006/relationships/hyperlink" Target="https://mentor.ieee.org/802.11/dcn/23/11-23-1210-01-00bf-ieee-802-11bf-july-2023-ad-hoc-meeting-minutes.docx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3/11-23-0957-07-00bf-tgbf-meeting-agenda-2023-07-plenary.ppt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3/11-23-0957-02-00bf-tgbf-meeting-agenda-2023-07-plenary.pptx" TargetMode="External"/><Relationship Id="rId17" Type="http://schemas.openxmlformats.org/officeDocument/2006/relationships/hyperlink" Target="https://mentor.ieee.org/802.11/dcn/23/11-23-1210-01-00bf-ieee-802-11bf-july-2023-ad-hoc-meeting-minutes.docx" TargetMode="External"/><Relationship Id="rId25" Type="http://schemas.openxmlformats.org/officeDocument/2006/relationships/hyperlink" Target="https://mentor.ieee.org/802.11/dcn/23/11-23-0314-21-00bf-lb272-comments-and-approved-resolutions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0922-10-00bf-ieee-802-11bf-teleconference-minutes-may-july-2023.docx" TargetMode="External"/><Relationship Id="rId20" Type="http://schemas.openxmlformats.org/officeDocument/2006/relationships/hyperlink" Target="https://mentor.ieee.org/802.11/dcn/23/11-23-0957-05-00bf-tgbf-meeting-agenda-2023-07-plenary.ppt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3/11-23-0957-00-00bf-tgbf-meeting-agenda-2023-07-plenary.pptx" TargetMode="External"/><Relationship Id="rId24" Type="http://schemas.openxmlformats.org/officeDocument/2006/relationships/hyperlink" Target="https://mentor.ieee.org/802.11/dcn/23/11-23-0957-11-00bf-tgbf-meeting-agenda-2023-07-plenary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3/11-23-0922-10-00bf-ieee-802-11bf-teleconference-minutes-may-july-2023.docx" TargetMode="External"/><Relationship Id="rId23" Type="http://schemas.openxmlformats.org/officeDocument/2006/relationships/hyperlink" Target="https://mentor.ieee.org/802.11/dcn/23/11-23-0957-10-00bf-tgbf-meeting-agenda-2023-07-plenary.pptx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hyperlink" Target="https://mentor.ieee.org/802.11/dcn/23/11-23-0957-03-00bf-tgbf-meeting-agenda-2023-07-plenary.ppt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3/11-23-0900-00-00bf-ieee-802-11bf-may-2023-interim-meeting-minutes.docx" TargetMode="External"/><Relationship Id="rId22" Type="http://schemas.openxmlformats.org/officeDocument/2006/relationships/hyperlink" Target="https://mentor.ieee.org/802.11/dcn/23/11-23-0957-08-00bf-tgbf-meeting-agenda-2023-07-plenary.pptx" TargetMode="External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293</TotalTime>
  <Pages>43</Pages>
  <Words>9988</Words>
  <Characters>56933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66788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332</cp:revision>
  <cp:lastPrinted>2019-10-09T14:05:00Z</cp:lastPrinted>
  <dcterms:created xsi:type="dcterms:W3CDTF">2023-07-12T11:32:00Z</dcterms:created>
  <dcterms:modified xsi:type="dcterms:W3CDTF">2023-07-19T10:43:00Z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