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pPr>
      <w:r w:rsidRPr="005921D4">
        <w:t>M</w:t>
      </w:r>
      <w:r w:rsidR="00A311C0" w:rsidRPr="005921D4">
        <w:t>inutes</w:t>
      </w:r>
      <w:r w:rsidR="001055DE" w:rsidRPr="005921D4">
        <w:t xml:space="preserve"> </w:t>
      </w:r>
      <w:r w:rsidR="00F85F20" w:rsidRPr="005921D4">
        <w:t>IEEE P802.11</w:t>
      </w:r>
      <w:r w:rsidR="00F85F20" w:rsidRPr="005921D4">
        <w:br/>
        <w:t>Wireless LANs</w:t>
      </w:r>
    </w:p>
    <w:tbl>
      <w:tblPr>
        <w:tblW w:w="9535" w:type="dxa"/>
        <w:jc w:val="center"/>
        <w:tblLook w:val="0000" w:firstRow="0" w:lastRow="0" w:firstColumn="0" w:lastColumn="0" w:noHBand="0" w:noVBand="0"/>
      </w:tblPr>
      <w:tblGrid>
        <w:gridCol w:w="1434"/>
        <w:gridCol w:w="1711"/>
        <w:gridCol w:w="2337"/>
        <w:gridCol w:w="1530"/>
        <w:gridCol w:w="2523"/>
      </w:tblGrid>
      <w:tr w:rsidR="009C677F" w:rsidRPr="005921D4" w14:paraId="0E9086B3" w14:textId="77777777" w:rsidTr="00041BE1">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4F22B7E4" w:rsidR="00494773" w:rsidRPr="005921D4" w:rsidRDefault="007C7D07" w:rsidP="00373978">
            <w:pPr>
              <w:pStyle w:val="T2"/>
            </w:pPr>
            <w:r w:rsidRPr="005921D4">
              <w:t xml:space="preserve">IEEE </w:t>
            </w:r>
            <w:r w:rsidR="00EA0C03" w:rsidRPr="005921D4">
              <w:t xml:space="preserve">802.11 </w:t>
            </w:r>
            <w:proofErr w:type="spellStart"/>
            <w:r w:rsidRPr="005921D4">
              <w:t>TG</w:t>
            </w:r>
            <w:r w:rsidR="00EA0C03" w:rsidRPr="005921D4">
              <w:t>bh</w:t>
            </w:r>
            <w:proofErr w:type="spellEnd"/>
            <w:r w:rsidR="00EA0C03" w:rsidRPr="005921D4">
              <w:t xml:space="preserve"> </w:t>
            </w:r>
            <w:r w:rsidR="00E05D38">
              <w:t>Plenary</w:t>
            </w:r>
            <w:r w:rsidR="000F0B10">
              <w:t xml:space="preserve"> </w:t>
            </w:r>
            <w:r w:rsidR="00EA0C03" w:rsidRPr="005921D4">
              <w:t>Meeting Minutes</w:t>
            </w:r>
            <w:r w:rsidR="002D5A24" w:rsidRPr="005921D4">
              <w:t xml:space="preserve">, </w:t>
            </w:r>
            <w:r w:rsidR="00E05D38">
              <w:t>July</w:t>
            </w:r>
            <w:r w:rsidR="000F0B10">
              <w:t xml:space="preserve"> </w:t>
            </w:r>
            <w:r w:rsidR="00E05D38">
              <w:t>10</w:t>
            </w:r>
            <w:r w:rsidR="00F37AB0">
              <w:t>-</w:t>
            </w:r>
            <w:r w:rsidR="00E05D38">
              <w:t>13</w:t>
            </w:r>
            <w:r w:rsidR="00F26A71">
              <w:t>, 2023</w:t>
            </w:r>
          </w:p>
          <w:p w14:paraId="6A3F0430" w14:textId="4D973354" w:rsidR="009C677F" w:rsidRPr="005921D4" w:rsidRDefault="00494773" w:rsidP="00373978">
            <w:pPr>
              <w:pStyle w:val="T2"/>
            </w:pPr>
            <w:r w:rsidRPr="005921D4">
              <w:t>Randomized and Changing MAC addresses (RCM)</w:t>
            </w:r>
            <w:r w:rsidR="00211FE9" w:rsidRPr="005921D4">
              <w:br/>
            </w:r>
          </w:p>
        </w:tc>
      </w:tr>
      <w:tr w:rsidR="009C677F" w:rsidRPr="005921D4" w14:paraId="7173D9CB" w14:textId="77777777" w:rsidTr="00041BE1">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4857ACFE" w:rsidR="009C677F" w:rsidRPr="005921D4" w:rsidRDefault="00F85F20" w:rsidP="000E04C7">
            <w:pPr>
              <w:pStyle w:val="T2"/>
              <w:ind w:left="0"/>
              <w:rPr>
                <w:sz w:val="20"/>
              </w:rPr>
            </w:pPr>
            <w:r w:rsidRPr="005921D4">
              <w:rPr>
                <w:sz w:val="20"/>
              </w:rPr>
              <w:t>Date:</w:t>
            </w:r>
            <w:r w:rsidRPr="005921D4">
              <w:rPr>
                <w:b w:val="0"/>
                <w:sz w:val="20"/>
              </w:rPr>
              <w:t xml:space="preserve">  </w:t>
            </w:r>
            <w:r w:rsidR="000F6C86" w:rsidRPr="005921D4">
              <w:rPr>
                <w:b w:val="0"/>
                <w:sz w:val="20"/>
              </w:rPr>
              <w:t>202</w:t>
            </w:r>
            <w:r w:rsidR="00467E84">
              <w:rPr>
                <w:b w:val="0"/>
                <w:sz w:val="20"/>
              </w:rPr>
              <w:t>3-</w:t>
            </w:r>
            <w:r w:rsidR="000F0B10">
              <w:rPr>
                <w:b w:val="0"/>
                <w:sz w:val="20"/>
              </w:rPr>
              <w:t>0</w:t>
            </w:r>
            <w:r w:rsidR="00160A2E">
              <w:rPr>
                <w:b w:val="0"/>
                <w:sz w:val="20"/>
              </w:rPr>
              <w:t>7</w:t>
            </w:r>
            <w:r w:rsidR="000F0B10">
              <w:rPr>
                <w:b w:val="0"/>
                <w:sz w:val="20"/>
              </w:rPr>
              <w:t>-</w:t>
            </w:r>
            <w:r w:rsidR="00160A2E">
              <w:rPr>
                <w:b w:val="0"/>
                <w:sz w:val="20"/>
              </w:rPr>
              <w:t>1</w:t>
            </w:r>
            <w:r w:rsidR="00E05D38">
              <w:rPr>
                <w:b w:val="0"/>
                <w:sz w:val="20"/>
              </w:rPr>
              <w:t>4</w:t>
            </w:r>
          </w:p>
        </w:tc>
      </w:tr>
      <w:tr w:rsidR="009C677F" w:rsidRPr="005921D4" w14:paraId="6C151244" w14:textId="77777777" w:rsidTr="00041BE1">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rPr>
            </w:pPr>
            <w:r w:rsidRPr="005921D4">
              <w:rPr>
                <w:sz w:val="20"/>
              </w:rPr>
              <w:t>Author(s):</w:t>
            </w:r>
          </w:p>
        </w:tc>
      </w:tr>
      <w:tr w:rsidR="009C677F" w:rsidRPr="005921D4" w14:paraId="065E0EAA" w14:textId="77777777" w:rsidTr="00041BE1">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rPr>
            </w:pPr>
            <w:r w:rsidRPr="005921D4">
              <w:rPr>
                <w:sz w:val="20"/>
              </w:rPr>
              <w:t>Name</w:t>
            </w:r>
          </w:p>
        </w:tc>
        <w:tc>
          <w:tcPr>
            <w:tcW w:w="171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rPr>
            </w:pPr>
            <w:r w:rsidRPr="005921D4">
              <w:rPr>
                <w:sz w:val="20"/>
              </w:rPr>
              <w:t>Affiliation</w:t>
            </w:r>
          </w:p>
        </w:tc>
        <w:tc>
          <w:tcPr>
            <w:tcW w:w="233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rPr>
            </w:pPr>
            <w:r w:rsidRPr="005921D4">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rPr>
            </w:pPr>
            <w:r w:rsidRPr="005921D4">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rPr>
            </w:pPr>
            <w:r w:rsidRPr="005921D4">
              <w:rPr>
                <w:sz w:val="20"/>
              </w:rPr>
              <w:t>email</w:t>
            </w:r>
          </w:p>
        </w:tc>
      </w:tr>
      <w:tr w:rsidR="009C677F" w:rsidRPr="005921D4" w14:paraId="59034EF1" w14:textId="77777777" w:rsidTr="00041BE1">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72A6DF4" w:rsidR="009C677F" w:rsidRPr="005921D4" w:rsidRDefault="000F0B10">
            <w:pPr>
              <w:pStyle w:val="T2"/>
              <w:spacing w:after="0"/>
              <w:ind w:left="0" w:right="0"/>
              <w:jc w:val="left"/>
              <w:rPr>
                <w:sz w:val="20"/>
              </w:rPr>
            </w:pPr>
            <w:r>
              <w:rPr>
                <w:sz w:val="20"/>
              </w:rPr>
              <w:t>Peter</w:t>
            </w:r>
            <w:r w:rsidR="000B0D52">
              <w:rPr>
                <w:sz w:val="20"/>
              </w:rPr>
              <w:t xml:space="preserve"> </w:t>
            </w:r>
            <w:r>
              <w:rPr>
                <w:sz w:val="20"/>
              </w:rPr>
              <w:t>Yee</w:t>
            </w:r>
          </w:p>
        </w:tc>
        <w:tc>
          <w:tcPr>
            <w:tcW w:w="1711" w:type="dxa"/>
            <w:tcBorders>
              <w:top w:val="single" w:sz="4" w:space="0" w:color="000000"/>
              <w:left w:val="single" w:sz="4" w:space="0" w:color="000000"/>
              <w:bottom w:val="single" w:sz="4" w:space="0" w:color="000000"/>
              <w:right w:val="single" w:sz="4" w:space="0" w:color="000000"/>
            </w:tcBorders>
            <w:vAlign w:val="center"/>
          </w:tcPr>
          <w:p w14:paraId="05D99A93" w14:textId="02D0CD57" w:rsidR="009C677F" w:rsidRPr="005921D4" w:rsidRDefault="000F0B10" w:rsidP="004D4C20">
            <w:pPr>
              <w:pStyle w:val="T2"/>
              <w:spacing w:after="0"/>
              <w:ind w:left="0" w:right="0"/>
              <w:jc w:val="left"/>
              <w:rPr>
                <w:sz w:val="20"/>
              </w:rPr>
            </w:pPr>
            <w:r>
              <w:rPr>
                <w:sz w:val="20"/>
              </w:rPr>
              <w:t>NSA-CSD</w:t>
            </w:r>
          </w:p>
        </w:tc>
        <w:tc>
          <w:tcPr>
            <w:tcW w:w="2337" w:type="dxa"/>
            <w:tcBorders>
              <w:top w:val="single" w:sz="4" w:space="0" w:color="000000"/>
              <w:left w:val="single" w:sz="4" w:space="0" w:color="000000"/>
              <w:bottom w:val="single" w:sz="4" w:space="0" w:color="000000"/>
              <w:right w:val="single" w:sz="4" w:space="0" w:color="000000"/>
            </w:tcBorders>
            <w:vAlign w:val="center"/>
          </w:tcPr>
          <w:p w14:paraId="080BB0EE" w14:textId="360FC6FC" w:rsidR="009C677F" w:rsidRPr="005921D4" w:rsidRDefault="000F0B10">
            <w:pPr>
              <w:pStyle w:val="T2"/>
              <w:spacing w:after="0"/>
              <w:ind w:left="0" w:right="0"/>
              <w:jc w:val="left"/>
              <w:rPr>
                <w:sz w:val="20"/>
              </w:rPr>
            </w:pPr>
            <w:r>
              <w:rPr>
                <w:sz w:val="20"/>
              </w:rPr>
              <w:t>Mountain View, CA</w:t>
            </w:r>
            <w:r w:rsidR="009B4C7F">
              <w:rPr>
                <w:sz w:val="20"/>
              </w:rPr>
              <w:t>, US</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1C491B6C" w:rsidR="009C677F" w:rsidRPr="005921D4" w:rsidRDefault="00000000">
            <w:pPr>
              <w:pStyle w:val="T2"/>
              <w:spacing w:after="0"/>
              <w:ind w:left="0" w:right="0"/>
              <w:jc w:val="left"/>
              <w:rPr>
                <w:sz w:val="20"/>
              </w:rPr>
            </w:pPr>
            <w:hyperlink r:id="rId11" w:history="1">
              <w:r w:rsidR="0042426A" w:rsidRPr="009201E6">
                <w:rPr>
                  <w:rStyle w:val="Hyperlink"/>
                  <w:sz w:val="20"/>
                </w:rPr>
                <w:t>peter@akayla.com</w:t>
              </w:r>
            </w:hyperlink>
          </w:p>
        </w:tc>
      </w:tr>
    </w:tbl>
    <w:p w14:paraId="3D04EF03" w14:textId="77777777" w:rsidR="009C677F" w:rsidRPr="005921D4" w:rsidRDefault="00F85F20">
      <w:pPr>
        <w:pStyle w:val="T1"/>
        <w:spacing w:after="120"/>
        <w:rPr>
          <w:sz w:val="22"/>
        </w:rPr>
      </w:pPr>
      <w:r w:rsidRPr="005921D4">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2053806D" w:rsidR="004F6669" w:rsidRDefault="004F6669">
                            <w:pPr>
                              <w:pStyle w:val="FrameContents"/>
                              <w:jc w:val="both"/>
                              <w:rPr>
                                <w:color w:val="000000"/>
                              </w:rPr>
                            </w:pPr>
                            <w:r>
                              <w:rPr>
                                <w:color w:val="000000"/>
                              </w:rPr>
                              <w:t xml:space="preserve">This document contains the minutes of the IEEE 802.11bh </w:t>
                            </w:r>
                            <w:r w:rsidR="00E05D38">
                              <w:rPr>
                                <w:color w:val="000000"/>
                              </w:rPr>
                              <w:t>plenary</w:t>
                            </w:r>
                            <w:r>
                              <w:rPr>
                                <w:color w:val="000000"/>
                              </w:rPr>
                              <w:t xml:space="preserve"> meeting of </w:t>
                            </w:r>
                            <w:r w:rsidR="00E05D38">
                              <w:rPr>
                                <w:color w:val="000000"/>
                              </w:rPr>
                              <w:t>July</w:t>
                            </w:r>
                            <w:r w:rsidR="000F0B10">
                              <w:rPr>
                                <w:color w:val="000000"/>
                              </w:rPr>
                              <w:t xml:space="preserve"> </w:t>
                            </w:r>
                            <w:r w:rsidR="00E05D38">
                              <w:rPr>
                                <w:color w:val="000000"/>
                              </w:rPr>
                              <w:t>10</w:t>
                            </w:r>
                            <w:r w:rsidR="00F37AB0">
                              <w:rPr>
                                <w:color w:val="000000"/>
                              </w:rPr>
                              <w:t>-1</w:t>
                            </w:r>
                            <w:r w:rsidR="00E05D38">
                              <w:rPr>
                                <w:color w:val="000000"/>
                              </w:rPr>
                              <w:t>3</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4F6669" w:rsidRDefault="004F6669">
                      <w:pPr>
                        <w:pStyle w:val="T1"/>
                        <w:spacing w:after="120"/>
                        <w:rPr>
                          <w:color w:val="000000"/>
                        </w:rPr>
                      </w:pPr>
                      <w:r>
                        <w:rPr>
                          <w:color w:val="000000"/>
                        </w:rPr>
                        <w:t>Abstract</w:t>
                      </w:r>
                    </w:p>
                    <w:p w14:paraId="4CFAF6B0" w14:textId="2053806D" w:rsidR="004F6669" w:rsidRDefault="004F6669">
                      <w:pPr>
                        <w:pStyle w:val="FrameContents"/>
                        <w:jc w:val="both"/>
                        <w:rPr>
                          <w:color w:val="000000"/>
                        </w:rPr>
                      </w:pPr>
                      <w:r>
                        <w:rPr>
                          <w:color w:val="000000"/>
                        </w:rPr>
                        <w:t xml:space="preserve">This document contains the minutes of the IEEE 802.11bh </w:t>
                      </w:r>
                      <w:r w:rsidR="00E05D38">
                        <w:rPr>
                          <w:color w:val="000000"/>
                        </w:rPr>
                        <w:t>plenary</w:t>
                      </w:r>
                      <w:r>
                        <w:rPr>
                          <w:color w:val="000000"/>
                        </w:rPr>
                        <w:t xml:space="preserve"> meeting of </w:t>
                      </w:r>
                      <w:r w:rsidR="00E05D38">
                        <w:rPr>
                          <w:color w:val="000000"/>
                        </w:rPr>
                        <w:t>July</w:t>
                      </w:r>
                      <w:r w:rsidR="000F0B10">
                        <w:rPr>
                          <w:color w:val="000000"/>
                        </w:rPr>
                        <w:t xml:space="preserve"> </w:t>
                      </w:r>
                      <w:r w:rsidR="00E05D38">
                        <w:rPr>
                          <w:color w:val="000000"/>
                        </w:rPr>
                        <w:t>10</w:t>
                      </w:r>
                      <w:r w:rsidR="00F37AB0">
                        <w:rPr>
                          <w:color w:val="000000"/>
                        </w:rPr>
                        <w:t>-1</w:t>
                      </w:r>
                      <w:r w:rsidR="00E05D38">
                        <w:rPr>
                          <w:color w:val="000000"/>
                        </w:rPr>
                        <w:t>3</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 w14:paraId="7DD8BBC4" w14:textId="2E2EAD1F" w:rsidR="00751E2F" w:rsidRPr="00DB01B5" w:rsidRDefault="00751E2F" w:rsidP="00DB01B5">
      <w:r>
        <w:rPr>
          <w:b/>
          <w:bCs/>
          <w:szCs w:val="20"/>
        </w:rPr>
        <w:br w:type="page"/>
      </w:r>
    </w:p>
    <w:p w14:paraId="50DEDA92" w14:textId="3DF74333" w:rsidR="00DB01B5" w:rsidRDefault="00DB01B5" w:rsidP="00751E2F">
      <w:pPr>
        <w:rPr>
          <w:b/>
        </w:rPr>
      </w:pPr>
      <w:r>
        <w:rPr>
          <w:b/>
        </w:rPr>
        <w:lastRenderedPageBreak/>
        <w:t>(Minutes from the ad hoc meeting on Monday the 10</w:t>
      </w:r>
      <w:r w:rsidRPr="00DB01B5">
        <w:rPr>
          <w:b/>
          <w:vertAlign w:val="superscript"/>
        </w:rPr>
        <w:t>th</w:t>
      </w:r>
      <w:r>
        <w:rPr>
          <w:b/>
        </w:rPr>
        <w:t xml:space="preserve"> at 8 a.m. </w:t>
      </w:r>
      <w:r w:rsidR="001F34D5">
        <w:rPr>
          <w:b/>
        </w:rPr>
        <w:t xml:space="preserve">CET </w:t>
      </w:r>
      <w:r>
        <w:rPr>
          <w:b/>
        </w:rPr>
        <w:t>are posted separately.)</w:t>
      </w:r>
    </w:p>
    <w:p w14:paraId="6DF6D715" w14:textId="77777777" w:rsidR="00DB01B5" w:rsidRDefault="00DB01B5" w:rsidP="00751E2F">
      <w:pPr>
        <w:rPr>
          <w:b/>
        </w:rPr>
      </w:pPr>
    </w:p>
    <w:p w14:paraId="6FCF3F15" w14:textId="4FB43EED" w:rsidR="00751E2F" w:rsidRPr="00DB01B5" w:rsidRDefault="00751E2F" w:rsidP="00751E2F">
      <w:pPr>
        <w:rPr>
          <w:b/>
        </w:rPr>
      </w:pPr>
      <w:r w:rsidRPr="00DB01B5">
        <w:rPr>
          <w:b/>
        </w:rPr>
        <w:t>Meeting May 18</w:t>
      </w:r>
      <w:r w:rsidRPr="00DB01B5">
        <w:rPr>
          <w:b/>
          <w:vertAlign w:val="superscript"/>
        </w:rPr>
        <w:t>th</w:t>
      </w:r>
      <w:r w:rsidRPr="00DB01B5">
        <w:rPr>
          <w:b/>
        </w:rPr>
        <w:t xml:space="preserve">, 2023, </w:t>
      </w:r>
      <w:r w:rsidR="00E05D38" w:rsidRPr="00DB01B5">
        <w:rPr>
          <w:b/>
        </w:rPr>
        <w:t>1</w:t>
      </w:r>
      <w:r w:rsidRPr="00DB01B5">
        <w:rPr>
          <w:b/>
        </w:rPr>
        <w:t>:</w:t>
      </w:r>
      <w:r w:rsidR="00E05D38" w:rsidRPr="00DB01B5">
        <w:rPr>
          <w:b/>
        </w:rPr>
        <w:t>3</w:t>
      </w:r>
      <w:r w:rsidRPr="00DB01B5">
        <w:rPr>
          <w:b/>
        </w:rPr>
        <w:t xml:space="preserve">0 </w:t>
      </w:r>
      <w:r w:rsidR="00E05D38" w:rsidRPr="00DB01B5">
        <w:rPr>
          <w:b/>
        </w:rPr>
        <w:t>p</w:t>
      </w:r>
      <w:r w:rsidRPr="00DB01B5">
        <w:rPr>
          <w:b/>
        </w:rPr>
        <w:t xml:space="preserve">.m. to </w:t>
      </w:r>
      <w:r w:rsidR="00E05D38" w:rsidRPr="00DB01B5">
        <w:rPr>
          <w:b/>
        </w:rPr>
        <w:t>3</w:t>
      </w:r>
      <w:r w:rsidRPr="00DB01B5">
        <w:rPr>
          <w:b/>
        </w:rPr>
        <w:t>:</w:t>
      </w:r>
      <w:r w:rsidR="00E05D38" w:rsidRPr="00DB01B5">
        <w:rPr>
          <w:b/>
        </w:rPr>
        <w:t>3</w:t>
      </w:r>
      <w:r w:rsidRPr="00DB01B5">
        <w:rPr>
          <w:b/>
        </w:rPr>
        <w:t xml:space="preserve">0 </w:t>
      </w:r>
      <w:r w:rsidR="00E05D38" w:rsidRPr="00DB01B5">
        <w:rPr>
          <w:b/>
        </w:rPr>
        <w:t>p</w:t>
      </w:r>
      <w:r w:rsidRPr="00DB01B5">
        <w:rPr>
          <w:b/>
        </w:rPr>
        <w:t xml:space="preserve">.m. </w:t>
      </w:r>
      <w:r w:rsidR="00E05D38" w:rsidRPr="00DB01B5">
        <w:rPr>
          <w:b/>
        </w:rPr>
        <w:t>CET</w:t>
      </w:r>
    </w:p>
    <w:p w14:paraId="7CB3FC2A" w14:textId="77777777" w:rsidR="00751E2F" w:rsidRPr="00DB01B5" w:rsidRDefault="00751E2F" w:rsidP="00751E2F">
      <w:pPr>
        <w:rPr>
          <w:b/>
        </w:rPr>
      </w:pPr>
    </w:p>
    <w:p w14:paraId="1FDDDB0F" w14:textId="77777777" w:rsidR="00751E2F" w:rsidRPr="00DB01B5" w:rsidRDefault="00751E2F" w:rsidP="00751E2F">
      <w:pPr>
        <w:rPr>
          <w:b/>
        </w:rPr>
      </w:pPr>
      <w:r w:rsidRPr="00DB01B5">
        <w:rPr>
          <w:b/>
        </w:rPr>
        <w:t>Chair: Mark Hamilton (Ruckus/CommScope)</w:t>
      </w:r>
    </w:p>
    <w:p w14:paraId="1D299569" w14:textId="77777777" w:rsidR="00751E2F" w:rsidRPr="00DB01B5" w:rsidRDefault="00751E2F" w:rsidP="00751E2F">
      <w:r w:rsidRPr="00DB01B5">
        <w:rPr>
          <w:b/>
          <w:bCs/>
        </w:rPr>
        <w:t>Vice Chair: Peter Yee (NSA-CSD/AKAYLA)</w:t>
      </w:r>
    </w:p>
    <w:p w14:paraId="5F559125" w14:textId="77777777" w:rsidR="00751E2F" w:rsidRPr="00DB01B5" w:rsidRDefault="00751E2F" w:rsidP="00751E2F">
      <w:r w:rsidRPr="00DB01B5">
        <w:rPr>
          <w:b/>
          <w:bCs/>
        </w:rPr>
        <w:t>Vice Chair: Stephen Orr (Cisco)</w:t>
      </w:r>
    </w:p>
    <w:p w14:paraId="70AE1487" w14:textId="77777777" w:rsidR="00751E2F" w:rsidRPr="00DB01B5" w:rsidRDefault="00751E2F" w:rsidP="00751E2F">
      <w:pPr>
        <w:rPr>
          <w:b/>
        </w:rPr>
      </w:pPr>
      <w:r w:rsidRPr="00DB01B5">
        <w:rPr>
          <w:b/>
        </w:rPr>
        <w:t xml:space="preserve">Secretary: </w:t>
      </w:r>
      <w:r w:rsidRPr="00DB01B5">
        <w:rPr>
          <w:b/>
          <w:bCs/>
        </w:rPr>
        <w:t>Peter Yee</w:t>
      </w:r>
    </w:p>
    <w:p w14:paraId="615661F2" w14:textId="77777777" w:rsidR="00751E2F" w:rsidRPr="00DB01B5" w:rsidRDefault="00751E2F" w:rsidP="00751E2F">
      <w:r w:rsidRPr="00DB01B5">
        <w:rPr>
          <w:b/>
        </w:rPr>
        <w:t>Editor: Carol Ansley (Cox Communications)</w:t>
      </w:r>
    </w:p>
    <w:p w14:paraId="49F87820" w14:textId="77777777" w:rsidR="00751E2F" w:rsidRPr="00DB01B5" w:rsidRDefault="00751E2F" w:rsidP="00751E2F">
      <w:pPr>
        <w:rPr>
          <w:b/>
          <w:bCs/>
        </w:rPr>
      </w:pPr>
    </w:p>
    <w:p w14:paraId="5C253D17" w14:textId="38C2360C" w:rsidR="00751E2F" w:rsidRPr="00DB01B5" w:rsidRDefault="00751E2F" w:rsidP="00751E2F">
      <w:r w:rsidRPr="00DB01B5">
        <w:rPr>
          <w:b/>
          <w:bCs/>
        </w:rPr>
        <w:t xml:space="preserve">The teleconference was called to order by the Chair at </w:t>
      </w:r>
      <w:r w:rsidR="00602FF9" w:rsidRPr="00DB01B5">
        <w:rPr>
          <w:b/>
          <w:bCs/>
        </w:rPr>
        <w:t>1</w:t>
      </w:r>
      <w:r w:rsidRPr="00DB01B5">
        <w:rPr>
          <w:b/>
          <w:bCs/>
        </w:rPr>
        <w:t>:</w:t>
      </w:r>
      <w:r w:rsidR="00602FF9" w:rsidRPr="00DB01B5">
        <w:rPr>
          <w:b/>
          <w:bCs/>
        </w:rPr>
        <w:t>34</w:t>
      </w:r>
      <w:r w:rsidRPr="00DB01B5">
        <w:rPr>
          <w:b/>
          <w:bCs/>
        </w:rPr>
        <w:t xml:space="preserve"> </w:t>
      </w:r>
      <w:r w:rsidR="00602FF9" w:rsidRPr="00DB01B5">
        <w:rPr>
          <w:b/>
          <w:bCs/>
        </w:rPr>
        <w:t>p</w:t>
      </w:r>
      <w:r w:rsidRPr="00DB01B5">
        <w:rPr>
          <w:b/>
          <w:bCs/>
        </w:rPr>
        <w:t xml:space="preserve">.m. </w:t>
      </w:r>
      <w:r w:rsidR="00E05D38" w:rsidRPr="00DB01B5">
        <w:rPr>
          <w:b/>
          <w:bCs/>
        </w:rPr>
        <w:t>CET</w:t>
      </w:r>
      <w:r w:rsidRPr="00DB01B5">
        <w:rPr>
          <w:b/>
          <w:bCs/>
        </w:rPr>
        <w:t>.</w:t>
      </w:r>
    </w:p>
    <w:p w14:paraId="1BA5708D" w14:textId="77777777" w:rsidR="00751E2F" w:rsidRPr="00DB01B5" w:rsidRDefault="00751E2F" w:rsidP="00751E2F">
      <w:pPr>
        <w:rPr>
          <w:bCs/>
        </w:rPr>
      </w:pPr>
    </w:p>
    <w:p w14:paraId="34DB98DB" w14:textId="40474D98" w:rsidR="00751E2F" w:rsidRPr="00DB01B5" w:rsidRDefault="00751E2F" w:rsidP="00751E2F">
      <w:r w:rsidRPr="00DB01B5">
        <w:t xml:space="preserve">Agenda slide deck </w:t>
      </w:r>
      <w:hyperlink r:id="rId12" w:history="1">
        <w:r w:rsidR="00E05D38" w:rsidRPr="00DB01B5">
          <w:rPr>
            <w:rStyle w:val="Hyperlink"/>
          </w:rPr>
          <w:t>11-23/0967r06</w:t>
        </w:r>
      </w:hyperlink>
    </w:p>
    <w:p w14:paraId="6783D5E9" w14:textId="77777777" w:rsidR="00751E2F" w:rsidRPr="00DB01B5" w:rsidRDefault="00751E2F" w:rsidP="00751E2F">
      <w:pPr>
        <w:pStyle w:val="ListParagraph"/>
        <w:numPr>
          <w:ilvl w:val="0"/>
          <w:numId w:val="63"/>
        </w:numPr>
        <w:suppressAutoHyphens/>
        <w:spacing w:before="240" w:after="240"/>
        <w:rPr>
          <w:b/>
          <w:bCs/>
        </w:rPr>
      </w:pPr>
      <w:r w:rsidRPr="00DB01B5">
        <w:rPr>
          <w:b/>
          <w:bCs/>
        </w:rPr>
        <w:t>Policies and procedures were presented by Chair Mark Hamilton. (Slides 4 to 15)</w:t>
      </w:r>
    </w:p>
    <w:p w14:paraId="47B22901" w14:textId="77777777" w:rsidR="00751E2F" w:rsidRPr="00DB01B5" w:rsidRDefault="00751E2F" w:rsidP="00751E2F">
      <w:pPr>
        <w:spacing w:after="120"/>
        <w:rPr>
          <w:bCs/>
        </w:rPr>
      </w:pPr>
      <w:r w:rsidRPr="00DB01B5">
        <w:rPr>
          <w:bCs/>
        </w:rPr>
        <w:t>There were no Patent declarations.</w:t>
      </w:r>
    </w:p>
    <w:p w14:paraId="18DBF1A5" w14:textId="77777777" w:rsidR="00751E2F" w:rsidRPr="00DB01B5" w:rsidRDefault="00751E2F" w:rsidP="00751E2F">
      <w:pPr>
        <w:spacing w:after="120"/>
        <w:rPr>
          <w:bCs/>
        </w:rPr>
      </w:pPr>
      <w:r w:rsidRPr="00DB01B5">
        <w:rPr>
          <w:bCs/>
        </w:rPr>
        <w:t>Copyright policy slides were presented (Slides 11 and 12)</w:t>
      </w:r>
    </w:p>
    <w:p w14:paraId="48D1F818" w14:textId="77777777" w:rsidR="00751E2F" w:rsidRPr="00DB01B5" w:rsidRDefault="00751E2F" w:rsidP="00751E2F">
      <w:pPr>
        <w:pStyle w:val="BodyText"/>
        <w:numPr>
          <w:ilvl w:val="0"/>
          <w:numId w:val="63"/>
        </w:numPr>
        <w:suppressAutoHyphens/>
        <w:spacing w:before="240" w:after="240"/>
        <w:rPr>
          <w:b/>
          <w:bCs/>
          <w:sz w:val="24"/>
        </w:rPr>
      </w:pPr>
      <w:r w:rsidRPr="00DB01B5">
        <w:rPr>
          <w:b/>
          <w:bCs/>
          <w:sz w:val="24"/>
        </w:rPr>
        <w:t>Agenda:</w:t>
      </w:r>
    </w:p>
    <w:p w14:paraId="3E46A5C0" w14:textId="77777777" w:rsidR="00E05D38" w:rsidRPr="00DB01B5" w:rsidRDefault="00E05D38" w:rsidP="00E05D38">
      <w:pPr>
        <w:pStyle w:val="BodyText"/>
        <w:numPr>
          <w:ilvl w:val="0"/>
          <w:numId w:val="67"/>
        </w:numPr>
        <w:suppressAutoHyphens/>
        <w:rPr>
          <w:b/>
          <w:bCs/>
          <w:sz w:val="24"/>
        </w:rPr>
      </w:pPr>
      <w:r w:rsidRPr="00DB01B5">
        <w:rPr>
          <w:b/>
          <w:bCs/>
          <w:sz w:val="24"/>
        </w:rPr>
        <w:t>Attendance, noises/recording, meeting protocol</w:t>
      </w:r>
    </w:p>
    <w:p w14:paraId="375182CE" w14:textId="77777777" w:rsidR="00E05D38" w:rsidRPr="00DB01B5" w:rsidRDefault="00E05D38" w:rsidP="00E05D38">
      <w:pPr>
        <w:pStyle w:val="BodyText"/>
        <w:numPr>
          <w:ilvl w:val="0"/>
          <w:numId w:val="67"/>
        </w:numPr>
        <w:suppressAutoHyphens/>
        <w:rPr>
          <w:b/>
          <w:bCs/>
          <w:sz w:val="24"/>
        </w:rPr>
      </w:pPr>
      <w:r w:rsidRPr="00DB01B5">
        <w:rPr>
          <w:b/>
          <w:bCs/>
          <w:sz w:val="24"/>
        </w:rPr>
        <w:t xml:space="preserve">Policies, duty to inform, participation </w:t>
      </w:r>
      <w:proofErr w:type="gramStart"/>
      <w:r w:rsidRPr="00DB01B5">
        <w:rPr>
          <w:b/>
          <w:bCs/>
          <w:sz w:val="24"/>
        </w:rPr>
        <w:t>rules</w:t>
      </w:r>
      <w:proofErr w:type="gramEnd"/>
    </w:p>
    <w:p w14:paraId="4D13DA53" w14:textId="77777777" w:rsidR="00E05D38" w:rsidRPr="00DB01B5" w:rsidRDefault="00E05D38" w:rsidP="00E05D38">
      <w:pPr>
        <w:pStyle w:val="BodyText"/>
        <w:numPr>
          <w:ilvl w:val="0"/>
          <w:numId w:val="67"/>
        </w:numPr>
        <w:suppressAutoHyphens/>
        <w:rPr>
          <w:b/>
          <w:bCs/>
          <w:sz w:val="24"/>
        </w:rPr>
      </w:pPr>
      <w:r w:rsidRPr="00DB01B5">
        <w:rPr>
          <w:b/>
          <w:bCs/>
          <w:sz w:val="24"/>
        </w:rPr>
        <w:t>Organization topics:</w:t>
      </w:r>
    </w:p>
    <w:p w14:paraId="0DAB728E" w14:textId="77777777" w:rsidR="00E05D38" w:rsidRPr="00DB01B5" w:rsidRDefault="00E05D38" w:rsidP="00F832C7">
      <w:pPr>
        <w:pStyle w:val="BodyText"/>
        <w:numPr>
          <w:ilvl w:val="1"/>
          <w:numId w:val="67"/>
        </w:numPr>
        <w:suppressAutoHyphens/>
        <w:rPr>
          <w:sz w:val="24"/>
        </w:rPr>
      </w:pPr>
      <w:r w:rsidRPr="00DB01B5">
        <w:rPr>
          <w:sz w:val="24"/>
        </w:rPr>
        <w:t>July Plenary meetings: Monday, 08:00-10:00; Tuesday, 13:30-15:30; Wednesday 8:00-10:00; Thursday 8:00-10:00</w:t>
      </w:r>
    </w:p>
    <w:p w14:paraId="0556613F" w14:textId="77777777" w:rsidR="00E05D38" w:rsidRPr="00DB01B5" w:rsidRDefault="00E05D38" w:rsidP="00E05D38">
      <w:pPr>
        <w:pStyle w:val="BodyText"/>
        <w:numPr>
          <w:ilvl w:val="0"/>
          <w:numId w:val="67"/>
        </w:numPr>
        <w:suppressAutoHyphens/>
        <w:rPr>
          <w:b/>
          <w:bCs/>
          <w:sz w:val="24"/>
        </w:rPr>
      </w:pPr>
      <w:r w:rsidRPr="00DB01B5">
        <w:rPr>
          <w:b/>
          <w:bCs/>
          <w:sz w:val="24"/>
        </w:rPr>
        <w:t>Approve May interim minutes (slide 17)</w:t>
      </w:r>
    </w:p>
    <w:p w14:paraId="5DDD4F14" w14:textId="77777777" w:rsidR="00E05D38" w:rsidRPr="00DB01B5" w:rsidRDefault="00E05D38" w:rsidP="00E05D38">
      <w:pPr>
        <w:pStyle w:val="BodyText"/>
        <w:numPr>
          <w:ilvl w:val="0"/>
          <w:numId w:val="67"/>
        </w:numPr>
        <w:suppressAutoHyphens/>
        <w:rPr>
          <w:b/>
          <w:bCs/>
          <w:sz w:val="24"/>
        </w:rPr>
      </w:pPr>
      <w:r w:rsidRPr="00DB01B5">
        <w:rPr>
          <w:b/>
          <w:bCs/>
          <w:sz w:val="24"/>
        </w:rPr>
        <w:t>Publication of D1.0 motion (slide 20)</w:t>
      </w:r>
    </w:p>
    <w:p w14:paraId="0E2F9E04" w14:textId="77777777" w:rsidR="00E05D38" w:rsidRPr="00DB01B5" w:rsidRDefault="00E05D38" w:rsidP="00E05D38">
      <w:pPr>
        <w:pStyle w:val="BodyText"/>
        <w:numPr>
          <w:ilvl w:val="0"/>
          <w:numId w:val="67"/>
        </w:numPr>
        <w:suppressAutoHyphens/>
        <w:rPr>
          <w:b/>
          <w:bCs/>
          <w:sz w:val="24"/>
        </w:rPr>
      </w:pPr>
      <w:r w:rsidRPr="00DB01B5">
        <w:rPr>
          <w:b/>
          <w:bCs/>
          <w:sz w:val="24"/>
        </w:rPr>
        <w:t xml:space="preserve">Discussion on response to WBA liaisons: </w:t>
      </w:r>
    </w:p>
    <w:p w14:paraId="53CDBA92" w14:textId="77777777" w:rsidR="00E05D38" w:rsidRPr="00DB01B5" w:rsidRDefault="00000000" w:rsidP="00F832C7">
      <w:pPr>
        <w:pStyle w:val="BodyText"/>
        <w:numPr>
          <w:ilvl w:val="1"/>
          <w:numId w:val="67"/>
        </w:numPr>
        <w:suppressAutoHyphens/>
        <w:rPr>
          <w:sz w:val="24"/>
        </w:rPr>
      </w:pPr>
      <w:hyperlink r:id="rId13" w:history="1">
        <w:r w:rsidR="00E05D38" w:rsidRPr="00DB01B5">
          <w:rPr>
            <w:rStyle w:val="Hyperlink"/>
            <w:sz w:val="24"/>
          </w:rPr>
          <w:t>11-21/0703r0</w:t>
        </w:r>
      </w:hyperlink>
      <w:r w:rsidR="00E05D38" w:rsidRPr="00DB01B5">
        <w:rPr>
          <w:sz w:val="24"/>
        </w:rPr>
        <w:t xml:space="preserve">, </w:t>
      </w:r>
      <w:hyperlink r:id="rId14" w:history="1">
        <w:r w:rsidR="00E05D38" w:rsidRPr="00DB01B5">
          <w:rPr>
            <w:rStyle w:val="Hyperlink"/>
            <w:sz w:val="24"/>
          </w:rPr>
          <w:t>11-21/1141r0</w:t>
        </w:r>
      </w:hyperlink>
      <w:r w:rsidR="00E05D38" w:rsidRPr="00DB01B5">
        <w:rPr>
          <w:sz w:val="24"/>
        </w:rPr>
        <w:t xml:space="preserve">, </w:t>
      </w:r>
      <w:hyperlink r:id="rId15" w:history="1">
        <w:r w:rsidR="00E05D38" w:rsidRPr="00DB01B5">
          <w:rPr>
            <w:rStyle w:val="Hyperlink"/>
            <w:sz w:val="24"/>
          </w:rPr>
          <w:t>11-22/0668r0</w:t>
        </w:r>
      </w:hyperlink>
      <w:r w:rsidR="00E05D38" w:rsidRPr="00DB01B5">
        <w:rPr>
          <w:sz w:val="24"/>
        </w:rPr>
        <w:t xml:space="preserve">, </w:t>
      </w:r>
      <w:hyperlink r:id="rId16" w:history="1">
        <w:r w:rsidR="00E05D38" w:rsidRPr="00DB01B5">
          <w:rPr>
            <w:rStyle w:val="Hyperlink"/>
            <w:sz w:val="24"/>
          </w:rPr>
          <w:t>11-22/0653r0</w:t>
        </w:r>
      </w:hyperlink>
      <w:r w:rsidR="00E05D38" w:rsidRPr="00DB01B5">
        <w:rPr>
          <w:sz w:val="24"/>
        </w:rPr>
        <w:t xml:space="preserve"> </w:t>
      </w:r>
    </w:p>
    <w:p w14:paraId="167B58F2" w14:textId="77777777" w:rsidR="00E05D38" w:rsidRPr="00DB01B5" w:rsidRDefault="00000000" w:rsidP="00F832C7">
      <w:pPr>
        <w:pStyle w:val="BodyText"/>
        <w:numPr>
          <w:ilvl w:val="1"/>
          <w:numId w:val="67"/>
        </w:numPr>
        <w:suppressAutoHyphens/>
        <w:rPr>
          <w:sz w:val="24"/>
        </w:rPr>
      </w:pPr>
      <w:hyperlink r:id="rId17" w:history="1">
        <w:r w:rsidR="00E05D38" w:rsidRPr="00DB01B5">
          <w:rPr>
            <w:rStyle w:val="Hyperlink"/>
            <w:sz w:val="24"/>
          </w:rPr>
          <w:t>11-23/0888r0</w:t>
        </w:r>
      </w:hyperlink>
      <w:r w:rsidR="00E05D38" w:rsidRPr="00DB01B5">
        <w:rPr>
          <w:sz w:val="24"/>
        </w:rPr>
        <w:t xml:space="preserve"> Stephen Orr</w:t>
      </w:r>
    </w:p>
    <w:p w14:paraId="150FF097" w14:textId="77777777" w:rsidR="00E05D38" w:rsidRPr="00DB01B5" w:rsidRDefault="00E05D38" w:rsidP="00E05D38">
      <w:pPr>
        <w:pStyle w:val="BodyText"/>
        <w:numPr>
          <w:ilvl w:val="0"/>
          <w:numId w:val="67"/>
        </w:numPr>
        <w:suppressAutoHyphens/>
        <w:rPr>
          <w:b/>
          <w:bCs/>
          <w:sz w:val="24"/>
        </w:rPr>
      </w:pPr>
      <w:r w:rsidRPr="00DB01B5">
        <w:rPr>
          <w:b/>
          <w:bCs/>
          <w:sz w:val="24"/>
        </w:rPr>
        <w:t xml:space="preserve">Comment Resolution - </w:t>
      </w:r>
      <w:hyperlink r:id="rId18" w:history="1">
        <w:r w:rsidRPr="00DB01B5">
          <w:rPr>
            <w:rStyle w:val="Hyperlink"/>
            <w:b/>
            <w:bCs/>
            <w:sz w:val="24"/>
          </w:rPr>
          <w:t>11-23/1152r6</w:t>
        </w:r>
      </w:hyperlink>
      <w:r w:rsidRPr="00DB01B5">
        <w:rPr>
          <w:b/>
          <w:bCs/>
          <w:sz w:val="24"/>
        </w:rPr>
        <w:t xml:space="preserve"> (start at blue line, CID 20)</w:t>
      </w:r>
    </w:p>
    <w:p w14:paraId="1F8D9EEF" w14:textId="3F1DC4DB" w:rsidR="00E05D38" w:rsidRPr="00DB01B5" w:rsidRDefault="00E05D38" w:rsidP="00F832C7">
      <w:pPr>
        <w:pStyle w:val="BodyText"/>
        <w:numPr>
          <w:ilvl w:val="1"/>
          <w:numId w:val="67"/>
        </w:numPr>
        <w:suppressAutoHyphens/>
        <w:rPr>
          <w:sz w:val="24"/>
        </w:rPr>
      </w:pPr>
      <w:r w:rsidRPr="00DB01B5">
        <w:rPr>
          <w:sz w:val="24"/>
        </w:rPr>
        <w:t xml:space="preserve">802c (CID 228), and CIDs 7 &amp; 21 (address collision problem) - </w:t>
      </w:r>
      <w:hyperlink r:id="rId19" w:history="1">
        <w:r w:rsidRPr="00DB01B5">
          <w:rPr>
            <w:rStyle w:val="Hyperlink"/>
            <w:sz w:val="24"/>
          </w:rPr>
          <w:t>11-23/1231r0</w:t>
        </w:r>
      </w:hyperlink>
      <w:r w:rsidRPr="00DB01B5">
        <w:rPr>
          <w:sz w:val="24"/>
        </w:rPr>
        <w:t xml:space="preserve"> (De</w:t>
      </w:r>
      <w:r w:rsidR="00335BE4" w:rsidRPr="00DB01B5">
        <w:rPr>
          <w:sz w:val="24"/>
        </w:rPr>
        <w:t xml:space="preserve"> l</w:t>
      </w:r>
      <w:r w:rsidRPr="00DB01B5">
        <w:rPr>
          <w:sz w:val="24"/>
        </w:rPr>
        <w:t>a</w:t>
      </w:r>
      <w:r w:rsidR="00335BE4" w:rsidRPr="00DB01B5">
        <w:rPr>
          <w:sz w:val="24"/>
        </w:rPr>
        <w:t xml:space="preserve"> </w:t>
      </w:r>
      <w:r w:rsidRPr="00DB01B5">
        <w:rPr>
          <w:sz w:val="24"/>
        </w:rPr>
        <w:t>Oliva)</w:t>
      </w:r>
    </w:p>
    <w:p w14:paraId="1716F4A5" w14:textId="77777777" w:rsidR="00E05D38" w:rsidRPr="00DB01B5" w:rsidRDefault="00E05D38" w:rsidP="00F832C7">
      <w:pPr>
        <w:pStyle w:val="BodyText"/>
        <w:numPr>
          <w:ilvl w:val="1"/>
          <w:numId w:val="67"/>
        </w:numPr>
        <w:suppressAutoHyphens/>
        <w:rPr>
          <w:sz w:val="24"/>
        </w:rPr>
      </w:pPr>
      <w:r w:rsidRPr="00DB01B5">
        <w:rPr>
          <w:sz w:val="24"/>
        </w:rPr>
        <w:t xml:space="preserve">CIDs 78, 95, 96, 142 - </w:t>
      </w:r>
      <w:hyperlink r:id="rId20" w:history="1">
        <w:r w:rsidRPr="00DB01B5">
          <w:rPr>
            <w:rStyle w:val="Hyperlink"/>
            <w:sz w:val="24"/>
          </w:rPr>
          <w:t>11-23/1235r0</w:t>
        </w:r>
      </w:hyperlink>
      <w:r w:rsidRPr="00DB01B5">
        <w:rPr>
          <w:sz w:val="24"/>
        </w:rPr>
        <w:t xml:space="preserve"> (Yang)</w:t>
      </w:r>
    </w:p>
    <w:p w14:paraId="66B40BCC" w14:textId="77777777" w:rsidR="00E05D38" w:rsidRPr="00DB01B5" w:rsidRDefault="00000000" w:rsidP="00F832C7">
      <w:pPr>
        <w:pStyle w:val="BodyText"/>
        <w:numPr>
          <w:ilvl w:val="1"/>
          <w:numId w:val="67"/>
        </w:numPr>
        <w:suppressAutoHyphens/>
        <w:rPr>
          <w:sz w:val="24"/>
        </w:rPr>
      </w:pPr>
      <w:hyperlink r:id="rId21" w:history="1">
        <w:r w:rsidR="00E05D38" w:rsidRPr="00DB01B5">
          <w:rPr>
            <w:rStyle w:val="Hyperlink"/>
            <w:sz w:val="24"/>
          </w:rPr>
          <w:t>11-23/1245r4</w:t>
        </w:r>
      </w:hyperlink>
      <w:r w:rsidR="00E05D38" w:rsidRPr="00DB01B5">
        <w:rPr>
          <w:sz w:val="24"/>
        </w:rPr>
        <w:t xml:space="preserve"> (Numerous CIDs) (Smith)</w:t>
      </w:r>
    </w:p>
    <w:p w14:paraId="2435713F" w14:textId="77777777" w:rsidR="00E05D38" w:rsidRPr="00DB01B5" w:rsidRDefault="00E05D38" w:rsidP="00F832C7">
      <w:pPr>
        <w:pStyle w:val="BodyText"/>
        <w:numPr>
          <w:ilvl w:val="1"/>
          <w:numId w:val="67"/>
        </w:numPr>
        <w:suppressAutoHyphens/>
        <w:rPr>
          <w:sz w:val="24"/>
        </w:rPr>
      </w:pPr>
      <w:proofErr w:type="spellStart"/>
      <w:r w:rsidRPr="00DB01B5">
        <w:rPr>
          <w:sz w:val="24"/>
        </w:rPr>
        <w:t>REVme</w:t>
      </w:r>
      <w:proofErr w:type="spellEnd"/>
      <w:r w:rsidRPr="00DB01B5">
        <w:rPr>
          <w:sz w:val="24"/>
        </w:rPr>
        <w:t xml:space="preserve"> CID 4069 (when there’s time)</w:t>
      </w:r>
    </w:p>
    <w:p w14:paraId="1AFCD049" w14:textId="4EA36B86" w:rsidR="00751E2F" w:rsidRPr="00DB01B5" w:rsidRDefault="00751E2F" w:rsidP="00F832C7">
      <w:pPr>
        <w:pStyle w:val="BodyText"/>
        <w:numPr>
          <w:ilvl w:val="1"/>
          <w:numId w:val="67"/>
        </w:numPr>
        <w:suppressAutoHyphens/>
        <w:rPr>
          <w:sz w:val="24"/>
        </w:rPr>
      </w:pPr>
      <w:r w:rsidRPr="00DB01B5">
        <w:rPr>
          <w:sz w:val="24"/>
        </w:rPr>
        <w:t>Discussion on response to WBA liaisons</w:t>
      </w:r>
    </w:p>
    <w:p w14:paraId="0DD9896F" w14:textId="0BCD3EDC" w:rsidR="00F832C7" w:rsidRPr="00DB01B5" w:rsidRDefault="00F832C7" w:rsidP="00F832C7">
      <w:pPr>
        <w:pStyle w:val="BodyText"/>
        <w:suppressAutoHyphens/>
        <w:rPr>
          <w:sz w:val="24"/>
        </w:rPr>
      </w:pPr>
      <w:r w:rsidRPr="00DB01B5">
        <w:rPr>
          <w:sz w:val="24"/>
        </w:rPr>
        <w:t>Ste</w:t>
      </w:r>
      <w:r w:rsidR="00335BE4" w:rsidRPr="00DB01B5">
        <w:rPr>
          <w:sz w:val="24"/>
        </w:rPr>
        <w:t xml:space="preserve">phen </w:t>
      </w:r>
      <w:r w:rsidRPr="00DB01B5">
        <w:rPr>
          <w:sz w:val="24"/>
        </w:rPr>
        <w:t xml:space="preserve">Orr (Cisco) </w:t>
      </w:r>
      <w:r w:rsidR="00335BE4" w:rsidRPr="00DB01B5">
        <w:rPr>
          <w:sz w:val="24"/>
        </w:rPr>
        <w:t xml:space="preserve">moved “to approve the </w:t>
      </w:r>
      <w:r w:rsidRPr="00DB01B5">
        <w:rPr>
          <w:sz w:val="24"/>
        </w:rPr>
        <w:t xml:space="preserve">minutes </w:t>
      </w:r>
      <w:r w:rsidR="00335BE4" w:rsidRPr="00DB01B5">
        <w:rPr>
          <w:sz w:val="24"/>
        </w:rPr>
        <w:t>of the May meeting” (</w:t>
      </w:r>
      <w:hyperlink r:id="rId22" w:history="1">
        <w:r w:rsidR="00335BE4" w:rsidRPr="00DB01B5">
          <w:rPr>
            <w:rStyle w:val="Hyperlink"/>
            <w:sz w:val="24"/>
          </w:rPr>
          <w:t>11-23/0857r02</w:t>
        </w:r>
      </w:hyperlink>
      <w:r w:rsidR="00335BE4" w:rsidRPr="00DB01B5">
        <w:rPr>
          <w:sz w:val="24"/>
        </w:rPr>
        <w:t>).</w:t>
      </w:r>
      <w:r w:rsidRPr="00DB01B5">
        <w:rPr>
          <w:sz w:val="24"/>
        </w:rPr>
        <w:t xml:space="preserve"> Jay Yang (</w:t>
      </w:r>
      <w:r w:rsidR="00325455" w:rsidRPr="00DB01B5">
        <w:rPr>
          <w:sz w:val="24"/>
        </w:rPr>
        <w:t>ZTE</w:t>
      </w:r>
      <w:r w:rsidRPr="00DB01B5">
        <w:rPr>
          <w:sz w:val="24"/>
        </w:rPr>
        <w:t>)</w:t>
      </w:r>
      <w:r w:rsidR="00335BE4" w:rsidRPr="00DB01B5">
        <w:rPr>
          <w:sz w:val="24"/>
        </w:rPr>
        <w:t xml:space="preserve"> seconded the motion</w:t>
      </w:r>
      <w:r w:rsidRPr="00DB01B5">
        <w:rPr>
          <w:sz w:val="24"/>
        </w:rPr>
        <w:t>. The minutes were approved with unanimous consent.</w:t>
      </w:r>
    </w:p>
    <w:p w14:paraId="444C6CBD" w14:textId="4B72F8C4" w:rsidR="00642125" w:rsidRPr="00DB01B5" w:rsidRDefault="00F832C7" w:rsidP="009C6EF5">
      <w:pPr>
        <w:pStyle w:val="ListParagraph"/>
        <w:keepNext/>
        <w:numPr>
          <w:ilvl w:val="0"/>
          <w:numId w:val="63"/>
        </w:numPr>
        <w:spacing w:after="120"/>
      </w:pPr>
      <w:r w:rsidRPr="00DB01B5">
        <w:rPr>
          <w:b/>
          <w:bCs/>
        </w:rPr>
        <w:lastRenderedPageBreak/>
        <w:t>Publication of D1.0</w:t>
      </w:r>
    </w:p>
    <w:p w14:paraId="63A26B64" w14:textId="4935FEA3" w:rsidR="00F832C7" w:rsidRPr="00DB01B5" w:rsidRDefault="00F832C7" w:rsidP="00F832C7">
      <w:pPr>
        <w:spacing w:after="120"/>
      </w:pPr>
      <w:r w:rsidRPr="00DB01B5">
        <w:t>With nearly 92% voting in favor of approval of Draft 1.0 of IEEE 802.11bh, the chair offered text for a motion to make to P802.11bh D1.0 available for sale. The motion reads:</w:t>
      </w:r>
    </w:p>
    <w:p w14:paraId="09275A33" w14:textId="29E9E746" w:rsidR="00F832C7" w:rsidRPr="00DB01B5" w:rsidRDefault="00F832C7" w:rsidP="00F832C7">
      <w:pPr>
        <w:spacing w:after="120"/>
        <w:ind w:left="720" w:right="720"/>
      </w:pPr>
      <w:r w:rsidRPr="00DB01B5">
        <w:t>“Approve making P802.11bh D1.0 available for purchase from the IEEE Store.”</w:t>
      </w:r>
    </w:p>
    <w:p w14:paraId="5903B5E1" w14:textId="0D14FA45" w:rsidR="00F832C7" w:rsidRPr="00DB01B5" w:rsidRDefault="00F832C7" w:rsidP="00F832C7">
      <w:pPr>
        <w:spacing w:after="120"/>
      </w:pPr>
      <w:r w:rsidRPr="00DB01B5">
        <w:t xml:space="preserve">The motion was made </w:t>
      </w:r>
      <w:r w:rsidR="00602FF9" w:rsidRPr="00DB01B5">
        <w:t xml:space="preserve">by </w:t>
      </w:r>
      <w:r w:rsidRPr="00DB01B5">
        <w:t xml:space="preserve">Stephen Orr and seconded by Jay Yang. The vote on the motion was </w:t>
      </w:r>
      <w:r w:rsidR="00FE098D" w:rsidRPr="00DB01B5">
        <w:t>16/0</w:t>
      </w:r>
      <w:r w:rsidR="00602FF9" w:rsidRPr="00DB01B5">
        <w:t>/</w:t>
      </w:r>
      <w:r w:rsidR="00FE098D" w:rsidRPr="00DB01B5">
        <w:t>2</w:t>
      </w:r>
      <w:r w:rsidRPr="00DB01B5">
        <w:t xml:space="preserve"> (Y/N/A).</w:t>
      </w:r>
    </w:p>
    <w:p w14:paraId="24320740" w14:textId="4A6A04F2" w:rsidR="00602FF9" w:rsidRPr="00DB01B5" w:rsidRDefault="00602FF9" w:rsidP="00335BE4">
      <w:pPr>
        <w:pStyle w:val="ListParagraph"/>
        <w:keepNext/>
        <w:numPr>
          <w:ilvl w:val="0"/>
          <w:numId w:val="63"/>
        </w:numPr>
        <w:spacing w:after="120"/>
        <w:rPr>
          <w:b/>
          <w:bCs/>
        </w:rPr>
      </w:pPr>
      <w:r w:rsidRPr="00DB01B5">
        <w:rPr>
          <w:b/>
          <w:bCs/>
        </w:rPr>
        <w:t>Discussion of WBA Liaisons</w:t>
      </w:r>
    </w:p>
    <w:p w14:paraId="3435C163" w14:textId="5B596393" w:rsidR="00602FF9" w:rsidRPr="00DB01B5" w:rsidRDefault="00602FF9" w:rsidP="00602FF9">
      <w:pPr>
        <w:spacing w:after="120"/>
      </w:pPr>
      <w:r w:rsidRPr="00DB01B5">
        <w:t xml:space="preserve">Stephen Orr is asking for help from the task group members to flesh out the initial response found in </w:t>
      </w:r>
      <w:hyperlink r:id="rId23" w:history="1">
        <w:r w:rsidRPr="00DB01B5">
          <w:rPr>
            <w:rStyle w:val="Hyperlink"/>
          </w:rPr>
          <w:t>11-23/0888r00</w:t>
        </w:r>
      </w:hyperlink>
      <w:r w:rsidRPr="00DB01B5">
        <w:t>. He will attempt to have the response in good shape by tomorrow’s meeting so that there’s the possibility of gaining WG approval to send the response to WBA out of this plenary session.</w:t>
      </w:r>
    </w:p>
    <w:p w14:paraId="77E1390F" w14:textId="46F42C3D" w:rsidR="00602FF9" w:rsidRPr="00DB01B5" w:rsidRDefault="00602FF9" w:rsidP="00602FF9">
      <w:pPr>
        <w:pStyle w:val="ListParagraph"/>
        <w:numPr>
          <w:ilvl w:val="0"/>
          <w:numId w:val="63"/>
        </w:numPr>
        <w:spacing w:after="120"/>
        <w:rPr>
          <w:b/>
          <w:bCs/>
        </w:rPr>
      </w:pPr>
      <w:r w:rsidRPr="00DB01B5">
        <w:rPr>
          <w:b/>
          <w:bCs/>
        </w:rPr>
        <w:t>Comment Resolution</w:t>
      </w:r>
    </w:p>
    <w:p w14:paraId="220ED39A" w14:textId="342890E0" w:rsidR="002E46B8" w:rsidRPr="00DB01B5" w:rsidRDefault="002E46B8" w:rsidP="00602FF9">
      <w:pPr>
        <w:spacing w:after="120"/>
      </w:pPr>
      <w:r w:rsidRPr="00DB01B5">
        <w:t xml:space="preserve">The comment resolution spreadsheet is found in </w:t>
      </w:r>
      <w:hyperlink r:id="rId24" w:history="1">
        <w:r w:rsidRPr="00DB01B5">
          <w:rPr>
            <w:rStyle w:val="Hyperlink"/>
          </w:rPr>
          <w:t>11-23/1152r06</w:t>
        </w:r>
      </w:hyperlink>
      <w:r w:rsidRPr="00DB01B5">
        <w:t>.</w:t>
      </w:r>
    </w:p>
    <w:p w14:paraId="2CD74A9D" w14:textId="771B3957" w:rsidR="00602FF9" w:rsidRPr="00DB01B5" w:rsidRDefault="00602FF9" w:rsidP="00602FF9">
      <w:pPr>
        <w:spacing w:after="120"/>
      </w:pPr>
      <w:r w:rsidRPr="00DB01B5">
        <w:t xml:space="preserve">Antonio de la Oliva (InterDigital) </w:t>
      </w:r>
      <w:r w:rsidR="00335BE4" w:rsidRPr="00DB01B5">
        <w:t>has put together an introduction to IEEE 802c SLAP [Structure Local Address Plan] (</w:t>
      </w:r>
      <w:hyperlink r:id="rId25" w:history="1">
        <w:r w:rsidR="00335BE4" w:rsidRPr="00DB01B5">
          <w:rPr>
            <w:rStyle w:val="Hyperlink"/>
          </w:rPr>
          <w:t>11-23/1231r00</w:t>
        </w:r>
      </w:hyperlink>
      <w:r w:rsidR="00335BE4" w:rsidRPr="00DB01B5">
        <w:t>)</w:t>
      </w:r>
      <w:r w:rsidR="002E46B8" w:rsidRPr="00DB01B5">
        <w:t>, as input to CID</w:t>
      </w:r>
      <w:r w:rsidR="00F73609" w:rsidRPr="00DB01B5">
        <w:t xml:space="preserve">s </w:t>
      </w:r>
      <w:r w:rsidR="002E46B8" w:rsidRPr="00DB01B5">
        <w:t>228</w:t>
      </w:r>
      <w:r w:rsidR="00F73609" w:rsidRPr="00DB01B5">
        <w:t>, 7, 21, and 114</w:t>
      </w:r>
      <w:r w:rsidR="00335BE4" w:rsidRPr="00DB01B5">
        <w:t>. While this is an optional feature, de la Oliva believes it to be a good idea for us to use</w:t>
      </w:r>
      <w:r w:rsidR="00853902" w:rsidRPr="00DB01B5">
        <w:t xml:space="preserve"> and hence he is socializing the concept</w:t>
      </w:r>
      <w:r w:rsidR="00335BE4" w:rsidRPr="00DB01B5">
        <w:t>. IEEE 802c defines Local MAC address usage. These addresses are not globally unique nor are they necessarily persistent.</w:t>
      </w:r>
      <w:r w:rsidR="004650E9" w:rsidRPr="00DB01B5">
        <w:t xml:space="preserve"> </w:t>
      </w:r>
      <w:r w:rsidR="002E46B8" w:rsidRPr="00DB01B5">
        <w:t>In IEEE 802.11bh, these addresses could be used as IRM addresses.</w:t>
      </w:r>
    </w:p>
    <w:p w14:paraId="7031BEDA" w14:textId="119058D4" w:rsidR="001F0A65" w:rsidRPr="00DB01B5" w:rsidRDefault="001F0A65" w:rsidP="00602FF9">
      <w:pPr>
        <w:spacing w:after="120"/>
      </w:pPr>
      <w:r w:rsidRPr="00DB01B5">
        <w:t xml:space="preserve">The question is whether the random MAC addresses use 44 bits or 46 bits. </w:t>
      </w:r>
      <w:r w:rsidR="00853902" w:rsidRPr="00DB01B5">
        <w:t>This would not be negotiated. It would, however, be helpful if the implementation could communicate, in a secure manner, what local address policy was being used. The address space would be used with the IRM scheme for the specification by the non-AP STA of its next MAC address. Not everyone supports use of 44 bits due to the quartering of the address space that entails</w:t>
      </w:r>
      <w:r w:rsidR="009C6EF5">
        <w:t xml:space="preserve"> (vs. </w:t>
      </w:r>
      <w:proofErr w:type="gramStart"/>
      <w:r w:rsidR="009C6EF5">
        <w:t>46 bit</w:t>
      </w:r>
      <w:proofErr w:type="gramEnd"/>
      <w:r w:rsidR="009C6EF5">
        <w:t xml:space="preserve"> addresses)</w:t>
      </w:r>
      <w:r w:rsidR="00853902" w:rsidRPr="00DB01B5">
        <w:t xml:space="preserve">. </w:t>
      </w:r>
      <w:r w:rsidR="00A51615" w:rsidRPr="00DB01B5">
        <w:t>It was pointed out that earl</w:t>
      </w:r>
      <w:r w:rsidR="00D950AB" w:rsidRPr="00DB01B5">
        <w:t xml:space="preserve">ier </w:t>
      </w:r>
      <w:r w:rsidR="00A51615" w:rsidRPr="00DB01B5">
        <w:t>discussion</w:t>
      </w:r>
      <w:r w:rsidR="009C6EF5">
        <w:t>s</w:t>
      </w:r>
      <w:r w:rsidR="00A51615" w:rsidRPr="00DB01B5">
        <w:t xml:space="preserve"> of what MAC space to </w:t>
      </w:r>
      <w:r w:rsidR="00D950AB" w:rsidRPr="00DB01B5">
        <w:t>employ</w:t>
      </w:r>
      <w:r w:rsidR="00A51615" w:rsidRPr="00DB01B5">
        <w:t xml:space="preserve"> </w:t>
      </w:r>
      <w:r w:rsidR="00D950AB" w:rsidRPr="00DB01B5">
        <w:t>fell</w:t>
      </w:r>
      <w:r w:rsidR="00A51615" w:rsidRPr="00DB01B5">
        <w:t xml:space="preserve"> </w:t>
      </w:r>
      <w:r w:rsidR="00D61E7E" w:rsidRPr="00DB01B5">
        <w:t xml:space="preserve">on the side of using </w:t>
      </w:r>
      <w:r w:rsidR="00A51615" w:rsidRPr="00DB01B5">
        <w:t xml:space="preserve">the whole space, although that was not a unanimous decision either. </w:t>
      </w:r>
      <w:r w:rsidR="002F7CDE" w:rsidRPr="00DB01B5">
        <w:t>The choice made here will also have an effect on IEEE 802.11bi. For privacy purposes, a large</w:t>
      </w:r>
      <w:r w:rsidR="00F57255" w:rsidRPr="00DB01B5">
        <w:t>r</w:t>
      </w:r>
      <w:r w:rsidR="002F7CDE" w:rsidRPr="00DB01B5">
        <w:t xml:space="preserve"> space is advantageous, but it’s not clear that 44 bits is insufficient.</w:t>
      </w:r>
      <w:r w:rsidR="00F57255" w:rsidRPr="00DB01B5">
        <w:t xml:space="preserve"> IEEE 802.11REVme has a feature to advertise what policy is being in use so that STAs can choose addresses that don’t conflict with other STAs on the network. The IEEE RAC will review whatever IEEE 802.11bh decides to do if it varies from existing IEEE 802.11 choices that have already been reviewed by the RAC. </w:t>
      </w:r>
      <w:r w:rsidR="002E46B8" w:rsidRPr="00DB01B5">
        <w:t>The scope of these identifiers has caused confusion. IRM(A) addresses supplied to an AP by a STA are for use in the next (Re)Association. They aren’t short-term addresses excepting that a STA (re)associates frequently.</w:t>
      </w:r>
    </w:p>
    <w:p w14:paraId="4D66FE85" w14:textId="0345385C" w:rsidR="002E46B8" w:rsidRPr="00DB01B5" w:rsidRDefault="002E46B8" w:rsidP="00602FF9">
      <w:pPr>
        <w:spacing w:after="120"/>
      </w:pPr>
      <w:r w:rsidRPr="00DB01B5">
        <w:t>Given the confusion displayed by the participants, de la Oliva will consider next steps before running a straw poll.</w:t>
      </w:r>
    </w:p>
    <w:p w14:paraId="544F1F98" w14:textId="5D9CE3FE" w:rsidR="002E46B8" w:rsidRPr="00DB01B5" w:rsidRDefault="00F73609" w:rsidP="00602FF9">
      <w:pPr>
        <w:spacing w:after="120"/>
      </w:pPr>
      <w:r w:rsidRPr="00DB01B5">
        <w:t xml:space="preserve">Jay Yang presented </w:t>
      </w:r>
      <w:hyperlink r:id="rId26" w:history="1">
        <w:r w:rsidRPr="00DB01B5">
          <w:rPr>
            <w:rStyle w:val="Hyperlink"/>
          </w:rPr>
          <w:t>11-23/1235r00</w:t>
        </w:r>
      </w:hyperlink>
      <w:r w:rsidRPr="00DB01B5">
        <w:t xml:space="preserve"> in response to CIDs 78, 95, 96, and 142. The proposed comment resolutions would make use of MIB variables (dot11DeviceIDActivated, dot11IRMActivated) being true rather than using textual descriptions of what those MIB variables mean. </w:t>
      </w:r>
      <w:r w:rsidR="00325455" w:rsidRPr="00DB01B5">
        <w:t xml:space="preserve">While these changes are written only in response to subclause 6.3 CIDs, they could be applied elsewhere in the document. </w:t>
      </w:r>
      <w:r w:rsidR="005959DC" w:rsidRPr="00DB01B5">
        <w:t>It will have to be determined if there are other CIDs that cover the same issue in other subclauses</w:t>
      </w:r>
      <w:r w:rsidR="00325455" w:rsidRPr="00DB01B5">
        <w:t>. Yang will submit a revision of his resolutions based on today’s discussion</w:t>
      </w:r>
      <w:r w:rsidR="00A45CB0" w:rsidRPr="00DB01B5">
        <w:t>, but they are basically palatable to the participants and ready for a future motion.</w:t>
      </w:r>
    </w:p>
    <w:p w14:paraId="425980C7" w14:textId="6640CE5A" w:rsidR="005959DC" w:rsidRPr="00DB01B5" w:rsidRDefault="005959DC" w:rsidP="005959DC">
      <w:pPr>
        <w:spacing w:after="120"/>
      </w:pPr>
      <w:r w:rsidRPr="00DB01B5">
        <w:t>Graham Smith (SRT</w:t>
      </w:r>
      <w:r w:rsidR="009A42F0" w:rsidRPr="00DB01B5">
        <w:t xml:space="preserve"> Wireless</w:t>
      </w:r>
      <w:r w:rsidRPr="00DB01B5">
        <w:t xml:space="preserve">) offered </w:t>
      </w:r>
      <w:hyperlink r:id="rId27" w:history="1">
        <w:r w:rsidRPr="00DB01B5">
          <w:rPr>
            <w:rStyle w:val="Hyperlink"/>
          </w:rPr>
          <w:t>11-23/1245r04</w:t>
        </w:r>
      </w:hyperlink>
      <w:r w:rsidRPr="00DB01B5">
        <w:t xml:space="preserve"> on </w:t>
      </w:r>
      <w:r w:rsidR="004F0094" w:rsidRPr="00DB01B5">
        <w:t>“</w:t>
      </w:r>
      <w:r w:rsidRPr="00DB01B5">
        <w:t>CID resolutions IRM – 1</w:t>
      </w:r>
      <w:r w:rsidR="004F0094" w:rsidRPr="00DB01B5">
        <w:t>”</w:t>
      </w:r>
      <w:r w:rsidRPr="00DB01B5">
        <w:t xml:space="preserve">, which addresses CIDs 2, 3, 4, 5, 6, 7, 15, 17, 20, 21, 22, 23, 25, 28, 37, 38, 49, 51, 57, 58, 59, 60, 61, 62, 64, 65, 66, 67, 68, 69, 70, 81, </w:t>
      </w:r>
      <w:r w:rsidR="00C41BDE" w:rsidRPr="00DB01B5">
        <w:t xml:space="preserve">89, </w:t>
      </w:r>
      <w:r w:rsidRPr="00DB01B5">
        <w:t>114, 128, 135, 137, 140, 148, 149, 164, 168, 169, 193, 196, 197, 198, 207, 208, 214, 224, 240, and 294.</w:t>
      </w:r>
      <w:r w:rsidR="00A45CB0" w:rsidRPr="00DB01B5">
        <w:t xml:space="preserve"> </w:t>
      </w:r>
      <w:r w:rsidR="00954954" w:rsidRPr="00DB01B5">
        <w:t xml:space="preserve">CIDs 2, 3, 4, 5, 6, 7, 15, and 17 will need some additional, separate discussion. CIDs </w:t>
      </w:r>
      <w:r w:rsidR="00954954" w:rsidRPr="00DB01B5">
        <w:lastRenderedPageBreak/>
        <w:t>20 and 89 are similar</w:t>
      </w:r>
      <w:r w:rsidR="00771DC0" w:rsidRPr="00DB01B5">
        <w:t xml:space="preserve"> but are also covered in resolutions from Jay Yang</w:t>
      </w:r>
      <w:r w:rsidR="00316D71" w:rsidRPr="00DB01B5">
        <w:t>, who will take them over. CID 2</w:t>
      </w:r>
      <w:r w:rsidR="00073417" w:rsidRPr="00DB01B5">
        <w:t>2</w:t>
      </w:r>
      <w:r w:rsidR="00316D71" w:rsidRPr="00DB01B5">
        <w:t xml:space="preserve"> (and 25, 51, 168, 169, and 193) are resolved by changing “IRM MAC address” </w:t>
      </w:r>
      <w:r w:rsidR="003201EC" w:rsidRPr="00DB01B5">
        <w:t>(or “IRM MAC”</w:t>
      </w:r>
      <w:r w:rsidR="00073417" w:rsidRPr="00DB01B5">
        <w:t xml:space="preserve"> in one other place</w:t>
      </w:r>
      <w:r w:rsidR="003201EC" w:rsidRPr="00DB01B5">
        <w:t xml:space="preserve">) </w:t>
      </w:r>
      <w:r w:rsidR="00316D71" w:rsidRPr="00DB01B5">
        <w:t>in the text to simply “IRM”.</w:t>
      </w:r>
      <w:r w:rsidR="003201EC" w:rsidRPr="00DB01B5">
        <w:t xml:space="preserve"> </w:t>
      </w:r>
      <w:r w:rsidR="00266871" w:rsidRPr="00DB01B5">
        <w:t xml:space="preserve">CID 193 requires additional work to resolve aside from the terminology change. </w:t>
      </w:r>
      <w:r w:rsidR="00D86D78" w:rsidRPr="00DB01B5">
        <w:t xml:space="preserve">A discussion of ESS vs AP/ESS will also be needed, along the lines of whatever the baseline IEEE 802.11 specification does for sharing of context between APs in an ESS. </w:t>
      </w:r>
    </w:p>
    <w:p w14:paraId="62CE1C70" w14:textId="3789BEB6" w:rsidR="002769AD" w:rsidRPr="00DB01B5" w:rsidRDefault="00AB105B" w:rsidP="00642125">
      <w:pPr>
        <w:spacing w:after="120"/>
        <w:rPr>
          <w:b/>
          <w:bCs/>
        </w:rPr>
      </w:pPr>
      <w:r w:rsidRPr="00DB01B5">
        <w:rPr>
          <w:b/>
          <w:bCs/>
        </w:rPr>
        <w:t xml:space="preserve">The meeting was </w:t>
      </w:r>
      <w:r w:rsidR="00335BE4" w:rsidRPr="00DB01B5">
        <w:rPr>
          <w:b/>
          <w:bCs/>
        </w:rPr>
        <w:t>recessed</w:t>
      </w:r>
      <w:r w:rsidRPr="00DB01B5">
        <w:rPr>
          <w:b/>
          <w:bCs/>
        </w:rPr>
        <w:t xml:space="preserve"> at </w:t>
      </w:r>
      <w:r w:rsidR="00335BE4" w:rsidRPr="00DB01B5">
        <w:rPr>
          <w:b/>
          <w:bCs/>
        </w:rPr>
        <w:t>3</w:t>
      </w:r>
      <w:r w:rsidRPr="00DB01B5">
        <w:rPr>
          <w:b/>
          <w:bCs/>
        </w:rPr>
        <w:t>:</w:t>
      </w:r>
      <w:r w:rsidR="00121E39" w:rsidRPr="00DB01B5">
        <w:rPr>
          <w:b/>
          <w:bCs/>
        </w:rPr>
        <w:t>3</w:t>
      </w:r>
      <w:r w:rsidR="00FC73AE" w:rsidRPr="00DB01B5">
        <w:rPr>
          <w:b/>
          <w:bCs/>
        </w:rPr>
        <w:t>0</w:t>
      </w:r>
      <w:r w:rsidRPr="00DB01B5">
        <w:rPr>
          <w:b/>
          <w:bCs/>
        </w:rPr>
        <w:t xml:space="preserve"> </w:t>
      </w:r>
      <w:r w:rsidR="00335BE4" w:rsidRPr="00DB01B5">
        <w:rPr>
          <w:b/>
          <w:bCs/>
        </w:rPr>
        <w:t>p</w:t>
      </w:r>
      <w:r w:rsidRPr="00DB01B5">
        <w:rPr>
          <w:b/>
          <w:bCs/>
        </w:rPr>
        <w:t xml:space="preserve">.m. </w:t>
      </w:r>
      <w:r w:rsidR="00E05D38" w:rsidRPr="00DB01B5">
        <w:rPr>
          <w:b/>
          <w:bCs/>
        </w:rPr>
        <w:t>CET</w:t>
      </w:r>
      <w:r w:rsidRPr="00DB01B5">
        <w:rPr>
          <w:b/>
          <w:bCs/>
        </w:rPr>
        <w:t>.</w:t>
      </w:r>
    </w:p>
    <w:p w14:paraId="1E5B2C01" w14:textId="2AB3D504" w:rsidR="00D76291" w:rsidRPr="00DB01B5" w:rsidRDefault="00D76291">
      <w:pPr>
        <w:suppressAutoHyphens/>
        <w:rPr>
          <w:b/>
          <w:bCs/>
        </w:rPr>
      </w:pPr>
      <w:r w:rsidRPr="00DB01B5">
        <w:rPr>
          <w:b/>
          <w:bCs/>
        </w:rPr>
        <w:br w:type="page"/>
      </w:r>
    </w:p>
    <w:p w14:paraId="2349A0E3" w14:textId="51537BEF" w:rsidR="00D76291" w:rsidRPr="00DB01B5" w:rsidRDefault="00D76291" w:rsidP="00D76291">
      <w:pPr>
        <w:rPr>
          <w:b/>
        </w:rPr>
      </w:pPr>
      <w:r w:rsidRPr="00DB01B5">
        <w:rPr>
          <w:b/>
        </w:rPr>
        <w:lastRenderedPageBreak/>
        <w:t>Meeting July 12</w:t>
      </w:r>
      <w:r w:rsidRPr="00DB01B5">
        <w:rPr>
          <w:b/>
          <w:vertAlign w:val="superscript"/>
        </w:rPr>
        <w:t>th</w:t>
      </w:r>
      <w:r w:rsidRPr="00DB01B5">
        <w:rPr>
          <w:b/>
        </w:rPr>
        <w:t>, 2023, 8:00 a.m. to 10:00 a.m. CET</w:t>
      </w:r>
    </w:p>
    <w:p w14:paraId="5AADEE91" w14:textId="77777777" w:rsidR="00D76291" w:rsidRPr="00DB01B5" w:rsidRDefault="00D76291" w:rsidP="00D76291">
      <w:pPr>
        <w:rPr>
          <w:b/>
        </w:rPr>
      </w:pPr>
    </w:p>
    <w:p w14:paraId="5DA6232A" w14:textId="77777777" w:rsidR="00D76291" w:rsidRPr="00DB01B5" w:rsidRDefault="00D76291" w:rsidP="00D76291">
      <w:pPr>
        <w:rPr>
          <w:b/>
        </w:rPr>
      </w:pPr>
      <w:r w:rsidRPr="00DB01B5">
        <w:rPr>
          <w:b/>
        </w:rPr>
        <w:t>Chair: Mark Hamilton (Ruckus/CommScope)</w:t>
      </w:r>
    </w:p>
    <w:p w14:paraId="499FF114" w14:textId="77777777" w:rsidR="00D76291" w:rsidRPr="00DB01B5" w:rsidRDefault="00D76291" w:rsidP="00D76291">
      <w:r w:rsidRPr="00DB01B5">
        <w:rPr>
          <w:b/>
          <w:bCs/>
        </w:rPr>
        <w:t>Vice Chair: Peter Yee (NSA-CSD/AKAYLA)</w:t>
      </w:r>
    </w:p>
    <w:p w14:paraId="17F0588C" w14:textId="77777777" w:rsidR="00D76291" w:rsidRPr="00DB01B5" w:rsidRDefault="00D76291" w:rsidP="00D76291">
      <w:r w:rsidRPr="00DB01B5">
        <w:rPr>
          <w:b/>
          <w:bCs/>
        </w:rPr>
        <w:t>Vice Chair: Stephen Orr (Cisco)</w:t>
      </w:r>
    </w:p>
    <w:p w14:paraId="7A81A2E3" w14:textId="77777777" w:rsidR="00D76291" w:rsidRPr="00DB01B5" w:rsidRDefault="00D76291" w:rsidP="00D76291">
      <w:pPr>
        <w:rPr>
          <w:b/>
        </w:rPr>
      </w:pPr>
      <w:r w:rsidRPr="00DB01B5">
        <w:rPr>
          <w:b/>
        </w:rPr>
        <w:t xml:space="preserve">Secretary: </w:t>
      </w:r>
      <w:r w:rsidRPr="00DB01B5">
        <w:rPr>
          <w:b/>
          <w:bCs/>
        </w:rPr>
        <w:t>Peter Yee</w:t>
      </w:r>
    </w:p>
    <w:p w14:paraId="5A52C8DD" w14:textId="77777777" w:rsidR="00D76291" w:rsidRPr="00DB01B5" w:rsidRDefault="00D76291" w:rsidP="00D76291">
      <w:r w:rsidRPr="00DB01B5">
        <w:rPr>
          <w:b/>
        </w:rPr>
        <w:t>Editor: Carol Ansley (Cox Communications)</w:t>
      </w:r>
    </w:p>
    <w:p w14:paraId="34F09D6E" w14:textId="77777777" w:rsidR="00D76291" w:rsidRPr="00DB01B5" w:rsidRDefault="00D76291" w:rsidP="00D76291">
      <w:pPr>
        <w:rPr>
          <w:b/>
          <w:bCs/>
        </w:rPr>
      </w:pPr>
    </w:p>
    <w:p w14:paraId="0DD441F5" w14:textId="0ACE25ED" w:rsidR="00D76291" w:rsidRPr="00DB01B5" w:rsidRDefault="00D76291" w:rsidP="00D76291">
      <w:r w:rsidRPr="00DB01B5">
        <w:rPr>
          <w:b/>
          <w:bCs/>
        </w:rPr>
        <w:t>The teleconference was called to order by the Chair at 8:03 a.m. CET.</w:t>
      </w:r>
    </w:p>
    <w:p w14:paraId="22F301F0" w14:textId="77777777" w:rsidR="00D76291" w:rsidRPr="00DB01B5" w:rsidRDefault="00D76291" w:rsidP="00D76291">
      <w:pPr>
        <w:rPr>
          <w:bCs/>
        </w:rPr>
      </w:pPr>
    </w:p>
    <w:p w14:paraId="5F9E14ED" w14:textId="333DB988" w:rsidR="00D76291" w:rsidRPr="00DB01B5" w:rsidRDefault="00D76291" w:rsidP="00D76291">
      <w:r w:rsidRPr="00DB01B5">
        <w:t xml:space="preserve">Agenda slide deck </w:t>
      </w:r>
      <w:hyperlink r:id="rId28" w:history="1">
        <w:r w:rsidRPr="00DB01B5">
          <w:rPr>
            <w:rStyle w:val="Hyperlink"/>
          </w:rPr>
          <w:t>11-23/0967r08</w:t>
        </w:r>
      </w:hyperlink>
    </w:p>
    <w:p w14:paraId="4E959F8A" w14:textId="77777777" w:rsidR="00D76291" w:rsidRPr="00DB01B5" w:rsidRDefault="00D76291" w:rsidP="009C6EF5">
      <w:pPr>
        <w:pStyle w:val="ListParagraph"/>
        <w:numPr>
          <w:ilvl w:val="0"/>
          <w:numId w:val="81"/>
        </w:numPr>
        <w:suppressAutoHyphens/>
        <w:spacing w:before="240" w:after="240"/>
        <w:rPr>
          <w:b/>
          <w:bCs/>
        </w:rPr>
      </w:pPr>
      <w:r w:rsidRPr="00DB01B5">
        <w:rPr>
          <w:b/>
          <w:bCs/>
        </w:rPr>
        <w:t>Policies and procedures were presented by Chair Mark Hamilton. (Slides 4 to 15)</w:t>
      </w:r>
    </w:p>
    <w:p w14:paraId="5D1649FF" w14:textId="77777777" w:rsidR="00D76291" w:rsidRPr="00DB01B5" w:rsidRDefault="00D76291" w:rsidP="00D76291">
      <w:pPr>
        <w:spacing w:after="120"/>
        <w:rPr>
          <w:bCs/>
        </w:rPr>
      </w:pPr>
      <w:r w:rsidRPr="00DB01B5">
        <w:rPr>
          <w:bCs/>
        </w:rPr>
        <w:t>There were no Patent declarations.</w:t>
      </w:r>
    </w:p>
    <w:p w14:paraId="3B21A5D0" w14:textId="77777777" w:rsidR="00D76291" w:rsidRPr="00DB01B5" w:rsidRDefault="00D76291" w:rsidP="00D76291">
      <w:pPr>
        <w:spacing w:after="120"/>
        <w:rPr>
          <w:bCs/>
        </w:rPr>
      </w:pPr>
      <w:r w:rsidRPr="00DB01B5">
        <w:rPr>
          <w:bCs/>
        </w:rPr>
        <w:t>Copyright policy slides were presented (Slides 11 and 12)</w:t>
      </w:r>
    </w:p>
    <w:p w14:paraId="14E2DECD" w14:textId="77777777" w:rsidR="00D76291" w:rsidRDefault="00D76291" w:rsidP="009C6EF5">
      <w:pPr>
        <w:pStyle w:val="BodyText"/>
        <w:numPr>
          <w:ilvl w:val="0"/>
          <w:numId w:val="81"/>
        </w:numPr>
        <w:suppressAutoHyphens/>
        <w:spacing w:before="240" w:after="240"/>
        <w:rPr>
          <w:b/>
          <w:bCs/>
          <w:sz w:val="24"/>
        </w:rPr>
      </w:pPr>
      <w:r w:rsidRPr="005921D4">
        <w:rPr>
          <w:b/>
          <w:bCs/>
          <w:sz w:val="24"/>
        </w:rPr>
        <w:t>Agenda:</w:t>
      </w:r>
    </w:p>
    <w:p w14:paraId="588D0C9B" w14:textId="77777777" w:rsidR="00D76291" w:rsidRPr="00DB01B5" w:rsidRDefault="00D76291" w:rsidP="00D76291">
      <w:pPr>
        <w:pStyle w:val="BodyText"/>
        <w:numPr>
          <w:ilvl w:val="0"/>
          <w:numId w:val="71"/>
        </w:numPr>
        <w:suppressAutoHyphens/>
        <w:rPr>
          <w:b/>
          <w:bCs/>
          <w:sz w:val="24"/>
        </w:rPr>
      </w:pPr>
      <w:r w:rsidRPr="00DB01B5">
        <w:rPr>
          <w:b/>
          <w:bCs/>
          <w:sz w:val="24"/>
        </w:rPr>
        <w:t>Attendance, noises/recording, meeting protocol</w:t>
      </w:r>
    </w:p>
    <w:p w14:paraId="36297475" w14:textId="77777777" w:rsidR="00D76291" w:rsidRPr="00DB01B5" w:rsidRDefault="00D76291" w:rsidP="00D76291">
      <w:pPr>
        <w:pStyle w:val="BodyText"/>
        <w:numPr>
          <w:ilvl w:val="0"/>
          <w:numId w:val="71"/>
        </w:numPr>
        <w:suppressAutoHyphens/>
        <w:rPr>
          <w:b/>
          <w:bCs/>
          <w:sz w:val="24"/>
        </w:rPr>
      </w:pPr>
      <w:r w:rsidRPr="00DB01B5">
        <w:rPr>
          <w:b/>
          <w:bCs/>
          <w:sz w:val="24"/>
        </w:rPr>
        <w:t xml:space="preserve">Policies, duty to inform, participation </w:t>
      </w:r>
      <w:proofErr w:type="gramStart"/>
      <w:r w:rsidRPr="00DB01B5">
        <w:rPr>
          <w:b/>
          <w:bCs/>
          <w:sz w:val="24"/>
        </w:rPr>
        <w:t>rules</w:t>
      </w:r>
      <w:proofErr w:type="gramEnd"/>
    </w:p>
    <w:p w14:paraId="6F657C13" w14:textId="77777777" w:rsidR="00D76291" w:rsidRPr="00DB01B5" w:rsidRDefault="00D76291" w:rsidP="00D76291">
      <w:pPr>
        <w:pStyle w:val="BodyText"/>
        <w:numPr>
          <w:ilvl w:val="0"/>
          <w:numId w:val="71"/>
        </w:numPr>
        <w:suppressAutoHyphens/>
        <w:rPr>
          <w:b/>
          <w:bCs/>
          <w:sz w:val="24"/>
        </w:rPr>
      </w:pPr>
      <w:r w:rsidRPr="00DB01B5">
        <w:rPr>
          <w:b/>
          <w:bCs/>
          <w:sz w:val="24"/>
        </w:rPr>
        <w:t>Organization topics:</w:t>
      </w:r>
    </w:p>
    <w:p w14:paraId="2355E15C" w14:textId="77777777" w:rsidR="00D76291" w:rsidRPr="00DB01B5" w:rsidRDefault="00D76291" w:rsidP="00D76291">
      <w:pPr>
        <w:pStyle w:val="BodyText"/>
        <w:numPr>
          <w:ilvl w:val="1"/>
          <w:numId w:val="71"/>
        </w:numPr>
        <w:suppressAutoHyphens/>
        <w:rPr>
          <w:sz w:val="24"/>
        </w:rPr>
      </w:pPr>
      <w:r w:rsidRPr="00DB01B5">
        <w:rPr>
          <w:sz w:val="24"/>
        </w:rPr>
        <w:t>July Plenary meetings: Monday, 08:00-10:00; Tuesday, 13:30-15:30; Wednesday 8:00-10:00; Thursday 8:00-10:00</w:t>
      </w:r>
    </w:p>
    <w:p w14:paraId="30B35506" w14:textId="77777777" w:rsidR="00D76291" w:rsidRPr="00DB01B5" w:rsidRDefault="00D76291" w:rsidP="00D76291">
      <w:pPr>
        <w:pStyle w:val="BodyText"/>
        <w:numPr>
          <w:ilvl w:val="0"/>
          <w:numId w:val="71"/>
        </w:numPr>
        <w:suppressAutoHyphens/>
        <w:rPr>
          <w:b/>
          <w:bCs/>
          <w:sz w:val="24"/>
        </w:rPr>
      </w:pPr>
      <w:r w:rsidRPr="00DB01B5">
        <w:rPr>
          <w:b/>
          <w:bCs/>
          <w:sz w:val="24"/>
        </w:rPr>
        <w:t xml:space="preserve">Discussion on response to WBA liaisons: </w:t>
      </w:r>
      <w:hyperlink r:id="rId29" w:history="1">
        <w:r w:rsidRPr="00DB01B5">
          <w:rPr>
            <w:rStyle w:val="Hyperlink"/>
            <w:b/>
            <w:bCs/>
            <w:sz w:val="24"/>
          </w:rPr>
          <w:t>11-21/0703r0</w:t>
        </w:r>
      </w:hyperlink>
      <w:r w:rsidRPr="00DB01B5">
        <w:rPr>
          <w:b/>
          <w:bCs/>
          <w:sz w:val="24"/>
        </w:rPr>
        <w:t xml:space="preserve">, </w:t>
      </w:r>
      <w:hyperlink r:id="rId30" w:history="1">
        <w:r w:rsidRPr="00DB01B5">
          <w:rPr>
            <w:rStyle w:val="Hyperlink"/>
            <w:b/>
            <w:bCs/>
            <w:sz w:val="24"/>
          </w:rPr>
          <w:t>11-21/1141r0</w:t>
        </w:r>
      </w:hyperlink>
      <w:r w:rsidRPr="00DB01B5">
        <w:rPr>
          <w:b/>
          <w:bCs/>
          <w:sz w:val="24"/>
        </w:rPr>
        <w:t xml:space="preserve">, </w:t>
      </w:r>
      <w:hyperlink r:id="rId31" w:history="1">
        <w:r w:rsidRPr="00DB01B5">
          <w:rPr>
            <w:rStyle w:val="Hyperlink"/>
            <w:b/>
            <w:bCs/>
            <w:sz w:val="24"/>
          </w:rPr>
          <w:t>11-22/0668r0</w:t>
        </w:r>
      </w:hyperlink>
      <w:r w:rsidRPr="00DB01B5">
        <w:rPr>
          <w:b/>
          <w:bCs/>
          <w:sz w:val="24"/>
        </w:rPr>
        <w:t xml:space="preserve">, </w:t>
      </w:r>
      <w:hyperlink r:id="rId32" w:history="1">
        <w:r w:rsidRPr="00DB01B5">
          <w:rPr>
            <w:rStyle w:val="Hyperlink"/>
            <w:b/>
            <w:bCs/>
            <w:sz w:val="24"/>
          </w:rPr>
          <w:t>11-22/0653r0</w:t>
        </w:r>
      </w:hyperlink>
      <w:r w:rsidRPr="00DB01B5">
        <w:rPr>
          <w:b/>
          <w:bCs/>
          <w:sz w:val="24"/>
        </w:rPr>
        <w:t xml:space="preserve"> </w:t>
      </w:r>
    </w:p>
    <w:p w14:paraId="6AD18F69" w14:textId="77777777" w:rsidR="00D76291" w:rsidRPr="00DB01B5" w:rsidRDefault="00000000" w:rsidP="00D76291">
      <w:pPr>
        <w:pStyle w:val="BodyText"/>
        <w:numPr>
          <w:ilvl w:val="1"/>
          <w:numId w:val="71"/>
        </w:numPr>
        <w:suppressAutoHyphens/>
        <w:rPr>
          <w:sz w:val="24"/>
        </w:rPr>
      </w:pPr>
      <w:hyperlink r:id="rId33" w:history="1">
        <w:r w:rsidR="00D76291" w:rsidRPr="00DB01B5">
          <w:rPr>
            <w:rStyle w:val="Hyperlink"/>
            <w:sz w:val="24"/>
          </w:rPr>
          <w:t>11-23/0888r0</w:t>
        </w:r>
      </w:hyperlink>
      <w:r w:rsidR="00D76291" w:rsidRPr="00DB01B5">
        <w:rPr>
          <w:sz w:val="24"/>
        </w:rPr>
        <w:t xml:space="preserve"> Stephen Orr</w:t>
      </w:r>
    </w:p>
    <w:p w14:paraId="04778CE2" w14:textId="77777777" w:rsidR="00D76291" w:rsidRPr="00DB01B5" w:rsidRDefault="00D76291" w:rsidP="00D76291">
      <w:pPr>
        <w:pStyle w:val="BodyText"/>
        <w:numPr>
          <w:ilvl w:val="0"/>
          <w:numId w:val="71"/>
        </w:numPr>
        <w:suppressAutoHyphens/>
        <w:rPr>
          <w:b/>
          <w:bCs/>
          <w:sz w:val="24"/>
        </w:rPr>
      </w:pPr>
      <w:r w:rsidRPr="00DB01B5">
        <w:rPr>
          <w:b/>
          <w:bCs/>
          <w:sz w:val="24"/>
        </w:rPr>
        <w:t xml:space="preserve">Comment Resolution - </w:t>
      </w:r>
      <w:hyperlink r:id="rId34" w:history="1">
        <w:r w:rsidRPr="00DB01B5">
          <w:rPr>
            <w:rStyle w:val="Hyperlink"/>
            <w:b/>
            <w:bCs/>
            <w:sz w:val="24"/>
          </w:rPr>
          <w:t>11-23/1152r7</w:t>
        </w:r>
      </w:hyperlink>
      <w:r w:rsidRPr="00DB01B5">
        <w:rPr>
          <w:b/>
          <w:bCs/>
          <w:sz w:val="24"/>
        </w:rPr>
        <w:t>, Topics list (next slide)</w:t>
      </w:r>
    </w:p>
    <w:p w14:paraId="79647691" w14:textId="77777777" w:rsidR="00D76291" w:rsidRPr="00DB01B5" w:rsidRDefault="00D76291" w:rsidP="00D76291">
      <w:pPr>
        <w:pStyle w:val="BodyText"/>
        <w:numPr>
          <w:ilvl w:val="1"/>
          <w:numId w:val="71"/>
        </w:numPr>
        <w:suppressAutoHyphens/>
        <w:rPr>
          <w:sz w:val="24"/>
        </w:rPr>
      </w:pPr>
      <w:r w:rsidRPr="00DB01B5">
        <w:rPr>
          <w:sz w:val="24"/>
        </w:rPr>
        <w:t xml:space="preserve">CID 228 (IEEE 802c relationship/use) - </w:t>
      </w:r>
      <w:hyperlink r:id="rId35" w:history="1">
        <w:r w:rsidRPr="00DB01B5">
          <w:rPr>
            <w:rStyle w:val="Hyperlink"/>
            <w:sz w:val="24"/>
          </w:rPr>
          <w:t xml:space="preserve"> 11-23/1231r0</w:t>
        </w:r>
      </w:hyperlink>
      <w:r w:rsidRPr="00DB01B5">
        <w:rPr>
          <w:sz w:val="24"/>
        </w:rPr>
        <w:t xml:space="preserve"> (</w:t>
      </w:r>
      <w:proofErr w:type="spellStart"/>
      <w:r w:rsidRPr="00DB01B5">
        <w:rPr>
          <w:sz w:val="24"/>
        </w:rPr>
        <w:t>DeLaOliva</w:t>
      </w:r>
      <w:proofErr w:type="spellEnd"/>
      <w:r w:rsidRPr="00DB01B5">
        <w:rPr>
          <w:sz w:val="24"/>
        </w:rPr>
        <w:t>)</w:t>
      </w:r>
    </w:p>
    <w:p w14:paraId="1E2588EC" w14:textId="77777777" w:rsidR="00D76291" w:rsidRPr="00DB01B5" w:rsidRDefault="00D76291" w:rsidP="00D76291">
      <w:pPr>
        <w:pStyle w:val="BodyText"/>
        <w:numPr>
          <w:ilvl w:val="1"/>
          <w:numId w:val="71"/>
        </w:numPr>
        <w:suppressAutoHyphens/>
        <w:rPr>
          <w:sz w:val="24"/>
        </w:rPr>
      </w:pPr>
      <w:r w:rsidRPr="00DB01B5">
        <w:rPr>
          <w:sz w:val="24"/>
        </w:rPr>
        <w:t>CIDs 7, 21 &amp; 114 (address collision problem)</w:t>
      </w:r>
    </w:p>
    <w:p w14:paraId="21027CF5" w14:textId="77777777" w:rsidR="00D76291" w:rsidRPr="00DB01B5" w:rsidRDefault="00D76291" w:rsidP="00D76291">
      <w:pPr>
        <w:pStyle w:val="BodyText"/>
        <w:numPr>
          <w:ilvl w:val="1"/>
          <w:numId w:val="71"/>
        </w:numPr>
        <w:suppressAutoHyphens/>
        <w:rPr>
          <w:sz w:val="24"/>
        </w:rPr>
      </w:pPr>
      <w:r w:rsidRPr="00DB01B5">
        <w:rPr>
          <w:sz w:val="24"/>
        </w:rPr>
        <w:t xml:space="preserve">Continue </w:t>
      </w:r>
      <w:hyperlink r:id="rId36" w:history="1">
        <w:r w:rsidRPr="00DB01B5">
          <w:rPr>
            <w:rStyle w:val="Hyperlink"/>
            <w:sz w:val="24"/>
          </w:rPr>
          <w:t>11-23/1245r5</w:t>
        </w:r>
      </w:hyperlink>
      <w:r w:rsidRPr="00DB01B5">
        <w:rPr>
          <w:sz w:val="24"/>
        </w:rPr>
        <w:t xml:space="preserve"> (Numerous CIDs) (Smith)</w:t>
      </w:r>
    </w:p>
    <w:p w14:paraId="778097D2" w14:textId="77777777" w:rsidR="00D76291" w:rsidRPr="00DB01B5" w:rsidRDefault="00D76291" w:rsidP="00D76291">
      <w:pPr>
        <w:pStyle w:val="BodyText"/>
        <w:numPr>
          <w:ilvl w:val="1"/>
          <w:numId w:val="71"/>
        </w:numPr>
        <w:suppressAutoHyphens/>
        <w:rPr>
          <w:sz w:val="24"/>
        </w:rPr>
      </w:pPr>
      <w:r w:rsidRPr="00DB01B5">
        <w:rPr>
          <w:sz w:val="24"/>
        </w:rPr>
        <w:t xml:space="preserve">Annex B, CIDs 110, 152 - </w:t>
      </w:r>
      <w:hyperlink r:id="rId37" w:history="1">
        <w:r w:rsidRPr="00DB01B5">
          <w:rPr>
            <w:rStyle w:val="Hyperlink"/>
            <w:sz w:val="24"/>
          </w:rPr>
          <w:t>11-23/1250r0</w:t>
        </w:r>
      </w:hyperlink>
      <w:r w:rsidRPr="00DB01B5">
        <w:rPr>
          <w:sz w:val="24"/>
        </w:rPr>
        <w:t xml:space="preserve"> (Yang)</w:t>
      </w:r>
    </w:p>
    <w:p w14:paraId="1B4D44CF" w14:textId="77777777" w:rsidR="00D76291" w:rsidRPr="00DB01B5" w:rsidRDefault="00D76291" w:rsidP="00D76291">
      <w:pPr>
        <w:pStyle w:val="BodyText"/>
        <w:numPr>
          <w:ilvl w:val="1"/>
          <w:numId w:val="71"/>
        </w:numPr>
        <w:suppressAutoHyphens/>
        <w:rPr>
          <w:sz w:val="24"/>
        </w:rPr>
      </w:pPr>
      <w:r w:rsidRPr="00DB01B5">
        <w:rPr>
          <w:sz w:val="24"/>
        </w:rPr>
        <w:t xml:space="preserve">CID 138 - </w:t>
      </w:r>
      <w:hyperlink r:id="rId38" w:history="1">
        <w:r w:rsidRPr="00DB01B5">
          <w:rPr>
            <w:rStyle w:val="Hyperlink"/>
            <w:sz w:val="24"/>
          </w:rPr>
          <w:t>11-23/1261r0</w:t>
        </w:r>
      </w:hyperlink>
      <w:r w:rsidRPr="00DB01B5">
        <w:rPr>
          <w:sz w:val="24"/>
        </w:rPr>
        <w:t xml:space="preserve"> (Lumbatis)</w:t>
      </w:r>
    </w:p>
    <w:p w14:paraId="7E5573DD" w14:textId="77777777" w:rsidR="00D76291" w:rsidRPr="00DB01B5" w:rsidRDefault="00D76291" w:rsidP="00D76291">
      <w:pPr>
        <w:pStyle w:val="BodyText"/>
        <w:numPr>
          <w:ilvl w:val="1"/>
          <w:numId w:val="71"/>
        </w:numPr>
        <w:suppressAutoHyphens/>
        <w:rPr>
          <w:sz w:val="24"/>
        </w:rPr>
      </w:pPr>
      <w:proofErr w:type="spellStart"/>
      <w:r w:rsidRPr="00DB01B5">
        <w:rPr>
          <w:sz w:val="24"/>
        </w:rPr>
        <w:t>REVme</w:t>
      </w:r>
      <w:proofErr w:type="spellEnd"/>
      <w:r w:rsidRPr="00DB01B5">
        <w:rPr>
          <w:sz w:val="24"/>
        </w:rPr>
        <w:t xml:space="preserve"> CID 4069 (when there’s time)</w:t>
      </w:r>
    </w:p>
    <w:p w14:paraId="4FFFCC33" w14:textId="7B65DADE" w:rsidR="00D76291" w:rsidRDefault="00D76291" w:rsidP="009C6EF5">
      <w:pPr>
        <w:pStyle w:val="BodyText"/>
        <w:numPr>
          <w:ilvl w:val="0"/>
          <w:numId w:val="81"/>
        </w:numPr>
        <w:suppressAutoHyphens/>
        <w:spacing w:before="240" w:after="240"/>
        <w:rPr>
          <w:b/>
          <w:bCs/>
          <w:szCs w:val="20"/>
        </w:rPr>
      </w:pPr>
      <w:proofErr w:type="spellStart"/>
      <w:r w:rsidRPr="00D76291">
        <w:rPr>
          <w:b/>
          <w:bCs/>
          <w:sz w:val="24"/>
        </w:rPr>
        <w:t>TGbi</w:t>
      </w:r>
      <w:proofErr w:type="spellEnd"/>
      <w:r w:rsidRPr="00D76291">
        <w:rPr>
          <w:b/>
          <w:bCs/>
          <w:sz w:val="24"/>
        </w:rPr>
        <w:t xml:space="preserve"> coordination around MAC address usage</w:t>
      </w:r>
    </w:p>
    <w:p w14:paraId="114F59C7" w14:textId="4AF2E483" w:rsidR="00D76291" w:rsidRPr="00B31DEF" w:rsidRDefault="00D76291" w:rsidP="00D76291">
      <w:pPr>
        <w:spacing w:after="120"/>
      </w:pPr>
      <w:r w:rsidRPr="00B31DEF">
        <w:t xml:space="preserve">Based on hallway discussions, Antonio de la Oliva believes we need to have a joint meeting with </w:t>
      </w:r>
      <w:proofErr w:type="spellStart"/>
      <w:r w:rsidRPr="00B31DEF">
        <w:t>TGbi</w:t>
      </w:r>
      <w:proofErr w:type="spellEnd"/>
      <w:r w:rsidRPr="00B31DEF">
        <w:t xml:space="preserve">. The concern is over how IRM interacts with </w:t>
      </w:r>
      <w:proofErr w:type="spellStart"/>
      <w:r w:rsidRPr="00B31DEF">
        <w:t>TGbi’s</w:t>
      </w:r>
      <w:proofErr w:type="spellEnd"/>
      <w:r w:rsidRPr="00B31DEF">
        <w:t xml:space="preserve"> own efforts to provide privacy for MAC addresses by allowing mid-association address changes. </w:t>
      </w:r>
      <w:r w:rsidR="00816AE7" w:rsidRPr="00B31DEF">
        <w:t>Opinions in the room varied over whether there would</w:t>
      </w:r>
      <w:r w:rsidR="00CD5F85" w:rsidRPr="00B31DEF">
        <w:t xml:space="preserve"> in fact</w:t>
      </w:r>
      <w:r w:rsidR="00816AE7" w:rsidRPr="00B31DEF">
        <w:t xml:space="preserve"> be addressing clash</w:t>
      </w:r>
      <w:r w:rsidR="00AF77FD" w:rsidRPr="00B31DEF">
        <w:t>es</w:t>
      </w:r>
      <w:r w:rsidR="00816AE7" w:rsidRPr="00B31DEF">
        <w:t xml:space="preserve"> and </w:t>
      </w:r>
      <w:r w:rsidR="00CD5F85" w:rsidRPr="00B31DEF">
        <w:t xml:space="preserve">whether there was </w:t>
      </w:r>
      <w:r w:rsidR="00816AE7" w:rsidRPr="00B31DEF">
        <w:t xml:space="preserve">value in discussing </w:t>
      </w:r>
      <w:r w:rsidR="00CD5F85" w:rsidRPr="00B31DEF">
        <w:t>the topic</w:t>
      </w:r>
      <w:r w:rsidR="00816AE7" w:rsidRPr="00B31DEF">
        <w:t xml:space="preserve"> with </w:t>
      </w:r>
      <w:proofErr w:type="spellStart"/>
      <w:r w:rsidR="00816AE7" w:rsidRPr="00B31DEF">
        <w:t>TGbi</w:t>
      </w:r>
      <w:proofErr w:type="spellEnd"/>
      <w:r w:rsidR="00816AE7" w:rsidRPr="00B31DEF">
        <w:t>.</w:t>
      </w:r>
      <w:r w:rsidR="00244953" w:rsidRPr="00B31DEF">
        <w:t xml:space="preserve"> At this time, it doesn’t appear that a face-to-face meeting with </w:t>
      </w:r>
      <w:proofErr w:type="spellStart"/>
      <w:r w:rsidR="00244953" w:rsidRPr="00B31DEF">
        <w:t>TGbi</w:t>
      </w:r>
      <w:proofErr w:type="spellEnd"/>
      <w:r w:rsidR="00244953" w:rsidRPr="00B31DEF">
        <w:t xml:space="preserve"> is merited, but advocates for such should put together arguments for why it is needed.</w:t>
      </w:r>
    </w:p>
    <w:p w14:paraId="10713269" w14:textId="5B6C76BE" w:rsidR="00244953" w:rsidRDefault="00244953" w:rsidP="009C6EF5">
      <w:pPr>
        <w:pStyle w:val="BodyText"/>
        <w:keepNext/>
        <w:numPr>
          <w:ilvl w:val="0"/>
          <w:numId w:val="81"/>
        </w:numPr>
        <w:suppressAutoHyphens/>
        <w:spacing w:before="240" w:after="240"/>
        <w:rPr>
          <w:b/>
          <w:bCs/>
          <w:sz w:val="24"/>
        </w:rPr>
      </w:pPr>
      <w:r w:rsidRPr="00111050">
        <w:rPr>
          <w:b/>
          <w:bCs/>
          <w:sz w:val="24"/>
        </w:rPr>
        <w:lastRenderedPageBreak/>
        <w:t>WBA liaison response update</w:t>
      </w:r>
    </w:p>
    <w:p w14:paraId="644FA6B4" w14:textId="5331EEA7" w:rsidR="00111050" w:rsidRPr="00DB01B5" w:rsidRDefault="00111050" w:rsidP="00111050">
      <w:pPr>
        <w:pStyle w:val="BodyText"/>
        <w:suppressAutoHyphens/>
        <w:spacing w:before="240" w:after="240"/>
        <w:rPr>
          <w:sz w:val="24"/>
        </w:rPr>
      </w:pPr>
      <w:r w:rsidRPr="00DB01B5">
        <w:rPr>
          <w:sz w:val="24"/>
        </w:rPr>
        <w:t xml:space="preserve">Stephen Orr showed the mapping of </w:t>
      </w:r>
      <w:proofErr w:type="spellStart"/>
      <w:r w:rsidRPr="00DB01B5">
        <w:rPr>
          <w:sz w:val="24"/>
        </w:rPr>
        <w:t>TGbh</w:t>
      </w:r>
      <w:proofErr w:type="spellEnd"/>
      <w:r w:rsidRPr="00DB01B5">
        <w:rPr>
          <w:sz w:val="24"/>
        </w:rPr>
        <w:t xml:space="preserve"> to WBA use cases</w:t>
      </w:r>
      <w:r w:rsidR="009667A2" w:rsidRPr="00DB01B5">
        <w:rPr>
          <w:sz w:val="24"/>
        </w:rPr>
        <w:t xml:space="preserve"> (</w:t>
      </w:r>
      <w:hyperlink r:id="rId39" w:history="1">
        <w:r w:rsidR="009667A2" w:rsidRPr="00DB01B5">
          <w:rPr>
            <w:rStyle w:val="Hyperlink"/>
            <w:sz w:val="24"/>
          </w:rPr>
          <w:t>11-23/0888r00</w:t>
        </w:r>
      </w:hyperlink>
      <w:r w:rsidR="009667A2" w:rsidRPr="00DB01B5">
        <w:rPr>
          <w:sz w:val="24"/>
        </w:rPr>
        <w:t>, slides 6 and 7)</w:t>
      </w:r>
      <w:r w:rsidRPr="00DB01B5">
        <w:rPr>
          <w:sz w:val="24"/>
        </w:rPr>
        <w:t xml:space="preserve">. He’s soliciting input from the group. The mapping isn’t something we will send to them, but it is helpful in determining </w:t>
      </w:r>
      <w:r w:rsidR="009667A2" w:rsidRPr="00DB01B5">
        <w:rPr>
          <w:sz w:val="24"/>
        </w:rPr>
        <w:t>which</w:t>
      </w:r>
      <w:r w:rsidRPr="00DB01B5">
        <w:rPr>
          <w:sz w:val="24"/>
        </w:rPr>
        <w:t xml:space="preserve"> parts of their request we are covering and which parts we are not. </w:t>
      </w:r>
      <w:r w:rsidR="00081935" w:rsidRPr="00DB01B5">
        <w:rPr>
          <w:sz w:val="24"/>
        </w:rPr>
        <w:t xml:space="preserve">We should probably highlight areas that we think they should not be doing despite a potential solution being available in IEEE 802.11bh. </w:t>
      </w:r>
      <w:r w:rsidR="005107F5" w:rsidRPr="00DB01B5">
        <w:rPr>
          <w:sz w:val="24"/>
        </w:rPr>
        <w:t xml:space="preserve">Now that IEEE 802.11bh D1.0 is available, we can now layer on which of the </w:t>
      </w:r>
      <w:proofErr w:type="spellStart"/>
      <w:r w:rsidR="005107F5" w:rsidRPr="00DB01B5">
        <w:rPr>
          <w:sz w:val="24"/>
        </w:rPr>
        <w:t>TGbh</w:t>
      </w:r>
      <w:proofErr w:type="spellEnd"/>
      <w:r w:rsidR="005107F5" w:rsidRPr="00DB01B5">
        <w:rPr>
          <w:sz w:val="24"/>
        </w:rPr>
        <w:t xml:space="preserve"> use cases are covered by the two mechanisms in the draft and how. </w:t>
      </w:r>
      <w:r w:rsidR="00131165" w:rsidRPr="00DB01B5">
        <w:rPr>
          <w:sz w:val="24"/>
        </w:rPr>
        <w:t xml:space="preserve">We can also reevaluate the </w:t>
      </w:r>
      <w:proofErr w:type="spellStart"/>
      <w:r w:rsidR="00131165" w:rsidRPr="00DB01B5">
        <w:rPr>
          <w:sz w:val="24"/>
        </w:rPr>
        <w:t>TGbh</w:t>
      </w:r>
      <w:proofErr w:type="spellEnd"/>
      <w:r w:rsidR="00131165" w:rsidRPr="00DB01B5">
        <w:rPr>
          <w:sz w:val="24"/>
        </w:rPr>
        <w:t xml:space="preserve"> use cases for whether they are covered in D1.0 at all. </w:t>
      </w:r>
      <w:r w:rsidR="003E117C" w:rsidRPr="00DB01B5">
        <w:rPr>
          <w:sz w:val="24"/>
        </w:rPr>
        <w:t>Orr will take the group’s input and produce an output for task group discussion and then sending it to WBA. A separate response to WBA could be sent to note that D1.0 is available and that a more detailed response is being generated.</w:t>
      </w:r>
    </w:p>
    <w:p w14:paraId="6522E8A0" w14:textId="3F41CFBD" w:rsidR="008142C7" w:rsidRDefault="008142C7" w:rsidP="009C6EF5">
      <w:pPr>
        <w:pStyle w:val="BodyText"/>
        <w:numPr>
          <w:ilvl w:val="0"/>
          <w:numId w:val="81"/>
        </w:numPr>
        <w:suppressAutoHyphens/>
        <w:spacing w:before="240" w:after="240"/>
        <w:rPr>
          <w:b/>
          <w:bCs/>
          <w:sz w:val="24"/>
        </w:rPr>
      </w:pPr>
      <w:r w:rsidRPr="008142C7">
        <w:rPr>
          <w:b/>
          <w:bCs/>
          <w:sz w:val="24"/>
        </w:rPr>
        <w:t>Comment resolution</w:t>
      </w:r>
      <w:r>
        <w:rPr>
          <w:b/>
          <w:bCs/>
          <w:sz w:val="24"/>
        </w:rPr>
        <w:t xml:space="preserve"> status</w:t>
      </w:r>
    </w:p>
    <w:p w14:paraId="6EAB5AF7" w14:textId="60C3C09A" w:rsidR="008142C7" w:rsidRDefault="008142C7" w:rsidP="008142C7">
      <w:pPr>
        <w:pStyle w:val="BodyText"/>
        <w:suppressAutoHyphens/>
        <w:spacing w:before="240" w:after="240"/>
        <w:rPr>
          <w:sz w:val="24"/>
        </w:rPr>
      </w:pPr>
      <w:r>
        <w:rPr>
          <w:sz w:val="24"/>
        </w:rPr>
        <w:t>Hamilton has been marking preliminarily resolved comments in the comment resolution spreadsheet (</w:t>
      </w:r>
      <w:hyperlink r:id="rId40" w:history="1">
        <w:r w:rsidRPr="008142C7">
          <w:rPr>
            <w:rStyle w:val="Hyperlink"/>
            <w:sz w:val="24"/>
          </w:rPr>
          <w:t>11-23/1152r07</w:t>
        </w:r>
      </w:hyperlink>
      <w:r>
        <w:rPr>
          <w:sz w:val="24"/>
        </w:rPr>
        <w:t>). He wishes to run a motion tomorrow to approve these resolutions.</w:t>
      </w:r>
    </w:p>
    <w:p w14:paraId="476BFF8D" w14:textId="18DADC14" w:rsidR="008142C7" w:rsidRDefault="008142C7" w:rsidP="008142C7">
      <w:pPr>
        <w:pStyle w:val="BodyText"/>
        <w:suppressAutoHyphens/>
        <w:spacing w:before="240" w:after="240"/>
        <w:rPr>
          <w:sz w:val="24"/>
        </w:rPr>
      </w:pPr>
      <w:proofErr w:type="spellStart"/>
      <w:r>
        <w:rPr>
          <w:sz w:val="24"/>
        </w:rPr>
        <w:t>Okan</w:t>
      </w:r>
      <w:proofErr w:type="spellEnd"/>
      <w:r>
        <w:rPr>
          <w:sz w:val="24"/>
        </w:rPr>
        <w:t xml:space="preserve"> </w:t>
      </w:r>
      <w:proofErr w:type="spellStart"/>
      <w:r>
        <w:rPr>
          <w:sz w:val="24"/>
        </w:rPr>
        <w:t>Mutgan</w:t>
      </w:r>
      <w:proofErr w:type="spellEnd"/>
      <w:r>
        <w:rPr>
          <w:sz w:val="24"/>
        </w:rPr>
        <w:t xml:space="preserve"> (Nokia) presented </w:t>
      </w:r>
      <w:hyperlink r:id="rId41" w:history="1">
        <w:r w:rsidRPr="008142C7">
          <w:rPr>
            <w:rStyle w:val="Hyperlink"/>
            <w:sz w:val="24"/>
          </w:rPr>
          <w:t>11-23/1262r00</w:t>
        </w:r>
      </w:hyperlink>
      <w:r>
        <w:rPr>
          <w:sz w:val="24"/>
        </w:rPr>
        <w:t xml:space="preserve">, which responds to CIDs 7, 21, and 114 about IRM collisions/conflicts. </w:t>
      </w:r>
      <w:r w:rsidR="003D3F28">
        <w:rPr>
          <w:sz w:val="24"/>
        </w:rPr>
        <w:t xml:space="preserve">His proposal has two approaches: 1) update the IRM Status field in the IRM IE that allows an indication of a duplicate IRM; 2) </w:t>
      </w:r>
      <w:r w:rsidR="00BC2C02">
        <w:rPr>
          <w:sz w:val="24"/>
        </w:rPr>
        <w:t xml:space="preserve">add a code to de-authenticate/disassociate that IRM duplicate. He prefers the latter because it’s appropriate for the FILS, PASN, and ordinary IRM paths in the specification. There doesn’t appear to be a suitable frame to carry the expanded IRM Status field in all cases. </w:t>
      </w:r>
      <w:r w:rsidR="006B411C">
        <w:rPr>
          <w:sz w:val="24"/>
        </w:rPr>
        <w:t xml:space="preserve">He does note a case where a first STA supplies an IRM and then goes away. Then, a second STA supplies the same IRM. In this case, </w:t>
      </w:r>
      <w:r w:rsidR="00561A74">
        <w:rPr>
          <w:sz w:val="24"/>
        </w:rPr>
        <w:t xml:space="preserve">he believes </w:t>
      </w:r>
      <w:r w:rsidR="006B411C">
        <w:rPr>
          <w:sz w:val="24"/>
        </w:rPr>
        <w:t xml:space="preserve">the AP can’t correctly recognize that the second STA is not the first one. </w:t>
      </w:r>
      <w:r w:rsidR="005F7A14">
        <w:rPr>
          <w:sz w:val="24"/>
        </w:rPr>
        <w:t xml:space="preserve">There seems to be support for signaling duplicate addresses, but there’s </w:t>
      </w:r>
      <w:r w:rsidR="00561A74">
        <w:rPr>
          <w:sz w:val="24"/>
        </w:rPr>
        <w:t>substantial</w:t>
      </w:r>
      <w:r w:rsidR="005F7A14">
        <w:rPr>
          <w:sz w:val="24"/>
        </w:rPr>
        <w:t xml:space="preserve"> disagreement with </w:t>
      </w:r>
      <w:proofErr w:type="spellStart"/>
      <w:r w:rsidR="005F7A14">
        <w:rPr>
          <w:sz w:val="24"/>
        </w:rPr>
        <w:t>deauthenticating</w:t>
      </w:r>
      <w:proofErr w:type="spellEnd"/>
      <w:r w:rsidR="005F7A14">
        <w:rPr>
          <w:sz w:val="24"/>
        </w:rPr>
        <w:t xml:space="preserve">/disassociating </w:t>
      </w:r>
      <w:r w:rsidR="00561A74">
        <w:rPr>
          <w:sz w:val="24"/>
        </w:rPr>
        <w:t>as the means of passing that signal</w:t>
      </w:r>
      <w:r w:rsidR="005F7A14">
        <w:rPr>
          <w:sz w:val="24"/>
        </w:rPr>
        <w:t xml:space="preserve">. Another way to provide the duplicate address indication would be via a new Robust Action frame. </w:t>
      </w:r>
      <w:r w:rsidR="00561A74">
        <w:rPr>
          <w:sz w:val="24"/>
        </w:rPr>
        <w:t xml:space="preserve">An additional possibility would be for the AP to supply a </w:t>
      </w:r>
      <w:r w:rsidR="00090B81">
        <w:rPr>
          <w:sz w:val="24"/>
        </w:rPr>
        <w:t>recommended</w:t>
      </w:r>
      <w:r w:rsidR="00561A74">
        <w:rPr>
          <w:sz w:val="24"/>
        </w:rPr>
        <w:t xml:space="preserve"> (and non-duplicate) IRM to the STA</w:t>
      </w:r>
      <w:r w:rsidR="00090B81">
        <w:rPr>
          <w:sz w:val="24"/>
        </w:rPr>
        <w:t>, which</w:t>
      </w:r>
      <w:r w:rsidR="00645C26">
        <w:rPr>
          <w:sz w:val="24"/>
        </w:rPr>
        <w:t xml:space="preserve"> can choose to the use </w:t>
      </w:r>
      <w:r w:rsidR="00090B81">
        <w:rPr>
          <w:sz w:val="24"/>
        </w:rPr>
        <w:t xml:space="preserve">the </w:t>
      </w:r>
      <w:r w:rsidR="00645C26">
        <w:rPr>
          <w:sz w:val="24"/>
        </w:rPr>
        <w:t xml:space="preserve">AP-supplied IRM or not. </w:t>
      </w:r>
      <w:r w:rsidR="00A85931">
        <w:rPr>
          <w:sz w:val="24"/>
        </w:rPr>
        <w:t xml:space="preserve">There’s not a lot of support for AP-generated IRMs. </w:t>
      </w:r>
      <w:proofErr w:type="spellStart"/>
      <w:r w:rsidR="0000391B">
        <w:rPr>
          <w:sz w:val="24"/>
        </w:rPr>
        <w:t>Mutgan</w:t>
      </w:r>
      <w:proofErr w:type="spellEnd"/>
      <w:r w:rsidR="0000391B">
        <w:rPr>
          <w:sz w:val="24"/>
        </w:rPr>
        <w:t xml:space="preserve"> did not run the straw poll in his presentation because it doesn’t cover the Robust Action frame method.</w:t>
      </w:r>
    </w:p>
    <w:p w14:paraId="17CB1497" w14:textId="1F39A869" w:rsidR="0000391B" w:rsidRDefault="00E960B8" w:rsidP="008142C7">
      <w:pPr>
        <w:pStyle w:val="BodyText"/>
        <w:suppressAutoHyphens/>
        <w:spacing w:before="240" w:after="240"/>
        <w:rPr>
          <w:sz w:val="24"/>
        </w:rPr>
      </w:pPr>
      <w:r>
        <w:rPr>
          <w:sz w:val="24"/>
        </w:rPr>
        <w:t>Graham Smith has updated</w:t>
      </w:r>
      <w:r w:rsidR="009C20AA">
        <w:rPr>
          <w:sz w:val="24"/>
        </w:rPr>
        <w:t xml:space="preserve"> his comment resolutions in</w:t>
      </w:r>
      <w:r>
        <w:rPr>
          <w:sz w:val="24"/>
        </w:rPr>
        <w:t xml:space="preserve"> </w:t>
      </w:r>
      <w:hyperlink r:id="rId42" w:history="1">
        <w:r w:rsidRPr="00E960B8">
          <w:rPr>
            <w:rStyle w:val="Hyperlink"/>
            <w:sz w:val="24"/>
          </w:rPr>
          <w:t>11-23/1245r05</w:t>
        </w:r>
      </w:hyperlink>
      <w:r>
        <w:rPr>
          <w:sz w:val="24"/>
        </w:rPr>
        <w:t xml:space="preserve">. </w:t>
      </w:r>
      <w:r w:rsidR="008F4AFF">
        <w:rPr>
          <w:sz w:val="24"/>
        </w:rPr>
        <w:t>For CID 51, he’s not sure where the suggested term</w:t>
      </w:r>
      <w:r w:rsidR="00B31DEF">
        <w:rPr>
          <w:sz w:val="24"/>
        </w:rPr>
        <w:t xml:space="preserve"> </w:t>
      </w:r>
      <w:r w:rsidR="008F4AFF">
        <w:rPr>
          <w:sz w:val="24"/>
        </w:rPr>
        <w:t>“IRM mechanism” or “IRM operation” would be applicable. He therefore lumps it in purely with CID 22 that is resolved by the term “IRM MAC address” being renamed to</w:t>
      </w:r>
      <w:r w:rsidR="00FD0BDD">
        <w:rPr>
          <w:sz w:val="24"/>
        </w:rPr>
        <w:t xml:space="preserve"> the non-redundant</w:t>
      </w:r>
      <w:r w:rsidR="008F4AFF">
        <w:rPr>
          <w:sz w:val="24"/>
        </w:rPr>
        <w:t xml:space="preserve"> “IRM”.</w:t>
      </w:r>
      <w:r w:rsidR="007A4C13">
        <w:rPr>
          <w:sz w:val="24"/>
        </w:rPr>
        <w:t xml:space="preserve"> He would like to reject CID 51 because there’s no apparent confusion even with putting the word “an” before “IRM”. He recommends accepting CID 28 to remove nearly identical text in two notes appearing twice on the same page, but it would probably make sense to request the commenter to propose a combination of the slightly differing text in the two notes.</w:t>
      </w:r>
      <w:r w:rsidR="00122768">
        <w:rPr>
          <w:sz w:val="24"/>
        </w:rPr>
        <w:t xml:space="preserve"> Jerome Henry (Cisco) agreed to take over responsibility for this CID</w:t>
      </w:r>
      <w:r w:rsidR="00F0270F">
        <w:rPr>
          <w:sz w:val="24"/>
        </w:rPr>
        <w:t xml:space="preserve"> and propose new text. </w:t>
      </w:r>
      <w:r w:rsidR="003A5B39">
        <w:rPr>
          <w:sz w:val="24"/>
        </w:rPr>
        <w:t>For CIDs 23 and 135, he proposes revised introductory text that clarifies the ability of a STA to use both Device ID and IRM, noting that they do not clash.</w:t>
      </w:r>
      <w:r w:rsidR="009B0615">
        <w:rPr>
          <w:sz w:val="24"/>
        </w:rPr>
        <w:t xml:space="preserve"> These CIDs will need further work before they are accepted.</w:t>
      </w:r>
    </w:p>
    <w:p w14:paraId="50CD3267" w14:textId="60EDB5BA" w:rsidR="009C6EF5" w:rsidRPr="00DB01B5" w:rsidRDefault="009C6EF5" w:rsidP="009C6EF5">
      <w:pPr>
        <w:spacing w:after="120"/>
        <w:rPr>
          <w:b/>
          <w:bCs/>
        </w:rPr>
      </w:pPr>
      <w:r w:rsidRPr="00DB01B5">
        <w:rPr>
          <w:b/>
          <w:bCs/>
        </w:rPr>
        <w:t xml:space="preserve">The meeting was recessed at </w:t>
      </w:r>
      <w:r>
        <w:rPr>
          <w:b/>
          <w:bCs/>
        </w:rPr>
        <w:t>10</w:t>
      </w:r>
      <w:r w:rsidRPr="00DB01B5">
        <w:rPr>
          <w:b/>
          <w:bCs/>
        </w:rPr>
        <w:t>:</w:t>
      </w:r>
      <w:r>
        <w:rPr>
          <w:b/>
          <w:bCs/>
        </w:rPr>
        <w:t>0</w:t>
      </w:r>
      <w:r w:rsidRPr="00DB01B5">
        <w:rPr>
          <w:b/>
          <w:bCs/>
        </w:rPr>
        <w:t xml:space="preserve">0 </w:t>
      </w:r>
      <w:r>
        <w:rPr>
          <w:b/>
          <w:bCs/>
        </w:rPr>
        <w:t>a</w:t>
      </w:r>
      <w:r w:rsidRPr="00DB01B5">
        <w:rPr>
          <w:b/>
          <w:bCs/>
        </w:rPr>
        <w:t>.m. CET.</w:t>
      </w:r>
    </w:p>
    <w:p w14:paraId="53D295E4" w14:textId="77777777" w:rsidR="009C6EF5" w:rsidRDefault="009C6EF5" w:rsidP="008142C7">
      <w:pPr>
        <w:pStyle w:val="BodyText"/>
        <w:suppressAutoHyphens/>
        <w:spacing w:before="240" w:after="240"/>
        <w:rPr>
          <w:sz w:val="24"/>
        </w:rPr>
      </w:pPr>
    </w:p>
    <w:p w14:paraId="69FF9419" w14:textId="09A23279" w:rsidR="002E4B84" w:rsidRDefault="002E4B84">
      <w:pPr>
        <w:suppressAutoHyphens/>
      </w:pPr>
      <w:r>
        <w:br w:type="page"/>
      </w:r>
    </w:p>
    <w:p w14:paraId="3134CA24" w14:textId="66DBC9BB" w:rsidR="002E4B84" w:rsidRPr="005921D4" w:rsidRDefault="002E4B84" w:rsidP="002E4B84">
      <w:pPr>
        <w:rPr>
          <w:b/>
        </w:rPr>
      </w:pPr>
      <w:r w:rsidRPr="005921D4">
        <w:rPr>
          <w:b/>
        </w:rPr>
        <w:lastRenderedPageBreak/>
        <w:t xml:space="preserve">Meeting </w:t>
      </w:r>
      <w:r>
        <w:rPr>
          <w:b/>
        </w:rPr>
        <w:t>July 13</w:t>
      </w:r>
      <w:r w:rsidRPr="00751E2F">
        <w:rPr>
          <w:b/>
          <w:vertAlign w:val="superscript"/>
        </w:rPr>
        <w:t>th</w:t>
      </w:r>
      <w:r w:rsidRPr="005921D4">
        <w:rPr>
          <w:b/>
        </w:rPr>
        <w:t>, 202</w:t>
      </w:r>
      <w:r>
        <w:rPr>
          <w:b/>
        </w:rPr>
        <w:t>3,</w:t>
      </w:r>
      <w:r w:rsidRPr="005921D4">
        <w:rPr>
          <w:b/>
        </w:rPr>
        <w:t xml:space="preserve"> </w:t>
      </w:r>
      <w:r>
        <w:rPr>
          <w:b/>
        </w:rPr>
        <w:t>8</w:t>
      </w:r>
      <w:r w:rsidRPr="005921D4">
        <w:rPr>
          <w:b/>
        </w:rPr>
        <w:t>:</w:t>
      </w:r>
      <w:r>
        <w:rPr>
          <w:b/>
        </w:rPr>
        <w:t>0</w:t>
      </w:r>
      <w:r w:rsidRPr="005921D4">
        <w:rPr>
          <w:b/>
        </w:rPr>
        <w:t xml:space="preserve">0 </w:t>
      </w:r>
      <w:r>
        <w:rPr>
          <w:b/>
        </w:rPr>
        <w:t>a</w:t>
      </w:r>
      <w:r w:rsidRPr="005921D4">
        <w:rPr>
          <w:b/>
        </w:rPr>
        <w:t xml:space="preserve">.m. to </w:t>
      </w:r>
      <w:r>
        <w:rPr>
          <w:b/>
        </w:rPr>
        <w:t>10</w:t>
      </w:r>
      <w:r w:rsidRPr="005921D4">
        <w:rPr>
          <w:b/>
        </w:rPr>
        <w:t>:</w:t>
      </w:r>
      <w:r>
        <w:rPr>
          <w:b/>
        </w:rPr>
        <w:t>0</w:t>
      </w:r>
      <w:r w:rsidRPr="005921D4">
        <w:rPr>
          <w:b/>
        </w:rPr>
        <w:t xml:space="preserve">0 </w:t>
      </w:r>
      <w:r>
        <w:rPr>
          <w:b/>
        </w:rPr>
        <w:t>a</w:t>
      </w:r>
      <w:r w:rsidRPr="005921D4">
        <w:rPr>
          <w:b/>
        </w:rPr>
        <w:t xml:space="preserve">.m. </w:t>
      </w:r>
      <w:r>
        <w:rPr>
          <w:b/>
        </w:rPr>
        <w:t>CET</w:t>
      </w:r>
    </w:p>
    <w:p w14:paraId="513B9EAB" w14:textId="77777777" w:rsidR="002E4B84" w:rsidRPr="005921D4" w:rsidRDefault="002E4B84" w:rsidP="002E4B84">
      <w:pPr>
        <w:rPr>
          <w:b/>
        </w:rPr>
      </w:pPr>
    </w:p>
    <w:p w14:paraId="7742ECEB" w14:textId="77777777" w:rsidR="002E4B84" w:rsidRPr="005921D4" w:rsidRDefault="002E4B84" w:rsidP="002E4B84">
      <w:pPr>
        <w:rPr>
          <w:b/>
        </w:rPr>
      </w:pPr>
      <w:r w:rsidRPr="005921D4">
        <w:rPr>
          <w:b/>
        </w:rPr>
        <w:t>Chair: Mark Hamilton (Ruckus/CommScope)</w:t>
      </w:r>
    </w:p>
    <w:p w14:paraId="5D87FBAA" w14:textId="77777777" w:rsidR="002E4B84" w:rsidRPr="005921D4" w:rsidRDefault="002E4B84" w:rsidP="002E4B84">
      <w:r w:rsidRPr="005921D4">
        <w:rPr>
          <w:b/>
          <w:bCs/>
        </w:rPr>
        <w:t>Vice Chair: Peter Yee (NSA-CSD/AKAYLA)</w:t>
      </w:r>
    </w:p>
    <w:p w14:paraId="44CE922F" w14:textId="77777777" w:rsidR="002E4B84" w:rsidRPr="005921D4" w:rsidRDefault="002E4B84" w:rsidP="002E4B84">
      <w:r w:rsidRPr="005921D4">
        <w:rPr>
          <w:b/>
          <w:bCs/>
        </w:rPr>
        <w:t>Vice Chair: Stephen Orr (Cisco)</w:t>
      </w:r>
    </w:p>
    <w:p w14:paraId="43CADE5B" w14:textId="77777777" w:rsidR="002E4B84" w:rsidRPr="005921D4" w:rsidRDefault="002E4B84" w:rsidP="002E4B84">
      <w:pPr>
        <w:rPr>
          <w:b/>
        </w:rPr>
      </w:pPr>
      <w:r w:rsidRPr="005921D4">
        <w:rPr>
          <w:b/>
        </w:rPr>
        <w:t xml:space="preserve">Secretary: </w:t>
      </w:r>
      <w:r w:rsidRPr="005921D4">
        <w:rPr>
          <w:b/>
          <w:bCs/>
        </w:rPr>
        <w:t>Peter Yee</w:t>
      </w:r>
    </w:p>
    <w:p w14:paraId="58C11542" w14:textId="77777777" w:rsidR="002E4B84" w:rsidRPr="005921D4" w:rsidRDefault="002E4B84" w:rsidP="002E4B84">
      <w:r w:rsidRPr="005921D4">
        <w:rPr>
          <w:b/>
        </w:rPr>
        <w:t>Editor: Carol Ansley (Cox</w:t>
      </w:r>
      <w:r>
        <w:rPr>
          <w:b/>
        </w:rPr>
        <w:t xml:space="preserve"> Communications</w:t>
      </w:r>
      <w:r w:rsidRPr="005921D4">
        <w:rPr>
          <w:b/>
        </w:rPr>
        <w:t>)</w:t>
      </w:r>
    </w:p>
    <w:p w14:paraId="02597AC5" w14:textId="77777777" w:rsidR="002E4B84" w:rsidRPr="005921D4" w:rsidRDefault="002E4B84" w:rsidP="002E4B84">
      <w:pPr>
        <w:rPr>
          <w:b/>
          <w:bCs/>
        </w:rPr>
      </w:pPr>
    </w:p>
    <w:p w14:paraId="3DC7795C" w14:textId="77777777" w:rsidR="002E4B84" w:rsidRPr="005921D4" w:rsidRDefault="002E4B84" w:rsidP="002E4B84">
      <w:r w:rsidRPr="005921D4">
        <w:rPr>
          <w:b/>
          <w:bCs/>
        </w:rPr>
        <w:t xml:space="preserve">The teleconference was called to order by </w:t>
      </w:r>
      <w:r>
        <w:rPr>
          <w:b/>
          <w:bCs/>
        </w:rPr>
        <w:t xml:space="preserve">the Chair </w:t>
      </w:r>
      <w:r w:rsidRPr="005921D4">
        <w:rPr>
          <w:b/>
          <w:bCs/>
        </w:rPr>
        <w:t xml:space="preserve">at </w:t>
      </w:r>
      <w:r>
        <w:rPr>
          <w:b/>
          <w:bCs/>
        </w:rPr>
        <w:t>8</w:t>
      </w:r>
      <w:r w:rsidRPr="005921D4">
        <w:rPr>
          <w:b/>
          <w:bCs/>
        </w:rPr>
        <w:t>:</w:t>
      </w:r>
      <w:r>
        <w:rPr>
          <w:b/>
          <w:bCs/>
        </w:rPr>
        <w:t>03</w:t>
      </w:r>
      <w:r w:rsidRPr="005921D4">
        <w:rPr>
          <w:b/>
          <w:bCs/>
        </w:rPr>
        <w:t xml:space="preserve"> </w:t>
      </w:r>
      <w:r>
        <w:rPr>
          <w:b/>
          <w:bCs/>
        </w:rPr>
        <w:t>a</w:t>
      </w:r>
      <w:r w:rsidRPr="005921D4">
        <w:rPr>
          <w:b/>
          <w:bCs/>
        </w:rPr>
        <w:t xml:space="preserve">.m. </w:t>
      </w:r>
      <w:r>
        <w:rPr>
          <w:b/>
          <w:bCs/>
        </w:rPr>
        <w:t>CET</w:t>
      </w:r>
      <w:r w:rsidRPr="005921D4">
        <w:rPr>
          <w:b/>
          <w:bCs/>
        </w:rPr>
        <w:t>.</w:t>
      </w:r>
    </w:p>
    <w:p w14:paraId="28879531" w14:textId="77777777" w:rsidR="002E4B84" w:rsidRPr="005921D4" w:rsidRDefault="002E4B84" w:rsidP="002E4B84">
      <w:pPr>
        <w:rPr>
          <w:bCs/>
        </w:rPr>
      </w:pPr>
    </w:p>
    <w:p w14:paraId="74735050" w14:textId="0870A495" w:rsidR="002E4B84" w:rsidRPr="00DB01B5" w:rsidRDefault="002E4B84" w:rsidP="002E4B84">
      <w:r w:rsidRPr="00DB01B5">
        <w:t xml:space="preserve">Agenda slide deck </w:t>
      </w:r>
      <w:hyperlink r:id="rId43" w:history="1">
        <w:r w:rsidRPr="00DB01B5">
          <w:rPr>
            <w:rStyle w:val="Hyperlink"/>
          </w:rPr>
          <w:t>11-23/0967r10</w:t>
        </w:r>
      </w:hyperlink>
    </w:p>
    <w:p w14:paraId="06DD1343" w14:textId="77777777" w:rsidR="002E4B84" w:rsidRPr="00DB01B5" w:rsidRDefault="002E4B84" w:rsidP="009C6EF5">
      <w:pPr>
        <w:pStyle w:val="ListParagraph"/>
        <w:numPr>
          <w:ilvl w:val="0"/>
          <w:numId w:val="82"/>
        </w:numPr>
        <w:suppressAutoHyphens/>
        <w:spacing w:before="240" w:after="240"/>
        <w:rPr>
          <w:b/>
          <w:bCs/>
        </w:rPr>
      </w:pPr>
      <w:r w:rsidRPr="00DB01B5">
        <w:rPr>
          <w:b/>
          <w:bCs/>
        </w:rPr>
        <w:t>Policies and procedures were presented by Chair Mark Hamilton. (Slides 4 to 15)</w:t>
      </w:r>
    </w:p>
    <w:p w14:paraId="6A38B11A" w14:textId="77777777" w:rsidR="002E4B84" w:rsidRPr="00DB01B5" w:rsidRDefault="002E4B84" w:rsidP="002E4B84">
      <w:pPr>
        <w:spacing w:after="120"/>
        <w:rPr>
          <w:bCs/>
        </w:rPr>
      </w:pPr>
      <w:r w:rsidRPr="00DB01B5">
        <w:rPr>
          <w:bCs/>
        </w:rPr>
        <w:t>There were no Patent declarations.</w:t>
      </w:r>
    </w:p>
    <w:p w14:paraId="1BEF2264" w14:textId="77777777" w:rsidR="002E4B84" w:rsidRPr="00DB01B5" w:rsidRDefault="002E4B84" w:rsidP="002E4B84">
      <w:pPr>
        <w:spacing w:after="120"/>
        <w:rPr>
          <w:bCs/>
        </w:rPr>
      </w:pPr>
      <w:r w:rsidRPr="00DB01B5">
        <w:rPr>
          <w:bCs/>
        </w:rPr>
        <w:t>Copyright policy slides were presented (Slides 11 and 12)</w:t>
      </w:r>
    </w:p>
    <w:p w14:paraId="4007180A" w14:textId="77777777" w:rsidR="002E4B84" w:rsidRPr="00DB01B5" w:rsidRDefault="002E4B84" w:rsidP="009C6EF5">
      <w:pPr>
        <w:pStyle w:val="BodyText"/>
        <w:numPr>
          <w:ilvl w:val="0"/>
          <w:numId w:val="82"/>
        </w:numPr>
        <w:suppressAutoHyphens/>
        <w:spacing w:before="240" w:after="240"/>
        <w:rPr>
          <w:b/>
          <w:bCs/>
          <w:sz w:val="24"/>
        </w:rPr>
      </w:pPr>
      <w:r w:rsidRPr="00DB01B5">
        <w:rPr>
          <w:b/>
          <w:bCs/>
          <w:sz w:val="24"/>
        </w:rPr>
        <w:t>Agenda:</w:t>
      </w:r>
    </w:p>
    <w:p w14:paraId="200D7777" w14:textId="77777777" w:rsidR="002E4B84" w:rsidRPr="002E4B84" w:rsidRDefault="002E4B84" w:rsidP="009C6EF5">
      <w:pPr>
        <w:pStyle w:val="BodyText"/>
        <w:numPr>
          <w:ilvl w:val="0"/>
          <w:numId w:val="83"/>
        </w:numPr>
        <w:suppressAutoHyphens/>
        <w:spacing w:before="240" w:after="240"/>
        <w:rPr>
          <w:b/>
          <w:bCs/>
          <w:sz w:val="24"/>
        </w:rPr>
      </w:pPr>
      <w:r w:rsidRPr="002E4B84">
        <w:rPr>
          <w:b/>
          <w:bCs/>
          <w:sz w:val="24"/>
        </w:rPr>
        <w:t>Attendance, noises/recording, meeting protocol</w:t>
      </w:r>
    </w:p>
    <w:p w14:paraId="3FACE37A" w14:textId="77777777" w:rsidR="002E4B84" w:rsidRPr="002E4B84" w:rsidRDefault="002E4B84" w:rsidP="009C6EF5">
      <w:pPr>
        <w:pStyle w:val="BodyText"/>
        <w:numPr>
          <w:ilvl w:val="0"/>
          <w:numId w:val="83"/>
        </w:numPr>
        <w:suppressAutoHyphens/>
        <w:spacing w:before="240" w:after="240"/>
        <w:rPr>
          <w:b/>
          <w:bCs/>
          <w:sz w:val="24"/>
        </w:rPr>
      </w:pPr>
      <w:r w:rsidRPr="002E4B84">
        <w:rPr>
          <w:b/>
          <w:bCs/>
          <w:sz w:val="24"/>
        </w:rPr>
        <w:t xml:space="preserve">Policies, duty to inform, participation </w:t>
      </w:r>
      <w:proofErr w:type="gramStart"/>
      <w:r w:rsidRPr="002E4B84">
        <w:rPr>
          <w:b/>
          <w:bCs/>
          <w:sz w:val="24"/>
        </w:rPr>
        <w:t>rules</w:t>
      </w:r>
      <w:proofErr w:type="gramEnd"/>
    </w:p>
    <w:p w14:paraId="669F9197" w14:textId="77777777" w:rsidR="002E4B84" w:rsidRPr="002E4B84" w:rsidRDefault="002E4B84" w:rsidP="009C6EF5">
      <w:pPr>
        <w:pStyle w:val="BodyText"/>
        <w:numPr>
          <w:ilvl w:val="0"/>
          <w:numId w:val="83"/>
        </w:numPr>
        <w:suppressAutoHyphens/>
        <w:spacing w:before="240" w:after="240"/>
        <w:rPr>
          <w:b/>
          <w:bCs/>
          <w:sz w:val="24"/>
        </w:rPr>
      </w:pPr>
      <w:r w:rsidRPr="002E4B84">
        <w:rPr>
          <w:b/>
          <w:bCs/>
          <w:sz w:val="24"/>
        </w:rPr>
        <w:t>Organization topics:</w:t>
      </w:r>
    </w:p>
    <w:p w14:paraId="12A138A2" w14:textId="77777777" w:rsidR="002E4B84" w:rsidRPr="002E4B84" w:rsidRDefault="002E4B84" w:rsidP="009C6EF5">
      <w:pPr>
        <w:pStyle w:val="BodyText"/>
        <w:numPr>
          <w:ilvl w:val="1"/>
          <w:numId w:val="83"/>
        </w:numPr>
        <w:suppressAutoHyphens/>
        <w:spacing w:before="240" w:after="240"/>
        <w:rPr>
          <w:sz w:val="24"/>
        </w:rPr>
      </w:pPr>
      <w:r w:rsidRPr="002E4B84">
        <w:rPr>
          <w:sz w:val="24"/>
        </w:rPr>
        <w:t>July Plenary meetings: Monday, 08:00-10:00; Tuesday, 13:30-15:30; Wednesday 8:00-10:00; Thursday 8:00-10:00</w:t>
      </w:r>
    </w:p>
    <w:p w14:paraId="4E064C1C" w14:textId="26CA7256" w:rsidR="002E4B84" w:rsidRPr="002E4B84" w:rsidRDefault="002E4B84" w:rsidP="009C6EF5">
      <w:pPr>
        <w:pStyle w:val="BodyText"/>
        <w:numPr>
          <w:ilvl w:val="0"/>
          <w:numId w:val="83"/>
        </w:numPr>
        <w:suppressAutoHyphens/>
        <w:spacing w:before="240" w:after="240"/>
        <w:rPr>
          <w:b/>
          <w:bCs/>
          <w:sz w:val="24"/>
        </w:rPr>
      </w:pPr>
      <w:r w:rsidRPr="002E4B84">
        <w:rPr>
          <w:b/>
          <w:bCs/>
          <w:sz w:val="24"/>
        </w:rPr>
        <w:t>Teleconference and September planning</w:t>
      </w:r>
    </w:p>
    <w:p w14:paraId="62A29CEB" w14:textId="77777777" w:rsidR="002E4B84" w:rsidRPr="00DB01B5" w:rsidRDefault="002E4B84" w:rsidP="009C6EF5">
      <w:pPr>
        <w:pStyle w:val="BodyText"/>
        <w:numPr>
          <w:ilvl w:val="0"/>
          <w:numId w:val="83"/>
        </w:numPr>
        <w:suppressAutoHyphens/>
        <w:spacing w:before="240" w:after="240"/>
        <w:rPr>
          <w:b/>
          <w:bCs/>
          <w:sz w:val="24"/>
        </w:rPr>
      </w:pPr>
      <w:r w:rsidRPr="002E4B84">
        <w:rPr>
          <w:b/>
          <w:bCs/>
          <w:sz w:val="24"/>
        </w:rPr>
        <w:t>Motion on completed resolutions (</w:t>
      </w:r>
      <w:hyperlink r:id="rId44" w:history="1">
        <w:r w:rsidRPr="002E4B84">
          <w:rPr>
            <w:rStyle w:val="Hyperlink"/>
            <w:b/>
            <w:bCs/>
            <w:sz w:val="24"/>
          </w:rPr>
          <w:t>11-22/0651r20</w:t>
        </w:r>
      </w:hyperlink>
      <w:r w:rsidRPr="002E4B84">
        <w:rPr>
          <w:b/>
          <w:bCs/>
          <w:sz w:val="24"/>
        </w:rPr>
        <w:t>, Motion #19)</w:t>
      </w:r>
    </w:p>
    <w:p w14:paraId="3CDD5617" w14:textId="521B4874" w:rsidR="002E4B84" w:rsidRPr="002E4B84" w:rsidRDefault="002E4B84" w:rsidP="009C6EF5">
      <w:pPr>
        <w:pStyle w:val="BodyText"/>
        <w:numPr>
          <w:ilvl w:val="0"/>
          <w:numId w:val="83"/>
        </w:numPr>
        <w:suppressAutoHyphens/>
        <w:spacing w:before="240" w:after="240"/>
        <w:rPr>
          <w:b/>
          <w:bCs/>
          <w:sz w:val="24"/>
        </w:rPr>
      </w:pPr>
      <w:r w:rsidRPr="00DB01B5">
        <w:rPr>
          <w:b/>
          <w:bCs/>
          <w:sz w:val="24"/>
        </w:rPr>
        <w:t>Straw poll on 802c (</w:t>
      </w:r>
      <w:hyperlink r:id="rId45" w:history="1">
        <w:r w:rsidRPr="00DB01B5">
          <w:rPr>
            <w:rStyle w:val="Hyperlink"/>
            <w:b/>
            <w:bCs/>
            <w:sz w:val="24"/>
          </w:rPr>
          <w:t>11-23/1231r01</w:t>
        </w:r>
      </w:hyperlink>
      <w:r w:rsidRPr="00DB01B5">
        <w:rPr>
          <w:b/>
          <w:bCs/>
          <w:sz w:val="24"/>
        </w:rPr>
        <w:t>)</w:t>
      </w:r>
    </w:p>
    <w:p w14:paraId="136ADFE8" w14:textId="77777777" w:rsidR="002E4B84" w:rsidRPr="002E4B84" w:rsidRDefault="002E4B84" w:rsidP="009C6EF5">
      <w:pPr>
        <w:pStyle w:val="BodyText"/>
        <w:numPr>
          <w:ilvl w:val="0"/>
          <w:numId w:val="83"/>
        </w:numPr>
        <w:suppressAutoHyphens/>
        <w:spacing w:before="240" w:after="240"/>
        <w:rPr>
          <w:b/>
          <w:bCs/>
          <w:sz w:val="24"/>
        </w:rPr>
      </w:pPr>
      <w:r w:rsidRPr="002E4B84">
        <w:rPr>
          <w:b/>
          <w:bCs/>
          <w:sz w:val="24"/>
        </w:rPr>
        <w:t xml:space="preserve">Discussion on response to WBA liaisons: </w:t>
      </w:r>
    </w:p>
    <w:p w14:paraId="061C766A" w14:textId="77777777" w:rsidR="002E4B84" w:rsidRPr="002E4B84" w:rsidRDefault="00000000" w:rsidP="009C6EF5">
      <w:pPr>
        <w:pStyle w:val="BodyText"/>
        <w:numPr>
          <w:ilvl w:val="1"/>
          <w:numId w:val="83"/>
        </w:numPr>
        <w:suppressAutoHyphens/>
        <w:spacing w:before="240" w:after="240"/>
        <w:rPr>
          <w:sz w:val="24"/>
        </w:rPr>
      </w:pPr>
      <w:hyperlink r:id="rId46" w:history="1">
        <w:r w:rsidR="002E4B84" w:rsidRPr="002E4B84">
          <w:rPr>
            <w:rStyle w:val="Hyperlink"/>
            <w:sz w:val="24"/>
          </w:rPr>
          <w:t>11-21/0703r0</w:t>
        </w:r>
      </w:hyperlink>
      <w:r w:rsidR="002E4B84" w:rsidRPr="002E4B84">
        <w:rPr>
          <w:sz w:val="24"/>
        </w:rPr>
        <w:t xml:space="preserve">, </w:t>
      </w:r>
      <w:hyperlink r:id="rId47" w:history="1">
        <w:r w:rsidR="002E4B84" w:rsidRPr="002E4B84">
          <w:rPr>
            <w:rStyle w:val="Hyperlink"/>
            <w:sz w:val="24"/>
          </w:rPr>
          <w:t>11-21/1141r0</w:t>
        </w:r>
      </w:hyperlink>
      <w:r w:rsidR="002E4B84" w:rsidRPr="002E4B84">
        <w:rPr>
          <w:sz w:val="24"/>
        </w:rPr>
        <w:t xml:space="preserve">, </w:t>
      </w:r>
      <w:hyperlink r:id="rId48" w:history="1">
        <w:r w:rsidR="002E4B84" w:rsidRPr="002E4B84">
          <w:rPr>
            <w:rStyle w:val="Hyperlink"/>
            <w:sz w:val="24"/>
          </w:rPr>
          <w:t>11-22/0668r0</w:t>
        </w:r>
      </w:hyperlink>
      <w:r w:rsidR="002E4B84" w:rsidRPr="002E4B84">
        <w:rPr>
          <w:sz w:val="24"/>
        </w:rPr>
        <w:t xml:space="preserve">, </w:t>
      </w:r>
      <w:hyperlink r:id="rId49" w:history="1">
        <w:r w:rsidR="002E4B84" w:rsidRPr="002E4B84">
          <w:rPr>
            <w:rStyle w:val="Hyperlink"/>
            <w:sz w:val="24"/>
          </w:rPr>
          <w:t>11-22/0653r0</w:t>
        </w:r>
      </w:hyperlink>
      <w:r w:rsidR="002E4B84" w:rsidRPr="002E4B84">
        <w:rPr>
          <w:sz w:val="24"/>
        </w:rPr>
        <w:t xml:space="preserve"> </w:t>
      </w:r>
    </w:p>
    <w:p w14:paraId="0CF77DA7" w14:textId="77777777" w:rsidR="002E4B84" w:rsidRPr="002E4B84" w:rsidRDefault="00000000" w:rsidP="009C6EF5">
      <w:pPr>
        <w:pStyle w:val="BodyText"/>
        <w:numPr>
          <w:ilvl w:val="1"/>
          <w:numId w:val="83"/>
        </w:numPr>
        <w:suppressAutoHyphens/>
        <w:spacing w:before="240" w:after="240"/>
        <w:rPr>
          <w:sz w:val="24"/>
        </w:rPr>
      </w:pPr>
      <w:hyperlink r:id="rId50" w:history="1">
        <w:r w:rsidR="002E4B84" w:rsidRPr="002E4B84">
          <w:rPr>
            <w:rStyle w:val="Hyperlink"/>
            <w:sz w:val="24"/>
          </w:rPr>
          <w:t>11-23/0888r0</w:t>
        </w:r>
      </w:hyperlink>
      <w:r w:rsidR="002E4B84" w:rsidRPr="002E4B84">
        <w:rPr>
          <w:sz w:val="24"/>
        </w:rPr>
        <w:t xml:space="preserve"> Stephen Orr</w:t>
      </w:r>
    </w:p>
    <w:p w14:paraId="0D9C2B8A" w14:textId="77777777" w:rsidR="002E4B84" w:rsidRPr="00DB01B5" w:rsidRDefault="002E4B84" w:rsidP="009C6EF5">
      <w:pPr>
        <w:pStyle w:val="BodyText"/>
        <w:numPr>
          <w:ilvl w:val="0"/>
          <w:numId w:val="83"/>
        </w:numPr>
        <w:suppressAutoHyphens/>
        <w:spacing w:before="240" w:after="240"/>
        <w:rPr>
          <w:b/>
          <w:bCs/>
          <w:sz w:val="24"/>
        </w:rPr>
      </w:pPr>
      <w:r w:rsidRPr="002E4B84">
        <w:rPr>
          <w:b/>
          <w:bCs/>
          <w:sz w:val="24"/>
        </w:rPr>
        <w:t xml:space="preserve">Comment Resolution - </w:t>
      </w:r>
      <w:hyperlink r:id="rId51" w:history="1">
        <w:r w:rsidRPr="002E4B84">
          <w:rPr>
            <w:rStyle w:val="Hyperlink"/>
            <w:b/>
            <w:bCs/>
            <w:sz w:val="24"/>
          </w:rPr>
          <w:t>11-23/1152r9</w:t>
        </w:r>
      </w:hyperlink>
      <w:r w:rsidRPr="002E4B84">
        <w:rPr>
          <w:b/>
          <w:bCs/>
          <w:sz w:val="24"/>
        </w:rPr>
        <w:t xml:space="preserve"> </w:t>
      </w:r>
    </w:p>
    <w:p w14:paraId="07B8B3C9" w14:textId="77777777" w:rsidR="002E4B84" w:rsidRPr="002E4B84" w:rsidRDefault="002E4B84" w:rsidP="009C6EF5">
      <w:pPr>
        <w:pStyle w:val="BodyText"/>
        <w:numPr>
          <w:ilvl w:val="1"/>
          <w:numId w:val="82"/>
        </w:numPr>
        <w:suppressAutoHyphens/>
        <w:spacing w:before="240" w:after="240"/>
        <w:rPr>
          <w:sz w:val="24"/>
        </w:rPr>
      </w:pPr>
      <w:r w:rsidRPr="002E4B84">
        <w:rPr>
          <w:sz w:val="24"/>
        </w:rPr>
        <w:t xml:space="preserve">Presentation to </w:t>
      </w:r>
      <w:proofErr w:type="spellStart"/>
      <w:r w:rsidRPr="002E4B84">
        <w:rPr>
          <w:sz w:val="24"/>
        </w:rPr>
        <w:t>TGbi</w:t>
      </w:r>
      <w:proofErr w:type="spellEnd"/>
      <w:r w:rsidRPr="002E4B84">
        <w:rPr>
          <w:sz w:val="24"/>
        </w:rPr>
        <w:t xml:space="preserve">, on MLO/MLD interaction with </w:t>
      </w:r>
      <w:proofErr w:type="spellStart"/>
      <w:r w:rsidRPr="002E4B84">
        <w:rPr>
          <w:sz w:val="24"/>
        </w:rPr>
        <w:t>TGbh</w:t>
      </w:r>
      <w:proofErr w:type="spellEnd"/>
      <w:r w:rsidRPr="002E4B84">
        <w:rPr>
          <w:sz w:val="24"/>
        </w:rPr>
        <w:t xml:space="preserve"> mechanisms (if ready)</w:t>
      </w:r>
    </w:p>
    <w:p w14:paraId="53D5E6E8" w14:textId="77777777" w:rsidR="002E4B84" w:rsidRPr="002E4B84" w:rsidRDefault="002E4B84" w:rsidP="009C6EF5">
      <w:pPr>
        <w:pStyle w:val="BodyText"/>
        <w:numPr>
          <w:ilvl w:val="1"/>
          <w:numId w:val="82"/>
        </w:numPr>
        <w:suppressAutoHyphens/>
        <w:spacing w:before="240" w:after="240"/>
        <w:rPr>
          <w:sz w:val="24"/>
        </w:rPr>
      </w:pPr>
      <w:r w:rsidRPr="002E4B84">
        <w:rPr>
          <w:sz w:val="24"/>
        </w:rPr>
        <w:t xml:space="preserve">Continue </w:t>
      </w:r>
      <w:hyperlink r:id="rId52" w:history="1">
        <w:r w:rsidRPr="002E4B84">
          <w:rPr>
            <w:rStyle w:val="Hyperlink"/>
            <w:sz w:val="24"/>
          </w:rPr>
          <w:t>11-23/1245r6</w:t>
        </w:r>
      </w:hyperlink>
      <w:r w:rsidRPr="002E4B84">
        <w:rPr>
          <w:sz w:val="24"/>
        </w:rPr>
        <w:t xml:space="preserve"> (Numerous CIDs) (Smith) (up to 1 hour)</w:t>
      </w:r>
    </w:p>
    <w:p w14:paraId="500837A9" w14:textId="77777777" w:rsidR="002E4B84" w:rsidRPr="002E4B84" w:rsidRDefault="002E4B84" w:rsidP="009C6EF5">
      <w:pPr>
        <w:pStyle w:val="BodyText"/>
        <w:numPr>
          <w:ilvl w:val="1"/>
          <w:numId w:val="82"/>
        </w:numPr>
        <w:suppressAutoHyphens/>
        <w:spacing w:before="240" w:after="240"/>
        <w:rPr>
          <w:sz w:val="24"/>
        </w:rPr>
      </w:pPr>
      <w:r w:rsidRPr="002E4B84">
        <w:rPr>
          <w:sz w:val="24"/>
        </w:rPr>
        <w:t xml:space="preserve">Annex B, CIDs 110, 152 - </w:t>
      </w:r>
      <w:hyperlink r:id="rId53" w:history="1">
        <w:r w:rsidRPr="002E4B84">
          <w:rPr>
            <w:rStyle w:val="Hyperlink"/>
            <w:sz w:val="24"/>
          </w:rPr>
          <w:t>11-23/1250r0</w:t>
        </w:r>
      </w:hyperlink>
      <w:r w:rsidRPr="002E4B84">
        <w:rPr>
          <w:sz w:val="24"/>
        </w:rPr>
        <w:t xml:space="preserve"> (Yang)</w:t>
      </w:r>
    </w:p>
    <w:p w14:paraId="664C1F04" w14:textId="77777777" w:rsidR="002E4B84" w:rsidRPr="002E4B84" w:rsidRDefault="002E4B84" w:rsidP="009C6EF5">
      <w:pPr>
        <w:pStyle w:val="BodyText"/>
        <w:numPr>
          <w:ilvl w:val="1"/>
          <w:numId w:val="82"/>
        </w:numPr>
        <w:suppressAutoHyphens/>
        <w:spacing w:before="240" w:after="240"/>
        <w:rPr>
          <w:sz w:val="24"/>
        </w:rPr>
      </w:pPr>
      <w:r w:rsidRPr="002E4B84">
        <w:rPr>
          <w:sz w:val="24"/>
        </w:rPr>
        <w:t xml:space="preserve">CID 138 - </w:t>
      </w:r>
      <w:hyperlink r:id="rId54" w:history="1">
        <w:r w:rsidRPr="002E4B84">
          <w:rPr>
            <w:rStyle w:val="Hyperlink"/>
            <w:sz w:val="24"/>
          </w:rPr>
          <w:t>11-23/1261r1</w:t>
        </w:r>
      </w:hyperlink>
      <w:r w:rsidRPr="002E4B84">
        <w:rPr>
          <w:sz w:val="24"/>
        </w:rPr>
        <w:t xml:space="preserve"> (Lumbatis)</w:t>
      </w:r>
    </w:p>
    <w:p w14:paraId="114EC761" w14:textId="77777777" w:rsidR="002E4B84" w:rsidRPr="002E4B84" w:rsidRDefault="002E4B84" w:rsidP="009C6EF5">
      <w:pPr>
        <w:pStyle w:val="BodyText"/>
        <w:numPr>
          <w:ilvl w:val="1"/>
          <w:numId w:val="82"/>
        </w:numPr>
        <w:suppressAutoHyphens/>
        <w:spacing w:before="240" w:after="240"/>
        <w:rPr>
          <w:sz w:val="24"/>
        </w:rPr>
      </w:pPr>
      <w:r w:rsidRPr="002E4B84">
        <w:rPr>
          <w:sz w:val="24"/>
        </w:rPr>
        <w:lastRenderedPageBreak/>
        <w:t xml:space="preserve">CID 28 - </w:t>
      </w:r>
      <w:hyperlink r:id="rId55" w:history="1">
        <w:r w:rsidRPr="002E4B84">
          <w:rPr>
            <w:rStyle w:val="Hyperlink"/>
            <w:sz w:val="24"/>
          </w:rPr>
          <w:t>11-23/1280r0</w:t>
        </w:r>
      </w:hyperlink>
      <w:r w:rsidRPr="002E4B84">
        <w:rPr>
          <w:sz w:val="24"/>
        </w:rPr>
        <w:t xml:space="preserve"> (Henry)</w:t>
      </w:r>
    </w:p>
    <w:p w14:paraId="16438F6F" w14:textId="77777777" w:rsidR="002E4B84" w:rsidRPr="002E4B84" w:rsidRDefault="002E4B84" w:rsidP="009C6EF5">
      <w:pPr>
        <w:pStyle w:val="BodyText"/>
        <w:numPr>
          <w:ilvl w:val="1"/>
          <w:numId w:val="82"/>
        </w:numPr>
        <w:suppressAutoHyphens/>
        <w:spacing w:before="240" w:after="240"/>
        <w:rPr>
          <w:sz w:val="24"/>
        </w:rPr>
      </w:pPr>
      <w:proofErr w:type="spellStart"/>
      <w:r w:rsidRPr="002E4B84">
        <w:rPr>
          <w:sz w:val="24"/>
        </w:rPr>
        <w:t>Misc</w:t>
      </w:r>
      <w:proofErr w:type="spellEnd"/>
      <w:r w:rsidRPr="002E4B84">
        <w:rPr>
          <w:sz w:val="24"/>
        </w:rPr>
        <w:t xml:space="preserve"> CIDs </w:t>
      </w:r>
      <w:hyperlink r:id="rId56" w:history="1">
        <w:r w:rsidRPr="002E4B84">
          <w:rPr>
            <w:rStyle w:val="Hyperlink"/>
            <w:sz w:val="24"/>
          </w:rPr>
          <w:t>11-23/1285r0</w:t>
        </w:r>
      </w:hyperlink>
      <w:r w:rsidRPr="002E4B84">
        <w:rPr>
          <w:sz w:val="24"/>
        </w:rPr>
        <w:t xml:space="preserve"> (</w:t>
      </w:r>
      <w:proofErr w:type="spellStart"/>
      <w:r w:rsidRPr="002E4B84">
        <w:rPr>
          <w:sz w:val="24"/>
        </w:rPr>
        <w:t>Mutgan</w:t>
      </w:r>
      <w:proofErr w:type="spellEnd"/>
      <w:r w:rsidRPr="002E4B84">
        <w:rPr>
          <w:sz w:val="24"/>
        </w:rPr>
        <w:t>)</w:t>
      </w:r>
    </w:p>
    <w:p w14:paraId="38E25BD5" w14:textId="77777777" w:rsidR="002E4B84" w:rsidRPr="002E4B84" w:rsidRDefault="002E4B84" w:rsidP="009C6EF5">
      <w:pPr>
        <w:pStyle w:val="BodyText"/>
        <w:numPr>
          <w:ilvl w:val="1"/>
          <w:numId w:val="82"/>
        </w:numPr>
        <w:suppressAutoHyphens/>
        <w:spacing w:before="240" w:after="240"/>
        <w:rPr>
          <w:sz w:val="24"/>
        </w:rPr>
      </w:pPr>
      <w:r w:rsidRPr="002E4B84">
        <w:rPr>
          <w:sz w:val="24"/>
        </w:rPr>
        <w:t xml:space="preserve">Status code </w:t>
      </w:r>
      <w:hyperlink r:id="rId57" w:history="1">
        <w:r w:rsidRPr="002E4B84">
          <w:rPr>
            <w:rStyle w:val="Hyperlink"/>
            <w:sz w:val="24"/>
          </w:rPr>
          <w:t>11-23/1286r0</w:t>
        </w:r>
      </w:hyperlink>
      <w:r w:rsidRPr="002E4B84">
        <w:rPr>
          <w:sz w:val="24"/>
        </w:rPr>
        <w:t xml:space="preserve"> (Yang)</w:t>
      </w:r>
    </w:p>
    <w:p w14:paraId="5EE9D14B" w14:textId="77777777" w:rsidR="002E4B84" w:rsidRPr="002E4B84" w:rsidRDefault="002E4B84" w:rsidP="009C6EF5">
      <w:pPr>
        <w:pStyle w:val="BodyText"/>
        <w:numPr>
          <w:ilvl w:val="1"/>
          <w:numId w:val="82"/>
        </w:numPr>
        <w:suppressAutoHyphens/>
        <w:spacing w:before="240" w:after="240"/>
        <w:rPr>
          <w:sz w:val="24"/>
        </w:rPr>
      </w:pPr>
      <w:r w:rsidRPr="002E4B84">
        <w:rPr>
          <w:sz w:val="24"/>
        </w:rPr>
        <w:t xml:space="preserve">Device ID/opaque identifier (CIDs 8, 9, 10, 11, 36, 272) </w:t>
      </w:r>
      <w:hyperlink r:id="rId58" w:history="1">
        <w:r w:rsidRPr="002E4B84">
          <w:rPr>
            <w:rStyle w:val="Hyperlink"/>
            <w:sz w:val="24"/>
          </w:rPr>
          <w:t>11-23/1258r2</w:t>
        </w:r>
      </w:hyperlink>
      <w:r w:rsidRPr="002E4B84">
        <w:rPr>
          <w:sz w:val="24"/>
        </w:rPr>
        <w:t xml:space="preserve"> (Lumbatis)</w:t>
      </w:r>
    </w:p>
    <w:p w14:paraId="26A41B6E" w14:textId="0E7DDCD2" w:rsidR="002E4B84" w:rsidRPr="002E4B84" w:rsidRDefault="002E4B84" w:rsidP="009C6EF5">
      <w:pPr>
        <w:pStyle w:val="BodyText"/>
        <w:numPr>
          <w:ilvl w:val="1"/>
          <w:numId w:val="82"/>
        </w:numPr>
        <w:suppressAutoHyphens/>
        <w:spacing w:before="240" w:after="240"/>
        <w:rPr>
          <w:sz w:val="24"/>
        </w:rPr>
      </w:pPr>
      <w:proofErr w:type="spellStart"/>
      <w:r w:rsidRPr="002E4B84">
        <w:rPr>
          <w:sz w:val="24"/>
        </w:rPr>
        <w:t>REVme</w:t>
      </w:r>
      <w:proofErr w:type="spellEnd"/>
      <w:r w:rsidRPr="002E4B84">
        <w:rPr>
          <w:sz w:val="24"/>
        </w:rPr>
        <w:t xml:space="preserve"> CID 4069 (when there’s time)</w:t>
      </w:r>
    </w:p>
    <w:p w14:paraId="686A0F55" w14:textId="101E72E8" w:rsidR="002E4B84" w:rsidRDefault="002E4B84" w:rsidP="009C6EF5">
      <w:pPr>
        <w:pStyle w:val="BodyText"/>
        <w:numPr>
          <w:ilvl w:val="0"/>
          <w:numId w:val="82"/>
        </w:numPr>
        <w:suppressAutoHyphens/>
        <w:spacing w:before="240" w:after="240"/>
        <w:rPr>
          <w:sz w:val="24"/>
        </w:rPr>
      </w:pPr>
      <w:r>
        <w:rPr>
          <w:b/>
          <w:bCs/>
          <w:sz w:val="24"/>
        </w:rPr>
        <w:t>Teleconference and September planning</w:t>
      </w:r>
    </w:p>
    <w:p w14:paraId="63D3DC3E" w14:textId="0FECCAC4" w:rsidR="002E4B84" w:rsidRDefault="002E4B84" w:rsidP="002E4B84">
      <w:pPr>
        <w:pStyle w:val="BodyText"/>
        <w:suppressAutoHyphens/>
        <w:spacing w:before="240" w:after="240"/>
        <w:rPr>
          <w:sz w:val="24"/>
        </w:rPr>
      </w:pPr>
      <w:r>
        <w:rPr>
          <w:sz w:val="24"/>
        </w:rPr>
        <w:t>The expectation will be for the usual 4 meeting slots during the September interim meeting. The time will be used to continue work on comment resolution for the initial letter ballot and to generate a response to the WBA liaisons.</w:t>
      </w:r>
    </w:p>
    <w:p w14:paraId="413EDC57" w14:textId="52BD0819" w:rsidR="002E4B84" w:rsidRDefault="002E4B84" w:rsidP="002E4B84">
      <w:pPr>
        <w:pStyle w:val="BodyText"/>
        <w:suppressAutoHyphens/>
        <w:spacing w:before="240" w:after="240"/>
        <w:rPr>
          <w:sz w:val="24"/>
        </w:rPr>
      </w:pPr>
      <w:r>
        <w:rPr>
          <w:sz w:val="24"/>
        </w:rPr>
        <w:t xml:space="preserve">Teleconferences will be held weekly between </w:t>
      </w:r>
      <w:r w:rsidR="00CE77AF">
        <w:rPr>
          <w:sz w:val="24"/>
        </w:rPr>
        <w:t>July 25</w:t>
      </w:r>
      <w:r w:rsidR="00CE77AF" w:rsidRPr="00CE77AF">
        <w:rPr>
          <w:sz w:val="24"/>
          <w:vertAlign w:val="superscript"/>
        </w:rPr>
        <w:t>th</w:t>
      </w:r>
      <w:r>
        <w:rPr>
          <w:sz w:val="24"/>
        </w:rPr>
        <w:t xml:space="preserve"> and </w:t>
      </w:r>
      <w:r w:rsidR="00CE77AF">
        <w:rPr>
          <w:sz w:val="24"/>
        </w:rPr>
        <w:t>the September interim meeting</w:t>
      </w:r>
      <w:r>
        <w:rPr>
          <w:sz w:val="24"/>
        </w:rPr>
        <w:t xml:space="preserve"> during the usual Tuesday 9:30-11:30 a.m. ET slot except for August 15</w:t>
      </w:r>
      <w:r w:rsidRPr="002E4B84">
        <w:rPr>
          <w:sz w:val="24"/>
          <w:vertAlign w:val="superscript"/>
        </w:rPr>
        <w:t>th</w:t>
      </w:r>
      <w:r>
        <w:rPr>
          <w:sz w:val="24"/>
        </w:rPr>
        <w:t xml:space="preserve">. </w:t>
      </w:r>
    </w:p>
    <w:p w14:paraId="6530962D" w14:textId="658A039B" w:rsidR="00DF7B5C" w:rsidRPr="00DF7B5C" w:rsidRDefault="00DF7B5C" w:rsidP="00DF7B5C">
      <w:pPr>
        <w:pStyle w:val="BodyText"/>
        <w:numPr>
          <w:ilvl w:val="0"/>
          <w:numId w:val="82"/>
        </w:numPr>
        <w:suppressAutoHyphens/>
        <w:spacing w:before="240" w:after="240"/>
        <w:rPr>
          <w:b/>
          <w:bCs/>
          <w:sz w:val="24"/>
        </w:rPr>
      </w:pPr>
      <w:r w:rsidRPr="002E4B84">
        <w:rPr>
          <w:b/>
          <w:bCs/>
          <w:sz w:val="24"/>
        </w:rPr>
        <w:t xml:space="preserve">Motion on completed </w:t>
      </w:r>
      <w:proofErr w:type="gramStart"/>
      <w:r w:rsidRPr="002E4B84">
        <w:rPr>
          <w:b/>
          <w:bCs/>
          <w:sz w:val="24"/>
        </w:rPr>
        <w:t>resolution</w:t>
      </w:r>
      <w:r>
        <w:rPr>
          <w:b/>
          <w:bCs/>
          <w:sz w:val="24"/>
        </w:rPr>
        <w:t>s</w:t>
      </w:r>
      <w:proofErr w:type="gramEnd"/>
    </w:p>
    <w:p w14:paraId="68030266" w14:textId="294A6617" w:rsidR="00CE77AF" w:rsidRPr="00DF7B5C" w:rsidRDefault="00DF7B5C" w:rsidP="002E4B84">
      <w:pPr>
        <w:pStyle w:val="BodyText"/>
        <w:suppressAutoHyphens/>
        <w:spacing w:before="240" w:after="240"/>
        <w:rPr>
          <w:sz w:val="24"/>
        </w:rPr>
      </w:pPr>
      <w:r w:rsidRPr="00DF7B5C">
        <w:rPr>
          <w:sz w:val="24"/>
        </w:rPr>
        <w:t xml:space="preserve">The motions list is found in </w:t>
      </w:r>
      <w:hyperlink r:id="rId59" w:history="1">
        <w:r w:rsidRPr="00DF7B5C">
          <w:rPr>
            <w:rStyle w:val="Hyperlink"/>
            <w:sz w:val="24"/>
          </w:rPr>
          <w:t>11-22/0651r20</w:t>
        </w:r>
      </w:hyperlink>
      <w:r w:rsidRPr="00DF7B5C">
        <w:rPr>
          <w:rStyle w:val="Hyperlink"/>
          <w:sz w:val="24"/>
        </w:rPr>
        <w:t>.</w:t>
      </w:r>
    </w:p>
    <w:p w14:paraId="366792EE" w14:textId="7D42929E" w:rsidR="00CE77AF" w:rsidRPr="00314B05" w:rsidRDefault="00CE77AF" w:rsidP="00314B05">
      <w:pPr>
        <w:pStyle w:val="BodyText"/>
        <w:suppressAutoHyphens/>
        <w:spacing w:before="240" w:after="240"/>
        <w:rPr>
          <w:sz w:val="24"/>
        </w:rPr>
      </w:pPr>
      <w:r w:rsidRPr="00314B05">
        <w:rPr>
          <w:sz w:val="24"/>
        </w:rPr>
        <w:t>Kurt</w:t>
      </w:r>
      <w:r w:rsidR="00314B05" w:rsidRPr="00314B05">
        <w:rPr>
          <w:sz w:val="24"/>
        </w:rPr>
        <w:t xml:space="preserve"> Lumbatis (ZaiNar) made a </w:t>
      </w:r>
      <w:r w:rsidRPr="00314B05">
        <w:rPr>
          <w:sz w:val="24"/>
        </w:rPr>
        <w:t>motion</w:t>
      </w:r>
      <w:r w:rsidR="00314B05" w:rsidRPr="00314B05">
        <w:rPr>
          <w:sz w:val="24"/>
        </w:rPr>
        <w:t xml:space="preserve"> that reads,</w:t>
      </w:r>
      <w:r w:rsidRPr="00314B05">
        <w:rPr>
          <w:sz w:val="24"/>
        </w:rPr>
        <w:t xml:space="preserve"> </w:t>
      </w:r>
      <w:r w:rsidR="00314B05">
        <w:rPr>
          <w:sz w:val="24"/>
        </w:rPr>
        <w:t>‘</w:t>
      </w:r>
      <w:r w:rsidRPr="00314B05">
        <w:rPr>
          <w:sz w:val="24"/>
        </w:rPr>
        <w:t xml:space="preserve">Move to approve the resolutions of LB274 comments, and incorporate the text changes into the P802.11bh draft, as indicated in </w:t>
      </w:r>
      <w:hyperlink r:id="rId60" w:history="1">
        <w:r w:rsidRPr="00314B05">
          <w:rPr>
            <w:rStyle w:val="Hyperlink"/>
            <w:sz w:val="24"/>
          </w:rPr>
          <w:t>11-23/1152r8</w:t>
        </w:r>
      </w:hyperlink>
      <w:r w:rsidRPr="00314B05">
        <w:rPr>
          <w:sz w:val="24"/>
        </w:rPr>
        <w:t xml:space="preserve"> for CIDs marked “Ready for motion”: </w:t>
      </w:r>
      <w:r w:rsidRPr="00CE77AF">
        <w:rPr>
          <w:sz w:val="24"/>
        </w:rPr>
        <w:t>CIDs 22, 25, 51, 78, 95, 96, 142, 168, 169</w:t>
      </w:r>
      <w:r w:rsidRPr="00314B05">
        <w:rPr>
          <w:sz w:val="24"/>
        </w:rPr>
        <w:t>.</w:t>
      </w:r>
      <w:r w:rsidR="00314B05">
        <w:rPr>
          <w:sz w:val="24"/>
        </w:rPr>
        <w:t>’ The motion was passed with unanimous consent.</w:t>
      </w:r>
    </w:p>
    <w:p w14:paraId="13A90D69" w14:textId="0F9A2E94" w:rsidR="00CE77AF" w:rsidRPr="00314B05" w:rsidRDefault="00CE77AF" w:rsidP="009C6EF5">
      <w:pPr>
        <w:pStyle w:val="BodyText"/>
        <w:numPr>
          <w:ilvl w:val="0"/>
          <w:numId w:val="82"/>
        </w:numPr>
        <w:suppressAutoHyphens/>
        <w:spacing w:before="240" w:after="240"/>
        <w:rPr>
          <w:b/>
          <w:bCs/>
          <w:sz w:val="24"/>
        </w:rPr>
      </w:pPr>
      <w:r>
        <w:rPr>
          <w:b/>
          <w:bCs/>
          <w:sz w:val="24"/>
        </w:rPr>
        <w:t>Straw poll on 802c</w:t>
      </w:r>
    </w:p>
    <w:p w14:paraId="3B7FA8AE" w14:textId="7588B34B" w:rsidR="00DB01B5" w:rsidRDefault="00CE77AF" w:rsidP="00CE77AF">
      <w:pPr>
        <w:pStyle w:val="BodyText"/>
        <w:suppressAutoHyphens/>
        <w:spacing w:before="240" w:after="240"/>
        <w:rPr>
          <w:sz w:val="24"/>
        </w:rPr>
      </w:pPr>
      <w:r>
        <w:rPr>
          <w:sz w:val="24"/>
        </w:rPr>
        <w:t xml:space="preserve">Antonio de la Oliva </w:t>
      </w:r>
      <w:r w:rsidR="007B31EB">
        <w:rPr>
          <w:sz w:val="24"/>
        </w:rPr>
        <w:t>ran a straw poll reading, “</w:t>
      </w:r>
      <w:r w:rsidR="007B31EB" w:rsidRPr="007B31EB">
        <w:rPr>
          <w:sz w:val="24"/>
        </w:rPr>
        <w:t xml:space="preserve">Should </w:t>
      </w:r>
      <w:r w:rsidR="00DB01B5">
        <w:rPr>
          <w:sz w:val="24"/>
        </w:rPr>
        <w:t>the procedure by which the STA select</w:t>
      </w:r>
      <w:r w:rsidR="008E5051">
        <w:rPr>
          <w:sz w:val="24"/>
        </w:rPr>
        <w:t>s</w:t>
      </w:r>
      <w:r w:rsidR="007B31EB" w:rsidRPr="007B31EB">
        <w:rPr>
          <w:sz w:val="24"/>
        </w:rPr>
        <w:t xml:space="preserve"> IRM follow the IEEE 802c SLAP (Structured Local Address Plan)?</w:t>
      </w:r>
      <w:r w:rsidR="007B31EB">
        <w:rPr>
          <w:sz w:val="24"/>
        </w:rPr>
        <w:t>”</w:t>
      </w:r>
    </w:p>
    <w:p w14:paraId="49512ED8" w14:textId="463EE29E" w:rsidR="00DB01B5" w:rsidRDefault="00DB01B5" w:rsidP="00CE77AF">
      <w:pPr>
        <w:pStyle w:val="BodyText"/>
        <w:suppressAutoHyphens/>
        <w:spacing w:before="240" w:after="240"/>
        <w:rPr>
          <w:sz w:val="24"/>
        </w:rPr>
      </w:pPr>
      <w:r>
        <w:rPr>
          <w:sz w:val="24"/>
        </w:rPr>
        <w:t>This scheme will result in 44 bits available for random MAC addresses rather than 46. Opinions</w:t>
      </w:r>
      <w:r w:rsidR="008C3934">
        <w:rPr>
          <w:sz w:val="24"/>
        </w:rPr>
        <w:t>, while mostly in favor,</w:t>
      </w:r>
      <w:r>
        <w:rPr>
          <w:sz w:val="24"/>
        </w:rPr>
        <w:t xml:space="preserve"> vary on whether this is a good scheme and whether</w:t>
      </w:r>
      <w:r w:rsidR="008C3934">
        <w:rPr>
          <w:sz w:val="24"/>
        </w:rPr>
        <w:t xml:space="preserve">/where </w:t>
      </w:r>
      <w:r>
        <w:rPr>
          <w:sz w:val="24"/>
        </w:rPr>
        <w:t xml:space="preserve">it was mandatory to employ. </w:t>
      </w:r>
      <w:r w:rsidR="008E5051">
        <w:rPr>
          <w:sz w:val="24"/>
        </w:rPr>
        <w:t xml:space="preserve">Indication by the AP of the local policy needs to be done securely, perhaps in EAPOL-Key message 3/4 or in a FILS Authentication frame. </w:t>
      </w:r>
      <w:r w:rsidR="00957065">
        <w:rPr>
          <w:sz w:val="24"/>
        </w:rPr>
        <w:t>De la Oliva is running the straw poll in order to determine if he should spend time on writing up text for the proposal.</w:t>
      </w:r>
    </w:p>
    <w:p w14:paraId="0CDDD829" w14:textId="7D8F47C8" w:rsidR="00CE77AF" w:rsidRDefault="007B31EB" w:rsidP="00CE77AF">
      <w:pPr>
        <w:pStyle w:val="BodyText"/>
        <w:suppressAutoHyphens/>
        <w:spacing w:before="240" w:after="240"/>
        <w:rPr>
          <w:sz w:val="24"/>
        </w:rPr>
      </w:pPr>
      <w:r>
        <w:rPr>
          <w:sz w:val="24"/>
        </w:rPr>
        <w:t>The result</w:t>
      </w:r>
      <w:r w:rsidR="008E5051">
        <w:rPr>
          <w:sz w:val="24"/>
        </w:rPr>
        <w:t>s</w:t>
      </w:r>
      <w:r>
        <w:rPr>
          <w:sz w:val="24"/>
        </w:rPr>
        <w:t xml:space="preserve"> of the poll were </w:t>
      </w:r>
      <w:r w:rsidR="008E5051">
        <w:rPr>
          <w:sz w:val="24"/>
        </w:rPr>
        <w:t>6/13/5</w:t>
      </w:r>
      <w:r>
        <w:rPr>
          <w:sz w:val="24"/>
        </w:rPr>
        <w:t xml:space="preserve"> (Y/N/A). </w:t>
      </w:r>
    </w:p>
    <w:p w14:paraId="32EA2D71" w14:textId="4A8B99CC" w:rsidR="009A31B1" w:rsidRDefault="002E4B84" w:rsidP="009C6EF5">
      <w:pPr>
        <w:pStyle w:val="BodyText"/>
        <w:numPr>
          <w:ilvl w:val="0"/>
          <w:numId w:val="82"/>
        </w:numPr>
        <w:suppressAutoHyphens/>
        <w:spacing w:before="240" w:after="240"/>
        <w:rPr>
          <w:b/>
          <w:bCs/>
          <w:sz w:val="24"/>
        </w:rPr>
      </w:pPr>
      <w:r w:rsidRPr="002E4B84">
        <w:rPr>
          <w:b/>
          <w:bCs/>
          <w:sz w:val="24"/>
        </w:rPr>
        <w:t>Discussion on response to WBA liaisons</w:t>
      </w:r>
    </w:p>
    <w:p w14:paraId="1468B7EA" w14:textId="2459A4F1" w:rsidR="009A31B1" w:rsidRDefault="009A31B1" w:rsidP="009A31B1">
      <w:pPr>
        <w:pStyle w:val="BodyText"/>
        <w:suppressAutoHyphens/>
        <w:spacing w:before="240" w:after="240"/>
        <w:rPr>
          <w:sz w:val="24"/>
        </w:rPr>
      </w:pPr>
      <w:r>
        <w:rPr>
          <w:sz w:val="24"/>
        </w:rPr>
        <w:t xml:space="preserve">Stephen Orr is not available to present an update on </w:t>
      </w:r>
      <w:hyperlink r:id="rId61" w:history="1">
        <w:r w:rsidRPr="009A31B1">
          <w:rPr>
            <w:rStyle w:val="Hyperlink"/>
            <w:sz w:val="24"/>
          </w:rPr>
          <w:t>11-23/0888r00</w:t>
        </w:r>
      </w:hyperlink>
      <w:r>
        <w:rPr>
          <w:sz w:val="24"/>
        </w:rPr>
        <w:t>. Hamilton will be put together a couple of paragraphs as a personal contribution to the plenary to let the WBA know that Draft 1.0 is available and give them a general status update rather than waiting several more months.</w:t>
      </w:r>
    </w:p>
    <w:p w14:paraId="1DDAB512" w14:textId="78B36FA7" w:rsidR="00ED7DEB" w:rsidRDefault="00ED7DEB" w:rsidP="00D828F4">
      <w:pPr>
        <w:pStyle w:val="BodyText"/>
        <w:keepNext/>
        <w:numPr>
          <w:ilvl w:val="0"/>
          <w:numId w:val="82"/>
        </w:numPr>
        <w:suppressAutoHyphens/>
        <w:spacing w:before="240" w:after="240"/>
        <w:rPr>
          <w:b/>
          <w:bCs/>
          <w:sz w:val="24"/>
        </w:rPr>
      </w:pPr>
      <w:r w:rsidRPr="00ED7DEB">
        <w:rPr>
          <w:b/>
          <w:bCs/>
          <w:sz w:val="24"/>
        </w:rPr>
        <w:lastRenderedPageBreak/>
        <w:t>Continu</w:t>
      </w:r>
      <w:r>
        <w:rPr>
          <w:b/>
          <w:bCs/>
          <w:sz w:val="24"/>
        </w:rPr>
        <w:t xml:space="preserve">ation of comment resolutions in </w:t>
      </w:r>
      <w:hyperlink r:id="rId62" w:history="1">
        <w:r w:rsidRPr="00ED7DEB">
          <w:rPr>
            <w:rStyle w:val="Hyperlink"/>
            <w:b/>
            <w:bCs/>
            <w:sz w:val="24"/>
          </w:rPr>
          <w:t>11-23/1245r06</w:t>
        </w:r>
      </w:hyperlink>
    </w:p>
    <w:p w14:paraId="7C70B9EA" w14:textId="77C92755" w:rsidR="00FB49C9" w:rsidRPr="00ED7DEB" w:rsidRDefault="00ED7DEB" w:rsidP="00FB49C9">
      <w:pPr>
        <w:pStyle w:val="BodyText"/>
        <w:suppressAutoHyphens/>
        <w:spacing w:before="240" w:after="240"/>
        <w:rPr>
          <w:sz w:val="24"/>
        </w:rPr>
      </w:pPr>
      <w:r>
        <w:rPr>
          <w:sz w:val="24"/>
        </w:rPr>
        <w:t xml:space="preserve">Graham Smith continued comment resolution with CID 23 in </w:t>
      </w:r>
      <w:hyperlink r:id="rId63" w:history="1">
        <w:r w:rsidRPr="00ED7DEB">
          <w:rPr>
            <w:rStyle w:val="Hyperlink"/>
            <w:sz w:val="24"/>
          </w:rPr>
          <w:t>11-23/1245r06</w:t>
        </w:r>
      </w:hyperlink>
      <w:r>
        <w:rPr>
          <w:sz w:val="24"/>
        </w:rPr>
        <w:t>.</w:t>
      </w:r>
      <w:r w:rsidR="009E43CC">
        <w:rPr>
          <w:sz w:val="24"/>
        </w:rPr>
        <w:t xml:space="preserve"> The resolution for CID 23 is to add an explanatory note about Device ID and IRM independence. The note was wordsmithed extensively. </w:t>
      </w:r>
    </w:p>
    <w:p w14:paraId="785349F0" w14:textId="715D0DE8" w:rsidR="00ED7DEB" w:rsidRDefault="00FB49C9" w:rsidP="009C6EF5">
      <w:pPr>
        <w:pStyle w:val="BodyText"/>
        <w:numPr>
          <w:ilvl w:val="0"/>
          <w:numId w:val="82"/>
        </w:numPr>
        <w:suppressAutoHyphens/>
        <w:spacing w:before="240" w:after="240"/>
        <w:rPr>
          <w:b/>
          <w:bCs/>
          <w:sz w:val="24"/>
        </w:rPr>
      </w:pPr>
      <w:r>
        <w:rPr>
          <w:b/>
          <w:bCs/>
          <w:sz w:val="24"/>
        </w:rPr>
        <w:t>Comment resolution: status code</w:t>
      </w:r>
    </w:p>
    <w:p w14:paraId="76E6F612" w14:textId="0F6A5B6C" w:rsidR="00FB49C9" w:rsidRDefault="00FB49C9" w:rsidP="00FB49C9">
      <w:pPr>
        <w:pStyle w:val="BodyText"/>
        <w:suppressAutoHyphens/>
        <w:spacing w:before="240" w:after="240"/>
        <w:rPr>
          <w:sz w:val="24"/>
        </w:rPr>
      </w:pPr>
      <w:r>
        <w:rPr>
          <w:sz w:val="24"/>
        </w:rPr>
        <w:t xml:space="preserve">Jay Yang briefed </w:t>
      </w:r>
      <w:hyperlink r:id="rId64" w:history="1">
        <w:r w:rsidRPr="00FB49C9">
          <w:rPr>
            <w:rStyle w:val="Hyperlink"/>
            <w:sz w:val="24"/>
          </w:rPr>
          <w:t>11-23/1286r00</w:t>
        </w:r>
      </w:hyperlink>
      <w:r>
        <w:rPr>
          <w:sz w:val="24"/>
        </w:rPr>
        <w:t>, which deals with status</w:t>
      </w:r>
      <w:r w:rsidR="00696AD8">
        <w:rPr>
          <w:sz w:val="24"/>
        </w:rPr>
        <w:t>-</w:t>
      </w:r>
      <w:r>
        <w:rPr>
          <w:sz w:val="24"/>
        </w:rPr>
        <w:t>related CIDs 15, 17, 134, 132, 100, and 101 (in that order).</w:t>
      </w:r>
      <w:r w:rsidR="00BE599E">
        <w:rPr>
          <w:sz w:val="24"/>
        </w:rPr>
        <w:t xml:space="preserve"> All of these CIDs request removal of either the Device ID Status field or the IRM Status field. He explained troubleshooting procedures in home environments and how </w:t>
      </w:r>
      <w:r w:rsidR="00696AD8">
        <w:rPr>
          <w:sz w:val="24"/>
        </w:rPr>
        <w:t>status codes</w:t>
      </w:r>
      <w:r w:rsidR="00BE599E">
        <w:rPr>
          <w:sz w:val="24"/>
        </w:rPr>
        <w:t xml:space="preserve"> can be helpful when troubleshooting. His argument is that the Status fields should not be removed, and instead, the comments should be rejected. </w:t>
      </w:r>
      <w:r w:rsidR="002F0DD5">
        <w:rPr>
          <w:sz w:val="24"/>
        </w:rPr>
        <w:t>Many</w:t>
      </w:r>
      <w:r w:rsidR="00696AD8">
        <w:rPr>
          <w:sz w:val="24"/>
        </w:rPr>
        <w:t xml:space="preserve"> participants had troubles following the</w:t>
      </w:r>
      <w:r w:rsidR="00491DB3">
        <w:rPr>
          <w:sz w:val="24"/>
        </w:rPr>
        <w:t xml:space="preserve"> </w:t>
      </w:r>
      <w:r w:rsidR="002F0DD5">
        <w:rPr>
          <w:sz w:val="24"/>
        </w:rPr>
        <w:t>requirement for Status fields in order to facilitate</w:t>
      </w:r>
      <w:r w:rsidR="00491DB3">
        <w:rPr>
          <w:sz w:val="24"/>
        </w:rPr>
        <w:t xml:space="preserve"> troubleshooting.</w:t>
      </w:r>
      <w:r w:rsidR="00767FCD">
        <w:rPr>
          <w:sz w:val="24"/>
        </w:rPr>
        <w:t xml:space="preserve"> No conclusion was reached owing to a lack of time, but it will likely be revisited during a teleconference.</w:t>
      </w:r>
    </w:p>
    <w:p w14:paraId="2939D6F1" w14:textId="3D8473FE" w:rsidR="009C6EF5" w:rsidRPr="009C6EF5" w:rsidRDefault="009C6EF5" w:rsidP="009C6EF5">
      <w:pPr>
        <w:spacing w:after="120"/>
        <w:rPr>
          <w:b/>
          <w:bCs/>
        </w:rPr>
      </w:pPr>
      <w:r w:rsidRPr="00DB01B5">
        <w:rPr>
          <w:b/>
          <w:bCs/>
        </w:rPr>
        <w:t xml:space="preserve">The meeting was </w:t>
      </w:r>
      <w:r>
        <w:rPr>
          <w:b/>
          <w:bCs/>
        </w:rPr>
        <w:t>adjourned</w:t>
      </w:r>
      <w:r w:rsidRPr="00DB01B5">
        <w:rPr>
          <w:b/>
          <w:bCs/>
        </w:rPr>
        <w:t xml:space="preserve"> at </w:t>
      </w:r>
      <w:r>
        <w:rPr>
          <w:b/>
          <w:bCs/>
        </w:rPr>
        <w:t>10</w:t>
      </w:r>
      <w:r w:rsidRPr="00DB01B5">
        <w:rPr>
          <w:b/>
          <w:bCs/>
        </w:rPr>
        <w:t>:</w:t>
      </w:r>
      <w:r>
        <w:rPr>
          <w:b/>
          <w:bCs/>
        </w:rPr>
        <w:t>0</w:t>
      </w:r>
      <w:r w:rsidRPr="00DB01B5">
        <w:rPr>
          <w:b/>
          <w:bCs/>
        </w:rPr>
        <w:t xml:space="preserve">0 </w:t>
      </w:r>
      <w:r>
        <w:rPr>
          <w:b/>
          <w:bCs/>
        </w:rPr>
        <w:t>a</w:t>
      </w:r>
      <w:r w:rsidRPr="00DB01B5">
        <w:rPr>
          <w:b/>
          <w:bCs/>
        </w:rPr>
        <w:t>.m. CET.</w:t>
      </w:r>
    </w:p>
    <w:sectPr w:rsidR="009C6EF5" w:rsidRPr="009C6EF5" w:rsidSect="00FA0A6C">
      <w:headerReference w:type="default" r:id="rId65"/>
      <w:footerReference w:type="default" r:id="rId66"/>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E0DF" w14:textId="77777777" w:rsidR="00BD7661" w:rsidRDefault="00BD7661">
      <w:r>
        <w:separator/>
      </w:r>
    </w:p>
  </w:endnote>
  <w:endnote w:type="continuationSeparator" w:id="0">
    <w:p w14:paraId="29946A04" w14:textId="77777777" w:rsidR="00BD7661" w:rsidRDefault="00BD7661">
      <w:r>
        <w:continuationSeparator/>
      </w:r>
    </w:p>
  </w:endnote>
  <w:endnote w:type="continuationNotice" w:id="1">
    <w:p w14:paraId="37C85E9B" w14:textId="77777777" w:rsidR="00BD7661" w:rsidRDefault="00BD7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altName w:val="Arial"/>
    <w:panose1 w:val="020B0604020202020204"/>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Noto Sans Devanagari">
    <w:altName w:val="Mang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53603514"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0F0B10">
      <w:t>Peter Yee</w:t>
    </w:r>
    <w:r>
      <w:t xml:space="preserve"> (</w:t>
    </w:r>
    <w:r w:rsidR="000F0B10">
      <w:t>NSA-CSD</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6112" w14:textId="77777777" w:rsidR="00BD7661" w:rsidRDefault="00BD7661">
      <w:r>
        <w:separator/>
      </w:r>
    </w:p>
  </w:footnote>
  <w:footnote w:type="continuationSeparator" w:id="0">
    <w:p w14:paraId="61EE5047" w14:textId="77777777" w:rsidR="00BD7661" w:rsidRDefault="00BD7661">
      <w:r>
        <w:continuationSeparator/>
      </w:r>
    </w:p>
  </w:footnote>
  <w:footnote w:type="continuationNotice" w:id="1">
    <w:p w14:paraId="7559C6A8" w14:textId="77777777" w:rsidR="00BD7661" w:rsidRDefault="00BD7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426608BE" w:rsidR="004F6669" w:rsidRDefault="00E05D38">
    <w:pPr>
      <w:pStyle w:val="Header"/>
      <w:tabs>
        <w:tab w:val="clear" w:pos="6480"/>
        <w:tab w:val="center" w:pos="4680"/>
        <w:tab w:val="right" w:pos="9360"/>
      </w:tabs>
    </w:pPr>
    <w:r>
      <w:t>July</w:t>
    </w:r>
    <w:r w:rsidR="004F6669">
      <w:t xml:space="preserve"> 202</w:t>
    </w:r>
    <w:r w:rsidR="00467E84">
      <w:t>3</w:t>
    </w:r>
    <w:r w:rsidR="004F6669">
      <w:ptab w:relativeTo="margin" w:alignment="right" w:leader="none"/>
    </w:r>
    <w:r w:rsidR="004F6669">
      <w:t>doc.: IEEE 802.11-2</w:t>
    </w:r>
    <w:r w:rsidR="00467E84">
      <w:t>3</w:t>
    </w:r>
    <w:r w:rsidR="004F6669">
      <w:t>/</w:t>
    </w:r>
    <w:r w:rsidR="00CE084C">
      <w:t>1269</w:t>
    </w:r>
    <w:r w:rsidR="004F6669">
      <w:t>r0</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E58"/>
    <w:multiLevelType w:val="hybridMultilevel"/>
    <w:tmpl w:val="9050E2E2"/>
    <w:lvl w:ilvl="0" w:tplc="991E9B8E">
      <w:start w:val="1"/>
      <w:numFmt w:val="bullet"/>
      <w:lvlText w:val="•"/>
      <w:lvlJc w:val="left"/>
      <w:pPr>
        <w:tabs>
          <w:tab w:val="num" w:pos="720"/>
        </w:tabs>
        <w:ind w:left="720" w:hanging="360"/>
      </w:pPr>
      <w:rPr>
        <w:rFonts w:ascii="Arial" w:hAnsi="Arial" w:hint="default"/>
      </w:rPr>
    </w:lvl>
    <w:lvl w:ilvl="1" w:tplc="124A1AA6">
      <w:numFmt w:val="bullet"/>
      <w:lvlText w:val="•"/>
      <w:lvlJc w:val="left"/>
      <w:pPr>
        <w:tabs>
          <w:tab w:val="num" w:pos="1440"/>
        </w:tabs>
        <w:ind w:left="1440" w:hanging="360"/>
      </w:pPr>
      <w:rPr>
        <w:rFonts w:ascii="Arial" w:hAnsi="Arial" w:hint="default"/>
      </w:rPr>
    </w:lvl>
    <w:lvl w:ilvl="2" w:tplc="A1363AAC" w:tentative="1">
      <w:start w:val="1"/>
      <w:numFmt w:val="bullet"/>
      <w:lvlText w:val="•"/>
      <w:lvlJc w:val="left"/>
      <w:pPr>
        <w:tabs>
          <w:tab w:val="num" w:pos="2160"/>
        </w:tabs>
        <w:ind w:left="2160" w:hanging="360"/>
      </w:pPr>
      <w:rPr>
        <w:rFonts w:ascii="Arial" w:hAnsi="Arial" w:hint="default"/>
      </w:rPr>
    </w:lvl>
    <w:lvl w:ilvl="3" w:tplc="56427D7C" w:tentative="1">
      <w:start w:val="1"/>
      <w:numFmt w:val="bullet"/>
      <w:lvlText w:val="•"/>
      <w:lvlJc w:val="left"/>
      <w:pPr>
        <w:tabs>
          <w:tab w:val="num" w:pos="2880"/>
        </w:tabs>
        <w:ind w:left="2880" w:hanging="360"/>
      </w:pPr>
      <w:rPr>
        <w:rFonts w:ascii="Arial" w:hAnsi="Arial" w:hint="default"/>
      </w:rPr>
    </w:lvl>
    <w:lvl w:ilvl="4" w:tplc="89B45DCA" w:tentative="1">
      <w:start w:val="1"/>
      <w:numFmt w:val="bullet"/>
      <w:lvlText w:val="•"/>
      <w:lvlJc w:val="left"/>
      <w:pPr>
        <w:tabs>
          <w:tab w:val="num" w:pos="3600"/>
        </w:tabs>
        <w:ind w:left="3600" w:hanging="360"/>
      </w:pPr>
      <w:rPr>
        <w:rFonts w:ascii="Arial" w:hAnsi="Arial" w:hint="default"/>
      </w:rPr>
    </w:lvl>
    <w:lvl w:ilvl="5" w:tplc="A3F2FDC4" w:tentative="1">
      <w:start w:val="1"/>
      <w:numFmt w:val="bullet"/>
      <w:lvlText w:val="•"/>
      <w:lvlJc w:val="left"/>
      <w:pPr>
        <w:tabs>
          <w:tab w:val="num" w:pos="4320"/>
        </w:tabs>
        <w:ind w:left="4320" w:hanging="360"/>
      </w:pPr>
      <w:rPr>
        <w:rFonts w:ascii="Arial" w:hAnsi="Arial" w:hint="default"/>
      </w:rPr>
    </w:lvl>
    <w:lvl w:ilvl="6" w:tplc="D0BC321C" w:tentative="1">
      <w:start w:val="1"/>
      <w:numFmt w:val="bullet"/>
      <w:lvlText w:val="•"/>
      <w:lvlJc w:val="left"/>
      <w:pPr>
        <w:tabs>
          <w:tab w:val="num" w:pos="5040"/>
        </w:tabs>
        <w:ind w:left="5040" w:hanging="360"/>
      </w:pPr>
      <w:rPr>
        <w:rFonts w:ascii="Arial" w:hAnsi="Arial" w:hint="default"/>
      </w:rPr>
    </w:lvl>
    <w:lvl w:ilvl="7" w:tplc="E4F894E8" w:tentative="1">
      <w:start w:val="1"/>
      <w:numFmt w:val="bullet"/>
      <w:lvlText w:val="•"/>
      <w:lvlJc w:val="left"/>
      <w:pPr>
        <w:tabs>
          <w:tab w:val="num" w:pos="5760"/>
        </w:tabs>
        <w:ind w:left="5760" w:hanging="360"/>
      </w:pPr>
      <w:rPr>
        <w:rFonts w:ascii="Arial" w:hAnsi="Arial" w:hint="default"/>
      </w:rPr>
    </w:lvl>
    <w:lvl w:ilvl="8" w:tplc="29ECB9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C16B9"/>
    <w:multiLevelType w:val="hybridMultilevel"/>
    <w:tmpl w:val="E6085148"/>
    <w:lvl w:ilvl="0" w:tplc="FFFFFFFF">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66F2A"/>
    <w:multiLevelType w:val="hybridMultilevel"/>
    <w:tmpl w:val="BD144EF4"/>
    <w:lvl w:ilvl="0" w:tplc="262251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740DF"/>
    <w:multiLevelType w:val="hybridMultilevel"/>
    <w:tmpl w:val="BA5E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rPr>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7" w15:restartNumberingAfterBreak="0">
    <w:nsid w:val="086377BC"/>
    <w:multiLevelType w:val="hybridMultilevel"/>
    <w:tmpl w:val="935E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0A46A9"/>
    <w:multiLevelType w:val="hybridMultilevel"/>
    <w:tmpl w:val="FC70FFDE"/>
    <w:lvl w:ilvl="0" w:tplc="262251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7733C1"/>
    <w:multiLevelType w:val="hybridMultilevel"/>
    <w:tmpl w:val="DE1431A4"/>
    <w:lvl w:ilvl="0" w:tplc="23C6A61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B4438A"/>
    <w:multiLevelType w:val="hybridMultilevel"/>
    <w:tmpl w:val="EC2CF6D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660EFD"/>
    <w:multiLevelType w:val="hybridMultilevel"/>
    <w:tmpl w:val="4CF0102E"/>
    <w:lvl w:ilvl="0" w:tplc="2CDC3906">
      <w:start w:val="1"/>
      <w:numFmt w:val="bullet"/>
      <w:lvlText w:val="•"/>
      <w:lvlJc w:val="left"/>
      <w:pPr>
        <w:tabs>
          <w:tab w:val="num" w:pos="720"/>
        </w:tabs>
        <w:ind w:left="720" w:hanging="360"/>
      </w:pPr>
      <w:rPr>
        <w:rFonts w:ascii="Arial" w:hAnsi="Arial" w:hint="default"/>
      </w:rPr>
    </w:lvl>
    <w:lvl w:ilvl="1" w:tplc="24982A74">
      <w:numFmt w:val="bullet"/>
      <w:lvlText w:val="•"/>
      <w:lvlJc w:val="left"/>
      <w:pPr>
        <w:tabs>
          <w:tab w:val="num" w:pos="1440"/>
        </w:tabs>
        <w:ind w:left="1440" w:hanging="360"/>
      </w:pPr>
      <w:rPr>
        <w:rFonts w:ascii="Arial" w:hAnsi="Arial" w:hint="default"/>
      </w:rPr>
    </w:lvl>
    <w:lvl w:ilvl="2" w:tplc="331C091C" w:tentative="1">
      <w:start w:val="1"/>
      <w:numFmt w:val="bullet"/>
      <w:lvlText w:val="•"/>
      <w:lvlJc w:val="left"/>
      <w:pPr>
        <w:tabs>
          <w:tab w:val="num" w:pos="2160"/>
        </w:tabs>
        <w:ind w:left="2160" w:hanging="360"/>
      </w:pPr>
      <w:rPr>
        <w:rFonts w:ascii="Arial" w:hAnsi="Arial" w:hint="default"/>
      </w:rPr>
    </w:lvl>
    <w:lvl w:ilvl="3" w:tplc="E3BA0162" w:tentative="1">
      <w:start w:val="1"/>
      <w:numFmt w:val="bullet"/>
      <w:lvlText w:val="•"/>
      <w:lvlJc w:val="left"/>
      <w:pPr>
        <w:tabs>
          <w:tab w:val="num" w:pos="2880"/>
        </w:tabs>
        <w:ind w:left="2880" w:hanging="360"/>
      </w:pPr>
      <w:rPr>
        <w:rFonts w:ascii="Arial" w:hAnsi="Arial" w:hint="default"/>
      </w:rPr>
    </w:lvl>
    <w:lvl w:ilvl="4" w:tplc="634E290E" w:tentative="1">
      <w:start w:val="1"/>
      <w:numFmt w:val="bullet"/>
      <w:lvlText w:val="•"/>
      <w:lvlJc w:val="left"/>
      <w:pPr>
        <w:tabs>
          <w:tab w:val="num" w:pos="3600"/>
        </w:tabs>
        <w:ind w:left="3600" w:hanging="360"/>
      </w:pPr>
      <w:rPr>
        <w:rFonts w:ascii="Arial" w:hAnsi="Arial" w:hint="default"/>
      </w:rPr>
    </w:lvl>
    <w:lvl w:ilvl="5" w:tplc="60F03CA8" w:tentative="1">
      <w:start w:val="1"/>
      <w:numFmt w:val="bullet"/>
      <w:lvlText w:val="•"/>
      <w:lvlJc w:val="left"/>
      <w:pPr>
        <w:tabs>
          <w:tab w:val="num" w:pos="4320"/>
        </w:tabs>
        <w:ind w:left="4320" w:hanging="360"/>
      </w:pPr>
      <w:rPr>
        <w:rFonts w:ascii="Arial" w:hAnsi="Arial" w:hint="default"/>
      </w:rPr>
    </w:lvl>
    <w:lvl w:ilvl="6" w:tplc="4AA4F63C" w:tentative="1">
      <w:start w:val="1"/>
      <w:numFmt w:val="bullet"/>
      <w:lvlText w:val="•"/>
      <w:lvlJc w:val="left"/>
      <w:pPr>
        <w:tabs>
          <w:tab w:val="num" w:pos="5040"/>
        </w:tabs>
        <w:ind w:left="5040" w:hanging="360"/>
      </w:pPr>
      <w:rPr>
        <w:rFonts w:ascii="Arial" w:hAnsi="Arial" w:hint="default"/>
      </w:rPr>
    </w:lvl>
    <w:lvl w:ilvl="7" w:tplc="F3383C90" w:tentative="1">
      <w:start w:val="1"/>
      <w:numFmt w:val="bullet"/>
      <w:lvlText w:val="•"/>
      <w:lvlJc w:val="left"/>
      <w:pPr>
        <w:tabs>
          <w:tab w:val="num" w:pos="5760"/>
        </w:tabs>
        <w:ind w:left="5760" w:hanging="360"/>
      </w:pPr>
      <w:rPr>
        <w:rFonts w:ascii="Arial" w:hAnsi="Arial" w:hint="default"/>
      </w:rPr>
    </w:lvl>
    <w:lvl w:ilvl="8" w:tplc="C86A09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0291994"/>
    <w:multiLevelType w:val="hybridMultilevel"/>
    <w:tmpl w:val="ED741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7850612"/>
    <w:multiLevelType w:val="hybridMultilevel"/>
    <w:tmpl w:val="45BEDA4A"/>
    <w:lvl w:ilvl="0" w:tplc="038689E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B7D4A4F"/>
    <w:multiLevelType w:val="hybridMultilevel"/>
    <w:tmpl w:val="F3EC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D52862"/>
    <w:multiLevelType w:val="hybridMultilevel"/>
    <w:tmpl w:val="019C4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590155"/>
    <w:multiLevelType w:val="hybridMultilevel"/>
    <w:tmpl w:val="9B6C2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FF57F7"/>
    <w:multiLevelType w:val="hybridMultilevel"/>
    <w:tmpl w:val="F33617DA"/>
    <w:lvl w:ilvl="0" w:tplc="7F741322">
      <w:start w:val="1"/>
      <w:numFmt w:val="bullet"/>
      <w:lvlText w:val="•"/>
      <w:lvlJc w:val="left"/>
      <w:pPr>
        <w:tabs>
          <w:tab w:val="num" w:pos="720"/>
        </w:tabs>
        <w:ind w:left="720" w:hanging="360"/>
      </w:pPr>
      <w:rPr>
        <w:rFonts w:ascii="Arial" w:hAnsi="Arial" w:hint="default"/>
      </w:rPr>
    </w:lvl>
    <w:lvl w:ilvl="1" w:tplc="80A00492">
      <w:numFmt w:val="bullet"/>
      <w:lvlText w:val="•"/>
      <w:lvlJc w:val="left"/>
      <w:pPr>
        <w:tabs>
          <w:tab w:val="num" w:pos="1440"/>
        </w:tabs>
        <w:ind w:left="1440" w:hanging="360"/>
      </w:pPr>
      <w:rPr>
        <w:rFonts w:ascii="Arial" w:hAnsi="Arial" w:hint="default"/>
      </w:rPr>
    </w:lvl>
    <w:lvl w:ilvl="2" w:tplc="D3226A48" w:tentative="1">
      <w:start w:val="1"/>
      <w:numFmt w:val="bullet"/>
      <w:lvlText w:val="•"/>
      <w:lvlJc w:val="left"/>
      <w:pPr>
        <w:tabs>
          <w:tab w:val="num" w:pos="2160"/>
        </w:tabs>
        <w:ind w:left="2160" w:hanging="360"/>
      </w:pPr>
      <w:rPr>
        <w:rFonts w:ascii="Arial" w:hAnsi="Arial" w:hint="default"/>
      </w:rPr>
    </w:lvl>
    <w:lvl w:ilvl="3" w:tplc="A3D84192" w:tentative="1">
      <w:start w:val="1"/>
      <w:numFmt w:val="bullet"/>
      <w:lvlText w:val="•"/>
      <w:lvlJc w:val="left"/>
      <w:pPr>
        <w:tabs>
          <w:tab w:val="num" w:pos="2880"/>
        </w:tabs>
        <w:ind w:left="2880" w:hanging="360"/>
      </w:pPr>
      <w:rPr>
        <w:rFonts w:ascii="Arial" w:hAnsi="Arial" w:hint="default"/>
      </w:rPr>
    </w:lvl>
    <w:lvl w:ilvl="4" w:tplc="EFEE404C" w:tentative="1">
      <w:start w:val="1"/>
      <w:numFmt w:val="bullet"/>
      <w:lvlText w:val="•"/>
      <w:lvlJc w:val="left"/>
      <w:pPr>
        <w:tabs>
          <w:tab w:val="num" w:pos="3600"/>
        </w:tabs>
        <w:ind w:left="3600" w:hanging="360"/>
      </w:pPr>
      <w:rPr>
        <w:rFonts w:ascii="Arial" w:hAnsi="Arial" w:hint="default"/>
      </w:rPr>
    </w:lvl>
    <w:lvl w:ilvl="5" w:tplc="28B62B10" w:tentative="1">
      <w:start w:val="1"/>
      <w:numFmt w:val="bullet"/>
      <w:lvlText w:val="•"/>
      <w:lvlJc w:val="left"/>
      <w:pPr>
        <w:tabs>
          <w:tab w:val="num" w:pos="4320"/>
        </w:tabs>
        <w:ind w:left="4320" w:hanging="360"/>
      </w:pPr>
      <w:rPr>
        <w:rFonts w:ascii="Arial" w:hAnsi="Arial" w:hint="default"/>
      </w:rPr>
    </w:lvl>
    <w:lvl w:ilvl="6" w:tplc="727C6256" w:tentative="1">
      <w:start w:val="1"/>
      <w:numFmt w:val="bullet"/>
      <w:lvlText w:val="•"/>
      <w:lvlJc w:val="left"/>
      <w:pPr>
        <w:tabs>
          <w:tab w:val="num" w:pos="5040"/>
        </w:tabs>
        <w:ind w:left="5040" w:hanging="360"/>
      </w:pPr>
      <w:rPr>
        <w:rFonts w:ascii="Arial" w:hAnsi="Arial" w:hint="default"/>
      </w:rPr>
    </w:lvl>
    <w:lvl w:ilvl="7" w:tplc="E0BAC6FC" w:tentative="1">
      <w:start w:val="1"/>
      <w:numFmt w:val="bullet"/>
      <w:lvlText w:val="•"/>
      <w:lvlJc w:val="left"/>
      <w:pPr>
        <w:tabs>
          <w:tab w:val="num" w:pos="5760"/>
        </w:tabs>
        <w:ind w:left="5760" w:hanging="360"/>
      </w:pPr>
      <w:rPr>
        <w:rFonts w:ascii="Arial" w:hAnsi="Arial" w:hint="default"/>
      </w:rPr>
    </w:lvl>
    <w:lvl w:ilvl="8" w:tplc="45C4DCD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3F40274"/>
    <w:multiLevelType w:val="hybridMultilevel"/>
    <w:tmpl w:val="4FE451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65F3F18"/>
    <w:multiLevelType w:val="multilevel"/>
    <w:tmpl w:val="DFAC801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BA4405"/>
    <w:multiLevelType w:val="hybridMultilevel"/>
    <w:tmpl w:val="24FC449C"/>
    <w:lvl w:ilvl="0" w:tplc="33DE4786">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D90CA1"/>
    <w:multiLevelType w:val="hybridMultilevel"/>
    <w:tmpl w:val="476A3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D3802CC"/>
    <w:multiLevelType w:val="hybridMultilevel"/>
    <w:tmpl w:val="16C28444"/>
    <w:lvl w:ilvl="0" w:tplc="A18026E6">
      <w:start w:val="1"/>
      <w:numFmt w:val="bullet"/>
      <w:lvlText w:val="•"/>
      <w:lvlJc w:val="left"/>
      <w:pPr>
        <w:tabs>
          <w:tab w:val="num" w:pos="720"/>
        </w:tabs>
        <w:ind w:left="720" w:hanging="360"/>
      </w:pPr>
      <w:rPr>
        <w:rFonts w:ascii="Arial" w:hAnsi="Arial" w:hint="default"/>
      </w:rPr>
    </w:lvl>
    <w:lvl w:ilvl="1" w:tplc="AE800EDE">
      <w:start w:val="1"/>
      <w:numFmt w:val="bullet"/>
      <w:lvlText w:val="•"/>
      <w:lvlJc w:val="left"/>
      <w:pPr>
        <w:tabs>
          <w:tab w:val="num" w:pos="1440"/>
        </w:tabs>
        <w:ind w:left="1440" w:hanging="360"/>
      </w:pPr>
      <w:rPr>
        <w:rFonts w:ascii="Arial" w:hAnsi="Arial" w:hint="default"/>
      </w:rPr>
    </w:lvl>
    <w:lvl w:ilvl="2" w:tplc="DB26C798">
      <w:numFmt w:val="bullet"/>
      <w:lvlText w:val="•"/>
      <w:lvlJc w:val="left"/>
      <w:pPr>
        <w:tabs>
          <w:tab w:val="num" w:pos="2160"/>
        </w:tabs>
        <w:ind w:left="2160" w:hanging="360"/>
      </w:pPr>
      <w:rPr>
        <w:rFonts w:ascii="Arial" w:hAnsi="Arial" w:hint="default"/>
      </w:rPr>
    </w:lvl>
    <w:lvl w:ilvl="3" w:tplc="C67611F8" w:tentative="1">
      <w:start w:val="1"/>
      <w:numFmt w:val="bullet"/>
      <w:lvlText w:val="•"/>
      <w:lvlJc w:val="left"/>
      <w:pPr>
        <w:tabs>
          <w:tab w:val="num" w:pos="2880"/>
        </w:tabs>
        <w:ind w:left="2880" w:hanging="360"/>
      </w:pPr>
      <w:rPr>
        <w:rFonts w:ascii="Arial" w:hAnsi="Arial" w:hint="default"/>
      </w:rPr>
    </w:lvl>
    <w:lvl w:ilvl="4" w:tplc="A24E26FC" w:tentative="1">
      <w:start w:val="1"/>
      <w:numFmt w:val="bullet"/>
      <w:lvlText w:val="•"/>
      <w:lvlJc w:val="left"/>
      <w:pPr>
        <w:tabs>
          <w:tab w:val="num" w:pos="3600"/>
        </w:tabs>
        <w:ind w:left="3600" w:hanging="360"/>
      </w:pPr>
      <w:rPr>
        <w:rFonts w:ascii="Arial" w:hAnsi="Arial" w:hint="default"/>
      </w:rPr>
    </w:lvl>
    <w:lvl w:ilvl="5" w:tplc="E79AC34E" w:tentative="1">
      <w:start w:val="1"/>
      <w:numFmt w:val="bullet"/>
      <w:lvlText w:val="•"/>
      <w:lvlJc w:val="left"/>
      <w:pPr>
        <w:tabs>
          <w:tab w:val="num" w:pos="4320"/>
        </w:tabs>
        <w:ind w:left="4320" w:hanging="360"/>
      </w:pPr>
      <w:rPr>
        <w:rFonts w:ascii="Arial" w:hAnsi="Arial" w:hint="default"/>
      </w:rPr>
    </w:lvl>
    <w:lvl w:ilvl="6" w:tplc="378E92F8" w:tentative="1">
      <w:start w:val="1"/>
      <w:numFmt w:val="bullet"/>
      <w:lvlText w:val="•"/>
      <w:lvlJc w:val="left"/>
      <w:pPr>
        <w:tabs>
          <w:tab w:val="num" w:pos="5040"/>
        </w:tabs>
        <w:ind w:left="5040" w:hanging="360"/>
      </w:pPr>
      <w:rPr>
        <w:rFonts w:ascii="Arial" w:hAnsi="Arial" w:hint="default"/>
      </w:rPr>
    </w:lvl>
    <w:lvl w:ilvl="7" w:tplc="B60C82E6" w:tentative="1">
      <w:start w:val="1"/>
      <w:numFmt w:val="bullet"/>
      <w:lvlText w:val="•"/>
      <w:lvlJc w:val="left"/>
      <w:pPr>
        <w:tabs>
          <w:tab w:val="num" w:pos="5760"/>
        </w:tabs>
        <w:ind w:left="5760" w:hanging="360"/>
      </w:pPr>
      <w:rPr>
        <w:rFonts w:ascii="Arial" w:hAnsi="Arial" w:hint="default"/>
      </w:rPr>
    </w:lvl>
    <w:lvl w:ilvl="8" w:tplc="57A6F88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F00401D"/>
    <w:multiLevelType w:val="hybridMultilevel"/>
    <w:tmpl w:val="A282ED30"/>
    <w:lvl w:ilvl="0" w:tplc="D512C7C0">
      <w:start w:val="1"/>
      <w:numFmt w:val="bullet"/>
      <w:lvlText w:val="•"/>
      <w:lvlJc w:val="left"/>
      <w:pPr>
        <w:tabs>
          <w:tab w:val="num" w:pos="720"/>
        </w:tabs>
        <w:ind w:left="720" w:hanging="360"/>
      </w:pPr>
      <w:rPr>
        <w:rFonts w:ascii="Arial" w:hAnsi="Arial" w:hint="default"/>
      </w:rPr>
    </w:lvl>
    <w:lvl w:ilvl="1" w:tplc="8A7C1942">
      <w:numFmt w:val="bullet"/>
      <w:lvlText w:val="•"/>
      <w:lvlJc w:val="left"/>
      <w:pPr>
        <w:tabs>
          <w:tab w:val="num" w:pos="1440"/>
        </w:tabs>
        <w:ind w:left="1440" w:hanging="360"/>
      </w:pPr>
      <w:rPr>
        <w:rFonts w:ascii="Arial" w:hAnsi="Arial" w:hint="default"/>
      </w:rPr>
    </w:lvl>
    <w:lvl w:ilvl="2" w:tplc="6CC4F816" w:tentative="1">
      <w:start w:val="1"/>
      <w:numFmt w:val="bullet"/>
      <w:lvlText w:val="•"/>
      <w:lvlJc w:val="left"/>
      <w:pPr>
        <w:tabs>
          <w:tab w:val="num" w:pos="2160"/>
        </w:tabs>
        <w:ind w:left="2160" w:hanging="360"/>
      </w:pPr>
      <w:rPr>
        <w:rFonts w:ascii="Arial" w:hAnsi="Arial" w:hint="default"/>
      </w:rPr>
    </w:lvl>
    <w:lvl w:ilvl="3" w:tplc="F2CC3A80" w:tentative="1">
      <w:start w:val="1"/>
      <w:numFmt w:val="bullet"/>
      <w:lvlText w:val="•"/>
      <w:lvlJc w:val="left"/>
      <w:pPr>
        <w:tabs>
          <w:tab w:val="num" w:pos="2880"/>
        </w:tabs>
        <w:ind w:left="2880" w:hanging="360"/>
      </w:pPr>
      <w:rPr>
        <w:rFonts w:ascii="Arial" w:hAnsi="Arial" w:hint="default"/>
      </w:rPr>
    </w:lvl>
    <w:lvl w:ilvl="4" w:tplc="D452D1DE" w:tentative="1">
      <w:start w:val="1"/>
      <w:numFmt w:val="bullet"/>
      <w:lvlText w:val="•"/>
      <w:lvlJc w:val="left"/>
      <w:pPr>
        <w:tabs>
          <w:tab w:val="num" w:pos="3600"/>
        </w:tabs>
        <w:ind w:left="3600" w:hanging="360"/>
      </w:pPr>
      <w:rPr>
        <w:rFonts w:ascii="Arial" w:hAnsi="Arial" w:hint="default"/>
      </w:rPr>
    </w:lvl>
    <w:lvl w:ilvl="5" w:tplc="F3468F58" w:tentative="1">
      <w:start w:val="1"/>
      <w:numFmt w:val="bullet"/>
      <w:lvlText w:val="•"/>
      <w:lvlJc w:val="left"/>
      <w:pPr>
        <w:tabs>
          <w:tab w:val="num" w:pos="4320"/>
        </w:tabs>
        <w:ind w:left="4320" w:hanging="360"/>
      </w:pPr>
      <w:rPr>
        <w:rFonts w:ascii="Arial" w:hAnsi="Arial" w:hint="default"/>
      </w:rPr>
    </w:lvl>
    <w:lvl w:ilvl="6" w:tplc="C970864C" w:tentative="1">
      <w:start w:val="1"/>
      <w:numFmt w:val="bullet"/>
      <w:lvlText w:val="•"/>
      <w:lvlJc w:val="left"/>
      <w:pPr>
        <w:tabs>
          <w:tab w:val="num" w:pos="5040"/>
        </w:tabs>
        <w:ind w:left="5040" w:hanging="360"/>
      </w:pPr>
      <w:rPr>
        <w:rFonts w:ascii="Arial" w:hAnsi="Arial" w:hint="default"/>
      </w:rPr>
    </w:lvl>
    <w:lvl w:ilvl="7" w:tplc="A2B8EAF6" w:tentative="1">
      <w:start w:val="1"/>
      <w:numFmt w:val="bullet"/>
      <w:lvlText w:val="•"/>
      <w:lvlJc w:val="left"/>
      <w:pPr>
        <w:tabs>
          <w:tab w:val="num" w:pos="5760"/>
        </w:tabs>
        <w:ind w:left="5760" w:hanging="360"/>
      </w:pPr>
      <w:rPr>
        <w:rFonts w:ascii="Arial" w:hAnsi="Arial" w:hint="default"/>
      </w:rPr>
    </w:lvl>
    <w:lvl w:ilvl="8" w:tplc="6BA40E4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F5E7420"/>
    <w:multiLevelType w:val="hybridMultilevel"/>
    <w:tmpl w:val="CE0E790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14141C0"/>
    <w:multiLevelType w:val="hybridMultilevel"/>
    <w:tmpl w:val="45C05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94436D"/>
    <w:multiLevelType w:val="hybridMultilevel"/>
    <w:tmpl w:val="FFC6ED74"/>
    <w:lvl w:ilvl="0" w:tplc="3648D540">
      <w:start w:val="1"/>
      <w:numFmt w:val="bullet"/>
      <w:lvlText w:val="•"/>
      <w:lvlJc w:val="left"/>
      <w:pPr>
        <w:tabs>
          <w:tab w:val="num" w:pos="720"/>
        </w:tabs>
        <w:ind w:left="720" w:hanging="360"/>
      </w:pPr>
      <w:rPr>
        <w:rFonts w:ascii="Arial" w:hAnsi="Arial" w:hint="default"/>
      </w:rPr>
    </w:lvl>
    <w:lvl w:ilvl="1" w:tplc="AD10D360" w:tentative="1">
      <w:start w:val="1"/>
      <w:numFmt w:val="bullet"/>
      <w:lvlText w:val="•"/>
      <w:lvlJc w:val="left"/>
      <w:pPr>
        <w:tabs>
          <w:tab w:val="num" w:pos="1440"/>
        </w:tabs>
        <w:ind w:left="1440" w:hanging="360"/>
      </w:pPr>
      <w:rPr>
        <w:rFonts w:ascii="Arial" w:hAnsi="Arial" w:hint="default"/>
      </w:rPr>
    </w:lvl>
    <w:lvl w:ilvl="2" w:tplc="8874713E">
      <w:start w:val="1"/>
      <w:numFmt w:val="bullet"/>
      <w:lvlText w:val="•"/>
      <w:lvlJc w:val="left"/>
      <w:pPr>
        <w:tabs>
          <w:tab w:val="num" w:pos="2160"/>
        </w:tabs>
        <w:ind w:left="2160" w:hanging="360"/>
      </w:pPr>
      <w:rPr>
        <w:rFonts w:ascii="Arial" w:hAnsi="Arial" w:hint="default"/>
      </w:rPr>
    </w:lvl>
    <w:lvl w:ilvl="3" w:tplc="E4DEA370" w:tentative="1">
      <w:start w:val="1"/>
      <w:numFmt w:val="bullet"/>
      <w:lvlText w:val="•"/>
      <w:lvlJc w:val="left"/>
      <w:pPr>
        <w:tabs>
          <w:tab w:val="num" w:pos="2880"/>
        </w:tabs>
        <w:ind w:left="2880" w:hanging="360"/>
      </w:pPr>
      <w:rPr>
        <w:rFonts w:ascii="Arial" w:hAnsi="Arial" w:hint="default"/>
      </w:rPr>
    </w:lvl>
    <w:lvl w:ilvl="4" w:tplc="A0A6A356" w:tentative="1">
      <w:start w:val="1"/>
      <w:numFmt w:val="bullet"/>
      <w:lvlText w:val="•"/>
      <w:lvlJc w:val="left"/>
      <w:pPr>
        <w:tabs>
          <w:tab w:val="num" w:pos="3600"/>
        </w:tabs>
        <w:ind w:left="3600" w:hanging="360"/>
      </w:pPr>
      <w:rPr>
        <w:rFonts w:ascii="Arial" w:hAnsi="Arial" w:hint="default"/>
      </w:rPr>
    </w:lvl>
    <w:lvl w:ilvl="5" w:tplc="C34A9EAC" w:tentative="1">
      <w:start w:val="1"/>
      <w:numFmt w:val="bullet"/>
      <w:lvlText w:val="•"/>
      <w:lvlJc w:val="left"/>
      <w:pPr>
        <w:tabs>
          <w:tab w:val="num" w:pos="4320"/>
        </w:tabs>
        <w:ind w:left="4320" w:hanging="360"/>
      </w:pPr>
      <w:rPr>
        <w:rFonts w:ascii="Arial" w:hAnsi="Arial" w:hint="default"/>
      </w:rPr>
    </w:lvl>
    <w:lvl w:ilvl="6" w:tplc="D83E8386" w:tentative="1">
      <w:start w:val="1"/>
      <w:numFmt w:val="bullet"/>
      <w:lvlText w:val="•"/>
      <w:lvlJc w:val="left"/>
      <w:pPr>
        <w:tabs>
          <w:tab w:val="num" w:pos="5040"/>
        </w:tabs>
        <w:ind w:left="5040" w:hanging="360"/>
      </w:pPr>
      <w:rPr>
        <w:rFonts w:ascii="Arial" w:hAnsi="Arial" w:hint="default"/>
      </w:rPr>
    </w:lvl>
    <w:lvl w:ilvl="7" w:tplc="2E668540" w:tentative="1">
      <w:start w:val="1"/>
      <w:numFmt w:val="bullet"/>
      <w:lvlText w:val="•"/>
      <w:lvlJc w:val="left"/>
      <w:pPr>
        <w:tabs>
          <w:tab w:val="num" w:pos="5760"/>
        </w:tabs>
        <w:ind w:left="5760" w:hanging="360"/>
      </w:pPr>
      <w:rPr>
        <w:rFonts w:ascii="Arial" w:hAnsi="Arial" w:hint="default"/>
      </w:rPr>
    </w:lvl>
    <w:lvl w:ilvl="8" w:tplc="8F80BA7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238457C"/>
    <w:multiLevelType w:val="hybridMultilevel"/>
    <w:tmpl w:val="EAD4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30C03BA"/>
    <w:multiLevelType w:val="hybridMultilevel"/>
    <w:tmpl w:val="63681282"/>
    <w:lvl w:ilvl="0" w:tplc="85E648C4">
      <w:start w:val="1"/>
      <w:numFmt w:val="bullet"/>
      <w:lvlText w:val="•"/>
      <w:lvlJc w:val="left"/>
      <w:pPr>
        <w:tabs>
          <w:tab w:val="num" w:pos="720"/>
        </w:tabs>
        <w:ind w:left="720" w:hanging="360"/>
      </w:pPr>
      <w:rPr>
        <w:rFonts w:ascii="Arial" w:hAnsi="Arial" w:hint="default"/>
      </w:rPr>
    </w:lvl>
    <w:lvl w:ilvl="1" w:tplc="FC3C3552">
      <w:numFmt w:val="bullet"/>
      <w:lvlText w:val="•"/>
      <w:lvlJc w:val="left"/>
      <w:pPr>
        <w:tabs>
          <w:tab w:val="num" w:pos="1440"/>
        </w:tabs>
        <w:ind w:left="1440" w:hanging="360"/>
      </w:pPr>
      <w:rPr>
        <w:rFonts w:ascii="Arial" w:hAnsi="Arial" w:hint="default"/>
      </w:rPr>
    </w:lvl>
    <w:lvl w:ilvl="2" w:tplc="DA22DD4C" w:tentative="1">
      <w:start w:val="1"/>
      <w:numFmt w:val="bullet"/>
      <w:lvlText w:val="•"/>
      <w:lvlJc w:val="left"/>
      <w:pPr>
        <w:tabs>
          <w:tab w:val="num" w:pos="2160"/>
        </w:tabs>
        <w:ind w:left="2160" w:hanging="360"/>
      </w:pPr>
      <w:rPr>
        <w:rFonts w:ascii="Arial" w:hAnsi="Arial" w:hint="default"/>
      </w:rPr>
    </w:lvl>
    <w:lvl w:ilvl="3" w:tplc="6F5A6D08" w:tentative="1">
      <w:start w:val="1"/>
      <w:numFmt w:val="bullet"/>
      <w:lvlText w:val="•"/>
      <w:lvlJc w:val="left"/>
      <w:pPr>
        <w:tabs>
          <w:tab w:val="num" w:pos="2880"/>
        </w:tabs>
        <w:ind w:left="2880" w:hanging="360"/>
      </w:pPr>
      <w:rPr>
        <w:rFonts w:ascii="Arial" w:hAnsi="Arial" w:hint="default"/>
      </w:rPr>
    </w:lvl>
    <w:lvl w:ilvl="4" w:tplc="35A67604" w:tentative="1">
      <w:start w:val="1"/>
      <w:numFmt w:val="bullet"/>
      <w:lvlText w:val="•"/>
      <w:lvlJc w:val="left"/>
      <w:pPr>
        <w:tabs>
          <w:tab w:val="num" w:pos="3600"/>
        </w:tabs>
        <w:ind w:left="3600" w:hanging="360"/>
      </w:pPr>
      <w:rPr>
        <w:rFonts w:ascii="Arial" w:hAnsi="Arial" w:hint="default"/>
      </w:rPr>
    </w:lvl>
    <w:lvl w:ilvl="5" w:tplc="F7FADA24" w:tentative="1">
      <w:start w:val="1"/>
      <w:numFmt w:val="bullet"/>
      <w:lvlText w:val="•"/>
      <w:lvlJc w:val="left"/>
      <w:pPr>
        <w:tabs>
          <w:tab w:val="num" w:pos="4320"/>
        </w:tabs>
        <w:ind w:left="4320" w:hanging="360"/>
      </w:pPr>
      <w:rPr>
        <w:rFonts w:ascii="Arial" w:hAnsi="Arial" w:hint="default"/>
      </w:rPr>
    </w:lvl>
    <w:lvl w:ilvl="6" w:tplc="5A1A251E" w:tentative="1">
      <w:start w:val="1"/>
      <w:numFmt w:val="bullet"/>
      <w:lvlText w:val="•"/>
      <w:lvlJc w:val="left"/>
      <w:pPr>
        <w:tabs>
          <w:tab w:val="num" w:pos="5040"/>
        </w:tabs>
        <w:ind w:left="5040" w:hanging="360"/>
      </w:pPr>
      <w:rPr>
        <w:rFonts w:ascii="Arial" w:hAnsi="Arial" w:hint="default"/>
      </w:rPr>
    </w:lvl>
    <w:lvl w:ilvl="7" w:tplc="43E40554" w:tentative="1">
      <w:start w:val="1"/>
      <w:numFmt w:val="bullet"/>
      <w:lvlText w:val="•"/>
      <w:lvlJc w:val="left"/>
      <w:pPr>
        <w:tabs>
          <w:tab w:val="num" w:pos="5760"/>
        </w:tabs>
        <w:ind w:left="5760" w:hanging="360"/>
      </w:pPr>
      <w:rPr>
        <w:rFonts w:ascii="Arial" w:hAnsi="Arial" w:hint="default"/>
      </w:rPr>
    </w:lvl>
    <w:lvl w:ilvl="8" w:tplc="CAC476C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33A6DAF"/>
    <w:multiLevelType w:val="hybridMultilevel"/>
    <w:tmpl w:val="36D4E87A"/>
    <w:lvl w:ilvl="0" w:tplc="400C9FC6">
      <w:start w:val="1"/>
      <w:numFmt w:val="bullet"/>
      <w:lvlText w:val="•"/>
      <w:lvlJc w:val="left"/>
      <w:pPr>
        <w:tabs>
          <w:tab w:val="num" w:pos="720"/>
        </w:tabs>
        <w:ind w:left="720" w:hanging="360"/>
      </w:pPr>
      <w:rPr>
        <w:rFonts w:ascii="Arial" w:hAnsi="Arial" w:hint="default"/>
      </w:rPr>
    </w:lvl>
    <w:lvl w:ilvl="1" w:tplc="E5CA156E">
      <w:numFmt w:val="bullet"/>
      <w:lvlText w:val="•"/>
      <w:lvlJc w:val="left"/>
      <w:pPr>
        <w:tabs>
          <w:tab w:val="num" w:pos="1440"/>
        </w:tabs>
        <w:ind w:left="1440" w:hanging="360"/>
      </w:pPr>
      <w:rPr>
        <w:rFonts w:ascii="Arial" w:hAnsi="Arial" w:hint="default"/>
      </w:rPr>
    </w:lvl>
    <w:lvl w:ilvl="2" w:tplc="813C3982" w:tentative="1">
      <w:start w:val="1"/>
      <w:numFmt w:val="bullet"/>
      <w:lvlText w:val="•"/>
      <w:lvlJc w:val="left"/>
      <w:pPr>
        <w:tabs>
          <w:tab w:val="num" w:pos="2160"/>
        </w:tabs>
        <w:ind w:left="2160" w:hanging="360"/>
      </w:pPr>
      <w:rPr>
        <w:rFonts w:ascii="Arial" w:hAnsi="Arial" w:hint="default"/>
      </w:rPr>
    </w:lvl>
    <w:lvl w:ilvl="3" w:tplc="A50068A4" w:tentative="1">
      <w:start w:val="1"/>
      <w:numFmt w:val="bullet"/>
      <w:lvlText w:val="•"/>
      <w:lvlJc w:val="left"/>
      <w:pPr>
        <w:tabs>
          <w:tab w:val="num" w:pos="2880"/>
        </w:tabs>
        <w:ind w:left="2880" w:hanging="360"/>
      </w:pPr>
      <w:rPr>
        <w:rFonts w:ascii="Arial" w:hAnsi="Arial" w:hint="default"/>
      </w:rPr>
    </w:lvl>
    <w:lvl w:ilvl="4" w:tplc="C7B0391E" w:tentative="1">
      <w:start w:val="1"/>
      <w:numFmt w:val="bullet"/>
      <w:lvlText w:val="•"/>
      <w:lvlJc w:val="left"/>
      <w:pPr>
        <w:tabs>
          <w:tab w:val="num" w:pos="3600"/>
        </w:tabs>
        <w:ind w:left="3600" w:hanging="360"/>
      </w:pPr>
      <w:rPr>
        <w:rFonts w:ascii="Arial" w:hAnsi="Arial" w:hint="default"/>
      </w:rPr>
    </w:lvl>
    <w:lvl w:ilvl="5" w:tplc="BC881DD0" w:tentative="1">
      <w:start w:val="1"/>
      <w:numFmt w:val="bullet"/>
      <w:lvlText w:val="•"/>
      <w:lvlJc w:val="left"/>
      <w:pPr>
        <w:tabs>
          <w:tab w:val="num" w:pos="4320"/>
        </w:tabs>
        <w:ind w:left="4320" w:hanging="360"/>
      </w:pPr>
      <w:rPr>
        <w:rFonts w:ascii="Arial" w:hAnsi="Arial" w:hint="default"/>
      </w:rPr>
    </w:lvl>
    <w:lvl w:ilvl="6" w:tplc="2EB07A6A" w:tentative="1">
      <w:start w:val="1"/>
      <w:numFmt w:val="bullet"/>
      <w:lvlText w:val="•"/>
      <w:lvlJc w:val="left"/>
      <w:pPr>
        <w:tabs>
          <w:tab w:val="num" w:pos="5040"/>
        </w:tabs>
        <w:ind w:left="5040" w:hanging="360"/>
      </w:pPr>
      <w:rPr>
        <w:rFonts w:ascii="Arial" w:hAnsi="Arial" w:hint="default"/>
      </w:rPr>
    </w:lvl>
    <w:lvl w:ilvl="7" w:tplc="BD54F1CC" w:tentative="1">
      <w:start w:val="1"/>
      <w:numFmt w:val="bullet"/>
      <w:lvlText w:val="•"/>
      <w:lvlJc w:val="left"/>
      <w:pPr>
        <w:tabs>
          <w:tab w:val="num" w:pos="5760"/>
        </w:tabs>
        <w:ind w:left="5760" w:hanging="360"/>
      </w:pPr>
      <w:rPr>
        <w:rFonts w:ascii="Arial" w:hAnsi="Arial" w:hint="default"/>
      </w:rPr>
    </w:lvl>
    <w:lvl w:ilvl="8" w:tplc="C6D0C1B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5EA1C84"/>
    <w:multiLevelType w:val="hybridMultilevel"/>
    <w:tmpl w:val="4ADE768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A0323A"/>
    <w:multiLevelType w:val="hybridMultilevel"/>
    <w:tmpl w:val="0F7A1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3F0CB4"/>
    <w:multiLevelType w:val="hybridMultilevel"/>
    <w:tmpl w:val="0310D74A"/>
    <w:lvl w:ilvl="0" w:tplc="B9AEFE1A">
      <w:start w:val="1"/>
      <w:numFmt w:val="bullet"/>
      <w:lvlText w:val="•"/>
      <w:lvlJc w:val="left"/>
      <w:pPr>
        <w:tabs>
          <w:tab w:val="num" w:pos="720"/>
        </w:tabs>
        <w:ind w:left="720" w:hanging="360"/>
      </w:pPr>
      <w:rPr>
        <w:rFonts w:ascii="Arial" w:hAnsi="Arial" w:hint="default"/>
      </w:rPr>
    </w:lvl>
    <w:lvl w:ilvl="1" w:tplc="C544459C">
      <w:start w:val="1"/>
      <w:numFmt w:val="bullet"/>
      <w:lvlText w:val="•"/>
      <w:lvlJc w:val="left"/>
      <w:pPr>
        <w:tabs>
          <w:tab w:val="num" w:pos="1440"/>
        </w:tabs>
        <w:ind w:left="1440" w:hanging="360"/>
      </w:pPr>
      <w:rPr>
        <w:rFonts w:ascii="Arial" w:hAnsi="Arial" w:hint="default"/>
      </w:rPr>
    </w:lvl>
    <w:lvl w:ilvl="2" w:tplc="D85AB762" w:tentative="1">
      <w:start w:val="1"/>
      <w:numFmt w:val="bullet"/>
      <w:lvlText w:val="•"/>
      <w:lvlJc w:val="left"/>
      <w:pPr>
        <w:tabs>
          <w:tab w:val="num" w:pos="2160"/>
        </w:tabs>
        <w:ind w:left="2160" w:hanging="360"/>
      </w:pPr>
      <w:rPr>
        <w:rFonts w:ascii="Arial" w:hAnsi="Arial" w:hint="default"/>
      </w:rPr>
    </w:lvl>
    <w:lvl w:ilvl="3" w:tplc="C73846F8" w:tentative="1">
      <w:start w:val="1"/>
      <w:numFmt w:val="bullet"/>
      <w:lvlText w:val="•"/>
      <w:lvlJc w:val="left"/>
      <w:pPr>
        <w:tabs>
          <w:tab w:val="num" w:pos="2880"/>
        </w:tabs>
        <w:ind w:left="2880" w:hanging="360"/>
      </w:pPr>
      <w:rPr>
        <w:rFonts w:ascii="Arial" w:hAnsi="Arial" w:hint="default"/>
      </w:rPr>
    </w:lvl>
    <w:lvl w:ilvl="4" w:tplc="00B68F8A" w:tentative="1">
      <w:start w:val="1"/>
      <w:numFmt w:val="bullet"/>
      <w:lvlText w:val="•"/>
      <w:lvlJc w:val="left"/>
      <w:pPr>
        <w:tabs>
          <w:tab w:val="num" w:pos="3600"/>
        </w:tabs>
        <w:ind w:left="3600" w:hanging="360"/>
      </w:pPr>
      <w:rPr>
        <w:rFonts w:ascii="Arial" w:hAnsi="Arial" w:hint="default"/>
      </w:rPr>
    </w:lvl>
    <w:lvl w:ilvl="5" w:tplc="420E91F2" w:tentative="1">
      <w:start w:val="1"/>
      <w:numFmt w:val="bullet"/>
      <w:lvlText w:val="•"/>
      <w:lvlJc w:val="left"/>
      <w:pPr>
        <w:tabs>
          <w:tab w:val="num" w:pos="4320"/>
        </w:tabs>
        <w:ind w:left="4320" w:hanging="360"/>
      </w:pPr>
      <w:rPr>
        <w:rFonts w:ascii="Arial" w:hAnsi="Arial" w:hint="default"/>
      </w:rPr>
    </w:lvl>
    <w:lvl w:ilvl="6" w:tplc="606C9234" w:tentative="1">
      <w:start w:val="1"/>
      <w:numFmt w:val="bullet"/>
      <w:lvlText w:val="•"/>
      <w:lvlJc w:val="left"/>
      <w:pPr>
        <w:tabs>
          <w:tab w:val="num" w:pos="5040"/>
        </w:tabs>
        <w:ind w:left="5040" w:hanging="360"/>
      </w:pPr>
      <w:rPr>
        <w:rFonts w:ascii="Arial" w:hAnsi="Arial" w:hint="default"/>
      </w:rPr>
    </w:lvl>
    <w:lvl w:ilvl="7" w:tplc="6C6CEC5E" w:tentative="1">
      <w:start w:val="1"/>
      <w:numFmt w:val="bullet"/>
      <w:lvlText w:val="•"/>
      <w:lvlJc w:val="left"/>
      <w:pPr>
        <w:tabs>
          <w:tab w:val="num" w:pos="5760"/>
        </w:tabs>
        <w:ind w:left="5760" w:hanging="360"/>
      </w:pPr>
      <w:rPr>
        <w:rFonts w:ascii="Arial" w:hAnsi="Arial" w:hint="default"/>
      </w:rPr>
    </w:lvl>
    <w:lvl w:ilvl="8" w:tplc="915C1B5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323348"/>
    <w:multiLevelType w:val="hybridMultilevel"/>
    <w:tmpl w:val="CDB667C4"/>
    <w:lvl w:ilvl="0" w:tplc="FFFFFFFF">
      <w:start w:val="3"/>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FD93BFB"/>
    <w:multiLevelType w:val="hybridMultilevel"/>
    <w:tmpl w:val="4FE4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7E4FB7"/>
    <w:multiLevelType w:val="hybridMultilevel"/>
    <w:tmpl w:val="B42EF390"/>
    <w:lvl w:ilvl="0" w:tplc="9B220FD2">
      <w:start w:val="1"/>
      <w:numFmt w:val="bullet"/>
      <w:lvlText w:val="•"/>
      <w:lvlJc w:val="left"/>
      <w:pPr>
        <w:tabs>
          <w:tab w:val="num" w:pos="720"/>
        </w:tabs>
        <w:ind w:left="720" w:hanging="360"/>
      </w:pPr>
      <w:rPr>
        <w:rFonts w:ascii="Arial" w:hAnsi="Arial" w:hint="default"/>
      </w:rPr>
    </w:lvl>
    <w:lvl w:ilvl="1" w:tplc="26BC620C" w:tentative="1">
      <w:start w:val="1"/>
      <w:numFmt w:val="bullet"/>
      <w:lvlText w:val="•"/>
      <w:lvlJc w:val="left"/>
      <w:pPr>
        <w:tabs>
          <w:tab w:val="num" w:pos="1440"/>
        </w:tabs>
        <w:ind w:left="1440" w:hanging="360"/>
      </w:pPr>
      <w:rPr>
        <w:rFonts w:ascii="Arial" w:hAnsi="Arial" w:hint="default"/>
      </w:rPr>
    </w:lvl>
    <w:lvl w:ilvl="2" w:tplc="C5E476B0">
      <w:start w:val="1"/>
      <w:numFmt w:val="bullet"/>
      <w:lvlText w:val="•"/>
      <w:lvlJc w:val="left"/>
      <w:pPr>
        <w:tabs>
          <w:tab w:val="num" w:pos="2160"/>
        </w:tabs>
        <w:ind w:left="2160" w:hanging="360"/>
      </w:pPr>
      <w:rPr>
        <w:rFonts w:ascii="Arial" w:hAnsi="Arial" w:hint="default"/>
      </w:rPr>
    </w:lvl>
    <w:lvl w:ilvl="3" w:tplc="C472EFF2" w:tentative="1">
      <w:start w:val="1"/>
      <w:numFmt w:val="bullet"/>
      <w:lvlText w:val="•"/>
      <w:lvlJc w:val="left"/>
      <w:pPr>
        <w:tabs>
          <w:tab w:val="num" w:pos="2880"/>
        </w:tabs>
        <w:ind w:left="2880" w:hanging="360"/>
      </w:pPr>
      <w:rPr>
        <w:rFonts w:ascii="Arial" w:hAnsi="Arial" w:hint="default"/>
      </w:rPr>
    </w:lvl>
    <w:lvl w:ilvl="4" w:tplc="AE0C7C14" w:tentative="1">
      <w:start w:val="1"/>
      <w:numFmt w:val="bullet"/>
      <w:lvlText w:val="•"/>
      <w:lvlJc w:val="left"/>
      <w:pPr>
        <w:tabs>
          <w:tab w:val="num" w:pos="3600"/>
        </w:tabs>
        <w:ind w:left="3600" w:hanging="360"/>
      </w:pPr>
      <w:rPr>
        <w:rFonts w:ascii="Arial" w:hAnsi="Arial" w:hint="default"/>
      </w:rPr>
    </w:lvl>
    <w:lvl w:ilvl="5" w:tplc="9620DD0E" w:tentative="1">
      <w:start w:val="1"/>
      <w:numFmt w:val="bullet"/>
      <w:lvlText w:val="•"/>
      <w:lvlJc w:val="left"/>
      <w:pPr>
        <w:tabs>
          <w:tab w:val="num" w:pos="4320"/>
        </w:tabs>
        <w:ind w:left="4320" w:hanging="360"/>
      </w:pPr>
      <w:rPr>
        <w:rFonts w:ascii="Arial" w:hAnsi="Arial" w:hint="default"/>
      </w:rPr>
    </w:lvl>
    <w:lvl w:ilvl="6" w:tplc="2370DB66" w:tentative="1">
      <w:start w:val="1"/>
      <w:numFmt w:val="bullet"/>
      <w:lvlText w:val="•"/>
      <w:lvlJc w:val="left"/>
      <w:pPr>
        <w:tabs>
          <w:tab w:val="num" w:pos="5040"/>
        </w:tabs>
        <w:ind w:left="5040" w:hanging="360"/>
      </w:pPr>
      <w:rPr>
        <w:rFonts w:ascii="Arial" w:hAnsi="Arial" w:hint="default"/>
      </w:rPr>
    </w:lvl>
    <w:lvl w:ilvl="7" w:tplc="5AF83436" w:tentative="1">
      <w:start w:val="1"/>
      <w:numFmt w:val="bullet"/>
      <w:lvlText w:val="•"/>
      <w:lvlJc w:val="left"/>
      <w:pPr>
        <w:tabs>
          <w:tab w:val="num" w:pos="5760"/>
        </w:tabs>
        <w:ind w:left="5760" w:hanging="360"/>
      </w:pPr>
      <w:rPr>
        <w:rFonts w:ascii="Arial" w:hAnsi="Arial" w:hint="default"/>
      </w:rPr>
    </w:lvl>
    <w:lvl w:ilvl="8" w:tplc="7D74483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B5E18F7"/>
    <w:multiLevelType w:val="hybridMultilevel"/>
    <w:tmpl w:val="ED741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B8B643A"/>
    <w:multiLevelType w:val="hybridMultilevel"/>
    <w:tmpl w:val="C262E0C6"/>
    <w:lvl w:ilvl="0" w:tplc="CE5C550E">
      <w:start w:val="1"/>
      <w:numFmt w:val="bullet"/>
      <w:lvlText w:val="•"/>
      <w:lvlJc w:val="left"/>
      <w:pPr>
        <w:tabs>
          <w:tab w:val="num" w:pos="720"/>
        </w:tabs>
        <w:ind w:left="720" w:hanging="360"/>
      </w:pPr>
      <w:rPr>
        <w:rFonts w:ascii="Arial" w:hAnsi="Arial" w:hint="default"/>
      </w:rPr>
    </w:lvl>
    <w:lvl w:ilvl="1" w:tplc="767CECF4">
      <w:numFmt w:val="bullet"/>
      <w:lvlText w:val="•"/>
      <w:lvlJc w:val="left"/>
      <w:pPr>
        <w:tabs>
          <w:tab w:val="num" w:pos="1440"/>
        </w:tabs>
        <w:ind w:left="1440" w:hanging="360"/>
      </w:pPr>
      <w:rPr>
        <w:rFonts w:ascii="Arial" w:hAnsi="Arial" w:hint="default"/>
      </w:rPr>
    </w:lvl>
    <w:lvl w:ilvl="2" w:tplc="DF4E5252" w:tentative="1">
      <w:start w:val="1"/>
      <w:numFmt w:val="bullet"/>
      <w:lvlText w:val="•"/>
      <w:lvlJc w:val="left"/>
      <w:pPr>
        <w:tabs>
          <w:tab w:val="num" w:pos="2160"/>
        </w:tabs>
        <w:ind w:left="2160" w:hanging="360"/>
      </w:pPr>
      <w:rPr>
        <w:rFonts w:ascii="Arial" w:hAnsi="Arial" w:hint="default"/>
      </w:rPr>
    </w:lvl>
    <w:lvl w:ilvl="3" w:tplc="995CD4D4" w:tentative="1">
      <w:start w:val="1"/>
      <w:numFmt w:val="bullet"/>
      <w:lvlText w:val="•"/>
      <w:lvlJc w:val="left"/>
      <w:pPr>
        <w:tabs>
          <w:tab w:val="num" w:pos="2880"/>
        </w:tabs>
        <w:ind w:left="2880" w:hanging="360"/>
      </w:pPr>
      <w:rPr>
        <w:rFonts w:ascii="Arial" w:hAnsi="Arial" w:hint="default"/>
      </w:rPr>
    </w:lvl>
    <w:lvl w:ilvl="4" w:tplc="660EBD70" w:tentative="1">
      <w:start w:val="1"/>
      <w:numFmt w:val="bullet"/>
      <w:lvlText w:val="•"/>
      <w:lvlJc w:val="left"/>
      <w:pPr>
        <w:tabs>
          <w:tab w:val="num" w:pos="3600"/>
        </w:tabs>
        <w:ind w:left="3600" w:hanging="360"/>
      </w:pPr>
      <w:rPr>
        <w:rFonts w:ascii="Arial" w:hAnsi="Arial" w:hint="default"/>
      </w:rPr>
    </w:lvl>
    <w:lvl w:ilvl="5" w:tplc="1996D24C" w:tentative="1">
      <w:start w:val="1"/>
      <w:numFmt w:val="bullet"/>
      <w:lvlText w:val="•"/>
      <w:lvlJc w:val="left"/>
      <w:pPr>
        <w:tabs>
          <w:tab w:val="num" w:pos="4320"/>
        </w:tabs>
        <w:ind w:left="4320" w:hanging="360"/>
      </w:pPr>
      <w:rPr>
        <w:rFonts w:ascii="Arial" w:hAnsi="Arial" w:hint="default"/>
      </w:rPr>
    </w:lvl>
    <w:lvl w:ilvl="6" w:tplc="2ED62A4C" w:tentative="1">
      <w:start w:val="1"/>
      <w:numFmt w:val="bullet"/>
      <w:lvlText w:val="•"/>
      <w:lvlJc w:val="left"/>
      <w:pPr>
        <w:tabs>
          <w:tab w:val="num" w:pos="5040"/>
        </w:tabs>
        <w:ind w:left="5040" w:hanging="360"/>
      </w:pPr>
      <w:rPr>
        <w:rFonts w:ascii="Arial" w:hAnsi="Arial" w:hint="default"/>
      </w:rPr>
    </w:lvl>
    <w:lvl w:ilvl="7" w:tplc="10CA68AC" w:tentative="1">
      <w:start w:val="1"/>
      <w:numFmt w:val="bullet"/>
      <w:lvlText w:val="•"/>
      <w:lvlJc w:val="left"/>
      <w:pPr>
        <w:tabs>
          <w:tab w:val="num" w:pos="5760"/>
        </w:tabs>
        <w:ind w:left="5760" w:hanging="360"/>
      </w:pPr>
      <w:rPr>
        <w:rFonts w:ascii="Arial" w:hAnsi="Arial" w:hint="default"/>
      </w:rPr>
    </w:lvl>
    <w:lvl w:ilvl="8" w:tplc="EE52411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CE22FF9"/>
    <w:multiLevelType w:val="hybridMultilevel"/>
    <w:tmpl w:val="484C2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EC22DAA"/>
    <w:multiLevelType w:val="hybridMultilevel"/>
    <w:tmpl w:val="CF0A2C68"/>
    <w:lvl w:ilvl="0" w:tplc="FFFFFFF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EE30E5B"/>
    <w:multiLevelType w:val="hybridMultilevel"/>
    <w:tmpl w:val="B6A0C5DC"/>
    <w:lvl w:ilvl="0" w:tplc="1A06DCDE">
      <w:start w:val="1"/>
      <w:numFmt w:val="bullet"/>
      <w:lvlText w:val="•"/>
      <w:lvlJc w:val="left"/>
      <w:pPr>
        <w:tabs>
          <w:tab w:val="num" w:pos="720"/>
        </w:tabs>
        <w:ind w:left="720" w:hanging="360"/>
      </w:pPr>
      <w:rPr>
        <w:rFonts w:ascii="Arial" w:hAnsi="Arial" w:hint="default"/>
      </w:rPr>
    </w:lvl>
    <w:lvl w:ilvl="1" w:tplc="C2EC6454">
      <w:numFmt w:val="bullet"/>
      <w:lvlText w:val="•"/>
      <w:lvlJc w:val="left"/>
      <w:pPr>
        <w:tabs>
          <w:tab w:val="num" w:pos="1440"/>
        </w:tabs>
        <w:ind w:left="1440" w:hanging="360"/>
      </w:pPr>
      <w:rPr>
        <w:rFonts w:ascii="Arial" w:hAnsi="Arial" w:hint="default"/>
      </w:rPr>
    </w:lvl>
    <w:lvl w:ilvl="2" w:tplc="63B8EEAC" w:tentative="1">
      <w:start w:val="1"/>
      <w:numFmt w:val="bullet"/>
      <w:lvlText w:val="•"/>
      <w:lvlJc w:val="left"/>
      <w:pPr>
        <w:tabs>
          <w:tab w:val="num" w:pos="2160"/>
        </w:tabs>
        <w:ind w:left="2160" w:hanging="360"/>
      </w:pPr>
      <w:rPr>
        <w:rFonts w:ascii="Arial" w:hAnsi="Arial" w:hint="default"/>
      </w:rPr>
    </w:lvl>
    <w:lvl w:ilvl="3" w:tplc="EE5014AE" w:tentative="1">
      <w:start w:val="1"/>
      <w:numFmt w:val="bullet"/>
      <w:lvlText w:val="•"/>
      <w:lvlJc w:val="left"/>
      <w:pPr>
        <w:tabs>
          <w:tab w:val="num" w:pos="2880"/>
        </w:tabs>
        <w:ind w:left="2880" w:hanging="360"/>
      </w:pPr>
      <w:rPr>
        <w:rFonts w:ascii="Arial" w:hAnsi="Arial" w:hint="default"/>
      </w:rPr>
    </w:lvl>
    <w:lvl w:ilvl="4" w:tplc="D898D6E6" w:tentative="1">
      <w:start w:val="1"/>
      <w:numFmt w:val="bullet"/>
      <w:lvlText w:val="•"/>
      <w:lvlJc w:val="left"/>
      <w:pPr>
        <w:tabs>
          <w:tab w:val="num" w:pos="3600"/>
        </w:tabs>
        <w:ind w:left="3600" w:hanging="360"/>
      </w:pPr>
      <w:rPr>
        <w:rFonts w:ascii="Arial" w:hAnsi="Arial" w:hint="default"/>
      </w:rPr>
    </w:lvl>
    <w:lvl w:ilvl="5" w:tplc="F020AAA6" w:tentative="1">
      <w:start w:val="1"/>
      <w:numFmt w:val="bullet"/>
      <w:lvlText w:val="•"/>
      <w:lvlJc w:val="left"/>
      <w:pPr>
        <w:tabs>
          <w:tab w:val="num" w:pos="4320"/>
        </w:tabs>
        <w:ind w:left="4320" w:hanging="360"/>
      </w:pPr>
      <w:rPr>
        <w:rFonts w:ascii="Arial" w:hAnsi="Arial" w:hint="default"/>
      </w:rPr>
    </w:lvl>
    <w:lvl w:ilvl="6" w:tplc="583C7B12" w:tentative="1">
      <w:start w:val="1"/>
      <w:numFmt w:val="bullet"/>
      <w:lvlText w:val="•"/>
      <w:lvlJc w:val="left"/>
      <w:pPr>
        <w:tabs>
          <w:tab w:val="num" w:pos="5040"/>
        </w:tabs>
        <w:ind w:left="5040" w:hanging="360"/>
      </w:pPr>
      <w:rPr>
        <w:rFonts w:ascii="Arial" w:hAnsi="Arial" w:hint="default"/>
      </w:rPr>
    </w:lvl>
    <w:lvl w:ilvl="7" w:tplc="D892F226" w:tentative="1">
      <w:start w:val="1"/>
      <w:numFmt w:val="bullet"/>
      <w:lvlText w:val="•"/>
      <w:lvlJc w:val="left"/>
      <w:pPr>
        <w:tabs>
          <w:tab w:val="num" w:pos="5760"/>
        </w:tabs>
        <w:ind w:left="5760" w:hanging="360"/>
      </w:pPr>
      <w:rPr>
        <w:rFonts w:ascii="Arial" w:hAnsi="Arial" w:hint="default"/>
      </w:rPr>
    </w:lvl>
    <w:lvl w:ilvl="8" w:tplc="2940C45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F5065A4"/>
    <w:multiLevelType w:val="hybridMultilevel"/>
    <w:tmpl w:val="14B82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AE7D5F"/>
    <w:multiLevelType w:val="hybridMultilevel"/>
    <w:tmpl w:val="012EC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C55AB8"/>
    <w:multiLevelType w:val="hybridMultilevel"/>
    <w:tmpl w:val="181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38B4224"/>
    <w:multiLevelType w:val="hybridMultilevel"/>
    <w:tmpl w:val="516E798C"/>
    <w:lvl w:ilvl="0" w:tplc="262251D0">
      <w:start w:val="1"/>
      <w:numFmt w:val="bullet"/>
      <w:lvlText w:val="•"/>
      <w:lvlJc w:val="left"/>
      <w:pPr>
        <w:tabs>
          <w:tab w:val="num" w:pos="720"/>
        </w:tabs>
        <w:ind w:left="720" w:hanging="360"/>
      </w:pPr>
      <w:rPr>
        <w:rFonts w:ascii="Arial" w:hAnsi="Arial" w:hint="default"/>
      </w:rPr>
    </w:lvl>
    <w:lvl w:ilvl="1" w:tplc="F732D14E" w:tentative="1">
      <w:start w:val="1"/>
      <w:numFmt w:val="bullet"/>
      <w:lvlText w:val="•"/>
      <w:lvlJc w:val="left"/>
      <w:pPr>
        <w:tabs>
          <w:tab w:val="num" w:pos="1440"/>
        </w:tabs>
        <w:ind w:left="1440" w:hanging="360"/>
      </w:pPr>
      <w:rPr>
        <w:rFonts w:ascii="Arial" w:hAnsi="Arial" w:hint="default"/>
      </w:rPr>
    </w:lvl>
    <w:lvl w:ilvl="2" w:tplc="2F02DBD6" w:tentative="1">
      <w:start w:val="1"/>
      <w:numFmt w:val="bullet"/>
      <w:lvlText w:val="•"/>
      <w:lvlJc w:val="left"/>
      <w:pPr>
        <w:tabs>
          <w:tab w:val="num" w:pos="2160"/>
        </w:tabs>
        <w:ind w:left="2160" w:hanging="360"/>
      </w:pPr>
      <w:rPr>
        <w:rFonts w:ascii="Arial" w:hAnsi="Arial" w:hint="default"/>
      </w:rPr>
    </w:lvl>
    <w:lvl w:ilvl="3" w:tplc="552E357C" w:tentative="1">
      <w:start w:val="1"/>
      <w:numFmt w:val="bullet"/>
      <w:lvlText w:val="•"/>
      <w:lvlJc w:val="left"/>
      <w:pPr>
        <w:tabs>
          <w:tab w:val="num" w:pos="2880"/>
        </w:tabs>
        <w:ind w:left="2880" w:hanging="360"/>
      </w:pPr>
      <w:rPr>
        <w:rFonts w:ascii="Arial" w:hAnsi="Arial" w:hint="default"/>
      </w:rPr>
    </w:lvl>
    <w:lvl w:ilvl="4" w:tplc="58843712" w:tentative="1">
      <w:start w:val="1"/>
      <w:numFmt w:val="bullet"/>
      <w:lvlText w:val="•"/>
      <w:lvlJc w:val="left"/>
      <w:pPr>
        <w:tabs>
          <w:tab w:val="num" w:pos="3600"/>
        </w:tabs>
        <w:ind w:left="3600" w:hanging="360"/>
      </w:pPr>
      <w:rPr>
        <w:rFonts w:ascii="Arial" w:hAnsi="Arial" w:hint="default"/>
      </w:rPr>
    </w:lvl>
    <w:lvl w:ilvl="5" w:tplc="03F29CC2" w:tentative="1">
      <w:start w:val="1"/>
      <w:numFmt w:val="bullet"/>
      <w:lvlText w:val="•"/>
      <w:lvlJc w:val="left"/>
      <w:pPr>
        <w:tabs>
          <w:tab w:val="num" w:pos="4320"/>
        </w:tabs>
        <w:ind w:left="4320" w:hanging="360"/>
      </w:pPr>
      <w:rPr>
        <w:rFonts w:ascii="Arial" w:hAnsi="Arial" w:hint="default"/>
      </w:rPr>
    </w:lvl>
    <w:lvl w:ilvl="6" w:tplc="3FFE4F60" w:tentative="1">
      <w:start w:val="1"/>
      <w:numFmt w:val="bullet"/>
      <w:lvlText w:val="•"/>
      <w:lvlJc w:val="left"/>
      <w:pPr>
        <w:tabs>
          <w:tab w:val="num" w:pos="5040"/>
        </w:tabs>
        <w:ind w:left="5040" w:hanging="360"/>
      </w:pPr>
      <w:rPr>
        <w:rFonts w:ascii="Arial" w:hAnsi="Arial" w:hint="default"/>
      </w:rPr>
    </w:lvl>
    <w:lvl w:ilvl="7" w:tplc="A7448080" w:tentative="1">
      <w:start w:val="1"/>
      <w:numFmt w:val="bullet"/>
      <w:lvlText w:val="•"/>
      <w:lvlJc w:val="left"/>
      <w:pPr>
        <w:tabs>
          <w:tab w:val="num" w:pos="5760"/>
        </w:tabs>
        <w:ind w:left="5760" w:hanging="360"/>
      </w:pPr>
      <w:rPr>
        <w:rFonts w:ascii="Arial" w:hAnsi="Arial" w:hint="default"/>
      </w:rPr>
    </w:lvl>
    <w:lvl w:ilvl="8" w:tplc="3A52D96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B093D8F"/>
    <w:multiLevelType w:val="hybridMultilevel"/>
    <w:tmpl w:val="8BBE82DC"/>
    <w:lvl w:ilvl="0" w:tplc="262251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6B73A4"/>
    <w:multiLevelType w:val="hybridMultilevel"/>
    <w:tmpl w:val="055A9812"/>
    <w:lvl w:ilvl="0" w:tplc="45D6761A">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E0112CE"/>
    <w:multiLevelType w:val="hybridMultilevel"/>
    <w:tmpl w:val="05F0032C"/>
    <w:lvl w:ilvl="0" w:tplc="04090001">
      <w:start w:val="1"/>
      <w:numFmt w:val="bullet"/>
      <w:lvlText w:val=""/>
      <w:lvlJc w:val="left"/>
      <w:pPr>
        <w:ind w:left="720" w:hanging="360"/>
      </w:pPr>
      <w:rPr>
        <w:rFonts w:ascii="Symbol" w:hAnsi="Symbol"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BE13FD"/>
    <w:multiLevelType w:val="hybridMultilevel"/>
    <w:tmpl w:val="FABA4B48"/>
    <w:lvl w:ilvl="0" w:tplc="0409000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4CD5CC0"/>
    <w:multiLevelType w:val="hybridMultilevel"/>
    <w:tmpl w:val="F13063F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003760"/>
    <w:multiLevelType w:val="hybridMultilevel"/>
    <w:tmpl w:val="5658D0E4"/>
    <w:lvl w:ilvl="0" w:tplc="262251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2F4313"/>
    <w:multiLevelType w:val="hybridMultilevel"/>
    <w:tmpl w:val="E1EE0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C390A93"/>
    <w:multiLevelType w:val="hybridMultilevel"/>
    <w:tmpl w:val="97669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0000172"/>
    <w:multiLevelType w:val="hybridMultilevel"/>
    <w:tmpl w:val="FABA4B48"/>
    <w:lvl w:ilvl="0" w:tplc="FFFFFFF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19D5C85"/>
    <w:multiLevelType w:val="hybridMultilevel"/>
    <w:tmpl w:val="3378E2F0"/>
    <w:lvl w:ilvl="0" w:tplc="9F3674B2">
      <w:start w:val="1"/>
      <w:numFmt w:val="bullet"/>
      <w:lvlText w:val="•"/>
      <w:lvlJc w:val="left"/>
      <w:pPr>
        <w:tabs>
          <w:tab w:val="num" w:pos="720"/>
        </w:tabs>
        <w:ind w:left="720" w:hanging="360"/>
      </w:pPr>
      <w:rPr>
        <w:rFonts w:ascii="Arial" w:hAnsi="Arial" w:hint="default"/>
      </w:rPr>
    </w:lvl>
    <w:lvl w:ilvl="1" w:tplc="67A4645C">
      <w:numFmt w:val="bullet"/>
      <w:lvlText w:val="•"/>
      <w:lvlJc w:val="left"/>
      <w:pPr>
        <w:tabs>
          <w:tab w:val="num" w:pos="1440"/>
        </w:tabs>
        <w:ind w:left="1440" w:hanging="360"/>
      </w:pPr>
      <w:rPr>
        <w:rFonts w:ascii="Arial" w:hAnsi="Arial" w:hint="default"/>
      </w:rPr>
    </w:lvl>
    <w:lvl w:ilvl="2" w:tplc="7F80F102" w:tentative="1">
      <w:start w:val="1"/>
      <w:numFmt w:val="bullet"/>
      <w:lvlText w:val="•"/>
      <w:lvlJc w:val="left"/>
      <w:pPr>
        <w:tabs>
          <w:tab w:val="num" w:pos="2160"/>
        </w:tabs>
        <w:ind w:left="2160" w:hanging="360"/>
      </w:pPr>
      <w:rPr>
        <w:rFonts w:ascii="Arial" w:hAnsi="Arial" w:hint="default"/>
      </w:rPr>
    </w:lvl>
    <w:lvl w:ilvl="3" w:tplc="953C8D20" w:tentative="1">
      <w:start w:val="1"/>
      <w:numFmt w:val="bullet"/>
      <w:lvlText w:val="•"/>
      <w:lvlJc w:val="left"/>
      <w:pPr>
        <w:tabs>
          <w:tab w:val="num" w:pos="2880"/>
        </w:tabs>
        <w:ind w:left="2880" w:hanging="360"/>
      </w:pPr>
      <w:rPr>
        <w:rFonts w:ascii="Arial" w:hAnsi="Arial" w:hint="default"/>
      </w:rPr>
    </w:lvl>
    <w:lvl w:ilvl="4" w:tplc="912EFBF4" w:tentative="1">
      <w:start w:val="1"/>
      <w:numFmt w:val="bullet"/>
      <w:lvlText w:val="•"/>
      <w:lvlJc w:val="left"/>
      <w:pPr>
        <w:tabs>
          <w:tab w:val="num" w:pos="3600"/>
        </w:tabs>
        <w:ind w:left="3600" w:hanging="360"/>
      </w:pPr>
      <w:rPr>
        <w:rFonts w:ascii="Arial" w:hAnsi="Arial" w:hint="default"/>
      </w:rPr>
    </w:lvl>
    <w:lvl w:ilvl="5" w:tplc="51DA9ADC" w:tentative="1">
      <w:start w:val="1"/>
      <w:numFmt w:val="bullet"/>
      <w:lvlText w:val="•"/>
      <w:lvlJc w:val="left"/>
      <w:pPr>
        <w:tabs>
          <w:tab w:val="num" w:pos="4320"/>
        </w:tabs>
        <w:ind w:left="4320" w:hanging="360"/>
      </w:pPr>
      <w:rPr>
        <w:rFonts w:ascii="Arial" w:hAnsi="Arial" w:hint="default"/>
      </w:rPr>
    </w:lvl>
    <w:lvl w:ilvl="6" w:tplc="5BEAA3B2" w:tentative="1">
      <w:start w:val="1"/>
      <w:numFmt w:val="bullet"/>
      <w:lvlText w:val="•"/>
      <w:lvlJc w:val="left"/>
      <w:pPr>
        <w:tabs>
          <w:tab w:val="num" w:pos="5040"/>
        </w:tabs>
        <w:ind w:left="5040" w:hanging="360"/>
      </w:pPr>
      <w:rPr>
        <w:rFonts w:ascii="Arial" w:hAnsi="Arial" w:hint="default"/>
      </w:rPr>
    </w:lvl>
    <w:lvl w:ilvl="7" w:tplc="8DC8D2A8" w:tentative="1">
      <w:start w:val="1"/>
      <w:numFmt w:val="bullet"/>
      <w:lvlText w:val="•"/>
      <w:lvlJc w:val="left"/>
      <w:pPr>
        <w:tabs>
          <w:tab w:val="num" w:pos="5760"/>
        </w:tabs>
        <w:ind w:left="5760" w:hanging="360"/>
      </w:pPr>
      <w:rPr>
        <w:rFonts w:ascii="Arial" w:hAnsi="Arial" w:hint="default"/>
      </w:rPr>
    </w:lvl>
    <w:lvl w:ilvl="8" w:tplc="FDE24A1A"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EA340B"/>
    <w:multiLevelType w:val="hybridMultilevel"/>
    <w:tmpl w:val="A874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6FE3499"/>
    <w:multiLevelType w:val="multilevel"/>
    <w:tmpl w:val="CE0E7906"/>
    <w:styleLink w:val="CurrentList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ACB02B0"/>
    <w:multiLevelType w:val="hybridMultilevel"/>
    <w:tmpl w:val="707E1F8A"/>
    <w:lvl w:ilvl="0" w:tplc="6D18BD2E">
      <w:start w:val="1"/>
      <w:numFmt w:val="bullet"/>
      <w:lvlText w:val="•"/>
      <w:lvlJc w:val="left"/>
      <w:pPr>
        <w:tabs>
          <w:tab w:val="num" w:pos="720"/>
        </w:tabs>
        <w:ind w:left="720" w:hanging="360"/>
      </w:pPr>
      <w:rPr>
        <w:rFonts w:ascii="Arial" w:hAnsi="Arial" w:hint="default"/>
      </w:rPr>
    </w:lvl>
    <w:lvl w:ilvl="1" w:tplc="0E08C94C">
      <w:numFmt w:val="bullet"/>
      <w:lvlText w:val="•"/>
      <w:lvlJc w:val="left"/>
      <w:pPr>
        <w:tabs>
          <w:tab w:val="num" w:pos="1440"/>
        </w:tabs>
        <w:ind w:left="1440" w:hanging="360"/>
      </w:pPr>
      <w:rPr>
        <w:rFonts w:ascii="Arial" w:hAnsi="Arial" w:hint="default"/>
      </w:rPr>
    </w:lvl>
    <w:lvl w:ilvl="2" w:tplc="E0C472EA" w:tentative="1">
      <w:start w:val="1"/>
      <w:numFmt w:val="bullet"/>
      <w:lvlText w:val="•"/>
      <w:lvlJc w:val="left"/>
      <w:pPr>
        <w:tabs>
          <w:tab w:val="num" w:pos="2160"/>
        </w:tabs>
        <w:ind w:left="2160" w:hanging="360"/>
      </w:pPr>
      <w:rPr>
        <w:rFonts w:ascii="Arial" w:hAnsi="Arial" w:hint="default"/>
      </w:rPr>
    </w:lvl>
    <w:lvl w:ilvl="3" w:tplc="072A4F74" w:tentative="1">
      <w:start w:val="1"/>
      <w:numFmt w:val="bullet"/>
      <w:lvlText w:val="•"/>
      <w:lvlJc w:val="left"/>
      <w:pPr>
        <w:tabs>
          <w:tab w:val="num" w:pos="2880"/>
        </w:tabs>
        <w:ind w:left="2880" w:hanging="360"/>
      </w:pPr>
      <w:rPr>
        <w:rFonts w:ascii="Arial" w:hAnsi="Arial" w:hint="default"/>
      </w:rPr>
    </w:lvl>
    <w:lvl w:ilvl="4" w:tplc="72C2EC32" w:tentative="1">
      <w:start w:val="1"/>
      <w:numFmt w:val="bullet"/>
      <w:lvlText w:val="•"/>
      <w:lvlJc w:val="left"/>
      <w:pPr>
        <w:tabs>
          <w:tab w:val="num" w:pos="3600"/>
        </w:tabs>
        <w:ind w:left="3600" w:hanging="360"/>
      </w:pPr>
      <w:rPr>
        <w:rFonts w:ascii="Arial" w:hAnsi="Arial" w:hint="default"/>
      </w:rPr>
    </w:lvl>
    <w:lvl w:ilvl="5" w:tplc="CECE2FA6" w:tentative="1">
      <w:start w:val="1"/>
      <w:numFmt w:val="bullet"/>
      <w:lvlText w:val="•"/>
      <w:lvlJc w:val="left"/>
      <w:pPr>
        <w:tabs>
          <w:tab w:val="num" w:pos="4320"/>
        </w:tabs>
        <w:ind w:left="4320" w:hanging="360"/>
      </w:pPr>
      <w:rPr>
        <w:rFonts w:ascii="Arial" w:hAnsi="Arial" w:hint="default"/>
      </w:rPr>
    </w:lvl>
    <w:lvl w:ilvl="6" w:tplc="5374FBB2" w:tentative="1">
      <w:start w:val="1"/>
      <w:numFmt w:val="bullet"/>
      <w:lvlText w:val="•"/>
      <w:lvlJc w:val="left"/>
      <w:pPr>
        <w:tabs>
          <w:tab w:val="num" w:pos="5040"/>
        </w:tabs>
        <w:ind w:left="5040" w:hanging="360"/>
      </w:pPr>
      <w:rPr>
        <w:rFonts w:ascii="Arial" w:hAnsi="Arial" w:hint="default"/>
      </w:rPr>
    </w:lvl>
    <w:lvl w:ilvl="7" w:tplc="9D7871CE" w:tentative="1">
      <w:start w:val="1"/>
      <w:numFmt w:val="bullet"/>
      <w:lvlText w:val="•"/>
      <w:lvlJc w:val="left"/>
      <w:pPr>
        <w:tabs>
          <w:tab w:val="num" w:pos="5760"/>
        </w:tabs>
        <w:ind w:left="5760" w:hanging="360"/>
      </w:pPr>
      <w:rPr>
        <w:rFonts w:ascii="Arial" w:hAnsi="Arial" w:hint="default"/>
      </w:rPr>
    </w:lvl>
    <w:lvl w:ilvl="8" w:tplc="5B82F1F0" w:tentative="1">
      <w:start w:val="1"/>
      <w:numFmt w:val="bullet"/>
      <w:lvlText w:val="•"/>
      <w:lvlJc w:val="left"/>
      <w:pPr>
        <w:tabs>
          <w:tab w:val="num" w:pos="6480"/>
        </w:tabs>
        <w:ind w:left="6480" w:hanging="360"/>
      </w:pPr>
      <w:rPr>
        <w:rFonts w:ascii="Arial" w:hAnsi="Arial" w:hint="default"/>
      </w:rPr>
    </w:lvl>
  </w:abstractNum>
  <w:num w:numId="1" w16cid:durableId="502205280">
    <w:abstractNumId w:val="6"/>
  </w:num>
  <w:num w:numId="2" w16cid:durableId="1310674873">
    <w:abstractNumId w:val="9"/>
  </w:num>
  <w:num w:numId="3" w16cid:durableId="516847064">
    <w:abstractNumId w:val="61"/>
  </w:num>
  <w:num w:numId="4" w16cid:durableId="404911518">
    <w:abstractNumId w:val="70"/>
  </w:num>
  <w:num w:numId="5" w16cid:durableId="1180586293">
    <w:abstractNumId w:val="24"/>
  </w:num>
  <w:num w:numId="6" w16cid:durableId="2045864126">
    <w:abstractNumId w:val="2"/>
  </w:num>
  <w:num w:numId="7" w16cid:durableId="136412255">
    <w:abstractNumId w:val="20"/>
  </w:num>
  <w:num w:numId="8" w16cid:durableId="1819151071">
    <w:abstractNumId w:val="63"/>
  </w:num>
  <w:num w:numId="9" w16cid:durableId="1592010547">
    <w:abstractNumId w:val="49"/>
  </w:num>
  <w:num w:numId="10" w16cid:durableId="1459492041">
    <w:abstractNumId w:val="42"/>
  </w:num>
  <w:num w:numId="11" w16cid:durableId="353843056">
    <w:abstractNumId w:val="13"/>
  </w:num>
  <w:num w:numId="12" w16cid:durableId="596527385">
    <w:abstractNumId w:val="19"/>
  </w:num>
  <w:num w:numId="13" w16cid:durableId="1957055632">
    <w:abstractNumId w:val="45"/>
  </w:num>
  <w:num w:numId="14" w16cid:durableId="1654481127">
    <w:abstractNumId w:val="12"/>
  </w:num>
  <w:num w:numId="15" w16cid:durableId="1267613136">
    <w:abstractNumId w:val="41"/>
  </w:num>
  <w:num w:numId="16" w16cid:durableId="376470586">
    <w:abstractNumId w:val="21"/>
  </w:num>
  <w:num w:numId="17" w16cid:durableId="309987186">
    <w:abstractNumId w:val="17"/>
  </w:num>
  <w:num w:numId="18" w16cid:durableId="1868979206">
    <w:abstractNumId w:val="28"/>
  </w:num>
  <w:num w:numId="19" w16cid:durableId="354966780">
    <w:abstractNumId w:val="50"/>
  </w:num>
  <w:num w:numId="20" w16cid:durableId="361782982">
    <w:abstractNumId w:val="54"/>
  </w:num>
  <w:num w:numId="21" w16cid:durableId="194320306">
    <w:abstractNumId w:val="68"/>
  </w:num>
  <w:num w:numId="22" w16cid:durableId="847790721">
    <w:abstractNumId w:val="62"/>
  </w:num>
  <w:num w:numId="23" w16cid:durableId="1609239925">
    <w:abstractNumId w:val="31"/>
  </w:num>
  <w:num w:numId="24" w16cid:durableId="595599480">
    <w:abstractNumId w:val="80"/>
  </w:num>
  <w:num w:numId="25" w16cid:durableId="800925661">
    <w:abstractNumId w:val="29"/>
  </w:num>
  <w:num w:numId="26" w16cid:durableId="185365510">
    <w:abstractNumId w:val="15"/>
  </w:num>
  <w:num w:numId="27" w16cid:durableId="1675959843">
    <w:abstractNumId w:val="72"/>
  </w:num>
  <w:num w:numId="28" w16cid:durableId="302006243">
    <w:abstractNumId w:val="1"/>
  </w:num>
  <w:num w:numId="29" w16cid:durableId="1411926086">
    <w:abstractNumId w:val="78"/>
  </w:num>
  <w:num w:numId="30" w16cid:durableId="437871541">
    <w:abstractNumId w:val="79"/>
  </w:num>
  <w:num w:numId="31" w16cid:durableId="1732576664">
    <w:abstractNumId w:val="66"/>
  </w:num>
  <w:num w:numId="32" w16cid:durableId="1538011020">
    <w:abstractNumId w:val="39"/>
  </w:num>
  <w:num w:numId="33" w16cid:durableId="955985355">
    <w:abstractNumId w:val="5"/>
  </w:num>
  <w:num w:numId="34" w16cid:durableId="1262496914">
    <w:abstractNumId w:val="16"/>
  </w:num>
  <w:num w:numId="35" w16cid:durableId="1702508370">
    <w:abstractNumId w:val="81"/>
  </w:num>
  <w:num w:numId="36" w16cid:durableId="443160011">
    <w:abstractNumId w:val="47"/>
  </w:num>
  <w:num w:numId="37" w16cid:durableId="1547377907">
    <w:abstractNumId w:val="26"/>
  </w:num>
  <w:num w:numId="38" w16cid:durableId="442844067">
    <w:abstractNumId w:val="46"/>
  </w:num>
  <w:num w:numId="39" w16cid:durableId="721638736">
    <w:abstractNumId w:val="30"/>
  </w:num>
  <w:num w:numId="40" w16cid:durableId="994146631">
    <w:abstractNumId w:val="0"/>
  </w:num>
  <w:num w:numId="41" w16cid:durableId="1040738935">
    <w:abstractNumId w:val="37"/>
  </w:num>
  <w:num w:numId="42" w16cid:durableId="1057898066">
    <w:abstractNumId w:val="25"/>
  </w:num>
  <w:num w:numId="43" w16cid:durableId="1097749801">
    <w:abstractNumId w:val="48"/>
  </w:num>
  <w:num w:numId="44" w16cid:durableId="20908119">
    <w:abstractNumId w:val="36"/>
  </w:num>
  <w:num w:numId="45" w16cid:durableId="1095520789">
    <w:abstractNumId w:val="34"/>
  </w:num>
  <w:num w:numId="46" w16cid:durableId="564220306">
    <w:abstractNumId w:val="82"/>
  </w:num>
  <w:num w:numId="47" w16cid:durableId="1906407977">
    <w:abstractNumId w:val="71"/>
  </w:num>
  <w:num w:numId="48" w16cid:durableId="566382764">
    <w:abstractNumId w:val="22"/>
  </w:num>
  <w:num w:numId="49" w16cid:durableId="1793285195">
    <w:abstractNumId w:val="77"/>
  </w:num>
  <w:num w:numId="50" w16cid:durableId="1899586278">
    <w:abstractNumId w:val="51"/>
  </w:num>
  <w:num w:numId="51" w16cid:durableId="1016035522">
    <w:abstractNumId w:val="27"/>
  </w:num>
  <w:num w:numId="52" w16cid:durableId="1823959651">
    <w:abstractNumId w:val="14"/>
  </w:num>
  <w:num w:numId="53" w16cid:durableId="634335017">
    <w:abstractNumId w:val="65"/>
  </w:num>
  <w:num w:numId="54" w16cid:durableId="1053578161">
    <w:abstractNumId w:val="10"/>
  </w:num>
  <w:num w:numId="55" w16cid:durableId="631785494">
    <w:abstractNumId w:val="33"/>
  </w:num>
  <w:num w:numId="56" w16cid:durableId="866021374">
    <w:abstractNumId w:val="40"/>
  </w:num>
  <w:num w:numId="57" w16cid:durableId="1564297392">
    <w:abstractNumId w:val="53"/>
  </w:num>
  <w:num w:numId="58" w16cid:durableId="1232621559">
    <w:abstractNumId w:val="83"/>
  </w:num>
  <w:num w:numId="59" w16cid:durableId="2123722326">
    <w:abstractNumId w:val="35"/>
  </w:num>
  <w:num w:numId="60" w16cid:durableId="1679576214">
    <w:abstractNumId w:val="58"/>
  </w:num>
  <w:num w:numId="61" w16cid:durableId="1151941982">
    <w:abstractNumId w:val="32"/>
  </w:num>
  <w:num w:numId="62" w16cid:durableId="355273424">
    <w:abstractNumId w:val="7"/>
  </w:num>
  <w:num w:numId="63" w16cid:durableId="311181218">
    <w:abstractNumId w:val="69"/>
  </w:num>
  <w:num w:numId="64" w16cid:durableId="1967083133">
    <w:abstractNumId w:val="52"/>
  </w:num>
  <w:num w:numId="65" w16cid:durableId="851380731">
    <w:abstractNumId w:val="18"/>
  </w:num>
  <w:num w:numId="66" w16cid:durableId="541601033">
    <w:abstractNumId w:val="11"/>
  </w:num>
  <w:num w:numId="67" w16cid:durableId="413479258">
    <w:abstractNumId w:val="67"/>
  </w:num>
  <w:num w:numId="68" w16cid:durableId="597060761">
    <w:abstractNumId w:val="75"/>
  </w:num>
  <w:num w:numId="69" w16cid:durableId="498236976">
    <w:abstractNumId w:val="43"/>
  </w:num>
  <w:num w:numId="70" w16cid:durableId="968125417">
    <w:abstractNumId w:val="56"/>
  </w:num>
  <w:num w:numId="71" w16cid:durableId="1535725284">
    <w:abstractNumId w:val="57"/>
  </w:num>
  <w:num w:numId="72" w16cid:durableId="432674545">
    <w:abstractNumId w:val="59"/>
  </w:num>
  <w:num w:numId="73" w16cid:durableId="1417438033">
    <w:abstractNumId w:val="74"/>
  </w:num>
  <w:num w:numId="74" w16cid:durableId="1790509726">
    <w:abstractNumId w:val="38"/>
  </w:num>
  <w:num w:numId="75" w16cid:durableId="667371858">
    <w:abstractNumId w:val="44"/>
  </w:num>
  <w:num w:numId="76" w16cid:durableId="1633899505">
    <w:abstractNumId w:val="60"/>
  </w:num>
  <w:num w:numId="77" w16cid:durableId="1728451655">
    <w:abstractNumId w:val="8"/>
  </w:num>
  <w:num w:numId="78" w16cid:durableId="1459375895">
    <w:abstractNumId w:val="73"/>
  </w:num>
  <w:num w:numId="79" w16cid:durableId="1205753663">
    <w:abstractNumId w:val="64"/>
  </w:num>
  <w:num w:numId="80" w16cid:durableId="339428409">
    <w:abstractNumId w:val="4"/>
  </w:num>
  <w:num w:numId="81" w16cid:durableId="631248418">
    <w:abstractNumId w:val="76"/>
  </w:num>
  <w:num w:numId="82" w16cid:durableId="18744000">
    <w:abstractNumId w:val="55"/>
  </w:num>
  <w:num w:numId="83" w16cid:durableId="727413551">
    <w:abstractNumId w:val="23"/>
  </w:num>
  <w:num w:numId="84" w16cid:durableId="55662325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mirrorMargin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14B"/>
    <w:rsid w:val="000018B5"/>
    <w:rsid w:val="00003740"/>
    <w:rsid w:val="0000391B"/>
    <w:rsid w:val="00005044"/>
    <w:rsid w:val="00005DEE"/>
    <w:rsid w:val="00010247"/>
    <w:rsid w:val="000113C8"/>
    <w:rsid w:val="00012649"/>
    <w:rsid w:val="000135E9"/>
    <w:rsid w:val="000141F5"/>
    <w:rsid w:val="0001429D"/>
    <w:rsid w:val="00015C06"/>
    <w:rsid w:val="00016453"/>
    <w:rsid w:val="00016F30"/>
    <w:rsid w:val="000226D9"/>
    <w:rsid w:val="000233D9"/>
    <w:rsid w:val="00023D96"/>
    <w:rsid w:val="00025916"/>
    <w:rsid w:val="00025AB4"/>
    <w:rsid w:val="00027633"/>
    <w:rsid w:val="000318B8"/>
    <w:rsid w:val="00034E0E"/>
    <w:rsid w:val="0003609A"/>
    <w:rsid w:val="00036685"/>
    <w:rsid w:val="00041B82"/>
    <w:rsid w:val="00041BE1"/>
    <w:rsid w:val="000441A3"/>
    <w:rsid w:val="000454EC"/>
    <w:rsid w:val="000471E3"/>
    <w:rsid w:val="00054EE1"/>
    <w:rsid w:val="00055D0A"/>
    <w:rsid w:val="00056DE4"/>
    <w:rsid w:val="000575EA"/>
    <w:rsid w:val="00060624"/>
    <w:rsid w:val="00061096"/>
    <w:rsid w:val="00061ADB"/>
    <w:rsid w:val="00066843"/>
    <w:rsid w:val="0006724E"/>
    <w:rsid w:val="000702A4"/>
    <w:rsid w:val="000708C9"/>
    <w:rsid w:val="000718A5"/>
    <w:rsid w:val="00071F2C"/>
    <w:rsid w:val="00073254"/>
    <w:rsid w:val="00073292"/>
    <w:rsid w:val="00073417"/>
    <w:rsid w:val="00074EAA"/>
    <w:rsid w:val="0007586C"/>
    <w:rsid w:val="000767F9"/>
    <w:rsid w:val="000775DD"/>
    <w:rsid w:val="000806CC"/>
    <w:rsid w:val="000809E1"/>
    <w:rsid w:val="00081935"/>
    <w:rsid w:val="000824E7"/>
    <w:rsid w:val="00082E06"/>
    <w:rsid w:val="00084D06"/>
    <w:rsid w:val="00085324"/>
    <w:rsid w:val="0008576A"/>
    <w:rsid w:val="000870C4"/>
    <w:rsid w:val="00090B81"/>
    <w:rsid w:val="00090BBE"/>
    <w:rsid w:val="00091B54"/>
    <w:rsid w:val="000964B9"/>
    <w:rsid w:val="000A296F"/>
    <w:rsid w:val="000A3B52"/>
    <w:rsid w:val="000A4C2C"/>
    <w:rsid w:val="000A4C57"/>
    <w:rsid w:val="000A4FA1"/>
    <w:rsid w:val="000A5543"/>
    <w:rsid w:val="000A59D0"/>
    <w:rsid w:val="000A6384"/>
    <w:rsid w:val="000B0D52"/>
    <w:rsid w:val="000B0EEE"/>
    <w:rsid w:val="000B3353"/>
    <w:rsid w:val="000B38F7"/>
    <w:rsid w:val="000B6182"/>
    <w:rsid w:val="000B7AD9"/>
    <w:rsid w:val="000C324E"/>
    <w:rsid w:val="000C404D"/>
    <w:rsid w:val="000C5CAB"/>
    <w:rsid w:val="000D11A1"/>
    <w:rsid w:val="000D1A6D"/>
    <w:rsid w:val="000D2CD5"/>
    <w:rsid w:val="000D3960"/>
    <w:rsid w:val="000D5DF7"/>
    <w:rsid w:val="000D6044"/>
    <w:rsid w:val="000D6703"/>
    <w:rsid w:val="000D7EF8"/>
    <w:rsid w:val="000E04C7"/>
    <w:rsid w:val="000E0684"/>
    <w:rsid w:val="000E1720"/>
    <w:rsid w:val="000E35EB"/>
    <w:rsid w:val="000E4A36"/>
    <w:rsid w:val="000E4E6A"/>
    <w:rsid w:val="000F0B10"/>
    <w:rsid w:val="000F0C16"/>
    <w:rsid w:val="000F0DD1"/>
    <w:rsid w:val="000F1173"/>
    <w:rsid w:val="000F1C3A"/>
    <w:rsid w:val="000F66A7"/>
    <w:rsid w:val="000F6C86"/>
    <w:rsid w:val="000F6D4D"/>
    <w:rsid w:val="000F7C32"/>
    <w:rsid w:val="00100228"/>
    <w:rsid w:val="001032E9"/>
    <w:rsid w:val="0010349C"/>
    <w:rsid w:val="001055DE"/>
    <w:rsid w:val="001062ED"/>
    <w:rsid w:val="001065D6"/>
    <w:rsid w:val="00110050"/>
    <w:rsid w:val="001109C3"/>
    <w:rsid w:val="00111050"/>
    <w:rsid w:val="0011340E"/>
    <w:rsid w:val="001164AF"/>
    <w:rsid w:val="00116755"/>
    <w:rsid w:val="00120C83"/>
    <w:rsid w:val="001216E8"/>
    <w:rsid w:val="00121E39"/>
    <w:rsid w:val="0012233C"/>
    <w:rsid w:val="00122768"/>
    <w:rsid w:val="00122AD6"/>
    <w:rsid w:val="00122AF9"/>
    <w:rsid w:val="001236EA"/>
    <w:rsid w:val="001278D0"/>
    <w:rsid w:val="00127FA9"/>
    <w:rsid w:val="00131165"/>
    <w:rsid w:val="0013120D"/>
    <w:rsid w:val="00132B6E"/>
    <w:rsid w:val="00133F40"/>
    <w:rsid w:val="0013506B"/>
    <w:rsid w:val="00140D5D"/>
    <w:rsid w:val="00143497"/>
    <w:rsid w:val="0015473A"/>
    <w:rsid w:val="00155F53"/>
    <w:rsid w:val="00160A2E"/>
    <w:rsid w:val="00161C01"/>
    <w:rsid w:val="00165189"/>
    <w:rsid w:val="00167C13"/>
    <w:rsid w:val="001708CF"/>
    <w:rsid w:val="00171382"/>
    <w:rsid w:val="001716D0"/>
    <w:rsid w:val="00171B97"/>
    <w:rsid w:val="00174EF0"/>
    <w:rsid w:val="0017505D"/>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A557E"/>
    <w:rsid w:val="001B4915"/>
    <w:rsid w:val="001B56B3"/>
    <w:rsid w:val="001C0583"/>
    <w:rsid w:val="001C0CC7"/>
    <w:rsid w:val="001C2FDB"/>
    <w:rsid w:val="001C4253"/>
    <w:rsid w:val="001C613F"/>
    <w:rsid w:val="001C6B51"/>
    <w:rsid w:val="001D02BB"/>
    <w:rsid w:val="001D4D14"/>
    <w:rsid w:val="001D546A"/>
    <w:rsid w:val="001D67E6"/>
    <w:rsid w:val="001D6FB4"/>
    <w:rsid w:val="001E0482"/>
    <w:rsid w:val="001E1523"/>
    <w:rsid w:val="001E3E21"/>
    <w:rsid w:val="001E5FDE"/>
    <w:rsid w:val="001E627A"/>
    <w:rsid w:val="001E70A4"/>
    <w:rsid w:val="001E784F"/>
    <w:rsid w:val="001F0A65"/>
    <w:rsid w:val="001F201D"/>
    <w:rsid w:val="001F230C"/>
    <w:rsid w:val="001F34D5"/>
    <w:rsid w:val="001F420E"/>
    <w:rsid w:val="001F4BAE"/>
    <w:rsid w:val="00201109"/>
    <w:rsid w:val="0020288D"/>
    <w:rsid w:val="00202C5B"/>
    <w:rsid w:val="00203293"/>
    <w:rsid w:val="002037BC"/>
    <w:rsid w:val="002074E3"/>
    <w:rsid w:val="00211FE9"/>
    <w:rsid w:val="00212360"/>
    <w:rsid w:val="002126A9"/>
    <w:rsid w:val="00212C8E"/>
    <w:rsid w:val="002134CB"/>
    <w:rsid w:val="0022346B"/>
    <w:rsid w:val="00224ADA"/>
    <w:rsid w:val="00226F46"/>
    <w:rsid w:val="002279B6"/>
    <w:rsid w:val="00230372"/>
    <w:rsid w:val="002304D1"/>
    <w:rsid w:val="00230AFC"/>
    <w:rsid w:val="00233D67"/>
    <w:rsid w:val="00233EA9"/>
    <w:rsid w:val="002351C6"/>
    <w:rsid w:val="002354D7"/>
    <w:rsid w:val="002429C1"/>
    <w:rsid w:val="00243B90"/>
    <w:rsid w:val="00244953"/>
    <w:rsid w:val="00244B88"/>
    <w:rsid w:val="002479F4"/>
    <w:rsid w:val="00250BFF"/>
    <w:rsid w:val="00253DB5"/>
    <w:rsid w:val="0025463C"/>
    <w:rsid w:val="00255826"/>
    <w:rsid w:val="002565D5"/>
    <w:rsid w:val="0025666F"/>
    <w:rsid w:val="00261359"/>
    <w:rsid w:val="00261A04"/>
    <w:rsid w:val="00263370"/>
    <w:rsid w:val="00264836"/>
    <w:rsid w:val="0026574B"/>
    <w:rsid w:val="00266871"/>
    <w:rsid w:val="00267352"/>
    <w:rsid w:val="002674AA"/>
    <w:rsid w:val="00267A90"/>
    <w:rsid w:val="0027627A"/>
    <w:rsid w:val="002769AD"/>
    <w:rsid w:val="002805E1"/>
    <w:rsid w:val="00280B1D"/>
    <w:rsid w:val="00282F36"/>
    <w:rsid w:val="00283F8D"/>
    <w:rsid w:val="002866F5"/>
    <w:rsid w:val="00286852"/>
    <w:rsid w:val="00287AD1"/>
    <w:rsid w:val="00291D9F"/>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D66C1"/>
    <w:rsid w:val="002E017C"/>
    <w:rsid w:val="002E06A0"/>
    <w:rsid w:val="002E1558"/>
    <w:rsid w:val="002E46B8"/>
    <w:rsid w:val="002E49F3"/>
    <w:rsid w:val="002E4B84"/>
    <w:rsid w:val="002E5789"/>
    <w:rsid w:val="002E679C"/>
    <w:rsid w:val="002E69ED"/>
    <w:rsid w:val="002F0216"/>
    <w:rsid w:val="002F0DD5"/>
    <w:rsid w:val="002F128C"/>
    <w:rsid w:val="002F16CE"/>
    <w:rsid w:val="002F26C0"/>
    <w:rsid w:val="002F2A54"/>
    <w:rsid w:val="002F7CDE"/>
    <w:rsid w:val="00301A2F"/>
    <w:rsid w:val="003037E5"/>
    <w:rsid w:val="00304CC9"/>
    <w:rsid w:val="003055E6"/>
    <w:rsid w:val="00307B89"/>
    <w:rsid w:val="00310CAB"/>
    <w:rsid w:val="00311A3B"/>
    <w:rsid w:val="003136BC"/>
    <w:rsid w:val="00314B05"/>
    <w:rsid w:val="00316130"/>
    <w:rsid w:val="00316494"/>
    <w:rsid w:val="00316D71"/>
    <w:rsid w:val="00317668"/>
    <w:rsid w:val="00317DED"/>
    <w:rsid w:val="003201EC"/>
    <w:rsid w:val="00321997"/>
    <w:rsid w:val="003249A9"/>
    <w:rsid w:val="00324C57"/>
    <w:rsid w:val="00324E8C"/>
    <w:rsid w:val="00325455"/>
    <w:rsid w:val="00327341"/>
    <w:rsid w:val="00327914"/>
    <w:rsid w:val="00330EF7"/>
    <w:rsid w:val="00332F4C"/>
    <w:rsid w:val="00334A4B"/>
    <w:rsid w:val="00335B4A"/>
    <w:rsid w:val="00335BE4"/>
    <w:rsid w:val="003360B9"/>
    <w:rsid w:val="0033692C"/>
    <w:rsid w:val="00337B9F"/>
    <w:rsid w:val="00340A27"/>
    <w:rsid w:val="00340B9B"/>
    <w:rsid w:val="0034226C"/>
    <w:rsid w:val="00342BBD"/>
    <w:rsid w:val="003443B4"/>
    <w:rsid w:val="00344623"/>
    <w:rsid w:val="00345E5A"/>
    <w:rsid w:val="003460D2"/>
    <w:rsid w:val="0034641F"/>
    <w:rsid w:val="00347DFE"/>
    <w:rsid w:val="00350F5C"/>
    <w:rsid w:val="00354951"/>
    <w:rsid w:val="00357B53"/>
    <w:rsid w:val="00357D01"/>
    <w:rsid w:val="00360A73"/>
    <w:rsid w:val="00364B20"/>
    <w:rsid w:val="00364E05"/>
    <w:rsid w:val="0036619A"/>
    <w:rsid w:val="00370C62"/>
    <w:rsid w:val="0037186D"/>
    <w:rsid w:val="00373978"/>
    <w:rsid w:val="00373B90"/>
    <w:rsid w:val="00377795"/>
    <w:rsid w:val="00381BE3"/>
    <w:rsid w:val="00383827"/>
    <w:rsid w:val="00383DDC"/>
    <w:rsid w:val="00384AF0"/>
    <w:rsid w:val="00385CD9"/>
    <w:rsid w:val="003930C0"/>
    <w:rsid w:val="003937B3"/>
    <w:rsid w:val="00393D46"/>
    <w:rsid w:val="003960BD"/>
    <w:rsid w:val="003964AA"/>
    <w:rsid w:val="003A3297"/>
    <w:rsid w:val="003A3E46"/>
    <w:rsid w:val="003A4DBF"/>
    <w:rsid w:val="003A5B39"/>
    <w:rsid w:val="003A7A67"/>
    <w:rsid w:val="003B0247"/>
    <w:rsid w:val="003B177B"/>
    <w:rsid w:val="003B226A"/>
    <w:rsid w:val="003B22F1"/>
    <w:rsid w:val="003B2421"/>
    <w:rsid w:val="003B4B37"/>
    <w:rsid w:val="003B6A8A"/>
    <w:rsid w:val="003B7117"/>
    <w:rsid w:val="003C1931"/>
    <w:rsid w:val="003C1D11"/>
    <w:rsid w:val="003C24D8"/>
    <w:rsid w:val="003C32BA"/>
    <w:rsid w:val="003C468B"/>
    <w:rsid w:val="003C502A"/>
    <w:rsid w:val="003C640D"/>
    <w:rsid w:val="003D0F4C"/>
    <w:rsid w:val="003D1257"/>
    <w:rsid w:val="003D2203"/>
    <w:rsid w:val="003D2E75"/>
    <w:rsid w:val="003D35EE"/>
    <w:rsid w:val="003D3F28"/>
    <w:rsid w:val="003D4C3B"/>
    <w:rsid w:val="003D5188"/>
    <w:rsid w:val="003D5525"/>
    <w:rsid w:val="003D7D8A"/>
    <w:rsid w:val="003E0464"/>
    <w:rsid w:val="003E117C"/>
    <w:rsid w:val="003E2177"/>
    <w:rsid w:val="003E2265"/>
    <w:rsid w:val="003E2806"/>
    <w:rsid w:val="003E3CAF"/>
    <w:rsid w:val="003E7D68"/>
    <w:rsid w:val="003E7E73"/>
    <w:rsid w:val="003F10D8"/>
    <w:rsid w:val="003F2D09"/>
    <w:rsid w:val="003F761F"/>
    <w:rsid w:val="00400C73"/>
    <w:rsid w:val="00401345"/>
    <w:rsid w:val="00403135"/>
    <w:rsid w:val="00404554"/>
    <w:rsid w:val="00404DDA"/>
    <w:rsid w:val="00407117"/>
    <w:rsid w:val="0041014C"/>
    <w:rsid w:val="004109CA"/>
    <w:rsid w:val="00412789"/>
    <w:rsid w:val="00413709"/>
    <w:rsid w:val="004165CF"/>
    <w:rsid w:val="004169E9"/>
    <w:rsid w:val="004201C2"/>
    <w:rsid w:val="00420F4F"/>
    <w:rsid w:val="00422E60"/>
    <w:rsid w:val="0042426A"/>
    <w:rsid w:val="004267EF"/>
    <w:rsid w:val="00432715"/>
    <w:rsid w:val="00433361"/>
    <w:rsid w:val="00434E11"/>
    <w:rsid w:val="00437A8B"/>
    <w:rsid w:val="00443920"/>
    <w:rsid w:val="00444A68"/>
    <w:rsid w:val="00445528"/>
    <w:rsid w:val="004477C4"/>
    <w:rsid w:val="00451C19"/>
    <w:rsid w:val="00452F47"/>
    <w:rsid w:val="004531DC"/>
    <w:rsid w:val="004543C8"/>
    <w:rsid w:val="00461E78"/>
    <w:rsid w:val="0046383C"/>
    <w:rsid w:val="004650E9"/>
    <w:rsid w:val="00465EAE"/>
    <w:rsid w:val="0046610F"/>
    <w:rsid w:val="004671C8"/>
    <w:rsid w:val="00467546"/>
    <w:rsid w:val="00467E84"/>
    <w:rsid w:val="00473004"/>
    <w:rsid w:val="00474D42"/>
    <w:rsid w:val="0047696A"/>
    <w:rsid w:val="00476BE7"/>
    <w:rsid w:val="00476D86"/>
    <w:rsid w:val="00480B2D"/>
    <w:rsid w:val="00482EF3"/>
    <w:rsid w:val="00484BA9"/>
    <w:rsid w:val="00485CBE"/>
    <w:rsid w:val="00491DB3"/>
    <w:rsid w:val="004921A6"/>
    <w:rsid w:val="004927EB"/>
    <w:rsid w:val="00493AC9"/>
    <w:rsid w:val="00494773"/>
    <w:rsid w:val="00496ADB"/>
    <w:rsid w:val="00497F85"/>
    <w:rsid w:val="004A1713"/>
    <w:rsid w:val="004A23BA"/>
    <w:rsid w:val="004A3DBE"/>
    <w:rsid w:val="004A3E41"/>
    <w:rsid w:val="004A4527"/>
    <w:rsid w:val="004B0E5E"/>
    <w:rsid w:val="004B255C"/>
    <w:rsid w:val="004B29F1"/>
    <w:rsid w:val="004B7029"/>
    <w:rsid w:val="004C28AA"/>
    <w:rsid w:val="004C2C2F"/>
    <w:rsid w:val="004C3A07"/>
    <w:rsid w:val="004C4FC9"/>
    <w:rsid w:val="004C5550"/>
    <w:rsid w:val="004C5738"/>
    <w:rsid w:val="004C6A3D"/>
    <w:rsid w:val="004D0158"/>
    <w:rsid w:val="004D4C20"/>
    <w:rsid w:val="004D7EA9"/>
    <w:rsid w:val="004E39A4"/>
    <w:rsid w:val="004E4C23"/>
    <w:rsid w:val="004F0094"/>
    <w:rsid w:val="004F0F79"/>
    <w:rsid w:val="004F113E"/>
    <w:rsid w:val="004F1858"/>
    <w:rsid w:val="004F2DA0"/>
    <w:rsid w:val="004F35B1"/>
    <w:rsid w:val="004F6669"/>
    <w:rsid w:val="005006FF"/>
    <w:rsid w:val="005014C6"/>
    <w:rsid w:val="00504FF4"/>
    <w:rsid w:val="005107F5"/>
    <w:rsid w:val="00511109"/>
    <w:rsid w:val="0051240D"/>
    <w:rsid w:val="00515C14"/>
    <w:rsid w:val="00517906"/>
    <w:rsid w:val="00522F64"/>
    <w:rsid w:val="0052308D"/>
    <w:rsid w:val="005235F7"/>
    <w:rsid w:val="0052471C"/>
    <w:rsid w:val="0052633B"/>
    <w:rsid w:val="005303B7"/>
    <w:rsid w:val="00531A28"/>
    <w:rsid w:val="00532AAA"/>
    <w:rsid w:val="0053383C"/>
    <w:rsid w:val="00534C1F"/>
    <w:rsid w:val="00537640"/>
    <w:rsid w:val="00541540"/>
    <w:rsid w:val="00541CB1"/>
    <w:rsid w:val="00542916"/>
    <w:rsid w:val="00544C74"/>
    <w:rsid w:val="005466A3"/>
    <w:rsid w:val="00547FE2"/>
    <w:rsid w:val="005517D1"/>
    <w:rsid w:val="0055365F"/>
    <w:rsid w:val="00553D00"/>
    <w:rsid w:val="0055562D"/>
    <w:rsid w:val="005558A2"/>
    <w:rsid w:val="00560D8A"/>
    <w:rsid w:val="00561A74"/>
    <w:rsid w:val="00563D0A"/>
    <w:rsid w:val="00564D74"/>
    <w:rsid w:val="0056521B"/>
    <w:rsid w:val="00565E46"/>
    <w:rsid w:val="00566371"/>
    <w:rsid w:val="00567776"/>
    <w:rsid w:val="00571ED4"/>
    <w:rsid w:val="00573E6E"/>
    <w:rsid w:val="00574EE6"/>
    <w:rsid w:val="00583356"/>
    <w:rsid w:val="00584A08"/>
    <w:rsid w:val="00585992"/>
    <w:rsid w:val="005873A6"/>
    <w:rsid w:val="00591368"/>
    <w:rsid w:val="005915C0"/>
    <w:rsid w:val="0059174C"/>
    <w:rsid w:val="00591E47"/>
    <w:rsid w:val="005921D4"/>
    <w:rsid w:val="00592DC1"/>
    <w:rsid w:val="005959D2"/>
    <w:rsid w:val="005959DC"/>
    <w:rsid w:val="005A0B36"/>
    <w:rsid w:val="005A1317"/>
    <w:rsid w:val="005A3E0C"/>
    <w:rsid w:val="005A4A54"/>
    <w:rsid w:val="005A6569"/>
    <w:rsid w:val="005A6ABE"/>
    <w:rsid w:val="005B00A9"/>
    <w:rsid w:val="005B05A1"/>
    <w:rsid w:val="005B0755"/>
    <w:rsid w:val="005B2745"/>
    <w:rsid w:val="005B2E23"/>
    <w:rsid w:val="005C08FF"/>
    <w:rsid w:val="005C2F78"/>
    <w:rsid w:val="005C4840"/>
    <w:rsid w:val="005C63A0"/>
    <w:rsid w:val="005D0536"/>
    <w:rsid w:val="005D345F"/>
    <w:rsid w:val="005D3684"/>
    <w:rsid w:val="005D4DB1"/>
    <w:rsid w:val="005D5A37"/>
    <w:rsid w:val="005E04BB"/>
    <w:rsid w:val="005E185C"/>
    <w:rsid w:val="005E20F0"/>
    <w:rsid w:val="005E44AE"/>
    <w:rsid w:val="005E4EE5"/>
    <w:rsid w:val="005E5804"/>
    <w:rsid w:val="005E6251"/>
    <w:rsid w:val="005F18CB"/>
    <w:rsid w:val="005F6B5E"/>
    <w:rsid w:val="005F7359"/>
    <w:rsid w:val="005F7A14"/>
    <w:rsid w:val="005F7B10"/>
    <w:rsid w:val="005F7C91"/>
    <w:rsid w:val="00602FF9"/>
    <w:rsid w:val="006101B7"/>
    <w:rsid w:val="00613F83"/>
    <w:rsid w:val="006151EE"/>
    <w:rsid w:val="00621235"/>
    <w:rsid w:val="0062237D"/>
    <w:rsid w:val="00622576"/>
    <w:rsid w:val="006266C7"/>
    <w:rsid w:val="006267BE"/>
    <w:rsid w:val="00626E37"/>
    <w:rsid w:val="006300D1"/>
    <w:rsid w:val="006322D9"/>
    <w:rsid w:val="00633D94"/>
    <w:rsid w:val="006366AB"/>
    <w:rsid w:val="0064025A"/>
    <w:rsid w:val="00641CE2"/>
    <w:rsid w:val="00642125"/>
    <w:rsid w:val="00643B68"/>
    <w:rsid w:val="00644473"/>
    <w:rsid w:val="00645C26"/>
    <w:rsid w:val="00651650"/>
    <w:rsid w:val="00653DB8"/>
    <w:rsid w:val="00655909"/>
    <w:rsid w:val="00656BCB"/>
    <w:rsid w:val="00661F19"/>
    <w:rsid w:val="0066744B"/>
    <w:rsid w:val="00670EE0"/>
    <w:rsid w:val="006718F8"/>
    <w:rsid w:val="00675364"/>
    <w:rsid w:val="006805CD"/>
    <w:rsid w:val="006842F0"/>
    <w:rsid w:val="00685DA8"/>
    <w:rsid w:val="00686192"/>
    <w:rsid w:val="0068752A"/>
    <w:rsid w:val="006902B9"/>
    <w:rsid w:val="006920E1"/>
    <w:rsid w:val="0069246C"/>
    <w:rsid w:val="00694079"/>
    <w:rsid w:val="00696AD8"/>
    <w:rsid w:val="0069733F"/>
    <w:rsid w:val="006A1400"/>
    <w:rsid w:val="006A3937"/>
    <w:rsid w:val="006A5934"/>
    <w:rsid w:val="006B2427"/>
    <w:rsid w:val="006B3D3D"/>
    <w:rsid w:val="006B3D62"/>
    <w:rsid w:val="006B40C1"/>
    <w:rsid w:val="006B411C"/>
    <w:rsid w:val="006B5B7F"/>
    <w:rsid w:val="006B7C37"/>
    <w:rsid w:val="006C1E39"/>
    <w:rsid w:val="006C37AA"/>
    <w:rsid w:val="006C4B10"/>
    <w:rsid w:val="006C6071"/>
    <w:rsid w:val="006C6789"/>
    <w:rsid w:val="006C7644"/>
    <w:rsid w:val="006D181E"/>
    <w:rsid w:val="006D37EE"/>
    <w:rsid w:val="006D46A9"/>
    <w:rsid w:val="006D5E48"/>
    <w:rsid w:val="006D65F6"/>
    <w:rsid w:val="006D75BE"/>
    <w:rsid w:val="006E550F"/>
    <w:rsid w:val="006F0685"/>
    <w:rsid w:val="006F2C30"/>
    <w:rsid w:val="006F2DEA"/>
    <w:rsid w:val="006F4041"/>
    <w:rsid w:val="006F482F"/>
    <w:rsid w:val="00700E8E"/>
    <w:rsid w:val="007038FA"/>
    <w:rsid w:val="00710BB6"/>
    <w:rsid w:val="007111AC"/>
    <w:rsid w:val="00711E9F"/>
    <w:rsid w:val="00716142"/>
    <w:rsid w:val="00717575"/>
    <w:rsid w:val="00720E9D"/>
    <w:rsid w:val="007212DA"/>
    <w:rsid w:val="007242F3"/>
    <w:rsid w:val="007329BD"/>
    <w:rsid w:val="00734C56"/>
    <w:rsid w:val="0073543A"/>
    <w:rsid w:val="0073768B"/>
    <w:rsid w:val="00741FCB"/>
    <w:rsid w:val="007436E8"/>
    <w:rsid w:val="007437A6"/>
    <w:rsid w:val="00747BF3"/>
    <w:rsid w:val="007514D8"/>
    <w:rsid w:val="00751E2F"/>
    <w:rsid w:val="00752AEC"/>
    <w:rsid w:val="00753220"/>
    <w:rsid w:val="00753632"/>
    <w:rsid w:val="00755304"/>
    <w:rsid w:val="00755AA9"/>
    <w:rsid w:val="00755AFB"/>
    <w:rsid w:val="00755C4A"/>
    <w:rsid w:val="00757E07"/>
    <w:rsid w:val="00764259"/>
    <w:rsid w:val="00764954"/>
    <w:rsid w:val="00765B33"/>
    <w:rsid w:val="007667A7"/>
    <w:rsid w:val="00767FCD"/>
    <w:rsid w:val="0077194E"/>
    <w:rsid w:val="00771DC0"/>
    <w:rsid w:val="00776405"/>
    <w:rsid w:val="007810D3"/>
    <w:rsid w:val="00781C24"/>
    <w:rsid w:val="00785210"/>
    <w:rsid w:val="00785A81"/>
    <w:rsid w:val="007864DC"/>
    <w:rsid w:val="00786C19"/>
    <w:rsid w:val="007871AF"/>
    <w:rsid w:val="00791919"/>
    <w:rsid w:val="00792406"/>
    <w:rsid w:val="00793189"/>
    <w:rsid w:val="00795E33"/>
    <w:rsid w:val="007975CF"/>
    <w:rsid w:val="007A03BC"/>
    <w:rsid w:val="007A09AF"/>
    <w:rsid w:val="007A4C13"/>
    <w:rsid w:val="007A6DF9"/>
    <w:rsid w:val="007A74F5"/>
    <w:rsid w:val="007A7F7A"/>
    <w:rsid w:val="007B07D5"/>
    <w:rsid w:val="007B2406"/>
    <w:rsid w:val="007B31EB"/>
    <w:rsid w:val="007B36E2"/>
    <w:rsid w:val="007B43C7"/>
    <w:rsid w:val="007B46EC"/>
    <w:rsid w:val="007B551E"/>
    <w:rsid w:val="007B7121"/>
    <w:rsid w:val="007C26D5"/>
    <w:rsid w:val="007C2B0C"/>
    <w:rsid w:val="007C434D"/>
    <w:rsid w:val="007C58DB"/>
    <w:rsid w:val="007C7D07"/>
    <w:rsid w:val="007D08C3"/>
    <w:rsid w:val="007D1ABB"/>
    <w:rsid w:val="007D4752"/>
    <w:rsid w:val="007D4C48"/>
    <w:rsid w:val="007D683E"/>
    <w:rsid w:val="007D6EA4"/>
    <w:rsid w:val="007E118B"/>
    <w:rsid w:val="007E17C1"/>
    <w:rsid w:val="007E1B91"/>
    <w:rsid w:val="007E2028"/>
    <w:rsid w:val="007E41B6"/>
    <w:rsid w:val="007E5754"/>
    <w:rsid w:val="007E7491"/>
    <w:rsid w:val="007E76AB"/>
    <w:rsid w:val="007F1014"/>
    <w:rsid w:val="007F1F30"/>
    <w:rsid w:val="007F5614"/>
    <w:rsid w:val="007F5693"/>
    <w:rsid w:val="007F638D"/>
    <w:rsid w:val="007F778E"/>
    <w:rsid w:val="00803451"/>
    <w:rsid w:val="00804A15"/>
    <w:rsid w:val="00805B46"/>
    <w:rsid w:val="00807BBF"/>
    <w:rsid w:val="00810C62"/>
    <w:rsid w:val="00810E27"/>
    <w:rsid w:val="008132F0"/>
    <w:rsid w:val="00813845"/>
    <w:rsid w:val="008142C7"/>
    <w:rsid w:val="00815CC2"/>
    <w:rsid w:val="00816AE7"/>
    <w:rsid w:val="00820012"/>
    <w:rsid w:val="0082038B"/>
    <w:rsid w:val="00820639"/>
    <w:rsid w:val="00821553"/>
    <w:rsid w:val="00822225"/>
    <w:rsid w:val="0083045A"/>
    <w:rsid w:val="008319CF"/>
    <w:rsid w:val="008319D2"/>
    <w:rsid w:val="00833EC8"/>
    <w:rsid w:val="0083444D"/>
    <w:rsid w:val="00834F4B"/>
    <w:rsid w:val="00835601"/>
    <w:rsid w:val="008413E0"/>
    <w:rsid w:val="008420F5"/>
    <w:rsid w:val="00845917"/>
    <w:rsid w:val="0084641F"/>
    <w:rsid w:val="00846BAD"/>
    <w:rsid w:val="00851066"/>
    <w:rsid w:val="00851B8F"/>
    <w:rsid w:val="00852DF4"/>
    <w:rsid w:val="008536AE"/>
    <w:rsid w:val="00853902"/>
    <w:rsid w:val="00855441"/>
    <w:rsid w:val="008554FC"/>
    <w:rsid w:val="00857423"/>
    <w:rsid w:val="00860063"/>
    <w:rsid w:val="008605F7"/>
    <w:rsid w:val="00861ECB"/>
    <w:rsid w:val="008627B7"/>
    <w:rsid w:val="00864B49"/>
    <w:rsid w:val="00866452"/>
    <w:rsid w:val="0087128D"/>
    <w:rsid w:val="00871316"/>
    <w:rsid w:val="008739D2"/>
    <w:rsid w:val="00875893"/>
    <w:rsid w:val="008759DE"/>
    <w:rsid w:val="008765B2"/>
    <w:rsid w:val="008768DD"/>
    <w:rsid w:val="008769C5"/>
    <w:rsid w:val="0088142F"/>
    <w:rsid w:val="0088200E"/>
    <w:rsid w:val="008820C3"/>
    <w:rsid w:val="008867F6"/>
    <w:rsid w:val="00887289"/>
    <w:rsid w:val="00892F2E"/>
    <w:rsid w:val="00893B21"/>
    <w:rsid w:val="00894ABE"/>
    <w:rsid w:val="008976B6"/>
    <w:rsid w:val="00897DEB"/>
    <w:rsid w:val="008A551C"/>
    <w:rsid w:val="008A6772"/>
    <w:rsid w:val="008B3CE8"/>
    <w:rsid w:val="008B473F"/>
    <w:rsid w:val="008B58A6"/>
    <w:rsid w:val="008C0E9A"/>
    <w:rsid w:val="008C1318"/>
    <w:rsid w:val="008C2A57"/>
    <w:rsid w:val="008C3934"/>
    <w:rsid w:val="008C3D93"/>
    <w:rsid w:val="008C59BF"/>
    <w:rsid w:val="008C5FF0"/>
    <w:rsid w:val="008C7637"/>
    <w:rsid w:val="008D0F44"/>
    <w:rsid w:val="008D27F1"/>
    <w:rsid w:val="008E3219"/>
    <w:rsid w:val="008E5051"/>
    <w:rsid w:val="008E5817"/>
    <w:rsid w:val="008E5DC3"/>
    <w:rsid w:val="008F3D3F"/>
    <w:rsid w:val="008F4AFF"/>
    <w:rsid w:val="008F7E6C"/>
    <w:rsid w:val="009028B1"/>
    <w:rsid w:val="0090505C"/>
    <w:rsid w:val="00905201"/>
    <w:rsid w:val="00906DE6"/>
    <w:rsid w:val="009131AE"/>
    <w:rsid w:val="00914C91"/>
    <w:rsid w:val="00915858"/>
    <w:rsid w:val="00916B25"/>
    <w:rsid w:val="00917452"/>
    <w:rsid w:val="009219F3"/>
    <w:rsid w:val="00921D96"/>
    <w:rsid w:val="0092558A"/>
    <w:rsid w:val="00926AD6"/>
    <w:rsid w:val="009307C9"/>
    <w:rsid w:val="00931A0E"/>
    <w:rsid w:val="00931FA2"/>
    <w:rsid w:val="009347E7"/>
    <w:rsid w:val="0093520D"/>
    <w:rsid w:val="009367B6"/>
    <w:rsid w:val="00936C7A"/>
    <w:rsid w:val="0093794C"/>
    <w:rsid w:val="00937D4D"/>
    <w:rsid w:val="0094094B"/>
    <w:rsid w:val="00941788"/>
    <w:rsid w:val="009419F0"/>
    <w:rsid w:val="00941FC8"/>
    <w:rsid w:val="00942F85"/>
    <w:rsid w:val="009438C5"/>
    <w:rsid w:val="009479E8"/>
    <w:rsid w:val="00953733"/>
    <w:rsid w:val="00954506"/>
    <w:rsid w:val="009546A6"/>
    <w:rsid w:val="00954954"/>
    <w:rsid w:val="009566C7"/>
    <w:rsid w:val="00956941"/>
    <w:rsid w:val="00956C57"/>
    <w:rsid w:val="00957065"/>
    <w:rsid w:val="009607E8"/>
    <w:rsid w:val="00964BBF"/>
    <w:rsid w:val="00965986"/>
    <w:rsid w:val="00965ABC"/>
    <w:rsid w:val="00965E7B"/>
    <w:rsid w:val="009667A2"/>
    <w:rsid w:val="00967586"/>
    <w:rsid w:val="00970757"/>
    <w:rsid w:val="009752B9"/>
    <w:rsid w:val="00977311"/>
    <w:rsid w:val="0098025E"/>
    <w:rsid w:val="00980ACC"/>
    <w:rsid w:val="00980CDB"/>
    <w:rsid w:val="00981475"/>
    <w:rsid w:val="00981D47"/>
    <w:rsid w:val="00985536"/>
    <w:rsid w:val="00986136"/>
    <w:rsid w:val="0098694D"/>
    <w:rsid w:val="00986B58"/>
    <w:rsid w:val="009871D9"/>
    <w:rsid w:val="009878E7"/>
    <w:rsid w:val="00991975"/>
    <w:rsid w:val="00991F97"/>
    <w:rsid w:val="00994383"/>
    <w:rsid w:val="00996DE5"/>
    <w:rsid w:val="009A15C7"/>
    <w:rsid w:val="009A31B1"/>
    <w:rsid w:val="009A3732"/>
    <w:rsid w:val="009A42F0"/>
    <w:rsid w:val="009A6276"/>
    <w:rsid w:val="009A62C5"/>
    <w:rsid w:val="009B0615"/>
    <w:rsid w:val="009B2797"/>
    <w:rsid w:val="009B39BB"/>
    <w:rsid w:val="009B493C"/>
    <w:rsid w:val="009B4C7F"/>
    <w:rsid w:val="009B6108"/>
    <w:rsid w:val="009B6539"/>
    <w:rsid w:val="009C09D6"/>
    <w:rsid w:val="009C09DE"/>
    <w:rsid w:val="009C1C32"/>
    <w:rsid w:val="009C20AA"/>
    <w:rsid w:val="009C2D8D"/>
    <w:rsid w:val="009C32F9"/>
    <w:rsid w:val="009C40C5"/>
    <w:rsid w:val="009C4809"/>
    <w:rsid w:val="009C677F"/>
    <w:rsid w:val="009C6EF5"/>
    <w:rsid w:val="009D23FC"/>
    <w:rsid w:val="009D2A02"/>
    <w:rsid w:val="009D2D15"/>
    <w:rsid w:val="009D3AA1"/>
    <w:rsid w:val="009E04A7"/>
    <w:rsid w:val="009E0717"/>
    <w:rsid w:val="009E11AA"/>
    <w:rsid w:val="009E278A"/>
    <w:rsid w:val="009E43CC"/>
    <w:rsid w:val="009E7F78"/>
    <w:rsid w:val="009F1D69"/>
    <w:rsid w:val="009F3B0A"/>
    <w:rsid w:val="009F43A5"/>
    <w:rsid w:val="009F5A3E"/>
    <w:rsid w:val="009F63DD"/>
    <w:rsid w:val="009F67AF"/>
    <w:rsid w:val="00A00C54"/>
    <w:rsid w:val="00A05937"/>
    <w:rsid w:val="00A06070"/>
    <w:rsid w:val="00A07253"/>
    <w:rsid w:val="00A10EE8"/>
    <w:rsid w:val="00A112A3"/>
    <w:rsid w:val="00A132E1"/>
    <w:rsid w:val="00A13782"/>
    <w:rsid w:val="00A17ADD"/>
    <w:rsid w:val="00A20E34"/>
    <w:rsid w:val="00A24A51"/>
    <w:rsid w:val="00A261B1"/>
    <w:rsid w:val="00A303BE"/>
    <w:rsid w:val="00A311C0"/>
    <w:rsid w:val="00A3448D"/>
    <w:rsid w:val="00A36D96"/>
    <w:rsid w:val="00A36F8E"/>
    <w:rsid w:val="00A37982"/>
    <w:rsid w:val="00A40162"/>
    <w:rsid w:val="00A42027"/>
    <w:rsid w:val="00A43F46"/>
    <w:rsid w:val="00A45CB0"/>
    <w:rsid w:val="00A5009E"/>
    <w:rsid w:val="00A50E94"/>
    <w:rsid w:val="00A51615"/>
    <w:rsid w:val="00A52634"/>
    <w:rsid w:val="00A528A7"/>
    <w:rsid w:val="00A54992"/>
    <w:rsid w:val="00A55C2E"/>
    <w:rsid w:val="00A60551"/>
    <w:rsid w:val="00A613A7"/>
    <w:rsid w:val="00A61640"/>
    <w:rsid w:val="00A6276E"/>
    <w:rsid w:val="00A65209"/>
    <w:rsid w:val="00A6563B"/>
    <w:rsid w:val="00A66B9F"/>
    <w:rsid w:val="00A70766"/>
    <w:rsid w:val="00A707F6"/>
    <w:rsid w:val="00A70AA2"/>
    <w:rsid w:val="00A71E81"/>
    <w:rsid w:val="00A72D82"/>
    <w:rsid w:val="00A76864"/>
    <w:rsid w:val="00A8051D"/>
    <w:rsid w:val="00A83692"/>
    <w:rsid w:val="00A85931"/>
    <w:rsid w:val="00A85A84"/>
    <w:rsid w:val="00A870CA"/>
    <w:rsid w:val="00A90E48"/>
    <w:rsid w:val="00A91AF5"/>
    <w:rsid w:val="00A959C1"/>
    <w:rsid w:val="00AA0B82"/>
    <w:rsid w:val="00AA3DEE"/>
    <w:rsid w:val="00AA3FBA"/>
    <w:rsid w:val="00AA48D1"/>
    <w:rsid w:val="00AA60CB"/>
    <w:rsid w:val="00AA7A2E"/>
    <w:rsid w:val="00AB04F2"/>
    <w:rsid w:val="00AB105B"/>
    <w:rsid w:val="00AB1E50"/>
    <w:rsid w:val="00AB1F63"/>
    <w:rsid w:val="00AB35D1"/>
    <w:rsid w:val="00AC300A"/>
    <w:rsid w:val="00AC443B"/>
    <w:rsid w:val="00AC758C"/>
    <w:rsid w:val="00AD2494"/>
    <w:rsid w:val="00AD28C9"/>
    <w:rsid w:val="00AD2FDA"/>
    <w:rsid w:val="00AD3B68"/>
    <w:rsid w:val="00AD5E80"/>
    <w:rsid w:val="00AD720E"/>
    <w:rsid w:val="00AE0ACB"/>
    <w:rsid w:val="00AE0CC0"/>
    <w:rsid w:val="00AE1782"/>
    <w:rsid w:val="00AE2DB8"/>
    <w:rsid w:val="00AE540A"/>
    <w:rsid w:val="00AE7CF5"/>
    <w:rsid w:val="00AF0582"/>
    <w:rsid w:val="00AF66B6"/>
    <w:rsid w:val="00AF77FD"/>
    <w:rsid w:val="00B00A27"/>
    <w:rsid w:val="00B13F18"/>
    <w:rsid w:val="00B14927"/>
    <w:rsid w:val="00B15DF9"/>
    <w:rsid w:val="00B1675C"/>
    <w:rsid w:val="00B1712C"/>
    <w:rsid w:val="00B23A08"/>
    <w:rsid w:val="00B25199"/>
    <w:rsid w:val="00B31C98"/>
    <w:rsid w:val="00B31DEF"/>
    <w:rsid w:val="00B335FB"/>
    <w:rsid w:val="00B41BFC"/>
    <w:rsid w:val="00B41DAC"/>
    <w:rsid w:val="00B4529B"/>
    <w:rsid w:val="00B46FB0"/>
    <w:rsid w:val="00B50082"/>
    <w:rsid w:val="00B517B4"/>
    <w:rsid w:val="00B52506"/>
    <w:rsid w:val="00B533B2"/>
    <w:rsid w:val="00B55037"/>
    <w:rsid w:val="00B563D4"/>
    <w:rsid w:val="00B6066B"/>
    <w:rsid w:val="00B60DA7"/>
    <w:rsid w:val="00B634E9"/>
    <w:rsid w:val="00B6431A"/>
    <w:rsid w:val="00B668FB"/>
    <w:rsid w:val="00B66A2A"/>
    <w:rsid w:val="00B6791D"/>
    <w:rsid w:val="00B70111"/>
    <w:rsid w:val="00B718C9"/>
    <w:rsid w:val="00B73C3A"/>
    <w:rsid w:val="00B777A1"/>
    <w:rsid w:val="00B8185F"/>
    <w:rsid w:val="00B83298"/>
    <w:rsid w:val="00B83BE6"/>
    <w:rsid w:val="00B8567A"/>
    <w:rsid w:val="00B86095"/>
    <w:rsid w:val="00B934F0"/>
    <w:rsid w:val="00B93703"/>
    <w:rsid w:val="00BA0E68"/>
    <w:rsid w:val="00BA15F3"/>
    <w:rsid w:val="00BA3739"/>
    <w:rsid w:val="00BB4517"/>
    <w:rsid w:val="00BB6778"/>
    <w:rsid w:val="00BB67F7"/>
    <w:rsid w:val="00BC0FDB"/>
    <w:rsid w:val="00BC1CF8"/>
    <w:rsid w:val="00BC2C02"/>
    <w:rsid w:val="00BC333F"/>
    <w:rsid w:val="00BC5A97"/>
    <w:rsid w:val="00BC641F"/>
    <w:rsid w:val="00BC6CFA"/>
    <w:rsid w:val="00BD2163"/>
    <w:rsid w:val="00BD3D93"/>
    <w:rsid w:val="00BD601E"/>
    <w:rsid w:val="00BD67D8"/>
    <w:rsid w:val="00BD6A18"/>
    <w:rsid w:val="00BD7661"/>
    <w:rsid w:val="00BE1BEF"/>
    <w:rsid w:val="00BE22A0"/>
    <w:rsid w:val="00BE2C62"/>
    <w:rsid w:val="00BE42D7"/>
    <w:rsid w:val="00BE4E27"/>
    <w:rsid w:val="00BE599E"/>
    <w:rsid w:val="00BE6C84"/>
    <w:rsid w:val="00BF1437"/>
    <w:rsid w:val="00BF1AEC"/>
    <w:rsid w:val="00BF1B37"/>
    <w:rsid w:val="00BF2BFB"/>
    <w:rsid w:val="00BF31C5"/>
    <w:rsid w:val="00BF3429"/>
    <w:rsid w:val="00BF3456"/>
    <w:rsid w:val="00BF493D"/>
    <w:rsid w:val="00BF579B"/>
    <w:rsid w:val="00BF6040"/>
    <w:rsid w:val="00BF7381"/>
    <w:rsid w:val="00C02147"/>
    <w:rsid w:val="00C06383"/>
    <w:rsid w:val="00C064F2"/>
    <w:rsid w:val="00C06C39"/>
    <w:rsid w:val="00C07F3A"/>
    <w:rsid w:val="00C12941"/>
    <w:rsid w:val="00C15EB0"/>
    <w:rsid w:val="00C16FBD"/>
    <w:rsid w:val="00C17EBA"/>
    <w:rsid w:val="00C204D3"/>
    <w:rsid w:val="00C20DAD"/>
    <w:rsid w:val="00C224FE"/>
    <w:rsid w:val="00C26690"/>
    <w:rsid w:val="00C27219"/>
    <w:rsid w:val="00C30761"/>
    <w:rsid w:val="00C33218"/>
    <w:rsid w:val="00C333B2"/>
    <w:rsid w:val="00C33A67"/>
    <w:rsid w:val="00C33F24"/>
    <w:rsid w:val="00C3456B"/>
    <w:rsid w:val="00C34ACD"/>
    <w:rsid w:val="00C34B08"/>
    <w:rsid w:val="00C354A1"/>
    <w:rsid w:val="00C356A2"/>
    <w:rsid w:val="00C41BDE"/>
    <w:rsid w:val="00C42440"/>
    <w:rsid w:val="00C42EF9"/>
    <w:rsid w:val="00C43CA8"/>
    <w:rsid w:val="00C47A3E"/>
    <w:rsid w:val="00C5034B"/>
    <w:rsid w:val="00C5120B"/>
    <w:rsid w:val="00C54C2D"/>
    <w:rsid w:val="00C56BCE"/>
    <w:rsid w:val="00C57372"/>
    <w:rsid w:val="00C574DE"/>
    <w:rsid w:val="00C57EC2"/>
    <w:rsid w:val="00C6111B"/>
    <w:rsid w:val="00C62DF8"/>
    <w:rsid w:val="00C634D8"/>
    <w:rsid w:val="00C67352"/>
    <w:rsid w:val="00C67F79"/>
    <w:rsid w:val="00C71963"/>
    <w:rsid w:val="00C73952"/>
    <w:rsid w:val="00C759E2"/>
    <w:rsid w:val="00C77521"/>
    <w:rsid w:val="00C8028D"/>
    <w:rsid w:val="00C80502"/>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4D2C"/>
    <w:rsid w:val="00CB5F85"/>
    <w:rsid w:val="00CB652F"/>
    <w:rsid w:val="00CB6F94"/>
    <w:rsid w:val="00CB7B7D"/>
    <w:rsid w:val="00CC2630"/>
    <w:rsid w:val="00CC3197"/>
    <w:rsid w:val="00CC43B2"/>
    <w:rsid w:val="00CC4ECE"/>
    <w:rsid w:val="00CC5BCE"/>
    <w:rsid w:val="00CD07F2"/>
    <w:rsid w:val="00CD2521"/>
    <w:rsid w:val="00CD5F85"/>
    <w:rsid w:val="00CD6794"/>
    <w:rsid w:val="00CD7B10"/>
    <w:rsid w:val="00CE0224"/>
    <w:rsid w:val="00CE084C"/>
    <w:rsid w:val="00CE13F6"/>
    <w:rsid w:val="00CE19D1"/>
    <w:rsid w:val="00CE3897"/>
    <w:rsid w:val="00CE4D5B"/>
    <w:rsid w:val="00CE77AF"/>
    <w:rsid w:val="00CF287C"/>
    <w:rsid w:val="00CF294E"/>
    <w:rsid w:val="00CF3248"/>
    <w:rsid w:val="00CF44C2"/>
    <w:rsid w:val="00CF67FF"/>
    <w:rsid w:val="00D01E98"/>
    <w:rsid w:val="00D04A21"/>
    <w:rsid w:val="00D05668"/>
    <w:rsid w:val="00D05D30"/>
    <w:rsid w:val="00D06557"/>
    <w:rsid w:val="00D11B96"/>
    <w:rsid w:val="00D159EE"/>
    <w:rsid w:val="00D16FF2"/>
    <w:rsid w:val="00D2618B"/>
    <w:rsid w:val="00D26F97"/>
    <w:rsid w:val="00D32947"/>
    <w:rsid w:val="00D32C85"/>
    <w:rsid w:val="00D33132"/>
    <w:rsid w:val="00D34B90"/>
    <w:rsid w:val="00D34D81"/>
    <w:rsid w:val="00D35057"/>
    <w:rsid w:val="00D43A91"/>
    <w:rsid w:val="00D4712E"/>
    <w:rsid w:val="00D50FBC"/>
    <w:rsid w:val="00D51577"/>
    <w:rsid w:val="00D53743"/>
    <w:rsid w:val="00D570A2"/>
    <w:rsid w:val="00D60A33"/>
    <w:rsid w:val="00D61278"/>
    <w:rsid w:val="00D615EA"/>
    <w:rsid w:val="00D61E7E"/>
    <w:rsid w:val="00D6424D"/>
    <w:rsid w:val="00D652D8"/>
    <w:rsid w:val="00D65BA1"/>
    <w:rsid w:val="00D7039C"/>
    <w:rsid w:val="00D71F1F"/>
    <w:rsid w:val="00D74FBA"/>
    <w:rsid w:val="00D76291"/>
    <w:rsid w:val="00D81FDD"/>
    <w:rsid w:val="00D821F7"/>
    <w:rsid w:val="00D828F4"/>
    <w:rsid w:val="00D83738"/>
    <w:rsid w:val="00D8511B"/>
    <w:rsid w:val="00D86D78"/>
    <w:rsid w:val="00D875CA"/>
    <w:rsid w:val="00D9250C"/>
    <w:rsid w:val="00D925CD"/>
    <w:rsid w:val="00D93B4F"/>
    <w:rsid w:val="00D93EC6"/>
    <w:rsid w:val="00D948CA"/>
    <w:rsid w:val="00D950AB"/>
    <w:rsid w:val="00D97222"/>
    <w:rsid w:val="00D97570"/>
    <w:rsid w:val="00DA114D"/>
    <w:rsid w:val="00DA1C84"/>
    <w:rsid w:val="00DA209E"/>
    <w:rsid w:val="00DA2F86"/>
    <w:rsid w:val="00DA317B"/>
    <w:rsid w:val="00DA4B74"/>
    <w:rsid w:val="00DA5B82"/>
    <w:rsid w:val="00DA6AD3"/>
    <w:rsid w:val="00DA7C62"/>
    <w:rsid w:val="00DA7FAB"/>
    <w:rsid w:val="00DB01B5"/>
    <w:rsid w:val="00DB3B25"/>
    <w:rsid w:val="00DC0D92"/>
    <w:rsid w:val="00DC1328"/>
    <w:rsid w:val="00DC3D55"/>
    <w:rsid w:val="00DD0E32"/>
    <w:rsid w:val="00DD3001"/>
    <w:rsid w:val="00DD45BF"/>
    <w:rsid w:val="00DD52FC"/>
    <w:rsid w:val="00DD5348"/>
    <w:rsid w:val="00DD5B82"/>
    <w:rsid w:val="00DE4278"/>
    <w:rsid w:val="00DE4E09"/>
    <w:rsid w:val="00DF0EA7"/>
    <w:rsid w:val="00DF16C7"/>
    <w:rsid w:val="00DF7B5C"/>
    <w:rsid w:val="00E00867"/>
    <w:rsid w:val="00E00CA5"/>
    <w:rsid w:val="00E01517"/>
    <w:rsid w:val="00E01D9A"/>
    <w:rsid w:val="00E057DA"/>
    <w:rsid w:val="00E05AE9"/>
    <w:rsid w:val="00E05D38"/>
    <w:rsid w:val="00E06632"/>
    <w:rsid w:val="00E0729D"/>
    <w:rsid w:val="00E07C30"/>
    <w:rsid w:val="00E15C3A"/>
    <w:rsid w:val="00E23B75"/>
    <w:rsid w:val="00E268BE"/>
    <w:rsid w:val="00E31CBA"/>
    <w:rsid w:val="00E3223E"/>
    <w:rsid w:val="00E37302"/>
    <w:rsid w:val="00E3772C"/>
    <w:rsid w:val="00E4498A"/>
    <w:rsid w:val="00E44C05"/>
    <w:rsid w:val="00E44F36"/>
    <w:rsid w:val="00E45151"/>
    <w:rsid w:val="00E46CAB"/>
    <w:rsid w:val="00E47A1B"/>
    <w:rsid w:val="00E51F81"/>
    <w:rsid w:val="00E527C2"/>
    <w:rsid w:val="00E54FBE"/>
    <w:rsid w:val="00E55F84"/>
    <w:rsid w:val="00E6106A"/>
    <w:rsid w:val="00E61E6A"/>
    <w:rsid w:val="00E638F6"/>
    <w:rsid w:val="00E64E02"/>
    <w:rsid w:val="00E651DF"/>
    <w:rsid w:val="00E737D9"/>
    <w:rsid w:val="00E74B04"/>
    <w:rsid w:val="00E8063B"/>
    <w:rsid w:val="00E84432"/>
    <w:rsid w:val="00E86AD4"/>
    <w:rsid w:val="00E86ADD"/>
    <w:rsid w:val="00E874E9"/>
    <w:rsid w:val="00E91C7E"/>
    <w:rsid w:val="00E91D7D"/>
    <w:rsid w:val="00E92D8D"/>
    <w:rsid w:val="00E934FB"/>
    <w:rsid w:val="00E93737"/>
    <w:rsid w:val="00E9466E"/>
    <w:rsid w:val="00E960B8"/>
    <w:rsid w:val="00E973ED"/>
    <w:rsid w:val="00EA0C03"/>
    <w:rsid w:val="00EA0CCE"/>
    <w:rsid w:val="00EA2038"/>
    <w:rsid w:val="00EA43FE"/>
    <w:rsid w:val="00EA624E"/>
    <w:rsid w:val="00EA7686"/>
    <w:rsid w:val="00EB16F1"/>
    <w:rsid w:val="00EB2000"/>
    <w:rsid w:val="00EB2842"/>
    <w:rsid w:val="00EB5A01"/>
    <w:rsid w:val="00EB76C0"/>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69F5"/>
    <w:rsid w:val="00ED6F2A"/>
    <w:rsid w:val="00ED7541"/>
    <w:rsid w:val="00ED78FF"/>
    <w:rsid w:val="00ED7DEB"/>
    <w:rsid w:val="00EE2C63"/>
    <w:rsid w:val="00EE2D73"/>
    <w:rsid w:val="00EE2FC9"/>
    <w:rsid w:val="00EE3033"/>
    <w:rsid w:val="00EE549A"/>
    <w:rsid w:val="00EE664D"/>
    <w:rsid w:val="00EE68C0"/>
    <w:rsid w:val="00EE6A1D"/>
    <w:rsid w:val="00EE720A"/>
    <w:rsid w:val="00EE77EC"/>
    <w:rsid w:val="00EE7CC2"/>
    <w:rsid w:val="00EF08AB"/>
    <w:rsid w:val="00EF2660"/>
    <w:rsid w:val="00EF49FA"/>
    <w:rsid w:val="00EF4CD2"/>
    <w:rsid w:val="00EF55E4"/>
    <w:rsid w:val="00EF60E3"/>
    <w:rsid w:val="00EF7D60"/>
    <w:rsid w:val="00F00642"/>
    <w:rsid w:val="00F0270F"/>
    <w:rsid w:val="00F038CB"/>
    <w:rsid w:val="00F03900"/>
    <w:rsid w:val="00F03F7B"/>
    <w:rsid w:val="00F05EF9"/>
    <w:rsid w:val="00F06CB8"/>
    <w:rsid w:val="00F07699"/>
    <w:rsid w:val="00F11E57"/>
    <w:rsid w:val="00F15064"/>
    <w:rsid w:val="00F17D81"/>
    <w:rsid w:val="00F246C4"/>
    <w:rsid w:val="00F26A71"/>
    <w:rsid w:val="00F30407"/>
    <w:rsid w:val="00F31CE8"/>
    <w:rsid w:val="00F321FB"/>
    <w:rsid w:val="00F3324B"/>
    <w:rsid w:val="00F336C1"/>
    <w:rsid w:val="00F339BA"/>
    <w:rsid w:val="00F347C6"/>
    <w:rsid w:val="00F34B9C"/>
    <w:rsid w:val="00F35597"/>
    <w:rsid w:val="00F35DD9"/>
    <w:rsid w:val="00F37AB0"/>
    <w:rsid w:val="00F42A99"/>
    <w:rsid w:val="00F43CE6"/>
    <w:rsid w:val="00F472DF"/>
    <w:rsid w:val="00F47B4C"/>
    <w:rsid w:val="00F47FB2"/>
    <w:rsid w:val="00F50391"/>
    <w:rsid w:val="00F51113"/>
    <w:rsid w:val="00F517B4"/>
    <w:rsid w:val="00F5240C"/>
    <w:rsid w:val="00F524B4"/>
    <w:rsid w:val="00F538E4"/>
    <w:rsid w:val="00F55588"/>
    <w:rsid w:val="00F57255"/>
    <w:rsid w:val="00F579A8"/>
    <w:rsid w:val="00F66F4F"/>
    <w:rsid w:val="00F70443"/>
    <w:rsid w:val="00F70F35"/>
    <w:rsid w:val="00F722A3"/>
    <w:rsid w:val="00F72BBD"/>
    <w:rsid w:val="00F73609"/>
    <w:rsid w:val="00F73665"/>
    <w:rsid w:val="00F75A0A"/>
    <w:rsid w:val="00F763C6"/>
    <w:rsid w:val="00F76808"/>
    <w:rsid w:val="00F804EC"/>
    <w:rsid w:val="00F81966"/>
    <w:rsid w:val="00F82126"/>
    <w:rsid w:val="00F82CD9"/>
    <w:rsid w:val="00F832C7"/>
    <w:rsid w:val="00F85F20"/>
    <w:rsid w:val="00F875DE"/>
    <w:rsid w:val="00F87C04"/>
    <w:rsid w:val="00FA0A6C"/>
    <w:rsid w:val="00FA2AE0"/>
    <w:rsid w:val="00FA3072"/>
    <w:rsid w:val="00FA718E"/>
    <w:rsid w:val="00FA7716"/>
    <w:rsid w:val="00FB253D"/>
    <w:rsid w:val="00FB49C9"/>
    <w:rsid w:val="00FB4B06"/>
    <w:rsid w:val="00FC0934"/>
    <w:rsid w:val="00FC2C87"/>
    <w:rsid w:val="00FC305C"/>
    <w:rsid w:val="00FC7173"/>
    <w:rsid w:val="00FC73AE"/>
    <w:rsid w:val="00FD0B43"/>
    <w:rsid w:val="00FD0BDD"/>
    <w:rsid w:val="00FD1C78"/>
    <w:rsid w:val="00FD238F"/>
    <w:rsid w:val="00FD50A7"/>
    <w:rsid w:val="00FD5C6E"/>
    <w:rsid w:val="00FD631A"/>
    <w:rsid w:val="00FD6D81"/>
    <w:rsid w:val="00FD7194"/>
    <w:rsid w:val="00FE098D"/>
    <w:rsid w:val="00FE1711"/>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05206CBF-75DE-244B-8F37-46225D3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291"/>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next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 w:type="numbering" w:customStyle="1" w:styleId="CurrentList1">
    <w:name w:val="Current List1"/>
    <w:uiPriority w:val="99"/>
    <w:rsid w:val="000D2CD5"/>
    <w:pPr>
      <w:numPr>
        <w:numId w:val="46"/>
      </w:numPr>
    </w:pPr>
  </w:style>
  <w:style w:type="numbering" w:customStyle="1" w:styleId="CurrentList2">
    <w:name w:val="Current List2"/>
    <w:uiPriority w:val="99"/>
    <w:rsid w:val="0020288D"/>
    <w:pPr>
      <w:numPr>
        <w:numId w:val="51"/>
      </w:numPr>
    </w:pPr>
  </w:style>
  <w:style w:type="character" w:customStyle="1" w:styleId="style-chat-msg-3pazj">
    <w:name w:val="style-chat-msg-3pazj"/>
    <w:basedOn w:val="DefaultParagraphFont"/>
    <w:rsid w:val="0020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127">
      <w:bodyDiv w:val="1"/>
      <w:marLeft w:val="0"/>
      <w:marRight w:val="0"/>
      <w:marTop w:val="0"/>
      <w:marBottom w:val="0"/>
      <w:divBdr>
        <w:top w:val="none" w:sz="0" w:space="0" w:color="auto"/>
        <w:left w:val="none" w:sz="0" w:space="0" w:color="auto"/>
        <w:bottom w:val="none" w:sz="0" w:space="0" w:color="auto"/>
        <w:right w:val="none" w:sz="0" w:space="0" w:color="auto"/>
      </w:divBdr>
      <w:divsChild>
        <w:div w:id="573784379">
          <w:marLeft w:val="1987"/>
          <w:marRight w:val="0"/>
          <w:marTop w:val="0"/>
          <w:marBottom w:val="120"/>
          <w:divBdr>
            <w:top w:val="none" w:sz="0" w:space="0" w:color="auto"/>
            <w:left w:val="none" w:sz="0" w:space="0" w:color="auto"/>
            <w:bottom w:val="none" w:sz="0" w:space="0" w:color="auto"/>
            <w:right w:val="none" w:sz="0" w:space="0" w:color="auto"/>
          </w:divBdr>
        </w:div>
      </w:divsChild>
    </w:div>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653609816">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1474130666">
          <w:marLeft w:val="720"/>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27668104">
          <w:marLeft w:val="1354"/>
          <w:marRight w:val="0"/>
          <w:marTop w:val="6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sChild>
    </w:div>
    <w:div w:id="104154768">
      <w:bodyDiv w:val="1"/>
      <w:marLeft w:val="0"/>
      <w:marRight w:val="0"/>
      <w:marTop w:val="0"/>
      <w:marBottom w:val="0"/>
      <w:divBdr>
        <w:top w:val="none" w:sz="0" w:space="0" w:color="auto"/>
        <w:left w:val="none" w:sz="0" w:space="0" w:color="auto"/>
        <w:bottom w:val="none" w:sz="0" w:space="0" w:color="auto"/>
        <w:right w:val="none" w:sz="0" w:space="0" w:color="auto"/>
      </w:divBdr>
      <w:divsChild>
        <w:div w:id="1579972466">
          <w:marLeft w:val="720"/>
          <w:marRight w:val="0"/>
          <w:marTop w:val="0"/>
          <w:marBottom w:val="120"/>
          <w:divBdr>
            <w:top w:val="none" w:sz="0" w:space="0" w:color="auto"/>
            <w:left w:val="none" w:sz="0" w:space="0" w:color="auto"/>
            <w:bottom w:val="none" w:sz="0" w:space="0" w:color="auto"/>
            <w:right w:val="none" w:sz="0" w:space="0" w:color="auto"/>
          </w:divBdr>
        </w:div>
        <w:div w:id="757560682">
          <w:marLeft w:val="720"/>
          <w:marRight w:val="0"/>
          <w:marTop w:val="0"/>
          <w:marBottom w:val="120"/>
          <w:divBdr>
            <w:top w:val="none" w:sz="0" w:space="0" w:color="auto"/>
            <w:left w:val="none" w:sz="0" w:space="0" w:color="auto"/>
            <w:bottom w:val="none" w:sz="0" w:space="0" w:color="auto"/>
            <w:right w:val="none" w:sz="0" w:space="0" w:color="auto"/>
          </w:divBdr>
        </w:div>
        <w:div w:id="603617407">
          <w:marLeft w:val="720"/>
          <w:marRight w:val="0"/>
          <w:marTop w:val="0"/>
          <w:marBottom w:val="120"/>
          <w:divBdr>
            <w:top w:val="none" w:sz="0" w:space="0" w:color="auto"/>
            <w:left w:val="none" w:sz="0" w:space="0" w:color="auto"/>
            <w:bottom w:val="none" w:sz="0" w:space="0" w:color="auto"/>
            <w:right w:val="none" w:sz="0" w:space="0" w:color="auto"/>
          </w:divBdr>
        </w:div>
        <w:div w:id="29847805">
          <w:marLeft w:val="1354"/>
          <w:marRight w:val="0"/>
          <w:marTop w:val="0"/>
          <w:marBottom w:val="120"/>
          <w:divBdr>
            <w:top w:val="none" w:sz="0" w:space="0" w:color="auto"/>
            <w:left w:val="none" w:sz="0" w:space="0" w:color="auto"/>
            <w:bottom w:val="none" w:sz="0" w:space="0" w:color="auto"/>
            <w:right w:val="none" w:sz="0" w:space="0" w:color="auto"/>
          </w:divBdr>
        </w:div>
        <w:div w:id="242879754">
          <w:marLeft w:val="720"/>
          <w:marRight w:val="0"/>
          <w:marTop w:val="60"/>
          <w:marBottom w:val="120"/>
          <w:divBdr>
            <w:top w:val="none" w:sz="0" w:space="0" w:color="auto"/>
            <w:left w:val="none" w:sz="0" w:space="0" w:color="auto"/>
            <w:bottom w:val="none" w:sz="0" w:space="0" w:color="auto"/>
            <w:right w:val="none" w:sz="0" w:space="0" w:color="auto"/>
          </w:divBdr>
        </w:div>
        <w:div w:id="1238979324">
          <w:marLeft w:val="1354"/>
          <w:marRight w:val="0"/>
          <w:marTop w:val="60"/>
          <w:marBottom w:val="120"/>
          <w:divBdr>
            <w:top w:val="none" w:sz="0" w:space="0" w:color="auto"/>
            <w:left w:val="none" w:sz="0" w:space="0" w:color="auto"/>
            <w:bottom w:val="none" w:sz="0" w:space="0" w:color="auto"/>
            <w:right w:val="none" w:sz="0" w:space="0" w:color="auto"/>
          </w:divBdr>
        </w:div>
        <w:div w:id="1004630301">
          <w:marLeft w:val="720"/>
          <w:marRight w:val="0"/>
          <w:marTop w:val="60"/>
          <w:marBottom w:val="120"/>
          <w:divBdr>
            <w:top w:val="none" w:sz="0" w:space="0" w:color="auto"/>
            <w:left w:val="none" w:sz="0" w:space="0" w:color="auto"/>
            <w:bottom w:val="none" w:sz="0" w:space="0" w:color="auto"/>
            <w:right w:val="none" w:sz="0" w:space="0" w:color="auto"/>
          </w:divBdr>
        </w:div>
        <w:div w:id="1491478792">
          <w:marLeft w:val="1354"/>
          <w:marRight w:val="0"/>
          <w:marTop w:val="60"/>
          <w:marBottom w:val="120"/>
          <w:divBdr>
            <w:top w:val="none" w:sz="0" w:space="0" w:color="auto"/>
            <w:left w:val="none" w:sz="0" w:space="0" w:color="auto"/>
            <w:bottom w:val="none" w:sz="0" w:space="0" w:color="auto"/>
            <w:right w:val="none" w:sz="0" w:space="0" w:color="auto"/>
          </w:divBdr>
        </w:div>
        <w:div w:id="11803561">
          <w:marLeft w:val="1354"/>
          <w:marRight w:val="0"/>
          <w:marTop w:val="60"/>
          <w:marBottom w:val="120"/>
          <w:divBdr>
            <w:top w:val="none" w:sz="0" w:space="0" w:color="auto"/>
            <w:left w:val="none" w:sz="0" w:space="0" w:color="auto"/>
            <w:bottom w:val="none" w:sz="0" w:space="0" w:color="auto"/>
            <w:right w:val="none" w:sz="0" w:space="0" w:color="auto"/>
          </w:divBdr>
        </w:div>
        <w:div w:id="816921443">
          <w:marLeft w:val="1354"/>
          <w:marRight w:val="0"/>
          <w:marTop w:val="60"/>
          <w:marBottom w:val="120"/>
          <w:divBdr>
            <w:top w:val="none" w:sz="0" w:space="0" w:color="auto"/>
            <w:left w:val="none" w:sz="0" w:space="0" w:color="auto"/>
            <w:bottom w:val="none" w:sz="0" w:space="0" w:color="auto"/>
            <w:right w:val="none" w:sz="0" w:space="0" w:color="auto"/>
          </w:divBdr>
        </w:div>
        <w:div w:id="6105949">
          <w:marLeft w:val="1354"/>
          <w:marRight w:val="0"/>
          <w:marTop w:val="60"/>
          <w:marBottom w:val="120"/>
          <w:divBdr>
            <w:top w:val="none" w:sz="0" w:space="0" w:color="auto"/>
            <w:left w:val="none" w:sz="0" w:space="0" w:color="auto"/>
            <w:bottom w:val="none" w:sz="0" w:space="0" w:color="auto"/>
            <w:right w:val="none" w:sz="0" w:space="0" w:color="auto"/>
          </w:divBdr>
        </w:div>
        <w:div w:id="722868646">
          <w:marLeft w:val="1354"/>
          <w:marRight w:val="0"/>
          <w:marTop w:val="60"/>
          <w:marBottom w:val="120"/>
          <w:divBdr>
            <w:top w:val="none" w:sz="0" w:space="0" w:color="auto"/>
            <w:left w:val="none" w:sz="0" w:space="0" w:color="auto"/>
            <w:bottom w:val="none" w:sz="0" w:space="0" w:color="auto"/>
            <w:right w:val="none" w:sz="0" w:space="0" w:color="auto"/>
          </w:divBdr>
        </w:div>
        <w:div w:id="1553956109">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172114474">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 w:id="2102138935">
          <w:marLeft w:val="720"/>
          <w:marRight w:val="0"/>
          <w:marTop w:val="0"/>
          <w:marBottom w:val="0"/>
          <w:divBdr>
            <w:top w:val="none" w:sz="0" w:space="0" w:color="auto"/>
            <w:left w:val="none" w:sz="0" w:space="0" w:color="auto"/>
            <w:bottom w:val="none" w:sz="0" w:space="0" w:color="auto"/>
            <w:right w:val="none" w:sz="0" w:space="0" w:color="auto"/>
          </w:divBdr>
        </w:div>
      </w:divsChild>
    </w:div>
    <w:div w:id="140772716">
      <w:bodyDiv w:val="1"/>
      <w:marLeft w:val="0"/>
      <w:marRight w:val="0"/>
      <w:marTop w:val="0"/>
      <w:marBottom w:val="0"/>
      <w:divBdr>
        <w:top w:val="none" w:sz="0" w:space="0" w:color="auto"/>
        <w:left w:val="none" w:sz="0" w:space="0" w:color="auto"/>
        <w:bottom w:val="none" w:sz="0" w:space="0" w:color="auto"/>
        <w:right w:val="none" w:sz="0" w:space="0" w:color="auto"/>
      </w:divBdr>
      <w:divsChild>
        <w:div w:id="451443701">
          <w:marLeft w:val="720"/>
          <w:marRight w:val="0"/>
          <w:marTop w:val="0"/>
          <w:marBottom w:val="60"/>
          <w:divBdr>
            <w:top w:val="none" w:sz="0" w:space="0" w:color="auto"/>
            <w:left w:val="none" w:sz="0" w:space="0" w:color="auto"/>
            <w:bottom w:val="none" w:sz="0" w:space="0" w:color="auto"/>
            <w:right w:val="none" w:sz="0" w:space="0" w:color="auto"/>
          </w:divBdr>
        </w:div>
        <w:div w:id="676613657">
          <w:marLeft w:val="1354"/>
          <w:marRight w:val="0"/>
          <w:marTop w:val="60"/>
          <w:marBottom w:val="120"/>
          <w:divBdr>
            <w:top w:val="none" w:sz="0" w:space="0" w:color="auto"/>
            <w:left w:val="none" w:sz="0" w:space="0" w:color="auto"/>
            <w:bottom w:val="none" w:sz="0" w:space="0" w:color="auto"/>
            <w:right w:val="none" w:sz="0" w:space="0" w:color="auto"/>
          </w:divBdr>
        </w:div>
        <w:div w:id="700202031">
          <w:marLeft w:val="720"/>
          <w:marRight w:val="0"/>
          <w:marTop w:val="60"/>
          <w:marBottom w:val="60"/>
          <w:divBdr>
            <w:top w:val="none" w:sz="0" w:space="0" w:color="auto"/>
            <w:left w:val="none" w:sz="0" w:space="0" w:color="auto"/>
            <w:bottom w:val="none" w:sz="0" w:space="0" w:color="auto"/>
            <w:right w:val="none" w:sz="0" w:space="0" w:color="auto"/>
          </w:divBdr>
        </w:div>
        <w:div w:id="932935251">
          <w:marLeft w:val="720"/>
          <w:marRight w:val="0"/>
          <w:marTop w:val="60"/>
          <w:marBottom w:val="60"/>
          <w:divBdr>
            <w:top w:val="none" w:sz="0" w:space="0" w:color="auto"/>
            <w:left w:val="none" w:sz="0" w:space="0" w:color="auto"/>
            <w:bottom w:val="none" w:sz="0" w:space="0" w:color="auto"/>
            <w:right w:val="none" w:sz="0" w:space="0" w:color="auto"/>
          </w:divBdr>
        </w:div>
        <w:div w:id="985739515">
          <w:marLeft w:val="1354"/>
          <w:marRight w:val="0"/>
          <w:marTop w:val="60"/>
          <w:marBottom w:val="120"/>
          <w:divBdr>
            <w:top w:val="none" w:sz="0" w:space="0" w:color="auto"/>
            <w:left w:val="none" w:sz="0" w:space="0" w:color="auto"/>
            <w:bottom w:val="none" w:sz="0" w:space="0" w:color="auto"/>
            <w:right w:val="none" w:sz="0" w:space="0" w:color="auto"/>
          </w:divBdr>
        </w:div>
        <w:div w:id="1002001808">
          <w:marLeft w:val="720"/>
          <w:marRight w:val="0"/>
          <w:marTop w:val="0"/>
          <w:marBottom w:val="60"/>
          <w:divBdr>
            <w:top w:val="none" w:sz="0" w:space="0" w:color="auto"/>
            <w:left w:val="none" w:sz="0" w:space="0" w:color="auto"/>
            <w:bottom w:val="none" w:sz="0" w:space="0" w:color="auto"/>
            <w:right w:val="none" w:sz="0" w:space="0" w:color="auto"/>
          </w:divBdr>
        </w:div>
        <w:div w:id="1045639528">
          <w:marLeft w:val="720"/>
          <w:marRight w:val="0"/>
          <w:marTop w:val="60"/>
          <w:marBottom w:val="60"/>
          <w:divBdr>
            <w:top w:val="none" w:sz="0" w:space="0" w:color="auto"/>
            <w:left w:val="none" w:sz="0" w:space="0" w:color="auto"/>
            <w:bottom w:val="none" w:sz="0" w:space="0" w:color="auto"/>
            <w:right w:val="none" w:sz="0" w:space="0" w:color="auto"/>
          </w:divBdr>
        </w:div>
        <w:div w:id="1328676878">
          <w:marLeft w:val="1354"/>
          <w:marRight w:val="0"/>
          <w:marTop w:val="60"/>
          <w:marBottom w:val="120"/>
          <w:divBdr>
            <w:top w:val="none" w:sz="0" w:space="0" w:color="auto"/>
            <w:left w:val="none" w:sz="0" w:space="0" w:color="auto"/>
            <w:bottom w:val="none" w:sz="0" w:space="0" w:color="auto"/>
            <w:right w:val="none" w:sz="0" w:space="0" w:color="auto"/>
          </w:divBdr>
        </w:div>
        <w:div w:id="1375273489">
          <w:marLeft w:val="720"/>
          <w:marRight w:val="0"/>
          <w:marTop w:val="60"/>
          <w:marBottom w:val="120"/>
          <w:divBdr>
            <w:top w:val="none" w:sz="0" w:space="0" w:color="auto"/>
            <w:left w:val="none" w:sz="0" w:space="0" w:color="auto"/>
            <w:bottom w:val="none" w:sz="0" w:space="0" w:color="auto"/>
            <w:right w:val="none" w:sz="0" w:space="0" w:color="auto"/>
          </w:divBdr>
        </w:div>
        <w:div w:id="1476876695">
          <w:marLeft w:val="720"/>
          <w:marRight w:val="0"/>
          <w:marTop w:val="60"/>
          <w:marBottom w:val="120"/>
          <w:divBdr>
            <w:top w:val="none" w:sz="0" w:space="0" w:color="auto"/>
            <w:left w:val="none" w:sz="0" w:space="0" w:color="auto"/>
            <w:bottom w:val="none" w:sz="0" w:space="0" w:color="auto"/>
            <w:right w:val="none" w:sz="0" w:space="0" w:color="auto"/>
          </w:divBdr>
        </w:div>
        <w:div w:id="1630089887">
          <w:marLeft w:val="1354"/>
          <w:marRight w:val="0"/>
          <w:marTop w:val="60"/>
          <w:marBottom w:val="120"/>
          <w:divBdr>
            <w:top w:val="none" w:sz="0" w:space="0" w:color="auto"/>
            <w:left w:val="none" w:sz="0" w:space="0" w:color="auto"/>
            <w:bottom w:val="none" w:sz="0" w:space="0" w:color="auto"/>
            <w:right w:val="none" w:sz="0" w:space="0" w:color="auto"/>
          </w:divBdr>
        </w:div>
        <w:div w:id="1686663515">
          <w:marLeft w:val="720"/>
          <w:marRight w:val="0"/>
          <w:marTop w:val="0"/>
          <w:marBottom w:val="60"/>
          <w:divBdr>
            <w:top w:val="none" w:sz="0" w:space="0" w:color="auto"/>
            <w:left w:val="none" w:sz="0" w:space="0" w:color="auto"/>
            <w:bottom w:val="none" w:sz="0" w:space="0" w:color="auto"/>
            <w:right w:val="none" w:sz="0" w:space="0" w:color="auto"/>
          </w:divBdr>
        </w:div>
        <w:div w:id="1866939896">
          <w:marLeft w:val="720"/>
          <w:marRight w:val="0"/>
          <w:marTop w:val="60"/>
          <w:marBottom w:val="120"/>
          <w:divBdr>
            <w:top w:val="none" w:sz="0" w:space="0" w:color="auto"/>
            <w:left w:val="none" w:sz="0" w:space="0" w:color="auto"/>
            <w:bottom w:val="none" w:sz="0" w:space="0" w:color="auto"/>
            <w:right w:val="none" w:sz="0" w:space="0" w:color="auto"/>
          </w:divBdr>
        </w:div>
        <w:div w:id="2021542668">
          <w:marLeft w:val="1354"/>
          <w:marRight w:val="0"/>
          <w:marTop w:val="60"/>
          <w:marBottom w:val="120"/>
          <w:divBdr>
            <w:top w:val="none" w:sz="0" w:space="0" w:color="auto"/>
            <w:left w:val="none" w:sz="0" w:space="0" w:color="auto"/>
            <w:bottom w:val="none" w:sz="0" w:space="0" w:color="auto"/>
            <w:right w:val="none" w:sz="0" w:space="0" w:color="auto"/>
          </w:divBdr>
        </w:div>
      </w:divsChild>
    </w:div>
    <w:div w:id="147403938">
      <w:bodyDiv w:val="1"/>
      <w:marLeft w:val="0"/>
      <w:marRight w:val="0"/>
      <w:marTop w:val="0"/>
      <w:marBottom w:val="0"/>
      <w:divBdr>
        <w:top w:val="none" w:sz="0" w:space="0" w:color="auto"/>
        <w:left w:val="none" w:sz="0" w:space="0" w:color="auto"/>
        <w:bottom w:val="none" w:sz="0" w:space="0" w:color="auto"/>
        <w:right w:val="none" w:sz="0" w:space="0" w:color="auto"/>
      </w:divBdr>
      <w:divsChild>
        <w:div w:id="29379126">
          <w:marLeft w:val="720"/>
          <w:marRight w:val="0"/>
          <w:marTop w:val="60"/>
          <w:marBottom w:val="120"/>
          <w:divBdr>
            <w:top w:val="none" w:sz="0" w:space="0" w:color="auto"/>
            <w:left w:val="none" w:sz="0" w:space="0" w:color="auto"/>
            <w:bottom w:val="none" w:sz="0" w:space="0" w:color="auto"/>
            <w:right w:val="none" w:sz="0" w:space="0" w:color="auto"/>
          </w:divBdr>
        </w:div>
        <w:div w:id="447628288">
          <w:marLeft w:val="1354"/>
          <w:marRight w:val="0"/>
          <w:marTop w:val="60"/>
          <w:marBottom w:val="120"/>
          <w:divBdr>
            <w:top w:val="none" w:sz="0" w:space="0" w:color="auto"/>
            <w:left w:val="none" w:sz="0" w:space="0" w:color="auto"/>
            <w:bottom w:val="none" w:sz="0" w:space="0" w:color="auto"/>
            <w:right w:val="none" w:sz="0" w:space="0" w:color="auto"/>
          </w:divBdr>
        </w:div>
        <w:div w:id="558052791">
          <w:marLeft w:val="720"/>
          <w:marRight w:val="0"/>
          <w:marTop w:val="60"/>
          <w:marBottom w:val="120"/>
          <w:divBdr>
            <w:top w:val="none" w:sz="0" w:space="0" w:color="auto"/>
            <w:left w:val="none" w:sz="0" w:space="0" w:color="auto"/>
            <w:bottom w:val="none" w:sz="0" w:space="0" w:color="auto"/>
            <w:right w:val="none" w:sz="0" w:space="0" w:color="auto"/>
          </w:divBdr>
        </w:div>
        <w:div w:id="982848893">
          <w:marLeft w:val="720"/>
          <w:marRight w:val="0"/>
          <w:marTop w:val="60"/>
          <w:marBottom w:val="60"/>
          <w:divBdr>
            <w:top w:val="none" w:sz="0" w:space="0" w:color="auto"/>
            <w:left w:val="none" w:sz="0" w:space="0" w:color="auto"/>
            <w:bottom w:val="none" w:sz="0" w:space="0" w:color="auto"/>
            <w:right w:val="none" w:sz="0" w:space="0" w:color="auto"/>
          </w:divBdr>
        </w:div>
        <w:div w:id="994072789">
          <w:marLeft w:val="720"/>
          <w:marRight w:val="0"/>
          <w:marTop w:val="60"/>
          <w:marBottom w:val="120"/>
          <w:divBdr>
            <w:top w:val="none" w:sz="0" w:space="0" w:color="auto"/>
            <w:left w:val="none" w:sz="0" w:space="0" w:color="auto"/>
            <w:bottom w:val="none" w:sz="0" w:space="0" w:color="auto"/>
            <w:right w:val="none" w:sz="0" w:space="0" w:color="auto"/>
          </w:divBdr>
        </w:div>
        <w:div w:id="1052147460">
          <w:marLeft w:val="1354"/>
          <w:marRight w:val="0"/>
          <w:marTop w:val="60"/>
          <w:marBottom w:val="120"/>
          <w:divBdr>
            <w:top w:val="none" w:sz="0" w:space="0" w:color="auto"/>
            <w:left w:val="none" w:sz="0" w:space="0" w:color="auto"/>
            <w:bottom w:val="none" w:sz="0" w:space="0" w:color="auto"/>
            <w:right w:val="none" w:sz="0" w:space="0" w:color="auto"/>
          </w:divBdr>
        </w:div>
        <w:div w:id="1257402557">
          <w:marLeft w:val="720"/>
          <w:marRight w:val="0"/>
          <w:marTop w:val="0"/>
          <w:marBottom w:val="60"/>
          <w:divBdr>
            <w:top w:val="none" w:sz="0" w:space="0" w:color="auto"/>
            <w:left w:val="none" w:sz="0" w:space="0" w:color="auto"/>
            <w:bottom w:val="none" w:sz="0" w:space="0" w:color="auto"/>
            <w:right w:val="none" w:sz="0" w:space="0" w:color="auto"/>
          </w:divBdr>
        </w:div>
        <w:div w:id="1608385680">
          <w:marLeft w:val="1354"/>
          <w:marRight w:val="0"/>
          <w:marTop w:val="60"/>
          <w:marBottom w:val="120"/>
          <w:divBdr>
            <w:top w:val="none" w:sz="0" w:space="0" w:color="auto"/>
            <w:left w:val="none" w:sz="0" w:space="0" w:color="auto"/>
            <w:bottom w:val="none" w:sz="0" w:space="0" w:color="auto"/>
            <w:right w:val="none" w:sz="0" w:space="0" w:color="auto"/>
          </w:divBdr>
        </w:div>
        <w:div w:id="1704746865">
          <w:marLeft w:val="720"/>
          <w:marRight w:val="0"/>
          <w:marTop w:val="60"/>
          <w:marBottom w:val="60"/>
          <w:divBdr>
            <w:top w:val="none" w:sz="0" w:space="0" w:color="auto"/>
            <w:left w:val="none" w:sz="0" w:space="0" w:color="auto"/>
            <w:bottom w:val="none" w:sz="0" w:space="0" w:color="auto"/>
            <w:right w:val="none" w:sz="0" w:space="0" w:color="auto"/>
          </w:divBdr>
        </w:div>
        <w:div w:id="1737316206">
          <w:marLeft w:val="720"/>
          <w:marRight w:val="0"/>
          <w:marTop w:val="60"/>
          <w:marBottom w:val="60"/>
          <w:divBdr>
            <w:top w:val="none" w:sz="0" w:space="0" w:color="auto"/>
            <w:left w:val="none" w:sz="0" w:space="0" w:color="auto"/>
            <w:bottom w:val="none" w:sz="0" w:space="0" w:color="auto"/>
            <w:right w:val="none" w:sz="0" w:space="0" w:color="auto"/>
          </w:divBdr>
        </w:div>
        <w:div w:id="1761487717">
          <w:marLeft w:val="720"/>
          <w:marRight w:val="0"/>
          <w:marTop w:val="0"/>
          <w:marBottom w:val="60"/>
          <w:divBdr>
            <w:top w:val="none" w:sz="0" w:space="0" w:color="auto"/>
            <w:left w:val="none" w:sz="0" w:space="0" w:color="auto"/>
            <w:bottom w:val="none" w:sz="0" w:space="0" w:color="auto"/>
            <w:right w:val="none" w:sz="0" w:space="0" w:color="auto"/>
          </w:divBdr>
        </w:div>
        <w:div w:id="1787777276">
          <w:marLeft w:val="720"/>
          <w:marRight w:val="0"/>
          <w:marTop w:val="0"/>
          <w:marBottom w:val="60"/>
          <w:divBdr>
            <w:top w:val="none" w:sz="0" w:space="0" w:color="auto"/>
            <w:left w:val="none" w:sz="0" w:space="0" w:color="auto"/>
            <w:bottom w:val="none" w:sz="0" w:space="0" w:color="auto"/>
            <w:right w:val="none" w:sz="0" w:space="0" w:color="auto"/>
          </w:divBdr>
        </w:div>
        <w:div w:id="1850218455">
          <w:marLeft w:val="1354"/>
          <w:marRight w:val="0"/>
          <w:marTop w:val="60"/>
          <w:marBottom w:val="120"/>
          <w:divBdr>
            <w:top w:val="none" w:sz="0" w:space="0" w:color="auto"/>
            <w:left w:val="none" w:sz="0" w:space="0" w:color="auto"/>
            <w:bottom w:val="none" w:sz="0" w:space="0" w:color="auto"/>
            <w:right w:val="none" w:sz="0" w:space="0" w:color="auto"/>
          </w:divBdr>
        </w:div>
        <w:div w:id="2137796991">
          <w:marLeft w:val="1354"/>
          <w:marRight w:val="0"/>
          <w:marTop w:val="60"/>
          <w:marBottom w:val="12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336927508">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014503337">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32657050">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2078622312">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209543">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1698431699">
          <w:marLeft w:val="720"/>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41834334">
          <w:marLeft w:val="720"/>
          <w:marRight w:val="0"/>
          <w:marTop w:val="0"/>
          <w:marBottom w:val="60"/>
          <w:divBdr>
            <w:top w:val="none" w:sz="0" w:space="0" w:color="auto"/>
            <w:left w:val="none" w:sz="0" w:space="0" w:color="auto"/>
            <w:bottom w:val="none" w:sz="0" w:space="0" w:color="auto"/>
            <w:right w:val="none" w:sz="0" w:space="0" w:color="auto"/>
          </w:divBdr>
        </w:div>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329912231">
          <w:marLeft w:val="1166"/>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 w:id="1745955202">
          <w:marLeft w:val="1800"/>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 w:id="1949316217">
          <w:marLeft w:val="720"/>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103767347">
          <w:marLeft w:val="1987"/>
          <w:marRight w:val="0"/>
          <w:marTop w:val="40"/>
          <w:marBottom w:val="0"/>
          <w:divBdr>
            <w:top w:val="none" w:sz="0" w:space="0" w:color="auto"/>
            <w:left w:val="none" w:sz="0" w:space="0" w:color="auto"/>
            <w:bottom w:val="none" w:sz="0" w:space="0" w:color="auto"/>
            <w:right w:val="none" w:sz="0" w:space="0" w:color="auto"/>
          </w:divBdr>
        </w:div>
        <w:div w:id="446856148">
          <w:marLeft w:val="1354"/>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561139905">
          <w:marLeft w:val="1166"/>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2090880927">
          <w:marLeft w:val="1800"/>
          <w:marRight w:val="0"/>
          <w:marTop w:val="0"/>
          <w:marBottom w:val="0"/>
          <w:divBdr>
            <w:top w:val="none" w:sz="0" w:space="0" w:color="auto"/>
            <w:left w:val="none" w:sz="0" w:space="0" w:color="auto"/>
            <w:bottom w:val="none" w:sz="0" w:space="0" w:color="auto"/>
            <w:right w:val="none" w:sz="0" w:space="0" w:color="auto"/>
          </w:divBdr>
        </w:div>
      </w:divsChild>
    </w:div>
    <w:div w:id="377123041">
      <w:bodyDiv w:val="1"/>
      <w:marLeft w:val="0"/>
      <w:marRight w:val="0"/>
      <w:marTop w:val="0"/>
      <w:marBottom w:val="0"/>
      <w:divBdr>
        <w:top w:val="none" w:sz="0" w:space="0" w:color="auto"/>
        <w:left w:val="none" w:sz="0" w:space="0" w:color="auto"/>
        <w:bottom w:val="none" w:sz="0" w:space="0" w:color="auto"/>
        <w:right w:val="none" w:sz="0" w:space="0" w:color="auto"/>
      </w:divBdr>
      <w:divsChild>
        <w:div w:id="2061705016">
          <w:marLeft w:val="720"/>
          <w:marRight w:val="0"/>
          <w:marTop w:val="0"/>
          <w:marBottom w:val="120"/>
          <w:divBdr>
            <w:top w:val="none" w:sz="0" w:space="0" w:color="auto"/>
            <w:left w:val="none" w:sz="0" w:space="0" w:color="auto"/>
            <w:bottom w:val="none" w:sz="0" w:space="0" w:color="auto"/>
            <w:right w:val="none" w:sz="0" w:space="0" w:color="auto"/>
          </w:divBdr>
        </w:div>
        <w:div w:id="62217927">
          <w:marLeft w:val="720"/>
          <w:marRight w:val="0"/>
          <w:marTop w:val="0"/>
          <w:marBottom w:val="120"/>
          <w:divBdr>
            <w:top w:val="none" w:sz="0" w:space="0" w:color="auto"/>
            <w:left w:val="none" w:sz="0" w:space="0" w:color="auto"/>
            <w:bottom w:val="none" w:sz="0" w:space="0" w:color="auto"/>
            <w:right w:val="none" w:sz="0" w:space="0" w:color="auto"/>
          </w:divBdr>
        </w:div>
        <w:div w:id="888758357">
          <w:marLeft w:val="720"/>
          <w:marRight w:val="0"/>
          <w:marTop w:val="0"/>
          <w:marBottom w:val="120"/>
          <w:divBdr>
            <w:top w:val="none" w:sz="0" w:space="0" w:color="auto"/>
            <w:left w:val="none" w:sz="0" w:space="0" w:color="auto"/>
            <w:bottom w:val="none" w:sz="0" w:space="0" w:color="auto"/>
            <w:right w:val="none" w:sz="0" w:space="0" w:color="auto"/>
          </w:divBdr>
        </w:div>
        <w:div w:id="1833254470">
          <w:marLeft w:val="1354"/>
          <w:marRight w:val="0"/>
          <w:marTop w:val="0"/>
          <w:marBottom w:val="120"/>
          <w:divBdr>
            <w:top w:val="none" w:sz="0" w:space="0" w:color="auto"/>
            <w:left w:val="none" w:sz="0" w:space="0" w:color="auto"/>
            <w:bottom w:val="none" w:sz="0" w:space="0" w:color="auto"/>
            <w:right w:val="none" w:sz="0" w:space="0" w:color="auto"/>
          </w:divBdr>
        </w:div>
        <w:div w:id="1715696630">
          <w:marLeft w:val="1354"/>
          <w:marRight w:val="0"/>
          <w:marTop w:val="0"/>
          <w:marBottom w:val="120"/>
          <w:divBdr>
            <w:top w:val="none" w:sz="0" w:space="0" w:color="auto"/>
            <w:left w:val="none" w:sz="0" w:space="0" w:color="auto"/>
            <w:bottom w:val="none" w:sz="0" w:space="0" w:color="auto"/>
            <w:right w:val="none" w:sz="0" w:space="0" w:color="auto"/>
          </w:divBdr>
        </w:div>
        <w:div w:id="8801156">
          <w:marLeft w:val="1354"/>
          <w:marRight w:val="0"/>
          <w:marTop w:val="0"/>
          <w:marBottom w:val="120"/>
          <w:divBdr>
            <w:top w:val="none" w:sz="0" w:space="0" w:color="auto"/>
            <w:left w:val="none" w:sz="0" w:space="0" w:color="auto"/>
            <w:bottom w:val="none" w:sz="0" w:space="0" w:color="auto"/>
            <w:right w:val="none" w:sz="0" w:space="0" w:color="auto"/>
          </w:divBdr>
        </w:div>
        <w:div w:id="189031807">
          <w:marLeft w:val="720"/>
          <w:marRight w:val="0"/>
          <w:marTop w:val="60"/>
          <w:marBottom w:val="120"/>
          <w:divBdr>
            <w:top w:val="none" w:sz="0" w:space="0" w:color="auto"/>
            <w:left w:val="none" w:sz="0" w:space="0" w:color="auto"/>
            <w:bottom w:val="none" w:sz="0" w:space="0" w:color="auto"/>
            <w:right w:val="none" w:sz="0" w:space="0" w:color="auto"/>
          </w:divBdr>
        </w:div>
        <w:div w:id="482045016">
          <w:marLeft w:val="720"/>
          <w:marRight w:val="0"/>
          <w:marTop w:val="60"/>
          <w:marBottom w:val="120"/>
          <w:divBdr>
            <w:top w:val="none" w:sz="0" w:space="0" w:color="auto"/>
            <w:left w:val="none" w:sz="0" w:space="0" w:color="auto"/>
            <w:bottom w:val="none" w:sz="0" w:space="0" w:color="auto"/>
            <w:right w:val="none" w:sz="0" w:space="0" w:color="auto"/>
          </w:divBdr>
        </w:div>
        <w:div w:id="140855622">
          <w:marLeft w:val="720"/>
          <w:marRight w:val="0"/>
          <w:marTop w:val="60"/>
          <w:marBottom w:val="120"/>
          <w:divBdr>
            <w:top w:val="none" w:sz="0" w:space="0" w:color="auto"/>
            <w:left w:val="none" w:sz="0" w:space="0" w:color="auto"/>
            <w:bottom w:val="none" w:sz="0" w:space="0" w:color="auto"/>
            <w:right w:val="none" w:sz="0" w:space="0" w:color="auto"/>
          </w:divBdr>
        </w:div>
        <w:div w:id="634873838">
          <w:marLeft w:val="720"/>
          <w:marRight w:val="0"/>
          <w:marTop w:val="60"/>
          <w:marBottom w:val="120"/>
          <w:divBdr>
            <w:top w:val="none" w:sz="0" w:space="0" w:color="auto"/>
            <w:left w:val="none" w:sz="0" w:space="0" w:color="auto"/>
            <w:bottom w:val="none" w:sz="0" w:space="0" w:color="auto"/>
            <w:right w:val="none" w:sz="0" w:space="0" w:color="auto"/>
          </w:divBdr>
        </w:div>
        <w:div w:id="240412962">
          <w:marLeft w:val="720"/>
          <w:marRight w:val="0"/>
          <w:marTop w:val="60"/>
          <w:marBottom w:val="120"/>
          <w:divBdr>
            <w:top w:val="none" w:sz="0" w:space="0" w:color="auto"/>
            <w:left w:val="none" w:sz="0" w:space="0" w:color="auto"/>
            <w:bottom w:val="none" w:sz="0" w:space="0" w:color="auto"/>
            <w:right w:val="none" w:sz="0" w:space="0" w:color="auto"/>
          </w:divBdr>
        </w:div>
        <w:div w:id="1167211558">
          <w:marLeft w:val="720"/>
          <w:marRight w:val="0"/>
          <w:marTop w:val="60"/>
          <w:marBottom w:val="12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55412562">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22482600">
          <w:marLeft w:val="1987"/>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99779272">
          <w:marLeft w:val="1166"/>
          <w:marRight w:val="0"/>
          <w:marTop w:val="100"/>
          <w:marBottom w:val="0"/>
          <w:divBdr>
            <w:top w:val="none" w:sz="0" w:space="0" w:color="auto"/>
            <w:left w:val="none" w:sz="0" w:space="0" w:color="auto"/>
            <w:bottom w:val="none" w:sz="0" w:space="0" w:color="auto"/>
            <w:right w:val="none" w:sz="0" w:space="0" w:color="auto"/>
          </w:divBdr>
        </w:div>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54013396">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377753089">
          <w:marLeft w:val="1166"/>
          <w:marRight w:val="0"/>
          <w:marTop w:val="0"/>
          <w:marBottom w:val="0"/>
          <w:divBdr>
            <w:top w:val="none" w:sz="0" w:space="0" w:color="auto"/>
            <w:left w:val="none" w:sz="0" w:space="0" w:color="auto"/>
            <w:bottom w:val="none" w:sz="0" w:space="0" w:color="auto"/>
            <w:right w:val="none" w:sz="0" w:space="0" w:color="auto"/>
          </w:divBdr>
        </w:div>
        <w:div w:id="139646875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69989714">
      <w:bodyDiv w:val="1"/>
      <w:marLeft w:val="0"/>
      <w:marRight w:val="0"/>
      <w:marTop w:val="0"/>
      <w:marBottom w:val="0"/>
      <w:divBdr>
        <w:top w:val="none" w:sz="0" w:space="0" w:color="auto"/>
        <w:left w:val="none" w:sz="0" w:space="0" w:color="auto"/>
        <w:bottom w:val="none" w:sz="0" w:space="0" w:color="auto"/>
        <w:right w:val="none" w:sz="0" w:space="0" w:color="auto"/>
      </w:divBdr>
      <w:divsChild>
        <w:div w:id="1730567105">
          <w:marLeft w:val="720"/>
          <w:marRight w:val="0"/>
          <w:marTop w:val="0"/>
          <w:marBottom w:val="120"/>
          <w:divBdr>
            <w:top w:val="none" w:sz="0" w:space="0" w:color="auto"/>
            <w:left w:val="none" w:sz="0" w:space="0" w:color="auto"/>
            <w:bottom w:val="none" w:sz="0" w:space="0" w:color="auto"/>
            <w:right w:val="none" w:sz="0" w:space="0" w:color="auto"/>
          </w:divBdr>
        </w:div>
        <w:div w:id="1126705327">
          <w:marLeft w:val="720"/>
          <w:marRight w:val="0"/>
          <w:marTop w:val="0"/>
          <w:marBottom w:val="120"/>
          <w:divBdr>
            <w:top w:val="none" w:sz="0" w:space="0" w:color="auto"/>
            <w:left w:val="none" w:sz="0" w:space="0" w:color="auto"/>
            <w:bottom w:val="none" w:sz="0" w:space="0" w:color="auto"/>
            <w:right w:val="none" w:sz="0" w:space="0" w:color="auto"/>
          </w:divBdr>
        </w:div>
        <w:div w:id="1225944298">
          <w:marLeft w:val="720"/>
          <w:marRight w:val="0"/>
          <w:marTop w:val="0"/>
          <w:marBottom w:val="120"/>
          <w:divBdr>
            <w:top w:val="none" w:sz="0" w:space="0" w:color="auto"/>
            <w:left w:val="none" w:sz="0" w:space="0" w:color="auto"/>
            <w:bottom w:val="none" w:sz="0" w:space="0" w:color="auto"/>
            <w:right w:val="none" w:sz="0" w:space="0" w:color="auto"/>
          </w:divBdr>
        </w:div>
        <w:div w:id="1648626249">
          <w:marLeft w:val="1354"/>
          <w:marRight w:val="0"/>
          <w:marTop w:val="0"/>
          <w:marBottom w:val="120"/>
          <w:divBdr>
            <w:top w:val="none" w:sz="0" w:space="0" w:color="auto"/>
            <w:left w:val="none" w:sz="0" w:space="0" w:color="auto"/>
            <w:bottom w:val="none" w:sz="0" w:space="0" w:color="auto"/>
            <w:right w:val="none" w:sz="0" w:space="0" w:color="auto"/>
          </w:divBdr>
        </w:div>
        <w:div w:id="625044980">
          <w:marLeft w:val="1354"/>
          <w:marRight w:val="0"/>
          <w:marTop w:val="0"/>
          <w:marBottom w:val="120"/>
          <w:divBdr>
            <w:top w:val="none" w:sz="0" w:space="0" w:color="auto"/>
            <w:left w:val="none" w:sz="0" w:space="0" w:color="auto"/>
            <w:bottom w:val="none" w:sz="0" w:space="0" w:color="auto"/>
            <w:right w:val="none" w:sz="0" w:space="0" w:color="auto"/>
          </w:divBdr>
        </w:div>
        <w:div w:id="1669749674">
          <w:marLeft w:val="720"/>
          <w:marRight w:val="0"/>
          <w:marTop w:val="60"/>
          <w:marBottom w:val="120"/>
          <w:divBdr>
            <w:top w:val="none" w:sz="0" w:space="0" w:color="auto"/>
            <w:left w:val="none" w:sz="0" w:space="0" w:color="auto"/>
            <w:bottom w:val="none" w:sz="0" w:space="0" w:color="auto"/>
            <w:right w:val="none" w:sz="0" w:space="0" w:color="auto"/>
          </w:divBdr>
        </w:div>
        <w:div w:id="1088498719">
          <w:marLeft w:val="720"/>
          <w:marRight w:val="0"/>
          <w:marTop w:val="60"/>
          <w:marBottom w:val="120"/>
          <w:divBdr>
            <w:top w:val="none" w:sz="0" w:space="0" w:color="auto"/>
            <w:left w:val="none" w:sz="0" w:space="0" w:color="auto"/>
            <w:bottom w:val="none" w:sz="0" w:space="0" w:color="auto"/>
            <w:right w:val="none" w:sz="0" w:space="0" w:color="auto"/>
          </w:divBdr>
        </w:div>
      </w:divsChild>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4749070">
      <w:bodyDiv w:val="1"/>
      <w:marLeft w:val="0"/>
      <w:marRight w:val="0"/>
      <w:marTop w:val="0"/>
      <w:marBottom w:val="0"/>
      <w:divBdr>
        <w:top w:val="none" w:sz="0" w:space="0" w:color="auto"/>
        <w:left w:val="none" w:sz="0" w:space="0" w:color="auto"/>
        <w:bottom w:val="none" w:sz="0" w:space="0" w:color="auto"/>
        <w:right w:val="none" w:sz="0" w:space="0" w:color="auto"/>
      </w:divBdr>
      <w:divsChild>
        <w:div w:id="261568022">
          <w:marLeft w:val="1354"/>
          <w:marRight w:val="0"/>
          <w:marTop w:val="60"/>
          <w:marBottom w:val="120"/>
          <w:divBdr>
            <w:top w:val="none" w:sz="0" w:space="0" w:color="auto"/>
            <w:left w:val="none" w:sz="0" w:space="0" w:color="auto"/>
            <w:bottom w:val="none" w:sz="0" w:space="0" w:color="auto"/>
            <w:right w:val="none" w:sz="0" w:space="0" w:color="auto"/>
          </w:divBdr>
        </w:div>
        <w:div w:id="346250354">
          <w:marLeft w:val="720"/>
          <w:marRight w:val="0"/>
          <w:marTop w:val="0"/>
          <w:marBottom w:val="120"/>
          <w:divBdr>
            <w:top w:val="none" w:sz="0" w:space="0" w:color="auto"/>
            <w:left w:val="none" w:sz="0" w:space="0" w:color="auto"/>
            <w:bottom w:val="none" w:sz="0" w:space="0" w:color="auto"/>
            <w:right w:val="none" w:sz="0" w:space="0" w:color="auto"/>
          </w:divBdr>
        </w:div>
        <w:div w:id="812916708">
          <w:marLeft w:val="720"/>
          <w:marRight w:val="0"/>
          <w:marTop w:val="0"/>
          <w:marBottom w:val="120"/>
          <w:divBdr>
            <w:top w:val="none" w:sz="0" w:space="0" w:color="auto"/>
            <w:left w:val="none" w:sz="0" w:space="0" w:color="auto"/>
            <w:bottom w:val="none" w:sz="0" w:space="0" w:color="auto"/>
            <w:right w:val="none" w:sz="0" w:space="0" w:color="auto"/>
          </w:divBdr>
        </w:div>
        <w:div w:id="878513252">
          <w:marLeft w:val="720"/>
          <w:marRight w:val="0"/>
          <w:marTop w:val="0"/>
          <w:marBottom w:val="120"/>
          <w:divBdr>
            <w:top w:val="none" w:sz="0" w:space="0" w:color="auto"/>
            <w:left w:val="none" w:sz="0" w:space="0" w:color="auto"/>
            <w:bottom w:val="none" w:sz="0" w:space="0" w:color="auto"/>
            <w:right w:val="none" w:sz="0" w:space="0" w:color="auto"/>
          </w:divBdr>
        </w:div>
        <w:div w:id="1120103738">
          <w:marLeft w:val="720"/>
          <w:marRight w:val="0"/>
          <w:marTop w:val="60"/>
          <w:marBottom w:val="120"/>
          <w:divBdr>
            <w:top w:val="none" w:sz="0" w:space="0" w:color="auto"/>
            <w:left w:val="none" w:sz="0" w:space="0" w:color="auto"/>
            <w:bottom w:val="none" w:sz="0" w:space="0" w:color="auto"/>
            <w:right w:val="none" w:sz="0" w:space="0" w:color="auto"/>
          </w:divBdr>
        </w:div>
        <w:div w:id="1126660579">
          <w:marLeft w:val="720"/>
          <w:marRight w:val="0"/>
          <w:marTop w:val="60"/>
          <w:marBottom w:val="120"/>
          <w:divBdr>
            <w:top w:val="none" w:sz="0" w:space="0" w:color="auto"/>
            <w:left w:val="none" w:sz="0" w:space="0" w:color="auto"/>
            <w:bottom w:val="none" w:sz="0" w:space="0" w:color="auto"/>
            <w:right w:val="none" w:sz="0" w:space="0" w:color="auto"/>
          </w:divBdr>
        </w:div>
        <w:div w:id="1176189975">
          <w:marLeft w:val="720"/>
          <w:marRight w:val="0"/>
          <w:marTop w:val="60"/>
          <w:marBottom w:val="120"/>
          <w:divBdr>
            <w:top w:val="none" w:sz="0" w:space="0" w:color="auto"/>
            <w:left w:val="none" w:sz="0" w:space="0" w:color="auto"/>
            <w:bottom w:val="none" w:sz="0" w:space="0" w:color="auto"/>
            <w:right w:val="none" w:sz="0" w:space="0" w:color="auto"/>
          </w:divBdr>
        </w:div>
        <w:div w:id="1263807398">
          <w:marLeft w:val="1354"/>
          <w:marRight w:val="0"/>
          <w:marTop w:val="60"/>
          <w:marBottom w:val="120"/>
          <w:divBdr>
            <w:top w:val="none" w:sz="0" w:space="0" w:color="auto"/>
            <w:left w:val="none" w:sz="0" w:space="0" w:color="auto"/>
            <w:bottom w:val="none" w:sz="0" w:space="0" w:color="auto"/>
            <w:right w:val="none" w:sz="0" w:space="0" w:color="auto"/>
          </w:divBdr>
        </w:div>
        <w:div w:id="1278486969">
          <w:marLeft w:val="1354"/>
          <w:marRight w:val="0"/>
          <w:marTop w:val="60"/>
          <w:marBottom w:val="120"/>
          <w:divBdr>
            <w:top w:val="none" w:sz="0" w:space="0" w:color="auto"/>
            <w:left w:val="none" w:sz="0" w:space="0" w:color="auto"/>
            <w:bottom w:val="none" w:sz="0" w:space="0" w:color="auto"/>
            <w:right w:val="none" w:sz="0" w:space="0" w:color="auto"/>
          </w:divBdr>
        </w:div>
        <w:div w:id="1311211211">
          <w:marLeft w:val="720"/>
          <w:marRight w:val="0"/>
          <w:marTop w:val="60"/>
          <w:marBottom w:val="120"/>
          <w:divBdr>
            <w:top w:val="none" w:sz="0" w:space="0" w:color="auto"/>
            <w:left w:val="none" w:sz="0" w:space="0" w:color="auto"/>
            <w:bottom w:val="none" w:sz="0" w:space="0" w:color="auto"/>
            <w:right w:val="none" w:sz="0" w:space="0" w:color="auto"/>
          </w:divBdr>
        </w:div>
        <w:div w:id="1482842958">
          <w:marLeft w:val="1354"/>
          <w:marRight w:val="0"/>
          <w:marTop w:val="60"/>
          <w:marBottom w:val="120"/>
          <w:divBdr>
            <w:top w:val="none" w:sz="0" w:space="0" w:color="auto"/>
            <w:left w:val="none" w:sz="0" w:space="0" w:color="auto"/>
            <w:bottom w:val="none" w:sz="0" w:space="0" w:color="auto"/>
            <w:right w:val="none" w:sz="0" w:space="0" w:color="auto"/>
          </w:divBdr>
        </w:div>
        <w:div w:id="1506549299">
          <w:marLeft w:val="1354"/>
          <w:marRight w:val="0"/>
          <w:marTop w:val="60"/>
          <w:marBottom w:val="120"/>
          <w:divBdr>
            <w:top w:val="none" w:sz="0" w:space="0" w:color="auto"/>
            <w:left w:val="none" w:sz="0" w:space="0" w:color="auto"/>
            <w:bottom w:val="none" w:sz="0" w:space="0" w:color="auto"/>
            <w:right w:val="none" w:sz="0" w:space="0" w:color="auto"/>
          </w:divBdr>
        </w:div>
        <w:div w:id="1636177546">
          <w:marLeft w:val="720"/>
          <w:marRight w:val="0"/>
          <w:marTop w:val="60"/>
          <w:marBottom w:val="120"/>
          <w:divBdr>
            <w:top w:val="none" w:sz="0" w:space="0" w:color="auto"/>
            <w:left w:val="none" w:sz="0" w:space="0" w:color="auto"/>
            <w:bottom w:val="none" w:sz="0" w:space="0" w:color="auto"/>
            <w:right w:val="none" w:sz="0" w:space="0" w:color="auto"/>
          </w:divBdr>
        </w:div>
        <w:div w:id="1890415618">
          <w:marLeft w:val="1354"/>
          <w:marRight w:val="0"/>
          <w:marTop w:val="0"/>
          <w:marBottom w:val="120"/>
          <w:divBdr>
            <w:top w:val="none" w:sz="0" w:space="0" w:color="auto"/>
            <w:left w:val="none" w:sz="0" w:space="0" w:color="auto"/>
            <w:bottom w:val="none" w:sz="0" w:space="0" w:color="auto"/>
            <w:right w:val="none" w:sz="0" w:space="0" w:color="auto"/>
          </w:divBdr>
        </w:div>
        <w:div w:id="2108115296">
          <w:marLeft w:val="1354"/>
          <w:marRight w:val="0"/>
          <w:marTop w:val="0"/>
          <w:marBottom w:val="120"/>
          <w:divBdr>
            <w:top w:val="none" w:sz="0" w:space="0" w:color="auto"/>
            <w:left w:val="none" w:sz="0" w:space="0" w:color="auto"/>
            <w:bottom w:val="none" w:sz="0" w:space="0" w:color="auto"/>
            <w:right w:val="none" w:sz="0" w:space="0" w:color="auto"/>
          </w:divBdr>
        </w:div>
      </w:divsChild>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8929538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485775824">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109052679">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788620493">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21982570">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1453480708">
          <w:marLeft w:val="720"/>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 w:id="1993483459">
          <w:marLeft w:val="547"/>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123543786">
          <w:marLeft w:val="1354"/>
          <w:marRight w:val="0"/>
          <w:marTop w:val="0"/>
          <w:marBottom w:val="120"/>
          <w:divBdr>
            <w:top w:val="none" w:sz="0" w:space="0" w:color="auto"/>
            <w:left w:val="none" w:sz="0" w:space="0" w:color="auto"/>
            <w:bottom w:val="none" w:sz="0" w:space="0" w:color="auto"/>
            <w:right w:val="none" w:sz="0" w:space="0" w:color="auto"/>
          </w:divBdr>
        </w:div>
        <w:div w:id="367796494">
          <w:marLeft w:val="720"/>
          <w:marRight w:val="0"/>
          <w:marTop w:val="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30494755">
          <w:marLeft w:val="720"/>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745107063">
          <w:marLeft w:val="720"/>
          <w:marRight w:val="0"/>
          <w:marTop w:val="0"/>
          <w:marBottom w:val="12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8797276">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735854823">
          <w:marLeft w:val="720"/>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873662329">
          <w:marLeft w:val="720"/>
          <w:marRight w:val="0"/>
          <w:marTop w:val="120"/>
          <w:marBottom w:val="0"/>
          <w:divBdr>
            <w:top w:val="none" w:sz="0" w:space="0" w:color="auto"/>
            <w:left w:val="none" w:sz="0" w:space="0" w:color="auto"/>
            <w:bottom w:val="none" w:sz="0" w:space="0" w:color="auto"/>
            <w:right w:val="none" w:sz="0" w:space="0" w:color="auto"/>
          </w:divBdr>
        </w:div>
        <w:div w:id="1221329986">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731344463">
          <w:marLeft w:val="1166"/>
          <w:marRight w:val="0"/>
          <w:marTop w:val="0"/>
          <w:marBottom w:val="0"/>
          <w:divBdr>
            <w:top w:val="none" w:sz="0" w:space="0" w:color="auto"/>
            <w:left w:val="none" w:sz="0" w:space="0" w:color="auto"/>
            <w:bottom w:val="none" w:sz="0" w:space="0" w:color="auto"/>
            <w:right w:val="none" w:sz="0" w:space="0" w:color="auto"/>
          </w:divBdr>
        </w:div>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2093818150">
          <w:marLeft w:val="720"/>
          <w:marRight w:val="0"/>
          <w:marTop w:val="60"/>
          <w:marBottom w:val="120"/>
          <w:divBdr>
            <w:top w:val="none" w:sz="0" w:space="0" w:color="auto"/>
            <w:left w:val="none" w:sz="0" w:space="0" w:color="auto"/>
            <w:bottom w:val="none" w:sz="0" w:space="0" w:color="auto"/>
            <w:right w:val="none" w:sz="0" w:space="0" w:color="auto"/>
          </w:divBdr>
        </w:div>
      </w:divsChild>
    </w:div>
    <w:div w:id="1121991750">
      <w:bodyDiv w:val="1"/>
      <w:marLeft w:val="0"/>
      <w:marRight w:val="0"/>
      <w:marTop w:val="0"/>
      <w:marBottom w:val="0"/>
      <w:divBdr>
        <w:top w:val="none" w:sz="0" w:space="0" w:color="auto"/>
        <w:left w:val="none" w:sz="0" w:space="0" w:color="auto"/>
        <w:bottom w:val="none" w:sz="0" w:space="0" w:color="auto"/>
        <w:right w:val="none" w:sz="0" w:space="0" w:color="auto"/>
      </w:divBdr>
      <w:divsChild>
        <w:div w:id="1592936304">
          <w:marLeft w:val="1987"/>
          <w:marRight w:val="0"/>
          <w:marTop w:val="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52989208">
          <w:marLeft w:val="1354"/>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 w:id="1905262953">
          <w:marLeft w:val="720"/>
          <w:marRight w:val="0"/>
          <w:marTop w:val="0"/>
          <w:marBottom w:val="0"/>
          <w:divBdr>
            <w:top w:val="none" w:sz="0" w:space="0" w:color="auto"/>
            <w:left w:val="none" w:sz="0" w:space="0" w:color="auto"/>
            <w:bottom w:val="none" w:sz="0" w:space="0" w:color="auto"/>
            <w:right w:val="none" w:sz="0" w:space="0" w:color="auto"/>
          </w:divBdr>
        </w:div>
      </w:divsChild>
    </w:div>
    <w:div w:id="1185557996">
      <w:bodyDiv w:val="1"/>
      <w:marLeft w:val="0"/>
      <w:marRight w:val="0"/>
      <w:marTop w:val="0"/>
      <w:marBottom w:val="0"/>
      <w:divBdr>
        <w:top w:val="none" w:sz="0" w:space="0" w:color="auto"/>
        <w:left w:val="none" w:sz="0" w:space="0" w:color="auto"/>
        <w:bottom w:val="none" w:sz="0" w:space="0" w:color="auto"/>
        <w:right w:val="none" w:sz="0" w:space="0" w:color="auto"/>
      </w:divBdr>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578834744">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897084244">
          <w:marLeft w:val="720"/>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36330087">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79509574">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1386446241">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67309084">
          <w:marLeft w:val="720"/>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1411387420">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703795826">
          <w:marLeft w:val="720"/>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2081635876">
          <w:marLeft w:val="720"/>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23948569">
          <w:marLeft w:val="1354"/>
          <w:marRight w:val="0"/>
          <w:marTop w:val="0"/>
          <w:marBottom w:val="60"/>
          <w:divBdr>
            <w:top w:val="none" w:sz="0" w:space="0" w:color="auto"/>
            <w:left w:val="none" w:sz="0" w:space="0" w:color="auto"/>
            <w:bottom w:val="none" w:sz="0" w:space="0" w:color="auto"/>
            <w:right w:val="none" w:sz="0" w:space="0" w:color="auto"/>
          </w:divBdr>
        </w:div>
        <w:div w:id="593129414">
          <w:marLeft w:val="720"/>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sChild>
    </w:div>
    <w:div w:id="1280258685">
      <w:bodyDiv w:val="1"/>
      <w:marLeft w:val="0"/>
      <w:marRight w:val="0"/>
      <w:marTop w:val="0"/>
      <w:marBottom w:val="0"/>
      <w:divBdr>
        <w:top w:val="none" w:sz="0" w:space="0" w:color="auto"/>
        <w:left w:val="none" w:sz="0" w:space="0" w:color="auto"/>
        <w:bottom w:val="none" w:sz="0" w:space="0" w:color="auto"/>
        <w:right w:val="none" w:sz="0" w:space="0" w:color="auto"/>
      </w:divBdr>
      <w:divsChild>
        <w:div w:id="1254314064">
          <w:marLeft w:val="1354"/>
          <w:marRight w:val="0"/>
          <w:marTop w:val="0"/>
          <w:marBottom w:val="120"/>
          <w:divBdr>
            <w:top w:val="none" w:sz="0" w:space="0" w:color="auto"/>
            <w:left w:val="none" w:sz="0" w:space="0" w:color="auto"/>
            <w:bottom w:val="none" w:sz="0" w:space="0" w:color="auto"/>
            <w:right w:val="none" w:sz="0" w:space="0" w:color="auto"/>
          </w:divBdr>
        </w:div>
        <w:div w:id="204565500">
          <w:marLeft w:val="1354"/>
          <w:marRight w:val="0"/>
          <w:marTop w:val="0"/>
          <w:marBottom w:val="120"/>
          <w:divBdr>
            <w:top w:val="none" w:sz="0" w:space="0" w:color="auto"/>
            <w:left w:val="none" w:sz="0" w:space="0" w:color="auto"/>
            <w:bottom w:val="none" w:sz="0" w:space="0" w:color="auto"/>
            <w:right w:val="none" w:sz="0" w:space="0" w:color="auto"/>
          </w:divBdr>
        </w:div>
        <w:div w:id="1022977729">
          <w:marLeft w:val="1987"/>
          <w:marRight w:val="0"/>
          <w:marTop w:val="0"/>
          <w:marBottom w:val="120"/>
          <w:divBdr>
            <w:top w:val="none" w:sz="0" w:space="0" w:color="auto"/>
            <w:left w:val="none" w:sz="0" w:space="0" w:color="auto"/>
            <w:bottom w:val="none" w:sz="0" w:space="0" w:color="auto"/>
            <w:right w:val="none" w:sz="0" w:space="0" w:color="auto"/>
          </w:divBdr>
        </w:div>
        <w:div w:id="1044867852">
          <w:marLeft w:val="1987"/>
          <w:marRight w:val="0"/>
          <w:marTop w:val="0"/>
          <w:marBottom w:val="120"/>
          <w:divBdr>
            <w:top w:val="none" w:sz="0" w:space="0" w:color="auto"/>
            <w:left w:val="none" w:sz="0" w:space="0" w:color="auto"/>
            <w:bottom w:val="none" w:sz="0" w:space="0" w:color="auto"/>
            <w:right w:val="none" w:sz="0" w:space="0" w:color="auto"/>
          </w:divBdr>
        </w:div>
        <w:div w:id="990713714">
          <w:marLeft w:val="1987"/>
          <w:marRight w:val="0"/>
          <w:marTop w:val="0"/>
          <w:marBottom w:val="120"/>
          <w:divBdr>
            <w:top w:val="none" w:sz="0" w:space="0" w:color="auto"/>
            <w:left w:val="none" w:sz="0" w:space="0" w:color="auto"/>
            <w:bottom w:val="none" w:sz="0" w:space="0" w:color="auto"/>
            <w:right w:val="none" w:sz="0" w:space="0" w:color="auto"/>
          </w:divBdr>
        </w:div>
        <w:div w:id="824901752">
          <w:marLeft w:val="1987"/>
          <w:marRight w:val="0"/>
          <w:marTop w:val="0"/>
          <w:marBottom w:val="120"/>
          <w:divBdr>
            <w:top w:val="none" w:sz="0" w:space="0" w:color="auto"/>
            <w:left w:val="none" w:sz="0" w:space="0" w:color="auto"/>
            <w:bottom w:val="none" w:sz="0" w:space="0" w:color="auto"/>
            <w:right w:val="none" w:sz="0" w:space="0" w:color="auto"/>
          </w:divBdr>
        </w:div>
        <w:div w:id="988556997">
          <w:marLeft w:val="1987"/>
          <w:marRight w:val="0"/>
          <w:marTop w:val="0"/>
          <w:marBottom w:val="12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25714194">
          <w:marLeft w:val="1354"/>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503278770">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8682725">
          <w:marLeft w:val="1354"/>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234902947">
          <w:marLeft w:val="720"/>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sChild>
    </w:div>
    <w:div w:id="1300451483">
      <w:bodyDiv w:val="1"/>
      <w:marLeft w:val="0"/>
      <w:marRight w:val="0"/>
      <w:marTop w:val="0"/>
      <w:marBottom w:val="0"/>
      <w:divBdr>
        <w:top w:val="none" w:sz="0" w:space="0" w:color="auto"/>
        <w:left w:val="none" w:sz="0" w:space="0" w:color="auto"/>
        <w:bottom w:val="none" w:sz="0" w:space="0" w:color="auto"/>
        <w:right w:val="none" w:sz="0" w:space="0" w:color="auto"/>
      </w:divBdr>
      <w:divsChild>
        <w:div w:id="865213420">
          <w:marLeft w:val="547"/>
          <w:marRight w:val="0"/>
          <w:marTop w:val="120"/>
          <w:marBottom w:val="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133060276">
          <w:marLeft w:val="1987"/>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996154685">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13656400">
          <w:marLeft w:val="1166"/>
          <w:marRight w:val="0"/>
          <w:marTop w:val="100"/>
          <w:marBottom w:val="0"/>
          <w:divBdr>
            <w:top w:val="none" w:sz="0" w:space="0" w:color="auto"/>
            <w:left w:val="none" w:sz="0" w:space="0" w:color="auto"/>
            <w:bottom w:val="none" w:sz="0" w:space="0" w:color="auto"/>
            <w:right w:val="none" w:sz="0" w:space="0" w:color="auto"/>
          </w:divBdr>
        </w:div>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289363584">
          <w:marLeft w:val="720"/>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91702185">
          <w:marLeft w:val="547"/>
          <w:marRight w:val="0"/>
          <w:marTop w:val="120"/>
          <w:marBottom w:val="0"/>
          <w:divBdr>
            <w:top w:val="none" w:sz="0" w:space="0" w:color="auto"/>
            <w:left w:val="none" w:sz="0" w:space="0" w:color="auto"/>
            <w:bottom w:val="none" w:sz="0" w:space="0" w:color="auto"/>
            <w:right w:val="none" w:sz="0" w:space="0" w:color="auto"/>
          </w:divBdr>
        </w:div>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768542855">
          <w:marLeft w:val="720"/>
          <w:marRight w:val="0"/>
          <w:marTop w:val="40"/>
          <w:marBottom w:val="0"/>
          <w:divBdr>
            <w:top w:val="none" w:sz="0" w:space="0" w:color="auto"/>
            <w:left w:val="none" w:sz="0" w:space="0" w:color="auto"/>
            <w:bottom w:val="none" w:sz="0" w:space="0" w:color="auto"/>
            <w:right w:val="none" w:sz="0" w:space="0" w:color="auto"/>
          </w:divBdr>
        </w:div>
        <w:div w:id="944843169">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26624942">
          <w:marLeft w:val="720"/>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1733698044">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306327461">
          <w:marLeft w:val="1987"/>
          <w:marRight w:val="0"/>
          <w:marTop w:val="0"/>
          <w:marBottom w:val="120"/>
          <w:divBdr>
            <w:top w:val="none" w:sz="0" w:space="0" w:color="auto"/>
            <w:left w:val="none" w:sz="0" w:space="0" w:color="auto"/>
            <w:bottom w:val="none" w:sz="0" w:space="0" w:color="auto"/>
            <w:right w:val="none" w:sz="0" w:space="0" w:color="auto"/>
          </w:divBdr>
        </w:div>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sChild>
    </w:div>
    <w:div w:id="1418357052">
      <w:bodyDiv w:val="1"/>
      <w:marLeft w:val="0"/>
      <w:marRight w:val="0"/>
      <w:marTop w:val="0"/>
      <w:marBottom w:val="0"/>
      <w:divBdr>
        <w:top w:val="none" w:sz="0" w:space="0" w:color="auto"/>
        <w:left w:val="none" w:sz="0" w:space="0" w:color="auto"/>
        <w:bottom w:val="none" w:sz="0" w:space="0" w:color="auto"/>
        <w:right w:val="none" w:sz="0" w:space="0" w:color="auto"/>
      </w:divBdr>
      <w:divsChild>
        <w:div w:id="802306781">
          <w:marLeft w:val="720"/>
          <w:marRight w:val="0"/>
          <w:marTop w:val="0"/>
          <w:marBottom w:val="120"/>
          <w:divBdr>
            <w:top w:val="none" w:sz="0" w:space="0" w:color="auto"/>
            <w:left w:val="none" w:sz="0" w:space="0" w:color="auto"/>
            <w:bottom w:val="none" w:sz="0" w:space="0" w:color="auto"/>
            <w:right w:val="none" w:sz="0" w:space="0" w:color="auto"/>
          </w:divBdr>
        </w:div>
        <w:div w:id="1853376341">
          <w:marLeft w:val="720"/>
          <w:marRight w:val="0"/>
          <w:marTop w:val="0"/>
          <w:marBottom w:val="120"/>
          <w:divBdr>
            <w:top w:val="none" w:sz="0" w:space="0" w:color="auto"/>
            <w:left w:val="none" w:sz="0" w:space="0" w:color="auto"/>
            <w:bottom w:val="none" w:sz="0" w:space="0" w:color="auto"/>
            <w:right w:val="none" w:sz="0" w:space="0" w:color="auto"/>
          </w:divBdr>
        </w:div>
        <w:div w:id="1106576774">
          <w:marLeft w:val="720"/>
          <w:marRight w:val="0"/>
          <w:marTop w:val="0"/>
          <w:marBottom w:val="120"/>
          <w:divBdr>
            <w:top w:val="none" w:sz="0" w:space="0" w:color="auto"/>
            <w:left w:val="none" w:sz="0" w:space="0" w:color="auto"/>
            <w:bottom w:val="none" w:sz="0" w:space="0" w:color="auto"/>
            <w:right w:val="none" w:sz="0" w:space="0" w:color="auto"/>
          </w:divBdr>
        </w:div>
        <w:div w:id="1720207721">
          <w:marLeft w:val="1354"/>
          <w:marRight w:val="0"/>
          <w:marTop w:val="0"/>
          <w:marBottom w:val="120"/>
          <w:divBdr>
            <w:top w:val="none" w:sz="0" w:space="0" w:color="auto"/>
            <w:left w:val="none" w:sz="0" w:space="0" w:color="auto"/>
            <w:bottom w:val="none" w:sz="0" w:space="0" w:color="auto"/>
            <w:right w:val="none" w:sz="0" w:space="0" w:color="auto"/>
          </w:divBdr>
        </w:div>
        <w:div w:id="1194658002">
          <w:marLeft w:val="720"/>
          <w:marRight w:val="0"/>
          <w:marTop w:val="60"/>
          <w:marBottom w:val="120"/>
          <w:divBdr>
            <w:top w:val="none" w:sz="0" w:space="0" w:color="auto"/>
            <w:left w:val="none" w:sz="0" w:space="0" w:color="auto"/>
            <w:bottom w:val="none" w:sz="0" w:space="0" w:color="auto"/>
            <w:right w:val="none" w:sz="0" w:space="0" w:color="auto"/>
          </w:divBdr>
        </w:div>
        <w:div w:id="437026371">
          <w:marLeft w:val="720"/>
          <w:marRight w:val="0"/>
          <w:marTop w:val="60"/>
          <w:marBottom w:val="120"/>
          <w:divBdr>
            <w:top w:val="none" w:sz="0" w:space="0" w:color="auto"/>
            <w:left w:val="none" w:sz="0" w:space="0" w:color="auto"/>
            <w:bottom w:val="none" w:sz="0" w:space="0" w:color="auto"/>
            <w:right w:val="none" w:sz="0" w:space="0" w:color="auto"/>
          </w:divBdr>
        </w:div>
        <w:div w:id="2079744806">
          <w:marLeft w:val="720"/>
          <w:marRight w:val="0"/>
          <w:marTop w:val="60"/>
          <w:marBottom w:val="120"/>
          <w:divBdr>
            <w:top w:val="none" w:sz="0" w:space="0" w:color="auto"/>
            <w:left w:val="none" w:sz="0" w:space="0" w:color="auto"/>
            <w:bottom w:val="none" w:sz="0" w:space="0" w:color="auto"/>
            <w:right w:val="none" w:sz="0" w:space="0" w:color="auto"/>
          </w:divBdr>
        </w:div>
        <w:div w:id="738941273">
          <w:marLeft w:val="1354"/>
          <w:marRight w:val="0"/>
          <w:marTop w:val="60"/>
          <w:marBottom w:val="120"/>
          <w:divBdr>
            <w:top w:val="none" w:sz="0" w:space="0" w:color="auto"/>
            <w:left w:val="none" w:sz="0" w:space="0" w:color="auto"/>
            <w:bottom w:val="none" w:sz="0" w:space="0" w:color="auto"/>
            <w:right w:val="none" w:sz="0" w:space="0" w:color="auto"/>
          </w:divBdr>
        </w:div>
        <w:div w:id="795415425">
          <w:marLeft w:val="1354"/>
          <w:marRight w:val="0"/>
          <w:marTop w:val="60"/>
          <w:marBottom w:val="120"/>
          <w:divBdr>
            <w:top w:val="none" w:sz="0" w:space="0" w:color="auto"/>
            <w:left w:val="none" w:sz="0" w:space="0" w:color="auto"/>
            <w:bottom w:val="none" w:sz="0" w:space="0" w:color="auto"/>
            <w:right w:val="none" w:sz="0" w:space="0" w:color="auto"/>
          </w:divBdr>
        </w:div>
        <w:div w:id="1082530758">
          <w:marLeft w:val="720"/>
          <w:marRight w:val="0"/>
          <w:marTop w:val="60"/>
          <w:marBottom w:val="120"/>
          <w:divBdr>
            <w:top w:val="none" w:sz="0" w:space="0" w:color="auto"/>
            <w:left w:val="none" w:sz="0" w:space="0" w:color="auto"/>
            <w:bottom w:val="none" w:sz="0" w:space="0" w:color="auto"/>
            <w:right w:val="none" w:sz="0" w:space="0" w:color="auto"/>
          </w:divBdr>
        </w:div>
        <w:div w:id="1422676798">
          <w:marLeft w:val="1354"/>
          <w:marRight w:val="0"/>
          <w:marTop w:val="60"/>
          <w:marBottom w:val="120"/>
          <w:divBdr>
            <w:top w:val="none" w:sz="0" w:space="0" w:color="auto"/>
            <w:left w:val="none" w:sz="0" w:space="0" w:color="auto"/>
            <w:bottom w:val="none" w:sz="0" w:space="0" w:color="auto"/>
            <w:right w:val="none" w:sz="0" w:space="0" w:color="auto"/>
          </w:divBdr>
        </w:div>
        <w:div w:id="768546790">
          <w:marLeft w:val="1354"/>
          <w:marRight w:val="0"/>
          <w:marTop w:val="60"/>
          <w:marBottom w:val="120"/>
          <w:divBdr>
            <w:top w:val="none" w:sz="0" w:space="0" w:color="auto"/>
            <w:left w:val="none" w:sz="0" w:space="0" w:color="auto"/>
            <w:bottom w:val="none" w:sz="0" w:space="0" w:color="auto"/>
            <w:right w:val="none" w:sz="0" w:space="0" w:color="auto"/>
          </w:divBdr>
        </w:div>
        <w:div w:id="1330987781">
          <w:marLeft w:val="1354"/>
          <w:marRight w:val="0"/>
          <w:marTop w:val="60"/>
          <w:marBottom w:val="120"/>
          <w:divBdr>
            <w:top w:val="none" w:sz="0" w:space="0" w:color="auto"/>
            <w:left w:val="none" w:sz="0" w:space="0" w:color="auto"/>
            <w:bottom w:val="none" w:sz="0" w:space="0" w:color="auto"/>
            <w:right w:val="none" w:sz="0" w:space="0" w:color="auto"/>
          </w:divBdr>
        </w:div>
        <w:div w:id="1230456242">
          <w:marLeft w:val="1354"/>
          <w:marRight w:val="0"/>
          <w:marTop w:val="6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388768414">
          <w:marLeft w:val="720"/>
          <w:marRight w:val="0"/>
          <w:marTop w:val="60"/>
          <w:marBottom w:val="120"/>
          <w:divBdr>
            <w:top w:val="none" w:sz="0" w:space="0" w:color="auto"/>
            <w:left w:val="none" w:sz="0" w:space="0" w:color="auto"/>
            <w:bottom w:val="none" w:sz="0" w:space="0" w:color="auto"/>
            <w:right w:val="none" w:sz="0" w:space="0" w:color="auto"/>
          </w:divBdr>
        </w:div>
        <w:div w:id="908883086">
          <w:marLeft w:val="720"/>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152258883">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2128549549">
          <w:marLeft w:val="720"/>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sChild>
    </w:div>
    <w:div w:id="1450513779">
      <w:bodyDiv w:val="1"/>
      <w:marLeft w:val="0"/>
      <w:marRight w:val="0"/>
      <w:marTop w:val="0"/>
      <w:marBottom w:val="0"/>
      <w:divBdr>
        <w:top w:val="none" w:sz="0" w:space="0" w:color="auto"/>
        <w:left w:val="none" w:sz="0" w:space="0" w:color="auto"/>
        <w:bottom w:val="none" w:sz="0" w:space="0" w:color="auto"/>
        <w:right w:val="none" w:sz="0" w:space="0" w:color="auto"/>
      </w:divBdr>
      <w:divsChild>
        <w:div w:id="1864633818">
          <w:marLeft w:val="720"/>
          <w:marRight w:val="0"/>
          <w:marTop w:val="0"/>
          <w:marBottom w:val="120"/>
          <w:divBdr>
            <w:top w:val="none" w:sz="0" w:space="0" w:color="auto"/>
            <w:left w:val="none" w:sz="0" w:space="0" w:color="auto"/>
            <w:bottom w:val="none" w:sz="0" w:space="0" w:color="auto"/>
            <w:right w:val="none" w:sz="0" w:space="0" w:color="auto"/>
          </w:divBdr>
        </w:div>
        <w:div w:id="548804076">
          <w:marLeft w:val="720"/>
          <w:marRight w:val="0"/>
          <w:marTop w:val="0"/>
          <w:marBottom w:val="120"/>
          <w:divBdr>
            <w:top w:val="none" w:sz="0" w:space="0" w:color="auto"/>
            <w:left w:val="none" w:sz="0" w:space="0" w:color="auto"/>
            <w:bottom w:val="none" w:sz="0" w:space="0" w:color="auto"/>
            <w:right w:val="none" w:sz="0" w:space="0" w:color="auto"/>
          </w:divBdr>
        </w:div>
        <w:div w:id="1911112130">
          <w:marLeft w:val="720"/>
          <w:marRight w:val="0"/>
          <w:marTop w:val="0"/>
          <w:marBottom w:val="0"/>
          <w:divBdr>
            <w:top w:val="none" w:sz="0" w:space="0" w:color="auto"/>
            <w:left w:val="none" w:sz="0" w:space="0" w:color="auto"/>
            <w:bottom w:val="none" w:sz="0" w:space="0" w:color="auto"/>
            <w:right w:val="none" w:sz="0" w:space="0" w:color="auto"/>
          </w:divBdr>
        </w:div>
        <w:div w:id="1034696023">
          <w:marLeft w:val="1354"/>
          <w:marRight w:val="0"/>
          <w:marTop w:val="0"/>
          <w:marBottom w:val="120"/>
          <w:divBdr>
            <w:top w:val="none" w:sz="0" w:space="0" w:color="auto"/>
            <w:left w:val="none" w:sz="0" w:space="0" w:color="auto"/>
            <w:bottom w:val="none" w:sz="0" w:space="0" w:color="auto"/>
            <w:right w:val="none" w:sz="0" w:space="0" w:color="auto"/>
          </w:divBdr>
        </w:div>
        <w:div w:id="92214016">
          <w:marLeft w:val="720"/>
          <w:marRight w:val="0"/>
          <w:marTop w:val="60"/>
          <w:marBottom w:val="120"/>
          <w:divBdr>
            <w:top w:val="none" w:sz="0" w:space="0" w:color="auto"/>
            <w:left w:val="none" w:sz="0" w:space="0" w:color="auto"/>
            <w:bottom w:val="none" w:sz="0" w:space="0" w:color="auto"/>
            <w:right w:val="none" w:sz="0" w:space="0" w:color="auto"/>
          </w:divBdr>
        </w:div>
        <w:div w:id="790593041">
          <w:marLeft w:val="720"/>
          <w:marRight w:val="0"/>
          <w:marTop w:val="60"/>
          <w:marBottom w:val="120"/>
          <w:divBdr>
            <w:top w:val="none" w:sz="0" w:space="0" w:color="auto"/>
            <w:left w:val="none" w:sz="0" w:space="0" w:color="auto"/>
            <w:bottom w:val="none" w:sz="0" w:space="0" w:color="auto"/>
            <w:right w:val="none" w:sz="0" w:space="0" w:color="auto"/>
          </w:divBdr>
        </w:div>
        <w:div w:id="956134374">
          <w:marLeft w:val="720"/>
          <w:marRight w:val="0"/>
          <w:marTop w:val="60"/>
          <w:marBottom w:val="0"/>
          <w:divBdr>
            <w:top w:val="none" w:sz="0" w:space="0" w:color="auto"/>
            <w:left w:val="none" w:sz="0" w:space="0" w:color="auto"/>
            <w:bottom w:val="none" w:sz="0" w:space="0" w:color="auto"/>
            <w:right w:val="none" w:sz="0" w:space="0" w:color="auto"/>
          </w:divBdr>
        </w:div>
        <w:div w:id="1130442129">
          <w:marLeft w:val="1354"/>
          <w:marRight w:val="0"/>
          <w:marTop w:val="60"/>
          <w:marBottom w:val="120"/>
          <w:divBdr>
            <w:top w:val="none" w:sz="0" w:space="0" w:color="auto"/>
            <w:left w:val="none" w:sz="0" w:space="0" w:color="auto"/>
            <w:bottom w:val="none" w:sz="0" w:space="0" w:color="auto"/>
            <w:right w:val="none" w:sz="0" w:space="0" w:color="auto"/>
          </w:divBdr>
        </w:div>
        <w:div w:id="1144658085">
          <w:marLeft w:val="1354"/>
          <w:marRight w:val="0"/>
          <w:marTop w:val="60"/>
          <w:marBottom w:val="120"/>
          <w:divBdr>
            <w:top w:val="none" w:sz="0" w:space="0" w:color="auto"/>
            <w:left w:val="none" w:sz="0" w:space="0" w:color="auto"/>
            <w:bottom w:val="none" w:sz="0" w:space="0" w:color="auto"/>
            <w:right w:val="none" w:sz="0" w:space="0" w:color="auto"/>
          </w:divBdr>
        </w:div>
        <w:div w:id="934635486">
          <w:marLeft w:val="720"/>
          <w:marRight w:val="0"/>
          <w:marTop w:val="60"/>
          <w:marBottom w:val="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7274753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 w:id="1035888629">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02500520">
          <w:marLeft w:val="1354"/>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122766291">
          <w:marLeft w:val="720"/>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370350600">
          <w:marLeft w:val="720"/>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23813840">
          <w:marLeft w:val="720"/>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68963293">
          <w:marLeft w:val="1166"/>
          <w:marRight w:val="0"/>
          <w:marTop w:val="0"/>
          <w:marBottom w:val="6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 w:id="1785924019">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 w:id="1566136463">
          <w:marLeft w:val="720"/>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71507915">
          <w:marLeft w:val="720"/>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172449708">
          <w:marLeft w:val="720"/>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6456195">
          <w:marLeft w:val="720"/>
          <w:marRight w:val="0"/>
          <w:marTop w:val="0"/>
          <w:marBottom w:val="12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2071034432">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105656796">
          <w:marLeft w:val="720"/>
          <w:marRight w:val="0"/>
          <w:marTop w:val="0"/>
          <w:marBottom w:val="120"/>
          <w:divBdr>
            <w:top w:val="none" w:sz="0" w:space="0" w:color="auto"/>
            <w:left w:val="none" w:sz="0" w:space="0" w:color="auto"/>
            <w:bottom w:val="none" w:sz="0" w:space="0" w:color="auto"/>
            <w:right w:val="none" w:sz="0" w:space="0" w:color="auto"/>
          </w:divBdr>
        </w:div>
        <w:div w:id="638606687">
          <w:marLeft w:val="720"/>
          <w:marRight w:val="0"/>
          <w:marTop w:val="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596668907">
          <w:marLeft w:val="720"/>
          <w:marRight w:val="0"/>
          <w:marTop w:val="0"/>
          <w:marBottom w:val="120"/>
          <w:divBdr>
            <w:top w:val="none" w:sz="0" w:space="0" w:color="auto"/>
            <w:left w:val="none" w:sz="0" w:space="0" w:color="auto"/>
            <w:bottom w:val="none" w:sz="0" w:space="0" w:color="auto"/>
            <w:right w:val="none" w:sz="0" w:space="0" w:color="auto"/>
          </w:divBdr>
        </w:div>
        <w:div w:id="846093332">
          <w:marLeft w:val="720"/>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224340347">
          <w:marLeft w:val="720"/>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395054200">
          <w:marLeft w:val="720"/>
          <w:marRight w:val="0"/>
          <w:marTop w:val="60"/>
          <w:marBottom w:val="120"/>
          <w:divBdr>
            <w:top w:val="none" w:sz="0" w:space="0" w:color="auto"/>
            <w:left w:val="none" w:sz="0" w:space="0" w:color="auto"/>
            <w:bottom w:val="none" w:sz="0" w:space="0" w:color="auto"/>
            <w:right w:val="none" w:sz="0" w:space="0" w:color="auto"/>
          </w:divBdr>
        </w:div>
        <w:div w:id="608003776">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663318554">
          <w:marLeft w:val="1354"/>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 w:id="2118791224">
          <w:marLeft w:val="1354"/>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1263705">
      <w:bodyDiv w:val="1"/>
      <w:marLeft w:val="0"/>
      <w:marRight w:val="0"/>
      <w:marTop w:val="0"/>
      <w:marBottom w:val="0"/>
      <w:divBdr>
        <w:top w:val="none" w:sz="0" w:space="0" w:color="auto"/>
        <w:left w:val="none" w:sz="0" w:space="0" w:color="auto"/>
        <w:bottom w:val="none" w:sz="0" w:space="0" w:color="auto"/>
        <w:right w:val="none" w:sz="0" w:space="0" w:color="auto"/>
      </w:divBdr>
      <w:divsChild>
        <w:div w:id="123473834">
          <w:marLeft w:val="720"/>
          <w:marRight w:val="0"/>
          <w:marTop w:val="60"/>
          <w:marBottom w:val="60"/>
          <w:divBdr>
            <w:top w:val="none" w:sz="0" w:space="0" w:color="auto"/>
            <w:left w:val="none" w:sz="0" w:space="0" w:color="auto"/>
            <w:bottom w:val="none" w:sz="0" w:space="0" w:color="auto"/>
            <w:right w:val="none" w:sz="0" w:space="0" w:color="auto"/>
          </w:divBdr>
        </w:div>
        <w:div w:id="342896942">
          <w:marLeft w:val="1354"/>
          <w:marRight w:val="0"/>
          <w:marTop w:val="60"/>
          <w:marBottom w:val="120"/>
          <w:divBdr>
            <w:top w:val="none" w:sz="0" w:space="0" w:color="auto"/>
            <w:left w:val="none" w:sz="0" w:space="0" w:color="auto"/>
            <w:bottom w:val="none" w:sz="0" w:space="0" w:color="auto"/>
            <w:right w:val="none" w:sz="0" w:space="0" w:color="auto"/>
          </w:divBdr>
        </w:div>
        <w:div w:id="348021276">
          <w:marLeft w:val="1354"/>
          <w:marRight w:val="0"/>
          <w:marTop w:val="60"/>
          <w:marBottom w:val="120"/>
          <w:divBdr>
            <w:top w:val="none" w:sz="0" w:space="0" w:color="auto"/>
            <w:left w:val="none" w:sz="0" w:space="0" w:color="auto"/>
            <w:bottom w:val="none" w:sz="0" w:space="0" w:color="auto"/>
            <w:right w:val="none" w:sz="0" w:space="0" w:color="auto"/>
          </w:divBdr>
        </w:div>
        <w:div w:id="525874138">
          <w:marLeft w:val="720"/>
          <w:marRight w:val="0"/>
          <w:marTop w:val="60"/>
          <w:marBottom w:val="120"/>
          <w:divBdr>
            <w:top w:val="none" w:sz="0" w:space="0" w:color="auto"/>
            <w:left w:val="none" w:sz="0" w:space="0" w:color="auto"/>
            <w:bottom w:val="none" w:sz="0" w:space="0" w:color="auto"/>
            <w:right w:val="none" w:sz="0" w:space="0" w:color="auto"/>
          </w:divBdr>
        </w:div>
        <w:div w:id="547649661">
          <w:marLeft w:val="720"/>
          <w:marRight w:val="0"/>
          <w:marTop w:val="0"/>
          <w:marBottom w:val="60"/>
          <w:divBdr>
            <w:top w:val="none" w:sz="0" w:space="0" w:color="auto"/>
            <w:left w:val="none" w:sz="0" w:space="0" w:color="auto"/>
            <w:bottom w:val="none" w:sz="0" w:space="0" w:color="auto"/>
            <w:right w:val="none" w:sz="0" w:space="0" w:color="auto"/>
          </w:divBdr>
        </w:div>
        <w:div w:id="584849504">
          <w:marLeft w:val="1354"/>
          <w:marRight w:val="0"/>
          <w:marTop w:val="60"/>
          <w:marBottom w:val="120"/>
          <w:divBdr>
            <w:top w:val="none" w:sz="0" w:space="0" w:color="auto"/>
            <w:left w:val="none" w:sz="0" w:space="0" w:color="auto"/>
            <w:bottom w:val="none" w:sz="0" w:space="0" w:color="auto"/>
            <w:right w:val="none" w:sz="0" w:space="0" w:color="auto"/>
          </w:divBdr>
        </w:div>
        <w:div w:id="644546948">
          <w:marLeft w:val="720"/>
          <w:marRight w:val="0"/>
          <w:marTop w:val="60"/>
          <w:marBottom w:val="120"/>
          <w:divBdr>
            <w:top w:val="none" w:sz="0" w:space="0" w:color="auto"/>
            <w:left w:val="none" w:sz="0" w:space="0" w:color="auto"/>
            <w:bottom w:val="none" w:sz="0" w:space="0" w:color="auto"/>
            <w:right w:val="none" w:sz="0" w:space="0" w:color="auto"/>
          </w:divBdr>
        </w:div>
        <w:div w:id="967472523">
          <w:marLeft w:val="720"/>
          <w:marRight w:val="0"/>
          <w:marTop w:val="60"/>
          <w:marBottom w:val="60"/>
          <w:divBdr>
            <w:top w:val="none" w:sz="0" w:space="0" w:color="auto"/>
            <w:left w:val="none" w:sz="0" w:space="0" w:color="auto"/>
            <w:bottom w:val="none" w:sz="0" w:space="0" w:color="auto"/>
            <w:right w:val="none" w:sz="0" w:space="0" w:color="auto"/>
          </w:divBdr>
        </w:div>
        <w:div w:id="978729216">
          <w:marLeft w:val="720"/>
          <w:marRight w:val="0"/>
          <w:marTop w:val="60"/>
          <w:marBottom w:val="120"/>
          <w:divBdr>
            <w:top w:val="none" w:sz="0" w:space="0" w:color="auto"/>
            <w:left w:val="none" w:sz="0" w:space="0" w:color="auto"/>
            <w:bottom w:val="none" w:sz="0" w:space="0" w:color="auto"/>
            <w:right w:val="none" w:sz="0" w:space="0" w:color="auto"/>
          </w:divBdr>
        </w:div>
        <w:div w:id="1249851254">
          <w:marLeft w:val="720"/>
          <w:marRight w:val="0"/>
          <w:marTop w:val="60"/>
          <w:marBottom w:val="60"/>
          <w:divBdr>
            <w:top w:val="none" w:sz="0" w:space="0" w:color="auto"/>
            <w:left w:val="none" w:sz="0" w:space="0" w:color="auto"/>
            <w:bottom w:val="none" w:sz="0" w:space="0" w:color="auto"/>
            <w:right w:val="none" w:sz="0" w:space="0" w:color="auto"/>
          </w:divBdr>
        </w:div>
        <w:div w:id="1262955958">
          <w:marLeft w:val="1354"/>
          <w:marRight w:val="0"/>
          <w:marTop w:val="60"/>
          <w:marBottom w:val="120"/>
          <w:divBdr>
            <w:top w:val="none" w:sz="0" w:space="0" w:color="auto"/>
            <w:left w:val="none" w:sz="0" w:space="0" w:color="auto"/>
            <w:bottom w:val="none" w:sz="0" w:space="0" w:color="auto"/>
            <w:right w:val="none" w:sz="0" w:space="0" w:color="auto"/>
          </w:divBdr>
        </w:div>
        <w:div w:id="2022000433">
          <w:marLeft w:val="720"/>
          <w:marRight w:val="0"/>
          <w:marTop w:val="0"/>
          <w:marBottom w:val="60"/>
          <w:divBdr>
            <w:top w:val="none" w:sz="0" w:space="0" w:color="auto"/>
            <w:left w:val="none" w:sz="0" w:space="0" w:color="auto"/>
            <w:bottom w:val="none" w:sz="0" w:space="0" w:color="auto"/>
            <w:right w:val="none" w:sz="0" w:space="0" w:color="auto"/>
          </w:divBdr>
        </w:div>
        <w:div w:id="2137600746">
          <w:marLeft w:val="720"/>
          <w:marRight w:val="0"/>
          <w:marTop w:val="0"/>
          <w:marBottom w:val="60"/>
          <w:divBdr>
            <w:top w:val="none" w:sz="0" w:space="0" w:color="auto"/>
            <w:left w:val="none" w:sz="0" w:space="0" w:color="auto"/>
            <w:bottom w:val="none" w:sz="0" w:space="0" w:color="auto"/>
            <w:right w:val="none" w:sz="0" w:space="0" w:color="auto"/>
          </w:divBdr>
        </w:div>
        <w:div w:id="2140298206">
          <w:marLeft w:val="1354"/>
          <w:marRight w:val="0"/>
          <w:marTop w:val="60"/>
          <w:marBottom w:val="12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619384099">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625429687">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sChild>
    </w:div>
    <w:div w:id="1909224361">
      <w:bodyDiv w:val="1"/>
      <w:marLeft w:val="0"/>
      <w:marRight w:val="0"/>
      <w:marTop w:val="0"/>
      <w:marBottom w:val="0"/>
      <w:divBdr>
        <w:top w:val="none" w:sz="0" w:space="0" w:color="auto"/>
        <w:left w:val="none" w:sz="0" w:space="0" w:color="auto"/>
        <w:bottom w:val="none" w:sz="0" w:space="0" w:color="auto"/>
        <w:right w:val="none" w:sz="0" w:space="0" w:color="auto"/>
      </w:divBdr>
      <w:divsChild>
        <w:div w:id="20867339">
          <w:marLeft w:val="1354"/>
          <w:marRight w:val="0"/>
          <w:marTop w:val="60"/>
          <w:marBottom w:val="120"/>
          <w:divBdr>
            <w:top w:val="none" w:sz="0" w:space="0" w:color="auto"/>
            <w:left w:val="none" w:sz="0" w:space="0" w:color="auto"/>
            <w:bottom w:val="none" w:sz="0" w:space="0" w:color="auto"/>
            <w:right w:val="none" w:sz="0" w:space="0" w:color="auto"/>
          </w:divBdr>
        </w:div>
        <w:div w:id="254561788">
          <w:marLeft w:val="720"/>
          <w:marRight w:val="0"/>
          <w:marTop w:val="60"/>
          <w:marBottom w:val="120"/>
          <w:divBdr>
            <w:top w:val="none" w:sz="0" w:space="0" w:color="auto"/>
            <w:left w:val="none" w:sz="0" w:space="0" w:color="auto"/>
            <w:bottom w:val="none" w:sz="0" w:space="0" w:color="auto"/>
            <w:right w:val="none" w:sz="0" w:space="0" w:color="auto"/>
          </w:divBdr>
        </w:div>
        <w:div w:id="567376650">
          <w:marLeft w:val="720"/>
          <w:marRight w:val="0"/>
          <w:marTop w:val="60"/>
          <w:marBottom w:val="120"/>
          <w:divBdr>
            <w:top w:val="none" w:sz="0" w:space="0" w:color="auto"/>
            <w:left w:val="none" w:sz="0" w:space="0" w:color="auto"/>
            <w:bottom w:val="none" w:sz="0" w:space="0" w:color="auto"/>
            <w:right w:val="none" w:sz="0" w:space="0" w:color="auto"/>
          </w:divBdr>
        </w:div>
        <w:div w:id="687827993">
          <w:marLeft w:val="720"/>
          <w:marRight w:val="0"/>
          <w:marTop w:val="60"/>
          <w:marBottom w:val="120"/>
          <w:divBdr>
            <w:top w:val="none" w:sz="0" w:space="0" w:color="auto"/>
            <w:left w:val="none" w:sz="0" w:space="0" w:color="auto"/>
            <w:bottom w:val="none" w:sz="0" w:space="0" w:color="auto"/>
            <w:right w:val="none" w:sz="0" w:space="0" w:color="auto"/>
          </w:divBdr>
        </w:div>
        <w:div w:id="756369711">
          <w:marLeft w:val="1354"/>
          <w:marRight w:val="0"/>
          <w:marTop w:val="60"/>
          <w:marBottom w:val="120"/>
          <w:divBdr>
            <w:top w:val="none" w:sz="0" w:space="0" w:color="auto"/>
            <w:left w:val="none" w:sz="0" w:space="0" w:color="auto"/>
            <w:bottom w:val="none" w:sz="0" w:space="0" w:color="auto"/>
            <w:right w:val="none" w:sz="0" w:space="0" w:color="auto"/>
          </w:divBdr>
        </w:div>
        <w:div w:id="810708229">
          <w:marLeft w:val="1354"/>
          <w:marRight w:val="0"/>
          <w:marTop w:val="60"/>
          <w:marBottom w:val="120"/>
          <w:divBdr>
            <w:top w:val="none" w:sz="0" w:space="0" w:color="auto"/>
            <w:left w:val="none" w:sz="0" w:space="0" w:color="auto"/>
            <w:bottom w:val="none" w:sz="0" w:space="0" w:color="auto"/>
            <w:right w:val="none" w:sz="0" w:space="0" w:color="auto"/>
          </w:divBdr>
        </w:div>
        <w:div w:id="824082378">
          <w:marLeft w:val="1354"/>
          <w:marRight w:val="0"/>
          <w:marTop w:val="60"/>
          <w:marBottom w:val="120"/>
          <w:divBdr>
            <w:top w:val="none" w:sz="0" w:space="0" w:color="auto"/>
            <w:left w:val="none" w:sz="0" w:space="0" w:color="auto"/>
            <w:bottom w:val="none" w:sz="0" w:space="0" w:color="auto"/>
            <w:right w:val="none" w:sz="0" w:space="0" w:color="auto"/>
          </w:divBdr>
        </w:div>
        <w:div w:id="898904544">
          <w:marLeft w:val="1354"/>
          <w:marRight w:val="0"/>
          <w:marTop w:val="60"/>
          <w:marBottom w:val="120"/>
          <w:divBdr>
            <w:top w:val="none" w:sz="0" w:space="0" w:color="auto"/>
            <w:left w:val="none" w:sz="0" w:space="0" w:color="auto"/>
            <w:bottom w:val="none" w:sz="0" w:space="0" w:color="auto"/>
            <w:right w:val="none" w:sz="0" w:space="0" w:color="auto"/>
          </w:divBdr>
        </w:div>
        <w:div w:id="1000501211">
          <w:marLeft w:val="720"/>
          <w:marRight w:val="0"/>
          <w:marTop w:val="60"/>
          <w:marBottom w:val="120"/>
          <w:divBdr>
            <w:top w:val="none" w:sz="0" w:space="0" w:color="auto"/>
            <w:left w:val="none" w:sz="0" w:space="0" w:color="auto"/>
            <w:bottom w:val="none" w:sz="0" w:space="0" w:color="auto"/>
            <w:right w:val="none" w:sz="0" w:space="0" w:color="auto"/>
          </w:divBdr>
        </w:div>
        <w:div w:id="1057096514">
          <w:marLeft w:val="720"/>
          <w:marRight w:val="0"/>
          <w:marTop w:val="0"/>
          <w:marBottom w:val="120"/>
          <w:divBdr>
            <w:top w:val="none" w:sz="0" w:space="0" w:color="auto"/>
            <w:left w:val="none" w:sz="0" w:space="0" w:color="auto"/>
            <w:bottom w:val="none" w:sz="0" w:space="0" w:color="auto"/>
            <w:right w:val="none" w:sz="0" w:space="0" w:color="auto"/>
          </w:divBdr>
        </w:div>
        <w:div w:id="1292788217">
          <w:marLeft w:val="720"/>
          <w:marRight w:val="0"/>
          <w:marTop w:val="0"/>
          <w:marBottom w:val="120"/>
          <w:divBdr>
            <w:top w:val="none" w:sz="0" w:space="0" w:color="auto"/>
            <w:left w:val="none" w:sz="0" w:space="0" w:color="auto"/>
            <w:bottom w:val="none" w:sz="0" w:space="0" w:color="auto"/>
            <w:right w:val="none" w:sz="0" w:space="0" w:color="auto"/>
          </w:divBdr>
        </w:div>
        <w:div w:id="1425347976">
          <w:marLeft w:val="720"/>
          <w:marRight w:val="0"/>
          <w:marTop w:val="60"/>
          <w:marBottom w:val="120"/>
          <w:divBdr>
            <w:top w:val="none" w:sz="0" w:space="0" w:color="auto"/>
            <w:left w:val="none" w:sz="0" w:space="0" w:color="auto"/>
            <w:bottom w:val="none" w:sz="0" w:space="0" w:color="auto"/>
            <w:right w:val="none" w:sz="0" w:space="0" w:color="auto"/>
          </w:divBdr>
        </w:div>
        <w:div w:id="1453018284">
          <w:marLeft w:val="1354"/>
          <w:marRight w:val="0"/>
          <w:marTop w:val="0"/>
          <w:marBottom w:val="120"/>
          <w:divBdr>
            <w:top w:val="none" w:sz="0" w:space="0" w:color="auto"/>
            <w:left w:val="none" w:sz="0" w:space="0" w:color="auto"/>
            <w:bottom w:val="none" w:sz="0" w:space="0" w:color="auto"/>
            <w:right w:val="none" w:sz="0" w:space="0" w:color="auto"/>
          </w:divBdr>
        </w:div>
        <w:div w:id="1506096769">
          <w:marLeft w:val="720"/>
          <w:marRight w:val="0"/>
          <w:marTop w:val="0"/>
          <w:marBottom w:val="120"/>
          <w:divBdr>
            <w:top w:val="none" w:sz="0" w:space="0" w:color="auto"/>
            <w:left w:val="none" w:sz="0" w:space="0" w:color="auto"/>
            <w:bottom w:val="none" w:sz="0" w:space="0" w:color="auto"/>
            <w:right w:val="none" w:sz="0" w:space="0" w:color="auto"/>
          </w:divBdr>
        </w:div>
        <w:div w:id="163919172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26510949">
          <w:marLeft w:val="1800"/>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179933094">
          <w:marLeft w:val="1166"/>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64307481">
          <w:marLeft w:val="720"/>
          <w:marRight w:val="0"/>
          <w:marTop w:val="0"/>
          <w:marBottom w:val="0"/>
          <w:divBdr>
            <w:top w:val="none" w:sz="0" w:space="0" w:color="auto"/>
            <w:left w:val="none" w:sz="0" w:space="0" w:color="auto"/>
            <w:bottom w:val="none" w:sz="0" w:space="0" w:color="auto"/>
            <w:right w:val="none" w:sz="0" w:space="0" w:color="auto"/>
          </w:divBdr>
        </w:div>
        <w:div w:id="186531622">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sChild>
    </w:div>
    <w:div w:id="1956015393">
      <w:bodyDiv w:val="1"/>
      <w:marLeft w:val="0"/>
      <w:marRight w:val="0"/>
      <w:marTop w:val="0"/>
      <w:marBottom w:val="0"/>
      <w:divBdr>
        <w:top w:val="none" w:sz="0" w:space="0" w:color="auto"/>
        <w:left w:val="none" w:sz="0" w:space="0" w:color="auto"/>
        <w:bottom w:val="none" w:sz="0" w:space="0" w:color="auto"/>
        <w:right w:val="none" w:sz="0" w:space="0" w:color="auto"/>
      </w:divBdr>
      <w:divsChild>
        <w:div w:id="309948814">
          <w:marLeft w:val="720"/>
          <w:marRight w:val="0"/>
          <w:marTop w:val="60"/>
          <w:marBottom w:val="120"/>
          <w:divBdr>
            <w:top w:val="none" w:sz="0" w:space="0" w:color="auto"/>
            <w:left w:val="none" w:sz="0" w:space="0" w:color="auto"/>
            <w:bottom w:val="none" w:sz="0" w:space="0" w:color="auto"/>
            <w:right w:val="none" w:sz="0" w:space="0" w:color="auto"/>
          </w:divBdr>
        </w:div>
        <w:div w:id="342902473">
          <w:marLeft w:val="1354"/>
          <w:marRight w:val="0"/>
          <w:marTop w:val="0"/>
          <w:marBottom w:val="120"/>
          <w:divBdr>
            <w:top w:val="none" w:sz="0" w:space="0" w:color="auto"/>
            <w:left w:val="none" w:sz="0" w:space="0" w:color="auto"/>
            <w:bottom w:val="none" w:sz="0" w:space="0" w:color="auto"/>
            <w:right w:val="none" w:sz="0" w:space="0" w:color="auto"/>
          </w:divBdr>
        </w:div>
        <w:div w:id="500243094">
          <w:marLeft w:val="720"/>
          <w:marRight w:val="0"/>
          <w:marTop w:val="60"/>
          <w:marBottom w:val="120"/>
          <w:divBdr>
            <w:top w:val="none" w:sz="0" w:space="0" w:color="auto"/>
            <w:left w:val="none" w:sz="0" w:space="0" w:color="auto"/>
            <w:bottom w:val="none" w:sz="0" w:space="0" w:color="auto"/>
            <w:right w:val="none" w:sz="0" w:space="0" w:color="auto"/>
          </w:divBdr>
        </w:div>
        <w:div w:id="807666243">
          <w:marLeft w:val="720"/>
          <w:marRight w:val="0"/>
          <w:marTop w:val="0"/>
          <w:marBottom w:val="120"/>
          <w:divBdr>
            <w:top w:val="none" w:sz="0" w:space="0" w:color="auto"/>
            <w:left w:val="none" w:sz="0" w:space="0" w:color="auto"/>
            <w:bottom w:val="none" w:sz="0" w:space="0" w:color="auto"/>
            <w:right w:val="none" w:sz="0" w:space="0" w:color="auto"/>
          </w:divBdr>
        </w:div>
        <w:div w:id="1067655120">
          <w:marLeft w:val="720"/>
          <w:marRight w:val="0"/>
          <w:marTop w:val="60"/>
          <w:marBottom w:val="120"/>
          <w:divBdr>
            <w:top w:val="none" w:sz="0" w:space="0" w:color="auto"/>
            <w:left w:val="none" w:sz="0" w:space="0" w:color="auto"/>
            <w:bottom w:val="none" w:sz="0" w:space="0" w:color="auto"/>
            <w:right w:val="none" w:sz="0" w:space="0" w:color="auto"/>
          </w:divBdr>
        </w:div>
        <w:div w:id="1194656858">
          <w:marLeft w:val="720"/>
          <w:marRight w:val="0"/>
          <w:marTop w:val="0"/>
          <w:marBottom w:val="120"/>
          <w:divBdr>
            <w:top w:val="none" w:sz="0" w:space="0" w:color="auto"/>
            <w:left w:val="none" w:sz="0" w:space="0" w:color="auto"/>
            <w:bottom w:val="none" w:sz="0" w:space="0" w:color="auto"/>
            <w:right w:val="none" w:sz="0" w:space="0" w:color="auto"/>
          </w:divBdr>
        </w:div>
        <w:div w:id="1404331982">
          <w:marLeft w:val="1354"/>
          <w:marRight w:val="0"/>
          <w:marTop w:val="0"/>
          <w:marBottom w:val="120"/>
          <w:divBdr>
            <w:top w:val="none" w:sz="0" w:space="0" w:color="auto"/>
            <w:left w:val="none" w:sz="0" w:space="0" w:color="auto"/>
            <w:bottom w:val="none" w:sz="0" w:space="0" w:color="auto"/>
            <w:right w:val="none" w:sz="0" w:space="0" w:color="auto"/>
          </w:divBdr>
        </w:div>
        <w:div w:id="1448965674">
          <w:marLeft w:val="720"/>
          <w:marRight w:val="0"/>
          <w:marTop w:val="0"/>
          <w:marBottom w:val="120"/>
          <w:divBdr>
            <w:top w:val="none" w:sz="0" w:space="0" w:color="auto"/>
            <w:left w:val="none" w:sz="0" w:space="0" w:color="auto"/>
            <w:bottom w:val="none" w:sz="0" w:space="0" w:color="auto"/>
            <w:right w:val="none" w:sz="0" w:space="0" w:color="auto"/>
          </w:divBdr>
        </w:div>
        <w:div w:id="1533105121">
          <w:marLeft w:val="720"/>
          <w:marRight w:val="0"/>
          <w:marTop w:val="60"/>
          <w:marBottom w:val="120"/>
          <w:divBdr>
            <w:top w:val="none" w:sz="0" w:space="0" w:color="auto"/>
            <w:left w:val="none" w:sz="0" w:space="0" w:color="auto"/>
            <w:bottom w:val="none" w:sz="0" w:space="0" w:color="auto"/>
            <w:right w:val="none" w:sz="0" w:space="0" w:color="auto"/>
          </w:divBdr>
        </w:div>
        <w:div w:id="2131581691">
          <w:marLeft w:val="1354"/>
          <w:marRight w:val="0"/>
          <w:marTop w:val="0"/>
          <w:marBottom w:val="12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84032452">
          <w:marLeft w:val="1354"/>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1051266816">
          <w:marLeft w:val="720"/>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39575832">
      <w:bodyDiv w:val="1"/>
      <w:marLeft w:val="0"/>
      <w:marRight w:val="0"/>
      <w:marTop w:val="0"/>
      <w:marBottom w:val="0"/>
      <w:divBdr>
        <w:top w:val="none" w:sz="0" w:space="0" w:color="auto"/>
        <w:left w:val="none" w:sz="0" w:space="0" w:color="auto"/>
        <w:bottom w:val="none" w:sz="0" w:space="0" w:color="auto"/>
        <w:right w:val="none" w:sz="0" w:space="0" w:color="auto"/>
      </w:divBdr>
      <w:divsChild>
        <w:div w:id="1359697141">
          <w:marLeft w:val="1354"/>
          <w:marRight w:val="0"/>
          <w:marTop w:val="60"/>
          <w:marBottom w:val="120"/>
          <w:divBdr>
            <w:top w:val="none" w:sz="0" w:space="0" w:color="auto"/>
            <w:left w:val="none" w:sz="0" w:space="0" w:color="auto"/>
            <w:bottom w:val="none" w:sz="0" w:space="0" w:color="auto"/>
            <w:right w:val="none" w:sz="0" w:space="0" w:color="auto"/>
          </w:divBdr>
        </w:div>
        <w:div w:id="69161381">
          <w:marLeft w:val="1354"/>
          <w:marRight w:val="0"/>
          <w:marTop w:val="60"/>
          <w:marBottom w:val="120"/>
          <w:divBdr>
            <w:top w:val="none" w:sz="0" w:space="0" w:color="auto"/>
            <w:left w:val="none" w:sz="0" w:space="0" w:color="auto"/>
            <w:bottom w:val="none" w:sz="0" w:space="0" w:color="auto"/>
            <w:right w:val="none" w:sz="0" w:space="0" w:color="auto"/>
          </w:divBdr>
        </w:div>
        <w:div w:id="485441606">
          <w:marLeft w:val="1354"/>
          <w:marRight w:val="0"/>
          <w:marTop w:val="60"/>
          <w:marBottom w:val="120"/>
          <w:divBdr>
            <w:top w:val="none" w:sz="0" w:space="0" w:color="auto"/>
            <w:left w:val="none" w:sz="0" w:space="0" w:color="auto"/>
            <w:bottom w:val="none" w:sz="0" w:space="0" w:color="auto"/>
            <w:right w:val="none" w:sz="0" w:space="0" w:color="auto"/>
          </w:divBdr>
        </w:div>
        <w:div w:id="635646903">
          <w:marLeft w:val="1354"/>
          <w:marRight w:val="0"/>
          <w:marTop w:val="60"/>
          <w:marBottom w:val="120"/>
          <w:divBdr>
            <w:top w:val="none" w:sz="0" w:space="0" w:color="auto"/>
            <w:left w:val="none" w:sz="0" w:space="0" w:color="auto"/>
            <w:bottom w:val="none" w:sz="0" w:space="0" w:color="auto"/>
            <w:right w:val="none" w:sz="0" w:space="0" w:color="auto"/>
          </w:divBdr>
        </w:div>
        <w:div w:id="1732382464">
          <w:marLeft w:val="1354"/>
          <w:marRight w:val="0"/>
          <w:marTop w:val="60"/>
          <w:marBottom w:val="120"/>
          <w:divBdr>
            <w:top w:val="none" w:sz="0" w:space="0" w:color="auto"/>
            <w:left w:val="none" w:sz="0" w:space="0" w:color="auto"/>
            <w:bottom w:val="none" w:sz="0" w:space="0" w:color="auto"/>
            <w:right w:val="none" w:sz="0" w:space="0" w:color="auto"/>
          </w:divBdr>
        </w:div>
        <w:div w:id="1699620334">
          <w:marLeft w:val="1354"/>
          <w:marRight w:val="0"/>
          <w:marTop w:val="60"/>
          <w:marBottom w:val="120"/>
          <w:divBdr>
            <w:top w:val="none" w:sz="0" w:space="0" w:color="auto"/>
            <w:left w:val="none" w:sz="0" w:space="0" w:color="auto"/>
            <w:bottom w:val="none" w:sz="0" w:space="0" w:color="auto"/>
            <w:right w:val="none" w:sz="0" w:space="0" w:color="auto"/>
          </w:divBdr>
        </w:div>
        <w:div w:id="586573008">
          <w:marLeft w:val="1354"/>
          <w:marRight w:val="0"/>
          <w:marTop w:val="60"/>
          <w:marBottom w:val="120"/>
          <w:divBdr>
            <w:top w:val="none" w:sz="0" w:space="0" w:color="auto"/>
            <w:left w:val="none" w:sz="0" w:space="0" w:color="auto"/>
            <w:bottom w:val="none" w:sz="0" w:space="0" w:color="auto"/>
            <w:right w:val="none" w:sz="0" w:space="0" w:color="auto"/>
          </w:divBdr>
        </w:div>
        <w:div w:id="717168635">
          <w:marLeft w:val="1354"/>
          <w:marRight w:val="0"/>
          <w:marTop w:val="60"/>
          <w:marBottom w:val="120"/>
          <w:divBdr>
            <w:top w:val="none" w:sz="0" w:space="0" w:color="auto"/>
            <w:left w:val="none" w:sz="0" w:space="0" w:color="auto"/>
            <w:bottom w:val="none" w:sz="0" w:space="0" w:color="auto"/>
            <w:right w:val="none" w:sz="0" w:space="0" w:color="auto"/>
          </w:divBdr>
        </w:div>
        <w:div w:id="394204722">
          <w:marLeft w:val="1354"/>
          <w:marRight w:val="0"/>
          <w:marTop w:val="60"/>
          <w:marBottom w:val="12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078066">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1235-00-00bh-cr-for-cids-in-subclause-6-3.docx" TargetMode="External"/><Relationship Id="rId21" Type="http://schemas.openxmlformats.org/officeDocument/2006/relationships/hyperlink" Target="https://mentor.ieee.org/802.11/dcn/23/11-23-1245-04-00bh-cid-resolutions-irm-1.docx" TargetMode="External"/><Relationship Id="rId34" Type="http://schemas.openxmlformats.org/officeDocument/2006/relationships/hyperlink" Target="https://mentor.ieee.org/802.11/dcn/23/11-23-1152-07-00bh-ieee-802-11bh-lb274-comments.xlsx" TargetMode="External"/><Relationship Id="rId42" Type="http://schemas.openxmlformats.org/officeDocument/2006/relationships/hyperlink" Target="https://mentor.ieee.org/802.11/dcn/23/11-23-1245-05-00bh-cid-resolutions-irm-1.docx" TargetMode="External"/><Relationship Id="rId47" Type="http://schemas.openxmlformats.org/officeDocument/2006/relationships/hyperlink" Target="https://mentor.ieee.org/802.11/dcn/21/11-21-1141-00-00bh-excerpts-of-wba-document-wi-fi-id-scope.pptx" TargetMode="External"/><Relationship Id="rId50" Type="http://schemas.openxmlformats.org/officeDocument/2006/relationships/hyperlink" Target="https://mentor.ieee.org/802.11/dcn/23/11-23-0888-00-00bh-wba-liaison-discussion.pptx" TargetMode="External"/><Relationship Id="rId55" Type="http://schemas.openxmlformats.org/officeDocument/2006/relationships/hyperlink" Target="https://mentor.ieee.org/802.11/dcn/23/11-23-1280-00-00bh-cid-28-resolution-proposal.docx" TargetMode="External"/><Relationship Id="rId63" Type="http://schemas.openxmlformats.org/officeDocument/2006/relationships/hyperlink" Target="https://mentor.ieee.org/802.11/dcn/23/11-23-1245-06-00bh-cid-resolutions-irm-1.docx"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2/11-22-0653-00-0000-2022-march-wba-whitepaper-re-device-identification.pdf" TargetMode="External"/><Relationship Id="rId29" Type="http://schemas.openxmlformats.org/officeDocument/2006/relationships/hyperlink" Target="https://mentor.ieee.org/802.11/dcn/21/11-21-0703-00-0000-2021-april-liaison-from-wba.docx" TargetMode="External"/><Relationship Id="rId11" Type="http://schemas.openxmlformats.org/officeDocument/2006/relationships/hyperlink" Target="mailto:peter@akayla.com" TargetMode="External"/><Relationship Id="rId24" Type="http://schemas.openxmlformats.org/officeDocument/2006/relationships/hyperlink" Target="https://mentor.ieee.org/802.11/dcn/23/11-23-1152-06-00bh-ieee-802-11bh-lb274-comments.xlsx" TargetMode="External"/><Relationship Id="rId32" Type="http://schemas.openxmlformats.org/officeDocument/2006/relationships/hyperlink" Target="https://mentor.ieee.org/802.11/dcn/22/11-22-0653-00-0000-2022-march-wba-whitepaper-re-device-identification.pdf" TargetMode="External"/><Relationship Id="rId37" Type="http://schemas.openxmlformats.org/officeDocument/2006/relationships/hyperlink" Target="https://mentor.ieee.org/802.11/dcn/23/11-23-1250-00-00bh-cr-for-cids-in-annex-b.docx" TargetMode="External"/><Relationship Id="rId40" Type="http://schemas.openxmlformats.org/officeDocument/2006/relationships/hyperlink" Target="https://mentor.ieee.org/802.11/dcn/23/11-23-1152-07-00bh-ieee-802-11bh-lb274-comments.xlsx" TargetMode="External"/><Relationship Id="rId45" Type="http://schemas.openxmlformats.org/officeDocument/2006/relationships/hyperlink" Target="https://mentor.ieee.org/802.11/dcn/23/11-23-1231-00-00bh-introduction-to-ieee-802c-slap.pptx" TargetMode="External"/><Relationship Id="rId53" Type="http://schemas.openxmlformats.org/officeDocument/2006/relationships/hyperlink" Target="https://mentor.ieee.org/802.11/dcn/23/11-23-1250-00-00bh-cr-for-cids-in-annex-b.docx" TargetMode="External"/><Relationship Id="rId58" Type="http://schemas.openxmlformats.org/officeDocument/2006/relationships/hyperlink" Target="https://mentor.ieee.org/802.11/dcn/23/11-23-1258-02-00bh-comment-resolutions-draft-3-0-section-12-7.docx"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mentor.ieee.org/802.11/dcn/23/11-23-0888-00-00bh-wba-liaison-discussion.pptx" TargetMode="External"/><Relationship Id="rId19" Type="http://schemas.openxmlformats.org/officeDocument/2006/relationships/hyperlink" Target="https://mentor.ieee.org/802.11/dcn/23/11-23-1231-00-00bh-introduction-to-ieee-802c-slap.pptx" TargetMode="External"/><Relationship Id="rId14" Type="http://schemas.openxmlformats.org/officeDocument/2006/relationships/hyperlink" Target="https://mentor.ieee.org/802.11/dcn/21/11-21-1141-00-00bh-excerpts-of-wba-document-wi-fi-id-scope.pptx" TargetMode="External"/><Relationship Id="rId22" Type="http://schemas.openxmlformats.org/officeDocument/2006/relationships/hyperlink" Target="https://mentor.ieee.org/802.11/dcn/23/11-23-0857-02-00bh-minutes-tgbh-interim-meeting-may-2023.docx" TargetMode="External"/><Relationship Id="rId27" Type="http://schemas.openxmlformats.org/officeDocument/2006/relationships/hyperlink" Target="https://mentor.ieee.org/802.11/dcn/23/11-23-1245-04-00bh-cid-resolutions-irm-1.docx" TargetMode="External"/><Relationship Id="rId30" Type="http://schemas.openxmlformats.org/officeDocument/2006/relationships/hyperlink" Target="https://mentor.ieee.org/802.11/dcn/21/11-21-1141-00-00bh-excerpts-of-wba-document-wi-fi-id-scope.pptx" TargetMode="External"/><Relationship Id="rId35" Type="http://schemas.openxmlformats.org/officeDocument/2006/relationships/hyperlink" Target="https://mentor.ieee.org/802.11/dcn/23/11-23-1231-00-00bh-introduction-to-ieee-802c-slap.pptx" TargetMode="External"/><Relationship Id="rId43" Type="http://schemas.openxmlformats.org/officeDocument/2006/relationships/hyperlink" Target="https://mentor.ieee.org/802.11/dcn/23/11-23-0967-10-00bh-agenda-tgbh-2023-july-plenary.pptx" TargetMode="External"/><Relationship Id="rId48" Type="http://schemas.openxmlformats.org/officeDocument/2006/relationships/hyperlink" Target="https://mentor.ieee.org/802.11/dcn/22/11-22-0668-00-0000-liaison-statement-from-wba-re-wi-fi-devices-identification-group.pdf" TargetMode="External"/><Relationship Id="rId56" Type="http://schemas.openxmlformats.org/officeDocument/2006/relationships/hyperlink" Target="https://mentor.ieee.org/802.11/dcn/23/11-23-1285-00-00bh-lb274-cid-resolutions.docx" TargetMode="External"/><Relationship Id="rId64" Type="http://schemas.openxmlformats.org/officeDocument/2006/relationships/hyperlink" Target="https://mentor.ieee.org/802.11/dcn/23/11-23-1286-00-00bh-cr-for-the-status-code.pptx" TargetMode="External"/><Relationship Id="rId8" Type="http://schemas.openxmlformats.org/officeDocument/2006/relationships/webSettings" Target="webSettings.xml"/><Relationship Id="rId51" Type="http://schemas.openxmlformats.org/officeDocument/2006/relationships/hyperlink" Target="https://mentor.ieee.org/802.11/dcn/23/11-23-1152-09-00bh-ieee-802-11bh-lb274-comments.xlsx" TargetMode="External"/><Relationship Id="rId3" Type="http://schemas.openxmlformats.org/officeDocument/2006/relationships/customXml" Target="../customXml/item3.xml"/><Relationship Id="rId12" Type="http://schemas.openxmlformats.org/officeDocument/2006/relationships/hyperlink" Target="https://mentor.ieee.org/802.11/dcn/23/11-23-0967-06-00bh-agenda-tgbh-2023-july-plenary.pptx" TargetMode="External"/><Relationship Id="rId17" Type="http://schemas.openxmlformats.org/officeDocument/2006/relationships/hyperlink" Target="https://mentor.ieee.org/802.11/dcn/23/11-23-0888-00-00bh-wba-liaison-discussion.pptx" TargetMode="External"/><Relationship Id="rId25" Type="http://schemas.openxmlformats.org/officeDocument/2006/relationships/hyperlink" Target="https://mentor.ieee.org/802.11/dcn/23/11-23-1231-00-00bh-introduction-to-ieee-802c-slap.pptx" TargetMode="External"/><Relationship Id="rId33" Type="http://schemas.openxmlformats.org/officeDocument/2006/relationships/hyperlink" Target="https://mentor.ieee.org/802.11/dcn/23/11-23-0888-00-00bh-wba-liaison-discussion.pptx" TargetMode="External"/><Relationship Id="rId38" Type="http://schemas.openxmlformats.org/officeDocument/2006/relationships/hyperlink" Target="https://mentor.ieee.org/802.11/dcn/23/11-23-1261-00-00bh-802-11bh-d1-0-cr-rejects.docx" TargetMode="External"/><Relationship Id="rId46" Type="http://schemas.openxmlformats.org/officeDocument/2006/relationships/hyperlink" Target="https://mentor.ieee.org/802.11/dcn/21/11-21-0703-00-0000-2021-april-liaison-from-wba.docx" TargetMode="External"/><Relationship Id="rId59" Type="http://schemas.openxmlformats.org/officeDocument/2006/relationships/hyperlink" Target="https://mentor.ieee.org/802.11/dcn/22/11-22-0651-20-00bh-tgbh-motions-list.pptx" TargetMode="External"/><Relationship Id="rId67" Type="http://schemas.openxmlformats.org/officeDocument/2006/relationships/fontTable" Target="fontTable.xml"/><Relationship Id="rId20" Type="http://schemas.openxmlformats.org/officeDocument/2006/relationships/hyperlink" Target="https://mentor.ieee.org/802.11/dcn/23/11-23-1235-00-00bh-cr-for-cids-in-subclause-6-3.docx" TargetMode="External"/><Relationship Id="rId41" Type="http://schemas.openxmlformats.org/officeDocument/2006/relationships/hyperlink" Target="https://mentor.ieee.org/802.11/dcn/23/11-23-1262-00-00bh-lb274-cr-for-cid7-21-114.pptx" TargetMode="External"/><Relationship Id="rId54" Type="http://schemas.openxmlformats.org/officeDocument/2006/relationships/hyperlink" Target="https://mentor.ieee.org/802.11/dcn/23/11-23-1261-01-00bh-802-11bh-d1-0-cr-rejects.docx" TargetMode="External"/><Relationship Id="rId62" Type="http://schemas.openxmlformats.org/officeDocument/2006/relationships/hyperlink" Target="https://mentor.ieee.org/802.11/dcn/23/11-23-1245-06-00bh-cid-resolutions-irm-1.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2/11-22-0668-00-0000-liaison-statement-from-wba-re-wi-fi-devices-identification-group.pdf" TargetMode="External"/><Relationship Id="rId23" Type="http://schemas.openxmlformats.org/officeDocument/2006/relationships/hyperlink" Target="https://mentor.ieee.org/802.11/dcn/23/11-23-0888-00-00bh-wba-liaison-discussion.pptx" TargetMode="External"/><Relationship Id="rId28" Type="http://schemas.openxmlformats.org/officeDocument/2006/relationships/hyperlink" Target="https://mentor.ieee.org/802.11/dcn/23/11-23-0967-08-00bh-agenda-tgbh-2023-july-plenary.pptx" TargetMode="External"/><Relationship Id="rId36" Type="http://schemas.openxmlformats.org/officeDocument/2006/relationships/hyperlink" Target="https://mentor.ieee.org/802.11/dcn/23/11-23-1245-05-00bh-cid-resolutions-irm-1.docx" TargetMode="External"/><Relationship Id="rId49" Type="http://schemas.openxmlformats.org/officeDocument/2006/relationships/hyperlink" Target="https://mentor.ieee.org/802.11/dcn/22/11-22-0653-00-0000-2022-march-wba-whitepaper-re-device-identification.pdf" TargetMode="External"/><Relationship Id="rId57" Type="http://schemas.openxmlformats.org/officeDocument/2006/relationships/hyperlink" Target="https://mentor.ieee.org/802.11/dcn/23/11-23-1286-00-00bh-cr-for-the-status-code.pptx" TargetMode="External"/><Relationship Id="rId10" Type="http://schemas.openxmlformats.org/officeDocument/2006/relationships/endnotes" Target="endnotes.xml"/><Relationship Id="rId31" Type="http://schemas.openxmlformats.org/officeDocument/2006/relationships/hyperlink" Target="https://mentor.ieee.org/802.11/dcn/22/11-22-0668-00-0000-liaison-statement-from-wba-re-wi-fi-devices-identification-group.pdf" TargetMode="External"/><Relationship Id="rId44" Type="http://schemas.openxmlformats.org/officeDocument/2006/relationships/hyperlink" Target="https://mentor.ieee.org/802.11/dcn/22/11-22-0651-20-00bh-tgbh-motions-list.pptx" TargetMode="External"/><Relationship Id="rId52" Type="http://schemas.openxmlformats.org/officeDocument/2006/relationships/hyperlink" Target="https://mentor.ieee.org/802.11/dcn/23/11-23-1245-06-00bh-cid-resolutions-irm-1.docx" TargetMode="External"/><Relationship Id="rId60" Type="http://schemas.openxmlformats.org/officeDocument/2006/relationships/hyperlink" Target="https://mentor.ieee.org/802.11/dcn/23/11-23-1152-07-00bh-ieee-802-11bh-lb274-comments.xlsx"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0703-00-0000-2021-april-liaison-from-wba.docx" TargetMode="External"/><Relationship Id="rId18" Type="http://schemas.openxmlformats.org/officeDocument/2006/relationships/hyperlink" Target="https://mentor.ieee.org/802.11/dcn/23/11-23-1152-06-00bh-ieee-802-11bh-lb274-comments.xlsx" TargetMode="External"/><Relationship Id="rId39" Type="http://schemas.openxmlformats.org/officeDocument/2006/relationships/hyperlink" Target="https://mentor.ieee.org/802.11/dcn/23/11-23-0888-00-00bh-wba-liaison-discussion.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8045C-F110-4C5C-A347-78AE625EE8E2}">
  <ds:schemaRefs>
    <ds:schemaRef ds:uri="http://schemas.openxmlformats.org/officeDocument/2006/bibliography"/>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9</Pages>
  <Words>3188</Words>
  <Characters>18177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
  <cp:lastModifiedBy>Peter Yee</cp:lastModifiedBy>
  <cp:revision>112</cp:revision>
  <cp:lastPrinted>1900-01-01T08:00:00Z</cp:lastPrinted>
  <dcterms:created xsi:type="dcterms:W3CDTF">2023-04-18T05:23:00Z</dcterms:created>
  <dcterms:modified xsi:type="dcterms:W3CDTF">2023-08-08T18:51:00Z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