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6741D477" w:rsidR="00CA09B2" w:rsidRDefault="00927FFE">
            <w:pPr>
              <w:pStyle w:val="T2"/>
            </w:pPr>
            <w:r>
              <w:t>802.11bh D</w:t>
            </w:r>
            <w:r w:rsidR="00F17DBA">
              <w:t>1.0</w:t>
            </w:r>
            <w:r>
              <w:t xml:space="preserve"> </w:t>
            </w:r>
            <w:r w:rsidR="009736ED" w:rsidRPr="009736ED">
              <w:t>Comment Resolutions Section 12.7</w:t>
            </w:r>
            <w:r w:rsidR="00EC7958">
              <w:t xml:space="preserve"> &amp; 9.4</w:t>
            </w:r>
          </w:p>
        </w:tc>
      </w:tr>
      <w:tr w:rsidR="00CA09B2" w14:paraId="5ACC9019" w14:textId="77777777">
        <w:trPr>
          <w:trHeight w:val="359"/>
          <w:jc w:val="center"/>
        </w:trPr>
        <w:tc>
          <w:tcPr>
            <w:tcW w:w="9576" w:type="dxa"/>
            <w:gridSpan w:val="5"/>
            <w:vAlign w:val="center"/>
          </w:tcPr>
          <w:p w14:paraId="07762741" w14:textId="45D2E18A" w:rsidR="00CA09B2" w:rsidRDefault="00CA09B2">
            <w:pPr>
              <w:pStyle w:val="T2"/>
              <w:ind w:left="0"/>
              <w:rPr>
                <w:sz w:val="20"/>
              </w:rPr>
            </w:pPr>
            <w:r>
              <w:rPr>
                <w:sz w:val="20"/>
              </w:rPr>
              <w:t>Date:</w:t>
            </w:r>
            <w:r>
              <w:rPr>
                <w:b w:val="0"/>
                <w:sz w:val="20"/>
              </w:rPr>
              <w:t xml:space="preserve">  </w:t>
            </w:r>
            <w:r w:rsidR="00965BF4">
              <w:rPr>
                <w:b w:val="0"/>
                <w:sz w:val="20"/>
              </w:rPr>
              <w:t>202</w:t>
            </w:r>
            <w:r w:rsidR="00F17DBA">
              <w:rPr>
                <w:b w:val="0"/>
                <w:sz w:val="20"/>
              </w:rPr>
              <w:t>3</w:t>
            </w:r>
            <w:r>
              <w:rPr>
                <w:b w:val="0"/>
                <w:sz w:val="20"/>
              </w:rPr>
              <w:t>-</w:t>
            </w:r>
            <w:r w:rsidR="005F6532">
              <w:rPr>
                <w:b w:val="0"/>
                <w:sz w:val="20"/>
              </w:rPr>
              <w:t>0</w:t>
            </w:r>
            <w:r w:rsidR="00F17DBA">
              <w:rPr>
                <w:b w:val="0"/>
                <w:sz w:val="20"/>
              </w:rPr>
              <w:t>7</w:t>
            </w:r>
            <w:r>
              <w:rPr>
                <w:b w:val="0"/>
                <w:sz w:val="20"/>
              </w:rPr>
              <w:t>-</w:t>
            </w:r>
            <w:r w:rsidR="00F17DBA">
              <w:rPr>
                <w:b w:val="0"/>
                <w:sz w:val="20"/>
              </w:rPr>
              <w:t>1</w:t>
            </w:r>
            <w:r w:rsidR="008B0799">
              <w:rPr>
                <w:b w:val="0"/>
                <w:sz w:val="20"/>
              </w:rPr>
              <w:t>2</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74B72181" w:rsidR="00CA09B2" w:rsidRDefault="009E38A9">
            <w:pPr>
              <w:pStyle w:val="T2"/>
              <w:spacing w:after="0"/>
              <w:ind w:left="0" w:right="0"/>
              <w:rPr>
                <w:b w:val="0"/>
                <w:sz w:val="20"/>
              </w:rPr>
            </w:pPr>
            <w:r>
              <w:rPr>
                <w:b w:val="0"/>
                <w:sz w:val="20"/>
              </w:rPr>
              <w:t>ZaiNar</w:t>
            </w:r>
          </w:p>
        </w:tc>
        <w:tc>
          <w:tcPr>
            <w:tcW w:w="2814" w:type="dxa"/>
            <w:vAlign w:val="center"/>
          </w:tcPr>
          <w:p w14:paraId="44C1BADC" w14:textId="2794154C" w:rsidR="00CA09B2" w:rsidRDefault="009E38A9">
            <w:pPr>
              <w:pStyle w:val="T2"/>
              <w:spacing w:after="0"/>
              <w:ind w:left="0" w:right="0"/>
              <w:rPr>
                <w:b w:val="0"/>
                <w:sz w:val="20"/>
              </w:rPr>
            </w:pPr>
            <w:r>
              <w:rPr>
                <w:b w:val="0"/>
                <w:sz w:val="20"/>
              </w:rPr>
              <w:t>Dacula, GA USA</w:t>
            </w:r>
          </w:p>
        </w:tc>
        <w:tc>
          <w:tcPr>
            <w:tcW w:w="1715" w:type="dxa"/>
            <w:vAlign w:val="center"/>
          </w:tcPr>
          <w:p w14:paraId="572A6662" w14:textId="0BA389E4" w:rsidR="00CA09B2" w:rsidRDefault="009E38A9">
            <w:pPr>
              <w:pStyle w:val="T2"/>
              <w:spacing w:after="0"/>
              <w:ind w:left="0" w:right="0"/>
              <w:rPr>
                <w:b w:val="0"/>
                <w:sz w:val="20"/>
              </w:rPr>
            </w:pPr>
            <w:r>
              <w:rPr>
                <w:b w:val="0"/>
                <w:sz w:val="20"/>
              </w:rPr>
              <w:t>+17708289420</w:t>
            </w:r>
          </w:p>
        </w:tc>
        <w:tc>
          <w:tcPr>
            <w:tcW w:w="1647" w:type="dxa"/>
            <w:vAlign w:val="center"/>
          </w:tcPr>
          <w:p w14:paraId="10A69CFD" w14:textId="308D4E8C" w:rsidR="00CA09B2" w:rsidRDefault="00A6161C">
            <w:pPr>
              <w:pStyle w:val="T2"/>
              <w:spacing w:after="0"/>
              <w:ind w:left="0" w:right="0"/>
              <w:rPr>
                <w:b w:val="0"/>
                <w:sz w:val="16"/>
              </w:rPr>
            </w:pPr>
            <w:r>
              <w:rPr>
                <w:b w:val="0"/>
                <w:sz w:val="16"/>
              </w:rPr>
              <w:t>Kurt.lumbatis@</w:t>
            </w:r>
            <w:r w:rsidR="00F17DBA">
              <w:rPr>
                <w:b w:val="0"/>
                <w:sz w:val="16"/>
              </w:rPr>
              <w:t>zainartech.</w:t>
            </w:r>
            <w:r>
              <w:rPr>
                <w:b w:val="0"/>
                <w:sz w:val="16"/>
              </w:rPr>
              <w:t>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49C812D4" w:rsidR="00EA7D85" w:rsidRDefault="00083E5D" w:rsidP="00EA7D85">
                            <w:pPr>
                              <w:jc w:val="both"/>
                            </w:pPr>
                            <w:r>
                              <w:t xml:space="preserve">8, 9, </w:t>
                            </w:r>
                            <w:r w:rsidR="00DC1C26">
                              <w:t>10,</w:t>
                            </w:r>
                            <w:r>
                              <w:t xml:space="preserve"> 11, </w:t>
                            </w:r>
                            <w:r w:rsidR="00D271AE">
                              <w:t xml:space="preserve">52, 53, </w:t>
                            </w:r>
                            <w:r w:rsidR="00DC1C26">
                              <w:t>36, 236</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p w14:paraId="409FF193" w14:textId="3C98FF1A" w:rsidR="00D271AE" w:rsidRDefault="00D271AE" w:rsidP="00346F5F">
                            <w:pPr>
                              <w:numPr>
                                <w:ilvl w:val="0"/>
                                <w:numId w:val="1"/>
                              </w:numPr>
                              <w:jc w:val="both"/>
                            </w:pPr>
                            <w:r>
                              <w:t>Rev 3 – Add CRs 52 &amp;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49C812D4" w:rsidR="00EA7D85" w:rsidRDefault="00083E5D" w:rsidP="00EA7D85">
                      <w:pPr>
                        <w:jc w:val="both"/>
                      </w:pPr>
                      <w:r>
                        <w:t xml:space="preserve">8, 9, </w:t>
                      </w:r>
                      <w:r w:rsidR="00DC1C26">
                        <w:t>10,</w:t>
                      </w:r>
                      <w:r>
                        <w:t xml:space="preserve"> 11, </w:t>
                      </w:r>
                      <w:r w:rsidR="00D271AE">
                        <w:t xml:space="preserve">52, 53, </w:t>
                      </w:r>
                      <w:r w:rsidR="00DC1C26">
                        <w:t>36, 236</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p w14:paraId="409FF193" w14:textId="3C98FF1A" w:rsidR="00D271AE" w:rsidRDefault="00D271AE" w:rsidP="00346F5F">
                      <w:pPr>
                        <w:numPr>
                          <w:ilvl w:val="0"/>
                          <w:numId w:val="1"/>
                        </w:numPr>
                        <w:jc w:val="both"/>
                      </w:pPr>
                      <w:r>
                        <w:t>Rev 3 – Add CRs 52 &amp; 53</w:t>
                      </w:r>
                    </w:p>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0B41E63"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w:t>
      </w:r>
      <w:bookmarkStart w:id="0" w:name="_Hlk139964828"/>
      <w:r w:rsidR="00522B4E">
        <w:rPr>
          <w:lang w:eastAsia="ko-KR"/>
        </w:rPr>
        <w:t>IEEE P</w:t>
      </w:r>
      <w:r w:rsidR="00522B4E">
        <w:t>802.11bh D1.0</w:t>
      </w:r>
      <w:bookmarkEnd w:id="0"/>
      <w:r w:rsidRPr="009C4B02">
        <w:rPr>
          <w:lang w:eastAsia="ko-KR"/>
        </w:rPr>
        <w:t>.  This introduction is not part of the adopted material.</w:t>
      </w:r>
    </w:p>
    <w:p w14:paraId="3FD84E93" w14:textId="77777777" w:rsidR="005D2B34" w:rsidRPr="009C4B02" w:rsidRDefault="005D2B34" w:rsidP="005D2B34">
      <w:pPr>
        <w:rPr>
          <w:lang w:eastAsia="ko-KR"/>
        </w:rPr>
      </w:pPr>
    </w:p>
    <w:p w14:paraId="684B2601" w14:textId="2BBD632D"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sidR="00522B4E" w:rsidRPr="00522B4E">
        <w:rPr>
          <w:b/>
          <w:bCs/>
          <w:i/>
          <w:iCs/>
          <w:lang w:eastAsia="ko-KR"/>
        </w:rPr>
        <w:t>IEEE P802.11bh D1.0</w:t>
      </w:r>
      <w:r w:rsidRPr="009C4B02">
        <w:rPr>
          <w:b/>
          <w:bCs/>
          <w:i/>
          <w:iCs/>
          <w:lang w:eastAsia="ko-KR"/>
        </w:rPr>
        <w: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975"/>
        <w:gridCol w:w="4230"/>
      </w:tblGrid>
      <w:tr w:rsidR="00633A6E" w:rsidRPr="009967E6" w14:paraId="297DA38A" w14:textId="77777777" w:rsidTr="005A43FD">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lastRenderedPageBreak/>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536897" w:rsidRPr="009967E6" w14:paraId="58AF953E"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AA6093A" w14:textId="6AB0D713" w:rsidR="00536897" w:rsidRPr="00083E5D" w:rsidRDefault="00536897" w:rsidP="00083E5D">
            <w:pPr>
              <w:rPr>
                <w:sz w:val="16"/>
                <w:szCs w:val="16"/>
              </w:rPr>
            </w:pPr>
            <w:r w:rsidRPr="00083E5D">
              <w:rPr>
                <w:sz w:val="16"/>
                <w:szCs w:val="16"/>
              </w:rPr>
              <w:t>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EBCB66E" w14:textId="1D37E8DE" w:rsidR="00536897" w:rsidRPr="00083E5D" w:rsidRDefault="00536897" w:rsidP="00083E5D">
            <w:pPr>
              <w:rPr>
                <w:sz w:val="16"/>
                <w:szCs w:val="16"/>
              </w:rPr>
            </w:pPr>
            <w:r w:rsidRPr="00083E5D">
              <w:rPr>
                <w:sz w:val="16"/>
                <w:szCs w:val="16"/>
              </w:rPr>
              <w:t>Rojan Chitrakar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AF9B49" w14:textId="17A50743" w:rsidR="00536897" w:rsidRPr="00E634C9" w:rsidRDefault="00536897" w:rsidP="00083E5D">
            <w:pPr>
              <w:widowControl w:val="0"/>
              <w:autoSpaceDE w:val="0"/>
              <w:autoSpaceDN w:val="0"/>
              <w:adjustRightInd w:val="0"/>
              <w:rPr>
                <w:sz w:val="16"/>
                <w:szCs w:val="16"/>
              </w:rPr>
            </w:pPr>
            <w:r w:rsidRPr="00083E5D">
              <w:rPr>
                <w:sz w:val="16"/>
                <w:szCs w:val="16"/>
              </w:rPr>
              <w:t>"The Device ID field contains a device ID or an opaque identifier (see Annex AD.1)." What's the format of device ID? If it can be either device ID or opaque identifier, how does the receiving STA differentiate the format? Furthermore,  Annex AD is informative; is support for opaque id meant to be mandatory?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3E52D23" w14:textId="5D3E76C5" w:rsidR="00536897" w:rsidRPr="00F5770F" w:rsidRDefault="00536897" w:rsidP="00083E5D">
            <w:pPr>
              <w:widowControl w:val="0"/>
              <w:autoSpaceDE w:val="0"/>
              <w:autoSpaceDN w:val="0"/>
              <w:adjustRightInd w:val="0"/>
              <w:rPr>
                <w:sz w:val="16"/>
                <w:szCs w:val="16"/>
                <w:lang w:val="en-US" w:eastAsia="ko-KR"/>
              </w:rPr>
            </w:pPr>
            <w:r w:rsidRPr="00083E5D">
              <w:rPr>
                <w:sz w:val="16"/>
                <w:szCs w:val="16"/>
                <w:lang w:val="en-US" w:eastAsia="ko-KR"/>
              </w:rPr>
              <w:t>Clarify the format of device ID. Also specify whether support for opaque identifier is mandatory or optional.</w:t>
            </w:r>
          </w:p>
        </w:tc>
        <w:tc>
          <w:tcPr>
            <w:tcW w:w="4230" w:type="dxa"/>
            <w:vMerge w:val="restart"/>
            <w:tcBorders>
              <w:top w:val="single" w:sz="4" w:space="0" w:color="000000"/>
              <w:left w:val="single" w:sz="4" w:space="0" w:color="000000"/>
              <w:right w:val="single" w:sz="4" w:space="0" w:color="000000"/>
            </w:tcBorders>
            <w:shd w:val="clear" w:color="auto" w:fill="auto"/>
          </w:tcPr>
          <w:p w14:paraId="4DE8187B" w14:textId="72BE8449" w:rsidR="00536897" w:rsidRDefault="00536897" w:rsidP="00083E5D">
            <w:pPr>
              <w:widowControl w:val="0"/>
              <w:autoSpaceDE w:val="0"/>
              <w:autoSpaceDN w:val="0"/>
              <w:adjustRightInd w:val="0"/>
              <w:rPr>
                <w:sz w:val="16"/>
                <w:szCs w:val="16"/>
                <w:lang w:val="en-US" w:eastAsia="ko-KR"/>
              </w:rPr>
            </w:pPr>
            <w:r w:rsidRPr="00083E5D">
              <w:rPr>
                <w:sz w:val="16"/>
                <w:szCs w:val="16"/>
                <w:lang w:val="en-US" w:eastAsia="ko-KR"/>
              </w:rPr>
              <w:t>Revised</w:t>
            </w:r>
            <w:r>
              <w:rPr>
                <w:sz w:val="16"/>
                <w:szCs w:val="16"/>
                <w:lang w:val="en-US" w:eastAsia="ko-KR"/>
              </w:rPr>
              <w:t>:</w:t>
            </w:r>
          </w:p>
          <w:p w14:paraId="3B1FC368" w14:textId="77777777" w:rsidR="00536897" w:rsidRPr="00083E5D" w:rsidRDefault="00536897" w:rsidP="00083E5D">
            <w:pPr>
              <w:widowControl w:val="0"/>
              <w:autoSpaceDE w:val="0"/>
              <w:autoSpaceDN w:val="0"/>
              <w:adjustRightInd w:val="0"/>
              <w:rPr>
                <w:sz w:val="16"/>
                <w:szCs w:val="16"/>
                <w:lang w:val="en-US" w:eastAsia="ko-KR"/>
              </w:rPr>
            </w:pPr>
          </w:p>
          <w:p w14:paraId="5C000684" w14:textId="4D94DF61" w:rsidR="00536897" w:rsidRPr="00083E5D" w:rsidRDefault="00536897" w:rsidP="00083E5D">
            <w:pPr>
              <w:widowControl w:val="0"/>
              <w:autoSpaceDE w:val="0"/>
              <w:autoSpaceDN w:val="0"/>
              <w:adjustRightInd w:val="0"/>
              <w:rPr>
                <w:sz w:val="16"/>
                <w:szCs w:val="16"/>
                <w:lang w:val="en-US" w:eastAsia="ko-KR"/>
              </w:rPr>
            </w:pPr>
            <w:r w:rsidRPr="00083E5D">
              <w:rPr>
                <w:b/>
                <w:bCs/>
                <w:sz w:val="16"/>
                <w:szCs w:val="16"/>
                <w:lang w:val="en-US" w:eastAsia="ko-KR"/>
              </w:rPr>
              <w:t>TGbh Editor:</w:t>
            </w:r>
            <w:r w:rsidRPr="00083E5D">
              <w:rPr>
                <w:sz w:val="16"/>
                <w:szCs w:val="16"/>
                <w:lang w:val="en-US" w:eastAsia="ko-KR"/>
              </w:rPr>
              <w:t xml:space="preserve"> Modify 27.31 replacing ""variable"" with "0 - </w:t>
            </w:r>
            <w:r>
              <w:rPr>
                <w:sz w:val="16"/>
                <w:szCs w:val="16"/>
                <w:lang w:val="en-US" w:eastAsia="ko-KR"/>
              </w:rPr>
              <w:t>256</w:t>
            </w:r>
            <w:r w:rsidRPr="00083E5D">
              <w:rPr>
                <w:sz w:val="16"/>
                <w:szCs w:val="16"/>
                <w:lang w:val="en-US" w:eastAsia="ko-KR"/>
              </w:rPr>
              <w:t>"</w:t>
            </w:r>
          </w:p>
          <w:p w14:paraId="0806DC02" w14:textId="77777777" w:rsidR="00536897" w:rsidRPr="00083E5D" w:rsidRDefault="00536897" w:rsidP="00083E5D">
            <w:pPr>
              <w:widowControl w:val="0"/>
              <w:autoSpaceDE w:val="0"/>
              <w:autoSpaceDN w:val="0"/>
              <w:adjustRightInd w:val="0"/>
              <w:rPr>
                <w:sz w:val="16"/>
                <w:szCs w:val="16"/>
                <w:lang w:val="en-US" w:eastAsia="ko-KR"/>
              </w:rPr>
            </w:pPr>
          </w:p>
          <w:p w14:paraId="0A32FB57" w14:textId="77777777" w:rsidR="00536897" w:rsidRDefault="00536897" w:rsidP="00083E5D">
            <w:pPr>
              <w:widowControl w:val="0"/>
              <w:autoSpaceDE w:val="0"/>
              <w:autoSpaceDN w:val="0"/>
              <w:adjustRightInd w:val="0"/>
              <w:rPr>
                <w:sz w:val="16"/>
                <w:szCs w:val="16"/>
                <w:lang w:val="en-US" w:eastAsia="ko-KR"/>
              </w:rPr>
            </w:pPr>
            <w:r w:rsidRPr="00083E5D">
              <w:rPr>
                <w:b/>
                <w:bCs/>
                <w:sz w:val="16"/>
                <w:szCs w:val="16"/>
                <w:lang w:val="en-US" w:eastAsia="ko-KR"/>
              </w:rPr>
              <w:t>TGbh Editor:</w:t>
            </w:r>
            <w:r w:rsidRPr="00083E5D">
              <w:rPr>
                <w:sz w:val="16"/>
                <w:szCs w:val="16"/>
                <w:lang w:val="en-US" w:eastAsia="ko-KR"/>
              </w:rPr>
              <w:t xml:space="preserve">  Replace 27.61 with the following:</w:t>
            </w:r>
          </w:p>
          <w:p w14:paraId="0767441F" w14:textId="77777777" w:rsidR="00536897" w:rsidRPr="00083E5D" w:rsidRDefault="00536897" w:rsidP="00083E5D">
            <w:pPr>
              <w:widowControl w:val="0"/>
              <w:autoSpaceDE w:val="0"/>
              <w:autoSpaceDN w:val="0"/>
              <w:adjustRightInd w:val="0"/>
              <w:rPr>
                <w:sz w:val="16"/>
                <w:szCs w:val="16"/>
                <w:lang w:val="en-US" w:eastAsia="ko-KR"/>
              </w:rPr>
            </w:pPr>
          </w:p>
          <w:p w14:paraId="60E0FE70" w14:textId="1BA1515A" w:rsidR="00536897" w:rsidRPr="00083E5D" w:rsidRDefault="00536897" w:rsidP="00083E5D">
            <w:pPr>
              <w:widowControl w:val="0"/>
              <w:autoSpaceDE w:val="0"/>
              <w:autoSpaceDN w:val="0"/>
              <w:adjustRightInd w:val="0"/>
              <w:rPr>
                <w:sz w:val="16"/>
                <w:szCs w:val="16"/>
                <w:lang w:val="en-US" w:eastAsia="ko-KR"/>
              </w:rPr>
            </w:pPr>
            <w:r w:rsidRPr="00083E5D">
              <w:rPr>
                <w:sz w:val="16"/>
                <w:szCs w:val="16"/>
                <w:lang w:val="en-US" w:eastAsia="ko-KR"/>
              </w:rPr>
              <w:t xml:space="preserve">"The Device ID field contains a device ID.  </w:t>
            </w:r>
            <w:r>
              <w:rPr>
                <w:sz w:val="16"/>
                <w:szCs w:val="16"/>
                <w:lang w:val="en-US" w:eastAsia="ko-KR"/>
              </w:rPr>
              <w:t xml:space="preserve">The device ID contains a value which identifies the non-AP STA. </w:t>
            </w:r>
            <w:r w:rsidRPr="00083E5D">
              <w:rPr>
                <w:sz w:val="16"/>
                <w:szCs w:val="16"/>
                <w:lang w:val="en-US" w:eastAsia="ko-KR"/>
              </w:rPr>
              <w:t xml:space="preserve">The length of the device ID is between 0 and </w:t>
            </w:r>
            <w:r>
              <w:rPr>
                <w:sz w:val="16"/>
                <w:szCs w:val="16"/>
                <w:lang w:val="en-US" w:eastAsia="ko-KR"/>
              </w:rPr>
              <w:t>256</w:t>
            </w:r>
            <w:r w:rsidRPr="00083E5D">
              <w:rPr>
                <w:sz w:val="16"/>
                <w:szCs w:val="16"/>
                <w:lang w:val="en-US" w:eastAsia="ko-KR"/>
              </w:rPr>
              <w:t xml:space="preserve"> octets.  The device ID may be constructed as an opaque identifier (see Annex AD.1)."</w:t>
            </w:r>
          </w:p>
          <w:p w14:paraId="6A018DF3" w14:textId="77777777" w:rsidR="00536897" w:rsidRDefault="00536897" w:rsidP="00083E5D">
            <w:pPr>
              <w:widowControl w:val="0"/>
              <w:autoSpaceDE w:val="0"/>
              <w:autoSpaceDN w:val="0"/>
              <w:adjustRightInd w:val="0"/>
              <w:rPr>
                <w:sz w:val="16"/>
                <w:szCs w:val="16"/>
                <w:lang w:val="en-US" w:eastAsia="ko-KR"/>
              </w:rPr>
            </w:pPr>
          </w:p>
        </w:tc>
      </w:tr>
      <w:tr w:rsidR="00536897" w:rsidRPr="009967E6" w14:paraId="5282188F"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2891E14" w14:textId="1C01DE1A" w:rsidR="00536897" w:rsidRPr="00083E5D" w:rsidRDefault="00536897" w:rsidP="00083E5D">
            <w:pPr>
              <w:rPr>
                <w:sz w:val="16"/>
                <w:szCs w:val="16"/>
              </w:rPr>
            </w:pPr>
            <w:r w:rsidRPr="00083E5D">
              <w:rPr>
                <w:sz w:val="16"/>
                <w:szCs w:val="16"/>
              </w:rPr>
              <w:t>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153C2EE" w14:textId="0EB24B83" w:rsidR="00536897" w:rsidRPr="00083E5D" w:rsidRDefault="00536897" w:rsidP="00083E5D">
            <w:pPr>
              <w:rPr>
                <w:sz w:val="16"/>
                <w:szCs w:val="16"/>
              </w:rPr>
            </w:pPr>
            <w:r w:rsidRPr="00083E5D">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69D9E3" w14:textId="25BCB6AA" w:rsidR="00536897" w:rsidRPr="00E634C9" w:rsidRDefault="00536897" w:rsidP="00083E5D">
            <w:pPr>
              <w:widowControl w:val="0"/>
              <w:autoSpaceDE w:val="0"/>
              <w:autoSpaceDN w:val="0"/>
              <w:adjustRightInd w:val="0"/>
              <w:rPr>
                <w:sz w:val="16"/>
                <w:szCs w:val="16"/>
              </w:rPr>
            </w:pPr>
            <w:r w:rsidRPr="00083E5D">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8D8A07F" w14:textId="6FEDE0BD" w:rsidR="00536897" w:rsidRPr="00F5770F" w:rsidRDefault="00536897" w:rsidP="00083E5D">
            <w:pPr>
              <w:widowControl w:val="0"/>
              <w:autoSpaceDE w:val="0"/>
              <w:autoSpaceDN w:val="0"/>
              <w:adjustRightInd w:val="0"/>
              <w:rPr>
                <w:sz w:val="16"/>
                <w:szCs w:val="16"/>
                <w:lang w:val="en-US" w:eastAsia="ko-KR"/>
              </w:rPr>
            </w:pPr>
            <w:r w:rsidRPr="00083E5D">
              <w:rPr>
                <w:sz w:val="16"/>
                <w:szCs w:val="16"/>
                <w:lang w:val="en-US" w:eastAsia="ko-KR"/>
              </w:rPr>
              <w:t>Change to: The Device ID field contains a device ID. A device ID can be constructed as an opaque identifier (see Annex AD.1).</w:t>
            </w:r>
          </w:p>
        </w:tc>
        <w:tc>
          <w:tcPr>
            <w:tcW w:w="4230" w:type="dxa"/>
            <w:vMerge/>
            <w:tcBorders>
              <w:left w:val="single" w:sz="4" w:space="0" w:color="000000"/>
              <w:right w:val="single" w:sz="4" w:space="0" w:color="000000"/>
            </w:tcBorders>
            <w:shd w:val="clear" w:color="auto" w:fill="auto"/>
          </w:tcPr>
          <w:p w14:paraId="59920978" w14:textId="77777777" w:rsidR="00536897" w:rsidRDefault="00536897" w:rsidP="00083E5D">
            <w:pPr>
              <w:widowControl w:val="0"/>
              <w:autoSpaceDE w:val="0"/>
              <w:autoSpaceDN w:val="0"/>
              <w:adjustRightInd w:val="0"/>
              <w:rPr>
                <w:sz w:val="16"/>
                <w:szCs w:val="16"/>
                <w:lang w:val="en-US" w:eastAsia="ko-KR"/>
              </w:rPr>
            </w:pPr>
          </w:p>
        </w:tc>
      </w:tr>
      <w:tr w:rsidR="00536897" w:rsidRPr="009967E6" w14:paraId="5DC08A6B"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A9F68E7" w14:textId="7E842E53" w:rsidR="00536897" w:rsidRPr="006D0918" w:rsidRDefault="00536897" w:rsidP="006D0918">
            <w:pPr>
              <w:rPr>
                <w:sz w:val="16"/>
                <w:szCs w:val="16"/>
              </w:rPr>
            </w:pPr>
            <w:r w:rsidRPr="006D0918">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08849BA" w14:textId="2FF211FA" w:rsidR="00536897" w:rsidRPr="006D0918" w:rsidRDefault="00536897" w:rsidP="006D0918">
            <w:pPr>
              <w:rPr>
                <w:sz w:val="16"/>
                <w:szCs w:val="16"/>
              </w:rPr>
            </w:pPr>
            <w:r w:rsidRPr="006D0918">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8115F4" w14:textId="503EC42B" w:rsidR="00536897" w:rsidRPr="00083E5D" w:rsidRDefault="00536897" w:rsidP="006D0918">
            <w:pPr>
              <w:widowControl w:val="0"/>
              <w:autoSpaceDE w:val="0"/>
              <w:autoSpaceDN w:val="0"/>
              <w:adjustRightInd w:val="0"/>
              <w:rPr>
                <w:sz w:val="16"/>
                <w:szCs w:val="16"/>
              </w:rPr>
            </w:pPr>
            <w:r w:rsidRPr="006D0918">
              <w:rPr>
                <w:sz w:val="16"/>
                <w:szCs w:val="16"/>
              </w:rPr>
              <w:t>It might be worth explicitly pointing out the size of the device ID is limited by the maximum element size.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23493F4" w14:textId="77777777" w:rsidR="00536897" w:rsidRDefault="00536897" w:rsidP="006D0918">
            <w:pPr>
              <w:widowControl w:val="0"/>
              <w:autoSpaceDE w:val="0"/>
              <w:autoSpaceDN w:val="0"/>
              <w:adjustRightInd w:val="0"/>
              <w:rPr>
                <w:sz w:val="16"/>
                <w:szCs w:val="16"/>
                <w:lang w:val="en-US" w:eastAsia="ko-KR"/>
              </w:rPr>
            </w:pPr>
          </w:p>
          <w:p w14:paraId="7E33D9A6" w14:textId="301FE8D4" w:rsidR="00536897" w:rsidRPr="006D0918" w:rsidRDefault="00536897" w:rsidP="006D0918">
            <w:pPr>
              <w:rPr>
                <w:sz w:val="16"/>
                <w:szCs w:val="16"/>
                <w:lang w:val="en-US" w:eastAsia="ko-KR"/>
              </w:rPr>
            </w:pPr>
            <w:r w:rsidRPr="006D0918">
              <w:rPr>
                <w:sz w:val="16"/>
                <w:szCs w:val="16"/>
                <w:lang w:val="en-US" w:eastAsia="ko-KR"/>
              </w:rPr>
              <w:t>Add a second sentence: "The length of the device ID is limited to 254 octets."</w:t>
            </w:r>
          </w:p>
        </w:tc>
        <w:tc>
          <w:tcPr>
            <w:tcW w:w="4230" w:type="dxa"/>
            <w:vMerge/>
            <w:tcBorders>
              <w:left w:val="single" w:sz="4" w:space="0" w:color="000000"/>
              <w:right w:val="single" w:sz="4" w:space="0" w:color="000000"/>
            </w:tcBorders>
            <w:shd w:val="clear" w:color="auto" w:fill="auto"/>
          </w:tcPr>
          <w:p w14:paraId="2631C0DC" w14:textId="77777777" w:rsidR="00536897" w:rsidRDefault="00536897" w:rsidP="006D0918">
            <w:pPr>
              <w:widowControl w:val="0"/>
              <w:autoSpaceDE w:val="0"/>
              <w:autoSpaceDN w:val="0"/>
              <w:adjustRightInd w:val="0"/>
              <w:rPr>
                <w:sz w:val="16"/>
                <w:szCs w:val="16"/>
                <w:lang w:val="en-US" w:eastAsia="ko-KR"/>
              </w:rPr>
            </w:pPr>
          </w:p>
        </w:tc>
      </w:tr>
      <w:tr w:rsidR="00536897" w:rsidRPr="009967E6" w14:paraId="64874C44"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A9A3D64" w14:textId="181F8DA8" w:rsidR="00536897" w:rsidRPr="006D0918" w:rsidRDefault="00536897" w:rsidP="006D0918">
            <w:pPr>
              <w:rPr>
                <w:sz w:val="16"/>
                <w:szCs w:val="16"/>
              </w:rPr>
            </w:pPr>
            <w:r>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A321259" w14:textId="3E6D6E71" w:rsidR="00536897" w:rsidRPr="006D0918" w:rsidRDefault="00536897" w:rsidP="006D0918">
            <w:pPr>
              <w:rPr>
                <w:sz w:val="16"/>
                <w:szCs w:val="16"/>
              </w:rPr>
            </w:pPr>
            <w:r w:rsidRPr="006D0918">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DF6C530" w14:textId="68B92353" w:rsidR="00536897" w:rsidRPr="006D0918" w:rsidRDefault="00536897" w:rsidP="006D0918">
            <w:pPr>
              <w:widowControl w:val="0"/>
              <w:autoSpaceDE w:val="0"/>
              <w:autoSpaceDN w:val="0"/>
              <w:adjustRightInd w:val="0"/>
              <w:rPr>
                <w:sz w:val="16"/>
                <w:szCs w:val="16"/>
              </w:rPr>
            </w:pPr>
            <w:r w:rsidRPr="00536897">
              <w:rPr>
                <w:sz w:val="16"/>
                <w:szCs w:val="16"/>
              </w:rPr>
              <w:t>The term "device" has no meaning in the 802.11 spec and thus "contains a device ID" has no meaning. "opaque" might be a characteristic of the identifier, but the field itself is still identifying the "device". An opaque identifier is not something distinct from a device ID. The reference to Annex AD is not necessary -- the reference in Clause 12 is more appropriate and sufficient.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EF788A5" w14:textId="6BEA9FCA" w:rsidR="00536897" w:rsidRDefault="00536897" w:rsidP="006D0918">
            <w:pPr>
              <w:widowControl w:val="0"/>
              <w:autoSpaceDE w:val="0"/>
              <w:autoSpaceDN w:val="0"/>
              <w:adjustRightInd w:val="0"/>
              <w:rPr>
                <w:sz w:val="16"/>
                <w:szCs w:val="16"/>
                <w:lang w:val="en-US" w:eastAsia="ko-KR"/>
              </w:rPr>
            </w:pPr>
            <w:r w:rsidRPr="00536897">
              <w:rPr>
                <w:sz w:val="16"/>
                <w:szCs w:val="16"/>
                <w:lang w:val="en-US" w:eastAsia="ko-KR"/>
              </w:rPr>
              <w:t>Define specifically what this new identifier identifies. I would suggest: "The Device ID field contains a value that identifies the non-AP STA."</w:t>
            </w:r>
          </w:p>
        </w:tc>
        <w:tc>
          <w:tcPr>
            <w:tcW w:w="4230" w:type="dxa"/>
            <w:vMerge/>
            <w:tcBorders>
              <w:left w:val="single" w:sz="4" w:space="0" w:color="000000"/>
              <w:right w:val="single" w:sz="4" w:space="0" w:color="000000"/>
            </w:tcBorders>
            <w:shd w:val="clear" w:color="auto" w:fill="auto"/>
          </w:tcPr>
          <w:p w14:paraId="2942035A" w14:textId="77777777" w:rsidR="00536897" w:rsidRDefault="00536897" w:rsidP="006D0918">
            <w:pPr>
              <w:widowControl w:val="0"/>
              <w:autoSpaceDE w:val="0"/>
              <w:autoSpaceDN w:val="0"/>
              <w:adjustRightInd w:val="0"/>
              <w:rPr>
                <w:sz w:val="16"/>
                <w:szCs w:val="16"/>
                <w:lang w:val="en-US" w:eastAsia="ko-KR"/>
              </w:rPr>
            </w:pPr>
          </w:p>
        </w:tc>
      </w:tr>
      <w:tr w:rsidR="0063670D" w:rsidRPr="009967E6" w14:paraId="27406B76"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60B340F0" w:rsidR="0063670D" w:rsidRPr="005A43FD" w:rsidRDefault="0063670D" w:rsidP="005A43FD">
            <w:pPr>
              <w:rPr>
                <w:b/>
                <w:bCs/>
                <w:sz w:val="16"/>
                <w:szCs w:val="16"/>
                <w:lang w:val="en-US" w:eastAsia="ko-KR"/>
              </w:rPr>
            </w:pPr>
            <w:r w:rsidRPr="005A43F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57CF196B" w:rsidR="0063670D" w:rsidRPr="005A43FD" w:rsidRDefault="0063670D" w:rsidP="005A43FD">
            <w:pPr>
              <w:rPr>
                <w:b/>
                <w:bCs/>
                <w:sz w:val="16"/>
                <w:szCs w:val="16"/>
                <w:lang w:val="en-US" w:eastAsia="ko-KR"/>
              </w:rPr>
            </w:pPr>
            <w:r w:rsidRPr="005A43FD">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3F0EFCBB" w:rsidR="0063670D" w:rsidRPr="0030605D" w:rsidRDefault="0063670D" w:rsidP="002E4368">
            <w:pPr>
              <w:widowControl w:val="0"/>
              <w:autoSpaceDE w:val="0"/>
              <w:autoSpaceDN w:val="0"/>
              <w:adjustRightInd w:val="0"/>
              <w:rPr>
                <w:b/>
                <w:bCs/>
                <w:sz w:val="16"/>
                <w:szCs w:val="16"/>
                <w:lang w:val="en-US" w:eastAsia="ko-KR"/>
              </w:rPr>
            </w:pPr>
            <w:r w:rsidRPr="00E634C9">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D516131" w14:textId="3D026A20" w:rsidR="0063670D" w:rsidRPr="009967E6" w:rsidRDefault="00F5770F" w:rsidP="005B47D7">
            <w:pPr>
              <w:widowControl w:val="0"/>
              <w:autoSpaceDE w:val="0"/>
              <w:autoSpaceDN w:val="0"/>
              <w:adjustRightInd w:val="0"/>
              <w:rPr>
                <w:b/>
                <w:bCs/>
                <w:sz w:val="16"/>
                <w:szCs w:val="16"/>
                <w:lang w:val="en-US" w:eastAsia="ko-KR"/>
              </w:rPr>
            </w:pPr>
            <w:r w:rsidRPr="00F5770F">
              <w:rPr>
                <w:sz w:val="16"/>
                <w:szCs w:val="16"/>
                <w:lang w:val="en-US" w:eastAsia="ko-KR"/>
              </w:rPr>
              <w:t>Change to: The Device ID field contains a device ID provided by an AP in the ESS. A device ID can be constructed as an opaque identifier (see AnnexAD.1)</w:t>
            </w:r>
          </w:p>
        </w:tc>
        <w:tc>
          <w:tcPr>
            <w:tcW w:w="4230" w:type="dxa"/>
            <w:vMerge w:val="restart"/>
            <w:tcBorders>
              <w:top w:val="single" w:sz="4" w:space="0" w:color="000000"/>
              <w:left w:val="single" w:sz="4" w:space="0" w:color="000000"/>
              <w:right w:val="single" w:sz="4" w:space="0" w:color="000000"/>
            </w:tcBorders>
            <w:shd w:val="clear" w:color="auto" w:fill="auto"/>
          </w:tcPr>
          <w:p w14:paraId="2CE62BA8" w14:textId="6D89635D" w:rsidR="0063670D" w:rsidRDefault="0063670D" w:rsidP="005B47D7">
            <w:pPr>
              <w:widowControl w:val="0"/>
              <w:autoSpaceDE w:val="0"/>
              <w:autoSpaceDN w:val="0"/>
              <w:adjustRightInd w:val="0"/>
              <w:rPr>
                <w:sz w:val="16"/>
                <w:szCs w:val="16"/>
                <w:lang w:val="en-US" w:eastAsia="ko-KR"/>
              </w:rPr>
            </w:pPr>
            <w:r>
              <w:rPr>
                <w:sz w:val="16"/>
                <w:szCs w:val="16"/>
                <w:lang w:val="en-US" w:eastAsia="ko-KR"/>
              </w:rPr>
              <w:t>Revised:</w:t>
            </w:r>
            <w:r>
              <w:rPr>
                <w:sz w:val="16"/>
                <w:szCs w:val="16"/>
                <w:lang w:val="en-US" w:eastAsia="ko-KR"/>
              </w:rPr>
              <w:br/>
            </w:r>
          </w:p>
          <w:p w14:paraId="3F5427A4" w14:textId="0F83D054" w:rsidR="0063670D" w:rsidRPr="005A43FD" w:rsidRDefault="0063670D" w:rsidP="005A43FD">
            <w:pPr>
              <w:widowControl w:val="0"/>
              <w:autoSpaceDE w:val="0"/>
              <w:autoSpaceDN w:val="0"/>
              <w:adjustRightInd w:val="0"/>
              <w:jc w:val="both"/>
              <w:rPr>
                <w:sz w:val="16"/>
                <w:szCs w:val="16"/>
                <w:lang w:val="en-US" w:eastAsia="ko-KR"/>
              </w:rPr>
            </w:pPr>
            <w:r w:rsidRPr="005A43FD">
              <w:rPr>
                <w:b/>
                <w:bCs/>
                <w:sz w:val="16"/>
                <w:szCs w:val="16"/>
                <w:lang w:val="en-US" w:eastAsia="ko-KR"/>
              </w:rPr>
              <w:t>TGbh Editor:</w:t>
            </w:r>
            <w:r>
              <w:rPr>
                <w:sz w:val="16"/>
                <w:szCs w:val="16"/>
                <w:lang w:val="en-US" w:eastAsia="ko-KR"/>
              </w:rPr>
              <w:t xml:space="preserve"> </w:t>
            </w:r>
            <w:r w:rsidRPr="005A43FD">
              <w:rPr>
                <w:sz w:val="16"/>
                <w:szCs w:val="16"/>
                <w:lang w:val="en-US" w:eastAsia="ko-KR"/>
              </w:rPr>
              <w:t>Replace 34.12 with the following:</w:t>
            </w:r>
          </w:p>
          <w:p w14:paraId="1A81846A" w14:textId="77777777" w:rsidR="0063670D" w:rsidRPr="005A43FD" w:rsidRDefault="0063670D" w:rsidP="005A43FD">
            <w:pPr>
              <w:widowControl w:val="0"/>
              <w:autoSpaceDE w:val="0"/>
              <w:autoSpaceDN w:val="0"/>
              <w:adjustRightInd w:val="0"/>
              <w:jc w:val="both"/>
              <w:rPr>
                <w:sz w:val="16"/>
                <w:szCs w:val="16"/>
                <w:lang w:val="en-US" w:eastAsia="ko-KR"/>
              </w:rPr>
            </w:pPr>
          </w:p>
          <w:p w14:paraId="75C19512" w14:textId="6156E41B" w:rsidR="0063670D" w:rsidRPr="005A43FD" w:rsidRDefault="0063670D" w:rsidP="005A43FD">
            <w:pPr>
              <w:widowControl w:val="0"/>
              <w:autoSpaceDE w:val="0"/>
              <w:autoSpaceDN w:val="0"/>
              <w:adjustRightInd w:val="0"/>
              <w:jc w:val="both"/>
              <w:rPr>
                <w:sz w:val="16"/>
                <w:szCs w:val="16"/>
                <w:lang w:val="en-US" w:eastAsia="ko-KR"/>
              </w:rPr>
            </w:pPr>
            <w:r w:rsidRPr="005A43FD">
              <w:rPr>
                <w:sz w:val="16"/>
                <w:szCs w:val="16"/>
                <w:lang w:val="en-US" w:eastAsia="ko-KR"/>
              </w:rPr>
              <w:t xml:space="preserve">"The Device ID field contains a </w:t>
            </w:r>
            <w:r>
              <w:rPr>
                <w:sz w:val="16"/>
                <w:szCs w:val="16"/>
                <w:lang w:val="en-US" w:eastAsia="ko-KR"/>
              </w:rPr>
              <w:t>device ID</w:t>
            </w:r>
            <w:r w:rsidRPr="005A43FD">
              <w:rPr>
                <w:sz w:val="16"/>
                <w:szCs w:val="16"/>
                <w:lang w:val="en-US" w:eastAsia="ko-KR"/>
              </w:rPr>
              <w:t xml:space="preserve"> as defined in 9.4.2.307a.</w:t>
            </w:r>
            <w:r w:rsidR="00CB6781">
              <w:rPr>
                <w:sz w:val="16"/>
                <w:szCs w:val="16"/>
                <w:lang w:val="en-US" w:eastAsia="ko-KR"/>
              </w:rPr>
              <w:t xml:space="preserve"> (Device ID </w:t>
            </w:r>
            <w:r w:rsidR="00D45777">
              <w:rPr>
                <w:sz w:val="16"/>
                <w:szCs w:val="16"/>
                <w:lang w:val="en-US" w:eastAsia="ko-KR"/>
              </w:rPr>
              <w:t>e</w:t>
            </w:r>
            <w:r w:rsidR="00CB6781">
              <w:rPr>
                <w:sz w:val="16"/>
                <w:szCs w:val="16"/>
                <w:lang w:val="en-US" w:eastAsia="ko-KR"/>
              </w:rPr>
              <w:t>lement).</w:t>
            </w:r>
            <w:r w:rsidRPr="005A43FD">
              <w:rPr>
                <w:sz w:val="16"/>
                <w:szCs w:val="16"/>
                <w:lang w:val="en-US" w:eastAsia="ko-KR"/>
              </w:rPr>
              <w:t>"</w:t>
            </w:r>
          </w:p>
          <w:p w14:paraId="1E80C715" w14:textId="77777777" w:rsidR="0063670D" w:rsidRPr="005A43FD" w:rsidRDefault="0063670D" w:rsidP="005A43FD">
            <w:pPr>
              <w:widowControl w:val="0"/>
              <w:autoSpaceDE w:val="0"/>
              <w:autoSpaceDN w:val="0"/>
              <w:adjustRightInd w:val="0"/>
              <w:jc w:val="both"/>
              <w:rPr>
                <w:sz w:val="16"/>
                <w:szCs w:val="16"/>
                <w:lang w:val="en-US" w:eastAsia="ko-KR"/>
              </w:rPr>
            </w:pPr>
          </w:p>
          <w:p w14:paraId="0AA2EBE5" w14:textId="0D9FA9D8" w:rsidR="0063670D" w:rsidRPr="009967E6" w:rsidRDefault="0063670D" w:rsidP="005A43FD">
            <w:pPr>
              <w:widowControl w:val="0"/>
              <w:autoSpaceDE w:val="0"/>
              <w:autoSpaceDN w:val="0"/>
              <w:adjustRightInd w:val="0"/>
              <w:jc w:val="both"/>
              <w:rPr>
                <w:b/>
                <w:bCs/>
                <w:sz w:val="16"/>
                <w:szCs w:val="16"/>
                <w:lang w:val="en-US" w:eastAsia="ko-KR"/>
              </w:rPr>
            </w:pPr>
          </w:p>
        </w:tc>
      </w:tr>
      <w:tr w:rsidR="0063670D" w:rsidRPr="0030605D" w14:paraId="3359C7E8"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FFB5B98" w14:textId="15E0756D" w:rsidR="0063670D" w:rsidRPr="0063670D" w:rsidRDefault="0063670D" w:rsidP="0063670D">
            <w:pPr>
              <w:rPr>
                <w:sz w:val="16"/>
                <w:szCs w:val="16"/>
              </w:rPr>
            </w:pPr>
            <w:r w:rsidRPr="005A43FD">
              <w:rPr>
                <w:sz w:val="16"/>
                <w:szCs w:val="16"/>
              </w:rPr>
              <w:t>36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8F5C663" w14:textId="5F05A6EB" w:rsidR="0063670D" w:rsidRPr="0063670D" w:rsidRDefault="0063670D" w:rsidP="0063670D">
            <w:pPr>
              <w:rPr>
                <w:sz w:val="16"/>
                <w:szCs w:val="16"/>
              </w:rPr>
            </w:pPr>
            <w:r w:rsidRPr="005A43FD">
              <w:rPr>
                <w:sz w:val="16"/>
                <w:szCs w:val="16"/>
              </w:rPr>
              <w:t>Stephan Sand</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7C89A96" w14:textId="76E17AC8" w:rsidR="0063670D" w:rsidRPr="0063670D" w:rsidRDefault="0063670D" w:rsidP="0063670D">
            <w:pPr>
              <w:widowControl w:val="0"/>
              <w:autoSpaceDE w:val="0"/>
              <w:autoSpaceDN w:val="0"/>
              <w:adjustRightInd w:val="0"/>
              <w:rPr>
                <w:sz w:val="16"/>
                <w:szCs w:val="16"/>
              </w:rPr>
            </w:pPr>
            <w:r w:rsidRPr="005A43FD">
              <w:rPr>
                <w:sz w:val="16"/>
                <w:szCs w:val="16"/>
              </w:rPr>
              <w:t>In order to avoid duplicate sepc text remove the seentence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5BE811" w14:textId="77777777" w:rsidR="00F5770F" w:rsidRPr="005A43FD" w:rsidRDefault="00F5770F" w:rsidP="00F5770F">
            <w:pPr>
              <w:rPr>
                <w:sz w:val="16"/>
                <w:szCs w:val="16"/>
                <w:lang w:val="en-US"/>
              </w:rPr>
            </w:pPr>
            <w:r w:rsidRPr="005A43FD">
              <w:rPr>
                <w:sz w:val="16"/>
                <w:szCs w:val="16"/>
              </w:rPr>
              <w:t>As in comment</w:t>
            </w:r>
          </w:p>
          <w:p w14:paraId="05DF1F13" w14:textId="5A8285F7" w:rsidR="0063670D" w:rsidRPr="0063670D" w:rsidRDefault="0063670D" w:rsidP="0063670D">
            <w:pPr>
              <w:widowControl w:val="0"/>
              <w:autoSpaceDE w:val="0"/>
              <w:autoSpaceDN w:val="0"/>
              <w:adjustRightInd w:val="0"/>
              <w:rPr>
                <w:sz w:val="16"/>
                <w:szCs w:val="16"/>
              </w:rPr>
            </w:pPr>
          </w:p>
        </w:tc>
        <w:tc>
          <w:tcPr>
            <w:tcW w:w="4230" w:type="dxa"/>
            <w:vMerge/>
            <w:tcBorders>
              <w:left w:val="single" w:sz="4" w:space="0" w:color="000000"/>
              <w:right w:val="single" w:sz="4" w:space="0" w:color="000000"/>
            </w:tcBorders>
            <w:shd w:val="clear" w:color="auto" w:fill="auto"/>
          </w:tcPr>
          <w:p w14:paraId="5BB7C051" w14:textId="77777777" w:rsidR="0063670D" w:rsidRPr="00340980" w:rsidDel="00DF5DD9" w:rsidRDefault="0063670D" w:rsidP="0063670D">
            <w:pPr>
              <w:widowControl w:val="0"/>
              <w:autoSpaceDE w:val="0"/>
              <w:autoSpaceDN w:val="0"/>
              <w:adjustRightInd w:val="0"/>
              <w:rPr>
                <w:sz w:val="16"/>
                <w:szCs w:val="16"/>
              </w:rPr>
            </w:pPr>
          </w:p>
        </w:tc>
      </w:tr>
      <w:tr w:rsidR="0063670D" w:rsidRPr="0030605D" w14:paraId="20C8E744"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0A69642" w14:textId="3C6D0F2C" w:rsidR="0063670D" w:rsidRPr="0063670D" w:rsidDel="00DF5DD9" w:rsidRDefault="0063670D" w:rsidP="0063670D">
            <w:pPr>
              <w:rPr>
                <w:sz w:val="16"/>
                <w:szCs w:val="16"/>
              </w:rPr>
            </w:pPr>
            <w:r w:rsidRPr="005A43FD">
              <w:rPr>
                <w:sz w:val="16"/>
                <w:szCs w:val="16"/>
              </w:rPr>
              <w:t>272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1DF4F85" w14:textId="3EEBD636" w:rsidR="0063670D" w:rsidRPr="0063670D" w:rsidDel="00DF5DD9" w:rsidRDefault="0063670D" w:rsidP="0063670D">
            <w:pPr>
              <w:rPr>
                <w:sz w:val="16"/>
                <w:szCs w:val="16"/>
              </w:rPr>
            </w:pPr>
            <w:r w:rsidRPr="005A43FD">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EFA9096" w14:textId="213018D4" w:rsidR="0063670D" w:rsidRPr="00340980" w:rsidDel="00DF5DD9" w:rsidRDefault="0063670D" w:rsidP="0063670D">
            <w:pPr>
              <w:widowControl w:val="0"/>
              <w:autoSpaceDE w:val="0"/>
              <w:autoSpaceDN w:val="0"/>
              <w:adjustRightInd w:val="0"/>
              <w:rPr>
                <w:sz w:val="16"/>
                <w:szCs w:val="16"/>
              </w:rPr>
            </w:pPr>
            <w:r w:rsidRPr="0063670D">
              <w:rPr>
                <w:sz w:val="16"/>
                <w:szCs w:val="16"/>
              </w:rPr>
              <w:t>To be consistent with 9.4.2.307a, and changes Accepted in 11-22/1082r4, don't specify that the Device ID must be from an AP in an ESS.</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F227EF" w14:textId="77777777" w:rsidR="00F5770F" w:rsidRPr="005A43FD" w:rsidRDefault="00F5770F" w:rsidP="00F5770F">
            <w:pPr>
              <w:rPr>
                <w:sz w:val="16"/>
                <w:szCs w:val="16"/>
                <w:lang w:val="en-US"/>
              </w:rPr>
            </w:pPr>
            <w:r w:rsidRPr="005A43FD">
              <w:rPr>
                <w:sz w:val="16"/>
                <w:szCs w:val="16"/>
              </w:rPr>
              <w:t>Delete "provided by an AP in the ESS"</w:t>
            </w:r>
          </w:p>
          <w:p w14:paraId="0D899A4B" w14:textId="377AEC9C" w:rsidR="0063670D" w:rsidDel="00DF5DD9" w:rsidRDefault="0063670D" w:rsidP="0063670D">
            <w:pPr>
              <w:widowControl w:val="0"/>
              <w:autoSpaceDE w:val="0"/>
              <w:autoSpaceDN w:val="0"/>
              <w:adjustRightInd w:val="0"/>
              <w:rPr>
                <w:sz w:val="16"/>
                <w:szCs w:val="16"/>
              </w:rPr>
            </w:pPr>
          </w:p>
        </w:tc>
        <w:tc>
          <w:tcPr>
            <w:tcW w:w="4230" w:type="dxa"/>
            <w:vMerge/>
            <w:tcBorders>
              <w:left w:val="single" w:sz="4" w:space="0" w:color="000000"/>
              <w:bottom w:val="single" w:sz="4" w:space="0" w:color="000000"/>
              <w:right w:val="single" w:sz="4" w:space="0" w:color="000000"/>
            </w:tcBorders>
            <w:shd w:val="clear" w:color="auto" w:fill="auto"/>
          </w:tcPr>
          <w:p w14:paraId="72F0F3E1" w14:textId="77777777" w:rsidR="0063670D" w:rsidRPr="00340980" w:rsidDel="00DF5DD9" w:rsidRDefault="0063670D" w:rsidP="0063670D">
            <w:pPr>
              <w:widowControl w:val="0"/>
              <w:autoSpaceDE w:val="0"/>
              <w:autoSpaceDN w:val="0"/>
              <w:adjustRightInd w:val="0"/>
              <w:rPr>
                <w:sz w:val="16"/>
                <w:szCs w:val="16"/>
              </w:rPr>
            </w:pPr>
          </w:p>
        </w:tc>
      </w:tr>
      <w:tr w:rsidR="005E0DC1" w:rsidRPr="0030605D" w14:paraId="7D6BC309"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BA8A21D" w14:textId="610A5A58" w:rsidR="005E0DC1" w:rsidRPr="005E0DC1" w:rsidDel="00DF5DD9" w:rsidRDefault="005E0DC1" w:rsidP="005E0DC1">
            <w:pPr>
              <w:rPr>
                <w:sz w:val="16"/>
                <w:szCs w:val="16"/>
              </w:rPr>
            </w:pPr>
            <w:r w:rsidRPr="005A43FD">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F5FFA17" w14:textId="6538CB8A" w:rsidR="005E0DC1" w:rsidRPr="005E0DC1" w:rsidDel="00DF5DD9" w:rsidRDefault="005E0DC1" w:rsidP="005E0DC1">
            <w:pPr>
              <w:rPr>
                <w:sz w:val="16"/>
                <w:szCs w:val="16"/>
              </w:rPr>
            </w:pPr>
            <w:r w:rsidRPr="005A43FD">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0A301B" w14:textId="092013F6" w:rsidR="005E0DC1" w:rsidRPr="00340980" w:rsidDel="00DF5DD9" w:rsidRDefault="005E0DC1" w:rsidP="005E0DC1">
            <w:pPr>
              <w:widowControl w:val="0"/>
              <w:autoSpaceDE w:val="0"/>
              <w:autoSpaceDN w:val="0"/>
              <w:adjustRightInd w:val="0"/>
              <w:rPr>
                <w:sz w:val="16"/>
                <w:szCs w:val="16"/>
              </w:rPr>
            </w:pPr>
            <w:r w:rsidRPr="005E0DC1">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1E436EE" w14:textId="188398A8" w:rsidR="005E0DC1" w:rsidDel="00DF5DD9" w:rsidRDefault="00F5770F" w:rsidP="005E0DC1">
            <w:pPr>
              <w:widowControl w:val="0"/>
              <w:autoSpaceDE w:val="0"/>
              <w:autoSpaceDN w:val="0"/>
              <w:adjustRightInd w:val="0"/>
              <w:rPr>
                <w:sz w:val="16"/>
                <w:szCs w:val="16"/>
              </w:rPr>
            </w:pPr>
            <w:r w:rsidRPr="00F5770F">
              <w:rPr>
                <w:sz w:val="16"/>
                <w:szCs w:val="16"/>
              </w:rPr>
              <w:t>Change to: Device ID KDE is a KDE containing a device ID provided by an AP in the ESS.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216CA12" w14:textId="77777777" w:rsidR="005E0DC1" w:rsidRDefault="005E0DC1" w:rsidP="005E0DC1">
            <w:pPr>
              <w:widowControl w:val="0"/>
              <w:autoSpaceDE w:val="0"/>
              <w:autoSpaceDN w:val="0"/>
              <w:adjustRightInd w:val="0"/>
              <w:rPr>
                <w:sz w:val="16"/>
                <w:szCs w:val="16"/>
              </w:rPr>
            </w:pPr>
            <w:r>
              <w:rPr>
                <w:sz w:val="16"/>
                <w:szCs w:val="16"/>
              </w:rPr>
              <w:t>Revised:</w:t>
            </w:r>
          </w:p>
          <w:p w14:paraId="4983C528" w14:textId="77777777" w:rsidR="005E0DC1" w:rsidRDefault="005E0DC1" w:rsidP="005E0DC1">
            <w:pPr>
              <w:widowControl w:val="0"/>
              <w:autoSpaceDE w:val="0"/>
              <w:autoSpaceDN w:val="0"/>
              <w:adjustRightInd w:val="0"/>
              <w:rPr>
                <w:sz w:val="16"/>
                <w:szCs w:val="16"/>
              </w:rPr>
            </w:pPr>
          </w:p>
          <w:p w14:paraId="04A3CEE9" w14:textId="09E5A3D8" w:rsidR="005E0DC1" w:rsidRDefault="005E0DC1" w:rsidP="005E0DC1">
            <w:pPr>
              <w:widowControl w:val="0"/>
              <w:autoSpaceDE w:val="0"/>
              <w:autoSpaceDN w:val="0"/>
              <w:adjustRightInd w:val="0"/>
              <w:rPr>
                <w:sz w:val="16"/>
                <w:szCs w:val="16"/>
              </w:rPr>
            </w:pPr>
            <w:r w:rsidRPr="005A43FD">
              <w:rPr>
                <w:b/>
                <w:bCs/>
                <w:sz w:val="16"/>
                <w:szCs w:val="16"/>
              </w:rPr>
              <w:t>TGbh Editor:</w:t>
            </w:r>
            <w:r>
              <w:rPr>
                <w:b/>
                <w:bCs/>
                <w:sz w:val="16"/>
                <w:szCs w:val="16"/>
              </w:rPr>
              <w:t xml:space="preserve"> </w:t>
            </w:r>
            <w:r>
              <w:rPr>
                <w:sz w:val="16"/>
                <w:szCs w:val="16"/>
              </w:rPr>
              <w:t>Replace 34.61 with the following:</w:t>
            </w:r>
          </w:p>
          <w:p w14:paraId="664A7CD5" w14:textId="77777777" w:rsidR="005E0DC1" w:rsidRDefault="005E0DC1" w:rsidP="005E0DC1">
            <w:pPr>
              <w:widowControl w:val="0"/>
              <w:autoSpaceDE w:val="0"/>
              <w:autoSpaceDN w:val="0"/>
              <w:adjustRightInd w:val="0"/>
              <w:rPr>
                <w:sz w:val="16"/>
                <w:szCs w:val="16"/>
              </w:rPr>
            </w:pPr>
          </w:p>
          <w:p w14:paraId="54A274BB" w14:textId="606DFE80" w:rsidR="005E0DC1" w:rsidRPr="005E0DC1" w:rsidRDefault="00B776DD" w:rsidP="005E0DC1">
            <w:pPr>
              <w:widowControl w:val="0"/>
              <w:autoSpaceDE w:val="0"/>
              <w:autoSpaceDN w:val="0"/>
              <w:adjustRightInd w:val="0"/>
              <w:rPr>
                <w:sz w:val="16"/>
                <w:szCs w:val="16"/>
              </w:rPr>
            </w:pPr>
            <w:r w:rsidRPr="00B776DD">
              <w:rPr>
                <w:sz w:val="16"/>
                <w:szCs w:val="16"/>
              </w:rPr>
              <w:t>Device ID KDE is a KDE containing a device ID as defined in 9.4.2.307a.</w:t>
            </w:r>
          </w:p>
          <w:p w14:paraId="7B1C07FF" w14:textId="1E8572F4" w:rsidR="005E0DC1" w:rsidRPr="00340980" w:rsidDel="00DF5DD9" w:rsidRDefault="005E0DC1" w:rsidP="005E0DC1">
            <w:pPr>
              <w:widowControl w:val="0"/>
              <w:autoSpaceDE w:val="0"/>
              <w:autoSpaceDN w:val="0"/>
              <w:adjustRightInd w:val="0"/>
              <w:rPr>
                <w:sz w:val="16"/>
                <w:szCs w:val="16"/>
              </w:rPr>
            </w:pPr>
          </w:p>
        </w:tc>
      </w:tr>
    </w:tbl>
    <w:p w14:paraId="6EB0A1E2" w14:textId="77777777" w:rsidR="00F16223" w:rsidRDefault="00F16223" w:rsidP="00A856A3">
      <w:pPr>
        <w:ind w:left="-1080"/>
      </w:pPr>
    </w:p>
    <w:p w14:paraId="371D23B3" w14:textId="77777777" w:rsidR="00CA09B2" w:rsidRDefault="00CA09B2" w:rsidP="00E13A50"/>
    <w:p w14:paraId="73EF6942" w14:textId="35B83686" w:rsidR="00911EDB" w:rsidRDefault="00911EDB">
      <w:r>
        <w:br w:type="page"/>
      </w:r>
    </w:p>
    <w:p w14:paraId="0A2238C9" w14:textId="77777777" w:rsidR="007B2D28" w:rsidRDefault="007B2D28" w:rsidP="007B2D28">
      <w:pPr>
        <w:kinsoku w:val="0"/>
        <w:overflowPunct w:val="0"/>
        <w:outlineLvl w:val="1"/>
        <w:rPr>
          <w:rStyle w:val="Emphasis"/>
        </w:rPr>
      </w:pPr>
    </w:p>
    <w:p w14:paraId="77109462" w14:textId="2AD66229" w:rsidR="00CA09B2" w:rsidRDefault="00CA09B2" w:rsidP="00051B02"/>
    <w:p w14:paraId="7D8097AE" w14:textId="4947F7C7" w:rsidR="008E6FF7" w:rsidRDefault="008E6FF7" w:rsidP="00051B02"/>
    <w:p w14:paraId="155DD225" w14:textId="77777777" w:rsidR="00F17DBA" w:rsidRDefault="00F17DBA">
      <w:pPr>
        <w:rPr>
          <w:rFonts w:ascii="Arial,Bold" w:hAnsi="Arial,Bold" w:cs="Arial,Bold"/>
          <w:b/>
          <w:bCs/>
          <w:sz w:val="20"/>
          <w:lang w:val="en-US"/>
        </w:rPr>
      </w:pPr>
      <w:r>
        <w:rPr>
          <w:rFonts w:ascii="Arial,Bold" w:hAnsi="Arial,Bold" w:cs="Arial,Bold"/>
          <w:b/>
          <w:bCs/>
          <w:sz w:val="20"/>
          <w:lang w:val="en-US"/>
        </w:rPr>
        <w:br w:type="page"/>
      </w:r>
    </w:p>
    <w:p w14:paraId="42A60402" w14:textId="1B66E291" w:rsidR="00CA09B2" w:rsidRDefault="00CA09B2">
      <w:pPr>
        <w:rPr>
          <w:b/>
          <w:sz w:val="24"/>
        </w:rPr>
      </w:pPr>
      <w:r>
        <w:rPr>
          <w:b/>
          <w:sz w:val="24"/>
        </w:rPr>
        <w:lastRenderedPageBreak/>
        <w:t>References:</w:t>
      </w:r>
    </w:p>
    <w:p w14:paraId="550E9F74" w14:textId="77777777" w:rsidR="00EB6619" w:rsidRDefault="00EB6619">
      <w:pPr>
        <w:rPr>
          <w:b/>
          <w:sz w:val="24"/>
        </w:rPr>
      </w:pPr>
    </w:p>
    <w:p w14:paraId="30B2AC8B" w14:textId="77777777" w:rsidR="008F14E9" w:rsidRPr="00A856A3" w:rsidRDefault="008F14E9">
      <w:pPr>
        <w:rPr>
          <w:b/>
          <w:bCs/>
          <w:i/>
          <w:iCs/>
        </w:rPr>
      </w:pPr>
    </w:p>
    <w:sectPr w:rsidR="008F14E9" w:rsidRPr="00A856A3" w:rsidSect="00BE54D2">
      <w:headerReference w:type="default" r:id="rId10"/>
      <w:footerReference w:type="default" r:id="rId11"/>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C295" w14:textId="77777777" w:rsidR="00952411" w:rsidRDefault="00952411">
      <w:r>
        <w:separator/>
      </w:r>
    </w:p>
  </w:endnote>
  <w:endnote w:type="continuationSeparator" w:id="0">
    <w:p w14:paraId="2CBC000B" w14:textId="77777777" w:rsidR="00952411" w:rsidRDefault="0095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Klee One"/>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041846DC"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A44F0">
        <w:t>Kurt Lumbatis, ZaiNar</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54AA" w14:textId="77777777" w:rsidR="00952411" w:rsidRDefault="00952411">
      <w:r>
        <w:separator/>
      </w:r>
    </w:p>
  </w:footnote>
  <w:footnote w:type="continuationSeparator" w:id="0">
    <w:p w14:paraId="3B5EABB2" w14:textId="77777777" w:rsidR="00952411" w:rsidRDefault="0095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7709FB93" w:rsidR="0029020B" w:rsidRDefault="00000000">
    <w:pPr>
      <w:pStyle w:val="Header"/>
      <w:tabs>
        <w:tab w:val="clear" w:pos="6480"/>
        <w:tab w:val="center" w:pos="4680"/>
        <w:tab w:val="right" w:pos="9360"/>
      </w:tabs>
    </w:pPr>
    <w:fldSimple w:instr=" KEYWORDS  \* MERGEFORMAT ">
      <w:r w:rsidR="00F17DBA">
        <w:t>July 2023</w:t>
      </w:r>
    </w:fldSimple>
    <w:r w:rsidR="0029020B">
      <w:tab/>
    </w:r>
    <w:r w:rsidR="0029020B">
      <w:tab/>
    </w:r>
    <w:fldSimple w:instr=" TITLE  \* MERGEFORMAT ">
      <w:r w:rsidR="00D271AE">
        <w:t>doc.: IEEE 802.11-23/1258r3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4FA9"/>
    <w:rsid w:val="0006629C"/>
    <w:rsid w:val="000715BA"/>
    <w:rsid w:val="00073E24"/>
    <w:rsid w:val="00076D0B"/>
    <w:rsid w:val="00083E5D"/>
    <w:rsid w:val="000841AC"/>
    <w:rsid w:val="0008483B"/>
    <w:rsid w:val="000853B1"/>
    <w:rsid w:val="000873E7"/>
    <w:rsid w:val="0009409C"/>
    <w:rsid w:val="000A6F1A"/>
    <w:rsid w:val="000B0BC6"/>
    <w:rsid w:val="000B33C4"/>
    <w:rsid w:val="000B63DF"/>
    <w:rsid w:val="000C207D"/>
    <w:rsid w:val="000C50F0"/>
    <w:rsid w:val="000D2671"/>
    <w:rsid w:val="000E16CC"/>
    <w:rsid w:val="000E7299"/>
    <w:rsid w:val="000E7C9C"/>
    <w:rsid w:val="000E7FB8"/>
    <w:rsid w:val="000F7C77"/>
    <w:rsid w:val="00100E45"/>
    <w:rsid w:val="00100EEB"/>
    <w:rsid w:val="001045A9"/>
    <w:rsid w:val="00105498"/>
    <w:rsid w:val="001064E4"/>
    <w:rsid w:val="00112537"/>
    <w:rsid w:val="00114A00"/>
    <w:rsid w:val="001214DF"/>
    <w:rsid w:val="001230A2"/>
    <w:rsid w:val="001255AC"/>
    <w:rsid w:val="001342F0"/>
    <w:rsid w:val="001368F7"/>
    <w:rsid w:val="001403F8"/>
    <w:rsid w:val="00143743"/>
    <w:rsid w:val="001437A4"/>
    <w:rsid w:val="00143B55"/>
    <w:rsid w:val="00144EC1"/>
    <w:rsid w:val="00156B18"/>
    <w:rsid w:val="0015727F"/>
    <w:rsid w:val="001658CD"/>
    <w:rsid w:val="001662C0"/>
    <w:rsid w:val="001669F8"/>
    <w:rsid w:val="00167479"/>
    <w:rsid w:val="0017021F"/>
    <w:rsid w:val="00175E35"/>
    <w:rsid w:val="00176029"/>
    <w:rsid w:val="00180E2C"/>
    <w:rsid w:val="00182B0E"/>
    <w:rsid w:val="001861B4"/>
    <w:rsid w:val="00191A91"/>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21518"/>
    <w:rsid w:val="00222CA8"/>
    <w:rsid w:val="002334BB"/>
    <w:rsid w:val="00233CC4"/>
    <w:rsid w:val="0023786E"/>
    <w:rsid w:val="002428B6"/>
    <w:rsid w:val="00244C42"/>
    <w:rsid w:val="0024521D"/>
    <w:rsid w:val="002466E1"/>
    <w:rsid w:val="00247FAD"/>
    <w:rsid w:val="00253621"/>
    <w:rsid w:val="00260CD9"/>
    <w:rsid w:val="00261E6C"/>
    <w:rsid w:val="00264F9E"/>
    <w:rsid w:val="00265FB3"/>
    <w:rsid w:val="00266E60"/>
    <w:rsid w:val="0027322D"/>
    <w:rsid w:val="00273AFD"/>
    <w:rsid w:val="00273B74"/>
    <w:rsid w:val="00275E66"/>
    <w:rsid w:val="0028056B"/>
    <w:rsid w:val="00283670"/>
    <w:rsid w:val="0029020B"/>
    <w:rsid w:val="0029132D"/>
    <w:rsid w:val="00294B3D"/>
    <w:rsid w:val="002A2831"/>
    <w:rsid w:val="002A6518"/>
    <w:rsid w:val="002B13AA"/>
    <w:rsid w:val="002B1810"/>
    <w:rsid w:val="002B24FC"/>
    <w:rsid w:val="002B26B3"/>
    <w:rsid w:val="002B4D82"/>
    <w:rsid w:val="002B6D54"/>
    <w:rsid w:val="002C0C07"/>
    <w:rsid w:val="002C1C81"/>
    <w:rsid w:val="002C2702"/>
    <w:rsid w:val="002C4456"/>
    <w:rsid w:val="002C5154"/>
    <w:rsid w:val="002C6DA8"/>
    <w:rsid w:val="002D3857"/>
    <w:rsid w:val="002D3A7A"/>
    <w:rsid w:val="002D44BE"/>
    <w:rsid w:val="002D5C6F"/>
    <w:rsid w:val="002D60FC"/>
    <w:rsid w:val="002D62BE"/>
    <w:rsid w:val="002E2668"/>
    <w:rsid w:val="002E2E9C"/>
    <w:rsid w:val="002E4368"/>
    <w:rsid w:val="002E4963"/>
    <w:rsid w:val="002F3B7D"/>
    <w:rsid w:val="002F64BC"/>
    <w:rsid w:val="003017EE"/>
    <w:rsid w:val="00310308"/>
    <w:rsid w:val="0031486C"/>
    <w:rsid w:val="00314F40"/>
    <w:rsid w:val="00317BB9"/>
    <w:rsid w:val="00323E10"/>
    <w:rsid w:val="00327B8D"/>
    <w:rsid w:val="003314D5"/>
    <w:rsid w:val="003354D0"/>
    <w:rsid w:val="00335D0C"/>
    <w:rsid w:val="00335D58"/>
    <w:rsid w:val="0034014E"/>
    <w:rsid w:val="00340980"/>
    <w:rsid w:val="00340A77"/>
    <w:rsid w:val="003410F3"/>
    <w:rsid w:val="003441EF"/>
    <w:rsid w:val="00345578"/>
    <w:rsid w:val="0034749F"/>
    <w:rsid w:val="00352D0A"/>
    <w:rsid w:val="0035598E"/>
    <w:rsid w:val="00356F49"/>
    <w:rsid w:val="00357563"/>
    <w:rsid w:val="00361A0D"/>
    <w:rsid w:val="003631E6"/>
    <w:rsid w:val="003676DB"/>
    <w:rsid w:val="00370ACB"/>
    <w:rsid w:val="00373AB1"/>
    <w:rsid w:val="00374E01"/>
    <w:rsid w:val="00377FE0"/>
    <w:rsid w:val="003850EA"/>
    <w:rsid w:val="00387A46"/>
    <w:rsid w:val="003938A9"/>
    <w:rsid w:val="0039417D"/>
    <w:rsid w:val="003944F9"/>
    <w:rsid w:val="003963F2"/>
    <w:rsid w:val="003A2AB4"/>
    <w:rsid w:val="003A45A3"/>
    <w:rsid w:val="003A4A00"/>
    <w:rsid w:val="003A59C1"/>
    <w:rsid w:val="003A6905"/>
    <w:rsid w:val="003A77B7"/>
    <w:rsid w:val="003C6D76"/>
    <w:rsid w:val="003D4FCB"/>
    <w:rsid w:val="003D78D9"/>
    <w:rsid w:val="003D7C4E"/>
    <w:rsid w:val="003E5B22"/>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6A6C"/>
    <w:rsid w:val="0045738F"/>
    <w:rsid w:val="00462646"/>
    <w:rsid w:val="004705AC"/>
    <w:rsid w:val="004717C3"/>
    <w:rsid w:val="00471806"/>
    <w:rsid w:val="00471BEE"/>
    <w:rsid w:val="00480DB5"/>
    <w:rsid w:val="00483C04"/>
    <w:rsid w:val="004857C7"/>
    <w:rsid w:val="00487380"/>
    <w:rsid w:val="00494B56"/>
    <w:rsid w:val="004951A8"/>
    <w:rsid w:val="004A1425"/>
    <w:rsid w:val="004A2C29"/>
    <w:rsid w:val="004A3B4E"/>
    <w:rsid w:val="004A6B30"/>
    <w:rsid w:val="004B064B"/>
    <w:rsid w:val="004B10E1"/>
    <w:rsid w:val="004B1F37"/>
    <w:rsid w:val="004B65F6"/>
    <w:rsid w:val="004C35A1"/>
    <w:rsid w:val="004C76B0"/>
    <w:rsid w:val="004C7EF9"/>
    <w:rsid w:val="004D1F88"/>
    <w:rsid w:val="004E6340"/>
    <w:rsid w:val="004E6D34"/>
    <w:rsid w:val="004F4C87"/>
    <w:rsid w:val="004F5487"/>
    <w:rsid w:val="004F5E9C"/>
    <w:rsid w:val="00505DA6"/>
    <w:rsid w:val="005115B8"/>
    <w:rsid w:val="0051273D"/>
    <w:rsid w:val="00512C85"/>
    <w:rsid w:val="005141C3"/>
    <w:rsid w:val="0051750E"/>
    <w:rsid w:val="00520AAF"/>
    <w:rsid w:val="00522B4E"/>
    <w:rsid w:val="005252AA"/>
    <w:rsid w:val="00532810"/>
    <w:rsid w:val="00534699"/>
    <w:rsid w:val="00536897"/>
    <w:rsid w:val="00543B1C"/>
    <w:rsid w:val="0054591D"/>
    <w:rsid w:val="00547611"/>
    <w:rsid w:val="00550724"/>
    <w:rsid w:val="0055338F"/>
    <w:rsid w:val="00553870"/>
    <w:rsid w:val="005552AA"/>
    <w:rsid w:val="00557431"/>
    <w:rsid w:val="00562AC8"/>
    <w:rsid w:val="00570717"/>
    <w:rsid w:val="005726B5"/>
    <w:rsid w:val="00572BFA"/>
    <w:rsid w:val="005737AE"/>
    <w:rsid w:val="00574EB4"/>
    <w:rsid w:val="00580789"/>
    <w:rsid w:val="00582534"/>
    <w:rsid w:val="0058469C"/>
    <w:rsid w:val="00585DA8"/>
    <w:rsid w:val="00586EF8"/>
    <w:rsid w:val="00590C59"/>
    <w:rsid w:val="0059758C"/>
    <w:rsid w:val="00597AB4"/>
    <w:rsid w:val="005A43FD"/>
    <w:rsid w:val="005A4905"/>
    <w:rsid w:val="005B1E96"/>
    <w:rsid w:val="005B34B3"/>
    <w:rsid w:val="005B47D7"/>
    <w:rsid w:val="005C1327"/>
    <w:rsid w:val="005C1AC4"/>
    <w:rsid w:val="005C3FCA"/>
    <w:rsid w:val="005D16C8"/>
    <w:rsid w:val="005D2B34"/>
    <w:rsid w:val="005D6074"/>
    <w:rsid w:val="005E0DC1"/>
    <w:rsid w:val="005E28A0"/>
    <w:rsid w:val="005E415C"/>
    <w:rsid w:val="005E46D2"/>
    <w:rsid w:val="005E5F2A"/>
    <w:rsid w:val="005F0A37"/>
    <w:rsid w:val="005F19C6"/>
    <w:rsid w:val="005F1CF1"/>
    <w:rsid w:val="005F310F"/>
    <w:rsid w:val="005F31FF"/>
    <w:rsid w:val="005F5041"/>
    <w:rsid w:val="005F6532"/>
    <w:rsid w:val="00605C2C"/>
    <w:rsid w:val="00607E91"/>
    <w:rsid w:val="0061269F"/>
    <w:rsid w:val="00613EF8"/>
    <w:rsid w:val="00621158"/>
    <w:rsid w:val="006218BD"/>
    <w:rsid w:val="00621FB4"/>
    <w:rsid w:val="00623075"/>
    <w:rsid w:val="006238D0"/>
    <w:rsid w:val="0062440B"/>
    <w:rsid w:val="00627522"/>
    <w:rsid w:val="006307B9"/>
    <w:rsid w:val="00633A6E"/>
    <w:rsid w:val="00635583"/>
    <w:rsid w:val="0063670D"/>
    <w:rsid w:val="0063762E"/>
    <w:rsid w:val="006402A3"/>
    <w:rsid w:val="00642DF8"/>
    <w:rsid w:val="006474DE"/>
    <w:rsid w:val="00653A21"/>
    <w:rsid w:val="00661DA8"/>
    <w:rsid w:val="00662084"/>
    <w:rsid w:val="00663294"/>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0918"/>
    <w:rsid w:val="006D2AED"/>
    <w:rsid w:val="006D6F5B"/>
    <w:rsid w:val="006D713D"/>
    <w:rsid w:val="006D7453"/>
    <w:rsid w:val="006E145F"/>
    <w:rsid w:val="006E1BF0"/>
    <w:rsid w:val="006E4155"/>
    <w:rsid w:val="006E760C"/>
    <w:rsid w:val="006F14A2"/>
    <w:rsid w:val="006F3DA0"/>
    <w:rsid w:val="006F6BE8"/>
    <w:rsid w:val="00707729"/>
    <w:rsid w:val="0071072B"/>
    <w:rsid w:val="00713959"/>
    <w:rsid w:val="00720F0A"/>
    <w:rsid w:val="00723D23"/>
    <w:rsid w:val="007250A1"/>
    <w:rsid w:val="00730F3D"/>
    <w:rsid w:val="00734B77"/>
    <w:rsid w:val="00736942"/>
    <w:rsid w:val="00741B12"/>
    <w:rsid w:val="0074361E"/>
    <w:rsid w:val="00743AD9"/>
    <w:rsid w:val="00743C1B"/>
    <w:rsid w:val="00744717"/>
    <w:rsid w:val="0075036B"/>
    <w:rsid w:val="00750E9A"/>
    <w:rsid w:val="00751F25"/>
    <w:rsid w:val="00753477"/>
    <w:rsid w:val="00753F56"/>
    <w:rsid w:val="00754024"/>
    <w:rsid w:val="007548A6"/>
    <w:rsid w:val="00756ADF"/>
    <w:rsid w:val="00765555"/>
    <w:rsid w:val="00770572"/>
    <w:rsid w:val="00770E9E"/>
    <w:rsid w:val="00771CD8"/>
    <w:rsid w:val="00772491"/>
    <w:rsid w:val="007730A0"/>
    <w:rsid w:val="00775868"/>
    <w:rsid w:val="007815F2"/>
    <w:rsid w:val="0078490A"/>
    <w:rsid w:val="00784FE6"/>
    <w:rsid w:val="00785B71"/>
    <w:rsid w:val="00786266"/>
    <w:rsid w:val="00787388"/>
    <w:rsid w:val="007874D6"/>
    <w:rsid w:val="0079080A"/>
    <w:rsid w:val="00791404"/>
    <w:rsid w:val="00792F17"/>
    <w:rsid w:val="007932D3"/>
    <w:rsid w:val="007937BB"/>
    <w:rsid w:val="007A0659"/>
    <w:rsid w:val="007A3CF8"/>
    <w:rsid w:val="007A3FA4"/>
    <w:rsid w:val="007A5EED"/>
    <w:rsid w:val="007B096D"/>
    <w:rsid w:val="007B16FB"/>
    <w:rsid w:val="007B2807"/>
    <w:rsid w:val="007B2D28"/>
    <w:rsid w:val="007B3482"/>
    <w:rsid w:val="007B5048"/>
    <w:rsid w:val="007C1A1D"/>
    <w:rsid w:val="007C63AF"/>
    <w:rsid w:val="007D32CE"/>
    <w:rsid w:val="007D33C5"/>
    <w:rsid w:val="007D674C"/>
    <w:rsid w:val="007D7981"/>
    <w:rsid w:val="007E1068"/>
    <w:rsid w:val="007E72ED"/>
    <w:rsid w:val="007F0EB7"/>
    <w:rsid w:val="007F32ED"/>
    <w:rsid w:val="0080479A"/>
    <w:rsid w:val="008117C7"/>
    <w:rsid w:val="00811CF7"/>
    <w:rsid w:val="008132C1"/>
    <w:rsid w:val="0081385A"/>
    <w:rsid w:val="00820864"/>
    <w:rsid w:val="00833750"/>
    <w:rsid w:val="00835CDA"/>
    <w:rsid w:val="00837E43"/>
    <w:rsid w:val="008441B8"/>
    <w:rsid w:val="00845FCD"/>
    <w:rsid w:val="00846654"/>
    <w:rsid w:val="00854188"/>
    <w:rsid w:val="008613E4"/>
    <w:rsid w:val="00865356"/>
    <w:rsid w:val="00865DBB"/>
    <w:rsid w:val="00876935"/>
    <w:rsid w:val="00877CA0"/>
    <w:rsid w:val="00877EA9"/>
    <w:rsid w:val="00890ACF"/>
    <w:rsid w:val="00893BEB"/>
    <w:rsid w:val="008941E9"/>
    <w:rsid w:val="0089622E"/>
    <w:rsid w:val="008A3046"/>
    <w:rsid w:val="008A4AD5"/>
    <w:rsid w:val="008B0799"/>
    <w:rsid w:val="008B0C82"/>
    <w:rsid w:val="008B0CBF"/>
    <w:rsid w:val="008B59D6"/>
    <w:rsid w:val="008C05E9"/>
    <w:rsid w:val="008C19A7"/>
    <w:rsid w:val="008C29FA"/>
    <w:rsid w:val="008C37EB"/>
    <w:rsid w:val="008C394B"/>
    <w:rsid w:val="008E1202"/>
    <w:rsid w:val="008E5C48"/>
    <w:rsid w:val="008E6FF7"/>
    <w:rsid w:val="008E7663"/>
    <w:rsid w:val="008F06AB"/>
    <w:rsid w:val="008F14E9"/>
    <w:rsid w:val="008F15FE"/>
    <w:rsid w:val="008F1A77"/>
    <w:rsid w:val="008F1E3A"/>
    <w:rsid w:val="008F2561"/>
    <w:rsid w:val="008F307E"/>
    <w:rsid w:val="008F4B63"/>
    <w:rsid w:val="008F5FFE"/>
    <w:rsid w:val="00900936"/>
    <w:rsid w:val="00901330"/>
    <w:rsid w:val="009043D5"/>
    <w:rsid w:val="009060FC"/>
    <w:rsid w:val="00906A40"/>
    <w:rsid w:val="00911479"/>
    <w:rsid w:val="00911EDB"/>
    <w:rsid w:val="009159E2"/>
    <w:rsid w:val="00923684"/>
    <w:rsid w:val="00926541"/>
    <w:rsid w:val="00927FFE"/>
    <w:rsid w:val="0093342E"/>
    <w:rsid w:val="00936F18"/>
    <w:rsid w:val="00937740"/>
    <w:rsid w:val="00937782"/>
    <w:rsid w:val="00943142"/>
    <w:rsid w:val="00944BE5"/>
    <w:rsid w:val="00944FA0"/>
    <w:rsid w:val="00952411"/>
    <w:rsid w:val="00955A1E"/>
    <w:rsid w:val="00955F10"/>
    <w:rsid w:val="009563D0"/>
    <w:rsid w:val="00957845"/>
    <w:rsid w:val="00960691"/>
    <w:rsid w:val="00961310"/>
    <w:rsid w:val="00965A49"/>
    <w:rsid w:val="00965BF4"/>
    <w:rsid w:val="00967E52"/>
    <w:rsid w:val="00970684"/>
    <w:rsid w:val="009719E4"/>
    <w:rsid w:val="009736ED"/>
    <w:rsid w:val="00973E8A"/>
    <w:rsid w:val="0097683C"/>
    <w:rsid w:val="00977310"/>
    <w:rsid w:val="00982A22"/>
    <w:rsid w:val="00984167"/>
    <w:rsid w:val="00985153"/>
    <w:rsid w:val="00985F0B"/>
    <w:rsid w:val="00986172"/>
    <w:rsid w:val="00987AD7"/>
    <w:rsid w:val="0099572E"/>
    <w:rsid w:val="0099704A"/>
    <w:rsid w:val="009A54F4"/>
    <w:rsid w:val="009A5A5A"/>
    <w:rsid w:val="009A5C03"/>
    <w:rsid w:val="009B18E6"/>
    <w:rsid w:val="009B2C95"/>
    <w:rsid w:val="009C2D90"/>
    <w:rsid w:val="009C36AF"/>
    <w:rsid w:val="009D0583"/>
    <w:rsid w:val="009D4762"/>
    <w:rsid w:val="009D69CF"/>
    <w:rsid w:val="009E3066"/>
    <w:rsid w:val="009E38A9"/>
    <w:rsid w:val="009F2FBC"/>
    <w:rsid w:val="009F3B4F"/>
    <w:rsid w:val="009F4358"/>
    <w:rsid w:val="00A051B3"/>
    <w:rsid w:val="00A055F8"/>
    <w:rsid w:val="00A05D39"/>
    <w:rsid w:val="00A067E8"/>
    <w:rsid w:val="00A12C52"/>
    <w:rsid w:val="00A138F1"/>
    <w:rsid w:val="00A153A0"/>
    <w:rsid w:val="00A1709A"/>
    <w:rsid w:val="00A21783"/>
    <w:rsid w:val="00A221FD"/>
    <w:rsid w:val="00A22BBE"/>
    <w:rsid w:val="00A24A73"/>
    <w:rsid w:val="00A2540A"/>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856A3"/>
    <w:rsid w:val="00A92E18"/>
    <w:rsid w:val="00A930A1"/>
    <w:rsid w:val="00A93A81"/>
    <w:rsid w:val="00A93CE2"/>
    <w:rsid w:val="00AA3C71"/>
    <w:rsid w:val="00AA427C"/>
    <w:rsid w:val="00AA7580"/>
    <w:rsid w:val="00AA765E"/>
    <w:rsid w:val="00AB220B"/>
    <w:rsid w:val="00AB46A1"/>
    <w:rsid w:val="00AC4084"/>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3142B"/>
    <w:rsid w:val="00B327B0"/>
    <w:rsid w:val="00B32A84"/>
    <w:rsid w:val="00B349D0"/>
    <w:rsid w:val="00B36852"/>
    <w:rsid w:val="00B40798"/>
    <w:rsid w:val="00B453F7"/>
    <w:rsid w:val="00B5099F"/>
    <w:rsid w:val="00B548CD"/>
    <w:rsid w:val="00B60AA3"/>
    <w:rsid w:val="00B60B4B"/>
    <w:rsid w:val="00B61E17"/>
    <w:rsid w:val="00B6274D"/>
    <w:rsid w:val="00B63DA2"/>
    <w:rsid w:val="00B6556E"/>
    <w:rsid w:val="00B666A9"/>
    <w:rsid w:val="00B752ED"/>
    <w:rsid w:val="00B776DD"/>
    <w:rsid w:val="00B8104E"/>
    <w:rsid w:val="00B81F6B"/>
    <w:rsid w:val="00B83188"/>
    <w:rsid w:val="00B86026"/>
    <w:rsid w:val="00B914F0"/>
    <w:rsid w:val="00B938A1"/>
    <w:rsid w:val="00B97F83"/>
    <w:rsid w:val="00BA0C61"/>
    <w:rsid w:val="00BA441A"/>
    <w:rsid w:val="00BB488F"/>
    <w:rsid w:val="00BC66EF"/>
    <w:rsid w:val="00BD01ED"/>
    <w:rsid w:val="00BE54D2"/>
    <w:rsid w:val="00BE68C2"/>
    <w:rsid w:val="00BF495D"/>
    <w:rsid w:val="00BF4DBB"/>
    <w:rsid w:val="00BF6060"/>
    <w:rsid w:val="00C049A9"/>
    <w:rsid w:val="00C05B15"/>
    <w:rsid w:val="00C06148"/>
    <w:rsid w:val="00C076DE"/>
    <w:rsid w:val="00C10A6D"/>
    <w:rsid w:val="00C1190B"/>
    <w:rsid w:val="00C11CE9"/>
    <w:rsid w:val="00C12F88"/>
    <w:rsid w:val="00C152C3"/>
    <w:rsid w:val="00C1733A"/>
    <w:rsid w:val="00C23265"/>
    <w:rsid w:val="00C36C19"/>
    <w:rsid w:val="00C3795A"/>
    <w:rsid w:val="00C41390"/>
    <w:rsid w:val="00C42423"/>
    <w:rsid w:val="00C432D8"/>
    <w:rsid w:val="00C57B68"/>
    <w:rsid w:val="00C6420D"/>
    <w:rsid w:val="00C658C5"/>
    <w:rsid w:val="00C66347"/>
    <w:rsid w:val="00C70473"/>
    <w:rsid w:val="00C7076C"/>
    <w:rsid w:val="00C707EB"/>
    <w:rsid w:val="00C7132B"/>
    <w:rsid w:val="00C713D5"/>
    <w:rsid w:val="00C7390D"/>
    <w:rsid w:val="00C7560B"/>
    <w:rsid w:val="00C759F3"/>
    <w:rsid w:val="00C77610"/>
    <w:rsid w:val="00C823CB"/>
    <w:rsid w:val="00C85E66"/>
    <w:rsid w:val="00C94CA2"/>
    <w:rsid w:val="00C9586E"/>
    <w:rsid w:val="00CA09B2"/>
    <w:rsid w:val="00CA1A90"/>
    <w:rsid w:val="00CA390F"/>
    <w:rsid w:val="00CA3F11"/>
    <w:rsid w:val="00CA6E44"/>
    <w:rsid w:val="00CB056C"/>
    <w:rsid w:val="00CB163F"/>
    <w:rsid w:val="00CB2AC6"/>
    <w:rsid w:val="00CB3680"/>
    <w:rsid w:val="00CB6781"/>
    <w:rsid w:val="00CC75FC"/>
    <w:rsid w:val="00CD2E9B"/>
    <w:rsid w:val="00CD4D49"/>
    <w:rsid w:val="00CD5795"/>
    <w:rsid w:val="00CE42D4"/>
    <w:rsid w:val="00CE48B8"/>
    <w:rsid w:val="00CE53E7"/>
    <w:rsid w:val="00CE61FE"/>
    <w:rsid w:val="00CE6C8C"/>
    <w:rsid w:val="00CF1755"/>
    <w:rsid w:val="00CF56BE"/>
    <w:rsid w:val="00D010C3"/>
    <w:rsid w:val="00D028C1"/>
    <w:rsid w:val="00D0558D"/>
    <w:rsid w:val="00D06818"/>
    <w:rsid w:val="00D0688E"/>
    <w:rsid w:val="00D1539F"/>
    <w:rsid w:val="00D23182"/>
    <w:rsid w:val="00D23322"/>
    <w:rsid w:val="00D25D6C"/>
    <w:rsid w:val="00D25D7C"/>
    <w:rsid w:val="00D2606F"/>
    <w:rsid w:val="00D262F8"/>
    <w:rsid w:val="00D26A07"/>
    <w:rsid w:val="00D271AE"/>
    <w:rsid w:val="00D315A4"/>
    <w:rsid w:val="00D35B0D"/>
    <w:rsid w:val="00D36565"/>
    <w:rsid w:val="00D40CA3"/>
    <w:rsid w:val="00D40E66"/>
    <w:rsid w:val="00D41A32"/>
    <w:rsid w:val="00D450CB"/>
    <w:rsid w:val="00D45777"/>
    <w:rsid w:val="00D4694F"/>
    <w:rsid w:val="00D47E5E"/>
    <w:rsid w:val="00D51F17"/>
    <w:rsid w:val="00D5363F"/>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973AA"/>
    <w:rsid w:val="00DA1179"/>
    <w:rsid w:val="00DA250A"/>
    <w:rsid w:val="00DA320C"/>
    <w:rsid w:val="00DB1C39"/>
    <w:rsid w:val="00DB20FC"/>
    <w:rsid w:val="00DC05CC"/>
    <w:rsid w:val="00DC1C26"/>
    <w:rsid w:val="00DC5A7B"/>
    <w:rsid w:val="00DC6400"/>
    <w:rsid w:val="00DC7225"/>
    <w:rsid w:val="00DC74D0"/>
    <w:rsid w:val="00DD012F"/>
    <w:rsid w:val="00DD21AD"/>
    <w:rsid w:val="00DD242D"/>
    <w:rsid w:val="00DD6375"/>
    <w:rsid w:val="00DD7B27"/>
    <w:rsid w:val="00DE229A"/>
    <w:rsid w:val="00DE2E2D"/>
    <w:rsid w:val="00DE7F0F"/>
    <w:rsid w:val="00DF5B2E"/>
    <w:rsid w:val="00DF5DD9"/>
    <w:rsid w:val="00E018B9"/>
    <w:rsid w:val="00E045EF"/>
    <w:rsid w:val="00E1207D"/>
    <w:rsid w:val="00E13A50"/>
    <w:rsid w:val="00E14F68"/>
    <w:rsid w:val="00E16DB7"/>
    <w:rsid w:val="00E21596"/>
    <w:rsid w:val="00E21FCD"/>
    <w:rsid w:val="00E23146"/>
    <w:rsid w:val="00E238F1"/>
    <w:rsid w:val="00E26775"/>
    <w:rsid w:val="00E27208"/>
    <w:rsid w:val="00E33537"/>
    <w:rsid w:val="00E34573"/>
    <w:rsid w:val="00E4136A"/>
    <w:rsid w:val="00E44B41"/>
    <w:rsid w:val="00E465A5"/>
    <w:rsid w:val="00E466EE"/>
    <w:rsid w:val="00E46AAD"/>
    <w:rsid w:val="00E56E11"/>
    <w:rsid w:val="00E61B52"/>
    <w:rsid w:val="00E634C9"/>
    <w:rsid w:val="00E662F0"/>
    <w:rsid w:val="00E711E2"/>
    <w:rsid w:val="00E912E6"/>
    <w:rsid w:val="00E9468B"/>
    <w:rsid w:val="00E9499A"/>
    <w:rsid w:val="00E958D6"/>
    <w:rsid w:val="00EA51CF"/>
    <w:rsid w:val="00EA7D85"/>
    <w:rsid w:val="00EB01B0"/>
    <w:rsid w:val="00EB0662"/>
    <w:rsid w:val="00EB6619"/>
    <w:rsid w:val="00EC43E1"/>
    <w:rsid w:val="00EC57F5"/>
    <w:rsid w:val="00EC7958"/>
    <w:rsid w:val="00ED469B"/>
    <w:rsid w:val="00EE72E8"/>
    <w:rsid w:val="00EF3B8F"/>
    <w:rsid w:val="00EF4446"/>
    <w:rsid w:val="00EF7685"/>
    <w:rsid w:val="00F0049B"/>
    <w:rsid w:val="00F03985"/>
    <w:rsid w:val="00F05FB1"/>
    <w:rsid w:val="00F10916"/>
    <w:rsid w:val="00F14883"/>
    <w:rsid w:val="00F1561D"/>
    <w:rsid w:val="00F16223"/>
    <w:rsid w:val="00F17DBA"/>
    <w:rsid w:val="00F22F93"/>
    <w:rsid w:val="00F2328A"/>
    <w:rsid w:val="00F25DF3"/>
    <w:rsid w:val="00F2660C"/>
    <w:rsid w:val="00F274C2"/>
    <w:rsid w:val="00F30745"/>
    <w:rsid w:val="00F37EA5"/>
    <w:rsid w:val="00F45F4B"/>
    <w:rsid w:val="00F4770A"/>
    <w:rsid w:val="00F50134"/>
    <w:rsid w:val="00F50300"/>
    <w:rsid w:val="00F5144B"/>
    <w:rsid w:val="00F52FFE"/>
    <w:rsid w:val="00F5770F"/>
    <w:rsid w:val="00F57847"/>
    <w:rsid w:val="00F63E03"/>
    <w:rsid w:val="00F64175"/>
    <w:rsid w:val="00F738F5"/>
    <w:rsid w:val="00F74E55"/>
    <w:rsid w:val="00F77CB4"/>
    <w:rsid w:val="00F8262D"/>
    <w:rsid w:val="00F84630"/>
    <w:rsid w:val="00F907A6"/>
    <w:rsid w:val="00F91758"/>
    <w:rsid w:val="00F92547"/>
    <w:rsid w:val="00F9651E"/>
    <w:rsid w:val="00FA44F0"/>
    <w:rsid w:val="00FA6722"/>
    <w:rsid w:val="00FB0FB3"/>
    <w:rsid w:val="00FB306D"/>
    <w:rsid w:val="00FB414A"/>
    <w:rsid w:val="00FB5714"/>
    <w:rsid w:val="00FB6813"/>
    <w:rsid w:val="00FC3092"/>
    <w:rsid w:val="00FC3702"/>
    <w:rsid w:val="00FC4489"/>
    <w:rsid w:val="00FC5AE7"/>
    <w:rsid w:val="00FC6A46"/>
    <w:rsid w:val="00FD41F0"/>
    <w:rsid w:val="00FE1FA4"/>
    <w:rsid w:val="00FE3AA5"/>
    <w:rsid w:val="00FE3CB4"/>
    <w:rsid w:val="00FF058B"/>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583"/>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05">
      <w:bodyDiv w:val="1"/>
      <w:marLeft w:val="0"/>
      <w:marRight w:val="0"/>
      <w:marTop w:val="0"/>
      <w:marBottom w:val="0"/>
      <w:divBdr>
        <w:top w:val="none" w:sz="0" w:space="0" w:color="auto"/>
        <w:left w:val="none" w:sz="0" w:space="0" w:color="auto"/>
        <w:bottom w:val="none" w:sz="0" w:space="0" w:color="auto"/>
        <w:right w:val="none" w:sz="0" w:space="0" w:color="auto"/>
      </w:divBdr>
    </w:div>
    <w:div w:id="115562756">
      <w:bodyDiv w:val="1"/>
      <w:marLeft w:val="0"/>
      <w:marRight w:val="0"/>
      <w:marTop w:val="0"/>
      <w:marBottom w:val="0"/>
      <w:divBdr>
        <w:top w:val="none" w:sz="0" w:space="0" w:color="auto"/>
        <w:left w:val="none" w:sz="0" w:space="0" w:color="auto"/>
        <w:bottom w:val="none" w:sz="0" w:space="0" w:color="auto"/>
        <w:right w:val="none" w:sz="0" w:space="0" w:color="auto"/>
      </w:divBdr>
    </w:div>
    <w:div w:id="708720199">
      <w:bodyDiv w:val="1"/>
      <w:marLeft w:val="0"/>
      <w:marRight w:val="0"/>
      <w:marTop w:val="0"/>
      <w:marBottom w:val="0"/>
      <w:divBdr>
        <w:top w:val="none" w:sz="0" w:space="0" w:color="auto"/>
        <w:left w:val="none" w:sz="0" w:space="0" w:color="auto"/>
        <w:bottom w:val="none" w:sz="0" w:space="0" w:color="auto"/>
        <w:right w:val="none" w:sz="0" w:space="0" w:color="auto"/>
      </w:divBdr>
    </w:div>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1698893869">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 w:id="21368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7455729510B49BB2001FF7584B7B8" ma:contentTypeVersion="3" ma:contentTypeDescription="Create a new document." ma:contentTypeScope="" ma:versionID="8a4a741b37d8fa3ff9073db21e3ee60f">
  <xsd:schema xmlns:xsd="http://www.w3.org/2001/XMLSchema" xmlns:xs="http://www.w3.org/2001/XMLSchema" xmlns:p="http://schemas.microsoft.com/office/2006/metadata/properties" xmlns:ns3="b92993cc-a255-47f3-a094-f55954d683fe" targetNamespace="http://schemas.microsoft.com/office/2006/metadata/properties" ma:root="true" ma:fieldsID="970d93942683f8813b325790bd9e5e9b" ns3:_="">
    <xsd:import namespace="b92993cc-a255-47f3-a094-f55954d683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993cc-a255-47f3-a094-f55954d68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849D0-0C8C-4498-988B-CC9B964AD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00E55-BFD4-4A29-87BA-F2AE99BC2056}">
  <ds:schemaRefs>
    <ds:schemaRef ds:uri="http://schemas.microsoft.com/sharepoint/v3/contenttype/forms"/>
  </ds:schemaRefs>
</ds:datastoreItem>
</file>

<file path=customXml/itemProps3.xml><?xml version="1.0" encoding="utf-8"?>
<ds:datastoreItem xmlns:ds="http://schemas.openxmlformats.org/officeDocument/2006/customXml" ds:itemID="{91D5DFD6-ABBF-44F0-85A0-7F7C3E23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993cc-a255-47f3-a094-f55954d68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5</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802.11-23/1258r2</vt:lpstr>
    </vt:vector>
  </TitlesOfParts>
  <Company>Some Company</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802.11-23/1258r3</dc:title>
  <dc:subject>Submission</dc:subject>
  <dc:creator>Lumbatis, Kurt</dc:creator>
  <cp:keywords>July 2023</cp:keywords>
  <dc:description>Kurt Lumbatis, ZaiNar</dc:description>
  <cp:lastModifiedBy>Kurt Lumbatis</cp:lastModifiedBy>
  <cp:revision>5</cp:revision>
  <cp:lastPrinted>1900-01-01T05:00:00Z</cp:lastPrinted>
  <dcterms:created xsi:type="dcterms:W3CDTF">2023-07-13T06:24:00Z</dcterms:created>
  <dcterms:modified xsi:type="dcterms:W3CDTF">2023-07-13T06:39:00Z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0x0101003927455729510B49BB2001FF7584B7B8</vt:lpwstr>
  </property>
</Properties>
</file>