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08CE44EE" w:rsidR="00CA09B2" w:rsidRPr="00EC54AA" w:rsidRDefault="00CA09B2">
      <w:pPr>
        <w:pStyle w:val="T1"/>
        <w:pBdr>
          <w:bottom w:val="single" w:sz="6" w:space="0" w:color="auto"/>
        </w:pBdr>
        <w:spacing w:after="240"/>
      </w:pPr>
      <w:r w:rsidRPr="00EC54AA">
        <w:t>IEEE P802.1</w:t>
      </w:r>
      <w:r w:rsidR="00F45950">
        <w:rPr>
          <w:lang w:val="sv-SE"/>
        </w:rPr>
        <w:t>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2884844C" w:rsidR="00CA09B2" w:rsidRPr="00EC54AA" w:rsidRDefault="00BA7FE0" w:rsidP="00C74E6D">
            <w:pPr>
              <w:pStyle w:val="T2"/>
            </w:pPr>
            <w:r>
              <w:t xml:space="preserve">IEEE 802.11bf </w:t>
            </w:r>
            <w:r w:rsidR="00E13A9D">
              <w:t xml:space="preserve">- </w:t>
            </w:r>
            <w:r w:rsidR="008A3741">
              <w:rPr>
                <w:lang w:val="en-US"/>
              </w:rPr>
              <w:t>Ma</w:t>
            </w:r>
            <w:r w:rsidR="00C92257">
              <w:rPr>
                <w:lang w:val="en-US"/>
              </w:rPr>
              <w:t>y</w:t>
            </w:r>
            <w:r w:rsidR="00E13A9D" w:rsidRPr="00E13A9D">
              <w:t xml:space="preserve"> 202</w:t>
            </w:r>
            <w:r w:rsidR="0066647F" w:rsidRPr="0066647F">
              <w:rPr>
                <w:lang w:val="en-US"/>
              </w:rPr>
              <w:t>3</w:t>
            </w:r>
            <w:r w:rsidR="00E13A9D" w:rsidRPr="00E13A9D">
              <w:t xml:space="preserve"> </w:t>
            </w:r>
            <w:r w:rsidR="00C92257">
              <w:rPr>
                <w:lang w:val="en-US"/>
              </w:rPr>
              <w:t>Interim</w:t>
            </w:r>
            <w:r w:rsidR="00E13A9D">
              <w:t xml:space="preserve"> Meeting Minutes</w:t>
            </w:r>
          </w:p>
        </w:tc>
      </w:tr>
      <w:tr w:rsidR="00EC54AA" w:rsidRPr="00EC54AA" w14:paraId="3E24BDA3" w14:textId="77777777" w:rsidTr="006745DA">
        <w:trPr>
          <w:trHeight w:val="359"/>
          <w:jc w:val="center"/>
        </w:trPr>
        <w:tc>
          <w:tcPr>
            <w:tcW w:w="9576" w:type="dxa"/>
            <w:gridSpan w:val="5"/>
            <w:vAlign w:val="center"/>
          </w:tcPr>
          <w:p w14:paraId="58F15A5E" w14:textId="0685E675" w:rsidR="00CA09B2" w:rsidRPr="005F2CFF" w:rsidRDefault="00CA09B2" w:rsidP="00BF3C3B">
            <w:pPr>
              <w:pStyle w:val="T2"/>
              <w:ind w:left="0"/>
              <w:rPr>
                <w:sz w:val="20"/>
                <w:lang w:val="sv-SE"/>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66647F">
              <w:rPr>
                <w:b w:val="0"/>
                <w:color w:val="000000" w:themeColor="text1"/>
                <w:sz w:val="20"/>
                <w:lang w:val="sv-SE"/>
              </w:rPr>
              <w:t>3</w:t>
            </w:r>
            <w:r w:rsidRPr="000655E2">
              <w:rPr>
                <w:b w:val="0"/>
                <w:color w:val="000000" w:themeColor="text1"/>
                <w:sz w:val="20"/>
              </w:rPr>
              <w:t>-</w:t>
            </w:r>
            <w:r w:rsidR="0066647F">
              <w:rPr>
                <w:b w:val="0"/>
                <w:color w:val="000000" w:themeColor="text1"/>
                <w:sz w:val="20"/>
                <w:lang w:val="sv-SE"/>
              </w:rPr>
              <w:t>0</w:t>
            </w:r>
            <w:r w:rsidR="00C92257">
              <w:rPr>
                <w:b w:val="0"/>
                <w:color w:val="000000" w:themeColor="text1"/>
                <w:sz w:val="20"/>
                <w:lang w:val="sv-SE"/>
              </w:rPr>
              <w:t>5</w:t>
            </w:r>
            <w:r w:rsidR="00D16E4E">
              <w:rPr>
                <w:b w:val="0"/>
                <w:color w:val="000000" w:themeColor="text1"/>
                <w:sz w:val="20"/>
                <w:lang w:val="sv-SE"/>
              </w:rPr>
              <w:t>-</w:t>
            </w:r>
            <w:r w:rsidR="00696991">
              <w:rPr>
                <w:b w:val="0"/>
                <w:color w:val="000000" w:themeColor="text1"/>
                <w:sz w:val="20"/>
                <w:lang w:val="sv-SE"/>
              </w:rPr>
              <w:t>1</w:t>
            </w:r>
            <w:r w:rsidR="008A3741">
              <w:rPr>
                <w:b w:val="0"/>
                <w:color w:val="000000" w:themeColor="text1"/>
                <w:sz w:val="20"/>
                <w:lang w:val="sv-SE"/>
              </w:rPr>
              <w:t>8</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C02C42"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bl>
    <w:p w14:paraId="0E2F63D0" w14:textId="77777777" w:rsidR="00CA09B2" w:rsidRPr="00EC54AA" w:rsidRDefault="005C7D5B">
      <w:pPr>
        <w:pStyle w:val="T1"/>
        <w:spacing w:after="120"/>
        <w:rPr>
          <w:sz w:val="22"/>
        </w:rPr>
      </w:pPr>
      <w:r w:rsidRPr="00EC54AA">
        <w:rPr>
          <w:noProof/>
        </w:rPr>
        <mc:AlternateContent>
          <mc:Choice Requires="wps">
            <w:drawing>
              <wp:anchor distT="0" distB="0" distL="114300" distR="114300" simplePos="0" relativeHeight="251658240" behindDoc="0" locked="0" layoutInCell="0" allowOverlap="1" wp14:anchorId="29D9D76D" wp14:editId="25B8CD1B">
                <wp:simplePos x="0" y="0"/>
                <wp:positionH relativeFrom="column">
                  <wp:posOffset>-73139</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EE40E8" w:rsidRPr="00125622" w:rsidRDefault="00EE40E8">
                            <w:pPr>
                              <w:pStyle w:val="T1"/>
                              <w:spacing w:after="120"/>
                            </w:pPr>
                            <w:r w:rsidRPr="00125622">
                              <w:t>Abstract</w:t>
                            </w:r>
                          </w:p>
                          <w:p w14:paraId="05953EAB" w14:textId="054435E6" w:rsidR="00EE40E8" w:rsidRDefault="00EE40E8" w:rsidP="0053318A">
                            <w:pPr>
                              <w:jc w:val="both"/>
                            </w:pPr>
                            <w:r>
                              <w:t xml:space="preserve">Rev 0: </w:t>
                            </w:r>
                            <w:r w:rsidRPr="00125622">
                              <w:t xml:space="preserve">This document contains </w:t>
                            </w:r>
                            <w:r w:rsidR="00906CB1" w:rsidRPr="00906CB1">
                              <w:rPr>
                                <w:lang w:val="en-US"/>
                              </w:rPr>
                              <w:t xml:space="preserve">the </w:t>
                            </w:r>
                            <w:r w:rsidRPr="00125622">
                              <w:t>IEEE 802.</w:t>
                            </w:r>
                            <w:r w:rsidR="00906CB1" w:rsidRPr="00906CB1">
                              <w:rPr>
                                <w:lang w:val="en-US"/>
                              </w:rPr>
                              <w:t>11bf</w:t>
                            </w:r>
                            <w:r>
                              <w:t xml:space="preserve"> </w:t>
                            </w:r>
                            <w:r w:rsidR="00C92257" w:rsidRPr="00C92257">
                              <w:rPr>
                                <w:lang w:val="en-US"/>
                              </w:rPr>
                              <w:t>May</w:t>
                            </w:r>
                            <w:r w:rsidR="00C92257">
                              <w:rPr>
                                <w:lang w:val="en-US"/>
                              </w:rPr>
                              <w:t xml:space="preserve"> </w:t>
                            </w:r>
                            <w:r w:rsidR="00696991">
                              <w:rPr>
                                <w:lang w:val="en-US"/>
                              </w:rPr>
                              <w:t xml:space="preserve">2023 </w:t>
                            </w:r>
                            <w:r w:rsidR="00C92257">
                              <w:rPr>
                                <w:lang w:val="en-US"/>
                              </w:rPr>
                              <w:t>Interim</w:t>
                            </w:r>
                            <w:r w:rsidR="008A3741">
                              <w:rPr>
                                <w:lang w:val="en-US"/>
                              </w:rPr>
                              <w:t xml:space="preserve"> </w:t>
                            </w:r>
                            <w:r>
                              <w:t>meeting</w:t>
                            </w:r>
                            <w:r w:rsidR="007D51B5" w:rsidRPr="007D51B5">
                              <w:rPr>
                                <w:lang w:val="en-US"/>
                              </w:rPr>
                              <w:t xml:space="preserve"> </w:t>
                            </w:r>
                            <w:r w:rsidR="007D51B5">
                              <w:rPr>
                                <w:lang w:val="en-US"/>
                              </w:rPr>
                              <w:t>minutes</w:t>
                            </w:r>
                            <w:r w:rsidRPr="00125622">
                              <w:t>.</w:t>
                            </w:r>
                          </w:p>
                          <w:p w14:paraId="7E81DA08" w14:textId="0CCEA1BA" w:rsidR="00EE40E8" w:rsidRPr="00125622" w:rsidRDefault="00EE40E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5.7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H2djSriAAAADwEAAA8AAABkcnMvZG93bnJl&#13;&#10;di54bWxMT8lugzAQvVfqP1hTqZcqMVCyEYaoi1r1mjQfYPAEULGNsBPI33d6ai4jzbw3b8l3k+nE&#13;&#10;hQbfOosQzyMQZCunW1sjHL8/ZmsQPiirVecsIVzJw664v8tVpt1o93Q5hFqwiPWZQmhC6DMpfdWQ&#13;&#10;UX7uerKMndxgVOB1qKUe1MjippNJFC2lUa1lh0b19NZQ9XM4G4TT1/i02IzlZziu9unyVbWr0l0R&#13;&#10;Hx+m9y2Ply2IQFP4/4C/DpwfCg5WurPVXnQIszheMBXhOUlBMGGTpHwoEdJ1lIIscnnbo/gF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fZ2NKuIAAAAPAQAADwAAAAAAAAAAAAAAAABM&#13;&#10;BAAAZHJzL2Rvd25yZXYueG1sUEsFBgAAAAAEAAQA8wAAAFsFAAAAAA==&#13;&#10;" o:allowincell="f" stroked="f">
                <v:textbox>
                  <w:txbxContent>
                    <w:p w14:paraId="3EC254D0" w14:textId="77777777" w:rsidR="00EE40E8" w:rsidRPr="00125622" w:rsidRDefault="00EE40E8">
                      <w:pPr>
                        <w:pStyle w:val="T1"/>
                        <w:spacing w:after="120"/>
                      </w:pPr>
                      <w:r w:rsidRPr="00125622">
                        <w:t>Abstract</w:t>
                      </w:r>
                    </w:p>
                    <w:p w14:paraId="05953EAB" w14:textId="054435E6" w:rsidR="00EE40E8" w:rsidRDefault="00EE40E8" w:rsidP="0053318A">
                      <w:pPr>
                        <w:jc w:val="both"/>
                      </w:pPr>
                      <w:r>
                        <w:t xml:space="preserve">Rev 0: </w:t>
                      </w:r>
                      <w:r w:rsidRPr="00125622">
                        <w:t xml:space="preserve">This document contains </w:t>
                      </w:r>
                      <w:r w:rsidR="00906CB1" w:rsidRPr="00906CB1">
                        <w:rPr>
                          <w:lang w:val="en-US"/>
                        </w:rPr>
                        <w:t xml:space="preserve">the </w:t>
                      </w:r>
                      <w:r w:rsidRPr="00125622">
                        <w:t>IEEE 802.</w:t>
                      </w:r>
                      <w:r w:rsidR="00906CB1" w:rsidRPr="00906CB1">
                        <w:rPr>
                          <w:lang w:val="en-US"/>
                        </w:rPr>
                        <w:t>11bf</w:t>
                      </w:r>
                      <w:r>
                        <w:t xml:space="preserve"> </w:t>
                      </w:r>
                      <w:r w:rsidR="00C92257" w:rsidRPr="00C92257">
                        <w:rPr>
                          <w:lang w:val="en-US"/>
                        </w:rPr>
                        <w:t>May</w:t>
                      </w:r>
                      <w:r w:rsidR="00C92257">
                        <w:rPr>
                          <w:lang w:val="en-US"/>
                        </w:rPr>
                        <w:t xml:space="preserve"> </w:t>
                      </w:r>
                      <w:r w:rsidR="00696991">
                        <w:rPr>
                          <w:lang w:val="en-US"/>
                        </w:rPr>
                        <w:t xml:space="preserve">2023 </w:t>
                      </w:r>
                      <w:r w:rsidR="00C92257">
                        <w:rPr>
                          <w:lang w:val="en-US"/>
                        </w:rPr>
                        <w:t>Interim</w:t>
                      </w:r>
                      <w:r w:rsidR="008A3741">
                        <w:rPr>
                          <w:lang w:val="en-US"/>
                        </w:rPr>
                        <w:t xml:space="preserve"> </w:t>
                      </w:r>
                      <w:r>
                        <w:t>meeting</w:t>
                      </w:r>
                      <w:r w:rsidR="007D51B5" w:rsidRPr="007D51B5">
                        <w:rPr>
                          <w:lang w:val="en-US"/>
                        </w:rPr>
                        <w:t xml:space="preserve"> </w:t>
                      </w:r>
                      <w:r w:rsidR="007D51B5">
                        <w:rPr>
                          <w:lang w:val="en-US"/>
                        </w:rPr>
                        <w:t>minutes</w:t>
                      </w:r>
                      <w:r w:rsidRPr="00125622">
                        <w:t>.</w:t>
                      </w:r>
                    </w:p>
                    <w:p w14:paraId="7E81DA08" w14:textId="0CCEA1BA" w:rsidR="00EE40E8" w:rsidRPr="00125622" w:rsidRDefault="00EE40E8">
                      <w:pPr>
                        <w:jc w:val="both"/>
                      </w:pPr>
                    </w:p>
                  </w:txbxContent>
                </v:textbox>
              </v:shape>
            </w:pict>
          </mc:Fallback>
        </mc:AlternateContent>
      </w:r>
    </w:p>
    <w:p w14:paraId="17ACA056" w14:textId="74DF3F60" w:rsidR="00C0131E" w:rsidRPr="001B77D9" w:rsidRDefault="00CA09B2" w:rsidP="00197C91">
      <w:pPr>
        <w:outlineLvl w:val="0"/>
        <w:rPr>
          <w:b/>
        </w:rPr>
      </w:pPr>
      <w:r w:rsidRPr="00EC54AA">
        <w:br w:type="page"/>
      </w:r>
    </w:p>
    <w:p w14:paraId="55D394E8" w14:textId="50660E84" w:rsidR="0013341F" w:rsidRPr="00BC7AD3" w:rsidRDefault="00C92257" w:rsidP="00504EEA">
      <w:pPr>
        <w:pStyle w:val="Heading3"/>
        <w:rPr>
          <w:lang w:val="en-US"/>
        </w:rPr>
      </w:pPr>
      <w:r>
        <w:rPr>
          <w:lang w:val="en-US"/>
        </w:rPr>
        <w:lastRenderedPageBreak/>
        <w:t>Mon</w:t>
      </w:r>
      <w:r w:rsidR="00C16A31">
        <w:rPr>
          <w:lang w:val="en-US"/>
        </w:rPr>
        <w:t>day</w:t>
      </w:r>
      <w:r w:rsidR="0013341F" w:rsidRPr="00BC7AD3">
        <w:rPr>
          <w:lang w:val="en-US"/>
        </w:rPr>
        <w:t xml:space="preserve">, </w:t>
      </w:r>
      <w:r w:rsidR="00B312DD">
        <w:rPr>
          <w:lang w:val="en-US"/>
        </w:rPr>
        <w:t>March</w:t>
      </w:r>
      <w:r w:rsidR="00C56FCD" w:rsidRPr="00BC7AD3">
        <w:rPr>
          <w:lang w:val="en-US"/>
        </w:rPr>
        <w:t xml:space="preserve"> 1</w:t>
      </w:r>
      <w:r>
        <w:rPr>
          <w:lang w:val="en-US"/>
        </w:rPr>
        <w:t>5</w:t>
      </w:r>
      <w:r w:rsidR="0013341F" w:rsidRPr="00BC7AD3">
        <w:rPr>
          <w:lang w:val="en-US"/>
        </w:rPr>
        <w:t>, 202</w:t>
      </w:r>
      <w:r w:rsidR="00321663">
        <w:rPr>
          <w:lang w:val="en-US"/>
        </w:rPr>
        <w:t>3</w:t>
      </w:r>
      <w:r w:rsidR="0013341F" w:rsidRPr="00BC7AD3">
        <w:rPr>
          <w:lang w:val="en-US"/>
        </w:rPr>
        <w:t xml:space="preserve">, </w:t>
      </w:r>
      <w:r>
        <w:rPr>
          <w:lang w:val="en-US"/>
        </w:rPr>
        <w:t>10</w:t>
      </w:r>
      <w:r w:rsidR="0013341F" w:rsidRPr="00BC7AD3">
        <w:rPr>
          <w:lang w:val="en-US"/>
        </w:rPr>
        <w:t>:</w:t>
      </w:r>
      <w:r>
        <w:rPr>
          <w:lang w:val="en-US"/>
        </w:rPr>
        <w:t>3</w:t>
      </w:r>
      <w:r w:rsidR="0013341F" w:rsidRPr="00BC7AD3">
        <w:rPr>
          <w:lang w:val="en-US"/>
        </w:rPr>
        <w:t>0-</w:t>
      </w:r>
      <w:r>
        <w:rPr>
          <w:lang w:val="en-US"/>
        </w:rPr>
        <w:t>12</w:t>
      </w:r>
      <w:r w:rsidR="0013341F" w:rsidRPr="00BC7AD3">
        <w:rPr>
          <w:lang w:val="en-US"/>
        </w:rPr>
        <w:t>:</w:t>
      </w:r>
      <w:r>
        <w:rPr>
          <w:lang w:val="en-US"/>
        </w:rPr>
        <w:t>3</w:t>
      </w:r>
      <w:r w:rsidR="0013341F" w:rsidRPr="00BC7AD3">
        <w:rPr>
          <w:lang w:val="en-US"/>
        </w:rPr>
        <w:t xml:space="preserve">0 </w:t>
      </w:r>
      <w:r w:rsidR="00321663">
        <w:rPr>
          <w:lang w:val="en-US"/>
        </w:rPr>
        <w:t>a</w:t>
      </w:r>
      <w:r w:rsidR="0013341F" w:rsidRPr="00BC7AD3">
        <w:rPr>
          <w:lang w:val="en-US"/>
        </w:rPr>
        <w:t>m</w:t>
      </w:r>
    </w:p>
    <w:p w14:paraId="31047AD9" w14:textId="77777777" w:rsidR="0013341F" w:rsidRPr="00BC7AD3" w:rsidRDefault="0013341F" w:rsidP="0013341F">
      <w:pPr>
        <w:rPr>
          <w:b/>
        </w:rPr>
      </w:pPr>
    </w:p>
    <w:p w14:paraId="13E9A642" w14:textId="77777777" w:rsidR="0013341F" w:rsidRPr="00BC7AD3" w:rsidRDefault="0013341F" w:rsidP="0013341F">
      <w:pPr>
        <w:rPr>
          <w:b/>
          <w:lang w:val="en-US"/>
        </w:rPr>
      </w:pPr>
      <w:r w:rsidRPr="00BC7AD3">
        <w:rPr>
          <w:b/>
          <w:lang w:val="en-US"/>
        </w:rPr>
        <w:t>Meeting Agenda:</w:t>
      </w:r>
    </w:p>
    <w:p w14:paraId="40DB673C" w14:textId="77777777" w:rsidR="00321663" w:rsidRDefault="0013341F" w:rsidP="00DB0259">
      <w:pPr>
        <w:rPr>
          <w:lang w:val="en-US"/>
        </w:rPr>
      </w:pPr>
      <w:r w:rsidRPr="00BC7AD3">
        <w:rPr>
          <w:lang w:val="en-US"/>
        </w:rPr>
        <w:t>The meeting agenda is shown below, and published in the agenda document:</w:t>
      </w:r>
      <w:r w:rsidR="00974EE6" w:rsidRPr="00BC7AD3">
        <w:rPr>
          <w:lang w:val="en-US"/>
        </w:rPr>
        <w:t xml:space="preserve"> </w:t>
      </w:r>
    </w:p>
    <w:p w14:paraId="10E0BF3B" w14:textId="29B10571" w:rsidR="00EB0751" w:rsidRDefault="008A3FDA" w:rsidP="00DB0259">
      <w:pPr>
        <w:rPr>
          <w:lang w:val="en-US"/>
        </w:rPr>
      </w:pPr>
      <w:hyperlink r:id="rId11" w:history="1">
        <w:r w:rsidRPr="0001578B">
          <w:rPr>
            <w:rStyle w:val="Hyperlink"/>
            <w:lang w:val="en-US"/>
          </w:rPr>
          <w:t>https://mentor.ieee.org/802.11/dcn/23/11-23-0580-0</w:t>
        </w:r>
        <w:r w:rsidRPr="0001578B">
          <w:rPr>
            <w:rStyle w:val="Hyperlink"/>
            <w:lang w:val="en-US"/>
          </w:rPr>
          <w:t>4</w:t>
        </w:r>
        <w:r w:rsidRPr="0001578B">
          <w:rPr>
            <w:rStyle w:val="Hyperlink"/>
            <w:lang w:val="en-US"/>
          </w:rPr>
          <w:t>-00bf-tgbf-meeting-agenda-2023-05-interim.pptx</w:t>
        </w:r>
      </w:hyperlink>
    </w:p>
    <w:p w14:paraId="33B502DA" w14:textId="77777777" w:rsidR="006537A0" w:rsidRDefault="006537A0" w:rsidP="00DB0259">
      <w:pPr>
        <w:rPr>
          <w:lang w:val="en-US"/>
        </w:rPr>
      </w:pPr>
    </w:p>
    <w:p w14:paraId="63F753F0" w14:textId="77777777" w:rsidR="006537A0" w:rsidRPr="006537A0" w:rsidRDefault="006537A0" w:rsidP="001A1059">
      <w:pPr>
        <w:pStyle w:val="ListParagraph"/>
        <w:numPr>
          <w:ilvl w:val="0"/>
          <w:numId w:val="2"/>
        </w:numPr>
      </w:pPr>
      <w:r w:rsidRPr="006537A0">
        <w:rPr>
          <w:lang w:val="en-US"/>
        </w:rPr>
        <w:t xml:space="preserve">Call the meeting to </w:t>
      </w:r>
      <w:proofErr w:type="gramStart"/>
      <w:r w:rsidRPr="006537A0">
        <w:rPr>
          <w:lang w:val="en-US"/>
        </w:rPr>
        <w:t>order</w:t>
      </w:r>
      <w:proofErr w:type="gramEnd"/>
    </w:p>
    <w:p w14:paraId="225C036B" w14:textId="77777777" w:rsidR="006537A0" w:rsidRPr="006537A0" w:rsidRDefault="006537A0" w:rsidP="001A1059">
      <w:pPr>
        <w:pStyle w:val="ListParagraph"/>
        <w:numPr>
          <w:ilvl w:val="0"/>
          <w:numId w:val="2"/>
        </w:numPr>
      </w:pPr>
      <w:r w:rsidRPr="006537A0">
        <w:rPr>
          <w:lang w:val="en-US"/>
        </w:rPr>
        <w:t>Patent policy and logistics</w:t>
      </w:r>
    </w:p>
    <w:p w14:paraId="3EFBE28F" w14:textId="77777777" w:rsidR="006537A0" w:rsidRPr="006537A0" w:rsidRDefault="006537A0" w:rsidP="001A1059">
      <w:pPr>
        <w:pStyle w:val="ListParagraph"/>
        <w:numPr>
          <w:ilvl w:val="0"/>
          <w:numId w:val="2"/>
        </w:numPr>
      </w:pPr>
      <w:r w:rsidRPr="006537A0">
        <w:rPr>
          <w:lang w:val="en-US"/>
        </w:rPr>
        <w:t xml:space="preserve">Approve </w:t>
      </w:r>
      <w:proofErr w:type="spellStart"/>
      <w:r w:rsidRPr="006537A0">
        <w:rPr>
          <w:lang w:val="en-US"/>
        </w:rPr>
        <w:t>TGbf</w:t>
      </w:r>
      <w:proofErr w:type="spellEnd"/>
      <w:r w:rsidRPr="006537A0">
        <w:rPr>
          <w:lang w:val="en-US"/>
        </w:rPr>
        <w:t xml:space="preserve"> meeting </w:t>
      </w:r>
      <w:proofErr w:type="gramStart"/>
      <w:r w:rsidRPr="006537A0">
        <w:rPr>
          <w:lang w:val="en-US"/>
        </w:rPr>
        <w:t>minutes</w:t>
      </w:r>
      <w:proofErr w:type="gramEnd"/>
    </w:p>
    <w:p w14:paraId="602F54C0" w14:textId="77777777" w:rsidR="006537A0" w:rsidRPr="006537A0" w:rsidRDefault="006537A0" w:rsidP="001A1059">
      <w:pPr>
        <w:pStyle w:val="ListParagraph"/>
        <w:numPr>
          <w:ilvl w:val="0"/>
          <w:numId w:val="2"/>
        </w:numPr>
      </w:pPr>
      <w:proofErr w:type="spellStart"/>
      <w:r w:rsidRPr="006537A0">
        <w:rPr>
          <w:lang w:val="en-US"/>
        </w:rPr>
        <w:t>TGbf</w:t>
      </w:r>
      <w:proofErr w:type="spellEnd"/>
      <w:r w:rsidRPr="006537A0">
        <w:rPr>
          <w:lang w:val="en-US"/>
        </w:rPr>
        <w:t xml:space="preserve"> Timeline</w:t>
      </w:r>
    </w:p>
    <w:p w14:paraId="12D32A8F" w14:textId="77777777" w:rsidR="006537A0" w:rsidRPr="006537A0" w:rsidRDefault="006537A0" w:rsidP="001A1059">
      <w:pPr>
        <w:pStyle w:val="ListParagraph"/>
        <w:numPr>
          <w:ilvl w:val="0"/>
          <w:numId w:val="2"/>
        </w:numPr>
      </w:pPr>
      <w:r w:rsidRPr="006537A0">
        <w:rPr>
          <w:lang w:val="en-US"/>
        </w:rPr>
        <w:t xml:space="preserve">Call for </w:t>
      </w:r>
      <w:proofErr w:type="gramStart"/>
      <w:r w:rsidRPr="006537A0">
        <w:rPr>
          <w:lang w:val="en-US"/>
        </w:rPr>
        <w:t>contribution</w:t>
      </w:r>
      <w:proofErr w:type="gramEnd"/>
    </w:p>
    <w:p w14:paraId="4A147D80" w14:textId="77777777" w:rsidR="006537A0" w:rsidRPr="006537A0" w:rsidRDefault="006537A0" w:rsidP="001A1059">
      <w:pPr>
        <w:pStyle w:val="ListParagraph"/>
        <w:numPr>
          <w:ilvl w:val="0"/>
          <w:numId w:val="2"/>
        </w:numPr>
      </w:pPr>
      <w:r w:rsidRPr="006537A0">
        <w:rPr>
          <w:lang w:val="en-US"/>
        </w:rPr>
        <w:t>Teleconference Times</w:t>
      </w:r>
    </w:p>
    <w:p w14:paraId="0F1F7144" w14:textId="77777777" w:rsidR="006537A0" w:rsidRPr="006537A0" w:rsidRDefault="006537A0" w:rsidP="001A1059">
      <w:pPr>
        <w:pStyle w:val="ListParagraph"/>
        <w:numPr>
          <w:ilvl w:val="0"/>
          <w:numId w:val="2"/>
        </w:numPr>
      </w:pPr>
      <w:r w:rsidRPr="006537A0">
        <w:rPr>
          <w:lang w:val="en-US"/>
        </w:rPr>
        <w:t>Presentation of submissions</w:t>
      </w:r>
    </w:p>
    <w:p w14:paraId="44490868" w14:textId="77777777" w:rsidR="006537A0" w:rsidRPr="006537A0" w:rsidRDefault="006537A0" w:rsidP="001A1059">
      <w:pPr>
        <w:pStyle w:val="ListParagraph"/>
        <w:numPr>
          <w:ilvl w:val="0"/>
          <w:numId w:val="2"/>
        </w:numPr>
      </w:pPr>
      <w:r w:rsidRPr="006537A0">
        <w:rPr>
          <w:lang w:val="en-US"/>
        </w:rPr>
        <w:t xml:space="preserve">Guidance for Mix mode March Plenary </w:t>
      </w:r>
    </w:p>
    <w:p w14:paraId="40D45B4B" w14:textId="77777777" w:rsidR="006537A0" w:rsidRPr="006537A0" w:rsidRDefault="006537A0" w:rsidP="001A1059">
      <w:pPr>
        <w:pStyle w:val="ListParagraph"/>
        <w:numPr>
          <w:ilvl w:val="0"/>
          <w:numId w:val="2"/>
        </w:numPr>
      </w:pPr>
      <w:r w:rsidRPr="006537A0">
        <w:rPr>
          <w:lang w:val="en-US"/>
        </w:rPr>
        <w:t>Motion (283-304)</w:t>
      </w:r>
    </w:p>
    <w:p w14:paraId="310D8C97" w14:textId="77777777" w:rsidR="006537A0" w:rsidRDefault="006537A0" w:rsidP="001A1059">
      <w:pPr>
        <w:pStyle w:val="ListParagraph"/>
        <w:numPr>
          <w:ilvl w:val="0"/>
          <w:numId w:val="2"/>
        </w:numPr>
      </w:pPr>
      <w:r w:rsidRPr="006537A0">
        <w:rPr>
          <w:lang w:val="en-US"/>
        </w:rPr>
        <w:t>Any other business?</w:t>
      </w:r>
    </w:p>
    <w:p w14:paraId="4C6F83A4" w14:textId="5C39D0D6" w:rsidR="006537A0" w:rsidRPr="006537A0" w:rsidRDefault="006537A0" w:rsidP="001A1059">
      <w:pPr>
        <w:pStyle w:val="ListParagraph"/>
        <w:numPr>
          <w:ilvl w:val="0"/>
          <w:numId w:val="2"/>
        </w:numPr>
      </w:pPr>
      <w:r w:rsidRPr="006537A0">
        <w:rPr>
          <w:lang w:val="en-US"/>
        </w:rPr>
        <w:t>Recess</w:t>
      </w:r>
    </w:p>
    <w:p w14:paraId="06C4D034" w14:textId="4773FF61" w:rsidR="00D6318E" w:rsidRDefault="00D6318E" w:rsidP="006A52F8">
      <w:pPr>
        <w:rPr>
          <w:lang w:val="en-US"/>
        </w:rPr>
      </w:pPr>
    </w:p>
    <w:p w14:paraId="44CFB59F" w14:textId="77777777" w:rsidR="00644080" w:rsidRPr="00BC7AD3" w:rsidRDefault="00644080" w:rsidP="006A52F8">
      <w:pPr>
        <w:rPr>
          <w:color w:val="000000" w:themeColor="text1"/>
        </w:rPr>
      </w:pPr>
    </w:p>
    <w:p w14:paraId="70926B92" w14:textId="407B2519" w:rsidR="00304860" w:rsidRPr="00BC7AD3" w:rsidRDefault="006E6F3F" w:rsidP="00B35019">
      <w:pPr>
        <w:pStyle w:val="ListParagraph"/>
        <w:numPr>
          <w:ilvl w:val="0"/>
          <w:numId w:val="1"/>
        </w:numPr>
        <w:rPr>
          <w:bCs/>
        </w:rPr>
      </w:pPr>
      <w:r w:rsidRPr="00BC7AD3">
        <w:rPr>
          <w:bCs/>
        </w:rPr>
        <w:t xml:space="preserve">The chair, Tony </w:t>
      </w:r>
      <w:r w:rsidR="00802354" w:rsidRPr="00BC7AD3">
        <w:rPr>
          <w:bCs/>
        </w:rPr>
        <w:t>Xiao Han</w:t>
      </w:r>
      <w:r w:rsidR="00304860" w:rsidRPr="00BC7AD3">
        <w:rPr>
          <w:bCs/>
        </w:rPr>
        <w:t>,</w:t>
      </w:r>
      <w:r w:rsidR="00802354" w:rsidRPr="00BC7AD3">
        <w:rPr>
          <w:bCs/>
        </w:rPr>
        <w:t xml:space="preserve"> calls the meeting to order at </w:t>
      </w:r>
      <w:r w:rsidR="008A3FDA">
        <w:rPr>
          <w:bCs/>
          <w:lang w:val="en-US"/>
        </w:rPr>
        <w:t>10</w:t>
      </w:r>
      <w:r w:rsidR="00201BFB" w:rsidRPr="00201BFB">
        <w:rPr>
          <w:bCs/>
          <w:lang w:val="en-US"/>
        </w:rPr>
        <w:t>:</w:t>
      </w:r>
      <w:r w:rsidR="008A3FDA">
        <w:rPr>
          <w:bCs/>
          <w:lang w:val="en-US"/>
        </w:rPr>
        <w:t>30</w:t>
      </w:r>
      <w:r w:rsidR="00201BFB">
        <w:rPr>
          <w:bCs/>
          <w:lang w:val="en-US"/>
        </w:rPr>
        <w:t xml:space="preserve"> a</w:t>
      </w:r>
      <w:r w:rsidR="00802354" w:rsidRPr="00BC7AD3">
        <w:rPr>
          <w:bCs/>
        </w:rPr>
        <w:t>m</w:t>
      </w:r>
      <w:r w:rsidR="00A15329" w:rsidRPr="00BC7AD3">
        <w:rPr>
          <w:bCs/>
          <w:lang w:val="en-US"/>
        </w:rPr>
        <w:t xml:space="preserve"> </w:t>
      </w:r>
      <w:r w:rsidR="00802354" w:rsidRPr="00BC7AD3">
        <w:rPr>
          <w:bCs/>
        </w:rPr>
        <w:t>(</w:t>
      </w:r>
      <w:r w:rsidR="002E34D5">
        <w:rPr>
          <w:bCs/>
          <w:lang w:val="en-US"/>
        </w:rPr>
        <w:t>4</w:t>
      </w:r>
      <w:r w:rsidR="00B749C4">
        <w:rPr>
          <w:bCs/>
          <w:lang w:val="en-US"/>
        </w:rPr>
        <w:t>1</w:t>
      </w:r>
      <w:r w:rsidR="00802354" w:rsidRPr="00BC7AD3">
        <w:rPr>
          <w:bCs/>
        </w:rPr>
        <w:t xml:space="preserve"> persons are on the call after </w:t>
      </w:r>
      <w:r w:rsidR="00B749C4">
        <w:rPr>
          <w:bCs/>
          <w:lang w:val="en-US"/>
        </w:rPr>
        <w:t>30</w:t>
      </w:r>
      <w:r w:rsidR="00E0385A" w:rsidRPr="00BC7AD3">
        <w:rPr>
          <w:bCs/>
        </w:rPr>
        <w:t xml:space="preserve"> minutes</w:t>
      </w:r>
      <w:r w:rsidR="006F43DF" w:rsidRPr="00BC7AD3">
        <w:rPr>
          <w:bCs/>
        </w:rPr>
        <w:t xml:space="preserve"> of the meeting</w:t>
      </w:r>
      <w:r w:rsidR="00F23FF9" w:rsidRPr="00BC7AD3">
        <w:rPr>
          <w:bCs/>
          <w:lang w:val="en-US"/>
        </w:rPr>
        <w:t xml:space="preserve">, </w:t>
      </w:r>
      <w:r w:rsidR="00BC7323" w:rsidRPr="00BC7AD3">
        <w:rPr>
          <w:bCs/>
          <w:lang w:val="en-US"/>
        </w:rPr>
        <w:t>1</w:t>
      </w:r>
      <w:r w:rsidR="00B749C4">
        <w:rPr>
          <w:bCs/>
          <w:lang w:val="en-US"/>
        </w:rPr>
        <w:t>6</w:t>
      </w:r>
      <w:r w:rsidR="00F23FF9" w:rsidRPr="00BC7AD3">
        <w:rPr>
          <w:bCs/>
          <w:lang w:val="en-US"/>
        </w:rPr>
        <w:t xml:space="preserve"> persons are in the room</w:t>
      </w:r>
      <w:r w:rsidR="00802354" w:rsidRPr="00BC7AD3">
        <w:rPr>
          <w:bCs/>
        </w:rPr>
        <w:t>).</w:t>
      </w:r>
    </w:p>
    <w:p w14:paraId="5ABB67F0" w14:textId="77777777" w:rsidR="00304860" w:rsidRPr="00BC7AD3" w:rsidRDefault="00304860" w:rsidP="00304860">
      <w:pPr>
        <w:rPr>
          <w:b/>
        </w:rPr>
      </w:pPr>
    </w:p>
    <w:p w14:paraId="3A8CA407" w14:textId="34E76137" w:rsidR="003F7B3A" w:rsidRPr="00BC7AD3" w:rsidRDefault="00304860" w:rsidP="00B35019">
      <w:pPr>
        <w:pStyle w:val="ListParagraph"/>
        <w:numPr>
          <w:ilvl w:val="0"/>
          <w:numId w:val="1"/>
        </w:numPr>
        <w:rPr>
          <w:bCs/>
        </w:rPr>
      </w:pPr>
      <w:r w:rsidRPr="00BC7AD3">
        <w:rPr>
          <w:bCs/>
        </w:rPr>
        <w:t>The chair</w:t>
      </w:r>
      <w:r w:rsidR="003A4B71" w:rsidRPr="00BC7AD3">
        <w:rPr>
          <w:bCs/>
        </w:rPr>
        <w:t xml:space="preserve"> </w:t>
      </w:r>
      <w:r w:rsidR="00360242" w:rsidRPr="00BC7AD3">
        <w:rPr>
          <w:bCs/>
        </w:rPr>
        <w:t>go</w:t>
      </w:r>
      <w:r w:rsidR="001D2A4B" w:rsidRPr="00BC7AD3">
        <w:rPr>
          <w:bCs/>
        </w:rPr>
        <w:t xml:space="preserve">es through </w:t>
      </w:r>
      <w:r w:rsidR="00360242" w:rsidRPr="00BC7AD3">
        <w:rPr>
          <w:bCs/>
        </w:rPr>
        <w:t>“M</w:t>
      </w:r>
      <w:r w:rsidR="00502DC5" w:rsidRPr="00BC7AD3">
        <w:rPr>
          <w:bCs/>
        </w:rPr>
        <w:t>ee</w:t>
      </w:r>
      <w:r w:rsidR="00360242" w:rsidRPr="00BC7AD3">
        <w:rPr>
          <w:bCs/>
        </w:rPr>
        <w:t xml:space="preserve">ting Protocol, </w:t>
      </w:r>
      <w:r w:rsidR="00AF01FE" w:rsidRPr="00BC7AD3">
        <w:rPr>
          <w:bCs/>
        </w:rPr>
        <w:t>Attendance</w:t>
      </w:r>
      <w:r w:rsidR="00360242" w:rsidRPr="00BC7AD3">
        <w:rPr>
          <w:bCs/>
        </w:rPr>
        <w:t>, Voting &amp;Documentation Status” (slide 4)</w:t>
      </w:r>
      <w:r w:rsidR="008C0D60" w:rsidRPr="00BC7AD3">
        <w:rPr>
          <w:bCs/>
        </w:rPr>
        <w:t xml:space="preserve">, </w:t>
      </w:r>
      <w:r w:rsidR="00FE3FA3" w:rsidRPr="00BC7AD3">
        <w:rPr>
          <w:bCs/>
        </w:rPr>
        <w:t xml:space="preserve">“Registration for the </w:t>
      </w:r>
      <w:r w:rsidR="00C3450B" w:rsidRPr="00C3450B">
        <w:rPr>
          <w:bCs/>
          <w:lang w:val="en-US"/>
        </w:rPr>
        <w:t>Ma</w:t>
      </w:r>
      <w:r w:rsidR="00AA34D9">
        <w:rPr>
          <w:bCs/>
          <w:lang w:val="en-US"/>
        </w:rPr>
        <w:t>y</w:t>
      </w:r>
      <w:r w:rsidR="003E2360" w:rsidRPr="00BC7AD3">
        <w:rPr>
          <w:bCs/>
          <w:lang w:val="en-US"/>
        </w:rPr>
        <w:t xml:space="preserve"> </w:t>
      </w:r>
      <w:r w:rsidR="00AA34D9">
        <w:rPr>
          <w:bCs/>
          <w:lang w:val="en-US"/>
        </w:rPr>
        <w:t>Interim</w:t>
      </w:r>
      <w:r w:rsidR="003E2360" w:rsidRPr="00BC7AD3">
        <w:rPr>
          <w:bCs/>
          <w:lang w:val="en-US"/>
        </w:rPr>
        <w:t xml:space="preserve"> </w:t>
      </w:r>
      <w:r w:rsidR="00FE3FA3" w:rsidRPr="00BC7AD3">
        <w:rPr>
          <w:bCs/>
        </w:rPr>
        <w:t xml:space="preserve">session” (slide 5), </w:t>
      </w:r>
      <w:r w:rsidR="008C0D60" w:rsidRPr="00BC7AD3">
        <w:rPr>
          <w:bCs/>
        </w:rPr>
        <w:t>“Participants have a duty to inform</w:t>
      </w:r>
      <w:r w:rsidR="007E2FC9" w:rsidRPr="00BC7AD3">
        <w:rPr>
          <w:bCs/>
        </w:rPr>
        <w:t xml:space="preserve"> the IEEE” (slide </w:t>
      </w:r>
      <w:r w:rsidR="00FE3FA3" w:rsidRPr="00BC7AD3">
        <w:rPr>
          <w:bCs/>
        </w:rPr>
        <w:t>7</w:t>
      </w:r>
      <w:r w:rsidR="007E2FC9" w:rsidRPr="00BC7AD3">
        <w:rPr>
          <w:bCs/>
        </w:rPr>
        <w:t xml:space="preserve">), and “Ways to inform IEEE” (slide </w:t>
      </w:r>
      <w:r w:rsidR="00FE3FA3" w:rsidRPr="00BC7AD3">
        <w:rPr>
          <w:bCs/>
        </w:rPr>
        <w:t>8</w:t>
      </w:r>
      <w:r w:rsidR="007E2FC9" w:rsidRPr="00BC7AD3">
        <w:rPr>
          <w:bCs/>
        </w:rPr>
        <w:t xml:space="preserve">). </w:t>
      </w:r>
    </w:p>
    <w:p w14:paraId="407D72BD" w14:textId="77777777" w:rsidR="003F7B3A" w:rsidRPr="00BC7AD3" w:rsidRDefault="003F7B3A" w:rsidP="003F7B3A">
      <w:pPr>
        <w:pStyle w:val="ListParagraph"/>
        <w:rPr>
          <w:bCs/>
        </w:rPr>
      </w:pPr>
    </w:p>
    <w:p w14:paraId="0E290C11" w14:textId="193F5869" w:rsidR="003F7B3A" w:rsidRPr="00BC7AD3" w:rsidRDefault="003F7B3A" w:rsidP="003F7B3A">
      <w:pPr>
        <w:pStyle w:val="ListParagraph"/>
        <w:ind w:left="360"/>
        <w:rPr>
          <w:bCs/>
        </w:rPr>
      </w:pPr>
      <w:r w:rsidRPr="00BC7AD3">
        <w:rPr>
          <w:bCs/>
        </w:rPr>
        <w:t xml:space="preserve">The </w:t>
      </w:r>
      <w:r w:rsidR="007E3E5B" w:rsidRPr="00BC7AD3">
        <w:rPr>
          <w:bCs/>
        </w:rPr>
        <w:t>c</w:t>
      </w:r>
      <w:r w:rsidRPr="00BC7AD3">
        <w:rPr>
          <w:bCs/>
        </w:rPr>
        <w:t xml:space="preserve">hair makes a Call for Potentially Essential Patents. </w:t>
      </w:r>
      <w:r w:rsidRPr="00BC7AD3">
        <w:rPr>
          <w:bCs/>
          <w:highlight w:val="green"/>
        </w:rPr>
        <w:t xml:space="preserve">No potentially essential patents </w:t>
      </w:r>
      <w:r w:rsidR="00AF01FE" w:rsidRPr="00BC7AD3">
        <w:rPr>
          <w:bCs/>
          <w:highlight w:val="green"/>
        </w:rPr>
        <w:t>reported,</w:t>
      </w:r>
      <w:r w:rsidRPr="00BC7AD3">
        <w:rPr>
          <w:bCs/>
          <w:highlight w:val="green"/>
        </w:rPr>
        <w:t xml:space="preserve"> and no questions asked.</w:t>
      </w:r>
    </w:p>
    <w:p w14:paraId="3D2CEEE9" w14:textId="7FD6384F" w:rsidR="001861FF" w:rsidRPr="00BC7AD3" w:rsidRDefault="001861FF" w:rsidP="003F7B3A">
      <w:pPr>
        <w:pStyle w:val="ListParagraph"/>
        <w:ind w:left="360"/>
        <w:rPr>
          <w:bCs/>
        </w:rPr>
      </w:pPr>
    </w:p>
    <w:p w14:paraId="6EC0057A" w14:textId="0CD65025" w:rsidR="001861FF" w:rsidRPr="00BC7AD3" w:rsidRDefault="001861FF" w:rsidP="001861FF">
      <w:pPr>
        <w:ind w:left="360"/>
        <w:rPr>
          <w:b/>
          <w:bCs/>
          <w:lang w:val="en-US"/>
        </w:rPr>
      </w:pPr>
      <w:r w:rsidRPr="00BC7AD3">
        <w:rPr>
          <w:color w:val="222222"/>
          <w:shd w:val="clear" w:color="auto" w:fill="FFFFFF"/>
        </w:rPr>
        <w:t>The chair</w:t>
      </w:r>
      <w:r w:rsidRPr="00BC7AD3">
        <w:rPr>
          <w:lang w:val="en-US"/>
        </w:rPr>
        <w:t xml:space="preserve"> goes through </w:t>
      </w:r>
      <w:r w:rsidR="00210D57" w:rsidRPr="00BC7AD3">
        <w:rPr>
          <w:lang w:val="en-US"/>
        </w:rPr>
        <w:t xml:space="preserve">“Other Guideline for </w:t>
      </w:r>
      <w:r w:rsidR="00913819" w:rsidRPr="00BC7AD3">
        <w:rPr>
          <w:lang w:val="en-US"/>
        </w:rPr>
        <w:t>IEEE WG meeting</w:t>
      </w:r>
      <w:r w:rsidR="00F9425E" w:rsidRPr="00BC7AD3">
        <w:rPr>
          <w:lang w:val="en-US"/>
        </w:rPr>
        <w:t>s</w:t>
      </w:r>
      <w:r w:rsidR="00913819" w:rsidRPr="00BC7AD3">
        <w:rPr>
          <w:lang w:val="en-US"/>
        </w:rPr>
        <w:t xml:space="preserve">” (slide </w:t>
      </w:r>
      <w:r w:rsidR="00FE3FA3" w:rsidRPr="00BC7AD3">
        <w:rPr>
          <w:lang w:val="en-US"/>
        </w:rPr>
        <w:t>9</w:t>
      </w:r>
      <w:r w:rsidR="00913819" w:rsidRPr="00BC7AD3">
        <w:rPr>
          <w:lang w:val="en-US"/>
        </w:rPr>
        <w:t xml:space="preserve">), </w:t>
      </w:r>
      <w:r w:rsidRPr="00BC7AD3">
        <w:rPr>
          <w:lang w:val="en-US"/>
        </w:rPr>
        <w:t>“Patent</w:t>
      </w:r>
      <w:r w:rsidR="007D3C0D" w:rsidRPr="00BC7AD3">
        <w:rPr>
          <w:lang w:val="en-US"/>
        </w:rPr>
        <w:t xml:space="preserve"> </w:t>
      </w:r>
      <w:r w:rsidRPr="00BC7AD3">
        <w:rPr>
          <w:lang w:val="en-US"/>
        </w:rPr>
        <w:t xml:space="preserve">related information” (slide </w:t>
      </w:r>
      <w:r w:rsidR="00FE3FA3" w:rsidRPr="00BC7AD3">
        <w:rPr>
          <w:lang w:val="en-US"/>
        </w:rPr>
        <w:t>10</w:t>
      </w:r>
      <w:r w:rsidRPr="00BC7AD3">
        <w:rPr>
          <w:lang w:val="en-US"/>
        </w:rPr>
        <w:t xml:space="preserve">), </w:t>
      </w:r>
      <w:r w:rsidR="0025333D" w:rsidRPr="00BC7AD3">
        <w:rPr>
          <w:lang w:val="en-US"/>
        </w:rPr>
        <w:t>“</w:t>
      </w:r>
      <w:r w:rsidR="005234C4" w:rsidRPr="00BC7AD3">
        <w:rPr>
          <w:lang w:val="en-US"/>
        </w:rPr>
        <w:t>IEEE SA Copyright Policy” (slides 1</w:t>
      </w:r>
      <w:r w:rsidR="00FE3FA3" w:rsidRPr="00BC7AD3">
        <w:rPr>
          <w:lang w:val="en-US"/>
        </w:rPr>
        <w:t>1</w:t>
      </w:r>
      <w:r w:rsidR="005234C4" w:rsidRPr="00BC7AD3">
        <w:rPr>
          <w:lang w:val="en-US"/>
        </w:rPr>
        <w:t xml:space="preserve"> and 1</w:t>
      </w:r>
      <w:r w:rsidR="00FE3FA3" w:rsidRPr="00BC7AD3">
        <w:rPr>
          <w:lang w:val="en-US"/>
        </w:rPr>
        <w:t>2</w:t>
      </w:r>
      <w:r w:rsidR="005234C4" w:rsidRPr="00BC7AD3">
        <w:rPr>
          <w:lang w:val="en-US"/>
        </w:rPr>
        <w:t xml:space="preserve">), </w:t>
      </w:r>
      <w:r w:rsidRPr="00BC7AD3">
        <w:rPr>
          <w:lang w:val="en-US"/>
        </w:rPr>
        <w:t>“</w:t>
      </w:r>
      <w:r w:rsidRPr="00BC7AD3">
        <w:rPr>
          <w:bCs/>
          <w:lang w:val="en-US"/>
        </w:rPr>
        <w:t xml:space="preserve">Participant behavior in IEEE-SA activities is guided by the IEEE Codes of Ethics &amp; Conduct” (slide </w:t>
      </w:r>
      <w:r w:rsidR="00D514BB" w:rsidRPr="00BC7AD3">
        <w:rPr>
          <w:bCs/>
          <w:lang w:val="en-US"/>
        </w:rPr>
        <w:t>1</w:t>
      </w:r>
      <w:r w:rsidR="00FE3FA3" w:rsidRPr="00BC7AD3">
        <w:rPr>
          <w:bCs/>
          <w:lang w:val="en-US"/>
        </w:rPr>
        <w:t>3</w:t>
      </w:r>
      <w:r w:rsidRPr="00BC7AD3">
        <w:rPr>
          <w:bCs/>
          <w:lang w:val="en-US"/>
        </w:rPr>
        <w:t xml:space="preserve">), </w:t>
      </w:r>
      <w:r w:rsidRPr="00BC7AD3">
        <w:rPr>
          <w:lang w:val="en-US"/>
        </w:rPr>
        <w:t>“</w:t>
      </w:r>
      <w:r w:rsidRPr="00BC7AD3">
        <w:rPr>
          <w:bCs/>
          <w:lang w:val="en-US"/>
        </w:rPr>
        <w:t>Participants in the IEEE-SA “individual process” shall act independently of others, including employers”</w:t>
      </w:r>
      <w:r w:rsidR="00E93763">
        <w:rPr>
          <w:bCs/>
          <w:lang w:val="en-US"/>
        </w:rPr>
        <w:t xml:space="preserve"> </w:t>
      </w:r>
      <w:r w:rsidRPr="00BC7AD3">
        <w:rPr>
          <w:bCs/>
          <w:lang w:val="en-US"/>
        </w:rPr>
        <w:t>(slide 1</w:t>
      </w:r>
      <w:r w:rsidR="00FE3FA3" w:rsidRPr="00BC7AD3">
        <w:rPr>
          <w:bCs/>
          <w:lang w:val="en-US"/>
        </w:rPr>
        <w:t>4</w:t>
      </w:r>
      <w:r w:rsidRPr="00BC7AD3">
        <w:rPr>
          <w:bCs/>
          <w:lang w:val="en-US"/>
        </w:rPr>
        <w:t>), and “IEEE-SA standards activities shall allow the fair &amp; equitable consideration of all viewpoints” (slide 1</w:t>
      </w:r>
      <w:r w:rsidR="00FE3FA3" w:rsidRPr="00BC7AD3">
        <w:rPr>
          <w:bCs/>
          <w:lang w:val="en-US"/>
        </w:rPr>
        <w:t>5</w:t>
      </w:r>
      <w:r w:rsidRPr="00BC7AD3">
        <w:rPr>
          <w:bCs/>
          <w:lang w:val="en-US"/>
        </w:rPr>
        <w:t>)</w:t>
      </w:r>
      <w:r w:rsidR="00701537" w:rsidRPr="00BC7AD3">
        <w:rPr>
          <w:bCs/>
          <w:lang w:val="en-US"/>
        </w:rPr>
        <w:t>, and “Required notices</w:t>
      </w:r>
      <w:r w:rsidR="006454F4" w:rsidRPr="00BC7AD3">
        <w:rPr>
          <w:bCs/>
          <w:lang w:val="en-US"/>
        </w:rPr>
        <w:t>” (slide 1</w:t>
      </w:r>
      <w:r w:rsidR="00FE3FA3" w:rsidRPr="00BC7AD3">
        <w:rPr>
          <w:bCs/>
          <w:lang w:val="en-US"/>
        </w:rPr>
        <w:t>6</w:t>
      </w:r>
      <w:r w:rsidR="006454F4" w:rsidRPr="00BC7AD3">
        <w:rPr>
          <w:bCs/>
          <w:lang w:val="en-US"/>
        </w:rPr>
        <w:t>)</w:t>
      </w:r>
      <w:r w:rsidRPr="00BC7AD3">
        <w:rPr>
          <w:bCs/>
          <w:lang w:val="en-US"/>
        </w:rPr>
        <w:t>.</w:t>
      </w:r>
      <w:r w:rsidRPr="00BC7AD3">
        <w:rPr>
          <w:b/>
          <w:bCs/>
          <w:lang w:val="en-US"/>
        </w:rPr>
        <w:t xml:space="preserve"> </w:t>
      </w:r>
    </w:p>
    <w:p w14:paraId="21D3F947" w14:textId="5C0ECDC4" w:rsidR="006454F4" w:rsidRPr="00BC7AD3" w:rsidRDefault="006454F4" w:rsidP="001861FF">
      <w:pPr>
        <w:ind w:left="360"/>
        <w:rPr>
          <w:lang w:val="en-US"/>
        </w:rPr>
      </w:pPr>
    </w:p>
    <w:p w14:paraId="28CB67D8" w14:textId="4F4B080C" w:rsidR="00C60290" w:rsidRDefault="00987B84" w:rsidP="001861FF">
      <w:pPr>
        <w:ind w:left="360"/>
        <w:rPr>
          <w:lang w:val="en-US"/>
        </w:rPr>
      </w:pPr>
      <w:r w:rsidRPr="00BC7AD3">
        <w:rPr>
          <w:lang w:val="en-US"/>
        </w:rPr>
        <w:t xml:space="preserve">The chair goes through the agenda (slide </w:t>
      </w:r>
      <w:r w:rsidR="00CC4516" w:rsidRPr="00BC7AD3">
        <w:rPr>
          <w:lang w:val="en-US"/>
        </w:rPr>
        <w:t>1</w:t>
      </w:r>
      <w:r w:rsidR="00FE3FA3" w:rsidRPr="00BC7AD3">
        <w:rPr>
          <w:lang w:val="en-US"/>
        </w:rPr>
        <w:t>7</w:t>
      </w:r>
      <w:r w:rsidR="00AF01FE" w:rsidRPr="00BC7AD3">
        <w:rPr>
          <w:lang w:val="en-US"/>
        </w:rPr>
        <w:t>) and</w:t>
      </w:r>
      <w:r w:rsidRPr="00BC7AD3">
        <w:rPr>
          <w:lang w:val="en-US"/>
        </w:rPr>
        <w:t xml:space="preserve"> asks if there </w:t>
      </w:r>
      <w:r w:rsidR="00F611A8" w:rsidRPr="00BC7AD3">
        <w:rPr>
          <w:lang w:val="en-US"/>
        </w:rPr>
        <w:t>are an</w:t>
      </w:r>
      <w:r w:rsidR="000D1797" w:rsidRPr="00BC7AD3">
        <w:rPr>
          <w:lang w:val="en-US"/>
        </w:rPr>
        <w:t>y</w:t>
      </w:r>
      <w:r w:rsidR="00F611A8" w:rsidRPr="00BC7AD3">
        <w:rPr>
          <w:lang w:val="en-US"/>
        </w:rPr>
        <w:t xml:space="preserve"> questions or comments</w:t>
      </w:r>
      <w:r w:rsidR="00D54424" w:rsidRPr="00BC7AD3">
        <w:rPr>
          <w:lang w:val="en-US"/>
        </w:rPr>
        <w:t xml:space="preserve"> on the agenda.</w:t>
      </w:r>
      <w:r w:rsidR="007D5FC7" w:rsidRPr="00BC7AD3">
        <w:rPr>
          <w:lang w:val="en-US"/>
        </w:rPr>
        <w:t xml:space="preserve"> </w:t>
      </w:r>
      <w:proofErr w:type="spellStart"/>
      <w:r w:rsidR="00E14D0C">
        <w:rPr>
          <w:lang w:val="en-US"/>
        </w:rPr>
        <w:t>Di</w:t>
      </w:r>
      <w:r w:rsidR="00F84109">
        <w:rPr>
          <w:lang w:val="en-US"/>
        </w:rPr>
        <w:t>bakar</w:t>
      </w:r>
      <w:proofErr w:type="spellEnd"/>
      <w:r w:rsidR="00F84109">
        <w:rPr>
          <w:lang w:val="en-US"/>
        </w:rPr>
        <w:t xml:space="preserve"> asks is hi</w:t>
      </w:r>
      <w:r w:rsidR="006A1E4A">
        <w:rPr>
          <w:lang w:val="en-US"/>
        </w:rPr>
        <w:t>s</w:t>
      </w:r>
      <w:r w:rsidR="00F84109">
        <w:rPr>
          <w:lang w:val="en-US"/>
        </w:rPr>
        <w:t xml:space="preserve"> presentation 777 can be allocated to a specific slot as he is calling in.</w:t>
      </w:r>
    </w:p>
    <w:p w14:paraId="583B1C78" w14:textId="50BD929D" w:rsidR="001861FF" w:rsidRPr="00613C18" w:rsidRDefault="001861FF" w:rsidP="00613C18">
      <w:pPr>
        <w:rPr>
          <w:bCs/>
          <w:lang w:val="en-US"/>
        </w:rPr>
      </w:pPr>
    </w:p>
    <w:p w14:paraId="13AE6F4C" w14:textId="45AC097D" w:rsidR="00D71D2F" w:rsidRPr="00BC7AD3" w:rsidRDefault="00D71D2F" w:rsidP="003F7B3A">
      <w:pPr>
        <w:pStyle w:val="ListParagraph"/>
        <w:ind w:left="360"/>
        <w:rPr>
          <w:bCs/>
          <w:lang w:val="en-US"/>
        </w:rPr>
      </w:pPr>
      <w:r w:rsidRPr="00BC7AD3">
        <w:rPr>
          <w:bCs/>
          <w:lang w:val="en-US"/>
        </w:rPr>
        <w:t>The chair asks if there is any objection to approve th</w:t>
      </w:r>
      <w:r w:rsidR="00261A42" w:rsidRPr="00BC7AD3">
        <w:rPr>
          <w:bCs/>
          <w:lang w:val="en-US"/>
        </w:rPr>
        <w:t xml:space="preserve">e </w:t>
      </w:r>
      <w:r w:rsidRPr="00BC7AD3">
        <w:rPr>
          <w:bCs/>
          <w:lang w:val="en-US"/>
        </w:rPr>
        <w:t xml:space="preserve">agenda </w:t>
      </w:r>
      <w:r w:rsidR="00FE3FA3" w:rsidRPr="00BC7AD3">
        <w:rPr>
          <w:bCs/>
          <w:lang w:val="en-US"/>
        </w:rPr>
        <w:t>by</w:t>
      </w:r>
      <w:r w:rsidRPr="00BC7AD3">
        <w:rPr>
          <w:bCs/>
          <w:lang w:val="en-US"/>
        </w:rPr>
        <w:t xml:space="preserve"> </w:t>
      </w:r>
      <w:r w:rsidR="00BA7EFC" w:rsidRPr="00BC7AD3">
        <w:rPr>
          <w:bCs/>
          <w:lang w:val="en-US"/>
        </w:rPr>
        <w:t>unanimous consent. No objection from the group so the agenda is approved.</w:t>
      </w:r>
    </w:p>
    <w:p w14:paraId="5EEF6B56" w14:textId="3C500462" w:rsidR="005014D5" w:rsidRPr="00BC7AD3" w:rsidRDefault="005014D5" w:rsidP="0020703E">
      <w:pPr>
        <w:rPr>
          <w:bCs/>
          <w:lang w:val="en-US"/>
        </w:rPr>
      </w:pPr>
    </w:p>
    <w:p w14:paraId="563BA3A7" w14:textId="69AC1EA7" w:rsidR="00C55E72" w:rsidRPr="00DF03A2" w:rsidRDefault="00A15DAD" w:rsidP="00C55E72">
      <w:pPr>
        <w:pStyle w:val="ListParagraph"/>
        <w:numPr>
          <w:ilvl w:val="0"/>
          <w:numId w:val="1"/>
        </w:numPr>
        <w:rPr>
          <w:color w:val="222222"/>
          <w:shd w:val="clear" w:color="auto" w:fill="FFFFFF"/>
        </w:rPr>
      </w:pPr>
      <w:r w:rsidRPr="00BC7AD3">
        <w:rPr>
          <w:b/>
          <w:bCs/>
          <w:color w:val="000000" w:themeColor="text1"/>
          <w:lang w:val="en-US"/>
        </w:rPr>
        <w:t xml:space="preserve">Motion: </w:t>
      </w:r>
      <w:r w:rsidR="00C55E72" w:rsidRPr="00C55E72">
        <w:rPr>
          <w:color w:val="222222"/>
          <w:shd w:val="clear" w:color="auto" w:fill="FFFFFF"/>
          <w:lang w:val="en-US"/>
        </w:rPr>
        <w:t xml:space="preserve">Move to approve </w:t>
      </w:r>
      <w:proofErr w:type="spellStart"/>
      <w:r w:rsidR="00C55E72" w:rsidRPr="00C55E72">
        <w:rPr>
          <w:color w:val="222222"/>
          <w:shd w:val="clear" w:color="auto" w:fill="FFFFFF"/>
          <w:lang w:val="en-US"/>
        </w:rPr>
        <w:t>TGbf</w:t>
      </w:r>
      <w:proofErr w:type="spellEnd"/>
      <w:r w:rsidR="00C55E72" w:rsidRPr="00C55E72">
        <w:rPr>
          <w:color w:val="222222"/>
          <w:shd w:val="clear" w:color="auto" w:fill="FFFFFF"/>
          <w:lang w:val="en-US"/>
        </w:rPr>
        <w:t xml:space="preserve"> minutes of meetings and teleconferences from </w:t>
      </w:r>
      <w:r w:rsidR="00955C4C">
        <w:rPr>
          <w:color w:val="222222"/>
          <w:shd w:val="clear" w:color="auto" w:fill="FFFFFF"/>
          <w:lang w:val="en-US"/>
        </w:rPr>
        <w:t>March</w:t>
      </w:r>
      <w:r w:rsidR="00C55E72" w:rsidRPr="00C55E72">
        <w:rPr>
          <w:color w:val="222222"/>
          <w:shd w:val="clear" w:color="auto" w:fill="FFFFFF"/>
          <w:lang w:val="en-US"/>
        </w:rPr>
        <w:t xml:space="preserve"> 202</w:t>
      </w:r>
      <w:r w:rsidR="00955C4C">
        <w:rPr>
          <w:color w:val="222222"/>
          <w:shd w:val="clear" w:color="auto" w:fill="FFFFFF"/>
          <w:lang w:val="en-US"/>
        </w:rPr>
        <w:t>3</w:t>
      </w:r>
      <w:r w:rsidR="00C55E72" w:rsidRPr="00C55E72">
        <w:rPr>
          <w:color w:val="222222"/>
          <w:shd w:val="clear" w:color="auto" w:fill="FFFFFF"/>
          <w:lang w:val="en-US"/>
        </w:rPr>
        <w:t xml:space="preserve"> meeting to today:</w:t>
      </w:r>
    </w:p>
    <w:p w14:paraId="6BCE12F2" w14:textId="77777777" w:rsidR="00DF03A2" w:rsidRDefault="00DF03A2" w:rsidP="00DF03A2">
      <w:pPr>
        <w:rPr>
          <w:color w:val="222222"/>
          <w:shd w:val="clear" w:color="auto" w:fill="FFFFFF"/>
        </w:rPr>
      </w:pPr>
    </w:p>
    <w:p w14:paraId="4E346ED1" w14:textId="77777777" w:rsidR="00DF03A2" w:rsidRPr="00DF03A2" w:rsidRDefault="00DF03A2" w:rsidP="001A1059">
      <w:pPr>
        <w:numPr>
          <w:ilvl w:val="1"/>
          <w:numId w:val="3"/>
        </w:numPr>
        <w:rPr>
          <w:color w:val="222222"/>
          <w:shd w:val="clear" w:color="auto" w:fill="FFFFFF"/>
        </w:rPr>
      </w:pPr>
      <w:r w:rsidRPr="00DF03A2">
        <w:rPr>
          <w:color w:val="222222"/>
          <w:shd w:val="clear" w:color="auto" w:fill="FFFFFF"/>
          <w:lang w:val="en-US"/>
        </w:rPr>
        <w:t xml:space="preserve">March Plenary: </w:t>
      </w:r>
    </w:p>
    <w:p w14:paraId="4C8C279C" w14:textId="77777777" w:rsidR="00DF03A2" w:rsidRPr="00DF03A2" w:rsidRDefault="00DF03A2" w:rsidP="00DF03A2">
      <w:pPr>
        <w:rPr>
          <w:color w:val="222222"/>
          <w:shd w:val="clear" w:color="auto" w:fill="FFFFFF"/>
        </w:rPr>
      </w:pPr>
      <w:r w:rsidRPr="00DF03A2">
        <w:rPr>
          <w:color w:val="222222"/>
          <w:shd w:val="clear" w:color="auto" w:fill="FFFFFF"/>
        </w:rPr>
        <w:lastRenderedPageBreak/>
        <w:tab/>
      </w:r>
      <w:hyperlink r:id="rId12" w:history="1">
        <w:r w:rsidRPr="00DF03A2">
          <w:rPr>
            <w:rStyle w:val="Hyperlink"/>
            <w:shd w:val="clear" w:color="auto" w:fill="FFFFFF"/>
          </w:rPr>
          <w:t>https://</w:t>
        </w:r>
      </w:hyperlink>
      <w:hyperlink r:id="rId13" w:history="1">
        <w:r w:rsidRPr="00DF03A2">
          <w:rPr>
            <w:rStyle w:val="Hyperlink"/>
            <w:shd w:val="clear" w:color="auto" w:fill="FFFFFF"/>
          </w:rPr>
          <w:t>mentor.ieee.org/802.11/dcn/23/11-23-0485-00-00bf-ieee-802-11bf-march-2023-plenary-meeting-minutes.docx</w:t>
        </w:r>
      </w:hyperlink>
    </w:p>
    <w:p w14:paraId="37D863CA" w14:textId="77777777" w:rsidR="00DF03A2" w:rsidRPr="00DF03A2" w:rsidRDefault="00DF03A2" w:rsidP="001A1059">
      <w:pPr>
        <w:numPr>
          <w:ilvl w:val="1"/>
          <w:numId w:val="4"/>
        </w:numPr>
        <w:rPr>
          <w:color w:val="222222"/>
          <w:shd w:val="clear" w:color="auto" w:fill="FFFFFF"/>
        </w:rPr>
      </w:pPr>
      <w:r w:rsidRPr="00DF03A2">
        <w:rPr>
          <w:color w:val="222222"/>
          <w:shd w:val="clear" w:color="auto" w:fill="FFFFFF"/>
          <w:lang w:val="en-US"/>
        </w:rPr>
        <w:t xml:space="preserve">Teleconferences March - May: </w:t>
      </w:r>
    </w:p>
    <w:p w14:paraId="0379073D" w14:textId="77777777" w:rsidR="00DF03A2" w:rsidRPr="00DF03A2" w:rsidRDefault="00DF03A2" w:rsidP="00DF03A2">
      <w:pPr>
        <w:rPr>
          <w:color w:val="222222"/>
          <w:shd w:val="clear" w:color="auto" w:fill="FFFFFF"/>
        </w:rPr>
      </w:pPr>
      <w:r w:rsidRPr="00DF03A2">
        <w:rPr>
          <w:color w:val="222222"/>
          <w:shd w:val="clear" w:color="auto" w:fill="FFFFFF"/>
        </w:rPr>
        <w:tab/>
      </w:r>
      <w:hyperlink r:id="rId14" w:history="1">
        <w:r w:rsidRPr="00DF03A2">
          <w:rPr>
            <w:rStyle w:val="Hyperlink"/>
            <w:shd w:val="clear" w:color="auto" w:fill="FFFFFF"/>
          </w:rPr>
          <w:t>https://</w:t>
        </w:r>
      </w:hyperlink>
      <w:hyperlink r:id="rId15" w:history="1">
        <w:r w:rsidRPr="00DF03A2">
          <w:rPr>
            <w:rStyle w:val="Hyperlink"/>
            <w:shd w:val="clear" w:color="auto" w:fill="FFFFFF"/>
          </w:rPr>
          <w:t>mentor.ieee.org/802.11/dcn/23/11-23-0536-15-00bf-teleconference-minutes-march-may-2023.docx</w:t>
        </w:r>
      </w:hyperlink>
    </w:p>
    <w:p w14:paraId="44F817AC" w14:textId="77777777" w:rsidR="000F6DCD" w:rsidRPr="000F6DCD" w:rsidRDefault="000F6DCD" w:rsidP="000F6DCD">
      <w:pPr>
        <w:rPr>
          <w:b/>
          <w:bCs/>
          <w:color w:val="222222"/>
          <w:shd w:val="clear" w:color="auto" w:fill="FFFFFF"/>
        </w:rPr>
      </w:pPr>
    </w:p>
    <w:p w14:paraId="29E2AF7E" w14:textId="52B197DE" w:rsidR="00A95F91" w:rsidRPr="00BC7AD3" w:rsidRDefault="00A95F91" w:rsidP="009155DA">
      <w:pPr>
        <w:pStyle w:val="ListParagraph"/>
        <w:ind w:left="360"/>
        <w:rPr>
          <w:color w:val="222222"/>
          <w:shd w:val="clear" w:color="auto" w:fill="FFFFFF"/>
          <w:lang w:val="en-US"/>
        </w:rPr>
      </w:pPr>
      <w:r w:rsidRPr="00BC7AD3">
        <w:rPr>
          <w:b/>
          <w:bCs/>
          <w:color w:val="222222"/>
          <w:shd w:val="clear" w:color="auto" w:fill="FFFFFF"/>
          <w:lang w:val="en-US"/>
        </w:rPr>
        <w:t>Move:</w:t>
      </w:r>
      <w:r w:rsidRPr="00BC7AD3">
        <w:rPr>
          <w:color w:val="222222"/>
          <w:shd w:val="clear" w:color="auto" w:fill="FFFFFF"/>
          <w:lang w:val="en-US"/>
        </w:rPr>
        <w:t xml:space="preserve"> Leif Wilhelmsson</w:t>
      </w:r>
    </w:p>
    <w:p w14:paraId="2FE21844" w14:textId="13A5C074" w:rsidR="0003203D" w:rsidRPr="00BC7AD3" w:rsidRDefault="00A95F91" w:rsidP="00D437DD">
      <w:pPr>
        <w:ind w:firstLine="360"/>
        <w:rPr>
          <w:color w:val="222222"/>
          <w:shd w:val="clear" w:color="auto" w:fill="FFFFFF"/>
          <w:lang w:val="en-US"/>
        </w:rPr>
      </w:pPr>
      <w:r w:rsidRPr="00BC7AD3">
        <w:rPr>
          <w:b/>
          <w:bCs/>
          <w:color w:val="222222"/>
          <w:shd w:val="clear" w:color="auto" w:fill="FFFFFF"/>
          <w:lang w:val="en-US"/>
        </w:rPr>
        <w:t>Second:</w:t>
      </w:r>
      <w:r w:rsidRPr="00BC7AD3">
        <w:rPr>
          <w:color w:val="222222"/>
          <w:shd w:val="clear" w:color="auto" w:fill="FFFFFF"/>
          <w:lang w:val="en-US"/>
        </w:rPr>
        <w:t xml:space="preserve"> </w:t>
      </w:r>
      <w:r w:rsidR="00B651A7">
        <w:rPr>
          <w:color w:val="222222"/>
          <w:shd w:val="clear" w:color="auto" w:fill="FFFFFF"/>
          <w:lang w:val="en-US"/>
        </w:rPr>
        <w:t>Dongguk Lim</w:t>
      </w:r>
    </w:p>
    <w:p w14:paraId="390E4CEA" w14:textId="6AE4A98C" w:rsidR="00A95F91" w:rsidRPr="00BC7AD3" w:rsidRDefault="0003203D" w:rsidP="00D437DD">
      <w:pPr>
        <w:ind w:firstLine="360"/>
        <w:rPr>
          <w:b/>
          <w:bCs/>
          <w:color w:val="222222"/>
          <w:shd w:val="clear" w:color="auto" w:fill="FFFFFF"/>
          <w:lang w:val="en-US"/>
        </w:rPr>
      </w:pPr>
      <w:r w:rsidRPr="00BC7AD3">
        <w:rPr>
          <w:b/>
          <w:bCs/>
          <w:color w:val="222222"/>
          <w:shd w:val="clear" w:color="auto" w:fill="FFFFFF"/>
          <w:lang w:val="en-US"/>
        </w:rPr>
        <w:t xml:space="preserve">Result: </w:t>
      </w:r>
      <w:r w:rsidR="00A95F91" w:rsidRPr="00BC7AD3">
        <w:rPr>
          <w:highlight w:val="green"/>
          <w:lang w:val="en-US"/>
        </w:rPr>
        <w:t>Motion passed by unanimous consent</w:t>
      </w:r>
      <w:r w:rsidR="00A95F91" w:rsidRPr="00BC7AD3">
        <w:rPr>
          <w:lang w:val="en-US"/>
        </w:rPr>
        <w:t xml:space="preserve">   </w:t>
      </w:r>
    </w:p>
    <w:p w14:paraId="04473F32" w14:textId="77777777" w:rsidR="00F15BB5" w:rsidRPr="00BC7AD3" w:rsidRDefault="00F15BB5" w:rsidP="00FE3FA3">
      <w:pPr>
        <w:rPr>
          <w:bCs/>
          <w:lang w:val="en-US"/>
        </w:rPr>
      </w:pPr>
    </w:p>
    <w:p w14:paraId="608A8A02" w14:textId="0B414632" w:rsidR="000D5596" w:rsidRPr="00BC7AD3" w:rsidRDefault="00833A9A" w:rsidP="00BD5F99">
      <w:pPr>
        <w:pStyle w:val="ListParagraph"/>
        <w:numPr>
          <w:ilvl w:val="0"/>
          <w:numId w:val="1"/>
        </w:numPr>
        <w:rPr>
          <w:color w:val="000000" w:themeColor="text1"/>
          <w:lang w:val="en-US"/>
        </w:rPr>
      </w:pPr>
      <w:r w:rsidRPr="00BC7AD3">
        <w:rPr>
          <w:bCs/>
          <w:lang w:val="en-US"/>
        </w:rPr>
        <w:t xml:space="preserve">The </w:t>
      </w:r>
      <w:r w:rsidR="00940CD6" w:rsidRPr="00BC7AD3">
        <w:rPr>
          <w:bCs/>
          <w:lang w:val="en-US"/>
        </w:rPr>
        <w:t>c</w:t>
      </w:r>
      <w:r w:rsidRPr="00BC7AD3">
        <w:rPr>
          <w:bCs/>
          <w:lang w:val="en-US"/>
        </w:rPr>
        <w:t xml:space="preserve">hair presents the </w:t>
      </w:r>
      <w:proofErr w:type="spellStart"/>
      <w:r w:rsidR="005014D5" w:rsidRPr="00BC7AD3">
        <w:rPr>
          <w:bCs/>
          <w:lang w:val="en-US"/>
        </w:rPr>
        <w:t>TG</w:t>
      </w:r>
      <w:r w:rsidR="00A95F91" w:rsidRPr="00BC7AD3">
        <w:rPr>
          <w:bCs/>
          <w:lang w:val="en-US"/>
        </w:rPr>
        <w:t>b</w:t>
      </w:r>
      <w:r w:rsidR="005014D5" w:rsidRPr="00BC7AD3">
        <w:rPr>
          <w:bCs/>
          <w:lang w:val="en-US"/>
        </w:rPr>
        <w:t>f</w:t>
      </w:r>
      <w:proofErr w:type="spellEnd"/>
      <w:r w:rsidR="005014D5" w:rsidRPr="00BC7AD3">
        <w:rPr>
          <w:bCs/>
          <w:lang w:val="en-US"/>
        </w:rPr>
        <w:t xml:space="preserve"> </w:t>
      </w:r>
      <w:r w:rsidR="00FE3FA3" w:rsidRPr="00BC7AD3">
        <w:rPr>
          <w:bCs/>
          <w:lang w:val="en-US"/>
        </w:rPr>
        <w:t>T</w:t>
      </w:r>
      <w:r w:rsidR="005014D5" w:rsidRPr="00BC7AD3">
        <w:rPr>
          <w:bCs/>
          <w:lang w:val="en-US"/>
        </w:rPr>
        <w:t>imeline</w:t>
      </w:r>
      <w:r w:rsidR="007A5BD5" w:rsidRPr="00BC7AD3">
        <w:rPr>
          <w:bCs/>
          <w:lang w:val="en-US"/>
        </w:rPr>
        <w:t xml:space="preserve"> (slide </w:t>
      </w:r>
      <w:r w:rsidR="0043153E" w:rsidRPr="00BC7AD3">
        <w:rPr>
          <w:bCs/>
          <w:lang w:val="en-US"/>
        </w:rPr>
        <w:t>2</w:t>
      </w:r>
      <w:r w:rsidR="00EB6EC5">
        <w:rPr>
          <w:bCs/>
          <w:lang w:val="en-US"/>
        </w:rPr>
        <w:t>6</w:t>
      </w:r>
      <w:r w:rsidR="007A5BD5" w:rsidRPr="00BC7AD3">
        <w:rPr>
          <w:bCs/>
          <w:lang w:val="en-US"/>
        </w:rPr>
        <w:t>)</w:t>
      </w:r>
      <w:r w:rsidR="00205EEC" w:rsidRPr="00BC7AD3">
        <w:rPr>
          <w:bCs/>
          <w:lang w:val="en-US"/>
        </w:rPr>
        <w:t>.</w:t>
      </w:r>
      <w:r w:rsidR="008A6D6E" w:rsidRPr="00BC7AD3">
        <w:rPr>
          <w:bCs/>
          <w:lang w:val="en-US"/>
        </w:rPr>
        <w:t xml:space="preserve"> </w:t>
      </w:r>
    </w:p>
    <w:p w14:paraId="39D3FF0D" w14:textId="3338F689" w:rsidR="005014D5" w:rsidRPr="00BC7AD3" w:rsidRDefault="001D7D76" w:rsidP="00A95F91">
      <w:pPr>
        <w:pStyle w:val="ListParagraph"/>
        <w:numPr>
          <w:ilvl w:val="0"/>
          <w:numId w:val="1"/>
        </w:numPr>
        <w:rPr>
          <w:bCs/>
          <w:lang w:val="en-US"/>
        </w:rPr>
      </w:pPr>
      <w:r w:rsidRPr="00BC7AD3">
        <w:rPr>
          <w:bCs/>
          <w:lang w:val="en-US"/>
        </w:rPr>
        <w:t xml:space="preserve">The </w:t>
      </w:r>
      <w:r w:rsidR="00940CD6" w:rsidRPr="00BC7AD3">
        <w:rPr>
          <w:bCs/>
          <w:lang w:val="en-US"/>
        </w:rPr>
        <w:t>c</w:t>
      </w:r>
      <w:r w:rsidRPr="00BC7AD3">
        <w:rPr>
          <w:bCs/>
          <w:lang w:val="en-US"/>
        </w:rPr>
        <w:t>hair presents slide</w:t>
      </w:r>
      <w:r w:rsidR="000F5231" w:rsidRPr="00BC7AD3">
        <w:rPr>
          <w:bCs/>
          <w:lang w:val="en-US"/>
        </w:rPr>
        <w:t xml:space="preserve"> </w:t>
      </w:r>
      <w:r w:rsidR="007A5BD5" w:rsidRPr="00BC7AD3">
        <w:rPr>
          <w:bCs/>
          <w:lang w:val="en-US"/>
        </w:rPr>
        <w:t>2</w:t>
      </w:r>
      <w:r w:rsidR="00EB6EC5">
        <w:rPr>
          <w:bCs/>
          <w:lang w:val="en-US"/>
        </w:rPr>
        <w:t>7</w:t>
      </w:r>
      <w:r w:rsidR="000F5231" w:rsidRPr="00BC7AD3">
        <w:rPr>
          <w:bCs/>
          <w:lang w:val="en-US"/>
        </w:rPr>
        <w:t>,</w:t>
      </w:r>
      <w:r w:rsidRPr="00BC7AD3">
        <w:rPr>
          <w:bCs/>
          <w:lang w:val="en-US"/>
        </w:rPr>
        <w:t xml:space="preserve"> </w:t>
      </w:r>
      <w:r w:rsidR="005014D5" w:rsidRPr="00BC7AD3">
        <w:rPr>
          <w:bCs/>
          <w:lang w:val="en-US"/>
        </w:rPr>
        <w:t>Call for c</w:t>
      </w:r>
      <w:r w:rsidR="008B2D71" w:rsidRPr="00BC7AD3">
        <w:rPr>
          <w:bCs/>
          <w:lang w:val="en-US"/>
        </w:rPr>
        <w:t>ontributions</w:t>
      </w:r>
      <w:r w:rsidR="00A45FD3" w:rsidRPr="00BC7AD3">
        <w:rPr>
          <w:bCs/>
          <w:lang w:val="en-US"/>
        </w:rPr>
        <w:t>.</w:t>
      </w:r>
    </w:p>
    <w:p w14:paraId="5C784E8F" w14:textId="60CC394B" w:rsidR="00745412" w:rsidRPr="009431FB" w:rsidRDefault="000F5231" w:rsidP="0098238E">
      <w:pPr>
        <w:pStyle w:val="ListParagraph"/>
        <w:numPr>
          <w:ilvl w:val="0"/>
          <w:numId w:val="1"/>
        </w:numPr>
        <w:rPr>
          <w:bCs/>
          <w:lang w:val="en-US"/>
        </w:rPr>
      </w:pPr>
      <w:r w:rsidRPr="009431FB">
        <w:rPr>
          <w:bCs/>
          <w:lang w:val="en-US"/>
        </w:rPr>
        <w:t xml:space="preserve">The </w:t>
      </w:r>
      <w:r w:rsidR="00940CD6" w:rsidRPr="009431FB">
        <w:rPr>
          <w:bCs/>
          <w:lang w:val="en-US"/>
        </w:rPr>
        <w:t>c</w:t>
      </w:r>
      <w:r w:rsidRPr="009431FB">
        <w:rPr>
          <w:bCs/>
          <w:lang w:val="en-US"/>
        </w:rPr>
        <w:t xml:space="preserve">hair presents the </w:t>
      </w:r>
      <w:r w:rsidR="00B34E0D" w:rsidRPr="009431FB">
        <w:rPr>
          <w:bCs/>
          <w:lang w:val="en-US"/>
        </w:rPr>
        <w:t>t</w:t>
      </w:r>
      <w:r w:rsidR="005014D5" w:rsidRPr="009431FB">
        <w:rPr>
          <w:bCs/>
          <w:lang w:val="en-US"/>
        </w:rPr>
        <w:t>eleconference times</w:t>
      </w:r>
      <w:r w:rsidR="007A5BD5" w:rsidRPr="009431FB">
        <w:rPr>
          <w:bCs/>
          <w:lang w:val="en-US"/>
        </w:rPr>
        <w:t xml:space="preserve"> (slide</w:t>
      </w:r>
      <w:r w:rsidR="00F11CEC" w:rsidRPr="009431FB">
        <w:rPr>
          <w:bCs/>
          <w:lang w:val="en-US"/>
        </w:rPr>
        <w:t>s</w:t>
      </w:r>
      <w:r w:rsidR="007A5BD5" w:rsidRPr="009431FB">
        <w:rPr>
          <w:bCs/>
          <w:lang w:val="en-US"/>
        </w:rPr>
        <w:t xml:space="preserve"> 2</w:t>
      </w:r>
      <w:r w:rsidR="00EB6EC5" w:rsidRPr="009431FB">
        <w:rPr>
          <w:bCs/>
          <w:lang w:val="en-US"/>
        </w:rPr>
        <w:t>8</w:t>
      </w:r>
      <w:r w:rsidR="00F11CEC" w:rsidRPr="009431FB">
        <w:rPr>
          <w:bCs/>
          <w:lang w:val="en-US"/>
        </w:rPr>
        <w:t xml:space="preserve"> and </w:t>
      </w:r>
      <w:r w:rsidR="00363A7C" w:rsidRPr="009431FB">
        <w:rPr>
          <w:bCs/>
          <w:lang w:val="en-US"/>
        </w:rPr>
        <w:t>2</w:t>
      </w:r>
      <w:r w:rsidR="00EB6EC5" w:rsidRPr="009431FB">
        <w:rPr>
          <w:bCs/>
          <w:lang w:val="en-US"/>
        </w:rPr>
        <w:t>9</w:t>
      </w:r>
      <w:r w:rsidR="007A5BD5" w:rsidRPr="009431FB">
        <w:rPr>
          <w:bCs/>
          <w:lang w:val="en-US"/>
        </w:rPr>
        <w:t>)</w:t>
      </w:r>
      <w:r w:rsidR="00205EEC" w:rsidRPr="009431FB">
        <w:rPr>
          <w:bCs/>
          <w:lang w:val="en-US"/>
        </w:rPr>
        <w:t>.</w:t>
      </w:r>
      <w:r w:rsidR="007670BF" w:rsidRPr="009431FB">
        <w:rPr>
          <w:bCs/>
          <w:lang w:val="en-US"/>
        </w:rPr>
        <w:t xml:space="preserve"> </w:t>
      </w:r>
    </w:p>
    <w:p w14:paraId="7B7786EC" w14:textId="08BA81FC" w:rsidR="009431FB" w:rsidRPr="00753D38" w:rsidRDefault="00D71FD0" w:rsidP="00753D38">
      <w:pPr>
        <w:pStyle w:val="ListParagraph"/>
        <w:numPr>
          <w:ilvl w:val="0"/>
          <w:numId w:val="1"/>
        </w:numPr>
        <w:rPr>
          <w:bCs/>
          <w:lang w:val="en-US"/>
        </w:rPr>
      </w:pPr>
      <w:r w:rsidRPr="00BC7AD3">
        <w:rPr>
          <w:bCs/>
          <w:lang w:val="en-US"/>
        </w:rPr>
        <w:t xml:space="preserve">The </w:t>
      </w:r>
      <w:r w:rsidR="00940CD6" w:rsidRPr="00BC7AD3">
        <w:rPr>
          <w:bCs/>
          <w:lang w:val="en-US"/>
        </w:rPr>
        <w:t>c</w:t>
      </w:r>
      <w:r w:rsidRPr="00BC7AD3">
        <w:rPr>
          <w:bCs/>
          <w:lang w:val="en-US"/>
        </w:rPr>
        <w:t xml:space="preserve">hair presents </w:t>
      </w:r>
      <w:r w:rsidRPr="00BC7AD3">
        <w:rPr>
          <w:color w:val="000000" w:themeColor="text1"/>
          <w:lang w:val="en-US"/>
        </w:rPr>
        <w:t xml:space="preserve">Guidance for Mix mode </w:t>
      </w:r>
      <w:r w:rsidR="00F61D0F">
        <w:rPr>
          <w:color w:val="000000" w:themeColor="text1"/>
          <w:lang w:val="en-US"/>
        </w:rPr>
        <w:t>M</w:t>
      </w:r>
      <w:r w:rsidR="002B2383">
        <w:rPr>
          <w:color w:val="000000" w:themeColor="text1"/>
          <w:lang w:val="en-US"/>
        </w:rPr>
        <w:t>ay</w:t>
      </w:r>
      <w:r w:rsidR="008B57DA" w:rsidRPr="00BC7AD3">
        <w:rPr>
          <w:color w:val="000000" w:themeColor="text1"/>
          <w:lang w:val="en-US"/>
        </w:rPr>
        <w:t xml:space="preserve"> </w:t>
      </w:r>
      <w:r w:rsidR="002B2383">
        <w:rPr>
          <w:color w:val="000000" w:themeColor="text1"/>
          <w:lang w:val="en-US"/>
        </w:rPr>
        <w:t>Interim</w:t>
      </w:r>
      <w:r w:rsidR="00071EC0" w:rsidRPr="00BC7AD3">
        <w:rPr>
          <w:color w:val="000000" w:themeColor="text1"/>
          <w:lang w:val="en-US"/>
        </w:rPr>
        <w:t xml:space="preserve"> (slide </w:t>
      </w:r>
      <w:r w:rsidR="009431FB">
        <w:rPr>
          <w:color w:val="000000" w:themeColor="text1"/>
          <w:lang w:val="en-US"/>
        </w:rPr>
        <w:t>30</w:t>
      </w:r>
      <w:r w:rsidR="00071EC0" w:rsidRPr="00BC7AD3">
        <w:rPr>
          <w:color w:val="000000" w:themeColor="text1"/>
          <w:lang w:val="en-US"/>
        </w:rPr>
        <w:t>)</w:t>
      </w:r>
      <w:r w:rsidR="00753D38">
        <w:rPr>
          <w:color w:val="000000" w:themeColor="text1"/>
          <w:lang w:val="en-US"/>
        </w:rPr>
        <w:t xml:space="preserve"> and</w:t>
      </w:r>
      <w:r w:rsidR="009431FB" w:rsidRPr="00753D38">
        <w:rPr>
          <w:bCs/>
          <w:lang w:val="en-US"/>
        </w:rPr>
        <w:t xml:space="preserve"> D1.0 CR status</w:t>
      </w:r>
      <w:r w:rsidR="0021337D" w:rsidRPr="00753D38">
        <w:rPr>
          <w:bCs/>
          <w:lang w:val="en-US"/>
        </w:rPr>
        <w:t>, slides 31 and 32.</w:t>
      </w:r>
    </w:p>
    <w:p w14:paraId="16B0E638" w14:textId="77777777" w:rsidR="00F50B5E" w:rsidRPr="006537A0" w:rsidRDefault="00F50B5E" w:rsidP="00F50B5E">
      <w:pPr>
        <w:pStyle w:val="ListParagraph"/>
        <w:numPr>
          <w:ilvl w:val="0"/>
          <w:numId w:val="1"/>
        </w:numPr>
      </w:pPr>
      <w:r w:rsidRPr="006537A0">
        <w:rPr>
          <w:lang w:val="en-US"/>
        </w:rPr>
        <w:t>Presentation of submissions</w:t>
      </w:r>
    </w:p>
    <w:p w14:paraId="30757D3E" w14:textId="1B8D4C32" w:rsidR="00F50B5E" w:rsidRDefault="00F50B5E" w:rsidP="00F50B5E">
      <w:pPr>
        <w:rPr>
          <w:bCs/>
          <w:lang w:val="en-US"/>
        </w:rPr>
      </w:pPr>
    </w:p>
    <w:p w14:paraId="0D845945" w14:textId="49662241" w:rsidR="00F50B5E" w:rsidRDefault="00F50B5E" w:rsidP="00F50B5E">
      <w:pPr>
        <w:rPr>
          <w:b/>
          <w:lang w:val="en-US"/>
        </w:rPr>
      </w:pPr>
      <w:r w:rsidRPr="00BC7AD3">
        <w:rPr>
          <w:b/>
          <w:lang w:val="en-US"/>
        </w:rPr>
        <w:t>11-</w:t>
      </w:r>
      <w:r w:rsidR="00F3389D">
        <w:rPr>
          <w:b/>
          <w:lang w:val="en-US"/>
        </w:rPr>
        <w:t>2</w:t>
      </w:r>
      <w:r w:rsidRPr="00BC7AD3">
        <w:rPr>
          <w:b/>
          <w:lang w:val="en-US"/>
        </w:rPr>
        <w:t>3/0</w:t>
      </w:r>
      <w:r w:rsidR="00190BA5">
        <w:rPr>
          <w:b/>
          <w:lang w:val="en-US"/>
        </w:rPr>
        <w:t>529</w:t>
      </w:r>
      <w:r w:rsidRPr="00BC7AD3">
        <w:rPr>
          <w:b/>
          <w:lang w:val="en-US"/>
        </w:rPr>
        <w:t>r</w:t>
      </w:r>
      <w:r>
        <w:rPr>
          <w:b/>
          <w:lang w:val="en-US"/>
        </w:rPr>
        <w:t>1</w:t>
      </w:r>
      <w:r w:rsidRPr="00BC7AD3">
        <w:rPr>
          <w:b/>
          <w:lang w:val="en-US"/>
        </w:rPr>
        <w:t>, “</w:t>
      </w:r>
      <w:r w:rsidR="00163A77" w:rsidRPr="00163A77">
        <w:rPr>
          <w:rFonts w:hint="eastAsia"/>
          <w:b/>
          <w:bCs/>
        </w:rPr>
        <w:t>LB</w:t>
      </w:r>
      <w:r w:rsidR="00163A77" w:rsidRPr="00163A77">
        <w:rPr>
          <w:b/>
          <w:bCs/>
        </w:rPr>
        <w:t>272 Resolutions for MS Termination MLME</w:t>
      </w:r>
      <w:r w:rsidRPr="00BC7AD3">
        <w:rPr>
          <w:b/>
          <w:lang w:val="en-US"/>
        </w:rPr>
        <w:t xml:space="preserve">”, </w:t>
      </w:r>
      <w:r w:rsidR="00190BA5">
        <w:rPr>
          <w:b/>
          <w:lang w:val="en-US"/>
        </w:rPr>
        <w:t>Pei Zhou</w:t>
      </w:r>
      <w:r w:rsidRPr="00BC7AD3">
        <w:rPr>
          <w:b/>
          <w:lang w:val="en-US"/>
        </w:rPr>
        <w:t xml:space="preserve"> (</w:t>
      </w:r>
      <w:r w:rsidR="00190BA5">
        <w:rPr>
          <w:b/>
          <w:lang w:val="en-US"/>
        </w:rPr>
        <w:t>OPPO</w:t>
      </w:r>
      <w:r w:rsidRPr="00BC7AD3">
        <w:rPr>
          <w:b/>
          <w:lang w:val="en-US"/>
        </w:rPr>
        <w:t xml:space="preserve">): </w:t>
      </w:r>
    </w:p>
    <w:p w14:paraId="04941E7E" w14:textId="77777777" w:rsidR="000D4C80" w:rsidRDefault="000D4C80" w:rsidP="000D4C80">
      <w:r w:rsidRPr="00386CD7">
        <w:t>This submission proposes resolutions to</w:t>
      </w:r>
      <w:r>
        <w:t xml:space="preserve"> the following </w:t>
      </w:r>
      <w:r>
        <w:rPr>
          <w:rFonts w:hint="eastAsia"/>
          <w:lang w:eastAsia="zh-CN"/>
        </w:rPr>
        <w:t>LB</w:t>
      </w:r>
      <w:r>
        <w:t>272 C</w:t>
      </w:r>
      <w:r w:rsidRPr="00386CD7">
        <w:t>ID</w:t>
      </w:r>
      <w:r>
        <w:t>s</w:t>
      </w:r>
      <w:r w:rsidRPr="002B7A81">
        <w:t>.</w:t>
      </w:r>
      <w:r w:rsidRPr="00386CD7">
        <w:t xml:space="preserve"> </w:t>
      </w:r>
    </w:p>
    <w:p w14:paraId="41626B5D" w14:textId="77777777" w:rsidR="000D4C80" w:rsidRPr="00EF44E9" w:rsidRDefault="000D4C80" w:rsidP="001A1059">
      <w:pPr>
        <w:pStyle w:val="ListParagraph"/>
        <w:widowControl w:val="0"/>
        <w:numPr>
          <w:ilvl w:val="0"/>
          <w:numId w:val="49"/>
        </w:numPr>
        <w:autoSpaceDE w:val="0"/>
        <w:autoSpaceDN w:val="0"/>
        <w:adjustRightInd w:val="0"/>
        <w:spacing w:line="253" w:lineRule="exact"/>
        <w:rPr>
          <w:sz w:val="22"/>
          <w:szCs w:val="22"/>
        </w:rPr>
      </w:pPr>
      <w:r w:rsidRPr="00EF44E9">
        <w:rPr>
          <w:sz w:val="22"/>
          <w:szCs w:val="22"/>
        </w:rPr>
        <w:t>1210, 1415, 1416, 1417, 1418, 1419, 1879.</w:t>
      </w:r>
    </w:p>
    <w:p w14:paraId="77BDB356" w14:textId="77777777" w:rsidR="000D4C80" w:rsidRPr="002B7A81" w:rsidRDefault="000D4C80" w:rsidP="000D4C80">
      <w:r w:rsidRPr="00386CD7">
        <w:t>The text used as reference</w:t>
      </w:r>
      <w:r>
        <w:t xml:space="preserve">s </w:t>
      </w:r>
      <w:r>
        <w:rPr>
          <w:rFonts w:hint="eastAsia"/>
          <w:lang w:eastAsia="zh-CN"/>
        </w:rPr>
        <w:t>are</w:t>
      </w:r>
      <w:r w:rsidRPr="00386CD7">
        <w:t xml:space="preserve"> </w:t>
      </w:r>
      <w:r>
        <w:t xml:space="preserve">802.11bf </w:t>
      </w:r>
      <w:r w:rsidRPr="00386CD7">
        <w:t>D</w:t>
      </w:r>
      <w:r>
        <w:t>1</w:t>
      </w:r>
      <w:r w:rsidRPr="00386CD7">
        <w:t>.</w:t>
      </w:r>
      <w:r>
        <w:t xml:space="preserve">0 and </w:t>
      </w:r>
      <w:r w:rsidRPr="002D1B9C">
        <w:t>11-23/0625r1</w:t>
      </w:r>
      <w:r w:rsidRPr="00386CD7">
        <w:t>.</w:t>
      </w:r>
    </w:p>
    <w:p w14:paraId="4F69668D" w14:textId="77777777" w:rsidR="000D4C80" w:rsidRPr="000D4C80" w:rsidRDefault="000D4C80" w:rsidP="00F50B5E">
      <w:pPr>
        <w:rPr>
          <w:bCs/>
        </w:rPr>
      </w:pPr>
    </w:p>
    <w:p w14:paraId="71C8E640" w14:textId="19900FE2" w:rsidR="00F50B5E" w:rsidRDefault="001D5C29" w:rsidP="00F50B5E">
      <w:pPr>
        <w:rPr>
          <w:bCs/>
          <w:lang w:val="en-US"/>
        </w:rPr>
      </w:pPr>
      <w:r>
        <w:rPr>
          <w:bCs/>
          <w:lang w:val="en-US"/>
        </w:rPr>
        <w:t>Pei presents the changes made to r0 that</w:t>
      </w:r>
      <w:r w:rsidR="00BB4CDB">
        <w:rPr>
          <w:bCs/>
          <w:lang w:val="en-US"/>
        </w:rPr>
        <w:t xml:space="preserve"> have been discussed already. </w:t>
      </w:r>
    </w:p>
    <w:p w14:paraId="58290449" w14:textId="77777777" w:rsidR="00BB4CDB" w:rsidRDefault="00BB4CDB" w:rsidP="00F50B5E">
      <w:pPr>
        <w:rPr>
          <w:bCs/>
          <w:lang w:val="en-US"/>
        </w:rPr>
      </w:pPr>
    </w:p>
    <w:p w14:paraId="42EFF725" w14:textId="77777777" w:rsidR="00AA09C4" w:rsidRPr="00AA09C4" w:rsidRDefault="00AA09C4" w:rsidP="00AA09C4">
      <w:pPr>
        <w:tabs>
          <w:tab w:val="left" w:pos="700"/>
        </w:tabs>
        <w:kinsoku w:val="0"/>
        <w:overflowPunct w:val="0"/>
        <w:spacing w:line="276" w:lineRule="auto"/>
        <w:jc w:val="both"/>
        <w:rPr>
          <w:bCs/>
          <w:lang w:val="en-US"/>
        </w:rPr>
      </w:pPr>
      <w:r w:rsidRPr="00AA09C4">
        <w:rPr>
          <w:b/>
          <w:lang w:val="en-US"/>
        </w:rPr>
        <w:t>Straw Poll:</w:t>
      </w:r>
      <w:r>
        <w:rPr>
          <w:bCs/>
          <w:lang w:val="en-US"/>
        </w:rPr>
        <w:t xml:space="preserve"> </w:t>
      </w:r>
      <w:r w:rsidRPr="00AA09C4">
        <w:rPr>
          <w:bCs/>
          <w:lang w:val="en-US"/>
        </w:rPr>
        <w:t>Move to approve resolutions to CIDs 1210, 1415, 1416, 1417, 1418, 1419, 1879,</w:t>
      </w:r>
    </w:p>
    <w:p w14:paraId="0AE930EB" w14:textId="77777777" w:rsidR="00AA09C4" w:rsidRPr="00AA09C4" w:rsidRDefault="00AA09C4" w:rsidP="00AA09C4">
      <w:pPr>
        <w:tabs>
          <w:tab w:val="left" w:pos="700"/>
        </w:tabs>
        <w:kinsoku w:val="0"/>
        <w:overflowPunct w:val="0"/>
        <w:spacing w:line="276" w:lineRule="auto"/>
        <w:jc w:val="both"/>
        <w:rPr>
          <w:bCs/>
          <w:lang w:val="en-US"/>
        </w:rPr>
      </w:pPr>
      <w:r w:rsidRPr="00AA09C4">
        <w:rPr>
          <w:bCs/>
          <w:lang w:val="en-US"/>
        </w:rPr>
        <w:t>as specified in doc.: 11-23/0529r</w:t>
      </w:r>
      <w:r w:rsidRPr="00AA09C4">
        <w:rPr>
          <w:rFonts w:hint="eastAsia"/>
          <w:bCs/>
          <w:lang w:val="en-US"/>
        </w:rPr>
        <w:t>1</w:t>
      </w:r>
      <w:r w:rsidRPr="00AA09C4">
        <w:rPr>
          <w:bCs/>
          <w:lang w:val="en-US"/>
        </w:rPr>
        <w:t xml:space="preserve"> and incorporate the text changes into the latest TGbf draft.</w:t>
      </w:r>
    </w:p>
    <w:p w14:paraId="76B2434A" w14:textId="4B9A9DDE" w:rsidR="00BB4CDB" w:rsidRDefault="00AA09C4" w:rsidP="00F50B5E">
      <w:pPr>
        <w:rPr>
          <w:bCs/>
          <w:lang w:val="sv-SE"/>
        </w:rPr>
      </w:pPr>
      <w:proofErr w:type="spellStart"/>
      <w:r w:rsidRPr="00AA09C4">
        <w:rPr>
          <w:b/>
          <w:lang w:val="sv-SE"/>
        </w:rPr>
        <w:t>Result</w:t>
      </w:r>
      <w:proofErr w:type="spellEnd"/>
      <w:r w:rsidRPr="00AA09C4">
        <w:rPr>
          <w:b/>
          <w:lang w:val="sv-SE"/>
        </w:rPr>
        <w:t xml:space="preserve">: </w:t>
      </w:r>
      <w:proofErr w:type="spellStart"/>
      <w:r>
        <w:rPr>
          <w:bCs/>
          <w:lang w:val="sv-SE"/>
        </w:rPr>
        <w:t>Unanimously</w:t>
      </w:r>
      <w:proofErr w:type="spellEnd"/>
      <w:r>
        <w:rPr>
          <w:bCs/>
          <w:lang w:val="sv-SE"/>
        </w:rPr>
        <w:t xml:space="preserve"> </w:t>
      </w:r>
      <w:proofErr w:type="spellStart"/>
      <w:r w:rsidR="00C60B32">
        <w:rPr>
          <w:bCs/>
          <w:lang w:val="sv-SE"/>
        </w:rPr>
        <w:t>sup</w:t>
      </w:r>
      <w:r>
        <w:rPr>
          <w:bCs/>
          <w:lang w:val="sv-SE"/>
        </w:rPr>
        <w:t>ported</w:t>
      </w:r>
      <w:proofErr w:type="spellEnd"/>
      <w:r>
        <w:rPr>
          <w:bCs/>
          <w:lang w:val="sv-SE"/>
        </w:rPr>
        <w:t>.</w:t>
      </w:r>
    </w:p>
    <w:p w14:paraId="01C09C9B" w14:textId="77777777" w:rsidR="00AA09C4" w:rsidRPr="00AA09C4" w:rsidRDefault="00AA09C4" w:rsidP="00F50B5E">
      <w:pPr>
        <w:rPr>
          <w:bCs/>
          <w:lang w:val="sv-SE"/>
        </w:rPr>
      </w:pPr>
    </w:p>
    <w:p w14:paraId="5F526E0C" w14:textId="1A505CAB" w:rsidR="007A1F8F" w:rsidRDefault="007A1F8F" w:rsidP="007A1F8F">
      <w:pPr>
        <w:rPr>
          <w:b/>
          <w:lang w:val="en-US"/>
        </w:rPr>
      </w:pPr>
      <w:r w:rsidRPr="00BC7AD3">
        <w:rPr>
          <w:b/>
          <w:lang w:val="en-US"/>
        </w:rPr>
        <w:t>11-</w:t>
      </w:r>
      <w:r w:rsidR="00F3389D">
        <w:rPr>
          <w:b/>
          <w:lang w:val="en-US"/>
        </w:rPr>
        <w:t>2</w:t>
      </w:r>
      <w:r w:rsidRPr="00BC7AD3">
        <w:rPr>
          <w:b/>
          <w:lang w:val="en-US"/>
        </w:rPr>
        <w:t>3/0</w:t>
      </w:r>
      <w:r>
        <w:rPr>
          <w:b/>
          <w:lang w:val="en-US"/>
        </w:rPr>
        <w:t>5</w:t>
      </w:r>
      <w:r w:rsidR="00B52DA8">
        <w:rPr>
          <w:b/>
          <w:lang w:val="en-US"/>
        </w:rPr>
        <w:t>38</w:t>
      </w:r>
      <w:r w:rsidRPr="00BC7AD3">
        <w:rPr>
          <w:b/>
          <w:lang w:val="en-US"/>
        </w:rPr>
        <w:t>r</w:t>
      </w:r>
      <w:r w:rsidR="00B52DA8">
        <w:rPr>
          <w:b/>
          <w:lang w:val="en-US"/>
        </w:rPr>
        <w:t>2</w:t>
      </w:r>
      <w:r w:rsidRPr="00BC7AD3">
        <w:rPr>
          <w:b/>
          <w:lang w:val="en-US"/>
        </w:rPr>
        <w:t>, “</w:t>
      </w:r>
      <w:r w:rsidR="00A82228" w:rsidRPr="003076B7">
        <w:rPr>
          <w:b/>
          <w:bCs/>
        </w:rPr>
        <w:t>LB272 CR for Sensing Terminologies</w:t>
      </w:r>
      <w:r w:rsidRPr="00BC7AD3">
        <w:rPr>
          <w:b/>
          <w:lang w:val="en-US"/>
        </w:rPr>
        <w:t xml:space="preserve">”, </w:t>
      </w:r>
      <w:proofErr w:type="spellStart"/>
      <w:r>
        <w:rPr>
          <w:b/>
          <w:lang w:val="en-US"/>
        </w:rPr>
        <w:t>Zinan</w:t>
      </w:r>
      <w:proofErr w:type="spellEnd"/>
      <w:r>
        <w:rPr>
          <w:b/>
          <w:lang w:val="en-US"/>
        </w:rPr>
        <w:t xml:space="preserve"> Lin</w:t>
      </w:r>
      <w:r w:rsidRPr="00BC7AD3">
        <w:rPr>
          <w:b/>
          <w:lang w:val="en-US"/>
        </w:rPr>
        <w:t xml:space="preserve"> (</w:t>
      </w:r>
      <w:proofErr w:type="spellStart"/>
      <w:r>
        <w:rPr>
          <w:b/>
          <w:lang w:val="en-US"/>
        </w:rPr>
        <w:t>InterDigital</w:t>
      </w:r>
      <w:proofErr w:type="spellEnd"/>
      <w:r w:rsidRPr="00BC7AD3">
        <w:rPr>
          <w:b/>
          <w:lang w:val="en-US"/>
        </w:rPr>
        <w:t xml:space="preserve">): </w:t>
      </w:r>
    </w:p>
    <w:p w14:paraId="57957E75" w14:textId="6F0EAC8A" w:rsidR="004E6345" w:rsidRPr="00785993" w:rsidRDefault="004E6345" w:rsidP="004E6345">
      <w:pPr>
        <w:pStyle w:val="Heading5"/>
        <w:spacing w:before="60"/>
        <w:jc w:val="both"/>
        <w:rPr>
          <w:rFonts w:ascii="Times New Roman" w:eastAsia="Times New Roman" w:hAnsi="Times New Roman" w:cs="Times New Roman"/>
          <w:color w:val="auto"/>
          <w:lang w:val="en-US"/>
        </w:rPr>
      </w:pPr>
      <w:r w:rsidRPr="00785993">
        <w:rPr>
          <w:rFonts w:ascii="Times New Roman" w:eastAsia="Times New Roman" w:hAnsi="Times New Roman" w:cs="Times New Roman"/>
          <w:color w:val="auto"/>
          <w:lang w:val="en-US"/>
        </w:rPr>
        <w:t>This submission presents proposed resolutions for the following 14 CIDs:</w:t>
      </w:r>
      <w:r w:rsidR="00785993">
        <w:rPr>
          <w:rFonts w:ascii="Times New Roman" w:eastAsia="Times New Roman" w:hAnsi="Times New Roman" w:cs="Times New Roman"/>
          <w:color w:val="auto"/>
          <w:lang w:val="en-US"/>
        </w:rPr>
        <w:t xml:space="preserve"> </w:t>
      </w:r>
      <w:r w:rsidRPr="00785993">
        <w:rPr>
          <w:rFonts w:ascii="Times New Roman" w:eastAsia="Times New Roman" w:hAnsi="Times New Roman" w:cs="Times New Roman"/>
          <w:color w:val="auto"/>
          <w:lang w:val="en-US"/>
        </w:rPr>
        <w:t>1023, 1024, 1032, 1327,</w:t>
      </w:r>
      <w:r w:rsidR="00785993">
        <w:rPr>
          <w:rFonts w:ascii="Times New Roman" w:eastAsia="Times New Roman" w:hAnsi="Times New Roman" w:cs="Times New Roman"/>
          <w:color w:val="auto"/>
          <w:lang w:val="en-US"/>
        </w:rPr>
        <w:t xml:space="preserve"> </w:t>
      </w:r>
      <w:r w:rsidRPr="00785993">
        <w:rPr>
          <w:rFonts w:ascii="Times New Roman" w:eastAsia="Times New Roman" w:hAnsi="Times New Roman" w:cs="Times New Roman"/>
          <w:color w:val="auto"/>
          <w:lang w:val="en-US"/>
        </w:rPr>
        <w:t>1328, 1329, 1339, 1676, 1821, 1822, 1853, 1884, 1899, 2259</w:t>
      </w:r>
      <w:r w:rsidR="00785993">
        <w:rPr>
          <w:rFonts w:ascii="Times New Roman" w:eastAsia="Times New Roman" w:hAnsi="Times New Roman" w:cs="Times New Roman"/>
          <w:color w:val="auto"/>
          <w:lang w:val="en-US"/>
        </w:rPr>
        <w:t xml:space="preserve">. </w:t>
      </w:r>
      <w:r w:rsidRPr="00785993">
        <w:rPr>
          <w:rFonts w:ascii="Times New Roman" w:eastAsia="Times New Roman" w:hAnsi="Times New Roman" w:cs="Times New Roman"/>
          <w:color w:val="auto"/>
          <w:lang w:val="en-US"/>
        </w:rPr>
        <w:t>The proposed changes are based on 802.11bf/D1.0.</w:t>
      </w:r>
    </w:p>
    <w:p w14:paraId="23539087" w14:textId="0DDC0A55" w:rsidR="00790BB2" w:rsidRDefault="00790BB2" w:rsidP="00790BB2">
      <w:pPr>
        <w:rPr>
          <w:lang w:val="en-US"/>
        </w:rPr>
      </w:pPr>
    </w:p>
    <w:p w14:paraId="026E2D5C" w14:textId="5A58ECC7" w:rsidR="00F55203" w:rsidRDefault="00F55203" w:rsidP="00790BB2">
      <w:pPr>
        <w:rPr>
          <w:lang w:val="en-US"/>
        </w:rPr>
      </w:pPr>
      <w:r>
        <w:rPr>
          <w:lang w:val="en-US"/>
        </w:rPr>
        <w:t>The resolution for CID 1327 is updated.</w:t>
      </w:r>
    </w:p>
    <w:p w14:paraId="1399CFC0" w14:textId="77777777" w:rsidR="00F55203" w:rsidRPr="00785993" w:rsidRDefault="00F55203" w:rsidP="00790BB2">
      <w:pPr>
        <w:rPr>
          <w:lang w:val="en-US"/>
        </w:rPr>
      </w:pPr>
    </w:p>
    <w:p w14:paraId="64596266" w14:textId="2FDD64CD" w:rsidR="00163A77" w:rsidRDefault="00A82228" w:rsidP="00790BB2">
      <w:pPr>
        <w:rPr>
          <w:bCs/>
          <w:lang w:val="en-US"/>
        </w:rPr>
      </w:pPr>
      <w:r>
        <w:rPr>
          <w:bCs/>
          <w:lang w:val="en-US"/>
        </w:rPr>
        <w:t xml:space="preserve">CID </w:t>
      </w:r>
      <w:r w:rsidR="00785993">
        <w:rPr>
          <w:bCs/>
          <w:lang w:val="en-US"/>
        </w:rPr>
        <w:t>1</w:t>
      </w:r>
      <w:r w:rsidR="00F55203">
        <w:rPr>
          <w:bCs/>
          <w:lang w:val="en-US"/>
        </w:rPr>
        <w:t>327</w:t>
      </w:r>
      <w:r w:rsidR="00785993">
        <w:rPr>
          <w:bCs/>
          <w:lang w:val="en-US"/>
        </w:rPr>
        <w:t xml:space="preserve">: </w:t>
      </w:r>
      <w:r w:rsidR="00A72270">
        <w:rPr>
          <w:bCs/>
          <w:lang w:val="en-US"/>
        </w:rPr>
        <w:t>No discussion.</w:t>
      </w:r>
    </w:p>
    <w:p w14:paraId="50B1F52B" w14:textId="77777777" w:rsidR="00A72270" w:rsidRDefault="00A72270" w:rsidP="00790BB2">
      <w:pPr>
        <w:rPr>
          <w:bCs/>
          <w:lang w:val="en-US"/>
        </w:rPr>
      </w:pPr>
    </w:p>
    <w:p w14:paraId="48A18351" w14:textId="11C995B7" w:rsidR="00505145" w:rsidRPr="00AA09C4" w:rsidRDefault="00505145" w:rsidP="00505145">
      <w:pPr>
        <w:tabs>
          <w:tab w:val="left" w:pos="700"/>
        </w:tabs>
        <w:kinsoku w:val="0"/>
        <w:overflowPunct w:val="0"/>
        <w:spacing w:line="276" w:lineRule="auto"/>
        <w:jc w:val="both"/>
        <w:rPr>
          <w:bCs/>
          <w:lang w:val="en-US"/>
        </w:rPr>
      </w:pPr>
      <w:r w:rsidRPr="00AA09C4">
        <w:rPr>
          <w:b/>
          <w:lang w:val="en-US"/>
        </w:rPr>
        <w:t>Straw Poll:</w:t>
      </w:r>
      <w:r>
        <w:rPr>
          <w:bCs/>
          <w:lang w:val="en-US"/>
        </w:rPr>
        <w:t xml:space="preserve"> </w:t>
      </w:r>
      <w:r>
        <w:rPr>
          <w:bCs/>
          <w:lang w:val="en-US"/>
        </w:rPr>
        <w:t xml:space="preserve">Do you support the proposed resolutions in </w:t>
      </w:r>
      <w:proofErr w:type="gramStart"/>
      <w:r>
        <w:rPr>
          <w:bCs/>
          <w:lang w:val="en-US"/>
        </w:rPr>
        <w:t xml:space="preserve">the </w:t>
      </w:r>
      <w:r w:rsidR="003076B7">
        <w:rPr>
          <w:bCs/>
          <w:lang w:val="en-US"/>
        </w:rPr>
        <w:t>this</w:t>
      </w:r>
      <w:proofErr w:type="gramEnd"/>
      <w:r w:rsidR="003076B7">
        <w:rPr>
          <w:bCs/>
          <w:lang w:val="en-US"/>
        </w:rPr>
        <w:t xml:space="preserve"> document?</w:t>
      </w:r>
    </w:p>
    <w:p w14:paraId="77379875" w14:textId="7C808C40" w:rsidR="00505145" w:rsidRDefault="00505145" w:rsidP="00505145">
      <w:pPr>
        <w:rPr>
          <w:bCs/>
          <w:lang w:val="sv-SE"/>
        </w:rPr>
      </w:pPr>
      <w:proofErr w:type="spellStart"/>
      <w:r w:rsidRPr="00AA09C4">
        <w:rPr>
          <w:b/>
          <w:lang w:val="sv-SE"/>
        </w:rPr>
        <w:t>Result</w:t>
      </w:r>
      <w:proofErr w:type="spellEnd"/>
      <w:r w:rsidRPr="00AA09C4">
        <w:rPr>
          <w:b/>
          <w:lang w:val="sv-SE"/>
        </w:rPr>
        <w:t xml:space="preserve">: </w:t>
      </w:r>
      <w:proofErr w:type="spellStart"/>
      <w:r>
        <w:rPr>
          <w:bCs/>
          <w:lang w:val="sv-SE"/>
        </w:rPr>
        <w:t>Unanimously</w:t>
      </w:r>
      <w:proofErr w:type="spellEnd"/>
      <w:r>
        <w:rPr>
          <w:bCs/>
          <w:lang w:val="sv-SE"/>
        </w:rPr>
        <w:t xml:space="preserve"> </w:t>
      </w:r>
      <w:proofErr w:type="spellStart"/>
      <w:r w:rsidR="00C60B32">
        <w:rPr>
          <w:bCs/>
          <w:lang w:val="sv-SE"/>
        </w:rPr>
        <w:t>sup</w:t>
      </w:r>
      <w:r>
        <w:rPr>
          <w:bCs/>
          <w:lang w:val="sv-SE"/>
        </w:rPr>
        <w:t>ported</w:t>
      </w:r>
      <w:proofErr w:type="spellEnd"/>
      <w:r>
        <w:rPr>
          <w:bCs/>
          <w:lang w:val="sv-SE"/>
        </w:rPr>
        <w:t>.</w:t>
      </w:r>
    </w:p>
    <w:p w14:paraId="0B765B44" w14:textId="77777777" w:rsidR="00163A77" w:rsidRPr="00BC7AD3" w:rsidRDefault="00163A77" w:rsidP="00790BB2">
      <w:pPr>
        <w:rPr>
          <w:bCs/>
          <w:lang w:val="en-US"/>
        </w:rPr>
      </w:pPr>
    </w:p>
    <w:p w14:paraId="7C7BBB6E" w14:textId="59C0FFD2" w:rsidR="00790BB2" w:rsidRDefault="007F0FAD" w:rsidP="00790BB2">
      <w:pPr>
        <w:pStyle w:val="ListParagraph"/>
        <w:numPr>
          <w:ilvl w:val="0"/>
          <w:numId w:val="1"/>
        </w:numPr>
        <w:rPr>
          <w:bCs/>
          <w:lang w:val="en-US"/>
        </w:rPr>
      </w:pPr>
      <w:r w:rsidRPr="00BC7AD3">
        <w:rPr>
          <w:bCs/>
          <w:lang w:val="en-US"/>
        </w:rPr>
        <w:t>Motions</w:t>
      </w:r>
      <w:r w:rsidR="0069755E" w:rsidRPr="00BC7AD3">
        <w:rPr>
          <w:bCs/>
          <w:lang w:val="en-US"/>
        </w:rPr>
        <w:t>:</w:t>
      </w:r>
    </w:p>
    <w:p w14:paraId="41C0F636" w14:textId="77777777" w:rsidR="0096509E" w:rsidRPr="0096509E" w:rsidRDefault="0096509E" w:rsidP="0096509E">
      <w:pPr>
        <w:pStyle w:val="ListParagraph"/>
        <w:rPr>
          <w:bCs/>
          <w:lang w:val="en-US"/>
        </w:rPr>
      </w:pPr>
    </w:p>
    <w:p w14:paraId="0510CE81" w14:textId="77777777" w:rsidR="0096509E" w:rsidRPr="0096509E" w:rsidRDefault="0096509E" w:rsidP="0096509E">
      <w:pPr>
        <w:rPr>
          <w:lang w:val="en-US"/>
        </w:rPr>
      </w:pPr>
      <w:r w:rsidRPr="0096509E">
        <w:rPr>
          <w:b/>
          <w:lang w:val="en-US"/>
        </w:rPr>
        <w:t>Motion 283:</w:t>
      </w:r>
      <w:r>
        <w:rPr>
          <w:bCs/>
          <w:lang w:val="en-US"/>
        </w:rPr>
        <w:t xml:space="preserve"> </w:t>
      </w:r>
      <w:r w:rsidRPr="0096509E">
        <w:rPr>
          <w:lang w:val="en-US"/>
        </w:rPr>
        <w:t xml:space="preserve">Move to approve resolutions to the following CIDs listed in the following document and incorporate the text changes into the latest </w:t>
      </w:r>
      <w:proofErr w:type="spellStart"/>
      <w:r w:rsidRPr="0096509E">
        <w:rPr>
          <w:lang w:val="en-US"/>
        </w:rPr>
        <w:t>TGbf</w:t>
      </w:r>
      <w:proofErr w:type="spellEnd"/>
      <w:r w:rsidRPr="0096509E">
        <w:rPr>
          <w:lang w:val="en-US"/>
        </w:rPr>
        <w:t xml:space="preserve"> draft:</w:t>
      </w:r>
    </w:p>
    <w:p w14:paraId="46328FA7" w14:textId="77777777" w:rsidR="0096509E" w:rsidRPr="0096509E" w:rsidRDefault="0096509E" w:rsidP="0096509E"/>
    <w:p w14:paraId="70CED964" w14:textId="77777777" w:rsidR="0096509E" w:rsidRPr="0096509E" w:rsidRDefault="0096509E" w:rsidP="001A1059">
      <w:pPr>
        <w:numPr>
          <w:ilvl w:val="0"/>
          <w:numId w:val="5"/>
        </w:numPr>
        <w:rPr>
          <w:bCs/>
        </w:rPr>
      </w:pPr>
      <w:r w:rsidRPr="0096509E">
        <w:rPr>
          <w:bCs/>
          <w:lang w:val="en-US"/>
        </w:rPr>
        <w:t xml:space="preserve">CIDs 1004, 1005, 1028, 1079, 1080, 1332, 1430, 1446, 1860, 1912, 1995, 2331, </w:t>
      </w:r>
    </w:p>
    <w:p w14:paraId="4A76C9D0" w14:textId="77777777" w:rsidR="0096509E" w:rsidRPr="00DF7BD9" w:rsidRDefault="0096509E" w:rsidP="001A1059">
      <w:pPr>
        <w:numPr>
          <w:ilvl w:val="0"/>
          <w:numId w:val="5"/>
        </w:numPr>
        <w:rPr>
          <w:bCs/>
        </w:rPr>
      </w:pPr>
      <w:r w:rsidRPr="0096509E">
        <w:rPr>
          <w:bCs/>
          <w:lang w:val="en-US"/>
        </w:rPr>
        <w:t>as specified in doc.: 11-23/0525r0</w:t>
      </w:r>
    </w:p>
    <w:p w14:paraId="394E3CD1" w14:textId="77777777" w:rsidR="0096509E" w:rsidRPr="0096509E" w:rsidRDefault="0096509E" w:rsidP="00DF7BD9">
      <w:pPr>
        <w:ind w:left="1440"/>
        <w:rPr>
          <w:bCs/>
        </w:rPr>
      </w:pPr>
    </w:p>
    <w:p w14:paraId="19B98EA0" w14:textId="77777777" w:rsidR="00DF7BD9" w:rsidRDefault="0096509E" w:rsidP="00DF7BD9">
      <w:pPr>
        <w:rPr>
          <w:b/>
          <w:bCs/>
          <w:lang w:val="en-US"/>
        </w:rPr>
      </w:pPr>
      <w:r w:rsidRPr="0096509E">
        <w:rPr>
          <w:b/>
          <w:bCs/>
          <w:lang w:val="en-US"/>
        </w:rPr>
        <w:lastRenderedPageBreak/>
        <w:t xml:space="preserve">Move: </w:t>
      </w:r>
      <w:r w:rsidRPr="0096509E">
        <w:rPr>
          <w:lang w:val="en-US"/>
        </w:rPr>
        <w:t>Pei Zhou</w:t>
      </w:r>
      <w:r w:rsidRPr="0096509E">
        <w:rPr>
          <w:lang w:val="en-US"/>
        </w:rPr>
        <w:tab/>
      </w:r>
      <w:r w:rsidRPr="0096509E">
        <w:rPr>
          <w:b/>
          <w:bCs/>
          <w:lang w:val="en-US"/>
        </w:rPr>
        <w:tab/>
      </w:r>
    </w:p>
    <w:p w14:paraId="4A290D66" w14:textId="41B9CAA1" w:rsidR="0096509E" w:rsidRPr="0096509E" w:rsidRDefault="0096509E" w:rsidP="00DF7BD9">
      <w:r w:rsidRPr="0096509E">
        <w:rPr>
          <w:b/>
          <w:bCs/>
          <w:lang w:val="en-US"/>
        </w:rPr>
        <w:t>Second:</w:t>
      </w:r>
      <w:r w:rsidR="00E21494">
        <w:rPr>
          <w:b/>
          <w:bCs/>
          <w:lang w:val="en-US"/>
        </w:rPr>
        <w:t xml:space="preserve"> </w:t>
      </w:r>
      <w:r w:rsidR="00857C7D">
        <w:rPr>
          <w:lang w:val="en-US"/>
        </w:rPr>
        <w:t>Chaoming Luo</w:t>
      </w:r>
    </w:p>
    <w:p w14:paraId="05E8AE39" w14:textId="77777777" w:rsidR="00857C7D" w:rsidRPr="00BC7AD3" w:rsidRDefault="0096509E" w:rsidP="00857C7D">
      <w:pPr>
        <w:rPr>
          <w:b/>
          <w:bCs/>
          <w:color w:val="222222"/>
          <w:shd w:val="clear" w:color="auto" w:fill="FFFFFF"/>
          <w:lang w:val="en-US"/>
        </w:rPr>
      </w:pPr>
      <w:r w:rsidRPr="0096509E">
        <w:rPr>
          <w:b/>
          <w:bCs/>
          <w:lang w:val="en-US"/>
        </w:rPr>
        <w:t>Result:</w:t>
      </w:r>
      <w:r w:rsidR="00857C7D">
        <w:rPr>
          <w:b/>
          <w:bCs/>
          <w:lang w:val="en-US"/>
        </w:rPr>
        <w:t xml:space="preserve"> </w:t>
      </w:r>
      <w:r w:rsidR="00857C7D" w:rsidRPr="00BC7AD3">
        <w:rPr>
          <w:highlight w:val="green"/>
          <w:lang w:val="en-US"/>
        </w:rPr>
        <w:t>Motion passed by unanimous consent</w:t>
      </w:r>
      <w:r w:rsidR="00857C7D" w:rsidRPr="00BC7AD3">
        <w:rPr>
          <w:lang w:val="en-US"/>
        </w:rPr>
        <w:t xml:space="preserve">   </w:t>
      </w:r>
    </w:p>
    <w:p w14:paraId="093BCAB6" w14:textId="7217DCDC" w:rsidR="0096509E" w:rsidRPr="0096509E" w:rsidRDefault="0096509E" w:rsidP="00DF7BD9">
      <w:pPr>
        <w:rPr>
          <w:b/>
          <w:bCs/>
          <w:lang w:val="en-US"/>
        </w:rPr>
      </w:pPr>
      <w:r w:rsidRPr="0096509E">
        <w:rPr>
          <w:b/>
          <w:bCs/>
          <w:lang w:val="en-US"/>
        </w:rPr>
        <w:t xml:space="preserve"> </w:t>
      </w:r>
    </w:p>
    <w:p w14:paraId="43EC6FB9" w14:textId="77777777" w:rsidR="0096509E" w:rsidRPr="0096509E" w:rsidRDefault="0096509E" w:rsidP="0096509E">
      <w:pPr>
        <w:rPr>
          <w:b/>
        </w:rPr>
      </w:pPr>
      <w:r w:rsidRPr="0096509E">
        <w:rPr>
          <w:b/>
          <w:lang w:val="en-US"/>
        </w:rPr>
        <w:t>Note</w:t>
      </w:r>
      <w:r w:rsidRPr="0096509E">
        <w:rPr>
          <w:rFonts w:ascii="MS Mincho" w:eastAsia="MS Mincho" w:hAnsi="MS Mincho" w:cs="MS Mincho" w:hint="eastAsia"/>
          <w:b/>
        </w:rPr>
        <w:t>：</w:t>
      </w:r>
      <w:r w:rsidRPr="0096509E">
        <w:rPr>
          <w:rFonts w:hint="eastAsia"/>
          <w:b/>
        </w:rPr>
        <w:t xml:space="preserve">  </w:t>
      </w:r>
    </w:p>
    <w:p w14:paraId="1E43937D" w14:textId="77777777" w:rsidR="00DF7BD9" w:rsidRDefault="0096509E" w:rsidP="001A1059">
      <w:pPr>
        <w:numPr>
          <w:ilvl w:val="0"/>
          <w:numId w:val="6"/>
        </w:numPr>
        <w:rPr>
          <w:bCs/>
        </w:rPr>
      </w:pPr>
      <w:r w:rsidRPr="0096509E">
        <w:rPr>
          <w:bCs/>
          <w:lang w:val="en-US"/>
        </w:rPr>
        <w:t>Related document 23/0525r0</w:t>
      </w:r>
    </w:p>
    <w:p w14:paraId="3C4F1AB9" w14:textId="6C76A277" w:rsidR="0096509E" w:rsidRPr="00DF7BD9" w:rsidRDefault="0096509E" w:rsidP="001A1059">
      <w:pPr>
        <w:numPr>
          <w:ilvl w:val="0"/>
          <w:numId w:val="6"/>
        </w:numPr>
        <w:rPr>
          <w:bCs/>
        </w:rPr>
      </w:pPr>
      <w:r w:rsidRPr="00DF7BD9">
        <w:rPr>
          <w:bCs/>
          <w:lang w:val="en-US"/>
        </w:rPr>
        <w:t>SP Result: Unanimous consent</w:t>
      </w:r>
    </w:p>
    <w:p w14:paraId="00BCF03E" w14:textId="77777777" w:rsidR="00DF7BD9" w:rsidRDefault="00DF7BD9" w:rsidP="00DF7BD9">
      <w:pPr>
        <w:rPr>
          <w:bCs/>
          <w:lang w:val="en-US"/>
        </w:rPr>
      </w:pPr>
    </w:p>
    <w:p w14:paraId="55F3EB04" w14:textId="46B423E2" w:rsidR="00142F5D" w:rsidRDefault="00DF7BD9" w:rsidP="00142F5D">
      <w:pPr>
        <w:rPr>
          <w:lang w:val="en-US"/>
        </w:rPr>
      </w:pPr>
      <w:r w:rsidRPr="00842F9A">
        <w:rPr>
          <w:b/>
          <w:lang w:val="en-US"/>
        </w:rPr>
        <w:t xml:space="preserve">Motion </w:t>
      </w:r>
      <w:r w:rsidR="00842F9A" w:rsidRPr="00842F9A">
        <w:rPr>
          <w:b/>
          <w:lang w:val="en-US"/>
        </w:rPr>
        <w:t>284:</w:t>
      </w:r>
      <w:r w:rsidR="00142F5D">
        <w:rPr>
          <w:b/>
          <w:lang w:val="en-US"/>
        </w:rPr>
        <w:t xml:space="preserve"> </w:t>
      </w:r>
      <w:r w:rsidR="00142F5D" w:rsidRPr="00142F5D">
        <w:rPr>
          <w:lang w:val="en-US"/>
        </w:rPr>
        <w:t xml:space="preserve">Move to approve resolutions to the following CIDs listed in the following document and incorporate the text changes into the latest </w:t>
      </w:r>
      <w:proofErr w:type="spellStart"/>
      <w:r w:rsidR="00142F5D" w:rsidRPr="00142F5D">
        <w:rPr>
          <w:lang w:val="en-US"/>
        </w:rPr>
        <w:t>TGbf</w:t>
      </w:r>
      <w:proofErr w:type="spellEnd"/>
      <w:r w:rsidR="00142F5D" w:rsidRPr="00142F5D">
        <w:rPr>
          <w:lang w:val="en-US"/>
        </w:rPr>
        <w:t xml:space="preserve"> draft:</w:t>
      </w:r>
    </w:p>
    <w:p w14:paraId="5B3644B1" w14:textId="77777777" w:rsidR="00142F5D" w:rsidRPr="00142F5D" w:rsidRDefault="00142F5D" w:rsidP="00142F5D">
      <w:pPr>
        <w:rPr>
          <w:b/>
          <w:lang w:val="en-US"/>
        </w:rPr>
      </w:pPr>
    </w:p>
    <w:p w14:paraId="098BE182" w14:textId="77777777" w:rsidR="00142F5D" w:rsidRPr="00142F5D" w:rsidRDefault="00142F5D" w:rsidP="001A1059">
      <w:pPr>
        <w:numPr>
          <w:ilvl w:val="0"/>
          <w:numId w:val="7"/>
        </w:numPr>
        <w:rPr>
          <w:bCs/>
        </w:rPr>
      </w:pPr>
      <w:r w:rsidRPr="00142F5D">
        <w:rPr>
          <w:bCs/>
          <w:lang w:val="en-US"/>
        </w:rPr>
        <w:t>CID 1951 and 1979</w:t>
      </w:r>
    </w:p>
    <w:p w14:paraId="5656DEAA" w14:textId="77777777" w:rsidR="00142F5D" w:rsidRPr="00EF2B25" w:rsidRDefault="00142F5D" w:rsidP="001A1059">
      <w:pPr>
        <w:numPr>
          <w:ilvl w:val="0"/>
          <w:numId w:val="7"/>
        </w:numPr>
        <w:rPr>
          <w:b/>
        </w:rPr>
      </w:pPr>
      <w:r w:rsidRPr="00142F5D">
        <w:rPr>
          <w:bCs/>
          <w:lang w:val="en-US"/>
        </w:rPr>
        <w:t>as specified in doc.: 11-23/0526r2</w:t>
      </w:r>
    </w:p>
    <w:p w14:paraId="39A08410" w14:textId="77777777" w:rsidR="00142F5D" w:rsidRPr="00142F5D" w:rsidRDefault="00142F5D" w:rsidP="002455C9">
      <w:pPr>
        <w:ind w:left="1440"/>
        <w:rPr>
          <w:b/>
        </w:rPr>
      </w:pPr>
    </w:p>
    <w:p w14:paraId="635D9D46" w14:textId="77777777" w:rsidR="002455C9" w:rsidRDefault="00142F5D" w:rsidP="002455C9">
      <w:pPr>
        <w:rPr>
          <w:b/>
          <w:bCs/>
          <w:lang w:val="en-US"/>
        </w:rPr>
      </w:pPr>
      <w:r w:rsidRPr="00142F5D">
        <w:rPr>
          <w:b/>
          <w:bCs/>
          <w:lang w:val="en-US"/>
        </w:rPr>
        <w:t xml:space="preserve">Move: </w:t>
      </w:r>
      <w:r w:rsidRPr="00142F5D">
        <w:rPr>
          <w:lang w:val="en-US"/>
        </w:rPr>
        <w:t>Pei Zhou</w:t>
      </w:r>
      <w:r w:rsidRPr="00142F5D">
        <w:rPr>
          <w:b/>
          <w:bCs/>
          <w:lang w:val="en-US"/>
        </w:rPr>
        <w:tab/>
      </w:r>
      <w:r w:rsidRPr="00142F5D">
        <w:rPr>
          <w:b/>
          <w:bCs/>
          <w:lang w:val="en-US"/>
        </w:rPr>
        <w:tab/>
      </w:r>
    </w:p>
    <w:p w14:paraId="5DA90090" w14:textId="25A1C0E3" w:rsidR="00142F5D" w:rsidRPr="00142F5D" w:rsidRDefault="00142F5D" w:rsidP="002455C9">
      <w:r w:rsidRPr="00142F5D">
        <w:rPr>
          <w:b/>
          <w:bCs/>
          <w:lang w:val="en-US"/>
        </w:rPr>
        <w:t>Second:</w:t>
      </w:r>
      <w:r w:rsidR="00B663FE">
        <w:rPr>
          <w:b/>
          <w:bCs/>
          <w:lang w:val="en-US"/>
        </w:rPr>
        <w:t xml:space="preserve"> </w:t>
      </w:r>
      <w:r w:rsidR="00B663FE">
        <w:rPr>
          <w:lang w:val="en-US"/>
        </w:rPr>
        <w:t>Alecsander Eitan</w:t>
      </w:r>
    </w:p>
    <w:p w14:paraId="6581F2D5" w14:textId="62D0AFA0" w:rsidR="00142F5D" w:rsidRPr="00DB1C7F" w:rsidRDefault="00142F5D" w:rsidP="002455C9">
      <w:pPr>
        <w:rPr>
          <w:b/>
          <w:bCs/>
          <w:color w:val="222222"/>
          <w:shd w:val="clear" w:color="auto" w:fill="FFFFFF"/>
          <w:lang w:val="en-US"/>
        </w:rPr>
      </w:pPr>
      <w:r w:rsidRPr="00142F5D">
        <w:rPr>
          <w:b/>
          <w:bCs/>
          <w:lang w:val="en-US"/>
        </w:rPr>
        <w:t xml:space="preserve">Result: </w:t>
      </w:r>
      <w:r w:rsidR="00DB1C7F" w:rsidRPr="00BC7AD3">
        <w:rPr>
          <w:highlight w:val="green"/>
          <w:lang w:val="en-US"/>
        </w:rPr>
        <w:t>Motion passed by unanimous consent</w:t>
      </w:r>
      <w:r w:rsidR="00DB1C7F" w:rsidRPr="00BC7AD3">
        <w:rPr>
          <w:lang w:val="en-US"/>
        </w:rPr>
        <w:t xml:space="preserve">   </w:t>
      </w:r>
    </w:p>
    <w:p w14:paraId="2E1026CD" w14:textId="77777777" w:rsidR="00142F5D" w:rsidRPr="00142F5D" w:rsidRDefault="00142F5D" w:rsidP="002455C9">
      <w:pPr>
        <w:rPr>
          <w:b/>
        </w:rPr>
      </w:pPr>
    </w:p>
    <w:p w14:paraId="454DC672" w14:textId="77777777" w:rsidR="00142F5D" w:rsidRPr="00142F5D" w:rsidRDefault="00142F5D" w:rsidP="00142F5D">
      <w:pPr>
        <w:rPr>
          <w:b/>
        </w:rPr>
      </w:pPr>
      <w:r w:rsidRPr="00142F5D">
        <w:rPr>
          <w:b/>
          <w:lang w:val="en-US"/>
        </w:rPr>
        <w:t>Note</w:t>
      </w:r>
      <w:r w:rsidRPr="00142F5D">
        <w:rPr>
          <w:rFonts w:ascii="MS Mincho" w:eastAsia="MS Mincho" w:hAnsi="MS Mincho" w:cs="MS Mincho" w:hint="eastAsia"/>
          <w:b/>
        </w:rPr>
        <w:t>：</w:t>
      </w:r>
      <w:r w:rsidRPr="00142F5D">
        <w:rPr>
          <w:rFonts w:hint="eastAsia"/>
          <w:b/>
        </w:rPr>
        <w:t xml:space="preserve">  </w:t>
      </w:r>
    </w:p>
    <w:p w14:paraId="19249084" w14:textId="77777777" w:rsidR="002455C9" w:rsidRPr="002455C9" w:rsidRDefault="00142F5D" w:rsidP="001A1059">
      <w:pPr>
        <w:numPr>
          <w:ilvl w:val="0"/>
          <w:numId w:val="8"/>
        </w:numPr>
        <w:rPr>
          <w:bCs/>
        </w:rPr>
      </w:pPr>
      <w:r w:rsidRPr="00142F5D">
        <w:rPr>
          <w:bCs/>
          <w:lang w:val="en-US"/>
        </w:rPr>
        <w:t>Related document 11-23/0526r2</w:t>
      </w:r>
    </w:p>
    <w:p w14:paraId="13B3E63D" w14:textId="017FA689" w:rsidR="00142F5D" w:rsidRPr="002455C9" w:rsidRDefault="00142F5D" w:rsidP="001A1059">
      <w:pPr>
        <w:numPr>
          <w:ilvl w:val="0"/>
          <w:numId w:val="8"/>
        </w:numPr>
        <w:rPr>
          <w:bCs/>
        </w:rPr>
      </w:pPr>
      <w:r w:rsidRPr="002455C9">
        <w:rPr>
          <w:bCs/>
          <w:lang w:val="en-US"/>
        </w:rPr>
        <w:t>SP Result: Unanimous consent</w:t>
      </w:r>
    </w:p>
    <w:p w14:paraId="6DED31B4" w14:textId="77777777" w:rsidR="00EF2B25" w:rsidRDefault="00EF2B25" w:rsidP="00142F5D">
      <w:pPr>
        <w:rPr>
          <w:b/>
          <w:lang w:val="en-US"/>
        </w:rPr>
      </w:pPr>
    </w:p>
    <w:p w14:paraId="66AC995F" w14:textId="348CD118" w:rsidR="00871742" w:rsidRPr="002455C9" w:rsidRDefault="00842F9A" w:rsidP="002455C9">
      <w:pPr>
        <w:rPr>
          <w:lang w:val="en-US"/>
        </w:rPr>
      </w:pPr>
      <w:r w:rsidRPr="00842F9A">
        <w:rPr>
          <w:b/>
          <w:lang w:val="en-US"/>
        </w:rPr>
        <w:t>Motion 28</w:t>
      </w:r>
      <w:r>
        <w:rPr>
          <w:b/>
          <w:lang w:val="en-US"/>
        </w:rPr>
        <w:t>5</w:t>
      </w:r>
      <w:r w:rsidRPr="00842F9A">
        <w:rPr>
          <w:b/>
          <w:lang w:val="en-US"/>
        </w:rPr>
        <w:t>:</w:t>
      </w:r>
      <w:r w:rsidR="002455C9">
        <w:rPr>
          <w:b/>
          <w:lang w:val="en-US"/>
        </w:rPr>
        <w:t xml:space="preserve"> </w:t>
      </w:r>
      <w:r w:rsidR="00871742" w:rsidRPr="00871742">
        <w:rPr>
          <w:lang w:val="en-US"/>
        </w:rPr>
        <w:t xml:space="preserve">Move to approve resolutions to the following CIDs listed in the following document and incorporate the text changes into the latest </w:t>
      </w:r>
      <w:proofErr w:type="spellStart"/>
      <w:r w:rsidR="00871742" w:rsidRPr="00871742">
        <w:rPr>
          <w:lang w:val="en-US"/>
        </w:rPr>
        <w:t>TGbf</w:t>
      </w:r>
      <w:proofErr w:type="spellEnd"/>
      <w:r w:rsidR="00871742" w:rsidRPr="00871742">
        <w:rPr>
          <w:lang w:val="en-US"/>
        </w:rPr>
        <w:t xml:space="preserve"> draft:</w:t>
      </w:r>
    </w:p>
    <w:p w14:paraId="0985BB62" w14:textId="77777777" w:rsidR="00871742" w:rsidRPr="00871742" w:rsidRDefault="00871742" w:rsidP="002455C9">
      <w:pPr>
        <w:rPr>
          <w:b/>
          <w:lang w:val="en-US"/>
        </w:rPr>
      </w:pPr>
    </w:p>
    <w:p w14:paraId="0684BD56" w14:textId="77777777" w:rsidR="00871742" w:rsidRPr="00871742" w:rsidRDefault="00871742" w:rsidP="001A1059">
      <w:pPr>
        <w:numPr>
          <w:ilvl w:val="0"/>
          <w:numId w:val="9"/>
        </w:numPr>
        <w:rPr>
          <w:bCs/>
        </w:rPr>
      </w:pPr>
      <w:r w:rsidRPr="00871742">
        <w:rPr>
          <w:bCs/>
          <w:lang w:val="en-US"/>
        </w:rPr>
        <w:t>CIDs 1163, 1164, 1166, 1167, 1168, 1503, 1672, 1745, 1746, 1747, 1922, 1923, 2004, 2208, 2212</w:t>
      </w:r>
    </w:p>
    <w:p w14:paraId="2D604E55" w14:textId="77777777" w:rsidR="00871742" w:rsidRPr="002455C9" w:rsidRDefault="00871742" w:rsidP="001A1059">
      <w:pPr>
        <w:numPr>
          <w:ilvl w:val="0"/>
          <w:numId w:val="9"/>
        </w:numPr>
        <w:rPr>
          <w:bCs/>
        </w:rPr>
      </w:pPr>
      <w:r w:rsidRPr="00871742">
        <w:rPr>
          <w:bCs/>
          <w:lang w:val="en-US"/>
        </w:rPr>
        <w:t xml:space="preserve">as specified in doc.: 11-23/0527r3 </w:t>
      </w:r>
    </w:p>
    <w:p w14:paraId="59ECBA08" w14:textId="77777777" w:rsidR="00871742" w:rsidRPr="00871742" w:rsidRDefault="00871742" w:rsidP="002455C9">
      <w:pPr>
        <w:ind w:left="720"/>
        <w:rPr>
          <w:bCs/>
        </w:rPr>
      </w:pPr>
    </w:p>
    <w:p w14:paraId="640CA091" w14:textId="77777777" w:rsidR="002455C9" w:rsidRDefault="00871742" w:rsidP="002455C9">
      <w:pPr>
        <w:rPr>
          <w:b/>
          <w:bCs/>
          <w:lang w:val="en-US"/>
        </w:rPr>
      </w:pPr>
      <w:r w:rsidRPr="00871742">
        <w:rPr>
          <w:b/>
          <w:bCs/>
          <w:lang w:val="en-US"/>
        </w:rPr>
        <w:t xml:space="preserve">Move: </w:t>
      </w:r>
      <w:r w:rsidRPr="00871742">
        <w:rPr>
          <w:lang w:val="en-US"/>
        </w:rPr>
        <w:t>Pei Zhou</w:t>
      </w:r>
      <w:r w:rsidRPr="00871742">
        <w:rPr>
          <w:b/>
          <w:bCs/>
          <w:lang w:val="en-US"/>
        </w:rPr>
        <w:tab/>
      </w:r>
      <w:r w:rsidRPr="00871742">
        <w:rPr>
          <w:b/>
          <w:bCs/>
          <w:lang w:val="en-US"/>
        </w:rPr>
        <w:tab/>
      </w:r>
    </w:p>
    <w:p w14:paraId="62A9CE4C" w14:textId="18F0A199" w:rsidR="00871742" w:rsidRPr="00871742" w:rsidRDefault="00871742" w:rsidP="002455C9">
      <w:r w:rsidRPr="00871742">
        <w:rPr>
          <w:b/>
          <w:bCs/>
          <w:lang w:val="en-US"/>
        </w:rPr>
        <w:t>Second:</w:t>
      </w:r>
      <w:r w:rsidR="00940AAF">
        <w:rPr>
          <w:b/>
          <w:bCs/>
          <w:lang w:val="en-US"/>
        </w:rPr>
        <w:t xml:space="preserve"> </w:t>
      </w:r>
      <w:r w:rsidR="00940AAF">
        <w:rPr>
          <w:lang w:val="en-US"/>
        </w:rPr>
        <w:t>Ning Gao</w:t>
      </w:r>
    </w:p>
    <w:p w14:paraId="28BD7D94" w14:textId="7250F230" w:rsidR="00940AAF" w:rsidRPr="00940AAF" w:rsidRDefault="00142F5D" w:rsidP="00871742">
      <w:pPr>
        <w:rPr>
          <w:b/>
          <w:bCs/>
          <w:color w:val="222222"/>
          <w:shd w:val="clear" w:color="auto" w:fill="FFFFFF"/>
          <w:lang w:val="en-US"/>
        </w:rPr>
      </w:pPr>
      <w:r w:rsidRPr="00142F5D">
        <w:rPr>
          <w:b/>
          <w:bCs/>
          <w:lang w:val="en-US"/>
        </w:rPr>
        <w:t xml:space="preserve">Result: </w:t>
      </w:r>
      <w:r w:rsidR="00940AAF" w:rsidRPr="00BC7AD3">
        <w:rPr>
          <w:highlight w:val="green"/>
          <w:lang w:val="en-US"/>
        </w:rPr>
        <w:t>Motion passed by unanimous consent</w:t>
      </w:r>
      <w:r w:rsidR="00940AAF" w:rsidRPr="00BC7AD3">
        <w:rPr>
          <w:lang w:val="en-US"/>
        </w:rPr>
        <w:t xml:space="preserve">   </w:t>
      </w:r>
    </w:p>
    <w:p w14:paraId="4C097DBC" w14:textId="77777777" w:rsidR="00940AAF" w:rsidRDefault="00940AAF" w:rsidP="00871742">
      <w:pPr>
        <w:rPr>
          <w:b/>
          <w:bCs/>
          <w:lang w:val="en-US"/>
        </w:rPr>
      </w:pPr>
    </w:p>
    <w:p w14:paraId="050F68E0" w14:textId="08875D0D" w:rsidR="00871742" w:rsidRPr="00871742" w:rsidRDefault="00871742" w:rsidP="00871742">
      <w:pPr>
        <w:rPr>
          <w:b/>
        </w:rPr>
      </w:pPr>
      <w:r w:rsidRPr="00871742">
        <w:rPr>
          <w:b/>
          <w:lang w:val="en-US"/>
        </w:rPr>
        <w:t>Note</w:t>
      </w:r>
      <w:r w:rsidRPr="00871742">
        <w:rPr>
          <w:rFonts w:ascii="MS Mincho" w:eastAsia="MS Mincho" w:hAnsi="MS Mincho" w:cs="MS Mincho" w:hint="eastAsia"/>
          <w:b/>
        </w:rPr>
        <w:t>：</w:t>
      </w:r>
      <w:r w:rsidRPr="00871742">
        <w:rPr>
          <w:rFonts w:hint="eastAsia"/>
          <w:b/>
        </w:rPr>
        <w:t xml:space="preserve">  </w:t>
      </w:r>
    </w:p>
    <w:p w14:paraId="3F4DFA0F" w14:textId="77777777" w:rsidR="002455C9" w:rsidRPr="002455C9" w:rsidRDefault="00871742" w:rsidP="001A1059">
      <w:pPr>
        <w:numPr>
          <w:ilvl w:val="0"/>
          <w:numId w:val="10"/>
        </w:numPr>
        <w:rPr>
          <w:bCs/>
        </w:rPr>
      </w:pPr>
      <w:r w:rsidRPr="00871742">
        <w:rPr>
          <w:bCs/>
          <w:lang w:val="en-US"/>
        </w:rPr>
        <w:t xml:space="preserve">Related document 11-23/0527r3 </w:t>
      </w:r>
    </w:p>
    <w:p w14:paraId="2F297626" w14:textId="6A25983B" w:rsidR="00871742" w:rsidRPr="002455C9" w:rsidRDefault="00871742" w:rsidP="001A1059">
      <w:pPr>
        <w:numPr>
          <w:ilvl w:val="0"/>
          <w:numId w:val="10"/>
        </w:numPr>
        <w:rPr>
          <w:bCs/>
        </w:rPr>
      </w:pPr>
      <w:r w:rsidRPr="002455C9">
        <w:rPr>
          <w:bCs/>
          <w:lang w:val="en-US"/>
        </w:rPr>
        <w:t>SP Result: Unanimous consent</w:t>
      </w:r>
    </w:p>
    <w:p w14:paraId="5DDC7FDF" w14:textId="77777777" w:rsidR="00871742" w:rsidRPr="00842F9A" w:rsidRDefault="00871742" w:rsidP="00842F9A">
      <w:pPr>
        <w:rPr>
          <w:b/>
          <w:lang w:val="en-US"/>
        </w:rPr>
      </w:pPr>
    </w:p>
    <w:p w14:paraId="34175144" w14:textId="259B748D" w:rsidR="00A62286" w:rsidRPr="00104443" w:rsidRDefault="00842F9A" w:rsidP="00104443">
      <w:pPr>
        <w:rPr>
          <w:lang w:val="en-US"/>
        </w:rPr>
      </w:pPr>
      <w:r w:rsidRPr="00842F9A">
        <w:rPr>
          <w:b/>
          <w:lang w:val="en-US"/>
        </w:rPr>
        <w:t>Motion 28</w:t>
      </w:r>
      <w:r>
        <w:rPr>
          <w:b/>
          <w:lang w:val="en-US"/>
        </w:rPr>
        <w:t>6</w:t>
      </w:r>
      <w:r w:rsidRPr="00842F9A">
        <w:rPr>
          <w:b/>
          <w:lang w:val="en-US"/>
        </w:rPr>
        <w:t>:</w:t>
      </w:r>
      <w:r w:rsidR="00104443">
        <w:rPr>
          <w:b/>
          <w:lang w:val="en-US"/>
        </w:rPr>
        <w:t xml:space="preserve"> </w:t>
      </w:r>
      <w:r w:rsidR="00A62286" w:rsidRPr="00A62286">
        <w:rPr>
          <w:lang w:val="en-US"/>
        </w:rPr>
        <w:t xml:space="preserve">Move to approve resolutions to the following CIDs listed in the following document and incorporate the text changes into the latest </w:t>
      </w:r>
      <w:proofErr w:type="spellStart"/>
      <w:r w:rsidR="00A62286" w:rsidRPr="00A62286">
        <w:rPr>
          <w:lang w:val="en-US"/>
        </w:rPr>
        <w:t>TGbf</w:t>
      </w:r>
      <w:proofErr w:type="spellEnd"/>
      <w:r w:rsidR="00A62286" w:rsidRPr="00A62286">
        <w:rPr>
          <w:lang w:val="en-US"/>
        </w:rPr>
        <w:t xml:space="preserve"> draft:</w:t>
      </w:r>
    </w:p>
    <w:p w14:paraId="54AFB048" w14:textId="77777777" w:rsidR="00A62286" w:rsidRPr="00A62286" w:rsidRDefault="00A62286" w:rsidP="00104443">
      <w:pPr>
        <w:rPr>
          <w:b/>
          <w:lang w:val="en-US"/>
        </w:rPr>
      </w:pPr>
    </w:p>
    <w:p w14:paraId="7D955F30" w14:textId="77777777" w:rsidR="00A62286" w:rsidRPr="00A62286" w:rsidRDefault="00A62286" w:rsidP="001A1059">
      <w:pPr>
        <w:numPr>
          <w:ilvl w:val="0"/>
          <w:numId w:val="11"/>
        </w:numPr>
        <w:rPr>
          <w:bCs/>
        </w:rPr>
      </w:pPr>
      <w:r w:rsidRPr="00A62286">
        <w:rPr>
          <w:bCs/>
          <w:lang w:val="en-US"/>
        </w:rPr>
        <w:t xml:space="preserve">CIDs: </w:t>
      </w:r>
      <w:proofErr w:type="gramStart"/>
      <w:r w:rsidRPr="00A62286">
        <w:rPr>
          <w:bCs/>
          <w:lang w:val="en-US"/>
        </w:rPr>
        <w:t>1286  2151</w:t>
      </w:r>
      <w:proofErr w:type="gramEnd"/>
      <w:r w:rsidRPr="00A62286">
        <w:rPr>
          <w:bCs/>
          <w:lang w:val="en-US"/>
        </w:rPr>
        <w:t xml:space="preserve"> 2254 2288 2297 </w:t>
      </w:r>
    </w:p>
    <w:p w14:paraId="6671AB32" w14:textId="77777777" w:rsidR="00A62286" w:rsidRPr="00104443" w:rsidRDefault="00A62286" w:rsidP="001A1059">
      <w:pPr>
        <w:numPr>
          <w:ilvl w:val="0"/>
          <w:numId w:val="11"/>
        </w:numPr>
        <w:rPr>
          <w:bCs/>
        </w:rPr>
      </w:pPr>
      <w:r w:rsidRPr="00A62286">
        <w:rPr>
          <w:bCs/>
          <w:lang w:val="en-US"/>
        </w:rPr>
        <w:t>as specified in doc.: 23/0555r7</w:t>
      </w:r>
    </w:p>
    <w:p w14:paraId="2735A72A" w14:textId="77777777" w:rsidR="00A62286" w:rsidRPr="00A62286" w:rsidRDefault="00A62286" w:rsidP="00104443">
      <w:pPr>
        <w:ind w:left="1440"/>
        <w:rPr>
          <w:bCs/>
        </w:rPr>
      </w:pPr>
    </w:p>
    <w:p w14:paraId="38E3EB75" w14:textId="77777777" w:rsidR="00104443" w:rsidRDefault="00A62286" w:rsidP="00104443">
      <w:pPr>
        <w:rPr>
          <w:b/>
          <w:bCs/>
          <w:lang w:val="en-US"/>
        </w:rPr>
      </w:pPr>
      <w:r w:rsidRPr="00A62286">
        <w:rPr>
          <w:b/>
          <w:bCs/>
          <w:lang w:val="en-US"/>
        </w:rPr>
        <w:t xml:space="preserve">Move: </w:t>
      </w:r>
      <w:proofErr w:type="spellStart"/>
      <w:r w:rsidRPr="00A62286">
        <w:rPr>
          <w:lang w:val="en-US"/>
        </w:rPr>
        <w:t>Xiandong</w:t>
      </w:r>
      <w:proofErr w:type="spellEnd"/>
      <w:r w:rsidRPr="00A62286">
        <w:rPr>
          <w:lang w:val="en-US"/>
        </w:rPr>
        <w:t xml:space="preserve"> Dong</w:t>
      </w:r>
      <w:r w:rsidRPr="00A62286">
        <w:rPr>
          <w:lang w:val="en-US"/>
        </w:rPr>
        <w:tab/>
      </w:r>
      <w:r w:rsidRPr="00A62286">
        <w:rPr>
          <w:lang w:val="en-US"/>
        </w:rPr>
        <w:tab/>
      </w:r>
    </w:p>
    <w:p w14:paraId="31C1999F" w14:textId="4D50C55A" w:rsidR="00A62286" w:rsidRDefault="00A62286" w:rsidP="00104443">
      <w:pPr>
        <w:rPr>
          <w:lang w:val="en-US"/>
        </w:rPr>
      </w:pPr>
      <w:r w:rsidRPr="00A62286">
        <w:rPr>
          <w:b/>
          <w:bCs/>
          <w:lang w:val="en-US"/>
        </w:rPr>
        <w:t>Second:</w:t>
      </w:r>
      <w:r w:rsidR="008956D5">
        <w:rPr>
          <w:b/>
          <w:bCs/>
          <w:lang w:val="en-US"/>
        </w:rPr>
        <w:t xml:space="preserve"> </w:t>
      </w:r>
      <w:r w:rsidR="008956D5" w:rsidRPr="008956D5">
        <w:rPr>
          <w:lang w:val="en-US"/>
        </w:rPr>
        <w:t>Assaf Kasher</w:t>
      </w:r>
    </w:p>
    <w:p w14:paraId="74323207" w14:textId="77777777" w:rsidR="008956D5" w:rsidRPr="00940AAF" w:rsidRDefault="00142F5D" w:rsidP="008956D5">
      <w:pPr>
        <w:rPr>
          <w:b/>
          <w:bCs/>
          <w:color w:val="222222"/>
          <w:shd w:val="clear" w:color="auto" w:fill="FFFFFF"/>
          <w:lang w:val="en-US"/>
        </w:rPr>
      </w:pPr>
      <w:r w:rsidRPr="00142F5D">
        <w:rPr>
          <w:b/>
          <w:bCs/>
          <w:lang w:val="en-US"/>
        </w:rPr>
        <w:t xml:space="preserve">Result: </w:t>
      </w:r>
      <w:r w:rsidR="008956D5" w:rsidRPr="00BC7AD3">
        <w:rPr>
          <w:highlight w:val="green"/>
          <w:lang w:val="en-US"/>
        </w:rPr>
        <w:t>Motion passed by unanimous consent</w:t>
      </w:r>
      <w:r w:rsidR="008956D5" w:rsidRPr="00BC7AD3">
        <w:rPr>
          <w:lang w:val="en-US"/>
        </w:rPr>
        <w:t xml:space="preserve">   </w:t>
      </w:r>
    </w:p>
    <w:p w14:paraId="2DD95E5D" w14:textId="77777777" w:rsidR="00A62286" w:rsidRPr="00A62286" w:rsidRDefault="00A62286" w:rsidP="00104443">
      <w:pPr>
        <w:rPr>
          <w:lang w:val="en-US"/>
        </w:rPr>
      </w:pPr>
    </w:p>
    <w:p w14:paraId="09791460" w14:textId="77777777" w:rsidR="00A62286" w:rsidRPr="00A62286" w:rsidRDefault="00A62286" w:rsidP="00A62286">
      <w:pPr>
        <w:rPr>
          <w:b/>
        </w:rPr>
      </w:pPr>
      <w:r w:rsidRPr="00A62286">
        <w:rPr>
          <w:b/>
          <w:lang w:val="en-US"/>
        </w:rPr>
        <w:lastRenderedPageBreak/>
        <w:t>Note</w:t>
      </w:r>
      <w:r w:rsidRPr="00A62286">
        <w:rPr>
          <w:rFonts w:ascii="MS Mincho" w:eastAsia="MS Mincho" w:hAnsi="MS Mincho" w:cs="MS Mincho" w:hint="eastAsia"/>
          <w:b/>
        </w:rPr>
        <w:t>：</w:t>
      </w:r>
      <w:r w:rsidRPr="00A62286">
        <w:rPr>
          <w:rFonts w:hint="eastAsia"/>
          <w:b/>
        </w:rPr>
        <w:t xml:space="preserve">  </w:t>
      </w:r>
    </w:p>
    <w:p w14:paraId="3B5D0599" w14:textId="77777777" w:rsidR="00A62286" w:rsidRPr="00A62286" w:rsidRDefault="00A62286" w:rsidP="001A1059">
      <w:pPr>
        <w:numPr>
          <w:ilvl w:val="0"/>
          <w:numId w:val="12"/>
        </w:numPr>
        <w:rPr>
          <w:bCs/>
        </w:rPr>
      </w:pPr>
      <w:r w:rsidRPr="00A62286">
        <w:rPr>
          <w:bCs/>
          <w:lang w:val="en-US"/>
        </w:rPr>
        <w:t>Related document 23/0555r7</w:t>
      </w:r>
    </w:p>
    <w:p w14:paraId="7AAC8EE7" w14:textId="77777777" w:rsidR="00A62286" w:rsidRPr="00A62286" w:rsidRDefault="00A62286" w:rsidP="001A1059">
      <w:pPr>
        <w:numPr>
          <w:ilvl w:val="0"/>
          <w:numId w:val="12"/>
        </w:numPr>
        <w:rPr>
          <w:bCs/>
        </w:rPr>
      </w:pPr>
      <w:r w:rsidRPr="00A62286">
        <w:rPr>
          <w:bCs/>
          <w:lang w:val="en-US"/>
        </w:rPr>
        <w:t>SP Result: Unanimous consent</w:t>
      </w:r>
    </w:p>
    <w:p w14:paraId="0ABB28ED" w14:textId="77777777" w:rsidR="00871742" w:rsidRPr="00842F9A" w:rsidRDefault="00871742" w:rsidP="00842F9A">
      <w:pPr>
        <w:rPr>
          <w:b/>
          <w:lang w:val="en-US"/>
        </w:rPr>
      </w:pPr>
    </w:p>
    <w:p w14:paraId="5C17A58D" w14:textId="6DBD5E38" w:rsidR="00DB1DB2" w:rsidRDefault="00842F9A" w:rsidP="00104443">
      <w:pPr>
        <w:rPr>
          <w:lang w:val="en-US"/>
        </w:rPr>
      </w:pPr>
      <w:r w:rsidRPr="00842F9A">
        <w:rPr>
          <w:b/>
          <w:lang w:val="en-US"/>
        </w:rPr>
        <w:t>Motion 28</w:t>
      </w:r>
      <w:r>
        <w:rPr>
          <w:b/>
          <w:lang w:val="en-US"/>
        </w:rPr>
        <w:t>7</w:t>
      </w:r>
      <w:r w:rsidRPr="00842F9A">
        <w:rPr>
          <w:b/>
          <w:lang w:val="en-US"/>
        </w:rPr>
        <w:t>:</w:t>
      </w:r>
      <w:r w:rsidR="00104443">
        <w:rPr>
          <w:b/>
          <w:lang w:val="en-US"/>
        </w:rPr>
        <w:t xml:space="preserve"> </w:t>
      </w:r>
      <w:r w:rsidR="00DB1DB2" w:rsidRPr="00DB1DB2">
        <w:rPr>
          <w:lang w:val="en-US"/>
        </w:rPr>
        <w:t xml:space="preserve">Move to approve resolutions to the following CIDs listed in the following document and incorporate the text changes into the latest </w:t>
      </w:r>
      <w:proofErr w:type="spellStart"/>
      <w:r w:rsidR="00DB1DB2" w:rsidRPr="00DB1DB2">
        <w:rPr>
          <w:lang w:val="en-US"/>
        </w:rPr>
        <w:t>TGbf</w:t>
      </w:r>
      <w:proofErr w:type="spellEnd"/>
      <w:r w:rsidR="00DB1DB2" w:rsidRPr="00DB1DB2">
        <w:rPr>
          <w:lang w:val="en-US"/>
        </w:rPr>
        <w:t xml:space="preserve"> draft:</w:t>
      </w:r>
    </w:p>
    <w:p w14:paraId="394F891F" w14:textId="77777777" w:rsidR="00DB1DB2" w:rsidRPr="00DB1DB2" w:rsidRDefault="00DB1DB2" w:rsidP="00104443">
      <w:pPr>
        <w:rPr>
          <w:lang w:val="en-US"/>
        </w:rPr>
      </w:pPr>
    </w:p>
    <w:p w14:paraId="123705FD" w14:textId="77777777" w:rsidR="00DB1DB2" w:rsidRPr="00DB1DB2" w:rsidRDefault="00DB1DB2" w:rsidP="001A1059">
      <w:pPr>
        <w:numPr>
          <w:ilvl w:val="0"/>
          <w:numId w:val="13"/>
        </w:numPr>
        <w:rPr>
          <w:bCs/>
        </w:rPr>
      </w:pPr>
      <w:r w:rsidRPr="00DB1DB2">
        <w:rPr>
          <w:bCs/>
          <w:lang w:val="en-US"/>
        </w:rPr>
        <w:t xml:space="preserve"> CID 1023, 1024, 1032, 1327, 1328, 1329, 1339, 1676, 1821, 1822, 1853, 1884, 1899, 2259 </w:t>
      </w:r>
    </w:p>
    <w:p w14:paraId="63ED86BC" w14:textId="77777777" w:rsidR="00DB1DB2" w:rsidRPr="00104443" w:rsidRDefault="00DB1DB2" w:rsidP="001A1059">
      <w:pPr>
        <w:numPr>
          <w:ilvl w:val="0"/>
          <w:numId w:val="13"/>
        </w:numPr>
        <w:rPr>
          <w:b/>
        </w:rPr>
      </w:pPr>
      <w:r w:rsidRPr="00DB1DB2">
        <w:rPr>
          <w:bCs/>
          <w:lang w:val="en-US"/>
        </w:rPr>
        <w:t>as specified in 23/0538r2</w:t>
      </w:r>
    </w:p>
    <w:p w14:paraId="76539CD5" w14:textId="77777777" w:rsidR="00DB1DB2" w:rsidRPr="00DB1DB2" w:rsidRDefault="00DB1DB2" w:rsidP="00104443">
      <w:pPr>
        <w:ind w:left="720"/>
        <w:rPr>
          <w:b/>
        </w:rPr>
      </w:pPr>
    </w:p>
    <w:p w14:paraId="16BE108E" w14:textId="61166216" w:rsidR="00347CE0" w:rsidRDefault="00DB1DB2" w:rsidP="00104443">
      <w:pPr>
        <w:rPr>
          <w:b/>
          <w:bCs/>
          <w:lang w:val="en-US"/>
        </w:rPr>
      </w:pPr>
      <w:r w:rsidRPr="00DB1DB2">
        <w:rPr>
          <w:b/>
          <w:bCs/>
          <w:lang w:val="en-US"/>
        </w:rPr>
        <w:t xml:space="preserve">Move: </w:t>
      </w:r>
      <w:r w:rsidR="009165F3">
        <w:rPr>
          <w:lang w:val="en-US"/>
        </w:rPr>
        <w:t>Mahmoud Kamel</w:t>
      </w:r>
      <w:r w:rsidRPr="00DB1DB2">
        <w:rPr>
          <w:b/>
          <w:bCs/>
          <w:lang w:val="en-US"/>
        </w:rPr>
        <w:tab/>
      </w:r>
      <w:r w:rsidRPr="00DB1DB2">
        <w:rPr>
          <w:b/>
          <w:bCs/>
          <w:lang w:val="en-US"/>
        </w:rPr>
        <w:tab/>
      </w:r>
    </w:p>
    <w:p w14:paraId="2A56D39C" w14:textId="2AD4F5F2" w:rsidR="00DB1DB2" w:rsidRPr="00DB1DB2" w:rsidRDefault="00DB1DB2" w:rsidP="00104443">
      <w:r w:rsidRPr="00DB1DB2">
        <w:rPr>
          <w:b/>
          <w:bCs/>
          <w:lang w:val="en-US"/>
        </w:rPr>
        <w:t>Second:</w:t>
      </w:r>
      <w:r w:rsidR="009165F3">
        <w:rPr>
          <w:b/>
          <w:bCs/>
          <w:lang w:val="en-US"/>
        </w:rPr>
        <w:t xml:space="preserve"> </w:t>
      </w:r>
      <w:r w:rsidR="009165F3">
        <w:rPr>
          <w:lang w:val="en-US"/>
        </w:rPr>
        <w:t>Claudio da Silva</w:t>
      </w:r>
    </w:p>
    <w:p w14:paraId="521FC36F" w14:textId="792C7CD4" w:rsidR="009165F3" w:rsidRPr="009165F3" w:rsidRDefault="00142F5D" w:rsidP="00DB1DB2">
      <w:pPr>
        <w:rPr>
          <w:b/>
          <w:bCs/>
          <w:color w:val="222222"/>
          <w:shd w:val="clear" w:color="auto" w:fill="FFFFFF"/>
          <w:lang w:val="en-US"/>
        </w:rPr>
      </w:pPr>
      <w:r w:rsidRPr="00142F5D">
        <w:rPr>
          <w:b/>
          <w:bCs/>
          <w:lang w:val="en-US"/>
        </w:rPr>
        <w:t xml:space="preserve">Result: </w:t>
      </w:r>
      <w:r w:rsidR="009165F3" w:rsidRPr="00BC7AD3">
        <w:rPr>
          <w:highlight w:val="green"/>
          <w:lang w:val="en-US"/>
        </w:rPr>
        <w:t>Motion passed by unanimous consent</w:t>
      </w:r>
      <w:r w:rsidR="009165F3" w:rsidRPr="00BC7AD3">
        <w:rPr>
          <w:lang w:val="en-US"/>
        </w:rPr>
        <w:t xml:space="preserve">   </w:t>
      </w:r>
    </w:p>
    <w:p w14:paraId="4356FE8E" w14:textId="77777777" w:rsidR="009165F3" w:rsidRDefault="009165F3" w:rsidP="00DB1DB2">
      <w:pPr>
        <w:rPr>
          <w:b/>
          <w:bCs/>
          <w:lang w:val="en-US"/>
        </w:rPr>
      </w:pPr>
    </w:p>
    <w:p w14:paraId="6CA6AD71" w14:textId="279968D2" w:rsidR="00DB1DB2" w:rsidRPr="00DB1DB2" w:rsidRDefault="00DB1DB2" w:rsidP="00DB1DB2">
      <w:pPr>
        <w:rPr>
          <w:b/>
        </w:rPr>
      </w:pPr>
      <w:r w:rsidRPr="00DB1DB2">
        <w:rPr>
          <w:b/>
          <w:lang w:val="en-US"/>
        </w:rPr>
        <w:t>Note</w:t>
      </w:r>
      <w:r w:rsidRPr="00DB1DB2">
        <w:rPr>
          <w:rFonts w:ascii="MS Mincho" w:eastAsia="MS Mincho" w:hAnsi="MS Mincho" w:cs="MS Mincho" w:hint="eastAsia"/>
          <w:b/>
        </w:rPr>
        <w:t>：</w:t>
      </w:r>
      <w:r w:rsidRPr="00DB1DB2">
        <w:rPr>
          <w:rFonts w:hint="eastAsia"/>
          <w:b/>
        </w:rPr>
        <w:t xml:space="preserve">  </w:t>
      </w:r>
    </w:p>
    <w:p w14:paraId="14B93299" w14:textId="77777777" w:rsidR="00347CE0" w:rsidRPr="00347CE0" w:rsidRDefault="00DB1DB2" w:rsidP="001A1059">
      <w:pPr>
        <w:numPr>
          <w:ilvl w:val="0"/>
          <w:numId w:val="14"/>
        </w:numPr>
        <w:rPr>
          <w:bCs/>
        </w:rPr>
      </w:pPr>
      <w:r w:rsidRPr="00DB1DB2">
        <w:rPr>
          <w:bCs/>
          <w:lang w:val="en-US"/>
        </w:rPr>
        <w:t>Related document 23/0538r2</w:t>
      </w:r>
    </w:p>
    <w:p w14:paraId="37B7DA7F" w14:textId="0456E5C4" w:rsidR="00A62286" w:rsidRPr="00347CE0" w:rsidRDefault="00DB1DB2" w:rsidP="001A1059">
      <w:pPr>
        <w:numPr>
          <w:ilvl w:val="0"/>
          <w:numId w:val="14"/>
        </w:numPr>
        <w:rPr>
          <w:bCs/>
        </w:rPr>
      </w:pPr>
      <w:r w:rsidRPr="00347CE0">
        <w:rPr>
          <w:bCs/>
          <w:lang w:val="en-US"/>
        </w:rPr>
        <w:t>SP Result: Unanimous consent</w:t>
      </w:r>
    </w:p>
    <w:p w14:paraId="5B449F73" w14:textId="77777777" w:rsidR="00347D06" w:rsidRPr="00842F9A" w:rsidRDefault="00347D06" w:rsidP="00DB1DB2">
      <w:pPr>
        <w:rPr>
          <w:b/>
          <w:lang w:val="en-US"/>
        </w:rPr>
      </w:pPr>
    </w:p>
    <w:p w14:paraId="4012C978" w14:textId="7F84F0FD" w:rsidR="00920844" w:rsidRDefault="00842F9A" w:rsidP="00347CE0">
      <w:pPr>
        <w:rPr>
          <w:lang w:val="en-US"/>
        </w:rPr>
      </w:pPr>
      <w:r w:rsidRPr="00842F9A">
        <w:rPr>
          <w:b/>
          <w:lang w:val="en-US"/>
        </w:rPr>
        <w:t>Motion 28</w:t>
      </w:r>
      <w:r>
        <w:rPr>
          <w:b/>
          <w:lang w:val="en-US"/>
        </w:rPr>
        <w:t>8</w:t>
      </w:r>
      <w:r w:rsidRPr="00842F9A">
        <w:rPr>
          <w:b/>
          <w:lang w:val="en-US"/>
        </w:rPr>
        <w:t>:</w:t>
      </w:r>
      <w:r w:rsidR="00347CE0">
        <w:rPr>
          <w:b/>
          <w:lang w:val="en-US"/>
        </w:rPr>
        <w:t xml:space="preserve"> </w:t>
      </w:r>
      <w:r w:rsidR="00920844" w:rsidRPr="00920844">
        <w:rPr>
          <w:lang w:val="en-US"/>
        </w:rPr>
        <w:t xml:space="preserve">Move to approve resolutions to the following CIDs listed in the following document and incorporate the text changes into the latest </w:t>
      </w:r>
      <w:proofErr w:type="spellStart"/>
      <w:r w:rsidR="00920844" w:rsidRPr="00920844">
        <w:rPr>
          <w:lang w:val="en-US"/>
        </w:rPr>
        <w:t>TGbf</w:t>
      </w:r>
      <w:proofErr w:type="spellEnd"/>
      <w:r w:rsidR="00920844" w:rsidRPr="00920844">
        <w:rPr>
          <w:lang w:val="en-US"/>
        </w:rPr>
        <w:t xml:space="preserve"> draft:</w:t>
      </w:r>
    </w:p>
    <w:p w14:paraId="26059554" w14:textId="77777777" w:rsidR="00920844" w:rsidRPr="00920844" w:rsidRDefault="00920844" w:rsidP="00347CE0">
      <w:pPr>
        <w:rPr>
          <w:lang w:val="en-US"/>
        </w:rPr>
      </w:pPr>
    </w:p>
    <w:p w14:paraId="2BC7D0FE" w14:textId="77777777" w:rsidR="00920844" w:rsidRPr="00920844" w:rsidRDefault="00920844" w:rsidP="001A1059">
      <w:pPr>
        <w:numPr>
          <w:ilvl w:val="0"/>
          <w:numId w:val="15"/>
        </w:numPr>
        <w:rPr>
          <w:bCs/>
        </w:rPr>
      </w:pPr>
      <w:r w:rsidRPr="00920844">
        <w:rPr>
          <w:bCs/>
          <w:lang w:val="en-US"/>
        </w:rPr>
        <w:t>CIDs 1283, 2102, 2278, 1701</w:t>
      </w:r>
    </w:p>
    <w:p w14:paraId="2BA9764B" w14:textId="77777777" w:rsidR="00920844" w:rsidRPr="001713CF" w:rsidRDefault="00920844" w:rsidP="001A1059">
      <w:pPr>
        <w:numPr>
          <w:ilvl w:val="0"/>
          <w:numId w:val="15"/>
        </w:numPr>
        <w:rPr>
          <w:bCs/>
        </w:rPr>
      </w:pPr>
      <w:r w:rsidRPr="00920844">
        <w:rPr>
          <w:bCs/>
          <w:lang w:val="en-US"/>
        </w:rPr>
        <w:t>as specified in doc.: 11-23/0528r1</w:t>
      </w:r>
    </w:p>
    <w:p w14:paraId="3A07972F" w14:textId="77777777" w:rsidR="00920844" w:rsidRPr="00920844" w:rsidRDefault="00920844" w:rsidP="001713CF">
      <w:pPr>
        <w:ind w:left="720"/>
        <w:rPr>
          <w:bCs/>
        </w:rPr>
      </w:pPr>
    </w:p>
    <w:p w14:paraId="3511CF74" w14:textId="77777777" w:rsidR="001713CF" w:rsidRDefault="00920844" w:rsidP="001713CF">
      <w:pPr>
        <w:rPr>
          <w:b/>
          <w:bCs/>
          <w:lang w:val="en-US"/>
        </w:rPr>
      </w:pPr>
      <w:r w:rsidRPr="00920844">
        <w:rPr>
          <w:b/>
          <w:bCs/>
          <w:lang w:val="en-US"/>
        </w:rPr>
        <w:t xml:space="preserve">Move: </w:t>
      </w:r>
      <w:r w:rsidRPr="00920844">
        <w:rPr>
          <w:lang w:val="en-US"/>
        </w:rPr>
        <w:t>Pei Zhou</w:t>
      </w:r>
      <w:r w:rsidRPr="00920844">
        <w:rPr>
          <w:lang w:val="en-US"/>
        </w:rPr>
        <w:tab/>
      </w:r>
      <w:r w:rsidRPr="00920844">
        <w:rPr>
          <w:b/>
          <w:bCs/>
          <w:lang w:val="en-US"/>
        </w:rPr>
        <w:tab/>
      </w:r>
    </w:p>
    <w:p w14:paraId="1F2BE2CE" w14:textId="65306A54" w:rsidR="00920844" w:rsidRPr="00920844" w:rsidRDefault="00920844" w:rsidP="001713CF">
      <w:r w:rsidRPr="00920844">
        <w:rPr>
          <w:b/>
          <w:bCs/>
          <w:lang w:val="en-US"/>
        </w:rPr>
        <w:t>Second:</w:t>
      </w:r>
      <w:r w:rsidR="0038060B">
        <w:rPr>
          <w:b/>
          <w:bCs/>
          <w:lang w:val="en-US"/>
        </w:rPr>
        <w:t xml:space="preserve"> </w:t>
      </w:r>
      <w:r w:rsidR="00182EC4">
        <w:rPr>
          <w:lang w:val="en-US"/>
        </w:rPr>
        <w:t>Rui Du</w:t>
      </w:r>
    </w:p>
    <w:p w14:paraId="0D6BFB59" w14:textId="77777777" w:rsidR="00182EC4" w:rsidRPr="00940AAF" w:rsidRDefault="00142F5D" w:rsidP="00182EC4">
      <w:pPr>
        <w:rPr>
          <w:b/>
          <w:bCs/>
          <w:color w:val="222222"/>
          <w:shd w:val="clear" w:color="auto" w:fill="FFFFFF"/>
          <w:lang w:val="en-US"/>
        </w:rPr>
      </w:pPr>
      <w:r w:rsidRPr="00142F5D">
        <w:rPr>
          <w:b/>
          <w:bCs/>
          <w:lang w:val="en-US"/>
        </w:rPr>
        <w:t xml:space="preserve">Result: </w:t>
      </w:r>
      <w:r w:rsidR="00182EC4" w:rsidRPr="00BC7AD3">
        <w:rPr>
          <w:highlight w:val="green"/>
          <w:lang w:val="en-US"/>
        </w:rPr>
        <w:t>Motion passed by unanimous consent</w:t>
      </w:r>
      <w:r w:rsidR="00182EC4" w:rsidRPr="00BC7AD3">
        <w:rPr>
          <w:lang w:val="en-US"/>
        </w:rPr>
        <w:t xml:space="preserve">   </w:t>
      </w:r>
    </w:p>
    <w:p w14:paraId="7045576E" w14:textId="77777777" w:rsidR="0038060B" w:rsidRDefault="0038060B" w:rsidP="00920844">
      <w:pPr>
        <w:rPr>
          <w:b/>
          <w:bCs/>
          <w:lang w:val="en-US"/>
        </w:rPr>
      </w:pPr>
    </w:p>
    <w:p w14:paraId="2DE7C3A2" w14:textId="323D2F1E" w:rsidR="00920844" w:rsidRPr="00920844" w:rsidRDefault="00920844" w:rsidP="00920844">
      <w:pPr>
        <w:rPr>
          <w:b/>
        </w:rPr>
      </w:pPr>
      <w:r w:rsidRPr="00920844">
        <w:rPr>
          <w:b/>
          <w:lang w:val="en-US"/>
        </w:rPr>
        <w:t>Note</w:t>
      </w:r>
      <w:r w:rsidRPr="00920844">
        <w:rPr>
          <w:rFonts w:ascii="MS Mincho" w:eastAsia="MS Mincho" w:hAnsi="MS Mincho" w:cs="MS Mincho" w:hint="eastAsia"/>
          <w:b/>
        </w:rPr>
        <w:t>：</w:t>
      </w:r>
      <w:r w:rsidRPr="00920844">
        <w:rPr>
          <w:rFonts w:hint="eastAsia"/>
          <w:b/>
        </w:rPr>
        <w:t xml:space="preserve">  </w:t>
      </w:r>
    </w:p>
    <w:p w14:paraId="6658AEEE" w14:textId="77777777" w:rsidR="001713CF" w:rsidRPr="001713CF" w:rsidRDefault="00920844" w:rsidP="001A1059">
      <w:pPr>
        <w:numPr>
          <w:ilvl w:val="0"/>
          <w:numId w:val="16"/>
        </w:numPr>
        <w:rPr>
          <w:bCs/>
        </w:rPr>
      </w:pPr>
      <w:r w:rsidRPr="00920844">
        <w:rPr>
          <w:bCs/>
          <w:lang w:val="en-US"/>
        </w:rPr>
        <w:t>Related document 11-23/0528r1</w:t>
      </w:r>
    </w:p>
    <w:p w14:paraId="7D207CD7" w14:textId="13B3733D" w:rsidR="00347D06" w:rsidRPr="001713CF" w:rsidRDefault="00920844" w:rsidP="001A1059">
      <w:pPr>
        <w:numPr>
          <w:ilvl w:val="0"/>
          <w:numId w:val="16"/>
        </w:numPr>
        <w:rPr>
          <w:bCs/>
        </w:rPr>
      </w:pPr>
      <w:r w:rsidRPr="001713CF">
        <w:rPr>
          <w:bCs/>
          <w:lang w:val="en-US"/>
        </w:rPr>
        <w:t>SP Result: Unanimous consent</w:t>
      </w:r>
    </w:p>
    <w:p w14:paraId="59F651EE" w14:textId="77777777" w:rsidR="00347D06" w:rsidRPr="00842F9A" w:rsidRDefault="00347D06" w:rsidP="00842F9A">
      <w:pPr>
        <w:rPr>
          <w:b/>
          <w:lang w:val="en-US"/>
        </w:rPr>
      </w:pPr>
    </w:p>
    <w:p w14:paraId="15C138AF" w14:textId="30C5A653" w:rsidR="00920844" w:rsidRDefault="00842F9A" w:rsidP="008825FD">
      <w:pPr>
        <w:rPr>
          <w:lang w:val="en-US"/>
        </w:rPr>
      </w:pPr>
      <w:r w:rsidRPr="00842F9A">
        <w:rPr>
          <w:b/>
          <w:lang w:val="en-US"/>
        </w:rPr>
        <w:t>Motion 28</w:t>
      </w:r>
      <w:r>
        <w:rPr>
          <w:b/>
          <w:lang w:val="en-US"/>
        </w:rPr>
        <w:t>9</w:t>
      </w:r>
      <w:r w:rsidRPr="00842F9A">
        <w:rPr>
          <w:b/>
          <w:lang w:val="en-US"/>
        </w:rPr>
        <w:t>:</w:t>
      </w:r>
      <w:r w:rsidR="008825FD">
        <w:rPr>
          <w:b/>
          <w:lang w:val="en-US"/>
        </w:rPr>
        <w:t xml:space="preserve"> </w:t>
      </w:r>
      <w:r w:rsidR="00920844" w:rsidRPr="00920844">
        <w:rPr>
          <w:lang w:val="en-US"/>
        </w:rPr>
        <w:t xml:space="preserve">Move to approve resolutions to the following CIDs listed in the following document and incorporate the text changes into the latest </w:t>
      </w:r>
      <w:proofErr w:type="spellStart"/>
      <w:r w:rsidR="00920844" w:rsidRPr="00920844">
        <w:rPr>
          <w:lang w:val="en-US"/>
        </w:rPr>
        <w:t>TGbf</w:t>
      </w:r>
      <w:proofErr w:type="spellEnd"/>
      <w:r w:rsidR="00920844" w:rsidRPr="00920844">
        <w:rPr>
          <w:lang w:val="en-US"/>
        </w:rPr>
        <w:t xml:space="preserve"> draft:</w:t>
      </w:r>
    </w:p>
    <w:p w14:paraId="4457A40F" w14:textId="77777777" w:rsidR="00920844" w:rsidRPr="00920844" w:rsidRDefault="00920844" w:rsidP="008825FD">
      <w:pPr>
        <w:rPr>
          <w:lang w:val="en-US"/>
        </w:rPr>
      </w:pPr>
    </w:p>
    <w:p w14:paraId="30A84EB8" w14:textId="77777777" w:rsidR="00920844" w:rsidRPr="00920844" w:rsidRDefault="00920844" w:rsidP="001A1059">
      <w:pPr>
        <w:numPr>
          <w:ilvl w:val="0"/>
          <w:numId w:val="17"/>
        </w:numPr>
        <w:rPr>
          <w:bCs/>
        </w:rPr>
      </w:pPr>
      <w:r w:rsidRPr="00920844">
        <w:rPr>
          <w:bCs/>
          <w:lang w:val="en-US"/>
        </w:rPr>
        <w:t>CIDs 1647, 2172, 2271, 2143, 1161, 1162, 2047, and 1785.</w:t>
      </w:r>
    </w:p>
    <w:p w14:paraId="43E0A4B6" w14:textId="77777777" w:rsidR="00920844" w:rsidRPr="008825FD" w:rsidRDefault="00920844" w:rsidP="001A1059">
      <w:pPr>
        <w:numPr>
          <w:ilvl w:val="0"/>
          <w:numId w:val="17"/>
        </w:numPr>
        <w:rPr>
          <w:bCs/>
        </w:rPr>
      </w:pPr>
      <w:r w:rsidRPr="00920844">
        <w:rPr>
          <w:bCs/>
          <w:lang w:val="en-US"/>
        </w:rPr>
        <w:t>as specified in document 23/0478r3</w:t>
      </w:r>
    </w:p>
    <w:p w14:paraId="5B885837" w14:textId="77777777" w:rsidR="00920844" w:rsidRPr="00920844" w:rsidRDefault="00920844" w:rsidP="008825FD">
      <w:pPr>
        <w:ind w:left="720"/>
        <w:rPr>
          <w:bCs/>
        </w:rPr>
      </w:pPr>
    </w:p>
    <w:p w14:paraId="46412F0D" w14:textId="77777777" w:rsidR="008825FD" w:rsidRDefault="00920844" w:rsidP="008825FD">
      <w:pPr>
        <w:rPr>
          <w:b/>
          <w:bCs/>
          <w:lang w:val="en-US"/>
        </w:rPr>
      </w:pPr>
      <w:r w:rsidRPr="00920844">
        <w:rPr>
          <w:b/>
          <w:bCs/>
          <w:lang w:val="en-US"/>
        </w:rPr>
        <w:t xml:space="preserve">Move: </w:t>
      </w:r>
      <w:r w:rsidRPr="00920844">
        <w:rPr>
          <w:lang w:val="en-US"/>
        </w:rPr>
        <w:t>Rui Du</w:t>
      </w:r>
      <w:r w:rsidRPr="00920844">
        <w:rPr>
          <w:b/>
          <w:bCs/>
          <w:lang w:val="en-US"/>
        </w:rPr>
        <w:tab/>
      </w:r>
      <w:r w:rsidRPr="00920844">
        <w:rPr>
          <w:b/>
          <w:bCs/>
          <w:lang w:val="en-US"/>
        </w:rPr>
        <w:tab/>
      </w:r>
    </w:p>
    <w:p w14:paraId="1C1BB8FB" w14:textId="43686ACE" w:rsidR="00920844" w:rsidRPr="00920844" w:rsidRDefault="00920844" w:rsidP="008825FD">
      <w:pPr>
        <w:rPr>
          <w:b/>
        </w:rPr>
      </w:pPr>
      <w:r w:rsidRPr="00920844">
        <w:rPr>
          <w:b/>
          <w:bCs/>
          <w:lang w:val="en-US"/>
        </w:rPr>
        <w:t>Second:</w:t>
      </w:r>
      <w:r w:rsidR="002B79AB">
        <w:rPr>
          <w:b/>
          <w:bCs/>
          <w:lang w:val="en-US"/>
        </w:rPr>
        <w:t xml:space="preserve"> </w:t>
      </w:r>
      <w:r w:rsidR="000C03E6" w:rsidRPr="000C03E6">
        <w:rPr>
          <w:lang w:val="en-US"/>
        </w:rPr>
        <w:t>Chris Beg</w:t>
      </w:r>
    </w:p>
    <w:p w14:paraId="7D30C7A7" w14:textId="2F883535" w:rsidR="000C03E6" w:rsidRPr="000C03E6" w:rsidRDefault="00142F5D" w:rsidP="00920844">
      <w:pPr>
        <w:rPr>
          <w:b/>
          <w:bCs/>
          <w:color w:val="222222"/>
          <w:shd w:val="clear" w:color="auto" w:fill="FFFFFF"/>
          <w:lang w:val="en-US"/>
        </w:rPr>
      </w:pPr>
      <w:r w:rsidRPr="00142F5D">
        <w:rPr>
          <w:b/>
          <w:bCs/>
          <w:lang w:val="en-US"/>
        </w:rPr>
        <w:t xml:space="preserve">Result: </w:t>
      </w:r>
      <w:r w:rsidR="000C03E6" w:rsidRPr="00BC7AD3">
        <w:rPr>
          <w:highlight w:val="green"/>
          <w:lang w:val="en-US"/>
        </w:rPr>
        <w:t>Motion passed by unanimous consent</w:t>
      </w:r>
      <w:r w:rsidR="000C03E6" w:rsidRPr="00BC7AD3">
        <w:rPr>
          <w:lang w:val="en-US"/>
        </w:rPr>
        <w:t xml:space="preserve">   </w:t>
      </w:r>
    </w:p>
    <w:p w14:paraId="6333B41A" w14:textId="77777777" w:rsidR="000C03E6" w:rsidRDefault="000C03E6" w:rsidP="00920844">
      <w:pPr>
        <w:rPr>
          <w:b/>
          <w:bCs/>
          <w:lang w:val="en-US"/>
        </w:rPr>
      </w:pPr>
    </w:p>
    <w:p w14:paraId="333724F9" w14:textId="53684BE0" w:rsidR="00920844" w:rsidRPr="00920844" w:rsidRDefault="00920844" w:rsidP="00920844">
      <w:pPr>
        <w:rPr>
          <w:b/>
        </w:rPr>
      </w:pPr>
      <w:r w:rsidRPr="00920844">
        <w:rPr>
          <w:b/>
          <w:lang w:val="en-US"/>
        </w:rPr>
        <w:t>Note</w:t>
      </w:r>
      <w:r w:rsidRPr="00920844">
        <w:rPr>
          <w:rFonts w:ascii="MS Mincho" w:eastAsia="MS Mincho" w:hAnsi="MS Mincho" w:cs="MS Mincho" w:hint="eastAsia"/>
          <w:b/>
        </w:rPr>
        <w:t>：</w:t>
      </w:r>
      <w:r w:rsidRPr="00920844">
        <w:rPr>
          <w:rFonts w:hint="eastAsia"/>
          <w:b/>
        </w:rPr>
        <w:t xml:space="preserve">  </w:t>
      </w:r>
    </w:p>
    <w:p w14:paraId="0467E6D9" w14:textId="77777777" w:rsidR="008825FD" w:rsidRPr="00D56C70" w:rsidRDefault="00920844" w:rsidP="001A1059">
      <w:pPr>
        <w:numPr>
          <w:ilvl w:val="0"/>
          <w:numId w:val="18"/>
        </w:numPr>
        <w:rPr>
          <w:bCs/>
        </w:rPr>
      </w:pPr>
      <w:r w:rsidRPr="00920844">
        <w:rPr>
          <w:bCs/>
          <w:lang w:val="en-US"/>
        </w:rPr>
        <w:t>Related document 23/0478r3</w:t>
      </w:r>
    </w:p>
    <w:p w14:paraId="12AA4519" w14:textId="1F9A7ADB" w:rsidR="00920844" w:rsidRPr="008825FD" w:rsidRDefault="00920844" w:rsidP="001A1059">
      <w:pPr>
        <w:numPr>
          <w:ilvl w:val="0"/>
          <w:numId w:val="18"/>
        </w:numPr>
        <w:rPr>
          <w:b/>
        </w:rPr>
      </w:pPr>
      <w:r w:rsidRPr="00D56C70">
        <w:rPr>
          <w:bCs/>
          <w:lang w:val="en-US"/>
        </w:rPr>
        <w:t>SP Result: Unanimous consent</w:t>
      </w:r>
    </w:p>
    <w:p w14:paraId="3B3DF8E0" w14:textId="77777777" w:rsidR="00920844" w:rsidRPr="00842F9A" w:rsidRDefault="00920844" w:rsidP="00842F9A">
      <w:pPr>
        <w:rPr>
          <w:b/>
          <w:lang w:val="en-US"/>
        </w:rPr>
      </w:pPr>
    </w:p>
    <w:p w14:paraId="2F16A6F4" w14:textId="0E901210" w:rsidR="009641C0" w:rsidRPr="00D56C70" w:rsidRDefault="00842F9A" w:rsidP="00D56C70">
      <w:pPr>
        <w:rPr>
          <w:lang w:val="en-US"/>
        </w:rPr>
      </w:pPr>
      <w:r w:rsidRPr="00842F9A">
        <w:rPr>
          <w:b/>
          <w:lang w:val="en-US"/>
        </w:rPr>
        <w:t>Motion 2</w:t>
      </w:r>
      <w:r>
        <w:rPr>
          <w:b/>
          <w:lang w:val="en-US"/>
        </w:rPr>
        <w:t>90</w:t>
      </w:r>
      <w:r w:rsidRPr="00842F9A">
        <w:rPr>
          <w:b/>
          <w:lang w:val="en-US"/>
        </w:rPr>
        <w:t>:</w:t>
      </w:r>
      <w:r w:rsidR="00D56C70">
        <w:rPr>
          <w:b/>
          <w:lang w:val="en-US"/>
        </w:rPr>
        <w:t xml:space="preserve"> </w:t>
      </w:r>
      <w:r w:rsidR="009641C0" w:rsidRPr="009641C0">
        <w:rPr>
          <w:lang w:val="en-US"/>
        </w:rPr>
        <w:t>Move to include the text proposed in the following document into the IEEE 802.11bf draft amendment:</w:t>
      </w:r>
    </w:p>
    <w:p w14:paraId="68F41111" w14:textId="77777777" w:rsidR="009641C0" w:rsidRPr="009641C0" w:rsidRDefault="009641C0" w:rsidP="00D56C70">
      <w:pPr>
        <w:rPr>
          <w:lang w:val="en-US"/>
        </w:rPr>
      </w:pPr>
    </w:p>
    <w:p w14:paraId="130FA441" w14:textId="77777777" w:rsidR="009641C0" w:rsidRPr="00D56C70" w:rsidRDefault="009641C0" w:rsidP="001A1059">
      <w:pPr>
        <w:numPr>
          <w:ilvl w:val="0"/>
          <w:numId w:val="19"/>
        </w:numPr>
      </w:pPr>
      <w:r w:rsidRPr="009641C0">
        <w:rPr>
          <w:lang w:val="en-US"/>
        </w:rPr>
        <w:t>23/0625r1 PDT on new Clause 6</w:t>
      </w:r>
    </w:p>
    <w:p w14:paraId="057852C2" w14:textId="77777777" w:rsidR="009641C0" w:rsidRPr="009641C0" w:rsidRDefault="009641C0" w:rsidP="00D56C70">
      <w:pPr>
        <w:ind w:left="1440"/>
        <w:rPr>
          <w:b/>
        </w:rPr>
      </w:pPr>
    </w:p>
    <w:p w14:paraId="3B911E76" w14:textId="77777777" w:rsidR="00610892" w:rsidRDefault="009641C0" w:rsidP="00610892">
      <w:pPr>
        <w:rPr>
          <w:b/>
          <w:bCs/>
          <w:lang w:val="en-US"/>
        </w:rPr>
      </w:pPr>
      <w:r w:rsidRPr="009641C0">
        <w:rPr>
          <w:b/>
          <w:bCs/>
          <w:lang w:val="en-US"/>
        </w:rPr>
        <w:t xml:space="preserve">Move: </w:t>
      </w:r>
      <w:r w:rsidRPr="009641C0">
        <w:rPr>
          <w:lang w:val="en-US"/>
        </w:rPr>
        <w:t xml:space="preserve">Narengerile </w:t>
      </w:r>
      <w:r w:rsidRPr="009641C0">
        <w:rPr>
          <w:b/>
          <w:bCs/>
          <w:lang w:val="en-US"/>
        </w:rPr>
        <w:tab/>
      </w:r>
      <w:r w:rsidRPr="009641C0">
        <w:rPr>
          <w:b/>
          <w:bCs/>
          <w:lang w:val="en-US"/>
        </w:rPr>
        <w:tab/>
      </w:r>
    </w:p>
    <w:p w14:paraId="5A1CFB46" w14:textId="1E1016DD" w:rsidR="009641C0" w:rsidRPr="009641C0" w:rsidRDefault="009641C0" w:rsidP="00610892">
      <w:r w:rsidRPr="009641C0">
        <w:rPr>
          <w:b/>
          <w:bCs/>
          <w:lang w:val="en-US"/>
        </w:rPr>
        <w:t>Second:</w:t>
      </w:r>
      <w:r w:rsidR="00393FB8">
        <w:rPr>
          <w:b/>
          <w:bCs/>
          <w:lang w:val="en-US"/>
        </w:rPr>
        <w:t xml:space="preserve"> </w:t>
      </w:r>
      <w:r w:rsidR="00393FB8" w:rsidRPr="00393FB8">
        <w:rPr>
          <w:lang w:val="en-US"/>
        </w:rPr>
        <w:t>Rui Du</w:t>
      </w:r>
    </w:p>
    <w:p w14:paraId="1A7EED7A" w14:textId="77777777" w:rsidR="00393FB8" w:rsidRPr="000C03E6" w:rsidRDefault="00142F5D" w:rsidP="00393FB8">
      <w:pPr>
        <w:rPr>
          <w:b/>
          <w:bCs/>
          <w:color w:val="222222"/>
          <w:shd w:val="clear" w:color="auto" w:fill="FFFFFF"/>
          <w:lang w:val="en-US"/>
        </w:rPr>
      </w:pPr>
      <w:r w:rsidRPr="00142F5D">
        <w:rPr>
          <w:b/>
          <w:bCs/>
          <w:lang w:val="en-US"/>
        </w:rPr>
        <w:t xml:space="preserve">Result: </w:t>
      </w:r>
      <w:r w:rsidR="00393FB8" w:rsidRPr="00BC7AD3">
        <w:rPr>
          <w:highlight w:val="green"/>
          <w:lang w:val="en-US"/>
        </w:rPr>
        <w:t>Motion passed by unanimous consent</w:t>
      </w:r>
      <w:r w:rsidR="00393FB8" w:rsidRPr="00BC7AD3">
        <w:rPr>
          <w:lang w:val="en-US"/>
        </w:rPr>
        <w:t xml:space="preserve">   </w:t>
      </w:r>
    </w:p>
    <w:p w14:paraId="54805741" w14:textId="093A6067" w:rsidR="009641C0" w:rsidRPr="009641C0" w:rsidRDefault="009641C0" w:rsidP="00393FB8">
      <w:pPr>
        <w:rPr>
          <w:b/>
        </w:rPr>
      </w:pPr>
      <w:r w:rsidRPr="009641C0">
        <w:rPr>
          <w:b/>
          <w:bCs/>
          <w:lang w:val="en-US"/>
        </w:rPr>
        <w:t xml:space="preserve"> </w:t>
      </w:r>
    </w:p>
    <w:p w14:paraId="5AA0427C" w14:textId="77777777" w:rsidR="009641C0" w:rsidRPr="009641C0" w:rsidRDefault="009641C0" w:rsidP="009641C0">
      <w:pPr>
        <w:rPr>
          <w:b/>
        </w:rPr>
      </w:pPr>
      <w:r w:rsidRPr="009641C0">
        <w:rPr>
          <w:b/>
          <w:lang w:val="en-US"/>
        </w:rPr>
        <w:t>Note</w:t>
      </w:r>
      <w:r w:rsidRPr="009641C0">
        <w:rPr>
          <w:rFonts w:ascii="MS Mincho" w:eastAsia="MS Mincho" w:hAnsi="MS Mincho" w:cs="MS Mincho" w:hint="eastAsia"/>
          <w:b/>
        </w:rPr>
        <w:t>：</w:t>
      </w:r>
      <w:r w:rsidRPr="009641C0">
        <w:rPr>
          <w:rFonts w:hint="eastAsia"/>
          <w:b/>
        </w:rPr>
        <w:t xml:space="preserve">  </w:t>
      </w:r>
    </w:p>
    <w:p w14:paraId="5A44528D" w14:textId="77777777" w:rsidR="009641C0" w:rsidRPr="009641C0" w:rsidRDefault="009641C0" w:rsidP="001A1059">
      <w:pPr>
        <w:numPr>
          <w:ilvl w:val="0"/>
          <w:numId w:val="20"/>
        </w:numPr>
        <w:rPr>
          <w:bCs/>
        </w:rPr>
      </w:pPr>
      <w:r w:rsidRPr="009641C0">
        <w:rPr>
          <w:bCs/>
          <w:lang w:val="en-US"/>
        </w:rPr>
        <w:t xml:space="preserve">Related document 23/0625r1 </w:t>
      </w:r>
    </w:p>
    <w:p w14:paraId="0A1FE343" w14:textId="77777777" w:rsidR="009641C0" w:rsidRPr="009641C0" w:rsidRDefault="009641C0" w:rsidP="001A1059">
      <w:pPr>
        <w:numPr>
          <w:ilvl w:val="0"/>
          <w:numId w:val="20"/>
        </w:numPr>
        <w:rPr>
          <w:bCs/>
        </w:rPr>
      </w:pPr>
      <w:r w:rsidRPr="009641C0">
        <w:rPr>
          <w:bCs/>
          <w:lang w:val="en-US"/>
        </w:rPr>
        <w:t>SP Result:  Unanimous consent</w:t>
      </w:r>
    </w:p>
    <w:p w14:paraId="6C262771" w14:textId="77777777" w:rsidR="00920844" w:rsidRPr="00842F9A" w:rsidRDefault="00920844" w:rsidP="00842F9A">
      <w:pPr>
        <w:rPr>
          <w:b/>
          <w:lang w:val="en-US"/>
        </w:rPr>
      </w:pPr>
    </w:p>
    <w:p w14:paraId="524CB6A1" w14:textId="3BCC08EA" w:rsidR="00DF1326" w:rsidRDefault="00842F9A" w:rsidP="00610892">
      <w:pPr>
        <w:rPr>
          <w:lang w:val="en-US"/>
        </w:rPr>
      </w:pPr>
      <w:r w:rsidRPr="00842F9A">
        <w:rPr>
          <w:b/>
          <w:lang w:val="en-US"/>
        </w:rPr>
        <w:t>Motion 2</w:t>
      </w:r>
      <w:r>
        <w:rPr>
          <w:b/>
          <w:lang w:val="en-US"/>
        </w:rPr>
        <w:t>91</w:t>
      </w:r>
      <w:r w:rsidRPr="00842F9A">
        <w:rPr>
          <w:b/>
          <w:lang w:val="en-US"/>
        </w:rPr>
        <w:t>:</w:t>
      </w:r>
      <w:r w:rsidR="00610892">
        <w:rPr>
          <w:b/>
          <w:lang w:val="en-US"/>
        </w:rPr>
        <w:t xml:space="preserve"> </w:t>
      </w:r>
      <w:r w:rsidR="00DF1326" w:rsidRPr="00DF1326">
        <w:rPr>
          <w:lang w:val="en-US"/>
        </w:rPr>
        <w:t xml:space="preserve">Move to approve resolutions to the following CIDs listed in the following document and incorporate the text changes into the latest </w:t>
      </w:r>
      <w:proofErr w:type="spellStart"/>
      <w:r w:rsidR="00DF1326" w:rsidRPr="00DF1326">
        <w:rPr>
          <w:lang w:val="en-US"/>
        </w:rPr>
        <w:t>TGbf</w:t>
      </w:r>
      <w:proofErr w:type="spellEnd"/>
      <w:r w:rsidR="00DF1326" w:rsidRPr="00DF1326">
        <w:rPr>
          <w:lang w:val="en-US"/>
        </w:rPr>
        <w:t xml:space="preserve"> draft:</w:t>
      </w:r>
    </w:p>
    <w:p w14:paraId="238E75F9" w14:textId="77777777" w:rsidR="00DF1326" w:rsidRPr="00DF1326" w:rsidRDefault="00DF1326" w:rsidP="00610892">
      <w:pPr>
        <w:rPr>
          <w:lang w:val="en-US"/>
        </w:rPr>
      </w:pPr>
    </w:p>
    <w:p w14:paraId="64071268" w14:textId="77777777" w:rsidR="00DF1326" w:rsidRPr="00DF1326" w:rsidRDefault="00DF1326" w:rsidP="001A1059">
      <w:pPr>
        <w:numPr>
          <w:ilvl w:val="0"/>
          <w:numId w:val="21"/>
        </w:numPr>
        <w:rPr>
          <w:bCs/>
        </w:rPr>
      </w:pPr>
      <w:proofErr w:type="spellStart"/>
      <w:r w:rsidRPr="00DF1326">
        <w:rPr>
          <w:bCs/>
          <w:lang w:val="pt-BR"/>
        </w:rPr>
        <w:t>CIDs</w:t>
      </w:r>
      <w:proofErr w:type="spellEnd"/>
      <w:r w:rsidRPr="00DF1326">
        <w:rPr>
          <w:bCs/>
          <w:lang w:val="pt-BR"/>
        </w:rPr>
        <w:t xml:space="preserve"> </w:t>
      </w:r>
      <w:r w:rsidRPr="00DF1326">
        <w:rPr>
          <w:bCs/>
          <w:lang w:val="en-US"/>
        </w:rPr>
        <w:t>1009, 1534, 1996, 2239, 1101, 1282, 1496, 1560, 1103, 1548, 1549, 2109, 1105, 1106, 1428, 1429,1550, 1551, 1863</w:t>
      </w:r>
    </w:p>
    <w:p w14:paraId="7E5A0A67" w14:textId="77777777" w:rsidR="00DF1326" w:rsidRPr="00610892" w:rsidRDefault="00DF1326" w:rsidP="001A1059">
      <w:pPr>
        <w:numPr>
          <w:ilvl w:val="0"/>
          <w:numId w:val="21"/>
        </w:numPr>
        <w:rPr>
          <w:bCs/>
        </w:rPr>
      </w:pPr>
      <w:r w:rsidRPr="00DF1326">
        <w:rPr>
          <w:bCs/>
          <w:lang w:val="en-US"/>
        </w:rPr>
        <w:t>as specified in 23/0474r2</w:t>
      </w:r>
    </w:p>
    <w:p w14:paraId="4FBFE02E" w14:textId="77777777" w:rsidR="00DF1326" w:rsidRPr="00DF1326" w:rsidRDefault="00DF1326" w:rsidP="00610892">
      <w:pPr>
        <w:ind w:left="1440"/>
        <w:rPr>
          <w:b/>
        </w:rPr>
      </w:pPr>
    </w:p>
    <w:p w14:paraId="487138E8" w14:textId="77777777" w:rsidR="00610892" w:rsidRDefault="00DF1326" w:rsidP="00610892">
      <w:pPr>
        <w:rPr>
          <w:b/>
          <w:bCs/>
          <w:lang w:val="en-US"/>
        </w:rPr>
      </w:pPr>
      <w:r w:rsidRPr="00DF1326">
        <w:rPr>
          <w:b/>
          <w:bCs/>
          <w:lang w:val="en-US"/>
        </w:rPr>
        <w:t xml:space="preserve">Move: </w:t>
      </w:r>
      <w:r w:rsidRPr="00DF1326">
        <w:rPr>
          <w:lang w:val="en-US"/>
        </w:rPr>
        <w:t>Mahmoud Kamel</w:t>
      </w:r>
      <w:r w:rsidRPr="00DF1326">
        <w:rPr>
          <w:b/>
          <w:bCs/>
          <w:lang w:val="en-US"/>
        </w:rPr>
        <w:t xml:space="preserve"> </w:t>
      </w:r>
      <w:r w:rsidRPr="00DF1326">
        <w:rPr>
          <w:b/>
          <w:bCs/>
          <w:lang w:val="en-US"/>
        </w:rPr>
        <w:tab/>
      </w:r>
      <w:r w:rsidRPr="00DF1326">
        <w:rPr>
          <w:b/>
          <w:bCs/>
          <w:lang w:val="en-US"/>
        </w:rPr>
        <w:tab/>
      </w:r>
    </w:p>
    <w:p w14:paraId="5F4DFD77" w14:textId="283025A1" w:rsidR="00DF1326" w:rsidRPr="00DF1326" w:rsidRDefault="00DF1326" w:rsidP="00610892">
      <w:r w:rsidRPr="00DF1326">
        <w:rPr>
          <w:b/>
          <w:bCs/>
          <w:lang w:val="en-US"/>
        </w:rPr>
        <w:t>Second:</w:t>
      </w:r>
      <w:r w:rsidR="00F936AA">
        <w:rPr>
          <w:b/>
          <w:bCs/>
          <w:lang w:val="en-US"/>
        </w:rPr>
        <w:t xml:space="preserve"> </w:t>
      </w:r>
      <w:r w:rsidR="00F936AA" w:rsidRPr="00035A70">
        <w:rPr>
          <w:lang w:val="en-US"/>
        </w:rPr>
        <w:t>Ray Y</w:t>
      </w:r>
      <w:r w:rsidR="00035A70" w:rsidRPr="00035A70">
        <w:rPr>
          <w:lang w:val="en-US"/>
        </w:rPr>
        <w:t>a</w:t>
      </w:r>
      <w:r w:rsidR="00F936AA" w:rsidRPr="00035A70">
        <w:rPr>
          <w:lang w:val="en-US"/>
        </w:rPr>
        <w:t>ng</w:t>
      </w:r>
    </w:p>
    <w:p w14:paraId="3C65F755" w14:textId="77777777" w:rsidR="00035A70" w:rsidRPr="000C03E6" w:rsidRDefault="00142F5D" w:rsidP="00035A70">
      <w:pPr>
        <w:rPr>
          <w:b/>
          <w:bCs/>
          <w:color w:val="222222"/>
          <w:shd w:val="clear" w:color="auto" w:fill="FFFFFF"/>
          <w:lang w:val="en-US"/>
        </w:rPr>
      </w:pPr>
      <w:r w:rsidRPr="00142F5D">
        <w:rPr>
          <w:b/>
          <w:bCs/>
          <w:lang w:val="en-US"/>
        </w:rPr>
        <w:t xml:space="preserve">Result: </w:t>
      </w:r>
      <w:r w:rsidR="00035A70" w:rsidRPr="00BC7AD3">
        <w:rPr>
          <w:highlight w:val="green"/>
          <w:lang w:val="en-US"/>
        </w:rPr>
        <w:t>Motion passed by unanimous consent</w:t>
      </w:r>
      <w:r w:rsidR="00035A70" w:rsidRPr="00BC7AD3">
        <w:rPr>
          <w:lang w:val="en-US"/>
        </w:rPr>
        <w:t xml:space="preserve">   </w:t>
      </w:r>
    </w:p>
    <w:p w14:paraId="2C4FC2F4" w14:textId="77777777" w:rsidR="00035A70" w:rsidRDefault="00035A70" w:rsidP="00DF1326">
      <w:pPr>
        <w:rPr>
          <w:b/>
          <w:bCs/>
          <w:lang w:val="en-US"/>
        </w:rPr>
      </w:pPr>
    </w:p>
    <w:p w14:paraId="0FE158F2" w14:textId="61DB1209" w:rsidR="00DF1326" w:rsidRPr="00DF1326" w:rsidRDefault="00DF1326" w:rsidP="00DF1326">
      <w:pPr>
        <w:rPr>
          <w:b/>
        </w:rPr>
      </w:pPr>
      <w:r w:rsidRPr="00DF1326">
        <w:rPr>
          <w:b/>
          <w:lang w:val="en-US"/>
        </w:rPr>
        <w:t>Note</w:t>
      </w:r>
      <w:r w:rsidRPr="00DF1326">
        <w:rPr>
          <w:rFonts w:ascii="MS Mincho" w:eastAsia="MS Mincho" w:hAnsi="MS Mincho" w:cs="MS Mincho" w:hint="eastAsia"/>
          <w:b/>
        </w:rPr>
        <w:t>：</w:t>
      </w:r>
      <w:r w:rsidRPr="00DF1326">
        <w:rPr>
          <w:rFonts w:hint="eastAsia"/>
          <w:b/>
        </w:rPr>
        <w:t xml:space="preserve">  </w:t>
      </w:r>
    </w:p>
    <w:p w14:paraId="7BD8907D" w14:textId="77777777" w:rsidR="00610892" w:rsidRPr="00610892" w:rsidRDefault="00DF1326" w:rsidP="001A1059">
      <w:pPr>
        <w:numPr>
          <w:ilvl w:val="0"/>
          <w:numId w:val="22"/>
        </w:numPr>
        <w:rPr>
          <w:bCs/>
        </w:rPr>
      </w:pPr>
      <w:r w:rsidRPr="00DF1326">
        <w:rPr>
          <w:bCs/>
          <w:lang w:val="en-US"/>
        </w:rPr>
        <w:t>Related document 23/0474r2</w:t>
      </w:r>
    </w:p>
    <w:p w14:paraId="787B4CFC" w14:textId="3871ABCC" w:rsidR="009641C0" w:rsidRPr="00610892" w:rsidRDefault="00DF1326" w:rsidP="001A1059">
      <w:pPr>
        <w:numPr>
          <w:ilvl w:val="0"/>
          <w:numId w:val="22"/>
        </w:numPr>
        <w:rPr>
          <w:bCs/>
        </w:rPr>
      </w:pPr>
      <w:r w:rsidRPr="00610892">
        <w:rPr>
          <w:bCs/>
          <w:lang w:val="en-US"/>
        </w:rPr>
        <w:t>SP Result: Unanimous consent</w:t>
      </w:r>
    </w:p>
    <w:p w14:paraId="73D1888E" w14:textId="77777777" w:rsidR="00DF1326" w:rsidRPr="00842F9A" w:rsidRDefault="00DF1326" w:rsidP="00DF1326">
      <w:pPr>
        <w:rPr>
          <w:b/>
          <w:lang w:val="en-US"/>
        </w:rPr>
      </w:pPr>
    </w:p>
    <w:p w14:paraId="171C521E" w14:textId="18681387" w:rsidR="001F0FD9" w:rsidRDefault="00842F9A" w:rsidP="00610892">
      <w:pPr>
        <w:rPr>
          <w:lang w:val="en-US"/>
        </w:rPr>
      </w:pPr>
      <w:r w:rsidRPr="00842F9A">
        <w:rPr>
          <w:b/>
          <w:lang w:val="en-US"/>
        </w:rPr>
        <w:t>Motion 2</w:t>
      </w:r>
      <w:r>
        <w:rPr>
          <w:b/>
          <w:lang w:val="en-US"/>
        </w:rPr>
        <w:t>92</w:t>
      </w:r>
      <w:r w:rsidRPr="00842F9A">
        <w:rPr>
          <w:b/>
          <w:lang w:val="en-US"/>
        </w:rPr>
        <w:t>:</w:t>
      </w:r>
      <w:r w:rsidR="00610892">
        <w:rPr>
          <w:b/>
          <w:lang w:val="en-US"/>
        </w:rPr>
        <w:t xml:space="preserve"> </w:t>
      </w:r>
      <w:r w:rsidR="001F0FD9" w:rsidRPr="001F0FD9">
        <w:rPr>
          <w:lang w:val="en-US"/>
        </w:rPr>
        <w:t xml:space="preserve">Move to approve resolutions to the following CIDs listed in the following document and incorporate the text changes into the latest </w:t>
      </w:r>
      <w:proofErr w:type="spellStart"/>
      <w:r w:rsidR="001F0FD9" w:rsidRPr="001F0FD9">
        <w:rPr>
          <w:lang w:val="en-US"/>
        </w:rPr>
        <w:t>TGbf</w:t>
      </w:r>
      <w:proofErr w:type="spellEnd"/>
      <w:r w:rsidR="001F0FD9" w:rsidRPr="001F0FD9">
        <w:rPr>
          <w:lang w:val="en-US"/>
        </w:rPr>
        <w:t xml:space="preserve"> draft:</w:t>
      </w:r>
    </w:p>
    <w:p w14:paraId="06D2B95D" w14:textId="77777777" w:rsidR="001F0FD9" w:rsidRPr="001F0FD9" w:rsidRDefault="001F0FD9" w:rsidP="00610892">
      <w:pPr>
        <w:rPr>
          <w:lang w:val="en-US"/>
        </w:rPr>
      </w:pPr>
    </w:p>
    <w:p w14:paraId="3486FE53" w14:textId="77777777" w:rsidR="001F0FD9" w:rsidRPr="001F0FD9" w:rsidRDefault="001F0FD9" w:rsidP="001A1059">
      <w:pPr>
        <w:numPr>
          <w:ilvl w:val="0"/>
          <w:numId w:val="23"/>
        </w:numPr>
        <w:rPr>
          <w:bCs/>
        </w:rPr>
      </w:pPr>
      <w:proofErr w:type="spellStart"/>
      <w:r w:rsidRPr="001F0FD9">
        <w:rPr>
          <w:bCs/>
          <w:lang w:val="pt-BR"/>
        </w:rPr>
        <w:t>CIDs</w:t>
      </w:r>
      <w:proofErr w:type="spellEnd"/>
      <w:r w:rsidRPr="001F0FD9">
        <w:rPr>
          <w:bCs/>
          <w:lang w:val="pt-BR"/>
        </w:rPr>
        <w:t xml:space="preserve"> 1045, 1436, 1437, 1505, 2168, 1358, 2059, 2216, 1492, 1047, 2173 </w:t>
      </w:r>
    </w:p>
    <w:p w14:paraId="39D77D2F" w14:textId="77777777" w:rsidR="001F0FD9" w:rsidRPr="00610892" w:rsidRDefault="001F0FD9" w:rsidP="001A1059">
      <w:pPr>
        <w:numPr>
          <w:ilvl w:val="0"/>
          <w:numId w:val="23"/>
        </w:numPr>
        <w:rPr>
          <w:b/>
        </w:rPr>
      </w:pPr>
      <w:r w:rsidRPr="001F0FD9">
        <w:rPr>
          <w:bCs/>
          <w:lang w:val="en-US"/>
        </w:rPr>
        <w:t xml:space="preserve">as specified in 23/0460r0 </w:t>
      </w:r>
    </w:p>
    <w:p w14:paraId="5AFEAB08" w14:textId="77777777" w:rsidR="001F0FD9" w:rsidRPr="001F0FD9" w:rsidRDefault="001F0FD9" w:rsidP="00610892">
      <w:pPr>
        <w:ind w:left="720"/>
        <w:rPr>
          <w:b/>
        </w:rPr>
      </w:pPr>
    </w:p>
    <w:p w14:paraId="10E008D2" w14:textId="77777777" w:rsidR="00610892" w:rsidRDefault="001F0FD9" w:rsidP="00610892">
      <w:pPr>
        <w:rPr>
          <w:b/>
          <w:bCs/>
          <w:lang w:val="en-US"/>
        </w:rPr>
      </w:pPr>
      <w:r w:rsidRPr="001F0FD9">
        <w:rPr>
          <w:b/>
          <w:bCs/>
          <w:lang w:val="en-US"/>
        </w:rPr>
        <w:t xml:space="preserve">Move: </w:t>
      </w:r>
      <w:r w:rsidRPr="001F0FD9">
        <w:rPr>
          <w:lang w:val="en-US"/>
        </w:rPr>
        <w:t xml:space="preserve">Narengerile </w:t>
      </w:r>
      <w:r w:rsidRPr="001F0FD9">
        <w:rPr>
          <w:lang w:val="en-US"/>
        </w:rPr>
        <w:tab/>
      </w:r>
      <w:r w:rsidRPr="001F0FD9">
        <w:rPr>
          <w:b/>
          <w:bCs/>
          <w:lang w:val="en-US"/>
        </w:rPr>
        <w:tab/>
      </w:r>
    </w:p>
    <w:p w14:paraId="1AEA5569" w14:textId="2D5A55BC" w:rsidR="001F0FD9" w:rsidRPr="00375B15" w:rsidRDefault="001F0FD9" w:rsidP="00610892">
      <w:pPr>
        <w:rPr>
          <w:lang w:val="en-US"/>
        </w:rPr>
      </w:pPr>
      <w:r w:rsidRPr="001F0FD9">
        <w:rPr>
          <w:b/>
          <w:bCs/>
          <w:lang w:val="en-US"/>
        </w:rPr>
        <w:t>Second:</w:t>
      </w:r>
      <w:r w:rsidR="00375B15">
        <w:rPr>
          <w:b/>
          <w:bCs/>
          <w:lang w:val="en-US"/>
        </w:rPr>
        <w:t xml:space="preserve"> </w:t>
      </w:r>
      <w:r w:rsidR="00375B15">
        <w:rPr>
          <w:lang w:val="en-US"/>
        </w:rPr>
        <w:t>Alecsander Eitan</w:t>
      </w:r>
    </w:p>
    <w:p w14:paraId="5DE14F33" w14:textId="77777777" w:rsidR="003F11E3" w:rsidRPr="000C03E6" w:rsidRDefault="00142F5D" w:rsidP="003F11E3">
      <w:pPr>
        <w:rPr>
          <w:b/>
          <w:bCs/>
          <w:color w:val="222222"/>
          <w:shd w:val="clear" w:color="auto" w:fill="FFFFFF"/>
          <w:lang w:val="en-US"/>
        </w:rPr>
      </w:pPr>
      <w:r w:rsidRPr="00142F5D">
        <w:rPr>
          <w:b/>
          <w:bCs/>
          <w:lang w:val="en-US"/>
        </w:rPr>
        <w:t xml:space="preserve">Result: </w:t>
      </w:r>
      <w:r w:rsidR="003F11E3" w:rsidRPr="00BC7AD3">
        <w:rPr>
          <w:highlight w:val="green"/>
          <w:lang w:val="en-US"/>
        </w:rPr>
        <w:t>Motion passed by unanimous consent</w:t>
      </w:r>
      <w:r w:rsidR="003F11E3" w:rsidRPr="00BC7AD3">
        <w:rPr>
          <w:lang w:val="en-US"/>
        </w:rPr>
        <w:t xml:space="preserve">   </w:t>
      </w:r>
    </w:p>
    <w:p w14:paraId="3A68D8AB" w14:textId="50906C43" w:rsidR="001F0FD9" w:rsidRPr="001F0FD9" w:rsidRDefault="001F0FD9" w:rsidP="003F11E3">
      <w:pPr>
        <w:rPr>
          <w:b/>
        </w:rPr>
      </w:pPr>
      <w:r w:rsidRPr="001F0FD9">
        <w:rPr>
          <w:b/>
          <w:bCs/>
          <w:lang w:val="en-US"/>
        </w:rPr>
        <w:t xml:space="preserve"> </w:t>
      </w:r>
    </w:p>
    <w:p w14:paraId="634CE572" w14:textId="77777777" w:rsidR="001F0FD9" w:rsidRPr="001F0FD9" w:rsidRDefault="001F0FD9" w:rsidP="001F0FD9">
      <w:pPr>
        <w:rPr>
          <w:b/>
        </w:rPr>
      </w:pPr>
      <w:r w:rsidRPr="001F0FD9">
        <w:rPr>
          <w:b/>
          <w:lang w:val="en-US"/>
        </w:rPr>
        <w:t>Note</w:t>
      </w:r>
      <w:r w:rsidRPr="001F0FD9">
        <w:rPr>
          <w:rFonts w:ascii="MS Mincho" w:eastAsia="MS Mincho" w:hAnsi="MS Mincho" w:cs="MS Mincho" w:hint="eastAsia"/>
          <w:b/>
        </w:rPr>
        <w:t>：</w:t>
      </w:r>
      <w:r w:rsidRPr="001F0FD9">
        <w:rPr>
          <w:rFonts w:hint="eastAsia"/>
          <w:b/>
        </w:rPr>
        <w:t xml:space="preserve">  </w:t>
      </w:r>
    </w:p>
    <w:p w14:paraId="2EAE695C" w14:textId="77777777" w:rsidR="00610892" w:rsidRPr="00610892" w:rsidRDefault="001F0FD9" w:rsidP="001A1059">
      <w:pPr>
        <w:numPr>
          <w:ilvl w:val="0"/>
          <w:numId w:val="24"/>
        </w:numPr>
        <w:rPr>
          <w:bCs/>
        </w:rPr>
      </w:pPr>
      <w:r w:rsidRPr="001F0FD9">
        <w:rPr>
          <w:bCs/>
          <w:lang w:val="en-US"/>
        </w:rPr>
        <w:t xml:space="preserve">Related document 23/0460r0 </w:t>
      </w:r>
    </w:p>
    <w:p w14:paraId="0978D598" w14:textId="28D92D5F" w:rsidR="001F0FD9" w:rsidRPr="00610892" w:rsidRDefault="001F0FD9" w:rsidP="001A1059">
      <w:pPr>
        <w:numPr>
          <w:ilvl w:val="0"/>
          <w:numId w:val="24"/>
        </w:numPr>
        <w:rPr>
          <w:bCs/>
        </w:rPr>
      </w:pPr>
      <w:r w:rsidRPr="00610892">
        <w:rPr>
          <w:bCs/>
          <w:lang w:val="en-US"/>
        </w:rPr>
        <w:t>SP Result: Unanimous consent</w:t>
      </w:r>
    </w:p>
    <w:p w14:paraId="1399A3A9" w14:textId="77777777" w:rsidR="001F0FD9" w:rsidRPr="00610892" w:rsidRDefault="001F0FD9" w:rsidP="00842F9A">
      <w:pPr>
        <w:rPr>
          <w:bCs/>
          <w:lang w:val="en-US"/>
        </w:rPr>
      </w:pPr>
    </w:p>
    <w:p w14:paraId="6582D0AF" w14:textId="297823F8" w:rsidR="00277B97" w:rsidRPr="004B657D" w:rsidRDefault="00842F9A" w:rsidP="004B657D">
      <w:pPr>
        <w:rPr>
          <w:lang w:val="en-US"/>
        </w:rPr>
      </w:pPr>
      <w:r w:rsidRPr="00842F9A">
        <w:rPr>
          <w:b/>
          <w:lang w:val="en-US"/>
        </w:rPr>
        <w:t>Motion 2</w:t>
      </w:r>
      <w:r>
        <w:rPr>
          <w:b/>
          <w:lang w:val="en-US"/>
        </w:rPr>
        <w:t>93</w:t>
      </w:r>
      <w:r w:rsidRPr="00842F9A">
        <w:rPr>
          <w:b/>
          <w:lang w:val="en-US"/>
        </w:rPr>
        <w:t>:</w:t>
      </w:r>
      <w:r w:rsidR="004B657D">
        <w:rPr>
          <w:b/>
          <w:lang w:val="en-US"/>
        </w:rPr>
        <w:t xml:space="preserve"> </w:t>
      </w:r>
      <w:r w:rsidR="00277B97" w:rsidRPr="00277B97">
        <w:rPr>
          <w:lang w:val="en-US"/>
        </w:rPr>
        <w:t xml:space="preserve">Move to approve resolutions to the following CIDs listed in the following document and incorporate the text changes into the latest </w:t>
      </w:r>
      <w:proofErr w:type="spellStart"/>
      <w:r w:rsidR="00277B97" w:rsidRPr="00277B97">
        <w:rPr>
          <w:lang w:val="en-US"/>
        </w:rPr>
        <w:t>TGbf</w:t>
      </w:r>
      <w:proofErr w:type="spellEnd"/>
      <w:r w:rsidR="00277B97" w:rsidRPr="00277B97">
        <w:rPr>
          <w:lang w:val="en-US"/>
        </w:rPr>
        <w:t xml:space="preserve"> draft:</w:t>
      </w:r>
    </w:p>
    <w:p w14:paraId="447CF114" w14:textId="77777777" w:rsidR="00277B97" w:rsidRPr="00277B97" w:rsidRDefault="00277B97" w:rsidP="004B657D">
      <w:pPr>
        <w:rPr>
          <w:b/>
          <w:lang w:val="en-US"/>
        </w:rPr>
      </w:pPr>
    </w:p>
    <w:p w14:paraId="668CA6B5" w14:textId="77777777" w:rsidR="00277B97" w:rsidRPr="00277B97" w:rsidRDefault="00277B97" w:rsidP="001A1059">
      <w:pPr>
        <w:numPr>
          <w:ilvl w:val="0"/>
          <w:numId w:val="25"/>
        </w:numPr>
        <w:rPr>
          <w:bCs/>
        </w:rPr>
      </w:pPr>
      <w:r w:rsidRPr="00277B97">
        <w:rPr>
          <w:bCs/>
          <w:lang w:val="en-US"/>
        </w:rPr>
        <w:lastRenderedPageBreak/>
        <w:t>CIDs: 1092, 1093, 1094, 1095, 1096, 2021, 1991, 1992, 2118, 1532, 1020, 1173, 1803, 1449, 1495, 1502, 1756, 1998, 1994, 1311, 2253, 1731, 1585, 2145</w:t>
      </w:r>
    </w:p>
    <w:p w14:paraId="3CE4657D" w14:textId="77777777" w:rsidR="00277B97" w:rsidRPr="00277B97" w:rsidRDefault="00277B97" w:rsidP="001A1059">
      <w:pPr>
        <w:numPr>
          <w:ilvl w:val="0"/>
          <w:numId w:val="25"/>
        </w:numPr>
        <w:rPr>
          <w:bCs/>
        </w:rPr>
      </w:pPr>
      <w:r w:rsidRPr="00277B97">
        <w:rPr>
          <w:bCs/>
          <w:lang w:val="en-US"/>
        </w:rPr>
        <w:t>as specified in 11-23/0607r0 ‘Proposed resolutions for editorial comments on D1.0 - Part 3’</w:t>
      </w:r>
    </w:p>
    <w:p w14:paraId="0A5F447F" w14:textId="77777777" w:rsidR="004B657D" w:rsidRDefault="004B657D" w:rsidP="004B657D">
      <w:pPr>
        <w:rPr>
          <w:b/>
          <w:bCs/>
          <w:lang w:val="en-US"/>
        </w:rPr>
      </w:pPr>
    </w:p>
    <w:p w14:paraId="622E430A" w14:textId="77777777" w:rsidR="004B657D" w:rsidRPr="00971888" w:rsidRDefault="00277B97" w:rsidP="004B657D">
      <w:pPr>
        <w:rPr>
          <w:lang w:val="en-US"/>
        </w:rPr>
      </w:pPr>
      <w:r w:rsidRPr="00277B97">
        <w:rPr>
          <w:b/>
          <w:bCs/>
          <w:lang w:val="en-US"/>
        </w:rPr>
        <w:t xml:space="preserve">Move: </w:t>
      </w:r>
      <w:r w:rsidRPr="00277B97">
        <w:rPr>
          <w:lang w:val="en-US"/>
        </w:rPr>
        <w:t>Claudio da Silva</w:t>
      </w:r>
      <w:r w:rsidRPr="00277B97">
        <w:rPr>
          <w:lang w:val="en-US"/>
        </w:rPr>
        <w:tab/>
      </w:r>
      <w:r w:rsidRPr="00277B97">
        <w:rPr>
          <w:lang w:val="en-US"/>
        </w:rPr>
        <w:tab/>
      </w:r>
    </w:p>
    <w:p w14:paraId="2116504B" w14:textId="283D9A8C" w:rsidR="00277B97" w:rsidRPr="00277B97" w:rsidRDefault="00277B97" w:rsidP="004B657D">
      <w:r w:rsidRPr="00277B97">
        <w:rPr>
          <w:b/>
          <w:bCs/>
          <w:lang w:val="en-US"/>
        </w:rPr>
        <w:t>Second:</w:t>
      </w:r>
      <w:r w:rsidR="00971888">
        <w:rPr>
          <w:b/>
          <w:bCs/>
          <w:lang w:val="en-US"/>
        </w:rPr>
        <w:t xml:space="preserve"> </w:t>
      </w:r>
      <w:r w:rsidR="00800F04">
        <w:rPr>
          <w:lang w:val="en-US"/>
        </w:rPr>
        <w:t>Ray Yang</w:t>
      </w:r>
    </w:p>
    <w:p w14:paraId="067F7332" w14:textId="77777777" w:rsidR="00800F04" w:rsidRPr="000C03E6" w:rsidRDefault="00142F5D" w:rsidP="00800F04">
      <w:pPr>
        <w:rPr>
          <w:b/>
          <w:bCs/>
          <w:color w:val="222222"/>
          <w:shd w:val="clear" w:color="auto" w:fill="FFFFFF"/>
          <w:lang w:val="en-US"/>
        </w:rPr>
      </w:pPr>
      <w:r w:rsidRPr="00142F5D">
        <w:rPr>
          <w:b/>
          <w:bCs/>
          <w:lang w:val="en-US"/>
        </w:rPr>
        <w:t xml:space="preserve">Result: </w:t>
      </w:r>
      <w:r w:rsidR="00800F04" w:rsidRPr="00BC7AD3">
        <w:rPr>
          <w:highlight w:val="green"/>
          <w:lang w:val="en-US"/>
        </w:rPr>
        <w:t>Motion passed by unanimous consent</w:t>
      </w:r>
      <w:r w:rsidR="00800F04" w:rsidRPr="00BC7AD3">
        <w:rPr>
          <w:lang w:val="en-US"/>
        </w:rPr>
        <w:t xml:space="preserve">   </w:t>
      </w:r>
    </w:p>
    <w:p w14:paraId="24CA627A" w14:textId="0061E05A" w:rsidR="00277B97" w:rsidRPr="00277B97" w:rsidRDefault="00277B97" w:rsidP="00800F04">
      <w:pPr>
        <w:rPr>
          <w:b/>
        </w:rPr>
      </w:pPr>
      <w:r w:rsidRPr="00277B97">
        <w:rPr>
          <w:b/>
          <w:bCs/>
          <w:lang w:val="en-US"/>
        </w:rPr>
        <w:t xml:space="preserve"> </w:t>
      </w:r>
    </w:p>
    <w:p w14:paraId="79FB0443" w14:textId="0AB26000" w:rsidR="00277B97" w:rsidRPr="00277B97" w:rsidRDefault="00277B97" w:rsidP="00800F04">
      <w:pPr>
        <w:rPr>
          <w:b/>
        </w:rPr>
      </w:pPr>
      <w:r w:rsidRPr="00277B97">
        <w:rPr>
          <w:b/>
          <w:lang w:val="en-US"/>
        </w:rPr>
        <w:t>Note</w:t>
      </w:r>
      <w:r w:rsidRPr="00277B97">
        <w:rPr>
          <w:rFonts w:ascii="MS Mincho" w:eastAsia="MS Mincho" w:hAnsi="MS Mincho" w:cs="MS Mincho" w:hint="eastAsia"/>
          <w:b/>
        </w:rPr>
        <w:t>：</w:t>
      </w:r>
      <w:r w:rsidRPr="00277B97">
        <w:rPr>
          <w:rFonts w:hint="eastAsia"/>
          <w:b/>
        </w:rPr>
        <w:t xml:space="preserve">  </w:t>
      </w:r>
    </w:p>
    <w:p w14:paraId="2DDF6D9D" w14:textId="77777777" w:rsidR="00277B97" w:rsidRPr="00277B97" w:rsidRDefault="00277B97" w:rsidP="001A1059">
      <w:pPr>
        <w:numPr>
          <w:ilvl w:val="0"/>
          <w:numId w:val="26"/>
        </w:numPr>
        <w:rPr>
          <w:bCs/>
        </w:rPr>
      </w:pPr>
      <w:r w:rsidRPr="00277B97">
        <w:rPr>
          <w:bCs/>
          <w:lang w:val="en-US"/>
        </w:rPr>
        <w:t xml:space="preserve">Related document 11-23/0607r0 </w:t>
      </w:r>
    </w:p>
    <w:p w14:paraId="6F7CE065" w14:textId="77777777" w:rsidR="00277B97" w:rsidRPr="00277B97" w:rsidRDefault="00277B97" w:rsidP="001A1059">
      <w:pPr>
        <w:numPr>
          <w:ilvl w:val="0"/>
          <w:numId w:val="26"/>
        </w:numPr>
        <w:rPr>
          <w:bCs/>
        </w:rPr>
      </w:pPr>
      <w:r w:rsidRPr="00277B97">
        <w:rPr>
          <w:bCs/>
          <w:lang w:val="en-US"/>
        </w:rPr>
        <w:t>SP Result: Unanimous consent</w:t>
      </w:r>
    </w:p>
    <w:p w14:paraId="0B56E7C6" w14:textId="77777777" w:rsidR="001F0FD9" w:rsidRPr="00842F9A" w:rsidRDefault="001F0FD9" w:rsidP="00842F9A">
      <w:pPr>
        <w:rPr>
          <w:b/>
          <w:lang w:val="en-US"/>
        </w:rPr>
      </w:pPr>
    </w:p>
    <w:p w14:paraId="1AA2F57E" w14:textId="1901B68B" w:rsidR="00277B97" w:rsidRPr="004B657D" w:rsidRDefault="00842F9A" w:rsidP="004B657D">
      <w:pPr>
        <w:rPr>
          <w:lang w:val="en-US"/>
        </w:rPr>
      </w:pPr>
      <w:r w:rsidRPr="00842F9A">
        <w:rPr>
          <w:b/>
          <w:lang w:val="en-US"/>
        </w:rPr>
        <w:t>Motion 2</w:t>
      </w:r>
      <w:r>
        <w:rPr>
          <w:b/>
          <w:lang w:val="en-US"/>
        </w:rPr>
        <w:t>94</w:t>
      </w:r>
      <w:r w:rsidRPr="00842F9A">
        <w:rPr>
          <w:b/>
          <w:lang w:val="en-US"/>
        </w:rPr>
        <w:t>:</w:t>
      </w:r>
      <w:r w:rsidR="004B657D">
        <w:rPr>
          <w:b/>
          <w:lang w:val="en-US"/>
        </w:rPr>
        <w:t xml:space="preserve"> </w:t>
      </w:r>
      <w:r w:rsidR="00277B97" w:rsidRPr="00277B97">
        <w:rPr>
          <w:lang w:val="en-US"/>
        </w:rPr>
        <w:t xml:space="preserve">Move to approve resolutions to the following CIDs listed in the following document and incorporate the text changes into the latest </w:t>
      </w:r>
      <w:proofErr w:type="spellStart"/>
      <w:r w:rsidR="00277B97" w:rsidRPr="00277B97">
        <w:rPr>
          <w:lang w:val="en-US"/>
        </w:rPr>
        <w:t>TGbf</w:t>
      </w:r>
      <w:proofErr w:type="spellEnd"/>
      <w:r w:rsidR="00277B97" w:rsidRPr="00277B97">
        <w:rPr>
          <w:lang w:val="en-US"/>
        </w:rPr>
        <w:t xml:space="preserve"> draft:</w:t>
      </w:r>
    </w:p>
    <w:p w14:paraId="20372919" w14:textId="77777777" w:rsidR="00277B97" w:rsidRPr="00277B97" w:rsidRDefault="00277B97" w:rsidP="004B657D">
      <w:pPr>
        <w:rPr>
          <w:lang w:val="en-US"/>
        </w:rPr>
      </w:pPr>
    </w:p>
    <w:p w14:paraId="78B0A90E" w14:textId="77777777" w:rsidR="00277B97" w:rsidRPr="00277B97" w:rsidRDefault="00277B97" w:rsidP="001A1059">
      <w:pPr>
        <w:numPr>
          <w:ilvl w:val="0"/>
          <w:numId w:val="27"/>
        </w:numPr>
      </w:pPr>
      <w:proofErr w:type="spellStart"/>
      <w:r w:rsidRPr="00277B97">
        <w:rPr>
          <w:lang w:val="pt-BR"/>
        </w:rPr>
        <w:t>CIDs</w:t>
      </w:r>
      <w:proofErr w:type="spellEnd"/>
      <w:r w:rsidRPr="00277B97">
        <w:rPr>
          <w:lang w:val="pt-BR"/>
        </w:rPr>
        <w:t xml:space="preserve"> 1054, 1851, 2106, 2174, 2175, 2177, 1367, 1368, 2214, 2093, 2180, 2091, 1411, 1371, 1372, 1373, 1682, 1378, 1374 (19 </w:t>
      </w:r>
      <w:proofErr w:type="spellStart"/>
      <w:r w:rsidRPr="00277B97">
        <w:rPr>
          <w:lang w:val="pt-BR"/>
        </w:rPr>
        <w:t>CIDs</w:t>
      </w:r>
      <w:proofErr w:type="spellEnd"/>
      <w:r w:rsidRPr="00277B97">
        <w:rPr>
          <w:lang w:val="pt-BR"/>
        </w:rPr>
        <w:t xml:space="preserve">) </w:t>
      </w:r>
    </w:p>
    <w:p w14:paraId="2C526676" w14:textId="77777777" w:rsidR="00277B97" w:rsidRPr="004B657D" w:rsidRDefault="00277B97" w:rsidP="001A1059">
      <w:pPr>
        <w:numPr>
          <w:ilvl w:val="0"/>
          <w:numId w:val="27"/>
        </w:numPr>
      </w:pPr>
      <w:r w:rsidRPr="00277B97">
        <w:rPr>
          <w:lang w:val="pt-BR"/>
        </w:rPr>
        <w:t xml:space="preserve">as </w:t>
      </w:r>
      <w:r w:rsidRPr="00277B97">
        <w:rPr>
          <w:lang w:val="en-US"/>
        </w:rPr>
        <w:t xml:space="preserve">specified </w:t>
      </w:r>
      <w:r w:rsidRPr="00277B97">
        <w:rPr>
          <w:lang w:val="pt-BR"/>
        </w:rPr>
        <w:t>in 11-23/0563r3</w:t>
      </w:r>
    </w:p>
    <w:p w14:paraId="01C05F65" w14:textId="77777777" w:rsidR="00277B97" w:rsidRPr="00277B97" w:rsidRDefault="00277B97" w:rsidP="004B657D">
      <w:pPr>
        <w:ind w:left="1440"/>
        <w:rPr>
          <w:b/>
        </w:rPr>
      </w:pPr>
    </w:p>
    <w:p w14:paraId="5BEB2643" w14:textId="77777777" w:rsidR="004B657D" w:rsidRDefault="00277B97" w:rsidP="004B657D">
      <w:pPr>
        <w:rPr>
          <w:b/>
          <w:bCs/>
          <w:lang w:val="en-US"/>
        </w:rPr>
      </w:pPr>
      <w:r w:rsidRPr="00277B97">
        <w:rPr>
          <w:b/>
          <w:bCs/>
          <w:lang w:val="en-US"/>
        </w:rPr>
        <w:t xml:space="preserve">Move: </w:t>
      </w:r>
      <w:r w:rsidRPr="00277B97">
        <w:rPr>
          <w:lang w:val="en-US"/>
        </w:rPr>
        <w:t>Assaf Kasher</w:t>
      </w:r>
      <w:r w:rsidRPr="00277B97">
        <w:rPr>
          <w:lang w:val="en-US"/>
        </w:rPr>
        <w:tab/>
      </w:r>
      <w:r w:rsidRPr="00277B97">
        <w:rPr>
          <w:lang w:val="en-US"/>
        </w:rPr>
        <w:tab/>
      </w:r>
    </w:p>
    <w:p w14:paraId="703197C1" w14:textId="6FACAAB9" w:rsidR="00277B97" w:rsidRPr="001C2FC8" w:rsidRDefault="00277B97" w:rsidP="004B657D">
      <w:pPr>
        <w:rPr>
          <w:lang w:val="en-US"/>
        </w:rPr>
      </w:pPr>
      <w:r w:rsidRPr="00277B97">
        <w:rPr>
          <w:b/>
          <w:bCs/>
          <w:lang w:val="en-US"/>
        </w:rPr>
        <w:t>Second:</w:t>
      </w:r>
      <w:r w:rsidR="001C2FC8">
        <w:rPr>
          <w:b/>
          <w:bCs/>
          <w:lang w:val="en-US"/>
        </w:rPr>
        <w:t xml:space="preserve"> </w:t>
      </w:r>
      <w:r w:rsidR="001C2FC8">
        <w:rPr>
          <w:lang w:val="en-US"/>
        </w:rPr>
        <w:t>Rui Du</w:t>
      </w:r>
    </w:p>
    <w:p w14:paraId="4AF40606" w14:textId="77777777" w:rsidR="001C2FC8" w:rsidRPr="000C03E6" w:rsidRDefault="00142F5D" w:rsidP="001C2FC8">
      <w:pPr>
        <w:rPr>
          <w:b/>
          <w:bCs/>
          <w:color w:val="222222"/>
          <w:shd w:val="clear" w:color="auto" w:fill="FFFFFF"/>
          <w:lang w:val="en-US"/>
        </w:rPr>
      </w:pPr>
      <w:r w:rsidRPr="00142F5D">
        <w:rPr>
          <w:b/>
          <w:bCs/>
          <w:lang w:val="en-US"/>
        </w:rPr>
        <w:t xml:space="preserve">Result: </w:t>
      </w:r>
      <w:r w:rsidR="001C2FC8" w:rsidRPr="00BC7AD3">
        <w:rPr>
          <w:highlight w:val="green"/>
          <w:lang w:val="en-US"/>
        </w:rPr>
        <w:t>Motion passed by unanimous consent</w:t>
      </w:r>
      <w:r w:rsidR="001C2FC8" w:rsidRPr="00BC7AD3">
        <w:rPr>
          <w:lang w:val="en-US"/>
        </w:rPr>
        <w:t xml:space="preserve">   </w:t>
      </w:r>
    </w:p>
    <w:p w14:paraId="09B39F54" w14:textId="77777777" w:rsidR="00277B97" w:rsidRPr="00277B97" w:rsidRDefault="00277B97" w:rsidP="004B657D">
      <w:pPr>
        <w:rPr>
          <w:b/>
          <w:lang w:val="en-US"/>
        </w:rPr>
      </w:pPr>
    </w:p>
    <w:p w14:paraId="263DF7FA" w14:textId="77777777" w:rsidR="00277B97" w:rsidRPr="00277B97" w:rsidRDefault="00277B97" w:rsidP="00277B97">
      <w:pPr>
        <w:rPr>
          <w:b/>
        </w:rPr>
      </w:pPr>
      <w:r w:rsidRPr="00277B97">
        <w:rPr>
          <w:b/>
          <w:lang w:val="en-US"/>
        </w:rPr>
        <w:t>Note</w:t>
      </w:r>
      <w:r w:rsidRPr="00277B97">
        <w:rPr>
          <w:rFonts w:ascii="MS Mincho" w:eastAsia="MS Mincho" w:hAnsi="MS Mincho" w:cs="MS Mincho" w:hint="eastAsia"/>
          <w:b/>
        </w:rPr>
        <w:t>：</w:t>
      </w:r>
      <w:r w:rsidRPr="00277B97">
        <w:rPr>
          <w:rFonts w:hint="eastAsia"/>
          <w:b/>
        </w:rPr>
        <w:t xml:space="preserve">  </w:t>
      </w:r>
    </w:p>
    <w:p w14:paraId="7F8F0F42" w14:textId="77777777" w:rsidR="00277B97" w:rsidRPr="00277B97" w:rsidRDefault="00277B97" w:rsidP="001A1059">
      <w:pPr>
        <w:numPr>
          <w:ilvl w:val="0"/>
          <w:numId w:val="28"/>
        </w:numPr>
        <w:rPr>
          <w:bCs/>
        </w:rPr>
      </w:pPr>
      <w:r w:rsidRPr="00277B97">
        <w:rPr>
          <w:bCs/>
          <w:lang w:val="en-US"/>
        </w:rPr>
        <w:t xml:space="preserve">Related document </w:t>
      </w:r>
      <w:r w:rsidRPr="00277B97">
        <w:rPr>
          <w:bCs/>
          <w:lang w:val="pt-BR"/>
        </w:rPr>
        <w:t>11-23/0563r</w:t>
      </w:r>
      <w:r w:rsidRPr="00277B97">
        <w:rPr>
          <w:bCs/>
          <w:lang w:val="en-US"/>
        </w:rPr>
        <w:t>3</w:t>
      </w:r>
    </w:p>
    <w:p w14:paraId="513D07C1" w14:textId="03603FD4" w:rsidR="00277B97" w:rsidRPr="004B657D" w:rsidRDefault="00277B97" w:rsidP="001A1059">
      <w:pPr>
        <w:numPr>
          <w:ilvl w:val="0"/>
          <w:numId w:val="28"/>
        </w:numPr>
        <w:rPr>
          <w:b/>
        </w:rPr>
      </w:pPr>
      <w:r w:rsidRPr="00277B97">
        <w:rPr>
          <w:bCs/>
          <w:lang w:val="en-US"/>
        </w:rPr>
        <w:t>SP Result: Unanimous consent</w:t>
      </w:r>
    </w:p>
    <w:p w14:paraId="265410C7" w14:textId="77777777" w:rsidR="00277B97" w:rsidRPr="00842F9A" w:rsidRDefault="00277B97" w:rsidP="00842F9A">
      <w:pPr>
        <w:rPr>
          <w:b/>
          <w:lang w:val="en-US"/>
        </w:rPr>
      </w:pPr>
    </w:p>
    <w:p w14:paraId="463FE91E" w14:textId="05BB8192" w:rsidR="00CF43EE" w:rsidRPr="004B4D6C" w:rsidRDefault="00842F9A" w:rsidP="004B657D">
      <w:pPr>
        <w:rPr>
          <w:lang w:val="en-US"/>
        </w:rPr>
      </w:pPr>
      <w:r w:rsidRPr="00842F9A">
        <w:rPr>
          <w:b/>
          <w:lang w:val="en-US"/>
        </w:rPr>
        <w:t>Motion 2</w:t>
      </w:r>
      <w:r>
        <w:rPr>
          <w:b/>
          <w:lang w:val="en-US"/>
        </w:rPr>
        <w:t>95</w:t>
      </w:r>
      <w:r w:rsidRPr="00842F9A">
        <w:rPr>
          <w:b/>
          <w:lang w:val="en-US"/>
        </w:rPr>
        <w:t>:</w:t>
      </w:r>
      <w:r w:rsidR="004B657D">
        <w:rPr>
          <w:b/>
          <w:lang w:val="en-US"/>
        </w:rPr>
        <w:t xml:space="preserve"> </w:t>
      </w:r>
      <w:r w:rsidR="00CF43EE" w:rsidRPr="00CF43EE">
        <w:rPr>
          <w:lang w:val="en-US"/>
        </w:rPr>
        <w:t xml:space="preserve">Move to approve resolutions to the following CIDs listed in the following document and incorporate the text changes into the latest </w:t>
      </w:r>
      <w:proofErr w:type="spellStart"/>
      <w:r w:rsidR="00CF43EE" w:rsidRPr="00CF43EE">
        <w:rPr>
          <w:lang w:val="en-US"/>
        </w:rPr>
        <w:t>TGbf</w:t>
      </w:r>
      <w:proofErr w:type="spellEnd"/>
      <w:r w:rsidR="00CF43EE" w:rsidRPr="00CF43EE">
        <w:rPr>
          <w:lang w:val="en-US"/>
        </w:rPr>
        <w:t xml:space="preserve"> draft:</w:t>
      </w:r>
    </w:p>
    <w:p w14:paraId="46F25D0E" w14:textId="77777777" w:rsidR="00CF43EE" w:rsidRPr="00CF43EE" w:rsidRDefault="00CF43EE" w:rsidP="004B657D">
      <w:pPr>
        <w:rPr>
          <w:b/>
          <w:lang w:val="en-US"/>
        </w:rPr>
      </w:pPr>
    </w:p>
    <w:p w14:paraId="1CDEFC17" w14:textId="77777777" w:rsidR="00CF43EE" w:rsidRPr="00CF43EE" w:rsidRDefault="00CF43EE" w:rsidP="001A1059">
      <w:pPr>
        <w:numPr>
          <w:ilvl w:val="0"/>
          <w:numId w:val="29"/>
        </w:numPr>
        <w:rPr>
          <w:bCs/>
        </w:rPr>
      </w:pPr>
      <w:proofErr w:type="spellStart"/>
      <w:r w:rsidRPr="00CF43EE">
        <w:rPr>
          <w:bCs/>
          <w:lang w:val="pt-BR"/>
        </w:rPr>
        <w:t>CIDs</w:t>
      </w:r>
      <w:proofErr w:type="spellEnd"/>
      <w:r w:rsidRPr="00CF43EE">
        <w:rPr>
          <w:bCs/>
          <w:lang w:val="pt-BR"/>
        </w:rPr>
        <w:t>: 1015 1381 1482 1567 1762 2003 2204 1043 1148 1149 1150 1151 1152 1565 1566 1894 1572 1741 1742 1743 1919 1960 1961 2041 2042 2291</w:t>
      </w:r>
    </w:p>
    <w:p w14:paraId="3179D02E" w14:textId="77777777" w:rsidR="00CF43EE" w:rsidRPr="004B657D" w:rsidRDefault="00CF43EE" w:rsidP="001A1059">
      <w:pPr>
        <w:numPr>
          <w:ilvl w:val="0"/>
          <w:numId w:val="29"/>
        </w:numPr>
        <w:rPr>
          <w:b/>
        </w:rPr>
      </w:pPr>
      <w:r w:rsidRPr="00CF43EE">
        <w:rPr>
          <w:bCs/>
          <w:lang w:val="pt-BR"/>
        </w:rPr>
        <w:t xml:space="preserve">as </w:t>
      </w:r>
      <w:r w:rsidRPr="00CF43EE">
        <w:rPr>
          <w:bCs/>
          <w:lang w:val="en-US"/>
        </w:rPr>
        <w:t>specified in 11-23/0641r3 ‘Resolutions for Instance Comments in LB272 - Part 1: Non-TB sensing measurement’</w:t>
      </w:r>
    </w:p>
    <w:p w14:paraId="2DB7C22F" w14:textId="77777777" w:rsidR="00CF43EE" w:rsidRPr="00CF43EE" w:rsidRDefault="00CF43EE" w:rsidP="004B657D">
      <w:pPr>
        <w:ind w:left="720"/>
        <w:rPr>
          <w:b/>
        </w:rPr>
      </w:pPr>
    </w:p>
    <w:p w14:paraId="31D75349" w14:textId="77777777" w:rsidR="004B657D" w:rsidRDefault="00CF43EE" w:rsidP="004B657D">
      <w:pPr>
        <w:rPr>
          <w:b/>
          <w:bCs/>
          <w:lang w:val="en-US"/>
        </w:rPr>
      </w:pPr>
      <w:r w:rsidRPr="00CF43EE">
        <w:rPr>
          <w:b/>
          <w:bCs/>
          <w:lang w:val="en-US"/>
        </w:rPr>
        <w:t xml:space="preserve">Move: </w:t>
      </w:r>
      <w:r w:rsidRPr="00CF43EE">
        <w:rPr>
          <w:lang w:val="en-US"/>
        </w:rPr>
        <w:t>Cheng Chen</w:t>
      </w:r>
      <w:r w:rsidRPr="00CF43EE">
        <w:rPr>
          <w:lang w:val="en-US"/>
        </w:rPr>
        <w:tab/>
      </w:r>
      <w:r w:rsidRPr="00CF43EE">
        <w:rPr>
          <w:b/>
          <w:bCs/>
          <w:lang w:val="en-US"/>
        </w:rPr>
        <w:tab/>
      </w:r>
    </w:p>
    <w:p w14:paraId="293435AD" w14:textId="7BBD521B" w:rsidR="00CF43EE" w:rsidRPr="0004293C" w:rsidRDefault="00CF43EE" w:rsidP="004B657D">
      <w:pPr>
        <w:rPr>
          <w:lang w:val="en-US"/>
        </w:rPr>
      </w:pPr>
      <w:r w:rsidRPr="00CF43EE">
        <w:rPr>
          <w:b/>
          <w:bCs/>
          <w:lang w:val="en-US"/>
        </w:rPr>
        <w:t>Second:</w:t>
      </w:r>
      <w:r w:rsidR="0004293C">
        <w:rPr>
          <w:b/>
          <w:bCs/>
          <w:lang w:val="en-US"/>
        </w:rPr>
        <w:t xml:space="preserve"> </w:t>
      </w:r>
      <w:r w:rsidR="0069434C">
        <w:rPr>
          <w:lang w:val="en-US"/>
        </w:rPr>
        <w:t>Dongguk Lim</w:t>
      </w:r>
    </w:p>
    <w:p w14:paraId="519D70E7" w14:textId="77777777" w:rsidR="004B4D6C" w:rsidRPr="000C03E6" w:rsidRDefault="00142F5D" w:rsidP="004B4D6C">
      <w:pPr>
        <w:rPr>
          <w:b/>
          <w:bCs/>
          <w:color w:val="222222"/>
          <w:shd w:val="clear" w:color="auto" w:fill="FFFFFF"/>
          <w:lang w:val="en-US"/>
        </w:rPr>
      </w:pPr>
      <w:r w:rsidRPr="00142F5D">
        <w:rPr>
          <w:b/>
          <w:bCs/>
          <w:lang w:val="en-US"/>
        </w:rPr>
        <w:t xml:space="preserve">Result: </w:t>
      </w:r>
      <w:r w:rsidR="004B4D6C" w:rsidRPr="00BC7AD3">
        <w:rPr>
          <w:highlight w:val="green"/>
          <w:lang w:val="en-US"/>
        </w:rPr>
        <w:t>Motion passed by unanimous consent</w:t>
      </w:r>
      <w:r w:rsidR="004B4D6C" w:rsidRPr="00BC7AD3">
        <w:rPr>
          <w:lang w:val="en-US"/>
        </w:rPr>
        <w:t xml:space="preserve">   </w:t>
      </w:r>
    </w:p>
    <w:p w14:paraId="6EDA8E99" w14:textId="77777777" w:rsidR="00CF43EE" w:rsidRPr="00CF43EE" w:rsidRDefault="00CF43EE" w:rsidP="004B657D">
      <w:pPr>
        <w:rPr>
          <w:b/>
          <w:lang w:val="en-US"/>
        </w:rPr>
      </w:pPr>
    </w:p>
    <w:p w14:paraId="14CFE90A" w14:textId="77777777" w:rsidR="00CF43EE" w:rsidRPr="00CF43EE" w:rsidRDefault="00CF43EE" w:rsidP="00CF43EE">
      <w:pPr>
        <w:rPr>
          <w:b/>
        </w:rPr>
      </w:pPr>
      <w:r w:rsidRPr="00CF43EE">
        <w:rPr>
          <w:b/>
          <w:lang w:val="en-US"/>
        </w:rPr>
        <w:t>Note</w:t>
      </w:r>
      <w:r w:rsidRPr="00CF43EE">
        <w:rPr>
          <w:rFonts w:ascii="MS Mincho" w:eastAsia="MS Mincho" w:hAnsi="MS Mincho" w:cs="MS Mincho" w:hint="eastAsia"/>
          <w:b/>
        </w:rPr>
        <w:t>：</w:t>
      </w:r>
      <w:r w:rsidRPr="00CF43EE">
        <w:rPr>
          <w:rFonts w:hint="eastAsia"/>
          <w:b/>
        </w:rPr>
        <w:t xml:space="preserve">  </w:t>
      </w:r>
    </w:p>
    <w:p w14:paraId="4CC3B9D7" w14:textId="77777777" w:rsidR="004B657D" w:rsidRPr="004B657D" w:rsidRDefault="00CF43EE" w:rsidP="001A1059">
      <w:pPr>
        <w:numPr>
          <w:ilvl w:val="0"/>
          <w:numId w:val="30"/>
        </w:numPr>
        <w:rPr>
          <w:bCs/>
        </w:rPr>
      </w:pPr>
      <w:r w:rsidRPr="00CF43EE">
        <w:rPr>
          <w:bCs/>
          <w:lang w:val="en-US"/>
        </w:rPr>
        <w:t>Related document 11-23/0641r3</w:t>
      </w:r>
    </w:p>
    <w:p w14:paraId="0314579C" w14:textId="19898BC5" w:rsidR="00CF43EE" w:rsidRPr="004B657D" w:rsidRDefault="00CF43EE" w:rsidP="001A1059">
      <w:pPr>
        <w:numPr>
          <w:ilvl w:val="0"/>
          <w:numId w:val="30"/>
        </w:numPr>
        <w:rPr>
          <w:bCs/>
        </w:rPr>
      </w:pPr>
      <w:r w:rsidRPr="004B657D">
        <w:rPr>
          <w:bCs/>
          <w:lang w:val="en-US"/>
        </w:rPr>
        <w:t>SP Result: Unanimous consent</w:t>
      </w:r>
    </w:p>
    <w:p w14:paraId="6D61D5ED" w14:textId="77777777" w:rsidR="00CF43EE" w:rsidRPr="00842F9A" w:rsidRDefault="00CF43EE" w:rsidP="00CF43EE">
      <w:pPr>
        <w:rPr>
          <w:b/>
          <w:lang w:val="en-US"/>
        </w:rPr>
      </w:pPr>
    </w:p>
    <w:p w14:paraId="77800D09" w14:textId="1AB1905C" w:rsidR="00CF43EE" w:rsidRDefault="00842F9A" w:rsidP="004B657D">
      <w:pPr>
        <w:rPr>
          <w:lang w:val="en-US"/>
        </w:rPr>
      </w:pPr>
      <w:r w:rsidRPr="00842F9A">
        <w:rPr>
          <w:b/>
          <w:lang w:val="en-US"/>
        </w:rPr>
        <w:t>Motion 2</w:t>
      </w:r>
      <w:r>
        <w:rPr>
          <w:b/>
          <w:lang w:val="en-US"/>
        </w:rPr>
        <w:t>96</w:t>
      </w:r>
      <w:r w:rsidRPr="00842F9A">
        <w:rPr>
          <w:b/>
          <w:lang w:val="en-US"/>
        </w:rPr>
        <w:t>:</w:t>
      </w:r>
      <w:r w:rsidR="004B657D">
        <w:rPr>
          <w:b/>
          <w:lang w:val="en-US"/>
        </w:rPr>
        <w:t xml:space="preserve"> </w:t>
      </w:r>
      <w:r w:rsidR="00CF43EE" w:rsidRPr="00CF43EE">
        <w:rPr>
          <w:lang w:val="en-US"/>
        </w:rPr>
        <w:t xml:space="preserve">Move to approve resolutions to the following CIDs listed in the following document and incorporate the text changes into the latest </w:t>
      </w:r>
      <w:proofErr w:type="spellStart"/>
      <w:r w:rsidR="00CF43EE" w:rsidRPr="00CF43EE">
        <w:rPr>
          <w:lang w:val="en-US"/>
        </w:rPr>
        <w:t>TGbf</w:t>
      </w:r>
      <w:proofErr w:type="spellEnd"/>
      <w:r w:rsidR="00CF43EE" w:rsidRPr="00CF43EE">
        <w:rPr>
          <w:lang w:val="en-US"/>
        </w:rPr>
        <w:t xml:space="preserve"> draft:</w:t>
      </w:r>
    </w:p>
    <w:p w14:paraId="2FD968D7" w14:textId="77777777" w:rsidR="00CF43EE" w:rsidRPr="00CF43EE" w:rsidRDefault="00CF43EE" w:rsidP="004B657D">
      <w:pPr>
        <w:rPr>
          <w:lang w:val="en-US"/>
        </w:rPr>
      </w:pPr>
    </w:p>
    <w:p w14:paraId="0680F927" w14:textId="77777777" w:rsidR="00CF43EE" w:rsidRPr="00CF43EE" w:rsidRDefault="00CF43EE" w:rsidP="001A1059">
      <w:pPr>
        <w:numPr>
          <w:ilvl w:val="0"/>
          <w:numId w:val="31"/>
        </w:numPr>
      </w:pPr>
      <w:proofErr w:type="spellStart"/>
      <w:r w:rsidRPr="00CF43EE">
        <w:rPr>
          <w:lang w:val="pt-BR"/>
        </w:rPr>
        <w:lastRenderedPageBreak/>
        <w:t>CIDs</w:t>
      </w:r>
      <w:proofErr w:type="spellEnd"/>
      <w:r w:rsidRPr="00CF43EE">
        <w:rPr>
          <w:lang w:val="pt-BR"/>
        </w:rPr>
        <w:t xml:space="preserve"> 1735 1739</w:t>
      </w:r>
    </w:p>
    <w:p w14:paraId="1CE30059" w14:textId="77777777" w:rsidR="00CF43EE" w:rsidRPr="004B657D" w:rsidRDefault="00CF43EE" w:rsidP="001A1059">
      <w:pPr>
        <w:numPr>
          <w:ilvl w:val="0"/>
          <w:numId w:val="31"/>
        </w:numPr>
      </w:pPr>
      <w:r w:rsidRPr="00CF43EE">
        <w:rPr>
          <w:lang w:val="pt-BR"/>
        </w:rPr>
        <w:t xml:space="preserve">as </w:t>
      </w:r>
      <w:r w:rsidRPr="00CF43EE">
        <w:rPr>
          <w:lang w:val="en-US"/>
        </w:rPr>
        <w:t>specified in 11-23/0648r1 ‘Resolutions for CID1735&amp;1739 in LB</w:t>
      </w:r>
      <w:proofErr w:type="gramStart"/>
      <w:r w:rsidRPr="00CF43EE">
        <w:rPr>
          <w:lang w:val="en-US"/>
        </w:rPr>
        <w:t>272 ’</w:t>
      </w:r>
      <w:proofErr w:type="gramEnd"/>
    </w:p>
    <w:p w14:paraId="3C043664" w14:textId="77777777" w:rsidR="004B657D" w:rsidRDefault="004B657D" w:rsidP="004B657D">
      <w:pPr>
        <w:rPr>
          <w:b/>
        </w:rPr>
      </w:pPr>
    </w:p>
    <w:p w14:paraId="1C11DC6F" w14:textId="77777777" w:rsidR="004B657D" w:rsidRDefault="00CF43EE" w:rsidP="004B657D">
      <w:pPr>
        <w:rPr>
          <w:b/>
          <w:bCs/>
          <w:lang w:val="en-US"/>
        </w:rPr>
      </w:pPr>
      <w:r w:rsidRPr="00CF43EE">
        <w:rPr>
          <w:b/>
          <w:bCs/>
          <w:lang w:val="en-US"/>
        </w:rPr>
        <w:t xml:space="preserve">Move: </w:t>
      </w:r>
      <w:proofErr w:type="spellStart"/>
      <w:r w:rsidRPr="00CF43EE">
        <w:rPr>
          <w:bCs/>
          <w:lang w:val="en-US"/>
        </w:rPr>
        <w:t>Xiandong</w:t>
      </w:r>
      <w:proofErr w:type="spellEnd"/>
      <w:r w:rsidRPr="00CF43EE">
        <w:rPr>
          <w:bCs/>
          <w:lang w:val="en-US"/>
        </w:rPr>
        <w:t xml:space="preserve"> Dong</w:t>
      </w:r>
      <w:r w:rsidRPr="00CF43EE">
        <w:rPr>
          <w:bCs/>
          <w:lang w:val="en-US"/>
        </w:rPr>
        <w:tab/>
      </w:r>
      <w:r w:rsidRPr="00CF43EE">
        <w:rPr>
          <w:b/>
          <w:bCs/>
          <w:lang w:val="en-US"/>
        </w:rPr>
        <w:tab/>
      </w:r>
    </w:p>
    <w:p w14:paraId="4B910C21" w14:textId="3AB6E958" w:rsidR="00CF43EE" w:rsidRPr="00915341" w:rsidRDefault="00CF43EE" w:rsidP="004B657D">
      <w:pPr>
        <w:rPr>
          <w:lang w:val="en-US"/>
        </w:rPr>
      </w:pPr>
      <w:r w:rsidRPr="00CF43EE">
        <w:rPr>
          <w:b/>
          <w:bCs/>
          <w:lang w:val="en-US"/>
        </w:rPr>
        <w:t>Second:</w:t>
      </w:r>
      <w:r w:rsidR="00915341">
        <w:rPr>
          <w:b/>
          <w:bCs/>
          <w:lang w:val="en-US"/>
        </w:rPr>
        <w:t xml:space="preserve"> </w:t>
      </w:r>
      <w:r w:rsidR="00FC39B5">
        <w:rPr>
          <w:lang w:val="en-US"/>
        </w:rPr>
        <w:t>Ning Gao</w:t>
      </w:r>
    </w:p>
    <w:p w14:paraId="6546B43C" w14:textId="77777777" w:rsidR="00915341" w:rsidRPr="000C03E6" w:rsidRDefault="00142F5D" w:rsidP="00915341">
      <w:pPr>
        <w:rPr>
          <w:b/>
          <w:bCs/>
          <w:color w:val="222222"/>
          <w:shd w:val="clear" w:color="auto" w:fill="FFFFFF"/>
          <w:lang w:val="en-US"/>
        </w:rPr>
      </w:pPr>
      <w:r w:rsidRPr="00142F5D">
        <w:rPr>
          <w:b/>
          <w:bCs/>
          <w:lang w:val="en-US"/>
        </w:rPr>
        <w:t xml:space="preserve">Result: </w:t>
      </w:r>
      <w:r w:rsidR="00915341" w:rsidRPr="00BC7AD3">
        <w:rPr>
          <w:highlight w:val="green"/>
          <w:lang w:val="en-US"/>
        </w:rPr>
        <w:t>Motion passed by unanimous consent</w:t>
      </w:r>
      <w:r w:rsidR="00915341" w:rsidRPr="00BC7AD3">
        <w:rPr>
          <w:lang w:val="en-US"/>
        </w:rPr>
        <w:t xml:space="preserve">   </w:t>
      </w:r>
    </w:p>
    <w:p w14:paraId="0A30792D" w14:textId="77777777" w:rsidR="00CF43EE" w:rsidRPr="00CF43EE" w:rsidRDefault="00CF43EE" w:rsidP="004B657D">
      <w:pPr>
        <w:rPr>
          <w:b/>
          <w:lang w:val="en-US"/>
        </w:rPr>
      </w:pPr>
    </w:p>
    <w:p w14:paraId="4F86DAEE" w14:textId="77777777" w:rsidR="00CF43EE" w:rsidRPr="00CF43EE" w:rsidRDefault="00CF43EE" w:rsidP="00CF43EE">
      <w:pPr>
        <w:rPr>
          <w:b/>
        </w:rPr>
      </w:pPr>
      <w:r w:rsidRPr="00CF43EE">
        <w:rPr>
          <w:b/>
          <w:lang w:val="en-US"/>
        </w:rPr>
        <w:t>Note</w:t>
      </w:r>
      <w:r w:rsidRPr="00CF43EE">
        <w:rPr>
          <w:rFonts w:ascii="MS Mincho" w:eastAsia="MS Mincho" w:hAnsi="MS Mincho" w:cs="MS Mincho" w:hint="eastAsia"/>
          <w:b/>
        </w:rPr>
        <w:t>：</w:t>
      </w:r>
      <w:r w:rsidRPr="00CF43EE">
        <w:rPr>
          <w:rFonts w:hint="eastAsia"/>
          <w:b/>
        </w:rPr>
        <w:t xml:space="preserve">  </w:t>
      </w:r>
    </w:p>
    <w:p w14:paraId="53ED079C" w14:textId="77777777" w:rsidR="00CF43EE" w:rsidRPr="00CF43EE" w:rsidRDefault="00CF43EE" w:rsidP="001A1059">
      <w:pPr>
        <w:numPr>
          <w:ilvl w:val="0"/>
          <w:numId w:val="32"/>
        </w:numPr>
        <w:rPr>
          <w:bCs/>
        </w:rPr>
      </w:pPr>
      <w:r w:rsidRPr="00CF43EE">
        <w:rPr>
          <w:bCs/>
          <w:lang w:val="en-US"/>
        </w:rPr>
        <w:t xml:space="preserve">Related document 11-23/0648r1 </w:t>
      </w:r>
    </w:p>
    <w:p w14:paraId="4749DC24" w14:textId="77777777" w:rsidR="00CF43EE" w:rsidRPr="00CF43EE" w:rsidRDefault="00CF43EE" w:rsidP="001A1059">
      <w:pPr>
        <w:numPr>
          <w:ilvl w:val="0"/>
          <w:numId w:val="32"/>
        </w:numPr>
        <w:rPr>
          <w:bCs/>
        </w:rPr>
      </w:pPr>
      <w:r w:rsidRPr="00CF43EE">
        <w:rPr>
          <w:bCs/>
          <w:lang w:val="en-US"/>
        </w:rPr>
        <w:t>SP Result: Unanimous consent</w:t>
      </w:r>
    </w:p>
    <w:p w14:paraId="7171ED3A" w14:textId="77777777" w:rsidR="00CF43EE" w:rsidRDefault="00CF43EE" w:rsidP="00842F9A">
      <w:pPr>
        <w:rPr>
          <w:b/>
          <w:lang w:val="en-US"/>
        </w:rPr>
      </w:pPr>
    </w:p>
    <w:p w14:paraId="04A98160" w14:textId="52FD2327" w:rsidR="00CF43EE" w:rsidRPr="0042789A" w:rsidRDefault="00842F9A" w:rsidP="004B657D">
      <w:pPr>
        <w:rPr>
          <w:lang w:val="en-US"/>
        </w:rPr>
      </w:pPr>
      <w:r w:rsidRPr="00842F9A">
        <w:rPr>
          <w:b/>
          <w:lang w:val="en-US"/>
        </w:rPr>
        <w:t>Motion 2</w:t>
      </w:r>
      <w:r>
        <w:rPr>
          <w:b/>
          <w:lang w:val="en-US"/>
        </w:rPr>
        <w:t>9</w:t>
      </w:r>
      <w:r>
        <w:rPr>
          <w:b/>
          <w:lang w:val="en-US"/>
        </w:rPr>
        <w:t>7</w:t>
      </w:r>
      <w:r w:rsidRPr="00842F9A">
        <w:rPr>
          <w:b/>
          <w:lang w:val="en-US"/>
        </w:rPr>
        <w:t>:</w:t>
      </w:r>
      <w:r w:rsidR="004B657D">
        <w:rPr>
          <w:b/>
          <w:lang w:val="en-US"/>
        </w:rPr>
        <w:t xml:space="preserve"> </w:t>
      </w:r>
      <w:r w:rsidR="00CF43EE" w:rsidRPr="00CF43EE">
        <w:rPr>
          <w:lang w:val="en-US"/>
        </w:rPr>
        <w:t xml:space="preserve">Move to approve resolutions to the following CIDs listed in the following document and incorporate the text changes into the latest </w:t>
      </w:r>
      <w:proofErr w:type="spellStart"/>
      <w:r w:rsidR="00CF43EE" w:rsidRPr="00CF43EE">
        <w:rPr>
          <w:lang w:val="en-US"/>
        </w:rPr>
        <w:t>TGbf</w:t>
      </w:r>
      <w:proofErr w:type="spellEnd"/>
      <w:r w:rsidR="00CF43EE" w:rsidRPr="00CF43EE">
        <w:rPr>
          <w:lang w:val="en-US"/>
        </w:rPr>
        <w:t xml:space="preserve"> draft:</w:t>
      </w:r>
    </w:p>
    <w:p w14:paraId="60653D30" w14:textId="77777777" w:rsidR="00CF43EE" w:rsidRPr="00CF43EE" w:rsidRDefault="00CF43EE" w:rsidP="004B657D">
      <w:pPr>
        <w:rPr>
          <w:lang w:val="en-US"/>
        </w:rPr>
      </w:pPr>
    </w:p>
    <w:p w14:paraId="75D4E32A" w14:textId="77777777" w:rsidR="00CF43EE" w:rsidRPr="00CF43EE" w:rsidRDefault="00CF43EE" w:rsidP="001A1059">
      <w:pPr>
        <w:numPr>
          <w:ilvl w:val="0"/>
          <w:numId w:val="33"/>
        </w:numPr>
      </w:pPr>
      <w:proofErr w:type="spellStart"/>
      <w:r w:rsidRPr="00CF43EE">
        <w:rPr>
          <w:lang w:val="pt-BR"/>
        </w:rPr>
        <w:t>CIDs</w:t>
      </w:r>
      <w:proofErr w:type="spellEnd"/>
      <w:r w:rsidRPr="00CF43EE">
        <w:rPr>
          <w:lang w:val="pt-BR"/>
        </w:rPr>
        <w:t xml:space="preserve"> 1477, 2053</w:t>
      </w:r>
    </w:p>
    <w:p w14:paraId="031BB14E" w14:textId="77777777" w:rsidR="00CF43EE" w:rsidRPr="0042789A" w:rsidRDefault="00CF43EE" w:rsidP="001A1059">
      <w:pPr>
        <w:numPr>
          <w:ilvl w:val="0"/>
          <w:numId w:val="33"/>
        </w:numPr>
      </w:pPr>
      <w:r w:rsidRPr="00CF43EE">
        <w:rPr>
          <w:lang w:val="pt-BR"/>
        </w:rPr>
        <w:t xml:space="preserve">as </w:t>
      </w:r>
      <w:r w:rsidRPr="00CF43EE">
        <w:rPr>
          <w:lang w:val="en-US"/>
        </w:rPr>
        <w:t>specified in 11-23/0633r2 ‘LB272 CRs for CID 1477and 2053’</w:t>
      </w:r>
    </w:p>
    <w:p w14:paraId="604FE25F" w14:textId="77777777" w:rsidR="00CF43EE" w:rsidRPr="00CF43EE" w:rsidRDefault="00CF43EE" w:rsidP="004B657D">
      <w:pPr>
        <w:ind w:left="1440"/>
        <w:rPr>
          <w:b/>
        </w:rPr>
      </w:pPr>
    </w:p>
    <w:p w14:paraId="6878EF3C" w14:textId="77777777" w:rsidR="0042789A" w:rsidRDefault="00CF43EE" w:rsidP="0042789A">
      <w:pPr>
        <w:rPr>
          <w:b/>
          <w:bCs/>
          <w:lang w:val="en-US"/>
        </w:rPr>
      </w:pPr>
      <w:r w:rsidRPr="00CF43EE">
        <w:rPr>
          <w:b/>
          <w:bCs/>
          <w:lang w:val="en-US"/>
        </w:rPr>
        <w:t xml:space="preserve">Move: </w:t>
      </w:r>
      <w:r w:rsidRPr="00CF43EE">
        <w:rPr>
          <w:bCs/>
          <w:lang w:val="en-US"/>
        </w:rPr>
        <w:t>Rui Yang</w:t>
      </w:r>
      <w:r w:rsidRPr="00CF43EE">
        <w:rPr>
          <w:bCs/>
          <w:lang w:val="en-US"/>
        </w:rPr>
        <w:tab/>
      </w:r>
      <w:r w:rsidRPr="00CF43EE">
        <w:rPr>
          <w:b/>
          <w:bCs/>
          <w:lang w:val="en-US"/>
        </w:rPr>
        <w:tab/>
      </w:r>
    </w:p>
    <w:p w14:paraId="586DB84E" w14:textId="76B1C63A" w:rsidR="00CF43EE" w:rsidRPr="00130032" w:rsidRDefault="00CF43EE" w:rsidP="0042789A">
      <w:pPr>
        <w:rPr>
          <w:lang w:val="en-US"/>
        </w:rPr>
      </w:pPr>
      <w:r w:rsidRPr="00CF43EE">
        <w:rPr>
          <w:b/>
          <w:bCs/>
          <w:lang w:val="en-US"/>
        </w:rPr>
        <w:t>Second:</w:t>
      </w:r>
      <w:r w:rsidR="00097850">
        <w:rPr>
          <w:b/>
          <w:bCs/>
          <w:lang w:val="en-US"/>
        </w:rPr>
        <w:t xml:space="preserve"> </w:t>
      </w:r>
      <w:r w:rsidR="00D70A37">
        <w:rPr>
          <w:lang w:val="en-US"/>
        </w:rPr>
        <w:t>Mahmoud Kamel</w:t>
      </w:r>
    </w:p>
    <w:p w14:paraId="00BDE85C" w14:textId="77777777" w:rsidR="00130032" w:rsidRPr="000C03E6" w:rsidRDefault="00142F5D" w:rsidP="00130032">
      <w:pPr>
        <w:rPr>
          <w:b/>
          <w:bCs/>
          <w:color w:val="222222"/>
          <w:shd w:val="clear" w:color="auto" w:fill="FFFFFF"/>
          <w:lang w:val="en-US"/>
        </w:rPr>
      </w:pPr>
      <w:r w:rsidRPr="00142F5D">
        <w:rPr>
          <w:b/>
          <w:bCs/>
          <w:lang w:val="en-US"/>
        </w:rPr>
        <w:t xml:space="preserve">Result: </w:t>
      </w:r>
      <w:r w:rsidR="00130032" w:rsidRPr="00BC7AD3">
        <w:rPr>
          <w:highlight w:val="green"/>
          <w:lang w:val="en-US"/>
        </w:rPr>
        <w:t>Motion passed by unanimous consent</w:t>
      </w:r>
      <w:r w:rsidR="00130032" w:rsidRPr="00BC7AD3">
        <w:rPr>
          <w:lang w:val="en-US"/>
        </w:rPr>
        <w:t xml:space="preserve">   </w:t>
      </w:r>
    </w:p>
    <w:p w14:paraId="7624E6EE" w14:textId="77777777" w:rsidR="00CF43EE" w:rsidRPr="00CF43EE" w:rsidRDefault="00CF43EE" w:rsidP="0042789A">
      <w:pPr>
        <w:rPr>
          <w:b/>
          <w:lang w:val="en-US"/>
        </w:rPr>
      </w:pPr>
    </w:p>
    <w:p w14:paraId="0B25FC3D" w14:textId="77777777" w:rsidR="00CF43EE" w:rsidRPr="00CF43EE" w:rsidRDefault="00CF43EE" w:rsidP="00CF43EE">
      <w:pPr>
        <w:rPr>
          <w:b/>
        </w:rPr>
      </w:pPr>
      <w:r w:rsidRPr="00CF43EE">
        <w:rPr>
          <w:b/>
          <w:lang w:val="en-US"/>
        </w:rPr>
        <w:t>Note</w:t>
      </w:r>
      <w:r w:rsidRPr="00CF43EE">
        <w:rPr>
          <w:rFonts w:ascii="MS Mincho" w:eastAsia="MS Mincho" w:hAnsi="MS Mincho" w:cs="MS Mincho" w:hint="eastAsia"/>
          <w:b/>
        </w:rPr>
        <w:t>：</w:t>
      </w:r>
      <w:r w:rsidRPr="00CF43EE">
        <w:rPr>
          <w:rFonts w:hint="eastAsia"/>
          <w:b/>
        </w:rPr>
        <w:t xml:space="preserve">  </w:t>
      </w:r>
    </w:p>
    <w:p w14:paraId="0297B677" w14:textId="77777777" w:rsidR="00CF43EE" w:rsidRPr="00CF43EE" w:rsidRDefault="00CF43EE" w:rsidP="001A1059">
      <w:pPr>
        <w:numPr>
          <w:ilvl w:val="0"/>
          <w:numId w:val="34"/>
        </w:numPr>
        <w:rPr>
          <w:bCs/>
        </w:rPr>
      </w:pPr>
      <w:r w:rsidRPr="00CF43EE">
        <w:rPr>
          <w:bCs/>
          <w:lang w:val="en-US"/>
        </w:rPr>
        <w:t xml:space="preserve">Related document 11-23/0633r2 </w:t>
      </w:r>
    </w:p>
    <w:p w14:paraId="113FA24A" w14:textId="77777777" w:rsidR="00CF43EE" w:rsidRPr="00CF43EE" w:rsidRDefault="00CF43EE" w:rsidP="001A1059">
      <w:pPr>
        <w:numPr>
          <w:ilvl w:val="0"/>
          <w:numId w:val="34"/>
        </w:numPr>
        <w:rPr>
          <w:bCs/>
        </w:rPr>
      </w:pPr>
      <w:r w:rsidRPr="00CF43EE">
        <w:rPr>
          <w:bCs/>
          <w:lang w:val="en-US"/>
        </w:rPr>
        <w:t>SP Result: Unanimous consent</w:t>
      </w:r>
    </w:p>
    <w:p w14:paraId="247EDD05" w14:textId="77777777" w:rsidR="00CF43EE" w:rsidRPr="00842F9A" w:rsidRDefault="00CF43EE" w:rsidP="00842F9A">
      <w:pPr>
        <w:rPr>
          <w:b/>
          <w:lang w:val="en-US"/>
        </w:rPr>
      </w:pPr>
    </w:p>
    <w:p w14:paraId="05A588CC" w14:textId="1F2D4BFC" w:rsidR="007C7158" w:rsidRDefault="00842F9A" w:rsidP="0042789A">
      <w:pPr>
        <w:rPr>
          <w:lang w:val="en-US"/>
        </w:rPr>
      </w:pPr>
      <w:r w:rsidRPr="00842F9A">
        <w:rPr>
          <w:b/>
          <w:lang w:val="en-US"/>
        </w:rPr>
        <w:t>Motion 2</w:t>
      </w:r>
      <w:r>
        <w:rPr>
          <w:b/>
          <w:lang w:val="en-US"/>
        </w:rPr>
        <w:t>9</w:t>
      </w:r>
      <w:r>
        <w:rPr>
          <w:b/>
          <w:lang w:val="en-US"/>
        </w:rPr>
        <w:t>8</w:t>
      </w:r>
      <w:r w:rsidRPr="00842F9A">
        <w:rPr>
          <w:b/>
          <w:lang w:val="en-US"/>
        </w:rPr>
        <w:t>:</w:t>
      </w:r>
      <w:r w:rsidR="003F7E57">
        <w:rPr>
          <w:b/>
          <w:lang w:val="en-US"/>
        </w:rPr>
        <w:t xml:space="preserve"> </w:t>
      </w:r>
      <w:r w:rsidR="007C7158" w:rsidRPr="007C7158">
        <w:rPr>
          <w:lang w:val="en-US"/>
        </w:rPr>
        <w:t xml:space="preserve">Move to approve resolutions to the following CIDs listed in the following document and incorporate the text changes into the latest </w:t>
      </w:r>
      <w:proofErr w:type="spellStart"/>
      <w:r w:rsidR="007C7158" w:rsidRPr="007C7158">
        <w:rPr>
          <w:lang w:val="en-US"/>
        </w:rPr>
        <w:t>TGbf</w:t>
      </w:r>
      <w:proofErr w:type="spellEnd"/>
      <w:r w:rsidR="007C7158" w:rsidRPr="007C7158">
        <w:rPr>
          <w:lang w:val="en-US"/>
        </w:rPr>
        <w:t xml:space="preserve"> draft:</w:t>
      </w:r>
    </w:p>
    <w:p w14:paraId="5A4C523B" w14:textId="77777777" w:rsidR="007C7158" w:rsidRPr="007C7158" w:rsidRDefault="007C7158" w:rsidP="0042789A">
      <w:pPr>
        <w:rPr>
          <w:lang w:val="en-US"/>
        </w:rPr>
      </w:pPr>
    </w:p>
    <w:p w14:paraId="3A7DB0E2" w14:textId="77777777" w:rsidR="007C7158" w:rsidRPr="007C7158" w:rsidRDefault="007C7158" w:rsidP="001A1059">
      <w:pPr>
        <w:numPr>
          <w:ilvl w:val="0"/>
          <w:numId w:val="35"/>
        </w:numPr>
        <w:rPr>
          <w:bCs/>
        </w:rPr>
      </w:pPr>
      <w:r w:rsidRPr="007C7158">
        <w:rPr>
          <w:bCs/>
          <w:lang w:val="en-US"/>
        </w:rPr>
        <w:t xml:space="preserve">CIDs 1165, 1343, 1497, 1499, 1500, 1679, 1968 </w:t>
      </w:r>
    </w:p>
    <w:p w14:paraId="02F79F7A" w14:textId="09D6FCBD" w:rsidR="007C7158" w:rsidRPr="003F7E57" w:rsidRDefault="007C7158" w:rsidP="001A1059">
      <w:pPr>
        <w:numPr>
          <w:ilvl w:val="0"/>
          <w:numId w:val="35"/>
        </w:numPr>
        <w:rPr>
          <w:bCs/>
        </w:rPr>
      </w:pPr>
      <w:r w:rsidRPr="007C7158">
        <w:rPr>
          <w:bCs/>
          <w:lang w:val="en-US"/>
        </w:rPr>
        <w:t>as specified in 23/0674r0 “Comment Resolution in LB272 for OST CID (Part 2)”</w:t>
      </w:r>
    </w:p>
    <w:p w14:paraId="16983F66" w14:textId="77777777" w:rsidR="007C7158" w:rsidRPr="007C7158" w:rsidRDefault="007C7158" w:rsidP="003F7E57">
      <w:pPr>
        <w:ind w:left="1440"/>
        <w:rPr>
          <w:b/>
        </w:rPr>
      </w:pPr>
    </w:p>
    <w:p w14:paraId="37F2CB01" w14:textId="77777777" w:rsidR="003F7E57" w:rsidRDefault="007C7158" w:rsidP="003F7E57">
      <w:pPr>
        <w:rPr>
          <w:b/>
          <w:bCs/>
          <w:lang w:val="en-US"/>
        </w:rPr>
      </w:pPr>
      <w:r w:rsidRPr="007C7158">
        <w:rPr>
          <w:b/>
          <w:bCs/>
          <w:lang w:val="en-US"/>
        </w:rPr>
        <w:t xml:space="preserve">Move: </w:t>
      </w:r>
      <w:r w:rsidRPr="007C7158">
        <w:rPr>
          <w:bCs/>
          <w:lang w:val="en-US"/>
        </w:rPr>
        <w:t>Claudio da Silva</w:t>
      </w:r>
      <w:r w:rsidRPr="007C7158">
        <w:rPr>
          <w:b/>
          <w:bCs/>
          <w:lang w:val="en-US"/>
        </w:rPr>
        <w:tab/>
      </w:r>
      <w:r w:rsidRPr="007C7158">
        <w:rPr>
          <w:b/>
          <w:bCs/>
          <w:lang w:val="en-US"/>
        </w:rPr>
        <w:tab/>
      </w:r>
    </w:p>
    <w:p w14:paraId="70ADC8D5" w14:textId="2EE52FC1" w:rsidR="007C7158" w:rsidRPr="007C7158" w:rsidRDefault="007C7158" w:rsidP="003F7E57">
      <w:r w:rsidRPr="007C7158">
        <w:rPr>
          <w:b/>
          <w:bCs/>
          <w:lang w:val="en-US"/>
        </w:rPr>
        <w:t>Second:</w:t>
      </w:r>
      <w:r w:rsidR="00655E88">
        <w:rPr>
          <w:b/>
          <w:bCs/>
          <w:lang w:val="en-US"/>
        </w:rPr>
        <w:t xml:space="preserve"> </w:t>
      </w:r>
      <w:r w:rsidR="00655E88">
        <w:rPr>
          <w:lang w:val="en-US"/>
        </w:rPr>
        <w:t>Assaf Kasher</w:t>
      </w:r>
    </w:p>
    <w:p w14:paraId="1C300047" w14:textId="77777777" w:rsidR="00D70A37" w:rsidRPr="000C03E6" w:rsidRDefault="00142F5D" w:rsidP="00D70A37">
      <w:pPr>
        <w:rPr>
          <w:b/>
          <w:bCs/>
          <w:color w:val="222222"/>
          <w:shd w:val="clear" w:color="auto" w:fill="FFFFFF"/>
          <w:lang w:val="en-US"/>
        </w:rPr>
      </w:pPr>
      <w:r w:rsidRPr="00142F5D">
        <w:rPr>
          <w:b/>
          <w:bCs/>
          <w:lang w:val="en-US"/>
        </w:rPr>
        <w:t xml:space="preserve">Result: </w:t>
      </w:r>
      <w:r w:rsidR="00D70A37" w:rsidRPr="00BC7AD3">
        <w:rPr>
          <w:highlight w:val="green"/>
          <w:lang w:val="en-US"/>
        </w:rPr>
        <w:t>Motion passed by unanimous consent</w:t>
      </w:r>
      <w:r w:rsidR="00D70A37" w:rsidRPr="00BC7AD3">
        <w:rPr>
          <w:lang w:val="en-US"/>
        </w:rPr>
        <w:t xml:space="preserve">   </w:t>
      </w:r>
    </w:p>
    <w:p w14:paraId="15F613FE" w14:textId="77777777" w:rsidR="00D70A37" w:rsidRDefault="00D70A37" w:rsidP="007C7158">
      <w:pPr>
        <w:rPr>
          <w:b/>
          <w:bCs/>
          <w:lang w:val="en-US"/>
        </w:rPr>
      </w:pPr>
    </w:p>
    <w:p w14:paraId="562CA8EC" w14:textId="16FA28A6" w:rsidR="007C7158" w:rsidRPr="007C7158" w:rsidRDefault="007C7158" w:rsidP="007C7158">
      <w:pPr>
        <w:rPr>
          <w:b/>
        </w:rPr>
      </w:pPr>
      <w:r w:rsidRPr="007C7158">
        <w:rPr>
          <w:b/>
          <w:lang w:val="en-US"/>
        </w:rPr>
        <w:t>Note</w:t>
      </w:r>
      <w:r w:rsidRPr="007C7158">
        <w:rPr>
          <w:rFonts w:ascii="MS Mincho" w:eastAsia="MS Mincho" w:hAnsi="MS Mincho" w:cs="MS Mincho" w:hint="eastAsia"/>
          <w:b/>
        </w:rPr>
        <w:t>：</w:t>
      </w:r>
      <w:r w:rsidRPr="007C7158">
        <w:rPr>
          <w:rFonts w:hint="eastAsia"/>
          <w:b/>
        </w:rPr>
        <w:t xml:space="preserve">  </w:t>
      </w:r>
    </w:p>
    <w:p w14:paraId="3FB8F0AA" w14:textId="77777777" w:rsidR="003F7E57" w:rsidRPr="003F7E57" w:rsidRDefault="007C7158" w:rsidP="001A1059">
      <w:pPr>
        <w:numPr>
          <w:ilvl w:val="0"/>
          <w:numId w:val="36"/>
        </w:numPr>
        <w:rPr>
          <w:bCs/>
        </w:rPr>
      </w:pPr>
      <w:r w:rsidRPr="007C7158">
        <w:rPr>
          <w:bCs/>
          <w:lang w:val="en-US"/>
        </w:rPr>
        <w:t xml:space="preserve">Related document 23/0674r0 </w:t>
      </w:r>
    </w:p>
    <w:p w14:paraId="656FDEB1" w14:textId="4C6AFEAC" w:rsidR="00CF43EE" w:rsidRPr="003F7E57" w:rsidRDefault="007C7158" w:rsidP="001A1059">
      <w:pPr>
        <w:numPr>
          <w:ilvl w:val="0"/>
          <w:numId w:val="36"/>
        </w:numPr>
        <w:rPr>
          <w:bCs/>
        </w:rPr>
      </w:pPr>
      <w:r w:rsidRPr="003F7E57">
        <w:rPr>
          <w:bCs/>
          <w:lang w:val="en-US"/>
        </w:rPr>
        <w:t>SP Result: Unanimous consent</w:t>
      </w:r>
    </w:p>
    <w:p w14:paraId="35ACF0B9" w14:textId="77777777" w:rsidR="007C7158" w:rsidRPr="00842F9A" w:rsidRDefault="007C7158" w:rsidP="007C7158">
      <w:pPr>
        <w:rPr>
          <w:b/>
          <w:lang w:val="en-US"/>
        </w:rPr>
      </w:pPr>
    </w:p>
    <w:p w14:paraId="36B5ABE8" w14:textId="461F12FD" w:rsidR="007C7158" w:rsidRPr="003F7E57" w:rsidRDefault="00842F9A" w:rsidP="003F7E57">
      <w:pPr>
        <w:rPr>
          <w:lang w:val="en-US"/>
        </w:rPr>
      </w:pPr>
      <w:r w:rsidRPr="00842F9A">
        <w:rPr>
          <w:b/>
          <w:lang w:val="en-US"/>
        </w:rPr>
        <w:t>Motion 2</w:t>
      </w:r>
      <w:r>
        <w:rPr>
          <w:b/>
          <w:lang w:val="en-US"/>
        </w:rPr>
        <w:t>9</w:t>
      </w:r>
      <w:r>
        <w:rPr>
          <w:b/>
          <w:lang w:val="en-US"/>
        </w:rPr>
        <w:t>9</w:t>
      </w:r>
      <w:r w:rsidRPr="00842F9A">
        <w:rPr>
          <w:b/>
          <w:lang w:val="en-US"/>
        </w:rPr>
        <w:t>:</w:t>
      </w:r>
      <w:r w:rsidR="003F7E57">
        <w:rPr>
          <w:b/>
          <w:lang w:val="en-US"/>
        </w:rPr>
        <w:t xml:space="preserve"> </w:t>
      </w:r>
      <w:r w:rsidR="007C7158" w:rsidRPr="007C7158">
        <w:rPr>
          <w:lang w:val="en-US"/>
        </w:rPr>
        <w:t xml:space="preserve">Move to approve resolutions to the following CIDs listed in the following document and incorporate the text changes into the latest </w:t>
      </w:r>
      <w:proofErr w:type="spellStart"/>
      <w:r w:rsidR="007C7158" w:rsidRPr="007C7158">
        <w:rPr>
          <w:lang w:val="en-US"/>
        </w:rPr>
        <w:t>TGbf</w:t>
      </w:r>
      <w:proofErr w:type="spellEnd"/>
      <w:r w:rsidR="007C7158" w:rsidRPr="007C7158">
        <w:rPr>
          <w:lang w:val="en-US"/>
        </w:rPr>
        <w:t xml:space="preserve"> draft:</w:t>
      </w:r>
    </w:p>
    <w:p w14:paraId="70670580" w14:textId="77777777" w:rsidR="007C7158" w:rsidRPr="007C7158" w:rsidRDefault="007C7158" w:rsidP="003F7E57">
      <w:pPr>
        <w:rPr>
          <w:lang w:val="en-US"/>
        </w:rPr>
      </w:pPr>
    </w:p>
    <w:p w14:paraId="7290C596" w14:textId="77777777" w:rsidR="007C7158" w:rsidRPr="007C7158" w:rsidRDefault="007C7158" w:rsidP="001A1059">
      <w:pPr>
        <w:numPr>
          <w:ilvl w:val="0"/>
          <w:numId w:val="37"/>
        </w:numPr>
      </w:pPr>
      <w:r w:rsidRPr="007C7158">
        <w:rPr>
          <w:lang w:val="en-US"/>
        </w:rPr>
        <w:t>CIDs 1758</w:t>
      </w:r>
    </w:p>
    <w:p w14:paraId="36F8F152" w14:textId="77777777" w:rsidR="007C7158" w:rsidRPr="003F7E57" w:rsidRDefault="007C7158" w:rsidP="001A1059">
      <w:pPr>
        <w:numPr>
          <w:ilvl w:val="0"/>
          <w:numId w:val="37"/>
        </w:numPr>
      </w:pPr>
      <w:r w:rsidRPr="007C7158">
        <w:rPr>
          <w:lang w:val="en-US"/>
        </w:rPr>
        <w:t>as specified in 11-23/0683r0</w:t>
      </w:r>
    </w:p>
    <w:p w14:paraId="445DAF73" w14:textId="77777777" w:rsidR="007C7158" w:rsidRPr="007C7158" w:rsidRDefault="007C7158" w:rsidP="003F7E57">
      <w:pPr>
        <w:ind w:left="1440"/>
        <w:rPr>
          <w:b/>
        </w:rPr>
      </w:pPr>
    </w:p>
    <w:p w14:paraId="13E57F3E" w14:textId="77777777" w:rsidR="003F7E57" w:rsidRDefault="007C7158" w:rsidP="003F7E57">
      <w:pPr>
        <w:rPr>
          <w:b/>
          <w:bCs/>
          <w:lang w:val="en-US"/>
        </w:rPr>
      </w:pPr>
      <w:r w:rsidRPr="007C7158">
        <w:rPr>
          <w:b/>
          <w:bCs/>
          <w:lang w:val="en-US"/>
        </w:rPr>
        <w:t xml:space="preserve">Move: </w:t>
      </w:r>
      <w:r w:rsidRPr="007C7158">
        <w:rPr>
          <w:lang w:val="en-US"/>
        </w:rPr>
        <w:t>Chaoming Luo</w:t>
      </w:r>
      <w:r w:rsidRPr="007C7158">
        <w:rPr>
          <w:b/>
          <w:bCs/>
          <w:lang w:val="en-US"/>
        </w:rPr>
        <w:tab/>
      </w:r>
      <w:r w:rsidRPr="007C7158">
        <w:rPr>
          <w:b/>
          <w:bCs/>
          <w:lang w:val="en-US"/>
        </w:rPr>
        <w:tab/>
      </w:r>
    </w:p>
    <w:p w14:paraId="074EAAF0" w14:textId="631D8286" w:rsidR="007C7158" w:rsidRPr="007C7158" w:rsidRDefault="007C7158" w:rsidP="003F7E57">
      <w:r w:rsidRPr="007C7158">
        <w:rPr>
          <w:b/>
          <w:bCs/>
          <w:lang w:val="en-US"/>
        </w:rPr>
        <w:t>Second:</w:t>
      </w:r>
      <w:r w:rsidR="00BF037F">
        <w:rPr>
          <w:b/>
          <w:bCs/>
          <w:lang w:val="en-US"/>
        </w:rPr>
        <w:t xml:space="preserve"> </w:t>
      </w:r>
      <w:r w:rsidR="00193344">
        <w:rPr>
          <w:lang w:val="en-US"/>
        </w:rPr>
        <w:t>Ning Gao</w:t>
      </w:r>
    </w:p>
    <w:p w14:paraId="118F43E8" w14:textId="77777777" w:rsidR="00B96F69" w:rsidRPr="000C03E6" w:rsidRDefault="00142F5D" w:rsidP="00B96F69">
      <w:pPr>
        <w:rPr>
          <w:b/>
          <w:bCs/>
          <w:color w:val="222222"/>
          <w:shd w:val="clear" w:color="auto" w:fill="FFFFFF"/>
          <w:lang w:val="en-US"/>
        </w:rPr>
      </w:pPr>
      <w:r w:rsidRPr="00142F5D">
        <w:rPr>
          <w:b/>
          <w:bCs/>
          <w:lang w:val="en-US"/>
        </w:rPr>
        <w:lastRenderedPageBreak/>
        <w:t xml:space="preserve">Result: </w:t>
      </w:r>
      <w:r w:rsidR="00B96F69" w:rsidRPr="00BC7AD3">
        <w:rPr>
          <w:highlight w:val="green"/>
          <w:lang w:val="en-US"/>
        </w:rPr>
        <w:t>Motion passed by unanimous consent</w:t>
      </w:r>
      <w:r w:rsidR="00B96F69" w:rsidRPr="00BC7AD3">
        <w:rPr>
          <w:lang w:val="en-US"/>
        </w:rPr>
        <w:t xml:space="preserve">   </w:t>
      </w:r>
    </w:p>
    <w:p w14:paraId="6F13C9AF" w14:textId="77777777" w:rsidR="00B96F69" w:rsidRDefault="00B96F69" w:rsidP="007C7158">
      <w:pPr>
        <w:rPr>
          <w:b/>
          <w:bCs/>
          <w:lang w:val="en-US"/>
        </w:rPr>
      </w:pPr>
    </w:p>
    <w:p w14:paraId="1ABFA769" w14:textId="6D5849CA" w:rsidR="007C7158" w:rsidRPr="007C7158" w:rsidRDefault="007C7158" w:rsidP="007C7158">
      <w:pPr>
        <w:rPr>
          <w:b/>
        </w:rPr>
      </w:pPr>
      <w:r w:rsidRPr="007C7158">
        <w:rPr>
          <w:b/>
          <w:lang w:val="en-US"/>
        </w:rPr>
        <w:t>Note</w:t>
      </w:r>
      <w:r w:rsidRPr="007C7158">
        <w:rPr>
          <w:rFonts w:ascii="MS Mincho" w:eastAsia="MS Mincho" w:hAnsi="MS Mincho" w:cs="MS Mincho" w:hint="eastAsia"/>
          <w:b/>
        </w:rPr>
        <w:t>：</w:t>
      </w:r>
      <w:r w:rsidRPr="007C7158">
        <w:rPr>
          <w:rFonts w:hint="eastAsia"/>
          <w:b/>
        </w:rPr>
        <w:t xml:space="preserve">  </w:t>
      </w:r>
    </w:p>
    <w:p w14:paraId="141C40DA" w14:textId="77777777" w:rsidR="003F7E57" w:rsidRPr="003F7E57" w:rsidRDefault="007C7158" w:rsidP="001A1059">
      <w:pPr>
        <w:numPr>
          <w:ilvl w:val="0"/>
          <w:numId w:val="38"/>
        </w:numPr>
        <w:rPr>
          <w:bCs/>
        </w:rPr>
      </w:pPr>
      <w:r w:rsidRPr="007C7158">
        <w:rPr>
          <w:bCs/>
          <w:lang w:val="en-US"/>
        </w:rPr>
        <w:t>Related document 11-23/0683r0</w:t>
      </w:r>
    </w:p>
    <w:p w14:paraId="090F2295" w14:textId="2437202C" w:rsidR="007C7158" w:rsidRPr="003F7E57" w:rsidRDefault="007C7158" w:rsidP="001A1059">
      <w:pPr>
        <w:numPr>
          <w:ilvl w:val="0"/>
          <w:numId w:val="38"/>
        </w:numPr>
        <w:rPr>
          <w:bCs/>
        </w:rPr>
      </w:pPr>
      <w:r w:rsidRPr="003F7E57">
        <w:rPr>
          <w:bCs/>
          <w:lang w:val="en-US"/>
        </w:rPr>
        <w:t>SP Result: Unanimous consent</w:t>
      </w:r>
    </w:p>
    <w:p w14:paraId="517E81FF" w14:textId="77777777" w:rsidR="007C7158" w:rsidRPr="00842F9A" w:rsidRDefault="007C7158" w:rsidP="007C7158">
      <w:pPr>
        <w:rPr>
          <w:b/>
          <w:lang w:val="en-US"/>
        </w:rPr>
      </w:pPr>
    </w:p>
    <w:p w14:paraId="5F4908A0" w14:textId="6F9DBE49" w:rsidR="0013167E" w:rsidRPr="003F7E57" w:rsidRDefault="00842F9A" w:rsidP="003F7E57">
      <w:pPr>
        <w:rPr>
          <w:lang w:val="en-US"/>
        </w:rPr>
      </w:pPr>
      <w:r w:rsidRPr="00842F9A">
        <w:rPr>
          <w:b/>
          <w:lang w:val="en-US"/>
        </w:rPr>
        <w:t xml:space="preserve">Motion </w:t>
      </w:r>
      <w:r>
        <w:rPr>
          <w:b/>
          <w:lang w:val="en-US"/>
        </w:rPr>
        <w:t>30</w:t>
      </w:r>
      <w:r>
        <w:rPr>
          <w:b/>
          <w:lang w:val="en-US"/>
        </w:rPr>
        <w:t>0</w:t>
      </w:r>
      <w:r w:rsidRPr="00842F9A">
        <w:rPr>
          <w:b/>
          <w:lang w:val="en-US"/>
        </w:rPr>
        <w:t>:</w:t>
      </w:r>
      <w:r w:rsidR="003F7E57">
        <w:rPr>
          <w:b/>
          <w:lang w:val="en-US"/>
        </w:rPr>
        <w:t xml:space="preserve"> </w:t>
      </w:r>
      <w:r w:rsidR="0013167E" w:rsidRPr="0013167E">
        <w:rPr>
          <w:lang w:val="en-US"/>
        </w:rPr>
        <w:t xml:space="preserve">Move to approve resolutions to the following CIDs listed in the following document and incorporate the text changes into the latest </w:t>
      </w:r>
      <w:proofErr w:type="spellStart"/>
      <w:r w:rsidR="0013167E" w:rsidRPr="0013167E">
        <w:rPr>
          <w:lang w:val="en-US"/>
        </w:rPr>
        <w:t>TGbf</w:t>
      </w:r>
      <w:proofErr w:type="spellEnd"/>
      <w:r w:rsidR="0013167E" w:rsidRPr="0013167E">
        <w:rPr>
          <w:lang w:val="en-US"/>
        </w:rPr>
        <w:t xml:space="preserve"> draft:</w:t>
      </w:r>
    </w:p>
    <w:p w14:paraId="58C65DF5" w14:textId="77777777" w:rsidR="0013167E" w:rsidRPr="0013167E" w:rsidRDefault="0013167E" w:rsidP="003F7E57">
      <w:pPr>
        <w:rPr>
          <w:lang w:val="en-US"/>
        </w:rPr>
      </w:pPr>
    </w:p>
    <w:p w14:paraId="0FDCC795" w14:textId="77777777" w:rsidR="0013167E" w:rsidRPr="0013167E" w:rsidRDefault="0013167E" w:rsidP="001A1059">
      <w:pPr>
        <w:numPr>
          <w:ilvl w:val="0"/>
          <w:numId w:val="39"/>
        </w:numPr>
      </w:pPr>
      <w:r w:rsidRPr="0013167E">
        <w:rPr>
          <w:lang w:val="en-US"/>
        </w:rPr>
        <w:t>CIDs 1323, 1326, 1369, 1370, 1375, 1388, 2057, 2058 and 1410</w:t>
      </w:r>
    </w:p>
    <w:p w14:paraId="23E1505C" w14:textId="77777777" w:rsidR="0013167E" w:rsidRPr="003F7E57" w:rsidRDefault="0013167E" w:rsidP="001A1059">
      <w:pPr>
        <w:numPr>
          <w:ilvl w:val="0"/>
          <w:numId w:val="39"/>
        </w:numPr>
      </w:pPr>
      <w:r w:rsidRPr="0013167E">
        <w:rPr>
          <w:lang w:val="en-US"/>
        </w:rPr>
        <w:t>as specified in 11-23/0647r0</w:t>
      </w:r>
    </w:p>
    <w:p w14:paraId="63D38429" w14:textId="77777777" w:rsidR="0013167E" w:rsidRPr="0013167E" w:rsidRDefault="0013167E" w:rsidP="003F7E57">
      <w:pPr>
        <w:ind w:left="1440"/>
        <w:rPr>
          <w:b/>
        </w:rPr>
      </w:pPr>
    </w:p>
    <w:p w14:paraId="58FC961A" w14:textId="77777777" w:rsidR="003F7E57" w:rsidRDefault="0013167E" w:rsidP="003F7E57">
      <w:pPr>
        <w:rPr>
          <w:b/>
          <w:bCs/>
          <w:lang w:val="en-US"/>
        </w:rPr>
      </w:pPr>
      <w:r w:rsidRPr="0013167E">
        <w:rPr>
          <w:b/>
          <w:bCs/>
          <w:lang w:val="en-US"/>
        </w:rPr>
        <w:t xml:space="preserve">Move: </w:t>
      </w:r>
      <w:r w:rsidRPr="0013167E">
        <w:rPr>
          <w:lang w:val="en-US"/>
        </w:rPr>
        <w:t>Alecsander Eitan</w:t>
      </w:r>
      <w:r w:rsidRPr="0013167E">
        <w:rPr>
          <w:lang w:val="en-US"/>
        </w:rPr>
        <w:tab/>
      </w:r>
      <w:r w:rsidRPr="0013167E">
        <w:rPr>
          <w:b/>
          <w:bCs/>
          <w:lang w:val="en-US"/>
        </w:rPr>
        <w:tab/>
      </w:r>
    </w:p>
    <w:p w14:paraId="15D499DD" w14:textId="5CE2966B" w:rsidR="0013167E" w:rsidRPr="0013167E" w:rsidRDefault="0013167E" w:rsidP="003F7E57">
      <w:r w:rsidRPr="0013167E">
        <w:rPr>
          <w:b/>
          <w:bCs/>
          <w:lang w:val="en-US"/>
        </w:rPr>
        <w:t>Second:</w:t>
      </w:r>
      <w:r w:rsidR="005236EE">
        <w:rPr>
          <w:b/>
          <w:bCs/>
          <w:lang w:val="en-US"/>
        </w:rPr>
        <w:t xml:space="preserve"> </w:t>
      </w:r>
      <w:r w:rsidR="00527715">
        <w:rPr>
          <w:lang w:val="en-US"/>
        </w:rPr>
        <w:t>Assaf Kasher</w:t>
      </w:r>
    </w:p>
    <w:p w14:paraId="63E038CB" w14:textId="405B4386" w:rsidR="005236EE" w:rsidRPr="005236EE" w:rsidRDefault="00142F5D" w:rsidP="0013167E">
      <w:pPr>
        <w:rPr>
          <w:b/>
          <w:bCs/>
          <w:color w:val="222222"/>
          <w:shd w:val="clear" w:color="auto" w:fill="FFFFFF"/>
          <w:lang w:val="en-US"/>
        </w:rPr>
      </w:pPr>
      <w:r w:rsidRPr="00142F5D">
        <w:rPr>
          <w:b/>
          <w:bCs/>
          <w:lang w:val="en-US"/>
        </w:rPr>
        <w:t xml:space="preserve">Result: </w:t>
      </w:r>
      <w:r w:rsidR="005236EE" w:rsidRPr="00BC7AD3">
        <w:rPr>
          <w:highlight w:val="green"/>
          <w:lang w:val="en-US"/>
        </w:rPr>
        <w:t>Motion passed by unanimous consent</w:t>
      </w:r>
      <w:r w:rsidR="005236EE" w:rsidRPr="00BC7AD3">
        <w:rPr>
          <w:lang w:val="en-US"/>
        </w:rPr>
        <w:t xml:space="preserve">   </w:t>
      </w:r>
    </w:p>
    <w:p w14:paraId="22A5935B" w14:textId="77777777" w:rsidR="005236EE" w:rsidRDefault="005236EE" w:rsidP="0013167E">
      <w:pPr>
        <w:rPr>
          <w:b/>
          <w:bCs/>
          <w:lang w:val="en-US"/>
        </w:rPr>
      </w:pPr>
    </w:p>
    <w:p w14:paraId="758BDF2B" w14:textId="2BEF9EA3" w:rsidR="0013167E" w:rsidRPr="0013167E" w:rsidRDefault="0013167E" w:rsidP="0013167E">
      <w:pPr>
        <w:rPr>
          <w:b/>
        </w:rPr>
      </w:pPr>
      <w:r w:rsidRPr="0013167E">
        <w:rPr>
          <w:b/>
          <w:lang w:val="en-US"/>
        </w:rPr>
        <w:t>Note</w:t>
      </w:r>
      <w:r w:rsidRPr="0013167E">
        <w:rPr>
          <w:rFonts w:ascii="MS Mincho" w:eastAsia="MS Mincho" w:hAnsi="MS Mincho" w:cs="MS Mincho" w:hint="eastAsia"/>
          <w:b/>
        </w:rPr>
        <w:t>：</w:t>
      </w:r>
      <w:r w:rsidRPr="0013167E">
        <w:rPr>
          <w:rFonts w:hint="eastAsia"/>
          <w:b/>
        </w:rPr>
        <w:t xml:space="preserve">  </w:t>
      </w:r>
    </w:p>
    <w:p w14:paraId="291ABAFF" w14:textId="77777777" w:rsidR="003F7E57" w:rsidRPr="003F7E57" w:rsidRDefault="0013167E" w:rsidP="001A1059">
      <w:pPr>
        <w:numPr>
          <w:ilvl w:val="0"/>
          <w:numId w:val="40"/>
        </w:numPr>
        <w:rPr>
          <w:bCs/>
        </w:rPr>
      </w:pPr>
      <w:r w:rsidRPr="0013167E">
        <w:rPr>
          <w:bCs/>
          <w:lang w:val="en-US"/>
        </w:rPr>
        <w:t>Related document 11-23/0647r0</w:t>
      </w:r>
    </w:p>
    <w:p w14:paraId="5A6C0230" w14:textId="6E57606A" w:rsidR="007C7158" w:rsidRPr="003F7E57" w:rsidRDefault="0013167E" w:rsidP="001A1059">
      <w:pPr>
        <w:numPr>
          <w:ilvl w:val="0"/>
          <w:numId w:val="40"/>
        </w:numPr>
        <w:rPr>
          <w:bCs/>
        </w:rPr>
      </w:pPr>
      <w:r w:rsidRPr="003F7E57">
        <w:rPr>
          <w:bCs/>
          <w:lang w:val="en-US"/>
        </w:rPr>
        <w:t>SP Result: Unanimous consent</w:t>
      </w:r>
    </w:p>
    <w:p w14:paraId="0FAE462D" w14:textId="77777777" w:rsidR="0013167E" w:rsidRPr="00842F9A" w:rsidRDefault="0013167E" w:rsidP="0013167E">
      <w:pPr>
        <w:rPr>
          <w:b/>
          <w:lang w:val="en-US"/>
        </w:rPr>
      </w:pPr>
    </w:p>
    <w:p w14:paraId="747D291B" w14:textId="0353B40A" w:rsidR="0013167E" w:rsidRPr="003F7E57" w:rsidRDefault="00842F9A" w:rsidP="003F7E57">
      <w:pPr>
        <w:rPr>
          <w:lang w:val="en-US"/>
        </w:rPr>
      </w:pPr>
      <w:r w:rsidRPr="00842F9A">
        <w:rPr>
          <w:b/>
          <w:lang w:val="en-US"/>
        </w:rPr>
        <w:t xml:space="preserve">Motion </w:t>
      </w:r>
      <w:r>
        <w:rPr>
          <w:b/>
          <w:lang w:val="en-US"/>
        </w:rPr>
        <w:t>30</w:t>
      </w:r>
      <w:r>
        <w:rPr>
          <w:b/>
          <w:lang w:val="en-US"/>
        </w:rPr>
        <w:t>1</w:t>
      </w:r>
      <w:r w:rsidRPr="00842F9A">
        <w:rPr>
          <w:b/>
          <w:lang w:val="en-US"/>
        </w:rPr>
        <w:t>:</w:t>
      </w:r>
      <w:r w:rsidR="003F7E57">
        <w:rPr>
          <w:b/>
          <w:lang w:val="en-US"/>
        </w:rPr>
        <w:t xml:space="preserve"> </w:t>
      </w:r>
      <w:r w:rsidR="0013167E" w:rsidRPr="0013167E">
        <w:rPr>
          <w:lang w:val="en-US"/>
        </w:rPr>
        <w:t xml:space="preserve">Move to approve resolutions to the following CIDs listed in the following document and incorporate the text changes into the latest </w:t>
      </w:r>
      <w:proofErr w:type="spellStart"/>
      <w:r w:rsidR="0013167E" w:rsidRPr="0013167E">
        <w:rPr>
          <w:lang w:val="en-US"/>
        </w:rPr>
        <w:t>TGbf</w:t>
      </w:r>
      <w:proofErr w:type="spellEnd"/>
      <w:r w:rsidR="0013167E" w:rsidRPr="0013167E">
        <w:rPr>
          <w:lang w:val="en-US"/>
        </w:rPr>
        <w:t xml:space="preserve"> draft:</w:t>
      </w:r>
    </w:p>
    <w:p w14:paraId="3F95DCC7" w14:textId="77777777" w:rsidR="0013167E" w:rsidRPr="0013167E" w:rsidRDefault="0013167E" w:rsidP="003F7E57">
      <w:pPr>
        <w:rPr>
          <w:lang w:val="en-US"/>
        </w:rPr>
      </w:pPr>
    </w:p>
    <w:p w14:paraId="009EF2F7" w14:textId="77777777" w:rsidR="0013167E" w:rsidRPr="0013167E" w:rsidRDefault="0013167E" w:rsidP="001A1059">
      <w:pPr>
        <w:numPr>
          <w:ilvl w:val="0"/>
          <w:numId w:val="41"/>
        </w:numPr>
      </w:pPr>
      <w:r w:rsidRPr="0013167E">
        <w:rPr>
          <w:lang w:val="en-US"/>
        </w:rPr>
        <w:t>CIDs 1210, 1415, 1416, 1417, 1418, 1419, 1879</w:t>
      </w:r>
    </w:p>
    <w:p w14:paraId="6CDB8E79" w14:textId="77777777" w:rsidR="0013167E" w:rsidRPr="003F7E57" w:rsidRDefault="0013167E" w:rsidP="001A1059">
      <w:pPr>
        <w:numPr>
          <w:ilvl w:val="0"/>
          <w:numId w:val="41"/>
        </w:numPr>
      </w:pPr>
      <w:r w:rsidRPr="0013167E">
        <w:rPr>
          <w:lang w:val="en-US"/>
        </w:rPr>
        <w:t>as specified in doc.: 11-23/0529r1</w:t>
      </w:r>
    </w:p>
    <w:p w14:paraId="026F8AB1" w14:textId="77777777" w:rsidR="0013167E" w:rsidRPr="0013167E" w:rsidRDefault="0013167E" w:rsidP="003F7E57">
      <w:pPr>
        <w:ind w:left="1440"/>
        <w:rPr>
          <w:b/>
        </w:rPr>
      </w:pPr>
    </w:p>
    <w:p w14:paraId="65E38CC6" w14:textId="77777777" w:rsidR="007F784B" w:rsidRDefault="0013167E" w:rsidP="007F784B">
      <w:pPr>
        <w:rPr>
          <w:b/>
          <w:bCs/>
          <w:lang w:val="en-US"/>
        </w:rPr>
      </w:pPr>
      <w:r w:rsidRPr="0013167E">
        <w:rPr>
          <w:b/>
          <w:bCs/>
          <w:lang w:val="en-US"/>
        </w:rPr>
        <w:t xml:space="preserve">Move: </w:t>
      </w:r>
      <w:r w:rsidRPr="0013167E">
        <w:rPr>
          <w:lang w:val="en-US"/>
        </w:rPr>
        <w:t>Pei Zhou</w:t>
      </w:r>
      <w:r w:rsidRPr="0013167E">
        <w:rPr>
          <w:b/>
          <w:bCs/>
          <w:lang w:val="en-US"/>
        </w:rPr>
        <w:tab/>
      </w:r>
      <w:r w:rsidRPr="0013167E">
        <w:rPr>
          <w:b/>
          <w:bCs/>
          <w:lang w:val="en-US"/>
        </w:rPr>
        <w:tab/>
      </w:r>
    </w:p>
    <w:p w14:paraId="3DF5A042" w14:textId="739307A2" w:rsidR="0013167E" w:rsidRPr="0013167E" w:rsidRDefault="0013167E" w:rsidP="007F784B">
      <w:r w:rsidRPr="0013167E">
        <w:rPr>
          <w:b/>
          <w:bCs/>
          <w:lang w:val="en-US"/>
        </w:rPr>
        <w:t>Second:</w:t>
      </w:r>
      <w:r w:rsidR="0086641E">
        <w:rPr>
          <w:b/>
          <w:bCs/>
          <w:lang w:val="en-US"/>
        </w:rPr>
        <w:t xml:space="preserve"> </w:t>
      </w:r>
      <w:r w:rsidR="00DA459F">
        <w:rPr>
          <w:lang w:val="en-US"/>
        </w:rPr>
        <w:t>Chaoming Luo</w:t>
      </w:r>
    </w:p>
    <w:p w14:paraId="7AFD400F" w14:textId="77777777" w:rsidR="00527715" w:rsidRPr="005236EE" w:rsidRDefault="00142F5D" w:rsidP="00527715">
      <w:pPr>
        <w:rPr>
          <w:b/>
          <w:bCs/>
          <w:color w:val="222222"/>
          <w:shd w:val="clear" w:color="auto" w:fill="FFFFFF"/>
          <w:lang w:val="en-US"/>
        </w:rPr>
      </w:pPr>
      <w:r w:rsidRPr="00142F5D">
        <w:rPr>
          <w:b/>
          <w:bCs/>
          <w:lang w:val="en-US"/>
        </w:rPr>
        <w:t xml:space="preserve">Result: </w:t>
      </w:r>
      <w:r w:rsidR="00527715" w:rsidRPr="00BC7AD3">
        <w:rPr>
          <w:highlight w:val="green"/>
          <w:lang w:val="en-US"/>
        </w:rPr>
        <w:t>Motion passed by unanimous consent</w:t>
      </w:r>
      <w:r w:rsidR="00527715" w:rsidRPr="00BC7AD3">
        <w:rPr>
          <w:lang w:val="en-US"/>
        </w:rPr>
        <w:t xml:space="preserve">   </w:t>
      </w:r>
    </w:p>
    <w:p w14:paraId="68DAAC5A" w14:textId="77777777" w:rsidR="00527715" w:rsidRDefault="00527715" w:rsidP="0013167E">
      <w:pPr>
        <w:rPr>
          <w:b/>
          <w:bCs/>
          <w:lang w:val="en-US"/>
        </w:rPr>
      </w:pPr>
    </w:p>
    <w:p w14:paraId="73E89EE1" w14:textId="2C0F7A7C" w:rsidR="0013167E" w:rsidRPr="0013167E" w:rsidRDefault="0013167E" w:rsidP="0013167E">
      <w:pPr>
        <w:rPr>
          <w:b/>
        </w:rPr>
      </w:pPr>
      <w:r w:rsidRPr="0013167E">
        <w:rPr>
          <w:b/>
          <w:lang w:val="en-US"/>
        </w:rPr>
        <w:t>Note</w:t>
      </w:r>
      <w:r w:rsidRPr="0013167E">
        <w:rPr>
          <w:rFonts w:ascii="MS Mincho" w:eastAsia="MS Mincho" w:hAnsi="MS Mincho" w:cs="MS Mincho" w:hint="eastAsia"/>
          <w:b/>
        </w:rPr>
        <w:t>：</w:t>
      </w:r>
      <w:r w:rsidRPr="0013167E">
        <w:rPr>
          <w:rFonts w:hint="eastAsia"/>
          <w:b/>
        </w:rPr>
        <w:t xml:space="preserve">  </w:t>
      </w:r>
    </w:p>
    <w:p w14:paraId="0747BEC9" w14:textId="77777777" w:rsidR="0013167E" w:rsidRPr="0013167E" w:rsidRDefault="0013167E" w:rsidP="001A1059">
      <w:pPr>
        <w:numPr>
          <w:ilvl w:val="0"/>
          <w:numId w:val="42"/>
        </w:numPr>
        <w:rPr>
          <w:bCs/>
        </w:rPr>
      </w:pPr>
      <w:r w:rsidRPr="0013167E">
        <w:rPr>
          <w:bCs/>
          <w:lang w:val="en-US"/>
        </w:rPr>
        <w:t>Related document 11-23/0529r1</w:t>
      </w:r>
    </w:p>
    <w:p w14:paraId="666EE24F" w14:textId="77777777" w:rsidR="0013167E" w:rsidRPr="0013167E" w:rsidRDefault="0013167E" w:rsidP="001A1059">
      <w:pPr>
        <w:numPr>
          <w:ilvl w:val="0"/>
          <w:numId w:val="42"/>
        </w:numPr>
        <w:rPr>
          <w:bCs/>
        </w:rPr>
      </w:pPr>
      <w:r w:rsidRPr="0013167E">
        <w:rPr>
          <w:bCs/>
          <w:lang w:val="en-US"/>
        </w:rPr>
        <w:t>SP Result: Unanimous consent</w:t>
      </w:r>
    </w:p>
    <w:p w14:paraId="37B2C858" w14:textId="77777777" w:rsidR="0013167E" w:rsidRPr="00842F9A" w:rsidRDefault="0013167E" w:rsidP="00842F9A">
      <w:pPr>
        <w:rPr>
          <w:b/>
          <w:lang w:val="en-US"/>
        </w:rPr>
      </w:pPr>
    </w:p>
    <w:p w14:paraId="721C8BDD" w14:textId="3F4FD132" w:rsidR="00A6227C" w:rsidRPr="007F784B" w:rsidRDefault="00842F9A" w:rsidP="007F784B">
      <w:pPr>
        <w:rPr>
          <w:lang w:val="en-US"/>
        </w:rPr>
      </w:pPr>
      <w:r w:rsidRPr="00842F9A">
        <w:rPr>
          <w:b/>
          <w:lang w:val="en-US"/>
        </w:rPr>
        <w:t xml:space="preserve">Motion </w:t>
      </w:r>
      <w:r>
        <w:rPr>
          <w:b/>
          <w:lang w:val="en-US"/>
        </w:rPr>
        <w:t>30</w:t>
      </w:r>
      <w:r>
        <w:rPr>
          <w:b/>
          <w:lang w:val="en-US"/>
        </w:rPr>
        <w:t>2</w:t>
      </w:r>
      <w:r w:rsidRPr="00842F9A">
        <w:rPr>
          <w:b/>
          <w:lang w:val="en-US"/>
        </w:rPr>
        <w:t>:</w:t>
      </w:r>
      <w:r w:rsidR="007F784B">
        <w:rPr>
          <w:b/>
          <w:lang w:val="en-US"/>
        </w:rPr>
        <w:t xml:space="preserve"> </w:t>
      </w:r>
      <w:r w:rsidR="00A6227C" w:rsidRPr="00A6227C">
        <w:rPr>
          <w:lang w:val="en-US"/>
        </w:rPr>
        <w:t xml:space="preserve">Move to approve resolutions to the following CIDs listed in the following document and incorporate the text changes into the latest </w:t>
      </w:r>
      <w:proofErr w:type="spellStart"/>
      <w:r w:rsidR="00A6227C" w:rsidRPr="00A6227C">
        <w:rPr>
          <w:lang w:val="en-US"/>
        </w:rPr>
        <w:t>TGbf</w:t>
      </w:r>
      <w:proofErr w:type="spellEnd"/>
      <w:r w:rsidR="00A6227C" w:rsidRPr="00A6227C">
        <w:rPr>
          <w:lang w:val="en-US"/>
        </w:rPr>
        <w:t xml:space="preserve"> draft:</w:t>
      </w:r>
    </w:p>
    <w:p w14:paraId="09DA9922" w14:textId="77777777" w:rsidR="00A6227C" w:rsidRPr="00A6227C" w:rsidRDefault="00A6227C" w:rsidP="007F784B">
      <w:pPr>
        <w:rPr>
          <w:lang w:val="en-US"/>
        </w:rPr>
      </w:pPr>
    </w:p>
    <w:p w14:paraId="4C2E8AD4" w14:textId="77777777" w:rsidR="00A6227C" w:rsidRPr="00A6227C" w:rsidRDefault="00A6227C" w:rsidP="001A1059">
      <w:pPr>
        <w:numPr>
          <w:ilvl w:val="0"/>
          <w:numId w:val="43"/>
        </w:numPr>
      </w:pPr>
      <w:r w:rsidRPr="00A6227C">
        <w:rPr>
          <w:lang w:val="en-US"/>
        </w:rPr>
        <w:t>CIDs 1322 and 2178</w:t>
      </w:r>
    </w:p>
    <w:p w14:paraId="3090D66F" w14:textId="77777777" w:rsidR="00A6227C" w:rsidRPr="007F784B" w:rsidRDefault="00A6227C" w:rsidP="001A1059">
      <w:pPr>
        <w:numPr>
          <w:ilvl w:val="0"/>
          <w:numId w:val="43"/>
        </w:numPr>
      </w:pPr>
      <w:r w:rsidRPr="00A6227C">
        <w:rPr>
          <w:lang w:val="en-US"/>
        </w:rPr>
        <w:t>as specified in doc.: 11-23/0684r2</w:t>
      </w:r>
    </w:p>
    <w:p w14:paraId="5A14C56E" w14:textId="77777777" w:rsidR="00A6227C" w:rsidRPr="00A6227C" w:rsidRDefault="00A6227C" w:rsidP="007F784B">
      <w:pPr>
        <w:ind w:left="1440"/>
        <w:rPr>
          <w:b/>
        </w:rPr>
      </w:pPr>
    </w:p>
    <w:p w14:paraId="5B8A08A0" w14:textId="77777777" w:rsidR="007F784B" w:rsidRDefault="00A6227C" w:rsidP="007F784B">
      <w:pPr>
        <w:rPr>
          <w:b/>
          <w:bCs/>
          <w:lang w:val="en-US"/>
        </w:rPr>
      </w:pPr>
      <w:r w:rsidRPr="00A6227C">
        <w:rPr>
          <w:b/>
          <w:bCs/>
          <w:lang w:val="en-US"/>
        </w:rPr>
        <w:t xml:space="preserve">Move: </w:t>
      </w:r>
      <w:r w:rsidRPr="00A6227C">
        <w:rPr>
          <w:lang w:val="en-US"/>
        </w:rPr>
        <w:t xml:space="preserve">Alecsander Eitan </w:t>
      </w:r>
      <w:r w:rsidRPr="00A6227C">
        <w:rPr>
          <w:lang w:val="en-US"/>
        </w:rPr>
        <w:tab/>
      </w:r>
      <w:r w:rsidRPr="00A6227C">
        <w:rPr>
          <w:b/>
          <w:bCs/>
          <w:lang w:val="en-US"/>
        </w:rPr>
        <w:tab/>
      </w:r>
    </w:p>
    <w:p w14:paraId="3F7F3DFC" w14:textId="1E6F786C" w:rsidR="00A6227C" w:rsidRPr="00F75DB9" w:rsidRDefault="00A6227C" w:rsidP="007F784B">
      <w:pPr>
        <w:rPr>
          <w:lang w:val="en-US"/>
        </w:rPr>
      </w:pPr>
      <w:r w:rsidRPr="00A6227C">
        <w:rPr>
          <w:b/>
          <w:bCs/>
          <w:lang w:val="en-US"/>
        </w:rPr>
        <w:t>Second:</w:t>
      </w:r>
      <w:r w:rsidR="00363915">
        <w:rPr>
          <w:b/>
          <w:bCs/>
          <w:lang w:val="en-US"/>
        </w:rPr>
        <w:t xml:space="preserve"> </w:t>
      </w:r>
      <w:r w:rsidR="00F75DB9">
        <w:rPr>
          <w:lang w:val="en-US"/>
        </w:rPr>
        <w:t>Assaf Kasher</w:t>
      </w:r>
    </w:p>
    <w:p w14:paraId="4DEA57A3" w14:textId="77777777" w:rsidR="004A4F9D" w:rsidRPr="005236EE" w:rsidRDefault="00142F5D" w:rsidP="004A4F9D">
      <w:pPr>
        <w:rPr>
          <w:b/>
          <w:bCs/>
          <w:color w:val="222222"/>
          <w:shd w:val="clear" w:color="auto" w:fill="FFFFFF"/>
          <w:lang w:val="en-US"/>
        </w:rPr>
      </w:pPr>
      <w:r w:rsidRPr="00142F5D">
        <w:rPr>
          <w:b/>
          <w:bCs/>
          <w:lang w:val="en-US"/>
        </w:rPr>
        <w:t xml:space="preserve">Result: </w:t>
      </w:r>
      <w:r w:rsidR="004A4F9D" w:rsidRPr="00BC7AD3">
        <w:rPr>
          <w:highlight w:val="green"/>
          <w:lang w:val="en-US"/>
        </w:rPr>
        <w:t>Motion passed by unanimous consent</w:t>
      </w:r>
      <w:r w:rsidR="004A4F9D" w:rsidRPr="00BC7AD3">
        <w:rPr>
          <w:lang w:val="en-US"/>
        </w:rPr>
        <w:t xml:space="preserve">   </w:t>
      </w:r>
    </w:p>
    <w:p w14:paraId="6510BB32" w14:textId="77777777" w:rsidR="00A6227C" w:rsidRPr="00A6227C" w:rsidRDefault="00A6227C" w:rsidP="007F784B">
      <w:pPr>
        <w:rPr>
          <w:b/>
          <w:lang w:val="en-US"/>
        </w:rPr>
      </w:pPr>
    </w:p>
    <w:p w14:paraId="09EC28C4" w14:textId="77777777" w:rsidR="00A6227C" w:rsidRPr="00A6227C" w:rsidRDefault="00A6227C" w:rsidP="00A6227C">
      <w:pPr>
        <w:rPr>
          <w:b/>
        </w:rPr>
      </w:pPr>
      <w:r w:rsidRPr="00A6227C">
        <w:rPr>
          <w:b/>
          <w:lang w:val="en-US"/>
        </w:rPr>
        <w:t>Note</w:t>
      </w:r>
      <w:r w:rsidRPr="00A6227C">
        <w:rPr>
          <w:rFonts w:ascii="MS Mincho" w:eastAsia="MS Mincho" w:hAnsi="MS Mincho" w:cs="MS Mincho" w:hint="eastAsia"/>
          <w:b/>
        </w:rPr>
        <w:t>：</w:t>
      </w:r>
      <w:r w:rsidRPr="00A6227C">
        <w:rPr>
          <w:rFonts w:hint="eastAsia"/>
          <w:b/>
        </w:rPr>
        <w:t xml:space="preserve">  </w:t>
      </w:r>
    </w:p>
    <w:p w14:paraId="33C6FA1E" w14:textId="77777777" w:rsidR="00A6227C" w:rsidRPr="00A6227C" w:rsidRDefault="00A6227C" w:rsidP="001A1059">
      <w:pPr>
        <w:numPr>
          <w:ilvl w:val="0"/>
          <w:numId w:val="44"/>
        </w:numPr>
        <w:rPr>
          <w:bCs/>
        </w:rPr>
      </w:pPr>
      <w:r w:rsidRPr="00A6227C">
        <w:rPr>
          <w:bCs/>
          <w:lang w:val="en-US"/>
        </w:rPr>
        <w:t>Related document 11-23/0684r2</w:t>
      </w:r>
    </w:p>
    <w:p w14:paraId="73761E39" w14:textId="77777777" w:rsidR="00A6227C" w:rsidRPr="00A6227C" w:rsidRDefault="00A6227C" w:rsidP="001A1059">
      <w:pPr>
        <w:numPr>
          <w:ilvl w:val="0"/>
          <w:numId w:val="44"/>
        </w:numPr>
        <w:rPr>
          <w:b/>
        </w:rPr>
      </w:pPr>
      <w:r w:rsidRPr="00A6227C">
        <w:rPr>
          <w:bCs/>
          <w:lang w:val="en-US"/>
        </w:rPr>
        <w:lastRenderedPageBreak/>
        <w:t>SP Result: Unanimous consent</w:t>
      </w:r>
    </w:p>
    <w:p w14:paraId="61E744B1" w14:textId="77777777" w:rsidR="00A6227C" w:rsidRPr="00842F9A" w:rsidRDefault="00A6227C" w:rsidP="00842F9A">
      <w:pPr>
        <w:rPr>
          <w:b/>
          <w:lang w:val="en-US"/>
        </w:rPr>
      </w:pPr>
    </w:p>
    <w:p w14:paraId="63E03823" w14:textId="35F36DFF" w:rsidR="00A6227C" w:rsidRPr="007F784B" w:rsidRDefault="00842F9A" w:rsidP="007F784B">
      <w:pPr>
        <w:rPr>
          <w:lang w:val="en-US"/>
        </w:rPr>
      </w:pPr>
      <w:r w:rsidRPr="00842F9A">
        <w:rPr>
          <w:b/>
          <w:lang w:val="en-US"/>
        </w:rPr>
        <w:t xml:space="preserve">Motion </w:t>
      </w:r>
      <w:r>
        <w:rPr>
          <w:b/>
          <w:lang w:val="en-US"/>
        </w:rPr>
        <w:t>30</w:t>
      </w:r>
      <w:r>
        <w:rPr>
          <w:b/>
          <w:lang w:val="en-US"/>
        </w:rPr>
        <w:t>3</w:t>
      </w:r>
      <w:r w:rsidRPr="00842F9A">
        <w:rPr>
          <w:b/>
          <w:lang w:val="en-US"/>
        </w:rPr>
        <w:t>:</w:t>
      </w:r>
      <w:r w:rsidR="007F784B">
        <w:rPr>
          <w:b/>
          <w:lang w:val="en-US"/>
        </w:rPr>
        <w:t xml:space="preserve"> </w:t>
      </w:r>
      <w:r w:rsidR="00A6227C" w:rsidRPr="00A6227C">
        <w:rPr>
          <w:lang w:val="en-US"/>
        </w:rPr>
        <w:t xml:space="preserve">Move to approve resolutions to the following CIDs listed in the following document and incorporate the text changes into the latest </w:t>
      </w:r>
      <w:proofErr w:type="spellStart"/>
      <w:r w:rsidR="00A6227C" w:rsidRPr="00A6227C">
        <w:rPr>
          <w:lang w:val="en-US"/>
        </w:rPr>
        <w:t>TGbf</w:t>
      </w:r>
      <w:proofErr w:type="spellEnd"/>
      <w:r w:rsidR="00A6227C" w:rsidRPr="00A6227C">
        <w:rPr>
          <w:lang w:val="en-US"/>
        </w:rPr>
        <w:t xml:space="preserve"> draft:</w:t>
      </w:r>
    </w:p>
    <w:p w14:paraId="757D97D2" w14:textId="77777777" w:rsidR="00A6227C" w:rsidRPr="00A6227C" w:rsidRDefault="00A6227C" w:rsidP="007F784B">
      <w:pPr>
        <w:rPr>
          <w:lang w:val="en-US"/>
        </w:rPr>
      </w:pPr>
    </w:p>
    <w:p w14:paraId="2BD67E44" w14:textId="77777777" w:rsidR="00A6227C" w:rsidRPr="00A6227C" w:rsidRDefault="00A6227C" w:rsidP="001A1059">
      <w:pPr>
        <w:numPr>
          <w:ilvl w:val="0"/>
          <w:numId w:val="45"/>
        </w:numPr>
      </w:pPr>
      <w:proofErr w:type="spellStart"/>
      <w:r w:rsidRPr="00A6227C">
        <w:rPr>
          <w:lang w:val="pt-BR"/>
        </w:rPr>
        <w:t>CIDs</w:t>
      </w:r>
      <w:proofErr w:type="spellEnd"/>
      <w:r w:rsidRPr="00A6227C">
        <w:rPr>
          <w:lang w:val="pt-BR"/>
        </w:rPr>
        <w:t>: 1030 1121 1122 1123 1127 1128 2096 1130 1348 1349 1450 1504 1601 1721 1722 1724 1726 1727 1760 1761 2251 1999 2025 1773 1895 1896 1897 2026 2199 1898 2024 2027 2152 2153 2252</w:t>
      </w:r>
    </w:p>
    <w:p w14:paraId="5EB6D197" w14:textId="77777777" w:rsidR="00A6227C" w:rsidRPr="007F784B" w:rsidRDefault="00A6227C" w:rsidP="001A1059">
      <w:pPr>
        <w:numPr>
          <w:ilvl w:val="0"/>
          <w:numId w:val="45"/>
        </w:numPr>
      </w:pPr>
      <w:r w:rsidRPr="00A6227C">
        <w:rPr>
          <w:lang w:val="pt-BR"/>
        </w:rPr>
        <w:t xml:space="preserve">as </w:t>
      </w:r>
      <w:r w:rsidRPr="00A6227C">
        <w:rPr>
          <w:lang w:val="en-US"/>
        </w:rPr>
        <w:t xml:space="preserve">specified in 11-23/0642r4 ‘Resolutions for Instance Comments in LB272 - </w:t>
      </w:r>
      <w:proofErr w:type="gramStart"/>
      <w:r w:rsidRPr="00A6227C">
        <w:rPr>
          <w:lang w:val="en-US"/>
        </w:rPr>
        <w:t>Part  2</w:t>
      </w:r>
      <w:proofErr w:type="gramEnd"/>
      <w:r w:rsidRPr="00A6227C">
        <w:rPr>
          <w:lang w:val="en-US"/>
        </w:rPr>
        <w:t>: TB sensing measurement instance’</w:t>
      </w:r>
    </w:p>
    <w:p w14:paraId="32F4B421" w14:textId="77777777" w:rsidR="00A6227C" w:rsidRPr="00A6227C" w:rsidRDefault="00A6227C" w:rsidP="007F784B">
      <w:pPr>
        <w:ind w:left="1440"/>
        <w:rPr>
          <w:b/>
        </w:rPr>
      </w:pPr>
    </w:p>
    <w:p w14:paraId="08948EAE" w14:textId="77777777" w:rsidR="007F784B" w:rsidRDefault="00A6227C" w:rsidP="007F784B">
      <w:pPr>
        <w:rPr>
          <w:b/>
          <w:bCs/>
          <w:lang w:val="en-US"/>
        </w:rPr>
      </w:pPr>
      <w:r w:rsidRPr="00A6227C">
        <w:rPr>
          <w:b/>
          <w:bCs/>
          <w:lang w:val="en-US"/>
        </w:rPr>
        <w:t xml:space="preserve">Move: </w:t>
      </w:r>
      <w:r w:rsidRPr="00A6227C">
        <w:rPr>
          <w:lang w:val="en-US"/>
        </w:rPr>
        <w:t>Cheng Chen</w:t>
      </w:r>
      <w:r w:rsidRPr="00A6227C">
        <w:rPr>
          <w:lang w:val="en-US"/>
        </w:rPr>
        <w:tab/>
      </w:r>
      <w:r w:rsidRPr="00A6227C">
        <w:rPr>
          <w:lang w:val="en-US"/>
        </w:rPr>
        <w:tab/>
      </w:r>
    </w:p>
    <w:p w14:paraId="2693745C" w14:textId="602B8953" w:rsidR="00A6227C" w:rsidRPr="00055E49" w:rsidRDefault="00A6227C" w:rsidP="007F784B">
      <w:pPr>
        <w:rPr>
          <w:lang w:val="en-US"/>
        </w:rPr>
      </w:pPr>
      <w:r w:rsidRPr="00A6227C">
        <w:rPr>
          <w:b/>
          <w:bCs/>
          <w:lang w:val="en-US"/>
        </w:rPr>
        <w:t>Second:</w:t>
      </w:r>
      <w:r w:rsidR="00055E49">
        <w:rPr>
          <w:b/>
          <w:bCs/>
          <w:lang w:val="en-US"/>
        </w:rPr>
        <w:t xml:space="preserve"> </w:t>
      </w:r>
      <w:r w:rsidR="00055E49">
        <w:rPr>
          <w:lang w:val="en-US"/>
        </w:rPr>
        <w:t>Dongguk Lim</w:t>
      </w:r>
    </w:p>
    <w:p w14:paraId="5A46B243" w14:textId="77777777" w:rsidR="00311451" w:rsidRPr="005236EE" w:rsidRDefault="00142F5D" w:rsidP="00311451">
      <w:pPr>
        <w:rPr>
          <w:b/>
          <w:bCs/>
          <w:color w:val="222222"/>
          <w:shd w:val="clear" w:color="auto" w:fill="FFFFFF"/>
          <w:lang w:val="en-US"/>
        </w:rPr>
      </w:pPr>
      <w:r w:rsidRPr="00142F5D">
        <w:rPr>
          <w:b/>
          <w:bCs/>
          <w:lang w:val="en-US"/>
        </w:rPr>
        <w:t xml:space="preserve">Result: </w:t>
      </w:r>
      <w:r w:rsidR="00311451" w:rsidRPr="00BC7AD3">
        <w:rPr>
          <w:highlight w:val="green"/>
          <w:lang w:val="en-US"/>
        </w:rPr>
        <w:t>Motion passed by unanimous consent</w:t>
      </w:r>
      <w:r w:rsidR="00311451" w:rsidRPr="00BC7AD3">
        <w:rPr>
          <w:lang w:val="en-US"/>
        </w:rPr>
        <w:t xml:space="preserve">   </w:t>
      </w:r>
    </w:p>
    <w:p w14:paraId="5DECA36F" w14:textId="77777777" w:rsidR="00A6227C" w:rsidRPr="00A6227C" w:rsidRDefault="00A6227C" w:rsidP="007F784B">
      <w:pPr>
        <w:rPr>
          <w:b/>
          <w:lang w:val="en-US"/>
        </w:rPr>
      </w:pPr>
    </w:p>
    <w:p w14:paraId="3D284459" w14:textId="77777777" w:rsidR="00A6227C" w:rsidRPr="00A6227C" w:rsidRDefault="00A6227C" w:rsidP="00A6227C">
      <w:pPr>
        <w:rPr>
          <w:b/>
        </w:rPr>
      </w:pPr>
      <w:r w:rsidRPr="00A6227C">
        <w:rPr>
          <w:b/>
          <w:lang w:val="en-US"/>
        </w:rPr>
        <w:t>Note</w:t>
      </w:r>
      <w:r w:rsidRPr="00A6227C">
        <w:rPr>
          <w:rFonts w:ascii="MS Mincho" w:eastAsia="MS Mincho" w:hAnsi="MS Mincho" w:cs="MS Mincho" w:hint="eastAsia"/>
          <w:b/>
        </w:rPr>
        <w:t>：</w:t>
      </w:r>
      <w:r w:rsidRPr="00A6227C">
        <w:rPr>
          <w:rFonts w:hint="eastAsia"/>
          <w:b/>
        </w:rPr>
        <w:t xml:space="preserve">  </w:t>
      </w:r>
    </w:p>
    <w:p w14:paraId="4FEA5047" w14:textId="7124C3E8" w:rsidR="00A6227C" w:rsidRPr="00A6227C" w:rsidRDefault="00A6227C" w:rsidP="001A1059">
      <w:pPr>
        <w:numPr>
          <w:ilvl w:val="0"/>
          <w:numId w:val="46"/>
        </w:numPr>
        <w:rPr>
          <w:bCs/>
        </w:rPr>
      </w:pPr>
      <w:r w:rsidRPr="00A6227C">
        <w:rPr>
          <w:bCs/>
          <w:lang w:val="en-US"/>
        </w:rPr>
        <w:t>Related document 11-23/06</w:t>
      </w:r>
      <w:r w:rsidR="008C668E">
        <w:rPr>
          <w:bCs/>
          <w:lang w:val="en-US"/>
        </w:rPr>
        <w:t>42</w:t>
      </w:r>
      <w:r w:rsidRPr="00A6227C">
        <w:rPr>
          <w:bCs/>
          <w:lang w:val="en-US"/>
        </w:rPr>
        <w:t>r</w:t>
      </w:r>
      <w:r w:rsidR="008C668E">
        <w:rPr>
          <w:bCs/>
          <w:lang w:val="en-US"/>
        </w:rPr>
        <w:t>4</w:t>
      </w:r>
    </w:p>
    <w:p w14:paraId="6B169F2A" w14:textId="77777777" w:rsidR="00A6227C" w:rsidRPr="00A6227C" w:rsidRDefault="00A6227C" w:rsidP="001A1059">
      <w:pPr>
        <w:numPr>
          <w:ilvl w:val="0"/>
          <w:numId w:val="46"/>
        </w:numPr>
        <w:rPr>
          <w:b/>
        </w:rPr>
      </w:pPr>
      <w:r w:rsidRPr="00A6227C">
        <w:rPr>
          <w:bCs/>
          <w:lang w:val="en-US"/>
        </w:rPr>
        <w:t>SP Result: Unanimous consent</w:t>
      </w:r>
    </w:p>
    <w:p w14:paraId="50BA9DE5" w14:textId="77777777" w:rsidR="00A6227C" w:rsidRPr="00842F9A" w:rsidRDefault="00A6227C" w:rsidP="00842F9A">
      <w:pPr>
        <w:rPr>
          <w:b/>
          <w:lang w:val="en-US"/>
        </w:rPr>
      </w:pPr>
    </w:p>
    <w:p w14:paraId="4FCC7C6B" w14:textId="48557751" w:rsidR="00D15CF9" w:rsidRPr="00D446B3" w:rsidRDefault="00842F9A" w:rsidP="00D446B3">
      <w:pPr>
        <w:rPr>
          <w:lang w:val="en-US"/>
        </w:rPr>
      </w:pPr>
      <w:r w:rsidRPr="00842F9A">
        <w:rPr>
          <w:b/>
          <w:lang w:val="en-US"/>
        </w:rPr>
        <w:t xml:space="preserve">Motion </w:t>
      </w:r>
      <w:r>
        <w:rPr>
          <w:b/>
          <w:lang w:val="en-US"/>
        </w:rPr>
        <w:t>30</w:t>
      </w:r>
      <w:r>
        <w:rPr>
          <w:b/>
          <w:lang w:val="en-US"/>
        </w:rPr>
        <w:t>4</w:t>
      </w:r>
      <w:r w:rsidRPr="00842F9A">
        <w:rPr>
          <w:b/>
          <w:lang w:val="en-US"/>
        </w:rPr>
        <w:t>:</w:t>
      </w:r>
      <w:r w:rsidR="00D446B3">
        <w:rPr>
          <w:b/>
          <w:lang w:val="en-US"/>
        </w:rPr>
        <w:t xml:space="preserve"> </w:t>
      </w:r>
      <w:r w:rsidR="00D15CF9" w:rsidRPr="00D15CF9">
        <w:rPr>
          <w:lang w:val="en-US"/>
        </w:rPr>
        <w:t xml:space="preserve">Move to approve resolutions to the following CIDs listed in the following document and incorporate the text changes into the latest </w:t>
      </w:r>
      <w:proofErr w:type="spellStart"/>
      <w:r w:rsidR="00D15CF9" w:rsidRPr="00D15CF9">
        <w:rPr>
          <w:lang w:val="en-US"/>
        </w:rPr>
        <w:t>TGbf</w:t>
      </w:r>
      <w:proofErr w:type="spellEnd"/>
      <w:r w:rsidR="00D15CF9" w:rsidRPr="00D15CF9">
        <w:rPr>
          <w:lang w:val="en-US"/>
        </w:rPr>
        <w:t xml:space="preserve"> draft:</w:t>
      </w:r>
    </w:p>
    <w:p w14:paraId="573548C9" w14:textId="77777777" w:rsidR="00D15CF9" w:rsidRPr="00D15CF9" w:rsidRDefault="00D15CF9" w:rsidP="00D446B3">
      <w:pPr>
        <w:rPr>
          <w:lang w:val="en-US"/>
        </w:rPr>
      </w:pPr>
    </w:p>
    <w:p w14:paraId="72CDF42D" w14:textId="77777777" w:rsidR="00D15CF9" w:rsidRPr="00D15CF9" w:rsidRDefault="00D15CF9" w:rsidP="001A1059">
      <w:pPr>
        <w:numPr>
          <w:ilvl w:val="0"/>
          <w:numId w:val="47"/>
        </w:numPr>
      </w:pPr>
      <w:proofErr w:type="spellStart"/>
      <w:r w:rsidRPr="00D15CF9">
        <w:rPr>
          <w:lang w:val="pt-BR"/>
        </w:rPr>
        <w:t>CIDs</w:t>
      </w:r>
      <w:proofErr w:type="spellEnd"/>
      <w:r w:rsidRPr="00D15CF9">
        <w:rPr>
          <w:lang w:val="pt-BR"/>
        </w:rPr>
        <w:t xml:space="preserve"> </w:t>
      </w:r>
      <w:r w:rsidRPr="00D15CF9">
        <w:rPr>
          <w:lang w:val="en-US"/>
        </w:rPr>
        <w:t>1108, 1431, 1533, 1713, 1811, 1119, 1599, 1120, 2111, 1535, 1536, 1537, 1538, 1715</w:t>
      </w:r>
    </w:p>
    <w:p w14:paraId="621D6459" w14:textId="77777777" w:rsidR="00D15CF9" w:rsidRPr="00D446B3" w:rsidRDefault="00D15CF9" w:rsidP="001A1059">
      <w:pPr>
        <w:numPr>
          <w:ilvl w:val="0"/>
          <w:numId w:val="47"/>
        </w:numPr>
      </w:pPr>
      <w:r w:rsidRPr="00D15CF9">
        <w:rPr>
          <w:lang w:val="en-US"/>
        </w:rPr>
        <w:t>as specified in 11-23/0624r1</w:t>
      </w:r>
    </w:p>
    <w:p w14:paraId="63C51081" w14:textId="77777777" w:rsidR="00D15CF9" w:rsidRPr="00D15CF9" w:rsidRDefault="00D15CF9" w:rsidP="00D446B3">
      <w:pPr>
        <w:ind w:left="1440"/>
        <w:rPr>
          <w:b/>
        </w:rPr>
      </w:pPr>
    </w:p>
    <w:p w14:paraId="3B61468E" w14:textId="77777777" w:rsidR="00D446B3" w:rsidRDefault="00D15CF9" w:rsidP="00D446B3">
      <w:pPr>
        <w:rPr>
          <w:b/>
          <w:bCs/>
          <w:lang w:val="en-US"/>
        </w:rPr>
      </w:pPr>
      <w:r w:rsidRPr="00D15CF9">
        <w:rPr>
          <w:b/>
          <w:bCs/>
          <w:lang w:val="en-US"/>
        </w:rPr>
        <w:t xml:space="preserve">Move: </w:t>
      </w:r>
      <w:r w:rsidRPr="00D15CF9">
        <w:rPr>
          <w:lang w:val="en-US"/>
        </w:rPr>
        <w:t>Mahmoud Kamel</w:t>
      </w:r>
      <w:r w:rsidRPr="00D15CF9">
        <w:rPr>
          <w:b/>
          <w:bCs/>
          <w:lang w:val="en-US"/>
        </w:rPr>
        <w:t xml:space="preserve"> </w:t>
      </w:r>
      <w:r w:rsidRPr="00D15CF9">
        <w:rPr>
          <w:b/>
          <w:bCs/>
          <w:lang w:val="en-US"/>
        </w:rPr>
        <w:tab/>
      </w:r>
      <w:r w:rsidRPr="00D15CF9">
        <w:rPr>
          <w:b/>
          <w:bCs/>
          <w:lang w:val="en-US"/>
        </w:rPr>
        <w:tab/>
      </w:r>
    </w:p>
    <w:p w14:paraId="1C9F89DE" w14:textId="6A753824" w:rsidR="00D15CF9" w:rsidRPr="00D15CF9" w:rsidRDefault="00D15CF9" w:rsidP="00D446B3">
      <w:r w:rsidRPr="00D15CF9">
        <w:rPr>
          <w:b/>
          <w:bCs/>
          <w:lang w:val="en-US"/>
        </w:rPr>
        <w:t>Second:</w:t>
      </w:r>
      <w:r w:rsidR="004C16A3">
        <w:rPr>
          <w:b/>
          <w:bCs/>
          <w:lang w:val="en-US"/>
        </w:rPr>
        <w:t xml:space="preserve"> </w:t>
      </w:r>
      <w:r w:rsidR="004C16A3" w:rsidRPr="004C16A3">
        <w:rPr>
          <w:lang w:val="en-US"/>
        </w:rPr>
        <w:t>Ray Yang</w:t>
      </w:r>
    </w:p>
    <w:p w14:paraId="73539259" w14:textId="77777777" w:rsidR="002067AF" w:rsidRPr="005236EE" w:rsidRDefault="00142F5D" w:rsidP="002067AF">
      <w:pPr>
        <w:rPr>
          <w:b/>
          <w:bCs/>
          <w:color w:val="222222"/>
          <w:shd w:val="clear" w:color="auto" w:fill="FFFFFF"/>
          <w:lang w:val="en-US"/>
        </w:rPr>
      </w:pPr>
      <w:r w:rsidRPr="00142F5D">
        <w:rPr>
          <w:b/>
          <w:bCs/>
          <w:lang w:val="en-US"/>
        </w:rPr>
        <w:t xml:space="preserve">Result: </w:t>
      </w:r>
      <w:r w:rsidR="002067AF" w:rsidRPr="00BC7AD3">
        <w:rPr>
          <w:highlight w:val="green"/>
          <w:lang w:val="en-US"/>
        </w:rPr>
        <w:t>Motion passed by unanimous consent</w:t>
      </w:r>
      <w:r w:rsidR="002067AF" w:rsidRPr="00BC7AD3">
        <w:rPr>
          <w:lang w:val="en-US"/>
        </w:rPr>
        <w:t xml:space="preserve">   </w:t>
      </w:r>
    </w:p>
    <w:p w14:paraId="1EFB233D" w14:textId="77777777" w:rsidR="002067AF" w:rsidRDefault="002067AF" w:rsidP="00D15CF9">
      <w:pPr>
        <w:rPr>
          <w:b/>
          <w:bCs/>
          <w:lang w:val="en-US"/>
        </w:rPr>
      </w:pPr>
    </w:p>
    <w:p w14:paraId="7F78FFDE" w14:textId="292C2E5B" w:rsidR="00D15CF9" w:rsidRPr="00D15CF9" w:rsidRDefault="00D15CF9" w:rsidP="00D15CF9">
      <w:pPr>
        <w:rPr>
          <w:b/>
        </w:rPr>
      </w:pPr>
      <w:r w:rsidRPr="00D15CF9">
        <w:rPr>
          <w:b/>
          <w:lang w:val="en-US"/>
        </w:rPr>
        <w:t>Note</w:t>
      </w:r>
      <w:r w:rsidRPr="00D15CF9">
        <w:rPr>
          <w:rFonts w:ascii="MS Mincho" w:eastAsia="MS Mincho" w:hAnsi="MS Mincho" w:cs="MS Mincho" w:hint="eastAsia"/>
          <w:b/>
        </w:rPr>
        <w:t>：</w:t>
      </w:r>
      <w:r w:rsidRPr="00D15CF9">
        <w:rPr>
          <w:rFonts w:hint="eastAsia"/>
          <w:b/>
        </w:rPr>
        <w:t xml:space="preserve">  </w:t>
      </w:r>
    </w:p>
    <w:p w14:paraId="377668C1" w14:textId="77777777" w:rsidR="005A70D8" w:rsidRPr="005A70D8" w:rsidRDefault="00D15CF9" w:rsidP="001A1059">
      <w:pPr>
        <w:numPr>
          <w:ilvl w:val="0"/>
          <w:numId w:val="48"/>
        </w:numPr>
        <w:rPr>
          <w:bCs/>
        </w:rPr>
      </w:pPr>
      <w:r w:rsidRPr="00D15CF9">
        <w:rPr>
          <w:bCs/>
          <w:lang w:val="en-US"/>
        </w:rPr>
        <w:t>Related document 11-23/0624r1</w:t>
      </w:r>
    </w:p>
    <w:p w14:paraId="3F1FB9B9" w14:textId="688CBD49" w:rsidR="00DF7BD9" w:rsidRPr="00A40717" w:rsidRDefault="00D15CF9" w:rsidP="001A1059">
      <w:pPr>
        <w:numPr>
          <w:ilvl w:val="0"/>
          <w:numId w:val="48"/>
        </w:numPr>
        <w:rPr>
          <w:bCs/>
        </w:rPr>
      </w:pPr>
      <w:r w:rsidRPr="005A70D8">
        <w:rPr>
          <w:bCs/>
          <w:lang w:val="en-US"/>
        </w:rPr>
        <w:t>SP Result: Unanimous consent</w:t>
      </w:r>
    </w:p>
    <w:p w14:paraId="0AD3529F" w14:textId="77777777" w:rsidR="009415A3" w:rsidRPr="00BC7AD3" w:rsidRDefault="009415A3" w:rsidP="00D21279">
      <w:pPr>
        <w:rPr>
          <w:bCs/>
          <w:lang w:val="en-US"/>
        </w:rPr>
      </w:pPr>
    </w:p>
    <w:p w14:paraId="3D867715" w14:textId="6D4DAD91" w:rsidR="00A45FD3" w:rsidRPr="002067AF" w:rsidRDefault="0013449C" w:rsidP="002067AF">
      <w:pPr>
        <w:rPr>
          <w:bCs/>
          <w:lang w:val="en-US"/>
        </w:rPr>
      </w:pPr>
      <w:r w:rsidRPr="002067AF">
        <w:rPr>
          <w:bCs/>
          <w:lang w:val="en-US"/>
        </w:rPr>
        <w:t>Presentation</w:t>
      </w:r>
      <w:r w:rsidR="00432DC0" w:rsidRPr="002067AF">
        <w:rPr>
          <w:bCs/>
          <w:lang w:val="en-US"/>
        </w:rPr>
        <w:t xml:space="preserve"> of submissions</w:t>
      </w:r>
      <w:r w:rsidR="002067AF">
        <w:rPr>
          <w:bCs/>
          <w:lang w:val="en-US"/>
        </w:rPr>
        <w:t>, cont’d</w:t>
      </w:r>
      <w:r w:rsidR="007550F7" w:rsidRPr="002067AF">
        <w:rPr>
          <w:bCs/>
          <w:lang w:val="en-US"/>
        </w:rPr>
        <w:t>:</w:t>
      </w:r>
    </w:p>
    <w:p w14:paraId="6FF3B6A1" w14:textId="73B21ED8" w:rsidR="00181BB8" w:rsidRPr="00BC7AD3" w:rsidRDefault="00181BB8" w:rsidP="00815F6C">
      <w:pPr>
        <w:rPr>
          <w:bCs/>
          <w:lang w:val="en-US"/>
        </w:rPr>
      </w:pPr>
    </w:p>
    <w:p w14:paraId="08B2667C" w14:textId="66DE1510" w:rsidR="005E4A1E" w:rsidRPr="002B7A81" w:rsidRDefault="00181BB8" w:rsidP="005E4A1E">
      <w:r w:rsidRPr="00BC7AD3">
        <w:rPr>
          <w:b/>
          <w:lang w:val="en-US"/>
        </w:rPr>
        <w:t>11-</w:t>
      </w:r>
      <w:r w:rsidR="00F3389D">
        <w:rPr>
          <w:b/>
          <w:lang w:val="en-US"/>
        </w:rPr>
        <w:t>2</w:t>
      </w:r>
      <w:r w:rsidR="00FC09FC" w:rsidRPr="00BC7AD3">
        <w:rPr>
          <w:b/>
          <w:lang w:val="en-US"/>
        </w:rPr>
        <w:t>3</w:t>
      </w:r>
      <w:r w:rsidRPr="00BC7AD3">
        <w:rPr>
          <w:b/>
          <w:lang w:val="en-US"/>
        </w:rPr>
        <w:t>/</w:t>
      </w:r>
      <w:r w:rsidR="00FC09FC" w:rsidRPr="00BC7AD3">
        <w:rPr>
          <w:b/>
          <w:lang w:val="en-US"/>
        </w:rPr>
        <w:t>0</w:t>
      </w:r>
      <w:r w:rsidR="00A40717">
        <w:rPr>
          <w:b/>
          <w:lang w:val="en-US"/>
        </w:rPr>
        <w:t>612</w:t>
      </w:r>
      <w:r w:rsidRPr="00BC7AD3">
        <w:rPr>
          <w:b/>
          <w:lang w:val="en-US"/>
        </w:rPr>
        <w:t>r</w:t>
      </w:r>
      <w:r w:rsidR="00922C36">
        <w:rPr>
          <w:b/>
          <w:lang w:val="en-US"/>
        </w:rPr>
        <w:t>1</w:t>
      </w:r>
      <w:r w:rsidRPr="00BC7AD3">
        <w:rPr>
          <w:b/>
          <w:lang w:val="en-US"/>
        </w:rPr>
        <w:t xml:space="preserve">, </w:t>
      </w:r>
      <w:r w:rsidR="008544E7" w:rsidRPr="00BC7AD3">
        <w:rPr>
          <w:b/>
          <w:lang w:val="en-US"/>
        </w:rPr>
        <w:t>“</w:t>
      </w:r>
      <w:r w:rsidR="00A71F39" w:rsidRPr="00A71F39">
        <w:rPr>
          <w:b/>
          <w:bCs/>
        </w:rPr>
        <w:t xml:space="preserve">LB272 Resolution </w:t>
      </w:r>
      <w:r w:rsidR="00A71F39" w:rsidRPr="00A71F39">
        <w:rPr>
          <w:rFonts w:hint="eastAsia"/>
          <w:b/>
          <w:bCs/>
        </w:rPr>
        <w:t>for</w:t>
      </w:r>
      <w:r w:rsidR="00A71F39" w:rsidRPr="00A71F39">
        <w:rPr>
          <w:b/>
          <w:bCs/>
        </w:rPr>
        <w:t xml:space="preserve"> </w:t>
      </w:r>
      <w:r w:rsidR="00A71F39" w:rsidRPr="00A71F39">
        <w:rPr>
          <w:rFonts w:hint="eastAsia"/>
          <w:b/>
          <w:bCs/>
        </w:rPr>
        <w:t>CID</w:t>
      </w:r>
      <w:r w:rsidR="00A71F39" w:rsidRPr="00A71F39">
        <w:rPr>
          <w:b/>
          <w:bCs/>
        </w:rPr>
        <w:t xml:space="preserve"> 1296</w:t>
      </w:r>
      <w:r w:rsidRPr="00BC7AD3">
        <w:rPr>
          <w:b/>
          <w:lang w:val="en-US"/>
        </w:rPr>
        <w:t>”,</w:t>
      </w:r>
      <w:r w:rsidR="00112FD7">
        <w:rPr>
          <w:b/>
          <w:lang w:val="en-US"/>
        </w:rPr>
        <w:t xml:space="preserve"> </w:t>
      </w:r>
      <w:r w:rsidR="00A40717">
        <w:rPr>
          <w:b/>
          <w:lang w:val="en-US"/>
        </w:rPr>
        <w:t xml:space="preserve">Pei Zhou </w:t>
      </w:r>
      <w:r w:rsidRPr="00BC7AD3">
        <w:rPr>
          <w:b/>
          <w:lang w:val="en-US"/>
        </w:rPr>
        <w:t>(</w:t>
      </w:r>
      <w:r w:rsidR="001A3937">
        <w:rPr>
          <w:b/>
          <w:lang w:val="en-US"/>
        </w:rPr>
        <w:t>OPPO</w:t>
      </w:r>
      <w:r w:rsidRPr="00BC7AD3">
        <w:rPr>
          <w:b/>
          <w:lang w:val="en-US"/>
        </w:rPr>
        <w:t xml:space="preserve">): </w:t>
      </w:r>
      <w:r w:rsidR="005E4A1E" w:rsidRPr="00386CD7">
        <w:t>This submission proposes resolution to</w:t>
      </w:r>
      <w:r w:rsidR="005E4A1E">
        <w:t xml:space="preserve"> LB</w:t>
      </w:r>
      <w:r w:rsidR="005E4A1E">
        <w:rPr>
          <w:rFonts w:hint="eastAsia"/>
          <w:lang w:eastAsia="zh-CN"/>
        </w:rPr>
        <w:t>272</w:t>
      </w:r>
      <w:r w:rsidR="005E4A1E">
        <w:t xml:space="preserve"> C</w:t>
      </w:r>
      <w:r w:rsidR="005E4A1E" w:rsidRPr="00386CD7">
        <w:t>ID</w:t>
      </w:r>
      <w:r w:rsidR="005E4A1E">
        <w:t xml:space="preserve"> </w:t>
      </w:r>
      <w:r w:rsidR="005E4A1E">
        <w:rPr>
          <w:rFonts w:hint="eastAsia"/>
          <w:lang w:eastAsia="zh-CN"/>
        </w:rPr>
        <w:t>1296.</w:t>
      </w:r>
      <w:r w:rsidR="005E4A1E" w:rsidRPr="00386CD7">
        <w:t xml:space="preserve"> The text used as reference is </w:t>
      </w:r>
      <w:r w:rsidR="005E4A1E">
        <w:t xml:space="preserve">802.11bf </w:t>
      </w:r>
      <w:r w:rsidR="005E4A1E" w:rsidRPr="00386CD7">
        <w:t>D</w:t>
      </w:r>
      <w:r w:rsidR="005E4A1E">
        <w:t>1</w:t>
      </w:r>
      <w:r w:rsidR="005E4A1E" w:rsidRPr="00386CD7">
        <w:t>.</w:t>
      </w:r>
      <w:r w:rsidR="005E4A1E">
        <w:rPr>
          <w:lang w:eastAsia="zh-CN"/>
        </w:rPr>
        <w:t>0</w:t>
      </w:r>
      <w:r w:rsidR="005E4A1E" w:rsidRPr="00386CD7">
        <w:t>.</w:t>
      </w:r>
    </w:p>
    <w:p w14:paraId="5ED12FBA" w14:textId="77777777" w:rsidR="002437E4" w:rsidRDefault="002437E4" w:rsidP="004123DB">
      <w:pPr>
        <w:rPr>
          <w:b/>
          <w:lang w:val="en-US"/>
        </w:rPr>
      </w:pPr>
    </w:p>
    <w:p w14:paraId="6A14901A" w14:textId="29FF46AF" w:rsidR="005E4A1E" w:rsidRPr="00B34521" w:rsidRDefault="00B34521" w:rsidP="004123DB">
      <w:pPr>
        <w:rPr>
          <w:bCs/>
          <w:lang w:val="en-US"/>
        </w:rPr>
      </w:pPr>
      <w:r w:rsidRPr="00B34521">
        <w:rPr>
          <w:bCs/>
          <w:lang w:val="en-US"/>
        </w:rPr>
        <w:t xml:space="preserve">CID 1296: </w:t>
      </w:r>
      <w:r w:rsidR="00F7704C">
        <w:rPr>
          <w:bCs/>
          <w:lang w:val="en-US"/>
        </w:rPr>
        <w:t>No discussion.</w:t>
      </w:r>
    </w:p>
    <w:p w14:paraId="59B37EE0" w14:textId="77777777" w:rsidR="005E4A1E" w:rsidRDefault="005E4A1E" w:rsidP="004123DB">
      <w:pPr>
        <w:rPr>
          <w:b/>
          <w:lang w:val="en-US"/>
        </w:rPr>
      </w:pPr>
    </w:p>
    <w:p w14:paraId="4874055B" w14:textId="77777777" w:rsidR="00BA5233" w:rsidRPr="00BA5233" w:rsidRDefault="00BA5233" w:rsidP="00BA5233">
      <w:pPr>
        <w:tabs>
          <w:tab w:val="left" w:pos="700"/>
        </w:tabs>
        <w:kinsoku w:val="0"/>
        <w:overflowPunct w:val="0"/>
        <w:spacing w:line="276" w:lineRule="auto"/>
        <w:jc w:val="both"/>
        <w:rPr>
          <w:lang w:val="en-US"/>
        </w:rPr>
      </w:pPr>
      <w:r w:rsidRPr="00BA5233">
        <w:rPr>
          <w:b/>
          <w:lang w:val="en-US"/>
        </w:rPr>
        <w:t xml:space="preserve">Straw Poll: </w:t>
      </w:r>
      <w:r w:rsidRPr="00BA5233">
        <w:rPr>
          <w:lang w:val="en-US"/>
        </w:rPr>
        <w:t>Move to approve resolutions to CID 1296,</w:t>
      </w:r>
    </w:p>
    <w:p w14:paraId="25FE5757" w14:textId="77777777" w:rsidR="00BA5233" w:rsidRPr="00BA5233" w:rsidRDefault="00BA5233" w:rsidP="00BA5233">
      <w:pPr>
        <w:tabs>
          <w:tab w:val="left" w:pos="700"/>
        </w:tabs>
        <w:kinsoku w:val="0"/>
        <w:overflowPunct w:val="0"/>
        <w:spacing w:line="276" w:lineRule="auto"/>
        <w:jc w:val="both"/>
        <w:rPr>
          <w:lang w:val="en-US"/>
        </w:rPr>
      </w:pPr>
      <w:r w:rsidRPr="00BA5233">
        <w:rPr>
          <w:lang w:val="en-US"/>
        </w:rPr>
        <w:t>as specified in doc.: 11-23/0612r1 and incorporate the text changes into the latest TGbf draft.</w:t>
      </w:r>
    </w:p>
    <w:p w14:paraId="520A2530" w14:textId="0B3628F5" w:rsidR="005E4A1E" w:rsidRPr="00BA5233" w:rsidRDefault="00BA5233" w:rsidP="004123DB">
      <w:pPr>
        <w:rPr>
          <w:bCs/>
          <w:lang w:val="en-US"/>
        </w:rPr>
      </w:pPr>
      <w:r w:rsidRPr="00BA5233">
        <w:rPr>
          <w:b/>
          <w:lang w:val="en-US"/>
        </w:rPr>
        <w:t>Result:</w:t>
      </w:r>
      <w:r w:rsidRPr="00BA5233">
        <w:rPr>
          <w:bCs/>
          <w:lang w:val="en-US"/>
        </w:rPr>
        <w:t xml:space="preserve"> Unanimously supported</w:t>
      </w:r>
    </w:p>
    <w:p w14:paraId="347B03A8" w14:textId="77777777" w:rsidR="00BA5233" w:rsidRDefault="00BA5233" w:rsidP="004123DB">
      <w:pPr>
        <w:rPr>
          <w:b/>
          <w:u w:val="single"/>
          <w:lang w:val="en-US"/>
        </w:rPr>
      </w:pPr>
    </w:p>
    <w:p w14:paraId="07C20132" w14:textId="236C861E" w:rsidR="00825A73" w:rsidRPr="00F7704C" w:rsidRDefault="00BA5233" w:rsidP="00825A73">
      <w:pPr>
        <w:rPr>
          <w:b/>
          <w:lang w:val="en-US"/>
        </w:rPr>
      </w:pPr>
      <w:r w:rsidRPr="00BC7AD3">
        <w:rPr>
          <w:b/>
          <w:lang w:val="en-US"/>
        </w:rPr>
        <w:lastRenderedPageBreak/>
        <w:t>11-</w:t>
      </w:r>
      <w:r w:rsidR="00F3389D">
        <w:rPr>
          <w:b/>
          <w:lang w:val="en-US"/>
        </w:rPr>
        <w:t>2</w:t>
      </w:r>
      <w:r w:rsidRPr="00BC7AD3">
        <w:rPr>
          <w:b/>
          <w:lang w:val="en-US"/>
        </w:rPr>
        <w:t>3/0</w:t>
      </w:r>
      <w:r w:rsidR="00112FD7">
        <w:rPr>
          <w:b/>
          <w:lang w:val="en-US"/>
        </w:rPr>
        <w:t>438</w:t>
      </w:r>
      <w:r w:rsidRPr="00BC7AD3">
        <w:rPr>
          <w:b/>
          <w:lang w:val="en-US"/>
        </w:rPr>
        <w:t>r</w:t>
      </w:r>
      <w:r w:rsidR="00112FD7">
        <w:rPr>
          <w:b/>
          <w:lang w:val="en-US"/>
        </w:rPr>
        <w:t>3</w:t>
      </w:r>
      <w:r w:rsidRPr="00BC7AD3">
        <w:rPr>
          <w:b/>
          <w:lang w:val="en-US"/>
        </w:rPr>
        <w:t>, “</w:t>
      </w:r>
      <w:r w:rsidR="002D4F81" w:rsidRPr="002D4F81">
        <w:rPr>
          <w:b/>
          <w:bCs/>
          <w:lang w:eastAsia="zh-CN"/>
        </w:rPr>
        <w:t>LB272 comments measurement setup comments resolution part 1</w:t>
      </w:r>
      <w:r w:rsidRPr="00BC7AD3">
        <w:rPr>
          <w:b/>
          <w:lang w:val="en-US"/>
        </w:rPr>
        <w:t>”,</w:t>
      </w:r>
      <w:r w:rsidR="00112FD7">
        <w:rPr>
          <w:b/>
          <w:lang w:val="en-US"/>
        </w:rPr>
        <w:t xml:space="preserve"> Rui Du </w:t>
      </w:r>
      <w:r w:rsidRPr="00BC7AD3">
        <w:rPr>
          <w:b/>
          <w:lang w:val="en-US"/>
        </w:rPr>
        <w:t>(</w:t>
      </w:r>
      <w:r w:rsidR="00112FD7">
        <w:rPr>
          <w:b/>
          <w:lang w:val="en-US"/>
        </w:rPr>
        <w:t>Huawei</w:t>
      </w:r>
      <w:r w:rsidRPr="00BC7AD3">
        <w:rPr>
          <w:b/>
          <w:lang w:val="en-US"/>
        </w:rPr>
        <w:t>):</w:t>
      </w:r>
      <w:r w:rsidR="00F7704C">
        <w:rPr>
          <w:b/>
          <w:lang w:val="en-US"/>
        </w:rPr>
        <w:t xml:space="preserve"> </w:t>
      </w:r>
      <w:r w:rsidR="00825A73" w:rsidRPr="001A38C2">
        <w:t xml:space="preserve">This submission contains </w:t>
      </w:r>
      <w:r w:rsidR="00825A73">
        <w:rPr>
          <w:rFonts w:hint="eastAsia"/>
          <w:lang w:eastAsia="zh-CN"/>
        </w:rPr>
        <w:t>the</w:t>
      </w:r>
      <w:r w:rsidR="00825A73">
        <w:t xml:space="preserve"> </w:t>
      </w:r>
      <w:r w:rsidR="00825A73" w:rsidRPr="001A38C2">
        <w:t xml:space="preserve">proposed comment resolutions </w:t>
      </w:r>
      <w:r w:rsidR="00825A73">
        <w:t>for the CIDs 1909, 2147, 1070, 1344, 2148, 2062, 1072, 1073, 1809 and 1858.</w:t>
      </w:r>
    </w:p>
    <w:p w14:paraId="6DEB6116" w14:textId="77777777" w:rsidR="00825A73" w:rsidRDefault="00825A73" w:rsidP="004123DB">
      <w:pPr>
        <w:rPr>
          <w:b/>
        </w:rPr>
      </w:pPr>
    </w:p>
    <w:p w14:paraId="7B03247D" w14:textId="7D74E2EF" w:rsidR="002F29BC" w:rsidRPr="002F29BC" w:rsidRDefault="002F29BC" w:rsidP="004123DB">
      <w:pPr>
        <w:rPr>
          <w:bCs/>
          <w:lang w:val="en-US"/>
        </w:rPr>
      </w:pPr>
      <w:r w:rsidRPr="002F29BC">
        <w:rPr>
          <w:bCs/>
          <w:lang w:val="en-US"/>
        </w:rPr>
        <w:t xml:space="preserve">Q: Claudio points out that </w:t>
      </w:r>
      <w:r>
        <w:rPr>
          <w:bCs/>
          <w:lang w:val="en-US"/>
        </w:rPr>
        <w:t xml:space="preserve">in the instruction to the editor, it seems some more things need to be </w:t>
      </w:r>
      <w:r w:rsidR="00A25C83">
        <w:rPr>
          <w:bCs/>
          <w:lang w:val="en-US"/>
        </w:rPr>
        <w:t>added</w:t>
      </w:r>
      <w:r>
        <w:rPr>
          <w:bCs/>
          <w:lang w:val="en-US"/>
        </w:rPr>
        <w:t>.</w:t>
      </w:r>
    </w:p>
    <w:p w14:paraId="1CFF239A" w14:textId="77777777" w:rsidR="00277C99" w:rsidRPr="00825A73" w:rsidRDefault="00277C99" w:rsidP="004123DB">
      <w:pPr>
        <w:rPr>
          <w:b/>
        </w:rPr>
      </w:pPr>
    </w:p>
    <w:p w14:paraId="135FD637" w14:textId="5CA49692" w:rsidR="00277C99" w:rsidRDefault="002F29BC" w:rsidP="00277C99">
      <w:r w:rsidRPr="002F29BC">
        <w:rPr>
          <w:b/>
          <w:bCs/>
          <w:lang w:val="en-US"/>
        </w:rPr>
        <w:t>Straw Poll:</w:t>
      </w:r>
      <w:r w:rsidRPr="002F29BC">
        <w:rPr>
          <w:lang w:val="en-US"/>
        </w:rPr>
        <w:t xml:space="preserve"> </w:t>
      </w:r>
      <w:r w:rsidR="00277C99">
        <w:t>Do you support resolutions to the following CIDs and incorporate the text changes into the latest TGbf draft: 1909, 2147, 1070, 1344, 2148, 2062, 1072, 1073, 1809 and 1858 in 11-23/0438r3?</w:t>
      </w:r>
    </w:p>
    <w:p w14:paraId="3F3B58C4" w14:textId="77777777" w:rsidR="002F29BC" w:rsidRPr="00BA5233" w:rsidRDefault="002F29BC" w:rsidP="002F29BC">
      <w:pPr>
        <w:rPr>
          <w:bCs/>
          <w:lang w:val="en-US"/>
        </w:rPr>
      </w:pPr>
      <w:r w:rsidRPr="00BA5233">
        <w:rPr>
          <w:b/>
          <w:lang w:val="en-US"/>
        </w:rPr>
        <w:t>Result:</w:t>
      </w:r>
      <w:r w:rsidRPr="00BA5233">
        <w:rPr>
          <w:bCs/>
          <w:lang w:val="en-US"/>
        </w:rPr>
        <w:t xml:space="preserve"> Unanimously supported</w:t>
      </w:r>
    </w:p>
    <w:p w14:paraId="4B333D43" w14:textId="77777777" w:rsidR="00825A73" w:rsidRPr="00277C99" w:rsidRDefault="00825A73" w:rsidP="004123DB">
      <w:pPr>
        <w:rPr>
          <w:b/>
          <w:u w:val="single"/>
        </w:rPr>
      </w:pPr>
    </w:p>
    <w:p w14:paraId="494BA840" w14:textId="64837A92" w:rsidR="00277C99" w:rsidRPr="00F3389D" w:rsidRDefault="00F7704C" w:rsidP="004123DB">
      <w:pPr>
        <w:rPr>
          <w:b/>
          <w:lang w:val="en-US"/>
        </w:rPr>
      </w:pPr>
      <w:r w:rsidRPr="00BC7AD3">
        <w:rPr>
          <w:b/>
          <w:lang w:val="en-US"/>
        </w:rPr>
        <w:t>11-</w:t>
      </w:r>
      <w:r w:rsidR="00F3389D">
        <w:rPr>
          <w:b/>
          <w:lang w:val="en-US"/>
        </w:rPr>
        <w:t>2</w:t>
      </w:r>
      <w:r w:rsidRPr="00BC7AD3">
        <w:rPr>
          <w:b/>
          <w:lang w:val="en-US"/>
        </w:rPr>
        <w:t>3/0</w:t>
      </w:r>
      <w:r>
        <w:rPr>
          <w:b/>
          <w:lang w:val="en-US"/>
        </w:rPr>
        <w:t>675</w:t>
      </w:r>
      <w:r w:rsidRPr="00BC7AD3">
        <w:rPr>
          <w:b/>
          <w:lang w:val="en-US"/>
        </w:rPr>
        <w:t>r</w:t>
      </w:r>
      <w:r>
        <w:rPr>
          <w:b/>
          <w:lang w:val="en-US"/>
        </w:rPr>
        <w:t>3</w:t>
      </w:r>
      <w:r w:rsidRPr="00BC7AD3">
        <w:rPr>
          <w:b/>
          <w:lang w:val="en-US"/>
        </w:rPr>
        <w:t>, “</w:t>
      </w:r>
      <w:bookmarkStart w:id="0" w:name="OLE_LINK131"/>
      <w:bookmarkStart w:id="1" w:name="OLE_LINK132"/>
      <w:bookmarkStart w:id="2" w:name="OLE_LINK9"/>
      <w:bookmarkStart w:id="3" w:name="OLE_LINK10"/>
      <w:bookmarkStart w:id="4" w:name="OLE_LINK36"/>
      <w:bookmarkStart w:id="5" w:name="OLE_LINK37"/>
      <w:bookmarkStart w:id="6" w:name="OLE_LINK43"/>
      <w:r w:rsidR="00592D98" w:rsidRPr="00592D98">
        <w:rPr>
          <w:b/>
          <w:bCs/>
          <w:lang w:eastAsia="zh-CN"/>
        </w:rPr>
        <w:t xml:space="preserve">LB272 CR for </w:t>
      </w:r>
      <w:bookmarkEnd w:id="0"/>
      <w:bookmarkEnd w:id="1"/>
      <w:bookmarkEnd w:id="2"/>
      <w:bookmarkEnd w:id="3"/>
      <w:bookmarkEnd w:id="4"/>
      <w:bookmarkEnd w:id="5"/>
      <w:bookmarkEnd w:id="6"/>
      <w:r w:rsidR="00592D98" w:rsidRPr="00592D98">
        <w:rPr>
          <w:b/>
          <w:bCs/>
          <w:lang w:eastAsia="zh-CN"/>
        </w:rPr>
        <w:t>Threshold-based Reporting – Part 1</w:t>
      </w:r>
      <w:r w:rsidRPr="00BC7AD3">
        <w:rPr>
          <w:b/>
          <w:lang w:val="en-US"/>
        </w:rPr>
        <w:t>”,</w:t>
      </w:r>
      <w:r>
        <w:rPr>
          <w:b/>
          <w:lang w:val="en-US"/>
        </w:rPr>
        <w:t xml:space="preserve"> Rui Du </w:t>
      </w:r>
      <w:r w:rsidRPr="00BC7AD3">
        <w:rPr>
          <w:b/>
          <w:lang w:val="en-US"/>
        </w:rPr>
        <w:t>(</w:t>
      </w:r>
      <w:r>
        <w:rPr>
          <w:b/>
          <w:lang w:val="en-US"/>
        </w:rPr>
        <w:t>Huawei</w:t>
      </w:r>
      <w:r w:rsidRPr="00BC7AD3">
        <w:rPr>
          <w:b/>
          <w:lang w:val="en-US"/>
        </w:rPr>
        <w:t>):</w:t>
      </w:r>
    </w:p>
    <w:p w14:paraId="0262943E" w14:textId="337EA6E1" w:rsidR="00806BF9" w:rsidRPr="005D693A" w:rsidRDefault="00806BF9" w:rsidP="00806BF9">
      <w:pPr>
        <w:jc w:val="both"/>
      </w:pPr>
      <w:r w:rsidRPr="001A38C2">
        <w:t xml:space="preserve">This submission contains </w:t>
      </w:r>
      <w:r>
        <w:rPr>
          <w:rFonts w:hint="eastAsia"/>
          <w:lang w:eastAsia="zh-CN"/>
        </w:rPr>
        <w:t>the</w:t>
      </w:r>
      <w:r>
        <w:t xml:space="preserve"> </w:t>
      </w:r>
      <w:r w:rsidRPr="001A38C2">
        <w:t>proposed com</w:t>
      </w:r>
      <w:bookmarkStart w:id="7" w:name="OLE_LINK44"/>
      <w:bookmarkStart w:id="8" w:name="OLE_LINK45"/>
      <w:r w:rsidRPr="001A38C2">
        <w:t>ment resolutio</w:t>
      </w:r>
      <w:bookmarkEnd w:id="7"/>
      <w:bookmarkEnd w:id="8"/>
      <w:r w:rsidRPr="001A38C2">
        <w:t>ns</w:t>
      </w:r>
      <w:r>
        <w:t xml:space="preserve"> of CID</w:t>
      </w:r>
      <w:r>
        <w:rPr>
          <w:rFonts w:hint="eastAsia"/>
        </w:rPr>
        <w:t>s</w:t>
      </w:r>
      <w:r>
        <w:t xml:space="preserve"> in 23/0314 </w:t>
      </w:r>
      <w:r w:rsidRPr="0045343A">
        <w:t>LB272 comments and approved resolutions</w:t>
      </w:r>
      <w:r>
        <w:t>.</w:t>
      </w:r>
      <w:r>
        <w:rPr>
          <w:rFonts w:hint="eastAsia"/>
        </w:rPr>
        <w:t xml:space="preserve"> </w:t>
      </w:r>
      <w:bookmarkStart w:id="9" w:name="OLE_LINK1"/>
      <w:bookmarkStart w:id="10" w:name="OLE_LINK2"/>
      <w:r w:rsidRPr="005D693A">
        <w:t>1</w:t>
      </w:r>
      <w:r>
        <w:t>4</w:t>
      </w:r>
      <w:r w:rsidRPr="005D693A">
        <w:t xml:space="preserve"> comments</w:t>
      </w:r>
      <w:bookmarkStart w:id="11" w:name="OLE_LINK17"/>
      <w:bookmarkStart w:id="12" w:name="OLE_LINK18"/>
      <w:bookmarkStart w:id="13" w:name="OLE_LINK19"/>
      <w:r w:rsidRPr="005D693A">
        <w:t xml:space="preserve"> related to the threshold-based reporting </w:t>
      </w:r>
      <w:bookmarkEnd w:id="11"/>
      <w:bookmarkEnd w:id="12"/>
      <w:bookmarkEnd w:id="13"/>
      <w:r w:rsidRPr="005D693A">
        <w:t>are resolved.</w:t>
      </w:r>
    </w:p>
    <w:bookmarkEnd w:id="9"/>
    <w:bookmarkEnd w:id="10"/>
    <w:p w14:paraId="4814EF6D" w14:textId="77777777" w:rsidR="00806BF9" w:rsidRPr="00806BF9" w:rsidRDefault="00806BF9" w:rsidP="00806BF9">
      <w:pPr>
        <w:jc w:val="both"/>
        <w:rPr>
          <w:color w:val="000000" w:themeColor="text1"/>
        </w:rPr>
      </w:pPr>
      <w:r w:rsidRPr="00806BF9">
        <w:rPr>
          <w:color w:val="000000" w:themeColor="text1"/>
        </w:rPr>
        <w:t>Resolved CIDs: 1042, 1380, 1434, 1438, 1439, 1671, 1736, 1740, 1956, 1957, 2002, 2221, 2289, 2290.</w:t>
      </w:r>
    </w:p>
    <w:p w14:paraId="07B9AA07" w14:textId="77777777" w:rsidR="00277C99" w:rsidRDefault="00277C99" w:rsidP="004123DB">
      <w:pPr>
        <w:rPr>
          <w:b/>
          <w:u w:val="single"/>
          <w:lang w:val="en-US"/>
        </w:rPr>
      </w:pPr>
    </w:p>
    <w:p w14:paraId="19106D89" w14:textId="77852CC6" w:rsidR="00A119C6" w:rsidRDefault="007A7A58" w:rsidP="004123DB">
      <w:pPr>
        <w:rPr>
          <w:bCs/>
          <w:lang w:val="en-US"/>
        </w:rPr>
      </w:pPr>
      <w:r w:rsidRPr="007A7A58">
        <w:rPr>
          <w:bCs/>
          <w:lang w:val="en-US"/>
        </w:rPr>
        <w:t xml:space="preserve">CIDs </w:t>
      </w:r>
      <w:r>
        <w:rPr>
          <w:bCs/>
          <w:lang w:val="en-US"/>
        </w:rPr>
        <w:t>1042, 1380, 143</w:t>
      </w:r>
      <w:r w:rsidR="001972D5">
        <w:rPr>
          <w:bCs/>
          <w:lang w:val="en-US"/>
        </w:rPr>
        <w:t xml:space="preserve">9, </w:t>
      </w:r>
      <w:r w:rsidR="00830436">
        <w:rPr>
          <w:bCs/>
          <w:lang w:val="en-US"/>
        </w:rPr>
        <w:t xml:space="preserve">1671, </w:t>
      </w:r>
      <w:r w:rsidR="00DC1707">
        <w:rPr>
          <w:bCs/>
          <w:lang w:val="en-US"/>
        </w:rPr>
        <w:t>1956, 2002,</w:t>
      </w:r>
      <w:r w:rsidR="00E413B9">
        <w:rPr>
          <w:bCs/>
          <w:lang w:val="en-US"/>
        </w:rPr>
        <w:t xml:space="preserve"> </w:t>
      </w:r>
      <w:r w:rsidR="00DC1707">
        <w:rPr>
          <w:bCs/>
          <w:lang w:val="en-US"/>
        </w:rPr>
        <w:t>2221,</w:t>
      </w:r>
      <w:r w:rsidR="00E413B9">
        <w:rPr>
          <w:bCs/>
          <w:lang w:val="en-US"/>
        </w:rPr>
        <w:t xml:space="preserve"> </w:t>
      </w:r>
      <w:r w:rsidR="00DC1707">
        <w:rPr>
          <w:bCs/>
          <w:lang w:val="en-US"/>
        </w:rPr>
        <w:t>2289,</w:t>
      </w:r>
      <w:r w:rsidR="00E413B9">
        <w:rPr>
          <w:bCs/>
          <w:lang w:val="en-US"/>
        </w:rPr>
        <w:t xml:space="preserve"> </w:t>
      </w:r>
      <w:r w:rsidR="00DC1707">
        <w:rPr>
          <w:bCs/>
          <w:lang w:val="en-US"/>
        </w:rPr>
        <w:t>1740,</w:t>
      </w:r>
      <w:r w:rsidR="00E413B9">
        <w:rPr>
          <w:bCs/>
          <w:lang w:val="en-US"/>
        </w:rPr>
        <w:t xml:space="preserve"> </w:t>
      </w:r>
      <w:r w:rsidR="00DC1707">
        <w:rPr>
          <w:bCs/>
          <w:lang w:val="en-US"/>
        </w:rPr>
        <w:t>1957, 2290</w:t>
      </w:r>
      <w:r w:rsidR="00B11B68">
        <w:rPr>
          <w:bCs/>
          <w:lang w:val="en-US"/>
        </w:rPr>
        <w:t>: No discussion.</w:t>
      </w:r>
    </w:p>
    <w:p w14:paraId="09FDDBE2" w14:textId="445EC699" w:rsidR="00A119C6" w:rsidRDefault="00A119C6" w:rsidP="004123DB">
      <w:pPr>
        <w:rPr>
          <w:bCs/>
          <w:lang w:val="en-US"/>
        </w:rPr>
      </w:pPr>
      <w:r>
        <w:rPr>
          <w:bCs/>
          <w:lang w:val="en-US"/>
        </w:rPr>
        <w:t xml:space="preserve">CID </w:t>
      </w:r>
      <w:r w:rsidR="00B90B2F">
        <w:rPr>
          <w:bCs/>
          <w:lang w:val="en-US"/>
        </w:rPr>
        <w:t>1438:</w:t>
      </w:r>
      <w:r w:rsidR="002B334B">
        <w:rPr>
          <w:bCs/>
          <w:lang w:val="en-US"/>
        </w:rPr>
        <w:t xml:space="preserve"> No discussion.</w:t>
      </w:r>
    </w:p>
    <w:p w14:paraId="3E02E4F5" w14:textId="0CDC5C78" w:rsidR="00651792" w:rsidRDefault="00651792" w:rsidP="004123DB">
      <w:pPr>
        <w:rPr>
          <w:bCs/>
          <w:lang w:val="en-US"/>
        </w:rPr>
      </w:pPr>
      <w:r>
        <w:rPr>
          <w:bCs/>
          <w:lang w:val="en-US"/>
        </w:rPr>
        <w:t>CID 1736:</w:t>
      </w:r>
      <w:r w:rsidR="00166C48">
        <w:rPr>
          <w:bCs/>
          <w:lang w:val="en-US"/>
        </w:rPr>
        <w:t xml:space="preserve"> No discussion.</w:t>
      </w:r>
    </w:p>
    <w:p w14:paraId="50BB86F8" w14:textId="1C787925" w:rsidR="00DA2270" w:rsidRDefault="00DA2270" w:rsidP="004123DB">
      <w:pPr>
        <w:rPr>
          <w:bCs/>
          <w:lang w:val="en-US"/>
        </w:rPr>
      </w:pPr>
      <w:r>
        <w:rPr>
          <w:bCs/>
          <w:lang w:val="en-US"/>
        </w:rPr>
        <w:t>CID 1434</w:t>
      </w:r>
      <w:r w:rsidR="003021D2">
        <w:rPr>
          <w:bCs/>
          <w:lang w:val="en-US"/>
        </w:rPr>
        <w:t xml:space="preserve">: </w:t>
      </w:r>
      <w:r w:rsidR="00166C48">
        <w:rPr>
          <w:bCs/>
          <w:lang w:val="en-US"/>
        </w:rPr>
        <w:t>No discussion.</w:t>
      </w:r>
    </w:p>
    <w:p w14:paraId="27384D8C" w14:textId="77777777" w:rsidR="00166C48" w:rsidRDefault="00166C48" w:rsidP="004123DB">
      <w:pPr>
        <w:rPr>
          <w:bCs/>
          <w:lang w:val="en-US"/>
        </w:rPr>
      </w:pPr>
    </w:p>
    <w:p w14:paraId="4FA9585B" w14:textId="7E5F1E65" w:rsidR="00166C48" w:rsidRPr="00166C48" w:rsidRDefault="00166C48" w:rsidP="00166C48">
      <w:pPr>
        <w:rPr>
          <w:bCs/>
          <w:lang w:val="en-US"/>
        </w:rPr>
      </w:pPr>
      <w:r>
        <w:rPr>
          <w:b/>
          <w:lang w:val="en-US"/>
        </w:rPr>
        <w:t xml:space="preserve">Straw Poll: </w:t>
      </w:r>
      <w:r w:rsidRPr="00166C48">
        <w:rPr>
          <w:bCs/>
          <w:lang w:val="en-US"/>
        </w:rPr>
        <w:t>Do you support the proposed resolutions in this document?</w:t>
      </w:r>
    </w:p>
    <w:p w14:paraId="7D9FA528" w14:textId="33153545" w:rsidR="00166C48" w:rsidRPr="00BA5233" w:rsidRDefault="00166C48" w:rsidP="00166C48">
      <w:pPr>
        <w:rPr>
          <w:bCs/>
          <w:lang w:val="en-US"/>
        </w:rPr>
      </w:pPr>
      <w:r w:rsidRPr="00BA5233">
        <w:rPr>
          <w:b/>
          <w:lang w:val="en-US"/>
        </w:rPr>
        <w:t>Result:</w:t>
      </w:r>
      <w:r w:rsidRPr="00BA5233">
        <w:rPr>
          <w:bCs/>
          <w:lang w:val="en-US"/>
        </w:rPr>
        <w:t xml:space="preserve"> Unanimously supported</w:t>
      </w:r>
    </w:p>
    <w:p w14:paraId="708FFAE5" w14:textId="77777777" w:rsidR="00166C48" w:rsidRPr="00277C99" w:rsidRDefault="00166C48" w:rsidP="00166C48">
      <w:pPr>
        <w:rPr>
          <w:b/>
          <w:u w:val="single"/>
        </w:rPr>
      </w:pPr>
    </w:p>
    <w:p w14:paraId="59A14672" w14:textId="25BF6C7F" w:rsidR="004C7688" w:rsidRPr="0093015E" w:rsidRDefault="00C12C18" w:rsidP="004C7688">
      <w:pPr>
        <w:jc w:val="both"/>
      </w:pPr>
      <w:r w:rsidRPr="00BC7AD3">
        <w:rPr>
          <w:b/>
          <w:lang w:val="en-US"/>
        </w:rPr>
        <w:t>11-</w:t>
      </w:r>
      <w:r w:rsidR="00F3389D">
        <w:rPr>
          <w:b/>
          <w:lang w:val="en-US"/>
        </w:rPr>
        <w:t>2</w:t>
      </w:r>
      <w:r w:rsidRPr="00BC7AD3">
        <w:rPr>
          <w:b/>
          <w:lang w:val="en-US"/>
        </w:rPr>
        <w:t>3/0</w:t>
      </w:r>
      <w:r>
        <w:rPr>
          <w:b/>
          <w:lang w:val="en-US"/>
        </w:rPr>
        <w:t>726</w:t>
      </w:r>
      <w:r w:rsidRPr="00BC7AD3">
        <w:rPr>
          <w:b/>
          <w:lang w:val="en-US"/>
        </w:rPr>
        <w:t>r</w:t>
      </w:r>
      <w:r w:rsidR="000E3CCA">
        <w:rPr>
          <w:b/>
          <w:lang w:val="en-US"/>
        </w:rPr>
        <w:t>0</w:t>
      </w:r>
      <w:r w:rsidRPr="00BC7AD3">
        <w:rPr>
          <w:b/>
          <w:lang w:val="en-US"/>
        </w:rPr>
        <w:t>, “</w:t>
      </w:r>
      <w:r w:rsidR="006D4AEB" w:rsidRPr="006D4AEB">
        <w:rPr>
          <w:b/>
          <w:lang w:val="en-US"/>
        </w:rPr>
        <w:t>Proposed resolutions for editorial comments on D1.0 - Part 4</w:t>
      </w:r>
      <w:r w:rsidRPr="00BC7AD3">
        <w:rPr>
          <w:b/>
          <w:lang w:val="en-US"/>
        </w:rPr>
        <w:t>”,</w:t>
      </w:r>
      <w:r>
        <w:rPr>
          <w:b/>
          <w:lang w:val="en-US"/>
        </w:rPr>
        <w:t xml:space="preserve"> </w:t>
      </w:r>
      <w:r>
        <w:rPr>
          <w:b/>
          <w:lang w:val="en-US"/>
        </w:rPr>
        <w:t xml:space="preserve">Claudio da </w:t>
      </w:r>
      <w:r w:rsidR="00E47D6A">
        <w:rPr>
          <w:b/>
          <w:lang w:val="en-US"/>
        </w:rPr>
        <w:t>Silva</w:t>
      </w:r>
      <w:r>
        <w:rPr>
          <w:b/>
          <w:lang w:val="en-US"/>
        </w:rPr>
        <w:t xml:space="preserve"> </w:t>
      </w:r>
      <w:r w:rsidRPr="00BC7AD3">
        <w:rPr>
          <w:b/>
          <w:lang w:val="en-US"/>
        </w:rPr>
        <w:t>(</w:t>
      </w:r>
      <w:r w:rsidR="00E47D6A">
        <w:rPr>
          <w:b/>
          <w:lang w:val="en-US"/>
        </w:rPr>
        <w:t>Meta Platforms</w:t>
      </w:r>
      <w:r w:rsidRPr="00BC7AD3">
        <w:rPr>
          <w:b/>
          <w:lang w:val="en-US"/>
        </w:rPr>
        <w:t>):</w:t>
      </w:r>
      <w:r w:rsidR="004C7688">
        <w:rPr>
          <w:b/>
          <w:lang w:val="en-US"/>
        </w:rPr>
        <w:t xml:space="preserve"> </w:t>
      </w:r>
      <w:r w:rsidR="004C7688" w:rsidRPr="00012B52">
        <w:t>This document contains proposed resolutions for editorial comments on D1.0 (LB272).</w:t>
      </w:r>
      <w:r w:rsidR="004C7688">
        <w:t xml:space="preserve">  </w:t>
      </w:r>
      <w:r w:rsidR="004C7688" w:rsidRPr="001E3D4B">
        <w:t xml:space="preserve">The text used as </w:t>
      </w:r>
      <w:r w:rsidR="004C7688" w:rsidRPr="0093015E">
        <w:t>reference is D</w:t>
      </w:r>
      <w:r w:rsidR="004C7688">
        <w:t>1</w:t>
      </w:r>
      <w:r w:rsidR="004C7688" w:rsidRPr="0093015E">
        <w:t>.</w:t>
      </w:r>
      <w:r w:rsidR="004C7688">
        <w:t>0</w:t>
      </w:r>
      <w:r w:rsidR="004C7688" w:rsidRPr="0093015E">
        <w:t>.</w:t>
      </w:r>
    </w:p>
    <w:p w14:paraId="1B186E1D" w14:textId="77777777" w:rsidR="004C7688" w:rsidRPr="0093015E" w:rsidRDefault="004C7688" w:rsidP="004C7688">
      <w:pPr>
        <w:jc w:val="both"/>
      </w:pPr>
    </w:p>
    <w:p w14:paraId="60F212A1" w14:textId="6C328130" w:rsidR="00C12C18" w:rsidRPr="0026629F" w:rsidRDefault="004C7688" w:rsidP="00C12C18">
      <w:r w:rsidRPr="00E04405">
        <w:t xml:space="preserve">CIDs: </w:t>
      </w:r>
      <w:r w:rsidRPr="006B3483">
        <w:t>1025, 1786, 1846, 1791, 1943, 1790, 1331, 1974, 1006, 1792, 1787, 1845, 1812, 1523, 2224,1480, 1126, 1081</w:t>
      </w:r>
    </w:p>
    <w:p w14:paraId="49593052" w14:textId="77777777" w:rsidR="00166C48" w:rsidRDefault="00166C48" w:rsidP="004123DB">
      <w:pPr>
        <w:rPr>
          <w:bCs/>
          <w:lang w:val="en-US"/>
        </w:rPr>
      </w:pPr>
    </w:p>
    <w:p w14:paraId="4C0F9221" w14:textId="009C1769" w:rsidR="00F9028C" w:rsidRDefault="00F9028C" w:rsidP="004123DB">
      <w:pPr>
        <w:rPr>
          <w:bCs/>
          <w:lang w:val="en-US"/>
        </w:rPr>
      </w:pPr>
      <w:r>
        <w:rPr>
          <w:bCs/>
          <w:lang w:val="en-US"/>
        </w:rPr>
        <w:t>CIDs 1025, 1786, and 1846: No discussion.</w:t>
      </w:r>
    </w:p>
    <w:p w14:paraId="0B31A1D2" w14:textId="2D820090" w:rsidR="00F9028C" w:rsidRDefault="00427397" w:rsidP="004123DB">
      <w:pPr>
        <w:rPr>
          <w:bCs/>
          <w:lang w:val="en-US"/>
        </w:rPr>
      </w:pPr>
      <w:r>
        <w:rPr>
          <w:bCs/>
          <w:lang w:val="en-US"/>
        </w:rPr>
        <w:t xml:space="preserve">CIDs 1791 and 1943: </w:t>
      </w:r>
      <w:r w:rsidR="006436DE">
        <w:rPr>
          <w:bCs/>
          <w:lang w:val="en-US"/>
        </w:rPr>
        <w:t>No discussion.</w:t>
      </w:r>
    </w:p>
    <w:p w14:paraId="48005F95" w14:textId="206FE874" w:rsidR="006436DE" w:rsidRDefault="006436DE" w:rsidP="004123DB">
      <w:pPr>
        <w:rPr>
          <w:bCs/>
          <w:lang w:val="en-US"/>
        </w:rPr>
      </w:pPr>
      <w:r>
        <w:rPr>
          <w:bCs/>
          <w:lang w:val="en-US"/>
        </w:rPr>
        <w:t xml:space="preserve">CIDs 1790 and </w:t>
      </w:r>
      <w:r w:rsidR="008D588F">
        <w:rPr>
          <w:bCs/>
          <w:lang w:val="en-US"/>
        </w:rPr>
        <w:t xml:space="preserve">1331: </w:t>
      </w:r>
      <w:r w:rsidR="00956BA7">
        <w:rPr>
          <w:bCs/>
          <w:lang w:val="en-US"/>
        </w:rPr>
        <w:t>No discussion.</w:t>
      </w:r>
    </w:p>
    <w:p w14:paraId="1D604507" w14:textId="05AE60DE" w:rsidR="00956BA7" w:rsidRDefault="004E6A0E" w:rsidP="004123DB">
      <w:pPr>
        <w:rPr>
          <w:bCs/>
          <w:lang w:val="en-US"/>
        </w:rPr>
      </w:pPr>
      <w:r>
        <w:rPr>
          <w:bCs/>
          <w:lang w:val="en-US"/>
        </w:rPr>
        <w:t>CIDs 1974</w:t>
      </w:r>
      <w:r w:rsidR="00A4545F">
        <w:rPr>
          <w:bCs/>
          <w:lang w:val="en-US"/>
        </w:rPr>
        <w:t xml:space="preserve"> and 1006: </w:t>
      </w:r>
      <w:r w:rsidR="00345381">
        <w:rPr>
          <w:bCs/>
          <w:lang w:val="en-US"/>
        </w:rPr>
        <w:t>No discussion.</w:t>
      </w:r>
    </w:p>
    <w:p w14:paraId="22551EAB" w14:textId="768FB42D" w:rsidR="00345381" w:rsidRDefault="00345381" w:rsidP="004123DB">
      <w:pPr>
        <w:rPr>
          <w:bCs/>
          <w:lang w:val="en-US"/>
        </w:rPr>
      </w:pPr>
      <w:r>
        <w:rPr>
          <w:bCs/>
          <w:lang w:val="en-US"/>
        </w:rPr>
        <w:t>CID</w:t>
      </w:r>
      <w:r w:rsidR="009C1A19">
        <w:rPr>
          <w:bCs/>
          <w:lang w:val="en-US"/>
        </w:rPr>
        <w:t xml:space="preserve"> 1792: </w:t>
      </w:r>
      <w:r w:rsidR="00131FC8">
        <w:rPr>
          <w:bCs/>
          <w:lang w:val="en-US"/>
        </w:rPr>
        <w:t>No discussion.</w:t>
      </w:r>
    </w:p>
    <w:p w14:paraId="579F6AF9" w14:textId="364CC659" w:rsidR="00131FC8" w:rsidRDefault="00131FC8" w:rsidP="004123DB">
      <w:pPr>
        <w:rPr>
          <w:bCs/>
          <w:lang w:val="en-US"/>
        </w:rPr>
      </w:pPr>
      <w:r>
        <w:rPr>
          <w:bCs/>
          <w:lang w:val="en-US"/>
        </w:rPr>
        <w:t xml:space="preserve">CIDs 1787 and 1845: </w:t>
      </w:r>
      <w:r w:rsidR="00942B94">
        <w:rPr>
          <w:bCs/>
          <w:lang w:val="en-US"/>
        </w:rPr>
        <w:t>No discussion.</w:t>
      </w:r>
    </w:p>
    <w:p w14:paraId="61041177" w14:textId="543ED1CF" w:rsidR="00942B94" w:rsidRDefault="00942B94" w:rsidP="004123DB">
      <w:pPr>
        <w:rPr>
          <w:bCs/>
          <w:lang w:val="en-US"/>
        </w:rPr>
      </w:pPr>
      <w:r>
        <w:rPr>
          <w:bCs/>
          <w:lang w:val="en-US"/>
        </w:rPr>
        <w:t>CIDs</w:t>
      </w:r>
      <w:r w:rsidR="009B224F">
        <w:rPr>
          <w:bCs/>
          <w:lang w:val="en-US"/>
        </w:rPr>
        <w:t xml:space="preserve">1812 and 1523: </w:t>
      </w:r>
      <w:r w:rsidR="00875206">
        <w:rPr>
          <w:bCs/>
          <w:lang w:val="en-US"/>
        </w:rPr>
        <w:t>No discussion.</w:t>
      </w:r>
    </w:p>
    <w:p w14:paraId="71B76D4D" w14:textId="3ED2FCB4" w:rsidR="00875206" w:rsidRDefault="009C2ABF" w:rsidP="004123DB">
      <w:pPr>
        <w:rPr>
          <w:bCs/>
          <w:lang w:val="en-US"/>
        </w:rPr>
      </w:pPr>
      <w:r>
        <w:rPr>
          <w:bCs/>
          <w:lang w:val="en-US"/>
        </w:rPr>
        <w:t xml:space="preserve">CID 2224: </w:t>
      </w:r>
      <w:r w:rsidR="00C300E7">
        <w:rPr>
          <w:bCs/>
          <w:lang w:val="en-US"/>
        </w:rPr>
        <w:t>Some clarifying discussion.</w:t>
      </w:r>
    </w:p>
    <w:p w14:paraId="7BD2C047" w14:textId="180533E3" w:rsidR="00C300E7" w:rsidRDefault="004955F1" w:rsidP="004123DB">
      <w:pPr>
        <w:rPr>
          <w:bCs/>
          <w:lang w:val="en-US"/>
        </w:rPr>
      </w:pPr>
      <w:r>
        <w:rPr>
          <w:bCs/>
          <w:lang w:val="en-US"/>
        </w:rPr>
        <w:t>CID 1480</w:t>
      </w:r>
      <w:r w:rsidR="00CC1CBB">
        <w:rPr>
          <w:bCs/>
          <w:lang w:val="en-US"/>
        </w:rPr>
        <w:t xml:space="preserve">: </w:t>
      </w:r>
      <w:r w:rsidR="00884243">
        <w:rPr>
          <w:bCs/>
          <w:lang w:val="en-US"/>
        </w:rPr>
        <w:t>No discussion.</w:t>
      </w:r>
    </w:p>
    <w:p w14:paraId="2CC9F5CC" w14:textId="4B23A022" w:rsidR="00884243" w:rsidRDefault="00884243" w:rsidP="004123DB">
      <w:pPr>
        <w:rPr>
          <w:bCs/>
          <w:lang w:val="en-US"/>
        </w:rPr>
      </w:pPr>
      <w:r>
        <w:rPr>
          <w:bCs/>
          <w:lang w:val="en-US"/>
        </w:rPr>
        <w:t xml:space="preserve">CID 1126: </w:t>
      </w:r>
      <w:r w:rsidR="00445FEC">
        <w:rPr>
          <w:bCs/>
          <w:lang w:val="en-US"/>
        </w:rPr>
        <w:t>No discussion</w:t>
      </w:r>
      <w:r w:rsidR="0026629F">
        <w:rPr>
          <w:bCs/>
          <w:lang w:val="en-US"/>
        </w:rPr>
        <w:t>.</w:t>
      </w:r>
    </w:p>
    <w:p w14:paraId="322DFDFD" w14:textId="24A8B67E" w:rsidR="00445FEC" w:rsidRDefault="00445FEC" w:rsidP="004123DB">
      <w:pPr>
        <w:rPr>
          <w:bCs/>
          <w:lang w:val="en-US"/>
        </w:rPr>
      </w:pPr>
      <w:r>
        <w:rPr>
          <w:bCs/>
          <w:lang w:val="en-US"/>
        </w:rPr>
        <w:t xml:space="preserve">CID 1081: </w:t>
      </w:r>
      <w:r w:rsidR="006548BD">
        <w:rPr>
          <w:bCs/>
          <w:lang w:val="en-US"/>
        </w:rPr>
        <w:t>Some clarifying discussion.</w:t>
      </w:r>
    </w:p>
    <w:p w14:paraId="3F89536B" w14:textId="77777777" w:rsidR="008F264F" w:rsidRDefault="008F264F" w:rsidP="004123DB">
      <w:pPr>
        <w:rPr>
          <w:bCs/>
          <w:lang w:val="en-US"/>
        </w:rPr>
      </w:pPr>
    </w:p>
    <w:p w14:paraId="7211885A" w14:textId="05A083E2" w:rsidR="008F264F" w:rsidRDefault="008F264F" w:rsidP="004123DB">
      <w:pPr>
        <w:rPr>
          <w:bCs/>
          <w:lang w:val="en-US"/>
        </w:rPr>
      </w:pPr>
      <w:r>
        <w:rPr>
          <w:bCs/>
          <w:lang w:val="en-US"/>
        </w:rPr>
        <w:t xml:space="preserve">After some discussion </w:t>
      </w:r>
      <w:r w:rsidR="006F4A2E">
        <w:rPr>
          <w:bCs/>
          <w:lang w:val="en-US"/>
        </w:rPr>
        <w:t>2224 is removed from the document.</w:t>
      </w:r>
    </w:p>
    <w:p w14:paraId="0C4D6325" w14:textId="77777777" w:rsidR="006F4A2E" w:rsidRDefault="006F4A2E" w:rsidP="004123DB">
      <w:pPr>
        <w:rPr>
          <w:bCs/>
          <w:lang w:val="en-US"/>
        </w:rPr>
      </w:pPr>
    </w:p>
    <w:p w14:paraId="4F14BC13" w14:textId="2B404EA4" w:rsidR="006F4A2E" w:rsidRPr="007A7A58" w:rsidRDefault="006F4A2E" w:rsidP="004123DB">
      <w:pPr>
        <w:rPr>
          <w:bCs/>
          <w:lang w:val="en-US"/>
        </w:rPr>
      </w:pPr>
      <w:r w:rsidRPr="006F4A2E">
        <w:rPr>
          <w:b/>
          <w:lang w:val="en-US"/>
        </w:rPr>
        <w:t>Straw Poll:</w:t>
      </w:r>
      <w:r>
        <w:rPr>
          <w:bCs/>
          <w:lang w:val="en-US"/>
        </w:rPr>
        <w:t xml:space="preserve"> </w:t>
      </w:r>
      <w:r w:rsidRPr="00166C48">
        <w:rPr>
          <w:bCs/>
          <w:lang w:val="en-US"/>
        </w:rPr>
        <w:t>Do you support the proposed resolutions in</w:t>
      </w:r>
      <w:r>
        <w:rPr>
          <w:bCs/>
          <w:lang w:val="en-US"/>
        </w:rPr>
        <w:t xml:space="preserve"> r1of</w:t>
      </w:r>
      <w:r w:rsidRPr="00166C48">
        <w:rPr>
          <w:bCs/>
          <w:lang w:val="en-US"/>
        </w:rPr>
        <w:t xml:space="preserve"> this document</w:t>
      </w:r>
      <w:r>
        <w:rPr>
          <w:bCs/>
          <w:lang w:val="en-US"/>
        </w:rPr>
        <w:t>, with CID 2224 removed</w:t>
      </w:r>
      <w:r w:rsidRPr="00166C48">
        <w:rPr>
          <w:bCs/>
          <w:lang w:val="en-US"/>
        </w:rPr>
        <w:t>?</w:t>
      </w:r>
    </w:p>
    <w:p w14:paraId="75E2A84F" w14:textId="6D567E76" w:rsidR="00277C99" w:rsidRDefault="006F4A2E" w:rsidP="004123DB">
      <w:pPr>
        <w:rPr>
          <w:bCs/>
          <w:lang w:val="en-US"/>
        </w:rPr>
      </w:pPr>
      <w:r w:rsidRPr="00BA5233">
        <w:rPr>
          <w:b/>
          <w:lang w:val="en-US"/>
        </w:rPr>
        <w:lastRenderedPageBreak/>
        <w:t>Result:</w:t>
      </w:r>
      <w:r w:rsidRPr="00BA5233">
        <w:rPr>
          <w:bCs/>
          <w:lang w:val="en-US"/>
        </w:rPr>
        <w:t xml:space="preserve"> Unanimously supported</w:t>
      </w:r>
    </w:p>
    <w:p w14:paraId="51FEA8E2" w14:textId="77777777" w:rsidR="00175973" w:rsidRPr="00BC7AD3" w:rsidRDefault="00175973" w:rsidP="004123DB">
      <w:pPr>
        <w:rPr>
          <w:b/>
          <w:u w:val="single"/>
          <w:lang w:val="en-US"/>
        </w:rPr>
      </w:pPr>
    </w:p>
    <w:p w14:paraId="7E76DA9B" w14:textId="77777777" w:rsidR="00260737" w:rsidRPr="00BC7AD3" w:rsidRDefault="00260737" w:rsidP="00610EA7">
      <w:pPr>
        <w:pStyle w:val="ListParagraph"/>
        <w:numPr>
          <w:ilvl w:val="0"/>
          <w:numId w:val="1"/>
        </w:numPr>
        <w:contextualSpacing/>
        <w:jc w:val="both"/>
        <w:rPr>
          <w:lang w:val="en-US"/>
        </w:rPr>
      </w:pPr>
      <w:r w:rsidRPr="00BC7AD3">
        <w:rPr>
          <w:lang w:val="en-US"/>
        </w:rPr>
        <w:t>The chair asks if there is AoB. No response from the group.</w:t>
      </w:r>
    </w:p>
    <w:p w14:paraId="458204D2" w14:textId="23AEA5E2" w:rsidR="00B41CAE" w:rsidRPr="00BC7AD3" w:rsidRDefault="00260737" w:rsidP="001B2309">
      <w:pPr>
        <w:pStyle w:val="ListParagraph"/>
        <w:numPr>
          <w:ilvl w:val="0"/>
          <w:numId w:val="1"/>
        </w:numPr>
        <w:contextualSpacing/>
        <w:jc w:val="both"/>
        <w:rPr>
          <w:lang w:val="en-US"/>
        </w:rPr>
      </w:pPr>
      <w:r w:rsidRPr="00BC7AD3">
        <w:rPr>
          <w:lang w:val="en-US"/>
        </w:rPr>
        <w:t xml:space="preserve">The meeting is recessed without objection at </w:t>
      </w:r>
      <w:r w:rsidR="00942F0A">
        <w:rPr>
          <w:lang w:val="en-US"/>
        </w:rPr>
        <w:t>1</w:t>
      </w:r>
      <w:r w:rsidR="006F4A2E">
        <w:rPr>
          <w:lang w:val="en-US"/>
        </w:rPr>
        <w:t>2</w:t>
      </w:r>
      <w:r w:rsidRPr="00BC7AD3">
        <w:rPr>
          <w:lang w:val="en-US"/>
        </w:rPr>
        <w:t>.</w:t>
      </w:r>
      <w:r w:rsidR="001A1059">
        <w:rPr>
          <w:lang w:val="en-US"/>
        </w:rPr>
        <w:t>26</w:t>
      </w:r>
      <w:r w:rsidRPr="00BC7AD3">
        <w:rPr>
          <w:lang w:val="en-US"/>
        </w:rPr>
        <w:t xml:space="preserve"> </w:t>
      </w:r>
      <w:r w:rsidR="00A25C83">
        <w:rPr>
          <w:lang w:val="en-US"/>
        </w:rPr>
        <w:t>p</w:t>
      </w:r>
      <w:r w:rsidRPr="00BC7AD3">
        <w:rPr>
          <w:lang w:val="en-US"/>
        </w:rPr>
        <w:t>m (ET).</w:t>
      </w:r>
    </w:p>
    <w:p w14:paraId="1AA5AE8F" w14:textId="7307D344" w:rsidR="00B41CAE" w:rsidRPr="00BC7AD3" w:rsidRDefault="00B41CAE" w:rsidP="00B41CAE">
      <w:pPr>
        <w:contextualSpacing/>
        <w:jc w:val="both"/>
        <w:rPr>
          <w:lang w:val="en-US"/>
        </w:rPr>
      </w:pPr>
    </w:p>
    <w:p w14:paraId="58DB8593" w14:textId="1510A0C0" w:rsidR="00403020" w:rsidRDefault="00403020">
      <w:pPr>
        <w:rPr>
          <w:bCs/>
          <w:lang w:val="en-US"/>
        </w:rPr>
      </w:pPr>
      <w:r>
        <w:rPr>
          <w:bCs/>
          <w:lang w:val="en-US"/>
        </w:rPr>
        <w:br w:type="page"/>
      </w:r>
    </w:p>
    <w:p w14:paraId="54E7AE19" w14:textId="1030897F" w:rsidR="00403020" w:rsidRPr="00BC7AD3" w:rsidRDefault="00403020" w:rsidP="00403020">
      <w:pPr>
        <w:pStyle w:val="Heading3"/>
        <w:rPr>
          <w:lang w:val="en-US"/>
        </w:rPr>
      </w:pPr>
      <w:r>
        <w:rPr>
          <w:lang w:val="en-US"/>
        </w:rPr>
        <w:lastRenderedPageBreak/>
        <w:t>Monday</w:t>
      </w:r>
      <w:r w:rsidRPr="00BC7AD3">
        <w:rPr>
          <w:lang w:val="en-US"/>
        </w:rPr>
        <w:t xml:space="preserve">, </w:t>
      </w:r>
      <w:r>
        <w:rPr>
          <w:lang w:val="en-US"/>
        </w:rPr>
        <w:t>March</w:t>
      </w:r>
      <w:r w:rsidRPr="00BC7AD3">
        <w:rPr>
          <w:lang w:val="en-US"/>
        </w:rPr>
        <w:t xml:space="preserve"> 1</w:t>
      </w:r>
      <w:r>
        <w:rPr>
          <w:lang w:val="en-US"/>
        </w:rPr>
        <w:t>5</w:t>
      </w:r>
      <w:r w:rsidRPr="00BC7AD3">
        <w:rPr>
          <w:lang w:val="en-US"/>
        </w:rPr>
        <w:t>, 202</w:t>
      </w:r>
      <w:r>
        <w:rPr>
          <w:lang w:val="en-US"/>
        </w:rPr>
        <w:t>3</w:t>
      </w:r>
      <w:r w:rsidRPr="00BC7AD3">
        <w:rPr>
          <w:lang w:val="en-US"/>
        </w:rPr>
        <w:t xml:space="preserve">, </w:t>
      </w:r>
      <w:r>
        <w:rPr>
          <w:lang w:val="en-US"/>
        </w:rPr>
        <w:t>4</w:t>
      </w:r>
      <w:r w:rsidRPr="00BC7AD3">
        <w:rPr>
          <w:lang w:val="en-US"/>
        </w:rPr>
        <w:t>:</w:t>
      </w:r>
      <w:r>
        <w:rPr>
          <w:lang w:val="en-US"/>
        </w:rPr>
        <w:t>0</w:t>
      </w:r>
      <w:r w:rsidRPr="00BC7AD3">
        <w:rPr>
          <w:lang w:val="en-US"/>
        </w:rPr>
        <w:t>0-</w:t>
      </w:r>
      <w:r>
        <w:rPr>
          <w:lang w:val="en-US"/>
        </w:rPr>
        <w:t>6</w:t>
      </w:r>
      <w:r w:rsidRPr="00BC7AD3">
        <w:rPr>
          <w:lang w:val="en-US"/>
        </w:rPr>
        <w:t>:</w:t>
      </w:r>
      <w:r>
        <w:rPr>
          <w:lang w:val="en-US"/>
        </w:rPr>
        <w:t>0</w:t>
      </w:r>
      <w:r w:rsidRPr="00BC7AD3">
        <w:rPr>
          <w:lang w:val="en-US"/>
        </w:rPr>
        <w:t xml:space="preserve">0 </w:t>
      </w:r>
      <w:r>
        <w:rPr>
          <w:lang w:val="en-US"/>
        </w:rPr>
        <w:t>p</w:t>
      </w:r>
      <w:r w:rsidRPr="00BC7AD3">
        <w:rPr>
          <w:lang w:val="en-US"/>
        </w:rPr>
        <w:t>m</w:t>
      </w:r>
    </w:p>
    <w:p w14:paraId="570EDE35" w14:textId="77777777" w:rsidR="00403020" w:rsidRPr="00BC7AD3" w:rsidRDefault="00403020" w:rsidP="00403020">
      <w:pPr>
        <w:rPr>
          <w:b/>
        </w:rPr>
      </w:pPr>
    </w:p>
    <w:p w14:paraId="706F6B05" w14:textId="77777777" w:rsidR="00403020" w:rsidRPr="00BC7AD3" w:rsidRDefault="00403020" w:rsidP="00403020">
      <w:pPr>
        <w:rPr>
          <w:b/>
          <w:lang w:val="en-US"/>
        </w:rPr>
      </w:pPr>
      <w:r w:rsidRPr="00BC7AD3">
        <w:rPr>
          <w:b/>
          <w:lang w:val="en-US"/>
        </w:rPr>
        <w:t>Meeting Agenda:</w:t>
      </w:r>
    </w:p>
    <w:p w14:paraId="7D69A1DD" w14:textId="77777777" w:rsidR="00403020" w:rsidRDefault="00403020" w:rsidP="00403020">
      <w:pPr>
        <w:rPr>
          <w:lang w:val="en-US"/>
        </w:rPr>
      </w:pPr>
      <w:r w:rsidRPr="00BC7AD3">
        <w:rPr>
          <w:lang w:val="en-US"/>
        </w:rPr>
        <w:t xml:space="preserve">The meeting agenda is shown below, and published in the agenda document: </w:t>
      </w:r>
    </w:p>
    <w:p w14:paraId="58738FA6" w14:textId="77777777" w:rsidR="00403020" w:rsidRDefault="00403020" w:rsidP="00403020">
      <w:pPr>
        <w:rPr>
          <w:lang w:val="en-US"/>
        </w:rPr>
      </w:pPr>
      <w:hyperlink r:id="rId16" w:history="1">
        <w:r w:rsidRPr="0001578B">
          <w:rPr>
            <w:rStyle w:val="Hyperlink"/>
            <w:lang w:val="en-US"/>
          </w:rPr>
          <w:t>https://mentor.ieee.org/802.11/dcn/23/11-23-0580-04-00bf-tgbf-meeting-agenda-2023-05-interim.pptx</w:t>
        </w:r>
      </w:hyperlink>
    </w:p>
    <w:p w14:paraId="0678970F" w14:textId="77777777" w:rsidR="00A71F5E" w:rsidRDefault="00A71F5E" w:rsidP="00403020">
      <w:pPr>
        <w:rPr>
          <w:lang w:val="en-US"/>
        </w:rPr>
      </w:pPr>
    </w:p>
    <w:p w14:paraId="77DF1781" w14:textId="77777777" w:rsidR="00A71F5E" w:rsidRPr="00A71F5E" w:rsidRDefault="00A71F5E" w:rsidP="00B10201">
      <w:pPr>
        <w:pStyle w:val="ListParagraph"/>
        <w:numPr>
          <w:ilvl w:val="0"/>
          <w:numId w:val="51"/>
        </w:numPr>
      </w:pPr>
      <w:r w:rsidRPr="00A71F5E">
        <w:rPr>
          <w:lang w:val="en-US"/>
        </w:rPr>
        <w:t xml:space="preserve">Call the meeting to </w:t>
      </w:r>
      <w:proofErr w:type="gramStart"/>
      <w:r w:rsidRPr="00A71F5E">
        <w:rPr>
          <w:lang w:val="en-US"/>
        </w:rPr>
        <w:t>order</w:t>
      </w:r>
      <w:proofErr w:type="gramEnd"/>
    </w:p>
    <w:p w14:paraId="44959FE2" w14:textId="77777777" w:rsidR="00A71F5E" w:rsidRPr="00A71F5E" w:rsidRDefault="00A71F5E" w:rsidP="00B10201">
      <w:pPr>
        <w:pStyle w:val="ListParagraph"/>
        <w:numPr>
          <w:ilvl w:val="0"/>
          <w:numId w:val="51"/>
        </w:numPr>
      </w:pPr>
      <w:r w:rsidRPr="00A71F5E">
        <w:rPr>
          <w:lang w:val="en-US"/>
        </w:rPr>
        <w:t>Patent policy and logistics</w:t>
      </w:r>
    </w:p>
    <w:p w14:paraId="3B2369DC" w14:textId="77777777" w:rsidR="00A71F5E" w:rsidRPr="00A71F5E" w:rsidRDefault="00A71F5E" w:rsidP="00B10201">
      <w:pPr>
        <w:pStyle w:val="ListParagraph"/>
        <w:numPr>
          <w:ilvl w:val="0"/>
          <w:numId w:val="51"/>
        </w:numPr>
      </w:pPr>
      <w:proofErr w:type="spellStart"/>
      <w:r w:rsidRPr="00A71F5E">
        <w:rPr>
          <w:lang w:val="en-US"/>
        </w:rPr>
        <w:t>TGbf</w:t>
      </w:r>
      <w:proofErr w:type="spellEnd"/>
      <w:r w:rsidRPr="00A71F5E">
        <w:rPr>
          <w:lang w:val="en-US"/>
        </w:rPr>
        <w:t xml:space="preserve"> Timeline</w:t>
      </w:r>
    </w:p>
    <w:p w14:paraId="58A0DEB5" w14:textId="77777777" w:rsidR="00A71F5E" w:rsidRPr="00A71F5E" w:rsidRDefault="00A71F5E" w:rsidP="00B10201">
      <w:pPr>
        <w:pStyle w:val="ListParagraph"/>
        <w:numPr>
          <w:ilvl w:val="0"/>
          <w:numId w:val="51"/>
        </w:numPr>
      </w:pPr>
      <w:r w:rsidRPr="00A71F5E">
        <w:rPr>
          <w:lang w:val="en-US"/>
        </w:rPr>
        <w:t xml:space="preserve">Call for </w:t>
      </w:r>
      <w:proofErr w:type="gramStart"/>
      <w:r w:rsidRPr="00A71F5E">
        <w:rPr>
          <w:lang w:val="en-US"/>
        </w:rPr>
        <w:t>contribution</w:t>
      </w:r>
      <w:proofErr w:type="gramEnd"/>
    </w:p>
    <w:p w14:paraId="2E8CB207" w14:textId="77777777" w:rsidR="00A71F5E" w:rsidRPr="00A71F5E" w:rsidRDefault="00A71F5E" w:rsidP="00B10201">
      <w:pPr>
        <w:pStyle w:val="ListParagraph"/>
        <w:numPr>
          <w:ilvl w:val="0"/>
          <w:numId w:val="51"/>
        </w:numPr>
      </w:pPr>
      <w:r w:rsidRPr="00A71F5E">
        <w:rPr>
          <w:lang w:val="en-US"/>
        </w:rPr>
        <w:t>Teleconference Times</w:t>
      </w:r>
    </w:p>
    <w:p w14:paraId="66967C13" w14:textId="77777777" w:rsidR="00A71F5E" w:rsidRPr="00A71F5E" w:rsidRDefault="00A71F5E" w:rsidP="00B10201">
      <w:pPr>
        <w:pStyle w:val="ListParagraph"/>
        <w:numPr>
          <w:ilvl w:val="0"/>
          <w:numId w:val="51"/>
        </w:numPr>
      </w:pPr>
      <w:r w:rsidRPr="00A71F5E">
        <w:rPr>
          <w:lang w:val="en-US"/>
        </w:rPr>
        <w:t>Presentation of submissions</w:t>
      </w:r>
    </w:p>
    <w:p w14:paraId="3622D452" w14:textId="0DE20A2F" w:rsidR="00A71F5E" w:rsidRPr="00A71F5E" w:rsidRDefault="00A71F5E" w:rsidP="00B10201">
      <w:pPr>
        <w:pStyle w:val="ListParagraph"/>
        <w:numPr>
          <w:ilvl w:val="0"/>
          <w:numId w:val="51"/>
        </w:numPr>
      </w:pPr>
      <w:r w:rsidRPr="00A71F5E">
        <w:rPr>
          <w:lang w:val="en-US"/>
        </w:rPr>
        <w:t xml:space="preserve">Guidance for Mix mode </w:t>
      </w:r>
      <w:r w:rsidR="00764A66">
        <w:rPr>
          <w:lang w:val="en-US"/>
        </w:rPr>
        <w:t>May Interim</w:t>
      </w:r>
    </w:p>
    <w:p w14:paraId="12E7B691" w14:textId="01FFA4E0" w:rsidR="00A71F5E" w:rsidRPr="00A71F5E" w:rsidRDefault="00A71F5E" w:rsidP="00B10201">
      <w:pPr>
        <w:pStyle w:val="ListParagraph"/>
        <w:numPr>
          <w:ilvl w:val="0"/>
          <w:numId w:val="51"/>
        </w:numPr>
      </w:pPr>
      <w:r w:rsidRPr="00A71F5E">
        <w:rPr>
          <w:lang w:val="en-US"/>
        </w:rPr>
        <w:t>Any other business?</w:t>
      </w:r>
    </w:p>
    <w:p w14:paraId="69F94E32" w14:textId="5E539FC8" w:rsidR="00A71F5E" w:rsidRPr="00A71F5E" w:rsidRDefault="00A71F5E" w:rsidP="00B10201">
      <w:pPr>
        <w:pStyle w:val="ListParagraph"/>
        <w:numPr>
          <w:ilvl w:val="0"/>
          <w:numId w:val="51"/>
        </w:numPr>
        <w:rPr>
          <w:lang w:val="en-US"/>
        </w:rPr>
      </w:pPr>
      <w:r w:rsidRPr="00A71F5E">
        <w:rPr>
          <w:lang w:val="en-US"/>
        </w:rPr>
        <w:t>Recess</w:t>
      </w:r>
    </w:p>
    <w:p w14:paraId="02614ABD" w14:textId="77777777" w:rsidR="00403020" w:rsidRPr="00BC7AD3" w:rsidRDefault="00403020" w:rsidP="00403020">
      <w:pPr>
        <w:rPr>
          <w:color w:val="000000" w:themeColor="text1"/>
        </w:rPr>
      </w:pPr>
    </w:p>
    <w:p w14:paraId="697CD939" w14:textId="0C8097A5" w:rsidR="00403020" w:rsidRPr="00BC7AD3" w:rsidRDefault="00403020" w:rsidP="00B10201">
      <w:pPr>
        <w:pStyle w:val="ListParagraph"/>
        <w:numPr>
          <w:ilvl w:val="0"/>
          <w:numId w:val="50"/>
        </w:numPr>
        <w:rPr>
          <w:bCs/>
        </w:rPr>
      </w:pPr>
      <w:r w:rsidRPr="00BC7AD3">
        <w:rPr>
          <w:bCs/>
        </w:rPr>
        <w:t xml:space="preserve">The chair, Tony Xiao Han, calls the meeting to order at </w:t>
      </w:r>
      <w:r w:rsidR="00782C3F">
        <w:rPr>
          <w:bCs/>
          <w:lang w:val="en-US"/>
        </w:rPr>
        <w:t>4</w:t>
      </w:r>
      <w:r w:rsidRPr="00201BFB">
        <w:rPr>
          <w:bCs/>
          <w:lang w:val="en-US"/>
        </w:rPr>
        <w:t>:</w:t>
      </w:r>
      <w:r w:rsidR="00782C3F">
        <w:rPr>
          <w:bCs/>
          <w:lang w:val="en-US"/>
        </w:rPr>
        <w:t>0</w:t>
      </w:r>
      <w:r>
        <w:rPr>
          <w:bCs/>
          <w:lang w:val="en-US"/>
        </w:rPr>
        <w:t xml:space="preserve">0 </w:t>
      </w:r>
      <w:r w:rsidR="00782C3F">
        <w:rPr>
          <w:bCs/>
          <w:lang w:val="en-US"/>
        </w:rPr>
        <w:t>p</w:t>
      </w:r>
      <w:r w:rsidRPr="00BC7AD3">
        <w:rPr>
          <w:bCs/>
        </w:rPr>
        <w:t>m</w:t>
      </w:r>
      <w:r w:rsidRPr="00BC7AD3">
        <w:rPr>
          <w:bCs/>
          <w:lang w:val="en-US"/>
        </w:rPr>
        <w:t xml:space="preserve"> </w:t>
      </w:r>
      <w:r w:rsidRPr="00BC7AD3">
        <w:rPr>
          <w:bCs/>
        </w:rPr>
        <w:t>(</w:t>
      </w:r>
      <w:r w:rsidR="007A5E57">
        <w:rPr>
          <w:bCs/>
          <w:lang w:val="en-US"/>
        </w:rPr>
        <w:t>22</w:t>
      </w:r>
      <w:r w:rsidRPr="00BC7AD3">
        <w:rPr>
          <w:bCs/>
        </w:rPr>
        <w:t xml:space="preserve"> persons are on the call after </w:t>
      </w:r>
      <w:r w:rsidR="007A5E57">
        <w:rPr>
          <w:bCs/>
          <w:lang w:val="en-US"/>
        </w:rPr>
        <w:t>15</w:t>
      </w:r>
      <w:r w:rsidRPr="00BC7AD3">
        <w:rPr>
          <w:bCs/>
        </w:rPr>
        <w:t xml:space="preserve"> minutes of the meeting</w:t>
      </w:r>
      <w:r w:rsidRPr="00BC7AD3">
        <w:rPr>
          <w:bCs/>
          <w:lang w:val="en-US"/>
        </w:rPr>
        <w:t>, 1</w:t>
      </w:r>
      <w:r w:rsidR="007A5E57">
        <w:rPr>
          <w:bCs/>
          <w:lang w:val="en-US"/>
        </w:rPr>
        <w:t>1</w:t>
      </w:r>
      <w:r w:rsidRPr="00BC7AD3">
        <w:rPr>
          <w:bCs/>
          <w:lang w:val="en-US"/>
        </w:rPr>
        <w:t xml:space="preserve"> persons are in the room</w:t>
      </w:r>
      <w:r w:rsidRPr="00BC7AD3">
        <w:rPr>
          <w:bCs/>
        </w:rPr>
        <w:t>).</w:t>
      </w:r>
    </w:p>
    <w:p w14:paraId="75A6521F" w14:textId="77777777" w:rsidR="00403020" w:rsidRPr="00BC7AD3" w:rsidRDefault="00403020" w:rsidP="00403020">
      <w:pPr>
        <w:rPr>
          <w:b/>
        </w:rPr>
      </w:pPr>
    </w:p>
    <w:p w14:paraId="08A96E1E" w14:textId="77777777" w:rsidR="00403020" w:rsidRPr="00BC7AD3" w:rsidRDefault="00403020" w:rsidP="00B10201">
      <w:pPr>
        <w:pStyle w:val="ListParagraph"/>
        <w:numPr>
          <w:ilvl w:val="0"/>
          <w:numId w:val="50"/>
        </w:numPr>
        <w:rPr>
          <w:bCs/>
        </w:rPr>
      </w:pPr>
      <w:r w:rsidRPr="00BC7AD3">
        <w:rPr>
          <w:bCs/>
        </w:rPr>
        <w:t xml:space="preserve">The chair goes through “Meeting Protocol, Attendance, Voting &amp;Documentation Status” (slide 4), “Registration for the </w:t>
      </w:r>
      <w:r w:rsidRPr="00C3450B">
        <w:rPr>
          <w:bCs/>
          <w:lang w:val="en-US"/>
        </w:rPr>
        <w:t>Ma</w:t>
      </w:r>
      <w:r>
        <w:rPr>
          <w:bCs/>
          <w:lang w:val="en-US"/>
        </w:rPr>
        <w:t>y</w:t>
      </w:r>
      <w:r w:rsidRPr="00BC7AD3">
        <w:rPr>
          <w:bCs/>
          <w:lang w:val="en-US"/>
        </w:rPr>
        <w:t xml:space="preserve"> </w:t>
      </w:r>
      <w:r>
        <w:rPr>
          <w:bCs/>
          <w:lang w:val="en-US"/>
        </w:rPr>
        <w:t>Interim</w:t>
      </w:r>
      <w:r w:rsidRPr="00BC7AD3">
        <w:rPr>
          <w:bCs/>
          <w:lang w:val="en-US"/>
        </w:rPr>
        <w:t xml:space="preserve"> </w:t>
      </w:r>
      <w:r w:rsidRPr="00BC7AD3">
        <w:rPr>
          <w:bCs/>
        </w:rPr>
        <w:t xml:space="preserve">session” (slide 5), “Participants have a duty to inform the IEEE” (slide 7), and “Ways to inform IEEE” (slide 8). </w:t>
      </w:r>
    </w:p>
    <w:p w14:paraId="66F23C4E" w14:textId="77777777" w:rsidR="00403020" w:rsidRPr="00BC7AD3" w:rsidRDefault="00403020" w:rsidP="00403020">
      <w:pPr>
        <w:pStyle w:val="ListParagraph"/>
        <w:rPr>
          <w:bCs/>
        </w:rPr>
      </w:pPr>
    </w:p>
    <w:p w14:paraId="76005A25" w14:textId="77777777" w:rsidR="00403020" w:rsidRPr="00BC7AD3" w:rsidRDefault="00403020" w:rsidP="00403020">
      <w:pPr>
        <w:pStyle w:val="ListParagraph"/>
        <w:ind w:left="360"/>
        <w:rPr>
          <w:bCs/>
        </w:rPr>
      </w:pPr>
      <w:r w:rsidRPr="00BC7AD3">
        <w:rPr>
          <w:bCs/>
        </w:rPr>
        <w:t xml:space="preserve">The chair makes a Call for Potentially Essential Patents. </w:t>
      </w:r>
      <w:r w:rsidRPr="00BC7AD3">
        <w:rPr>
          <w:bCs/>
          <w:highlight w:val="green"/>
        </w:rPr>
        <w:t>No potentially essential patents reported, and no questions asked.</w:t>
      </w:r>
    </w:p>
    <w:p w14:paraId="068F272B" w14:textId="77777777" w:rsidR="00403020" w:rsidRPr="00BC7AD3" w:rsidRDefault="00403020" w:rsidP="00403020">
      <w:pPr>
        <w:pStyle w:val="ListParagraph"/>
        <w:ind w:left="360"/>
        <w:rPr>
          <w:bCs/>
        </w:rPr>
      </w:pPr>
    </w:p>
    <w:p w14:paraId="3CDE5B7D" w14:textId="77777777" w:rsidR="00403020" w:rsidRPr="00BC7AD3" w:rsidRDefault="00403020" w:rsidP="00403020">
      <w:pPr>
        <w:ind w:left="360"/>
        <w:rPr>
          <w:b/>
          <w:bCs/>
          <w:lang w:val="en-US"/>
        </w:rPr>
      </w:pPr>
      <w:r w:rsidRPr="00BC7AD3">
        <w:rPr>
          <w:color w:val="222222"/>
          <w:shd w:val="clear" w:color="auto" w:fill="FFFFFF"/>
        </w:rPr>
        <w:t>The chair</w:t>
      </w:r>
      <w:r w:rsidRPr="00BC7AD3">
        <w:rPr>
          <w:lang w:val="en-US"/>
        </w:rPr>
        <w:t xml:space="preserve"> goes through “Other Guideline for IEEE WG meetings” (slide 9), “Patent related information” (slide 10), “IEEE SA Copyright Policy” (slides 11 and 12), “</w:t>
      </w:r>
      <w:r w:rsidRPr="00BC7AD3">
        <w:rPr>
          <w:bCs/>
          <w:lang w:val="en-US"/>
        </w:rPr>
        <w:t xml:space="preserve">Participant behavior in IEEE-SA activities is guided by the IEEE Codes of Ethics &amp; Conduct” (slide 13), </w:t>
      </w:r>
      <w:r w:rsidRPr="00BC7AD3">
        <w:rPr>
          <w:lang w:val="en-US"/>
        </w:rPr>
        <w:t>“</w:t>
      </w:r>
      <w:r w:rsidRPr="00BC7AD3">
        <w:rPr>
          <w:bCs/>
          <w:lang w:val="en-US"/>
        </w:rPr>
        <w:t>Participants in the IEEE-SA “individual process” shall act independently of others, including employers”</w:t>
      </w:r>
      <w:r>
        <w:rPr>
          <w:bCs/>
          <w:lang w:val="en-US"/>
        </w:rPr>
        <w:t xml:space="preserve"> </w:t>
      </w:r>
      <w:r w:rsidRPr="00BC7AD3">
        <w:rPr>
          <w:bCs/>
          <w:lang w:val="en-US"/>
        </w:rPr>
        <w:t>(slide 14), and “IEEE-SA standards activities shall allow the fair &amp; equitable consideration of all viewpoints” (slide 15), and “Required notices” (slide 16).</w:t>
      </w:r>
      <w:r w:rsidRPr="00BC7AD3">
        <w:rPr>
          <w:b/>
          <w:bCs/>
          <w:lang w:val="en-US"/>
        </w:rPr>
        <w:t xml:space="preserve"> </w:t>
      </w:r>
    </w:p>
    <w:p w14:paraId="39688D19" w14:textId="77777777" w:rsidR="00403020" w:rsidRPr="00BC7AD3" w:rsidRDefault="00403020" w:rsidP="00403020">
      <w:pPr>
        <w:ind w:left="360"/>
        <w:rPr>
          <w:lang w:val="en-US"/>
        </w:rPr>
      </w:pPr>
    </w:p>
    <w:p w14:paraId="7AF9C4E1" w14:textId="33EF6DDC" w:rsidR="00403020" w:rsidRDefault="00403020" w:rsidP="00403020">
      <w:pPr>
        <w:ind w:left="360"/>
        <w:rPr>
          <w:lang w:val="en-US"/>
        </w:rPr>
      </w:pPr>
      <w:r w:rsidRPr="00BC7AD3">
        <w:rPr>
          <w:lang w:val="en-US"/>
        </w:rPr>
        <w:t>The chair goes through the agenda (slide 1</w:t>
      </w:r>
      <w:r w:rsidR="005E7BBE">
        <w:rPr>
          <w:lang w:val="en-US"/>
        </w:rPr>
        <w:t>8</w:t>
      </w:r>
      <w:r w:rsidRPr="00BC7AD3">
        <w:rPr>
          <w:lang w:val="en-US"/>
        </w:rPr>
        <w:t xml:space="preserve">) and asks if there are any questions or comments on the agenda. </w:t>
      </w:r>
      <w:proofErr w:type="spellStart"/>
      <w:r w:rsidR="00566322">
        <w:rPr>
          <w:lang w:val="en-US"/>
        </w:rPr>
        <w:t>Naren</w:t>
      </w:r>
      <w:proofErr w:type="spellEnd"/>
      <w:r w:rsidR="00566322">
        <w:rPr>
          <w:lang w:val="en-US"/>
        </w:rPr>
        <w:t xml:space="preserve"> asks about a contribution she has requested to present.</w:t>
      </w:r>
    </w:p>
    <w:p w14:paraId="5B02F2E8" w14:textId="77777777" w:rsidR="00403020" w:rsidRPr="00613C18" w:rsidRDefault="00403020" w:rsidP="00403020">
      <w:pPr>
        <w:rPr>
          <w:bCs/>
          <w:lang w:val="en-US"/>
        </w:rPr>
      </w:pPr>
    </w:p>
    <w:p w14:paraId="1B2DA233" w14:textId="77777777" w:rsidR="00403020" w:rsidRPr="00BC7AD3" w:rsidRDefault="00403020" w:rsidP="00403020">
      <w:pPr>
        <w:pStyle w:val="ListParagraph"/>
        <w:ind w:left="360"/>
        <w:rPr>
          <w:bCs/>
          <w:lang w:val="en-US"/>
        </w:rPr>
      </w:pPr>
      <w:r w:rsidRPr="00BC7AD3">
        <w:rPr>
          <w:bCs/>
          <w:lang w:val="en-US"/>
        </w:rPr>
        <w:t>The chair asks if there is any objection to approve the agenda by unanimous consent. No objection from the group so the agenda is approved.</w:t>
      </w:r>
    </w:p>
    <w:p w14:paraId="43F07F2E" w14:textId="77777777" w:rsidR="00403020" w:rsidRPr="00BC7AD3" w:rsidRDefault="00403020" w:rsidP="00403020">
      <w:pPr>
        <w:rPr>
          <w:bCs/>
          <w:lang w:val="en-US"/>
        </w:rPr>
      </w:pPr>
    </w:p>
    <w:p w14:paraId="4662CF2E" w14:textId="77777777" w:rsidR="00FD5544" w:rsidRPr="00BC7AD3" w:rsidRDefault="00FD5544" w:rsidP="00FD5544">
      <w:pPr>
        <w:pStyle w:val="ListParagraph"/>
        <w:numPr>
          <w:ilvl w:val="0"/>
          <w:numId w:val="50"/>
        </w:numPr>
        <w:rPr>
          <w:color w:val="000000" w:themeColor="text1"/>
          <w:lang w:val="en-US"/>
        </w:rPr>
      </w:pPr>
      <w:r w:rsidRPr="00BC7AD3">
        <w:rPr>
          <w:bCs/>
          <w:lang w:val="en-US"/>
        </w:rPr>
        <w:t xml:space="preserve">The chair presents the </w:t>
      </w:r>
      <w:proofErr w:type="spellStart"/>
      <w:r w:rsidRPr="00BC7AD3">
        <w:rPr>
          <w:bCs/>
          <w:lang w:val="en-US"/>
        </w:rPr>
        <w:t>TGbf</w:t>
      </w:r>
      <w:proofErr w:type="spellEnd"/>
      <w:r w:rsidRPr="00BC7AD3">
        <w:rPr>
          <w:bCs/>
          <w:lang w:val="en-US"/>
        </w:rPr>
        <w:t xml:space="preserve"> Timeline (slide 2</w:t>
      </w:r>
      <w:r>
        <w:rPr>
          <w:bCs/>
          <w:lang w:val="en-US"/>
        </w:rPr>
        <w:t>6</w:t>
      </w:r>
      <w:r w:rsidRPr="00BC7AD3">
        <w:rPr>
          <w:bCs/>
          <w:lang w:val="en-US"/>
        </w:rPr>
        <w:t xml:space="preserve">). </w:t>
      </w:r>
    </w:p>
    <w:p w14:paraId="57B2E436" w14:textId="77777777" w:rsidR="00FD5544" w:rsidRPr="00BC7AD3" w:rsidRDefault="00FD5544" w:rsidP="00FD5544">
      <w:pPr>
        <w:pStyle w:val="ListParagraph"/>
        <w:numPr>
          <w:ilvl w:val="0"/>
          <w:numId w:val="50"/>
        </w:numPr>
        <w:rPr>
          <w:bCs/>
          <w:lang w:val="en-US"/>
        </w:rPr>
      </w:pPr>
      <w:r w:rsidRPr="00BC7AD3">
        <w:rPr>
          <w:bCs/>
          <w:lang w:val="en-US"/>
        </w:rPr>
        <w:t>The chair presents slide 2</w:t>
      </w:r>
      <w:r>
        <w:rPr>
          <w:bCs/>
          <w:lang w:val="en-US"/>
        </w:rPr>
        <w:t>7</w:t>
      </w:r>
      <w:r w:rsidRPr="00BC7AD3">
        <w:rPr>
          <w:bCs/>
          <w:lang w:val="en-US"/>
        </w:rPr>
        <w:t>, Call for contributions.</w:t>
      </w:r>
    </w:p>
    <w:p w14:paraId="73C5C65B" w14:textId="0504293B" w:rsidR="00FD5544" w:rsidRDefault="00FD5544" w:rsidP="00FD5544">
      <w:pPr>
        <w:pStyle w:val="ListParagraph"/>
        <w:numPr>
          <w:ilvl w:val="0"/>
          <w:numId w:val="50"/>
        </w:numPr>
        <w:rPr>
          <w:bCs/>
          <w:lang w:val="en-US"/>
        </w:rPr>
      </w:pPr>
      <w:r w:rsidRPr="009431FB">
        <w:rPr>
          <w:bCs/>
          <w:lang w:val="en-US"/>
        </w:rPr>
        <w:t xml:space="preserve">The chair presents the teleconference times (slides </w:t>
      </w:r>
      <w:r>
        <w:rPr>
          <w:bCs/>
          <w:lang w:val="en-US"/>
        </w:rPr>
        <w:t>28</w:t>
      </w:r>
      <w:r w:rsidRPr="009431FB">
        <w:rPr>
          <w:bCs/>
          <w:lang w:val="en-US"/>
        </w:rPr>
        <w:t xml:space="preserve"> and 29). </w:t>
      </w:r>
    </w:p>
    <w:p w14:paraId="1A95265E" w14:textId="40E8379A" w:rsidR="00FD5544" w:rsidRPr="00FD5544" w:rsidRDefault="00FD5544" w:rsidP="00FD5544">
      <w:pPr>
        <w:pStyle w:val="ListParagraph"/>
        <w:numPr>
          <w:ilvl w:val="0"/>
          <w:numId w:val="50"/>
        </w:numPr>
      </w:pPr>
      <w:r w:rsidRPr="00A71F5E">
        <w:rPr>
          <w:lang w:val="en-US"/>
        </w:rPr>
        <w:t xml:space="preserve">Guidance for Mix mode </w:t>
      </w:r>
      <w:r>
        <w:rPr>
          <w:lang w:val="en-US"/>
        </w:rPr>
        <w:t>May Interim</w:t>
      </w:r>
    </w:p>
    <w:p w14:paraId="03E7C72C" w14:textId="77777777" w:rsidR="00403020" w:rsidRPr="00A0190A" w:rsidRDefault="00403020" w:rsidP="00B10201">
      <w:pPr>
        <w:pStyle w:val="ListParagraph"/>
        <w:numPr>
          <w:ilvl w:val="0"/>
          <w:numId w:val="50"/>
        </w:numPr>
      </w:pPr>
      <w:r w:rsidRPr="006537A0">
        <w:rPr>
          <w:lang w:val="en-US"/>
        </w:rPr>
        <w:t>Presentation of submissions</w:t>
      </w:r>
    </w:p>
    <w:p w14:paraId="2AF74CF3" w14:textId="77777777" w:rsidR="00A0190A" w:rsidRPr="006537A0" w:rsidRDefault="00A0190A" w:rsidP="00A0190A">
      <w:pPr>
        <w:pStyle w:val="ListParagraph"/>
        <w:ind w:left="360"/>
      </w:pPr>
    </w:p>
    <w:p w14:paraId="5F988A92" w14:textId="4D170145" w:rsidR="00BD1FE1" w:rsidRPr="0092588A" w:rsidRDefault="00566322" w:rsidP="0092588A">
      <w:pPr>
        <w:rPr>
          <w:lang w:val="en-US"/>
        </w:rPr>
      </w:pPr>
      <w:r w:rsidRPr="00BC7AD3">
        <w:rPr>
          <w:b/>
          <w:lang w:val="en-US"/>
        </w:rPr>
        <w:t>11-</w:t>
      </w:r>
      <w:r w:rsidR="00F3389D">
        <w:rPr>
          <w:b/>
          <w:lang w:val="en-US"/>
        </w:rPr>
        <w:t>2</w:t>
      </w:r>
      <w:r w:rsidRPr="00BC7AD3">
        <w:rPr>
          <w:b/>
          <w:lang w:val="en-US"/>
        </w:rPr>
        <w:t>3/0</w:t>
      </w:r>
      <w:r>
        <w:rPr>
          <w:b/>
          <w:lang w:val="en-US"/>
        </w:rPr>
        <w:t>72</w:t>
      </w:r>
      <w:r w:rsidR="000E3CCA">
        <w:rPr>
          <w:b/>
          <w:lang w:val="en-US"/>
        </w:rPr>
        <w:t>7</w:t>
      </w:r>
      <w:r w:rsidRPr="00BC7AD3">
        <w:rPr>
          <w:b/>
          <w:lang w:val="en-US"/>
        </w:rPr>
        <w:t>r</w:t>
      </w:r>
      <w:r w:rsidR="000E3CCA">
        <w:rPr>
          <w:b/>
          <w:lang w:val="en-US"/>
        </w:rPr>
        <w:t>0</w:t>
      </w:r>
      <w:r w:rsidRPr="00BC7AD3">
        <w:rPr>
          <w:b/>
          <w:lang w:val="en-US"/>
        </w:rPr>
        <w:t>, “</w:t>
      </w:r>
      <w:r w:rsidR="004950F3">
        <w:rPr>
          <w:b/>
          <w:bCs/>
          <w:sz w:val="28"/>
          <w:szCs w:val="28"/>
        </w:rPr>
        <w:t>Proposed resolutions for technical comments on D1.0 - Part 1</w:t>
      </w:r>
      <w:r w:rsidRPr="00BC7AD3">
        <w:rPr>
          <w:b/>
          <w:lang w:val="en-US"/>
        </w:rPr>
        <w:t>”,</w:t>
      </w:r>
      <w:r>
        <w:rPr>
          <w:b/>
          <w:lang w:val="en-US"/>
        </w:rPr>
        <w:t xml:space="preserve"> Claudio da Silva </w:t>
      </w:r>
      <w:r w:rsidRPr="00BC7AD3">
        <w:rPr>
          <w:b/>
          <w:lang w:val="en-US"/>
        </w:rPr>
        <w:t>(</w:t>
      </w:r>
      <w:r>
        <w:rPr>
          <w:b/>
          <w:lang w:val="en-US"/>
        </w:rPr>
        <w:t>Meta Platforms</w:t>
      </w:r>
      <w:r w:rsidRPr="00BC7AD3">
        <w:rPr>
          <w:b/>
          <w:lang w:val="en-US"/>
        </w:rPr>
        <w:t>):</w:t>
      </w:r>
      <w:r w:rsidR="00BD1FE1">
        <w:rPr>
          <w:b/>
          <w:lang w:val="en-US"/>
        </w:rPr>
        <w:t xml:space="preserve"> </w:t>
      </w:r>
      <w:r w:rsidR="00BD1FE1" w:rsidRPr="00012B52">
        <w:t xml:space="preserve">This document contains proposed resolutions for </w:t>
      </w:r>
      <w:r w:rsidR="00BD1FE1">
        <w:t>technical</w:t>
      </w:r>
      <w:r w:rsidR="00BD1FE1" w:rsidRPr="00012B52">
        <w:t xml:space="preserve"> comments on D1.0 (LB272).</w:t>
      </w:r>
      <w:r w:rsidR="00BD1FE1">
        <w:t xml:space="preserve">  </w:t>
      </w:r>
      <w:r w:rsidR="00BD1FE1" w:rsidRPr="001E3D4B">
        <w:t xml:space="preserve">The text used as </w:t>
      </w:r>
      <w:r w:rsidR="00BD1FE1" w:rsidRPr="0093015E">
        <w:t>reference is D</w:t>
      </w:r>
      <w:r w:rsidR="00BD1FE1">
        <w:t>1</w:t>
      </w:r>
      <w:r w:rsidR="00BD1FE1" w:rsidRPr="0093015E">
        <w:t>.</w:t>
      </w:r>
      <w:r w:rsidR="00BD1FE1">
        <w:t>0</w:t>
      </w:r>
      <w:r w:rsidR="00BD1FE1" w:rsidRPr="0093015E">
        <w:t>.</w:t>
      </w:r>
    </w:p>
    <w:p w14:paraId="7A08E8B7" w14:textId="77777777" w:rsidR="00BD1FE1" w:rsidRPr="0093015E" w:rsidRDefault="00BD1FE1" w:rsidP="00BD1FE1">
      <w:pPr>
        <w:jc w:val="both"/>
      </w:pPr>
    </w:p>
    <w:p w14:paraId="42D4A0FA" w14:textId="77777777" w:rsidR="00BD1FE1" w:rsidRDefault="00BD1FE1" w:rsidP="00BD1FE1">
      <w:pPr>
        <w:jc w:val="both"/>
      </w:pPr>
      <w:r w:rsidRPr="0093015E">
        <w:t xml:space="preserve">CIDs: </w:t>
      </w:r>
      <w:r>
        <w:t>1333, 1334, 1241, 1443, 1977, 1917, 1627, 1635, 1952, 1834, 1263</w:t>
      </w:r>
    </w:p>
    <w:p w14:paraId="39F3B15A" w14:textId="72307142" w:rsidR="0055210A" w:rsidRDefault="0055210A" w:rsidP="00F11A80">
      <w:pPr>
        <w:rPr>
          <w:bCs/>
          <w:lang w:val="en-US"/>
        </w:rPr>
      </w:pPr>
    </w:p>
    <w:p w14:paraId="68BBE592" w14:textId="77777777" w:rsidR="00943FFD" w:rsidRDefault="00BD1FE1" w:rsidP="00F11A80">
      <w:pPr>
        <w:rPr>
          <w:bCs/>
          <w:lang w:val="en-US"/>
        </w:rPr>
      </w:pPr>
      <w:r>
        <w:rPr>
          <w:bCs/>
          <w:lang w:val="en-US"/>
        </w:rPr>
        <w:t>CID</w:t>
      </w:r>
      <w:r w:rsidR="00943FFD">
        <w:rPr>
          <w:bCs/>
          <w:lang w:val="en-US"/>
        </w:rPr>
        <w:t>s</w:t>
      </w:r>
      <w:r>
        <w:rPr>
          <w:bCs/>
          <w:lang w:val="en-US"/>
        </w:rPr>
        <w:t xml:space="preserve"> 1333</w:t>
      </w:r>
      <w:r w:rsidR="00943FFD">
        <w:rPr>
          <w:bCs/>
          <w:lang w:val="en-US"/>
        </w:rPr>
        <w:t xml:space="preserve"> and 1334: No discussion.</w:t>
      </w:r>
    </w:p>
    <w:p w14:paraId="335E7AF3" w14:textId="29794A1F" w:rsidR="00BD1FE1" w:rsidRDefault="00943FFD" w:rsidP="00F11A80">
      <w:pPr>
        <w:rPr>
          <w:bCs/>
          <w:lang w:val="en-US"/>
        </w:rPr>
      </w:pPr>
      <w:r>
        <w:rPr>
          <w:bCs/>
          <w:lang w:val="en-US"/>
        </w:rPr>
        <w:t>CID 1241</w:t>
      </w:r>
      <w:r w:rsidR="00AF0637">
        <w:rPr>
          <w:bCs/>
          <w:lang w:val="en-US"/>
        </w:rPr>
        <w:t>:</w:t>
      </w:r>
      <w:r w:rsidR="00D1197E">
        <w:rPr>
          <w:bCs/>
          <w:lang w:val="en-US"/>
        </w:rPr>
        <w:t xml:space="preserve"> No discussion.</w:t>
      </w:r>
      <w:r>
        <w:rPr>
          <w:bCs/>
          <w:lang w:val="en-US"/>
        </w:rPr>
        <w:t xml:space="preserve"> </w:t>
      </w:r>
    </w:p>
    <w:p w14:paraId="3955FCA0" w14:textId="2F6C407D" w:rsidR="001D5186" w:rsidRDefault="001D5186" w:rsidP="00F11A80">
      <w:pPr>
        <w:rPr>
          <w:bCs/>
          <w:lang w:val="en-US"/>
        </w:rPr>
      </w:pPr>
      <w:r>
        <w:rPr>
          <w:bCs/>
          <w:lang w:val="en-US"/>
        </w:rPr>
        <w:t xml:space="preserve">CID 1443: </w:t>
      </w:r>
      <w:r w:rsidR="00AF0637">
        <w:rPr>
          <w:bCs/>
          <w:lang w:val="en-US"/>
        </w:rPr>
        <w:t>No discussion.</w:t>
      </w:r>
    </w:p>
    <w:p w14:paraId="0B7BDA7B" w14:textId="633C3FE7" w:rsidR="00AF0637" w:rsidRDefault="00AF0637" w:rsidP="00F11A80">
      <w:pPr>
        <w:rPr>
          <w:bCs/>
          <w:lang w:val="en-US"/>
        </w:rPr>
      </w:pPr>
      <w:r>
        <w:rPr>
          <w:bCs/>
          <w:lang w:val="en-US"/>
        </w:rPr>
        <w:t xml:space="preserve">CID 1977: </w:t>
      </w:r>
      <w:r w:rsidR="00962FDF">
        <w:rPr>
          <w:bCs/>
          <w:lang w:val="en-US"/>
        </w:rPr>
        <w:t>No discussion.</w:t>
      </w:r>
    </w:p>
    <w:p w14:paraId="0EEFBF11" w14:textId="445DC954" w:rsidR="00A53CC5" w:rsidRDefault="00A53CC5" w:rsidP="00F11A80">
      <w:pPr>
        <w:rPr>
          <w:bCs/>
          <w:lang w:val="en-US"/>
        </w:rPr>
      </w:pPr>
      <w:r>
        <w:rPr>
          <w:bCs/>
          <w:lang w:val="en-US"/>
        </w:rPr>
        <w:t xml:space="preserve">CID 1917: </w:t>
      </w:r>
      <w:r w:rsidR="007951A0">
        <w:rPr>
          <w:bCs/>
          <w:lang w:val="en-US"/>
        </w:rPr>
        <w:t>No discussion.</w:t>
      </w:r>
    </w:p>
    <w:p w14:paraId="1B703C33" w14:textId="58609833" w:rsidR="007951A0" w:rsidRDefault="0071338B" w:rsidP="00F11A80">
      <w:pPr>
        <w:rPr>
          <w:bCs/>
          <w:lang w:val="en-US"/>
        </w:rPr>
      </w:pPr>
      <w:r>
        <w:rPr>
          <w:bCs/>
          <w:lang w:val="en-US"/>
        </w:rPr>
        <w:t xml:space="preserve">CID 1627: </w:t>
      </w:r>
      <w:r w:rsidR="00831317">
        <w:rPr>
          <w:bCs/>
          <w:lang w:val="en-US"/>
        </w:rPr>
        <w:t>Some clarifying discussion.</w:t>
      </w:r>
      <w:r w:rsidR="00DE30CB">
        <w:rPr>
          <w:bCs/>
          <w:lang w:val="en-US"/>
        </w:rPr>
        <w:t xml:space="preserve"> As a result</w:t>
      </w:r>
      <w:r w:rsidR="00E447D4">
        <w:rPr>
          <w:bCs/>
          <w:lang w:val="en-US"/>
        </w:rPr>
        <w:t>,</w:t>
      </w:r>
      <w:r w:rsidR="00DE30CB">
        <w:rPr>
          <w:bCs/>
          <w:lang w:val="en-US"/>
        </w:rPr>
        <w:t xml:space="preserve"> the proposed resolution will be slightly updated.</w:t>
      </w:r>
    </w:p>
    <w:p w14:paraId="0BAE4ED2" w14:textId="74444ED6" w:rsidR="00DE30CB" w:rsidRDefault="00DE30CB" w:rsidP="00F11A80">
      <w:pPr>
        <w:rPr>
          <w:bCs/>
          <w:lang w:val="en-US"/>
        </w:rPr>
      </w:pPr>
      <w:r>
        <w:rPr>
          <w:bCs/>
          <w:lang w:val="en-US"/>
        </w:rPr>
        <w:t xml:space="preserve">CID 1635: </w:t>
      </w:r>
      <w:r w:rsidR="007348D9">
        <w:rPr>
          <w:bCs/>
          <w:lang w:val="en-US"/>
        </w:rPr>
        <w:t>No discussion.</w:t>
      </w:r>
    </w:p>
    <w:p w14:paraId="12CC51FE" w14:textId="3B4AF4DC" w:rsidR="007348D9" w:rsidRDefault="007348D9" w:rsidP="00F11A80">
      <w:pPr>
        <w:rPr>
          <w:bCs/>
          <w:lang w:val="en-US"/>
        </w:rPr>
      </w:pPr>
      <w:r>
        <w:rPr>
          <w:bCs/>
          <w:lang w:val="en-US"/>
        </w:rPr>
        <w:t xml:space="preserve">CID </w:t>
      </w:r>
      <w:r w:rsidR="001B29B8">
        <w:rPr>
          <w:bCs/>
          <w:lang w:val="en-US"/>
        </w:rPr>
        <w:t xml:space="preserve">1952: </w:t>
      </w:r>
      <w:r w:rsidR="003B1BDC">
        <w:rPr>
          <w:bCs/>
          <w:lang w:val="en-US"/>
        </w:rPr>
        <w:t>No discussion.</w:t>
      </w:r>
    </w:p>
    <w:p w14:paraId="04F281CF" w14:textId="1FBA6646" w:rsidR="003B1BDC" w:rsidRDefault="003B1BDC" w:rsidP="00F11A80">
      <w:pPr>
        <w:rPr>
          <w:bCs/>
          <w:lang w:val="en-US"/>
        </w:rPr>
      </w:pPr>
      <w:r>
        <w:rPr>
          <w:bCs/>
          <w:lang w:val="en-US"/>
        </w:rPr>
        <w:t xml:space="preserve">CID 1834: </w:t>
      </w:r>
      <w:r w:rsidR="004848F1">
        <w:rPr>
          <w:bCs/>
          <w:lang w:val="en-US"/>
        </w:rPr>
        <w:t>No discussion.</w:t>
      </w:r>
    </w:p>
    <w:p w14:paraId="0971A1C3" w14:textId="4C2179D0" w:rsidR="004848F1" w:rsidRDefault="004848F1" w:rsidP="00F11A80">
      <w:pPr>
        <w:rPr>
          <w:bCs/>
          <w:lang w:val="en-US"/>
        </w:rPr>
      </w:pPr>
      <w:r>
        <w:rPr>
          <w:bCs/>
          <w:lang w:val="en-US"/>
        </w:rPr>
        <w:t>CID 1263: No discussion.</w:t>
      </w:r>
    </w:p>
    <w:p w14:paraId="340F96D6" w14:textId="77777777" w:rsidR="004848F1" w:rsidRDefault="004848F1" w:rsidP="00F11A80">
      <w:pPr>
        <w:rPr>
          <w:bCs/>
          <w:lang w:val="en-US"/>
        </w:rPr>
      </w:pPr>
    </w:p>
    <w:p w14:paraId="712BEC7B" w14:textId="2B9032B3" w:rsidR="004848F1" w:rsidRDefault="00F85499" w:rsidP="00F11A80">
      <w:pPr>
        <w:rPr>
          <w:bCs/>
          <w:lang w:val="en-US"/>
        </w:rPr>
      </w:pPr>
      <w:r>
        <w:rPr>
          <w:bCs/>
          <w:lang w:val="en-US"/>
        </w:rPr>
        <w:t xml:space="preserve">Claudio announces that he will not </w:t>
      </w:r>
      <w:r w:rsidR="00AF5B94">
        <w:rPr>
          <w:bCs/>
          <w:lang w:val="en-US"/>
        </w:rPr>
        <w:t>run a SP, but instead give the group some time to digest the proposed resolutions.</w:t>
      </w:r>
    </w:p>
    <w:p w14:paraId="50A5F253" w14:textId="77777777" w:rsidR="00AF5B94" w:rsidRDefault="00AF5B94" w:rsidP="00F11A80">
      <w:pPr>
        <w:rPr>
          <w:bCs/>
          <w:lang w:val="en-US"/>
        </w:rPr>
      </w:pPr>
    </w:p>
    <w:p w14:paraId="20A7C8CA" w14:textId="0AA2461B" w:rsidR="00B14CE7" w:rsidRPr="0093015E" w:rsidRDefault="00F11232" w:rsidP="00B14CE7">
      <w:pPr>
        <w:jc w:val="both"/>
      </w:pPr>
      <w:r w:rsidRPr="00BC7AD3">
        <w:rPr>
          <w:b/>
          <w:lang w:val="en-US"/>
        </w:rPr>
        <w:t>11-</w:t>
      </w:r>
      <w:r w:rsidR="00F3389D">
        <w:rPr>
          <w:b/>
          <w:lang w:val="en-US"/>
        </w:rPr>
        <w:t>2</w:t>
      </w:r>
      <w:r w:rsidRPr="00BC7AD3">
        <w:rPr>
          <w:b/>
          <w:lang w:val="en-US"/>
        </w:rPr>
        <w:t>3/0</w:t>
      </w:r>
      <w:r>
        <w:rPr>
          <w:b/>
          <w:lang w:val="en-US"/>
        </w:rPr>
        <w:t>7</w:t>
      </w:r>
      <w:r>
        <w:rPr>
          <w:b/>
          <w:lang w:val="en-US"/>
        </w:rPr>
        <w:t>48</w:t>
      </w:r>
      <w:r w:rsidRPr="00BC7AD3">
        <w:rPr>
          <w:b/>
          <w:lang w:val="en-US"/>
        </w:rPr>
        <w:t>r</w:t>
      </w:r>
      <w:r w:rsidR="00001261">
        <w:rPr>
          <w:b/>
          <w:lang w:val="en-US"/>
        </w:rPr>
        <w:t>1</w:t>
      </w:r>
      <w:r w:rsidRPr="00BC7AD3">
        <w:rPr>
          <w:b/>
          <w:lang w:val="en-US"/>
        </w:rPr>
        <w:t>, “</w:t>
      </w:r>
      <w:r w:rsidR="00946FF2" w:rsidRPr="00946FF2">
        <w:rPr>
          <w:b/>
          <w:bCs/>
          <w:lang w:val="en-US"/>
        </w:rPr>
        <w:t>Resolutions for SBP Comments in LB272 - Part 1</w:t>
      </w:r>
      <w:r w:rsidRPr="00BC7AD3">
        <w:rPr>
          <w:b/>
          <w:lang w:val="en-US"/>
        </w:rPr>
        <w:t>”,</w:t>
      </w:r>
      <w:r>
        <w:rPr>
          <w:b/>
          <w:lang w:val="en-US"/>
        </w:rPr>
        <w:t xml:space="preserve"> C</w:t>
      </w:r>
      <w:r>
        <w:rPr>
          <w:b/>
          <w:lang w:val="en-US"/>
        </w:rPr>
        <w:t>heng Chen</w:t>
      </w:r>
      <w:r>
        <w:rPr>
          <w:b/>
          <w:lang w:val="en-US"/>
        </w:rPr>
        <w:t xml:space="preserve"> </w:t>
      </w:r>
      <w:r w:rsidRPr="00BC7AD3">
        <w:rPr>
          <w:b/>
          <w:lang w:val="en-US"/>
        </w:rPr>
        <w:t>(</w:t>
      </w:r>
      <w:r>
        <w:rPr>
          <w:b/>
          <w:lang w:val="en-US"/>
        </w:rPr>
        <w:t>Intel</w:t>
      </w:r>
      <w:r w:rsidRPr="00BC7AD3">
        <w:rPr>
          <w:b/>
          <w:lang w:val="en-US"/>
        </w:rPr>
        <w:t>):</w:t>
      </w:r>
      <w:r w:rsidR="00B14CE7">
        <w:rPr>
          <w:b/>
          <w:lang w:val="en-US"/>
        </w:rPr>
        <w:t xml:space="preserve"> </w:t>
      </w:r>
      <w:r w:rsidR="00B14CE7" w:rsidRPr="001E3D4B">
        <w:t xml:space="preserve">This submission proposes resolutions to </w:t>
      </w:r>
      <w:r w:rsidR="00B14CE7">
        <w:t xml:space="preserve">the following </w:t>
      </w:r>
      <w:r w:rsidR="00B14CE7" w:rsidRPr="001E3D4B">
        <w:t xml:space="preserve">comments submitted in </w:t>
      </w:r>
      <w:r w:rsidR="00B14CE7">
        <w:t>LB272 under Instance topic</w:t>
      </w:r>
      <w:r w:rsidR="00B14CE7" w:rsidRPr="001E3D4B">
        <w:t xml:space="preserve">. </w:t>
      </w:r>
      <w:r w:rsidR="00B14CE7">
        <w:t xml:space="preserve">The CIDs are referring to D1.0. </w:t>
      </w:r>
      <w:r w:rsidR="00B14CE7" w:rsidRPr="001E3D4B">
        <w:t xml:space="preserve">The text used as </w:t>
      </w:r>
      <w:r w:rsidR="00B14CE7" w:rsidRPr="0093015E">
        <w:t xml:space="preserve">reference is </w:t>
      </w:r>
      <w:r w:rsidR="00B14CE7">
        <w:t>D1.0</w:t>
      </w:r>
      <w:r w:rsidR="00B14CE7" w:rsidRPr="0093015E">
        <w:t>.</w:t>
      </w:r>
    </w:p>
    <w:p w14:paraId="5FCEAC65" w14:textId="77777777" w:rsidR="00B14CE7" w:rsidRPr="0093015E" w:rsidRDefault="00B14CE7" w:rsidP="00B14CE7">
      <w:pPr>
        <w:jc w:val="both"/>
      </w:pPr>
    </w:p>
    <w:p w14:paraId="16B895AE" w14:textId="77777777" w:rsidR="00B14CE7" w:rsidRDefault="00B14CE7" w:rsidP="00B14CE7">
      <w:pPr>
        <w:jc w:val="both"/>
      </w:pPr>
      <w:r w:rsidRPr="0093015E">
        <w:t xml:space="preserve">CIDs: </w:t>
      </w:r>
      <w:r>
        <w:t xml:space="preserve"> </w:t>
      </w:r>
      <w:r w:rsidRPr="00B14CE7">
        <w:rPr>
          <w:strike/>
        </w:rPr>
        <w:t>1243 1651 1652 1653 1654 1655</w:t>
      </w:r>
      <w:r>
        <w:t xml:space="preserve"> 1251 1287 1657 1288 1289 1424 1597 1608 1656 1681 1699 1748 1749 1750 1751 1752 1804 1924 1925 1926 2160 2249 2250 2296</w:t>
      </w:r>
    </w:p>
    <w:p w14:paraId="4252F8C5" w14:textId="77777777" w:rsidR="00B14CE7" w:rsidRDefault="00B14CE7" w:rsidP="00B14CE7">
      <w:pPr>
        <w:jc w:val="both"/>
      </w:pPr>
    </w:p>
    <w:p w14:paraId="041E7F21" w14:textId="77777777" w:rsidR="00B14CE7" w:rsidRDefault="00B14CE7" w:rsidP="00B14CE7">
      <w:pPr>
        <w:jc w:val="both"/>
        <w:rPr>
          <w:color w:val="000000"/>
          <w:szCs w:val="22"/>
          <w:lang w:val="en-US"/>
        </w:rPr>
      </w:pPr>
      <w:r>
        <w:rPr>
          <w:color w:val="000000"/>
          <w:szCs w:val="22"/>
          <w:lang w:val="en-US"/>
        </w:rPr>
        <w:t>Revision history:</w:t>
      </w:r>
    </w:p>
    <w:p w14:paraId="20FFB522" w14:textId="77777777" w:rsidR="00B14CE7" w:rsidRDefault="00B14CE7" w:rsidP="00B14CE7">
      <w:pPr>
        <w:jc w:val="both"/>
        <w:rPr>
          <w:color w:val="000000"/>
          <w:szCs w:val="22"/>
          <w:lang w:val="en-US"/>
        </w:rPr>
      </w:pPr>
      <w:r>
        <w:rPr>
          <w:color w:val="000000"/>
          <w:szCs w:val="22"/>
          <w:lang w:val="en-US"/>
        </w:rPr>
        <w:t>R0: Original version</w:t>
      </w:r>
    </w:p>
    <w:p w14:paraId="0CD4B046" w14:textId="77777777" w:rsidR="00B14CE7" w:rsidRDefault="00B14CE7" w:rsidP="00B14CE7">
      <w:pPr>
        <w:jc w:val="both"/>
        <w:rPr>
          <w:color w:val="000000"/>
          <w:szCs w:val="22"/>
          <w:lang w:val="en-US"/>
        </w:rPr>
      </w:pPr>
      <w:r>
        <w:rPr>
          <w:color w:val="000000"/>
          <w:szCs w:val="22"/>
          <w:lang w:val="en-US"/>
        </w:rPr>
        <w:t xml:space="preserve">R1: Remove CIDs </w:t>
      </w:r>
      <w:r>
        <w:t>1243 1651 1652 1653 1654 1655 from the document to avoid duplicate contributions.</w:t>
      </w:r>
    </w:p>
    <w:p w14:paraId="17A92EE6" w14:textId="567B1584" w:rsidR="00AF5B94" w:rsidRDefault="00AF5B94" w:rsidP="00F11A80">
      <w:pPr>
        <w:rPr>
          <w:bCs/>
          <w:lang w:val="en-US"/>
        </w:rPr>
      </w:pPr>
    </w:p>
    <w:p w14:paraId="6F3D5512" w14:textId="66257529" w:rsidR="005E5226" w:rsidRDefault="005E5226" w:rsidP="00F11A80">
      <w:pPr>
        <w:rPr>
          <w:bCs/>
          <w:lang w:val="en-US"/>
        </w:rPr>
      </w:pPr>
      <w:r>
        <w:rPr>
          <w:bCs/>
          <w:lang w:val="en-US"/>
        </w:rPr>
        <w:t xml:space="preserve">CID 1251: </w:t>
      </w:r>
      <w:r w:rsidR="00753E22">
        <w:rPr>
          <w:bCs/>
          <w:lang w:val="en-US"/>
        </w:rPr>
        <w:t>No discussion.</w:t>
      </w:r>
    </w:p>
    <w:p w14:paraId="37051D63" w14:textId="77777777" w:rsidR="00526C1C" w:rsidRDefault="00753E22" w:rsidP="00F11A80">
      <w:pPr>
        <w:rPr>
          <w:bCs/>
          <w:lang w:val="en-US"/>
        </w:rPr>
      </w:pPr>
      <w:r>
        <w:rPr>
          <w:bCs/>
          <w:lang w:val="en-US"/>
        </w:rPr>
        <w:t>CID</w:t>
      </w:r>
      <w:r w:rsidR="00526C1C">
        <w:rPr>
          <w:bCs/>
          <w:lang w:val="en-US"/>
        </w:rPr>
        <w:t>s</w:t>
      </w:r>
      <w:r>
        <w:rPr>
          <w:bCs/>
          <w:lang w:val="en-US"/>
        </w:rPr>
        <w:t xml:space="preserve"> 1287</w:t>
      </w:r>
      <w:r w:rsidR="00526C1C">
        <w:rPr>
          <w:bCs/>
          <w:lang w:val="en-US"/>
        </w:rPr>
        <w:t xml:space="preserve"> and 1657</w:t>
      </w:r>
      <w:r>
        <w:rPr>
          <w:bCs/>
          <w:lang w:val="en-US"/>
        </w:rPr>
        <w:t>:</w:t>
      </w:r>
      <w:r w:rsidR="00526C1C">
        <w:rPr>
          <w:bCs/>
          <w:lang w:val="en-US"/>
        </w:rPr>
        <w:t xml:space="preserve"> No discussion.</w:t>
      </w:r>
    </w:p>
    <w:p w14:paraId="592E4345" w14:textId="77777777" w:rsidR="00766163" w:rsidRDefault="00526C1C" w:rsidP="00F11A80">
      <w:pPr>
        <w:rPr>
          <w:bCs/>
          <w:lang w:val="en-US"/>
        </w:rPr>
      </w:pPr>
      <w:r>
        <w:rPr>
          <w:bCs/>
          <w:lang w:val="en-US"/>
        </w:rPr>
        <w:t>CID 12</w:t>
      </w:r>
      <w:r w:rsidR="00A21502">
        <w:rPr>
          <w:bCs/>
          <w:lang w:val="en-US"/>
        </w:rPr>
        <w:t xml:space="preserve">88: </w:t>
      </w:r>
      <w:r w:rsidR="00766163">
        <w:rPr>
          <w:bCs/>
          <w:lang w:val="en-US"/>
        </w:rPr>
        <w:t>No discussion.</w:t>
      </w:r>
    </w:p>
    <w:p w14:paraId="2C0A83CD" w14:textId="77777777" w:rsidR="00967450" w:rsidRDefault="00766163" w:rsidP="00F11A80">
      <w:pPr>
        <w:rPr>
          <w:bCs/>
          <w:lang w:val="en-US"/>
        </w:rPr>
      </w:pPr>
      <w:r>
        <w:rPr>
          <w:bCs/>
          <w:lang w:val="en-US"/>
        </w:rPr>
        <w:t xml:space="preserve">CID </w:t>
      </w:r>
      <w:r w:rsidR="00967450">
        <w:rPr>
          <w:bCs/>
          <w:lang w:val="en-US"/>
        </w:rPr>
        <w:t>1289: No discussion.</w:t>
      </w:r>
    </w:p>
    <w:p w14:paraId="785EB23E" w14:textId="77777777" w:rsidR="00BC089D" w:rsidRDefault="00967450" w:rsidP="00F11A80">
      <w:pPr>
        <w:rPr>
          <w:bCs/>
          <w:lang w:val="en-US"/>
        </w:rPr>
      </w:pPr>
      <w:r>
        <w:rPr>
          <w:bCs/>
          <w:lang w:val="en-US"/>
        </w:rPr>
        <w:t xml:space="preserve">CID 1424: </w:t>
      </w:r>
      <w:r w:rsidR="00BC089D">
        <w:rPr>
          <w:bCs/>
          <w:lang w:val="en-US"/>
        </w:rPr>
        <w:t>No discussion.</w:t>
      </w:r>
    </w:p>
    <w:p w14:paraId="58064BD7" w14:textId="77777777" w:rsidR="009F5B31" w:rsidRDefault="00BC089D" w:rsidP="009F5B31">
      <w:pPr>
        <w:rPr>
          <w:bCs/>
          <w:lang w:val="en-US"/>
        </w:rPr>
      </w:pPr>
      <w:r>
        <w:rPr>
          <w:bCs/>
          <w:lang w:val="en-US"/>
        </w:rPr>
        <w:t xml:space="preserve">CID </w:t>
      </w:r>
      <w:r w:rsidR="007A0411">
        <w:rPr>
          <w:bCs/>
          <w:lang w:val="en-US"/>
        </w:rPr>
        <w:t xml:space="preserve">1597: </w:t>
      </w:r>
      <w:r w:rsidR="009F5B31">
        <w:rPr>
          <w:bCs/>
          <w:lang w:val="en-US"/>
        </w:rPr>
        <w:t>No discussion.</w:t>
      </w:r>
    </w:p>
    <w:p w14:paraId="7768BE44" w14:textId="77777777" w:rsidR="00721CF7" w:rsidRDefault="009F5B31" w:rsidP="00721CF7">
      <w:pPr>
        <w:rPr>
          <w:bCs/>
          <w:lang w:val="en-US"/>
        </w:rPr>
      </w:pPr>
      <w:r>
        <w:rPr>
          <w:bCs/>
          <w:lang w:val="en-US"/>
        </w:rPr>
        <w:t xml:space="preserve">CID 1608: </w:t>
      </w:r>
      <w:r w:rsidR="00721CF7">
        <w:rPr>
          <w:bCs/>
          <w:lang w:val="en-US"/>
        </w:rPr>
        <w:t>No discussion.</w:t>
      </w:r>
    </w:p>
    <w:p w14:paraId="718E0BF8" w14:textId="77777777" w:rsidR="007E0B3E" w:rsidRDefault="000C3C5F" w:rsidP="007E0B3E">
      <w:pPr>
        <w:rPr>
          <w:bCs/>
          <w:lang w:val="en-US"/>
        </w:rPr>
      </w:pPr>
      <w:r>
        <w:rPr>
          <w:bCs/>
          <w:lang w:val="en-US"/>
        </w:rPr>
        <w:t xml:space="preserve">CID 1656: </w:t>
      </w:r>
      <w:r w:rsidR="007E0B3E">
        <w:rPr>
          <w:bCs/>
          <w:lang w:val="en-US"/>
        </w:rPr>
        <w:t>No discussion.</w:t>
      </w:r>
    </w:p>
    <w:p w14:paraId="404E6B49" w14:textId="77777777" w:rsidR="00001261" w:rsidRDefault="007E0B3E" w:rsidP="00001261">
      <w:pPr>
        <w:rPr>
          <w:bCs/>
          <w:lang w:val="en-US"/>
        </w:rPr>
      </w:pPr>
      <w:r>
        <w:rPr>
          <w:bCs/>
          <w:lang w:val="en-US"/>
        </w:rPr>
        <w:t xml:space="preserve">CID 1681: </w:t>
      </w:r>
      <w:r w:rsidR="00001261">
        <w:rPr>
          <w:bCs/>
          <w:lang w:val="en-US"/>
        </w:rPr>
        <w:t>No discussion.</w:t>
      </w:r>
    </w:p>
    <w:p w14:paraId="396B9D09" w14:textId="77777777" w:rsidR="00113793" w:rsidRDefault="00001261" w:rsidP="00113793">
      <w:pPr>
        <w:rPr>
          <w:bCs/>
          <w:lang w:val="en-US"/>
        </w:rPr>
      </w:pPr>
      <w:r>
        <w:rPr>
          <w:bCs/>
          <w:lang w:val="en-US"/>
        </w:rPr>
        <w:t xml:space="preserve">CID 1699: </w:t>
      </w:r>
      <w:r w:rsidR="00113793">
        <w:rPr>
          <w:bCs/>
          <w:lang w:val="en-US"/>
        </w:rPr>
        <w:t>No discussion.</w:t>
      </w:r>
    </w:p>
    <w:p w14:paraId="51D03766" w14:textId="77777777" w:rsidR="00227E8B" w:rsidRDefault="00113793" w:rsidP="00227E8B">
      <w:pPr>
        <w:rPr>
          <w:bCs/>
          <w:lang w:val="en-US"/>
        </w:rPr>
      </w:pPr>
      <w:r>
        <w:rPr>
          <w:bCs/>
          <w:lang w:val="en-US"/>
        </w:rPr>
        <w:t xml:space="preserve">CIDs 1748 and 1749: </w:t>
      </w:r>
      <w:r w:rsidR="00227E8B">
        <w:rPr>
          <w:bCs/>
          <w:lang w:val="en-US"/>
        </w:rPr>
        <w:t>No discussion.</w:t>
      </w:r>
    </w:p>
    <w:p w14:paraId="1481DA9F" w14:textId="77777777" w:rsidR="00430BC4" w:rsidRDefault="00227E8B" w:rsidP="00430BC4">
      <w:pPr>
        <w:rPr>
          <w:bCs/>
          <w:lang w:val="en-US"/>
        </w:rPr>
      </w:pPr>
      <w:r>
        <w:rPr>
          <w:bCs/>
          <w:lang w:val="en-US"/>
        </w:rPr>
        <w:t xml:space="preserve">CID 1750: </w:t>
      </w:r>
      <w:r w:rsidR="00430BC4">
        <w:rPr>
          <w:bCs/>
          <w:lang w:val="en-US"/>
        </w:rPr>
        <w:t>No discussion.</w:t>
      </w:r>
    </w:p>
    <w:p w14:paraId="12FA42F8" w14:textId="77777777" w:rsidR="002131B4" w:rsidRDefault="00430BC4" w:rsidP="002131B4">
      <w:pPr>
        <w:rPr>
          <w:bCs/>
          <w:lang w:val="en-US"/>
        </w:rPr>
      </w:pPr>
      <w:r>
        <w:rPr>
          <w:bCs/>
          <w:lang w:val="en-US"/>
        </w:rPr>
        <w:t xml:space="preserve">CID 1751: </w:t>
      </w:r>
      <w:r w:rsidR="002131B4">
        <w:rPr>
          <w:bCs/>
          <w:lang w:val="en-US"/>
        </w:rPr>
        <w:t>No discussion.</w:t>
      </w:r>
    </w:p>
    <w:p w14:paraId="15F51984" w14:textId="77777777" w:rsidR="00CD7C1C" w:rsidRDefault="002131B4" w:rsidP="00CD7C1C">
      <w:pPr>
        <w:rPr>
          <w:bCs/>
          <w:lang w:val="en-US"/>
        </w:rPr>
      </w:pPr>
      <w:r>
        <w:rPr>
          <w:bCs/>
          <w:lang w:val="en-US"/>
        </w:rPr>
        <w:t xml:space="preserve">CID 1752: </w:t>
      </w:r>
      <w:r w:rsidR="00CD7C1C">
        <w:rPr>
          <w:bCs/>
          <w:lang w:val="en-US"/>
        </w:rPr>
        <w:t>No discussion.</w:t>
      </w:r>
    </w:p>
    <w:p w14:paraId="303877C9" w14:textId="77777777" w:rsidR="008062DE" w:rsidRDefault="00CD7C1C" w:rsidP="008062DE">
      <w:pPr>
        <w:rPr>
          <w:bCs/>
          <w:lang w:val="en-US"/>
        </w:rPr>
      </w:pPr>
      <w:r>
        <w:rPr>
          <w:bCs/>
          <w:lang w:val="en-US"/>
        </w:rPr>
        <w:t xml:space="preserve">CID </w:t>
      </w:r>
      <w:r w:rsidR="004D4F15">
        <w:rPr>
          <w:bCs/>
          <w:lang w:val="en-US"/>
        </w:rPr>
        <w:t xml:space="preserve">1804: </w:t>
      </w:r>
      <w:r w:rsidR="008062DE">
        <w:rPr>
          <w:bCs/>
          <w:lang w:val="en-US"/>
        </w:rPr>
        <w:t>No discussion.</w:t>
      </w:r>
    </w:p>
    <w:p w14:paraId="2EFB40FD" w14:textId="77777777" w:rsidR="00D57B83" w:rsidRDefault="008062DE" w:rsidP="00D57B83">
      <w:pPr>
        <w:rPr>
          <w:bCs/>
          <w:lang w:val="en-US"/>
        </w:rPr>
      </w:pPr>
      <w:r>
        <w:rPr>
          <w:bCs/>
          <w:lang w:val="en-US"/>
        </w:rPr>
        <w:t>CID 1924</w:t>
      </w:r>
      <w:r w:rsidR="00A62394">
        <w:rPr>
          <w:bCs/>
          <w:lang w:val="en-US"/>
        </w:rPr>
        <w:t xml:space="preserve">: </w:t>
      </w:r>
      <w:r w:rsidR="00D57B83">
        <w:rPr>
          <w:bCs/>
          <w:lang w:val="en-US"/>
        </w:rPr>
        <w:t>No discussion.</w:t>
      </w:r>
    </w:p>
    <w:p w14:paraId="31BD3262" w14:textId="77777777" w:rsidR="00676B57" w:rsidRDefault="00D57B83" w:rsidP="00676B57">
      <w:pPr>
        <w:rPr>
          <w:bCs/>
          <w:lang w:val="en-US"/>
        </w:rPr>
      </w:pPr>
      <w:r>
        <w:rPr>
          <w:bCs/>
          <w:lang w:val="en-US"/>
        </w:rPr>
        <w:t>CID</w:t>
      </w:r>
      <w:r w:rsidR="00607FA4">
        <w:rPr>
          <w:bCs/>
          <w:lang w:val="en-US"/>
        </w:rPr>
        <w:t xml:space="preserve"> 1925: </w:t>
      </w:r>
      <w:r w:rsidR="00676B57">
        <w:rPr>
          <w:bCs/>
          <w:lang w:val="en-US"/>
        </w:rPr>
        <w:t>No discussion.</w:t>
      </w:r>
    </w:p>
    <w:p w14:paraId="72695507" w14:textId="77777777" w:rsidR="00676B57" w:rsidRDefault="00676B57" w:rsidP="00676B57">
      <w:pPr>
        <w:rPr>
          <w:bCs/>
          <w:lang w:val="en-US"/>
        </w:rPr>
      </w:pPr>
      <w:r>
        <w:rPr>
          <w:bCs/>
          <w:lang w:val="en-US"/>
        </w:rPr>
        <w:t xml:space="preserve">CID 1926: </w:t>
      </w:r>
      <w:r>
        <w:rPr>
          <w:bCs/>
          <w:lang w:val="en-US"/>
        </w:rPr>
        <w:t>No discussion.</w:t>
      </w:r>
    </w:p>
    <w:p w14:paraId="7DED0214" w14:textId="77777777" w:rsidR="003466C4" w:rsidRDefault="00830082" w:rsidP="00F11A80">
      <w:pPr>
        <w:rPr>
          <w:bCs/>
          <w:lang w:val="en-US"/>
        </w:rPr>
      </w:pPr>
      <w:r>
        <w:rPr>
          <w:bCs/>
          <w:lang w:val="en-US"/>
        </w:rPr>
        <w:t xml:space="preserve">CID 2160: </w:t>
      </w:r>
      <w:r w:rsidR="003466C4">
        <w:rPr>
          <w:bCs/>
          <w:lang w:val="en-US"/>
        </w:rPr>
        <w:t>The resolution is updated to be aligned with 1748 and 1749.</w:t>
      </w:r>
    </w:p>
    <w:p w14:paraId="1586AEF8" w14:textId="77777777" w:rsidR="00AD07F6" w:rsidRDefault="003466C4" w:rsidP="00AD07F6">
      <w:pPr>
        <w:rPr>
          <w:bCs/>
          <w:lang w:val="en-US"/>
        </w:rPr>
      </w:pPr>
      <w:r>
        <w:rPr>
          <w:bCs/>
          <w:lang w:val="en-US"/>
        </w:rPr>
        <w:lastRenderedPageBreak/>
        <w:t xml:space="preserve">CID2 2249 and 2250: </w:t>
      </w:r>
      <w:r w:rsidR="00AD07F6">
        <w:rPr>
          <w:bCs/>
          <w:lang w:val="en-US"/>
        </w:rPr>
        <w:t>No discussion.</w:t>
      </w:r>
    </w:p>
    <w:p w14:paraId="54D27A1B" w14:textId="346B5C61" w:rsidR="00175973" w:rsidRDefault="00AD07F6" w:rsidP="00175973">
      <w:pPr>
        <w:rPr>
          <w:bCs/>
          <w:lang w:val="en-US"/>
        </w:rPr>
      </w:pPr>
      <w:r>
        <w:rPr>
          <w:bCs/>
          <w:lang w:val="en-US"/>
        </w:rPr>
        <w:t xml:space="preserve">CID 2296: </w:t>
      </w:r>
      <w:r w:rsidR="00435DBF">
        <w:rPr>
          <w:bCs/>
          <w:lang w:val="en-US"/>
        </w:rPr>
        <w:t>Some clarifying discussion.</w:t>
      </w:r>
    </w:p>
    <w:p w14:paraId="6D4D0A43" w14:textId="29A351E0" w:rsidR="00753E22" w:rsidRDefault="003466C4" w:rsidP="00F11A80">
      <w:pPr>
        <w:rPr>
          <w:bCs/>
          <w:lang w:val="en-US"/>
        </w:rPr>
      </w:pPr>
      <w:r>
        <w:rPr>
          <w:bCs/>
          <w:lang w:val="en-US"/>
        </w:rPr>
        <w:t xml:space="preserve"> </w:t>
      </w:r>
      <w:r w:rsidR="00753E22">
        <w:rPr>
          <w:bCs/>
          <w:lang w:val="en-US"/>
        </w:rPr>
        <w:t xml:space="preserve"> </w:t>
      </w:r>
    </w:p>
    <w:p w14:paraId="7EE367CE" w14:textId="5B48BB77" w:rsidR="00435DBF" w:rsidRPr="00D91909" w:rsidRDefault="00435DBF" w:rsidP="00435DBF">
      <w:r w:rsidRPr="006F4A2E">
        <w:rPr>
          <w:b/>
          <w:lang w:val="en-US"/>
        </w:rPr>
        <w:t>Straw Poll:</w:t>
      </w:r>
      <w:r>
        <w:rPr>
          <w:bCs/>
          <w:lang w:val="en-US"/>
        </w:rPr>
        <w:t xml:space="preserve"> </w:t>
      </w:r>
      <w:r w:rsidR="00D91909">
        <w:t>Do you support the proposed resolutions to the CIDs and incorporate the text changes into the latest TGbf draft</w:t>
      </w:r>
      <w:r w:rsidR="00D56E6E" w:rsidRPr="00D56E6E">
        <w:rPr>
          <w:lang w:val="en-US"/>
        </w:rPr>
        <w:t xml:space="preserve"> exc</w:t>
      </w:r>
      <w:r w:rsidR="00951BB5">
        <w:rPr>
          <w:lang w:val="en-US"/>
        </w:rPr>
        <w:t>luding</w:t>
      </w:r>
      <w:r w:rsidR="00D56E6E" w:rsidRPr="00D56E6E">
        <w:rPr>
          <w:lang w:val="en-US"/>
        </w:rPr>
        <w:t xml:space="preserve"> </w:t>
      </w:r>
      <w:r w:rsidR="00D56E6E">
        <w:rPr>
          <w:lang w:val="en-US"/>
        </w:rPr>
        <w:t>CID 2296</w:t>
      </w:r>
      <w:r w:rsidR="00D91909">
        <w:t>?</w:t>
      </w:r>
    </w:p>
    <w:p w14:paraId="751252F4" w14:textId="77777777" w:rsidR="00435DBF" w:rsidRDefault="00435DBF" w:rsidP="00435DBF">
      <w:pPr>
        <w:rPr>
          <w:bCs/>
          <w:lang w:val="en-US"/>
        </w:rPr>
      </w:pPr>
      <w:r w:rsidRPr="00BA5233">
        <w:rPr>
          <w:b/>
          <w:lang w:val="en-US"/>
        </w:rPr>
        <w:t>Result:</w:t>
      </w:r>
      <w:r w:rsidRPr="00BA5233">
        <w:rPr>
          <w:bCs/>
          <w:lang w:val="en-US"/>
        </w:rPr>
        <w:t xml:space="preserve"> Unanimously supported</w:t>
      </w:r>
    </w:p>
    <w:p w14:paraId="45378B2F" w14:textId="77777777" w:rsidR="00435DBF" w:rsidRDefault="00435DBF" w:rsidP="00F11A80">
      <w:pPr>
        <w:rPr>
          <w:bCs/>
          <w:lang w:val="en-US"/>
        </w:rPr>
      </w:pPr>
    </w:p>
    <w:p w14:paraId="795831B8" w14:textId="72FBC8F5" w:rsidR="00951BB5" w:rsidRDefault="00951BB5" w:rsidP="00951BB5">
      <w:pPr>
        <w:rPr>
          <w:bCs/>
          <w:lang w:val="en-US"/>
        </w:rPr>
      </w:pPr>
      <w:r w:rsidRPr="006F4A2E">
        <w:rPr>
          <w:b/>
          <w:lang w:val="en-US"/>
        </w:rPr>
        <w:t>Straw Poll:</w:t>
      </w:r>
      <w:r>
        <w:rPr>
          <w:bCs/>
          <w:lang w:val="en-US"/>
        </w:rPr>
        <w:t xml:space="preserve"> </w:t>
      </w:r>
      <w:r>
        <w:t xml:space="preserve">Do you </w:t>
      </w:r>
      <w:r w:rsidR="001A73F8" w:rsidRPr="001A73F8">
        <w:rPr>
          <w:lang w:val="en-US"/>
        </w:rPr>
        <w:t>a</w:t>
      </w:r>
      <w:r w:rsidR="001A73F8">
        <w:rPr>
          <w:lang w:val="en-US"/>
        </w:rPr>
        <w:t>gree with the resolu</w:t>
      </w:r>
      <w:r w:rsidR="00AA06AE">
        <w:rPr>
          <w:lang w:val="en-US"/>
        </w:rPr>
        <w:t xml:space="preserve">tion to CID 2296 in DCN </w:t>
      </w:r>
      <w:r w:rsidR="00AA06AE" w:rsidRPr="00312FB9">
        <w:rPr>
          <w:bCs/>
          <w:lang w:val="en-US"/>
        </w:rPr>
        <w:t>748r1</w:t>
      </w:r>
      <w:r w:rsidR="00312FB9">
        <w:rPr>
          <w:bCs/>
          <w:lang w:val="en-US"/>
        </w:rPr>
        <w:t>?</w:t>
      </w:r>
    </w:p>
    <w:p w14:paraId="3C30EDD5" w14:textId="7435F2DD" w:rsidR="00312FB9" w:rsidRPr="00D91909" w:rsidRDefault="00312FB9" w:rsidP="00951BB5">
      <w:r w:rsidRPr="0076197F">
        <w:rPr>
          <w:b/>
          <w:lang w:val="en-US"/>
        </w:rPr>
        <w:t>Result:</w:t>
      </w:r>
      <w:r>
        <w:rPr>
          <w:bCs/>
          <w:lang w:val="en-US"/>
        </w:rPr>
        <w:t xml:space="preserve"> Y/N/A: </w:t>
      </w:r>
      <w:r w:rsidR="0076197F">
        <w:rPr>
          <w:bCs/>
          <w:lang w:val="en-US"/>
        </w:rPr>
        <w:t>10/3/7</w:t>
      </w:r>
    </w:p>
    <w:p w14:paraId="49CDDB05" w14:textId="77777777" w:rsidR="00951BB5" w:rsidRDefault="00951BB5" w:rsidP="00F11A80">
      <w:pPr>
        <w:rPr>
          <w:bCs/>
        </w:rPr>
      </w:pPr>
    </w:p>
    <w:p w14:paraId="6DF30823" w14:textId="4BE1B24B" w:rsidR="00A85211" w:rsidRDefault="009639DE" w:rsidP="00A85211">
      <w:pPr>
        <w:jc w:val="both"/>
      </w:pPr>
      <w:r w:rsidRPr="00BC7AD3">
        <w:rPr>
          <w:b/>
          <w:lang w:val="en-US"/>
        </w:rPr>
        <w:t>11-</w:t>
      </w:r>
      <w:r w:rsidR="00F3389D">
        <w:rPr>
          <w:b/>
          <w:lang w:val="en-US"/>
        </w:rPr>
        <w:t>2</w:t>
      </w:r>
      <w:r w:rsidRPr="00BC7AD3">
        <w:rPr>
          <w:b/>
          <w:lang w:val="en-US"/>
        </w:rPr>
        <w:t>3/0</w:t>
      </w:r>
      <w:r>
        <w:rPr>
          <w:b/>
          <w:lang w:val="en-US"/>
        </w:rPr>
        <w:t>7</w:t>
      </w:r>
      <w:r w:rsidR="004D386F">
        <w:rPr>
          <w:b/>
          <w:lang w:val="en-US"/>
        </w:rPr>
        <w:t>51</w:t>
      </w:r>
      <w:r w:rsidRPr="00BC7AD3">
        <w:rPr>
          <w:b/>
          <w:lang w:val="en-US"/>
        </w:rPr>
        <w:t>r</w:t>
      </w:r>
      <w:r w:rsidR="004D386F">
        <w:rPr>
          <w:b/>
          <w:lang w:val="en-US"/>
        </w:rPr>
        <w:t>0</w:t>
      </w:r>
      <w:r w:rsidRPr="00BC7AD3">
        <w:rPr>
          <w:b/>
          <w:lang w:val="en-US"/>
        </w:rPr>
        <w:t>, “</w:t>
      </w:r>
      <w:r w:rsidR="00D94B2C" w:rsidRPr="00D94B2C">
        <w:rPr>
          <w:b/>
          <w:bCs/>
        </w:rPr>
        <w:t>LB272-DMG-CIDs-v4</w:t>
      </w:r>
      <w:r w:rsidRPr="00BC7AD3">
        <w:rPr>
          <w:b/>
          <w:lang w:val="en-US"/>
        </w:rPr>
        <w:t>”,</w:t>
      </w:r>
      <w:r>
        <w:rPr>
          <w:b/>
          <w:lang w:val="en-US"/>
        </w:rPr>
        <w:t xml:space="preserve"> </w:t>
      </w:r>
      <w:r w:rsidR="005A4871">
        <w:rPr>
          <w:b/>
          <w:lang w:val="en-US"/>
        </w:rPr>
        <w:t>Assaf Kasher</w:t>
      </w:r>
      <w:r w:rsidR="00762349">
        <w:rPr>
          <w:b/>
          <w:lang w:val="en-US"/>
        </w:rPr>
        <w:t xml:space="preserve"> </w:t>
      </w:r>
      <w:r w:rsidRPr="00BC7AD3">
        <w:rPr>
          <w:b/>
          <w:lang w:val="en-US"/>
        </w:rPr>
        <w:t>(</w:t>
      </w:r>
      <w:r w:rsidR="005A4871">
        <w:rPr>
          <w:b/>
          <w:lang w:val="en-US"/>
        </w:rPr>
        <w:t>Qualcomm</w:t>
      </w:r>
      <w:r w:rsidRPr="00BC7AD3">
        <w:rPr>
          <w:b/>
          <w:lang w:val="en-US"/>
        </w:rPr>
        <w:t>):</w:t>
      </w:r>
      <w:r w:rsidR="004E52E7">
        <w:rPr>
          <w:b/>
          <w:lang w:val="en-US"/>
        </w:rPr>
        <w:t xml:space="preserve"> </w:t>
      </w:r>
      <w:r w:rsidR="00A85211">
        <w:t>This document proposes resolution to several LB272 DMG related CIDs.</w:t>
      </w:r>
    </w:p>
    <w:p w14:paraId="4641FA01" w14:textId="77777777" w:rsidR="00D94B2C" w:rsidRDefault="00D94B2C" w:rsidP="00A85211">
      <w:pPr>
        <w:jc w:val="both"/>
      </w:pPr>
    </w:p>
    <w:p w14:paraId="1F8C0BDF" w14:textId="6CA9A732" w:rsidR="00A85211" w:rsidRDefault="00A85211" w:rsidP="00A85211">
      <w:pPr>
        <w:jc w:val="both"/>
      </w:pPr>
      <w:r>
        <w:t>The list of CIDs is: 1377, 1841, 1842, 2255, 2092, 2183, 2184, 2215, 1054, 2006, 1849, 1456, 14</w:t>
      </w:r>
      <w:r w:rsidR="006F7F54">
        <w:rPr>
          <w:lang w:val="en-US"/>
        </w:rPr>
        <w:t>75</w:t>
      </w:r>
      <w:r>
        <w:t>, 1850, 1458, 1459, 1927, 2213, 1046, 1232, 1383, 1384, 1385, 1386, 1387</w:t>
      </w:r>
    </w:p>
    <w:p w14:paraId="4B18AE4D" w14:textId="5AB025E1" w:rsidR="00A85211" w:rsidRPr="00A85211" w:rsidRDefault="00A85211" w:rsidP="004E52E7">
      <w:pPr>
        <w:jc w:val="both"/>
        <w:rPr>
          <w:bCs/>
        </w:rPr>
      </w:pPr>
    </w:p>
    <w:p w14:paraId="5D0C144B" w14:textId="4F171777" w:rsidR="00A85211" w:rsidRDefault="00A85211" w:rsidP="004E52E7">
      <w:pPr>
        <w:rPr>
          <w:bCs/>
          <w:lang w:val="en-US"/>
        </w:rPr>
      </w:pPr>
      <w:r w:rsidRPr="00A85211">
        <w:rPr>
          <w:bCs/>
          <w:lang w:val="en-US"/>
        </w:rPr>
        <w:t>CID 1377:</w:t>
      </w:r>
      <w:r w:rsidR="00D94B2C">
        <w:rPr>
          <w:bCs/>
          <w:lang w:val="en-US"/>
        </w:rPr>
        <w:t xml:space="preserve"> </w:t>
      </w:r>
      <w:r w:rsidR="007F1DEE">
        <w:rPr>
          <w:bCs/>
          <w:lang w:val="en-US"/>
        </w:rPr>
        <w:t>No discussion.</w:t>
      </w:r>
    </w:p>
    <w:p w14:paraId="7F03ACE1" w14:textId="77777777" w:rsidR="00687339" w:rsidRDefault="007F1DEE" w:rsidP="00687339">
      <w:pPr>
        <w:rPr>
          <w:bCs/>
          <w:lang w:val="en-US"/>
        </w:rPr>
      </w:pPr>
      <w:r>
        <w:rPr>
          <w:bCs/>
          <w:lang w:val="en-US"/>
        </w:rPr>
        <w:t>CID 18</w:t>
      </w:r>
      <w:r w:rsidR="00687339">
        <w:rPr>
          <w:bCs/>
          <w:lang w:val="en-US"/>
        </w:rPr>
        <w:t xml:space="preserve">41: </w:t>
      </w:r>
      <w:r w:rsidR="00687339">
        <w:rPr>
          <w:bCs/>
          <w:lang w:val="en-US"/>
        </w:rPr>
        <w:t>No discussion.</w:t>
      </w:r>
    </w:p>
    <w:p w14:paraId="286B29CA" w14:textId="77777777" w:rsidR="00687339" w:rsidRDefault="00687339" w:rsidP="00687339">
      <w:pPr>
        <w:rPr>
          <w:bCs/>
          <w:lang w:val="en-US"/>
        </w:rPr>
      </w:pPr>
      <w:r>
        <w:rPr>
          <w:bCs/>
          <w:lang w:val="en-US"/>
        </w:rPr>
        <w:t xml:space="preserve">CID 1842: </w:t>
      </w:r>
      <w:r>
        <w:rPr>
          <w:bCs/>
          <w:lang w:val="en-US"/>
        </w:rPr>
        <w:t>No discussion.</w:t>
      </w:r>
    </w:p>
    <w:p w14:paraId="5190231B" w14:textId="05C0E432" w:rsidR="007F1DEE" w:rsidRDefault="00097563" w:rsidP="004E52E7">
      <w:pPr>
        <w:rPr>
          <w:bCs/>
          <w:lang w:val="en-US"/>
        </w:rPr>
      </w:pPr>
      <w:r>
        <w:rPr>
          <w:bCs/>
          <w:lang w:val="en-US"/>
        </w:rPr>
        <w:t xml:space="preserve">CID 2255: </w:t>
      </w:r>
      <w:r w:rsidR="007F7D4F">
        <w:rPr>
          <w:bCs/>
          <w:lang w:val="en-US"/>
        </w:rPr>
        <w:t>No discussion.</w:t>
      </w:r>
    </w:p>
    <w:p w14:paraId="5569175C" w14:textId="77777777" w:rsidR="007F7D4F" w:rsidRDefault="007F7D4F" w:rsidP="007F7D4F">
      <w:pPr>
        <w:rPr>
          <w:bCs/>
          <w:lang w:val="en-US"/>
        </w:rPr>
      </w:pPr>
      <w:r>
        <w:rPr>
          <w:bCs/>
          <w:lang w:val="en-US"/>
        </w:rPr>
        <w:t xml:space="preserve">CID 2092: </w:t>
      </w:r>
      <w:r>
        <w:rPr>
          <w:bCs/>
          <w:lang w:val="en-US"/>
        </w:rPr>
        <w:t>No discussion.</w:t>
      </w:r>
    </w:p>
    <w:p w14:paraId="45510B2A" w14:textId="77777777" w:rsidR="00D536B0" w:rsidRDefault="00E15D0F" w:rsidP="00D536B0">
      <w:pPr>
        <w:rPr>
          <w:bCs/>
          <w:lang w:val="en-US"/>
        </w:rPr>
      </w:pPr>
      <w:r>
        <w:rPr>
          <w:bCs/>
          <w:lang w:val="en-US"/>
        </w:rPr>
        <w:t xml:space="preserve">CID </w:t>
      </w:r>
      <w:r w:rsidR="009E3EE9">
        <w:rPr>
          <w:bCs/>
          <w:lang w:val="en-US"/>
        </w:rPr>
        <w:t xml:space="preserve">2183: </w:t>
      </w:r>
      <w:r w:rsidR="00D536B0">
        <w:rPr>
          <w:bCs/>
          <w:lang w:val="en-US"/>
        </w:rPr>
        <w:t>No discussion.</w:t>
      </w:r>
    </w:p>
    <w:p w14:paraId="7C837DD0" w14:textId="77777777" w:rsidR="00EA333D" w:rsidRDefault="00D536B0" w:rsidP="00EA333D">
      <w:pPr>
        <w:rPr>
          <w:bCs/>
          <w:lang w:val="en-US"/>
        </w:rPr>
      </w:pPr>
      <w:r>
        <w:rPr>
          <w:bCs/>
          <w:lang w:val="en-US"/>
        </w:rPr>
        <w:t xml:space="preserve">CID 2184: </w:t>
      </w:r>
      <w:r w:rsidR="00EA333D">
        <w:rPr>
          <w:bCs/>
          <w:lang w:val="en-US"/>
        </w:rPr>
        <w:t>No discussion.</w:t>
      </w:r>
    </w:p>
    <w:p w14:paraId="276A94B5" w14:textId="77777777" w:rsidR="00EE243E" w:rsidRDefault="00EA333D" w:rsidP="00EE243E">
      <w:pPr>
        <w:rPr>
          <w:bCs/>
          <w:lang w:val="en-US"/>
        </w:rPr>
      </w:pPr>
      <w:r>
        <w:rPr>
          <w:bCs/>
          <w:lang w:val="en-US"/>
        </w:rPr>
        <w:t xml:space="preserve">CID 2215: </w:t>
      </w:r>
      <w:r w:rsidR="00EE243E">
        <w:rPr>
          <w:bCs/>
          <w:lang w:val="en-US"/>
        </w:rPr>
        <w:t>No discussion.</w:t>
      </w:r>
    </w:p>
    <w:p w14:paraId="6B30C1CC" w14:textId="77777777" w:rsidR="00006F05" w:rsidRDefault="00EE243E" w:rsidP="00006F05">
      <w:pPr>
        <w:rPr>
          <w:bCs/>
          <w:lang w:val="en-US"/>
        </w:rPr>
      </w:pPr>
      <w:r>
        <w:rPr>
          <w:bCs/>
          <w:lang w:val="en-US"/>
        </w:rPr>
        <w:t xml:space="preserve">CID </w:t>
      </w:r>
      <w:r w:rsidR="00A50F84">
        <w:rPr>
          <w:bCs/>
          <w:lang w:val="en-US"/>
        </w:rPr>
        <w:t xml:space="preserve">1054: </w:t>
      </w:r>
      <w:r w:rsidR="00006F05">
        <w:rPr>
          <w:bCs/>
          <w:lang w:val="en-US"/>
        </w:rPr>
        <w:t>No discussion.</w:t>
      </w:r>
    </w:p>
    <w:p w14:paraId="07FEDD5D" w14:textId="77777777" w:rsidR="005D26EB" w:rsidRDefault="00006F05" w:rsidP="005D26EB">
      <w:pPr>
        <w:rPr>
          <w:bCs/>
          <w:lang w:val="en-US"/>
        </w:rPr>
      </w:pPr>
      <w:r>
        <w:rPr>
          <w:bCs/>
          <w:lang w:val="en-US"/>
        </w:rPr>
        <w:t xml:space="preserve">CID </w:t>
      </w:r>
      <w:r w:rsidR="005D26EB">
        <w:rPr>
          <w:bCs/>
          <w:lang w:val="en-US"/>
        </w:rPr>
        <w:t xml:space="preserve">2006: </w:t>
      </w:r>
      <w:r w:rsidR="005D26EB">
        <w:rPr>
          <w:bCs/>
          <w:lang w:val="en-US"/>
        </w:rPr>
        <w:t>No discussion.</w:t>
      </w:r>
    </w:p>
    <w:p w14:paraId="590D7722" w14:textId="77777777" w:rsidR="00D4683A" w:rsidRDefault="005D26EB" w:rsidP="00D4683A">
      <w:pPr>
        <w:rPr>
          <w:bCs/>
          <w:lang w:val="en-US"/>
        </w:rPr>
      </w:pPr>
      <w:r>
        <w:rPr>
          <w:bCs/>
          <w:lang w:val="en-US"/>
        </w:rPr>
        <w:t xml:space="preserve">CID 1849: </w:t>
      </w:r>
      <w:r w:rsidR="00D4683A">
        <w:rPr>
          <w:bCs/>
          <w:lang w:val="en-US"/>
        </w:rPr>
        <w:t>No discussion.</w:t>
      </w:r>
    </w:p>
    <w:p w14:paraId="34F336FA" w14:textId="77777777" w:rsidR="009C0D21" w:rsidRDefault="00D4683A" w:rsidP="009C0D21">
      <w:pPr>
        <w:rPr>
          <w:bCs/>
          <w:lang w:val="en-US"/>
        </w:rPr>
      </w:pPr>
      <w:r>
        <w:rPr>
          <w:bCs/>
          <w:lang w:val="en-US"/>
        </w:rPr>
        <w:t xml:space="preserve">CID </w:t>
      </w:r>
      <w:r w:rsidR="009C0D21">
        <w:rPr>
          <w:bCs/>
          <w:lang w:val="en-US"/>
        </w:rPr>
        <w:t xml:space="preserve">1456: </w:t>
      </w:r>
      <w:r w:rsidR="009C0D21">
        <w:rPr>
          <w:bCs/>
          <w:lang w:val="en-US"/>
        </w:rPr>
        <w:t>No discussion.</w:t>
      </w:r>
    </w:p>
    <w:p w14:paraId="59FD281D" w14:textId="122EAB85" w:rsidR="00FD08EE" w:rsidRDefault="009C0D21" w:rsidP="004E52E7">
      <w:pPr>
        <w:rPr>
          <w:bCs/>
          <w:lang w:val="en-US"/>
        </w:rPr>
      </w:pPr>
      <w:r>
        <w:rPr>
          <w:bCs/>
          <w:lang w:val="en-US"/>
        </w:rPr>
        <w:t>CID 14</w:t>
      </w:r>
      <w:r w:rsidR="006F7F54">
        <w:rPr>
          <w:bCs/>
          <w:lang w:val="en-US"/>
        </w:rPr>
        <w:t>75</w:t>
      </w:r>
      <w:r>
        <w:rPr>
          <w:bCs/>
          <w:lang w:val="en-US"/>
        </w:rPr>
        <w:t xml:space="preserve">: </w:t>
      </w:r>
      <w:r w:rsidR="00FA09F7">
        <w:rPr>
          <w:bCs/>
          <w:lang w:val="en-US"/>
        </w:rPr>
        <w:t>Some clarifying discussion.</w:t>
      </w:r>
      <w:r w:rsidR="00E43C83">
        <w:rPr>
          <w:bCs/>
          <w:lang w:val="en-US"/>
        </w:rPr>
        <w:t xml:space="preserve"> As a result</w:t>
      </w:r>
      <w:r w:rsidR="008D431A">
        <w:rPr>
          <w:bCs/>
          <w:lang w:val="en-US"/>
        </w:rPr>
        <w:t>,</w:t>
      </w:r>
      <w:r w:rsidR="00E43C83">
        <w:rPr>
          <w:bCs/>
          <w:lang w:val="en-US"/>
        </w:rPr>
        <w:t xml:space="preserve"> the CID is removed </w:t>
      </w:r>
      <w:r w:rsidR="000426B0">
        <w:rPr>
          <w:bCs/>
          <w:lang w:val="en-US"/>
        </w:rPr>
        <w:t>from the document.</w:t>
      </w:r>
    </w:p>
    <w:p w14:paraId="3357990B" w14:textId="77777777" w:rsidR="005A51DA" w:rsidRDefault="005A51DA" w:rsidP="004E52E7">
      <w:pPr>
        <w:rPr>
          <w:bCs/>
          <w:lang w:val="en-US"/>
        </w:rPr>
      </w:pPr>
    </w:p>
    <w:p w14:paraId="39C7BEC0" w14:textId="7ED066D4" w:rsidR="005A51DA" w:rsidRDefault="005A51DA" w:rsidP="004E52E7">
      <w:pPr>
        <w:rPr>
          <w:bCs/>
          <w:lang w:val="en-US"/>
        </w:rPr>
      </w:pPr>
      <w:r>
        <w:rPr>
          <w:bCs/>
          <w:lang w:val="en-US"/>
        </w:rPr>
        <w:t>Run out of time.</w:t>
      </w:r>
    </w:p>
    <w:p w14:paraId="1317787D" w14:textId="27A9DB60" w:rsidR="0053554B" w:rsidRPr="00FD5544" w:rsidRDefault="0053554B" w:rsidP="00FD5544">
      <w:pPr>
        <w:contextualSpacing/>
        <w:jc w:val="both"/>
        <w:rPr>
          <w:lang w:val="en-US"/>
        </w:rPr>
      </w:pPr>
    </w:p>
    <w:p w14:paraId="290A085A" w14:textId="18B2814F" w:rsidR="00FD08EE" w:rsidRPr="00BC7AD3" w:rsidRDefault="00FD08EE" w:rsidP="00B10201">
      <w:pPr>
        <w:pStyle w:val="ListParagraph"/>
        <w:numPr>
          <w:ilvl w:val="0"/>
          <w:numId w:val="50"/>
        </w:numPr>
        <w:contextualSpacing/>
        <w:jc w:val="both"/>
        <w:rPr>
          <w:lang w:val="en-US"/>
        </w:rPr>
      </w:pPr>
      <w:r w:rsidRPr="00BC7AD3">
        <w:rPr>
          <w:lang w:val="en-US"/>
        </w:rPr>
        <w:t>The chair asks if there is AoB. No response from the group.</w:t>
      </w:r>
    </w:p>
    <w:p w14:paraId="00EF304D" w14:textId="498B107A" w:rsidR="00FD08EE" w:rsidRPr="00BC7AD3" w:rsidRDefault="00FD08EE" w:rsidP="00B10201">
      <w:pPr>
        <w:pStyle w:val="ListParagraph"/>
        <w:numPr>
          <w:ilvl w:val="0"/>
          <w:numId w:val="50"/>
        </w:numPr>
        <w:contextualSpacing/>
        <w:jc w:val="both"/>
        <w:rPr>
          <w:lang w:val="en-US"/>
        </w:rPr>
      </w:pPr>
      <w:r w:rsidRPr="00BC7AD3">
        <w:rPr>
          <w:lang w:val="en-US"/>
        </w:rPr>
        <w:t xml:space="preserve">The meeting is recessed without objection at </w:t>
      </w:r>
      <w:r w:rsidR="00B84395">
        <w:rPr>
          <w:lang w:val="en-US"/>
        </w:rPr>
        <w:t>5</w:t>
      </w:r>
      <w:r w:rsidR="00FA09F7">
        <w:rPr>
          <w:lang w:val="en-US"/>
        </w:rPr>
        <w:t>:</w:t>
      </w:r>
      <w:r w:rsidR="00B84395">
        <w:rPr>
          <w:lang w:val="en-US"/>
        </w:rPr>
        <w:t>59</w:t>
      </w:r>
      <w:r w:rsidRPr="00BC7AD3">
        <w:rPr>
          <w:lang w:val="en-US"/>
        </w:rPr>
        <w:t xml:space="preserve"> </w:t>
      </w:r>
      <w:r w:rsidR="00293DEE">
        <w:rPr>
          <w:lang w:val="en-US"/>
        </w:rPr>
        <w:t>p</w:t>
      </w:r>
      <w:r w:rsidRPr="00BC7AD3">
        <w:rPr>
          <w:lang w:val="en-US"/>
        </w:rPr>
        <w:t>m.</w:t>
      </w:r>
    </w:p>
    <w:p w14:paraId="2E525EC2" w14:textId="77777777" w:rsidR="00FD08EE" w:rsidRDefault="00FD08EE" w:rsidP="004E52E7">
      <w:pPr>
        <w:rPr>
          <w:bCs/>
          <w:lang w:val="en-US"/>
        </w:rPr>
      </w:pPr>
    </w:p>
    <w:p w14:paraId="0F3AEE0A" w14:textId="62CA9BFF" w:rsidR="00FB33D5" w:rsidRDefault="00FB33D5">
      <w:pPr>
        <w:rPr>
          <w:bCs/>
          <w:lang w:val="en-US"/>
        </w:rPr>
      </w:pPr>
      <w:r>
        <w:rPr>
          <w:bCs/>
          <w:lang w:val="en-US"/>
        </w:rPr>
        <w:br w:type="page"/>
      </w:r>
    </w:p>
    <w:p w14:paraId="5B8E9CFE" w14:textId="48B251F5" w:rsidR="00FB33D5" w:rsidRPr="00BC7AD3" w:rsidRDefault="0098546A" w:rsidP="00FB33D5">
      <w:pPr>
        <w:pStyle w:val="Heading3"/>
        <w:rPr>
          <w:lang w:val="en-US"/>
        </w:rPr>
      </w:pPr>
      <w:r>
        <w:rPr>
          <w:lang w:val="en-US"/>
        </w:rPr>
        <w:lastRenderedPageBreak/>
        <w:t>Tues</w:t>
      </w:r>
      <w:r w:rsidR="00FB33D5">
        <w:rPr>
          <w:lang w:val="en-US"/>
        </w:rPr>
        <w:t>day</w:t>
      </w:r>
      <w:r w:rsidR="00FB33D5" w:rsidRPr="00BC7AD3">
        <w:rPr>
          <w:lang w:val="en-US"/>
        </w:rPr>
        <w:t xml:space="preserve">, </w:t>
      </w:r>
      <w:r w:rsidR="00FB33D5">
        <w:rPr>
          <w:lang w:val="en-US"/>
        </w:rPr>
        <w:t>March</w:t>
      </w:r>
      <w:r w:rsidR="00FB33D5" w:rsidRPr="00BC7AD3">
        <w:rPr>
          <w:lang w:val="en-US"/>
        </w:rPr>
        <w:t xml:space="preserve"> 1</w:t>
      </w:r>
      <w:r w:rsidR="00FB33D5">
        <w:rPr>
          <w:lang w:val="en-US"/>
        </w:rPr>
        <w:t>6</w:t>
      </w:r>
      <w:r w:rsidR="00FB33D5" w:rsidRPr="00BC7AD3">
        <w:rPr>
          <w:lang w:val="en-US"/>
        </w:rPr>
        <w:t>, 202</w:t>
      </w:r>
      <w:r w:rsidR="00FB33D5">
        <w:rPr>
          <w:lang w:val="en-US"/>
        </w:rPr>
        <w:t>3</w:t>
      </w:r>
      <w:r w:rsidR="00FB33D5" w:rsidRPr="00BC7AD3">
        <w:rPr>
          <w:lang w:val="en-US"/>
        </w:rPr>
        <w:t xml:space="preserve">, </w:t>
      </w:r>
      <w:r w:rsidR="00FB33D5">
        <w:rPr>
          <w:lang w:val="en-US"/>
        </w:rPr>
        <w:t>8</w:t>
      </w:r>
      <w:r w:rsidR="00FB33D5" w:rsidRPr="00BC7AD3">
        <w:rPr>
          <w:lang w:val="en-US"/>
        </w:rPr>
        <w:t>:</w:t>
      </w:r>
      <w:r w:rsidR="00FB33D5">
        <w:rPr>
          <w:lang w:val="en-US"/>
        </w:rPr>
        <w:t>0</w:t>
      </w:r>
      <w:r w:rsidR="00FB33D5" w:rsidRPr="00BC7AD3">
        <w:rPr>
          <w:lang w:val="en-US"/>
        </w:rPr>
        <w:t>0-</w:t>
      </w:r>
      <w:r w:rsidR="00FB33D5">
        <w:rPr>
          <w:lang w:val="en-US"/>
        </w:rPr>
        <w:t>10</w:t>
      </w:r>
      <w:r w:rsidR="00FB33D5" w:rsidRPr="00BC7AD3">
        <w:rPr>
          <w:lang w:val="en-US"/>
        </w:rPr>
        <w:t>:</w:t>
      </w:r>
      <w:r w:rsidR="00FB33D5">
        <w:rPr>
          <w:lang w:val="en-US"/>
        </w:rPr>
        <w:t>0</w:t>
      </w:r>
      <w:r w:rsidR="00FB33D5" w:rsidRPr="00BC7AD3">
        <w:rPr>
          <w:lang w:val="en-US"/>
        </w:rPr>
        <w:t xml:space="preserve">0 </w:t>
      </w:r>
      <w:r w:rsidR="00FB33D5">
        <w:rPr>
          <w:lang w:val="en-US"/>
        </w:rPr>
        <w:t>a</w:t>
      </w:r>
      <w:r w:rsidR="00FB33D5" w:rsidRPr="00BC7AD3">
        <w:rPr>
          <w:lang w:val="en-US"/>
        </w:rPr>
        <w:t>m</w:t>
      </w:r>
    </w:p>
    <w:p w14:paraId="092995AB" w14:textId="77777777" w:rsidR="00FB33D5" w:rsidRPr="00BC7AD3" w:rsidRDefault="00FB33D5" w:rsidP="00FB33D5">
      <w:pPr>
        <w:rPr>
          <w:b/>
        </w:rPr>
      </w:pPr>
    </w:p>
    <w:p w14:paraId="1B5F68FC" w14:textId="77777777" w:rsidR="00FB33D5" w:rsidRPr="00BC7AD3" w:rsidRDefault="00FB33D5" w:rsidP="00FB33D5">
      <w:pPr>
        <w:rPr>
          <w:b/>
          <w:lang w:val="en-US"/>
        </w:rPr>
      </w:pPr>
      <w:r w:rsidRPr="00BC7AD3">
        <w:rPr>
          <w:b/>
          <w:lang w:val="en-US"/>
        </w:rPr>
        <w:t>Meeting Agenda:</w:t>
      </w:r>
    </w:p>
    <w:p w14:paraId="364B574D" w14:textId="77777777" w:rsidR="00FB33D5" w:rsidRDefault="00FB33D5" w:rsidP="00FB33D5">
      <w:pPr>
        <w:rPr>
          <w:lang w:val="en-US"/>
        </w:rPr>
      </w:pPr>
      <w:r w:rsidRPr="00BC7AD3">
        <w:rPr>
          <w:lang w:val="en-US"/>
        </w:rPr>
        <w:t xml:space="preserve">The meeting agenda is shown below, and published in the agenda document: </w:t>
      </w:r>
    </w:p>
    <w:p w14:paraId="0360F0F4" w14:textId="399A02B3" w:rsidR="00FB33D5" w:rsidRDefault="00BD7E90" w:rsidP="00FB33D5">
      <w:pPr>
        <w:rPr>
          <w:lang w:val="en-US"/>
        </w:rPr>
      </w:pPr>
      <w:hyperlink r:id="rId17" w:history="1">
        <w:r w:rsidRPr="0001578B">
          <w:rPr>
            <w:rStyle w:val="Hyperlink"/>
            <w:lang w:val="en-US"/>
          </w:rPr>
          <w:t>https://mentor.ieee.org/802.11/dcn/23/11-23-0580-0</w:t>
        </w:r>
        <w:r w:rsidRPr="0001578B">
          <w:rPr>
            <w:rStyle w:val="Hyperlink"/>
            <w:lang w:val="en-US"/>
          </w:rPr>
          <w:t>5</w:t>
        </w:r>
        <w:r w:rsidRPr="0001578B">
          <w:rPr>
            <w:rStyle w:val="Hyperlink"/>
            <w:lang w:val="en-US"/>
          </w:rPr>
          <w:t>-00bf-tgbf-meeting-agenda-2023-05-interim.pptx</w:t>
        </w:r>
      </w:hyperlink>
    </w:p>
    <w:p w14:paraId="39087B29" w14:textId="77777777" w:rsidR="00FB33D5" w:rsidRDefault="00FB33D5" w:rsidP="00FB33D5">
      <w:pPr>
        <w:rPr>
          <w:lang w:val="en-US"/>
        </w:rPr>
      </w:pPr>
    </w:p>
    <w:p w14:paraId="1569A86B" w14:textId="77777777" w:rsidR="00FB33D5" w:rsidRPr="00A71F5E" w:rsidRDefault="00FB33D5" w:rsidP="00B10201">
      <w:pPr>
        <w:pStyle w:val="ListParagraph"/>
        <w:numPr>
          <w:ilvl w:val="0"/>
          <w:numId w:val="52"/>
        </w:numPr>
      </w:pPr>
      <w:r w:rsidRPr="00A71F5E">
        <w:rPr>
          <w:lang w:val="en-US"/>
        </w:rPr>
        <w:t xml:space="preserve">Call the meeting to </w:t>
      </w:r>
      <w:proofErr w:type="gramStart"/>
      <w:r w:rsidRPr="00A71F5E">
        <w:rPr>
          <w:lang w:val="en-US"/>
        </w:rPr>
        <w:t>order</w:t>
      </w:r>
      <w:proofErr w:type="gramEnd"/>
    </w:p>
    <w:p w14:paraId="116EC027" w14:textId="77777777" w:rsidR="00FB33D5" w:rsidRPr="00A71F5E" w:rsidRDefault="00FB33D5" w:rsidP="00B10201">
      <w:pPr>
        <w:pStyle w:val="ListParagraph"/>
        <w:numPr>
          <w:ilvl w:val="0"/>
          <w:numId w:val="52"/>
        </w:numPr>
      </w:pPr>
      <w:r w:rsidRPr="00A71F5E">
        <w:rPr>
          <w:lang w:val="en-US"/>
        </w:rPr>
        <w:t>Patent policy and logistics</w:t>
      </w:r>
    </w:p>
    <w:p w14:paraId="60CE633F" w14:textId="77777777" w:rsidR="00FB33D5" w:rsidRPr="00A71F5E" w:rsidRDefault="00FB33D5" w:rsidP="00B10201">
      <w:pPr>
        <w:pStyle w:val="ListParagraph"/>
        <w:numPr>
          <w:ilvl w:val="0"/>
          <w:numId w:val="52"/>
        </w:numPr>
      </w:pPr>
      <w:proofErr w:type="spellStart"/>
      <w:r w:rsidRPr="00A71F5E">
        <w:rPr>
          <w:lang w:val="en-US"/>
        </w:rPr>
        <w:t>TGbf</w:t>
      </w:r>
      <w:proofErr w:type="spellEnd"/>
      <w:r w:rsidRPr="00A71F5E">
        <w:rPr>
          <w:lang w:val="en-US"/>
        </w:rPr>
        <w:t xml:space="preserve"> Timeline</w:t>
      </w:r>
    </w:p>
    <w:p w14:paraId="68C241E0" w14:textId="77777777" w:rsidR="00FB33D5" w:rsidRPr="00A71F5E" w:rsidRDefault="00FB33D5" w:rsidP="00B10201">
      <w:pPr>
        <w:pStyle w:val="ListParagraph"/>
        <w:numPr>
          <w:ilvl w:val="0"/>
          <w:numId w:val="52"/>
        </w:numPr>
      </w:pPr>
      <w:r w:rsidRPr="00A71F5E">
        <w:rPr>
          <w:lang w:val="en-US"/>
        </w:rPr>
        <w:t xml:space="preserve">Call for </w:t>
      </w:r>
      <w:proofErr w:type="gramStart"/>
      <w:r w:rsidRPr="00A71F5E">
        <w:rPr>
          <w:lang w:val="en-US"/>
        </w:rPr>
        <w:t>contribution</w:t>
      </w:r>
      <w:proofErr w:type="gramEnd"/>
    </w:p>
    <w:p w14:paraId="7F660DFB" w14:textId="77777777" w:rsidR="00FB33D5" w:rsidRPr="00A71F5E" w:rsidRDefault="00FB33D5" w:rsidP="00B10201">
      <w:pPr>
        <w:pStyle w:val="ListParagraph"/>
        <w:numPr>
          <w:ilvl w:val="0"/>
          <w:numId w:val="52"/>
        </w:numPr>
      </w:pPr>
      <w:r w:rsidRPr="00A71F5E">
        <w:rPr>
          <w:lang w:val="en-US"/>
        </w:rPr>
        <w:t>Teleconference Times</w:t>
      </w:r>
    </w:p>
    <w:p w14:paraId="09334DB3" w14:textId="77777777" w:rsidR="00FB33D5" w:rsidRPr="00A71F5E" w:rsidRDefault="00FB33D5" w:rsidP="00B10201">
      <w:pPr>
        <w:pStyle w:val="ListParagraph"/>
        <w:numPr>
          <w:ilvl w:val="0"/>
          <w:numId w:val="52"/>
        </w:numPr>
      </w:pPr>
      <w:r w:rsidRPr="00A71F5E">
        <w:rPr>
          <w:lang w:val="en-US"/>
        </w:rPr>
        <w:t>Presentation of submissions</w:t>
      </w:r>
    </w:p>
    <w:p w14:paraId="103874B7" w14:textId="77777777" w:rsidR="00FB33D5" w:rsidRPr="00A71F5E" w:rsidRDefault="00FB33D5" w:rsidP="00B10201">
      <w:pPr>
        <w:pStyle w:val="ListParagraph"/>
        <w:numPr>
          <w:ilvl w:val="0"/>
          <w:numId w:val="52"/>
        </w:numPr>
      </w:pPr>
      <w:r w:rsidRPr="00A71F5E">
        <w:rPr>
          <w:lang w:val="en-US"/>
        </w:rPr>
        <w:t xml:space="preserve">Guidance for Mix mode </w:t>
      </w:r>
      <w:r>
        <w:rPr>
          <w:lang w:val="en-US"/>
        </w:rPr>
        <w:t>May Interim</w:t>
      </w:r>
    </w:p>
    <w:p w14:paraId="60E25C28" w14:textId="77777777" w:rsidR="00FB33D5" w:rsidRPr="00A71F5E" w:rsidRDefault="00FB33D5" w:rsidP="00B10201">
      <w:pPr>
        <w:pStyle w:val="ListParagraph"/>
        <w:numPr>
          <w:ilvl w:val="0"/>
          <w:numId w:val="52"/>
        </w:numPr>
      </w:pPr>
      <w:r w:rsidRPr="00A71F5E">
        <w:rPr>
          <w:lang w:val="en-US"/>
        </w:rPr>
        <w:t>Any other business?</w:t>
      </w:r>
    </w:p>
    <w:p w14:paraId="66F655E7" w14:textId="77777777" w:rsidR="00FB33D5" w:rsidRPr="00A71F5E" w:rsidRDefault="00FB33D5" w:rsidP="00B10201">
      <w:pPr>
        <w:pStyle w:val="ListParagraph"/>
        <w:numPr>
          <w:ilvl w:val="0"/>
          <w:numId w:val="52"/>
        </w:numPr>
        <w:rPr>
          <w:lang w:val="en-US"/>
        </w:rPr>
      </w:pPr>
      <w:r w:rsidRPr="00A71F5E">
        <w:rPr>
          <w:lang w:val="en-US"/>
        </w:rPr>
        <w:t>Recess</w:t>
      </w:r>
    </w:p>
    <w:p w14:paraId="134A63ED" w14:textId="77777777" w:rsidR="00FB33D5" w:rsidRPr="00BC7AD3" w:rsidRDefault="00FB33D5" w:rsidP="00FB33D5">
      <w:pPr>
        <w:rPr>
          <w:color w:val="000000" w:themeColor="text1"/>
        </w:rPr>
      </w:pPr>
    </w:p>
    <w:p w14:paraId="27E828E1" w14:textId="3C463BE8" w:rsidR="00FB33D5" w:rsidRPr="00BC7AD3" w:rsidRDefault="00FB33D5" w:rsidP="00B10201">
      <w:pPr>
        <w:pStyle w:val="ListParagraph"/>
        <w:numPr>
          <w:ilvl w:val="0"/>
          <w:numId w:val="53"/>
        </w:numPr>
        <w:rPr>
          <w:bCs/>
        </w:rPr>
      </w:pPr>
      <w:r w:rsidRPr="00BC7AD3">
        <w:rPr>
          <w:bCs/>
        </w:rPr>
        <w:t xml:space="preserve">The chair, Tony Xiao Han, calls the meeting to order at </w:t>
      </w:r>
      <w:r w:rsidR="0098546A">
        <w:rPr>
          <w:bCs/>
          <w:lang w:val="en-US"/>
        </w:rPr>
        <w:t>8</w:t>
      </w:r>
      <w:r w:rsidRPr="00201BFB">
        <w:rPr>
          <w:bCs/>
          <w:lang w:val="en-US"/>
        </w:rPr>
        <w:t>:</w:t>
      </w:r>
      <w:r>
        <w:rPr>
          <w:bCs/>
          <w:lang w:val="en-US"/>
        </w:rPr>
        <w:t>0</w:t>
      </w:r>
      <w:r w:rsidR="0098546A">
        <w:rPr>
          <w:bCs/>
          <w:lang w:val="en-US"/>
        </w:rPr>
        <w:t>1</w:t>
      </w:r>
      <w:r>
        <w:rPr>
          <w:bCs/>
          <w:lang w:val="en-US"/>
        </w:rPr>
        <w:t xml:space="preserve"> </w:t>
      </w:r>
      <w:r w:rsidR="00EA4616">
        <w:rPr>
          <w:bCs/>
          <w:lang w:val="en-US"/>
        </w:rPr>
        <w:t>a</w:t>
      </w:r>
      <w:r w:rsidRPr="00BC7AD3">
        <w:rPr>
          <w:bCs/>
        </w:rPr>
        <w:t>m</w:t>
      </w:r>
      <w:r w:rsidRPr="00BC7AD3">
        <w:rPr>
          <w:bCs/>
          <w:lang w:val="en-US"/>
        </w:rPr>
        <w:t xml:space="preserve"> </w:t>
      </w:r>
      <w:r w:rsidRPr="00BC7AD3">
        <w:rPr>
          <w:bCs/>
        </w:rPr>
        <w:t>(</w:t>
      </w:r>
      <w:r w:rsidR="00EA4616">
        <w:rPr>
          <w:bCs/>
          <w:lang w:val="en-US"/>
        </w:rPr>
        <w:t>33</w:t>
      </w:r>
      <w:r w:rsidRPr="00BC7AD3">
        <w:rPr>
          <w:bCs/>
        </w:rPr>
        <w:t xml:space="preserve"> persons are on the call after </w:t>
      </w:r>
      <w:r>
        <w:rPr>
          <w:bCs/>
          <w:lang w:val="en-US"/>
        </w:rPr>
        <w:t>15</w:t>
      </w:r>
      <w:r w:rsidRPr="00BC7AD3">
        <w:rPr>
          <w:bCs/>
        </w:rPr>
        <w:t xml:space="preserve"> minutes of the meeting</w:t>
      </w:r>
      <w:r w:rsidRPr="00BC7AD3">
        <w:rPr>
          <w:bCs/>
          <w:lang w:val="en-US"/>
        </w:rPr>
        <w:t>, 1</w:t>
      </w:r>
      <w:r w:rsidR="00EA4616">
        <w:rPr>
          <w:bCs/>
          <w:lang w:val="en-US"/>
        </w:rPr>
        <w:t>3</w:t>
      </w:r>
      <w:r w:rsidRPr="00BC7AD3">
        <w:rPr>
          <w:bCs/>
          <w:lang w:val="en-US"/>
        </w:rPr>
        <w:t xml:space="preserve"> persons are in the room</w:t>
      </w:r>
      <w:r w:rsidRPr="00BC7AD3">
        <w:rPr>
          <w:bCs/>
        </w:rPr>
        <w:t>).</w:t>
      </w:r>
    </w:p>
    <w:p w14:paraId="107518E8" w14:textId="77777777" w:rsidR="00FB33D5" w:rsidRPr="00BC7AD3" w:rsidRDefault="00FB33D5" w:rsidP="00FB33D5">
      <w:pPr>
        <w:rPr>
          <w:b/>
        </w:rPr>
      </w:pPr>
    </w:p>
    <w:p w14:paraId="77493599" w14:textId="77777777" w:rsidR="00FB33D5" w:rsidRPr="00BC7AD3" w:rsidRDefault="00FB33D5" w:rsidP="00B10201">
      <w:pPr>
        <w:pStyle w:val="ListParagraph"/>
        <w:numPr>
          <w:ilvl w:val="0"/>
          <w:numId w:val="53"/>
        </w:numPr>
        <w:rPr>
          <w:bCs/>
        </w:rPr>
      </w:pPr>
      <w:r w:rsidRPr="00BC7AD3">
        <w:rPr>
          <w:bCs/>
        </w:rPr>
        <w:t xml:space="preserve">The chair goes through “Meeting Protocol, Attendance, Voting &amp;Documentation Status” (slide 4), “Registration for the </w:t>
      </w:r>
      <w:r w:rsidRPr="00C3450B">
        <w:rPr>
          <w:bCs/>
          <w:lang w:val="en-US"/>
        </w:rPr>
        <w:t>Ma</w:t>
      </w:r>
      <w:r>
        <w:rPr>
          <w:bCs/>
          <w:lang w:val="en-US"/>
        </w:rPr>
        <w:t>y</w:t>
      </w:r>
      <w:r w:rsidRPr="00BC7AD3">
        <w:rPr>
          <w:bCs/>
          <w:lang w:val="en-US"/>
        </w:rPr>
        <w:t xml:space="preserve"> </w:t>
      </w:r>
      <w:r>
        <w:rPr>
          <w:bCs/>
          <w:lang w:val="en-US"/>
        </w:rPr>
        <w:t>Interim</w:t>
      </w:r>
      <w:r w:rsidRPr="00BC7AD3">
        <w:rPr>
          <w:bCs/>
          <w:lang w:val="en-US"/>
        </w:rPr>
        <w:t xml:space="preserve"> </w:t>
      </w:r>
      <w:r w:rsidRPr="00BC7AD3">
        <w:rPr>
          <w:bCs/>
        </w:rPr>
        <w:t xml:space="preserve">session” (slide 5), “Participants have a duty to inform the IEEE” (slide 7), and “Ways to inform IEEE” (slide 8). </w:t>
      </w:r>
    </w:p>
    <w:p w14:paraId="4E9A2D0F" w14:textId="77777777" w:rsidR="00FB33D5" w:rsidRPr="00BC7AD3" w:rsidRDefault="00FB33D5" w:rsidP="00FB33D5">
      <w:pPr>
        <w:pStyle w:val="ListParagraph"/>
        <w:rPr>
          <w:bCs/>
        </w:rPr>
      </w:pPr>
    </w:p>
    <w:p w14:paraId="0BBF89AB" w14:textId="77777777" w:rsidR="00FB33D5" w:rsidRPr="00BC7AD3" w:rsidRDefault="00FB33D5" w:rsidP="00FB33D5">
      <w:pPr>
        <w:pStyle w:val="ListParagraph"/>
        <w:ind w:left="360"/>
        <w:rPr>
          <w:bCs/>
        </w:rPr>
      </w:pPr>
      <w:r w:rsidRPr="00BC7AD3">
        <w:rPr>
          <w:bCs/>
        </w:rPr>
        <w:t xml:space="preserve">The chair makes a Call for Potentially Essential Patents. </w:t>
      </w:r>
      <w:r w:rsidRPr="00BC7AD3">
        <w:rPr>
          <w:bCs/>
          <w:highlight w:val="green"/>
        </w:rPr>
        <w:t>No potentially essential patents reported, and no questions asked.</w:t>
      </w:r>
    </w:p>
    <w:p w14:paraId="4E112A34" w14:textId="77777777" w:rsidR="00FB33D5" w:rsidRPr="00BC7AD3" w:rsidRDefault="00FB33D5" w:rsidP="00FB33D5">
      <w:pPr>
        <w:pStyle w:val="ListParagraph"/>
        <w:ind w:left="360"/>
        <w:rPr>
          <w:bCs/>
        </w:rPr>
      </w:pPr>
    </w:p>
    <w:p w14:paraId="038CF8DE" w14:textId="77777777" w:rsidR="00FB33D5" w:rsidRPr="00BC7AD3" w:rsidRDefault="00FB33D5" w:rsidP="00FB33D5">
      <w:pPr>
        <w:ind w:left="360"/>
        <w:rPr>
          <w:b/>
          <w:bCs/>
          <w:lang w:val="en-US"/>
        </w:rPr>
      </w:pPr>
      <w:r w:rsidRPr="00BC7AD3">
        <w:rPr>
          <w:color w:val="222222"/>
          <w:shd w:val="clear" w:color="auto" w:fill="FFFFFF"/>
        </w:rPr>
        <w:t>The chair</w:t>
      </w:r>
      <w:r w:rsidRPr="00BC7AD3">
        <w:rPr>
          <w:lang w:val="en-US"/>
        </w:rPr>
        <w:t xml:space="preserve"> goes through “Other Guideline for IEEE WG meetings” (slide 9), “Patent related information” (slide 10), “IEEE SA Copyright Policy” (slides 11 and 12), “</w:t>
      </w:r>
      <w:r w:rsidRPr="00BC7AD3">
        <w:rPr>
          <w:bCs/>
          <w:lang w:val="en-US"/>
        </w:rPr>
        <w:t xml:space="preserve">Participant behavior in IEEE-SA activities is guided by the IEEE Codes of Ethics &amp; Conduct” (slide 13), </w:t>
      </w:r>
      <w:r w:rsidRPr="00BC7AD3">
        <w:rPr>
          <w:lang w:val="en-US"/>
        </w:rPr>
        <w:t>“</w:t>
      </w:r>
      <w:r w:rsidRPr="00BC7AD3">
        <w:rPr>
          <w:bCs/>
          <w:lang w:val="en-US"/>
        </w:rPr>
        <w:t>Participants in the IEEE-SA “individual process” shall act independently of others, including employers”</w:t>
      </w:r>
      <w:r>
        <w:rPr>
          <w:bCs/>
          <w:lang w:val="en-US"/>
        </w:rPr>
        <w:t xml:space="preserve"> </w:t>
      </w:r>
      <w:r w:rsidRPr="00BC7AD3">
        <w:rPr>
          <w:bCs/>
          <w:lang w:val="en-US"/>
        </w:rPr>
        <w:t>(slide 14), and “IEEE-SA standards activities shall allow the fair &amp; equitable consideration of all viewpoints” (slide 15), and “Required notices” (slide 16).</w:t>
      </w:r>
      <w:r w:rsidRPr="00BC7AD3">
        <w:rPr>
          <w:b/>
          <w:bCs/>
          <w:lang w:val="en-US"/>
        </w:rPr>
        <w:t xml:space="preserve"> </w:t>
      </w:r>
    </w:p>
    <w:p w14:paraId="5234064F" w14:textId="77777777" w:rsidR="00FB33D5" w:rsidRPr="00BC7AD3" w:rsidRDefault="00FB33D5" w:rsidP="00FB33D5">
      <w:pPr>
        <w:ind w:left="360"/>
        <w:rPr>
          <w:lang w:val="en-US"/>
        </w:rPr>
      </w:pPr>
    </w:p>
    <w:p w14:paraId="30E2DE3D" w14:textId="6A3F254F" w:rsidR="00FB33D5" w:rsidRDefault="00FB33D5" w:rsidP="00FB33D5">
      <w:pPr>
        <w:ind w:left="360"/>
        <w:rPr>
          <w:lang w:val="en-US"/>
        </w:rPr>
      </w:pPr>
      <w:r w:rsidRPr="00BC7AD3">
        <w:rPr>
          <w:lang w:val="en-US"/>
        </w:rPr>
        <w:t>The chair goes through the agenda (slide 1</w:t>
      </w:r>
      <w:r w:rsidR="00E11668">
        <w:rPr>
          <w:lang w:val="en-US"/>
        </w:rPr>
        <w:t>9</w:t>
      </w:r>
      <w:r w:rsidRPr="00BC7AD3">
        <w:rPr>
          <w:lang w:val="en-US"/>
        </w:rPr>
        <w:t xml:space="preserve">) and asks if there are any questions or comments on the agenda. </w:t>
      </w:r>
      <w:r w:rsidR="00394B73">
        <w:rPr>
          <w:lang w:val="en-US"/>
        </w:rPr>
        <w:t xml:space="preserve">There is </w:t>
      </w:r>
      <w:r w:rsidR="00905897">
        <w:rPr>
          <w:lang w:val="en-US"/>
        </w:rPr>
        <w:t>a request from one member of the group to add a presentation.</w:t>
      </w:r>
    </w:p>
    <w:p w14:paraId="0A74A653" w14:textId="77777777" w:rsidR="00FB33D5" w:rsidRPr="00613C18" w:rsidRDefault="00FB33D5" w:rsidP="00FB33D5">
      <w:pPr>
        <w:rPr>
          <w:bCs/>
          <w:lang w:val="en-US"/>
        </w:rPr>
      </w:pPr>
    </w:p>
    <w:p w14:paraId="381D81AA" w14:textId="77777777" w:rsidR="00FB33D5" w:rsidRPr="00BC7AD3" w:rsidRDefault="00FB33D5" w:rsidP="00FB33D5">
      <w:pPr>
        <w:pStyle w:val="ListParagraph"/>
        <w:ind w:left="360"/>
        <w:rPr>
          <w:bCs/>
          <w:lang w:val="en-US"/>
        </w:rPr>
      </w:pPr>
      <w:r w:rsidRPr="00BC7AD3">
        <w:rPr>
          <w:bCs/>
          <w:lang w:val="en-US"/>
        </w:rPr>
        <w:t>The chair asks if there is any objection to approve the agenda by unanimous consent. No objection from the group so the agenda is approved.</w:t>
      </w:r>
    </w:p>
    <w:p w14:paraId="5F04237C" w14:textId="77777777" w:rsidR="00FB33D5" w:rsidRPr="00BC7AD3" w:rsidRDefault="00FB33D5" w:rsidP="00FB33D5">
      <w:pPr>
        <w:rPr>
          <w:bCs/>
          <w:lang w:val="en-US"/>
        </w:rPr>
      </w:pPr>
    </w:p>
    <w:p w14:paraId="24DECC48" w14:textId="5DF3151C" w:rsidR="001F0C92" w:rsidRPr="00BC7AD3" w:rsidRDefault="001F0C92" w:rsidP="00B10201">
      <w:pPr>
        <w:pStyle w:val="ListParagraph"/>
        <w:numPr>
          <w:ilvl w:val="0"/>
          <w:numId w:val="53"/>
        </w:numPr>
        <w:rPr>
          <w:color w:val="000000" w:themeColor="text1"/>
          <w:lang w:val="en-US"/>
        </w:rPr>
      </w:pPr>
      <w:r w:rsidRPr="00BC7AD3">
        <w:rPr>
          <w:bCs/>
          <w:lang w:val="en-US"/>
        </w:rPr>
        <w:t xml:space="preserve">The chair presents the </w:t>
      </w:r>
      <w:proofErr w:type="spellStart"/>
      <w:r w:rsidRPr="00BC7AD3">
        <w:rPr>
          <w:bCs/>
          <w:lang w:val="en-US"/>
        </w:rPr>
        <w:t>TGbf</w:t>
      </w:r>
      <w:proofErr w:type="spellEnd"/>
      <w:r w:rsidRPr="00BC7AD3">
        <w:rPr>
          <w:bCs/>
          <w:lang w:val="en-US"/>
        </w:rPr>
        <w:t xml:space="preserve"> Timeline (slide 2</w:t>
      </w:r>
      <w:r w:rsidR="00333BF1">
        <w:rPr>
          <w:bCs/>
          <w:lang w:val="en-US"/>
        </w:rPr>
        <w:t>6</w:t>
      </w:r>
      <w:r w:rsidRPr="00BC7AD3">
        <w:rPr>
          <w:bCs/>
          <w:lang w:val="en-US"/>
        </w:rPr>
        <w:t xml:space="preserve">). </w:t>
      </w:r>
    </w:p>
    <w:p w14:paraId="124FB7E8" w14:textId="77777777" w:rsidR="001F0C92" w:rsidRPr="00BC7AD3" w:rsidRDefault="001F0C92" w:rsidP="00B10201">
      <w:pPr>
        <w:pStyle w:val="ListParagraph"/>
        <w:numPr>
          <w:ilvl w:val="0"/>
          <w:numId w:val="53"/>
        </w:numPr>
        <w:rPr>
          <w:bCs/>
          <w:lang w:val="en-US"/>
        </w:rPr>
      </w:pPr>
      <w:r w:rsidRPr="00BC7AD3">
        <w:rPr>
          <w:bCs/>
          <w:lang w:val="en-US"/>
        </w:rPr>
        <w:t>The chair presents slide 2</w:t>
      </w:r>
      <w:r>
        <w:rPr>
          <w:bCs/>
          <w:lang w:val="en-US"/>
        </w:rPr>
        <w:t>7</w:t>
      </w:r>
      <w:r w:rsidRPr="00BC7AD3">
        <w:rPr>
          <w:bCs/>
          <w:lang w:val="en-US"/>
        </w:rPr>
        <w:t>, Call for contributions.</w:t>
      </w:r>
    </w:p>
    <w:p w14:paraId="7029E31A" w14:textId="05BDD077" w:rsidR="00FB33D5" w:rsidRDefault="001F0C92" w:rsidP="00B10201">
      <w:pPr>
        <w:pStyle w:val="ListParagraph"/>
        <w:numPr>
          <w:ilvl w:val="0"/>
          <w:numId w:val="53"/>
        </w:numPr>
        <w:rPr>
          <w:bCs/>
          <w:lang w:val="en-US"/>
        </w:rPr>
      </w:pPr>
      <w:r w:rsidRPr="009431FB">
        <w:rPr>
          <w:bCs/>
          <w:lang w:val="en-US"/>
        </w:rPr>
        <w:t xml:space="preserve">The chair presents the teleconference times (slides </w:t>
      </w:r>
      <w:r w:rsidR="00333BF1">
        <w:rPr>
          <w:bCs/>
          <w:lang w:val="en-US"/>
        </w:rPr>
        <w:t>28</w:t>
      </w:r>
      <w:r w:rsidRPr="009431FB">
        <w:rPr>
          <w:bCs/>
          <w:lang w:val="en-US"/>
        </w:rPr>
        <w:t xml:space="preserve"> and 29). </w:t>
      </w:r>
    </w:p>
    <w:p w14:paraId="0BE60B3D" w14:textId="39B3CADA" w:rsidR="00AB3EEE" w:rsidRPr="001F0C92" w:rsidRDefault="002B2383" w:rsidP="00B10201">
      <w:pPr>
        <w:pStyle w:val="ListParagraph"/>
        <w:numPr>
          <w:ilvl w:val="0"/>
          <w:numId w:val="53"/>
        </w:numPr>
        <w:rPr>
          <w:bCs/>
          <w:lang w:val="en-US"/>
        </w:rPr>
      </w:pPr>
      <w:r w:rsidRPr="00BC7AD3">
        <w:rPr>
          <w:bCs/>
          <w:lang w:val="en-US"/>
        </w:rPr>
        <w:t xml:space="preserve">The chair presents </w:t>
      </w:r>
      <w:r w:rsidRPr="00BC7AD3">
        <w:rPr>
          <w:color w:val="000000" w:themeColor="text1"/>
          <w:lang w:val="en-US"/>
        </w:rPr>
        <w:t xml:space="preserve">Guidance for Mix mode </w:t>
      </w:r>
      <w:r>
        <w:rPr>
          <w:color w:val="000000" w:themeColor="text1"/>
          <w:lang w:val="en-US"/>
        </w:rPr>
        <w:t>May</w:t>
      </w:r>
      <w:r w:rsidRPr="00BC7AD3">
        <w:rPr>
          <w:color w:val="000000" w:themeColor="text1"/>
          <w:lang w:val="en-US"/>
        </w:rPr>
        <w:t xml:space="preserve"> </w:t>
      </w:r>
      <w:r>
        <w:rPr>
          <w:color w:val="000000" w:themeColor="text1"/>
          <w:lang w:val="en-US"/>
        </w:rPr>
        <w:t>Interim</w:t>
      </w:r>
      <w:r>
        <w:rPr>
          <w:color w:val="000000" w:themeColor="text1"/>
          <w:lang w:val="en-US"/>
        </w:rPr>
        <w:t>.</w:t>
      </w:r>
    </w:p>
    <w:p w14:paraId="11FA5109" w14:textId="77777777" w:rsidR="00FB33D5" w:rsidRPr="00A0190A" w:rsidRDefault="00FB33D5" w:rsidP="00B10201">
      <w:pPr>
        <w:pStyle w:val="ListParagraph"/>
        <w:numPr>
          <w:ilvl w:val="0"/>
          <w:numId w:val="53"/>
        </w:numPr>
      </w:pPr>
      <w:r w:rsidRPr="006537A0">
        <w:rPr>
          <w:lang w:val="en-US"/>
        </w:rPr>
        <w:t>Presentation of submissions</w:t>
      </w:r>
    </w:p>
    <w:p w14:paraId="11CF5F7B" w14:textId="77777777" w:rsidR="00FB33D5" w:rsidRDefault="00FB33D5" w:rsidP="004E52E7">
      <w:pPr>
        <w:rPr>
          <w:bCs/>
          <w:lang w:val="en-US"/>
        </w:rPr>
      </w:pPr>
    </w:p>
    <w:p w14:paraId="5739A43E" w14:textId="4EAED699" w:rsidR="00FB33D5" w:rsidRDefault="00FB33D5" w:rsidP="00FB33D5">
      <w:pPr>
        <w:jc w:val="both"/>
      </w:pPr>
      <w:r w:rsidRPr="00BC7AD3">
        <w:rPr>
          <w:b/>
          <w:lang w:val="en-US"/>
        </w:rPr>
        <w:t>11-</w:t>
      </w:r>
      <w:r w:rsidR="00F3389D">
        <w:rPr>
          <w:b/>
          <w:lang w:val="en-US"/>
        </w:rPr>
        <w:t>2</w:t>
      </w:r>
      <w:r w:rsidRPr="00BC7AD3">
        <w:rPr>
          <w:b/>
          <w:lang w:val="en-US"/>
        </w:rPr>
        <w:t>3/0</w:t>
      </w:r>
      <w:r>
        <w:rPr>
          <w:b/>
          <w:lang w:val="en-US"/>
        </w:rPr>
        <w:t>751</w:t>
      </w:r>
      <w:r w:rsidRPr="00BC7AD3">
        <w:rPr>
          <w:b/>
          <w:lang w:val="en-US"/>
        </w:rPr>
        <w:t>r</w:t>
      </w:r>
      <w:r>
        <w:rPr>
          <w:b/>
          <w:lang w:val="en-US"/>
        </w:rPr>
        <w:t>0</w:t>
      </w:r>
      <w:r w:rsidRPr="00BC7AD3">
        <w:rPr>
          <w:b/>
          <w:lang w:val="en-US"/>
        </w:rPr>
        <w:t>, “</w:t>
      </w:r>
      <w:r w:rsidRPr="00D94B2C">
        <w:rPr>
          <w:b/>
          <w:bCs/>
        </w:rPr>
        <w:t>LB272-DMG-CIDs-v4</w:t>
      </w:r>
      <w:r w:rsidRPr="00BC7AD3">
        <w:rPr>
          <w:b/>
          <w:lang w:val="en-US"/>
        </w:rPr>
        <w:t>”,</w:t>
      </w:r>
      <w:r>
        <w:rPr>
          <w:b/>
          <w:lang w:val="en-US"/>
        </w:rPr>
        <w:t xml:space="preserve"> Assaf Kasher </w:t>
      </w:r>
      <w:r w:rsidRPr="00BC7AD3">
        <w:rPr>
          <w:b/>
          <w:lang w:val="en-US"/>
        </w:rPr>
        <w:t>(</w:t>
      </w:r>
      <w:r>
        <w:rPr>
          <w:b/>
          <w:lang w:val="en-US"/>
        </w:rPr>
        <w:t>Qualcomm</w:t>
      </w:r>
      <w:r w:rsidRPr="00BC7AD3">
        <w:rPr>
          <w:b/>
          <w:lang w:val="en-US"/>
        </w:rPr>
        <w:t>):</w:t>
      </w:r>
      <w:r>
        <w:rPr>
          <w:b/>
          <w:lang w:val="en-US"/>
        </w:rPr>
        <w:t xml:space="preserve"> </w:t>
      </w:r>
      <w:r>
        <w:t>This document proposes resolution to several LB272 DMG related CIDs.</w:t>
      </w:r>
    </w:p>
    <w:p w14:paraId="595ED057" w14:textId="77777777" w:rsidR="00FB33D5" w:rsidRDefault="00FB33D5" w:rsidP="00FB33D5">
      <w:pPr>
        <w:jc w:val="both"/>
      </w:pPr>
    </w:p>
    <w:p w14:paraId="256B7013" w14:textId="77777777" w:rsidR="00FB33D5" w:rsidRDefault="00FB33D5" w:rsidP="00FB33D5">
      <w:pPr>
        <w:jc w:val="both"/>
      </w:pPr>
      <w:r>
        <w:lastRenderedPageBreak/>
        <w:t xml:space="preserve">The list of CIDs is: 1377, 1841, 1842, 2255, 2092, 2183, 2184, 2215, 1054, 2006, 1849, 1456, </w:t>
      </w:r>
      <w:r w:rsidRPr="006F7F54">
        <w:t>1475,</w:t>
      </w:r>
      <w:r>
        <w:t xml:space="preserve"> 1850, 1458, 1459, 1927, 2213, 1046, 1232, 1383, 1384, 1385, 1386, 1387</w:t>
      </w:r>
    </w:p>
    <w:p w14:paraId="7592344B" w14:textId="77777777" w:rsidR="00873FDC" w:rsidRDefault="00873FDC" w:rsidP="00FB33D5">
      <w:pPr>
        <w:jc w:val="both"/>
      </w:pPr>
    </w:p>
    <w:p w14:paraId="16A4FBE9" w14:textId="7B67A733" w:rsidR="00873FDC" w:rsidRPr="00873FDC" w:rsidRDefault="00873FDC" w:rsidP="00FB33D5">
      <w:pPr>
        <w:jc w:val="both"/>
        <w:rPr>
          <w:lang w:val="en-US"/>
        </w:rPr>
      </w:pPr>
      <w:r w:rsidRPr="00873FDC">
        <w:rPr>
          <w:lang w:val="en-US"/>
        </w:rPr>
        <w:t>This is a con</w:t>
      </w:r>
      <w:r>
        <w:rPr>
          <w:lang w:val="en-US"/>
        </w:rPr>
        <w:t>tinuation of the presentation from the last session.</w:t>
      </w:r>
    </w:p>
    <w:p w14:paraId="7868600C" w14:textId="77777777" w:rsidR="00FB33D5" w:rsidRDefault="00FB33D5" w:rsidP="004E52E7">
      <w:pPr>
        <w:rPr>
          <w:bCs/>
        </w:rPr>
      </w:pPr>
    </w:p>
    <w:p w14:paraId="62842F56" w14:textId="3950466C" w:rsidR="00A53DC0" w:rsidRDefault="00A53DC0" w:rsidP="004E52E7">
      <w:pPr>
        <w:rPr>
          <w:bCs/>
          <w:lang w:val="en-US"/>
        </w:rPr>
      </w:pPr>
      <w:r w:rsidRPr="00873FDC">
        <w:rPr>
          <w:bCs/>
          <w:lang w:val="en-US"/>
        </w:rPr>
        <w:t xml:space="preserve">CID </w:t>
      </w:r>
      <w:r w:rsidR="00873FDC" w:rsidRPr="00873FDC">
        <w:rPr>
          <w:bCs/>
          <w:lang w:val="en-US"/>
        </w:rPr>
        <w:t xml:space="preserve">1457: </w:t>
      </w:r>
      <w:r w:rsidR="006F7F54">
        <w:rPr>
          <w:bCs/>
          <w:lang w:val="en-US"/>
        </w:rPr>
        <w:t>No discussion.</w:t>
      </w:r>
    </w:p>
    <w:p w14:paraId="1545A134" w14:textId="77777777" w:rsidR="005443F3" w:rsidRDefault="00FC7AA7" w:rsidP="004E52E7">
      <w:pPr>
        <w:rPr>
          <w:bCs/>
          <w:lang w:val="en-US"/>
        </w:rPr>
      </w:pPr>
      <w:r>
        <w:rPr>
          <w:bCs/>
          <w:lang w:val="en-US"/>
        </w:rPr>
        <w:t xml:space="preserve">CID 1850: Clarifying comment from </w:t>
      </w:r>
      <w:r w:rsidR="00903EF8">
        <w:rPr>
          <w:bCs/>
          <w:lang w:val="en-US"/>
        </w:rPr>
        <w:t>Claudio that there has been as related CR for another CID where the sentence has been removed</w:t>
      </w:r>
      <w:r w:rsidR="005443F3">
        <w:rPr>
          <w:bCs/>
          <w:lang w:val="en-US"/>
        </w:rPr>
        <w:t>. As a result, the proposed resolution is changed from accept to reject.</w:t>
      </w:r>
    </w:p>
    <w:p w14:paraId="4150A974" w14:textId="08F09483" w:rsidR="006F7F54" w:rsidRDefault="005443F3" w:rsidP="004E52E7">
      <w:pPr>
        <w:rPr>
          <w:bCs/>
          <w:lang w:val="en-US"/>
        </w:rPr>
      </w:pPr>
      <w:r>
        <w:rPr>
          <w:bCs/>
          <w:lang w:val="en-US"/>
        </w:rPr>
        <w:t xml:space="preserve">CID 1458: </w:t>
      </w:r>
      <w:r w:rsidR="003A5681">
        <w:rPr>
          <w:bCs/>
          <w:lang w:val="en-US"/>
        </w:rPr>
        <w:t>No discussion.</w:t>
      </w:r>
      <w:r w:rsidR="00FC7AA7">
        <w:rPr>
          <w:bCs/>
          <w:lang w:val="en-US"/>
        </w:rPr>
        <w:t xml:space="preserve"> </w:t>
      </w:r>
    </w:p>
    <w:p w14:paraId="5B620F39" w14:textId="7571455E" w:rsidR="00C77225" w:rsidRDefault="006E6016" w:rsidP="004E52E7">
      <w:pPr>
        <w:rPr>
          <w:bCs/>
          <w:lang w:val="en-US"/>
        </w:rPr>
      </w:pPr>
      <w:r>
        <w:rPr>
          <w:bCs/>
          <w:lang w:val="en-US"/>
        </w:rPr>
        <w:t xml:space="preserve">CID 1459: </w:t>
      </w:r>
      <w:r w:rsidR="001F2C84">
        <w:rPr>
          <w:bCs/>
          <w:lang w:val="en-US"/>
        </w:rPr>
        <w:t xml:space="preserve">Some clarifying discussion with respect to that the </w:t>
      </w:r>
      <w:r w:rsidR="002627CF">
        <w:rPr>
          <w:bCs/>
          <w:lang w:val="en-US"/>
        </w:rPr>
        <w:t>terminology “sensing session setup” has been changed.</w:t>
      </w:r>
    </w:p>
    <w:p w14:paraId="1AFC6D3F" w14:textId="306117C0" w:rsidR="00D75EAB" w:rsidRDefault="00D75EAB" w:rsidP="004E52E7">
      <w:pPr>
        <w:rPr>
          <w:bCs/>
          <w:lang w:val="en-US"/>
        </w:rPr>
      </w:pPr>
      <w:r>
        <w:rPr>
          <w:bCs/>
          <w:lang w:val="en-US"/>
        </w:rPr>
        <w:t xml:space="preserve">CID </w:t>
      </w:r>
      <w:r w:rsidR="00CD3E69">
        <w:rPr>
          <w:bCs/>
          <w:lang w:val="en-US"/>
        </w:rPr>
        <w:t xml:space="preserve">1927: </w:t>
      </w:r>
      <w:r w:rsidR="00CD3E69">
        <w:rPr>
          <w:bCs/>
          <w:lang w:val="en-US"/>
        </w:rPr>
        <w:t xml:space="preserve">No discussion. </w:t>
      </w:r>
    </w:p>
    <w:p w14:paraId="1F6F9930" w14:textId="0777CCD4" w:rsidR="00D75EAB" w:rsidRDefault="00D75EAB" w:rsidP="004E52E7">
      <w:pPr>
        <w:rPr>
          <w:bCs/>
          <w:lang w:val="en-US"/>
        </w:rPr>
      </w:pPr>
      <w:r>
        <w:rPr>
          <w:bCs/>
          <w:lang w:val="en-US"/>
        </w:rPr>
        <w:t>CID 2213:  Some clarifying discussion, the proposed text is slightly updated.</w:t>
      </w:r>
    </w:p>
    <w:p w14:paraId="27FD1768" w14:textId="77777777" w:rsidR="003D4BEE" w:rsidRPr="00873FDC" w:rsidRDefault="00CD3E69" w:rsidP="003D4BEE">
      <w:pPr>
        <w:rPr>
          <w:bCs/>
          <w:lang w:val="en-US"/>
        </w:rPr>
      </w:pPr>
      <w:r>
        <w:rPr>
          <w:bCs/>
          <w:lang w:val="en-US"/>
        </w:rPr>
        <w:t xml:space="preserve">CID 1046: </w:t>
      </w:r>
      <w:r w:rsidR="003D4BEE">
        <w:rPr>
          <w:bCs/>
          <w:lang w:val="en-US"/>
        </w:rPr>
        <w:t xml:space="preserve">No discussion. </w:t>
      </w:r>
    </w:p>
    <w:p w14:paraId="79B368CB" w14:textId="0E93792C" w:rsidR="00CD3E69" w:rsidRDefault="002F36CB" w:rsidP="004E52E7">
      <w:pPr>
        <w:rPr>
          <w:bCs/>
          <w:lang w:val="en-US"/>
        </w:rPr>
      </w:pPr>
      <w:r>
        <w:rPr>
          <w:bCs/>
          <w:lang w:val="en-US"/>
        </w:rPr>
        <w:t xml:space="preserve">CID 1232: </w:t>
      </w:r>
      <w:r w:rsidR="001147A2">
        <w:rPr>
          <w:bCs/>
          <w:lang w:val="en-US"/>
        </w:rPr>
        <w:t>Some clarifying discussion.</w:t>
      </w:r>
    </w:p>
    <w:p w14:paraId="6AF6B748" w14:textId="2FAF88E7" w:rsidR="001147A2" w:rsidRDefault="001147A2" w:rsidP="004E52E7">
      <w:pPr>
        <w:rPr>
          <w:bCs/>
          <w:lang w:val="en-US"/>
        </w:rPr>
      </w:pPr>
      <w:r>
        <w:rPr>
          <w:bCs/>
          <w:lang w:val="en-US"/>
        </w:rPr>
        <w:t xml:space="preserve">CID </w:t>
      </w:r>
      <w:r w:rsidR="00875870">
        <w:rPr>
          <w:bCs/>
          <w:lang w:val="en-US"/>
        </w:rPr>
        <w:t xml:space="preserve">1383: </w:t>
      </w:r>
      <w:r w:rsidR="003753EA">
        <w:rPr>
          <w:bCs/>
          <w:lang w:val="en-US"/>
        </w:rPr>
        <w:t>No discussion.</w:t>
      </w:r>
    </w:p>
    <w:p w14:paraId="16B45ADA" w14:textId="56C39444" w:rsidR="003753EA" w:rsidRPr="00873FDC" w:rsidRDefault="003753EA" w:rsidP="003753EA">
      <w:pPr>
        <w:rPr>
          <w:bCs/>
          <w:lang w:val="en-US"/>
        </w:rPr>
      </w:pPr>
      <w:r>
        <w:rPr>
          <w:bCs/>
          <w:lang w:val="en-US"/>
        </w:rPr>
        <w:t>CID 1384:</w:t>
      </w:r>
      <w:r w:rsidRPr="003753EA">
        <w:rPr>
          <w:bCs/>
          <w:lang w:val="en-US"/>
        </w:rPr>
        <w:t xml:space="preserve"> </w:t>
      </w:r>
      <w:r>
        <w:rPr>
          <w:bCs/>
          <w:lang w:val="en-US"/>
        </w:rPr>
        <w:t xml:space="preserve">No discussion. </w:t>
      </w:r>
    </w:p>
    <w:p w14:paraId="12786B22" w14:textId="77777777" w:rsidR="003753EA" w:rsidRPr="00873FDC" w:rsidRDefault="003753EA" w:rsidP="003753EA">
      <w:pPr>
        <w:rPr>
          <w:bCs/>
          <w:lang w:val="en-US"/>
        </w:rPr>
      </w:pPr>
      <w:r>
        <w:rPr>
          <w:bCs/>
          <w:lang w:val="en-US"/>
        </w:rPr>
        <w:t xml:space="preserve">CID 1385: </w:t>
      </w:r>
      <w:r>
        <w:rPr>
          <w:bCs/>
          <w:lang w:val="en-US"/>
        </w:rPr>
        <w:t xml:space="preserve">No discussion. </w:t>
      </w:r>
    </w:p>
    <w:p w14:paraId="2C2E4D63" w14:textId="77777777" w:rsidR="00881BF8" w:rsidRPr="00873FDC" w:rsidRDefault="00C23E55" w:rsidP="00881BF8">
      <w:pPr>
        <w:rPr>
          <w:bCs/>
          <w:lang w:val="en-US"/>
        </w:rPr>
      </w:pPr>
      <w:r>
        <w:rPr>
          <w:bCs/>
          <w:lang w:val="en-US"/>
        </w:rPr>
        <w:t xml:space="preserve">CID 1386: </w:t>
      </w:r>
      <w:r w:rsidR="00881BF8">
        <w:rPr>
          <w:bCs/>
          <w:lang w:val="en-US"/>
        </w:rPr>
        <w:t xml:space="preserve">No discussion. </w:t>
      </w:r>
    </w:p>
    <w:p w14:paraId="419B64BF" w14:textId="77777777" w:rsidR="008502C7" w:rsidRPr="00873FDC" w:rsidRDefault="00881BF8" w:rsidP="008502C7">
      <w:pPr>
        <w:rPr>
          <w:bCs/>
          <w:lang w:val="en-US"/>
        </w:rPr>
      </w:pPr>
      <w:r>
        <w:rPr>
          <w:bCs/>
          <w:lang w:val="en-US"/>
        </w:rPr>
        <w:t xml:space="preserve">CID 1387: </w:t>
      </w:r>
      <w:r w:rsidR="008502C7">
        <w:rPr>
          <w:bCs/>
          <w:lang w:val="en-US"/>
        </w:rPr>
        <w:t xml:space="preserve">No discussion. </w:t>
      </w:r>
    </w:p>
    <w:p w14:paraId="063DB34F" w14:textId="0174D134" w:rsidR="003753EA" w:rsidRDefault="003753EA" w:rsidP="004E52E7">
      <w:pPr>
        <w:rPr>
          <w:bCs/>
          <w:lang w:val="en-US"/>
        </w:rPr>
      </w:pPr>
    </w:p>
    <w:p w14:paraId="79730E4A" w14:textId="4FAC7F87" w:rsidR="00054DA5" w:rsidRDefault="00054DA5" w:rsidP="00054DA5">
      <w:pPr>
        <w:rPr>
          <w:lang w:val="en-US"/>
        </w:rPr>
      </w:pPr>
      <w:r w:rsidRPr="00054DA5">
        <w:rPr>
          <w:b/>
          <w:lang w:val="en-US"/>
        </w:rPr>
        <w:t>Straw Poll:</w:t>
      </w:r>
      <w:r>
        <w:rPr>
          <w:bCs/>
          <w:lang w:val="en-US"/>
        </w:rPr>
        <w:t xml:space="preserve"> </w:t>
      </w:r>
      <w:r>
        <w:rPr>
          <w:bCs/>
        </w:rPr>
        <w:t xml:space="preserve">Do you agree to the resolutions of CIDs </w:t>
      </w:r>
      <w:r>
        <w:t>1377, 1841, 1842, 2255, 2092, 2183, 2184, 2215, 1054, 2006, 1849, 1456, 1475, 1850, 1458, 1459, 1927, 2213, 1046, 1232, 1383, 1384, 1385, 1386, 1387 as depicted in 11-23-0751r</w:t>
      </w:r>
      <w:r w:rsidR="00D05F1E" w:rsidRPr="000A53F5">
        <w:rPr>
          <w:lang w:val="en-US"/>
        </w:rPr>
        <w:t>1</w:t>
      </w:r>
      <w:r w:rsidR="000A53F5" w:rsidRPr="000A53F5">
        <w:rPr>
          <w:lang w:val="en-US"/>
        </w:rPr>
        <w:t>?</w:t>
      </w:r>
    </w:p>
    <w:p w14:paraId="06BFBD66" w14:textId="25F1108E" w:rsidR="000A53F5" w:rsidRDefault="000A53F5" w:rsidP="00054DA5">
      <w:pPr>
        <w:rPr>
          <w:lang w:val="en-US"/>
        </w:rPr>
      </w:pPr>
      <w:r w:rsidRPr="000A53F5">
        <w:rPr>
          <w:b/>
          <w:bCs/>
          <w:lang w:val="en-US"/>
        </w:rPr>
        <w:t>Result:</w:t>
      </w:r>
      <w:r>
        <w:rPr>
          <w:lang w:val="en-US"/>
        </w:rPr>
        <w:t xml:space="preserve"> Unanimously supported.</w:t>
      </w:r>
    </w:p>
    <w:p w14:paraId="7C68C5D0" w14:textId="77777777" w:rsidR="000A53F5" w:rsidRPr="000A53F5" w:rsidRDefault="000A53F5" w:rsidP="00054DA5">
      <w:pPr>
        <w:rPr>
          <w:lang w:val="en-US"/>
        </w:rPr>
      </w:pPr>
    </w:p>
    <w:p w14:paraId="4513D09F" w14:textId="15A842DD" w:rsidR="00A205D8" w:rsidRPr="008866FF" w:rsidRDefault="00243CF5" w:rsidP="00A205D8">
      <w:pPr>
        <w:rPr>
          <w:sz w:val="22"/>
          <w:lang w:val="en-US"/>
        </w:rPr>
      </w:pPr>
      <w:r w:rsidRPr="00BC7AD3">
        <w:rPr>
          <w:b/>
          <w:lang w:val="en-US"/>
        </w:rPr>
        <w:t>11-</w:t>
      </w:r>
      <w:r w:rsidR="00F3389D">
        <w:rPr>
          <w:b/>
          <w:lang w:val="en-US"/>
        </w:rPr>
        <w:t>2</w:t>
      </w:r>
      <w:r w:rsidRPr="00BC7AD3">
        <w:rPr>
          <w:b/>
          <w:lang w:val="en-US"/>
        </w:rPr>
        <w:t>3/0</w:t>
      </w:r>
      <w:r w:rsidR="00F3389D">
        <w:rPr>
          <w:b/>
          <w:lang w:val="en-US"/>
        </w:rPr>
        <w:t>626</w:t>
      </w:r>
      <w:r w:rsidRPr="00BC7AD3">
        <w:rPr>
          <w:b/>
          <w:lang w:val="en-US"/>
        </w:rPr>
        <w:t>r</w:t>
      </w:r>
      <w:r w:rsidR="00F3389D">
        <w:rPr>
          <w:b/>
          <w:lang w:val="en-US"/>
        </w:rPr>
        <w:t>1</w:t>
      </w:r>
      <w:r w:rsidRPr="00BC7AD3">
        <w:rPr>
          <w:b/>
          <w:lang w:val="en-US"/>
        </w:rPr>
        <w:t>, “</w:t>
      </w:r>
      <w:r w:rsidR="00FD5AF5" w:rsidRPr="00FD5AF5">
        <w:rPr>
          <w:b/>
          <w:bCs/>
        </w:rPr>
        <w:t xml:space="preserve">LB272 CR for SBP CID – </w:t>
      </w:r>
      <w:r w:rsidR="00FD5AF5" w:rsidRPr="00FD5AF5">
        <w:rPr>
          <w:rFonts w:hint="eastAsia"/>
          <w:b/>
          <w:bCs/>
          <w:lang w:eastAsia="zh-CN"/>
        </w:rPr>
        <w:t>par</w:t>
      </w:r>
      <w:r w:rsidR="00FD5AF5" w:rsidRPr="00FD5AF5">
        <w:rPr>
          <w:b/>
          <w:bCs/>
        </w:rPr>
        <w:t>t 1</w:t>
      </w:r>
      <w:r w:rsidRPr="00BC7AD3">
        <w:rPr>
          <w:b/>
          <w:lang w:val="en-US"/>
        </w:rPr>
        <w:t>”,</w:t>
      </w:r>
      <w:r>
        <w:rPr>
          <w:b/>
          <w:lang w:val="en-US"/>
        </w:rPr>
        <w:t xml:space="preserve"> </w:t>
      </w:r>
      <w:proofErr w:type="spellStart"/>
      <w:r>
        <w:rPr>
          <w:b/>
          <w:lang w:val="en-US"/>
        </w:rPr>
        <w:t>Naren</w:t>
      </w:r>
      <w:proofErr w:type="spellEnd"/>
      <w:r>
        <w:rPr>
          <w:b/>
          <w:lang w:val="en-US"/>
        </w:rPr>
        <w:t xml:space="preserve"> </w:t>
      </w:r>
      <w:r w:rsidRPr="00BC7AD3">
        <w:rPr>
          <w:b/>
          <w:lang w:val="en-US"/>
        </w:rPr>
        <w:t>(</w:t>
      </w:r>
      <w:r>
        <w:rPr>
          <w:b/>
          <w:lang w:val="en-US"/>
        </w:rPr>
        <w:t>Huawei</w:t>
      </w:r>
      <w:r w:rsidRPr="00BC7AD3">
        <w:rPr>
          <w:b/>
          <w:lang w:val="en-US"/>
        </w:rPr>
        <w:t>):</w:t>
      </w:r>
      <w:r w:rsidR="00A205D8">
        <w:rPr>
          <w:b/>
          <w:lang w:val="en-US"/>
        </w:rPr>
        <w:t xml:space="preserve"> </w:t>
      </w:r>
      <w:r w:rsidR="00A205D8" w:rsidRPr="004E66C6">
        <w:rPr>
          <w:sz w:val="22"/>
        </w:rPr>
        <w:t>This document proposes comment resolution</w:t>
      </w:r>
      <w:r w:rsidR="00A205D8">
        <w:rPr>
          <w:sz w:val="22"/>
        </w:rPr>
        <w:t>s</w:t>
      </w:r>
      <w:r w:rsidR="00A205D8" w:rsidRPr="004E66C6">
        <w:rPr>
          <w:sz w:val="22"/>
        </w:rPr>
        <w:t xml:space="preserve"> for </w:t>
      </w:r>
      <w:r w:rsidR="00A205D8">
        <w:rPr>
          <w:sz w:val="22"/>
        </w:rPr>
        <w:t>CIDs 2124, 1248, 1242, 1245, 1258, 1801, 2108, 2211, 2222, and 2223</w:t>
      </w:r>
      <w:r w:rsidR="008866FF" w:rsidRPr="008866FF">
        <w:rPr>
          <w:sz w:val="22"/>
          <w:lang w:val="en-US"/>
        </w:rPr>
        <w:t>.</w:t>
      </w:r>
    </w:p>
    <w:p w14:paraId="71733A9D" w14:textId="243740D3" w:rsidR="000A53F5" w:rsidRDefault="000A53F5" w:rsidP="00054DA5">
      <w:pPr>
        <w:rPr>
          <w:bCs/>
        </w:rPr>
      </w:pPr>
    </w:p>
    <w:p w14:paraId="533236AB" w14:textId="7A0FDEBB" w:rsidR="00A205D8" w:rsidRPr="00AD0463" w:rsidRDefault="00A205D8" w:rsidP="00054DA5">
      <w:pPr>
        <w:rPr>
          <w:bCs/>
          <w:lang w:val="en-US"/>
        </w:rPr>
      </w:pPr>
      <w:r w:rsidRPr="00AD0463">
        <w:rPr>
          <w:bCs/>
          <w:lang w:val="en-US"/>
        </w:rPr>
        <w:t>CID</w:t>
      </w:r>
      <w:r w:rsidR="00310590" w:rsidRPr="00AD0463">
        <w:rPr>
          <w:bCs/>
          <w:lang w:val="en-US"/>
        </w:rPr>
        <w:t>s</w:t>
      </w:r>
      <w:r w:rsidRPr="00AD0463">
        <w:rPr>
          <w:bCs/>
          <w:lang w:val="en-US"/>
        </w:rPr>
        <w:t xml:space="preserve"> 2124</w:t>
      </w:r>
      <w:r w:rsidR="00310590" w:rsidRPr="00AD0463">
        <w:rPr>
          <w:bCs/>
          <w:lang w:val="en-US"/>
        </w:rPr>
        <w:t>, 1248</w:t>
      </w:r>
      <w:r w:rsidR="00EC19FA" w:rsidRPr="00AD0463">
        <w:rPr>
          <w:bCs/>
          <w:lang w:val="en-US"/>
        </w:rPr>
        <w:t>, and 1242:</w:t>
      </w:r>
      <w:r w:rsidR="00401A8E" w:rsidRPr="00AD0463">
        <w:rPr>
          <w:bCs/>
          <w:lang w:val="en-US"/>
        </w:rPr>
        <w:t xml:space="preserve"> No discussion</w:t>
      </w:r>
      <w:r w:rsidR="00AD0463" w:rsidRPr="00AD0463">
        <w:rPr>
          <w:bCs/>
          <w:lang w:val="en-US"/>
        </w:rPr>
        <w:t>.</w:t>
      </w:r>
    </w:p>
    <w:p w14:paraId="2BFEB4A0" w14:textId="77777777" w:rsidR="00D63FE9" w:rsidRPr="00AD0463" w:rsidRDefault="00AD0463" w:rsidP="00D63FE9">
      <w:pPr>
        <w:rPr>
          <w:bCs/>
          <w:lang w:val="en-US"/>
        </w:rPr>
      </w:pPr>
      <w:r w:rsidRPr="00AD0463">
        <w:rPr>
          <w:bCs/>
          <w:lang w:val="en-US"/>
        </w:rPr>
        <w:t xml:space="preserve">CID </w:t>
      </w:r>
      <w:r w:rsidR="00D63FE9">
        <w:rPr>
          <w:bCs/>
          <w:lang w:val="en-US"/>
        </w:rPr>
        <w:t xml:space="preserve">1245: </w:t>
      </w:r>
      <w:r w:rsidR="00D63FE9" w:rsidRPr="00AD0463">
        <w:rPr>
          <w:bCs/>
          <w:lang w:val="en-US"/>
        </w:rPr>
        <w:t>No discussion.</w:t>
      </w:r>
    </w:p>
    <w:p w14:paraId="3F4CABA2" w14:textId="42E5EFCE" w:rsidR="00AD0463" w:rsidRDefault="00D63FE9" w:rsidP="00054DA5">
      <w:pPr>
        <w:rPr>
          <w:bCs/>
          <w:lang w:val="en-US"/>
        </w:rPr>
      </w:pPr>
      <w:r>
        <w:rPr>
          <w:bCs/>
          <w:lang w:val="en-US"/>
        </w:rPr>
        <w:t xml:space="preserve">CIDs 1258 and 1801: </w:t>
      </w:r>
      <w:r w:rsidR="006B3E80">
        <w:rPr>
          <w:bCs/>
          <w:lang w:val="en-US"/>
        </w:rPr>
        <w:t>Some clarifying discussion.</w:t>
      </w:r>
      <w:r w:rsidR="006A5E5D">
        <w:rPr>
          <w:bCs/>
          <w:lang w:val="en-US"/>
        </w:rPr>
        <w:t xml:space="preserve"> It is agreed that a clar</w:t>
      </w:r>
      <w:r w:rsidR="002C66E8">
        <w:rPr>
          <w:bCs/>
          <w:lang w:val="en-US"/>
        </w:rPr>
        <w:t>ifying note should be added.</w:t>
      </w:r>
    </w:p>
    <w:p w14:paraId="21F0BB1A" w14:textId="77777777" w:rsidR="00907372" w:rsidRPr="00AD0463" w:rsidRDefault="00271609" w:rsidP="00907372">
      <w:pPr>
        <w:rPr>
          <w:bCs/>
          <w:lang w:val="en-US"/>
        </w:rPr>
      </w:pPr>
      <w:r>
        <w:rPr>
          <w:bCs/>
          <w:lang w:val="en-US"/>
        </w:rPr>
        <w:t>CID</w:t>
      </w:r>
      <w:r w:rsidR="002C66E8">
        <w:rPr>
          <w:bCs/>
          <w:lang w:val="en-US"/>
        </w:rPr>
        <w:t>s</w:t>
      </w:r>
      <w:r>
        <w:rPr>
          <w:bCs/>
          <w:lang w:val="en-US"/>
        </w:rPr>
        <w:t xml:space="preserve"> 2108</w:t>
      </w:r>
      <w:r w:rsidR="002C66E8">
        <w:rPr>
          <w:bCs/>
          <w:lang w:val="en-US"/>
        </w:rPr>
        <w:t xml:space="preserve"> and 2211</w:t>
      </w:r>
      <w:r>
        <w:rPr>
          <w:bCs/>
          <w:lang w:val="en-US"/>
        </w:rPr>
        <w:t>:</w:t>
      </w:r>
      <w:r w:rsidR="002C66E8">
        <w:rPr>
          <w:bCs/>
          <w:lang w:val="en-US"/>
        </w:rPr>
        <w:t xml:space="preserve"> </w:t>
      </w:r>
      <w:r w:rsidR="00907372" w:rsidRPr="00AD0463">
        <w:rPr>
          <w:bCs/>
          <w:lang w:val="en-US"/>
        </w:rPr>
        <w:t>No discussion.</w:t>
      </w:r>
    </w:p>
    <w:p w14:paraId="63415B3D" w14:textId="2F132B1C" w:rsidR="00E90938" w:rsidRDefault="00781584" w:rsidP="00054DA5">
      <w:pPr>
        <w:rPr>
          <w:bCs/>
          <w:lang w:val="en-US"/>
        </w:rPr>
      </w:pPr>
      <w:r>
        <w:rPr>
          <w:bCs/>
          <w:lang w:val="en-US"/>
        </w:rPr>
        <w:t xml:space="preserve">CIDs 2222 and 2223: </w:t>
      </w:r>
      <w:r w:rsidR="00406F1C" w:rsidRPr="00AD0463">
        <w:rPr>
          <w:bCs/>
          <w:lang w:val="en-US"/>
        </w:rPr>
        <w:t>No discussion.</w:t>
      </w:r>
    </w:p>
    <w:p w14:paraId="4A6E3CF7" w14:textId="77777777" w:rsidR="00E90938" w:rsidRDefault="00E90938" w:rsidP="00054DA5">
      <w:pPr>
        <w:rPr>
          <w:bCs/>
          <w:lang w:val="en-US"/>
        </w:rPr>
      </w:pPr>
    </w:p>
    <w:p w14:paraId="0CA84431" w14:textId="7071DA29" w:rsidR="003D4BEE" w:rsidRDefault="00BA3A25" w:rsidP="00054DA5">
      <w:pPr>
        <w:rPr>
          <w:bCs/>
          <w:lang w:val="en-US"/>
        </w:rPr>
      </w:pPr>
      <w:r>
        <w:rPr>
          <w:bCs/>
          <w:lang w:val="en-US"/>
        </w:rPr>
        <w:t xml:space="preserve">Since </w:t>
      </w:r>
      <w:r w:rsidR="0083053E">
        <w:rPr>
          <w:bCs/>
          <w:lang w:val="en-US"/>
        </w:rPr>
        <w:t xml:space="preserve">the contribution will be updated, </w:t>
      </w:r>
      <w:proofErr w:type="spellStart"/>
      <w:r w:rsidR="0083053E">
        <w:rPr>
          <w:bCs/>
          <w:lang w:val="en-US"/>
        </w:rPr>
        <w:t>Naren</w:t>
      </w:r>
      <w:proofErr w:type="spellEnd"/>
      <w:r w:rsidR="0083053E">
        <w:rPr>
          <w:bCs/>
          <w:lang w:val="en-US"/>
        </w:rPr>
        <w:t xml:space="preserve"> defers the SP.</w:t>
      </w:r>
    </w:p>
    <w:p w14:paraId="44779BA9" w14:textId="77777777" w:rsidR="0083053E" w:rsidRDefault="0083053E" w:rsidP="00054DA5">
      <w:pPr>
        <w:rPr>
          <w:bCs/>
          <w:lang w:val="en-US"/>
        </w:rPr>
      </w:pPr>
    </w:p>
    <w:p w14:paraId="03033C55" w14:textId="7EAEBB72" w:rsidR="00BC1CE9" w:rsidRDefault="0083053E" w:rsidP="00BC1CE9">
      <w:pPr>
        <w:jc w:val="both"/>
        <w:rPr>
          <w:lang w:eastAsia="ko-KR"/>
        </w:rPr>
      </w:pPr>
      <w:r w:rsidRPr="00BC7AD3">
        <w:rPr>
          <w:b/>
          <w:lang w:val="en-US"/>
        </w:rPr>
        <w:t>11-</w:t>
      </w:r>
      <w:r>
        <w:rPr>
          <w:b/>
          <w:lang w:val="en-US"/>
        </w:rPr>
        <w:t>2</w:t>
      </w:r>
      <w:r w:rsidRPr="00BC7AD3">
        <w:rPr>
          <w:b/>
          <w:lang w:val="en-US"/>
        </w:rPr>
        <w:t>3/0</w:t>
      </w:r>
      <w:r>
        <w:rPr>
          <w:b/>
          <w:lang w:val="en-US"/>
        </w:rPr>
        <w:t>6</w:t>
      </w:r>
      <w:r>
        <w:rPr>
          <w:b/>
          <w:lang w:val="en-US"/>
        </w:rPr>
        <w:t>55</w:t>
      </w:r>
      <w:r w:rsidRPr="00BC7AD3">
        <w:rPr>
          <w:b/>
          <w:lang w:val="en-US"/>
        </w:rPr>
        <w:t>r</w:t>
      </w:r>
      <w:r>
        <w:rPr>
          <w:b/>
          <w:lang w:val="en-US"/>
        </w:rPr>
        <w:t>0</w:t>
      </w:r>
      <w:r w:rsidRPr="00BC7AD3">
        <w:rPr>
          <w:b/>
          <w:lang w:val="en-US"/>
        </w:rPr>
        <w:t>, “</w:t>
      </w:r>
      <w:r w:rsidRPr="00FD5AF5">
        <w:rPr>
          <w:b/>
          <w:bCs/>
        </w:rPr>
        <w:t xml:space="preserve">LB272 CR for </w:t>
      </w:r>
      <w:r w:rsidR="00620375" w:rsidRPr="00BC1CE9">
        <w:rPr>
          <w:b/>
          <w:bCs/>
          <w:lang w:val="en-US"/>
        </w:rPr>
        <w:t xml:space="preserve">Sensing Trigger </w:t>
      </w:r>
      <w:r w:rsidR="0024703E" w:rsidRPr="00BC1CE9">
        <w:rPr>
          <w:b/>
          <w:bCs/>
          <w:lang w:val="en-US"/>
        </w:rPr>
        <w:t>f</w:t>
      </w:r>
      <w:r w:rsidR="00620375" w:rsidRPr="00BC1CE9">
        <w:rPr>
          <w:b/>
          <w:bCs/>
          <w:lang w:val="en-US"/>
        </w:rPr>
        <w:t xml:space="preserve">rame </w:t>
      </w:r>
      <w:r w:rsidRPr="00FD5AF5">
        <w:rPr>
          <w:rFonts w:hint="eastAsia"/>
          <w:b/>
          <w:bCs/>
          <w:lang w:eastAsia="zh-CN"/>
        </w:rPr>
        <w:t>par</w:t>
      </w:r>
      <w:r w:rsidRPr="00FD5AF5">
        <w:rPr>
          <w:b/>
          <w:bCs/>
        </w:rPr>
        <w:t>t 1</w:t>
      </w:r>
      <w:r w:rsidRPr="00BC7AD3">
        <w:rPr>
          <w:b/>
          <w:lang w:val="en-US"/>
        </w:rPr>
        <w:t>”,</w:t>
      </w:r>
      <w:r>
        <w:rPr>
          <w:b/>
          <w:lang w:val="en-US"/>
        </w:rPr>
        <w:t xml:space="preserve"> </w:t>
      </w:r>
      <w:r w:rsidR="00B61FCF">
        <w:rPr>
          <w:b/>
          <w:lang w:val="en-US"/>
        </w:rPr>
        <w:t>Dongguk Lim</w:t>
      </w:r>
      <w:r>
        <w:rPr>
          <w:b/>
          <w:lang w:val="en-US"/>
        </w:rPr>
        <w:t xml:space="preserve"> </w:t>
      </w:r>
      <w:r w:rsidRPr="00BC7AD3">
        <w:rPr>
          <w:b/>
          <w:lang w:val="en-US"/>
        </w:rPr>
        <w:t>(</w:t>
      </w:r>
      <w:r w:rsidR="00B61FCF">
        <w:rPr>
          <w:b/>
          <w:lang w:val="en-US"/>
        </w:rPr>
        <w:t>LGE</w:t>
      </w:r>
      <w:r w:rsidRPr="00BC7AD3">
        <w:rPr>
          <w:b/>
          <w:lang w:val="en-US"/>
        </w:rPr>
        <w:t>):</w:t>
      </w:r>
      <w:r w:rsidR="00BC1CE9">
        <w:rPr>
          <w:b/>
          <w:lang w:val="en-US"/>
        </w:rPr>
        <w:t xml:space="preserve"> </w:t>
      </w:r>
      <w:r w:rsidR="00BC1CE9">
        <w:rPr>
          <w:rFonts w:hint="eastAsia"/>
          <w:lang w:eastAsia="ko-KR"/>
        </w:rPr>
        <w:t>This submission propos</w:t>
      </w:r>
      <w:r w:rsidR="00BC1CE9">
        <w:rPr>
          <w:lang w:eastAsia="ko-KR"/>
        </w:rPr>
        <w:t>es</w:t>
      </w:r>
      <w:r w:rsidR="00BC1CE9">
        <w:rPr>
          <w:rFonts w:hint="eastAsia"/>
          <w:lang w:eastAsia="ko-KR"/>
        </w:rPr>
        <w:t xml:space="preserve"> </w:t>
      </w:r>
      <w:r w:rsidR="00BC1CE9">
        <w:rPr>
          <w:lang w:eastAsia="ko-KR"/>
        </w:rPr>
        <w:t xml:space="preserve">the resolutions for following 11 </w:t>
      </w:r>
      <w:proofErr w:type="gramStart"/>
      <w:r w:rsidR="00BC1CE9">
        <w:rPr>
          <w:lang w:eastAsia="ko-KR"/>
        </w:rPr>
        <w:t>CIDs</w:t>
      </w:r>
      <w:proofErr w:type="gramEnd"/>
    </w:p>
    <w:p w14:paraId="2E2E4978" w14:textId="77777777" w:rsidR="00BC1CE9" w:rsidRDefault="00BC1CE9" w:rsidP="00B10201">
      <w:pPr>
        <w:pStyle w:val="ListParagraph"/>
        <w:numPr>
          <w:ilvl w:val="0"/>
          <w:numId w:val="54"/>
        </w:numPr>
        <w:contextualSpacing/>
        <w:jc w:val="both"/>
        <w:rPr>
          <w:lang w:eastAsia="ko-KR"/>
        </w:rPr>
      </w:pPr>
      <w:r>
        <w:rPr>
          <w:lang w:eastAsia="ko-KR"/>
        </w:rPr>
        <w:t xml:space="preserve">1643, 1688, 1611, 1664, 1280, 2099, 1868, 1882, 2018, 2164, 1665  </w:t>
      </w:r>
    </w:p>
    <w:p w14:paraId="5821EE26" w14:textId="40C54A1A" w:rsidR="0083053E" w:rsidRDefault="0083053E" w:rsidP="00054DA5">
      <w:pPr>
        <w:rPr>
          <w:bCs/>
          <w:lang w:val="en-US"/>
        </w:rPr>
      </w:pPr>
    </w:p>
    <w:p w14:paraId="5519F089" w14:textId="1C7F32E4" w:rsidR="00BC1CE9" w:rsidRDefault="00BC1CE9" w:rsidP="00054DA5">
      <w:pPr>
        <w:rPr>
          <w:bCs/>
          <w:lang w:val="en-US"/>
        </w:rPr>
      </w:pPr>
      <w:r>
        <w:rPr>
          <w:bCs/>
          <w:lang w:val="en-US"/>
        </w:rPr>
        <w:t>CIDs 1688 and 1643: No discussion</w:t>
      </w:r>
      <w:r w:rsidR="00D528CE">
        <w:rPr>
          <w:bCs/>
          <w:lang w:val="en-US"/>
        </w:rPr>
        <w:t>.</w:t>
      </w:r>
    </w:p>
    <w:p w14:paraId="736B7181" w14:textId="3BF8C8B4" w:rsidR="00BC1CE9" w:rsidRDefault="00D2770E" w:rsidP="00054DA5">
      <w:pPr>
        <w:rPr>
          <w:bCs/>
          <w:lang w:val="en-US"/>
        </w:rPr>
      </w:pPr>
      <w:r>
        <w:rPr>
          <w:bCs/>
          <w:lang w:val="en-US"/>
        </w:rPr>
        <w:t xml:space="preserve">CIDs 1611 and 1664: </w:t>
      </w:r>
      <w:r w:rsidR="000C28DE">
        <w:rPr>
          <w:bCs/>
          <w:lang w:val="en-US"/>
        </w:rPr>
        <w:t>Some clarifying discussion.</w:t>
      </w:r>
    </w:p>
    <w:p w14:paraId="1C856B9B" w14:textId="77777777" w:rsidR="00D218C7" w:rsidRDefault="00B07385" w:rsidP="00054DA5">
      <w:pPr>
        <w:rPr>
          <w:bCs/>
          <w:lang w:val="en-US"/>
        </w:rPr>
      </w:pPr>
      <w:r>
        <w:rPr>
          <w:bCs/>
          <w:lang w:val="en-US"/>
        </w:rPr>
        <w:t>CID</w:t>
      </w:r>
      <w:r w:rsidR="005E19A7">
        <w:rPr>
          <w:bCs/>
          <w:lang w:val="en-US"/>
        </w:rPr>
        <w:t>s</w:t>
      </w:r>
      <w:r w:rsidR="001E25F7">
        <w:rPr>
          <w:bCs/>
          <w:lang w:val="en-US"/>
        </w:rPr>
        <w:t xml:space="preserve"> 1280</w:t>
      </w:r>
      <w:r w:rsidR="005E19A7">
        <w:rPr>
          <w:bCs/>
          <w:lang w:val="en-US"/>
        </w:rPr>
        <w:t xml:space="preserve"> </w:t>
      </w:r>
      <w:r w:rsidR="005378B4">
        <w:rPr>
          <w:bCs/>
          <w:lang w:val="en-US"/>
        </w:rPr>
        <w:t>and 2099</w:t>
      </w:r>
      <w:r w:rsidR="001E25F7">
        <w:rPr>
          <w:bCs/>
          <w:lang w:val="en-US"/>
        </w:rPr>
        <w:t>:</w:t>
      </w:r>
      <w:r w:rsidR="005378B4">
        <w:rPr>
          <w:bCs/>
          <w:lang w:val="en-US"/>
        </w:rPr>
        <w:t xml:space="preserve"> </w:t>
      </w:r>
      <w:r w:rsidR="00D218C7">
        <w:rPr>
          <w:bCs/>
          <w:lang w:val="en-US"/>
        </w:rPr>
        <w:t>Based on feedback from the group it is decided that more discussions are needed offline.</w:t>
      </w:r>
    </w:p>
    <w:p w14:paraId="7412FC33" w14:textId="77777777" w:rsidR="002B4809" w:rsidRDefault="00D218C7" w:rsidP="00054DA5">
      <w:pPr>
        <w:rPr>
          <w:bCs/>
          <w:lang w:val="en-US"/>
        </w:rPr>
      </w:pPr>
      <w:r>
        <w:rPr>
          <w:bCs/>
          <w:lang w:val="en-US"/>
        </w:rPr>
        <w:t>CID 1868</w:t>
      </w:r>
      <w:r w:rsidR="00324C66">
        <w:rPr>
          <w:bCs/>
          <w:lang w:val="en-US"/>
        </w:rPr>
        <w:t xml:space="preserve">: </w:t>
      </w:r>
      <w:r w:rsidR="002B4809">
        <w:rPr>
          <w:bCs/>
          <w:lang w:val="en-US"/>
        </w:rPr>
        <w:t>No discussion.</w:t>
      </w:r>
    </w:p>
    <w:p w14:paraId="6DFE950E" w14:textId="77777777" w:rsidR="008A63AE" w:rsidRDefault="002B4809" w:rsidP="00054DA5">
      <w:pPr>
        <w:rPr>
          <w:bCs/>
          <w:lang w:val="en-US"/>
        </w:rPr>
      </w:pPr>
      <w:r>
        <w:rPr>
          <w:bCs/>
          <w:lang w:val="en-US"/>
        </w:rPr>
        <w:t xml:space="preserve">CID </w:t>
      </w:r>
      <w:r w:rsidR="004A2FED">
        <w:rPr>
          <w:bCs/>
          <w:lang w:val="en-US"/>
        </w:rPr>
        <w:t xml:space="preserve">1882: </w:t>
      </w:r>
      <w:r w:rsidR="008A63AE">
        <w:rPr>
          <w:bCs/>
          <w:lang w:val="en-US"/>
        </w:rPr>
        <w:t>No discussion.</w:t>
      </w:r>
    </w:p>
    <w:p w14:paraId="340BC071" w14:textId="77777777" w:rsidR="00B77597" w:rsidRDefault="008A63AE" w:rsidP="00054DA5">
      <w:pPr>
        <w:rPr>
          <w:bCs/>
          <w:lang w:val="en-US"/>
        </w:rPr>
      </w:pPr>
      <w:r>
        <w:rPr>
          <w:bCs/>
          <w:lang w:val="en-US"/>
        </w:rPr>
        <w:lastRenderedPageBreak/>
        <w:t xml:space="preserve">CID 2018: </w:t>
      </w:r>
      <w:r w:rsidR="002D64EC">
        <w:rPr>
          <w:bCs/>
          <w:lang w:val="en-US"/>
        </w:rPr>
        <w:t xml:space="preserve">Based on feedback from the group, it is decided to defer the CID and </w:t>
      </w:r>
      <w:r w:rsidR="00B77597">
        <w:rPr>
          <w:bCs/>
          <w:lang w:val="en-US"/>
        </w:rPr>
        <w:t>have more discussions offline.</w:t>
      </w:r>
    </w:p>
    <w:p w14:paraId="001E6851" w14:textId="77777777" w:rsidR="003F3016" w:rsidRDefault="00B77597" w:rsidP="00054DA5">
      <w:pPr>
        <w:rPr>
          <w:bCs/>
          <w:lang w:val="en-US"/>
        </w:rPr>
      </w:pPr>
      <w:r>
        <w:rPr>
          <w:bCs/>
          <w:lang w:val="en-US"/>
        </w:rPr>
        <w:t xml:space="preserve">CID 2164: </w:t>
      </w:r>
      <w:r w:rsidR="003F3016">
        <w:rPr>
          <w:bCs/>
          <w:lang w:val="en-US"/>
        </w:rPr>
        <w:t>No discussion.</w:t>
      </w:r>
    </w:p>
    <w:p w14:paraId="00D39214" w14:textId="77777777" w:rsidR="00B7204D" w:rsidRDefault="003F3016" w:rsidP="00B7204D">
      <w:pPr>
        <w:rPr>
          <w:bCs/>
          <w:lang w:val="en-US"/>
        </w:rPr>
      </w:pPr>
      <w:r>
        <w:rPr>
          <w:bCs/>
          <w:lang w:val="en-US"/>
        </w:rPr>
        <w:t xml:space="preserve">CID 1665: </w:t>
      </w:r>
      <w:r w:rsidR="00B7204D">
        <w:rPr>
          <w:bCs/>
          <w:lang w:val="en-US"/>
        </w:rPr>
        <w:t>No discussion.</w:t>
      </w:r>
    </w:p>
    <w:p w14:paraId="26CFFF84" w14:textId="77777777" w:rsidR="00FF3C3D" w:rsidRDefault="00FF3C3D" w:rsidP="00054DA5">
      <w:pPr>
        <w:rPr>
          <w:bCs/>
          <w:lang w:val="en-US"/>
        </w:rPr>
      </w:pPr>
    </w:p>
    <w:p w14:paraId="2C63074A" w14:textId="1E030350" w:rsidR="00652D2E" w:rsidRDefault="00FF3C3D" w:rsidP="00054DA5">
      <w:pPr>
        <w:rPr>
          <w:bCs/>
          <w:lang w:val="en-US"/>
        </w:rPr>
      </w:pPr>
      <w:r>
        <w:rPr>
          <w:bCs/>
          <w:lang w:val="en-US"/>
        </w:rPr>
        <w:t xml:space="preserve">Since some more discussions are needed </w:t>
      </w:r>
      <w:r w:rsidR="002B6DD2">
        <w:rPr>
          <w:bCs/>
          <w:lang w:val="en-US"/>
        </w:rPr>
        <w:t>for some of the CIDs, Dongguk decides to defer the SP.</w:t>
      </w:r>
      <w:r w:rsidR="001E25F7">
        <w:rPr>
          <w:bCs/>
          <w:lang w:val="en-US"/>
        </w:rPr>
        <w:t xml:space="preserve"> </w:t>
      </w:r>
    </w:p>
    <w:p w14:paraId="278377DF" w14:textId="77777777" w:rsidR="002B6DD2" w:rsidRDefault="002B6DD2" w:rsidP="00054DA5">
      <w:pPr>
        <w:rPr>
          <w:bCs/>
          <w:lang w:val="en-US"/>
        </w:rPr>
      </w:pPr>
    </w:p>
    <w:p w14:paraId="38DC026F" w14:textId="2AC9FF44" w:rsidR="00F92CB8" w:rsidRPr="00F92CB8" w:rsidRDefault="002B6DD2" w:rsidP="00F92CB8">
      <w:pPr>
        <w:rPr>
          <w:b/>
          <w:lang w:val="en-US"/>
        </w:rPr>
      </w:pPr>
      <w:r w:rsidRPr="00BC7AD3">
        <w:rPr>
          <w:b/>
          <w:lang w:val="en-US"/>
        </w:rPr>
        <w:t>11-</w:t>
      </w:r>
      <w:r>
        <w:rPr>
          <w:b/>
          <w:lang w:val="en-US"/>
        </w:rPr>
        <w:t>2</w:t>
      </w:r>
      <w:r w:rsidRPr="00BC7AD3">
        <w:rPr>
          <w:b/>
          <w:lang w:val="en-US"/>
        </w:rPr>
        <w:t>3/0</w:t>
      </w:r>
      <w:r>
        <w:rPr>
          <w:b/>
          <w:lang w:val="en-US"/>
        </w:rPr>
        <w:t>65</w:t>
      </w:r>
      <w:r>
        <w:rPr>
          <w:b/>
          <w:lang w:val="en-US"/>
        </w:rPr>
        <w:t>6</w:t>
      </w:r>
      <w:r w:rsidRPr="00BC7AD3">
        <w:rPr>
          <w:b/>
          <w:lang w:val="en-US"/>
        </w:rPr>
        <w:t>r</w:t>
      </w:r>
      <w:r>
        <w:rPr>
          <w:b/>
          <w:lang w:val="en-US"/>
        </w:rPr>
        <w:t>0</w:t>
      </w:r>
      <w:r w:rsidRPr="00BC7AD3">
        <w:rPr>
          <w:b/>
          <w:lang w:val="en-US"/>
        </w:rPr>
        <w:t>, “</w:t>
      </w:r>
      <w:r w:rsidRPr="00FD5AF5">
        <w:rPr>
          <w:b/>
          <w:bCs/>
        </w:rPr>
        <w:t xml:space="preserve">LB272 CR for </w:t>
      </w:r>
      <w:r w:rsidRPr="00BC1CE9">
        <w:rPr>
          <w:b/>
          <w:bCs/>
          <w:lang w:val="en-US"/>
        </w:rPr>
        <w:t xml:space="preserve">Sensing Trigger frame </w:t>
      </w:r>
      <w:r w:rsidRPr="00FD5AF5">
        <w:rPr>
          <w:rFonts w:hint="eastAsia"/>
          <w:b/>
          <w:bCs/>
          <w:lang w:eastAsia="zh-CN"/>
        </w:rPr>
        <w:t>par</w:t>
      </w:r>
      <w:r w:rsidRPr="00FD5AF5">
        <w:rPr>
          <w:b/>
          <w:bCs/>
        </w:rPr>
        <w:t xml:space="preserve">t </w:t>
      </w:r>
      <w:r w:rsidRPr="002B6DD2">
        <w:rPr>
          <w:b/>
          <w:bCs/>
          <w:lang w:val="en-US"/>
        </w:rPr>
        <w:t>2</w:t>
      </w:r>
      <w:r w:rsidRPr="00BC7AD3">
        <w:rPr>
          <w:b/>
          <w:lang w:val="en-US"/>
        </w:rPr>
        <w:t>”,</w:t>
      </w:r>
      <w:r>
        <w:rPr>
          <w:b/>
          <w:lang w:val="en-US"/>
        </w:rPr>
        <w:t xml:space="preserve"> Dongguk Lim </w:t>
      </w:r>
      <w:r w:rsidRPr="00BC7AD3">
        <w:rPr>
          <w:b/>
          <w:lang w:val="en-US"/>
        </w:rPr>
        <w:t>(</w:t>
      </w:r>
      <w:r>
        <w:rPr>
          <w:b/>
          <w:lang w:val="en-US"/>
        </w:rPr>
        <w:t>LGE</w:t>
      </w:r>
      <w:r w:rsidRPr="00BC7AD3">
        <w:rPr>
          <w:b/>
          <w:lang w:val="en-US"/>
        </w:rPr>
        <w:t>):</w:t>
      </w:r>
      <w:r w:rsidR="00F92CB8">
        <w:rPr>
          <w:b/>
          <w:lang w:val="en-US"/>
        </w:rPr>
        <w:t xml:space="preserve"> </w:t>
      </w:r>
      <w:r w:rsidR="00F92CB8">
        <w:rPr>
          <w:rFonts w:hint="eastAsia"/>
          <w:lang w:eastAsia="ko-KR"/>
        </w:rPr>
        <w:t>This submission propos</w:t>
      </w:r>
      <w:r w:rsidR="00F92CB8">
        <w:rPr>
          <w:lang w:eastAsia="ko-KR"/>
        </w:rPr>
        <w:t>es</w:t>
      </w:r>
      <w:r w:rsidR="00F92CB8">
        <w:rPr>
          <w:rFonts w:hint="eastAsia"/>
          <w:lang w:eastAsia="ko-KR"/>
        </w:rPr>
        <w:t xml:space="preserve"> </w:t>
      </w:r>
      <w:r w:rsidR="00F92CB8">
        <w:rPr>
          <w:lang w:eastAsia="ko-KR"/>
        </w:rPr>
        <w:t xml:space="preserve">the resolutions for following 10 </w:t>
      </w:r>
      <w:proofErr w:type="gramStart"/>
      <w:r w:rsidR="00F92CB8">
        <w:rPr>
          <w:lang w:eastAsia="ko-KR"/>
        </w:rPr>
        <w:t>CID</w:t>
      </w:r>
      <w:proofErr w:type="gramEnd"/>
    </w:p>
    <w:p w14:paraId="6B563F3A" w14:textId="77777777" w:rsidR="00F92CB8" w:rsidRDefault="00F92CB8" w:rsidP="00B10201">
      <w:pPr>
        <w:pStyle w:val="ListParagraph"/>
        <w:numPr>
          <w:ilvl w:val="0"/>
          <w:numId w:val="55"/>
        </w:numPr>
        <w:contextualSpacing/>
        <w:jc w:val="both"/>
        <w:rPr>
          <w:lang w:eastAsia="ko-KR"/>
        </w:rPr>
      </w:pPr>
      <w:r>
        <w:rPr>
          <w:rFonts w:hint="eastAsia"/>
          <w:lang w:eastAsia="ko-KR"/>
        </w:rPr>
        <w:t>1934, 1558, 1644, 1285, 2207, 2113, 1869, 1645, 1525,</w:t>
      </w:r>
      <w:r>
        <w:rPr>
          <w:lang w:eastAsia="ko-KR"/>
        </w:rPr>
        <w:t xml:space="preserve"> and 1772</w:t>
      </w:r>
    </w:p>
    <w:p w14:paraId="2223A352" w14:textId="77777777" w:rsidR="004915B9" w:rsidRDefault="004915B9" w:rsidP="00054DA5">
      <w:pPr>
        <w:rPr>
          <w:b/>
          <w:lang w:val="en-US"/>
        </w:rPr>
      </w:pPr>
    </w:p>
    <w:p w14:paraId="676ED3CE" w14:textId="5C942BDC" w:rsidR="004915B9" w:rsidRDefault="004915B9" w:rsidP="00054DA5">
      <w:pPr>
        <w:rPr>
          <w:bCs/>
          <w:lang w:val="en-US"/>
        </w:rPr>
      </w:pPr>
      <w:r w:rsidRPr="00F92CB8">
        <w:rPr>
          <w:bCs/>
          <w:lang w:val="en-US"/>
        </w:rPr>
        <w:t>CID 1934:</w:t>
      </w:r>
      <w:r w:rsidR="00F92CB8">
        <w:rPr>
          <w:bCs/>
          <w:lang w:val="en-US"/>
        </w:rPr>
        <w:t xml:space="preserve"> </w:t>
      </w:r>
      <w:r w:rsidR="00101C25">
        <w:rPr>
          <w:bCs/>
          <w:lang w:val="en-US"/>
        </w:rPr>
        <w:t>The resolution is changed from rejected to revised, and the motivation is slightly updated.</w:t>
      </w:r>
    </w:p>
    <w:p w14:paraId="7BAADC98" w14:textId="3398CBE6" w:rsidR="00F92CB8" w:rsidRDefault="00F92CB8" w:rsidP="00054DA5">
      <w:pPr>
        <w:rPr>
          <w:bCs/>
          <w:lang w:val="en-US"/>
        </w:rPr>
      </w:pPr>
      <w:r>
        <w:rPr>
          <w:bCs/>
          <w:lang w:val="en-US"/>
        </w:rPr>
        <w:t xml:space="preserve">CID 1558: </w:t>
      </w:r>
      <w:r w:rsidR="002866A3">
        <w:rPr>
          <w:bCs/>
          <w:lang w:val="en-US"/>
        </w:rPr>
        <w:t>Based on some feedback from the group the proposed resolution is updated.</w:t>
      </w:r>
    </w:p>
    <w:p w14:paraId="3EF3B3A1" w14:textId="6AA7583E" w:rsidR="000C2093" w:rsidRDefault="005255F6" w:rsidP="00054DA5">
      <w:pPr>
        <w:rPr>
          <w:bCs/>
          <w:lang w:val="en-US"/>
        </w:rPr>
      </w:pPr>
      <w:r>
        <w:rPr>
          <w:bCs/>
          <w:lang w:val="en-US"/>
        </w:rPr>
        <w:t>CID 1644:</w:t>
      </w:r>
      <w:r w:rsidR="00EC015E">
        <w:rPr>
          <w:bCs/>
          <w:lang w:val="en-US"/>
        </w:rPr>
        <w:t xml:space="preserve"> </w:t>
      </w:r>
      <w:r w:rsidR="002273A7">
        <w:rPr>
          <w:bCs/>
          <w:lang w:val="en-US"/>
        </w:rPr>
        <w:t xml:space="preserve">Based on </w:t>
      </w:r>
      <w:r w:rsidR="00CE26E3">
        <w:rPr>
          <w:bCs/>
          <w:lang w:val="en-US"/>
        </w:rPr>
        <w:t>feedback from the group it is decided that more discussion is needed offline.</w:t>
      </w:r>
    </w:p>
    <w:p w14:paraId="59DDC84A" w14:textId="77777777" w:rsidR="000C2093" w:rsidRDefault="000C2093" w:rsidP="00054DA5">
      <w:pPr>
        <w:rPr>
          <w:bCs/>
          <w:lang w:val="en-US"/>
        </w:rPr>
      </w:pPr>
    </w:p>
    <w:p w14:paraId="2C59AE74" w14:textId="77777777" w:rsidR="000C2093" w:rsidRDefault="000C2093" w:rsidP="000C2093">
      <w:pPr>
        <w:rPr>
          <w:bCs/>
          <w:lang w:val="en-US"/>
        </w:rPr>
      </w:pPr>
      <w:r>
        <w:rPr>
          <w:bCs/>
          <w:lang w:val="en-US"/>
        </w:rPr>
        <w:t>Run out of time.</w:t>
      </w:r>
    </w:p>
    <w:p w14:paraId="48B8FF6B" w14:textId="1CA568F8" w:rsidR="000C2093" w:rsidRPr="002B2383" w:rsidRDefault="000C2093" w:rsidP="002B2383">
      <w:pPr>
        <w:contextualSpacing/>
        <w:jc w:val="both"/>
        <w:rPr>
          <w:lang w:val="en-US"/>
        </w:rPr>
      </w:pPr>
    </w:p>
    <w:p w14:paraId="7C2B9A03" w14:textId="7CE58DA0" w:rsidR="000C2093" w:rsidRPr="00BC7AD3" w:rsidRDefault="000C2093" w:rsidP="00B10201">
      <w:pPr>
        <w:pStyle w:val="ListParagraph"/>
        <w:numPr>
          <w:ilvl w:val="0"/>
          <w:numId w:val="53"/>
        </w:numPr>
        <w:contextualSpacing/>
        <w:jc w:val="both"/>
        <w:rPr>
          <w:lang w:val="en-US"/>
        </w:rPr>
      </w:pPr>
      <w:r w:rsidRPr="00BC7AD3">
        <w:rPr>
          <w:lang w:val="en-US"/>
        </w:rPr>
        <w:t>The chair asks if there is AoB. No response from the group.</w:t>
      </w:r>
    </w:p>
    <w:p w14:paraId="2FC065BE" w14:textId="638D25F3" w:rsidR="000C2093" w:rsidRPr="00BC7AD3" w:rsidRDefault="000C2093" w:rsidP="00B10201">
      <w:pPr>
        <w:pStyle w:val="ListParagraph"/>
        <w:numPr>
          <w:ilvl w:val="0"/>
          <w:numId w:val="53"/>
        </w:numPr>
        <w:contextualSpacing/>
        <w:jc w:val="both"/>
        <w:rPr>
          <w:lang w:val="en-US"/>
        </w:rPr>
      </w:pPr>
      <w:r w:rsidRPr="00BC7AD3">
        <w:rPr>
          <w:lang w:val="en-US"/>
        </w:rPr>
        <w:t xml:space="preserve">The meeting is recessed without objection at </w:t>
      </w:r>
      <w:r w:rsidR="003B4687">
        <w:rPr>
          <w:lang w:val="en-US"/>
        </w:rPr>
        <w:t>10:00</w:t>
      </w:r>
      <w:r w:rsidRPr="00BC7AD3">
        <w:rPr>
          <w:lang w:val="en-US"/>
        </w:rPr>
        <w:t xml:space="preserve"> </w:t>
      </w:r>
      <w:r w:rsidR="003B4687">
        <w:rPr>
          <w:lang w:val="en-US"/>
        </w:rPr>
        <w:t>a</w:t>
      </w:r>
      <w:r w:rsidRPr="00BC7AD3">
        <w:rPr>
          <w:lang w:val="en-US"/>
        </w:rPr>
        <w:t>m.</w:t>
      </w:r>
    </w:p>
    <w:p w14:paraId="19D9FDEA" w14:textId="263EFF88" w:rsidR="005255F6" w:rsidRDefault="005255F6" w:rsidP="00054DA5">
      <w:pPr>
        <w:rPr>
          <w:bCs/>
          <w:lang w:val="en-US"/>
        </w:rPr>
      </w:pPr>
      <w:r>
        <w:rPr>
          <w:bCs/>
          <w:lang w:val="en-US"/>
        </w:rPr>
        <w:t xml:space="preserve"> </w:t>
      </w:r>
    </w:p>
    <w:p w14:paraId="565D78B8" w14:textId="5AED0E46" w:rsidR="00892435" w:rsidRDefault="00892435">
      <w:pPr>
        <w:rPr>
          <w:bCs/>
          <w:lang w:val="en-US"/>
        </w:rPr>
      </w:pPr>
      <w:r>
        <w:rPr>
          <w:bCs/>
          <w:lang w:val="en-US"/>
        </w:rPr>
        <w:br w:type="page"/>
      </w:r>
    </w:p>
    <w:p w14:paraId="469AD794" w14:textId="58FD6859" w:rsidR="00892435" w:rsidRPr="00BC7AD3" w:rsidRDefault="00892435" w:rsidP="00892435">
      <w:pPr>
        <w:pStyle w:val="Heading3"/>
        <w:rPr>
          <w:lang w:val="en-US"/>
        </w:rPr>
      </w:pPr>
      <w:r>
        <w:rPr>
          <w:lang w:val="en-US"/>
        </w:rPr>
        <w:lastRenderedPageBreak/>
        <w:t>Wednes</w:t>
      </w:r>
      <w:r>
        <w:rPr>
          <w:lang w:val="en-US"/>
        </w:rPr>
        <w:t>day</w:t>
      </w:r>
      <w:r w:rsidRPr="00BC7AD3">
        <w:rPr>
          <w:lang w:val="en-US"/>
        </w:rPr>
        <w:t xml:space="preserve">, </w:t>
      </w:r>
      <w:r>
        <w:rPr>
          <w:lang w:val="en-US"/>
        </w:rPr>
        <w:t>March</w:t>
      </w:r>
      <w:r w:rsidRPr="00BC7AD3">
        <w:rPr>
          <w:lang w:val="en-US"/>
        </w:rPr>
        <w:t xml:space="preserve"> 1</w:t>
      </w:r>
      <w:r>
        <w:rPr>
          <w:lang w:val="en-US"/>
        </w:rPr>
        <w:t>7</w:t>
      </w:r>
      <w:r w:rsidRPr="00BC7AD3">
        <w:rPr>
          <w:lang w:val="en-US"/>
        </w:rPr>
        <w:t>, 202</w:t>
      </w:r>
      <w:r>
        <w:rPr>
          <w:lang w:val="en-US"/>
        </w:rPr>
        <w:t>3</w:t>
      </w:r>
      <w:r w:rsidRPr="00BC7AD3">
        <w:rPr>
          <w:lang w:val="en-US"/>
        </w:rPr>
        <w:t xml:space="preserve">, </w:t>
      </w:r>
      <w:r>
        <w:rPr>
          <w:lang w:val="en-US"/>
        </w:rPr>
        <w:t>8</w:t>
      </w:r>
      <w:r w:rsidRPr="00BC7AD3">
        <w:rPr>
          <w:lang w:val="en-US"/>
        </w:rPr>
        <w:t>:</w:t>
      </w:r>
      <w:r>
        <w:rPr>
          <w:lang w:val="en-US"/>
        </w:rPr>
        <w:t>0</w:t>
      </w:r>
      <w:r w:rsidRPr="00BC7AD3">
        <w:rPr>
          <w:lang w:val="en-US"/>
        </w:rPr>
        <w:t>0-</w:t>
      </w:r>
      <w:r>
        <w:rPr>
          <w:lang w:val="en-US"/>
        </w:rPr>
        <w:t>10</w:t>
      </w:r>
      <w:r w:rsidRPr="00BC7AD3">
        <w:rPr>
          <w:lang w:val="en-US"/>
        </w:rPr>
        <w:t>:</w:t>
      </w:r>
      <w:r>
        <w:rPr>
          <w:lang w:val="en-US"/>
        </w:rPr>
        <w:t>0</w:t>
      </w:r>
      <w:r w:rsidRPr="00BC7AD3">
        <w:rPr>
          <w:lang w:val="en-US"/>
        </w:rPr>
        <w:t xml:space="preserve">0 </w:t>
      </w:r>
      <w:r>
        <w:rPr>
          <w:lang w:val="en-US"/>
        </w:rPr>
        <w:t>a</w:t>
      </w:r>
      <w:r w:rsidRPr="00BC7AD3">
        <w:rPr>
          <w:lang w:val="en-US"/>
        </w:rPr>
        <w:t>m</w:t>
      </w:r>
    </w:p>
    <w:p w14:paraId="3D4D2168" w14:textId="77777777" w:rsidR="00892435" w:rsidRPr="00BC7AD3" w:rsidRDefault="00892435" w:rsidP="00892435">
      <w:pPr>
        <w:rPr>
          <w:b/>
        </w:rPr>
      </w:pPr>
    </w:p>
    <w:p w14:paraId="5307680C" w14:textId="77777777" w:rsidR="00892435" w:rsidRPr="00BC7AD3" w:rsidRDefault="00892435" w:rsidP="00892435">
      <w:pPr>
        <w:rPr>
          <w:b/>
          <w:lang w:val="en-US"/>
        </w:rPr>
      </w:pPr>
      <w:r w:rsidRPr="00BC7AD3">
        <w:rPr>
          <w:b/>
          <w:lang w:val="en-US"/>
        </w:rPr>
        <w:t>Meeting Agenda:</w:t>
      </w:r>
    </w:p>
    <w:p w14:paraId="5E2F8952" w14:textId="77777777" w:rsidR="00892435" w:rsidRDefault="00892435" w:rsidP="00892435">
      <w:pPr>
        <w:rPr>
          <w:lang w:val="en-US"/>
        </w:rPr>
      </w:pPr>
      <w:r w:rsidRPr="00BC7AD3">
        <w:rPr>
          <w:lang w:val="en-US"/>
        </w:rPr>
        <w:t xml:space="preserve">The meeting agenda is shown below, and published in the agenda document: </w:t>
      </w:r>
    </w:p>
    <w:p w14:paraId="60B3FD62" w14:textId="1232683F" w:rsidR="00892435" w:rsidRDefault="00C52A7D" w:rsidP="00892435">
      <w:pPr>
        <w:rPr>
          <w:lang w:val="en-US"/>
        </w:rPr>
      </w:pPr>
      <w:hyperlink r:id="rId18" w:history="1">
        <w:r w:rsidRPr="0001578B">
          <w:rPr>
            <w:rStyle w:val="Hyperlink"/>
            <w:lang w:val="en-US"/>
          </w:rPr>
          <w:t>https://mentor.ieee.org/802.11/dcn/23/11-23-0580-0</w:t>
        </w:r>
        <w:r w:rsidRPr="0001578B">
          <w:rPr>
            <w:rStyle w:val="Hyperlink"/>
            <w:lang w:val="en-US"/>
          </w:rPr>
          <w:t>9</w:t>
        </w:r>
        <w:r w:rsidRPr="0001578B">
          <w:rPr>
            <w:rStyle w:val="Hyperlink"/>
            <w:lang w:val="en-US"/>
          </w:rPr>
          <w:t>-00bf-tgbf-meeting-agenda-2023-05-interim.pptx</w:t>
        </w:r>
      </w:hyperlink>
    </w:p>
    <w:p w14:paraId="740C7656" w14:textId="77777777" w:rsidR="00892435" w:rsidRDefault="00892435" w:rsidP="00892435">
      <w:pPr>
        <w:rPr>
          <w:lang w:val="en-US"/>
        </w:rPr>
      </w:pPr>
    </w:p>
    <w:p w14:paraId="1D24A400" w14:textId="77777777" w:rsidR="00892435" w:rsidRPr="00A71F5E" w:rsidRDefault="00892435" w:rsidP="00B10201">
      <w:pPr>
        <w:pStyle w:val="ListParagraph"/>
        <w:numPr>
          <w:ilvl w:val="0"/>
          <w:numId w:val="56"/>
        </w:numPr>
      </w:pPr>
      <w:r w:rsidRPr="00A71F5E">
        <w:rPr>
          <w:lang w:val="en-US"/>
        </w:rPr>
        <w:t xml:space="preserve">Call the meeting to </w:t>
      </w:r>
      <w:proofErr w:type="gramStart"/>
      <w:r w:rsidRPr="00A71F5E">
        <w:rPr>
          <w:lang w:val="en-US"/>
        </w:rPr>
        <w:t>order</w:t>
      </w:r>
      <w:proofErr w:type="gramEnd"/>
    </w:p>
    <w:p w14:paraId="21B45710" w14:textId="77777777" w:rsidR="00892435" w:rsidRPr="00A71F5E" w:rsidRDefault="00892435" w:rsidP="00B10201">
      <w:pPr>
        <w:pStyle w:val="ListParagraph"/>
        <w:numPr>
          <w:ilvl w:val="0"/>
          <w:numId w:val="56"/>
        </w:numPr>
      </w:pPr>
      <w:r w:rsidRPr="00A71F5E">
        <w:rPr>
          <w:lang w:val="en-US"/>
        </w:rPr>
        <w:t>Patent policy and logistics</w:t>
      </w:r>
    </w:p>
    <w:p w14:paraId="1E7CCA18" w14:textId="77777777" w:rsidR="00892435" w:rsidRPr="00A71F5E" w:rsidRDefault="00892435" w:rsidP="00B10201">
      <w:pPr>
        <w:pStyle w:val="ListParagraph"/>
        <w:numPr>
          <w:ilvl w:val="0"/>
          <w:numId w:val="56"/>
        </w:numPr>
      </w:pPr>
      <w:proofErr w:type="spellStart"/>
      <w:r w:rsidRPr="00A71F5E">
        <w:rPr>
          <w:lang w:val="en-US"/>
        </w:rPr>
        <w:t>TGbf</w:t>
      </w:r>
      <w:proofErr w:type="spellEnd"/>
      <w:r w:rsidRPr="00A71F5E">
        <w:rPr>
          <w:lang w:val="en-US"/>
        </w:rPr>
        <w:t xml:space="preserve"> Timeline</w:t>
      </w:r>
    </w:p>
    <w:p w14:paraId="3461C6EC" w14:textId="77777777" w:rsidR="00892435" w:rsidRPr="00A71F5E" w:rsidRDefault="00892435" w:rsidP="00B10201">
      <w:pPr>
        <w:pStyle w:val="ListParagraph"/>
        <w:numPr>
          <w:ilvl w:val="0"/>
          <w:numId w:val="56"/>
        </w:numPr>
      </w:pPr>
      <w:r w:rsidRPr="00A71F5E">
        <w:rPr>
          <w:lang w:val="en-US"/>
        </w:rPr>
        <w:t xml:space="preserve">Call for </w:t>
      </w:r>
      <w:proofErr w:type="gramStart"/>
      <w:r w:rsidRPr="00A71F5E">
        <w:rPr>
          <w:lang w:val="en-US"/>
        </w:rPr>
        <w:t>contribution</w:t>
      </w:r>
      <w:proofErr w:type="gramEnd"/>
    </w:p>
    <w:p w14:paraId="26191B29" w14:textId="77777777" w:rsidR="00892435" w:rsidRPr="00A71F5E" w:rsidRDefault="00892435" w:rsidP="00B10201">
      <w:pPr>
        <w:pStyle w:val="ListParagraph"/>
        <w:numPr>
          <w:ilvl w:val="0"/>
          <w:numId w:val="56"/>
        </w:numPr>
      </w:pPr>
      <w:r w:rsidRPr="00A71F5E">
        <w:rPr>
          <w:lang w:val="en-US"/>
        </w:rPr>
        <w:t>Teleconference Times</w:t>
      </w:r>
    </w:p>
    <w:p w14:paraId="2C33BC0D" w14:textId="77777777" w:rsidR="00892435" w:rsidRPr="00A71F5E" w:rsidRDefault="00892435" w:rsidP="00B10201">
      <w:pPr>
        <w:pStyle w:val="ListParagraph"/>
        <w:numPr>
          <w:ilvl w:val="0"/>
          <w:numId w:val="56"/>
        </w:numPr>
      </w:pPr>
      <w:r w:rsidRPr="00A71F5E">
        <w:rPr>
          <w:lang w:val="en-US"/>
        </w:rPr>
        <w:t>Presentation of submissions</w:t>
      </w:r>
    </w:p>
    <w:p w14:paraId="57C2157D" w14:textId="77777777" w:rsidR="00892435" w:rsidRPr="00A71F5E" w:rsidRDefault="00892435" w:rsidP="00B10201">
      <w:pPr>
        <w:pStyle w:val="ListParagraph"/>
        <w:numPr>
          <w:ilvl w:val="0"/>
          <w:numId w:val="56"/>
        </w:numPr>
      </w:pPr>
      <w:r w:rsidRPr="00A71F5E">
        <w:rPr>
          <w:lang w:val="en-US"/>
        </w:rPr>
        <w:t xml:space="preserve">Guidance for Mix mode </w:t>
      </w:r>
      <w:r>
        <w:rPr>
          <w:lang w:val="en-US"/>
        </w:rPr>
        <w:t>May Interim</w:t>
      </w:r>
    </w:p>
    <w:p w14:paraId="4BBF4349" w14:textId="77777777" w:rsidR="00892435" w:rsidRPr="00A71F5E" w:rsidRDefault="00892435" w:rsidP="00B10201">
      <w:pPr>
        <w:pStyle w:val="ListParagraph"/>
        <w:numPr>
          <w:ilvl w:val="0"/>
          <w:numId w:val="56"/>
        </w:numPr>
      </w:pPr>
      <w:r w:rsidRPr="00A71F5E">
        <w:rPr>
          <w:lang w:val="en-US"/>
        </w:rPr>
        <w:t>Any other business?</w:t>
      </w:r>
    </w:p>
    <w:p w14:paraId="0385306C" w14:textId="77777777" w:rsidR="00892435" w:rsidRPr="00A71F5E" w:rsidRDefault="00892435" w:rsidP="00B10201">
      <w:pPr>
        <w:pStyle w:val="ListParagraph"/>
        <w:numPr>
          <w:ilvl w:val="0"/>
          <w:numId w:val="56"/>
        </w:numPr>
        <w:rPr>
          <w:lang w:val="en-US"/>
        </w:rPr>
      </w:pPr>
      <w:r w:rsidRPr="00A71F5E">
        <w:rPr>
          <w:lang w:val="en-US"/>
        </w:rPr>
        <w:t>Recess</w:t>
      </w:r>
    </w:p>
    <w:p w14:paraId="279F5E1A" w14:textId="77777777" w:rsidR="00892435" w:rsidRPr="00BC7AD3" w:rsidRDefault="00892435" w:rsidP="00892435">
      <w:pPr>
        <w:rPr>
          <w:color w:val="000000" w:themeColor="text1"/>
        </w:rPr>
      </w:pPr>
    </w:p>
    <w:p w14:paraId="27E9CE22" w14:textId="6D74F823" w:rsidR="00892435" w:rsidRPr="00BC7AD3" w:rsidRDefault="00892435" w:rsidP="00B10201">
      <w:pPr>
        <w:pStyle w:val="ListParagraph"/>
        <w:numPr>
          <w:ilvl w:val="0"/>
          <w:numId w:val="57"/>
        </w:numPr>
        <w:rPr>
          <w:bCs/>
        </w:rPr>
      </w:pPr>
      <w:r w:rsidRPr="00BC7AD3">
        <w:rPr>
          <w:bCs/>
        </w:rPr>
        <w:t xml:space="preserve">The chair, Tony Xiao Han, calls the meeting to order at </w:t>
      </w:r>
      <w:r>
        <w:rPr>
          <w:bCs/>
          <w:lang w:val="en-US"/>
        </w:rPr>
        <w:t>8</w:t>
      </w:r>
      <w:r w:rsidRPr="00201BFB">
        <w:rPr>
          <w:bCs/>
          <w:lang w:val="en-US"/>
        </w:rPr>
        <w:t>:</w:t>
      </w:r>
      <w:r>
        <w:rPr>
          <w:bCs/>
          <w:lang w:val="en-US"/>
        </w:rPr>
        <w:t>0</w:t>
      </w:r>
      <w:r w:rsidR="003C7A07">
        <w:rPr>
          <w:bCs/>
          <w:lang w:val="en-US"/>
        </w:rPr>
        <w:t>0</w:t>
      </w:r>
      <w:r>
        <w:rPr>
          <w:bCs/>
          <w:lang w:val="en-US"/>
        </w:rPr>
        <w:t xml:space="preserve"> a</w:t>
      </w:r>
      <w:r w:rsidRPr="00BC7AD3">
        <w:rPr>
          <w:bCs/>
        </w:rPr>
        <w:t>m</w:t>
      </w:r>
      <w:r w:rsidRPr="00BC7AD3">
        <w:rPr>
          <w:bCs/>
          <w:lang w:val="en-US"/>
        </w:rPr>
        <w:t xml:space="preserve"> </w:t>
      </w:r>
      <w:r w:rsidRPr="00BC7AD3">
        <w:rPr>
          <w:bCs/>
        </w:rPr>
        <w:t>(</w:t>
      </w:r>
      <w:r w:rsidR="00702F8D">
        <w:rPr>
          <w:bCs/>
          <w:lang w:val="en-US"/>
        </w:rPr>
        <w:t>2</w:t>
      </w:r>
      <w:r>
        <w:rPr>
          <w:bCs/>
          <w:lang w:val="en-US"/>
        </w:rPr>
        <w:t>3</w:t>
      </w:r>
      <w:r w:rsidRPr="00BC7AD3">
        <w:rPr>
          <w:bCs/>
        </w:rPr>
        <w:t xml:space="preserve"> persons are on the call after </w:t>
      </w:r>
      <w:r>
        <w:rPr>
          <w:bCs/>
          <w:lang w:val="en-US"/>
        </w:rPr>
        <w:t>1</w:t>
      </w:r>
      <w:r w:rsidR="00702F8D">
        <w:rPr>
          <w:bCs/>
          <w:lang w:val="en-US"/>
        </w:rPr>
        <w:t>0</w:t>
      </w:r>
      <w:r w:rsidRPr="00BC7AD3">
        <w:rPr>
          <w:bCs/>
        </w:rPr>
        <w:t xml:space="preserve"> minutes of the meeting</w:t>
      </w:r>
      <w:r w:rsidRPr="00BC7AD3">
        <w:rPr>
          <w:bCs/>
          <w:lang w:val="en-US"/>
        </w:rPr>
        <w:t>, 1</w:t>
      </w:r>
      <w:r w:rsidR="00EB65B8">
        <w:rPr>
          <w:bCs/>
          <w:lang w:val="en-US"/>
        </w:rPr>
        <w:t>2</w:t>
      </w:r>
      <w:r w:rsidRPr="00BC7AD3">
        <w:rPr>
          <w:bCs/>
          <w:lang w:val="en-US"/>
        </w:rPr>
        <w:t xml:space="preserve"> persons are in the room</w:t>
      </w:r>
      <w:r w:rsidRPr="00BC7AD3">
        <w:rPr>
          <w:bCs/>
        </w:rPr>
        <w:t>).</w:t>
      </w:r>
    </w:p>
    <w:p w14:paraId="4F95BB27" w14:textId="77777777" w:rsidR="00892435" w:rsidRPr="00BC7AD3" w:rsidRDefault="00892435" w:rsidP="00892435">
      <w:pPr>
        <w:rPr>
          <w:b/>
        </w:rPr>
      </w:pPr>
    </w:p>
    <w:p w14:paraId="3E39A7FA" w14:textId="77777777" w:rsidR="00892435" w:rsidRPr="00BC7AD3" w:rsidRDefault="00892435" w:rsidP="00B10201">
      <w:pPr>
        <w:pStyle w:val="ListParagraph"/>
        <w:numPr>
          <w:ilvl w:val="0"/>
          <w:numId w:val="57"/>
        </w:numPr>
        <w:rPr>
          <w:bCs/>
        </w:rPr>
      </w:pPr>
      <w:r w:rsidRPr="00BC7AD3">
        <w:rPr>
          <w:bCs/>
        </w:rPr>
        <w:t xml:space="preserve">The chair goes through “Meeting Protocol, Attendance, Voting &amp;Documentation Status” (slide 4), “Registration for the </w:t>
      </w:r>
      <w:r w:rsidRPr="00C3450B">
        <w:rPr>
          <w:bCs/>
          <w:lang w:val="en-US"/>
        </w:rPr>
        <w:t>Ma</w:t>
      </w:r>
      <w:r>
        <w:rPr>
          <w:bCs/>
          <w:lang w:val="en-US"/>
        </w:rPr>
        <w:t>y</w:t>
      </w:r>
      <w:r w:rsidRPr="00BC7AD3">
        <w:rPr>
          <w:bCs/>
          <w:lang w:val="en-US"/>
        </w:rPr>
        <w:t xml:space="preserve"> </w:t>
      </w:r>
      <w:r>
        <w:rPr>
          <w:bCs/>
          <w:lang w:val="en-US"/>
        </w:rPr>
        <w:t>Interim</w:t>
      </w:r>
      <w:r w:rsidRPr="00BC7AD3">
        <w:rPr>
          <w:bCs/>
          <w:lang w:val="en-US"/>
        </w:rPr>
        <w:t xml:space="preserve"> </w:t>
      </w:r>
      <w:r w:rsidRPr="00BC7AD3">
        <w:rPr>
          <w:bCs/>
        </w:rPr>
        <w:t xml:space="preserve">session” (slide 5), “Participants have a duty to inform the IEEE” (slide 7), and “Ways to inform IEEE” (slide 8). </w:t>
      </w:r>
    </w:p>
    <w:p w14:paraId="44EDEF5F" w14:textId="77777777" w:rsidR="00892435" w:rsidRPr="00BC7AD3" w:rsidRDefault="00892435" w:rsidP="00892435">
      <w:pPr>
        <w:pStyle w:val="ListParagraph"/>
        <w:rPr>
          <w:bCs/>
        </w:rPr>
      </w:pPr>
    </w:p>
    <w:p w14:paraId="7704E946" w14:textId="77777777" w:rsidR="00892435" w:rsidRPr="00BC7AD3" w:rsidRDefault="00892435" w:rsidP="00892435">
      <w:pPr>
        <w:pStyle w:val="ListParagraph"/>
        <w:ind w:left="360"/>
        <w:rPr>
          <w:bCs/>
        </w:rPr>
      </w:pPr>
      <w:r w:rsidRPr="00BC7AD3">
        <w:rPr>
          <w:bCs/>
        </w:rPr>
        <w:t xml:space="preserve">The chair makes a Call for Potentially Essential Patents. </w:t>
      </w:r>
      <w:r w:rsidRPr="00BC7AD3">
        <w:rPr>
          <w:bCs/>
          <w:highlight w:val="green"/>
        </w:rPr>
        <w:t>No potentially essential patents reported, and no questions asked.</w:t>
      </w:r>
    </w:p>
    <w:p w14:paraId="12761380" w14:textId="77777777" w:rsidR="00892435" w:rsidRPr="00BC7AD3" w:rsidRDefault="00892435" w:rsidP="00892435">
      <w:pPr>
        <w:pStyle w:val="ListParagraph"/>
        <w:ind w:left="360"/>
        <w:rPr>
          <w:bCs/>
        </w:rPr>
      </w:pPr>
    </w:p>
    <w:p w14:paraId="56D6CCB9" w14:textId="77777777" w:rsidR="00892435" w:rsidRPr="00BC7AD3" w:rsidRDefault="00892435" w:rsidP="00892435">
      <w:pPr>
        <w:ind w:left="360"/>
        <w:rPr>
          <w:b/>
          <w:bCs/>
          <w:lang w:val="en-US"/>
        </w:rPr>
      </w:pPr>
      <w:r w:rsidRPr="00BC7AD3">
        <w:rPr>
          <w:color w:val="222222"/>
          <w:shd w:val="clear" w:color="auto" w:fill="FFFFFF"/>
        </w:rPr>
        <w:t>The chair</w:t>
      </w:r>
      <w:r w:rsidRPr="00BC7AD3">
        <w:rPr>
          <w:lang w:val="en-US"/>
        </w:rPr>
        <w:t xml:space="preserve"> goes through “Other Guideline for IEEE WG meetings” (slide 9), “Patent related information” (slide 10), “IEEE SA Copyright Policy” (slides 11 and 12), “</w:t>
      </w:r>
      <w:r w:rsidRPr="00BC7AD3">
        <w:rPr>
          <w:bCs/>
          <w:lang w:val="en-US"/>
        </w:rPr>
        <w:t xml:space="preserve">Participant behavior in IEEE-SA activities is guided by the IEEE Codes of Ethics &amp; Conduct” (slide 13), </w:t>
      </w:r>
      <w:r w:rsidRPr="00BC7AD3">
        <w:rPr>
          <w:lang w:val="en-US"/>
        </w:rPr>
        <w:t>“</w:t>
      </w:r>
      <w:r w:rsidRPr="00BC7AD3">
        <w:rPr>
          <w:bCs/>
          <w:lang w:val="en-US"/>
        </w:rPr>
        <w:t>Participants in the IEEE-SA “individual process” shall act independently of others, including employers”</w:t>
      </w:r>
      <w:r>
        <w:rPr>
          <w:bCs/>
          <w:lang w:val="en-US"/>
        </w:rPr>
        <w:t xml:space="preserve"> </w:t>
      </w:r>
      <w:r w:rsidRPr="00BC7AD3">
        <w:rPr>
          <w:bCs/>
          <w:lang w:val="en-US"/>
        </w:rPr>
        <w:t>(slide 14), and “IEEE-SA standards activities shall allow the fair &amp; equitable consideration of all viewpoints” (slide 15), and “Required notices” (slide 16).</w:t>
      </w:r>
      <w:r w:rsidRPr="00BC7AD3">
        <w:rPr>
          <w:b/>
          <w:bCs/>
          <w:lang w:val="en-US"/>
        </w:rPr>
        <w:t xml:space="preserve"> </w:t>
      </w:r>
    </w:p>
    <w:p w14:paraId="0978AA08" w14:textId="77777777" w:rsidR="00892435" w:rsidRPr="00BC7AD3" w:rsidRDefault="00892435" w:rsidP="00892435">
      <w:pPr>
        <w:ind w:left="360"/>
        <w:rPr>
          <w:lang w:val="en-US"/>
        </w:rPr>
      </w:pPr>
    </w:p>
    <w:p w14:paraId="751F99B1" w14:textId="5865ADB4" w:rsidR="00892435" w:rsidRDefault="00892435" w:rsidP="00892435">
      <w:pPr>
        <w:ind w:left="360"/>
        <w:rPr>
          <w:lang w:val="en-US"/>
        </w:rPr>
      </w:pPr>
      <w:r w:rsidRPr="00BC7AD3">
        <w:rPr>
          <w:lang w:val="en-US"/>
        </w:rPr>
        <w:t xml:space="preserve">The chair goes through the agenda (slide </w:t>
      </w:r>
      <w:r w:rsidR="005F7588">
        <w:rPr>
          <w:lang w:val="en-US"/>
        </w:rPr>
        <w:t>20</w:t>
      </w:r>
      <w:r w:rsidRPr="00BC7AD3">
        <w:rPr>
          <w:lang w:val="en-US"/>
        </w:rPr>
        <w:t xml:space="preserve">) and asks if there are any questions or comments on the agenda. </w:t>
      </w:r>
      <w:r w:rsidR="005F7588">
        <w:rPr>
          <w:lang w:val="en-US"/>
        </w:rPr>
        <w:t>There is no response from the group.</w:t>
      </w:r>
    </w:p>
    <w:p w14:paraId="5858229F" w14:textId="77777777" w:rsidR="00892435" w:rsidRPr="00613C18" w:rsidRDefault="00892435" w:rsidP="00892435">
      <w:pPr>
        <w:rPr>
          <w:bCs/>
          <w:lang w:val="en-US"/>
        </w:rPr>
      </w:pPr>
    </w:p>
    <w:p w14:paraId="48350966" w14:textId="77777777" w:rsidR="00892435" w:rsidRPr="00BC7AD3" w:rsidRDefault="00892435" w:rsidP="00892435">
      <w:pPr>
        <w:pStyle w:val="ListParagraph"/>
        <w:ind w:left="360"/>
        <w:rPr>
          <w:bCs/>
          <w:lang w:val="en-US"/>
        </w:rPr>
      </w:pPr>
      <w:r w:rsidRPr="00BC7AD3">
        <w:rPr>
          <w:bCs/>
          <w:lang w:val="en-US"/>
        </w:rPr>
        <w:t>The chair asks if there is any objection to approve the agenda by unanimous consent. No objection from the group so the agenda is approved.</w:t>
      </w:r>
    </w:p>
    <w:p w14:paraId="35B66D84" w14:textId="77777777" w:rsidR="00892435" w:rsidRPr="00BC7AD3" w:rsidRDefault="00892435" w:rsidP="00892435">
      <w:pPr>
        <w:rPr>
          <w:bCs/>
          <w:lang w:val="en-US"/>
        </w:rPr>
      </w:pPr>
    </w:p>
    <w:p w14:paraId="3294242A" w14:textId="77777777" w:rsidR="00892435" w:rsidRPr="00BC7AD3" w:rsidRDefault="00892435" w:rsidP="00B10201">
      <w:pPr>
        <w:pStyle w:val="ListParagraph"/>
        <w:numPr>
          <w:ilvl w:val="0"/>
          <w:numId w:val="57"/>
        </w:numPr>
        <w:rPr>
          <w:color w:val="000000" w:themeColor="text1"/>
          <w:lang w:val="en-US"/>
        </w:rPr>
      </w:pPr>
      <w:r w:rsidRPr="00BC7AD3">
        <w:rPr>
          <w:bCs/>
          <w:lang w:val="en-US"/>
        </w:rPr>
        <w:t xml:space="preserve">The chair presents the </w:t>
      </w:r>
      <w:proofErr w:type="spellStart"/>
      <w:r w:rsidRPr="00BC7AD3">
        <w:rPr>
          <w:bCs/>
          <w:lang w:val="en-US"/>
        </w:rPr>
        <w:t>TGbf</w:t>
      </w:r>
      <w:proofErr w:type="spellEnd"/>
      <w:r w:rsidRPr="00BC7AD3">
        <w:rPr>
          <w:bCs/>
          <w:lang w:val="en-US"/>
        </w:rPr>
        <w:t xml:space="preserve"> Timeline (slide 2</w:t>
      </w:r>
      <w:r>
        <w:rPr>
          <w:bCs/>
          <w:lang w:val="en-US"/>
        </w:rPr>
        <w:t>6</w:t>
      </w:r>
      <w:r w:rsidRPr="00BC7AD3">
        <w:rPr>
          <w:bCs/>
          <w:lang w:val="en-US"/>
        </w:rPr>
        <w:t xml:space="preserve">). </w:t>
      </w:r>
    </w:p>
    <w:p w14:paraId="783C3679" w14:textId="77777777" w:rsidR="00892435" w:rsidRPr="00BC7AD3" w:rsidRDefault="00892435" w:rsidP="00B10201">
      <w:pPr>
        <w:pStyle w:val="ListParagraph"/>
        <w:numPr>
          <w:ilvl w:val="0"/>
          <w:numId w:val="57"/>
        </w:numPr>
        <w:rPr>
          <w:bCs/>
          <w:lang w:val="en-US"/>
        </w:rPr>
      </w:pPr>
      <w:r w:rsidRPr="00BC7AD3">
        <w:rPr>
          <w:bCs/>
          <w:lang w:val="en-US"/>
        </w:rPr>
        <w:t>The chair presents slide 2</w:t>
      </w:r>
      <w:r>
        <w:rPr>
          <w:bCs/>
          <w:lang w:val="en-US"/>
        </w:rPr>
        <w:t>7</w:t>
      </w:r>
      <w:r w:rsidRPr="00BC7AD3">
        <w:rPr>
          <w:bCs/>
          <w:lang w:val="en-US"/>
        </w:rPr>
        <w:t>, Call for contributions.</w:t>
      </w:r>
    </w:p>
    <w:p w14:paraId="3902AA48" w14:textId="77777777" w:rsidR="00892435" w:rsidRDefault="00892435" w:rsidP="00B10201">
      <w:pPr>
        <w:pStyle w:val="ListParagraph"/>
        <w:numPr>
          <w:ilvl w:val="0"/>
          <w:numId w:val="57"/>
        </w:numPr>
        <w:rPr>
          <w:bCs/>
          <w:lang w:val="en-US"/>
        </w:rPr>
      </w:pPr>
      <w:r w:rsidRPr="009431FB">
        <w:rPr>
          <w:bCs/>
          <w:lang w:val="en-US"/>
        </w:rPr>
        <w:t xml:space="preserve">The chair presents the teleconference times (slides </w:t>
      </w:r>
      <w:r>
        <w:rPr>
          <w:bCs/>
          <w:lang w:val="en-US"/>
        </w:rPr>
        <w:t>28</w:t>
      </w:r>
      <w:r w:rsidRPr="009431FB">
        <w:rPr>
          <w:bCs/>
          <w:lang w:val="en-US"/>
        </w:rPr>
        <w:t xml:space="preserve"> and 29). </w:t>
      </w:r>
    </w:p>
    <w:p w14:paraId="364B5C68" w14:textId="1776322D" w:rsidR="00892435" w:rsidRPr="006A1E4A" w:rsidRDefault="006A1E4A" w:rsidP="006A1E4A">
      <w:pPr>
        <w:pStyle w:val="ListParagraph"/>
        <w:numPr>
          <w:ilvl w:val="0"/>
          <w:numId w:val="57"/>
        </w:numPr>
        <w:rPr>
          <w:bCs/>
          <w:lang w:val="en-US"/>
        </w:rPr>
      </w:pPr>
      <w:r w:rsidRPr="00BC7AD3">
        <w:rPr>
          <w:bCs/>
          <w:lang w:val="en-US"/>
        </w:rPr>
        <w:t xml:space="preserve">The chair presents </w:t>
      </w:r>
      <w:r w:rsidRPr="00BC7AD3">
        <w:rPr>
          <w:color w:val="000000" w:themeColor="text1"/>
          <w:lang w:val="en-US"/>
        </w:rPr>
        <w:t xml:space="preserve">Guidance for Mix mode </w:t>
      </w:r>
      <w:r>
        <w:rPr>
          <w:color w:val="000000" w:themeColor="text1"/>
          <w:lang w:val="en-US"/>
        </w:rPr>
        <w:t>May</w:t>
      </w:r>
      <w:r w:rsidRPr="00BC7AD3">
        <w:rPr>
          <w:color w:val="000000" w:themeColor="text1"/>
          <w:lang w:val="en-US"/>
        </w:rPr>
        <w:t xml:space="preserve"> </w:t>
      </w:r>
      <w:r>
        <w:rPr>
          <w:color w:val="000000" w:themeColor="text1"/>
          <w:lang w:val="en-US"/>
        </w:rPr>
        <w:t>Interim.</w:t>
      </w:r>
    </w:p>
    <w:p w14:paraId="0424C9DE" w14:textId="77777777" w:rsidR="00892435" w:rsidRPr="00A0190A" w:rsidRDefault="00892435" w:rsidP="00B10201">
      <w:pPr>
        <w:pStyle w:val="ListParagraph"/>
        <w:numPr>
          <w:ilvl w:val="0"/>
          <w:numId w:val="57"/>
        </w:numPr>
      </w:pPr>
      <w:r w:rsidRPr="006537A0">
        <w:rPr>
          <w:lang w:val="en-US"/>
        </w:rPr>
        <w:t>Presentation of submissions</w:t>
      </w:r>
    </w:p>
    <w:p w14:paraId="534985B2" w14:textId="77777777" w:rsidR="00892435" w:rsidRDefault="00892435" w:rsidP="00054DA5">
      <w:pPr>
        <w:rPr>
          <w:bCs/>
          <w:lang w:val="en-US"/>
        </w:rPr>
      </w:pPr>
    </w:p>
    <w:p w14:paraId="42F860FD" w14:textId="508A7F95" w:rsidR="001950CB" w:rsidRPr="008866FF" w:rsidRDefault="001950CB" w:rsidP="001950CB">
      <w:pPr>
        <w:rPr>
          <w:sz w:val="22"/>
          <w:lang w:val="en-US"/>
        </w:rPr>
      </w:pPr>
      <w:r w:rsidRPr="00BC7AD3">
        <w:rPr>
          <w:b/>
          <w:lang w:val="en-US"/>
        </w:rPr>
        <w:t>11-</w:t>
      </w:r>
      <w:r>
        <w:rPr>
          <w:b/>
          <w:lang w:val="en-US"/>
        </w:rPr>
        <w:t>2</w:t>
      </w:r>
      <w:r w:rsidRPr="00BC7AD3">
        <w:rPr>
          <w:b/>
          <w:lang w:val="en-US"/>
        </w:rPr>
        <w:t>3/0</w:t>
      </w:r>
      <w:r>
        <w:rPr>
          <w:b/>
          <w:lang w:val="en-US"/>
        </w:rPr>
        <w:t>626</w:t>
      </w:r>
      <w:r w:rsidRPr="00BC7AD3">
        <w:rPr>
          <w:b/>
          <w:lang w:val="en-US"/>
        </w:rPr>
        <w:t>r</w:t>
      </w:r>
      <w:r w:rsidR="00A71D83">
        <w:rPr>
          <w:b/>
          <w:lang w:val="en-US"/>
        </w:rPr>
        <w:t>3</w:t>
      </w:r>
      <w:r w:rsidRPr="00BC7AD3">
        <w:rPr>
          <w:b/>
          <w:lang w:val="en-US"/>
        </w:rPr>
        <w:t>, “</w:t>
      </w:r>
      <w:r w:rsidRPr="00FD5AF5">
        <w:rPr>
          <w:b/>
          <w:bCs/>
        </w:rPr>
        <w:t xml:space="preserve">LB272 CR for SBP CID – </w:t>
      </w:r>
      <w:r w:rsidRPr="00FD5AF5">
        <w:rPr>
          <w:rFonts w:hint="eastAsia"/>
          <w:b/>
          <w:bCs/>
          <w:lang w:eastAsia="zh-CN"/>
        </w:rPr>
        <w:t>par</w:t>
      </w:r>
      <w:r w:rsidRPr="00FD5AF5">
        <w:rPr>
          <w:b/>
          <w:bCs/>
        </w:rPr>
        <w:t>t 1</w:t>
      </w:r>
      <w:r w:rsidRPr="00BC7AD3">
        <w:rPr>
          <w:b/>
          <w:lang w:val="en-US"/>
        </w:rPr>
        <w:t>”,</w:t>
      </w:r>
      <w:r>
        <w:rPr>
          <w:b/>
          <w:lang w:val="en-US"/>
        </w:rPr>
        <w:t xml:space="preserve"> </w:t>
      </w:r>
      <w:proofErr w:type="spellStart"/>
      <w:r>
        <w:rPr>
          <w:b/>
          <w:lang w:val="en-US"/>
        </w:rPr>
        <w:t>Naren</w:t>
      </w:r>
      <w:proofErr w:type="spellEnd"/>
      <w:r>
        <w:rPr>
          <w:b/>
          <w:lang w:val="en-US"/>
        </w:rPr>
        <w:t xml:space="preserve"> </w:t>
      </w:r>
      <w:r w:rsidRPr="00BC7AD3">
        <w:rPr>
          <w:b/>
          <w:lang w:val="en-US"/>
        </w:rPr>
        <w:t>(</w:t>
      </w:r>
      <w:r>
        <w:rPr>
          <w:b/>
          <w:lang w:val="en-US"/>
        </w:rPr>
        <w:t>Huawei</w:t>
      </w:r>
      <w:r w:rsidRPr="00BC7AD3">
        <w:rPr>
          <w:b/>
          <w:lang w:val="en-US"/>
        </w:rPr>
        <w:t>):</w:t>
      </w:r>
      <w:r>
        <w:rPr>
          <w:b/>
          <w:lang w:val="en-US"/>
        </w:rPr>
        <w:t xml:space="preserve"> </w:t>
      </w:r>
      <w:r w:rsidRPr="004E66C6">
        <w:rPr>
          <w:sz w:val="22"/>
        </w:rPr>
        <w:t>This document proposes comment resolution</w:t>
      </w:r>
      <w:r>
        <w:rPr>
          <w:sz w:val="22"/>
        </w:rPr>
        <w:t>s</w:t>
      </w:r>
      <w:r w:rsidRPr="004E66C6">
        <w:rPr>
          <w:sz w:val="22"/>
        </w:rPr>
        <w:t xml:space="preserve"> for </w:t>
      </w:r>
      <w:r>
        <w:rPr>
          <w:sz w:val="22"/>
        </w:rPr>
        <w:t>CIDs 2124, 1248, 1242, 1245, 1258, 1801, 2108, 2211, 2222, and 2223</w:t>
      </w:r>
      <w:r w:rsidRPr="008866FF">
        <w:rPr>
          <w:sz w:val="22"/>
          <w:lang w:val="en-US"/>
        </w:rPr>
        <w:t>.</w:t>
      </w:r>
    </w:p>
    <w:p w14:paraId="4DADA3D3" w14:textId="77777777" w:rsidR="001950CB" w:rsidRDefault="001950CB" w:rsidP="001950CB">
      <w:pPr>
        <w:rPr>
          <w:bCs/>
        </w:rPr>
      </w:pPr>
    </w:p>
    <w:p w14:paraId="3E7FAC0E" w14:textId="16FADA98" w:rsidR="001950CB" w:rsidRDefault="00552E5D" w:rsidP="00054DA5">
      <w:pPr>
        <w:rPr>
          <w:bCs/>
          <w:lang w:val="en-US"/>
        </w:rPr>
      </w:pPr>
      <w:r>
        <w:rPr>
          <w:bCs/>
          <w:lang w:val="en-US"/>
        </w:rPr>
        <w:lastRenderedPageBreak/>
        <w:t xml:space="preserve">This is a follow up of the presentation of r1, and </w:t>
      </w:r>
      <w:proofErr w:type="spellStart"/>
      <w:r>
        <w:rPr>
          <w:bCs/>
          <w:lang w:val="en-US"/>
        </w:rPr>
        <w:t>Naren</w:t>
      </w:r>
      <w:proofErr w:type="spellEnd"/>
      <w:r>
        <w:rPr>
          <w:bCs/>
          <w:lang w:val="en-US"/>
        </w:rPr>
        <w:t xml:space="preserve"> presents the updates that have been made.</w:t>
      </w:r>
    </w:p>
    <w:p w14:paraId="1F6FB5F1" w14:textId="77777777" w:rsidR="00552E5D" w:rsidRDefault="00552E5D" w:rsidP="00054DA5">
      <w:pPr>
        <w:rPr>
          <w:bCs/>
          <w:lang w:val="en-US"/>
        </w:rPr>
      </w:pPr>
    </w:p>
    <w:p w14:paraId="5A310CDA" w14:textId="77777777" w:rsidR="00FF1C5A" w:rsidRDefault="00FF1C5A" w:rsidP="00054DA5">
      <w:pPr>
        <w:rPr>
          <w:bCs/>
          <w:lang w:val="en-US"/>
        </w:rPr>
      </w:pPr>
      <w:r>
        <w:rPr>
          <w:bCs/>
          <w:lang w:val="en-US"/>
        </w:rPr>
        <w:t>CID 1258: No discussion.</w:t>
      </w:r>
    </w:p>
    <w:p w14:paraId="6F1451F8" w14:textId="70D5EEA4" w:rsidR="00552E5D" w:rsidRDefault="00552E5D" w:rsidP="00054DA5">
      <w:pPr>
        <w:rPr>
          <w:bCs/>
          <w:lang w:val="en-US"/>
        </w:rPr>
      </w:pPr>
      <w:proofErr w:type="spellStart"/>
      <w:r>
        <w:rPr>
          <w:bCs/>
          <w:lang w:val="en-US"/>
        </w:rPr>
        <w:t>CID</w:t>
      </w:r>
      <w:proofErr w:type="spellEnd"/>
      <w:r>
        <w:rPr>
          <w:bCs/>
          <w:lang w:val="en-US"/>
        </w:rPr>
        <w:t xml:space="preserve"> 1801: </w:t>
      </w:r>
      <w:r w:rsidR="00C9578F">
        <w:rPr>
          <w:bCs/>
          <w:lang w:val="en-US"/>
        </w:rPr>
        <w:t>No discussion.</w:t>
      </w:r>
    </w:p>
    <w:p w14:paraId="51AFA76A" w14:textId="7510A2EF" w:rsidR="00C9578F" w:rsidRDefault="00C9578F" w:rsidP="00054DA5">
      <w:pPr>
        <w:rPr>
          <w:bCs/>
          <w:lang w:val="en-US"/>
        </w:rPr>
      </w:pPr>
      <w:r>
        <w:rPr>
          <w:bCs/>
          <w:lang w:val="en-US"/>
        </w:rPr>
        <w:t xml:space="preserve">CID </w:t>
      </w:r>
      <w:r w:rsidR="00FF1C5A">
        <w:rPr>
          <w:bCs/>
          <w:lang w:val="en-US"/>
        </w:rPr>
        <w:t>2223: No discussion.</w:t>
      </w:r>
    </w:p>
    <w:p w14:paraId="0048CB9D" w14:textId="77777777" w:rsidR="001F7403" w:rsidRDefault="001F7403" w:rsidP="00054DA5">
      <w:pPr>
        <w:rPr>
          <w:bCs/>
          <w:lang w:val="en-US"/>
        </w:rPr>
      </w:pPr>
    </w:p>
    <w:p w14:paraId="285CB039" w14:textId="7C72C989" w:rsidR="00D32425" w:rsidRPr="00D32425" w:rsidRDefault="00D32425" w:rsidP="00D32425">
      <w:pPr>
        <w:rPr>
          <w:b/>
          <w:lang w:val="en-US"/>
        </w:rPr>
      </w:pPr>
      <w:r w:rsidRPr="00D32425">
        <w:rPr>
          <w:b/>
          <w:lang w:val="en-US"/>
        </w:rPr>
        <w:t>Straw Poll:</w:t>
      </w:r>
      <w:r>
        <w:rPr>
          <w:b/>
          <w:lang w:val="en-US"/>
        </w:rPr>
        <w:t xml:space="preserve"> </w:t>
      </w:r>
      <w:r w:rsidRPr="00903926">
        <w:rPr>
          <w:sz w:val="22"/>
        </w:rPr>
        <w:t xml:space="preserve">Do you </w:t>
      </w:r>
      <w:r>
        <w:rPr>
          <w:sz w:val="22"/>
        </w:rPr>
        <w:t>agree to the resolutions provided for CIDs 2124, 1248, 1242, 1245, 1258, 1801, 2108, 2211, 2222, and 2223 to be included in the latest 11bf Draft?</w:t>
      </w:r>
    </w:p>
    <w:p w14:paraId="250941CA" w14:textId="77777777" w:rsidR="00645F23" w:rsidRDefault="00645F23" w:rsidP="00645F23">
      <w:pPr>
        <w:rPr>
          <w:lang w:val="en-US"/>
        </w:rPr>
      </w:pPr>
      <w:r w:rsidRPr="000A53F5">
        <w:rPr>
          <w:b/>
          <w:bCs/>
          <w:lang w:val="en-US"/>
        </w:rPr>
        <w:t>Result:</w:t>
      </w:r>
      <w:r>
        <w:rPr>
          <w:lang w:val="en-US"/>
        </w:rPr>
        <w:t xml:space="preserve"> Unanimously supported.</w:t>
      </w:r>
    </w:p>
    <w:p w14:paraId="7F75FD72" w14:textId="77777777" w:rsidR="00780DB9" w:rsidRDefault="00780DB9" w:rsidP="00054DA5">
      <w:pPr>
        <w:rPr>
          <w:bCs/>
        </w:rPr>
      </w:pPr>
    </w:p>
    <w:p w14:paraId="5A9F2469" w14:textId="3A827589" w:rsidR="00780DB9" w:rsidRDefault="00780DB9" w:rsidP="00780DB9">
      <w:pPr>
        <w:jc w:val="both"/>
        <w:rPr>
          <w:lang w:eastAsia="ko-KR"/>
        </w:rPr>
      </w:pPr>
      <w:r w:rsidRPr="00BC7AD3">
        <w:rPr>
          <w:b/>
          <w:lang w:val="en-US"/>
        </w:rPr>
        <w:t>11-</w:t>
      </w:r>
      <w:r>
        <w:rPr>
          <w:b/>
          <w:lang w:val="en-US"/>
        </w:rPr>
        <w:t>2</w:t>
      </w:r>
      <w:r w:rsidRPr="00BC7AD3">
        <w:rPr>
          <w:b/>
          <w:lang w:val="en-US"/>
        </w:rPr>
        <w:t>3/0</w:t>
      </w:r>
      <w:r>
        <w:rPr>
          <w:b/>
          <w:lang w:val="en-US"/>
        </w:rPr>
        <w:t>655</w:t>
      </w:r>
      <w:r w:rsidRPr="00BC7AD3">
        <w:rPr>
          <w:b/>
          <w:lang w:val="en-US"/>
        </w:rPr>
        <w:t>r</w:t>
      </w:r>
      <w:r w:rsidR="004E29C3">
        <w:rPr>
          <w:b/>
          <w:lang w:val="en-US"/>
        </w:rPr>
        <w:t>1</w:t>
      </w:r>
      <w:r w:rsidRPr="00BC7AD3">
        <w:rPr>
          <w:b/>
          <w:lang w:val="en-US"/>
        </w:rPr>
        <w:t>, “</w:t>
      </w:r>
      <w:r w:rsidRPr="00FD5AF5">
        <w:rPr>
          <w:b/>
          <w:bCs/>
        </w:rPr>
        <w:t xml:space="preserve">LB272 CR for </w:t>
      </w:r>
      <w:r w:rsidRPr="00BC1CE9">
        <w:rPr>
          <w:b/>
          <w:bCs/>
          <w:lang w:val="en-US"/>
        </w:rPr>
        <w:t xml:space="preserve">Sensing Trigger frame </w:t>
      </w:r>
      <w:r w:rsidRPr="00FD5AF5">
        <w:rPr>
          <w:rFonts w:hint="eastAsia"/>
          <w:b/>
          <w:bCs/>
          <w:lang w:eastAsia="zh-CN"/>
        </w:rPr>
        <w:t>par</w:t>
      </w:r>
      <w:r w:rsidRPr="00FD5AF5">
        <w:rPr>
          <w:b/>
          <w:bCs/>
        </w:rPr>
        <w:t>t 1</w:t>
      </w:r>
      <w:r w:rsidRPr="00BC7AD3">
        <w:rPr>
          <w:b/>
          <w:lang w:val="en-US"/>
        </w:rPr>
        <w:t>”,</w:t>
      </w:r>
      <w:r>
        <w:rPr>
          <w:b/>
          <w:lang w:val="en-US"/>
        </w:rPr>
        <w:t xml:space="preserve"> Dongguk Lim </w:t>
      </w:r>
      <w:r w:rsidRPr="00BC7AD3">
        <w:rPr>
          <w:b/>
          <w:lang w:val="en-US"/>
        </w:rPr>
        <w:t>(</w:t>
      </w:r>
      <w:r>
        <w:rPr>
          <w:b/>
          <w:lang w:val="en-US"/>
        </w:rPr>
        <w:t>LGE</w:t>
      </w:r>
      <w:r w:rsidRPr="00BC7AD3">
        <w:rPr>
          <w:b/>
          <w:lang w:val="en-US"/>
        </w:rPr>
        <w:t>):</w:t>
      </w:r>
      <w:r>
        <w:rPr>
          <w:b/>
          <w:lang w:val="en-US"/>
        </w:rPr>
        <w:t xml:space="preserve"> </w:t>
      </w:r>
      <w:r>
        <w:rPr>
          <w:rFonts w:hint="eastAsia"/>
          <w:lang w:eastAsia="ko-KR"/>
        </w:rPr>
        <w:t>This submission propos</w:t>
      </w:r>
      <w:r>
        <w:rPr>
          <w:lang w:eastAsia="ko-KR"/>
        </w:rPr>
        <w:t>es</w:t>
      </w:r>
      <w:r>
        <w:rPr>
          <w:rFonts w:hint="eastAsia"/>
          <w:lang w:eastAsia="ko-KR"/>
        </w:rPr>
        <w:t xml:space="preserve"> </w:t>
      </w:r>
      <w:r>
        <w:rPr>
          <w:lang w:eastAsia="ko-KR"/>
        </w:rPr>
        <w:t xml:space="preserve">the resolutions for following 11 </w:t>
      </w:r>
      <w:proofErr w:type="gramStart"/>
      <w:r>
        <w:rPr>
          <w:lang w:eastAsia="ko-KR"/>
        </w:rPr>
        <w:t>CIDs</w:t>
      </w:r>
      <w:proofErr w:type="gramEnd"/>
    </w:p>
    <w:p w14:paraId="2644A591" w14:textId="77777777" w:rsidR="00780DB9" w:rsidRDefault="00780DB9" w:rsidP="00B10201">
      <w:pPr>
        <w:pStyle w:val="ListParagraph"/>
        <w:numPr>
          <w:ilvl w:val="0"/>
          <w:numId w:val="54"/>
        </w:numPr>
        <w:contextualSpacing/>
        <w:jc w:val="both"/>
        <w:rPr>
          <w:lang w:eastAsia="ko-KR"/>
        </w:rPr>
      </w:pPr>
      <w:r>
        <w:rPr>
          <w:lang w:eastAsia="ko-KR"/>
        </w:rPr>
        <w:t xml:space="preserve">1643, 1688, 1611, 1664, 1280, 2099, 1868, 1882, 2018, 2164, 1665  </w:t>
      </w:r>
    </w:p>
    <w:p w14:paraId="5FE47667" w14:textId="77777777" w:rsidR="00780DB9" w:rsidRDefault="00780DB9" w:rsidP="00054DA5">
      <w:pPr>
        <w:rPr>
          <w:bCs/>
        </w:rPr>
      </w:pPr>
    </w:p>
    <w:p w14:paraId="626EF18F" w14:textId="380A3360" w:rsidR="00780DB9" w:rsidRPr="00C97821" w:rsidRDefault="00FF1C5A" w:rsidP="00054DA5">
      <w:pPr>
        <w:rPr>
          <w:bCs/>
          <w:lang w:val="en-US"/>
        </w:rPr>
      </w:pPr>
      <w:r w:rsidRPr="00C97821">
        <w:rPr>
          <w:bCs/>
          <w:lang w:val="en-US"/>
        </w:rPr>
        <w:t>Dong</w:t>
      </w:r>
      <w:r w:rsidR="00C97821" w:rsidRPr="00C97821">
        <w:rPr>
          <w:bCs/>
          <w:lang w:val="en-US"/>
        </w:rPr>
        <w:t xml:space="preserve">guk presented </w:t>
      </w:r>
      <w:r w:rsidR="004E29C3">
        <w:rPr>
          <w:bCs/>
          <w:lang w:val="en-US"/>
        </w:rPr>
        <w:t>r0 in a previous session</w:t>
      </w:r>
      <w:r w:rsidR="000A7918">
        <w:rPr>
          <w:bCs/>
          <w:lang w:val="en-US"/>
        </w:rPr>
        <w:t xml:space="preserve">, and </w:t>
      </w:r>
      <w:r w:rsidR="00207C25">
        <w:rPr>
          <w:bCs/>
          <w:lang w:val="en-US"/>
        </w:rPr>
        <w:t xml:space="preserve">now </w:t>
      </w:r>
      <w:r w:rsidR="000A7918">
        <w:rPr>
          <w:bCs/>
          <w:lang w:val="en-US"/>
        </w:rPr>
        <w:t>goes through the updates that have been made.</w:t>
      </w:r>
    </w:p>
    <w:p w14:paraId="48471449" w14:textId="77777777" w:rsidR="00FF1C5A" w:rsidRDefault="00FF1C5A" w:rsidP="00054DA5">
      <w:pPr>
        <w:rPr>
          <w:bCs/>
        </w:rPr>
      </w:pPr>
    </w:p>
    <w:p w14:paraId="0D78F7D3" w14:textId="49DEB5E2" w:rsidR="00780DB9" w:rsidRDefault="00780DB9" w:rsidP="00054DA5">
      <w:pPr>
        <w:rPr>
          <w:bCs/>
          <w:lang w:val="en-US"/>
        </w:rPr>
      </w:pPr>
      <w:r w:rsidRPr="00C97821">
        <w:rPr>
          <w:bCs/>
          <w:lang w:val="en-US"/>
        </w:rPr>
        <w:t xml:space="preserve">CID </w:t>
      </w:r>
      <w:r w:rsidR="00645F23" w:rsidRPr="00C97821">
        <w:rPr>
          <w:bCs/>
          <w:lang w:val="en-US"/>
        </w:rPr>
        <w:t xml:space="preserve">1280: </w:t>
      </w:r>
      <w:r w:rsidR="00C97821" w:rsidRPr="00C97821">
        <w:rPr>
          <w:bCs/>
          <w:lang w:val="en-US"/>
        </w:rPr>
        <w:t>No discussion.</w:t>
      </w:r>
    </w:p>
    <w:p w14:paraId="4C18A1F6" w14:textId="0C11CFC2" w:rsidR="00B92D53" w:rsidRPr="00C97821" w:rsidRDefault="00B92D53" w:rsidP="00054DA5">
      <w:pPr>
        <w:rPr>
          <w:bCs/>
          <w:lang w:val="en-US"/>
        </w:rPr>
      </w:pPr>
      <w:r>
        <w:rPr>
          <w:bCs/>
          <w:lang w:val="en-US"/>
        </w:rPr>
        <w:t>CID 2099: No discussion.</w:t>
      </w:r>
    </w:p>
    <w:p w14:paraId="177630CB" w14:textId="77777777" w:rsidR="00B92D53" w:rsidRPr="00C97821" w:rsidRDefault="00C97821" w:rsidP="00B92D53">
      <w:pPr>
        <w:rPr>
          <w:bCs/>
          <w:lang w:val="en-US"/>
        </w:rPr>
      </w:pPr>
      <w:r>
        <w:rPr>
          <w:bCs/>
          <w:lang w:val="en-US"/>
        </w:rPr>
        <w:t xml:space="preserve">CID 2018: </w:t>
      </w:r>
      <w:r w:rsidR="00B92D53">
        <w:rPr>
          <w:bCs/>
          <w:lang w:val="en-US"/>
        </w:rPr>
        <w:t>No discussion.</w:t>
      </w:r>
    </w:p>
    <w:p w14:paraId="613DC24E" w14:textId="200F8D57" w:rsidR="00C97821" w:rsidRDefault="00F00A33" w:rsidP="00054DA5">
      <w:pPr>
        <w:rPr>
          <w:bCs/>
          <w:lang w:val="en-US"/>
        </w:rPr>
      </w:pPr>
      <w:r>
        <w:rPr>
          <w:bCs/>
          <w:lang w:val="en-US"/>
        </w:rPr>
        <w:t>CID 1665: Chaoming</w:t>
      </w:r>
      <w:r w:rsidR="004E29C3">
        <w:rPr>
          <w:bCs/>
          <w:lang w:val="en-US"/>
        </w:rPr>
        <w:t xml:space="preserve"> asks if this CID can be deferred. </w:t>
      </w:r>
      <w:r w:rsidR="005D0C93">
        <w:rPr>
          <w:bCs/>
          <w:lang w:val="en-US"/>
        </w:rPr>
        <w:t xml:space="preserve">As a </w:t>
      </w:r>
      <w:r w:rsidR="0058256C">
        <w:rPr>
          <w:bCs/>
          <w:lang w:val="en-US"/>
        </w:rPr>
        <w:t>results, this CID is removed.</w:t>
      </w:r>
    </w:p>
    <w:p w14:paraId="4220389B" w14:textId="77777777" w:rsidR="00255DA8" w:rsidRDefault="00255DA8" w:rsidP="00054DA5">
      <w:pPr>
        <w:rPr>
          <w:bCs/>
          <w:lang w:val="en-US"/>
        </w:rPr>
      </w:pPr>
    </w:p>
    <w:p w14:paraId="4F0DB303" w14:textId="5BA668C3" w:rsidR="00255DA8" w:rsidRPr="00255DA8" w:rsidRDefault="00255DA8" w:rsidP="00255DA8">
      <w:pPr>
        <w:autoSpaceDE w:val="0"/>
        <w:autoSpaceDN w:val="0"/>
        <w:adjustRightInd w:val="0"/>
        <w:jc w:val="both"/>
        <w:rPr>
          <w:bCs/>
          <w:lang w:val="en-US"/>
        </w:rPr>
      </w:pPr>
      <w:r w:rsidRPr="00255DA8">
        <w:rPr>
          <w:b/>
          <w:lang w:val="en-US"/>
        </w:rPr>
        <w:t>Straw Poll:</w:t>
      </w:r>
      <w:r>
        <w:rPr>
          <w:bCs/>
          <w:lang w:val="en-US"/>
        </w:rPr>
        <w:t xml:space="preserve"> </w:t>
      </w:r>
      <w:r w:rsidRPr="00255DA8">
        <w:rPr>
          <w:bCs/>
          <w:lang w:val="en-US"/>
        </w:rPr>
        <w:t xml:space="preserve">Do you support resolutions to the following CIDs and incorporate the text changes into the latest TGbf draft: 1643, 1688, 1611, 1664, 1280, 2099, 1868, 1882, 2018, 2164, </w:t>
      </w:r>
      <w:r w:rsidRPr="005D0C93">
        <w:rPr>
          <w:bCs/>
          <w:strike/>
          <w:lang w:val="en-US"/>
        </w:rPr>
        <w:t>and</w:t>
      </w:r>
      <w:r w:rsidR="005D0C93" w:rsidRPr="005D0C93">
        <w:rPr>
          <w:bCs/>
          <w:strike/>
          <w:lang w:val="en-US"/>
        </w:rPr>
        <w:t xml:space="preserve"> </w:t>
      </w:r>
      <w:r w:rsidRPr="005D0C93">
        <w:rPr>
          <w:bCs/>
          <w:strike/>
          <w:lang w:val="en-US"/>
        </w:rPr>
        <w:t>1665</w:t>
      </w:r>
      <w:r w:rsidRPr="00255DA8">
        <w:rPr>
          <w:bCs/>
          <w:lang w:val="en-US"/>
        </w:rPr>
        <w:t xml:space="preserve"> in 11-23/0655r</w:t>
      </w:r>
      <w:r w:rsidR="005D0C93">
        <w:rPr>
          <w:bCs/>
          <w:lang w:val="en-US"/>
        </w:rPr>
        <w:t>2</w:t>
      </w:r>
      <w:r w:rsidRPr="00255DA8">
        <w:rPr>
          <w:bCs/>
          <w:lang w:val="en-US"/>
        </w:rPr>
        <w:t xml:space="preserve">? </w:t>
      </w:r>
    </w:p>
    <w:p w14:paraId="222B5885" w14:textId="77777777" w:rsidR="0058256C" w:rsidRDefault="0058256C" w:rsidP="0058256C">
      <w:pPr>
        <w:rPr>
          <w:lang w:val="en-US"/>
        </w:rPr>
      </w:pPr>
      <w:r w:rsidRPr="000A53F5">
        <w:rPr>
          <w:b/>
          <w:bCs/>
          <w:lang w:val="en-US"/>
        </w:rPr>
        <w:t>Result:</w:t>
      </w:r>
      <w:r>
        <w:rPr>
          <w:lang w:val="en-US"/>
        </w:rPr>
        <w:t xml:space="preserve"> Unanimously supported.</w:t>
      </w:r>
    </w:p>
    <w:p w14:paraId="73EFB823" w14:textId="77777777" w:rsidR="0058256C" w:rsidRDefault="0058256C" w:rsidP="0058256C">
      <w:pPr>
        <w:rPr>
          <w:bCs/>
        </w:rPr>
      </w:pPr>
    </w:p>
    <w:p w14:paraId="7A91101B" w14:textId="38367CE7" w:rsidR="004D5272" w:rsidRPr="00633FCF" w:rsidRDefault="004D5272" w:rsidP="004D5272">
      <w:pPr>
        <w:rPr>
          <w:b/>
          <w:lang w:val="en-US"/>
        </w:rPr>
      </w:pPr>
      <w:r w:rsidRPr="00BC7AD3">
        <w:rPr>
          <w:b/>
          <w:lang w:val="en-US"/>
        </w:rPr>
        <w:t>11-</w:t>
      </w:r>
      <w:r>
        <w:rPr>
          <w:b/>
          <w:lang w:val="en-US"/>
        </w:rPr>
        <w:t>2</w:t>
      </w:r>
      <w:r w:rsidRPr="00BC7AD3">
        <w:rPr>
          <w:b/>
          <w:lang w:val="en-US"/>
        </w:rPr>
        <w:t>3/0</w:t>
      </w:r>
      <w:r>
        <w:rPr>
          <w:b/>
          <w:lang w:val="en-US"/>
        </w:rPr>
        <w:t>656</w:t>
      </w:r>
      <w:r w:rsidRPr="00BC7AD3">
        <w:rPr>
          <w:b/>
          <w:lang w:val="en-US"/>
        </w:rPr>
        <w:t>r</w:t>
      </w:r>
      <w:r>
        <w:rPr>
          <w:b/>
          <w:lang w:val="en-US"/>
        </w:rPr>
        <w:t>1</w:t>
      </w:r>
      <w:r w:rsidRPr="00BC7AD3">
        <w:rPr>
          <w:b/>
          <w:lang w:val="en-US"/>
        </w:rPr>
        <w:t>, “</w:t>
      </w:r>
      <w:r w:rsidRPr="00FD5AF5">
        <w:rPr>
          <w:b/>
          <w:bCs/>
        </w:rPr>
        <w:t xml:space="preserve">LB272 CR for </w:t>
      </w:r>
      <w:r w:rsidRPr="00BC1CE9">
        <w:rPr>
          <w:b/>
          <w:bCs/>
          <w:lang w:val="en-US"/>
        </w:rPr>
        <w:t xml:space="preserve">Sensing Trigger frame </w:t>
      </w:r>
      <w:r w:rsidRPr="00FD5AF5">
        <w:rPr>
          <w:rFonts w:hint="eastAsia"/>
          <w:b/>
          <w:bCs/>
          <w:lang w:eastAsia="zh-CN"/>
        </w:rPr>
        <w:t>par</w:t>
      </w:r>
      <w:r w:rsidRPr="00FD5AF5">
        <w:rPr>
          <w:b/>
          <w:bCs/>
        </w:rPr>
        <w:t xml:space="preserve">t </w:t>
      </w:r>
      <w:r w:rsidRPr="002B6DD2">
        <w:rPr>
          <w:b/>
          <w:bCs/>
          <w:lang w:val="en-US"/>
        </w:rPr>
        <w:t>2</w:t>
      </w:r>
      <w:r w:rsidRPr="00BC7AD3">
        <w:rPr>
          <w:b/>
          <w:lang w:val="en-US"/>
        </w:rPr>
        <w:t>”,</w:t>
      </w:r>
      <w:r>
        <w:rPr>
          <w:b/>
          <w:lang w:val="en-US"/>
        </w:rPr>
        <w:t xml:space="preserve"> Dongguk Lim </w:t>
      </w:r>
      <w:r w:rsidRPr="00BC7AD3">
        <w:rPr>
          <w:b/>
          <w:lang w:val="en-US"/>
        </w:rPr>
        <w:t>(</w:t>
      </w:r>
      <w:r>
        <w:rPr>
          <w:b/>
          <w:lang w:val="en-US"/>
        </w:rPr>
        <w:t>LGE</w:t>
      </w:r>
      <w:r w:rsidRPr="00BC7AD3">
        <w:rPr>
          <w:b/>
          <w:lang w:val="en-US"/>
        </w:rPr>
        <w:t>):</w:t>
      </w:r>
      <w:r>
        <w:rPr>
          <w:b/>
          <w:lang w:val="en-US"/>
        </w:rPr>
        <w:t xml:space="preserve"> </w:t>
      </w:r>
      <w:r>
        <w:rPr>
          <w:rFonts w:hint="eastAsia"/>
          <w:lang w:eastAsia="ko-KR"/>
        </w:rPr>
        <w:t>This submission propos</w:t>
      </w:r>
      <w:r>
        <w:rPr>
          <w:lang w:eastAsia="ko-KR"/>
        </w:rPr>
        <w:t>es</w:t>
      </w:r>
      <w:r>
        <w:rPr>
          <w:rFonts w:hint="eastAsia"/>
          <w:lang w:eastAsia="ko-KR"/>
        </w:rPr>
        <w:t xml:space="preserve"> </w:t>
      </w:r>
      <w:r>
        <w:rPr>
          <w:lang w:eastAsia="ko-KR"/>
        </w:rPr>
        <w:t>the resolutions for following 10 CID</w:t>
      </w:r>
      <w:r w:rsidR="00524537" w:rsidRPr="00633FCF">
        <w:rPr>
          <w:lang w:val="en-US" w:eastAsia="ko-KR"/>
        </w:rPr>
        <w:t>s:</w:t>
      </w:r>
      <w:r w:rsidR="00E27D35" w:rsidRPr="00633FCF">
        <w:rPr>
          <w:lang w:val="en-US" w:eastAsia="ko-KR"/>
        </w:rPr>
        <w:t xml:space="preserve"> </w:t>
      </w:r>
    </w:p>
    <w:p w14:paraId="2A23CDB4" w14:textId="77777777" w:rsidR="004D5272" w:rsidRDefault="004D5272" w:rsidP="00B10201">
      <w:pPr>
        <w:pStyle w:val="ListParagraph"/>
        <w:numPr>
          <w:ilvl w:val="0"/>
          <w:numId w:val="55"/>
        </w:numPr>
        <w:contextualSpacing/>
        <w:jc w:val="both"/>
        <w:rPr>
          <w:lang w:eastAsia="ko-KR"/>
        </w:rPr>
      </w:pPr>
      <w:r>
        <w:rPr>
          <w:rFonts w:hint="eastAsia"/>
          <w:lang w:eastAsia="ko-KR"/>
        </w:rPr>
        <w:t>1934, 1558, 1644, 1285, 2207, 2113, 1869, 1645, 1525,</w:t>
      </w:r>
      <w:r>
        <w:rPr>
          <w:lang w:eastAsia="ko-KR"/>
        </w:rPr>
        <w:t xml:space="preserve"> and 1772</w:t>
      </w:r>
    </w:p>
    <w:p w14:paraId="3A972977" w14:textId="77777777" w:rsidR="004D5272" w:rsidRDefault="004D5272" w:rsidP="004D5272">
      <w:pPr>
        <w:rPr>
          <w:b/>
          <w:lang w:val="en-US"/>
        </w:rPr>
      </w:pPr>
    </w:p>
    <w:p w14:paraId="6EF8F3F9" w14:textId="015BB648" w:rsidR="00B25858" w:rsidRDefault="00B25858" w:rsidP="004D5272">
      <w:pPr>
        <w:rPr>
          <w:bCs/>
          <w:lang w:val="en-US"/>
        </w:rPr>
      </w:pPr>
      <w:r>
        <w:rPr>
          <w:bCs/>
          <w:lang w:val="en-US"/>
        </w:rPr>
        <w:t>This is a continuation</w:t>
      </w:r>
      <w:r w:rsidR="00E40677">
        <w:rPr>
          <w:bCs/>
          <w:lang w:val="en-US"/>
        </w:rPr>
        <w:t xml:space="preserve"> of the presentation in the previous session.</w:t>
      </w:r>
    </w:p>
    <w:p w14:paraId="2DF46286" w14:textId="77777777" w:rsidR="00B25858" w:rsidRDefault="00B25858" w:rsidP="004D5272">
      <w:pPr>
        <w:rPr>
          <w:bCs/>
          <w:lang w:val="en-US"/>
        </w:rPr>
      </w:pPr>
    </w:p>
    <w:p w14:paraId="474F0C0F" w14:textId="77777777" w:rsidR="00D9773C" w:rsidRDefault="00D9773C" w:rsidP="004D5272">
      <w:pPr>
        <w:rPr>
          <w:bCs/>
          <w:lang w:val="en-US"/>
        </w:rPr>
      </w:pPr>
      <w:r>
        <w:rPr>
          <w:bCs/>
          <w:lang w:val="en-US"/>
        </w:rPr>
        <w:t>CID 1285: No discussion.</w:t>
      </w:r>
    </w:p>
    <w:p w14:paraId="0F64CD44" w14:textId="6899D62A" w:rsidR="00B54F88" w:rsidRDefault="00B54F88" w:rsidP="004D5272">
      <w:pPr>
        <w:rPr>
          <w:bCs/>
          <w:lang w:val="en-US"/>
        </w:rPr>
      </w:pPr>
      <w:r>
        <w:rPr>
          <w:bCs/>
          <w:lang w:val="en-US"/>
        </w:rPr>
        <w:t>CID 2207:</w:t>
      </w:r>
      <w:r w:rsidR="00280C10">
        <w:rPr>
          <w:bCs/>
          <w:lang w:val="en-US"/>
        </w:rPr>
        <w:t xml:space="preserve"> </w:t>
      </w:r>
      <w:r w:rsidR="005A260A">
        <w:rPr>
          <w:bCs/>
          <w:lang w:val="en-US"/>
        </w:rPr>
        <w:t>No discussion.</w:t>
      </w:r>
    </w:p>
    <w:p w14:paraId="4D84AAEB" w14:textId="77777777" w:rsidR="00280C10" w:rsidRDefault="00405615" w:rsidP="00280C10">
      <w:pPr>
        <w:rPr>
          <w:bCs/>
          <w:lang w:val="en-US"/>
        </w:rPr>
      </w:pPr>
      <w:r>
        <w:rPr>
          <w:bCs/>
          <w:lang w:val="en-US"/>
        </w:rPr>
        <w:t xml:space="preserve">CID 2113: </w:t>
      </w:r>
      <w:r w:rsidR="00280C10">
        <w:rPr>
          <w:bCs/>
          <w:lang w:val="en-US"/>
        </w:rPr>
        <w:t>No discussion.</w:t>
      </w:r>
    </w:p>
    <w:p w14:paraId="77F1C3AD" w14:textId="106DE0C2" w:rsidR="00D9773C" w:rsidRDefault="00280C10" w:rsidP="004D5272">
      <w:pPr>
        <w:rPr>
          <w:bCs/>
          <w:lang w:val="en-US"/>
        </w:rPr>
      </w:pPr>
      <w:r>
        <w:rPr>
          <w:bCs/>
          <w:lang w:val="en-US"/>
        </w:rPr>
        <w:t>CID 1869:</w:t>
      </w:r>
      <w:r w:rsidR="00D9773C">
        <w:rPr>
          <w:bCs/>
          <w:lang w:val="en-US"/>
        </w:rPr>
        <w:t xml:space="preserve"> </w:t>
      </w:r>
      <w:r w:rsidR="00D9773C">
        <w:rPr>
          <w:bCs/>
          <w:lang w:val="en-US"/>
        </w:rPr>
        <w:t>Some clarifying discussion resulting in a slight update of the proposed resolution.</w:t>
      </w:r>
    </w:p>
    <w:p w14:paraId="76FE877E" w14:textId="7CC65011" w:rsidR="00661261" w:rsidRDefault="00661261" w:rsidP="004D5272">
      <w:pPr>
        <w:rPr>
          <w:bCs/>
          <w:lang w:val="en-US"/>
        </w:rPr>
      </w:pPr>
      <w:r>
        <w:rPr>
          <w:bCs/>
          <w:lang w:val="en-US"/>
        </w:rPr>
        <w:t xml:space="preserve">CID 1645: </w:t>
      </w:r>
      <w:r w:rsidR="001C1F8F">
        <w:rPr>
          <w:bCs/>
          <w:lang w:val="en-US"/>
        </w:rPr>
        <w:t>No discussion.</w:t>
      </w:r>
    </w:p>
    <w:p w14:paraId="4C14FEA5" w14:textId="40ECD69B" w:rsidR="00255DA8" w:rsidRDefault="00FF3D01" w:rsidP="00054DA5">
      <w:pPr>
        <w:rPr>
          <w:bCs/>
          <w:lang w:val="en-US"/>
        </w:rPr>
      </w:pPr>
      <w:r>
        <w:rPr>
          <w:bCs/>
          <w:lang w:val="en-US"/>
        </w:rPr>
        <w:t>CID 1525</w:t>
      </w:r>
      <w:r w:rsidR="00760511">
        <w:rPr>
          <w:bCs/>
          <w:lang w:val="en-US"/>
        </w:rPr>
        <w:t xml:space="preserve">: </w:t>
      </w:r>
      <w:r w:rsidR="006022D8">
        <w:rPr>
          <w:bCs/>
          <w:lang w:val="en-US"/>
        </w:rPr>
        <w:t>After some discussion it is agreed to defer this CID.</w:t>
      </w:r>
    </w:p>
    <w:p w14:paraId="501D8D38" w14:textId="30BB38EE" w:rsidR="006022D8" w:rsidRDefault="006022D8" w:rsidP="00054DA5">
      <w:pPr>
        <w:rPr>
          <w:bCs/>
          <w:lang w:val="en-US"/>
        </w:rPr>
      </w:pPr>
      <w:r>
        <w:rPr>
          <w:bCs/>
          <w:lang w:val="en-US"/>
        </w:rPr>
        <w:t xml:space="preserve">CID </w:t>
      </w:r>
      <w:r w:rsidR="00527085">
        <w:rPr>
          <w:bCs/>
          <w:lang w:val="en-US"/>
        </w:rPr>
        <w:t xml:space="preserve">1772: </w:t>
      </w:r>
      <w:r w:rsidR="00BE2EF8">
        <w:rPr>
          <w:bCs/>
          <w:lang w:val="en-US"/>
        </w:rPr>
        <w:t>Some minor comment</w:t>
      </w:r>
      <w:r w:rsidR="00412C70">
        <w:rPr>
          <w:bCs/>
          <w:lang w:val="en-US"/>
        </w:rPr>
        <w:t>, but no change of the resolution.</w:t>
      </w:r>
    </w:p>
    <w:p w14:paraId="332E3AC6" w14:textId="77777777" w:rsidR="00E537A1" w:rsidRDefault="00E537A1" w:rsidP="00054DA5">
      <w:pPr>
        <w:rPr>
          <w:bCs/>
          <w:lang w:val="en-US"/>
        </w:rPr>
      </w:pPr>
    </w:p>
    <w:p w14:paraId="26DED4D9" w14:textId="77777777" w:rsidR="00E537A1" w:rsidRPr="00E537A1" w:rsidRDefault="00E537A1" w:rsidP="00E537A1">
      <w:pPr>
        <w:autoSpaceDE w:val="0"/>
        <w:autoSpaceDN w:val="0"/>
        <w:adjustRightInd w:val="0"/>
        <w:jc w:val="both"/>
        <w:rPr>
          <w:bCs/>
          <w:lang w:val="en-US"/>
        </w:rPr>
      </w:pPr>
      <w:r w:rsidRPr="00412C70">
        <w:rPr>
          <w:b/>
          <w:lang w:val="en-US"/>
        </w:rPr>
        <w:t>Straw Poll:</w:t>
      </w:r>
      <w:r>
        <w:rPr>
          <w:bCs/>
          <w:lang w:val="en-US"/>
        </w:rPr>
        <w:t xml:space="preserve"> </w:t>
      </w:r>
      <w:r w:rsidRPr="00E537A1">
        <w:rPr>
          <w:bCs/>
          <w:lang w:val="en-US"/>
        </w:rPr>
        <w:t xml:space="preserve">Do you support resolutions to the following CIDs and incorporate the text changes into the latest TGbf draft: </w:t>
      </w:r>
      <w:r w:rsidRPr="00E537A1">
        <w:rPr>
          <w:rFonts w:hint="eastAsia"/>
          <w:bCs/>
          <w:lang w:val="en-US"/>
        </w:rPr>
        <w:t xml:space="preserve">1934, 1558, 1644, 1285, 2207, 2113, 1869, 1645, </w:t>
      </w:r>
      <w:r w:rsidRPr="00412C70">
        <w:rPr>
          <w:rFonts w:hint="eastAsia"/>
          <w:bCs/>
          <w:strike/>
          <w:lang w:val="en-US"/>
        </w:rPr>
        <w:t>1525,</w:t>
      </w:r>
      <w:r w:rsidRPr="00E537A1">
        <w:rPr>
          <w:bCs/>
          <w:lang w:val="en-US"/>
        </w:rPr>
        <w:t xml:space="preserve"> and 1772 in 11-23/0656r? </w:t>
      </w:r>
    </w:p>
    <w:p w14:paraId="3E2C039C" w14:textId="77777777" w:rsidR="00E537A1" w:rsidRDefault="00E537A1" w:rsidP="00E537A1">
      <w:pPr>
        <w:rPr>
          <w:lang w:val="en-US"/>
        </w:rPr>
      </w:pPr>
      <w:r w:rsidRPr="000A53F5">
        <w:rPr>
          <w:b/>
          <w:bCs/>
          <w:lang w:val="en-US"/>
        </w:rPr>
        <w:t>Result:</w:t>
      </w:r>
      <w:r>
        <w:rPr>
          <w:lang w:val="en-US"/>
        </w:rPr>
        <w:t xml:space="preserve"> Unanimously supported.</w:t>
      </w:r>
    </w:p>
    <w:p w14:paraId="5EEB5893" w14:textId="4D98588E" w:rsidR="00E537A1" w:rsidRDefault="00E537A1" w:rsidP="00054DA5">
      <w:pPr>
        <w:rPr>
          <w:bCs/>
        </w:rPr>
      </w:pPr>
    </w:p>
    <w:p w14:paraId="09D6FB3B" w14:textId="7B651D22" w:rsidR="00804D7A" w:rsidRPr="00FD40E8" w:rsidRDefault="00491381" w:rsidP="00FD40E8">
      <w:pPr>
        <w:rPr>
          <w:b/>
          <w:lang w:val="en-US"/>
        </w:rPr>
      </w:pPr>
      <w:r w:rsidRPr="00BC7AD3">
        <w:rPr>
          <w:b/>
          <w:lang w:val="en-US"/>
        </w:rPr>
        <w:t>11-</w:t>
      </w:r>
      <w:r>
        <w:rPr>
          <w:b/>
          <w:lang w:val="en-US"/>
        </w:rPr>
        <w:t>2</w:t>
      </w:r>
      <w:r w:rsidRPr="00BC7AD3">
        <w:rPr>
          <w:b/>
          <w:lang w:val="en-US"/>
        </w:rPr>
        <w:t>3/0</w:t>
      </w:r>
      <w:r w:rsidR="006A1186">
        <w:rPr>
          <w:b/>
          <w:lang w:val="en-US"/>
        </w:rPr>
        <w:t>762</w:t>
      </w:r>
      <w:r w:rsidRPr="00BC7AD3">
        <w:rPr>
          <w:b/>
          <w:lang w:val="en-US"/>
        </w:rPr>
        <w:t>r</w:t>
      </w:r>
      <w:r>
        <w:rPr>
          <w:b/>
          <w:lang w:val="en-US"/>
        </w:rPr>
        <w:t>1</w:t>
      </w:r>
      <w:r w:rsidRPr="00BC7AD3">
        <w:rPr>
          <w:b/>
          <w:lang w:val="en-US"/>
        </w:rPr>
        <w:t>, “</w:t>
      </w:r>
      <w:bookmarkStart w:id="14" w:name="OLE_LINK5"/>
      <w:bookmarkStart w:id="15" w:name="OLE_LINK6"/>
      <w:r w:rsidR="008F7AF4" w:rsidRPr="00FD40E8">
        <w:rPr>
          <w:b/>
          <w:lang w:val="en-US"/>
        </w:rPr>
        <w:t xml:space="preserve">LB272 Comment Resolution for SBP </w:t>
      </w:r>
      <w:bookmarkEnd w:id="14"/>
      <w:r w:rsidR="008F7AF4" w:rsidRPr="00FD40E8">
        <w:rPr>
          <w:b/>
          <w:lang w:val="en-US"/>
        </w:rPr>
        <w:t>procedure</w:t>
      </w:r>
      <w:bookmarkEnd w:id="15"/>
      <w:r w:rsidRPr="00FD40E8">
        <w:rPr>
          <w:b/>
          <w:lang w:val="en-US"/>
        </w:rPr>
        <w:t xml:space="preserve">”, </w:t>
      </w:r>
      <w:proofErr w:type="spellStart"/>
      <w:r w:rsidR="00B24F51" w:rsidRPr="00FD40E8">
        <w:rPr>
          <w:rFonts w:hint="eastAsia"/>
          <w:b/>
          <w:lang w:val="en-US"/>
        </w:rPr>
        <w:t>Z</w:t>
      </w:r>
      <w:r w:rsidR="00B24F51" w:rsidRPr="00FD40E8">
        <w:rPr>
          <w:b/>
          <w:lang w:val="en-US"/>
        </w:rPr>
        <w:t>hanjing</w:t>
      </w:r>
      <w:proofErr w:type="spellEnd"/>
      <w:r w:rsidR="00B24F51" w:rsidRPr="00FD40E8">
        <w:rPr>
          <w:b/>
          <w:lang w:val="en-US"/>
        </w:rPr>
        <w:t xml:space="preserve"> Bao</w:t>
      </w:r>
      <w:r w:rsidR="00B24F51" w:rsidRPr="00FD40E8">
        <w:rPr>
          <w:b/>
          <w:lang w:val="en-US"/>
        </w:rPr>
        <w:t xml:space="preserve"> </w:t>
      </w:r>
      <w:r w:rsidRPr="00FD40E8">
        <w:rPr>
          <w:b/>
          <w:lang w:val="en-US"/>
        </w:rPr>
        <w:t>(</w:t>
      </w:r>
      <w:r w:rsidR="00F15291" w:rsidRPr="00FD40E8">
        <w:rPr>
          <w:rFonts w:hint="eastAsia"/>
          <w:b/>
          <w:lang w:val="en-US"/>
        </w:rPr>
        <w:t>T</w:t>
      </w:r>
      <w:r w:rsidR="00F15291" w:rsidRPr="00FD40E8">
        <w:rPr>
          <w:b/>
          <w:lang w:val="en-US"/>
        </w:rPr>
        <w:t>CL New Technology</w:t>
      </w:r>
      <w:r w:rsidRPr="00FD40E8">
        <w:rPr>
          <w:b/>
          <w:lang w:val="en-US"/>
        </w:rPr>
        <w:t>):</w:t>
      </w:r>
      <w:r w:rsidR="00804D7A" w:rsidRPr="00FD40E8">
        <w:rPr>
          <w:b/>
          <w:lang w:val="en-US"/>
        </w:rPr>
        <w:t xml:space="preserve">  </w:t>
      </w:r>
      <w:r w:rsidR="00804D7A">
        <w:t>This document proposes resolution to LB272 SBP related CIDs.</w:t>
      </w:r>
    </w:p>
    <w:p w14:paraId="1770BF15" w14:textId="77777777" w:rsidR="00804D7A" w:rsidRDefault="00804D7A" w:rsidP="00804D7A">
      <w:pPr>
        <w:jc w:val="both"/>
      </w:pPr>
      <w:r>
        <w:t>The list of CIDs is: 1651, 1652, 1653, 1654, 1655, 1243</w:t>
      </w:r>
    </w:p>
    <w:p w14:paraId="5B5F4864" w14:textId="77777777" w:rsidR="00804D7A" w:rsidRDefault="00804D7A" w:rsidP="00804D7A">
      <w:pPr>
        <w:jc w:val="both"/>
      </w:pPr>
      <w:r w:rsidRPr="00972BA5">
        <w:lastRenderedPageBreak/>
        <w:t>The proposed changes are based on 802.11bf/D1.0.</w:t>
      </w:r>
    </w:p>
    <w:p w14:paraId="6A70F0E9" w14:textId="77777777" w:rsidR="00804D7A" w:rsidRDefault="00804D7A" w:rsidP="00054DA5">
      <w:pPr>
        <w:rPr>
          <w:bCs/>
        </w:rPr>
      </w:pPr>
    </w:p>
    <w:p w14:paraId="4DFA5746" w14:textId="4D9FB38C" w:rsidR="00FD40E8" w:rsidRDefault="00FD40E8" w:rsidP="00054DA5">
      <w:pPr>
        <w:rPr>
          <w:bCs/>
          <w:lang w:val="en-US"/>
        </w:rPr>
      </w:pPr>
      <w:r w:rsidRPr="00C65A75">
        <w:rPr>
          <w:bCs/>
          <w:lang w:val="en-US"/>
        </w:rPr>
        <w:t>CID 1651</w:t>
      </w:r>
      <w:r w:rsidR="000404C4" w:rsidRPr="00C65A75">
        <w:rPr>
          <w:bCs/>
          <w:lang w:val="en-US"/>
        </w:rPr>
        <w:t>, 1652, 1653, 1654, 1655</w:t>
      </w:r>
      <w:r w:rsidR="00C65A75" w:rsidRPr="00C65A75">
        <w:rPr>
          <w:bCs/>
          <w:lang w:val="en-US"/>
        </w:rPr>
        <w:t>,</w:t>
      </w:r>
      <w:r w:rsidR="000404C4" w:rsidRPr="00C65A75">
        <w:rPr>
          <w:bCs/>
          <w:lang w:val="en-US"/>
        </w:rPr>
        <w:t xml:space="preserve"> and</w:t>
      </w:r>
      <w:r w:rsidR="00C65A75" w:rsidRPr="00C65A75">
        <w:rPr>
          <w:bCs/>
          <w:lang w:val="en-US"/>
        </w:rPr>
        <w:t xml:space="preserve"> 1243: </w:t>
      </w:r>
      <w:r w:rsidR="008C51AE">
        <w:rPr>
          <w:bCs/>
          <w:lang w:val="en-US"/>
        </w:rPr>
        <w:t>Some clarifying discussion</w:t>
      </w:r>
      <w:r w:rsidR="00533F9D">
        <w:rPr>
          <w:bCs/>
          <w:lang w:val="en-US"/>
        </w:rPr>
        <w:t xml:space="preserve"> and a request to make clean version with all changes implemented to allow the group to </w:t>
      </w:r>
      <w:proofErr w:type="gramStart"/>
      <w:r w:rsidR="00533F9D">
        <w:rPr>
          <w:bCs/>
          <w:lang w:val="en-US"/>
        </w:rPr>
        <w:t>more easily judge the proposed resolutions</w:t>
      </w:r>
      <w:proofErr w:type="gramEnd"/>
      <w:r w:rsidR="008C51AE">
        <w:rPr>
          <w:bCs/>
          <w:lang w:val="en-US"/>
        </w:rPr>
        <w:t>.</w:t>
      </w:r>
    </w:p>
    <w:p w14:paraId="6D64E102" w14:textId="77777777" w:rsidR="00B52C3A" w:rsidRDefault="00B52C3A" w:rsidP="00054DA5">
      <w:pPr>
        <w:rPr>
          <w:bCs/>
          <w:lang w:val="en-US"/>
        </w:rPr>
      </w:pPr>
    </w:p>
    <w:p w14:paraId="20F5D6CE" w14:textId="58D40F3B" w:rsidR="00B52C3A" w:rsidRDefault="00EE4944" w:rsidP="00054DA5">
      <w:pPr>
        <w:rPr>
          <w:bCs/>
          <w:lang w:val="en-US"/>
        </w:rPr>
      </w:pPr>
      <w:r>
        <w:rPr>
          <w:bCs/>
          <w:lang w:val="en-US"/>
        </w:rPr>
        <w:t>As a result, it is agreed to defer the SP for the CIDs</w:t>
      </w:r>
      <w:r w:rsidR="00026311">
        <w:rPr>
          <w:bCs/>
          <w:lang w:val="en-US"/>
        </w:rPr>
        <w:t>.</w:t>
      </w:r>
    </w:p>
    <w:p w14:paraId="2D1B71B3" w14:textId="77777777" w:rsidR="00026311" w:rsidRDefault="00026311" w:rsidP="00054DA5">
      <w:pPr>
        <w:rPr>
          <w:bCs/>
          <w:lang w:val="en-US"/>
        </w:rPr>
      </w:pPr>
    </w:p>
    <w:p w14:paraId="6FF72D17" w14:textId="4E683118" w:rsidR="00A33F22" w:rsidRPr="00A33F22" w:rsidRDefault="00026311" w:rsidP="00A33F22">
      <w:pPr>
        <w:rPr>
          <w:b/>
          <w:lang w:val="en-US"/>
        </w:rPr>
      </w:pPr>
      <w:r w:rsidRPr="00BC7AD3">
        <w:rPr>
          <w:b/>
          <w:lang w:val="en-US"/>
        </w:rPr>
        <w:t>11-</w:t>
      </w:r>
      <w:r>
        <w:rPr>
          <w:b/>
          <w:lang w:val="en-US"/>
        </w:rPr>
        <w:t>2</w:t>
      </w:r>
      <w:r w:rsidRPr="00BC7AD3">
        <w:rPr>
          <w:b/>
          <w:lang w:val="en-US"/>
        </w:rPr>
        <w:t>3/0</w:t>
      </w:r>
      <w:r>
        <w:rPr>
          <w:b/>
          <w:lang w:val="en-US"/>
        </w:rPr>
        <w:t>483</w:t>
      </w:r>
      <w:r w:rsidRPr="00BC7AD3">
        <w:rPr>
          <w:b/>
          <w:lang w:val="en-US"/>
        </w:rPr>
        <w:t>r</w:t>
      </w:r>
      <w:r>
        <w:rPr>
          <w:b/>
          <w:lang w:val="en-US"/>
        </w:rPr>
        <w:t>1</w:t>
      </w:r>
      <w:r w:rsidRPr="00BC7AD3">
        <w:rPr>
          <w:b/>
          <w:lang w:val="en-US"/>
        </w:rPr>
        <w:t>, “</w:t>
      </w:r>
      <w:r w:rsidR="007D6682" w:rsidRPr="00730CA5">
        <w:rPr>
          <w:b/>
          <w:bCs/>
        </w:rPr>
        <w:t>Comment Resolution for CIDs 1971, 1972, 1983, 22</w:t>
      </w:r>
      <w:r w:rsidR="00896D76" w:rsidRPr="00896D76">
        <w:rPr>
          <w:b/>
          <w:bCs/>
          <w:lang w:val="en-US"/>
        </w:rPr>
        <w:t>30</w:t>
      </w:r>
      <w:r w:rsidRPr="00FD40E8">
        <w:rPr>
          <w:b/>
          <w:lang w:val="en-US"/>
        </w:rPr>
        <w:t xml:space="preserve">”, </w:t>
      </w:r>
      <w:r>
        <w:rPr>
          <w:b/>
          <w:lang w:val="en-US"/>
        </w:rPr>
        <w:t xml:space="preserve">Josh </w:t>
      </w:r>
      <w:proofErr w:type="spellStart"/>
      <w:r w:rsidR="00766A8C">
        <w:rPr>
          <w:b/>
          <w:lang w:val="en-US"/>
        </w:rPr>
        <w:t>Redmore</w:t>
      </w:r>
      <w:proofErr w:type="spellEnd"/>
      <w:r w:rsidR="004773A3">
        <w:rPr>
          <w:b/>
          <w:lang w:val="en-US"/>
        </w:rPr>
        <w:t xml:space="preserve"> </w:t>
      </w:r>
      <w:r w:rsidRPr="00FD40E8">
        <w:rPr>
          <w:b/>
          <w:lang w:val="en-US"/>
        </w:rPr>
        <w:t>(</w:t>
      </w:r>
      <w:proofErr w:type="spellStart"/>
      <w:r w:rsidR="00766A8C">
        <w:rPr>
          <w:b/>
          <w:lang w:val="en-US"/>
        </w:rPr>
        <w:t>Cable</w:t>
      </w:r>
      <w:r w:rsidR="00730CA5">
        <w:rPr>
          <w:b/>
          <w:lang w:val="en-US"/>
        </w:rPr>
        <w:t>Labs</w:t>
      </w:r>
      <w:proofErr w:type="spellEnd"/>
      <w:r w:rsidRPr="00FD40E8">
        <w:rPr>
          <w:b/>
          <w:lang w:val="en-US"/>
        </w:rPr>
        <w:t xml:space="preserve">):  </w:t>
      </w:r>
      <w:r w:rsidR="00A33F22">
        <w:t>This document proposes resolutions to the following CIDs: 1971, 1972, 1983, 2230. All CID resolutions are relative to 802.11bf D1.0.</w:t>
      </w:r>
    </w:p>
    <w:p w14:paraId="000F8F40" w14:textId="77777777" w:rsidR="00A33F22" w:rsidRDefault="00A33F22" w:rsidP="00054DA5">
      <w:pPr>
        <w:rPr>
          <w:bCs/>
          <w:lang w:val="en-US"/>
        </w:rPr>
      </w:pPr>
    </w:p>
    <w:p w14:paraId="787589F3" w14:textId="63F450F5" w:rsidR="00B176ED" w:rsidRDefault="00B176ED" w:rsidP="00054DA5">
      <w:pPr>
        <w:rPr>
          <w:bCs/>
          <w:lang w:val="en-US"/>
        </w:rPr>
      </w:pPr>
      <w:r>
        <w:rPr>
          <w:bCs/>
          <w:lang w:val="en-US"/>
        </w:rPr>
        <w:t xml:space="preserve">CIDs 1971, 1972, and </w:t>
      </w:r>
      <w:r w:rsidR="00BF67F9">
        <w:rPr>
          <w:bCs/>
          <w:lang w:val="en-US"/>
        </w:rPr>
        <w:t>2230</w:t>
      </w:r>
      <w:r>
        <w:rPr>
          <w:bCs/>
          <w:lang w:val="en-US"/>
        </w:rPr>
        <w:t>: No discussion.</w:t>
      </w:r>
    </w:p>
    <w:p w14:paraId="61998E54" w14:textId="0E56165F" w:rsidR="00BF67F9" w:rsidRDefault="00BF67F9" w:rsidP="00054DA5">
      <w:pPr>
        <w:rPr>
          <w:bCs/>
          <w:lang w:val="en-US"/>
        </w:rPr>
      </w:pPr>
      <w:r>
        <w:rPr>
          <w:bCs/>
          <w:lang w:val="en-US"/>
        </w:rPr>
        <w:t>CID 1983: No discussion.</w:t>
      </w:r>
    </w:p>
    <w:p w14:paraId="16A36250" w14:textId="77777777" w:rsidR="00B176ED" w:rsidRDefault="00B176ED" w:rsidP="00054DA5">
      <w:pPr>
        <w:rPr>
          <w:bCs/>
          <w:lang w:val="en-US"/>
        </w:rPr>
      </w:pPr>
    </w:p>
    <w:p w14:paraId="65B67AB7" w14:textId="3BB8730C" w:rsidR="004773A3" w:rsidRPr="00E537A1" w:rsidRDefault="004773A3" w:rsidP="004773A3">
      <w:pPr>
        <w:autoSpaceDE w:val="0"/>
        <w:autoSpaceDN w:val="0"/>
        <w:adjustRightInd w:val="0"/>
        <w:jc w:val="both"/>
        <w:rPr>
          <w:bCs/>
          <w:lang w:val="en-US"/>
        </w:rPr>
      </w:pPr>
      <w:r w:rsidRPr="00412C70">
        <w:rPr>
          <w:b/>
          <w:lang w:val="en-US"/>
        </w:rPr>
        <w:t>Straw Poll:</w:t>
      </w:r>
      <w:r>
        <w:rPr>
          <w:bCs/>
          <w:lang w:val="en-US"/>
        </w:rPr>
        <w:t xml:space="preserve"> </w:t>
      </w:r>
      <w:r w:rsidRPr="00E537A1">
        <w:rPr>
          <w:bCs/>
          <w:lang w:val="en-US"/>
        </w:rPr>
        <w:t xml:space="preserve">Do you support </w:t>
      </w:r>
      <w:r>
        <w:rPr>
          <w:bCs/>
          <w:lang w:val="en-US"/>
        </w:rPr>
        <w:t xml:space="preserve">the proposed </w:t>
      </w:r>
      <w:r w:rsidRPr="00E537A1">
        <w:rPr>
          <w:bCs/>
          <w:lang w:val="en-US"/>
        </w:rPr>
        <w:t>resolutions</w:t>
      </w:r>
      <w:r>
        <w:rPr>
          <w:bCs/>
          <w:lang w:val="en-US"/>
        </w:rPr>
        <w:t xml:space="preserve"> in this document? </w:t>
      </w:r>
      <w:r w:rsidRPr="00E537A1">
        <w:rPr>
          <w:bCs/>
          <w:lang w:val="en-US"/>
        </w:rPr>
        <w:t xml:space="preserve"> </w:t>
      </w:r>
    </w:p>
    <w:p w14:paraId="28A6511A" w14:textId="77777777" w:rsidR="004773A3" w:rsidRDefault="004773A3" w:rsidP="004773A3">
      <w:pPr>
        <w:rPr>
          <w:lang w:val="en-US"/>
        </w:rPr>
      </w:pPr>
      <w:r w:rsidRPr="000A53F5">
        <w:rPr>
          <w:b/>
          <w:bCs/>
          <w:lang w:val="en-US"/>
        </w:rPr>
        <w:t>Result:</w:t>
      </w:r>
      <w:r>
        <w:rPr>
          <w:lang w:val="en-US"/>
        </w:rPr>
        <w:t xml:space="preserve"> Unanimously supported.</w:t>
      </w:r>
    </w:p>
    <w:p w14:paraId="76D01135" w14:textId="77777777" w:rsidR="004773A3" w:rsidRDefault="004773A3" w:rsidP="00054DA5">
      <w:pPr>
        <w:rPr>
          <w:bCs/>
          <w:lang w:val="en-US"/>
        </w:rPr>
      </w:pPr>
    </w:p>
    <w:p w14:paraId="3BFC3E7F" w14:textId="20B41C54" w:rsidR="009E777B" w:rsidRPr="009E777B" w:rsidRDefault="004773A3" w:rsidP="009E777B">
      <w:pPr>
        <w:pStyle w:val="T2"/>
        <w:ind w:left="0"/>
        <w:jc w:val="left"/>
        <w:rPr>
          <w:b w:val="0"/>
          <w:sz w:val="24"/>
        </w:rPr>
      </w:pPr>
      <w:r w:rsidRPr="00F66AAE">
        <w:rPr>
          <w:sz w:val="24"/>
          <w:lang w:val="en-US"/>
        </w:rPr>
        <w:t>11-23/0</w:t>
      </w:r>
      <w:r w:rsidRPr="00F66AAE">
        <w:rPr>
          <w:sz w:val="24"/>
          <w:lang w:val="en-US"/>
        </w:rPr>
        <w:t>749</w:t>
      </w:r>
      <w:r w:rsidRPr="00F66AAE">
        <w:rPr>
          <w:sz w:val="24"/>
          <w:lang w:val="en-US"/>
        </w:rPr>
        <w:t>r1, “</w:t>
      </w:r>
      <w:r w:rsidR="00F66AAE" w:rsidRPr="00F66AAE">
        <w:rPr>
          <w:sz w:val="24"/>
          <w:lang w:val="en-US"/>
        </w:rPr>
        <w:t>Resolutions for SBP Comments in LB272 - Part 2: SBP security/privacy</w:t>
      </w:r>
      <w:r w:rsidRPr="00F66AAE">
        <w:rPr>
          <w:sz w:val="24"/>
          <w:lang w:val="en-US"/>
        </w:rPr>
        <w:t xml:space="preserve">”, </w:t>
      </w:r>
      <w:r w:rsidRPr="00F66AAE">
        <w:rPr>
          <w:sz w:val="24"/>
          <w:lang w:val="en-US"/>
        </w:rPr>
        <w:t>Cheng Chen</w:t>
      </w:r>
      <w:r w:rsidRPr="00F66AAE">
        <w:rPr>
          <w:sz w:val="24"/>
          <w:lang w:val="en-US"/>
        </w:rPr>
        <w:t xml:space="preserve"> (</w:t>
      </w:r>
      <w:r w:rsidRPr="00F66AAE">
        <w:rPr>
          <w:sz w:val="24"/>
          <w:lang w:val="en-US"/>
        </w:rPr>
        <w:t>Intel</w:t>
      </w:r>
      <w:r w:rsidRPr="00F66AAE">
        <w:rPr>
          <w:sz w:val="24"/>
          <w:lang w:val="en-US"/>
        </w:rPr>
        <w:t xml:space="preserve">):  </w:t>
      </w:r>
      <w:r w:rsidR="009E777B" w:rsidRPr="009E777B">
        <w:rPr>
          <w:b w:val="0"/>
          <w:sz w:val="24"/>
        </w:rPr>
        <w:t xml:space="preserve">This submission proposes resolutions to the following comments submitted in LB272 under Instance topic. </w:t>
      </w:r>
      <w:r w:rsidR="0095515A" w:rsidRPr="0095515A">
        <w:rPr>
          <w:b w:val="0"/>
          <w:sz w:val="24"/>
          <w:lang w:val="en-US"/>
        </w:rPr>
        <w:t xml:space="preserve"> </w:t>
      </w:r>
      <w:r w:rsidR="009E777B" w:rsidRPr="009E777B">
        <w:rPr>
          <w:b w:val="0"/>
          <w:sz w:val="24"/>
        </w:rPr>
        <w:t>The CIDs are referring to D1.0. The text used as reference is D1.0.</w:t>
      </w:r>
    </w:p>
    <w:p w14:paraId="5506DF4A" w14:textId="0B31D481" w:rsidR="00243BE9" w:rsidRPr="00ED318A" w:rsidRDefault="007B0291" w:rsidP="00ED318A">
      <w:pPr>
        <w:jc w:val="both"/>
      </w:pPr>
      <w:r w:rsidRPr="0093015E">
        <w:t xml:space="preserve">CIDs: </w:t>
      </w:r>
      <w:r>
        <w:t>1427 1796 1932 2049 2050 2300 1674 1795 1933 2051</w:t>
      </w:r>
      <w:r w:rsidR="00ED318A">
        <w:rPr>
          <w:lang w:val="sv-SE"/>
        </w:rPr>
        <w:t xml:space="preserve">: </w:t>
      </w:r>
      <w:r>
        <w:t xml:space="preserve"> </w:t>
      </w:r>
      <w:r w:rsidR="00813956">
        <w:rPr>
          <w:bCs/>
          <w:lang w:val="en-US"/>
        </w:rPr>
        <w:t xml:space="preserve">Some clarifying </w:t>
      </w:r>
      <w:r w:rsidR="00435ED4">
        <w:rPr>
          <w:bCs/>
          <w:lang w:val="en-US"/>
        </w:rPr>
        <w:t>discussion.</w:t>
      </w:r>
    </w:p>
    <w:p w14:paraId="089927B2" w14:textId="77777777" w:rsidR="00435ED4" w:rsidRDefault="00435ED4" w:rsidP="00E0115B">
      <w:pPr>
        <w:rPr>
          <w:bCs/>
          <w:lang w:val="en-US"/>
        </w:rPr>
      </w:pPr>
    </w:p>
    <w:p w14:paraId="35971C7C" w14:textId="433D264F" w:rsidR="00243BE9" w:rsidRDefault="00243BE9" w:rsidP="00E0115B">
      <w:pPr>
        <w:rPr>
          <w:bCs/>
          <w:lang w:val="en-US"/>
        </w:rPr>
      </w:pPr>
      <w:r>
        <w:rPr>
          <w:bCs/>
          <w:lang w:val="en-US"/>
        </w:rPr>
        <w:t xml:space="preserve">The text is slightly </w:t>
      </w:r>
      <w:r w:rsidR="00E52F78">
        <w:rPr>
          <w:bCs/>
          <w:lang w:val="en-US"/>
        </w:rPr>
        <w:t>updated,</w:t>
      </w:r>
      <w:r>
        <w:rPr>
          <w:bCs/>
          <w:lang w:val="en-US"/>
        </w:rPr>
        <w:t xml:space="preserve"> and a new revision is needed.</w:t>
      </w:r>
    </w:p>
    <w:p w14:paraId="37EFA09A" w14:textId="77777777" w:rsidR="002F1E3B" w:rsidRDefault="002F1E3B" w:rsidP="00E0115B">
      <w:pPr>
        <w:rPr>
          <w:bCs/>
          <w:lang w:val="en-US"/>
        </w:rPr>
      </w:pPr>
    </w:p>
    <w:p w14:paraId="674F6FC3" w14:textId="269A0771" w:rsidR="006B20A0" w:rsidRDefault="006B20A0" w:rsidP="006B20A0">
      <w:r w:rsidRPr="006B20A0">
        <w:rPr>
          <w:b/>
          <w:bCs/>
          <w:lang w:val="en-US"/>
        </w:rPr>
        <w:t>Straw Poll:</w:t>
      </w:r>
      <w:r>
        <w:rPr>
          <w:lang w:val="en-US"/>
        </w:rPr>
        <w:t xml:space="preserve"> </w:t>
      </w:r>
      <w:r>
        <w:t>Do you support the proposed resolutions to the CIDs and incorporate the text changes into the latest TGbf draft?</w:t>
      </w:r>
    </w:p>
    <w:p w14:paraId="1467442E" w14:textId="77777777" w:rsidR="006B20A0" w:rsidRDefault="006B20A0" w:rsidP="006B20A0">
      <w:pPr>
        <w:rPr>
          <w:lang w:val="en-US"/>
        </w:rPr>
      </w:pPr>
      <w:r w:rsidRPr="000A53F5">
        <w:rPr>
          <w:b/>
          <w:bCs/>
          <w:lang w:val="en-US"/>
        </w:rPr>
        <w:t>Result:</w:t>
      </w:r>
      <w:r>
        <w:rPr>
          <w:lang w:val="en-US"/>
        </w:rPr>
        <w:t xml:space="preserve"> Unanimously supported.</w:t>
      </w:r>
    </w:p>
    <w:p w14:paraId="5B97301D" w14:textId="77777777" w:rsidR="002F1E3B" w:rsidRDefault="002F1E3B" w:rsidP="00E0115B">
      <w:pPr>
        <w:rPr>
          <w:bCs/>
          <w:lang w:val="en-US"/>
        </w:rPr>
      </w:pPr>
    </w:p>
    <w:p w14:paraId="0F8D3ADA" w14:textId="08CCB247" w:rsidR="006C613B" w:rsidRPr="006C613B" w:rsidRDefault="00CF58A4" w:rsidP="006C613B">
      <w:pPr>
        <w:rPr>
          <w:b/>
          <w:lang w:val="en-US"/>
        </w:rPr>
      </w:pPr>
      <w:r w:rsidRPr="00F66AAE">
        <w:rPr>
          <w:b/>
          <w:lang w:val="en-US"/>
        </w:rPr>
        <w:t>11</w:t>
      </w:r>
      <w:r w:rsidRPr="00266AD2">
        <w:rPr>
          <w:b/>
          <w:lang w:val="en-US"/>
        </w:rPr>
        <w:t>-23/0</w:t>
      </w:r>
      <w:r w:rsidRPr="00266AD2">
        <w:rPr>
          <w:b/>
          <w:lang w:val="en-US"/>
        </w:rPr>
        <w:t>660</w:t>
      </w:r>
      <w:r w:rsidRPr="00266AD2">
        <w:rPr>
          <w:b/>
          <w:lang w:val="en-US"/>
        </w:rPr>
        <w:t>r1, “</w:t>
      </w:r>
      <w:r w:rsidR="00266AD2" w:rsidRPr="00266AD2">
        <w:rPr>
          <w:b/>
          <w:lang w:val="en-US"/>
        </w:rPr>
        <w:t>LB272 Clause 11 Reporting CID Resolution Part 1.</w:t>
      </w:r>
      <w:r w:rsidRPr="00266AD2">
        <w:rPr>
          <w:b/>
          <w:lang w:val="en-US"/>
        </w:rPr>
        <w:t>”, Ch</w:t>
      </w:r>
      <w:r w:rsidRPr="00266AD2">
        <w:rPr>
          <w:b/>
          <w:lang w:val="en-US"/>
        </w:rPr>
        <w:t>ris Beg</w:t>
      </w:r>
      <w:r w:rsidRPr="00266AD2">
        <w:rPr>
          <w:b/>
          <w:lang w:val="en-US"/>
        </w:rPr>
        <w:t xml:space="preserve"> (</w:t>
      </w:r>
      <w:r w:rsidRPr="00266AD2">
        <w:rPr>
          <w:b/>
          <w:lang w:val="en-US"/>
        </w:rPr>
        <w:t>Cognitive Systems</w:t>
      </w:r>
      <w:r w:rsidRPr="00266AD2">
        <w:rPr>
          <w:b/>
          <w:lang w:val="en-US"/>
        </w:rPr>
        <w:t xml:space="preserve">):  </w:t>
      </w:r>
      <w:r w:rsidR="006C613B" w:rsidRPr="00AF19BC">
        <w:rPr>
          <w:szCs w:val="22"/>
        </w:rPr>
        <w:t>This submission addresses the following 10 LB272 CIDs: 2126, 2045</w:t>
      </w:r>
      <w:r w:rsidR="006C613B" w:rsidRPr="00AF19BC">
        <w:rPr>
          <w:szCs w:val="22"/>
          <w:lang w:val="en-CA" w:eastAsia="en-CA"/>
        </w:rPr>
        <w:t xml:space="preserve">, </w:t>
      </w:r>
      <w:r w:rsidR="006C613B" w:rsidRPr="00AF19BC">
        <w:rPr>
          <w:szCs w:val="22"/>
        </w:rPr>
        <w:t>2046, 1158, 1159, 1160, 1003, 1489, 1490, and 1491.</w:t>
      </w:r>
    </w:p>
    <w:p w14:paraId="24D6342D" w14:textId="77777777" w:rsidR="00243BE9" w:rsidRDefault="00243BE9" w:rsidP="00E0115B">
      <w:pPr>
        <w:rPr>
          <w:bCs/>
          <w:lang w:val="en-US"/>
        </w:rPr>
      </w:pPr>
    </w:p>
    <w:p w14:paraId="3D2DC1CD" w14:textId="5B6739D6" w:rsidR="006C613B" w:rsidRDefault="006C613B" w:rsidP="00E0115B">
      <w:pPr>
        <w:rPr>
          <w:bCs/>
          <w:lang w:val="en-US"/>
        </w:rPr>
      </w:pPr>
      <w:r>
        <w:rPr>
          <w:bCs/>
          <w:lang w:val="en-US"/>
        </w:rPr>
        <w:t>CID 2126: No discussion.</w:t>
      </w:r>
    </w:p>
    <w:p w14:paraId="29BB94A9" w14:textId="326CA29B" w:rsidR="006C613B" w:rsidRDefault="006C613B" w:rsidP="00E0115B">
      <w:pPr>
        <w:rPr>
          <w:bCs/>
          <w:lang w:val="en-US"/>
        </w:rPr>
      </w:pPr>
      <w:r>
        <w:rPr>
          <w:bCs/>
          <w:lang w:val="en-US"/>
        </w:rPr>
        <w:t xml:space="preserve">CIDs 2045 and </w:t>
      </w:r>
      <w:r w:rsidR="008D128D">
        <w:rPr>
          <w:bCs/>
          <w:lang w:val="en-US"/>
        </w:rPr>
        <w:t xml:space="preserve">2046: </w:t>
      </w:r>
      <w:r w:rsidR="004B1797">
        <w:rPr>
          <w:bCs/>
          <w:lang w:val="en-US"/>
        </w:rPr>
        <w:t>Some clarifying discussion</w:t>
      </w:r>
      <w:r w:rsidR="00444BFD">
        <w:rPr>
          <w:bCs/>
          <w:lang w:val="en-US"/>
        </w:rPr>
        <w:t xml:space="preserve"> and as a result the proposed resolution is slightly updated. </w:t>
      </w:r>
      <w:r w:rsidR="004A2442">
        <w:rPr>
          <w:bCs/>
          <w:lang w:val="en-US"/>
        </w:rPr>
        <w:t xml:space="preserve">Since the proposal has implications on implementations, </w:t>
      </w:r>
      <w:r w:rsidR="00685E95">
        <w:rPr>
          <w:bCs/>
          <w:lang w:val="en-US"/>
        </w:rPr>
        <w:t xml:space="preserve">it is requested to defer these CIDs to let the group discuss this more. </w:t>
      </w:r>
    </w:p>
    <w:p w14:paraId="42BA2DF3" w14:textId="77777777" w:rsidR="006C613B" w:rsidRDefault="006C613B" w:rsidP="00E0115B">
      <w:pPr>
        <w:rPr>
          <w:bCs/>
          <w:lang w:val="en-US"/>
        </w:rPr>
      </w:pPr>
    </w:p>
    <w:p w14:paraId="703EA8D5" w14:textId="77777777" w:rsidR="002F1E3B" w:rsidRDefault="002F1E3B" w:rsidP="002F1E3B">
      <w:pPr>
        <w:rPr>
          <w:bCs/>
          <w:lang w:val="en-US"/>
        </w:rPr>
      </w:pPr>
      <w:r>
        <w:rPr>
          <w:bCs/>
          <w:lang w:val="en-US"/>
        </w:rPr>
        <w:t>Run out of time.</w:t>
      </w:r>
    </w:p>
    <w:p w14:paraId="5D4072F3" w14:textId="6F0CA7D9" w:rsidR="002F1E3B" w:rsidRPr="002F1E3B" w:rsidRDefault="002F1E3B" w:rsidP="002F1E3B">
      <w:pPr>
        <w:contextualSpacing/>
        <w:jc w:val="both"/>
        <w:rPr>
          <w:lang w:val="en-US"/>
        </w:rPr>
      </w:pPr>
    </w:p>
    <w:p w14:paraId="0C86C81F" w14:textId="77777777" w:rsidR="002F1E3B" w:rsidRPr="00BC7AD3" w:rsidRDefault="002F1E3B" w:rsidP="00B10201">
      <w:pPr>
        <w:pStyle w:val="ListParagraph"/>
        <w:numPr>
          <w:ilvl w:val="0"/>
          <w:numId w:val="57"/>
        </w:numPr>
        <w:contextualSpacing/>
        <w:jc w:val="both"/>
        <w:rPr>
          <w:lang w:val="en-US"/>
        </w:rPr>
      </w:pPr>
      <w:r w:rsidRPr="00BC7AD3">
        <w:rPr>
          <w:lang w:val="en-US"/>
        </w:rPr>
        <w:t>The chair asks if there is AoB. No response from the group.</w:t>
      </w:r>
    </w:p>
    <w:p w14:paraId="29B7F9B2" w14:textId="3D9C0262" w:rsidR="002F1E3B" w:rsidRPr="00BC7AD3" w:rsidRDefault="002F1E3B" w:rsidP="00B10201">
      <w:pPr>
        <w:pStyle w:val="ListParagraph"/>
        <w:numPr>
          <w:ilvl w:val="0"/>
          <w:numId w:val="57"/>
        </w:numPr>
        <w:contextualSpacing/>
        <w:jc w:val="both"/>
        <w:rPr>
          <w:lang w:val="en-US"/>
        </w:rPr>
      </w:pPr>
      <w:r w:rsidRPr="00BC7AD3">
        <w:rPr>
          <w:lang w:val="en-US"/>
        </w:rPr>
        <w:t xml:space="preserve">The meeting is recessed without objection at </w:t>
      </w:r>
      <w:r>
        <w:rPr>
          <w:lang w:val="en-US"/>
        </w:rPr>
        <w:t>10:0</w:t>
      </w:r>
      <w:r w:rsidR="00943A5C">
        <w:rPr>
          <w:lang w:val="en-US"/>
        </w:rPr>
        <w:t>1</w:t>
      </w:r>
      <w:r w:rsidRPr="00BC7AD3">
        <w:rPr>
          <w:lang w:val="en-US"/>
        </w:rPr>
        <w:t xml:space="preserve"> </w:t>
      </w:r>
      <w:r>
        <w:rPr>
          <w:lang w:val="en-US"/>
        </w:rPr>
        <w:t>a</w:t>
      </w:r>
      <w:r w:rsidRPr="00BC7AD3">
        <w:rPr>
          <w:lang w:val="en-US"/>
        </w:rPr>
        <w:t>m.</w:t>
      </w:r>
    </w:p>
    <w:p w14:paraId="11F2F07E" w14:textId="77777777" w:rsidR="002F1E3B" w:rsidRDefault="002F1E3B" w:rsidP="002F1E3B">
      <w:pPr>
        <w:rPr>
          <w:bCs/>
          <w:lang w:val="en-US"/>
        </w:rPr>
      </w:pPr>
      <w:r>
        <w:rPr>
          <w:bCs/>
          <w:lang w:val="en-US"/>
        </w:rPr>
        <w:t xml:space="preserve"> </w:t>
      </w:r>
    </w:p>
    <w:p w14:paraId="3000C88C" w14:textId="77777777" w:rsidR="002F1E3B" w:rsidRDefault="002F1E3B" w:rsidP="002F1E3B">
      <w:pPr>
        <w:rPr>
          <w:bCs/>
          <w:lang w:val="en-US"/>
        </w:rPr>
      </w:pPr>
      <w:r>
        <w:rPr>
          <w:bCs/>
          <w:lang w:val="en-US"/>
        </w:rPr>
        <w:br w:type="page"/>
      </w:r>
    </w:p>
    <w:p w14:paraId="40CE4433" w14:textId="4F9281E0" w:rsidR="004772F1" w:rsidRPr="00BC7AD3" w:rsidRDefault="004772F1" w:rsidP="004772F1">
      <w:pPr>
        <w:pStyle w:val="Heading3"/>
        <w:rPr>
          <w:lang w:val="en-US"/>
        </w:rPr>
      </w:pPr>
      <w:r>
        <w:rPr>
          <w:lang w:val="en-US"/>
        </w:rPr>
        <w:lastRenderedPageBreak/>
        <w:t>Wednesday</w:t>
      </w:r>
      <w:r w:rsidRPr="00BC7AD3">
        <w:rPr>
          <w:lang w:val="en-US"/>
        </w:rPr>
        <w:t xml:space="preserve">, </w:t>
      </w:r>
      <w:r>
        <w:rPr>
          <w:lang w:val="en-US"/>
        </w:rPr>
        <w:t>March</w:t>
      </w:r>
      <w:r w:rsidRPr="00BC7AD3">
        <w:rPr>
          <w:lang w:val="en-US"/>
        </w:rPr>
        <w:t xml:space="preserve"> 1</w:t>
      </w:r>
      <w:r>
        <w:rPr>
          <w:lang w:val="en-US"/>
        </w:rPr>
        <w:t>7</w:t>
      </w:r>
      <w:r w:rsidRPr="00BC7AD3">
        <w:rPr>
          <w:lang w:val="en-US"/>
        </w:rPr>
        <w:t>, 202</w:t>
      </w:r>
      <w:r>
        <w:rPr>
          <w:lang w:val="en-US"/>
        </w:rPr>
        <w:t>3</w:t>
      </w:r>
      <w:r w:rsidRPr="00BC7AD3">
        <w:rPr>
          <w:lang w:val="en-US"/>
        </w:rPr>
        <w:t xml:space="preserve">, </w:t>
      </w:r>
      <w:r>
        <w:rPr>
          <w:lang w:val="en-US"/>
        </w:rPr>
        <w:t>10</w:t>
      </w:r>
      <w:r w:rsidRPr="00BC7AD3">
        <w:rPr>
          <w:lang w:val="en-US"/>
        </w:rPr>
        <w:t>:</w:t>
      </w:r>
      <w:r>
        <w:rPr>
          <w:lang w:val="en-US"/>
        </w:rPr>
        <w:t>3</w:t>
      </w:r>
      <w:r w:rsidRPr="00BC7AD3">
        <w:rPr>
          <w:lang w:val="en-US"/>
        </w:rPr>
        <w:t>0-</w:t>
      </w:r>
      <w:r>
        <w:rPr>
          <w:lang w:val="en-US"/>
        </w:rPr>
        <w:t>1</w:t>
      </w:r>
      <w:r>
        <w:rPr>
          <w:lang w:val="en-US"/>
        </w:rPr>
        <w:t>2:3</w:t>
      </w:r>
      <w:r w:rsidRPr="00BC7AD3">
        <w:rPr>
          <w:lang w:val="en-US"/>
        </w:rPr>
        <w:t xml:space="preserve">0 </w:t>
      </w:r>
      <w:r>
        <w:rPr>
          <w:lang w:val="en-US"/>
        </w:rPr>
        <w:t>a</w:t>
      </w:r>
      <w:r w:rsidRPr="00BC7AD3">
        <w:rPr>
          <w:lang w:val="en-US"/>
        </w:rPr>
        <w:t>m</w:t>
      </w:r>
    </w:p>
    <w:p w14:paraId="441B29D3" w14:textId="77777777" w:rsidR="004772F1" w:rsidRPr="00BC7AD3" w:rsidRDefault="004772F1" w:rsidP="004772F1">
      <w:pPr>
        <w:rPr>
          <w:b/>
        </w:rPr>
      </w:pPr>
    </w:p>
    <w:p w14:paraId="61206090" w14:textId="77777777" w:rsidR="004772F1" w:rsidRPr="00BC7AD3" w:rsidRDefault="004772F1" w:rsidP="004772F1">
      <w:pPr>
        <w:rPr>
          <w:b/>
          <w:lang w:val="en-US"/>
        </w:rPr>
      </w:pPr>
      <w:r w:rsidRPr="00BC7AD3">
        <w:rPr>
          <w:b/>
          <w:lang w:val="en-US"/>
        </w:rPr>
        <w:t>Meeting Agenda:</w:t>
      </w:r>
    </w:p>
    <w:p w14:paraId="32255725" w14:textId="77777777" w:rsidR="004772F1" w:rsidRDefault="004772F1" w:rsidP="004772F1">
      <w:pPr>
        <w:rPr>
          <w:lang w:val="en-US"/>
        </w:rPr>
      </w:pPr>
      <w:r w:rsidRPr="00BC7AD3">
        <w:rPr>
          <w:lang w:val="en-US"/>
        </w:rPr>
        <w:t xml:space="preserve">The meeting agenda is shown below, and published in the agenda document: </w:t>
      </w:r>
    </w:p>
    <w:p w14:paraId="5D8CF052" w14:textId="7134E6FB" w:rsidR="004772F1" w:rsidRDefault="00DD5CD6" w:rsidP="004772F1">
      <w:pPr>
        <w:rPr>
          <w:lang w:val="en-US"/>
        </w:rPr>
      </w:pPr>
      <w:hyperlink r:id="rId19" w:history="1">
        <w:r w:rsidRPr="0001578B">
          <w:rPr>
            <w:rStyle w:val="Hyperlink"/>
            <w:lang w:val="en-US"/>
          </w:rPr>
          <w:t>https://mentor.ieee.org/802.11/dcn/23/11-23-0580-</w:t>
        </w:r>
        <w:r w:rsidRPr="0001578B">
          <w:rPr>
            <w:rStyle w:val="Hyperlink"/>
            <w:lang w:val="en-US"/>
          </w:rPr>
          <w:t>10</w:t>
        </w:r>
        <w:r w:rsidRPr="0001578B">
          <w:rPr>
            <w:rStyle w:val="Hyperlink"/>
            <w:lang w:val="en-US"/>
          </w:rPr>
          <w:t>-00bf-tgbf-meeting-agenda-2023-05-interim.pptx</w:t>
        </w:r>
      </w:hyperlink>
    </w:p>
    <w:p w14:paraId="02EC5761" w14:textId="77777777" w:rsidR="004772F1" w:rsidRDefault="004772F1" w:rsidP="004772F1">
      <w:pPr>
        <w:rPr>
          <w:lang w:val="en-US"/>
        </w:rPr>
      </w:pPr>
    </w:p>
    <w:p w14:paraId="3FE0D2B2" w14:textId="77777777" w:rsidR="004772F1" w:rsidRPr="00A71F5E" w:rsidRDefault="004772F1" w:rsidP="004772F1">
      <w:pPr>
        <w:pStyle w:val="ListParagraph"/>
        <w:numPr>
          <w:ilvl w:val="0"/>
          <w:numId w:val="58"/>
        </w:numPr>
      </w:pPr>
      <w:r w:rsidRPr="00A71F5E">
        <w:rPr>
          <w:lang w:val="en-US"/>
        </w:rPr>
        <w:t xml:space="preserve">Call the meeting to </w:t>
      </w:r>
      <w:proofErr w:type="gramStart"/>
      <w:r w:rsidRPr="00A71F5E">
        <w:rPr>
          <w:lang w:val="en-US"/>
        </w:rPr>
        <w:t>order</w:t>
      </w:r>
      <w:proofErr w:type="gramEnd"/>
    </w:p>
    <w:p w14:paraId="2EFFC1D2" w14:textId="77777777" w:rsidR="004772F1" w:rsidRPr="00A71F5E" w:rsidRDefault="004772F1" w:rsidP="004772F1">
      <w:pPr>
        <w:pStyle w:val="ListParagraph"/>
        <w:numPr>
          <w:ilvl w:val="0"/>
          <w:numId w:val="58"/>
        </w:numPr>
      </w:pPr>
      <w:r w:rsidRPr="00A71F5E">
        <w:rPr>
          <w:lang w:val="en-US"/>
        </w:rPr>
        <w:t>Patent policy and logistics</w:t>
      </w:r>
    </w:p>
    <w:p w14:paraId="24BB66E3" w14:textId="77777777" w:rsidR="004772F1" w:rsidRPr="00A71F5E" w:rsidRDefault="004772F1" w:rsidP="004772F1">
      <w:pPr>
        <w:pStyle w:val="ListParagraph"/>
        <w:numPr>
          <w:ilvl w:val="0"/>
          <w:numId w:val="58"/>
        </w:numPr>
      </w:pPr>
      <w:proofErr w:type="spellStart"/>
      <w:r w:rsidRPr="00A71F5E">
        <w:rPr>
          <w:lang w:val="en-US"/>
        </w:rPr>
        <w:t>TGbf</w:t>
      </w:r>
      <w:proofErr w:type="spellEnd"/>
      <w:r w:rsidRPr="00A71F5E">
        <w:rPr>
          <w:lang w:val="en-US"/>
        </w:rPr>
        <w:t xml:space="preserve"> Timeline</w:t>
      </w:r>
    </w:p>
    <w:p w14:paraId="4466E4E3" w14:textId="77777777" w:rsidR="004772F1" w:rsidRPr="00A71F5E" w:rsidRDefault="004772F1" w:rsidP="004772F1">
      <w:pPr>
        <w:pStyle w:val="ListParagraph"/>
        <w:numPr>
          <w:ilvl w:val="0"/>
          <w:numId w:val="58"/>
        </w:numPr>
      </w:pPr>
      <w:r w:rsidRPr="00A71F5E">
        <w:rPr>
          <w:lang w:val="en-US"/>
        </w:rPr>
        <w:t xml:space="preserve">Call for </w:t>
      </w:r>
      <w:proofErr w:type="gramStart"/>
      <w:r w:rsidRPr="00A71F5E">
        <w:rPr>
          <w:lang w:val="en-US"/>
        </w:rPr>
        <w:t>contribution</w:t>
      </w:r>
      <w:proofErr w:type="gramEnd"/>
    </w:p>
    <w:p w14:paraId="3A67AAD0" w14:textId="77777777" w:rsidR="004772F1" w:rsidRPr="00A71F5E" w:rsidRDefault="004772F1" w:rsidP="004772F1">
      <w:pPr>
        <w:pStyle w:val="ListParagraph"/>
        <w:numPr>
          <w:ilvl w:val="0"/>
          <w:numId w:val="58"/>
        </w:numPr>
      </w:pPr>
      <w:r w:rsidRPr="00A71F5E">
        <w:rPr>
          <w:lang w:val="en-US"/>
        </w:rPr>
        <w:t>Teleconference Times</w:t>
      </w:r>
    </w:p>
    <w:p w14:paraId="3610B8F1" w14:textId="77777777" w:rsidR="004772F1" w:rsidRPr="00A71F5E" w:rsidRDefault="004772F1" w:rsidP="004772F1">
      <w:pPr>
        <w:pStyle w:val="ListParagraph"/>
        <w:numPr>
          <w:ilvl w:val="0"/>
          <w:numId w:val="58"/>
        </w:numPr>
      </w:pPr>
      <w:r w:rsidRPr="00A71F5E">
        <w:rPr>
          <w:lang w:val="en-US"/>
        </w:rPr>
        <w:t>Presentation of submissions</w:t>
      </w:r>
    </w:p>
    <w:p w14:paraId="3A93C50D" w14:textId="77777777" w:rsidR="004772F1" w:rsidRPr="00C907F1" w:rsidRDefault="004772F1" w:rsidP="004772F1">
      <w:pPr>
        <w:pStyle w:val="ListParagraph"/>
        <w:numPr>
          <w:ilvl w:val="0"/>
          <w:numId w:val="58"/>
        </w:numPr>
      </w:pPr>
      <w:r w:rsidRPr="00A71F5E">
        <w:rPr>
          <w:lang w:val="en-US"/>
        </w:rPr>
        <w:t xml:space="preserve">Guidance for Mix mode </w:t>
      </w:r>
      <w:r>
        <w:rPr>
          <w:lang w:val="en-US"/>
        </w:rPr>
        <w:t>May Interim</w:t>
      </w:r>
    </w:p>
    <w:p w14:paraId="79C0B31E" w14:textId="1F4631D7" w:rsidR="00C907F1" w:rsidRPr="00A71F5E" w:rsidRDefault="00C907F1" w:rsidP="00C907F1">
      <w:pPr>
        <w:pStyle w:val="ListParagraph"/>
        <w:numPr>
          <w:ilvl w:val="0"/>
          <w:numId w:val="58"/>
        </w:numPr>
      </w:pPr>
      <w:r w:rsidRPr="00C907F1">
        <w:rPr>
          <w:lang w:val="en-US"/>
        </w:rPr>
        <w:t>Motion (305-310)</w:t>
      </w:r>
    </w:p>
    <w:p w14:paraId="51FB52D9" w14:textId="77777777" w:rsidR="004772F1" w:rsidRPr="00A71F5E" w:rsidRDefault="004772F1" w:rsidP="004772F1">
      <w:pPr>
        <w:pStyle w:val="ListParagraph"/>
        <w:numPr>
          <w:ilvl w:val="0"/>
          <w:numId w:val="58"/>
        </w:numPr>
      </w:pPr>
      <w:r w:rsidRPr="00A71F5E">
        <w:rPr>
          <w:lang w:val="en-US"/>
        </w:rPr>
        <w:t>Any other business?</w:t>
      </w:r>
    </w:p>
    <w:p w14:paraId="31A6217B" w14:textId="77777777" w:rsidR="004772F1" w:rsidRPr="00A71F5E" w:rsidRDefault="004772F1" w:rsidP="004772F1">
      <w:pPr>
        <w:pStyle w:val="ListParagraph"/>
        <w:numPr>
          <w:ilvl w:val="0"/>
          <w:numId w:val="58"/>
        </w:numPr>
        <w:rPr>
          <w:lang w:val="en-US"/>
        </w:rPr>
      </w:pPr>
      <w:r w:rsidRPr="00A71F5E">
        <w:rPr>
          <w:lang w:val="en-US"/>
        </w:rPr>
        <w:t>Recess</w:t>
      </w:r>
    </w:p>
    <w:p w14:paraId="4D5F2C92" w14:textId="77777777" w:rsidR="004772F1" w:rsidRPr="00BC7AD3" w:rsidRDefault="004772F1" w:rsidP="004772F1">
      <w:pPr>
        <w:rPr>
          <w:color w:val="000000" w:themeColor="text1"/>
        </w:rPr>
      </w:pPr>
    </w:p>
    <w:p w14:paraId="573DC26A" w14:textId="2C9D05C5" w:rsidR="004772F1" w:rsidRPr="00BC7AD3" w:rsidRDefault="004772F1" w:rsidP="004772F1">
      <w:pPr>
        <w:pStyle w:val="ListParagraph"/>
        <w:numPr>
          <w:ilvl w:val="0"/>
          <w:numId w:val="59"/>
        </w:numPr>
        <w:rPr>
          <w:bCs/>
        </w:rPr>
      </w:pPr>
      <w:r w:rsidRPr="00BC7AD3">
        <w:rPr>
          <w:bCs/>
        </w:rPr>
        <w:t xml:space="preserve">The chair, Tony Xiao Han, calls the meeting to order at </w:t>
      </w:r>
      <w:r w:rsidR="00A165B8">
        <w:rPr>
          <w:bCs/>
          <w:lang w:val="en-US"/>
        </w:rPr>
        <w:t>10</w:t>
      </w:r>
      <w:r w:rsidRPr="00201BFB">
        <w:rPr>
          <w:bCs/>
          <w:lang w:val="en-US"/>
        </w:rPr>
        <w:t>:</w:t>
      </w:r>
      <w:r w:rsidR="00A165B8">
        <w:rPr>
          <w:bCs/>
          <w:lang w:val="en-US"/>
        </w:rPr>
        <w:t>3</w:t>
      </w:r>
      <w:r>
        <w:rPr>
          <w:bCs/>
          <w:lang w:val="en-US"/>
        </w:rPr>
        <w:t>0 a</w:t>
      </w:r>
      <w:r w:rsidRPr="00BC7AD3">
        <w:rPr>
          <w:bCs/>
        </w:rPr>
        <w:t>m (</w:t>
      </w:r>
      <w:r w:rsidR="00106EC8" w:rsidRPr="00106EC8">
        <w:rPr>
          <w:bCs/>
          <w:lang w:val="en-US"/>
        </w:rPr>
        <w:t>38</w:t>
      </w:r>
      <w:r w:rsidRPr="00BC7AD3">
        <w:rPr>
          <w:bCs/>
        </w:rPr>
        <w:t xml:space="preserve"> persons are on the call after </w:t>
      </w:r>
      <w:r w:rsidR="00106EC8">
        <w:rPr>
          <w:bCs/>
          <w:lang w:val="en-US"/>
        </w:rPr>
        <w:t>3</w:t>
      </w:r>
      <w:r>
        <w:rPr>
          <w:bCs/>
          <w:lang w:val="en-US"/>
        </w:rPr>
        <w:t>0</w:t>
      </w:r>
      <w:r w:rsidRPr="00BC7AD3">
        <w:rPr>
          <w:bCs/>
        </w:rPr>
        <w:t xml:space="preserve"> minutes of the meeting</w:t>
      </w:r>
      <w:r w:rsidRPr="00BC7AD3">
        <w:rPr>
          <w:bCs/>
          <w:lang w:val="en-US"/>
        </w:rPr>
        <w:t>, 1</w:t>
      </w:r>
      <w:r w:rsidR="003519EC">
        <w:rPr>
          <w:bCs/>
          <w:lang w:val="en-US"/>
        </w:rPr>
        <w:t>3</w:t>
      </w:r>
      <w:r w:rsidRPr="00BC7AD3">
        <w:rPr>
          <w:bCs/>
          <w:lang w:val="en-US"/>
        </w:rPr>
        <w:t xml:space="preserve"> persons are in the room</w:t>
      </w:r>
      <w:r w:rsidRPr="00BC7AD3">
        <w:rPr>
          <w:bCs/>
        </w:rPr>
        <w:t>).</w:t>
      </w:r>
    </w:p>
    <w:p w14:paraId="7758537E" w14:textId="77777777" w:rsidR="004772F1" w:rsidRPr="00BC7AD3" w:rsidRDefault="004772F1" w:rsidP="004772F1">
      <w:pPr>
        <w:rPr>
          <w:b/>
        </w:rPr>
      </w:pPr>
    </w:p>
    <w:p w14:paraId="1287F3B3" w14:textId="77777777" w:rsidR="004772F1" w:rsidRPr="00BC7AD3" w:rsidRDefault="004772F1" w:rsidP="004772F1">
      <w:pPr>
        <w:pStyle w:val="ListParagraph"/>
        <w:numPr>
          <w:ilvl w:val="0"/>
          <w:numId w:val="59"/>
        </w:numPr>
        <w:rPr>
          <w:bCs/>
        </w:rPr>
      </w:pPr>
      <w:r w:rsidRPr="00BC7AD3">
        <w:rPr>
          <w:bCs/>
        </w:rPr>
        <w:t xml:space="preserve">The chair goes through “Meeting Protocol, Attendance, Voting &amp;Documentation Status” (slide 4), “Registration for the </w:t>
      </w:r>
      <w:r w:rsidRPr="00C3450B">
        <w:rPr>
          <w:bCs/>
          <w:lang w:val="en-US"/>
        </w:rPr>
        <w:t>Ma</w:t>
      </w:r>
      <w:r>
        <w:rPr>
          <w:bCs/>
          <w:lang w:val="en-US"/>
        </w:rPr>
        <w:t>y</w:t>
      </w:r>
      <w:r w:rsidRPr="00BC7AD3">
        <w:rPr>
          <w:bCs/>
          <w:lang w:val="en-US"/>
        </w:rPr>
        <w:t xml:space="preserve"> </w:t>
      </w:r>
      <w:r>
        <w:rPr>
          <w:bCs/>
          <w:lang w:val="en-US"/>
        </w:rPr>
        <w:t>Interim</w:t>
      </w:r>
      <w:r w:rsidRPr="00BC7AD3">
        <w:rPr>
          <w:bCs/>
          <w:lang w:val="en-US"/>
        </w:rPr>
        <w:t xml:space="preserve"> </w:t>
      </w:r>
      <w:r w:rsidRPr="00BC7AD3">
        <w:rPr>
          <w:bCs/>
        </w:rPr>
        <w:t xml:space="preserve">session” (slide 5), “Participants have a duty to inform the IEEE” (slide 7), and “Ways to inform IEEE” (slide 8). </w:t>
      </w:r>
    </w:p>
    <w:p w14:paraId="049CD54D" w14:textId="77777777" w:rsidR="004772F1" w:rsidRPr="00BC7AD3" w:rsidRDefault="004772F1" w:rsidP="004772F1">
      <w:pPr>
        <w:pStyle w:val="ListParagraph"/>
        <w:rPr>
          <w:bCs/>
        </w:rPr>
      </w:pPr>
    </w:p>
    <w:p w14:paraId="0FAF9217" w14:textId="77777777" w:rsidR="004772F1" w:rsidRPr="00BC7AD3" w:rsidRDefault="004772F1" w:rsidP="004772F1">
      <w:pPr>
        <w:pStyle w:val="ListParagraph"/>
        <w:ind w:left="360"/>
        <w:rPr>
          <w:bCs/>
        </w:rPr>
      </w:pPr>
      <w:r w:rsidRPr="00BC7AD3">
        <w:rPr>
          <w:bCs/>
        </w:rPr>
        <w:t xml:space="preserve">The chair makes a Call for Potentially Essential Patents. </w:t>
      </w:r>
      <w:r w:rsidRPr="00BC7AD3">
        <w:rPr>
          <w:bCs/>
          <w:highlight w:val="green"/>
        </w:rPr>
        <w:t>No potentially essential patents reported, and no questions asked.</w:t>
      </w:r>
    </w:p>
    <w:p w14:paraId="5D8428C9" w14:textId="77777777" w:rsidR="004772F1" w:rsidRPr="00BC7AD3" w:rsidRDefault="004772F1" w:rsidP="004772F1">
      <w:pPr>
        <w:pStyle w:val="ListParagraph"/>
        <w:ind w:left="360"/>
        <w:rPr>
          <w:bCs/>
        </w:rPr>
      </w:pPr>
    </w:p>
    <w:p w14:paraId="321D9C35" w14:textId="77777777" w:rsidR="004772F1" w:rsidRPr="00BC7AD3" w:rsidRDefault="004772F1" w:rsidP="004772F1">
      <w:pPr>
        <w:ind w:left="360"/>
        <w:rPr>
          <w:b/>
          <w:bCs/>
          <w:lang w:val="en-US"/>
        </w:rPr>
      </w:pPr>
      <w:r w:rsidRPr="00BC7AD3">
        <w:rPr>
          <w:color w:val="222222"/>
          <w:shd w:val="clear" w:color="auto" w:fill="FFFFFF"/>
        </w:rPr>
        <w:t>The chair</w:t>
      </w:r>
      <w:r w:rsidRPr="00BC7AD3">
        <w:rPr>
          <w:lang w:val="en-US"/>
        </w:rPr>
        <w:t xml:space="preserve"> goes through “Other Guideline for IEEE WG meetings” (slide 9), “Patent related information” (slide 10), “IEEE SA Copyright Policy” (slides 11 and 12), “</w:t>
      </w:r>
      <w:r w:rsidRPr="00BC7AD3">
        <w:rPr>
          <w:bCs/>
          <w:lang w:val="en-US"/>
        </w:rPr>
        <w:t xml:space="preserve">Participant behavior in IEEE-SA activities is guided by the IEEE Codes of Ethics &amp; Conduct” (slide 13), </w:t>
      </w:r>
      <w:r w:rsidRPr="00BC7AD3">
        <w:rPr>
          <w:lang w:val="en-US"/>
        </w:rPr>
        <w:t>“</w:t>
      </w:r>
      <w:r w:rsidRPr="00BC7AD3">
        <w:rPr>
          <w:bCs/>
          <w:lang w:val="en-US"/>
        </w:rPr>
        <w:t>Participants in the IEEE-SA “individual process” shall act independently of others, including employers”</w:t>
      </w:r>
      <w:r>
        <w:rPr>
          <w:bCs/>
          <w:lang w:val="en-US"/>
        </w:rPr>
        <w:t xml:space="preserve"> </w:t>
      </w:r>
      <w:r w:rsidRPr="00BC7AD3">
        <w:rPr>
          <w:bCs/>
          <w:lang w:val="en-US"/>
        </w:rPr>
        <w:t>(slide 14), and “IEEE-SA standards activities shall allow the fair &amp; equitable consideration of all viewpoints” (slide 15), and “Required notices” (slide 16).</w:t>
      </w:r>
      <w:r w:rsidRPr="00BC7AD3">
        <w:rPr>
          <w:b/>
          <w:bCs/>
          <w:lang w:val="en-US"/>
        </w:rPr>
        <w:t xml:space="preserve"> </w:t>
      </w:r>
    </w:p>
    <w:p w14:paraId="34FE7A64" w14:textId="77777777" w:rsidR="004772F1" w:rsidRPr="00BC7AD3" w:rsidRDefault="004772F1" w:rsidP="004772F1">
      <w:pPr>
        <w:ind w:left="360"/>
        <w:rPr>
          <w:lang w:val="en-US"/>
        </w:rPr>
      </w:pPr>
    </w:p>
    <w:p w14:paraId="21AA1FB4" w14:textId="02621CA4" w:rsidR="004772F1" w:rsidRDefault="004772F1" w:rsidP="004772F1">
      <w:pPr>
        <w:ind w:left="360"/>
        <w:rPr>
          <w:lang w:val="en-US"/>
        </w:rPr>
      </w:pPr>
      <w:r w:rsidRPr="00BC7AD3">
        <w:rPr>
          <w:lang w:val="en-US"/>
        </w:rPr>
        <w:t xml:space="preserve">The chair goes through the agenda (slide </w:t>
      </w:r>
      <w:r>
        <w:rPr>
          <w:lang w:val="en-US"/>
        </w:rPr>
        <w:t>2</w:t>
      </w:r>
      <w:r w:rsidR="00AF0D22">
        <w:rPr>
          <w:lang w:val="en-US"/>
        </w:rPr>
        <w:t>1</w:t>
      </w:r>
      <w:r w:rsidRPr="00BC7AD3">
        <w:rPr>
          <w:lang w:val="en-US"/>
        </w:rPr>
        <w:t xml:space="preserve">) and asks if there are any questions or comments on the agenda. </w:t>
      </w:r>
      <w:r>
        <w:rPr>
          <w:lang w:val="en-US"/>
        </w:rPr>
        <w:t>There is no response from the group.</w:t>
      </w:r>
    </w:p>
    <w:p w14:paraId="168EF9E9" w14:textId="77777777" w:rsidR="004772F1" w:rsidRPr="00613C18" w:rsidRDefault="004772F1" w:rsidP="004772F1">
      <w:pPr>
        <w:rPr>
          <w:bCs/>
          <w:lang w:val="en-US"/>
        </w:rPr>
      </w:pPr>
    </w:p>
    <w:p w14:paraId="061617FF" w14:textId="77777777" w:rsidR="004772F1" w:rsidRPr="00BC7AD3" w:rsidRDefault="004772F1" w:rsidP="004772F1">
      <w:pPr>
        <w:pStyle w:val="ListParagraph"/>
        <w:ind w:left="360"/>
        <w:rPr>
          <w:bCs/>
          <w:lang w:val="en-US"/>
        </w:rPr>
      </w:pPr>
      <w:r w:rsidRPr="00BC7AD3">
        <w:rPr>
          <w:bCs/>
          <w:lang w:val="en-US"/>
        </w:rPr>
        <w:t>The chair asks if there is any objection to approve the agenda by unanimous consent. No objection from the group so the agenda is approved.</w:t>
      </w:r>
    </w:p>
    <w:p w14:paraId="18A33588" w14:textId="77777777" w:rsidR="004772F1" w:rsidRPr="00BC7AD3" w:rsidRDefault="004772F1" w:rsidP="004772F1">
      <w:pPr>
        <w:rPr>
          <w:bCs/>
          <w:lang w:val="en-US"/>
        </w:rPr>
      </w:pPr>
    </w:p>
    <w:p w14:paraId="4849561B" w14:textId="77777777" w:rsidR="004772F1" w:rsidRPr="00BC7AD3" w:rsidRDefault="004772F1" w:rsidP="004772F1">
      <w:pPr>
        <w:pStyle w:val="ListParagraph"/>
        <w:numPr>
          <w:ilvl w:val="0"/>
          <w:numId w:val="59"/>
        </w:numPr>
        <w:rPr>
          <w:color w:val="000000" w:themeColor="text1"/>
          <w:lang w:val="en-US"/>
        </w:rPr>
      </w:pPr>
      <w:r w:rsidRPr="00BC7AD3">
        <w:rPr>
          <w:bCs/>
          <w:lang w:val="en-US"/>
        </w:rPr>
        <w:t xml:space="preserve">The chair presents the </w:t>
      </w:r>
      <w:proofErr w:type="spellStart"/>
      <w:r w:rsidRPr="00BC7AD3">
        <w:rPr>
          <w:bCs/>
          <w:lang w:val="en-US"/>
        </w:rPr>
        <w:t>TGbf</w:t>
      </w:r>
      <w:proofErr w:type="spellEnd"/>
      <w:r w:rsidRPr="00BC7AD3">
        <w:rPr>
          <w:bCs/>
          <w:lang w:val="en-US"/>
        </w:rPr>
        <w:t xml:space="preserve"> Timeline (slide 2</w:t>
      </w:r>
      <w:r>
        <w:rPr>
          <w:bCs/>
          <w:lang w:val="en-US"/>
        </w:rPr>
        <w:t>6</w:t>
      </w:r>
      <w:r w:rsidRPr="00BC7AD3">
        <w:rPr>
          <w:bCs/>
          <w:lang w:val="en-US"/>
        </w:rPr>
        <w:t xml:space="preserve">). </w:t>
      </w:r>
    </w:p>
    <w:p w14:paraId="40793063" w14:textId="77777777" w:rsidR="004772F1" w:rsidRPr="00BC7AD3" w:rsidRDefault="004772F1" w:rsidP="004772F1">
      <w:pPr>
        <w:pStyle w:val="ListParagraph"/>
        <w:numPr>
          <w:ilvl w:val="0"/>
          <w:numId w:val="59"/>
        </w:numPr>
        <w:rPr>
          <w:bCs/>
          <w:lang w:val="en-US"/>
        </w:rPr>
      </w:pPr>
      <w:r w:rsidRPr="00BC7AD3">
        <w:rPr>
          <w:bCs/>
          <w:lang w:val="en-US"/>
        </w:rPr>
        <w:t>The chair presents slide 2</w:t>
      </w:r>
      <w:r>
        <w:rPr>
          <w:bCs/>
          <w:lang w:val="en-US"/>
        </w:rPr>
        <w:t>7</w:t>
      </w:r>
      <w:r w:rsidRPr="00BC7AD3">
        <w:rPr>
          <w:bCs/>
          <w:lang w:val="en-US"/>
        </w:rPr>
        <w:t>, Call for contributions.</w:t>
      </w:r>
    </w:p>
    <w:p w14:paraId="044212FF" w14:textId="77777777" w:rsidR="004772F1" w:rsidRDefault="004772F1" w:rsidP="004772F1">
      <w:pPr>
        <w:pStyle w:val="ListParagraph"/>
        <w:numPr>
          <w:ilvl w:val="0"/>
          <w:numId w:val="59"/>
        </w:numPr>
        <w:rPr>
          <w:bCs/>
          <w:lang w:val="en-US"/>
        </w:rPr>
      </w:pPr>
      <w:r w:rsidRPr="009431FB">
        <w:rPr>
          <w:bCs/>
          <w:lang w:val="en-US"/>
        </w:rPr>
        <w:t xml:space="preserve">The chair presents the teleconference times (slides </w:t>
      </w:r>
      <w:r>
        <w:rPr>
          <w:bCs/>
          <w:lang w:val="en-US"/>
        </w:rPr>
        <w:t>28</w:t>
      </w:r>
      <w:r w:rsidRPr="009431FB">
        <w:rPr>
          <w:bCs/>
          <w:lang w:val="en-US"/>
        </w:rPr>
        <w:t xml:space="preserve"> and 29). </w:t>
      </w:r>
    </w:p>
    <w:p w14:paraId="75DF699F" w14:textId="1B1CF9A4" w:rsidR="004772F1" w:rsidRPr="006A1E4A" w:rsidRDefault="006A1E4A" w:rsidP="006A1E4A">
      <w:pPr>
        <w:pStyle w:val="ListParagraph"/>
        <w:numPr>
          <w:ilvl w:val="0"/>
          <w:numId w:val="59"/>
        </w:numPr>
        <w:rPr>
          <w:bCs/>
          <w:lang w:val="en-US"/>
        </w:rPr>
      </w:pPr>
      <w:r w:rsidRPr="00BC7AD3">
        <w:rPr>
          <w:bCs/>
          <w:lang w:val="en-US"/>
        </w:rPr>
        <w:t xml:space="preserve">The chair presents </w:t>
      </w:r>
      <w:r w:rsidRPr="00BC7AD3">
        <w:rPr>
          <w:color w:val="000000" w:themeColor="text1"/>
          <w:lang w:val="en-US"/>
        </w:rPr>
        <w:t xml:space="preserve">Guidance for Mix mode </w:t>
      </w:r>
      <w:r>
        <w:rPr>
          <w:color w:val="000000" w:themeColor="text1"/>
          <w:lang w:val="en-US"/>
        </w:rPr>
        <w:t>May</w:t>
      </w:r>
      <w:r w:rsidRPr="00BC7AD3">
        <w:rPr>
          <w:color w:val="000000" w:themeColor="text1"/>
          <w:lang w:val="en-US"/>
        </w:rPr>
        <w:t xml:space="preserve"> </w:t>
      </w:r>
      <w:r>
        <w:rPr>
          <w:color w:val="000000" w:themeColor="text1"/>
          <w:lang w:val="en-US"/>
        </w:rPr>
        <w:t>Interim.</w:t>
      </w:r>
    </w:p>
    <w:p w14:paraId="1CF7BA9F" w14:textId="434AF461" w:rsidR="00BD6EF9" w:rsidRPr="00A0190A" w:rsidRDefault="00BD6EF9" w:rsidP="004772F1">
      <w:pPr>
        <w:pStyle w:val="ListParagraph"/>
        <w:numPr>
          <w:ilvl w:val="0"/>
          <w:numId w:val="59"/>
        </w:numPr>
      </w:pPr>
      <w:r>
        <w:rPr>
          <w:lang w:val="en-US"/>
        </w:rPr>
        <w:t>Motions</w:t>
      </w:r>
    </w:p>
    <w:p w14:paraId="17032F6A" w14:textId="77777777" w:rsidR="002F1E3B" w:rsidRDefault="002F1E3B" w:rsidP="00E0115B">
      <w:pPr>
        <w:rPr>
          <w:bCs/>
          <w:lang w:val="en-US"/>
        </w:rPr>
      </w:pPr>
    </w:p>
    <w:p w14:paraId="36091CBD" w14:textId="2EC0F8A6" w:rsidR="00BD6EF9" w:rsidRDefault="001608C3" w:rsidP="001608C3">
      <w:pPr>
        <w:rPr>
          <w:lang w:val="en-US"/>
        </w:rPr>
      </w:pPr>
      <w:r>
        <w:rPr>
          <w:b/>
          <w:bCs/>
          <w:lang w:val="en-US"/>
        </w:rPr>
        <w:t xml:space="preserve">Motion 305: </w:t>
      </w:r>
      <w:r w:rsidR="00BD6EF9" w:rsidRPr="00BD6EF9">
        <w:rPr>
          <w:lang w:val="en-US"/>
        </w:rPr>
        <w:t xml:space="preserve">Move to approve resolutions to the following CIDs listed in the following document and incorporate the text changes into the latest </w:t>
      </w:r>
      <w:proofErr w:type="spellStart"/>
      <w:r w:rsidR="00BD6EF9" w:rsidRPr="00BD6EF9">
        <w:rPr>
          <w:lang w:val="en-US"/>
        </w:rPr>
        <w:t>TGbf</w:t>
      </w:r>
      <w:proofErr w:type="spellEnd"/>
      <w:r w:rsidR="00BD6EF9" w:rsidRPr="00BD6EF9">
        <w:rPr>
          <w:lang w:val="en-US"/>
        </w:rPr>
        <w:t xml:space="preserve"> draft:</w:t>
      </w:r>
    </w:p>
    <w:p w14:paraId="4237D291" w14:textId="77777777" w:rsidR="00BD6EF9" w:rsidRPr="00BD6EF9" w:rsidRDefault="00BD6EF9" w:rsidP="001608C3"/>
    <w:p w14:paraId="16A0519C" w14:textId="77777777" w:rsidR="00BD6EF9" w:rsidRPr="00BD6EF9" w:rsidRDefault="00BD6EF9" w:rsidP="001608C3">
      <w:pPr>
        <w:numPr>
          <w:ilvl w:val="0"/>
          <w:numId w:val="60"/>
        </w:numPr>
        <w:rPr>
          <w:bCs/>
        </w:rPr>
      </w:pPr>
      <w:r w:rsidRPr="00BD6EF9">
        <w:rPr>
          <w:bCs/>
          <w:lang w:val="en-US"/>
        </w:rPr>
        <w:t xml:space="preserve">CID 1296 </w:t>
      </w:r>
    </w:p>
    <w:p w14:paraId="1F678412" w14:textId="77777777" w:rsidR="00BD6EF9" w:rsidRPr="001608C3" w:rsidRDefault="00BD6EF9" w:rsidP="001608C3">
      <w:pPr>
        <w:numPr>
          <w:ilvl w:val="0"/>
          <w:numId w:val="60"/>
        </w:numPr>
        <w:rPr>
          <w:bCs/>
        </w:rPr>
      </w:pPr>
      <w:r w:rsidRPr="00BD6EF9">
        <w:rPr>
          <w:bCs/>
          <w:lang w:val="en-US"/>
        </w:rPr>
        <w:t xml:space="preserve">as specified in doc.: 11-23/0612r1 </w:t>
      </w:r>
    </w:p>
    <w:p w14:paraId="7AFEFA31" w14:textId="77777777" w:rsidR="00BD6EF9" w:rsidRPr="00BD6EF9" w:rsidRDefault="00BD6EF9" w:rsidP="001608C3">
      <w:pPr>
        <w:ind w:left="1440"/>
        <w:rPr>
          <w:bCs/>
        </w:rPr>
      </w:pPr>
    </w:p>
    <w:p w14:paraId="4A42DCC5" w14:textId="77777777" w:rsidR="001608C3" w:rsidRDefault="00BD6EF9" w:rsidP="001608C3">
      <w:pPr>
        <w:rPr>
          <w:b/>
          <w:bCs/>
          <w:lang w:val="en-US"/>
        </w:rPr>
      </w:pPr>
      <w:r w:rsidRPr="00BD6EF9">
        <w:rPr>
          <w:b/>
          <w:bCs/>
          <w:lang w:val="en-US"/>
        </w:rPr>
        <w:t xml:space="preserve">Move: </w:t>
      </w:r>
      <w:r w:rsidRPr="00BD6EF9">
        <w:rPr>
          <w:lang w:val="en-US"/>
        </w:rPr>
        <w:t>Pei Zhou</w:t>
      </w:r>
      <w:r w:rsidRPr="00BD6EF9">
        <w:rPr>
          <w:b/>
          <w:bCs/>
          <w:lang w:val="en-US"/>
        </w:rPr>
        <w:tab/>
      </w:r>
      <w:r w:rsidRPr="00BD6EF9">
        <w:rPr>
          <w:b/>
          <w:bCs/>
          <w:lang w:val="en-US"/>
        </w:rPr>
        <w:tab/>
      </w:r>
    </w:p>
    <w:p w14:paraId="61427B6E" w14:textId="40958ABB" w:rsidR="00BD6EF9" w:rsidRPr="00BD6EF9" w:rsidRDefault="00BD6EF9" w:rsidP="001608C3">
      <w:r w:rsidRPr="00BD6EF9">
        <w:rPr>
          <w:b/>
          <w:bCs/>
          <w:lang w:val="en-US"/>
        </w:rPr>
        <w:t>Second:</w:t>
      </w:r>
      <w:r w:rsidR="00F0336A">
        <w:rPr>
          <w:b/>
          <w:bCs/>
          <w:lang w:val="en-US"/>
        </w:rPr>
        <w:t xml:space="preserve"> </w:t>
      </w:r>
      <w:r w:rsidR="00F0336A" w:rsidRPr="00F0336A">
        <w:rPr>
          <w:lang w:val="en-US"/>
        </w:rPr>
        <w:t>Ning Gao</w:t>
      </w:r>
    </w:p>
    <w:p w14:paraId="4E862372" w14:textId="0947C008" w:rsidR="00BD6EF9" w:rsidRDefault="00BD6EF9" w:rsidP="001608C3">
      <w:pPr>
        <w:rPr>
          <w:b/>
          <w:bCs/>
          <w:lang w:val="en-US"/>
        </w:rPr>
      </w:pPr>
      <w:r w:rsidRPr="00BD6EF9">
        <w:rPr>
          <w:b/>
          <w:bCs/>
          <w:lang w:val="en-US"/>
        </w:rPr>
        <w:t xml:space="preserve">Result: </w:t>
      </w:r>
      <w:r w:rsidR="0016093E" w:rsidRPr="00BC7AD3">
        <w:rPr>
          <w:highlight w:val="green"/>
          <w:lang w:val="en-US"/>
        </w:rPr>
        <w:t>Motion passed by unanimous consent</w:t>
      </w:r>
      <w:r w:rsidR="0016093E" w:rsidRPr="00BC7AD3">
        <w:rPr>
          <w:lang w:val="en-US"/>
        </w:rPr>
        <w:t xml:space="preserve">   </w:t>
      </w:r>
    </w:p>
    <w:p w14:paraId="1CD6A950" w14:textId="77777777" w:rsidR="00BD6EF9" w:rsidRPr="00BD6EF9" w:rsidRDefault="00BD6EF9" w:rsidP="001608C3">
      <w:pPr>
        <w:rPr>
          <w:bCs/>
        </w:rPr>
      </w:pPr>
    </w:p>
    <w:p w14:paraId="0B0AA941" w14:textId="77777777" w:rsidR="00BD6EF9" w:rsidRPr="00BD6EF9" w:rsidRDefault="00BD6EF9" w:rsidP="00BD6EF9">
      <w:pPr>
        <w:rPr>
          <w:b/>
        </w:rPr>
      </w:pPr>
      <w:r w:rsidRPr="00BD6EF9">
        <w:rPr>
          <w:b/>
          <w:lang w:val="en-US"/>
        </w:rPr>
        <w:t>Note</w:t>
      </w:r>
      <w:r w:rsidRPr="00BD6EF9">
        <w:rPr>
          <w:rFonts w:ascii="MS Mincho" w:eastAsia="MS Mincho" w:hAnsi="MS Mincho" w:cs="MS Mincho" w:hint="eastAsia"/>
          <w:b/>
        </w:rPr>
        <w:t>：</w:t>
      </w:r>
      <w:r w:rsidRPr="00BD6EF9">
        <w:rPr>
          <w:rFonts w:hint="eastAsia"/>
          <w:b/>
        </w:rPr>
        <w:t xml:space="preserve">  </w:t>
      </w:r>
    </w:p>
    <w:p w14:paraId="5E51E8CE" w14:textId="77777777" w:rsidR="001608C3" w:rsidRDefault="00BD6EF9" w:rsidP="001608C3">
      <w:pPr>
        <w:numPr>
          <w:ilvl w:val="0"/>
          <w:numId w:val="61"/>
        </w:numPr>
        <w:rPr>
          <w:bCs/>
        </w:rPr>
      </w:pPr>
      <w:r w:rsidRPr="00BD6EF9">
        <w:rPr>
          <w:bCs/>
          <w:lang w:val="en-US"/>
        </w:rPr>
        <w:t xml:space="preserve">Related document 11-23/0612r1 </w:t>
      </w:r>
    </w:p>
    <w:p w14:paraId="3EAC452D" w14:textId="5CBB22A8" w:rsidR="00BD6EF9" w:rsidRPr="00BA3800" w:rsidRDefault="001608C3" w:rsidP="001608C3">
      <w:pPr>
        <w:numPr>
          <w:ilvl w:val="0"/>
          <w:numId w:val="61"/>
        </w:numPr>
        <w:rPr>
          <w:bCs/>
        </w:rPr>
      </w:pPr>
      <w:r>
        <w:rPr>
          <w:bCs/>
          <w:lang w:val="sv-SE"/>
        </w:rPr>
        <w:t xml:space="preserve">SP </w:t>
      </w:r>
      <w:proofErr w:type="spellStart"/>
      <w:r>
        <w:rPr>
          <w:bCs/>
          <w:lang w:val="sv-SE"/>
        </w:rPr>
        <w:t>Result</w:t>
      </w:r>
      <w:proofErr w:type="spellEnd"/>
      <w:r>
        <w:rPr>
          <w:bCs/>
          <w:lang w:val="sv-SE"/>
        </w:rPr>
        <w:t xml:space="preserve">: </w:t>
      </w:r>
      <w:r w:rsidR="00BD6EF9" w:rsidRPr="001608C3">
        <w:rPr>
          <w:bCs/>
          <w:lang w:val="en-US"/>
        </w:rPr>
        <w:t>Unanimous consent</w:t>
      </w:r>
    </w:p>
    <w:p w14:paraId="21B211EF" w14:textId="77777777" w:rsidR="00BA3800" w:rsidRDefault="00BA3800" w:rsidP="00BA3800">
      <w:pPr>
        <w:rPr>
          <w:bCs/>
          <w:lang w:val="en-US"/>
        </w:rPr>
      </w:pPr>
    </w:p>
    <w:p w14:paraId="6635A6DE" w14:textId="36277B30" w:rsidR="00BA3800" w:rsidRPr="00565DFA" w:rsidRDefault="00BA3800" w:rsidP="00565DFA">
      <w:pPr>
        <w:rPr>
          <w:lang w:val="en-US"/>
        </w:rPr>
      </w:pPr>
      <w:r w:rsidRPr="00565DFA">
        <w:rPr>
          <w:b/>
          <w:lang w:val="en-US"/>
        </w:rPr>
        <w:t xml:space="preserve">Motion 306: </w:t>
      </w:r>
      <w:r w:rsidRPr="00BA3800">
        <w:rPr>
          <w:lang w:val="en-US"/>
        </w:rPr>
        <w:t xml:space="preserve">Move to approve resolutions to the following CIDs listed in the following document and incorporate the text changes into the latest </w:t>
      </w:r>
      <w:proofErr w:type="spellStart"/>
      <w:r w:rsidRPr="00BA3800">
        <w:rPr>
          <w:lang w:val="en-US"/>
        </w:rPr>
        <w:t>TGbf</w:t>
      </w:r>
      <w:proofErr w:type="spellEnd"/>
      <w:r w:rsidRPr="00BA3800">
        <w:rPr>
          <w:lang w:val="en-US"/>
        </w:rPr>
        <w:t xml:space="preserve"> draft:</w:t>
      </w:r>
    </w:p>
    <w:p w14:paraId="59F5914B" w14:textId="77777777" w:rsidR="00BA3800" w:rsidRPr="00BA3800" w:rsidRDefault="00BA3800" w:rsidP="00565DFA">
      <w:pPr>
        <w:rPr>
          <w:b/>
          <w:lang w:val="en-US"/>
        </w:rPr>
      </w:pPr>
    </w:p>
    <w:p w14:paraId="334F77BA" w14:textId="77777777" w:rsidR="00BA3800" w:rsidRPr="00BA3800" w:rsidRDefault="00BA3800" w:rsidP="00565DFA">
      <w:pPr>
        <w:numPr>
          <w:ilvl w:val="0"/>
          <w:numId w:val="62"/>
        </w:numPr>
        <w:rPr>
          <w:bCs/>
        </w:rPr>
      </w:pPr>
      <w:r w:rsidRPr="00BA3800">
        <w:rPr>
          <w:bCs/>
          <w:lang w:val="en-US"/>
        </w:rPr>
        <w:t xml:space="preserve">CID 1909, 2147, 1070, 1344, 2148, 2062, 1072, 1073, 1809 and 1858, </w:t>
      </w:r>
    </w:p>
    <w:p w14:paraId="0AB0F5B0" w14:textId="77777777" w:rsidR="00BA3800" w:rsidRPr="00565DFA" w:rsidRDefault="00BA3800" w:rsidP="00565DFA">
      <w:pPr>
        <w:numPr>
          <w:ilvl w:val="0"/>
          <w:numId w:val="62"/>
        </w:numPr>
        <w:rPr>
          <w:bCs/>
        </w:rPr>
      </w:pPr>
      <w:r w:rsidRPr="00BA3800">
        <w:rPr>
          <w:bCs/>
          <w:lang w:val="en-US"/>
        </w:rPr>
        <w:t>as presented in document 11-23/0438r3</w:t>
      </w:r>
    </w:p>
    <w:p w14:paraId="23F68794" w14:textId="77777777" w:rsidR="00BA3800" w:rsidRPr="00BA3800" w:rsidRDefault="00BA3800" w:rsidP="00565DFA">
      <w:pPr>
        <w:ind w:left="1440"/>
        <w:rPr>
          <w:bCs/>
        </w:rPr>
      </w:pPr>
    </w:p>
    <w:p w14:paraId="1EE3AFD9" w14:textId="77777777" w:rsidR="00565DFA" w:rsidRDefault="00BA3800" w:rsidP="00565DFA">
      <w:pPr>
        <w:rPr>
          <w:b/>
          <w:bCs/>
          <w:lang w:val="en-US"/>
        </w:rPr>
      </w:pPr>
      <w:r w:rsidRPr="00BA3800">
        <w:rPr>
          <w:b/>
          <w:bCs/>
          <w:lang w:val="en-US"/>
        </w:rPr>
        <w:t xml:space="preserve">Move: </w:t>
      </w:r>
      <w:r w:rsidRPr="00BA3800">
        <w:rPr>
          <w:lang w:val="en-US"/>
        </w:rPr>
        <w:t>Rui Du</w:t>
      </w:r>
      <w:r w:rsidRPr="00BA3800">
        <w:rPr>
          <w:b/>
          <w:bCs/>
          <w:lang w:val="en-US"/>
        </w:rPr>
        <w:tab/>
      </w:r>
      <w:r w:rsidRPr="00BA3800">
        <w:rPr>
          <w:b/>
          <w:bCs/>
          <w:lang w:val="en-US"/>
        </w:rPr>
        <w:tab/>
      </w:r>
    </w:p>
    <w:p w14:paraId="41CE0F9E" w14:textId="55A4B24F" w:rsidR="00BA3800" w:rsidRPr="00BA3800" w:rsidRDefault="00BA3800" w:rsidP="00565DFA">
      <w:r w:rsidRPr="00BA3800">
        <w:rPr>
          <w:b/>
          <w:bCs/>
          <w:lang w:val="en-US"/>
        </w:rPr>
        <w:t>Second:</w:t>
      </w:r>
      <w:r w:rsidR="002A531B">
        <w:rPr>
          <w:b/>
          <w:bCs/>
          <w:lang w:val="en-US"/>
        </w:rPr>
        <w:t xml:space="preserve"> </w:t>
      </w:r>
      <w:proofErr w:type="spellStart"/>
      <w:r w:rsidR="002A531B" w:rsidRPr="002A531B">
        <w:rPr>
          <w:lang w:val="en-US"/>
        </w:rPr>
        <w:t>Naren</w:t>
      </w:r>
      <w:proofErr w:type="spellEnd"/>
    </w:p>
    <w:p w14:paraId="269C88D2" w14:textId="77777777" w:rsidR="00565DFA" w:rsidRDefault="00BD6EF9" w:rsidP="00565DFA">
      <w:pPr>
        <w:rPr>
          <w:b/>
          <w:bCs/>
          <w:lang w:val="en-US"/>
        </w:rPr>
      </w:pPr>
      <w:r w:rsidRPr="00BD6EF9">
        <w:rPr>
          <w:b/>
          <w:bCs/>
          <w:lang w:val="en-US"/>
        </w:rPr>
        <w:t xml:space="preserve">Result: </w:t>
      </w:r>
      <w:r w:rsidR="00565DFA" w:rsidRPr="00BC7AD3">
        <w:rPr>
          <w:highlight w:val="green"/>
          <w:lang w:val="en-US"/>
        </w:rPr>
        <w:t>Motion passed by unanimous consent</w:t>
      </w:r>
      <w:r w:rsidR="00565DFA" w:rsidRPr="00BC7AD3">
        <w:rPr>
          <w:lang w:val="en-US"/>
        </w:rPr>
        <w:t xml:space="preserve">   </w:t>
      </w:r>
    </w:p>
    <w:p w14:paraId="6E5C707F" w14:textId="77777777" w:rsidR="00565DFA" w:rsidRDefault="00565DFA" w:rsidP="00BA3800">
      <w:pPr>
        <w:rPr>
          <w:b/>
          <w:bCs/>
          <w:lang w:val="en-US"/>
        </w:rPr>
      </w:pPr>
    </w:p>
    <w:p w14:paraId="61305D19" w14:textId="1E9FAA7E" w:rsidR="00BA3800" w:rsidRPr="00BA3800" w:rsidRDefault="00BA3800" w:rsidP="00BA3800">
      <w:pPr>
        <w:rPr>
          <w:b/>
        </w:rPr>
      </w:pPr>
      <w:r w:rsidRPr="00BA3800">
        <w:rPr>
          <w:b/>
          <w:lang w:val="en-US"/>
        </w:rPr>
        <w:t>Note</w:t>
      </w:r>
      <w:r w:rsidRPr="00BA3800">
        <w:rPr>
          <w:rFonts w:ascii="MS Mincho" w:eastAsia="MS Mincho" w:hAnsi="MS Mincho" w:cs="MS Mincho" w:hint="eastAsia"/>
          <w:b/>
        </w:rPr>
        <w:t>：</w:t>
      </w:r>
      <w:r w:rsidRPr="00BA3800">
        <w:rPr>
          <w:rFonts w:hint="eastAsia"/>
          <w:b/>
        </w:rPr>
        <w:t xml:space="preserve">  </w:t>
      </w:r>
    </w:p>
    <w:p w14:paraId="47211CF8" w14:textId="77777777" w:rsidR="002A531B" w:rsidRDefault="00BA3800" w:rsidP="002A531B">
      <w:pPr>
        <w:numPr>
          <w:ilvl w:val="0"/>
          <w:numId w:val="63"/>
        </w:numPr>
        <w:rPr>
          <w:bCs/>
        </w:rPr>
      </w:pPr>
      <w:r w:rsidRPr="00BA3800">
        <w:rPr>
          <w:bCs/>
          <w:lang w:val="en-US"/>
        </w:rPr>
        <w:t>Related document 11-23/0438r3</w:t>
      </w:r>
    </w:p>
    <w:p w14:paraId="10ACAAAD" w14:textId="38D7BAAC" w:rsidR="00BA3800" w:rsidRPr="002A531B" w:rsidRDefault="002A531B" w:rsidP="002A531B">
      <w:pPr>
        <w:numPr>
          <w:ilvl w:val="0"/>
          <w:numId w:val="63"/>
        </w:numPr>
        <w:rPr>
          <w:bCs/>
        </w:rPr>
      </w:pPr>
      <w:r w:rsidRPr="002A531B">
        <w:rPr>
          <w:bCs/>
          <w:lang w:val="en-US"/>
        </w:rPr>
        <w:t xml:space="preserve">SP Result: </w:t>
      </w:r>
      <w:r w:rsidR="00BA3800" w:rsidRPr="002A531B">
        <w:rPr>
          <w:bCs/>
          <w:lang w:val="en-US"/>
        </w:rPr>
        <w:t>Unanimous consent</w:t>
      </w:r>
    </w:p>
    <w:p w14:paraId="257F5C76" w14:textId="77777777" w:rsidR="00BA3800" w:rsidRDefault="00BA3800" w:rsidP="00BA3800">
      <w:pPr>
        <w:rPr>
          <w:bCs/>
          <w:lang w:val="en-US"/>
        </w:rPr>
      </w:pPr>
    </w:p>
    <w:p w14:paraId="4B2FD06F" w14:textId="4C3AAAFC" w:rsidR="006247E8" w:rsidRDefault="00BA3800" w:rsidP="00BE3FD2">
      <w:pPr>
        <w:rPr>
          <w:b/>
          <w:bCs/>
          <w:lang w:val="en-US"/>
        </w:rPr>
      </w:pPr>
      <w:r w:rsidRPr="00BE3FD2">
        <w:rPr>
          <w:b/>
          <w:lang w:val="en-US"/>
        </w:rPr>
        <w:t>Motion 307:</w:t>
      </w:r>
      <w:r>
        <w:rPr>
          <w:bCs/>
          <w:lang w:val="en-US"/>
        </w:rPr>
        <w:t xml:space="preserve"> </w:t>
      </w:r>
      <w:r w:rsidR="006247E8" w:rsidRPr="006247E8">
        <w:rPr>
          <w:b/>
          <w:bCs/>
          <w:lang w:val="en-US"/>
        </w:rPr>
        <w:t xml:space="preserve">Move to approve resolutions to the following CIDs listed in the following document and incorporate the text changes into the latest </w:t>
      </w:r>
      <w:proofErr w:type="spellStart"/>
      <w:r w:rsidR="006247E8" w:rsidRPr="006247E8">
        <w:rPr>
          <w:b/>
          <w:bCs/>
          <w:lang w:val="en-US"/>
        </w:rPr>
        <w:t>TGbf</w:t>
      </w:r>
      <w:proofErr w:type="spellEnd"/>
      <w:r w:rsidR="006247E8" w:rsidRPr="006247E8">
        <w:rPr>
          <w:b/>
          <w:bCs/>
          <w:lang w:val="en-US"/>
        </w:rPr>
        <w:t xml:space="preserve"> draft:</w:t>
      </w:r>
    </w:p>
    <w:p w14:paraId="0110371D" w14:textId="77777777" w:rsidR="006247E8" w:rsidRPr="006247E8" w:rsidRDefault="006247E8" w:rsidP="00BE3FD2">
      <w:pPr>
        <w:rPr>
          <w:bCs/>
          <w:lang w:val="en-US"/>
        </w:rPr>
      </w:pPr>
    </w:p>
    <w:p w14:paraId="045C1648" w14:textId="77777777" w:rsidR="006247E8" w:rsidRPr="006247E8" w:rsidRDefault="006247E8" w:rsidP="00BE3FD2">
      <w:pPr>
        <w:numPr>
          <w:ilvl w:val="0"/>
          <w:numId w:val="64"/>
        </w:numPr>
        <w:rPr>
          <w:bCs/>
        </w:rPr>
      </w:pPr>
      <w:r w:rsidRPr="006247E8">
        <w:rPr>
          <w:bCs/>
          <w:lang w:val="en-US"/>
        </w:rPr>
        <w:t xml:space="preserve">CIDs 1042, 1380, 1434, 1438, 1439, 1671, 1736, 1740, 1956, 1957, 2002, 2221, 2289, 2290 </w:t>
      </w:r>
    </w:p>
    <w:p w14:paraId="5BCF8778" w14:textId="77777777" w:rsidR="006247E8" w:rsidRPr="00BE3FD2" w:rsidRDefault="006247E8" w:rsidP="00BE3FD2">
      <w:pPr>
        <w:numPr>
          <w:ilvl w:val="0"/>
          <w:numId w:val="64"/>
        </w:numPr>
        <w:rPr>
          <w:bCs/>
        </w:rPr>
      </w:pPr>
      <w:r w:rsidRPr="006247E8">
        <w:rPr>
          <w:bCs/>
          <w:lang w:val="en-US"/>
        </w:rPr>
        <w:t>as specified in doc.: 11-23/0675r1</w:t>
      </w:r>
    </w:p>
    <w:p w14:paraId="0C7CCD18" w14:textId="77777777" w:rsidR="006247E8" w:rsidRPr="006247E8" w:rsidRDefault="006247E8" w:rsidP="00BE3FD2">
      <w:pPr>
        <w:ind w:left="720"/>
        <w:rPr>
          <w:bCs/>
        </w:rPr>
      </w:pPr>
    </w:p>
    <w:p w14:paraId="41DCC6F9" w14:textId="77777777" w:rsidR="00BE3FD2" w:rsidRDefault="006247E8" w:rsidP="00BE3FD2">
      <w:pPr>
        <w:rPr>
          <w:b/>
          <w:bCs/>
          <w:lang w:val="en-US"/>
        </w:rPr>
      </w:pPr>
      <w:r w:rsidRPr="006247E8">
        <w:rPr>
          <w:b/>
          <w:bCs/>
          <w:lang w:val="en-US"/>
        </w:rPr>
        <w:t xml:space="preserve">Move: </w:t>
      </w:r>
      <w:proofErr w:type="spellStart"/>
      <w:r w:rsidR="00BE3FD2" w:rsidRPr="00BE3FD2">
        <w:rPr>
          <w:lang w:val="en-US"/>
        </w:rPr>
        <w:t>Naren</w:t>
      </w:r>
      <w:proofErr w:type="spellEnd"/>
      <w:r w:rsidRPr="006247E8">
        <w:rPr>
          <w:b/>
          <w:bCs/>
          <w:lang w:val="en-US"/>
        </w:rPr>
        <w:tab/>
      </w:r>
      <w:r w:rsidRPr="006247E8">
        <w:rPr>
          <w:b/>
          <w:bCs/>
          <w:lang w:val="en-US"/>
        </w:rPr>
        <w:tab/>
      </w:r>
    </w:p>
    <w:p w14:paraId="438CF317" w14:textId="2AD4D42F" w:rsidR="006247E8" w:rsidRPr="00BE3FD2" w:rsidRDefault="006247E8" w:rsidP="00BE3FD2">
      <w:pPr>
        <w:rPr>
          <w:lang w:val="en-US"/>
        </w:rPr>
      </w:pPr>
      <w:r w:rsidRPr="006247E8">
        <w:rPr>
          <w:b/>
          <w:bCs/>
          <w:lang w:val="en-US"/>
        </w:rPr>
        <w:t>Second:</w:t>
      </w:r>
      <w:r w:rsidR="00BE3FD2">
        <w:rPr>
          <w:b/>
          <w:bCs/>
          <w:lang w:val="en-US"/>
        </w:rPr>
        <w:t xml:space="preserve"> </w:t>
      </w:r>
      <w:r w:rsidR="00BE3FD2" w:rsidRPr="00BE3FD2">
        <w:rPr>
          <w:lang w:val="en-US"/>
        </w:rPr>
        <w:t>Chris Beg</w:t>
      </w:r>
    </w:p>
    <w:p w14:paraId="75C7F651" w14:textId="77777777" w:rsidR="00BE3FD2" w:rsidRDefault="00BD6EF9" w:rsidP="00BE3FD2">
      <w:pPr>
        <w:rPr>
          <w:b/>
          <w:bCs/>
          <w:lang w:val="en-US"/>
        </w:rPr>
      </w:pPr>
      <w:r w:rsidRPr="00BD6EF9">
        <w:rPr>
          <w:b/>
          <w:bCs/>
          <w:lang w:val="en-US"/>
        </w:rPr>
        <w:t xml:space="preserve">Result: </w:t>
      </w:r>
      <w:r w:rsidR="00BE3FD2" w:rsidRPr="00BC7AD3">
        <w:rPr>
          <w:highlight w:val="green"/>
          <w:lang w:val="en-US"/>
        </w:rPr>
        <w:t>Motion passed by unanimous consent</w:t>
      </w:r>
      <w:r w:rsidR="00BE3FD2" w:rsidRPr="00BC7AD3">
        <w:rPr>
          <w:lang w:val="en-US"/>
        </w:rPr>
        <w:t xml:space="preserve">   </w:t>
      </w:r>
    </w:p>
    <w:p w14:paraId="4468711B" w14:textId="77777777" w:rsidR="006247E8" w:rsidRPr="006247E8" w:rsidRDefault="006247E8" w:rsidP="00BE3FD2">
      <w:pPr>
        <w:rPr>
          <w:bCs/>
          <w:lang w:val="en-US"/>
        </w:rPr>
      </w:pPr>
    </w:p>
    <w:p w14:paraId="4170B5CD" w14:textId="77777777" w:rsidR="006247E8" w:rsidRPr="006247E8" w:rsidRDefault="006247E8" w:rsidP="006247E8">
      <w:pPr>
        <w:rPr>
          <w:b/>
        </w:rPr>
      </w:pPr>
      <w:r w:rsidRPr="006247E8">
        <w:rPr>
          <w:b/>
          <w:lang w:val="en-US"/>
        </w:rPr>
        <w:t>Note</w:t>
      </w:r>
      <w:r w:rsidRPr="006247E8">
        <w:rPr>
          <w:rFonts w:ascii="MS Mincho" w:eastAsia="MS Mincho" w:hAnsi="MS Mincho" w:cs="MS Mincho" w:hint="eastAsia"/>
          <w:b/>
        </w:rPr>
        <w:t>：</w:t>
      </w:r>
      <w:r w:rsidRPr="006247E8">
        <w:rPr>
          <w:rFonts w:hint="eastAsia"/>
          <w:b/>
        </w:rPr>
        <w:t xml:space="preserve">  </w:t>
      </w:r>
    </w:p>
    <w:p w14:paraId="1BFB5842" w14:textId="77777777" w:rsidR="006247E8" w:rsidRPr="006247E8" w:rsidRDefault="006247E8" w:rsidP="00BE3FD2">
      <w:pPr>
        <w:numPr>
          <w:ilvl w:val="0"/>
          <w:numId w:val="65"/>
        </w:numPr>
        <w:rPr>
          <w:bCs/>
        </w:rPr>
      </w:pPr>
      <w:r w:rsidRPr="006247E8">
        <w:rPr>
          <w:bCs/>
          <w:lang w:val="en-US"/>
        </w:rPr>
        <w:t>Related document 11-23/0675r1</w:t>
      </w:r>
    </w:p>
    <w:p w14:paraId="1475AD34" w14:textId="2F5C9F4E" w:rsidR="006247E8" w:rsidRPr="006247E8" w:rsidRDefault="00BE3FD2" w:rsidP="00BE3FD2">
      <w:pPr>
        <w:numPr>
          <w:ilvl w:val="0"/>
          <w:numId w:val="65"/>
        </w:numPr>
        <w:rPr>
          <w:bCs/>
        </w:rPr>
      </w:pPr>
      <w:r w:rsidRPr="002A531B">
        <w:rPr>
          <w:bCs/>
          <w:lang w:val="en-US"/>
        </w:rPr>
        <w:t xml:space="preserve">SP Result: </w:t>
      </w:r>
      <w:r w:rsidR="006247E8" w:rsidRPr="006247E8">
        <w:rPr>
          <w:bCs/>
          <w:lang w:val="en-US"/>
        </w:rPr>
        <w:t>Unanimous consent</w:t>
      </w:r>
    </w:p>
    <w:p w14:paraId="3D9B741A" w14:textId="77777777" w:rsidR="006247E8" w:rsidRDefault="006247E8" w:rsidP="00BA3800">
      <w:pPr>
        <w:rPr>
          <w:bCs/>
          <w:lang w:val="en-US"/>
        </w:rPr>
      </w:pPr>
    </w:p>
    <w:p w14:paraId="4FC9FEF4" w14:textId="40266883" w:rsidR="006247E8" w:rsidRPr="006247E8" w:rsidRDefault="006247E8" w:rsidP="00BE3FD2">
      <w:pPr>
        <w:rPr>
          <w:lang w:val="en-US"/>
        </w:rPr>
      </w:pPr>
      <w:r w:rsidRPr="00BE3FD2">
        <w:rPr>
          <w:b/>
          <w:lang w:val="en-US"/>
        </w:rPr>
        <w:t>Motion 308:</w:t>
      </w:r>
      <w:r w:rsidR="00BE3FD2">
        <w:rPr>
          <w:bCs/>
          <w:lang w:val="en-US"/>
        </w:rPr>
        <w:t xml:space="preserve"> </w:t>
      </w:r>
      <w:r w:rsidRPr="006247E8">
        <w:rPr>
          <w:lang w:val="en-US"/>
        </w:rPr>
        <w:t xml:space="preserve">Move to approve resolutions to the following CIDs listed in the following document and incorporate the text changes into the latest </w:t>
      </w:r>
      <w:proofErr w:type="spellStart"/>
      <w:r w:rsidRPr="006247E8">
        <w:rPr>
          <w:lang w:val="en-US"/>
        </w:rPr>
        <w:t>TGbf</w:t>
      </w:r>
      <w:proofErr w:type="spellEnd"/>
      <w:r w:rsidRPr="006247E8">
        <w:rPr>
          <w:lang w:val="en-US"/>
        </w:rPr>
        <w:t xml:space="preserve"> draft:</w:t>
      </w:r>
    </w:p>
    <w:p w14:paraId="1346AC96" w14:textId="77777777" w:rsidR="006247E8" w:rsidRPr="006247E8" w:rsidRDefault="006247E8" w:rsidP="006247E8">
      <w:pPr>
        <w:numPr>
          <w:ilvl w:val="1"/>
          <w:numId w:val="66"/>
        </w:numPr>
        <w:rPr>
          <w:bCs/>
        </w:rPr>
      </w:pPr>
      <w:r w:rsidRPr="006247E8">
        <w:rPr>
          <w:bCs/>
          <w:lang w:val="en-US"/>
        </w:rPr>
        <w:t>CIDs: 1025, 1786, 1846, 1791, 1943, 1790, 1331, 1974, 1006, 1792, 1787, 1845, 1812, 1523, 1480, 1126, 1081</w:t>
      </w:r>
    </w:p>
    <w:p w14:paraId="1957B715" w14:textId="77777777" w:rsidR="006247E8" w:rsidRPr="006A1E4A" w:rsidRDefault="006247E8" w:rsidP="006247E8">
      <w:pPr>
        <w:numPr>
          <w:ilvl w:val="1"/>
          <w:numId w:val="66"/>
        </w:numPr>
        <w:rPr>
          <w:bCs/>
        </w:rPr>
      </w:pPr>
      <w:r w:rsidRPr="006247E8">
        <w:rPr>
          <w:bCs/>
          <w:lang w:val="en-US"/>
        </w:rPr>
        <w:t>as specified in doc.: 11-23/0726r1 ‘Proposed resolutions for editorial comments on D1.0 - Part 4’</w:t>
      </w:r>
    </w:p>
    <w:p w14:paraId="66ADE363" w14:textId="77777777" w:rsidR="006247E8" w:rsidRPr="006247E8" w:rsidRDefault="006247E8" w:rsidP="006A1E4A">
      <w:pPr>
        <w:ind w:left="1440"/>
        <w:rPr>
          <w:bCs/>
        </w:rPr>
      </w:pPr>
    </w:p>
    <w:p w14:paraId="02CC4887" w14:textId="77777777" w:rsidR="0078722B" w:rsidRDefault="006247E8" w:rsidP="0078722B">
      <w:pPr>
        <w:rPr>
          <w:b/>
          <w:bCs/>
          <w:lang w:val="en-US"/>
        </w:rPr>
      </w:pPr>
      <w:r w:rsidRPr="006247E8">
        <w:rPr>
          <w:b/>
          <w:bCs/>
          <w:lang w:val="en-US"/>
        </w:rPr>
        <w:t xml:space="preserve">Move: </w:t>
      </w:r>
      <w:r w:rsidRPr="006247E8">
        <w:rPr>
          <w:lang w:val="en-US"/>
        </w:rPr>
        <w:t>Claudio da Silva</w:t>
      </w:r>
      <w:r w:rsidRPr="006247E8">
        <w:rPr>
          <w:b/>
          <w:bCs/>
          <w:lang w:val="en-US"/>
        </w:rPr>
        <w:tab/>
      </w:r>
      <w:r w:rsidRPr="006247E8">
        <w:rPr>
          <w:b/>
          <w:bCs/>
          <w:lang w:val="en-US"/>
        </w:rPr>
        <w:tab/>
      </w:r>
    </w:p>
    <w:p w14:paraId="55176A22" w14:textId="20EEC36F" w:rsidR="006247E8" w:rsidRPr="006247E8" w:rsidRDefault="006247E8" w:rsidP="0078722B">
      <w:r w:rsidRPr="006247E8">
        <w:rPr>
          <w:b/>
          <w:bCs/>
          <w:lang w:val="en-US"/>
        </w:rPr>
        <w:t>Second:</w:t>
      </w:r>
      <w:r w:rsidR="0078722B">
        <w:rPr>
          <w:b/>
          <w:bCs/>
          <w:lang w:val="en-US"/>
        </w:rPr>
        <w:t xml:space="preserve"> </w:t>
      </w:r>
      <w:proofErr w:type="spellStart"/>
      <w:r w:rsidR="0078722B" w:rsidRPr="0078722B">
        <w:rPr>
          <w:lang w:val="en-US"/>
        </w:rPr>
        <w:t>Naren</w:t>
      </w:r>
      <w:proofErr w:type="spellEnd"/>
    </w:p>
    <w:p w14:paraId="3E7A41C2" w14:textId="77777777" w:rsidR="0078722B" w:rsidRDefault="00BD6EF9" w:rsidP="0078722B">
      <w:pPr>
        <w:rPr>
          <w:b/>
          <w:bCs/>
          <w:lang w:val="en-US"/>
        </w:rPr>
      </w:pPr>
      <w:r w:rsidRPr="00BD6EF9">
        <w:rPr>
          <w:b/>
          <w:bCs/>
          <w:lang w:val="en-US"/>
        </w:rPr>
        <w:t xml:space="preserve">Result: </w:t>
      </w:r>
      <w:r w:rsidR="0078722B" w:rsidRPr="00BC7AD3">
        <w:rPr>
          <w:highlight w:val="green"/>
          <w:lang w:val="en-US"/>
        </w:rPr>
        <w:t>Motion passed by unanimous consent</w:t>
      </w:r>
      <w:r w:rsidR="0078722B" w:rsidRPr="00BC7AD3">
        <w:rPr>
          <w:lang w:val="en-US"/>
        </w:rPr>
        <w:t xml:space="preserve">   </w:t>
      </w:r>
    </w:p>
    <w:p w14:paraId="7E4F7B75" w14:textId="203C2593" w:rsidR="006247E8" w:rsidRPr="006247E8" w:rsidRDefault="006247E8" w:rsidP="0078722B">
      <w:pPr>
        <w:rPr>
          <w:bCs/>
          <w:lang w:val="en-US"/>
        </w:rPr>
      </w:pPr>
    </w:p>
    <w:p w14:paraId="4A4020ED" w14:textId="77777777" w:rsidR="006247E8" w:rsidRPr="006247E8" w:rsidRDefault="006247E8" w:rsidP="006247E8">
      <w:pPr>
        <w:rPr>
          <w:b/>
        </w:rPr>
      </w:pPr>
      <w:r w:rsidRPr="006247E8">
        <w:rPr>
          <w:b/>
          <w:lang w:val="en-US"/>
        </w:rPr>
        <w:t>Note</w:t>
      </w:r>
      <w:r w:rsidRPr="006247E8">
        <w:rPr>
          <w:rFonts w:ascii="MS Mincho" w:eastAsia="MS Mincho" w:hAnsi="MS Mincho" w:cs="MS Mincho" w:hint="eastAsia"/>
          <w:b/>
        </w:rPr>
        <w:t>：</w:t>
      </w:r>
      <w:r w:rsidRPr="006247E8">
        <w:rPr>
          <w:rFonts w:hint="eastAsia"/>
          <w:b/>
        </w:rPr>
        <w:t xml:space="preserve">  </w:t>
      </w:r>
    </w:p>
    <w:p w14:paraId="193C13D2" w14:textId="77777777" w:rsidR="006247E8" w:rsidRPr="006247E8" w:rsidRDefault="006247E8" w:rsidP="0078722B">
      <w:pPr>
        <w:numPr>
          <w:ilvl w:val="0"/>
          <w:numId w:val="67"/>
        </w:numPr>
        <w:rPr>
          <w:bCs/>
        </w:rPr>
      </w:pPr>
      <w:r w:rsidRPr="006247E8">
        <w:rPr>
          <w:bCs/>
          <w:lang w:val="en-US"/>
        </w:rPr>
        <w:t xml:space="preserve">Related document 11-23/0726r1 </w:t>
      </w:r>
    </w:p>
    <w:p w14:paraId="735C6BBD" w14:textId="77777777" w:rsidR="006247E8" w:rsidRPr="006247E8" w:rsidRDefault="00CA2AB9" w:rsidP="00CA2AB9">
      <w:pPr>
        <w:numPr>
          <w:ilvl w:val="0"/>
          <w:numId w:val="67"/>
        </w:numPr>
        <w:rPr>
          <w:bCs/>
        </w:rPr>
      </w:pPr>
      <w:r w:rsidRPr="002A531B">
        <w:rPr>
          <w:bCs/>
          <w:lang w:val="en-US"/>
        </w:rPr>
        <w:t xml:space="preserve">SP Result: </w:t>
      </w:r>
      <w:r w:rsidR="006247E8" w:rsidRPr="006247E8">
        <w:rPr>
          <w:bCs/>
          <w:lang w:val="en-US"/>
        </w:rPr>
        <w:t>Unanimous consent</w:t>
      </w:r>
    </w:p>
    <w:p w14:paraId="11A295C8" w14:textId="77777777" w:rsidR="006247E8" w:rsidRDefault="006247E8" w:rsidP="00BA3800">
      <w:pPr>
        <w:rPr>
          <w:bCs/>
          <w:lang w:val="en-US"/>
        </w:rPr>
      </w:pPr>
    </w:p>
    <w:p w14:paraId="5CA75595" w14:textId="7610ABE4" w:rsidR="00D741D7" w:rsidRDefault="006247E8" w:rsidP="0078722B">
      <w:pPr>
        <w:rPr>
          <w:lang w:val="en-US"/>
        </w:rPr>
      </w:pPr>
      <w:r w:rsidRPr="0078722B">
        <w:rPr>
          <w:b/>
          <w:lang w:val="en-US"/>
        </w:rPr>
        <w:t>Motion 309:</w:t>
      </w:r>
      <w:r w:rsidR="0078722B">
        <w:rPr>
          <w:b/>
          <w:lang w:val="en-US"/>
        </w:rPr>
        <w:t xml:space="preserve"> </w:t>
      </w:r>
      <w:r w:rsidR="00D741D7" w:rsidRPr="00D741D7">
        <w:rPr>
          <w:lang w:val="en-US"/>
        </w:rPr>
        <w:t xml:space="preserve">Move to approve resolutions to the following CIDs listed in the following document and incorporate the text changes into the latest </w:t>
      </w:r>
      <w:proofErr w:type="spellStart"/>
      <w:r w:rsidR="00D741D7" w:rsidRPr="00D741D7">
        <w:rPr>
          <w:lang w:val="en-US"/>
        </w:rPr>
        <w:t>TGbf</w:t>
      </w:r>
      <w:proofErr w:type="spellEnd"/>
      <w:r w:rsidR="00D741D7" w:rsidRPr="00D741D7">
        <w:rPr>
          <w:lang w:val="en-US"/>
        </w:rPr>
        <w:t xml:space="preserve"> draft:</w:t>
      </w:r>
    </w:p>
    <w:p w14:paraId="0E756E49" w14:textId="77777777" w:rsidR="00D741D7" w:rsidRPr="00D741D7" w:rsidRDefault="00D741D7" w:rsidP="0078722B">
      <w:pPr>
        <w:rPr>
          <w:lang w:val="en-US"/>
        </w:rPr>
      </w:pPr>
    </w:p>
    <w:p w14:paraId="1A8B0DEC" w14:textId="77777777" w:rsidR="00D741D7" w:rsidRPr="00D741D7" w:rsidRDefault="00D741D7" w:rsidP="0078722B">
      <w:pPr>
        <w:numPr>
          <w:ilvl w:val="0"/>
          <w:numId w:val="68"/>
        </w:numPr>
        <w:rPr>
          <w:bCs/>
        </w:rPr>
      </w:pPr>
      <w:r w:rsidRPr="00D741D7">
        <w:rPr>
          <w:bCs/>
          <w:lang w:val="en-US"/>
        </w:rPr>
        <w:t>CIDs: 1251 1287 1657 1288 1289 1424 1597 1608 1656 1681 1699 1748 1749 1750 1751 1752 1804 1924 1925 1926 2160 2249 2250</w:t>
      </w:r>
    </w:p>
    <w:p w14:paraId="63A1D393" w14:textId="77777777" w:rsidR="00D741D7" w:rsidRPr="0078722B" w:rsidRDefault="00D741D7" w:rsidP="0078722B">
      <w:pPr>
        <w:numPr>
          <w:ilvl w:val="0"/>
          <w:numId w:val="68"/>
        </w:numPr>
        <w:rPr>
          <w:bCs/>
        </w:rPr>
      </w:pPr>
      <w:r w:rsidRPr="00D741D7">
        <w:rPr>
          <w:bCs/>
          <w:lang w:val="en-US"/>
        </w:rPr>
        <w:t>in 11-23/0748r2 “Resolutions for SBP Comments in LB272 - Part 1”</w:t>
      </w:r>
    </w:p>
    <w:p w14:paraId="13369F61" w14:textId="77777777" w:rsidR="00D741D7" w:rsidRPr="00D741D7" w:rsidRDefault="00D741D7" w:rsidP="0078722B">
      <w:pPr>
        <w:ind w:left="1440"/>
        <w:rPr>
          <w:bCs/>
        </w:rPr>
      </w:pPr>
    </w:p>
    <w:p w14:paraId="39E7BF3C" w14:textId="0718C83C" w:rsidR="006F07F4" w:rsidRDefault="00D741D7" w:rsidP="0078722B">
      <w:pPr>
        <w:rPr>
          <w:b/>
          <w:bCs/>
          <w:lang w:val="en-US"/>
        </w:rPr>
      </w:pPr>
      <w:r w:rsidRPr="00D741D7">
        <w:rPr>
          <w:b/>
          <w:bCs/>
          <w:lang w:val="en-US"/>
        </w:rPr>
        <w:t xml:space="preserve">Move: </w:t>
      </w:r>
      <w:proofErr w:type="spellStart"/>
      <w:r w:rsidR="006F07F4" w:rsidRPr="006F07F4">
        <w:rPr>
          <w:lang w:val="en-US"/>
        </w:rPr>
        <w:t>Dibakar</w:t>
      </w:r>
      <w:proofErr w:type="spellEnd"/>
      <w:r w:rsidR="006F07F4" w:rsidRPr="006F07F4">
        <w:rPr>
          <w:lang w:val="en-US"/>
        </w:rPr>
        <w:t xml:space="preserve"> Das</w:t>
      </w:r>
      <w:r w:rsidRPr="00D741D7">
        <w:rPr>
          <w:lang w:val="en-US"/>
        </w:rPr>
        <w:tab/>
      </w:r>
      <w:r w:rsidRPr="00D741D7">
        <w:rPr>
          <w:b/>
          <w:bCs/>
          <w:lang w:val="en-US"/>
        </w:rPr>
        <w:tab/>
      </w:r>
    </w:p>
    <w:p w14:paraId="523E9B1F" w14:textId="74DE3C63" w:rsidR="00D741D7" w:rsidRPr="00CA2AB9" w:rsidRDefault="00D741D7" w:rsidP="0078722B">
      <w:pPr>
        <w:rPr>
          <w:lang w:val="en-US"/>
        </w:rPr>
      </w:pPr>
      <w:r w:rsidRPr="00D741D7">
        <w:rPr>
          <w:b/>
          <w:bCs/>
          <w:lang w:val="en-US"/>
        </w:rPr>
        <w:t>Second:</w:t>
      </w:r>
      <w:r w:rsidR="006F07F4">
        <w:rPr>
          <w:b/>
          <w:bCs/>
          <w:lang w:val="en-US"/>
        </w:rPr>
        <w:t xml:space="preserve"> </w:t>
      </w:r>
      <w:r w:rsidR="00CA2AB9" w:rsidRPr="00CA2AB9">
        <w:rPr>
          <w:lang w:val="en-US"/>
        </w:rPr>
        <w:t>Rui Du</w:t>
      </w:r>
    </w:p>
    <w:p w14:paraId="61445B9E" w14:textId="77777777" w:rsidR="006F07F4" w:rsidRDefault="00BD6EF9" w:rsidP="006F07F4">
      <w:pPr>
        <w:rPr>
          <w:b/>
          <w:bCs/>
          <w:lang w:val="en-US"/>
        </w:rPr>
      </w:pPr>
      <w:r w:rsidRPr="00BD6EF9">
        <w:rPr>
          <w:b/>
          <w:bCs/>
          <w:lang w:val="en-US"/>
        </w:rPr>
        <w:t xml:space="preserve">Result: </w:t>
      </w:r>
      <w:r w:rsidR="006F07F4" w:rsidRPr="00BC7AD3">
        <w:rPr>
          <w:highlight w:val="green"/>
          <w:lang w:val="en-US"/>
        </w:rPr>
        <w:t>Motion passed by unanimous consent</w:t>
      </w:r>
      <w:r w:rsidR="006F07F4" w:rsidRPr="00BC7AD3">
        <w:rPr>
          <w:lang w:val="en-US"/>
        </w:rPr>
        <w:t xml:space="preserve">   </w:t>
      </w:r>
    </w:p>
    <w:p w14:paraId="750BD056" w14:textId="77777777" w:rsidR="00D741D7" w:rsidRPr="00D741D7" w:rsidRDefault="00D741D7" w:rsidP="0078722B">
      <w:pPr>
        <w:rPr>
          <w:bCs/>
          <w:lang w:val="en-US"/>
        </w:rPr>
      </w:pPr>
    </w:p>
    <w:p w14:paraId="7D1587FF" w14:textId="77777777" w:rsidR="00D741D7" w:rsidRPr="00D741D7" w:rsidRDefault="00D741D7" w:rsidP="00D741D7">
      <w:pPr>
        <w:rPr>
          <w:bCs/>
        </w:rPr>
      </w:pPr>
      <w:r w:rsidRPr="00D741D7">
        <w:rPr>
          <w:bCs/>
          <w:lang w:val="en-US"/>
        </w:rPr>
        <w:t>Note</w:t>
      </w:r>
      <w:r w:rsidRPr="00D741D7">
        <w:rPr>
          <w:rFonts w:ascii="MS Mincho" w:eastAsia="MS Mincho" w:hAnsi="MS Mincho" w:cs="MS Mincho" w:hint="eastAsia"/>
          <w:bCs/>
        </w:rPr>
        <w:t>：</w:t>
      </w:r>
      <w:r w:rsidRPr="00D741D7">
        <w:rPr>
          <w:rFonts w:hint="eastAsia"/>
          <w:bCs/>
        </w:rPr>
        <w:t xml:space="preserve">  </w:t>
      </w:r>
    </w:p>
    <w:p w14:paraId="3E0F47E9" w14:textId="77777777" w:rsidR="00D741D7" w:rsidRPr="00D741D7" w:rsidRDefault="00D741D7" w:rsidP="006F07F4">
      <w:pPr>
        <w:numPr>
          <w:ilvl w:val="0"/>
          <w:numId w:val="69"/>
        </w:numPr>
        <w:rPr>
          <w:bCs/>
        </w:rPr>
      </w:pPr>
      <w:r w:rsidRPr="00D741D7">
        <w:rPr>
          <w:bCs/>
          <w:lang w:val="en-US"/>
        </w:rPr>
        <w:t xml:space="preserve">Related document 11-23/0748r2 </w:t>
      </w:r>
    </w:p>
    <w:p w14:paraId="779EC793" w14:textId="77777777" w:rsidR="006247E8" w:rsidRPr="006247E8" w:rsidRDefault="00CA2AB9" w:rsidP="00CA2AB9">
      <w:pPr>
        <w:numPr>
          <w:ilvl w:val="0"/>
          <w:numId w:val="69"/>
        </w:numPr>
        <w:rPr>
          <w:bCs/>
        </w:rPr>
      </w:pPr>
      <w:r w:rsidRPr="002A531B">
        <w:rPr>
          <w:bCs/>
          <w:lang w:val="en-US"/>
        </w:rPr>
        <w:t xml:space="preserve">SP Result: </w:t>
      </w:r>
      <w:r w:rsidR="006247E8" w:rsidRPr="006247E8">
        <w:rPr>
          <w:bCs/>
          <w:lang w:val="en-US"/>
        </w:rPr>
        <w:t>Unanimous consent</w:t>
      </w:r>
    </w:p>
    <w:p w14:paraId="5272767A" w14:textId="77777777" w:rsidR="00D741D7" w:rsidRDefault="00D741D7" w:rsidP="00BA3800">
      <w:pPr>
        <w:rPr>
          <w:bCs/>
          <w:lang w:val="en-US"/>
        </w:rPr>
      </w:pPr>
    </w:p>
    <w:p w14:paraId="4165C990" w14:textId="03301E5C" w:rsidR="00D741D7" w:rsidRPr="00CA2AB9" w:rsidRDefault="00D741D7" w:rsidP="00CA2AB9">
      <w:pPr>
        <w:rPr>
          <w:lang w:val="en-US"/>
        </w:rPr>
      </w:pPr>
      <w:r w:rsidRPr="00CA2AB9">
        <w:rPr>
          <w:b/>
          <w:lang w:val="en-US"/>
        </w:rPr>
        <w:t xml:space="preserve">Motion 310: </w:t>
      </w:r>
      <w:r w:rsidRPr="00D741D7">
        <w:rPr>
          <w:lang w:val="en-US"/>
        </w:rPr>
        <w:t xml:space="preserve">Move to approve resolutions to the following CIDs listed in the following document and incorporate the text changes into the latest </w:t>
      </w:r>
      <w:proofErr w:type="spellStart"/>
      <w:r w:rsidRPr="00D741D7">
        <w:rPr>
          <w:lang w:val="en-US"/>
        </w:rPr>
        <w:t>TGbf</w:t>
      </w:r>
      <w:proofErr w:type="spellEnd"/>
      <w:r w:rsidRPr="00D741D7">
        <w:rPr>
          <w:lang w:val="en-US"/>
        </w:rPr>
        <w:t xml:space="preserve"> draft:</w:t>
      </w:r>
    </w:p>
    <w:p w14:paraId="4A520CAB" w14:textId="77777777" w:rsidR="00D741D7" w:rsidRPr="00D741D7" w:rsidRDefault="00D741D7" w:rsidP="00CA2AB9">
      <w:pPr>
        <w:rPr>
          <w:b/>
          <w:lang w:val="en-US"/>
        </w:rPr>
      </w:pPr>
    </w:p>
    <w:p w14:paraId="78F272D9" w14:textId="77777777" w:rsidR="00D741D7" w:rsidRPr="00D741D7" w:rsidRDefault="00D741D7" w:rsidP="00CA2AB9">
      <w:pPr>
        <w:numPr>
          <w:ilvl w:val="0"/>
          <w:numId w:val="70"/>
        </w:numPr>
        <w:rPr>
          <w:bCs/>
        </w:rPr>
      </w:pPr>
      <w:r w:rsidRPr="00D741D7">
        <w:rPr>
          <w:bCs/>
          <w:lang w:val="en-US"/>
        </w:rPr>
        <w:t xml:space="preserve">CIDs 1377, 1841, 1842, 2255, 2092, 2183, 2184, 2215, 1054, 2006, 1849, 1456, 1457, 1850, 1458, 1459, 1927, 2213, 1046, 1232, 1383, 1384, 1385, 1386, 1387 </w:t>
      </w:r>
    </w:p>
    <w:p w14:paraId="082CF15C" w14:textId="77777777" w:rsidR="00D741D7" w:rsidRPr="00CA2AB9" w:rsidRDefault="00D741D7" w:rsidP="00CA2AB9">
      <w:pPr>
        <w:numPr>
          <w:ilvl w:val="0"/>
          <w:numId w:val="70"/>
        </w:numPr>
        <w:rPr>
          <w:bCs/>
        </w:rPr>
      </w:pPr>
      <w:r w:rsidRPr="00D741D7">
        <w:rPr>
          <w:bCs/>
          <w:lang w:val="en-US"/>
        </w:rPr>
        <w:t xml:space="preserve">as specified in 11-23-0751r1 </w:t>
      </w:r>
    </w:p>
    <w:p w14:paraId="11E17397" w14:textId="77777777" w:rsidR="00D741D7" w:rsidRPr="00D741D7" w:rsidRDefault="00D741D7" w:rsidP="00CA2AB9">
      <w:pPr>
        <w:ind w:left="720"/>
        <w:rPr>
          <w:bCs/>
        </w:rPr>
      </w:pPr>
    </w:p>
    <w:p w14:paraId="005C8605" w14:textId="77777777" w:rsidR="00CA2AB9" w:rsidRDefault="00D741D7" w:rsidP="00CA2AB9">
      <w:pPr>
        <w:rPr>
          <w:b/>
          <w:bCs/>
          <w:lang w:val="en-US"/>
        </w:rPr>
      </w:pPr>
      <w:r w:rsidRPr="00D741D7">
        <w:rPr>
          <w:b/>
          <w:bCs/>
          <w:lang w:val="en-US"/>
        </w:rPr>
        <w:t xml:space="preserve">Move: </w:t>
      </w:r>
      <w:r w:rsidRPr="00D741D7">
        <w:rPr>
          <w:lang w:val="en-US"/>
        </w:rPr>
        <w:t>Assaf Kasher</w:t>
      </w:r>
      <w:r w:rsidRPr="00D741D7">
        <w:rPr>
          <w:b/>
          <w:bCs/>
          <w:lang w:val="en-US"/>
        </w:rPr>
        <w:t xml:space="preserve">  </w:t>
      </w:r>
      <w:r w:rsidRPr="00D741D7">
        <w:rPr>
          <w:b/>
          <w:bCs/>
          <w:lang w:val="en-US"/>
        </w:rPr>
        <w:tab/>
      </w:r>
      <w:r w:rsidRPr="00D741D7">
        <w:rPr>
          <w:b/>
          <w:bCs/>
          <w:lang w:val="en-US"/>
        </w:rPr>
        <w:tab/>
      </w:r>
    </w:p>
    <w:p w14:paraId="3F341A15" w14:textId="40B19C81" w:rsidR="00D741D7" w:rsidRPr="00CA2AB9" w:rsidRDefault="00D741D7" w:rsidP="00CA2AB9">
      <w:pPr>
        <w:rPr>
          <w:lang w:val="en-US"/>
        </w:rPr>
      </w:pPr>
      <w:r w:rsidRPr="00D741D7">
        <w:rPr>
          <w:b/>
          <w:bCs/>
          <w:lang w:val="en-US"/>
        </w:rPr>
        <w:t>Second:</w:t>
      </w:r>
      <w:r w:rsidR="00CA2AB9">
        <w:rPr>
          <w:b/>
          <w:bCs/>
          <w:lang w:val="en-US"/>
        </w:rPr>
        <w:t xml:space="preserve"> </w:t>
      </w:r>
      <w:r w:rsidR="00CA2AB9" w:rsidRPr="00CA2AB9">
        <w:rPr>
          <w:lang w:val="en-US"/>
        </w:rPr>
        <w:t>Rui Du</w:t>
      </w:r>
    </w:p>
    <w:p w14:paraId="240F8943" w14:textId="77777777" w:rsidR="00CA2AB9" w:rsidRDefault="00BD6EF9" w:rsidP="00CA2AB9">
      <w:pPr>
        <w:rPr>
          <w:b/>
          <w:bCs/>
          <w:lang w:val="en-US"/>
        </w:rPr>
      </w:pPr>
      <w:r w:rsidRPr="00BD6EF9">
        <w:rPr>
          <w:b/>
          <w:bCs/>
          <w:lang w:val="en-US"/>
        </w:rPr>
        <w:t xml:space="preserve">Result: </w:t>
      </w:r>
      <w:r w:rsidR="00CA2AB9" w:rsidRPr="00BC7AD3">
        <w:rPr>
          <w:highlight w:val="green"/>
          <w:lang w:val="en-US"/>
        </w:rPr>
        <w:t>Motion passed by unanimous consent</w:t>
      </w:r>
      <w:r w:rsidR="00CA2AB9" w:rsidRPr="00BC7AD3">
        <w:rPr>
          <w:lang w:val="en-US"/>
        </w:rPr>
        <w:t xml:space="preserve">   </w:t>
      </w:r>
    </w:p>
    <w:p w14:paraId="014DE324" w14:textId="77777777" w:rsidR="00D741D7" w:rsidRPr="00D741D7" w:rsidRDefault="00D741D7" w:rsidP="00CA2AB9">
      <w:pPr>
        <w:rPr>
          <w:bCs/>
          <w:lang w:val="en-US"/>
        </w:rPr>
      </w:pPr>
    </w:p>
    <w:p w14:paraId="4D0278D8" w14:textId="77777777" w:rsidR="00D741D7" w:rsidRPr="00D741D7" w:rsidRDefault="00D741D7" w:rsidP="00D741D7">
      <w:pPr>
        <w:rPr>
          <w:b/>
        </w:rPr>
      </w:pPr>
      <w:r w:rsidRPr="00D741D7">
        <w:rPr>
          <w:b/>
          <w:lang w:val="en-US"/>
        </w:rPr>
        <w:t>Note</w:t>
      </w:r>
      <w:r w:rsidRPr="00D741D7">
        <w:rPr>
          <w:rFonts w:ascii="MS Mincho" w:eastAsia="MS Mincho" w:hAnsi="MS Mincho" w:cs="MS Mincho" w:hint="eastAsia"/>
          <w:b/>
        </w:rPr>
        <w:t>：</w:t>
      </w:r>
      <w:r w:rsidRPr="00D741D7">
        <w:rPr>
          <w:rFonts w:hint="eastAsia"/>
          <w:b/>
        </w:rPr>
        <w:t xml:space="preserve">  </w:t>
      </w:r>
    </w:p>
    <w:p w14:paraId="571621D3" w14:textId="059E8E3B" w:rsidR="00D741D7" w:rsidRDefault="00D741D7" w:rsidP="00CA2AB9">
      <w:pPr>
        <w:numPr>
          <w:ilvl w:val="0"/>
          <w:numId w:val="71"/>
        </w:numPr>
        <w:rPr>
          <w:bCs/>
        </w:rPr>
      </w:pPr>
      <w:r w:rsidRPr="00D741D7">
        <w:rPr>
          <w:bCs/>
          <w:lang w:val="en-US"/>
        </w:rPr>
        <w:t xml:space="preserve">Related document 11-23-0751r1 </w:t>
      </w:r>
    </w:p>
    <w:p w14:paraId="70844A97" w14:textId="77777777" w:rsidR="006247E8" w:rsidRPr="006247E8" w:rsidRDefault="00CA2AB9" w:rsidP="00CA2AB9">
      <w:pPr>
        <w:numPr>
          <w:ilvl w:val="0"/>
          <w:numId w:val="71"/>
        </w:numPr>
        <w:rPr>
          <w:bCs/>
        </w:rPr>
      </w:pPr>
      <w:r w:rsidRPr="002A531B">
        <w:rPr>
          <w:bCs/>
          <w:lang w:val="en-US"/>
        </w:rPr>
        <w:t xml:space="preserve">SP Result: </w:t>
      </w:r>
      <w:r w:rsidR="006247E8" w:rsidRPr="006247E8">
        <w:rPr>
          <w:bCs/>
          <w:lang w:val="en-US"/>
        </w:rPr>
        <w:t>Unanimous consent</w:t>
      </w:r>
    </w:p>
    <w:p w14:paraId="3C52F4D5" w14:textId="77777777" w:rsidR="00BA3800" w:rsidRPr="001608C3" w:rsidRDefault="00BA3800" w:rsidP="00BA3800">
      <w:pPr>
        <w:rPr>
          <w:bCs/>
        </w:rPr>
      </w:pPr>
    </w:p>
    <w:p w14:paraId="35DD0866" w14:textId="77777777" w:rsidR="00E429FD" w:rsidRPr="00BD6EF9" w:rsidRDefault="00E429FD" w:rsidP="00E429FD">
      <w:pPr>
        <w:pStyle w:val="ListParagraph"/>
        <w:numPr>
          <w:ilvl w:val="0"/>
          <w:numId w:val="59"/>
        </w:numPr>
      </w:pPr>
      <w:r w:rsidRPr="006537A0">
        <w:rPr>
          <w:lang w:val="en-US"/>
        </w:rPr>
        <w:t>Presentation of submissions</w:t>
      </w:r>
    </w:p>
    <w:p w14:paraId="2FFC1BCC" w14:textId="77777777" w:rsidR="001608C3" w:rsidRDefault="001608C3" w:rsidP="00BD6EF9">
      <w:pPr>
        <w:rPr>
          <w:bCs/>
          <w:lang w:val="en-US"/>
        </w:rPr>
      </w:pPr>
    </w:p>
    <w:p w14:paraId="2A4B3AF1" w14:textId="4D40FCEB" w:rsidR="00624304" w:rsidRPr="006C613B" w:rsidRDefault="00624304" w:rsidP="00624304">
      <w:pPr>
        <w:rPr>
          <w:b/>
          <w:lang w:val="en-US"/>
        </w:rPr>
      </w:pPr>
      <w:r w:rsidRPr="00F66AAE">
        <w:rPr>
          <w:b/>
          <w:lang w:val="en-US"/>
        </w:rPr>
        <w:t>11</w:t>
      </w:r>
      <w:r w:rsidRPr="00266AD2">
        <w:rPr>
          <w:b/>
          <w:lang w:val="en-US"/>
        </w:rPr>
        <w:t xml:space="preserve">-23/0660r1, “LB272 Clause 11 Reporting CID Resolution Part 1”, Chris Beg (Cognitive Systems):  </w:t>
      </w:r>
      <w:r w:rsidRPr="00AF19BC">
        <w:rPr>
          <w:szCs w:val="22"/>
        </w:rPr>
        <w:t>This submission addresses the following 10 LB272 CIDs: 2126, 2045</w:t>
      </w:r>
      <w:r w:rsidRPr="00AF19BC">
        <w:rPr>
          <w:szCs w:val="22"/>
          <w:lang w:val="en-CA" w:eastAsia="en-CA"/>
        </w:rPr>
        <w:t xml:space="preserve">, </w:t>
      </w:r>
      <w:r w:rsidRPr="00AF19BC">
        <w:rPr>
          <w:szCs w:val="22"/>
        </w:rPr>
        <w:t>2046, 1158, 1159, 1160, 1003, 1489, 1490, and 1491.</w:t>
      </w:r>
    </w:p>
    <w:p w14:paraId="2320F95B" w14:textId="77777777" w:rsidR="00624304" w:rsidRDefault="00624304" w:rsidP="00624304">
      <w:pPr>
        <w:rPr>
          <w:bCs/>
          <w:lang w:val="en-US"/>
        </w:rPr>
      </w:pPr>
    </w:p>
    <w:p w14:paraId="1F499D6C" w14:textId="16A44D44" w:rsidR="00624304" w:rsidRDefault="00624304" w:rsidP="00624304">
      <w:pPr>
        <w:rPr>
          <w:bCs/>
          <w:lang w:val="en-US"/>
        </w:rPr>
      </w:pPr>
      <w:r>
        <w:rPr>
          <w:bCs/>
          <w:lang w:val="en-US"/>
        </w:rPr>
        <w:t>This is a continuation from the previous session.</w:t>
      </w:r>
    </w:p>
    <w:p w14:paraId="0B451718" w14:textId="77777777" w:rsidR="003941BF" w:rsidRDefault="003941BF" w:rsidP="00624304">
      <w:pPr>
        <w:rPr>
          <w:bCs/>
          <w:lang w:val="en-US"/>
        </w:rPr>
      </w:pPr>
    </w:p>
    <w:p w14:paraId="430AEEAD" w14:textId="6E74A0AE" w:rsidR="00624304" w:rsidRDefault="00624304" w:rsidP="00624304">
      <w:pPr>
        <w:rPr>
          <w:bCs/>
          <w:lang w:val="en-US"/>
        </w:rPr>
      </w:pPr>
      <w:r>
        <w:rPr>
          <w:bCs/>
          <w:lang w:val="en-US"/>
        </w:rPr>
        <w:lastRenderedPageBreak/>
        <w:t xml:space="preserve">CID </w:t>
      </w:r>
      <w:r>
        <w:rPr>
          <w:bCs/>
          <w:lang w:val="en-US"/>
        </w:rPr>
        <w:t>1158</w:t>
      </w:r>
      <w:r>
        <w:rPr>
          <w:bCs/>
          <w:lang w:val="en-US"/>
        </w:rPr>
        <w:t>: No discussion.</w:t>
      </w:r>
    </w:p>
    <w:p w14:paraId="7DB88B7E" w14:textId="6300FD53" w:rsidR="00F8313F" w:rsidRDefault="00F8313F" w:rsidP="00624304">
      <w:pPr>
        <w:rPr>
          <w:bCs/>
          <w:lang w:val="en-US"/>
        </w:rPr>
      </w:pPr>
      <w:r>
        <w:rPr>
          <w:bCs/>
          <w:lang w:val="en-US"/>
        </w:rPr>
        <w:t xml:space="preserve">CID 1159: </w:t>
      </w:r>
      <w:r w:rsidR="006051EF">
        <w:rPr>
          <w:bCs/>
          <w:lang w:val="en-US"/>
        </w:rPr>
        <w:t xml:space="preserve">A minor typo is </w:t>
      </w:r>
      <w:r w:rsidR="00695FDD">
        <w:rPr>
          <w:bCs/>
          <w:lang w:val="en-US"/>
        </w:rPr>
        <w:t>identified</w:t>
      </w:r>
      <w:r w:rsidR="006051EF">
        <w:rPr>
          <w:bCs/>
          <w:lang w:val="en-US"/>
        </w:rPr>
        <w:t>.</w:t>
      </w:r>
    </w:p>
    <w:p w14:paraId="372AACE2" w14:textId="4A5CB922" w:rsidR="006051EF" w:rsidRDefault="006051EF" w:rsidP="00624304">
      <w:pPr>
        <w:rPr>
          <w:bCs/>
          <w:lang w:val="en-US"/>
        </w:rPr>
      </w:pPr>
      <w:r>
        <w:rPr>
          <w:bCs/>
          <w:lang w:val="en-US"/>
        </w:rPr>
        <w:t xml:space="preserve">CID 1160: </w:t>
      </w:r>
      <w:r w:rsidR="003519EC">
        <w:rPr>
          <w:bCs/>
          <w:lang w:val="en-US"/>
        </w:rPr>
        <w:t>No discussion.</w:t>
      </w:r>
    </w:p>
    <w:p w14:paraId="7AF83CAC" w14:textId="53E580C0" w:rsidR="003519EC" w:rsidRDefault="003519EC" w:rsidP="00624304">
      <w:pPr>
        <w:rPr>
          <w:bCs/>
          <w:lang w:val="en-US"/>
        </w:rPr>
      </w:pPr>
      <w:r>
        <w:rPr>
          <w:bCs/>
          <w:lang w:val="en-US"/>
        </w:rPr>
        <w:t xml:space="preserve">CIDs 1003 and 1489: </w:t>
      </w:r>
      <w:r w:rsidR="009848F8">
        <w:rPr>
          <w:bCs/>
          <w:lang w:val="en-US"/>
        </w:rPr>
        <w:t xml:space="preserve">Comment from the editor that there may be other CIDs that have </w:t>
      </w:r>
      <w:r w:rsidR="00EC3CE2">
        <w:rPr>
          <w:bCs/>
          <w:lang w:val="en-US"/>
        </w:rPr>
        <w:t>impacted the same text.</w:t>
      </w:r>
      <w:r w:rsidR="00EF08D0">
        <w:rPr>
          <w:bCs/>
          <w:lang w:val="en-US"/>
        </w:rPr>
        <w:t xml:space="preserve"> </w:t>
      </w:r>
      <w:r w:rsidR="00EF08D0">
        <w:rPr>
          <w:bCs/>
          <w:lang w:val="en-US"/>
        </w:rPr>
        <w:t>Agreed to defer as more discussion is needed.</w:t>
      </w:r>
    </w:p>
    <w:p w14:paraId="58E853AE" w14:textId="2F990134" w:rsidR="009848F8" w:rsidRDefault="009848F8" w:rsidP="00624304">
      <w:pPr>
        <w:rPr>
          <w:bCs/>
          <w:lang w:val="en-US"/>
        </w:rPr>
      </w:pPr>
      <w:r>
        <w:rPr>
          <w:bCs/>
          <w:lang w:val="en-US"/>
        </w:rPr>
        <w:t>CID 1490:</w:t>
      </w:r>
      <w:r w:rsidR="002E2D92">
        <w:rPr>
          <w:bCs/>
          <w:lang w:val="en-US"/>
        </w:rPr>
        <w:t xml:space="preserve"> Agreed to defer as more discussion is needed.</w:t>
      </w:r>
    </w:p>
    <w:p w14:paraId="24128FE1" w14:textId="77777777" w:rsidR="00EF08D0" w:rsidRDefault="00EF08D0" w:rsidP="00EF08D0">
      <w:pPr>
        <w:rPr>
          <w:bCs/>
          <w:lang w:val="en-US"/>
        </w:rPr>
      </w:pPr>
      <w:r>
        <w:rPr>
          <w:bCs/>
          <w:lang w:val="en-US"/>
        </w:rPr>
        <w:t xml:space="preserve">CID 1491: </w:t>
      </w:r>
      <w:r>
        <w:rPr>
          <w:bCs/>
          <w:lang w:val="en-US"/>
        </w:rPr>
        <w:t>Agreed to defer as more discussion is needed.</w:t>
      </w:r>
    </w:p>
    <w:p w14:paraId="12168031" w14:textId="77266421" w:rsidR="002E2D92" w:rsidRDefault="002E2D92" w:rsidP="00624304">
      <w:pPr>
        <w:rPr>
          <w:bCs/>
          <w:lang w:val="en-US"/>
        </w:rPr>
      </w:pPr>
    </w:p>
    <w:p w14:paraId="5E23A92A" w14:textId="68E02CF7" w:rsidR="001608C3" w:rsidRDefault="00A7635A" w:rsidP="00BD6EF9">
      <w:pPr>
        <w:rPr>
          <w:bCs/>
          <w:lang w:val="en-US"/>
        </w:rPr>
      </w:pPr>
      <w:r>
        <w:rPr>
          <w:bCs/>
          <w:lang w:val="en-US"/>
        </w:rPr>
        <w:t>Chris proposes that he will prepare a document with the deferred CIDs removed which can be straw polled.</w:t>
      </w:r>
    </w:p>
    <w:p w14:paraId="14C24BB5" w14:textId="77777777" w:rsidR="00A7635A" w:rsidRDefault="00A7635A" w:rsidP="00BD6EF9">
      <w:pPr>
        <w:rPr>
          <w:bCs/>
          <w:lang w:val="en-US"/>
        </w:rPr>
      </w:pPr>
    </w:p>
    <w:p w14:paraId="149F294D" w14:textId="77777777" w:rsidR="003E5BFE" w:rsidRDefault="005D5E74" w:rsidP="009049D7">
      <w:pPr>
        <w:rPr>
          <w:bCs/>
          <w:lang w:val="en-US"/>
        </w:rPr>
      </w:pPr>
      <w:r w:rsidRPr="004145AA">
        <w:rPr>
          <w:b/>
          <w:lang w:val="en-US"/>
        </w:rPr>
        <w:t>Straw Poll:</w:t>
      </w:r>
      <w:r>
        <w:rPr>
          <w:bCs/>
          <w:lang w:val="en-US"/>
        </w:rPr>
        <w:t xml:space="preserve"> </w:t>
      </w:r>
    </w:p>
    <w:p w14:paraId="1B70D2CF" w14:textId="5FBEF965" w:rsidR="003E5BFE" w:rsidRDefault="003E5BFE" w:rsidP="003E5BFE">
      <w:pPr>
        <w:rPr>
          <w:lang w:val="en-SG" w:eastAsia="en-SG"/>
        </w:rPr>
      </w:pPr>
      <w:r>
        <w:rPr>
          <w:lang w:val="en-SG" w:eastAsia="en-SG"/>
        </w:rPr>
        <w:t xml:space="preserve">Do you support the resolution to CIDs </w:t>
      </w:r>
      <w:r w:rsidRPr="00AF19BC">
        <w:rPr>
          <w:szCs w:val="22"/>
        </w:rPr>
        <w:t xml:space="preserve">2126,1158, 1159, 1160, </w:t>
      </w:r>
      <w:r>
        <w:rPr>
          <w:szCs w:val="22"/>
        </w:rPr>
        <w:t xml:space="preserve">as </w:t>
      </w:r>
      <w:r>
        <w:t xml:space="preserve">proposed in 11-23/0660r2 </w:t>
      </w:r>
      <w:r>
        <w:rPr>
          <w:lang w:val="en-SG" w:eastAsia="en-SG"/>
        </w:rPr>
        <w:t xml:space="preserve">and incorporating the changes into the latest </w:t>
      </w:r>
      <w:proofErr w:type="spellStart"/>
      <w:r>
        <w:rPr>
          <w:lang w:val="en-SG" w:eastAsia="en-SG"/>
        </w:rPr>
        <w:t>TGbf</w:t>
      </w:r>
      <w:proofErr w:type="spellEnd"/>
      <w:r>
        <w:rPr>
          <w:lang w:val="en-SG" w:eastAsia="en-SG"/>
        </w:rPr>
        <w:t xml:space="preserve"> draft?</w:t>
      </w:r>
    </w:p>
    <w:p w14:paraId="1AF80413" w14:textId="77777777" w:rsidR="004145AA" w:rsidRDefault="004145AA" w:rsidP="004145AA">
      <w:pPr>
        <w:rPr>
          <w:lang w:val="en-US"/>
        </w:rPr>
      </w:pPr>
      <w:r w:rsidRPr="000A53F5">
        <w:rPr>
          <w:b/>
          <w:bCs/>
          <w:lang w:val="en-US"/>
        </w:rPr>
        <w:t>Result:</w:t>
      </w:r>
      <w:r>
        <w:rPr>
          <w:lang w:val="en-US"/>
        </w:rPr>
        <w:t xml:space="preserve"> Unanimously supported.</w:t>
      </w:r>
    </w:p>
    <w:p w14:paraId="529E38DB" w14:textId="77777777" w:rsidR="004145AA" w:rsidRDefault="004145AA" w:rsidP="00BD6EF9">
      <w:pPr>
        <w:rPr>
          <w:bCs/>
          <w:lang w:val="en-US"/>
        </w:rPr>
      </w:pPr>
    </w:p>
    <w:p w14:paraId="617341CC" w14:textId="1ACF693A" w:rsidR="00FE4E0F" w:rsidRPr="00FD40E8" w:rsidRDefault="00FE4E0F" w:rsidP="00FE4E0F">
      <w:pPr>
        <w:rPr>
          <w:b/>
          <w:lang w:val="en-US"/>
        </w:rPr>
      </w:pPr>
      <w:r w:rsidRPr="00BC7AD3">
        <w:rPr>
          <w:b/>
          <w:lang w:val="en-US"/>
        </w:rPr>
        <w:t>11-</w:t>
      </w:r>
      <w:r>
        <w:rPr>
          <w:b/>
          <w:lang w:val="en-US"/>
        </w:rPr>
        <w:t>2</w:t>
      </w:r>
      <w:r w:rsidRPr="00BC7AD3">
        <w:rPr>
          <w:b/>
          <w:lang w:val="en-US"/>
        </w:rPr>
        <w:t>3/0</w:t>
      </w:r>
      <w:r>
        <w:rPr>
          <w:b/>
          <w:lang w:val="en-US"/>
        </w:rPr>
        <w:t>762</w:t>
      </w:r>
      <w:r w:rsidRPr="00BC7AD3">
        <w:rPr>
          <w:b/>
          <w:lang w:val="en-US"/>
        </w:rPr>
        <w:t>r</w:t>
      </w:r>
      <w:r>
        <w:rPr>
          <w:b/>
          <w:lang w:val="en-US"/>
        </w:rPr>
        <w:t>2</w:t>
      </w:r>
      <w:r w:rsidRPr="00BC7AD3">
        <w:rPr>
          <w:b/>
          <w:lang w:val="en-US"/>
        </w:rPr>
        <w:t>, “</w:t>
      </w:r>
      <w:r w:rsidRPr="00FD40E8">
        <w:rPr>
          <w:b/>
          <w:lang w:val="en-US"/>
        </w:rPr>
        <w:t xml:space="preserve">LB272 Comment Resolution for SBP procedure”, </w:t>
      </w:r>
      <w:proofErr w:type="spellStart"/>
      <w:r w:rsidRPr="00FD40E8">
        <w:rPr>
          <w:rFonts w:hint="eastAsia"/>
          <w:b/>
          <w:lang w:val="en-US"/>
        </w:rPr>
        <w:t>Z</w:t>
      </w:r>
      <w:r w:rsidRPr="00FD40E8">
        <w:rPr>
          <w:b/>
          <w:lang w:val="en-US"/>
        </w:rPr>
        <w:t>hanjing</w:t>
      </w:r>
      <w:proofErr w:type="spellEnd"/>
      <w:r w:rsidRPr="00FD40E8">
        <w:rPr>
          <w:b/>
          <w:lang w:val="en-US"/>
        </w:rPr>
        <w:t xml:space="preserve"> Bao (</w:t>
      </w:r>
      <w:r w:rsidRPr="00FD40E8">
        <w:rPr>
          <w:rFonts w:hint="eastAsia"/>
          <w:b/>
          <w:lang w:val="en-US"/>
        </w:rPr>
        <w:t>T</w:t>
      </w:r>
      <w:r w:rsidRPr="00FD40E8">
        <w:rPr>
          <w:b/>
          <w:lang w:val="en-US"/>
        </w:rPr>
        <w:t xml:space="preserve">CL New Technology):  </w:t>
      </w:r>
      <w:r>
        <w:t>This document proposes resolution to LB272 SBP related CIDs.</w:t>
      </w:r>
    </w:p>
    <w:p w14:paraId="1DB0238D" w14:textId="77777777" w:rsidR="00FE4E0F" w:rsidRDefault="00FE4E0F" w:rsidP="00FE4E0F">
      <w:pPr>
        <w:jc w:val="both"/>
      </w:pPr>
      <w:r>
        <w:t>The list of CIDs is: 1651, 1652, 1653, 1654, 1655, 1243</w:t>
      </w:r>
    </w:p>
    <w:p w14:paraId="0950960B" w14:textId="77777777" w:rsidR="00FE4E0F" w:rsidRDefault="00FE4E0F" w:rsidP="00FE4E0F">
      <w:pPr>
        <w:jc w:val="both"/>
      </w:pPr>
      <w:r w:rsidRPr="00972BA5">
        <w:t>The proposed changes are based on 802.11bf/D1.0.</w:t>
      </w:r>
    </w:p>
    <w:p w14:paraId="7398D1D9" w14:textId="77777777" w:rsidR="00FE4E0F" w:rsidRDefault="00FE4E0F" w:rsidP="00FE4E0F">
      <w:pPr>
        <w:rPr>
          <w:bCs/>
        </w:rPr>
      </w:pPr>
    </w:p>
    <w:p w14:paraId="12513C47" w14:textId="0AA7EFB2" w:rsidR="004966C2" w:rsidRDefault="004966C2" w:rsidP="00FE4E0F">
      <w:pPr>
        <w:rPr>
          <w:bCs/>
          <w:lang w:val="en-US"/>
        </w:rPr>
      </w:pPr>
      <w:r>
        <w:rPr>
          <w:bCs/>
          <w:lang w:val="en-US"/>
        </w:rPr>
        <w:t xml:space="preserve">Revision 1 of this document was presented in the previous session, and </w:t>
      </w:r>
      <w:proofErr w:type="spellStart"/>
      <w:r>
        <w:rPr>
          <w:bCs/>
          <w:lang w:val="en-US"/>
        </w:rPr>
        <w:t>Zhanjing</w:t>
      </w:r>
      <w:proofErr w:type="spellEnd"/>
      <w:r>
        <w:rPr>
          <w:bCs/>
          <w:lang w:val="en-US"/>
        </w:rPr>
        <w:t xml:space="preserve"> </w:t>
      </w:r>
      <w:r w:rsidR="008337A2">
        <w:rPr>
          <w:bCs/>
          <w:lang w:val="en-US"/>
        </w:rPr>
        <w:t>goes through the updates that have been made.</w:t>
      </w:r>
    </w:p>
    <w:p w14:paraId="7C9A0A7A" w14:textId="77777777" w:rsidR="008337A2" w:rsidRDefault="008337A2" w:rsidP="00FE4E0F">
      <w:pPr>
        <w:rPr>
          <w:bCs/>
          <w:lang w:val="en-US"/>
        </w:rPr>
      </w:pPr>
    </w:p>
    <w:p w14:paraId="3086FE99" w14:textId="3D315C39" w:rsidR="004145AA" w:rsidRDefault="00222FF4" w:rsidP="00BD6EF9">
      <w:pPr>
        <w:rPr>
          <w:bCs/>
          <w:lang w:val="en-US"/>
        </w:rPr>
      </w:pPr>
      <w:r w:rsidRPr="00C65A75">
        <w:rPr>
          <w:bCs/>
          <w:lang w:val="en-US"/>
        </w:rPr>
        <w:t>CID 1651, 1652, 1653, 1654, 1655, and 1243:</w:t>
      </w:r>
      <w:r w:rsidR="00C13F0C">
        <w:rPr>
          <w:bCs/>
          <w:lang w:val="en-US"/>
        </w:rPr>
        <w:t xml:space="preserve"> </w:t>
      </w:r>
      <w:r w:rsidR="00394D42">
        <w:rPr>
          <w:bCs/>
          <w:lang w:val="en-US"/>
        </w:rPr>
        <w:t xml:space="preserve">Based on suggestion on </w:t>
      </w:r>
      <w:r w:rsidR="005244A8">
        <w:rPr>
          <w:bCs/>
          <w:lang w:val="en-US"/>
        </w:rPr>
        <w:t>from the group, the proposed resolution to CID 1654 is slightly updated.</w:t>
      </w:r>
    </w:p>
    <w:p w14:paraId="18D73A32" w14:textId="77777777" w:rsidR="00996BDF" w:rsidRDefault="00996BDF" w:rsidP="00BD6EF9">
      <w:pPr>
        <w:rPr>
          <w:bCs/>
          <w:lang w:val="en-US"/>
        </w:rPr>
      </w:pPr>
    </w:p>
    <w:p w14:paraId="221BE7E0" w14:textId="28207EA6" w:rsidR="00996BDF" w:rsidRPr="00F53FDA" w:rsidRDefault="00996BDF" w:rsidP="00F53FDA">
      <w:pPr>
        <w:jc w:val="both"/>
        <w:rPr>
          <w:szCs w:val="22"/>
          <w:lang w:val="en-US"/>
        </w:rPr>
      </w:pPr>
      <w:r w:rsidRPr="00996BDF">
        <w:rPr>
          <w:b/>
          <w:lang w:val="en-US"/>
        </w:rPr>
        <w:t>Straw Poll:</w:t>
      </w:r>
      <w:r>
        <w:rPr>
          <w:bCs/>
          <w:lang w:val="en-US"/>
        </w:rPr>
        <w:t xml:space="preserve"> </w:t>
      </w:r>
      <w:r w:rsidR="000F4702">
        <w:rPr>
          <w:bCs/>
        </w:rPr>
        <w:t xml:space="preserve">Do you agree to the resolutions of CIDs </w:t>
      </w:r>
      <w:r w:rsidR="000F4702">
        <w:t>1651, 1652, 1653, 1654, 1655, 1243 as depicted in document 11-23-0563r3?</w:t>
      </w:r>
    </w:p>
    <w:p w14:paraId="7356051A" w14:textId="77777777" w:rsidR="00996BDF" w:rsidRDefault="00996BDF" w:rsidP="00996BDF">
      <w:pPr>
        <w:rPr>
          <w:lang w:val="en-US"/>
        </w:rPr>
      </w:pPr>
      <w:r w:rsidRPr="000A53F5">
        <w:rPr>
          <w:b/>
          <w:bCs/>
          <w:lang w:val="en-US"/>
        </w:rPr>
        <w:t>Result:</w:t>
      </w:r>
      <w:r>
        <w:rPr>
          <w:lang w:val="en-US"/>
        </w:rPr>
        <w:t xml:space="preserve"> Unanimously supported.</w:t>
      </w:r>
    </w:p>
    <w:p w14:paraId="661E0B18" w14:textId="77777777" w:rsidR="00996BDF" w:rsidRDefault="00996BDF" w:rsidP="00BD6EF9">
      <w:pPr>
        <w:rPr>
          <w:bCs/>
          <w:lang w:val="en-US"/>
        </w:rPr>
      </w:pPr>
    </w:p>
    <w:p w14:paraId="3F01120B" w14:textId="714E6786" w:rsidR="00996BDF" w:rsidRDefault="00996BDF" w:rsidP="00BD6EF9">
      <w:pPr>
        <w:rPr>
          <w:b/>
          <w:lang w:val="en-US"/>
        </w:rPr>
      </w:pPr>
      <w:r w:rsidRPr="00BC7AD3">
        <w:rPr>
          <w:b/>
          <w:lang w:val="en-US"/>
        </w:rPr>
        <w:t>11-</w:t>
      </w:r>
      <w:r>
        <w:rPr>
          <w:b/>
          <w:lang w:val="en-US"/>
        </w:rPr>
        <w:t>2</w:t>
      </w:r>
      <w:r w:rsidRPr="00BC7AD3">
        <w:rPr>
          <w:b/>
          <w:lang w:val="en-US"/>
        </w:rPr>
        <w:t>3/0</w:t>
      </w:r>
      <w:r>
        <w:rPr>
          <w:b/>
          <w:lang w:val="en-US"/>
        </w:rPr>
        <w:t>76</w:t>
      </w:r>
      <w:r w:rsidR="00AE077E">
        <w:rPr>
          <w:b/>
          <w:lang w:val="en-US"/>
        </w:rPr>
        <w:t>6</w:t>
      </w:r>
      <w:r w:rsidRPr="00BC7AD3">
        <w:rPr>
          <w:b/>
          <w:lang w:val="en-US"/>
        </w:rPr>
        <w:t>r</w:t>
      </w:r>
      <w:r w:rsidR="00AE077E">
        <w:rPr>
          <w:b/>
          <w:lang w:val="en-US"/>
        </w:rPr>
        <w:t>0</w:t>
      </w:r>
      <w:r w:rsidRPr="00BC7AD3">
        <w:rPr>
          <w:b/>
          <w:lang w:val="en-US"/>
        </w:rPr>
        <w:t>, “</w:t>
      </w:r>
      <w:r w:rsidR="005401E9" w:rsidRPr="005401E9">
        <w:rPr>
          <w:b/>
          <w:bCs/>
        </w:rPr>
        <w:t>LB272-DMG-CIDs-v5</w:t>
      </w:r>
      <w:r w:rsidRPr="00FD40E8">
        <w:rPr>
          <w:b/>
          <w:lang w:val="en-US"/>
        </w:rPr>
        <w:t xml:space="preserve">”, </w:t>
      </w:r>
      <w:r w:rsidR="00AE077E">
        <w:rPr>
          <w:b/>
          <w:lang w:val="en-US"/>
        </w:rPr>
        <w:t>Assaf Kasher</w:t>
      </w:r>
      <w:r w:rsidRPr="00FD40E8">
        <w:rPr>
          <w:b/>
          <w:lang w:val="en-US"/>
        </w:rPr>
        <w:t xml:space="preserve"> (</w:t>
      </w:r>
      <w:r w:rsidR="00AE077E">
        <w:rPr>
          <w:b/>
          <w:lang w:val="en-US"/>
        </w:rPr>
        <w:t>Qualcomm</w:t>
      </w:r>
      <w:r w:rsidRPr="00FD40E8">
        <w:rPr>
          <w:b/>
          <w:lang w:val="en-US"/>
        </w:rPr>
        <w:t xml:space="preserve">):  </w:t>
      </w:r>
    </w:p>
    <w:p w14:paraId="19B0FCC7" w14:textId="77777777" w:rsidR="00493627" w:rsidRDefault="00493627" w:rsidP="00493627">
      <w:pPr>
        <w:jc w:val="both"/>
      </w:pPr>
      <w:r>
        <w:t>This document proposes resolution to several LB272 DMG related CIDs.</w:t>
      </w:r>
    </w:p>
    <w:p w14:paraId="35DE2E2B" w14:textId="77777777" w:rsidR="00493627" w:rsidRDefault="00493627" w:rsidP="00493627">
      <w:pPr>
        <w:jc w:val="both"/>
      </w:pPr>
      <w:r>
        <w:t xml:space="preserve">The list of CIDs is: </w:t>
      </w:r>
      <w:r>
        <w:rPr>
          <w:bCs/>
        </w:rPr>
        <w:t>1481, 1483, 1928, 2005, 2123, 1484, 2007, 2074, 2076, 2121, 1389, 2008</w:t>
      </w:r>
    </w:p>
    <w:p w14:paraId="7E7ADD2A" w14:textId="77777777" w:rsidR="00AB5405" w:rsidRPr="00493627" w:rsidRDefault="00AB5405" w:rsidP="00BD6EF9">
      <w:pPr>
        <w:rPr>
          <w:b/>
        </w:rPr>
      </w:pPr>
    </w:p>
    <w:p w14:paraId="3533C0FE" w14:textId="49BA6BA1" w:rsidR="00AB5405" w:rsidRDefault="00AB5405" w:rsidP="00BD6EF9">
      <w:pPr>
        <w:rPr>
          <w:bCs/>
          <w:lang w:val="en-US"/>
        </w:rPr>
      </w:pPr>
      <w:r w:rsidRPr="00AB5405">
        <w:rPr>
          <w:bCs/>
          <w:lang w:val="en-US"/>
        </w:rPr>
        <w:t>CID 1481:</w:t>
      </w:r>
      <w:r w:rsidR="00B05727">
        <w:rPr>
          <w:bCs/>
          <w:lang w:val="en-US"/>
        </w:rPr>
        <w:t xml:space="preserve"> </w:t>
      </w:r>
      <w:r w:rsidR="00FF5527">
        <w:rPr>
          <w:bCs/>
          <w:lang w:val="en-US"/>
        </w:rPr>
        <w:t>A typo is noted.</w:t>
      </w:r>
    </w:p>
    <w:p w14:paraId="34409C68" w14:textId="446B2D78" w:rsidR="008E3531" w:rsidRDefault="008E3531" w:rsidP="00BD6EF9">
      <w:pPr>
        <w:rPr>
          <w:bCs/>
          <w:lang w:val="en-US"/>
        </w:rPr>
      </w:pPr>
      <w:r>
        <w:rPr>
          <w:bCs/>
          <w:lang w:val="en-US"/>
        </w:rPr>
        <w:t xml:space="preserve">CID </w:t>
      </w:r>
      <w:r w:rsidR="0080742C">
        <w:rPr>
          <w:bCs/>
          <w:lang w:val="en-US"/>
        </w:rPr>
        <w:t>1483:</w:t>
      </w:r>
      <w:r w:rsidR="00A73E8D">
        <w:rPr>
          <w:bCs/>
          <w:lang w:val="en-US"/>
        </w:rPr>
        <w:t xml:space="preserve"> Based on feedback from the group, it is decided that </w:t>
      </w:r>
      <w:r w:rsidR="00690629">
        <w:rPr>
          <w:bCs/>
          <w:lang w:val="en-US"/>
        </w:rPr>
        <w:t>the CR needs to be updated and therefore the CID is deferred.</w:t>
      </w:r>
    </w:p>
    <w:p w14:paraId="4EEA12B6" w14:textId="6B827877" w:rsidR="00FF5527" w:rsidRDefault="00FF5527" w:rsidP="00BD6EF9">
      <w:pPr>
        <w:rPr>
          <w:bCs/>
          <w:lang w:val="en-US"/>
        </w:rPr>
      </w:pPr>
      <w:r>
        <w:rPr>
          <w:bCs/>
          <w:lang w:val="en-US"/>
        </w:rPr>
        <w:t xml:space="preserve">CID </w:t>
      </w:r>
      <w:r w:rsidR="00A73E8D">
        <w:rPr>
          <w:bCs/>
          <w:lang w:val="en-US"/>
        </w:rPr>
        <w:t>1928:</w:t>
      </w:r>
      <w:r w:rsidR="00690629">
        <w:rPr>
          <w:bCs/>
          <w:lang w:val="en-US"/>
        </w:rPr>
        <w:t xml:space="preserve"> No discussion.</w:t>
      </w:r>
    </w:p>
    <w:p w14:paraId="4AFA4409" w14:textId="352CA398" w:rsidR="00690629" w:rsidRDefault="00690629" w:rsidP="00BD6EF9">
      <w:pPr>
        <w:rPr>
          <w:bCs/>
          <w:lang w:val="en-US"/>
        </w:rPr>
      </w:pPr>
      <w:r>
        <w:rPr>
          <w:bCs/>
          <w:lang w:val="en-US"/>
        </w:rPr>
        <w:t xml:space="preserve">CID 2005: </w:t>
      </w:r>
      <w:r w:rsidR="00005186">
        <w:rPr>
          <w:bCs/>
          <w:lang w:val="en-US"/>
        </w:rPr>
        <w:t>No discussion.</w:t>
      </w:r>
    </w:p>
    <w:p w14:paraId="1962582E" w14:textId="77777777" w:rsidR="006330E4" w:rsidRDefault="000D1064" w:rsidP="006330E4">
      <w:pPr>
        <w:rPr>
          <w:bCs/>
          <w:lang w:val="en-US"/>
        </w:rPr>
      </w:pPr>
      <w:r>
        <w:rPr>
          <w:bCs/>
          <w:lang w:val="en-US"/>
        </w:rPr>
        <w:t xml:space="preserve">CID 2123: </w:t>
      </w:r>
      <w:r w:rsidR="006330E4">
        <w:rPr>
          <w:bCs/>
          <w:lang w:val="en-US"/>
        </w:rPr>
        <w:t>No discussion.</w:t>
      </w:r>
    </w:p>
    <w:p w14:paraId="653EABB9" w14:textId="77777777" w:rsidR="00AF08D1" w:rsidRDefault="00DD7EAB" w:rsidP="00AF08D1">
      <w:pPr>
        <w:rPr>
          <w:bCs/>
          <w:lang w:val="en-US"/>
        </w:rPr>
      </w:pPr>
      <w:r>
        <w:rPr>
          <w:bCs/>
          <w:lang w:val="en-US"/>
        </w:rPr>
        <w:t xml:space="preserve">CID 1484: </w:t>
      </w:r>
      <w:r w:rsidR="00AF08D1">
        <w:rPr>
          <w:bCs/>
          <w:lang w:val="en-US"/>
        </w:rPr>
        <w:t>No discussion.</w:t>
      </w:r>
    </w:p>
    <w:p w14:paraId="5BE76C0D" w14:textId="5F7F4C71" w:rsidR="000D1064" w:rsidRDefault="00AF08D1" w:rsidP="00BD6EF9">
      <w:pPr>
        <w:rPr>
          <w:bCs/>
          <w:lang w:val="en-US"/>
        </w:rPr>
      </w:pPr>
      <w:r>
        <w:rPr>
          <w:bCs/>
          <w:lang w:val="en-US"/>
        </w:rPr>
        <w:t xml:space="preserve">CID 2007: </w:t>
      </w:r>
      <w:r w:rsidR="009049D7">
        <w:rPr>
          <w:bCs/>
          <w:lang w:val="en-US"/>
        </w:rPr>
        <w:t>No discussion.</w:t>
      </w:r>
    </w:p>
    <w:p w14:paraId="0BBC451F" w14:textId="3CD57350" w:rsidR="009049D7" w:rsidRDefault="009049D7" w:rsidP="00BD6EF9">
      <w:pPr>
        <w:rPr>
          <w:bCs/>
          <w:lang w:val="en-US"/>
        </w:rPr>
      </w:pPr>
      <w:r>
        <w:rPr>
          <w:bCs/>
          <w:lang w:val="en-US"/>
        </w:rPr>
        <w:t xml:space="preserve">CID 2074: </w:t>
      </w:r>
      <w:r w:rsidR="000D4246">
        <w:rPr>
          <w:bCs/>
          <w:lang w:val="en-US"/>
        </w:rPr>
        <w:t>No discussion.</w:t>
      </w:r>
    </w:p>
    <w:p w14:paraId="4B1E0594" w14:textId="320530FB" w:rsidR="000D4246" w:rsidRDefault="000D4246" w:rsidP="00BD6EF9">
      <w:pPr>
        <w:rPr>
          <w:bCs/>
          <w:lang w:val="en-US"/>
        </w:rPr>
      </w:pPr>
      <w:r>
        <w:rPr>
          <w:bCs/>
          <w:lang w:val="en-US"/>
        </w:rPr>
        <w:t xml:space="preserve">CID 2076: </w:t>
      </w:r>
      <w:r w:rsidR="00355385">
        <w:rPr>
          <w:bCs/>
          <w:lang w:val="en-US"/>
        </w:rPr>
        <w:t>Some clarifying discussion</w:t>
      </w:r>
      <w:r w:rsidR="005C7264">
        <w:rPr>
          <w:bCs/>
          <w:lang w:val="en-US"/>
        </w:rPr>
        <w:t xml:space="preserve"> resulting in that the </w:t>
      </w:r>
      <w:r w:rsidR="00E25896">
        <w:rPr>
          <w:bCs/>
          <w:lang w:val="en-US"/>
        </w:rPr>
        <w:t>proposed resolution is slightly updated.</w:t>
      </w:r>
    </w:p>
    <w:p w14:paraId="48F56874" w14:textId="1AC791C7" w:rsidR="00D36395" w:rsidRDefault="00D36395" w:rsidP="00BD6EF9">
      <w:pPr>
        <w:rPr>
          <w:bCs/>
          <w:lang w:val="en-US"/>
        </w:rPr>
      </w:pPr>
      <w:r>
        <w:rPr>
          <w:bCs/>
          <w:lang w:val="en-US"/>
        </w:rPr>
        <w:t>CID 2121: No discus</w:t>
      </w:r>
      <w:r w:rsidR="00355385">
        <w:rPr>
          <w:bCs/>
          <w:lang w:val="en-US"/>
        </w:rPr>
        <w:t>sion.</w:t>
      </w:r>
    </w:p>
    <w:p w14:paraId="1A3FCE49" w14:textId="399EE4A4" w:rsidR="008F5C60" w:rsidRDefault="008F5C60" w:rsidP="00BD6EF9">
      <w:pPr>
        <w:rPr>
          <w:bCs/>
          <w:lang w:val="en-US"/>
        </w:rPr>
      </w:pPr>
      <w:r>
        <w:rPr>
          <w:bCs/>
          <w:lang w:val="en-US"/>
        </w:rPr>
        <w:t xml:space="preserve">CID 1389: </w:t>
      </w:r>
      <w:r w:rsidR="00F21D64">
        <w:rPr>
          <w:bCs/>
          <w:lang w:val="en-US"/>
        </w:rPr>
        <w:t>It is proposed to change the resolution</w:t>
      </w:r>
      <w:r w:rsidR="00A13FB7">
        <w:rPr>
          <w:bCs/>
          <w:lang w:val="en-US"/>
        </w:rPr>
        <w:t xml:space="preserve"> and </w:t>
      </w:r>
      <w:proofErr w:type="gramStart"/>
      <w:r w:rsidR="00A13FB7">
        <w:rPr>
          <w:bCs/>
          <w:lang w:val="en-US"/>
        </w:rPr>
        <w:t>as a consequence</w:t>
      </w:r>
      <w:proofErr w:type="gramEnd"/>
      <w:r w:rsidR="00A13FB7">
        <w:rPr>
          <w:bCs/>
          <w:lang w:val="en-US"/>
        </w:rPr>
        <w:t xml:space="preserve"> the </w:t>
      </w:r>
      <w:r w:rsidR="00F63887">
        <w:rPr>
          <w:bCs/>
          <w:lang w:val="en-US"/>
        </w:rPr>
        <w:t>CID is removed.</w:t>
      </w:r>
    </w:p>
    <w:p w14:paraId="7BC194E3" w14:textId="05C5EA40" w:rsidR="00A13FB7" w:rsidRDefault="00A13FB7" w:rsidP="00BD6EF9">
      <w:pPr>
        <w:rPr>
          <w:bCs/>
          <w:lang w:val="en-US"/>
        </w:rPr>
      </w:pPr>
      <w:r>
        <w:rPr>
          <w:bCs/>
          <w:lang w:val="en-US"/>
        </w:rPr>
        <w:t>CID 2008</w:t>
      </w:r>
      <w:r w:rsidR="00BB42BB">
        <w:rPr>
          <w:bCs/>
          <w:lang w:val="en-US"/>
        </w:rPr>
        <w:t>: No discussion.</w:t>
      </w:r>
    </w:p>
    <w:p w14:paraId="0BFC2391" w14:textId="77777777" w:rsidR="00D34058" w:rsidRDefault="00D34058" w:rsidP="00BD6EF9">
      <w:pPr>
        <w:rPr>
          <w:bCs/>
          <w:lang w:val="en-US"/>
        </w:rPr>
      </w:pPr>
    </w:p>
    <w:p w14:paraId="3E3E6046" w14:textId="19511F4B" w:rsidR="00D34058" w:rsidRDefault="00D34058" w:rsidP="00BD6EF9">
      <w:pPr>
        <w:rPr>
          <w:bCs/>
          <w:lang w:val="en-US"/>
        </w:rPr>
      </w:pPr>
      <w:r w:rsidRPr="00BB42BB">
        <w:rPr>
          <w:b/>
          <w:lang w:val="en-US"/>
        </w:rPr>
        <w:t>Straw Poll</w:t>
      </w:r>
      <w:r w:rsidR="00BB42BB" w:rsidRPr="00BB42BB">
        <w:rPr>
          <w:b/>
          <w:lang w:val="en-US"/>
        </w:rPr>
        <w:t>:</w:t>
      </w:r>
      <w:r w:rsidR="00BB42BB">
        <w:rPr>
          <w:bCs/>
          <w:lang w:val="en-US"/>
        </w:rPr>
        <w:t xml:space="preserve"> </w:t>
      </w:r>
      <w:r w:rsidR="00F63887">
        <w:rPr>
          <w:bCs/>
        </w:rPr>
        <w:t xml:space="preserve">Do you agree to the resolutions of CIDs 1481, </w:t>
      </w:r>
      <w:r w:rsidR="00F63887" w:rsidRPr="00951A50">
        <w:rPr>
          <w:bCs/>
          <w:strike/>
        </w:rPr>
        <w:t>1483,</w:t>
      </w:r>
      <w:r w:rsidR="00F63887">
        <w:rPr>
          <w:bCs/>
        </w:rPr>
        <w:t xml:space="preserve"> 1928, 2005, 2123, 1484, 2007, 2074, 2076, 2121, </w:t>
      </w:r>
      <w:r w:rsidR="00F63887" w:rsidRPr="00F63887">
        <w:rPr>
          <w:bCs/>
          <w:strike/>
        </w:rPr>
        <w:t>1389,</w:t>
      </w:r>
      <w:r w:rsidR="00F63887">
        <w:rPr>
          <w:bCs/>
        </w:rPr>
        <w:t xml:space="preserve"> 2008, </w:t>
      </w:r>
      <w:r w:rsidR="00F63887">
        <w:t>as depicted in 11-23-0</w:t>
      </w:r>
      <w:r w:rsidR="00D82645" w:rsidRPr="00D82645">
        <w:rPr>
          <w:lang w:val="en-US"/>
        </w:rPr>
        <w:t>761</w:t>
      </w:r>
      <w:r w:rsidR="00F63887">
        <w:t>r</w:t>
      </w:r>
      <w:r w:rsidR="00D82645" w:rsidRPr="00D82645">
        <w:rPr>
          <w:lang w:val="en-US"/>
        </w:rPr>
        <w:t>1</w:t>
      </w:r>
      <w:r w:rsidR="00F63887">
        <w:t>.</w:t>
      </w:r>
    </w:p>
    <w:p w14:paraId="619D3018" w14:textId="77777777" w:rsidR="00BB42BB" w:rsidRDefault="00BB42BB" w:rsidP="00BB42BB">
      <w:pPr>
        <w:rPr>
          <w:lang w:val="en-US"/>
        </w:rPr>
      </w:pPr>
      <w:r w:rsidRPr="000A53F5">
        <w:rPr>
          <w:b/>
          <w:bCs/>
          <w:lang w:val="en-US"/>
        </w:rPr>
        <w:t>Result:</w:t>
      </w:r>
      <w:r>
        <w:rPr>
          <w:lang w:val="en-US"/>
        </w:rPr>
        <w:t xml:space="preserve"> Unanimously supported.</w:t>
      </w:r>
    </w:p>
    <w:p w14:paraId="2C28B53C" w14:textId="77777777" w:rsidR="00BB42BB" w:rsidRDefault="00BB42BB" w:rsidP="00BD6EF9">
      <w:pPr>
        <w:rPr>
          <w:bCs/>
          <w:lang w:val="en-US"/>
        </w:rPr>
      </w:pPr>
    </w:p>
    <w:p w14:paraId="3A978178" w14:textId="59141E7B" w:rsidR="00BB42BB" w:rsidRDefault="00BB42BB" w:rsidP="00BB42BB">
      <w:pPr>
        <w:rPr>
          <w:b/>
          <w:lang w:val="en-US"/>
        </w:rPr>
      </w:pPr>
      <w:r w:rsidRPr="00BC7AD3">
        <w:rPr>
          <w:b/>
          <w:lang w:val="en-US"/>
        </w:rPr>
        <w:t>11-</w:t>
      </w:r>
      <w:r>
        <w:rPr>
          <w:b/>
          <w:lang w:val="en-US"/>
        </w:rPr>
        <w:t>2</w:t>
      </w:r>
      <w:r w:rsidRPr="00BC7AD3">
        <w:rPr>
          <w:b/>
          <w:lang w:val="en-US"/>
        </w:rPr>
        <w:t>3/0</w:t>
      </w:r>
      <w:r w:rsidR="005E1B6B">
        <w:rPr>
          <w:b/>
          <w:lang w:val="en-US"/>
        </w:rPr>
        <w:t>832</w:t>
      </w:r>
      <w:r w:rsidRPr="00BC7AD3">
        <w:rPr>
          <w:b/>
          <w:lang w:val="en-US"/>
        </w:rPr>
        <w:t>r</w:t>
      </w:r>
      <w:r w:rsidR="005E1B6B">
        <w:rPr>
          <w:b/>
          <w:lang w:val="en-US"/>
        </w:rPr>
        <w:t>1</w:t>
      </w:r>
      <w:r w:rsidRPr="00BC7AD3">
        <w:rPr>
          <w:b/>
          <w:lang w:val="en-US"/>
        </w:rPr>
        <w:t>, “</w:t>
      </w:r>
      <w:r w:rsidR="0047709B" w:rsidRPr="008E4410">
        <w:rPr>
          <w:b/>
          <w:bCs/>
          <w:lang w:val="en-US"/>
        </w:rPr>
        <w:t>Resolutions for Instance Comments in LB272 - Part 3</w:t>
      </w:r>
      <w:r w:rsidRPr="00FD40E8">
        <w:rPr>
          <w:b/>
          <w:lang w:val="en-US"/>
        </w:rPr>
        <w:t xml:space="preserve">”, </w:t>
      </w:r>
      <w:r w:rsidR="005E1B6B">
        <w:rPr>
          <w:b/>
          <w:lang w:val="en-US"/>
        </w:rPr>
        <w:t>Cheng Chen</w:t>
      </w:r>
      <w:r w:rsidRPr="00FD40E8">
        <w:rPr>
          <w:b/>
          <w:lang w:val="en-US"/>
        </w:rPr>
        <w:t xml:space="preserve"> (</w:t>
      </w:r>
      <w:r w:rsidR="005E1B6B">
        <w:rPr>
          <w:b/>
          <w:lang w:val="en-US"/>
        </w:rPr>
        <w:t>Intel</w:t>
      </w:r>
      <w:r w:rsidRPr="00FD40E8">
        <w:rPr>
          <w:b/>
          <w:lang w:val="en-US"/>
        </w:rPr>
        <w:t xml:space="preserve">):  </w:t>
      </w:r>
    </w:p>
    <w:p w14:paraId="755B676E" w14:textId="262E72F8" w:rsidR="008E4410" w:rsidRPr="0093015E" w:rsidRDefault="008E4410" w:rsidP="008E4410">
      <w:pPr>
        <w:jc w:val="both"/>
      </w:pPr>
      <w:r w:rsidRPr="001E3D4B">
        <w:t xml:space="preserve">This submission proposes resolutions to </w:t>
      </w:r>
      <w:r>
        <w:t xml:space="preserve">the following </w:t>
      </w:r>
      <w:r w:rsidRPr="001E3D4B">
        <w:t xml:space="preserve">comments submitted in </w:t>
      </w:r>
      <w:r>
        <w:t>LB272 under Instance topic</w:t>
      </w:r>
      <w:r w:rsidRPr="001E3D4B">
        <w:t xml:space="preserve">. </w:t>
      </w:r>
      <w:r>
        <w:t xml:space="preserve">The CIDs are referring to D1.0. </w:t>
      </w:r>
      <w:r w:rsidRPr="001E3D4B">
        <w:t xml:space="preserve">The text used as </w:t>
      </w:r>
      <w:r w:rsidRPr="0093015E">
        <w:t xml:space="preserve">reference is </w:t>
      </w:r>
      <w:r>
        <w:t>D1.0</w:t>
      </w:r>
      <w:r w:rsidRPr="0093015E">
        <w:t>.</w:t>
      </w:r>
    </w:p>
    <w:p w14:paraId="4E9BE7D6" w14:textId="77777777" w:rsidR="008E4410" w:rsidRDefault="008E4410" w:rsidP="008E4410">
      <w:pPr>
        <w:jc w:val="both"/>
      </w:pPr>
      <w:r w:rsidRPr="0093015E">
        <w:t xml:space="preserve">CIDs: </w:t>
      </w:r>
      <w:r>
        <w:t xml:space="preserve">2150 2196 1744 1604 </w:t>
      </w:r>
    </w:p>
    <w:p w14:paraId="3385C156" w14:textId="77777777" w:rsidR="008E4410" w:rsidRDefault="008E4410" w:rsidP="00BD6EF9">
      <w:pPr>
        <w:rPr>
          <w:bCs/>
          <w:lang w:val="en-US"/>
        </w:rPr>
      </w:pPr>
    </w:p>
    <w:p w14:paraId="18FFD780" w14:textId="1553F4AB" w:rsidR="008E4410" w:rsidRDefault="008E4410" w:rsidP="00BD6EF9">
      <w:pPr>
        <w:rPr>
          <w:bCs/>
          <w:lang w:val="en-US"/>
        </w:rPr>
      </w:pPr>
      <w:r>
        <w:rPr>
          <w:bCs/>
          <w:lang w:val="en-US"/>
        </w:rPr>
        <w:t>CIDs 2150 and 2196:</w:t>
      </w:r>
      <w:r w:rsidR="00564818">
        <w:rPr>
          <w:bCs/>
          <w:lang w:val="en-US"/>
        </w:rPr>
        <w:t xml:space="preserve"> No discussion.</w:t>
      </w:r>
    </w:p>
    <w:p w14:paraId="6D7385A2" w14:textId="4BFD61FD" w:rsidR="00564818" w:rsidRDefault="00564818" w:rsidP="00BD6EF9">
      <w:pPr>
        <w:rPr>
          <w:bCs/>
          <w:lang w:val="en-US"/>
        </w:rPr>
      </w:pPr>
      <w:r>
        <w:rPr>
          <w:bCs/>
          <w:lang w:val="en-US"/>
        </w:rPr>
        <w:t>CID 1744:</w:t>
      </w:r>
      <w:r w:rsidR="0093474A">
        <w:rPr>
          <w:bCs/>
          <w:lang w:val="en-US"/>
        </w:rPr>
        <w:t xml:space="preserve"> </w:t>
      </w:r>
      <w:r w:rsidR="006D5FD6">
        <w:rPr>
          <w:bCs/>
          <w:lang w:val="en-US"/>
        </w:rPr>
        <w:t>Some clarifying discussion.</w:t>
      </w:r>
      <w:r w:rsidR="00B4476C">
        <w:rPr>
          <w:bCs/>
          <w:lang w:val="en-US"/>
        </w:rPr>
        <w:t xml:space="preserve"> A minor typo is identified.</w:t>
      </w:r>
    </w:p>
    <w:p w14:paraId="566413D6" w14:textId="7CA741AC" w:rsidR="006D5FD6" w:rsidRDefault="006D5FD6" w:rsidP="00BD6EF9">
      <w:pPr>
        <w:rPr>
          <w:bCs/>
          <w:lang w:val="en-US"/>
        </w:rPr>
      </w:pPr>
      <w:r>
        <w:rPr>
          <w:bCs/>
          <w:lang w:val="en-US"/>
        </w:rPr>
        <w:t xml:space="preserve">CID </w:t>
      </w:r>
      <w:r w:rsidR="005949C4">
        <w:rPr>
          <w:bCs/>
          <w:lang w:val="en-US"/>
        </w:rPr>
        <w:t xml:space="preserve">1604: </w:t>
      </w:r>
      <w:r w:rsidR="00A72FF9">
        <w:rPr>
          <w:bCs/>
          <w:lang w:val="en-US"/>
        </w:rPr>
        <w:t>Some clarifying discussion</w:t>
      </w:r>
      <w:r w:rsidR="00423E71">
        <w:rPr>
          <w:bCs/>
          <w:lang w:val="en-US"/>
        </w:rPr>
        <w:t xml:space="preserve"> and </w:t>
      </w:r>
      <w:r w:rsidR="00544C2E">
        <w:rPr>
          <w:bCs/>
          <w:lang w:val="en-US"/>
        </w:rPr>
        <w:t>as a result the proposed resolution</w:t>
      </w:r>
      <w:r w:rsidR="00E638EE">
        <w:rPr>
          <w:bCs/>
          <w:lang w:val="en-US"/>
        </w:rPr>
        <w:t xml:space="preserve"> is removed from the </w:t>
      </w:r>
      <w:r w:rsidR="00EF17DA">
        <w:rPr>
          <w:bCs/>
          <w:lang w:val="en-US"/>
        </w:rPr>
        <w:t>document</w:t>
      </w:r>
      <w:r w:rsidR="00544C2E">
        <w:rPr>
          <w:bCs/>
          <w:lang w:val="en-US"/>
        </w:rPr>
        <w:t>.</w:t>
      </w:r>
    </w:p>
    <w:p w14:paraId="1EFCA649" w14:textId="77777777" w:rsidR="00D82645" w:rsidRDefault="00D82645" w:rsidP="00BD6EF9">
      <w:pPr>
        <w:rPr>
          <w:bCs/>
          <w:lang w:val="en-US"/>
        </w:rPr>
      </w:pPr>
    </w:p>
    <w:p w14:paraId="4691AD23" w14:textId="244842A4" w:rsidR="004C4166" w:rsidRDefault="004C4166" w:rsidP="004C4166">
      <w:r w:rsidRPr="004C4166">
        <w:rPr>
          <w:b/>
          <w:lang w:val="en-US"/>
        </w:rPr>
        <w:t>Straw Poll:</w:t>
      </w:r>
      <w:r>
        <w:rPr>
          <w:bCs/>
          <w:lang w:val="en-US"/>
        </w:rPr>
        <w:t xml:space="preserve"> </w:t>
      </w:r>
      <w:r>
        <w:t xml:space="preserve">Do you support the proposed resolutions to the CIDs </w:t>
      </w:r>
      <w:r w:rsidR="00EE76B1" w:rsidRPr="00EE76B1">
        <w:rPr>
          <w:lang w:val="en-US"/>
        </w:rPr>
        <w:t xml:space="preserve"> </w:t>
      </w:r>
      <w:r w:rsidR="00EE76B1">
        <w:rPr>
          <w:lang w:val="en-US"/>
        </w:rPr>
        <w:t>2150 21</w:t>
      </w:r>
      <w:r w:rsidR="00B4476C">
        <w:rPr>
          <w:lang w:val="en-US"/>
        </w:rPr>
        <w:t xml:space="preserve">96 and 1744, </w:t>
      </w:r>
      <w:r>
        <w:t>and incorporate the text changes into the latest TGbf draft?</w:t>
      </w:r>
    </w:p>
    <w:p w14:paraId="3A21F779" w14:textId="77777777" w:rsidR="004C4166" w:rsidRDefault="004C4166" w:rsidP="004C4166">
      <w:pPr>
        <w:rPr>
          <w:lang w:val="en-US"/>
        </w:rPr>
      </w:pPr>
      <w:r w:rsidRPr="000A53F5">
        <w:rPr>
          <w:b/>
          <w:bCs/>
          <w:lang w:val="en-US"/>
        </w:rPr>
        <w:t>Result:</w:t>
      </w:r>
      <w:r>
        <w:rPr>
          <w:lang w:val="en-US"/>
        </w:rPr>
        <w:t xml:space="preserve"> Unanimously supported.</w:t>
      </w:r>
    </w:p>
    <w:p w14:paraId="55D31F17" w14:textId="77777777" w:rsidR="00D82645" w:rsidRPr="002F1E3B" w:rsidRDefault="00D82645" w:rsidP="00D82645">
      <w:pPr>
        <w:contextualSpacing/>
        <w:jc w:val="both"/>
        <w:rPr>
          <w:lang w:val="en-US"/>
        </w:rPr>
      </w:pPr>
    </w:p>
    <w:p w14:paraId="1F5CAB38" w14:textId="77777777" w:rsidR="00D82645" w:rsidRPr="00BC7AD3" w:rsidRDefault="00D82645" w:rsidP="00D82645">
      <w:pPr>
        <w:pStyle w:val="ListParagraph"/>
        <w:numPr>
          <w:ilvl w:val="0"/>
          <w:numId w:val="59"/>
        </w:numPr>
        <w:contextualSpacing/>
        <w:jc w:val="both"/>
        <w:rPr>
          <w:lang w:val="en-US"/>
        </w:rPr>
      </w:pPr>
      <w:r w:rsidRPr="00BC7AD3">
        <w:rPr>
          <w:lang w:val="en-US"/>
        </w:rPr>
        <w:t>The chair asks if there is AoB. No response from the group.</w:t>
      </w:r>
    </w:p>
    <w:p w14:paraId="41215278" w14:textId="37245A35" w:rsidR="00D82645" w:rsidRPr="00BC7AD3" w:rsidRDefault="00D82645" w:rsidP="00D82645">
      <w:pPr>
        <w:pStyle w:val="ListParagraph"/>
        <w:numPr>
          <w:ilvl w:val="0"/>
          <w:numId w:val="59"/>
        </w:numPr>
        <w:contextualSpacing/>
        <w:jc w:val="both"/>
        <w:rPr>
          <w:lang w:val="en-US"/>
        </w:rPr>
      </w:pPr>
      <w:r w:rsidRPr="00BC7AD3">
        <w:rPr>
          <w:lang w:val="en-US"/>
        </w:rPr>
        <w:t xml:space="preserve">The meeting is recessed without objection at </w:t>
      </w:r>
      <w:r>
        <w:rPr>
          <w:lang w:val="en-US"/>
        </w:rPr>
        <w:t>1</w:t>
      </w:r>
      <w:r w:rsidR="00DD5CD6">
        <w:rPr>
          <w:lang w:val="en-US"/>
        </w:rPr>
        <w:t>2</w:t>
      </w:r>
      <w:r>
        <w:rPr>
          <w:lang w:val="en-US"/>
        </w:rPr>
        <w:t>:</w:t>
      </w:r>
      <w:r w:rsidR="00DD5CD6">
        <w:rPr>
          <w:lang w:val="en-US"/>
        </w:rPr>
        <w:t>3</w:t>
      </w:r>
      <w:r w:rsidR="006E6E4E">
        <w:rPr>
          <w:lang w:val="en-US"/>
        </w:rPr>
        <w:t>1</w:t>
      </w:r>
      <w:r w:rsidRPr="00BC7AD3">
        <w:rPr>
          <w:lang w:val="en-US"/>
        </w:rPr>
        <w:t xml:space="preserve"> </w:t>
      </w:r>
      <w:r w:rsidR="00DD5CD6">
        <w:rPr>
          <w:lang w:val="en-US"/>
        </w:rPr>
        <w:t>p</w:t>
      </w:r>
      <w:r w:rsidRPr="00BC7AD3">
        <w:rPr>
          <w:lang w:val="en-US"/>
        </w:rPr>
        <w:t>m.</w:t>
      </w:r>
    </w:p>
    <w:p w14:paraId="2E6B2152" w14:textId="77777777" w:rsidR="00D82645" w:rsidRDefault="00D82645" w:rsidP="00BD6EF9">
      <w:pPr>
        <w:rPr>
          <w:bCs/>
          <w:lang w:val="en-US"/>
        </w:rPr>
      </w:pPr>
    </w:p>
    <w:p w14:paraId="6F1F7F48" w14:textId="2662F035" w:rsidR="00EF17DA" w:rsidRDefault="00EF17DA">
      <w:pPr>
        <w:rPr>
          <w:bCs/>
          <w:lang w:val="en-US"/>
        </w:rPr>
      </w:pPr>
      <w:r>
        <w:rPr>
          <w:bCs/>
          <w:lang w:val="en-US"/>
        </w:rPr>
        <w:br w:type="page"/>
      </w:r>
    </w:p>
    <w:p w14:paraId="44D86DD3" w14:textId="6513621A" w:rsidR="00EF17DA" w:rsidRPr="00BC7AD3" w:rsidRDefault="00EF17DA" w:rsidP="00EF17DA">
      <w:pPr>
        <w:pStyle w:val="Heading3"/>
        <w:rPr>
          <w:lang w:val="en-US"/>
        </w:rPr>
      </w:pPr>
      <w:r>
        <w:rPr>
          <w:lang w:val="en-US"/>
        </w:rPr>
        <w:lastRenderedPageBreak/>
        <w:t>Thurs</w:t>
      </w:r>
      <w:r>
        <w:rPr>
          <w:lang w:val="en-US"/>
        </w:rPr>
        <w:t>day</w:t>
      </w:r>
      <w:r w:rsidRPr="00BC7AD3">
        <w:rPr>
          <w:lang w:val="en-US"/>
        </w:rPr>
        <w:t xml:space="preserve">, </w:t>
      </w:r>
      <w:r>
        <w:rPr>
          <w:lang w:val="en-US"/>
        </w:rPr>
        <w:t>March</w:t>
      </w:r>
      <w:r w:rsidRPr="00BC7AD3">
        <w:rPr>
          <w:lang w:val="en-US"/>
        </w:rPr>
        <w:t xml:space="preserve"> 1</w:t>
      </w:r>
      <w:r w:rsidR="00352B51">
        <w:rPr>
          <w:lang w:val="en-US"/>
        </w:rPr>
        <w:t>8</w:t>
      </w:r>
      <w:r w:rsidRPr="00BC7AD3">
        <w:rPr>
          <w:lang w:val="en-US"/>
        </w:rPr>
        <w:t>, 202</w:t>
      </w:r>
      <w:r>
        <w:rPr>
          <w:lang w:val="en-US"/>
        </w:rPr>
        <w:t>3</w:t>
      </w:r>
      <w:r w:rsidRPr="00BC7AD3">
        <w:rPr>
          <w:lang w:val="en-US"/>
        </w:rPr>
        <w:t xml:space="preserve">, </w:t>
      </w:r>
      <w:r>
        <w:rPr>
          <w:lang w:val="en-US"/>
        </w:rPr>
        <w:t>8</w:t>
      </w:r>
      <w:r w:rsidRPr="00BC7AD3">
        <w:rPr>
          <w:lang w:val="en-US"/>
        </w:rPr>
        <w:t>:</w:t>
      </w:r>
      <w:r>
        <w:rPr>
          <w:lang w:val="en-US"/>
        </w:rPr>
        <w:t>0</w:t>
      </w:r>
      <w:r w:rsidRPr="00BC7AD3">
        <w:rPr>
          <w:lang w:val="en-US"/>
        </w:rPr>
        <w:t>0-</w:t>
      </w:r>
      <w:r>
        <w:rPr>
          <w:lang w:val="en-US"/>
        </w:rPr>
        <w:t>10</w:t>
      </w:r>
      <w:r w:rsidRPr="00BC7AD3">
        <w:rPr>
          <w:lang w:val="en-US"/>
        </w:rPr>
        <w:t>:</w:t>
      </w:r>
      <w:r>
        <w:rPr>
          <w:lang w:val="en-US"/>
        </w:rPr>
        <w:t>0</w:t>
      </w:r>
      <w:r w:rsidRPr="00BC7AD3">
        <w:rPr>
          <w:lang w:val="en-US"/>
        </w:rPr>
        <w:t xml:space="preserve">0 </w:t>
      </w:r>
      <w:r>
        <w:rPr>
          <w:lang w:val="en-US"/>
        </w:rPr>
        <w:t>a</w:t>
      </w:r>
      <w:r w:rsidRPr="00BC7AD3">
        <w:rPr>
          <w:lang w:val="en-US"/>
        </w:rPr>
        <w:t>m</w:t>
      </w:r>
    </w:p>
    <w:p w14:paraId="3DFA0FFE" w14:textId="77777777" w:rsidR="00EF17DA" w:rsidRPr="00BC7AD3" w:rsidRDefault="00EF17DA" w:rsidP="00EF17DA">
      <w:pPr>
        <w:rPr>
          <w:b/>
        </w:rPr>
      </w:pPr>
    </w:p>
    <w:p w14:paraId="3D446308" w14:textId="77777777" w:rsidR="00EF17DA" w:rsidRPr="00BC7AD3" w:rsidRDefault="00EF17DA" w:rsidP="00EF17DA">
      <w:pPr>
        <w:rPr>
          <w:b/>
          <w:lang w:val="en-US"/>
        </w:rPr>
      </w:pPr>
      <w:r w:rsidRPr="00BC7AD3">
        <w:rPr>
          <w:b/>
          <w:lang w:val="en-US"/>
        </w:rPr>
        <w:t>Meeting Agenda:</w:t>
      </w:r>
    </w:p>
    <w:p w14:paraId="039808FF" w14:textId="77777777" w:rsidR="00EF17DA" w:rsidRDefault="00EF17DA" w:rsidP="00EF17DA">
      <w:pPr>
        <w:rPr>
          <w:lang w:val="en-US"/>
        </w:rPr>
      </w:pPr>
      <w:r w:rsidRPr="00BC7AD3">
        <w:rPr>
          <w:lang w:val="en-US"/>
        </w:rPr>
        <w:t xml:space="preserve">The meeting agenda is shown below, and published in the agenda document: </w:t>
      </w:r>
    </w:p>
    <w:p w14:paraId="7A9DBF01" w14:textId="44D6E335" w:rsidR="00EF17DA" w:rsidRDefault="00C846EF" w:rsidP="00EF17DA">
      <w:pPr>
        <w:rPr>
          <w:lang w:val="en-US"/>
        </w:rPr>
      </w:pPr>
      <w:hyperlink r:id="rId20" w:history="1">
        <w:r w:rsidRPr="0001578B">
          <w:rPr>
            <w:rStyle w:val="Hyperlink"/>
            <w:lang w:val="en-US"/>
          </w:rPr>
          <w:t>https://mentor.ieee.org/802.11/dcn/23/11-23-0580-</w:t>
        </w:r>
        <w:r w:rsidRPr="0001578B">
          <w:rPr>
            <w:rStyle w:val="Hyperlink"/>
            <w:lang w:val="en-US"/>
          </w:rPr>
          <w:t>11</w:t>
        </w:r>
        <w:r w:rsidRPr="0001578B">
          <w:rPr>
            <w:rStyle w:val="Hyperlink"/>
            <w:lang w:val="en-US"/>
          </w:rPr>
          <w:t>-00bf-tgbf-meeting-agenda-2023-05-interim.pptx</w:t>
        </w:r>
      </w:hyperlink>
    </w:p>
    <w:p w14:paraId="10B57530" w14:textId="77777777" w:rsidR="00EF17DA" w:rsidRDefault="00EF17DA" w:rsidP="00EF17DA">
      <w:pPr>
        <w:rPr>
          <w:lang w:val="en-US"/>
        </w:rPr>
      </w:pPr>
    </w:p>
    <w:p w14:paraId="1C5D749A" w14:textId="77777777" w:rsidR="00EF17DA" w:rsidRPr="00A71F5E" w:rsidRDefault="00EF17DA" w:rsidP="00352B51">
      <w:pPr>
        <w:pStyle w:val="ListParagraph"/>
        <w:numPr>
          <w:ilvl w:val="0"/>
          <w:numId w:val="72"/>
        </w:numPr>
      </w:pPr>
      <w:r w:rsidRPr="00A71F5E">
        <w:rPr>
          <w:lang w:val="en-US"/>
        </w:rPr>
        <w:t xml:space="preserve">Call the meeting to </w:t>
      </w:r>
      <w:proofErr w:type="gramStart"/>
      <w:r w:rsidRPr="00A71F5E">
        <w:rPr>
          <w:lang w:val="en-US"/>
        </w:rPr>
        <w:t>order</w:t>
      </w:r>
      <w:proofErr w:type="gramEnd"/>
    </w:p>
    <w:p w14:paraId="484EFA55" w14:textId="77777777" w:rsidR="00EF17DA" w:rsidRPr="00A71F5E" w:rsidRDefault="00EF17DA" w:rsidP="00352B51">
      <w:pPr>
        <w:pStyle w:val="ListParagraph"/>
        <w:numPr>
          <w:ilvl w:val="0"/>
          <w:numId w:val="72"/>
        </w:numPr>
      </w:pPr>
      <w:r w:rsidRPr="00A71F5E">
        <w:rPr>
          <w:lang w:val="en-US"/>
        </w:rPr>
        <w:t>Patent policy and logistics</w:t>
      </w:r>
    </w:p>
    <w:p w14:paraId="18E6662C" w14:textId="77777777" w:rsidR="00EF17DA" w:rsidRPr="00A71F5E" w:rsidRDefault="00EF17DA" w:rsidP="00352B51">
      <w:pPr>
        <w:pStyle w:val="ListParagraph"/>
        <w:numPr>
          <w:ilvl w:val="0"/>
          <w:numId w:val="72"/>
        </w:numPr>
      </w:pPr>
      <w:proofErr w:type="spellStart"/>
      <w:r w:rsidRPr="00A71F5E">
        <w:rPr>
          <w:lang w:val="en-US"/>
        </w:rPr>
        <w:t>TGbf</w:t>
      </w:r>
      <w:proofErr w:type="spellEnd"/>
      <w:r w:rsidRPr="00A71F5E">
        <w:rPr>
          <w:lang w:val="en-US"/>
        </w:rPr>
        <w:t xml:space="preserve"> Timeline</w:t>
      </w:r>
    </w:p>
    <w:p w14:paraId="59EA70E9" w14:textId="77777777" w:rsidR="00EF17DA" w:rsidRPr="00A71F5E" w:rsidRDefault="00EF17DA" w:rsidP="00352B51">
      <w:pPr>
        <w:pStyle w:val="ListParagraph"/>
        <w:numPr>
          <w:ilvl w:val="0"/>
          <w:numId w:val="72"/>
        </w:numPr>
      </w:pPr>
      <w:r w:rsidRPr="00A71F5E">
        <w:rPr>
          <w:lang w:val="en-US"/>
        </w:rPr>
        <w:t xml:space="preserve">Call for </w:t>
      </w:r>
      <w:proofErr w:type="gramStart"/>
      <w:r w:rsidRPr="00A71F5E">
        <w:rPr>
          <w:lang w:val="en-US"/>
        </w:rPr>
        <w:t>contribution</w:t>
      </w:r>
      <w:proofErr w:type="gramEnd"/>
    </w:p>
    <w:p w14:paraId="11FA8D10" w14:textId="77777777" w:rsidR="00EF17DA" w:rsidRPr="00A71F5E" w:rsidRDefault="00EF17DA" w:rsidP="00352B51">
      <w:pPr>
        <w:pStyle w:val="ListParagraph"/>
        <w:numPr>
          <w:ilvl w:val="0"/>
          <w:numId w:val="72"/>
        </w:numPr>
      </w:pPr>
      <w:r w:rsidRPr="00A71F5E">
        <w:rPr>
          <w:lang w:val="en-US"/>
        </w:rPr>
        <w:t>Teleconference Times</w:t>
      </w:r>
    </w:p>
    <w:p w14:paraId="5402604D" w14:textId="77777777" w:rsidR="00EF17DA" w:rsidRPr="00A71F5E" w:rsidRDefault="00EF17DA" w:rsidP="00352B51">
      <w:pPr>
        <w:pStyle w:val="ListParagraph"/>
        <w:numPr>
          <w:ilvl w:val="0"/>
          <w:numId w:val="72"/>
        </w:numPr>
      </w:pPr>
      <w:r w:rsidRPr="00A71F5E">
        <w:rPr>
          <w:lang w:val="en-US"/>
        </w:rPr>
        <w:t>Presentation of submissions</w:t>
      </w:r>
    </w:p>
    <w:p w14:paraId="7A353A5E" w14:textId="77777777" w:rsidR="00EF17DA" w:rsidRPr="00A71F5E" w:rsidRDefault="00EF17DA" w:rsidP="00352B51">
      <w:pPr>
        <w:pStyle w:val="ListParagraph"/>
        <w:numPr>
          <w:ilvl w:val="0"/>
          <w:numId w:val="72"/>
        </w:numPr>
      </w:pPr>
      <w:r w:rsidRPr="00A71F5E">
        <w:rPr>
          <w:lang w:val="en-US"/>
        </w:rPr>
        <w:t xml:space="preserve">Guidance for Mix mode </w:t>
      </w:r>
      <w:r>
        <w:rPr>
          <w:lang w:val="en-US"/>
        </w:rPr>
        <w:t>May Interim</w:t>
      </w:r>
    </w:p>
    <w:p w14:paraId="670D2487" w14:textId="77777777" w:rsidR="00EF17DA" w:rsidRPr="00A71F5E" w:rsidRDefault="00EF17DA" w:rsidP="00352B51">
      <w:pPr>
        <w:pStyle w:val="ListParagraph"/>
        <w:numPr>
          <w:ilvl w:val="0"/>
          <w:numId w:val="72"/>
        </w:numPr>
      </w:pPr>
      <w:r w:rsidRPr="00A71F5E">
        <w:rPr>
          <w:lang w:val="en-US"/>
        </w:rPr>
        <w:t>Any other business?</w:t>
      </w:r>
    </w:p>
    <w:p w14:paraId="7E3F3CF6" w14:textId="77777777" w:rsidR="00EF17DA" w:rsidRPr="00A71F5E" w:rsidRDefault="00EF17DA" w:rsidP="00352B51">
      <w:pPr>
        <w:pStyle w:val="ListParagraph"/>
        <w:numPr>
          <w:ilvl w:val="0"/>
          <w:numId w:val="72"/>
        </w:numPr>
        <w:rPr>
          <w:lang w:val="en-US"/>
        </w:rPr>
      </w:pPr>
      <w:r w:rsidRPr="00A71F5E">
        <w:rPr>
          <w:lang w:val="en-US"/>
        </w:rPr>
        <w:t>Recess</w:t>
      </w:r>
    </w:p>
    <w:p w14:paraId="5B12951D" w14:textId="77777777" w:rsidR="00EF17DA" w:rsidRPr="00BC7AD3" w:rsidRDefault="00EF17DA" w:rsidP="00EF17DA">
      <w:pPr>
        <w:rPr>
          <w:color w:val="000000" w:themeColor="text1"/>
        </w:rPr>
      </w:pPr>
    </w:p>
    <w:p w14:paraId="72EF5B2A" w14:textId="3EB833D5" w:rsidR="00EF17DA" w:rsidRPr="00BC7AD3" w:rsidRDefault="00EF17DA" w:rsidP="00352B51">
      <w:pPr>
        <w:pStyle w:val="ListParagraph"/>
        <w:numPr>
          <w:ilvl w:val="0"/>
          <w:numId w:val="73"/>
        </w:numPr>
        <w:rPr>
          <w:bCs/>
        </w:rPr>
      </w:pPr>
      <w:r w:rsidRPr="00BC7AD3">
        <w:rPr>
          <w:bCs/>
        </w:rPr>
        <w:t xml:space="preserve">The chair, Tony Xiao Han, calls the meeting to order at </w:t>
      </w:r>
      <w:r>
        <w:rPr>
          <w:bCs/>
          <w:lang w:val="en-US"/>
        </w:rPr>
        <w:t>8</w:t>
      </w:r>
      <w:r w:rsidRPr="00201BFB">
        <w:rPr>
          <w:bCs/>
          <w:lang w:val="en-US"/>
        </w:rPr>
        <w:t>:</w:t>
      </w:r>
      <w:r>
        <w:rPr>
          <w:bCs/>
          <w:lang w:val="en-US"/>
        </w:rPr>
        <w:t>00 a</w:t>
      </w:r>
      <w:r w:rsidRPr="00BC7AD3">
        <w:rPr>
          <w:bCs/>
        </w:rPr>
        <w:t>m</w:t>
      </w:r>
      <w:r w:rsidRPr="00BC7AD3">
        <w:rPr>
          <w:bCs/>
          <w:lang w:val="en-US"/>
        </w:rPr>
        <w:t xml:space="preserve"> </w:t>
      </w:r>
      <w:r w:rsidRPr="00BC7AD3">
        <w:rPr>
          <w:bCs/>
        </w:rPr>
        <w:t>(</w:t>
      </w:r>
      <w:r>
        <w:rPr>
          <w:bCs/>
          <w:lang w:val="en-US"/>
        </w:rPr>
        <w:t>2</w:t>
      </w:r>
      <w:r w:rsidR="002617B4">
        <w:rPr>
          <w:bCs/>
          <w:lang w:val="en-US"/>
        </w:rPr>
        <w:t>4</w:t>
      </w:r>
      <w:r w:rsidRPr="00BC7AD3">
        <w:rPr>
          <w:bCs/>
        </w:rPr>
        <w:t xml:space="preserve"> persons are on the call after </w:t>
      </w:r>
      <w:r>
        <w:rPr>
          <w:bCs/>
          <w:lang w:val="en-US"/>
        </w:rPr>
        <w:t>10</w:t>
      </w:r>
      <w:r w:rsidRPr="00BC7AD3">
        <w:rPr>
          <w:bCs/>
        </w:rPr>
        <w:t xml:space="preserve"> minutes of the meeting</w:t>
      </w:r>
      <w:r w:rsidRPr="00BC7AD3">
        <w:rPr>
          <w:bCs/>
          <w:lang w:val="en-US"/>
        </w:rPr>
        <w:t>, 1</w:t>
      </w:r>
      <w:r w:rsidR="0023243A">
        <w:rPr>
          <w:bCs/>
          <w:lang w:val="en-US"/>
        </w:rPr>
        <w:t>3</w:t>
      </w:r>
      <w:r w:rsidRPr="00BC7AD3">
        <w:rPr>
          <w:bCs/>
          <w:lang w:val="en-US"/>
        </w:rPr>
        <w:t xml:space="preserve"> persons are in the room</w:t>
      </w:r>
      <w:r w:rsidRPr="00BC7AD3">
        <w:rPr>
          <w:bCs/>
        </w:rPr>
        <w:t>).</w:t>
      </w:r>
    </w:p>
    <w:p w14:paraId="63894E18" w14:textId="77777777" w:rsidR="00EF17DA" w:rsidRPr="00BC7AD3" w:rsidRDefault="00EF17DA" w:rsidP="00EF17DA">
      <w:pPr>
        <w:rPr>
          <w:b/>
        </w:rPr>
      </w:pPr>
    </w:p>
    <w:p w14:paraId="2585E808" w14:textId="77777777" w:rsidR="00EF17DA" w:rsidRPr="00BC7AD3" w:rsidRDefault="00EF17DA" w:rsidP="00352B51">
      <w:pPr>
        <w:pStyle w:val="ListParagraph"/>
        <w:numPr>
          <w:ilvl w:val="0"/>
          <w:numId w:val="73"/>
        </w:numPr>
        <w:rPr>
          <w:bCs/>
        </w:rPr>
      </w:pPr>
      <w:r w:rsidRPr="00BC7AD3">
        <w:rPr>
          <w:bCs/>
        </w:rPr>
        <w:t xml:space="preserve">The chair goes through “Meeting Protocol, Attendance, Voting &amp;Documentation Status” (slide 4), “Registration for the </w:t>
      </w:r>
      <w:r w:rsidRPr="00C3450B">
        <w:rPr>
          <w:bCs/>
          <w:lang w:val="en-US"/>
        </w:rPr>
        <w:t>Ma</w:t>
      </w:r>
      <w:r>
        <w:rPr>
          <w:bCs/>
          <w:lang w:val="en-US"/>
        </w:rPr>
        <w:t>y</w:t>
      </w:r>
      <w:r w:rsidRPr="00BC7AD3">
        <w:rPr>
          <w:bCs/>
          <w:lang w:val="en-US"/>
        </w:rPr>
        <w:t xml:space="preserve"> </w:t>
      </w:r>
      <w:r>
        <w:rPr>
          <w:bCs/>
          <w:lang w:val="en-US"/>
        </w:rPr>
        <w:t>Interim</w:t>
      </w:r>
      <w:r w:rsidRPr="00BC7AD3">
        <w:rPr>
          <w:bCs/>
          <w:lang w:val="en-US"/>
        </w:rPr>
        <w:t xml:space="preserve"> </w:t>
      </w:r>
      <w:r w:rsidRPr="00BC7AD3">
        <w:rPr>
          <w:bCs/>
        </w:rPr>
        <w:t xml:space="preserve">session” (slide 5), “Participants have a duty to inform the IEEE” (slide 7), and “Ways to inform IEEE” (slide 8). </w:t>
      </w:r>
    </w:p>
    <w:p w14:paraId="1D23314F" w14:textId="77777777" w:rsidR="00EF17DA" w:rsidRPr="00BC7AD3" w:rsidRDefault="00EF17DA" w:rsidP="00EF17DA">
      <w:pPr>
        <w:pStyle w:val="ListParagraph"/>
        <w:rPr>
          <w:bCs/>
        </w:rPr>
      </w:pPr>
    </w:p>
    <w:p w14:paraId="6A27523A" w14:textId="77777777" w:rsidR="00EF17DA" w:rsidRPr="00BC7AD3" w:rsidRDefault="00EF17DA" w:rsidP="00EF17DA">
      <w:pPr>
        <w:pStyle w:val="ListParagraph"/>
        <w:ind w:left="360"/>
        <w:rPr>
          <w:bCs/>
        </w:rPr>
      </w:pPr>
      <w:r w:rsidRPr="00BC7AD3">
        <w:rPr>
          <w:bCs/>
        </w:rPr>
        <w:t xml:space="preserve">The chair makes a Call for Potentially Essential Patents. </w:t>
      </w:r>
      <w:r w:rsidRPr="00BC7AD3">
        <w:rPr>
          <w:bCs/>
          <w:highlight w:val="green"/>
        </w:rPr>
        <w:t>No potentially essential patents reported, and no questions asked.</w:t>
      </w:r>
    </w:p>
    <w:p w14:paraId="018A738F" w14:textId="77777777" w:rsidR="00EF17DA" w:rsidRPr="00BC7AD3" w:rsidRDefault="00EF17DA" w:rsidP="00EF17DA">
      <w:pPr>
        <w:pStyle w:val="ListParagraph"/>
        <w:ind w:left="360"/>
        <w:rPr>
          <w:bCs/>
        </w:rPr>
      </w:pPr>
    </w:p>
    <w:p w14:paraId="377FEB6C" w14:textId="77777777" w:rsidR="00EF17DA" w:rsidRPr="00BC7AD3" w:rsidRDefault="00EF17DA" w:rsidP="00EF17DA">
      <w:pPr>
        <w:ind w:left="360"/>
        <w:rPr>
          <w:b/>
          <w:bCs/>
          <w:lang w:val="en-US"/>
        </w:rPr>
      </w:pPr>
      <w:r w:rsidRPr="00BC7AD3">
        <w:rPr>
          <w:color w:val="222222"/>
          <w:shd w:val="clear" w:color="auto" w:fill="FFFFFF"/>
        </w:rPr>
        <w:t>The chair</w:t>
      </w:r>
      <w:r w:rsidRPr="00BC7AD3">
        <w:rPr>
          <w:lang w:val="en-US"/>
        </w:rPr>
        <w:t xml:space="preserve"> goes through “Other Guideline for IEEE WG meetings” (slide 9), “Patent related information” (slide 10), “IEEE SA Copyright Policy” (slides 11 and 12), “</w:t>
      </w:r>
      <w:r w:rsidRPr="00BC7AD3">
        <w:rPr>
          <w:bCs/>
          <w:lang w:val="en-US"/>
        </w:rPr>
        <w:t xml:space="preserve">Participant behavior in IEEE-SA activities is guided by the IEEE Codes of Ethics &amp; Conduct” (slide 13), </w:t>
      </w:r>
      <w:r w:rsidRPr="00BC7AD3">
        <w:rPr>
          <w:lang w:val="en-US"/>
        </w:rPr>
        <w:t>“</w:t>
      </w:r>
      <w:r w:rsidRPr="00BC7AD3">
        <w:rPr>
          <w:bCs/>
          <w:lang w:val="en-US"/>
        </w:rPr>
        <w:t>Participants in the IEEE-SA “individual process” shall act independently of others, including employers”</w:t>
      </w:r>
      <w:r>
        <w:rPr>
          <w:bCs/>
          <w:lang w:val="en-US"/>
        </w:rPr>
        <w:t xml:space="preserve"> </w:t>
      </w:r>
      <w:r w:rsidRPr="00BC7AD3">
        <w:rPr>
          <w:bCs/>
          <w:lang w:val="en-US"/>
        </w:rPr>
        <w:t>(slide 14), and “IEEE-SA standards activities shall allow the fair &amp; equitable consideration of all viewpoints” (slide 15), and “Required notices” (slide 16).</w:t>
      </w:r>
      <w:r w:rsidRPr="00BC7AD3">
        <w:rPr>
          <w:b/>
          <w:bCs/>
          <w:lang w:val="en-US"/>
        </w:rPr>
        <w:t xml:space="preserve"> </w:t>
      </w:r>
    </w:p>
    <w:p w14:paraId="41776A19" w14:textId="77777777" w:rsidR="00EF17DA" w:rsidRPr="00BC7AD3" w:rsidRDefault="00EF17DA" w:rsidP="00EF17DA">
      <w:pPr>
        <w:ind w:left="360"/>
        <w:rPr>
          <w:lang w:val="en-US"/>
        </w:rPr>
      </w:pPr>
    </w:p>
    <w:p w14:paraId="1D2E1A8D" w14:textId="5070F688" w:rsidR="00EF17DA" w:rsidRDefault="00EF17DA" w:rsidP="00EF17DA">
      <w:pPr>
        <w:ind w:left="360"/>
        <w:rPr>
          <w:lang w:val="en-US"/>
        </w:rPr>
      </w:pPr>
      <w:r w:rsidRPr="00BC7AD3">
        <w:rPr>
          <w:lang w:val="en-US"/>
        </w:rPr>
        <w:t xml:space="preserve">The chair goes through the agenda (slide </w:t>
      </w:r>
      <w:r>
        <w:rPr>
          <w:lang w:val="en-US"/>
        </w:rPr>
        <w:t>2</w:t>
      </w:r>
      <w:r w:rsidR="00C846EF">
        <w:rPr>
          <w:lang w:val="en-US"/>
        </w:rPr>
        <w:t>2</w:t>
      </w:r>
      <w:r w:rsidRPr="00BC7AD3">
        <w:rPr>
          <w:lang w:val="en-US"/>
        </w:rPr>
        <w:t xml:space="preserve">) and asks if there are any questions or comments on the agenda. </w:t>
      </w:r>
      <w:r>
        <w:rPr>
          <w:lang w:val="en-US"/>
        </w:rPr>
        <w:t>There is no response from the group.</w:t>
      </w:r>
    </w:p>
    <w:p w14:paraId="0CBD420E" w14:textId="77777777" w:rsidR="00EF17DA" w:rsidRPr="00613C18" w:rsidRDefault="00EF17DA" w:rsidP="00EF17DA">
      <w:pPr>
        <w:rPr>
          <w:bCs/>
          <w:lang w:val="en-US"/>
        </w:rPr>
      </w:pPr>
    </w:p>
    <w:p w14:paraId="539BDAB7" w14:textId="77777777" w:rsidR="00EF17DA" w:rsidRPr="00BC7AD3" w:rsidRDefault="00EF17DA" w:rsidP="00EF17DA">
      <w:pPr>
        <w:pStyle w:val="ListParagraph"/>
        <w:ind w:left="360"/>
        <w:rPr>
          <w:bCs/>
          <w:lang w:val="en-US"/>
        </w:rPr>
      </w:pPr>
      <w:r w:rsidRPr="00BC7AD3">
        <w:rPr>
          <w:bCs/>
          <w:lang w:val="en-US"/>
        </w:rPr>
        <w:t>The chair asks if there is any objection to approve the agenda by unanimous consent. No objection from the group so the agenda is approved.</w:t>
      </w:r>
    </w:p>
    <w:p w14:paraId="1D229133" w14:textId="77777777" w:rsidR="00EF17DA" w:rsidRPr="00BC7AD3" w:rsidRDefault="00EF17DA" w:rsidP="00EF17DA">
      <w:pPr>
        <w:rPr>
          <w:bCs/>
          <w:lang w:val="en-US"/>
        </w:rPr>
      </w:pPr>
    </w:p>
    <w:p w14:paraId="52290886" w14:textId="77777777" w:rsidR="00EF17DA" w:rsidRPr="00BC7AD3" w:rsidRDefault="00EF17DA" w:rsidP="00352B51">
      <w:pPr>
        <w:pStyle w:val="ListParagraph"/>
        <w:numPr>
          <w:ilvl w:val="0"/>
          <w:numId w:val="73"/>
        </w:numPr>
        <w:rPr>
          <w:color w:val="000000" w:themeColor="text1"/>
          <w:lang w:val="en-US"/>
        </w:rPr>
      </w:pPr>
      <w:r w:rsidRPr="00BC7AD3">
        <w:rPr>
          <w:bCs/>
          <w:lang w:val="en-US"/>
        </w:rPr>
        <w:t xml:space="preserve">The chair presents the </w:t>
      </w:r>
      <w:proofErr w:type="spellStart"/>
      <w:r w:rsidRPr="00BC7AD3">
        <w:rPr>
          <w:bCs/>
          <w:lang w:val="en-US"/>
        </w:rPr>
        <w:t>TGbf</w:t>
      </w:r>
      <w:proofErr w:type="spellEnd"/>
      <w:r w:rsidRPr="00BC7AD3">
        <w:rPr>
          <w:bCs/>
          <w:lang w:val="en-US"/>
        </w:rPr>
        <w:t xml:space="preserve"> Timeline (slide 2</w:t>
      </w:r>
      <w:r>
        <w:rPr>
          <w:bCs/>
          <w:lang w:val="en-US"/>
        </w:rPr>
        <w:t>6</w:t>
      </w:r>
      <w:r w:rsidRPr="00BC7AD3">
        <w:rPr>
          <w:bCs/>
          <w:lang w:val="en-US"/>
        </w:rPr>
        <w:t xml:space="preserve">). </w:t>
      </w:r>
    </w:p>
    <w:p w14:paraId="0B38E2F6" w14:textId="77777777" w:rsidR="00EF17DA" w:rsidRPr="00BC7AD3" w:rsidRDefault="00EF17DA" w:rsidP="00352B51">
      <w:pPr>
        <w:pStyle w:val="ListParagraph"/>
        <w:numPr>
          <w:ilvl w:val="0"/>
          <w:numId w:val="73"/>
        </w:numPr>
        <w:rPr>
          <w:bCs/>
          <w:lang w:val="en-US"/>
        </w:rPr>
      </w:pPr>
      <w:r w:rsidRPr="00BC7AD3">
        <w:rPr>
          <w:bCs/>
          <w:lang w:val="en-US"/>
        </w:rPr>
        <w:t>The chair presents slide 2</w:t>
      </w:r>
      <w:r>
        <w:rPr>
          <w:bCs/>
          <w:lang w:val="en-US"/>
        </w:rPr>
        <w:t>7</w:t>
      </w:r>
      <w:r w:rsidRPr="00BC7AD3">
        <w:rPr>
          <w:bCs/>
          <w:lang w:val="en-US"/>
        </w:rPr>
        <w:t>, Call for contributions.</w:t>
      </w:r>
    </w:p>
    <w:p w14:paraId="2067A886" w14:textId="77777777" w:rsidR="00EF17DA" w:rsidRDefault="00EF17DA" w:rsidP="00352B51">
      <w:pPr>
        <w:pStyle w:val="ListParagraph"/>
        <w:numPr>
          <w:ilvl w:val="0"/>
          <w:numId w:val="73"/>
        </w:numPr>
        <w:rPr>
          <w:bCs/>
          <w:lang w:val="en-US"/>
        </w:rPr>
      </w:pPr>
      <w:r w:rsidRPr="009431FB">
        <w:rPr>
          <w:bCs/>
          <w:lang w:val="en-US"/>
        </w:rPr>
        <w:t xml:space="preserve">The chair presents the teleconference times (slides </w:t>
      </w:r>
      <w:r>
        <w:rPr>
          <w:bCs/>
          <w:lang w:val="en-US"/>
        </w:rPr>
        <w:t>28</w:t>
      </w:r>
      <w:r w:rsidRPr="009431FB">
        <w:rPr>
          <w:bCs/>
          <w:lang w:val="en-US"/>
        </w:rPr>
        <w:t xml:space="preserve"> and 29). </w:t>
      </w:r>
    </w:p>
    <w:p w14:paraId="43B8D626" w14:textId="77777777" w:rsidR="00EF17DA" w:rsidRPr="006A1E4A" w:rsidRDefault="00EF17DA" w:rsidP="00352B51">
      <w:pPr>
        <w:pStyle w:val="ListParagraph"/>
        <w:numPr>
          <w:ilvl w:val="0"/>
          <w:numId w:val="73"/>
        </w:numPr>
        <w:rPr>
          <w:bCs/>
          <w:lang w:val="en-US"/>
        </w:rPr>
      </w:pPr>
      <w:r w:rsidRPr="00BC7AD3">
        <w:rPr>
          <w:bCs/>
          <w:lang w:val="en-US"/>
        </w:rPr>
        <w:t xml:space="preserve">The chair presents </w:t>
      </w:r>
      <w:r w:rsidRPr="00BC7AD3">
        <w:rPr>
          <w:color w:val="000000" w:themeColor="text1"/>
          <w:lang w:val="en-US"/>
        </w:rPr>
        <w:t xml:space="preserve">Guidance for Mix mode </w:t>
      </w:r>
      <w:r>
        <w:rPr>
          <w:color w:val="000000" w:themeColor="text1"/>
          <w:lang w:val="en-US"/>
        </w:rPr>
        <w:t>May</w:t>
      </w:r>
      <w:r w:rsidRPr="00BC7AD3">
        <w:rPr>
          <w:color w:val="000000" w:themeColor="text1"/>
          <w:lang w:val="en-US"/>
        </w:rPr>
        <w:t xml:space="preserve"> </w:t>
      </w:r>
      <w:r>
        <w:rPr>
          <w:color w:val="000000" w:themeColor="text1"/>
          <w:lang w:val="en-US"/>
        </w:rPr>
        <w:t>Interim.</w:t>
      </w:r>
    </w:p>
    <w:p w14:paraId="24FC55DC" w14:textId="77777777" w:rsidR="00EF17DA" w:rsidRPr="00A0190A" w:rsidRDefault="00EF17DA" w:rsidP="00352B51">
      <w:pPr>
        <w:pStyle w:val="ListParagraph"/>
        <w:numPr>
          <w:ilvl w:val="0"/>
          <w:numId w:val="73"/>
        </w:numPr>
      </w:pPr>
      <w:r w:rsidRPr="006537A0">
        <w:rPr>
          <w:lang w:val="en-US"/>
        </w:rPr>
        <w:t>Presentation of submissions</w:t>
      </w:r>
    </w:p>
    <w:p w14:paraId="7F769B88" w14:textId="77777777" w:rsidR="00EF17DA" w:rsidRDefault="00EF17DA" w:rsidP="00EF17DA">
      <w:pPr>
        <w:rPr>
          <w:bCs/>
          <w:lang w:val="en-US"/>
        </w:rPr>
      </w:pPr>
    </w:p>
    <w:p w14:paraId="4C597DB7" w14:textId="5BD15CDA" w:rsidR="0079730B" w:rsidRPr="0079730B" w:rsidRDefault="00EF17DA" w:rsidP="0079730B">
      <w:pPr>
        <w:rPr>
          <w:sz w:val="22"/>
          <w:lang w:val="en-US"/>
        </w:rPr>
      </w:pPr>
      <w:r w:rsidRPr="00BC7AD3">
        <w:rPr>
          <w:b/>
          <w:lang w:val="en-US"/>
        </w:rPr>
        <w:t>11-</w:t>
      </w:r>
      <w:r>
        <w:rPr>
          <w:b/>
          <w:lang w:val="en-US"/>
        </w:rPr>
        <w:t>2</w:t>
      </w:r>
      <w:r w:rsidRPr="00BC7AD3">
        <w:rPr>
          <w:b/>
          <w:lang w:val="en-US"/>
        </w:rPr>
        <w:t>3/0</w:t>
      </w:r>
      <w:r w:rsidR="003172CC">
        <w:rPr>
          <w:b/>
          <w:lang w:val="en-US"/>
        </w:rPr>
        <w:t>702</w:t>
      </w:r>
      <w:r w:rsidRPr="00BC7AD3">
        <w:rPr>
          <w:b/>
          <w:lang w:val="en-US"/>
        </w:rPr>
        <w:t>r</w:t>
      </w:r>
      <w:r w:rsidR="003172CC">
        <w:rPr>
          <w:b/>
          <w:lang w:val="en-US"/>
        </w:rPr>
        <w:t>0</w:t>
      </w:r>
      <w:r w:rsidRPr="00BC7AD3">
        <w:rPr>
          <w:b/>
          <w:lang w:val="en-US"/>
        </w:rPr>
        <w:t>, “</w:t>
      </w:r>
      <w:r w:rsidR="00143309" w:rsidRPr="0079730B">
        <w:rPr>
          <w:b/>
          <w:bCs/>
          <w:lang w:eastAsia="zh-CN"/>
        </w:rPr>
        <w:t>LB272 comments DMG comments resolution part 1</w:t>
      </w:r>
      <w:r w:rsidRPr="00BC7AD3">
        <w:rPr>
          <w:b/>
          <w:lang w:val="en-US"/>
        </w:rPr>
        <w:t>”,</w:t>
      </w:r>
      <w:r>
        <w:rPr>
          <w:b/>
          <w:lang w:val="en-US"/>
        </w:rPr>
        <w:t xml:space="preserve"> </w:t>
      </w:r>
      <w:r w:rsidR="003172CC">
        <w:rPr>
          <w:b/>
          <w:lang w:val="en-US"/>
        </w:rPr>
        <w:t>Rui Du</w:t>
      </w:r>
      <w:r>
        <w:rPr>
          <w:b/>
          <w:lang w:val="en-US"/>
        </w:rPr>
        <w:t xml:space="preserve"> </w:t>
      </w:r>
      <w:r w:rsidRPr="00BC7AD3">
        <w:rPr>
          <w:b/>
          <w:lang w:val="en-US"/>
        </w:rPr>
        <w:t>(</w:t>
      </w:r>
      <w:r>
        <w:rPr>
          <w:b/>
          <w:lang w:val="en-US"/>
        </w:rPr>
        <w:t>Huawei</w:t>
      </w:r>
      <w:r w:rsidRPr="00BC7AD3">
        <w:rPr>
          <w:b/>
          <w:lang w:val="en-US"/>
        </w:rPr>
        <w:t>):</w:t>
      </w:r>
      <w:r>
        <w:rPr>
          <w:b/>
          <w:lang w:val="en-US"/>
        </w:rPr>
        <w:t xml:space="preserve"> </w:t>
      </w:r>
      <w:r w:rsidR="0079730B" w:rsidRPr="001A38C2">
        <w:t xml:space="preserve">This submission contains </w:t>
      </w:r>
      <w:r w:rsidR="0079730B">
        <w:rPr>
          <w:rFonts w:hint="eastAsia"/>
          <w:lang w:eastAsia="zh-CN"/>
        </w:rPr>
        <w:t>the</w:t>
      </w:r>
      <w:r w:rsidR="0079730B">
        <w:t xml:space="preserve"> </w:t>
      </w:r>
      <w:r w:rsidR="0079730B" w:rsidRPr="001A38C2">
        <w:t xml:space="preserve">proposed comment resolutions </w:t>
      </w:r>
      <w:r w:rsidR="0079730B">
        <w:t>for the CIDs 2068, 2122, 2077 and 2081.</w:t>
      </w:r>
    </w:p>
    <w:p w14:paraId="3CA5EF41" w14:textId="0FC54474" w:rsidR="00EF17DA" w:rsidRDefault="0079730B" w:rsidP="00BD6EF9">
      <w:pPr>
        <w:rPr>
          <w:bCs/>
          <w:lang w:val="sv-SE"/>
        </w:rPr>
      </w:pPr>
      <w:r>
        <w:rPr>
          <w:bCs/>
          <w:lang w:val="sv-SE"/>
        </w:rPr>
        <w:lastRenderedPageBreak/>
        <w:t xml:space="preserve">CID </w:t>
      </w:r>
      <w:r w:rsidR="0074604F">
        <w:rPr>
          <w:bCs/>
          <w:lang w:val="sv-SE"/>
        </w:rPr>
        <w:t xml:space="preserve">2068: No </w:t>
      </w:r>
      <w:proofErr w:type="spellStart"/>
      <w:r w:rsidR="0074604F">
        <w:rPr>
          <w:bCs/>
          <w:lang w:val="sv-SE"/>
        </w:rPr>
        <w:t>discussion</w:t>
      </w:r>
      <w:proofErr w:type="spellEnd"/>
      <w:r w:rsidR="0074604F">
        <w:rPr>
          <w:bCs/>
          <w:lang w:val="sv-SE"/>
        </w:rPr>
        <w:t>.</w:t>
      </w:r>
    </w:p>
    <w:p w14:paraId="2C96A78B" w14:textId="4FA82AB3" w:rsidR="00BD76EC" w:rsidRDefault="00BD76EC" w:rsidP="00BD6EF9">
      <w:pPr>
        <w:rPr>
          <w:bCs/>
          <w:lang w:val="en-US"/>
        </w:rPr>
      </w:pPr>
      <w:r w:rsidRPr="0023243A">
        <w:rPr>
          <w:bCs/>
          <w:lang w:val="en-US"/>
        </w:rPr>
        <w:t xml:space="preserve">CID 2122: </w:t>
      </w:r>
      <w:r w:rsidR="0023243A" w:rsidRPr="0023243A">
        <w:rPr>
          <w:bCs/>
          <w:lang w:val="en-US"/>
        </w:rPr>
        <w:t>Assaf</w:t>
      </w:r>
      <w:r w:rsidR="00F21EFA">
        <w:rPr>
          <w:bCs/>
          <w:lang w:val="en-US"/>
        </w:rPr>
        <w:t xml:space="preserve"> </w:t>
      </w:r>
      <w:r w:rsidR="0023243A" w:rsidRPr="0023243A">
        <w:rPr>
          <w:bCs/>
          <w:lang w:val="en-US"/>
        </w:rPr>
        <w:t xml:space="preserve">informs that he has a CID </w:t>
      </w:r>
      <w:r w:rsidR="0023243A">
        <w:rPr>
          <w:bCs/>
          <w:lang w:val="en-US"/>
        </w:rPr>
        <w:t>where the resolution may be related.</w:t>
      </w:r>
    </w:p>
    <w:p w14:paraId="480D6EBB" w14:textId="1A4B5DD9" w:rsidR="0023243A" w:rsidRDefault="00F21EFA" w:rsidP="00BD6EF9">
      <w:pPr>
        <w:rPr>
          <w:bCs/>
          <w:lang w:val="en-US"/>
        </w:rPr>
      </w:pPr>
      <w:r>
        <w:rPr>
          <w:bCs/>
          <w:lang w:val="en-US"/>
        </w:rPr>
        <w:t xml:space="preserve">CID 2077: </w:t>
      </w:r>
      <w:r w:rsidR="007D6477">
        <w:rPr>
          <w:bCs/>
          <w:lang w:val="en-US"/>
        </w:rPr>
        <w:t>Some clarifying discussion.</w:t>
      </w:r>
      <w:r w:rsidR="00C659B0">
        <w:rPr>
          <w:bCs/>
          <w:lang w:val="en-US"/>
        </w:rPr>
        <w:t xml:space="preserve"> As a </w:t>
      </w:r>
      <w:proofErr w:type="gramStart"/>
      <w:r w:rsidR="00C659B0">
        <w:rPr>
          <w:bCs/>
          <w:lang w:val="en-US"/>
        </w:rPr>
        <w:t>result</w:t>
      </w:r>
      <w:proofErr w:type="gramEnd"/>
      <w:r w:rsidR="00C659B0">
        <w:rPr>
          <w:bCs/>
          <w:lang w:val="en-US"/>
        </w:rPr>
        <w:t xml:space="preserve"> the CID is deferred to allow some more offline discussion.</w:t>
      </w:r>
    </w:p>
    <w:p w14:paraId="0DA6A836" w14:textId="278A96E0" w:rsidR="00DB2777" w:rsidRDefault="00DB2777" w:rsidP="00BD6EF9">
      <w:pPr>
        <w:rPr>
          <w:bCs/>
          <w:lang w:val="en-US"/>
        </w:rPr>
      </w:pPr>
      <w:r>
        <w:rPr>
          <w:bCs/>
          <w:lang w:val="en-US"/>
        </w:rPr>
        <w:t xml:space="preserve">CID 2081: </w:t>
      </w:r>
      <w:r w:rsidR="00A25812">
        <w:rPr>
          <w:bCs/>
          <w:lang w:val="en-US"/>
        </w:rPr>
        <w:t>No discussion.</w:t>
      </w:r>
    </w:p>
    <w:p w14:paraId="3F51501A" w14:textId="77777777" w:rsidR="00086D0F" w:rsidRDefault="00086D0F" w:rsidP="00BD6EF9">
      <w:pPr>
        <w:rPr>
          <w:bCs/>
          <w:lang w:val="en-US"/>
        </w:rPr>
      </w:pPr>
    </w:p>
    <w:p w14:paraId="74682051" w14:textId="3096F495" w:rsidR="00086D0F" w:rsidRPr="00C659B0" w:rsidRDefault="00086D0F" w:rsidP="00086D0F">
      <w:pPr>
        <w:rPr>
          <w:b/>
          <w:lang w:val="en-US"/>
        </w:rPr>
      </w:pPr>
      <w:r w:rsidRPr="00C659B0">
        <w:rPr>
          <w:b/>
          <w:lang w:val="en-US"/>
        </w:rPr>
        <w:t>Straw Poll:</w:t>
      </w:r>
      <w:r w:rsidR="00C659B0">
        <w:rPr>
          <w:b/>
          <w:lang w:val="en-US"/>
        </w:rPr>
        <w:t xml:space="preserve"> </w:t>
      </w:r>
      <w:r>
        <w:t xml:space="preserve">Do you support resolutions to the following CIDs and incorporate the text changes into the latest TGbf draft: 2068, 2122, </w:t>
      </w:r>
      <w:r w:rsidRPr="00C659B0">
        <w:rPr>
          <w:strike/>
        </w:rPr>
        <w:t>2077</w:t>
      </w:r>
      <w:r>
        <w:t xml:space="preserve"> and 2081 in 11-23/0702r0? </w:t>
      </w:r>
    </w:p>
    <w:p w14:paraId="01A86737" w14:textId="77777777" w:rsidR="00C659B0" w:rsidRDefault="00C659B0" w:rsidP="00C659B0">
      <w:pPr>
        <w:rPr>
          <w:lang w:val="en-US"/>
        </w:rPr>
      </w:pPr>
      <w:r w:rsidRPr="000A53F5">
        <w:rPr>
          <w:b/>
          <w:bCs/>
          <w:lang w:val="en-US"/>
        </w:rPr>
        <w:t>Result:</w:t>
      </w:r>
      <w:r>
        <w:rPr>
          <w:lang w:val="en-US"/>
        </w:rPr>
        <w:t xml:space="preserve"> Unanimously supported.</w:t>
      </w:r>
    </w:p>
    <w:p w14:paraId="2BE467A0" w14:textId="77777777" w:rsidR="00086D0F" w:rsidRDefault="00086D0F" w:rsidP="00BD6EF9">
      <w:pPr>
        <w:rPr>
          <w:bCs/>
        </w:rPr>
      </w:pPr>
    </w:p>
    <w:p w14:paraId="32E482F1" w14:textId="69DD8005" w:rsidR="00230CB4" w:rsidRPr="00574141" w:rsidRDefault="002D441D" w:rsidP="00574141">
      <w:pPr>
        <w:pStyle w:val="T2"/>
        <w:spacing w:after="0"/>
        <w:ind w:left="0" w:right="0"/>
        <w:jc w:val="left"/>
        <w:rPr>
          <w:b w:val="0"/>
          <w:sz w:val="24"/>
        </w:rPr>
      </w:pPr>
      <w:r w:rsidRPr="00574141">
        <w:rPr>
          <w:sz w:val="24"/>
          <w:lang w:val="en-US"/>
        </w:rPr>
        <w:t>11-23/0</w:t>
      </w:r>
      <w:r w:rsidR="00971439" w:rsidRPr="00574141">
        <w:rPr>
          <w:sz w:val="24"/>
          <w:lang w:val="en-US"/>
        </w:rPr>
        <w:t>775</w:t>
      </w:r>
      <w:r w:rsidRPr="00574141">
        <w:rPr>
          <w:sz w:val="24"/>
          <w:lang w:val="en-US"/>
        </w:rPr>
        <w:t>r0, “</w:t>
      </w:r>
      <w:r w:rsidR="00FC7B8A" w:rsidRPr="00574141">
        <w:rPr>
          <w:sz w:val="24"/>
          <w:lang w:val="en-US"/>
        </w:rPr>
        <w:t>LB272 CR for OST CIDs (11.55.1.1 Overview)</w:t>
      </w:r>
      <w:r w:rsidRPr="00574141">
        <w:rPr>
          <w:sz w:val="24"/>
          <w:lang w:val="en-US"/>
        </w:rPr>
        <w:t xml:space="preserve">”, </w:t>
      </w:r>
      <w:r w:rsidR="00D915C7" w:rsidRPr="00574141">
        <w:rPr>
          <w:sz w:val="24"/>
          <w:lang w:val="en-US"/>
        </w:rPr>
        <w:t>Stephen Sand</w:t>
      </w:r>
      <w:r w:rsidR="00574141">
        <w:rPr>
          <w:sz w:val="24"/>
          <w:lang w:val="en-US"/>
        </w:rPr>
        <w:t xml:space="preserve"> </w:t>
      </w:r>
      <w:r w:rsidRPr="00574141">
        <w:rPr>
          <w:sz w:val="24"/>
          <w:lang w:val="en-US"/>
        </w:rPr>
        <w:t>(</w:t>
      </w:r>
      <w:r w:rsidR="00652D8B" w:rsidRPr="00574141">
        <w:rPr>
          <w:sz w:val="24"/>
          <w:lang w:val="en-US"/>
        </w:rPr>
        <w:t>German Aerospace Center (DLR)</w:t>
      </w:r>
      <w:r w:rsidR="00574141">
        <w:rPr>
          <w:sz w:val="24"/>
          <w:lang w:val="en-US"/>
        </w:rPr>
        <w:t>)</w:t>
      </w:r>
      <w:r w:rsidRPr="00BC7AD3">
        <w:rPr>
          <w:lang w:val="en-US"/>
        </w:rPr>
        <w:t>:</w:t>
      </w:r>
      <w:r w:rsidR="00574141">
        <w:rPr>
          <w:lang w:val="en-US"/>
        </w:rPr>
        <w:t xml:space="preserve"> </w:t>
      </w:r>
      <w:r w:rsidR="00230CB4" w:rsidRPr="00574141">
        <w:rPr>
          <w:b w:val="0"/>
          <w:sz w:val="24"/>
        </w:rPr>
        <w:t>This submission discusses resolutions to the following 15 CIDs from LB272 of TGbf D1.0.</w:t>
      </w:r>
      <w:r w:rsidR="00574141" w:rsidRPr="00574141">
        <w:rPr>
          <w:b w:val="0"/>
          <w:sz w:val="24"/>
          <w:lang w:val="en-US"/>
        </w:rPr>
        <w:t xml:space="preserve"> </w:t>
      </w:r>
      <w:r w:rsidR="00230CB4" w:rsidRPr="00574141">
        <w:rPr>
          <w:b w:val="0"/>
          <w:sz w:val="24"/>
        </w:rPr>
        <w:t xml:space="preserve">The CID list is: </w:t>
      </w:r>
    </w:p>
    <w:p w14:paraId="03802EC5" w14:textId="77777777" w:rsidR="00230CB4" w:rsidRDefault="00230CB4" w:rsidP="00230CB4">
      <w:pPr>
        <w:jc w:val="both"/>
      </w:pPr>
      <w:r>
        <w:t>1027, 1057, 1060, 1061, 1062, 1064, 1175, 1176, 1342, 1520, 1703, 1704, 1942, 1962, 1963</w:t>
      </w:r>
    </w:p>
    <w:p w14:paraId="678EFF86" w14:textId="77777777" w:rsidR="00230CB4" w:rsidRDefault="00230CB4" w:rsidP="00230CB4">
      <w:pPr>
        <w:jc w:val="both"/>
      </w:pPr>
    </w:p>
    <w:p w14:paraId="73EDAE37" w14:textId="77777777" w:rsidR="00230CB4" w:rsidRDefault="00230CB4" w:rsidP="00230CB4">
      <w:pPr>
        <w:jc w:val="both"/>
      </w:pPr>
      <w:r>
        <w:t>Proposed changes in this document are with reference to TGbf D1.0.</w:t>
      </w:r>
    </w:p>
    <w:p w14:paraId="56C74975" w14:textId="77777777" w:rsidR="00230CB4" w:rsidRDefault="00230CB4" w:rsidP="00BD6EF9">
      <w:pPr>
        <w:rPr>
          <w:bCs/>
        </w:rPr>
      </w:pPr>
    </w:p>
    <w:p w14:paraId="4B102BD5" w14:textId="34B8558E" w:rsidR="00230CB4" w:rsidRPr="00574141" w:rsidRDefault="00230CB4" w:rsidP="00BD6EF9">
      <w:pPr>
        <w:rPr>
          <w:bCs/>
          <w:lang w:val="en-US"/>
        </w:rPr>
      </w:pPr>
      <w:r w:rsidRPr="00574141">
        <w:rPr>
          <w:bCs/>
          <w:lang w:val="en-US"/>
        </w:rPr>
        <w:t>CID 1</w:t>
      </w:r>
      <w:r w:rsidR="00E170F2" w:rsidRPr="00574141">
        <w:rPr>
          <w:bCs/>
          <w:lang w:val="en-US"/>
        </w:rPr>
        <w:t>520</w:t>
      </w:r>
      <w:r w:rsidRPr="00574141">
        <w:rPr>
          <w:bCs/>
          <w:lang w:val="en-US"/>
        </w:rPr>
        <w:t>: No discussion.</w:t>
      </w:r>
    </w:p>
    <w:p w14:paraId="5048CB21" w14:textId="77777777" w:rsidR="00574141" w:rsidRDefault="00230CB4" w:rsidP="00574141">
      <w:pPr>
        <w:rPr>
          <w:bCs/>
          <w:lang w:val="en-US"/>
        </w:rPr>
      </w:pPr>
      <w:r w:rsidRPr="00574141">
        <w:rPr>
          <w:bCs/>
          <w:lang w:val="en-US"/>
        </w:rPr>
        <w:t>C</w:t>
      </w:r>
      <w:r w:rsidR="00574141" w:rsidRPr="00574141">
        <w:rPr>
          <w:bCs/>
          <w:lang w:val="en-US"/>
        </w:rPr>
        <w:t xml:space="preserve">ID 1942: </w:t>
      </w:r>
      <w:r w:rsidR="00574141" w:rsidRPr="00574141">
        <w:rPr>
          <w:bCs/>
          <w:lang w:val="en-US"/>
        </w:rPr>
        <w:t>No discussion.</w:t>
      </w:r>
    </w:p>
    <w:p w14:paraId="6D125440" w14:textId="60EC12D8" w:rsidR="00E633CC" w:rsidRPr="00574141" w:rsidRDefault="00E633CC" w:rsidP="00574141">
      <w:pPr>
        <w:rPr>
          <w:bCs/>
          <w:lang w:val="en-US"/>
        </w:rPr>
      </w:pPr>
      <w:r>
        <w:rPr>
          <w:bCs/>
          <w:lang w:val="en-US"/>
        </w:rPr>
        <w:t>CID 1027: No discussion.</w:t>
      </w:r>
    </w:p>
    <w:p w14:paraId="076FF8F3" w14:textId="77777777" w:rsidR="00A174FB" w:rsidRPr="00A174FB" w:rsidRDefault="00574141" w:rsidP="00A174FB">
      <w:pPr>
        <w:rPr>
          <w:bCs/>
          <w:lang w:val="en-US"/>
        </w:rPr>
      </w:pPr>
      <w:r>
        <w:rPr>
          <w:bCs/>
          <w:lang w:val="en-US"/>
        </w:rPr>
        <w:t xml:space="preserve">CID 1057: </w:t>
      </w:r>
      <w:r w:rsidR="00A174FB" w:rsidRPr="00A174FB">
        <w:rPr>
          <w:bCs/>
          <w:lang w:val="en-US"/>
        </w:rPr>
        <w:t>No discussion.</w:t>
      </w:r>
    </w:p>
    <w:p w14:paraId="17DC375F" w14:textId="77777777" w:rsidR="00A174FB" w:rsidRPr="00B7173D" w:rsidRDefault="00A174FB" w:rsidP="00A174FB">
      <w:pPr>
        <w:rPr>
          <w:bCs/>
          <w:lang w:val="en-US"/>
        </w:rPr>
      </w:pPr>
      <w:r>
        <w:rPr>
          <w:bCs/>
          <w:lang w:val="en-US"/>
        </w:rPr>
        <w:t xml:space="preserve">CID 1342: </w:t>
      </w:r>
      <w:r w:rsidRPr="00B7173D">
        <w:rPr>
          <w:bCs/>
          <w:lang w:val="en-US"/>
        </w:rPr>
        <w:t>No discussion.</w:t>
      </w:r>
    </w:p>
    <w:p w14:paraId="4640CB03" w14:textId="77777777" w:rsidR="00B7173D" w:rsidRPr="00B7173D" w:rsidRDefault="0070730E" w:rsidP="00B7173D">
      <w:pPr>
        <w:rPr>
          <w:bCs/>
          <w:lang w:val="en-US"/>
        </w:rPr>
      </w:pPr>
      <w:r>
        <w:rPr>
          <w:bCs/>
          <w:lang w:val="en-US"/>
        </w:rPr>
        <w:t xml:space="preserve">CID 1060: </w:t>
      </w:r>
      <w:r w:rsidR="00B7173D" w:rsidRPr="00B7173D">
        <w:rPr>
          <w:bCs/>
          <w:lang w:val="en-US"/>
        </w:rPr>
        <w:t>No discussion.</w:t>
      </w:r>
    </w:p>
    <w:p w14:paraId="6F9ACB39" w14:textId="37197127" w:rsidR="00230CB4" w:rsidRDefault="00B7173D" w:rsidP="00BD6EF9">
      <w:pPr>
        <w:rPr>
          <w:bCs/>
          <w:lang w:val="en-US"/>
        </w:rPr>
      </w:pPr>
      <w:r>
        <w:rPr>
          <w:bCs/>
          <w:lang w:val="en-US"/>
        </w:rPr>
        <w:t xml:space="preserve">CID 1703: </w:t>
      </w:r>
      <w:r w:rsidR="00972661">
        <w:rPr>
          <w:bCs/>
          <w:lang w:val="en-US"/>
        </w:rPr>
        <w:t>Some clarifying discussion.</w:t>
      </w:r>
    </w:p>
    <w:p w14:paraId="62624CC6" w14:textId="77777777" w:rsidR="007A48F7" w:rsidRPr="006E526A" w:rsidRDefault="00972661" w:rsidP="007A48F7">
      <w:pPr>
        <w:rPr>
          <w:bCs/>
          <w:lang w:val="en-US"/>
        </w:rPr>
      </w:pPr>
      <w:r>
        <w:rPr>
          <w:bCs/>
          <w:lang w:val="en-US"/>
        </w:rPr>
        <w:t xml:space="preserve">CID 1061: </w:t>
      </w:r>
      <w:r w:rsidR="007A48F7" w:rsidRPr="006E526A">
        <w:rPr>
          <w:bCs/>
          <w:lang w:val="en-US"/>
        </w:rPr>
        <w:t>No discussion.</w:t>
      </w:r>
    </w:p>
    <w:p w14:paraId="64F6EF29" w14:textId="77777777" w:rsidR="006E526A" w:rsidRPr="006E526A" w:rsidRDefault="00453686" w:rsidP="006E526A">
      <w:pPr>
        <w:rPr>
          <w:bCs/>
          <w:lang w:val="en-US"/>
        </w:rPr>
      </w:pPr>
      <w:r>
        <w:rPr>
          <w:bCs/>
          <w:lang w:val="en-US"/>
        </w:rPr>
        <w:t xml:space="preserve">CID 1176: </w:t>
      </w:r>
      <w:r w:rsidR="006E526A" w:rsidRPr="006E526A">
        <w:rPr>
          <w:bCs/>
          <w:lang w:val="en-US"/>
        </w:rPr>
        <w:t>No discussion.</w:t>
      </w:r>
    </w:p>
    <w:p w14:paraId="534D2C98" w14:textId="77777777" w:rsidR="005E7B70" w:rsidRPr="00574F27" w:rsidRDefault="006E526A" w:rsidP="005E7B70">
      <w:pPr>
        <w:rPr>
          <w:bCs/>
          <w:lang w:val="en-US"/>
        </w:rPr>
      </w:pPr>
      <w:r>
        <w:rPr>
          <w:bCs/>
          <w:lang w:val="en-US"/>
        </w:rPr>
        <w:t xml:space="preserve">CID 1963: </w:t>
      </w:r>
      <w:r w:rsidR="005E7B70" w:rsidRPr="00574F27">
        <w:rPr>
          <w:bCs/>
          <w:lang w:val="en-US"/>
        </w:rPr>
        <w:t>No discussion.</w:t>
      </w:r>
    </w:p>
    <w:p w14:paraId="4821E4FD" w14:textId="4D8B0D0D" w:rsidR="00574F27" w:rsidRPr="00574F27" w:rsidRDefault="005E7B70" w:rsidP="00574F27">
      <w:pPr>
        <w:rPr>
          <w:bCs/>
          <w:lang w:val="en-US"/>
        </w:rPr>
      </w:pPr>
      <w:r>
        <w:rPr>
          <w:bCs/>
          <w:lang w:val="en-US"/>
        </w:rPr>
        <w:t>CID 1</w:t>
      </w:r>
      <w:r w:rsidR="00B3715E">
        <w:rPr>
          <w:bCs/>
          <w:lang w:val="en-US"/>
        </w:rPr>
        <w:t xml:space="preserve">962: </w:t>
      </w:r>
      <w:r w:rsidR="00C43527">
        <w:rPr>
          <w:bCs/>
          <w:lang w:val="en-US"/>
        </w:rPr>
        <w:t>Some clarifying discussion.</w:t>
      </w:r>
    </w:p>
    <w:p w14:paraId="102A0E15" w14:textId="77777777" w:rsidR="00CC0EFF" w:rsidRPr="007606ED" w:rsidRDefault="00574F27" w:rsidP="00CC0EFF">
      <w:pPr>
        <w:rPr>
          <w:bCs/>
          <w:lang w:val="en-US"/>
        </w:rPr>
      </w:pPr>
      <w:r>
        <w:rPr>
          <w:bCs/>
          <w:lang w:val="en-US"/>
        </w:rPr>
        <w:t xml:space="preserve">CID </w:t>
      </w:r>
      <w:r w:rsidR="00493FC8">
        <w:rPr>
          <w:bCs/>
          <w:lang w:val="en-US"/>
        </w:rPr>
        <w:t>1175:</w:t>
      </w:r>
      <w:r w:rsidR="00C43527">
        <w:rPr>
          <w:bCs/>
          <w:lang w:val="en-US"/>
        </w:rPr>
        <w:t xml:space="preserve"> </w:t>
      </w:r>
      <w:r w:rsidR="00CC0EFF" w:rsidRPr="007606ED">
        <w:rPr>
          <w:bCs/>
          <w:lang w:val="en-US"/>
        </w:rPr>
        <w:t>No discussion.</w:t>
      </w:r>
    </w:p>
    <w:p w14:paraId="68786563" w14:textId="77777777" w:rsidR="007606ED" w:rsidRPr="007606ED" w:rsidRDefault="007606ED" w:rsidP="007606ED">
      <w:pPr>
        <w:rPr>
          <w:bCs/>
          <w:lang w:val="en-US"/>
        </w:rPr>
      </w:pPr>
      <w:r>
        <w:rPr>
          <w:bCs/>
          <w:lang w:val="en-US"/>
        </w:rPr>
        <w:t xml:space="preserve">CID 1062: </w:t>
      </w:r>
      <w:r w:rsidRPr="007606ED">
        <w:rPr>
          <w:bCs/>
          <w:lang w:val="en-US"/>
        </w:rPr>
        <w:t>No discussion.</w:t>
      </w:r>
    </w:p>
    <w:p w14:paraId="2C43EE93" w14:textId="6F843F46" w:rsidR="007606ED" w:rsidRPr="00FF0B53" w:rsidRDefault="007606ED" w:rsidP="007606ED">
      <w:pPr>
        <w:rPr>
          <w:bCs/>
          <w:lang w:val="en-US"/>
        </w:rPr>
      </w:pPr>
      <w:r>
        <w:rPr>
          <w:bCs/>
          <w:lang w:val="en-US"/>
        </w:rPr>
        <w:t>CID</w:t>
      </w:r>
      <w:r w:rsidR="00135A7B">
        <w:rPr>
          <w:bCs/>
          <w:lang w:val="en-US"/>
        </w:rPr>
        <w:t xml:space="preserve"> </w:t>
      </w:r>
      <w:r>
        <w:rPr>
          <w:bCs/>
          <w:lang w:val="en-US"/>
        </w:rPr>
        <w:t xml:space="preserve">1704: </w:t>
      </w:r>
      <w:r w:rsidRPr="00FF0B53">
        <w:rPr>
          <w:bCs/>
          <w:lang w:val="en-US"/>
        </w:rPr>
        <w:t>No discussion.</w:t>
      </w:r>
    </w:p>
    <w:p w14:paraId="121B6347" w14:textId="3F7C6474" w:rsidR="00FF0B53" w:rsidRPr="00FF0B53" w:rsidRDefault="00FF0B53" w:rsidP="00FF0B53">
      <w:pPr>
        <w:rPr>
          <w:bCs/>
          <w:lang w:val="en-US"/>
        </w:rPr>
      </w:pPr>
      <w:r>
        <w:rPr>
          <w:bCs/>
          <w:lang w:val="en-US"/>
        </w:rPr>
        <w:t>CID</w:t>
      </w:r>
      <w:r w:rsidR="00135A7B">
        <w:rPr>
          <w:bCs/>
          <w:lang w:val="en-US"/>
        </w:rPr>
        <w:t xml:space="preserve"> </w:t>
      </w:r>
      <w:r>
        <w:rPr>
          <w:bCs/>
          <w:lang w:val="en-US"/>
        </w:rPr>
        <w:t xml:space="preserve">1064: </w:t>
      </w:r>
      <w:r w:rsidRPr="00FF0B53">
        <w:rPr>
          <w:bCs/>
          <w:lang w:val="en-US"/>
        </w:rPr>
        <w:t>No discussion.</w:t>
      </w:r>
    </w:p>
    <w:p w14:paraId="12205C19" w14:textId="3FBC58FC" w:rsidR="00972661" w:rsidRDefault="00972661" w:rsidP="00BD6EF9">
      <w:pPr>
        <w:rPr>
          <w:bCs/>
          <w:lang w:val="en-US"/>
        </w:rPr>
      </w:pPr>
    </w:p>
    <w:p w14:paraId="284FEEBA" w14:textId="2D58828C" w:rsidR="00102B1D" w:rsidRPr="00102B1D" w:rsidRDefault="00102B1D" w:rsidP="00102B1D">
      <w:pPr>
        <w:rPr>
          <w:b/>
          <w:lang w:val="en-US"/>
        </w:rPr>
      </w:pPr>
      <w:r w:rsidRPr="00102B1D">
        <w:rPr>
          <w:b/>
          <w:lang w:val="en-US"/>
        </w:rPr>
        <w:t xml:space="preserve">Straw Poll: </w:t>
      </w:r>
      <w:r>
        <w:t>Do you support the resolution of the following 15 CIDs and instruct TGbf editor to incorporate the changes into the latest TGbf draft: 1027, 1057, 1060, 1061, 1062, 1064, 1175, 1176, 1342, 1520, 1703, 1704, 1942, 1962, 1963?</w:t>
      </w:r>
    </w:p>
    <w:p w14:paraId="2BE15A9C" w14:textId="77777777" w:rsidR="00102B1D" w:rsidRDefault="00102B1D" w:rsidP="00102B1D">
      <w:pPr>
        <w:rPr>
          <w:lang w:val="en-US"/>
        </w:rPr>
      </w:pPr>
      <w:r w:rsidRPr="000A53F5">
        <w:rPr>
          <w:b/>
          <w:bCs/>
          <w:lang w:val="en-US"/>
        </w:rPr>
        <w:t>Result:</w:t>
      </w:r>
      <w:r>
        <w:rPr>
          <w:lang w:val="en-US"/>
        </w:rPr>
        <w:t xml:space="preserve"> Unanimously supported.</w:t>
      </w:r>
    </w:p>
    <w:p w14:paraId="1A22136D" w14:textId="77777777" w:rsidR="00102B1D" w:rsidRDefault="00102B1D" w:rsidP="00BD6EF9">
      <w:pPr>
        <w:rPr>
          <w:bCs/>
        </w:rPr>
      </w:pPr>
    </w:p>
    <w:p w14:paraId="0343E182" w14:textId="3D197FC1" w:rsidR="002F79EF" w:rsidRPr="002F79EF" w:rsidRDefault="006378B4" w:rsidP="002F79EF">
      <w:pPr>
        <w:rPr>
          <w:bCs/>
        </w:rPr>
      </w:pPr>
      <w:r w:rsidRPr="00BC7AD3">
        <w:rPr>
          <w:b/>
          <w:lang w:val="en-US"/>
        </w:rPr>
        <w:t>11-</w:t>
      </w:r>
      <w:r>
        <w:rPr>
          <w:b/>
          <w:lang w:val="en-US"/>
        </w:rPr>
        <w:t>2</w:t>
      </w:r>
      <w:r w:rsidRPr="00BC7AD3">
        <w:rPr>
          <w:b/>
          <w:lang w:val="en-US"/>
        </w:rPr>
        <w:t>3/0</w:t>
      </w:r>
      <w:r w:rsidR="00692345">
        <w:rPr>
          <w:b/>
          <w:lang w:val="en-US"/>
        </w:rPr>
        <w:t>789</w:t>
      </w:r>
      <w:r w:rsidRPr="00BC7AD3">
        <w:rPr>
          <w:b/>
          <w:lang w:val="en-US"/>
        </w:rPr>
        <w:t>r</w:t>
      </w:r>
      <w:r>
        <w:rPr>
          <w:b/>
          <w:lang w:val="en-US"/>
        </w:rPr>
        <w:t>0</w:t>
      </w:r>
      <w:r w:rsidRPr="00BC7AD3">
        <w:rPr>
          <w:b/>
          <w:lang w:val="en-US"/>
        </w:rPr>
        <w:t>, “</w:t>
      </w:r>
      <w:r w:rsidR="000601DD" w:rsidRPr="002F79EF">
        <w:rPr>
          <w:b/>
          <w:bCs/>
        </w:rPr>
        <w:t>LB272 CR for OST CID – Part 1</w:t>
      </w:r>
      <w:r w:rsidRPr="00BC7AD3">
        <w:rPr>
          <w:b/>
          <w:lang w:val="en-US"/>
        </w:rPr>
        <w:t>”,</w:t>
      </w:r>
      <w:r>
        <w:rPr>
          <w:b/>
          <w:lang w:val="en-US"/>
        </w:rPr>
        <w:t xml:space="preserve"> </w:t>
      </w:r>
      <w:proofErr w:type="spellStart"/>
      <w:r>
        <w:rPr>
          <w:b/>
          <w:lang w:val="en-US"/>
        </w:rPr>
        <w:t>Naren</w:t>
      </w:r>
      <w:proofErr w:type="spellEnd"/>
      <w:r>
        <w:rPr>
          <w:b/>
          <w:lang w:val="en-US"/>
        </w:rPr>
        <w:t xml:space="preserve"> </w:t>
      </w:r>
      <w:r w:rsidRPr="00BC7AD3">
        <w:rPr>
          <w:b/>
          <w:lang w:val="en-US"/>
        </w:rPr>
        <w:t>(</w:t>
      </w:r>
      <w:r>
        <w:rPr>
          <w:b/>
          <w:lang w:val="en-US"/>
        </w:rPr>
        <w:t>Huawei</w:t>
      </w:r>
      <w:r w:rsidRPr="00BC7AD3">
        <w:rPr>
          <w:b/>
          <w:lang w:val="en-US"/>
        </w:rPr>
        <w:t>):</w:t>
      </w:r>
      <w:r w:rsidR="002F79EF" w:rsidRPr="002F79EF">
        <w:rPr>
          <w:bCs/>
          <w:lang w:val="en-US"/>
        </w:rPr>
        <w:t xml:space="preserve"> </w:t>
      </w:r>
      <w:r w:rsidR="002F79EF" w:rsidRPr="004E66C6">
        <w:rPr>
          <w:sz w:val="22"/>
        </w:rPr>
        <w:t xml:space="preserve">This document proposes </w:t>
      </w:r>
      <w:r w:rsidR="002F79EF">
        <w:rPr>
          <w:sz w:val="22"/>
        </w:rPr>
        <w:t xml:space="preserve">the </w:t>
      </w:r>
      <w:r w:rsidR="002F79EF" w:rsidRPr="004E66C6">
        <w:rPr>
          <w:sz w:val="22"/>
        </w:rPr>
        <w:t xml:space="preserve">comment resolution for </w:t>
      </w:r>
      <w:r w:rsidR="002F79EF">
        <w:rPr>
          <w:sz w:val="22"/>
        </w:rPr>
        <w:t>CIDs 1097, 2110, 1697, 1448, 1690, 1624, 2100, and 2169.</w:t>
      </w:r>
    </w:p>
    <w:p w14:paraId="6D298024" w14:textId="77777777" w:rsidR="00CC0EFF" w:rsidRDefault="00CC0EFF" w:rsidP="00BD6EF9">
      <w:pPr>
        <w:rPr>
          <w:bCs/>
        </w:rPr>
      </w:pPr>
    </w:p>
    <w:p w14:paraId="359DE337" w14:textId="33AF7AC2" w:rsidR="002F79EF" w:rsidRPr="00B74852" w:rsidRDefault="002F79EF" w:rsidP="00BD6EF9">
      <w:pPr>
        <w:rPr>
          <w:bCs/>
          <w:lang w:val="en-US"/>
        </w:rPr>
      </w:pPr>
      <w:r w:rsidRPr="00B74852">
        <w:rPr>
          <w:bCs/>
          <w:lang w:val="en-US"/>
        </w:rPr>
        <w:t xml:space="preserve">CIDs 1097 and 2110: </w:t>
      </w:r>
      <w:r w:rsidR="00B74852" w:rsidRPr="00B74852">
        <w:rPr>
          <w:bCs/>
          <w:lang w:val="en-US"/>
        </w:rPr>
        <w:t>Some clarifying discussion.</w:t>
      </w:r>
    </w:p>
    <w:p w14:paraId="22269214" w14:textId="271246A9" w:rsidR="00135A7B" w:rsidRPr="00B74852" w:rsidRDefault="00C32948" w:rsidP="00135A7B">
      <w:pPr>
        <w:rPr>
          <w:bCs/>
          <w:lang w:val="en-US"/>
        </w:rPr>
      </w:pPr>
      <w:r>
        <w:rPr>
          <w:bCs/>
          <w:lang w:val="en-US"/>
        </w:rPr>
        <w:t xml:space="preserve">CID 1697: </w:t>
      </w:r>
      <w:r w:rsidR="00135A7B" w:rsidRPr="00B74852">
        <w:rPr>
          <w:bCs/>
          <w:lang w:val="en-US"/>
        </w:rPr>
        <w:t>Some clarifying discussion.</w:t>
      </w:r>
      <w:r w:rsidR="006700F4">
        <w:rPr>
          <w:bCs/>
          <w:lang w:val="en-US"/>
        </w:rPr>
        <w:t xml:space="preserve"> Proposed to revise the resolution so that </w:t>
      </w:r>
      <w:r w:rsidR="00114F98">
        <w:rPr>
          <w:bCs/>
          <w:lang w:val="en-US"/>
        </w:rPr>
        <w:t>normative text is added in the prop</w:t>
      </w:r>
      <w:r w:rsidR="0042242C">
        <w:rPr>
          <w:bCs/>
          <w:lang w:val="en-US"/>
        </w:rPr>
        <w:t xml:space="preserve">er </w:t>
      </w:r>
      <w:r w:rsidR="00CB1B02">
        <w:rPr>
          <w:bCs/>
          <w:lang w:val="en-US"/>
        </w:rPr>
        <w:t>section</w:t>
      </w:r>
      <w:r w:rsidR="00114F98">
        <w:rPr>
          <w:bCs/>
          <w:lang w:val="en-US"/>
        </w:rPr>
        <w:t>.</w:t>
      </w:r>
      <w:r w:rsidR="006700F4">
        <w:rPr>
          <w:bCs/>
          <w:lang w:val="en-US"/>
        </w:rPr>
        <w:t xml:space="preserve"> </w:t>
      </w:r>
    </w:p>
    <w:p w14:paraId="4C5992F1" w14:textId="77777777" w:rsidR="00D724C6" w:rsidRDefault="00135A7B" w:rsidP="00BD6EF9">
      <w:pPr>
        <w:rPr>
          <w:bCs/>
          <w:lang w:val="en-US"/>
        </w:rPr>
      </w:pPr>
      <w:r>
        <w:rPr>
          <w:bCs/>
          <w:lang w:val="en-US"/>
        </w:rPr>
        <w:t>CID</w:t>
      </w:r>
      <w:r w:rsidR="00114F98">
        <w:rPr>
          <w:bCs/>
          <w:lang w:val="en-US"/>
        </w:rPr>
        <w:t>s 1448 and 16</w:t>
      </w:r>
      <w:r w:rsidR="0042242C">
        <w:rPr>
          <w:bCs/>
          <w:lang w:val="en-US"/>
        </w:rPr>
        <w:t>90:</w:t>
      </w:r>
      <w:r w:rsidR="00CB1B02">
        <w:rPr>
          <w:bCs/>
          <w:lang w:val="en-US"/>
        </w:rPr>
        <w:t xml:space="preserve"> </w:t>
      </w:r>
      <w:r w:rsidR="0049194C">
        <w:rPr>
          <w:bCs/>
          <w:lang w:val="en-US"/>
        </w:rPr>
        <w:t>The proposed resolution is slightly updated</w:t>
      </w:r>
      <w:r w:rsidR="00884413">
        <w:rPr>
          <w:bCs/>
          <w:lang w:val="en-US"/>
        </w:rPr>
        <w:t>.</w:t>
      </w:r>
      <w:r w:rsidR="00D724C6">
        <w:rPr>
          <w:bCs/>
          <w:lang w:val="en-US"/>
        </w:rPr>
        <w:t xml:space="preserve"> And deferred.</w:t>
      </w:r>
    </w:p>
    <w:p w14:paraId="6BC86BAB" w14:textId="77777777" w:rsidR="00815998" w:rsidRDefault="00C1724E" w:rsidP="00BD6EF9">
      <w:pPr>
        <w:rPr>
          <w:bCs/>
          <w:lang w:val="en-US"/>
        </w:rPr>
      </w:pPr>
      <w:r>
        <w:rPr>
          <w:bCs/>
          <w:lang w:val="en-US"/>
        </w:rPr>
        <w:t>CID 1624:</w:t>
      </w:r>
      <w:r w:rsidR="00811E3B">
        <w:rPr>
          <w:bCs/>
          <w:lang w:val="en-US"/>
        </w:rPr>
        <w:t xml:space="preserve"> Some clarifying discussion.</w:t>
      </w:r>
    </w:p>
    <w:p w14:paraId="5AB5D547" w14:textId="0CA4FA5E" w:rsidR="00B74852" w:rsidRDefault="00815998" w:rsidP="00BD6EF9">
      <w:pPr>
        <w:rPr>
          <w:bCs/>
          <w:lang w:val="en-US"/>
        </w:rPr>
      </w:pPr>
      <w:r>
        <w:rPr>
          <w:bCs/>
          <w:lang w:val="en-US"/>
        </w:rPr>
        <w:t>CIDs 2100 and 2169:</w:t>
      </w:r>
      <w:r w:rsidR="001F7801">
        <w:rPr>
          <w:bCs/>
          <w:lang w:val="en-US"/>
        </w:rPr>
        <w:t xml:space="preserve"> No discussion.</w:t>
      </w:r>
    </w:p>
    <w:p w14:paraId="2EA7B119" w14:textId="77777777" w:rsidR="001F7801" w:rsidRDefault="001F7801" w:rsidP="00BD6EF9">
      <w:pPr>
        <w:rPr>
          <w:bCs/>
          <w:lang w:val="en-US"/>
        </w:rPr>
      </w:pPr>
    </w:p>
    <w:p w14:paraId="64B9C4EE" w14:textId="421406B1" w:rsidR="001F7801" w:rsidRDefault="001F7801" w:rsidP="00BD6EF9">
      <w:pPr>
        <w:rPr>
          <w:bCs/>
          <w:lang w:val="en-US"/>
        </w:rPr>
      </w:pPr>
      <w:r>
        <w:rPr>
          <w:bCs/>
          <w:lang w:val="en-US"/>
        </w:rPr>
        <w:t xml:space="preserve">Since some of the </w:t>
      </w:r>
      <w:r w:rsidR="000B3A5C">
        <w:rPr>
          <w:bCs/>
          <w:lang w:val="en-US"/>
        </w:rPr>
        <w:t xml:space="preserve">resolutions were updated, </w:t>
      </w:r>
      <w:proofErr w:type="spellStart"/>
      <w:r w:rsidR="000B3A5C">
        <w:rPr>
          <w:bCs/>
          <w:lang w:val="en-US"/>
        </w:rPr>
        <w:t>Naren</w:t>
      </w:r>
      <w:proofErr w:type="spellEnd"/>
      <w:r w:rsidR="000B3A5C">
        <w:rPr>
          <w:bCs/>
          <w:lang w:val="en-US"/>
        </w:rPr>
        <w:t xml:space="preserve"> decides to wait with the straw poll.</w:t>
      </w:r>
    </w:p>
    <w:p w14:paraId="4870F93C" w14:textId="7D0B9C66" w:rsidR="008067C2" w:rsidRDefault="000B3A5C" w:rsidP="00BD6EF9">
      <w:pPr>
        <w:rPr>
          <w:b/>
          <w:lang w:val="en-US"/>
        </w:rPr>
      </w:pPr>
      <w:r w:rsidRPr="00BC7AD3">
        <w:rPr>
          <w:b/>
          <w:lang w:val="en-US"/>
        </w:rPr>
        <w:lastRenderedPageBreak/>
        <w:t>1</w:t>
      </w:r>
      <w:r>
        <w:rPr>
          <w:b/>
          <w:lang w:val="en-US"/>
        </w:rPr>
        <w:t>1</w:t>
      </w:r>
      <w:r w:rsidRPr="00BC7AD3">
        <w:rPr>
          <w:b/>
          <w:lang w:val="en-US"/>
        </w:rPr>
        <w:t>-</w:t>
      </w:r>
      <w:r>
        <w:rPr>
          <w:b/>
          <w:lang w:val="en-US"/>
        </w:rPr>
        <w:t>2</w:t>
      </w:r>
      <w:r w:rsidRPr="00BC7AD3">
        <w:rPr>
          <w:b/>
          <w:lang w:val="en-US"/>
        </w:rPr>
        <w:t>3/0</w:t>
      </w:r>
      <w:r>
        <w:rPr>
          <w:b/>
          <w:lang w:val="en-US"/>
        </w:rPr>
        <w:t>82</w:t>
      </w:r>
      <w:r w:rsidR="004A6ABC">
        <w:rPr>
          <w:b/>
          <w:lang w:val="en-US"/>
        </w:rPr>
        <w:t>8</w:t>
      </w:r>
      <w:r w:rsidRPr="00BC7AD3">
        <w:rPr>
          <w:b/>
          <w:lang w:val="en-US"/>
        </w:rPr>
        <w:t>r</w:t>
      </w:r>
      <w:r>
        <w:rPr>
          <w:b/>
          <w:lang w:val="en-US"/>
        </w:rPr>
        <w:t>0</w:t>
      </w:r>
      <w:r w:rsidRPr="00BC7AD3">
        <w:rPr>
          <w:b/>
          <w:lang w:val="en-US"/>
        </w:rPr>
        <w:t>, “</w:t>
      </w:r>
      <w:r w:rsidR="00235036" w:rsidRPr="00235036">
        <w:rPr>
          <w:b/>
          <w:bCs/>
          <w:lang w:eastAsia="ko-KR"/>
        </w:rPr>
        <w:t>LB 272 CR for CIDs on Instance – Part 1</w:t>
      </w:r>
      <w:r w:rsidRPr="00BC7AD3">
        <w:rPr>
          <w:b/>
          <w:lang w:val="en-US"/>
        </w:rPr>
        <w:t>”,</w:t>
      </w:r>
      <w:r>
        <w:rPr>
          <w:b/>
          <w:lang w:val="en-US"/>
        </w:rPr>
        <w:t xml:space="preserve"> </w:t>
      </w:r>
      <w:r w:rsidR="004A6ABC">
        <w:rPr>
          <w:b/>
          <w:lang w:val="en-US"/>
        </w:rPr>
        <w:t>Mahmoud Kamel</w:t>
      </w:r>
      <w:r>
        <w:rPr>
          <w:b/>
          <w:lang w:val="en-US"/>
        </w:rPr>
        <w:t xml:space="preserve"> </w:t>
      </w:r>
      <w:r w:rsidRPr="00BC7AD3">
        <w:rPr>
          <w:b/>
          <w:lang w:val="en-US"/>
        </w:rPr>
        <w:t>(</w:t>
      </w:r>
      <w:proofErr w:type="spellStart"/>
      <w:r w:rsidR="004A6ABC">
        <w:rPr>
          <w:b/>
          <w:lang w:val="en-US"/>
        </w:rPr>
        <w:t>InterDigital</w:t>
      </w:r>
      <w:proofErr w:type="spellEnd"/>
      <w:r w:rsidRPr="00BC7AD3">
        <w:rPr>
          <w:b/>
          <w:lang w:val="en-US"/>
        </w:rPr>
        <w:t>):</w:t>
      </w:r>
    </w:p>
    <w:p w14:paraId="6FD8DE63" w14:textId="77777777" w:rsidR="00547275" w:rsidRPr="00547275" w:rsidRDefault="00547275" w:rsidP="00547275">
      <w:pPr>
        <w:jc w:val="both"/>
        <w:rPr>
          <w:bCs/>
          <w:lang w:val="en-US"/>
        </w:rPr>
      </w:pPr>
      <w:r w:rsidRPr="00547275">
        <w:rPr>
          <w:rFonts w:hint="eastAsia"/>
          <w:bCs/>
          <w:lang w:val="en-US"/>
        </w:rPr>
        <w:t>This submission propos</w:t>
      </w:r>
      <w:r w:rsidRPr="00547275">
        <w:rPr>
          <w:bCs/>
          <w:lang w:val="en-US"/>
        </w:rPr>
        <w:t>es</w:t>
      </w:r>
      <w:r w:rsidRPr="00547275">
        <w:rPr>
          <w:rFonts w:hint="eastAsia"/>
          <w:bCs/>
          <w:lang w:val="en-US"/>
        </w:rPr>
        <w:t xml:space="preserve"> </w:t>
      </w:r>
      <w:r w:rsidRPr="00547275">
        <w:rPr>
          <w:bCs/>
          <w:lang w:val="en-US"/>
        </w:rPr>
        <w:t>resolution</w:t>
      </w:r>
      <w:r w:rsidRPr="00547275">
        <w:rPr>
          <w:rFonts w:hint="eastAsia"/>
          <w:bCs/>
          <w:lang w:val="en-US"/>
        </w:rPr>
        <w:t>s</w:t>
      </w:r>
      <w:r w:rsidRPr="00547275">
        <w:rPr>
          <w:bCs/>
          <w:lang w:val="en-US"/>
        </w:rPr>
        <w:t xml:space="preserve"> for 10 CIDs (1101, 1134, 1605, 1570, 1571, 1729, 2028, 2029, 1606, 1730) in subclause 11.55.1.5 in P802.11bf D1.0: </w:t>
      </w:r>
    </w:p>
    <w:p w14:paraId="546DE228" w14:textId="77777777" w:rsidR="00547275" w:rsidRDefault="00547275" w:rsidP="00BD6EF9">
      <w:pPr>
        <w:rPr>
          <w:bCs/>
        </w:rPr>
      </w:pPr>
    </w:p>
    <w:p w14:paraId="4893909C" w14:textId="0FC97545" w:rsidR="00547275" w:rsidRPr="00A32BC3" w:rsidRDefault="00547275" w:rsidP="00BD6EF9">
      <w:pPr>
        <w:rPr>
          <w:bCs/>
          <w:lang w:val="en-US"/>
        </w:rPr>
      </w:pPr>
      <w:r w:rsidRPr="00A32BC3">
        <w:rPr>
          <w:bCs/>
          <w:lang w:val="en-US"/>
        </w:rPr>
        <w:t>CID</w:t>
      </w:r>
      <w:r w:rsidR="00A32BC3">
        <w:rPr>
          <w:bCs/>
          <w:lang w:val="en-US"/>
        </w:rPr>
        <w:t>s</w:t>
      </w:r>
      <w:r w:rsidRPr="00A32BC3">
        <w:rPr>
          <w:bCs/>
          <w:lang w:val="en-US"/>
        </w:rPr>
        <w:t xml:space="preserve"> 1134</w:t>
      </w:r>
      <w:r w:rsidR="00A32BC3" w:rsidRPr="00A32BC3">
        <w:rPr>
          <w:bCs/>
          <w:lang w:val="en-US"/>
        </w:rPr>
        <w:t xml:space="preserve"> and 2028</w:t>
      </w:r>
      <w:r w:rsidRPr="00A32BC3">
        <w:rPr>
          <w:bCs/>
          <w:lang w:val="en-US"/>
        </w:rPr>
        <w:t xml:space="preserve">: </w:t>
      </w:r>
      <w:r w:rsidR="004570F6" w:rsidRPr="00A32BC3">
        <w:rPr>
          <w:bCs/>
          <w:lang w:val="en-US"/>
        </w:rPr>
        <w:t>No discussion.</w:t>
      </w:r>
    </w:p>
    <w:p w14:paraId="1BC4CEA7" w14:textId="28D6F591" w:rsidR="004570F6" w:rsidRDefault="00A32BC3" w:rsidP="00BD6EF9">
      <w:pPr>
        <w:rPr>
          <w:bCs/>
          <w:lang w:val="en-US"/>
        </w:rPr>
      </w:pPr>
      <w:r>
        <w:rPr>
          <w:bCs/>
          <w:lang w:val="en-US"/>
        </w:rPr>
        <w:t>CID 1101:</w:t>
      </w:r>
      <w:r w:rsidR="00463019">
        <w:rPr>
          <w:bCs/>
          <w:lang w:val="en-US"/>
        </w:rPr>
        <w:t xml:space="preserve"> No discussion.</w:t>
      </w:r>
    </w:p>
    <w:p w14:paraId="2305AC08" w14:textId="5A93F414" w:rsidR="00463019" w:rsidRDefault="00187E03" w:rsidP="00BD6EF9">
      <w:pPr>
        <w:rPr>
          <w:bCs/>
          <w:lang w:val="en-US"/>
        </w:rPr>
      </w:pPr>
      <w:r>
        <w:rPr>
          <w:bCs/>
          <w:lang w:val="en-US"/>
        </w:rPr>
        <w:t xml:space="preserve">CID 1605: </w:t>
      </w:r>
      <w:r w:rsidR="00845806">
        <w:rPr>
          <w:bCs/>
          <w:lang w:val="en-US"/>
        </w:rPr>
        <w:t>No discussion.</w:t>
      </w:r>
    </w:p>
    <w:p w14:paraId="32E67D7C" w14:textId="2E04BBE6" w:rsidR="00845806" w:rsidRDefault="00845806" w:rsidP="00BD6EF9">
      <w:pPr>
        <w:rPr>
          <w:bCs/>
          <w:lang w:val="en-US"/>
        </w:rPr>
      </w:pPr>
      <w:r>
        <w:rPr>
          <w:bCs/>
          <w:lang w:val="en-US"/>
        </w:rPr>
        <w:t xml:space="preserve">CIDs 1570, 1571, </w:t>
      </w:r>
      <w:r w:rsidR="00E81F55">
        <w:rPr>
          <w:bCs/>
          <w:lang w:val="en-US"/>
        </w:rPr>
        <w:t xml:space="preserve">1729, and 2029: </w:t>
      </w:r>
      <w:r w:rsidR="00192265">
        <w:rPr>
          <w:bCs/>
          <w:lang w:val="en-US"/>
        </w:rPr>
        <w:t>Some clarifying discussi</w:t>
      </w:r>
      <w:r w:rsidR="00CC1811">
        <w:rPr>
          <w:bCs/>
          <w:lang w:val="en-US"/>
        </w:rPr>
        <w:t>on</w:t>
      </w:r>
      <w:r w:rsidR="00192265">
        <w:rPr>
          <w:bCs/>
          <w:lang w:val="en-US"/>
        </w:rPr>
        <w:t xml:space="preserve"> and </w:t>
      </w:r>
      <w:r w:rsidR="007C3D2F">
        <w:rPr>
          <w:bCs/>
          <w:lang w:val="en-US"/>
        </w:rPr>
        <w:t>it is decided to work more offline.</w:t>
      </w:r>
    </w:p>
    <w:p w14:paraId="5E91C126" w14:textId="04329DA9" w:rsidR="00B15555" w:rsidRDefault="00B15555" w:rsidP="00BD6EF9">
      <w:pPr>
        <w:rPr>
          <w:bCs/>
          <w:lang w:val="en-US"/>
        </w:rPr>
      </w:pPr>
      <w:r>
        <w:rPr>
          <w:bCs/>
          <w:lang w:val="en-US"/>
        </w:rPr>
        <w:t>CID</w:t>
      </w:r>
      <w:r w:rsidR="00F6115D">
        <w:rPr>
          <w:bCs/>
          <w:lang w:val="en-US"/>
        </w:rPr>
        <w:t>s</w:t>
      </w:r>
      <w:r>
        <w:rPr>
          <w:bCs/>
          <w:lang w:val="en-US"/>
        </w:rPr>
        <w:t xml:space="preserve"> 1606 and </w:t>
      </w:r>
      <w:r w:rsidR="00F6115D">
        <w:rPr>
          <w:bCs/>
          <w:lang w:val="en-US"/>
        </w:rPr>
        <w:t>1730:</w:t>
      </w:r>
      <w:r w:rsidR="00BA2E24">
        <w:rPr>
          <w:bCs/>
          <w:lang w:val="en-US"/>
        </w:rPr>
        <w:t xml:space="preserve"> </w:t>
      </w:r>
      <w:r w:rsidR="003D2E41">
        <w:rPr>
          <w:bCs/>
          <w:lang w:val="en-US"/>
        </w:rPr>
        <w:t>No discussion.</w:t>
      </w:r>
    </w:p>
    <w:p w14:paraId="237792A1" w14:textId="77777777" w:rsidR="007C3D2F" w:rsidRDefault="007C3D2F" w:rsidP="00BD6EF9">
      <w:pPr>
        <w:rPr>
          <w:bCs/>
          <w:lang w:val="en-US"/>
        </w:rPr>
      </w:pPr>
    </w:p>
    <w:p w14:paraId="7D48161F" w14:textId="2C9752E7" w:rsidR="007C3D2F" w:rsidRDefault="007C3D2F" w:rsidP="00BD6EF9">
      <w:pPr>
        <w:rPr>
          <w:bCs/>
          <w:lang w:val="en-US"/>
        </w:rPr>
      </w:pPr>
      <w:r>
        <w:rPr>
          <w:bCs/>
          <w:lang w:val="en-US"/>
        </w:rPr>
        <w:t xml:space="preserve">Since </w:t>
      </w:r>
      <w:r w:rsidR="00F071A6">
        <w:rPr>
          <w:bCs/>
          <w:lang w:val="en-US"/>
        </w:rPr>
        <w:t>some of the resolutions need more work offline, Mahmoud decides to defer the straw poll.</w:t>
      </w:r>
    </w:p>
    <w:p w14:paraId="45609FCC" w14:textId="77777777" w:rsidR="00F071A6" w:rsidRDefault="00F071A6" w:rsidP="00BD6EF9">
      <w:pPr>
        <w:rPr>
          <w:bCs/>
          <w:lang w:val="en-US"/>
        </w:rPr>
      </w:pPr>
    </w:p>
    <w:p w14:paraId="5DBDE387" w14:textId="5BACBA08" w:rsidR="00F071A6" w:rsidRPr="00F578B1" w:rsidRDefault="00F071A6" w:rsidP="00BD6EF9">
      <w:pPr>
        <w:rPr>
          <w:b/>
          <w:lang w:val="en-US"/>
        </w:rPr>
      </w:pPr>
      <w:r w:rsidRPr="00BC7AD3">
        <w:rPr>
          <w:b/>
          <w:lang w:val="en-US"/>
        </w:rPr>
        <w:t>1</w:t>
      </w:r>
      <w:r>
        <w:rPr>
          <w:b/>
          <w:lang w:val="en-US"/>
        </w:rPr>
        <w:t>1</w:t>
      </w:r>
      <w:r w:rsidRPr="00BC7AD3">
        <w:rPr>
          <w:b/>
          <w:lang w:val="en-US"/>
        </w:rPr>
        <w:t>-</w:t>
      </w:r>
      <w:r>
        <w:rPr>
          <w:b/>
          <w:lang w:val="en-US"/>
        </w:rPr>
        <w:t>2</w:t>
      </w:r>
      <w:r w:rsidRPr="00BC7AD3">
        <w:rPr>
          <w:b/>
          <w:lang w:val="en-US"/>
        </w:rPr>
        <w:t>3/0</w:t>
      </w:r>
      <w:r>
        <w:rPr>
          <w:b/>
          <w:lang w:val="en-US"/>
        </w:rPr>
        <w:t>8</w:t>
      </w:r>
      <w:r w:rsidR="00A3532F">
        <w:rPr>
          <w:b/>
          <w:lang w:val="en-US"/>
        </w:rPr>
        <w:t>62</w:t>
      </w:r>
      <w:r w:rsidRPr="00BC7AD3">
        <w:rPr>
          <w:b/>
          <w:lang w:val="en-US"/>
        </w:rPr>
        <w:t>r</w:t>
      </w:r>
      <w:r w:rsidR="00A3532F">
        <w:rPr>
          <w:b/>
          <w:lang w:val="en-US"/>
        </w:rPr>
        <w:t>1</w:t>
      </w:r>
      <w:r w:rsidRPr="00BC7AD3">
        <w:rPr>
          <w:b/>
          <w:lang w:val="en-US"/>
        </w:rPr>
        <w:t>, “</w:t>
      </w:r>
      <w:r w:rsidR="00F5458B" w:rsidRPr="00F5458B">
        <w:rPr>
          <w:b/>
          <w:bCs/>
        </w:rPr>
        <w:t>LB272-DMG-Sensing-Instance-CIDs</w:t>
      </w:r>
      <w:r w:rsidRPr="00BC7AD3">
        <w:rPr>
          <w:b/>
          <w:lang w:val="en-US"/>
        </w:rPr>
        <w:t>”,</w:t>
      </w:r>
      <w:r w:rsidR="00A3532F">
        <w:rPr>
          <w:b/>
          <w:lang w:val="en-US"/>
        </w:rPr>
        <w:t xml:space="preserve"> Pu </w:t>
      </w:r>
      <w:r w:rsidR="00205AAF">
        <w:rPr>
          <w:b/>
          <w:lang w:val="en-US"/>
        </w:rPr>
        <w:t>(</w:t>
      </w:r>
      <w:r w:rsidR="00A3532F">
        <w:rPr>
          <w:b/>
          <w:lang w:val="en-US"/>
        </w:rPr>
        <w:t>Perry</w:t>
      </w:r>
      <w:r w:rsidR="00205AAF">
        <w:rPr>
          <w:b/>
          <w:lang w:val="en-US"/>
        </w:rPr>
        <w:t>)</w:t>
      </w:r>
      <w:r w:rsidR="00A3532F">
        <w:rPr>
          <w:b/>
          <w:lang w:val="en-US"/>
        </w:rPr>
        <w:t xml:space="preserve"> Wang</w:t>
      </w:r>
      <w:r>
        <w:rPr>
          <w:b/>
          <w:lang w:val="en-US"/>
        </w:rPr>
        <w:t xml:space="preserve"> </w:t>
      </w:r>
      <w:r w:rsidRPr="00BC7AD3">
        <w:rPr>
          <w:b/>
          <w:lang w:val="en-US"/>
        </w:rPr>
        <w:t>(</w:t>
      </w:r>
      <w:r w:rsidR="00A3532F">
        <w:rPr>
          <w:b/>
          <w:lang w:val="en-US"/>
        </w:rPr>
        <w:t>MERL</w:t>
      </w:r>
      <w:r w:rsidRPr="00BC7AD3">
        <w:rPr>
          <w:b/>
          <w:lang w:val="en-US"/>
        </w:rPr>
        <w:t>):</w:t>
      </w:r>
    </w:p>
    <w:p w14:paraId="0689D45A" w14:textId="77777777" w:rsidR="000455DB" w:rsidRDefault="000455DB" w:rsidP="000455DB">
      <w:pPr>
        <w:jc w:val="both"/>
      </w:pPr>
      <w:r>
        <w:t>This document proposes resolution to several LB272 DMG related CIDs.</w:t>
      </w:r>
    </w:p>
    <w:p w14:paraId="70A43AFD" w14:textId="77777777" w:rsidR="000455DB" w:rsidRDefault="000455DB" w:rsidP="000455DB">
      <w:pPr>
        <w:jc w:val="both"/>
      </w:pPr>
      <w:r>
        <w:t xml:space="preserve">The list of CIDs is: </w:t>
      </w:r>
      <w:r w:rsidRPr="00FA108A">
        <w:t>1016, 1017, 1048, 1205, 1300, 1301, 2009, 2010, 2011, 2012, 2013, 2075, 2078, 2080, 2082, 2083, 2084, 2085, 2086, 2087, 2088, 2089, 2097, and 2119</w:t>
      </w:r>
      <w:r>
        <w:t xml:space="preserve">. </w:t>
      </w:r>
    </w:p>
    <w:p w14:paraId="0DE4331F" w14:textId="77777777" w:rsidR="000455DB" w:rsidRDefault="000455DB" w:rsidP="00BD6EF9">
      <w:pPr>
        <w:rPr>
          <w:bCs/>
        </w:rPr>
      </w:pPr>
    </w:p>
    <w:p w14:paraId="3B05431F" w14:textId="4EA758C4" w:rsidR="00BD1A7B" w:rsidRDefault="00BD1A7B" w:rsidP="00BD6EF9">
      <w:pPr>
        <w:rPr>
          <w:bCs/>
          <w:lang w:val="sv-SE"/>
        </w:rPr>
      </w:pPr>
      <w:r>
        <w:rPr>
          <w:bCs/>
          <w:lang w:val="sv-SE"/>
        </w:rPr>
        <w:t xml:space="preserve">CID 2075: No </w:t>
      </w:r>
      <w:proofErr w:type="spellStart"/>
      <w:r>
        <w:rPr>
          <w:bCs/>
          <w:lang w:val="sv-SE"/>
        </w:rPr>
        <w:t>discussion</w:t>
      </w:r>
      <w:proofErr w:type="spellEnd"/>
      <w:r>
        <w:rPr>
          <w:bCs/>
          <w:lang w:val="sv-SE"/>
        </w:rPr>
        <w:t>.</w:t>
      </w:r>
    </w:p>
    <w:p w14:paraId="368A1E63" w14:textId="2BE22DE0" w:rsidR="00BD1A7B" w:rsidRDefault="00BD1A7B" w:rsidP="00BD6EF9">
      <w:pPr>
        <w:rPr>
          <w:bCs/>
          <w:lang w:val="sv-SE"/>
        </w:rPr>
      </w:pPr>
      <w:proofErr w:type="spellStart"/>
      <w:proofErr w:type="gramStart"/>
      <w:r>
        <w:rPr>
          <w:bCs/>
          <w:lang w:val="sv-SE"/>
        </w:rPr>
        <w:t>CIDs</w:t>
      </w:r>
      <w:proofErr w:type="spellEnd"/>
      <w:proofErr w:type="gramEnd"/>
      <w:r>
        <w:rPr>
          <w:bCs/>
          <w:lang w:val="sv-SE"/>
        </w:rPr>
        <w:t xml:space="preserve"> 2009 and 2078:</w:t>
      </w:r>
      <w:r w:rsidR="00F50A4F">
        <w:rPr>
          <w:bCs/>
          <w:lang w:val="sv-SE"/>
        </w:rPr>
        <w:t xml:space="preserve"> No </w:t>
      </w:r>
      <w:proofErr w:type="spellStart"/>
      <w:r w:rsidR="00F50A4F">
        <w:rPr>
          <w:bCs/>
          <w:lang w:val="sv-SE"/>
        </w:rPr>
        <w:t>discussion</w:t>
      </w:r>
      <w:proofErr w:type="spellEnd"/>
      <w:r w:rsidR="00F50A4F">
        <w:rPr>
          <w:bCs/>
          <w:lang w:val="sv-SE"/>
        </w:rPr>
        <w:t>.</w:t>
      </w:r>
    </w:p>
    <w:p w14:paraId="617A0576" w14:textId="0F572235" w:rsidR="00F50A4F" w:rsidRDefault="00F50A4F" w:rsidP="00BD6EF9">
      <w:pPr>
        <w:rPr>
          <w:bCs/>
          <w:lang w:val="en-US"/>
        </w:rPr>
      </w:pPr>
      <w:r w:rsidRPr="00BF7DF9">
        <w:rPr>
          <w:bCs/>
          <w:lang w:val="en-US"/>
        </w:rPr>
        <w:t>CID</w:t>
      </w:r>
      <w:r w:rsidR="00B3352D">
        <w:rPr>
          <w:bCs/>
          <w:lang w:val="en-US"/>
        </w:rPr>
        <w:t>s</w:t>
      </w:r>
      <w:r w:rsidR="00847410" w:rsidRPr="00BF7DF9">
        <w:rPr>
          <w:bCs/>
          <w:lang w:val="en-US"/>
        </w:rPr>
        <w:t xml:space="preserve"> 2097 and 1048: </w:t>
      </w:r>
      <w:r w:rsidR="00BF7DF9" w:rsidRPr="00BF7DF9">
        <w:rPr>
          <w:bCs/>
          <w:lang w:val="en-US"/>
        </w:rPr>
        <w:t xml:space="preserve">Clarifying discussion that the </w:t>
      </w:r>
      <w:r w:rsidR="009066A9">
        <w:rPr>
          <w:bCs/>
          <w:lang w:val="en-US"/>
        </w:rPr>
        <w:t xml:space="preserve">figure is </w:t>
      </w:r>
      <w:proofErr w:type="gramStart"/>
      <w:r w:rsidR="009066A9">
        <w:rPr>
          <w:bCs/>
          <w:lang w:val="en-US"/>
        </w:rPr>
        <w:t>correct</w:t>
      </w:r>
      <w:proofErr w:type="gramEnd"/>
      <w:r w:rsidR="009066A9">
        <w:rPr>
          <w:bCs/>
          <w:lang w:val="en-US"/>
        </w:rPr>
        <w:t xml:space="preserve"> and the text is wrong.</w:t>
      </w:r>
      <w:r w:rsidR="004B6F42">
        <w:rPr>
          <w:bCs/>
          <w:lang w:val="en-US"/>
        </w:rPr>
        <w:t xml:space="preserve"> After some discussion it is decided to update the resolution </w:t>
      </w:r>
      <w:r w:rsidR="00EE60FB">
        <w:rPr>
          <w:bCs/>
          <w:lang w:val="en-US"/>
        </w:rPr>
        <w:t xml:space="preserve">to these two </w:t>
      </w:r>
      <w:proofErr w:type="gramStart"/>
      <w:r w:rsidR="00EE60FB">
        <w:rPr>
          <w:bCs/>
          <w:lang w:val="en-US"/>
        </w:rPr>
        <w:t>CIDs</w:t>
      </w:r>
      <w:proofErr w:type="gramEnd"/>
      <w:r w:rsidR="007E5437">
        <w:rPr>
          <w:bCs/>
          <w:lang w:val="en-US"/>
        </w:rPr>
        <w:t xml:space="preserve"> and they are therefore deferred</w:t>
      </w:r>
      <w:r w:rsidR="00EE60FB">
        <w:rPr>
          <w:bCs/>
          <w:lang w:val="en-US"/>
        </w:rPr>
        <w:t>.</w:t>
      </w:r>
    </w:p>
    <w:p w14:paraId="3280191C" w14:textId="733BCBC3" w:rsidR="00B3352D" w:rsidRDefault="00B3352D" w:rsidP="00BD6EF9">
      <w:pPr>
        <w:rPr>
          <w:bCs/>
          <w:lang w:val="en-US"/>
        </w:rPr>
      </w:pPr>
      <w:r>
        <w:rPr>
          <w:bCs/>
          <w:lang w:val="en-US"/>
        </w:rPr>
        <w:t xml:space="preserve">CIDs 1300, 2080, 1301, 2010, and 2082: </w:t>
      </w:r>
      <w:r w:rsidR="001B5124">
        <w:rPr>
          <w:bCs/>
          <w:lang w:val="en-US"/>
        </w:rPr>
        <w:t>No discussion.</w:t>
      </w:r>
    </w:p>
    <w:p w14:paraId="51A9AFF2" w14:textId="52BFAF20" w:rsidR="001B5124" w:rsidRDefault="001B5124" w:rsidP="00BD6EF9">
      <w:pPr>
        <w:rPr>
          <w:bCs/>
          <w:lang w:val="en-US"/>
        </w:rPr>
      </w:pPr>
      <w:r>
        <w:rPr>
          <w:bCs/>
          <w:lang w:val="en-US"/>
        </w:rPr>
        <w:t xml:space="preserve">CIDs 1016 and 1017: </w:t>
      </w:r>
      <w:r w:rsidR="00117D7A">
        <w:rPr>
          <w:bCs/>
          <w:lang w:val="en-US"/>
        </w:rPr>
        <w:t>No discussion.</w:t>
      </w:r>
    </w:p>
    <w:p w14:paraId="2095D26B" w14:textId="3053B4D0" w:rsidR="00117D7A" w:rsidRDefault="00B434A8" w:rsidP="00BD6EF9">
      <w:pPr>
        <w:rPr>
          <w:bCs/>
          <w:lang w:val="en-US"/>
        </w:rPr>
      </w:pPr>
      <w:r>
        <w:rPr>
          <w:bCs/>
          <w:lang w:val="en-US"/>
        </w:rPr>
        <w:t xml:space="preserve">CID </w:t>
      </w:r>
      <w:r w:rsidR="00D658D5">
        <w:rPr>
          <w:bCs/>
          <w:lang w:val="en-US"/>
        </w:rPr>
        <w:t>2083:</w:t>
      </w:r>
      <w:r w:rsidR="007579AD">
        <w:rPr>
          <w:bCs/>
          <w:lang w:val="en-US"/>
        </w:rPr>
        <w:t xml:space="preserve"> </w:t>
      </w:r>
      <w:r w:rsidR="00E557B6">
        <w:rPr>
          <w:bCs/>
          <w:lang w:val="en-US"/>
        </w:rPr>
        <w:t>No discussion.</w:t>
      </w:r>
    </w:p>
    <w:p w14:paraId="12BFEB80" w14:textId="116A558E" w:rsidR="00E557B6" w:rsidRDefault="00E557B6" w:rsidP="00BD6EF9">
      <w:pPr>
        <w:rPr>
          <w:bCs/>
          <w:lang w:val="en-US"/>
        </w:rPr>
      </w:pPr>
      <w:r>
        <w:rPr>
          <w:bCs/>
          <w:lang w:val="en-US"/>
        </w:rPr>
        <w:t>CIDs 2119 and 2084</w:t>
      </w:r>
      <w:r w:rsidR="008177CA">
        <w:rPr>
          <w:bCs/>
          <w:lang w:val="en-US"/>
        </w:rPr>
        <w:t xml:space="preserve">: </w:t>
      </w:r>
      <w:r w:rsidR="00EF74B1">
        <w:rPr>
          <w:bCs/>
          <w:lang w:val="en-US"/>
        </w:rPr>
        <w:t>No discussion.</w:t>
      </w:r>
    </w:p>
    <w:p w14:paraId="1B9C0FD4" w14:textId="4FEF830B" w:rsidR="00EF74B1" w:rsidRDefault="00EF74B1" w:rsidP="00BD6EF9">
      <w:pPr>
        <w:rPr>
          <w:bCs/>
          <w:lang w:val="en-US"/>
        </w:rPr>
      </w:pPr>
      <w:r>
        <w:rPr>
          <w:bCs/>
          <w:lang w:val="en-US"/>
        </w:rPr>
        <w:t xml:space="preserve">CID 2085: </w:t>
      </w:r>
      <w:r w:rsidR="00EE6AC4">
        <w:rPr>
          <w:bCs/>
          <w:lang w:val="en-US"/>
        </w:rPr>
        <w:t>No discussion.</w:t>
      </w:r>
    </w:p>
    <w:p w14:paraId="5AA18415" w14:textId="46F71437" w:rsidR="00D875AC" w:rsidRDefault="00743E38" w:rsidP="00BD6EF9">
      <w:pPr>
        <w:rPr>
          <w:bCs/>
          <w:lang w:val="en-US"/>
        </w:rPr>
      </w:pPr>
      <w:r>
        <w:rPr>
          <w:bCs/>
          <w:lang w:val="en-US"/>
        </w:rPr>
        <w:t xml:space="preserve">CIDs 2011, </w:t>
      </w:r>
      <w:r w:rsidR="002E5C17">
        <w:rPr>
          <w:bCs/>
          <w:lang w:val="en-US"/>
        </w:rPr>
        <w:t xml:space="preserve">2012, </w:t>
      </w:r>
      <w:r w:rsidR="00881FD1">
        <w:rPr>
          <w:bCs/>
          <w:lang w:val="en-US"/>
        </w:rPr>
        <w:t xml:space="preserve">2086, and 2013: </w:t>
      </w:r>
      <w:r w:rsidR="00821C8F">
        <w:rPr>
          <w:bCs/>
          <w:lang w:val="en-US"/>
        </w:rPr>
        <w:t>No discussion.</w:t>
      </w:r>
    </w:p>
    <w:p w14:paraId="2CF0A9B3" w14:textId="77777777" w:rsidR="00D875AC" w:rsidRDefault="00D875AC" w:rsidP="00BD6EF9">
      <w:pPr>
        <w:rPr>
          <w:bCs/>
          <w:lang w:val="en-US"/>
        </w:rPr>
      </w:pPr>
    </w:p>
    <w:p w14:paraId="3EEE07AE" w14:textId="14FBD4C2" w:rsidR="003C6E52" w:rsidRDefault="00645280" w:rsidP="00BD6EF9">
      <w:pPr>
        <w:rPr>
          <w:bCs/>
          <w:lang w:val="en-US"/>
        </w:rPr>
      </w:pPr>
      <w:r w:rsidRPr="00645280">
        <w:rPr>
          <w:bCs/>
          <w:lang w:val="en-US"/>
        </w:rPr>
        <w:t xml:space="preserve">Run out of </w:t>
      </w:r>
      <w:proofErr w:type="spellStart"/>
      <w:r w:rsidRPr="00645280">
        <w:rPr>
          <w:bCs/>
          <w:lang w:val="en-US"/>
        </w:rPr>
        <w:t>time.</w:t>
      </w:r>
      <w:proofErr w:type="spellEnd"/>
      <w:r w:rsidRPr="00645280">
        <w:rPr>
          <w:bCs/>
          <w:lang w:val="en-US"/>
        </w:rPr>
        <w:t xml:space="preserve"> </w:t>
      </w:r>
    </w:p>
    <w:p w14:paraId="3F381789" w14:textId="77777777" w:rsidR="00645280" w:rsidRPr="00645280" w:rsidRDefault="00645280" w:rsidP="00BD6EF9">
      <w:pPr>
        <w:rPr>
          <w:bCs/>
          <w:lang w:val="en-US"/>
        </w:rPr>
      </w:pPr>
    </w:p>
    <w:p w14:paraId="49A73602" w14:textId="77777777" w:rsidR="003C6E52" w:rsidRPr="00BC7AD3" w:rsidRDefault="003C6E52" w:rsidP="006E7670">
      <w:pPr>
        <w:pStyle w:val="ListParagraph"/>
        <w:numPr>
          <w:ilvl w:val="0"/>
          <w:numId w:val="73"/>
        </w:numPr>
        <w:contextualSpacing/>
        <w:jc w:val="both"/>
        <w:rPr>
          <w:lang w:val="en-US"/>
        </w:rPr>
      </w:pPr>
      <w:r w:rsidRPr="00BC7AD3">
        <w:rPr>
          <w:lang w:val="en-US"/>
        </w:rPr>
        <w:t>The chair asks if there is AoB. No response from the group.</w:t>
      </w:r>
    </w:p>
    <w:p w14:paraId="2ECFC9A9" w14:textId="6FB1E414" w:rsidR="003C6E52" w:rsidRPr="00BC7AD3" w:rsidRDefault="003C6E52" w:rsidP="006E7670">
      <w:pPr>
        <w:pStyle w:val="ListParagraph"/>
        <w:numPr>
          <w:ilvl w:val="0"/>
          <w:numId w:val="73"/>
        </w:numPr>
        <w:contextualSpacing/>
        <w:jc w:val="both"/>
        <w:rPr>
          <w:lang w:val="en-US"/>
        </w:rPr>
      </w:pPr>
      <w:r w:rsidRPr="00BC7AD3">
        <w:rPr>
          <w:lang w:val="en-US"/>
        </w:rPr>
        <w:t xml:space="preserve">The meeting is recessed without objection at </w:t>
      </w:r>
      <w:r w:rsidR="001F3D04">
        <w:rPr>
          <w:lang w:val="en-US"/>
        </w:rPr>
        <w:t>10</w:t>
      </w:r>
      <w:r>
        <w:rPr>
          <w:lang w:val="en-US"/>
        </w:rPr>
        <w:t>:</w:t>
      </w:r>
      <w:r w:rsidR="001F3D04">
        <w:rPr>
          <w:lang w:val="en-US"/>
        </w:rPr>
        <w:t>00</w:t>
      </w:r>
      <w:r w:rsidRPr="00BC7AD3">
        <w:rPr>
          <w:lang w:val="en-US"/>
        </w:rPr>
        <w:t xml:space="preserve"> </w:t>
      </w:r>
      <w:r w:rsidR="001F3D04">
        <w:rPr>
          <w:lang w:val="en-US"/>
        </w:rPr>
        <w:t>a</w:t>
      </w:r>
      <w:r w:rsidRPr="00BC7AD3">
        <w:rPr>
          <w:lang w:val="en-US"/>
        </w:rPr>
        <w:t>m.</w:t>
      </w:r>
    </w:p>
    <w:p w14:paraId="1E15E963" w14:textId="77777777" w:rsidR="003C6E52" w:rsidRDefault="003C6E52" w:rsidP="00BD6EF9">
      <w:pPr>
        <w:rPr>
          <w:bCs/>
          <w:lang w:val="en-US"/>
        </w:rPr>
      </w:pPr>
    </w:p>
    <w:p w14:paraId="0A3CFCF5" w14:textId="60C0E64B" w:rsidR="00481614" w:rsidRDefault="00481614">
      <w:pPr>
        <w:rPr>
          <w:bCs/>
          <w:lang w:val="en-US"/>
        </w:rPr>
      </w:pPr>
      <w:r>
        <w:rPr>
          <w:bCs/>
          <w:lang w:val="en-US"/>
        </w:rPr>
        <w:br w:type="page"/>
      </w:r>
    </w:p>
    <w:p w14:paraId="04AA8A12" w14:textId="3290D558" w:rsidR="00481614" w:rsidRPr="00BC7AD3" w:rsidRDefault="00481614" w:rsidP="00481614">
      <w:pPr>
        <w:pStyle w:val="Heading3"/>
        <w:rPr>
          <w:lang w:val="en-US"/>
        </w:rPr>
      </w:pPr>
      <w:r>
        <w:rPr>
          <w:lang w:val="en-US"/>
        </w:rPr>
        <w:lastRenderedPageBreak/>
        <w:t>Thursday</w:t>
      </w:r>
      <w:r w:rsidRPr="00BC7AD3">
        <w:rPr>
          <w:lang w:val="en-US"/>
        </w:rPr>
        <w:t xml:space="preserve">, </w:t>
      </w:r>
      <w:r>
        <w:rPr>
          <w:lang w:val="en-US"/>
        </w:rPr>
        <w:t>March</w:t>
      </w:r>
      <w:r w:rsidRPr="00BC7AD3">
        <w:rPr>
          <w:lang w:val="en-US"/>
        </w:rPr>
        <w:t xml:space="preserve"> 1</w:t>
      </w:r>
      <w:r>
        <w:rPr>
          <w:lang w:val="en-US"/>
        </w:rPr>
        <w:t>8</w:t>
      </w:r>
      <w:r w:rsidRPr="00BC7AD3">
        <w:rPr>
          <w:lang w:val="en-US"/>
        </w:rPr>
        <w:t>, 202</w:t>
      </w:r>
      <w:r>
        <w:rPr>
          <w:lang w:val="en-US"/>
        </w:rPr>
        <w:t>3</w:t>
      </w:r>
      <w:r w:rsidRPr="00BC7AD3">
        <w:rPr>
          <w:lang w:val="en-US"/>
        </w:rPr>
        <w:t xml:space="preserve">, </w:t>
      </w:r>
      <w:r w:rsidR="00BA6945">
        <w:rPr>
          <w:lang w:val="en-US"/>
        </w:rPr>
        <w:t>10</w:t>
      </w:r>
      <w:r w:rsidRPr="00BC7AD3">
        <w:rPr>
          <w:lang w:val="en-US"/>
        </w:rPr>
        <w:t>:</w:t>
      </w:r>
      <w:r w:rsidR="00BA6945">
        <w:rPr>
          <w:lang w:val="en-US"/>
        </w:rPr>
        <w:t>3</w:t>
      </w:r>
      <w:r w:rsidRPr="00BC7AD3">
        <w:rPr>
          <w:lang w:val="en-US"/>
        </w:rPr>
        <w:t>0-</w:t>
      </w:r>
      <w:r>
        <w:rPr>
          <w:lang w:val="en-US"/>
        </w:rPr>
        <w:t>1</w:t>
      </w:r>
      <w:r w:rsidR="00BA6945">
        <w:rPr>
          <w:lang w:val="en-US"/>
        </w:rPr>
        <w:t>2</w:t>
      </w:r>
      <w:r w:rsidRPr="00BC7AD3">
        <w:rPr>
          <w:lang w:val="en-US"/>
        </w:rPr>
        <w:t>:</w:t>
      </w:r>
      <w:r w:rsidR="00BA6945">
        <w:rPr>
          <w:lang w:val="en-US"/>
        </w:rPr>
        <w:t>3</w:t>
      </w:r>
      <w:r w:rsidRPr="00BC7AD3">
        <w:rPr>
          <w:lang w:val="en-US"/>
        </w:rPr>
        <w:t xml:space="preserve">0 </w:t>
      </w:r>
      <w:r>
        <w:rPr>
          <w:lang w:val="en-US"/>
        </w:rPr>
        <w:t>a</w:t>
      </w:r>
      <w:r w:rsidRPr="00BC7AD3">
        <w:rPr>
          <w:lang w:val="en-US"/>
        </w:rPr>
        <w:t>m</w:t>
      </w:r>
    </w:p>
    <w:p w14:paraId="1D7F7835" w14:textId="77777777" w:rsidR="00481614" w:rsidRPr="00BC7AD3" w:rsidRDefault="00481614" w:rsidP="00481614">
      <w:pPr>
        <w:rPr>
          <w:b/>
        </w:rPr>
      </w:pPr>
    </w:p>
    <w:p w14:paraId="3E334E6A" w14:textId="77777777" w:rsidR="00481614" w:rsidRPr="00BC7AD3" w:rsidRDefault="00481614" w:rsidP="00481614">
      <w:pPr>
        <w:rPr>
          <w:b/>
          <w:lang w:val="en-US"/>
        </w:rPr>
      </w:pPr>
      <w:r w:rsidRPr="00BC7AD3">
        <w:rPr>
          <w:b/>
          <w:lang w:val="en-US"/>
        </w:rPr>
        <w:t>Meeting Agenda:</w:t>
      </w:r>
    </w:p>
    <w:p w14:paraId="51540515" w14:textId="77777777" w:rsidR="00481614" w:rsidRDefault="00481614" w:rsidP="00481614">
      <w:pPr>
        <w:rPr>
          <w:lang w:val="en-US"/>
        </w:rPr>
      </w:pPr>
      <w:r w:rsidRPr="00BC7AD3">
        <w:rPr>
          <w:lang w:val="en-US"/>
        </w:rPr>
        <w:t xml:space="preserve">The meeting agenda is shown below, and published in the agenda document: </w:t>
      </w:r>
    </w:p>
    <w:p w14:paraId="1F53E8E6" w14:textId="3CDD78ED" w:rsidR="00481614" w:rsidRDefault="00C96637" w:rsidP="00481614">
      <w:pPr>
        <w:rPr>
          <w:lang w:val="en-US"/>
        </w:rPr>
      </w:pPr>
      <w:hyperlink r:id="rId21" w:history="1">
        <w:r w:rsidRPr="0001578B">
          <w:rPr>
            <w:rStyle w:val="Hyperlink"/>
            <w:lang w:val="en-US"/>
          </w:rPr>
          <w:t>https://mentor.ieee.org/802.11/dcn/23/11-23-0580-1</w:t>
        </w:r>
        <w:r w:rsidRPr="0001578B">
          <w:rPr>
            <w:rStyle w:val="Hyperlink"/>
            <w:lang w:val="en-US"/>
          </w:rPr>
          <w:t>2</w:t>
        </w:r>
        <w:r w:rsidRPr="0001578B">
          <w:rPr>
            <w:rStyle w:val="Hyperlink"/>
            <w:lang w:val="en-US"/>
          </w:rPr>
          <w:t>-00bf-tgbf-meeting-agenda-2023-05-interim.pptx</w:t>
        </w:r>
      </w:hyperlink>
    </w:p>
    <w:p w14:paraId="711A731A" w14:textId="77777777" w:rsidR="00481614" w:rsidRDefault="00481614" w:rsidP="00481614">
      <w:pPr>
        <w:rPr>
          <w:lang w:val="en-US"/>
        </w:rPr>
      </w:pPr>
    </w:p>
    <w:p w14:paraId="74E76604" w14:textId="77777777" w:rsidR="00C96637" w:rsidRPr="00C96637" w:rsidRDefault="00C96637" w:rsidP="006C3D4F">
      <w:pPr>
        <w:pStyle w:val="ListParagraph"/>
        <w:numPr>
          <w:ilvl w:val="0"/>
          <w:numId w:val="75"/>
        </w:numPr>
        <w:rPr>
          <w:color w:val="000000" w:themeColor="text1"/>
        </w:rPr>
      </w:pPr>
      <w:r w:rsidRPr="00C96637">
        <w:rPr>
          <w:color w:val="000000" w:themeColor="text1"/>
          <w:lang w:val="en-US"/>
        </w:rPr>
        <w:t xml:space="preserve">Call the meeting to </w:t>
      </w:r>
      <w:proofErr w:type="gramStart"/>
      <w:r w:rsidRPr="00C96637">
        <w:rPr>
          <w:color w:val="000000" w:themeColor="text1"/>
          <w:lang w:val="en-US"/>
        </w:rPr>
        <w:t>order</w:t>
      </w:r>
      <w:proofErr w:type="gramEnd"/>
    </w:p>
    <w:p w14:paraId="6C418B84" w14:textId="77777777" w:rsidR="00C96637" w:rsidRPr="00C96637" w:rsidRDefault="00C96637" w:rsidP="006C3D4F">
      <w:pPr>
        <w:pStyle w:val="ListParagraph"/>
        <w:numPr>
          <w:ilvl w:val="0"/>
          <w:numId w:val="75"/>
        </w:numPr>
        <w:rPr>
          <w:color w:val="000000" w:themeColor="text1"/>
        </w:rPr>
      </w:pPr>
      <w:r w:rsidRPr="00C96637">
        <w:rPr>
          <w:color w:val="000000" w:themeColor="text1"/>
          <w:lang w:val="en-US"/>
        </w:rPr>
        <w:t>Patent policy and logistics</w:t>
      </w:r>
    </w:p>
    <w:p w14:paraId="29924A4E" w14:textId="77777777" w:rsidR="00C96637" w:rsidRPr="00C96637" w:rsidRDefault="00C96637" w:rsidP="006C3D4F">
      <w:pPr>
        <w:pStyle w:val="ListParagraph"/>
        <w:numPr>
          <w:ilvl w:val="0"/>
          <w:numId w:val="75"/>
        </w:numPr>
        <w:rPr>
          <w:color w:val="000000" w:themeColor="text1"/>
        </w:rPr>
      </w:pPr>
      <w:proofErr w:type="spellStart"/>
      <w:r w:rsidRPr="00C96637">
        <w:rPr>
          <w:color w:val="000000" w:themeColor="text1"/>
          <w:lang w:val="en-US"/>
        </w:rPr>
        <w:t>TGbf</w:t>
      </w:r>
      <w:proofErr w:type="spellEnd"/>
      <w:r w:rsidRPr="00C96637">
        <w:rPr>
          <w:color w:val="000000" w:themeColor="text1"/>
          <w:lang w:val="en-US"/>
        </w:rPr>
        <w:t xml:space="preserve"> Timeline</w:t>
      </w:r>
    </w:p>
    <w:p w14:paraId="6C3955D8" w14:textId="77777777" w:rsidR="00C96637" w:rsidRPr="00C96637" w:rsidRDefault="00C96637" w:rsidP="006C3D4F">
      <w:pPr>
        <w:pStyle w:val="ListParagraph"/>
        <w:numPr>
          <w:ilvl w:val="0"/>
          <w:numId w:val="75"/>
        </w:numPr>
        <w:rPr>
          <w:color w:val="000000" w:themeColor="text1"/>
        </w:rPr>
      </w:pPr>
      <w:r w:rsidRPr="00C96637">
        <w:rPr>
          <w:color w:val="000000" w:themeColor="text1"/>
          <w:lang w:val="en-US"/>
        </w:rPr>
        <w:t xml:space="preserve">Call for </w:t>
      </w:r>
      <w:proofErr w:type="gramStart"/>
      <w:r w:rsidRPr="00C96637">
        <w:rPr>
          <w:color w:val="000000" w:themeColor="text1"/>
          <w:lang w:val="en-US"/>
        </w:rPr>
        <w:t>contribution</w:t>
      </w:r>
      <w:proofErr w:type="gramEnd"/>
    </w:p>
    <w:p w14:paraId="6E9F328E" w14:textId="77777777" w:rsidR="00C96637" w:rsidRPr="00C96637" w:rsidRDefault="00C96637" w:rsidP="006C3D4F">
      <w:pPr>
        <w:pStyle w:val="ListParagraph"/>
        <w:numPr>
          <w:ilvl w:val="0"/>
          <w:numId w:val="75"/>
        </w:numPr>
        <w:rPr>
          <w:color w:val="000000" w:themeColor="text1"/>
        </w:rPr>
      </w:pPr>
      <w:r w:rsidRPr="00C96637">
        <w:rPr>
          <w:color w:val="000000" w:themeColor="text1"/>
          <w:lang w:val="en-US"/>
        </w:rPr>
        <w:t>Teleconference Times</w:t>
      </w:r>
    </w:p>
    <w:p w14:paraId="6C6371C9" w14:textId="77777777" w:rsidR="00C96637" w:rsidRPr="00C96637" w:rsidRDefault="00C96637" w:rsidP="006C3D4F">
      <w:pPr>
        <w:pStyle w:val="ListParagraph"/>
        <w:numPr>
          <w:ilvl w:val="0"/>
          <w:numId w:val="75"/>
        </w:numPr>
        <w:rPr>
          <w:color w:val="000000" w:themeColor="text1"/>
        </w:rPr>
      </w:pPr>
      <w:r w:rsidRPr="00C96637">
        <w:rPr>
          <w:color w:val="000000" w:themeColor="text1"/>
          <w:lang w:val="en-US"/>
        </w:rPr>
        <w:t>Presentation of submissions</w:t>
      </w:r>
    </w:p>
    <w:p w14:paraId="3E112421" w14:textId="77777777" w:rsidR="00C96637" w:rsidRPr="00C96637" w:rsidRDefault="00C96637" w:rsidP="006C3D4F">
      <w:pPr>
        <w:pStyle w:val="ListParagraph"/>
        <w:numPr>
          <w:ilvl w:val="0"/>
          <w:numId w:val="75"/>
        </w:numPr>
        <w:rPr>
          <w:color w:val="000000" w:themeColor="text1"/>
        </w:rPr>
      </w:pPr>
      <w:r w:rsidRPr="00C96637">
        <w:rPr>
          <w:color w:val="000000" w:themeColor="text1"/>
          <w:lang w:val="en-US"/>
        </w:rPr>
        <w:t>Guidance for Mix mode May Interim</w:t>
      </w:r>
    </w:p>
    <w:p w14:paraId="32A3E66C" w14:textId="77777777" w:rsidR="00C96637" w:rsidRPr="00C96637" w:rsidRDefault="00C96637" w:rsidP="006C3D4F">
      <w:pPr>
        <w:pStyle w:val="ListParagraph"/>
        <w:numPr>
          <w:ilvl w:val="0"/>
          <w:numId w:val="75"/>
        </w:numPr>
        <w:rPr>
          <w:color w:val="000000" w:themeColor="text1"/>
        </w:rPr>
      </w:pPr>
      <w:r w:rsidRPr="00C96637">
        <w:rPr>
          <w:color w:val="000000" w:themeColor="text1"/>
          <w:lang w:val="en-US"/>
        </w:rPr>
        <w:t>Motion: July Ad-hoc meeting</w:t>
      </w:r>
    </w:p>
    <w:p w14:paraId="54CB8E4E" w14:textId="77777777" w:rsidR="00C96637" w:rsidRPr="00C96637" w:rsidRDefault="00C96637" w:rsidP="006C3D4F">
      <w:pPr>
        <w:pStyle w:val="ListParagraph"/>
        <w:numPr>
          <w:ilvl w:val="0"/>
          <w:numId w:val="75"/>
        </w:numPr>
        <w:rPr>
          <w:color w:val="000000" w:themeColor="text1"/>
        </w:rPr>
      </w:pPr>
      <w:r w:rsidRPr="00C96637">
        <w:rPr>
          <w:color w:val="000000" w:themeColor="text1"/>
          <w:lang w:val="en-US"/>
        </w:rPr>
        <w:t>Motion (XXX-XXX)</w:t>
      </w:r>
    </w:p>
    <w:p w14:paraId="6835CC95" w14:textId="32EC0DA5" w:rsidR="00C96637" w:rsidRPr="00C96637" w:rsidRDefault="00C96637" w:rsidP="006C3D4F">
      <w:pPr>
        <w:pStyle w:val="ListParagraph"/>
        <w:numPr>
          <w:ilvl w:val="0"/>
          <w:numId w:val="75"/>
        </w:numPr>
        <w:rPr>
          <w:color w:val="000000" w:themeColor="text1"/>
        </w:rPr>
      </w:pPr>
      <w:r w:rsidRPr="00C96637">
        <w:rPr>
          <w:color w:val="000000" w:themeColor="text1"/>
          <w:lang w:val="en-US"/>
        </w:rPr>
        <w:t>Any other business?</w:t>
      </w:r>
    </w:p>
    <w:p w14:paraId="5E6E4C5B" w14:textId="72F65F3F" w:rsidR="00481614" w:rsidRPr="00C96637" w:rsidRDefault="00C96637" w:rsidP="006C3D4F">
      <w:pPr>
        <w:pStyle w:val="ListParagraph"/>
        <w:numPr>
          <w:ilvl w:val="0"/>
          <w:numId w:val="75"/>
        </w:numPr>
        <w:rPr>
          <w:color w:val="000000" w:themeColor="text1"/>
          <w:lang w:val="en-US"/>
        </w:rPr>
      </w:pPr>
      <w:r w:rsidRPr="00C96637">
        <w:rPr>
          <w:color w:val="000000" w:themeColor="text1"/>
          <w:lang w:val="en-US"/>
        </w:rPr>
        <w:t>Adjourn</w:t>
      </w:r>
    </w:p>
    <w:p w14:paraId="1CD1FDAC" w14:textId="77777777" w:rsidR="00C96637" w:rsidRPr="00BC7AD3" w:rsidRDefault="00C96637" w:rsidP="00C96637">
      <w:pPr>
        <w:rPr>
          <w:color w:val="000000" w:themeColor="text1"/>
        </w:rPr>
      </w:pPr>
    </w:p>
    <w:p w14:paraId="4874178C" w14:textId="59878731" w:rsidR="00481614" w:rsidRPr="00BC7AD3" w:rsidRDefault="00481614" w:rsidP="006C3D4F">
      <w:pPr>
        <w:pStyle w:val="ListParagraph"/>
        <w:numPr>
          <w:ilvl w:val="0"/>
          <w:numId w:val="74"/>
        </w:numPr>
        <w:rPr>
          <w:bCs/>
        </w:rPr>
      </w:pPr>
      <w:r w:rsidRPr="00BC7AD3">
        <w:rPr>
          <w:bCs/>
        </w:rPr>
        <w:t xml:space="preserve">The chair, Tony Xiao Han, calls the meeting to order at </w:t>
      </w:r>
      <w:r w:rsidR="00C96637">
        <w:rPr>
          <w:bCs/>
          <w:lang w:val="en-US"/>
        </w:rPr>
        <w:t>1</w:t>
      </w:r>
      <w:r w:rsidR="00DF3EF1">
        <w:rPr>
          <w:bCs/>
          <w:lang w:val="en-US"/>
        </w:rPr>
        <w:t>0</w:t>
      </w:r>
      <w:r w:rsidRPr="00201BFB">
        <w:rPr>
          <w:bCs/>
          <w:lang w:val="en-US"/>
        </w:rPr>
        <w:t>:</w:t>
      </w:r>
      <w:r w:rsidR="00DF3EF1">
        <w:rPr>
          <w:bCs/>
          <w:lang w:val="en-US"/>
        </w:rPr>
        <w:t>3</w:t>
      </w:r>
      <w:r>
        <w:rPr>
          <w:bCs/>
          <w:lang w:val="en-US"/>
        </w:rPr>
        <w:t>0 a</w:t>
      </w:r>
      <w:r w:rsidRPr="00BC7AD3">
        <w:rPr>
          <w:bCs/>
        </w:rPr>
        <w:t>m</w:t>
      </w:r>
      <w:r w:rsidRPr="00BC7AD3">
        <w:rPr>
          <w:bCs/>
          <w:lang w:val="en-US"/>
        </w:rPr>
        <w:t xml:space="preserve"> </w:t>
      </w:r>
      <w:r w:rsidRPr="00BC7AD3">
        <w:rPr>
          <w:bCs/>
        </w:rPr>
        <w:t>(</w:t>
      </w:r>
      <w:r w:rsidR="001B43FE">
        <w:rPr>
          <w:bCs/>
          <w:lang w:val="en-US"/>
        </w:rPr>
        <w:t>30</w:t>
      </w:r>
      <w:r w:rsidRPr="00BC7AD3">
        <w:rPr>
          <w:bCs/>
        </w:rPr>
        <w:t xml:space="preserve"> persons are on the call after </w:t>
      </w:r>
      <w:r w:rsidR="001B43FE">
        <w:rPr>
          <w:bCs/>
          <w:lang w:val="en-US"/>
        </w:rPr>
        <w:t>2</w:t>
      </w:r>
      <w:r>
        <w:rPr>
          <w:bCs/>
          <w:lang w:val="en-US"/>
        </w:rPr>
        <w:t>0</w:t>
      </w:r>
      <w:r w:rsidRPr="00BC7AD3">
        <w:rPr>
          <w:bCs/>
        </w:rPr>
        <w:t xml:space="preserve"> minutes of the meeting</w:t>
      </w:r>
      <w:r w:rsidRPr="00BC7AD3">
        <w:rPr>
          <w:bCs/>
          <w:lang w:val="en-US"/>
        </w:rPr>
        <w:t>, 1</w:t>
      </w:r>
      <w:r w:rsidR="00F03713">
        <w:rPr>
          <w:bCs/>
          <w:lang w:val="en-US"/>
        </w:rPr>
        <w:t>4</w:t>
      </w:r>
      <w:r w:rsidRPr="00BC7AD3">
        <w:rPr>
          <w:bCs/>
          <w:lang w:val="en-US"/>
        </w:rPr>
        <w:t xml:space="preserve"> persons are in the room</w:t>
      </w:r>
      <w:r w:rsidRPr="00BC7AD3">
        <w:rPr>
          <w:bCs/>
        </w:rPr>
        <w:t>).</w:t>
      </w:r>
    </w:p>
    <w:p w14:paraId="28B8438E" w14:textId="77777777" w:rsidR="00481614" w:rsidRPr="00BC7AD3" w:rsidRDefault="00481614" w:rsidP="00481614">
      <w:pPr>
        <w:rPr>
          <w:b/>
        </w:rPr>
      </w:pPr>
    </w:p>
    <w:p w14:paraId="4004756E" w14:textId="77777777" w:rsidR="00481614" w:rsidRPr="00BC7AD3" w:rsidRDefault="00481614" w:rsidP="006C3D4F">
      <w:pPr>
        <w:pStyle w:val="ListParagraph"/>
        <w:numPr>
          <w:ilvl w:val="0"/>
          <w:numId w:val="74"/>
        </w:numPr>
        <w:rPr>
          <w:bCs/>
        </w:rPr>
      </w:pPr>
      <w:r w:rsidRPr="00BC7AD3">
        <w:rPr>
          <w:bCs/>
        </w:rPr>
        <w:t xml:space="preserve">The chair goes through “Meeting Protocol, Attendance, Voting &amp;Documentation Status” (slide 4), “Registration for the </w:t>
      </w:r>
      <w:r w:rsidRPr="00C3450B">
        <w:rPr>
          <w:bCs/>
          <w:lang w:val="en-US"/>
        </w:rPr>
        <w:t>Ma</w:t>
      </w:r>
      <w:r>
        <w:rPr>
          <w:bCs/>
          <w:lang w:val="en-US"/>
        </w:rPr>
        <w:t>y</w:t>
      </w:r>
      <w:r w:rsidRPr="00BC7AD3">
        <w:rPr>
          <w:bCs/>
          <w:lang w:val="en-US"/>
        </w:rPr>
        <w:t xml:space="preserve"> </w:t>
      </w:r>
      <w:r>
        <w:rPr>
          <w:bCs/>
          <w:lang w:val="en-US"/>
        </w:rPr>
        <w:t>Interim</w:t>
      </w:r>
      <w:r w:rsidRPr="00BC7AD3">
        <w:rPr>
          <w:bCs/>
          <w:lang w:val="en-US"/>
        </w:rPr>
        <w:t xml:space="preserve"> </w:t>
      </w:r>
      <w:r w:rsidRPr="00BC7AD3">
        <w:rPr>
          <w:bCs/>
        </w:rPr>
        <w:t xml:space="preserve">session” (slide 5), “Participants have a duty to inform the IEEE” (slide 7), and “Ways to inform IEEE” (slide 8). </w:t>
      </w:r>
    </w:p>
    <w:p w14:paraId="0619C472" w14:textId="77777777" w:rsidR="00481614" w:rsidRPr="00BC7AD3" w:rsidRDefault="00481614" w:rsidP="00481614">
      <w:pPr>
        <w:pStyle w:val="ListParagraph"/>
        <w:rPr>
          <w:bCs/>
        </w:rPr>
      </w:pPr>
    </w:p>
    <w:p w14:paraId="259207D5" w14:textId="77777777" w:rsidR="00481614" w:rsidRPr="00BC7AD3" w:rsidRDefault="00481614" w:rsidP="00481614">
      <w:pPr>
        <w:pStyle w:val="ListParagraph"/>
        <w:ind w:left="360"/>
        <w:rPr>
          <w:bCs/>
        </w:rPr>
      </w:pPr>
      <w:r w:rsidRPr="00BC7AD3">
        <w:rPr>
          <w:bCs/>
        </w:rPr>
        <w:t xml:space="preserve">The chair makes a Call for Potentially Essential Patents. </w:t>
      </w:r>
      <w:r w:rsidRPr="00BC7AD3">
        <w:rPr>
          <w:bCs/>
          <w:highlight w:val="green"/>
        </w:rPr>
        <w:t>No potentially essential patents reported, and no questions asked.</w:t>
      </w:r>
    </w:p>
    <w:p w14:paraId="6E43359E" w14:textId="77777777" w:rsidR="00481614" w:rsidRPr="00BC7AD3" w:rsidRDefault="00481614" w:rsidP="00481614">
      <w:pPr>
        <w:pStyle w:val="ListParagraph"/>
        <w:ind w:left="360"/>
        <w:rPr>
          <w:bCs/>
        </w:rPr>
      </w:pPr>
    </w:p>
    <w:p w14:paraId="236CD3EE" w14:textId="77777777" w:rsidR="00481614" w:rsidRPr="00BC7AD3" w:rsidRDefault="00481614" w:rsidP="00481614">
      <w:pPr>
        <w:ind w:left="360"/>
        <w:rPr>
          <w:b/>
          <w:bCs/>
          <w:lang w:val="en-US"/>
        </w:rPr>
      </w:pPr>
      <w:r w:rsidRPr="00BC7AD3">
        <w:rPr>
          <w:color w:val="222222"/>
          <w:shd w:val="clear" w:color="auto" w:fill="FFFFFF"/>
        </w:rPr>
        <w:t>The chair</w:t>
      </w:r>
      <w:r w:rsidRPr="00BC7AD3">
        <w:rPr>
          <w:lang w:val="en-US"/>
        </w:rPr>
        <w:t xml:space="preserve"> goes through “Other Guideline for IEEE WG meetings” (slide 9), “Patent related information” (slide 10), “IEEE SA Copyright Policy” (slides 11 and 12), “</w:t>
      </w:r>
      <w:r w:rsidRPr="00BC7AD3">
        <w:rPr>
          <w:bCs/>
          <w:lang w:val="en-US"/>
        </w:rPr>
        <w:t xml:space="preserve">Participant behavior in IEEE-SA activities is guided by the IEEE Codes of Ethics &amp; Conduct” (slide 13), </w:t>
      </w:r>
      <w:r w:rsidRPr="00BC7AD3">
        <w:rPr>
          <w:lang w:val="en-US"/>
        </w:rPr>
        <w:t>“</w:t>
      </w:r>
      <w:r w:rsidRPr="00BC7AD3">
        <w:rPr>
          <w:bCs/>
          <w:lang w:val="en-US"/>
        </w:rPr>
        <w:t>Participants in the IEEE-SA “individual process” shall act independently of others, including employers”</w:t>
      </w:r>
      <w:r>
        <w:rPr>
          <w:bCs/>
          <w:lang w:val="en-US"/>
        </w:rPr>
        <w:t xml:space="preserve"> </w:t>
      </w:r>
      <w:r w:rsidRPr="00BC7AD3">
        <w:rPr>
          <w:bCs/>
          <w:lang w:val="en-US"/>
        </w:rPr>
        <w:t>(slide 14), and “IEEE-SA standards activities shall allow the fair &amp; equitable consideration of all viewpoints” (slide 15), and “Required notices” (slide 16).</w:t>
      </w:r>
      <w:r w:rsidRPr="00BC7AD3">
        <w:rPr>
          <w:b/>
          <w:bCs/>
          <w:lang w:val="en-US"/>
        </w:rPr>
        <w:t xml:space="preserve"> </w:t>
      </w:r>
    </w:p>
    <w:p w14:paraId="210B09BC" w14:textId="77777777" w:rsidR="00481614" w:rsidRPr="00BC7AD3" w:rsidRDefault="00481614" w:rsidP="00481614">
      <w:pPr>
        <w:ind w:left="360"/>
        <w:rPr>
          <w:lang w:val="en-US"/>
        </w:rPr>
      </w:pPr>
    </w:p>
    <w:p w14:paraId="3F813495" w14:textId="02E0A16B" w:rsidR="00481614" w:rsidRDefault="00481614" w:rsidP="00481614">
      <w:pPr>
        <w:ind w:left="360"/>
        <w:rPr>
          <w:lang w:val="en-US"/>
        </w:rPr>
      </w:pPr>
      <w:r w:rsidRPr="00BC7AD3">
        <w:rPr>
          <w:lang w:val="en-US"/>
        </w:rPr>
        <w:t xml:space="preserve">The chair goes through the agenda (slide </w:t>
      </w:r>
      <w:r>
        <w:rPr>
          <w:lang w:val="en-US"/>
        </w:rPr>
        <w:t>2</w:t>
      </w:r>
      <w:r w:rsidR="00FC6435">
        <w:rPr>
          <w:lang w:val="en-US"/>
        </w:rPr>
        <w:t>3</w:t>
      </w:r>
      <w:r w:rsidRPr="00BC7AD3">
        <w:rPr>
          <w:lang w:val="en-US"/>
        </w:rPr>
        <w:t xml:space="preserve">) and asks if there are any questions or comments on the agenda. </w:t>
      </w:r>
      <w:r>
        <w:rPr>
          <w:lang w:val="en-US"/>
        </w:rPr>
        <w:t>There is no response from the group.</w:t>
      </w:r>
    </w:p>
    <w:p w14:paraId="5ACB1650" w14:textId="77777777" w:rsidR="00481614" w:rsidRPr="00613C18" w:rsidRDefault="00481614" w:rsidP="00481614">
      <w:pPr>
        <w:rPr>
          <w:bCs/>
          <w:lang w:val="en-US"/>
        </w:rPr>
      </w:pPr>
    </w:p>
    <w:p w14:paraId="3C23E144" w14:textId="77777777" w:rsidR="00481614" w:rsidRPr="00BC7AD3" w:rsidRDefault="00481614" w:rsidP="00481614">
      <w:pPr>
        <w:pStyle w:val="ListParagraph"/>
        <w:ind w:left="360"/>
        <w:rPr>
          <w:bCs/>
          <w:lang w:val="en-US"/>
        </w:rPr>
      </w:pPr>
      <w:r w:rsidRPr="00BC7AD3">
        <w:rPr>
          <w:bCs/>
          <w:lang w:val="en-US"/>
        </w:rPr>
        <w:t>The chair asks if there is any objection to approve the agenda by unanimous consent. No objection from the group so the agenda is approved.</w:t>
      </w:r>
    </w:p>
    <w:p w14:paraId="4785BE40" w14:textId="77777777" w:rsidR="00481614" w:rsidRPr="00BC7AD3" w:rsidRDefault="00481614" w:rsidP="00481614">
      <w:pPr>
        <w:rPr>
          <w:bCs/>
          <w:lang w:val="en-US"/>
        </w:rPr>
      </w:pPr>
    </w:p>
    <w:p w14:paraId="70E08134" w14:textId="77777777" w:rsidR="00481614" w:rsidRPr="00BC7AD3" w:rsidRDefault="00481614" w:rsidP="006C3D4F">
      <w:pPr>
        <w:pStyle w:val="ListParagraph"/>
        <w:numPr>
          <w:ilvl w:val="0"/>
          <w:numId w:val="74"/>
        </w:numPr>
        <w:rPr>
          <w:color w:val="000000" w:themeColor="text1"/>
          <w:lang w:val="en-US"/>
        </w:rPr>
      </w:pPr>
      <w:r w:rsidRPr="00BC7AD3">
        <w:rPr>
          <w:bCs/>
          <w:lang w:val="en-US"/>
        </w:rPr>
        <w:t xml:space="preserve">The chair presents the </w:t>
      </w:r>
      <w:proofErr w:type="spellStart"/>
      <w:r w:rsidRPr="00BC7AD3">
        <w:rPr>
          <w:bCs/>
          <w:lang w:val="en-US"/>
        </w:rPr>
        <w:t>TGbf</w:t>
      </w:r>
      <w:proofErr w:type="spellEnd"/>
      <w:r w:rsidRPr="00BC7AD3">
        <w:rPr>
          <w:bCs/>
          <w:lang w:val="en-US"/>
        </w:rPr>
        <w:t xml:space="preserve"> Timeline (slide 2</w:t>
      </w:r>
      <w:r>
        <w:rPr>
          <w:bCs/>
          <w:lang w:val="en-US"/>
        </w:rPr>
        <w:t>6</w:t>
      </w:r>
      <w:r w:rsidRPr="00BC7AD3">
        <w:rPr>
          <w:bCs/>
          <w:lang w:val="en-US"/>
        </w:rPr>
        <w:t xml:space="preserve">). </w:t>
      </w:r>
    </w:p>
    <w:p w14:paraId="6FC98D91" w14:textId="77777777" w:rsidR="00481614" w:rsidRPr="00BC7AD3" w:rsidRDefault="00481614" w:rsidP="006C3D4F">
      <w:pPr>
        <w:pStyle w:val="ListParagraph"/>
        <w:numPr>
          <w:ilvl w:val="0"/>
          <w:numId w:val="74"/>
        </w:numPr>
        <w:rPr>
          <w:bCs/>
          <w:lang w:val="en-US"/>
        </w:rPr>
      </w:pPr>
      <w:r w:rsidRPr="00BC7AD3">
        <w:rPr>
          <w:bCs/>
          <w:lang w:val="en-US"/>
        </w:rPr>
        <w:t>The chair presents slide 2</w:t>
      </w:r>
      <w:r>
        <w:rPr>
          <w:bCs/>
          <w:lang w:val="en-US"/>
        </w:rPr>
        <w:t>7</w:t>
      </w:r>
      <w:r w:rsidRPr="00BC7AD3">
        <w:rPr>
          <w:bCs/>
          <w:lang w:val="en-US"/>
        </w:rPr>
        <w:t>, Call for contributions.</w:t>
      </w:r>
    </w:p>
    <w:p w14:paraId="2248E040" w14:textId="77777777" w:rsidR="00481614" w:rsidRDefault="00481614" w:rsidP="006C3D4F">
      <w:pPr>
        <w:pStyle w:val="ListParagraph"/>
        <w:numPr>
          <w:ilvl w:val="0"/>
          <w:numId w:val="74"/>
        </w:numPr>
        <w:rPr>
          <w:bCs/>
          <w:lang w:val="en-US"/>
        </w:rPr>
      </w:pPr>
      <w:r w:rsidRPr="009431FB">
        <w:rPr>
          <w:bCs/>
          <w:lang w:val="en-US"/>
        </w:rPr>
        <w:t xml:space="preserve">The chair presents the teleconference times (slides </w:t>
      </w:r>
      <w:r>
        <w:rPr>
          <w:bCs/>
          <w:lang w:val="en-US"/>
        </w:rPr>
        <w:t>28</w:t>
      </w:r>
      <w:r w:rsidRPr="009431FB">
        <w:rPr>
          <w:bCs/>
          <w:lang w:val="en-US"/>
        </w:rPr>
        <w:t xml:space="preserve"> and 29). </w:t>
      </w:r>
    </w:p>
    <w:p w14:paraId="60CFB25E" w14:textId="77777777" w:rsidR="00481614" w:rsidRPr="00E01FCB" w:rsidRDefault="00481614" w:rsidP="006C3D4F">
      <w:pPr>
        <w:pStyle w:val="ListParagraph"/>
        <w:numPr>
          <w:ilvl w:val="0"/>
          <w:numId w:val="74"/>
        </w:numPr>
        <w:rPr>
          <w:bCs/>
          <w:lang w:val="en-US"/>
        </w:rPr>
      </w:pPr>
      <w:r w:rsidRPr="00BC7AD3">
        <w:rPr>
          <w:bCs/>
          <w:lang w:val="en-US"/>
        </w:rPr>
        <w:t xml:space="preserve">The chair presents </w:t>
      </w:r>
      <w:r w:rsidRPr="00BC7AD3">
        <w:rPr>
          <w:color w:val="000000" w:themeColor="text1"/>
          <w:lang w:val="en-US"/>
        </w:rPr>
        <w:t xml:space="preserve">Guidance for Mix mode </w:t>
      </w:r>
      <w:r>
        <w:rPr>
          <w:color w:val="000000" w:themeColor="text1"/>
          <w:lang w:val="en-US"/>
        </w:rPr>
        <w:t>May</w:t>
      </w:r>
      <w:r w:rsidRPr="00BC7AD3">
        <w:rPr>
          <w:color w:val="000000" w:themeColor="text1"/>
          <w:lang w:val="en-US"/>
        </w:rPr>
        <w:t xml:space="preserve"> </w:t>
      </w:r>
      <w:r>
        <w:rPr>
          <w:color w:val="000000" w:themeColor="text1"/>
          <w:lang w:val="en-US"/>
        </w:rPr>
        <w:t>Interim.</w:t>
      </w:r>
    </w:p>
    <w:p w14:paraId="7D572247" w14:textId="77777777" w:rsidR="00E01FCB" w:rsidRDefault="00E01FCB" w:rsidP="00E01FCB">
      <w:pPr>
        <w:pStyle w:val="ListParagraph"/>
        <w:ind w:left="360"/>
        <w:rPr>
          <w:color w:val="000000" w:themeColor="text1"/>
          <w:lang w:val="en-US"/>
        </w:rPr>
      </w:pPr>
    </w:p>
    <w:p w14:paraId="2B4A3C28" w14:textId="71C625E7" w:rsidR="00216E8D" w:rsidRDefault="00E01FCB" w:rsidP="00216E8D">
      <w:pPr>
        <w:pStyle w:val="ListParagraph"/>
        <w:ind w:left="360"/>
        <w:rPr>
          <w:b/>
          <w:bCs/>
          <w:color w:val="000000" w:themeColor="text1"/>
          <w:lang w:val="en-US"/>
        </w:rPr>
      </w:pPr>
      <w:r w:rsidRPr="00216E8D">
        <w:rPr>
          <w:b/>
          <w:bCs/>
          <w:color w:val="000000" w:themeColor="text1"/>
          <w:lang w:val="en-US"/>
        </w:rPr>
        <w:lastRenderedPageBreak/>
        <w:t xml:space="preserve">Straw Poll: </w:t>
      </w:r>
      <w:r w:rsidR="00216E8D">
        <w:rPr>
          <w:b/>
          <w:bCs/>
          <w:color w:val="000000" w:themeColor="text1"/>
          <w:lang w:val="en-US"/>
        </w:rPr>
        <w:t xml:space="preserve"> </w:t>
      </w:r>
      <w:r w:rsidR="00216E8D" w:rsidRPr="00216E8D">
        <w:rPr>
          <w:color w:val="000000" w:themeColor="text1"/>
          <w:lang w:val="en-US"/>
        </w:rPr>
        <w:t xml:space="preserve">If we have a 3 </w:t>
      </w:r>
      <w:proofErr w:type="gramStart"/>
      <w:r w:rsidR="00216E8D" w:rsidRPr="00216E8D">
        <w:rPr>
          <w:color w:val="000000" w:themeColor="text1"/>
          <w:lang w:val="en-US"/>
        </w:rPr>
        <w:t>days</w:t>
      </w:r>
      <w:proofErr w:type="gramEnd"/>
      <w:r w:rsidR="00216E8D" w:rsidRPr="00216E8D">
        <w:rPr>
          <w:color w:val="000000" w:themeColor="text1"/>
          <w:lang w:val="en-US"/>
        </w:rPr>
        <w:t xml:space="preserve"> ad-hoc meeting during July 6, 7, 8, 2023, in the Ericsson Office, Lund, Sweden for the purpose of </w:t>
      </w:r>
      <w:proofErr w:type="spellStart"/>
      <w:r w:rsidR="00216E8D" w:rsidRPr="00216E8D">
        <w:rPr>
          <w:color w:val="000000" w:themeColor="text1"/>
          <w:lang w:val="en-US"/>
        </w:rPr>
        <w:t>TGbf</w:t>
      </w:r>
      <w:proofErr w:type="spellEnd"/>
      <w:r w:rsidR="00216E8D" w:rsidRPr="00216E8D">
        <w:rPr>
          <w:color w:val="000000" w:themeColor="text1"/>
          <w:lang w:val="en-US"/>
        </w:rPr>
        <w:t xml:space="preserve"> comment resolution and consideration of document submissions, please choose:</w:t>
      </w:r>
    </w:p>
    <w:p w14:paraId="21A267F0" w14:textId="77777777" w:rsidR="00216E8D" w:rsidRPr="00216E8D" w:rsidRDefault="00216E8D" w:rsidP="00216E8D">
      <w:pPr>
        <w:pStyle w:val="ListParagraph"/>
        <w:ind w:left="360"/>
        <w:rPr>
          <w:b/>
          <w:bCs/>
          <w:color w:val="000000" w:themeColor="text1"/>
          <w:lang w:val="en-US"/>
        </w:rPr>
      </w:pPr>
    </w:p>
    <w:p w14:paraId="59F28C18" w14:textId="1D9E91F7" w:rsidR="00216E8D" w:rsidRPr="00216E8D" w:rsidRDefault="00216E8D" w:rsidP="006C3D4F">
      <w:pPr>
        <w:pStyle w:val="ListParagraph"/>
        <w:numPr>
          <w:ilvl w:val="1"/>
          <w:numId w:val="78"/>
        </w:numPr>
        <w:rPr>
          <w:color w:val="000000" w:themeColor="text1"/>
        </w:rPr>
      </w:pPr>
      <w:r w:rsidRPr="00216E8D">
        <w:rPr>
          <w:color w:val="000000" w:themeColor="text1"/>
          <w:lang w:val="en-US"/>
        </w:rPr>
        <w:t xml:space="preserve">Attend in </w:t>
      </w:r>
      <w:proofErr w:type="gramStart"/>
      <w:r w:rsidRPr="00216E8D">
        <w:rPr>
          <w:color w:val="000000" w:themeColor="text1"/>
          <w:lang w:val="en-US"/>
        </w:rPr>
        <w:t>person</w:t>
      </w:r>
      <w:proofErr w:type="gramEnd"/>
    </w:p>
    <w:p w14:paraId="48F54C16" w14:textId="265D27F8" w:rsidR="00216E8D" w:rsidRPr="00216E8D" w:rsidRDefault="00216E8D" w:rsidP="006C3D4F">
      <w:pPr>
        <w:pStyle w:val="ListParagraph"/>
        <w:numPr>
          <w:ilvl w:val="1"/>
          <w:numId w:val="78"/>
        </w:numPr>
        <w:rPr>
          <w:color w:val="000000" w:themeColor="text1"/>
        </w:rPr>
      </w:pPr>
      <w:r w:rsidRPr="00216E8D">
        <w:rPr>
          <w:color w:val="000000" w:themeColor="text1"/>
          <w:lang w:val="en-US"/>
        </w:rPr>
        <w:t xml:space="preserve">Attend </w:t>
      </w:r>
      <w:proofErr w:type="gramStart"/>
      <w:r w:rsidRPr="00216E8D">
        <w:rPr>
          <w:color w:val="000000" w:themeColor="text1"/>
          <w:lang w:val="en-US"/>
        </w:rPr>
        <w:t>online</w:t>
      </w:r>
      <w:proofErr w:type="gramEnd"/>
    </w:p>
    <w:p w14:paraId="0574B9E5" w14:textId="05977671" w:rsidR="00216E8D" w:rsidRPr="00216E8D" w:rsidRDefault="00216E8D" w:rsidP="006C3D4F">
      <w:pPr>
        <w:pStyle w:val="ListParagraph"/>
        <w:numPr>
          <w:ilvl w:val="1"/>
          <w:numId w:val="78"/>
        </w:numPr>
        <w:rPr>
          <w:color w:val="000000" w:themeColor="text1"/>
        </w:rPr>
      </w:pPr>
      <w:r w:rsidRPr="00216E8D">
        <w:rPr>
          <w:color w:val="000000" w:themeColor="text1"/>
          <w:lang w:val="en-US"/>
        </w:rPr>
        <w:t xml:space="preserve">Do not support Ad-hoc </w:t>
      </w:r>
      <w:proofErr w:type="gramStart"/>
      <w:r w:rsidRPr="00216E8D">
        <w:rPr>
          <w:color w:val="000000" w:themeColor="text1"/>
          <w:lang w:val="en-US"/>
        </w:rPr>
        <w:t>meeting</w:t>
      </w:r>
      <w:proofErr w:type="gramEnd"/>
    </w:p>
    <w:p w14:paraId="6A0C27C2" w14:textId="5060EBED" w:rsidR="00216E8D" w:rsidRPr="00216E8D" w:rsidRDefault="00216E8D" w:rsidP="006C3D4F">
      <w:pPr>
        <w:pStyle w:val="ListParagraph"/>
        <w:numPr>
          <w:ilvl w:val="1"/>
          <w:numId w:val="78"/>
        </w:numPr>
        <w:rPr>
          <w:color w:val="000000" w:themeColor="text1"/>
        </w:rPr>
      </w:pPr>
      <w:r w:rsidRPr="00216E8D">
        <w:rPr>
          <w:color w:val="000000" w:themeColor="text1"/>
          <w:lang w:val="en-US"/>
        </w:rPr>
        <w:t xml:space="preserve">Abstain </w:t>
      </w:r>
    </w:p>
    <w:p w14:paraId="526A71BB" w14:textId="77777777" w:rsidR="000F09EC" w:rsidRDefault="000F09EC" w:rsidP="000F09EC">
      <w:pPr>
        <w:rPr>
          <w:color w:val="000000" w:themeColor="text1"/>
          <w:lang w:val="en-US"/>
        </w:rPr>
      </w:pPr>
    </w:p>
    <w:p w14:paraId="6F5E25B3" w14:textId="138AE471" w:rsidR="00216E8D" w:rsidRPr="000F09EC" w:rsidRDefault="00216E8D" w:rsidP="000F09EC">
      <w:pPr>
        <w:ind w:firstLine="360"/>
        <w:rPr>
          <w:color w:val="000000" w:themeColor="text1"/>
        </w:rPr>
      </w:pPr>
      <w:r w:rsidRPr="000F09EC">
        <w:rPr>
          <w:b/>
          <w:bCs/>
          <w:color w:val="000000" w:themeColor="text1"/>
          <w:lang w:val="en-US"/>
        </w:rPr>
        <w:t>Note:</w:t>
      </w:r>
      <w:r w:rsidRPr="000F09EC">
        <w:rPr>
          <w:color w:val="000000" w:themeColor="text1"/>
          <w:lang w:val="en-US"/>
        </w:rPr>
        <w:t xml:space="preserve"> the SP was run on May 18 (Thursday AM 2)</w:t>
      </w:r>
    </w:p>
    <w:p w14:paraId="2431FFB1" w14:textId="77777777" w:rsidR="00216E8D" w:rsidRPr="00216E8D" w:rsidRDefault="00216E8D" w:rsidP="00E01FCB">
      <w:pPr>
        <w:pStyle w:val="ListParagraph"/>
        <w:ind w:left="360"/>
        <w:rPr>
          <w:color w:val="000000" w:themeColor="text1"/>
        </w:rPr>
      </w:pPr>
    </w:p>
    <w:p w14:paraId="65D0F180" w14:textId="51BCAF54" w:rsidR="00216E8D" w:rsidRDefault="0011576B" w:rsidP="00E01FCB">
      <w:pPr>
        <w:pStyle w:val="ListParagraph"/>
        <w:ind w:left="360"/>
        <w:rPr>
          <w:bCs/>
          <w:lang w:val="en-US"/>
        </w:rPr>
      </w:pPr>
      <w:r w:rsidRPr="008C0FDA">
        <w:rPr>
          <w:b/>
          <w:lang w:val="en-US"/>
        </w:rPr>
        <w:t>Result:</w:t>
      </w:r>
      <w:r>
        <w:rPr>
          <w:bCs/>
          <w:lang w:val="en-US"/>
        </w:rPr>
        <w:t xml:space="preserve"> </w:t>
      </w:r>
      <w:r w:rsidR="008C0FDA">
        <w:rPr>
          <w:bCs/>
          <w:lang w:val="en-US"/>
        </w:rPr>
        <w:t xml:space="preserve">Attend in person/Attend online/Do not support Ad-hoc meeting/Abstain: </w:t>
      </w:r>
      <w:r w:rsidR="00F578B1">
        <w:rPr>
          <w:bCs/>
          <w:lang w:val="en-US"/>
        </w:rPr>
        <w:t>8/12/1/4</w:t>
      </w:r>
    </w:p>
    <w:p w14:paraId="0A02C6A9" w14:textId="77777777" w:rsidR="0011576B" w:rsidRPr="006A1E4A" w:rsidRDefault="0011576B" w:rsidP="00E01FCB">
      <w:pPr>
        <w:pStyle w:val="ListParagraph"/>
        <w:ind w:left="360"/>
        <w:rPr>
          <w:bCs/>
          <w:lang w:val="en-US"/>
        </w:rPr>
      </w:pPr>
    </w:p>
    <w:p w14:paraId="5F96F6BE" w14:textId="4FB2F8A7" w:rsidR="00A57E6A" w:rsidRPr="00F578B1" w:rsidRDefault="00481614" w:rsidP="006C3D4F">
      <w:pPr>
        <w:pStyle w:val="ListParagraph"/>
        <w:numPr>
          <w:ilvl w:val="0"/>
          <w:numId w:val="74"/>
        </w:numPr>
      </w:pPr>
      <w:r w:rsidRPr="006537A0">
        <w:rPr>
          <w:lang w:val="en-US"/>
        </w:rPr>
        <w:t>Presentation of submissions</w:t>
      </w:r>
    </w:p>
    <w:p w14:paraId="759CA942" w14:textId="77777777" w:rsidR="00F578B1" w:rsidRDefault="00F578B1" w:rsidP="00F578B1"/>
    <w:p w14:paraId="55EB823D" w14:textId="77777777" w:rsidR="000B712D" w:rsidRPr="00F578B1" w:rsidRDefault="000B712D" w:rsidP="000B712D">
      <w:pPr>
        <w:rPr>
          <w:b/>
          <w:lang w:val="en-US"/>
        </w:rPr>
      </w:pPr>
      <w:r w:rsidRPr="00BC7AD3">
        <w:rPr>
          <w:b/>
          <w:lang w:val="en-US"/>
        </w:rPr>
        <w:t>1</w:t>
      </w:r>
      <w:r>
        <w:rPr>
          <w:b/>
          <w:lang w:val="en-US"/>
        </w:rPr>
        <w:t>1</w:t>
      </w:r>
      <w:r w:rsidRPr="00BC7AD3">
        <w:rPr>
          <w:b/>
          <w:lang w:val="en-US"/>
        </w:rPr>
        <w:t>-</w:t>
      </w:r>
      <w:r>
        <w:rPr>
          <w:b/>
          <w:lang w:val="en-US"/>
        </w:rPr>
        <w:t>2</w:t>
      </w:r>
      <w:r w:rsidRPr="00BC7AD3">
        <w:rPr>
          <w:b/>
          <w:lang w:val="en-US"/>
        </w:rPr>
        <w:t>3/0</w:t>
      </w:r>
      <w:r>
        <w:rPr>
          <w:b/>
          <w:lang w:val="en-US"/>
        </w:rPr>
        <w:t>862</w:t>
      </w:r>
      <w:r w:rsidRPr="00BC7AD3">
        <w:rPr>
          <w:b/>
          <w:lang w:val="en-US"/>
        </w:rPr>
        <w:t>r</w:t>
      </w:r>
      <w:r>
        <w:rPr>
          <w:b/>
          <w:lang w:val="en-US"/>
        </w:rPr>
        <w:t>1</w:t>
      </w:r>
      <w:r w:rsidRPr="00BC7AD3">
        <w:rPr>
          <w:b/>
          <w:lang w:val="en-US"/>
        </w:rPr>
        <w:t>, “</w:t>
      </w:r>
      <w:r w:rsidRPr="00F5458B">
        <w:rPr>
          <w:b/>
          <w:bCs/>
        </w:rPr>
        <w:t>LB272-DMG-Sensing-Instance-CIDs</w:t>
      </w:r>
      <w:r w:rsidRPr="00BC7AD3">
        <w:rPr>
          <w:b/>
          <w:lang w:val="en-US"/>
        </w:rPr>
        <w:t>”,</w:t>
      </w:r>
      <w:r>
        <w:rPr>
          <w:b/>
          <w:lang w:val="en-US"/>
        </w:rPr>
        <w:t xml:space="preserve"> Pu (Perry) Wang </w:t>
      </w:r>
      <w:r w:rsidRPr="00BC7AD3">
        <w:rPr>
          <w:b/>
          <w:lang w:val="en-US"/>
        </w:rPr>
        <w:t>(</w:t>
      </w:r>
      <w:r>
        <w:rPr>
          <w:b/>
          <w:lang w:val="en-US"/>
        </w:rPr>
        <w:t>MERL</w:t>
      </w:r>
      <w:r w:rsidRPr="00BC7AD3">
        <w:rPr>
          <w:b/>
          <w:lang w:val="en-US"/>
        </w:rPr>
        <w:t>):</w:t>
      </w:r>
    </w:p>
    <w:p w14:paraId="46F030BB" w14:textId="77777777" w:rsidR="000B712D" w:rsidRDefault="000B712D" w:rsidP="000B712D">
      <w:pPr>
        <w:jc w:val="both"/>
      </w:pPr>
      <w:r>
        <w:t>This document proposes resolution to several LB272 DMG related CIDs.</w:t>
      </w:r>
    </w:p>
    <w:p w14:paraId="078A5638" w14:textId="77777777" w:rsidR="000B712D" w:rsidRDefault="000B712D" w:rsidP="000B712D">
      <w:pPr>
        <w:jc w:val="both"/>
      </w:pPr>
      <w:r>
        <w:t xml:space="preserve">The list of CIDs is: </w:t>
      </w:r>
      <w:r w:rsidRPr="00FA108A">
        <w:t>1016, 1017, 1048, 1205, 1300, 1301, 2009, 2010, 2011, 2012, 2013, 2075, 2078, 2080, 2082, 2083, 2084, 2085, 2086, 2087, 2088, 2089, 2097, and 2119</w:t>
      </w:r>
      <w:r>
        <w:t xml:space="preserve">. </w:t>
      </w:r>
    </w:p>
    <w:p w14:paraId="72BD29B0" w14:textId="77777777" w:rsidR="00F578B1" w:rsidRDefault="00F578B1" w:rsidP="00F578B1"/>
    <w:p w14:paraId="2E086BE8" w14:textId="2E02314E" w:rsidR="000B712D" w:rsidRDefault="000B712D" w:rsidP="00F578B1">
      <w:pPr>
        <w:rPr>
          <w:lang w:val="en-US"/>
        </w:rPr>
      </w:pPr>
      <w:r w:rsidRPr="000B712D">
        <w:rPr>
          <w:lang w:val="en-US"/>
        </w:rPr>
        <w:t xml:space="preserve">This is a continuation </w:t>
      </w:r>
      <w:r>
        <w:rPr>
          <w:lang w:val="en-US"/>
        </w:rPr>
        <w:t>from the previous session.</w:t>
      </w:r>
    </w:p>
    <w:p w14:paraId="62F4FB50" w14:textId="77777777" w:rsidR="000B712D" w:rsidRDefault="000B712D" w:rsidP="00F578B1">
      <w:pPr>
        <w:rPr>
          <w:lang w:val="en-US"/>
        </w:rPr>
      </w:pPr>
    </w:p>
    <w:p w14:paraId="7AA39DED" w14:textId="7E759213" w:rsidR="000B712D" w:rsidRDefault="000B712D" w:rsidP="00F578B1">
      <w:pPr>
        <w:rPr>
          <w:lang w:val="en-US"/>
        </w:rPr>
      </w:pPr>
      <w:r>
        <w:rPr>
          <w:lang w:val="en-US"/>
        </w:rPr>
        <w:t>CID</w:t>
      </w:r>
      <w:r w:rsidR="00B12486">
        <w:rPr>
          <w:lang w:val="en-US"/>
        </w:rPr>
        <w:t xml:space="preserve"> 2087:</w:t>
      </w:r>
      <w:r w:rsidR="00502AE7">
        <w:rPr>
          <w:lang w:val="en-US"/>
        </w:rPr>
        <w:t xml:space="preserve"> </w:t>
      </w:r>
      <w:r w:rsidR="00D10C59">
        <w:rPr>
          <w:lang w:val="en-US"/>
        </w:rPr>
        <w:t>No discussion.</w:t>
      </w:r>
    </w:p>
    <w:p w14:paraId="50B1E2A7" w14:textId="6D2FC454" w:rsidR="00D10C59" w:rsidRDefault="00D10C59" w:rsidP="00F578B1">
      <w:pPr>
        <w:rPr>
          <w:lang w:val="en-US"/>
        </w:rPr>
      </w:pPr>
      <w:r>
        <w:rPr>
          <w:lang w:val="en-US"/>
        </w:rPr>
        <w:t xml:space="preserve">CID </w:t>
      </w:r>
      <w:r w:rsidR="003C7691">
        <w:rPr>
          <w:lang w:val="en-US"/>
        </w:rPr>
        <w:t>1205: No discussion.</w:t>
      </w:r>
    </w:p>
    <w:p w14:paraId="1C43761E" w14:textId="53D3EA6D" w:rsidR="004401CC" w:rsidRDefault="004401CC" w:rsidP="00F578B1">
      <w:pPr>
        <w:rPr>
          <w:lang w:val="en-US"/>
        </w:rPr>
      </w:pPr>
      <w:r>
        <w:rPr>
          <w:lang w:val="en-US"/>
        </w:rPr>
        <w:t>CID 2088: No discussion.</w:t>
      </w:r>
    </w:p>
    <w:p w14:paraId="23ED91D6" w14:textId="05682A01" w:rsidR="004401CC" w:rsidRDefault="004401CC" w:rsidP="00F578B1">
      <w:pPr>
        <w:rPr>
          <w:lang w:val="en-US"/>
        </w:rPr>
      </w:pPr>
      <w:r>
        <w:rPr>
          <w:lang w:val="en-US"/>
        </w:rPr>
        <w:t xml:space="preserve">CID </w:t>
      </w:r>
      <w:r w:rsidR="00ED1C54">
        <w:rPr>
          <w:lang w:val="en-US"/>
        </w:rPr>
        <w:t>2089: No discussion.</w:t>
      </w:r>
    </w:p>
    <w:p w14:paraId="15541002" w14:textId="77777777" w:rsidR="003C7691" w:rsidRDefault="003C7691" w:rsidP="00F578B1">
      <w:pPr>
        <w:rPr>
          <w:lang w:val="en-US"/>
        </w:rPr>
      </w:pPr>
    </w:p>
    <w:p w14:paraId="4F4129B0" w14:textId="37C2C570" w:rsidR="003C7691" w:rsidRPr="003C7691" w:rsidRDefault="003C7691" w:rsidP="003C7691">
      <w:pPr>
        <w:jc w:val="both"/>
        <w:rPr>
          <w:color w:val="000000"/>
        </w:rPr>
      </w:pPr>
      <w:r w:rsidRPr="003C7691">
        <w:rPr>
          <w:b/>
          <w:bCs/>
          <w:color w:val="000000"/>
          <w:lang w:val="en-US"/>
        </w:rPr>
        <w:t>Straw Poll:</w:t>
      </w:r>
      <w:r w:rsidRPr="003C7691">
        <w:rPr>
          <w:color w:val="000000"/>
          <w:lang w:val="en-US"/>
        </w:rPr>
        <w:t xml:space="preserve"> </w:t>
      </w:r>
      <w:r w:rsidRPr="003C7691">
        <w:rPr>
          <w:color w:val="000000"/>
        </w:rPr>
        <w:t xml:space="preserve">Do you agree with the proposed resolutions for CIDs 1016, 1017, </w:t>
      </w:r>
      <w:r w:rsidRPr="004B6F42">
        <w:rPr>
          <w:strike/>
          <w:color w:val="000000"/>
        </w:rPr>
        <w:t>1048</w:t>
      </w:r>
      <w:r w:rsidRPr="003C7691">
        <w:rPr>
          <w:color w:val="000000"/>
        </w:rPr>
        <w:t xml:space="preserve">, 1205, 1300, 1301, 2009, 2010, 2011, 2012, 2013, 2075, 2078, 2080, 2082, 2083, 2084, 2085, 2086, 2087, 2088, 2089, </w:t>
      </w:r>
      <w:r w:rsidRPr="0021622B">
        <w:rPr>
          <w:strike/>
          <w:color w:val="000000"/>
        </w:rPr>
        <w:t>2097</w:t>
      </w:r>
      <w:r w:rsidRPr="003C7691">
        <w:rPr>
          <w:color w:val="000000"/>
        </w:rPr>
        <w:t xml:space="preserve">, and 2119 in revision </w:t>
      </w:r>
      <w:r w:rsidR="00EE60FB" w:rsidRPr="002A6EDD">
        <w:rPr>
          <w:color w:val="000000"/>
          <w:lang w:val="en-US"/>
        </w:rPr>
        <w:t>2</w:t>
      </w:r>
      <w:r w:rsidRPr="003C7691">
        <w:rPr>
          <w:color w:val="000000"/>
        </w:rPr>
        <w:t xml:space="preserve"> of this document? </w:t>
      </w:r>
    </w:p>
    <w:p w14:paraId="12E571CA" w14:textId="77777777" w:rsidR="003C7691" w:rsidRDefault="003C7691" w:rsidP="003C7691">
      <w:pPr>
        <w:rPr>
          <w:lang w:val="en-US"/>
        </w:rPr>
      </w:pPr>
      <w:r w:rsidRPr="000A53F5">
        <w:rPr>
          <w:b/>
          <w:bCs/>
          <w:lang w:val="en-US"/>
        </w:rPr>
        <w:t>Result:</w:t>
      </w:r>
      <w:r>
        <w:rPr>
          <w:lang w:val="en-US"/>
        </w:rPr>
        <w:t xml:space="preserve"> Unanimously supported.</w:t>
      </w:r>
    </w:p>
    <w:p w14:paraId="1C3C4574" w14:textId="77777777" w:rsidR="003C7691" w:rsidRPr="003C7691" w:rsidRDefault="003C7691" w:rsidP="00F578B1"/>
    <w:p w14:paraId="23EBF91A" w14:textId="77777777" w:rsidR="00F578B1" w:rsidRDefault="00F578B1" w:rsidP="00F578B1"/>
    <w:p w14:paraId="4D48BE1C" w14:textId="4562DA62" w:rsidR="007354D9" w:rsidRPr="009440F6" w:rsidRDefault="007354D9" w:rsidP="007354D9">
      <w:pPr>
        <w:rPr>
          <w:bCs/>
        </w:rPr>
      </w:pPr>
      <w:r w:rsidRPr="00090385">
        <w:rPr>
          <w:b/>
          <w:lang w:val="en-US"/>
        </w:rPr>
        <w:t>11-23/0789r</w:t>
      </w:r>
      <w:r w:rsidRPr="00090385">
        <w:rPr>
          <w:b/>
          <w:lang w:val="en-US"/>
        </w:rPr>
        <w:t>1</w:t>
      </w:r>
      <w:r w:rsidRPr="00090385">
        <w:rPr>
          <w:b/>
          <w:lang w:val="en-US"/>
        </w:rPr>
        <w:t>, “</w:t>
      </w:r>
      <w:r w:rsidRPr="00090385">
        <w:rPr>
          <w:b/>
          <w:bCs/>
        </w:rPr>
        <w:t>LB272 CR for OST CID – Part 1</w:t>
      </w:r>
      <w:r w:rsidRPr="00090385">
        <w:rPr>
          <w:b/>
          <w:lang w:val="en-US"/>
        </w:rPr>
        <w:t xml:space="preserve">”, </w:t>
      </w:r>
      <w:proofErr w:type="spellStart"/>
      <w:r w:rsidRPr="00090385">
        <w:rPr>
          <w:b/>
          <w:lang w:val="en-US"/>
        </w:rPr>
        <w:t>Naren</w:t>
      </w:r>
      <w:proofErr w:type="spellEnd"/>
      <w:r w:rsidRPr="00090385">
        <w:rPr>
          <w:b/>
          <w:lang w:val="en-US"/>
        </w:rPr>
        <w:t xml:space="preserve"> (Huawei):</w:t>
      </w:r>
      <w:r w:rsidRPr="00090385">
        <w:rPr>
          <w:bCs/>
          <w:lang w:val="en-US"/>
        </w:rPr>
        <w:t xml:space="preserve"> </w:t>
      </w:r>
      <w:r w:rsidRPr="00090385">
        <w:t xml:space="preserve">This document proposes </w:t>
      </w:r>
      <w:r w:rsidRPr="009440F6">
        <w:t>the comment resolution for CIDs 1097, 2110, 1697, 1448, 1690, 1624, 2100, and 2169.</w:t>
      </w:r>
    </w:p>
    <w:p w14:paraId="412AFEBE" w14:textId="77777777" w:rsidR="002A6EDD" w:rsidRPr="009440F6" w:rsidRDefault="002A6EDD" w:rsidP="00F578B1"/>
    <w:p w14:paraId="03D83CA7" w14:textId="44980579" w:rsidR="002A6EDD" w:rsidRPr="009440F6" w:rsidRDefault="00090385" w:rsidP="00F578B1">
      <w:pPr>
        <w:rPr>
          <w:lang w:val="en-US"/>
        </w:rPr>
      </w:pPr>
      <w:proofErr w:type="spellStart"/>
      <w:r w:rsidRPr="009440F6">
        <w:rPr>
          <w:lang w:val="en-US"/>
        </w:rPr>
        <w:t>Naren</w:t>
      </w:r>
      <w:proofErr w:type="spellEnd"/>
      <w:r w:rsidRPr="009440F6">
        <w:rPr>
          <w:lang w:val="en-US"/>
        </w:rPr>
        <w:t xml:space="preserve"> presented r0 in the previous </w:t>
      </w:r>
      <w:r w:rsidR="00587348" w:rsidRPr="009440F6">
        <w:rPr>
          <w:lang w:val="en-US"/>
        </w:rPr>
        <w:t>session and</w:t>
      </w:r>
      <w:r w:rsidR="009440F6" w:rsidRPr="009440F6">
        <w:rPr>
          <w:lang w:val="en-US"/>
        </w:rPr>
        <w:t xml:space="preserve"> </w:t>
      </w:r>
      <w:r w:rsidR="009440F6">
        <w:rPr>
          <w:lang w:val="en-US"/>
        </w:rPr>
        <w:t>goes through the updates that have been made based on the received comments.</w:t>
      </w:r>
    </w:p>
    <w:p w14:paraId="02D2FB81" w14:textId="77777777" w:rsidR="00090385" w:rsidRPr="009440F6" w:rsidRDefault="00090385" w:rsidP="00F578B1"/>
    <w:p w14:paraId="6CE65EF8" w14:textId="4A4C958E" w:rsidR="005F7629" w:rsidRPr="009440F6" w:rsidRDefault="00090385" w:rsidP="00F578B1">
      <w:pPr>
        <w:rPr>
          <w:lang w:val="en-US"/>
        </w:rPr>
      </w:pPr>
      <w:r w:rsidRPr="009440F6">
        <w:rPr>
          <w:lang w:val="en-US"/>
        </w:rPr>
        <w:t>CID 1448 and 1690</w:t>
      </w:r>
      <w:r w:rsidR="00312B09" w:rsidRPr="009440F6">
        <w:rPr>
          <w:lang w:val="en-US"/>
        </w:rPr>
        <w:t>: No discussion.</w:t>
      </w:r>
    </w:p>
    <w:p w14:paraId="23F457A2" w14:textId="031453A0" w:rsidR="00312B09" w:rsidRPr="009440F6" w:rsidRDefault="00312B09" w:rsidP="00F578B1">
      <w:pPr>
        <w:rPr>
          <w:lang w:val="en-US"/>
        </w:rPr>
      </w:pPr>
      <w:r w:rsidRPr="009440F6">
        <w:rPr>
          <w:lang w:val="en-US"/>
        </w:rPr>
        <w:t>CID 169</w:t>
      </w:r>
      <w:r w:rsidR="00F65DD0">
        <w:rPr>
          <w:lang w:val="en-US"/>
        </w:rPr>
        <w:t>7</w:t>
      </w:r>
      <w:r w:rsidRPr="009440F6">
        <w:rPr>
          <w:lang w:val="en-US"/>
        </w:rPr>
        <w:t xml:space="preserve"> is excluded for the moment since more time is needed.</w:t>
      </w:r>
    </w:p>
    <w:p w14:paraId="2429ACEA" w14:textId="77777777" w:rsidR="005F7629" w:rsidRPr="009440F6" w:rsidRDefault="005F7629" w:rsidP="00F578B1"/>
    <w:p w14:paraId="1531B324" w14:textId="0C9E4818" w:rsidR="005F7629" w:rsidRPr="009440F6" w:rsidRDefault="005F7629" w:rsidP="005F7629">
      <w:pPr>
        <w:rPr>
          <w:b/>
          <w:bCs/>
          <w:lang w:val="en-US"/>
        </w:rPr>
      </w:pPr>
      <w:r w:rsidRPr="009440F6">
        <w:rPr>
          <w:b/>
          <w:bCs/>
          <w:lang w:val="en-US"/>
        </w:rPr>
        <w:t xml:space="preserve">Straw Poll: </w:t>
      </w:r>
      <w:r w:rsidRPr="009440F6">
        <w:t xml:space="preserve">Do you agree to the comment resolutions provided for CIDs 1097, 2110, </w:t>
      </w:r>
      <w:r w:rsidRPr="009440F6">
        <w:rPr>
          <w:strike/>
        </w:rPr>
        <w:t>1697,</w:t>
      </w:r>
      <w:r w:rsidRPr="009440F6">
        <w:t xml:space="preserve"> 1448, 1690, 1624, 2100, and 1269 to be included in the latest 11bf Draft?</w:t>
      </w:r>
    </w:p>
    <w:p w14:paraId="1C21EB0F" w14:textId="77777777" w:rsidR="009440F6" w:rsidRDefault="009440F6" w:rsidP="009440F6">
      <w:pPr>
        <w:rPr>
          <w:lang w:val="en-US"/>
        </w:rPr>
      </w:pPr>
      <w:r w:rsidRPr="000A53F5">
        <w:rPr>
          <w:b/>
          <w:bCs/>
          <w:lang w:val="en-US"/>
        </w:rPr>
        <w:t>Result:</w:t>
      </w:r>
      <w:r>
        <w:rPr>
          <w:lang w:val="en-US"/>
        </w:rPr>
        <w:t xml:space="preserve"> Unanimously supported.</w:t>
      </w:r>
    </w:p>
    <w:p w14:paraId="697C994A" w14:textId="77777777" w:rsidR="005F7629" w:rsidRDefault="005F7629" w:rsidP="00F578B1"/>
    <w:p w14:paraId="494BD386" w14:textId="120D8ABD" w:rsidR="009440F6" w:rsidRDefault="009440F6" w:rsidP="009440F6">
      <w:pPr>
        <w:rPr>
          <w:b/>
          <w:lang w:val="en-US"/>
        </w:rPr>
      </w:pPr>
      <w:r w:rsidRPr="00BC7AD3">
        <w:rPr>
          <w:b/>
          <w:lang w:val="en-US"/>
        </w:rPr>
        <w:t>1</w:t>
      </w:r>
      <w:r>
        <w:rPr>
          <w:b/>
          <w:lang w:val="en-US"/>
        </w:rPr>
        <w:t>1</w:t>
      </w:r>
      <w:r w:rsidRPr="00BC7AD3">
        <w:rPr>
          <w:b/>
          <w:lang w:val="en-US"/>
        </w:rPr>
        <w:t>-</w:t>
      </w:r>
      <w:r>
        <w:rPr>
          <w:b/>
          <w:lang w:val="en-US"/>
        </w:rPr>
        <w:t>2</w:t>
      </w:r>
      <w:r w:rsidRPr="00BC7AD3">
        <w:rPr>
          <w:b/>
          <w:lang w:val="en-US"/>
        </w:rPr>
        <w:t>3/0</w:t>
      </w:r>
      <w:r>
        <w:rPr>
          <w:b/>
          <w:lang w:val="en-US"/>
        </w:rPr>
        <w:t>828</w:t>
      </w:r>
      <w:r w:rsidRPr="00BC7AD3">
        <w:rPr>
          <w:b/>
          <w:lang w:val="en-US"/>
        </w:rPr>
        <w:t>r</w:t>
      </w:r>
      <w:r>
        <w:rPr>
          <w:b/>
          <w:lang w:val="en-US"/>
        </w:rPr>
        <w:t>1</w:t>
      </w:r>
      <w:r w:rsidRPr="00BC7AD3">
        <w:rPr>
          <w:b/>
          <w:lang w:val="en-US"/>
        </w:rPr>
        <w:t>, “</w:t>
      </w:r>
      <w:r w:rsidRPr="00235036">
        <w:rPr>
          <w:b/>
          <w:bCs/>
          <w:lang w:eastAsia="ko-KR"/>
        </w:rPr>
        <w:t>LB 272 CR for CIDs on Instance – Part 1</w:t>
      </w:r>
      <w:r w:rsidRPr="00BC7AD3">
        <w:rPr>
          <w:b/>
          <w:lang w:val="en-US"/>
        </w:rPr>
        <w:t>”,</w:t>
      </w:r>
      <w:r>
        <w:rPr>
          <w:b/>
          <w:lang w:val="en-US"/>
        </w:rPr>
        <w:t xml:space="preserve"> Mahmoud Kamel </w:t>
      </w:r>
      <w:r w:rsidRPr="00BC7AD3">
        <w:rPr>
          <w:b/>
          <w:lang w:val="en-US"/>
        </w:rPr>
        <w:t>(</w:t>
      </w:r>
      <w:proofErr w:type="spellStart"/>
      <w:r>
        <w:rPr>
          <w:b/>
          <w:lang w:val="en-US"/>
        </w:rPr>
        <w:t>InterDigital</w:t>
      </w:r>
      <w:proofErr w:type="spellEnd"/>
      <w:r w:rsidRPr="00BC7AD3">
        <w:rPr>
          <w:b/>
          <w:lang w:val="en-US"/>
        </w:rPr>
        <w:t>):</w:t>
      </w:r>
    </w:p>
    <w:p w14:paraId="7CFE949E" w14:textId="77777777" w:rsidR="009440F6" w:rsidRPr="00547275" w:rsidRDefault="009440F6" w:rsidP="009440F6">
      <w:pPr>
        <w:jc w:val="both"/>
        <w:rPr>
          <w:bCs/>
          <w:lang w:val="en-US"/>
        </w:rPr>
      </w:pPr>
      <w:r w:rsidRPr="00547275">
        <w:rPr>
          <w:rFonts w:hint="eastAsia"/>
          <w:bCs/>
          <w:lang w:val="en-US"/>
        </w:rPr>
        <w:t>This submission propos</w:t>
      </w:r>
      <w:r w:rsidRPr="00547275">
        <w:rPr>
          <w:bCs/>
          <w:lang w:val="en-US"/>
        </w:rPr>
        <w:t>es</w:t>
      </w:r>
      <w:r w:rsidRPr="00547275">
        <w:rPr>
          <w:rFonts w:hint="eastAsia"/>
          <w:bCs/>
          <w:lang w:val="en-US"/>
        </w:rPr>
        <w:t xml:space="preserve"> </w:t>
      </w:r>
      <w:r w:rsidRPr="00547275">
        <w:rPr>
          <w:bCs/>
          <w:lang w:val="en-US"/>
        </w:rPr>
        <w:t>resolution</w:t>
      </w:r>
      <w:r w:rsidRPr="00547275">
        <w:rPr>
          <w:rFonts w:hint="eastAsia"/>
          <w:bCs/>
          <w:lang w:val="en-US"/>
        </w:rPr>
        <w:t>s</w:t>
      </w:r>
      <w:r w:rsidRPr="00547275">
        <w:rPr>
          <w:bCs/>
          <w:lang w:val="en-US"/>
        </w:rPr>
        <w:t xml:space="preserve"> for 10 CIDs (1101, 1134, 1605, 1570, 1571, 1729, 2028, 2029, 1606, 1730) in subclause 11.55.1.5 in P802.11bf D1.0: </w:t>
      </w:r>
    </w:p>
    <w:p w14:paraId="6F4902B3" w14:textId="44532418" w:rsidR="009440F6" w:rsidRPr="009440F6" w:rsidRDefault="00DC6ABE" w:rsidP="00F578B1">
      <w:pPr>
        <w:rPr>
          <w:lang w:val="en-US"/>
        </w:rPr>
      </w:pPr>
      <w:r>
        <w:rPr>
          <w:lang w:val="en-US"/>
        </w:rPr>
        <w:lastRenderedPageBreak/>
        <w:t xml:space="preserve">Mahmoud presented r0 in the previous session and goes though the updates </w:t>
      </w:r>
      <w:r w:rsidR="00587348">
        <w:rPr>
          <w:lang w:val="en-US"/>
        </w:rPr>
        <w:t>that have been made based on the received comments.</w:t>
      </w:r>
    </w:p>
    <w:p w14:paraId="22845208" w14:textId="77777777" w:rsidR="009440F6" w:rsidRDefault="009440F6" w:rsidP="00F578B1"/>
    <w:p w14:paraId="1C8EDE1F" w14:textId="3B3A4D31" w:rsidR="00F578B1" w:rsidRPr="00CB74D0" w:rsidRDefault="00DC6ABE" w:rsidP="00F578B1">
      <w:pPr>
        <w:rPr>
          <w:lang w:val="en-US"/>
        </w:rPr>
      </w:pPr>
      <w:r w:rsidRPr="00CB74D0">
        <w:rPr>
          <w:lang w:val="en-US"/>
        </w:rPr>
        <w:t xml:space="preserve">CID 2029: </w:t>
      </w:r>
      <w:r w:rsidR="00FE7AC3" w:rsidRPr="00CB74D0">
        <w:rPr>
          <w:lang w:val="en-US"/>
        </w:rPr>
        <w:t xml:space="preserve">Some clarifying </w:t>
      </w:r>
      <w:r w:rsidR="00CB74D0" w:rsidRPr="00CB74D0">
        <w:rPr>
          <w:lang w:val="en-US"/>
        </w:rPr>
        <w:t>discussion.</w:t>
      </w:r>
    </w:p>
    <w:p w14:paraId="4A351C4A" w14:textId="77777777" w:rsidR="00373D72" w:rsidRPr="00CB74D0" w:rsidRDefault="00373D72" w:rsidP="00F578B1">
      <w:pPr>
        <w:rPr>
          <w:lang w:val="en-US"/>
        </w:rPr>
      </w:pPr>
    </w:p>
    <w:p w14:paraId="6071B901" w14:textId="7319E7FC" w:rsidR="00373D72" w:rsidRDefault="00373D72" w:rsidP="00F578B1">
      <w:pPr>
        <w:rPr>
          <w:lang w:val="en-US"/>
        </w:rPr>
      </w:pPr>
      <w:r w:rsidRPr="00CB74D0">
        <w:rPr>
          <w:b/>
          <w:bCs/>
          <w:lang w:val="en-US"/>
        </w:rPr>
        <w:t xml:space="preserve">Straw Poll: </w:t>
      </w:r>
      <w:r w:rsidR="00CB74D0" w:rsidRPr="00CB74D0">
        <w:rPr>
          <w:lang w:val="en-US"/>
        </w:rPr>
        <w:t>Do you agree with t</w:t>
      </w:r>
      <w:r w:rsidR="00CB74D0">
        <w:rPr>
          <w:lang w:val="en-US"/>
        </w:rPr>
        <w:t>he proposed resolutions in this document?</w:t>
      </w:r>
    </w:p>
    <w:p w14:paraId="758562F2" w14:textId="77777777" w:rsidR="00CB74D0" w:rsidRDefault="00CB74D0" w:rsidP="00CB74D0">
      <w:pPr>
        <w:rPr>
          <w:lang w:val="en-US"/>
        </w:rPr>
      </w:pPr>
      <w:r w:rsidRPr="000A53F5">
        <w:rPr>
          <w:b/>
          <w:bCs/>
          <w:lang w:val="en-US"/>
        </w:rPr>
        <w:t>Result:</w:t>
      </w:r>
      <w:r>
        <w:rPr>
          <w:lang w:val="en-US"/>
        </w:rPr>
        <w:t xml:space="preserve"> Unanimously supported.</w:t>
      </w:r>
    </w:p>
    <w:p w14:paraId="5CA7767E" w14:textId="77777777" w:rsidR="00CB74D0" w:rsidRPr="00CB74D0" w:rsidRDefault="00CB74D0" w:rsidP="00F578B1">
      <w:pPr>
        <w:rPr>
          <w:lang w:val="en-US"/>
        </w:rPr>
      </w:pPr>
    </w:p>
    <w:p w14:paraId="493F37B8" w14:textId="5E0D6AB2" w:rsidR="00E83E2C" w:rsidRPr="0092588A" w:rsidRDefault="00E83E2C" w:rsidP="00E83E2C">
      <w:pPr>
        <w:rPr>
          <w:lang w:val="en-US"/>
        </w:rPr>
      </w:pPr>
      <w:r w:rsidRPr="00BC7AD3">
        <w:rPr>
          <w:b/>
          <w:lang w:val="en-US"/>
        </w:rPr>
        <w:t>11-</w:t>
      </w:r>
      <w:r>
        <w:rPr>
          <w:b/>
          <w:lang w:val="en-US"/>
        </w:rPr>
        <w:t>2</w:t>
      </w:r>
      <w:r w:rsidRPr="00BC7AD3">
        <w:rPr>
          <w:b/>
          <w:lang w:val="en-US"/>
        </w:rPr>
        <w:t>3/0</w:t>
      </w:r>
      <w:r>
        <w:rPr>
          <w:b/>
          <w:lang w:val="en-US"/>
        </w:rPr>
        <w:t>727</w:t>
      </w:r>
      <w:r w:rsidRPr="00BC7AD3">
        <w:rPr>
          <w:b/>
          <w:lang w:val="en-US"/>
        </w:rPr>
        <w:t>r</w:t>
      </w:r>
      <w:r>
        <w:rPr>
          <w:b/>
          <w:lang w:val="en-US"/>
        </w:rPr>
        <w:t>1</w:t>
      </w:r>
      <w:r w:rsidRPr="00BC7AD3">
        <w:rPr>
          <w:b/>
          <w:lang w:val="en-US"/>
        </w:rPr>
        <w:t>, “</w:t>
      </w:r>
      <w:r>
        <w:rPr>
          <w:b/>
          <w:bCs/>
          <w:sz w:val="28"/>
          <w:szCs w:val="28"/>
        </w:rPr>
        <w:t>Proposed resolutions for technical comments on D1.0 - Part 1</w:t>
      </w:r>
      <w:r w:rsidRPr="00BC7AD3">
        <w:rPr>
          <w:b/>
          <w:lang w:val="en-US"/>
        </w:rPr>
        <w:t>”,</w:t>
      </w:r>
      <w:r>
        <w:rPr>
          <w:b/>
          <w:lang w:val="en-US"/>
        </w:rPr>
        <w:t xml:space="preserve"> Claudio da Silva </w:t>
      </w:r>
      <w:r w:rsidRPr="00BC7AD3">
        <w:rPr>
          <w:b/>
          <w:lang w:val="en-US"/>
        </w:rPr>
        <w:t>(</w:t>
      </w:r>
      <w:r>
        <w:rPr>
          <w:b/>
          <w:lang w:val="en-US"/>
        </w:rPr>
        <w:t>Meta Platforms</w:t>
      </w:r>
      <w:r w:rsidRPr="00BC7AD3">
        <w:rPr>
          <w:b/>
          <w:lang w:val="en-US"/>
        </w:rPr>
        <w:t>):</w:t>
      </w:r>
      <w:r>
        <w:rPr>
          <w:b/>
          <w:lang w:val="en-US"/>
        </w:rPr>
        <w:t xml:space="preserve"> </w:t>
      </w:r>
      <w:r w:rsidRPr="00012B52">
        <w:t xml:space="preserve">This document contains proposed resolutions for </w:t>
      </w:r>
      <w:r>
        <w:t>technical</w:t>
      </w:r>
      <w:r w:rsidRPr="00012B52">
        <w:t xml:space="preserve"> comments on D1.0 (LB272).</w:t>
      </w:r>
      <w:r>
        <w:t xml:space="preserve">  </w:t>
      </w:r>
      <w:r w:rsidRPr="001E3D4B">
        <w:t xml:space="preserve">The text used as </w:t>
      </w:r>
      <w:r w:rsidRPr="0093015E">
        <w:t>reference is D</w:t>
      </w:r>
      <w:r>
        <w:t>1</w:t>
      </w:r>
      <w:r w:rsidRPr="0093015E">
        <w:t>.</w:t>
      </w:r>
      <w:r>
        <w:t>0</w:t>
      </w:r>
      <w:r w:rsidRPr="0093015E">
        <w:t>.</w:t>
      </w:r>
    </w:p>
    <w:p w14:paraId="19497A58" w14:textId="77777777" w:rsidR="00E83E2C" w:rsidRPr="0093015E" w:rsidRDefault="00E83E2C" w:rsidP="00E83E2C">
      <w:pPr>
        <w:jc w:val="both"/>
      </w:pPr>
    </w:p>
    <w:p w14:paraId="32E7360C" w14:textId="77777777" w:rsidR="00E83E2C" w:rsidRDefault="00E83E2C" w:rsidP="00E83E2C">
      <w:pPr>
        <w:jc w:val="both"/>
      </w:pPr>
      <w:r w:rsidRPr="0093015E">
        <w:t xml:space="preserve">CIDs: </w:t>
      </w:r>
      <w:r>
        <w:t>1333, 1334, 1241, 1443, 1977, 1917, 1627, 1635, 1952, 1834, 1263</w:t>
      </w:r>
    </w:p>
    <w:p w14:paraId="1F719548" w14:textId="77777777" w:rsidR="00931F71" w:rsidRDefault="00931F71" w:rsidP="00F578B1"/>
    <w:p w14:paraId="25DD795A" w14:textId="02387F8E" w:rsidR="00931F71" w:rsidRPr="00E83E2C" w:rsidRDefault="00E83E2C" w:rsidP="00F578B1">
      <w:pPr>
        <w:rPr>
          <w:lang w:val="en-US"/>
        </w:rPr>
      </w:pPr>
      <w:r w:rsidRPr="00E83E2C">
        <w:rPr>
          <w:lang w:val="en-US"/>
        </w:rPr>
        <w:t>Claudio presented r0 earlier this wee</w:t>
      </w:r>
      <w:r>
        <w:rPr>
          <w:lang w:val="en-US"/>
        </w:rPr>
        <w:t xml:space="preserve">k </w:t>
      </w:r>
      <w:r w:rsidR="00A50314">
        <w:rPr>
          <w:lang w:val="en-US"/>
        </w:rPr>
        <w:t>but deferred the SP. Claudio goes through the updates that have been made compared to r0.</w:t>
      </w:r>
    </w:p>
    <w:p w14:paraId="3A841384" w14:textId="77777777" w:rsidR="00E83E2C" w:rsidRDefault="00E83E2C" w:rsidP="00F578B1"/>
    <w:p w14:paraId="6C893DBB" w14:textId="702D5860" w:rsidR="00E83E2C" w:rsidRPr="00F75B2A" w:rsidRDefault="00F75B2A" w:rsidP="00F578B1">
      <w:pPr>
        <w:rPr>
          <w:lang w:val="en-US"/>
        </w:rPr>
      </w:pPr>
      <w:r w:rsidRPr="00F75B2A">
        <w:rPr>
          <w:lang w:val="en-US"/>
        </w:rPr>
        <w:t xml:space="preserve">Based on feedback from the </w:t>
      </w:r>
      <w:r>
        <w:rPr>
          <w:lang w:val="en-US"/>
        </w:rPr>
        <w:t xml:space="preserve">group, </w:t>
      </w:r>
      <w:r w:rsidR="0064076F">
        <w:rPr>
          <w:lang w:val="en-US"/>
        </w:rPr>
        <w:t>some minor editorial changes are made.</w:t>
      </w:r>
    </w:p>
    <w:p w14:paraId="237894D3" w14:textId="3339EBB7" w:rsidR="00E83E2C" w:rsidRDefault="00E83E2C" w:rsidP="00F578B1"/>
    <w:p w14:paraId="59C3A1BD" w14:textId="4B416E64" w:rsidR="005F357F" w:rsidRDefault="005F357F" w:rsidP="00F578B1">
      <w:pPr>
        <w:rPr>
          <w:lang w:val="en-US"/>
        </w:rPr>
      </w:pPr>
      <w:r w:rsidRPr="004D76F7">
        <w:rPr>
          <w:lang w:val="en-US"/>
        </w:rPr>
        <w:t xml:space="preserve">Claudio </w:t>
      </w:r>
      <w:r w:rsidR="004D76F7" w:rsidRPr="004D76F7">
        <w:rPr>
          <w:lang w:val="en-US"/>
        </w:rPr>
        <w:t>removes 1977 from the l</w:t>
      </w:r>
      <w:r w:rsidR="004D76F7">
        <w:rPr>
          <w:lang w:val="en-US"/>
        </w:rPr>
        <w:t>ist of CIDs as it is believed to need more work.</w:t>
      </w:r>
    </w:p>
    <w:p w14:paraId="0A337A32" w14:textId="77777777" w:rsidR="004D76F7" w:rsidRDefault="004D76F7" w:rsidP="00F578B1">
      <w:pPr>
        <w:rPr>
          <w:lang w:val="en-US"/>
        </w:rPr>
      </w:pPr>
    </w:p>
    <w:p w14:paraId="7C26A643" w14:textId="5952CB7C" w:rsidR="004D76F7" w:rsidRDefault="00AB10AC" w:rsidP="00F578B1">
      <w:pPr>
        <w:rPr>
          <w:lang w:val="en-US"/>
        </w:rPr>
      </w:pPr>
      <w:r w:rsidRPr="00251470">
        <w:rPr>
          <w:b/>
          <w:bCs/>
          <w:lang w:val="en-US"/>
        </w:rPr>
        <w:t>Straw Poll:</w:t>
      </w:r>
      <w:r>
        <w:rPr>
          <w:lang w:val="en-US"/>
        </w:rPr>
        <w:t xml:space="preserve"> Do you agree with the proposed </w:t>
      </w:r>
      <w:r w:rsidR="00251470">
        <w:rPr>
          <w:lang w:val="en-US"/>
        </w:rPr>
        <w:t>CRs in r2 of this document?</w:t>
      </w:r>
    </w:p>
    <w:p w14:paraId="3B720FA3" w14:textId="14646656" w:rsidR="004A13BD" w:rsidRPr="004E3081" w:rsidRDefault="00251470" w:rsidP="00F578B1">
      <w:pPr>
        <w:rPr>
          <w:lang w:val="en-US"/>
        </w:rPr>
      </w:pPr>
      <w:r w:rsidRPr="000A53F5">
        <w:rPr>
          <w:b/>
          <w:bCs/>
          <w:lang w:val="en-US"/>
        </w:rPr>
        <w:t>Result:</w:t>
      </w:r>
      <w:r>
        <w:rPr>
          <w:lang w:val="en-US"/>
        </w:rPr>
        <w:t xml:space="preserve"> Unanimously supported.</w:t>
      </w:r>
    </w:p>
    <w:p w14:paraId="127F7FDD" w14:textId="77777777" w:rsidR="004A13BD" w:rsidRPr="00A57E6A" w:rsidRDefault="004A13BD" w:rsidP="00F578B1"/>
    <w:p w14:paraId="561B09BD" w14:textId="13543FBB" w:rsidR="00A57E6A" w:rsidRPr="00A57E6A" w:rsidRDefault="00A57E6A" w:rsidP="006C3D4F">
      <w:pPr>
        <w:pStyle w:val="ListParagraph"/>
        <w:numPr>
          <w:ilvl w:val="0"/>
          <w:numId w:val="74"/>
        </w:numPr>
      </w:pPr>
      <w:r>
        <w:rPr>
          <w:lang w:val="en-US"/>
        </w:rPr>
        <w:t>Motions</w:t>
      </w:r>
    </w:p>
    <w:p w14:paraId="645CA172" w14:textId="77777777" w:rsidR="00A57E6A" w:rsidRDefault="00A57E6A" w:rsidP="00A57E6A"/>
    <w:p w14:paraId="7C234EDE" w14:textId="33246660" w:rsidR="00BF007D" w:rsidRDefault="00BF007D" w:rsidP="00033ED6">
      <w:pPr>
        <w:rPr>
          <w:lang w:val="en-US"/>
        </w:rPr>
      </w:pPr>
      <w:r w:rsidRPr="00033ED6">
        <w:rPr>
          <w:b/>
          <w:bCs/>
          <w:lang w:val="en-US"/>
        </w:rPr>
        <w:t xml:space="preserve">Motion 311: </w:t>
      </w:r>
      <w:r w:rsidRPr="00BF007D">
        <w:rPr>
          <w:lang w:val="en-US"/>
        </w:rPr>
        <w:t xml:space="preserve">Move to approve resolutions to the following CIDs listed in the following document and incorporate the text changes into the latest </w:t>
      </w:r>
      <w:proofErr w:type="spellStart"/>
      <w:r w:rsidRPr="00BF007D">
        <w:rPr>
          <w:lang w:val="en-US"/>
        </w:rPr>
        <w:t>TGbf</w:t>
      </w:r>
      <w:proofErr w:type="spellEnd"/>
      <w:r w:rsidRPr="00BF007D">
        <w:rPr>
          <w:lang w:val="en-US"/>
        </w:rPr>
        <w:t xml:space="preserve"> draft:</w:t>
      </w:r>
    </w:p>
    <w:p w14:paraId="12666517" w14:textId="77777777" w:rsidR="00BF007D" w:rsidRPr="00BF007D" w:rsidRDefault="00BF007D" w:rsidP="00033ED6">
      <w:pPr>
        <w:rPr>
          <w:lang w:val="en-US"/>
        </w:rPr>
      </w:pPr>
    </w:p>
    <w:p w14:paraId="71959B73" w14:textId="77777777" w:rsidR="00BF007D" w:rsidRPr="00BF007D" w:rsidRDefault="00BF007D" w:rsidP="006C3D4F">
      <w:pPr>
        <w:numPr>
          <w:ilvl w:val="0"/>
          <w:numId w:val="76"/>
        </w:numPr>
      </w:pPr>
      <w:r w:rsidRPr="00BF007D">
        <w:rPr>
          <w:lang w:val="en-US"/>
        </w:rPr>
        <w:t xml:space="preserve">CIDs 2124, 1248, 1242, 1245, 1258, 1801, 2108, 2211, 2222, and 2223 </w:t>
      </w:r>
    </w:p>
    <w:p w14:paraId="13796DE9" w14:textId="77777777" w:rsidR="00BF007D" w:rsidRPr="00F578B1" w:rsidRDefault="00BF007D" w:rsidP="006C3D4F">
      <w:pPr>
        <w:numPr>
          <w:ilvl w:val="0"/>
          <w:numId w:val="76"/>
        </w:numPr>
      </w:pPr>
      <w:r w:rsidRPr="00BF007D">
        <w:rPr>
          <w:lang w:val="en-US"/>
        </w:rPr>
        <w:t>as specified in DCN 11-23/0626r3</w:t>
      </w:r>
    </w:p>
    <w:p w14:paraId="46789E69" w14:textId="77777777" w:rsidR="00BF007D" w:rsidRPr="00BF007D" w:rsidRDefault="00BF007D" w:rsidP="00F578B1">
      <w:pPr>
        <w:ind w:left="1440"/>
      </w:pPr>
    </w:p>
    <w:p w14:paraId="2419BFE3" w14:textId="77777777" w:rsidR="00DD096D" w:rsidRDefault="00BF007D" w:rsidP="00DD096D">
      <w:pPr>
        <w:rPr>
          <w:b/>
          <w:bCs/>
          <w:lang w:val="en-US"/>
        </w:rPr>
      </w:pPr>
      <w:r w:rsidRPr="00BF007D">
        <w:rPr>
          <w:b/>
          <w:bCs/>
          <w:lang w:val="en-US"/>
        </w:rPr>
        <w:t xml:space="preserve">Move: </w:t>
      </w:r>
      <w:r w:rsidRPr="00BF007D">
        <w:rPr>
          <w:lang w:val="en-US"/>
        </w:rPr>
        <w:t>Narengerile</w:t>
      </w:r>
      <w:r w:rsidRPr="00BF007D">
        <w:rPr>
          <w:b/>
          <w:bCs/>
          <w:lang w:val="en-US"/>
        </w:rPr>
        <w:tab/>
      </w:r>
      <w:r w:rsidRPr="00BF007D">
        <w:rPr>
          <w:b/>
          <w:bCs/>
          <w:lang w:val="en-US"/>
        </w:rPr>
        <w:tab/>
      </w:r>
    </w:p>
    <w:p w14:paraId="347A431C" w14:textId="5A59767C" w:rsidR="00BF007D" w:rsidRPr="004E3081" w:rsidRDefault="00BF007D" w:rsidP="00DD096D">
      <w:pPr>
        <w:rPr>
          <w:lang w:val="en-US"/>
        </w:rPr>
      </w:pPr>
      <w:r w:rsidRPr="00BF007D">
        <w:rPr>
          <w:b/>
          <w:bCs/>
          <w:lang w:val="en-US"/>
        </w:rPr>
        <w:t>Second:</w:t>
      </w:r>
      <w:r w:rsidR="004E3081">
        <w:rPr>
          <w:b/>
          <w:bCs/>
          <w:lang w:val="en-US"/>
        </w:rPr>
        <w:t xml:space="preserve"> </w:t>
      </w:r>
      <w:r w:rsidR="004E3081">
        <w:rPr>
          <w:lang w:val="en-US"/>
        </w:rPr>
        <w:t>Claudio da Silva</w:t>
      </w:r>
    </w:p>
    <w:p w14:paraId="4E4825F4" w14:textId="77777777" w:rsidR="00DD096D" w:rsidRDefault="00BD6EF9" w:rsidP="00DD096D">
      <w:pPr>
        <w:rPr>
          <w:b/>
          <w:bCs/>
          <w:lang w:val="en-US"/>
        </w:rPr>
      </w:pPr>
      <w:r w:rsidRPr="00BD6EF9">
        <w:rPr>
          <w:b/>
          <w:bCs/>
          <w:lang w:val="en-US"/>
        </w:rPr>
        <w:t xml:space="preserve">Result: </w:t>
      </w:r>
      <w:r w:rsidR="00DD096D" w:rsidRPr="00BC7AD3">
        <w:rPr>
          <w:highlight w:val="green"/>
          <w:lang w:val="en-US"/>
        </w:rPr>
        <w:t>Motion passed by unanimous consent</w:t>
      </w:r>
      <w:r w:rsidR="00DD096D" w:rsidRPr="00BC7AD3">
        <w:rPr>
          <w:lang w:val="en-US"/>
        </w:rPr>
        <w:t xml:space="preserve">   </w:t>
      </w:r>
    </w:p>
    <w:p w14:paraId="1C71A15D" w14:textId="77777777" w:rsidR="00BF007D" w:rsidRPr="00BF007D" w:rsidRDefault="00BF007D" w:rsidP="00DD096D">
      <w:pPr>
        <w:rPr>
          <w:lang w:val="en-US"/>
        </w:rPr>
      </w:pPr>
    </w:p>
    <w:p w14:paraId="6B9EE5B8" w14:textId="77777777" w:rsidR="00BF007D" w:rsidRPr="00BF007D" w:rsidRDefault="00BF007D" w:rsidP="00BF007D">
      <w:pPr>
        <w:rPr>
          <w:b/>
          <w:bCs/>
        </w:rPr>
      </w:pPr>
      <w:r w:rsidRPr="00BF007D">
        <w:rPr>
          <w:b/>
          <w:bCs/>
          <w:lang w:val="en-US"/>
        </w:rPr>
        <w:t>Note</w:t>
      </w:r>
      <w:r w:rsidRPr="00BF007D">
        <w:rPr>
          <w:rFonts w:ascii="MS Mincho" w:eastAsia="MS Mincho" w:hAnsi="MS Mincho" w:cs="MS Mincho" w:hint="eastAsia"/>
          <w:b/>
          <w:bCs/>
        </w:rPr>
        <w:t>：</w:t>
      </w:r>
      <w:r w:rsidRPr="00BF007D">
        <w:rPr>
          <w:rFonts w:hint="eastAsia"/>
          <w:b/>
          <w:bCs/>
        </w:rPr>
        <w:t xml:space="preserve">  </w:t>
      </w:r>
    </w:p>
    <w:p w14:paraId="52D27EBE" w14:textId="77777777" w:rsidR="00DD096D" w:rsidRDefault="00BF007D" w:rsidP="006C3D4F">
      <w:pPr>
        <w:numPr>
          <w:ilvl w:val="0"/>
          <w:numId w:val="77"/>
        </w:numPr>
      </w:pPr>
      <w:r w:rsidRPr="00BF007D">
        <w:rPr>
          <w:lang w:val="en-US"/>
        </w:rPr>
        <w:t>Related document 11-23/0626r3</w:t>
      </w:r>
    </w:p>
    <w:p w14:paraId="40CCA646" w14:textId="721981CF" w:rsidR="00BF007D" w:rsidRPr="00DD096D" w:rsidRDefault="004E3081" w:rsidP="006C3D4F">
      <w:pPr>
        <w:numPr>
          <w:ilvl w:val="0"/>
          <w:numId w:val="77"/>
        </w:numPr>
      </w:pPr>
      <w:r w:rsidRPr="002A531B">
        <w:rPr>
          <w:bCs/>
          <w:lang w:val="en-US"/>
        </w:rPr>
        <w:t xml:space="preserve">SP Result: </w:t>
      </w:r>
      <w:r w:rsidR="00BF007D" w:rsidRPr="00DD096D">
        <w:rPr>
          <w:lang w:val="en-US"/>
        </w:rPr>
        <w:t>Unanimous consent</w:t>
      </w:r>
    </w:p>
    <w:p w14:paraId="23B1ABE1" w14:textId="77777777" w:rsidR="0041206E" w:rsidRDefault="0041206E" w:rsidP="00BF007D">
      <w:pPr>
        <w:rPr>
          <w:lang w:val="sv-SE"/>
        </w:rPr>
      </w:pPr>
    </w:p>
    <w:p w14:paraId="398391E0" w14:textId="1587DB30" w:rsidR="003F6047" w:rsidRPr="004E3081" w:rsidRDefault="0041206E" w:rsidP="004E3081">
      <w:pPr>
        <w:rPr>
          <w:lang w:val="en-US"/>
        </w:rPr>
      </w:pPr>
      <w:r w:rsidRPr="004E3081">
        <w:rPr>
          <w:b/>
          <w:bCs/>
          <w:lang w:val="en-US"/>
        </w:rPr>
        <w:t>Motion 31</w:t>
      </w:r>
      <w:r w:rsidR="00F37B3E" w:rsidRPr="004E3081">
        <w:rPr>
          <w:b/>
          <w:bCs/>
          <w:lang w:val="en-US"/>
        </w:rPr>
        <w:t>2</w:t>
      </w:r>
      <w:r w:rsidRPr="004E3081">
        <w:rPr>
          <w:b/>
          <w:bCs/>
          <w:lang w:val="en-US"/>
        </w:rPr>
        <w:t xml:space="preserve">: </w:t>
      </w:r>
      <w:r w:rsidR="003F6047" w:rsidRPr="003F6047">
        <w:rPr>
          <w:lang w:val="en-US"/>
        </w:rPr>
        <w:t xml:space="preserve">Move to approve resolutions to the following CIDs listed in the following document and incorporate the text changes into the latest </w:t>
      </w:r>
      <w:proofErr w:type="spellStart"/>
      <w:r w:rsidR="003F6047" w:rsidRPr="003F6047">
        <w:rPr>
          <w:lang w:val="en-US"/>
        </w:rPr>
        <w:t>TGbf</w:t>
      </w:r>
      <w:proofErr w:type="spellEnd"/>
      <w:r w:rsidR="003F6047" w:rsidRPr="003F6047">
        <w:rPr>
          <w:lang w:val="en-US"/>
        </w:rPr>
        <w:t xml:space="preserve"> draft:</w:t>
      </w:r>
    </w:p>
    <w:p w14:paraId="7E9E898C" w14:textId="77777777" w:rsidR="003F6047" w:rsidRPr="003F6047" w:rsidRDefault="003F6047" w:rsidP="004E3081">
      <w:pPr>
        <w:rPr>
          <w:b/>
          <w:bCs/>
          <w:lang w:val="en-US"/>
        </w:rPr>
      </w:pPr>
    </w:p>
    <w:p w14:paraId="078003B0" w14:textId="77777777" w:rsidR="003F6047" w:rsidRPr="003F6047" w:rsidRDefault="003F6047" w:rsidP="00224C35">
      <w:pPr>
        <w:numPr>
          <w:ilvl w:val="0"/>
          <w:numId w:val="79"/>
        </w:numPr>
      </w:pPr>
      <w:r w:rsidRPr="003F6047">
        <w:rPr>
          <w:lang w:val="en-US"/>
        </w:rPr>
        <w:t xml:space="preserve">CIDs 1643, 1688, 1611, 1664, 1280, 2099, 1868, 1882, 2018, and 2164 </w:t>
      </w:r>
    </w:p>
    <w:p w14:paraId="551A2B16" w14:textId="77777777" w:rsidR="003F6047" w:rsidRPr="00224C35" w:rsidRDefault="003F6047" w:rsidP="00224C35">
      <w:pPr>
        <w:numPr>
          <w:ilvl w:val="0"/>
          <w:numId w:val="79"/>
        </w:numPr>
      </w:pPr>
      <w:r w:rsidRPr="003F6047">
        <w:rPr>
          <w:lang w:val="en-US"/>
        </w:rPr>
        <w:t>as specified in DCN 11-23/0655r2</w:t>
      </w:r>
    </w:p>
    <w:p w14:paraId="2D989F86" w14:textId="77777777" w:rsidR="003F6047" w:rsidRPr="003F6047" w:rsidRDefault="003F6047" w:rsidP="004E3081">
      <w:pPr>
        <w:ind w:left="1440"/>
        <w:rPr>
          <w:b/>
          <w:bCs/>
        </w:rPr>
      </w:pPr>
    </w:p>
    <w:p w14:paraId="1377025F" w14:textId="77777777" w:rsidR="005200B5" w:rsidRDefault="003F6047" w:rsidP="005200B5">
      <w:pPr>
        <w:rPr>
          <w:b/>
          <w:bCs/>
          <w:lang w:val="en-US"/>
        </w:rPr>
      </w:pPr>
      <w:r w:rsidRPr="003F6047">
        <w:rPr>
          <w:b/>
          <w:bCs/>
          <w:lang w:val="en-US"/>
        </w:rPr>
        <w:t xml:space="preserve">Move: </w:t>
      </w:r>
      <w:r w:rsidR="005200B5" w:rsidRPr="005200B5">
        <w:rPr>
          <w:lang w:val="en-US"/>
        </w:rPr>
        <w:t>Claudio da Silva</w:t>
      </w:r>
      <w:r w:rsidRPr="003F6047">
        <w:rPr>
          <w:lang w:val="en-US"/>
        </w:rPr>
        <w:tab/>
      </w:r>
      <w:r w:rsidRPr="003F6047">
        <w:rPr>
          <w:b/>
          <w:bCs/>
          <w:lang w:val="en-US"/>
        </w:rPr>
        <w:tab/>
      </w:r>
    </w:p>
    <w:p w14:paraId="103FD51F" w14:textId="3084CC11" w:rsidR="003F6047" w:rsidRDefault="003F6047" w:rsidP="005200B5">
      <w:r w:rsidRPr="003F6047">
        <w:rPr>
          <w:b/>
          <w:bCs/>
          <w:lang w:val="en-US"/>
        </w:rPr>
        <w:t>Second:</w:t>
      </w:r>
      <w:r w:rsidR="005200B5">
        <w:rPr>
          <w:b/>
          <w:bCs/>
          <w:lang w:val="en-US"/>
        </w:rPr>
        <w:t xml:space="preserve"> </w:t>
      </w:r>
      <w:r w:rsidR="005200B5" w:rsidRPr="005200B5">
        <w:rPr>
          <w:lang w:val="en-US"/>
        </w:rPr>
        <w:t>Stephen McCann</w:t>
      </w:r>
    </w:p>
    <w:p w14:paraId="1A3D37F1" w14:textId="77777777" w:rsidR="002F626F" w:rsidRDefault="00BD6EF9" w:rsidP="002F626F">
      <w:pPr>
        <w:rPr>
          <w:b/>
          <w:bCs/>
          <w:lang w:val="en-US"/>
        </w:rPr>
      </w:pPr>
      <w:r w:rsidRPr="00BD6EF9">
        <w:rPr>
          <w:b/>
          <w:bCs/>
          <w:lang w:val="en-US"/>
        </w:rPr>
        <w:lastRenderedPageBreak/>
        <w:t xml:space="preserve">Result: </w:t>
      </w:r>
      <w:r w:rsidR="002F626F" w:rsidRPr="00BC7AD3">
        <w:rPr>
          <w:highlight w:val="green"/>
          <w:lang w:val="en-US"/>
        </w:rPr>
        <w:t>Motion passed by unanimous consent</w:t>
      </w:r>
      <w:r w:rsidR="002F626F" w:rsidRPr="00BC7AD3">
        <w:rPr>
          <w:lang w:val="en-US"/>
        </w:rPr>
        <w:t xml:space="preserve">   </w:t>
      </w:r>
    </w:p>
    <w:p w14:paraId="10619CDA" w14:textId="77777777" w:rsidR="003F6047" w:rsidRPr="003F6047" w:rsidRDefault="003F6047" w:rsidP="005200B5">
      <w:pPr>
        <w:rPr>
          <w:lang w:val="en-US"/>
        </w:rPr>
      </w:pPr>
    </w:p>
    <w:p w14:paraId="7BDFB17E" w14:textId="77777777" w:rsidR="003F6047" w:rsidRPr="003F6047" w:rsidRDefault="003F6047" w:rsidP="003F6047">
      <w:pPr>
        <w:rPr>
          <w:b/>
          <w:bCs/>
        </w:rPr>
      </w:pPr>
      <w:r w:rsidRPr="003F6047">
        <w:rPr>
          <w:b/>
          <w:bCs/>
          <w:lang w:val="en-US"/>
        </w:rPr>
        <w:t>Note</w:t>
      </w:r>
      <w:r w:rsidRPr="003F6047">
        <w:rPr>
          <w:rFonts w:ascii="MS Mincho" w:eastAsia="MS Mincho" w:hAnsi="MS Mincho" w:cs="MS Mincho" w:hint="eastAsia"/>
          <w:b/>
          <w:bCs/>
        </w:rPr>
        <w:t>：</w:t>
      </w:r>
      <w:r w:rsidRPr="003F6047">
        <w:rPr>
          <w:rFonts w:hint="eastAsia"/>
          <w:b/>
          <w:bCs/>
        </w:rPr>
        <w:t xml:space="preserve">  </w:t>
      </w:r>
    </w:p>
    <w:p w14:paraId="1CC14481" w14:textId="77777777" w:rsidR="005200B5" w:rsidRPr="005200B5" w:rsidRDefault="003F6047" w:rsidP="006C3D4F">
      <w:pPr>
        <w:numPr>
          <w:ilvl w:val="0"/>
          <w:numId w:val="80"/>
        </w:numPr>
      </w:pPr>
      <w:r w:rsidRPr="003F6047">
        <w:rPr>
          <w:lang w:val="en-US"/>
        </w:rPr>
        <w:t>Related document 11-23/0655r2</w:t>
      </w:r>
    </w:p>
    <w:p w14:paraId="70BD9679" w14:textId="3D6DCED9" w:rsidR="003F6047" w:rsidRPr="005200B5" w:rsidRDefault="005200B5" w:rsidP="006C3D4F">
      <w:pPr>
        <w:numPr>
          <w:ilvl w:val="0"/>
          <w:numId w:val="80"/>
        </w:numPr>
      </w:pPr>
      <w:r w:rsidRPr="005200B5">
        <w:rPr>
          <w:lang w:val="en-US"/>
        </w:rPr>
        <w:t xml:space="preserve">SP Result: </w:t>
      </w:r>
      <w:r w:rsidR="003F6047" w:rsidRPr="005200B5">
        <w:rPr>
          <w:lang w:val="en-US"/>
        </w:rPr>
        <w:t>Unanimous consent</w:t>
      </w:r>
    </w:p>
    <w:p w14:paraId="4390EB85" w14:textId="77777777" w:rsidR="0041206E" w:rsidRDefault="0041206E" w:rsidP="00BF007D">
      <w:pPr>
        <w:rPr>
          <w:lang w:val="sv-SE"/>
        </w:rPr>
      </w:pPr>
    </w:p>
    <w:p w14:paraId="4B04BC37" w14:textId="315703BD" w:rsidR="003F6047" w:rsidRPr="002F626F" w:rsidRDefault="0041206E" w:rsidP="002F626F">
      <w:pPr>
        <w:rPr>
          <w:lang w:val="en-US"/>
        </w:rPr>
      </w:pPr>
      <w:r w:rsidRPr="002F626F">
        <w:rPr>
          <w:b/>
          <w:bCs/>
          <w:lang w:val="en-US"/>
        </w:rPr>
        <w:t>Motion 31</w:t>
      </w:r>
      <w:r w:rsidR="00F37B3E" w:rsidRPr="002F626F">
        <w:rPr>
          <w:b/>
          <w:bCs/>
          <w:lang w:val="en-US"/>
        </w:rPr>
        <w:t>3</w:t>
      </w:r>
      <w:r w:rsidRPr="002F626F">
        <w:rPr>
          <w:b/>
          <w:bCs/>
          <w:lang w:val="en-US"/>
        </w:rPr>
        <w:t xml:space="preserve">: </w:t>
      </w:r>
      <w:r w:rsidR="003F6047" w:rsidRPr="003F6047">
        <w:rPr>
          <w:lang w:val="en-US"/>
        </w:rPr>
        <w:t xml:space="preserve">Move to approve resolutions to the following CIDs listed in the following document and incorporate the text changes into the latest </w:t>
      </w:r>
      <w:proofErr w:type="spellStart"/>
      <w:r w:rsidR="003F6047" w:rsidRPr="003F6047">
        <w:rPr>
          <w:lang w:val="en-US"/>
        </w:rPr>
        <w:t>TGbf</w:t>
      </w:r>
      <w:proofErr w:type="spellEnd"/>
      <w:r w:rsidR="003F6047" w:rsidRPr="003F6047">
        <w:rPr>
          <w:lang w:val="en-US"/>
        </w:rPr>
        <w:t xml:space="preserve"> draft:</w:t>
      </w:r>
    </w:p>
    <w:p w14:paraId="4CA11D1F" w14:textId="77777777" w:rsidR="003F6047" w:rsidRPr="003F6047" w:rsidRDefault="003F6047" w:rsidP="002F626F">
      <w:pPr>
        <w:rPr>
          <w:b/>
          <w:bCs/>
          <w:lang w:val="en-US"/>
        </w:rPr>
      </w:pPr>
    </w:p>
    <w:p w14:paraId="0FB56852" w14:textId="77777777" w:rsidR="003F6047" w:rsidRPr="003F6047" w:rsidRDefault="003F6047" w:rsidP="006C3D4F">
      <w:pPr>
        <w:numPr>
          <w:ilvl w:val="1"/>
          <w:numId w:val="81"/>
        </w:numPr>
      </w:pPr>
      <w:r w:rsidRPr="003F6047">
        <w:rPr>
          <w:lang w:val="en-US"/>
        </w:rPr>
        <w:t xml:space="preserve">CIDs 1934, 1558, 1644, 1285, 2207, 2113, 1869, 1645, and 1772 </w:t>
      </w:r>
    </w:p>
    <w:p w14:paraId="3D6FB934" w14:textId="77777777" w:rsidR="003F6047" w:rsidRPr="003F6047" w:rsidRDefault="003F6047" w:rsidP="006C3D4F">
      <w:pPr>
        <w:numPr>
          <w:ilvl w:val="1"/>
          <w:numId w:val="81"/>
        </w:numPr>
      </w:pPr>
      <w:r w:rsidRPr="003F6047">
        <w:rPr>
          <w:lang w:val="en-US"/>
        </w:rPr>
        <w:t>as specified in DCN 11-23/0656r1</w:t>
      </w:r>
    </w:p>
    <w:p w14:paraId="0E29BA14" w14:textId="2E8D3E8C" w:rsidR="002F626F" w:rsidRPr="002F626F" w:rsidRDefault="003F6047" w:rsidP="002F626F">
      <w:r w:rsidRPr="003F6047">
        <w:rPr>
          <w:b/>
          <w:bCs/>
          <w:lang w:val="en-US"/>
        </w:rPr>
        <w:t xml:space="preserve">Move: </w:t>
      </w:r>
      <w:r w:rsidR="005200B5" w:rsidRPr="002F626F">
        <w:rPr>
          <w:lang w:val="en-US"/>
        </w:rPr>
        <w:t>Claudio</w:t>
      </w:r>
      <w:r w:rsidR="002F626F" w:rsidRPr="002F626F">
        <w:rPr>
          <w:lang w:val="en-US"/>
        </w:rPr>
        <w:t xml:space="preserve"> da Silva</w:t>
      </w:r>
      <w:r w:rsidRPr="003F6047">
        <w:rPr>
          <w:b/>
          <w:bCs/>
          <w:lang w:val="en-US"/>
        </w:rPr>
        <w:tab/>
      </w:r>
    </w:p>
    <w:p w14:paraId="0220C833" w14:textId="468C446C" w:rsidR="003F6047" w:rsidRPr="002F626F" w:rsidRDefault="003F6047" w:rsidP="002F626F">
      <w:r w:rsidRPr="003F6047">
        <w:rPr>
          <w:b/>
          <w:bCs/>
          <w:lang w:val="en-US"/>
        </w:rPr>
        <w:t>Second:</w:t>
      </w:r>
      <w:r w:rsidR="002F626F">
        <w:rPr>
          <w:b/>
          <w:bCs/>
          <w:lang w:val="en-US"/>
        </w:rPr>
        <w:t xml:space="preserve"> </w:t>
      </w:r>
      <w:r w:rsidR="002F626F" w:rsidRPr="002F626F">
        <w:rPr>
          <w:lang w:val="en-US"/>
        </w:rPr>
        <w:t>Yan Xin</w:t>
      </w:r>
    </w:p>
    <w:p w14:paraId="5271EBB8" w14:textId="77777777" w:rsidR="002F626F" w:rsidRPr="002F626F" w:rsidRDefault="00BD6EF9" w:rsidP="002F626F">
      <w:pPr>
        <w:rPr>
          <w:b/>
          <w:bCs/>
          <w:lang w:val="en-US"/>
        </w:rPr>
      </w:pPr>
      <w:r w:rsidRPr="002F626F">
        <w:rPr>
          <w:b/>
          <w:bCs/>
          <w:lang w:val="en-US"/>
        </w:rPr>
        <w:t xml:space="preserve">Result: </w:t>
      </w:r>
      <w:r w:rsidR="002F626F" w:rsidRPr="002F626F">
        <w:rPr>
          <w:highlight w:val="green"/>
          <w:lang w:val="en-US"/>
        </w:rPr>
        <w:t>Motion passed by unanimous consent</w:t>
      </w:r>
      <w:r w:rsidR="002F626F" w:rsidRPr="002F626F">
        <w:rPr>
          <w:lang w:val="en-US"/>
        </w:rPr>
        <w:t xml:space="preserve">   </w:t>
      </w:r>
    </w:p>
    <w:p w14:paraId="6DD2FE47" w14:textId="77777777" w:rsidR="003F6047" w:rsidRPr="003F6047" w:rsidRDefault="003F6047" w:rsidP="002F626F">
      <w:pPr>
        <w:ind w:left="1440"/>
      </w:pPr>
    </w:p>
    <w:p w14:paraId="0F86C54A" w14:textId="77777777" w:rsidR="003F6047" w:rsidRPr="003F6047" w:rsidRDefault="003F6047" w:rsidP="003F6047">
      <w:pPr>
        <w:rPr>
          <w:b/>
          <w:bCs/>
        </w:rPr>
      </w:pPr>
      <w:r w:rsidRPr="003F6047">
        <w:rPr>
          <w:b/>
          <w:bCs/>
          <w:lang w:val="en-US"/>
        </w:rPr>
        <w:t>Note</w:t>
      </w:r>
      <w:r w:rsidRPr="003F6047">
        <w:rPr>
          <w:rFonts w:ascii="MS Mincho" w:eastAsia="MS Mincho" w:hAnsi="MS Mincho" w:cs="MS Mincho" w:hint="eastAsia"/>
          <w:b/>
          <w:bCs/>
        </w:rPr>
        <w:t>：</w:t>
      </w:r>
      <w:r w:rsidRPr="003F6047">
        <w:rPr>
          <w:rFonts w:hint="eastAsia"/>
          <w:b/>
          <w:bCs/>
        </w:rPr>
        <w:t xml:space="preserve">  </w:t>
      </w:r>
    </w:p>
    <w:p w14:paraId="6BE2DDAF" w14:textId="77777777" w:rsidR="002F626F" w:rsidRDefault="003F6047" w:rsidP="006C3D4F">
      <w:pPr>
        <w:numPr>
          <w:ilvl w:val="0"/>
          <w:numId w:val="82"/>
        </w:numPr>
      </w:pPr>
      <w:r w:rsidRPr="003F6047">
        <w:rPr>
          <w:lang w:val="en-US"/>
        </w:rPr>
        <w:t>Related document 11-23/0656r1</w:t>
      </w:r>
    </w:p>
    <w:p w14:paraId="7FA14F9F" w14:textId="73FD1FE4" w:rsidR="003F6047" w:rsidRPr="002F626F" w:rsidRDefault="00F3372C" w:rsidP="006C3D4F">
      <w:pPr>
        <w:numPr>
          <w:ilvl w:val="0"/>
          <w:numId w:val="82"/>
        </w:numPr>
      </w:pPr>
      <w:r w:rsidRPr="002A531B">
        <w:rPr>
          <w:bCs/>
          <w:lang w:val="en-US"/>
        </w:rPr>
        <w:t>SP Result:</w:t>
      </w:r>
      <w:r>
        <w:rPr>
          <w:bCs/>
          <w:lang w:val="en-US"/>
        </w:rPr>
        <w:t xml:space="preserve"> </w:t>
      </w:r>
      <w:r w:rsidR="003F6047" w:rsidRPr="002F626F">
        <w:rPr>
          <w:lang w:val="en-US"/>
        </w:rPr>
        <w:t>Unanimous consent</w:t>
      </w:r>
    </w:p>
    <w:p w14:paraId="16371078" w14:textId="77777777" w:rsidR="00605DDD" w:rsidRDefault="00605DDD" w:rsidP="0041206E">
      <w:pPr>
        <w:rPr>
          <w:b/>
          <w:bCs/>
          <w:lang w:val="sv-SE"/>
        </w:rPr>
      </w:pPr>
    </w:p>
    <w:p w14:paraId="031735CE" w14:textId="68EA233E" w:rsidR="003F6047" w:rsidRPr="00605DDD" w:rsidRDefault="0041206E" w:rsidP="00605DDD">
      <w:pPr>
        <w:rPr>
          <w:lang w:val="en-US"/>
        </w:rPr>
      </w:pPr>
      <w:r w:rsidRPr="00605DDD">
        <w:rPr>
          <w:b/>
          <w:bCs/>
          <w:lang w:val="en-US"/>
        </w:rPr>
        <w:t>Motion 31</w:t>
      </w:r>
      <w:r w:rsidR="00F37B3E" w:rsidRPr="00605DDD">
        <w:rPr>
          <w:b/>
          <w:bCs/>
          <w:lang w:val="en-US"/>
        </w:rPr>
        <w:t>4</w:t>
      </w:r>
      <w:r w:rsidRPr="00605DDD">
        <w:rPr>
          <w:b/>
          <w:bCs/>
          <w:lang w:val="en-US"/>
        </w:rPr>
        <w:t xml:space="preserve">: </w:t>
      </w:r>
      <w:r w:rsidR="003F6047" w:rsidRPr="003F6047">
        <w:rPr>
          <w:lang w:val="en-US"/>
        </w:rPr>
        <w:t xml:space="preserve">Move to approve resolutions to the following CIDs listed in the following document and incorporate the text changes into the latest </w:t>
      </w:r>
      <w:proofErr w:type="spellStart"/>
      <w:r w:rsidR="003F6047" w:rsidRPr="003F6047">
        <w:rPr>
          <w:lang w:val="en-US"/>
        </w:rPr>
        <w:t>TGbf</w:t>
      </w:r>
      <w:proofErr w:type="spellEnd"/>
      <w:r w:rsidR="003F6047" w:rsidRPr="003F6047">
        <w:rPr>
          <w:lang w:val="en-US"/>
        </w:rPr>
        <w:t xml:space="preserve"> draft:</w:t>
      </w:r>
    </w:p>
    <w:p w14:paraId="14978B8C" w14:textId="77777777" w:rsidR="003F6047" w:rsidRPr="003F6047" w:rsidRDefault="003F6047" w:rsidP="00605DDD">
      <w:pPr>
        <w:rPr>
          <w:b/>
          <w:bCs/>
          <w:lang w:val="en-US"/>
        </w:rPr>
      </w:pPr>
    </w:p>
    <w:p w14:paraId="2C77C00E" w14:textId="77777777" w:rsidR="003F6047" w:rsidRPr="003F6047" w:rsidRDefault="003F6047" w:rsidP="006C3D4F">
      <w:pPr>
        <w:numPr>
          <w:ilvl w:val="0"/>
          <w:numId w:val="83"/>
        </w:numPr>
      </w:pPr>
      <w:r w:rsidRPr="003F6047">
        <w:rPr>
          <w:lang w:val="en-US"/>
        </w:rPr>
        <w:t xml:space="preserve">CIDs 1971, 1972, 1983, 2230 </w:t>
      </w:r>
    </w:p>
    <w:p w14:paraId="090FB6FA" w14:textId="77777777" w:rsidR="003F6047" w:rsidRPr="00F3372C" w:rsidRDefault="003F6047" w:rsidP="006C3D4F">
      <w:pPr>
        <w:numPr>
          <w:ilvl w:val="0"/>
          <w:numId w:val="83"/>
        </w:numPr>
      </w:pPr>
      <w:r w:rsidRPr="003F6047">
        <w:rPr>
          <w:lang w:val="en-US"/>
        </w:rPr>
        <w:t>as specified in DCN 11-23/0483r0</w:t>
      </w:r>
    </w:p>
    <w:p w14:paraId="373B141F" w14:textId="77777777" w:rsidR="003F6047" w:rsidRPr="003F6047" w:rsidRDefault="003F6047" w:rsidP="00605DDD">
      <w:pPr>
        <w:ind w:left="1440"/>
        <w:rPr>
          <w:b/>
          <w:bCs/>
        </w:rPr>
      </w:pPr>
    </w:p>
    <w:p w14:paraId="0BE6F0C0" w14:textId="77777777" w:rsidR="00F3372C" w:rsidRDefault="003F6047" w:rsidP="00605DDD">
      <w:pPr>
        <w:rPr>
          <w:b/>
          <w:bCs/>
          <w:lang w:val="en-US"/>
        </w:rPr>
      </w:pPr>
      <w:r w:rsidRPr="003F6047">
        <w:rPr>
          <w:b/>
          <w:bCs/>
          <w:lang w:val="en-US"/>
        </w:rPr>
        <w:t xml:space="preserve">Move: </w:t>
      </w:r>
      <w:r w:rsidR="00605DDD" w:rsidRPr="00F3372C">
        <w:rPr>
          <w:lang w:val="en-US"/>
        </w:rPr>
        <w:t>C</w:t>
      </w:r>
      <w:r w:rsidR="00F3372C" w:rsidRPr="00F3372C">
        <w:rPr>
          <w:lang w:val="en-US"/>
        </w:rPr>
        <w:t>hris Beg</w:t>
      </w:r>
      <w:r w:rsidRPr="003F6047">
        <w:rPr>
          <w:lang w:val="en-US"/>
        </w:rPr>
        <w:tab/>
      </w:r>
      <w:r w:rsidRPr="003F6047">
        <w:rPr>
          <w:b/>
          <w:bCs/>
          <w:lang w:val="en-US"/>
        </w:rPr>
        <w:tab/>
      </w:r>
    </w:p>
    <w:p w14:paraId="3AEB4FCA" w14:textId="681496DC" w:rsidR="003F6047" w:rsidRPr="00F3372C" w:rsidRDefault="003F6047" w:rsidP="00605DDD">
      <w:pPr>
        <w:rPr>
          <w:lang w:val="en-US"/>
        </w:rPr>
      </w:pPr>
      <w:r w:rsidRPr="003F6047">
        <w:rPr>
          <w:b/>
          <w:bCs/>
          <w:lang w:val="en-US"/>
        </w:rPr>
        <w:t>Second:</w:t>
      </w:r>
      <w:r w:rsidR="00F3372C">
        <w:rPr>
          <w:b/>
          <w:bCs/>
          <w:lang w:val="en-US"/>
        </w:rPr>
        <w:t xml:space="preserve"> </w:t>
      </w:r>
      <w:r w:rsidR="00F3372C" w:rsidRPr="00F3372C">
        <w:rPr>
          <w:lang w:val="en-US"/>
        </w:rPr>
        <w:t xml:space="preserve">Claudio </w:t>
      </w:r>
      <w:proofErr w:type="spellStart"/>
      <w:r w:rsidR="00F3372C" w:rsidRPr="00F3372C">
        <w:rPr>
          <w:lang w:val="en-US"/>
        </w:rPr>
        <w:t>daSilva</w:t>
      </w:r>
      <w:proofErr w:type="spellEnd"/>
    </w:p>
    <w:p w14:paraId="314372C7" w14:textId="77777777" w:rsidR="00F3372C" w:rsidRPr="002F626F" w:rsidRDefault="00F3372C" w:rsidP="00F3372C">
      <w:pPr>
        <w:rPr>
          <w:b/>
          <w:bCs/>
          <w:lang w:val="en-US"/>
        </w:rPr>
      </w:pPr>
      <w:r w:rsidRPr="002F626F">
        <w:rPr>
          <w:b/>
          <w:bCs/>
          <w:lang w:val="en-US"/>
        </w:rPr>
        <w:t xml:space="preserve">Result: </w:t>
      </w:r>
      <w:r w:rsidRPr="002F626F">
        <w:rPr>
          <w:highlight w:val="green"/>
          <w:lang w:val="en-US"/>
        </w:rPr>
        <w:t>Motion passed by unanimous consent</w:t>
      </w:r>
      <w:r w:rsidRPr="002F626F">
        <w:rPr>
          <w:lang w:val="en-US"/>
        </w:rPr>
        <w:t xml:space="preserve">   </w:t>
      </w:r>
    </w:p>
    <w:p w14:paraId="58E3ABD2" w14:textId="77777777" w:rsidR="003F6047" w:rsidRPr="003F6047" w:rsidRDefault="003F6047" w:rsidP="00605DDD">
      <w:pPr>
        <w:rPr>
          <w:b/>
          <w:bCs/>
          <w:lang w:val="en-US"/>
        </w:rPr>
      </w:pPr>
    </w:p>
    <w:p w14:paraId="4D25C99D" w14:textId="77777777" w:rsidR="003F6047" w:rsidRPr="003F6047" w:rsidRDefault="003F6047" w:rsidP="003F6047">
      <w:pPr>
        <w:rPr>
          <w:b/>
          <w:bCs/>
        </w:rPr>
      </w:pPr>
      <w:r w:rsidRPr="003F6047">
        <w:rPr>
          <w:b/>
          <w:bCs/>
          <w:lang w:val="en-US"/>
        </w:rPr>
        <w:t>Note</w:t>
      </w:r>
      <w:r w:rsidRPr="003F6047">
        <w:rPr>
          <w:rFonts w:ascii="MS Mincho" w:eastAsia="MS Mincho" w:hAnsi="MS Mincho" w:cs="MS Mincho" w:hint="eastAsia"/>
          <w:b/>
          <w:bCs/>
        </w:rPr>
        <w:t>：</w:t>
      </w:r>
      <w:r w:rsidRPr="003F6047">
        <w:rPr>
          <w:rFonts w:hint="eastAsia"/>
          <w:b/>
          <w:bCs/>
        </w:rPr>
        <w:t xml:space="preserve">  </w:t>
      </w:r>
    </w:p>
    <w:p w14:paraId="715BEB15" w14:textId="77777777" w:rsidR="00F3372C" w:rsidRPr="00F3372C" w:rsidRDefault="003F6047" w:rsidP="006C3D4F">
      <w:pPr>
        <w:numPr>
          <w:ilvl w:val="0"/>
          <w:numId w:val="84"/>
        </w:numPr>
      </w:pPr>
      <w:r w:rsidRPr="003F6047">
        <w:rPr>
          <w:lang w:val="en-US"/>
        </w:rPr>
        <w:t>Related document 11-23/0483r0</w:t>
      </w:r>
    </w:p>
    <w:p w14:paraId="4363C72E" w14:textId="5B19D69F" w:rsidR="003F6047" w:rsidRPr="00F3372C" w:rsidRDefault="00F3372C" w:rsidP="006C3D4F">
      <w:pPr>
        <w:numPr>
          <w:ilvl w:val="0"/>
          <w:numId w:val="84"/>
        </w:numPr>
      </w:pPr>
      <w:r w:rsidRPr="002A531B">
        <w:rPr>
          <w:bCs/>
          <w:lang w:val="en-US"/>
        </w:rPr>
        <w:t>SP Result:</w:t>
      </w:r>
      <w:r>
        <w:rPr>
          <w:bCs/>
          <w:lang w:val="en-US"/>
        </w:rPr>
        <w:t xml:space="preserve"> </w:t>
      </w:r>
      <w:r w:rsidR="003F6047" w:rsidRPr="00F3372C">
        <w:rPr>
          <w:lang w:val="en-US"/>
        </w:rPr>
        <w:t>Unanimous consent</w:t>
      </w:r>
    </w:p>
    <w:p w14:paraId="6D364CF5" w14:textId="77777777" w:rsidR="0041206E" w:rsidRDefault="0041206E" w:rsidP="00BF007D">
      <w:pPr>
        <w:rPr>
          <w:lang w:val="sv-SE"/>
        </w:rPr>
      </w:pPr>
    </w:p>
    <w:p w14:paraId="6B99E9AE" w14:textId="45A6AF5A" w:rsidR="00FD2A83" w:rsidRPr="00F3372C" w:rsidRDefault="0041206E" w:rsidP="00F3372C">
      <w:pPr>
        <w:rPr>
          <w:lang w:val="en-US"/>
        </w:rPr>
      </w:pPr>
      <w:r w:rsidRPr="00F3372C">
        <w:rPr>
          <w:b/>
          <w:bCs/>
          <w:lang w:val="en-US"/>
        </w:rPr>
        <w:t>Motion 31</w:t>
      </w:r>
      <w:r w:rsidR="00F37B3E" w:rsidRPr="00F3372C">
        <w:rPr>
          <w:b/>
          <w:bCs/>
          <w:lang w:val="en-US"/>
        </w:rPr>
        <w:t>5</w:t>
      </w:r>
      <w:r w:rsidRPr="00F3372C">
        <w:rPr>
          <w:b/>
          <w:bCs/>
          <w:lang w:val="en-US"/>
        </w:rPr>
        <w:t xml:space="preserve">: </w:t>
      </w:r>
      <w:r w:rsidR="00FD2A83" w:rsidRPr="00FD2A83">
        <w:rPr>
          <w:lang w:val="en-US"/>
        </w:rPr>
        <w:t xml:space="preserve">Move to approve resolutions to the following CIDs listed in the following document and incorporate the text changes into the latest </w:t>
      </w:r>
      <w:proofErr w:type="spellStart"/>
      <w:r w:rsidR="00FD2A83" w:rsidRPr="00FD2A83">
        <w:rPr>
          <w:lang w:val="en-US"/>
        </w:rPr>
        <w:t>TGbf</w:t>
      </w:r>
      <w:proofErr w:type="spellEnd"/>
      <w:r w:rsidR="00FD2A83" w:rsidRPr="00FD2A83">
        <w:rPr>
          <w:lang w:val="en-US"/>
        </w:rPr>
        <w:t xml:space="preserve"> draft:</w:t>
      </w:r>
    </w:p>
    <w:p w14:paraId="2DB1111F" w14:textId="77777777" w:rsidR="00FD2A83" w:rsidRPr="00FD2A83" w:rsidRDefault="00FD2A83" w:rsidP="00F3372C">
      <w:pPr>
        <w:rPr>
          <w:lang w:val="en-US"/>
        </w:rPr>
      </w:pPr>
    </w:p>
    <w:p w14:paraId="0AA6A503" w14:textId="77777777" w:rsidR="00FD2A83" w:rsidRPr="00FD2A83" w:rsidRDefault="00FD2A83" w:rsidP="006C3D4F">
      <w:pPr>
        <w:numPr>
          <w:ilvl w:val="0"/>
          <w:numId w:val="85"/>
        </w:numPr>
      </w:pPr>
      <w:r w:rsidRPr="00FD2A83">
        <w:rPr>
          <w:lang w:val="en-US"/>
        </w:rPr>
        <w:t xml:space="preserve">CIDs: 1427 1796 1932 2049 2050 2300 1674 1795 1933 2051 </w:t>
      </w:r>
    </w:p>
    <w:p w14:paraId="36150DAD" w14:textId="77777777" w:rsidR="00FD2A83" w:rsidRPr="00F3372C" w:rsidRDefault="00FD2A83" w:rsidP="006C3D4F">
      <w:pPr>
        <w:numPr>
          <w:ilvl w:val="0"/>
          <w:numId w:val="85"/>
        </w:numPr>
      </w:pPr>
      <w:r w:rsidRPr="00FD2A83">
        <w:rPr>
          <w:lang w:val="en-US"/>
        </w:rPr>
        <w:t>as specified in 11-23/0749r2 “Resolutions for SBP Comments in LB272 - Part 2”</w:t>
      </w:r>
    </w:p>
    <w:p w14:paraId="51691829" w14:textId="77777777" w:rsidR="00FD2A83" w:rsidRPr="00FD2A83" w:rsidRDefault="00FD2A83" w:rsidP="00F3372C">
      <w:pPr>
        <w:ind w:left="1440"/>
      </w:pPr>
    </w:p>
    <w:p w14:paraId="2E079012" w14:textId="77777777" w:rsidR="00F3372C" w:rsidRDefault="00FD2A83" w:rsidP="00F3372C">
      <w:pPr>
        <w:rPr>
          <w:b/>
          <w:bCs/>
          <w:lang w:val="en-US"/>
        </w:rPr>
      </w:pPr>
      <w:r w:rsidRPr="00FD2A83">
        <w:rPr>
          <w:b/>
          <w:bCs/>
          <w:lang w:val="en-US"/>
        </w:rPr>
        <w:t xml:space="preserve">Move: </w:t>
      </w:r>
      <w:r w:rsidRPr="00FD2A83">
        <w:rPr>
          <w:lang w:val="en-US"/>
        </w:rPr>
        <w:t>Cheng Chen</w:t>
      </w:r>
      <w:r w:rsidRPr="00FD2A83">
        <w:rPr>
          <w:lang w:val="en-US"/>
        </w:rPr>
        <w:tab/>
      </w:r>
      <w:r w:rsidRPr="00FD2A83">
        <w:rPr>
          <w:b/>
          <w:bCs/>
          <w:lang w:val="en-US"/>
        </w:rPr>
        <w:tab/>
      </w:r>
    </w:p>
    <w:p w14:paraId="60BA786B" w14:textId="5B639051" w:rsidR="00FD2A83" w:rsidRPr="00F3372C" w:rsidRDefault="00FD2A83" w:rsidP="00F3372C">
      <w:r w:rsidRPr="00FD2A83">
        <w:rPr>
          <w:b/>
          <w:bCs/>
          <w:lang w:val="en-US"/>
        </w:rPr>
        <w:t>Second:</w:t>
      </w:r>
      <w:r w:rsidR="00F3372C">
        <w:rPr>
          <w:b/>
          <w:bCs/>
          <w:lang w:val="en-US"/>
        </w:rPr>
        <w:t xml:space="preserve"> </w:t>
      </w:r>
      <w:r w:rsidR="00F3372C" w:rsidRPr="005200B5">
        <w:rPr>
          <w:lang w:val="en-US"/>
        </w:rPr>
        <w:t>Stephen McCann</w:t>
      </w:r>
    </w:p>
    <w:p w14:paraId="58314A9D" w14:textId="77777777" w:rsidR="00F3372C" w:rsidRPr="002F626F" w:rsidRDefault="00F3372C" w:rsidP="00F3372C">
      <w:pPr>
        <w:rPr>
          <w:b/>
          <w:bCs/>
          <w:lang w:val="en-US"/>
        </w:rPr>
      </w:pPr>
      <w:r w:rsidRPr="002F626F">
        <w:rPr>
          <w:b/>
          <w:bCs/>
          <w:lang w:val="en-US"/>
        </w:rPr>
        <w:t xml:space="preserve">Result: </w:t>
      </w:r>
      <w:r w:rsidRPr="002F626F">
        <w:rPr>
          <w:highlight w:val="green"/>
          <w:lang w:val="en-US"/>
        </w:rPr>
        <w:t>Motion passed by unanimous consent</w:t>
      </w:r>
      <w:r w:rsidRPr="002F626F">
        <w:rPr>
          <w:lang w:val="en-US"/>
        </w:rPr>
        <w:t xml:space="preserve">   </w:t>
      </w:r>
    </w:p>
    <w:p w14:paraId="1BC7B9D8" w14:textId="77777777" w:rsidR="00FD2A83" w:rsidRPr="00FD2A83" w:rsidRDefault="00FD2A83" w:rsidP="00F3372C">
      <w:pPr>
        <w:rPr>
          <w:lang w:val="en-US"/>
        </w:rPr>
      </w:pPr>
    </w:p>
    <w:p w14:paraId="64299EAA" w14:textId="77777777" w:rsidR="00FD2A83" w:rsidRPr="00FD2A83" w:rsidRDefault="00FD2A83" w:rsidP="00FD2A83">
      <w:pPr>
        <w:rPr>
          <w:b/>
          <w:bCs/>
        </w:rPr>
      </w:pPr>
      <w:r w:rsidRPr="00FD2A83">
        <w:rPr>
          <w:b/>
          <w:bCs/>
          <w:lang w:val="en-US"/>
        </w:rPr>
        <w:t>Note</w:t>
      </w:r>
      <w:r w:rsidRPr="00FD2A83">
        <w:rPr>
          <w:rFonts w:ascii="MS Mincho" w:eastAsia="MS Mincho" w:hAnsi="MS Mincho" w:cs="MS Mincho" w:hint="eastAsia"/>
          <w:b/>
          <w:bCs/>
        </w:rPr>
        <w:t>：</w:t>
      </w:r>
      <w:r w:rsidRPr="00FD2A83">
        <w:rPr>
          <w:rFonts w:hint="eastAsia"/>
          <w:b/>
          <w:bCs/>
        </w:rPr>
        <w:t xml:space="preserve">  </w:t>
      </w:r>
    </w:p>
    <w:p w14:paraId="1F820A36" w14:textId="77777777" w:rsidR="00F3372C" w:rsidRDefault="00FD2A83" w:rsidP="006C3D4F">
      <w:pPr>
        <w:numPr>
          <w:ilvl w:val="0"/>
          <w:numId w:val="86"/>
        </w:numPr>
      </w:pPr>
      <w:r w:rsidRPr="00FD2A83">
        <w:rPr>
          <w:lang w:val="en-US"/>
        </w:rPr>
        <w:t xml:space="preserve">Related document 11-23/0749r2 </w:t>
      </w:r>
    </w:p>
    <w:p w14:paraId="1CF745CD" w14:textId="398BAA74" w:rsidR="00FD2A83" w:rsidRPr="00F3372C" w:rsidRDefault="00F3372C" w:rsidP="006C3D4F">
      <w:pPr>
        <w:numPr>
          <w:ilvl w:val="0"/>
          <w:numId w:val="86"/>
        </w:numPr>
      </w:pPr>
      <w:r w:rsidRPr="002A531B">
        <w:rPr>
          <w:bCs/>
          <w:lang w:val="en-US"/>
        </w:rPr>
        <w:t>SP Result:</w:t>
      </w:r>
      <w:r>
        <w:rPr>
          <w:bCs/>
          <w:lang w:val="en-US"/>
        </w:rPr>
        <w:t xml:space="preserve"> </w:t>
      </w:r>
      <w:r w:rsidR="00FD2A83" w:rsidRPr="00F3372C">
        <w:rPr>
          <w:lang w:val="en-US"/>
        </w:rPr>
        <w:t>Unanimous consent</w:t>
      </w:r>
    </w:p>
    <w:p w14:paraId="362E0293" w14:textId="77777777" w:rsidR="00FD2A83" w:rsidRDefault="00FD2A83" w:rsidP="00BF007D">
      <w:pPr>
        <w:rPr>
          <w:lang w:val="sv-SE"/>
        </w:rPr>
      </w:pPr>
    </w:p>
    <w:p w14:paraId="23AD9C22" w14:textId="417F8CD3" w:rsidR="00FD2A83" w:rsidRPr="00F3372C" w:rsidRDefault="0041206E" w:rsidP="00F3372C">
      <w:pPr>
        <w:rPr>
          <w:lang w:val="en-US"/>
        </w:rPr>
      </w:pPr>
      <w:r w:rsidRPr="00F3372C">
        <w:rPr>
          <w:b/>
          <w:bCs/>
          <w:lang w:val="en-US"/>
        </w:rPr>
        <w:t>Motion 31</w:t>
      </w:r>
      <w:r w:rsidR="00F37B3E" w:rsidRPr="00F3372C">
        <w:rPr>
          <w:b/>
          <w:bCs/>
          <w:lang w:val="en-US"/>
        </w:rPr>
        <w:t>6</w:t>
      </w:r>
      <w:r w:rsidRPr="00F3372C">
        <w:rPr>
          <w:b/>
          <w:bCs/>
          <w:lang w:val="en-US"/>
        </w:rPr>
        <w:t xml:space="preserve">: </w:t>
      </w:r>
      <w:r w:rsidR="00F3372C">
        <w:rPr>
          <w:b/>
          <w:bCs/>
          <w:lang w:val="en-US"/>
        </w:rPr>
        <w:t xml:space="preserve"> </w:t>
      </w:r>
      <w:r w:rsidR="00FD2A83" w:rsidRPr="00FD2A83">
        <w:rPr>
          <w:lang w:val="en-US"/>
        </w:rPr>
        <w:t xml:space="preserve">Move to approve resolutions to the following CIDs listed in the following document and incorporate the text changes into the latest </w:t>
      </w:r>
      <w:proofErr w:type="spellStart"/>
      <w:r w:rsidR="00FD2A83" w:rsidRPr="00FD2A83">
        <w:rPr>
          <w:lang w:val="en-US"/>
        </w:rPr>
        <w:t>TGbf</w:t>
      </w:r>
      <w:proofErr w:type="spellEnd"/>
      <w:r w:rsidR="00FD2A83" w:rsidRPr="00FD2A83">
        <w:rPr>
          <w:lang w:val="en-US"/>
        </w:rPr>
        <w:t xml:space="preserve"> draft:</w:t>
      </w:r>
    </w:p>
    <w:p w14:paraId="20952C11" w14:textId="77777777" w:rsidR="00FD2A83" w:rsidRPr="00FD2A83" w:rsidRDefault="00FD2A83" w:rsidP="00F3372C">
      <w:pPr>
        <w:rPr>
          <w:lang w:val="en-US"/>
        </w:rPr>
      </w:pPr>
    </w:p>
    <w:p w14:paraId="564B8863" w14:textId="77777777" w:rsidR="00FD2A83" w:rsidRPr="00FD2A83" w:rsidRDefault="00FD2A83" w:rsidP="006C3D4F">
      <w:pPr>
        <w:numPr>
          <w:ilvl w:val="0"/>
          <w:numId w:val="87"/>
        </w:numPr>
      </w:pPr>
      <w:r w:rsidRPr="00FD2A83">
        <w:rPr>
          <w:lang w:val="en-US"/>
        </w:rPr>
        <w:t xml:space="preserve">CIDs 2126, 1158, 1159, and 1160 </w:t>
      </w:r>
    </w:p>
    <w:p w14:paraId="2ABC151C" w14:textId="77777777" w:rsidR="00FD2A83" w:rsidRPr="00F3372C" w:rsidRDefault="00FD2A83" w:rsidP="006C3D4F">
      <w:pPr>
        <w:numPr>
          <w:ilvl w:val="0"/>
          <w:numId w:val="87"/>
        </w:numPr>
      </w:pPr>
      <w:r w:rsidRPr="00FD2A83">
        <w:rPr>
          <w:lang w:val="en-US"/>
        </w:rPr>
        <w:t>as specified in DCN 11-23/0660r2</w:t>
      </w:r>
    </w:p>
    <w:p w14:paraId="40B8E3E8" w14:textId="77777777" w:rsidR="00FD2A83" w:rsidRPr="00FD2A83" w:rsidRDefault="00FD2A83" w:rsidP="00F3372C">
      <w:pPr>
        <w:ind w:left="1440"/>
      </w:pPr>
    </w:p>
    <w:p w14:paraId="3803B56C" w14:textId="77777777" w:rsidR="00F3372C" w:rsidRDefault="00FD2A83" w:rsidP="00F3372C">
      <w:pPr>
        <w:rPr>
          <w:b/>
          <w:bCs/>
          <w:lang w:val="en-US"/>
        </w:rPr>
      </w:pPr>
      <w:r w:rsidRPr="00FD2A83">
        <w:rPr>
          <w:b/>
          <w:bCs/>
          <w:lang w:val="en-US"/>
        </w:rPr>
        <w:t xml:space="preserve">Move: </w:t>
      </w:r>
      <w:r w:rsidRPr="00FD2A83">
        <w:rPr>
          <w:lang w:val="en-US"/>
        </w:rPr>
        <w:t>Chris Beg</w:t>
      </w:r>
      <w:r w:rsidRPr="00FD2A83">
        <w:rPr>
          <w:b/>
          <w:bCs/>
          <w:lang w:val="en-US"/>
        </w:rPr>
        <w:tab/>
      </w:r>
      <w:r w:rsidRPr="00FD2A83">
        <w:rPr>
          <w:b/>
          <w:bCs/>
          <w:lang w:val="en-US"/>
        </w:rPr>
        <w:tab/>
      </w:r>
    </w:p>
    <w:p w14:paraId="0C82902B" w14:textId="3990FB5B" w:rsidR="00FD2A83" w:rsidRDefault="00FD2A83" w:rsidP="00F3372C">
      <w:pPr>
        <w:rPr>
          <w:b/>
          <w:bCs/>
          <w:lang w:val="en-US"/>
        </w:rPr>
      </w:pPr>
      <w:r w:rsidRPr="00FD2A83">
        <w:rPr>
          <w:b/>
          <w:bCs/>
          <w:lang w:val="en-US"/>
        </w:rPr>
        <w:t>Second:</w:t>
      </w:r>
      <w:r w:rsidR="007F014F">
        <w:rPr>
          <w:b/>
          <w:bCs/>
          <w:lang w:val="en-US"/>
        </w:rPr>
        <w:t xml:space="preserve"> </w:t>
      </w:r>
      <w:r w:rsidR="007F014F" w:rsidRPr="007F014F">
        <w:rPr>
          <w:lang w:val="en-US"/>
        </w:rPr>
        <w:t>Assaf Kasher</w:t>
      </w:r>
    </w:p>
    <w:p w14:paraId="3970DF2A" w14:textId="77777777" w:rsidR="00F3372C" w:rsidRPr="002F626F" w:rsidRDefault="00F3372C" w:rsidP="00F3372C">
      <w:pPr>
        <w:rPr>
          <w:b/>
          <w:bCs/>
          <w:lang w:val="en-US"/>
        </w:rPr>
      </w:pPr>
      <w:r w:rsidRPr="002F626F">
        <w:rPr>
          <w:b/>
          <w:bCs/>
          <w:lang w:val="en-US"/>
        </w:rPr>
        <w:t xml:space="preserve">Result: </w:t>
      </w:r>
      <w:r w:rsidRPr="002F626F">
        <w:rPr>
          <w:highlight w:val="green"/>
          <w:lang w:val="en-US"/>
        </w:rPr>
        <w:t>Motion passed by unanimous consent</w:t>
      </w:r>
      <w:r w:rsidRPr="002F626F">
        <w:rPr>
          <w:lang w:val="en-US"/>
        </w:rPr>
        <w:t xml:space="preserve">   </w:t>
      </w:r>
    </w:p>
    <w:p w14:paraId="1203DE39" w14:textId="77777777" w:rsidR="00FD2A83" w:rsidRPr="00FD2A83" w:rsidRDefault="00FD2A83" w:rsidP="00F3372C">
      <w:pPr>
        <w:rPr>
          <w:lang w:val="en-US"/>
        </w:rPr>
      </w:pPr>
    </w:p>
    <w:p w14:paraId="6E815B52" w14:textId="77777777" w:rsidR="00FD2A83" w:rsidRPr="00FD2A83" w:rsidRDefault="00FD2A83" w:rsidP="00FD2A83">
      <w:pPr>
        <w:rPr>
          <w:b/>
          <w:bCs/>
        </w:rPr>
      </w:pPr>
      <w:r w:rsidRPr="00FD2A83">
        <w:rPr>
          <w:b/>
          <w:bCs/>
          <w:lang w:val="en-US"/>
        </w:rPr>
        <w:t>Note</w:t>
      </w:r>
      <w:r w:rsidRPr="00FD2A83">
        <w:rPr>
          <w:rFonts w:ascii="MS Mincho" w:eastAsia="MS Mincho" w:hAnsi="MS Mincho" w:cs="MS Mincho" w:hint="eastAsia"/>
          <w:b/>
          <w:bCs/>
        </w:rPr>
        <w:t>：</w:t>
      </w:r>
      <w:r w:rsidRPr="00FD2A83">
        <w:rPr>
          <w:rFonts w:hint="eastAsia"/>
          <w:b/>
          <w:bCs/>
        </w:rPr>
        <w:t xml:space="preserve">  </w:t>
      </w:r>
    </w:p>
    <w:p w14:paraId="1746BB1E" w14:textId="77777777" w:rsidR="00F3372C" w:rsidRDefault="00FD2A83" w:rsidP="006C3D4F">
      <w:pPr>
        <w:numPr>
          <w:ilvl w:val="0"/>
          <w:numId w:val="88"/>
        </w:numPr>
      </w:pPr>
      <w:r w:rsidRPr="00FD2A83">
        <w:rPr>
          <w:lang w:val="en-US"/>
        </w:rPr>
        <w:t>Related document 11-23/0660r2</w:t>
      </w:r>
    </w:p>
    <w:p w14:paraId="45CC97F1" w14:textId="2283E911" w:rsidR="00FD2A83" w:rsidRPr="00F3372C" w:rsidRDefault="007F014F" w:rsidP="006C3D4F">
      <w:pPr>
        <w:numPr>
          <w:ilvl w:val="0"/>
          <w:numId w:val="88"/>
        </w:numPr>
      </w:pPr>
      <w:r w:rsidRPr="002A531B">
        <w:rPr>
          <w:bCs/>
          <w:lang w:val="en-US"/>
        </w:rPr>
        <w:t>SP Result:</w:t>
      </w:r>
      <w:r>
        <w:rPr>
          <w:bCs/>
          <w:lang w:val="en-US"/>
        </w:rPr>
        <w:t xml:space="preserve"> </w:t>
      </w:r>
      <w:r w:rsidR="00FD2A83" w:rsidRPr="00F3372C">
        <w:rPr>
          <w:lang w:val="en-US"/>
        </w:rPr>
        <w:t>Unanimous consent</w:t>
      </w:r>
    </w:p>
    <w:p w14:paraId="43D80A8D" w14:textId="77777777" w:rsidR="00FD2A83" w:rsidRDefault="00FD2A83" w:rsidP="00BF007D">
      <w:pPr>
        <w:rPr>
          <w:lang w:val="sv-SE"/>
        </w:rPr>
      </w:pPr>
    </w:p>
    <w:p w14:paraId="3A020A98" w14:textId="337023CE" w:rsidR="00B27C13" w:rsidRPr="007F014F" w:rsidRDefault="0041206E" w:rsidP="007F014F">
      <w:pPr>
        <w:rPr>
          <w:lang w:val="en-US"/>
        </w:rPr>
      </w:pPr>
      <w:r w:rsidRPr="007F014F">
        <w:rPr>
          <w:b/>
          <w:bCs/>
          <w:lang w:val="en-US"/>
        </w:rPr>
        <w:t>Motion 31</w:t>
      </w:r>
      <w:r w:rsidR="00F37B3E" w:rsidRPr="007F014F">
        <w:rPr>
          <w:b/>
          <w:bCs/>
          <w:lang w:val="en-US"/>
        </w:rPr>
        <w:t>7</w:t>
      </w:r>
      <w:r w:rsidRPr="007F014F">
        <w:rPr>
          <w:b/>
          <w:bCs/>
          <w:lang w:val="en-US"/>
        </w:rPr>
        <w:t xml:space="preserve">: </w:t>
      </w:r>
      <w:r w:rsidR="00B27C13" w:rsidRPr="00B27C13">
        <w:rPr>
          <w:lang w:val="en-US"/>
        </w:rPr>
        <w:t xml:space="preserve">Move to approve resolutions to the following CIDs listed in the following document and incorporate the text changes into the latest </w:t>
      </w:r>
      <w:proofErr w:type="spellStart"/>
      <w:r w:rsidR="00B27C13" w:rsidRPr="00B27C13">
        <w:rPr>
          <w:lang w:val="en-US"/>
        </w:rPr>
        <w:t>TGbf</w:t>
      </w:r>
      <w:proofErr w:type="spellEnd"/>
      <w:r w:rsidR="00B27C13" w:rsidRPr="00B27C13">
        <w:rPr>
          <w:lang w:val="en-US"/>
        </w:rPr>
        <w:t xml:space="preserve"> draft:</w:t>
      </w:r>
    </w:p>
    <w:p w14:paraId="42352645" w14:textId="77777777" w:rsidR="00B27C13" w:rsidRPr="00B27C13" w:rsidRDefault="00B27C13" w:rsidP="007F014F">
      <w:pPr>
        <w:rPr>
          <w:lang w:val="en-US"/>
        </w:rPr>
      </w:pPr>
    </w:p>
    <w:p w14:paraId="7B5D2C93" w14:textId="77777777" w:rsidR="00B27C13" w:rsidRPr="00B27C13" w:rsidRDefault="00B27C13" w:rsidP="006C3D4F">
      <w:pPr>
        <w:numPr>
          <w:ilvl w:val="0"/>
          <w:numId w:val="89"/>
        </w:numPr>
      </w:pPr>
      <w:r w:rsidRPr="00B27C13">
        <w:rPr>
          <w:lang w:val="en-US"/>
        </w:rPr>
        <w:t xml:space="preserve">CIDs 1651, 1652, 1653, 1654, 1655 and 1243 </w:t>
      </w:r>
    </w:p>
    <w:p w14:paraId="40840EEB" w14:textId="77777777" w:rsidR="00B27C13" w:rsidRPr="007F014F" w:rsidRDefault="00B27C13" w:rsidP="006C3D4F">
      <w:pPr>
        <w:numPr>
          <w:ilvl w:val="0"/>
          <w:numId w:val="89"/>
        </w:numPr>
      </w:pPr>
      <w:r w:rsidRPr="00B27C13">
        <w:rPr>
          <w:lang w:val="en-US"/>
        </w:rPr>
        <w:t>as specified in DCN 11-23/0762r3</w:t>
      </w:r>
    </w:p>
    <w:p w14:paraId="7479B37D" w14:textId="77777777" w:rsidR="00B27C13" w:rsidRPr="00B27C13" w:rsidRDefault="00B27C13" w:rsidP="007F014F">
      <w:pPr>
        <w:ind w:left="1440"/>
      </w:pPr>
    </w:p>
    <w:p w14:paraId="655BDED0" w14:textId="63D2A796" w:rsidR="006C3D4F" w:rsidRDefault="00B27C13" w:rsidP="006C3D4F">
      <w:pPr>
        <w:rPr>
          <w:b/>
          <w:bCs/>
          <w:lang w:val="en-US"/>
        </w:rPr>
      </w:pPr>
      <w:r w:rsidRPr="00B27C13">
        <w:rPr>
          <w:b/>
          <w:bCs/>
          <w:lang w:val="en-US"/>
        </w:rPr>
        <w:t xml:space="preserve">Move: </w:t>
      </w:r>
      <w:r w:rsidR="0072581A" w:rsidRPr="0072581A">
        <w:rPr>
          <w:lang w:val="en-US"/>
        </w:rPr>
        <w:t>Claudio da Silva</w:t>
      </w:r>
      <w:r w:rsidRPr="00B27C13">
        <w:rPr>
          <w:lang w:val="en-US"/>
        </w:rPr>
        <w:tab/>
      </w:r>
      <w:r w:rsidRPr="00B27C13">
        <w:rPr>
          <w:b/>
          <w:bCs/>
          <w:lang w:val="en-US"/>
        </w:rPr>
        <w:tab/>
      </w:r>
    </w:p>
    <w:p w14:paraId="1307F045" w14:textId="77777777" w:rsidR="0072581A" w:rsidRPr="00F3372C" w:rsidRDefault="00B27C13" w:rsidP="0072581A">
      <w:r w:rsidRPr="00B27C13">
        <w:rPr>
          <w:b/>
          <w:bCs/>
          <w:lang w:val="en-US"/>
        </w:rPr>
        <w:t>Second:</w:t>
      </w:r>
      <w:r w:rsidR="0072581A">
        <w:rPr>
          <w:b/>
          <w:bCs/>
          <w:lang w:val="en-US"/>
        </w:rPr>
        <w:t xml:space="preserve"> </w:t>
      </w:r>
      <w:r w:rsidR="0072581A" w:rsidRPr="005200B5">
        <w:rPr>
          <w:lang w:val="en-US"/>
        </w:rPr>
        <w:t>Stephen McCann</w:t>
      </w:r>
    </w:p>
    <w:p w14:paraId="60D79E64" w14:textId="77777777" w:rsidR="0072581A" w:rsidRPr="002F626F" w:rsidRDefault="0072581A" w:rsidP="0072581A">
      <w:pPr>
        <w:rPr>
          <w:b/>
          <w:bCs/>
          <w:lang w:val="en-US"/>
        </w:rPr>
      </w:pPr>
      <w:r w:rsidRPr="002F626F">
        <w:rPr>
          <w:b/>
          <w:bCs/>
          <w:lang w:val="en-US"/>
        </w:rPr>
        <w:t xml:space="preserve">Result: </w:t>
      </w:r>
      <w:r w:rsidRPr="002F626F">
        <w:rPr>
          <w:highlight w:val="green"/>
          <w:lang w:val="en-US"/>
        </w:rPr>
        <w:t>Motion passed by unanimous consent</w:t>
      </w:r>
      <w:r w:rsidRPr="002F626F">
        <w:rPr>
          <w:lang w:val="en-US"/>
        </w:rPr>
        <w:t xml:space="preserve">   </w:t>
      </w:r>
    </w:p>
    <w:p w14:paraId="45BBA0DF" w14:textId="77777777" w:rsidR="006C3D4F" w:rsidRDefault="006C3D4F" w:rsidP="00B27C13">
      <w:pPr>
        <w:rPr>
          <w:b/>
          <w:bCs/>
          <w:lang w:val="en-US"/>
        </w:rPr>
      </w:pPr>
    </w:p>
    <w:p w14:paraId="46E38807" w14:textId="7C3CDB72" w:rsidR="00B27C13" w:rsidRPr="00B27C13" w:rsidRDefault="00B27C13" w:rsidP="00B27C13">
      <w:pPr>
        <w:rPr>
          <w:b/>
          <w:bCs/>
        </w:rPr>
      </w:pPr>
      <w:r w:rsidRPr="00B27C13">
        <w:rPr>
          <w:b/>
          <w:bCs/>
          <w:lang w:val="en-US"/>
        </w:rPr>
        <w:t>Note</w:t>
      </w:r>
      <w:r w:rsidRPr="00B27C13">
        <w:rPr>
          <w:rFonts w:ascii="MS Mincho" w:eastAsia="MS Mincho" w:hAnsi="MS Mincho" w:cs="MS Mincho" w:hint="eastAsia"/>
          <w:b/>
          <w:bCs/>
        </w:rPr>
        <w:t>：</w:t>
      </w:r>
      <w:r w:rsidRPr="00B27C13">
        <w:rPr>
          <w:rFonts w:hint="eastAsia"/>
          <w:b/>
          <w:bCs/>
        </w:rPr>
        <w:t xml:space="preserve">  </w:t>
      </w:r>
    </w:p>
    <w:p w14:paraId="21E6465E" w14:textId="77777777" w:rsidR="00B27C13" w:rsidRPr="00B27C13" w:rsidRDefault="00B27C13" w:rsidP="0072581A">
      <w:pPr>
        <w:numPr>
          <w:ilvl w:val="0"/>
          <w:numId w:val="90"/>
        </w:numPr>
      </w:pPr>
      <w:r w:rsidRPr="00B27C13">
        <w:rPr>
          <w:lang w:val="en-US"/>
        </w:rPr>
        <w:t>Related document 11-23/0762r3</w:t>
      </w:r>
    </w:p>
    <w:p w14:paraId="1A26451D" w14:textId="213B5D54" w:rsidR="00B27C13" w:rsidRPr="00B27C13" w:rsidRDefault="0072581A" w:rsidP="0072581A">
      <w:pPr>
        <w:numPr>
          <w:ilvl w:val="0"/>
          <w:numId w:val="90"/>
        </w:numPr>
      </w:pPr>
      <w:r w:rsidRPr="002A531B">
        <w:rPr>
          <w:bCs/>
          <w:lang w:val="en-US"/>
        </w:rPr>
        <w:t>SP Result:</w:t>
      </w:r>
      <w:r>
        <w:rPr>
          <w:bCs/>
          <w:lang w:val="en-US"/>
        </w:rPr>
        <w:t xml:space="preserve"> </w:t>
      </w:r>
      <w:r w:rsidR="00B27C13" w:rsidRPr="00B27C13">
        <w:rPr>
          <w:lang w:val="en-US"/>
        </w:rPr>
        <w:t>Unanimous consent</w:t>
      </w:r>
    </w:p>
    <w:p w14:paraId="71B9D31D" w14:textId="77777777" w:rsidR="00FD2A83" w:rsidRDefault="00FD2A83" w:rsidP="00BF007D">
      <w:pPr>
        <w:rPr>
          <w:lang w:val="sv-SE"/>
        </w:rPr>
      </w:pPr>
    </w:p>
    <w:p w14:paraId="3F6716BA" w14:textId="0A3C98D2" w:rsidR="00B27C13" w:rsidRPr="0072581A" w:rsidRDefault="0041206E" w:rsidP="0072581A">
      <w:pPr>
        <w:rPr>
          <w:lang w:val="en-US"/>
        </w:rPr>
      </w:pPr>
      <w:r w:rsidRPr="0072581A">
        <w:rPr>
          <w:b/>
          <w:bCs/>
          <w:lang w:val="en-US"/>
        </w:rPr>
        <w:t>Motion 31</w:t>
      </w:r>
      <w:r w:rsidR="00F37B3E" w:rsidRPr="0072581A">
        <w:rPr>
          <w:b/>
          <w:bCs/>
          <w:lang w:val="en-US"/>
        </w:rPr>
        <w:t>8</w:t>
      </w:r>
      <w:r w:rsidRPr="0072581A">
        <w:rPr>
          <w:b/>
          <w:bCs/>
          <w:lang w:val="en-US"/>
        </w:rPr>
        <w:t xml:space="preserve">: </w:t>
      </w:r>
      <w:r w:rsidR="0072581A">
        <w:rPr>
          <w:b/>
          <w:bCs/>
          <w:lang w:val="en-US"/>
        </w:rPr>
        <w:t xml:space="preserve"> </w:t>
      </w:r>
      <w:r w:rsidR="00B27C13" w:rsidRPr="00B27C13">
        <w:rPr>
          <w:lang w:val="en-US"/>
        </w:rPr>
        <w:t xml:space="preserve">Move to approve resolutions to the following CIDs listed in the following document and incorporate the text changes into the latest </w:t>
      </w:r>
      <w:proofErr w:type="spellStart"/>
      <w:r w:rsidR="00B27C13" w:rsidRPr="00B27C13">
        <w:rPr>
          <w:lang w:val="en-US"/>
        </w:rPr>
        <w:t>TGbf</w:t>
      </w:r>
      <w:proofErr w:type="spellEnd"/>
      <w:r w:rsidR="00B27C13" w:rsidRPr="00B27C13">
        <w:rPr>
          <w:lang w:val="en-US"/>
        </w:rPr>
        <w:t xml:space="preserve"> draft:</w:t>
      </w:r>
    </w:p>
    <w:p w14:paraId="34C25AA1" w14:textId="77777777" w:rsidR="00B27C13" w:rsidRPr="00B27C13" w:rsidRDefault="00B27C13" w:rsidP="0072581A">
      <w:pPr>
        <w:rPr>
          <w:b/>
          <w:bCs/>
          <w:lang w:val="en-US"/>
        </w:rPr>
      </w:pPr>
    </w:p>
    <w:p w14:paraId="70DFC15F" w14:textId="77777777" w:rsidR="00B27C13" w:rsidRPr="00B27C13" w:rsidRDefault="00B27C13" w:rsidP="0072581A">
      <w:pPr>
        <w:numPr>
          <w:ilvl w:val="0"/>
          <w:numId w:val="91"/>
        </w:numPr>
      </w:pPr>
      <w:r w:rsidRPr="00B27C13">
        <w:rPr>
          <w:lang w:val="en-US"/>
        </w:rPr>
        <w:t xml:space="preserve">CIDs 1481, </w:t>
      </w:r>
      <w:r w:rsidRPr="00B27C13">
        <w:rPr>
          <w:strike/>
          <w:lang w:val="en-US"/>
        </w:rPr>
        <w:t>1928,</w:t>
      </w:r>
      <w:r w:rsidRPr="00B27C13">
        <w:rPr>
          <w:lang w:val="en-US"/>
        </w:rPr>
        <w:t xml:space="preserve"> 2005, 2123, 1484, 2007, 2074, 2076, 2121, 2008, </w:t>
      </w:r>
    </w:p>
    <w:p w14:paraId="530A579D" w14:textId="77777777" w:rsidR="00B27C13" w:rsidRPr="0072581A" w:rsidRDefault="00B27C13" w:rsidP="0072581A">
      <w:pPr>
        <w:numPr>
          <w:ilvl w:val="0"/>
          <w:numId w:val="91"/>
        </w:numPr>
      </w:pPr>
      <w:r w:rsidRPr="00B27C13">
        <w:rPr>
          <w:lang w:val="en-US"/>
        </w:rPr>
        <w:t>as specified in 11-23-0766r1</w:t>
      </w:r>
    </w:p>
    <w:p w14:paraId="012DE108" w14:textId="77777777" w:rsidR="00B27C13" w:rsidRPr="00B27C13" w:rsidRDefault="00B27C13" w:rsidP="0072581A">
      <w:pPr>
        <w:ind w:left="1440"/>
      </w:pPr>
    </w:p>
    <w:p w14:paraId="2A1B5C07" w14:textId="77777777" w:rsidR="0072581A" w:rsidRDefault="00B27C13" w:rsidP="0072581A">
      <w:pPr>
        <w:rPr>
          <w:b/>
          <w:bCs/>
          <w:lang w:val="en-US"/>
        </w:rPr>
      </w:pPr>
      <w:r w:rsidRPr="00B27C13">
        <w:rPr>
          <w:b/>
          <w:bCs/>
          <w:lang w:val="en-US"/>
        </w:rPr>
        <w:t xml:space="preserve">Move: </w:t>
      </w:r>
      <w:r w:rsidRPr="00B27C13">
        <w:rPr>
          <w:lang w:val="en-US"/>
        </w:rPr>
        <w:t>Assaf Kasher</w:t>
      </w:r>
      <w:r w:rsidRPr="00B27C13">
        <w:rPr>
          <w:lang w:val="en-US"/>
        </w:rPr>
        <w:tab/>
      </w:r>
      <w:r w:rsidRPr="00B27C13">
        <w:rPr>
          <w:b/>
          <w:bCs/>
          <w:lang w:val="en-US"/>
        </w:rPr>
        <w:tab/>
      </w:r>
    </w:p>
    <w:p w14:paraId="4ED016D9" w14:textId="48B11BC5" w:rsidR="00B27C13" w:rsidRPr="00B27C13" w:rsidRDefault="00B27C13" w:rsidP="0072581A">
      <w:r w:rsidRPr="00B27C13">
        <w:rPr>
          <w:b/>
          <w:bCs/>
          <w:lang w:val="en-US"/>
        </w:rPr>
        <w:t>Second:</w:t>
      </w:r>
      <w:r w:rsidR="006D7A99">
        <w:rPr>
          <w:b/>
          <w:bCs/>
          <w:lang w:val="en-US"/>
        </w:rPr>
        <w:t xml:space="preserve"> </w:t>
      </w:r>
      <w:r w:rsidR="006D7A99" w:rsidRPr="0072581A">
        <w:rPr>
          <w:lang w:val="en-US"/>
        </w:rPr>
        <w:t>Claudio da Silva</w:t>
      </w:r>
    </w:p>
    <w:p w14:paraId="2CC05BB5" w14:textId="77777777" w:rsidR="006D7A99" w:rsidRPr="002F626F" w:rsidRDefault="006D7A99" w:rsidP="006D7A99">
      <w:pPr>
        <w:rPr>
          <w:b/>
          <w:bCs/>
          <w:lang w:val="en-US"/>
        </w:rPr>
      </w:pPr>
      <w:r w:rsidRPr="002F626F">
        <w:rPr>
          <w:b/>
          <w:bCs/>
          <w:lang w:val="en-US"/>
        </w:rPr>
        <w:t xml:space="preserve">Result: </w:t>
      </w:r>
      <w:r w:rsidRPr="002F626F">
        <w:rPr>
          <w:highlight w:val="green"/>
          <w:lang w:val="en-US"/>
        </w:rPr>
        <w:t>Motion passed by unanimous consent</w:t>
      </w:r>
      <w:r w:rsidRPr="002F626F">
        <w:rPr>
          <w:lang w:val="en-US"/>
        </w:rPr>
        <w:t xml:space="preserve">   </w:t>
      </w:r>
    </w:p>
    <w:p w14:paraId="6A35F8B2" w14:textId="77777777" w:rsidR="00A24A43" w:rsidRDefault="00A24A43" w:rsidP="00B27C13">
      <w:pPr>
        <w:rPr>
          <w:lang w:val="en-US"/>
        </w:rPr>
      </w:pPr>
    </w:p>
    <w:p w14:paraId="233A9864" w14:textId="3F63941D" w:rsidR="00B27C13" w:rsidRPr="00B27C13" w:rsidRDefault="00B27C13" w:rsidP="00B27C13">
      <w:pPr>
        <w:rPr>
          <w:b/>
          <w:bCs/>
        </w:rPr>
      </w:pPr>
      <w:r w:rsidRPr="00B27C13">
        <w:rPr>
          <w:b/>
          <w:bCs/>
          <w:lang w:val="en-US"/>
        </w:rPr>
        <w:t>Note</w:t>
      </w:r>
      <w:r w:rsidRPr="00B27C13">
        <w:rPr>
          <w:rFonts w:ascii="MS Mincho" w:eastAsia="MS Mincho" w:hAnsi="MS Mincho" w:cs="MS Mincho" w:hint="eastAsia"/>
          <w:b/>
          <w:bCs/>
        </w:rPr>
        <w:t>：</w:t>
      </w:r>
      <w:r w:rsidRPr="00B27C13">
        <w:rPr>
          <w:rFonts w:hint="eastAsia"/>
          <w:b/>
          <w:bCs/>
        </w:rPr>
        <w:t xml:space="preserve">  </w:t>
      </w:r>
    </w:p>
    <w:p w14:paraId="56B722C8" w14:textId="77777777" w:rsidR="00A24A43" w:rsidRDefault="00B27C13" w:rsidP="00A24A43">
      <w:pPr>
        <w:numPr>
          <w:ilvl w:val="0"/>
          <w:numId w:val="92"/>
        </w:numPr>
      </w:pPr>
      <w:r w:rsidRPr="00B27C13">
        <w:rPr>
          <w:lang w:val="en-US"/>
        </w:rPr>
        <w:t>Related document 11-23-0766r1</w:t>
      </w:r>
    </w:p>
    <w:p w14:paraId="292B8EC6" w14:textId="0F439EF8" w:rsidR="00B27C13" w:rsidRPr="00A24A43" w:rsidRDefault="00A24A43" w:rsidP="00A24A43">
      <w:pPr>
        <w:numPr>
          <w:ilvl w:val="0"/>
          <w:numId w:val="92"/>
        </w:numPr>
      </w:pPr>
      <w:r w:rsidRPr="002A531B">
        <w:rPr>
          <w:bCs/>
          <w:lang w:val="en-US"/>
        </w:rPr>
        <w:t>SP Result:</w:t>
      </w:r>
      <w:r>
        <w:rPr>
          <w:bCs/>
          <w:lang w:val="en-US"/>
        </w:rPr>
        <w:t xml:space="preserve"> </w:t>
      </w:r>
      <w:r w:rsidR="00B27C13" w:rsidRPr="00A24A43">
        <w:rPr>
          <w:lang w:val="en-US"/>
        </w:rPr>
        <w:t>Unanimous consent</w:t>
      </w:r>
    </w:p>
    <w:p w14:paraId="31FF38CE" w14:textId="77777777" w:rsidR="00B27C13" w:rsidRDefault="00B27C13" w:rsidP="00BF007D">
      <w:pPr>
        <w:rPr>
          <w:lang w:val="sv-SE"/>
        </w:rPr>
      </w:pPr>
    </w:p>
    <w:p w14:paraId="30EBD5AB" w14:textId="65DCD258" w:rsidR="00B27C13" w:rsidRPr="006D7A99" w:rsidRDefault="00F37B3E" w:rsidP="006D7A99">
      <w:pPr>
        <w:rPr>
          <w:lang w:val="en-US"/>
        </w:rPr>
      </w:pPr>
      <w:r w:rsidRPr="006D7A99">
        <w:rPr>
          <w:b/>
          <w:bCs/>
          <w:lang w:val="en-US"/>
        </w:rPr>
        <w:t>Motion 31</w:t>
      </w:r>
      <w:r w:rsidRPr="006D7A99">
        <w:rPr>
          <w:b/>
          <w:bCs/>
          <w:lang w:val="en-US"/>
        </w:rPr>
        <w:t>9</w:t>
      </w:r>
      <w:r w:rsidRPr="006D7A99">
        <w:rPr>
          <w:b/>
          <w:bCs/>
          <w:lang w:val="en-US"/>
        </w:rPr>
        <w:t xml:space="preserve">: </w:t>
      </w:r>
      <w:r w:rsidR="006D7A99">
        <w:rPr>
          <w:b/>
          <w:bCs/>
          <w:lang w:val="en-US"/>
        </w:rPr>
        <w:t xml:space="preserve"> </w:t>
      </w:r>
      <w:r w:rsidR="00B27C13" w:rsidRPr="00B27C13">
        <w:rPr>
          <w:lang w:val="en-US"/>
        </w:rPr>
        <w:t xml:space="preserve">Move to approve resolutions to the following CIDs listed in the following document and incorporate the text changes into the latest </w:t>
      </w:r>
      <w:proofErr w:type="spellStart"/>
      <w:r w:rsidR="00B27C13" w:rsidRPr="00B27C13">
        <w:rPr>
          <w:lang w:val="en-US"/>
        </w:rPr>
        <w:t>TGbf</w:t>
      </w:r>
      <w:proofErr w:type="spellEnd"/>
      <w:r w:rsidR="00B27C13" w:rsidRPr="00B27C13">
        <w:rPr>
          <w:lang w:val="en-US"/>
        </w:rPr>
        <w:t xml:space="preserve"> draft:</w:t>
      </w:r>
    </w:p>
    <w:p w14:paraId="032DBDAC" w14:textId="77777777" w:rsidR="00B27C13" w:rsidRPr="00B27C13" w:rsidRDefault="00B27C13" w:rsidP="006D7A99">
      <w:pPr>
        <w:rPr>
          <w:lang w:val="en-US"/>
        </w:rPr>
      </w:pPr>
    </w:p>
    <w:p w14:paraId="6270C60E" w14:textId="77777777" w:rsidR="00B27C13" w:rsidRPr="00B27C13" w:rsidRDefault="00B27C13" w:rsidP="006D7A99">
      <w:pPr>
        <w:numPr>
          <w:ilvl w:val="0"/>
          <w:numId w:val="93"/>
        </w:numPr>
      </w:pPr>
      <w:r w:rsidRPr="00B27C13">
        <w:rPr>
          <w:lang w:val="en-US"/>
        </w:rPr>
        <w:t>CIDs: 2150 2196 1744</w:t>
      </w:r>
    </w:p>
    <w:p w14:paraId="1B6AE520" w14:textId="77777777" w:rsidR="00B27C13" w:rsidRPr="006D7A99" w:rsidRDefault="00B27C13" w:rsidP="006D7A99">
      <w:pPr>
        <w:numPr>
          <w:ilvl w:val="0"/>
          <w:numId w:val="93"/>
        </w:numPr>
      </w:pPr>
      <w:r w:rsidRPr="00B27C13">
        <w:rPr>
          <w:lang w:val="en-US"/>
        </w:rPr>
        <w:lastRenderedPageBreak/>
        <w:t>as specified in 11-23/0832r2 “Resolutions for Instance Comments in LB272 - Part 3”</w:t>
      </w:r>
    </w:p>
    <w:p w14:paraId="75F59922" w14:textId="77777777" w:rsidR="00B27C13" w:rsidRPr="00B27C13" w:rsidRDefault="00B27C13" w:rsidP="006D7A99">
      <w:pPr>
        <w:ind w:left="1440"/>
        <w:rPr>
          <w:b/>
          <w:bCs/>
        </w:rPr>
      </w:pPr>
    </w:p>
    <w:p w14:paraId="77E3C53E" w14:textId="77777777" w:rsidR="006D7A99" w:rsidRDefault="00B27C13" w:rsidP="006D7A99">
      <w:pPr>
        <w:rPr>
          <w:b/>
          <w:bCs/>
          <w:lang w:val="en-US"/>
        </w:rPr>
      </w:pPr>
      <w:r w:rsidRPr="00B27C13">
        <w:rPr>
          <w:b/>
          <w:bCs/>
          <w:lang w:val="en-US"/>
        </w:rPr>
        <w:t xml:space="preserve">Move: </w:t>
      </w:r>
      <w:r w:rsidRPr="00B27C13">
        <w:rPr>
          <w:lang w:val="en-US"/>
        </w:rPr>
        <w:t>Cheng Chen</w:t>
      </w:r>
      <w:r w:rsidRPr="00B27C13">
        <w:rPr>
          <w:lang w:val="en-US"/>
        </w:rPr>
        <w:tab/>
      </w:r>
      <w:r w:rsidRPr="00B27C13">
        <w:rPr>
          <w:b/>
          <w:bCs/>
          <w:lang w:val="en-US"/>
        </w:rPr>
        <w:tab/>
      </w:r>
    </w:p>
    <w:p w14:paraId="6EE4AE86" w14:textId="7F68F50A" w:rsidR="00B27C13" w:rsidRPr="00B27C13" w:rsidRDefault="00B27C13" w:rsidP="006D7A99">
      <w:r w:rsidRPr="00B27C13">
        <w:rPr>
          <w:b/>
          <w:bCs/>
          <w:lang w:val="en-US"/>
        </w:rPr>
        <w:t>Second:</w:t>
      </w:r>
      <w:r w:rsidR="006D7A99">
        <w:rPr>
          <w:b/>
          <w:bCs/>
          <w:lang w:val="en-US"/>
        </w:rPr>
        <w:t xml:space="preserve"> </w:t>
      </w:r>
      <w:r w:rsidR="006D7A99" w:rsidRPr="0072581A">
        <w:rPr>
          <w:lang w:val="en-US"/>
        </w:rPr>
        <w:t>Claudio da Silva</w:t>
      </w:r>
    </w:p>
    <w:p w14:paraId="384CA5C8" w14:textId="77777777" w:rsidR="006D7A99" w:rsidRPr="002F626F" w:rsidRDefault="006D7A99" w:rsidP="006D7A99">
      <w:pPr>
        <w:rPr>
          <w:b/>
          <w:bCs/>
          <w:lang w:val="en-US"/>
        </w:rPr>
      </w:pPr>
      <w:r w:rsidRPr="002F626F">
        <w:rPr>
          <w:b/>
          <w:bCs/>
          <w:lang w:val="en-US"/>
        </w:rPr>
        <w:t xml:space="preserve">Result: </w:t>
      </w:r>
      <w:r w:rsidRPr="002F626F">
        <w:rPr>
          <w:highlight w:val="green"/>
          <w:lang w:val="en-US"/>
        </w:rPr>
        <w:t>Motion passed by unanimous consent</w:t>
      </w:r>
      <w:r w:rsidRPr="002F626F">
        <w:rPr>
          <w:lang w:val="en-US"/>
        </w:rPr>
        <w:t xml:space="preserve">   </w:t>
      </w:r>
    </w:p>
    <w:p w14:paraId="5D10439B" w14:textId="77777777" w:rsidR="006D7A99" w:rsidRDefault="006D7A99" w:rsidP="00B27C13">
      <w:pPr>
        <w:rPr>
          <w:b/>
          <w:bCs/>
          <w:lang w:val="en-US"/>
        </w:rPr>
      </w:pPr>
    </w:p>
    <w:p w14:paraId="170553A9" w14:textId="4C225B2A" w:rsidR="00B27C13" w:rsidRPr="00B27C13" w:rsidRDefault="00B27C13" w:rsidP="00B27C13">
      <w:pPr>
        <w:rPr>
          <w:b/>
          <w:bCs/>
        </w:rPr>
      </w:pPr>
      <w:r w:rsidRPr="00B27C13">
        <w:rPr>
          <w:b/>
          <w:bCs/>
          <w:lang w:val="en-US"/>
        </w:rPr>
        <w:t>Note</w:t>
      </w:r>
      <w:r w:rsidRPr="00B27C13">
        <w:rPr>
          <w:rFonts w:ascii="MS Mincho" w:eastAsia="MS Mincho" w:hAnsi="MS Mincho" w:cs="MS Mincho" w:hint="eastAsia"/>
          <w:b/>
          <w:bCs/>
        </w:rPr>
        <w:t>：</w:t>
      </w:r>
      <w:r w:rsidRPr="00B27C13">
        <w:rPr>
          <w:rFonts w:hint="eastAsia"/>
          <w:b/>
          <w:bCs/>
        </w:rPr>
        <w:t xml:space="preserve">  </w:t>
      </w:r>
    </w:p>
    <w:p w14:paraId="426747B9" w14:textId="77777777" w:rsidR="00B27C13" w:rsidRPr="00B27C13" w:rsidRDefault="00B27C13" w:rsidP="006D7A99">
      <w:pPr>
        <w:numPr>
          <w:ilvl w:val="0"/>
          <w:numId w:val="94"/>
        </w:numPr>
      </w:pPr>
      <w:r w:rsidRPr="00B27C13">
        <w:rPr>
          <w:lang w:val="en-US"/>
        </w:rPr>
        <w:t xml:space="preserve">Related document 11-23/0832r2 </w:t>
      </w:r>
    </w:p>
    <w:p w14:paraId="0F374912" w14:textId="78EFC6A4" w:rsidR="00B27C13" w:rsidRPr="00B27C13" w:rsidRDefault="006D7A99" w:rsidP="006D7A99">
      <w:pPr>
        <w:numPr>
          <w:ilvl w:val="0"/>
          <w:numId w:val="94"/>
        </w:numPr>
        <w:rPr>
          <w:b/>
          <w:bCs/>
        </w:rPr>
      </w:pPr>
      <w:r w:rsidRPr="006D7A99">
        <w:rPr>
          <w:lang w:val="en-US"/>
        </w:rPr>
        <w:t xml:space="preserve">SP Result: </w:t>
      </w:r>
      <w:r w:rsidR="00B27C13" w:rsidRPr="00B27C13">
        <w:rPr>
          <w:lang w:val="en-US"/>
        </w:rPr>
        <w:t>Unanimous consent</w:t>
      </w:r>
    </w:p>
    <w:p w14:paraId="0F9803AD" w14:textId="77777777" w:rsidR="00F37B3E" w:rsidRDefault="00F37B3E" w:rsidP="00BF007D">
      <w:pPr>
        <w:rPr>
          <w:lang w:val="sv-SE"/>
        </w:rPr>
      </w:pPr>
    </w:p>
    <w:p w14:paraId="4F72FEAD" w14:textId="207A3206" w:rsidR="00E42DE0" w:rsidRPr="000173AB" w:rsidRDefault="00F37B3E" w:rsidP="000173AB">
      <w:pPr>
        <w:rPr>
          <w:lang w:val="en-US"/>
        </w:rPr>
      </w:pPr>
      <w:r w:rsidRPr="000173AB">
        <w:rPr>
          <w:b/>
          <w:bCs/>
          <w:lang w:val="en-US"/>
        </w:rPr>
        <w:t>Motion 3</w:t>
      </w:r>
      <w:r w:rsidRPr="000173AB">
        <w:rPr>
          <w:b/>
          <w:bCs/>
          <w:lang w:val="en-US"/>
        </w:rPr>
        <w:t>20</w:t>
      </w:r>
      <w:r w:rsidRPr="000173AB">
        <w:rPr>
          <w:b/>
          <w:bCs/>
          <w:lang w:val="en-US"/>
        </w:rPr>
        <w:t xml:space="preserve">: </w:t>
      </w:r>
      <w:r w:rsidR="00E42DE0" w:rsidRPr="00E42DE0">
        <w:rPr>
          <w:lang w:val="en-US"/>
        </w:rPr>
        <w:t xml:space="preserve">Move to approve resolutions to the following CIDs listed in the following document and incorporate the text changes into the latest </w:t>
      </w:r>
      <w:proofErr w:type="spellStart"/>
      <w:r w:rsidR="00E42DE0" w:rsidRPr="00E42DE0">
        <w:rPr>
          <w:lang w:val="en-US"/>
        </w:rPr>
        <w:t>TGbf</w:t>
      </w:r>
      <w:proofErr w:type="spellEnd"/>
      <w:r w:rsidR="00E42DE0" w:rsidRPr="00E42DE0">
        <w:rPr>
          <w:lang w:val="en-US"/>
        </w:rPr>
        <w:t xml:space="preserve"> draft:</w:t>
      </w:r>
    </w:p>
    <w:p w14:paraId="7B87B498" w14:textId="77777777" w:rsidR="00E42DE0" w:rsidRPr="00E42DE0" w:rsidRDefault="00E42DE0" w:rsidP="000173AB">
      <w:pPr>
        <w:rPr>
          <w:lang w:val="en-US"/>
        </w:rPr>
      </w:pPr>
    </w:p>
    <w:p w14:paraId="09A0FFA7" w14:textId="77777777" w:rsidR="00E42DE0" w:rsidRPr="00E42DE0" w:rsidRDefault="00E42DE0" w:rsidP="000173AB">
      <w:pPr>
        <w:numPr>
          <w:ilvl w:val="0"/>
          <w:numId w:val="95"/>
        </w:numPr>
      </w:pPr>
      <w:r w:rsidRPr="00E42DE0">
        <w:rPr>
          <w:lang w:val="en-US"/>
        </w:rPr>
        <w:t>CIDs: 2068, 2122 and 2081</w:t>
      </w:r>
    </w:p>
    <w:p w14:paraId="007C641E" w14:textId="77777777" w:rsidR="00E42DE0" w:rsidRPr="000173AB" w:rsidRDefault="00E42DE0" w:rsidP="000173AB">
      <w:pPr>
        <w:numPr>
          <w:ilvl w:val="0"/>
          <w:numId w:val="95"/>
        </w:numPr>
      </w:pPr>
      <w:r w:rsidRPr="00E42DE0">
        <w:rPr>
          <w:lang w:val="en-US"/>
        </w:rPr>
        <w:t>as specified in 11-23/0702r1</w:t>
      </w:r>
    </w:p>
    <w:p w14:paraId="3D2581DD" w14:textId="77777777" w:rsidR="00E42DE0" w:rsidRPr="00E42DE0" w:rsidRDefault="00E42DE0" w:rsidP="000173AB">
      <w:pPr>
        <w:ind w:left="1440"/>
        <w:rPr>
          <w:b/>
          <w:bCs/>
        </w:rPr>
      </w:pPr>
    </w:p>
    <w:p w14:paraId="4112C97A" w14:textId="77777777" w:rsidR="000173AB" w:rsidRDefault="00E42DE0" w:rsidP="000173AB">
      <w:pPr>
        <w:rPr>
          <w:b/>
          <w:bCs/>
          <w:lang w:val="en-US"/>
        </w:rPr>
      </w:pPr>
      <w:r w:rsidRPr="00E42DE0">
        <w:rPr>
          <w:b/>
          <w:bCs/>
          <w:lang w:val="en-US"/>
        </w:rPr>
        <w:t xml:space="preserve">Move: </w:t>
      </w:r>
      <w:r w:rsidRPr="00E42DE0">
        <w:rPr>
          <w:lang w:val="en-US"/>
        </w:rPr>
        <w:t>Rui Du</w:t>
      </w:r>
      <w:r w:rsidRPr="00E42DE0">
        <w:rPr>
          <w:b/>
          <w:bCs/>
          <w:lang w:val="en-US"/>
        </w:rPr>
        <w:tab/>
      </w:r>
      <w:r w:rsidRPr="00E42DE0">
        <w:rPr>
          <w:b/>
          <w:bCs/>
          <w:lang w:val="en-US"/>
        </w:rPr>
        <w:tab/>
      </w:r>
    </w:p>
    <w:p w14:paraId="3F197A16" w14:textId="3E714425" w:rsidR="00E42DE0" w:rsidRPr="00E42DE0" w:rsidRDefault="00E42DE0" w:rsidP="000173AB">
      <w:r w:rsidRPr="00E42DE0">
        <w:rPr>
          <w:b/>
          <w:bCs/>
          <w:lang w:val="en-US"/>
        </w:rPr>
        <w:t>Second:</w:t>
      </w:r>
      <w:r w:rsidR="000173AB">
        <w:rPr>
          <w:b/>
          <w:bCs/>
          <w:lang w:val="en-US"/>
        </w:rPr>
        <w:t xml:space="preserve"> </w:t>
      </w:r>
      <w:proofErr w:type="spellStart"/>
      <w:r w:rsidR="000173AB">
        <w:rPr>
          <w:lang w:val="en-US"/>
        </w:rPr>
        <w:t>Narren</w:t>
      </w:r>
      <w:proofErr w:type="spellEnd"/>
    </w:p>
    <w:p w14:paraId="0DABD792" w14:textId="6523AA64" w:rsidR="000173AB" w:rsidRDefault="000173AB" w:rsidP="00E42DE0">
      <w:pPr>
        <w:rPr>
          <w:b/>
          <w:bCs/>
          <w:lang w:val="en-US"/>
        </w:rPr>
      </w:pPr>
      <w:r w:rsidRPr="002F626F">
        <w:rPr>
          <w:b/>
          <w:bCs/>
          <w:lang w:val="en-US"/>
        </w:rPr>
        <w:t xml:space="preserve">Result: </w:t>
      </w:r>
      <w:r w:rsidRPr="002F626F">
        <w:rPr>
          <w:highlight w:val="green"/>
          <w:lang w:val="en-US"/>
        </w:rPr>
        <w:t>Motion passed by unanimous consent</w:t>
      </w:r>
      <w:r w:rsidRPr="002F626F">
        <w:rPr>
          <w:lang w:val="en-US"/>
        </w:rPr>
        <w:t xml:space="preserve">   </w:t>
      </w:r>
    </w:p>
    <w:p w14:paraId="1B9149A7" w14:textId="77777777" w:rsidR="000173AB" w:rsidRDefault="000173AB" w:rsidP="00E42DE0">
      <w:pPr>
        <w:rPr>
          <w:b/>
          <w:bCs/>
          <w:lang w:val="en-US"/>
        </w:rPr>
      </w:pPr>
    </w:p>
    <w:p w14:paraId="359823A5" w14:textId="1479B13E" w:rsidR="00E42DE0" w:rsidRPr="00E42DE0" w:rsidRDefault="00E42DE0" w:rsidP="00E42DE0">
      <w:pPr>
        <w:rPr>
          <w:b/>
          <w:bCs/>
        </w:rPr>
      </w:pPr>
      <w:r w:rsidRPr="00E42DE0">
        <w:rPr>
          <w:b/>
          <w:bCs/>
          <w:lang w:val="en-US"/>
        </w:rPr>
        <w:t>Note</w:t>
      </w:r>
      <w:r w:rsidRPr="00E42DE0">
        <w:rPr>
          <w:rFonts w:ascii="MS Mincho" w:eastAsia="MS Mincho" w:hAnsi="MS Mincho" w:cs="MS Mincho" w:hint="eastAsia"/>
          <w:b/>
          <w:bCs/>
        </w:rPr>
        <w:t>：</w:t>
      </w:r>
      <w:r w:rsidRPr="00E42DE0">
        <w:rPr>
          <w:rFonts w:hint="eastAsia"/>
          <w:b/>
          <w:bCs/>
        </w:rPr>
        <w:t xml:space="preserve">  </w:t>
      </w:r>
    </w:p>
    <w:p w14:paraId="289C4670" w14:textId="77777777" w:rsidR="00E42DE0" w:rsidRPr="00E42DE0" w:rsidRDefault="00E42DE0" w:rsidP="000173AB">
      <w:pPr>
        <w:numPr>
          <w:ilvl w:val="0"/>
          <w:numId w:val="96"/>
        </w:numPr>
      </w:pPr>
      <w:r w:rsidRPr="00E42DE0">
        <w:rPr>
          <w:lang w:val="en-US"/>
        </w:rPr>
        <w:t>Related document 11-23/0702r1</w:t>
      </w:r>
    </w:p>
    <w:p w14:paraId="0E46F3D5" w14:textId="1770F06A" w:rsidR="00E42DE0" w:rsidRPr="00E42DE0" w:rsidRDefault="000173AB" w:rsidP="000173AB">
      <w:pPr>
        <w:numPr>
          <w:ilvl w:val="0"/>
          <w:numId w:val="96"/>
        </w:numPr>
      </w:pPr>
      <w:r w:rsidRPr="000173AB">
        <w:rPr>
          <w:lang w:val="en-US"/>
        </w:rPr>
        <w:t xml:space="preserve">SP Result: </w:t>
      </w:r>
      <w:r w:rsidR="00E42DE0" w:rsidRPr="00E42DE0">
        <w:rPr>
          <w:lang w:val="en-US"/>
        </w:rPr>
        <w:t>Unanimous consent</w:t>
      </w:r>
    </w:p>
    <w:p w14:paraId="0F2D8B2D" w14:textId="77777777" w:rsidR="00F37B3E" w:rsidRDefault="00F37B3E" w:rsidP="00BF007D">
      <w:pPr>
        <w:rPr>
          <w:lang w:val="sv-SE"/>
        </w:rPr>
      </w:pPr>
    </w:p>
    <w:p w14:paraId="740B95B8" w14:textId="3AEC98E4" w:rsidR="00E42DE0" w:rsidRPr="000173AB" w:rsidRDefault="00F37B3E" w:rsidP="000173AB">
      <w:pPr>
        <w:rPr>
          <w:lang w:val="en-US"/>
        </w:rPr>
      </w:pPr>
      <w:r w:rsidRPr="000173AB">
        <w:rPr>
          <w:b/>
          <w:bCs/>
          <w:lang w:val="en-US"/>
        </w:rPr>
        <w:t>Motion 3</w:t>
      </w:r>
      <w:r w:rsidRPr="000173AB">
        <w:rPr>
          <w:b/>
          <w:bCs/>
          <w:lang w:val="en-US"/>
        </w:rPr>
        <w:t>2</w:t>
      </w:r>
      <w:r w:rsidRPr="000173AB">
        <w:rPr>
          <w:b/>
          <w:bCs/>
          <w:lang w:val="en-US"/>
        </w:rPr>
        <w:t xml:space="preserve">1: </w:t>
      </w:r>
      <w:r w:rsidR="00E42DE0" w:rsidRPr="00E42DE0">
        <w:rPr>
          <w:lang w:val="en-US"/>
        </w:rPr>
        <w:t xml:space="preserve">Move to approve resolutions to the following CIDs listed in the following document and incorporate the text changes into the latest </w:t>
      </w:r>
      <w:proofErr w:type="spellStart"/>
      <w:r w:rsidR="00E42DE0" w:rsidRPr="00E42DE0">
        <w:rPr>
          <w:lang w:val="en-US"/>
        </w:rPr>
        <w:t>TGbf</w:t>
      </w:r>
      <w:proofErr w:type="spellEnd"/>
      <w:r w:rsidR="00E42DE0" w:rsidRPr="00E42DE0">
        <w:rPr>
          <w:lang w:val="en-US"/>
        </w:rPr>
        <w:t xml:space="preserve"> draft:</w:t>
      </w:r>
    </w:p>
    <w:p w14:paraId="4D3E8442" w14:textId="77777777" w:rsidR="00E42DE0" w:rsidRPr="00E42DE0" w:rsidRDefault="00E42DE0" w:rsidP="000173AB">
      <w:pPr>
        <w:rPr>
          <w:b/>
          <w:bCs/>
          <w:lang w:val="en-US"/>
        </w:rPr>
      </w:pPr>
    </w:p>
    <w:p w14:paraId="7B7BAB47" w14:textId="77777777" w:rsidR="00E42DE0" w:rsidRPr="00E42DE0" w:rsidRDefault="00E42DE0" w:rsidP="000173AB">
      <w:pPr>
        <w:numPr>
          <w:ilvl w:val="0"/>
          <w:numId w:val="97"/>
        </w:numPr>
      </w:pPr>
      <w:r w:rsidRPr="00E42DE0">
        <w:rPr>
          <w:lang w:val="en-US"/>
        </w:rPr>
        <w:t>CIDs: 1027, 1057, 1060, 1061, 1062, 1064, 1175, 1176, 1342, 1520, 1703, 1704, 1942, 1962, 1963</w:t>
      </w:r>
    </w:p>
    <w:p w14:paraId="5266B150" w14:textId="77777777" w:rsidR="00E42DE0" w:rsidRPr="000173AB" w:rsidRDefault="00E42DE0" w:rsidP="000173AB">
      <w:pPr>
        <w:numPr>
          <w:ilvl w:val="0"/>
          <w:numId w:val="97"/>
        </w:numPr>
      </w:pPr>
      <w:r w:rsidRPr="00E42DE0">
        <w:rPr>
          <w:lang w:val="en-US"/>
        </w:rPr>
        <w:t>as specified in 11-23-0775r0</w:t>
      </w:r>
    </w:p>
    <w:p w14:paraId="3450D24C" w14:textId="77777777" w:rsidR="000173AB" w:rsidRDefault="000173AB" w:rsidP="000173AB"/>
    <w:p w14:paraId="79452F44" w14:textId="77777777" w:rsidR="000173AB" w:rsidRDefault="00E42DE0" w:rsidP="000173AB">
      <w:pPr>
        <w:rPr>
          <w:b/>
          <w:bCs/>
          <w:lang w:val="en-US"/>
        </w:rPr>
      </w:pPr>
      <w:r w:rsidRPr="00E42DE0">
        <w:rPr>
          <w:b/>
          <w:bCs/>
          <w:lang w:val="en-US"/>
        </w:rPr>
        <w:t xml:space="preserve">Move: </w:t>
      </w:r>
      <w:r w:rsidRPr="00E42DE0">
        <w:rPr>
          <w:lang w:val="en-US"/>
        </w:rPr>
        <w:t>Stephan Sand</w:t>
      </w:r>
      <w:r w:rsidRPr="00E42DE0">
        <w:rPr>
          <w:b/>
          <w:bCs/>
          <w:lang w:val="en-US"/>
        </w:rPr>
        <w:tab/>
      </w:r>
      <w:r w:rsidRPr="00E42DE0">
        <w:rPr>
          <w:b/>
          <w:bCs/>
          <w:lang w:val="en-US"/>
        </w:rPr>
        <w:tab/>
      </w:r>
    </w:p>
    <w:p w14:paraId="48AD20E7" w14:textId="3285DA0C" w:rsidR="00E42DE0" w:rsidRPr="00E42DE0" w:rsidRDefault="00E42DE0" w:rsidP="000173AB">
      <w:r w:rsidRPr="00E42DE0">
        <w:rPr>
          <w:b/>
          <w:bCs/>
          <w:lang w:val="en-US"/>
        </w:rPr>
        <w:t>Second:</w:t>
      </w:r>
      <w:r w:rsidR="00FA4D5A">
        <w:rPr>
          <w:b/>
          <w:bCs/>
          <w:lang w:val="en-US"/>
        </w:rPr>
        <w:t xml:space="preserve"> </w:t>
      </w:r>
      <w:r w:rsidR="00FA4D5A">
        <w:rPr>
          <w:lang w:val="en-US"/>
        </w:rPr>
        <w:t>Sang Kim</w:t>
      </w:r>
    </w:p>
    <w:p w14:paraId="3979B87D" w14:textId="77777777" w:rsidR="000173AB" w:rsidRDefault="000173AB" w:rsidP="000173AB">
      <w:pPr>
        <w:rPr>
          <w:b/>
          <w:bCs/>
          <w:lang w:val="en-US"/>
        </w:rPr>
      </w:pPr>
      <w:r w:rsidRPr="002F626F">
        <w:rPr>
          <w:b/>
          <w:bCs/>
          <w:lang w:val="en-US"/>
        </w:rPr>
        <w:t xml:space="preserve">Result: </w:t>
      </w:r>
      <w:r w:rsidRPr="002F626F">
        <w:rPr>
          <w:highlight w:val="green"/>
          <w:lang w:val="en-US"/>
        </w:rPr>
        <w:t>Motion passed by unanimous consent</w:t>
      </w:r>
      <w:r w:rsidRPr="002F626F">
        <w:rPr>
          <w:lang w:val="en-US"/>
        </w:rPr>
        <w:t xml:space="preserve">   </w:t>
      </w:r>
    </w:p>
    <w:p w14:paraId="2BFB3CB3" w14:textId="77777777" w:rsidR="000173AB" w:rsidRDefault="000173AB" w:rsidP="00E42DE0">
      <w:pPr>
        <w:rPr>
          <w:b/>
          <w:bCs/>
          <w:lang w:val="en-US"/>
        </w:rPr>
      </w:pPr>
    </w:p>
    <w:p w14:paraId="4A9FBC9E" w14:textId="0B5DE3DD" w:rsidR="00E42DE0" w:rsidRPr="00E42DE0" w:rsidRDefault="00E42DE0" w:rsidP="00E42DE0">
      <w:pPr>
        <w:rPr>
          <w:b/>
          <w:bCs/>
        </w:rPr>
      </w:pPr>
      <w:r w:rsidRPr="00E42DE0">
        <w:rPr>
          <w:b/>
          <w:bCs/>
          <w:lang w:val="en-US"/>
        </w:rPr>
        <w:t>Note</w:t>
      </w:r>
      <w:r w:rsidRPr="00E42DE0">
        <w:rPr>
          <w:rFonts w:ascii="MS Mincho" w:eastAsia="MS Mincho" w:hAnsi="MS Mincho" w:cs="MS Mincho" w:hint="eastAsia"/>
          <w:b/>
          <w:bCs/>
        </w:rPr>
        <w:t>：</w:t>
      </w:r>
      <w:r w:rsidRPr="00E42DE0">
        <w:rPr>
          <w:rFonts w:hint="eastAsia"/>
          <w:b/>
          <w:bCs/>
        </w:rPr>
        <w:t xml:space="preserve">  </w:t>
      </w:r>
    </w:p>
    <w:p w14:paraId="6D13DF00" w14:textId="77777777" w:rsidR="00E42DE0" w:rsidRPr="00E42DE0" w:rsidRDefault="00E42DE0" w:rsidP="004D78C2">
      <w:pPr>
        <w:numPr>
          <w:ilvl w:val="0"/>
          <w:numId w:val="98"/>
        </w:numPr>
      </w:pPr>
      <w:r w:rsidRPr="00E42DE0">
        <w:rPr>
          <w:lang w:val="en-US"/>
        </w:rPr>
        <w:t>Related document 11-23-0775r0</w:t>
      </w:r>
    </w:p>
    <w:p w14:paraId="5EAF66E1" w14:textId="60B9E134" w:rsidR="00E42DE0" w:rsidRPr="00FA4D5A" w:rsidRDefault="00FA4D5A" w:rsidP="00BF007D">
      <w:pPr>
        <w:numPr>
          <w:ilvl w:val="0"/>
          <w:numId w:val="98"/>
        </w:numPr>
      </w:pPr>
      <w:r w:rsidRPr="000173AB">
        <w:rPr>
          <w:lang w:val="en-US"/>
        </w:rPr>
        <w:t xml:space="preserve">SP Result: </w:t>
      </w:r>
      <w:r w:rsidR="00E42DE0" w:rsidRPr="00E42DE0">
        <w:rPr>
          <w:lang w:val="en-US"/>
        </w:rPr>
        <w:t>Unanimous consent</w:t>
      </w:r>
    </w:p>
    <w:p w14:paraId="0A5A06AC" w14:textId="77777777" w:rsidR="00E42DE0" w:rsidRDefault="00E42DE0" w:rsidP="00BF007D">
      <w:pPr>
        <w:rPr>
          <w:lang w:val="sv-SE"/>
        </w:rPr>
      </w:pPr>
    </w:p>
    <w:p w14:paraId="647A2733" w14:textId="724A9C3B" w:rsidR="002832FD" w:rsidRPr="00FA4D5A" w:rsidRDefault="00432EAF" w:rsidP="00FA4D5A">
      <w:pPr>
        <w:rPr>
          <w:lang w:val="en-US"/>
        </w:rPr>
      </w:pPr>
      <w:r w:rsidRPr="007D0E43">
        <w:rPr>
          <w:b/>
          <w:bCs/>
          <w:lang w:val="en-US"/>
        </w:rPr>
        <w:t>Motion 32</w:t>
      </w:r>
      <w:r w:rsidR="007D0E43" w:rsidRPr="007D0E43">
        <w:rPr>
          <w:b/>
          <w:bCs/>
          <w:lang w:val="en-US"/>
        </w:rPr>
        <w:t>2</w:t>
      </w:r>
      <w:r w:rsidRPr="007D0E43">
        <w:rPr>
          <w:b/>
          <w:bCs/>
          <w:lang w:val="en-US"/>
        </w:rPr>
        <w:t xml:space="preserve">: </w:t>
      </w:r>
      <w:r w:rsidR="002832FD" w:rsidRPr="002832FD">
        <w:rPr>
          <w:lang w:val="en-US"/>
        </w:rPr>
        <w:t xml:space="preserve">Move to approve resolutions to the following CIDs listed in the following document and incorporate the text changes into the latest </w:t>
      </w:r>
      <w:proofErr w:type="spellStart"/>
      <w:r w:rsidR="002832FD" w:rsidRPr="002832FD">
        <w:rPr>
          <w:lang w:val="en-US"/>
        </w:rPr>
        <w:t>TGbf</w:t>
      </w:r>
      <w:proofErr w:type="spellEnd"/>
      <w:r w:rsidR="002832FD" w:rsidRPr="002832FD">
        <w:rPr>
          <w:lang w:val="en-US"/>
        </w:rPr>
        <w:t xml:space="preserve"> draft:</w:t>
      </w:r>
    </w:p>
    <w:p w14:paraId="3BB0D542" w14:textId="77777777" w:rsidR="002832FD" w:rsidRPr="002832FD" w:rsidRDefault="002832FD" w:rsidP="00FA4D5A">
      <w:pPr>
        <w:rPr>
          <w:b/>
          <w:bCs/>
          <w:lang w:val="en-US"/>
        </w:rPr>
      </w:pPr>
    </w:p>
    <w:p w14:paraId="3D3EB6C8" w14:textId="77777777" w:rsidR="002832FD" w:rsidRPr="002832FD" w:rsidRDefault="002832FD" w:rsidP="00FA4D5A">
      <w:pPr>
        <w:numPr>
          <w:ilvl w:val="0"/>
          <w:numId w:val="101"/>
        </w:numPr>
      </w:pPr>
      <w:r w:rsidRPr="002832FD">
        <w:rPr>
          <w:lang w:val="en-US"/>
        </w:rPr>
        <w:t xml:space="preserve">CIDs: 1097, 2110, 1448, 1690, 1624, 2100, and 1269 </w:t>
      </w:r>
    </w:p>
    <w:p w14:paraId="29F6ECAD" w14:textId="77777777" w:rsidR="002832FD" w:rsidRPr="00FA4D5A" w:rsidRDefault="002832FD" w:rsidP="00FA4D5A">
      <w:pPr>
        <w:numPr>
          <w:ilvl w:val="0"/>
          <w:numId w:val="101"/>
        </w:numPr>
      </w:pPr>
      <w:r w:rsidRPr="002832FD">
        <w:rPr>
          <w:lang w:val="en-US"/>
        </w:rPr>
        <w:t>as specified in 23/0789r1</w:t>
      </w:r>
    </w:p>
    <w:p w14:paraId="254DAF5D" w14:textId="77777777" w:rsidR="002832FD" w:rsidRPr="002832FD" w:rsidRDefault="002832FD" w:rsidP="00FA4D5A">
      <w:pPr>
        <w:ind w:left="1440"/>
      </w:pPr>
    </w:p>
    <w:p w14:paraId="1F32A27A" w14:textId="77777777" w:rsidR="00FA4D5A" w:rsidRDefault="002832FD" w:rsidP="00FA4D5A">
      <w:pPr>
        <w:rPr>
          <w:b/>
          <w:bCs/>
          <w:lang w:val="en-US"/>
        </w:rPr>
      </w:pPr>
      <w:r w:rsidRPr="002832FD">
        <w:rPr>
          <w:b/>
          <w:bCs/>
          <w:lang w:val="en-US"/>
        </w:rPr>
        <w:t xml:space="preserve">Move: </w:t>
      </w:r>
      <w:r w:rsidRPr="002832FD">
        <w:rPr>
          <w:lang w:val="en-US"/>
        </w:rPr>
        <w:t xml:space="preserve">Narengerile </w:t>
      </w:r>
      <w:r w:rsidRPr="002832FD">
        <w:rPr>
          <w:lang w:val="en-US"/>
        </w:rPr>
        <w:tab/>
      </w:r>
      <w:r w:rsidRPr="002832FD">
        <w:rPr>
          <w:b/>
          <w:bCs/>
          <w:lang w:val="en-US"/>
        </w:rPr>
        <w:tab/>
      </w:r>
    </w:p>
    <w:p w14:paraId="00E27069" w14:textId="366B8C12" w:rsidR="002832FD" w:rsidRPr="009A16B7" w:rsidRDefault="002832FD" w:rsidP="00FA4D5A">
      <w:pPr>
        <w:rPr>
          <w:lang w:val="en-US"/>
        </w:rPr>
      </w:pPr>
      <w:r w:rsidRPr="002832FD">
        <w:rPr>
          <w:b/>
          <w:bCs/>
          <w:lang w:val="en-US"/>
        </w:rPr>
        <w:t>Second:</w:t>
      </w:r>
      <w:r w:rsidR="009A16B7">
        <w:rPr>
          <w:b/>
          <w:bCs/>
          <w:lang w:val="en-US"/>
        </w:rPr>
        <w:t xml:space="preserve"> </w:t>
      </w:r>
      <w:r w:rsidR="009A16B7">
        <w:rPr>
          <w:lang w:val="en-US"/>
        </w:rPr>
        <w:t>Assaf Kasher</w:t>
      </w:r>
    </w:p>
    <w:p w14:paraId="6842ECBE" w14:textId="77777777" w:rsidR="00FA4D5A" w:rsidRDefault="00FA4D5A" w:rsidP="00FA4D5A">
      <w:pPr>
        <w:rPr>
          <w:b/>
          <w:bCs/>
          <w:lang w:val="en-US"/>
        </w:rPr>
      </w:pPr>
      <w:r w:rsidRPr="002F626F">
        <w:rPr>
          <w:b/>
          <w:bCs/>
          <w:lang w:val="en-US"/>
        </w:rPr>
        <w:lastRenderedPageBreak/>
        <w:t xml:space="preserve">Result: </w:t>
      </w:r>
      <w:r w:rsidRPr="002F626F">
        <w:rPr>
          <w:highlight w:val="green"/>
          <w:lang w:val="en-US"/>
        </w:rPr>
        <w:t>Motion passed by unanimous consent</w:t>
      </w:r>
      <w:r w:rsidRPr="002F626F">
        <w:rPr>
          <w:lang w:val="en-US"/>
        </w:rPr>
        <w:t xml:space="preserve">   </w:t>
      </w:r>
    </w:p>
    <w:p w14:paraId="1D3A7FBB" w14:textId="77777777" w:rsidR="002832FD" w:rsidRPr="002832FD" w:rsidRDefault="002832FD" w:rsidP="00FA4D5A">
      <w:pPr>
        <w:rPr>
          <w:lang w:val="en-US"/>
        </w:rPr>
      </w:pPr>
    </w:p>
    <w:p w14:paraId="185C2BBE" w14:textId="77777777" w:rsidR="002832FD" w:rsidRPr="002832FD" w:rsidRDefault="002832FD" w:rsidP="002832FD">
      <w:pPr>
        <w:rPr>
          <w:b/>
          <w:bCs/>
        </w:rPr>
      </w:pPr>
      <w:r w:rsidRPr="002832FD">
        <w:rPr>
          <w:b/>
          <w:bCs/>
          <w:lang w:val="en-US"/>
        </w:rPr>
        <w:t>Note</w:t>
      </w:r>
      <w:r w:rsidRPr="002832FD">
        <w:rPr>
          <w:rFonts w:ascii="MS Mincho" w:eastAsia="MS Mincho" w:hAnsi="MS Mincho" w:cs="MS Mincho" w:hint="eastAsia"/>
          <w:b/>
          <w:bCs/>
        </w:rPr>
        <w:t>：</w:t>
      </w:r>
      <w:r w:rsidRPr="002832FD">
        <w:rPr>
          <w:rFonts w:hint="eastAsia"/>
          <w:b/>
          <w:bCs/>
        </w:rPr>
        <w:t xml:space="preserve">  </w:t>
      </w:r>
    </w:p>
    <w:p w14:paraId="2306E311" w14:textId="77777777" w:rsidR="002832FD" w:rsidRPr="002832FD" w:rsidRDefault="002832FD" w:rsidP="00FA4D5A">
      <w:pPr>
        <w:numPr>
          <w:ilvl w:val="0"/>
          <w:numId w:val="102"/>
        </w:numPr>
      </w:pPr>
      <w:r w:rsidRPr="002832FD">
        <w:rPr>
          <w:lang w:val="en-US"/>
        </w:rPr>
        <w:t>Related document 23/0789r1</w:t>
      </w:r>
    </w:p>
    <w:p w14:paraId="5A41C67F" w14:textId="77777777" w:rsidR="002832FD" w:rsidRPr="002832FD" w:rsidRDefault="002832FD" w:rsidP="00FA4D5A">
      <w:pPr>
        <w:numPr>
          <w:ilvl w:val="0"/>
          <w:numId w:val="102"/>
        </w:numPr>
      </w:pPr>
      <w:r w:rsidRPr="002832FD">
        <w:rPr>
          <w:lang w:val="en-US"/>
        </w:rPr>
        <w:t>SP Result: Unanimous consent</w:t>
      </w:r>
    </w:p>
    <w:p w14:paraId="3B95524C" w14:textId="77777777" w:rsidR="00432EAF" w:rsidRDefault="00432EAF" w:rsidP="00BF007D">
      <w:pPr>
        <w:rPr>
          <w:lang w:val="en-US"/>
        </w:rPr>
      </w:pPr>
    </w:p>
    <w:p w14:paraId="74CBA618" w14:textId="1C7DFD41" w:rsidR="002832FD" w:rsidRPr="00E26980" w:rsidRDefault="007D0E43" w:rsidP="00E26980">
      <w:pPr>
        <w:rPr>
          <w:lang w:val="en-US"/>
        </w:rPr>
      </w:pPr>
      <w:r w:rsidRPr="00E26980">
        <w:rPr>
          <w:b/>
          <w:bCs/>
          <w:lang w:val="en-US"/>
        </w:rPr>
        <w:t>Motion 32</w:t>
      </w:r>
      <w:r w:rsidR="002832FD" w:rsidRPr="00E26980">
        <w:rPr>
          <w:b/>
          <w:bCs/>
          <w:lang w:val="en-US"/>
        </w:rPr>
        <w:t>3</w:t>
      </w:r>
      <w:r w:rsidRPr="00E26980">
        <w:rPr>
          <w:b/>
          <w:bCs/>
          <w:lang w:val="en-US"/>
        </w:rPr>
        <w:t xml:space="preserve">: </w:t>
      </w:r>
      <w:r w:rsidR="002832FD" w:rsidRPr="002832FD">
        <w:rPr>
          <w:lang w:val="en-US"/>
        </w:rPr>
        <w:t xml:space="preserve">Move to approve resolutions to the following CIDs listed in the following document and incorporate the text changes into the latest </w:t>
      </w:r>
      <w:proofErr w:type="spellStart"/>
      <w:r w:rsidR="002832FD" w:rsidRPr="002832FD">
        <w:rPr>
          <w:lang w:val="en-US"/>
        </w:rPr>
        <w:t>TGbf</w:t>
      </w:r>
      <w:proofErr w:type="spellEnd"/>
      <w:r w:rsidR="002832FD" w:rsidRPr="002832FD">
        <w:rPr>
          <w:lang w:val="en-US"/>
        </w:rPr>
        <w:t xml:space="preserve"> draft:</w:t>
      </w:r>
    </w:p>
    <w:p w14:paraId="6CA9566A" w14:textId="77777777" w:rsidR="002832FD" w:rsidRPr="002832FD" w:rsidRDefault="002832FD" w:rsidP="00E26980">
      <w:pPr>
        <w:rPr>
          <w:b/>
          <w:bCs/>
          <w:lang w:val="en-US"/>
        </w:rPr>
      </w:pPr>
    </w:p>
    <w:p w14:paraId="43AFD324" w14:textId="77777777" w:rsidR="002832FD" w:rsidRPr="002832FD" w:rsidRDefault="002832FD" w:rsidP="00E26980">
      <w:pPr>
        <w:numPr>
          <w:ilvl w:val="0"/>
          <w:numId w:val="103"/>
        </w:numPr>
      </w:pPr>
      <w:r w:rsidRPr="002832FD">
        <w:rPr>
          <w:lang w:val="en-US"/>
        </w:rPr>
        <w:t>CIDs: 1101, 1134, 1605, 1570, 1571, 1729, 2028, 2029, 1606, 1730</w:t>
      </w:r>
    </w:p>
    <w:p w14:paraId="4B43DF9F" w14:textId="77777777" w:rsidR="002832FD" w:rsidRPr="00E26980" w:rsidRDefault="002832FD" w:rsidP="00E26980">
      <w:pPr>
        <w:numPr>
          <w:ilvl w:val="0"/>
          <w:numId w:val="103"/>
        </w:numPr>
      </w:pPr>
      <w:r w:rsidRPr="002832FD">
        <w:rPr>
          <w:lang w:val="en-US"/>
        </w:rPr>
        <w:t>as specified in 11-23/0828r1</w:t>
      </w:r>
    </w:p>
    <w:p w14:paraId="39AE0597" w14:textId="77777777" w:rsidR="002832FD" w:rsidRPr="002832FD" w:rsidRDefault="002832FD" w:rsidP="00E26980">
      <w:pPr>
        <w:ind w:left="1440"/>
      </w:pPr>
    </w:p>
    <w:p w14:paraId="3B094B5C" w14:textId="77777777" w:rsidR="00E26980" w:rsidRDefault="002832FD" w:rsidP="00E26980">
      <w:pPr>
        <w:rPr>
          <w:b/>
          <w:bCs/>
          <w:lang w:val="en-US"/>
        </w:rPr>
      </w:pPr>
      <w:r w:rsidRPr="002832FD">
        <w:rPr>
          <w:b/>
          <w:bCs/>
          <w:lang w:val="en-US"/>
        </w:rPr>
        <w:t xml:space="preserve">Move: </w:t>
      </w:r>
      <w:r w:rsidRPr="002832FD">
        <w:rPr>
          <w:lang w:val="en-US"/>
        </w:rPr>
        <w:t xml:space="preserve">Mahmoud Kamel </w:t>
      </w:r>
      <w:r w:rsidRPr="002832FD">
        <w:rPr>
          <w:lang w:val="en-US"/>
        </w:rPr>
        <w:tab/>
      </w:r>
      <w:r w:rsidRPr="002832FD">
        <w:rPr>
          <w:b/>
          <w:bCs/>
          <w:lang w:val="en-US"/>
        </w:rPr>
        <w:tab/>
      </w:r>
    </w:p>
    <w:p w14:paraId="05E6C4E9" w14:textId="161AFBF9" w:rsidR="002832FD" w:rsidRPr="00E26980" w:rsidRDefault="002832FD" w:rsidP="00E26980">
      <w:pPr>
        <w:rPr>
          <w:lang w:val="en-US"/>
        </w:rPr>
      </w:pPr>
      <w:r w:rsidRPr="002832FD">
        <w:rPr>
          <w:b/>
          <w:bCs/>
          <w:lang w:val="en-US"/>
        </w:rPr>
        <w:t>Second:</w:t>
      </w:r>
      <w:r w:rsidR="00E26980">
        <w:rPr>
          <w:b/>
          <w:bCs/>
          <w:lang w:val="en-US"/>
        </w:rPr>
        <w:t xml:space="preserve"> </w:t>
      </w:r>
      <w:r w:rsidR="00E26980">
        <w:rPr>
          <w:lang w:val="en-US"/>
        </w:rPr>
        <w:t>Stephen McCann</w:t>
      </w:r>
    </w:p>
    <w:p w14:paraId="7C4E43A6" w14:textId="77777777" w:rsidR="00E26980" w:rsidRDefault="00E26980" w:rsidP="00E26980">
      <w:pPr>
        <w:rPr>
          <w:b/>
          <w:bCs/>
          <w:lang w:val="en-US"/>
        </w:rPr>
      </w:pPr>
      <w:r w:rsidRPr="002F626F">
        <w:rPr>
          <w:b/>
          <w:bCs/>
          <w:lang w:val="en-US"/>
        </w:rPr>
        <w:t xml:space="preserve">Result: </w:t>
      </w:r>
      <w:r w:rsidRPr="002F626F">
        <w:rPr>
          <w:highlight w:val="green"/>
          <w:lang w:val="en-US"/>
        </w:rPr>
        <w:t>Motion passed by unanimous consent</w:t>
      </w:r>
      <w:r w:rsidRPr="002F626F">
        <w:rPr>
          <w:lang w:val="en-US"/>
        </w:rPr>
        <w:t xml:space="preserve">   </w:t>
      </w:r>
    </w:p>
    <w:p w14:paraId="59C52CA3" w14:textId="77777777" w:rsidR="002832FD" w:rsidRPr="002832FD" w:rsidRDefault="002832FD" w:rsidP="00E26980">
      <w:pPr>
        <w:rPr>
          <w:lang w:val="en-US"/>
        </w:rPr>
      </w:pPr>
    </w:p>
    <w:p w14:paraId="49C70028" w14:textId="77777777" w:rsidR="002832FD" w:rsidRPr="002832FD" w:rsidRDefault="002832FD" w:rsidP="002832FD">
      <w:pPr>
        <w:rPr>
          <w:b/>
          <w:bCs/>
        </w:rPr>
      </w:pPr>
      <w:r w:rsidRPr="002832FD">
        <w:rPr>
          <w:b/>
          <w:bCs/>
          <w:lang w:val="en-US"/>
        </w:rPr>
        <w:t>Note</w:t>
      </w:r>
      <w:r w:rsidRPr="002832FD">
        <w:rPr>
          <w:rFonts w:ascii="MS Mincho" w:eastAsia="MS Mincho" w:hAnsi="MS Mincho" w:cs="MS Mincho" w:hint="eastAsia"/>
          <w:b/>
          <w:bCs/>
        </w:rPr>
        <w:t>：</w:t>
      </w:r>
      <w:r w:rsidRPr="002832FD">
        <w:rPr>
          <w:rFonts w:hint="eastAsia"/>
          <w:b/>
          <w:bCs/>
        </w:rPr>
        <w:t xml:space="preserve">  </w:t>
      </w:r>
    </w:p>
    <w:p w14:paraId="69AD4A80" w14:textId="77777777" w:rsidR="00E26980" w:rsidRDefault="002832FD" w:rsidP="00E26980">
      <w:pPr>
        <w:numPr>
          <w:ilvl w:val="0"/>
          <w:numId w:val="104"/>
        </w:numPr>
      </w:pPr>
      <w:r w:rsidRPr="002832FD">
        <w:rPr>
          <w:lang w:val="en-US"/>
        </w:rPr>
        <w:t>Related document 11-23/0828r1</w:t>
      </w:r>
    </w:p>
    <w:p w14:paraId="4AC9104B" w14:textId="65D9A574" w:rsidR="007D0E43" w:rsidRPr="00E26980" w:rsidRDefault="002832FD" w:rsidP="00E26980">
      <w:pPr>
        <w:numPr>
          <w:ilvl w:val="0"/>
          <w:numId w:val="104"/>
        </w:numPr>
      </w:pPr>
      <w:r w:rsidRPr="00E26980">
        <w:rPr>
          <w:lang w:val="en-US"/>
        </w:rPr>
        <w:t>SP Result: Unanimous consent</w:t>
      </w:r>
    </w:p>
    <w:p w14:paraId="3CB8A0C7" w14:textId="77777777" w:rsidR="002832FD" w:rsidRDefault="002832FD" w:rsidP="002832FD">
      <w:pPr>
        <w:rPr>
          <w:lang w:val="en-US"/>
        </w:rPr>
      </w:pPr>
    </w:p>
    <w:p w14:paraId="31DBA8B4" w14:textId="0981C324" w:rsidR="00071080" w:rsidRDefault="002832FD" w:rsidP="00E26980">
      <w:pPr>
        <w:rPr>
          <w:b/>
          <w:bCs/>
          <w:lang w:val="en-US"/>
        </w:rPr>
      </w:pPr>
      <w:r w:rsidRPr="00E26980">
        <w:rPr>
          <w:b/>
          <w:bCs/>
          <w:lang w:val="en-US"/>
        </w:rPr>
        <w:t>Motion 32</w:t>
      </w:r>
      <w:r w:rsidR="00071080" w:rsidRPr="00E26980">
        <w:rPr>
          <w:b/>
          <w:bCs/>
          <w:lang w:val="en-US"/>
        </w:rPr>
        <w:t>4</w:t>
      </w:r>
      <w:r w:rsidRPr="00E26980">
        <w:rPr>
          <w:b/>
          <w:bCs/>
          <w:lang w:val="en-US"/>
        </w:rPr>
        <w:t xml:space="preserve">: </w:t>
      </w:r>
      <w:r w:rsidR="00071080" w:rsidRPr="00071080">
        <w:rPr>
          <w:lang w:val="en-US"/>
        </w:rPr>
        <w:t xml:space="preserve">Move to approve resolutions to the following CIDs listed in the following document and incorporate the text changes into the latest </w:t>
      </w:r>
      <w:proofErr w:type="spellStart"/>
      <w:r w:rsidR="00071080" w:rsidRPr="00071080">
        <w:rPr>
          <w:lang w:val="en-US"/>
        </w:rPr>
        <w:t>TGbf</w:t>
      </w:r>
      <w:proofErr w:type="spellEnd"/>
      <w:r w:rsidR="00071080" w:rsidRPr="00071080">
        <w:rPr>
          <w:lang w:val="en-US"/>
        </w:rPr>
        <w:t xml:space="preserve"> draft:</w:t>
      </w:r>
    </w:p>
    <w:p w14:paraId="60E46ED8" w14:textId="77777777" w:rsidR="00071080" w:rsidRPr="00071080" w:rsidRDefault="00071080" w:rsidP="00E26980">
      <w:pPr>
        <w:rPr>
          <w:b/>
          <w:bCs/>
          <w:lang w:val="en-US"/>
        </w:rPr>
      </w:pPr>
    </w:p>
    <w:p w14:paraId="52E3C1E7" w14:textId="77777777" w:rsidR="00071080" w:rsidRPr="00071080" w:rsidRDefault="00071080" w:rsidP="00E26980">
      <w:pPr>
        <w:numPr>
          <w:ilvl w:val="0"/>
          <w:numId w:val="105"/>
        </w:numPr>
      </w:pPr>
      <w:r w:rsidRPr="00071080">
        <w:rPr>
          <w:lang w:val="en-US"/>
        </w:rPr>
        <w:t xml:space="preserve">CIDs: 1016, 1017, 1205, 1300, 1301, 2009, 2010, 2011, 2012, 2013, 2075, 2078, 2080, 2082, 2083, 2084, 2085, 2086, 2087, 2088, 2089, 2119 </w:t>
      </w:r>
    </w:p>
    <w:p w14:paraId="0692A3D2" w14:textId="77777777" w:rsidR="00071080" w:rsidRPr="00E26980" w:rsidRDefault="00071080" w:rsidP="00E26980">
      <w:pPr>
        <w:numPr>
          <w:ilvl w:val="0"/>
          <w:numId w:val="105"/>
        </w:numPr>
      </w:pPr>
      <w:r w:rsidRPr="00071080">
        <w:rPr>
          <w:lang w:val="en-US"/>
        </w:rPr>
        <w:t>as specified in 11-23/0862r2 “LB272-DMG-Sensing-Instance-CIDs”</w:t>
      </w:r>
    </w:p>
    <w:p w14:paraId="7C2F9551" w14:textId="77777777" w:rsidR="00071080" w:rsidRPr="00071080" w:rsidRDefault="00071080" w:rsidP="00E26980">
      <w:pPr>
        <w:ind w:left="1440"/>
      </w:pPr>
    </w:p>
    <w:p w14:paraId="758ADE23" w14:textId="75F19ED2" w:rsidR="00E26980" w:rsidRDefault="00071080" w:rsidP="00E26980">
      <w:pPr>
        <w:rPr>
          <w:b/>
          <w:bCs/>
          <w:lang w:val="en-US"/>
        </w:rPr>
      </w:pPr>
      <w:r w:rsidRPr="00071080">
        <w:rPr>
          <w:b/>
          <w:bCs/>
          <w:lang w:val="en-US"/>
        </w:rPr>
        <w:t xml:space="preserve">Move: </w:t>
      </w:r>
      <w:r w:rsidR="00E26980">
        <w:rPr>
          <w:lang w:val="en-US"/>
        </w:rPr>
        <w:t>Claudio da Silva</w:t>
      </w:r>
      <w:r w:rsidRPr="00071080">
        <w:rPr>
          <w:lang w:val="en-US"/>
        </w:rPr>
        <w:t xml:space="preserve"> </w:t>
      </w:r>
      <w:r w:rsidRPr="00071080">
        <w:rPr>
          <w:lang w:val="en-US"/>
        </w:rPr>
        <w:tab/>
      </w:r>
      <w:r w:rsidRPr="00071080">
        <w:rPr>
          <w:b/>
          <w:bCs/>
          <w:lang w:val="en-US"/>
        </w:rPr>
        <w:tab/>
      </w:r>
    </w:p>
    <w:p w14:paraId="42A36E27" w14:textId="3A6488BA" w:rsidR="00071080" w:rsidRPr="00BC403D" w:rsidRDefault="00071080" w:rsidP="00E26980">
      <w:pPr>
        <w:rPr>
          <w:lang w:val="en-US"/>
        </w:rPr>
      </w:pPr>
      <w:r w:rsidRPr="00071080">
        <w:rPr>
          <w:b/>
          <w:bCs/>
          <w:lang w:val="en-US"/>
        </w:rPr>
        <w:t>Second:</w:t>
      </w:r>
      <w:r w:rsidR="00E26980">
        <w:rPr>
          <w:b/>
          <w:bCs/>
          <w:lang w:val="en-US"/>
        </w:rPr>
        <w:t xml:space="preserve"> </w:t>
      </w:r>
      <w:r w:rsidR="00BC403D" w:rsidRPr="00BC403D">
        <w:rPr>
          <w:lang w:val="en-US"/>
        </w:rPr>
        <w:t>Mahmoud Kamel</w:t>
      </w:r>
    </w:p>
    <w:p w14:paraId="0922D345" w14:textId="77777777" w:rsidR="00E26980" w:rsidRDefault="00E26980" w:rsidP="00E26980">
      <w:pPr>
        <w:rPr>
          <w:b/>
          <w:bCs/>
          <w:lang w:val="en-US"/>
        </w:rPr>
      </w:pPr>
      <w:r w:rsidRPr="002F626F">
        <w:rPr>
          <w:b/>
          <w:bCs/>
          <w:lang w:val="en-US"/>
        </w:rPr>
        <w:t xml:space="preserve">Result: </w:t>
      </w:r>
      <w:r w:rsidRPr="002F626F">
        <w:rPr>
          <w:highlight w:val="green"/>
          <w:lang w:val="en-US"/>
        </w:rPr>
        <w:t>Motion passed by unanimous consent</w:t>
      </w:r>
      <w:r w:rsidRPr="002F626F">
        <w:rPr>
          <w:lang w:val="en-US"/>
        </w:rPr>
        <w:t xml:space="preserve">   </w:t>
      </w:r>
    </w:p>
    <w:p w14:paraId="7B04FB1F" w14:textId="77777777" w:rsidR="00071080" w:rsidRPr="00071080" w:rsidRDefault="00071080" w:rsidP="00E26980">
      <w:pPr>
        <w:rPr>
          <w:lang w:val="en-US"/>
        </w:rPr>
      </w:pPr>
    </w:p>
    <w:p w14:paraId="4612AC25" w14:textId="77777777" w:rsidR="00071080" w:rsidRPr="00071080" w:rsidRDefault="00071080" w:rsidP="00071080">
      <w:pPr>
        <w:rPr>
          <w:b/>
          <w:bCs/>
        </w:rPr>
      </w:pPr>
      <w:r w:rsidRPr="00071080">
        <w:rPr>
          <w:b/>
          <w:bCs/>
          <w:lang w:val="en-US"/>
        </w:rPr>
        <w:t>Note</w:t>
      </w:r>
      <w:r w:rsidRPr="00071080">
        <w:rPr>
          <w:rFonts w:ascii="MS Mincho" w:eastAsia="MS Mincho" w:hAnsi="MS Mincho" w:cs="MS Mincho" w:hint="eastAsia"/>
          <w:b/>
          <w:bCs/>
        </w:rPr>
        <w:t>：</w:t>
      </w:r>
      <w:r w:rsidRPr="00071080">
        <w:rPr>
          <w:rFonts w:hint="eastAsia"/>
          <w:b/>
          <w:bCs/>
        </w:rPr>
        <w:t xml:space="preserve">  </w:t>
      </w:r>
    </w:p>
    <w:p w14:paraId="4D1173A3" w14:textId="77777777" w:rsidR="00E26980" w:rsidRDefault="00071080" w:rsidP="00E26980">
      <w:pPr>
        <w:numPr>
          <w:ilvl w:val="0"/>
          <w:numId w:val="106"/>
        </w:numPr>
      </w:pPr>
      <w:r w:rsidRPr="00071080">
        <w:rPr>
          <w:lang w:val="en-US"/>
        </w:rPr>
        <w:t xml:space="preserve">Related document 11-23/0862r2 </w:t>
      </w:r>
    </w:p>
    <w:p w14:paraId="79CC4F8B" w14:textId="398C0E68" w:rsidR="002832FD" w:rsidRPr="00E26980" w:rsidRDefault="00071080" w:rsidP="00E26980">
      <w:pPr>
        <w:numPr>
          <w:ilvl w:val="0"/>
          <w:numId w:val="106"/>
        </w:numPr>
      </w:pPr>
      <w:r w:rsidRPr="00E26980">
        <w:rPr>
          <w:lang w:val="en-US"/>
        </w:rPr>
        <w:t>SP Result: Unanimous consent</w:t>
      </w:r>
    </w:p>
    <w:p w14:paraId="18BAB205" w14:textId="77777777" w:rsidR="00071080" w:rsidRDefault="00071080" w:rsidP="00071080">
      <w:pPr>
        <w:rPr>
          <w:lang w:val="en-US"/>
        </w:rPr>
      </w:pPr>
    </w:p>
    <w:p w14:paraId="5FC099E4" w14:textId="30E78213" w:rsidR="00B47C38" w:rsidRPr="00E26980" w:rsidRDefault="00071080" w:rsidP="00E26980">
      <w:pPr>
        <w:rPr>
          <w:lang w:val="en-US"/>
        </w:rPr>
      </w:pPr>
      <w:r w:rsidRPr="00E26980">
        <w:rPr>
          <w:b/>
          <w:bCs/>
          <w:lang w:val="en-US"/>
        </w:rPr>
        <w:t>Motion 32</w:t>
      </w:r>
      <w:r w:rsidRPr="00E26980">
        <w:rPr>
          <w:b/>
          <w:bCs/>
          <w:lang w:val="en-US"/>
        </w:rPr>
        <w:t>5</w:t>
      </w:r>
      <w:r w:rsidRPr="00E26980">
        <w:rPr>
          <w:b/>
          <w:bCs/>
          <w:lang w:val="en-US"/>
        </w:rPr>
        <w:t xml:space="preserve">: </w:t>
      </w:r>
      <w:r w:rsidR="00B47C38" w:rsidRPr="00B47C38">
        <w:rPr>
          <w:lang w:val="en-US"/>
        </w:rPr>
        <w:t xml:space="preserve">Move to approve resolutions to the following CIDs listed in the following document and incorporate the text changes into the latest </w:t>
      </w:r>
      <w:proofErr w:type="spellStart"/>
      <w:r w:rsidR="00B47C38" w:rsidRPr="00B47C38">
        <w:rPr>
          <w:lang w:val="en-US"/>
        </w:rPr>
        <w:t>TGbf</w:t>
      </w:r>
      <w:proofErr w:type="spellEnd"/>
      <w:r w:rsidR="00B47C38" w:rsidRPr="00B47C38">
        <w:rPr>
          <w:lang w:val="en-US"/>
        </w:rPr>
        <w:t xml:space="preserve"> draft:</w:t>
      </w:r>
    </w:p>
    <w:p w14:paraId="113EFB43" w14:textId="77777777" w:rsidR="00B47C38" w:rsidRPr="00B47C38" w:rsidRDefault="00B47C38" w:rsidP="00E26980">
      <w:pPr>
        <w:rPr>
          <w:lang w:val="en-US"/>
        </w:rPr>
      </w:pPr>
    </w:p>
    <w:p w14:paraId="7ADCB1DE" w14:textId="77777777" w:rsidR="00B47C38" w:rsidRPr="00B47C38" w:rsidRDefault="00B47C38" w:rsidP="00BC403D">
      <w:pPr>
        <w:numPr>
          <w:ilvl w:val="0"/>
          <w:numId w:val="107"/>
        </w:numPr>
      </w:pPr>
      <w:r w:rsidRPr="00B47C38">
        <w:rPr>
          <w:lang w:val="en-US"/>
        </w:rPr>
        <w:t>CIDs: 1333, 1334, 1241, 1443, 1917, 1627, 1635, 1952, 1834, 1263</w:t>
      </w:r>
    </w:p>
    <w:p w14:paraId="7FA07D04" w14:textId="77777777" w:rsidR="00B47C38" w:rsidRPr="00BC403D" w:rsidRDefault="00B47C38" w:rsidP="00BC403D">
      <w:pPr>
        <w:numPr>
          <w:ilvl w:val="0"/>
          <w:numId w:val="107"/>
        </w:numPr>
      </w:pPr>
      <w:r w:rsidRPr="00B47C38">
        <w:rPr>
          <w:lang w:val="en-US"/>
        </w:rPr>
        <w:t>as specified in 23/0727r2</w:t>
      </w:r>
    </w:p>
    <w:p w14:paraId="0A5351BF" w14:textId="77777777" w:rsidR="00B47C38" w:rsidRPr="00B47C38" w:rsidRDefault="00B47C38" w:rsidP="00BC403D">
      <w:pPr>
        <w:ind w:left="720"/>
      </w:pPr>
    </w:p>
    <w:p w14:paraId="5F08904C" w14:textId="504B8A94" w:rsidR="0012727A" w:rsidRDefault="00B47C38" w:rsidP="00BC403D">
      <w:pPr>
        <w:rPr>
          <w:b/>
          <w:bCs/>
          <w:lang w:val="en-US"/>
        </w:rPr>
      </w:pPr>
      <w:r w:rsidRPr="00B47C38">
        <w:rPr>
          <w:b/>
          <w:bCs/>
          <w:lang w:val="en-US"/>
        </w:rPr>
        <w:t xml:space="preserve">Move: </w:t>
      </w:r>
      <w:r w:rsidRPr="00B47C38">
        <w:rPr>
          <w:lang w:val="en-US"/>
        </w:rPr>
        <w:t xml:space="preserve">Claudio </w:t>
      </w:r>
      <w:r w:rsidR="0012727A">
        <w:rPr>
          <w:lang w:val="en-US"/>
        </w:rPr>
        <w:t>d</w:t>
      </w:r>
      <w:r w:rsidRPr="00B47C38">
        <w:rPr>
          <w:lang w:val="en-US"/>
        </w:rPr>
        <w:t xml:space="preserve">a Silva </w:t>
      </w:r>
      <w:r w:rsidRPr="00B47C38">
        <w:rPr>
          <w:lang w:val="en-US"/>
        </w:rPr>
        <w:tab/>
      </w:r>
      <w:r w:rsidRPr="00B47C38">
        <w:rPr>
          <w:lang w:val="en-US"/>
        </w:rPr>
        <w:tab/>
      </w:r>
    </w:p>
    <w:p w14:paraId="4AE90DE5" w14:textId="64AF9D8D" w:rsidR="00B47C38" w:rsidRPr="00B47C38" w:rsidRDefault="00B47C38" w:rsidP="00BC403D">
      <w:r w:rsidRPr="00B47C38">
        <w:rPr>
          <w:b/>
          <w:bCs/>
          <w:lang w:val="en-US"/>
        </w:rPr>
        <w:t>Second:</w:t>
      </w:r>
      <w:r w:rsidR="0012727A">
        <w:rPr>
          <w:b/>
          <w:bCs/>
          <w:lang w:val="en-US"/>
        </w:rPr>
        <w:t xml:space="preserve"> </w:t>
      </w:r>
      <w:proofErr w:type="spellStart"/>
      <w:r w:rsidR="0012727A">
        <w:rPr>
          <w:lang w:val="en-US"/>
        </w:rPr>
        <w:t>Naren</w:t>
      </w:r>
      <w:proofErr w:type="spellEnd"/>
    </w:p>
    <w:p w14:paraId="2D69E1AF" w14:textId="77777777" w:rsidR="0012727A" w:rsidRDefault="0012727A" w:rsidP="0012727A">
      <w:pPr>
        <w:rPr>
          <w:b/>
          <w:bCs/>
          <w:lang w:val="en-US"/>
        </w:rPr>
      </w:pPr>
      <w:r w:rsidRPr="002F626F">
        <w:rPr>
          <w:b/>
          <w:bCs/>
          <w:lang w:val="en-US"/>
        </w:rPr>
        <w:t xml:space="preserve">Result: </w:t>
      </w:r>
      <w:r w:rsidRPr="002F626F">
        <w:rPr>
          <w:highlight w:val="green"/>
          <w:lang w:val="en-US"/>
        </w:rPr>
        <w:t>Motion passed by unanimous consent</w:t>
      </w:r>
      <w:r w:rsidRPr="002F626F">
        <w:rPr>
          <w:lang w:val="en-US"/>
        </w:rPr>
        <w:t xml:space="preserve">   </w:t>
      </w:r>
    </w:p>
    <w:p w14:paraId="69C6E560" w14:textId="11D181B6" w:rsidR="00B47C38" w:rsidRPr="00B47C38" w:rsidRDefault="00B47C38" w:rsidP="0012727A">
      <w:pPr>
        <w:rPr>
          <w:lang w:val="en-US"/>
        </w:rPr>
      </w:pPr>
    </w:p>
    <w:p w14:paraId="0E5A9641" w14:textId="77777777" w:rsidR="00B47C38" w:rsidRPr="00B47C38" w:rsidRDefault="00B47C38" w:rsidP="00B47C38">
      <w:pPr>
        <w:rPr>
          <w:b/>
          <w:bCs/>
        </w:rPr>
      </w:pPr>
      <w:r w:rsidRPr="00B47C38">
        <w:rPr>
          <w:b/>
          <w:bCs/>
          <w:lang w:val="en-US"/>
        </w:rPr>
        <w:t>Note</w:t>
      </w:r>
      <w:r w:rsidRPr="00B47C38">
        <w:rPr>
          <w:rFonts w:ascii="MS Mincho" w:eastAsia="MS Mincho" w:hAnsi="MS Mincho" w:cs="MS Mincho" w:hint="eastAsia"/>
          <w:b/>
          <w:bCs/>
        </w:rPr>
        <w:t>：</w:t>
      </w:r>
      <w:r w:rsidRPr="00B47C38">
        <w:rPr>
          <w:rFonts w:hint="eastAsia"/>
          <w:b/>
          <w:bCs/>
        </w:rPr>
        <w:t xml:space="preserve">  </w:t>
      </w:r>
    </w:p>
    <w:p w14:paraId="36E11118" w14:textId="77777777" w:rsidR="0012727A" w:rsidRDefault="00B47C38" w:rsidP="0012727A">
      <w:pPr>
        <w:numPr>
          <w:ilvl w:val="0"/>
          <w:numId w:val="108"/>
        </w:numPr>
      </w:pPr>
      <w:r w:rsidRPr="00B47C38">
        <w:rPr>
          <w:lang w:val="en-US"/>
        </w:rPr>
        <w:t>Related document 23/0727r2</w:t>
      </w:r>
    </w:p>
    <w:p w14:paraId="50C9EB02" w14:textId="791D588A" w:rsidR="00B47C38" w:rsidRPr="004C516A" w:rsidRDefault="00B47C38" w:rsidP="00BF007D">
      <w:pPr>
        <w:numPr>
          <w:ilvl w:val="0"/>
          <w:numId w:val="108"/>
        </w:numPr>
      </w:pPr>
      <w:r w:rsidRPr="0012727A">
        <w:rPr>
          <w:lang w:val="en-US"/>
        </w:rPr>
        <w:lastRenderedPageBreak/>
        <w:t>SP Result: Unanimous consent</w:t>
      </w:r>
    </w:p>
    <w:p w14:paraId="385F3FCE" w14:textId="77777777" w:rsidR="00B47C38" w:rsidRDefault="00B47C38" w:rsidP="00BF007D">
      <w:pPr>
        <w:rPr>
          <w:lang w:val="en-US"/>
        </w:rPr>
      </w:pPr>
    </w:p>
    <w:p w14:paraId="6DDBBDA7" w14:textId="4092C39F" w:rsidR="00B777D5" w:rsidRPr="00B777D5" w:rsidRDefault="00B777D5" w:rsidP="00BF007D">
      <w:pPr>
        <w:pStyle w:val="ListParagraph"/>
        <w:numPr>
          <w:ilvl w:val="0"/>
          <w:numId w:val="74"/>
        </w:numPr>
      </w:pPr>
      <w:r>
        <w:rPr>
          <w:lang w:val="en-US"/>
        </w:rPr>
        <w:t>Motion</w:t>
      </w:r>
      <w:r>
        <w:rPr>
          <w:lang w:val="en-US"/>
        </w:rPr>
        <w:t xml:space="preserve"> July Ad-hoc meeting</w:t>
      </w:r>
    </w:p>
    <w:p w14:paraId="511FE690" w14:textId="77777777" w:rsidR="00B777D5" w:rsidRPr="007D0E43" w:rsidRDefault="00B777D5" w:rsidP="00BF007D">
      <w:pPr>
        <w:rPr>
          <w:lang w:val="en-US"/>
        </w:rPr>
      </w:pPr>
    </w:p>
    <w:p w14:paraId="2987EEDF" w14:textId="5EB40E31" w:rsidR="00A21B30" w:rsidRPr="007D0E43" w:rsidRDefault="00E42DE0" w:rsidP="00BF007D">
      <w:pPr>
        <w:rPr>
          <w:b/>
          <w:bCs/>
          <w:lang w:val="en-US"/>
        </w:rPr>
      </w:pPr>
      <w:r w:rsidRPr="007D0E43">
        <w:rPr>
          <w:b/>
          <w:bCs/>
          <w:lang w:val="en-US"/>
        </w:rPr>
        <w:t>Motion</w:t>
      </w:r>
      <w:r w:rsidR="007B6D8F" w:rsidRPr="007D0E43">
        <w:rPr>
          <w:b/>
          <w:bCs/>
          <w:lang w:val="en-US"/>
        </w:rPr>
        <w:t>:</w:t>
      </w:r>
      <w:r w:rsidRPr="007D0E43">
        <w:rPr>
          <w:b/>
          <w:bCs/>
          <w:lang w:val="en-US"/>
        </w:rPr>
        <w:t xml:space="preserve"> </w:t>
      </w:r>
      <w:r w:rsidR="007B6D8F" w:rsidRPr="007D0E43">
        <w:rPr>
          <w:b/>
          <w:bCs/>
          <w:lang w:val="en-US"/>
        </w:rPr>
        <w:t xml:space="preserve">July </w:t>
      </w:r>
      <w:r w:rsidRPr="007D0E43">
        <w:rPr>
          <w:b/>
          <w:bCs/>
          <w:lang w:val="en-US"/>
        </w:rPr>
        <w:t>Ad</w:t>
      </w:r>
      <w:r w:rsidR="007B6D8F" w:rsidRPr="007D0E43">
        <w:rPr>
          <w:b/>
          <w:bCs/>
          <w:lang w:val="en-US"/>
        </w:rPr>
        <w:t>-hoc meeting</w:t>
      </w:r>
    </w:p>
    <w:p w14:paraId="5BF92E14" w14:textId="77777777" w:rsidR="00A21B30" w:rsidRPr="00AF37E7" w:rsidRDefault="00A21B30" w:rsidP="002718E3">
      <w:pPr>
        <w:rPr>
          <w:lang w:val="en-US"/>
        </w:rPr>
      </w:pPr>
      <w:r w:rsidRPr="00A21B30">
        <w:rPr>
          <w:lang w:val="en-US"/>
        </w:rPr>
        <w:t xml:space="preserve">Approve a </w:t>
      </w:r>
      <w:proofErr w:type="spellStart"/>
      <w:r w:rsidRPr="00A21B30">
        <w:rPr>
          <w:lang w:val="en-US"/>
        </w:rPr>
        <w:t>TGbf</w:t>
      </w:r>
      <w:proofErr w:type="spellEnd"/>
      <w:r w:rsidRPr="00A21B30">
        <w:rPr>
          <w:lang w:val="en-US"/>
        </w:rPr>
        <w:t xml:space="preserve"> ad-hoc meeting on July 6, 7, 8, 2023, in the Ericsson Office, Lund, Sweden for the purpose of </w:t>
      </w:r>
      <w:proofErr w:type="spellStart"/>
      <w:r w:rsidRPr="00A21B30">
        <w:rPr>
          <w:lang w:val="en-US"/>
        </w:rPr>
        <w:t>TGbf</w:t>
      </w:r>
      <w:proofErr w:type="spellEnd"/>
      <w:r w:rsidRPr="00A21B30">
        <w:rPr>
          <w:lang w:val="en-US"/>
        </w:rPr>
        <w:t xml:space="preserve"> comment resolution and consideration of document submissions.</w:t>
      </w:r>
    </w:p>
    <w:p w14:paraId="2C63434F" w14:textId="77777777" w:rsidR="00A21B30" w:rsidRPr="00A21B30" w:rsidRDefault="00A21B30" w:rsidP="002718E3">
      <w:pPr>
        <w:rPr>
          <w:b/>
          <w:bCs/>
        </w:rPr>
      </w:pPr>
    </w:p>
    <w:p w14:paraId="3B6998C6" w14:textId="0BFB1828" w:rsidR="002718E3" w:rsidRDefault="00A21B30" w:rsidP="002718E3">
      <w:pPr>
        <w:rPr>
          <w:b/>
          <w:bCs/>
          <w:lang w:val="en-US"/>
        </w:rPr>
      </w:pPr>
      <w:r w:rsidRPr="00A21B30">
        <w:rPr>
          <w:b/>
          <w:bCs/>
          <w:lang w:val="en-US"/>
        </w:rPr>
        <w:t xml:space="preserve">Move: </w:t>
      </w:r>
      <w:r w:rsidRPr="00A21B30">
        <w:rPr>
          <w:b/>
          <w:bCs/>
          <w:lang w:val="en-US"/>
        </w:rPr>
        <w:tab/>
      </w:r>
      <w:r w:rsidR="00F50BC0" w:rsidRPr="00230BF0">
        <w:rPr>
          <w:lang w:val="en-US"/>
        </w:rPr>
        <w:t>Claudio da Silva</w:t>
      </w:r>
      <w:r w:rsidRPr="00A21B30">
        <w:rPr>
          <w:b/>
          <w:bCs/>
          <w:lang w:val="en-US"/>
        </w:rPr>
        <w:tab/>
      </w:r>
    </w:p>
    <w:p w14:paraId="0169AEA7" w14:textId="6F068B66" w:rsidR="00A21B30" w:rsidRPr="00A21B30" w:rsidRDefault="00A21B30" w:rsidP="002718E3">
      <w:r w:rsidRPr="00A21B30">
        <w:rPr>
          <w:b/>
          <w:bCs/>
          <w:lang w:val="en-US"/>
        </w:rPr>
        <w:t>Second:</w:t>
      </w:r>
      <w:r w:rsidR="00F50BC0">
        <w:rPr>
          <w:b/>
          <w:bCs/>
          <w:lang w:val="en-US"/>
        </w:rPr>
        <w:t xml:space="preserve"> </w:t>
      </w:r>
      <w:r w:rsidR="00F50BC0" w:rsidRPr="00230BF0">
        <w:rPr>
          <w:lang w:val="en-US"/>
        </w:rPr>
        <w:t>Rui Du</w:t>
      </w:r>
    </w:p>
    <w:p w14:paraId="4E5DFA09" w14:textId="75083FAA" w:rsidR="00A21B30" w:rsidRPr="00A21B30" w:rsidRDefault="00F50BC0" w:rsidP="002718E3">
      <w:pPr>
        <w:rPr>
          <w:b/>
          <w:bCs/>
          <w:lang w:val="en-US"/>
        </w:rPr>
      </w:pPr>
      <w:r w:rsidRPr="002F626F">
        <w:rPr>
          <w:b/>
          <w:bCs/>
          <w:lang w:val="en-US"/>
        </w:rPr>
        <w:t xml:space="preserve">Result: </w:t>
      </w:r>
      <w:r w:rsidRPr="002F626F">
        <w:rPr>
          <w:highlight w:val="green"/>
          <w:lang w:val="en-US"/>
        </w:rPr>
        <w:t>Motion passed by unanimous consent</w:t>
      </w:r>
      <w:r w:rsidRPr="002F626F">
        <w:rPr>
          <w:lang w:val="en-US"/>
        </w:rPr>
        <w:t xml:space="preserve">   </w:t>
      </w:r>
      <w:r>
        <w:rPr>
          <w:b/>
          <w:bCs/>
          <w:lang w:val="en-US"/>
        </w:rPr>
        <w:t xml:space="preserve"> </w:t>
      </w:r>
    </w:p>
    <w:p w14:paraId="4A251B23" w14:textId="77777777" w:rsidR="002718E3" w:rsidRDefault="002718E3" w:rsidP="00A21B30">
      <w:pPr>
        <w:rPr>
          <w:b/>
          <w:bCs/>
          <w:lang w:val="en-US"/>
        </w:rPr>
      </w:pPr>
    </w:p>
    <w:p w14:paraId="064DFC0C" w14:textId="5D16AE2F" w:rsidR="00A21B30" w:rsidRPr="00A21B30" w:rsidRDefault="00A21B30" w:rsidP="00A21B30">
      <w:pPr>
        <w:rPr>
          <w:b/>
          <w:bCs/>
        </w:rPr>
      </w:pPr>
      <w:r w:rsidRPr="00A21B30">
        <w:rPr>
          <w:b/>
          <w:bCs/>
          <w:lang w:val="en-US"/>
        </w:rPr>
        <w:t>Note</w:t>
      </w:r>
      <w:r w:rsidRPr="00A21B30">
        <w:rPr>
          <w:rFonts w:ascii="MS Mincho" w:eastAsia="MS Mincho" w:hAnsi="MS Mincho" w:cs="MS Mincho" w:hint="eastAsia"/>
          <w:b/>
          <w:bCs/>
        </w:rPr>
        <w:t>：</w:t>
      </w:r>
      <w:r w:rsidRPr="00A21B30">
        <w:rPr>
          <w:rFonts w:hint="eastAsia"/>
          <w:b/>
          <w:bCs/>
        </w:rPr>
        <w:t xml:space="preserve">  </w:t>
      </w:r>
    </w:p>
    <w:p w14:paraId="78CB0FF4" w14:textId="77777777" w:rsidR="00A21B30" w:rsidRPr="00A21B30" w:rsidRDefault="00A21B30" w:rsidP="00F50BC0">
      <w:pPr>
        <w:numPr>
          <w:ilvl w:val="0"/>
          <w:numId w:val="100"/>
        </w:numPr>
      </w:pPr>
      <w:r w:rsidRPr="00A21B30">
        <w:rPr>
          <w:lang w:val="en-US"/>
        </w:rPr>
        <w:t>Mix-mode meeting</w:t>
      </w:r>
    </w:p>
    <w:p w14:paraId="6002E032" w14:textId="77777777" w:rsidR="00A21B30" w:rsidRDefault="00A21B30" w:rsidP="00BF007D">
      <w:pPr>
        <w:rPr>
          <w:b/>
          <w:bCs/>
          <w:lang w:val="sv-SE"/>
        </w:rPr>
      </w:pPr>
    </w:p>
    <w:p w14:paraId="7282232F" w14:textId="3B2D9AFA" w:rsidR="00B777D5" w:rsidRPr="00B777D5" w:rsidRDefault="00B777D5" w:rsidP="00BF007D">
      <w:pPr>
        <w:rPr>
          <w:lang w:val="en-US"/>
        </w:rPr>
      </w:pPr>
      <w:r w:rsidRPr="00B777D5">
        <w:rPr>
          <w:lang w:val="en-US"/>
        </w:rPr>
        <w:t xml:space="preserve">Presentation cont’d </w:t>
      </w:r>
    </w:p>
    <w:p w14:paraId="78F8BFA7" w14:textId="77777777" w:rsidR="00B777D5" w:rsidRPr="00B777D5" w:rsidRDefault="00B777D5" w:rsidP="00BF007D">
      <w:pPr>
        <w:rPr>
          <w:b/>
          <w:bCs/>
          <w:lang w:val="en-US"/>
        </w:rPr>
      </w:pPr>
    </w:p>
    <w:p w14:paraId="1703C3F4" w14:textId="094DAD08" w:rsidR="000E753D" w:rsidRDefault="008B6D2A" w:rsidP="00BF007D">
      <w:pPr>
        <w:rPr>
          <w:b/>
          <w:lang w:val="en-US"/>
        </w:rPr>
      </w:pPr>
      <w:r w:rsidRPr="00090385">
        <w:rPr>
          <w:b/>
          <w:lang w:val="en-US"/>
        </w:rPr>
        <w:t>11-23/0</w:t>
      </w:r>
      <w:r w:rsidR="00FA406A">
        <w:rPr>
          <w:b/>
          <w:lang w:val="en-US"/>
        </w:rPr>
        <w:t>889</w:t>
      </w:r>
      <w:r w:rsidRPr="00090385">
        <w:rPr>
          <w:b/>
          <w:lang w:val="en-US"/>
        </w:rPr>
        <w:t>r1, “</w:t>
      </w:r>
      <w:r w:rsidR="00A91CD9" w:rsidRPr="00F70D22">
        <w:rPr>
          <w:b/>
          <w:bCs/>
        </w:rPr>
        <w:t>LB272-Misc-Comments-set-1</w:t>
      </w:r>
      <w:r w:rsidRPr="00090385">
        <w:rPr>
          <w:b/>
          <w:lang w:val="en-US"/>
        </w:rPr>
        <w:t xml:space="preserve">”, </w:t>
      </w:r>
      <w:r>
        <w:rPr>
          <w:b/>
          <w:lang w:val="en-US"/>
        </w:rPr>
        <w:t>Assaf Kasher</w:t>
      </w:r>
      <w:r w:rsidRPr="00090385">
        <w:rPr>
          <w:b/>
          <w:lang w:val="en-US"/>
        </w:rPr>
        <w:t xml:space="preserve"> (</w:t>
      </w:r>
      <w:r>
        <w:rPr>
          <w:b/>
          <w:lang w:val="en-US"/>
        </w:rPr>
        <w:t>Qualcomm</w:t>
      </w:r>
      <w:r w:rsidRPr="00090385">
        <w:rPr>
          <w:b/>
          <w:lang w:val="en-US"/>
        </w:rPr>
        <w:t>):</w:t>
      </w:r>
    </w:p>
    <w:p w14:paraId="0A9DE065" w14:textId="77777777" w:rsidR="00F70D22" w:rsidRDefault="00F70D22" w:rsidP="00F70D22">
      <w:pPr>
        <w:jc w:val="both"/>
      </w:pPr>
      <w:r>
        <w:t>This document proposes resolution to several LB272 DMG related CIDs.</w:t>
      </w:r>
    </w:p>
    <w:p w14:paraId="65B649B9" w14:textId="77777777" w:rsidR="00F70D22" w:rsidRDefault="00F70D22" w:rsidP="00F70D22">
      <w:pPr>
        <w:jc w:val="both"/>
      </w:pPr>
      <w:r>
        <w:t xml:space="preserve">The list of CIDs is </w:t>
      </w:r>
      <w:r>
        <w:rPr>
          <w:bCs/>
        </w:rPr>
        <w:t>1021, 1022, 1336, 1483 and 1389.</w:t>
      </w:r>
      <w:r>
        <w:t xml:space="preserve"> </w:t>
      </w:r>
    </w:p>
    <w:p w14:paraId="5D910770" w14:textId="77777777" w:rsidR="00FA406A" w:rsidRPr="00F70D22" w:rsidRDefault="00FA406A" w:rsidP="00BF007D">
      <w:pPr>
        <w:rPr>
          <w:b/>
        </w:rPr>
      </w:pPr>
    </w:p>
    <w:p w14:paraId="1C876AE4" w14:textId="0561D95A" w:rsidR="00FA406A" w:rsidRDefault="00FA406A" w:rsidP="00BF007D">
      <w:pPr>
        <w:rPr>
          <w:bCs/>
          <w:lang w:val="en-US"/>
        </w:rPr>
      </w:pPr>
      <w:r w:rsidRPr="00F70D22">
        <w:rPr>
          <w:bCs/>
          <w:lang w:val="en-US"/>
        </w:rPr>
        <w:t>CID</w:t>
      </w:r>
      <w:r>
        <w:rPr>
          <w:b/>
          <w:lang w:val="en-US"/>
        </w:rPr>
        <w:t xml:space="preserve"> </w:t>
      </w:r>
      <w:r w:rsidRPr="00FA406A">
        <w:rPr>
          <w:bCs/>
          <w:lang w:val="en-US"/>
        </w:rPr>
        <w:t>1021</w:t>
      </w:r>
      <w:r w:rsidR="00F70D22">
        <w:rPr>
          <w:bCs/>
          <w:lang w:val="en-US"/>
        </w:rPr>
        <w:t>: No discussion.</w:t>
      </w:r>
    </w:p>
    <w:p w14:paraId="27CD9FAA" w14:textId="2B6A7D7B" w:rsidR="00F70D22" w:rsidRDefault="00F70D22" w:rsidP="00BF007D">
      <w:pPr>
        <w:rPr>
          <w:bCs/>
          <w:lang w:val="en-US"/>
        </w:rPr>
      </w:pPr>
      <w:r>
        <w:rPr>
          <w:bCs/>
          <w:lang w:val="en-US"/>
        </w:rPr>
        <w:t xml:space="preserve">CID 1022: </w:t>
      </w:r>
      <w:r w:rsidR="00CC7DCB">
        <w:rPr>
          <w:bCs/>
          <w:lang w:val="en-US"/>
        </w:rPr>
        <w:t>No discussion.</w:t>
      </w:r>
    </w:p>
    <w:p w14:paraId="0F1975A0" w14:textId="36908648" w:rsidR="00CC7DCB" w:rsidRDefault="00CC7DCB" w:rsidP="00BF007D">
      <w:pPr>
        <w:rPr>
          <w:bCs/>
          <w:lang w:val="en-US"/>
        </w:rPr>
      </w:pPr>
      <w:r>
        <w:rPr>
          <w:bCs/>
          <w:lang w:val="en-US"/>
        </w:rPr>
        <w:t>CID 1</w:t>
      </w:r>
      <w:r w:rsidR="008C790B">
        <w:rPr>
          <w:bCs/>
          <w:lang w:val="en-US"/>
        </w:rPr>
        <w:t>336: No discussion.</w:t>
      </w:r>
    </w:p>
    <w:p w14:paraId="31F37C56" w14:textId="72D6ED23" w:rsidR="00DD1522" w:rsidRDefault="00DD1522" w:rsidP="00BF007D">
      <w:pPr>
        <w:rPr>
          <w:bCs/>
          <w:lang w:val="en-US"/>
        </w:rPr>
      </w:pPr>
      <w:r>
        <w:rPr>
          <w:bCs/>
          <w:lang w:val="en-US"/>
        </w:rPr>
        <w:t>CID 1483: No discussion.</w:t>
      </w:r>
    </w:p>
    <w:p w14:paraId="4FC66F3D" w14:textId="11868B54" w:rsidR="00DD1522" w:rsidRDefault="00DD1522" w:rsidP="00BF007D">
      <w:pPr>
        <w:rPr>
          <w:bCs/>
          <w:lang w:val="en-US"/>
        </w:rPr>
      </w:pPr>
      <w:r>
        <w:rPr>
          <w:bCs/>
          <w:lang w:val="en-US"/>
        </w:rPr>
        <w:t xml:space="preserve">CID </w:t>
      </w:r>
      <w:r w:rsidR="0050617F">
        <w:rPr>
          <w:bCs/>
          <w:lang w:val="en-US"/>
        </w:rPr>
        <w:t xml:space="preserve">1389: </w:t>
      </w:r>
      <w:r w:rsidR="00F84740">
        <w:rPr>
          <w:bCs/>
          <w:lang w:val="en-US"/>
        </w:rPr>
        <w:t>No discussion.</w:t>
      </w:r>
    </w:p>
    <w:p w14:paraId="5F8B5B12" w14:textId="77777777" w:rsidR="00427419" w:rsidRDefault="00427419" w:rsidP="00BF007D">
      <w:pPr>
        <w:rPr>
          <w:bCs/>
          <w:lang w:val="en-US"/>
        </w:rPr>
      </w:pPr>
    </w:p>
    <w:p w14:paraId="003967D4" w14:textId="6675D7A1" w:rsidR="00427419" w:rsidRPr="00206F1C" w:rsidRDefault="0070771A" w:rsidP="00427419">
      <w:pPr>
        <w:rPr>
          <w:bCs/>
          <w:lang w:val="en-US"/>
        </w:rPr>
      </w:pPr>
      <w:r w:rsidRPr="0070771A">
        <w:rPr>
          <w:b/>
          <w:lang w:val="en-US"/>
        </w:rPr>
        <w:t>Straw Poll:</w:t>
      </w:r>
      <w:r>
        <w:rPr>
          <w:bCs/>
          <w:lang w:val="en-US"/>
        </w:rPr>
        <w:t xml:space="preserve"> </w:t>
      </w:r>
      <w:r w:rsidR="00427419">
        <w:rPr>
          <w:bCs/>
        </w:rPr>
        <w:t xml:space="preserve">Do you agree to the resolutions of CIDs 1021, 1022, 1336, 1483 and 1389, </w:t>
      </w:r>
      <w:r w:rsidR="00427419">
        <w:t>as depicted in 11-23-0889r</w:t>
      </w:r>
      <w:r w:rsidRPr="0070771A">
        <w:rPr>
          <w:lang w:val="en-US"/>
        </w:rPr>
        <w:t>1</w:t>
      </w:r>
      <w:r w:rsidR="00427419">
        <w:t>.</w:t>
      </w:r>
    </w:p>
    <w:p w14:paraId="0C5050D3" w14:textId="2FDA2500" w:rsidR="00427419" w:rsidRDefault="0070771A" w:rsidP="00BF007D">
      <w:pPr>
        <w:rPr>
          <w:bCs/>
          <w:lang w:val="en-US"/>
        </w:rPr>
      </w:pPr>
      <w:r w:rsidRPr="0070771A">
        <w:rPr>
          <w:b/>
          <w:lang w:val="en-US"/>
        </w:rPr>
        <w:t>Result:</w:t>
      </w:r>
      <w:r>
        <w:rPr>
          <w:bCs/>
          <w:lang w:val="en-US"/>
        </w:rPr>
        <w:t xml:space="preserve"> Unanimously supported.</w:t>
      </w:r>
    </w:p>
    <w:p w14:paraId="0F8F43D6" w14:textId="77777777" w:rsidR="0070771A" w:rsidRDefault="0070771A" w:rsidP="00BF007D">
      <w:pPr>
        <w:rPr>
          <w:bCs/>
          <w:lang w:val="en-US"/>
        </w:rPr>
      </w:pPr>
    </w:p>
    <w:p w14:paraId="2A91A5FE" w14:textId="7C0C46AE" w:rsidR="006639D0" w:rsidRPr="00E26980" w:rsidRDefault="006639D0" w:rsidP="006639D0">
      <w:pPr>
        <w:rPr>
          <w:lang w:val="en-US"/>
        </w:rPr>
      </w:pPr>
      <w:r w:rsidRPr="00E26980">
        <w:rPr>
          <w:b/>
          <w:bCs/>
          <w:lang w:val="en-US"/>
        </w:rPr>
        <w:t>Motion 32</w:t>
      </w:r>
      <w:r>
        <w:rPr>
          <w:b/>
          <w:bCs/>
          <w:lang w:val="en-US"/>
        </w:rPr>
        <w:t>6</w:t>
      </w:r>
      <w:r w:rsidRPr="00E26980">
        <w:rPr>
          <w:b/>
          <w:bCs/>
          <w:lang w:val="en-US"/>
        </w:rPr>
        <w:t xml:space="preserve">: </w:t>
      </w:r>
      <w:r w:rsidR="00B47C38" w:rsidRPr="00B47C38">
        <w:rPr>
          <w:lang w:val="en-US"/>
        </w:rPr>
        <w:t xml:space="preserve">Move to approve resolutions to the following CIDs listed in the following document and incorporate the text changes into the latest </w:t>
      </w:r>
      <w:proofErr w:type="spellStart"/>
      <w:r w:rsidR="00B47C38" w:rsidRPr="00B47C38">
        <w:rPr>
          <w:lang w:val="en-US"/>
        </w:rPr>
        <w:t>TGbf</w:t>
      </w:r>
      <w:proofErr w:type="spellEnd"/>
      <w:r w:rsidR="00B47C38" w:rsidRPr="00B47C38">
        <w:rPr>
          <w:lang w:val="en-US"/>
        </w:rPr>
        <w:t xml:space="preserve"> draft:</w:t>
      </w:r>
    </w:p>
    <w:p w14:paraId="24FD2679" w14:textId="77777777" w:rsidR="004C516A" w:rsidRDefault="004C516A" w:rsidP="004C516A">
      <w:pPr>
        <w:rPr>
          <w:b/>
          <w:bCs/>
          <w:lang w:val="en-US"/>
        </w:rPr>
      </w:pPr>
    </w:p>
    <w:p w14:paraId="332183F2" w14:textId="77777777" w:rsidR="00D838CE" w:rsidRPr="00D838CE" w:rsidRDefault="00D838CE" w:rsidP="00D838CE">
      <w:pPr>
        <w:numPr>
          <w:ilvl w:val="0"/>
          <w:numId w:val="109"/>
        </w:numPr>
      </w:pPr>
      <w:r w:rsidRPr="00D838CE">
        <w:rPr>
          <w:lang w:val="en-US"/>
        </w:rPr>
        <w:t>CIDs: 1021, 1022, 1336, 1483 and 1389</w:t>
      </w:r>
    </w:p>
    <w:p w14:paraId="27CFA41F" w14:textId="77777777" w:rsidR="00D838CE" w:rsidRPr="00D838CE" w:rsidRDefault="00D838CE" w:rsidP="00D838CE">
      <w:pPr>
        <w:numPr>
          <w:ilvl w:val="0"/>
          <w:numId w:val="109"/>
        </w:numPr>
      </w:pPr>
      <w:r w:rsidRPr="00D838CE">
        <w:rPr>
          <w:lang w:val="en-US"/>
        </w:rPr>
        <w:t>as specified in 23/0889r1</w:t>
      </w:r>
    </w:p>
    <w:p w14:paraId="596D9C9F" w14:textId="77777777" w:rsidR="00D838CE" w:rsidRPr="00D838CE" w:rsidRDefault="00D838CE" w:rsidP="00D838CE">
      <w:pPr>
        <w:ind w:left="1440"/>
        <w:rPr>
          <w:b/>
          <w:bCs/>
        </w:rPr>
      </w:pPr>
    </w:p>
    <w:p w14:paraId="74BE684E" w14:textId="77777777" w:rsidR="00D838CE" w:rsidRPr="00D838CE" w:rsidRDefault="00D838CE" w:rsidP="00D838CE">
      <w:pPr>
        <w:rPr>
          <w:lang w:val="en-US"/>
        </w:rPr>
      </w:pPr>
      <w:r w:rsidRPr="00D838CE">
        <w:rPr>
          <w:b/>
          <w:bCs/>
          <w:lang w:val="en-US"/>
        </w:rPr>
        <w:t xml:space="preserve">Move: </w:t>
      </w:r>
      <w:r w:rsidRPr="00D838CE">
        <w:rPr>
          <w:lang w:val="en-US"/>
        </w:rPr>
        <w:t>Assaf Kasher</w:t>
      </w:r>
      <w:r w:rsidRPr="00D838CE">
        <w:rPr>
          <w:lang w:val="en-US"/>
        </w:rPr>
        <w:tab/>
      </w:r>
      <w:r w:rsidRPr="00D838CE">
        <w:rPr>
          <w:lang w:val="en-US"/>
        </w:rPr>
        <w:tab/>
      </w:r>
    </w:p>
    <w:p w14:paraId="63D7FE7E" w14:textId="4ED0C4D8" w:rsidR="00D838CE" w:rsidRPr="00D838CE" w:rsidRDefault="00D838CE" w:rsidP="00D838CE">
      <w:r w:rsidRPr="00D838CE">
        <w:rPr>
          <w:b/>
          <w:bCs/>
          <w:lang w:val="en-US"/>
        </w:rPr>
        <w:t>Second:</w:t>
      </w:r>
      <w:r>
        <w:rPr>
          <w:b/>
          <w:bCs/>
          <w:lang w:val="en-US"/>
        </w:rPr>
        <w:t xml:space="preserve"> </w:t>
      </w:r>
      <w:r w:rsidR="001838F6">
        <w:rPr>
          <w:lang w:val="en-US"/>
        </w:rPr>
        <w:t>Rui Du</w:t>
      </w:r>
    </w:p>
    <w:p w14:paraId="30C4B2AC" w14:textId="77777777" w:rsidR="00A21B30" w:rsidRPr="00A21B30" w:rsidRDefault="00D838CE" w:rsidP="00D838CE">
      <w:pPr>
        <w:rPr>
          <w:b/>
          <w:bCs/>
          <w:lang w:val="en-US"/>
        </w:rPr>
      </w:pPr>
      <w:r w:rsidRPr="002F626F">
        <w:rPr>
          <w:b/>
          <w:bCs/>
          <w:lang w:val="en-US"/>
        </w:rPr>
        <w:t xml:space="preserve">Result: </w:t>
      </w:r>
      <w:r w:rsidRPr="002F626F">
        <w:rPr>
          <w:highlight w:val="green"/>
          <w:lang w:val="en-US"/>
        </w:rPr>
        <w:t>Motion passed by unanimous consent</w:t>
      </w:r>
      <w:r w:rsidRPr="002F626F">
        <w:rPr>
          <w:lang w:val="en-US"/>
        </w:rPr>
        <w:t xml:space="preserve">   </w:t>
      </w:r>
      <w:r>
        <w:rPr>
          <w:b/>
          <w:bCs/>
          <w:lang w:val="en-US"/>
        </w:rPr>
        <w:t xml:space="preserve"> </w:t>
      </w:r>
    </w:p>
    <w:p w14:paraId="704B21AE" w14:textId="02AA68DB" w:rsidR="00D838CE" w:rsidRPr="00D838CE" w:rsidRDefault="00D838CE" w:rsidP="00D838CE">
      <w:pPr>
        <w:rPr>
          <w:b/>
          <w:bCs/>
          <w:lang w:val="en-US"/>
        </w:rPr>
      </w:pPr>
    </w:p>
    <w:p w14:paraId="0D57FE5C" w14:textId="77777777" w:rsidR="00D838CE" w:rsidRPr="00D838CE" w:rsidRDefault="00D838CE" w:rsidP="00D838CE">
      <w:pPr>
        <w:rPr>
          <w:b/>
          <w:bCs/>
        </w:rPr>
      </w:pPr>
      <w:r w:rsidRPr="00D838CE">
        <w:rPr>
          <w:b/>
          <w:bCs/>
          <w:lang w:val="en-US"/>
        </w:rPr>
        <w:t>Note</w:t>
      </w:r>
      <w:r w:rsidRPr="00D838CE">
        <w:rPr>
          <w:rFonts w:ascii="MS Mincho" w:eastAsia="MS Mincho" w:hAnsi="MS Mincho" w:cs="MS Mincho" w:hint="eastAsia"/>
          <w:b/>
          <w:bCs/>
        </w:rPr>
        <w:t>：</w:t>
      </w:r>
      <w:r w:rsidRPr="00D838CE">
        <w:rPr>
          <w:rFonts w:hint="eastAsia"/>
          <w:b/>
          <w:bCs/>
        </w:rPr>
        <w:t xml:space="preserve">  </w:t>
      </w:r>
    </w:p>
    <w:p w14:paraId="7D573968" w14:textId="77777777" w:rsidR="001838F6" w:rsidRPr="001838F6" w:rsidRDefault="00D838CE" w:rsidP="001838F6">
      <w:pPr>
        <w:numPr>
          <w:ilvl w:val="0"/>
          <w:numId w:val="110"/>
        </w:numPr>
      </w:pPr>
      <w:r w:rsidRPr="00D838CE">
        <w:rPr>
          <w:lang w:val="en-US"/>
        </w:rPr>
        <w:t>Related document 23/0889r1</w:t>
      </w:r>
    </w:p>
    <w:p w14:paraId="2FE0FEA8" w14:textId="737F7FD0" w:rsidR="00D838CE" w:rsidRPr="001838F6" w:rsidRDefault="00D838CE" w:rsidP="001838F6">
      <w:pPr>
        <w:numPr>
          <w:ilvl w:val="0"/>
          <w:numId w:val="110"/>
        </w:numPr>
      </w:pPr>
      <w:r w:rsidRPr="001838F6">
        <w:rPr>
          <w:lang w:val="en-US"/>
        </w:rPr>
        <w:t>SP Result: Unanimous consent</w:t>
      </w:r>
    </w:p>
    <w:p w14:paraId="49E06F0E" w14:textId="77777777" w:rsidR="004E7874" w:rsidRPr="00645280" w:rsidRDefault="004E7874" w:rsidP="004E7874">
      <w:pPr>
        <w:rPr>
          <w:bCs/>
          <w:lang w:val="en-US"/>
        </w:rPr>
      </w:pPr>
    </w:p>
    <w:p w14:paraId="421159EE" w14:textId="77777777" w:rsidR="004E7874" w:rsidRPr="00BC7AD3" w:rsidRDefault="004E7874" w:rsidP="004E7874">
      <w:pPr>
        <w:pStyle w:val="ListParagraph"/>
        <w:numPr>
          <w:ilvl w:val="0"/>
          <w:numId w:val="74"/>
        </w:numPr>
        <w:contextualSpacing/>
        <w:jc w:val="both"/>
        <w:rPr>
          <w:lang w:val="en-US"/>
        </w:rPr>
      </w:pPr>
      <w:r w:rsidRPr="00BC7AD3">
        <w:rPr>
          <w:lang w:val="en-US"/>
        </w:rPr>
        <w:t>The chair asks if there is AoB. No response from the group.</w:t>
      </w:r>
    </w:p>
    <w:p w14:paraId="2EB3E43E" w14:textId="2AE0A24B" w:rsidR="004E7874" w:rsidRPr="00BC7AD3" w:rsidRDefault="004E7874" w:rsidP="004E7874">
      <w:pPr>
        <w:pStyle w:val="ListParagraph"/>
        <w:numPr>
          <w:ilvl w:val="0"/>
          <w:numId w:val="74"/>
        </w:numPr>
        <w:contextualSpacing/>
        <w:jc w:val="both"/>
        <w:rPr>
          <w:lang w:val="en-US"/>
        </w:rPr>
      </w:pPr>
      <w:r w:rsidRPr="00BC7AD3">
        <w:rPr>
          <w:lang w:val="en-US"/>
        </w:rPr>
        <w:t xml:space="preserve">The meeting is </w:t>
      </w:r>
      <w:r>
        <w:rPr>
          <w:lang w:val="en-US"/>
        </w:rPr>
        <w:t>adjourned</w:t>
      </w:r>
      <w:r w:rsidRPr="00BC7AD3">
        <w:rPr>
          <w:lang w:val="en-US"/>
        </w:rPr>
        <w:t xml:space="preserve"> without objection at </w:t>
      </w:r>
      <w:r>
        <w:rPr>
          <w:lang w:val="en-US"/>
        </w:rPr>
        <w:t>1</w:t>
      </w:r>
      <w:r>
        <w:rPr>
          <w:lang w:val="en-US"/>
        </w:rPr>
        <w:t>2</w:t>
      </w:r>
      <w:r>
        <w:rPr>
          <w:lang w:val="en-US"/>
        </w:rPr>
        <w:t>:</w:t>
      </w:r>
      <w:r>
        <w:rPr>
          <w:lang w:val="en-US"/>
        </w:rPr>
        <w:t>24</w:t>
      </w:r>
      <w:r w:rsidRPr="00BC7AD3">
        <w:rPr>
          <w:lang w:val="en-US"/>
        </w:rPr>
        <w:t xml:space="preserve"> </w:t>
      </w:r>
      <w:r>
        <w:rPr>
          <w:lang w:val="en-US"/>
        </w:rPr>
        <w:t>p</w:t>
      </w:r>
      <w:r w:rsidRPr="00BC7AD3">
        <w:rPr>
          <w:lang w:val="en-US"/>
        </w:rPr>
        <w:t>m.</w:t>
      </w:r>
    </w:p>
    <w:p w14:paraId="774BCD5C" w14:textId="77777777" w:rsidR="008C790B" w:rsidRPr="00FA406A" w:rsidRDefault="008C790B" w:rsidP="00BF007D">
      <w:pPr>
        <w:rPr>
          <w:bCs/>
          <w:lang w:val="en-US"/>
        </w:rPr>
      </w:pPr>
    </w:p>
    <w:sectPr w:rsidR="008C790B" w:rsidRPr="00FA406A">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A1545" w14:textId="77777777" w:rsidR="00392185" w:rsidRDefault="00392185">
      <w:r>
        <w:separator/>
      </w:r>
    </w:p>
  </w:endnote>
  <w:endnote w:type="continuationSeparator" w:id="0">
    <w:p w14:paraId="74770252" w14:textId="77777777" w:rsidR="00392185" w:rsidRDefault="00392185">
      <w:r>
        <w:continuationSeparator/>
      </w:r>
    </w:p>
  </w:endnote>
  <w:endnote w:type="continuationNotice" w:id="1">
    <w:p w14:paraId="7DFB11D9" w14:textId="77777777" w:rsidR="00392185" w:rsidRDefault="00392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EE40E8" w:rsidRDefault="008679B9">
    <w:pPr>
      <w:pStyle w:val="Footer"/>
      <w:tabs>
        <w:tab w:val="clear" w:pos="6480"/>
        <w:tab w:val="center" w:pos="4680"/>
        <w:tab w:val="right" w:pos="9360"/>
      </w:tabs>
    </w:pPr>
    <w:r>
      <w:fldChar w:fldCharType="begin"/>
    </w:r>
    <w:r>
      <w:instrText xml:space="preserve"> SUBJECT  \* MERGEFORMAT </w:instrText>
    </w:r>
    <w:r>
      <w:fldChar w:fldCharType="separate"/>
    </w:r>
    <w:r w:rsidR="00EE40E8">
      <w:t>Minutes</w:t>
    </w:r>
    <w:r>
      <w:fldChar w:fldCharType="end"/>
    </w:r>
    <w:r w:rsidR="00EE40E8">
      <w:tab/>
      <w:t xml:space="preserve">page </w:t>
    </w:r>
    <w:r w:rsidR="00EE40E8">
      <w:fldChar w:fldCharType="begin"/>
    </w:r>
    <w:r w:rsidR="00EE40E8">
      <w:instrText xml:space="preserve">page </w:instrText>
    </w:r>
    <w:r w:rsidR="00EE40E8">
      <w:fldChar w:fldCharType="separate"/>
    </w:r>
    <w:r w:rsidR="00EE40E8">
      <w:rPr>
        <w:noProof/>
      </w:rPr>
      <w:t>2</w:t>
    </w:r>
    <w:r w:rsidR="00EE40E8">
      <w:fldChar w:fldCharType="end"/>
    </w:r>
    <w:r w:rsidR="00EE40E8">
      <w:tab/>
      <w:t>Leif Wilhelmsson (Ericsson)</w:t>
    </w:r>
  </w:p>
  <w:p w14:paraId="35823059" w14:textId="77777777" w:rsidR="00EE40E8" w:rsidRDefault="00EE40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7139A" w14:textId="77777777" w:rsidR="00392185" w:rsidRDefault="00392185">
      <w:r>
        <w:separator/>
      </w:r>
    </w:p>
  </w:footnote>
  <w:footnote w:type="continuationSeparator" w:id="0">
    <w:p w14:paraId="58272C9E" w14:textId="77777777" w:rsidR="00392185" w:rsidRDefault="00392185">
      <w:r>
        <w:continuationSeparator/>
      </w:r>
    </w:p>
  </w:footnote>
  <w:footnote w:type="continuationNotice" w:id="1">
    <w:p w14:paraId="58D67603" w14:textId="77777777" w:rsidR="00392185" w:rsidRDefault="00392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70C1" w14:textId="0942FDC5" w:rsidR="00EE40E8" w:rsidRPr="0021396D" w:rsidRDefault="008679B9">
    <w:pPr>
      <w:pStyle w:val="Header"/>
      <w:tabs>
        <w:tab w:val="clear" w:pos="6480"/>
        <w:tab w:val="center" w:pos="4680"/>
        <w:tab w:val="right" w:pos="9360"/>
      </w:tabs>
      <w:rPr>
        <w:lang w:val="sv-SE"/>
      </w:rPr>
    </w:pPr>
    <w:r>
      <w:fldChar w:fldCharType="begin"/>
    </w:r>
    <w:r>
      <w:instrText xml:space="preserve"> KEYWORDS  \* MERGEFORMAT </w:instrText>
    </w:r>
    <w:r>
      <w:fldChar w:fldCharType="separate"/>
    </w:r>
    <w:r w:rsidR="008A3741">
      <w:rPr>
        <w:lang w:val="sv-SE"/>
      </w:rPr>
      <w:t>Ma</w:t>
    </w:r>
    <w:r w:rsidR="00C92257">
      <w:rPr>
        <w:lang w:val="sv-SE"/>
      </w:rPr>
      <w:t>y</w:t>
    </w:r>
    <w:r w:rsidR="00EE40E8">
      <w:t xml:space="preserve"> </w:t>
    </w:r>
    <w:r w:rsidR="00EE40E8">
      <w:t>20</w:t>
    </w:r>
    <w:r w:rsidR="00F040F3">
      <w:t>2</w:t>
    </w:r>
    <w:r>
      <w:fldChar w:fldCharType="end"/>
    </w:r>
    <w:r w:rsidR="0066647F">
      <w:rPr>
        <w:lang w:val="sv-SE"/>
      </w:rPr>
      <w:t>3</w:t>
    </w:r>
    <w:r w:rsidR="00EE40E8">
      <w:tab/>
    </w:r>
    <w:r w:rsidR="00EE40E8">
      <w:tab/>
    </w:r>
    <w:r w:rsidR="009767B8">
      <w:fldChar w:fldCharType="begin"/>
    </w:r>
    <w:r w:rsidR="009767B8">
      <w:instrText xml:space="preserve"> TITLE  \* MERGEFORMAT </w:instrText>
    </w:r>
    <w:r w:rsidR="009767B8">
      <w:fldChar w:fldCharType="separate"/>
    </w:r>
    <w:r w:rsidR="00EE40E8">
      <w:t xml:space="preserve">doc.: IEEE </w:t>
    </w:r>
    <w:proofErr w:type="gramStart"/>
    <w:r w:rsidR="00EE40E8">
      <w:t>802.11-2</w:t>
    </w:r>
    <w:r w:rsidR="0066647F">
      <w:rPr>
        <w:lang w:val="sv-SE"/>
      </w:rPr>
      <w:t>3</w:t>
    </w:r>
    <w:proofErr w:type="gramEnd"/>
    <w:r w:rsidR="00EE40E8">
      <w:t>/</w:t>
    </w:r>
    <w:r w:rsidR="00F45950">
      <w:rPr>
        <w:lang w:val="sv-SE"/>
      </w:rPr>
      <w:t>0</w:t>
    </w:r>
    <w:r w:rsidR="00C02C42">
      <w:rPr>
        <w:lang w:val="sv-SE"/>
      </w:rPr>
      <w:t>900</w:t>
    </w:r>
    <w:r w:rsidR="00EE40E8">
      <w:t>r</w:t>
    </w:r>
    <w:r w:rsidR="009767B8">
      <w:fldChar w:fldCharType="end"/>
    </w:r>
    <w:r w:rsidR="00E1493D">
      <w:rPr>
        <w:lang w:val="sv-SE"/>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F34"/>
    <w:multiLevelType w:val="hybridMultilevel"/>
    <w:tmpl w:val="D414A50E"/>
    <w:lvl w:ilvl="0" w:tplc="FFFFFFFF">
      <w:start w:val="1"/>
      <w:numFmt w:val="decimal"/>
      <w:lvlText w:val="%1."/>
      <w:lvlJc w:val="left"/>
      <w:pPr>
        <w:ind w:left="720" w:hanging="360"/>
      </w:pPr>
      <w:rPr>
        <w:rFonts w:hint="default"/>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1386508"/>
    <w:multiLevelType w:val="hybridMultilevel"/>
    <w:tmpl w:val="4D62006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4B71138"/>
    <w:multiLevelType w:val="hybridMultilevel"/>
    <w:tmpl w:val="7C08A294"/>
    <w:lvl w:ilvl="0" w:tplc="773CAF76">
      <w:start w:val="1"/>
      <w:numFmt w:val="bullet"/>
      <w:lvlText w:val="–"/>
      <w:lvlJc w:val="left"/>
      <w:pPr>
        <w:tabs>
          <w:tab w:val="num" w:pos="720"/>
        </w:tabs>
        <w:ind w:left="720" w:hanging="360"/>
      </w:pPr>
      <w:rPr>
        <w:rFonts w:ascii="Microsoft YaHei" w:hAnsi="Microsoft YaHei" w:hint="default"/>
      </w:rPr>
    </w:lvl>
    <w:lvl w:ilvl="1" w:tplc="C8A86512">
      <w:start w:val="1"/>
      <w:numFmt w:val="bullet"/>
      <w:lvlText w:val="–"/>
      <w:lvlJc w:val="left"/>
      <w:pPr>
        <w:tabs>
          <w:tab w:val="num" w:pos="1440"/>
        </w:tabs>
        <w:ind w:left="1440" w:hanging="360"/>
      </w:pPr>
      <w:rPr>
        <w:rFonts w:ascii="Microsoft YaHei" w:hAnsi="Microsoft YaHei" w:hint="default"/>
      </w:rPr>
    </w:lvl>
    <w:lvl w:ilvl="2" w:tplc="F0B4E572">
      <w:start w:val="1"/>
      <w:numFmt w:val="bullet"/>
      <w:lvlText w:val="–"/>
      <w:lvlJc w:val="left"/>
      <w:pPr>
        <w:tabs>
          <w:tab w:val="num" w:pos="2160"/>
        </w:tabs>
        <w:ind w:left="2160" w:hanging="360"/>
      </w:pPr>
      <w:rPr>
        <w:rFonts w:ascii="Microsoft YaHei" w:hAnsi="Microsoft YaHei" w:hint="default"/>
      </w:rPr>
    </w:lvl>
    <w:lvl w:ilvl="3" w:tplc="EE40C112" w:tentative="1">
      <w:start w:val="1"/>
      <w:numFmt w:val="bullet"/>
      <w:lvlText w:val="–"/>
      <w:lvlJc w:val="left"/>
      <w:pPr>
        <w:tabs>
          <w:tab w:val="num" w:pos="2880"/>
        </w:tabs>
        <w:ind w:left="2880" w:hanging="360"/>
      </w:pPr>
      <w:rPr>
        <w:rFonts w:ascii="Microsoft YaHei" w:hAnsi="Microsoft YaHei" w:hint="default"/>
      </w:rPr>
    </w:lvl>
    <w:lvl w:ilvl="4" w:tplc="8B84E74A" w:tentative="1">
      <w:start w:val="1"/>
      <w:numFmt w:val="bullet"/>
      <w:lvlText w:val="–"/>
      <w:lvlJc w:val="left"/>
      <w:pPr>
        <w:tabs>
          <w:tab w:val="num" w:pos="3600"/>
        </w:tabs>
        <w:ind w:left="3600" w:hanging="360"/>
      </w:pPr>
      <w:rPr>
        <w:rFonts w:ascii="Microsoft YaHei" w:hAnsi="Microsoft YaHei" w:hint="default"/>
      </w:rPr>
    </w:lvl>
    <w:lvl w:ilvl="5" w:tplc="B036ACDE" w:tentative="1">
      <w:start w:val="1"/>
      <w:numFmt w:val="bullet"/>
      <w:lvlText w:val="–"/>
      <w:lvlJc w:val="left"/>
      <w:pPr>
        <w:tabs>
          <w:tab w:val="num" w:pos="4320"/>
        </w:tabs>
        <w:ind w:left="4320" w:hanging="360"/>
      </w:pPr>
      <w:rPr>
        <w:rFonts w:ascii="Microsoft YaHei" w:hAnsi="Microsoft YaHei" w:hint="default"/>
      </w:rPr>
    </w:lvl>
    <w:lvl w:ilvl="6" w:tplc="6B6C6AEA" w:tentative="1">
      <w:start w:val="1"/>
      <w:numFmt w:val="bullet"/>
      <w:lvlText w:val="–"/>
      <w:lvlJc w:val="left"/>
      <w:pPr>
        <w:tabs>
          <w:tab w:val="num" w:pos="5040"/>
        </w:tabs>
        <w:ind w:left="5040" w:hanging="360"/>
      </w:pPr>
      <w:rPr>
        <w:rFonts w:ascii="Microsoft YaHei" w:hAnsi="Microsoft YaHei" w:hint="default"/>
      </w:rPr>
    </w:lvl>
    <w:lvl w:ilvl="7" w:tplc="F796E684" w:tentative="1">
      <w:start w:val="1"/>
      <w:numFmt w:val="bullet"/>
      <w:lvlText w:val="–"/>
      <w:lvlJc w:val="left"/>
      <w:pPr>
        <w:tabs>
          <w:tab w:val="num" w:pos="5760"/>
        </w:tabs>
        <w:ind w:left="5760" w:hanging="360"/>
      </w:pPr>
      <w:rPr>
        <w:rFonts w:ascii="Microsoft YaHei" w:hAnsi="Microsoft YaHei" w:hint="default"/>
      </w:rPr>
    </w:lvl>
    <w:lvl w:ilvl="8" w:tplc="0128D818" w:tentative="1">
      <w:start w:val="1"/>
      <w:numFmt w:val="bullet"/>
      <w:lvlText w:val="–"/>
      <w:lvlJc w:val="left"/>
      <w:pPr>
        <w:tabs>
          <w:tab w:val="num" w:pos="6480"/>
        </w:tabs>
        <w:ind w:left="6480" w:hanging="360"/>
      </w:pPr>
      <w:rPr>
        <w:rFonts w:ascii="Microsoft YaHei" w:hAnsi="Microsoft YaHei" w:hint="default"/>
      </w:rPr>
    </w:lvl>
  </w:abstractNum>
  <w:abstractNum w:abstractNumId="3" w15:restartNumberingAfterBreak="0">
    <w:nsid w:val="05083B79"/>
    <w:multiLevelType w:val="hybridMultilevel"/>
    <w:tmpl w:val="9B68510C"/>
    <w:lvl w:ilvl="0" w:tplc="92A89CBC">
      <w:start w:val="1"/>
      <w:numFmt w:val="bullet"/>
      <w:lvlText w:val="•"/>
      <w:lvlJc w:val="left"/>
      <w:pPr>
        <w:tabs>
          <w:tab w:val="num" w:pos="720"/>
        </w:tabs>
        <w:ind w:left="720" w:hanging="360"/>
      </w:pPr>
      <w:rPr>
        <w:rFonts w:ascii="Arial" w:hAnsi="Arial" w:hint="default"/>
      </w:rPr>
    </w:lvl>
    <w:lvl w:ilvl="1" w:tplc="6928A306">
      <w:start w:val="1"/>
      <w:numFmt w:val="bullet"/>
      <w:lvlText w:val="•"/>
      <w:lvlJc w:val="left"/>
      <w:pPr>
        <w:tabs>
          <w:tab w:val="num" w:pos="1440"/>
        </w:tabs>
        <w:ind w:left="1440" w:hanging="360"/>
      </w:pPr>
      <w:rPr>
        <w:rFonts w:ascii="Arial" w:hAnsi="Arial" w:hint="default"/>
      </w:rPr>
    </w:lvl>
    <w:lvl w:ilvl="2" w:tplc="A5B0F136" w:tentative="1">
      <w:start w:val="1"/>
      <w:numFmt w:val="bullet"/>
      <w:lvlText w:val="•"/>
      <w:lvlJc w:val="left"/>
      <w:pPr>
        <w:tabs>
          <w:tab w:val="num" w:pos="2160"/>
        </w:tabs>
        <w:ind w:left="2160" w:hanging="360"/>
      </w:pPr>
      <w:rPr>
        <w:rFonts w:ascii="Arial" w:hAnsi="Arial" w:hint="default"/>
      </w:rPr>
    </w:lvl>
    <w:lvl w:ilvl="3" w:tplc="34ECAC2C" w:tentative="1">
      <w:start w:val="1"/>
      <w:numFmt w:val="bullet"/>
      <w:lvlText w:val="•"/>
      <w:lvlJc w:val="left"/>
      <w:pPr>
        <w:tabs>
          <w:tab w:val="num" w:pos="2880"/>
        </w:tabs>
        <w:ind w:left="2880" w:hanging="360"/>
      </w:pPr>
      <w:rPr>
        <w:rFonts w:ascii="Arial" w:hAnsi="Arial" w:hint="default"/>
      </w:rPr>
    </w:lvl>
    <w:lvl w:ilvl="4" w:tplc="C45A53B6" w:tentative="1">
      <w:start w:val="1"/>
      <w:numFmt w:val="bullet"/>
      <w:lvlText w:val="•"/>
      <w:lvlJc w:val="left"/>
      <w:pPr>
        <w:tabs>
          <w:tab w:val="num" w:pos="3600"/>
        </w:tabs>
        <w:ind w:left="3600" w:hanging="360"/>
      </w:pPr>
      <w:rPr>
        <w:rFonts w:ascii="Arial" w:hAnsi="Arial" w:hint="default"/>
      </w:rPr>
    </w:lvl>
    <w:lvl w:ilvl="5" w:tplc="ECF06452" w:tentative="1">
      <w:start w:val="1"/>
      <w:numFmt w:val="bullet"/>
      <w:lvlText w:val="•"/>
      <w:lvlJc w:val="left"/>
      <w:pPr>
        <w:tabs>
          <w:tab w:val="num" w:pos="4320"/>
        </w:tabs>
        <w:ind w:left="4320" w:hanging="360"/>
      </w:pPr>
      <w:rPr>
        <w:rFonts w:ascii="Arial" w:hAnsi="Arial" w:hint="default"/>
      </w:rPr>
    </w:lvl>
    <w:lvl w:ilvl="6" w:tplc="0BC4D7F4" w:tentative="1">
      <w:start w:val="1"/>
      <w:numFmt w:val="bullet"/>
      <w:lvlText w:val="•"/>
      <w:lvlJc w:val="left"/>
      <w:pPr>
        <w:tabs>
          <w:tab w:val="num" w:pos="5040"/>
        </w:tabs>
        <w:ind w:left="5040" w:hanging="360"/>
      </w:pPr>
      <w:rPr>
        <w:rFonts w:ascii="Arial" w:hAnsi="Arial" w:hint="default"/>
      </w:rPr>
    </w:lvl>
    <w:lvl w:ilvl="7" w:tplc="69B82A34" w:tentative="1">
      <w:start w:val="1"/>
      <w:numFmt w:val="bullet"/>
      <w:lvlText w:val="•"/>
      <w:lvlJc w:val="left"/>
      <w:pPr>
        <w:tabs>
          <w:tab w:val="num" w:pos="5760"/>
        </w:tabs>
        <w:ind w:left="5760" w:hanging="360"/>
      </w:pPr>
      <w:rPr>
        <w:rFonts w:ascii="Arial" w:hAnsi="Arial" w:hint="default"/>
      </w:rPr>
    </w:lvl>
    <w:lvl w:ilvl="8" w:tplc="943C65D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D6113D"/>
    <w:multiLevelType w:val="hybridMultilevel"/>
    <w:tmpl w:val="16CE4902"/>
    <w:lvl w:ilvl="0" w:tplc="2A44CD34">
      <w:start w:val="1"/>
      <w:numFmt w:val="bullet"/>
      <w:lvlText w:val="•"/>
      <w:lvlJc w:val="left"/>
      <w:pPr>
        <w:tabs>
          <w:tab w:val="num" w:pos="720"/>
        </w:tabs>
        <w:ind w:left="720" w:hanging="360"/>
      </w:pPr>
      <w:rPr>
        <w:rFonts w:ascii="Arial" w:hAnsi="Arial" w:hint="default"/>
      </w:rPr>
    </w:lvl>
    <w:lvl w:ilvl="1" w:tplc="EBA6F382">
      <w:start w:val="1"/>
      <w:numFmt w:val="bullet"/>
      <w:lvlText w:val="•"/>
      <w:lvlJc w:val="left"/>
      <w:pPr>
        <w:tabs>
          <w:tab w:val="num" w:pos="1440"/>
        </w:tabs>
        <w:ind w:left="1440" w:hanging="360"/>
      </w:pPr>
      <w:rPr>
        <w:rFonts w:ascii="Arial" w:hAnsi="Arial" w:hint="default"/>
      </w:rPr>
    </w:lvl>
    <w:lvl w:ilvl="2" w:tplc="74B26894" w:tentative="1">
      <w:start w:val="1"/>
      <w:numFmt w:val="bullet"/>
      <w:lvlText w:val="•"/>
      <w:lvlJc w:val="left"/>
      <w:pPr>
        <w:tabs>
          <w:tab w:val="num" w:pos="2160"/>
        </w:tabs>
        <w:ind w:left="2160" w:hanging="360"/>
      </w:pPr>
      <w:rPr>
        <w:rFonts w:ascii="Arial" w:hAnsi="Arial" w:hint="default"/>
      </w:rPr>
    </w:lvl>
    <w:lvl w:ilvl="3" w:tplc="558C5BE6" w:tentative="1">
      <w:start w:val="1"/>
      <w:numFmt w:val="bullet"/>
      <w:lvlText w:val="•"/>
      <w:lvlJc w:val="left"/>
      <w:pPr>
        <w:tabs>
          <w:tab w:val="num" w:pos="2880"/>
        </w:tabs>
        <w:ind w:left="2880" w:hanging="360"/>
      </w:pPr>
      <w:rPr>
        <w:rFonts w:ascii="Arial" w:hAnsi="Arial" w:hint="default"/>
      </w:rPr>
    </w:lvl>
    <w:lvl w:ilvl="4" w:tplc="1414926A" w:tentative="1">
      <w:start w:val="1"/>
      <w:numFmt w:val="bullet"/>
      <w:lvlText w:val="•"/>
      <w:lvlJc w:val="left"/>
      <w:pPr>
        <w:tabs>
          <w:tab w:val="num" w:pos="3600"/>
        </w:tabs>
        <w:ind w:left="3600" w:hanging="360"/>
      </w:pPr>
      <w:rPr>
        <w:rFonts w:ascii="Arial" w:hAnsi="Arial" w:hint="default"/>
      </w:rPr>
    </w:lvl>
    <w:lvl w:ilvl="5" w:tplc="85522560" w:tentative="1">
      <w:start w:val="1"/>
      <w:numFmt w:val="bullet"/>
      <w:lvlText w:val="•"/>
      <w:lvlJc w:val="left"/>
      <w:pPr>
        <w:tabs>
          <w:tab w:val="num" w:pos="4320"/>
        </w:tabs>
        <w:ind w:left="4320" w:hanging="360"/>
      </w:pPr>
      <w:rPr>
        <w:rFonts w:ascii="Arial" w:hAnsi="Arial" w:hint="default"/>
      </w:rPr>
    </w:lvl>
    <w:lvl w:ilvl="6" w:tplc="3ACE550C" w:tentative="1">
      <w:start w:val="1"/>
      <w:numFmt w:val="bullet"/>
      <w:lvlText w:val="•"/>
      <w:lvlJc w:val="left"/>
      <w:pPr>
        <w:tabs>
          <w:tab w:val="num" w:pos="5040"/>
        </w:tabs>
        <w:ind w:left="5040" w:hanging="360"/>
      </w:pPr>
      <w:rPr>
        <w:rFonts w:ascii="Arial" w:hAnsi="Arial" w:hint="default"/>
      </w:rPr>
    </w:lvl>
    <w:lvl w:ilvl="7" w:tplc="1B747CA2" w:tentative="1">
      <w:start w:val="1"/>
      <w:numFmt w:val="bullet"/>
      <w:lvlText w:val="•"/>
      <w:lvlJc w:val="left"/>
      <w:pPr>
        <w:tabs>
          <w:tab w:val="num" w:pos="5760"/>
        </w:tabs>
        <w:ind w:left="5760" w:hanging="360"/>
      </w:pPr>
      <w:rPr>
        <w:rFonts w:ascii="Arial" w:hAnsi="Arial" w:hint="default"/>
      </w:rPr>
    </w:lvl>
    <w:lvl w:ilvl="8" w:tplc="EC8AF46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3B0462"/>
    <w:multiLevelType w:val="hybridMultilevel"/>
    <w:tmpl w:val="CC9ABA24"/>
    <w:lvl w:ilvl="0" w:tplc="962C8692">
      <w:start w:val="1"/>
      <w:numFmt w:val="bullet"/>
      <w:lvlText w:val="•"/>
      <w:lvlJc w:val="left"/>
      <w:pPr>
        <w:tabs>
          <w:tab w:val="num" w:pos="720"/>
        </w:tabs>
        <w:ind w:left="720" w:hanging="360"/>
      </w:pPr>
      <w:rPr>
        <w:rFonts w:ascii="Arial" w:hAnsi="Arial" w:hint="default"/>
      </w:rPr>
    </w:lvl>
    <w:lvl w:ilvl="1" w:tplc="09E4B0B0">
      <w:start w:val="1"/>
      <w:numFmt w:val="bullet"/>
      <w:lvlText w:val="•"/>
      <w:lvlJc w:val="left"/>
      <w:pPr>
        <w:tabs>
          <w:tab w:val="num" w:pos="1440"/>
        </w:tabs>
        <w:ind w:left="1440" w:hanging="360"/>
      </w:pPr>
      <w:rPr>
        <w:rFonts w:ascii="Arial" w:hAnsi="Arial" w:hint="default"/>
      </w:rPr>
    </w:lvl>
    <w:lvl w:ilvl="2" w:tplc="01B4C6D2" w:tentative="1">
      <w:start w:val="1"/>
      <w:numFmt w:val="bullet"/>
      <w:lvlText w:val="•"/>
      <w:lvlJc w:val="left"/>
      <w:pPr>
        <w:tabs>
          <w:tab w:val="num" w:pos="2160"/>
        </w:tabs>
        <w:ind w:left="2160" w:hanging="360"/>
      </w:pPr>
      <w:rPr>
        <w:rFonts w:ascii="Arial" w:hAnsi="Arial" w:hint="default"/>
      </w:rPr>
    </w:lvl>
    <w:lvl w:ilvl="3" w:tplc="FDE0249C" w:tentative="1">
      <w:start w:val="1"/>
      <w:numFmt w:val="bullet"/>
      <w:lvlText w:val="•"/>
      <w:lvlJc w:val="left"/>
      <w:pPr>
        <w:tabs>
          <w:tab w:val="num" w:pos="2880"/>
        </w:tabs>
        <w:ind w:left="2880" w:hanging="360"/>
      </w:pPr>
      <w:rPr>
        <w:rFonts w:ascii="Arial" w:hAnsi="Arial" w:hint="default"/>
      </w:rPr>
    </w:lvl>
    <w:lvl w:ilvl="4" w:tplc="D6ECD436" w:tentative="1">
      <w:start w:val="1"/>
      <w:numFmt w:val="bullet"/>
      <w:lvlText w:val="•"/>
      <w:lvlJc w:val="left"/>
      <w:pPr>
        <w:tabs>
          <w:tab w:val="num" w:pos="3600"/>
        </w:tabs>
        <w:ind w:left="3600" w:hanging="360"/>
      </w:pPr>
      <w:rPr>
        <w:rFonts w:ascii="Arial" w:hAnsi="Arial" w:hint="default"/>
      </w:rPr>
    </w:lvl>
    <w:lvl w:ilvl="5" w:tplc="CAF4A396" w:tentative="1">
      <w:start w:val="1"/>
      <w:numFmt w:val="bullet"/>
      <w:lvlText w:val="•"/>
      <w:lvlJc w:val="left"/>
      <w:pPr>
        <w:tabs>
          <w:tab w:val="num" w:pos="4320"/>
        </w:tabs>
        <w:ind w:left="4320" w:hanging="360"/>
      </w:pPr>
      <w:rPr>
        <w:rFonts w:ascii="Arial" w:hAnsi="Arial" w:hint="default"/>
      </w:rPr>
    </w:lvl>
    <w:lvl w:ilvl="6" w:tplc="291EAA60" w:tentative="1">
      <w:start w:val="1"/>
      <w:numFmt w:val="bullet"/>
      <w:lvlText w:val="•"/>
      <w:lvlJc w:val="left"/>
      <w:pPr>
        <w:tabs>
          <w:tab w:val="num" w:pos="5040"/>
        </w:tabs>
        <w:ind w:left="5040" w:hanging="360"/>
      </w:pPr>
      <w:rPr>
        <w:rFonts w:ascii="Arial" w:hAnsi="Arial" w:hint="default"/>
      </w:rPr>
    </w:lvl>
    <w:lvl w:ilvl="7" w:tplc="AD30AFF2" w:tentative="1">
      <w:start w:val="1"/>
      <w:numFmt w:val="bullet"/>
      <w:lvlText w:val="•"/>
      <w:lvlJc w:val="left"/>
      <w:pPr>
        <w:tabs>
          <w:tab w:val="num" w:pos="5760"/>
        </w:tabs>
        <w:ind w:left="5760" w:hanging="360"/>
      </w:pPr>
      <w:rPr>
        <w:rFonts w:ascii="Arial" w:hAnsi="Arial" w:hint="default"/>
      </w:rPr>
    </w:lvl>
    <w:lvl w:ilvl="8" w:tplc="56820D5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986EFF"/>
    <w:multiLevelType w:val="hybridMultilevel"/>
    <w:tmpl w:val="079096B6"/>
    <w:lvl w:ilvl="0" w:tplc="FFFFFFFF">
      <w:start w:val="1"/>
      <w:numFmt w:val="decimal"/>
      <w:lvlText w:val="%1."/>
      <w:lvlJc w:val="left"/>
      <w:pPr>
        <w:ind w:left="36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833D1A"/>
    <w:multiLevelType w:val="hybridMultilevel"/>
    <w:tmpl w:val="70B654B8"/>
    <w:lvl w:ilvl="0" w:tplc="EC369076">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DEE1470"/>
    <w:multiLevelType w:val="hybridMultilevel"/>
    <w:tmpl w:val="9440F562"/>
    <w:lvl w:ilvl="0" w:tplc="4A7E316A">
      <w:start w:val="1"/>
      <w:numFmt w:val="bullet"/>
      <w:lvlText w:val="•"/>
      <w:lvlJc w:val="left"/>
      <w:pPr>
        <w:tabs>
          <w:tab w:val="num" w:pos="720"/>
        </w:tabs>
        <w:ind w:left="720" w:hanging="360"/>
      </w:pPr>
      <w:rPr>
        <w:rFonts w:ascii="Arial" w:hAnsi="Arial" w:hint="default"/>
      </w:rPr>
    </w:lvl>
    <w:lvl w:ilvl="1" w:tplc="26E20BEC">
      <w:start w:val="1"/>
      <w:numFmt w:val="bullet"/>
      <w:lvlText w:val="•"/>
      <w:lvlJc w:val="left"/>
      <w:pPr>
        <w:tabs>
          <w:tab w:val="num" w:pos="1440"/>
        </w:tabs>
        <w:ind w:left="1440" w:hanging="360"/>
      </w:pPr>
      <w:rPr>
        <w:rFonts w:ascii="Arial" w:hAnsi="Arial" w:hint="default"/>
      </w:rPr>
    </w:lvl>
    <w:lvl w:ilvl="2" w:tplc="9B28C5A8" w:tentative="1">
      <w:start w:val="1"/>
      <w:numFmt w:val="bullet"/>
      <w:lvlText w:val="•"/>
      <w:lvlJc w:val="left"/>
      <w:pPr>
        <w:tabs>
          <w:tab w:val="num" w:pos="2160"/>
        </w:tabs>
        <w:ind w:left="2160" w:hanging="360"/>
      </w:pPr>
      <w:rPr>
        <w:rFonts w:ascii="Arial" w:hAnsi="Arial" w:hint="default"/>
      </w:rPr>
    </w:lvl>
    <w:lvl w:ilvl="3" w:tplc="32DA49DC" w:tentative="1">
      <w:start w:val="1"/>
      <w:numFmt w:val="bullet"/>
      <w:lvlText w:val="•"/>
      <w:lvlJc w:val="left"/>
      <w:pPr>
        <w:tabs>
          <w:tab w:val="num" w:pos="2880"/>
        </w:tabs>
        <w:ind w:left="2880" w:hanging="360"/>
      </w:pPr>
      <w:rPr>
        <w:rFonts w:ascii="Arial" w:hAnsi="Arial" w:hint="default"/>
      </w:rPr>
    </w:lvl>
    <w:lvl w:ilvl="4" w:tplc="DC72B6E6" w:tentative="1">
      <w:start w:val="1"/>
      <w:numFmt w:val="bullet"/>
      <w:lvlText w:val="•"/>
      <w:lvlJc w:val="left"/>
      <w:pPr>
        <w:tabs>
          <w:tab w:val="num" w:pos="3600"/>
        </w:tabs>
        <w:ind w:left="3600" w:hanging="360"/>
      </w:pPr>
      <w:rPr>
        <w:rFonts w:ascii="Arial" w:hAnsi="Arial" w:hint="default"/>
      </w:rPr>
    </w:lvl>
    <w:lvl w:ilvl="5" w:tplc="1054AD16" w:tentative="1">
      <w:start w:val="1"/>
      <w:numFmt w:val="bullet"/>
      <w:lvlText w:val="•"/>
      <w:lvlJc w:val="left"/>
      <w:pPr>
        <w:tabs>
          <w:tab w:val="num" w:pos="4320"/>
        </w:tabs>
        <w:ind w:left="4320" w:hanging="360"/>
      </w:pPr>
      <w:rPr>
        <w:rFonts w:ascii="Arial" w:hAnsi="Arial" w:hint="default"/>
      </w:rPr>
    </w:lvl>
    <w:lvl w:ilvl="6" w:tplc="94203D26" w:tentative="1">
      <w:start w:val="1"/>
      <w:numFmt w:val="bullet"/>
      <w:lvlText w:val="•"/>
      <w:lvlJc w:val="left"/>
      <w:pPr>
        <w:tabs>
          <w:tab w:val="num" w:pos="5040"/>
        </w:tabs>
        <w:ind w:left="5040" w:hanging="360"/>
      </w:pPr>
      <w:rPr>
        <w:rFonts w:ascii="Arial" w:hAnsi="Arial" w:hint="default"/>
      </w:rPr>
    </w:lvl>
    <w:lvl w:ilvl="7" w:tplc="56C2C7F0" w:tentative="1">
      <w:start w:val="1"/>
      <w:numFmt w:val="bullet"/>
      <w:lvlText w:val="•"/>
      <w:lvlJc w:val="left"/>
      <w:pPr>
        <w:tabs>
          <w:tab w:val="num" w:pos="5760"/>
        </w:tabs>
        <w:ind w:left="5760" w:hanging="360"/>
      </w:pPr>
      <w:rPr>
        <w:rFonts w:ascii="Arial" w:hAnsi="Arial" w:hint="default"/>
      </w:rPr>
    </w:lvl>
    <w:lvl w:ilvl="8" w:tplc="ECC4BFD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0C7537F"/>
    <w:multiLevelType w:val="hybridMultilevel"/>
    <w:tmpl w:val="D414A50E"/>
    <w:lvl w:ilvl="0" w:tplc="FFFFFFFF">
      <w:start w:val="1"/>
      <w:numFmt w:val="decimal"/>
      <w:lvlText w:val="%1."/>
      <w:lvlJc w:val="left"/>
      <w:pPr>
        <w:ind w:left="720" w:hanging="360"/>
      </w:pPr>
      <w:rPr>
        <w:rFonts w:hint="default"/>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2602900"/>
    <w:multiLevelType w:val="hybridMultilevel"/>
    <w:tmpl w:val="40A0B5F4"/>
    <w:lvl w:ilvl="0" w:tplc="F4FAA8F0">
      <w:start w:val="1"/>
      <w:numFmt w:val="bullet"/>
      <w:lvlText w:val="–"/>
      <w:lvlJc w:val="left"/>
      <w:pPr>
        <w:tabs>
          <w:tab w:val="num" w:pos="720"/>
        </w:tabs>
        <w:ind w:left="720" w:hanging="360"/>
      </w:pPr>
      <w:rPr>
        <w:rFonts w:ascii="Microsoft YaHei" w:hAnsi="Microsoft YaHei" w:hint="default"/>
      </w:rPr>
    </w:lvl>
    <w:lvl w:ilvl="1" w:tplc="79AA05A8">
      <w:start w:val="1"/>
      <w:numFmt w:val="bullet"/>
      <w:lvlText w:val="–"/>
      <w:lvlJc w:val="left"/>
      <w:pPr>
        <w:tabs>
          <w:tab w:val="num" w:pos="1440"/>
        </w:tabs>
        <w:ind w:left="1440" w:hanging="360"/>
      </w:pPr>
      <w:rPr>
        <w:rFonts w:ascii="Microsoft YaHei" w:hAnsi="Microsoft YaHei" w:hint="default"/>
      </w:rPr>
    </w:lvl>
    <w:lvl w:ilvl="2" w:tplc="492EC0FA">
      <w:start w:val="1"/>
      <w:numFmt w:val="bullet"/>
      <w:lvlText w:val="–"/>
      <w:lvlJc w:val="left"/>
      <w:pPr>
        <w:tabs>
          <w:tab w:val="num" w:pos="2160"/>
        </w:tabs>
        <w:ind w:left="2160" w:hanging="360"/>
      </w:pPr>
      <w:rPr>
        <w:rFonts w:ascii="Microsoft YaHei" w:hAnsi="Microsoft YaHei" w:hint="default"/>
      </w:rPr>
    </w:lvl>
    <w:lvl w:ilvl="3" w:tplc="E2B4AF5E" w:tentative="1">
      <w:start w:val="1"/>
      <w:numFmt w:val="bullet"/>
      <w:lvlText w:val="–"/>
      <w:lvlJc w:val="left"/>
      <w:pPr>
        <w:tabs>
          <w:tab w:val="num" w:pos="2880"/>
        </w:tabs>
        <w:ind w:left="2880" w:hanging="360"/>
      </w:pPr>
      <w:rPr>
        <w:rFonts w:ascii="Microsoft YaHei" w:hAnsi="Microsoft YaHei" w:hint="default"/>
      </w:rPr>
    </w:lvl>
    <w:lvl w:ilvl="4" w:tplc="32ECF784" w:tentative="1">
      <w:start w:val="1"/>
      <w:numFmt w:val="bullet"/>
      <w:lvlText w:val="–"/>
      <w:lvlJc w:val="left"/>
      <w:pPr>
        <w:tabs>
          <w:tab w:val="num" w:pos="3600"/>
        </w:tabs>
        <w:ind w:left="3600" w:hanging="360"/>
      </w:pPr>
      <w:rPr>
        <w:rFonts w:ascii="Microsoft YaHei" w:hAnsi="Microsoft YaHei" w:hint="default"/>
      </w:rPr>
    </w:lvl>
    <w:lvl w:ilvl="5" w:tplc="24E0F1A2" w:tentative="1">
      <w:start w:val="1"/>
      <w:numFmt w:val="bullet"/>
      <w:lvlText w:val="–"/>
      <w:lvlJc w:val="left"/>
      <w:pPr>
        <w:tabs>
          <w:tab w:val="num" w:pos="4320"/>
        </w:tabs>
        <w:ind w:left="4320" w:hanging="360"/>
      </w:pPr>
      <w:rPr>
        <w:rFonts w:ascii="Microsoft YaHei" w:hAnsi="Microsoft YaHei" w:hint="default"/>
      </w:rPr>
    </w:lvl>
    <w:lvl w:ilvl="6" w:tplc="9BF6BB1E" w:tentative="1">
      <w:start w:val="1"/>
      <w:numFmt w:val="bullet"/>
      <w:lvlText w:val="–"/>
      <w:lvlJc w:val="left"/>
      <w:pPr>
        <w:tabs>
          <w:tab w:val="num" w:pos="5040"/>
        </w:tabs>
        <w:ind w:left="5040" w:hanging="360"/>
      </w:pPr>
      <w:rPr>
        <w:rFonts w:ascii="Microsoft YaHei" w:hAnsi="Microsoft YaHei" w:hint="default"/>
      </w:rPr>
    </w:lvl>
    <w:lvl w:ilvl="7" w:tplc="E6841220" w:tentative="1">
      <w:start w:val="1"/>
      <w:numFmt w:val="bullet"/>
      <w:lvlText w:val="–"/>
      <w:lvlJc w:val="left"/>
      <w:pPr>
        <w:tabs>
          <w:tab w:val="num" w:pos="5760"/>
        </w:tabs>
        <w:ind w:left="5760" w:hanging="360"/>
      </w:pPr>
      <w:rPr>
        <w:rFonts w:ascii="Microsoft YaHei" w:hAnsi="Microsoft YaHei" w:hint="default"/>
      </w:rPr>
    </w:lvl>
    <w:lvl w:ilvl="8" w:tplc="B994E792" w:tentative="1">
      <w:start w:val="1"/>
      <w:numFmt w:val="bullet"/>
      <w:lvlText w:val="–"/>
      <w:lvlJc w:val="left"/>
      <w:pPr>
        <w:tabs>
          <w:tab w:val="num" w:pos="6480"/>
        </w:tabs>
        <w:ind w:left="6480" w:hanging="360"/>
      </w:pPr>
      <w:rPr>
        <w:rFonts w:ascii="Microsoft YaHei" w:hAnsi="Microsoft YaHei" w:hint="default"/>
      </w:rPr>
    </w:lvl>
  </w:abstractNum>
  <w:abstractNum w:abstractNumId="11" w15:restartNumberingAfterBreak="0">
    <w:nsid w:val="13654468"/>
    <w:multiLevelType w:val="hybridMultilevel"/>
    <w:tmpl w:val="051681BE"/>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40A7B35"/>
    <w:multiLevelType w:val="hybridMultilevel"/>
    <w:tmpl w:val="EFEE335C"/>
    <w:lvl w:ilvl="0" w:tplc="A3D84802">
      <w:start w:val="1"/>
      <w:numFmt w:val="bullet"/>
      <w:lvlText w:val="•"/>
      <w:lvlJc w:val="left"/>
      <w:pPr>
        <w:tabs>
          <w:tab w:val="num" w:pos="720"/>
        </w:tabs>
        <w:ind w:left="720" w:hanging="360"/>
      </w:pPr>
      <w:rPr>
        <w:rFonts w:ascii="Arial" w:hAnsi="Arial" w:hint="default"/>
      </w:rPr>
    </w:lvl>
    <w:lvl w:ilvl="1" w:tplc="034A9196">
      <w:start w:val="1"/>
      <w:numFmt w:val="bullet"/>
      <w:lvlText w:val="•"/>
      <w:lvlJc w:val="left"/>
      <w:pPr>
        <w:tabs>
          <w:tab w:val="num" w:pos="1440"/>
        </w:tabs>
        <w:ind w:left="1440" w:hanging="360"/>
      </w:pPr>
      <w:rPr>
        <w:rFonts w:ascii="Arial" w:hAnsi="Arial" w:hint="default"/>
      </w:rPr>
    </w:lvl>
    <w:lvl w:ilvl="2" w:tplc="A20634B6" w:tentative="1">
      <w:start w:val="1"/>
      <w:numFmt w:val="bullet"/>
      <w:lvlText w:val="•"/>
      <w:lvlJc w:val="left"/>
      <w:pPr>
        <w:tabs>
          <w:tab w:val="num" w:pos="2160"/>
        </w:tabs>
        <w:ind w:left="2160" w:hanging="360"/>
      </w:pPr>
      <w:rPr>
        <w:rFonts w:ascii="Arial" w:hAnsi="Arial" w:hint="default"/>
      </w:rPr>
    </w:lvl>
    <w:lvl w:ilvl="3" w:tplc="9A8A1928" w:tentative="1">
      <w:start w:val="1"/>
      <w:numFmt w:val="bullet"/>
      <w:lvlText w:val="•"/>
      <w:lvlJc w:val="left"/>
      <w:pPr>
        <w:tabs>
          <w:tab w:val="num" w:pos="2880"/>
        </w:tabs>
        <w:ind w:left="2880" w:hanging="360"/>
      </w:pPr>
      <w:rPr>
        <w:rFonts w:ascii="Arial" w:hAnsi="Arial" w:hint="default"/>
      </w:rPr>
    </w:lvl>
    <w:lvl w:ilvl="4" w:tplc="573C297E" w:tentative="1">
      <w:start w:val="1"/>
      <w:numFmt w:val="bullet"/>
      <w:lvlText w:val="•"/>
      <w:lvlJc w:val="left"/>
      <w:pPr>
        <w:tabs>
          <w:tab w:val="num" w:pos="3600"/>
        </w:tabs>
        <w:ind w:left="3600" w:hanging="360"/>
      </w:pPr>
      <w:rPr>
        <w:rFonts w:ascii="Arial" w:hAnsi="Arial" w:hint="default"/>
      </w:rPr>
    </w:lvl>
    <w:lvl w:ilvl="5" w:tplc="48FA0F2A" w:tentative="1">
      <w:start w:val="1"/>
      <w:numFmt w:val="bullet"/>
      <w:lvlText w:val="•"/>
      <w:lvlJc w:val="left"/>
      <w:pPr>
        <w:tabs>
          <w:tab w:val="num" w:pos="4320"/>
        </w:tabs>
        <w:ind w:left="4320" w:hanging="360"/>
      </w:pPr>
      <w:rPr>
        <w:rFonts w:ascii="Arial" w:hAnsi="Arial" w:hint="default"/>
      </w:rPr>
    </w:lvl>
    <w:lvl w:ilvl="6" w:tplc="1B46B7A4" w:tentative="1">
      <w:start w:val="1"/>
      <w:numFmt w:val="bullet"/>
      <w:lvlText w:val="•"/>
      <w:lvlJc w:val="left"/>
      <w:pPr>
        <w:tabs>
          <w:tab w:val="num" w:pos="5040"/>
        </w:tabs>
        <w:ind w:left="5040" w:hanging="360"/>
      </w:pPr>
      <w:rPr>
        <w:rFonts w:ascii="Arial" w:hAnsi="Arial" w:hint="default"/>
      </w:rPr>
    </w:lvl>
    <w:lvl w:ilvl="7" w:tplc="99DC2CEE" w:tentative="1">
      <w:start w:val="1"/>
      <w:numFmt w:val="bullet"/>
      <w:lvlText w:val="•"/>
      <w:lvlJc w:val="left"/>
      <w:pPr>
        <w:tabs>
          <w:tab w:val="num" w:pos="5760"/>
        </w:tabs>
        <w:ind w:left="5760" w:hanging="360"/>
      </w:pPr>
      <w:rPr>
        <w:rFonts w:ascii="Arial" w:hAnsi="Arial" w:hint="default"/>
      </w:rPr>
    </w:lvl>
    <w:lvl w:ilvl="8" w:tplc="F5C2A5E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4384F61"/>
    <w:multiLevelType w:val="hybridMultilevel"/>
    <w:tmpl w:val="2222D178"/>
    <w:lvl w:ilvl="0" w:tplc="91422202">
      <w:start w:val="1"/>
      <w:numFmt w:val="bullet"/>
      <w:lvlText w:val="–"/>
      <w:lvlJc w:val="left"/>
      <w:pPr>
        <w:tabs>
          <w:tab w:val="num" w:pos="720"/>
        </w:tabs>
        <w:ind w:left="720" w:hanging="360"/>
      </w:pPr>
      <w:rPr>
        <w:rFonts w:ascii="Microsoft YaHei" w:hAnsi="Microsoft YaHei" w:hint="default"/>
      </w:rPr>
    </w:lvl>
    <w:lvl w:ilvl="1" w:tplc="F586C46E">
      <w:start w:val="1"/>
      <w:numFmt w:val="bullet"/>
      <w:lvlText w:val="–"/>
      <w:lvlJc w:val="left"/>
      <w:pPr>
        <w:tabs>
          <w:tab w:val="num" w:pos="1440"/>
        </w:tabs>
        <w:ind w:left="1440" w:hanging="360"/>
      </w:pPr>
      <w:rPr>
        <w:rFonts w:ascii="Microsoft YaHei" w:hAnsi="Microsoft YaHei" w:hint="default"/>
      </w:rPr>
    </w:lvl>
    <w:lvl w:ilvl="2" w:tplc="5B40070C">
      <w:start w:val="1"/>
      <w:numFmt w:val="bullet"/>
      <w:lvlText w:val="–"/>
      <w:lvlJc w:val="left"/>
      <w:pPr>
        <w:tabs>
          <w:tab w:val="num" w:pos="2160"/>
        </w:tabs>
        <w:ind w:left="2160" w:hanging="360"/>
      </w:pPr>
      <w:rPr>
        <w:rFonts w:ascii="Microsoft YaHei" w:hAnsi="Microsoft YaHei" w:hint="default"/>
      </w:rPr>
    </w:lvl>
    <w:lvl w:ilvl="3" w:tplc="C4E4025C" w:tentative="1">
      <w:start w:val="1"/>
      <w:numFmt w:val="bullet"/>
      <w:lvlText w:val="–"/>
      <w:lvlJc w:val="left"/>
      <w:pPr>
        <w:tabs>
          <w:tab w:val="num" w:pos="2880"/>
        </w:tabs>
        <w:ind w:left="2880" w:hanging="360"/>
      </w:pPr>
      <w:rPr>
        <w:rFonts w:ascii="Microsoft YaHei" w:hAnsi="Microsoft YaHei" w:hint="default"/>
      </w:rPr>
    </w:lvl>
    <w:lvl w:ilvl="4" w:tplc="0382DFE2" w:tentative="1">
      <w:start w:val="1"/>
      <w:numFmt w:val="bullet"/>
      <w:lvlText w:val="–"/>
      <w:lvlJc w:val="left"/>
      <w:pPr>
        <w:tabs>
          <w:tab w:val="num" w:pos="3600"/>
        </w:tabs>
        <w:ind w:left="3600" w:hanging="360"/>
      </w:pPr>
      <w:rPr>
        <w:rFonts w:ascii="Microsoft YaHei" w:hAnsi="Microsoft YaHei" w:hint="default"/>
      </w:rPr>
    </w:lvl>
    <w:lvl w:ilvl="5" w:tplc="83283D0C" w:tentative="1">
      <w:start w:val="1"/>
      <w:numFmt w:val="bullet"/>
      <w:lvlText w:val="–"/>
      <w:lvlJc w:val="left"/>
      <w:pPr>
        <w:tabs>
          <w:tab w:val="num" w:pos="4320"/>
        </w:tabs>
        <w:ind w:left="4320" w:hanging="360"/>
      </w:pPr>
      <w:rPr>
        <w:rFonts w:ascii="Microsoft YaHei" w:hAnsi="Microsoft YaHei" w:hint="default"/>
      </w:rPr>
    </w:lvl>
    <w:lvl w:ilvl="6" w:tplc="638A1AB4" w:tentative="1">
      <w:start w:val="1"/>
      <w:numFmt w:val="bullet"/>
      <w:lvlText w:val="–"/>
      <w:lvlJc w:val="left"/>
      <w:pPr>
        <w:tabs>
          <w:tab w:val="num" w:pos="5040"/>
        </w:tabs>
        <w:ind w:left="5040" w:hanging="360"/>
      </w:pPr>
      <w:rPr>
        <w:rFonts w:ascii="Microsoft YaHei" w:hAnsi="Microsoft YaHei" w:hint="default"/>
      </w:rPr>
    </w:lvl>
    <w:lvl w:ilvl="7" w:tplc="BD8AFFFC" w:tentative="1">
      <w:start w:val="1"/>
      <w:numFmt w:val="bullet"/>
      <w:lvlText w:val="–"/>
      <w:lvlJc w:val="left"/>
      <w:pPr>
        <w:tabs>
          <w:tab w:val="num" w:pos="5760"/>
        </w:tabs>
        <w:ind w:left="5760" w:hanging="360"/>
      </w:pPr>
      <w:rPr>
        <w:rFonts w:ascii="Microsoft YaHei" w:hAnsi="Microsoft YaHei" w:hint="default"/>
      </w:rPr>
    </w:lvl>
    <w:lvl w:ilvl="8" w:tplc="294A4774" w:tentative="1">
      <w:start w:val="1"/>
      <w:numFmt w:val="bullet"/>
      <w:lvlText w:val="–"/>
      <w:lvlJc w:val="left"/>
      <w:pPr>
        <w:tabs>
          <w:tab w:val="num" w:pos="6480"/>
        </w:tabs>
        <w:ind w:left="6480" w:hanging="360"/>
      </w:pPr>
      <w:rPr>
        <w:rFonts w:ascii="Microsoft YaHei" w:hAnsi="Microsoft YaHei" w:hint="default"/>
      </w:rPr>
    </w:lvl>
  </w:abstractNum>
  <w:abstractNum w:abstractNumId="14" w15:restartNumberingAfterBreak="0">
    <w:nsid w:val="18C44387"/>
    <w:multiLevelType w:val="hybridMultilevel"/>
    <w:tmpl w:val="8B00FB2C"/>
    <w:lvl w:ilvl="0" w:tplc="67EEAC04">
      <w:start w:val="1"/>
      <w:numFmt w:val="bullet"/>
      <w:lvlText w:val="•"/>
      <w:lvlJc w:val="left"/>
      <w:pPr>
        <w:tabs>
          <w:tab w:val="num" w:pos="720"/>
        </w:tabs>
        <w:ind w:left="720" w:hanging="360"/>
      </w:pPr>
      <w:rPr>
        <w:rFonts w:ascii="Arial" w:hAnsi="Arial" w:hint="default"/>
      </w:rPr>
    </w:lvl>
    <w:lvl w:ilvl="1" w:tplc="8D4638F6">
      <w:start w:val="1"/>
      <w:numFmt w:val="bullet"/>
      <w:lvlText w:val="•"/>
      <w:lvlJc w:val="left"/>
      <w:pPr>
        <w:tabs>
          <w:tab w:val="num" w:pos="1440"/>
        </w:tabs>
        <w:ind w:left="1440" w:hanging="360"/>
      </w:pPr>
      <w:rPr>
        <w:rFonts w:ascii="Arial" w:hAnsi="Arial" w:hint="default"/>
      </w:rPr>
    </w:lvl>
    <w:lvl w:ilvl="2" w:tplc="8DAC9032" w:tentative="1">
      <w:start w:val="1"/>
      <w:numFmt w:val="bullet"/>
      <w:lvlText w:val="•"/>
      <w:lvlJc w:val="left"/>
      <w:pPr>
        <w:tabs>
          <w:tab w:val="num" w:pos="2160"/>
        </w:tabs>
        <w:ind w:left="2160" w:hanging="360"/>
      </w:pPr>
      <w:rPr>
        <w:rFonts w:ascii="Arial" w:hAnsi="Arial" w:hint="default"/>
      </w:rPr>
    </w:lvl>
    <w:lvl w:ilvl="3" w:tplc="7A8E37E0" w:tentative="1">
      <w:start w:val="1"/>
      <w:numFmt w:val="bullet"/>
      <w:lvlText w:val="•"/>
      <w:lvlJc w:val="left"/>
      <w:pPr>
        <w:tabs>
          <w:tab w:val="num" w:pos="2880"/>
        </w:tabs>
        <w:ind w:left="2880" w:hanging="360"/>
      </w:pPr>
      <w:rPr>
        <w:rFonts w:ascii="Arial" w:hAnsi="Arial" w:hint="default"/>
      </w:rPr>
    </w:lvl>
    <w:lvl w:ilvl="4" w:tplc="16CA8096" w:tentative="1">
      <w:start w:val="1"/>
      <w:numFmt w:val="bullet"/>
      <w:lvlText w:val="•"/>
      <w:lvlJc w:val="left"/>
      <w:pPr>
        <w:tabs>
          <w:tab w:val="num" w:pos="3600"/>
        </w:tabs>
        <w:ind w:left="3600" w:hanging="360"/>
      </w:pPr>
      <w:rPr>
        <w:rFonts w:ascii="Arial" w:hAnsi="Arial" w:hint="default"/>
      </w:rPr>
    </w:lvl>
    <w:lvl w:ilvl="5" w:tplc="9AF66874" w:tentative="1">
      <w:start w:val="1"/>
      <w:numFmt w:val="bullet"/>
      <w:lvlText w:val="•"/>
      <w:lvlJc w:val="left"/>
      <w:pPr>
        <w:tabs>
          <w:tab w:val="num" w:pos="4320"/>
        </w:tabs>
        <w:ind w:left="4320" w:hanging="360"/>
      </w:pPr>
      <w:rPr>
        <w:rFonts w:ascii="Arial" w:hAnsi="Arial" w:hint="default"/>
      </w:rPr>
    </w:lvl>
    <w:lvl w:ilvl="6" w:tplc="8D1CED6E" w:tentative="1">
      <w:start w:val="1"/>
      <w:numFmt w:val="bullet"/>
      <w:lvlText w:val="•"/>
      <w:lvlJc w:val="left"/>
      <w:pPr>
        <w:tabs>
          <w:tab w:val="num" w:pos="5040"/>
        </w:tabs>
        <w:ind w:left="5040" w:hanging="360"/>
      </w:pPr>
      <w:rPr>
        <w:rFonts w:ascii="Arial" w:hAnsi="Arial" w:hint="default"/>
      </w:rPr>
    </w:lvl>
    <w:lvl w:ilvl="7" w:tplc="5B8ECEAA" w:tentative="1">
      <w:start w:val="1"/>
      <w:numFmt w:val="bullet"/>
      <w:lvlText w:val="•"/>
      <w:lvlJc w:val="left"/>
      <w:pPr>
        <w:tabs>
          <w:tab w:val="num" w:pos="5760"/>
        </w:tabs>
        <w:ind w:left="5760" w:hanging="360"/>
      </w:pPr>
      <w:rPr>
        <w:rFonts w:ascii="Arial" w:hAnsi="Arial" w:hint="default"/>
      </w:rPr>
    </w:lvl>
    <w:lvl w:ilvl="8" w:tplc="D056EE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1F18B0"/>
    <w:multiLevelType w:val="hybridMultilevel"/>
    <w:tmpl w:val="8CD08EC8"/>
    <w:lvl w:ilvl="0" w:tplc="F3F4A0C8">
      <w:start w:val="1"/>
      <w:numFmt w:val="bullet"/>
      <w:lvlText w:val="–"/>
      <w:lvlJc w:val="left"/>
      <w:pPr>
        <w:tabs>
          <w:tab w:val="num" w:pos="720"/>
        </w:tabs>
        <w:ind w:left="720" w:hanging="360"/>
      </w:pPr>
      <w:rPr>
        <w:rFonts w:ascii="Microsoft YaHei" w:hAnsi="Microsoft YaHei" w:hint="default"/>
      </w:rPr>
    </w:lvl>
    <w:lvl w:ilvl="1" w:tplc="A0A431AE">
      <w:start w:val="1"/>
      <w:numFmt w:val="bullet"/>
      <w:lvlText w:val="–"/>
      <w:lvlJc w:val="left"/>
      <w:pPr>
        <w:tabs>
          <w:tab w:val="num" w:pos="1440"/>
        </w:tabs>
        <w:ind w:left="1440" w:hanging="360"/>
      </w:pPr>
      <w:rPr>
        <w:rFonts w:ascii="Microsoft YaHei" w:hAnsi="Microsoft YaHei" w:hint="default"/>
      </w:rPr>
    </w:lvl>
    <w:lvl w:ilvl="2" w:tplc="5676715E">
      <w:start w:val="1"/>
      <w:numFmt w:val="bullet"/>
      <w:lvlText w:val="–"/>
      <w:lvlJc w:val="left"/>
      <w:pPr>
        <w:tabs>
          <w:tab w:val="num" w:pos="2160"/>
        </w:tabs>
        <w:ind w:left="2160" w:hanging="360"/>
      </w:pPr>
      <w:rPr>
        <w:rFonts w:ascii="Microsoft YaHei" w:hAnsi="Microsoft YaHei" w:hint="default"/>
      </w:rPr>
    </w:lvl>
    <w:lvl w:ilvl="3" w:tplc="7BE69D82" w:tentative="1">
      <w:start w:val="1"/>
      <w:numFmt w:val="bullet"/>
      <w:lvlText w:val="–"/>
      <w:lvlJc w:val="left"/>
      <w:pPr>
        <w:tabs>
          <w:tab w:val="num" w:pos="2880"/>
        </w:tabs>
        <w:ind w:left="2880" w:hanging="360"/>
      </w:pPr>
      <w:rPr>
        <w:rFonts w:ascii="Microsoft YaHei" w:hAnsi="Microsoft YaHei" w:hint="default"/>
      </w:rPr>
    </w:lvl>
    <w:lvl w:ilvl="4" w:tplc="FCA8760A" w:tentative="1">
      <w:start w:val="1"/>
      <w:numFmt w:val="bullet"/>
      <w:lvlText w:val="–"/>
      <w:lvlJc w:val="left"/>
      <w:pPr>
        <w:tabs>
          <w:tab w:val="num" w:pos="3600"/>
        </w:tabs>
        <w:ind w:left="3600" w:hanging="360"/>
      </w:pPr>
      <w:rPr>
        <w:rFonts w:ascii="Microsoft YaHei" w:hAnsi="Microsoft YaHei" w:hint="default"/>
      </w:rPr>
    </w:lvl>
    <w:lvl w:ilvl="5" w:tplc="EA40203E" w:tentative="1">
      <w:start w:val="1"/>
      <w:numFmt w:val="bullet"/>
      <w:lvlText w:val="–"/>
      <w:lvlJc w:val="left"/>
      <w:pPr>
        <w:tabs>
          <w:tab w:val="num" w:pos="4320"/>
        </w:tabs>
        <w:ind w:left="4320" w:hanging="360"/>
      </w:pPr>
      <w:rPr>
        <w:rFonts w:ascii="Microsoft YaHei" w:hAnsi="Microsoft YaHei" w:hint="default"/>
      </w:rPr>
    </w:lvl>
    <w:lvl w:ilvl="6" w:tplc="769E28F2" w:tentative="1">
      <w:start w:val="1"/>
      <w:numFmt w:val="bullet"/>
      <w:lvlText w:val="–"/>
      <w:lvlJc w:val="left"/>
      <w:pPr>
        <w:tabs>
          <w:tab w:val="num" w:pos="5040"/>
        </w:tabs>
        <w:ind w:left="5040" w:hanging="360"/>
      </w:pPr>
      <w:rPr>
        <w:rFonts w:ascii="Microsoft YaHei" w:hAnsi="Microsoft YaHei" w:hint="default"/>
      </w:rPr>
    </w:lvl>
    <w:lvl w:ilvl="7" w:tplc="3BF6AB26" w:tentative="1">
      <w:start w:val="1"/>
      <w:numFmt w:val="bullet"/>
      <w:lvlText w:val="–"/>
      <w:lvlJc w:val="left"/>
      <w:pPr>
        <w:tabs>
          <w:tab w:val="num" w:pos="5760"/>
        </w:tabs>
        <w:ind w:left="5760" w:hanging="360"/>
      </w:pPr>
      <w:rPr>
        <w:rFonts w:ascii="Microsoft YaHei" w:hAnsi="Microsoft YaHei" w:hint="default"/>
      </w:rPr>
    </w:lvl>
    <w:lvl w:ilvl="8" w:tplc="6610FD80" w:tentative="1">
      <w:start w:val="1"/>
      <w:numFmt w:val="bullet"/>
      <w:lvlText w:val="–"/>
      <w:lvlJc w:val="left"/>
      <w:pPr>
        <w:tabs>
          <w:tab w:val="num" w:pos="6480"/>
        </w:tabs>
        <w:ind w:left="6480" w:hanging="360"/>
      </w:pPr>
      <w:rPr>
        <w:rFonts w:ascii="Microsoft YaHei" w:hAnsi="Microsoft YaHei" w:hint="default"/>
      </w:rPr>
    </w:lvl>
  </w:abstractNum>
  <w:abstractNum w:abstractNumId="16" w15:restartNumberingAfterBreak="0">
    <w:nsid w:val="1C8016C6"/>
    <w:multiLevelType w:val="hybridMultilevel"/>
    <w:tmpl w:val="CA9AEAD6"/>
    <w:lvl w:ilvl="0" w:tplc="A524C48A">
      <w:start w:val="1"/>
      <w:numFmt w:val="bullet"/>
      <w:lvlText w:val="–"/>
      <w:lvlJc w:val="left"/>
      <w:pPr>
        <w:tabs>
          <w:tab w:val="num" w:pos="720"/>
        </w:tabs>
        <w:ind w:left="720" w:hanging="360"/>
      </w:pPr>
      <w:rPr>
        <w:rFonts w:ascii="Microsoft YaHei" w:hAnsi="Microsoft YaHei" w:hint="default"/>
      </w:rPr>
    </w:lvl>
    <w:lvl w:ilvl="1" w:tplc="6420A838">
      <w:start w:val="1"/>
      <w:numFmt w:val="bullet"/>
      <w:lvlText w:val="–"/>
      <w:lvlJc w:val="left"/>
      <w:pPr>
        <w:tabs>
          <w:tab w:val="num" w:pos="1440"/>
        </w:tabs>
        <w:ind w:left="1440" w:hanging="360"/>
      </w:pPr>
      <w:rPr>
        <w:rFonts w:ascii="Microsoft YaHei" w:hAnsi="Microsoft YaHei" w:hint="default"/>
      </w:rPr>
    </w:lvl>
    <w:lvl w:ilvl="2" w:tplc="1A660E4C">
      <w:start w:val="1"/>
      <w:numFmt w:val="bullet"/>
      <w:lvlText w:val="–"/>
      <w:lvlJc w:val="left"/>
      <w:pPr>
        <w:tabs>
          <w:tab w:val="num" w:pos="2160"/>
        </w:tabs>
        <w:ind w:left="2160" w:hanging="360"/>
      </w:pPr>
      <w:rPr>
        <w:rFonts w:ascii="Microsoft YaHei" w:hAnsi="Microsoft YaHei" w:hint="default"/>
      </w:rPr>
    </w:lvl>
    <w:lvl w:ilvl="3" w:tplc="F4C48D72" w:tentative="1">
      <w:start w:val="1"/>
      <w:numFmt w:val="bullet"/>
      <w:lvlText w:val="–"/>
      <w:lvlJc w:val="left"/>
      <w:pPr>
        <w:tabs>
          <w:tab w:val="num" w:pos="2880"/>
        </w:tabs>
        <w:ind w:left="2880" w:hanging="360"/>
      </w:pPr>
      <w:rPr>
        <w:rFonts w:ascii="Microsoft YaHei" w:hAnsi="Microsoft YaHei" w:hint="default"/>
      </w:rPr>
    </w:lvl>
    <w:lvl w:ilvl="4" w:tplc="E620EB9C" w:tentative="1">
      <w:start w:val="1"/>
      <w:numFmt w:val="bullet"/>
      <w:lvlText w:val="–"/>
      <w:lvlJc w:val="left"/>
      <w:pPr>
        <w:tabs>
          <w:tab w:val="num" w:pos="3600"/>
        </w:tabs>
        <w:ind w:left="3600" w:hanging="360"/>
      </w:pPr>
      <w:rPr>
        <w:rFonts w:ascii="Microsoft YaHei" w:hAnsi="Microsoft YaHei" w:hint="default"/>
      </w:rPr>
    </w:lvl>
    <w:lvl w:ilvl="5" w:tplc="52A04480" w:tentative="1">
      <w:start w:val="1"/>
      <w:numFmt w:val="bullet"/>
      <w:lvlText w:val="–"/>
      <w:lvlJc w:val="left"/>
      <w:pPr>
        <w:tabs>
          <w:tab w:val="num" w:pos="4320"/>
        </w:tabs>
        <w:ind w:left="4320" w:hanging="360"/>
      </w:pPr>
      <w:rPr>
        <w:rFonts w:ascii="Microsoft YaHei" w:hAnsi="Microsoft YaHei" w:hint="default"/>
      </w:rPr>
    </w:lvl>
    <w:lvl w:ilvl="6" w:tplc="3E084DA0" w:tentative="1">
      <w:start w:val="1"/>
      <w:numFmt w:val="bullet"/>
      <w:lvlText w:val="–"/>
      <w:lvlJc w:val="left"/>
      <w:pPr>
        <w:tabs>
          <w:tab w:val="num" w:pos="5040"/>
        </w:tabs>
        <w:ind w:left="5040" w:hanging="360"/>
      </w:pPr>
      <w:rPr>
        <w:rFonts w:ascii="Microsoft YaHei" w:hAnsi="Microsoft YaHei" w:hint="default"/>
      </w:rPr>
    </w:lvl>
    <w:lvl w:ilvl="7" w:tplc="454A93DA" w:tentative="1">
      <w:start w:val="1"/>
      <w:numFmt w:val="bullet"/>
      <w:lvlText w:val="–"/>
      <w:lvlJc w:val="left"/>
      <w:pPr>
        <w:tabs>
          <w:tab w:val="num" w:pos="5760"/>
        </w:tabs>
        <w:ind w:left="5760" w:hanging="360"/>
      </w:pPr>
      <w:rPr>
        <w:rFonts w:ascii="Microsoft YaHei" w:hAnsi="Microsoft YaHei" w:hint="default"/>
      </w:rPr>
    </w:lvl>
    <w:lvl w:ilvl="8" w:tplc="BB6E03A8" w:tentative="1">
      <w:start w:val="1"/>
      <w:numFmt w:val="bullet"/>
      <w:lvlText w:val="–"/>
      <w:lvlJc w:val="left"/>
      <w:pPr>
        <w:tabs>
          <w:tab w:val="num" w:pos="6480"/>
        </w:tabs>
        <w:ind w:left="6480" w:hanging="360"/>
      </w:pPr>
      <w:rPr>
        <w:rFonts w:ascii="Microsoft YaHei" w:hAnsi="Microsoft YaHei" w:hint="default"/>
      </w:rPr>
    </w:lvl>
  </w:abstractNum>
  <w:abstractNum w:abstractNumId="17" w15:restartNumberingAfterBreak="0">
    <w:nsid w:val="1C9943A0"/>
    <w:multiLevelType w:val="hybridMultilevel"/>
    <w:tmpl w:val="22BCFB42"/>
    <w:lvl w:ilvl="0" w:tplc="D8B642BA">
      <w:start w:val="1"/>
      <w:numFmt w:val="bullet"/>
      <w:lvlText w:val="•"/>
      <w:lvlJc w:val="left"/>
      <w:pPr>
        <w:tabs>
          <w:tab w:val="num" w:pos="720"/>
        </w:tabs>
        <w:ind w:left="720" w:hanging="360"/>
      </w:pPr>
      <w:rPr>
        <w:rFonts w:ascii="Arial" w:hAnsi="Arial" w:hint="default"/>
      </w:rPr>
    </w:lvl>
    <w:lvl w:ilvl="1" w:tplc="601A3724">
      <w:start w:val="1"/>
      <w:numFmt w:val="bullet"/>
      <w:lvlText w:val="•"/>
      <w:lvlJc w:val="left"/>
      <w:pPr>
        <w:tabs>
          <w:tab w:val="num" w:pos="1440"/>
        </w:tabs>
        <w:ind w:left="1440" w:hanging="360"/>
      </w:pPr>
      <w:rPr>
        <w:rFonts w:ascii="Arial" w:hAnsi="Arial" w:hint="default"/>
      </w:rPr>
    </w:lvl>
    <w:lvl w:ilvl="2" w:tplc="EE6E906A" w:tentative="1">
      <w:start w:val="1"/>
      <w:numFmt w:val="bullet"/>
      <w:lvlText w:val="•"/>
      <w:lvlJc w:val="left"/>
      <w:pPr>
        <w:tabs>
          <w:tab w:val="num" w:pos="2160"/>
        </w:tabs>
        <w:ind w:left="2160" w:hanging="360"/>
      </w:pPr>
      <w:rPr>
        <w:rFonts w:ascii="Arial" w:hAnsi="Arial" w:hint="default"/>
      </w:rPr>
    </w:lvl>
    <w:lvl w:ilvl="3" w:tplc="C28A9F16" w:tentative="1">
      <w:start w:val="1"/>
      <w:numFmt w:val="bullet"/>
      <w:lvlText w:val="•"/>
      <w:lvlJc w:val="left"/>
      <w:pPr>
        <w:tabs>
          <w:tab w:val="num" w:pos="2880"/>
        </w:tabs>
        <w:ind w:left="2880" w:hanging="360"/>
      </w:pPr>
      <w:rPr>
        <w:rFonts w:ascii="Arial" w:hAnsi="Arial" w:hint="default"/>
      </w:rPr>
    </w:lvl>
    <w:lvl w:ilvl="4" w:tplc="7C788ACA" w:tentative="1">
      <w:start w:val="1"/>
      <w:numFmt w:val="bullet"/>
      <w:lvlText w:val="•"/>
      <w:lvlJc w:val="left"/>
      <w:pPr>
        <w:tabs>
          <w:tab w:val="num" w:pos="3600"/>
        </w:tabs>
        <w:ind w:left="3600" w:hanging="360"/>
      </w:pPr>
      <w:rPr>
        <w:rFonts w:ascii="Arial" w:hAnsi="Arial" w:hint="default"/>
      </w:rPr>
    </w:lvl>
    <w:lvl w:ilvl="5" w:tplc="FF32B0DC" w:tentative="1">
      <w:start w:val="1"/>
      <w:numFmt w:val="bullet"/>
      <w:lvlText w:val="•"/>
      <w:lvlJc w:val="left"/>
      <w:pPr>
        <w:tabs>
          <w:tab w:val="num" w:pos="4320"/>
        </w:tabs>
        <w:ind w:left="4320" w:hanging="360"/>
      </w:pPr>
      <w:rPr>
        <w:rFonts w:ascii="Arial" w:hAnsi="Arial" w:hint="default"/>
      </w:rPr>
    </w:lvl>
    <w:lvl w:ilvl="6" w:tplc="96C4514A" w:tentative="1">
      <w:start w:val="1"/>
      <w:numFmt w:val="bullet"/>
      <w:lvlText w:val="•"/>
      <w:lvlJc w:val="left"/>
      <w:pPr>
        <w:tabs>
          <w:tab w:val="num" w:pos="5040"/>
        </w:tabs>
        <w:ind w:left="5040" w:hanging="360"/>
      </w:pPr>
      <w:rPr>
        <w:rFonts w:ascii="Arial" w:hAnsi="Arial" w:hint="default"/>
      </w:rPr>
    </w:lvl>
    <w:lvl w:ilvl="7" w:tplc="DD56A70E" w:tentative="1">
      <w:start w:val="1"/>
      <w:numFmt w:val="bullet"/>
      <w:lvlText w:val="•"/>
      <w:lvlJc w:val="left"/>
      <w:pPr>
        <w:tabs>
          <w:tab w:val="num" w:pos="5760"/>
        </w:tabs>
        <w:ind w:left="5760" w:hanging="360"/>
      </w:pPr>
      <w:rPr>
        <w:rFonts w:ascii="Arial" w:hAnsi="Arial" w:hint="default"/>
      </w:rPr>
    </w:lvl>
    <w:lvl w:ilvl="8" w:tplc="5558AB7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CD4391A"/>
    <w:multiLevelType w:val="hybridMultilevel"/>
    <w:tmpl w:val="9EDE1FB8"/>
    <w:lvl w:ilvl="0" w:tplc="5F5CE940">
      <w:start w:val="1"/>
      <w:numFmt w:val="bullet"/>
      <w:lvlText w:val="–"/>
      <w:lvlJc w:val="left"/>
      <w:pPr>
        <w:tabs>
          <w:tab w:val="num" w:pos="720"/>
        </w:tabs>
        <w:ind w:left="720" w:hanging="360"/>
      </w:pPr>
      <w:rPr>
        <w:rFonts w:ascii="Microsoft YaHei" w:hAnsi="Microsoft YaHei" w:hint="default"/>
      </w:rPr>
    </w:lvl>
    <w:lvl w:ilvl="1" w:tplc="C6BA7500">
      <w:start w:val="1"/>
      <w:numFmt w:val="bullet"/>
      <w:lvlText w:val="–"/>
      <w:lvlJc w:val="left"/>
      <w:pPr>
        <w:tabs>
          <w:tab w:val="num" w:pos="1440"/>
        </w:tabs>
        <w:ind w:left="1440" w:hanging="360"/>
      </w:pPr>
      <w:rPr>
        <w:rFonts w:ascii="Microsoft YaHei" w:hAnsi="Microsoft YaHei" w:hint="default"/>
      </w:rPr>
    </w:lvl>
    <w:lvl w:ilvl="2" w:tplc="1BEEDA42">
      <w:start w:val="1"/>
      <w:numFmt w:val="bullet"/>
      <w:lvlText w:val="–"/>
      <w:lvlJc w:val="left"/>
      <w:pPr>
        <w:tabs>
          <w:tab w:val="num" w:pos="2160"/>
        </w:tabs>
        <w:ind w:left="2160" w:hanging="360"/>
      </w:pPr>
      <w:rPr>
        <w:rFonts w:ascii="Microsoft YaHei" w:hAnsi="Microsoft YaHei" w:hint="default"/>
      </w:rPr>
    </w:lvl>
    <w:lvl w:ilvl="3" w:tplc="9F10CCBC" w:tentative="1">
      <w:start w:val="1"/>
      <w:numFmt w:val="bullet"/>
      <w:lvlText w:val="–"/>
      <w:lvlJc w:val="left"/>
      <w:pPr>
        <w:tabs>
          <w:tab w:val="num" w:pos="2880"/>
        </w:tabs>
        <w:ind w:left="2880" w:hanging="360"/>
      </w:pPr>
      <w:rPr>
        <w:rFonts w:ascii="Microsoft YaHei" w:hAnsi="Microsoft YaHei" w:hint="default"/>
      </w:rPr>
    </w:lvl>
    <w:lvl w:ilvl="4" w:tplc="F11692CA" w:tentative="1">
      <w:start w:val="1"/>
      <w:numFmt w:val="bullet"/>
      <w:lvlText w:val="–"/>
      <w:lvlJc w:val="left"/>
      <w:pPr>
        <w:tabs>
          <w:tab w:val="num" w:pos="3600"/>
        </w:tabs>
        <w:ind w:left="3600" w:hanging="360"/>
      </w:pPr>
      <w:rPr>
        <w:rFonts w:ascii="Microsoft YaHei" w:hAnsi="Microsoft YaHei" w:hint="default"/>
      </w:rPr>
    </w:lvl>
    <w:lvl w:ilvl="5" w:tplc="B86C92CE" w:tentative="1">
      <w:start w:val="1"/>
      <w:numFmt w:val="bullet"/>
      <w:lvlText w:val="–"/>
      <w:lvlJc w:val="left"/>
      <w:pPr>
        <w:tabs>
          <w:tab w:val="num" w:pos="4320"/>
        </w:tabs>
        <w:ind w:left="4320" w:hanging="360"/>
      </w:pPr>
      <w:rPr>
        <w:rFonts w:ascii="Microsoft YaHei" w:hAnsi="Microsoft YaHei" w:hint="default"/>
      </w:rPr>
    </w:lvl>
    <w:lvl w:ilvl="6" w:tplc="8E3AAADC" w:tentative="1">
      <w:start w:val="1"/>
      <w:numFmt w:val="bullet"/>
      <w:lvlText w:val="–"/>
      <w:lvlJc w:val="left"/>
      <w:pPr>
        <w:tabs>
          <w:tab w:val="num" w:pos="5040"/>
        </w:tabs>
        <w:ind w:left="5040" w:hanging="360"/>
      </w:pPr>
      <w:rPr>
        <w:rFonts w:ascii="Microsoft YaHei" w:hAnsi="Microsoft YaHei" w:hint="default"/>
      </w:rPr>
    </w:lvl>
    <w:lvl w:ilvl="7" w:tplc="2C0046AA" w:tentative="1">
      <w:start w:val="1"/>
      <w:numFmt w:val="bullet"/>
      <w:lvlText w:val="–"/>
      <w:lvlJc w:val="left"/>
      <w:pPr>
        <w:tabs>
          <w:tab w:val="num" w:pos="5760"/>
        </w:tabs>
        <w:ind w:left="5760" w:hanging="360"/>
      </w:pPr>
      <w:rPr>
        <w:rFonts w:ascii="Microsoft YaHei" w:hAnsi="Microsoft YaHei" w:hint="default"/>
      </w:rPr>
    </w:lvl>
    <w:lvl w:ilvl="8" w:tplc="3F2CD134" w:tentative="1">
      <w:start w:val="1"/>
      <w:numFmt w:val="bullet"/>
      <w:lvlText w:val="–"/>
      <w:lvlJc w:val="left"/>
      <w:pPr>
        <w:tabs>
          <w:tab w:val="num" w:pos="6480"/>
        </w:tabs>
        <w:ind w:left="6480" w:hanging="360"/>
      </w:pPr>
      <w:rPr>
        <w:rFonts w:ascii="Microsoft YaHei" w:hAnsi="Microsoft YaHei" w:hint="default"/>
      </w:rPr>
    </w:lvl>
  </w:abstractNum>
  <w:abstractNum w:abstractNumId="19" w15:restartNumberingAfterBreak="0">
    <w:nsid w:val="1DE64992"/>
    <w:multiLevelType w:val="hybridMultilevel"/>
    <w:tmpl w:val="D414A50E"/>
    <w:lvl w:ilvl="0" w:tplc="FFFFFFFF">
      <w:start w:val="1"/>
      <w:numFmt w:val="decimal"/>
      <w:lvlText w:val="%1."/>
      <w:lvlJc w:val="left"/>
      <w:pPr>
        <w:ind w:left="720" w:hanging="360"/>
      </w:pPr>
      <w:rPr>
        <w:rFonts w:hint="default"/>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1E3E7790"/>
    <w:multiLevelType w:val="hybridMultilevel"/>
    <w:tmpl w:val="34FAB860"/>
    <w:lvl w:ilvl="0" w:tplc="EAD6C436">
      <w:start w:val="1"/>
      <w:numFmt w:val="bullet"/>
      <w:lvlText w:val="•"/>
      <w:lvlJc w:val="left"/>
      <w:pPr>
        <w:tabs>
          <w:tab w:val="num" w:pos="720"/>
        </w:tabs>
        <w:ind w:left="720" w:hanging="360"/>
      </w:pPr>
      <w:rPr>
        <w:rFonts w:ascii="Arial" w:hAnsi="Arial" w:hint="default"/>
      </w:rPr>
    </w:lvl>
    <w:lvl w:ilvl="1" w:tplc="EDE4F9A8">
      <w:start w:val="1"/>
      <w:numFmt w:val="bullet"/>
      <w:lvlText w:val="•"/>
      <w:lvlJc w:val="left"/>
      <w:pPr>
        <w:tabs>
          <w:tab w:val="num" w:pos="1440"/>
        </w:tabs>
        <w:ind w:left="1440" w:hanging="360"/>
      </w:pPr>
      <w:rPr>
        <w:rFonts w:ascii="Arial" w:hAnsi="Arial" w:hint="default"/>
      </w:rPr>
    </w:lvl>
    <w:lvl w:ilvl="2" w:tplc="66B23C34" w:tentative="1">
      <w:start w:val="1"/>
      <w:numFmt w:val="bullet"/>
      <w:lvlText w:val="•"/>
      <w:lvlJc w:val="left"/>
      <w:pPr>
        <w:tabs>
          <w:tab w:val="num" w:pos="2160"/>
        </w:tabs>
        <w:ind w:left="2160" w:hanging="360"/>
      </w:pPr>
      <w:rPr>
        <w:rFonts w:ascii="Arial" w:hAnsi="Arial" w:hint="default"/>
      </w:rPr>
    </w:lvl>
    <w:lvl w:ilvl="3" w:tplc="1626F992" w:tentative="1">
      <w:start w:val="1"/>
      <w:numFmt w:val="bullet"/>
      <w:lvlText w:val="•"/>
      <w:lvlJc w:val="left"/>
      <w:pPr>
        <w:tabs>
          <w:tab w:val="num" w:pos="2880"/>
        </w:tabs>
        <w:ind w:left="2880" w:hanging="360"/>
      </w:pPr>
      <w:rPr>
        <w:rFonts w:ascii="Arial" w:hAnsi="Arial" w:hint="default"/>
      </w:rPr>
    </w:lvl>
    <w:lvl w:ilvl="4" w:tplc="DEA056E2" w:tentative="1">
      <w:start w:val="1"/>
      <w:numFmt w:val="bullet"/>
      <w:lvlText w:val="•"/>
      <w:lvlJc w:val="left"/>
      <w:pPr>
        <w:tabs>
          <w:tab w:val="num" w:pos="3600"/>
        </w:tabs>
        <w:ind w:left="3600" w:hanging="360"/>
      </w:pPr>
      <w:rPr>
        <w:rFonts w:ascii="Arial" w:hAnsi="Arial" w:hint="default"/>
      </w:rPr>
    </w:lvl>
    <w:lvl w:ilvl="5" w:tplc="7B40C8FA" w:tentative="1">
      <w:start w:val="1"/>
      <w:numFmt w:val="bullet"/>
      <w:lvlText w:val="•"/>
      <w:lvlJc w:val="left"/>
      <w:pPr>
        <w:tabs>
          <w:tab w:val="num" w:pos="4320"/>
        </w:tabs>
        <w:ind w:left="4320" w:hanging="360"/>
      </w:pPr>
      <w:rPr>
        <w:rFonts w:ascii="Arial" w:hAnsi="Arial" w:hint="default"/>
      </w:rPr>
    </w:lvl>
    <w:lvl w:ilvl="6" w:tplc="A260E0EE" w:tentative="1">
      <w:start w:val="1"/>
      <w:numFmt w:val="bullet"/>
      <w:lvlText w:val="•"/>
      <w:lvlJc w:val="left"/>
      <w:pPr>
        <w:tabs>
          <w:tab w:val="num" w:pos="5040"/>
        </w:tabs>
        <w:ind w:left="5040" w:hanging="360"/>
      </w:pPr>
      <w:rPr>
        <w:rFonts w:ascii="Arial" w:hAnsi="Arial" w:hint="default"/>
      </w:rPr>
    </w:lvl>
    <w:lvl w:ilvl="7" w:tplc="D026F29E" w:tentative="1">
      <w:start w:val="1"/>
      <w:numFmt w:val="bullet"/>
      <w:lvlText w:val="•"/>
      <w:lvlJc w:val="left"/>
      <w:pPr>
        <w:tabs>
          <w:tab w:val="num" w:pos="5760"/>
        </w:tabs>
        <w:ind w:left="5760" w:hanging="360"/>
      </w:pPr>
      <w:rPr>
        <w:rFonts w:ascii="Arial" w:hAnsi="Arial" w:hint="default"/>
      </w:rPr>
    </w:lvl>
    <w:lvl w:ilvl="8" w:tplc="566A95D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E8D491B"/>
    <w:multiLevelType w:val="hybridMultilevel"/>
    <w:tmpl w:val="8D3EF008"/>
    <w:lvl w:ilvl="0" w:tplc="04FE0558">
      <w:start w:val="1"/>
      <w:numFmt w:val="bullet"/>
      <w:lvlText w:val="•"/>
      <w:lvlJc w:val="left"/>
      <w:pPr>
        <w:tabs>
          <w:tab w:val="num" w:pos="720"/>
        </w:tabs>
        <w:ind w:left="720" w:hanging="360"/>
      </w:pPr>
      <w:rPr>
        <w:rFonts w:ascii="Arial" w:hAnsi="Arial" w:hint="default"/>
      </w:rPr>
    </w:lvl>
    <w:lvl w:ilvl="1" w:tplc="81700520">
      <w:start w:val="1"/>
      <w:numFmt w:val="bullet"/>
      <w:lvlText w:val="•"/>
      <w:lvlJc w:val="left"/>
      <w:pPr>
        <w:tabs>
          <w:tab w:val="num" w:pos="1440"/>
        </w:tabs>
        <w:ind w:left="1440" w:hanging="360"/>
      </w:pPr>
      <w:rPr>
        <w:rFonts w:ascii="Arial" w:hAnsi="Arial" w:hint="default"/>
      </w:rPr>
    </w:lvl>
    <w:lvl w:ilvl="2" w:tplc="17A685D8" w:tentative="1">
      <w:start w:val="1"/>
      <w:numFmt w:val="bullet"/>
      <w:lvlText w:val="•"/>
      <w:lvlJc w:val="left"/>
      <w:pPr>
        <w:tabs>
          <w:tab w:val="num" w:pos="2160"/>
        </w:tabs>
        <w:ind w:left="2160" w:hanging="360"/>
      </w:pPr>
      <w:rPr>
        <w:rFonts w:ascii="Arial" w:hAnsi="Arial" w:hint="default"/>
      </w:rPr>
    </w:lvl>
    <w:lvl w:ilvl="3" w:tplc="2C5417CC" w:tentative="1">
      <w:start w:val="1"/>
      <w:numFmt w:val="bullet"/>
      <w:lvlText w:val="•"/>
      <w:lvlJc w:val="left"/>
      <w:pPr>
        <w:tabs>
          <w:tab w:val="num" w:pos="2880"/>
        </w:tabs>
        <w:ind w:left="2880" w:hanging="360"/>
      </w:pPr>
      <w:rPr>
        <w:rFonts w:ascii="Arial" w:hAnsi="Arial" w:hint="default"/>
      </w:rPr>
    </w:lvl>
    <w:lvl w:ilvl="4" w:tplc="708080E4" w:tentative="1">
      <w:start w:val="1"/>
      <w:numFmt w:val="bullet"/>
      <w:lvlText w:val="•"/>
      <w:lvlJc w:val="left"/>
      <w:pPr>
        <w:tabs>
          <w:tab w:val="num" w:pos="3600"/>
        </w:tabs>
        <w:ind w:left="3600" w:hanging="360"/>
      </w:pPr>
      <w:rPr>
        <w:rFonts w:ascii="Arial" w:hAnsi="Arial" w:hint="default"/>
      </w:rPr>
    </w:lvl>
    <w:lvl w:ilvl="5" w:tplc="2FF42B60" w:tentative="1">
      <w:start w:val="1"/>
      <w:numFmt w:val="bullet"/>
      <w:lvlText w:val="•"/>
      <w:lvlJc w:val="left"/>
      <w:pPr>
        <w:tabs>
          <w:tab w:val="num" w:pos="4320"/>
        </w:tabs>
        <w:ind w:left="4320" w:hanging="360"/>
      </w:pPr>
      <w:rPr>
        <w:rFonts w:ascii="Arial" w:hAnsi="Arial" w:hint="default"/>
      </w:rPr>
    </w:lvl>
    <w:lvl w:ilvl="6" w:tplc="48007736" w:tentative="1">
      <w:start w:val="1"/>
      <w:numFmt w:val="bullet"/>
      <w:lvlText w:val="•"/>
      <w:lvlJc w:val="left"/>
      <w:pPr>
        <w:tabs>
          <w:tab w:val="num" w:pos="5040"/>
        </w:tabs>
        <w:ind w:left="5040" w:hanging="360"/>
      </w:pPr>
      <w:rPr>
        <w:rFonts w:ascii="Arial" w:hAnsi="Arial" w:hint="default"/>
      </w:rPr>
    </w:lvl>
    <w:lvl w:ilvl="7" w:tplc="BB16B4AA" w:tentative="1">
      <w:start w:val="1"/>
      <w:numFmt w:val="bullet"/>
      <w:lvlText w:val="•"/>
      <w:lvlJc w:val="left"/>
      <w:pPr>
        <w:tabs>
          <w:tab w:val="num" w:pos="5760"/>
        </w:tabs>
        <w:ind w:left="5760" w:hanging="360"/>
      </w:pPr>
      <w:rPr>
        <w:rFonts w:ascii="Arial" w:hAnsi="Arial" w:hint="default"/>
      </w:rPr>
    </w:lvl>
    <w:lvl w:ilvl="8" w:tplc="5EBA9F0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F792D77"/>
    <w:multiLevelType w:val="hybridMultilevel"/>
    <w:tmpl w:val="D154266E"/>
    <w:lvl w:ilvl="0" w:tplc="94AC02AC">
      <w:start w:val="1"/>
      <w:numFmt w:val="bullet"/>
      <w:lvlText w:val="–"/>
      <w:lvlJc w:val="left"/>
      <w:pPr>
        <w:tabs>
          <w:tab w:val="num" w:pos="720"/>
        </w:tabs>
        <w:ind w:left="720" w:hanging="360"/>
      </w:pPr>
      <w:rPr>
        <w:rFonts w:ascii="Microsoft YaHei" w:hAnsi="Microsoft YaHei" w:hint="default"/>
      </w:rPr>
    </w:lvl>
    <w:lvl w:ilvl="1" w:tplc="D924F7A8">
      <w:start w:val="1"/>
      <w:numFmt w:val="bullet"/>
      <w:lvlText w:val="–"/>
      <w:lvlJc w:val="left"/>
      <w:pPr>
        <w:tabs>
          <w:tab w:val="num" w:pos="1440"/>
        </w:tabs>
        <w:ind w:left="1440" w:hanging="360"/>
      </w:pPr>
      <w:rPr>
        <w:rFonts w:ascii="Microsoft YaHei" w:hAnsi="Microsoft YaHei" w:hint="default"/>
      </w:rPr>
    </w:lvl>
    <w:lvl w:ilvl="2" w:tplc="A3741FB8">
      <w:start w:val="1"/>
      <w:numFmt w:val="bullet"/>
      <w:lvlText w:val="–"/>
      <w:lvlJc w:val="left"/>
      <w:pPr>
        <w:tabs>
          <w:tab w:val="num" w:pos="2160"/>
        </w:tabs>
        <w:ind w:left="2160" w:hanging="360"/>
      </w:pPr>
      <w:rPr>
        <w:rFonts w:ascii="Microsoft YaHei" w:hAnsi="Microsoft YaHei" w:hint="default"/>
      </w:rPr>
    </w:lvl>
    <w:lvl w:ilvl="3" w:tplc="2DE88308" w:tentative="1">
      <w:start w:val="1"/>
      <w:numFmt w:val="bullet"/>
      <w:lvlText w:val="–"/>
      <w:lvlJc w:val="left"/>
      <w:pPr>
        <w:tabs>
          <w:tab w:val="num" w:pos="2880"/>
        </w:tabs>
        <w:ind w:left="2880" w:hanging="360"/>
      </w:pPr>
      <w:rPr>
        <w:rFonts w:ascii="Microsoft YaHei" w:hAnsi="Microsoft YaHei" w:hint="default"/>
      </w:rPr>
    </w:lvl>
    <w:lvl w:ilvl="4" w:tplc="27765378" w:tentative="1">
      <w:start w:val="1"/>
      <w:numFmt w:val="bullet"/>
      <w:lvlText w:val="–"/>
      <w:lvlJc w:val="left"/>
      <w:pPr>
        <w:tabs>
          <w:tab w:val="num" w:pos="3600"/>
        </w:tabs>
        <w:ind w:left="3600" w:hanging="360"/>
      </w:pPr>
      <w:rPr>
        <w:rFonts w:ascii="Microsoft YaHei" w:hAnsi="Microsoft YaHei" w:hint="default"/>
      </w:rPr>
    </w:lvl>
    <w:lvl w:ilvl="5" w:tplc="7AAEE7EE" w:tentative="1">
      <w:start w:val="1"/>
      <w:numFmt w:val="bullet"/>
      <w:lvlText w:val="–"/>
      <w:lvlJc w:val="left"/>
      <w:pPr>
        <w:tabs>
          <w:tab w:val="num" w:pos="4320"/>
        </w:tabs>
        <w:ind w:left="4320" w:hanging="360"/>
      </w:pPr>
      <w:rPr>
        <w:rFonts w:ascii="Microsoft YaHei" w:hAnsi="Microsoft YaHei" w:hint="default"/>
      </w:rPr>
    </w:lvl>
    <w:lvl w:ilvl="6" w:tplc="26722B56" w:tentative="1">
      <w:start w:val="1"/>
      <w:numFmt w:val="bullet"/>
      <w:lvlText w:val="–"/>
      <w:lvlJc w:val="left"/>
      <w:pPr>
        <w:tabs>
          <w:tab w:val="num" w:pos="5040"/>
        </w:tabs>
        <w:ind w:left="5040" w:hanging="360"/>
      </w:pPr>
      <w:rPr>
        <w:rFonts w:ascii="Microsoft YaHei" w:hAnsi="Microsoft YaHei" w:hint="default"/>
      </w:rPr>
    </w:lvl>
    <w:lvl w:ilvl="7" w:tplc="F852F248" w:tentative="1">
      <w:start w:val="1"/>
      <w:numFmt w:val="bullet"/>
      <w:lvlText w:val="–"/>
      <w:lvlJc w:val="left"/>
      <w:pPr>
        <w:tabs>
          <w:tab w:val="num" w:pos="5760"/>
        </w:tabs>
        <w:ind w:left="5760" w:hanging="360"/>
      </w:pPr>
      <w:rPr>
        <w:rFonts w:ascii="Microsoft YaHei" w:hAnsi="Microsoft YaHei" w:hint="default"/>
      </w:rPr>
    </w:lvl>
    <w:lvl w:ilvl="8" w:tplc="392E0EDE" w:tentative="1">
      <w:start w:val="1"/>
      <w:numFmt w:val="bullet"/>
      <w:lvlText w:val="–"/>
      <w:lvlJc w:val="left"/>
      <w:pPr>
        <w:tabs>
          <w:tab w:val="num" w:pos="6480"/>
        </w:tabs>
        <w:ind w:left="6480" w:hanging="360"/>
      </w:pPr>
      <w:rPr>
        <w:rFonts w:ascii="Microsoft YaHei" w:hAnsi="Microsoft YaHei" w:hint="default"/>
      </w:rPr>
    </w:lvl>
  </w:abstractNum>
  <w:abstractNum w:abstractNumId="23" w15:restartNumberingAfterBreak="0">
    <w:nsid w:val="1FE5408C"/>
    <w:multiLevelType w:val="hybridMultilevel"/>
    <w:tmpl w:val="1B062ABA"/>
    <w:lvl w:ilvl="0" w:tplc="73EC97C6">
      <w:start w:val="1"/>
      <w:numFmt w:val="bullet"/>
      <w:lvlText w:val="–"/>
      <w:lvlJc w:val="left"/>
      <w:pPr>
        <w:tabs>
          <w:tab w:val="num" w:pos="720"/>
        </w:tabs>
        <w:ind w:left="720" w:hanging="360"/>
      </w:pPr>
      <w:rPr>
        <w:rFonts w:ascii="Microsoft YaHei" w:hAnsi="Microsoft YaHei" w:hint="default"/>
      </w:rPr>
    </w:lvl>
    <w:lvl w:ilvl="1" w:tplc="F9DAE4B0">
      <w:start w:val="1"/>
      <w:numFmt w:val="bullet"/>
      <w:lvlText w:val="–"/>
      <w:lvlJc w:val="left"/>
      <w:pPr>
        <w:tabs>
          <w:tab w:val="num" w:pos="1440"/>
        </w:tabs>
        <w:ind w:left="1440" w:hanging="360"/>
      </w:pPr>
      <w:rPr>
        <w:rFonts w:ascii="Microsoft YaHei" w:hAnsi="Microsoft YaHei" w:hint="default"/>
      </w:rPr>
    </w:lvl>
    <w:lvl w:ilvl="2" w:tplc="B986C966">
      <w:start w:val="1"/>
      <w:numFmt w:val="bullet"/>
      <w:lvlText w:val="–"/>
      <w:lvlJc w:val="left"/>
      <w:pPr>
        <w:tabs>
          <w:tab w:val="num" w:pos="2160"/>
        </w:tabs>
        <w:ind w:left="2160" w:hanging="360"/>
      </w:pPr>
      <w:rPr>
        <w:rFonts w:ascii="Microsoft YaHei" w:hAnsi="Microsoft YaHei" w:hint="default"/>
      </w:rPr>
    </w:lvl>
    <w:lvl w:ilvl="3" w:tplc="0518ABF8" w:tentative="1">
      <w:start w:val="1"/>
      <w:numFmt w:val="bullet"/>
      <w:lvlText w:val="–"/>
      <w:lvlJc w:val="left"/>
      <w:pPr>
        <w:tabs>
          <w:tab w:val="num" w:pos="2880"/>
        </w:tabs>
        <w:ind w:left="2880" w:hanging="360"/>
      </w:pPr>
      <w:rPr>
        <w:rFonts w:ascii="Microsoft YaHei" w:hAnsi="Microsoft YaHei" w:hint="default"/>
      </w:rPr>
    </w:lvl>
    <w:lvl w:ilvl="4" w:tplc="FCD6294A" w:tentative="1">
      <w:start w:val="1"/>
      <w:numFmt w:val="bullet"/>
      <w:lvlText w:val="–"/>
      <w:lvlJc w:val="left"/>
      <w:pPr>
        <w:tabs>
          <w:tab w:val="num" w:pos="3600"/>
        </w:tabs>
        <w:ind w:left="3600" w:hanging="360"/>
      </w:pPr>
      <w:rPr>
        <w:rFonts w:ascii="Microsoft YaHei" w:hAnsi="Microsoft YaHei" w:hint="default"/>
      </w:rPr>
    </w:lvl>
    <w:lvl w:ilvl="5" w:tplc="413E5220" w:tentative="1">
      <w:start w:val="1"/>
      <w:numFmt w:val="bullet"/>
      <w:lvlText w:val="–"/>
      <w:lvlJc w:val="left"/>
      <w:pPr>
        <w:tabs>
          <w:tab w:val="num" w:pos="4320"/>
        </w:tabs>
        <w:ind w:left="4320" w:hanging="360"/>
      </w:pPr>
      <w:rPr>
        <w:rFonts w:ascii="Microsoft YaHei" w:hAnsi="Microsoft YaHei" w:hint="default"/>
      </w:rPr>
    </w:lvl>
    <w:lvl w:ilvl="6" w:tplc="1D464D04" w:tentative="1">
      <w:start w:val="1"/>
      <w:numFmt w:val="bullet"/>
      <w:lvlText w:val="–"/>
      <w:lvlJc w:val="left"/>
      <w:pPr>
        <w:tabs>
          <w:tab w:val="num" w:pos="5040"/>
        </w:tabs>
        <w:ind w:left="5040" w:hanging="360"/>
      </w:pPr>
      <w:rPr>
        <w:rFonts w:ascii="Microsoft YaHei" w:hAnsi="Microsoft YaHei" w:hint="default"/>
      </w:rPr>
    </w:lvl>
    <w:lvl w:ilvl="7" w:tplc="F2F67EA2" w:tentative="1">
      <w:start w:val="1"/>
      <w:numFmt w:val="bullet"/>
      <w:lvlText w:val="–"/>
      <w:lvlJc w:val="left"/>
      <w:pPr>
        <w:tabs>
          <w:tab w:val="num" w:pos="5760"/>
        </w:tabs>
        <w:ind w:left="5760" w:hanging="360"/>
      </w:pPr>
      <w:rPr>
        <w:rFonts w:ascii="Microsoft YaHei" w:hAnsi="Microsoft YaHei" w:hint="default"/>
      </w:rPr>
    </w:lvl>
    <w:lvl w:ilvl="8" w:tplc="90069C28" w:tentative="1">
      <w:start w:val="1"/>
      <w:numFmt w:val="bullet"/>
      <w:lvlText w:val="–"/>
      <w:lvlJc w:val="left"/>
      <w:pPr>
        <w:tabs>
          <w:tab w:val="num" w:pos="6480"/>
        </w:tabs>
        <w:ind w:left="6480" w:hanging="360"/>
      </w:pPr>
      <w:rPr>
        <w:rFonts w:ascii="Microsoft YaHei" w:hAnsi="Microsoft YaHei" w:hint="default"/>
      </w:rPr>
    </w:lvl>
  </w:abstractNum>
  <w:abstractNum w:abstractNumId="24" w15:restartNumberingAfterBreak="0">
    <w:nsid w:val="1FFB061A"/>
    <w:multiLevelType w:val="hybridMultilevel"/>
    <w:tmpl w:val="64CA1480"/>
    <w:lvl w:ilvl="0" w:tplc="E36EAD26">
      <w:start w:val="1"/>
      <w:numFmt w:val="bullet"/>
      <w:lvlText w:val="–"/>
      <w:lvlJc w:val="left"/>
      <w:pPr>
        <w:tabs>
          <w:tab w:val="num" w:pos="720"/>
        </w:tabs>
        <w:ind w:left="720" w:hanging="360"/>
      </w:pPr>
      <w:rPr>
        <w:rFonts w:ascii="Microsoft YaHei" w:hAnsi="Microsoft YaHei" w:hint="default"/>
      </w:rPr>
    </w:lvl>
    <w:lvl w:ilvl="1" w:tplc="05B41696">
      <w:start w:val="1"/>
      <w:numFmt w:val="bullet"/>
      <w:lvlText w:val="–"/>
      <w:lvlJc w:val="left"/>
      <w:pPr>
        <w:tabs>
          <w:tab w:val="num" w:pos="1440"/>
        </w:tabs>
        <w:ind w:left="1440" w:hanging="360"/>
      </w:pPr>
      <w:rPr>
        <w:rFonts w:ascii="Microsoft YaHei" w:hAnsi="Microsoft YaHei" w:hint="default"/>
      </w:rPr>
    </w:lvl>
    <w:lvl w:ilvl="2" w:tplc="D5060430">
      <w:start w:val="1"/>
      <w:numFmt w:val="bullet"/>
      <w:lvlText w:val="–"/>
      <w:lvlJc w:val="left"/>
      <w:pPr>
        <w:tabs>
          <w:tab w:val="num" w:pos="2160"/>
        </w:tabs>
        <w:ind w:left="2160" w:hanging="360"/>
      </w:pPr>
      <w:rPr>
        <w:rFonts w:ascii="Microsoft YaHei" w:hAnsi="Microsoft YaHei" w:hint="default"/>
      </w:rPr>
    </w:lvl>
    <w:lvl w:ilvl="3" w:tplc="14D6D6D0" w:tentative="1">
      <w:start w:val="1"/>
      <w:numFmt w:val="bullet"/>
      <w:lvlText w:val="–"/>
      <w:lvlJc w:val="left"/>
      <w:pPr>
        <w:tabs>
          <w:tab w:val="num" w:pos="2880"/>
        </w:tabs>
        <w:ind w:left="2880" w:hanging="360"/>
      </w:pPr>
      <w:rPr>
        <w:rFonts w:ascii="Microsoft YaHei" w:hAnsi="Microsoft YaHei" w:hint="default"/>
      </w:rPr>
    </w:lvl>
    <w:lvl w:ilvl="4" w:tplc="742E83E2" w:tentative="1">
      <w:start w:val="1"/>
      <w:numFmt w:val="bullet"/>
      <w:lvlText w:val="–"/>
      <w:lvlJc w:val="left"/>
      <w:pPr>
        <w:tabs>
          <w:tab w:val="num" w:pos="3600"/>
        </w:tabs>
        <w:ind w:left="3600" w:hanging="360"/>
      </w:pPr>
      <w:rPr>
        <w:rFonts w:ascii="Microsoft YaHei" w:hAnsi="Microsoft YaHei" w:hint="default"/>
      </w:rPr>
    </w:lvl>
    <w:lvl w:ilvl="5" w:tplc="EEE69BBE" w:tentative="1">
      <w:start w:val="1"/>
      <w:numFmt w:val="bullet"/>
      <w:lvlText w:val="–"/>
      <w:lvlJc w:val="left"/>
      <w:pPr>
        <w:tabs>
          <w:tab w:val="num" w:pos="4320"/>
        </w:tabs>
        <w:ind w:left="4320" w:hanging="360"/>
      </w:pPr>
      <w:rPr>
        <w:rFonts w:ascii="Microsoft YaHei" w:hAnsi="Microsoft YaHei" w:hint="default"/>
      </w:rPr>
    </w:lvl>
    <w:lvl w:ilvl="6" w:tplc="3A80AEAC" w:tentative="1">
      <w:start w:val="1"/>
      <w:numFmt w:val="bullet"/>
      <w:lvlText w:val="–"/>
      <w:lvlJc w:val="left"/>
      <w:pPr>
        <w:tabs>
          <w:tab w:val="num" w:pos="5040"/>
        </w:tabs>
        <w:ind w:left="5040" w:hanging="360"/>
      </w:pPr>
      <w:rPr>
        <w:rFonts w:ascii="Microsoft YaHei" w:hAnsi="Microsoft YaHei" w:hint="default"/>
      </w:rPr>
    </w:lvl>
    <w:lvl w:ilvl="7" w:tplc="87B6DBF2" w:tentative="1">
      <w:start w:val="1"/>
      <w:numFmt w:val="bullet"/>
      <w:lvlText w:val="–"/>
      <w:lvlJc w:val="left"/>
      <w:pPr>
        <w:tabs>
          <w:tab w:val="num" w:pos="5760"/>
        </w:tabs>
        <w:ind w:left="5760" w:hanging="360"/>
      </w:pPr>
      <w:rPr>
        <w:rFonts w:ascii="Microsoft YaHei" w:hAnsi="Microsoft YaHei" w:hint="default"/>
      </w:rPr>
    </w:lvl>
    <w:lvl w:ilvl="8" w:tplc="69D20490" w:tentative="1">
      <w:start w:val="1"/>
      <w:numFmt w:val="bullet"/>
      <w:lvlText w:val="–"/>
      <w:lvlJc w:val="left"/>
      <w:pPr>
        <w:tabs>
          <w:tab w:val="num" w:pos="6480"/>
        </w:tabs>
        <w:ind w:left="6480" w:hanging="360"/>
      </w:pPr>
      <w:rPr>
        <w:rFonts w:ascii="Microsoft YaHei" w:hAnsi="Microsoft YaHei" w:hint="default"/>
      </w:rPr>
    </w:lvl>
  </w:abstractNum>
  <w:abstractNum w:abstractNumId="25" w15:restartNumberingAfterBreak="0">
    <w:nsid w:val="204E148F"/>
    <w:multiLevelType w:val="hybridMultilevel"/>
    <w:tmpl w:val="CC8A722C"/>
    <w:lvl w:ilvl="0" w:tplc="94FC25C6">
      <w:start w:val="1"/>
      <w:numFmt w:val="bullet"/>
      <w:lvlText w:val="•"/>
      <w:lvlJc w:val="left"/>
      <w:pPr>
        <w:tabs>
          <w:tab w:val="num" w:pos="720"/>
        </w:tabs>
        <w:ind w:left="720" w:hanging="360"/>
      </w:pPr>
      <w:rPr>
        <w:rFonts w:ascii="Arial" w:hAnsi="Arial" w:hint="default"/>
      </w:rPr>
    </w:lvl>
    <w:lvl w:ilvl="1" w:tplc="931AB108">
      <w:start w:val="1"/>
      <w:numFmt w:val="bullet"/>
      <w:lvlText w:val="•"/>
      <w:lvlJc w:val="left"/>
      <w:pPr>
        <w:tabs>
          <w:tab w:val="num" w:pos="1440"/>
        </w:tabs>
        <w:ind w:left="1440" w:hanging="360"/>
      </w:pPr>
      <w:rPr>
        <w:rFonts w:ascii="Arial" w:hAnsi="Arial" w:hint="default"/>
      </w:rPr>
    </w:lvl>
    <w:lvl w:ilvl="2" w:tplc="F3B89A38" w:tentative="1">
      <w:start w:val="1"/>
      <w:numFmt w:val="bullet"/>
      <w:lvlText w:val="•"/>
      <w:lvlJc w:val="left"/>
      <w:pPr>
        <w:tabs>
          <w:tab w:val="num" w:pos="2160"/>
        </w:tabs>
        <w:ind w:left="2160" w:hanging="360"/>
      </w:pPr>
      <w:rPr>
        <w:rFonts w:ascii="Arial" w:hAnsi="Arial" w:hint="default"/>
      </w:rPr>
    </w:lvl>
    <w:lvl w:ilvl="3" w:tplc="C53C0D5C" w:tentative="1">
      <w:start w:val="1"/>
      <w:numFmt w:val="bullet"/>
      <w:lvlText w:val="•"/>
      <w:lvlJc w:val="left"/>
      <w:pPr>
        <w:tabs>
          <w:tab w:val="num" w:pos="2880"/>
        </w:tabs>
        <w:ind w:left="2880" w:hanging="360"/>
      </w:pPr>
      <w:rPr>
        <w:rFonts w:ascii="Arial" w:hAnsi="Arial" w:hint="default"/>
      </w:rPr>
    </w:lvl>
    <w:lvl w:ilvl="4" w:tplc="C99C21C8" w:tentative="1">
      <w:start w:val="1"/>
      <w:numFmt w:val="bullet"/>
      <w:lvlText w:val="•"/>
      <w:lvlJc w:val="left"/>
      <w:pPr>
        <w:tabs>
          <w:tab w:val="num" w:pos="3600"/>
        </w:tabs>
        <w:ind w:left="3600" w:hanging="360"/>
      </w:pPr>
      <w:rPr>
        <w:rFonts w:ascii="Arial" w:hAnsi="Arial" w:hint="default"/>
      </w:rPr>
    </w:lvl>
    <w:lvl w:ilvl="5" w:tplc="7FE01858" w:tentative="1">
      <w:start w:val="1"/>
      <w:numFmt w:val="bullet"/>
      <w:lvlText w:val="•"/>
      <w:lvlJc w:val="left"/>
      <w:pPr>
        <w:tabs>
          <w:tab w:val="num" w:pos="4320"/>
        </w:tabs>
        <w:ind w:left="4320" w:hanging="360"/>
      </w:pPr>
      <w:rPr>
        <w:rFonts w:ascii="Arial" w:hAnsi="Arial" w:hint="default"/>
      </w:rPr>
    </w:lvl>
    <w:lvl w:ilvl="6" w:tplc="5AA259AE" w:tentative="1">
      <w:start w:val="1"/>
      <w:numFmt w:val="bullet"/>
      <w:lvlText w:val="•"/>
      <w:lvlJc w:val="left"/>
      <w:pPr>
        <w:tabs>
          <w:tab w:val="num" w:pos="5040"/>
        </w:tabs>
        <w:ind w:left="5040" w:hanging="360"/>
      </w:pPr>
      <w:rPr>
        <w:rFonts w:ascii="Arial" w:hAnsi="Arial" w:hint="default"/>
      </w:rPr>
    </w:lvl>
    <w:lvl w:ilvl="7" w:tplc="C396088C" w:tentative="1">
      <w:start w:val="1"/>
      <w:numFmt w:val="bullet"/>
      <w:lvlText w:val="•"/>
      <w:lvlJc w:val="left"/>
      <w:pPr>
        <w:tabs>
          <w:tab w:val="num" w:pos="5760"/>
        </w:tabs>
        <w:ind w:left="5760" w:hanging="360"/>
      </w:pPr>
      <w:rPr>
        <w:rFonts w:ascii="Arial" w:hAnsi="Arial" w:hint="default"/>
      </w:rPr>
    </w:lvl>
    <w:lvl w:ilvl="8" w:tplc="3E6C1AA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2AA02F3"/>
    <w:multiLevelType w:val="hybridMultilevel"/>
    <w:tmpl w:val="956CF8EE"/>
    <w:lvl w:ilvl="0" w:tplc="57469EEA">
      <w:start w:val="1"/>
      <w:numFmt w:val="bullet"/>
      <w:lvlText w:val="–"/>
      <w:lvlJc w:val="left"/>
      <w:pPr>
        <w:tabs>
          <w:tab w:val="num" w:pos="720"/>
        </w:tabs>
        <w:ind w:left="720" w:hanging="360"/>
      </w:pPr>
      <w:rPr>
        <w:rFonts w:ascii="Microsoft YaHei" w:hAnsi="Microsoft YaHei" w:hint="default"/>
      </w:rPr>
    </w:lvl>
    <w:lvl w:ilvl="1" w:tplc="E1F402F4">
      <w:start w:val="1"/>
      <w:numFmt w:val="bullet"/>
      <w:lvlText w:val="–"/>
      <w:lvlJc w:val="left"/>
      <w:pPr>
        <w:tabs>
          <w:tab w:val="num" w:pos="1440"/>
        </w:tabs>
        <w:ind w:left="1440" w:hanging="360"/>
      </w:pPr>
      <w:rPr>
        <w:rFonts w:ascii="Microsoft YaHei" w:hAnsi="Microsoft YaHei" w:hint="default"/>
      </w:rPr>
    </w:lvl>
    <w:lvl w:ilvl="2" w:tplc="B9CC7F76">
      <w:start w:val="1"/>
      <w:numFmt w:val="bullet"/>
      <w:lvlText w:val="–"/>
      <w:lvlJc w:val="left"/>
      <w:pPr>
        <w:tabs>
          <w:tab w:val="num" w:pos="2160"/>
        </w:tabs>
        <w:ind w:left="2160" w:hanging="360"/>
      </w:pPr>
      <w:rPr>
        <w:rFonts w:ascii="Microsoft YaHei" w:hAnsi="Microsoft YaHei" w:hint="default"/>
      </w:rPr>
    </w:lvl>
    <w:lvl w:ilvl="3" w:tplc="53D6BE02" w:tentative="1">
      <w:start w:val="1"/>
      <w:numFmt w:val="bullet"/>
      <w:lvlText w:val="–"/>
      <w:lvlJc w:val="left"/>
      <w:pPr>
        <w:tabs>
          <w:tab w:val="num" w:pos="2880"/>
        </w:tabs>
        <w:ind w:left="2880" w:hanging="360"/>
      </w:pPr>
      <w:rPr>
        <w:rFonts w:ascii="Microsoft YaHei" w:hAnsi="Microsoft YaHei" w:hint="default"/>
      </w:rPr>
    </w:lvl>
    <w:lvl w:ilvl="4" w:tplc="0100B1B4" w:tentative="1">
      <w:start w:val="1"/>
      <w:numFmt w:val="bullet"/>
      <w:lvlText w:val="–"/>
      <w:lvlJc w:val="left"/>
      <w:pPr>
        <w:tabs>
          <w:tab w:val="num" w:pos="3600"/>
        </w:tabs>
        <w:ind w:left="3600" w:hanging="360"/>
      </w:pPr>
      <w:rPr>
        <w:rFonts w:ascii="Microsoft YaHei" w:hAnsi="Microsoft YaHei" w:hint="default"/>
      </w:rPr>
    </w:lvl>
    <w:lvl w:ilvl="5" w:tplc="DF683B5C" w:tentative="1">
      <w:start w:val="1"/>
      <w:numFmt w:val="bullet"/>
      <w:lvlText w:val="–"/>
      <w:lvlJc w:val="left"/>
      <w:pPr>
        <w:tabs>
          <w:tab w:val="num" w:pos="4320"/>
        </w:tabs>
        <w:ind w:left="4320" w:hanging="360"/>
      </w:pPr>
      <w:rPr>
        <w:rFonts w:ascii="Microsoft YaHei" w:hAnsi="Microsoft YaHei" w:hint="default"/>
      </w:rPr>
    </w:lvl>
    <w:lvl w:ilvl="6" w:tplc="A942DCCA" w:tentative="1">
      <w:start w:val="1"/>
      <w:numFmt w:val="bullet"/>
      <w:lvlText w:val="–"/>
      <w:lvlJc w:val="left"/>
      <w:pPr>
        <w:tabs>
          <w:tab w:val="num" w:pos="5040"/>
        </w:tabs>
        <w:ind w:left="5040" w:hanging="360"/>
      </w:pPr>
      <w:rPr>
        <w:rFonts w:ascii="Microsoft YaHei" w:hAnsi="Microsoft YaHei" w:hint="default"/>
      </w:rPr>
    </w:lvl>
    <w:lvl w:ilvl="7" w:tplc="B20CE5BC" w:tentative="1">
      <w:start w:val="1"/>
      <w:numFmt w:val="bullet"/>
      <w:lvlText w:val="–"/>
      <w:lvlJc w:val="left"/>
      <w:pPr>
        <w:tabs>
          <w:tab w:val="num" w:pos="5760"/>
        </w:tabs>
        <w:ind w:left="5760" w:hanging="360"/>
      </w:pPr>
      <w:rPr>
        <w:rFonts w:ascii="Microsoft YaHei" w:hAnsi="Microsoft YaHei" w:hint="default"/>
      </w:rPr>
    </w:lvl>
    <w:lvl w:ilvl="8" w:tplc="13EED6E2" w:tentative="1">
      <w:start w:val="1"/>
      <w:numFmt w:val="bullet"/>
      <w:lvlText w:val="–"/>
      <w:lvlJc w:val="left"/>
      <w:pPr>
        <w:tabs>
          <w:tab w:val="num" w:pos="6480"/>
        </w:tabs>
        <w:ind w:left="6480" w:hanging="360"/>
      </w:pPr>
      <w:rPr>
        <w:rFonts w:ascii="Microsoft YaHei" w:hAnsi="Microsoft YaHei" w:hint="default"/>
      </w:rPr>
    </w:lvl>
  </w:abstractNum>
  <w:abstractNum w:abstractNumId="27" w15:restartNumberingAfterBreak="0">
    <w:nsid w:val="23A05EA3"/>
    <w:multiLevelType w:val="hybridMultilevel"/>
    <w:tmpl w:val="B05C6FE0"/>
    <w:lvl w:ilvl="0" w:tplc="877865A8">
      <w:start w:val="1"/>
      <w:numFmt w:val="bullet"/>
      <w:lvlText w:val="–"/>
      <w:lvlJc w:val="left"/>
      <w:pPr>
        <w:tabs>
          <w:tab w:val="num" w:pos="720"/>
        </w:tabs>
        <w:ind w:left="720" w:hanging="360"/>
      </w:pPr>
      <w:rPr>
        <w:rFonts w:ascii="Microsoft YaHei" w:hAnsi="Microsoft YaHei" w:hint="default"/>
      </w:rPr>
    </w:lvl>
    <w:lvl w:ilvl="1" w:tplc="4A46BBFE">
      <w:start w:val="1"/>
      <w:numFmt w:val="bullet"/>
      <w:lvlText w:val="–"/>
      <w:lvlJc w:val="left"/>
      <w:pPr>
        <w:tabs>
          <w:tab w:val="num" w:pos="1440"/>
        </w:tabs>
        <w:ind w:left="1440" w:hanging="360"/>
      </w:pPr>
      <w:rPr>
        <w:rFonts w:ascii="Microsoft YaHei" w:hAnsi="Microsoft YaHei" w:hint="default"/>
      </w:rPr>
    </w:lvl>
    <w:lvl w:ilvl="2" w:tplc="B9B6EF6C">
      <w:start w:val="1"/>
      <w:numFmt w:val="bullet"/>
      <w:lvlText w:val="–"/>
      <w:lvlJc w:val="left"/>
      <w:pPr>
        <w:tabs>
          <w:tab w:val="num" w:pos="2160"/>
        </w:tabs>
        <w:ind w:left="2160" w:hanging="360"/>
      </w:pPr>
      <w:rPr>
        <w:rFonts w:ascii="Microsoft YaHei" w:hAnsi="Microsoft YaHei" w:hint="default"/>
      </w:rPr>
    </w:lvl>
    <w:lvl w:ilvl="3" w:tplc="A7DE5DB0" w:tentative="1">
      <w:start w:val="1"/>
      <w:numFmt w:val="bullet"/>
      <w:lvlText w:val="–"/>
      <w:lvlJc w:val="left"/>
      <w:pPr>
        <w:tabs>
          <w:tab w:val="num" w:pos="2880"/>
        </w:tabs>
        <w:ind w:left="2880" w:hanging="360"/>
      </w:pPr>
      <w:rPr>
        <w:rFonts w:ascii="Microsoft YaHei" w:hAnsi="Microsoft YaHei" w:hint="default"/>
      </w:rPr>
    </w:lvl>
    <w:lvl w:ilvl="4" w:tplc="9282FAE2" w:tentative="1">
      <w:start w:val="1"/>
      <w:numFmt w:val="bullet"/>
      <w:lvlText w:val="–"/>
      <w:lvlJc w:val="left"/>
      <w:pPr>
        <w:tabs>
          <w:tab w:val="num" w:pos="3600"/>
        </w:tabs>
        <w:ind w:left="3600" w:hanging="360"/>
      </w:pPr>
      <w:rPr>
        <w:rFonts w:ascii="Microsoft YaHei" w:hAnsi="Microsoft YaHei" w:hint="default"/>
      </w:rPr>
    </w:lvl>
    <w:lvl w:ilvl="5" w:tplc="5584FCBA" w:tentative="1">
      <w:start w:val="1"/>
      <w:numFmt w:val="bullet"/>
      <w:lvlText w:val="–"/>
      <w:lvlJc w:val="left"/>
      <w:pPr>
        <w:tabs>
          <w:tab w:val="num" w:pos="4320"/>
        </w:tabs>
        <w:ind w:left="4320" w:hanging="360"/>
      </w:pPr>
      <w:rPr>
        <w:rFonts w:ascii="Microsoft YaHei" w:hAnsi="Microsoft YaHei" w:hint="default"/>
      </w:rPr>
    </w:lvl>
    <w:lvl w:ilvl="6" w:tplc="2EC006EE" w:tentative="1">
      <w:start w:val="1"/>
      <w:numFmt w:val="bullet"/>
      <w:lvlText w:val="–"/>
      <w:lvlJc w:val="left"/>
      <w:pPr>
        <w:tabs>
          <w:tab w:val="num" w:pos="5040"/>
        </w:tabs>
        <w:ind w:left="5040" w:hanging="360"/>
      </w:pPr>
      <w:rPr>
        <w:rFonts w:ascii="Microsoft YaHei" w:hAnsi="Microsoft YaHei" w:hint="default"/>
      </w:rPr>
    </w:lvl>
    <w:lvl w:ilvl="7" w:tplc="25AA4788" w:tentative="1">
      <w:start w:val="1"/>
      <w:numFmt w:val="bullet"/>
      <w:lvlText w:val="–"/>
      <w:lvlJc w:val="left"/>
      <w:pPr>
        <w:tabs>
          <w:tab w:val="num" w:pos="5760"/>
        </w:tabs>
        <w:ind w:left="5760" w:hanging="360"/>
      </w:pPr>
      <w:rPr>
        <w:rFonts w:ascii="Microsoft YaHei" w:hAnsi="Microsoft YaHei" w:hint="default"/>
      </w:rPr>
    </w:lvl>
    <w:lvl w:ilvl="8" w:tplc="B6DEFB92" w:tentative="1">
      <w:start w:val="1"/>
      <w:numFmt w:val="bullet"/>
      <w:lvlText w:val="–"/>
      <w:lvlJc w:val="left"/>
      <w:pPr>
        <w:tabs>
          <w:tab w:val="num" w:pos="6480"/>
        </w:tabs>
        <w:ind w:left="6480" w:hanging="360"/>
      </w:pPr>
      <w:rPr>
        <w:rFonts w:ascii="Microsoft YaHei" w:hAnsi="Microsoft YaHei" w:hint="default"/>
      </w:rPr>
    </w:lvl>
  </w:abstractNum>
  <w:abstractNum w:abstractNumId="28" w15:restartNumberingAfterBreak="0">
    <w:nsid w:val="26F429DD"/>
    <w:multiLevelType w:val="hybridMultilevel"/>
    <w:tmpl w:val="7B98ED60"/>
    <w:lvl w:ilvl="0" w:tplc="36EEAF32">
      <w:start w:val="1"/>
      <w:numFmt w:val="bullet"/>
      <w:lvlText w:val="–"/>
      <w:lvlJc w:val="left"/>
      <w:pPr>
        <w:tabs>
          <w:tab w:val="num" w:pos="720"/>
        </w:tabs>
        <w:ind w:left="720" w:hanging="360"/>
      </w:pPr>
      <w:rPr>
        <w:rFonts w:ascii="Microsoft YaHei" w:hAnsi="Microsoft YaHei" w:hint="default"/>
      </w:rPr>
    </w:lvl>
    <w:lvl w:ilvl="1" w:tplc="96560B6E">
      <w:start w:val="1"/>
      <w:numFmt w:val="bullet"/>
      <w:lvlText w:val="–"/>
      <w:lvlJc w:val="left"/>
      <w:pPr>
        <w:tabs>
          <w:tab w:val="num" w:pos="1440"/>
        </w:tabs>
        <w:ind w:left="1440" w:hanging="360"/>
      </w:pPr>
      <w:rPr>
        <w:rFonts w:ascii="Microsoft YaHei" w:hAnsi="Microsoft YaHei" w:hint="default"/>
      </w:rPr>
    </w:lvl>
    <w:lvl w:ilvl="2" w:tplc="F0906382">
      <w:start w:val="1"/>
      <w:numFmt w:val="bullet"/>
      <w:lvlText w:val="–"/>
      <w:lvlJc w:val="left"/>
      <w:pPr>
        <w:tabs>
          <w:tab w:val="num" w:pos="2160"/>
        </w:tabs>
        <w:ind w:left="2160" w:hanging="360"/>
      </w:pPr>
      <w:rPr>
        <w:rFonts w:ascii="Microsoft YaHei" w:hAnsi="Microsoft YaHei" w:hint="default"/>
      </w:rPr>
    </w:lvl>
    <w:lvl w:ilvl="3" w:tplc="E09C7DA4" w:tentative="1">
      <w:start w:val="1"/>
      <w:numFmt w:val="bullet"/>
      <w:lvlText w:val="–"/>
      <w:lvlJc w:val="left"/>
      <w:pPr>
        <w:tabs>
          <w:tab w:val="num" w:pos="2880"/>
        </w:tabs>
        <w:ind w:left="2880" w:hanging="360"/>
      </w:pPr>
      <w:rPr>
        <w:rFonts w:ascii="Microsoft YaHei" w:hAnsi="Microsoft YaHei" w:hint="default"/>
      </w:rPr>
    </w:lvl>
    <w:lvl w:ilvl="4" w:tplc="59B4AB1C" w:tentative="1">
      <w:start w:val="1"/>
      <w:numFmt w:val="bullet"/>
      <w:lvlText w:val="–"/>
      <w:lvlJc w:val="left"/>
      <w:pPr>
        <w:tabs>
          <w:tab w:val="num" w:pos="3600"/>
        </w:tabs>
        <w:ind w:left="3600" w:hanging="360"/>
      </w:pPr>
      <w:rPr>
        <w:rFonts w:ascii="Microsoft YaHei" w:hAnsi="Microsoft YaHei" w:hint="default"/>
      </w:rPr>
    </w:lvl>
    <w:lvl w:ilvl="5" w:tplc="CC1E4B4E" w:tentative="1">
      <w:start w:val="1"/>
      <w:numFmt w:val="bullet"/>
      <w:lvlText w:val="–"/>
      <w:lvlJc w:val="left"/>
      <w:pPr>
        <w:tabs>
          <w:tab w:val="num" w:pos="4320"/>
        </w:tabs>
        <w:ind w:left="4320" w:hanging="360"/>
      </w:pPr>
      <w:rPr>
        <w:rFonts w:ascii="Microsoft YaHei" w:hAnsi="Microsoft YaHei" w:hint="default"/>
      </w:rPr>
    </w:lvl>
    <w:lvl w:ilvl="6" w:tplc="5698824E" w:tentative="1">
      <w:start w:val="1"/>
      <w:numFmt w:val="bullet"/>
      <w:lvlText w:val="–"/>
      <w:lvlJc w:val="left"/>
      <w:pPr>
        <w:tabs>
          <w:tab w:val="num" w:pos="5040"/>
        </w:tabs>
        <w:ind w:left="5040" w:hanging="360"/>
      </w:pPr>
      <w:rPr>
        <w:rFonts w:ascii="Microsoft YaHei" w:hAnsi="Microsoft YaHei" w:hint="default"/>
      </w:rPr>
    </w:lvl>
    <w:lvl w:ilvl="7" w:tplc="71402918" w:tentative="1">
      <w:start w:val="1"/>
      <w:numFmt w:val="bullet"/>
      <w:lvlText w:val="–"/>
      <w:lvlJc w:val="left"/>
      <w:pPr>
        <w:tabs>
          <w:tab w:val="num" w:pos="5760"/>
        </w:tabs>
        <w:ind w:left="5760" w:hanging="360"/>
      </w:pPr>
      <w:rPr>
        <w:rFonts w:ascii="Microsoft YaHei" w:hAnsi="Microsoft YaHei" w:hint="default"/>
      </w:rPr>
    </w:lvl>
    <w:lvl w:ilvl="8" w:tplc="F88CA006" w:tentative="1">
      <w:start w:val="1"/>
      <w:numFmt w:val="bullet"/>
      <w:lvlText w:val="–"/>
      <w:lvlJc w:val="left"/>
      <w:pPr>
        <w:tabs>
          <w:tab w:val="num" w:pos="6480"/>
        </w:tabs>
        <w:ind w:left="6480" w:hanging="360"/>
      </w:pPr>
      <w:rPr>
        <w:rFonts w:ascii="Microsoft YaHei" w:hAnsi="Microsoft YaHei" w:hint="default"/>
      </w:rPr>
    </w:lvl>
  </w:abstractNum>
  <w:abstractNum w:abstractNumId="29" w15:restartNumberingAfterBreak="0">
    <w:nsid w:val="277569BF"/>
    <w:multiLevelType w:val="hybridMultilevel"/>
    <w:tmpl w:val="59D474E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28BC65A6"/>
    <w:multiLevelType w:val="hybridMultilevel"/>
    <w:tmpl w:val="A0BA984A"/>
    <w:lvl w:ilvl="0" w:tplc="C1EE8408">
      <w:start w:val="1"/>
      <w:numFmt w:val="bullet"/>
      <w:lvlText w:val="•"/>
      <w:lvlJc w:val="left"/>
      <w:pPr>
        <w:tabs>
          <w:tab w:val="num" w:pos="720"/>
        </w:tabs>
        <w:ind w:left="720" w:hanging="360"/>
      </w:pPr>
      <w:rPr>
        <w:rFonts w:ascii="Arial" w:hAnsi="Arial" w:hint="default"/>
      </w:rPr>
    </w:lvl>
    <w:lvl w:ilvl="1" w:tplc="CE08C466">
      <w:start w:val="1"/>
      <w:numFmt w:val="bullet"/>
      <w:lvlText w:val="•"/>
      <w:lvlJc w:val="left"/>
      <w:pPr>
        <w:tabs>
          <w:tab w:val="num" w:pos="1440"/>
        </w:tabs>
        <w:ind w:left="1440" w:hanging="360"/>
      </w:pPr>
      <w:rPr>
        <w:rFonts w:ascii="Arial" w:hAnsi="Arial" w:hint="default"/>
      </w:rPr>
    </w:lvl>
    <w:lvl w:ilvl="2" w:tplc="3A649EB0" w:tentative="1">
      <w:start w:val="1"/>
      <w:numFmt w:val="bullet"/>
      <w:lvlText w:val="•"/>
      <w:lvlJc w:val="left"/>
      <w:pPr>
        <w:tabs>
          <w:tab w:val="num" w:pos="2160"/>
        </w:tabs>
        <w:ind w:left="2160" w:hanging="360"/>
      </w:pPr>
      <w:rPr>
        <w:rFonts w:ascii="Arial" w:hAnsi="Arial" w:hint="default"/>
      </w:rPr>
    </w:lvl>
    <w:lvl w:ilvl="3" w:tplc="6D76AEDE" w:tentative="1">
      <w:start w:val="1"/>
      <w:numFmt w:val="bullet"/>
      <w:lvlText w:val="•"/>
      <w:lvlJc w:val="left"/>
      <w:pPr>
        <w:tabs>
          <w:tab w:val="num" w:pos="2880"/>
        </w:tabs>
        <w:ind w:left="2880" w:hanging="360"/>
      </w:pPr>
      <w:rPr>
        <w:rFonts w:ascii="Arial" w:hAnsi="Arial" w:hint="default"/>
      </w:rPr>
    </w:lvl>
    <w:lvl w:ilvl="4" w:tplc="080ABC00" w:tentative="1">
      <w:start w:val="1"/>
      <w:numFmt w:val="bullet"/>
      <w:lvlText w:val="•"/>
      <w:lvlJc w:val="left"/>
      <w:pPr>
        <w:tabs>
          <w:tab w:val="num" w:pos="3600"/>
        </w:tabs>
        <w:ind w:left="3600" w:hanging="360"/>
      </w:pPr>
      <w:rPr>
        <w:rFonts w:ascii="Arial" w:hAnsi="Arial" w:hint="default"/>
      </w:rPr>
    </w:lvl>
    <w:lvl w:ilvl="5" w:tplc="BC8013D0" w:tentative="1">
      <w:start w:val="1"/>
      <w:numFmt w:val="bullet"/>
      <w:lvlText w:val="•"/>
      <w:lvlJc w:val="left"/>
      <w:pPr>
        <w:tabs>
          <w:tab w:val="num" w:pos="4320"/>
        </w:tabs>
        <w:ind w:left="4320" w:hanging="360"/>
      </w:pPr>
      <w:rPr>
        <w:rFonts w:ascii="Arial" w:hAnsi="Arial" w:hint="default"/>
      </w:rPr>
    </w:lvl>
    <w:lvl w:ilvl="6" w:tplc="7DACC5EC" w:tentative="1">
      <w:start w:val="1"/>
      <w:numFmt w:val="bullet"/>
      <w:lvlText w:val="•"/>
      <w:lvlJc w:val="left"/>
      <w:pPr>
        <w:tabs>
          <w:tab w:val="num" w:pos="5040"/>
        </w:tabs>
        <w:ind w:left="5040" w:hanging="360"/>
      </w:pPr>
      <w:rPr>
        <w:rFonts w:ascii="Arial" w:hAnsi="Arial" w:hint="default"/>
      </w:rPr>
    </w:lvl>
    <w:lvl w:ilvl="7" w:tplc="937EC204" w:tentative="1">
      <w:start w:val="1"/>
      <w:numFmt w:val="bullet"/>
      <w:lvlText w:val="•"/>
      <w:lvlJc w:val="left"/>
      <w:pPr>
        <w:tabs>
          <w:tab w:val="num" w:pos="5760"/>
        </w:tabs>
        <w:ind w:left="5760" w:hanging="360"/>
      </w:pPr>
      <w:rPr>
        <w:rFonts w:ascii="Arial" w:hAnsi="Arial" w:hint="default"/>
      </w:rPr>
    </w:lvl>
    <w:lvl w:ilvl="8" w:tplc="CE40FD6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97B1C8F"/>
    <w:multiLevelType w:val="hybridMultilevel"/>
    <w:tmpl w:val="8A729C12"/>
    <w:lvl w:ilvl="0" w:tplc="E1E25AD6">
      <w:start w:val="1"/>
      <w:numFmt w:val="bullet"/>
      <w:lvlText w:val="–"/>
      <w:lvlJc w:val="left"/>
      <w:pPr>
        <w:tabs>
          <w:tab w:val="num" w:pos="720"/>
        </w:tabs>
        <w:ind w:left="720" w:hanging="360"/>
      </w:pPr>
      <w:rPr>
        <w:rFonts w:ascii="Microsoft YaHei" w:hAnsi="Microsoft YaHei" w:hint="default"/>
      </w:rPr>
    </w:lvl>
    <w:lvl w:ilvl="1" w:tplc="3B20C9B2">
      <w:start w:val="1"/>
      <w:numFmt w:val="bullet"/>
      <w:lvlText w:val="–"/>
      <w:lvlJc w:val="left"/>
      <w:pPr>
        <w:tabs>
          <w:tab w:val="num" w:pos="1440"/>
        </w:tabs>
        <w:ind w:left="1440" w:hanging="360"/>
      </w:pPr>
      <w:rPr>
        <w:rFonts w:ascii="Microsoft YaHei" w:hAnsi="Microsoft YaHei" w:hint="default"/>
      </w:rPr>
    </w:lvl>
    <w:lvl w:ilvl="2" w:tplc="43684C70">
      <w:start w:val="1"/>
      <w:numFmt w:val="bullet"/>
      <w:lvlText w:val="–"/>
      <w:lvlJc w:val="left"/>
      <w:pPr>
        <w:tabs>
          <w:tab w:val="num" w:pos="2160"/>
        </w:tabs>
        <w:ind w:left="2160" w:hanging="360"/>
      </w:pPr>
      <w:rPr>
        <w:rFonts w:ascii="Microsoft YaHei" w:hAnsi="Microsoft YaHei" w:hint="default"/>
      </w:rPr>
    </w:lvl>
    <w:lvl w:ilvl="3" w:tplc="C15EE038" w:tentative="1">
      <w:start w:val="1"/>
      <w:numFmt w:val="bullet"/>
      <w:lvlText w:val="–"/>
      <w:lvlJc w:val="left"/>
      <w:pPr>
        <w:tabs>
          <w:tab w:val="num" w:pos="2880"/>
        </w:tabs>
        <w:ind w:left="2880" w:hanging="360"/>
      </w:pPr>
      <w:rPr>
        <w:rFonts w:ascii="Microsoft YaHei" w:hAnsi="Microsoft YaHei" w:hint="default"/>
      </w:rPr>
    </w:lvl>
    <w:lvl w:ilvl="4" w:tplc="6B587DF2" w:tentative="1">
      <w:start w:val="1"/>
      <w:numFmt w:val="bullet"/>
      <w:lvlText w:val="–"/>
      <w:lvlJc w:val="left"/>
      <w:pPr>
        <w:tabs>
          <w:tab w:val="num" w:pos="3600"/>
        </w:tabs>
        <w:ind w:left="3600" w:hanging="360"/>
      </w:pPr>
      <w:rPr>
        <w:rFonts w:ascii="Microsoft YaHei" w:hAnsi="Microsoft YaHei" w:hint="default"/>
      </w:rPr>
    </w:lvl>
    <w:lvl w:ilvl="5" w:tplc="4104B972" w:tentative="1">
      <w:start w:val="1"/>
      <w:numFmt w:val="bullet"/>
      <w:lvlText w:val="–"/>
      <w:lvlJc w:val="left"/>
      <w:pPr>
        <w:tabs>
          <w:tab w:val="num" w:pos="4320"/>
        </w:tabs>
        <w:ind w:left="4320" w:hanging="360"/>
      </w:pPr>
      <w:rPr>
        <w:rFonts w:ascii="Microsoft YaHei" w:hAnsi="Microsoft YaHei" w:hint="default"/>
      </w:rPr>
    </w:lvl>
    <w:lvl w:ilvl="6" w:tplc="D38E7150" w:tentative="1">
      <w:start w:val="1"/>
      <w:numFmt w:val="bullet"/>
      <w:lvlText w:val="–"/>
      <w:lvlJc w:val="left"/>
      <w:pPr>
        <w:tabs>
          <w:tab w:val="num" w:pos="5040"/>
        </w:tabs>
        <w:ind w:left="5040" w:hanging="360"/>
      </w:pPr>
      <w:rPr>
        <w:rFonts w:ascii="Microsoft YaHei" w:hAnsi="Microsoft YaHei" w:hint="default"/>
      </w:rPr>
    </w:lvl>
    <w:lvl w:ilvl="7" w:tplc="AC523E76" w:tentative="1">
      <w:start w:val="1"/>
      <w:numFmt w:val="bullet"/>
      <w:lvlText w:val="–"/>
      <w:lvlJc w:val="left"/>
      <w:pPr>
        <w:tabs>
          <w:tab w:val="num" w:pos="5760"/>
        </w:tabs>
        <w:ind w:left="5760" w:hanging="360"/>
      </w:pPr>
      <w:rPr>
        <w:rFonts w:ascii="Microsoft YaHei" w:hAnsi="Microsoft YaHei" w:hint="default"/>
      </w:rPr>
    </w:lvl>
    <w:lvl w:ilvl="8" w:tplc="82D6C492" w:tentative="1">
      <w:start w:val="1"/>
      <w:numFmt w:val="bullet"/>
      <w:lvlText w:val="–"/>
      <w:lvlJc w:val="left"/>
      <w:pPr>
        <w:tabs>
          <w:tab w:val="num" w:pos="6480"/>
        </w:tabs>
        <w:ind w:left="6480" w:hanging="360"/>
      </w:pPr>
      <w:rPr>
        <w:rFonts w:ascii="Microsoft YaHei" w:hAnsi="Microsoft YaHei" w:hint="default"/>
      </w:rPr>
    </w:lvl>
  </w:abstractNum>
  <w:abstractNum w:abstractNumId="32" w15:restartNumberingAfterBreak="0">
    <w:nsid w:val="29CC433C"/>
    <w:multiLevelType w:val="hybridMultilevel"/>
    <w:tmpl w:val="37D8CEE8"/>
    <w:lvl w:ilvl="0" w:tplc="5928B14A">
      <w:start w:val="1"/>
      <w:numFmt w:val="bullet"/>
      <w:lvlText w:val="–"/>
      <w:lvlJc w:val="left"/>
      <w:pPr>
        <w:tabs>
          <w:tab w:val="num" w:pos="720"/>
        </w:tabs>
        <w:ind w:left="720" w:hanging="360"/>
      </w:pPr>
      <w:rPr>
        <w:rFonts w:ascii="Microsoft YaHei" w:hAnsi="Microsoft YaHei" w:hint="default"/>
      </w:rPr>
    </w:lvl>
    <w:lvl w:ilvl="1" w:tplc="0AD01A7C">
      <w:start w:val="1"/>
      <w:numFmt w:val="bullet"/>
      <w:lvlText w:val="–"/>
      <w:lvlJc w:val="left"/>
      <w:pPr>
        <w:tabs>
          <w:tab w:val="num" w:pos="1440"/>
        </w:tabs>
        <w:ind w:left="1440" w:hanging="360"/>
      </w:pPr>
      <w:rPr>
        <w:rFonts w:ascii="Microsoft YaHei" w:hAnsi="Microsoft YaHei" w:hint="default"/>
      </w:rPr>
    </w:lvl>
    <w:lvl w:ilvl="2" w:tplc="789C69AE">
      <w:start w:val="1"/>
      <w:numFmt w:val="bullet"/>
      <w:lvlText w:val="–"/>
      <w:lvlJc w:val="left"/>
      <w:pPr>
        <w:tabs>
          <w:tab w:val="num" w:pos="2160"/>
        </w:tabs>
        <w:ind w:left="2160" w:hanging="360"/>
      </w:pPr>
      <w:rPr>
        <w:rFonts w:ascii="Microsoft YaHei" w:hAnsi="Microsoft YaHei" w:hint="default"/>
      </w:rPr>
    </w:lvl>
    <w:lvl w:ilvl="3" w:tplc="BA0E1CF8" w:tentative="1">
      <w:start w:val="1"/>
      <w:numFmt w:val="bullet"/>
      <w:lvlText w:val="–"/>
      <w:lvlJc w:val="left"/>
      <w:pPr>
        <w:tabs>
          <w:tab w:val="num" w:pos="2880"/>
        </w:tabs>
        <w:ind w:left="2880" w:hanging="360"/>
      </w:pPr>
      <w:rPr>
        <w:rFonts w:ascii="Microsoft YaHei" w:hAnsi="Microsoft YaHei" w:hint="default"/>
      </w:rPr>
    </w:lvl>
    <w:lvl w:ilvl="4" w:tplc="C538A92A" w:tentative="1">
      <w:start w:val="1"/>
      <w:numFmt w:val="bullet"/>
      <w:lvlText w:val="–"/>
      <w:lvlJc w:val="left"/>
      <w:pPr>
        <w:tabs>
          <w:tab w:val="num" w:pos="3600"/>
        </w:tabs>
        <w:ind w:left="3600" w:hanging="360"/>
      </w:pPr>
      <w:rPr>
        <w:rFonts w:ascii="Microsoft YaHei" w:hAnsi="Microsoft YaHei" w:hint="default"/>
      </w:rPr>
    </w:lvl>
    <w:lvl w:ilvl="5" w:tplc="590A3FC6" w:tentative="1">
      <w:start w:val="1"/>
      <w:numFmt w:val="bullet"/>
      <w:lvlText w:val="–"/>
      <w:lvlJc w:val="left"/>
      <w:pPr>
        <w:tabs>
          <w:tab w:val="num" w:pos="4320"/>
        </w:tabs>
        <w:ind w:left="4320" w:hanging="360"/>
      </w:pPr>
      <w:rPr>
        <w:rFonts w:ascii="Microsoft YaHei" w:hAnsi="Microsoft YaHei" w:hint="default"/>
      </w:rPr>
    </w:lvl>
    <w:lvl w:ilvl="6" w:tplc="14648380" w:tentative="1">
      <w:start w:val="1"/>
      <w:numFmt w:val="bullet"/>
      <w:lvlText w:val="–"/>
      <w:lvlJc w:val="left"/>
      <w:pPr>
        <w:tabs>
          <w:tab w:val="num" w:pos="5040"/>
        </w:tabs>
        <w:ind w:left="5040" w:hanging="360"/>
      </w:pPr>
      <w:rPr>
        <w:rFonts w:ascii="Microsoft YaHei" w:hAnsi="Microsoft YaHei" w:hint="default"/>
      </w:rPr>
    </w:lvl>
    <w:lvl w:ilvl="7" w:tplc="414A034E" w:tentative="1">
      <w:start w:val="1"/>
      <w:numFmt w:val="bullet"/>
      <w:lvlText w:val="–"/>
      <w:lvlJc w:val="left"/>
      <w:pPr>
        <w:tabs>
          <w:tab w:val="num" w:pos="5760"/>
        </w:tabs>
        <w:ind w:left="5760" w:hanging="360"/>
      </w:pPr>
      <w:rPr>
        <w:rFonts w:ascii="Microsoft YaHei" w:hAnsi="Microsoft YaHei" w:hint="default"/>
      </w:rPr>
    </w:lvl>
    <w:lvl w:ilvl="8" w:tplc="0A18BDB4" w:tentative="1">
      <w:start w:val="1"/>
      <w:numFmt w:val="bullet"/>
      <w:lvlText w:val="–"/>
      <w:lvlJc w:val="left"/>
      <w:pPr>
        <w:tabs>
          <w:tab w:val="num" w:pos="6480"/>
        </w:tabs>
        <w:ind w:left="6480" w:hanging="360"/>
      </w:pPr>
      <w:rPr>
        <w:rFonts w:ascii="Microsoft YaHei" w:hAnsi="Microsoft YaHei" w:hint="default"/>
      </w:rPr>
    </w:lvl>
  </w:abstractNum>
  <w:abstractNum w:abstractNumId="33" w15:restartNumberingAfterBreak="0">
    <w:nsid w:val="2A3A3C9E"/>
    <w:multiLevelType w:val="hybridMultilevel"/>
    <w:tmpl w:val="67A2127A"/>
    <w:lvl w:ilvl="0" w:tplc="4E86F2BC">
      <w:start w:val="1"/>
      <w:numFmt w:val="bullet"/>
      <w:lvlText w:val="–"/>
      <w:lvlJc w:val="left"/>
      <w:pPr>
        <w:tabs>
          <w:tab w:val="num" w:pos="720"/>
        </w:tabs>
        <w:ind w:left="720" w:hanging="360"/>
      </w:pPr>
      <w:rPr>
        <w:rFonts w:ascii="Microsoft YaHei" w:hAnsi="Microsoft YaHei" w:hint="default"/>
      </w:rPr>
    </w:lvl>
    <w:lvl w:ilvl="1" w:tplc="A5A2D0E0">
      <w:start w:val="1"/>
      <w:numFmt w:val="bullet"/>
      <w:lvlText w:val="–"/>
      <w:lvlJc w:val="left"/>
      <w:pPr>
        <w:tabs>
          <w:tab w:val="num" w:pos="1440"/>
        </w:tabs>
        <w:ind w:left="1440" w:hanging="360"/>
      </w:pPr>
      <w:rPr>
        <w:rFonts w:ascii="Microsoft YaHei" w:hAnsi="Microsoft YaHei" w:hint="default"/>
      </w:rPr>
    </w:lvl>
    <w:lvl w:ilvl="2" w:tplc="CFDCC8BE">
      <w:start w:val="1"/>
      <w:numFmt w:val="bullet"/>
      <w:lvlText w:val="–"/>
      <w:lvlJc w:val="left"/>
      <w:pPr>
        <w:tabs>
          <w:tab w:val="num" w:pos="2160"/>
        </w:tabs>
        <w:ind w:left="2160" w:hanging="360"/>
      </w:pPr>
      <w:rPr>
        <w:rFonts w:ascii="Microsoft YaHei" w:hAnsi="Microsoft YaHei" w:hint="default"/>
      </w:rPr>
    </w:lvl>
    <w:lvl w:ilvl="3" w:tplc="A71EBFDA" w:tentative="1">
      <w:start w:val="1"/>
      <w:numFmt w:val="bullet"/>
      <w:lvlText w:val="–"/>
      <w:lvlJc w:val="left"/>
      <w:pPr>
        <w:tabs>
          <w:tab w:val="num" w:pos="2880"/>
        </w:tabs>
        <w:ind w:left="2880" w:hanging="360"/>
      </w:pPr>
      <w:rPr>
        <w:rFonts w:ascii="Microsoft YaHei" w:hAnsi="Microsoft YaHei" w:hint="default"/>
      </w:rPr>
    </w:lvl>
    <w:lvl w:ilvl="4" w:tplc="AD0C500E" w:tentative="1">
      <w:start w:val="1"/>
      <w:numFmt w:val="bullet"/>
      <w:lvlText w:val="–"/>
      <w:lvlJc w:val="left"/>
      <w:pPr>
        <w:tabs>
          <w:tab w:val="num" w:pos="3600"/>
        </w:tabs>
        <w:ind w:left="3600" w:hanging="360"/>
      </w:pPr>
      <w:rPr>
        <w:rFonts w:ascii="Microsoft YaHei" w:hAnsi="Microsoft YaHei" w:hint="default"/>
      </w:rPr>
    </w:lvl>
    <w:lvl w:ilvl="5" w:tplc="A99436F8" w:tentative="1">
      <w:start w:val="1"/>
      <w:numFmt w:val="bullet"/>
      <w:lvlText w:val="–"/>
      <w:lvlJc w:val="left"/>
      <w:pPr>
        <w:tabs>
          <w:tab w:val="num" w:pos="4320"/>
        </w:tabs>
        <w:ind w:left="4320" w:hanging="360"/>
      </w:pPr>
      <w:rPr>
        <w:rFonts w:ascii="Microsoft YaHei" w:hAnsi="Microsoft YaHei" w:hint="default"/>
      </w:rPr>
    </w:lvl>
    <w:lvl w:ilvl="6" w:tplc="51524FEC" w:tentative="1">
      <w:start w:val="1"/>
      <w:numFmt w:val="bullet"/>
      <w:lvlText w:val="–"/>
      <w:lvlJc w:val="left"/>
      <w:pPr>
        <w:tabs>
          <w:tab w:val="num" w:pos="5040"/>
        </w:tabs>
        <w:ind w:left="5040" w:hanging="360"/>
      </w:pPr>
      <w:rPr>
        <w:rFonts w:ascii="Microsoft YaHei" w:hAnsi="Microsoft YaHei" w:hint="default"/>
      </w:rPr>
    </w:lvl>
    <w:lvl w:ilvl="7" w:tplc="670CB428" w:tentative="1">
      <w:start w:val="1"/>
      <w:numFmt w:val="bullet"/>
      <w:lvlText w:val="–"/>
      <w:lvlJc w:val="left"/>
      <w:pPr>
        <w:tabs>
          <w:tab w:val="num" w:pos="5760"/>
        </w:tabs>
        <w:ind w:left="5760" w:hanging="360"/>
      </w:pPr>
      <w:rPr>
        <w:rFonts w:ascii="Microsoft YaHei" w:hAnsi="Microsoft YaHei" w:hint="default"/>
      </w:rPr>
    </w:lvl>
    <w:lvl w:ilvl="8" w:tplc="EE748CDE" w:tentative="1">
      <w:start w:val="1"/>
      <w:numFmt w:val="bullet"/>
      <w:lvlText w:val="–"/>
      <w:lvlJc w:val="left"/>
      <w:pPr>
        <w:tabs>
          <w:tab w:val="num" w:pos="6480"/>
        </w:tabs>
        <w:ind w:left="6480" w:hanging="360"/>
      </w:pPr>
      <w:rPr>
        <w:rFonts w:ascii="Microsoft YaHei" w:hAnsi="Microsoft YaHei" w:hint="default"/>
      </w:rPr>
    </w:lvl>
  </w:abstractNum>
  <w:abstractNum w:abstractNumId="34" w15:restartNumberingAfterBreak="0">
    <w:nsid w:val="2AC0376B"/>
    <w:multiLevelType w:val="hybridMultilevel"/>
    <w:tmpl w:val="97C04CC4"/>
    <w:lvl w:ilvl="0" w:tplc="5DE45CC0">
      <w:start w:val="1"/>
      <w:numFmt w:val="bullet"/>
      <w:lvlText w:val="–"/>
      <w:lvlJc w:val="left"/>
      <w:pPr>
        <w:tabs>
          <w:tab w:val="num" w:pos="720"/>
        </w:tabs>
        <w:ind w:left="720" w:hanging="360"/>
      </w:pPr>
      <w:rPr>
        <w:rFonts w:ascii="Microsoft YaHei" w:hAnsi="Microsoft YaHei" w:hint="default"/>
      </w:rPr>
    </w:lvl>
    <w:lvl w:ilvl="1" w:tplc="CE981C5C">
      <w:start w:val="1"/>
      <w:numFmt w:val="bullet"/>
      <w:lvlText w:val="–"/>
      <w:lvlJc w:val="left"/>
      <w:pPr>
        <w:tabs>
          <w:tab w:val="num" w:pos="1440"/>
        </w:tabs>
        <w:ind w:left="1440" w:hanging="360"/>
      </w:pPr>
      <w:rPr>
        <w:rFonts w:ascii="Microsoft YaHei" w:hAnsi="Microsoft YaHei" w:hint="default"/>
      </w:rPr>
    </w:lvl>
    <w:lvl w:ilvl="2" w:tplc="41084348">
      <w:start w:val="1"/>
      <w:numFmt w:val="bullet"/>
      <w:lvlText w:val="–"/>
      <w:lvlJc w:val="left"/>
      <w:pPr>
        <w:tabs>
          <w:tab w:val="num" w:pos="2160"/>
        </w:tabs>
        <w:ind w:left="2160" w:hanging="360"/>
      </w:pPr>
      <w:rPr>
        <w:rFonts w:ascii="Microsoft YaHei" w:hAnsi="Microsoft YaHei" w:hint="default"/>
      </w:rPr>
    </w:lvl>
    <w:lvl w:ilvl="3" w:tplc="B2E0D6C8" w:tentative="1">
      <w:start w:val="1"/>
      <w:numFmt w:val="bullet"/>
      <w:lvlText w:val="–"/>
      <w:lvlJc w:val="left"/>
      <w:pPr>
        <w:tabs>
          <w:tab w:val="num" w:pos="2880"/>
        </w:tabs>
        <w:ind w:left="2880" w:hanging="360"/>
      </w:pPr>
      <w:rPr>
        <w:rFonts w:ascii="Microsoft YaHei" w:hAnsi="Microsoft YaHei" w:hint="default"/>
      </w:rPr>
    </w:lvl>
    <w:lvl w:ilvl="4" w:tplc="368CF322" w:tentative="1">
      <w:start w:val="1"/>
      <w:numFmt w:val="bullet"/>
      <w:lvlText w:val="–"/>
      <w:lvlJc w:val="left"/>
      <w:pPr>
        <w:tabs>
          <w:tab w:val="num" w:pos="3600"/>
        </w:tabs>
        <w:ind w:left="3600" w:hanging="360"/>
      </w:pPr>
      <w:rPr>
        <w:rFonts w:ascii="Microsoft YaHei" w:hAnsi="Microsoft YaHei" w:hint="default"/>
      </w:rPr>
    </w:lvl>
    <w:lvl w:ilvl="5" w:tplc="272077B8" w:tentative="1">
      <w:start w:val="1"/>
      <w:numFmt w:val="bullet"/>
      <w:lvlText w:val="–"/>
      <w:lvlJc w:val="left"/>
      <w:pPr>
        <w:tabs>
          <w:tab w:val="num" w:pos="4320"/>
        </w:tabs>
        <w:ind w:left="4320" w:hanging="360"/>
      </w:pPr>
      <w:rPr>
        <w:rFonts w:ascii="Microsoft YaHei" w:hAnsi="Microsoft YaHei" w:hint="default"/>
      </w:rPr>
    </w:lvl>
    <w:lvl w:ilvl="6" w:tplc="35406876" w:tentative="1">
      <w:start w:val="1"/>
      <w:numFmt w:val="bullet"/>
      <w:lvlText w:val="–"/>
      <w:lvlJc w:val="left"/>
      <w:pPr>
        <w:tabs>
          <w:tab w:val="num" w:pos="5040"/>
        </w:tabs>
        <w:ind w:left="5040" w:hanging="360"/>
      </w:pPr>
      <w:rPr>
        <w:rFonts w:ascii="Microsoft YaHei" w:hAnsi="Microsoft YaHei" w:hint="default"/>
      </w:rPr>
    </w:lvl>
    <w:lvl w:ilvl="7" w:tplc="F62CA5C2" w:tentative="1">
      <w:start w:val="1"/>
      <w:numFmt w:val="bullet"/>
      <w:lvlText w:val="–"/>
      <w:lvlJc w:val="left"/>
      <w:pPr>
        <w:tabs>
          <w:tab w:val="num" w:pos="5760"/>
        </w:tabs>
        <w:ind w:left="5760" w:hanging="360"/>
      </w:pPr>
      <w:rPr>
        <w:rFonts w:ascii="Microsoft YaHei" w:hAnsi="Microsoft YaHei" w:hint="default"/>
      </w:rPr>
    </w:lvl>
    <w:lvl w:ilvl="8" w:tplc="93B044C4" w:tentative="1">
      <w:start w:val="1"/>
      <w:numFmt w:val="bullet"/>
      <w:lvlText w:val="–"/>
      <w:lvlJc w:val="left"/>
      <w:pPr>
        <w:tabs>
          <w:tab w:val="num" w:pos="6480"/>
        </w:tabs>
        <w:ind w:left="6480" w:hanging="360"/>
      </w:pPr>
      <w:rPr>
        <w:rFonts w:ascii="Microsoft YaHei" w:hAnsi="Microsoft YaHei" w:hint="default"/>
      </w:rPr>
    </w:lvl>
  </w:abstractNum>
  <w:abstractNum w:abstractNumId="35" w15:restartNumberingAfterBreak="0">
    <w:nsid w:val="2B156C9E"/>
    <w:multiLevelType w:val="hybridMultilevel"/>
    <w:tmpl w:val="6CD0C388"/>
    <w:lvl w:ilvl="0" w:tplc="F54C2EE0">
      <w:start w:val="1"/>
      <w:numFmt w:val="bullet"/>
      <w:lvlText w:val="•"/>
      <w:lvlJc w:val="left"/>
      <w:pPr>
        <w:tabs>
          <w:tab w:val="num" w:pos="720"/>
        </w:tabs>
        <w:ind w:left="720" w:hanging="360"/>
      </w:pPr>
      <w:rPr>
        <w:rFonts w:ascii="Arial" w:hAnsi="Arial" w:hint="default"/>
      </w:rPr>
    </w:lvl>
    <w:lvl w:ilvl="1" w:tplc="A8402D8E">
      <w:start w:val="1"/>
      <w:numFmt w:val="bullet"/>
      <w:lvlText w:val="•"/>
      <w:lvlJc w:val="left"/>
      <w:pPr>
        <w:tabs>
          <w:tab w:val="num" w:pos="1440"/>
        </w:tabs>
        <w:ind w:left="1440" w:hanging="360"/>
      </w:pPr>
      <w:rPr>
        <w:rFonts w:ascii="Arial" w:hAnsi="Arial" w:hint="default"/>
      </w:rPr>
    </w:lvl>
    <w:lvl w:ilvl="2" w:tplc="EE0616AC" w:tentative="1">
      <w:start w:val="1"/>
      <w:numFmt w:val="bullet"/>
      <w:lvlText w:val="•"/>
      <w:lvlJc w:val="left"/>
      <w:pPr>
        <w:tabs>
          <w:tab w:val="num" w:pos="2160"/>
        </w:tabs>
        <w:ind w:left="2160" w:hanging="360"/>
      </w:pPr>
      <w:rPr>
        <w:rFonts w:ascii="Arial" w:hAnsi="Arial" w:hint="default"/>
      </w:rPr>
    </w:lvl>
    <w:lvl w:ilvl="3" w:tplc="146A6B32" w:tentative="1">
      <w:start w:val="1"/>
      <w:numFmt w:val="bullet"/>
      <w:lvlText w:val="•"/>
      <w:lvlJc w:val="left"/>
      <w:pPr>
        <w:tabs>
          <w:tab w:val="num" w:pos="2880"/>
        </w:tabs>
        <w:ind w:left="2880" w:hanging="360"/>
      </w:pPr>
      <w:rPr>
        <w:rFonts w:ascii="Arial" w:hAnsi="Arial" w:hint="default"/>
      </w:rPr>
    </w:lvl>
    <w:lvl w:ilvl="4" w:tplc="EB08546A" w:tentative="1">
      <w:start w:val="1"/>
      <w:numFmt w:val="bullet"/>
      <w:lvlText w:val="•"/>
      <w:lvlJc w:val="left"/>
      <w:pPr>
        <w:tabs>
          <w:tab w:val="num" w:pos="3600"/>
        </w:tabs>
        <w:ind w:left="3600" w:hanging="360"/>
      </w:pPr>
      <w:rPr>
        <w:rFonts w:ascii="Arial" w:hAnsi="Arial" w:hint="default"/>
      </w:rPr>
    </w:lvl>
    <w:lvl w:ilvl="5" w:tplc="B938097A" w:tentative="1">
      <w:start w:val="1"/>
      <w:numFmt w:val="bullet"/>
      <w:lvlText w:val="•"/>
      <w:lvlJc w:val="left"/>
      <w:pPr>
        <w:tabs>
          <w:tab w:val="num" w:pos="4320"/>
        </w:tabs>
        <w:ind w:left="4320" w:hanging="360"/>
      </w:pPr>
      <w:rPr>
        <w:rFonts w:ascii="Arial" w:hAnsi="Arial" w:hint="default"/>
      </w:rPr>
    </w:lvl>
    <w:lvl w:ilvl="6" w:tplc="D3B8F0AA" w:tentative="1">
      <w:start w:val="1"/>
      <w:numFmt w:val="bullet"/>
      <w:lvlText w:val="•"/>
      <w:lvlJc w:val="left"/>
      <w:pPr>
        <w:tabs>
          <w:tab w:val="num" w:pos="5040"/>
        </w:tabs>
        <w:ind w:left="5040" w:hanging="360"/>
      </w:pPr>
      <w:rPr>
        <w:rFonts w:ascii="Arial" w:hAnsi="Arial" w:hint="default"/>
      </w:rPr>
    </w:lvl>
    <w:lvl w:ilvl="7" w:tplc="56128CA6" w:tentative="1">
      <w:start w:val="1"/>
      <w:numFmt w:val="bullet"/>
      <w:lvlText w:val="•"/>
      <w:lvlJc w:val="left"/>
      <w:pPr>
        <w:tabs>
          <w:tab w:val="num" w:pos="5760"/>
        </w:tabs>
        <w:ind w:left="5760" w:hanging="360"/>
      </w:pPr>
      <w:rPr>
        <w:rFonts w:ascii="Arial" w:hAnsi="Arial" w:hint="default"/>
      </w:rPr>
    </w:lvl>
    <w:lvl w:ilvl="8" w:tplc="54DA919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2B56441E"/>
    <w:multiLevelType w:val="hybridMultilevel"/>
    <w:tmpl w:val="EF2605D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2C1C5FA3"/>
    <w:multiLevelType w:val="hybridMultilevel"/>
    <w:tmpl w:val="536231BE"/>
    <w:lvl w:ilvl="0" w:tplc="AC3AC9BA">
      <w:start w:val="1"/>
      <w:numFmt w:val="bullet"/>
      <w:lvlText w:val="–"/>
      <w:lvlJc w:val="left"/>
      <w:pPr>
        <w:tabs>
          <w:tab w:val="num" w:pos="720"/>
        </w:tabs>
        <w:ind w:left="720" w:hanging="360"/>
      </w:pPr>
      <w:rPr>
        <w:rFonts w:ascii="Microsoft YaHei" w:hAnsi="Microsoft YaHei" w:hint="default"/>
      </w:rPr>
    </w:lvl>
    <w:lvl w:ilvl="1" w:tplc="9F341004">
      <w:start w:val="1"/>
      <w:numFmt w:val="bullet"/>
      <w:lvlText w:val="–"/>
      <w:lvlJc w:val="left"/>
      <w:pPr>
        <w:tabs>
          <w:tab w:val="num" w:pos="1440"/>
        </w:tabs>
        <w:ind w:left="1440" w:hanging="360"/>
      </w:pPr>
      <w:rPr>
        <w:rFonts w:ascii="Microsoft YaHei" w:hAnsi="Microsoft YaHei" w:hint="default"/>
      </w:rPr>
    </w:lvl>
    <w:lvl w:ilvl="2" w:tplc="B234E70C">
      <w:start w:val="1"/>
      <w:numFmt w:val="bullet"/>
      <w:lvlText w:val="–"/>
      <w:lvlJc w:val="left"/>
      <w:pPr>
        <w:tabs>
          <w:tab w:val="num" w:pos="2160"/>
        </w:tabs>
        <w:ind w:left="2160" w:hanging="360"/>
      </w:pPr>
      <w:rPr>
        <w:rFonts w:ascii="Microsoft YaHei" w:hAnsi="Microsoft YaHei" w:hint="default"/>
      </w:rPr>
    </w:lvl>
    <w:lvl w:ilvl="3" w:tplc="4872B3F6" w:tentative="1">
      <w:start w:val="1"/>
      <w:numFmt w:val="bullet"/>
      <w:lvlText w:val="–"/>
      <w:lvlJc w:val="left"/>
      <w:pPr>
        <w:tabs>
          <w:tab w:val="num" w:pos="2880"/>
        </w:tabs>
        <w:ind w:left="2880" w:hanging="360"/>
      </w:pPr>
      <w:rPr>
        <w:rFonts w:ascii="Microsoft YaHei" w:hAnsi="Microsoft YaHei" w:hint="default"/>
      </w:rPr>
    </w:lvl>
    <w:lvl w:ilvl="4" w:tplc="5B763A32" w:tentative="1">
      <w:start w:val="1"/>
      <w:numFmt w:val="bullet"/>
      <w:lvlText w:val="–"/>
      <w:lvlJc w:val="left"/>
      <w:pPr>
        <w:tabs>
          <w:tab w:val="num" w:pos="3600"/>
        </w:tabs>
        <w:ind w:left="3600" w:hanging="360"/>
      </w:pPr>
      <w:rPr>
        <w:rFonts w:ascii="Microsoft YaHei" w:hAnsi="Microsoft YaHei" w:hint="default"/>
      </w:rPr>
    </w:lvl>
    <w:lvl w:ilvl="5" w:tplc="F4843004" w:tentative="1">
      <w:start w:val="1"/>
      <w:numFmt w:val="bullet"/>
      <w:lvlText w:val="–"/>
      <w:lvlJc w:val="left"/>
      <w:pPr>
        <w:tabs>
          <w:tab w:val="num" w:pos="4320"/>
        </w:tabs>
        <w:ind w:left="4320" w:hanging="360"/>
      </w:pPr>
      <w:rPr>
        <w:rFonts w:ascii="Microsoft YaHei" w:hAnsi="Microsoft YaHei" w:hint="default"/>
      </w:rPr>
    </w:lvl>
    <w:lvl w:ilvl="6" w:tplc="5E66E700" w:tentative="1">
      <w:start w:val="1"/>
      <w:numFmt w:val="bullet"/>
      <w:lvlText w:val="–"/>
      <w:lvlJc w:val="left"/>
      <w:pPr>
        <w:tabs>
          <w:tab w:val="num" w:pos="5040"/>
        </w:tabs>
        <w:ind w:left="5040" w:hanging="360"/>
      </w:pPr>
      <w:rPr>
        <w:rFonts w:ascii="Microsoft YaHei" w:hAnsi="Microsoft YaHei" w:hint="default"/>
      </w:rPr>
    </w:lvl>
    <w:lvl w:ilvl="7" w:tplc="8CAABC28" w:tentative="1">
      <w:start w:val="1"/>
      <w:numFmt w:val="bullet"/>
      <w:lvlText w:val="–"/>
      <w:lvlJc w:val="left"/>
      <w:pPr>
        <w:tabs>
          <w:tab w:val="num" w:pos="5760"/>
        </w:tabs>
        <w:ind w:left="5760" w:hanging="360"/>
      </w:pPr>
      <w:rPr>
        <w:rFonts w:ascii="Microsoft YaHei" w:hAnsi="Microsoft YaHei" w:hint="default"/>
      </w:rPr>
    </w:lvl>
    <w:lvl w:ilvl="8" w:tplc="E24C053E" w:tentative="1">
      <w:start w:val="1"/>
      <w:numFmt w:val="bullet"/>
      <w:lvlText w:val="–"/>
      <w:lvlJc w:val="left"/>
      <w:pPr>
        <w:tabs>
          <w:tab w:val="num" w:pos="6480"/>
        </w:tabs>
        <w:ind w:left="6480" w:hanging="360"/>
      </w:pPr>
      <w:rPr>
        <w:rFonts w:ascii="Microsoft YaHei" w:hAnsi="Microsoft YaHei" w:hint="default"/>
      </w:rPr>
    </w:lvl>
  </w:abstractNum>
  <w:abstractNum w:abstractNumId="38" w15:restartNumberingAfterBreak="0">
    <w:nsid w:val="2DB531FB"/>
    <w:multiLevelType w:val="hybridMultilevel"/>
    <w:tmpl w:val="5CC44A02"/>
    <w:lvl w:ilvl="0" w:tplc="88B4DFDC">
      <w:start w:val="1"/>
      <w:numFmt w:val="bullet"/>
      <w:lvlText w:val="•"/>
      <w:lvlJc w:val="left"/>
      <w:pPr>
        <w:tabs>
          <w:tab w:val="num" w:pos="720"/>
        </w:tabs>
        <w:ind w:left="720" w:hanging="360"/>
      </w:pPr>
      <w:rPr>
        <w:rFonts w:ascii="Arial" w:hAnsi="Arial" w:hint="default"/>
      </w:rPr>
    </w:lvl>
    <w:lvl w:ilvl="1" w:tplc="849831A0">
      <w:start w:val="1"/>
      <w:numFmt w:val="bullet"/>
      <w:lvlText w:val="•"/>
      <w:lvlJc w:val="left"/>
      <w:pPr>
        <w:tabs>
          <w:tab w:val="num" w:pos="1440"/>
        </w:tabs>
        <w:ind w:left="1440" w:hanging="360"/>
      </w:pPr>
      <w:rPr>
        <w:rFonts w:ascii="Arial" w:hAnsi="Arial" w:hint="default"/>
      </w:rPr>
    </w:lvl>
    <w:lvl w:ilvl="2" w:tplc="3C201CC6" w:tentative="1">
      <w:start w:val="1"/>
      <w:numFmt w:val="bullet"/>
      <w:lvlText w:val="•"/>
      <w:lvlJc w:val="left"/>
      <w:pPr>
        <w:tabs>
          <w:tab w:val="num" w:pos="2160"/>
        </w:tabs>
        <w:ind w:left="2160" w:hanging="360"/>
      </w:pPr>
      <w:rPr>
        <w:rFonts w:ascii="Arial" w:hAnsi="Arial" w:hint="default"/>
      </w:rPr>
    </w:lvl>
    <w:lvl w:ilvl="3" w:tplc="588C5460" w:tentative="1">
      <w:start w:val="1"/>
      <w:numFmt w:val="bullet"/>
      <w:lvlText w:val="•"/>
      <w:lvlJc w:val="left"/>
      <w:pPr>
        <w:tabs>
          <w:tab w:val="num" w:pos="2880"/>
        </w:tabs>
        <w:ind w:left="2880" w:hanging="360"/>
      </w:pPr>
      <w:rPr>
        <w:rFonts w:ascii="Arial" w:hAnsi="Arial" w:hint="default"/>
      </w:rPr>
    </w:lvl>
    <w:lvl w:ilvl="4" w:tplc="673A7F2A" w:tentative="1">
      <w:start w:val="1"/>
      <w:numFmt w:val="bullet"/>
      <w:lvlText w:val="•"/>
      <w:lvlJc w:val="left"/>
      <w:pPr>
        <w:tabs>
          <w:tab w:val="num" w:pos="3600"/>
        </w:tabs>
        <w:ind w:left="3600" w:hanging="360"/>
      </w:pPr>
      <w:rPr>
        <w:rFonts w:ascii="Arial" w:hAnsi="Arial" w:hint="default"/>
      </w:rPr>
    </w:lvl>
    <w:lvl w:ilvl="5" w:tplc="0D2A86EE" w:tentative="1">
      <w:start w:val="1"/>
      <w:numFmt w:val="bullet"/>
      <w:lvlText w:val="•"/>
      <w:lvlJc w:val="left"/>
      <w:pPr>
        <w:tabs>
          <w:tab w:val="num" w:pos="4320"/>
        </w:tabs>
        <w:ind w:left="4320" w:hanging="360"/>
      </w:pPr>
      <w:rPr>
        <w:rFonts w:ascii="Arial" w:hAnsi="Arial" w:hint="default"/>
      </w:rPr>
    </w:lvl>
    <w:lvl w:ilvl="6" w:tplc="DE32E784" w:tentative="1">
      <w:start w:val="1"/>
      <w:numFmt w:val="bullet"/>
      <w:lvlText w:val="•"/>
      <w:lvlJc w:val="left"/>
      <w:pPr>
        <w:tabs>
          <w:tab w:val="num" w:pos="5040"/>
        </w:tabs>
        <w:ind w:left="5040" w:hanging="360"/>
      </w:pPr>
      <w:rPr>
        <w:rFonts w:ascii="Arial" w:hAnsi="Arial" w:hint="default"/>
      </w:rPr>
    </w:lvl>
    <w:lvl w:ilvl="7" w:tplc="5B5C71FA" w:tentative="1">
      <w:start w:val="1"/>
      <w:numFmt w:val="bullet"/>
      <w:lvlText w:val="•"/>
      <w:lvlJc w:val="left"/>
      <w:pPr>
        <w:tabs>
          <w:tab w:val="num" w:pos="5760"/>
        </w:tabs>
        <w:ind w:left="5760" w:hanging="360"/>
      </w:pPr>
      <w:rPr>
        <w:rFonts w:ascii="Arial" w:hAnsi="Arial" w:hint="default"/>
      </w:rPr>
    </w:lvl>
    <w:lvl w:ilvl="8" w:tplc="0D6C234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2E3A196E"/>
    <w:multiLevelType w:val="hybridMultilevel"/>
    <w:tmpl w:val="A114F210"/>
    <w:lvl w:ilvl="0" w:tplc="F1226478">
      <w:start w:val="1"/>
      <w:numFmt w:val="bullet"/>
      <w:lvlText w:val="–"/>
      <w:lvlJc w:val="left"/>
      <w:pPr>
        <w:tabs>
          <w:tab w:val="num" w:pos="720"/>
        </w:tabs>
        <w:ind w:left="720" w:hanging="360"/>
      </w:pPr>
      <w:rPr>
        <w:rFonts w:ascii="Microsoft YaHei" w:hAnsi="Microsoft YaHei" w:hint="default"/>
      </w:rPr>
    </w:lvl>
    <w:lvl w:ilvl="1" w:tplc="BD04CDEA">
      <w:start w:val="1"/>
      <w:numFmt w:val="bullet"/>
      <w:lvlText w:val="–"/>
      <w:lvlJc w:val="left"/>
      <w:pPr>
        <w:tabs>
          <w:tab w:val="num" w:pos="1440"/>
        </w:tabs>
        <w:ind w:left="1440" w:hanging="360"/>
      </w:pPr>
      <w:rPr>
        <w:rFonts w:ascii="Microsoft YaHei" w:hAnsi="Microsoft YaHei" w:hint="default"/>
      </w:rPr>
    </w:lvl>
    <w:lvl w:ilvl="2" w:tplc="4034849C">
      <w:start w:val="1"/>
      <w:numFmt w:val="bullet"/>
      <w:lvlText w:val="–"/>
      <w:lvlJc w:val="left"/>
      <w:pPr>
        <w:tabs>
          <w:tab w:val="num" w:pos="2160"/>
        </w:tabs>
        <w:ind w:left="2160" w:hanging="360"/>
      </w:pPr>
      <w:rPr>
        <w:rFonts w:ascii="Microsoft YaHei" w:hAnsi="Microsoft YaHei" w:hint="default"/>
      </w:rPr>
    </w:lvl>
    <w:lvl w:ilvl="3" w:tplc="E4B8FAEA" w:tentative="1">
      <w:start w:val="1"/>
      <w:numFmt w:val="bullet"/>
      <w:lvlText w:val="–"/>
      <w:lvlJc w:val="left"/>
      <w:pPr>
        <w:tabs>
          <w:tab w:val="num" w:pos="2880"/>
        </w:tabs>
        <w:ind w:left="2880" w:hanging="360"/>
      </w:pPr>
      <w:rPr>
        <w:rFonts w:ascii="Microsoft YaHei" w:hAnsi="Microsoft YaHei" w:hint="default"/>
      </w:rPr>
    </w:lvl>
    <w:lvl w:ilvl="4" w:tplc="81D080B2" w:tentative="1">
      <w:start w:val="1"/>
      <w:numFmt w:val="bullet"/>
      <w:lvlText w:val="–"/>
      <w:lvlJc w:val="left"/>
      <w:pPr>
        <w:tabs>
          <w:tab w:val="num" w:pos="3600"/>
        </w:tabs>
        <w:ind w:left="3600" w:hanging="360"/>
      </w:pPr>
      <w:rPr>
        <w:rFonts w:ascii="Microsoft YaHei" w:hAnsi="Microsoft YaHei" w:hint="default"/>
      </w:rPr>
    </w:lvl>
    <w:lvl w:ilvl="5" w:tplc="C970857E" w:tentative="1">
      <w:start w:val="1"/>
      <w:numFmt w:val="bullet"/>
      <w:lvlText w:val="–"/>
      <w:lvlJc w:val="left"/>
      <w:pPr>
        <w:tabs>
          <w:tab w:val="num" w:pos="4320"/>
        </w:tabs>
        <w:ind w:left="4320" w:hanging="360"/>
      </w:pPr>
      <w:rPr>
        <w:rFonts w:ascii="Microsoft YaHei" w:hAnsi="Microsoft YaHei" w:hint="default"/>
      </w:rPr>
    </w:lvl>
    <w:lvl w:ilvl="6" w:tplc="A572B194" w:tentative="1">
      <w:start w:val="1"/>
      <w:numFmt w:val="bullet"/>
      <w:lvlText w:val="–"/>
      <w:lvlJc w:val="left"/>
      <w:pPr>
        <w:tabs>
          <w:tab w:val="num" w:pos="5040"/>
        </w:tabs>
        <w:ind w:left="5040" w:hanging="360"/>
      </w:pPr>
      <w:rPr>
        <w:rFonts w:ascii="Microsoft YaHei" w:hAnsi="Microsoft YaHei" w:hint="default"/>
      </w:rPr>
    </w:lvl>
    <w:lvl w:ilvl="7" w:tplc="0DE8C330" w:tentative="1">
      <w:start w:val="1"/>
      <w:numFmt w:val="bullet"/>
      <w:lvlText w:val="–"/>
      <w:lvlJc w:val="left"/>
      <w:pPr>
        <w:tabs>
          <w:tab w:val="num" w:pos="5760"/>
        </w:tabs>
        <w:ind w:left="5760" w:hanging="360"/>
      </w:pPr>
      <w:rPr>
        <w:rFonts w:ascii="Microsoft YaHei" w:hAnsi="Microsoft YaHei" w:hint="default"/>
      </w:rPr>
    </w:lvl>
    <w:lvl w:ilvl="8" w:tplc="8B9091A6" w:tentative="1">
      <w:start w:val="1"/>
      <w:numFmt w:val="bullet"/>
      <w:lvlText w:val="–"/>
      <w:lvlJc w:val="left"/>
      <w:pPr>
        <w:tabs>
          <w:tab w:val="num" w:pos="6480"/>
        </w:tabs>
        <w:ind w:left="6480" w:hanging="360"/>
      </w:pPr>
      <w:rPr>
        <w:rFonts w:ascii="Microsoft YaHei" w:hAnsi="Microsoft YaHei" w:hint="default"/>
      </w:rPr>
    </w:lvl>
  </w:abstractNum>
  <w:abstractNum w:abstractNumId="40" w15:restartNumberingAfterBreak="0">
    <w:nsid w:val="2FB446D9"/>
    <w:multiLevelType w:val="hybridMultilevel"/>
    <w:tmpl w:val="D414A50E"/>
    <w:lvl w:ilvl="0" w:tplc="FFFFFFFF">
      <w:start w:val="1"/>
      <w:numFmt w:val="decimal"/>
      <w:lvlText w:val="%1."/>
      <w:lvlJc w:val="left"/>
      <w:pPr>
        <w:ind w:left="720" w:hanging="360"/>
      </w:pPr>
      <w:rPr>
        <w:rFonts w:hint="default"/>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30A85379"/>
    <w:multiLevelType w:val="hybridMultilevel"/>
    <w:tmpl w:val="468272CE"/>
    <w:lvl w:ilvl="0" w:tplc="B9FEB6C8">
      <w:start w:val="1"/>
      <w:numFmt w:val="bullet"/>
      <w:lvlText w:val="–"/>
      <w:lvlJc w:val="left"/>
      <w:pPr>
        <w:tabs>
          <w:tab w:val="num" w:pos="720"/>
        </w:tabs>
        <w:ind w:left="720" w:hanging="360"/>
      </w:pPr>
      <w:rPr>
        <w:rFonts w:ascii="Microsoft YaHei" w:hAnsi="Microsoft YaHei" w:hint="default"/>
      </w:rPr>
    </w:lvl>
    <w:lvl w:ilvl="1" w:tplc="8E2E0AC8">
      <w:start w:val="1"/>
      <w:numFmt w:val="bullet"/>
      <w:lvlText w:val="–"/>
      <w:lvlJc w:val="left"/>
      <w:pPr>
        <w:tabs>
          <w:tab w:val="num" w:pos="1440"/>
        </w:tabs>
        <w:ind w:left="1440" w:hanging="360"/>
      </w:pPr>
      <w:rPr>
        <w:rFonts w:ascii="Microsoft YaHei" w:hAnsi="Microsoft YaHei" w:hint="default"/>
      </w:rPr>
    </w:lvl>
    <w:lvl w:ilvl="2" w:tplc="E25678CA">
      <w:start w:val="1"/>
      <w:numFmt w:val="bullet"/>
      <w:lvlText w:val="–"/>
      <w:lvlJc w:val="left"/>
      <w:pPr>
        <w:tabs>
          <w:tab w:val="num" w:pos="2160"/>
        </w:tabs>
        <w:ind w:left="2160" w:hanging="360"/>
      </w:pPr>
      <w:rPr>
        <w:rFonts w:ascii="Microsoft YaHei" w:hAnsi="Microsoft YaHei" w:hint="default"/>
      </w:rPr>
    </w:lvl>
    <w:lvl w:ilvl="3" w:tplc="81A87A9E" w:tentative="1">
      <w:start w:val="1"/>
      <w:numFmt w:val="bullet"/>
      <w:lvlText w:val="–"/>
      <w:lvlJc w:val="left"/>
      <w:pPr>
        <w:tabs>
          <w:tab w:val="num" w:pos="2880"/>
        </w:tabs>
        <w:ind w:left="2880" w:hanging="360"/>
      </w:pPr>
      <w:rPr>
        <w:rFonts w:ascii="Microsoft YaHei" w:hAnsi="Microsoft YaHei" w:hint="default"/>
      </w:rPr>
    </w:lvl>
    <w:lvl w:ilvl="4" w:tplc="73BC5296" w:tentative="1">
      <w:start w:val="1"/>
      <w:numFmt w:val="bullet"/>
      <w:lvlText w:val="–"/>
      <w:lvlJc w:val="left"/>
      <w:pPr>
        <w:tabs>
          <w:tab w:val="num" w:pos="3600"/>
        </w:tabs>
        <w:ind w:left="3600" w:hanging="360"/>
      </w:pPr>
      <w:rPr>
        <w:rFonts w:ascii="Microsoft YaHei" w:hAnsi="Microsoft YaHei" w:hint="default"/>
      </w:rPr>
    </w:lvl>
    <w:lvl w:ilvl="5" w:tplc="AD0AD436" w:tentative="1">
      <w:start w:val="1"/>
      <w:numFmt w:val="bullet"/>
      <w:lvlText w:val="–"/>
      <w:lvlJc w:val="left"/>
      <w:pPr>
        <w:tabs>
          <w:tab w:val="num" w:pos="4320"/>
        </w:tabs>
        <w:ind w:left="4320" w:hanging="360"/>
      </w:pPr>
      <w:rPr>
        <w:rFonts w:ascii="Microsoft YaHei" w:hAnsi="Microsoft YaHei" w:hint="default"/>
      </w:rPr>
    </w:lvl>
    <w:lvl w:ilvl="6" w:tplc="B54EDEC2" w:tentative="1">
      <w:start w:val="1"/>
      <w:numFmt w:val="bullet"/>
      <w:lvlText w:val="–"/>
      <w:lvlJc w:val="left"/>
      <w:pPr>
        <w:tabs>
          <w:tab w:val="num" w:pos="5040"/>
        </w:tabs>
        <w:ind w:left="5040" w:hanging="360"/>
      </w:pPr>
      <w:rPr>
        <w:rFonts w:ascii="Microsoft YaHei" w:hAnsi="Microsoft YaHei" w:hint="default"/>
      </w:rPr>
    </w:lvl>
    <w:lvl w:ilvl="7" w:tplc="7CF66D1A" w:tentative="1">
      <w:start w:val="1"/>
      <w:numFmt w:val="bullet"/>
      <w:lvlText w:val="–"/>
      <w:lvlJc w:val="left"/>
      <w:pPr>
        <w:tabs>
          <w:tab w:val="num" w:pos="5760"/>
        </w:tabs>
        <w:ind w:left="5760" w:hanging="360"/>
      </w:pPr>
      <w:rPr>
        <w:rFonts w:ascii="Microsoft YaHei" w:hAnsi="Microsoft YaHei" w:hint="default"/>
      </w:rPr>
    </w:lvl>
    <w:lvl w:ilvl="8" w:tplc="091839D4" w:tentative="1">
      <w:start w:val="1"/>
      <w:numFmt w:val="bullet"/>
      <w:lvlText w:val="–"/>
      <w:lvlJc w:val="left"/>
      <w:pPr>
        <w:tabs>
          <w:tab w:val="num" w:pos="6480"/>
        </w:tabs>
        <w:ind w:left="6480" w:hanging="360"/>
      </w:pPr>
      <w:rPr>
        <w:rFonts w:ascii="Microsoft YaHei" w:hAnsi="Microsoft YaHei" w:hint="default"/>
      </w:rPr>
    </w:lvl>
  </w:abstractNum>
  <w:abstractNum w:abstractNumId="42" w15:restartNumberingAfterBreak="0">
    <w:nsid w:val="30B30C4C"/>
    <w:multiLevelType w:val="hybridMultilevel"/>
    <w:tmpl w:val="01E85A54"/>
    <w:lvl w:ilvl="0" w:tplc="C0EE03FA">
      <w:start w:val="1"/>
      <w:numFmt w:val="bullet"/>
      <w:lvlText w:val="–"/>
      <w:lvlJc w:val="left"/>
      <w:pPr>
        <w:tabs>
          <w:tab w:val="num" w:pos="720"/>
        </w:tabs>
        <w:ind w:left="720" w:hanging="360"/>
      </w:pPr>
      <w:rPr>
        <w:rFonts w:ascii="Microsoft YaHei" w:hAnsi="Microsoft YaHei" w:hint="default"/>
      </w:rPr>
    </w:lvl>
    <w:lvl w:ilvl="1" w:tplc="D13437B6">
      <w:start w:val="1"/>
      <w:numFmt w:val="bullet"/>
      <w:lvlText w:val="–"/>
      <w:lvlJc w:val="left"/>
      <w:pPr>
        <w:tabs>
          <w:tab w:val="num" w:pos="1440"/>
        </w:tabs>
        <w:ind w:left="1440" w:hanging="360"/>
      </w:pPr>
      <w:rPr>
        <w:rFonts w:ascii="Microsoft YaHei" w:hAnsi="Microsoft YaHei" w:hint="default"/>
      </w:rPr>
    </w:lvl>
    <w:lvl w:ilvl="2" w:tplc="CE788DCC">
      <w:start w:val="1"/>
      <w:numFmt w:val="bullet"/>
      <w:lvlText w:val="–"/>
      <w:lvlJc w:val="left"/>
      <w:pPr>
        <w:tabs>
          <w:tab w:val="num" w:pos="2160"/>
        </w:tabs>
        <w:ind w:left="2160" w:hanging="360"/>
      </w:pPr>
      <w:rPr>
        <w:rFonts w:ascii="Microsoft YaHei" w:hAnsi="Microsoft YaHei" w:hint="default"/>
      </w:rPr>
    </w:lvl>
    <w:lvl w:ilvl="3" w:tplc="6EF2AE20" w:tentative="1">
      <w:start w:val="1"/>
      <w:numFmt w:val="bullet"/>
      <w:lvlText w:val="–"/>
      <w:lvlJc w:val="left"/>
      <w:pPr>
        <w:tabs>
          <w:tab w:val="num" w:pos="2880"/>
        </w:tabs>
        <w:ind w:left="2880" w:hanging="360"/>
      </w:pPr>
      <w:rPr>
        <w:rFonts w:ascii="Microsoft YaHei" w:hAnsi="Microsoft YaHei" w:hint="default"/>
      </w:rPr>
    </w:lvl>
    <w:lvl w:ilvl="4" w:tplc="A2029150" w:tentative="1">
      <w:start w:val="1"/>
      <w:numFmt w:val="bullet"/>
      <w:lvlText w:val="–"/>
      <w:lvlJc w:val="left"/>
      <w:pPr>
        <w:tabs>
          <w:tab w:val="num" w:pos="3600"/>
        </w:tabs>
        <w:ind w:left="3600" w:hanging="360"/>
      </w:pPr>
      <w:rPr>
        <w:rFonts w:ascii="Microsoft YaHei" w:hAnsi="Microsoft YaHei" w:hint="default"/>
      </w:rPr>
    </w:lvl>
    <w:lvl w:ilvl="5" w:tplc="3F6EEA12" w:tentative="1">
      <w:start w:val="1"/>
      <w:numFmt w:val="bullet"/>
      <w:lvlText w:val="–"/>
      <w:lvlJc w:val="left"/>
      <w:pPr>
        <w:tabs>
          <w:tab w:val="num" w:pos="4320"/>
        </w:tabs>
        <w:ind w:left="4320" w:hanging="360"/>
      </w:pPr>
      <w:rPr>
        <w:rFonts w:ascii="Microsoft YaHei" w:hAnsi="Microsoft YaHei" w:hint="default"/>
      </w:rPr>
    </w:lvl>
    <w:lvl w:ilvl="6" w:tplc="7D70D1B0" w:tentative="1">
      <w:start w:val="1"/>
      <w:numFmt w:val="bullet"/>
      <w:lvlText w:val="–"/>
      <w:lvlJc w:val="left"/>
      <w:pPr>
        <w:tabs>
          <w:tab w:val="num" w:pos="5040"/>
        </w:tabs>
        <w:ind w:left="5040" w:hanging="360"/>
      </w:pPr>
      <w:rPr>
        <w:rFonts w:ascii="Microsoft YaHei" w:hAnsi="Microsoft YaHei" w:hint="default"/>
      </w:rPr>
    </w:lvl>
    <w:lvl w:ilvl="7" w:tplc="F8520012" w:tentative="1">
      <w:start w:val="1"/>
      <w:numFmt w:val="bullet"/>
      <w:lvlText w:val="–"/>
      <w:lvlJc w:val="left"/>
      <w:pPr>
        <w:tabs>
          <w:tab w:val="num" w:pos="5760"/>
        </w:tabs>
        <w:ind w:left="5760" w:hanging="360"/>
      </w:pPr>
      <w:rPr>
        <w:rFonts w:ascii="Microsoft YaHei" w:hAnsi="Microsoft YaHei" w:hint="default"/>
      </w:rPr>
    </w:lvl>
    <w:lvl w:ilvl="8" w:tplc="0F325528" w:tentative="1">
      <w:start w:val="1"/>
      <w:numFmt w:val="bullet"/>
      <w:lvlText w:val="–"/>
      <w:lvlJc w:val="left"/>
      <w:pPr>
        <w:tabs>
          <w:tab w:val="num" w:pos="6480"/>
        </w:tabs>
        <w:ind w:left="6480" w:hanging="360"/>
      </w:pPr>
      <w:rPr>
        <w:rFonts w:ascii="Microsoft YaHei" w:hAnsi="Microsoft YaHei" w:hint="default"/>
      </w:rPr>
    </w:lvl>
  </w:abstractNum>
  <w:abstractNum w:abstractNumId="43" w15:restartNumberingAfterBreak="0">
    <w:nsid w:val="31AE1509"/>
    <w:multiLevelType w:val="hybridMultilevel"/>
    <w:tmpl w:val="6B3C461E"/>
    <w:lvl w:ilvl="0" w:tplc="57445CD8">
      <w:start w:val="1"/>
      <w:numFmt w:val="bullet"/>
      <w:lvlText w:val="•"/>
      <w:lvlJc w:val="left"/>
      <w:pPr>
        <w:tabs>
          <w:tab w:val="num" w:pos="720"/>
        </w:tabs>
        <w:ind w:left="720" w:hanging="360"/>
      </w:pPr>
      <w:rPr>
        <w:rFonts w:ascii="Arial" w:hAnsi="Arial" w:hint="default"/>
      </w:rPr>
    </w:lvl>
    <w:lvl w:ilvl="1" w:tplc="5944F2F8">
      <w:start w:val="1"/>
      <w:numFmt w:val="bullet"/>
      <w:lvlText w:val="•"/>
      <w:lvlJc w:val="left"/>
      <w:pPr>
        <w:tabs>
          <w:tab w:val="num" w:pos="1440"/>
        </w:tabs>
        <w:ind w:left="1440" w:hanging="360"/>
      </w:pPr>
      <w:rPr>
        <w:rFonts w:ascii="Arial" w:hAnsi="Arial" w:hint="default"/>
      </w:rPr>
    </w:lvl>
    <w:lvl w:ilvl="2" w:tplc="B55E4C76" w:tentative="1">
      <w:start w:val="1"/>
      <w:numFmt w:val="bullet"/>
      <w:lvlText w:val="•"/>
      <w:lvlJc w:val="left"/>
      <w:pPr>
        <w:tabs>
          <w:tab w:val="num" w:pos="2160"/>
        </w:tabs>
        <w:ind w:left="2160" w:hanging="360"/>
      </w:pPr>
      <w:rPr>
        <w:rFonts w:ascii="Arial" w:hAnsi="Arial" w:hint="default"/>
      </w:rPr>
    </w:lvl>
    <w:lvl w:ilvl="3" w:tplc="CCB60226" w:tentative="1">
      <w:start w:val="1"/>
      <w:numFmt w:val="bullet"/>
      <w:lvlText w:val="•"/>
      <w:lvlJc w:val="left"/>
      <w:pPr>
        <w:tabs>
          <w:tab w:val="num" w:pos="2880"/>
        </w:tabs>
        <w:ind w:left="2880" w:hanging="360"/>
      </w:pPr>
      <w:rPr>
        <w:rFonts w:ascii="Arial" w:hAnsi="Arial" w:hint="default"/>
      </w:rPr>
    </w:lvl>
    <w:lvl w:ilvl="4" w:tplc="E19839A4" w:tentative="1">
      <w:start w:val="1"/>
      <w:numFmt w:val="bullet"/>
      <w:lvlText w:val="•"/>
      <w:lvlJc w:val="left"/>
      <w:pPr>
        <w:tabs>
          <w:tab w:val="num" w:pos="3600"/>
        </w:tabs>
        <w:ind w:left="3600" w:hanging="360"/>
      </w:pPr>
      <w:rPr>
        <w:rFonts w:ascii="Arial" w:hAnsi="Arial" w:hint="default"/>
      </w:rPr>
    </w:lvl>
    <w:lvl w:ilvl="5" w:tplc="96724290" w:tentative="1">
      <w:start w:val="1"/>
      <w:numFmt w:val="bullet"/>
      <w:lvlText w:val="•"/>
      <w:lvlJc w:val="left"/>
      <w:pPr>
        <w:tabs>
          <w:tab w:val="num" w:pos="4320"/>
        </w:tabs>
        <w:ind w:left="4320" w:hanging="360"/>
      </w:pPr>
      <w:rPr>
        <w:rFonts w:ascii="Arial" w:hAnsi="Arial" w:hint="default"/>
      </w:rPr>
    </w:lvl>
    <w:lvl w:ilvl="6" w:tplc="F732F75A" w:tentative="1">
      <w:start w:val="1"/>
      <w:numFmt w:val="bullet"/>
      <w:lvlText w:val="•"/>
      <w:lvlJc w:val="left"/>
      <w:pPr>
        <w:tabs>
          <w:tab w:val="num" w:pos="5040"/>
        </w:tabs>
        <w:ind w:left="5040" w:hanging="360"/>
      </w:pPr>
      <w:rPr>
        <w:rFonts w:ascii="Arial" w:hAnsi="Arial" w:hint="default"/>
      </w:rPr>
    </w:lvl>
    <w:lvl w:ilvl="7" w:tplc="E7263E02" w:tentative="1">
      <w:start w:val="1"/>
      <w:numFmt w:val="bullet"/>
      <w:lvlText w:val="•"/>
      <w:lvlJc w:val="left"/>
      <w:pPr>
        <w:tabs>
          <w:tab w:val="num" w:pos="5760"/>
        </w:tabs>
        <w:ind w:left="5760" w:hanging="360"/>
      </w:pPr>
      <w:rPr>
        <w:rFonts w:ascii="Arial" w:hAnsi="Arial" w:hint="default"/>
      </w:rPr>
    </w:lvl>
    <w:lvl w:ilvl="8" w:tplc="47A023F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323F5393"/>
    <w:multiLevelType w:val="hybridMultilevel"/>
    <w:tmpl w:val="F1DC3F62"/>
    <w:lvl w:ilvl="0" w:tplc="E67CB97C">
      <w:start w:val="1"/>
      <w:numFmt w:val="bullet"/>
      <w:lvlText w:val="•"/>
      <w:lvlJc w:val="left"/>
      <w:pPr>
        <w:tabs>
          <w:tab w:val="num" w:pos="720"/>
        </w:tabs>
        <w:ind w:left="720" w:hanging="360"/>
      </w:pPr>
      <w:rPr>
        <w:rFonts w:ascii="Arial" w:hAnsi="Arial" w:hint="default"/>
      </w:rPr>
    </w:lvl>
    <w:lvl w:ilvl="1" w:tplc="4926879A">
      <w:start w:val="1"/>
      <w:numFmt w:val="bullet"/>
      <w:lvlText w:val="•"/>
      <w:lvlJc w:val="left"/>
      <w:pPr>
        <w:tabs>
          <w:tab w:val="num" w:pos="1440"/>
        </w:tabs>
        <w:ind w:left="1440" w:hanging="360"/>
      </w:pPr>
      <w:rPr>
        <w:rFonts w:ascii="Arial" w:hAnsi="Arial" w:hint="default"/>
      </w:rPr>
    </w:lvl>
    <w:lvl w:ilvl="2" w:tplc="9358FBE4" w:tentative="1">
      <w:start w:val="1"/>
      <w:numFmt w:val="bullet"/>
      <w:lvlText w:val="•"/>
      <w:lvlJc w:val="left"/>
      <w:pPr>
        <w:tabs>
          <w:tab w:val="num" w:pos="2160"/>
        </w:tabs>
        <w:ind w:left="2160" w:hanging="360"/>
      </w:pPr>
      <w:rPr>
        <w:rFonts w:ascii="Arial" w:hAnsi="Arial" w:hint="default"/>
      </w:rPr>
    </w:lvl>
    <w:lvl w:ilvl="3" w:tplc="141A8F76" w:tentative="1">
      <w:start w:val="1"/>
      <w:numFmt w:val="bullet"/>
      <w:lvlText w:val="•"/>
      <w:lvlJc w:val="left"/>
      <w:pPr>
        <w:tabs>
          <w:tab w:val="num" w:pos="2880"/>
        </w:tabs>
        <w:ind w:left="2880" w:hanging="360"/>
      </w:pPr>
      <w:rPr>
        <w:rFonts w:ascii="Arial" w:hAnsi="Arial" w:hint="default"/>
      </w:rPr>
    </w:lvl>
    <w:lvl w:ilvl="4" w:tplc="2FECD53E" w:tentative="1">
      <w:start w:val="1"/>
      <w:numFmt w:val="bullet"/>
      <w:lvlText w:val="•"/>
      <w:lvlJc w:val="left"/>
      <w:pPr>
        <w:tabs>
          <w:tab w:val="num" w:pos="3600"/>
        </w:tabs>
        <w:ind w:left="3600" w:hanging="360"/>
      </w:pPr>
      <w:rPr>
        <w:rFonts w:ascii="Arial" w:hAnsi="Arial" w:hint="default"/>
      </w:rPr>
    </w:lvl>
    <w:lvl w:ilvl="5" w:tplc="4FFCF6E8" w:tentative="1">
      <w:start w:val="1"/>
      <w:numFmt w:val="bullet"/>
      <w:lvlText w:val="•"/>
      <w:lvlJc w:val="left"/>
      <w:pPr>
        <w:tabs>
          <w:tab w:val="num" w:pos="4320"/>
        </w:tabs>
        <w:ind w:left="4320" w:hanging="360"/>
      </w:pPr>
      <w:rPr>
        <w:rFonts w:ascii="Arial" w:hAnsi="Arial" w:hint="default"/>
      </w:rPr>
    </w:lvl>
    <w:lvl w:ilvl="6" w:tplc="C45A616C" w:tentative="1">
      <w:start w:val="1"/>
      <w:numFmt w:val="bullet"/>
      <w:lvlText w:val="•"/>
      <w:lvlJc w:val="left"/>
      <w:pPr>
        <w:tabs>
          <w:tab w:val="num" w:pos="5040"/>
        </w:tabs>
        <w:ind w:left="5040" w:hanging="360"/>
      </w:pPr>
      <w:rPr>
        <w:rFonts w:ascii="Arial" w:hAnsi="Arial" w:hint="default"/>
      </w:rPr>
    </w:lvl>
    <w:lvl w:ilvl="7" w:tplc="00483BDE" w:tentative="1">
      <w:start w:val="1"/>
      <w:numFmt w:val="bullet"/>
      <w:lvlText w:val="•"/>
      <w:lvlJc w:val="left"/>
      <w:pPr>
        <w:tabs>
          <w:tab w:val="num" w:pos="5760"/>
        </w:tabs>
        <w:ind w:left="5760" w:hanging="360"/>
      </w:pPr>
      <w:rPr>
        <w:rFonts w:ascii="Arial" w:hAnsi="Arial" w:hint="default"/>
      </w:rPr>
    </w:lvl>
    <w:lvl w:ilvl="8" w:tplc="01022C3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35FA718B"/>
    <w:multiLevelType w:val="hybridMultilevel"/>
    <w:tmpl w:val="60BED378"/>
    <w:lvl w:ilvl="0" w:tplc="4F48E80C">
      <w:start w:val="1"/>
      <w:numFmt w:val="bullet"/>
      <w:lvlText w:val="•"/>
      <w:lvlJc w:val="left"/>
      <w:pPr>
        <w:tabs>
          <w:tab w:val="num" w:pos="720"/>
        </w:tabs>
        <w:ind w:left="720" w:hanging="360"/>
      </w:pPr>
      <w:rPr>
        <w:rFonts w:ascii="Arial" w:hAnsi="Arial" w:hint="default"/>
      </w:rPr>
    </w:lvl>
    <w:lvl w:ilvl="1" w:tplc="90D6E2F8">
      <w:start w:val="1"/>
      <w:numFmt w:val="bullet"/>
      <w:lvlText w:val="•"/>
      <w:lvlJc w:val="left"/>
      <w:pPr>
        <w:tabs>
          <w:tab w:val="num" w:pos="1440"/>
        </w:tabs>
        <w:ind w:left="1440" w:hanging="360"/>
      </w:pPr>
      <w:rPr>
        <w:rFonts w:ascii="Arial" w:hAnsi="Arial" w:hint="default"/>
      </w:rPr>
    </w:lvl>
    <w:lvl w:ilvl="2" w:tplc="DC96FAD4" w:tentative="1">
      <w:start w:val="1"/>
      <w:numFmt w:val="bullet"/>
      <w:lvlText w:val="•"/>
      <w:lvlJc w:val="left"/>
      <w:pPr>
        <w:tabs>
          <w:tab w:val="num" w:pos="2160"/>
        </w:tabs>
        <w:ind w:left="2160" w:hanging="360"/>
      </w:pPr>
      <w:rPr>
        <w:rFonts w:ascii="Arial" w:hAnsi="Arial" w:hint="default"/>
      </w:rPr>
    </w:lvl>
    <w:lvl w:ilvl="3" w:tplc="6172C77C" w:tentative="1">
      <w:start w:val="1"/>
      <w:numFmt w:val="bullet"/>
      <w:lvlText w:val="•"/>
      <w:lvlJc w:val="left"/>
      <w:pPr>
        <w:tabs>
          <w:tab w:val="num" w:pos="2880"/>
        </w:tabs>
        <w:ind w:left="2880" w:hanging="360"/>
      </w:pPr>
      <w:rPr>
        <w:rFonts w:ascii="Arial" w:hAnsi="Arial" w:hint="default"/>
      </w:rPr>
    </w:lvl>
    <w:lvl w:ilvl="4" w:tplc="85580AA0" w:tentative="1">
      <w:start w:val="1"/>
      <w:numFmt w:val="bullet"/>
      <w:lvlText w:val="•"/>
      <w:lvlJc w:val="left"/>
      <w:pPr>
        <w:tabs>
          <w:tab w:val="num" w:pos="3600"/>
        </w:tabs>
        <w:ind w:left="3600" w:hanging="360"/>
      </w:pPr>
      <w:rPr>
        <w:rFonts w:ascii="Arial" w:hAnsi="Arial" w:hint="default"/>
      </w:rPr>
    </w:lvl>
    <w:lvl w:ilvl="5" w:tplc="0D0E5666" w:tentative="1">
      <w:start w:val="1"/>
      <w:numFmt w:val="bullet"/>
      <w:lvlText w:val="•"/>
      <w:lvlJc w:val="left"/>
      <w:pPr>
        <w:tabs>
          <w:tab w:val="num" w:pos="4320"/>
        </w:tabs>
        <w:ind w:left="4320" w:hanging="360"/>
      </w:pPr>
      <w:rPr>
        <w:rFonts w:ascii="Arial" w:hAnsi="Arial" w:hint="default"/>
      </w:rPr>
    </w:lvl>
    <w:lvl w:ilvl="6" w:tplc="089E1664" w:tentative="1">
      <w:start w:val="1"/>
      <w:numFmt w:val="bullet"/>
      <w:lvlText w:val="•"/>
      <w:lvlJc w:val="left"/>
      <w:pPr>
        <w:tabs>
          <w:tab w:val="num" w:pos="5040"/>
        </w:tabs>
        <w:ind w:left="5040" w:hanging="360"/>
      </w:pPr>
      <w:rPr>
        <w:rFonts w:ascii="Arial" w:hAnsi="Arial" w:hint="default"/>
      </w:rPr>
    </w:lvl>
    <w:lvl w:ilvl="7" w:tplc="3D0A1384" w:tentative="1">
      <w:start w:val="1"/>
      <w:numFmt w:val="bullet"/>
      <w:lvlText w:val="•"/>
      <w:lvlJc w:val="left"/>
      <w:pPr>
        <w:tabs>
          <w:tab w:val="num" w:pos="5760"/>
        </w:tabs>
        <w:ind w:left="5760" w:hanging="360"/>
      </w:pPr>
      <w:rPr>
        <w:rFonts w:ascii="Arial" w:hAnsi="Arial" w:hint="default"/>
      </w:rPr>
    </w:lvl>
    <w:lvl w:ilvl="8" w:tplc="35264E3E"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360179BD"/>
    <w:multiLevelType w:val="hybridMultilevel"/>
    <w:tmpl w:val="F3EA0C42"/>
    <w:lvl w:ilvl="0" w:tplc="0AF6C29C">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7" w15:restartNumberingAfterBreak="0">
    <w:nsid w:val="377D6251"/>
    <w:multiLevelType w:val="hybridMultilevel"/>
    <w:tmpl w:val="F99203C6"/>
    <w:lvl w:ilvl="0" w:tplc="2C725DC8">
      <w:start w:val="1"/>
      <w:numFmt w:val="bullet"/>
      <w:lvlText w:val="–"/>
      <w:lvlJc w:val="left"/>
      <w:pPr>
        <w:tabs>
          <w:tab w:val="num" w:pos="720"/>
        </w:tabs>
        <w:ind w:left="720" w:hanging="360"/>
      </w:pPr>
      <w:rPr>
        <w:rFonts w:ascii="Microsoft YaHei" w:hAnsi="Microsoft YaHei" w:hint="default"/>
      </w:rPr>
    </w:lvl>
    <w:lvl w:ilvl="1" w:tplc="37F4D884">
      <w:start w:val="1"/>
      <w:numFmt w:val="bullet"/>
      <w:lvlText w:val="–"/>
      <w:lvlJc w:val="left"/>
      <w:pPr>
        <w:tabs>
          <w:tab w:val="num" w:pos="1440"/>
        </w:tabs>
        <w:ind w:left="1440" w:hanging="360"/>
      </w:pPr>
      <w:rPr>
        <w:rFonts w:ascii="Microsoft YaHei" w:hAnsi="Microsoft YaHei" w:hint="default"/>
      </w:rPr>
    </w:lvl>
    <w:lvl w:ilvl="2" w:tplc="E6F87800">
      <w:start w:val="1"/>
      <w:numFmt w:val="bullet"/>
      <w:lvlText w:val="–"/>
      <w:lvlJc w:val="left"/>
      <w:pPr>
        <w:tabs>
          <w:tab w:val="num" w:pos="2160"/>
        </w:tabs>
        <w:ind w:left="2160" w:hanging="360"/>
      </w:pPr>
      <w:rPr>
        <w:rFonts w:ascii="Microsoft YaHei" w:hAnsi="Microsoft YaHei" w:hint="default"/>
      </w:rPr>
    </w:lvl>
    <w:lvl w:ilvl="3" w:tplc="33FCCC94" w:tentative="1">
      <w:start w:val="1"/>
      <w:numFmt w:val="bullet"/>
      <w:lvlText w:val="–"/>
      <w:lvlJc w:val="left"/>
      <w:pPr>
        <w:tabs>
          <w:tab w:val="num" w:pos="2880"/>
        </w:tabs>
        <w:ind w:left="2880" w:hanging="360"/>
      </w:pPr>
      <w:rPr>
        <w:rFonts w:ascii="Microsoft YaHei" w:hAnsi="Microsoft YaHei" w:hint="default"/>
      </w:rPr>
    </w:lvl>
    <w:lvl w:ilvl="4" w:tplc="DBE8E6E2" w:tentative="1">
      <w:start w:val="1"/>
      <w:numFmt w:val="bullet"/>
      <w:lvlText w:val="–"/>
      <w:lvlJc w:val="left"/>
      <w:pPr>
        <w:tabs>
          <w:tab w:val="num" w:pos="3600"/>
        </w:tabs>
        <w:ind w:left="3600" w:hanging="360"/>
      </w:pPr>
      <w:rPr>
        <w:rFonts w:ascii="Microsoft YaHei" w:hAnsi="Microsoft YaHei" w:hint="default"/>
      </w:rPr>
    </w:lvl>
    <w:lvl w:ilvl="5" w:tplc="06987960" w:tentative="1">
      <w:start w:val="1"/>
      <w:numFmt w:val="bullet"/>
      <w:lvlText w:val="–"/>
      <w:lvlJc w:val="left"/>
      <w:pPr>
        <w:tabs>
          <w:tab w:val="num" w:pos="4320"/>
        </w:tabs>
        <w:ind w:left="4320" w:hanging="360"/>
      </w:pPr>
      <w:rPr>
        <w:rFonts w:ascii="Microsoft YaHei" w:hAnsi="Microsoft YaHei" w:hint="default"/>
      </w:rPr>
    </w:lvl>
    <w:lvl w:ilvl="6" w:tplc="F3084354" w:tentative="1">
      <w:start w:val="1"/>
      <w:numFmt w:val="bullet"/>
      <w:lvlText w:val="–"/>
      <w:lvlJc w:val="left"/>
      <w:pPr>
        <w:tabs>
          <w:tab w:val="num" w:pos="5040"/>
        </w:tabs>
        <w:ind w:left="5040" w:hanging="360"/>
      </w:pPr>
      <w:rPr>
        <w:rFonts w:ascii="Microsoft YaHei" w:hAnsi="Microsoft YaHei" w:hint="default"/>
      </w:rPr>
    </w:lvl>
    <w:lvl w:ilvl="7" w:tplc="37E47D88" w:tentative="1">
      <w:start w:val="1"/>
      <w:numFmt w:val="bullet"/>
      <w:lvlText w:val="–"/>
      <w:lvlJc w:val="left"/>
      <w:pPr>
        <w:tabs>
          <w:tab w:val="num" w:pos="5760"/>
        </w:tabs>
        <w:ind w:left="5760" w:hanging="360"/>
      </w:pPr>
      <w:rPr>
        <w:rFonts w:ascii="Microsoft YaHei" w:hAnsi="Microsoft YaHei" w:hint="default"/>
      </w:rPr>
    </w:lvl>
    <w:lvl w:ilvl="8" w:tplc="6BD66590" w:tentative="1">
      <w:start w:val="1"/>
      <w:numFmt w:val="bullet"/>
      <w:lvlText w:val="–"/>
      <w:lvlJc w:val="left"/>
      <w:pPr>
        <w:tabs>
          <w:tab w:val="num" w:pos="6480"/>
        </w:tabs>
        <w:ind w:left="6480" w:hanging="360"/>
      </w:pPr>
      <w:rPr>
        <w:rFonts w:ascii="Microsoft YaHei" w:hAnsi="Microsoft YaHei" w:hint="default"/>
      </w:rPr>
    </w:lvl>
  </w:abstractNum>
  <w:abstractNum w:abstractNumId="48" w15:restartNumberingAfterBreak="0">
    <w:nsid w:val="391F2AB9"/>
    <w:multiLevelType w:val="hybridMultilevel"/>
    <w:tmpl w:val="60028CAC"/>
    <w:lvl w:ilvl="0" w:tplc="42F0809E">
      <w:start w:val="1"/>
      <w:numFmt w:val="bullet"/>
      <w:lvlText w:val="–"/>
      <w:lvlJc w:val="left"/>
      <w:pPr>
        <w:tabs>
          <w:tab w:val="num" w:pos="720"/>
        </w:tabs>
        <w:ind w:left="720" w:hanging="360"/>
      </w:pPr>
      <w:rPr>
        <w:rFonts w:ascii="Microsoft YaHei" w:hAnsi="Microsoft YaHei" w:hint="default"/>
      </w:rPr>
    </w:lvl>
    <w:lvl w:ilvl="1" w:tplc="BA1E8136">
      <w:start w:val="1"/>
      <w:numFmt w:val="bullet"/>
      <w:lvlText w:val="–"/>
      <w:lvlJc w:val="left"/>
      <w:pPr>
        <w:tabs>
          <w:tab w:val="num" w:pos="1440"/>
        </w:tabs>
        <w:ind w:left="1440" w:hanging="360"/>
      </w:pPr>
      <w:rPr>
        <w:rFonts w:ascii="Microsoft YaHei" w:hAnsi="Microsoft YaHei" w:hint="default"/>
      </w:rPr>
    </w:lvl>
    <w:lvl w:ilvl="2" w:tplc="9970C248">
      <w:start w:val="1"/>
      <w:numFmt w:val="bullet"/>
      <w:lvlText w:val="–"/>
      <w:lvlJc w:val="left"/>
      <w:pPr>
        <w:tabs>
          <w:tab w:val="num" w:pos="2160"/>
        </w:tabs>
        <w:ind w:left="2160" w:hanging="360"/>
      </w:pPr>
      <w:rPr>
        <w:rFonts w:ascii="Microsoft YaHei" w:hAnsi="Microsoft YaHei" w:hint="default"/>
      </w:rPr>
    </w:lvl>
    <w:lvl w:ilvl="3" w:tplc="B4A83C32" w:tentative="1">
      <w:start w:val="1"/>
      <w:numFmt w:val="bullet"/>
      <w:lvlText w:val="–"/>
      <w:lvlJc w:val="left"/>
      <w:pPr>
        <w:tabs>
          <w:tab w:val="num" w:pos="2880"/>
        </w:tabs>
        <w:ind w:left="2880" w:hanging="360"/>
      </w:pPr>
      <w:rPr>
        <w:rFonts w:ascii="Microsoft YaHei" w:hAnsi="Microsoft YaHei" w:hint="default"/>
      </w:rPr>
    </w:lvl>
    <w:lvl w:ilvl="4" w:tplc="C66A5AB0" w:tentative="1">
      <w:start w:val="1"/>
      <w:numFmt w:val="bullet"/>
      <w:lvlText w:val="–"/>
      <w:lvlJc w:val="left"/>
      <w:pPr>
        <w:tabs>
          <w:tab w:val="num" w:pos="3600"/>
        </w:tabs>
        <w:ind w:left="3600" w:hanging="360"/>
      </w:pPr>
      <w:rPr>
        <w:rFonts w:ascii="Microsoft YaHei" w:hAnsi="Microsoft YaHei" w:hint="default"/>
      </w:rPr>
    </w:lvl>
    <w:lvl w:ilvl="5" w:tplc="6F208A30" w:tentative="1">
      <w:start w:val="1"/>
      <w:numFmt w:val="bullet"/>
      <w:lvlText w:val="–"/>
      <w:lvlJc w:val="left"/>
      <w:pPr>
        <w:tabs>
          <w:tab w:val="num" w:pos="4320"/>
        </w:tabs>
        <w:ind w:left="4320" w:hanging="360"/>
      </w:pPr>
      <w:rPr>
        <w:rFonts w:ascii="Microsoft YaHei" w:hAnsi="Microsoft YaHei" w:hint="default"/>
      </w:rPr>
    </w:lvl>
    <w:lvl w:ilvl="6" w:tplc="FD08E40E" w:tentative="1">
      <w:start w:val="1"/>
      <w:numFmt w:val="bullet"/>
      <w:lvlText w:val="–"/>
      <w:lvlJc w:val="left"/>
      <w:pPr>
        <w:tabs>
          <w:tab w:val="num" w:pos="5040"/>
        </w:tabs>
        <w:ind w:left="5040" w:hanging="360"/>
      </w:pPr>
      <w:rPr>
        <w:rFonts w:ascii="Microsoft YaHei" w:hAnsi="Microsoft YaHei" w:hint="default"/>
      </w:rPr>
    </w:lvl>
    <w:lvl w:ilvl="7" w:tplc="6B32D566" w:tentative="1">
      <w:start w:val="1"/>
      <w:numFmt w:val="bullet"/>
      <w:lvlText w:val="–"/>
      <w:lvlJc w:val="left"/>
      <w:pPr>
        <w:tabs>
          <w:tab w:val="num" w:pos="5760"/>
        </w:tabs>
        <w:ind w:left="5760" w:hanging="360"/>
      </w:pPr>
      <w:rPr>
        <w:rFonts w:ascii="Microsoft YaHei" w:hAnsi="Microsoft YaHei" w:hint="default"/>
      </w:rPr>
    </w:lvl>
    <w:lvl w:ilvl="8" w:tplc="369457AA" w:tentative="1">
      <w:start w:val="1"/>
      <w:numFmt w:val="bullet"/>
      <w:lvlText w:val="–"/>
      <w:lvlJc w:val="left"/>
      <w:pPr>
        <w:tabs>
          <w:tab w:val="num" w:pos="6480"/>
        </w:tabs>
        <w:ind w:left="6480" w:hanging="360"/>
      </w:pPr>
      <w:rPr>
        <w:rFonts w:ascii="Microsoft YaHei" w:hAnsi="Microsoft YaHei" w:hint="default"/>
      </w:rPr>
    </w:lvl>
  </w:abstractNum>
  <w:abstractNum w:abstractNumId="49" w15:restartNumberingAfterBreak="0">
    <w:nsid w:val="39831206"/>
    <w:multiLevelType w:val="hybridMultilevel"/>
    <w:tmpl w:val="86BC449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3C891CBF"/>
    <w:multiLevelType w:val="hybridMultilevel"/>
    <w:tmpl w:val="E8742A50"/>
    <w:lvl w:ilvl="0" w:tplc="8CCCFDF4">
      <w:start w:val="1"/>
      <w:numFmt w:val="bullet"/>
      <w:lvlText w:val="–"/>
      <w:lvlJc w:val="left"/>
      <w:pPr>
        <w:tabs>
          <w:tab w:val="num" w:pos="720"/>
        </w:tabs>
        <w:ind w:left="720" w:hanging="360"/>
      </w:pPr>
      <w:rPr>
        <w:rFonts w:ascii="Microsoft YaHei" w:hAnsi="Microsoft YaHei" w:hint="default"/>
      </w:rPr>
    </w:lvl>
    <w:lvl w:ilvl="1" w:tplc="0C6E2C56">
      <w:start w:val="1"/>
      <w:numFmt w:val="bullet"/>
      <w:lvlText w:val="–"/>
      <w:lvlJc w:val="left"/>
      <w:pPr>
        <w:tabs>
          <w:tab w:val="num" w:pos="1440"/>
        </w:tabs>
        <w:ind w:left="1440" w:hanging="360"/>
      </w:pPr>
      <w:rPr>
        <w:rFonts w:ascii="Microsoft YaHei" w:hAnsi="Microsoft YaHei" w:hint="default"/>
      </w:rPr>
    </w:lvl>
    <w:lvl w:ilvl="2" w:tplc="26807EEE">
      <w:start w:val="1"/>
      <w:numFmt w:val="bullet"/>
      <w:lvlText w:val="–"/>
      <w:lvlJc w:val="left"/>
      <w:pPr>
        <w:tabs>
          <w:tab w:val="num" w:pos="2160"/>
        </w:tabs>
        <w:ind w:left="2160" w:hanging="360"/>
      </w:pPr>
      <w:rPr>
        <w:rFonts w:ascii="Microsoft YaHei" w:hAnsi="Microsoft YaHei" w:hint="default"/>
      </w:rPr>
    </w:lvl>
    <w:lvl w:ilvl="3" w:tplc="055017E4" w:tentative="1">
      <w:start w:val="1"/>
      <w:numFmt w:val="bullet"/>
      <w:lvlText w:val="–"/>
      <w:lvlJc w:val="left"/>
      <w:pPr>
        <w:tabs>
          <w:tab w:val="num" w:pos="2880"/>
        </w:tabs>
        <w:ind w:left="2880" w:hanging="360"/>
      </w:pPr>
      <w:rPr>
        <w:rFonts w:ascii="Microsoft YaHei" w:hAnsi="Microsoft YaHei" w:hint="default"/>
      </w:rPr>
    </w:lvl>
    <w:lvl w:ilvl="4" w:tplc="EF8A425E" w:tentative="1">
      <w:start w:val="1"/>
      <w:numFmt w:val="bullet"/>
      <w:lvlText w:val="–"/>
      <w:lvlJc w:val="left"/>
      <w:pPr>
        <w:tabs>
          <w:tab w:val="num" w:pos="3600"/>
        </w:tabs>
        <w:ind w:left="3600" w:hanging="360"/>
      </w:pPr>
      <w:rPr>
        <w:rFonts w:ascii="Microsoft YaHei" w:hAnsi="Microsoft YaHei" w:hint="default"/>
      </w:rPr>
    </w:lvl>
    <w:lvl w:ilvl="5" w:tplc="81889E4C" w:tentative="1">
      <w:start w:val="1"/>
      <w:numFmt w:val="bullet"/>
      <w:lvlText w:val="–"/>
      <w:lvlJc w:val="left"/>
      <w:pPr>
        <w:tabs>
          <w:tab w:val="num" w:pos="4320"/>
        </w:tabs>
        <w:ind w:left="4320" w:hanging="360"/>
      </w:pPr>
      <w:rPr>
        <w:rFonts w:ascii="Microsoft YaHei" w:hAnsi="Microsoft YaHei" w:hint="default"/>
      </w:rPr>
    </w:lvl>
    <w:lvl w:ilvl="6" w:tplc="51D031C6" w:tentative="1">
      <w:start w:val="1"/>
      <w:numFmt w:val="bullet"/>
      <w:lvlText w:val="–"/>
      <w:lvlJc w:val="left"/>
      <w:pPr>
        <w:tabs>
          <w:tab w:val="num" w:pos="5040"/>
        </w:tabs>
        <w:ind w:left="5040" w:hanging="360"/>
      </w:pPr>
      <w:rPr>
        <w:rFonts w:ascii="Microsoft YaHei" w:hAnsi="Microsoft YaHei" w:hint="default"/>
      </w:rPr>
    </w:lvl>
    <w:lvl w:ilvl="7" w:tplc="F3F490FC" w:tentative="1">
      <w:start w:val="1"/>
      <w:numFmt w:val="bullet"/>
      <w:lvlText w:val="–"/>
      <w:lvlJc w:val="left"/>
      <w:pPr>
        <w:tabs>
          <w:tab w:val="num" w:pos="5760"/>
        </w:tabs>
        <w:ind w:left="5760" w:hanging="360"/>
      </w:pPr>
      <w:rPr>
        <w:rFonts w:ascii="Microsoft YaHei" w:hAnsi="Microsoft YaHei" w:hint="default"/>
      </w:rPr>
    </w:lvl>
    <w:lvl w:ilvl="8" w:tplc="7DCC7012" w:tentative="1">
      <w:start w:val="1"/>
      <w:numFmt w:val="bullet"/>
      <w:lvlText w:val="–"/>
      <w:lvlJc w:val="left"/>
      <w:pPr>
        <w:tabs>
          <w:tab w:val="num" w:pos="6480"/>
        </w:tabs>
        <w:ind w:left="6480" w:hanging="360"/>
      </w:pPr>
      <w:rPr>
        <w:rFonts w:ascii="Microsoft YaHei" w:hAnsi="Microsoft YaHei" w:hint="default"/>
      </w:rPr>
    </w:lvl>
  </w:abstractNum>
  <w:abstractNum w:abstractNumId="51" w15:restartNumberingAfterBreak="0">
    <w:nsid w:val="3D757308"/>
    <w:multiLevelType w:val="hybridMultilevel"/>
    <w:tmpl w:val="88BABB20"/>
    <w:lvl w:ilvl="0" w:tplc="41642548">
      <w:start w:val="1"/>
      <w:numFmt w:val="bullet"/>
      <w:lvlText w:val="•"/>
      <w:lvlJc w:val="left"/>
      <w:pPr>
        <w:tabs>
          <w:tab w:val="num" w:pos="720"/>
        </w:tabs>
        <w:ind w:left="720" w:hanging="360"/>
      </w:pPr>
      <w:rPr>
        <w:rFonts w:ascii="Arial" w:hAnsi="Arial" w:hint="default"/>
      </w:rPr>
    </w:lvl>
    <w:lvl w:ilvl="1" w:tplc="905205B6">
      <w:start w:val="1"/>
      <w:numFmt w:val="bullet"/>
      <w:lvlText w:val="•"/>
      <w:lvlJc w:val="left"/>
      <w:pPr>
        <w:tabs>
          <w:tab w:val="num" w:pos="1440"/>
        </w:tabs>
        <w:ind w:left="1440" w:hanging="360"/>
      </w:pPr>
      <w:rPr>
        <w:rFonts w:ascii="Arial" w:hAnsi="Arial" w:hint="default"/>
      </w:rPr>
    </w:lvl>
    <w:lvl w:ilvl="2" w:tplc="5E12765A" w:tentative="1">
      <w:start w:val="1"/>
      <w:numFmt w:val="bullet"/>
      <w:lvlText w:val="•"/>
      <w:lvlJc w:val="left"/>
      <w:pPr>
        <w:tabs>
          <w:tab w:val="num" w:pos="2160"/>
        </w:tabs>
        <w:ind w:left="2160" w:hanging="360"/>
      </w:pPr>
      <w:rPr>
        <w:rFonts w:ascii="Arial" w:hAnsi="Arial" w:hint="default"/>
      </w:rPr>
    </w:lvl>
    <w:lvl w:ilvl="3" w:tplc="FEB65362" w:tentative="1">
      <w:start w:val="1"/>
      <w:numFmt w:val="bullet"/>
      <w:lvlText w:val="•"/>
      <w:lvlJc w:val="left"/>
      <w:pPr>
        <w:tabs>
          <w:tab w:val="num" w:pos="2880"/>
        </w:tabs>
        <w:ind w:left="2880" w:hanging="360"/>
      </w:pPr>
      <w:rPr>
        <w:rFonts w:ascii="Arial" w:hAnsi="Arial" w:hint="default"/>
      </w:rPr>
    </w:lvl>
    <w:lvl w:ilvl="4" w:tplc="4B8C9E6E" w:tentative="1">
      <w:start w:val="1"/>
      <w:numFmt w:val="bullet"/>
      <w:lvlText w:val="•"/>
      <w:lvlJc w:val="left"/>
      <w:pPr>
        <w:tabs>
          <w:tab w:val="num" w:pos="3600"/>
        </w:tabs>
        <w:ind w:left="3600" w:hanging="360"/>
      </w:pPr>
      <w:rPr>
        <w:rFonts w:ascii="Arial" w:hAnsi="Arial" w:hint="default"/>
      </w:rPr>
    </w:lvl>
    <w:lvl w:ilvl="5" w:tplc="4AC85404" w:tentative="1">
      <w:start w:val="1"/>
      <w:numFmt w:val="bullet"/>
      <w:lvlText w:val="•"/>
      <w:lvlJc w:val="left"/>
      <w:pPr>
        <w:tabs>
          <w:tab w:val="num" w:pos="4320"/>
        </w:tabs>
        <w:ind w:left="4320" w:hanging="360"/>
      </w:pPr>
      <w:rPr>
        <w:rFonts w:ascii="Arial" w:hAnsi="Arial" w:hint="default"/>
      </w:rPr>
    </w:lvl>
    <w:lvl w:ilvl="6" w:tplc="885A50FE" w:tentative="1">
      <w:start w:val="1"/>
      <w:numFmt w:val="bullet"/>
      <w:lvlText w:val="•"/>
      <w:lvlJc w:val="left"/>
      <w:pPr>
        <w:tabs>
          <w:tab w:val="num" w:pos="5040"/>
        </w:tabs>
        <w:ind w:left="5040" w:hanging="360"/>
      </w:pPr>
      <w:rPr>
        <w:rFonts w:ascii="Arial" w:hAnsi="Arial" w:hint="default"/>
      </w:rPr>
    </w:lvl>
    <w:lvl w:ilvl="7" w:tplc="85BAD560" w:tentative="1">
      <w:start w:val="1"/>
      <w:numFmt w:val="bullet"/>
      <w:lvlText w:val="•"/>
      <w:lvlJc w:val="left"/>
      <w:pPr>
        <w:tabs>
          <w:tab w:val="num" w:pos="5760"/>
        </w:tabs>
        <w:ind w:left="5760" w:hanging="360"/>
      </w:pPr>
      <w:rPr>
        <w:rFonts w:ascii="Arial" w:hAnsi="Arial" w:hint="default"/>
      </w:rPr>
    </w:lvl>
    <w:lvl w:ilvl="8" w:tplc="4F807472"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3F2F2582"/>
    <w:multiLevelType w:val="hybridMultilevel"/>
    <w:tmpl w:val="47BC79B2"/>
    <w:lvl w:ilvl="0" w:tplc="0E5EA0B6">
      <w:start w:val="1"/>
      <w:numFmt w:val="bullet"/>
      <w:lvlText w:val="•"/>
      <w:lvlJc w:val="left"/>
      <w:pPr>
        <w:tabs>
          <w:tab w:val="num" w:pos="720"/>
        </w:tabs>
        <w:ind w:left="720" w:hanging="360"/>
      </w:pPr>
      <w:rPr>
        <w:rFonts w:ascii="Arial" w:hAnsi="Arial" w:hint="default"/>
      </w:rPr>
    </w:lvl>
    <w:lvl w:ilvl="1" w:tplc="03E6D3D6">
      <w:start w:val="1"/>
      <w:numFmt w:val="bullet"/>
      <w:lvlText w:val="•"/>
      <w:lvlJc w:val="left"/>
      <w:pPr>
        <w:tabs>
          <w:tab w:val="num" w:pos="1440"/>
        </w:tabs>
        <w:ind w:left="1440" w:hanging="360"/>
      </w:pPr>
      <w:rPr>
        <w:rFonts w:ascii="Arial" w:hAnsi="Arial" w:hint="default"/>
      </w:rPr>
    </w:lvl>
    <w:lvl w:ilvl="2" w:tplc="5F0A5D90" w:tentative="1">
      <w:start w:val="1"/>
      <w:numFmt w:val="bullet"/>
      <w:lvlText w:val="•"/>
      <w:lvlJc w:val="left"/>
      <w:pPr>
        <w:tabs>
          <w:tab w:val="num" w:pos="2160"/>
        </w:tabs>
        <w:ind w:left="2160" w:hanging="360"/>
      </w:pPr>
      <w:rPr>
        <w:rFonts w:ascii="Arial" w:hAnsi="Arial" w:hint="default"/>
      </w:rPr>
    </w:lvl>
    <w:lvl w:ilvl="3" w:tplc="B846CA2E" w:tentative="1">
      <w:start w:val="1"/>
      <w:numFmt w:val="bullet"/>
      <w:lvlText w:val="•"/>
      <w:lvlJc w:val="left"/>
      <w:pPr>
        <w:tabs>
          <w:tab w:val="num" w:pos="2880"/>
        </w:tabs>
        <w:ind w:left="2880" w:hanging="360"/>
      </w:pPr>
      <w:rPr>
        <w:rFonts w:ascii="Arial" w:hAnsi="Arial" w:hint="default"/>
      </w:rPr>
    </w:lvl>
    <w:lvl w:ilvl="4" w:tplc="ECA05CB2" w:tentative="1">
      <w:start w:val="1"/>
      <w:numFmt w:val="bullet"/>
      <w:lvlText w:val="•"/>
      <w:lvlJc w:val="left"/>
      <w:pPr>
        <w:tabs>
          <w:tab w:val="num" w:pos="3600"/>
        </w:tabs>
        <w:ind w:left="3600" w:hanging="360"/>
      </w:pPr>
      <w:rPr>
        <w:rFonts w:ascii="Arial" w:hAnsi="Arial" w:hint="default"/>
      </w:rPr>
    </w:lvl>
    <w:lvl w:ilvl="5" w:tplc="92DEF9E8" w:tentative="1">
      <w:start w:val="1"/>
      <w:numFmt w:val="bullet"/>
      <w:lvlText w:val="•"/>
      <w:lvlJc w:val="left"/>
      <w:pPr>
        <w:tabs>
          <w:tab w:val="num" w:pos="4320"/>
        </w:tabs>
        <w:ind w:left="4320" w:hanging="360"/>
      </w:pPr>
      <w:rPr>
        <w:rFonts w:ascii="Arial" w:hAnsi="Arial" w:hint="default"/>
      </w:rPr>
    </w:lvl>
    <w:lvl w:ilvl="6" w:tplc="E09EC336" w:tentative="1">
      <w:start w:val="1"/>
      <w:numFmt w:val="bullet"/>
      <w:lvlText w:val="•"/>
      <w:lvlJc w:val="left"/>
      <w:pPr>
        <w:tabs>
          <w:tab w:val="num" w:pos="5040"/>
        </w:tabs>
        <w:ind w:left="5040" w:hanging="360"/>
      </w:pPr>
      <w:rPr>
        <w:rFonts w:ascii="Arial" w:hAnsi="Arial" w:hint="default"/>
      </w:rPr>
    </w:lvl>
    <w:lvl w:ilvl="7" w:tplc="6AD83856" w:tentative="1">
      <w:start w:val="1"/>
      <w:numFmt w:val="bullet"/>
      <w:lvlText w:val="•"/>
      <w:lvlJc w:val="left"/>
      <w:pPr>
        <w:tabs>
          <w:tab w:val="num" w:pos="5760"/>
        </w:tabs>
        <w:ind w:left="5760" w:hanging="360"/>
      </w:pPr>
      <w:rPr>
        <w:rFonts w:ascii="Arial" w:hAnsi="Arial" w:hint="default"/>
      </w:rPr>
    </w:lvl>
    <w:lvl w:ilvl="8" w:tplc="C35E8DF2"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40CC250F"/>
    <w:multiLevelType w:val="hybridMultilevel"/>
    <w:tmpl w:val="E88CDB90"/>
    <w:lvl w:ilvl="0" w:tplc="D2AA6152">
      <w:start w:val="1"/>
      <w:numFmt w:val="bullet"/>
      <w:lvlText w:val="•"/>
      <w:lvlJc w:val="left"/>
      <w:pPr>
        <w:tabs>
          <w:tab w:val="num" w:pos="720"/>
        </w:tabs>
        <w:ind w:left="720" w:hanging="360"/>
      </w:pPr>
      <w:rPr>
        <w:rFonts w:ascii="Arial" w:hAnsi="Arial" w:hint="default"/>
      </w:rPr>
    </w:lvl>
    <w:lvl w:ilvl="1" w:tplc="EA0690B4">
      <w:start w:val="1"/>
      <w:numFmt w:val="bullet"/>
      <w:lvlText w:val="•"/>
      <w:lvlJc w:val="left"/>
      <w:pPr>
        <w:tabs>
          <w:tab w:val="num" w:pos="1440"/>
        </w:tabs>
        <w:ind w:left="1440" w:hanging="360"/>
      </w:pPr>
      <w:rPr>
        <w:rFonts w:ascii="Arial" w:hAnsi="Arial" w:hint="default"/>
      </w:rPr>
    </w:lvl>
    <w:lvl w:ilvl="2" w:tplc="BFD8568C" w:tentative="1">
      <w:start w:val="1"/>
      <w:numFmt w:val="bullet"/>
      <w:lvlText w:val="•"/>
      <w:lvlJc w:val="left"/>
      <w:pPr>
        <w:tabs>
          <w:tab w:val="num" w:pos="2160"/>
        </w:tabs>
        <w:ind w:left="2160" w:hanging="360"/>
      </w:pPr>
      <w:rPr>
        <w:rFonts w:ascii="Arial" w:hAnsi="Arial" w:hint="default"/>
      </w:rPr>
    </w:lvl>
    <w:lvl w:ilvl="3" w:tplc="B80E80D2" w:tentative="1">
      <w:start w:val="1"/>
      <w:numFmt w:val="bullet"/>
      <w:lvlText w:val="•"/>
      <w:lvlJc w:val="left"/>
      <w:pPr>
        <w:tabs>
          <w:tab w:val="num" w:pos="2880"/>
        </w:tabs>
        <w:ind w:left="2880" w:hanging="360"/>
      </w:pPr>
      <w:rPr>
        <w:rFonts w:ascii="Arial" w:hAnsi="Arial" w:hint="default"/>
      </w:rPr>
    </w:lvl>
    <w:lvl w:ilvl="4" w:tplc="9C6C449C" w:tentative="1">
      <w:start w:val="1"/>
      <w:numFmt w:val="bullet"/>
      <w:lvlText w:val="•"/>
      <w:lvlJc w:val="left"/>
      <w:pPr>
        <w:tabs>
          <w:tab w:val="num" w:pos="3600"/>
        </w:tabs>
        <w:ind w:left="3600" w:hanging="360"/>
      </w:pPr>
      <w:rPr>
        <w:rFonts w:ascii="Arial" w:hAnsi="Arial" w:hint="default"/>
      </w:rPr>
    </w:lvl>
    <w:lvl w:ilvl="5" w:tplc="744E382E" w:tentative="1">
      <w:start w:val="1"/>
      <w:numFmt w:val="bullet"/>
      <w:lvlText w:val="•"/>
      <w:lvlJc w:val="left"/>
      <w:pPr>
        <w:tabs>
          <w:tab w:val="num" w:pos="4320"/>
        </w:tabs>
        <w:ind w:left="4320" w:hanging="360"/>
      </w:pPr>
      <w:rPr>
        <w:rFonts w:ascii="Arial" w:hAnsi="Arial" w:hint="default"/>
      </w:rPr>
    </w:lvl>
    <w:lvl w:ilvl="6" w:tplc="BB206FF6" w:tentative="1">
      <w:start w:val="1"/>
      <w:numFmt w:val="bullet"/>
      <w:lvlText w:val="•"/>
      <w:lvlJc w:val="left"/>
      <w:pPr>
        <w:tabs>
          <w:tab w:val="num" w:pos="5040"/>
        </w:tabs>
        <w:ind w:left="5040" w:hanging="360"/>
      </w:pPr>
      <w:rPr>
        <w:rFonts w:ascii="Arial" w:hAnsi="Arial" w:hint="default"/>
      </w:rPr>
    </w:lvl>
    <w:lvl w:ilvl="7" w:tplc="88107108" w:tentative="1">
      <w:start w:val="1"/>
      <w:numFmt w:val="bullet"/>
      <w:lvlText w:val="•"/>
      <w:lvlJc w:val="left"/>
      <w:pPr>
        <w:tabs>
          <w:tab w:val="num" w:pos="5760"/>
        </w:tabs>
        <w:ind w:left="5760" w:hanging="360"/>
      </w:pPr>
      <w:rPr>
        <w:rFonts w:ascii="Arial" w:hAnsi="Arial" w:hint="default"/>
      </w:rPr>
    </w:lvl>
    <w:lvl w:ilvl="8" w:tplc="A634BC76"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4209055C"/>
    <w:multiLevelType w:val="hybridMultilevel"/>
    <w:tmpl w:val="A68270AC"/>
    <w:lvl w:ilvl="0" w:tplc="123847DA">
      <w:start w:val="1"/>
      <w:numFmt w:val="bullet"/>
      <w:lvlText w:val="–"/>
      <w:lvlJc w:val="left"/>
      <w:pPr>
        <w:tabs>
          <w:tab w:val="num" w:pos="720"/>
        </w:tabs>
        <w:ind w:left="720" w:hanging="360"/>
      </w:pPr>
      <w:rPr>
        <w:rFonts w:ascii="Microsoft YaHei" w:hAnsi="Microsoft YaHei" w:hint="default"/>
      </w:rPr>
    </w:lvl>
    <w:lvl w:ilvl="1" w:tplc="C6A08C4A">
      <w:start w:val="1"/>
      <w:numFmt w:val="bullet"/>
      <w:lvlText w:val="–"/>
      <w:lvlJc w:val="left"/>
      <w:pPr>
        <w:tabs>
          <w:tab w:val="num" w:pos="1440"/>
        </w:tabs>
        <w:ind w:left="1440" w:hanging="360"/>
      </w:pPr>
      <w:rPr>
        <w:rFonts w:ascii="Microsoft YaHei" w:hAnsi="Microsoft YaHei" w:hint="default"/>
      </w:rPr>
    </w:lvl>
    <w:lvl w:ilvl="2" w:tplc="8B62ADC0">
      <w:start w:val="1"/>
      <w:numFmt w:val="bullet"/>
      <w:lvlText w:val="–"/>
      <w:lvlJc w:val="left"/>
      <w:pPr>
        <w:tabs>
          <w:tab w:val="num" w:pos="2160"/>
        </w:tabs>
        <w:ind w:left="2160" w:hanging="360"/>
      </w:pPr>
      <w:rPr>
        <w:rFonts w:ascii="Microsoft YaHei" w:hAnsi="Microsoft YaHei" w:hint="default"/>
      </w:rPr>
    </w:lvl>
    <w:lvl w:ilvl="3" w:tplc="4C6A00B6" w:tentative="1">
      <w:start w:val="1"/>
      <w:numFmt w:val="bullet"/>
      <w:lvlText w:val="–"/>
      <w:lvlJc w:val="left"/>
      <w:pPr>
        <w:tabs>
          <w:tab w:val="num" w:pos="2880"/>
        </w:tabs>
        <w:ind w:left="2880" w:hanging="360"/>
      </w:pPr>
      <w:rPr>
        <w:rFonts w:ascii="Microsoft YaHei" w:hAnsi="Microsoft YaHei" w:hint="default"/>
      </w:rPr>
    </w:lvl>
    <w:lvl w:ilvl="4" w:tplc="A400FDB0" w:tentative="1">
      <w:start w:val="1"/>
      <w:numFmt w:val="bullet"/>
      <w:lvlText w:val="–"/>
      <w:lvlJc w:val="left"/>
      <w:pPr>
        <w:tabs>
          <w:tab w:val="num" w:pos="3600"/>
        </w:tabs>
        <w:ind w:left="3600" w:hanging="360"/>
      </w:pPr>
      <w:rPr>
        <w:rFonts w:ascii="Microsoft YaHei" w:hAnsi="Microsoft YaHei" w:hint="default"/>
      </w:rPr>
    </w:lvl>
    <w:lvl w:ilvl="5" w:tplc="003EB1C2" w:tentative="1">
      <w:start w:val="1"/>
      <w:numFmt w:val="bullet"/>
      <w:lvlText w:val="–"/>
      <w:lvlJc w:val="left"/>
      <w:pPr>
        <w:tabs>
          <w:tab w:val="num" w:pos="4320"/>
        </w:tabs>
        <w:ind w:left="4320" w:hanging="360"/>
      </w:pPr>
      <w:rPr>
        <w:rFonts w:ascii="Microsoft YaHei" w:hAnsi="Microsoft YaHei" w:hint="default"/>
      </w:rPr>
    </w:lvl>
    <w:lvl w:ilvl="6" w:tplc="CEE60CE2" w:tentative="1">
      <w:start w:val="1"/>
      <w:numFmt w:val="bullet"/>
      <w:lvlText w:val="–"/>
      <w:lvlJc w:val="left"/>
      <w:pPr>
        <w:tabs>
          <w:tab w:val="num" w:pos="5040"/>
        </w:tabs>
        <w:ind w:left="5040" w:hanging="360"/>
      </w:pPr>
      <w:rPr>
        <w:rFonts w:ascii="Microsoft YaHei" w:hAnsi="Microsoft YaHei" w:hint="default"/>
      </w:rPr>
    </w:lvl>
    <w:lvl w:ilvl="7" w:tplc="AFD4E07E" w:tentative="1">
      <w:start w:val="1"/>
      <w:numFmt w:val="bullet"/>
      <w:lvlText w:val="–"/>
      <w:lvlJc w:val="left"/>
      <w:pPr>
        <w:tabs>
          <w:tab w:val="num" w:pos="5760"/>
        </w:tabs>
        <w:ind w:left="5760" w:hanging="360"/>
      </w:pPr>
      <w:rPr>
        <w:rFonts w:ascii="Microsoft YaHei" w:hAnsi="Microsoft YaHei" w:hint="default"/>
      </w:rPr>
    </w:lvl>
    <w:lvl w:ilvl="8" w:tplc="BB4CD1B4" w:tentative="1">
      <w:start w:val="1"/>
      <w:numFmt w:val="bullet"/>
      <w:lvlText w:val="–"/>
      <w:lvlJc w:val="left"/>
      <w:pPr>
        <w:tabs>
          <w:tab w:val="num" w:pos="6480"/>
        </w:tabs>
        <w:ind w:left="6480" w:hanging="360"/>
      </w:pPr>
      <w:rPr>
        <w:rFonts w:ascii="Microsoft YaHei" w:hAnsi="Microsoft YaHei" w:hint="default"/>
      </w:rPr>
    </w:lvl>
  </w:abstractNum>
  <w:abstractNum w:abstractNumId="55" w15:restartNumberingAfterBreak="0">
    <w:nsid w:val="425D2068"/>
    <w:multiLevelType w:val="hybridMultilevel"/>
    <w:tmpl w:val="D414A50E"/>
    <w:lvl w:ilvl="0" w:tplc="FFFFFFFF">
      <w:start w:val="1"/>
      <w:numFmt w:val="decimal"/>
      <w:lvlText w:val="%1."/>
      <w:lvlJc w:val="left"/>
      <w:pPr>
        <w:ind w:left="720" w:hanging="360"/>
      </w:pPr>
      <w:rPr>
        <w:rFonts w:hint="default"/>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15:restartNumberingAfterBreak="0">
    <w:nsid w:val="43E268F5"/>
    <w:multiLevelType w:val="hybridMultilevel"/>
    <w:tmpl w:val="83BEA61A"/>
    <w:lvl w:ilvl="0" w:tplc="DD441BC2">
      <w:start w:val="1"/>
      <w:numFmt w:val="bullet"/>
      <w:lvlText w:val="•"/>
      <w:lvlJc w:val="left"/>
      <w:pPr>
        <w:tabs>
          <w:tab w:val="num" w:pos="720"/>
        </w:tabs>
        <w:ind w:left="720" w:hanging="360"/>
      </w:pPr>
      <w:rPr>
        <w:rFonts w:ascii="Arial" w:hAnsi="Arial" w:hint="default"/>
      </w:rPr>
    </w:lvl>
    <w:lvl w:ilvl="1" w:tplc="46E40820">
      <w:start w:val="1"/>
      <w:numFmt w:val="bullet"/>
      <w:lvlText w:val="•"/>
      <w:lvlJc w:val="left"/>
      <w:pPr>
        <w:tabs>
          <w:tab w:val="num" w:pos="1440"/>
        </w:tabs>
        <w:ind w:left="1440" w:hanging="360"/>
      </w:pPr>
      <w:rPr>
        <w:rFonts w:ascii="Arial" w:hAnsi="Arial" w:hint="default"/>
      </w:rPr>
    </w:lvl>
    <w:lvl w:ilvl="2" w:tplc="F8F448E2" w:tentative="1">
      <w:start w:val="1"/>
      <w:numFmt w:val="bullet"/>
      <w:lvlText w:val="•"/>
      <w:lvlJc w:val="left"/>
      <w:pPr>
        <w:tabs>
          <w:tab w:val="num" w:pos="2160"/>
        </w:tabs>
        <w:ind w:left="2160" w:hanging="360"/>
      </w:pPr>
      <w:rPr>
        <w:rFonts w:ascii="Arial" w:hAnsi="Arial" w:hint="default"/>
      </w:rPr>
    </w:lvl>
    <w:lvl w:ilvl="3" w:tplc="6358BBCE" w:tentative="1">
      <w:start w:val="1"/>
      <w:numFmt w:val="bullet"/>
      <w:lvlText w:val="•"/>
      <w:lvlJc w:val="left"/>
      <w:pPr>
        <w:tabs>
          <w:tab w:val="num" w:pos="2880"/>
        </w:tabs>
        <w:ind w:left="2880" w:hanging="360"/>
      </w:pPr>
      <w:rPr>
        <w:rFonts w:ascii="Arial" w:hAnsi="Arial" w:hint="default"/>
      </w:rPr>
    </w:lvl>
    <w:lvl w:ilvl="4" w:tplc="63760F5A" w:tentative="1">
      <w:start w:val="1"/>
      <w:numFmt w:val="bullet"/>
      <w:lvlText w:val="•"/>
      <w:lvlJc w:val="left"/>
      <w:pPr>
        <w:tabs>
          <w:tab w:val="num" w:pos="3600"/>
        </w:tabs>
        <w:ind w:left="3600" w:hanging="360"/>
      </w:pPr>
      <w:rPr>
        <w:rFonts w:ascii="Arial" w:hAnsi="Arial" w:hint="default"/>
      </w:rPr>
    </w:lvl>
    <w:lvl w:ilvl="5" w:tplc="4942B78A" w:tentative="1">
      <w:start w:val="1"/>
      <w:numFmt w:val="bullet"/>
      <w:lvlText w:val="•"/>
      <w:lvlJc w:val="left"/>
      <w:pPr>
        <w:tabs>
          <w:tab w:val="num" w:pos="4320"/>
        </w:tabs>
        <w:ind w:left="4320" w:hanging="360"/>
      </w:pPr>
      <w:rPr>
        <w:rFonts w:ascii="Arial" w:hAnsi="Arial" w:hint="default"/>
      </w:rPr>
    </w:lvl>
    <w:lvl w:ilvl="6" w:tplc="C0A4F950" w:tentative="1">
      <w:start w:val="1"/>
      <w:numFmt w:val="bullet"/>
      <w:lvlText w:val="•"/>
      <w:lvlJc w:val="left"/>
      <w:pPr>
        <w:tabs>
          <w:tab w:val="num" w:pos="5040"/>
        </w:tabs>
        <w:ind w:left="5040" w:hanging="360"/>
      </w:pPr>
      <w:rPr>
        <w:rFonts w:ascii="Arial" w:hAnsi="Arial" w:hint="default"/>
      </w:rPr>
    </w:lvl>
    <w:lvl w:ilvl="7" w:tplc="26201552" w:tentative="1">
      <w:start w:val="1"/>
      <w:numFmt w:val="bullet"/>
      <w:lvlText w:val="•"/>
      <w:lvlJc w:val="left"/>
      <w:pPr>
        <w:tabs>
          <w:tab w:val="num" w:pos="5760"/>
        </w:tabs>
        <w:ind w:left="5760" w:hanging="360"/>
      </w:pPr>
      <w:rPr>
        <w:rFonts w:ascii="Arial" w:hAnsi="Arial" w:hint="default"/>
      </w:rPr>
    </w:lvl>
    <w:lvl w:ilvl="8" w:tplc="60306FA2"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48D67552"/>
    <w:multiLevelType w:val="hybridMultilevel"/>
    <w:tmpl w:val="4F9EF8D4"/>
    <w:lvl w:ilvl="0" w:tplc="7FDCB3F2">
      <w:start w:val="1"/>
      <w:numFmt w:val="bullet"/>
      <w:lvlText w:val="–"/>
      <w:lvlJc w:val="left"/>
      <w:pPr>
        <w:tabs>
          <w:tab w:val="num" w:pos="720"/>
        </w:tabs>
        <w:ind w:left="720" w:hanging="360"/>
      </w:pPr>
      <w:rPr>
        <w:rFonts w:ascii="Microsoft YaHei" w:hAnsi="Microsoft YaHei" w:hint="default"/>
      </w:rPr>
    </w:lvl>
    <w:lvl w:ilvl="1" w:tplc="EB34E034">
      <w:start w:val="1"/>
      <w:numFmt w:val="bullet"/>
      <w:lvlText w:val="–"/>
      <w:lvlJc w:val="left"/>
      <w:pPr>
        <w:tabs>
          <w:tab w:val="num" w:pos="1440"/>
        </w:tabs>
        <w:ind w:left="1440" w:hanging="360"/>
      </w:pPr>
      <w:rPr>
        <w:rFonts w:ascii="Microsoft YaHei" w:hAnsi="Microsoft YaHei" w:hint="default"/>
      </w:rPr>
    </w:lvl>
    <w:lvl w:ilvl="2" w:tplc="DDACA56A">
      <w:start w:val="1"/>
      <w:numFmt w:val="bullet"/>
      <w:lvlText w:val="–"/>
      <w:lvlJc w:val="left"/>
      <w:pPr>
        <w:tabs>
          <w:tab w:val="num" w:pos="2160"/>
        </w:tabs>
        <w:ind w:left="2160" w:hanging="360"/>
      </w:pPr>
      <w:rPr>
        <w:rFonts w:ascii="Microsoft YaHei" w:hAnsi="Microsoft YaHei" w:hint="default"/>
      </w:rPr>
    </w:lvl>
    <w:lvl w:ilvl="3" w:tplc="80604986" w:tentative="1">
      <w:start w:val="1"/>
      <w:numFmt w:val="bullet"/>
      <w:lvlText w:val="–"/>
      <w:lvlJc w:val="left"/>
      <w:pPr>
        <w:tabs>
          <w:tab w:val="num" w:pos="2880"/>
        </w:tabs>
        <w:ind w:left="2880" w:hanging="360"/>
      </w:pPr>
      <w:rPr>
        <w:rFonts w:ascii="Microsoft YaHei" w:hAnsi="Microsoft YaHei" w:hint="default"/>
      </w:rPr>
    </w:lvl>
    <w:lvl w:ilvl="4" w:tplc="2B108F42" w:tentative="1">
      <w:start w:val="1"/>
      <w:numFmt w:val="bullet"/>
      <w:lvlText w:val="–"/>
      <w:lvlJc w:val="left"/>
      <w:pPr>
        <w:tabs>
          <w:tab w:val="num" w:pos="3600"/>
        </w:tabs>
        <w:ind w:left="3600" w:hanging="360"/>
      </w:pPr>
      <w:rPr>
        <w:rFonts w:ascii="Microsoft YaHei" w:hAnsi="Microsoft YaHei" w:hint="default"/>
      </w:rPr>
    </w:lvl>
    <w:lvl w:ilvl="5" w:tplc="681217DC" w:tentative="1">
      <w:start w:val="1"/>
      <w:numFmt w:val="bullet"/>
      <w:lvlText w:val="–"/>
      <w:lvlJc w:val="left"/>
      <w:pPr>
        <w:tabs>
          <w:tab w:val="num" w:pos="4320"/>
        </w:tabs>
        <w:ind w:left="4320" w:hanging="360"/>
      </w:pPr>
      <w:rPr>
        <w:rFonts w:ascii="Microsoft YaHei" w:hAnsi="Microsoft YaHei" w:hint="default"/>
      </w:rPr>
    </w:lvl>
    <w:lvl w:ilvl="6" w:tplc="A5AA136C" w:tentative="1">
      <w:start w:val="1"/>
      <w:numFmt w:val="bullet"/>
      <w:lvlText w:val="–"/>
      <w:lvlJc w:val="left"/>
      <w:pPr>
        <w:tabs>
          <w:tab w:val="num" w:pos="5040"/>
        </w:tabs>
        <w:ind w:left="5040" w:hanging="360"/>
      </w:pPr>
      <w:rPr>
        <w:rFonts w:ascii="Microsoft YaHei" w:hAnsi="Microsoft YaHei" w:hint="default"/>
      </w:rPr>
    </w:lvl>
    <w:lvl w:ilvl="7" w:tplc="9BE05F9A" w:tentative="1">
      <w:start w:val="1"/>
      <w:numFmt w:val="bullet"/>
      <w:lvlText w:val="–"/>
      <w:lvlJc w:val="left"/>
      <w:pPr>
        <w:tabs>
          <w:tab w:val="num" w:pos="5760"/>
        </w:tabs>
        <w:ind w:left="5760" w:hanging="360"/>
      </w:pPr>
      <w:rPr>
        <w:rFonts w:ascii="Microsoft YaHei" w:hAnsi="Microsoft YaHei" w:hint="default"/>
      </w:rPr>
    </w:lvl>
    <w:lvl w:ilvl="8" w:tplc="0EFC4474" w:tentative="1">
      <w:start w:val="1"/>
      <w:numFmt w:val="bullet"/>
      <w:lvlText w:val="–"/>
      <w:lvlJc w:val="left"/>
      <w:pPr>
        <w:tabs>
          <w:tab w:val="num" w:pos="6480"/>
        </w:tabs>
        <w:ind w:left="6480" w:hanging="360"/>
      </w:pPr>
      <w:rPr>
        <w:rFonts w:ascii="Microsoft YaHei" w:hAnsi="Microsoft YaHei" w:hint="default"/>
      </w:rPr>
    </w:lvl>
  </w:abstractNum>
  <w:abstractNum w:abstractNumId="58" w15:restartNumberingAfterBreak="0">
    <w:nsid w:val="4AB54FDA"/>
    <w:multiLevelType w:val="hybridMultilevel"/>
    <w:tmpl w:val="5622DE1E"/>
    <w:lvl w:ilvl="0" w:tplc="AC0CB4F8">
      <w:start w:val="1"/>
      <w:numFmt w:val="bullet"/>
      <w:lvlText w:val="•"/>
      <w:lvlJc w:val="left"/>
      <w:pPr>
        <w:tabs>
          <w:tab w:val="num" w:pos="720"/>
        </w:tabs>
        <w:ind w:left="720" w:hanging="360"/>
      </w:pPr>
      <w:rPr>
        <w:rFonts w:ascii="Arial" w:hAnsi="Arial" w:hint="default"/>
      </w:rPr>
    </w:lvl>
    <w:lvl w:ilvl="1" w:tplc="26DE789A">
      <w:start w:val="1"/>
      <w:numFmt w:val="bullet"/>
      <w:lvlText w:val="•"/>
      <w:lvlJc w:val="left"/>
      <w:pPr>
        <w:tabs>
          <w:tab w:val="num" w:pos="1440"/>
        </w:tabs>
        <w:ind w:left="1440" w:hanging="360"/>
      </w:pPr>
      <w:rPr>
        <w:rFonts w:ascii="Arial" w:hAnsi="Arial" w:hint="default"/>
      </w:rPr>
    </w:lvl>
    <w:lvl w:ilvl="2" w:tplc="48E27BBC" w:tentative="1">
      <w:start w:val="1"/>
      <w:numFmt w:val="bullet"/>
      <w:lvlText w:val="•"/>
      <w:lvlJc w:val="left"/>
      <w:pPr>
        <w:tabs>
          <w:tab w:val="num" w:pos="2160"/>
        </w:tabs>
        <w:ind w:left="2160" w:hanging="360"/>
      </w:pPr>
      <w:rPr>
        <w:rFonts w:ascii="Arial" w:hAnsi="Arial" w:hint="default"/>
      </w:rPr>
    </w:lvl>
    <w:lvl w:ilvl="3" w:tplc="4D6A3594" w:tentative="1">
      <w:start w:val="1"/>
      <w:numFmt w:val="bullet"/>
      <w:lvlText w:val="•"/>
      <w:lvlJc w:val="left"/>
      <w:pPr>
        <w:tabs>
          <w:tab w:val="num" w:pos="2880"/>
        </w:tabs>
        <w:ind w:left="2880" w:hanging="360"/>
      </w:pPr>
      <w:rPr>
        <w:rFonts w:ascii="Arial" w:hAnsi="Arial" w:hint="default"/>
      </w:rPr>
    </w:lvl>
    <w:lvl w:ilvl="4" w:tplc="BE624FEC" w:tentative="1">
      <w:start w:val="1"/>
      <w:numFmt w:val="bullet"/>
      <w:lvlText w:val="•"/>
      <w:lvlJc w:val="left"/>
      <w:pPr>
        <w:tabs>
          <w:tab w:val="num" w:pos="3600"/>
        </w:tabs>
        <w:ind w:left="3600" w:hanging="360"/>
      </w:pPr>
      <w:rPr>
        <w:rFonts w:ascii="Arial" w:hAnsi="Arial" w:hint="default"/>
      </w:rPr>
    </w:lvl>
    <w:lvl w:ilvl="5" w:tplc="775ED05E" w:tentative="1">
      <w:start w:val="1"/>
      <w:numFmt w:val="bullet"/>
      <w:lvlText w:val="•"/>
      <w:lvlJc w:val="left"/>
      <w:pPr>
        <w:tabs>
          <w:tab w:val="num" w:pos="4320"/>
        </w:tabs>
        <w:ind w:left="4320" w:hanging="360"/>
      </w:pPr>
      <w:rPr>
        <w:rFonts w:ascii="Arial" w:hAnsi="Arial" w:hint="default"/>
      </w:rPr>
    </w:lvl>
    <w:lvl w:ilvl="6" w:tplc="3914453A" w:tentative="1">
      <w:start w:val="1"/>
      <w:numFmt w:val="bullet"/>
      <w:lvlText w:val="•"/>
      <w:lvlJc w:val="left"/>
      <w:pPr>
        <w:tabs>
          <w:tab w:val="num" w:pos="5040"/>
        </w:tabs>
        <w:ind w:left="5040" w:hanging="360"/>
      </w:pPr>
      <w:rPr>
        <w:rFonts w:ascii="Arial" w:hAnsi="Arial" w:hint="default"/>
      </w:rPr>
    </w:lvl>
    <w:lvl w:ilvl="7" w:tplc="51BC3106" w:tentative="1">
      <w:start w:val="1"/>
      <w:numFmt w:val="bullet"/>
      <w:lvlText w:val="•"/>
      <w:lvlJc w:val="left"/>
      <w:pPr>
        <w:tabs>
          <w:tab w:val="num" w:pos="5760"/>
        </w:tabs>
        <w:ind w:left="5760" w:hanging="360"/>
      </w:pPr>
      <w:rPr>
        <w:rFonts w:ascii="Arial" w:hAnsi="Arial" w:hint="default"/>
      </w:rPr>
    </w:lvl>
    <w:lvl w:ilvl="8" w:tplc="FB06DF0C"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4AEE4A92"/>
    <w:multiLevelType w:val="hybridMultilevel"/>
    <w:tmpl w:val="17BE4CE0"/>
    <w:lvl w:ilvl="0" w:tplc="98E0698A">
      <w:start w:val="1"/>
      <w:numFmt w:val="bullet"/>
      <w:lvlText w:val="–"/>
      <w:lvlJc w:val="left"/>
      <w:pPr>
        <w:tabs>
          <w:tab w:val="num" w:pos="720"/>
        </w:tabs>
        <w:ind w:left="720" w:hanging="360"/>
      </w:pPr>
      <w:rPr>
        <w:rFonts w:ascii="Microsoft YaHei" w:hAnsi="Microsoft YaHei" w:hint="default"/>
      </w:rPr>
    </w:lvl>
    <w:lvl w:ilvl="1" w:tplc="59B29CAC">
      <w:start w:val="1"/>
      <w:numFmt w:val="bullet"/>
      <w:lvlText w:val="–"/>
      <w:lvlJc w:val="left"/>
      <w:pPr>
        <w:tabs>
          <w:tab w:val="num" w:pos="1440"/>
        </w:tabs>
        <w:ind w:left="1440" w:hanging="360"/>
      </w:pPr>
      <w:rPr>
        <w:rFonts w:ascii="Microsoft YaHei" w:hAnsi="Microsoft YaHei" w:hint="default"/>
      </w:rPr>
    </w:lvl>
    <w:lvl w:ilvl="2" w:tplc="FA7278DE">
      <w:start w:val="1"/>
      <w:numFmt w:val="bullet"/>
      <w:lvlText w:val="–"/>
      <w:lvlJc w:val="left"/>
      <w:pPr>
        <w:tabs>
          <w:tab w:val="num" w:pos="2160"/>
        </w:tabs>
        <w:ind w:left="2160" w:hanging="360"/>
      </w:pPr>
      <w:rPr>
        <w:rFonts w:ascii="Microsoft YaHei" w:hAnsi="Microsoft YaHei" w:hint="default"/>
      </w:rPr>
    </w:lvl>
    <w:lvl w:ilvl="3" w:tplc="6584ED72" w:tentative="1">
      <w:start w:val="1"/>
      <w:numFmt w:val="bullet"/>
      <w:lvlText w:val="–"/>
      <w:lvlJc w:val="left"/>
      <w:pPr>
        <w:tabs>
          <w:tab w:val="num" w:pos="2880"/>
        </w:tabs>
        <w:ind w:left="2880" w:hanging="360"/>
      </w:pPr>
      <w:rPr>
        <w:rFonts w:ascii="Microsoft YaHei" w:hAnsi="Microsoft YaHei" w:hint="default"/>
      </w:rPr>
    </w:lvl>
    <w:lvl w:ilvl="4" w:tplc="B25E77BC" w:tentative="1">
      <w:start w:val="1"/>
      <w:numFmt w:val="bullet"/>
      <w:lvlText w:val="–"/>
      <w:lvlJc w:val="left"/>
      <w:pPr>
        <w:tabs>
          <w:tab w:val="num" w:pos="3600"/>
        </w:tabs>
        <w:ind w:left="3600" w:hanging="360"/>
      </w:pPr>
      <w:rPr>
        <w:rFonts w:ascii="Microsoft YaHei" w:hAnsi="Microsoft YaHei" w:hint="default"/>
      </w:rPr>
    </w:lvl>
    <w:lvl w:ilvl="5" w:tplc="E2F8F8E0" w:tentative="1">
      <w:start w:val="1"/>
      <w:numFmt w:val="bullet"/>
      <w:lvlText w:val="–"/>
      <w:lvlJc w:val="left"/>
      <w:pPr>
        <w:tabs>
          <w:tab w:val="num" w:pos="4320"/>
        </w:tabs>
        <w:ind w:left="4320" w:hanging="360"/>
      </w:pPr>
      <w:rPr>
        <w:rFonts w:ascii="Microsoft YaHei" w:hAnsi="Microsoft YaHei" w:hint="default"/>
      </w:rPr>
    </w:lvl>
    <w:lvl w:ilvl="6" w:tplc="5E0A156C" w:tentative="1">
      <w:start w:val="1"/>
      <w:numFmt w:val="bullet"/>
      <w:lvlText w:val="–"/>
      <w:lvlJc w:val="left"/>
      <w:pPr>
        <w:tabs>
          <w:tab w:val="num" w:pos="5040"/>
        </w:tabs>
        <w:ind w:left="5040" w:hanging="360"/>
      </w:pPr>
      <w:rPr>
        <w:rFonts w:ascii="Microsoft YaHei" w:hAnsi="Microsoft YaHei" w:hint="default"/>
      </w:rPr>
    </w:lvl>
    <w:lvl w:ilvl="7" w:tplc="3B5EEEAE" w:tentative="1">
      <w:start w:val="1"/>
      <w:numFmt w:val="bullet"/>
      <w:lvlText w:val="–"/>
      <w:lvlJc w:val="left"/>
      <w:pPr>
        <w:tabs>
          <w:tab w:val="num" w:pos="5760"/>
        </w:tabs>
        <w:ind w:left="5760" w:hanging="360"/>
      </w:pPr>
      <w:rPr>
        <w:rFonts w:ascii="Microsoft YaHei" w:hAnsi="Microsoft YaHei" w:hint="default"/>
      </w:rPr>
    </w:lvl>
    <w:lvl w:ilvl="8" w:tplc="0DEC6902" w:tentative="1">
      <w:start w:val="1"/>
      <w:numFmt w:val="bullet"/>
      <w:lvlText w:val="–"/>
      <w:lvlJc w:val="left"/>
      <w:pPr>
        <w:tabs>
          <w:tab w:val="num" w:pos="6480"/>
        </w:tabs>
        <w:ind w:left="6480" w:hanging="360"/>
      </w:pPr>
      <w:rPr>
        <w:rFonts w:ascii="Microsoft YaHei" w:hAnsi="Microsoft YaHei" w:hint="default"/>
      </w:rPr>
    </w:lvl>
  </w:abstractNum>
  <w:abstractNum w:abstractNumId="60" w15:restartNumberingAfterBreak="0">
    <w:nsid w:val="4CCB3E6C"/>
    <w:multiLevelType w:val="hybridMultilevel"/>
    <w:tmpl w:val="EB468144"/>
    <w:lvl w:ilvl="0" w:tplc="6C6E364C">
      <w:start w:val="1"/>
      <w:numFmt w:val="bullet"/>
      <w:lvlText w:val="–"/>
      <w:lvlJc w:val="left"/>
      <w:pPr>
        <w:tabs>
          <w:tab w:val="num" w:pos="720"/>
        </w:tabs>
        <w:ind w:left="720" w:hanging="360"/>
      </w:pPr>
      <w:rPr>
        <w:rFonts w:ascii="Microsoft YaHei" w:hAnsi="Microsoft YaHei" w:hint="default"/>
      </w:rPr>
    </w:lvl>
    <w:lvl w:ilvl="1" w:tplc="76041006">
      <w:start w:val="1"/>
      <w:numFmt w:val="bullet"/>
      <w:lvlText w:val="–"/>
      <w:lvlJc w:val="left"/>
      <w:pPr>
        <w:tabs>
          <w:tab w:val="num" w:pos="1440"/>
        </w:tabs>
        <w:ind w:left="1440" w:hanging="360"/>
      </w:pPr>
      <w:rPr>
        <w:rFonts w:ascii="Microsoft YaHei" w:hAnsi="Microsoft YaHei" w:hint="default"/>
      </w:rPr>
    </w:lvl>
    <w:lvl w:ilvl="2" w:tplc="05FC14A6">
      <w:start w:val="1"/>
      <w:numFmt w:val="bullet"/>
      <w:lvlText w:val="–"/>
      <w:lvlJc w:val="left"/>
      <w:pPr>
        <w:tabs>
          <w:tab w:val="num" w:pos="2160"/>
        </w:tabs>
        <w:ind w:left="2160" w:hanging="360"/>
      </w:pPr>
      <w:rPr>
        <w:rFonts w:ascii="Microsoft YaHei" w:hAnsi="Microsoft YaHei" w:hint="default"/>
      </w:rPr>
    </w:lvl>
    <w:lvl w:ilvl="3" w:tplc="A140BEB0" w:tentative="1">
      <w:start w:val="1"/>
      <w:numFmt w:val="bullet"/>
      <w:lvlText w:val="–"/>
      <w:lvlJc w:val="left"/>
      <w:pPr>
        <w:tabs>
          <w:tab w:val="num" w:pos="2880"/>
        </w:tabs>
        <w:ind w:left="2880" w:hanging="360"/>
      </w:pPr>
      <w:rPr>
        <w:rFonts w:ascii="Microsoft YaHei" w:hAnsi="Microsoft YaHei" w:hint="default"/>
      </w:rPr>
    </w:lvl>
    <w:lvl w:ilvl="4" w:tplc="E9864CEA" w:tentative="1">
      <w:start w:val="1"/>
      <w:numFmt w:val="bullet"/>
      <w:lvlText w:val="–"/>
      <w:lvlJc w:val="left"/>
      <w:pPr>
        <w:tabs>
          <w:tab w:val="num" w:pos="3600"/>
        </w:tabs>
        <w:ind w:left="3600" w:hanging="360"/>
      </w:pPr>
      <w:rPr>
        <w:rFonts w:ascii="Microsoft YaHei" w:hAnsi="Microsoft YaHei" w:hint="default"/>
      </w:rPr>
    </w:lvl>
    <w:lvl w:ilvl="5" w:tplc="1A709950" w:tentative="1">
      <w:start w:val="1"/>
      <w:numFmt w:val="bullet"/>
      <w:lvlText w:val="–"/>
      <w:lvlJc w:val="left"/>
      <w:pPr>
        <w:tabs>
          <w:tab w:val="num" w:pos="4320"/>
        </w:tabs>
        <w:ind w:left="4320" w:hanging="360"/>
      </w:pPr>
      <w:rPr>
        <w:rFonts w:ascii="Microsoft YaHei" w:hAnsi="Microsoft YaHei" w:hint="default"/>
      </w:rPr>
    </w:lvl>
    <w:lvl w:ilvl="6" w:tplc="3796BE48" w:tentative="1">
      <w:start w:val="1"/>
      <w:numFmt w:val="bullet"/>
      <w:lvlText w:val="–"/>
      <w:lvlJc w:val="left"/>
      <w:pPr>
        <w:tabs>
          <w:tab w:val="num" w:pos="5040"/>
        </w:tabs>
        <w:ind w:left="5040" w:hanging="360"/>
      </w:pPr>
      <w:rPr>
        <w:rFonts w:ascii="Microsoft YaHei" w:hAnsi="Microsoft YaHei" w:hint="default"/>
      </w:rPr>
    </w:lvl>
    <w:lvl w:ilvl="7" w:tplc="56987C82" w:tentative="1">
      <w:start w:val="1"/>
      <w:numFmt w:val="bullet"/>
      <w:lvlText w:val="–"/>
      <w:lvlJc w:val="left"/>
      <w:pPr>
        <w:tabs>
          <w:tab w:val="num" w:pos="5760"/>
        </w:tabs>
        <w:ind w:left="5760" w:hanging="360"/>
      </w:pPr>
      <w:rPr>
        <w:rFonts w:ascii="Microsoft YaHei" w:hAnsi="Microsoft YaHei" w:hint="default"/>
      </w:rPr>
    </w:lvl>
    <w:lvl w:ilvl="8" w:tplc="2F5E964A" w:tentative="1">
      <w:start w:val="1"/>
      <w:numFmt w:val="bullet"/>
      <w:lvlText w:val="–"/>
      <w:lvlJc w:val="left"/>
      <w:pPr>
        <w:tabs>
          <w:tab w:val="num" w:pos="6480"/>
        </w:tabs>
        <w:ind w:left="6480" w:hanging="360"/>
      </w:pPr>
      <w:rPr>
        <w:rFonts w:ascii="Microsoft YaHei" w:hAnsi="Microsoft YaHei" w:hint="default"/>
      </w:rPr>
    </w:lvl>
  </w:abstractNum>
  <w:abstractNum w:abstractNumId="61" w15:restartNumberingAfterBreak="0">
    <w:nsid w:val="4D421334"/>
    <w:multiLevelType w:val="hybridMultilevel"/>
    <w:tmpl w:val="D426596E"/>
    <w:lvl w:ilvl="0" w:tplc="3AECC022">
      <w:start w:val="1"/>
      <w:numFmt w:val="bullet"/>
      <w:lvlText w:val="•"/>
      <w:lvlJc w:val="left"/>
      <w:pPr>
        <w:tabs>
          <w:tab w:val="num" w:pos="720"/>
        </w:tabs>
        <w:ind w:left="720" w:hanging="360"/>
      </w:pPr>
      <w:rPr>
        <w:rFonts w:ascii="Arial" w:hAnsi="Arial" w:hint="default"/>
      </w:rPr>
    </w:lvl>
    <w:lvl w:ilvl="1" w:tplc="8A4AE230">
      <w:start w:val="1"/>
      <w:numFmt w:val="bullet"/>
      <w:lvlText w:val="•"/>
      <w:lvlJc w:val="left"/>
      <w:pPr>
        <w:tabs>
          <w:tab w:val="num" w:pos="1440"/>
        </w:tabs>
        <w:ind w:left="1440" w:hanging="360"/>
      </w:pPr>
      <w:rPr>
        <w:rFonts w:ascii="Arial" w:hAnsi="Arial" w:hint="default"/>
      </w:rPr>
    </w:lvl>
    <w:lvl w:ilvl="2" w:tplc="094A9E0A" w:tentative="1">
      <w:start w:val="1"/>
      <w:numFmt w:val="bullet"/>
      <w:lvlText w:val="•"/>
      <w:lvlJc w:val="left"/>
      <w:pPr>
        <w:tabs>
          <w:tab w:val="num" w:pos="2160"/>
        </w:tabs>
        <w:ind w:left="2160" w:hanging="360"/>
      </w:pPr>
      <w:rPr>
        <w:rFonts w:ascii="Arial" w:hAnsi="Arial" w:hint="default"/>
      </w:rPr>
    </w:lvl>
    <w:lvl w:ilvl="3" w:tplc="513A9CF2" w:tentative="1">
      <w:start w:val="1"/>
      <w:numFmt w:val="bullet"/>
      <w:lvlText w:val="•"/>
      <w:lvlJc w:val="left"/>
      <w:pPr>
        <w:tabs>
          <w:tab w:val="num" w:pos="2880"/>
        </w:tabs>
        <w:ind w:left="2880" w:hanging="360"/>
      </w:pPr>
      <w:rPr>
        <w:rFonts w:ascii="Arial" w:hAnsi="Arial" w:hint="default"/>
      </w:rPr>
    </w:lvl>
    <w:lvl w:ilvl="4" w:tplc="9614FBE6" w:tentative="1">
      <w:start w:val="1"/>
      <w:numFmt w:val="bullet"/>
      <w:lvlText w:val="•"/>
      <w:lvlJc w:val="left"/>
      <w:pPr>
        <w:tabs>
          <w:tab w:val="num" w:pos="3600"/>
        </w:tabs>
        <w:ind w:left="3600" w:hanging="360"/>
      </w:pPr>
      <w:rPr>
        <w:rFonts w:ascii="Arial" w:hAnsi="Arial" w:hint="default"/>
      </w:rPr>
    </w:lvl>
    <w:lvl w:ilvl="5" w:tplc="4A4E28C4" w:tentative="1">
      <w:start w:val="1"/>
      <w:numFmt w:val="bullet"/>
      <w:lvlText w:val="•"/>
      <w:lvlJc w:val="left"/>
      <w:pPr>
        <w:tabs>
          <w:tab w:val="num" w:pos="4320"/>
        </w:tabs>
        <w:ind w:left="4320" w:hanging="360"/>
      </w:pPr>
      <w:rPr>
        <w:rFonts w:ascii="Arial" w:hAnsi="Arial" w:hint="default"/>
      </w:rPr>
    </w:lvl>
    <w:lvl w:ilvl="6" w:tplc="6838CE40" w:tentative="1">
      <w:start w:val="1"/>
      <w:numFmt w:val="bullet"/>
      <w:lvlText w:val="•"/>
      <w:lvlJc w:val="left"/>
      <w:pPr>
        <w:tabs>
          <w:tab w:val="num" w:pos="5040"/>
        </w:tabs>
        <w:ind w:left="5040" w:hanging="360"/>
      </w:pPr>
      <w:rPr>
        <w:rFonts w:ascii="Arial" w:hAnsi="Arial" w:hint="default"/>
      </w:rPr>
    </w:lvl>
    <w:lvl w:ilvl="7" w:tplc="02C2127A" w:tentative="1">
      <w:start w:val="1"/>
      <w:numFmt w:val="bullet"/>
      <w:lvlText w:val="•"/>
      <w:lvlJc w:val="left"/>
      <w:pPr>
        <w:tabs>
          <w:tab w:val="num" w:pos="5760"/>
        </w:tabs>
        <w:ind w:left="5760" w:hanging="360"/>
      </w:pPr>
      <w:rPr>
        <w:rFonts w:ascii="Arial" w:hAnsi="Arial" w:hint="default"/>
      </w:rPr>
    </w:lvl>
    <w:lvl w:ilvl="8" w:tplc="43E86E16"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4DBE37B9"/>
    <w:multiLevelType w:val="hybridMultilevel"/>
    <w:tmpl w:val="94D42B3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4F5F4459"/>
    <w:multiLevelType w:val="hybridMultilevel"/>
    <w:tmpl w:val="A0E02CAC"/>
    <w:lvl w:ilvl="0" w:tplc="4FB8D32E">
      <w:start w:val="1"/>
      <w:numFmt w:val="bullet"/>
      <w:lvlText w:val="•"/>
      <w:lvlJc w:val="left"/>
      <w:pPr>
        <w:tabs>
          <w:tab w:val="num" w:pos="720"/>
        </w:tabs>
        <w:ind w:left="720" w:hanging="360"/>
      </w:pPr>
      <w:rPr>
        <w:rFonts w:ascii="Arial" w:hAnsi="Arial" w:hint="default"/>
      </w:rPr>
    </w:lvl>
    <w:lvl w:ilvl="1" w:tplc="2B445E2C">
      <w:start w:val="1"/>
      <w:numFmt w:val="bullet"/>
      <w:lvlText w:val="•"/>
      <w:lvlJc w:val="left"/>
      <w:pPr>
        <w:tabs>
          <w:tab w:val="num" w:pos="1440"/>
        </w:tabs>
        <w:ind w:left="1440" w:hanging="360"/>
      </w:pPr>
      <w:rPr>
        <w:rFonts w:ascii="Arial" w:hAnsi="Arial" w:hint="default"/>
      </w:rPr>
    </w:lvl>
    <w:lvl w:ilvl="2" w:tplc="25326A50" w:tentative="1">
      <w:start w:val="1"/>
      <w:numFmt w:val="bullet"/>
      <w:lvlText w:val="•"/>
      <w:lvlJc w:val="left"/>
      <w:pPr>
        <w:tabs>
          <w:tab w:val="num" w:pos="2160"/>
        </w:tabs>
        <w:ind w:left="2160" w:hanging="360"/>
      </w:pPr>
      <w:rPr>
        <w:rFonts w:ascii="Arial" w:hAnsi="Arial" w:hint="default"/>
      </w:rPr>
    </w:lvl>
    <w:lvl w:ilvl="3" w:tplc="EB187504" w:tentative="1">
      <w:start w:val="1"/>
      <w:numFmt w:val="bullet"/>
      <w:lvlText w:val="•"/>
      <w:lvlJc w:val="left"/>
      <w:pPr>
        <w:tabs>
          <w:tab w:val="num" w:pos="2880"/>
        </w:tabs>
        <w:ind w:left="2880" w:hanging="360"/>
      </w:pPr>
      <w:rPr>
        <w:rFonts w:ascii="Arial" w:hAnsi="Arial" w:hint="default"/>
      </w:rPr>
    </w:lvl>
    <w:lvl w:ilvl="4" w:tplc="7444F940" w:tentative="1">
      <w:start w:val="1"/>
      <w:numFmt w:val="bullet"/>
      <w:lvlText w:val="•"/>
      <w:lvlJc w:val="left"/>
      <w:pPr>
        <w:tabs>
          <w:tab w:val="num" w:pos="3600"/>
        </w:tabs>
        <w:ind w:left="3600" w:hanging="360"/>
      </w:pPr>
      <w:rPr>
        <w:rFonts w:ascii="Arial" w:hAnsi="Arial" w:hint="default"/>
      </w:rPr>
    </w:lvl>
    <w:lvl w:ilvl="5" w:tplc="970418D4" w:tentative="1">
      <w:start w:val="1"/>
      <w:numFmt w:val="bullet"/>
      <w:lvlText w:val="•"/>
      <w:lvlJc w:val="left"/>
      <w:pPr>
        <w:tabs>
          <w:tab w:val="num" w:pos="4320"/>
        </w:tabs>
        <w:ind w:left="4320" w:hanging="360"/>
      </w:pPr>
      <w:rPr>
        <w:rFonts w:ascii="Arial" w:hAnsi="Arial" w:hint="default"/>
      </w:rPr>
    </w:lvl>
    <w:lvl w:ilvl="6" w:tplc="EE46A4E6" w:tentative="1">
      <w:start w:val="1"/>
      <w:numFmt w:val="bullet"/>
      <w:lvlText w:val="•"/>
      <w:lvlJc w:val="left"/>
      <w:pPr>
        <w:tabs>
          <w:tab w:val="num" w:pos="5040"/>
        </w:tabs>
        <w:ind w:left="5040" w:hanging="360"/>
      </w:pPr>
      <w:rPr>
        <w:rFonts w:ascii="Arial" w:hAnsi="Arial" w:hint="default"/>
      </w:rPr>
    </w:lvl>
    <w:lvl w:ilvl="7" w:tplc="8C88D260" w:tentative="1">
      <w:start w:val="1"/>
      <w:numFmt w:val="bullet"/>
      <w:lvlText w:val="•"/>
      <w:lvlJc w:val="left"/>
      <w:pPr>
        <w:tabs>
          <w:tab w:val="num" w:pos="5760"/>
        </w:tabs>
        <w:ind w:left="5760" w:hanging="360"/>
      </w:pPr>
      <w:rPr>
        <w:rFonts w:ascii="Arial" w:hAnsi="Arial" w:hint="default"/>
      </w:rPr>
    </w:lvl>
    <w:lvl w:ilvl="8" w:tplc="591615FC"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502E47A0"/>
    <w:multiLevelType w:val="hybridMultilevel"/>
    <w:tmpl w:val="25A6DDB6"/>
    <w:lvl w:ilvl="0" w:tplc="284406EE">
      <w:start w:val="1"/>
      <w:numFmt w:val="bullet"/>
      <w:lvlText w:val="–"/>
      <w:lvlJc w:val="left"/>
      <w:pPr>
        <w:tabs>
          <w:tab w:val="num" w:pos="720"/>
        </w:tabs>
        <w:ind w:left="720" w:hanging="360"/>
      </w:pPr>
      <w:rPr>
        <w:rFonts w:ascii="Microsoft YaHei" w:hAnsi="Microsoft YaHei" w:hint="default"/>
      </w:rPr>
    </w:lvl>
    <w:lvl w:ilvl="1" w:tplc="37004A64">
      <w:start w:val="1"/>
      <w:numFmt w:val="bullet"/>
      <w:lvlText w:val="–"/>
      <w:lvlJc w:val="left"/>
      <w:pPr>
        <w:tabs>
          <w:tab w:val="num" w:pos="1440"/>
        </w:tabs>
        <w:ind w:left="1440" w:hanging="360"/>
      </w:pPr>
      <w:rPr>
        <w:rFonts w:ascii="Microsoft YaHei" w:hAnsi="Microsoft YaHei" w:hint="default"/>
      </w:rPr>
    </w:lvl>
    <w:lvl w:ilvl="2" w:tplc="346EEA26">
      <w:start w:val="1"/>
      <w:numFmt w:val="bullet"/>
      <w:lvlText w:val="–"/>
      <w:lvlJc w:val="left"/>
      <w:pPr>
        <w:tabs>
          <w:tab w:val="num" w:pos="2160"/>
        </w:tabs>
        <w:ind w:left="2160" w:hanging="360"/>
      </w:pPr>
      <w:rPr>
        <w:rFonts w:ascii="Microsoft YaHei" w:hAnsi="Microsoft YaHei" w:hint="default"/>
      </w:rPr>
    </w:lvl>
    <w:lvl w:ilvl="3" w:tplc="3070C622" w:tentative="1">
      <w:start w:val="1"/>
      <w:numFmt w:val="bullet"/>
      <w:lvlText w:val="–"/>
      <w:lvlJc w:val="left"/>
      <w:pPr>
        <w:tabs>
          <w:tab w:val="num" w:pos="2880"/>
        </w:tabs>
        <w:ind w:left="2880" w:hanging="360"/>
      </w:pPr>
      <w:rPr>
        <w:rFonts w:ascii="Microsoft YaHei" w:hAnsi="Microsoft YaHei" w:hint="default"/>
      </w:rPr>
    </w:lvl>
    <w:lvl w:ilvl="4" w:tplc="883CD7C4" w:tentative="1">
      <w:start w:val="1"/>
      <w:numFmt w:val="bullet"/>
      <w:lvlText w:val="–"/>
      <w:lvlJc w:val="left"/>
      <w:pPr>
        <w:tabs>
          <w:tab w:val="num" w:pos="3600"/>
        </w:tabs>
        <w:ind w:left="3600" w:hanging="360"/>
      </w:pPr>
      <w:rPr>
        <w:rFonts w:ascii="Microsoft YaHei" w:hAnsi="Microsoft YaHei" w:hint="default"/>
      </w:rPr>
    </w:lvl>
    <w:lvl w:ilvl="5" w:tplc="0F2A151A" w:tentative="1">
      <w:start w:val="1"/>
      <w:numFmt w:val="bullet"/>
      <w:lvlText w:val="–"/>
      <w:lvlJc w:val="left"/>
      <w:pPr>
        <w:tabs>
          <w:tab w:val="num" w:pos="4320"/>
        </w:tabs>
        <w:ind w:left="4320" w:hanging="360"/>
      </w:pPr>
      <w:rPr>
        <w:rFonts w:ascii="Microsoft YaHei" w:hAnsi="Microsoft YaHei" w:hint="default"/>
      </w:rPr>
    </w:lvl>
    <w:lvl w:ilvl="6" w:tplc="F37A4A32" w:tentative="1">
      <w:start w:val="1"/>
      <w:numFmt w:val="bullet"/>
      <w:lvlText w:val="–"/>
      <w:lvlJc w:val="left"/>
      <w:pPr>
        <w:tabs>
          <w:tab w:val="num" w:pos="5040"/>
        </w:tabs>
        <w:ind w:left="5040" w:hanging="360"/>
      </w:pPr>
      <w:rPr>
        <w:rFonts w:ascii="Microsoft YaHei" w:hAnsi="Microsoft YaHei" w:hint="default"/>
      </w:rPr>
    </w:lvl>
    <w:lvl w:ilvl="7" w:tplc="D1F09F08" w:tentative="1">
      <w:start w:val="1"/>
      <w:numFmt w:val="bullet"/>
      <w:lvlText w:val="–"/>
      <w:lvlJc w:val="left"/>
      <w:pPr>
        <w:tabs>
          <w:tab w:val="num" w:pos="5760"/>
        </w:tabs>
        <w:ind w:left="5760" w:hanging="360"/>
      </w:pPr>
      <w:rPr>
        <w:rFonts w:ascii="Microsoft YaHei" w:hAnsi="Microsoft YaHei" w:hint="default"/>
      </w:rPr>
    </w:lvl>
    <w:lvl w:ilvl="8" w:tplc="6396E8E2" w:tentative="1">
      <w:start w:val="1"/>
      <w:numFmt w:val="bullet"/>
      <w:lvlText w:val="–"/>
      <w:lvlJc w:val="left"/>
      <w:pPr>
        <w:tabs>
          <w:tab w:val="num" w:pos="6480"/>
        </w:tabs>
        <w:ind w:left="6480" w:hanging="360"/>
      </w:pPr>
      <w:rPr>
        <w:rFonts w:ascii="Microsoft YaHei" w:hAnsi="Microsoft YaHei" w:hint="default"/>
      </w:rPr>
    </w:lvl>
  </w:abstractNum>
  <w:abstractNum w:abstractNumId="65" w15:restartNumberingAfterBreak="0">
    <w:nsid w:val="5037018B"/>
    <w:multiLevelType w:val="hybridMultilevel"/>
    <w:tmpl w:val="AD3E9626"/>
    <w:lvl w:ilvl="0" w:tplc="A2145D7C">
      <w:start w:val="1"/>
      <w:numFmt w:val="bullet"/>
      <w:lvlText w:val="–"/>
      <w:lvlJc w:val="left"/>
      <w:pPr>
        <w:tabs>
          <w:tab w:val="num" w:pos="720"/>
        </w:tabs>
        <w:ind w:left="720" w:hanging="360"/>
      </w:pPr>
      <w:rPr>
        <w:rFonts w:ascii="Microsoft YaHei" w:hAnsi="Microsoft YaHei" w:hint="default"/>
      </w:rPr>
    </w:lvl>
    <w:lvl w:ilvl="1" w:tplc="CCE28EE4">
      <w:start w:val="1"/>
      <w:numFmt w:val="bullet"/>
      <w:lvlText w:val="–"/>
      <w:lvlJc w:val="left"/>
      <w:pPr>
        <w:tabs>
          <w:tab w:val="num" w:pos="1440"/>
        </w:tabs>
        <w:ind w:left="1440" w:hanging="360"/>
      </w:pPr>
      <w:rPr>
        <w:rFonts w:ascii="Microsoft YaHei" w:hAnsi="Microsoft YaHei" w:hint="default"/>
      </w:rPr>
    </w:lvl>
    <w:lvl w:ilvl="2" w:tplc="6E342FE0">
      <w:start w:val="1"/>
      <w:numFmt w:val="bullet"/>
      <w:lvlText w:val="–"/>
      <w:lvlJc w:val="left"/>
      <w:pPr>
        <w:tabs>
          <w:tab w:val="num" w:pos="2160"/>
        </w:tabs>
        <w:ind w:left="2160" w:hanging="360"/>
      </w:pPr>
      <w:rPr>
        <w:rFonts w:ascii="Microsoft YaHei" w:hAnsi="Microsoft YaHei" w:hint="default"/>
      </w:rPr>
    </w:lvl>
    <w:lvl w:ilvl="3" w:tplc="05A6FE04" w:tentative="1">
      <w:start w:val="1"/>
      <w:numFmt w:val="bullet"/>
      <w:lvlText w:val="–"/>
      <w:lvlJc w:val="left"/>
      <w:pPr>
        <w:tabs>
          <w:tab w:val="num" w:pos="2880"/>
        </w:tabs>
        <w:ind w:left="2880" w:hanging="360"/>
      </w:pPr>
      <w:rPr>
        <w:rFonts w:ascii="Microsoft YaHei" w:hAnsi="Microsoft YaHei" w:hint="default"/>
      </w:rPr>
    </w:lvl>
    <w:lvl w:ilvl="4" w:tplc="62945BD2" w:tentative="1">
      <w:start w:val="1"/>
      <w:numFmt w:val="bullet"/>
      <w:lvlText w:val="–"/>
      <w:lvlJc w:val="left"/>
      <w:pPr>
        <w:tabs>
          <w:tab w:val="num" w:pos="3600"/>
        </w:tabs>
        <w:ind w:left="3600" w:hanging="360"/>
      </w:pPr>
      <w:rPr>
        <w:rFonts w:ascii="Microsoft YaHei" w:hAnsi="Microsoft YaHei" w:hint="default"/>
      </w:rPr>
    </w:lvl>
    <w:lvl w:ilvl="5" w:tplc="E3D88C4E" w:tentative="1">
      <w:start w:val="1"/>
      <w:numFmt w:val="bullet"/>
      <w:lvlText w:val="–"/>
      <w:lvlJc w:val="left"/>
      <w:pPr>
        <w:tabs>
          <w:tab w:val="num" w:pos="4320"/>
        </w:tabs>
        <w:ind w:left="4320" w:hanging="360"/>
      </w:pPr>
      <w:rPr>
        <w:rFonts w:ascii="Microsoft YaHei" w:hAnsi="Microsoft YaHei" w:hint="default"/>
      </w:rPr>
    </w:lvl>
    <w:lvl w:ilvl="6" w:tplc="FB6C2496" w:tentative="1">
      <w:start w:val="1"/>
      <w:numFmt w:val="bullet"/>
      <w:lvlText w:val="–"/>
      <w:lvlJc w:val="left"/>
      <w:pPr>
        <w:tabs>
          <w:tab w:val="num" w:pos="5040"/>
        </w:tabs>
        <w:ind w:left="5040" w:hanging="360"/>
      </w:pPr>
      <w:rPr>
        <w:rFonts w:ascii="Microsoft YaHei" w:hAnsi="Microsoft YaHei" w:hint="default"/>
      </w:rPr>
    </w:lvl>
    <w:lvl w:ilvl="7" w:tplc="0E16D60C" w:tentative="1">
      <w:start w:val="1"/>
      <w:numFmt w:val="bullet"/>
      <w:lvlText w:val="–"/>
      <w:lvlJc w:val="left"/>
      <w:pPr>
        <w:tabs>
          <w:tab w:val="num" w:pos="5760"/>
        </w:tabs>
        <w:ind w:left="5760" w:hanging="360"/>
      </w:pPr>
      <w:rPr>
        <w:rFonts w:ascii="Microsoft YaHei" w:hAnsi="Microsoft YaHei" w:hint="default"/>
      </w:rPr>
    </w:lvl>
    <w:lvl w:ilvl="8" w:tplc="22C0734E" w:tentative="1">
      <w:start w:val="1"/>
      <w:numFmt w:val="bullet"/>
      <w:lvlText w:val="–"/>
      <w:lvlJc w:val="left"/>
      <w:pPr>
        <w:tabs>
          <w:tab w:val="num" w:pos="6480"/>
        </w:tabs>
        <w:ind w:left="6480" w:hanging="360"/>
      </w:pPr>
      <w:rPr>
        <w:rFonts w:ascii="Microsoft YaHei" w:hAnsi="Microsoft YaHei" w:hint="default"/>
      </w:rPr>
    </w:lvl>
  </w:abstractNum>
  <w:abstractNum w:abstractNumId="66" w15:restartNumberingAfterBreak="0">
    <w:nsid w:val="503F4AA6"/>
    <w:multiLevelType w:val="hybridMultilevel"/>
    <w:tmpl w:val="EA08E576"/>
    <w:lvl w:ilvl="0" w:tplc="92FAF452">
      <w:start w:val="1"/>
      <w:numFmt w:val="bullet"/>
      <w:lvlText w:val="•"/>
      <w:lvlJc w:val="left"/>
      <w:pPr>
        <w:tabs>
          <w:tab w:val="num" w:pos="720"/>
        </w:tabs>
        <w:ind w:left="720" w:hanging="360"/>
      </w:pPr>
      <w:rPr>
        <w:rFonts w:ascii="Arial" w:hAnsi="Arial" w:hint="default"/>
      </w:rPr>
    </w:lvl>
    <w:lvl w:ilvl="1" w:tplc="89FC08FC">
      <w:start w:val="1"/>
      <w:numFmt w:val="bullet"/>
      <w:lvlText w:val="•"/>
      <w:lvlJc w:val="left"/>
      <w:pPr>
        <w:tabs>
          <w:tab w:val="num" w:pos="1440"/>
        </w:tabs>
        <w:ind w:left="1440" w:hanging="360"/>
      </w:pPr>
      <w:rPr>
        <w:rFonts w:ascii="Arial" w:hAnsi="Arial" w:hint="default"/>
      </w:rPr>
    </w:lvl>
    <w:lvl w:ilvl="2" w:tplc="08AE758A" w:tentative="1">
      <w:start w:val="1"/>
      <w:numFmt w:val="bullet"/>
      <w:lvlText w:val="•"/>
      <w:lvlJc w:val="left"/>
      <w:pPr>
        <w:tabs>
          <w:tab w:val="num" w:pos="2160"/>
        </w:tabs>
        <w:ind w:left="2160" w:hanging="360"/>
      </w:pPr>
      <w:rPr>
        <w:rFonts w:ascii="Arial" w:hAnsi="Arial" w:hint="default"/>
      </w:rPr>
    </w:lvl>
    <w:lvl w:ilvl="3" w:tplc="95987724" w:tentative="1">
      <w:start w:val="1"/>
      <w:numFmt w:val="bullet"/>
      <w:lvlText w:val="•"/>
      <w:lvlJc w:val="left"/>
      <w:pPr>
        <w:tabs>
          <w:tab w:val="num" w:pos="2880"/>
        </w:tabs>
        <w:ind w:left="2880" w:hanging="360"/>
      </w:pPr>
      <w:rPr>
        <w:rFonts w:ascii="Arial" w:hAnsi="Arial" w:hint="default"/>
      </w:rPr>
    </w:lvl>
    <w:lvl w:ilvl="4" w:tplc="28F0D4C4" w:tentative="1">
      <w:start w:val="1"/>
      <w:numFmt w:val="bullet"/>
      <w:lvlText w:val="•"/>
      <w:lvlJc w:val="left"/>
      <w:pPr>
        <w:tabs>
          <w:tab w:val="num" w:pos="3600"/>
        </w:tabs>
        <w:ind w:left="3600" w:hanging="360"/>
      </w:pPr>
      <w:rPr>
        <w:rFonts w:ascii="Arial" w:hAnsi="Arial" w:hint="default"/>
      </w:rPr>
    </w:lvl>
    <w:lvl w:ilvl="5" w:tplc="1116B94E" w:tentative="1">
      <w:start w:val="1"/>
      <w:numFmt w:val="bullet"/>
      <w:lvlText w:val="•"/>
      <w:lvlJc w:val="left"/>
      <w:pPr>
        <w:tabs>
          <w:tab w:val="num" w:pos="4320"/>
        </w:tabs>
        <w:ind w:left="4320" w:hanging="360"/>
      </w:pPr>
      <w:rPr>
        <w:rFonts w:ascii="Arial" w:hAnsi="Arial" w:hint="default"/>
      </w:rPr>
    </w:lvl>
    <w:lvl w:ilvl="6" w:tplc="7F02CBF4" w:tentative="1">
      <w:start w:val="1"/>
      <w:numFmt w:val="bullet"/>
      <w:lvlText w:val="•"/>
      <w:lvlJc w:val="left"/>
      <w:pPr>
        <w:tabs>
          <w:tab w:val="num" w:pos="5040"/>
        </w:tabs>
        <w:ind w:left="5040" w:hanging="360"/>
      </w:pPr>
      <w:rPr>
        <w:rFonts w:ascii="Arial" w:hAnsi="Arial" w:hint="default"/>
      </w:rPr>
    </w:lvl>
    <w:lvl w:ilvl="7" w:tplc="FE2A5132" w:tentative="1">
      <w:start w:val="1"/>
      <w:numFmt w:val="bullet"/>
      <w:lvlText w:val="•"/>
      <w:lvlJc w:val="left"/>
      <w:pPr>
        <w:tabs>
          <w:tab w:val="num" w:pos="5760"/>
        </w:tabs>
        <w:ind w:left="5760" w:hanging="360"/>
      </w:pPr>
      <w:rPr>
        <w:rFonts w:ascii="Arial" w:hAnsi="Arial" w:hint="default"/>
      </w:rPr>
    </w:lvl>
    <w:lvl w:ilvl="8" w:tplc="3F9815AE"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513400F1"/>
    <w:multiLevelType w:val="hybridMultilevel"/>
    <w:tmpl w:val="80328718"/>
    <w:lvl w:ilvl="0" w:tplc="1850F4B6">
      <w:start w:val="1"/>
      <w:numFmt w:val="bullet"/>
      <w:lvlText w:val="•"/>
      <w:lvlJc w:val="left"/>
      <w:pPr>
        <w:tabs>
          <w:tab w:val="num" w:pos="720"/>
        </w:tabs>
        <w:ind w:left="720" w:hanging="360"/>
      </w:pPr>
      <w:rPr>
        <w:rFonts w:ascii="Arial" w:hAnsi="Arial" w:hint="default"/>
      </w:rPr>
    </w:lvl>
    <w:lvl w:ilvl="1" w:tplc="6FBCE7DC">
      <w:start w:val="1"/>
      <w:numFmt w:val="bullet"/>
      <w:lvlText w:val="•"/>
      <w:lvlJc w:val="left"/>
      <w:pPr>
        <w:tabs>
          <w:tab w:val="num" w:pos="1440"/>
        </w:tabs>
        <w:ind w:left="1440" w:hanging="360"/>
      </w:pPr>
      <w:rPr>
        <w:rFonts w:ascii="Arial" w:hAnsi="Arial" w:hint="default"/>
      </w:rPr>
    </w:lvl>
    <w:lvl w:ilvl="2" w:tplc="5FD29660" w:tentative="1">
      <w:start w:val="1"/>
      <w:numFmt w:val="bullet"/>
      <w:lvlText w:val="•"/>
      <w:lvlJc w:val="left"/>
      <w:pPr>
        <w:tabs>
          <w:tab w:val="num" w:pos="2160"/>
        </w:tabs>
        <w:ind w:left="2160" w:hanging="360"/>
      </w:pPr>
      <w:rPr>
        <w:rFonts w:ascii="Arial" w:hAnsi="Arial" w:hint="default"/>
      </w:rPr>
    </w:lvl>
    <w:lvl w:ilvl="3" w:tplc="89D4FE88" w:tentative="1">
      <w:start w:val="1"/>
      <w:numFmt w:val="bullet"/>
      <w:lvlText w:val="•"/>
      <w:lvlJc w:val="left"/>
      <w:pPr>
        <w:tabs>
          <w:tab w:val="num" w:pos="2880"/>
        </w:tabs>
        <w:ind w:left="2880" w:hanging="360"/>
      </w:pPr>
      <w:rPr>
        <w:rFonts w:ascii="Arial" w:hAnsi="Arial" w:hint="default"/>
      </w:rPr>
    </w:lvl>
    <w:lvl w:ilvl="4" w:tplc="752466FE" w:tentative="1">
      <w:start w:val="1"/>
      <w:numFmt w:val="bullet"/>
      <w:lvlText w:val="•"/>
      <w:lvlJc w:val="left"/>
      <w:pPr>
        <w:tabs>
          <w:tab w:val="num" w:pos="3600"/>
        </w:tabs>
        <w:ind w:left="3600" w:hanging="360"/>
      </w:pPr>
      <w:rPr>
        <w:rFonts w:ascii="Arial" w:hAnsi="Arial" w:hint="default"/>
      </w:rPr>
    </w:lvl>
    <w:lvl w:ilvl="5" w:tplc="77CC5E1A" w:tentative="1">
      <w:start w:val="1"/>
      <w:numFmt w:val="bullet"/>
      <w:lvlText w:val="•"/>
      <w:lvlJc w:val="left"/>
      <w:pPr>
        <w:tabs>
          <w:tab w:val="num" w:pos="4320"/>
        </w:tabs>
        <w:ind w:left="4320" w:hanging="360"/>
      </w:pPr>
      <w:rPr>
        <w:rFonts w:ascii="Arial" w:hAnsi="Arial" w:hint="default"/>
      </w:rPr>
    </w:lvl>
    <w:lvl w:ilvl="6" w:tplc="90988EEA" w:tentative="1">
      <w:start w:val="1"/>
      <w:numFmt w:val="bullet"/>
      <w:lvlText w:val="•"/>
      <w:lvlJc w:val="left"/>
      <w:pPr>
        <w:tabs>
          <w:tab w:val="num" w:pos="5040"/>
        </w:tabs>
        <w:ind w:left="5040" w:hanging="360"/>
      </w:pPr>
      <w:rPr>
        <w:rFonts w:ascii="Arial" w:hAnsi="Arial" w:hint="default"/>
      </w:rPr>
    </w:lvl>
    <w:lvl w:ilvl="7" w:tplc="47DE7FA2" w:tentative="1">
      <w:start w:val="1"/>
      <w:numFmt w:val="bullet"/>
      <w:lvlText w:val="•"/>
      <w:lvlJc w:val="left"/>
      <w:pPr>
        <w:tabs>
          <w:tab w:val="num" w:pos="5760"/>
        </w:tabs>
        <w:ind w:left="5760" w:hanging="360"/>
      </w:pPr>
      <w:rPr>
        <w:rFonts w:ascii="Arial" w:hAnsi="Arial" w:hint="default"/>
      </w:rPr>
    </w:lvl>
    <w:lvl w:ilvl="8" w:tplc="FCC0F168"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52FE1768"/>
    <w:multiLevelType w:val="hybridMultilevel"/>
    <w:tmpl w:val="5DE49168"/>
    <w:lvl w:ilvl="0" w:tplc="CA70C7FC">
      <w:start w:val="1"/>
      <w:numFmt w:val="bullet"/>
      <w:lvlText w:val="•"/>
      <w:lvlJc w:val="left"/>
      <w:pPr>
        <w:tabs>
          <w:tab w:val="num" w:pos="720"/>
        </w:tabs>
        <w:ind w:left="720" w:hanging="360"/>
      </w:pPr>
      <w:rPr>
        <w:rFonts w:ascii="Arial" w:hAnsi="Arial" w:hint="default"/>
      </w:rPr>
    </w:lvl>
    <w:lvl w:ilvl="1" w:tplc="9B0CA78A">
      <w:start w:val="1"/>
      <w:numFmt w:val="bullet"/>
      <w:lvlText w:val="•"/>
      <w:lvlJc w:val="left"/>
      <w:pPr>
        <w:tabs>
          <w:tab w:val="num" w:pos="1440"/>
        </w:tabs>
        <w:ind w:left="1440" w:hanging="360"/>
      </w:pPr>
      <w:rPr>
        <w:rFonts w:ascii="Arial" w:hAnsi="Arial" w:hint="default"/>
      </w:rPr>
    </w:lvl>
    <w:lvl w:ilvl="2" w:tplc="E702E0A8" w:tentative="1">
      <w:start w:val="1"/>
      <w:numFmt w:val="bullet"/>
      <w:lvlText w:val="•"/>
      <w:lvlJc w:val="left"/>
      <w:pPr>
        <w:tabs>
          <w:tab w:val="num" w:pos="2160"/>
        </w:tabs>
        <w:ind w:left="2160" w:hanging="360"/>
      </w:pPr>
      <w:rPr>
        <w:rFonts w:ascii="Arial" w:hAnsi="Arial" w:hint="default"/>
      </w:rPr>
    </w:lvl>
    <w:lvl w:ilvl="3" w:tplc="34146780" w:tentative="1">
      <w:start w:val="1"/>
      <w:numFmt w:val="bullet"/>
      <w:lvlText w:val="•"/>
      <w:lvlJc w:val="left"/>
      <w:pPr>
        <w:tabs>
          <w:tab w:val="num" w:pos="2880"/>
        </w:tabs>
        <w:ind w:left="2880" w:hanging="360"/>
      </w:pPr>
      <w:rPr>
        <w:rFonts w:ascii="Arial" w:hAnsi="Arial" w:hint="default"/>
      </w:rPr>
    </w:lvl>
    <w:lvl w:ilvl="4" w:tplc="00CABAF0" w:tentative="1">
      <w:start w:val="1"/>
      <w:numFmt w:val="bullet"/>
      <w:lvlText w:val="•"/>
      <w:lvlJc w:val="left"/>
      <w:pPr>
        <w:tabs>
          <w:tab w:val="num" w:pos="3600"/>
        </w:tabs>
        <w:ind w:left="3600" w:hanging="360"/>
      </w:pPr>
      <w:rPr>
        <w:rFonts w:ascii="Arial" w:hAnsi="Arial" w:hint="default"/>
      </w:rPr>
    </w:lvl>
    <w:lvl w:ilvl="5" w:tplc="07B4C9D2" w:tentative="1">
      <w:start w:val="1"/>
      <w:numFmt w:val="bullet"/>
      <w:lvlText w:val="•"/>
      <w:lvlJc w:val="left"/>
      <w:pPr>
        <w:tabs>
          <w:tab w:val="num" w:pos="4320"/>
        </w:tabs>
        <w:ind w:left="4320" w:hanging="360"/>
      </w:pPr>
      <w:rPr>
        <w:rFonts w:ascii="Arial" w:hAnsi="Arial" w:hint="default"/>
      </w:rPr>
    </w:lvl>
    <w:lvl w:ilvl="6" w:tplc="2286B4E4" w:tentative="1">
      <w:start w:val="1"/>
      <w:numFmt w:val="bullet"/>
      <w:lvlText w:val="•"/>
      <w:lvlJc w:val="left"/>
      <w:pPr>
        <w:tabs>
          <w:tab w:val="num" w:pos="5040"/>
        </w:tabs>
        <w:ind w:left="5040" w:hanging="360"/>
      </w:pPr>
      <w:rPr>
        <w:rFonts w:ascii="Arial" w:hAnsi="Arial" w:hint="default"/>
      </w:rPr>
    </w:lvl>
    <w:lvl w:ilvl="7" w:tplc="18B4325C" w:tentative="1">
      <w:start w:val="1"/>
      <w:numFmt w:val="bullet"/>
      <w:lvlText w:val="•"/>
      <w:lvlJc w:val="left"/>
      <w:pPr>
        <w:tabs>
          <w:tab w:val="num" w:pos="5760"/>
        </w:tabs>
        <w:ind w:left="5760" w:hanging="360"/>
      </w:pPr>
      <w:rPr>
        <w:rFonts w:ascii="Arial" w:hAnsi="Arial" w:hint="default"/>
      </w:rPr>
    </w:lvl>
    <w:lvl w:ilvl="8" w:tplc="72DA84D8"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53A41062"/>
    <w:multiLevelType w:val="hybridMultilevel"/>
    <w:tmpl w:val="5A4ECEE6"/>
    <w:lvl w:ilvl="0" w:tplc="C2DADA16">
      <w:start w:val="1"/>
      <w:numFmt w:val="bullet"/>
      <w:lvlText w:val="–"/>
      <w:lvlJc w:val="left"/>
      <w:pPr>
        <w:tabs>
          <w:tab w:val="num" w:pos="720"/>
        </w:tabs>
        <w:ind w:left="720" w:hanging="360"/>
      </w:pPr>
      <w:rPr>
        <w:rFonts w:ascii="Microsoft YaHei" w:hAnsi="Microsoft YaHei" w:hint="default"/>
      </w:rPr>
    </w:lvl>
    <w:lvl w:ilvl="1" w:tplc="3552F2F8">
      <w:start w:val="1"/>
      <w:numFmt w:val="bullet"/>
      <w:lvlText w:val="–"/>
      <w:lvlJc w:val="left"/>
      <w:pPr>
        <w:tabs>
          <w:tab w:val="num" w:pos="1440"/>
        </w:tabs>
        <w:ind w:left="1440" w:hanging="360"/>
      </w:pPr>
      <w:rPr>
        <w:rFonts w:ascii="Microsoft YaHei" w:hAnsi="Microsoft YaHei" w:hint="default"/>
      </w:rPr>
    </w:lvl>
    <w:lvl w:ilvl="2" w:tplc="9A983638">
      <w:start w:val="1"/>
      <w:numFmt w:val="bullet"/>
      <w:lvlText w:val="–"/>
      <w:lvlJc w:val="left"/>
      <w:pPr>
        <w:tabs>
          <w:tab w:val="num" w:pos="2160"/>
        </w:tabs>
        <w:ind w:left="2160" w:hanging="360"/>
      </w:pPr>
      <w:rPr>
        <w:rFonts w:ascii="Microsoft YaHei" w:hAnsi="Microsoft YaHei" w:hint="default"/>
      </w:rPr>
    </w:lvl>
    <w:lvl w:ilvl="3" w:tplc="92983B4A" w:tentative="1">
      <w:start w:val="1"/>
      <w:numFmt w:val="bullet"/>
      <w:lvlText w:val="–"/>
      <w:lvlJc w:val="left"/>
      <w:pPr>
        <w:tabs>
          <w:tab w:val="num" w:pos="2880"/>
        </w:tabs>
        <w:ind w:left="2880" w:hanging="360"/>
      </w:pPr>
      <w:rPr>
        <w:rFonts w:ascii="Microsoft YaHei" w:hAnsi="Microsoft YaHei" w:hint="default"/>
      </w:rPr>
    </w:lvl>
    <w:lvl w:ilvl="4" w:tplc="D3ACF0FE" w:tentative="1">
      <w:start w:val="1"/>
      <w:numFmt w:val="bullet"/>
      <w:lvlText w:val="–"/>
      <w:lvlJc w:val="left"/>
      <w:pPr>
        <w:tabs>
          <w:tab w:val="num" w:pos="3600"/>
        </w:tabs>
        <w:ind w:left="3600" w:hanging="360"/>
      </w:pPr>
      <w:rPr>
        <w:rFonts w:ascii="Microsoft YaHei" w:hAnsi="Microsoft YaHei" w:hint="default"/>
      </w:rPr>
    </w:lvl>
    <w:lvl w:ilvl="5" w:tplc="EBA4B3C8" w:tentative="1">
      <w:start w:val="1"/>
      <w:numFmt w:val="bullet"/>
      <w:lvlText w:val="–"/>
      <w:lvlJc w:val="left"/>
      <w:pPr>
        <w:tabs>
          <w:tab w:val="num" w:pos="4320"/>
        </w:tabs>
        <w:ind w:left="4320" w:hanging="360"/>
      </w:pPr>
      <w:rPr>
        <w:rFonts w:ascii="Microsoft YaHei" w:hAnsi="Microsoft YaHei" w:hint="default"/>
      </w:rPr>
    </w:lvl>
    <w:lvl w:ilvl="6" w:tplc="7C4C0036" w:tentative="1">
      <w:start w:val="1"/>
      <w:numFmt w:val="bullet"/>
      <w:lvlText w:val="–"/>
      <w:lvlJc w:val="left"/>
      <w:pPr>
        <w:tabs>
          <w:tab w:val="num" w:pos="5040"/>
        </w:tabs>
        <w:ind w:left="5040" w:hanging="360"/>
      </w:pPr>
      <w:rPr>
        <w:rFonts w:ascii="Microsoft YaHei" w:hAnsi="Microsoft YaHei" w:hint="default"/>
      </w:rPr>
    </w:lvl>
    <w:lvl w:ilvl="7" w:tplc="7914909A" w:tentative="1">
      <w:start w:val="1"/>
      <w:numFmt w:val="bullet"/>
      <w:lvlText w:val="–"/>
      <w:lvlJc w:val="left"/>
      <w:pPr>
        <w:tabs>
          <w:tab w:val="num" w:pos="5760"/>
        </w:tabs>
        <w:ind w:left="5760" w:hanging="360"/>
      </w:pPr>
      <w:rPr>
        <w:rFonts w:ascii="Microsoft YaHei" w:hAnsi="Microsoft YaHei" w:hint="default"/>
      </w:rPr>
    </w:lvl>
    <w:lvl w:ilvl="8" w:tplc="D6923978" w:tentative="1">
      <w:start w:val="1"/>
      <w:numFmt w:val="bullet"/>
      <w:lvlText w:val="–"/>
      <w:lvlJc w:val="left"/>
      <w:pPr>
        <w:tabs>
          <w:tab w:val="num" w:pos="6480"/>
        </w:tabs>
        <w:ind w:left="6480" w:hanging="360"/>
      </w:pPr>
      <w:rPr>
        <w:rFonts w:ascii="Microsoft YaHei" w:hAnsi="Microsoft YaHei" w:hint="default"/>
      </w:rPr>
    </w:lvl>
  </w:abstractNum>
  <w:abstractNum w:abstractNumId="70" w15:restartNumberingAfterBreak="0">
    <w:nsid w:val="542422AB"/>
    <w:multiLevelType w:val="hybridMultilevel"/>
    <w:tmpl w:val="4D38B990"/>
    <w:lvl w:ilvl="0" w:tplc="4EFC97E4">
      <w:start w:val="1"/>
      <w:numFmt w:val="bullet"/>
      <w:lvlText w:val="–"/>
      <w:lvlJc w:val="left"/>
      <w:pPr>
        <w:tabs>
          <w:tab w:val="num" w:pos="720"/>
        </w:tabs>
        <w:ind w:left="720" w:hanging="360"/>
      </w:pPr>
      <w:rPr>
        <w:rFonts w:ascii="Microsoft YaHei" w:hAnsi="Microsoft YaHei" w:hint="default"/>
      </w:rPr>
    </w:lvl>
    <w:lvl w:ilvl="1" w:tplc="69FC823A">
      <w:start w:val="1"/>
      <w:numFmt w:val="bullet"/>
      <w:lvlText w:val="–"/>
      <w:lvlJc w:val="left"/>
      <w:pPr>
        <w:tabs>
          <w:tab w:val="num" w:pos="1440"/>
        </w:tabs>
        <w:ind w:left="1440" w:hanging="360"/>
      </w:pPr>
      <w:rPr>
        <w:rFonts w:ascii="Microsoft YaHei" w:hAnsi="Microsoft YaHei" w:hint="default"/>
      </w:rPr>
    </w:lvl>
    <w:lvl w:ilvl="2" w:tplc="817A8E0E">
      <w:start w:val="1"/>
      <w:numFmt w:val="bullet"/>
      <w:lvlText w:val="–"/>
      <w:lvlJc w:val="left"/>
      <w:pPr>
        <w:tabs>
          <w:tab w:val="num" w:pos="2160"/>
        </w:tabs>
        <w:ind w:left="2160" w:hanging="360"/>
      </w:pPr>
      <w:rPr>
        <w:rFonts w:ascii="Microsoft YaHei" w:hAnsi="Microsoft YaHei" w:hint="default"/>
      </w:rPr>
    </w:lvl>
    <w:lvl w:ilvl="3" w:tplc="589AA8E8" w:tentative="1">
      <w:start w:val="1"/>
      <w:numFmt w:val="bullet"/>
      <w:lvlText w:val="–"/>
      <w:lvlJc w:val="left"/>
      <w:pPr>
        <w:tabs>
          <w:tab w:val="num" w:pos="2880"/>
        </w:tabs>
        <w:ind w:left="2880" w:hanging="360"/>
      </w:pPr>
      <w:rPr>
        <w:rFonts w:ascii="Microsoft YaHei" w:hAnsi="Microsoft YaHei" w:hint="default"/>
      </w:rPr>
    </w:lvl>
    <w:lvl w:ilvl="4" w:tplc="65BC6D6C" w:tentative="1">
      <w:start w:val="1"/>
      <w:numFmt w:val="bullet"/>
      <w:lvlText w:val="–"/>
      <w:lvlJc w:val="left"/>
      <w:pPr>
        <w:tabs>
          <w:tab w:val="num" w:pos="3600"/>
        </w:tabs>
        <w:ind w:left="3600" w:hanging="360"/>
      </w:pPr>
      <w:rPr>
        <w:rFonts w:ascii="Microsoft YaHei" w:hAnsi="Microsoft YaHei" w:hint="default"/>
      </w:rPr>
    </w:lvl>
    <w:lvl w:ilvl="5" w:tplc="49887E7C" w:tentative="1">
      <w:start w:val="1"/>
      <w:numFmt w:val="bullet"/>
      <w:lvlText w:val="–"/>
      <w:lvlJc w:val="left"/>
      <w:pPr>
        <w:tabs>
          <w:tab w:val="num" w:pos="4320"/>
        </w:tabs>
        <w:ind w:left="4320" w:hanging="360"/>
      </w:pPr>
      <w:rPr>
        <w:rFonts w:ascii="Microsoft YaHei" w:hAnsi="Microsoft YaHei" w:hint="default"/>
      </w:rPr>
    </w:lvl>
    <w:lvl w:ilvl="6" w:tplc="F716A59C" w:tentative="1">
      <w:start w:val="1"/>
      <w:numFmt w:val="bullet"/>
      <w:lvlText w:val="–"/>
      <w:lvlJc w:val="left"/>
      <w:pPr>
        <w:tabs>
          <w:tab w:val="num" w:pos="5040"/>
        </w:tabs>
        <w:ind w:left="5040" w:hanging="360"/>
      </w:pPr>
      <w:rPr>
        <w:rFonts w:ascii="Microsoft YaHei" w:hAnsi="Microsoft YaHei" w:hint="default"/>
      </w:rPr>
    </w:lvl>
    <w:lvl w:ilvl="7" w:tplc="C8F61DC4" w:tentative="1">
      <w:start w:val="1"/>
      <w:numFmt w:val="bullet"/>
      <w:lvlText w:val="–"/>
      <w:lvlJc w:val="left"/>
      <w:pPr>
        <w:tabs>
          <w:tab w:val="num" w:pos="5760"/>
        </w:tabs>
        <w:ind w:left="5760" w:hanging="360"/>
      </w:pPr>
      <w:rPr>
        <w:rFonts w:ascii="Microsoft YaHei" w:hAnsi="Microsoft YaHei" w:hint="default"/>
      </w:rPr>
    </w:lvl>
    <w:lvl w:ilvl="8" w:tplc="53C04E00" w:tentative="1">
      <w:start w:val="1"/>
      <w:numFmt w:val="bullet"/>
      <w:lvlText w:val="–"/>
      <w:lvlJc w:val="left"/>
      <w:pPr>
        <w:tabs>
          <w:tab w:val="num" w:pos="6480"/>
        </w:tabs>
        <w:ind w:left="6480" w:hanging="360"/>
      </w:pPr>
      <w:rPr>
        <w:rFonts w:ascii="Microsoft YaHei" w:hAnsi="Microsoft YaHei" w:hint="default"/>
      </w:rPr>
    </w:lvl>
  </w:abstractNum>
  <w:abstractNum w:abstractNumId="71" w15:restartNumberingAfterBreak="0">
    <w:nsid w:val="547D1044"/>
    <w:multiLevelType w:val="hybridMultilevel"/>
    <w:tmpl w:val="78EEB486"/>
    <w:lvl w:ilvl="0" w:tplc="F424A206">
      <w:start w:val="1"/>
      <w:numFmt w:val="bullet"/>
      <w:lvlText w:val="–"/>
      <w:lvlJc w:val="left"/>
      <w:pPr>
        <w:tabs>
          <w:tab w:val="num" w:pos="720"/>
        </w:tabs>
        <w:ind w:left="720" w:hanging="360"/>
      </w:pPr>
      <w:rPr>
        <w:rFonts w:ascii="Microsoft YaHei" w:hAnsi="Microsoft YaHei" w:hint="default"/>
      </w:rPr>
    </w:lvl>
    <w:lvl w:ilvl="1" w:tplc="39A02304">
      <w:start w:val="1"/>
      <w:numFmt w:val="bullet"/>
      <w:lvlText w:val="–"/>
      <w:lvlJc w:val="left"/>
      <w:pPr>
        <w:tabs>
          <w:tab w:val="num" w:pos="1440"/>
        </w:tabs>
        <w:ind w:left="1440" w:hanging="360"/>
      </w:pPr>
      <w:rPr>
        <w:rFonts w:ascii="Microsoft YaHei" w:hAnsi="Microsoft YaHei" w:hint="default"/>
      </w:rPr>
    </w:lvl>
    <w:lvl w:ilvl="2" w:tplc="B7E660B8">
      <w:start w:val="1"/>
      <w:numFmt w:val="bullet"/>
      <w:lvlText w:val="–"/>
      <w:lvlJc w:val="left"/>
      <w:pPr>
        <w:tabs>
          <w:tab w:val="num" w:pos="2160"/>
        </w:tabs>
        <w:ind w:left="2160" w:hanging="360"/>
      </w:pPr>
      <w:rPr>
        <w:rFonts w:ascii="Microsoft YaHei" w:hAnsi="Microsoft YaHei" w:hint="default"/>
      </w:rPr>
    </w:lvl>
    <w:lvl w:ilvl="3" w:tplc="062C2DD2" w:tentative="1">
      <w:start w:val="1"/>
      <w:numFmt w:val="bullet"/>
      <w:lvlText w:val="–"/>
      <w:lvlJc w:val="left"/>
      <w:pPr>
        <w:tabs>
          <w:tab w:val="num" w:pos="2880"/>
        </w:tabs>
        <w:ind w:left="2880" w:hanging="360"/>
      </w:pPr>
      <w:rPr>
        <w:rFonts w:ascii="Microsoft YaHei" w:hAnsi="Microsoft YaHei" w:hint="default"/>
      </w:rPr>
    </w:lvl>
    <w:lvl w:ilvl="4" w:tplc="161EC3E6" w:tentative="1">
      <w:start w:val="1"/>
      <w:numFmt w:val="bullet"/>
      <w:lvlText w:val="–"/>
      <w:lvlJc w:val="left"/>
      <w:pPr>
        <w:tabs>
          <w:tab w:val="num" w:pos="3600"/>
        </w:tabs>
        <w:ind w:left="3600" w:hanging="360"/>
      </w:pPr>
      <w:rPr>
        <w:rFonts w:ascii="Microsoft YaHei" w:hAnsi="Microsoft YaHei" w:hint="default"/>
      </w:rPr>
    </w:lvl>
    <w:lvl w:ilvl="5" w:tplc="FD3215F8" w:tentative="1">
      <w:start w:val="1"/>
      <w:numFmt w:val="bullet"/>
      <w:lvlText w:val="–"/>
      <w:lvlJc w:val="left"/>
      <w:pPr>
        <w:tabs>
          <w:tab w:val="num" w:pos="4320"/>
        </w:tabs>
        <w:ind w:left="4320" w:hanging="360"/>
      </w:pPr>
      <w:rPr>
        <w:rFonts w:ascii="Microsoft YaHei" w:hAnsi="Microsoft YaHei" w:hint="default"/>
      </w:rPr>
    </w:lvl>
    <w:lvl w:ilvl="6" w:tplc="0C00B7E0" w:tentative="1">
      <w:start w:val="1"/>
      <w:numFmt w:val="bullet"/>
      <w:lvlText w:val="–"/>
      <w:lvlJc w:val="left"/>
      <w:pPr>
        <w:tabs>
          <w:tab w:val="num" w:pos="5040"/>
        </w:tabs>
        <w:ind w:left="5040" w:hanging="360"/>
      </w:pPr>
      <w:rPr>
        <w:rFonts w:ascii="Microsoft YaHei" w:hAnsi="Microsoft YaHei" w:hint="default"/>
      </w:rPr>
    </w:lvl>
    <w:lvl w:ilvl="7" w:tplc="8C3E8DCE" w:tentative="1">
      <w:start w:val="1"/>
      <w:numFmt w:val="bullet"/>
      <w:lvlText w:val="–"/>
      <w:lvlJc w:val="left"/>
      <w:pPr>
        <w:tabs>
          <w:tab w:val="num" w:pos="5760"/>
        </w:tabs>
        <w:ind w:left="5760" w:hanging="360"/>
      </w:pPr>
      <w:rPr>
        <w:rFonts w:ascii="Microsoft YaHei" w:hAnsi="Microsoft YaHei" w:hint="default"/>
      </w:rPr>
    </w:lvl>
    <w:lvl w:ilvl="8" w:tplc="8078FB60" w:tentative="1">
      <w:start w:val="1"/>
      <w:numFmt w:val="bullet"/>
      <w:lvlText w:val="–"/>
      <w:lvlJc w:val="left"/>
      <w:pPr>
        <w:tabs>
          <w:tab w:val="num" w:pos="6480"/>
        </w:tabs>
        <w:ind w:left="6480" w:hanging="360"/>
      </w:pPr>
      <w:rPr>
        <w:rFonts w:ascii="Microsoft YaHei" w:hAnsi="Microsoft YaHei" w:hint="default"/>
      </w:rPr>
    </w:lvl>
  </w:abstractNum>
  <w:abstractNum w:abstractNumId="72" w15:restartNumberingAfterBreak="0">
    <w:nsid w:val="56DA326B"/>
    <w:multiLevelType w:val="hybridMultilevel"/>
    <w:tmpl w:val="F3BE5F4A"/>
    <w:lvl w:ilvl="0" w:tplc="0598F74C">
      <w:start w:val="1"/>
      <w:numFmt w:val="bullet"/>
      <w:lvlText w:val="–"/>
      <w:lvlJc w:val="left"/>
      <w:pPr>
        <w:tabs>
          <w:tab w:val="num" w:pos="720"/>
        </w:tabs>
        <w:ind w:left="720" w:hanging="360"/>
      </w:pPr>
      <w:rPr>
        <w:rFonts w:ascii="Microsoft YaHei" w:hAnsi="Microsoft YaHei" w:hint="default"/>
      </w:rPr>
    </w:lvl>
    <w:lvl w:ilvl="1" w:tplc="ADC88578">
      <w:start w:val="1"/>
      <w:numFmt w:val="bullet"/>
      <w:lvlText w:val="–"/>
      <w:lvlJc w:val="left"/>
      <w:pPr>
        <w:tabs>
          <w:tab w:val="num" w:pos="1440"/>
        </w:tabs>
        <w:ind w:left="1440" w:hanging="360"/>
      </w:pPr>
      <w:rPr>
        <w:rFonts w:ascii="Microsoft YaHei" w:hAnsi="Microsoft YaHei" w:hint="default"/>
      </w:rPr>
    </w:lvl>
    <w:lvl w:ilvl="2" w:tplc="C03A1952">
      <w:start w:val="1"/>
      <w:numFmt w:val="bullet"/>
      <w:lvlText w:val="–"/>
      <w:lvlJc w:val="left"/>
      <w:pPr>
        <w:tabs>
          <w:tab w:val="num" w:pos="2160"/>
        </w:tabs>
        <w:ind w:left="2160" w:hanging="360"/>
      </w:pPr>
      <w:rPr>
        <w:rFonts w:ascii="Microsoft YaHei" w:hAnsi="Microsoft YaHei" w:hint="default"/>
      </w:rPr>
    </w:lvl>
    <w:lvl w:ilvl="3" w:tplc="E0221A0E" w:tentative="1">
      <w:start w:val="1"/>
      <w:numFmt w:val="bullet"/>
      <w:lvlText w:val="–"/>
      <w:lvlJc w:val="left"/>
      <w:pPr>
        <w:tabs>
          <w:tab w:val="num" w:pos="2880"/>
        </w:tabs>
        <w:ind w:left="2880" w:hanging="360"/>
      </w:pPr>
      <w:rPr>
        <w:rFonts w:ascii="Microsoft YaHei" w:hAnsi="Microsoft YaHei" w:hint="default"/>
      </w:rPr>
    </w:lvl>
    <w:lvl w:ilvl="4" w:tplc="FB34C3A0" w:tentative="1">
      <w:start w:val="1"/>
      <w:numFmt w:val="bullet"/>
      <w:lvlText w:val="–"/>
      <w:lvlJc w:val="left"/>
      <w:pPr>
        <w:tabs>
          <w:tab w:val="num" w:pos="3600"/>
        </w:tabs>
        <w:ind w:left="3600" w:hanging="360"/>
      </w:pPr>
      <w:rPr>
        <w:rFonts w:ascii="Microsoft YaHei" w:hAnsi="Microsoft YaHei" w:hint="default"/>
      </w:rPr>
    </w:lvl>
    <w:lvl w:ilvl="5" w:tplc="6AFE1D88" w:tentative="1">
      <w:start w:val="1"/>
      <w:numFmt w:val="bullet"/>
      <w:lvlText w:val="–"/>
      <w:lvlJc w:val="left"/>
      <w:pPr>
        <w:tabs>
          <w:tab w:val="num" w:pos="4320"/>
        </w:tabs>
        <w:ind w:left="4320" w:hanging="360"/>
      </w:pPr>
      <w:rPr>
        <w:rFonts w:ascii="Microsoft YaHei" w:hAnsi="Microsoft YaHei" w:hint="default"/>
      </w:rPr>
    </w:lvl>
    <w:lvl w:ilvl="6" w:tplc="590C86CA" w:tentative="1">
      <w:start w:val="1"/>
      <w:numFmt w:val="bullet"/>
      <w:lvlText w:val="–"/>
      <w:lvlJc w:val="left"/>
      <w:pPr>
        <w:tabs>
          <w:tab w:val="num" w:pos="5040"/>
        </w:tabs>
        <w:ind w:left="5040" w:hanging="360"/>
      </w:pPr>
      <w:rPr>
        <w:rFonts w:ascii="Microsoft YaHei" w:hAnsi="Microsoft YaHei" w:hint="default"/>
      </w:rPr>
    </w:lvl>
    <w:lvl w:ilvl="7" w:tplc="8AEAA012" w:tentative="1">
      <w:start w:val="1"/>
      <w:numFmt w:val="bullet"/>
      <w:lvlText w:val="–"/>
      <w:lvlJc w:val="left"/>
      <w:pPr>
        <w:tabs>
          <w:tab w:val="num" w:pos="5760"/>
        </w:tabs>
        <w:ind w:left="5760" w:hanging="360"/>
      </w:pPr>
      <w:rPr>
        <w:rFonts w:ascii="Microsoft YaHei" w:hAnsi="Microsoft YaHei" w:hint="default"/>
      </w:rPr>
    </w:lvl>
    <w:lvl w:ilvl="8" w:tplc="54801ACC" w:tentative="1">
      <w:start w:val="1"/>
      <w:numFmt w:val="bullet"/>
      <w:lvlText w:val="–"/>
      <w:lvlJc w:val="left"/>
      <w:pPr>
        <w:tabs>
          <w:tab w:val="num" w:pos="6480"/>
        </w:tabs>
        <w:ind w:left="6480" w:hanging="360"/>
      </w:pPr>
      <w:rPr>
        <w:rFonts w:ascii="Microsoft YaHei" w:hAnsi="Microsoft YaHei" w:hint="default"/>
      </w:rPr>
    </w:lvl>
  </w:abstractNum>
  <w:abstractNum w:abstractNumId="73" w15:restartNumberingAfterBreak="0">
    <w:nsid w:val="5B7316F3"/>
    <w:multiLevelType w:val="hybridMultilevel"/>
    <w:tmpl w:val="1C60EA08"/>
    <w:lvl w:ilvl="0" w:tplc="FBC8CDC6">
      <w:start w:val="1"/>
      <w:numFmt w:val="bullet"/>
      <w:lvlText w:val="•"/>
      <w:lvlJc w:val="left"/>
      <w:pPr>
        <w:tabs>
          <w:tab w:val="num" w:pos="720"/>
        </w:tabs>
        <w:ind w:left="720" w:hanging="360"/>
      </w:pPr>
      <w:rPr>
        <w:rFonts w:ascii="Arial" w:hAnsi="Arial" w:hint="default"/>
      </w:rPr>
    </w:lvl>
    <w:lvl w:ilvl="1" w:tplc="E51027FE">
      <w:start w:val="1"/>
      <w:numFmt w:val="bullet"/>
      <w:lvlText w:val="•"/>
      <w:lvlJc w:val="left"/>
      <w:pPr>
        <w:tabs>
          <w:tab w:val="num" w:pos="1440"/>
        </w:tabs>
        <w:ind w:left="1440" w:hanging="360"/>
      </w:pPr>
      <w:rPr>
        <w:rFonts w:ascii="Arial" w:hAnsi="Arial" w:hint="default"/>
      </w:rPr>
    </w:lvl>
    <w:lvl w:ilvl="2" w:tplc="7F16E0AA" w:tentative="1">
      <w:start w:val="1"/>
      <w:numFmt w:val="bullet"/>
      <w:lvlText w:val="•"/>
      <w:lvlJc w:val="left"/>
      <w:pPr>
        <w:tabs>
          <w:tab w:val="num" w:pos="2160"/>
        </w:tabs>
        <w:ind w:left="2160" w:hanging="360"/>
      </w:pPr>
      <w:rPr>
        <w:rFonts w:ascii="Arial" w:hAnsi="Arial" w:hint="default"/>
      </w:rPr>
    </w:lvl>
    <w:lvl w:ilvl="3" w:tplc="682825DA" w:tentative="1">
      <w:start w:val="1"/>
      <w:numFmt w:val="bullet"/>
      <w:lvlText w:val="•"/>
      <w:lvlJc w:val="left"/>
      <w:pPr>
        <w:tabs>
          <w:tab w:val="num" w:pos="2880"/>
        </w:tabs>
        <w:ind w:left="2880" w:hanging="360"/>
      </w:pPr>
      <w:rPr>
        <w:rFonts w:ascii="Arial" w:hAnsi="Arial" w:hint="default"/>
      </w:rPr>
    </w:lvl>
    <w:lvl w:ilvl="4" w:tplc="64768D94" w:tentative="1">
      <w:start w:val="1"/>
      <w:numFmt w:val="bullet"/>
      <w:lvlText w:val="•"/>
      <w:lvlJc w:val="left"/>
      <w:pPr>
        <w:tabs>
          <w:tab w:val="num" w:pos="3600"/>
        </w:tabs>
        <w:ind w:left="3600" w:hanging="360"/>
      </w:pPr>
      <w:rPr>
        <w:rFonts w:ascii="Arial" w:hAnsi="Arial" w:hint="default"/>
      </w:rPr>
    </w:lvl>
    <w:lvl w:ilvl="5" w:tplc="CE60B960" w:tentative="1">
      <w:start w:val="1"/>
      <w:numFmt w:val="bullet"/>
      <w:lvlText w:val="•"/>
      <w:lvlJc w:val="left"/>
      <w:pPr>
        <w:tabs>
          <w:tab w:val="num" w:pos="4320"/>
        </w:tabs>
        <w:ind w:left="4320" w:hanging="360"/>
      </w:pPr>
      <w:rPr>
        <w:rFonts w:ascii="Arial" w:hAnsi="Arial" w:hint="default"/>
      </w:rPr>
    </w:lvl>
    <w:lvl w:ilvl="6" w:tplc="1578DA74" w:tentative="1">
      <w:start w:val="1"/>
      <w:numFmt w:val="bullet"/>
      <w:lvlText w:val="•"/>
      <w:lvlJc w:val="left"/>
      <w:pPr>
        <w:tabs>
          <w:tab w:val="num" w:pos="5040"/>
        </w:tabs>
        <w:ind w:left="5040" w:hanging="360"/>
      </w:pPr>
      <w:rPr>
        <w:rFonts w:ascii="Arial" w:hAnsi="Arial" w:hint="default"/>
      </w:rPr>
    </w:lvl>
    <w:lvl w:ilvl="7" w:tplc="289C715E" w:tentative="1">
      <w:start w:val="1"/>
      <w:numFmt w:val="bullet"/>
      <w:lvlText w:val="•"/>
      <w:lvlJc w:val="left"/>
      <w:pPr>
        <w:tabs>
          <w:tab w:val="num" w:pos="5760"/>
        </w:tabs>
        <w:ind w:left="5760" w:hanging="360"/>
      </w:pPr>
      <w:rPr>
        <w:rFonts w:ascii="Arial" w:hAnsi="Arial" w:hint="default"/>
      </w:rPr>
    </w:lvl>
    <w:lvl w:ilvl="8" w:tplc="85F81B66"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5B853BB1"/>
    <w:multiLevelType w:val="hybridMultilevel"/>
    <w:tmpl w:val="5F14E154"/>
    <w:lvl w:ilvl="0" w:tplc="FA5C65D2">
      <w:start w:val="1"/>
      <w:numFmt w:val="bullet"/>
      <w:lvlText w:val="–"/>
      <w:lvlJc w:val="left"/>
      <w:pPr>
        <w:tabs>
          <w:tab w:val="num" w:pos="720"/>
        </w:tabs>
        <w:ind w:left="720" w:hanging="360"/>
      </w:pPr>
      <w:rPr>
        <w:rFonts w:ascii="Microsoft YaHei" w:hAnsi="Microsoft YaHei" w:hint="default"/>
      </w:rPr>
    </w:lvl>
    <w:lvl w:ilvl="1" w:tplc="C4244286">
      <w:start w:val="1"/>
      <w:numFmt w:val="bullet"/>
      <w:lvlText w:val="–"/>
      <w:lvlJc w:val="left"/>
      <w:pPr>
        <w:tabs>
          <w:tab w:val="num" w:pos="1440"/>
        </w:tabs>
        <w:ind w:left="1440" w:hanging="360"/>
      </w:pPr>
      <w:rPr>
        <w:rFonts w:ascii="Microsoft YaHei" w:hAnsi="Microsoft YaHei" w:hint="default"/>
      </w:rPr>
    </w:lvl>
    <w:lvl w:ilvl="2" w:tplc="97D2EB32">
      <w:start w:val="1"/>
      <w:numFmt w:val="bullet"/>
      <w:lvlText w:val="–"/>
      <w:lvlJc w:val="left"/>
      <w:pPr>
        <w:tabs>
          <w:tab w:val="num" w:pos="2160"/>
        </w:tabs>
        <w:ind w:left="2160" w:hanging="360"/>
      </w:pPr>
      <w:rPr>
        <w:rFonts w:ascii="Microsoft YaHei" w:hAnsi="Microsoft YaHei" w:hint="default"/>
      </w:rPr>
    </w:lvl>
    <w:lvl w:ilvl="3" w:tplc="64768000" w:tentative="1">
      <w:start w:val="1"/>
      <w:numFmt w:val="bullet"/>
      <w:lvlText w:val="–"/>
      <w:lvlJc w:val="left"/>
      <w:pPr>
        <w:tabs>
          <w:tab w:val="num" w:pos="2880"/>
        </w:tabs>
        <w:ind w:left="2880" w:hanging="360"/>
      </w:pPr>
      <w:rPr>
        <w:rFonts w:ascii="Microsoft YaHei" w:hAnsi="Microsoft YaHei" w:hint="default"/>
      </w:rPr>
    </w:lvl>
    <w:lvl w:ilvl="4" w:tplc="EF52A574" w:tentative="1">
      <w:start w:val="1"/>
      <w:numFmt w:val="bullet"/>
      <w:lvlText w:val="–"/>
      <w:lvlJc w:val="left"/>
      <w:pPr>
        <w:tabs>
          <w:tab w:val="num" w:pos="3600"/>
        </w:tabs>
        <w:ind w:left="3600" w:hanging="360"/>
      </w:pPr>
      <w:rPr>
        <w:rFonts w:ascii="Microsoft YaHei" w:hAnsi="Microsoft YaHei" w:hint="default"/>
      </w:rPr>
    </w:lvl>
    <w:lvl w:ilvl="5" w:tplc="BE3CA1A6" w:tentative="1">
      <w:start w:val="1"/>
      <w:numFmt w:val="bullet"/>
      <w:lvlText w:val="–"/>
      <w:lvlJc w:val="left"/>
      <w:pPr>
        <w:tabs>
          <w:tab w:val="num" w:pos="4320"/>
        </w:tabs>
        <w:ind w:left="4320" w:hanging="360"/>
      </w:pPr>
      <w:rPr>
        <w:rFonts w:ascii="Microsoft YaHei" w:hAnsi="Microsoft YaHei" w:hint="default"/>
      </w:rPr>
    </w:lvl>
    <w:lvl w:ilvl="6" w:tplc="0E5A15D8" w:tentative="1">
      <w:start w:val="1"/>
      <w:numFmt w:val="bullet"/>
      <w:lvlText w:val="–"/>
      <w:lvlJc w:val="left"/>
      <w:pPr>
        <w:tabs>
          <w:tab w:val="num" w:pos="5040"/>
        </w:tabs>
        <w:ind w:left="5040" w:hanging="360"/>
      </w:pPr>
      <w:rPr>
        <w:rFonts w:ascii="Microsoft YaHei" w:hAnsi="Microsoft YaHei" w:hint="default"/>
      </w:rPr>
    </w:lvl>
    <w:lvl w:ilvl="7" w:tplc="53963B14" w:tentative="1">
      <w:start w:val="1"/>
      <w:numFmt w:val="bullet"/>
      <w:lvlText w:val="–"/>
      <w:lvlJc w:val="left"/>
      <w:pPr>
        <w:tabs>
          <w:tab w:val="num" w:pos="5760"/>
        </w:tabs>
        <w:ind w:left="5760" w:hanging="360"/>
      </w:pPr>
      <w:rPr>
        <w:rFonts w:ascii="Microsoft YaHei" w:hAnsi="Microsoft YaHei" w:hint="default"/>
      </w:rPr>
    </w:lvl>
    <w:lvl w:ilvl="8" w:tplc="BF48B46C" w:tentative="1">
      <w:start w:val="1"/>
      <w:numFmt w:val="bullet"/>
      <w:lvlText w:val="–"/>
      <w:lvlJc w:val="left"/>
      <w:pPr>
        <w:tabs>
          <w:tab w:val="num" w:pos="6480"/>
        </w:tabs>
        <w:ind w:left="6480" w:hanging="360"/>
      </w:pPr>
      <w:rPr>
        <w:rFonts w:ascii="Microsoft YaHei" w:hAnsi="Microsoft YaHei" w:hint="default"/>
      </w:rPr>
    </w:lvl>
  </w:abstractNum>
  <w:abstractNum w:abstractNumId="75" w15:restartNumberingAfterBreak="0">
    <w:nsid w:val="5E2B5B7F"/>
    <w:multiLevelType w:val="hybridMultilevel"/>
    <w:tmpl w:val="9C5C1332"/>
    <w:lvl w:ilvl="0" w:tplc="B224A640">
      <w:start w:val="1"/>
      <w:numFmt w:val="bullet"/>
      <w:lvlText w:val="•"/>
      <w:lvlJc w:val="left"/>
      <w:pPr>
        <w:tabs>
          <w:tab w:val="num" w:pos="720"/>
        </w:tabs>
        <w:ind w:left="720" w:hanging="360"/>
      </w:pPr>
      <w:rPr>
        <w:rFonts w:ascii="Arial" w:hAnsi="Arial" w:hint="default"/>
      </w:rPr>
    </w:lvl>
    <w:lvl w:ilvl="1" w:tplc="655E635A">
      <w:start w:val="1"/>
      <w:numFmt w:val="bullet"/>
      <w:lvlText w:val="•"/>
      <w:lvlJc w:val="left"/>
      <w:pPr>
        <w:tabs>
          <w:tab w:val="num" w:pos="1440"/>
        </w:tabs>
        <w:ind w:left="1440" w:hanging="360"/>
      </w:pPr>
      <w:rPr>
        <w:rFonts w:ascii="Arial" w:hAnsi="Arial" w:hint="default"/>
      </w:rPr>
    </w:lvl>
    <w:lvl w:ilvl="2" w:tplc="08A603E0" w:tentative="1">
      <w:start w:val="1"/>
      <w:numFmt w:val="bullet"/>
      <w:lvlText w:val="•"/>
      <w:lvlJc w:val="left"/>
      <w:pPr>
        <w:tabs>
          <w:tab w:val="num" w:pos="2160"/>
        </w:tabs>
        <w:ind w:left="2160" w:hanging="360"/>
      </w:pPr>
      <w:rPr>
        <w:rFonts w:ascii="Arial" w:hAnsi="Arial" w:hint="default"/>
      </w:rPr>
    </w:lvl>
    <w:lvl w:ilvl="3" w:tplc="25E046AA" w:tentative="1">
      <w:start w:val="1"/>
      <w:numFmt w:val="bullet"/>
      <w:lvlText w:val="•"/>
      <w:lvlJc w:val="left"/>
      <w:pPr>
        <w:tabs>
          <w:tab w:val="num" w:pos="2880"/>
        </w:tabs>
        <w:ind w:left="2880" w:hanging="360"/>
      </w:pPr>
      <w:rPr>
        <w:rFonts w:ascii="Arial" w:hAnsi="Arial" w:hint="default"/>
      </w:rPr>
    </w:lvl>
    <w:lvl w:ilvl="4" w:tplc="64A0C3C4" w:tentative="1">
      <w:start w:val="1"/>
      <w:numFmt w:val="bullet"/>
      <w:lvlText w:val="•"/>
      <w:lvlJc w:val="left"/>
      <w:pPr>
        <w:tabs>
          <w:tab w:val="num" w:pos="3600"/>
        </w:tabs>
        <w:ind w:left="3600" w:hanging="360"/>
      </w:pPr>
      <w:rPr>
        <w:rFonts w:ascii="Arial" w:hAnsi="Arial" w:hint="default"/>
      </w:rPr>
    </w:lvl>
    <w:lvl w:ilvl="5" w:tplc="B8787386" w:tentative="1">
      <w:start w:val="1"/>
      <w:numFmt w:val="bullet"/>
      <w:lvlText w:val="•"/>
      <w:lvlJc w:val="left"/>
      <w:pPr>
        <w:tabs>
          <w:tab w:val="num" w:pos="4320"/>
        </w:tabs>
        <w:ind w:left="4320" w:hanging="360"/>
      </w:pPr>
      <w:rPr>
        <w:rFonts w:ascii="Arial" w:hAnsi="Arial" w:hint="default"/>
      </w:rPr>
    </w:lvl>
    <w:lvl w:ilvl="6" w:tplc="6860B400" w:tentative="1">
      <w:start w:val="1"/>
      <w:numFmt w:val="bullet"/>
      <w:lvlText w:val="•"/>
      <w:lvlJc w:val="left"/>
      <w:pPr>
        <w:tabs>
          <w:tab w:val="num" w:pos="5040"/>
        </w:tabs>
        <w:ind w:left="5040" w:hanging="360"/>
      </w:pPr>
      <w:rPr>
        <w:rFonts w:ascii="Arial" w:hAnsi="Arial" w:hint="default"/>
      </w:rPr>
    </w:lvl>
    <w:lvl w:ilvl="7" w:tplc="F53CC774" w:tentative="1">
      <w:start w:val="1"/>
      <w:numFmt w:val="bullet"/>
      <w:lvlText w:val="•"/>
      <w:lvlJc w:val="left"/>
      <w:pPr>
        <w:tabs>
          <w:tab w:val="num" w:pos="5760"/>
        </w:tabs>
        <w:ind w:left="5760" w:hanging="360"/>
      </w:pPr>
      <w:rPr>
        <w:rFonts w:ascii="Arial" w:hAnsi="Arial" w:hint="default"/>
      </w:rPr>
    </w:lvl>
    <w:lvl w:ilvl="8" w:tplc="6616DAC6"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5E704B5C"/>
    <w:multiLevelType w:val="hybridMultilevel"/>
    <w:tmpl w:val="7622571A"/>
    <w:lvl w:ilvl="0" w:tplc="17B86E3C">
      <w:start w:val="1"/>
      <w:numFmt w:val="bullet"/>
      <w:lvlText w:val="–"/>
      <w:lvlJc w:val="left"/>
      <w:pPr>
        <w:tabs>
          <w:tab w:val="num" w:pos="720"/>
        </w:tabs>
        <w:ind w:left="720" w:hanging="360"/>
      </w:pPr>
      <w:rPr>
        <w:rFonts w:ascii="Microsoft YaHei" w:hAnsi="Microsoft YaHei" w:hint="default"/>
      </w:rPr>
    </w:lvl>
    <w:lvl w:ilvl="1" w:tplc="944A6F58">
      <w:start w:val="1"/>
      <w:numFmt w:val="bullet"/>
      <w:lvlText w:val="–"/>
      <w:lvlJc w:val="left"/>
      <w:pPr>
        <w:tabs>
          <w:tab w:val="num" w:pos="1440"/>
        </w:tabs>
        <w:ind w:left="1440" w:hanging="360"/>
      </w:pPr>
      <w:rPr>
        <w:rFonts w:ascii="Microsoft YaHei" w:hAnsi="Microsoft YaHei" w:hint="default"/>
      </w:rPr>
    </w:lvl>
    <w:lvl w:ilvl="2" w:tplc="06A0882C">
      <w:start w:val="1"/>
      <w:numFmt w:val="bullet"/>
      <w:lvlText w:val="–"/>
      <w:lvlJc w:val="left"/>
      <w:pPr>
        <w:tabs>
          <w:tab w:val="num" w:pos="2160"/>
        </w:tabs>
        <w:ind w:left="2160" w:hanging="360"/>
      </w:pPr>
      <w:rPr>
        <w:rFonts w:ascii="Microsoft YaHei" w:hAnsi="Microsoft YaHei" w:hint="default"/>
      </w:rPr>
    </w:lvl>
    <w:lvl w:ilvl="3" w:tplc="6340FC32" w:tentative="1">
      <w:start w:val="1"/>
      <w:numFmt w:val="bullet"/>
      <w:lvlText w:val="–"/>
      <w:lvlJc w:val="left"/>
      <w:pPr>
        <w:tabs>
          <w:tab w:val="num" w:pos="2880"/>
        </w:tabs>
        <w:ind w:left="2880" w:hanging="360"/>
      </w:pPr>
      <w:rPr>
        <w:rFonts w:ascii="Microsoft YaHei" w:hAnsi="Microsoft YaHei" w:hint="default"/>
      </w:rPr>
    </w:lvl>
    <w:lvl w:ilvl="4" w:tplc="94142E24" w:tentative="1">
      <w:start w:val="1"/>
      <w:numFmt w:val="bullet"/>
      <w:lvlText w:val="–"/>
      <w:lvlJc w:val="left"/>
      <w:pPr>
        <w:tabs>
          <w:tab w:val="num" w:pos="3600"/>
        </w:tabs>
        <w:ind w:left="3600" w:hanging="360"/>
      </w:pPr>
      <w:rPr>
        <w:rFonts w:ascii="Microsoft YaHei" w:hAnsi="Microsoft YaHei" w:hint="default"/>
      </w:rPr>
    </w:lvl>
    <w:lvl w:ilvl="5" w:tplc="7390CA42" w:tentative="1">
      <w:start w:val="1"/>
      <w:numFmt w:val="bullet"/>
      <w:lvlText w:val="–"/>
      <w:lvlJc w:val="left"/>
      <w:pPr>
        <w:tabs>
          <w:tab w:val="num" w:pos="4320"/>
        </w:tabs>
        <w:ind w:left="4320" w:hanging="360"/>
      </w:pPr>
      <w:rPr>
        <w:rFonts w:ascii="Microsoft YaHei" w:hAnsi="Microsoft YaHei" w:hint="default"/>
      </w:rPr>
    </w:lvl>
    <w:lvl w:ilvl="6" w:tplc="BD90EA26" w:tentative="1">
      <w:start w:val="1"/>
      <w:numFmt w:val="bullet"/>
      <w:lvlText w:val="–"/>
      <w:lvlJc w:val="left"/>
      <w:pPr>
        <w:tabs>
          <w:tab w:val="num" w:pos="5040"/>
        </w:tabs>
        <w:ind w:left="5040" w:hanging="360"/>
      </w:pPr>
      <w:rPr>
        <w:rFonts w:ascii="Microsoft YaHei" w:hAnsi="Microsoft YaHei" w:hint="default"/>
      </w:rPr>
    </w:lvl>
    <w:lvl w:ilvl="7" w:tplc="3878BCFE" w:tentative="1">
      <w:start w:val="1"/>
      <w:numFmt w:val="bullet"/>
      <w:lvlText w:val="–"/>
      <w:lvlJc w:val="left"/>
      <w:pPr>
        <w:tabs>
          <w:tab w:val="num" w:pos="5760"/>
        </w:tabs>
        <w:ind w:left="5760" w:hanging="360"/>
      </w:pPr>
      <w:rPr>
        <w:rFonts w:ascii="Microsoft YaHei" w:hAnsi="Microsoft YaHei" w:hint="default"/>
      </w:rPr>
    </w:lvl>
    <w:lvl w:ilvl="8" w:tplc="DD36E6D0" w:tentative="1">
      <w:start w:val="1"/>
      <w:numFmt w:val="bullet"/>
      <w:lvlText w:val="–"/>
      <w:lvlJc w:val="left"/>
      <w:pPr>
        <w:tabs>
          <w:tab w:val="num" w:pos="6480"/>
        </w:tabs>
        <w:ind w:left="6480" w:hanging="360"/>
      </w:pPr>
      <w:rPr>
        <w:rFonts w:ascii="Microsoft YaHei" w:hAnsi="Microsoft YaHei" w:hint="default"/>
      </w:rPr>
    </w:lvl>
  </w:abstractNum>
  <w:abstractNum w:abstractNumId="77" w15:restartNumberingAfterBreak="0">
    <w:nsid w:val="61D72E33"/>
    <w:multiLevelType w:val="hybridMultilevel"/>
    <w:tmpl w:val="3D2C31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3C84155"/>
    <w:multiLevelType w:val="hybridMultilevel"/>
    <w:tmpl w:val="1DF20C6C"/>
    <w:lvl w:ilvl="0" w:tplc="FFE245B2">
      <w:start w:val="1"/>
      <w:numFmt w:val="bullet"/>
      <w:lvlText w:val="•"/>
      <w:lvlJc w:val="left"/>
      <w:pPr>
        <w:tabs>
          <w:tab w:val="num" w:pos="720"/>
        </w:tabs>
        <w:ind w:left="720" w:hanging="360"/>
      </w:pPr>
      <w:rPr>
        <w:rFonts w:ascii="Arial" w:hAnsi="Arial" w:hint="default"/>
      </w:rPr>
    </w:lvl>
    <w:lvl w:ilvl="1" w:tplc="175A519C">
      <w:start w:val="1"/>
      <w:numFmt w:val="bullet"/>
      <w:lvlText w:val="•"/>
      <w:lvlJc w:val="left"/>
      <w:pPr>
        <w:tabs>
          <w:tab w:val="num" w:pos="1440"/>
        </w:tabs>
        <w:ind w:left="1440" w:hanging="360"/>
      </w:pPr>
      <w:rPr>
        <w:rFonts w:ascii="Arial" w:hAnsi="Arial" w:hint="default"/>
      </w:rPr>
    </w:lvl>
    <w:lvl w:ilvl="2" w:tplc="5E320590" w:tentative="1">
      <w:start w:val="1"/>
      <w:numFmt w:val="bullet"/>
      <w:lvlText w:val="•"/>
      <w:lvlJc w:val="left"/>
      <w:pPr>
        <w:tabs>
          <w:tab w:val="num" w:pos="2160"/>
        </w:tabs>
        <w:ind w:left="2160" w:hanging="360"/>
      </w:pPr>
      <w:rPr>
        <w:rFonts w:ascii="Arial" w:hAnsi="Arial" w:hint="default"/>
      </w:rPr>
    </w:lvl>
    <w:lvl w:ilvl="3" w:tplc="D292C368" w:tentative="1">
      <w:start w:val="1"/>
      <w:numFmt w:val="bullet"/>
      <w:lvlText w:val="•"/>
      <w:lvlJc w:val="left"/>
      <w:pPr>
        <w:tabs>
          <w:tab w:val="num" w:pos="2880"/>
        </w:tabs>
        <w:ind w:left="2880" w:hanging="360"/>
      </w:pPr>
      <w:rPr>
        <w:rFonts w:ascii="Arial" w:hAnsi="Arial" w:hint="default"/>
      </w:rPr>
    </w:lvl>
    <w:lvl w:ilvl="4" w:tplc="0C64D254" w:tentative="1">
      <w:start w:val="1"/>
      <w:numFmt w:val="bullet"/>
      <w:lvlText w:val="•"/>
      <w:lvlJc w:val="left"/>
      <w:pPr>
        <w:tabs>
          <w:tab w:val="num" w:pos="3600"/>
        </w:tabs>
        <w:ind w:left="3600" w:hanging="360"/>
      </w:pPr>
      <w:rPr>
        <w:rFonts w:ascii="Arial" w:hAnsi="Arial" w:hint="default"/>
      </w:rPr>
    </w:lvl>
    <w:lvl w:ilvl="5" w:tplc="8188A130" w:tentative="1">
      <w:start w:val="1"/>
      <w:numFmt w:val="bullet"/>
      <w:lvlText w:val="•"/>
      <w:lvlJc w:val="left"/>
      <w:pPr>
        <w:tabs>
          <w:tab w:val="num" w:pos="4320"/>
        </w:tabs>
        <w:ind w:left="4320" w:hanging="360"/>
      </w:pPr>
      <w:rPr>
        <w:rFonts w:ascii="Arial" w:hAnsi="Arial" w:hint="default"/>
      </w:rPr>
    </w:lvl>
    <w:lvl w:ilvl="6" w:tplc="303E25C2" w:tentative="1">
      <w:start w:val="1"/>
      <w:numFmt w:val="bullet"/>
      <w:lvlText w:val="•"/>
      <w:lvlJc w:val="left"/>
      <w:pPr>
        <w:tabs>
          <w:tab w:val="num" w:pos="5040"/>
        </w:tabs>
        <w:ind w:left="5040" w:hanging="360"/>
      </w:pPr>
      <w:rPr>
        <w:rFonts w:ascii="Arial" w:hAnsi="Arial" w:hint="default"/>
      </w:rPr>
    </w:lvl>
    <w:lvl w:ilvl="7" w:tplc="FE767CFC" w:tentative="1">
      <w:start w:val="1"/>
      <w:numFmt w:val="bullet"/>
      <w:lvlText w:val="•"/>
      <w:lvlJc w:val="left"/>
      <w:pPr>
        <w:tabs>
          <w:tab w:val="num" w:pos="5760"/>
        </w:tabs>
        <w:ind w:left="5760" w:hanging="360"/>
      </w:pPr>
      <w:rPr>
        <w:rFonts w:ascii="Arial" w:hAnsi="Arial" w:hint="default"/>
      </w:rPr>
    </w:lvl>
    <w:lvl w:ilvl="8" w:tplc="426A5F1E"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642F2B12"/>
    <w:multiLevelType w:val="hybridMultilevel"/>
    <w:tmpl w:val="3B34C16A"/>
    <w:lvl w:ilvl="0" w:tplc="930A8172">
      <w:start w:val="1"/>
      <w:numFmt w:val="bullet"/>
      <w:lvlText w:val="•"/>
      <w:lvlJc w:val="left"/>
      <w:pPr>
        <w:tabs>
          <w:tab w:val="num" w:pos="720"/>
        </w:tabs>
        <w:ind w:left="720" w:hanging="360"/>
      </w:pPr>
      <w:rPr>
        <w:rFonts w:ascii="Arial" w:hAnsi="Arial" w:hint="default"/>
      </w:rPr>
    </w:lvl>
    <w:lvl w:ilvl="1" w:tplc="9564B204">
      <w:start w:val="1"/>
      <w:numFmt w:val="bullet"/>
      <w:lvlText w:val="•"/>
      <w:lvlJc w:val="left"/>
      <w:pPr>
        <w:tabs>
          <w:tab w:val="num" w:pos="1440"/>
        </w:tabs>
        <w:ind w:left="1440" w:hanging="360"/>
      </w:pPr>
      <w:rPr>
        <w:rFonts w:ascii="Arial" w:hAnsi="Arial" w:hint="default"/>
      </w:rPr>
    </w:lvl>
    <w:lvl w:ilvl="2" w:tplc="C75ED962" w:tentative="1">
      <w:start w:val="1"/>
      <w:numFmt w:val="bullet"/>
      <w:lvlText w:val="•"/>
      <w:lvlJc w:val="left"/>
      <w:pPr>
        <w:tabs>
          <w:tab w:val="num" w:pos="2160"/>
        </w:tabs>
        <w:ind w:left="2160" w:hanging="360"/>
      </w:pPr>
      <w:rPr>
        <w:rFonts w:ascii="Arial" w:hAnsi="Arial" w:hint="default"/>
      </w:rPr>
    </w:lvl>
    <w:lvl w:ilvl="3" w:tplc="047C7ACE" w:tentative="1">
      <w:start w:val="1"/>
      <w:numFmt w:val="bullet"/>
      <w:lvlText w:val="•"/>
      <w:lvlJc w:val="left"/>
      <w:pPr>
        <w:tabs>
          <w:tab w:val="num" w:pos="2880"/>
        </w:tabs>
        <w:ind w:left="2880" w:hanging="360"/>
      </w:pPr>
      <w:rPr>
        <w:rFonts w:ascii="Arial" w:hAnsi="Arial" w:hint="default"/>
      </w:rPr>
    </w:lvl>
    <w:lvl w:ilvl="4" w:tplc="D7CE994E" w:tentative="1">
      <w:start w:val="1"/>
      <w:numFmt w:val="bullet"/>
      <w:lvlText w:val="•"/>
      <w:lvlJc w:val="left"/>
      <w:pPr>
        <w:tabs>
          <w:tab w:val="num" w:pos="3600"/>
        </w:tabs>
        <w:ind w:left="3600" w:hanging="360"/>
      </w:pPr>
      <w:rPr>
        <w:rFonts w:ascii="Arial" w:hAnsi="Arial" w:hint="default"/>
      </w:rPr>
    </w:lvl>
    <w:lvl w:ilvl="5" w:tplc="EEBC69CC" w:tentative="1">
      <w:start w:val="1"/>
      <w:numFmt w:val="bullet"/>
      <w:lvlText w:val="•"/>
      <w:lvlJc w:val="left"/>
      <w:pPr>
        <w:tabs>
          <w:tab w:val="num" w:pos="4320"/>
        </w:tabs>
        <w:ind w:left="4320" w:hanging="360"/>
      </w:pPr>
      <w:rPr>
        <w:rFonts w:ascii="Arial" w:hAnsi="Arial" w:hint="default"/>
      </w:rPr>
    </w:lvl>
    <w:lvl w:ilvl="6" w:tplc="1B7CA962" w:tentative="1">
      <w:start w:val="1"/>
      <w:numFmt w:val="bullet"/>
      <w:lvlText w:val="•"/>
      <w:lvlJc w:val="left"/>
      <w:pPr>
        <w:tabs>
          <w:tab w:val="num" w:pos="5040"/>
        </w:tabs>
        <w:ind w:left="5040" w:hanging="360"/>
      </w:pPr>
      <w:rPr>
        <w:rFonts w:ascii="Arial" w:hAnsi="Arial" w:hint="default"/>
      </w:rPr>
    </w:lvl>
    <w:lvl w:ilvl="7" w:tplc="A6BE6E64" w:tentative="1">
      <w:start w:val="1"/>
      <w:numFmt w:val="bullet"/>
      <w:lvlText w:val="•"/>
      <w:lvlJc w:val="left"/>
      <w:pPr>
        <w:tabs>
          <w:tab w:val="num" w:pos="5760"/>
        </w:tabs>
        <w:ind w:left="5760" w:hanging="360"/>
      </w:pPr>
      <w:rPr>
        <w:rFonts w:ascii="Arial" w:hAnsi="Arial" w:hint="default"/>
      </w:rPr>
    </w:lvl>
    <w:lvl w:ilvl="8" w:tplc="6AB64C36"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64D51023"/>
    <w:multiLevelType w:val="hybridMultilevel"/>
    <w:tmpl w:val="9E9C3D28"/>
    <w:lvl w:ilvl="0" w:tplc="B1FA5324">
      <w:start w:val="1"/>
      <w:numFmt w:val="bullet"/>
      <w:lvlText w:val="–"/>
      <w:lvlJc w:val="left"/>
      <w:pPr>
        <w:tabs>
          <w:tab w:val="num" w:pos="720"/>
        </w:tabs>
        <w:ind w:left="720" w:hanging="360"/>
      </w:pPr>
      <w:rPr>
        <w:rFonts w:ascii="Microsoft YaHei" w:hAnsi="Microsoft YaHei" w:hint="default"/>
      </w:rPr>
    </w:lvl>
    <w:lvl w:ilvl="1" w:tplc="22DE0A2A">
      <w:start w:val="1"/>
      <w:numFmt w:val="bullet"/>
      <w:lvlText w:val="–"/>
      <w:lvlJc w:val="left"/>
      <w:pPr>
        <w:tabs>
          <w:tab w:val="num" w:pos="1440"/>
        </w:tabs>
        <w:ind w:left="1440" w:hanging="360"/>
      </w:pPr>
      <w:rPr>
        <w:rFonts w:ascii="Microsoft YaHei" w:hAnsi="Microsoft YaHei" w:hint="default"/>
      </w:rPr>
    </w:lvl>
    <w:lvl w:ilvl="2" w:tplc="5C60311C">
      <w:start w:val="1"/>
      <w:numFmt w:val="bullet"/>
      <w:lvlText w:val="–"/>
      <w:lvlJc w:val="left"/>
      <w:pPr>
        <w:tabs>
          <w:tab w:val="num" w:pos="2160"/>
        </w:tabs>
        <w:ind w:left="2160" w:hanging="360"/>
      </w:pPr>
      <w:rPr>
        <w:rFonts w:ascii="Microsoft YaHei" w:hAnsi="Microsoft YaHei" w:hint="default"/>
      </w:rPr>
    </w:lvl>
    <w:lvl w:ilvl="3" w:tplc="4CC45C66" w:tentative="1">
      <w:start w:val="1"/>
      <w:numFmt w:val="bullet"/>
      <w:lvlText w:val="–"/>
      <w:lvlJc w:val="left"/>
      <w:pPr>
        <w:tabs>
          <w:tab w:val="num" w:pos="2880"/>
        </w:tabs>
        <w:ind w:left="2880" w:hanging="360"/>
      </w:pPr>
      <w:rPr>
        <w:rFonts w:ascii="Microsoft YaHei" w:hAnsi="Microsoft YaHei" w:hint="default"/>
      </w:rPr>
    </w:lvl>
    <w:lvl w:ilvl="4" w:tplc="50D6AD04" w:tentative="1">
      <w:start w:val="1"/>
      <w:numFmt w:val="bullet"/>
      <w:lvlText w:val="–"/>
      <w:lvlJc w:val="left"/>
      <w:pPr>
        <w:tabs>
          <w:tab w:val="num" w:pos="3600"/>
        </w:tabs>
        <w:ind w:left="3600" w:hanging="360"/>
      </w:pPr>
      <w:rPr>
        <w:rFonts w:ascii="Microsoft YaHei" w:hAnsi="Microsoft YaHei" w:hint="default"/>
      </w:rPr>
    </w:lvl>
    <w:lvl w:ilvl="5" w:tplc="117C245E" w:tentative="1">
      <w:start w:val="1"/>
      <w:numFmt w:val="bullet"/>
      <w:lvlText w:val="–"/>
      <w:lvlJc w:val="left"/>
      <w:pPr>
        <w:tabs>
          <w:tab w:val="num" w:pos="4320"/>
        </w:tabs>
        <w:ind w:left="4320" w:hanging="360"/>
      </w:pPr>
      <w:rPr>
        <w:rFonts w:ascii="Microsoft YaHei" w:hAnsi="Microsoft YaHei" w:hint="default"/>
      </w:rPr>
    </w:lvl>
    <w:lvl w:ilvl="6" w:tplc="AEE0771C" w:tentative="1">
      <w:start w:val="1"/>
      <w:numFmt w:val="bullet"/>
      <w:lvlText w:val="–"/>
      <w:lvlJc w:val="left"/>
      <w:pPr>
        <w:tabs>
          <w:tab w:val="num" w:pos="5040"/>
        </w:tabs>
        <w:ind w:left="5040" w:hanging="360"/>
      </w:pPr>
      <w:rPr>
        <w:rFonts w:ascii="Microsoft YaHei" w:hAnsi="Microsoft YaHei" w:hint="default"/>
      </w:rPr>
    </w:lvl>
    <w:lvl w:ilvl="7" w:tplc="13423698" w:tentative="1">
      <w:start w:val="1"/>
      <w:numFmt w:val="bullet"/>
      <w:lvlText w:val="–"/>
      <w:lvlJc w:val="left"/>
      <w:pPr>
        <w:tabs>
          <w:tab w:val="num" w:pos="5760"/>
        </w:tabs>
        <w:ind w:left="5760" w:hanging="360"/>
      </w:pPr>
      <w:rPr>
        <w:rFonts w:ascii="Microsoft YaHei" w:hAnsi="Microsoft YaHei" w:hint="default"/>
      </w:rPr>
    </w:lvl>
    <w:lvl w:ilvl="8" w:tplc="D43E0264" w:tentative="1">
      <w:start w:val="1"/>
      <w:numFmt w:val="bullet"/>
      <w:lvlText w:val="–"/>
      <w:lvlJc w:val="left"/>
      <w:pPr>
        <w:tabs>
          <w:tab w:val="num" w:pos="6480"/>
        </w:tabs>
        <w:ind w:left="6480" w:hanging="360"/>
      </w:pPr>
      <w:rPr>
        <w:rFonts w:ascii="Microsoft YaHei" w:hAnsi="Microsoft YaHei" w:hint="default"/>
      </w:rPr>
    </w:lvl>
  </w:abstractNum>
  <w:abstractNum w:abstractNumId="81" w15:restartNumberingAfterBreak="0">
    <w:nsid w:val="64FC575E"/>
    <w:multiLevelType w:val="hybridMultilevel"/>
    <w:tmpl w:val="CFDA5350"/>
    <w:lvl w:ilvl="0" w:tplc="A3766F42">
      <w:start w:val="1"/>
      <w:numFmt w:val="bullet"/>
      <w:lvlText w:val="•"/>
      <w:lvlJc w:val="left"/>
      <w:pPr>
        <w:tabs>
          <w:tab w:val="num" w:pos="720"/>
        </w:tabs>
        <w:ind w:left="720" w:hanging="360"/>
      </w:pPr>
      <w:rPr>
        <w:rFonts w:ascii="Arial" w:hAnsi="Arial" w:hint="default"/>
      </w:rPr>
    </w:lvl>
    <w:lvl w:ilvl="1" w:tplc="BFA01354">
      <w:start w:val="1"/>
      <w:numFmt w:val="bullet"/>
      <w:lvlText w:val="•"/>
      <w:lvlJc w:val="left"/>
      <w:pPr>
        <w:tabs>
          <w:tab w:val="num" w:pos="1440"/>
        </w:tabs>
        <w:ind w:left="1440" w:hanging="360"/>
      </w:pPr>
      <w:rPr>
        <w:rFonts w:ascii="Arial" w:hAnsi="Arial" w:hint="default"/>
      </w:rPr>
    </w:lvl>
    <w:lvl w:ilvl="2" w:tplc="C5FE4E9C" w:tentative="1">
      <w:start w:val="1"/>
      <w:numFmt w:val="bullet"/>
      <w:lvlText w:val="•"/>
      <w:lvlJc w:val="left"/>
      <w:pPr>
        <w:tabs>
          <w:tab w:val="num" w:pos="2160"/>
        </w:tabs>
        <w:ind w:left="2160" w:hanging="360"/>
      </w:pPr>
      <w:rPr>
        <w:rFonts w:ascii="Arial" w:hAnsi="Arial" w:hint="default"/>
      </w:rPr>
    </w:lvl>
    <w:lvl w:ilvl="3" w:tplc="1440515A" w:tentative="1">
      <w:start w:val="1"/>
      <w:numFmt w:val="bullet"/>
      <w:lvlText w:val="•"/>
      <w:lvlJc w:val="left"/>
      <w:pPr>
        <w:tabs>
          <w:tab w:val="num" w:pos="2880"/>
        </w:tabs>
        <w:ind w:left="2880" w:hanging="360"/>
      </w:pPr>
      <w:rPr>
        <w:rFonts w:ascii="Arial" w:hAnsi="Arial" w:hint="default"/>
      </w:rPr>
    </w:lvl>
    <w:lvl w:ilvl="4" w:tplc="4D58BDC6" w:tentative="1">
      <w:start w:val="1"/>
      <w:numFmt w:val="bullet"/>
      <w:lvlText w:val="•"/>
      <w:lvlJc w:val="left"/>
      <w:pPr>
        <w:tabs>
          <w:tab w:val="num" w:pos="3600"/>
        </w:tabs>
        <w:ind w:left="3600" w:hanging="360"/>
      </w:pPr>
      <w:rPr>
        <w:rFonts w:ascii="Arial" w:hAnsi="Arial" w:hint="default"/>
      </w:rPr>
    </w:lvl>
    <w:lvl w:ilvl="5" w:tplc="024EAD0E" w:tentative="1">
      <w:start w:val="1"/>
      <w:numFmt w:val="bullet"/>
      <w:lvlText w:val="•"/>
      <w:lvlJc w:val="left"/>
      <w:pPr>
        <w:tabs>
          <w:tab w:val="num" w:pos="4320"/>
        </w:tabs>
        <w:ind w:left="4320" w:hanging="360"/>
      </w:pPr>
      <w:rPr>
        <w:rFonts w:ascii="Arial" w:hAnsi="Arial" w:hint="default"/>
      </w:rPr>
    </w:lvl>
    <w:lvl w:ilvl="6" w:tplc="6FCC696C" w:tentative="1">
      <w:start w:val="1"/>
      <w:numFmt w:val="bullet"/>
      <w:lvlText w:val="•"/>
      <w:lvlJc w:val="left"/>
      <w:pPr>
        <w:tabs>
          <w:tab w:val="num" w:pos="5040"/>
        </w:tabs>
        <w:ind w:left="5040" w:hanging="360"/>
      </w:pPr>
      <w:rPr>
        <w:rFonts w:ascii="Arial" w:hAnsi="Arial" w:hint="default"/>
      </w:rPr>
    </w:lvl>
    <w:lvl w:ilvl="7" w:tplc="B48A8964" w:tentative="1">
      <w:start w:val="1"/>
      <w:numFmt w:val="bullet"/>
      <w:lvlText w:val="•"/>
      <w:lvlJc w:val="left"/>
      <w:pPr>
        <w:tabs>
          <w:tab w:val="num" w:pos="5760"/>
        </w:tabs>
        <w:ind w:left="5760" w:hanging="360"/>
      </w:pPr>
      <w:rPr>
        <w:rFonts w:ascii="Arial" w:hAnsi="Arial" w:hint="default"/>
      </w:rPr>
    </w:lvl>
    <w:lvl w:ilvl="8" w:tplc="2330546E"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65985123"/>
    <w:multiLevelType w:val="hybridMultilevel"/>
    <w:tmpl w:val="DB0262D8"/>
    <w:lvl w:ilvl="0" w:tplc="8C24D238">
      <w:start w:val="1"/>
      <w:numFmt w:val="bullet"/>
      <w:lvlText w:val="•"/>
      <w:lvlJc w:val="left"/>
      <w:pPr>
        <w:tabs>
          <w:tab w:val="num" w:pos="720"/>
        </w:tabs>
        <w:ind w:left="720" w:hanging="360"/>
      </w:pPr>
      <w:rPr>
        <w:rFonts w:ascii="Arial" w:hAnsi="Arial" w:hint="default"/>
      </w:rPr>
    </w:lvl>
    <w:lvl w:ilvl="1" w:tplc="36723F6A">
      <w:start w:val="1"/>
      <w:numFmt w:val="bullet"/>
      <w:lvlText w:val="•"/>
      <w:lvlJc w:val="left"/>
      <w:pPr>
        <w:tabs>
          <w:tab w:val="num" w:pos="1440"/>
        </w:tabs>
        <w:ind w:left="1440" w:hanging="360"/>
      </w:pPr>
      <w:rPr>
        <w:rFonts w:ascii="Arial" w:hAnsi="Arial" w:hint="default"/>
      </w:rPr>
    </w:lvl>
    <w:lvl w:ilvl="2" w:tplc="52945160" w:tentative="1">
      <w:start w:val="1"/>
      <w:numFmt w:val="bullet"/>
      <w:lvlText w:val="•"/>
      <w:lvlJc w:val="left"/>
      <w:pPr>
        <w:tabs>
          <w:tab w:val="num" w:pos="2160"/>
        </w:tabs>
        <w:ind w:left="2160" w:hanging="360"/>
      </w:pPr>
      <w:rPr>
        <w:rFonts w:ascii="Arial" w:hAnsi="Arial" w:hint="default"/>
      </w:rPr>
    </w:lvl>
    <w:lvl w:ilvl="3" w:tplc="687E0FAA" w:tentative="1">
      <w:start w:val="1"/>
      <w:numFmt w:val="bullet"/>
      <w:lvlText w:val="•"/>
      <w:lvlJc w:val="left"/>
      <w:pPr>
        <w:tabs>
          <w:tab w:val="num" w:pos="2880"/>
        </w:tabs>
        <w:ind w:left="2880" w:hanging="360"/>
      </w:pPr>
      <w:rPr>
        <w:rFonts w:ascii="Arial" w:hAnsi="Arial" w:hint="default"/>
      </w:rPr>
    </w:lvl>
    <w:lvl w:ilvl="4" w:tplc="5B62457A" w:tentative="1">
      <w:start w:val="1"/>
      <w:numFmt w:val="bullet"/>
      <w:lvlText w:val="•"/>
      <w:lvlJc w:val="left"/>
      <w:pPr>
        <w:tabs>
          <w:tab w:val="num" w:pos="3600"/>
        </w:tabs>
        <w:ind w:left="3600" w:hanging="360"/>
      </w:pPr>
      <w:rPr>
        <w:rFonts w:ascii="Arial" w:hAnsi="Arial" w:hint="default"/>
      </w:rPr>
    </w:lvl>
    <w:lvl w:ilvl="5" w:tplc="D9CE49C0" w:tentative="1">
      <w:start w:val="1"/>
      <w:numFmt w:val="bullet"/>
      <w:lvlText w:val="•"/>
      <w:lvlJc w:val="left"/>
      <w:pPr>
        <w:tabs>
          <w:tab w:val="num" w:pos="4320"/>
        </w:tabs>
        <w:ind w:left="4320" w:hanging="360"/>
      </w:pPr>
      <w:rPr>
        <w:rFonts w:ascii="Arial" w:hAnsi="Arial" w:hint="default"/>
      </w:rPr>
    </w:lvl>
    <w:lvl w:ilvl="6" w:tplc="BADAB2BE" w:tentative="1">
      <w:start w:val="1"/>
      <w:numFmt w:val="bullet"/>
      <w:lvlText w:val="•"/>
      <w:lvlJc w:val="left"/>
      <w:pPr>
        <w:tabs>
          <w:tab w:val="num" w:pos="5040"/>
        </w:tabs>
        <w:ind w:left="5040" w:hanging="360"/>
      </w:pPr>
      <w:rPr>
        <w:rFonts w:ascii="Arial" w:hAnsi="Arial" w:hint="default"/>
      </w:rPr>
    </w:lvl>
    <w:lvl w:ilvl="7" w:tplc="C43E02E4" w:tentative="1">
      <w:start w:val="1"/>
      <w:numFmt w:val="bullet"/>
      <w:lvlText w:val="•"/>
      <w:lvlJc w:val="left"/>
      <w:pPr>
        <w:tabs>
          <w:tab w:val="num" w:pos="5760"/>
        </w:tabs>
        <w:ind w:left="5760" w:hanging="360"/>
      </w:pPr>
      <w:rPr>
        <w:rFonts w:ascii="Arial" w:hAnsi="Arial" w:hint="default"/>
      </w:rPr>
    </w:lvl>
    <w:lvl w:ilvl="8" w:tplc="3FC8690A" w:tentative="1">
      <w:start w:val="1"/>
      <w:numFmt w:val="bullet"/>
      <w:lvlText w:val="•"/>
      <w:lvlJc w:val="left"/>
      <w:pPr>
        <w:tabs>
          <w:tab w:val="num" w:pos="6480"/>
        </w:tabs>
        <w:ind w:left="6480" w:hanging="360"/>
      </w:pPr>
      <w:rPr>
        <w:rFonts w:ascii="Arial" w:hAnsi="Arial" w:hint="default"/>
      </w:rPr>
    </w:lvl>
  </w:abstractNum>
  <w:abstractNum w:abstractNumId="83" w15:restartNumberingAfterBreak="0">
    <w:nsid w:val="659C6FE1"/>
    <w:multiLevelType w:val="hybridMultilevel"/>
    <w:tmpl w:val="BE0663A0"/>
    <w:lvl w:ilvl="0" w:tplc="8A0437CC">
      <w:start w:val="1"/>
      <w:numFmt w:val="bullet"/>
      <w:lvlText w:val="•"/>
      <w:lvlJc w:val="left"/>
      <w:pPr>
        <w:tabs>
          <w:tab w:val="num" w:pos="720"/>
        </w:tabs>
        <w:ind w:left="720" w:hanging="360"/>
      </w:pPr>
      <w:rPr>
        <w:rFonts w:ascii="Arial" w:hAnsi="Arial" w:hint="default"/>
      </w:rPr>
    </w:lvl>
    <w:lvl w:ilvl="1" w:tplc="1F08DBD4">
      <w:start w:val="1"/>
      <w:numFmt w:val="bullet"/>
      <w:lvlText w:val="•"/>
      <w:lvlJc w:val="left"/>
      <w:pPr>
        <w:tabs>
          <w:tab w:val="num" w:pos="1440"/>
        </w:tabs>
        <w:ind w:left="1440" w:hanging="360"/>
      </w:pPr>
      <w:rPr>
        <w:rFonts w:ascii="Arial" w:hAnsi="Arial" w:hint="default"/>
      </w:rPr>
    </w:lvl>
    <w:lvl w:ilvl="2" w:tplc="D9D43030" w:tentative="1">
      <w:start w:val="1"/>
      <w:numFmt w:val="bullet"/>
      <w:lvlText w:val="•"/>
      <w:lvlJc w:val="left"/>
      <w:pPr>
        <w:tabs>
          <w:tab w:val="num" w:pos="2160"/>
        </w:tabs>
        <w:ind w:left="2160" w:hanging="360"/>
      </w:pPr>
      <w:rPr>
        <w:rFonts w:ascii="Arial" w:hAnsi="Arial" w:hint="default"/>
      </w:rPr>
    </w:lvl>
    <w:lvl w:ilvl="3" w:tplc="23FCC9E2" w:tentative="1">
      <w:start w:val="1"/>
      <w:numFmt w:val="bullet"/>
      <w:lvlText w:val="•"/>
      <w:lvlJc w:val="left"/>
      <w:pPr>
        <w:tabs>
          <w:tab w:val="num" w:pos="2880"/>
        </w:tabs>
        <w:ind w:left="2880" w:hanging="360"/>
      </w:pPr>
      <w:rPr>
        <w:rFonts w:ascii="Arial" w:hAnsi="Arial" w:hint="default"/>
      </w:rPr>
    </w:lvl>
    <w:lvl w:ilvl="4" w:tplc="9A286988" w:tentative="1">
      <w:start w:val="1"/>
      <w:numFmt w:val="bullet"/>
      <w:lvlText w:val="•"/>
      <w:lvlJc w:val="left"/>
      <w:pPr>
        <w:tabs>
          <w:tab w:val="num" w:pos="3600"/>
        </w:tabs>
        <w:ind w:left="3600" w:hanging="360"/>
      </w:pPr>
      <w:rPr>
        <w:rFonts w:ascii="Arial" w:hAnsi="Arial" w:hint="default"/>
      </w:rPr>
    </w:lvl>
    <w:lvl w:ilvl="5" w:tplc="0F4C53DE" w:tentative="1">
      <w:start w:val="1"/>
      <w:numFmt w:val="bullet"/>
      <w:lvlText w:val="•"/>
      <w:lvlJc w:val="left"/>
      <w:pPr>
        <w:tabs>
          <w:tab w:val="num" w:pos="4320"/>
        </w:tabs>
        <w:ind w:left="4320" w:hanging="360"/>
      </w:pPr>
      <w:rPr>
        <w:rFonts w:ascii="Arial" w:hAnsi="Arial" w:hint="default"/>
      </w:rPr>
    </w:lvl>
    <w:lvl w:ilvl="6" w:tplc="D2D28010" w:tentative="1">
      <w:start w:val="1"/>
      <w:numFmt w:val="bullet"/>
      <w:lvlText w:val="•"/>
      <w:lvlJc w:val="left"/>
      <w:pPr>
        <w:tabs>
          <w:tab w:val="num" w:pos="5040"/>
        </w:tabs>
        <w:ind w:left="5040" w:hanging="360"/>
      </w:pPr>
      <w:rPr>
        <w:rFonts w:ascii="Arial" w:hAnsi="Arial" w:hint="default"/>
      </w:rPr>
    </w:lvl>
    <w:lvl w:ilvl="7" w:tplc="8244F168" w:tentative="1">
      <w:start w:val="1"/>
      <w:numFmt w:val="bullet"/>
      <w:lvlText w:val="•"/>
      <w:lvlJc w:val="left"/>
      <w:pPr>
        <w:tabs>
          <w:tab w:val="num" w:pos="5760"/>
        </w:tabs>
        <w:ind w:left="5760" w:hanging="360"/>
      </w:pPr>
      <w:rPr>
        <w:rFonts w:ascii="Arial" w:hAnsi="Arial" w:hint="default"/>
      </w:rPr>
    </w:lvl>
    <w:lvl w:ilvl="8" w:tplc="A8484A14"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65B92FFB"/>
    <w:multiLevelType w:val="hybridMultilevel"/>
    <w:tmpl w:val="E7AE86CA"/>
    <w:lvl w:ilvl="0" w:tplc="82902CD2">
      <w:start w:val="1"/>
      <w:numFmt w:val="bullet"/>
      <w:lvlText w:val="•"/>
      <w:lvlJc w:val="left"/>
      <w:pPr>
        <w:tabs>
          <w:tab w:val="num" w:pos="720"/>
        </w:tabs>
        <w:ind w:left="720" w:hanging="360"/>
      </w:pPr>
      <w:rPr>
        <w:rFonts w:ascii="Arial" w:hAnsi="Arial" w:hint="default"/>
      </w:rPr>
    </w:lvl>
    <w:lvl w:ilvl="1" w:tplc="DCA89C8E">
      <w:start w:val="1"/>
      <w:numFmt w:val="bullet"/>
      <w:lvlText w:val="•"/>
      <w:lvlJc w:val="left"/>
      <w:pPr>
        <w:tabs>
          <w:tab w:val="num" w:pos="1440"/>
        </w:tabs>
        <w:ind w:left="1440" w:hanging="360"/>
      </w:pPr>
      <w:rPr>
        <w:rFonts w:ascii="Arial" w:hAnsi="Arial" w:hint="default"/>
      </w:rPr>
    </w:lvl>
    <w:lvl w:ilvl="2" w:tplc="8EBE8672" w:tentative="1">
      <w:start w:val="1"/>
      <w:numFmt w:val="bullet"/>
      <w:lvlText w:val="•"/>
      <w:lvlJc w:val="left"/>
      <w:pPr>
        <w:tabs>
          <w:tab w:val="num" w:pos="2160"/>
        </w:tabs>
        <w:ind w:left="2160" w:hanging="360"/>
      </w:pPr>
      <w:rPr>
        <w:rFonts w:ascii="Arial" w:hAnsi="Arial" w:hint="default"/>
      </w:rPr>
    </w:lvl>
    <w:lvl w:ilvl="3" w:tplc="6474287E" w:tentative="1">
      <w:start w:val="1"/>
      <w:numFmt w:val="bullet"/>
      <w:lvlText w:val="•"/>
      <w:lvlJc w:val="left"/>
      <w:pPr>
        <w:tabs>
          <w:tab w:val="num" w:pos="2880"/>
        </w:tabs>
        <w:ind w:left="2880" w:hanging="360"/>
      </w:pPr>
      <w:rPr>
        <w:rFonts w:ascii="Arial" w:hAnsi="Arial" w:hint="default"/>
      </w:rPr>
    </w:lvl>
    <w:lvl w:ilvl="4" w:tplc="CCA43A72" w:tentative="1">
      <w:start w:val="1"/>
      <w:numFmt w:val="bullet"/>
      <w:lvlText w:val="•"/>
      <w:lvlJc w:val="left"/>
      <w:pPr>
        <w:tabs>
          <w:tab w:val="num" w:pos="3600"/>
        </w:tabs>
        <w:ind w:left="3600" w:hanging="360"/>
      </w:pPr>
      <w:rPr>
        <w:rFonts w:ascii="Arial" w:hAnsi="Arial" w:hint="default"/>
      </w:rPr>
    </w:lvl>
    <w:lvl w:ilvl="5" w:tplc="70E80A76" w:tentative="1">
      <w:start w:val="1"/>
      <w:numFmt w:val="bullet"/>
      <w:lvlText w:val="•"/>
      <w:lvlJc w:val="left"/>
      <w:pPr>
        <w:tabs>
          <w:tab w:val="num" w:pos="4320"/>
        </w:tabs>
        <w:ind w:left="4320" w:hanging="360"/>
      </w:pPr>
      <w:rPr>
        <w:rFonts w:ascii="Arial" w:hAnsi="Arial" w:hint="default"/>
      </w:rPr>
    </w:lvl>
    <w:lvl w:ilvl="6" w:tplc="C2E41C18" w:tentative="1">
      <w:start w:val="1"/>
      <w:numFmt w:val="bullet"/>
      <w:lvlText w:val="•"/>
      <w:lvlJc w:val="left"/>
      <w:pPr>
        <w:tabs>
          <w:tab w:val="num" w:pos="5040"/>
        </w:tabs>
        <w:ind w:left="5040" w:hanging="360"/>
      </w:pPr>
      <w:rPr>
        <w:rFonts w:ascii="Arial" w:hAnsi="Arial" w:hint="default"/>
      </w:rPr>
    </w:lvl>
    <w:lvl w:ilvl="7" w:tplc="3558C552" w:tentative="1">
      <w:start w:val="1"/>
      <w:numFmt w:val="bullet"/>
      <w:lvlText w:val="•"/>
      <w:lvlJc w:val="left"/>
      <w:pPr>
        <w:tabs>
          <w:tab w:val="num" w:pos="5760"/>
        </w:tabs>
        <w:ind w:left="5760" w:hanging="360"/>
      </w:pPr>
      <w:rPr>
        <w:rFonts w:ascii="Arial" w:hAnsi="Arial" w:hint="default"/>
      </w:rPr>
    </w:lvl>
    <w:lvl w:ilvl="8" w:tplc="70E44C56"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69D27384"/>
    <w:multiLevelType w:val="hybridMultilevel"/>
    <w:tmpl w:val="B02AB936"/>
    <w:lvl w:ilvl="0" w:tplc="E50220FA">
      <w:start w:val="1"/>
      <w:numFmt w:val="bullet"/>
      <w:lvlText w:val="–"/>
      <w:lvlJc w:val="left"/>
      <w:pPr>
        <w:tabs>
          <w:tab w:val="num" w:pos="720"/>
        </w:tabs>
        <w:ind w:left="720" w:hanging="360"/>
      </w:pPr>
      <w:rPr>
        <w:rFonts w:ascii="Microsoft YaHei" w:hAnsi="Microsoft YaHei" w:hint="default"/>
      </w:rPr>
    </w:lvl>
    <w:lvl w:ilvl="1" w:tplc="9C5A942A">
      <w:start w:val="1"/>
      <w:numFmt w:val="bullet"/>
      <w:lvlText w:val="–"/>
      <w:lvlJc w:val="left"/>
      <w:pPr>
        <w:tabs>
          <w:tab w:val="num" w:pos="1440"/>
        </w:tabs>
        <w:ind w:left="1440" w:hanging="360"/>
      </w:pPr>
      <w:rPr>
        <w:rFonts w:ascii="Microsoft YaHei" w:hAnsi="Microsoft YaHei" w:hint="default"/>
      </w:rPr>
    </w:lvl>
    <w:lvl w:ilvl="2" w:tplc="B5F65568">
      <w:start w:val="1"/>
      <w:numFmt w:val="bullet"/>
      <w:lvlText w:val="–"/>
      <w:lvlJc w:val="left"/>
      <w:pPr>
        <w:tabs>
          <w:tab w:val="num" w:pos="2160"/>
        </w:tabs>
        <w:ind w:left="2160" w:hanging="360"/>
      </w:pPr>
      <w:rPr>
        <w:rFonts w:ascii="Microsoft YaHei" w:hAnsi="Microsoft YaHei" w:hint="default"/>
      </w:rPr>
    </w:lvl>
    <w:lvl w:ilvl="3" w:tplc="F5208BBC" w:tentative="1">
      <w:start w:val="1"/>
      <w:numFmt w:val="bullet"/>
      <w:lvlText w:val="–"/>
      <w:lvlJc w:val="left"/>
      <w:pPr>
        <w:tabs>
          <w:tab w:val="num" w:pos="2880"/>
        </w:tabs>
        <w:ind w:left="2880" w:hanging="360"/>
      </w:pPr>
      <w:rPr>
        <w:rFonts w:ascii="Microsoft YaHei" w:hAnsi="Microsoft YaHei" w:hint="default"/>
      </w:rPr>
    </w:lvl>
    <w:lvl w:ilvl="4" w:tplc="2E468E3E" w:tentative="1">
      <w:start w:val="1"/>
      <w:numFmt w:val="bullet"/>
      <w:lvlText w:val="–"/>
      <w:lvlJc w:val="left"/>
      <w:pPr>
        <w:tabs>
          <w:tab w:val="num" w:pos="3600"/>
        </w:tabs>
        <w:ind w:left="3600" w:hanging="360"/>
      </w:pPr>
      <w:rPr>
        <w:rFonts w:ascii="Microsoft YaHei" w:hAnsi="Microsoft YaHei" w:hint="default"/>
      </w:rPr>
    </w:lvl>
    <w:lvl w:ilvl="5" w:tplc="892A7CC4" w:tentative="1">
      <w:start w:val="1"/>
      <w:numFmt w:val="bullet"/>
      <w:lvlText w:val="–"/>
      <w:lvlJc w:val="left"/>
      <w:pPr>
        <w:tabs>
          <w:tab w:val="num" w:pos="4320"/>
        </w:tabs>
        <w:ind w:left="4320" w:hanging="360"/>
      </w:pPr>
      <w:rPr>
        <w:rFonts w:ascii="Microsoft YaHei" w:hAnsi="Microsoft YaHei" w:hint="default"/>
      </w:rPr>
    </w:lvl>
    <w:lvl w:ilvl="6" w:tplc="E0548BA4" w:tentative="1">
      <w:start w:val="1"/>
      <w:numFmt w:val="bullet"/>
      <w:lvlText w:val="–"/>
      <w:lvlJc w:val="left"/>
      <w:pPr>
        <w:tabs>
          <w:tab w:val="num" w:pos="5040"/>
        </w:tabs>
        <w:ind w:left="5040" w:hanging="360"/>
      </w:pPr>
      <w:rPr>
        <w:rFonts w:ascii="Microsoft YaHei" w:hAnsi="Microsoft YaHei" w:hint="default"/>
      </w:rPr>
    </w:lvl>
    <w:lvl w:ilvl="7" w:tplc="8B7E0672" w:tentative="1">
      <w:start w:val="1"/>
      <w:numFmt w:val="bullet"/>
      <w:lvlText w:val="–"/>
      <w:lvlJc w:val="left"/>
      <w:pPr>
        <w:tabs>
          <w:tab w:val="num" w:pos="5760"/>
        </w:tabs>
        <w:ind w:left="5760" w:hanging="360"/>
      </w:pPr>
      <w:rPr>
        <w:rFonts w:ascii="Microsoft YaHei" w:hAnsi="Microsoft YaHei" w:hint="default"/>
      </w:rPr>
    </w:lvl>
    <w:lvl w:ilvl="8" w:tplc="BDDE847E" w:tentative="1">
      <w:start w:val="1"/>
      <w:numFmt w:val="bullet"/>
      <w:lvlText w:val="–"/>
      <w:lvlJc w:val="left"/>
      <w:pPr>
        <w:tabs>
          <w:tab w:val="num" w:pos="6480"/>
        </w:tabs>
        <w:ind w:left="6480" w:hanging="360"/>
      </w:pPr>
      <w:rPr>
        <w:rFonts w:ascii="Microsoft YaHei" w:hAnsi="Microsoft YaHei" w:hint="default"/>
      </w:rPr>
    </w:lvl>
  </w:abstractNum>
  <w:abstractNum w:abstractNumId="86" w15:restartNumberingAfterBreak="0">
    <w:nsid w:val="6C9E452F"/>
    <w:multiLevelType w:val="hybridMultilevel"/>
    <w:tmpl w:val="99F6E69C"/>
    <w:lvl w:ilvl="0" w:tplc="ACA49B30">
      <w:start w:val="1"/>
      <w:numFmt w:val="bullet"/>
      <w:lvlText w:val="•"/>
      <w:lvlJc w:val="left"/>
      <w:pPr>
        <w:tabs>
          <w:tab w:val="num" w:pos="720"/>
        </w:tabs>
        <w:ind w:left="720" w:hanging="360"/>
      </w:pPr>
      <w:rPr>
        <w:rFonts w:ascii="Arial" w:hAnsi="Arial" w:hint="default"/>
      </w:rPr>
    </w:lvl>
    <w:lvl w:ilvl="1" w:tplc="0F2675D0">
      <w:start w:val="1"/>
      <w:numFmt w:val="bullet"/>
      <w:lvlText w:val="•"/>
      <w:lvlJc w:val="left"/>
      <w:pPr>
        <w:tabs>
          <w:tab w:val="num" w:pos="1440"/>
        </w:tabs>
        <w:ind w:left="1440" w:hanging="360"/>
      </w:pPr>
      <w:rPr>
        <w:rFonts w:ascii="Arial" w:hAnsi="Arial" w:hint="default"/>
      </w:rPr>
    </w:lvl>
    <w:lvl w:ilvl="2" w:tplc="3A66CF64" w:tentative="1">
      <w:start w:val="1"/>
      <w:numFmt w:val="bullet"/>
      <w:lvlText w:val="•"/>
      <w:lvlJc w:val="left"/>
      <w:pPr>
        <w:tabs>
          <w:tab w:val="num" w:pos="2160"/>
        </w:tabs>
        <w:ind w:left="2160" w:hanging="360"/>
      </w:pPr>
      <w:rPr>
        <w:rFonts w:ascii="Arial" w:hAnsi="Arial" w:hint="default"/>
      </w:rPr>
    </w:lvl>
    <w:lvl w:ilvl="3" w:tplc="D1A07576" w:tentative="1">
      <w:start w:val="1"/>
      <w:numFmt w:val="bullet"/>
      <w:lvlText w:val="•"/>
      <w:lvlJc w:val="left"/>
      <w:pPr>
        <w:tabs>
          <w:tab w:val="num" w:pos="2880"/>
        </w:tabs>
        <w:ind w:left="2880" w:hanging="360"/>
      </w:pPr>
      <w:rPr>
        <w:rFonts w:ascii="Arial" w:hAnsi="Arial" w:hint="default"/>
      </w:rPr>
    </w:lvl>
    <w:lvl w:ilvl="4" w:tplc="C18CA712" w:tentative="1">
      <w:start w:val="1"/>
      <w:numFmt w:val="bullet"/>
      <w:lvlText w:val="•"/>
      <w:lvlJc w:val="left"/>
      <w:pPr>
        <w:tabs>
          <w:tab w:val="num" w:pos="3600"/>
        </w:tabs>
        <w:ind w:left="3600" w:hanging="360"/>
      </w:pPr>
      <w:rPr>
        <w:rFonts w:ascii="Arial" w:hAnsi="Arial" w:hint="default"/>
      </w:rPr>
    </w:lvl>
    <w:lvl w:ilvl="5" w:tplc="E942441E" w:tentative="1">
      <w:start w:val="1"/>
      <w:numFmt w:val="bullet"/>
      <w:lvlText w:val="•"/>
      <w:lvlJc w:val="left"/>
      <w:pPr>
        <w:tabs>
          <w:tab w:val="num" w:pos="4320"/>
        </w:tabs>
        <w:ind w:left="4320" w:hanging="360"/>
      </w:pPr>
      <w:rPr>
        <w:rFonts w:ascii="Arial" w:hAnsi="Arial" w:hint="default"/>
      </w:rPr>
    </w:lvl>
    <w:lvl w:ilvl="6" w:tplc="A752636C" w:tentative="1">
      <w:start w:val="1"/>
      <w:numFmt w:val="bullet"/>
      <w:lvlText w:val="•"/>
      <w:lvlJc w:val="left"/>
      <w:pPr>
        <w:tabs>
          <w:tab w:val="num" w:pos="5040"/>
        </w:tabs>
        <w:ind w:left="5040" w:hanging="360"/>
      </w:pPr>
      <w:rPr>
        <w:rFonts w:ascii="Arial" w:hAnsi="Arial" w:hint="default"/>
      </w:rPr>
    </w:lvl>
    <w:lvl w:ilvl="7" w:tplc="AEEACFCE" w:tentative="1">
      <w:start w:val="1"/>
      <w:numFmt w:val="bullet"/>
      <w:lvlText w:val="•"/>
      <w:lvlJc w:val="left"/>
      <w:pPr>
        <w:tabs>
          <w:tab w:val="num" w:pos="5760"/>
        </w:tabs>
        <w:ind w:left="5760" w:hanging="360"/>
      </w:pPr>
      <w:rPr>
        <w:rFonts w:ascii="Arial" w:hAnsi="Arial" w:hint="default"/>
      </w:rPr>
    </w:lvl>
    <w:lvl w:ilvl="8" w:tplc="CCCE979E"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6D3D0EB8"/>
    <w:multiLevelType w:val="hybridMultilevel"/>
    <w:tmpl w:val="9800E7A6"/>
    <w:lvl w:ilvl="0" w:tplc="6FBE3968">
      <w:start w:val="1"/>
      <w:numFmt w:val="bullet"/>
      <w:lvlText w:val="–"/>
      <w:lvlJc w:val="left"/>
      <w:pPr>
        <w:tabs>
          <w:tab w:val="num" w:pos="720"/>
        </w:tabs>
        <w:ind w:left="720" w:hanging="360"/>
      </w:pPr>
      <w:rPr>
        <w:rFonts w:ascii="Microsoft YaHei" w:hAnsi="Microsoft YaHei" w:hint="default"/>
      </w:rPr>
    </w:lvl>
    <w:lvl w:ilvl="1" w:tplc="C4FA3C12">
      <w:start w:val="1"/>
      <w:numFmt w:val="bullet"/>
      <w:lvlText w:val="–"/>
      <w:lvlJc w:val="left"/>
      <w:pPr>
        <w:tabs>
          <w:tab w:val="num" w:pos="1440"/>
        </w:tabs>
        <w:ind w:left="1440" w:hanging="360"/>
      </w:pPr>
      <w:rPr>
        <w:rFonts w:ascii="Microsoft YaHei" w:hAnsi="Microsoft YaHei" w:hint="default"/>
      </w:rPr>
    </w:lvl>
    <w:lvl w:ilvl="2" w:tplc="E7704C32">
      <w:start w:val="1"/>
      <w:numFmt w:val="bullet"/>
      <w:lvlText w:val="–"/>
      <w:lvlJc w:val="left"/>
      <w:pPr>
        <w:tabs>
          <w:tab w:val="num" w:pos="2160"/>
        </w:tabs>
        <w:ind w:left="2160" w:hanging="360"/>
      </w:pPr>
      <w:rPr>
        <w:rFonts w:ascii="Microsoft YaHei" w:hAnsi="Microsoft YaHei" w:hint="default"/>
      </w:rPr>
    </w:lvl>
    <w:lvl w:ilvl="3" w:tplc="7E7E1284" w:tentative="1">
      <w:start w:val="1"/>
      <w:numFmt w:val="bullet"/>
      <w:lvlText w:val="–"/>
      <w:lvlJc w:val="left"/>
      <w:pPr>
        <w:tabs>
          <w:tab w:val="num" w:pos="2880"/>
        </w:tabs>
        <w:ind w:left="2880" w:hanging="360"/>
      </w:pPr>
      <w:rPr>
        <w:rFonts w:ascii="Microsoft YaHei" w:hAnsi="Microsoft YaHei" w:hint="default"/>
      </w:rPr>
    </w:lvl>
    <w:lvl w:ilvl="4" w:tplc="D20804E2" w:tentative="1">
      <w:start w:val="1"/>
      <w:numFmt w:val="bullet"/>
      <w:lvlText w:val="–"/>
      <w:lvlJc w:val="left"/>
      <w:pPr>
        <w:tabs>
          <w:tab w:val="num" w:pos="3600"/>
        </w:tabs>
        <w:ind w:left="3600" w:hanging="360"/>
      </w:pPr>
      <w:rPr>
        <w:rFonts w:ascii="Microsoft YaHei" w:hAnsi="Microsoft YaHei" w:hint="default"/>
      </w:rPr>
    </w:lvl>
    <w:lvl w:ilvl="5" w:tplc="A0DA6160" w:tentative="1">
      <w:start w:val="1"/>
      <w:numFmt w:val="bullet"/>
      <w:lvlText w:val="–"/>
      <w:lvlJc w:val="left"/>
      <w:pPr>
        <w:tabs>
          <w:tab w:val="num" w:pos="4320"/>
        </w:tabs>
        <w:ind w:left="4320" w:hanging="360"/>
      </w:pPr>
      <w:rPr>
        <w:rFonts w:ascii="Microsoft YaHei" w:hAnsi="Microsoft YaHei" w:hint="default"/>
      </w:rPr>
    </w:lvl>
    <w:lvl w:ilvl="6" w:tplc="0AA0007C" w:tentative="1">
      <w:start w:val="1"/>
      <w:numFmt w:val="bullet"/>
      <w:lvlText w:val="–"/>
      <w:lvlJc w:val="left"/>
      <w:pPr>
        <w:tabs>
          <w:tab w:val="num" w:pos="5040"/>
        </w:tabs>
        <w:ind w:left="5040" w:hanging="360"/>
      </w:pPr>
      <w:rPr>
        <w:rFonts w:ascii="Microsoft YaHei" w:hAnsi="Microsoft YaHei" w:hint="default"/>
      </w:rPr>
    </w:lvl>
    <w:lvl w:ilvl="7" w:tplc="DBA00244" w:tentative="1">
      <w:start w:val="1"/>
      <w:numFmt w:val="bullet"/>
      <w:lvlText w:val="–"/>
      <w:lvlJc w:val="left"/>
      <w:pPr>
        <w:tabs>
          <w:tab w:val="num" w:pos="5760"/>
        </w:tabs>
        <w:ind w:left="5760" w:hanging="360"/>
      </w:pPr>
      <w:rPr>
        <w:rFonts w:ascii="Microsoft YaHei" w:hAnsi="Microsoft YaHei" w:hint="default"/>
      </w:rPr>
    </w:lvl>
    <w:lvl w:ilvl="8" w:tplc="62720644" w:tentative="1">
      <w:start w:val="1"/>
      <w:numFmt w:val="bullet"/>
      <w:lvlText w:val="–"/>
      <w:lvlJc w:val="left"/>
      <w:pPr>
        <w:tabs>
          <w:tab w:val="num" w:pos="6480"/>
        </w:tabs>
        <w:ind w:left="6480" w:hanging="360"/>
      </w:pPr>
      <w:rPr>
        <w:rFonts w:ascii="Microsoft YaHei" w:hAnsi="Microsoft YaHei" w:hint="default"/>
      </w:rPr>
    </w:lvl>
  </w:abstractNum>
  <w:abstractNum w:abstractNumId="88" w15:restartNumberingAfterBreak="0">
    <w:nsid w:val="6DDD021F"/>
    <w:multiLevelType w:val="hybridMultilevel"/>
    <w:tmpl w:val="9F2E0ED8"/>
    <w:lvl w:ilvl="0" w:tplc="12D255F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9" w15:restartNumberingAfterBreak="0">
    <w:nsid w:val="6F195C3F"/>
    <w:multiLevelType w:val="hybridMultilevel"/>
    <w:tmpl w:val="5A3E883E"/>
    <w:lvl w:ilvl="0" w:tplc="4954951A">
      <w:start w:val="1"/>
      <w:numFmt w:val="bullet"/>
      <w:lvlText w:val="–"/>
      <w:lvlJc w:val="left"/>
      <w:pPr>
        <w:tabs>
          <w:tab w:val="num" w:pos="720"/>
        </w:tabs>
        <w:ind w:left="720" w:hanging="360"/>
      </w:pPr>
      <w:rPr>
        <w:rFonts w:ascii="Microsoft YaHei" w:hAnsi="Microsoft YaHei" w:hint="default"/>
      </w:rPr>
    </w:lvl>
    <w:lvl w:ilvl="1" w:tplc="ADAC38F8">
      <w:start w:val="1"/>
      <w:numFmt w:val="bullet"/>
      <w:lvlText w:val="–"/>
      <w:lvlJc w:val="left"/>
      <w:pPr>
        <w:tabs>
          <w:tab w:val="num" w:pos="1440"/>
        </w:tabs>
        <w:ind w:left="1440" w:hanging="360"/>
      </w:pPr>
      <w:rPr>
        <w:rFonts w:ascii="Microsoft YaHei" w:hAnsi="Microsoft YaHei" w:hint="default"/>
      </w:rPr>
    </w:lvl>
    <w:lvl w:ilvl="2" w:tplc="DBDC33DC">
      <w:start w:val="1"/>
      <w:numFmt w:val="bullet"/>
      <w:lvlText w:val="–"/>
      <w:lvlJc w:val="left"/>
      <w:pPr>
        <w:tabs>
          <w:tab w:val="num" w:pos="2160"/>
        </w:tabs>
        <w:ind w:left="2160" w:hanging="360"/>
      </w:pPr>
      <w:rPr>
        <w:rFonts w:ascii="Microsoft YaHei" w:hAnsi="Microsoft YaHei" w:hint="default"/>
      </w:rPr>
    </w:lvl>
    <w:lvl w:ilvl="3" w:tplc="0358ABF4" w:tentative="1">
      <w:start w:val="1"/>
      <w:numFmt w:val="bullet"/>
      <w:lvlText w:val="–"/>
      <w:lvlJc w:val="left"/>
      <w:pPr>
        <w:tabs>
          <w:tab w:val="num" w:pos="2880"/>
        </w:tabs>
        <w:ind w:left="2880" w:hanging="360"/>
      </w:pPr>
      <w:rPr>
        <w:rFonts w:ascii="Microsoft YaHei" w:hAnsi="Microsoft YaHei" w:hint="default"/>
      </w:rPr>
    </w:lvl>
    <w:lvl w:ilvl="4" w:tplc="555E7C2E" w:tentative="1">
      <w:start w:val="1"/>
      <w:numFmt w:val="bullet"/>
      <w:lvlText w:val="–"/>
      <w:lvlJc w:val="left"/>
      <w:pPr>
        <w:tabs>
          <w:tab w:val="num" w:pos="3600"/>
        </w:tabs>
        <w:ind w:left="3600" w:hanging="360"/>
      </w:pPr>
      <w:rPr>
        <w:rFonts w:ascii="Microsoft YaHei" w:hAnsi="Microsoft YaHei" w:hint="default"/>
      </w:rPr>
    </w:lvl>
    <w:lvl w:ilvl="5" w:tplc="592429B6" w:tentative="1">
      <w:start w:val="1"/>
      <w:numFmt w:val="bullet"/>
      <w:lvlText w:val="–"/>
      <w:lvlJc w:val="left"/>
      <w:pPr>
        <w:tabs>
          <w:tab w:val="num" w:pos="4320"/>
        </w:tabs>
        <w:ind w:left="4320" w:hanging="360"/>
      </w:pPr>
      <w:rPr>
        <w:rFonts w:ascii="Microsoft YaHei" w:hAnsi="Microsoft YaHei" w:hint="default"/>
      </w:rPr>
    </w:lvl>
    <w:lvl w:ilvl="6" w:tplc="B434C626" w:tentative="1">
      <w:start w:val="1"/>
      <w:numFmt w:val="bullet"/>
      <w:lvlText w:val="–"/>
      <w:lvlJc w:val="left"/>
      <w:pPr>
        <w:tabs>
          <w:tab w:val="num" w:pos="5040"/>
        </w:tabs>
        <w:ind w:left="5040" w:hanging="360"/>
      </w:pPr>
      <w:rPr>
        <w:rFonts w:ascii="Microsoft YaHei" w:hAnsi="Microsoft YaHei" w:hint="default"/>
      </w:rPr>
    </w:lvl>
    <w:lvl w:ilvl="7" w:tplc="381A943C" w:tentative="1">
      <w:start w:val="1"/>
      <w:numFmt w:val="bullet"/>
      <w:lvlText w:val="–"/>
      <w:lvlJc w:val="left"/>
      <w:pPr>
        <w:tabs>
          <w:tab w:val="num" w:pos="5760"/>
        </w:tabs>
        <w:ind w:left="5760" w:hanging="360"/>
      </w:pPr>
      <w:rPr>
        <w:rFonts w:ascii="Microsoft YaHei" w:hAnsi="Microsoft YaHei" w:hint="default"/>
      </w:rPr>
    </w:lvl>
    <w:lvl w:ilvl="8" w:tplc="421C9286" w:tentative="1">
      <w:start w:val="1"/>
      <w:numFmt w:val="bullet"/>
      <w:lvlText w:val="–"/>
      <w:lvlJc w:val="left"/>
      <w:pPr>
        <w:tabs>
          <w:tab w:val="num" w:pos="6480"/>
        </w:tabs>
        <w:ind w:left="6480" w:hanging="360"/>
      </w:pPr>
      <w:rPr>
        <w:rFonts w:ascii="Microsoft YaHei" w:hAnsi="Microsoft YaHei" w:hint="default"/>
      </w:rPr>
    </w:lvl>
  </w:abstractNum>
  <w:abstractNum w:abstractNumId="90" w15:restartNumberingAfterBreak="0">
    <w:nsid w:val="700B3648"/>
    <w:multiLevelType w:val="hybridMultilevel"/>
    <w:tmpl w:val="5644F37E"/>
    <w:lvl w:ilvl="0" w:tplc="E0DE4174">
      <w:start w:val="1"/>
      <w:numFmt w:val="bullet"/>
      <w:lvlText w:val="–"/>
      <w:lvlJc w:val="left"/>
      <w:pPr>
        <w:tabs>
          <w:tab w:val="num" w:pos="720"/>
        </w:tabs>
        <w:ind w:left="720" w:hanging="360"/>
      </w:pPr>
      <w:rPr>
        <w:rFonts w:ascii="Microsoft YaHei" w:hAnsi="Microsoft YaHei" w:hint="default"/>
      </w:rPr>
    </w:lvl>
    <w:lvl w:ilvl="1" w:tplc="590C7418">
      <w:start w:val="1"/>
      <w:numFmt w:val="bullet"/>
      <w:lvlText w:val="–"/>
      <w:lvlJc w:val="left"/>
      <w:pPr>
        <w:tabs>
          <w:tab w:val="num" w:pos="1440"/>
        </w:tabs>
        <w:ind w:left="1440" w:hanging="360"/>
      </w:pPr>
      <w:rPr>
        <w:rFonts w:ascii="Microsoft YaHei" w:hAnsi="Microsoft YaHei" w:hint="default"/>
      </w:rPr>
    </w:lvl>
    <w:lvl w:ilvl="2" w:tplc="2AFE97D2">
      <w:start w:val="1"/>
      <w:numFmt w:val="bullet"/>
      <w:lvlText w:val="–"/>
      <w:lvlJc w:val="left"/>
      <w:pPr>
        <w:tabs>
          <w:tab w:val="num" w:pos="2160"/>
        </w:tabs>
        <w:ind w:left="2160" w:hanging="360"/>
      </w:pPr>
      <w:rPr>
        <w:rFonts w:ascii="Microsoft YaHei" w:hAnsi="Microsoft YaHei" w:hint="default"/>
      </w:rPr>
    </w:lvl>
    <w:lvl w:ilvl="3" w:tplc="DE7613A0" w:tentative="1">
      <w:start w:val="1"/>
      <w:numFmt w:val="bullet"/>
      <w:lvlText w:val="–"/>
      <w:lvlJc w:val="left"/>
      <w:pPr>
        <w:tabs>
          <w:tab w:val="num" w:pos="2880"/>
        </w:tabs>
        <w:ind w:left="2880" w:hanging="360"/>
      </w:pPr>
      <w:rPr>
        <w:rFonts w:ascii="Microsoft YaHei" w:hAnsi="Microsoft YaHei" w:hint="default"/>
      </w:rPr>
    </w:lvl>
    <w:lvl w:ilvl="4" w:tplc="4B10FE5E" w:tentative="1">
      <w:start w:val="1"/>
      <w:numFmt w:val="bullet"/>
      <w:lvlText w:val="–"/>
      <w:lvlJc w:val="left"/>
      <w:pPr>
        <w:tabs>
          <w:tab w:val="num" w:pos="3600"/>
        </w:tabs>
        <w:ind w:left="3600" w:hanging="360"/>
      </w:pPr>
      <w:rPr>
        <w:rFonts w:ascii="Microsoft YaHei" w:hAnsi="Microsoft YaHei" w:hint="default"/>
      </w:rPr>
    </w:lvl>
    <w:lvl w:ilvl="5" w:tplc="1F206B3C" w:tentative="1">
      <w:start w:val="1"/>
      <w:numFmt w:val="bullet"/>
      <w:lvlText w:val="–"/>
      <w:lvlJc w:val="left"/>
      <w:pPr>
        <w:tabs>
          <w:tab w:val="num" w:pos="4320"/>
        </w:tabs>
        <w:ind w:left="4320" w:hanging="360"/>
      </w:pPr>
      <w:rPr>
        <w:rFonts w:ascii="Microsoft YaHei" w:hAnsi="Microsoft YaHei" w:hint="default"/>
      </w:rPr>
    </w:lvl>
    <w:lvl w:ilvl="6" w:tplc="7A687288" w:tentative="1">
      <w:start w:val="1"/>
      <w:numFmt w:val="bullet"/>
      <w:lvlText w:val="–"/>
      <w:lvlJc w:val="left"/>
      <w:pPr>
        <w:tabs>
          <w:tab w:val="num" w:pos="5040"/>
        </w:tabs>
        <w:ind w:left="5040" w:hanging="360"/>
      </w:pPr>
      <w:rPr>
        <w:rFonts w:ascii="Microsoft YaHei" w:hAnsi="Microsoft YaHei" w:hint="default"/>
      </w:rPr>
    </w:lvl>
    <w:lvl w:ilvl="7" w:tplc="446095CE" w:tentative="1">
      <w:start w:val="1"/>
      <w:numFmt w:val="bullet"/>
      <w:lvlText w:val="–"/>
      <w:lvlJc w:val="left"/>
      <w:pPr>
        <w:tabs>
          <w:tab w:val="num" w:pos="5760"/>
        </w:tabs>
        <w:ind w:left="5760" w:hanging="360"/>
      </w:pPr>
      <w:rPr>
        <w:rFonts w:ascii="Microsoft YaHei" w:hAnsi="Microsoft YaHei" w:hint="default"/>
      </w:rPr>
    </w:lvl>
    <w:lvl w:ilvl="8" w:tplc="73BC88DA" w:tentative="1">
      <w:start w:val="1"/>
      <w:numFmt w:val="bullet"/>
      <w:lvlText w:val="–"/>
      <w:lvlJc w:val="left"/>
      <w:pPr>
        <w:tabs>
          <w:tab w:val="num" w:pos="6480"/>
        </w:tabs>
        <w:ind w:left="6480" w:hanging="360"/>
      </w:pPr>
      <w:rPr>
        <w:rFonts w:ascii="Microsoft YaHei" w:hAnsi="Microsoft YaHei" w:hint="default"/>
      </w:rPr>
    </w:lvl>
  </w:abstractNum>
  <w:abstractNum w:abstractNumId="91" w15:restartNumberingAfterBreak="0">
    <w:nsid w:val="710D45C5"/>
    <w:multiLevelType w:val="hybridMultilevel"/>
    <w:tmpl w:val="D1E271D6"/>
    <w:lvl w:ilvl="0" w:tplc="B9240E1A">
      <w:start w:val="1"/>
      <w:numFmt w:val="bullet"/>
      <w:lvlText w:val="•"/>
      <w:lvlJc w:val="left"/>
      <w:pPr>
        <w:tabs>
          <w:tab w:val="num" w:pos="720"/>
        </w:tabs>
        <w:ind w:left="720" w:hanging="360"/>
      </w:pPr>
      <w:rPr>
        <w:rFonts w:ascii="Arial" w:hAnsi="Arial" w:hint="default"/>
      </w:rPr>
    </w:lvl>
    <w:lvl w:ilvl="1" w:tplc="3C7017CE">
      <w:start w:val="1"/>
      <w:numFmt w:val="bullet"/>
      <w:lvlText w:val="•"/>
      <w:lvlJc w:val="left"/>
      <w:pPr>
        <w:tabs>
          <w:tab w:val="num" w:pos="1440"/>
        </w:tabs>
        <w:ind w:left="1440" w:hanging="360"/>
      </w:pPr>
      <w:rPr>
        <w:rFonts w:ascii="Arial" w:hAnsi="Arial" w:hint="default"/>
      </w:rPr>
    </w:lvl>
    <w:lvl w:ilvl="2" w:tplc="B0983404" w:tentative="1">
      <w:start w:val="1"/>
      <w:numFmt w:val="bullet"/>
      <w:lvlText w:val="•"/>
      <w:lvlJc w:val="left"/>
      <w:pPr>
        <w:tabs>
          <w:tab w:val="num" w:pos="2160"/>
        </w:tabs>
        <w:ind w:left="2160" w:hanging="360"/>
      </w:pPr>
      <w:rPr>
        <w:rFonts w:ascii="Arial" w:hAnsi="Arial" w:hint="default"/>
      </w:rPr>
    </w:lvl>
    <w:lvl w:ilvl="3" w:tplc="D4F0B41A" w:tentative="1">
      <w:start w:val="1"/>
      <w:numFmt w:val="bullet"/>
      <w:lvlText w:val="•"/>
      <w:lvlJc w:val="left"/>
      <w:pPr>
        <w:tabs>
          <w:tab w:val="num" w:pos="2880"/>
        </w:tabs>
        <w:ind w:left="2880" w:hanging="360"/>
      </w:pPr>
      <w:rPr>
        <w:rFonts w:ascii="Arial" w:hAnsi="Arial" w:hint="default"/>
      </w:rPr>
    </w:lvl>
    <w:lvl w:ilvl="4" w:tplc="CBA86BCA" w:tentative="1">
      <w:start w:val="1"/>
      <w:numFmt w:val="bullet"/>
      <w:lvlText w:val="•"/>
      <w:lvlJc w:val="left"/>
      <w:pPr>
        <w:tabs>
          <w:tab w:val="num" w:pos="3600"/>
        </w:tabs>
        <w:ind w:left="3600" w:hanging="360"/>
      </w:pPr>
      <w:rPr>
        <w:rFonts w:ascii="Arial" w:hAnsi="Arial" w:hint="default"/>
      </w:rPr>
    </w:lvl>
    <w:lvl w:ilvl="5" w:tplc="85685D34" w:tentative="1">
      <w:start w:val="1"/>
      <w:numFmt w:val="bullet"/>
      <w:lvlText w:val="•"/>
      <w:lvlJc w:val="left"/>
      <w:pPr>
        <w:tabs>
          <w:tab w:val="num" w:pos="4320"/>
        </w:tabs>
        <w:ind w:left="4320" w:hanging="360"/>
      </w:pPr>
      <w:rPr>
        <w:rFonts w:ascii="Arial" w:hAnsi="Arial" w:hint="default"/>
      </w:rPr>
    </w:lvl>
    <w:lvl w:ilvl="6" w:tplc="F400341E" w:tentative="1">
      <w:start w:val="1"/>
      <w:numFmt w:val="bullet"/>
      <w:lvlText w:val="•"/>
      <w:lvlJc w:val="left"/>
      <w:pPr>
        <w:tabs>
          <w:tab w:val="num" w:pos="5040"/>
        </w:tabs>
        <w:ind w:left="5040" w:hanging="360"/>
      </w:pPr>
      <w:rPr>
        <w:rFonts w:ascii="Arial" w:hAnsi="Arial" w:hint="default"/>
      </w:rPr>
    </w:lvl>
    <w:lvl w:ilvl="7" w:tplc="CBB6827C" w:tentative="1">
      <w:start w:val="1"/>
      <w:numFmt w:val="bullet"/>
      <w:lvlText w:val="•"/>
      <w:lvlJc w:val="left"/>
      <w:pPr>
        <w:tabs>
          <w:tab w:val="num" w:pos="5760"/>
        </w:tabs>
        <w:ind w:left="5760" w:hanging="360"/>
      </w:pPr>
      <w:rPr>
        <w:rFonts w:ascii="Arial" w:hAnsi="Arial" w:hint="default"/>
      </w:rPr>
    </w:lvl>
    <w:lvl w:ilvl="8" w:tplc="578CE730" w:tentative="1">
      <w:start w:val="1"/>
      <w:numFmt w:val="bullet"/>
      <w:lvlText w:val="•"/>
      <w:lvlJc w:val="left"/>
      <w:pPr>
        <w:tabs>
          <w:tab w:val="num" w:pos="6480"/>
        </w:tabs>
        <w:ind w:left="6480" w:hanging="360"/>
      </w:pPr>
      <w:rPr>
        <w:rFonts w:ascii="Arial" w:hAnsi="Arial" w:hint="default"/>
      </w:rPr>
    </w:lvl>
  </w:abstractNum>
  <w:abstractNum w:abstractNumId="92" w15:restartNumberingAfterBreak="0">
    <w:nsid w:val="72614265"/>
    <w:multiLevelType w:val="hybridMultilevel"/>
    <w:tmpl w:val="C78AB21C"/>
    <w:lvl w:ilvl="0" w:tplc="5D1C6580">
      <w:start w:val="1"/>
      <w:numFmt w:val="bullet"/>
      <w:lvlText w:val="•"/>
      <w:lvlJc w:val="left"/>
      <w:pPr>
        <w:tabs>
          <w:tab w:val="num" w:pos="720"/>
        </w:tabs>
        <w:ind w:left="720" w:hanging="360"/>
      </w:pPr>
      <w:rPr>
        <w:rFonts w:ascii="Arial" w:hAnsi="Arial" w:hint="default"/>
      </w:rPr>
    </w:lvl>
    <w:lvl w:ilvl="1" w:tplc="5904800A">
      <w:start w:val="1"/>
      <w:numFmt w:val="bullet"/>
      <w:lvlText w:val="•"/>
      <w:lvlJc w:val="left"/>
      <w:pPr>
        <w:tabs>
          <w:tab w:val="num" w:pos="1440"/>
        </w:tabs>
        <w:ind w:left="1440" w:hanging="360"/>
      </w:pPr>
      <w:rPr>
        <w:rFonts w:ascii="Arial" w:hAnsi="Arial" w:hint="default"/>
      </w:rPr>
    </w:lvl>
    <w:lvl w:ilvl="2" w:tplc="A44C6E92" w:tentative="1">
      <w:start w:val="1"/>
      <w:numFmt w:val="bullet"/>
      <w:lvlText w:val="•"/>
      <w:lvlJc w:val="left"/>
      <w:pPr>
        <w:tabs>
          <w:tab w:val="num" w:pos="2160"/>
        </w:tabs>
        <w:ind w:left="2160" w:hanging="360"/>
      </w:pPr>
      <w:rPr>
        <w:rFonts w:ascii="Arial" w:hAnsi="Arial" w:hint="default"/>
      </w:rPr>
    </w:lvl>
    <w:lvl w:ilvl="3" w:tplc="62E8FB96" w:tentative="1">
      <w:start w:val="1"/>
      <w:numFmt w:val="bullet"/>
      <w:lvlText w:val="•"/>
      <w:lvlJc w:val="left"/>
      <w:pPr>
        <w:tabs>
          <w:tab w:val="num" w:pos="2880"/>
        </w:tabs>
        <w:ind w:left="2880" w:hanging="360"/>
      </w:pPr>
      <w:rPr>
        <w:rFonts w:ascii="Arial" w:hAnsi="Arial" w:hint="default"/>
      </w:rPr>
    </w:lvl>
    <w:lvl w:ilvl="4" w:tplc="44722B52" w:tentative="1">
      <w:start w:val="1"/>
      <w:numFmt w:val="bullet"/>
      <w:lvlText w:val="•"/>
      <w:lvlJc w:val="left"/>
      <w:pPr>
        <w:tabs>
          <w:tab w:val="num" w:pos="3600"/>
        </w:tabs>
        <w:ind w:left="3600" w:hanging="360"/>
      </w:pPr>
      <w:rPr>
        <w:rFonts w:ascii="Arial" w:hAnsi="Arial" w:hint="default"/>
      </w:rPr>
    </w:lvl>
    <w:lvl w:ilvl="5" w:tplc="459241FE" w:tentative="1">
      <w:start w:val="1"/>
      <w:numFmt w:val="bullet"/>
      <w:lvlText w:val="•"/>
      <w:lvlJc w:val="left"/>
      <w:pPr>
        <w:tabs>
          <w:tab w:val="num" w:pos="4320"/>
        </w:tabs>
        <w:ind w:left="4320" w:hanging="360"/>
      </w:pPr>
      <w:rPr>
        <w:rFonts w:ascii="Arial" w:hAnsi="Arial" w:hint="default"/>
      </w:rPr>
    </w:lvl>
    <w:lvl w:ilvl="6" w:tplc="0A00F8BC" w:tentative="1">
      <w:start w:val="1"/>
      <w:numFmt w:val="bullet"/>
      <w:lvlText w:val="•"/>
      <w:lvlJc w:val="left"/>
      <w:pPr>
        <w:tabs>
          <w:tab w:val="num" w:pos="5040"/>
        </w:tabs>
        <w:ind w:left="5040" w:hanging="360"/>
      </w:pPr>
      <w:rPr>
        <w:rFonts w:ascii="Arial" w:hAnsi="Arial" w:hint="default"/>
      </w:rPr>
    </w:lvl>
    <w:lvl w:ilvl="7" w:tplc="D5243C8C" w:tentative="1">
      <w:start w:val="1"/>
      <w:numFmt w:val="bullet"/>
      <w:lvlText w:val="•"/>
      <w:lvlJc w:val="left"/>
      <w:pPr>
        <w:tabs>
          <w:tab w:val="num" w:pos="5760"/>
        </w:tabs>
        <w:ind w:left="5760" w:hanging="360"/>
      </w:pPr>
      <w:rPr>
        <w:rFonts w:ascii="Arial" w:hAnsi="Arial" w:hint="default"/>
      </w:rPr>
    </w:lvl>
    <w:lvl w:ilvl="8" w:tplc="51ACA1B8"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72A60F86"/>
    <w:multiLevelType w:val="hybridMultilevel"/>
    <w:tmpl w:val="9AE01EEA"/>
    <w:lvl w:ilvl="0" w:tplc="4224CA3A">
      <w:start w:val="1"/>
      <w:numFmt w:val="bullet"/>
      <w:lvlText w:val="–"/>
      <w:lvlJc w:val="left"/>
      <w:pPr>
        <w:tabs>
          <w:tab w:val="num" w:pos="720"/>
        </w:tabs>
        <w:ind w:left="720" w:hanging="360"/>
      </w:pPr>
      <w:rPr>
        <w:rFonts w:ascii="Microsoft YaHei" w:hAnsi="Microsoft YaHei" w:hint="default"/>
      </w:rPr>
    </w:lvl>
    <w:lvl w:ilvl="1" w:tplc="98F6932C">
      <w:start w:val="1"/>
      <w:numFmt w:val="bullet"/>
      <w:lvlText w:val="–"/>
      <w:lvlJc w:val="left"/>
      <w:pPr>
        <w:tabs>
          <w:tab w:val="num" w:pos="1440"/>
        </w:tabs>
        <w:ind w:left="1440" w:hanging="360"/>
      </w:pPr>
      <w:rPr>
        <w:rFonts w:ascii="Microsoft YaHei" w:hAnsi="Microsoft YaHei" w:hint="default"/>
      </w:rPr>
    </w:lvl>
    <w:lvl w:ilvl="2" w:tplc="8E0CD5F2">
      <w:start w:val="1"/>
      <w:numFmt w:val="bullet"/>
      <w:lvlText w:val="–"/>
      <w:lvlJc w:val="left"/>
      <w:pPr>
        <w:tabs>
          <w:tab w:val="num" w:pos="2160"/>
        </w:tabs>
        <w:ind w:left="2160" w:hanging="360"/>
      </w:pPr>
      <w:rPr>
        <w:rFonts w:ascii="Microsoft YaHei" w:hAnsi="Microsoft YaHei" w:hint="default"/>
      </w:rPr>
    </w:lvl>
    <w:lvl w:ilvl="3" w:tplc="66B6D7DC" w:tentative="1">
      <w:start w:val="1"/>
      <w:numFmt w:val="bullet"/>
      <w:lvlText w:val="–"/>
      <w:lvlJc w:val="left"/>
      <w:pPr>
        <w:tabs>
          <w:tab w:val="num" w:pos="2880"/>
        </w:tabs>
        <w:ind w:left="2880" w:hanging="360"/>
      </w:pPr>
      <w:rPr>
        <w:rFonts w:ascii="Microsoft YaHei" w:hAnsi="Microsoft YaHei" w:hint="default"/>
      </w:rPr>
    </w:lvl>
    <w:lvl w:ilvl="4" w:tplc="C352D704" w:tentative="1">
      <w:start w:val="1"/>
      <w:numFmt w:val="bullet"/>
      <w:lvlText w:val="–"/>
      <w:lvlJc w:val="left"/>
      <w:pPr>
        <w:tabs>
          <w:tab w:val="num" w:pos="3600"/>
        </w:tabs>
        <w:ind w:left="3600" w:hanging="360"/>
      </w:pPr>
      <w:rPr>
        <w:rFonts w:ascii="Microsoft YaHei" w:hAnsi="Microsoft YaHei" w:hint="default"/>
      </w:rPr>
    </w:lvl>
    <w:lvl w:ilvl="5" w:tplc="54080CFE" w:tentative="1">
      <w:start w:val="1"/>
      <w:numFmt w:val="bullet"/>
      <w:lvlText w:val="–"/>
      <w:lvlJc w:val="left"/>
      <w:pPr>
        <w:tabs>
          <w:tab w:val="num" w:pos="4320"/>
        </w:tabs>
        <w:ind w:left="4320" w:hanging="360"/>
      </w:pPr>
      <w:rPr>
        <w:rFonts w:ascii="Microsoft YaHei" w:hAnsi="Microsoft YaHei" w:hint="default"/>
      </w:rPr>
    </w:lvl>
    <w:lvl w:ilvl="6" w:tplc="BDB2C718" w:tentative="1">
      <w:start w:val="1"/>
      <w:numFmt w:val="bullet"/>
      <w:lvlText w:val="–"/>
      <w:lvlJc w:val="left"/>
      <w:pPr>
        <w:tabs>
          <w:tab w:val="num" w:pos="5040"/>
        </w:tabs>
        <w:ind w:left="5040" w:hanging="360"/>
      </w:pPr>
      <w:rPr>
        <w:rFonts w:ascii="Microsoft YaHei" w:hAnsi="Microsoft YaHei" w:hint="default"/>
      </w:rPr>
    </w:lvl>
    <w:lvl w:ilvl="7" w:tplc="6E04263E" w:tentative="1">
      <w:start w:val="1"/>
      <w:numFmt w:val="bullet"/>
      <w:lvlText w:val="–"/>
      <w:lvlJc w:val="left"/>
      <w:pPr>
        <w:tabs>
          <w:tab w:val="num" w:pos="5760"/>
        </w:tabs>
        <w:ind w:left="5760" w:hanging="360"/>
      </w:pPr>
      <w:rPr>
        <w:rFonts w:ascii="Microsoft YaHei" w:hAnsi="Microsoft YaHei" w:hint="default"/>
      </w:rPr>
    </w:lvl>
    <w:lvl w:ilvl="8" w:tplc="890624E0" w:tentative="1">
      <w:start w:val="1"/>
      <w:numFmt w:val="bullet"/>
      <w:lvlText w:val="–"/>
      <w:lvlJc w:val="left"/>
      <w:pPr>
        <w:tabs>
          <w:tab w:val="num" w:pos="6480"/>
        </w:tabs>
        <w:ind w:left="6480" w:hanging="360"/>
      </w:pPr>
      <w:rPr>
        <w:rFonts w:ascii="Microsoft YaHei" w:hAnsi="Microsoft YaHei" w:hint="default"/>
      </w:rPr>
    </w:lvl>
  </w:abstractNum>
  <w:abstractNum w:abstractNumId="94" w15:restartNumberingAfterBreak="0">
    <w:nsid w:val="73D27FAE"/>
    <w:multiLevelType w:val="hybridMultilevel"/>
    <w:tmpl w:val="0E16CA46"/>
    <w:lvl w:ilvl="0" w:tplc="9A4E166E">
      <w:start w:val="1"/>
      <w:numFmt w:val="bullet"/>
      <w:lvlText w:val="•"/>
      <w:lvlJc w:val="left"/>
      <w:pPr>
        <w:tabs>
          <w:tab w:val="num" w:pos="720"/>
        </w:tabs>
        <w:ind w:left="720" w:hanging="360"/>
      </w:pPr>
      <w:rPr>
        <w:rFonts w:ascii="Arial" w:hAnsi="Arial" w:hint="default"/>
      </w:rPr>
    </w:lvl>
    <w:lvl w:ilvl="1" w:tplc="EDA69EFE">
      <w:start w:val="1"/>
      <w:numFmt w:val="bullet"/>
      <w:lvlText w:val="•"/>
      <w:lvlJc w:val="left"/>
      <w:pPr>
        <w:tabs>
          <w:tab w:val="num" w:pos="1440"/>
        </w:tabs>
        <w:ind w:left="1440" w:hanging="360"/>
      </w:pPr>
      <w:rPr>
        <w:rFonts w:ascii="Arial" w:hAnsi="Arial" w:hint="default"/>
      </w:rPr>
    </w:lvl>
    <w:lvl w:ilvl="2" w:tplc="E292B79A" w:tentative="1">
      <w:start w:val="1"/>
      <w:numFmt w:val="bullet"/>
      <w:lvlText w:val="•"/>
      <w:lvlJc w:val="left"/>
      <w:pPr>
        <w:tabs>
          <w:tab w:val="num" w:pos="2160"/>
        </w:tabs>
        <w:ind w:left="2160" w:hanging="360"/>
      </w:pPr>
      <w:rPr>
        <w:rFonts w:ascii="Arial" w:hAnsi="Arial" w:hint="default"/>
      </w:rPr>
    </w:lvl>
    <w:lvl w:ilvl="3" w:tplc="4072BA0A" w:tentative="1">
      <w:start w:val="1"/>
      <w:numFmt w:val="bullet"/>
      <w:lvlText w:val="•"/>
      <w:lvlJc w:val="left"/>
      <w:pPr>
        <w:tabs>
          <w:tab w:val="num" w:pos="2880"/>
        </w:tabs>
        <w:ind w:left="2880" w:hanging="360"/>
      </w:pPr>
      <w:rPr>
        <w:rFonts w:ascii="Arial" w:hAnsi="Arial" w:hint="default"/>
      </w:rPr>
    </w:lvl>
    <w:lvl w:ilvl="4" w:tplc="B884415A" w:tentative="1">
      <w:start w:val="1"/>
      <w:numFmt w:val="bullet"/>
      <w:lvlText w:val="•"/>
      <w:lvlJc w:val="left"/>
      <w:pPr>
        <w:tabs>
          <w:tab w:val="num" w:pos="3600"/>
        </w:tabs>
        <w:ind w:left="3600" w:hanging="360"/>
      </w:pPr>
      <w:rPr>
        <w:rFonts w:ascii="Arial" w:hAnsi="Arial" w:hint="default"/>
      </w:rPr>
    </w:lvl>
    <w:lvl w:ilvl="5" w:tplc="74AC8746" w:tentative="1">
      <w:start w:val="1"/>
      <w:numFmt w:val="bullet"/>
      <w:lvlText w:val="•"/>
      <w:lvlJc w:val="left"/>
      <w:pPr>
        <w:tabs>
          <w:tab w:val="num" w:pos="4320"/>
        </w:tabs>
        <w:ind w:left="4320" w:hanging="360"/>
      </w:pPr>
      <w:rPr>
        <w:rFonts w:ascii="Arial" w:hAnsi="Arial" w:hint="default"/>
      </w:rPr>
    </w:lvl>
    <w:lvl w:ilvl="6" w:tplc="134C9B72" w:tentative="1">
      <w:start w:val="1"/>
      <w:numFmt w:val="bullet"/>
      <w:lvlText w:val="•"/>
      <w:lvlJc w:val="left"/>
      <w:pPr>
        <w:tabs>
          <w:tab w:val="num" w:pos="5040"/>
        </w:tabs>
        <w:ind w:left="5040" w:hanging="360"/>
      </w:pPr>
      <w:rPr>
        <w:rFonts w:ascii="Arial" w:hAnsi="Arial" w:hint="default"/>
      </w:rPr>
    </w:lvl>
    <w:lvl w:ilvl="7" w:tplc="F782BC1A" w:tentative="1">
      <w:start w:val="1"/>
      <w:numFmt w:val="bullet"/>
      <w:lvlText w:val="•"/>
      <w:lvlJc w:val="left"/>
      <w:pPr>
        <w:tabs>
          <w:tab w:val="num" w:pos="5760"/>
        </w:tabs>
        <w:ind w:left="5760" w:hanging="360"/>
      </w:pPr>
      <w:rPr>
        <w:rFonts w:ascii="Arial" w:hAnsi="Arial" w:hint="default"/>
      </w:rPr>
    </w:lvl>
    <w:lvl w:ilvl="8" w:tplc="CAF80474" w:tentative="1">
      <w:start w:val="1"/>
      <w:numFmt w:val="bullet"/>
      <w:lvlText w:val="•"/>
      <w:lvlJc w:val="left"/>
      <w:pPr>
        <w:tabs>
          <w:tab w:val="num" w:pos="6480"/>
        </w:tabs>
        <w:ind w:left="6480" w:hanging="360"/>
      </w:pPr>
      <w:rPr>
        <w:rFonts w:ascii="Arial" w:hAnsi="Arial" w:hint="default"/>
      </w:rPr>
    </w:lvl>
  </w:abstractNum>
  <w:abstractNum w:abstractNumId="95" w15:restartNumberingAfterBreak="0">
    <w:nsid w:val="74EC4BD4"/>
    <w:multiLevelType w:val="hybridMultilevel"/>
    <w:tmpl w:val="696A6D5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6" w15:restartNumberingAfterBreak="0">
    <w:nsid w:val="75DA049E"/>
    <w:multiLevelType w:val="hybridMultilevel"/>
    <w:tmpl w:val="B5F647AC"/>
    <w:lvl w:ilvl="0" w:tplc="1F30BCF8">
      <w:start w:val="1"/>
      <w:numFmt w:val="bullet"/>
      <w:lvlText w:val="•"/>
      <w:lvlJc w:val="left"/>
      <w:pPr>
        <w:tabs>
          <w:tab w:val="num" w:pos="720"/>
        </w:tabs>
        <w:ind w:left="720" w:hanging="360"/>
      </w:pPr>
      <w:rPr>
        <w:rFonts w:ascii="Arial" w:hAnsi="Arial" w:hint="default"/>
      </w:rPr>
    </w:lvl>
    <w:lvl w:ilvl="1" w:tplc="EE60788A">
      <w:start w:val="1"/>
      <w:numFmt w:val="bullet"/>
      <w:lvlText w:val="•"/>
      <w:lvlJc w:val="left"/>
      <w:pPr>
        <w:tabs>
          <w:tab w:val="num" w:pos="1440"/>
        </w:tabs>
        <w:ind w:left="1440" w:hanging="360"/>
      </w:pPr>
      <w:rPr>
        <w:rFonts w:ascii="Arial" w:hAnsi="Arial" w:hint="default"/>
      </w:rPr>
    </w:lvl>
    <w:lvl w:ilvl="2" w:tplc="E266FC3A" w:tentative="1">
      <w:start w:val="1"/>
      <w:numFmt w:val="bullet"/>
      <w:lvlText w:val="•"/>
      <w:lvlJc w:val="left"/>
      <w:pPr>
        <w:tabs>
          <w:tab w:val="num" w:pos="2160"/>
        </w:tabs>
        <w:ind w:left="2160" w:hanging="360"/>
      </w:pPr>
      <w:rPr>
        <w:rFonts w:ascii="Arial" w:hAnsi="Arial" w:hint="default"/>
      </w:rPr>
    </w:lvl>
    <w:lvl w:ilvl="3" w:tplc="C3369ECA" w:tentative="1">
      <w:start w:val="1"/>
      <w:numFmt w:val="bullet"/>
      <w:lvlText w:val="•"/>
      <w:lvlJc w:val="left"/>
      <w:pPr>
        <w:tabs>
          <w:tab w:val="num" w:pos="2880"/>
        </w:tabs>
        <w:ind w:left="2880" w:hanging="360"/>
      </w:pPr>
      <w:rPr>
        <w:rFonts w:ascii="Arial" w:hAnsi="Arial" w:hint="default"/>
      </w:rPr>
    </w:lvl>
    <w:lvl w:ilvl="4" w:tplc="31A860A8" w:tentative="1">
      <w:start w:val="1"/>
      <w:numFmt w:val="bullet"/>
      <w:lvlText w:val="•"/>
      <w:lvlJc w:val="left"/>
      <w:pPr>
        <w:tabs>
          <w:tab w:val="num" w:pos="3600"/>
        </w:tabs>
        <w:ind w:left="3600" w:hanging="360"/>
      </w:pPr>
      <w:rPr>
        <w:rFonts w:ascii="Arial" w:hAnsi="Arial" w:hint="default"/>
      </w:rPr>
    </w:lvl>
    <w:lvl w:ilvl="5" w:tplc="68225978" w:tentative="1">
      <w:start w:val="1"/>
      <w:numFmt w:val="bullet"/>
      <w:lvlText w:val="•"/>
      <w:lvlJc w:val="left"/>
      <w:pPr>
        <w:tabs>
          <w:tab w:val="num" w:pos="4320"/>
        </w:tabs>
        <w:ind w:left="4320" w:hanging="360"/>
      </w:pPr>
      <w:rPr>
        <w:rFonts w:ascii="Arial" w:hAnsi="Arial" w:hint="default"/>
      </w:rPr>
    </w:lvl>
    <w:lvl w:ilvl="6" w:tplc="B9D22682" w:tentative="1">
      <w:start w:val="1"/>
      <w:numFmt w:val="bullet"/>
      <w:lvlText w:val="•"/>
      <w:lvlJc w:val="left"/>
      <w:pPr>
        <w:tabs>
          <w:tab w:val="num" w:pos="5040"/>
        </w:tabs>
        <w:ind w:left="5040" w:hanging="360"/>
      </w:pPr>
      <w:rPr>
        <w:rFonts w:ascii="Arial" w:hAnsi="Arial" w:hint="default"/>
      </w:rPr>
    </w:lvl>
    <w:lvl w:ilvl="7" w:tplc="BDD29ED4" w:tentative="1">
      <w:start w:val="1"/>
      <w:numFmt w:val="bullet"/>
      <w:lvlText w:val="•"/>
      <w:lvlJc w:val="left"/>
      <w:pPr>
        <w:tabs>
          <w:tab w:val="num" w:pos="5760"/>
        </w:tabs>
        <w:ind w:left="5760" w:hanging="360"/>
      </w:pPr>
      <w:rPr>
        <w:rFonts w:ascii="Arial" w:hAnsi="Arial" w:hint="default"/>
      </w:rPr>
    </w:lvl>
    <w:lvl w:ilvl="8" w:tplc="B8E4B684" w:tentative="1">
      <w:start w:val="1"/>
      <w:numFmt w:val="bullet"/>
      <w:lvlText w:val="•"/>
      <w:lvlJc w:val="left"/>
      <w:pPr>
        <w:tabs>
          <w:tab w:val="num" w:pos="6480"/>
        </w:tabs>
        <w:ind w:left="6480" w:hanging="360"/>
      </w:pPr>
      <w:rPr>
        <w:rFonts w:ascii="Arial" w:hAnsi="Arial" w:hint="default"/>
      </w:rPr>
    </w:lvl>
  </w:abstractNum>
  <w:abstractNum w:abstractNumId="97" w15:restartNumberingAfterBreak="0">
    <w:nsid w:val="761C63EF"/>
    <w:multiLevelType w:val="hybridMultilevel"/>
    <w:tmpl w:val="3C68B052"/>
    <w:lvl w:ilvl="0" w:tplc="C7D23A54">
      <w:start w:val="1"/>
      <w:numFmt w:val="bullet"/>
      <w:lvlText w:val="–"/>
      <w:lvlJc w:val="left"/>
      <w:pPr>
        <w:tabs>
          <w:tab w:val="num" w:pos="720"/>
        </w:tabs>
        <w:ind w:left="720" w:hanging="360"/>
      </w:pPr>
      <w:rPr>
        <w:rFonts w:ascii="Microsoft YaHei" w:hAnsi="Microsoft YaHei" w:hint="default"/>
      </w:rPr>
    </w:lvl>
    <w:lvl w:ilvl="1" w:tplc="F786755C">
      <w:start w:val="1"/>
      <w:numFmt w:val="bullet"/>
      <w:lvlText w:val="–"/>
      <w:lvlJc w:val="left"/>
      <w:pPr>
        <w:tabs>
          <w:tab w:val="num" w:pos="1440"/>
        </w:tabs>
        <w:ind w:left="1440" w:hanging="360"/>
      </w:pPr>
      <w:rPr>
        <w:rFonts w:ascii="Microsoft YaHei" w:hAnsi="Microsoft YaHei" w:hint="default"/>
      </w:rPr>
    </w:lvl>
    <w:lvl w:ilvl="2" w:tplc="B0D45D2A">
      <w:start w:val="1"/>
      <w:numFmt w:val="bullet"/>
      <w:lvlText w:val="–"/>
      <w:lvlJc w:val="left"/>
      <w:pPr>
        <w:tabs>
          <w:tab w:val="num" w:pos="2160"/>
        </w:tabs>
        <w:ind w:left="2160" w:hanging="360"/>
      </w:pPr>
      <w:rPr>
        <w:rFonts w:ascii="Microsoft YaHei" w:hAnsi="Microsoft YaHei" w:hint="default"/>
      </w:rPr>
    </w:lvl>
    <w:lvl w:ilvl="3" w:tplc="8174E214" w:tentative="1">
      <w:start w:val="1"/>
      <w:numFmt w:val="bullet"/>
      <w:lvlText w:val="–"/>
      <w:lvlJc w:val="left"/>
      <w:pPr>
        <w:tabs>
          <w:tab w:val="num" w:pos="2880"/>
        </w:tabs>
        <w:ind w:left="2880" w:hanging="360"/>
      </w:pPr>
      <w:rPr>
        <w:rFonts w:ascii="Microsoft YaHei" w:hAnsi="Microsoft YaHei" w:hint="default"/>
      </w:rPr>
    </w:lvl>
    <w:lvl w:ilvl="4" w:tplc="D16E231C" w:tentative="1">
      <w:start w:val="1"/>
      <w:numFmt w:val="bullet"/>
      <w:lvlText w:val="–"/>
      <w:lvlJc w:val="left"/>
      <w:pPr>
        <w:tabs>
          <w:tab w:val="num" w:pos="3600"/>
        </w:tabs>
        <w:ind w:left="3600" w:hanging="360"/>
      </w:pPr>
      <w:rPr>
        <w:rFonts w:ascii="Microsoft YaHei" w:hAnsi="Microsoft YaHei" w:hint="default"/>
      </w:rPr>
    </w:lvl>
    <w:lvl w:ilvl="5" w:tplc="34308E3E" w:tentative="1">
      <w:start w:val="1"/>
      <w:numFmt w:val="bullet"/>
      <w:lvlText w:val="–"/>
      <w:lvlJc w:val="left"/>
      <w:pPr>
        <w:tabs>
          <w:tab w:val="num" w:pos="4320"/>
        </w:tabs>
        <w:ind w:left="4320" w:hanging="360"/>
      </w:pPr>
      <w:rPr>
        <w:rFonts w:ascii="Microsoft YaHei" w:hAnsi="Microsoft YaHei" w:hint="default"/>
      </w:rPr>
    </w:lvl>
    <w:lvl w:ilvl="6" w:tplc="4FFE47F4" w:tentative="1">
      <w:start w:val="1"/>
      <w:numFmt w:val="bullet"/>
      <w:lvlText w:val="–"/>
      <w:lvlJc w:val="left"/>
      <w:pPr>
        <w:tabs>
          <w:tab w:val="num" w:pos="5040"/>
        </w:tabs>
        <w:ind w:left="5040" w:hanging="360"/>
      </w:pPr>
      <w:rPr>
        <w:rFonts w:ascii="Microsoft YaHei" w:hAnsi="Microsoft YaHei" w:hint="default"/>
      </w:rPr>
    </w:lvl>
    <w:lvl w:ilvl="7" w:tplc="CA3E44E4" w:tentative="1">
      <w:start w:val="1"/>
      <w:numFmt w:val="bullet"/>
      <w:lvlText w:val="–"/>
      <w:lvlJc w:val="left"/>
      <w:pPr>
        <w:tabs>
          <w:tab w:val="num" w:pos="5760"/>
        </w:tabs>
        <w:ind w:left="5760" w:hanging="360"/>
      </w:pPr>
      <w:rPr>
        <w:rFonts w:ascii="Microsoft YaHei" w:hAnsi="Microsoft YaHei" w:hint="default"/>
      </w:rPr>
    </w:lvl>
    <w:lvl w:ilvl="8" w:tplc="4532FB92" w:tentative="1">
      <w:start w:val="1"/>
      <w:numFmt w:val="bullet"/>
      <w:lvlText w:val="–"/>
      <w:lvlJc w:val="left"/>
      <w:pPr>
        <w:tabs>
          <w:tab w:val="num" w:pos="6480"/>
        </w:tabs>
        <w:ind w:left="6480" w:hanging="360"/>
      </w:pPr>
      <w:rPr>
        <w:rFonts w:ascii="Microsoft YaHei" w:hAnsi="Microsoft YaHei" w:hint="default"/>
      </w:rPr>
    </w:lvl>
  </w:abstractNum>
  <w:abstractNum w:abstractNumId="98" w15:restartNumberingAfterBreak="0">
    <w:nsid w:val="76CF3341"/>
    <w:multiLevelType w:val="hybridMultilevel"/>
    <w:tmpl w:val="04B4E848"/>
    <w:lvl w:ilvl="0" w:tplc="A6626BD4">
      <w:start w:val="1"/>
      <w:numFmt w:val="bullet"/>
      <w:lvlText w:val="•"/>
      <w:lvlJc w:val="left"/>
      <w:pPr>
        <w:tabs>
          <w:tab w:val="num" w:pos="720"/>
        </w:tabs>
        <w:ind w:left="720" w:hanging="360"/>
      </w:pPr>
      <w:rPr>
        <w:rFonts w:ascii="Arial" w:hAnsi="Arial" w:hint="default"/>
      </w:rPr>
    </w:lvl>
    <w:lvl w:ilvl="1" w:tplc="45680EAA">
      <w:start w:val="1"/>
      <w:numFmt w:val="bullet"/>
      <w:lvlText w:val="•"/>
      <w:lvlJc w:val="left"/>
      <w:pPr>
        <w:tabs>
          <w:tab w:val="num" w:pos="1440"/>
        </w:tabs>
        <w:ind w:left="1440" w:hanging="360"/>
      </w:pPr>
      <w:rPr>
        <w:rFonts w:ascii="Arial" w:hAnsi="Arial" w:hint="default"/>
      </w:rPr>
    </w:lvl>
    <w:lvl w:ilvl="2" w:tplc="14706D36" w:tentative="1">
      <w:start w:val="1"/>
      <w:numFmt w:val="bullet"/>
      <w:lvlText w:val="•"/>
      <w:lvlJc w:val="left"/>
      <w:pPr>
        <w:tabs>
          <w:tab w:val="num" w:pos="2160"/>
        </w:tabs>
        <w:ind w:left="2160" w:hanging="360"/>
      </w:pPr>
      <w:rPr>
        <w:rFonts w:ascii="Arial" w:hAnsi="Arial" w:hint="default"/>
      </w:rPr>
    </w:lvl>
    <w:lvl w:ilvl="3" w:tplc="3156FBCC" w:tentative="1">
      <w:start w:val="1"/>
      <w:numFmt w:val="bullet"/>
      <w:lvlText w:val="•"/>
      <w:lvlJc w:val="left"/>
      <w:pPr>
        <w:tabs>
          <w:tab w:val="num" w:pos="2880"/>
        </w:tabs>
        <w:ind w:left="2880" w:hanging="360"/>
      </w:pPr>
      <w:rPr>
        <w:rFonts w:ascii="Arial" w:hAnsi="Arial" w:hint="default"/>
      </w:rPr>
    </w:lvl>
    <w:lvl w:ilvl="4" w:tplc="58F0783C" w:tentative="1">
      <w:start w:val="1"/>
      <w:numFmt w:val="bullet"/>
      <w:lvlText w:val="•"/>
      <w:lvlJc w:val="left"/>
      <w:pPr>
        <w:tabs>
          <w:tab w:val="num" w:pos="3600"/>
        </w:tabs>
        <w:ind w:left="3600" w:hanging="360"/>
      </w:pPr>
      <w:rPr>
        <w:rFonts w:ascii="Arial" w:hAnsi="Arial" w:hint="default"/>
      </w:rPr>
    </w:lvl>
    <w:lvl w:ilvl="5" w:tplc="23DAD136" w:tentative="1">
      <w:start w:val="1"/>
      <w:numFmt w:val="bullet"/>
      <w:lvlText w:val="•"/>
      <w:lvlJc w:val="left"/>
      <w:pPr>
        <w:tabs>
          <w:tab w:val="num" w:pos="4320"/>
        </w:tabs>
        <w:ind w:left="4320" w:hanging="360"/>
      </w:pPr>
      <w:rPr>
        <w:rFonts w:ascii="Arial" w:hAnsi="Arial" w:hint="default"/>
      </w:rPr>
    </w:lvl>
    <w:lvl w:ilvl="6" w:tplc="BD4CB994" w:tentative="1">
      <w:start w:val="1"/>
      <w:numFmt w:val="bullet"/>
      <w:lvlText w:val="•"/>
      <w:lvlJc w:val="left"/>
      <w:pPr>
        <w:tabs>
          <w:tab w:val="num" w:pos="5040"/>
        </w:tabs>
        <w:ind w:left="5040" w:hanging="360"/>
      </w:pPr>
      <w:rPr>
        <w:rFonts w:ascii="Arial" w:hAnsi="Arial" w:hint="default"/>
      </w:rPr>
    </w:lvl>
    <w:lvl w:ilvl="7" w:tplc="E7BCB2A6" w:tentative="1">
      <w:start w:val="1"/>
      <w:numFmt w:val="bullet"/>
      <w:lvlText w:val="•"/>
      <w:lvlJc w:val="left"/>
      <w:pPr>
        <w:tabs>
          <w:tab w:val="num" w:pos="5760"/>
        </w:tabs>
        <w:ind w:left="5760" w:hanging="360"/>
      </w:pPr>
      <w:rPr>
        <w:rFonts w:ascii="Arial" w:hAnsi="Arial" w:hint="default"/>
      </w:rPr>
    </w:lvl>
    <w:lvl w:ilvl="8" w:tplc="365A68A0"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772B02CA"/>
    <w:multiLevelType w:val="hybridMultilevel"/>
    <w:tmpl w:val="5FCC9C7E"/>
    <w:lvl w:ilvl="0" w:tplc="0BFE8E42">
      <w:start w:val="1"/>
      <w:numFmt w:val="bullet"/>
      <w:lvlText w:val="•"/>
      <w:lvlJc w:val="left"/>
      <w:pPr>
        <w:tabs>
          <w:tab w:val="num" w:pos="720"/>
        </w:tabs>
        <w:ind w:left="720" w:hanging="360"/>
      </w:pPr>
      <w:rPr>
        <w:rFonts w:ascii="Arial" w:hAnsi="Arial" w:hint="default"/>
      </w:rPr>
    </w:lvl>
    <w:lvl w:ilvl="1" w:tplc="0B065554">
      <w:start w:val="1"/>
      <w:numFmt w:val="bullet"/>
      <w:lvlText w:val="•"/>
      <w:lvlJc w:val="left"/>
      <w:pPr>
        <w:tabs>
          <w:tab w:val="num" w:pos="1440"/>
        </w:tabs>
        <w:ind w:left="1440" w:hanging="360"/>
      </w:pPr>
      <w:rPr>
        <w:rFonts w:ascii="Arial" w:hAnsi="Arial" w:hint="default"/>
      </w:rPr>
    </w:lvl>
    <w:lvl w:ilvl="2" w:tplc="DD383B6C" w:tentative="1">
      <w:start w:val="1"/>
      <w:numFmt w:val="bullet"/>
      <w:lvlText w:val="•"/>
      <w:lvlJc w:val="left"/>
      <w:pPr>
        <w:tabs>
          <w:tab w:val="num" w:pos="2160"/>
        </w:tabs>
        <w:ind w:left="2160" w:hanging="360"/>
      </w:pPr>
      <w:rPr>
        <w:rFonts w:ascii="Arial" w:hAnsi="Arial" w:hint="default"/>
      </w:rPr>
    </w:lvl>
    <w:lvl w:ilvl="3" w:tplc="FC2A9634" w:tentative="1">
      <w:start w:val="1"/>
      <w:numFmt w:val="bullet"/>
      <w:lvlText w:val="•"/>
      <w:lvlJc w:val="left"/>
      <w:pPr>
        <w:tabs>
          <w:tab w:val="num" w:pos="2880"/>
        </w:tabs>
        <w:ind w:left="2880" w:hanging="360"/>
      </w:pPr>
      <w:rPr>
        <w:rFonts w:ascii="Arial" w:hAnsi="Arial" w:hint="default"/>
      </w:rPr>
    </w:lvl>
    <w:lvl w:ilvl="4" w:tplc="EB2EDB4A" w:tentative="1">
      <w:start w:val="1"/>
      <w:numFmt w:val="bullet"/>
      <w:lvlText w:val="•"/>
      <w:lvlJc w:val="left"/>
      <w:pPr>
        <w:tabs>
          <w:tab w:val="num" w:pos="3600"/>
        </w:tabs>
        <w:ind w:left="3600" w:hanging="360"/>
      </w:pPr>
      <w:rPr>
        <w:rFonts w:ascii="Arial" w:hAnsi="Arial" w:hint="default"/>
      </w:rPr>
    </w:lvl>
    <w:lvl w:ilvl="5" w:tplc="428A395C" w:tentative="1">
      <w:start w:val="1"/>
      <w:numFmt w:val="bullet"/>
      <w:lvlText w:val="•"/>
      <w:lvlJc w:val="left"/>
      <w:pPr>
        <w:tabs>
          <w:tab w:val="num" w:pos="4320"/>
        </w:tabs>
        <w:ind w:left="4320" w:hanging="360"/>
      </w:pPr>
      <w:rPr>
        <w:rFonts w:ascii="Arial" w:hAnsi="Arial" w:hint="default"/>
      </w:rPr>
    </w:lvl>
    <w:lvl w:ilvl="6" w:tplc="D4F2E76C" w:tentative="1">
      <w:start w:val="1"/>
      <w:numFmt w:val="bullet"/>
      <w:lvlText w:val="•"/>
      <w:lvlJc w:val="left"/>
      <w:pPr>
        <w:tabs>
          <w:tab w:val="num" w:pos="5040"/>
        </w:tabs>
        <w:ind w:left="5040" w:hanging="360"/>
      </w:pPr>
      <w:rPr>
        <w:rFonts w:ascii="Arial" w:hAnsi="Arial" w:hint="default"/>
      </w:rPr>
    </w:lvl>
    <w:lvl w:ilvl="7" w:tplc="C256ED0E" w:tentative="1">
      <w:start w:val="1"/>
      <w:numFmt w:val="bullet"/>
      <w:lvlText w:val="•"/>
      <w:lvlJc w:val="left"/>
      <w:pPr>
        <w:tabs>
          <w:tab w:val="num" w:pos="5760"/>
        </w:tabs>
        <w:ind w:left="5760" w:hanging="360"/>
      </w:pPr>
      <w:rPr>
        <w:rFonts w:ascii="Arial" w:hAnsi="Arial" w:hint="default"/>
      </w:rPr>
    </w:lvl>
    <w:lvl w:ilvl="8" w:tplc="EE2210D2"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77A2628F"/>
    <w:multiLevelType w:val="hybridMultilevel"/>
    <w:tmpl w:val="CC009728"/>
    <w:lvl w:ilvl="0" w:tplc="8598AF1A">
      <w:start w:val="1"/>
      <w:numFmt w:val="bullet"/>
      <w:lvlText w:val="–"/>
      <w:lvlJc w:val="left"/>
      <w:pPr>
        <w:tabs>
          <w:tab w:val="num" w:pos="720"/>
        </w:tabs>
        <w:ind w:left="720" w:hanging="360"/>
      </w:pPr>
      <w:rPr>
        <w:rFonts w:ascii="Microsoft YaHei" w:hAnsi="Microsoft YaHei" w:hint="default"/>
      </w:rPr>
    </w:lvl>
    <w:lvl w:ilvl="1" w:tplc="056C421E">
      <w:start w:val="1"/>
      <w:numFmt w:val="bullet"/>
      <w:lvlText w:val="–"/>
      <w:lvlJc w:val="left"/>
      <w:pPr>
        <w:tabs>
          <w:tab w:val="num" w:pos="1440"/>
        </w:tabs>
        <w:ind w:left="1440" w:hanging="360"/>
      </w:pPr>
      <w:rPr>
        <w:rFonts w:ascii="Microsoft YaHei" w:hAnsi="Microsoft YaHei" w:hint="default"/>
      </w:rPr>
    </w:lvl>
    <w:lvl w:ilvl="2" w:tplc="D7A46CAA">
      <w:start w:val="1"/>
      <w:numFmt w:val="bullet"/>
      <w:lvlText w:val="–"/>
      <w:lvlJc w:val="left"/>
      <w:pPr>
        <w:tabs>
          <w:tab w:val="num" w:pos="2160"/>
        </w:tabs>
        <w:ind w:left="2160" w:hanging="360"/>
      </w:pPr>
      <w:rPr>
        <w:rFonts w:ascii="Microsoft YaHei" w:hAnsi="Microsoft YaHei" w:hint="default"/>
      </w:rPr>
    </w:lvl>
    <w:lvl w:ilvl="3" w:tplc="39CEEB52" w:tentative="1">
      <w:start w:val="1"/>
      <w:numFmt w:val="bullet"/>
      <w:lvlText w:val="–"/>
      <w:lvlJc w:val="left"/>
      <w:pPr>
        <w:tabs>
          <w:tab w:val="num" w:pos="2880"/>
        </w:tabs>
        <w:ind w:left="2880" w:hanging="360"/>
      </w:pPr>
      <w:rPr>
        <w:rFonts w:ascii="Microsoft YaHei" w:hAnsi="Microsoft YaHei" w:hint="default"/>
      </w:rPr>
    </w:lvl>
    <w:lvl w:ilvl="4" w:tplc="46F6A56C" w:tentative="1">
      <w:start w:val="1"/>
      <w:numFmt w:val="bullet"/>
      <w:lvlText w:val="–"/>
      <w:lvlJc w:val="left"/>
      <w:pPr>
        <w:tabs>
          <w:tab w:val="num" w:pos="3600"/>
        </w:tabs>
        <w:ind w:left="3600" w:hanging="360"/>
      </w:pPr>
      <w:rPr>
        <w:rFonts w:ascii="Microsoft YaHei" w:hAnsi="Microsoft YaHei" w:hint="default"/>
      </w:rPr>
    </w:lvl>
    <w:lvl w:ilvl="5" w:tplc="BBA66962" w:tentative="1">
      <w:start w:val="1"/>
      <w:numFmt w:val="bullet"/>
      <w:lvlText w:val="–"/>
      <w:lvlJc w:val="left"/>
      <w:pPr>
        <w:tabs>
          <w:tab w:val="num" w:pos="4320"/>
        </w:tabs>
        <w:ind w:left="4320" w:hanging="360"/>
      </w:pPr>
      <w:rPr>
        <w:rFonts w:ascii="Microsoft YaHei" w:hAnsi="Microsoft YaHei" w:hint="default"/>
      </w:rPr>
    </w:lvl>
    <w:lvl w:ilvl="6" w:tplc="6D0495C0" w:tentative="1">
      <w:start w:val="1"/>
      <w:numFmt w:val="bullet"/>
      <w:lvlText w:val="–"/>
      <w:lvlJc w:val="left"/>
      <w:pPr>
        <w:tabs>
          <w:tab w:val="num" w:pos="5040"/>
        </w:tabs>
        <w:ind w:left="5040" w:hanging="360"/>
      </w:pPr>
      <w:rPr>
        <w:rFonts w:ascii="Microsoft YaHei" w:hAnsi="Microsoft YaHei" w:hint="default"/>
      </w:rPr>
    </w:lvl>
    <w:lvl w:ilvl="7" w:tplc="6D18D51E" w:tentative="1">
      <w:start w:val="1"/>
      <w:numFmt w:val="bullet"/>
      <w:lvlText w:val="–"/>
      <w:lvlJc w:val="left"/>
      <w:pPr>
        <w:tabs>
          <w:tab w:val="num" w:pos="5760"/>
        </w:tabs>
        <w:ind w:left="5760" w:hanging="360"/>
      </w:pPr>
      <w:rPr>
        <w:rFonts w:ascii="Microsoft YaHei" w:hAnsi="Microsoft YaHei" w:hint="default"/>
      </w:rPr>
    </w:lvl>
    <w:lvl w:ilvl="8" w:tplc="8F4CFCB0" w:tentative="1">
      <w:start w:val="1"/>
      <w:numFmt w:val="bullet"/>
      <w:lvlText w:val="–"/>
      <w:lvlJc w:val="left"/>
      <w:pPr>
        <w:tabs>
          <w:tab w:val="num" w:pos="6480"/>
        </w:tabs>
        <w:ind w:left="6480" w:hanging="360"/>
      </w:pPr>
      <w:rPr>
        <w:rFonts w:ascii="Microsoft YaHei" w:hAnsi="Microsoft YaHei" w:hint="default"/>
      </w:rPr>
    </w:lvl>
  </w:abstractNum>
  <w:abstractNum w:abstractNumId="101" w15:restartNumberingAfterBreak="0">
    <w:nsid w:val="77F0159C"/>
    <w:multiLevelType w:val="hybridMultilevel"/>
    <w:tmpl w:val="70DC45B0"/>
    <w:lvl w:ilvl="0" w:tplc="E41A6CC4">
      <w:start w:val="1"/>
      <w:numFmt w:val="bullet"/>
      <w:lvlText w:val="•"/>
      <w:lvlJc w:val="left"/>
      <w:pPr>
        <w:tabs>
          <w:tab w:val="num" w:pos="720"/>
        </w:tabs>
        <w:ind w:left="720" w:hanging="360"/>
      </w:pPr>
      <w:rPr>
        <w:rFonts w:ascii="Arial" w:hAnsi="Arial" w:hint="default"/>
      </w:rPr>
    </w:lvl>
    <w:lvl w:ilvl="1" w:tplc="2ACC4194">
      <w:start w:val="1"/>
      <w:numFmt w:val="bullet"/>
      <w:lvlText w:val="•"/>
      <w:lvlJc w:val="left"/>
      <w:pPr>
        <w:tabs>
          <w:tab w:val="num" w:pos="1440"/>
        </w:tabs>
        <w:ind w:left="1440" w:hanging="360"/>
      </w:pPr>
      <w:rPr>
        <w:rFonts w:ascii="Arial" w:hAnsi="Arial" w:hint="default"/>
      </w:rPr>
    </w:lvl>
    <w:lvl w:ilvl="2" w:tplc="2E34E430" w:tentative="1">
      <w:start w:val="1"/>
      <w:numFmt w:val="bullet"/>
      <w:lvlText w:val="•"/>
      <w:lvlJc w:val="left"/>
      <w:pPr>
        <w:tabs>
          <w:tab w:val="num" w:pos="2160"/>
        </w:tabs>
        <w:ind w:left="2160" w:hanging="360"/>
      </w:pPr>
      <w:rPr>
        <w:rFonts w:ascii="Arial" w:hAnsi="Arial" w:hint="default"/>
      </w:rPr>
    </w:lvl>
    <w:lvl w:ilvl="3" w:tplc="80386BC2" w:tentative="1">
      <w:start w:val="1"/>
      <w:numFmt w:val="bullet"/>
      <w:lvlText w:val="•"/>
      <w:lvlJc w:val="left"/>
      <w:pPr>
        <w:tabs>
          <w:tab w:val="num" w:pos="2880"/>
        </w:tabs>
        <w:ind w:left="2880" w:hanging="360"/>
      </w:pPr>
      <w:rPr>
        <w:rFonts w:ascii="Arial" w:hAnsi="Arial" w:hint="default"/>
      </w:rPr>
    </w:lvl>
    <w:lvl w:ilvl="4" w:tplc="5278478C" w:tentative="1">
      <w:start w:val="1"/>
      <w:numFmt w:val="bullet"/>
      <w:lvlText w:val="•"/>
      <w:lvlJc w:val="left"/>
      <w:pPr>
        <w:tabs>
          <w:tab w:val="num" w:pos="3600"/>
        </w:tabs>
        <w:ind w:left="3600" w:hanging="360"/>
      </w:pPr>
      <w:rPr>
        <w:rFonts w:ascii="Arial" w:hAnsi="Arial" w:hint="default"/>
      </w:rPr>
    </w:lvl>
    <w:lvl w:ilvl="5" w:tplc="144C0DCC" w:tentative="1">
      <w:start w:val="1"/>
      <w:numFmt w:val="bullet"/>
      <w:lvlText w:val="•"/>
      <w:lvlJc w:val="left"/>
      <w:pPr>
        <w:tabs>
          <w:tab w:val="num" w:pos="4320"/>
        </w:tabs>
        <w:ind w:left="4320" w:hanging="360"/>
      </w:pPr>
      <w:rPr>
        <w:rFonts w:ascii="Arial" w:hAnsi="Arial" w:hint="default"/>
      </w:rPr>
    </w:lvl>
    <w:lvl w:ilvl="6" w:tplc="C89A658E" w:tentative="1">
      <w:start w:val="1"/>
      <w:numFmt w:val="bullet"/>
      <w:lvlText w:val="•"/>
      <w:lvlJc w:val="left"/>
      <w:pPr>
        <w:tabs>
          <w:tab w:val="num" w:pos="5040"/>
        </w:tabs>
        <w:ind w:left="5040" w:hanging="360"/>
      </w:pPr>
      <w:rPr>
        <w:rFonts w:ascii="Arial" w:hAnsi="Arial" w:hint="default"/>
      </w:rPr>
    </w:lvl>
    <w:lvl w:ilvl="7" w:tplc="549A0162" w:tentative="1">
      <w:start w:val="1"/>
      <w:numFmt w:val="bullet"/>
      <w:lvlText w:val="•"/>
      <w:lvlJc w:val="left"/>
      <w:pPr>
        <w:tabs>
          <w:tab w:val="num" w:pos="5760"/>
        </w:tabs>
        <w:ind w:left="5760" w:hanging="360"/>
      </w:pPr>
      <w:rPr>
        <w:rFonts w:ascii="Arial" w:hAnsi="Arial" w:hint="default"/>
      </w:rPr>
    </w:lvl>
    <w:lvl w:ilvl="8" w:tplc="6F069D5A" w:tentative="1">
      <w:start w:val="1"/>
      <w:numFmt w:val="bullet"/>
      <w:lvlText w:val="•"/>
      <w:lvlJc w:val="left"/>
      <w:pPr>
        <w:tabs>
          <w:tab w:val="num" w:pos="6480"/>
        </w:tabs>
        <w:ind w:left="6480" w:hanging="360"/>
      </w:pPr>
      <w:rPr>
        <w:rFonts w:ascii="Arial" w:hAnsi="Arial" w:hint="default"/>
      </w:rPr>
    </w:lvl>
  </w:abstractNum>
  <w:abstractNum w:abstractNumId="102" w15:restartNumberingAfterBreak="0">
    <w:nsid w:val="787B680C"/>
    <w:multiLevelType w:val="hybridMultilevel"/>
    <w:tmpl w:val="AC8CEC24"/>
    <w:lvl w:ilvl="0" w:tplc="B8285424">
      <w:start w:val="1"/>
      <w:numFmt w:val="bullet"/>
      <w:lvlText w:val="•"/>
      <w:lvlJc w:val="left"/>
      <w:pPr>
        <w:tabs>
          <w:tab w:val="num" w:pos="720"/>
        </w:tabs>
        <w:ind w:left="720" w:hanging="360"/>
      </w:pPr>
      <w:rPr>
        <w:rFonts w:ascii="Arial" w:hAnsi="Arial" w:hint="default"/>
      </w:rPr>
    </w:lvl>
    <w:lvl w:ilvl="1" w:tplc="69F2F6E8">
      <w:start w:val="1"/>
      <w:numFmt w:val="bullet"/>
      <w:lvlText w:val="•"/>
      <w:lvlJc w:val="left"/>
      <w:pPr>
        <w:tabs>
          <w:tab w:val="num" w:pos="1440"/>
        </w:tabs>
        <w:ind w:left="1440" w:hanging="360"/>
      </w:pPr>
      <w:rPr>
        <w:rFonts w:ascii="Arial" w:hAnsi="Arial" w:hint="default"/>
      </w:rPr>
    </w:lvl>
    <w:lvl w:ilvl="2" w:tplc="DD84A0DA" w:tentative="1">
      <w:start w:val="1"/>
      <w:numFmt w:val="bullet"/>
      <w:lvlText w:val="•"/>
      <w:lvlJc w:val="left"/>
      <w:pPr>
        <w:tabs>
          <w:tab w:val="num" w:pos="2160"/>
        </w:tabs>
        <w:ind w:left="2160" w:hanging="360"/>
      </w:pPr>
      <w:rPr>
        <w:rFonts w:ascii="Arial" w:hAnsi="Arial" w:hint="default"/>
      </w:rPr>
    </w:lvl>
    <w:lvl w:ilvl="3" w:tplc="76D66944" w:tentative="1">
      <w:start w:val="1"/>
      <w:numFmt w:val="bullet"/>
      <w:lvlText w:val="•"/>
      <w:lvlJc w:val="left"/>
      <w:pPr>
        <w:tabs>
          <w:tab w:val="num" w:pos="2880"/>
        </w:tabs>
        <w:ind w:left="2880" w:hanging="360"/>
      </w:pPr>
      <w:rPr>
        <w:rFonts w:ascii="Arial" w:hAnsi="Arial" w:hint="default"/>
      </w:rPr>
    </w:lvl>
    <w:lvl w:ilvl="4" w:tplc="B1E64A8A" w:tentative="1">
      <w:start w:val="1"/>
      <w:numFmt w:val="bullet"/>
      <w:lvlText w:val="•"/>
      <w:lvlJc w:val="left"/>
      <w:pPr>
        <w:tabs>
          <w:tab w:val="num" w:pos="3600"/>
        </w:tabs>
        <w:ind w:left="3600" w:hanging="360"/>
      </w:pPr>
      <w:rPr>
        <w:rFonts w:ascii="Arial" w:hAnsi="Arial" w:hint="default"/>
      </w:rPr>
    </w:lvl>
    <w:lvl w:ilvl="5" w:tplc="F53A651C" w:tentative="1">
      <w:start w:val="1"/>
      <w:numFmt w:val="bullet"/>
      <w:lvlText w:val="•"/>
      <w:lvlJc w:val="left"/>
      <w:pPr>
        <w:tabs>
          <w:tab w:val="num" w:pos="4320"/>
        </w:tabs>
        <w:ind w:left="4320" w:hanging="360"/>
      </w:pPr>
      <w:rPr>
        <w:rFonts w:ascii="Arial" w:hAnsi="Arial" w:hint="default"/>
      </w:rPr>
    </w:lvl>
    <w:lvl w:ilvl="6" w:tplc="3B104CFA" w:tentative="1">
      <w:start w:val="1"/>
      <w:numFmt w:val="bullet"/>
      <w:lvlText w:val="•"/>
      <w:lvlJc w:val="left"/>
      <w:pPr>
        <w:tabs>
          <w:tab w:val="num" w:pos="5040"/>
        </w:tabs>
        <w:ind w:left="5040" w:hanging="360"/>
      </w:pPr>
      <w:rPr>
        <w:rFonts w:ascii="Arial" w:hAnsi="Arial" w:hint="default"/>
      </w:rPr>
    </w:lvl>
    <w:lvl w:ilvl="7" w:tplc="A4BE9BCC" w:tentative="1">
      <w:start w:val="1"/>
      <w:numFmt w:val="bullet"/>
      <w:lvlText w:val="•"/>
      <w:lvlJc w:val="left"/>
      <w:pPr>
        <w:tabs>
          <w:tab w:val="num" w:pos="5760"/>
        </w:tabs>
        <w:ind w:left="5760" w:hanging="360"/>
      </w:pPr>
      <w:rPr>
        <w:rFonts w:ascii="Arial" w:hAnsi="Arial" w:hint="default"/>
      </w:rPr>
    </w:lvl>
    <w:lvl w:ilvl="8" w:tplc="5060DB3A" w:tentative="1">
      <w:start w:val="1"/>
      <w:numFmt w:val="bullet"/>
      <w:lvlText w:val="•"/>
      <w:lvlJc w:val="left"/>
      <w:pPr>
        <w:tabs>
          <w:tab w:val="num" w:pos="6480"/>
        </w:tabs>
        <w:ind w:left="6480" w:hanging="360"/>
      </w:pPr>
      <w:rPr>
        <w:rFonts w:ascii="Arial" w:hAnsi="Arial" w:hint="default"/>
      </w:rPr>
    </w:lvl>
  </w:abstractNum>
  <w:abstractNum w:abstractNumId="103" w15:restartNumberingAfterBreak="0">
    <w:nsid w:val="79D7776F"/>
    <w:multiLevelType w:val="hybridMultilevel"/>
    <w:tmpl w:val="69F661E0"/>
    <w:lvl w:ilvl="0" w:tplc="6D24593E">
      <w:start w:val="1"/>
      <w:numFmt w:val="bullet"/>
      <w:lvlText w:val="•"/>
      <w:lvlJc w:val="left"/>
      <w:pPr>
        <w:tabs>
          <w:tab w:val="num" w:pos="720"/>
        </w:tabs>
        <w:ind w:left="720" w:hanging="360"/>
      </w:pPr>
      <w:rPr>
        <w:rFonts w:ascii="Arial" w:hAnsi="Arial" w:hint="default"/>
      </w:rPr>
    </w:lvl>
    <w:lvl w:ilvl="1" w:tplc="351E49D6">
      <w:start w:val="1"/>
      <w:numFmt w:val="bullet"/>
      <w:lvlText w:val="•"/>
      <w:lvlJc w:val="left"/>
      <w:pPr>
        <w:tabs>
          <w:tab w:val="num" w:pos="1440"/>
        </w:tabs>
        <w:ind w:left="1440" w:hanging="360"/>
      </w:pPr>
      <w:rPr>
        <w:rFonts w:ascii="Arial" w:hAnsi="Arial" w:hint="default"/>
      </w:rPr>
    </w:lvl>
    <w:lvl w:ilvl="2" w:tplc="2D986BDA" w:tentative="1">
      <w:start w:val="1"/>
      <w:numFmt w:val="bullet"/>
      <w:lvlText w:val="•"/>
      <w:lvlJc w:val="left"/>
      <w:pPr>
        <w:tabs>
          <w:tab w:val="num" w:pos="2160"/>
        </w:tabs>
        <w:ind w:left="2160" w:hanging="360"/>
      </w:pPr>
      <w:rPr>
        <w:rFonts w:ascii="Arial" w:hAnsi="Arial" w:hint="default"/>
      </w:rPr>
    </w:lvl>
    <w:lvl w:ilvl="3" w:tplc="E8C2E5B0" w:tentative="1">
      <w:start w:val="1"/>
      <w:numFmt w:val="bullet"/>
      <w:lvlText w:val="•"/>
      <w:lvlJc w:val="left"/>
      <w:pPr>
        <w:tabs>
          <w:tab w:val="num" w:pos="2880"/>
        </w:tabs>
        <w:ind w:left="2880" w:hanging="360"/>
      </w:pPr>
      <w:rPr>
        <w:rFonts w:ascii="Arial" w:hAnsi="Arial" w:hint="default"/>
      </w:rPr>
    </w:lvl>
    <w:lvl w:ilvl="4" w:tplc="451E0224" w:tentative="1">
      <w:start w:val="1"/>
      <w:numFmt w:val="bullet"/>
      <w:lvlText w:val="•"/>
      <w:lvlJc w:val="left"/>
      <w:pPr>
        <w:tabs>
          <w:tab w:val="num" w:pos="3600"/>
        </w:tabs>
        <w:ind w:left="3600" w:hanging="360"/>
      </w:pPr>
      <w:rPr>
        <w:rFonts w:ascii="Arial" w:hAnsi="Arial" w:hint="default"/>
      </w:rPr>
    </w:lvl>
    <w:lvl w:ilvl="5" w:tplc="86E0B18A" w:tentative="1">
      <w:start w:val="1"/>
      <w:numFmt w:val="bullet"/>
      <w:lvlText w:val="•"/>
      <w:lvlJc w:val="left"/>
      <w:pPr>
        <w:tabs>
          <w:tab w:val="num" w:pos="4320"/>
        </w:tabs>
        <w:ind w:left="4320" w:hanging="360"/>
      </w:pPr>
      <w:rPr>
        <w:rFonts w:ascii="Arial" w:hAnsi="Arial" w:hint="default"/>
      </w:rPr>
    </w:lvl>
    <w:lvl w:ilvl="6" w:tplc="70F25218" w:tentative="1">
      <w:start w:val="1"/>
      <w:numFmt w:val="bullet"/>
      <w:lvlText w:val="•"/>
      <w:lvlJc w:val="left"/>
      <w:pPr>
        <w:tabs>
          <w:tab w:val="num" w:pos="5040"/>
        </w:tabs>
        <w:ind w:left="5040" w:hanging="360"/>
      </w:pPr>
      <w:rPr>
        <w:rFonts w:ascii="Arial" w:hAnsi="Arial" w:hint="default"/>
      </w:rPr>
    </w:lvl>
    <w:lvl w:ilvl="7" w:tplc="BCD4AC84" w:tentative="1">
      <w:start w:val="1"/>
      <w:numFmt w:val="bullet"/>
      <w:lvlText w:val="•"/>
      <w:lvlJc w:val="left"/>
      <w:pPr>
        <w:tabs>
          <w:tab w:val="num" w:pos="5760"/>
        </w:tabs>
        <w:ind w:left="5760" w:hanging="360"/>
      </w:pPr>
      <w:rPr>
        <w:rFonts w:ascii="Arial" w:hAnsi="Arial" w:hint="default"/>
      </w:rPr>
    </w:lvl>
    <w:lvl w:ilvl="8" w:tplc="D79886D2" w:tentative="1">
      <w:start w:val="1"/>
      <w:numFmt w:val="bullet"/>
      <w:lvlText w:val="•"/>
      <w:lvlJc w:val="left"/>
      <w:pPr>
        <w:tabs>
          <w:tab w:val="num" w:pos="6480"/>
        </w:tabs>
        <w:ind w:left="6480" w:hanging="360"/>
      </w:pPr>
      <w:rPr>
        <w:rFonts w:ascii="Arial" w:hAnsi="Arial" w:hint="default"/>
      </w:rPr>
    </w:lvl>
  </w:abstractNum>
  <w:abstractNum w:abstractNumId="104" w15:restartNumberingAfterBreak="0">
    <w:nsid w:val="7AC36CF0"/>
    <w:multiLevelType w:val="hybridMultilevel"/>
    <w:tmpl w:val="E73CA756"/>
    <w:lvl w:ilvl="0" w:tplc="23D4F9AE">
      <w:start w:val="1"/>
      <w:numFmt w:val="bullet"/>
      <w:lvlText w:val="–"/>
      <w:lvlJc w:val="left"/>
      <w:pPr>
        <w:tabs>
          <w:tab w:val="num" w:pos="720"/>
        </w:tabs>
        <w:ind w:left="720" w:hanging="360"/>
      </w:pPr>
      <w:rPr>
        <w:rFonts w:ascii="Microsoft YaHei" w:hAnsi="Microsoft YaHei" w:hint="default"/>
      </w:rPr>
    </w:lvl>
    <w:lvl w:ilvl="1" w:tplc="3BFCB8B6">
      <w:start w:val="1"/>
      <w:numFmt w:val="bullet"/>
      <w:lvlText w:val="–"/>
      <w:lvlJc w:val="left"/>
      <w:pPr>
        <w:tabs>
          <w:tab w:val="num" w:pos="1440"/>
        </w:tabs>
        <w:ind w:left="1440" w:hanging="360"/>
      </w:pPr>
      <w:rPr>
        <w:rFonts w:ascii="Microsoft YaHei" w:hAnsi="Microsoft YaHei" w:hint="default"/>
      </w:rPr>
    </w:lvl>
    <w:lvl w:ilvl="2" w:tplc="9D34547A">
      <w:start w:val="1"/>
      <w:numFmt w:val="bullet"/>
      <w:lvlText w:val="–"/>
      <w:lvlJc w:val="left"/>
      <w:pPr>
        <w:tabs>
          <w:tab w:val="num" w:pos="2160"/>
        </w:tabs>
        <w:ind w:left="2160" w:hanging="360"/>
      </w:pPr>
      <w:rPr>
        <w:rFonts w:ascii="Microsoft YaHei" w:hAnsi="Microsoft YaHei" w:hint="default"/>
      </w:rPr>
    </w:lvl>
    <w:lvl w:ilvl="3" w:tplc="673A7524" w:tentative="1">
      <w:start w:val="1"/>
      <w:numFmt w:val="bullet"/>
      <w:lvlText w:val="–"/>
      <w:lvlJc w:val="left"/>
      <w:pPr>
        <w:tabs>
          <w:tab w:val="num" w:pos="2880"/>
        </w:tabs>
        <w:ind w:left="2880" w:hanging="360"/>
      </w:pPr>
      <w:rPr>
        <w:rFonts w:ascii="Microsoft YaHei" w:hAnsi="Microsoft YaHei" w:hint="default"/>
      </w:rPr>
    </w:lvl>
    <w:lvl w:ilvl="4" w:tplc="50A05D3A" w:tentative="1">
      <w:start w:val="1"/>
      <w:numFmt w:val="bullet"/>
      <w:lvlText w:val="–"/>
      <w:lvlJc w:val="left"/>
      <w:pPr>
        <w:tabs>
          <w:tab w:val="num" w:pos="3600"/>
        </w:tabs>
        <w:ind w:left="3600" w:hanging="360"/>
      </w:pPr>
      <w:rPr>
        <w:rFonts w:ascii="Microsoft YaHei" w:hAnsi="Microsoft YaHei" w:hint="default"/>
      </w:rPr>
    </w:lvl>
    <w:lvl w:ilvl="5" w:tplc="D4E855FA" w:tentative="1">
      <w:start w:val="1"/>
      <w:numFmt w:val="bullet"/>
      <w:lvlText w:val="–"/>
      <w:lvlJc w:val="left"/>
      <w:pPr>
        <w:tabs>
          <w:tab w:val="num" w:pos="4320"/>
        </w:tabs>
        <w:ind w:left="4320" w:hanging="360"/>
      </w:pPr>
      <w:rPr>
        <w:rFonts w:ascii="Microsoft YaHei" w:hAnsi="Microsoft YaHei" w:hint="default"/>
      </w:rPr>
    </w:lvl>
    <w:lvl w:ilvl="6" w:tplc="D1FE911E" w:tentative="1">
      <w:start w:val="1"/>
      <w:numFmt w:val="bullet"/>
      <w:lvlText w:val="–"/>
      <w:lvlJc w:val="left"/>
      <w:pPr>
        <w:tabs>
          <w:tab w:val="num" w:pos="5040"/>
        </w:tabs>
        <w:ind w:left="5040" w:hanging="360"/>
      </w:pPr>
      <w:rPr>
        <w:rFonts w:ascii="Microsoft YaHei" w:hAnsi="Microsoft YaHei" w:hint="default"/>
      </w:rPr>
    </w:lvl>
    <w:lvl w:ilvl="7" w:tplc="D7823F86" w:tentative="1">
      <w:start w:val="1"/>
      <w:numFmt w:val="bullet"/>
      <w:lvlText w:val="–"/>
      <w:lvlJc w:val="left"/>
      <w:pPr>
        <w:tabs>
          <w:tab w:val="num" w:pos="5760"/>
        </w:tabs>
        <w:ind w:left="5760" w:hanging="360"/>
      </w:pPr>
      <w:rPr>
        <w:rFonts w:ascii="Microsoft YaHei" w:hAnsi="Microsoft YaHei" w:hint="default"/>
      </w:rPr>
    </w:lvl>
    <w:lvl w:ilvl="8" w:tplc="638C7C8C" w:tentative="1">
      <w:start w:val="1"/>
      <w:numFmt w:val="bullet"/>
      <w:lvlText w:val="–"/>
      <w:lvlJc w:val="left"/>
      <w:pPr>
        <w:tabs>
          <w:tab w:val="num" w:pos="6480"/>
        </w:tabs>
        <w:ind w:left="6480" w:hanging="360"/>
      </w:pPr>
      <w:rPr>
        <w:rFonts w:ascii="Microsoft YaHei" w:hAnsi="Microsoft YaHei" w:hint="default"/>
      </w:rPr>
    </w:lvl>
  </w:abstractNum>
  <w:abstractNum w:abstractNumId="105" w15:restartNumberingAfterBreak="0">
    <w:nsid w:val="7AEE494C"/>
    <w:multiLevelType w:val="hybridMultilevel"/>
    <w:tmpl w:val="5F6A00F6"/>
    <w:lvl w:ilvl="0" w:tplc="1436D586">
      <w:start w:val="1"/>
      <w:numFmt w:val="bullet"/>
      <w:lvlText w:val="•"/>
      <w:lvlJc w:val="left"/>
      <w:pPr>
        <w:tabs>
          <w:tab w:val="num" w:pos="720"/>
        </w:tabs>
        <w:ind w:left="720" w:hanging="360"/>
      </w:pPr>
      <w:rPr>
        <w:rFonts w:ascii="Arial" w:hAnsi="Arial" w:hint="default"/>
      </w:rPr>
    </w:lvl>
    <w:lvl w:ilvl="1" w:tplc="EE5CF1EC">
      <w:start w:val="1"/>
      <w:numFmt w:val="bullet"/>
      <w:lvlText w:val="•"/>
      <w:lvlJc w:val="left"/>
      <w:pPr>
        <w:tabs>
          <w:tab w:val="num" w:pos="1440"/>
        </w:tabs>
        <w:ind w:left="1440" w:hanging="360"/>
      </w:pPr>
      <w:rPr>
        <w:rFonts w:ascii="Arial" w:hAnsi="Arial" w:hint="default"/>
      </w:rPr>
    </w:lvl>
    <w:lvl w:ilvl="2" w:tplc="A2DC6AFC" w:tentative="1">
      <w:start w:val="1"/>
      <w:numFmt w:val="bullet"/>
      <w:lvlText w:val="•"/>
      <w:lvlJc w:val="left"/>
      <w:pPr>
        <w:tabs>
          <w:tab w:val="num" w:pos="2160"/>
        </w:tabs>
        <w:ind w:left="2160" w:hanging="360"/>
      </w:pPr>
      <w:rPr>
        <w:rFonts w:ascii="Arial" w:hAnsi="Arial" w:hint="default"/>
      </w:rPr>
    </w:lvl>
    <w:lvl w:ilvl="3" w:tplc="D3A0468C" w:tentative="1">
      <w:start w:val="1"/>
      <w:numFmt w:val="bullet"/>
      <w:lvlText w:val="•"/>
      <w:lvlJc w:val="left"/>
      <w:pPr>
        <w:tabs>
          <w:tab w:val="num" w:pos="2880"/>
        </w:tabs>
        <w:ind w:left="2880" w:hanging="360"/>
      </w:pPr>
      <w:rPr>
        <w:rFonts w:ascii="Arial" w:hAnsi="Arial" w:hint="default"/>
      </w:rPr>
    </w:lvl>
    <w:lvl w:ilvl="4" w:tplc="B600AB58" w:tentative="1">
      <w:start w:val="1"/>
      <w:numFmt w:val="bullet"/>
      <w:lvlText w:val="•"/>
      <w:lvlJc w:val="left"/>
      <w:pPr>
        <w:tabs>
          <w:tab w:val="num" w:pos="3600"/>
        </w:tabs>
        <w:ind w:left="3600" w:hanging="360"/>
      </w:pPr>
      <w:rPr>
        <w:rFonts w:ascii="Arial" w:hAnsi="Arial" w:hint="default"/>
      </w:rPr>
    </w:lvl>
    <w:lvl w:ilvl="5" w:tplc="D6C6F346" w:tentative="1">
      <w:start w:val="1"/>
      <w:numFmt w:val="bullet"/>
      <w:lvlText w:val="•"/>
      <w:lvlJc w:val="left"/>
      <w:pPr>
        <w:tabs>
          <w:tab w:val="num" w:pos="4320"/>
        </w:tabs>
        <w:ind w:left="4320" w:hanging="360"/>
      </w:pPr>
      <w:rPr>
        <w:rFonts w:ascii="Arial" w:hAnsi="Arial" w:hint="default"/>
      </w:rPr>
    </w:lvl>
    <w:lvl w:ilvl="6" w:tplc="66682340" w:tentative="1">
      <w:start w:val="1"/>
      <w:numFmt w:val="bullet"/>
      <w:lvlText w:val="•"/>
      <w:lvlJc w:val="left"/>
      <w:pPr>
        <w:tabs>
          <w:tab w:val="num" w:pos="5040"/>
        </w:tabs>
        <w:ind w:left="5040" w:hanging="360"/>
      </w:pPr>
      <w:rPr>
        <w:rFonts w:ascii="Arial" w:hAnsi="Arial" w:hint="default"/>
      </w:rPr>
    </w:lvl>
    <w:lvl w:ilvl="7" w:tplc="91584C7E" w:tentative="1">
      <w:start w:val="1"/>
      <w:numFmt w:val="bullet"/>
      <w:lvlText w:val="•"/>
      <w:lvlJc w:val="left"/>
      <w:pPr>
        <w:tabs>
          <w:tab w:val="num" w:pos="5760"/>
        </w:tabs>
        <w:ind w:left="5760" w:hanging="360"/>
      </w:pPr>
      <w:rPr>
        <w:rFonts w:ascii="Arial" w:hAnsi="Arial" w:hint="default"/>
      </w:rPr>
    </w:lvl>
    <w:lvl w:ilvl="8" w:tplc="F64C487E" w:tentative="1">
      <w:start w:val="1"/>
      <w:numFmt w:val="bullet"/>
      <w:lvlText w:val="•"/>
      <w:lvlJc w:val="left"/>
      <w:pPr>
        <w:tabs>
          <w:tab w:val="num" w:pos="6480"/>
        </w:tabs>
        <w:ind w:left="6480" w:hanging="360"/>
      </w:pPr>
      <w:rPr>
        <w:rFonts w:ascii="Arial" w:hAnsi="Arial" w:hint="default"/>
      </w:rPr>
    </w:lvl>
  </w:abstractNum>
  <w:abstractNum w:abstractNumId="106" w15:restartNumberingAfterBreak="0">
    <w:nsid w:val="7CA925DA"/>
    <w:multiLevelType w:val="hybridMultilevel"/>
    <w:tmpl w:val="87B81038"/>
    <w:lvl w:ilvl="0" w:tplc="9230AE22">
      <w:start w:val="1"/>
      <w:numFmt w:val="bullet"/>
      <w:lvlText w:val="•"/>
      <w:lvlJc w:val="left"/>
      <w:pPr>
        <w:tabs>
          <w:tab w:val="num" w:pos="720"/>
        </w:tabs>
        <w:ind w:left="720" w:hanging="360"/>
      </w:pPr>
      <w:rPr>
        <w:rFonts w:ascii="Arial" w:hAnsi="Arial" w:hint="default"/>
      </w:rPr>
    </w:lvl>
    <w:lvl w:ilvl="1" w:tplc="ECE6CECE">
      <w:start w:val="1"/>
      <w:numFmt w:val="bullet"/>
      <w:lvlText w:val="•"/>
      <w:lvlJc w:val="left"/>
      <w:pPr>
        <w:tabs>
          <w:tab w:val="num" w:pos="1440"/>
        </w:tabs>
        <w:ind w:left="1440" w:hanging="360"/>
      </w:pPr>
      <w:rPr>
        <w:rFonts w:ascii="Arial" w:hAnsi="Arial" w:hint="default"/>
      </w:rPr>
    </w:lvl>
    <w:lvl w:ilvl="2" w:tplc="5E78B212" w:tentative="1">
      <w:start w:val="1"/>
      <w:numFmt w:val="bullet"/>
      <w:lvlText w:val="•"/>
      <w:lvlJc w:val="left"/>
      <w:pPr>
        <w:tabs>
          <w:tab w:val="num" w:pos="2160"/>
        </w:tabs>
        <w:ind w:left="2160" w:hanging="360"/>
      </w:pPr>
      <w:rPr>
        <w:rFonts w:ascii="Arial" w:hAnsi="Arial" w:hint="default"/>
      </w:rPr>
    </w:lvl>
    <w:lvl w:ilvl="3" w:tplc="E408B736" w:tentative="1">
      <w:start w:val="1"/>
      <w:numFmt w:val="bullet"/>
      <w:lvlText w:val="•"/>
      <w:lvlJc w:val="left"/>
      <w:pPr>
        <w:tabs>
          <w:tab w:val="num" w:pos="2880"/>
        </w:tabs>
        <w:ind w:left="2880" w:hanging="360"/>
      </w:pPr>
      <w:rPr>
        <w:rFonts w:ascii="Arial" w:hAnsi="Arial" w:hint="default"/>
      </w:rPr>
    </w:lvl>
    <w:lvl w:ilvl="4" w:tplc="4AB8D4BA" w:tentative="1">
      <w:start w:val="1"/>
      <w:numFmt w:val="bullet"/>
      <w:lvlText w:val="•"/>
      <w:lvlJc w:val="left"/>
      <w:pPr>
        <w:tabs>
          <w:tab w:val="num" w:pos="3600"/>
        </w:tabs>
        <w:ind w:left="3600" w:hanging="360"/>
      </w:pPr>
      <w:rPr>
        <w:rFonts w:ascii="Arial" w:hAnsi="Arial" w:hint="default"/>
      </w:rPr>
    </w:lvl>
    <w:lvl w:ilvl="5" w:tplc="6EE48C76" w:tentative="1">
      <w:start w:val="1"/>
      <w:numFmt w:val="bullet"/>
      <w:lvlText w:val="•"/>
      <w:lvlJc w:val="left"/>
      <w:pPr>
        <w:tabs>
          <w:tab w:val="num" w:pos="4320"/>
        </w:tabs>
        <w:ind w:left="4320" w:hanging="360"/>
      </w:pPr>
      <w:rPr>
        <w:rFonts w:ascii="Arial" w:hAnsi="Arial" w:hint="default"/>
      </w:rPr>
    </w:lvl>
    <w:lvl w:ilvl="6" w:tplc="0DD05360" w:tentative="1">
      <w:start w:val="1"/>
      <w:numFmt w:val="bullet"/>
      <w:lvlText w:val="•"/>
      <w:lvlJc w:val="left"/>
      <w:pPr>
        <w:tabs>
          <w:tab w:val="num" w:pos="5040"/>
        </w:tabs>
        <w:ind w:left="5040" w:hanging="360"/>
      </w:pPr>
      <w:rPr>
        <w:rFonts w:ascii="Arial" w:hAnsi="Arial" w:hint="default"/>
      </w:rPr>
    </w:lvl>
    <w:lvl w:ilvl="7" w:tplc="08A4B998" w:tentative="1">
      <w:start w:val="1"/>
      <w:numFmt w:val="bullet"/>
      <w:lvlText w:val="•"/>
      <w:lvlJc w:val="left"/>
      <w:pPr>
        <w:tabs>
          <w:tab w:val="num" w:pos="5760"/>
        </w:tabs>
        <w:ind w:left="5760" w:hanging="360"/>
      </w:pPr>
      <w:rPr>
        <w:rFonts w:ascii="Arial" w:hAnsi="Arial" w:hint="default"/>
      </w:rPr>
    </w:lvl>
    <w:lvl w:ilvl="8" w:tplc="8E8E5ED8" w:tentative="1">
      <w:start w:val="1"/>
      <w:numFmt w:val="bullet"/>
      <w:lvlText w:val="•"/>
      <w:lvlJc w:val="left"/>
      <w:pPr>
        <w:tabs>
          <w:tab w:val="num" w:pos="6480"/>
        </w:tabs>
        <w:ind w:left="6480" w:hanging="360"/>
      </w:pPr>
      <w:rPr>
        <w:rFonts w:ascii="Arial" w:hAnsi="Arial" w:hint="default"/>
      </w:rPr>
    </w:lvl>
  </w:abstractNum>
  <w:abstractNum w:abstractNumId="107" w15:restartNumberingAfterBreak="0">
    <w:nsid w:val="7D364159"/>
    <w:multiLevelType w:val="hybridMultilevel"/>
    <w:tmpl w:val="4A68FB62"/>
    <w:lvl w:ilvl="0" w:tplc="697406B8">
      <w:start w:val="1"/>
      <w:numFmt w:val="bullet"/>
      <w:lvlText w:val="•"/>
      <w:lvlJc w:val="left"/>
      <w:pPr>
        <w:tabs>
          <w:tab w:val="num" w:pos="720"/>
        </w:tabs>
        <w:ind w:left="720" w:hanging="360"/>
      </w:pPr>
      <w:rPr>
        <w:rFonts w:ascii="Arial" w:hAnsi="Arial" w:hint="default"/>
      </w:rPr>
    </w:lvl>
    <w:lvl w:ilvl="1" w:tplc="25FA3662">
      <w:start w:val="1"/>
      <w:numFmt w:val="bullet"/>
      <w:lvlText w:val="•"/>
      <w:lvlJc w:val="left"/>
      <w:pPr>
        <w:tabs>
          <w:tab w:val="num" w:pos="1440"/>
        </w:tabs>
        <w:ind w:left="1440" w:hanging="360"/>
      </w:pPr>
      <w:rPr>
        <w:rFonts w:ascii="Arial" w:hAnsi="Arial" w:hint="default"/>
      </w:rPr>
    </w:lvl>
    <w:lvl w:ilvl="2" w:tplc="CC4053F2" w:tentative="1">
      <w:start w:val="1"/>
      <w:numFmt w:val="bullet"/>
      <w:lvlText w:val="•"/>
      <w:lvlJc w:val="left"/>
      <w:pPr>
        <w:tabs>
          <w:tab w:val="num" w:pos="2160"/>
        </w:tabs>
        <w:ind w:left="2160" w:hanging="360"/>
      </w:pPr>
      <w:rPr>
        <w:rFonts w:ascii="Arial" w:hAnsi="Arial" w:hint="default"/>
      </w:rPr>
    </w:lvl>
    <w:lvl w:ilvl="3" w:tplc="DA5A38A4" w:tentative="1">
      <w:start w:val="1"/>
      <w:numFmt w:val="bullet"/>
      <w:lvlText w:val="•"/>
      <w:lvlJc w:val="left"/>
      <w:pPr>
        <w:tabs>
          <w:tab w:val="num" w:pos="2880"/>
        </w:tabs>
        <w:ind w:left="2880" w:hanging="360"/>
      </w:pPr>
      <w:rPr>
        <w:rFonts w:ascii="Arial" w:hAnsi="Arial" w:hint="default"/>
      </w:rPr>
    </w:lvl>
    <w:lvl w:ilvl="4" w:tplc="49BC00BE" w:tentative="1">
      <w:start w:val="1"/>
      <w:numFmt w:val="bullet"/>
      <w:lvlText w:val="•"/>
      <w:lvlJc w:val="left"/>
      <w:pPr>
        <w:tabs>
          <w:tab w:val="num" w:pos="3600"/>
        </w:tabs>
        <w:ind w:left="3600" w:hanging="360"/>
      </w:pPr>
      <w:rPr>
        <w:rFonts w:ascii="Arial" w:hAnsi="Arial" w:hint="default"/>
      </w:rPr>
    </w:lvl>
    <w:lvl w:ilvl="5" w:tplc="CB1A25B4" w:tentative="1">
      <w:start w:val="1"/>
      <w:numFmt w:val="bullet"/>
      <w:lvlText w:val="•"/>
      <w:lvlJc w:val="left"/>
      <w:pPr>
        <w:tabs>
          <w:tab w:val="num" w:pos="4320"/>
        </w:tabs>
        <w:ind w:left="4320" w:hanging="360"/>
      </w:pPr>
      <w:rPr>
        <w:rFonts w:ascii="Arial" w:hAnsi="Arial" w:hint="default"/>
      </w:rPr>
    </w:lvl>
    <w:lvl w:ilvl="6" w:tplc="BDDE61C2" w:tentative="1">
      <w:start w:val="1"/>
      <w:numFmt w:val="bullet"/>
      <w:lvlText w:val="•"/>
      <w:lvlJc w:val="left"/>
      <w:pPr>
        <w:tabs>
          <w:tab w:val="num" w:pos="5040"/>
        </w:tabs>
        <w:ind w:left="5040" w:hanging="360"/>
      </w:pPr>
      <w:rPr>
        <w:rFonts w:ascii="Arial" w:hAnsi="Arial" w:hint="default"/>
      </w:rPr>
    </w:lvl>
    <w:lvl w:ilvl="7" w:tplc="AA0E6CAA" w:tentative="1">
      <w:start w:val="1"/>
      <w:numFmt w:val="bullet"/>
      <w:lvlText w:val="•"/>
      <w:lvlJc w:val="left"/>
      <w:pPr>
        <w:tabs>
          <w:tab w:val="num" w:pos="5760"/>
        </w:tabs>
        <w:ind w:left="5760" w:hanging="360"/>
      </w:pPr>
      <w:rPr>
        <w:rFonts w:ascii="Arial" w:hAnsi="Arial" w:hint="default"/>
      </w:rPr>
    </w:lvl>
    <w:lvl w:ilvl="8" w:tplc="1C6A5536" w:tentative="1">
      <w:start w:val="1"/>
      <w:numFmt w:val="bullet"/>
      <w:lvlText w:val="•"/>
      <w:lvlJc w:val="left"/>
      <w:pPr>
        <w:tabs>
          <w:tab w:val="num" w:pos="6480"/>
        </w:tabs>
        <w:ind w:left="6480" w:hanging="360"/>
      </w:pPr>
      <w:rPr>
        <w:rFonts w:ascii="Arial" w:hAnsi="Arial" w:hint="default"/>
      </w:rPr>
    </w:lvl>
  </w:abstractNum>
  <w:abstractNum w:abstractNumId="108" w15:restartNumberingAfterBreak="0">
    <w:nsid w:val="7EFF5E36"/>
    <w:multiLevelType w:val="hybridMultilevel"/>
    <w:tmpl w:val="09E63F7A"/>
    <w:lvl w:ilvl="0" w:tplc="AE4626AE">
      <w:start w:val="1"/>
      <w:numFmt w:val="bullet"/>
      <w:lvlText w:val="•"/>
      <w:lvlJc w:val="left"/>
      <w:pPr>
        <w:tabs>
          <w:tab w:val="num" w:pos="720"/>
        </w:tabs>
        <w:ind w:left="720" w:hanging="360"/>
      </w:pPr>
      <w:rPr>
        <w:rFonts w:ascii="Arial" w:hAnsi="Arial" w:hint="default"/>
      </w:rPr>
    </w:lvl>
    <w:lvl w:ilvl="1" w:tplc="33CC9A84">
      <w:start w:val="1"/>
      <w:numFmt w:val="bullet"/>
      <w:lvlText w:val="•"/>
      <w:lvlJc w:val="left"/>
      <w:pPr>
        <w:tabs>
          <w:tab w:val="num" w:pos="1440"/>
        </w:tabs>
        <w:ind w:left="1440" w:hanging="360"/>
      </w:pPr>
      <w:rPr>
        <w:rFonts w:ascii="Arial" w:hAnsi="Arial" w:hint="default"/>
      </w:rPr>
    </w:lvl>
    <w:lvl w:ilvl="2" w:tplc="5E844186" w:tentative="1">
      <w:start w:val="1"/>
      <w:numFmt w:val="bullet"/>
      <w:lvlText w:val="•"/>
      <w:lvlJc w:val="left"/>
      <w:pPr>
        <w:tabs>
          <w:tab w:val="num" w:pos="2160"/>
        </w:tabs>
        <w:ind w:left="2160" w:hanging="360"/>
      </w:pPr>
      <w:rPr>
        <w:rFonts w:ascii="Arial" w:hAnsi="Arial" w:hint="default"/>
      </w:rPr>
    </w:lvl>
    <w:lvl w:ilvl="3" w:tplc="02CCA2DE" w:tentative="1">
      <w:start w:val="1"/>
      <w:numFmt w:val="bullet"/>
      <w:lvlText w:val="•"/>
      <w:lvlJc w:val="left"/>
      <w:pPr>
        <w:tabs>
          <w:tab w:val="num" w:pos="2880"/>
        </w:tabs>
        <w:ind w:left="2880" w:hanging="360"/>
      </w:pPr>
      <w:rPr>
        <w:rFonts w:ascii="Arial" w:hAnsi="Arial" w:hint="default"/>
      </w:rPr>
    </w:lvl>
    <w:lvl w:ilvl="4" w:tplc="BF1AD972" w:tentative="1">
      <w:start w:val="1"/>
      <w:numFmt w:val="bullet"/>
      <w:lvlText w:val="•"/>
      <w:lvlJc w:val="left"/>
      <w:pPr>
        <w:tabs>
          <w:tab w:val="num" w:pos="3600"/>
        </w:tabs>
        <w:ind w:left="3600" w:hanging="360"/>
      </w:pPr>
      <w:rPr>
        <w:rFonts w:ascii="Arial" w:hAnsi="Arial" w:hint="default"/>
      </w:rPr>
    </w:lvl>
    <w:lvl w:ilvl="5" w:tplc="8B085BF0" w:tentative="1">
      <w:start w:val="1"/>
      <w:numFmt w:val="bullet"/>
      <w:lvlText w:val="•"/>
      <w:lvlJc w:val="left"/>
      <w:pPr>
        <w:tabs>
          <w:tab w:val="num" w:pos="4320"/>
        </w:tabs>
        <w:ind w:left="4320" w:hanging="360"/>
      </w:pPr>
      <w:rPr>
        <w:rFonts w:ascii="Arial" w:hAnsi="Arial" w:hint="default"/>
      </w:rPr>
    </w:lvl>
    <w:lvl w:ilvl="6" w:tplc="6EE61158" w:tentative="1">
      <w:start w:val="1"/>
      <w:numFmt w:val="bullet"/>
      <w:lvlText w:val="•"/>
      <w:lvlJc w:val="left"/>
      <w:pPr>
        <w:tabs>
          <w:tab w:val="num" w:pos="5040"/>
        </w:tabs>
        <w:ind w:left="5040" w:hanging="360"/>
      </w:pPr>
      <w:rPr>
        <w:rFonts w:ascii="Arial" w:hAnsi="Arial" w:hint="default"/>
      </w:rPr>
    </w:lvl>
    <w:lvl w:ilvl="7" w:tplc="CE588D04" w:tentative="1">
      <w:start w:val="1"/>
      <w:numFmt w:val="bullet"/>
      <w:lvlText w:val="•"/>
      <w:lvlJc w:val="left"/>
      <w:pPr>
        <w:tabs>
          <w:tab w:val="num" w:pos="5760"/>
        </w:tabs>
        <w:ind w:left="5760" w:hanging="360"/>
      </w:pPr>
      <w:rPr>
        <w:rFonts w:ascii="Arial" w:hAnsi="Arial" w:hint="default"/>
      </w:rPr>
    </w:lvl>
    <w:lvl w:ilvl="8" w:tplc="585EA670" w:tentative="1">
      <w:start w:val="1"/>
      <w:numFmt w:val="bullet"/>
      <w:lvlText w:val="•"/>
      <w:lvlJc w:val="left"/>
      <w:pPr>
        <w:tabs>
          <w:tab w:val="num" w:pos="6480"/>
        </w:tabs>
        <w:ind w:left="6480" w:hanging="360"/>
      </w:pPr>
      <w:rPr>
        <w:rFonts w:ascii="Arial" w:hAnsi="Arial" w:hint="default"/>
      </w:rPr>
    </w:lvl>
  </w:abstractNum>
  <w:abstractNum w:abstractNumId="109" w15:restartNumberingAfterBreak="0">
    <w:nsid w:val="7F180BA1"/>
    <w:multiLevelType w:val="hybridMultilevel"/>
    <w:tmpl w:val="8D2AEC6C"/>
    <w:lvl w:ilvl="0" w:tplc="93E066BA">
      <w:start w:val="1"/>
      <w:numFmt w:val="bullet"/>
      <w:lvlText w:val="–"/>
      <w:lvlJc w:val="left"/>
      <w:pPr>
        <w:tabs>
          <w:tab w:val="num" w:pos="720"/>
        </w:tabs>
        <w:ind w:left="720" w:hanging="360"/>
      </w:pPr>
      <w:rPr>
        <w:rFonts w:ascii="Microsoft YaHei" w:hAnsi="Microsoft YaHei" w:hint="default"/>
      </w:rPr>
    </w:lvl>
    <w:lvl w:ilvl="1" w:tplc="4C5CEAA2">
      <w:start w:val="1"/>
      <w:numFmt w:val="bullet"/>
      <w:lvlText w:val="–"/>
      <w:lvlJc w:val="left"/>
      <w:pPr>
        <w:tabs>
          <w:tab w:val="num" w:pos="1440"/>
        </w:tabs>
        <w:ind w:left="1440" w:hanging="360"/>
      </w:pPr>
      <w:rPr>
        <w:rFonts w:ascii="Microsoft YaHei" w:hAnsi="Microsoft YaHei" w:hint="default"/>
      </w:rPr>
    </w:lvl>
    <w:lvl w:ilvl="2" w:tplc="C9B607AA">
      <w:start w:val="1"/>
      <w:numFmt w:val="bullet"/>
      <w:lvlText w:val="–"/>
      <w:lvlJc w:val="left"/>
      <w:pPr>
        <w:tabs>
          <w:tab w:val="num" w:pos="2160"/>
        </w:tabs>
        <w:ind w:left="2160" w:hanging="360"/>
      </w:pPr>
      <w:rPr>
        <w:rFonts w:ascii="Microsoft YaHei" w:hAnsi="Microsoft YaHei" w:hint="default"/>
      </w:rPr>
    </w:lvl>
    <w:lvl w:ilvl="3" w:tplc="5AA28E6E" w:tentative="1">
      <w:start w:val="1"/>
      <w:numFmt w:val="bullet"/>
      <w:lvlText w:val="–"/>
      <w:lvlJc w:val="left"/>
      <w:pPr>
        <w:tabs>
          <w:tab w:val="num" w:pos="2880"/>
        </w:tabs>
        <w:ind w:left="2880" w:hanging="360"/>
      </w:pPr>
      <w:rPr>
        <w:rFonts w:ascii="Microsoft YaHei" w:hAnsi="Microsoft YaHei" w:hint="default"/>
      </w:rPr>
    </w:lvl>
    <w:lvl w:ilvl="4" w:tplc="B89A90B2" w:tentative="1">
      <w:start w:val="1"/>
      <w:numFmt w:val="bullet"/>
      <w:lvlText w:val="–"/>
      <w:lvlJc w:val="left"/>
      <w:pPr>
        <w:tabs>
          <w:tab w:val="num" w:pos="3600"/>
        </w:tabs>
        <w:ind w:left="3600" w:hanging="360"/>
      </w:pPr>
      <w:rPr>
        <w:rFonts w:ascii="Microsoft YaHei" w:hAnsi="Microsoft YaHei" w:hint="default"/>
      </w:rPr>
    </w:lvl>
    <w:lvl w:ilvl="5" w:tplc="A89CFA12" w:tentative="1">
      <w:start w:val="1"/>
      <w:numFmt w:val="bullet"/>
      <w:lvlText w:val="–"/>
      <w:lvlJc w:val="left"/>
      <w:pPr>
        <w:tabs>
          <w:tab w:val="num" w:pos="4320"/>
        </w:tabs>
        <w:ind w:left="4320" w:hanging="360"/>
      </w:pPr>
      <w:rPr>
        <w:rFonts w:ascii="Microsoft YaHei" w:hAnsi="Microsoft YaHei" w:hint="default"/>
      </w:rPr>
    </w:lvl>
    <w:lvl w:ilvl="6" w:tplc="427AB7C6" w:tentative="1">
      <w:start w:val="1"/>
      <w:numFmt w:val="bullet"/>
      <w:lvlText w:val="–"/>
      <w:lvlJc w:val="left"/>
      <w:pPr>
        <w:tabs>
          <w:tab w:val="num" w:pos="5040"/>
        </w:tabs>
        <w:ind w:left="5040" w:hanging="360"/>
      </w:pPr>
      <w:rPr>
        <w:rFonts w:ascii="Microsoft YaHei" w:hAnsi="Microsoft YaHei" w:hint="default"/>
      </w:rPr>
    </w:lvl>
    <w:lvl w:ilvl="7" w:tplc="B7B66884" w:tentative="1">
      <w:start w:val="1"/>
      <w:numFmt w:val="bullet"/>
      <w:lvlText w:val="–"/>
      <w:lvlJc w:val="left"/>
      <w:pPr>
        <w:tabs>
          <w:tab w:val="num" w:pos="5760"/>
        </w:tabs>
        <w:ind w:left="5760" w:hanging="360"/>
      </w:pPr>
      <w:rPr>
        <w:rFonts w:ascii="Microsoft YaHei" w:hAnsi="Microsoft YaHei" w:hint="default"/>
      </w:rPr>
    </w:lvl>
    <w:lvl w:ilvl="8" w:tplc="177E7E22" w:tentative="1">
      <w:start w:val="1"/>
      <w:numFmt w:val="bullet"/>
      <w:lvlText w:val="–"/>
      <w:lvlJc w:val="left"/>
      <w:pPr>
        <w:tabs>
          <w:tab w:val="num" w:pos="6480"/>
        </w:tabs>
        <w:ind w:left="6480" w:hanging="360"/>
      </w:pPr>
      <w:rPr>
        <w:rFonts w:ascii="Microsoft YaHei" w:hAnsi="Microsoft YaHei" w:hint="default"/>
      </w:rPr>
    </w:lvl>
  </w:abstractNum>
  <w:num w:numId="1" w16cid:durableId="1541821394">
    <w:abstractNumId w:val="46"/>
  </w:num>
  <w:num w:numId="2" w16cid:durableId="2030134387">
    <w:abstractNumId w:val="77"/>
  </w:num>
  <w:num w:numId="3" w16cid:durableId="1946038642">
    <w:abstractNumId w:val="17"/>
  </w:num>
  <w:num w:numId="4" w16cid:durableId="820924404">
    <w:abstractNumId w:val="21"/>
  </w:num>
  <w:num w:numId="5" w16cid:durableId="1134711664">
    <w:abstractNumId w:val="106"/>
  </w:num>
  <w:num w:numId="6" w16cid:durableId="1016074456">
    <w:abstractNumId w:val="100"/>
  </w:num>
  <w:num w:numId="7" w16cid:durableId="1076241962">
    <w:abstractNumId w:val="99"/>
  </w:num>
  <w:num w:numId="8" w16cid:durableId="1456411016">
    <w:abstractNumId w:val="28"/>
  </w:num>
  <w:num w:numId="9" w16cid:durableId="472601626">
    <w:abstractNumId w:val="43"/>
  </w:num>
  <w:num w:numId="10" w16cid:durableId="1104182558">
    <w:abstractNumId w:val="18"/>
  </w:num>
  <w:num w:numId="11" w16cid:durableId="616106966">
    <w:abstractNumId w:val="73"/>
  </w:num>
  <w:num w:numId="12" w16cid:durableId="868375405">
    <w:abstractNumId w:val="34"/>
  </w:num>
  <w:num w:numId="13" w16cid:durableId="1917666494">
    <w:abstractNumId w:val="35"/>
  </w:num>
  <w:num w:numId="14" w16cid:durableId="46338344">
    <w:abstractNumId w:val="39"/>
  </w:num>
  <w:num w:numId="15" w16cid:durableId="1823542068">
    <w:abstractNumId w:val="4"/>
  </w:num>
  <w:num w:numId="16" w16cid:durableId="2006667327">
    <w:abstractNumId w:val="97"/>
  </w:num>
  <w:num w:numId="17" w16cid:durableId="1262638773">
    <w:abstractNumId w:val="3"/>
  </w:num>
  <w:num w:numId="18" w16cid:durableId="368577294">
    <w:abstractNumId w:val="60"/>
  </w:num>
  <w:num w:numId="19" w16cid:durableId="1498959867">
    <w:abstractNumId w:val="12"/>
  </w:num>
  <w:num w:numId="20" w16cid:durableId="601113596">
    <w:abstractNumId w:val="33"/>
  </w:num>
  <w:num w:numId="21" w16cid:durableId="1921524690">
    <w:abstractNumId w:val="51"/>
  </w:num>
  <w:num w:numId="22" w16cid:durableId="1960909268">
    <w:abstractNumId w:val="15"/>
  </w:num>
  <w:num w:numId="23" w16cid:durableId="2042783952">
    <w:abstractNumId w:val="75"/>
  </w:num>
  <w:num w:numId="24" w16cid:durableId="1033456425">
    <w:abstractNumId w:val="74"/>
  </w:num>
  <w:num w:numId="25" w16cid:durableId="1066490321">
    <w:abstractNumId w:val="78"/>
  </w:num>
  <w:num w:numId="26" w16cid:durableId="2042708493">
    <w:abstractNumId w:val="31"/>
  </w:num>
  <w:num w:numId="27" w16cid:durableId="2091462084">
    <w:abstractNumId w:val="63"/>
  </w:num>
  <w:num w:numId="28" w16cid:durableId="1958680371">
    <w:abstractNumId w:val="42"/>
  </w:num>
  <w:num w:numId="29" w16cid:durableId="1914126039">
    <w:abstractNumId w:val="101"/>
  </w:num>
  <w:num w:numId="30" w16cid:durableId="49113778">
    <w:abstractNumId w:val="10"/>
  </w:num>
  <w:num w:numId="31" w16cid:durableId="800730634">
    <w:abstractNumId w:val="53"/>
  </w:num>
  <w:num w:numId="32" w16cid:durableId="1803499210">
    <w:abstractNumId w:val="87"/>
  </w:num>
  <w:num w:numId="33" w16cid:durableId="183054380">
    <w:abstractNumId w:val="20"/>
  </w:num>
  <w:num w:numId="34" w16cid:durableId="1302617537">
    <w:abstractNumId w:val="90"/>
  </w:num>
  <w:num w:numId="35" w16cid:durableId="984697250">
    <w:abstractNumId w:val="8"/>
  </w:num>
  <w:num w:numId="36" w16cid:durableId="205143904">
    <w:abstractNumId w:val="80"/>
  </w:num>
  <w:num w:numId="37" w16cid:durableId="2026635285">
    <w:abstractNumId w:val="84"/>
  </w:num>
  <w:num w:numId="38" w16cid:durableId="1602952000">
    <w:abstractNumId w:val="70"/>
  </w:num>
  <w:num w:numId="39" w16cid:durableId="917327892">
    <w:abstractNumId w:val="96"/>
  </w:num>
  <w:num w:numId="40" w16cid:durableId="1434403438">
    <w:abstractNumId w:val="76"/>
  </w:num>
  <w:num w:numId="41" w16cid:durableId="13658124">
    <w:abstractNumId w:val="14"/>
  </w:num>
  <w:num w:numId="42" w16cid:durableId="1387490329">
    <w:abstractNumId w:val="2"/>
  </w:num>
  <w:num w:numId="43" w16cid:durableId="453409911">
    <w:abstractNumId w:val="103"/>
  </w:num>
  <w:num w:numId="44" w16cid:durableId="567034441">
    <w:abstractNumId w:val="93"/>
  </w:num>
  <w:num w:numId="45" w16cid:durableId="971253722">
    <w:abstractNumId w:val="98"/>
  </w:num>
  <w:num w:numId="46" w16cid:durableId="284586179">
    <w:abstractNumId w:val="59"/>
  </w:num>
  <w:num w:numId="47" w16cid:durableId="2137093836">
    <w:abstractNumId w:val="5"/>
  </w:num>
  <w:num w:numId="48" w16cid:durableId="957369747">
    <w:abstractNumId w:val="24"/>
  </w:num>
  <w:num w:numId="49" w16cid:durableId="1388216290">
    <w:abstractNumId w:val="11"/>
  </w:num>
  <w:num w:numId="50" w16cid:durableId="1708528222">
    <w:abstractNumId w:val="36"/>
  </w:num>
  <w:num w:numId="51" w16cid:durableId="14114056">
    <w:abstractNumId w:val="55"/>
  </w:num>
  <w:num w:numId="52" w16cid:durableId="838694856">
    <w:abstractNumId w:val="40"/>
  </w:num>
  <w:num w:numId="53" w16cid:durableId="137263870">
    <w:abstractNumId w:val="29"/>
  </w:num>
  <w:num w:numId="54" w16cid:durableId="1704475349">
    <w:abstractNumId w:val="88"/>
  </w:num>
  <w:num w:numId="55" w16cid:durableId="1474827848">
    <w:abstractNumId w:val="7"/>
  </w:num>
  <w:num w:numId="56" w16cid:durableId="135725617">
    <w:abstractNumId w:val="9"/>
  </w:num>
  <w:num w:numId="57" w16cid:durableId="1056665287">
    <w:abstractNumId w:val="95"/>
  </w:num>
  <w:num w:numId="58" w16cid:durableId="457261196">
    <w:abstractNumId w:val="19"/>
  </w:num>
  <w:num w:numId="59" w16cid:durableId="1677805015">
    <w:abstractNumId w:val="62"/>
  </w:num>
  <w:num w:numId="60" w16cid:durableId="1925989818">
    <w:abstractNumId w:val="67"/>
  </w:num>
  <w:num w:numId="61" w16cid:durableId="673609222">
    <w:abstractNumId w:val="13"/>
  </w:num>
  <w:num w:numId="62" w16cid:durableId="298729254">
    <w:abstractNumId w:val="44"/>
  </w:num>
  <w:num w:numId="63" w16cid:durableId="1270164668">
    <w:abstractNumId w:val="65"/>
  </w:num>
  <w:num w:numId="64" w16cid:durableId="2044667547">
    <w:abstractNumId w:val="108"/>
  </w:num>
  <w:num w:numId="65" w16cid:durableId="1184630222">
    <w:abstractNumId w:val="89"/>
  </w:num>
  <w:num w:numId="66" w16cid:durableId="1852644932">
    <w:abstractNumId w:val="38"/>
  </w:num>
  <w:num w:numId="67" w16cid:durableId="1430154921">
    <w:abstractNumId w:val="48"/>
  </w:num>
  <w:num w:numId="68" w16cid:durableId="162860495">
    <w:abstractNumId w:val="68"/>
  </w:num>
  <w:num w:numId="69" w16cid:durableId="1621496684">
    <w:abstractNumId w:val="37"/>
  </w:num>
  <w:num w:numId="70" w16cid:durableId="814109289">
    <w:abstractNumId w:val="25"/>
  </w:num>
  <w:num w:numId="71" w16cid:durableId="1000083597">
    <w:abstractNumId w:val="47"/>
  </w:num>
  <w:num w:numId="72" w16cid:durableId="1236279827">
    <w:abstractNumId w:val="0"/>
  </w:num>
  <w:num w:numId="73" w16cid:durableId="983390864">
    <w:abstractNumId w:val="1"/>
  </w:num>
  <w:num w:numId="74" w16cid:durableId="534006713">
    <w:abstractNumId w:val="49"/>
  </w:num>
  <w:num w:numId="75" w16cid:durableId="1786650829">
    <w:abstractNumId w:val="6"/>
  </w:num>
  <w:num w:numId="76" w16cid:durableId="379014781">
    <w:abstractNumId w:val="61"/>
  </w:num>
  <w:num w:numId="77" w16cid:durableId="1151366289">
    <w:abstractNumId w:val="27"/>
  </w:num>
  <w:num w:numId="78" w16cid:durableId="863713386">
    <w:abstractNumId w:val="81"/>
  </w:num>
  <w:num w:numId="79" w16cid:durableId="1365058816">
    <w:abstractNumId w:val="30"/>
  </w:num>
  <w:num w:numId="80" w16cid:durableId="873809263">
    <w:abstractNumId w:val="16"/>
  </w:num>
  <w:num w:numId="81" w16cid:durableId="1777678265">
    <w:abstractNumId w:val="94"/>
  </w:num>
  <w:num w:numId="82" w16cid:durableId="55520251">
    <w:abstractNumId w:val="57"/>
  </w:num>
  <w:num w:numId="83" w16cid:durableId="634876231">
    <w:abstractNumId w:val="56"/>
  </w:num>
  <w:num w:numId="84" w16cid:durableId="158010379">
    <w:abstractNumId w:val="41"/>
  </w:num>
  <w:num w:numId="85" w16cid:durableId="437911689">
    <w:abstractNumId w:val="66"/>
  </w:num>
  <w:num w:numId="86" w16cid:durableId="1008946174">
    <w:abstractNumId w:val="26"/>
  </w:num>
  <w:num w:numId="87" w16cid:durableId="1541937881">
    <w:abstractNumId w:val="45"/>
  </w:num>
  <w:num w:numId="88" w16cid:durableId="830678605">
    <w:abstractNumId w:val="23"/>
  </w:num>
  <w:num w:numId="89" w16cid:durableId="96871960">
    <w:abstractNumId w:val="86"/>
  </w:num>
  <w:num w:numId="90" w16cid:durableId="498273670">
    <w:abstractNumId w:val="71"/>
  </w:num>
  <w:num w:numId="91" w16cid:durableId="1602637835">
    <w:abstractNumId w:val="105"/>
  </w:num>
  <w:num w:numId="92" w16cid:durableId="1916821358">
    <w:abstractNumId w:val="72"/>
  </w:num>
  <w:num w:numId="93" w16cid:durableId="200016661">
    <w:abstractNumId w:val="92"/>
  </w:num>
  <w:num w:numId="94" w16cid:durableId="1996958329">
    <w:abstractNumId w:val="109"/>
  </w:num>
  <w:num w:numId="95" w16cid:durableId="653026464">
    <w:abstractNumId w:val="58"/>
  </w:num>
  <w:num w:numId="96" w16cid:durableId="422654223">
    <w:abstractNumId w:val="32"/>
  </w:num>
  <w:num w:numId="97" w16cid:durableId="756899789">
    <w:abstractNumId w:val="107"/>
  </w:num>
  <w:num w:numId="98" w16cid:durableId="93748371">
    <w:abstractNumId w:val="85"/>
  </w:num>
  <w:num w:numId="99" w16cid:durableId="1399943015">
    <w:abstractNumId w:val="102"/>
  </w:num>
  <w:num w:numId="100" w16cid:durableId="280763743">
    <w:abstractNumId w:val="50"/>
  </w:num>
  <w:num w:numId="101" w16cid:durableId="473375871">
    <w:abstractNumId w:val="52"/>
  </w:num>
  <w:num w:numId="102" w16cid:durableId="1634675968">
    <w:abstractNumId w:val="54"/>
  </w:num>
  <w:num w:numId="103" w16cid:durableId="1015812520">
    <w:abstractNumId w:val="83"/>
  </w:num>
  <w:num w:numId="104" w16cid:durableId="206141928">
    <w:abstractNumId w:val="22"/>
  </w:num>
  <w:num w:numId="105" w16cid:durableId="179897339">
    <w:abstractNumId w:val="82"/>
  </w:num>
  <w:num w:numId="106" w16cid:durableId="1562279731">
    <w:abstractNumId w:val="69"/>
  </w:num>
  <w:num w:numId="107" w16cid:durableId="1750539391">
    <w:abstractNumId w:val="91"/>
  </w:num>
  <w:num w:numId="108" w16cid:durableId="1487353933">
    <w:abstractNumId w:val="104"/>
  </w:num>
  <w:num w:numId="109" w16cid:durableId="1465778179">
    <w:abstractNumId w:val="79"/>
  </w:num>
  <w:num w:numId="110" w16cid:durableId="267663552">
    <w:abstractNumId w:val="64"/>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33"/>
    <w:rsid w:val="00000679"/>
    <w:rsid w:val="00000947"/>
    <w:rsid w:val="00000B3D"/>
    <w:rsid w:val="00001261"/>
    <w:rsid w:val="00001B2C"/>
    <w:rsid w:val="000026A7"/>
    <w:rsid w:val="00002D51"/>
    <w:rsid w:val="00003FCD"/>
    <w:rsid w:val="000042E6"/>
    <w:rsid w:val="00005186"/>
    <w:rsid w:val="00005883"/>
    <w:rsid w:val="000059C2"/>
    <w:rsid w:val="00006397"/>
    <w:rsid w:val="000067E7"/>
    <w:rsid w:val="00006F05"/>
    <w:rsid w:val="00007227"/>
    <w:rsid w:val="00007D78"/>
    <w:rsid w:val="00007F28"/>
    <w:rsid w:val="00010252"/>
    <w:rsid w:val="00010D54"/>
    <w:rsid w:val="00011C58"/>
    <w:rsid w:val="00012A1E"/>
    <w:rsid w:val="00013298"/>
    <w:rsid w:val="00013AFB"/>
    <w:rsid w:val="00013C8E"/>
    <w:rsid w:val="000151D6"/>
    <w:rsid w:val="00015850"/>
    <w:rsid w:val="000173AB"/>
    <w:rsid w:val="00017ED2"/>
    <w:rsid w:val="0002086B"/>
    <w:rsid w:val="00020EB6"/>
    <w:rsid w:val="00023145"/>
    <w:rsid w:val="0002365F"/>
    <w:rsid w:val="00023761"/>
    <w:rsid w:val="00023F13"/>
    <w:rsid w:val="00024917"/>
    <w:rsid w:val="0002550B"/>
    <w:rsid w:val="00025E9E"/>
    <w:rsid w:val="00026311"/>
    <w:rsid w:val="0002687B"/>
    <w:rsid w:val="00026BAD"/>
    <w:rsid w:val="000272AE"/>
    <w:rsid w:val="00027A5C"/>
    <w:rsid w:val="00027F6A"/>
    <w:rsid w:val="00030032"/>
    <w:rsid w:val="00030A17"/>
    <w:rsid w:val="00030EB5"/>
    <w:rsid w:val="00030F22"/>
    <w:rsid w:val="00031846"/>
    <w:rsid w:val="0003203D"/>
    <w:rsid w:val="000329A2"/>
    <w:rsid w:val="00032AE8"/>
    <w:rsid w:val="00033539"/>
    <w:rsid w:val="000336D5"/>
    <w:rsid w:val="00033C38"/>
    <w:rsid w:val="00033ED6"/>
    <w:rsid w:val="00034302"/>
    <w:rsid w:val="00034715"/>
    <w:rsid w:val="00035A70"/>
    <w:rsid w:val="0003624B"/>
    <w:rsid w:val="00036C3B"/>
    <w:rsid w:val="000404C4"/>
    <w:rsid w:val="00041229"/>
    <w:rsid w:val="00041363"/>
    <w:rsid w:val="000414A8"/>
    <w:rsid w:val="00041785"/>
    <w:rsid w:val="00041A0F"/>
    <w:rsid w:val="00041DE3"/>
    <w:rsid w:val="00042090"/>
    <w:rsid w:val="00042464"/>
    <w:rsid w:val="000426B0"/>
    <w:rsid w:val="0004293C"/>
    <w:rsid w:val="000436C7"/>
    <w:rsid w:val="00045050"/>
    <w:rsid w:val="000455DB"/>
    <w:rsid w:val="00045C6A"/>
    <w:rsid w:val="000462F7"/>
    <w:rsid w:val="00046747"/>
    <w:rsid w:val="00047681"/>
    <w:rsid w:val="000478B0"/>
    <w:rsid w:val="00047C17"/>
    <w:rsid w:val="00050BA3"/>
    <w:rsid w:val="00050C92"/>
    <w:rsid w:val="00050EF0"/>
    <w:rsid w:val="0005151C"/>
    <w:rsid w:val="00053A42"/>
    <w:rsid w:val="00053E5B"/>
    <w:rsid w:val="00053F20"/>
    <w:rsid w:val="00054B0E"/>
    <w:rsid w:val="00054C90"/>
    <w:rsid w:val="00054DA5"/>
    <w:rsid w:val="00055031"/>
    <w:rsid w:val="000558B5"/>
    <w:rsid w:val="00055C73"/>
    <w:rsid w:val="00055E49"/>
    <w:rsid w:val="0005625D"/>
    <w:rsid w:val="00056DA1"/>
    <w:rsid w:val="00057FC7"/>
    <w:rsid w:val="000601DD"/>
    <w:rsid w:val="000620C1"/>
    <w:rsid w:val="000625AE"/>
    <w:rsid w:val="00063250"/>
    <w:rsid w:val="0006454A"/>
    <w:rsid w:val="00065171"/>
    <w:rsid w:val="000652E4"/>
    <w:rsid w:val="000655C1"/>
    <w:rsid w:val="000655E2"/>
    <w:rsid w:val="00065CC2"/>
    <w:rsid w:val="00066213"/>
    <w:rsid w:val="00066452"/>
    <w:rsid w:val="00066AEE"/>
    <w:rsid w:val="00066FCD"/>
    <w:rsid w:val="000673B6"/>
    <w:rsid w:val="000675A0"/>
    <w:rsid w:val="00070787"/>
    <w:rsid w:val="00070CBC"/>
    <w:rsid w:val="00071080"/>
    <w:rsid w:val="00071842"/>
    <w:rsid w:val="000719D0"/>
    <w:rsid w:val="00071D5D"/>
    <w:rsid w:val="00071DAF"/>
    <w:rsid w:val="00071EC0"/>
    <w:rsid w:val="00072BEF"/>
    <w:rsid w:val="00074423"/>
    <w:rsid w:val="00074A67"/>
    <w:rsid w:val="00075510"/>
    <w:rsid w:val="00075615"/>
    <w:rsid w:val="00075FA8"/>
    <w:rsid w:val="0007634F"/>
    <w:rsid w:val="00077185"/>
    <w:rsid w:val="000778AD"/>
    <w:rsid w:val="00080147"/>
    <w:rsid w:val="00080A86"/>
    <w:rsid w:val="00080FAE"/>
    <w:rsid w:val="00081401"/>
    <w:rsid w:val="00081822"/>
    <w:rsid w:val="00081895"/>
    <w:rsid w:val="00083F71"/>
    <w:rsid w:val="000843F8"/>
    <w:rsid w:val="0008548A"/>
    <w:rsid w:val="000857F9"/>
    <w:rsid w:val="00086D0F"/>
    <w:rsid w:val="00087D6C"/>
    <w:rsid w:val="00090385"/>
    <w:rsid w:val="00090B11"/>
    <w:rsid w:val="00091B5F"/>
    <w:rsid w:val="000931B1"/>
    <w:rsid w:val="0009383D"/>
    <w:rsid w:val="00094F74"/>
    <w:rsid w:val="00096E7A"/>
    <w:rsid w:val="00097563"/>
    <w:rsid w:val="00097850"/>
    <w:rsid w:val="00097986"/>
    <w:rsid w:val="000A0B26"/>
    <w:rsid w:val="000A235C"/>
    <w:rsid w:val="000A26CB"/>
    <w:rsid w:val="000A27C8"/>
    <w:rsid w:val="000A3708"/>
    <w:rsid w:val="000A38F3"/>
    <w:rsid w:val="000A395B"/>
    <w:rsid w:val="000A3F2B"/>
    <w:rsid w:val="000A45AE"/>
    <w:rsid w:val="000A491D"/>
    <w:rsid w:val="000A532B"/>
    <w:rsid w:val="000A53F5"/>
    <w:rsid w:val="000A550E"/>
    <w:rsid w:val="000A642B"/>
    <w:rsid w:val="000A6523"/>
    <w:rsid w:val="000A76B3"/>
    <w:rsid w:val="000A7918"/>
    <w:rsid w:val="000B02FD"/>
    <w:rsid w:val="000B0535"/>
    <w:rsid w:val="000B08F5"/>
    <w:rsid w:val="000B0C21"/>
    <w:rsid w:val="000B2558"/>
    <w:rsid w:val="000B2AE1"/>
    <w:rsid w:val="000B2FEF"/>
    <w:rsid w:val="000B36FE"/>
    <w:rsid w:val="000B3A5C"/>
    <w:rsid w:val="000B3F46"/>
    <w:rsid w:val="000B4058"/>
    <w:rsid w:val="000B4199"/>
    <w:rsid w:val="000B4439"/>
    <w:rsid w:val="000B44A8"/>
    <w:rsid w:val="000B576E"/>
    <w:rsid w:val="000B5AD0"/>
    <w:rsid w:val="000B5DAE"/>
    <w:rsid w:val="000B712D"/>
    <w:rsid w:val="000B77F4"/>
    <w:rsid w:val="000B7D10"/>
    <w:rsid w:val="000B7E62"/>
    <w:rsid w:val="000B7FAD"/>
    <w:rsid w:val="000C03E6"/>
    <w:rsid w:val="000C0591"/>
    <w:rsid w:val="000C0EAE"/>
    <w:rsid w:val="000C1CE2"/>
    <w:rsid w:val="000C2093"/>
    <w:rsid w:val="000C28DE"/>
    <w:rsid w:val="000C374C"/>
    <w:rsid w:val="000C3C5F"/>
    <w:rsid w:val="000C517B"/>
    <w:rsid w:val="000C5A33"/>
    <w:rsid w:val="000C648D"/>
    <w:rsid w:val="000C721F"/>
    <w:rsid w:val="000C722E"/>
    <w:rsid w:val="000C789C"/>
    <w:rsid w:val="000C7C93"/>
    <w:rsid w:val="000D0C61"/>
    <w:rsid w:val="000D1064"/>
    <w:rsid w:val="000D1792"/>
    <w:rsid w:val="000D1797"/>
    <w:rsid w:val="000D1915"/>
    <w:rsid w:val="000D223E"/>
    <w:rsid w:val="000D2A9B"/>
    <w:rsid w:val="000D2CD1"/>
    <w:rsid w:val="000D31C9"/>
    <w:rsid w:val="000D3762"/>
    <w:rsid w:val="000D4246"/>
    <w:rsid w:val="000D447A"/>
    <w:rsid w:val="000D4651"/>
    <w:rsid w:val="000D4761"/>
    <w:rsid w:val="000D4A3F"/>
    <w:rsid w:val="000D4C80"/>
    <w:rsid w:val="000D5596"/>
    <w:rsid w:val="000D5A55"/>
    <w:rsid w:val="000D6C12"/>
    <w:rsid w:val="000D73E8"/>
    <w:rsid w:val="000D7727"/>
    <w:rsid w:val="000D7742"/>
    <w:rsid w:val="000D7E9A"/>
    <w:rsid w:val="000E077C"/>
    <w:rsid w:val="000E0A9F"/>
    <w:rsid w:val="000E0F09"/>
    <w:rsid w:val="000E2F60"/>
    <w:rsid w:val="000E3CCA"/>
    <w:rsid w:val="000E4026"/>
    <w:rsid w:val="000E4DD6"/>
    <w:rsid w:val="000E52A5"/>
    <w:rsid w:val="000E65F8"/>
    <w:rsid w:val="000E6678"/>
    <w:rsid w:val="000E669C"/>
    <w:rsid w:val="000E753D"/>
    <w:rsid w:val="000E7C45"/>
    <w:rsid w:val="000F0099"/>
    <w:rsid w:val="000F09EC"/>
    <w:rsid w:val="000F0DC3"/>
    <w:rsid w:val="000F16DC"/>
    <w:rsid w:val="000F3FE0"/>
    <w:rsid w:val="000F4702"/>
    <w:rsid w:val="000F49C6"/>
    <w:rsid w:val="000F4F5F"/>
    <w:rsid w:val="000F5231"/>
    <w:rsid w:val="000F528D"/>
    <w:rsid w:val="000F6240"/>
    <w:rsid w:val="000F6550"/>
    <w:rsid w:val="000F69C8"/>
    <w:rsid w:val="000F6CB1"/>
    <w:rsid w:val="000F6DCD"/>
    <w:rsid w:val="00100D58"/>
    <w:rsid w:val="00100FAC"/>
    <w:rsid w:val="00101C25"/>
    <w:rsid w:val="001020D1"/>
    <w:rsid w:val="00102289"/>
    <w:rsid w:val="001027E4"/>
    <w:rsid w:val="00102B1D"/>
    <w:rsid w:val="00102D7D"/>
    <w:rsid w:val="00103233"/>
    <w:rsid w:val="0010382E"/>
    <w:rsid w:val="00104443"/>
    <w:rsid w:val="00104500"/>
    <w:rsid w:val="001062B9"/>
    <w:rsid w:val="00106EC8"/>
    <w:rsid w:val="00110661"/>
    <w:rsid w:val="00110E12"/>
    <w:rsid w:val="001112CB"/>
    <w:rsid w:val="00111EA6"/>
    <w:rsid w:val="001120AC"/>
    <w:rsid w:val="00112306"/>
    <w:rsid w:val="00112FD7"/>
    <w:rsid w:val="00113793"/>
    <w:rsid w:val="00113812"/>
    <w:rsid w:val="00114728"/>
    <w:rsid w:val="001147A2"/>
    <w:rsid w:val="00114818"/>
    <w:rsid w:val="001148A8"/>
    <w:rsid w:val="00114956"/>
    <w:rsid w:val="00114F98"/>
    <w:rsid w:val="00115469"/>
    <w:rsid w:val="0011576B"/>
    <w:rsid w:val="00115B1E"/>
    <w:rsid w:val="00115B35"/>
    <w:rsid w:val="00115BB0"/>
    <w:rsid w:val="001167F5"/>
    <w:rsid w:val="00116D9B"/>
    <w:rsid w:val="00117466"/>
    <w:rsid w:val="00117C62"/>
    <w:rsid w:val="00117D7A"/>
    <w:rsid w:val="00120338"/>
    <w:rsid w:val="001215F7"/>
    <w:rsid w:val="0012188D"/>
    <w:rsid w:val="001218B6"/>
    <w:rsid w:val="00121CE4"/>
    <w:rsid w:val="00122790"/>
    <w:rsid w:val="001227C7"/>
    <w:rsid w:val="00122906"/>
    <w:rsid w:val="00122AAF"/>
    <w:rsid w:val="0012322B"/>
    <w:rsid w:val="0012380D"/>
    <w:rsid w:val="00123B0A"/>
    <w:rsid w:val="00125622"/>
    <w:rsid w:val="0012594B"/>
    <w:rsid w:val="00125F74"/>
    <w:rsid w:val="00126B53"/>
    <w:rsid w:val="00126D32"/>
    <w:rsid w:val="00126F0B"/>
    <w:rsid w:val="0012727A"/>
    <w:rsid w:val="00127E5D"/>
    <w:rsid w:val="00130032"/>
    <w:rsid w:val="001301B3"/>
    <w:rsid w:val="0013099A"/>
    <w:rsid w:val="00131296"/>
    <w:rsid w:val="0013167E"/>
    <w:rsid w:val="001316A8"/>
    <w:rsid w:val="001318BF"/>
    <w:rsid w:val="00131E3B"/>
    <w:rsid w:val="00131FC8"/>
    <w:rsid w:val="00132654"/>
    <w:rsid w:val="00133299"/>
    <w:rsid w:val="0013341F"/>
    <w:rsid w:val="00133778"/>
    <w:rsid w:val="00133B47"/>
    <w:rsid w:val="00133DEA"/>
    <w:rsid w:val="0013449C"/>
    <w:rsid w:val="00135081"/>
    <w:rsid w:val="001356C8"/>
    <w:rsid w:val="00135A7B"/>
    <w:rsid w:val="00135A99"/>
    <w:rsid w:val="001369C0"/>
    <w:rsid w:val="00136FC3"/>
    <w:rsid w:val="0014018F"/>
    <w:rsid w:val="00140749"/>
    <w:rsid w:val="00141187"/>
    <w:rsid w:val="0014184C"/>
    <w:rsid w:val="001427D2"/>
    <w:rsid w:val="00142A38"/>
    <w:rsid w:val="00142F5D"/>
    <w:rsid w:val="00143309"/>
    <w:rsid w:val="0014382A"/>
    <w:rsid w:val="001438FF"/>
    <w:rsid w:val="00144060"/>
    <w:rsid w:val="00144A6C"/>
    <w:rsid w:val="00144B0C"/>
    <w:rsid w:val="00144D46"/>
    <w:rsid w:val="00145EAA"/>
    <w:rsid w:val="00146CA4"/>
    <w:rsid w:val="00147C44"/>
    <w:rsid w:val="00147EC7"/>
    <w:rsid w:val="0015036D"/>
    <w:rsid w:val="00151F95"/>
    <w:rsid w:val="00152CE9"/>
    <w:rsid w:val="00153913"/>
    <w:rsid w:val="001539C3"/>
    <w:rsid w:val="00153BD3"/>
    <w:rsid w:val="00153EC1"/>
    <w:rsid w:val="00153FB8"/>
    <w:rsid w:val="00154761"/>
    <w:rsid w:val="0015514A"/>
    <w:rsid w:val="00155945"/>
    <w:rsid w:val="00155D68"/>
    <w:rsid w:val="0015645B"/>
    <w:rsid w:val="00157996"/>
    <w:rsid w:val="00157A7D"/>
    <w:rsid w:val="00157AE2"/>
    <w:rsid w:val="001605F3"/>
    <w:rsid w:val="001608C3"/>
    <w:rsid w:val="0016093E"/>
    <w:rsid w:val="00161761"/>
    <w:rsid w:val="001619E0"/>
    <w:rsid w:val="00161E72"/>
    <w:rsid w:val="0016276A"/>
    <w:rsid w:val="0016281C"/>
    <w:rsid w:val="00163030"/>
    <w:rsid w:val="001634C5"/>
    <w:rsid w:val="0016387D"/>
    <w:rsid w:val="00163A77"/>
    <w:rsid w:val="00165393"/>
    <w:rsid w:val="00166B31"/>
    <w:rsid w:val="00166C48"/>
    <w:rsid w:val="00166F28"/>
    <w:rsid w:val="0017060B"/>
    <w:rsid w:val="001707FA"/>
    <w:rsid w:val="00171187"/>
    <w:rsid w:val="001713CF"/>
    <w:rsid w:val="00172FE8"/>
    <w:rsid w:val="001732FC"/>
    <w:rsid w:val="001738E6"/>
    <w:rsid w:val="00173A93"/>
    <w:rsid w:val="0017465B"/>
    <w:rsid w:val="0017471F"/>
    <w:rsid w:val="00175467"/>
    <w:rsid w:val="00175973"/>
    <w:rsid w:val="00176578"/>
    <w:rsid w:val="00177E9F"/>
    <w:rsid w:val="00180192"/>
    <w:rsid w:val="001801C5"/>
    <w:rsid w:val="0018079C"/>
    <w:rsid w:val="001807A2"/>
    <w:rsid w:val="00181BB8"/>
    <w:rsid w:val="00181E3E"/>
    <w:rsid w:val="00181E7D"/>
    <w:rsid w:val="00182EC4"/>
    <w:rsid w:val="00183670"/>
    <w:rsid w:val="001838F6"/>
    <w:rsid w:val="00183E9C"/>
    <w:rsid w:val="001840DB"/>
    <w:rsid w:val="00185D6E"/>
    <w:rsid w:val="001861FF"/>
    <w:rsid w:val="00187004"/>
    <w:rsid w:val="001872C2"/>
    <w:rsid w:val="00187355"/>
    <w:rsid w:val="00187E03"/>
    <w:rsid w:val="00190517"/>
    <w:rsid w:val="00190BA5"/>
    <w:rsid w:val="00190E09"/>
    <w:rsid w:val="00190F81"/>
    <w:rsid w:val="00191830"/>
    <w:rsid w:val="00192265"/>
    <w:rsid w:val="00193344"/>
    <w:rsid w:val="00193866"/>
    <w:rsid w:val="001938A6"/>
    <w:rsid w:val="00193981"/>
    <w:rsid w:val="00194DAC"/>
    <w:rsid w:val="001950CB"/>
    <w:rsid w:val="001972D5"/>
    <w:rsid w:val="00197366"/>
    <w:rsid w:val="00197474"/>
    <w:rsid w:val="00197B02"/>
    <w:rsid w:val="00197C91"/>
    <w:rsid w:val="001A07D5"/>
    <w:rsid w:val="001A1059"/>
    <w:rsid w:val="001A10FA"/>
    <w:rsid w:val="001A1105"/>
    <w:rsid w:val="001A1428"/>
    <w:rsid w:val="001A18BD"/>
    <w:rsid w:val="001A19B3"/>
    <w:rsid w:val="001A19C3"/>
    <w:rsid w:val="001A2747"/>
    <w:rsid w:val="001A3937"/>
    <w:rsid w:val="001A3AC7"/>
    <w:rsid w:val="001A4A84"/>
    <w:rsid w:val="001A4B8C"/>
    <w:rsid w:val="001A4F7A"/>
    <w:rsid w:val="001A503E"/>
    <w:rsid w:val="001A578F"/>
    <w:rsid w:val="001A6433"/>
    <w:rsid w:val="001A69F2"/>
    <w:rsid w:val="001A6AAA"/>
    <w:rsid w:val="001A7185"/>
    <w:rsid w:val="001A73F8"/>
    <w:rsid w:val="001A77A2"/>
    <w:rsid w:val="001A7D28"/>
    <w:rsid w:val="001B0536"/>
    <w:rsid w:val="001B06E9"/>
    <w:rsid w:val="001B0748"/>
    <w:rsid w:val="001B0A85"/>
    <w:rsid w:val="001B0CBC"/>
    <w:rsid w:val="001B0DAC"/>
    <w:rsid w:val="001B12E0"/>
    <w:rsid w:val="001B16C9"/>
    <w:rsid w:val="001B2309"/>
    <w:rsid w:val="001B29B8"/>
    <w:rsid w:val="001B2ECC"/>
    <w:rsid w:val="001B3D1D"/>
    <w:rsid w:val="001B43FE"/>
    <w:rsid w:val="001B4B4A"/>
    <w:rsid w:val="001B5124"/>
    <w:rsid w:val="001B5188"/>
    <w:rsid w:val="001B51FE"/>
    <w:rsid w:val="001B58E4"/>
    <w:rsid w:val="001B5A66"/>
    <w:rsid w:val="001B6CFC"/>
    <w:rsid w:val="001B6DB9"/>
    <w:rsid w:val="001B6F59"/>
    <w:rsid w:val="001B77D9"/>
    <w:rsid w:val="001B7911"/>
    <w:rsid w:val="001B79B9"/>
    <w:rsid w:val="001C07AD"/>
    <w:rsid w:val="001C1209"/>
    <w:rsid w:val="001C12D4"/>
    <w:rsid w:val="001C19EA"/>
    <w:rsid w:val="001C1F8F"/>
    <w:rsid w:val="001C2FC8"/>
    <w:rsid w:val="001C378A"/>
    <w:rsid w:val="001C5028"/>
    <w:rsid w:val="001C5FC7"/>
    <w:rsid w:val="001C71FF"/>
    <w:rsid w:val="001C73F4"/>
    <w:rsid w:val="001C7836"/>
    <w:rsid w:val="001C7F38"/>
    <w:rsid w:val="001D08EF"/>
    <w:rsid w:val="001D1A1C"/>
    <w:rsid w:val="001D1B81"/>
    <w:rsid w:val="001D21CD"/>
    <w:rsid w:val="001D28CA"/>
    <w:rsid w:val="001D2A4B"/>
    <w:rsid w:val="001D2D9B"/>
    <w:rsid w:val="001D321A"/>
    <w:rsid w:val="001D3CD9"/>
    <w:rsid w:val="001D4059"/>
    <w:rsid w:val="001D4695"/>
    <w:rsid w:val="001D497E"/>
    <w:rsid w:val="001D4A12"/>
    <w:rsid w:val="001D4E46"/>
    <w:rsid w:val="001D5186"/>
    <w:rsid w:val="001D576F"/>
    <w:rsid w:val="001D5C29"/>
    <w:rsid w:val="001D60AF"/>
    <w:rsid w:val="001D644D"/>
    <w:rsid w:val="001D6F97"/>
    <w:rsid w:val="001D71FF"/>
    <w:rsid w:val="001D723B"/>
    <w:rsid w:val="001D7B19"/>
    <w:rsid w:val="001D7D63"/>
    <w:rsid w:val="001D7D76"/>
    <w:rsid w:val="001D7DCE"/>
    <w:rsid w:val="001E04CB"/>
    <w:rsid w:val="001E08A6"/>
    <w:rsid w:val="001E0A67"/>
    <w:rsid w:val="001E11BF"/>
    <w:rsid w:val="001E1FA3"/>
    <w:rsid w:val="001E25F7"/>
    <w:rsid w:val="001E2AD5"/>
    <w:rsid w:val="001E36FD"/>
    <w:rsid w:val="001E3FA2"/>
    <w:rsid w:val="001E4260"/>
    <w:rsid w:val="001E4F05"/>
    <w:rsid w:val="001E7393"/>
    <w:rsid w:val="001F0C92"/>
    <w:rsid w:val="001F0FD9"/>
    <w:rsid w:val="001F11E9"/>
    <w:rsid w:val="001F1989"/>
    <w:rsid w:val="001F2157"/>
    <w:rsid w:val="001F2422"/>
    <w:rsid w:val="001F2C84"/>
    <w:rsid w:val="001F3046"/>
    <w:rsid w:val="001F350D"/>
    <w:rsid w:val="001F3D04"/>
    <w:rsid w:val="001F3DE3"/>
    <w:rsid w:val="001F3E74"/>
    <w:rsid w:val="001F3F23"/>
    <w:rsid w:val="001F459D"/>
    <w:rsid w:val="001F4A96"/>
    <w:rsid w:val="001F594A"/>
    <w:rsid w:val="001F6395"/>
    <w:rsid w:val="001F6841"/>
    <w:rsid w:val="001F715C"/>
    <w:rsid w:val="001F7403"/>
    <w:rsid w:val="001F7801"/>
    <w:rsid w:val="00200CDA"/>
    <w:rsid w:val="0020116A"/>
    <w:rsid w:val="002015CD"/>
    <w:rsid w:val="00201BFB"/>
    <w:rsid w:val="00201D02"/>
    <w:rsid w:val="00201FDC"/>
    <w:rsid w:val="0020220D"/>
    <w:rsid w:val="00202C2E"/>
    <w:rsid w:val="00202FD2"/>
    <w:rsid w:val="00203021"/>
    <w:rsid w:val="002037C4"/>
    <w:rsid w:val="00203BFC"/>
    <w:rsid w:val="00204E66"/>
    <w:rsid w:val="00205AAF"/>
    <w:rsid w:val="00205EEC"/>
    <w:rsid w:val="002066AC"/>
    <w:rsid w:val="002067AF"/>
    <w:rsid w:val="002069A6"/>
    <w:rsid w:val="00206D11"/>
    <w:rsid w:val="0020703E"/>
    <w:rsid w:val="002078DE"/>
    <w:rsid w:val="00207AC3"/>
    <w:rsid w:val="00207C1E"/>
    <w:rsid w:val="00207C25"/>
    <w:rsid w:val="00207EA3"/>
    <w:rsid w:val="002100AB"/>
    <w:rsid w:val="00210BD7"/>
    <w:rsid w:val="00210D57"/>
    <w:rsid w:val="0021128C"/>
    <w:rsid w:val="0021256D"/>
    <w:rsid w:val="00212F0E"/>
    <w:rsid w:val="002131B4"/>
    <w:rsid w:val="0021337D"/>
    <w:rsid w:val="002137C6"/>
    <w:rsid w:val="0021396D"/>
    <w:rsid w:val="00214DDC"/>
    <w:rsid w:val="00215BD7"/>
    <w:rsid w:val="0021622B"/>
    <w:rsid w:val="00216C22"/>
    <w:rsid w:val="00216DD5"/>
    <w:rsid w:val="00216E8D"/>
    <w:rsid w:val="002172EB"/>
    <w:rsid w:val="002200DD"/>
    <w:rsid w:val="00220352"/>
    <w:rsid w:val="002204E9"/>
    <w:rsid w:val="00220CE9"/>
    <w:rsid w:val="00220FAF"/>
    <w:rsid w:val="0022264E"/>
    <w:rsid w:val="002228AB"/>
    <w:rsid w:val="00222FF4"/>
    <w:rsid w:val="00224AAD"/>
    <w:rsid w:val="00224BC5"/>
    <w:rsid w:val="00224C35"/>
    <w:rsid w:val="00225E78"/>
    <w:rsid w:val="002273A7"/>
    <w:rsid w:val="0022750C"/>
    <w:rsid w:val="00227BDA"/>
    <w:rsid w:val="00227E8B"/>
    <w:rsid w:val="00230BF0"/>
    <w:rsid w:val="00230CB4"/>
    <w:rsid w:val="00230F7C"/>
    <w:rsid w:val="0023162F"/>
    <w:rsid w:val="00231A08"/>
    <w:rsid w:val="0023243A"/>
    <w:rsid w:val="00232461"/>
    <w:rsid w:val="00232AD0"/>
    <w:rsid w:val="00232D2B"/>
    <w:rsid w:val="00233F36"/>
    <w:rsid w:val="002340AE"/>
    <w:rsid w:val="002345F9"/>
    <w:rsid w:val="00234BF5"/>
    <w:rsid w:val="00235036"/>
    <w:rsid w:val="002353A7"/>
    <w:rsid w:val="002360E4"/>
    <w:rsid w:val="00236875"/>
    <w:rsid w:val="002369E4"/>
    <w:rsid w:val="002375E6"/>
    <w:rsid w:val="0023769C"/>
    <w:rsid w:val="002400C8"/>
    <w:rsid w:val="002409EE"/>
    <w:rsid w:val="00240DE5"/>
    <w:rsid w:val="00240EE7"/>
    <w:rsid w:val="00242151"/>
    <w:rsid w:val="002437E4"/>
    <w:rsid w:val="00243991"/>
    <w:rsid w:val="00243BE9"/>
    <w:rsid w:val="00243CF5"/>
    <w:rsid w:val="00243E67"/>
    <w:rsid w:val="00244EBC"/>
    <w:rsid w:val="0024545E"/>
    <w:rsid w:val="002455C9"/>
    <w:rsid w:val="00245716"/>
    <w:rsid w:val="00245A26"/>
    <w:rsid w:val="00245A44"/>
    <w:rsid w:val="00245AB0"/>
    <w:rsid w:val="002460C7"/>
    <w:rsid w:val="00246CA3"/>
    <w:rsid w:val="0024703E"/>
    <w:rsid w:val="002476D2"/>
    <w:rsid w:val="002501ED"/>
    <w:rsid w:val="00250986"/>
    <w:rsid w:val="00250D1E"/>
    <w:rsid w:val="002512CF"/>
    <w:rsid w:val="00251470"/>
    <w:rsid w:val="0025233D"/>
    <w:rsid w:val="00252C26"/>
    <w:rsid w:val="00252F1F"/>
    <w:rsid w:val="00253032"/>
    <w:rsid w:val="00253150"/>
    <w:rsid w:val="0025333D"/>
    <w:rsid w:val="00253424"/>
    <w:rsid w:val="002542CB"/>
    <w:rsid w:val="002545A5"/>
    <w:rsid w:val="00254739"/>
    <w:rsid w:val="00255AB7"/>
    <w:rsid w:val="00255DA8"/>
    <w:rsid w:val="00256810"/>
    <w:rsid w:val="00256E2A"/>
    <w:rsid w:val="0025706F"/>
    <w:rsid w:val="00257E9E"/>
    <w:rsid w:val="0026001C"/>
    <w:rsid w:val="00260737"/>
    <w:rsid w:val="00260BDF"/>
    <w:rsid w:val="00261196"/>
    <w:rsid w:val="00261567"/>
    <w:rsid w:val="002617B4"/>
    <w:rsid w:val="00261A42"/>
    <w:rsid w:val="00261CF2"/>
    <w:rsid w:val="002622BB"/>
    <w:rsid w:val="002627CF"/>
    <w:rsid w:val="00262EC9"/>
    <w:rsid w:val="00264E6B"/>
    <w:rsid w:val="00264F2C"/>
    <w:rsid w:val="00265A4E"/>
    <w:rsid w:val="00265CFF"/>
    <w:rsid w:val="0026615F"/>
    <w:rsid w:val="0026629F"/>
    <w:rsid w:val="002662BD"/>
    <w:rsid w:val="00266AD2"/>
    <w:rsid w:val="00266B43"/>
    <w:rsid w:val="0026716E"/>
    <w:rsid w:val="00267EAF"/>
    <w:rsid w:val="00271442"/>
    <w:rsid w:val="00271581"/>
    <w:rsid w:val="00271609"/>
    <w:rsid w:val="002718E3"/>
    <w:rsid w:val="00271C1E"/>
    <w:rsid w:val="00273C9D"/>
    <w:rsid w:val="00273E4B"/>
    <w:rsid w:val="00273FFD"/>
    <w:rsid w:val="00274360"/>
    <w:rsid w:val="00274B04"/>
    <w:rsid w:val="00275045"/>
    <w:rsid w:val="00275142"/>
    <w:rsid w:val="0027606F"/>
    <w:rsid w:val="0027608D"/>
    <w:rsid w:val="00276465"/>
    <w:rsid w:val="00277066"/>
    <w:rsid w:val="00277251"/>
    <w:rsid w:val="00277B97"/>
    <w:rsid w:val="00277C99"/>
    <w:rsid w:val="002801DF"/>
    <w:rsid w:val="002802ED"/>
    <w:rsid w:val="00280C10"/>
    <w:rsid w:val="00280C2E"/>
    <w:rsid w:val="00281478"/>
    <w:rsid w:val="00281A6E"/>
    <w:rsid w:val="002828B9"/>
    <w:rsid w:val="00282C27"/>
    <w:rsid w:val="00283118"/>
    <w:rsid w:val="002832FD"/>
    <w:rsid w:val="00283BC5"/>
    <w:rsid w:val="00283C6C"/>
    <w:rsid w:val="00283C83"/>
    <w:rsid w:val="002849CF"/>
    <w:rsid w:val="00285310"/>
    <w:rsid w:val="002866A3"/>
    <w:rsid w:val="00286C6E"/>
    <w:rsid w:val="00286C9A"/>
    <w:rsid w:val="0029020B"/>
    <w:rsid w:val="002911CA"/>
    <w:rsid w:val="00291518"/>
    <w:rsid w:val="002919F1"/>
    <w:rsid w:val="002922A4"/>
    <w:rsid w:val="00292478"/>
    <w:rsid w:val="0029294C"/>
    <w:rsid w:val="00292E48"/>
    <w:rsid w:val="002939A8"/>
    <w:rsid w:val="00293BD9"/>
    <w:rsid w:val="00293DEE"/>
    <w:rsid w:val="00294850"/>
    <w:rsid w:val="00294BC8"/>
    <w:rsid w:val="00295A70"/>
    <w:rsid w:val="00295F9D"/>
    <w:rsid w:val="00296200"/>
    <w:rsid w:val="00296820"/>
    <w:rsid w:val="00297AF7"/>
    <w:rsid w:val="002A0B4B"/>
    <w:rsid w:val="002A107C"/>
    <w:rsid w:val="002A1127"/>
    <w:rsid w:val="002A176F"/>
    <w:rsid w:val="002A328B"/>
    <w:rsid w:val="002A396D"/>
    <w:rsid w:val="002A4A46"/>
    <w:rsid w:val="002A4B9C"/>
    <w:rsid w:val="002A5150"/>
    <w:rsid w:val="002A531B"/>
    <w:rsid w:val="002A564B"/>
    <w:rsid w:val="002A56C4"/>
    <w:rsid w:val="002A6673"/>
    <w:rsid w:val="002A6EDD"/>
    <w:rsid w:val="002A7A6D"/>
    <w:rsid w:val="002A7D09"/>
    <w:rsid w:val="002B064A"/>
    <w:rsid w:val="002B08D4"/>
    <w:rsid w:val="002B0AA0"/>
    <w:rsid w:val="002B0FFA"/>
    <w:rsid w:val="002B1091"/>
    <w:rsid w:val="002B14EF"/>
    <w:rsid w:val="002B1966"/>
    <w:rsid w:val="002B1D00"/>
    <w:rsid w:val="002B2383"/>
    <w:rsid w:val="002B334B"/>
    <w:rsid w:val="002B3DA9"/>
    <w:rsid w:val="002B4809"/>
    <w:rsid w:val="002B4D51"/>
    <w:rsid w:val="002B51F6"/>
    <w:rsid w:val="002B5906"/>
    <w:rsid w:val="002B6674"/>
    <w:rsid w:val="002B6DD2"/>
    <w:rsid w:val="002B79AB"/>
    <w:rsid w:val="002C025B"/>
    <w:rsid w:val="002C076E"/>
    <w:rsid w:val="002C10F5"/>
    <w:rsid w:val="002C121E"/>
    <w:rsid w:val="002C16CD"/>
    <w:rsid w:val="002C1787"/>
    <w:rsid w:val="002C1B70"/>
    <w:rsid w:val="002C2204"/>
    <w:rsid w:val="002C265B"/>
    <w:rsid w:val="002C2703"/>
    <w:rsid w:val="002C2B26"/>
    <w:rsid w:val="002C339C"/>
    <w:rsid w:val="002C436F"/>
    <w:rsid w:val="002C4CED"/>
    <w:rsid w:val="002C4D91"/>
    <w:rsid w:val="002C5100"/>
    <w:rsid w:val="002C51E4"/>
    <w:rsid w:val="002C55EA"/>
    <w:rsid w:val="002C5B02"/>
    <w:rsid w:val="002C6632"/>
    <w:rsid w:val="002C66E8"/>
    <w:rsid w:val="002D097F"/>
    <w:rsid w:val="002D1D92"/>
    <w:rsid w:val="002D1DC9"/>
    <w:rsid w:val="002D1EF2"/>
    <w:rsid w:val="002D29C4"/>
    <w:rsid w:val="002D303F"/>
    <w:rsid w:val="002D3511"/>
    <w:rsid w:val="002D40C6"/>
    <w:rsid w:val="002D441D"/>
    <w:rsid w:val="002D44BE"/>
    <w:rsid w:val="002D4843"/>
    <w:rsid w:val="002D4F22"/>
    <w:rsid w:val="002D4F81"/>
    <w:rsid w:val="002D5483"/>
    <w:rsid w:val="002D5545"/>
    <w:rsid w:val="002D55DC"/>
    <w:rsid w:val="002D56CD"/>
    <w:rsid w:val="002D64EC"/>
    <w:rsid w:val="002D6650"/>
    <w:rsid w:val="002D6D16"/>
    <w:rsid w:val="002D719E"/>
    <w:rsid w:val="002E051C"/>
    <w:rsid w:val="002E18BA"/>
    <w:rsid w:val="002E1A35"/>
    <w:rsid w:val="002E1ABA"/>
    <w:rsid w:val="002E2841"/>
    <w:rsid w:val="002E2D92"/>
    <w:rsid w:val="002E3155"/>
    <w:rsid w:val="002E34D5"/>
    <w:rsid w:val="002E3F73"/>
    <w:rsid w:val="002E4DE6"/>
    <w:rsid w:val="002E51A5"/>
    <w:rsid w:val="002E5C17"/>
    <w:rsid w:val="002E63D2"/>
    <w:rsid w:val="002E6486"/>
    <w:rsid w:val="002E6C13"/>
    <w:rsid w:val="002E74F6"/>
    <w:rsid w:val="002E74FC"/>
    <w:rsid w:val="002E7A98"/>
    <w:rsid w:val="002F04DE"/>
    <w:rsid w:val="002F1B3B"/>
    <w:rsid w:val="002F1D7F"/>
    <w:rsid w:val="002F1E3B"/>
    <w:rsid w:val="002F1F47"/>
    <w:rsid w:val="002F2146"/>
    <w:rsid w:val="002F29BC"/>
    <w:rsid w:val="002F36CB"/>
    <w:rsid w:val="002F3760"/>
    <w:rsid w:val="002F3BFA"/>
    <w:rsid w:val="002F3E45"/>
    <w:rsid w:val="002F4B56"/>
    <w:rsid w:val="002F4DA3"/>
    <w:rsid w:val="002F50C8"/>
    <w:rsid w:val="002F626F"/>
    <w:rsid w:val="002F6DE0"/>
    <w:rsid w:val="002F747E"/>
    <w:rsid w:val="002F759A"/>
    <w:rsid w:val="002F79EF"/>
    <w:rsid w:val="003021D2"/>
    <w:rsid w:val="003028D5"/>
    <w:rsid w:val="0030292C"/>
    <w:rsid w:val="00303A5C"/>
    <w:rsid w:val="003041CA"/>
    <w:rsid w:val="00304289"/>
    <w:rsid w:val="003044A1"/>
    <w:rsid w:val="00304860"/>
    <w:rsid w:val="003056C0"/>
    <w:rsid w:val="0030577B"/>
    <w:rsid w:val="00305CFB"/>
    <w:rsid w:val="00305DA8"/>
    <w:rsid w:val="00306313"/>
    <w:rsid w:val="0030649E"/>
    <w:rsid w:val="003066A2"/>
    <w:rsid w:val="0030752A"/>
    <w:rsid w:val="003076B7"/>
    <w:rsid w:val="003103B5"/>
    <w:rsid w:val="00310590"/>
    <w:rsid w:val="00310FDE"/>
    <w:rsid w:val="00311451"/>
    <w:rsid w:val="0031149D"/>
    <w:rsid w:val="0031180F"/>
    <w:rsid w:val="00311F4B"/>
    <w:rsid w:val="00312198"/>
    <w:rsid w:val="003122C2"/>
    <w:rsid w:val="003127AC"/>
    <w:rsid w:val="00312B09"/>
    <w:rsid w:val="00312F67"/>
    <w:rsid w:val="00312FB9"/>
    <w:rsid w:val="00312FF4"/>
    <w:rsid w:val="0031375B"/>
    <w:rsid w:val="00314214"/>
    <w:rsid w:val="00314416"/>
    <w:rsid w:val="00314AFC"/>
    <w:rsid w:val="00314C41"/>
    <w:rsid w:val="00315033"/>
    <w:rsid w:val="0031566E"/>
    <w:rsid w:val="0031569D"/>
    <w:rsid w:val="0031581D"/>
    <w:rsid w:val="0031687A"/>
    <w:rsid w:val="00316966"/>
    <w:rsid w:val="00316DCB"/>
    <w:rsid w:val="00316EF8"/>
    <w:rsid w:val="003172CC"/>
    <w:rsid w:val="00317A84"/>
    <w:rsid w:val="00317DEC"/>
    <w:rsid w:val="003205DA"/>
    <w:rsid w:val="003208BC"/>
    <w:rsid w:val="00320971"/>
    <w:rsid w:val="00320DC0"/>
    <w:rsid w:val="00321113"/>
    <w:rsid w:val="00321527"/>
    <w:rsid w:val="00321663"/>
    <w:rsid w:val="0032178C"/>
    <w:rsid w:val="00321DAA"/>
    <w:rsid w:val="0032220D"/>
    <w:rsid w:val="00322B1E"/>
    <w:rsid w:val="00322C86"/>
    <w:rsid w:val="00323BA8"/>
    <w:rsid w:val="0032407D"/>
    <w:rsid w:val="00324C66"/>
    <w:rsid w:val="00324E4F"/>
    <w:rsid w:val="003251A5"/>
    <w:rsid w:val="003251C4"/>
    <w:rsid w:val="00325859"/>
    <w:rsid w:val="003261FE"/>
    <w:rsid w:val="00327E22"/>
    <w:rsid w:val="00330236"/>
    <w:rsid w:val="00330A74"/>
    <w:rsid w:val="00330EAD"/>
    <w:rsid w:val="003328A4"/>
    <w:rsid w:val="0033380B"/>
    <w:rsid w:val="00333A11"/>
    <w:rsid w:val="00333BF1"/>
    <w:rsid w:val="0033446E"/>
    <w:rsid w:val="00334A50"/>
    <w:rsid w:val="003353E4"/>
    <w:rsid w:val="00335423"/>
    <w:rsid w:val="00335BAE"/>
    <w:rsid w:val="00335CCF"/>
    <w:rsid w:val="00335CE9"/>
    <w:rsid w:val="003360D0"/>
    <w:rsid w:val="00336923"/>
    <w:rsid w:val="003375D4"/>
    <w:rsid w:val="00337721"/>
    <w:rsid w:val="003400AD"/>
    <w:rsid w:val="003405AF"/>
    <w:rsid w:val="0034146F"/>
    <w:rsid w:val="0034151B"/>
    <w:rsid w:val="00341546"/>
    <w:rsid w:val="0034156F"/>
    <w:rsid w:val="003417F8"/>
    <w:rsid w:val="00341C61"/>
    <w:rsid w:val="003427B6"/>
    <w:rsid w:val="00342C72"/>
    <w:rsid w:val="00342DB3"/>
    <w:rsid w:val="0034332B"/>
    <w:rsid w:val="00343B70"/>
    <w:rsid w:val="00343E93"/>
    <w:rsid w:val="0034441B"/>
    <w:rsid w:val="00345381"/>
    <w:rsid w:val="00345400"/>
    <w:rsid w:val="00345E33"/>
    <w:rsid w:val="003466C4"/>
    <w:rsid w:val="0034674C"/>
    <w:rsid w:val="00346C65"/>
    <w:rsid w:val="0034718C"/>
    <w:rsid w:val="00347CE0"/>
    <w:rsid w:val="00347D06"/>
    <w:rsid w:val="00350329"/>
    <w:rsid w:val="00350AD2"/>
    <w:rsid w:val="00350DD5"/>
    <w:rsid w:val="00351616"/>
    <w:rsid w:val="003519EC"/>
    <w:rsid w:val="00351C93"/>
    <w:rsid w:val="00351E45"/>
    <w:rsid w:val="00352A47"/>
    <w:rsid w:val="00352B51"/>
    <w:rsid w:val="00352E4B"/>
    <w:rsid w:val="00353744"/>
    <w:rsid w:val="003544A4"/>
    <w:rsid w:val="003548C1"/>
    <w:rsid w:val="00355385"/>
    <w:rsid w:val="0035589B"/>
    <w:rsid w:val="00356571"/>
    <w:rsid w:val="00356972"/>
    <w:rsid w:val="0035697F"/>
    <w:rsid w:val="003574E7"/>
    <w:rsid w:val="003575CB"/>
    <w:rsid w:val="00357F1D"/>
    <w:rsid w:val="0036008F"/>
    <w:rsid w:val="00360242"/>
    <w:rsid w:val="003604B3"/>
    <w:rsid w:val="0036125E"/>
    <w:rsid w:val="00361C18"/>
    <w:rsid w:val="00361D45"/>
    <w:rsid w:val="00361EE3"/>
    <w:rsid w:val="0036228B"/>
    <w:rsid w:val="00362761"/>
    <w:rsid w:val="00362BA6"/>
    <w:rsid w:val="00363508"/>
    <w:rsid w:val="00363915"/>
    <w:rsid w:val="00363A7C"/>
    <w:rsid w:val="00364AB1"/>
    <w:rsid w:val="00366094"/>
    <w:rsid w:val="00367215"/>
    <w:rsid w:val="00371AE8"/>
    <w:rsid w:val="00371DA6"/>
    <w:rsid w:val="003724B9"/>
    <w:rsid w:val="00372D3F"/>
    <w:rsid w:val="00373B9C"/>
    <w:rsid w:val="00373D72"/>
    <w:rsid w:val="00373DFC"/>
    <w:rsid w:val="003741ED"/>
    <w:rsid w:val="00374E9E"/>
    <w:rsid w:val="003753EA"/>
    <w:rsid w:val="00375B15"/>
    <w:rsid w:val="00375C65"/>
    <w:rsid w:val="00375EAC"/>
    <w:rsid w:val="00376772"/>
    <w:rsid w:val="003768B4"/>
    <w:rsid w:val="00377AAD"/>
    <w:rsid w:val="00377C04"/>
    <w:rsid w:val="0038060B"/>
    <w:rsid w:val="00380BC5"/>
    <w:rsid w:val="00380FD2"/>
    <w:rsid w:val="003810D7"/>
    <w:rsid w:val="00381783"/>
    <w:rsid w:val="00382597"/>
    <w:rsid w:val="00382950"/>
    <w:rsid w:val="00383EA9"/>
    <w:rsid w:val="003840FA"/>
    <w:rsid w:val="0038492F"/>
    <w:rsid w:val="003850B5"/>
    <w:rsid w:val="00385928"/>
    <w:rsid w:val="0038614D"/>
    <w:rsid w:val="00386475"/>
    <w:rsid w:val="0038694B"/>
    <w:rsid w:val="00386951"/>
    <w:rsid w:val="00386A42"/>
    <w:rsid w:val="00386B8F"/>
    <w:rsid w:val="00387D88"/>
    <w:rsid w:val="003913AF"/>
    <w:rsid w:val="00391455"/>
    <w:rsid w:val="00392185"/>
    <w:rsid w:val="003926CF"/>
    <w:rsid w:val="00393E14"/>
    <w:rsid w:val="00393FB8"/>
    <w:rsid w:val="003941BF"/>
    <w:rsid w:val="0039448A"/>
    <w:rsid w:val="00394B73"/>
    <w:rsid w:val="00394D42"/>
    <w:rsid w:val="00394E2B"/>
    <w:rsid w:val="00394EDD"/>
    <w:rsid w:val="003957DA"/>
    <w:rsid w:val="003969A7"/>
    <w:rsid w:val="00396AF3"/>
    <w:rsid w:val="00397053"/>
    <w:rsid w:val="003971C5"/>
    <w:rsid w:val="003973CF"/>
    <w:rsid w:val="003977CD"/>
    <w:rsid w:val="0039799F"/>
    <w:rsid w:val="003A0CBF"/>
    <w:rsid w:val="003A2367"/>
    <w:rsid w:val="003A2B5B"/>
    <w:rsid w:val="003A2EAB"/>
    <w:rsid w:val="003A317C"/>
    <w:rsid w:val="003A3658"/>
    <w:rsid w:val="003A42C4"/>
    <w:rsid w:val="003A4B71"/>
    <w:rsid w:val="003A4C47"/>
    <w:rsid w:val="003A5413"/>
    <w:rsid w:val="003A5681"/>
    <w:rsid w:val="003A6506"/>
    <w:rsid w:val="003A69C9"/>
    <w:rsid w:val="003A6FC0"/>
    <w:rsid w:val="003A7249"/>
    <w:rsid w:val="003A752D"/>
    <w:rsid w:val="003B1552"/>
    <w:rsid w:val="003B1BDC"/>
    <w:rsid w:val="003B26C7"/>
    <w:rsid w:val="003B2916"/>
    <w:rsid w:val="003B3376"/>
    <w:rsid w:val="003B3464"/>
    <w:rsid w:val="003B402C"/>
    <w:rsid w:val="003B4687"/>
    <w:rsid w:val="003B47D3"/>
    <w:rsid w:val="003B49BC"/>
    <w:rsid w:val="003B4EAE"/>
    <w:rsid w:val="003B5549"/>
    <w:rsid w:val="003B60E1"/>
    <w:rsid w:val="003B620C"/>
    <w:rsid w:val="003B633C"/>
    <w:rsid w:val="003B6894"/>
    <w:rsid w:val="003B6DBD"/>
    <w:rsid w:val="003B7859"/>
    <w:rsid w:val="003C0D32"/>
    <w:rsid w:val="003C20DB"/>
    <w:rsid w:val="003C2178"/>
    <w:rsid w:val="003C2E24"/>
    <w:rsid w:val="003C36A8"/>
    <w:rsid w:val="003C3CD6"/>
    <w:rsid w:val="003C463C"/>
    <w:rsid w:val="003C5249"/>
    <w:rsid w:val="003C58E5"/>
    <w:rsid w:val="003C5A1D"/>
    <w:rsid w:val="003C5AC3"/>
    <w:rsid w:val="003C61C4"/>
    <w:rsid w:val="003C699F"/>
    <w:rsid w:val="003C6E52"/>
    <w:rsid w:val="003C6EEC"/>
    <w:rsid w:val="003C757C"/>
    <w:rsid w:val="003C7691"/>
    <w:rsid w:val="003C7A07"/>
    <w:rsid w:val="003D0511"/>
    <w:rsid w:val="003D0736"/>
    <w:rsid w:val="003D1B14"/>
    <w:rsid w:val="003D1F63"/>
    <w:rsid w:val="003D2DFE"/>
    <w:rsid w:val="003D2E41"/>
    <w:rsid w:val="003D31A9"/>
    <w:rsid w:val="003D325F"/>
    <w:rsid w:val="003D396C"/>
    <w:rsid w:val="003D3B9E"/>
    <w:rsid w:val="003D4BEE"/>
    <w:rsid w:val="003D5B37"/>
    <w:rsid w:val="003D703A"/>
    <w:rsid w:val="003D70EE"/>
    <w:rsid w:val="003E0504"/>
    <w:rsid w:val="003E0508"/>
    <w:rsid w:val="003E09E3"/>
    <w:rsid w:val="003E0B3A"/>
    <w:rsid w:val="003E2360"/>
    <w:rsid w:val="003E26CB"/>
    <w:rsid w:val="003E32FD"/>
    <w:rsid w:val="003E46B0"/>
    <w:rsid w:val="003E475A"/>
    <w:rsid w:val="003E4C0D"/>
    <w:rsid w:val="003E4F07"/>
    <w:rsid w:val="003E5BFE"/>
    <w:rsid w:val="003E65E4"/>
    <w:rsid w:val="003E6614"/>
    <w:rsid w:val="003E670D"/>
    <w:rsid w:val="003F093A"/>
    <w:rsid w:val="003F0E45"/>
    <w:rsid w:val="003F11E3"/>
    <w:rsid w:val="003F19BE"/>
    <w:rsid w:val="003F1D90"/>
    <w:rsid w:val="003F1FA8"/>
    <w:rsid w:val="003F29F4"/>
    <w:rsid w:val="003F2B81"/>
    <w:rsid w:val="003F3016"/>
    <w:rsid w:val="003F32A7"/>
    <w:rsid w:val="003F45F2"/>
    <w:rsid w:val="003F5C94"/>
    <w:rsid w:val="003F6008"/>
    <w:rsid w:val="003F6047"/>
    <w:rsid w:val="003F646D"/>
    <w:rsid w:val="003F64DC"/>
    <w:rsid w:val="003F68D6"/>
    <w:rsid w:val="003F6912"/>
    <w:rsid w:val="003F7B3A"/>
    <w:rsid w:val="003F7B94"/>
    <w:rsid w:val="003F7E57"/>
    <w:rsid w:val="00400214"/>
    <w:rsid w:val="00400490"/>
    <w:rsid w:val="004008C2"/>
    <w:rsid w:val="00400D4F"/>
    <w:rsid w:val="00400E99"/>
    <w:rsid w:val="0040149E"/>
    <w:rsid w:val="0040153F"/>
    <w:rsid w:val="0040181C"/>
    <w:rsid w:val="0040186C"/>
    <w:rsid w:val="00401A8E"/>
    <w:rsid w:val="00401FBE"/>
    <w:rsid w:val="00402D76"/>
    <w:rsid w:val="00403020"/>
    <w:rsid w:val="004034FE"/>
    <w:rsid w:val="0040363A"/>
    <w:rsid w:val="00403A6C"/>
    <w:rsid w:val="004051B7"/>
    <w:rsid w:val="00405615"/>
    <w:rsid w:val="00405C29"/>
    <w:rsid w:val="00406F1C"/>
    <w:rsid w:val="004073F2"/>
    <w:rsid w:val="004113DA"/>
    <w:rsid w:val="004118AC"/>
    <w:rsid w:val="00411A8F"/>
    <w:rsid w:val="0041206E"/>
    <w:rsid w:val="004123DB"/>
    <w:rsid w:val="00412840"/>
    <w:rsid w:val="00412C70"/>
    <w:rsid w:val="004137D7"/>
    <w:rsid w:val="00413B23"/>
    <w:rsid w:val="00413CF2"/>
    <w:rsid w:val="004145AA"/>
    <w:rsid w:val="00415534"/>
    <w:rsid w:val="00416B5C"/>
    <w:rsid w:val="00416F45"/>
    <w:rsid w:val="00417359"/>
    <w:rsid w:val="0041760F"/>
    <w:rsid w:val="004176DA"/>
    <w:rsid w:val="00417A95"/>
    <w:rsid w:val="00417AFE"/>
    <w:rsid w:val="00420108"/>
    <w:rsid w:val="0042124E"/>
    <w:rsid w:val="00421BA6"/>
    <w:rsid w:val="00421DD1"/>
    <w:rsid w:val="00421F47"/>
    <w:rsid w:val="0042242C"/>
    <w:rsid w:val="0042252E"/>
    <w:rsid w:val="00422686"/>
    <w:rsid w:val="00422A74"/>
    <w:rsid w:val="00423A4F"/>
    <w:rsid w:val="00423E71"/>
    <w:rsid w:val="00424609"/>
    <w:rsid w:val="00424D2D"/>
    <w:rsid w:val="00424E84"/>
    <w:rsid w:val="004258C2"/>
    <w:rsid w:val="00425DC4"/>
    <w:rsid w:val="0042608C"/>
    <w:rsid w:val="00426899"/>
    <w:rsid w:val="00427397"/>
    <w:rsid w:val="00427419"/>
    <w:rsid w:val="004275C3"/>
    <w:rsid w:val="00427777"/>
    <w:rsid w:val="0042789A"/>
    <w:rsid w:val="00427AB6"/>
    <w:rsid w:val="00430306"/>
    <w:rsid w:val="0043096B"/>
    <w:rsid w:val="00430BC4"/>
    <w:rsid w:val="00430D55"/>
    <w:rsid w:val="00430E68"/>
    <w:rsid w:val="00430F66"/>
    <w:rsid w:val="0043153E"/>
    <w:rsid w:val="00431934"/>
    <w:rsid w:val="0043219D"/>
    <w:rsid w:val="004323C2"/>
    <w:rsid w:val="00432C94"/>
    <w:rsid w:val="00432DC0"/>
    <w:rsid w:val="00432EAF"/>
    <w:rsid w:val="00433BE9"/>
    <w:rsid w:val="00434910"/>
    <w:rsid w:val="00434FEA"/>
    <w:rsid w:val="00435DBF"/>
    <w:rsid w:val="00435ED4"/>
    <w:rsid w:val="00436B6E"/>
    <w:rsid w:val="0043781D"/>
    <w:rsid w:val="004401CC"/>
    <w:rsid w:val="0044078F"/>
    <w:rsid w:val="00440953"/>
    <w:rsid w:val="00440987"/>
    <w:rsid w:val="00440F56"/>
    <w:rsid w:val="0044134E"/>
    <w:rsid w:val="00442037"/>
    <w:rsid w:val="0044270C"/>
    <w:rsid w:val="00442A5F"/>
    <w:rsid w:val="00442B0E"/>
    <w:rsid w:val="00442C80"/>
    <w:rsid w:val="00444A9E"/>
    <w:rsid w:val="00444BFD"/>
    <w:rsid w:val="004458CE"/>
    <w:rsid w:val="00445A4D"/>
    <w:rsid w:val="00445AD6"/>
    <w:rsid w:val="00445FCC"/>
    <w:rsid w:val="00445FEC"/>
    <w:rsid w:val="0044638E"/>
    <w:rsid w:val="004467DE"/>
    <w:rsid w:val="00446AF2"/>
    <w:rsid w:val="00447678"/>
    <w:rsid w:val="00447ACA"/>
    <w:rsid w:val="004517C8"/>
    <w:rsid w:val="00451956"/>
    <w:rsid w:val="00451A46"/>
    <w:rsid w:val="00451EA5"/>
    <w:rsid w:val="00452BEA"/>
    <w:rsid w:val="00453686"/>
    <w:rsid w:val="004538C1"/>
    <w:rsid w:val="004549FE"/>
    <w:rsid w:val="00454C21"/>
    <w:rsid w:val="00454C63"/>
    <w:rsid w:val="00455692"/>
    <w:rsid w:val="00455A93"/>
    <w:rsid w:val="00455E1F"/>
    <w:rsid w:val="00455F8E"/>
    <w:rsid w:val="00457073"/>
    <w:rsid w:val="004570F6"/>
    <w:rsid w:val="00457324"/>
    <w:rsid w:val="0045769C"/>
    <w:rsid w:val="004578A1"/>
    <w:rsid w:val="004602F6"/>
    <w:rsid w:val="004607CB"/>
    <w:rsid w:val="00460C4C"/>
    <w:rsid w:val="00461692"/>
    <w:rsid w:val="004621ED"/>
    <w:rsid w:val="004623B4"/>
    <w:rsid w:val="00462ABC"/>
    <w:rsid w:val="00462B4C"/>
    <w:rsid w:val="00463019"/>
    <w:rsid w:val="004632AD"/>
    <w:rsid w:val="00463718"/>
    <w:rsid w:val="00465036"/>
    <w:rsid w:val="00465896"/>
    <w:rsid w:val="00465C64"/>
    <w:rsid w:val="00466285"/>
    <w:rsid w:val="004664B5"/>
    <w:rsid w:val="004667A5"/>
    <w:rsid w:val="00467124"/>
    <w:rsid w:val="00467FC1"/>
    <w:rsid w:val="004714C2"/>
    <w:rsid w:val="00471730"/>
    <w:rsid w:val="004719BD"/>
    <w:rsid w:val="004722AE"/>
    <w:rsid w:val="00472B62"/>
    <w:rsid w:val="00472C0E"/>
    <w:rsid w:val="00474C50"/>
    <w:rsid w:val="00474D5A"/>
    <w:rsid w:val="0047599A"/>
    <w:rsid w:val="00475CC9"/>
    <w:rsid w:val="004767BB"/>
    <w:rsid w:val="0047709B"/>
    <w:rsid w:val="004772F1"/>
    <w:rsid w:val="004773A3"/>
    <w:rsid w:val="00477BD4"/>
    <w:rsid w:val="00481614"/>
    <w:rsid w:val="00481DDB"/>
    <w:rsid w:val="00483800"/>
    <w:rsid w:val="00483981"/>
    <w:rsid w:val="00483EC4"/>
    <w:rsid w:val="004847F3"/>
    <w:rsid w:val="004848F1"/>
    <w:rsid w:val="00484EB8"/>
    <w:rsid w:val="0048689E"/>
    <w:rsid w:val="0048710A"/>
    <w:rsid w:val="00487696"/>
    <w:rsid w:val="00487BCA"/>
    <w:rsid w:val="00487DCE"/>
    <w:rsid w:val="00490361"/>
    <w:rsid w:val="00490FC6"/>
    <w:rsid w:val="00491381"/>
    <w:rsid w:val="004915B9"/>
    <w:rsid w:val="0049194C"/>
    <w:rsid w:val="00491F21"/>
    <w:rsid w:val="00492310"/>
    <w:rsid w:val="00492B6D"/>
    <w:rsid w:val="00492DC0"/>
    <w:rsid w:val="00493627"/>
    <w:rsid w:val="00493FC8"/>
    <w:rsid w:val="0049481C"/>
    <w:rsid w:val="004950F3"/>
    <w:rsid w:val="004955F1"/>
    <w:rsid w:val="00495978"/>
    <w:rsid w:val="004966C2"/>
    <w:rsid w:val="00496B86"/>
    <w:rsid w:val="00496D44"/>
    <w:rsid w:val="00496DEF"/>
    <w:rsid w:val="00497507"/>
    <w:rsid w:val="00497968"/>
    <w:rsid w:val="004A06A7"/>
    <w:rsid w:val="004A0A35"/>
    <w:rsid w:val="004A0F1D"/>
    <w:rsid w:val="004A13BD"/>
    <w:rsid w:val="004A1AAC"/>
    <w:rsid w:val="004A2442"/>
    <w:rsid w:val="004A2FED"/>
    <w:rsid w:val="004A324F"/>
    <w:rsid w:val="004A32E3"/>
    <w:rsid w:val="004A3692"/>
    <w:rsid w:val="004A3CAF"/>
    <w:rsid w:val="004A3EFE"/>
    <w:rsid w:val="004A46B8"/>
    <w:rsid w:val="004A49EF"/>
    <w:rsid w:val="004A4F9D"/>
    <w:rsid w:val="004A51B8"/>
    <w:rsid w:val="004A6703"/>
    <w:rsid w:val="004A6ABC"/>
    <w:rsid w:val="004A6F8D"/>
    <w:rsid w:val="004A6FA5"/>
    <w:rsid w:val="004A7C87"/>
    <w:rsid w:val="004A7E92"/>
    <w:rsid w:val="004B02E7"/>
    <w:rsid w:val="004B064B"/>
    <w:rsid w:val="004B083D"/>
    <w:rsid w:val="004B164A"/>
    <w:rsid w:val="004B1797"/>
    <w:rsid w:val="004B26D4"/>
    <w:rsid w:val="004B3404"/>
    <w:rsid w:val="004B3463"/>
    <w:rsid w:val="004B38E5"/>
    <w:rsid w:val="004B402D"/>
    <w:rsid w:val="004B405E"/>
    <w:rsid w:val="004B46C8"/>
    <w:rsid w:val="004B4D6C"/>
    <w:rsid w:val="004B4DDB"/>
    <w:rsid w:val="004B507C"/>
    <w:rsid w:val="004B5193"/>
    <w:rsid w:val="004B657D"/>
    <w:rsid w:val="004B65A1"/>
    <w:rsid w:val="004B6928"/>
    <w:rsid w:val="004B6F42"/>
    <w:rsid w:val="004B7F46"/>
    <w:rsid w:val="004C0320"/>
    <w:rsid w:val="004C040F"/>
    <w:rsid w:val="004C0D18"/>
    <w:rsid w:val="004C1160"/>
    <w:rsid w:val="004C16A3"/>
    <w:rsid w:val="004C1EE8"/>
    <w:rsid w:val="004C2311"/>
    <w:rsid w:val="004C38E4"/>
    <w:rsid w:val="004C3A81"/>
    <w:rsid w:val="004C415B"/>
    <w:rsid w:val="004C4166"/>
    <w:rsid w:val="004C4D7E"/>
    <w:rsid w:val="004C4FFD"/>
    <w:rsid w:val="004C516A"/>
    <w:rsid w:val="004C5EA4"/>
    <w:rsid w:val="004C6DE1"/>
    <w:rsid w:val="004C7688"/>
    <w:rsid w:val="004C773D"/>
    <w:rsid w:val="004D024C"/>
    <w:rsid w:val="004D0508"/>
    <w:rsid w:val="004D0616"/>
    <w:rsid w:val="004D1331"/>
    <w:rsid w:val="004D1363"/>
    <w:rsid w:val="004D159E"/>
    <w:rsid w:val="004D1FD3"/>
    <w:rsid w:val="004D2044"/>
    <w:rsid w:val="004D2244"/>
    <w:rsid w:val="004D2741"/>
    <w:rsid w:val="004D298A"/>
    <w:rsid w:val="004D328C"/>
    <w:rsid w:val="004D386F"/>
    <w:rsid w:val="004D3988"/>
    <w:rsid w:val="004D3A5F"/>
    <w:rsid w:val="004D41EE"/>
    <w:rsid w:val="004D4B15"/>
    <w:rsid w:val="004D4F15"/>
    <w:rsid w:val="004D5272"/>
    <w:rsid w:val="004D52F6"/>
    <w:rsid w:val="004D5364"/>
    <w:rsid w:val="004D5D39"/>
    <w:rsid w:val="004D73C1"/>
    <w:rsid w:val="004D76F7"/>
    <w:rsid w:val="004D78C2"/>
    <w:rsid w:val="004D7989"/>
    <w:rsid w:val="004E046C"/>
    <w:rsid w:val="004E062E"/>
    <w:rsid w:val="004E158B"/>
    <w:rsid w:val="004E29C3"/>
    <w:rsid w:val="004E3081"/>
    <w:rsid w:val="004E3581"/>
    <w:rsid w:val="004E3A5A"/>
    <w:rsid w:val="004E3D15"/>
    <w:rsid w:val="004E3D83"/>
    <w:rsid w:val="004E4B9F"/>
    <w:rsid w:val="004E51BF"/>
    <w:rsid w:val="004E52E7"/>
    <w:rsid w:val="004E531E"/>
    <w:rsid w:val="004E584D"/>
    <w:rsid w:val="004E6345"/>
    <w:rsid w:val="004E65E2"/>
    <w:rsid w:val="004E6A0E"/>
    <w:rsid w:val="004E7144"/>
    <w:rsid w:val="004E73D9"/>
    <w:rsid w:val="004E7874"/>
    <w:rsid w:val="004E7967"/>
    <w:rsid w:val="004E7B6C"/>
    <w:rsid w:val="004F0214"/>
    <w:rsid w:val="004F0412"/>
    <w:rsid w:val="004F0CBA"/>
    <w:rsid w:val="004F17B0"/>
    <w:rsid w:val="004F1B55"/>
    <w:rsid w:val="004F27F8"/>
    <w:rsid w:val="004F2F17"/>
    <w:rsid w:val="004F45FD"/>
    <w:rsid w:val="004F4A73"/>
    <w:rsid w:val="004F4CD2"/>
    <w:rsid w:val="004F54FA"/>
    <w:rsid w:val="004F5784"/>
    <w:rsid w:val="004F5908"/>
    <w:rsid w:val="004F5B29"/>
    <w:rsid w:val="004F5F95"/>
    <w:rsid w:val="004F6C76"/>
    <w:rsid w:val="004F7CF7"/>
    <w:rsid w:val="004F7E0A"/>
    <w:rsid w:val="00500D9C"/>
    <w:rsid w:val="00500E84"/>
    <w:rsid w:val="005011EA"/>
    <w:rsid w:val="005014D5"/>
    <w:rsid w:val="00501CA2"/>
    <w:rsid w:val="00501DDF"/>
    <w:rsid w:val="00501FE9"/>
    <w:rsid w:val="00502AE7"/>
    <w:rsid w:val="00502DC5"/>
    <w:rsid w:val="005031ED"/>
    <w:rsid w:val="00503E31"/>
    <w:rsid w:val="005041FB"/>
    <w:rsid w:val="00504EEA"/>
    <w:rsid w:val="00504F74"/>
    <w:rsid w:val="00505145"/>
    <w:rsid w:val="0050617F"/>
    <w:rsid w:val="005062EC"/>
    <w:rsid w:val="00506A72"/>
    <w:rsid w:val="00506FA7"/>
    <w:rsid w:val="00507F73"/>
    <w:rsid w:val="00510092"/>
    <w:rsid w:val="0051030A"/>
    <w:rsid w:val="00510818"/>
    <w:rsid w:val="00512102"/>
    <w:rsid w:val="00513DD5"/>
    <w:rsid w:val="00514615"/>
    <w:rsid w:val="00515543"/>
    <w:rsid w:val="0051561F"/>
    <w:rsid w:val="0051630E"/>
    <w:rsid w:val="00516924"/>
    <w:rsid w:val="00516E0A"/>
    <w:rsid w:val="00517B27"/>
    <w:rsid w:val="00517B2C"/>
    <w:rsid w:val="00517F32"/>
    <w:rsid w:val="005200B5"/>
    <w:rsid w:val="005218E9"/>
    <w:rsid w:val="00521DC8"/>
    <w:rsid w:val="005230FF"/>
    <w:rsid w:val="005231EF"/>
    <w:rsid w:val="005234C4"/>
    <w:rsid w:val="00523553"/>
    <w:rsid w:val="005236EE"/>
    <w:rsid w:val="00523ACA"/>
    <w:rsid w:val="005242A8"/>
    <w:rsid w:val="005244A8"/>
    <w:rsid w:val="00524537"/>
    <w:rsid w:val="00524685"/>
    <w:rsid w:val="0052528E"/>
    <w:rsid w:val="005255F6"/>
    <w:rsid w:val="00525762"/>
    <w:rsid w:val="00526C1C"/>
    <w:rsid w:val="00527085"/>
    <w:rsid w:val="005271F6"/>
    <w:rsid w:val="005272ED"/>
    <w:rsid w:val="005274ED"/>
    <w:rsid w:val="00527715"/>
    <w:rsid w:val="005301EF"/>
    <w:rsid w:val="0053101D"/>
    <w:rsid w:val="0053123A"/>
    <w:rsid w:val="00531BC3"/>
    <w:rsid w:val="00531D11"/>
    <w:rsid w:val="00531D21"/>
    <w:rsid w:val="005322BD"/>
    <w:rsid w:val="005330E4"/>
    <w:rsid w:val="0053318A"/>
    <w:rsid w:val="005336F5"/>
    <w:rsid w:val="00533B58"/>
    <w:rsid w:val="00533F9D"/>
    <w:rsid w:val="005341BA"/>
    <w:rsid w:val="0053467D"/>
    <w:rsid w:val="005349AF"/>
    <w:rsid w:val="00534D1E"/>
    <w:rsid w:val="00535021"/>
    <w:rsid w:val="0053554B"/>
    <w:rsid w:val="0053605F"/>
    <w:rsid w:val="0053669D"/>
    <w:rsid w:val="00536A5E"/>
    <w:rsid w:val="00536AC2"/>
    <w:rsid w:val="005378B4"/>
    <w:rsid w:val="005401E9"/>
    <w:rsid w:val="00540484"/>
    <w:rsid w:val="00540A09"/>
    <w:rsid w:val="00540E87"/>
    <w:rsid w:val="00541048"/>
    <w:rsid w:val="0054125F"/>
    <w:rsid w:val="005414F5"/>
    <w:rsid w:val="0054156A"/>
    <w:rsid w:val="0054169B"/>
    <w:rsid w:val="00541CBA"/>
    <w:rsid w:val="00542169"/>
    <w:rsid w:val="00542B97"/>
    <w:rsid w:val="00542ED3"/>
    <w:rsid w:val="00543348"/>
    <w:rsid w:val="00543B02"/>
    <w:rsid w:val="005443F3"/>
    <w:rsid w:val="00544C14"/>
    <w:rsid w:val="00544C18"/>
    <w:rsid w:val="00544C2E"/>
    <w:rsid w:val="00545D6A"/>
    <w:rsid w:val="0054664C"/>
    <w:rsid w:val="005468FA"/>
    <w:rsid w:val="00546F65"/>
    <w:rsid w:val="00547275"/>
    <w:rsid w:val="00551028"/>
    <w:rsid w:val="0055210A"/>
    <w:rsid w:val="00552190"/>
    <w:rsid w:val="00552E5D"/>
    <w:rsid w:val="0055336D"/>
    <w:rsid w:val="005546F0"/>
    <w:rsid w:val="00554B57"/>
    <w:rsid w:val="0055528D"/>
    <w:rsid w:val="00555D53"/>
    <w:rsid w:val="00555EC5"/>
    <w:rsid w:val="005561A2"/>
    <w:rsid w:val="0055734E"/>
    <w:rsid w:val="0056015D"/>
    <w:rsid w:val="005603F8"/>
    <w:rsid w:val="00561373"/>
    <w:rsid w:val="00561DCE"/>
    <w:rsid w:val="00562347"/>
    <w:rsid w:val="00562CB1"/>
    <w:rsid w:val="005631F0"/>
    <w:rsid w:val="00563758"/>
    <w:rsid w:val="005644D8"/>
    <w:rsid w:val="005644FB"/>
    <w:rsid w:val="00564818"/>
    <w:rsid w:val="00565DFA"/>
    <w:rsid w:val="00566322"/>
    <w:rsid w:val="00567822"/>
    <w:rsid w:val="00567D40"/>
    <w:rsid w:val="005706AC"/>
    <w:rsid w:val="005708E2"/>
    <w:rsid w:val="00571077"/>
    <w:rsid w:val="00573CE5"/>
    <w:rsid w:val="00574141"/>
    <w:rsid w:val="005742F9"/>
    <w:rsid w:val="00574F27"/>
    <w:rsid w:val="005755E1"/>
    <w:rsid w:val="005763F8"/>
    <w:rsid w:val="00576BFE"/>
    <w:rsid w:val="00576C59"/>
    <w:rsid w:val="00576FF4"/>
    <w:rsid w:val="005771DD"/>
    <w:rsid w:val="005779E6"/>
    <w:rsid w:val="00580F1F"/>
    <w:rsid w:val="005821F6"/>
    <w:rsid w:val="0058256C"/>
    <w:rsid w:val="00582FAC"/>
    <w:rsid w:val="005835CB"/>
    <w:rsid w:val="00583BD2"/>
    <w:rsid w:val="00583DC9"/>
    <w:rsid w:val="00584C9D"/>
    <w:rsid w:val="00584F82"/>
    <w:rsid w:val="005852BC"/>
    <w:rsid w:val="00585FD1"/>
    <w:rsid w:val="00585FF8"/>
    <w:rsid w:val="00586E90"/>
    <w:rsid w:val="00587100"/>
    <w:rsid w:val="00587348"/>
    <w:rsid w:val="00587C02"/>
    <w:rsid w:val="00587D59"/>
    <w:rsid w:val="00590127"/>
    <w:rsid w:val="005910DD"/>
    <w:rsid w:val="0059155D"/>
    <w:rsid w:val="00592D98"/>
    <w:rsid w:val="00592FAF"/>
    <w:rsid w:val="005947EE"/>
    <w:rsid w:val="005949C4"/>
    <w:rsid w:val="00594FE0"/>
    <w:rsid w:val="005953E6"/>
    <w:rsid w:val="0059678F"/>
    <w:rsid w:val="00597C45"/>
    <w:rsid w:val="005A014A"/>
    <w:rsid w:val="005A07C9"/>
    <w:rsid w:val="005A1BAB"/>
    <w:rsid w:val="005A1D76"/>
    <w:rsid w:val="005A260A"/>
    <w:rsid w:val="005A357C"/>
    <w:rsid w:val="005A3DBA"/>
    <w:rsid w:val="005A3E3B"/>
    <w:rsid w:val="005A4871"/>
    <w:rsid w:val="005A4B4B"/>
    <w:rsid w:val="005A4EF0"/>
    <w:rsid w:val="005A51DA"/>
    <w:rsid w:val="005A5889"/>
    <w:rsid w:val="005A6269"/>
    <w:rsid w:val="005A6B1D"/>
    <w:rsid w:val="005A6CF5"/>
    <w:rsid w:val="005A70D8"/>
    <w:rsid w:val="005A7156"/>
    <w:rsid w:val="005B06D4"/>
    <w:rsid w:val="005B12DC"/>
    <w:rsid w:val="005B133E"/>
    <w:rsid w:val="005B1509"/>
    <w:rsid w:val="005B1748"/>
    <w:rsid w:val="005B26B9"/>
    <w:rsid w:val="005B26D6"/>
    <w:rsid w:val="005B2876"/>
    <w:rsid w:val="005B29B2"/>
    <w:rsid w:val="005B2F15"/>
    <w:rsid w:val="005B399B"/>
    <w:rsid w:val="005B3B79"/>
    <w:rsid w:val="005B3F6D"/>
    <w:rsid w:val="005B45FA"/>
    <w:rsid w:val="005B481C"/>
    <w:rsid w:val="005B55BD"/>
    <w:rsid w:val="005B5AD3"/>
    <w:rsid w:val="005B5CB1"/>
    <w:rsid w:val="005B66C4"/>
    <w:rsid w:val="005B68B9"/>
    <w:rsid w:val="005B70C9"/>
    <w:rsid w:val="005C05F2"/>
    <w:rsid w:val="005C08BF"/>
    <w:rsid w:val="005C090F"/>
    <w:rsid w:val="005C1420"/>
    <w:rsid w:val="005C2126"/>
    <w:rsid w:val="005C2892"/>
    <w:rsid w:val="005C29F5"/>
    <w:rsid w:val="005C2D0F"/>
    <w:rsid w:val="005C33FD"/>
    <w:rsid w:val="005C3568"/>
    <w:rsid w:val="005C38EF"/>
    <w:rsid w:val="005C4726"/>
    <w:rsid w:val="005C4A1E"/>
    <w:rsid w:val="005C5516"/>
    <w:rsid w:val="005C684A"/>
    <w:rsid w:val="005C6C04"/>
    <w:rsid w:val="005C7264"/>
    <w:rsid w:val="005C7417"/>
    <w:rsid w:val="005C76DC"/>
    <w:rsid w:val="005C7D5B"/>
    <w:rsid w:val="005D0C93"/>
    <w:rsid w:val="005D0DCC"/>
    <w:rsid w:val="005D120C"/>
    <w:rsid w:val="005D17B7"/>
    <w:rsid w:val="005D2024"/>
    <w:rsid w:val="005D2174"/>
    <w:rsid w:val="005D26C3"/>
    <w:rsid w:val="005D26EB"/>
    <w:rsid w:val="005D28DF"/>
    <w:rsid w:val="005D2A4A"/>
    <w:rsid w:val="005D47CC"/>
    <w:rsid w:val="005D5E74"/>
    <w:rsid w:val="005D61DD"/>
    <w:rsid w:val="005D6875"/>
    <w:rsid w:val="005D6E2C"/>
    <w:rsid w:val="005D7307"/>
    <w:rsid w:val="005D785C"/>
    <w:rsid w:val="005D7E81"/>
    <w:rsid w:val="005E0E6E"/>
    <w:rsid w:val="005E127A"/>
    <w:rsid w:val="005E1887"/>
    <w:rsid w:val="005E19A4"/>
    <w:rsid w:val="005E19A7"/>
    <w:rsid w:val="005E1B6B"/>
    <w:rsid w:val="005E1E33"/>
    <w:rsid w:val="005E3C9D"/>
    <w:rsid w:val="005E4894"/>
    <w:rsid w:val="005E4A1E"/>
    <w:rsid w:val="005E4C99"/>
    <w:rsid w:val="005E5226"/>
    <w:rsid w:val="005E5A29"/>
    <w:rsid w:val="005E61DC"/>
    <w:rsid w:val="005E62EC"/>
    <w:rsid w:val="005E7B70"/>
    <w:rsid w:val="005E7BBE"/>
    <w:rsid w:val="005F227A"/>
    <w:rsid w:val="005F25EE"/>
    <w:rsid w:val="005F2748"/>
    <w:rsid w:val="005F288C"/>
    <w:rsid w:val="005F28DD"/>
    <w:rsid w:val="005F2B68"/>
    <w:rsid w:val="005F2CFF"/>
    <w:rsid w:val="005F2E6A"/>
    <w:rsid w:val="005F2F60"/>
    <w:rsid w:val="005F357F"/>
    <w:rsid w:val="005F3C7B"/>
    <w:rsid w:val="005F3D34"/>
    <w:rsid w:val="005F4010"/>
    <w:rsid w:val="005F4410"/>
    <w:rsid w:val="005F502A"/>
    <w:rsid w:val="005F6223"/>
    <w:rsid w:val="005F6780"/>
    <w:rsid w:val="005F6965"/>
    <w:rsid w:val="005F6BA1"/>
    <w:rsid w:val="005F7588"/>
    <w:rsid w:val="005F7629"/>
    <w:rsid w:val="005F7DD6"/>
    <w:rsid w:val="00601DDB"/>
    <w:rsid w:val="0060218F"/>
    <w:rsid w:val="006021CC"/>
    <w:rsid w:val="00602222"/>
    <w:rsid w:val="006022D8"/>
    <w:rsid w:val="0060469F"/>
    <w:rsid w:val="00604E4C"/>
    <w:rsid w:val="00605112"/>
    <w:rsid w:val="006051D1"/>
    <w:rsid w:val="006051EF"/>
    <w:rsid w:val="006059DC"/>
    <w:rsid w:val="00605B5B"/>
    <w:rsid w:val="00605DDD"/>
    <w:rsid w:val="006069A0"/>
    <w:rsid w:val="00607C09"/>
    <w:rsid w:val="00607CDF"/>
    <w:rsid w:val="00607FA4"/>
    <w:rsid w:val="006104C2"/>
    <w:rsid w:val="006106FE"/>
    <w:rsid w:val="00610892"/>
    <w:rsid w:val="00610EA7"/>
    <w:rsid w:val="00610F8B"/>
    <w:rsid w:val="0061163E"/>
    <w:rsid w:val="00611905"/>
    <w:rsid w:val="0061247C"/>
    <w:rsid w:val="006127D1"/>
    <w:rsid w:val="00613837"/>
    <w:rsid w:val="00613C18"/>
    <w:rsid w:val="006146BB"/>
    <w:rsid w:val="0061568C"/>
    <w:rsid w:val="00616528"/>
    <w:rsid w:val="006176FA"/>
    <w:rsid w:val="00620375"/>
    <w:rsid w:val="006207F6"/>
    <w:rsid w:val="00623429"/>
    <w:rsid w:val="00624262"/>
    <w:rsid w:val="00624304"/>
    <w:rsid w:val="0062440B"/>
    <w:rsid w:val="006247E8"/>
    <w:rsid w:val="00624ADC"/>
    <w:rsid w:val="006254F4"/>
    <w:rsid w:val="00625DC0"/>
    <w:rsid w:val="00626FB5"/>
    <w:rsid w:val="006274F5"/>
    <w:rsid w:val="00627658"/>
    <w:rsid w:val="00627686"/>
    <w:rsid w:val="0063006A"/>
    <w:rsid w:val="0063059E"/>
    <w:rsid w:val="00630A30"/>
    <w:rsid w:val="0063127B"/>
    <w:rsid w:val="0063180A"/>
    <w:rsid w:val="0063238E"/>
    <w:rsid w:val="00632607"/>
    <w:rsid w:val="0063292F"/>
    <w:rsid w:val="006330E4"/>
    <w:rsid w:val="00633342"/>
    <w:rsid w:val="00633FCF"/>
    <w:rsid w:val="006354B1"/>
    <w:rsid w:val="0063573C"/>
    <w:rsid w:val="00635C75"/>
    <w:rsid w:val="006363D1"/>
    <w:rsid w:val="006369F5"/>
    <w:rsid w:val="006378B4"/>
    <w:rsid w:val="0064076F"/>
    <w:rsid w:val="00641C7C"/>
    <w:rsid w:val="006420D4"/>
    <w:rsid w:val="006423F7"/>
    <w:rsid w:val="00642A51"/>
    <w:rsid w:val="006436DE"/>
    <w:rsid w:val="00644080"/>
    <w:rsid w:val="0064437C"/>
    <w:rsid w:val="00644960"/>
    <w:rsid w:val="00644972"/>
    <w:rsid w:val="0064507E"/>
    <w:rsid w:val="00645280"/>
    <w:rsid w:val="006454F4"/>
    <w:rsid w:val="00645D93"/>
    <w:rsid w:val="00645F23"/>
    <w:rsid w:val="0064645D"/>
    <w:rsid w:val="006473F1"/>
    <w:rsid w:val="00647E65"/>
    <w:rsid w:val="00651792"/>
    <w:rsid w:val="006517F9"/>
    <w:rsid w:val="006517FA"/>
    <w:rsid w:val="00652B9A"/>
    <w:rsid w:val="00652D2E"/>
    <w:rsid w:val="00652D8B"/>
    <w:rsid w:val="0065325D"/>
    <w:rsid w:val="00653346"/>
    <w:rsid w:val="006537A0"/>
    <w:rsid w:val="00653941"/>
    <w:rsid w:val="006539A0"/>
    <w:rsid w:val="006541A3"/>
    <w:rsid w:val="006548BD"/>
    <w:rsid w:val="006555A0"/>
    <w:rsid w:val="00655673"/>
    <w:rsid w:val="00655B15"/>
    <w:rsid w:val="00655E88"/>
    <w:rsid w:val="006564E0"/>
    <w:rsid w:val="006602A8"/>
    <w:rsid w:val="00661254"/>
    <w:rsid w:val="00661261"/>
    <w:rsid w:val="0066126D"/>
    <w:rsid w:val="00662284"/>
    <w:rsid w:val="006630D8"/>
    <w:rsid w:val="006634D3"/>
    <w:rsid w:val="006636E3"/>
    <w:rsid w:val="006639D0"/>
    <w:rsid w:val="00665488"/>
    <w:rsid w:val="00665508"/>
    <w:rsid w:val="00665570"/>
    <w:rsid w:val="006657A3"/>
    <w:rsid w:val="0066620D"/>
    <w:rsid w:val="0066647F"/>
    <w:rsid w:val="00666589"/>
    <w:rsid w:val="0066673F"/>
    <w:rsid w:val="00666A3B"/>
    <w:rsid w:val="00667644"/>
    <w:rsid w:val="006676CD"/>
    <w:rsid w:val="00667ADD"/>
    <w:rsid w:val="00667E30"/>
    <w:rsid w:val="006700F4"/>
    <w:rsid w:val="006704D7"/>
    <w:rsid w:val="0067188E"/>
    <w:rsid w:val="00671F7A"/>
    <w:rsid w:val="00672ECC"/>
    <w:rsid w:val="00673650"/>
    <w:rsid w:val="00673CAF"/>
    <w:rsid w:val="006745DA"/>
    <w:rsid w:val="0067550D"/>
    <w:rsid w:val="00675E17"/>
    <w:rsid w:val="00675E31"/>
    <w:rsid w:val="00676B57"/>
    <w:rsid w:val="006776EC"/>
    <w:rsid w:val="00677AB2"/>
    <w:rsid w:val="00677D2B"/>
    <w:rsid w:val="00681851"/>
    <w:rsid w:val="00681C3A"/>
    <w:rsid w:val="00682170"/>
    <w:rsid w:val="006826DC"/>
    <w:rsid w:val="00682AF1"/>
    <w:rsid w:val="00682F18"/>
    <w:rsid w:val="0068329E"/>
    <w:rsid w:val="00685A68"/>
    <w:rsid w:val="00685D4E"/>
    <w:rsid w:val="00685E95"/>
    <w:rsid w:val="0068632D"/>
    <w:rsid w:val="00686498"/>
    <w:rsid w:val="006869E0"/>
    <w:rsid w:val="00686F9C"/>
    <w:rsid w:val="00687339"/>
    <w:rsid w:val="006874B0"/>
    <w:rsid w:val="0069020B"/>
    <w:rsid w:val="0069028D"/>
    <w:rsid w:val="0069050E"/>
    <w:rsid w:val="00690629"/>
    <w:rsid w:val="006907BC"/>
    <w:rsid w:val="00690A45"/>
    <w:rsid w:val="006911F6"/>
    <w:rsid w:val="006912B7"/>
    <w:rsid w:val="0069166F"/>
    <w:rsid w:val="00691A98"/>
    <w:rsid w:val="00692345"/>
    <w:rsid w:val="006926CB"/>
    <w:rsid w:val="006934D1"/>
    <w:rsid w:val="006934F3"/>
    <w:rsid w:val="0069355C"/>
    <w:rsid w:val="00693D90"/>
    <w:rsid w:val="0069434C"/>
    <w:rsid w:val="00694477"/>
    <w:rsid w:val="006956C9"/>
    <w:rsid w:val="00695BEC"/>
    <w:rsid w:val="00695C9F"/>
    <w:rsid w:val="00695FDD"/>
    <w:rsid w:val="00696814"/>
    <w:rsid w:val="0069683A"/>
    <w:rsid w:val="00696991"/>
    <w:rsid w:val="00697518"/>
    <w:rsid w:val="0069755E"/>
    <w:rsid w:val="00697C8F"/>
    <w:rsid w:val="006A0228"/>
    <w:rsid w:val="006A05F2"/>
    <w:rsid w:val="006A06E9"/>
    <w:rsid w:val="006A085F"/>
    <w:rsid w:val="006A0911"/>
    <w:rsid w:val="006A0D46"/>
    <w:rsid w:val="006A1186"/>
    <w:rsid w:val="006A156C"/>
    <w:rsid w:val="006A18C6"/>
    <w:rsid w:val="006A1E4A"/>
    <w:rsid w:val="006A1F46"/>
    <w:rsid w:val="006A2AF3"/>
    <w:rsid w:val="006A3965"/>
    <w:rsid w:val="006A52F8"/>
    <w:rsid w:val="006A59C3"/>
    <w:rsid w:val="006A5CF6"/>
    <w:rsid w:val="006A5E5D"/>
    <w:rsid w:val="006A6E9E"/>
    <w:rsid w:val="006A7464"/>
    <w:rsid w:val="006A74B7"/>
    <w:rsid w:val="006A7526"/>
    <w:rsid w:val="006B0D81"/>
    <w:rsid w:val="006B0F43"/>
    <w:rsid w:val="006B1F01"/>
    <w:rsid w:val="006B20A0"/>
    <w:rsid w:val="006B226C"/>
    <w:rsid w:val="006B236C"/>
    <w:rsid w:val="006B3E80"/>
    <w:rsid w:val="006B49D2"/>
    <w:rsid w:val="006B6E3B"/>
    <w:rsid w:val="006B6E67"/>
    <w:rsid w:val="006B7485"/>
    <w:rsid w:val="006B753D"/>
    <w:rsid w:val="006B7BC4"/>
    <w:rsid w:val="006C0727"/>
    <w:rsid w:val="006C0F50"/>
    <w:rsid w:val="006C11D6"/>
    <w:rsid w:val="006C20C7"/>
    <w:rsid w:val="006C21D2"/>
    <w:rsid w:val="006C2C34"/>
    <w:rsid w:val="006C33F3"/>
    <w:rsid w:val="006C34A0"/>
    <w:rsid w:val="006C364E"/>
    <w:rsid w:val="006C3D4F"/>
    <w:rsid w:val="006C40EB"/>
    <w:rsid w:val="006C4966"/>
    <w:rsid w:val="006C4D2B"/>
    <w:rsid w:val="006C51C8"/>
    <w:rsid w:val="006C5B95"/>
    <w:rsid w:val="006C613B"/>
    <w:rsid w:val="006C61CD"/>
    <w:rsid w:val="006C659B"/>
    <w:rsid w:val="006C7311"/>
    <w:rsid w:val="006C79AF"/>
    <w:rsid w:val="006C7A06"/>
    <w:rsid w:val="006D07C7"/>
    <w:rsid w:val="006D0964"/>
    <w:rsid w:val="006D0B9F"/>
    <w:rsid w:val="006D1486"/>
    <w:rsid w:val="006D194B"/>
    <w:rsid w:val="006D1B2A"/>
    <w:rsid w:val="006D2259"/>
    <w:rsid w:val="006D2422"/>
    <w:rsid w:val="006D2B8B"/>
    <w:rsid w:val="006D2FD4"/>
    <w:rsid w:val="006D323B"/>
    <w:rsid w:val="006D3426"/>
    <w:rsid w:val="006D3B39"/>
    <w:rsid w:val="006D3FD3"/>
    <w:rsid w:val="006D45DC"/>
    <w:rsid w:val="006D4AEB"/>
    <w:rsid w:val="006D4E51"/>
    <w:rsid w:val="006D5FD6"/>
    <w:rsid w:val="006D6F5C"/>
    <w:rsid w:val="006D7A99"/>
    <w:rsid w:val="006E0849"/>
    <w:rsid w:val="006E0C38"/>
    <w:rsid w:val="006E145F"/>
    <w:rsid w:val="006E163C"/>
    <w:rsid w:val="006E17FF"/>
    <w:rsid w:val="006E1C09"/>
    <w:rsid w:val="006E1E33"/>
    <w:rsid w:val="006E2837"/>
    <w:rsid w:val="006E29C8"/>
    <w:rsid w:val="006E2E12"/>
    <w:rsid w:val="006E526A"/>
    <w:rsid w:val="006E53B1"/>
    <w:rsid w:val="006E5629"/>
    <w:rsid w:val="006E5FC6"/>
    <w:rsid w:val="006E6016"/>
    <w:rsid w:val="006E69D6"/>
    <w:rsid w:val="006E6A17"/>
    <w:rsid w:val="006E6E4E"/>
    <w:rsid w:val="006E6F3F"/>
    <w:rsid w:val="006E734D"/>
    <w:rsid w:val="006E765D"/>
    <w:rsid w:val="006E7670"/>
    <w:rsid w:val="006F00AC"/>
    <w:rsid w:val="006F07F4"/>
    <w:rsid w:val="006F0D9E"/>
    <w:rsid w:val="006F293B"/>
    <w:rsid w:val="006F2D85"/>
    <w:rsid w:val="006F3542"/>
    <w:rsid w:val="006F35E0"/>
    <w:rsid w:val="006F3881"/>
    <w:rsid w:val="006F39D7"/>
    <w:rsid w:val="006F3DFF"/>
    <w:rsid w:val="006F3E1D"/>
    <w:rsid w:val="006F43DF"/>
    <w:rsid w:val="006F4A2E"/>
    <w:rsid w:val="006F4FD5"/>
    <w:rsid w:val="006F567C"/>
    <w:rsid w:val="006F5F6F"/>
    <w:rsid w:val="006F60CC"/>
    <w:rsid w:val="006F6BDF"/>
    <w:rsid w:val="006F7961"/>
    <w:rsid w:val="006F7F54"/>
    <w:rsid w:val="00700183"/>
    <w:rsid w:val="0070122B"/>
    <w:rsid w:val="00701537"/>
    <w:rsid w:val="00701776"/>
    <w:rsid w:val="0070198E"/>
    <w:rsid w:val="00701CD0"/>
    <w:rsid w:val="0070203E"/>
    <w:rsid w:val="00702CD1"/>
    <w:rsid w:val="00702F8D"/>
    <w:rsid w:val="00703B98"/>
    <w:rsid w:val="00705361"/>
    <w:rsid w:val="00706335"/>
    <w:rsid w:val="007068DA"/>
    <w:rsid w:val="00707224"/>
    <w:rsid w:val="0070730E"/>
    <w:rsid w:val="0070771A"/>
    <w:rsid w:val="00707ABE"/>
    <w:rsid w:val="00710736"/>
    <w:rsid w:val="007119EE"/>
    <w:rsid w:val="00712AD5"/>
    <w:rsid w:val="00712D53"/>
    <w:rsid w:val="0071338B"/>
    <w:rsid w:val="00713ECC"/>
    <w:rsid w:val="00714002"/>
    <w:rsid w:val="007145C5"/>
    <w:rsid w:val="007152A0"/>
    <w:rsid w:val="007166E5"/>
    <w:rsid w:val="00716DA8"/>
    <w:rsid w:val="00720DE6"/>
    <w:rsid w:val="00720E0A"/>
    <w:rsid w:val="00721CF7"/>
    <w:rsid w:val="00721D0A"/>
    <w:rsid w:val="00721FF3"/>
    <w:rsid w:val="00722DC7"/>
    <w:rsid w:val="007231BF"/>
    <w:rsid w:val="00724432"/>
    <w:rsid w:val="00724B38"/>
    <w:rsid w:val="0072581A"/>
    <w:rsid w:val="00726002"/>
    <w:rsid w:val="007265F1"/>
    <w:rsid w:val="007269BB"/>
    <w:rsid w:val="00730CA5"/>
    <w:rsid w:val="007311F0"/>
    <w:rsid w:val="00731471"/>
    <w:rsid w:val="00731534"/>
    <w:rsid w:val="00731DED"/>
    <w:rsid w:val="00732399"/>
    <w:rsid w:val="0073391C"/>
    <w:rsid w:val="00733DAA"/>
    <w:rsid w:val="00733F54"/>
    <w:rsid w:val="007348D9"/>
    <w:rsid w:val="007354D9"/>
    <w:rsid w:val="007363E4"/>
    <w:rsid w:val="00737D0E"/>
    <w:rsid w:val="007424E5"/>
    <w:rsid w:val="00742B31"/>
    <w:rsid w:val="00742C54"/>
    <w:rsid w:val="007432A5"/>
    <w:rsid w:val="00743C08"/>
    <w:rsid w:val="00743C2C"/>
    <w:rsid w:val="00743E38"/>
    <w:rsid w:val="0074445A"/>
    <w:rsid w:val="0074456E"/>
    <w:rsid w:val="00744609"/>
    <w:rsid w:val="00744880"/>
    <w:rsid w:val="00744E03"/>
    <w:rsid w:val="00745412"/>
    <w:rsid w:val="0074604F"/>
    <w:rsid w:val="007463C1"/>
    <w:rsid w:val="00746640"/>
    <w:rsid w:val="00746672"/>
    <w:rsid w:val="0074690B"/>
    <w:rsid w:val="00746EAD"/>
    <w:rsid w:val="00747569"/>
    <w:rsid w:val="00750563"/>
    <w:rsid w:val="00750EFF"/>
    <w:rsid w:val="007511F5"/>
    <w:rsid w:val="00751890"/>
    <w:rsid w:val="007519AC"/>
    <w:rsid w:val="007520F0"/>
    <w:rsid w:val="00753B31"/>
    <w:rsid w:val="00753D38"/>
    <w:rsid w:val="00753E22"/>
    <w:rsid w:val="007550F7"/>
    <w:rsid w:val="00755119"/>
    <w:rsid w:val="00755EB5"/>
    <w:rsid w:val="00757490"/>
    <w:rsid w:val="007579AD"/>
    <w:rsid w:val="00760003"/>
    <w:rsid w:val="00760511"/>
    <w:rsid w:val="0076068C"/>
    <w:rsid w:val="007606ED"/>
    <w:rsid w:val="0076197F"/>
    <w:rsid w:val="00761C04"/>
    <w:rsid w:val="00762349"/>
    <w:rsid w:val="00763682"/>
    <w:rsid w:val="00763878"/>
    <w:rsid w:val="007646E8"/>
    <w:rsid w:val="00764A66"/>
    <w:rsid w:val="00765268"/>
    <w:rsid w:val="00765E30"/>
    <w:rsid w:val="007660CB"/>
    <w:rsid w:val="00766163"/>
    <w:rsid w:val="007662D8"/>
    <w:rsid w:val="00766A8C"/>
    <w:rsid w:val="00766FE2"/>
    <w:rsid w:val="007670BF"/>
    <w:rsid w:val="00767A7E"/>
    <w:rsid w:val="00767F2D"/>
    <w:rsid w:val="00770572"/>
    <w:rsid w:val="00770E97"/>
    <w:rsid w:val="007717A9"/>
    <w:rsid w:val="00773412"/>
    <w:rsid w:val="0077391F"/>
    <w:rsid w:val="00774814"/>
    <w:rsid w:val="007749D1"/>
    <w:rsid w:val="00776AC8"/>
    <w:rsid w:val="0077724D"/>
    <w:rsid w:val="00777424"/>
    <w:rsid w:val="00777430"/>
    <w:rsid w:val="00777A1F"/>
    <w:rsid w:val="00780DB9"/>
    <w:rsid w:val="00781584"/>
    <w:rsid w:val="00781926"/>
    <w:rsid w:val="00782220"/>
    <w:rsid w:val="00782A85"/>
    <w:rsid w:val="00782C38"/>
    <w:rsid w:val="00782C3F"/>
    <w:rsid w:val="00783956"/>
    <w:rsid w:val="007843CC"/>
    <w:rsid w:val="00785993"/>
    <w:rsid w:val="00785C80"/>
    <w:rsid w:val="0078621F"/>
    <w:rsid w:val="0078715B"/>
    <w:rsid w:val="0078722B"/>
    <w:rsid w:val="00787DD9"/>
    <w:rsid w:val="00790318"/>
    <w:rsid w:val="00790A8C"/>
    <w:rsid w:val="00790BB2"/>
    <w:rsid w:val="00790CA6"/>
    <w:rsid w:val="00791567"/>
    <w:rsid w:val="00791730"/>
    <w:rsid w:val="00791810"/>
    <w:rsid w:val="00791ABE"/>
    <w:rsid w:val="00792D07"/>
    <w:rsid w:val="00793CC2"/>
    <w:rsid w:val="00793F85"/>
    <w:rsid w:val="007950EE"/>
    <w:rsid w:val="007951A0"/>
    <w:rsid w:val="00796F43"/>
    <w:rsid w:val="0079730B"/>
    <w:rsid w:val="00797352"/>
    <w:rsid w:val="007976A4"/>
    <w:rsid w:val="007976BC"/>
    <w:rsid w:val="00797F4C"/>
    <w:rsid w:val="007A02AA"/>
    <w:rsid w:val="007A0411"/>
    <w:rsid w:val="007A0D40"/>
    <w:rsid w:val="007A15AB"/>
    <w:rsid w:val="007A1F8F"/>
    <w:rsid w:val="007A3AB9"/>
    <w:rsid w:val="007A41E8"/>
    <w:rsid w:val="007A4285"/>
    <w:rsid w:val="007A48F7"/>
    <w:rsid w:val="007A4D47"/>
    <w:rsid w:val="007A4F43"/>
    <w:rsid w:val="007A536D"/>
    <w:rsid w:val="007A5BD5"/>
    <w:rsid w:val="007A5E57"/>
    <w:rsid w:val="007A6407"/>
    <w:rsid w:val="007A6517"/>
    <w:rsid w:val="007A718C"/>
    <w:rsid w:val="007A72D1"/>
    <w:rsid w:val="007A7A58"/>
    <w:rsid w:val="007B020D"/>
    <w:rsid w:val="007B0291"/>
    <w:rsid w:val="007B0615"/>
    <w:rsid w:val="007B09CB"/>
    <w:rsid w:val="007B18B1"/>
    <w:rsid w:val="007B2621"/>
    <w:rsid w:val="007B2FDE"/>
    <w:rsid w:val="007B40B3"/>
    <w:rsid w:val="007B41F9"/>
    <w:rsid w:val="007B4275"/>
    <w:rsid w:val="007B4641"/>
    <w:rsid w:val="007B4BC1"/>
    <w:rsid w:val="007B636A"/>
    <w:rsid w:val="007B65E0"/>
    <w:rsid w:val="007B65FA"/>
    <w:rsid w:val="007B6D8F"/>
    <w:rsid w:val="007B6E61"/>
    <w:rsid w:val="007B71A1"/>
    <w:rsid w:val="007C01B5"/>
    <w:rsid w:val="007C099E"/>
    <w:rsid w:val="007C0E62"/>
    <w:rsid w:val="007C1027"/>
    <w:rsid w:val="007C24E7"/>
    <w:rsid w:val="007C25B6"/>
    <w:rsid w:val="007C28FE"/>
    <w:rsid w:val="007C2973"/>
    <w:rsid w:val="007C3030"/>
    <w:rsid w:val="007C3A40"/>
    <w:rsid w:val="007C3B2D"/>
    <w:rsid w:val="007C3D2F"/>
    <w:rsid w:val="007C40A7"/>
    <w:rsid w:val="007C5A5A"/>
    <w:rsid w:val="007C622B"/>
    <w:rsid w:val="007C660A"/>
    <w:rsid w:val="007C67AF"/>
    <w:rsid w:val="007C6E0D"/>
    <w:rsid w:val="007C6F23"/>
    <w:rsid w:val="007C7158"/>
    <w:rsid w:val="007C76D5"/>
    <w:rsid w:val="007C7C76"/>
    <w:rsid w:val="007C7F02"/>
    <w:rsid w:val="007D03F7"/>
    <w:rsid w:val="007D078C"/>
    <w:rsid w:val="007D0E43"/>
    <w:rsid w:val="007D1A8A"/>
    <w:rsid w:val="007D1D2E"/>
    <w:rsid w:val="007D206D"/>
    <w:rsid w:val="007D21D9"/>
    <w:rsid w:val="007D3BB4"/>
    <w:rsid w:val="007D3C0D"/>
    <w:rsid w:val="007D5152"/>
    <w:rsid w:val="007D51B5"/>
    <w:rsid w:val="007D51B9"/>
    <w:rsid w:val="007D5750"/>
    <w:rsid w:val="007D5827"/>
    <w:rsid w:val="007D5FC7"/>
    <w:rsid w:val="007D6477"/>
    <w:rsid w:val="007D64C9"/>
    <w:rsid w:val="007D6682"/>
    <w:rsid w:val="007D6EA8"/>
    <w:rsid w:val="007D7500"/>
    <w:rsid w:val="007E0312"/>
    <w:rsid w:val="007E0B3E"/>
    <w:rsid w:val="007E0EA5"/>
    <w:rsid w:val="007E13CA"/>
    <w:rsid w:val="007E16D3"/>
    <w:rsid w:val="007E2619"/>
    <w:rsid w:val="007E2813"/>
    <w:rsid w:val="007E2938"/>
    <w:rsid w:val="007E2FC9"/>
    <w:rsid w:val="007E31FF"/>
    <w:rsid w:val="007E3686"/>
    <w:rsid w:val="007E3A54"/>
    <w:rsid w:val="007E3E5B"/>
    <w:rsid w:val="007E4ABF"/>
    <w:rsid w:val="007E5437"/>
    <w:rsid w:val="007E56C3"/>
    <w:rsid w:val="007E5FFC"/>
    <w:rsid w:val="007E689C"/>
    <w:rsid w:val="007E6CA3"/>
    <w:rsid w:val="007E7288"/>
    <w:rsid w:val="007E7811"/>
    <w:rsid w:val="007E7BD8"/>
    <w:rsid w:val="007E7F55"/>
    <w:rsid w:val="007F014F"/>
    <w:rsid w:val="007F0FAD"/>
    <w:rsid w:val="007F133D"/>
    <w:rsid w:val="007F1DEE"/>
    <w:rsid w:val="007F1EB4"/>
    <w:rsid w:val="007F26E2"/>
    <w:rsid w:val="007F2E21"/>
    <w:rsid w:val="007F2FB3"/>
    <w:rsid w:val="007F33EE"/>
    <w:rsid w:val="007F359E"/>
    <w:rsid w:val="007F3DDA"/>
    <w:rsid w:val="007F40DC"/>
    <w:rsid w:val="007F40EE"/>
    <w:rsid w:val="007F51BE"/>
    <w:rsid w:val="007F5971"/>
    <w:rsid w:val="007F59A9"/>
    <w:rsid w:val="007F698A"/>
    <w:rsid w:val="007F6B23"/>
    <w:rsid w:val="007F6D78"/>
    <w:rsid w:val="007F7309"/>
    <w:rsid w:val="007F77DC"/>
    <w:rsid w:val="007F784B"/>
    <w:rsid w:val="007F7954"/>
    <w:rsid w:val="007F7B11"/>
    <w:rsid w:val="007F7D4F"/>
    <w:rsid w:val="00800752"/>
    <w:rsid w:val="00800F04"/>
    <w:rsid w:val="00800F56"/>
    <w:rsid w:val="00802354"/>
    <w:rsid w:val="00802C62"/>
    <w:rsid w:val="008038A8"/>
    <w:rsid w:val="00803C3D"/>
    <w:rsid w:val="00804CFB"/>
    <w:rsid w:val="00804D7A"/>
    <w:rsid w:val="00805759"/>
    <w:rsid w:val="00805ADE"/>
    <w:rsid w:val="00805DAD"/>
    <w:rsid w:val="008062DE"/>
    <w:rsid w:val="008064C4"/>
    <w:rsid w:val="00806682"/>
    <w:rsid w:val="008067C2"/>
    <w:rsid w:val="00806BF9"/>
    <w:rsid w:val="00807356"/>
    <w:rsid w:val="0080742C"/>
    <w:rsid w:val="0081014C"/>
    <w:rsid w:val="00810CD6"/>
    <w:rsid w:val="00811E3B"/>
    <w:rsid w:val="00811F3B"/>
    <w:rsid w:val="00812C58"/>
    <w:rsid w:val="008132A7"/>
    <w:rsid w:val="00813956"/>
    <w:rsid w:val="008149E6"/>
    <w:rsid w:val="00814CC6"/>
    <w:rsid w:val="00815482"/>
    <w:rsid w:val="00815998"/>
    <w:rsid w:val="00815F6C"/>
    <w:rsid w:val="00816D16"/>
    <w:rsid w:val="0081759E"/>
    <w:rsid w:val="008177CA"/>
    <w:rsid w:val="00817D86"/>
    <w:rsid w:val="00820894"/>
    <w:rsid w:val="008219B5"/>
    <w:rsid w:val="00821C8F"/>
    <w:rsid w:val="00821FA6"/>
    <w:rsid w:val="008221D4"/>
    <w:rsid w:val="00822472"/>
    <w:rsid w:val="00822509"/>
    <w:rsid w:val="00822901"/>
    <w:rsid w:val="00822922"/>
    <w:rsid w:val="00823253"/>
    <w:rsid w:val="00824D5E"/>
    <w:rsid w:val="008255C5"/>
    <w:rsid w:val="00825A73"/>
    <w:rsid w:val="00825FC1"/>
    <w:rsid w:val="00826231"/>
    <w:rsid w:val="00826AEE"/>
    <w:rsid w:val="00826C40"/>
    <w:rsid w:val="00827ADE"/>
    <w:rsid w:val="00827DC0"/>
    <w:rsid w:val="00830082"/>
    <w:rsid w:val="00830436"/>
    <w:rsid w:val="0083053E"/>
    <w:rsid w:val="0083095C"/>
    <w:rsid w:val="00831317"/>
    <w:rsid w:val="00831528"/>
    <w:rsid w:val="008316CE"/>
    <w:rsid w:val="00832492"/>
    <w:rsid w:val="00832779"/>
    <w:rsid w:val="008334D4"/>
    <w:rsid w:val="008337A2"/>
    <w:rsid w:val="00833A9A"/>
    <w:rsid w:val="008342D5"/>
    <w:rsid w:val="00834326"/>
    <w:rsid w:val="00835AB4"/>
    <w:rsid w:val="00837210"/>
    <w:rsid w:val="00840B6E"/>
    <w:rsid w:val="00840BD4"/>
    <w:rsid w:val="008413F5"/>
    <w:rsid w:val="008417CC"/>
    <w:rsid w:val="00841F00"/>
    <w:rsid w:val="00842F9A"/>
    <w:rsid w:val="00843452"/>
    <w:rsid w:val="00843C60"/>
    <w:rsid w:val="00843EA7"/>
    <w:rsid w:val="008449D3"/>
    <w:rsid w:val="00844A38"/>
    <w:rsid w:val="00845806"/>
    <w:rsid w:val="00845D44"/>
    <w:rsid w:val="008466F1"/>
    <w:rsid w:val="008472A2"/>
    <w:rsid w:val="00847410"/>
    <w:rsid w:val="00847B82"/>
    <w:rsid w:val="008502C7"/>
    <w:rsid w:val="00850603"/>
    <w:rsid w:val="00850D7B"/>
    <w:rsid w:val="00851373"/>
    <w:rsid w:val="00851552"/>
    <w:rsid w:val="008523D4"/>
    <w:rsid w:val="0085365E"/>
    <w:rsid w:val="008544E7"/>
    <w:rsid w:val="00854CA0"/>
    <w:rsid w:val="00855107"/>
    <w:rsid w:val="00855C96"/>
    <w:rsid w:val="008560BE"/>
    <w:rsid w:val="00856518"/>
    <w:rsid w:val="00857661"/>
    <w:rsid w:val="00857C7D"/>
    <w:rsid w:val="008603BC"/>
    <w:rsid w:val="008619F9"/>
    <w:rsid w:val="00861ADB"/>
    <w:rsid w:val="008622AB"/>
    <w:rsid w:val="008633FF"/>
    <w:rsid w:val="00863A10"/>
    <w:rsid w:val="00865447"/>
    <w:rsid w:val="0086641E"/>
    <w:rsid w:val="0086791F"/>
    <w:rsid w:val="008679B9"/>
    <w:rsid w:val="00867DC9"/>
    <w:rsid w:val="00871352"/>
    <w:rsid w:val="00871742"/>
    <w:rsid w:val="008729BC"/>
    <w:rsid w:val="008733D5"/>
    <w:rsid w:val="00873452"/>
    <w:rsid w:val="00873FDC"/>
    <w:rsid w:val="00874FD4"/>
    <w:rsid w:val="00875206"/>
    <w:rsid w:val="00875483"/>
    <w:rsid w:val="00875870"/>
    <w:rsid w:val="00875FDF"/>
    <w:rsid w:val="00876254"/>
    <w:rsid w:val="008772D4"/>
    <w:rsid w:val="00880DEA"/>
    <w:rsid w:val="008810A6"/>
    <w:rsid w:val="00881BF8"/>
    <w:rsid w:val="00881FD1"/>
    <w:rsid w:val="00882217"/>
    <w:rsid w:val="008825FD"/>
    <w:rsid w:val="00882D3F"/>
    <w:rsid w:val="00883366"/>
    <w:rsid w:val="00883709"/>
    <w:rsid w:val="00883CEB"/>
    <w:rsid w:val="008840B2"/>
    <w:rsid w:val="00884243"/>
    <w:rsid w:val="00884413"/>
    <w:rsid w:val="00884B23"/>
    <w:rsid w:val="00884E67"/>
    <w:rsid w:val="00885964"/>
    <w:rsid w:val="00885DC6"/>
    <w:rsid w:val="008866FF"/>
    <w:rsid w:val="00891816"/>
    <w:rsid w:val="00891DFC"/>
    <w:rsid w:val="00892321"/>
    <w:rsid w:val="00892435"/>
    <w:rsid w:val="008924C6"/>
    <w:rsid w:val="008928F5"/>
    <w:rsid w:val="008937C6"/>
    <w:rsid w:val="00893E96"/>
    <w:rsid w:val="0089489C"/>
    <w:rsid w:val="00894D57"/>
    <w:rsid w:val="008956D5"/>
    <w:rsid w:val="008961C6"/>
    <w:rsid w:val="00896B31"/>
    <w:rsid w:val="00896D76"/>
    <w:rsid w:val="00897223"/>
    <w:rsid w:val="00897E73"/>
    <w:rsid w:val="008A1162"/>
    <w:rsid w:val="008A19F2"/>
    <w:rsid w:val="008A1D6D"/>
    <w:rsid w:val="008A272F"/>
    <w:rsid w:val="008A3741"/>
    <w:rsid w:val="008A3B4C"/>
    <w:rsid w:val="008A3D3D"/>
    <w:rsid w:val="008A3FDA"/>
    <w:rsid w:val="008A40E2"/>
    <w:rsid w:val="008A54B4"/>
    <w:rsid w:val="008A5B3B"/>
    <w:rsid w:val="008A5E1A"/>
    <w:rsid w:val="008A61C2"/>
    <w:rsid w:val="008A628E"/>
    <w:rsid w:val="008A63A7"/>
    <w:rsid w:val="008A63AE"/>
    <w:rsid w:val="008A66F2"/>
    <w:rsid w:val="008A6D6E"/>
    <w:rsid w:val="008A7AF8"/>
    <w:rsid w:val="008A7E93"/>
    <w:rsid w:val="008A7F79"/>
    <w:rsid w:val="008B0692"/>
    <w:rsid w:val="008B0B4B"/>
    <w:rsid w:val="008B0C13"/>
    <w:rsid w:val="008B1A1A"/>
    <w:rsid w:val="008B1DA0"/>
    <w:rsid w:val="008B23DB"/>
    <w:rsid w:val="008B2D71"/>
    <w:rsid w:val="008B3DE1"/>
    <w:rsid w:val="008B46EB"/>
    <w:rsid w:val="008B4A35"/>
    <w:rsid w:val="008B56DB"/>
    <w:rsid w:val="008B57DA"/>
    <w:rsid w:val="008B59BC"/>
    <w:rsid w:val="008B59D7"/>
    <w:rsid w:val="008B6D2A"/>
    <w:rsid w:val="008B79FD"/>
    <w:rsid w:val="008C008E"/>
    <w:rsid w:val="008C0D60"/>
    <w:rsid w:val="008C0E56"/>
    <w:rsid w:val="008C0F57"/>
    <w:rsid w:val="008C0FDA"/>
    <w:rsid w:val="008C13F3"/>
    <w:rsid w:val="008C16B2"/>
    <w:rsid w:val="008C204F"/>
    <w:rsid w:val="008C25B4"/>
    <w:rsid w:val="008C27DE"/>
    <w:rsid w:val="008C3794"/>
    <w:rsid w:val="008C3990"/>
    <w:rsid w:val="008C3E92"/>
    <w:rsid w:val="008C4DE1"/>
    <w:rsid w:val="008C51AE"/>
    <w:rsid w:val="008C531B"/>
    <w:rsid w:val="008C5ED1"/>
    <w:rsid w:val="008C608A"/>
    <w:rsid w:val="008C668E"/>
    <w:rsid w:val="008C67F1"/>
    <w:rsid w:val="008C6FDE"/>
    <w:rsid w:val="008C74EA"/>
    <w:rsid w:val="008C790B"/>
    <w:rsid w:val="008C7B15"/>
    <w:rsid w:val="008C7BE8"/>
    <w:rsid w:val="008D0191"/>
    <w:rsid w:val="008D02D2"/>
    <w:rsid w:val="008D06E7"/>
    <w:rsid w:val="008D0D62"/>
    <w:rsid w:val="008D0E4E"/>
    <w:rsid w:val="008D0E72"/>
    <w:rsid w:val="008D128D"/>
    <w:rsid w:val="008D1898"/>
    <w:rsid w:val="008D19A9"/>
    <w:rsid w:val="008D1A22"/>
    <w:rsid w:val="008D2775"/>
    <w:rsid w:val="008D28DC"/>
    <w:rsid w:val="008D3408"/>
    <w:rsid w:val="008D3920"/>
    <w:rsid w:val="008D431A"/>
    <w:rsid w:val="008D4949"/>
    <w:rsid w:val="008D546F"/>
    <w:rsid w:val="008D5775"/>
    <w:rsid w:val="008D578D"/>
    <w:rsid w:val="008D588F"/>
    <w:rsid w:val="008D603D"/>
    <w:rsid w:val="008D6B21"/>
    <w:rsid w:val="008D7796"/>
    <w:rsid w:val="008E1593"/>
    <w:rsid w:val="008E1AC0"/>
    <w:rsid w:val="008E3531"/>
    <w:rsid w:val="008E355D"/>
    <w:rsid w:val="008E3D93"/>
    <w:rsid w:val="008E4410"/>
    <w:rsid w:val="008E44CA"/>
    <w:rsid w:val="008E4C84"/>
    <w:rsid w:val="008E4C98"/>
    <w:rsid w:val="008E5115"/>
    <w:rsid w:val="008E576E"/>
    <w:rsid w:val="008E5A8A"/>
    <w:rsid w:val="008E6196"/>
    <w:rsid w:val="008E6952"/>
    <w:rsid w:val="008E7E5F"/>
    <w:rsid w:val="008E7EFF"/>
    <w:rsid w:val="008E7F4A"/>
    <w:rsid w:val="008F0584"/>
    <w:rsid w:val="008F0C03"/>
    <w:rsid w:val="008F0D0C"/>
    <w:rsid w:val="008F0F9D"/>
    <w:rsid w:val="008F14CF"/>
    <w:rsid w:val="008F17AA"/>
    <w:rsid w:val="008F1C11"/>
    <w:rsid w:val="008F264F"/>
    <w:rsid w:val="008F3513"/>
    <w:rsid w:val="008F3765"/>
    <w:rsid w:val="008F3AE2"/>
    <w:rsid w:val="008F3D51"/>
    <w:rsid w:val="008F442C"/>
    <w:rsid w:val="008F5299"/>
    <w:rsid w:val="008F5A02"/>
    <w:rsid w:val="008F5C60"/>
    <w:rsid w:val="008F5F8D"/>
    <w:rsid w:val="008F6008"/>
    <w:rsid w:val="008F7249"/>
    <w:rsid w:val="008F7507"/>
    <w:rsid w:val="008F7AF4"/>
    <w:rsid w:val="008F7FAB"/>
    <w:rsid w:val="00900460"/>
    <w:rsid w:val="00900520"/>
    <w:rsid w:val="00901020"/>
    <w:rsid w:val="0090109E"/>
    <w:rsid w:val="00901721"/>
    <w:rsid w:val="009019D2"/>
    <w:rsid w:val="009028B2"/>
    <w:rsid w:val="009029FE"/>
    <w:rsid w:val="00903EF8"/>
    <w:rsid w:val="009043A2"/>
    <w:rsid w:val="009045A5"/>
    <w:rsid w:val="009049D7"/>
    <w:rsid w:val="00904A33"/>
    <w:rsid w:val="00904CB0"/>
    <w:rsid w:val="00905897"/>
    <w:rsid w:val="009066A9"/>
    <w:rsid w:val="00906CB1"/>
    <w:rsid w:val="009070F1"/>
    <w:rsid w:val="00907372"/>
    <w:rsid w:val="0090747E"/>
    <w:rsid w:val="009109B9"/>
    <w:rsid w:val="00911BE1"/>
    <w:rsid w:val="00912D8B"/>
    <w:rsid w:val="00913819"/>
    <w:rsid w:val="009139EB"/>
    <w:rsid w:val="009142BE"/>
    <w:rsid w:val="00914E42"/>
    <w:rsid w:val="00915341"/>
    <w:rsid w:val="009155DA"/>
    <w:rsid w:val="009165F3"/>
    <w:rsid w:val="0091672D"/>
    <w:rsid w:val="00916FD9"/>
    <w:rsid w:val="009178CF"/>
    <w:rsid w:val="00920416"/>
    <w:rsid w:val="00920542"/>
    <w:rsid w:val="009205AA"/>
    <w:rsid w:val="009205EE"/>
    <w:rsid w:val="00920844"/>
    <w:rsid w:val="0092125E"/>
    <w:rsid w:val="0092191D"/>
    <w:rsid w:val="00921C6B"/>
    <w:rsid w:val="00921EE2"/>
    <w:rsid w:val="00922C36"/>
    <w:rsid w:val="009238BE"/>
    <w:rsid w:val="00923F37"/>
    <w:rsid w:val="00924A6E"/>
    <w:rsid w:val="00924FCF"/>
    <w:rsid w:val="00924FD6"/>
    <w:rsid w:val="00925556"/>
    <w:rsid w:val="0092588A"/>
    <w:rsid w:val="009260A9"/>
    <w:rsid w:val="0092662C"/>
    <w:rsid w:val="009275EF"/>
    <w:rsid w:val="00927D19"/>
    <w:rsid w:val="009309FD"/>
    <w:rsid w:val="009316F0"/>
    <w:rsid w:val="00931F71"/>
    <w:rsid w:val="00932465"/>
    <w:rsid w:val="009324D5"/>
    <w:rsid w:val="00932800"/>
    <w:rsid w:val="00932DAF"/>
    <w:rsid w:val="00933251"/>
    <w:rsid w:val="009332A0"/>
    <w:rsid w:val="009337EA"/>
    <w:rsid w:val="009338EB"/>
    <w:rsid w:val="0093474A"/>
    <w:rsid w:val="00934A59"/>
    <w:rsid w:val="00934BF4"/>
    <w:rsid w:val="0093607C"/>
    <w:rsid w:val="00936BC9"/>
    <w:rsid w:val="00937684"/>
    <w:rsid w:val="00937CBD"/>
    <w:rsid w:val="00937E37"/>
    <w:rsid w:val="00937ED7"/>
    <w:rsid w:val="00940777"/>
    <w:rsid w:val="00940AAF"/>
    <w:rsid w:val="00940CD6"/>
    <w:rsid w:val="00940DE7"/>
    <w:rsid w:val="009415A3"/>
    <w:rsid w:val="00941C9A"/>
    <w:rsid w:val="009426DE"/>
    <w:rsid w:val="0094295B"/>
    <w:rsid w:val="00942B94"/>
    <w:rsid w:val="00942F0A"/>
    <w:rsid w:val="009431FB"/>
    <w:rsid w:val="0094397F"/>
    <w:rsid w:val="00943A5C"/>
    <w:rsid w:val="00943FFD"/>
    <w:rsid w:val="009440F6"/>
    <w:rsid w:val="009456A2"/>
    <w:rsid w:val="009458AB"/>
    <w:rsid w:val="009460B8"/>
    <w:rsid w:val="00946FF2"/>
    <w:rsid w:val="0094796B"/>
    <w:rsid w:val="00947F18"/>
    <w:rsid w:val="009500C8"/>
    <w:rsid w:val="00950364"/>
    <w:rsid w:val="00950548"/>
    <w:rsid w:val="00951A50"/>
    <w:rsid w:val="00951BB5"/>
    <w:rsid w:val="0095212B"/>
    <w:rsid w:val="00952915"/>
    <w:rsid w:val="00952CAB"/>
    <w:rsid w:val="00953593"/>
    <w:rsid w:val="00954BB4"/>
    <w:rsid w:val="0095515A"/>
    <w:rsid w:val="0095582B"/>
    <w:rsid w:val="00955C4C"/>
    <w:rsid w:val="0095671B"/>
    <w:rsid w:val="00956BA7"/>
    <w:rsid w:val="00956CA1"/>
    <w:rsid w:val="00957137"/>
    <w:rsid w:val="009572D4"/>
    <w:rsid w:val="00957654"/>
    <w:rsid w:val="00957BEE"/>
    <w:rsid w:val="009602BC"/>
    <w:rsid w:val="00961155"/>
    <w:rsid w:val="00961D22"/>
    <w:rsid w:val="00961ED5"/>
    <w:rsid w:val="0096210F"/>
    <w:rsid w:val="00962BFB"/>
    <w:rsid w:val="00962FDF"/>
    <w:rsid w:val="00963047"/>
    <w:rsid w:val="00963148"/>
    <w:rsid w:val="009639DE"/>
    <w:rsid w:val="009641C0"/>
    <w:rsid w:val="0096509E"/>
    <w:rsid w:val="00965C3A"/>
    <w:rsid w:val="0096635D"/>
    <w:rsid w:val="00966605"/>
    <w:rsid w:val="009666BA"/>
    <w:rsid w:val="00966A1D"/>
    <w:rsid w:val="00966CC5"/>
    <w:rsid w:val="00967450"/>
    <w:rsid w:val="009676F5"/>
    <w:rsid w:val="00970200"/>
    <w:rsid w:val="009707D3"/>
    <w:rsid w:val="00971439"/>
    <w:rsid w:val="00971882"/>
    <w:rsid w:val="00971885"/>
    <w:rsid w:val="00971888"/>
    <w:rsid w:val="0097194B"/>
    <w:rsid w:val="00972661"/>
    <w:rsid w:val="00973026"/>
    <w:rsid w:val="009735FB"/>
    <w:rsid w:val="009738A1"/>
    <w:rsid w:val="00973F57"/>
    <w:rsid w:val="009742F1"/>
    <w:rsid w:val="0097448D"/>
    <w:rsid w:val="00974539"/>
    <w:rsid w:val="00974EE6"/>
    <w:rsid w:val="009753BF"/>
    <w:rsid w:val="00975606"/>
    <w:rsid w:val="00976724"/>
    <w:rsid w:val="00976751"/>
    <w:rsid w:val="009767B8"/>
    <w:rsid w:val="009772E1"/>
    <w:rsid w:val="009775B8"/>
    <w:rsid w:val="00977862"/>
    <w:rsid w:val="00980A59"/>
    <w:rsid w:val="00980D13"/>
    <w:rsid w:val="009811F2"/>
    <w:rsid w:val="00981647"/>
    <w:rsid w:val="0098164C"/>
    <w:rsid w:val="00982B61"/>
    <w:rsid w:val="00982E86"/>
    <w:rsid w:val="00983247"/>
    <w:rsid w:val="009834F7"/>
    <w:rsid w:val="0098396F"/>
    <w:rsid w:val="009844A2"/>
    <w:rsid w:val="009848E3"/>
    <w:rsid w:val="009848F8"/>
    <w:rsid w:val="009849DE"/>
    <w:rsid w:val="0098546A"/>
    <w:rsid w:val="00985B83"/>
    <w:rsid w:val="0098629A"/>
    <w:rsid w:val="00986E8F"/>
    <w:rsid w:val="00987307"/>
    <w:rsid w:val="0098744A"/>
    <w:rsid w:val="009879F5"/>
    <w:rsid w:val="00987B84"/>
    <w:rsid w:val="00990DF2"/>
    <w:rsid w:val="0099136E"/>
    <w:rsid w:val="009914C4"/>
    <w:rsid w:val="00991D02"/>
    <w:rsid w:val="00991E1D"/>
    <w:rsid w:val="009921EB"/>
    <w:rsid w:val="00992A20"/>
    <w:rsid w:val="009933A1"/>
    <w:rsid w:val="0099375C"/>
    <w:rsid w:val="00994093"/>
    <w:rsid w:val="009945F6"/>
    <w:rsid w:val="009947A1"/>
    <w:rsid w:val="00994C10"/>
    <w:rsid w:val="0099525B"/>
    <w:rsid w:val="009954FB"/>
    <w:rsid w:val="009957EE"/>
    <w:rsid w:val="00995B04"/>
    <w:rsid w:val="00995DB1"/>
    <w:rsid w:val="00996742"/>
    <w:rsid w:val="00996BDF"/>
    <w:rsid w:val="00996C3C"/>
    <w:rsid w:val="00997B09"/>
    <w:rsid w:val="00997C24"/>
    <w:rsid w:val="009A0AB2"/>
    <w:rsid w:val="009A0BE0"/>
    <w:rsid w:val="009A0EAA"/>
    <w:rsid w:val="009A16B7"/>
    <w:rsid w:val="009A1FA7"/>
    <w:rsid w:val="009A2BCD"/>
    <w:rsid w:val="009A3F5F"/>
    <w:rsid w:val="009A4092"/>
    <w:rsid w:val="009A4108"/>
    <w:rsid w:val="009A420E"/>
    <w:rsid w:val="009A4A29"/>
    <w:rsid w:val="009A4F16"/>
    <w:rsid w:val="009A5AD5"/>
    <w:rsid w:val="009A5B2A"/>
    <w:rsid w:val="009A77C9"/>
    <w:rsid w:val="009A7D53"/>
    <w:rsid w:val="009B0CF0"/>
    <w:rsid w:val="009B224F"/>
    <w:rsid w:val="009B2557"/>
    <w:rsid w:val="009B3173"/>
    <w:rsid w:val="009B5E0E"/>
    <w:rsid w:val="009B73B8"/>
    <w:rsid w:val="009B74F0"/>
    <w:rsid w:val="009B7F8B"/>
    <w:rsid w:val="009C0282"/>
    <w:rsid w:val="009C0919"/>
    <w:rsid w:val="009C0BD5"/>
    <w:rsid w:val="009C0C24"/>
    <w:rsid w:val="009C0D21"/>
    <w:rsid w:val="009C1720"/>
    <w:rsid w:val="009C1A19"/>
    <w:rsid w:val="009C1D1A"/>
    <w:rsid w:val="009C1F93"/>
    <w:rsid w:val="009C2ABF"/>
    <w:rsid w:val="009C2B31"/>
    <w:rsid w:val="009C35B2"/>
    <w:rsid w:val="009C3BF9"/>
    <w:rsid w:val="009C48EA"/>
    <w:rsid w:val="009C49AE"/>
    <w:rsid w:val="009C56F0"/>
    <w:rsid w:val="009C5F14"/>
    <w:rsid w:val="009C678C"/>
    <w:rsid w:val="009C6E23"/>
    <w:rsid w:val="009C7507"/>
    <w:rsid w:val="009C79D1"/>
    <w:rsid w:val="009C7CB9"/>
    <w:rsid w:val="009D20FF"/>
    <w:rsid w:val="009D279A"/>
    <w:rsid w:val="009D2D35"/>
    <w:rsid w:val="009D3076"/>
    <w:rsid w:val="009D36C2"/>
    <w:rsid w:val="009D413A"/>
    <w:rsid w:val="009D42DD"/>
    <w:rsid w:val="009D51C7"/>
    <w:rsid w:val="009D549A"/>
    <w:rsid w:val="009D5EAE"/>
    <w:rsid w:val="009D6DC2"/>
    <w:rsid w:val="009E0136"/>
    <w:rsid w:val="009E06CF"/>
    <w:rsid w:val="009E1808"/>
    <w:rsid w:val="009E1B25"/>
    <w:rsid w:val="009E2951"/>
    <w:rsid w:val="009E32A9"/>
    <w:rsid w:val="009E32D2"/>
    <w:rsid w:val="009E3984"/>
    <w:rsid w:val="009E3EE9"/>
    <w:rsid w:val="009E3FDA"/>
    <w:rsid w:val="009E54B0"/>
    <w:rsid w:val="009E579C"/>
    <w:rsid w:val="009E6B85"/>
    <w:rsid w:val="009E6DCE"/>
    <w:rsid w:val="009E712C"/>
    <w:rsid w:val="009E777B"/>
    <w:rsid w:val="009E7A0B"/>
    <w:rsid w:val="009E7C05"/>
    <w:rsid w:val="009E7F9B"/>
    <w:rsid w:val="009F0031"/>
    <w:rsid w:val="009F02A7"/>
    <w:rsid w:val="009F0712"/>
    <w:rsid w:val="009F0CDF"/>
    <w:rsid w:val="009F0EB9"/>
    <w:rsid w:val="009F13D6"/>
    <w:rsid w:val="009F19CD"/>
    <w:rsid w:val="009F2047"/>
    <w:rsid w:val="009F2246"/>
    <w:rsid w:val="009F276D"/>
    <w:rsid w:val="009F2AE2"/>
    <w:rsid w:val="009F2FBC"/>
    <w:rsid w:val="009F3785"/>
    <w:rsid w:val="009F3AA6"/>
    <w:rsid w:val="009F3BC0"/>
    <w:rsid w:val="009F3C16"/>
    <w:rsid w:val="009F3F88"/>
    <w:rsid w:val="009F432E"/>
    <w:rsid w:val="009F44EC"/>
    <w:rsid w:val="009F48C3"/>
    <w:rsid w:val="009F4FD2"/>
    <w:rsid w:val="009F5545"/>
    <w:rsid w:val="009F5B31"/>
    <w:rsid w:val="009F6680"/>
    <w:rsid w:val="009F7C43"/>
    <w:rsid w:val="00A0024A"/>
    <w:rsid w:val="00A0190A"/>
    <w:rsid w:val="00A01B9E"/>
    <w:rsid w:val="00A0250A"/>
    <w:rsid w:val="00A02782"/>
    <w:rsid w:val="00A02A58"/>
    <w:rsid w:val="00A03289"/>
    <w:rsid w:val="00A03384"/>
    <w:rsid w:val="00A0456E"/>
    <w:rsid w:val="00A04838"/>
    <w:rsid w:val="00A04A1C"/>
    <w:rsid w:val="00A071F5"/>
    <w:rsid w:val="00A07C1B"/>
    <w:rsid w:val="00A07D7E"/>
    <w:rsid w:val="00A102F7"/>
    <w:rsid w:val="00A10601"/>
    <w:rsid w:val="00A1109B"/>
    <w:rsid w:val="00A110DD"/>
    <w:rsid w:val="00A117D5"/>
    <w:rsid w:val="00A119C6"/>
    <w:rsid w:val="00A12555"/>
    <w:rsid w:val="00A126D7"/>
    <w:rsid w:val="00A129F3"/>
    <w:rsid w:val="00A13A09"/>
    <w:rsid w:val="00A13FB7"/>
    <w:rsid w:val="00A14543"/>
    <w:rsid w:val="00A14F9D"/>
    <w:rsid w:val="00A15329"/>
    <w:rsid w:val="00A1542A"/>
    <w:rsid w:val="00A15668"/>
    <w:rsid w:val="00A15DAD"/>
    <w:rsid w:val="00A165B8"/>
    <w:rsid w:val="00A1716B"/>
    <w:rsid w:val="00A171C6"/>
    <w:rsid w:val="00A174FB"/>
    <w:rsid w:val="00A205D8"/>
    <w:rsid w:val="00A21502"/>
    <w:rsid w:val="00A21B30"/>
    <w:rsid w:val="00A21E02"/>
    <w:rsid w:val="00A221C8"/>
    <w:rsid w:val="00A2256E"/>
    <w:rsid w:val="00A22D20"/>
    <w:rsid w:val="00A22F35"/>
    <w:rsid w:val="00A2352A"/>
    <w:rsid w:val="00A24012"/>
    <w:rsid w:val="00A24A43"/>
    <w:rsid w:val="00A252F1"/>
    <w:rsid w:val="00A25812"/>
    <w:rsid w:val="00A25AAB"/>
    <w:rsid w:val="00A25C83"/>
    <w:rsid w:val="00A26541"/>
    <w:rsid w:val="00A26716"/>
    <w:rsid w:val="00A26E3F"/>
    <w:rsid w:val="00A27153"/>
    <w:rsid w:val="00A27808"/>
    <w:rsid w:val="00A27BC6"/>
    <w:rsid w:val="00A30786"/>
    <w:rsid w:val="00A30D80"/>
    <w:rsid w:val="00A30FED"/>
    <w:rsid w:val="00A32466"/>
    <w:rsid w:val="00A32A90"/>
    <w:rsid w:val="00A32BC3"/>
    <w:rsid w:val="00A332F3"/>
    <w:rsid w:val="00A3373F"/>
    <w:rsid w:val="00A33F22"/>
    <w:rsid w:val="00A33FDB"/>
    <w:rsid w:val="00A34262"/>
    <w:rsid w:val="00A347EB"/>
    <w:rsid w:val="00A34EF6"/>
    <w:rsid w:val="00A3532F"/>
    <w:rsid w:val="00A377CF"/>
    <w:rsid w:val="00A40209"/>
    <w:rsid w:val="00A40717"/>
    <w:rsid w:val="00A40FF1"/>
    <w:rsid w:val="00A41B45"/>
    <w:rsid w:val="00A41B69"/>
    <w:rsid w:val="00A41EBF"/>
    <w:rsid w:val="00A42B19"/>
    <w:rsid w:val="00A42BC7"/>
    <w:rsid w:val="00A42E54"/>
    <w:rsid w:val="00A43023"/>
    <w:rsid w:val="00A43B57"/>
    <w:rsid w:val="00A44164"/>
    <w:rsid w:val="00A44768"/>
    <w:rsid w:val="00A44DFB"/>
    <w:rsid w:val="00A4545F"/>
    <w:rsid w:val="00A45FD3"/>
    <w:rsid w:val="00A46815"/>
    <w:rsid w:val="00A4711F"/>
    <w:rsid w:val="00A47AD5"/>
    <w:rsid w:val="00A50314"/>
    <w:rsid w:val="00A50F6C"/>
    <w:rsid w:val="00A50F84"/>
    <w:rsid w:val="00A5129D"/>
    <w:rsid w:val="00A51346"/>
    <w:rsid w:val="00A5290B"/>
    <w:rsid w:val="00A52EB3"/>
    <w:rsid w:val="00A530A3"/>
    <w:rsid w:val="00A530CF"/>
    <w:rsid w:val="00A53393"/>
    <w:rsid w:val="00A535E4"/>
    <w:rsid w:val="00A53CC5"/>
    <w:rsid w:val="00A53D94"/>
    <w:rsid w:val="00A53DC0"/>
    <w:rsid w:val="00A5556A"/>
    <w:rsid w:val="00A5614E"/>
    <w:rsid w:val="00A56BD5"/>
    <w:rsid w:val="00A5735F"/>
    <w:rsid w:val="00A57E6A"/>
    <w:rsid w:val="00A601A7"/>
    <w:rsid w:val="00A6068F"/>
    <w:rsid w:val="00A61190"/>
    <w:rsid w:val="00A61FF9"/>
    <w:rsid w:val="00A6227C"/>
    <w:rsid w:val="00A62286"/>
    <w:rsid w:val="00A62394"/>
    <w:rsid w:val="00A641D3"/>
    <w:rsid w:val="00A645DE"/>
    <w:rsid w:val="00A652C1"/>
    <w:rsid w:val="00A65937"/>
    <w:rsid w:val="00A65AD0"/>
    <w:rsid w:val="00A666FC"/>
    <w:rsid w:val="00A66814"/>
    <w:rsid w:val="00A70455"/>
    <w:rsid w:val="00A708F1"/>
    <w:rsid w:val="00A711F8"/>
    <w:rsid w:val="00A71388"/>
    <w:rsid w:val="00A71D83"/>
    <w:rsid w:val="00A71DE1"/>
    <w:rsid w:val="00A71F39"/>
    <w:rsid w:val="00A71F5E"/>
    <w:rsid w:val="00A72270"/>
    <w:rsid w:val="00A725F9"/>
    <w:rsid w:val="00A7269A"/>
    <w:rsid w:val="00A72AAC"/>
    <w:rsid w:val="00A72FF9"/>
    <w:rsid w:val="00A73C85"/>
    <w:rsid w:val="00A73E8D"/>
    <w:rsid w:val="00A7490B"/>
    <w:rsid w:val="00A7626F"/>
    <w:rsid w:val="00A7635A"/>
    <w:rsid w:val="00A76F42"/>
    <w:rsid w:val="00A776AD"/>
    <w:rsid w:val="00A7785F"/>
    <w:rsid w:val="00A805DE"/>
    <w:rsid w:val="00A813CD"/>
    <w:rsid w:val="00A82228"/>
    <w:rsid w:val="00A82B5D"/>
    <w:rsid w:val="00A82E3E"/>
    <w:rsid w:val="00A82E65"/>
    <w:rsid w:val="00A83493"/>
    <w:rsid w:val="00A839AD"/>
    <w:rsid w:val="00A83B9D"/>
    <w:rsid w:val="00A840D7"/>
    <w:rsid w:val="00A841F3"/>
    <w:rsid w:val="00A842F8"/>
    <w:rsid w:val="00A8463A"/>
    <w:rsid w:val="00A85208"/>
    <w:rsid w:val="00A85211"/>
    <w:rsid w:val="00A85304"/>
    <w:rsid w:val="00A854E4"/>
    <w:rsid w:val="00A858A6"/>
    <w:rsid w:val="00A85E43"/>
    <w:rsid w:val="00A86005"/>
    <w:rsid w:val="00A875C5"/>
    <w:rsid w:val="00A87AA9"/>
    <w:rsid w:val="00A90370"/>
    <w:rsid w:val="00A90902"/>
    <w:rsid w:val="00A90EF0"/>
    <w:rsid w:val="00A90F5F"/>
    <w:rsid w:val="00A91215"/>
    <w:rsid w:val="00A91C7D"/>
    <w:rsid w:val="00A91CD9"/>
    <w:rsid w:val="00A9257A"/>
    <w:rsid w:val="00A92BD1"/>
    <w:rsid w:val="00A93FAE"/>
    <w:rsid w:val="00A946AB"/>
    <w:rsid w:val="00A94F4D"/>
    <w:rsid w:val="00A95ADA"/>
    <w:rsid w:val="00A95D80"/>
    <w:rsid w:val="00A95F91"/>
    <w:rsid w:val="00A9677F"/>
    <w:rsid w:val="00AA058B"/>
    <w:rsid w:val="00AA06AE"/>
    <w:rsid w:val="00AA09C4"/>
    <w:rsid w:val="00AA177E"/>
    <w:rsid w:val="00AA2277"/>
    <w:rsid w:val="00AA25A8"/>
    <w:rsid w:val="00AA323F"/>
    <w:rsid w:val="00AA337F"/>
    <w:rsid w:val="00AA34D9"/>
    <w:rsid w:val="00AA427C"/>
    <w:rsid w:val="00AA43DB"/>
    <w:rsid w:val="00AA510B"/>
    <w:rsid w:val="00AA5173"/>
    <w:rsid w:val="00AA55A9"/>
    <w:rsid w:val="00AA6B83"/>
    <w:rsid w:val="00AA7EF3"/>
    <w:rsid w:val="00AB0002"/>
    <w:rsid w:val="00AB053D"/>
    <w:rsid w:val="00AB0544"/>
    <w:rsid w:val="00AB10AC"/>
    <w:rsid w:val="00AB1DA1"/>
    <w:rsid w:val="00AB1E2A"/>
    <w:rsid w:val="00AB2140"/>
    <w:rsid w:val="00AB2A55"/>
    <w:rsid w:val="00AB2C80"/>
    <w:rsid w:val="00AB30E4"/>
    <w:rsid w:val="00AB3153"/>
    <w:rsid w:val="00AB3EEE"/>
    <w:rsid w:val="00AB40CF"/>
    <w:rsid w:val="00AB433A"/>
    <w:rsid w:val="00AB5405"/>
    <w:rsid w:val="00AB5BEF"/>
    <w:rsid w:val="00AB6412"/>
    <w:rsid w:val="00AB644E"/>
    <w:rsid w:val="00AB6720"/>
    <w:rsid w:val="00AB6BC8"/>
    <w:rsid w:val="00AB6E59"/>
    <w:rsid w:val="00AB71FE"/>
    <w:rsid w:val="00AB78AB"/>
    <w:rsid w:val="00AB794B"/>
    <w:rsid w:val="00AB7C91"/>
    <w:rsid w:val="00AC00FF"/>
    <w:rsid w:val="00AC195D"/>
    <w:rsid w:val="00AC1F66"/>
    <w:rsid w:val="00AC1FD5"/>
    <w:rsid w:val="00AC2940"/>
    <w:rsid w:val="00AC2C5F"/>
    <w:rsid w:val="00AC31D0"/>
    <w:rsid w:val="00AC42AB"/>
    <w:rsid w:val="00AC43F5"/>
    <w:rsid w:val="00AC6505"/>
    <w:rsid w:val="00AC6C62"/>
    <w:rsid w:val="00AD01BF"/>
    <w:rsid w:val="00AD0463"/>
    <w:rsid w:val="00AD0571"/>
    <w:rsid w:val="00AD07F6"/>
    <w:rsid w:val="00AD113D"/>
    <w:rsid w:val="00AD1678"/>
    <w:rsid w:val="00AD20C6"/>
    <w:rsid w:val="00AD24EF"/>
    <w:rsid w:val="00AD29EE"/>
    <w:rsid w:val="00AD2F58"/>
    <w:rsid w:val="00AD33F8"/>
    <w:rsid w:val="00AD35F5"/>
    <w:rsid w:val="00AD3CA8"/>
    <w:rsid w:val="00AD46C8"/>
    <w:rsid w:val="00AD50C0"/>
    <w:rsid w:val="00AD6DC1"/>
    <w:rsid w:val="00AD7036"/>
    <w:rsid w:val="00AE0428"/>
    <w:rsid w:val="00AE077E"/>
    <w:rsid w:val="00AE0AB3"/>
    <w:rsid w:val="00AE18A1"/>
    <w:rsid w:val="00AE1939"/>
    <w:rsid w:val="00AE1953"/>
    <w:rsid w:val="00AE3183"/>
    <w:rsid w:val="00AE4299"/>
    <w:rsid w:val="00AE5C30"/>
    <w:rsid w:val="00AE7CB8"/>
    <w:rsid w:val="00AE7E64"/>
    <w:rsid w:val="00AF01FE"/>
    <w:rsid w:val="00AF0372"/>
    <w:rsid w:val="00AF041F"/>
    <w:rsid w:val="00AF0637"/>
    <w:rsid w:val="00AF08D1"/>
    <w:rsid w:val="00AF0D22"/>
    <w:rsid w:val="00AF1DF4"/>
    <w:rsid w:val="00AF2512"/>
    <w:rsid w:val="00AF251B"/>
    <w:rsid w:val="00AF279D"/>
    <w:rsid w:val="00AF37E7"/>
    <w:rsid w:val="00AF43D7"/>
    <w:rsid w:val="00AF51DB"/>
    <w:rsid w:val="00AF53C9"/>
    <w:rsid w:val="00AF5769"/>
    <w:rsid w:val="00AF5B94"/>
    <w:rsid w:val="00AF5E2F"/>
    <w:rsid w:val="00AF61AE"/>
    <w:rsid w:val="00AF649E"/>
    <w:rsid w:val="00AF6A80"/>
    <w:rsid w:val="00AF6FC8"/>
    <w:rsid w:val="00AF70F7"/>
    <w:rsid w:val="00AF7723"/>
    <w:rsid w:val="00AF7DF0"/>
    <w:rsid w:val="00AF7E53"/>
    <w:rsid w:val="00B00912"/>
    <w:rsid w:val="00B0106B"/>
    <w:rsid w:val="00B01727"/>
    <w:rsid w:val="00B02024"/>
    <w:rsid w:val="00B028C9"/>
    <w:rsid w:val="00B03215"/>
    <w:rsid w:val="00B0383D"/>
    <w:rsid w:val="00B03B9B"/>
    <w:rsid w:val="00B03EA9"/>
    <w:rsid w:val="00B03F12"/>
    <w:rsid w:val="00B0401D"/>
    <w:rsid w:val="00B04208"/>
    <w:rsid w:val="00B042DD"/>
    <w:rsid w:val="00B044E1"/>
    <w:rsid w:val="00B04A6E"/>
    <w:rsid w:val="00B04FF5"/>
    <w:rsid w:val="00B0526C"/>
    <w:rsid w:val="00B05727"/>
    <w:rsid w:val="00B0720C"/>
    <w:rsid w:val="00B07384"/>
    <w:rsid w:val="00B07385"/>
    <w:rsid w:val="00B10201"/>
    <w:rsid w:val="00B10300"/>
    <w:rsid w:val="00B1043B"/>
    <w:rsid w:val="00B10622"/>
    <w:rsid w:val="00B10BD8"/>
    <w:rsid w:val="00B11706"/>
    <w:rsid w:val="00B11B68"/>
    <w:rsid w:val="00B11FE6"/>
    <w:rsid w:val="00B1215A"/>
    <w:rsid w:val="00B121A1"/>
    <w:rsid w:val="00B12217"/>
    <w:rsid w:val="00B12486"/>
    <w:rsid w:val="00B1250A"/>
    <w:rsid w:val="00B1460F"/>
    <w:rsid w:val="00B14736"/>
    <w:rsid w:val="00B14CE7"/>
    <w:rsid w:val="00B15185"/>
    <w:rsid w:val="00B154BD"/>
    <w:rsid w:val="00B15555"/>
    <w:rsid w:val="00B159D9"/>
    <w:rsid w:val="00B16CA3"/>
    <w:rsid w:val="00B16DA9"/>
    <w:rsid w:val="00B176ED"/>
    <w:rsid w:val="00B20037"/>
    <w:rsid w:val="00B20B20"/>
    <w:rsid w:val="00B2121B"/>
    <w:rsid w:val="00B21E06"/>
    <w:rsid w:val="00B2218B"/>
    <w:rsid w:val="00B22223"/>
    <w:rsid w:val="00B22C16"/>
    <w:rsid w:val="00B22DDA"/>
    <w:rsid w:val="00B2350B"/>
    <w:rsid w:val="00B235B0"/>
    <w:rsid w:val="00B23711"/>
    <w:rsid w:val="00B23BBD"/>
    <w:rsid w:val="00B246BC"/>
    <w:rsid w:val="00B24C7A"/>
    <w:rsid w:val="00B24EDF"/>
    <w:rsid w:val="00B24F51"/>
    <w:rsid w:val="00B250BE"/>
    <w:rsid w:val="00B25858"/>
    <w:rsid w:val="00B27C13"/>
    <w:rsid w:val="00B27C99"/>
    <w:rsid w:val="00B30316"/>
    <w:rsid w:val="00B3043F"/>
    <w:rsid w:val="00B30F93"/>
    <w:rsid w:val="00B312DD"/>
    <w:rsid w:val="00B3130E"/>
    <w:rsid w:val="00B316D4"/>
    <w:rsid w:val="00B318E4"/>
    <w:rsid w:val="00B32DD3"/>
    <w:rsid w:val="00B3352D"/>
    <w:rsid w:val="00B33956"/>
    <w:rsid w:val="00B34309"/>
    <w:rsid w:val="00B344CE"/>
    <w:rsid w:val="00B34521"/>
    <w:rsid w:val="00B3488E"/>
    <w:rsid w:val="00B34E0D"/>
    <w:rsid w:val="00B35019"/>
    <w:rsid w:val="00B369F5"/>
    <w:rsid w:val="00B36D1B"/>
    <w:rsid w:val="00B3715E"/>
    <w:rsid w:val="00B40078"/>
    <w:rsid w:val="00B403B4"/>
    <w:rsid w:val="00B408BB"/>
    <w:rsid w:val="00B41CAE"/>
    <w:rsid w:val="00B42076"/>
    <w:rsid w:val="00B424F9"/>
    <w:rsid w:val="00B425B5"/>
    <w:rsid w:val="00B428B2"/>
    <w:rsid w:val="00B42B7E"/>
    <w:rsid w:val="00B434A8"/>
    <w:rsid w:val="00B4449F"/>
    <w:rsid w:val="00B44721"/>
    <w:rsid w:val="00B4476C"/>
    <w:rsid w:val="00B45266"/>
    <w:rsid w:val="00B46421"/>
    <w:rsid w:val="00B47263"/>
    <w:rsid w:val="00B477ED"/>
    <w:rsid w:val="00B47C38"/>
    <w:rsid w:val="00B47C87"/>
    <w:rsid w:val="00B50365"/>
    <w:rsid w:val="00B503C6"/>
    <w:rsid w:val="00B506D0"/>
    <w:rsid w:val="00B50F7D"/>
    <w:rsid w:val="00B51034"/>
    <w:rsid w:val="00B5233E"/>
    <w:rsid w:val="00B52C3A"/>
    <w:rsid w:val="00B52C54"/>
    <w:rsid w:val="00B52C6D"/>
    <w:rsid w:val="00B52DA8"/>
    <w:rsid w:val="00B53397"/>
    <w:rsid w:val="00B534FF"/>
    <w:rsid w:val="00B5425A"/>
    <w:rsid w:val="00B54445"/>
    <w:rsid w:val="00B54F88"/>
    <w:rsid w:val="00B54FA3"/>
    <w:rsid w:val="00B570A2"/>
    <w:rsid w:val="00B57B9D"/>
    <w:rsid w:val="00B60042"/>
    <w:rsid w:val="00B60053"/>
    <w:rsid w:val="00B60194"/>
    <w:rsid w:val="00B6046A"/>
    <w:rsid w:val="00B6059A"/>
    <w:rsid w:val="00B605A4"/>
    <w:rsid w:val="00B60DD6"/>
    <w:rsid w:val="00B618F2"/>
    <w:rsid w:val="00B61FCF"/>
    <w:rsid w:val="00B62500"/>
    <w:rsid w:val="00B62C5D"/>
    <w:rsid w:val="00B63042"/>
    <w:rsid w:val="00B6315D"/>
    <w:rsid w:val="00B63266"/>
    <w:rsid w:val="00B638D6"/>
    <w:rsid w:val="00B651A7"/>
    <w:rsid w:val="00B6572B"/>
    <w:rsid w:val="00B663FE"/>
    <w:rsid w:val="00B679A2"/>
    <w:rsid w:val="00B67B29"/>
    <w:rsid w:val="00B67F66"/>
    <w:rsid w:val="00B70D09"/>
    <w:rsid w:val="00B71052"/>
    <w:rsid w:val="00B7173D"/>
    <w:rsid w:val="00B71F04"/>
    <w:rsid w:val="00B7204D"/>
    <w:rsid w:val="00B736EA"/>
    <w:rsid w:val="00B73AA0"/>
    <w:rsid w:val="00B74852"/>
    <w:rsid w:val="00B749C4"/>
    <w:rsid w:val="00B75017"/>
    <w:rsid w:val="00B75B93"/>
    <w:rsid w:val="00B76125"/>
    <w:rsid w:val="00B76332"/>
    <w:rsid w:val="00B77597"/>
    <w:rsid w:val="00B775CA"/>
    <w:rsid w:val="00B77676"/>
    <w:rsid w:val="00B777D5"/>
    <w:rsid w:val="00B77829"/>
    <w:rsid w:val="00B80DEC"/>
    <w:rsid w:val="00B80E1E"/>
    <w:rsid w:val="00B81B5B"/>
    <w:rsid w:val="00B8230A"/>
    <w:rsid w:val="00B834A9"/>
    <w:rsid w:val="00B835DE"/>
    <w:rsid w:val="00B83836"/>
    <w:rsid w:val="00B84026"/>
    <w:rsid w:val="00B84239"/>
    <w:rsid w:val="00B84395"/>
    <w:rsid w:val="00B8453F"/>
    <w:rsid w:val="00B85562"/>
    <w:rsid w:val="00B86ED2"/>
    <w:rsid w:val="00B87011"/>
    <w:rsid w:val="00B871D8"/>
    <w:rsid w:val="00B90B2F"/>
    <w:rsid w:val="00B914DA"/>
    <w:rsid w:val="00B91817"/>
    <w:rsid w:val="00B918E5"/>
    <w:rsid w:val="00B92D53"/>
    <w:rsid w:val="00B935B5"/>
    <w:rsid w:val="00B936B3"/>
    <w:rsid w:val="00B95C56"/>
    <w:rsid w:val="00B96F69"/>
    <w:rsid w:val="00B97F7F"/>
    <w:rsid w:val="00BA13F0"/>
    <w:rsid w:val="00BA21A5"/>
    <w:rsid w:val="00BA2A83"/>
    <w:rsid w:val="00BA2E24"/>
    <w:rsid w:val="00BA335A"/>
    <w:rsid w:val="00BA3800"/>
    <w:rsid w:val="00BA3994"/>
    <w:rsid w:val="00BA3A25"/>
    <w:rsid w:val="00BA49AA"/>
    <w:rsid w:val="00BA4D9A"/>
    <w:rsid w:val="00BA5233"/>
    <w:rsid w:val="00BA5C4D"/>
    <w:rsid w:val="00BA5CB9"/>
    <w:rsid w:val="00BA623D"/>
    <w:rsid w:val="00BA6945"/>
    <w:rsid w:val="00BA7234"/>
    <w:rsid w:val="00BA7EFC"/>
    <w:rsid w:val="00BA7FE0"/>
    <w:rsid w:val="00BB0073"/>
    <w:rsid w:val="00BB09F7"/>
    <w:rsid w:val="00BB151A"/>
    <w:rsid w:val="00BB17A4"/>
    <w:rsid w:val="00BB181D"/>
    <w:rsid w:val="00BB1C94"/>
    <w:rsid w:val="00BB3049"/>
    <w:rsid w:val="00BB3AA5"/>
    <w:rsid w:val="00BB414F"/>
    <w:rsid w:val="00BB4158"/>
    <w:rsid w:val="00BB42BB"/>
    <w:rsid w:val="00BB4CDB"/>
    <w:rsid w:val="00BB55A3"/>
    <w:rsid w:val="00BB5E94"/>
    <w:rsid w:val="00BB657D"/>
    <w:rsid w:val="00BC089D"/>
    <w:rsid w:val="00BC0E98"/>
    <w:rsid w:val="00BC0ED4"/>
    <w:rsid w:val="00BC15AF"/>
    <w:rsid w:val="00BC1894"/>
    <w:rsid w:val="00BC1CE9"/>
    <w:rsid w:val="00BC219B"/>
    <w:rsid w:val="00BC30B2"/>
    <w:rsid w:val="00BC3922"/>
    <w:rsid w:val="00BC3D99"/>
    <w:rsid w:val="00BC403D"/>
    <w:rsid w:val="00BC592E"/>
    <w:rsid w:val="00BC6CAA"/>
    <w:rsid w:val="00BC6EF4"/>
    <w:rsid w:val="00BC7323"/>
    <w:rsid w:val="00BC7AD3"/>
    <w:rsid w:val="00BD0865"/>
    <w:rsid w:val="00BD0ACE"/>
    <w:rsid w:val="00BD0B41"/>
    <w:rsid w:val="00BD0CE6"/>
    <w:rsid w:val="00BD0ED9"/>
    <w:rsid w:val="00BD0F28"/>
    <w:rsid w:val="00BD119A"/>
    <w:rsid w:val="00BD1A7B"/>
    <w:rsid w:val="00BD1E2C"/>
    <w:rsid w:val="00BD1FBC"/>
    <w:rsid w:val="00BD1FE1"/>
    <w:rsid w:val="00BD256F"/>
    <w:rsid w:val="00BD2E35"/>
    <w:rsid w:val="00BD3266"/>
    <w:rsid w:val="00BD33EA"/>
    <w:rsid w:val="00BD4033"/>
    <w:rsid w:val="00BD4528"/>
    <w:rsid w:val="00BD5151"/>
    <w:rsid w:val="00BD52FC"/>
    <w:rsid w:val="00BD5F99"/>
    <w:rsid w:val="00BD6163"/>
    <w:rsid w:val="00BD62B6"/>
    <w:rsid w:val="00BD6EF9"/>
    <w:rsid w:val="00BD76EC"/>
    <w:rsid w:val="00BD7E90"/>
    <w:rsid w:val="00BE00E2"/>
    <w:rsid w:val="00BE0E05"/>
    <w:rsid w:val="00BE16BD"/>
    <w:rsid w:val="00BE21CB"/>
    <w:rsid w:val="00BE2D5F"/>
    <w:rsid w:val="00BE2EF8"/>
    <w:rsid w:val="00BE2F5A"/>
    <w:rsid w:val="00BE3044"/>
    <w:rsid w:val="00BE363F"/>
    <w:rsid w:val="00BE39C5"/>
    <w:rsid w:val="00BE3FD2"/>
    <w:rsid w:val="00BE46A9"/>
    <w:rsid w:val="00BE46AB"/>
    <w:rsid w:val="00BE4B3E"/>
    <w:rsid w:val="00BE4CA2"/>
    <w:rsid w:val="00BE524E"/>
    <w:rsid w:val="00BE6741"/>
    <w:rsid w:val="00BE68C2"/>
    <w:rsid w:val="00BE716F"/>
    <w:rsid w:val="00BE71FB"/>
    <w:rsid w:val="00BE7B9F"/>
    <w:rsid w:val="00BF0060"/>
    <w:rsid w:val="00BF007D"/>
    <w:rsid w:val="00BF037F"/>
    <w:rsid w:val="00BF0BCA"/>
    <w:rsid w:val="00BF0DBA"/>
    <w:rsid w:val="00BF0F8D"/>
    <w:rsid w:val="00BF13A1"/>
    <w:rsid w:val="00BF1CB0"/>
    <w:rsid w:val="00BF24CF"/>
    <w:rsid w:val="00BF29B4"/>
    <w:rsid w:val="00BF36DD"/>
    <w:rsid w:val="00BF3718"/>
    <w:rsid w:val="00BF3C3B"/>
    <w:rsid w:val="00BF3EDB"/>
    <w:rsid w:val="00BF67F9"/>
    <w:rsid w:val="00BF6932"/>
    <w:rsid w:val="00BF7DF9"/>
    <w:rsid w:val="00C00445"/>
    <w:rsid w:val="00C00A27"/>
    <w:rsid w:val="00C01306"/>
    <w:rsid w:val="00C0131E"/>
    <w:rsid w:val="00C01E18"/>
    <w:rsid w:val="00C01FD2"/>
    <w:rsid w:val="00C02009"/>
    <w:rsid w:val="00C02676"/>
    <w:rsid w:val="00C028B3"/>
    <w:rsid w:val="00C02C42"/>
    <w:rsid w:val="00C02F32"/>
    <w:rsid w:val="00C03441"/>
    <w:rsid w:val="00C0392A"/>
    <w:rsid w:val="00C046E8"/>
    <w:rsid w:val="00C0495D"/>
    <w:rsid w:val="00C057EF"/>
    <w:rsid w:val="00C062BD"/>
    <w:rsid w:val="00C06808"/>
    <w:rsid w:val="00C06C4D"/>
    <w:rsid w:val="00C06EBC"/>
    <w:rsid w:val="00C06FC3"/>
    <w:rsid w:val="00C0739B"/>
    <w:rsid w:val="00C07B80"/>
    <w:rsid w:val="00C10771"/>
    <w:rsid w:val="00C10A33"/>
    <w:rsid w:val="00C127B8"/>
    <w:rsid w:val="00C12C18"/>
    <w:rsid w:val="00C13F0C"/>
    <w:rsid w:val="00C13F23"/>
    <w:rsid w:val="00C14B24"/>
    <w:rsid w:val="00C15144"/>
    <w:rsid w:val="00C151A4"/>
    <w:rsid w:val="00C155BC"/>
    <w:rsid w:val="00C15958"/>
    <w:rsid w:val="00C1676A"/>
    <w:rsid w:val="00C16A31"/>
    <w:rsid w:val="00C1724E"/>
    <w:rsid w:val="00C206C5"/>
    <w:rsid w:val="00C20A7F"/>
    <w:rsid w:val="00C21459"/>
    <w:rsid w:val="00C21DED"/>
    <w:rsid w:val="00C221A5"/>
    <w:rsid w:val="00C22533"/>
    <w:rsid w:val="00C230FE"/>
    <w:rsid w:val="00C233CC"/>
    <w:rsid w:val="00C23E55"/>
    <w:rsid w:val="00C2418A"/>
    <w:rsid w:val="00C24C0D"/>
    <w:rsid w:val="00C2568F"/>
    <w:rsid w:val="00C25C29"/>
    <w:rsid w:val="00C25C4D"/>
    <w:rsid w:val="00C26AA4"/>
    <w:rsid w:val="00C26E22"/>
    <w:rsid w:val="00C274A2"/>
    <w:rsid w:val="00C300DA"/>
    <w:rsid w:val="00C300E7"/>
    <w:rsid w:val="00C30C2B"/>
    <w:rsid w:val="00C30D76"/>
    <w:rsid w:val="00C30DD7"/>
    <w:rsid w:val="00C30F53"/>
    <w:rsid w:val="00C313F3"/>
    <w:rsid w:val="00C314EB"/>
    <w:rsid w:val="00C318F2"/>
    <w:rsid w:val="00C32948"/>
    <w:rsid w:val="00C32ECB"/>
    <w:rsid w:val="00C33A29"/>
    <w:rsid w:val="00C33D57"/>
    <w:rsid w:val="00C3450B"/>
    <w:rsid w:val="00C3536E"/>
    <w:rsid w:val="00C35811"/>
    <w:rsid w:val="00C35C34"/>
    <w:rsid w:val="00C36A6B"/>
    <w:rsid w:val="00C375CA"/>
    <w:rsid w:val="00C37838"/>
    <w:rsid w:val="00C4098B"/>
    <w:rsid w:val="00C40D09"/>
    <w:rsid w:val="00C42774"/>
    <w:rsid w:val="00C42B28"/>
    <w:rsid w:val="00C43527"/>
    <w:rsid w:val="00C43823"/>
    <w:rsid w:val="00C440FB"/>
    <w:rsid w:val="00C45313"/>
    <w:rsid w:val="00C45E50"/>
    <w:rsid w:val="00C4613C"/>
    <w:rsid w:val="00C4634C"/>
    <w:rsid w:val="00C4716E"/>
    <w:rsid w:val="00C4757B"/>
    <w:rsid w:val="00C477CC"/>
    <w:rsid w:val="00C47940"/>
    <w:rsid w:val="00C50619"/>
    <w:rsid w:val="00C50B50"/>
    <w:rsid w:val="00C50D0A"/>
    <w:rsid w:val="00C510BC"/>
    <w:rsid w:val="00C51B51"/>
    <w:rsid w:val="00C520E6"/>
    <w:rsid w:val="00C528A9"/>
    <w:rsid w:val="00C52A7D"/>
    <w:rsid w:val="00C52B7E"/>
    <w:rsid w:val="00C53318"/>
    <w:rsid w:val="00C544C7"/>
    <w:rsid w:val="00C54C3F"/>
    <w:rsid w:val="00C5579B"/>
    <w:rsid w:val="00C55E72"/>
    <w:rsid w:val="00C55FCF"/>
    <w:rsid w:val="00C563B6"/>
    <w:rsid w:val="00C56F3A"/>
    <w:rsid w:val="00C56FCD"/>
    <w:rsid w:val="00C57144"/>
    <w:rsid w:val="00C571E5"/>
    <w:rsid w:val="00C5754B"/>
    <w:rsid w:val="00C5756D"/>
    <w:rsid w:val="00C6006E"/>
    <w:rsid w:val="00C60290"/>
    <w:rsid w:val="00C60B32"/>
    <w:rsid w:val="00C60C72"/>
    <w:rsid w:val="00C60CEF"/>
    <w:rsid w:val="00C6223C"/>
    <w:rsid w:val="00C62BF9"/>
    <w:rsid w:val="00C62F30"/>
    <w:rsid w:val="00C63636"/>
    <w:rsid w:val="00C64019"/>
    <w:rsid w:val="00C646B1"/>
    <w:rsid w:val="00C646F8"/>
    <w:rsid w:val="00C64B51"/>
    <w:rsid w:val="00C64B9F"/>
    <w:rsid w:val="00C64FB7"/>
    <w:rsid w:val="00C65330"/>
    <w:rsid w:val="00C659B0"/>
    <w:rsid w:val="00C659F2"/>
    <w:rsid w:val="00C65A75"/>
    <w:rsid w:val="00C666CC"/>
    <w:rsid w:val="00C66B04"/>
    <w:rsid w:val="00C67255"/>
    <w:rsid w:val="00C673D4"/>
    <w:rsid w:val="00C70165"/>
    <w:rsid w:val="00C70849"/>
    <w:rsid w:val="00C715FF"/>
    <w:rsid w:val="00C71854"/>
    <w:rsid w:val="00C71CC7"/>
    <w:rsid w:val="00C71E68"/>
    <w:rsid w:val="00C72CE9"/>
    <w:rsid w:val="00C72FF3"/>
    <w:rsid w:val="00C73D1E"/>
    <w:rsid w:val="00C73E47"/>
    <w:rsid w:val="00C74382"/>
    <w:rsid w:val="00C746B7"/>
    <w:rsid w:val="00C747E4"/>
    <w:rsid w:val="00C74D3C"/>
    <w:rsid w:val="00C74D5D"/>
    <w:rsid w:val="00C74E6D"/>
    <w:rsid w:val="00C75662"/>
    <w:rsid w:val="00C756D7"/>
    <w:rsid w:val="00C75E53"/>
    <w:rsid w:val="00C75F91"/>
    <w:rsid w:val="00C7629B"/>
    <w:rsid w:val="00C76652"/>
    <w:rsid w:val="00C766FC"/>
    <w:rsid w:val="00C76ECC"/>
    <w:rsid w:val="00C76FBD"/>
    <w:rsid w:val="00C771A1"/>
    <w:rsid w:val="00C77225"/>
    <w:rsid w:val="00C7725A"/>
    <w:rsid w:val="00C774AD"/>
    <w:rsid w:val="00C77C62"/>
    <w:rsid w:val="00C77C89"/>
    <w:rsid w:val="00C80987"/>
    <w:rsid w:val="00C80A4D"/>
    <w:rsid w:val="00C81C13"/>
    <w:rsid w:val="00C82657"/>
    <w:rsid w:val="00C82FC4"/>
    <w:rsid w:val="00C83547"/>
    <w:rsid w:val="00C836E0"/>
    <w:rsid w:val="00C84315"/>
    <w:rsid w:val="00C844AF"/>
    <w:rsid w:val="00C846EF"/>
    <w:rsid w:val="00C84DAD"/>
    <w:rsid w:val="00C85BC8"/>
    <w:rsid w:val="00C87483"/>
    <w:rsid w:val="00C87EDE"/>
    <w:rsid w:val="00C90550"/>
    <w:rsid w:val="00C907A3"/>
    <w:rsid w:val="00C907F1"/>
    <w:rsid w:val="00C912A0"/>
    <w:rsid w:val="00C9185A"/>
    <w:rsid w:val="00C92257"/>
    <w:rsid w:val="00C93ABA"/>
    <w:rsid w:val="00C93D49"/>
    <w:rsid w:val="00C945F5"/>
    <w:rsid w:val="00C94F84"/>
    <w:rsid w:val="00C95342"/>
    <w:rsid w:val="00C955FF"/>
    <w:rsid w:val="00C9564C"/>
    <w:rsid w:val="00C9578F"/>
    <w:rsid w:val="00C95E02"/>
    <w:rsid w:val="00C96637"/>
    <w:rsid w:val="00C96683"/>
    <w:rsid w:val="00C9692A"/>
    <w:rsid w:val="00C9695E"/>
    <w:rsid w:val="00C96F65"/>
    <w:rsid w:val="00C97262"/>
    <w:rsid w:val="00C972FD"/>
    <w:rsid w:val="00C976C6"/>
    <w:rsid w:val="00C97821"/>
    <w:rsid w:val="00C97A03"/>
    <w:rsid w:val="00CA09B2"/>
    <w:rsid w:val="00CA11F7"/>
    <w:rsid w:val="00CA18D6"/>
    <w:rsid w:val="00CA1ECB"/>
    <w:rsid w:val="00CA2A38"/>
    <w:rsid w:val="00CA2AB9"/>
    <w:rsid w:val="00CA3791"/>
    <w:rsid w:val="00CA4049"/>
    <w:rsid w:val="00CA49D0"/>
    <w:rsid w:val="00CA5787"/>
    <w:rsid w:val="00CA5BF4"/>
    <w:rsid w:val="00CA6A8A"/>
    <w:rsid w:val="00CA7173"/>
    <w:rsid w:val="00CA73EF"/>
    <w:rsid w:val="00CA79D6"/>
    <w:rsid w:val="00CB108C"/>
    <w:rsid w:val="00CB1B02"/>
    <w:rsid w:val="00CB1EEA"/>
    <w:rsid w:val="00CB21FC"/>
    <w:rsid w:val="00CB2ABA"/>
    <w:rsid w:val="00CB3F45"/>
    <w:rsid w:val="00CB44C2"/>
    <w:rsid w:val="00CB4536"/>
    <w:rsid w:val="00CB46C7"/>
    <w:rsid w:val="00CB473C"/>
    <w:rsid w:val="00CB48C3"/>
    <w:rsid w:val="00CB4ABE"/>
    <w:rsid w:val="00CB4B34"/>
    <w:rsid w:val="00CB4D75"/>
    <w:rsid w:val="00CB4F21"/>
    <w:rsid w:val="00CB50AA"/>
    <w:rsid w:val="00CB5E3A"/>
    <w:rsid w:val="00CB667F"/>
    <w:rsid w:val="00CB67F4"/>
    <w:rsid w:val="00CB6DB5"/>
    <w:rsid w:val="00CB702B"/>
    <w:rsid w:val="00CB73F5"/>
    <w:rsid w:val="00CB7450"/>
    <w:rsid w:val="00CB74D0"/>
    <w:rsid w:val="00CB7515"/>
    <w:rsid w:val="00CC0C8B"/>
    <w:rsid w:val="00CC0D21"/>
    <w:rsid w:val="00CC0EFF"/>
    <w:rsid w:val="00CC1811"/>
    <w:rsid w:val="00CC1A48"/>
    <w:rsid w:val="00CC1CBB"/>
    <w:rsid w:val="00CC2164"/>
    <w:rsid w:val="00CC2903"/>
    <w:rsid w:val="00CC2FBD"/>
    <w:rsid w:val="00CC351F"/>
    <w:rsid w:val="00CC3DAC"/>
    <w:rsid w:val="00CC4015"/>
    <w:rsid w:val="00CC41B8"/>
    <w:rsid w:val="00CC4516"/>
    <w:rsid w:val="00CC451E"/>
    <w:rsid w:val="00CC4866"/>
    <w:rsid w:val="00CC4D07"/>
    <w:rsid w:val="00CC50D3"/>
    <w:rsid w:val="00CC5193"/>
    <w:rsid w:val="00CC5379"/>
    <w:rsid w:val="00CC5DA8"/>
    <w:rsid w:val="00CC653B"/>
    <w:rsid w:val="00CC6CFC"/>
    <w:rsid w:val="00CC743A"/>
    <w:rsid w:val="00CC7DCB"/>
    <w:rsid w:val="00CC7E91"/>
    <w:rsid w:val="00CD00ED"/>
    <w:rsid w:val="00CD03CB"/>
    <w:rsid w:val="00CD1BAC"/>
    <w:rsid w:val="00CD1D0F"/>
    <w:rsid w:val="00CD1F7C"/>
    <w:rsid w:val="00CD2358"/>
    <w:rsid w:val="00CD2E38"/>
    <w:rsid w:val="00CD3411"/>
    <w:rsid w:val="00CD37CD"/>
    <w:rsid w:val="00CD3B35"/>
    <w:rsid w:val="00CD3E69"/>
    <w:rsid w:val="00CD53A1"/>
    <w:rsid w:val="00CD5741"/>
    <w:rsid w:val="00CD5937"/>
    <w:rsid w:val="00CD59DD"/>
    <w:rsid w:val="00CD5BA9"/>
    <w:rsid w:val="00CD6210"/>
    <w:rsid w:val="00CD6584"/>
    <w:rsid w:val="00CD6AD3"/>
    <w:rsid w:val="00CD7310"/>
    <w:rsid w:val="00CD7BDD"/>
    <w:rsid w:val="00CD7C1C"/>
    <w:rsid w:val="00CE0F32"/>
    <w:rsid w:val="00CE26E3"/>
    <w:rsid w:val="00CE2B48"/>
    <w:rsid w:val="00CE2D4E"/>
    <w:rsid w:val="00CE3A8E"/>
    <w:rsid w:val="00CE4100"/>
    <w:rsid w:val="00CE42A6"/>
    <w:rsid w:val="00CE4A1A"/>
    <w:rsid w:val="00CE5B70"/>
    <w:rsid w:val="00CE5BF2"/>
    <w:rsid w:val="00CE64BB"/>
    <w:rsid w:val="00CE691A"/>
    <w:rsid w:val="00CE7424"/>
    <w:rsid w:val="00CE74FF"/>
    <w:rsid w:val="00CE79A3"/>
    <w:rsid w:val="00CE7FBE"/>
    <w:rsid w:val="00CF04B0"/>
    <w:rsid w:val="00CF0E91"/>
    <w:rsid w:val="00CF1AB7"/>
    <w:rsid w:val="00CF1B5D"/>
    <w:rsid w:val="00CF2435"/>
    <w:rsid w:val="00CF244C"/>
    <w:rsid w:val="00CF3215"/>
    <w:rsid w:val="00CF3601"/>
    <w:rsid w:val="00CF391A"/>
    <w:rsid w:val="00CF3A07"/>
    <w:rsid w:val="00CF40AD"/>
    <w:rsid w:val="00CF43EE"/>
    <w:rsid w:val="00CF4657"/>
    <w:rsid w:val="00CF48C9"/>
    <w:rsid w:val="00CF48DC"/>
    <w:rsid w:val="00CF495E"/>
    <w:rsid w:val="00CF4AE6"/>
    <w:rsid w:val="00CF4E17"/>
    <w:rsid w:val="00CF5612"/>
    <w:rsid w:val="00CF58A4"/>
    <w:rsid w:val="00CF6A9C"/>
    <w:rsid w:val="00CF6FA3"/>
    <w:rsid w:val="00CF73C7"/>
    <w:rsid w:val="00D001D0"/>
    <w:rsid w:val="00D01039"/>
    <w:rsid w:val="00D015FD"/>
    <w:rsid w:val="00D01B94"/>
    <w:rsid w:val="00D0242A"/>
    <w:rsid w:val="00D02646"/>
    <w:rsid w:val="00D026B8"/>
    <w:rsid w:val="00D0370B"/>
    <w:rsid w:val="00D03842"/>
    <w:rsid w:val="00D03D92"/>
    <w:rsid w:val="00D05139"/>
    <w:rsid w:val="00D052D8"/>
    <w:rsid w:val="00D0572D"/>
    <w:rsid w:val="00D05F1E"/>
    <w:rsid w:val="00D05F40"/>
    <w:rsid w:val="00D062C8"/>
    <w:rsid w:val="00D10795"/>
    <w:rsid w:val="00D10C59"/>
    <w:rsid w:val="00D1197E"/>
    <w:rsid w:val="00D1211D"/>
    <w:rsid w:val="00D12816"/>
    <w:rsid w:val="00D135C8"/>
    <w:rsid w:val="00D13CAF"/>
    <w:rsid w:val="00D14072"/>
    <w:rsid w:val="00D14290"/>
    <w:rsid w:val="00D1449D"/>
    <w:rsid w:val="00D147E3"/>
    <w:rsid w:val="00D1594F"/>
    <w:rsid w:val="00D15A66"/>
    <w:rsid w:val="00D15B6B"/>
    <w:rsid w:val="00D15B8E"/>
    <w:rsid w:val="00D15CF9"/>
    <w:rsid w:val="00D16E4E"/>
    <w:rsid w:val="00D16E9C"/>
    <w:rsid w:val="00D1705D"/>
    <w:rsid w:val="00D17A93"/>
    <w:rsid w:val="00D17C7D"/>
    <w:rsid w:val="00D21279"/>
    <w:rsid w:val="00D218C7"/>
    <w:rsid w:val="00D22AA7"/>
    <w:rsid w:val="00D22DB0"/>
    <w:rsid w:val="00D2375C"/>
    <w:rsid w:val="00D237FC"/>
    <w:rsid w:val="00D23D48"/>
    <w:rsid w:val="00D244F6"/>
    <w:rsid w:val="00D24A53"/>
    <w:rsid w:val="00D24F44"/>
    <w:rsid w:val="00D255F4"/>
    <w:rsid w:val="00D2614D"/>
    <w:rsid w:val="00D276B8"/>
    <w:rsid w:val="00D2770E"/>
    <w:rsid w:val="00D27A3D"/>
    <w:rsid w:val="00D302F8"/>
    <w:rsid w:val="00D30B62"/>
    <w:rsid w:val="00D3128E"/>
    <w:rsid w:val="00D3161D"/>
    <w:rsid w:val="00D32283"/>
    <w:rsid w:val="00D32405"/>
    <w:rsid w:val="00D32425"/>
    <w:rsid w:val="00D325E6"/>
    <w:rsid w:val="00D3398A"/>
    <w:rsid w:val="00D34058"/>
    <w:rsid w:val="00D350D7"/>
    <w:rsid w:val="00D35A59"/>
    <w:rsid w:val="00D35C37"/>
    <w:rsid w:val="00D35E57"/>
    <w:rsid w:val="00D36167"/>
    <w:rsid w:val="00D36395"/>
    <w:rsid w:val="00D36583"/>
    <w:rsid w:val="00D372E9"/>
    <w:rsid w:val="00D37ACF"/>
    <w:rsid w:val="00D37D21"/>
    <w:rsid w:val="00D37FAC"/>
    <w:rsid w:val="00D40415"/>
    <w:rsid w:val="00D4041C"/>
    <w:rsid w:val="00D405AD"/>
    <w:rsid w:val="00D40D33"/>
    <w:rsid w:val="00D412ED"/>
    <w:rsid w:val="00D41A3D"/>
    <w:rsid w:val="00D42B8F"/>
    <w:rsid w:val="00D42EF1"/>
    <w:rsid w:val="00D43407"/>
    <w:rsid w:val="00D437DD"/>
    <w:rsid w:val="00D43B54"/>
    <w:rsid w:val="00D43FF0"/>
    <w:rsid w:val="00D446B3"/>
    <w:rsid w:val="00D44E55"/>
    <w:rsid w:val="00D461F0"/>
    <w:rsid w:val="00D4683A"/>
    <w:rsid w:val="00D46F34"/>
    <w:rsid w:val="00D47C6D"/>
    <w:rsid w:val="00D47CFB"/>
    <w:rsid w:val="00D47DC0"/>
    <w:rsid w:val="00D505DC"/>
    <w:rsid w:val="00D50D90"/>
    <w:rsid w:val="00D514BB"/>
    <w:rsid w:val="00D514C0"/>
    <w:rsid w:val="00D516B3"/>
    <w:rsid w:val="00D5174A"/>
    <w:rsid w:val="00D51BF9"/>
    <w:rsid w:val="00D528CE"/>
    <w:rsid w:val="00D536B0"/>
    <w:rsid w:val="00D54317"/>
    <w:rsid w:val="00D543A8"/>
    <w:rsid w:val="00D54424"/>
    <w:rsid w:val="00D54A13"/>
    <w:rsid w:val="00D56C70"/>
    <w:rsid w:val="00D56E6E"/>
    <w:rsid w:val="00D57A59"/>
    <w:rsid w:val="00D57B83"/>
    <w:rsid w:val="00D57B9E"/>
    <w:rsid w:val="00D57DF3"/>
    <w:rsid w:val="00D6050B"/>
    <w:rsid w:val="00D613FA"/>
    <w:rsid w:val="00D616AE"/>
    <w:rsid w:val="00D61BA9"/>
    <w:rsid w:val="00D61FD2"/>
    <w:rsid w:val="00D623FD"/>
    <w:rsid w:val="00D6318E"/>
    <w:rsid w:val="00D631E8"/>
    <w:rsid w:val="00D63A0A"/>
    <w:rsid w:val="00D63BFF"/>
    <w:rsid w:val="00D63FE9"/>
    <w:rsid w:val="00D64423"/>
    <w:rsid w:val="00D64FC4"/>
    <w:rsid w:val="00D6538F"/>
    <w:rsid w:val="00D658D5"/>
    <w:rsid w:val="00D65A59"/>
    <w:rsid w:val="00D70A37"/>
    <w:rsid w:val="00D70F1B"/>
    <w:rsid w:val="00D710AB"/>
    <w:rsid w:val="00D71473"/>
    <w:rsid w:val="00D7160E"/>
    <w:rsid w:val="00D71D2F"/>
    <w:rsid w:val="00D71FD0"/>
    <w:rsid w:val="00D7238F"/>
    <w:rsid w:val="00D724C6"/>
    <w:rsid w:val="00D729F2"/>
    <w:rsid w:val="00D72B96"/>
    <w:rsid w:val="00D72EE8"/>
    <w:rsid w:val="00D73CE3"/>
    <w:rsid w:val="00D741D7"/>
    <w:rsid w:val="00D74800"/>
    <w:rsid w:val="00D74967"/>
    <w:rsid w:val="00D75A0C"/>
    <w:rsid w:val="00D75E3A"/>
    <w:rsid w:val="00D75EAB"/>
    <w:rsid w:val="00D76401"/>
    <w:rsid w:val="00D76F73"/>
    <w:rsid w:val="00D770BA"/>
    <w:rsid w:val="00D775A1"/>
    <w:rsid w:val="00D77D6D"/>
    <w:rsid w:val="00D80873"/>
    <w:rsid w:val="00D8124F"/>
    <w:rsid w:val="00D81D5C"/>
    <w:rsid w:val="00D82645"/>
    <w:rsid w:val="00D8269E"/>
    <w:rsid w:val="00D826B2"/>
    <w:rsid w:val="00D8277E"/>
    <w:rsid w:val="00D82B4B"/>
    <w:rsid w:val="00D82EA9"/>
    <w:rsid w:val="00D838CE"/>
    <w:rsid w:val="00D84962"/>
    <w:rsid w:val="00D849D2"/>
    <w:rsid w:val="00D84A47"/>
    <w:rsid w:val="00D851F9"/>
    <w:rsid w:val="00D8588E"/>
    <w:rsid w:val="00D86CEC"/>
    <w:rsid w:val="00D875AC"/>
    <w:rsid w:val="00D87B01"/>
    <w:rsid w:val="00D908B3"/>
    <w:rsid w:val="00D90983"/>
    <w:rsid w:val="00D9107D"/>
    <w:rsid w:val="00D9135E"/>
    <w:rsid w:val="00D915C7"/>
    <w:rsid w:val="00D916CF"/>
    <w:rsid w:val="00D91909"/>
    <w:rsid w:val="00D92096"/>
    <w:rsid w:val="00D92303"/>
    <w:rsid w:val="00D9295A"/>
    <w:rsid w:val="00D93CCE"/>
    <w:rsid w:val="00D9434B"/>
    <w:rsid w:val="00D94517"/>
    <w:rsid w:val="00D94613"/>
    <w:rsid w:val="00D94A7F"/>
    <w:rsid w:val="00D94B2C"/>
    <w:rsid w:val="00D94FDF"/>
    <w:rsid w:val="00D95524"/>
    <w:rsid w:val="00D955A5"/>
    <w:rsid w:val="00D95A41"/>
    <w:rsid w:val="00D96880"/>
    <w:rsid w:val="00D96D0B"/>
    <w:rsid w:val="00D9773C"/>
    <w:rsid w:val="00DA0705"/>
    <w:rsid w:val="00DA074C"/>
    <w:rsid w:val="00DA09BE"/>
    <w:rsid w:val="00DA0FC9"/>
    <w:rsid w:val="00DA186B"/>
    <w:rsid w:val="00DA1E15"/>
    <w:rsid w:val="00DA2270"/>
    <w:rsid w:val="00DA2572"/>
    <w:rsid w:val="00DA2B3B"/>
    <w:rsid w:val="00DA3609"/>
    <w:rsid w:val="00DA36FA"/>
    <w:rsid w:val="00DA37B9"/>
    <w:rsid w:val="00DA3A32"/>
    <w:rsid w:val="00DA459F"/>
    <w:rsid w:val="00DA560E"/>
    <w:rsid w:val="00DA5B31"/>
    <w:rsid w:val="00DA62B1"/>
    <w:rsid w:val="00DA767C"/>
    <w:rsid w:val="00DA7FDC"/>
    <w:rsid w:val="00DB023B"/>
    <w:rsid w:val="00DB0259"/>
    <w:rsid w:val="00DB06E6"/>
    <w:rsid w:val="00DB07FF"/>
    <w:rsid w:val="00DB134A"/>
    <w:rsid w:val="00DB14A5"/>
    <w:rsid w:val="00DB1C7F"/>
    <w:rsid w:val="00DB1D08"/>
    <w:rsid w:val="00DB1DB2"/>
    <w:rsid w:val="00DB2777"/>
    <w:rsid w:val="00DB2D2C"/>
    <w:rsid w:val="00DB3077"/>
    <w:rsid w:val="00DB354F"/>
    <w:rsid w:val="00DB3BA4"/>
    <w:rsid w:val="00DB4AA8"/>
    <w:rsid w:val="00DB4BD9"/>
    <w:rsid w:val="00DB5456"/>
    <w:rsid w:val="00DB5EAB"/>
    <w:rsid w:val="00DB622C"/>
    <w:rsid w:val="00DB6899"/>
    <w:rsid w:val="00DB68EB"/>
    <w:rsid w:val="00DC07B8"/>
    <w:rsid w:val="00DC0C0A"/>
    <w:rsid w:val="00DC0F14"/>
    <w:rsid w:val="00DC1707"/>
    <w:rsid w:val="00DC179E"/>
    <w:rsid w:val="00DC2F37"/>
    <w:rsid w:val="00DC33B9"/>
    <w:rsid w:val="00DC33E3"/>
    <w:rsid w:val="00DC3665"/>
    <w:rsid w:val="00DC3D41"/>
    <w:rsid w:val="00DC3EAC"/>
    <w:rsid w:val="00DC4052"/>
    <w:rsid w:val="00DC4BEC"/>
    <w:rsid w:val="00DC5A7B"/>
    <w:rsid w:val="00DC670A"/>
    <w:rsid w:val="00DC6ABE"/>
    <w:rsid w:val="00DC7C89"/>
    <w:rsid w:val="00DD096D"/>
    <w:rsid w:val="00DD0E62"/>
    <w:rsid w:val="00DD1522"/>
    <w:rsid w:val="00DD4480"/>
    <w:rsid w:val="00DD4537"/>
    <w:rsid w:val="00DD45CB"/>
    <w:rsid w:val="00DD5049"/>
    <w:rsid w:val="00DD5CD6"/>
    <w:rsid w:val="00DD60EE"/>
    <w:rsid w:val="00DD7EAB"/>
    <w:rsid w:val="00DE16D1"/>
    <w:rsid w:val="00DE25C5"/>
    <w:rsid w:val="00DE2A19"/>
    <w:rsid w:val="00DE30CB"/>
    <w:rsid w:val="00DE419E"/>
    <w:rsid w:val="00DE4229"/>
    <w:rsid w:val="00DE46F7"/>
    <w:rsid w:val="00DE48AF"/>
    <w:rsid w:val="00DE4A68"/>
    <w:rsid w:val="00DE51B5"/>
    <w:rsid w:val="00DE69D3"/>
    <w:rsid w:val="00DF000A"/>
    <w:rsid w:val="00DF018B"/>
    <w:rsid w:val="00DF03A2"/>
    <w:rsid w:val="00DF03C9"/>
    <w:rsid w:val="00DF0B1D"/>
    <w:rsid w:val="00DF0BEC"/>
    <w:rsid w:val="00DF0C6B"/>
    <w:rsid w:val="00DF0D7B"/>
    <w:rsid w:val="00DF0E9F"/>
    <w:rsid w:val="00DF1326"/>
    <w:rsid w:val="00DF14A8"/>
    <w:rsid w:val="00DF155A"/>
    <w:rsid w:val="00DF165B"/>
    <w:rsid w:val="00DF3A77"/>
    <w:rsid w:val="00DF3EF1"/>
    <w:rsid w:val="00DF4517"/>
    <w:rsid w:val="00DF49A6"/>
    <w:rsid w:val="00DF51E0"/>
    <w:rsid w:val="00DF51F8"/>
    <w:rsid w:val="00DF5BF0"/>
    <w:rsid w:val="00DF5C1C"/>
    <w:rsid w:val="00DF66ED"/>
    <w:rsid w:val="00DF68FB"/>
    <w:rsid w:val="00DF7B10"/>
    <w:rsid w:val="00DF7BD9"/>
    <w:rsid w:val="00E00208"/>
    <w:rsid w:val="00E002CD"/>
    <w:rsid w:val="00E0115B"/>
    <w:rsid w:val="00E01F21"/>
    <w:rsid w:val="00E01FCB"/>
    <w:rsid w:val="00E0385A"/>
    <w:rsid w:val="00E042FF"/>
    <w:rsid w:val="00E047AD"/>
    <w:rsid w:val="00E04ACE"/>
    <w:rsid w:val="00E04D32"/>
    <w:rsid w:val="00E05B91"/>
    <w:rsid w:val="00E063FF"/>
    <w:rsid w:val="00E06A0F"/>
    <w:rsid w:val="00E06C49"/>
    <w:rsid w:val="00E07905"/>
    <w:rsid w:val="00E07914"/>
    <w:rsid w:val="00E100D4"/>
    <w:rsid w:val="00E10522"/>
    <w:rsid w:val="00E10691"/>
    <w:rsid w:val="00E10EE1"/>
    <w:rsid w:val="00E11668"/>
    <w:rsid w:val="00E1197E"/>
    <w:rsid w:val="00E1284F"/>
    <w:rsid w:val="00E134CB"/>
    <w:rsid w:val="00E13A9D"/>
    <w:rsid w:val="00E1412E"/>
    <w:rsid w:val="00E141EE"/>
    <w:rsid w:val="00E14873"/>
    <w:rsid w:val="00E1493D"/>
    <w:rsid w:val="00E14D0C"/>
    <w:rsid w:val="00E15D0F"/>
    <w:rsid w:val="00E15D67"/>
    <w:rsid w:val="00E16523"/>
    <w:rsid w:val="00E170F2"/>
    <w:rsid w:val="00E1750F"/>
    <w:rsid w:val="00E17769"/>
    <w:rsid w:val="00E209A7"/>
    <w:rsid w:val="00E20B70"/>
    <w:rsid w:val="00E21494"/>
    <w:rsid w:val="00E21D15"/>
    <w:rsid w:val="00E222F0"/>
    <w:rsid w:val="00E222FF"/>
    <w:rsid w:val="00E228F1"/>
    <w:rsid w:val="00E22C00"/>
    <w:rsid w:val="00E235AB"/>
    <w:rsid w:val="00E23767"/>
    <w:rsid w:val="00E238CE"/>
    <w:rsid w:val="00E23B11"/>
    <w:rsid w:val="00E240E9"/>
    <w:rsid w:val="00E244EA"/>
    <w:rsid w:val="00E24A57"/>
    <w:rsid w:val="00E25422"/>
    <w:rsid w:val="00E2561E"/>
    <w:rsid w:val="00E25896"/>
    <w:rsid w:val="00E25E41"/>
    <w:rsid w:val="00E2642A"/>
    <w:rsid w:val="00E26437"/>
    <w:rsid w:val="00E265FC"/>
    <w:rsid w:val="00E26980"/>
    <w:rsid w:val="00E27693"/>
    <w:rsid w:val="00E27D35"/>
    <w:rsid w:val="00E30CBA"/>
    <w:rsid w:val="00E30CE9"/>
    <w:rsid w:val="00E30EBB"/>
    <w:rsid w:val="00E31397"/>
    <w:rsid w:val="00E317AD"/>
    <w:rsid w:val="00E31894"/>
    <w:rsid w:val="00E31D76"/>
    <w:rsid w:val="00E324C4"/>
    <w:rsid w:val="00E32722"/>
    <w:rsid w:val="00E32E05"/>
    <w:rsid w:val="00E331E2"/>
    <w:rsid w:val="00E3427B"/>
    <w:rsid w:val="00E3433A"/>
    <w:rsid w:val="00E346A7"/>
    <w:rsid w:val="00E3487D"/>
    <w:rsid w:val="00E3497B"/>
    <w:rsid w:val="00E35F67"/>
    <w:rsid w:val="00E3606C"/>
    <w:rsid w:val="00E36F5B"/>
    <w:rsid w:val="00E378A1"/>
    <w:rsid w:val="00E40424"/>
    <w:rsid w:val="00E40677"/>
    <w:rsid w:val="00E40980"/>
    <w:rsid w:val="00E413B9"/>
    <w:rsid w:val="00E41975"/>
    <w:rsid w:val="00E427AD"/>
    <w:rsid w:val="00E429FD"/>
    <w:rsid w:val="00E42DE0"/>
    <w:rsid w:val="00E42E66"/>
    <w:rsid w:val="00E43186"/>
    <w:rsid w:val="00E43C83"/>
    <w:rsid w:val="00E447D4"/>
    <w:rsid w:val="00E45608"/>
    <w:rsid w:val="00E46924"/>
    <w:rsid w:val="00E47671"/>
    <w:rsid w:val="00E47D6A"/>
    <w:rsid w:val="00E50A61"/>
    <w:rsid w:val="00E50C49"/>
    <w:rsid w:val="00E52F78"/>
    <w:rsid w:val="00E536A6"/>
    <w:rsid w:val="00E537A1"/>
    <w:rsid w:val="00E538C1"/>
    <w:rsid w:val="00E54AA3"/>
    <w:rsid w:val="00E557B6"/>
    <w:rsid w:val="00E55BF1"/>
    <w:rsid w:val="00E55CF8"/>
    <w:rsid w:val="00E56C6D"/>
    <w:rsid w:val="00E56D54"/>
    <w:rsid w:val="00E578D5"/>
    <w:rsid w:val="00E6007F"/>
    <w:rsid w:val="00E606AE"/>
    <w:rsid w:val="00E60778"/>
    <w:rsid w:val="00E60822"/>
    <w:rsid w:val="00E60C5F"/>
    <w:rsid w:val="00E6107A"/>
    <w:rsid w:val="00E61988"/>
    <w:rsid w:val="00E61E2F"/>
    <w:rsid w:val="00E6208C"/>
    <w:rsid w:val="00E62957"/>
    <w:rsid w:val="00E62CCF"/>
    <w:rsid w:val="00E633CC"/>
    <w:rsid w:val="00E638B4"/>
    <w:rsid w:val="00E638EE"/>
    <w:rsid w:val="00E648AE"/>
    <w:rsid w:val="00E64B81"/>
    <w:rsid w:val="00E64C27"/>
    <w:rsid w:val="00E65919"/>
    <w:rsid w:val="00E70841"/>
    <w:rsid w:val="00E70D06"/>
    <w:rsid w:val="00E712FF"/>
    <w:rsid w:val="00E7162D"/>
    <w:rsid w:val="00E719AC"/>
    <w:rsid w:val="00E71E61"/>
    <w:rsid w:val="00E72769"/>
    <w:rsid w:val="00E72C54"/>
    <w:rsid w:val="00E73152"/>
    <w:rsid w:val="00E73383"/>
    <w:rsid w:val="00E73709"/>
    <w:rsid w:val="00E74D24"/>
    <w:rsid w:val="00E74FA7"/>
    <w:rsid w:val="00E7500C"/>
    <w:rsid w:val="00E752FE"/>
    <w:rsid w:val="00E75876"/>
    <w:rsid w:val="00E76C2E"/>
    <w:rsid w:val="00E7701D"/>
    <w:rsid w:val="00E77256"/>
    <w:rsid w:val="00E77925"/>
    <w:rsid w:val="00E7798D"/>
    <w:rsid w:val="00E77EE8"/>
    <w:rsid w:val="00E80148"/>
    <w:rsid w:val="00E81624"/>
    <w:rsid w:val="00E81666"/>
    <w:rsid w:val="00E81F55"/>
    <w:rsid w:val="00E82C63"/>
    <w:rsid w:val="00E82D95"/>
    <w:rsid w:val="00E82F15"/>
    <w:rsid w:val="00E82FF3"/>
    <w:rsid w:val="00E832BB"/>
    <w:rsid w:val="00E8335F"/>
    <w:rsid w:val="00E8376D"/>
    <w:rsid w:val="00E837E3"/>
    <w:rsid w:val="00E83E2C"/>
    <w:rsid w:val="00E8427B"/>
    <w:rsid w:val="00E8646B"/>
    <w:rsid w:val="00E90938"/>
    <w:rsid w:val="00E915D7"/>
    <w:rsid w:val="00E91DC4"/>
    <w:rsid w:val="00E93011"/>
    <w:rsid w:val="00E93294"/>
    <w:rsid w:val="00E9351E"/>
    <w:rsid w:val="00E93763"/>
    <w:rsid w:val="00E939A4"/>
    <w:rsid w:val="00E9404B"/>
    <w:rsid w:val="00E941DD"/>
    <w:rsid w:val="00E9431B"/>
    <w:rsid w:val="00E94445"/>
    <w:rsid w:val="00E9515C"/>
    <w:rsid w:val="00E95547"/>
    <w:rsid w:val="00E959B1"/>
    <w:rsid w:val="00E95BE9"/>
    <w:rsid w:val="00E95BF0"/>
    <w:rsid w:val="00E95BFB"/>
    <w:rsid w:val="00E96953"/>
    <w:rsid w:val="00E96B65"/>
    <w:rsid w:val="00E974B1"/>
    <w:rsid w:val="00EA04F2"/>
    <w:rsid w:val="00EA1D99"/>
    <w:rsid w:val="00EA2580"/>
    <w:rsid w:val="00EA268F"/>
    <w:rsid w:val="00EA29BD"/>
    <w:rsid w:val="00EA333D"/>
    <w:rsid w:val="00EA435D"/>
    <w:rsid w:val="00EA4616"/>
    <w:rsid w:val="00EA46D8"/>
    <w:rsid w:val="00EA4AE5"/>
    <w:rsid w:val="00EA65FA"/>
    <w:rsid w:val="00EA660A"/>
    <w:rsid w:val="00EA67CB"/>
    <w:rsid w:val="00EA6E20"/>
    <w:rsid w:val="00EA6F84"/>
    <w:rsid w:val="00EA741F"/>
    <w:rsid w:val="00EA75D8"/>
    <w:rsid w:val="00EB012E"/>
    <w:rsid w:val="00EB0751"/>
    <w:rsid w:val="00EB19BD"/>
    <w:rsid w:val="00EB213E"/>
    <w:rsid w:val="00EB3908"/>
    <w:rsid w:val="00EB3FE2"/>
    <w:rsid w:val="00EB472F"/>
    <w:rsid w:val="00EB55BC"/>
    <w:rsid w:val="00EB56B2"/>
    <w:rsid w:val="00EB65B8"/>
    <w:rsid w:val="00EB666E"/>
    <w:rsid w:val="00EB6DFD"/>
    <w:rsid w:val="00EB6EC5"/>
    <w:rsid w:val="00EB76FE"/>
    <w:rsid w:val="00EB78C4"/>
    <w:rsid w:val="00EC015E"/>
    <w:rsid w:val="00EC01AB"/>
    <w:rsid w:val="00EC0973"/>
    <w:rsid w:val="00EC15CF"/>
    <w:rsid w:val="00EC19FA"/>
    <w:rsid w:val="00EC1E2A"/>
    <w:rsid w:val="00EC2ABE"/>
    <w:rsid w:val="00EC2D05"/>
    <w:rsid w:val="00EC3B0F"/>
    <w:rsid w:val="00EC3CE2"/>
    <w:rsid w:val="00EC47B4"/>
    <w:rsid w:val="00EC50E1"/>
    <w:rsid w:val="00EC5391"/>
    <w:rsid w:val="00EC54AA"/>
    <w:rsid w:val="00EC54BB"/>
    <w:rsid w:val="00EC7364"/>
    <w:rsid w:val="00ED04AE"/>
    <w:rsid w:val="00ED058F"/>
    <w:rsid w:val="00ED0F74"/>
    <w:rsid w:val="00ED1C54"/>
    <w:rsid w:val="00ED1E53"/>
    <w:rsid w:val="00ED229D"/>
    <w:rsid w:val="00ED26E6"/>
    <w:rsid w:val="00ED318A"/>
    <w:rsid w:val="00ED36F4"/>
    <w:rsid w:val="00ED4C12"/>
    <w:rsid w:val="00ED53A1"/>
    <w:rsid w:val="00ED54D6"/>
    <w:rsid w:val="00ED66FA"/>
    <w:rsid w:val="00ED6AB7"/>
    <w:rsid w:val="00ED6DE7"/>
    <w:rsid w:val="00ED7204"/>
    <w:rsid w:val="00ED7749"/>
    <w:rsid w:val="00ED7A12"/>
    <w:rsid w:val="00EE0D6A"/>
    <w:rsid w:val="00EE0E6D"/>
    <w:rsid w:val="00EE1023"/>
    <w:rsid w:val="00EE1CE8"/>
    <w:rsid w:val="00EE2066"/>
    <w:rsid w:val="00EE243E"/>
    <w:rsid w:val="00EE3171"/>
    <w:rsid w:val="00EE40E8"/>
    <w:rsid w:val="00EE4731"/>
    <w:rsid w:val="00EE4944"/>
    <w:rsid w:val="00EE55FD"/>
    <w:rsid w:val="00EE5E04"/>
    <w:rsid w:val="00EE60FB"/>
    <w:rsid w:val="00EE625E"/>
    <w:rsid w:val="00EE68A4"/>
    <w:rsid w:val="00EE6AC4"/>
    <w:rsid w:val="00EE7607"/>
    <w:rsid w:val="00EE76B1"/>
    <w:rsid w:val="00EE7F27"/>
    <w:rsid w:val="00EF08D0"/>
    <w:rsid w:val="00EF0F7B"/>
    <w:rsid w:val="00EF15B3"/>
    <w:rsid w:val="00EF17DA"/>
    <w:rsid w:val="00EF1816"/>
    <w:rsid w:val="00EF2621"/>
    <w:rsid w:val="00EF2B25"/>
    <w:rsid w:val="00EF2D78"/>
    <w:rsid w:val="00EF31D7"/>
    <w:rsid w:val="00EF41D7"/>
    <w:rsid w:val="00EF4224"/>
    <w:rsid w:val="00EF47CA"/>
    <w:rsid w:val="00EF6A91"/>
    <w:rsid w:val="00EF6F5F"/>
    <w:rsid w:val="00EF741B"/>
    <w:rsid w:val="00EF74B1"/>
    <w:rsid w:val="00EF7B59"/>
    <w:rsid w:val="00F002F6"/>
    <w:rsid w:val="00F00A33"/>
    <w:rsid w:val="00F00B37"/>
    <w:rsid w:val="00F0193A"/>
    <w:rsid w:val="00F0336A"/>
    <w:rsid w:val="00F03713"/>
    <w:rsid w:val="00F03CD8"/>
    <w:rsid w:val="00F040F3"/>
    <w:rsid w:val="00F044C3"/>
    <w:rsid w:val="00F04856"/>
    <w:rsid w:val="00F04F69"/>
    <w:rsid w:val="00F05BB5"/>
    <w:rsid w:val="00F05F7E"/>
    <w:rsid w:val="00F071A6"/>
    <w:rsid w:val="00F0791C"/>
    <w:rsid w:val="00F07978"/>
    <w:rsid w:val="00F07AA1"/>
    <w:rsid w:val="00F07C97"/>
    <w:rsid w:val="00F07D1B"/>
    <w:rsid w:val="00F103DA"/>
    <w:rsid w:val="00F105DF"/>
    <w:rsid w:val="00F11232"/>
    <w:rsid w:val="00F11574"/>
    <w:rsid w:val="00F11A80"/>
    <w:rsid w:val="00F11CEC"/>
    <w:rsid w:val="00F128DC"/>
    <w:rsid w:val="00F12CCA"/>
    <w:rsid w:val="00F1479E"/>
    <w:rsid w:val="00F148ED"/>
    <w:rsid w:val="00F15291"/>
    <w:rsid w:val="00F15963"/>
    <w:rsid w:val="00F1599E"/>
    <w:rsid w:val="00F15BB5"/>
    <w:rsid w:val="00F16F7E"/>
    <w:rsid w:val="00F17128"/>
    <w:rsid w:val="00F17440"/>
    <w:rsid w:val="00F17665"/>
    <w:rsid w:val="00F1781D"/>
    <w:rsid w:val="00F17FBD"/>
    <w:rsid w:val="00F2014B"/>
    <w:rsid w:val="00F203B7"/>
    <w:rsid w:val="00F2175C"/>
    <w:rsid w:val="00F21B1B"/>
    <w:rsid w:val="00F21D18"/>
    <w:rsid w:val="00F21D64"/>
    <w:rsid w:val="00F21EFA"/>
    <w:rsid w:val="00F21F7A"/>
    <w:rsid w:val="00F22520"/>
    <w:rsid w:val="00F226B2"/>
    <w:rsid w:val="00F22D57"/>
    <w:rsid w:val="00F23FF9"/>
    <w:rsid w:val="00F24241"/>
    <w:rsid w:val="00F246DA"/>
    <w:rsid w:val="00F253A4"/>
    <w:rsid w:val="00F2571F"/>
    <w:rsid w:val="00F25D18"/>
    <w:rsid w:val="00F25F7F"/>
    <w:rsid w:val="00F27F87"/>
    <w:rsid w:val="00F30414"/>
    <w:rsid w:val="00F304B9"/>
    <w:rsid w:val="00F30A7A"/>
    <w:rsid w:val="00F30AC2"/>
    <w:rsid w:val="00F311D2"/>
    <w:rsid w:val="00F31EA3"/>
    <w:rsid w:val="00F3351F"/>
    <w:rsid w:val="00F3372C"/>
    <w:rsid w:val="00F3389D"/>
    <w:rsid w:val="00F33903"/>
    <w:rsid w:val="00F33C0B"/>
    <w:rsid w:val="00F34BBA"/>
    <w:rsid w:val="00F35065"/>
    <w:rsid w:val="00F35320"/>
    <w:rsid w:val="00F35954"/>
    <w:rsid w:val="00F359F1"/>
    <w:rsid w:val="00F35A4F"/>
    <w:rsid w:val="00F35B57"/>
    <w:rsid w:val="00F35CA4"/>
    <w:rsid w:val="00F3638A"/>
    <w:rsid w:val="00F3652D"/>
    <w:rsid w:val="00F367E4"/>
    <w:rsid w:val="00F3681F"/>
    <w:rsid w:val="00F37063"/>
    <w:rsid w:val="00F37A04"/>
    <w:rsid w:val="00F37B3E"/>
    <w:rsid w:val="00F37BAB"/>
    <w:rsid w:val="00F40EAC"/>
    <w:rsid w:val="00F4197F"/>
    <w:rsid w:val="00F42413"/>
    <w:rsid w:val="00F43720"/>
    <w:rsid w:val="00F43860"/>
    <w:rsid w:val="00F43B43"/>
    <w:rsid w:val="00F44DA1"/>
    <w:rsid w:val="00F45040"/>
    <w:rsid w:val="00F45187"/>
    <w:rsid w:val="00F458C5"/>
    <w:rsid w:val="00F45950"/>
    <w:rsid w:val="00F45A27"/>
    <w:rsid w:val="00F463A4"/>
    <w:rsid w:val="00F46A9B"/>
    <w:rsid w:val="00F46C2D"/>
    <w:rsid w:val="00F5036A"/>
    <w:rsid w:val="00F50462"/>
    <w:rsid w:val="00F50496"/>
    <w:rsid w:val="00F50A4F"/>
    <w:rsid w:val="00F50B5E"/>
    <w:rsid w:val="00F50BC0"/>
    <w:rsid w:val="00F50D6D"/>
    <w:rsid w:val="00F50E3D"/>
    <w:rsid w:val="00F51DBE"/>
    <w:rsid w:val="00F52744"/>
    <w:rsid w:val="00F52E3C"/>
    <w:rsid w:val="00F52F3D"/>
    <w:rsid w:val="00F53664"/>
    <w:rsid w:val="00F53AF7"/>
    <w:rsid w:val="00F53FDA"/>
    <w:rsid w:val="00F54315"/>
    <w:rsid w:val="00F54573"/>
    <w:rsid w:val="00F5458B"/>
    <w:rsid w:val="00F55203"/>
    <w:rsid w:val="00F55766"/>
    <w:rsid w:val="00F558DA"/>
    <w:rsid w:val="00F55CD2"/>
    <w:rsid w:val="00F566EB"/>
    <w:rsid w:val="00F56843"/>
    <w:rsid w:val="00F56A41"/>
    <w:rsid w:val="00F56C51"/>
    <w:rsid w:val="00F56E1E"/>
    <w:rsid w:val="00F578B1"/>
    <w:rsid w:val="00F57A21"/>
    <w:rsid w:val="00F60051"/>
    <w:rsid w:val="00F60283"/>
    <w:rsid w:val="00F60FC4"/>
    <w:rsid w:val="00F6115D"/>
    <w:rsid w:val="00F611A8"/>
    <w:rsid w:val="00F61484"/>
    <w:rsid w:val="00F61669"/>
    <w:rsid w:val="00F61D0F"/>
    <w:rsid w:val="00F62EBC"/>
    <w:rsid w:val="00F630EC"/>
    <w:rsid w:val="00F63502"/>
    <w:rsid w:val="00F63504"/>
    <w:rsid w:val="00F63887"/>
    <w:rsid w:val="00F65189"/>
    <w:rsid w:val="00F65DD0"/>
    <w:rsid w:val="00F6609F"/>
    <w:rsid w:val="00F661B2"/>
    <w:rsid w:val="00F662F0"/>
    <w:rsid w:val="00F66AAE"/>
    <w:rsid w:val="00F67424"/>
    <w:rsid w:val="00F6766F"/>
    <w:rsid w:val="00F70355"/>
    <w:rsid w:val="00F70455"/>
    <w:rsid w:val="00F70D22"/>
    <w:rsid w:val="00F72D0E"/>
    <w:rsid w:val="00F72F16"/>
    <w:rsid w:val="00F72FF7"/>
    <w:rsid w:val="00F73A9E"/>
    <w:rsid w:val="00F73DBF"/>
    <w:rsid w:val="00F7401A"/>
    <w:rsid w:val="00F748A4"/>
    <w:rsid w:val="00F7493D"/>
    <w:rsid w:val="00F749D4"/>
    <w:rsid w:val="00F75B2A"/>
    <w:rsid w:val="00F75D0C"/>
    <w:rsid w:val="00F75DB9"/>
    <w:rsid w:val="00F760C0"/>
    <w:rsid w:val="00F76270"/>
    <w:rsid w:val="00F76838"/>
    <w:rsid w:val="00F7704C"/>
    <w:rsid w:val="00F77949"/>
    <w:rsid w:val="00F77D47"/>
    <w:rsid w:val="00F81064"/>
    <w:rsid w:val="00F81199"/>
    <w:rsid w:val="00F81B12"/>
    <w:rsid w:val="00F81E64"/>
    <w:rsid w:val="00F82383"/>
    <w:rsid w:val="00F82B90"/>
    <w:rsid w:val="00F8313F"/>
    <w:rsid w:val="00F83208"/>
    <w:rsid w:val="00F833C5"/>
    <w:rsid w:val="00F84109"/>
    <w:rsid w:val="00F84740"/>
    <w:rsid w:val="00F851AC"/>
    <w:rsid w:val="00F85499"/>
    <w:rsid w:val="00F85562"/>
    <w:rsid w:val="00F858E8"/>
    <w:rsid w:val="00F85F43"/>
    <w:rsid w:val="00F864D8"/>
    <w:rsid w:val="00F86EF7"/>
    <w:rsid w:val="00F87680"/>
    <w:rsid w:val="00F8786A"/>
    <w:rsid w:val="00F90147"/>
    <w:rsid w:val="00F9028C"/>
    <w:rsid w:val="00F9037E"/>
    <w:rsid w:val="00F90D61"/>
    <w:rsid w:val="00F91D15"/>
    <w:rsid w:val="00F91D6C"/>
    <w:rsid w:val="00F921D2"/>
    <w:rsid w:val="00F92CB8"/>
    <w:rsid w:val="00F936AA"/>
    <w:rsid w:val="00F93BB3"/>
    <w:rsid w:val="00F9425E"/>
    <w:rsid w:val="00F9427B"/>
    <w:rsid w:val="00F95060"/>
    <w:rsid w:val="00F95DC2"/>
    <w:rsid w:val="00F96856"/>
    <w:rsid w:val="00F96CEA"/>
    <w:rsid w:val="00F97099"/>
    <w:rsid w:val="00F97A08"/>
    <w:rsid w:val="00F97F01"/>
    <w:rsid w:val="00FA0097"/>
    <w:rsid w:val="00FA0185"/>
    <w:rsid w:val="00FA018A"/>
    <w:rsid w:val="00FA057E"/>
    <w:rsid w:val="00FA09F7"/>
    <w:rsid w:val="00FA0A55"/>
    <w:rsid w:val="00FA1326"/>
    <w:rsid w:val="00FA162D"/>
    <w:rsid w:val="00FA1FAF"/>
    <w:rsid w:val="00FA24D4"/>
    <w:rsid w:val="00FA2CCD"/>
    <w:rsid w:val="00FA35A1"/>
    <w:rsid w:val="00FA3D9F"/>
    <w:rsid w:val="00FA406A"/>
    <w:rsid w:val="00FA4C60"/>
    <w:rsid w:val="00FA4D5A"/>
    <w:rsid w:val="00FA6BFC"/>
    <w:rsid w:val="00FA6D6D"/>
    <w:rsid w:val="00FA7117"/>
    <w:rsid w:val="00FA7E3F"/>
    <w:rsid w:val="00FB0056"/>
    <w:rsid w:val="00FB0109"/>
    <w:rsid w:val="00FB0BD6"/>
    <w:rsid w:val="00FB152D"/>
    <w:rsid w:val="00FB2E84"/>
    <w:rsid w:val="00FB2FC9"/>
    <w:rsid w:val="00FB33D5"/>
    <w:rsid w:val="00FB3487"/>
    <w:rsid w:val="00FB4B50"/>
    <w:rsid w:val="00FB4B8B"/>
    <w:rsid w:val="00FB50E8"/>
    <w:rsid w:val="00FB53CF"/>
    <w:rsid w:val="00FB59EF"/>
    <w:rsid w:val="00FB5D1F"/>
    <w:rsid w:val="00FB62E0"/>
    <w:rsid w:val="00FB6380"/>
    <w:rsid w:val="00FB6FDA"/>
    <w:rsid w:val="00FC0606"/>
    <w:rsid w:val="00FC09FC"/>
    <w:rsid w:val="00FC2E78"/>
    <w:rsid w:val="00FC2E85"/>
    <w:rsid w:val="00FC39B5"/>
    <w:rsid w:val="00FC3B20"/>
    <w:rsid w:val="00FC403A"/>
    <w:rsid w:val="00FC420F"/>
    <w:rsid w:val="00FC52E0"/>
    <w:rsid w:val="00FC6435"/>
    <w:rsid w:val="00FC6F69"/>
    <w:rsid w:val="00FC7AA7"/>
    <w:rsid w:val="00FC7B8A"/>
    <w:rsid w:val="00FD065E"/>
    <w:rsid w:val="00FD08EE"/>
    <w:rsid w:val="00FD0DD9"/>
    <w:rsid w:val="00FD11E1"/>
    <w:rsid w:val="00FD137E"/>
    <w:rsid w:val="00FD2532"/>
    <w:rsid w:val="00FD2A83"/>
    <w:rsid w:val="00FD2C3C"/>
    <w:rsid w:val="00FD334F"/>
    <w:rsid w:val="00FD3DD4"/>
    <w:rsid w:val="00FD3DF9"/>
    <w:rsid w:val="00FD40E8"/>
    <w:rsid w:val="00FD4ED2"/>
    <w:rsid w:val="00FD51A3"/>
    <w:rsid w:val="00FD5544"/>
    <w:rsid w:val="00FD55A8"/>
    <w:rsid w:val="00FD5AF5"/>
    <w:rsid w:val="00FD5D0B"/>
    <w:rsid w:val="00FD5F2C"/>
    <w:rsid w:val="00FD68A8"/>
    <w:rsid w:val="00FD724F"/>
    <w:rsid w:val="00FD7652"/>
    <w:rsid w:val="00FD7692"/>
    <w:rsid w:val="00FD7813"/>
    <w:rsid w:val="00FD7B7D"/>
    <w:rsid w:val="00FE0028"/>
    <w:rsid w:val="00FE0323"/>
    <w:rsid w:val="00FE09CF"/>
    <w:rsid w:val="00FE0CD9"/>
    <w:rsid w:val="00FE24D4"/>
    <w:rsid w:val="00FE38BA"/>
    <w:rsid w:val="00FE3B38"/>
    <w:rsid w:val="00FE3FA3"/>
    <w:rsid w:val="00FE4E0F"/>
    <w:rsid w:val="00FE59E8"/>
    <w:rsid w:val="00FE5A12"/>
    <w:rsid w:val="00FE7AC3"/>
    <w:rsid w:val="00FF0B53"/>
    <w:rsid w:val="00FF0E5B"/>
    <w:rsid w:val="00FF0F94"/>
    <w:rsid w:val="00FF1C5A"/>
    <w:rsid w:val="00FF20D6"/>
    <w:rsid w:val="00FF22BD"/>
    <w:rsid w:val="00FF2AD7"/>
    <w:rsid w:val="00FF2FCB"/>
    <w:rsid w:val="00FF3059"/>
    <w:rsid w:val="00FF3C3D"/>
    <w:rsid w:val="00FF3D01"/>
    <w:rsid w:val="00FF45E1"/>
    <w:rsid w:val="00FF4DA5"/>
    <w:rsid w:val="00FF4F72"/>
    <w:rsid w:val="00FF5527"/>
    <w:rsid w:val="00FF5D5F"/>
    <w:rsid w:val="00FF6760"/>
    <w:rsid w:val="00FF6DA5"/>
    <w:rsid w:val="00FF70D6"/>
    <w:rsid w:val="00FF774A"/>
    <w:rsid w:val="00FF7BA5"/>
    <w:rsid w:val="00FF7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7C38"/>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5">
    <w:name w:val="heading 5"/>
    <w:basedOn w:val="Normal"/>
    <w:next w:val="Normal"/>
    <w:link w:val="Heading5Char"/>
    <w:semiHidden/>
    <w:unhideWhenUsed/>
    <w:qFormat/>
    <w:rsid w:val="004E6345"/>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1"/>
    <w:qFormat/>
    <w:rsid w:val="00B5233E"/>
    <w:pPr>
      <w:ind w:left="720"/>
    </w:p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rPr>
  </w:style>
  <w:style w:type="character" w:styleId="UnresolvedMention">
    <w:name w:val="Unresolved Mention"/>
    <w:basedOn w:val="DefaultParagraphFont"/>
    <w:uiPriority w:val="99"/>
    <w:semiHidden/>
    <w:unhideWhenUsed/>
    <w:rsid w:val="00DF5BF0"/>
    <w:rPr>
      <w:color w:val="605E5C"/>
      <w:shd w:val="clear" w:color="auto" w:fill="E1DFDD"/>
    </w:rPr>
  </w:style>
  <w:style w:type="paragraph" w:styleId="BodyText">
    <w:name w:val="Body Text"/>
    <w:basedOn w:val="Normal"/>
    <w:link w:val="BodyTextChar"/>
    <w:rsid w:val="003D5B37"/>
    <w:pPr>
      <w:spacing w:after="120"/>
    </w:pPr>
  </w:style>
  <w:style w:type="character" w:customStyle="1" w:styleId="BodyTextChar">
    <w:name w:val="Body Text Char"/>
    <w:basedOn w:val="DefaultParagraphFont"/>
    <w:link w:val="BodyText"/>
    <w:rsid w:val="003D5B37"/>
    <w:rPr>
      <w:sz w:val="22"/>
      <w:lang w:val="en-GB"/>
    </w:rPr>
  </w:style>
  <w:style w:type="character" w:styleId="FollowedHyperlink">
    <w:name w:val="FollowedHyperlink"/>
    <w:basedOn w:val="DefaultParagraphFont"/>
    <w:rsid w:val="00501DDF"/>
    <w:rPr>
      <w:color w:val="954F72" w:themeColor="followedHyperlink"/>
      <w:u w:val="single"/>
    </w:rPr>
  </w:style>
  <w:style w:type="paragraph" w:styleId="PlainText">
    <w:name w:val="Plain Text"/>
    <w:basedOn w:val="Normal"/>
    <w:link w:val="PlainTextChar"/>
    <w:uiPriority w:val="99"/>
    <w:unhideWhenUsed/>
    <w:rsid w:val="00524685"/>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524685"/>
    <w:rPr>
      <w:rFonts w:ascii="Consolas" w:eastAsiaTheme="minorHAnsi" w:hAnsi="Consolas" w:cs="Consolas"/>
      <w:sz w:val="21"/>
      <w:szCs w:val="21"/>
      <w:lang w:val="en-SE"/>
    </w:rPr>
  </w:style>
  <w:style w:type="paragraph" w:styleId="Revision">
    <w:name w:val="Revision"/>
    <w:hidden/>
    <w:uiPriority w:val="99"/>
    <w:semiHidden/>
    <w:rsid w:val="00C544C7"/>
    <w:rPr>
      <w:sz w:val="22"/>
      <w:lang w:val="en-GB"/>
    </w:rPr>
  </w:style>
  <w:style w:type="character" w:customStyle="1" w:styleId="Heading5Char">
    <w:name w:val="Heading 5 Char"/>
    <w:basedOn w:val="DefaultParagraphFont"/>
    <w:link w:val="Heading5"/>
    <w:semiHidden/>
    <w:rsid w:val="004E6345"/>
    <w:rPr>
      <w:rFonts w:asciiTheme="majorHAnsi" w:eastAsiaTheme="majorEastAsia" w:hAnsiTheme="majorHAnsi" w:cstheme="majorBidi"/>
      <w:color w:val="2E74B5" w:themeColor="accent1" w:themeShade="BF"/>
      <w:sz w:val="24"/>
      <w:szCs w:val="24"/>
      <w:lang w:val="en-SE" w:eastAsia="en-GB"/>
    </w:rPr>
  </w:style>
  <w:style w:type="character" w:customStyle="1" w:styleId="SC13204878">
    <w:name w:val="SC.13.204878"/>
    <w:uiPriority w:val="99"/>
    <w:rsid w:val="00255DA8"/>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8533056">
      <w:bodyDiv w:val="1"/>
      <w:marLeft w:val="0"/>
      <w:marRight w:val="0"/>
      <w:marTop w:val="0"/>
      <w:marBottom w:val="0"/>
      <w:divBdr>
        <w:top w:val="none" w:sz="0" w:space="0" w:color="auto"/>
        <w:left w:val="none" w:sz="0" w:space="0" w:color="auto"/>
        <w:bottom w:val="none" w:sz="0" w:space="0" w:color="auto"/>
        <w:right w:val="none" w:sz="0" w:space="0" w:color="auto"/>
      </w:divBdr>
      <w:divsChild>
        <w:div w:id="1029450313">
          <w:marLeft w:val="547"/>
          <w:marRight w:val="0"/>
          <w:marTop w:val="0"/>
          <w:marBottom w:val="0"/>
          <w:divBdr>
            <w:top w:val="none" w:sz="0" w:space="0" w:color="auto"/>
            <w:left w:val="none" w:sz="0" w:space="0" w:color="auto"/>
            <w:bottom w:val="none" w:sz="0" w:space="0" w:color="auto"/>
            <w:right w:val="none" w:sz="0" w:space="0" w:color="auto"/>
          </w:divBdr>
        </w:div>
        <w:div w:id="303124637">
          <w:marLeft w:val="720"/>
          <w:marRight w:val="0"/>
          <w:marTop w:val="0"/>
          <w:marBottom w:val="0"/>
          <w:divBdr>
            <w:top w:val="none" w:sz="0" w:space="0" w:color="auto"/>
            <w:left w:val="none" w:sz="0" w:space="0" w:color="auto"/>
            <w:bottom w:val="none" w:sz="0" w:space="0" w:color="auto"/>
            <w:right w:val="none" w:sz="0" w:space="0" w:color="auto"/>
          </w:divBdr>
        </w:div>
        <w:div w:id="1919904841">
          <w:marLeft w:val="720"/>
          <w:marRight w:val="0"/>
          <w:marTop w:val="0"/>
          <w:marBottom w:val="0"/>
          <w:divBdr>
            <w:top w:val="none" w:sz="0" w:space="0" w:color="auto"/>
            <w:left w:val="none" w:sz="0" w:space="0" w:color="auto"/>
            <w:bottom w:val="none" w:sz="0" w:space="0" w:color="auto"/>
            <w:right w:val="none" w:sz="0" w:space="0" w:color="auto"/>
          </w:divBdr>
        </w:div>
        <w:div w:id="910701820">
          <w:marLeft w:val="547"/>
          <w:marRight w:val="0"/>
          <w:marTop w:val="0"/>
          <w:marBottom w:val="0"/>
          <w:divBdr>
            <w:top w:val="none" w:sz="0" w:space="0" w:color="auto"/>
            <w:left w:val="none" w:sz="0" w:space="0" w:color="auto"/>
            <w:bottom w:val="none" w:sz="0" w:space="0" w:color="auto"/>
            <w:right w:val="none" w:sz="0" w:space="0" w:color="auto"/>
          </w:divBdr>
        </w:div>
        <w:div w:id="968818974">
          <w:marLeft w:val="547"/>
          <w:marRight w:val="0"/>
          <w:marTop w:val="0"/>
          <w:marBottom w:val="0"/>
          <w:divBdr>
            <w:top w:val="none" w:sz="0" w:space="0" w:color="auto"/>
            <w:left w:val="none" w:sz="0" w:space="0" w:color="auto"/>
            <w:bottom w:val="none" w:sz="0" w:space="0" w:color="auto"/>
            <w:right w:val="none" w:sz="0" w:space="0" w:color="auto"/>
          </w:divBdr>
        </w:div>
        <w:div w:id="1198273452">
          <w:marLeft w:val="547"/>
          <w:marRight w:val="0"/>
          <w:marTop w:val="0"/>
          <w:marBottom w:val="0"/>
          <w:divBdr>
            <w:top w:val="none" w:sz="0" w:space="0" w:color="auto"/>
            <w:left w:val="none" w:sz="0" w:space="0" w:color="auto"/>
            <w:bottom w:val="none" w:sz="0" w:space="0" w:color="auto"/>
            <w:right w:val="none" w:sz="0" w:space="0" w:color="auto"/>
          </w:divBdr>
        </w:div>
        <w:div w:id="415057396">
          <w:marLeft w:val="994"/>
          <w:marRight w:val="0"/>
          <w:marTop w:val="0"/>
          <w:marBottom w:val="0"/>
          <w:divBdr>
            <w:top w:val="none" w:sz="0" w:space="0" w:color="auto"/>
            <w:left w:val="none" w:sz="0" w:space="0" w:color="auto"/>
            <w:bottom w:val="none" w:sz="0" w:space="0" w:color="auto"/>
            <w:right w:val="none" w:sz="0" w:space="0" w:color="auto"/>
          </w:divBdr>
        </w:div>
        <w:div w:id="759910146">
          <w:marLeft w:val="994"/>
          <w:marRight w:val="0"/>
          <w:marTop w:val="0"/>
          <w:marBottom w:val="0"/>
          <w:divBdr>
            <w:top w:val="none" w:sz="0" w:space="0" w:color="auto"/>
            <w:left w:val="none" w:sz="0" w:space="0" w:color="auto"/>
            <w:bottom w:val="none" w:sz="0" w:space="0" w:color="auto"/>
            <w:right w:val="none" w:sz="0" w:space="0" w:color="auto"/>
          </w:divBdr>
        </w:div>
        <w:div w:id="380597810">
          <w:marLeft w:val="994"/>
          <w:marRight w:val="0"/>
          <w:marTop w:val="0"/>
          <w:marBottom w:val="0"/>
          <w:divBdr>
            <w:top w:val="none" w:sz="0" w:space="0" w:color="auto"/>
            <w:left w:val="none" w:sz="0" w:space="0" w:color="auto"/>
            <w:bottom w:val="none" w:sz="0" w:space="0" w:color="auto"/>
            <w:right w:val="none" w:sz="0" w:space="0" w:color="auto"/>
          </w:divBdr>
        </w:div>
      </w:divsChild>
    </w:div>
    <w:div w:id="11030781">
      <w:bodyDiv w:val="1"/>
      <w:marLeft w:val="0"/>
      <w:marRight w:val="0"/>
      <w:marTop w:val="0"/>
      <w:marBottom w:val="0"/>
      <w:divBdr>
        <w:top w:val="none" w:sz="0" w:space="0" w:color="auto"/>
        <w:left w:val="none" w:sz="0" w:space="0" w:color="auto"/>
        <w:bottom w:val="none" w:sz="0" w:space="0" w:color="auto"/>
        <w:right w:val="none" w:sz="0" w:space="0" w:color="auto"/>
      </w:divBdr>
    </w:div>
    <w:div w:id="15891925">
      <w:bodyDiv w:val="1"/>
      <w:marLeft w:val="0"/>
      <w:marRight w:val="0"/>
      <w:marTop w:val="0"/>
      <w:marBottom w:val="0"/>
      <w:divBdr>
        <w:top w:val="none" w:sz="0" w:space="0" w:color="auto"/>
        <w:left w:val="none" w:sz="0" w:space="0" w:color="auto"/>
        <w:bottom w:val="none" w:sz="0" w:space="0" w:color="auto"/>
        <w:right w:val="none" w:sz="0" w:space="0" w:color="auto"/>
      </w:divBdr>
      <w:divsChild>
        <w:div w:id="2101099373">
          <w:marLeft w:val="547"/>
          <w:marRight w:val="0"/>
          <w:marTop w:val="0"/>
          <w:marBottom w:val="0"/>
          <w:divBdr>
            <w:top w:val="none" w:sz="0" w:space="0" w:color="auto"/>
            <w:left w:val="none" w:sz="0" w:space="0" w:color="auto"/>
            <w:bottom w:val="none" w:sz="0" w:space="0" w:color="auto"/>
            <w:right w:val="none" w:sz="0" w:space="0" w:color="auto"/>
          </w:divBdr>
        </w:div>
        <w:div w:id="1662271174">
          <w:marLeft w:val="720"/>
          <w:marRight w:val="0"/>
          <w:marTop w:val="0"/>
          <w:marBottom w:val="0"/>
          <w:divBdr>
            <w:top w:val="none" w:sz="0" w:space="0" w:color="auto"/>
            <w:left w:val="none" w:sz="0" w:space="0" w:color="auto"/>
            <w:bottom w:val="none" w:sz="0" w:space="0" w:color="auto"/>
            <w:right w:val="none" w:sz="0" w:space="0" w:color="auto"/>
          </w:divBdr>
        </w:div>
        <w:div w:id="1421681862">
          <w:marLeft w:val="720"/>
          <w:marRight w:val="0"/>
          <w:marTop w:val="0"/>
          <w:marBottom w:val="0"/>
          <w:divBdr>
            <w:top w:val="none" w:sz="0" w:space="0" w:color="auto"/>
            <w:left w:val="none" w:sz="0" w:space="0" w:color="auto"/>
            <w:bottom w:val="none" w:sz="0" w:space="0" w:color="auto"/>
            <w:right w:val="none" w:sz="0" w:space="0" w:color="auto"/>
          </w:divBdr>
        </w:div>
        <w:div w:id="1351838316">
          <w:marLeft w:val="547"/>
          <w:marRight w:val="0"/>
          <w:marTop w:val="0"/>
          <w:marBottom w:val="0"/>
          <w:divBdr>
            <w:top w:val="none" w:sz="0" w:space="0" w:color="auto"/>
            <w:left w:val="none" w:sz="0" w:space="0" w:color="auto"/>
            <w:bottom w:val="none" w:sz="0" w:space="0" w:color="auto"/>
            <w:right w:val="none" w:sz="0" w:space="0" w:color="auto"/>
          </w:divBdr>
        </w:div>
        <w:div w:id="1069576419">
          <w:marLeft w:val="547"/>
          <w:marRight w:val="0"/>
          <w:marTop w:val="0"/>
          <w:marBottom w:val="0"/>
          <w:divBdr>
            <w:top w:val="none" w:sz="0" w:space="0" w:color="auto"/>
            <w:left w:val="none" w:sz="0" w:space="0" w:color="auto"/>
            <w:bottom w:val="none" w:sz="0" w:space="0" w:color="auto"/>
            <w:right w:val="none" w:sz="0" w:space="0" w:color="auto"/>
          </w:divBdr>
        </w:div>
        <w:div w:id="1590234784">
          <w:marLeft w:val="547"/>
          <w:marRight w:val="0"/>
          <w:marTop w:val="0"/>
          <w:marBottom w:val="0"/>
          <w:divBdr>
            <w:top w:val="none" w:sz="0" w:space="0" w:color="auto"/>
            <w:left w:val="none" w:sz="0" w:space="0" w:color="auto"/>
            <w:bottom w:val="none" w:sz="0" w:space="0" w:color="auto"/>
            <w:right w:val="none" w:sz="0" w:space="0" w:color="auto"/>
          </w:divBdr>
        </w:div>
        <w:div w:id="1079600339">
          <w:marLeft w:val="994"/>
          <w:marRight w:val="0"/>
          <w:marTop w:val="0"/>
          <w:marBottom w:val="0"/>
          <w:divBdr>
            <w:top w:val="none" w:sz="0" w:space="0" w:color="auto"/>
            <w:left w:val="none" w:sz="0" w:space="0" w:color="auto"/>
            <w:bottom w:val="none" w:sz="0" w:space="0" w:color="auto"/>
            <w:right w:val="none" w:sz="0" w:space="0" w:color="auto"/>
          </w:divBdr>
        </w:div>
        <w:div w:id="1119766154">
          <w:marLeft w:val="994"/>
          <w:marRight w:val="0"/>
          <w:marTop w:val="0"/>
          <w:marBottom w:val="0"/>
          <w:divBdr>
            <w:top w:val="none" w:sz="0" w:space="0" w:color="auto"/>
            <w:left w:val="none" w:sz="0" w:space="0" w:color="auto"/>
            <w:bottom w:val="none" w:sz="0" w:space="0" w:color="auto"/>
            <w:right w:val="none" w:sz="0" w:space="0" w:color="auto"/>
          </w:divBdr>
        </w:div>
        <w:div w:id="1370498724">
          <w:marLeft w:val="994"/>
          <w:marRight w:val="0"/>
          <w:marTop w:val="0"/>
          <w:marBottom w:val="0"/>
          <w:divBdr>
            <w:top w:val="none" w:sz="0" w:space="0" w:color="auto"/>
            <w:left w:val="none" w:sz="0" w:space="0" w:color="auto"/>
            <w:bottom w:val="none" w:sz="0" w:space="0" w:color="auto"/>
            <w:right w:val="none" w:sz="0" w:space="0" w:color="auto"/>
          </w:divBdr>
        </w:div>
      </w:divsChild>
    </w:div>
    <w:div w:id="22943571">
      <w:bodyDiv w:val="1"/>
      <w:marLeft w:val="0"/>
      <w:marRight w:val="0"/>
      <w:marTop w:val="0"/>
      <w:marBottom w:val="0"/>
      <w:divBdr>
        <w:top w:val="none" w:sz="0" w:space="0" w:color="auto"/>
        <w:left w:val="none" w:sz="0" w:space="0" w:color="auto"/>
        <w:bottom w:val="none" w:sz="0" w:space="0" w:color="auto"/>
        <w:right w:val="none" w:sz="0" w:space="0" w:color="auto"/>
      </w:divBdr>
      <w:divsChild>
        <w:div w:id="822158578">
          <w:marLeft w:val="547"/>
          <w:marRight w:val="0"/>
          <w:marTop w:val="0"/>
          <w:marBottom w:val="0"/>
          <w:divBdr>
            <w:top w:val="none" w:sz="0" w:space="0" w:color="auto"/>
            <w:left w:val="none" w:sz="0" w:space="0" w:color="auto"/>
            <w:bottom w:val="none" w:sz="0" w:space="0" w:color="auto"/>
            <w:right w:val="none" w:sz="0" w:space="0" w:color="auto"/>
          </w:divBdr>
        </w:div>
        <w:div w:id="521625774">
          <w:marLeft w:val="720"/>
          <w:marRight w:val="0"/>
          <w:marTop w:val="0"/>
          <w:marBottom w:val="0"/>
          <w:divBdr>
            <w:top w:val="none" w:sz="0" w:space="0" w:color="auto"/>
            <w:left w:val="none" w:sz="0" w:space="0" w:color="auto"/>
            <w:bottom w:val="none" w:sz="0" w:space="0" w:color="auto"/>
            <w:right w:val="none" w:sz="0" w:space="0" w:color="auto"/>
          </w:divBdr>
        </w:div>
        <w:div w:id="1859585287">
          <w:marLeft w:val="720"/>
          <w:marRight w:val="0"/>
          <w:marTop w:val="0"/>
          <w:marBottom w:val="0"/>
          <w:divBdr>
            <w:top w:val="none" w:sz="0" w:space="0" w:color="auto"/>
            <w:left w:val="none" w:sz="0" w:space="0" w:color="auto"/>
            <w:bottom w:val="none" w:sz="0" w:space="0" w:color="auto"/>
            <w:right w:val="none" w:sz="0" w:space="0" w:color="auto"/>
          </w:divBdr>
        </w:div>
        <w:div w:id="1983578484">
          <w:marLeft w:val="547"/>
          <w:marRight w:val="0"/>
          <w:marTop w:val="0"/>
          <w:marBottom w:val="0"/>
          <w:divBdr>
            <w:top w:val="none" w:sz="0" w:space="0" w:color="auto"/>
            <w:left w:val="none" w:sz="0" w:space="0" w:color="auto"/>
            <w:bottom w:val="none" w:sz="0" w:space="0" w:color="auto"/>
            <w:right w:val="none" w:sz="0" w:space="0" w:color="auto"/>
          </w:divBdr>
        </w:div>
        <w:div w:id="546143115">
          <w:marLeft w:val="547"/>
          <w:marRight w:val="0"/>
          <w:marTop w:val="0"/>
          <w:marBottom w:val="0"/>
          <w:divBdr>
            <w:top w:val="none" w:sz="0" w:space="0" w:color="auto"/>
            <w:left w:val="none" w:sz="0" w:space="0" w:color="auto"/>
            <w:bottom w:val="none" w:sz="0" w:space="0" w:color="auto"/>
            <w:right w:val="none" w:sz="0" w:space="0" w:color="auto"/>
          </w:divBdr>
        </w:div>
        <w:div w:id="939414379">
          <w:marLeft w:val="547"/>
          <w:marRight w:val="0"/>
          <w:marTop w:val="0"/>
          <w:marBottom w:val="0"/>
          <w:divBdr>
            <w:top w:val="none" w:sz="0" w:space="0" w:color="auto"/>
            <w:left w:val="none" w:sz="0" w:space="0" w:color="auto"/>
            <w:bottom w:val="none" w:sz="0" w:space="0" w:color="auto"/>
            <w:right w:val="none" w:sz="0" w:space="0" w:color="auto"/>
          </w:divBdr>
        </w:div>
        <w:div w:id="1302534524">
          <w:marLeft w:val="994"/>
          <w:marRight w:val="0"/>
          <w:marTop w:val="0"/>
          <w:marBottom w:val="0"/>
          <w:divBdr>
            <w:top w:val="none" w:sz="0" w:space="0" w:color="auto"/>
            <w:left w:val="none" w:sz="0" w:space="0" w:color="auto"/>
            <w:bottom w:val="none" w:sz="0" w:space="0" w:color="auto"/>
            <w:right w:val="none" w:sz="0" w:space="0" w:color="auto"/>
          </w:divBdr>
        </w:div>
        <w:div w:id="408888847">
          <w:marLeft w:val="994"/>
          <w:marRight w:val="0"/>
          <w:marTop w:val="0"/>
          <w:marBottom w:val="0"/>
          <w:divBdr>
            <w:top w:val="none" w:sz="0" w:space="0" w:color="auto"/>
            <w:left w:val="none" w:sz="0" w:space="0" w:color="auto"/>
            <w:bottom w:val="none" w:sz="0" w:space="0" w:color="auto"/>
            <w:right w:val="none" w:sz="0" w:space="0" w:color="auto"/>
          </w:divBdr>
        </w:div>
        <w:div w:id="1370573305">
          <w:marLeft w:val="994"/>
          <w:marRight w:val="0"/>
          <w:marTop w:val="0"/>
          <w:marBottom w:val="0"/>
          <w:divBdr>
            <w:top w:val="none" w:sz="0" w:space="0" w:color="auto"/>
            <w:left w:val="none" w:sz="0" w:space="0" w:color="auto"/>
            <w:bottom w:val="none" w:sz="0" w:space="0" w:color="auto"/>
            <w:right w:val="none" w:sz="0" w:space="0" w:color="auto"/>
          </w:divBdr>
        </w:div>
      </w:divsChild>
    </w:div>
    <w:div w:id="26873842">
      <w:bodyDiv w:val="1"/>
      <w:marLeft w:val="0"/>
      <w:marRight w:val="0"/>
      <w:marTop w:val="0"/>
      <w:marBottom w:val="0"/>
      <w:divBdr>
        <w:top w:val="none" w:sz="0" w:space="0" w:color="auto"/>
        <w:left w:val="none" w:sz="0" w:space="0" w:color="auto"/>
        <w:bottom w:val="none" w:sz="0" w:space="0" w:color="auto"/>
        <w:right w:val="none" w:sz="0" w:space="0" w:color="auto"/>
      </w:divBdr>
    </w:div>
    <w:div w:id="30427225">
      <w:bodyDiv w:val="1"/>
      <w:marLeft w:val="0"/>
      <w:marRight w:val="0"/>
      <w:marTop w:val="0"/>
      <w:marBottom w:val="0"/>
      <w:divBdr>
        <w:top w:val="none" w:sz="0" w:space="0" w:color="auto"/>
        <w:left w:val="none" w:sz="0" w:space="0" w:color="auto"/>
        <w:bottom w:val="none" w:sz="0" w:space="0" w:color="auto"/>
        <w:right w:val="none" w:sz="0" w:space="0" w:color="auto"/>
      </w:divBdr>
      <w:divsChild>
        <w:div w:id="1747461188">
          <w:marLeft w:val="547"/>
          <w:marRight w:val="0"/>
          <w:marTop w:val="0"/>
          <w:marBottom w:val="0"/>
          <w:divBdr>
            <w:top w:val="none" w:sz="0" w:space="0" w:color="auto"/>
            <w:left w:val="none" w:sz="0" w:space="0" w:color="auto"/>
            <w:bottom w:val="none" w:sz="0" w:space="0" w:color="auto"/>
            <w:right w:val="none" w:sz="0" w:space="0" w:color="auto"/>
          </w:divBdr>
        </w:div>
        <w:div w:id="1346176918">
          <w:marLeft w:val="720"/>
          <w:marRight w:val="0"/>
          <w:marTop w:val="0"/>
          <w:marBottom w:val="0"/>
          <w:divBdr>
            <w:top w:val="none" w:sz="0" w:space="0" w:color="auto"/>
            <w:left w:val="none" w:sz="0" w:space="0" w:color="auto"/>
            <w:bottom w:val="none" w:sz="0" w:space="0" w:color="auto"/>
            <w:right w:val="none" w:sz="0" w:space="0" w:color="auto"/>
          </w:divBdr>
        </w:div>
        <w:div w:id="2027977608">
          <w:marLeft w:val="720"/>
          <w:marRight w:val="0"/>
          <w:marTop w:val="0"/>
          <w:marBottom w:val="0"/>
          <w:divBdr>
            <w:top w:val="none" w:sz="0" w:space="0" w:color="auto"/>
            <w:left w:val="none" w:sz="0" w:space="0" w:color="auto"/>
            <w:bottom w:val="none" w:sz="0" w:space="0" w:color="auto"/>
            <w:right w:val="none" w:sz="0" w:space="0" w:color="auto"/>
          </w:divBdr>
        </w:div>
        <w:div w:id="1085497347">
          <w:marLeft w:val="547"/>
          <w:marRight w:val="0"/>
          <w:marTop w:val="0"/>
          <w:marBottom w:val="0"/>
          <w:divBdr>
            <w:top w:val="none" w:sz="0" w:space="0" w:color="auto"/>
            <w:left w:val="none" w:sz="0" w:space="0" w:color="auto"/>
            <w:bottom w:val="none" w:sz="0" w:space="0" w:color="auto"/>
            <w:right w:val="none" w:sz="0" w:space="0" w:color="auto"/>
          </w:divBdr>
        </w:div>
        <w:div w:id="1049305350">
          <w:marLeft w:val="547"/>
          <w:marRight w:val="0"/>
          <w:marTop w:val="0"/>
          <w:marBottom w:val="0"/>
          <w:divBdr>
            <w:top w:val="none" w:sz="0" w:space="0" w:color="auto"/>
            <w:left w:val="none" w:sz="0" w:space="0" w:color="auto"/>
            <w:bottom w:val="none" w:sz="0" w:space="0" w:color="auto"/>
            <w:right w:val="none" w:sz="0" w:space="0" w:color="auto"/>
          </w:divBdr>
        </w:div>
        <w:div w:id="1286737317">
          <w:marLeft w:val="547"/>
          <w:marRight w:val="0"/>
          <w:marTop w:val="0"/>
          <w:marBottom w:val="0"/>
          <w:divBdr>
            <w:top w:val="none" w:sz="0" w:space="0" w:color="auto"/>
            <w:left w:val="none" w:sz="0" w:space="0" w:color="auto"/>
            <w:bottom w:val="none" w:sz="0" w:space="0" w:color="auto"/>
            <w:right w:val="none" w:sz="0" w:space="0" w:color="auto"/>
          </w:divBdr>
        </w:div>
        <w:div w:id="980769750">
          <w:marLeft w:val="994"/>
          <w:marRight w:val="0"/>
          <w:marTop w:val="0"/>
          <w:marBottom w:val="0"/>
          <w:divBdr>
            <w:top w:val="none" w:sz="0" w:space="0" w:color="auto"/>
            <w:left w:val="none" w:sz="0" w:space="0" w:color="auto"/>
            <w:bottom w:val="none" w:sz="0" w:space="0" w:color="auto"/>
            <w:right w:val="none" w:sz="0" w:space="0" w:color="auto"/>
          </w:divBdr>
        </w:div>
        <w:div w:id="682510418">
          <w:marLeft w:val="994"/>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5348874">
      <w:bodyDiv w:val="1"/>
      <w:marLeft w:val="0"/>
      <w:marRight w:val="0"/>
      <w:marTop w:val="0"/>
      <w:marBottom w:val="0"/>
      <w:divBdr>
        <w:top w:val="none" w:sz="0" w:space="0" w:color="auto"/>
        <w:left w:val="none" w:sz="0" w:space="0" w:color="auto"/>
        <w:bottom w:val="none" w:sz="0" w:space="0" w:color="auto"/>
        <w:right w:val="none" w:sz="0" w:space="0" w:color="auto"/>
      </w:divBdr>
      <w:divsChild>
        <w:div w:id="1231038333">
          <w:marLeft w:val="547"/>
          <w:marRight w:val="0"/>
          <w:marTop w:val="120"/>
          <w:marBottom w:val="0"/>
          <w:divBdr>
            <w:top w:val="none" w:sz="0" w:space="0" w:color="auto"/>
            <w:left w:val="none" w:sz="0" w:space="0" w:color="auto"/>
            <w:bottom w:val="none" w:sz="0" w:space="0" w:color="auto"/>
            <w:right w:val="none" w:sz="0" w:space="0" w:color="auto"/>
          </w:divBdr>
        </w:div>
      </w:divsChild>
    </w:div>
    <w:div w:id="47728425">
      <w:bodyDiv w:val="1"/>
      <w:marLeft w:val="0"/>
      <w:marRight w:val="0"/>
      <w:marTop w:val="0"/>
      <w:marBottom w:val="0"/>
      <w:divBdr>
        <w:top w:val="none" w:sz="0" w:space="0" w:color="auto"/>
        <w:left w:val="none" w:sz="0" w:space="0" w:color="auto"/>
        <w:bottom w:val="none" w:sz="0" w:space="0" w:color="auto"/>
        <w:right w:val="none" w:sz="0" w:space="0" w:color="auto"/>
      </w:divBdr>
      <w:divsChild>
        <w:div w:id="1993942492">
          <w:marLeft w:val="547"/>
          <w:marRight w:val="0"/>
          <w:marTop w:val="0"/>
          <w:marBottom w:val="0"/>
          <w:divBdr>
            <w:top w:val="none" w:sz="0" w:space="0" w:color="auto"/>
            <w:left w:val="none" w:sz="0" w:space="0" w:color="auto"/>
            <w:bottom w:val="none" w:sz="0" w:space="0" w:color="auto"/>
            <w:right w:val="none" w:sz="0" w:space="0" w:color="auto"/>
          </w:divBdr>
        </w:div>
        <w:div w:id="184756199">
          <w:marLeft w:val="720"/>
          <w:marRight w:val="0"/>
          <w:marTop w:val="0"/>
          <w:marBottom w:val="0"/>
          <w:divBdr>
            <w:top w:val="none" w:sz="0" w:space="0" w:color="auto"/>
            <w:left w:val="none" w:sz="0" w:space="0" w:color="auto"/>
            <w:bottom w:val="none" w:sz="0" w:space="0" w:color="auto"/>
            <w:right w:val="none" w:sz="0" w:space="0" w:color="auto"/>
          </w:divBdr>
        </w:div>
        <w:div w:id="1101994888">
          <w:marLeft w:val="720"/>
          <w:marRight w:val="0"/>
          <w:marTop w:val="0"/>
          <w:marBottom w:val="0"/>
          <w:divBdr>
            <w:top w:val="none" w:sz="0" w:space="0" w:color="auto"/>
            <w:left w:val="none" w:sz="0" w:space="0" w:color="auto"/>
            <w:bottom w:val="none" w:sz="0" w:space="0" w:color="auto"/>
            <w:right w:val="none" w:sz="0" w:space="0" w:color="auto"/>
          </w:divBdr>
        </w:div>
        <w:div w:id="1958026210">
          <w:marLeft w:val="547"/>
          <w:marRight w:val="0"/>
          <w:marTop w:val="0"/>
          <w:marBottom w:val="0"/>
          <w:divBdr>
            <w:top w:val="none" w:sz="0" w:space="0" w:color="auto"/>
            <w:left w:val="none" w:sz="0" w:space="0" w:color="auto"/>
            <w:bottom w:val="none" w:sz="0" w:space="0" w:color="auto"/>
            <w:right w:val="none" w:sz="0" w:space="0" w:color="auto"/>
          </w:divBdr>
        </w:div>
        <w:div w:id="1512990979">
          <w:marLeft w:val="547"/>
          <w:marRight w:val="0"/>
          <w:marTop w:val="0"/>
          <w:marBottom w:val="0"/>
          <w:divBdr>
            <w:top w:val="none" w:sz="0" w:space="0" w:color="auto"/>
            <w:left w:val="none" w:sz="0" w:space="0" w:color="auto"/>
            <w:bottom w:val="none" w:sz="0" w:space="0" w:color="auto"/>
            <w:right w:val="none" w:sz="0" w:space="0" w:color="auto"/>
          </w:divBdr>
        </w:div>
        <w:div w:id="2139448447">
          <w:marLeft w:val="994"/>
          <w:marRight w:val="0"/>
          <w:marTop w:val="0"/>
          <w:marBottom w:val="0"/>
          <w:divBdr>
            <w:top w:val="none" w:sz="0" w:space="0" w:color="auto"/>
            <w:left w:val="none" w:sz="0" w:space="0" w:color="auto"/>
            <w:bottom w:val="none" w:sz="0" w:space="0" w:color="auto"/>
            <w:right w:val="none" w:sz="0" w:space="0" w:color="auto"/>
          </w:divBdr>
        </w:div>
      </w:divsChild>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58986427">
      <w:bodyDiv w:val="1"/>
      <w:marLeft w:val="0"/>
      <w:marRight w:val="0"/>
      <w:marTop w:val="0"/>
      <w:marBottom w:val="0"/>
      <w:divBdr>
        <w:top w:val="none" w:sz="0" w:space="0" w:color="auto"/>
        <w:left w:val="none" w:sz="0" w:space="0" w:color="auto"/>
        <w:bottom w:val="none" w:sz="0" w:space="0" w:color="auto"/>
        <w:right w:val="none" w:sz="0" w:space="0" w:color="auto"/>
      </w:divBdr>
    </w:div>
    <w:div w:id="70127149">
      <w:bodyDiv w:val="1"/>
      <w:marLeft w:val="0"/>
      <w:marRight w:val="0"/>
      <w:marTop w:val="0"/>
      <w:marBottom w:val="0"/>
      <w:divBdr>
        <w:top w:val="none" w:sz="0" w:space="0" w:color="auto"/>
        <w:left w:val="none" w:sz="0" w:space="0" w:color="auto"/>
        <w:bottom w:val="none" w:sz="0" w:space="0" w:color="auto"/>
        <w:right w:val="none" w:sz="0" w:space="0" w:color="auto"/>
      </w:divBdr>
      <w:divsChild>
        <w:div w:id="993097543">
          <w:marLeft w:val="547"/>
          <w:marRight w:val="0"/>
          <w:marTop w:val="0"/>
          <w:marBottom w:val="0"/>
          <w:divBdr>
            <w:top w:val="none" w:sz="0" w:space="0" w:color="auto"/>
            <w:left w:val="none" w:sz="0" w:space="0" w:color="auto"/>
            <w:bottom w:val="none" w:sz="0" w:space="0" w:color="auto"/>
            <w:right w:val="none" w:sz="0" w:space="0" w:color="auto"/>
          </w:divBdr>
        </w:div>
      </w:divsChild>
    </w:div>
    <w:div w:id="84958921">
      <w:bodyDiv w:val="1"/>
      <w:marLeft w:val="0"/>
      <w:marRight w:val="0"/>
      <w:marTop w:val="0"/>
      <w:marBottom w:val="0"/>
      <w:divBdr>
        <w:top w:val="none" w:sz="0" w:space="0" w:color="auto"/>
        <w:left w:val="none" w:sz="0" w:space="0" w:color="auto"/>
        <w:bottom w:val="none" w:sz="0" w:space="0" w:color="auto"/>
        <w:right w:val="none" w:sz="0" w:space="0" w:color="auto"/>
      </w:divBdr>
      <w:divsChild>
        <w:div w:id="1389257281">
          <w:marLeft w:val="547"/>
          <w:marRight w:val="0"/>
          <w:marTop w:val="0"/>
          <w:marBottom w:val="0"/>
          <w:divBdr>
            <w:top w:val="none" w:sz="0" w:space="0" w:color="auto"/>
            <w:left w:val="none" w:sz="0" w:space="0" w:color="auto"/>
            <w:bottom w:val="none" w:sz="0" w:space="0" w:color="auto"/>
            <w:right w:val="none" w:sz="0" w:space="0" w:color="auto"/>
          </w:divBdr>
        </w:div>
        <w:div w:id="292830941">
          <w:marLeft w:val="720"/>
          <w:marRight w:val="0"/>
          <w:marTop w:val="0"/>
          <w:marBottom w:val="0"/>
          <w:divBdr>
            <w:top w:val="none" w:sz="0" w:space="0" w:color="auto"/>
            <w:left w:val="none" w:sz="0" w:space="0" w:color="auto"/>
            <w:bottom w:val="none" w:sz="0" w:space="0" w:color="auto"/>
            <w:right w:val="none" w:sz="0" w:space="0" w:color="auto"/>
          </w:divBdr>
        </w:div>
        <w:div w:id="1031302999">
          <w:marLeft w:val="720"/>
          <w:marRight w:val="0"/>
          <w:marTop w:val="0"/>
          <w:marBottom w:val="0"/>
          <w:divBdr>
            <w:top w:val="none" w:sz="0" w:space="0" w:color="auto"/>
            <w:left w:val="none" w:sz="0" w:space="0" w:color="auto"/>
            <w:bottom w:val="none" w:sz="0" w:space="0" w:color="auto"/>
            <w:right w:val="none" w:sz="0" w:space="0" w:color="auto"/>
          </w:divBdr>
        </w:div>
        <w:div w:id="2096390647">
          <w:marLeft w:val="547"/>
          <w:marRight w:val="0"/>
          <w:marTop w:val="0"/>
          <w:marBottom w:val="0"/>
          <w:divBdr>
            <w:top w:val="none" w:sz="0" w:space="0" w:color="auto"/>
            <w:left w:val="none" w:sz="0" w:space="0" w:color="auto"/>
            <w:bottom w:val="none" w:sz="0" w:space="0" w:color="auto"/>
            <w:right w:val="none" w:sz="0" w:space="0" w:color="auto"/>
          </w:divBdr>
        </w:div>
        <w:div w:id="1849371253">
          <w:marLeft w:val="547"/>
          <w:marRight w:val="0"/>
          <w:marTop w:val="0"/>
          <w:marBottom w:val="0"/>
          <w:divBdr>
            <w:top w:val="none" w:sz="0" w:space="0" w:color="auto"/>
            <w:left w:val="none" w:sz="0" w:space="0" w:color="auto"/>
            <w:bottom w:val="none" w:sz="0" w:space="0" w:color="auto"/>
            <w:right w:val="none" w:sz="0" w:space="0" w:color="auto"/>
          </w:divBdr>
        </w:div>
        <w:div w:id="1023366556">
          <w:marLeft w:val="547"/>
          <w:marRight w:val="0"/>
          <w:marTop w:val="0"/>
          <w:marBottom w:val="0"/>
          <w:divBdr>
            <w:top w:val="none" w:sz="0" w:space="0" w:color="auto"/>
            <w:left w:val="none" w:sz="0" w:space="0" w:color="auto"/>
            <w:bottom w:val="none" w:sz="0" w:space="0" w:color="auto"/>
            <w:right w:val="none" w:sz="0" w:space="0" w:color="auto"/>
          </w:divBdr>
        </w:div>
        <w:div w:id="899556126">
          <w:marLeft w:val="994"/>
          <w:marRight w:val="0"/>
          <w:marTop w:val="0"/>
          <w:marBottom w:val="0"/>
          <w:divBdr>
            <w:top w:val="none" w:sz="0" w:space="0" w:color="auto"/>
            <w:left w:val="none" w:sz="0" w:space="0" w:color="auto"/>
            <w:bottom w:val="none" w:sz="0" w:space="0" w:color="auto"/>
            <w:right w:val="none" w:sz="0" w:space="0" w:color="auto"/>
          </w:divBdr>
        </w:div>
        <w:div w:id="1165779171">
          <w:marLeft w:val="994"/>
          <w:marRight w:val="0"/>
          <w:marTop w:val="0"/>
          <w:marBottom w:val="0"/>
          <w:divBdr>
            <w:top w:val="none" w:sz="0" w:space="0" w:color="auto"/>
            <w:left w:val="none" w:sz="0" w:space="0" w:color="auto"/>
            <w:bottom w:val="none" w:sz="0" w:space="0" w:color="auto"/>
            <w:right w:val="none" w:sz="0" w:space="0" w:color="auto"/>
          </w:divBdr>
        </w:div>
        <w:div w:id="829758406">
          <w:marLeft w:val="994"/>
          <w:marRight w:val="0"/>
          <w:marTop w:val="0"/>
          <w:marBottom w:val="0"/>
          <w:divBdr>
            <w:top w:val="none" w:sz="0" w:space="0" w:color="auto"/>
            <w:left w:val="none" w:sz="0" w:space="0" w:color="auto"/>
            <w:bottom w:val="none" w:sz="0" w:space="0" w:color="auto"/>
            <w:right w:val="none" w:sz="0" w:space="0" w:color="auto"/>
          </w:divBdr>
        </w:div>
      </w:divsChild>
    </w:div>
    <w:div w:id="86117768">
      <w:bodyDiv w:val="1"/>
      <w:marLeft w:val="0"/>
      <w:marRight w:val="0"/>
      <w:marTop w:val="0"/>
      <w:marBottom w:val="0"/>
      <w:divBdr>
        <w:top w:val="none" w:sz="0" w:space="0" w:color="auto"/>
        <w:left w:val="none" w:sz="0" w:space="0" w:color="auto"/>
        <w:bottom w:val="none" w:sz="0" w:space="0" w:color="auto"/>
        <w:right w:val="none" w:sz="0" w:space="0" w:color="auto"/>
      </w:divBdr>
      <w:divsChild>
        <w:div w:id="1692074596">
          <w:marLeft w:val="547"/>
          <w:marRight w:val="0"/>
          <w:marTop w:val="0"/>
          <w:marBottom w:val="0"/>
          <w:divBdr>
            <w:top w:val="none" w:sz="0" w:space="0" w:color="auto"/>
            <w:left w:val="none" w:sz="0" w:space="0" w:color="auto"/>
            <w:bottom w:val="none" w:sz="0" w:space="0" w:color="auto"/>
            <w:right w:val="none" w:sz="0" w:space="0" w:color="auto"/>
          </w:divBdr>
        </w:div>
        <w:div w:id="1700817829">
          <w:marLeft w:val="720"/>
          <w:marRight w:val="0"/>
          <w:marTop w:val="0"/>
          <w:marBottom w:val="0"/>
          <w:divBdr>
            <w:top w:val="none" w:sz="0" w:space="0" w:color="auto"/>
            <w:left w:val="none" w:sz="0" w:space="0" w:color="auto"/>
            <w:bottom w:val="none" w:sz="0" w:space="0" w:color="auto"/>
            <w:right w:val="none" w:sz="0" w:space="0" w:color="auto"/>
          </w:divBdr>
        </w:div>
        <w:div w:id="196042935">
          <w:marLeft w:val="547"/>
          <w:marRight w:val="0"/>
          <w:marTop w:val="0"/>
          <w:marBottom w:val="0"/>
          <w:divBdr>
            <w:top w:val="none" w:sz="0" w:space="0" w:color="auto"/>
            <w:left w:val="none" w:sz="0" w:space="0" w:color="auto"/>
            <w:bottom w:val="none" w:sz="0" w:space="0" w:color="auto"/>
            <w:right w:val="none" w:sz="0" w:space="0" w:color="auto"/>
          </w:divBdr>
        </w:div>
        <w:div w:id="836044688">
          <w:marLeft w:val="547"/>
          <w:marRight w:val="0"/>
          <w:marTop w:val="0"/>
          <w:marBottom w:val="0"/>
          <w:divBdr>
            <w:top w:val="none" w:sz="0" w:space="0" w:color="auto"/>
            <w:left w:val="none" w:sz="0" w:space="0" w:color="auto"/>
            <w:bottom w:val="none" w:sz="0" w:space="0" w:color="auto"/>
            <w:right w:val="none" w:sz="0" w:space="0" w:color="auto"/>
          </w:divBdr>
        </w:div>
        <w:div w:id="584073021">
          <w:marLeft w:val="547"/>
          <w:marRight w:val="0"/>
          <w:marTop w:val="0"/>
          <w:marBottom w:val="0"/>
          <w:divBdr>
            <w:top w:val="none" w:sz="0" w:space="0" w:color="auto"/>
            <w:left w:val="none" w:sz="0" w:space="0" w:color="auto"/>
            <w:bottom w:val="none" w:sz="0" w:space="0" w:color="auto"/>
            <w:right w:val="none" w:sz="0" w:space="0" w:color="auto"/>
          </w:divBdr>
        </w:div>
        <w:div w:id="322972368">
          <w:marLeft w:val="994"/>
          <w:marRight w:val="0"/>
          <w:marTop w:val="0"/>
          <w:marBottom w:val="0"/>
          <w:divBdr>
            <w:top w:val="none" w:sz="0" w:space="0" w:color="auto"/>
            <w:left w:val="none" w:sz="0" w:space="0" w:color="auto"/>
            <w:bottom w:val="none" w:sz="0" w:space="0" w:color="auto"/>
            <w:right w:val="none" w:sz="0" w:space="0" w:color="auto"/>
          </w:divBdr>
        </w:div>
        <w:div w:id="1297836896">
          <w:marLeft w:val="994"/>
          <w:marRight w:val="0"/>
          <w:marTop w:val="0"/>
          <w:marBottom w:val="0"/>
          <w:divBdr>
            <w:top w:val="none" w:sz="0" w:space="0" w:color="auto"/>
            <w:left w:val="none" w:sz="0" w:space="0" w:color="auto"/>
            <w:bottom w:val="none" w:sz="0" w:space="0" w:color="auto"/>
            <w:right w:val="none" w:sz="0" w:space="0" w:color="auto"/>
          </w:divBdr>
        </w:div>
        <w:div w:id="1741322025">
          <w:marLeft w:val="994"/>
          <w:marRight w:val="0"/>
          <w:marTop w:val="0"/>
          <w:marBottom w:val="0"/>
          <w:divBdr>
            <w:top w:val="none" w:sz="0" w:space="0" w:color="auto"/>
            <w:left w:val="none" w:sz="0" w:space="0" w:color="auto"/>
            <w:bottom w:val="none" w:sz="0" w:space="0" w:color="auto"/>
            <w:right w:val="none" w:sz="0" w:space="0" w:color="auto"/>
          </w:divBdr>
        </w:div>
      </w:divsChild>
    </w:div>
    <w:div w:id="86122639">
      <w:bodyDiv w:val="1"/>
      <w:marLeft w:val="0"/>
      <w:marRight w:val="0"/>
      <w:marTop w:val="0"/>
      <w:marBottom w:val="0"/>
      <w:divBdr>
        <w:top w:val="none" w:sz="0" w:space="0" w:color="auto"/>
        <w:left w:val="none" w:sz="0" w:space="0" w:color="auto"/>
        <w:bottom w:val="none" w:sz="0" w:space="0" w:color="auto"/>
        <w:right w:val="none" w:sz="0" w:space="0" w:color="auto"/>
      </w:divBdr>
      <w:divsChild>
        <w:div w:id="1883057898">
          <w:marLeft w:val="720"/>
          <w:marRight w:val="0"/>
          <w:marTop w:val="0"/>
          <w:marBottom w:val="0"/>
          <w:divBdr>
            <w:top w:val="none" w:sz="0" w:space="0" w:color="auto"/>
            <w:left w:val="none" w:sz="0" w:space="0" w:color="auto"/>
            <w:bottom w:val="none" w:sz="0" w:space="0" w:color="auto"/>
            <w:right w:val="none" w:sz="0" w:space="0" w:color="auto"/>
          </w:divBdr>
        </w:div>
        <w:div w:id="249706433">
          <w:marLeft w:val="720"/>
          <w:marRight w:val="0"/>
          <w:marTop w:val="0"/>
          <w:marBottom w:val="0"/>
          <w:divBdr>
            <w:top w:val="none" w:sz="0" w:space="0" w:color="auto"/>
            <w:left w:val="none" w:sz="0" w:space="0" w:color="auto"/>
            <w:bottom w:val="none" w:sz="0" w:space="0" w:color="auto"/>
            <w:right w:val="none" w:sz="0" w:space="0" w:color="auto"/>
          </w:divBdr>
        </w:div>
      </w:divsChild>
    </w:div>
    <w:div w:id="91323513">
      <w:bodyDiv w:val="1"/>
      <w:marLeft w:val="0"/>
      <w:marRight w:val="0"/>
      <w:marTop w:val="0"/>
      <w:marBottom w:val="0"/>
      <w:divBdr>
        <w:top w:val="none" w:sz="0" w:space="0" w:color="auto"/>
        <w:left w:val="none" w:sz="0" w:space="0" w:color="auto"/>
        <w:bottom w:val="none" w:sz="0" w:space="0" w:color="auto"/>
        <w:right w:val="none" w:sz="0" w:space="0" w:color="auto"/>
      </w:divBdr>
      <w:divsChild>
        <w:div w:id="1531722381">
          <w:marLeft w:val="547"/>
          <w:marRight w:val="0"/>
          <w:marTop w:val="0"/>
          <w:marBottom w:val="0"/>
          <w:divBdr>
            <w:top w:val="none" w:sz="0" w:space="0" w:color="auto"/>
            <w:left w:val="none" w:sz="0" w:space="0" w:color="auto"/>
            <w:bottom w:val="none" w:sz="0" w:space="0" w:color="auto"/>
            <w:right w:val="none" w:sz="0" w:space="0" w:color="auto"/>
          </w:divBdr>
        </w:div>
        <w:div w:id="1795127284">
          <w:marLeft w:val="547"/>
          <w:marRight w:val="0"/>
          <w:marTop w:val="0"/>
          <w:marBottom w:val="0"/>
          <w:divBdr>
            <w:top w:val="none" w:sz="0" w:space="0" w:color="auto"/>
            <w:left w:val="none" w:sz="0" w:space="0" w:color="auto"/>
            <w:bottom w:val="none" w:sz="0" w:space="0" w:color="auto"/>
            <w:right w:val="none" w:sz="0" w:space="0" w:color="auto"/>
          </w:divBdr>
        </w:div>
        <w:div w:id="1755005906">
          <w:marLeft w:val="547"/>
          <w:marRight w:val="0"/>
          <w:marTop w:val="0"/>
          <w:marBottom w:val="0"/>
          <w:divBdr>
            <w:top w:val="none" w:sz="0" w:space="0" w:color="auto"/>
            <w:left w:val="none" w:sz="0" w:space="0" w:color="auto"/>
            <w:bottom w:val="none" w:sz="0" w:space="0" w:color="auto"/>
            <w:right w:val="none" w:sz="0" w:space="0" w:color="auto"/>
          </w:divBdr>
        </w:div>
        <w:div w:id="1753771424">
          <w:marLeft w:val="547"/>
          <w:marRight w:val="0"/>
          <w:marTop w:val="0"/>
          <w:marBottom w:val="0"/>
          <w:divBdr>
            <w:top w:val="none" w:sz="0" w:space="0" w:color="auto"/>
            <w:left w:val="none" w:sz="0" w:space="0" w:color="auto"/>
            <w:bottom w:val="none" w:sz="0" w:space="0" w:color="auto"/>
            <w:right w:val="none" w:sz="0" w:space="0" w:color="auto"/>
          </w:divBdr>
        </w:div>
        <w:div w:id="1201358493">
          <w:marLeft w:val="994"/>
          <w:marRight w:val="0"/>
          <w:marTop w:val="0"/>
          <w:marBottom w:val="0"/>
          <w:divBdr>
            <w:top w:val="none" w:sz="0" w:space="0" w:color="auto"/>
            <w:left w:val="none" w:sz="0" w:space="0" w:color="auto"/>
            <w:bottom w:val="none" w:sz="0" w:space="0" w:color="auto"/>
            <w:right w:val="none" w:sz="0" w:space="0" w:color="auto"/>
          </w:divBdr>
        </w:div>
        <w:div w:id="904069807">
          <w:marLeft w:val="994"/>
          <w:marRight w:val="0"/>
          <w:marTop w:val="0"/>
          <w:marBottom w:val="0"/>
          <w:divBdr>
            <w:top w:val="none" w:sz="0" w:space="0" w:color="auto"/>
            <w:left w:val="none" w:sz="0" w:space="0" w:color="auto"/>
            <w:bottom w:val="none" w:sz="0" w:space="0" w:color="auto"/>
            <w:right w:val="none" w:sz="0" w:space="0" w:color="auto"/>
          </w:divBdr>
        </w:div>
      </w:divsChild>
    </w:div>
    <w:div w:id="93982424">
      <w:bodyDiv w:val="1"/>
      <w:marLeft w:val="0"/>
      <w:marRight w:val="0"/>
      <w:marTop w:val="0"/>
      <w:marBottom w:val="0"/>
      <w:divBdr>
        <w:top w:val="none" w:sz="0" w:space="0" w:color="auto"/>
        <w:left w:val="none" w:sz="0" w:space="0" w:color="auto"/>
        <w:bottom w:val="none" w:sz="0" w:space="0" w:color="auto"/>
        <w:right w:val="none" w:sz="0" w:space="0" w:color="auto"/>
      </w:divBdr>
      <w:divsChild>
        <w:div w:id="376590891">
          <w:marLeft w:val="547"/>
          <w:marRight w:val="0"/>
          <w:marTop w:val="0"/>
          <w:marBottom w:val="0"/>
          <w:divBdr>
            <w:top w:val="none" w:sz="0" w:space="0" w:color="auto"/>
            <w:left w:val="none" w:sz="0" w:space="0" w:color="auto"/>
            <w:bottom w:val="none" w:sz="0" w:space="0" w:color="auto"/>
            <w:right w:val="none" w:sz="0" w:space="0" w:color="auto"/>
          </w:divBdr>
        </w:div>
        <w:div w:id="1971547475">
          <w:marLeft w:val="720"/>
          <w:marRight w:val="0"/>
          <w:marTop w:val="0"/>
          <w:marBottom w:val="0"/>
          <w:divBdr>
            <w:top w:val="none" w:sz="0" w:space="0" w:color="auto"/>
            <w:left w:val="none" w:sz="0" w:space="0" w:color="auto"/>
            <w:bottom w:val="none" w:sz="0" w:space="0" w:color="auto"/>
            <w:right w:val="none" w:sz="0" w:space="0" w:color="auto"/>
          </w:divBdr>
        </w:div>
        <w:div w:id="1656716196">
          <w:marLeft w:val="720"/>
          <w:marRight w:val="0"/>
          <w:marTop w:val="0"/>
          <w:marBottom w:val="0"/>
          <w:divBdr>
            <w:top w:val="none" w:sz="0" w:space="0" w:color="auto"/>
            <w:left w:val="none" w:sz="0" w:space="0" w:color="auto"/>
            <w:bottom w:val="none" w:sz="0" w:space="0" w:color="auto"/>
            <w:right w:val="none" w:sz="0" w:space="0" w:color="auto"/>
          </w:divBdr>
        </w:div>
        <w:div w:id="1540435430">
          <w:marLeft w:val="547"/>
          <w:marRight w:val="0"/>
          <w:marTop w:val="0"/>
          <w:marBottom w:val="0"/>
          <w:divBdr>
            <w:top w:val="none" w:sz="0" w:space="0" w:color="auto"/>
            <w:left w:val="none" w:sz="0" w:space="0" w:color="auto"/>
            <w:bottom w:val="none" w:sz="0" w:space="0" w:color="auto"/>
            <w:right w:val="none" w:sz="0" w:space="0" w:color="auto"/>
          </w:divBdr>
        </w:div>
        <w:div w:id="767310700">
          <w:marLeft w:val="547"/>
          <w:marRight w:val="0"/>
          <w:marTop w:val="0"/>
          <w:marBottom w:val="0"/>
          <w:divBdr>
            <w:top w:val="none" w:sz="0" w:space="0" w:color="auto"/>
            <w:left w:val="none" w:sz="0" w:space="0" w:color="auto"/>
            <w:bottom w:val="none" w:sz="0" w:space="0" w:color="auto"/>
            <w:right w:val="none" w:sz="0" w:space="0" w:color="auto"/>
          </w:divBdr>
        </w:div>
        <w:div w:id="1926068960">
          <w:marLeft w:val="547"/>
          <w:marRight w:val="0"/>
          <w:marTop w:val="0"/>
          <w:marBottom w:val="0"/>
          <w:divBdr>
            <w:top w:val="none" w:sz="0" w:space="0" w:color="auto"/>
            <w:left w:val="none" w:sz="0" w:space="0" w:color="auto"/>
            <w:bottom w:val="none" w:sz="0" w:space="0" w:color="auto"/>
            <w:right w:val="none" w:sz="0" w:space="0" w:color="auto"/>
          </w:divBdr>
        </w:div>
        <w:div w:id="869075077">
          <w:marLeft w:val="994"/>
          <w:marRight w:val="0"/>
          <w:marTop w:val="0"/>
          <w:marBottom w:val="0"/>
          <w:divBdr>
            <w:top w:val="none" w:sz="0" w:space="0" w:color="auto"/>
            <w:left w:val="none" w:sz="0" w:space="0" w:color="auto"/>
            <w:bottom w:val="none" w:sz="0" w:space="0" w:color="auto"/>
            <w:right w:val="none" w:sz="0" w:space="0" w:color="auto"/>
          </w:divBdr>
        </w:div>
        <w:div w:id="1210531261">
          <w:marLeft w:val="994"/>
          <w:marRight w:val="0"/>
          <w:marTop w:val="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0274232">
      <w:bodyDiv w:val="1"/>
      <w:marLeft w:val="0"/>
      <w:marRight w:val="0"/>
      <w:marTop w:val="0"/>
      <w:marBottom w:val="0"/>
      <w:divBdr>
        <w:top w:val="none" w:sz="0" w:space="0" w:color="auto"/>
        <w:left w:val="none" w:sz="0" w:space="0" w:color="auto"/>
        <w:bottom w:val="none" w:sz="0" w:space="0" w:color="auto"/>
        <w:right w:val="none" w:sz="0" w:space="0" w:color="auto"/>
      </w:divBdr>
      <w:divsChild>
        <w:div w:id="330565921">
          <w:marLeft w:val="547"/>
          <w:marRight w:val="0"/>
          <w:marTop w:val="0"/>
          <w:marBottom w:val="0"/>
          <w:divBdr>
            <w:top w:val="none" w:sz="0" w:space="0" w:color="auto"/>
            <w:left w:val="none" w:sz="0" w:space="0" w:color="auto"/>
            <w:bottom w:val="none" w:sz="0" w:space="0" w:color="auto"/>
            <w:right w:val="none" w:sz="0" w:space="0" w:color="auto"/>
          </w:divBdr>
        </w:div>
        <w:div w:id="2072997038">
          <w:marLeft w:val="547"/>
          <w:marRight w:val="0"/>
          <w:marTop w:val="0"/>
          <w:marBottom w:val="0"/>
          <w:divBdr>
            <w:top w:val="none" w:sz="0" w:space="0" w:color="auto"/>
            <w:left w:val="none" w:sz="0" w:space="0" w:color="auto"/>
            <w:bottom w:val="none" w:sz="0" w:space="0" w:color="auto"/>
            <w:right w:val="none" w:sz="0" w:space="0" w:color="auto"/>
          </w:divBdr>
        </w:div>
        <w:div w:id="667749596">
          <w:marLeft w:val="547"/>
          <w:marRight w:val="0"/>
          <w:marTop w:val="0"/>
          <w:marBottom w:val="0"/>
          <w:divBdr>
            <w:top w:val="none" w:sz="0" w:space="0" w:color="auto"/>
            <w:left w:val="none" w:sz="0" w:space="0" w:color="auto"/>
            <w:bottom w:val="none" w:sz="0" w:space="0" w:color="auto"/>
            <w:right w:val="none" w:sz="0" w:space="0" w:color="auto"/>
          </w:divBdr>
        </w:div>
        <w:div w:id="466053333">
          <w:marLeft w:val="994"/>
          <w:marRight w:val="0"/>
          <w:marTop w:val="0"/>
          <w:marBottom w:val="0"/>
          <w:divBdr>
            <w:top w:val="none" w:sz="0" w:space="0" w:color="auto"/>
            <w:left w:val="none" w:sz="0" w:space="0" w:color="auto"/>
            <w:bottom w:val="none" w:sz="0" w:space="0" w:color="auto"/>
            <w:right w:val="none" w:sz="0" w:space="0" w:color="auto"/>
          </w:divBdr>
        </w:div>
        <w:div w:id="1269194392">
          <w:marLeft w:val="994"/>
          <w:marRight w:val="0"/>
          <w:marTop w:val="0"/>
          <w:marBottom w:val="0"/>
          <w:divBdr>
            <w:top w:val="none" w:sz="0" w:space="0" w:color="auto"/>
            <w:left w:val="none" w:sz="0" w:space="0" w:color="auto"/>
            <w:bottom w:val="none" w:sz="0" w:space="0" w:color="auto"/>
            <w:right w:val="none" w:sz="0" w:space="0" w:color="auto"/>
          </w:divBdr>
        </w:div>
      </w:divsChild>
    </w:div>
    <w:div w:id="123695792">
      <w:bodyDiv w:val="1"/>
      <w:marLeft w:val="0"/>
      <w:marRight w:val="0"/>
      <w:marTop w:val="0"/>
      <w:marBottom w:val="0"/>
      <w:divBdr>
        <w:top w:val="none" w:sz="0" w:space="0" w:color="auto"/>
        <w:left w:val="none" w:sz="0" w:space="0" w:color="auto"/>
        <w:bottom w:val="none" w:sz="0" w:space="0" w:color="auto"/>
        <w:right w:val="none" w:sz="0" w:space="0" w:color="auto"/>
      </w:divBdr>
      <w:divsChild>
        <w:div w:id="1385376354">
          <w:marLeft w:val="547"/>
          <w:marRight w:val="0"/>
          <w:marTop w:val="0"/>
          <w:marBottom w:val="0"/>
          <w:divBdr>
            <w:top w:val="none" w:sz="0" w:space="0" w:color="auto"/>
            <w:left w:val="none" w:sz="0" w:space="0" w:color="auto"/>
            <w:bottom w:val="none" w:sz="0" w:space="0" w:color="auto"/>
            <w:right w:val="none" w:sz="0" w:space="0" w:color="auto"/>
          </w:divBdr>
        </w:div>
        <w:div w:id="626787872">
          <w:marLeft w:val="720"/>
          <w:marRight w:val="0"/>
          <w:marTop w:val="0"/>
          <w:marBottom w:val="0"/>
          <w:divBdr>
            <w:top w:val="none" w:sz="0" w:space="0" w:color="auto"/>
            <w:left w:val="none" w:sz="0" w:space="0" w:color="auto"/>
            <w:bottom w:val="none" w:sz="0" w:space="0" w:color="auto"/>
            <w:right w:val="none" w:sz="0" w:space="0" w:color="auto"/>
          </w:divBdr>
        </w:div>
        <w:div w:id="179129132">
          <w:marLeft w:val="720"/>
          <w:marRight w:val="0"/>
          <w:marTop w:val="0"/>
          <w:marBottom w:val="0"/>
          <w:divBdr>
            <w:top w:val="none" w:sz="0" w:space="0" w:color="auto"/>
            <w:left w:val="none" w:sz="0" w:space="0" w:color="auto"/>
            <w:bottom w:val="none" w:sz="0" w:space="0" w:color="auto"/>
            <w:right w:val="none" w:sz="0" w:space="0" w:color="auto"/>
          </w:divBdr>
        </w:div>
        <w:div w:id="1493060683">
          <w:marLeft w:val="547"/>
          <w:marRight w:val="0"/>
          <w:marTop w:val="0"/>
          <w:marBottom w:val="0"/>
          <w:divBdr>
            <w:top w:val="none" w:sz="0" w:space="0" w:color="auto"/>
            <w:left w:val="none" w:sz="0" w:space="0" w:color="auto"/>
            <w:bottom w:val="none" w:sz="0" w:space="0" w:color="auto"/>
            <w:right w:val="none" w:sz="0" w:space="0" w:color="auto"/>
          </w:divBdr>
        </w:div>
        <w:div w:id="1303803209">
          <w:marLeft w:val="547"/>
          <w:marRight w:val="0"/>
          <w:marTop w:val="0"/>
          <w:marBottom w:val="0"/>
          <w:divBdr>
            <w:top w:val="none" w:sz="0" w:space="0" w:color="auto"/>
            <w:left w:val="none" w:sz="0" w:space="0" w:color="auto"/>
            <w:bottom w:val="none" w:sz="0" w:space="0" w:color="auto"/>
            <w:right w:val="none" w:sz="0" w:space="0" w:color="auto"/>
          </w:divBdr>
        </w:div>
        <w:div w:id="698817051">
          <w:marLeft w:val="994"/>
          <w:marRight w:val="0"/>
          <w:marTop w:val="0"/>
          <w:marBottom w:val="0"/>
          <w:divBdr>
            <w:top w:val="none" w:sz="0" w:space="0" w:color="auto"/>
            <w:left w:val="none" w:sz="0" w:space="0" w:color="auto"/>
            <w:bottom w:val="none" w:sz="0" w:space="0" w:color="auto"/>
            <w:right w:val="none" w:sz="0" w:space="0" w:color="auto"/>
          </w:divBdr>
        </w:div>
        <w:div w:id="397217633">
          <w:marLeft w:val="994"/>
          <w:marRight w:val="0"/>
          <w:marTop w:val="0"/>
          <w:marBottom w:val="0"/>
          <w:divBdr>
            <w:top w:val="none" w:sz="0" w:space="0" w:color="auto"/>
            <w:left w:val="none" w:sz="0" w:space="0" w:color="auto"/>
            <w:bottom w:val="none" w:sz="0" w:space="0" w:color="auto"/>
            <w:right w:val="none" w:sz="0" w:space="0" w:color="auto"/>
          </w:divBdr>
        </w:div>
      </w:divsChild>
    </w:div>
    <w:div w:id="128523669">
      <w:bodyDiv w:val="1"/>
      <w:marLeft w:val="0"/>
      <w:marRight w:val="0"/>
      <w:marTop w:val="0"/>
      <w:marBottom w:val="0"/>
      <w:divBdr>
        <w:top w:val="none" w:sz="0" w:space="0" w:color="auto"/>
        <w:left w:val="none" w:sz="0" w:space="0" w:color="auto"/>
        <w:bottom w:val="none" w:sz="0" w:space="0" w:color="auto"/>
        <w:right w:val="none" w:sz="0" w:space="0" w:color="auto"/>
      </w:divBdr>
      <w:divsChild>
        <w:div w:id="781456096">
          <w:marLeft w:val="547"/>
          <w:marRight w:val="0"/>
          <w:marTop w:val="0"/>
          <w:marBottom w:val="0"/>
          <w:divBdr>
            <w:top w:val="none" w:sz="0" w:space="0" w:color="auto"/>
            <w:left w:val="none" w:sz="0" w:space="0" w:color="auto"/>
            <w:bottom w:val="none" w:sz="0" w:space="0" w:color="auto"/>
            <w:right w:val="none" w:sz="0" w:space="0" w:color="auto"/>
          </w:divBdr>
        </w:div>
        <w:div w:id="193201162">
          <w:marLeft w:val="720"/>
          <w:marRight w:val="0"/>
          <w:marTop w:val="0"/>
          <w:marBottom w:val="0"/>
          <w:divBdr>
            <w:top w:val="none" w:sz="0" w:space="0" w:color="auto"/>
            <w:left w:val="none" w:sz="0" w:space="0" w:color="auto"/>
            <w:bottom w:val="none" w:sz="0" w:space="0" w:color="auto"/>
            <w:right w:val="none" w:sz="0" w:space="0" w:color="auto"/>
          </w:divBdr>
        </w:div>
        <w:div w:id="1914389563">
          <w:marLeft w:val="720"/>
          <w:marRight w:val="0"/>
          <w:marTop w:val="0"/>
          <w:marBottom w:val="0"/>
          <w:divBdr>
            <w:top w:val="none" w:sz="0" w:space="0" w:color="auto"/>
            <w:left w:val="none" w:sz="0" w:space="0" w:color="auto"/>
            <w:bottom w:val="none" w:sz="0" w:space="0" w:color="auto"/>
            <w:right w:val="none" w:sz="0" w:space="0" w:color="auto"/>
          </w:divBdr>
        </w:div>
        <w:div w:id="252513393">
          <w:marLeft w:val="547"/>
          <w:marRight w:val="0"/>
          <w:marTop w:val="0"/>
          <w:marBottom w:val="0"/>
          <w:divBdr>
            <w:top w:val="none" w:sz="0" w:space="0" w:color="auto"/>
            <w:left w:val="none" w:sz="0" w:space="0" w:color="auto"/>
            <w:bottom w:val="none" w:sz="0" w:space="0" w:color="auto"/>
            <w:right w:val="none" w:sz="0" w:space="0" w:color="auto"/>
          </w:divBdr>
        </w:div>
        <w:div w:id="442307083">
          <w:marLeft w:val="547"/>
          <w:marRight w:val="0"/>
          <w:marTop w:val="0"/>
          <w:marBottom w:val="0"/>
          <w:divBdr>
            <w:top w:val="none" w:sz="0" w:space="0" w:color="auto"/>
            <w:left w:val="none" w:sz="0" w:space="0" w:color="auto"/>
            <w:bottom w:val="none" w:sz="0" w:space="0" w:color="auto"/>
            <w:right w:val="none" w:sz="0" w:space="0" w:color="auto"/>
          </w:divBdr>
        </w:div>
        <w:div w:id="1991471385">
          <w:marLeft w:val="547"/>
          <w:marRight w:val="0"/>
          <w:marTop w:val="0"/>
          <w:marBottom w:val="0"/>
          <w:divBdr>
            <w:top w:val="none" w:sz="0" w:space="0" w:color="auto"/>
            <w:left w:val="none" w:sz="0" w:space="0" w:color="auto"/>
            <w:bottom w:val="none" w:sz="0" w:space="0" w:color="auto"/>
            <w:right w:val="none" w:sz="0" w:space="0" w:color="auto"/>
          </w:divBdr>
        </w:div>
        <w:div w:id="208494306">
          <w:marLeft w:val="994"/>
          <w:marRight w:val="0"/>
          <w:marTop w:val="0"/>
          <w:marBottom w:val="0"/>
          <w:divBdr>
            <w:top w:val="none" w:sz="0" w:space="0" w:color="auto"/>
            <w:left w:val="none" w:sz="0" w:space="0" w:color="auto"/>
            <w:bottom w:val="none" w:sz="0" w:space="0" w:color="auto"/>
            <w:right w:val="none" w:sz="0" w:space="0" w:color="auto"/>
          </w:divBdr>
        </w:div>
        <w:div w:id="793911635">
          <w:marLeft w:val="994"/>
          <w:marRight w:val="0"/>
          <w:marTop w:val="0"/>
          <w:marBottom w:val="0"/>
          <w:divBdr>
            <w:top w:val="none" w:sz="0" w:space="0" w:color="auto"/>
            <w:left w:val="none" w:sz="0" w:space="0" w:color="auto"/>
            <w:bottom w:val="none" w:sz="0" w:space="0" w:color="auto"/>
            <w:right w:val="none" w:sz="0" w:space="0" w:color="auto"/>
          </w:divBdr>
        </w:div>
      </w:divsChild>
    </w:div>
    <w:div w:id="133527648">
      <w:bodyDiv w:val="1"/>
      <w:marLeft w:val="0"/>
      <w:marRight w:val="0"/>
      <w:marTop w:val="0"/>
      <w:marBottom w:val="0"/>
      <w:divBdr>
        <w:top w:val="none" w:sz="0" w:space="0" w:color="auto"/>
        <w:left w:val="none" w:sz="0" w:space="0" w:color="auto"/>
        <w:bottom w:val="none" w:sz="0" w:space="0" w:color="auto"/>
        <w:right w:val="none" w:sz="0" w:space="0" w:color="auto"/>
      </w:divBdr>
      <w:divsChild>
        <w:div w:id="1367288341">
          <w:marLeft w:val="547"/>
          <w:marRight w:val="0"/>
          <w:marTop w:val="0"/>
          <w:marBottom w:val="0"/>
          <w:divBdr>
            <w:top w:val="none" w:sz="0" w:space="0" w:color="auto"/>
            <w:left w:val="none" w:sz="0" w:space="0" w:color="auto"/>
            <w:bottom w:val="none" w:sz="0" w:space="0" w:color="auto"/>
            <w:right w:val="none" w:sz="0" w:space="0" w:color="auto"/>
          </w:divBdr>
        </w:div>
        <w:div w:id="2095004886">
          <w:marLeft w:val="720"/>
          <w:marRight w:val="0"/>
          <w:marTop w:val="0"/>
          <w:marBottom w:val="0"/>
          <w:divBdr>
            <w:top w:val="none" w:sz="0" w:space="0" w:color="auto"/>
            <w:left w:val="none" w:sz="0" w:space="0" w:color="auto"/>
            <w:bottom w:val="none" w:sz="0" w:space="0" w:color="auto"/>
            <w:right w:val="none" w:sz="0" w:space="0" w:color="auto"/>
          </w:divBdr>
        </w:div>
        <w:div w:id="1640039706">
          <w:marLeft w:val="547"/>
          <w:marRight w:val="0"/>
          <w:marTop w:val="0"/>
          <w:marBottom w:val="0"/>
          <w:divBdr>
            <w:top w:val="none" w:sz="0" w:space="0" w:color="auto"/>
            <w:left w:val="none" w:sz="0" w:space="0" w:color="auto"/>
            <w:bottom w:val="none" w:sz="0" w:space="0" w:color="auto"/>
            <w:right w:val="none" w:sz="0" w:space="0" w:color="auto"/>
          </w:divBdr>
        </w:div>
        <w:div w:id="1966544006">
          <w:marLeft w:val="547"/>
          <w:marRight w:val="0"/>
          <w:marTop w:val="0"/>
          <w:marBottom w:val="0"/>
          <w:divBdr>
            <w:top w:val="none" w:sz="0" w:space="0" w:color="auto"/>
            <w:left w:val="none" w:sz="0" w:space="0" w:color="auto"/>
            <w:bottom w:val="none" w:sz="0" w:space="0" w:color="auto"/>
            <w:right w:val="none" w:sz="0" w:space="0" w:color="auto"/>
          </w:divBdr>
        </w:div>
        <w:div w:id="103504592">
          <w:marLeft w:val="547"/>
          <w:marRight w:val="0"/>
          <w:marTop w:val="0"/>
          <w:marBottom w:val="0"/>
          <w:divBdr>
            <w:top w:val="none" w:sz="0" w:space="0" w:color="auto"/>
            <w:left w:val="none" w:sz="0" w:space="0" w:color="auto"/>
            <w:bottom w:val="none" w:sz="0" w:space="0" w:color="auto"/>
            <w:right w:val="none" w:sz="0" w:space="0" w:color="auto"/>
          </w:divBdr>
        </w:div>
        <w:div w:id="907231951">
          <w:marLeft w:val="994"/>
          <w:marRight w:val="0"/>
          <w:marTop w:val="0"/>
          <w:marBottom w:val="0"/>
          <w:divBdr>
            <w:top w:val="none" w:sz="0" w:space="0" w:color="auto"/>
            <w:left w:val="none" w:sz="0" w:space="0" w:color="auto"/>
            <w:bottom w:val="none" w:sz="0" w:space="0" w:color="auto"/>
            <w:right w:val="none" w:sz="0" w:space="0" w:color="auto"/>
          </w:divBdr>
        </w:div>
        <w:div w:id="496380274">
          <w:marLeft w:val="994"/>
          <w:marRight w:val="0"/>
          <w:marTop w:val="0"/>
          <w:marBottom w:val="0"/>
          <w:divBdr>
            <w:top w:val="none" w:sz="0" w:space="0" w:color="auto"/>
            <w:left w:val="none" w:sz="0" w:space="0" w:color="auto"/>
            <w:bottom w:val="none" w:sz="0" w:space="0" w:color="auto"/>
            <w:right w:val="none" w:sz="0" w:space="0" w:color="auto"/>
          </w:divBdr>
        </w:div>
        <w:div w:id="36786732">
          <w:marLeft w:val="994"/>
          <w:marRight w:val="0"/>
          <w:marTop w:val="0"/>
          <w:marBottom w:val="0"/>
          <w:divBdr>
            <w:top w:val="none" w:sz="0" w:space="0" w:color="auto"/>
            <w:left w:val="none" w:sz="0" w:space="0" w:color="auto"/>
            <w:bottom w:val="none" w:sz="0" w:space="0" w:color="auto"/>
            <w:right w:val="none" w:sz="0" w:space="0" w:color="auto"/>
          </w:divBdr>
        </w:div>
      </w:divsChild>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8329564">
      <w:bodyDiv w:val="1"/>
      <w:marLeft w:val="0"/>
      <w:marRight w:val="0"/>
      <w:marTop w:val="0"/>
      <w:marBottom w:val="0"/>
      <w:divBdr>
        <w:top w:val="none" w:sz="0" w:space="0" w:color="auto"/>
        <w:left w:val="none" w:sz="0" w:space="0" w:color="auto"/>
        <w:bottom w:val="none" w:sz="0" w:space="0" w:color="auto"/>
        <w:right w:val="none" w:sz="0" w:space="0" w:color="auto"/>
      </w:divBdr>
      <w:divsChild>
        <w:div w:id="910769094">
          <w:marLeft w:val="547"/>
          <w:marRight w:val="0"/>
          <w:marTop w:val="0"/>
          <w:marBottom w:val="0"/>
          <w:divBdr>
            <w:top w:val="none" w:sz="0" w:space="0" w:color="auto"/>
            <w:left w:val="none" w:sz="0" w:space="0" w:color="auto"/>
            <w:bottom w:val="none" w:sz="0" w:space="0" w:color="auto"/>
            <w:right w:val="none" w:sz="0" w:space="0" w:color="auto"/>
          </w:divBdr>
        </w:div>
        <w:div w:id="852839309">
          <w:marLeft w:val="720"/>
          <w:marRight w:val="0"/>
          <w:marTop w:val="0"/>
          <w:marBottom w:val="0"/>
          <w:divBdr>
            <w:top w:val="none" w:sz="0" w:space="0" w:color="auto"/>
            <w:left w:val="none" w:sz="0" w:space="0" w:color="auto"/>
            <w:bottom w:val="none" w:sz="0" w:space="0" w:color="auto"/>
            <w:right w:val="none" w:sz="0" w:space="0" w:color="auto"/>
          </w:divBdr>
        </w:div>
        <w:div w:id="1925528051">
          <w:marLeft w:val="547"/>
          <w:marRight w:val="0"/>
          <w:marTop w:val="0"/>
          <w:marBottom w:val="0"/>
          <w:divBdr>
            <w:top w:val="none" w:sz="0" w:space="0" w:color="auto"/>
            <w:left w:val="none" w:sz="0" w:space="0" w:color="auto"/>
            <w:bottom w:val="none" w:sz="0" w:space="0" w:color="auto"/>
            <w:right w:val="none" w:sz="0" w:space="0" w:color="auto"/>
          </w:divBdr>
        </w:div>
        <w:div w:id="54477971">
          <w:marLeft w:val="547"/>
          <w:marRight w:val="0"/>
          <w:marTop w:val="0"/>
          <w:marBottom w:val="0"/>
          <w:divBdr>
            <w:top w:val="none" w:sz="0" w:space="0" w:color="auto"/>
            <w:left w:val="none" w:sz="0" w:space="0" w:color="auto"/>
            <w:bottom w:val="none" w:sz="0" w:space="0" w:color="auto"/>
            <w:right w:val="none" w:sz="0" w:space="0" w:color="auto"/>
          </w:divBdr>
        </w:div>
        <w:div w:id="1027750730">
          <w:marLeft w:val="547"/>
          <w:marRight w:val="0"/>
          <w:marTop w:val="0"/>
          <w:marBottom w:val="0"/>
          <w:divBdr>
            <w:top w:val="none" w:sz="0" w:space="0" w:color="auto"/>
            <w:left w:val="none" w:sz="0" w:space="0" w:color="auto"/>
            <w:bottom w:val="none" w:sz="0" w:space="0" w:color="auto"/>
            <w:right w:val="none" w:sz="0" w:space="0" w:color="auto"/>
          </w:divBdr>
        </w:div>
        <w:div w:id="817771494">
          <w:marLeft w:val="994"/>
          <w:marRight w:val="0"/>
          <w:marTop w:val="0"/>
          <w:marBottom w:val="0"/>
          <w:divBdr>
            <w:top w:val="none" w:sz="0" w:space="0" w:color="auto"/>
            <w:left w:val="none" w:sz="0" w:space="0" w:color="auto"/>
            <w:bottom w:val="none" w:sz="0" w:space="0" w:color="auto"/>
            <w:right w:val="none" w:sz="0" w:space="0" w:color="auto"/>
          </w:divBdr>
        </w:div>
        <w:div w:id="1087337847">
          <w:marLeft w:val="994"/>
          <w:marRight w:val="0"/>
          <w:marTop w:val="0"/>
          <w:marBottom w:val="0"/>
          <w:divBdr>
            <w:top w:val="none" w:sz="0" w:space="0" w:color="auto"/>
            <w:left w:val="none" w:sz="0" w:space="0" w:color="auto"/>
            <w:bottom w:val="none" w:sz="0" w:space="0" w:color="auto"/>
            <w:right w:val="none" w:sz="0" w:space="0" w:color="auto"/>
          </w:divBdr>
        </w:div>
        <w:div w:id="807212304">
          <w:marLeft w:val="994"/>
          <w:marRight w:val="0"/>
          <w:marTop w:val="0"/>
          <w:marBottom w:val="0"/>
          <w:divBdr>
            <w:top w:val="none" w:sz="0" w:space="0" w:color="auto"/>
            <w:left w:val="none" w:sz="0" w:space="0" w:color="auto"/>
            <w:bottom w:val="none" w:sz="0" w:space="0" w:color="auto"/>
            <w:right w:val="none" w:sz="0" w:space="0" w:color="auto"/>
          </w:divBdr>
        </w:div>
      </w:divsChild>
    </w:div>
    <w:div w:id="158740252">
      <w:bodyDiv w:val="1"/>
      <w:marLeft w:val="0"/>
      <w:marRight w:val="0"/>
      <w:marTop w:val="0"/>
      <w:marBottom w:val="0"/>
      <w:divBdr>
        <w:top w:val="none" w:sz="0" w:space="0" w:color="auto"/>
        <w:left w:val="none" w:sz="0" w:space="0" w:color="auto"/>
        <w:bottom w:val="none" w:sz="0" w:space="0" w:color="auto"/>
        <w:right w:val="none" w:sz="0" w:space="0" w:color="auto"/>
      </w:divBdr>
      <w:divsChild>
        <w:div w:id="187380800">
          <w:marLeft w:val="878"/>
          <w:marRight w:val="0"/>
          <w:marTop w:val="40"/>
          <w:marBottom w:val="120"/>
          <w:divBdr>
            <w:top w:val="none" w:sz="0" w:space="0" w:color="auto"/>
            <w:left w:val="none" w:sz="0" w:space="0" w:color="auto"/>
            <w:bottom w:val="none" w:sz="0" w:space="0" w:color="auto"/>
            <w:right w:val="none" w:sz="0" w:space="0" w:color="auto"/>
          </w:divBdr>
        </w:div>
        <w:div w:id="1495946996">
          <w:marLeft w:val="878"/>
          <w:marRight w:val="0"/>
          <w:marTop w:val="40"/>
          <w:marBottom w:val="120"/>
          <w:divBdr>
            <w:top w:val="none" w:sz="0" w:space="0" w:color="auto"/>
            <w:left w:val="none" w:sz="0" w:space="0" w:color="auto"/>
            <w:bottom w:val="none" w:sz="0" w:space="0" w:color="auto"/>
            <w:right w:val="none" w:sz="0" w:space="0" w:color="auto"/>
          </w:divBdr>
        </w:div>
        <w:div w:id="1784566734">
          <w:marLeft w:val="878"/>
          <w:marRight w:val="0"/>
          <w:marTop w:val="40"/>
          <w:marBottom w:val="120"/>
          <w:divBdr>
            <w:top w:val="none" w:sz="0" w:space="0" w:color="auto"/>
            <w:left w:val="none" w:sz="0" w:space="0" w:color="auto"/>
            <w:bottom w:val="none" w:sz="0" w:space="0" w:color="auto"/>
            <w:right w:val="none" w:sz="0" w:space="0" w:color="auto"/>
          </w:divBdr>
        </w:div>
        <w:div w:id="1734230242">
          <w:marLeft w:val="878"/>
          <w:marRight w:val="0"/>
          <w:marTop w:val="40"/>
          <w:marBottom w:val="120"/>
          <w:divBdr>
            <w:top w:val="none" w:sz="0" w:space="0" w:color="auto"/>
            <w:left w:val="none" w:sz="0" w:space="0" w:color="auto"/>
            <w:bottom w:val="none" w:sz="0" w:space="0" w:color="auto"/>
            <w:right w:val="none" w:sz="0" w:space="0" w:color="auto"/>
          </w:divBdr>
        </w:div>
        <w:div w:id="1826311578">
          <w:marLeft w:val="878"/>
          <w:marRight w:val="0"/>
          <w:marTop w:val="40"/>
          <w:marBottom w:val="120"/>
          <w:divBdr>
            <w:top w:val="none" w:sz="0" w:space="0" w:color="auto"/>
            <w:left w:val="none" w:sz="0" w:space="0" w:color="auto"/>
            <w:bottom w:val="none" w:sz="0" w:space="0" w:color="auto"/>
            <w:right w:val="none" w:sz="0" w:space="0" w:color="auto"/>
          </w:divBdr>
        </w:div>
        <w:div w:id="2040859987">
          <w:marLeft w:val="878"/>
          <w:marRight w:val="0"/>
          <w:marTop w:val="40"/>
          <w:marBottom w:val="120"/>
          <w:divBdr>
            <w:top w:val="none" w:sz="0" w:space="0" w:color="auto"/>
            <w:left w:val="none" w:sz="0" w:space="0" w:color="auto"/>
            <w:bottom w:val="none" w:sz="0" w:space="0" w:color="auto"/>
            <w:right w:val="none" w:sz="0" w:space="0" w:color="auto"/>
          </w:divBdr>
        </w:div>
        <w:div w:id="1151293176">
          <w:marLeft w:val="878"/>
          <w:marRight w:val="0"/>
          <w:marTop w:val="40"/>
          <w:marBottom w:val="120"/>
          <w:divBdr>
            <w:top w:val="none" w:sz="0" w:space="0" w:color="auto"/>
            <w:left w:val="none" w:sz="0" w:space="0" w:color="auto"/>
            <w:bottom w:val="none" w:sz="0" w:space="0" w:color="auto"/>
            <w:right w:val="none" w:sz="0" w:space="0" w:color="auto"/>
          </w:divBdr>
        </w:div>
      </w:divsChild>
    </w:div>
    <w:div w:id="161892628">
      <w:bodyDiv w:val="1"/>
      <w:marLeft w:val="0"/>
      <w:marRight w:val="0"/>
      <w:marTop w:val="0"/>
      <w:marBottom w:val="0"/>
      <w:divBdr>
        <w:top w:val="none" w:sz="0" w:space="0" w:color="auto"/>
        <w:left w:val="none" w:sz="0" w:space="0" w:color="auto"/>
        <w:bottom w:val="none" w:sz="0" w:space="0" w:color="auto"/>
        <w:right w:val="none" w:sz="0" w:space="0" w:color="auto"/>
      </w:divBdr>
      <w:divsChild>
        <w:div w:id="162203155">
          <w:marLeft w:val="547"/>
          <w:marRight w:val="0"/>
          <w:marTop w:val="96"/>
          <w:marBottom w:val="0"/>
          <w:divBdr>
            <w:top w:val="none" w:sz="0" w:space="0" w:color="auto"/>
            <w:left w:val="none" w:sz="0" w:space="0" w:color="auto"/>
            <w:bottom w:val="none" w:sz="0" w:space="0" w:color="auto"/>
            <w:right w:val="none" w:sz="0" w:space="0" w:color="auto"/>
          </w:divBdr>
        </w:div>
      </w:divsChild>
    </w:div>
    <w:div w:id="179054168">
      <w:bodyDiv w:val="1"/>
      <w:marLeft w:val="0"/>
      <w:marRight w:val="0"/>
      <w:marTop w:val="0"/>
      <w:marBottom w:val="0"/>
      <w:divBdr>
        <w:top w:val="none" w:sz="0" w:space="0" w:color="auto"/>
        <w:left w:val="none" w:sz="0" w:space="0" w:color="auto"/>
        <w:bottom w:val="none" w:sz="0" w:space="0" w:color="auto"/>
        <w:right w:val="none" w:sz="0" w:space="0" w:color="auto"/>
      </w:divBdr>
      <w:divsChild>
        <w:div w:id="1930506153">
          <w:marLeft w:val="547"/>
          <w:marRight w:val="0"/>
          <w:marTop w:val="0"/>
          <w:marBottom w:val="0"/>
          <w:divBdr>
            <w:top w:val="none" w:sz="0" w:space="0" w:color="auto"/>
            <w:left w:val="none" w:sz="0" w:space="0" w:color="auto"/>
            <w:bottom w:val="none" w:sz="0" w:space="0" w:color="auto"/>
            <w:right w:val="none" w:sz="0" w:space="0" w:color="auto"/>
          </w:divBdr>
        </w:div>
        <w:div w:id="1538005584">
          <w:marLeft w:val="547"/>
          <w:marRight w:val="0"/>
          <w:marTop w:val="0"/>
          <w:marBottom w:val="0"/>
          <w:divBdr>
            <w:top w:val="none" w:sz="0" w:space="0" w:color="auto"/>
            <w:left w:val="none" w:sz="0" w:space="0" w:color="auto"/>
            <w:bottom w:val="none" w:sz="0" w:space="0" w:color="auto"/>
            <w:right w:val="none" w:sz="0" w:space="0" w:color="auto"/>
          </w:divBdr>
        </w:div>
        <w:div w:id="1472989173">
          <w:marLeft w:val="547"/>
          <w:marRight w:val="0"/>
          <w:marTop w:val="0"/>
          <w:marBottom w:val="0"/>
          <w:divBdr>
            <w:top w:val="none" w:sz="0" w:space="0" w:color="auto"/>
            <w:left w:val="none" w:sz="0" w:space="0" w:color="auto"/>
            <w:bottom w:val="none" w:sz="0" w:space="0" w:color="auto"/>
            <w:right w:val="none" w:sz="0" w:space="0" w:color="auto"/>
          </w:divBdr>
        </w:div>
        <w:div w:id="898322041">
          <w:marLeft w:val="994"/>
          <w:marRight w:val="0"/>
          <w:marTop w:val="0"/>
          <w:marBottom w:val="0"/>
          <w:divBdr>
            <w:top w:val="none" w:sz="0" w:space="0" w:color="auto"/>
            <w:left w:val="none" w:sz="0" w:space="0" w:color="auto"/>
            <w:bottom w:val="none" w:sz="0" w:space="0" w:color="auto"/>
            <w:right w:val="none" w:sz="0" w:space="0" w:color="auto"/>
          </w:divBdr>
        </w:div>
        <w:div w:id="1763720123">
          <w:marLeft w:val="994"/>
          <w:marRight w:val="0"/>
          <w:marTop w:val="0"/>
          <w:marBottom w:val="0"/>
          <w:divBdr>
            <w:top w:val="none" w:sz="0" w:space="0" w:color="auto"/>
            <w:left w:val="none" w:sz="0" w:space="0" w:color="auto"/>
            <w:bottom w:val="none" w:sz="0" w:space="0" w:color="auto"/>
            <w:right w:val="none" w:sz="0" w:space="0" w:color="auto"/>
          </w:divBdr>
        </w:div>
      </w:divsChild>
    </w:div>
    <w:div w:id="181170786">
      <w:bodyDiv w:val="1"/>
      <w:marLeft w:val="0"/>
      <w:marRight w:val="0"/>
      <w:marTop w:val="0"/>
      <w:marBottom w:val="0"/>
      <w:divBdr>
        <w:top w:val="none" w:sz="0" w:space="0" w:color="auto"/>
        <w:left w:val="none" w:sz="0" w:space="0" w:color="auto"/>
        <w:bottom w:val="none" w:sz="0" w:space="0" w:color="auto"/>
        <w:right w:val="none" w:sz="0" w:space="0" w:color="auto"/>
      </w:divBdr>
      <w:divsChild>
        <w:div w:id="608664825">
          <w:marLeft w:val="547"/>
          <w:marRight w:val="0"/>
          <w:marTop w:val="0"/>
          <w:marBottom w:val="0"/>
          <w:divBdr>
            <w:top w:val="none" w:sz="0" w:space="0" w:color="auto"/>
            <w:left w:val="none" w:sz="0" w:space="0" w:color="auto"/>
            <w:bottom w:val="none" w:sz="0" w:space="0" w:color="auto"/>
            <w:right w:val="none" w:sz="0" w:space="0" w:color="auto"/>
          </w:divBdr>
        </w:div>
        <w:div w:id="502168561">
          <w:marLeft w:val="720"/>
          <w:marRight w:val="0"/>
          <w:marTop w:val="0"/>
          <w:marBottom w:val="0"/>
          <w:divBdr>
            <w:top w:val="none" w:sz="0" w:space="0" w:color="auto"/>
            <w:left w:val="none" w:sz="0" w:space="0" w:color="auto"/>
            <w:bottom w:val="none" w:sz="0" w:space="0" w:color="auto"/>
            <w:right w:val="none" w:sz="0" w:space="0" w:color="auto"/>
          </w:divBdr>
        </w:div>
        <w:div w:id="541020778">
          <w:marLeft w:val="720"/>
          <w:marRight w:val="0"/>
          <w:marTop w:val="0"/>
          <w:marBottom w:val="0"/>
          <w:divBdr>
            <w:top w:val="none" w:sz="0" w:space="0" w:color="auto"/>
            <w:left w:val="none" w:sz="0" w:space="0" w:color="auto"/>
            <w:bottom w:val="none" w:sz="0" w:space="0" w:color="auto"/>
            <w:right w:val="none" w:sz="0" w:space="0" w:color="auto"/>
          </w:divBdr>
        </w:div>
        <w:div w:id="2069263827">
          <w:marLeft w:val="547"/>
          <w:marRight w:val="0"/>
          <w:marTop w:val="0"/>
          <w:marBottom w:val="0"/>
          <w:divBdr>
            <w:top w:val="none" w:sz="0" w:space="0" w:color="auto"/>
            <w:left w:val="none" w:sz="0" w:space="0" w:color="auto"/>
            <w:bottom w:val="none" w:sz="0" w:space="0" w:color="auto"/>
            <w:right w:val="none" w:sz="0" w:space="0" w:color="auto"/>
          </w:divBdr>
        </w:div>
        <w:div w:id="1556773071">
          <w:marLeft w:val="547"/>
          <w:marRight w:val="0"/>
          <w:marTop w:val="0"/>
          <w:marBottom w:val="0"/>
          <w:divBdr>
            <w:top w:val="none" w:sz="0" w:space="0" w:color="auto"/>
            <w:left w:val="none" w:sz="0" w:space="0" w:color="auto"/>
            <w:bottom w:val="none" w:sz="0" w:space="0" w:color="auto"/>
            <w:right w:val="none" w:sz="0" w:space="0" w:color="auto"/>
          </w:divBdr>
        </w:div>
        <w:div w:id="1738167267">
          <w:marLeft w:val="547"/>
          <w:marRight w:val="0"/>
          <w:marTop w:val="0"/>
          <w:marBottom w:val="0"/>
          <w:divBdr>
            <w:top w:val="none" w:sz="0" w:space="0" w:color="auto"/>
            <w:left w:val="none" w:sz="0" w:space="0" w:color="auto"/>
            <w:bottom w:val="none" w:sz="0" w:space="0" w:color="auto"/>
            <w:right w:val="none" w:sz="0" w:space="0" w:color="auto"/>
          </w:divBdr>
        </w:div>
        <w:div w:id="768619414">
          <w:marLeft w:val="994"/>
          <w:marRight w:val="0"/>
          <w:marTop w:val="0"/>
          <w:marBottom w:val="0"/>
          <w:divBdr>
            <w:top w:val="none" w:sz="0" w:space="0" w:color="auto"/>
            <w:left w:val="none" w:sz="0" w:space="0" w:color="auto"/>
            <w:bottom w:val="none" w:sz="0" w:space="0" w:color="auto"/>
            <w:right w:val="none" w:sz="0" w:space="0" w:color="auto"/>
          </w:divBdr>
        </w:div>
        <w:div w:id="979767643">
          <w:marLeft w:val="994"/>
          <w:marRight w:val="0"/>
          <w:marTop w:val="0"/>
          <w:marBottom w:val="0"/>
          <w:divBdr>
            <w:top w:val="none" w:sz="0" w:space="0" w:color="auto"/>
            <w:left w:val="none" w:sz="0" w:space="0" w:color="auto"/>
            <w:bottom w:val="none" w:sz="0" w:space="0" w:color="auto"/>
            <w:right w:val="none" w:sz="0" w:space="0" w:color="auto"/>
          </w:divBdr>
        </w:div>
        <w:div w:id="1199589428">
          <w:marLeft w:val="994"/>
          <w:marRight w:val="0"/>
          <w:marTop w:val="0"/>
          <w:marBottom w:val="0"/>
          <w:divBdr>
            <w:top w:val="none" w:sz="0" w:space="0" w:color="auto"/>
            <w:left w:val="none" w:sz="0" w:space="0" w:color="auto"/>
            <w:bottom w:val="none" w:sz="0" w:space="0" w:color="auto"/>
            <w:right w:val="none" w:sz="0" w:space="0" w:color="auto"/>
          </w:divBdr>
        </w:div>
      </w:divsChild>
    </w:div>
    <w:div w:id="187303853">
      <w:bodyDiv w:val="1"/>
      <w:marLeft w:val="0"/>
      <w:marRight w:val="0"/>
      <w:marTop w:val="0"/>
      <w:marBottom w:val="0"/>
      <w:divBdr>
        <w:top w:val="none" w:sz="0" w:space="0" w:color="auto"/>
        <w:left w:val="none" w:sz="0" w:space="0" w:color="auto"/>
        <w:bottom w:val="none" w:sz="0" w:space="0" w:color="auto"/>
        <w:right w:val="none" w:sz="0" w:space="0" w:color="auto"/>
      </w:divBdr>
      <w:divsChild>
        <w:div w:id="820199307">
          <w:marLeft w:val="547"/>
          <w:marRight w:val="0"/>
          <w:marTop w:val="0"/>
          <w:marBottom w:val="0"/>
          <w:divBdr>
            <w:top w:val="none" w:sz="0" w:space="0" w:color="auto"/>
            <w:left w:val="none" w:sz="0" w:space="0" w:color="auto"/>
            <w:bottom w:val="none" w:sz="0" w:space="0" w:color="auto"/>
            <w:right w:val="none" w:sz="0" w:space="0" w:color="auto"/>
          </w:divBdr>
        </w:div>
        <w:div w:id="2112238475">
          <w:marLeft w:val="720"/>
          <w:marRight w:val="0"/>
          <w:marTop w:val="0"/>
          <w:marBottom w:val="0"/>
          <w:divBdr>
            <w:top w:val="none" w:sz="0" w:space="0" w:color="auto"/>
            <w:left w:val="none" w:sz="0" w:space="0" w:color="auto"/>
            <w:bottom w:val="none" w:sz="0" w:space="0" w:color="auto"/>
            <w:right w:val="none" w:sz="0" w:space="0" w:color="auto"/>
          </w:divBdr>
        </w:div>
        <w:div w:id="2051490734">
          <w:marLeft w:val="720"/>
          <w:marRight w:val="0"/>
          <w:marTop w:val="0"/>
          <w:marBottom w:val="0"/>
          <w:divBdr>
            <w:top w:val="none" w:sz="0" w:space="0" w:color="auto"/>
            <w:left w:val="none" w:sz="0" w:space="0" w:color="auto"/>
            <w:bottom w:val="none" w:sz="0" w:space="0" w:color="auto"/>
            <w:right w:val="none" w:sz="0" w:space="0" w:color="auto"/>
          </w:divBdr>
        </w:div>
        <w:div w:id="635262990">
          <w:marLeft w:val="547"/>
          <w:marRight w:val="0"/>
          <w:marTop w:val="0"/>
          <w:marBottom w:val="0"/>
          <w:divBdr>
            <w:top w:val="none" w:sz="0" w:space="0" w:color="auto"/>
            <w:left w:val="none" w:sz="0" w:space="0" w:color="auto"/>
            <w:bottom w:val="none" w:sz="0" w:space="0" w:color="auto"/>
            <w:right w:val="none" w:sz="0" w:space="0" w:color="auto"/>
          </w:divBdr>
        </w:div>
        <w:div w:id="647512628">
          <w:marLeft w:val="547"/>
          <w:marRight w:val="0"/>
          <w:marTop w:val="0"/>
          <w:marBottom w:val="0"/>
          <w:divBdr>
            <w:top w:val="none" w:sz="0" w:space="0" w:color="auto"/>
            <w:left w:val="none" w:sz="0" w:space="0" w:color="auto"/>
            <w:bottom w:val="none" w:sz="0" w:space="0" w:color="auto"/>
            <w:right w:val="none" w:sz="0" w:space="0" w:color="auto"/>
          </w:divBdr>
        </w:div>
        <w:div w:id="1136798084">
          <w:marLeft w:val="547"/>
          <w:marRight w:val="0"/>
          <w:marTop w:val="0"/>
          <w:marBottom w:val="0"/>
          <w:divBdr>
            <w:top w:val="none" w:sz="0" w:space="0" w:color="auto"/>
            <w:left w:val="none" w:sz="0" w:space="0" w:color="auto"/>
            <w:bottom w:val="none" w:sz="0" w:space="0" w:color="auto"/>
            <w:right w:val="none" w:sz="0" w:space="0" w:color="auto"/>
          </w:divBdr>
        </w:div>
        <w:div w:id="546838984">
          <w:marLeft w:val="994"/>
          <w:marRight w:val="0"/>
          <w:marTop w:val="0"/>
          <w:marBottom w:val="0"/>
          <w:divBdr>
            <w:top w:val="none" w:sz="0" w:space="0" w:color="auto"/>
            <w:left w:val="none" w:sz="0" w:space="0" w:color="auto"/>
            <w:bottom w:val="none" w:sz="0" w:space="0" w:color="auto"/>
            <w:right w:val="none" w:sz="0" w:space="0" w:color="auto"/>
          </w:divBdr>
        </w:div>
        <w:div w:id="1551531517">
          <w:marLeft w:val="994"/>
          <w:marRight w:val="0"/>
          <w:marTop w:val="0"/>
          <w:marBottom w:val="0"/>
          <w:divBdr>
            <w:top w:val="none" w:sz="0" w:space="0" w:color="auto"/>
            <w:left w:val="none" w:sz="0" w:space="0" w:color="auto"/>
            <w:bottom w:val="none" w:sz="0" w:space="0" w:color="auto"/>
            <w:right w:val="none" w:sz="0" w:space="0" w:color="auto"/>
          </w:divBdr>
        </w:div>
      </w:divsChild>
    </w:div>
    <w:div w:id="190847968">
      <w:bodyDiv w:val="1"/>
      <w:marLeft w:val="0"/>
      <w:marRight w:val="0"/>
      <w:marTop w:val="0"/>
      <w:marBottom w:val="0"/>
      <w:divBdr>
        <w:top w:val="none" w:sz="0" w:space="0" w:color="auto"/>
        <w:left w:val="none" w:sz="0" w:space="0" w:color="auto"/>
        <w:bottom w:val="none" w:sz="0" w:space="0" w:color="auto"/>
        <w:right w:val="none" w:sz="0" w:space="0" w:color="auto"/>
      </w:divBdr>
      <w:divsChild>
        <w:div w:id="1038117719">
          <w:marLeft w:val="547"/>
          <w:marRight w:val="0"/>
          <w:marTop w:val="96"/>
          <w:marBottom w:val="0"/>
          <w:divBdr>
            <w:top w:val="none" w:sz="0" w:space="0" w:color="auto"/>
            <w:left w:val="none" w:sz="0" w:space="0" w:color="auto"/>
            <w:bottom w:val="none" w:sz="0" w:space="0" w:color="auto"/>
            <w:right w:val="none" w:sz="0" w:space="0" w:color="auto"/>
          </w:divBdr>
        </w:div>
      </w:divsChild>
    </w:div>
    <w:div w:id="207957466">
      <w:bodyDiv w:val="1"/>
      <w:marLeft w:val="0"/>
      <w:marRight w:val="0"/>
      <w:marTop w:val="0"/>
      <w:marBottom w:val="0"/>
      <w:divBdr>
        <w:top w:val="none" w:sz="0" w:space="0" w:color="auto"/>
        <w:left w:val="none" w:sz="0" w:space="0" w:color="auto"/>
        <w:bottom w:val="none" w:sz="0" w:space="0" w:color="auto"/>
        <w:right w:val="none" w:sz="0" w:space="0" w:color="auto"/>
      </w:divBdr>
      <w:divsChild>
        <w:div w:id="849374455">
          <w:marLeft w:val="547"/>
          <w:marRight w:val="0"/>
          <w:marTop w:val="0"/>
          <w:marBottom w:val="0"/>
          <w:divBdr>
            <w:top w:val="none" w:sz="0" w:space="0" w:color="auto"/>
            <w:left w:val="none" w:sz="0" w:space="0" w:color="auto"/>
            <w:bottom w:val="none" w:sz="0" w:space="0" w:color="auto"/>
            <w:right w:val="none" w:sz="0" w:space="0" w:color="auto"/>
          </w:divBdr>
        </w:div>
        <w:div w:id="281499751">
          <w:marLeft w:val="720"/>
          <w:marRight w:val="0"/>
          <w:marTop w:val="0"/>
          <w:marBottom w:val="0"/>
          <w:divBdr>
            <w:top w:val="none" w:sz="0" w:space="0" w:color="auto"/>
            <w:left w:val="none" w:sz="0" w:space="0" w:color="auto"/>
            <w:bottom w:val="none" w:sz="0" w:space="0" w:color="auto"/>
            <w:right w:val="none" w:sz="0" w:space="0" w:color="auto"/>
          </w:divBdr>
        </w:div>
        <w:div w:id="1465545116">
          <w:marLeft w:val="720"/>
          <w:marRight w:val="0"/>
          <w:marTop w:val="0"/>
          <w:marBottom w:val="0"/>
          <w:divBdr>
            <w:top w:val="none" w:sz="0" w:space="0" w:color="auto"/>
            <w:left w:val="none" w:sz="0" w:space="0" w:color="auto"/>
            <w:bottom w:val="none" w:sz="0" w:space="0" w:color="auto"/>
            <w:right w:val="none" w:sz="0" w:space="0" w:color="auto"/>
          </w:divBdr>
        </w:div>
        <w:div w:id="1039281067">
          <w:marLeft w:val="547"/>
          <w:marRight w:val="0"/>
          <w:marTop w:val="0"/>
          <w:marBottom w:val="0"/>
          <w:divBdr>
            <w:top w:val="none" w:sz="0" w:space="0" w:color="auto"/>
            <w:left w:val="none" w:sz="0" w:space="0" w:color="auto"/>
            <w:bottom w:val="none" w:sz="0" w:space="0" w:color="auto"/>
            <w:right w:val="none" w:sz="0" w:space="0" w:color="auto"/>
          </w:divBdr>
        </w:div>
        <w:div w:id="896744797">
          <w:marLeft w:val="547"/>
          <w:marRight w:val="0"/>
          <w:marTop w:val="0"/>
          <w:marBottom w:val="0"/>
          <w:divBdr>
            <w:top w:val="none" w:sz="0" w:space="0" w:color="auto"/>
            <w:left w:val="none" w:sz="0" w:space="0" w:color="auto"/>
            <w:bottom w:val="none" w:sz="0" w:space="0" w:color="auto"/>
            <w:right w:val="none" w:sz="0" w:space="0" w:color="auto"/>
          </w:divBdr>
        </w:div>
        <w:div w:id="817962405">
          <w:marLeft w:val="547"/>
          <w:marRight w:val="0"/>
          <w:marTop w:val="0"/>
          <w:marBottom w:val="0"/>
          <w:divBdr>
            <w:top w:val="none" w:sz="0" w:space="0" w:color="auto"/>
            <w:left w:val="none" w:sz="0" w:space="0" w:color="auto"/>
            <w:bottom w:val="none" w:sz="0" w:space="0" w:color="auto"/>
            <w:right w:val="none" w:sz="0" w:space="0" w:color="auto"/>
          </w:divBdr>
        </w:div>
        <w:div w:id="1092975371">
          <w:marLeft w:val="994"/>
          <w:marRight w:val="0"/>
          <w:marTop w:val="0"/>
          <w:marBottom w:val="0"/>
          <w:divBdr>
            <w:top w:val="none" w:sz="0" w:space="0" w:color="auto"/>
            <w:left w:val="none" w:sz="0" w:space="0" w:color="auto"/>
            <w:bottom w:val="none" w:sz="0" w:space="0" w:color="auto"/>
            <w:right w:val="none" w:sz="0" w:space="0" w:color="auto"/>
          </w:divBdr>
        </w:div>
        <w:div w:id="1298802474">
          <w:marLeft w:val="994"/>
          <w:marRight w:val="0"/>
          <w:marTop w:val="0"/>
          <w:marBottom w:val="0"/>
          <w:divBdr>
            <w:top w:val="none" w:sz="0" w:space="0" w:color="auto"/>
            <w:left w:val="none" w:sz="0" w:space="0" w:color="auto"/>
            <w:bottom w:val="none" w:sz="0" w:space="0" w:color="auto"/>
            <w:right w:val="none" w:sz="0" w:space="0" w:color="auto"/>
          </w:divBdr>
        </w:div>
      </w:divsChild>
    </w:div>
    <w:div w:id="222252112">
      <w:bodyDiv w:val="1"/>
      <w:marLeft w:val="0"/>
      <w:marRight w:val="0"/>
      <w:marTop w:val="0"/>
      <w:marBottom w:val="0"/>
      <w:divBdr>
        <w:top w:val="none" w:sz="0" w:space="0" w:color="auto"/>
        <w:left w:val="none" w:sz="0" w:space="0" w:color="auto"/>
        <w:bottom w:val="none" w:sz="0" w:space="0" w:color="auto"/>
        <w:right w:val="none" w:sz="0" w:space="0" w:color="auto"/>
      </w:divBdr>
      <w:divsChild>
        <w:div w:id="661083359">
          <w:marLeft w:val="446"/>
          <w:marRight w:val="0"/>
          <w:marTop w:val="0"/>
          <w:marBottom w:val="0"/>
          <w:divBdr>
            <w:top w:val="none" w:sz="0" w:space="0" w:color="auto"/>
            <w:left w:val="none" w:sz="0" w:space="0" w:color="auto"/>
            <w:bottom w:val="none" w:sz="0" w:space="0" w:color="auto"/>
            <w:right w:val="none" w:sz="0" w:space="0" w:color="auto"/>
          </w:divBdr>
        </w:div>
        <w:div w:id="2036495915">
          <w:marLeft w:val="1267"/>
          <w:marRight w:val="0"/>
          <w:marTop w:val="0"/>
          <w:marBottom w:val="0"/>
          <w:divBdr>
            <w:top w:val="none" w:sz="0" w:space="0" w:color="auto"/>
            <w:left w:val="none" w:sz="0" w:space="0" w:color="auto"/>
            <w:bottom w:val="none" w:sz="0" w:space="0" w:color="auto"/>
            <w:right w:val="none" w:sz="0" w:space="0" w:color="auto"/>
          </w:divBdr>
        </w:div>
      </w:divsChild>
    </w:div>
    <w:div w:id="235169137">
      <w:bodyDiv w:val="1"/>
      <w:marLeft w:val="0"/>
      <w:marRight w:val="0"/>
      <w:marTop w:val="0"/>
      <w:marBottom w:val="0"/>
      <w:divBdr>
        <w:top w:val="none" w:sz="0" w:space="0" w:color="auto"/>
        <w:left w:val="none" w:sz="0" w:space="0" w:color="auto"/>
        <w:bottom w:val="none" w:sz="0" w:space="0" w:color="auto"/>
        <w:right w:val="none" w:sz="0" w:space="0" w:color="auto"/>
      </w:divBdr>
      <w:divsChild>
        <w:div w:id="81068726">
          <w:marLeft w:val="547"/>
          <w:marRight w:val="0"/>
          <w:marTop w:val="0"/>
          <w:marBottom w:val="0"/>
          <w:divBdr>
            <w:top w:val="none" w:sz="0" w:space="0" w:color="auto"/>
            <w:left w:val="none" w:sz="0" w:space="0" w:color="auto"/>
            <w:bottom w:val="none" w:sz="0" w:space="0" w:color="auto"/>
            <w:right w:val="none" w:sz="0" w:space="0" w:color="auto"/>
          </w:divBdr>
        </w:div>
        <w:div w:id="457837193">
          <w:marLeft w:val="547"/>
          <w:marRight w:val="0"/>
          <w:marTop w:val="0"/>
          <w:marBottom w:val="0"/>
          <w:divBdr>
            <w:top w:val="none" w:sz="0" w:space="0" w:color="auto"/>
            <w:left w:val="none" w:sz="0" w:space="0" w:color="auto"/>
            <w:bottom w:val="none" w:sz="0" w:space="0" w:color="auto"/>
            <w:right w:val="none" w:sz="0" w:space="0" w:color="auto"/>
          </w:divBdr>
        </w:div>
        <w:div w:id="1062214635">
          <w:marLeft w:val="547"/>
          <w:marRight w:val="0"/>
          <w:marTop w:val="0"/>
          <w:marBottom w:val="0"/>
          <w:divBdr>
            <w:top w:val="none" w:sz="0" w:space="0" w:color="auto"/>
            <w:left w:val="none" w:sz="0" w:space="0" w:color="auto"/>
            <w:bottom w:val="none" w:sz="0" w:space="0" w:color="auto"/>
            <w:right w:val="none" w:sz="0" w:space="0" w:color="auto"/>
          </w:divBdr>
        </w:div>
      </w:divsChild>
    </w:div>
    <w:div w:id="256250853">
      <w:bodyDiv w:val="1"/>
      <w:marLeft w:val="0"/>
      <w:marRight w:val="0"/>
      <w:marTop w:val="0"/>
      <w:marBottom w:val="0"/>
      <w:divBdr>
        <w:top w:val="none" w:sz="0" w:space="0" w:color="auto"/>
        <w:left w:val="none" w:sz="0" w:space="0" w:color="auto"/>
        <w:bottom w:val="none" w:sz="0" w:space="0" w:color="auto"/>
        <w:right w:val="none" w:sz="0" w:space="0" w:color="auto"/>
      </w:divBdr>
      <w:divsChild>
        <w:div w:id="1072970705">
          <w:marLeft w:val="720"/>
          <w:marRight w:val="0"/>
          <w:marTop w:val="0"/>
          <w:marBottom w:val="0"/>
          <w:divBdr>
            <w:top w:val="none" w:sz="0" w:space="0" w:color="auto"/>
            <w:left w:val="none" w:sz="0" w:space="0" w:color="auto"/>
            <w:bottom w:val="none" w:sz="0" w:space="0" w:color="auto"/>
            <w:right w:val="none" w:sz="0" w:space="0" w:color="auto"/>
          </w:divBdr>
        </w:div>
        <w:div w:id="1808280035">
          <w:marLeft w:val="720"/>
          <w:marRight w:val="0"/>
          <w:marTop w:val="0"/>
          <w:marBottom w:val="0"/>
          <w:divBdr>
            <w:top w:val="none" w:sz="0" w:space="0" w:color="auto"/>
            <w:left w:val="none" w:sz="0" w:space="0" w:color="auto"/>
            <w:bottom w:val="none" w:sz="0" w:space="0" w:color="auto"/>
            <w:right w:val="none" w:sz="0" w:space="0" w:color="auto"/>
          </w:divBdr>
        </w:div>
      </w:divsChild>
    </w:div>
    <w:div w:id="256912747">
      <w:bodyDiv w:val="1"/>
      <w:marLeft w:val="0"/>
      <w:marRight w:val="0"/>
      <w:marTop w:val="0"/>
      <w:marBottom w:val="0"/>
      <w:divBdr>
        <w:top w:val="none" w:sz="0" w:space="0" w:color="auto"/>
        <w:left w:val="none" w:sz="0" w:space="0" w:color="auto"/>
        <w:bottom w:val="none" w:sz="0" w:space="0" w:color="auto"/>
        <w:right w:val="none" w:sz="0" w:space="0" w:color="auto"/>
      </w:divBdr>
    </w:div>
    <w:div w:id="277371780">
      <w:bodyDiv w:val="1"/>
      <w:marLeft w:val="0"/>
      <w:marRight w:val="0"/>
      <w:marTop w:val="0"/>
      <w:marBottom w:val="0"/>
      <w:divBdr>
        <w:top w:val="none" w:sz="0" w:space="0" w:color="auto"/>
        <w:left w:val="none" w:sz="0" w:space="0" w:color="auto"/>
        <w:bottom w:val="none" w:sz="0" w:space="0" w:color="auto"/>
        <w:right w:val="none" w:sz="0" w:space="0" w:color="auto"/>
      </w:divBdr>
      <w:divsChild>
        <w:div w:id="223377054">
          <w:marLeft w:val="547"/>
          <w:marRight w:val="0"/>
          <w:marTop w:val="0"/>
          <w:marBottom w:val="0"/>
          <w:divBdr>
            <w:top w:val="none" w:sz="0" w:space="0" w:color="auto"/>
            <w:left w:val="none" w:sz="0" w:space="0" w:color="auto"/>
            <w:bottom w:val="none" w:sz="0" w:space="0" w:color="auto"/>
            <w:right w:val="none" w:sz="0" w:space="0" w:color="auto"/>
          </w:divBdr>
        </w:div>
        <w:div w:id="156268729">
          <w:marLeft w:val="720"/>
          <w:marRight w:val="0"/>
          <w:marTop w:val="0"/>
          <w:marBottom w:val="0"/>
          <w:divBdr>
            <w:top w:val="none" w:sz="0" w:space="0" w:color="auto"/>
            <w:left w:val="none" w:sz="0" w:space="0" w:color="auto"/>
            <w:bottom w:val="none" w:sz="0" w:space="0" w:color="auto"/>
            <w:right w:val="none" w:sz="0" w:space="0" w:color="auto"/>
          </w:divBdr>
        </w:div>
        <w:div w:id="866143119">
          <w:marLeft w:val="720"/>
          <w:marRight w:val="0"/>
          <w:marTop w:val="0"/>
          <w:marBottom w:val="0"/>
          <w:divBdr>
            <w:top w:val="none" w:sz="0" w:space="0" w:color="auto"/>
            <w:left w:val="none" w:sz="0" w:space="0" w:color="auto"/>
            <w:bottom w:val="none" w:sz="0" w:space="0" w:color="auto"/>
            <w:right w:val="none" w:sz="0" w:space="0" w:color="auto"/>
          </w:divBdr>
        </w:div>
        <w:div w:id="1183587714">
          <w:marLeft w:val="547"/>
          <w:marRight w:val="0"/>
          <w:marTop w:val="0"/>
          <w:marBottom w:val="0"/>
          <w:divBdr>
            <w:top w:val="none" w:sz="0" w:space="0" w:color="auto"/>
            <w:left w:val="none" w:sz="0" w:space="0" w:color="auto"/>
            <w:bottom w:val="none" w:sz="0" w:space="0" w:color="auto"/>
            <w:right w:val="none" w:sz="0" w:space="0" w:color="auto"/>
          </w:divBdr>
        </w:div>
        <w:div w:id="1525827539">
          <w:marLeft w:val="547"/>
          <w:marRight w:val="0"/>
          <w:marTop w:val="0"/>
          <w:marBottom w:val="0"/>
          <w:divBdr>
            <w:top w:val="none" w:sz="0" w:space="0" w:color="auto"/>
            <w:left w:val="none" w:sz="0" w:space="0" w:color="auto"/>
            <w:bottom w:val="none" w:sz="0" w:space="0" w:color="auto"/>
            <w:right w:val="none" w:sz="0" w:space="0" w:color="auto"/>
          </w:divBdr>
        </w:div>
        <w:div w:id="1115712988">
          <w:marLeft w:val="547"/>
          <w:marRight w:val="0"/>
          <w:marTop w:val="0"/>
          <w:marBottom w:val="0"/>
          <w:divBdr>
            <w:top w:val="none" w:sz="0" w:space="0" w:color="auto"/>
            <w:left w:val="none" w:sz="0" w:space="0" w:color="auto"/>
            <w:bottom w:val="none" w:sz="0" w:space="0" w:color="auto"/>
            <w:right w:val="none" w:sz="0" w:space="0" w:color="auto"/>
          </w:divBdr>
        </w:div>
        <w:div w:id="357202715">
          <w:marLeft w:val="994"/>
          <w:marRight w:val="0"/>
          <w:marTop w:val="0"/>
          <w:marBottom w:val="0"/>
          <w:divBdr>
            <w:top w:val="none" w:sz="0" w:space="0" w:color="auto"/>
            <w:left w:val="none" w:sz="0" w:space="0" w:color="auto"/>
            <w:bottom w:val="none" w:sz="0" w:space="0" w:color="auto"/>
            <w:right w:val="none" w:sz="0" w:space="0" w:color="auto"/>
          </w:divBdr>
        </w:div>
        <w:div w:id="1228570389">
          <w:marLeft w:val="994"/>
          <w:marRight w:val="0"/>
          <w:marTop w:val="0"/>
          <w:marBottom w:val="0"/>
          <w:divBdr>
            <w:top w:val="none" w:sz="0" w:space="0" w:color="auto"/>
            <w:left w:val="none" w:sz="0" w:space="0" w:color="auto"/>
            <w:bottom w:val="none" w:sz="0" w:space="0" w:color="auto"/>
            <w:right w:val="none" w:sz="0" w:space="0" w:color="auto"/>
          </w:divBdr>
        </w:div>
        <w:div w:id="1779788161">
          <w:marLeft w:val="994"/>
          <w:marRight w:val="0"/>
          <w:marTop w:val="0"/>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92490907">
      <w:bodyDiv w:val="1"/>
      <w:marLeft w:val="0"/>
      <w:marRight w:val="0"/>
      <w:marTop w:val="0"/>
      <w:marBottom w:val="0"/>
      <w:divBdr>
        <w:top w:val="none" w:sz="0" w:space="0" w:color="auto"/>
        <w:left w:val="none" w:sz="0" w:space="0" w:color="auto"/>
        <w:bottom w:val="none" w:sz="0" w:space="0" w:color="auto"/>
        <w:right w:val="none" w:sz="0" w:space="0" w:color="auto"/>
      </w:divBdr>
      <w:divsChild>
        <w:div w:id="60057902">
          <w:marLeft w:val="547"/>
          <w:marRight w:val="0"/>
          <w:marTop w:val="120"/>
          <w:marBottom w:val="0"/>
          <w:divBdr>
            <w:top w:val="none" w:sz="0" w:space="0" w:color="auto"/>
            <w:left w:val="none" w:sz="0" w:space="0" w:color="auto"/>
            <w:bottom w:val="none" w:sz="0" w:space="0" w:color="auto"/>
            <w:right w:val="none" w:sz="0" w:space="0" w:color="auto"/>
          </w:divBdr>
        </w:div>
        <w:div w:id="1498154171">
          <w:marLeft w:val="1267"/>
          <w:marRight w:val="0"/>
          <w:marTop w:val="100"/>
          <w:marBottom w:val="0"/>
          <w:divBdr>
            <w:top w:val="none" w:sz="0" w:space="0" w:color="auto"/>
            <w:left w:val="none" w:sz="0" w:space="0" w:color="auto"/>
            <w:bottom w:val="none" w:sz="0" w:space="0" w:color="auto"/>
            <w:right w:val="none" w:sz="0" w:space="0" w:color="auto"/>
          </w:divBdr>
        </w:div>
      </w:divsChild>
    </w:div>
    <w:div w:id="292833918">
      <w:bodyDiv w:val="1"/>
      <w:marLeft w:val="0"/>
      <w:marRight w:val="0"/>
      <w:marTop w:val="0"/>
      <w:marBottom w:val="0"/>
      <w:divBdr>
        <w:top w:val="none" w:sz="0" w:space="0" w:color="auto"/>
        <w:left w:val="none" w:sz="0" w:space="0" w:color="auto"/>
        <w:bottom w:val="none" w:sz="0" w:space="0" w:color="auto"/>
        <w:right w:val="none" w:sz="0" w:space="0" w:color="auto"/>
      </w:divBdr>
      <w:divsChild>
        <w:div w:id="1429813629">
          <w:marLeft w:val="547"/>
          <w:marRight w:val="0"/>
          <w:marTop w:val="0"/>
          <w:marBottom w:val="0"/>
          <w:divBdr>
            <w:top w:val="none" w:sz="0" w:space="0" w:color="auto"/>
            <w:left w:val="none" w:sz="0" w:space="0" w:color="auto"/>
            <w:bottom w:val="none" w:sz="0" w:space="0" w:color="auto"/>
            <w:right w:val="none" w:sz="0" w:space="0" w:color="auto"/>
          </w:divBdr>
        </w:div>
      </w:divsChild>
    </w:div>
    <w:div w:id="306788386">
      <w:bodyDiv w:val="1"/>
      <w:marLeft w:val="0"/>
      <w:marRight w:val="0"/>
      <w:marTop w:val="0"/>
      <w:marBottom w:val="0"/>
      <w:divBdr>
        <w:top w:val="none" w:sz="0" w:space="0" w:color="auto"/>
        <w:left w:val="none" w:sz="0" w:space="0" w:color="auto"/>
        <w:bottom w:val="none" w:sz="0" w:space="0" w:color="auto"/>
        <w:right w:val="none" w:sz="0" w:space="0" w:color="auto"/>
      </w:divBdr>
      <w:divsChild>
        <w:div w:id="2024814674">
          <w:marLeft w:val="547"/>
          <w:marRight w:val="0"/>
          <w:marTop w:val="0"/>
          <w:marBottom w:val="0"/>
          <w:divBdr>
            <w:top w:val="none" w:sz="0" w:space="0" w:color="auto"/>
            <w:left w:val="none" w:sz="0" w:space="0" w:color="auto"/>
            <w:bottom w:val="none" w:sz="0" w:space="0" w:color="auto"/>
            <w:right w:val="none" w:sz="0" w:space="0" w:color="auto"/>
          </w:divBdr>
        </w:div>
        <w:div w:id="2134204056">
          <w:marLeft w:val="720"/>
          <w:marRight w:val="0"/>
          <w:marTop w:val="0"/>
          <w:marBottom w:val="0"/>
          <w:divBdr>
            <w:top w:val="none" w:sz="0" w:space="0" w:color="auto"/>
            <w:left w:val="none" w:sz="0" w:space="0" w:color="auto"/>
            <w:bottom w:val="none" w:sz="0" w:space="0" w:color="auto"/>
            <w:right w:val="none" w:sz="0" w:space="0" w:color="auto"/>
          </w:divBdr>
        </w:div>
        <w:div w:id="1499926673">
          <w:marLeft w:val="720"/>
          <w:marRight w:val="0"/>
          <w:marTop w:val="0"/>
          <w:marBottom w:val="0"/>
          <w:divBdr>
            <w:top w:val="none" w:sz="0" w:space="0" w:color="auto"/>
            <w:left w:val="none" w:sz="0" w:space="0" w:color="auto"/>
            <w:bottom w:val="none" w:sz="0" w:space="0" w:color="auto"/>
            <w:right w:val="none" w:sz="0" w:space="0" w:color="auto"/>
          </w:divBdr>
        </w:div>
        <w:div w:id="263072523">
          <w:marLeft w:val="547"/>
          <w:marRight w:val="0"/>
          <w:marTop w:val="0"/>
          <w:marBottom w:val="0"/>
          <w:divBdr>
            <w:top w:val="none" w:sz="0" w:space="0" w:color="auto"/>
            <w:left w:val="none" w:sz="0" w:space="0" w:color="auto"/>
            <w:bottom w:val="none" w:sz="0" w:space="0" w:color="auto"/>
            <w:right w:val="none" w:sz="0" w:space="0" w:color="auto"/>
          </w:divBdr>
        </w:div>
        <w:div w:id="1564172881">
          <w:marLeft w:val="547"/>
          <w:marRight w:val="0"/>
          <w:marTop w:val="0"/>
          <w:marBottom w:val="0"/>
          <w:divBdr>
            <w:top w:val="none" w:sz="0" w:space="0" w:color="auto"/>
            <w:left w:val="none" w:sz="0" w:space="0" w:color="auto"/>
            <w:bottom w:val="none" w:sz="0" w:space="0" w:color="auto"/>
            <w:right w:val="none" w:sz="0" w:space="0" w:color="auto"/>
          </w:divBdr>
        </w:div>
        <w:div w:id="1651446607">
          <w:marLeft w:val="547"/>
          <w:marRight w:val="0"/>
          <w:marTop w:val="0"/>
          <w:marBottom w:val="0"/>
          <w:divBdr>
            <w:top w:val="none" w:sz="0" w:space="0" w:color="auto"/>
            <w:left w:val="none" w:sz="0" w:space="0" w:color="auto"/>
            <w:bottom w:val="none" w:sz="0" w:space="0" w:color="auto"/>
            <w:right w:val="none" w:sz="0" w:space="0" w:color="auto"/>
          </w:divBdr>
        </w:div>
        <w:div w:id="753549009">
          <w:marLeft w:val="994"/>
          <w:marRight w:val="0"/>
          <w:marTop w:val="0"/>
          <w:marBottom w:val="0"/>
          <w:divBdr>
            <w:top w:val="none" w:sz="0" w:space="0" w:color="auto"/>
            <w:left w:val="none" w:sz="0" w:space="0" w:color="auto"/>
            <w:bottom w:val="none" w:sz="0" w:space="0" w:color="auto"/>
            <w:right w:val="none" w:sz="0" w:space="0" w:color="auto"/>
          </w:divBdr>
        </w:div>
        <w:div w:id="2094934163">
          <w:marLeft w:val="994"/>
          <w:marRight w:val="0"/>
          <w:marTop w:val="0"/>
          <w:marBottom w:val="0"/>
          <w:divBdr>
            <w:top w:val="none" w:sz="0" w:space="0" w:color="auto"/>
            <w:left w:val="none" w:sz="0" w:space="0" w:color="auto"/>
            <w:bottom w:val="none" w:sz="0" w:space="0" w:color="auto"/>
            <w:right w:val="none" w:sz="0" w:space="0" w:color="auto"/>
          </w:divBdr>
        </w:div>
        <w:div w:id="933319993">
          <w:marLeft w:val="994"/>
          <w:marRight w:val="0"/>
          <w:marTop w:val="0"/>
          <w:marBottom w:val="0"/>
          <w:divBdr>
            <w:top w:val="none" w:sz="0" w:space="0" w:color="auto"/>
            <w:left w:val="none" w:sz="0" w:space="0" w:color="auto"/>
            <w:bottom w:val="none" w:sz="0" w:space="0" w:color="auto"/>
            <w:right w:val="none" w:sz="0" w:space="0" w:color="auto"/>
          </w:divBdr>
        </w:div>
      </w:divsChild>
    </w:div>
    <w:div w:id="309985553">
      <w:bodyDiv w:val="1"/>
      <w:marLeft w:val="0"/>
      <w:marRight w:val="0"/>
      <w:marTop w:val="0"/>
      <w:marBottom w:val="0"/>
      <w:divBdr>
        <w:top w:val="none" w:sz="0" w:space="0" w:color="auto"/>
        <w:left w:val="none" w:sz="0" w:space="0" w:color="auto"/>
        <w:bottom w:val="none" w:sz="0" w:space="0" w:color="auto"/>
        <w:right w:val="none" w:sz="0" w:space="0" w:color="auto"/>
      </w:divBdr>
      <w:divsChild>
        <w:div w:id="1503470448">
          <w:marLeft w:val="547"/>
          <w:marRight w:val="0"/>
          <w:marTop w:val="0"/>
          <w:marBottom w:val="0"/>
          <w:divBdr>
            <w:top w:val="none" w:sz="0" w:space="0" w:color="auto"/>
            <w:left w:val="none" w:sz="0" w:space="0" w:color="auto"/>
            <w:bottom w:val="none" w:sz="0" w:space="0" w:color="auto"/>
            <w:right w:val="none" w:sz="0" w:space="0" w:color="auto"/>
          </w:divBdr>
        </w:div>
        <w:div w:id="1592398734">
          <w:marLeft w:val="547"/>
          <w:marRight w:val="0"/>
          <w:marTop w:val="0"/>
          <w:marBottom w:val="0"/>
          <w:divBdr>
            <w:top w:val="none" w:sz="0" w:space="0" w:color="auto"/>
            <w:left w:val="none" w:sz="0" w:space="0" w:color="auto"/>
            <w:bottom w:val="none" w:sz="0" w:space="0" w:color="auto"/>
            <w:right w:val="none" w:sz="0" w:space="0" w:color="auto"/>
          </w:divBdr>
        </w:div>
        <w:div w:id="2074962309">
          <w:marLeft w:val="547"/>
          <w:marRight w:val="0"/>
          <w:marTop w:val="0"/>
          <w:marBottom w:val="0"/>
          <w:divBdr>
            <w:top w:val="none" w:sz="0" w:space="0" w:color="auto"/>
            <w:left w:val="none" w:sz="0" w:space="0" w:color="auto"/>
            <w:bottom w:val="none" w:sz="0" w:space="0" w:color="auto"/>
            <w:right w:val="none" w:sz="0" w:space="0" w:color="auto"/>
          </w:divBdr>
        </w:div>
        <w:div w:id="1868250918">
          <w:marLeft w:val="547"/>
          <w:marRight w:val="0"/>
          <w:marTop w:val="0"/>
          <w:marBottom w:val="0"/>
          <w:divBdr>
            <w:top w:val="none" w:sz="0" w:space="0" w:color="auto"/>
            <w:left w:val="none" w:sz="0" w:space="0" w:color="auto"/>
            <w:bottom w:val="none" w:sz="0" w:space="0" w:color="auto"/>
            <w:right w:val="none" w:sz="0" w:space="0" w:color="auto"/>
          </w:divBdr>
        </w:div>
        <w:div w:id="1095708688">
          <w:marLeft w:val="994"/>
          <w:marRight w:val="0"/>
          <w:marTop w:val="0"/>
          <w:marBottom w:val="0"/>
          <w:divBdr>
            <w:top w:val="none" w:sz="0" w:space="0" w:color="auto"/>
            <w:left w:val="none" w:sz="0" w:space="0" w:color="auto"/>
            <w:bottom w:val="none" w:sz="0" w:space="0" w:color="auto"/>
            <w:right w:val="none" w:sz="0" w:space="0" w:color="auto"/>
          </w:divBdr>
        </w:div>
        <w:div w:id="240457173">
          <w:marLeft w:val="994"/>
          <w:marRight w:val="0"/>
          <w:marTop w:val="0"/>
          <w:marBottom w:val="0"/>
          <w:divBdr>
            <w:top w:val="none" w:sz="0" w:space="0" w:color="auto"/>
            <w:left w:val="none" w:sz="0" w:space="0" w:color="auto"/>
            <w:bottom w:val="none" w:sz="0" w:space="0" w:color="auto"/>
            <w:right w:val="none" w:sz="0" w:space="0" w:color="auto"/>
          </w:divBdr>
        </w:div>
      </w:divsChild>
    </w:div>
    <w:div w:id="311756787">
      <w:bodyDiv w:val="1"/>
      <w:marLeft w:val="0"/>
      <w:marRight w:val="0"/>
      <w:marTop w:val="0"/>
      <w:marBottom w:val="0"/>
      <w:divBdr>
        <w:top w:val="none" w:sz="0" w:space="0" w:color="auto"/>
        <w:left w:val="none" w:sz="0" w:space="0" w:color="auto"/>
        <w:bottom w:val="none" w:sz="0" w:space="0" w:color="auto"/>
        <w:right w:val="none" w:sz="0" w:space="0" w:color="auto"/>
      </w:divBdr>
      <w:divsChild>
        <w:div w:id="1443113866">
          <w:marLeft w:val="547"/>
          <w:marRight w:val="0"/>
          <w:marTop w:val="0"/>
          <w:marBottom w:val="0"/>
          <w:divBdr>
            <w:top w:val="none" w:sz="0" w:space="0" w:color="auto"/>
            <w:left w:val="none" w:sz="0" w:space="0" w:color="auto"/>
            <w:bottom w:val="none" w:sz="0" w:space="0" w:color="auto"/>
            <w:right w:val="none" w:sz="0" w:space="0" w:color="auto"/>
          </w:divBdr>
        </w:div>
        <w:div w:id="1609041449">
          <w:marLeft w:val="720"/>
          <w:marRight w:val="0"/>
          <w:marTop w:val="0"/>
          <w:marBottom w:val="0"/>
          <w:divBdr>
            <w:top w:val="none" w:sz="0" w:space="0" w:color="auto"/>
            <w:left w:val="none" w:sz="0" w:space="0" w:color="auto"/>
            <w:bottom w:val="none" w:sz="0" w:space="0" w:color="auto"/>
            <w:right w:val="none" w:sz="0" w:space="0" w:color="auto"/>
          </w:divBdr>
        </w:div>
        <w:div w:id="2113935251">
          <w:marLeft w:val="547"/>
          <w:marRight w:val="0"/>
          <w:marTop w:val="0"/>
          <w:marBottom w:val="0"/>
          <w:divBdr>
            <w:top w:val="none" w:sz="0" w:space="0" w:color="auto"/>
            <w:left w:val="none" w:sz="0" w:space="0" w:color="auto"/>
            <w:bottom w:val="none" w:sz="0" w:space="0" w:color="auto"/>
            <w:right w:val="none" w:sz="0" w:space="0" w:color="auto"/>
          </w:divBdr>
        </w:div>
        <w:div w:id="231433846">
          <w:marLeft w:val="547"/>
          <w:marRight w:val="0"/>
          <w:marTop w:val="0"/>
          <w:marBottom w:val="0"/>
          <w:divBdr>
            <w:top w:val="none" w:sz="0" w:space="0" w:color="auto"/>
            <w:left w:val="none" w:sz="0" w:space="0" w:color="auto"/>
            <w:bottom w:val="none" w:sz="0" w:space="0" w:color="auto"/>
            <w:right w:val="none" w:sz="0" w:space="0" w:color="auto"/>
          </w:divBdr>
        </w:div>
        <w:div w:id="1779063202">
          <w:marLeft w:val="994"/>
          <w:marRight w:val="0"/>
          <w:marTop w:val="0"/>
          <w:marBottom w:val="0"/>
          <w:divBdr>
            <w:top w:val="none" w:sz="0" w:space="0" w:color="auto"/>
            <w:left w:val="none" w:sz="0" w:space="0" w:color="auto"/>
            <w:bottom w:val="none" w:sz="0" w:space="0" w:color="auto"/>
            <w:right w:val="none" w:sz="0" w:space="0" w:color="auto"/>
          </w:divBdr>
        </w:div>
        <w:div w:id="371347732">
          <w:marLeft w:val="994"/>
          <w:marRight w:val="0"/>
          <w:marTop w:val="0"/>
          <w:marBottom w:val="0"/>
          <w:divBdr>
            <w:top w:val="none" w:sz="0" w:space="0" w:color="auto"/>
            <w:left w:val="none" w:sz="0" w:space="0" w:color="auto"/>
            <w:bottom w:val="none" w:sz="0" w:space="0" w:color="auto"/>
            <w:right w:val="none" w:sz="0" w:space="0" w:color="auto"/>
          </w:divBdr>
        </w:div>
      </w:divsChild>
    </w:div>
    <w:div w:id="312098515">
      <w:bodyDiv w:val="1"/>
      <w:marLeft w:val="0"/>
      <w:marRight w:val="0"/>
      <w:marTop w:val="0"/>
      <w:marBottom w:val="0"/>
      <w:divBdr>
        <w:top w:val="none" w:sz="0" w:space="0" w:color="auto"/>
        <w:left w:val="none" w:sz="0" w:space="0" w:color="auto"/>
        <w:bottom w:val="none" w:sz="0" w:space="0" w:color="auto"/>
        <w:right w:val="none" w:sz="0" w:space="0" w:color="auto"/>
      </w:divBdr>
      <w:divsChild>
        <w:div w:id="1090738336">
          <w:marLeft w:val="547"/>
          <w:marRight w:val="0"/>
          <w:marTop w:val="0"/>
          <w:marBottom w:val="0"/>
          <w:divBdr>
            <w:top w:val="none" w:sz="0" w:space="0" w:color="auto"/>
            <w:left w:val="none" w:sz="0" w:space="0" w:color="auto"/>
            <w:bottom w:val="none" w:sz="0" w:space="0" w:color="auto"/>
            <w:right w:val="none" w:sz="0" w:space="0" w:color="auto"/>
          </w:divBdr>
        </w:div>
        <w:div w:id="757992276">
          <w:marLeft w:val="720"/>
          <w:marRight w:val="0"/>
          <w:marTop w:val="0"/>
          <w:marBottom w:val="0"/>
          <w:divBdr>
            <w:top w:val="none" w:sz="0" w:space="0" w:color="auto"/>
            <w:left w:val="none" w:sz="0" w:space="0" w:color="auto"/>
            <w:bottom w:val="none" w:sz="0" w:space="0" w:color="auto"/>
            <w:right w:val="none" w:sz="0" w:space="0" w:color="auto"/>
          </w:divBdr>
        </w:div>
        <w:div w:id="150802582">
          <w:marLeft w:val="720"/>
          <w:marRight w:val="0"/>
          <w:marTop w:val="0"/>
          <w:marBottom w:val="0"/>
          <w:divBdr>
            <w:top w:val="none" w:sz="0" w:space="0" w:color="auto"/>
            <w:left w:val="none" w:sz="0" w:space="0" w:color="auto"/>
            <w:bottom w:val="none" w:sz="0" w:space="0" w:color="auto"/>
            <w:right w:val="none" w:sz="0" w:space="0" w:color="auto"/>
          </w:divBdr>
        </w:div>
        <w:div w:id="693920193">
          <w:marLeft w:val="547"/>
          <w:marRight w:val="0"/>
          <w:marTop w:val="0"/>
          <w:marBottom w:val="0"/>
          <w:divBdr>
            <w:top w:val="none" w:sz="0" w:space="0" w:color="auto"/>
            <w:left w:val="none" w:sz="0" w:space="0" w:color="auto"/>
            <w:bottom w:val="none" w:sz="0" w:space="0" w:color="auto"/>
            <w:right w:val="none" w:sz="0" w:space="0" w:color="auto"/>
          </w:divBdr>
        </w:div>
        <w:div w:id="691995053">
          <w:marLeft w:val="547"/>
          <w:marRight w:val="0"/>
          <w:marTop w:val="0"/>
          <w:marBottom w:val="0"/>
          <w:divBdr>
            <w:top w:val="none" w:sz="0" w:space="0" w:color="auto"/>
            <w:left w:val="none" w:sz="0" w:space="0" w:color="auto"/>
            <w:bottom w:val="none" w:sz="0" w:space="0" w:color="auto"/>
            <w:right w:val="none" w:sz="0" w:space="0" w:color="auto"/>
          </w:divBdr>
        </w:div>
        <w:div w:id="807625574">
          <w:marLeft w:val="547"/>
          <w:marRight w:val="0"/>
          <w:marTop w:val="0"/>
          <w:marBottom w:val="0"/>
          <w:divBdr>
            <w:top w:val="none" w:sz="0" w:space="0" w:color="auto"/>
            <w:left w:val="none" w:sz="0" w:space="0" w:color="auto"/>
            <w:bottom w:val="none" w:sz="0" w:space="0" w:color="auto"/>
            <w:right w:val="none" w:sz="0" w:space="0" w:color="auto"/>
          </w:divBdr>
        </w:div>
        <w:div w:id="596911069">
          <w:marLeft w:val="994"/>
          <w:marRight w:val="0"/>
          <w:marTop w:val="0"/>
          <w:marBottom w:val="0"/>
          <w:divBdr>
            <w:top w:val="none" w:sz="0" w:space="0" w:color="auto"/>
            <w:left w:val="none" w:sz="0" w:space="0" w:color="auto"/>
            <w:bottom w:val="none" w:sz="0" w:space="0" w:color="auto"/>
            <w:right w:val="none" w:sz="0" w:space="0" w:color="auto"/>
          </w:divBdr>
        </w:div>
        <w:div w:id="2146270416">
          <w:marLeft w:val="994"/>
          <w:marRight w:val="0"/>
          <w:marTop w:val="0"/>
          <w:marBottom w:val="0"/>
          <w:divBdr>
            <w:top w:val="none" w:sz="0" w:space="0" w:color="auto"/>
            <w:left w:val="none" w:sz="0" w:space="0" w:color="auto"/>
            <w:bottom w:val="none" w:sz="0" w:space="0" w:color="auto"/>
            <w:right w:val="none" w:sz="0" w:space="0" w:color="auto"/>
          </w:divBdr>
        </w:div>
        <w:div w:id="1357923857">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106928">
      <w:bodyDiv w:val="1"/>
      <w:marLeft w:val="0"/>
      <w:marRight w:val="0"/>
      <w:marTop w:val="0"/>
      <w:marBottom w:val="0"/>
      <w:divBdr>
        <w:top w:val="none" w:sz="0" w:space="0" w:color="auto"/>
        <w:left w:val="none" w:sz="0" w:space="0" w:color="auto"/>
        <w:bottom w:val="none" w:sz="0" w:space="0" w:color="auto"/>
        <w:right w:val="none" w:sz="0" w:space="0" w:color="auto"/>
      </w:divBdr>
      <w:divsChild>
        <w:div w:id="77217421">
          <w:marLeft w:val="547"/>
          <w:marRight w:val="0"/>
          <w:marTop w:val="0"/>
          <w:marBottom w:val="0"/>
          <w:divBdr>
            <w:top w:val="none" w:sz="0" w:space="0" w:color="auto"/>
            <w:left w:val="none" w:sz="0" w:space="0" w:color="auto"/>
            <w:bottom w:val="none" w:sz="0" w:space="0" w:color="auto"/>
            <w:right w:val="none" w:sz="0" w:space="0" w:color="auto"/>
          </w:divBdr>
        </w:div>
        <w:div w:id="1805468763">
          <w:marLeft w:val="720"/>
          <w:marRight w:val="0"/>
          <w:marTop w:val="0"/>
          <w:marBottom w:val="0"/>
          <w:divBdr>
            <w:top w:val="none" w:sz="0" w:space="0" w:color="auto"/>
            <w:left w:val="none" w:sz="0" w:space="0" w:color="auto"/>
            <w:bottom w:val="none" w:sz="0" w:space="0" w:color="auto"/>
            <w:right w:val="none" w:sz="0" w:space="0" w:color="auto"/>
          </w:divBdr>
        </w:div>
        <w:div w:id="155196526">
          <w:marLeft w:val="720"/>
          <w:marRight w:val="0"/>
          <w:marTop w:val="0"/>
          <w:marBottom w:val="0"/>
          <w:divBdr>
            <w:top w:val="none" w:sz="0" w:space="0" w:color="auto"/>
            <w:left w:val="none" w:sz="0" w:space="0" w:color="auto"/>
            <w:bottom w:val="none" w:sz="0" w:space="0" w:color="auto"/>
            <w:right w:val="none" w:sz="0" w:space="0" w:color="auto"/>
          </w:divBdr>
        </w:div>
        <w:div w:id="244532067">
          <w:marLeft w:val="547"/>
          <w:marRight w:val="0"/>
          <w:marTop w:val="0"/>
          <w:marBottom w:val="0"/>
          <w:divBdr>
            <w:top w:val="none" w:sz="0" w:space="0" w:color="auto"/>
            <w:left w:val="none" w:sz="0" w:space="0" w:color="auto"/>
            <w:bottom w:val="none" w:sz="0" w:space="0" w:color="auto"/>
            <w:right w:val="none" w:sz="0" w:space="0" w:color="auto"/>
          </w:divBdr>
        </w:div>
        <w:div w:id="1012417275">
          <w:marLeft w:val="547"/>
          <w:marRight w:val="0"/>
          <w:marTop w:val="0"/>
          <w:marBottom w:val="0"/>
          <w:divBdr>
            <w:top w:val="none" w:sz="0" w:space="0" w:color="auto"/>
            <w:left w:val="none" w:sz="0" w:space="0" w:color="auto"/>
            <w:bottom w:val="none" w:sz="0" w:space="0" w:color="auto"/>
            <w:right w:val="none" w:sz="0" w:space="0" w:color="auto"/>
          </w:divBdr>
        </w:div>
        <w:div w:id="243105754">
          <w:marLeft w:val="547"/>
          <w:marRight w:val="0"/>
          <w:marTop w:val="0"/>
          <w:marBottom w:val="0"/>
          <w:divBdr>
            <w:top w:val="none" w:sz="0" w:space="0" w:color="auto"/>
            <w:left w:val="none" w:sz="0" w:space="0" w:color="auto"/>
            <w:bottom w:val="none" w:sz="0" w:space="0" w:color="auto"/>
            <w:right w:val="none" w:sz="0" w:space="0" w:color="auto"/>
          </w:divBdr>
        </w:div>
        <w:div w:id="31074308">
          <w:marLeft w:val="994"/>
          <w:marRight w:val="0"/>
          <w:marTop w:val="0"/>
          <w:marBottom w:val="0"/>
          <w:divBdr>
            <w:top w:val="none" w:sz="0" w:space="0" w:color="auto"/>
            <w:left w:val="none" w:sz="0" w:space="0" w:color="auto"/>
            <w:bottom w:val="none" w:sz="0" w:space="0" w:color="auto"/>
            <w:right w:val="none" w:sz="0" w:space="0" w:color="auto"/>
          </w:divBdr>
        </w:div>
        <w:div w:id="679165869">
          <w:marLeft w:val="994"/>
          <w:marRight w:val="0"/>
          <w:marTop w:val="0"/>
          <w:marBottom w:val="0"/>
          <w:divBdr>
            <w:top w:val="none" w:sz="0" w:space="0" w:color="auto"/>
            <w:left w:val="none" w:sz="0" w:space="0" w:color="auto"/>
            <w:bottom w:val="none" w:sz="0" w:space="0" w:color="auto"/>
            <w:right w:val="none" w:sz="0" w:space="0" w:color="auto"/>
          </w:divBdr>
        </w:div>
        <w:div w:id="702361397">
          <w:marLeft w:val="994"/>
          <w:marRight w:val="0"/>
          <w:marTop w:val="0"/>
          <w:marBottom w:val="0"/>
          <w:divBdr>
            <w:top w:val="none" w:sz="0" w:space="0" w:color="auto"/>
            <w:left w:val="none" w:sz="0" w:space="0" w:color="auto"/>
            <w:bottom w:val="none" w:sz="0" w:space="0" w:color="auto"/>
            <w:right w:val="none" w:sz="0" w:space="0" w:color="auto"/>
          </w:divBdr>
        </w:div>
      </w:divsChild>
    </w:div>
    <w:div w:id="316737596">
      <w:bodyDiv w:val="1"/>
      <w:marLeft w:val="0"/>
      <w:marRight w:val="0"/>
      <w:marTop w:val="0"/>
      <w:marBottom w:val="0"/>
      <w:divBdr>
        <w:top w:val="none" w:sz="0" w:space="0" w:color="auto"/>
        <w:left w:val="none" w:sz="0" w:space="0" w:color="auto"/>
        <w:bottom w:val="none" w:sz="0" w:space="0" w:color="auto"/>
        <w:right w:val="none" w:sz="0" w:space="0" w:color="auto"/>
      </w:divBdr>
      <w:divsChild>
        <w:div w:id="1424228549">
          <w:marLeft w:val="994"/>
          <w:marRight w:val="0"/>
          <w:marTop w:val="0"/>
          <w:marBottom w:val="0"/>
          <w:divBdr>
            <w:top w:val="none" w:sz="0" w:space="0" w:color="auto"/>
            <w:left w:val="none" w:sz="0" w:space="0" w:color="auto"/>
            <w:bottom w:val="none" w:sz="0" w:space="0" w:color="auto"/>
            <w:right w:val="none" w:sz="0" w:space="0" w:color="auto"/>
          </w:divBdr>
        </w:div>
        <w:div w:id="779566005">
          <w:marLeft w:val="994"/>
          <w:marRight w:val="0"/>
          <w:marTop w:val="0"/>
          <w:marBottom w:val="0"/>
          <w:divBdr>
            <w:top w:val="none" w:sz="0" w:space="0" w:color="auto"/>
            <w:left w:val="none" w:sz="0" w:space="0" w:color="auto"/>
            <w:bottom w:val="none" w:sz="0" w:space="0" w:color="auto"/>
            <w:right w:val="none" w:sz="0" w:space="0" w:color="auto"/>
          </w:divBdr>
        </w:div>
        <w:div w:id="2074115301">
          <w:marLeft w:val="994"/>
          <w:marRight w:val="0"/>
          <w:marTop w:val="0"/>
          <w:marBottom w:val="0"/>
          <w:divBdr>
            <w:top w:val="none" w:sz="0" w:space="0" w:color="auto"/>
            <w:left w:val="none" w:sz="0" w:space="0" w:color="auto"/>
            <w:bottom w:val="none" w:sz="0" w:space="0" w:color="auto"/>
            <w:right w:val="none" w:sz="0" w:space="0" w:color="auto"/>
          </w:divBdr>
        </w:div>
      </w:divsChild>
    </w:div>
    <w:div w:id="322707259">
      <w:bodyDiv w:val="1"/>
      <w:marLeft w:val="0"/>
      <w:marRight w:val="0"/>
      <w:marTop w:val="0"/>
      <w:marBottom w:val="0"/>
      <w:divBdr>
        <w:top w:val="none" w:sz="0" w:space="0" w:color="auto"/>
        <w:left w:val="none" w:sz="0" w:space="0" w:color="auto"/>
        <w:bottom w:val="none" w:sz="0" w:space="0" w:color="auto"/>
        <w:right w:val="none" w:sz="0" w:space="0" w:color="auto"/>
      </w:divBdr>
      <w:divsChild>
        <w:div w:id="711728268">
          <w:marLeft w:val="547"/>
          <w:marRight w:val="0"/>
          <w:marTop w:val="0"/>
          <w:marBottom w:val="0"/>
          <w:divBdr>
            <w:top w:val="none" w:sz="0" w:space="0" w:color="auto"/>
            <w:left w:val="none" w:sz="0" w:space="0" w:color="auto"/>
            <w:bottom w:val="none" w:sz="0" w:space="0" w:color="auto"/>
            <w:right w:val="none" w:sz="0" w:space="0" w:color="auto"/>
          </w:divBdr>
        </w:div>
        <w:div w:id="944266972">
          <w:marLeft w:val="720"/>
          <w:marRight w:val="0"/>
          <w:marTop w:val="0"/>
          <w:marBottom w:val="0"/>
          <w:divBdr>
            <w:top w:val="none" w:sz="0" w:space="0" w:color="auto"/>
            <w:left w:val="none" w:sz="0" w:space="0" w:color="auto"/>
            <w:bottom w:val="none" w:sz="0" w:space="0" w:color="auto"/>
            <w:right w:val="none" w:sz="0" w:space="0" w:color="auto"/>
          </w:divBdr>
        </w:div>
        <w:div w:id="1791588069">
          <w:marLeft w:val="720"/>
          <w:marRight w:val="0"/>
          <w:marTop w:val="0"/>
          <w:marBottom w:val="0"/>
          <w:divBdr>
            <w:top w:val="none" w:sz="0" w:space="0" w:color="auto"/>
            <w:left w:val="none" w:sz="0" w:space="0" w:color="auto"/>
            <w:bottom w:val="none" w:sz="0" w:space="0" w:color="auto"/>
            <w:right w:val="none" w:sz="0" w:space="0" w:color="auto"/>
          </w:divBdr>
        </w:div>
        <w:div w:id="1617829723">
          <w:marLeft w:val="547"/>
          <w:marRight w:val="0"/>
          <w:marTop w:val="0"/>
          <w:marBottom w:val="0"/>
          <w:divBdr>
            <w:top w:val="none" w:sz="0" w:space="0" w:color="auto"/>
            <w:left w:val="none" w:sz="0" w:space="0" w:color="auto"/>
            <w:bottom w:val="none" w:sz="0" w:space="0" w:color="auto"/>
            <w:right w:val="none" w:sz="0" w:space="0" w:color="auto"/>
          </w:divBdr>
        </w:div>
        <w:div w:id="430704727">
          <w:marLeft w:val="547"/>
          <w:marRight w:val="0"/>
          <w:marTop w:val="0"/>
          <w:marBottom w:val="0"/>
          <w:divBdr>
            <w:top w:val="none" w:sz="0" w:space="0" w:color="auto"/>
            <w:left w:val="none" w:sz="0" w:space="0" w:color="auto"/>
            <w:bottom w:val="none" w:sz="0" w:space="0" w:color="auto"/>
            <w:right w:val="none" w:sz="0" w:space="0" w:color="auto"/>
          </w:divBdr>
        </w:div>
        <w:div w:id="913051529">
          <w:marLeft w:val="547"/>
          <w:marRight w:val="0"/>
          <w:marTop w:val="0"/>
          <w:marBottom w:val="0"/>
          <w:divBdr>
            <w:top w:val="none" w:sz="0" w:space="0" w:color="auto"/>
            <w:left w:val="none" w:sz="0" w:space="0" w:color="auto"/>
            <w:bottom w:val="none" w:sz="0" w:space="0" w:color="auto"/>
            <w:right w:val="none" w:sz="0" w:space="0" w:color="auto"/>
          </w:divBdr>
        </w:div>
        <w:div w:id="602373270">
          <w:marLeft w:val="994"/>
          <w:marRight w:val="0"/>
          <w:marTop w:val="0"/>
          <w:marBottom w:val="0"/>
          <w:divBdr>
            <w:top w:val="none" w:sz="0" w:space="0" w:color="auto"/>
            <w:left w:val="none" w:sz="0" w:space="0" w:color="auto"/>
            <w:bottom w:val="none" w:sz="0" w:space="0" w:color="auto"/>
            <w:right w:val="none" w:sz="0" w:space="0" w:color="auto"/>
          </w:divBdr>
        </w:div>
        <w:div w:id="154155279">
          <w:marLeft w:val="994"/>
          <w:marRight w:val="0"/>
          <w:marTop w:val="0"/>
          <w:marBottom w:val="0"/>
          <w:divBdr>
            <w:top w:val="none" w:sz="0" w:space="0" w:color="auto"/>
            <w:left w:val="none" w:sz="0" w:space="0" w:color="auto"/>
            <w:bottom w:val="none" w:sz="0" w:space="0" w:color="auto"/>
            <w:right w:val="none" w:sz="0" w:space="0" w:color="auto"/>
          </w:divBdr>
        </w:div>
        <w:div w:id="750735152">
          <w:marLeft w:val="994"/>
          <w:marRight w:val="0"/>
          <w:marTop w:val="0"/>
          <w:marBottom w:val="0"/>
          <w:divBdr>
            <w:top w:val="none" w:sz="0" w:space="0" w:color="auto"/>
            <w:left w:val="none" w:sz="0" w:space="0" w:color="auto"/>
            <w:bottom w:val="none" w:sz="0" w:space="0" w:color="auto"/>
            <w:right w:val="none" w:sz="0" w:space="0" w:color="auto"/>
          </w:divBdr>
        </w:div>
      </w:divsChild>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39090295">
      <w:bodyDiv w:val="1"/>
      <w:marLeft w:val="0"/>
      <w:marRight w:val="0"/>
      <w:marTop w:val="0"/>
      <w:marBottom w:val="0"/>
      <w:divBdr>
        <w:top w:val="none" w:sz="0" w:space="0" w:color="auto"/>
        <w:left w:val="none" w:sz="0" w:space="0" w:color="auto"/>
        <w:bottom w:val="none" w:sz="0" w:space="0" w:color="auto"/>
        <w:right w:val="none" w:sz="0" w:space="0" w:color="auto"/>
      </w:divBdr>
      <w:divsChild>
        <w:div w:id="130635482">
          <w:marLeft w:val="547"/>
          <w:marRight w:val="0"/>
          <w:marTop w:val="0"/>
          <w:marBottom w:val="0"/>
          <w:divBdr>
            <w:top w:val="none" w:sz="0" w:space="0" w:color="auto"/>
            <w:left w:val="none" w:sz="0" w:space="0" w:color="auto"/>
            <w:bottom w:val="none" w:sz="0" w:space="0" w:color="auto"/>
            <w:right w:val="none" w:sz="0" w:space="0" w:color="auto"/>
          </w:divBdr>
        </w:div>
        <w:div w:id="1034232604">
          <w:marLeft w:val="720"/>
          <w:marRight w:val="0"/>
          <w:marTop w:val="0"/>
          <w:marBottom w:val="0"/>
          <w:divBdr>
            <w:top w:val="none" w:sz="0" w:space="0" w:color="auto"/>
            <w:left w:val="none" w:sz="0" w:space="0" w:color="auto"/>
            <w:bottom w:val="none" w:sz="0" w:space="0" w:color="auto"/>
            <w:right w:val="none" w:sz="0" w:space="0" w:color="auto"/>
          </w:divBdr>
        </w:div>
        <w:div w:id="1684548858">
          <w:marLeft w:val="547"/>
          <w:marRight w:val="0"/>
          <w:marTop w:val="0"/>
          <w:marBottom w:val="0"/>
          <w:divBdr>
            <w:top w:val="none" w:sz="0" w:space="0" w:color="auto"/>
            <w:left w:val="none" w:sz="0" w:space="0" w:color="auto"/>
            <w:bottom w:val="none" w:sz="0" w:space="0" w:color="auto"/>
            <w:right w:val="none" w:sz="0" w:space="0" w:color="auto"/>
          </w:divBdr>
        </w:div>
        <w:div w:id="1544050904">
          <w:marLeft w:val="547"/>
          <w:marRight w:val="0"/>
          <w:marTop w:val="0"/>
          <w:marBottom w:val="0"/>
          <w:divBdr>
            <w:top w:val="none" w:sz="0" w:space="0" w:color="auto"/>
            <w:left w:val="none" w:sz="0" w:space="0" w:color="auto"/>
            <w:bottom w:val="none" w:sz="0" w:space="0" w:color="auto"/>
            <w:right w:val="none" w:sz="0" w:space="0" w:color="auto"/>
          </w:divBdr>
        </w:div>
        <w:div w:id="1255943055">
          <w:marLeft w:val="547"/>
          <w:marRight w:val="0"/>
          <w:marTop w:val="0"/>
          <w:marBottom w:val="0"/>
          <w:divBdr>
            <w:top w:val="none" w:sz="0" w:space="0" w:color="auto"/>
            <w:left w:val="none" w:sz="0" w:space="0" w:color="auto"/>
            <w:bottom w:val="none" w:sz="0" w:space="0" w:color="auto"/>
            <w:right w:val="none" w:sz="0" w:space="0" w:color="auto"/>
          </w:divBdr>
        </w:div>
        <w:div w:id="1171991599">
          <w:marLeft w:val="994"/>
          <w:marRight w:val="0"/>
          <w:marTop w:val="0"/>
          <w:marBottom w:val="0"/>
          <w:divBdr>
            <w:top w:val="none" w:sz="0" w:space="0" w:color="auto"/>
            <w:left w:val="none" w:sz="0" w:space="0" w:color="auto"/>
            <w:bottom w:val="none" w:sz="0" w:space="0" w:color="auto"/>
            <w:right w:val="none" w:sz="0" w:space="0" w:color="auto"/>
          </w:divBdr>
        </w:div>
        <w:div w:id="88163605">
          <w:marLeft w:val="994"/>
          <w:marRight w:val="0"/>
          <w:marTop w:val="0"/>
          <w:marBottom w:val="0"/>
          <w:divBdr>
            <w:top w:val="none" w:sz="0" w:space="0" w:color="auto"/>
            <w:left w:val="none" w:sz="0" w:space="0" w:color="auto"/>
            <w:bottom w:val="none" w:sz="0" w:space="0" w:color="auto"/>
            <w:right w:val="none" w:sz="0" w:space="0" w:color="auto"/>
          </w:divBdr>
        </w:div>
        <w:div w:id="762339976">
          <w:marLeft w:val="994"/>
          <w:marRight w:val="0"/>
          <w:marTop w:val="0"/>
          <w:marBottom w:val="0"/>
          <w:divBdr>
            <w:top w:val="none" w:sz="0" w:space="0" w:color="auto"/>
            <w:left w:val="none" w:sz="0" w:space="0" w:color="auto"/>
            <w:bottom w:val="none" w:sz="0" w:space="0" w:color="auto"/>
            <w:right w:val="none" w:sz="0" w:space="0" w:color="auto"/>
          </w:divBdr>
        </w:div>
      </w:divsChild>
    </w:div>
    <w:div w:id="342558077">
      <w:bodyDiv w:val="1"/>
      <w:marLeft w:val="0"/>
      <w:marRight w:val="0"/>
      <w:marTop w:val="0"/>
      <w:marBottom w:val="0"/>
      <w:divBdr>
        <w:top w:val="none" w:sz="0" w:space="0" w:color="auto"/>
        <w:left w:val="none" w:sz="0" w:space="0" w:color="auto"/>
        <w:bottom w:val="none" w:sz="0" w:space="0" w:color="auto"/>
        <w:right w:val="none" w:sz="0" w:space="0" w:color="auto"/>
      </w:divBdr>
      <w:divsChild>
        <w:div w:id="1086461554">
          <w:marLeft w:val="547"/>
          <w:marRight w:val="0"/>
          <w:marTop w:val="0"/>
          <w:marBottom w:val="0"/>
          <w:divBdr>
            <w:top w:val="none" w:sz="0" w:space="0" w:color="auto"/>
            <w:left w:val="none" w:sz="0" w:space="0" w:color="auto"/>
            <w:bottom w:val="none" w:sz="0" w:space="0" w:color="auto"/>
            <w:right w:val="none" w:sz="0" w:space="0" w:color="auto"/>
          </w:divBdr>
        </w:div>
        <w:div w:id="1898398180">
          <w:marLeft w:val="547"/>
          <w:marRight w:val="0"/>
          <w:marTop w:val="0"/>
          <w:marBottom w:val="0"/>
          <w:divBdr>
            <w:top w:val="none" w:sz="0" w:space="0" w:color="auto"/>
            <w:left w:val="none" w:sz="0" w:space="0" w:color="auto"/>
            <w:bottom w:val="none" w:sz="0" w:space="0" w:color="auto"/>
            <w:right w:val="none" w:sz="0" w:space="0" w:color="auto"/>
          </w:divBdr>
        </w:div>
        <w:div w:id="1373534347">
          <w:marLeft w:val="547"/>
          <w:marRight w:val="0"/>
          <w:marTop w:val="0"/>
          <w:marBottom w:val="0"/>
          <w:divBdr>
            <w:top w:val="none" w:sz="0" w:space="0" w:color="auto"/>
            <w:left w:val="none" w:sz="0" w:space="0" w:color="auto"/>
            <w:bottom w:val="none" w:sz="0" w:space="0" w:color="auto"/>
            <w:right w:val="none" w:sz="0" w:space="0" w:color="auto"/>
          </w:divBdr>
        </w:div>
        <w:div w:id="150870797">
          <w:marLeft w:val="994"/>
          <w:marRight w:val="0"/>
          <w:marTop w:val="0"/>
          <w:marBottom w:val="0"/>
          <w:divBdr>
            <w:top w:val="none" w:sz="0" w:space="0" w:color="auto"/>
            <w:left w:val="none" w:sz="0" w:space="0" w:color="auto"/>
            <w:bottom w:val="none" w:sz="0" w:space="0" w:color="auto"/>
            <w:right w:val="none" w:sz="0" w:space="0" w:color="auto"/>
          </w:divBdr>
        </w:div>
        <w:div w:id="1679112530">
          <w:marLeft w:val="994"/>
          <w:marRight w:val="0"/>
          <w:marTop w:val="0"/>
          <w:marBottom w:val="0"/>
          <w:divBdr>
            <w:top w:val="none" w:sz="0" w:space="0" w:color="auto"/>
            <w:left w:val="none" w:sz="0" w:space="0" w:color="auto"/>
            <w:bottom w:val="none" w:sz="0" w:space="0" w:color="auto"/>
            <w:right w:val="none" w:sz="0" w:space="0" w:color="auto"/>
          </w:divBdr>
        </w:div>
      </w:divsChild>
    </w:div>
    <w:div w:id="380442286">
      <w:bodyDiv w:val="1"/>
      <w:marLeft w:val="0"/>
      <w:marRight w:val="0"/>
      <w:marTop w:val="0"/>
      <w:marBottom w:val="0"/>
      <w:divBdr>
        <w:top w:val="none" w:sz="0" w:space="0" w:color="auto"/>
        <w:left w:val="none" w:sz="0" w:space="0" w:color="auto"/>
        <w:bottom w:val="none" w:sz="0" w:space="0" w:color="auto"/>
        <w:right w:val="none" w:sz="0" w:space="0" w:color="auto"/>
      </w:divBdr>
      <w:divsChild>
        <w:div w:id="1901670943">
          <w:marLeft w:val="547"/>
          <w:marRight w:val="0"/>
          <w:marTop w:val="0"/>
          <w:marBottom w:val="0"/>
          <w:divBdr>
            <w:top w:val="none" w:sz="0" w:space="0" w:color="auto"/>
            <w:left w:val="none" w:sz="0" w:space="0" w:color="auto"/>
            <w:bottom w:val="none" w:sz="0" w:space="0" w:color="auto"/>
            <w:right w:val="none" w:sz="0" w:space="0" w:color="auto"/>
          </w:divBdr>
        </w:div>
        <w:div w:id="2026780589">
          <w:marLeft w:val="720"/>
          <w:marRight w:val="0"/>
          <w:marTop w:val="0"/>
          <w:marBottom w:val="0"/>
          <w:divBdr>
            <w:top w:val="none" w:sz="0" w:space="0" w:color="auto"/>
            <w:left w:val="none" w:sz="0" w:space="0" w:color="auto"/>
            <w:bottom w:val="none" w:sz="0" w:space="0" w:color="auto"/>
            <w:right w:val="none" w:sz="0" w:space="0" w:color="auto"/>
          </w:divBdr>
        </w:div>
        <w:div w:id="1606187144">
          <w:marLeft w:val="720"/>
          <w:marRight w:val="0"/>
          <w:marTop w:val="0"/>
          <w:marBottom w:val="0"/>
          <w:divBdr>
            <w:top w:val="none" w:sz="0" w:space="0" w:color="auto"/>
            <w:left w:val="none" w:sz="0" w:space="0" w:color="auto"/>
            <w:bottom w:val="none" w:sz="0" w:space="0" w:color="auto"/>
            <w:right w:val="none" w:sz="0" w:space="0" w:color="auto"/>
          </w:divBdr>
        </w:div>
        <w:div w:id="2033457105">
          <w:marLeft w:val="547"/>
          <w:marRight w:val="0"/>
          <w:marTop w:val="0"/>
          <w:marBottom w:val="0"/>
          <w:divBdr>
            <w:top w:val="none" w:sz="0" w:space="0" w:color="auto"/>
            <w:left w:val="none" w:sz="0" w:space="0" w:color="auto"/>
            <w:bottom w:val="none" w:sz="0" w:space="0" w:color="auto"/>
            <w:right w:val="none" w:sz="0" w:space="0" w:color="auto"/>
          </w:divBdr>
        </w:div>
        <w:div w:id="1437477650">
          <w:marLeft w:val="547"/>
          <w:marRight w:val="0"/>
          <w:marTop w:val="0"/>
          <w:marBottom w:val="0"/>
          <w:divBdr>
            <w:top w:val="none" w:sz="0" w:space="0" w:color="auto"/>
            <w:left w:val="none" w:sz="0" w:space="0" w:color="auto"/>
            <w:bottom w:val="none" w:sz="0" w:space="0" w:color="auto"/>
            <w:right w:val="none" w:sz="0" w:space="0" w:color="auto"/>
          </w:divBdr>
        </w:div>
        <w:div w:id="293364382">
          <w:marLeft w:val="547"/>
          <w:marRight w:val="0"/>
          <w:marTop w:val="0"/>
          <w:marBottom w:val="0"/>
          <w:divBdr>
            <w:top w:val="none" w:sz="0" w:space="0" w:color="auto"/>
            <w:left w:val="none" w:sz="0" w:space="0" w:color="auto"/>
            <w:bottom w:val="none" w:sz="0" w:space="0" w:color="auto"/>
            <w:right w:val="none" w:sz="0" w:space="0" w:color="auto"/>
          </w:divBdr>
        </w:div>
        <w:div w:id="1936785568">
          <w:marLeft w:val="994"/>
          <w:marRight w:val="0"/>
          <w:marTop w:val="0"/>
          <w:marBottom w:val="0"/>
          <w:divBdr>
            <w:top w:val="none" w:sz="0" w:space="0" w:color="auto"/>
            <w:left w:val="none" w:sz="0" w:space="0" w:color="auto"/>
            <w:bottom w:val="none" w:sz="0" w:space="0" w:color="auto"/>
            <w:right w:val="none" w:sz="0" w:space="0" w:color="auto"/>
          </w:divBdr>
        </w:div>
        <w:div w:id="1504126297">
          <w:marLeft w:val="994"/>
          <w:marRight w:val="0"/>
          <w:marTop w:val="0"/>
          <w:marBottom w:val="0"/>
          <w:divBdr>
            <w:top w:val="none" w:sz="0" w:space="0" w:color="auto"/>
            <w:left w:val="none" w:sz="0" w:space="0" w:color="auto"/>
            <w:bottom w:val="none" w:sz="0" w:space="0" w:color="auto"/>
            <w:right w:val="none" w:sz="0" w:space="0" w:color="auto"/>
          </w:divBdr>
        </w:div>
        <w:div w:id="69036750">
          <w:marLeft w:val="994"/>
          <w:marRight w:val="0"/>
          <w:marTop w:val="0"/>
          <w:marBottom w:val="0"/>
          <w:divBdr>
            <w:top w:val="none" w:sz="0" w:space="0" w:color="auto"/>
            <w:left w:val="none" w:sz="0" w:space="0" w:color="auto"/>
            <w:bottom w:val="none" w:sz="0" w:space="0" w:color="auto"/>
            <w:right w:val="none" w:sz="0" w:space="0" w:color="auto"/>
          </w:divBdr>
        </w:div>
      </w:divsChild>
    </w:div>
    <w:div w:id="386690583">
      <w:bodyDiv w:val="1"/>
      <w:marLeft w:val="0"/>
      <w:marRight w:val="0"/>
      <w:marTop w:val="0"/>
      <w:marBottom w:val="0"/>
      <w:divBdr>
        <w:top w:val="none" w:sz="0" w:space="0" w:color="auto"/>
        <w:left w:val="none" w:sz="0" w:space="0" w:color="auto"/>
        <w:bottom w:val="none" w:sz="0" w:space="0" w:color="auto"/>
        <w:right w:val="none" w:sz="0" w:space="0" w:color="auto"/>
      </w:divBdr>
      <w:divsChild>
        <w:div w:id="2072534608">
          <w:marLeft w:val="547"/>
          <w:marRight w:val="0"/>
          <w:marTop w:val="0"/>
          <w:marBottom w:val="0"/>
          <w:divBdr>
            <w:top w:val="none" w:sz="0" w:space="0" w:color="auto"/>
            <w:left w:val="none" w:sz="0" w:space="0" w:color="auto"/>
            <w:bottom w:val="none" w:sz="0" w:space="0" w:color="auto"/>
            <w:right w:val="none" w:sz="0" w:space="0" w:color="auto"/>
          </w:divBdr>
        </w:div>
        <w:div w:id="1853109514">
          <w:marLeft w:val="547"/>
          <w:marRight w:val="0"/>
          <w:marTop w:val="0"/>
          <w:marBottom w:val="0"/>
          <w:divBdr>
            <w:top w:val="none" w:sz="0" w:space="0" w:color="auto"/>
            <w:left w:val="none" w:sz="0" w:space="0" w:color="auto"/>
            <w:bottom w:val="none" w:sz="0" w:space="0" w:color="auto"/>
            <w:right w:val="none" w:sz="0" w:space="0" w:color="auto"/>
          </w:divBdr>
        </w:div>
        <w:div w:id="545335337">
          <w:marLeft w:val="547"/>
          <w:marRight w:val="0"/>
          <w:marTop w:val="0"/>
          <w:marBottom w:val="0"/>
          <w:divBdr>
            <w:top w:val="none" w:sz="0" w:space="0" w:color="auto"/>
            <w:left w:val="none" w:sz="0" w:space="0" w:color="auto"/>
            <w:bottom w:val="none" w:sz="0" w:space="0" w:color="auto"/>
            <w:right w:val="none" w:sz="0" w:space="0" w:color="auto"/>
          </w:divBdr>
        </w:div>
        <w:div w:id="244416390">
          <w:marLeft w:val="547"/>
          <w:marRight w:val="0"/>
          <w:marTop w:val="0"/>
          <w:marBottom w:val="0"/>
          <w:divBdr>
            <w:top w:val="none" w:sz="0" w:space="0" w:color="auto"/>
            <w:left w:val="none" w:sz="0" w:space="0" w:color="auto"/>
            <w:bottom w:val="none" w:sz="0" w:space="0" w:color="auto"/>
            <w:right w:val="none" w:sz="0" w:space="0" w:color="auto"/>
          </w:divBdr>
        </w:div>
        <w:div w:id="205920248">
          <w:marLeft w:val="994"/>
          <w:marRight w:val="0"/>
          <w:marTop w:val="0"/>
          <w:marBottom w:val="0"/>
          <w:divBdr>
            <w:top w:val="none" w:sz="0" w:space="0" w:color="auto"/>
            <w:left w:val="none" w:sz="0" w:space="0" w:color="auto"/>
            <w:bottom w:val="none" w:sz="0" w:space="0" w:color="auto"/>
            <w:right w:val="none" w:sz="0" w:space="0" w:color="auto"/>
          </w:divBdr>
        </w:div>
        <w:div w:id="1367632806">
          <w:marLeft w:val="994"/>
          <w:marRight w:val="0"/>
          <w:marTop w:val="0"/>
          <w:marBottom w:val="0"/>
          <w:divBdr>
            <w:top w:val="none" w:sz="0" w:space="0" w:color="auto"/>
            <w:left w:val="none" w:sz="0" w:space="0" w:color="auto"/>
            <w:bottom w:val="none" w:sz="0" w:space="0" w:color="auto"/>
            <w:right w:val="none" w:sz="0" w:space="0" w:color="auto"/>
          </w:divBdr>
        </w:div>
        <w:div w:id="355935642">
          <w:marLeft w:val="994"/>
          <w:marRight w:val="0"/>
          <w:marTop w:val="0"/>
          <w:marBottom w:val="0"/>
          <w:divBdr>
            <w:top w:val="none" w:sz="0" w:space="0" w:color="auto"/>
            <w:left w:val="none" w:sz="0" w:space="0" w:color="auto"/>
            <w:bottom w:val="none" w:sz="0" w:space="0" w:color="auto"/>
            <w:right w:val="none" w:sz="0" w:space="0" w:color="auto"/>
          </w:divBdr>
        </w:div>
      </w:divsChild>
    </w:div>
    <w:div w:id="390009405">
      <w:bodyDiv w:val="1"/>
      <w:marLeft w:val="0"/>
      <w:marRight w:val="0"/>
      <w:marTop w:val="0"/>
      <w:marBottom w:val="0"/>
      <w:divBdr>
        <w:top w:val="none" w:sz="0" w:space="0" w:color="auto"/>
        <w:left w:val="none" w:sz="0" w:space="0" w:color="auto"/>
        <w:bottom w:val="none" w:sz="0" w:space="0" w:color="auto"/>
        <w:right w:val="none" w:sz="0" w:space="0" w:color="auto"/>
      </w:divBdr>
      <w:divsChild>
        <w:div w:id="1676106997">
          <w:marLeft w:val="547"/>
          <w:marRight w:val="0"/>
          <w:marTop w:val="120"/>
          <w:marBottom w:val="0"/>
          <w:divBdr>
            <w:top w:val="none" w:sz="0" w:space="0" w:color="auto"/>
            <w:left w:val="none" w:sz="0" w:space="0" w:color="auto"/>
            <w:bottom w:val="none" w:sz="0" w:space="0" w:color="auto"/>
            <w:right w:val="none" w:sz="0" w:space="0" w:color="auto"/>
          </w:divBdr>
        </w:div>
        <w:div w:id="742993924">
          <w:marLeft w:val="547"/>
          <w:marRight w:val="0"/>
          <w:marTop w:val="120"/>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3892301">
      <w:bodyDiv w:val="1"/>
      <w:marLeft w:val="0"/>
      <w:marRight w:val="0"/>
      <w:marTop w:val="0"/>
      <w:marBottom w:val="0"/>
      <w:divBdr>
        <w:top w:val="none" w:sz="0" w:space="0" w:color="auto"/>
        <w:left w:val="none" w:sz="0" w:space="0" w:color="auto"/>
        <w:bottom w:val="none" w:sz="0" w:space="0" w:color="auto"/>
        <w:right w:val="none" w:sz="0" w:space="0" w:color="auto"/>
      </w:divBdr>
      <w:divsChild>
        <w:div w:id="484275225">
          <w:marLeft w:val="547"/>
          <w:marRight w:val="0"/>
          <w:marTop w:val="0"/>
          <w:marBottom w:val="0"/>
          <w:divBdr>
            <w:top w:val="none" w:sz="0" w:space="0" w:color="auto"/>
            <w:left w:val="none" w:sz="0" w:space="0" w:color="auto"/>
            <w:bottom w:val="none" w:sz="0" w:space="0" w:color="auto"/>
            <w:right w:val="none" w:sz="0" w:space="0" w:color="auto"/>
          </w:divBdr>
        </w:div>
        <w:div w:id="139419316">
          <w:marLeft w:val="720"/>
          <w:marRight w:val="0"/>
          <w:marTop w:val="0"/>
          <w:marBottom w:val="0"/>
          <w:divBdr>
            <w:top w:val="none" w:sz="0" w:space="0" w:color="auto"/>
            <w:left w:val="none" w:sz="0" w:space="0" w:color="auto"/>
            <w:bottom w:val="none" w:sz="0" w:space="0" w:color="auto"/>
            <w:right w:val="none" w:sz="0" w:space="0" w:color="auto"/>
          </w:divBdr>
        </w:div>
        <w:div w:id="1896577168">
          <w:marLeft w:val="720"/>
          <w:marRight w:val="0"/>
          <w:marTop w:val="0"/>
          <w:marBottom w:val="0"/>
          <w:divBdr>
            <w:top w:val="none" w:sz="0" w:space="0" w:color="auto"/>
            <w:left w:val="none" w:sz="0" w:space="0" w:color="auto"/>
            <w:bottom w:val="none" w:sz="0" w:space="0" w:color="auto"/>
            <w:right w:val="none" w:sz="0" w:space="0" w:color="auto"/>
          </w:divBdr>
        </w:div>
        <w:div w:id="1579752888">
          <w:marLeft w:val="547"/>
          <w:marRight w:val="0"/>
          <w:marTop w:val="0"/>
          <w:marBottom w:val="0"/>
          <w:divBdr>
            <w:top w:val="none" w:sz="0" w:space="0" w:color="auto"/>
            <w:left w:val="none" w:sz="0" w:space="0" w:color="auto"/>
            <w:bottom w:val="none" w:sz="0" w:space="0" w:color="auto"/>
            <w:right w:val="none" w:sz="0" w:space="0" w:color="auto"/>
          </w:divBdr>
        </w:div>
        <w:div w:id="1362434888">
          <w:marLeft w:val="547"/>
          <w:marRight w:val="0"/>
          <w:marTop w:val="0"/>
          <w:marBottom w:val="0"/>
          <w:divBdr>
            <w:top w:val="none" w:sz="0" w:space="0" w:color="auto"/>
            <w:left w:val="none" w:sz="0" w:space="0" w:color="auto"/>
            <w:bottom w:val="none" w:sz="0" w:space="0" w:color="auto"/>
            <w:right w:val="none" w:sz="0" w:space="0" w:color="auto"/>
          </w:divBdr>
        </w:div>
        <w:div w:id="46733794">
          <w:marLeft w:val="547"/>
          <w:marRight w:val="0"/>
          <w:marTop w:val="0"/>
          <w:marBottom w:val="0"/>
          <w:divBdr>
            <w:top w:val="none" w:sz="0" w:space="0" w:color="auto"/>
            <w:left w:val="none" w:sz="0" w:space="0" w:color="auto"/>
            <w:bottom w:val="none" w:sz="0" w:space="0" w:color="auto"/>
            <w:right w:val="none" w:sz="0" w:space="0" w:color="auto"/>
          </w:divBdr>
        </w:div>
        <w:div w:id="1376656317">
          <w:marLeft w:val="994"/>
          <w:marRight w:val="0"/>
          <w:marTop w:val="0"/>
          <w:marBottom w:val="0"/>
          <w:divBdr>
            <w:top w:val="none" w:sz="0" w:space="0" w:color="auto"/>
            <w:left w:val="none" w:sz="0" w:space="0" w:color="auto"/>
            <w:bottom w:val="none" w:sz="0" w:space="0" w:color="auto"/>
            <w:right w:val="none" w:sz="0" w:space="0" w:color="auto"/>
          </w:divBdr>
        </w:div>
        <w:div w:id="55473538">
          <w:marLeft w:val="994"/>
          <w:marRight w:val="0"/>
          <w:marTop w:val="0"/>
          <w:marBottom w:val="0"/>
          <w:divBdr>
            <w:top w:val="none" w:sz="0" w:space="0" w:color="auto"/>
            <w:left w:val="none" w:sz="0" w:space="0" w:color="auto"/>
            <w:bottom w:val="none" w:sz="0" w:space="0" w:color="auto"/>
            <w:right w:val="none" w:sz="0" w:space="0" w:color="auto"/>
          </w:divBdr>
        </w:div>
      </w:divsChild>
    </w:div>
    <w:div w:id="421806784">
      <w:bodyDiv w:val="1"/>
      <w:marLeft w:val="0"/>
      <w:marRight w:val="0"/>
      <w:marTop w:val="0"/>
      <w:marBottom w:val="0"/>
      <w:divBdr>
        <w:top w:val="none" w:sz="0" w:space="0" w:color="auto"/>
        <w:left w:val="none" w:sz="0" w:space="0" w:color="auto"/>
        <w:bottom w:val="none" w:sz="0" w:space="0" w:color="auto"/>
        <w:right w:val="none" w:sz="0" w:space="0" w:color="auto"/>
      </w:divBdr>
      <w:divsChild>
        <w:div w:id="219248100">
          <w:marLeft w:val="878"/>
          <w:marRight w:val="0"/>
          <w:marTop w:val="40"/>
          <w:marBottom w:val="120"/>
          <w:divBdr>
            <w:top w:val="none" w:sz="0" w:space="0" w:color="auto"/>
            <w:left w:val="none" w:sz="0" w:space="0" w:color="auto"/>
            <w:bottom w:val="none" w:sz="0" w:space="0" w:color="auto"/>
            <w:right w:val="none" w:sz="0" w:space="0" w:color="auto"/>
          </w:divBdr>
        </w:div>
        <w:div w:id="654064102">
          <w:marLeft w:val="878"/>
          <w:marRight w:val="0"/>
          <w:marTop w:val="40"/>
          <w:marBottom w:val="120"/>
          <w:divBdr>
            <w:top w:val="none" w:sz="0" w:space="0" w:color="auto"/>
            <w:left w:val="none" w:sz="0" w:space="0" w:color="auto"/>
            <w:bottom w:val="none" w:sz="0" w:space="0" w:color="auto"/>
            <w:right w:val="none" w:sz="0" w:space="0" w:color="auto"/>
          </w:divBdr>
        </w:div>
        <w:div w:id="1524245036">
          <w:marLeft w:val="878"/>
          <w:marRight w:val="0"/>
          <w:marTop w:val="40"/>
          <w:marBottom w:val="120"/>
          <w:divBdr>
            <w:top w:val="none" w:sz="0" w:space="0" w:color="auto"/>
            <w:left w:val="none" w:sz="0" w:space="0" w:color="auto"/>
            <w:bottom w:val="none" w:sz="0" w:space="0" w:color="auto"/>
            <w:right w:val="none" w:sz="0" w:space="0" w:color="auto"/>
          </w:divBdr>
        </w:div>
        <w:div w:id="1935745775">
          <w:marLeft w:val="878"/>
          <w:marRight w:val="0"/>
          <w:marTop w:val="40"/>
          <w:marBottom w:val="120"/>
          <w:divBdr>
            <w:top w:val="none" w:sz="0" w:space="0" w:color="auto"/>
            <w:left w:val="none" w:sz="0" w:space="0" w:color="auto"/>
            <w:bottom w:val="none" w:sz="0" w:space="0" w:color="auto"/>
            <w:right w:val="none" w:sz="0" w:space="0" w:color="auto"/>
          </w:divBdr>
        </w:div>
        <w:div w:id="367217813">
          <w:marLeft w:val="878"/>
          <w:marRight w:val="0"/>
          <w:marTop w:val="40"/>
          <w:marBottom w:val="120"/>
          <w:divBdr>
            <w:top w:val="none" w:sz="0" w:space="0" w:color="auto"/>
            <w:left w:val="none" w:sz="0" w:space="0" w:color="auto"/>
            <w:bottom w:val="none" w:sz="0" w:space="0" w:color="auto"/>
            <w:right w:val="none" w:sz="0" w:space="0" w:color="auto"/>
          </w:divBdr>
        </w:div>
        <w:div w:id="582955223">
          <w:marLeft w:val="878"/>
          <w:marRight w:val="0"/>
          <w:marTop w:val="40"/>
          <w:marBottom w:val="120"/>
          <w:divBdr>
            <w:top w:val="none" w:sz="0" w:space="0" w:color="auto"/>
            <w:left w:val="none" w:sz="0" w:space="0" w:color="auto"/>
            <w:bottom w:val="none" w:sz="0" w:space="0" w:color="auto"/>
            <w:right w:val="none" w:sz="0" w:space="0" w:color="auto"/>
          </w:divBdr>
        </w:div>
        <w:div w:id="1010060487">
          <w:marLeft w:val="878"/>
          <w:marRight w:val="0"/>
          <w:marTop w:val="40"/>
          <w:marBottom w:val="120"/>
          <w:divBdr>
            <w:top w:val="none" w:sz="0" w:space="0" w:color="auto"/>
            <w:left w:val="none" w:sz="0" w:space="0" w:color="auto"/>
            <w:bottom w:val="none" w:sz="0" w:space="0" w:color="auto"/>
            <w:right w:val="none" w:sz="0" w:space="0" w:color="auto"/>
          </w:divBdr>
        </w:div>
      </w:divsChild>
    </w:div>
    <w:div w:id="427700043">
      <w:bodyDiv w:val="1"/>
      <w:marLeft w:val="0"/>
      <w:marRight w:val="0"/>
      <w:marTop w:val="0"/>
      <w:marBottom w:val="0"/>
      <w:divBdr>
        <w:top w:val="none" w:sz="0" w:space="0" w:color="auto"/>
        <w:left w:val="none" w:sz="0" w:space="0" w:color="auto"/>
        <w:bottom w:val="none" w:sz="0" w:space="0" w:color="auto"/>
        <w:right w:val="none" w:sz="0" w:space="0" w:color="auto"/>
      </w:divBdr>
    </w:div>
    <w:div w:id="435909702">
      <w:bodyDiv w:val="1"/>
      <w:marLeft w:val="0"/>
      <w:marRight w:val="0"/>
      <w:marTop w:val="0"/>
      <w:marBottom w:val="0"/>
      <w:divBdr>
        <w:top w:val="none" w:sz="0" w:space="0" w:color="auto"/>
        <w:left w:val="none" w:sz="0" w:space="0" w:color="auto"/>
        <w:bottom w:val="none" w:sz="0" w:space="0" w:color="auto"/>
        <w:right w:val="none" w:sz="0" w:space="0" w:color="auto"/>
      </w:divBdr>
      <w:divsChild>
        <w:div w:id="1392533754">
          <w:marLeft w:val="720"/>
          <w:marRight w:val="0"/>
          <w:marTop w:val="0"/>
          <w:marBottom w:val="0"/>
          <w:divBdr>
            <w:top w:val="none" w:sz="0" w:space="0" w:color="auto"/>
            <w:left w:val="none" w:sz="0" w:space="0" w:color="auto"/>
            <w:bottom w:val="none" w:sz="0" w:space="0" w:color="auto"/>
            <w:right w:val="none" w:sz="0" w:space="0" w:color="auto"/>
          </w:divBdr>
        </w:div>
        <w:div w:id="1251695723">
          <w:marLeft w:val="720"/>
          <w:marRight w:val="0"/>
          <w:marTop w:val="0"/>
          <w:marBottom w:val="0"/>
          <w:divBdr>
            <w:top w:val="none" w:sz="0" w:space="0" w:color="auto"/>
            <w:left w:val="none" w:sz="0" w:space="0" w:color="auto"/>
            <w:bottom w:val="none" w:sz="0" w:space="0" w:color="auto"/>
            <w:right w:val="none" w:sz="0" w:space="0" w:color="auto"/>
          </w:divBdr>
        </w:div>
      </w:divsChild>
    </w:div>
    <w:div w:id="436020855">
      <w:bodyDiv w:val="1"/>
      <w:marLeft w:val="0"/>
      <w:marRight w:val="0"/>
      <w:marTop w:val="0"/>
      <w:marBottom w:val="0"/>
      <w:divBdr>
        <w:top w:val="none" w:sz="0" w:space="0" w:color="auto"/>
        <w:left w:val="none" w:sz="0" w:space="0" w:color="auto"/>
        <w:bottom w:val="none" w:sz="0" w:space="0" w:color="auto"/>
        <w:right w:val="none" w:sz="0" w:space="0" w:color="auto"/>
      </w:divBdr>
      <w:divsChild>
        <w:div w:id="1463232586">
          <w:marLeft w:val="547"/>
          <w:marRight w:val="0"/>
          <w:marTop w:val="0"/>
          <w:marBottom w:val="0"/>
          <w:divBdr>
            <w:top w:val="none" w:sz="0" w:space="0" w:color="auto"/>
            <w:left w:val="none" w:sz="0" w:space="0" w:color="auto"/>
            <w:bottom w:val="none" w:sz="0" w:space="0" w:color="auto"/>
            <w:right w:val="none" w:sz="0" w:space="0" w:color="auto"/>
          </w:divBdr>
        </w:div>
        <w:div w:id="658730172">
          <w:marLeft w:val="720"/>
          <w:marRight w:val="0"/>
          <w:marTop w:val="0"/>
          <w:marBottom w:val="0"/>
          <w:divBdr>
            <w:top w:val="none" w:sz="0" w:space="0" w:color="auto"/>
            <w:left w:val="none" w:sz="0" w:space="0" w:color="auto"/>
            <w:bottom w:val="none" w:sz="0" w:space="0" w:color="auto"/>
            <w:right w:val="none" w:sz="0" w:space="0" w:color="auto"/>
          </w:divBdr>
        </w:div>
        <w:div w:id="1210990548">
          <w:marLeft w:val="1555"/>
          <w:marRight w:val="0"/>
          <w:marTop w:val="0"/>
          <w:marBottom w:val="0"/>
          <w:divBdr>
            <w:top w:val="none" w:sz="0" w:space="0" w:color="auto"/>
            <w:left w:val="none" w:sz="0" w:space="0" w:color="auto"/>
            <w:bottom w:val="none" w:sz="0" w:space="0" w:color="auto"/>
            <w:right w:val="none" w:sz="0" w:space="0" w:color="auto"/>
          </w:divBdr>
        </w:div>
        <w:div w:id="95368915">
          <w:marLeft w:val="1555"/>
          <w:marRight w:val="0"/>
          <w:marTop w:val="0"/>
          <w:marBottom w:val="0"/>
          <w:divBdr>
            <w:top w:val="none" w:sz="0" w:space="0" w:color="auto"/>
            <w:left w:val="none" w:sz="0" w:space="0" w:color="auto"/>
            <w:bottom w:val="none" w:sz="0" w:space="0" w:color="auto"/>
            <w:right w:val="none" w:sz="0" w:space="0" w:color="auto"/>
          </w:divBdr>
        </w:div>
        <w:div w:id="1189759291">
          <w:marLeft w:val="1555"/>
          <w:marRight w:val="0"/>
          <w:marTop w:val="0"/>
          <w:marBottom w:val="0"/>
          <w:divBdr>
            <w:top w:val="none" w:sz="0" w:space="0" w:color="auto"/>
            <w:left w:val="none" w:sz="0" w:space="0" w:color="auto"/>
            <w:bottom w:val="none" w:sz="0" w:space="0" w:color="auto"/>
            <w:right w:val="none" w:sz="0" w:space="0" w:color="auto"/>
          </w:divBdr>
        </w:div>
        <w:div w:id="567031490">
          <w:marLeft w:val="547"/>
          <w:marRight w:val="0"/>
          <w:marTop w:val="0"/>
          <w:marBottom w:val="0"/>
          <w:divBdr>
            <w:top w:val="none" w:sz="0" w:space="0" w:color="auto"/>
            <w:left w:val="none" w:sz="0" w:space="0" w:color="auto"/>
            <w:bottom w:val="none" w:sz="0" w:space="0" w:color="auto"/>
            <w:right w:val="none" w:sz="0" w:space="0" w:color="auto"/>
          </w:divBdr>
        </w:div>
        <w:div w:id="652101424">
          <w:marLeft w:val="547"/>
          <w:marRight w:val="0"/>
          <w:marTop w:val="0"/>
          <w:marBottom w:val="0"/>
          <w:divBdr>
            <w:top w:val="none" w:sz="0" w:space="0" w:color="auto"/>
            <w:left w:val="none" w:sz="0" w:space="0" w:color="auto"/>
            <w:bottom w:val="none" w:sz="0" w:space="0" w:color="auto"/>
            <w:right w:val="none" w:sz="0" w:space="0" w:color="auto"/>
          </w:divBdr>
        </w:div>
        <w:div w:id="953752713">
          <w:marLeft w:val="547"/>
          <w:marRight w:val="0"/>
          <w:marTop w:val="0"/>
          <w:marBottom w:val="0"/>
          <w:divBdr>
            <w:top w:val="none" w:sz="0" w:space="0" w:color="auto"/>
            <w:left w:val="none" w:sz="0" w:space="0" w:color="auto"/>
            <w:bottom w:val="none" w:sz="0" w:space="0" w:color="auto"/>
            <w:right w:val="none" w:sz="0" w:space="0" w:color="auto"/>
          </w:divBdr>
        </w:div>
        <w:div w:id="1151093197">
          <w:marLeft w:val="994"/>
          <w:marRight w:val="0"/>
          <w:marTop w:val="0"/>
          <w:marBottom w:val="0"/>
          <w:divBdr>
            <w:top w:val="none" w:sz="0" w:space="0" w:color="auto"/>
            <w:left w:val="none" w:sz="0" w:space="0" w:color="auto"/>
            <w:bottom w:val="none" w:sz="0" w:space="0" w:color="auto"/>
            <w:right w:val="none" w:sz="0" w:space="0" w:color="auto"/>
          </w:divBdr>
        </w:div>
        <w:div w:id="682782186">
          <w:marLeft w:val="994"/>
          <w:marRight w:val="0"/>
          <w:marTop w:val="0"/>
          <w:marBottom w:val="0"/>
          <w:divBdr>
            <w:top w:val="none" w:sz="0" w:space="0" w:color="auto"/>
            <w:left w:val="none" w:sz="0" w:space="0" w:color="auto"/>
            <w:bottom w:val="none" w:sz="0" w:space="0" w:color="auto"/>
            <w:right w:val="none" w:sz="0" w:space="0" w:color="auto"/>
          </w:divBdr>
        </w:div>
        <w:div w:id="1948809699">
          <w:marLeft w:val="994"/>
          <w:marRight w:val="0"/>
          <w:marTop w:val="0"/>
          <w:marBottom w:val="0"/>
          <w:divBdr>
            <w:top w:val="none" w:sz="0" w:space="0" w:color="auto"/>
            <w:left w:val="none" w:sz="0" w:space="0" w:color="auto"/>
            <w:bottom w:val="none" w:sz="0" w:space="0" w:color="auto"/>
            <w:right w:val="none" w:sz="0" w:space="0" w:color="auto"/>
          </w:divBdr>
        </w:div>
      </w:divsChild>
    </w:div>
    <w:div w:id="438112545">
      <w:bodyDiv w:val="1"/>
      <w:marLeft w:val="0"/>
      <w:marRight w:val="0"/>
      <w:marTop w:val="0"/>
      <w:marBottom w:val="0"/>
      <w:divBdr>
        <w:top w:val="none" w:sz="0" w:space="0" w:color="auto"/>
        <w:left w:val="none" w:sz="0" w:space="0" w:color="auto"/>
        <w:bottom w:val="none" w:sz="0" w:space="0" w:color="auto"/>
        <w:right w:val="none" w:sz="0" w:space="0" w:color="auto"/>
      </w:divBdr>
      <w:divsChild>
        <w:div w:id="600799839">
          <w:marLeft w:val="720"/>
          <w:marRight w:val="0"/>
          <w:marTop w:val="0"/>
          <w:marBottom w:val="0"/>
          <w:divBdr>
            <w:top w:val="none" w:sz="0" w:space="0" w:color="auto"/>
            <w:left w:val="none" w:sz="0" w:space="0" w:color="auto"/>
            <w:bottom w:val="none" w:sz="0" w:space="0" w:color="auto"/>
            <w:right w:val="none" w:sz="0" w:space="0" w:color="auto"/>
          </w:divBdr>
        </w:div>
        <w:div w:id="713968185">
          <w:marLeft w:val="720"/>
          <w:marRight w:val="0"/>
          <w:marTop w:val="0"/>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65315150">
      <w:bodyDiv w:val="1"/>
      <w:marLeft w:val="0"/>
      <w:marRight w:val="0"/>
      <w:marTop w:val="0"/>
      <w:marBottom w:val="0"/>
      <w:divBdr>
        <w:top w:val="none" w:sz="0" w:space="0" w:color="auto"/>
        <w:left w:val="none" w:sz="0" w:space="0" w:color="auto"/>
        <w:bottom w:val="none" w:sz="0" w:space="0" w:color="auto"/>
        <w:right w:val="none" w:sz="0" w:space="0" w:color="auto"/>
      </w:divBdr>
      <w:divsChild>
        <w:div w:id="627472366">
          <w:marLeft w:val="547"/>
          <w:marRight w:val="0"/>
          <w:marTop w:val="0"/>
          <w:marBottom w:val="0"/>
          <w:divBdr>
            <w:top w:val="none" w:sz="0" w:space="0" w:color="auto"/>
            <w:left w:val="none" w:sz="0" w:space="0" w:color="auto"/>
            <w:bottom w:val="none" w:sz="0" w:space="0" w:color="auto"/>
            <w:right w:val="none" w:sz="0" w:space="0" w:color="auto"/>
          </w:divBdr>
        </w:div>
      </w:divsChild>
    </w:div>
    <w:div w:id="472871532">
      <w:bodyDiv w:val="1"/>
      <w:marLeft w:val="0"/>
      <w:marRight w:val="0"/>
      <w:marTop w:val="0"/>
      <w:marBottom w:val="0"/>
      <w:divBdr>
        <w:top w:val="none" w:sz="0" w:space="0" w:color="auto"/>
        <w:left w:val="none" w:sz="0" w:space="0" w:color="auto"/>
        <w:bottom w:val="none" w:sz="0" w:space="0" w:color="auto"/>
        <w:right w:val="none" w:sz="0" w:space="0" w:color="auto"/>
      </w:divBdr>
      <w:divsChild>
        <w:div w:id="117652369">
          <w:marLeft w:val="720"/>
          <w:marRight w:val="0"/>
          <w:marTop w:val="0"/>
          <w:marBottom w:val="0"/>
          <w:divBdr>
            <w:top w:val="none" w:sz="0" w:space="0" w:color="auto"/>
            <w:left w:val="none" w:sz="0" w:space="0" w:color="auto"/>
            <w:bottom w:val="none" w:sz="0" w:space="0" w:color="auto"/>
            <w:right w:val="none" w:sz="0" w:space="0" w:color="auto"/>
          </w:divBdr>
        </w:div>
        <w:div w:id="763839877">
          <w:marLeft w:val="720"/>
          <w:marRight w:val="0"/>
          <w:marTop w:val="0"/>
          <w:marBottom w:val="0"/>
          <w:divBdr>
            <w:top w:val="none" w:sz="0" w:space="0" w:color="auto"/>
            <w:left w:val="none" w:sz="0" w:space="0" w:color="auto"/>
            <w:bottom w:val="none" w:sz="0" w:space="0" w:color="auto"/>
            <w:right w:val="none" w:sz="0" w:space="0" w:color="auto"/>
          </w:divBdr>
        </w:div>
      </w:divsChild>
    </w:div>
    <w:div w:id="481699404">
      <w:bodyDiv w:val="1"/>
      <w:marLeft w:val="0"/>
      <w:marRight w:val="0"/>
      <w:marTop w:val="0"/>
      <w:marBottom w:val="0"/>
      <w:divBdr>
        <w:top w:val="none" w:sz="0" w:space="0" w:color="auto"/>
        <w:left w:val="none" w:sz="0" w:space="0" w:color="auto"/>
        <w:bottom w:val="none" w:sz="0" w:space="0" w:color="auto"/>
        <w:right w:val="none" w:sz="0" w:space="0" w:color="auto"/>
      </w:divBdr>
      <w:divsChild>
        <w:div w:id="2105879759">
          <w:marLeft w:val="547"/>
          <w:marRight w:val="0"/>
          <w:marTop w:val="0"/>
          <w:marBottom w:val="0"/>
          <w:divBdr>
            <w:top w:val="none" w:sz="0" w:space="0" w:color="auto"/>
            <w:left w:val="none" w:sz="0" w:space="0" w:color="auto"/>
            <w:bottom w:val="none" w:sz="0" w:space="0" w:color="auto"/>
            <w:right w:val="none" w:sz="0" w:space="0" w:color="auto"/>
          </w:divBdr>
        </w:div>
        <w:div w:id="1960447400">
          <w:marLeft w:val="720"/>
          <w:marRight w:val="0"/>
          <w:marTop w:val="0"/>
          <w:marBottom w:val="0"/>
          <w:divBdr>
            <w:top w:val="none" w:sz="0" w:space="0" w:color="auto"/>
            <w:left w:val="none" w:sz="0" w:space="0" w:color="auto"/>
            <w:bottom w:val="none" w:sz="0" w:space="0" w:color="auto"/>
            <w:right w:val="none" w:sz="0" w:space="0" w:color="auto"/>
          </w:divBdr>
        </w:div>
        <w:div w:id="2101100634">
          <w:marLeft w:val="720"/>
          <w:marRight w:val="0"/>
          <w:marTop w:val="0"/>
          <w:marBottom w:val="0"/>
          <w:divBdr>
            <w:top w:val="none" w:sz="0" w:space="0" w:color="auto"/>
            <w:left w:val="none" w:sz="0" w:space="0" w:color="auto"/>
            <w:bottom w:val="none" w:sz="0" w:space="0" w:color="auto"/>
            <w:right w:val="none" w:sz="0" w:space="0" w:color="auto"/>
          </w:divBdr>
        </w:div>
        <w:div w:id="153450803">
          <w:marLeft w:val="547"/>
          <w:marRight w:val="0"/>
          <w:marTop w:val="0"/>
          <w:marBottom w:val="0"/>
          <w:divBdr>
            <w:top w:val="none" w:sz="0" w:space="0" w:color="auto"/>
            <w:left w:val="none" w:sz="0" w:space="0" w:color="auto"/>
            <w:bottom w:val="none" w:sz="0" w:space="0" w:color="auto"/>
            <w:right w:val="none" w:sz="0" w:space="0" w:color="auto"/>
          </w:divBdr>
        </w:div>
        <w:div w:id="1443381313">
          <w:marLeft w:val="547"/>
          <w:marRight w:val="0"/>
          <w:marTop w:val="0"/>
          <w:marBottom w:val="0"/>
          <w:divBdr>
            <w:top w:val="none" w:sz="0" w:space="0" w:color="auto"/>
            <w:left w:val="none" w:sz="0" w:space="0" w:color="auto"/>
            <w:bottom w:val="none" w:sz="0" w:space="0" w:color="auto"/>
            <w:right w:val="none" w:sz="0" w:space="0" w:color="auto"/>
          </w:divBdr>
        </w:div>
        <w:div w:id="769400658">
          <w:marLeft w:val="994"/>
          <w:marRight w:val="0"/>
          <w:marTop w:val="0"/>
          <w:marBottom w:val="0"/>
          <w:divBdr>
            <w:top w:val="none" w:sz="0" w:space="0" w:color="auto"/>
            <w:left w:val="none" w:sz="0" w:space="0" w:color="auto"/>
            <w:bottom w:val="none" w:sz="0" w:space="0" w:color="auto"/>
            <w:right w:val="none" w:sz="0" w:space="0" w:color="auto"/>
          </w:divBdr>
        </w:div>
      </w:divsChild>
    </w:div>
    <w:div w:id="483546038">
      <w:bodyDiv w:val="1"/>
      <w:marLeft w:val="0"/>
      <w:marRight w:val="0"/>
      <w:marTop w:val="0"/>
      <w:marBottom w:val="0"/>
      <w:divBdr>
        <w:top w:val="none" w:sz="0" w:space="0" w:color="auto"/>
        <w:left w:val="none" w:sz="0" w:space="0" w:color="auto"/>
        <w:bottom w:val="none" w:sz="0" w:space="0" w:color="auto"/>
        <w:right w:val="none" w:sz="0" w:space="0" w:color="auto"/>
      </w:divBdr>
      <w:divsChild>
        <w:div w:id="1982226587">
          <w:marLeft w:val="547"/>
          <w:marRight w:val="0"/>
          <w:marTop w:val="0"/>
          <w:marBottom w:val="0"/>
          <w:divBdr>
            <w:top w:val="none" w:sz="0" w:space="0" w:color="auto"/>
            <w:left w:val="none" w:sz="0" w:space="0" w:color="auto"/>
            <w:bottom w:val="none" w:sz="0" w:space="0" w:color="auto"/>
            <w:right w:val="none" w:sz="0" w:space="0" w:color="auto"/>
          </w:divBdr>
        </w:div>
        <w:div w:id="826020083">
          <w:marLeft w:val="547"/>
          <w:marRight w:val="0"/>
          <w:marTop w:val="0"/>
          <w:marBottom w:val="0"/>
          <w:divBdr>
            <w:top w:val="none" w:sz="0" w:space="0" w:color="auto"/>
            <w:left w:val="none" w:sz="0" w:space="0" w:color="auto"/>
            <w:bottom w:val="none" w:sz="0" w:space="0" w:color="auto"/>
            <w:right w:val="none" w:sz="0" w:space="0" w:color="auto"/>
          </w:divBdr>
        </w:div>
        <w:div w:id="1541866419">
          <w:marLeft w:val="547"/>
          <w:marRight w:val="0"/>
          <w:marTop w:val="0"/>
          <w:marBottom w:val="0"/>
          <w:divBdr>
            <w:top w:val="none" w:sz="0" w:space="0" w:color="auto"/>
            <w:left w:val="none" w:sz="0" w:space="0" w:color="auto"/>
            <w:bottom w:val="none" w:sz="0" w:space="0" w:color="auto"/>
            <w:right w:val="none" w:sz="0" w:space="0" w:color="auto"/>
          </w:divBdr>
        </w:div>
        <w:div w:id="1734545615">
          <w:marLeft w:val="547"/>
          <w:marRight w:val="0"/>
          <w:marTop w:val="0"/>
          <w:marBottom w:val="0"/>
          <w:divBdr>
            <w:top w:val="none" w:sz="0" w:space="0" w:color="auto"/>
            <w:left w:val="none" w:sz="0" w:space="0" w:color="auto"/>
            <w:bottom w:val="none" w:sz="0" w:space="0" w:color="auto"/>
            <w:right w:val="none" w:sz="0" w:space="0" w:color="auto"/>
          </w:divBdr>
        </w:div>
        <w:div w:id="1258556537">
          <w:marLeft w:val="547"/>
          <w:marRight w:val="0"/>
          <w:marTop w:val="0"/>
          <w:marBottom w:val="0"/>
          <w:divBdr>
            <w:top w:val="none" w:sz="0" w:space="0" w:color="auto"/>
            <w:left w:val="none" w:sz="0" w:space="0" w:color="auto"/>
            <w:bottom w:val="none" w:sz="0" w:space="0" w:color="auto"/>
            <w:right w:val="none" w:sz="0" w:space="0" w:color="auto"/>
          </w:divBdr>
        </w:div>
        <w:div w:id="1075469209">
          <w:marLeft w:val="994"/>
          <w:marRight w:val="0"/>
          <w:marTop w:val="0"/>
          <w:marBottom w:val="0"/>
          <w:divBdr>
            <w:top w:val="none" w:sz="0" w:space="0" w:color="auto"/>
            <w:left w:val="none" w:sz="0" w:space="0" w:color="auto"/>
            <w:bottom w:val="none" w:sz="0" w:space="0" w:color="auto"/>
            <w:right w:val="none" w:sz="0" w:space="0" w:color="auto"/>
          </w:divBdr>
        </w:div>
        <w:div w:id="758526419">
          <w:marLeft w:val="994"/>
          <w:marRight w:val="0"/>
          <w:marTop w:val="0"/>
          <w:marBottom w:val="0"/>
          <w:divBdr>
            <w:top w:val="none" w:sz="0" w:space="0" w:color="auto"/>
            <w:left w:val="none" w:sz="0" w:space="0" w:color="auto"/>
            <w:bottom w:val="none" w:sz="0" w:space="0" w:color="auto"/>
            <w:right w:val="none" w:sz="0" w:space="0" w:color="auto"/>
          </w:divBdr>
        </w:div>
        <w:div w:id="1845319653">
          <w:marLeft w:val="994"/>
          <w:marRight w:val="0"/>
          <w:marTop w:val="0"/>
          <w:marBottom w:val="0"/>
          <w:divBdr>
            <w:top w:val="none" w:sz="0" w:space="0" w:color="auto"/>
            <w:left w:val="none" w:sz="0" w:space="0" w:color="auto"/>
            <w:bottom w:val="none" w:sz="0" w:space="0" w:color="auto"/>
            <w:right w:val="none" w:sz="0" w:space="0" w:color="auto"/>
          </w:divBdr>
        </w:div>
      </w:divsChild>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504325447">
      <w:bodyDiv w:val="1"/>
      <w:marLeft w:val="0"/>
      <w:marRight w:val="0"/>
      <w:marTop w:val="0"/>
      <w:marBottom w:val="0"/>
      <w:divBdr>
        <w:top w:val="none" w:sz="0" w:space="0" w:color="auto"/>
        <w:left w:val="none" w:sz="0" w:space="0" w:color="auto"/>
        <w:bottom w:val="none" w:sz="0" w:space="0" w:color="auto"/>
        <w:right w:val="none" w:sz="0" w:space="0" w:color="auto"/>
      </w:divBdr>
      <w:divsChild>
        <w:div w:id="1098449618">
          <w:marLeft w:val="547"/>
          <w:marRight w:val="0"/>
          <w:marTop w:val="0"/>
          <w:marBottom w:val="0"/>
          <w:divBdr>
            <w:top w:val="none" w:sz="0" w:space="0" w:color="auto"/>
            <w:left w:val="none" w:sz="0" w:space="0" w:color="auto"/>
            <w:bottom w:val="none" w:sz="0" w:space="0" w:color="auto"/>
            <w:right w:val="none" w:sz="0" w:space="0" w:color="auto"/>
          </w:divBdr>
        </w:div>
        <w:div w:id="196505769">
          <w:marLeft w:val="720"/>
          <w:marRight w:val="0"/>
          <w:marTop w:val="0"/>
          <w:marBottom w:val="0"/>
          <w:divBdr>
            <w:top w:val="none" w:sz="0" w:space="0" w:color="auto"/>
            <w:left w:val="none" w:sz="0" w:space="0" w:color="auto"/>
            <w:bottom w:val="none" w:sz="0" w:space="0" w:color="auto"/>
            <w:right w:val="none" w:sz="0" w:space="0" w:color="auto"/>
          </w:divBdr>
        </w:div>
        <w:div w:id="1793867793">
          <w:marLeft w:val="547"/>
          <w:marRight w:val="0"/>
          <w:marTop w:val="0"/>
          <w:marBottom w:val="0"/>
          <w:divBdr>
            <w:top w:val="none" w:sz="0" w:space="0" w:color="auto"/>
            <w:left w:val="none" w:sz="0" w:space="0" w:color="auto"/>
            <w:bottom w:val="none" w:sz="0" w:space="0" w:color="auto"/>
            <w:right w:val="none" w:sz="0" w:space="0" w:color="auto"/>
          </w:divBdr>
        </w:div>
        <w:div w:id="1123039084">
          <w:marLeft w:val="547"/>
          <w:marRight w:val="0"/>
          <w:marTop w:val="0"/>
          <w:marBottom w:val="0"/>
          <w:divBdr>
            <w:top w:val="none" w:sz="0" w:space="0" w:color="auto"/>
            <w:left w:val="none" w:sz="0" w:space="0" w:color="auto"/>
            <w:bottom w:val="none" w:sz="0" w:space="0" w:color="auto"/>
            <w:right w:val="none" w:sz="0" w:space="0" w:color="auto"/>
          </w:divBdr>
        </w:div>
        <w:div w:id="596594639">
          <w:marLeft w:val="547"/>
          <w:marRight w:val="0"/>
          <w:marTop w:val="0"/>
          <w:marBottom w:val="0"/>
          <w:divBdr>
            <w:top w:val="none" w:sz="0" w:space="0" w:color="auto"/>
            <w:left w:val="none" w:sz="0" w:space="0" w:color="auto"/>
            <w:bottom w:val="none" w:sz="0" w:space="0" w:color="auto"/>
            <w:right w:val="none" w:sz="0" w:space="0" w:color="auto"/>
          </w:divBdr>
        </w:div>
        <w:div w:id="2051374399">
          <w:marLeft w:val="994"/>
          <w:marRight w:val="0"/>
          <w:marTop w:val="0"/>
          <w:marBottom w:val="0"/>
          <w:divBdr>
            <w:top w:val="none" w:sz="0" w:space="0" w:color="auto"/>
            <w:left w:val="none" w:sz="0" w:space="0" w:color="auto"/>
            <w:bottom w:val="none" w:sz="0" w:space="0" w:color="auto"/>
            <w:right w:val="none" w:sz="0" w:space="0" w:color="auto"/>
          </w:divBdr>
        </w:div>
        <w:div w:id="555746698">
          <w:marLeft w:val="994"/>
          <w:marRight w:val="0"/>
          <w:marTop w:val="0"/>
          <w:marBottom w:val="0"/>
          <w:divBdr>
            <w:top w:val="none" w:sz="0" w:space="0" w:color="auto"/>
            <w:left w:val="none" w:sz="0" w:space="0" w:color="auto"/>
            <w:bottom w:val="none" w:sz="0" w:space="0" w:color="auto"/>
            <w:right w:val="none" w:sz="0" w:space="0" w:color="auto"/>
          </w:divBdr>
        </w:div>
        <w:div w:id="1740128995">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7215158">
      <w:bodyDiv w:val="1"/>
      <w:marLeft w:val="0"/>
      <w:marRight w:val="0"/>
      <w:marTop w:val="0"/>
      <w:marBottom w:val="0"/>
      <w:divBdr>
        <w:top w:val="none" w:sz="0" w:space="0" w:color="auto"/>
        <w:left w:val="none" w:sz="0" w:space="0" w:color="auto"/>
        <w:bottom w:val="none" w:sz="0" w:space="0" w:color="auto"/>
        <w:right w:val="none" w:sz="0" w:space="0" w:color="auto"/>
      </w:divBdr>
      <w:divsChild>
        <w:div w:id="1464957853">
          <w:marLeft w:val="547"/>
          <w:marRight w:val="0"/>
          <w:marTop w:val="0"/>
          <w:marBottom w:val="0"/>
          <w:divBdr>
            <w:top w:val="none" w:sz="0" w:space="0" w:color="auto"/>
            <w:left w:val="none" w:sz="0" w:space="0" w:color="auto"/>
            <w:bottom w:val="none" w:sz="0" w:space="0" w:color="auto"/>
            <w:right w:val="none" w:sz="0" w:space="0" w:color="auto"/>
          </w:divBdr>
        </w:div>
        <w:div w:id="1999380465">
          <w:marLeft w:val="547"/>
          <w:marRight w:val="0"/>
          <w:marTop w:val="0"/>
          <w:marBottom w:val="0"/>
          <w:divBdr>
            <w:top w:val="none" w:sz="0" w:space="0" w:color="auto"/>
            <w:left w:val="none" w:sz="0" w:space="0" w:color="auto"/>
            <w:bottom w:val="none" w:sz="0" w:space="0" w:color="auto"/>
            <w:right w:val="none" w:sz="0" w:space="0" w:color="auto"/>
          </w:divBdr>
        </w:div>
        <w:div w:id="837618984">
          <w:marLeft w:val="547"/>
          <w:marRight w:val="0"/>
          <w:marTop w:val="0"/>
          <w:marBottom w:val="0"/>
          <w:divBdr>
            <w:top w:val="none" w:sz="0" w:space="0" w:color="auto"/>
            <w:left w:val="none" w:sz="0" w:space="0" w:color="auto"/>
            <w:bottom w:val="none" w:sz="0" w:space="0" w:color="auto"/>
            <w:right w:val="none" w:sz="0" w:space="0" w:color="auto"/>
          </w:divBdr>
        </w:div>
        <w:div w:id="1699311353">
          <w:marLeft w:val="547"/>
          <w:marRight w:val="0"/>
          <w:marTop w:val="0"/>
          <w:marBottom w:val="0"/>
          <w:divBdr>
            <w:top w:val="none" w:sz="0" w:space="0" w:color="auto"/>
            <w:left w:val="none" w:sz="0" w:space="0" w:color="auto"/>
            <w:bottom w:val="none" w:sz="0" w:space="0" w:color="auto"/>
            <w:right w:val="none" w:sz="0" w:space="0" w:color="auto"/>
          </w:divBdr>
        </w:div>
        <w:div w:id="1093666884">
          <w:marLeft w:val="547"/>
          <w:marRight w:val="0"/>
          <w:marTop w:val="0"/>
          <w:marBottom w:val="0"/>
          <w:divBdr>
            <w:top w:val="none" w:sz="0" w:space="0" w:color="auto"/>
            <w:left w:val="none" w:sz="0" w:space="0" w:color="auto"/>
            <w:bottom w:val="none" w:sz="0" w:space="0" w:color="auto"/>
            <w:right w:val="none" w:sz="0" w:space="0" w:color="auto"/>
          </w:divBdr>
        </w:div>
        <w:div w:id="1792672261">
          <w:marLeft w:val="994"/>
          <w:marRight w:val="0"/>
          <w:marTop w:val="0"/>
          <w:marBottom w:val="0"/>
          <w:divBdr>
            <w:top w:val="none" w:sz="0" w:space="0" w:color="auto"/>
            <w:left w:val="none" w:sz="0" w:space="0" w:color="auto"/>
            <w:bottom w:val="none" w:sz="0" w:space="0" w:color="auto"/>
            <w:right w:val="none" w:sz="0" w:space="0" w:color="auto"/>
          </w:divBdr>
        </w:div>
        <w:div w:id="826938612">
          <w:marLeft w:val="994"/>
          <w:marRight w:val="0"/>
          <w:marTop w:val="0"/>
          <w:marBottom w:val="0"/>
          <w:divBdr>
            <w:top w:val="none" w:sz="0" w:space="0" w:color="auto"/>
            <w:left w:val="none" w:sz="0" w:space="0" w:color="auto"/>
            <w:bottom w:val="none" w:sz="0" w:space="0" w:color="auto"/>
            <w:right w:val="none" w:sz="0" w:space="0" w:color="auto"/>
          </w:divBdr>
        </w:div>
        <w:div w:id="1700549418">
          <w:marLeft w:val="994"/>
          <w:marRight w:val="0"/>
          <w:marTop w:val="0"/>
          <w:marBottom w:val="0"/>
          <w:divBdr>
            <w:top w:val="none" w:sz="0" w:space="0" w:color="auto"/>
            <w:left w:val="none" w:sz="0" w:space="0" w:color="auto"/>
            <w:bottom w:val="none" w:sz="0" w:space="0" w:color="auto"/>
            <w:right w:val="none" w:sz="0" w:space="0" w:color="auto"/>
          </w:divBdr>
        </w:div>
      </w:divsChild>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7353888">
      <w:bodyDiv w:val="1"/>
      <w:marLeft w:val="0"/>
      <w:marRight w:val="0"/>
      <w:marTop w:val="0"/>
      <w:marBottom w:val="0"/>
      <w:divBdr>
        <w:top w:val="none" w:sz="0" w:space="0" w:color="auto"/>
        <w:left w:val="none" w:sz="0" w:space="0" w:color="auto"/>
        <w:bottom w:val="none" w:sz="0" w:space="0" w:color="auto"/>
        <w:right w:val="none" w:sz="0" w:space="0" w:color="auto"/>
      </w:divBdr>
      <w:divsChild>
        <w:div w:id="984891831">
          <w:marLeft w:val="547"/>
          <w:marRight w:val="0"/>
          <w:marTop w:val="0"/>
          <w:marBottom w:val="0"/>
          <w:divBdr>
            <w:top w:val="none" w:sz="0" w:space="0" w:color="auto"/>
            <w:left w:val="none" w:sz="0" w:space="0" w:color="auto"/>
            <w:bottom w:val="none" w:sz="0" w:space="0" w:color="auto"/>
            <w:right w:val="none" w:sz="0" w:space="0" w:color="auto"/>
          </w:divBdr>
        </w:div>
        <w:div w:id="616059144">
          <w:marLeft w:val="720"/>
          <w:marRight w:val="0"/>
          <w:marTop w:val="0"/>
          <w:marBottom w:val="0"/>
          <w:divBdr>
            <w:top w:val="none" w:sz="0" w:space="0" w:color="auto"/>
            <w:left w:val="none" w:sz="0" w:space="0" w:color="auto"/>
            <w:bottom w:val="none" w:sz="0" w:space="0" w:color="auto"/>
            <w:right w:val="none" w:sz="0" w:space="0" w:color="auto"/>
          </w:divBdr>
        </w:div>
        <w:div w:id="1421870814">
          <w:marLeft w:val="720"/>
          <w:marRight w:val="0"/>
          <w:marTop w:val="0"/>
          <w:marBottom w:val="0"/>
          <w:divBdr>
            <w:top w:val="none" w:sz="0" w:space="0" w:color="auto"/>
            <w:left w:val="none" w:sz="0" w:space="0" w:color="auto"/>
            <w:bottom w:val="none" w:sz="0" w:space="0" w:color="auto"/>
            <w:right w:val="none" w:sz="0" w:space="0" w:color="auto"/>
          </w:divBdr>
        </w:div>
        <w:div w:id="1721856988">
          <w:marLeft w:val="547"/>
          <w:marRight w:val="0"/>
          <w:marTop w:val="0"/>
          <w:marBottom w:val="0"/>
          <w:divBdr>
            <w:top w:val="none" w:sz="0" w:space="0" w:color="auto"/>
            <w:left w:val="none" w:sz="0" w:space="0" w:color="auto"/>
            <w:bottom w:val="none" w:sz="0" w:space="0" w:color="auto"/>
            <w:right w:val="none" w:sz="0" w:space="0" w:color="auto"/>
          </w:divBdr>
        </w:div>
        <w:div w:id="1690057823">
          <w:marLeft w:val="547"/>
          <w:marRight w:val="0"/>
          <w:marTop w:val="0"/>
          <w:marBottom w:val="0"/>
          <w:divBdr>
            <w:top w:val="none" w:sz="0" w:space="0" w:color="auto"/>
            <w:left w:val="none" w:sz="0" w:space="0" w:color="auto"/>
            <w:bottom w:val="none" w:sz="0" w:space="0" w:color="auto"/>
            <w:right w:val="none" w:sz="0" w:space="0" w:color="auto"/>
          </w:divBdr>
        </w:div>
        <w:div w:id="1994412809">
          <w:marLeft w:val="994"/>
          <w:marRight w:val="0"/>
          <w:marTop w:val="0"/>
          <w:marBottom w:val="0"/>
          <w:divBdr>
            <w:top w:val="none" w:sz="0" w:space="0" w:color="auto"/>
            <w:left w:val="none" w:sz="0" w:space="0" w:color="auto"/>
            <w:bottom w:val="none" w:sz="0" w:space="0" w:color="auto"/>
            <w:right w:val="none" w:sz="0" w:space="0" w:color="auto"/>
          </w:divBdr>
        </w:div>
      </w:divsChild>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38275573">
      <w:bodyDiv w:val="1"/>
      <w:marLeft w:val="0"/>
      <w:marRight w:val="0"/>
      <w:marTop w:val="0"/>
      <w:marBottom w:val="0"/>
      <w:divBdr>
        <w:top w:val="none" w:sz="0" w:space="0" w:color="auto"/>
        <w:left w:val="none" w:sz="0" w:space="0" w:color="auto"/>
        <w:bottom w:val="none" w:sz="0" w:space="0" w:color="auto"/>
        <w:right w:val="none" w:sz="0" w:space="0" w:color="auto"/>
      </w:divBdr>
      <w:divsChild>
        <w:div w:id="1351102114">
          <w:marLeft w:val="547"/>
          <w:marRight w:val="0"/>
          <w:marTop w:val="0"/>
          <w:marBottom w:val="0"/>
          <w:divBdr>
            <w:top w:val="none" w:sz="0" w:space="0" w:color="auto"/>
            <w:left w:val="none" w:sz="0" w:space="0" w:color="auto"/>
            <w:bottom w:val="none" w:sz="0" w:space="0" w:color="auto"/>
            <w:right w:val="none" w:sz="0" w:space="0" w:color="auto"/>
          </w:divBdr>
        </w:div>
        <w:div w:id="1346446955">
          <w:marLeft w:val="720"/>
          <w:marRight w:val="0"/>
          <w:marTop w:val="0"/>
          <w:marBottom w:val="0"/>
          <w:divBdr>
            <w:top w:val="none" w:sz="0" w:space="0" w:color="auto"/>
            <w:left w:val="none" w:sz="0" w:space="0" w:color="auto"/>
            <w:bottom w:val="none" w:sz="0" w:space="0" w:color="auto"/>
            <w:right w:val="none" w:sz="0" w:space="0" w:color="auto"/>
          </w:divBdr>
        </w:div>
        <w:div w:id="247153661">
          <w:marLeft w:val="720"/>
          <w:marRight w:val="0"/>
          <w:marTop w:val="0"/>
          <w:marBottom w:val="0"/>
          <w:divBdr>
            <w:top w:val="none" w:sz="0" w:space="0" w:color="auto"/>
            <w:left w:val="none" w:sz="0" w:space="0" w:color="auto"/>
            <w:bottom w:val="none" w:sz="0" w:space="0" w:color="auto"/>
            <w:right w:val="none" w:sz="0" w:space="0" w:color="auto"/>
          </w:divBdr>
        </w:div>
        <w:div w:id="1320690302">
          <w:marLeft w:val="547"/>
          <w:marRight w:val="0"/>
          <w:marTop w:val="0"/>
          <w:marBottom w:val="0"/>
          <w:divBdr>
            <w:top w:val="none" w:sz="0" w:space="0" w:color="auto"/>
            <w:left w:val="none" w:sz="0" w:space="0" w:color="auto"/>
            <w:bottom w:val="none" w:sz="0" w:space="0" w:color="auto"/>
            <w:right w:val="none" w:sz="0" w:space="0" w:color="auto"/>
          </w:divBdr>
        </w:div>
        <w:div w:id="611742895">
          <w:marLeft w:val="547"/>
          <w:marRight w:val="0"/>
          <w:marTop w:val="0"/>
          <w:marBottom w:val="0"/>
          <w:divBdr>
            <w:top w:val="none" w:sz="0" w:space="0" w:color="auto"/>
            <w:left w:val="none" w:sz="0" w:space="0" w:color="auto"/>
            <w:bottom w:val="none" w:sz="0" w:space="0" w:color="auto"/>
            <w:right w:val="none" w:sz="0" w:space="0" w:color="auto"/>
          </w:divBdr>
        </w:div>
        <w:div w:id="1032342262">
          <w:marLeft w:val="547"/>
          <w:marRight w:val="0"/>
          <w:marTop w:val="0"/>
          <w:marBottom w:val="0"/>
          <w:divBdr>
            <w:top w:val="none" w:sz="0" w:space="0" w:color="auto"/>
            <w:left w:val="none" w:sz="0" w:space="0" w:color="auto"/>
            <w:bottom w:val="none" w:sz="0" w:space="0" w:color="auto"/>
            <w:right w:val="none" w:sz="0" w:space="0" w:color="auto"/>
          </w:divBdr>
        </w:div>
        <w:div w:id="804003551">
          <w:marLeft w:val="994"/>
          <w:marRight w:val="0"/>
          <w:marTop w:val="0"/>
          <w:marBottom w:val="0"/>
          <w:divBdr>
            <w:top w:val="none" w:sz="0" w:space="0" w:color="auto"/>
            <w:left w:val="none" w:sz="0" w:space="0" w:color="auto"/>
            <w:bottom w:val="none" w:sz="0" w:space="0" w:color="auto"/>
            <w:right w:val="none" w:sz="0" w:space="0" w:color="auto"/>
          </w:divBdr>
        </w:div>
        <w:div w:id="547568829">
          <w:marLeft w:val="994"/>
          <w:marRight w:val="0"/>
          <w:marTop w:val="0"/>
          <w:marBottom w:val="0"/>
          <w:divBdr>
            <w:top w:val="none" w:sz="0" w:space="0" w:color="auto"/>
            <w:left w:val="none" w:sz="0" w:space="0" w:color="auto"/>
            <w:bottom w:val="none" w:sz="0" w:space="0" w:color="auto"/>
            <w:right w:val="none" w:sz="0" w:space="0" w:color="auto"/>
          </w:divBdr>
        </w:div>
        <w:div w:id="482819884">
          <w:marLeft w:val="994"/>
          <w:marRight w:val="0"/>
          <w:marTop w:val="0"/>
          <w:marBottom w:val="0"/>
          <w:divBdr>
            <w:top w:val="none" w:sz="0" w:space="0" w:color="auto"/>
            <w:left w:val="none" w:sz="0" w:space="0" w:color="auto"/>
            <w:bottom w:val="none" w:sz="0" w:space="0" w:color="auto"/>
            <w:right w:val="none" w:sz="0" w:space="0" w:color="auto"/>
          </w:divBdr>
        </w:div>
      </w:divsChild>
    </w:div>
    <w:div w:id="538711039">
      <w:bodyDiv w:val="1"/>
      <w:marLeft w:val="0"/>
      <w:marRight w:val="0"/>
      <w:marTop w:val="0"/>
      <w:marBottom w:val="0"/>
      <w:divBdr>
        <w:top w:val="none" w:sz="0" w:space="0" w:color="auto"/>
        <w:left w:val="none" w:sz="0" w:space="0" w:color="auto"/>
        <w:bottom w:val="none" w:sz="0" w:space="0" w:color="auto"/>
        <w:right w:val="none" w:sz="0" w:space="0" w:color="auto"/>
      </w:divBdr>
      <w:divsChild>
        <w:div w:id="505249123">
          <w:marLeft w:val="720"/>
          <w:marRight w:val="0"/>
          <w:marTop w:val="0"/>
          <w:marBottom w:val="0"/>
          <w:divBdr>
            <w:top w:val="none" w:sz="0" w:space="0" w:color="auto"/>
            <w:left w:val="none" w:sz="0" w:space="0" w:color="auto"/>
            <w:bottom w:val="none" w:sz="0" w:space="0" w:color="auto"/>
            <w:right w:val="none" w:sz="0" w:space="0" w:color="auto"/>
          </w:divBdr>
        </w:div>
        <w:div w:id="1465730974">
          <w:marLeft w:val="720"/>
          <w:marRight w:val="0"/>
          <w:marTop w:val="0"/>
          <w:marBottom w:val="0"/>
          <w:divBdr>
            <w:top w:val="none" w:sz="0" w:space="0" w:color="auto"/>
            <w:left w:val="none" w:sz="0" w:space="0" w:color="auto"/>
            <w:bottom w:val="none" w:sz="0" w:space="0" w:color="auto"/>
            <w:right w:val="none" w:sz="0" w:space="0" w:color="auto"/>
          </w:divBdr>
        </w:div>
      </w:divsChild>
    </w:div>
    <w:div w:id="543521443">
      <w:bodyDiv w:val="1"/>
      <w:marLeft w:val="0"/>
      <w:marRight w:val="0"/>
      <w:marTop w:val="0"/>
      <w:marBottom w:val="0"/>
      <w:divBdr>
        <w:top w:val="none" w:sz="0" w:space="0" w:color="auto"/>
        <w:left w:val="none" w:sz="0" w:space="0" w:color="auto"/>
        <w:bottom w:val="none" w:sz="0" w:space="0" w:color="auto"/>
        <w:right w:val="none" w:sz="0" w:space="0" w:color="auto"/>
      </w:divBdr>
      <w:divsChild>
        <w:div w:id="1684429457">
          <w:marLeft w:val="547"/>
          <w:marRight w:val="0"/>
          <w:marTop w:val="0"/>
          <w:marBottom w:val="0"/>
          <w:divBdr>
            <w:top w:val="none" w:sz="0" w:space="0" w:color="auto"/>
            <w:left w:val="none" w:sz="0" w:space="0" w:color="auto"/>
            <w:bottom w:val="none" w:sz="0" w:space="0" w:color="auto"/>
            <w:right w:val="none" w:sz="0" w:space="0" w:color="auto"/>
          </w:divBdr>
        </w:div>
        <w:div w:id="1876193953">
          <w:marLeft w:val="720"/>
          <w:marRight w:val="0"/>
          <w:marTop w:val="0"/>
          <w:marBottom w:val="0"/>
          <w:divBdr>
            <w:top w:val="none" w:sz="0" w:space="0" w:color="auto"/>
            <w:left w:val="none" w:sz="0" w:space="0" w:color="auto"/>
            <w:bottom w:val="none" w:sz="0" w:space="0" w:color="auto"/>
            <w:right w:val="none" w:sz="0" w:space="0" w:color="auto"/>
          </w:divBdr>
        </w:div>
        <w:div w:id="173424874">
          <w:marLeft w:val="720"/>
          <w:marRight w:val="0"/>
          <w:marTop w:val="0"/>
          <w:marBottom w:val="0"/>
          <w:divBdr>
            <w:top w:val="none" w:sz="0" w:space="0" w:color="auto"/>
            <w:left w:val="none" w:sz="0" w:space="0" w:color="auto"/>
            <w:bottom w:val="none" w:sz="0" w:space="0" w:color="auto"/>
            <w:right w:val="none" w:sz="0" w:space="0" w:color="auto"/>
          </w:divBdr>
        </w:div>
        <w:div w:id="1060519086">
          <w:marLeft w:val="547"/>
          <w:marRight w:val="0"/>
          <w:marTop w:val="0"/>
          <w:marBottom w:val="0"/>
          <w:divBdr>
            <w:top w:val="none" w:sz="0" w:space="0" w:color="auto"/>
            <w:left w:val="none" w:sz="0" w:space="0" w:color="auto"/>
            <w:bottom w:val="none" w:sz="0" w:space="0" w:color="auto"/>
            <w:right w:val="none" w:sz="0" w:space="0" w:color="auto"/>
          </w:divBdr>
        </w:div>
        <w:div w:id="1442336814">
          <w:marLeft w:val="547"/>
          <w:marRight w:val="0"/>
          <w:marTop w:val="0"/>
          <w:marBottom w:val="0"/>
          <w:divBdr>
            <w:top w:val="none" w:sz="0" w:space="0" w:color="auto"/>
            <w:left w:val="none" w:sz="0" w:space="0" w:color="auto"/>
            <w:bottom w:val="none" w:sz="0" w:space="0" w:color="auto"/>
            <w:right w:val="none" w:sz="0" w:space="0" w:color="auto"/>
          </w:divBdr>
        </w:div>
        <w:div w:id="2106225498">
          <w:marLeft w:val="547"/>
          <w:marRight w:val="0"/>
          <w:marTop w:val="0"/>
          <w:marBottom w:val="0"/>
          <w:divBdr>
            <w:top w:val="none" w:sz="0" w:space="0" w:color="auto"/>
            <w:left w:val="none" w:sz="0" w:space="0" w:color="auto"/>
            <w:bottom w:val="none" w:sz="0" w:space="0" w:color="auto"/>
            <w:right w:val="none" w:sz="0" w:space="0" w:color="auto"/>
          </w:divBdr>
        </w:div>
        <w:div w:id="948897469">
          <w:marLeft w:val="994"/>
          <w:marRight w:val="0"/>
          <w:marTop w:val="0"/>
          <w:marBottom w:val="0"/>
          <w:divBdr>
            <w:top w:val="none" w:sz="0" w:space="0" w:color="auto"/>
            <w:left w:val="none" w:sz="0" w:space="0" w:color="auto"/>
            <w:bottom w:val="none" w:sz="0" w:space="0" w:color="auto"/>
            <w:right w:val="none" w:sz="0" w:space="0" w:color="auto"/>
          </w:divBdr>
        </w:div>
        <w:div w:id="578826521">
          <w:marLeft w:val="994"/>
          <w:marRight w:val="0"/>
          <w:marTop w:val="0"/>
          <w:marBottom w:val="0"/>
          <w:divBdr>
            <w:top w:val="none" w:sz="0" w:space="0" w:color="auto"/>
            <w:left w:val="none" w:sz="0" w:space="0" w:color="auto"/>
            <w:bottom w:val="none" w:sz="0" w:space="0" w:color="auto"/>
            <w:right w:val="none" w:sz="0" w:space="0" w:color="auto"/>
          </w:divBdr>
        </w:div>
        <w:div w:id="882406025">
          <w:marLeft w:val="994"/>
          <w:marRight w:val="0"/>
          <w:marTop w:val="0"/>
          <w:marBottom w:val="0"/>
          <w:divBdr>
            <w:top w:val="none" w:sz="0" w:space="0" w:color="auto"/>
            <w:left w:val="none" w:sz="0" w:space="0" w:color="auto"/>
            <w:bottom w:val="none" w:sz="0" w:space="0" w:color="auto"/>
            <w:right w:val="none" w:sz="0" w:space="0" w:color="auto"/>
          </w:divBdr>
        </w:div>
      </w:divsChild>
    </w:div>
    <w:div w:id="545261407">
      <w:bodyDiv w:val="1"/>
      <w:marLeft w:val="0"/>
      <w:marRight w:val="0"/>
      <w:marTop w:val="0"/>
      <w:marBottom w:val="0"/>
      <w:divBdr>
        <w:top w:val="none" w:sz="0" w:space="0" w:color="auto"/>
        <w:left w:val="none" w:sz="0" w:space="0" w:color="auto"/>
        <w:bottom w:val="none" w:sz="0" w:space="0" w:color="auto"/>
        <w:right w:val="none" w:sz="0" w:space="0" w:color="auto"/>
      </w:divBdr>
      <w:divsChild>
        <w:div w:id="1252860878">
          <w:marLeft w:val="547"/>
          <w:marRight w:val="0"/>
          <w:marTop w:val="0"/>
          <w:marBottom w:val="0"/>
          <w:divBdr>
            <w:top w:val="none" w:sz="0" w:space="0" w:color="auto"/>
            <w:left w:val="none" w:sz="0" w:space="0" w:color="auto"/>
            <w:bottom w:val="none" w:sz="0" w:space="0" w:color="auto"/>
            <w:right w:val="none" w:sz="0" w:space="0" w:color="auto"/>
          </w:divBdr>
        </w:div>
        <w:div w:id="414326519">
          <w:marLeft w:val="720"/>
          <w:marRight w:val="0"/>
          <w:marTop w:val="0"/>
          <w:marBottom w:val="0"/>
          <w:divBdr>
            <w:top w:val="none" w:sz="0" w:space="0" w:color="auto"/>
            <w:left w:val="none" w:sz="0" w:space="0" w:color="auto"/>
            <w:bottom w:val="none" w:sz="0" w:space="0" w:color="auto"/>
            <w:right w:val="none" w:sz="0" w:space="0" w:color="auto"/>
          </w:divBdr>
        </w:div>
        <w:div w:id="327487781">
          <w:marLeft w:val="547"/>
          <w:marRight w:val="0"/>
          <w:marTop w:val="0"/>
          <w:marBottom w:val="0"/>
          <w:divBdr>
            <w:top w:val="none" w:sz="0" w:space="0" w:color="auto"/>
            <w:left w:val="none" w:sz="0" w:space="0" w:color="auto"/>
            <w:bottom w:val="none" w:sz="0" w:space="0" w:color="auto"/>
            <w:right w:val="none" w:sz="0" w:space="0" w:color="auto"/>
          </w:divBdr>
        </w:div>
        <w:div w:id="1735278931">
          <w:marLeft w:val="547"/>
          <w:marRight w:val="0"/>
          <w:marTop w:val="0"/>
          <w:marBottom w:val="0"/>
          <w:divBdr>
            <w:top w:val="none" w:sz="0" w:space="0" w:color="auto"/>
            <w:left w:val="none" w:sz="0" w:space="0" w:color="auto"/>
            <w:bottom w:val="none" w:sz="0" w:space="0" w:color="auto"/>
            <w:right w:val="none" w:sz="0" w:space="0" w:color="auto"/>
          </w:divBdr>
        </w:div>
      </w:divsChild>
    </w:div>
    <w:div w:id="554318841">
      <w:bodyDiv w:val="1"/>
      <w:marLeft w:val="0"/>
      <w:marRight w:val="0"/>
      <w:marTop w:val="0"/>
      <w:marBottom w:val="0"/>
      <w:divBdr>
        <w:top w:val="none" w:sz="0" w:space="0" w:color="auto"/>
        <w:left w:val="none" w:sz="0" w:space="0" w:color="auto"/>
        <w:bottom w:val="none" w:sz="0" w:space="0" w:color="auto"/>
        <w:right w:val="none" w:sz="0" w:space="0" w:color="auto"/>
      </w:divBdr>
      <w:divsChild>
        <w:div w:id="558976592">
          <w:marLeft w:val="547"/>
          <w:marRight w:val="0"/>
          <w:marTop w:val="0"/>
          <w:marBottom w:val="0"/>
          <w:divBdr>
            <w:top w:val="none" w:sz="0" w:space="0" w:color="auto"/>
            <w:left w:val="none" w:sz="0" w:space="0" w:color="auto"/>
            <w:bottom w:val="none" w:sz="0" w:space="0" w:color="auto"/>
            <w:right w:val="none" w:sz="0" w:space="0" w:color="auto"/>
          </w:divBdr>
        </w:div>
        <w:div w:id="671496320">
          <w:marLeft w:val="720"/>
          <w:marRight w:val="0"/>
          <w:marTop w:val="0"/>
          <w:marBottom w:val="0"/>
          <w:divBdr>
            <w:top w:val="none" w:sz="0" w:space="0" w:color="auto"/>
            <w:left w:val="none" w:sz="0" w:space="0" w:color="auto"/>
            <w:bottom w:val="none" w:sz="0" w:space="0" w:color="auto"/>
            <w:right w:val="none" w:sz="0" w:space="0" w:color="auto"/>
          </w:divBdr>
        </w:div>
        <w:div w:id="749548828">
          <w:marLeft w:val="720"/>
          <w:marRight w:val="0"/>
          <w:marTop w:val="0"/>
          <w:marBottom w:val="0"/>
          <w:divBdr>
            <w:top w:val="none" w:sz="0" w:space="0" w:color="auto"/>
            <w:left w:val="none" w:sz="0" w:space="0" w:color="auto"/>
            <w:bottom w:val="none" w:sz="0" w:space="0" w:color="auto"/>
            <w:right w:val="none" w:sz="0" w:space="0" w:color="auto"/>
          </w:divBdr>
        </w:div>
        <w:div w:id="84235040">
          <w:marLeft w:val="547"/>
          <w:marRight w:val="0"/>
          <w:marTop w:val="0"/>
          <w:marBottom w:val="0"/>
          <w:divBdr>
            <w:top w:val="none" w:sz="0" w:space="0" w:color="auto"/>
            <w:left w:val="none" w:sz="0" w:space="0" w:color="auto"/>
            <w:bottom w:val="none" w:sz="0" w:space="0" w:color="auto"/>
            <w:right w:val="none" w:sz="0" w:space="0" w:color="auto"/>
          </w:divBdr>
        </w:div>
        <w:div w:id="212541802">
          <w:marLeft w:val="547"/>
          <w:marRight w:val="0"/>
          <w:marTop w:val="0"/>
          <w:marBottom w:val="0"/>
          <w:divBdr>
            <w:top w:val="none" w:sz="0" w:space="0" w:color="auto"/>
            <w:left w:val="none" w:sz="0" w:space="0" w:color="auto"/>
            <w:bottom w:val="none" w:sz="0" w:space="0" w:color="auto"/>
            <w:right w:val="none" w:sz="0" w:space="0" w:color="auto"/>
          </w:divBdr>
        </w:div>
        <w:div w:id="706219769">
          <w:marLeft w:val="547"/>
          <w:marRight w:val="0"/>
          <w:marTop w:val="0"/>
          <w:marBottom w:val="0"/>
          <w:divBdr>
            <w:top w:val="none" w:sz="0" w:space="0" w:color="auto"/>
            <w:left w:val="none" w:sz="0" w:space="0" w:color="auto"/>
            <w:bottom w:val="none" w:sz="0" w:space="0" w:color="auto"/>
            <w:right w:val="none" w:sz="0" w:space="0" w:color="auto"/>
          </w:divBdr>
        </w:div>
        <w:div w:id="132985910">
          <w:marLeft w:val="994"/>
          <w:marRight w:val="0"/>
          <w:marTop w:val="0"/>
          <w:marBottom w:val="0"/>
          <w:divBdr>
            <w:top w:val="none" w:sz="0" w:space="0" w:color="auto"/>
            <w:left w:val="none" w:sz="0" w:space="0" w:color="auto"/>
            <w:bottom w:val="none" w:sz="0" w:space="0" w:color="auto"/>
            <w:right w:val="none" w:sz="0" w:space="0" w:color="auto"/>
          </w:divBdr>
        </w:div>
        <w:div w:id="738332923">
          <w:marLeft w:val="994"/>
          <w:marRight w:val="0"/>
          <w:marTop w:val="0"/>
          <w:marBottom w:val="0"/>
          <w:divBdr>
            <w:top w:val="none" w:sz="0" w:space="0" w:color="auto"/>
            <w:left w:val="none" w:sz="0" w:space="0" w:color="auto"/>
            <w:bottom w:val="none" w:sz="0" w:space="0" w:color="auto"/>
            <w:right w:val="none" w:sz="0" w:space="0" w:color="auto"/>
          </w:divBdr>
        </w:div>
        <w:div w:id="1493834027">
          <w:marLeft w:val="994"/>
          <w:marRight w:val="0"/>
          <w:marTop w:val="0"/>
          <w:marBottom w:val="0"/>
          <w:divBdr>
            <w:top w:val="none" w:sz="0" w:space="0" w:color="auto"/>
            <w:left w:val="none" w:sz="0" w:space="0" w:color="auto"/>
            <w:bottom w:val="none" w:sz="0" w:space="0" w:color="auto"/>
            <w:right w:val="none" w:sz="0" w:space="0" w:color="auto"/>
          </w:divBdr>
        </w:div>
      </w:divsChild>
    </w:div>
    <w:div w:id="561407681">
      <w:bodyDiv w:val="1"/>
      <w:marLeft w:val="0"/>
      <w:marRight w:val="0"/>
      <w:marTop w:val="0"/>
      <w:marBottom w:val="0"/>
      <w:divBdr>
        <w:top w:val="none" w:sz="0" w:space="0" w:color="auto"/>
        <w:left w:val="none" w:sz="0" w:space="0" w:color="auto"/>
        <w:bottom w:val="none" w:sz="0" w:space="0" w:color="auto"/>
        <w:right w:val="none" w:sz="0" w:space="0" w:color="auto"/>
      </w:divBdr>
    </w:div>
    <w:div w:id="566846483">
      <w:bodyDiv w:val="1"/>
      <w:marLeft w:val="0"/>
      <w:marRight w:val="0"/>
      <w:marTop w:val="0"/>
      <w:marBottom w:val="0"/>
      <w:divBdr>
        <w:top w:val="none" w:sz="0" w:space="0" w:color="auto"/>
        <w:left w:val="none" w:sz="0" w:space="0" w:color="auto"/>
        <w:bottom w:val="none" w:sz="0" w:space="0" w:color="auto"/>
        <w:right w:val="none" w:sz="0" w:space="0" w:color="auto"/>
      </w:divBdr>
      <w:divsChild>
        <w:div w:id="1980571876">
          <w:marLeft w:val="547"/>
          <w:marRight w:val="0"/>
          <w:marTop w:val="0"/>
          <w:marBottom w:val="0"/>
          <w:divBdr>
            <w:top w:val="none" w:sz="0" w:space="0" w:color="auto"/>
            <w:left w:val="none" w:sz="0" w:space="0" w:color="auto"/>
            <w:bottom w:val="none" w:sz="0" w:space="0" w:color="auto"/>
            <w:right w:val="none" w:sz="0" w:space="0" w:color="auto"/>
          </w:divBdr>
        </w:div>
        <w:div w:id="695931385">
          <w:marLeft w:val="720"/>
          <w:marRight w:val="0"/>
          <w:marTop w:val="0"/>
          <w:marBottom w:val="0"/>
          <w:divBdr>
            <w:top w:val="none" w:sz="0" w:space="0" w:color="auto"/>
            <w:left w:val="none" w:sz="0" w:space="0" w:color="auto"/>
            <w:bottom w:val="none" w:sz="0" w:space="0" w:color="auto"/>
            <w:right w:val="none" w:sz="0" w:space="0" w:color="auto"/>
          </w:divBdr>
        </w:div>
        <w:div w:id="1452213787">
          <w:marLeft w:val="547"/>
          <w:marRight w:val="0"/>
          <w:marTop w:val="0"/>
          <w:marBottom w:val="0"/>
          <w:divBdr>
            <w:top w:val="none" w:sz="0" w:space="0" w:color="auto"/>
            <w:left w:val="none" w:sz="0" w:space="0" w:color="auto"/>
            <w:bottom w:val="none" w:sz="0" w:space="0" w:color="auto"/>
            <w:right w:val="none" w:sz="0" w:space="0" w:color="auto"/>
          </w:divBdr>
        </w:div>
        <w:div w:id="325400475">
          <w:marLeft w:val="547"/>
          <w:marRight w:val="0"/>
          <w:marTop w:val="0"/>
          <w:marBottom w:val="0"/>
          <w:divBdr>
            <w:top w:val="none" w:sz="0" w:space="0" w:color="auto"/>
            <w:left w:val="none" w:sz="0" w:space="0" w:color="auto"/>
            <w:bottom w:val="none" w:sz="0" w:space="0" w:color="auto"/>
            <w:right w:val="none" w:sz="0" w:space="0" w:color="auto"/>
          </w:divBdr>
        </w:div>
        <w:div w:id="1410545206">
          <w:marLeft w:val="547"/>
          <w:marRight w:val="0"/>
          <w:marTop w:val="0"/>
          <w:marBottom w:val="0"/>
          <w:divBdr>
            <w:top w:val="none" w:sz="0" w:space="0" w:color="auto"/>
            <w:left w:val="none" w:sz="0" w:space="0" w:color="auto"/>
            <w:bottom w:val="none" w:sz="0" w:space="0" w:color="auto"/>
            <w:right w:val="none" w:sz="0" w:space="0" w:color="auto"/>
          </w:divBdr>
        </w:div>
        <w:div w:id="1897400545">
          <w:marLeft w:val="994"/>
          <w:marRight w:val="0"/>
          <w:marTop w:val="0"/>
          <w:marBottom w:val="0"/>
          <w:divBdr>
            <w:top w:val="none" w:sz="0" w:space="0" w:color="auto"/>
            <w:left w:val="none" w:sz="0" w:space="0" w:color="auto"/>
            <w:bottom w:val="none" w:sz="0" w:space="0" w:color="auto"/>
            <w:right w:val="none" w:sz="0" w:space="0" w:color="auto"/>
          </w:divBdr>
        </w:div>
        <w:div w:id="1871917354">
          <w:marLeft w:val="994"/>
          <w:marRight w:val="0"/>
          <w:marTop w:val="0"/>
          <w:marBottom w:val="0"/>
          <w:divBdr>
            <w:top w:val="none" w:sz="0" w:space="0" w:color="auto"/>
            <w:left w:val="none" w:sz="0" w:space="0" w:color="auto"/>
            <w:bottom w:val="none" w:sz="0" w:space="0" w:color="auto"/>
            <w:right w:val="none" w:sz="0" w:space="0" w:color="auto"/>
          </w:divBdr>
        </w:div>
        <w:div w:id="1262058355">
          <w:marLeft w:val="994"/>
          <w:marRight w:val="0"/>
          <w:marTop w:val="0"/>
          <w:marBottom w:val="0"/>
          <w:divBdr>
            <w:top w:val="none" w:sz="0" w:space="0" w:color="auto"/>
            <w:left w:val="none" w:sz="0" w:space="0" w:color="auto"/>
            <w:bottom w:val="none" w:sz="0" w:space="0" w:color="auto"/>
            <w:right w:val="none" w:sz="0" w:space="0" w:color="auto"/>
          </w:divBdr>
        </w:div>
      </w:divsChild>
    </w:div>
    <w:div w:id="570428419">
      <w:bodyDiv w:val="1"/>
      <w:marLeft w:val="0"/>
      <w:marRight w:val="0"/>
      <w:marTop w:val="0"/>
      <w:marBottom w:val="0"/>
      <w:divBdr>
        <w:top w:val="none" w:sz="0" w:space="0" w:color="auto"/>
        <w:left w:val="none" w:sz="0" w:space="0" w:color="auto"/>
        <w:bottom w:val="none" w:sz="0" w:space="0" w:color="auto"/>
        <w:right w:val="none" w:sz="0" w:space="0" w:color="auto"/>
      </w:divBdr>
      <w:divsChild>
        <w:div w:id="366100265">
          <w:marLeft w:val="547"/>
          <w:marRight w:val="0"/>
          <w:marTop w:val="0"/>
          <w:marBottom w:val="0"/>
          <w:divBdr>
            <w:top w:val="none" w:sz="0" w:space="0" w:color="auto"/>
            <w:left w:val="none" w:sz="0" w:space="0" w:color="auto"/>
            <w:bottom w:val="none" w:sz="0" w:space="0" w:color="auto"/>
            <w:right w:val="none" w:sz="0" w:space="0" w:color="auto"/>
          </w:divBdr>
        </w:div>
        <w:div w:id="1838888091">
          <w:marLeft w:val="720"/>
          <w:marRight w:val="0"/>
          <w:marTop w:val="0"/>
          <w:marBottom w:val="0"/>
          <w:divBdr>
            <w:top w:val="none" w:sz="0" w:space="0" w:color="auto"/>
            <w:left w:val="none" w:sz="0" w:space="0" w:color="auto"/>
            <w:bottom w:val="none" w:sz="0" w:space="0" w:color="auto"/>
            <w:right w:val="none" w:sz="0" w:space="0" w:color="auto"/>
          </w:divBdr>
        </w:div>
        <w:div w:id="1871338839">
          <w:marLeft w:val="720"/>
          <w:marRight w:val="0"/>
          <w:marTop w:val="0"/>
          <w:marBottom w:val="0"/>
          <w:divBdr>
            <w:top w:val="none" w:sz="0" w:space="0" w:color="auto"/>
            <w:left w:val="none" w:sz="0" w:space="0" w:color="auto"/>
            <w:bottom w:val="none" w:sz="0" w:space="0" w:color="auto"/>
            <w:right w:val="none" w:sz="0" w:space="0" w:color="auto"/>
          </w:divBdr>
        </w:div>
        <w:div w:id="248391918">
          <w:marLeft w:val="547"/>
          <w:marRight w:val="0"/>
          <w:marTop w:val="0"/>
          <w:marBottom w:val="0"/>
          <w:divBdr>
            <w:top w:val="none" w:sz="0" w:space="0" w:color="auto"/>
            <w:left w:val="none" w:sz="0" w:space="0" w:color="auto"/>
            <w:bottom w:val="none" w:sz="0" w:space="0" w:color="auto"/>
            <w:right w:val="none" w:sz="0" w:space="0" w:color="auto"/>
          </w:divBdr>
        </w:div>
        <w:div w:id="1295788434">
          <w:marLeft w:val="547"/>
          <w:marRight w:val="0"/>
          <w:marTop w:val="0"/>
          <w:marBottom w:val="0"/>
          <w:divBdr>
            <w:top w:val="none" w:sz="0" w:space="0" w:color="auto"/>
            <w:left w:val="none" w:sz="0" w:space="0" w:color="auto"/>
            <w:bottom w:val="none" w:sz="0" w:space="0" w:color="auto"/>
            <w:right w:val="none" w:sz="0" w:space="0" w:color="auto"/>
          </w:divBdr>
        </w:div>
        <w:div w:id="2057315179">
          <w:marLeft w:val="547"/>
          <w:marRight w:val="0"/>
          <w:marTop w:val="0"/>
          <w:marBottom w:val="0"/>
          <w:divBdr>
            <w:top w:val="none" w:sz="0" w:space="0" w:color="auto"/>
            <w:left w:val="none" w:sz="0" w:space="0" w:color="auto"/>
            <w:bottom w:val="none" w:sz="0" w:space="0" w:color="auto"/>
            <w:right w:val="none" w:sz="0" w:space="0" w:color="auto"/>
          </w:divBdr>
        </w:div>
        <w:div w:id="623195872">
          <w:marLeft w:val="994"/>
          <w:marRight w:val="0"/>
          <w:marTop w:val="0"/>
          <w:marBottom w:val="0"/>
          <w:divBdr>
            <w:top w:val="none" w:sz="0" w:space="0" w:color="auto"/>
            <w:left w:val="none" w:sz="0" w:space="0" w:color="auto"/>
            <w:bottom w:val="none" w:sz="0" w:space="0" w:color="auto"/>
            <w:right w:val="none" w:sz="0" w:space="0" w:color="auto"/>
          </w:divBdr>
        </w:div>
        <w:div w:id="280456858">
          <w:marLeft w:val="994"/>
          <w:marRight w:val="0"/>
          <w:marTop w:val="0"/>
          <w:marBottom w:val="0"/>
          <w:divBdr>
            <w:top w:val="none" w:sz="0" w:space="0" w:color="auto"/>
            <w:left w:val="none" w:sz="0" w:space="0" w:color="auto"/>
            <w:bottom w:val="none" w:sz="0" w:space="0" w:color="auto"/>
            <w:right w:val="none" w:sz="0" w:space="0" w:color="auto"/>
          </w:divBdr>
        </w:div>
        <w:div w:id="1133673194">
          <w:marLeft w:val="994"/>
          <w:marRight w:val="0"/>
          <w:marTop w:val="0"/>
          <w:marBottom w:val="0"/>
          <w:divBdr>
            <w:top w:val="none" w:sz="0" w:space="0" w:color="auto"/>
            <w:left w:val="none" w:sz="0" w:space="0" w:color="auto"/>
            <w:bottom w:val="none" w:sz="0" w:space="0" w:color="auto"/>
            <w:right w:val="none" w:sz="0" w:space="0" w:color="auto"/>
          </w:divBdr>
        </w:div>
      </w:divsChild>
    </w:div>
    <w:div w:id="572004543">
      <w:bodyDiv w:val="1"/>
      <w:marLeft w:val="0"/>
      <w:marRight w:val="0"/>
      <w:marTop w:val="0"/>
      <w:marBottom w:val="0"/>
      <w:divBdr>
        <w:top w:val="none" w:sz="0" w:space="0" w:color="auto"/>
        <w:left w:val="none" w:sz="0" w:space="0" w:color="auto"/>
        <w:bottom w:val="none" w:sz="0" w:space="0" w:color="auto"/>
        <w:right w:val="none" w:sz="0" w:space="0" w:color="auto"/>
      </w:divBdr>
      <w:divsChild>
        <w:div w:id="798499859">
          <w:marLeft w:val="547"/>
          <w:marRight w:val="0"/>
          <w:marTop w:val="0"/>
          <w:marBottom w:val="0"/>
          <w:divBdr>
            <w:top w:val="none" w:sz="0" w:space="0" w:color="auto"/>
            <w:left w:val="none" w:sz="0" w:space="0" w:color="auto"/>
            <w:bottom w:val="none" w:sz="0" w:space="0" w:color="auto"/>
            <w:right w:val="none" w:sz="0" w:space="0" w:color="auto"/>
          </w:divBdr>
        </w:div>
        <w:div w:id="1356691944">
          <w:marLeft w:val="720"/>
          <w:marRight w:val="0"/>
          <w:marTop w:val="0"/>
          <w:marBottom w:val="0"/>
          <w:divBdr>
            <w:top w:val="none" w:sz="0" w:space="0" w:color="auto"/>
            <w:left w:val="none" w:sz="0" w:space="0" w:color="auto"/>
            <w:bottom w:val="none" w:sz="0" w:space="0" w:color="auto"/>
            <w:right w:val="none" w:sz="0" w:space="0" w:color="auto"/>
          </w:divBdr>
        </w:div>
        <w:div w:id="1986156392">
          <w:marLeft w:val="547"/>
          <w:marRight w:val="0"/>
          <w:marTop w:val="0"/>
          <w:marBottom w:val="0"/>
          <w:divBdr>
            <w:top w:val="none" w:sz="0" w:space="0" w:color="auto"/>
            <w:left w:val="none" w:sz="0" w:space="0" w:color="auto"/>
            <w:bottom w:val="none" w:sz="0" w:space="0" w:color="auto"/>
            <w:right w:val="none" w:sz="0" w:space="0" w:color="auto"/>
          </w:divBdr>
        </w:div>
        <w:div w:id="1374890626">
          <w:marLeft w:val="547"/>
          <w:marRight w:val="0"/>
          <w:marTop w:val="0"/>
          <w:marBottom w:val="0"/>
          <w:divBdr>
            <w:top w:val="none" w:sz="0" w:space="0" w:color="auto"/>
            <w:left w:val="none" w:sz="0" w:space="0" w:color="auto"/>
            <w:bottom w:val="none" w:sz="0" w:space="0" w:color="auto"/>
            <w:right w:val="none" w:sz="0" w:space="0" w:color="auto"/>
          </w:divBdr>
        </w:div>
        <w:div w:id="1919440545">
          <w:marLeft w:val="547"/>
          <w:marRight w:val="0"/>
          <w:marTop w:val="0"/>
          <w:marBottom w:val="0"/>
          <w:divBdr>
            <w:top w:val="none" w:sz="0" w:space="0" w:color="auto"/>
            <w:left w:val="none" w:sz="0" w:space="0" w:color="auto"/>
            <w:bottom w:val="none" w:sz="0" w:space="0" w:color="auto"/>
            <w:right w:val="none" w:sz="0" w:space="0" w:color="auto"/>
          </w:divBdr>
        </w:div>
        <w:div w:id="531189640">
          <w:marLeft w:val="994"/>
          <w:marRight w:val="0"/>
          <w:marTop w:val="0"/>
          <w:marBottom w:val="0"/>
          <w:divBdr>
            <w:top w:val="none" w:sz="0" w:space="0" w:color="auto"/>
            <w:left w:val="none" w:sz="0" w:space="0" w:color="auto"/>
            <w:bottom w:val="none" w:sz="0" w:space="0" w:color="auto"/>
            <w:right w:val="none" w:sz="0" w:space="0" w:color="auto"/>
          </w:divBdr>
        </w:div>
        <w:div w:id="93212068">
          <w:marLeft w:val="994"/>
          <w:marRight w:val="0"/>
          <w:marTop w:val="0"/>
          <w:marBottom w:val="0"/>
          <w:divBdr>
            <w:top w:val="none" w:sz="0" w:space="0" w:color="auto"/>
            <w:left w:val="none" w:sz="0" w:space="0" w:color="auto"/>
            <w:bottom w:val="none" w:sz="0" w:space="0" w:color="auto"/>
            <w:right w:val="none" w:sz="0" w:space="0" w:color="auto"/>
          </w:divBdr>
        </w:div>
      </w:divsChild>
    </w:div>
    <w:div w:id="586234701">
      <w:bodyDiv w:val="1"/>
      <w:marLeft w:val="0"/>
      <w:marRight w:val="0"/>
      <w:marTop w:val="0"/>
      <w:marBottom w:val="0"/>
      <w:divBdr>
        <w:top w:val="none" w:sz="0" w:space="0" w:color="auto"/>
        <w:left w:val="none" w:sz="0" w:space="0" w:color="auto"/>
        <w:bottom w:val="none" w:sz="0" w:space="0" w:color="auto"/>
        <w:right w:val="none" w:sz="0" w:space="0" w:color="auto"/>
      </w:divBdr>
      <w:divsChild>
        <w:div w:id="1694262372">
          <w:marLeft w:val="547"/>
          <w:marRight w:val="0"/>
          <w:marTop w:val="0"/>
          <w:marBottom w:val="0"/>
          <w:divBdr>
            <w:top w:val="none" w:sz="0" w:space="0" w:color="auto"/>
            <w:left w:val="none" w:sz="0" w:space="0" w:color="auto"/>
            <w:bottom w:val="none" w:sz="0" w:space="0" w:color="auto"/>
            <w:right w:val="none" w:sz="0" w:space="0" w:color="auto"/>
          </w:divBdr>
        </w:div>
        <w:div w:id="1985042619">
          <w:marLeft w:val="720"/>
          <w:marRight w:val="0"/>
          <w:marTop w:val="0"/>
          <w:marBottom w:val="0"/>
          <w:divBdr>
            <w:top w:val="none" w:sz="0" w:space="0" w:color="auto"/>
            <w:left w:val="none" w:sz="0" w:space="0" w:color="auto"/>
            <w:bottom w:val="none" w:sz="0" w:space="0" w:color="auto"/>
            <w:right w:val="none" w:sz="0" w:space="0" w:color="auto"/>
          </w:divBdr>
        </w:div>
        <w:div w:id="1110126608">
          <w:marLeft w:val="720"/>
          <w:marRight w:val="0"/>
          <w:marTop w:val="0"/>
          <w:marBottom w:val="0"/>
          <w:divBdr>
            <w:top w:val="none" w:sz="0" w:space="0" w:color="auto"/>
            <w:left w:val="none" w:sz="0" w:space="0" w:color="auto"/>
            <w:bottom w:val="none" w:sz="0" w:space="0" w:color="auto"/>
            <w:right w:val="none" w:sz="0" w:space="0" w:color="auto"/>
          </w:divBdr>
        </w:div>
        <w:div w:id="457602261">
          <w:marLeft w:val="547"/>
          <w:marRight w:val="0"/>
          <w:marTop w:val="0"/>
          <w:marBottom w:val="0"/>
          <w:divBdr>
            <w:top w:val="none" w:sz="0" w:space="0" w:color="auto"/>
            <w:left w:val="none" w:sz="0" w:space="0" w:color="auto"/>
            <w:bottom w:val="none" w:sz="0" w:space="0" w:color="auto"/>
            <w:right w:val="none" w:sz="0" w:space="0" w:color="auto"/>
          </w:divBdr>
        </w:div>
        <w:div w:id="1498158237">
          <w:marLeft w:val="547"/>
          <w:marRight w:val="0"/>
          <w:marTop w:val="0"/>
          <w:marBottom w:val="0"/>
          <w:divBdr>
            <w:top w:val="none" w:sz="0" w:space="0" w:color="auto"/>
            <w:left w:val="none" w:sz="0" w:space="0" w:color="auto"/>
            <w:bottom w:val="none" w:sz="0" w:space="0" w:color="auto"/>
            <w:right w:val="none" w:sz="0" w:space="0" w:color="auto"/>
          </w:divBdr>
        </w:div>
        <w:div w:id="1855339469">
          <w:marLeft w:val="547"/>
          <w:marRight w:val="0"/>
          <w:marTop w:val="0"/>
          <w:marBottom w:val="0"/>
          <w:divBdr>
            <w:top w:val="none" w:sz="0" w:space="0" w:color="auto"/>
            <w:left w:val="none" w:sz="0" w:space="0" w:color="auto"/>
            <w:bottom w:val="none" w:sz="0" w:space="0" w:color="auto"/>
            <w:right w:val="none" w:sz="0" w:space="0" w:color="auto"/>
          </w:divBdr>
        </w:div>
        <w:div w:id="534345907">
          <w:marLeft w:val="994"/>
          <w:marRight w:val="0"/>
          <w:marTop w:val="0"/>
          <w:marBottom w:val="0"/>
          <w:divBdr>
            <w:top w:val="none" w:sz="0" w:space="0" w:color="auto"/>
            <w:left w:val="none" w:sz="0" w:space="0" w:color="auto"/>
            <w:bottom w:val="none" w:sz="0" w:space="0" w:color="auto"/>
            <w:right w:val="none" w:sz="0" w:space="0" w:color="auto"/>
          </w:divBdr>
        </w:div>
        <w:div w:id="178350785">
          <w:marLeft w:val="994"/>
          <w:marRight w:val="0"/>
          <w:marTop w:val="0"/>
          <w:marBottom w:val="0"/>
          <w:divBdr>
            <w:top w:val="none" w:sz="0" w:space="0" w:color="auto"/>
            <w:left w:val="none" w:sz="0" w:space="0" w:color="auto"/>
            <w:bottom w:val="none" w:sz="0" w:space="0" w:color="auto"/>
            <w:right w:val="none" w:sz="0" w:space="0" w:color="auto"/>
          </w:divBdr>
        </w:div>
        <w:div w:id="497624024">
          <w:marLeft w:val="994"/>
          <w:marRight w:val="0"/>
          <w:marTop w:val="0"/>
          <w:marBottom w:val="0"/>
          <w:divBdr>
            <w:top w:val="none" w:sz="0" w:space="0" w:color="auto"/>
            <w:left w:val="none" w:sz="0" w:space="0" w:color="auto"/>
            <w:bottom w:val="none" w:sz="0" w:space="0" w:color="auto"/>
            <w:right w:val="none" w:sz="0" w:space="0" w:color="auto"/>
          </w:divBdr>
        </w:div>
      </w:divsChild>
    </w:div>
    <w:div w:id="599030151">
      <w:bodyDiv w:val="1"/>
      <w:marLeft w:val="0"/>
      <w:marRight w:val="0"/>
      <w:marTop w:val="0"/>
      <w:marBottom w:val="0"/>
      <w:divBdr>
        <w:top w:val="none" w:sz="0" w:space="0" w:color="auto"/>
        <w:left w:val="none" w:sz="0" w:space="0" w:color="auto"/>
        <w:bottom w:val="none" w:sz="0" w:space="0" w:color="auto"/>
        <w:right w:val="none" w:sz="0" w:space="0" w:color="auto"/>
      </w:divBdr>
      <w:divsChild>
        <w:div w:id="482360086">
          <w:marLeft w:val="1166"/>
          <w:marRight w:val="0"/>
          <w:marTop w:val="77"/>
          <w:marBottom w:val="0"/>
          <w:divBdr>
            <w:top w:val="none" w:sz="0" w:space="0" w:color="auto"/>
            <w:left w:val="none" w:sz="0" w:space="0" w:color="auto"/>
            <w:bottom w:val="none" w:sz="0" w:space="0" w:color="auto"/>
            <w:right w:val="none" w:sz="0" w:space="0" w:color="auto"/>
          </w:divBdr>
        </w:div>
        <w:div w:id="727386722">
          <w:marLeft w:val="1166"/>
          <w:marRight w:val="0"/>
          <w:marTop w:val="77"/>
          <w:marBottom w:val="0"/>
          <w:divBdr>
            <w:top w:val="none" w:sz="0" w:space="0" w:color="auto"/>
            <w:left w:val="none" w:sz="0" w:space="0" w:color="auto"/>
            <w:bottom w:val="none" w:sz="0" w:space="0" w:color="auto"/>
            <w:right w:val="none" w:sz="0" w:space="0" w:color="auto"/>
          </w:divBdr>
        </w:div>
        <w:div w:id="1097217836">
          <w:marLeft w:val="1166"/>
          <w:marRight w:val="0"/>
          <w:marTop w:val="77"/>
          <w:marBottom w:val="0"/>
          <w:divBdr>
            <w:top w:val="none" w:sz="0" w:space="0" w:color="auto"/>
            <w:left w:val="none" w:sz="0" w:space="0" w:color="auto"/>
            <w:bottom w:val="none" w:sz="0" w:space="0" w:color="auto"/>
            <w:right w:val="none" w:sz="0" w:space="0" w:color="auto"/>
          </w:divBdr>
        </w:div>
      </w:divsChild>
    </w:div>
    <w:div w:id="627318610">
      <w:bodyDiv w:val="1"/>
      <w:marLeft w:val="0"/>
      <w:marRight w:val="0"/>
      <w:marTop w:val="0"/>
      <w:marBottom w:val="0"/>
      <w:divBdr>
        <w:top w:val="none" w:sz="0" w:space="0" w:color="auto"/>
        <w:left w:val="none" w:sz="0" w:space="0" w:color="auto"/>
        <w:bottom w:val="none" w:sz="0" w:space="0" w:color="auto"/>
        <w:right w:val="none" w:sz="0" w:space="0" w:color="auto"/>
      </w:divBdr>
      <w:divsChild>
        <w:div w:id="1153646244">
          <w:marLeft w:val="547"/>
          <w:marRight w:val="0"/>
          <w:marTop w:val="0"/>
          <w:marBottom w:val="0"/>
          <w:divBdr>
            <w:top w:val="none" w:sz="0" w:space="0" w:color="auto"/>
            <w:left w:val="none" w:sz="0" w:space="0" w:color="auto"/>
            <w:bottom w:val="none" w:sz="0" w:space="0" w:color="auto"/>
            <w:right w:val="none" w:sz="0" w:space="0" w:color="auto"/>
          </w:divBdr>
        </w:div>
        <w:div w:id="828407257">
          <w:marLeft w:val="720"/>
          <w:marRight w:val="0"/>
          <w:marTop w:val="0"/>
          <w:marBottom w:val="0"/>
          <w:divBdr>
            <w:top w:val="none" w:sz="0" w:space="0" w:color="auto"/>
            <w:left w:val="none" w:sz="0" w:space="0" w:color="auto"/>
            <w:bottom w:val="none" w:sz="0" w:space="0" w:color="auto"/>
            <w:right w:val="none" w:sz="0" w:space="0" w:color="auto"/>
          </w:divBdr>
        </w:div>
        <w:div w:id="1025594489">
          <w:marLeft w:val="720"/>
          <w:marRight w:val="0"/>
          <w:marTop w:val="0"/>
          <w:marBottom w:val="0"/>
          <w:divBdr>
            <w:top w:val="none" w:sz="0" w:space="0" w:color="auto"/>
            <w:left w:val="none" w:sz="0" w:space="0" w:color="auto"/>
            <w:bottom w:val="none" w:sz="0" w:space="0" w:color="auto"/>
            <w:right w:val="none" w:sz="0" w:space="0" w:color="auto"/>
          </w:divBdr>
        </w:div>
        <w:div w:id="2059621655">
          <w:marLeft w:val="547"/>
          <w:marRight w:val="0"/>
          <w:marTop w:val="0"/>
          <w:marBottom w:val="0"/>
          <w:divBdr>
            <w:top w:val="none" w:sz="0" w:space="0" w:color="auto"/>
            <w:left w:val="none" w:sz="0" w:space="0" w:color="auto"/>
            <w:bottom w:val="none" w:sz="0" w:space="0" w:color="auto"/>
            <w:right w:val="none" w:sz="0" w:space="0" w:color="auto"/>
          </w:divBdr>
        </w:div>
        <w:div w:id="1250306181">
          <w:marLeft w:val="547"/>
          <w:marRight w:val="0"/>
          <w:marTop w:val="0"/>
          <w:marBottom w:val="0"/>
          <w:divBdr>
            <w:top w:val="none" w:sz="0" w:space="0" w:color="auto"/>
            <w:left w:val="none" w:sz="0" w:space="0" w:color="auto"/>
            <w:bottom w:val="none" w:sz="0" w:space="0" w:color="auto"/>
            <w:right w:val="none" w:sz="0" w:space="0" w:color="auto"/>
          </w:divBdr>
        </w:div>
        <w:div w:id="2115048960">
          <w:marLeft w:val="547"/>
          <w:marRight w:val="0"/>
          <w:marTop w:val="0"/>
          <w:marBottom w:val="0"/>
          <w:divBdr>
            <w:top w:val="none" w:sz="0" w:space="0" w:color="auto"/>
            <w:left w:val="none" w:sz="0" w:space="0" w:color="auto"/>
            <w:bottom w:val="none" w:sz="0" w:space="0" w:color="auto"/>
            <w:right w:val="none" w:sz="0" w:space="0" w:color="auto"/>
          </w:divBdr>
        </w:div>
        <w:div w:id="1928880613">
          <w:marLeft w:val="994"/>
          <w:marRight w:val="0"/>
          <w:marTop w:val="0"/>
          <w:marBottom w:val="0"/>
          <w:divBdr>
            <w:top w:val="none" w:sz="0" w:space="0" w:color="auto"/>
            <w:left w:val="none" w:sz="0" w:space="0" w:color="auto"/>
            <w:bottom w:val="none" w:sz="0" w:space="0" w:color="auto"/>
            <w:right w:val="none" w:sz="0" w:space="0" w:color="auto"/>
          </w:divBdr>
        </w:div>
        <w:div w:id="902839775">
          <w:marLeft w:val="994"/>
          <w:marRight w:val="0"/>
          <w:marTop w:val="0"/>
          <w:marBottom w:val="0"/>
          <w:divBdr>
            <w:top w:val="none" w:sz="0" w:space="0" w:color="auto"/>
            <w:left w:val="none" w:sz="0" w:space="0" w:color="auto"/>
            <w:bottom w:val="none" w:sz="0" w:space="0" w:color="auto"/>
            <w:right w:val="none" w:sz="0" w:space="0" w:color="auto"/>
          </w:divBdr>
        </w:div>
      </w:divsChild>
    </w:div>
    <w:div w:id="636842978">
      <w:bodyDiv w:val="1"/>
      <w:marLeft w:val="0"/>
      <w:marRight w:val="0"/>
      <w:marTop w:val="0"/>
      <w:marBottom w:val="0"/>
      <w:divBdr>
        <w:top w:val="none" w:sz="0" w:space="0" w:color="auto"/>
        <w:left w:val="none" w:sz="0" w:space="0" w:color="auto"/>
        <w:bottom w:val="none" w:sz="0" w:space="0" w:color="auto"/>
        <w:right w:val="none" w:sz="0" w:space="0" w:color="auto"/>
      </w:divBdr>
      <w:divsChild>
        <w:div w:id="271716900">
          <w:marLeft w:val="547"/>
          <w:marRight w:val="0"/>
          <w:marTop w:val="120"/>
          <w:marBottom w:val="0"/>
          <w:divBdr>
            <w:top w:val="none" w:sz="0" w:space="0" w:color="auto"/>
            <w:left w:val="none" w:sz="0" w:space="0" w:color="auto"/>
            <w:bottom w:val="none" w:sz="0" w:space="0" w:color="auto"/>
            <w:right w:val="none" w:sz="0" w:space="0" w:color="auto"/>
          </w:divBdr>
        </w:div>
        <w:div w:id="992181608">
          <w:marLeft w:val="1166"/>
          <w:marRight w:val="0"/>
          <w:marTop w:val="100"/>
          <w:marBottom w:val="0"/>
          <w:divBdr>
            <w:top w:val="none" w:sz="0" w:space="0" w:color="auto"/>
            <w:left w:val="none" w:sz="0" w:space="0" w:color="auto"/>
            <w:bottom w:val="none" w:sz="0" w:space="0" w:color="auto"/>
            <w:right w:val="none" w:sz="0" w:space="0" w:color="auto"/>
          </w:divBdr>
        </w:div>
        <w:div w:id="797527713">
          <w:marLeft w:val="1166"/>
          <w:marRight w:val="0"/>
          <w:marTop w:val="100"/>
          <w:marBottom w:val="0"/>
          <w:divBdr>
            <w:top w:val="none" w:sz="0" w:space="0" w:color="auto"/>
            <w:left w:val="none" w:sz="0" w:space="0" w:color="auto"/>
            <w:bottom w:val="none" w:sz="0" w:space="0" w:color="auto"/>
            <w:right w:val="none" w:sz="0" w:space="0" w:color="auto"/>
          </w:divBdr>
        </w:div>
      </w:divsChild>
    </w:div>
    <w:div w:id="646591111">
      <w:bodyDiv w:val="1"/>
      <w:marLeft w:val="0"/>
      <w:marRight w:val="0"/>
      <w:marTop w:val="0"/>
      <w:marBottom w:val="0"/>
      <w:divBdr>
        <w:top w:val="none" w:sz="0" w:space="0" w:color="auto"/>
        <w:left w:val="none" w:sz="0" w:space="0" w:color="auto"/>
        <w:bottom w:val="none" w:sz="0" w:space="0" w:color="auto"/>
        <w:right w:val="none" w:sz="0" w:space="0" w:color="auto"/>
      </w:divBdr>
      <w:divsChild>
        <w:div w:id="962081009">
          <w:marLeft w:val="547"/>
          <w:marRight w:val="0"/>
          <w:marTop w:val="0"/>
          <w:marBottom w:val="0"/>
          <w:divBdr>
            <w:top w:val="none" w:sz="0" w:space="0" w:color="auto"/>
            <w:left w:val="none" w:sz="0" w:space="0" w:color="auto"/>
            <w:bottom w:val="none" w:sz="0" w:space="0" w:color="auto"/>
            <w:right w:val="none" w:sz="0" w:space="0" w:color="auto"/>
          </w:divBdr>
        </w:div>
        <w:div w:id="1215392450">
          <w:marLeft w:val="720"/>
          <w:marRight w:val="0"/>
          <w:marTop w:val="0"/>
          <w:marBottom w:val="0"/>
          <w:divBdr>
            <w:top w:val="none" w:sz="0" w:space="0" w:color="auto"/>
            <w:left w:val="none" w:sz="0" w:space="0" w:color="auto"/>
            <w:bottom w:val="none" w:sz="0" w:space="0" w:color="auto"/>
            <w:right w:val="none" w:sz="0" w:space="0" w:color="auto"/>
          </w:divBdr>
        </w:div>
        <w:div w:id="1823934094">
          <w:marLeft w:val="720"/>
          <w:marRight w:val="0"/>
          <w:marTop w:val="0"/>
          <w:marBottom w:val="0"/>
          <w:divBdr>
            <w:top w:val="none" w:sz="0" w:space="0" w:color="auto"/>
            <w:left w:val="none" w:sz="0" w:space="0" w:color="auto"/>
            <w:bottom w:val="none" w:sz="0" w:space="0" w:color="auto"/>
            <w:right w:val="none" w:sz="0" w:space="0" w:color="auto"/>
          </w:divBdr>
        </w:div>
        <w:div w:id="564805202">
          <w:marLeft w:val="547"/>
          <w:marRight w:val="0"/>
          <w:marTop w:val="0"/>
          <w:marBottom w:val="0"/>
          <w:divBdr>
            <w:top w:val="none" w:sz="0" w:space="0" w:color="auto"/>
            <w:left w:val="none" w:sz="0" w:space="0" w:color="auto"/>
            <w:bottom w:val="none" w:sz="0" w:space="0" w:color="auto"/>
            <w:right w:val="none" w:sz="0" w:space="0" w:color="auto"/>
          </w:divBdr>
        </w:div>
        <w:div w:id="1355813456">
          <w:marLeft w:val="547"/>
          <w:marRight w:val="0"/>
          <w:marTop w:val="0"/>
          <w:marBottom w:val="0"/>
          <w:divBdr>
            <w:top w:val="none" w:sz="0" w:space="0" w:color="auto"/>
            <w:left w:val="none" w:sz="0" w:space="0" w:color="auto"/>
            <w:bottom w:val="none" w:sz="0" w:space="0" w:color="auto"/>
            <w:right w:val="none" w:sz="0" w:space="0" w:color="auto"/>
          </w:divBdr>
        </w:div>
        <w:div w:id="1868833462">
          <w:marLeft w:val="994"/>
          <w:marRight w:val="0"/>
          <w:marTop w:val="0"/>
          <w:marBottom w:val="0"/>
          <w:divBdr>
            <w:top w:val="none" w:sz="0" w:space="0" w:color="auto"/>
            <w:left w:val="none" w:sz="0" w:space="0" w:color="auto"/>
            <w:bottom w:val="none" w:sz="0" w:space="0" w:color="auto"/>
            <w:right w:val="none" w:sz="0" w:space="0" w:color="auto"/>
          </w:divBdr>
        </w:div>
      </w:divsChild>
    </w:div>
    <w:div w:id="663700910">
      <w:bodyDiv w:val="1"/>
      <w:marLeft w:val="0"/>
      <w:marRight w:val="0"/>
      <w:marTop w:val="0"/>
      <w:marBottom w:val="0"/>
      <w:divBdr>
        <w:top w:val="none" w:sz="0" w:space="0" w:color="auto"/>
        <w:left w:val="none" w:sz="0" w:space="0" w:color="auto"/>
        <w:bottom w:val="none" w:sz="0" w:space="0" w:color="auto"/>
        <w:right w:val="none" w:sz="0" w:space="0" w:color="auto"/>
      </w:divBdr>
      <w:divsChild>
        <w:div w:id="387611014">
          <w:marLeft w:val="720"/>
          <w:marRight w:val="0"/>
          <w:marTop w:val="0"/>
          <w:marBottom w:val="0"/>
          <w:divBdr>
            <w:top w:val="none" w:sz="0" w:space="0" w:color="auto"/>
            <w:left w:val="none" w:sz="0" w:space="0" w:color="auto"/>
            <w:bottom w:val="none" w:sz="0" w:space="0" w:color="auto"/>
            <w:right w:val="none" w:sz="0" w:space="0" w:color="auto"/>
          </w:divBdr>
        </w:div>
        <w:div w:id="519592220">
          <w:marLeft w:val="720"/>
          <w:marRight w:val="0"/>
          <w:marTop w:val="0"/>
          <w:marBottom w:val="0"/>
          <w:divBdr>
            <w:top w:val="none" w:sz="0" w:space="0" w:color="auto"/>
            <w:left w:val="none" w:sz="0" w:space="0" w:color="auto"/>
            <w:bottom w:val="none" w:sz="0" w:space="0" w:color="auto"/>
            <w:right w:val="none" w:sz="0" w:space="0" w:color="auto"/>
          </w:divBdr>
        </w:div>
      </w:divsChild>
    </w:div>
    <w:div w:id="687295496">
      <w:bodyDiv w:val="1"/>
      <w:marLeft w:val="0"/>
      <w:marRight w:val="0"/>
      <w:marTop w:val="0"/>
      <w:marBottom w:val="0"/>
      <w:divBdr>
        <w:top w:val="none" w:sz="0" w:space="0" w:color="auto"/>
        <w:left w:val="none" w:sz="0" w:space="0" w:color="auto"/>
        <w:bottom w:val="none" w:sz="0" w:space="0" w:color="auto"/>
        <w:right w:val="none" w:sz="0" w:space="0" w:color="auto"/>
      </w:divBdr>
      <w:divsChild>
        <w:div w:id="1254433621">
          <w:marLeft w:val="547"/>
          <w:marRight w:val="0"/>
          <w:marTop w:val="0"/>
          <w:marBottom w:val="0"/>
          <w:divBdr>
            <w:top w:val="none" w:sz="0" w:space="0" w:color="auto"/>
            <w:left w:val="none" w:sz="0" w:space="0" w:color="auto"/>
            <w:bottom w:val="none" w:sz="0" w:space="0" w:color="auto"/>
            <w:right w:val="none" w:sz="0" w:space="0" w:color="auto"/>
          </w:divBdr>
        </w:div>
        <w:div w:id="1918781295">
          <w:marLeft w:val="720"/>
          <w:marRight w:val="0"/>
          <w:marTop w:val="0"/>
          <w:marBottom w:val="0"/>
          <w:divBdr>
            <w:top w:val="none" w:sz="0" w:space="0" w:color="auto"/>
            <w:left w:val="none" w:sz="0" w:space="0" w:color="auto"/>
            <w:bottom w:val="none" w:sz="0" w:space="0" w:color="auto"/>
            <w:right w:val="none" w:sz="0" w:space="0" w:color="auto"/>
          </w:divBdr>
        </w:div>
        <w:div w:id="2134051935">
          <w:marLeft w:val="547"/>
          <w:marRight w:val="0"/>
          <w:marTop w:val="0"/>
          <w:marBottom w:val="0"/>
          <w:divBdr>
            <w:top w:val="none" w:sz="0" w:space="0" w:color="auto"/>
            <w:left w:val="none" w:sz="0" w:space="0" w:color="auto"/>
            <w:bottom w:val="none" w:sz="0" w:space="0" w:color="auto"/>
            <w:right w:val="none" w:sz="0" w:space="0" w:color="auto"/>
          </w:divBdr>
        </w:div>
        <w:div w:id="1773236947">
          <w:marLeft w:val="547"/>
          <w:marRight w:val="0"/>
          <w:marTop w:val="0"/>
          <w:marBottom w:val="0"/>
          <w:divBdr>
            <w:top w:val="none" w:sz="0" w:space="0" w:color="auto"/>
            <w:left w:val="none" w:sz="0" w:space="0" w:color="auto"/>
            <w:bottom w:val="none" w:sz="0" w:space="0" w:color="auto"/>
            <w:right w:val="none" w:sz="0" w:space="0" w:color="auto"/>
          </w:divBdr>
        </w:div>
        <w:div w:id="107554866">
          <w:marLeft w:val="994"/>
          <w:marRight w:val="0"/>
          <w:marTop w:val="0"/>
          <w:marBottom w:val="0"/>
          <w:divBdr>
            <w:top w:val="none" w:sz="0" w:space="0" w:color="auto"/>
            <w:left w:val="none" w:sz="0" w:space="0" w:color="auto"/>
            <w:bottom w:val="none" w:sz="0" w:space="0" w:color="auto"/>
            <w:right w:val="none" w:sz="0" w:space="0" w:color="auto"/>
          </w:divBdr>
        </w:div>
      </w:divsChild>
    </w:div>
    <w:div w:id="712972011">
      <w:bodyDiv w:val="1"/>
      <w:marLeft w:val="0"/>
      <w:marRight w:val="0"/>
      <w:marTop w:val="0"/>
      <w:marBottom w:val="0"/>
      <w:divBdr>
        <w:top w:val="none" w:sz="0" w:space="0" w:color="auto"/>
        <w:left w:val="none" w:sz="0" w:space="0" w:color="auto"/>
        <w:bottom w:val="none" w:sz="0" w:space="0" w:color="auto"/>
        <w:right w:val="none" w:sz="0" w:space="0" w:color="auto"/>
      </w:divBdr>
      <w:divsChild>
        <w:div w:id="152570374">
          <w:marLeft w:val="547"/>
          <w:marRight w:val="0"/>
          <w:marTop w:val="0"/>
          <w:marBottom w:val="0"/>
          <w:divBdr>
            <w:top w:val="none" w:sz="0" w:space="0" w:color="auto"/>
            <w:left w:val="none" w:sz="0" w:space="0" w:color="auto"/>
            <w:bottom w:val="none" w:sz="0" w:space="0" w:color="auto"/>
            <w:right w:val="none" w:sz="0" w:space="0" w:color="auto"/>
          </w:divBdr>
        </w:div>
        <w:div w:id="291135765">
          <w:marLeft w:val="720"/>
          <w:marRight w:val="0"/>
          <w:marTop w:val="0"/>
          <w:marBottom w:val="0"/>
          <w:divBdr>
            <w:top w:val="none" w:sz="0" w:space="0" w:color="auto"/>
            <w:left w:val="none" w:sz="0" w:space="0" w:color="auto"/>
            <w:bottom w:val="none" w:sz="0" w:space="0" w:color="auto"/>
            <w:right w:val="none" w:sz="0" w:space="0" w:color="auto"/>
          </w:divBdr>
        </w:div>
        <w:div w:id="530529309">
          <w:marLeft w:val="720"/>
          <w:marRight w:val="0"/>
          <w:marTop w:val="0"/>
          <w:marBottom w:val="0"/>
          <w:divBdr>
            <w:top w:val="none" w:sz="0" w:space="0" w:color="auto"/>
            <w:left w:val="none" w:sz="0" w:space="0" w:color="auto"/>
            <w:bottom w:val="none" w:sz="0" w:space="0" w:color="auto"/>
            <w:right w:val="none" w:sz="0" w:space="0" w:color="auto"/>
          </w:divBdr>
        </w:div>
        <w:div w:id="1137991167">
          <w:marLeft w:val="547"/>
          <w:marRight w:val="0"/>
          <w:marTop w:val="0"/>
          <w:marBottom w:val="0"/>
          <w:divBdr>
            <w:top w:val="none" w:sz="0" w:space="0" w:color="auto"/>
            <w:left w:val="none" w:sz="0" w:space="0" w:color="auto"/>
            <w:bottom w:val="none" w:sz="0" w:space="0" w:color="auto"/>
            <w:right w:val="none" w:sz="0" w:space="0" w:color="auto"/>
          </w:divBdr>
        </w:div>
        <w:div w:id="1291668971">
          <w:marLeft w:val="547"/>
          <w:marRight w:val="0"/>
          <w:marTop w:val="0"/>
          <w:marBottom w:val="0"/>
          <w:divBdr>
            <w:top w:val="none" w:sz="0" w:space="0" w:color="auto"/>
            <w:left w:val="none" w:sz="0" w:space="0" w:color="auto"/>
            <w:bottom w:val="none" w:sz="0" w:space="0" w:color="auto"/>
            <w:right w:val="none" w:sz="0" w:space="0" w:color="auto"/>
          </w:divBdr>
        </w:div>
        <w:div w:id="1892301899">
          <w:marLeft w:val="547"/>
          <w:marRight w:val="0"/>
          <w:marTop w:val="0"/>
          <w:marBottom w:val="0"/>
          <w:divBdr>
            <w:top w:val="none" w:sz="0" w:space="0" w:color="auto"/>
            <w:left w:val="none" w:sz="0" w:space="0" w:color="auto"/>
            <w:bottom w:val="none" w:sz="0" w:space="0" w:color="auto"/>
            <w:right w:val="none" w:sz="0" w:space="0" w:color="auto"/>
          </w:divBdr>
        </w:div>
        <w:div w:id="347875811">
          <w:marLeft w:val="994"/>
          <w:marRight w:val="0"/>
          <w:marTop w:val="0"/>
          <w:marBottom w:val="0"/>
          <w:divBdr>
            <w:top w:val="none" w:sz="0" w:space="0" w:color="auto"/>
            <w:left w:val="none" w:sz="0" w:space="0" w:color="auto"/>
            <w:bottom w:val="none" w:sz="0" w:space="0" w:color="auto"/>
            <w:right w:val="none" w:sz="0" w:space="0" w:color="auto"/>
          </w:divBdr>
        </w:div>
        <w:div w:id="1161241466">
          <w:marLeft w:val="994"/>
          <w:marRight w:val="0"/>
          <w:marTop w:val="0"/>
          <w:marBottom w:val="0"/>
          <w:divBdr>
            <w:top w:val="none" w:sz="0" w:space="0" w:color="auto"/>
            <w:left w:val="none" w:sz="0" w:space="0" w:color="auto"/>
            <w:bottom w:val="none" w:sz="0" w:space="0" w:color="auto"/>
            <w:right w:val="none" w:sz="0" w:space="0" w:color="auto"/>
          </w:divBdr>
        </w:div>
        <w:div w:id="1356344304">
          <w:marLeft w:val="994"/>
          <w:marRight w:val="0"/>
          <w:marTop w:val="0"/>
          <w:marBottom w:val="0"/>
          <w:divBdr>
            <w:top w:val="none" w:sz="0" w:space="0" w:color="auto"/>
            <w:left w:val="none" w:sz="0" w:space="0" w:color="auto"/>
            <w:bottom w:val="none" w:sz="0" w:space="0" w:color="auto"/>
            <w:right w:val="none" w:sz="0" w:space="0" w:color="auto"/>
          </w:divBdr>
        </w:div>
      </w:divsChild>
    </w:div>
    <w:div w:id="714156112">
      <w:bodyDiv w:val="1"/>
      <w:marLeft w:val="0"/>
      <w:marRight w:val="0"/>
      <w:marTop w:val="0"/>
      <w:marBottom w:val="0"/>
      <w:divBdr>
        <w:top w:val="none" w:sz="0" w:space="0" w:color="auto"/>
        <w:left w:val="none" w:sz="0" w:space="0" w:color="auto"/>
        <w:bottom w:val="none" w:sz="0" w:space="0" w:color="auto"/>
        <w:right w:val="none" w:sz="0" w:space="0" w:color="auto"/>
      </w:divBdr>
    </w:div>
    <w:div w:id="719793671">
      <w:bodyDiv w:val="1"/>
      <w:marLeft w:val="0"/>
      <w:marRight w:val="0"/>
      <w:marTop w:val="0"/>
      <w:marBottom w:val="0"/>
      <w:divBdr>
        <w:top w:val="none" w:sz="0" w:space="0" w:color="auto"/>
        <w:left w:val="none" w:sz="0" w:space="0" w:color="auto"/>
        <w:bottom w:val="none" w:sz="0" w:space="0" w:color="auto"/>
        <w:right w:val="none" w:sz="0" w:space="0" w:color="auto"/>
      </w:divBdr>
    </w:div>
    <w:div w:id="725681429">
      <w:bodyDiv w:val="1"/>
      <w:marLeft w:val="0"/>
      <w:marRight w:val="0"/>
      <w:marTop w:val="0"/>
      <w:marBottom w:val="0"/>
      <w:divBdr>
        <w:top w:val="none" w:sz="0" w:space="0" w:color="auto"/>
        <w:left w:val="none" w:sz="0" w:space="0" w:color="auto"/>
        <w:bottom w:val="none" w:sz="0" w:space="0" w:color="auto"/>
        <w:right w:val="none" w:sz="0" w:space="0" w:color="auto"/>
      </w:divBdr>
    </w:div>
    <w:div w:id="728189919">
      <w:bodyDiv w:val="1"/>
      <w:marLeft w:val="0"/>
      <w:marRight w:val="0"/>
      <w:marTop w:val="0"/>
      <w:marBottom w:val="0"/>
      <w:divBdr>
        <w:top w:val="none" w:sz="0" w:space="0" w:color="auto"/>
        <w:left w:val="none" w:sz="0" w:space="0" w:color="auto"/>
        <w:bottom w:val="none" w:sz="0" w:space="0" w:color="auto"/>
        <w:right w:val="none" w:sz="0" w:space="0" w:color="auto"/>
      </w:divBdr>
      <w:divsChild>
        <w:div w:id="2140537223">
          <w:marLeft w:val="547"/>
          <w:marRight w:val="0"/>
          <w:marTop w:val="0"/>
          <w:marBottom w:val="0"/>
          <w:divBdr>
            <w:top w:val="none" w:sz="0" w:space="0" w:color="auto"/>
            <w:left w:val="none" w:sz="0" w:space="0" w:color="auto"/>
            <w:bottom w:val="none" w:sz="0" w:space="0" w:color="auto"/>
            <w:right w:val="none" w:sz="0" w:space="0" w:color="auto"/>
          </w:divBdr>
        </w:div>
        <w:div w:id="1145052834">
          <w:marLeft w:val="720"/>
          <w:marRight w:val="0"/>
          <w:marTop w:val="0"/>
          <w:marBottom w:val="0"/>
          <w:divBdr>
            <w:top w:val="none" w:sz="0" w:space="0" w:color="auto"/>
            <w:left w:val="none" w:sz="0" w:space="0" w:color="auto"/>
            <w:bottom w:val="none" w:sz="0" w:space="0" w:color="auto"/>
            <w:right w:val="none" w:sz="0" w:space="0" w:color="auto"/>
          </w:divBdr>
        </w:div>
        <w:div w:id="138108253">
          <w:marLeft w:val="720"/>
          <w:marRight w:val="0"/>
          <w:marTop w:val="0"/>
          <w:marBottom w:val="0"/>
          <w:divBdr>
            <w:top w:val="none" w:sz="0" w:space="0" w:color="auto"/>
            <w:left w:val="none" w:sz="0" w:space="0" w:color="auto"/>
            <w:bottom w:val="none" w:sz="0" w:space="0" w:color="auto"/>
            <w:right w:val="none" w:sz="0" w:space="0" w:color="auto"/>
          </w:divBdr>
        </w:div>
        <w:div w:id="460852245">
          <w:marLeft w:val="547"/>
          <w:marRight w:val="0"/>
          <w:marTop w:val="0"/>
          <w:marBottom w:val="0"/>
          <w:divBdr>
            <w:top w:val="none" w:sz="0" w:space="0" w:color="auto"/>
            <w:left w:val="none" w:sz="0" w:space="0" w:color="auto"/>
            <w:bottom w:val="none" w:sz="0" w:space="0" w:color="auto"/>
            <w:right w:val="none" w:sz="0" w:space="0" w:color="auto"/>
          </w:divBdr>
        </w:div>
        <w:div w:id="1881159834">
          <w:marLeft w:val="547"/>
          <w:marRight w:val="0"/>
          <w:marTop w:val="0"/>
          <w:marBottom w:val="0"/>
          <w:divBdr>
            <w:top w:val="none" w:sz="0" w:space="0" w:color="auto"/>
            <w:left w:val="none" w:sz="0" w:space="0" w:color="auto"/>
            <w:bottom w:val="none" w:sz="0" w:space="0" w:color="auto"/>
            <w:right w:val="none" w:sz="0" w:space="0" w:color="auto"/>
          </w:divBdr>
        </w:div>
        <w:div w:id="1376471325">
          <w:marLeft w:val="547"/>
          <w:marRight w:val="0"/>
          <w:marTop w:val="0"/>
          <w:marBottom w:val="0"/>
          <w:divBdr>
            <w:top w:val="none" w:sz="0" w:space="0" w:color="auto"/>
            <w:left w:val="none" w:sz="0" w:space="0" w:color="auto"/>
            <w:bottom w:val="none" w:sz="0" w:space="0" w:color="auto"/>
            <w:right w:val="none" w:sz="0" w:space="0" w:color="auto"/>
          </w:divBdr>
        </w:div>
        <w:div w:id="334111512">
          <w:marLeft w:val="994"/>
          <w:marRight w:val="0"/>
          <w:marTop w:val="0"/>
          <w:marBottom w:val="0"/>
          <w:divBdr>
            <w:top w:val="none" w:sz="0" w:space="0" w:color="auto"/>
            <w:left w:val="none" w:sz="0" w:space="0" w:color="auto"/>
            <w:bottom w:val="none" w:sz="0" w:space="0" w:color="auto"/>
            <w:right w:val="none" w:sz="0" w:space="0" w:color="auto"/>
          </w:divBdr>
        </w:div>
        <w:div w:id="832767311">
          <w:marLeft w:val="994"/>
          <w:marRight w:val="0"/>
          <w:marTop w:val="0"/>
          <w:marBottom w:val="0"/>
          <w:divBdr>
            <w:top w:val="none" w:sz="0" w:space="0" w:color="auto"/>
            <w:left w:val="none" w:sz="0" w:space="0" w:color="auto"/>
            <w:bottom w:val="none" w:sz="0" w:space="0" w:color="auto"/>
            <w:right w:val="none" w:sz="0" w:space="0" w:color="auto"/>
          </w:divBdr>
        </w:div>
      </w:divsChild>
    </w:div>
    <w:div w:id="742800634">
      <w:bodyDiv w:val="1"/>
      <w:marLeft w:val="0"/>
      <w:marRight w:val="0"/>
      <w:marTop w:val="0"/>
      <w:marBottom w:val="0"/>
      <w:divBdr>
        <w:top w:val="none" w:sz="0" w:space="0" w:color="auto"/>
        <w:left w:val="none" w:sz="0" w:space="0" w:color="auto"/>
        <w:bottom w:val="none" w:sz="0" w:space="0" w:color="auto"/>
        <w:right w:val="none" w:sz="0" w:space="0" w:color="auto"/>
      </w:divBdr>
    </w:div>
    <w:div w:id="748886547">
      <w:bodyDiv w:val="1"/>
      <w:marLeft w:val="0"/>
      <w:marRight w:val="0"/>
      <w:marTop w:val="0"/>
      <w:marBottom w:val="0"/>
      <w:divBdr>
        <w:top w:val="none" w:sz="0" w:space="0" w:color="auto"/>
        <w:left w:val="none" w:sz="0" w:space="0" w:color="auto"/>
        <w:bottom w:val="none" w:sz="0" w:space="0" w:color="auto"/>
        <w:right w:val="none" w:sz="0" w:space="0" w:color="auto"/>
      </w:divBdr>
      <w:divsChild>
        <w:div w:id="914047960">
          <w:marLeft w:val="547"/>
          <w:marRight w:val="0"/>
          <w:marTop w:val="0"/>
          <w:marBottom w:val="0"/>
          <w:divBdr>
            <w:top w:val="none" w:sz="0" w:space="0" w:color="auto"/>
            <w:left w:val="none" w:sz="0" w:space="0" w:color="auto"/>
            <w:bottom w:val="none" w:sz="0" w:space="0" w:color="auto"/>
            <w:right w:val="none" w:sz="0" w:space="0" w:color="auto"/>
          </w:divBdr>
        </w:div>
        <w:div w:id="1886676279">
          <w:marLeft w:val="720"/>
          <w:marRight w:val="0"/>
          <w:marTop w:val="0"/>
          <w:marBottom w:val="0"/>
          <w:divBdr>
            <w:top w:val="none" w:sz="0" w:space="0" w:color="auto"/>
            <w:left w:val="none" w:sz="0" w:space="0" w:color="auto"/>
            <w:bottom w:val="none" w:sz="0" w:space="0" w:color="auto"/>
            <w:right w:val="none" w:sz="0" w:space="0" w:color="auto"/>
          </w:divBdr>
        </w:div>
        <w:div w:id="333579815">
          <w:marLeft w:val="547"/>
          <w:marRight w:val="0"/>
          <w:marTop w:val="0"/>
          <w:marBottom w:val="0"/>
          <w:divBdr>
            <w:top w:val="none" w:sz="0" w:space="0" w:color="auto"/>
            <w:left w:val="none" w:sz="0" w:space="0" w:color="auto"/>
            <w:bottom w:val="none" w:sz="0" w:space="0" w:color="auto"/>
            <w:right w:val="none" w:sz="0" w:space="0" w:color="auto"/>
          </w:divBdr>
        </w:div>
        <w:div w:id="404574617">
          <w:marLeft w:val="547"/>
          <w:marRight w:val="0"/>
          <w:marTop w:val="0"/>
          <w:marBottom w:val="0"/>
          <w:divBdr>
            <w:top w:val="none" w:sz="0" w:space="0" w:color="auto"/>
            <w:left w:val="none" w:sz="0" w:space="0" w:color="auto"/>
            <w:bottom w:val="none" w:sz="0" w:space="0" w:color="auto"/>
            <w:right w:val="none" w:sz="0" w:space="0" w:color="auto"/>
          </w:divBdr>
        </w:div>
        <w:div w:id="239945052">
          <w:marLeft w:val="547"/>
          <w:marRight w:val="0"/>
          <w:marTop w:val="0"/>
          <w:marBottom w:val="0"/>
          <w:divBdr>
            <w:top w:val="none" w:sz="0" w:space="0" w:color="auto"/>
            <w:left w:val="none" w:sz="0" w:space="0" w:color="auto"/>
            <w:bottom w:val="none" w:sz="0" w:space="0" w:color="auto"/>
            <w:right w:val="none" w:sz="0" w:space="0" w:color="auto"/>
          </w:divBdr>
        </w:div>
        <w:div w:id="940185852">
          <w:marLeft w:val="994"/>
          <w:marRight w:val="0"/>
          <w:marTop w:val="0"/>
          <w:marBottom w:val="0"/>
          <w:divBdr>
            <w:top w:val="none" w:sz="0" w:space="0" w:color="auto"/>
            <w:left w:val="none" w:sz="0" w:space="0" w:color="auto"/>
            <w:bottom w:val="none" w:sz="0" w:space="0" w:color="auto"/>
            <w:right w:val="none" w:sz="0" w:space="0" w:color="auto"/>
          </w:divBdr>
        </w:div>
        <w:div w:id="226191735">
          <w:marLeft w:val="994"/>
          <w:marRight w:val="0"/>
          <w:marTop w:val="0"/>
          <w:marBottom w:val="0"/>
          <w:divBdr>
            <w:top w:val="none" w:sz="0" w:space="0" w:color="auto"/>
            <w:left w:val="none" w:sz="0" w:space="0" w:color="auto"/>
            <w:bottom w:val="none" w:sz="0" w:space="0" w:color="auto"/>
            <w:right w:val="none" w:sz="0" w:space="0" w:color="auto"/>
          </w:divBdr>
        </w:div>
      </w:divsChild>
    </w:div>
    <w:div w:id="790244831">
      <w:bodyDiv w:val="1"/>
      <w:marLeft w:val="0"/>
      <w:marRight w:val="0"/>
      <w:marTop w:val="0"/>
      <w:marBottom w:val="0"/>
      <w:divBdr>
        <w:top w:val="none" w:sz="0" w:space="0" w:color="auto"/>
        <w:left w:val="none" w:sz="0" w:space="0" w:color="auto"/>
        <w:bottom w:val="none" w:sz="0" w:space="0" w:color="auto"/>
        <w:right w:val="none" w:sz="0" w:space="0" w:color="auto"/>
      </w:divBdr>
      <w:divsChild>
        <w:div w:id="842086586">
          <w:marLeft w:val="547"/>
          <w:marRight w:val="0"/>
          <w:marTop w:val="0"/>
          <w:marBottom w:val="0"/>
          <w:divBdr>
            <w:top w:val="none" w:sz="0" w:space="0" w:color="auto"/>
            <w:left w:val="none" w:sz="0" w:space="0" w:color="auto"/>
            <w:bottom w:val="none" w:sz="0" w:space="0" w:color="auto"/>
            <w:right w:val="none" w:sz="0" w:space="0" w:color="auto"/>
          </w:divBdr>
        </w:div>
        <w:div w:id="2122919535">
          <w:marLeft w:val="547"/>
          <w:marRight w:val="0"/>
          <w:marTop w:val="0"/>
          <w:marBottom w:val="0"/>
          <w:divBdr>
            <w:top w:val="none" w:sz="0" w:space="0" w:color="auto"/>
            <w:left w:val="none" w:sz="0" w:space="0" w:color="auto"/>
            <w:bottom w:val="none" w:sz="0" w:space="0" w:color="auto"/>
            <w:right w:val="none" w:sz="0" w:space="0" w:color="auto"/>
          </w:divBdr>
        </w:div>
        <w:div w:id="1940991478">
          <w:marLeft w:val="547"/>
          <w:marRight w:val="0"/>
          <w:marTop w:val="0"/>
          <w:marBottom w:val="0"/>
          <w:divBdr>
            <w:top w:val="none" w:sz="0" w:space="0" w:color="auto"/>
            <w:left w:val="none" w:sz="0" w:space="0" w:color="auto"/>
            <w:bottom w:val="none" w:sz="0" w:space="0" w:color="auto"/>
            <w:right w:val="none" w:sz="0" w:space="0" w:color="auto"/>
          </w:divBdr>
        </w:div>
        <w:div w:id="1411804156">
          <w:marLeft w:val="547"/>
          <w:marRight w:val="0"/>
          <w:marTop w:val="0"/>
          <w:marBottom w:val="0"/>
          <w:divBdr>
            <w:top w:val="none" w:sz="0" w:space="0" w:color="auto"/>
            <w:left w:val="none" w:sz="0" w:space="0" w:color="auto"/>
            <w:bottom w:val="none" w:sz="0" w:space="0" w:color="auto"/>
            <w:right w:val="none" w:sz="0" w:space="0" w:color="auto"/>
          </w:divBdr>
        </w:div>
        <w:div w:id="498429657">
          <w:marLeft w:val="994"/>
          <w:marRight w:val="0"/>
          <w:marTop w:val="0"/>
          <w:marBottom w:val="0"/>
          <w:divBdr>
            <w:top w:val="none" w:sz="0" w:space="0" w:color="auto"/>
            <w:left w:val="none" w:sz="0" w:space="0" w:color="auto"/>
            <w:bottom w:val="none" w:sz="0" w:space="0" w:color="auto"/>
            <w:right w:val="none" w:sz="0" w:space="0" w:color="auto"/>
          </w:divBdr>
        </w:div>
        <w:div w:id="644313341">
          <w:marLeft w:val="994"/>
          <w:marRight w:val="0"/>
          <w:marTop w:val="0"/>
          <w:marBottom w:val="0"/>
          <w:divBdr>
            <w:top w:val="none" w:sz="0" w:space="0" w:color="auto"/>
            <w:left w:val="none" w:sz="0" w:space="0" w:color="auto"/>
            <w:bottom w:val="none" w:sz="0" w:space="0" w:color="auto"/>
            <w:right w:val="none" w:sz="0" w:space="0" w:color="auto"/>
          </w:divBdr>
        </w:div>
        <w:div w:id="974916967">
          <w:marLeft w:val="994"/>
          <w:marRight w:val="0"/>
          <w:marTop w:val="0"/>
          <w:marBottom w:val="0"/>
          <w:divBdr>
            <w:top w:val="none" w:sz="0" w:space="0" w:color="auto"/>
            <w:left w:val="none" w:sz="0" w:space="0" w:color="auto"/>
            <w:bottom w:val="none" w:sz="0" w:space="0" w:color="auto"/>
            <w:right w:val="none" w:sz="0" w:space="0" w:color="auto"/>
          </w:divBdr>
        </w:div>
      </w:divsChild>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804543171">
      <w:bodyDiv w:val="1"/>
      <w:marLeft w:val="0"/>
      <w:marRight w:val="0"/>
      <w:marTop w:val="0"/>
      <w:marBottom w:val="0"/>
      <w:divBdr>
        <w:top w:val="none" w:sz="0" w:space="0" w:color="auto"/>
        <w:left w:val="none" w:sz="0" w:space="0" w:color="auto"/>
        <w:bottom w:val="none" w:sz="0" w:space="0" w:color="auto"/>
        <w:right w:val="none" w:sz="0" w:space="0" w:color="auto"/>
      </w:divBdr>
      <w:divsChild>
        <w:div w:id="144131759">
          <w:marLeft w:val="547"/>
          <w:marRight w:val="0"/>
          <w:marTop w:val="0"/>
          <w:marBottom w:val="0"/>
          <w:divBdr>
            <w:top w:val="none" w:sz="0" w:space="0" w:color="auto"/>
            <w:left w:val="none" w:sz="0" w:space="0" w:color="auto"/>
            <w:bottom w:val="none" w:sz="0" w:space="0" w:color="auto"/>
            <w:right w:val="none" w:sz="0" w:space="0" w:color="auto"/>
          </w:divBdr>
        </w:div>
        <w:div w:id="51276054">
          <w:marLeft w:val="720"/>
          <w:marRight w:val="0"/>
          <w:marTop w:val="0"/>
          <w:marBottom w:val="0"/>
          <w:divBdr>
            <w:top w:val="none" w:sz="0" w:space="0" w:color="auto"/>
            <w:left w:val="none" w:sz="0" w:space="0" w:color="auto"/>
            <w:bottom w:val="none" w:sz="0" w:space="0" w:color="auto"/>
            <w:right w:val="none" w:sz="0" w:space="0" w:color="auto"/>
          </w:divBdr>
        </w:div>
        <w:div w:id="1314093378">
          <w:marLeft w:val="720"/>
          <w:marRight w:val="0"/>
          <w:marTop w:val="0"/>
          <w:marBottom w:val="0"/>
          <w:divBdr>
            <w:top w:val="none" w:sz="0" w:space="0" w:color="auto"/>
            <w:left w:val="none" w:sz="0" w:space="0" w:color="auto"/>
            <w:bottom w:val="none" w:sz="0" w:space="0" w:color="auto"/>
            <w:right w:val="none" w:sz="0" w:space="0" w:color="auto"/>
          </w:divBdr>
        </w:div>
        <w:div w:id="879316233">
          <w:marLeft w:val="547"/>
          <w:marRight w:val="0"/>
          <w:marTop w:val="0"/>
          <w:marBottom w:val="0"/>
          <w:divBdr>
            <w:top w:val="none" w:sz="0" w:space="0" w:color="auto"/>
            <w:left w:val="none" w:sz="0" w:space="0" w:color="auto"/>
            <w:bottom w:val="none" w:sz="0" w:space="0" w:color="auto"/>
            <w:right w:val="none" w:sz="0" w:space="0" w:color="auto"/>
          </w:divBdr>
        </w:div>
        <w:div w:id="2097439260">
          <w:marLeft w:val="547"/>
          <w:marRight w:val="0"/>
          <w:marTop w:val="0"/>
          <w:marBottom w:val="0"/>
          <w:divBdr>
            <w:top w:val="none" w:sz="0" w:space="0" w:color="auto"/>
            <w:left w:val="none" w:sz="0" w:space="0" w:color="auto"/>
            <w:bottom w:val="none" w:sz="0" w:space="0" w:color="auto"/>
            <w:right w:val="none" w:sz="0" w:space="0" w:color="auto"/>
          </w:divBdr>
        </w:div>
        <w:div w:id="1115753767">
          <w:marLeft w:val="994"/>
          <w:marRight w:val="0"/>
          <w:marTop w:val="0"/>
          <w:marBottom w:val="0"/>
          <w:divBdr>
            <w:top w:val="none" w:sz="0" w:space="0" w:color="auto"/>
            <w:left w:val="none" w:sz="0" w:space="0" w:color="auto"/>
            <w:bottom w:val="none" w:sz="0" w:space="0" w:color="auto"/>
            <w:right w:val="none" w:sz="0" w:space="0" w:color="auto"/>
          </w:divBdr>
        </w:div>
        <w:div w:id="212426643">
          <w:marLeft w:val="994"/>
          <w:marRight w:val="0"/>
          <w:marTop w:val="0"/>
          <w:marBottom w:val="0"/>
          <w:divBdr>
            <w:top w:val="none" w:sz="0" w:space="0" w:color="auto"/>
            <w:left w:val="none" w:sz="0" w:space="0" w:color="auto"/>
            <w:bottom w:val="none" w:sz="0" w:space="0" w:color="auto"/>
            <w:right w:val="none" w:sz="0" w:space="0" w:color="auto"/>
          </w:divBdr>
        </w:div>
      </w:divsChild>
    </w:div>
    <w:div w:id="817456907">
      <w:bodyDiv w:val="1"/>
      <w:marLeft w:val="0"/>
      <w:marRight w:val="0"/>
      <w:marTop w:val="0"/>
      <w:marBottom w:val="0"/>
      <w:divBdr>
        <w:top w:val="none" w:sz="0" w:space="0" w:color="auto"/>
        <w:left w:val="none" w:sz="0" w:space="0" w:color="auto"/>
        <w:bottom w:val="none" w:sz="0" w:space="0" w:color="auto"/>
        <w:right w:val="none" w:sz="0" w:space="0" w:color="auto"/>
      </w:divBdr>
      <w:divsChild>
        <w:div w:id="416906150">
          <w:marLeft w:val="720"/>
          <w:marRight w:val="0"/>
          <w:marTop w:val="0"/>
          <w:marBottom w:val="0"/>
          <w:divBdr>
            <w:top w:val="none" w:sz="0" w:space="0" w:color="auto"/>
            <w:left w:val="none" w:sz="0" w:space="0" w:color="auto"/>
            <w:bottom w:val="none" w:sz="0" w:space="0" w:color="auto"/>
            <w:right w:val="none" w:sz="0" w:space="0" w:color="auto"/>
          </w:divBdr>
        </w:div>
        <w:div w:id="611668175">
          <w:marLeft w:val="720"/>
          <w:marRight w:val="0"/>
          <w:marTop w:val="0"/>
          <w:marBottom w:val="0"/>
          <w:divBdr>
            <w:top w:val="none" w:sz="0" w:space="0" w:color="auto"/>
            <w:left w:val="none" w:sz="0" w:space="0" w:color="auto"/>
            <w:bottom w:val="none" w:sz="0" w:space="0" w:color="auto"/>
            <w:right w:val="none" w:sz="0" w:space="0" w:color="auto"/>
          </w:divBdr>
        </w:div>
      </w:divsChild>
    </w:div>
    <w:div w:id="819078064">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7040592">
      <w:bodyDiv w:val="1"/>
      <w:marLeft w:val="0"/>
      <w:marRight w:val="0"/>
      <w:marTop w:val="0"/>
      <w:marBottom w:val="0"/>
      <w:divBdr>
        <w:top w:val="none" w:sz="0" w:space="0" w:color="auto"/>
        <w:left w:val="none" w:sz="0" w:space="0" w:color="auto"/>
        <w:bottom w:val="none" w:sz="0" w:space="0" w:color="auto"/>
        <w:right w:val="none" w:sz="0" w:space="0" w:color="auto"/>
      </w:divBdr>
      <w:divsChild>
        <w:div w:id="1405371802">
          <w:marLeft w:val="547"/>
          <w:marRight w:val="0"/>
          <w:marTop w:val="0"/>
          <w:marBottom w:val="0"/>
          <w:divBdr>
            <w:top w:val="none" w:sz="0" w:space="0" w:color="auto"/>
            <w:left w:val="none" w:sz="0" w:space="0" w:color="auto"/>
            <w:bottom w:val="none" w:sz="0" w:space="0" w:color="auto"/>
            <w:right w:val="none" w:sz="0" w:space="0" w:color="auto"/>
          </w:divBdr>
        </w:div>
        <w:div w:id="1046176784">
          <w:marLeft w:val="547"/>
          <w:marRight w:val="0"/>
          <w:marTop w:val="0"/>
          <w:marBottom w:val="0"/>
          <w:divBdr>
            <w:top w:val="none" w:sz="0" w:space="0" w:color="auto"/>
            <w:left w:val="none" w:sz="0" w:space="0" w:color="auto"/>
            <w:bottom w:val="none" w:sz="0" w:space="0" w:color="auto"/>
            <w:right w:val="none" w:sz="0" w:space="0" w:color="auto"/>
          </w:divBdr>
        </w:div>
        <w:div w:id="986475242">
          <w:marLeft w:val="547"/>
          <w:marRight w:val="0"/>
          <w:marTop w:val="0"/>
          <w:marBottom w:val="0"/>
          <w:divBdr>
            <w:top w:val="none" w:sz="0" w:space="0" w:color="auto"/>
            <w:left w:val="none" w:sz="0" w:space="0" w:color="auto"/>
            <w:bottom w:val="none" w:sz="0" w:space="0" w:color="auto"/>
            <w:right w:val="none" w:sz="0" w:space="0" w:color="auto"/>
          </w:divBdr>
        </w:div>
        <w:div w:id="404380699">
          <w:marLeft w:val="547"/>
          <w:marRight w:val="0"/>
          <w:marTop w:val="0"/>
          <w:marBottom w:val="0"/>
          <w:divBdr>
            <w:top w:val="none" w:sz="0" w:space="0" w:color="auto"/>
            <w:left w:val="none" w:sz="0" w:space="0" w:color="auto"/>
            <w:bottom w:val="none" w:sz="0" w:space="0" w:color="auto"/>
            <w:right w:val="none" w:sz="0" w:space="0" w:color="auto"/>
          </w:divBdr>
        </w:div>
        <w:div w:id="491602523">
          <w:marLeft w:val="994"/>
          <w:marRight w:val="0"/>
          <w:marTop w:val="0"/>
          <w:marBottom w:val="0"/>
          <w:divBdr>
            <w:top w:val="none" w:sz="0" w:space="0" w:color="auto"/>
            <w:left w:val="none" w:sz="0" w:space="0" w:color="auto"/>
            <w:bottom w:val="none" w:sz="0" w:space="0" w:color="auto"/>
            <w:right w:val="none" w:sz="0" w:space="0" w:color="auto"/>
          </w:divBdr>
        </w:div>
        <w:div w:id="337542191">
          <w:marLeft w:val="994"/>
          <w:marRight w:val="0"/>
          <w:marTop w:val="0"/>
          <w:marBottom w:val="0"/>
          <w:divBdr>
            <w:top w:val="none" w:sz="0" w:space="0" w:color="auto"/>
            <w:left w:val="none" w:sz="0" w:space="0" w:color="auto"/>
            <w:bottom w:val="none" w:sz="0" w:space="0" w:color="auto"/>
            <w:right w:val="none" w:sz="0" w:space="0" w:color="auto"/>
          </w:divBdr>
        </w:div>
        <w:div w:id="841117465">
          <w:marLeft w:val="994"/>
          <w:marRight w:val="0"/>
          <w:marTop w:val="0"/>
          <w:marBottom w:val="0"/>
          <w:divBdr>
            <w:top w:val="none" w:sz="0" w:space="0" w:color="auto"/>
            <w:left w:val="none" w:sz="0" w:space="0" w:color="auto"/>
            <w:bottom w:val="none" w:sz="0" w:space="0" w:color="auto"/>
            <w:right w:val="none" w:sz="0" w:space="0" w:color="auto"/>
          </w:divBdr>
        </w:div>
      </w:divsChild>
    </w:div>
    <w:div w:id="857619158">
      <w:bodyDiv w:val="1"/>
      <w:marLeft w:val="0"/>
      <w:marRight w:val="0"/>
      <w:marTop w:val="0"/>
      <w:marBottom w:val="0"/>
      <w:divBdr>
        <w:top w:val="none" w:sz="0" w:space="0" w:color="auto"/>
        <w:left w:val="none" w:sz="0" w:space="0" w:color="auto"/>
        <w:bottom w:val="none" w:sz="0" w:space="0" w:color="auto"/>
        <w:right w:val="none" w:sz="0" w:space="0" w:color="auto"/>
      </w:divBdr>
      <w:divsChild>
        <w:div w:id="2030524368">
          <w:marLeft w:val="547"/>
          <w:marRight w:val="0"/>
          <w:marTop w:val="115"/>
          <w:marBottom w:val="0"/>
          <w:divBdr>
            <w:top w:val="none" w:sz="0" w:space="0" w:color="auto"/>
            <w:left w:val="none" w:sz="0" w:space="0" w:color="auto"/>
            <w:bottom w:val="none" w:sz="0" w:space="0" w:color="auto"/>
            <w:right w:val="none" w:sz="0" w:space="0" w:color="auto"/>
          </w:divBdr>
        </w:div>
        <w:div w:id="1329334001">
          <w:marLeft w:val="1166"/>
          <w:marRight w:val="0"/>
          <w:marTop w:val="96"/>
          <w:marBottom w:val="0"/>
          <w:divBdr>
            <w:top w:val="none" w:sz="0" w:space="0" w:color="auto"/>
            <w:left w:val="none" w:sz="0" w:space="0" w:color="auto"/>
            <w:bottom w:val="none" w:sz="0" w:space="0" w:color="auto"/>
            <w:right w:val="none" w:sz="0" w:space="0" w:color="auto"/>
          </w:divBdr>
        </w:div>
        <w:div w:id="1858228672">
          <w:marLeft w:val="1166"/>
          <w:marRight w:val="0"/>
          <w:marTop w:val="96"/>
          <w:marBottom w:val="0"/>
          <w:divBdr>
            <w:top w:val="none" w:sz="0" w:space="0" w:color="auto"/>
            <w:left w:val="none" w:sz="0" w:space="0" w:color="auto"/>
            <w:bottom w:val="none" w:sz="0" w:space="0" w:color="auto"/>
            <w:right w:val="none" w:sz="0" w:space="0" w:color="auto"/>
          </w:divBdr>
        </w:div>
        <w:div w:id="1994064568">
          <w:marLeft w:val="1166"/>
          <w:marRight w:val="0"/>
          <w:marTop w:val="96"/>
          <w:marBottom w:val="0"/>
          <w:divBdr>
            <w:top w:val="none" w:sz="0" w:space="0" w:color="auto"/>
            <w:left w:val="none" w:sz="0" w:space="0" w:color="auto"/>
            <w:bottom w:val="none" w:sz="0" w:space="0" w:color="auto"/>
            <w:right w:val="none" w:sz="0" w:space="0" w:color="auto"/>
          </w:divBdr>
        </w:div>
        <w:div w:id="868027574">
          <w:marLeft w:val="1166"/>
          <w:marRight w:val="0"/>
          <w:marTop w:val="96"/>
          <w:marBottom w:val="0"/>
          <w:divBdr>
            <w:top w:val="none" w:sz="0" w:space="0" w:color="auto"/>
            <w:left w:val="none" w:sz="0" w:space="0" w:color="auto"/>
            <w:bottom w:val="none" w:sz="0" w:space="0" w:color="auto"/>
            <w:right w:val="none" w:sz="0" w:space="0" w:color="auto"/>
          </w:divBdr>
        </w:div>
      </w:divsChild>
    </w:div>
    <w:div w:id="862981297">
      <w:bodyDiv w:val="1"/>
      <w:marLeft w:val="0"/>
      <w:marRight w:val="0"/>
      <w:marTop w:val="0"/>
      <w:marBottom w:val="0"/>
      <w:divBdr>
        <w:top w:val="none" w:sz="0" w:space="0" w:color="auto"/>
        <w:left w:val="none" w:sz="0" w:space="0" w:color="auto"/>
        <w:bottom w:val="none" w:sz="0" w:space="0" w:color="auto"/>
        <w:right w:val="none" w:sz="0" w:space="0" w:color="auto"/>
      </w:divBdr>
      <w:divsChild>
        <w:div w:id="736903030">
          <w:marLeft w:val="547"/>
          <w:marRight w:val="0"/>
          <w:marTop w:val="0"/>
          <w:marBottom w:val="0"/>
          <w:divBdr>
            <w:top w:val="none" w:sz="0" w:space="0" w:color="auto"/>
            <w:left w:val="none" w:sz="0" w:space="0" w:color="auto"/>
            <w:bottom w:val="none" w:sz="0" w:space="0" w:color="auto"/>
            <w:right w:val="none" w:sz="0" w:space="0" w:color="auto"/>
          </w:divBdr>
        </w:div>
      </w:divsChild>
    </w:div>
    <w:div w:id="865291537">
      <w:bodyDiv w:val="1"/>
      <w:marLeft w:val="0"/>
      <w:marRight w:val="0"/>
      <w:marTop w:val="0"/>
      <w:marBottom w:val="0"/>
      <w:divBdr>
        <w:top w:val="none" w:sz="0" w:space="0" w:color="auto"/>
        <w:left w:val="none" w:sz="0" w:space="0" w:color="auto"/>
        <w:bottom w:val="none" w:sz="0" w:space="0" w:color="auto"/>
        <w:right w:val="none" w:sz="0" w:space="0" w:color="auto"/>
      </w:divBdr>
      <w:divsChild>
        <w:div w:id="976954128">
          <w:marLeft w:val="547"/>
          <w:marRight w:val="0"/>
          <w:marTop w:val="0"/>
          <w:marBottom w:val="0"/>
          <w:divBdr>
            <w:top w:val="none" w:sz="0" w:space="0" w:color="auto"/>
            <w:left w:val="none" w:sz="0" w:space="0" w:color="auto"/>
            <w:bottom w:val="none" w:sz="0" w:space="0" w:color="auto"/>
            <w:right w:val="none" w:sz="0" w:space="0" w:color="auto"/>
          </w:divBdr>
        </w:div>
        <w:div w:id="768428221">
          <w:marLeft w:val="547"/>
          <w:marRight w:val="0"/>
          <w:marTop w:val="0"/>
          <w:marBottom w:val="0"/>
          <w:divBdr>
            <w:top w:val="none" w:sz="0" w:space="0" w:color="auto"/>
            <w:left w:val="none" w:sz="0" w:space="0" w:color="auto"/>
            <w:bottom w:val="none" w:sz="0" w:space="0" w:color="auto"/>
            <w:right w:val="none" w:sz="0" w:space="0" w:color="auto"/>
          </w:divBdr>
        </w:div>
        <w:div w:id="1167330110">
          <w:marLeft w:val="547"/>
          <w:marRight w:val="0"/>
          <w:marTop w:val="0"/>
          <w:marBottom w:val="0"/>
          <w:divBdr>
            <w:top w:val="none" w:sz="0" w:space="0" w:color="auto"/>
            <w:left w:val="none" w:sz="0" w:space="0" w:color="auto"/>
            <w:bottom w:val="none" w:sz="0" w:space="0" w:color="auto"/>
            <w:right w:val="none" w:sz="0" w:space="0" w:color="auto"/>
          </w:divBdr>
        </w:div>
        <w:div w:id="1337459183">
          <w:marLeft w:val="547"/>
          <w:marRight w:val="0"/>
          <w:marTop w:val="0"/>
          <w:marBottom w:val="0"/>
          <w:divBdr>
            <w:top w:val="none" w:sz="0" w:space="0" w:color="auto"/>
            <w:left w:val="none" w:sz="0" w:space="0" w:color="auto"/>
            <w:bottom w:val="none" w:sz="0" w:space="0" w:color="auto"/>
            <w:right w:val="none" w:sz="0" w:space="0" w:color="auto"/>
          </w:divBdr>
        </w:div>
        <w:div w:id="1167135195">
          <w:marLeft w:val="994"/>
          <w:marRight w:val="0"/>
          <w:marTop w:val="0"/>
          <w:marBottom w:val="0"/>
          <w:divBdr>
            <w:top w:val="none" w:sz="0" w:space="0" w:color="auto"/>
            <w:left w:val="none" w:sz="0" w:space="0" w:color="auto"/>
            <w:bottom w:val="none" w:sz="0" w:space="0" w:color="auto"/>
            <w:right w:val="none" w:sz="0" w:space="0" w:color="auto"/>
          </w:divBdr>
        </w:div>
        <w:div w:id="195625125">
          <w:marLeft w:val="994"/>
          <w:marRight w:val="0"/>
          <w:marTop w:val="0"/>
          <w:marBottom w:val="0"/>
          <w:divBdr>
            <w:top w:val="none" w:sz="0" w:space="0" w:color="auto"/>
            <w:left w:val="none" w:sz="0" w:space="0" w:color="auto"/>
            <w:bottom w:val="none" w:sz="0" w:space="0" w:color="auto"/>
            <w:right w:val="none" w:sz="0" w:space="0" w:color="auto"/>
          </w:divBdr>
        </w:div>
        <w:div w:id="1966307938">
          <w:marLeft w:val="994"/>
          <w:marRight w:val="0"/>
          <w:marTop w:val="0"/>
          <w:marBottom w:val="0"/>
          <w:divBdr>
            <w:top w:val="none" w:sz="0" w:space="0" w:color="auto"/>
            <w:left w:val="none" w:sz="0" w:space="0" w:color="auto"/>
            <w:bottom w:val="none" w:sz="0" w:space="0" w:color="auto"/>
            <w:right w:val="none" w:sz="0" w:space="0" w:color="auto"/>
          </w:divBdr>
        </w:div>
      </w:divsChild>
    </w:div>
    <w:div w:id="868183054">
      <w:bodyDiv w:val="1"/>
      <w:marLeft w:val="0"/>
      <w:marRight w:val="0"/>
      <w:marTop w:val="0"/>
      <w:marBottom w:val="0"/>
      <w:divBdr>
        <w:top w:val="none" w:sz="0" w:space="0" w:color="auto"/>
        <w:left w:val="none" w:sz="0" w:space="0" w:color="auto"/>
        <w:bottom w:val="none" w:sz="0" w:space="0" w:color="auto"/>
        <w:right w:val="none" w:sz="0" w:space="0" w:color="auto"/>
      </w:divBdr>
      <w:divsChild>
        <w:div w:id="189803841">
          <w:marLeft w:val="547"/>
          <w:marRight w:val="0"/>
          <w:marTop w:val="0"/>
          <w:marBottom w:val="0"/>
          <w:divBdr>
            <w:top w:val="none" w:sz="0" w:space="0" w:color="auto"/>
            <w:left w:val="none" w:sz="0" w:space="0" w:color="auto"/>
            <w:bottom w:val="none" w:sz="0" w:space="0" w:color="auto"/>
            <w:right w:val="none" w:sz="0" w:space="0" w:color="auto"/>
          </w:divBdr>
        </w:div>
        <w:div w:id="960115943">
          <w:marLeft w:val="720"/>
          <w:marRight w:val="0"/>
          <w:marTop w:val="0"/>
          <w:marBottom w:val="0"/>
          <w:divBdr>
            <w:top w:val="none" w:sz="0" w:space="0" w:color="auto"/>
            <w:left w:val="none" w:sz="0" w:space="0" w:color="auto"/>
            <w:bottom w:val="none" w:sz="0" w:space="0" w:color="auto"/>
            <w:right w:val="none" w:sz="0" w:space="0" w:color="auto"/>
          </w:divBdr>
        </w:div>
        <w:div w:id="1502888031">
          <w:marLeft w:val="547"/>
          <w:marRight w:val="0"/>
          <w:marTop w:val="0"/>
          <w:marBottom w:val="0"/>
          <w:divBdr>
            <w:top w:val="none" w:sz="0" w:space="0" w:color="auto"/>
            <w:left w:val="none" w:sz="0" w:space="0" w:color="auto"/>
            <w:bottom w:val="none" w:sz="0" w:space="0" w:color="auto"/>
            <w:right w:val="none" w:sz="0" w:space="0" w:color="auto"/>
          </w:divBdr>
        </w:div>
        <w:div w:id="548110292">
          <w:marLeft w:val="547"/>
          <w:marRight w:val="0"/>
          <w:marTop w:val="0"/>
          <w:marBottom w:val="0"/>
          <w:divBdr>
            <w:top w:val="none" w:sz="0" w:space="0" w:color="auto"/>
            <w:left w:val="none" w:sz="0" w:space="0" w:color="auto"/>
            <w:bottom w:val="none" w:sz="0" w:space="0" w:color="auto"/>
            <w:right w:val="none" w:sz="0" w:space="0" w:color="auto"/>
          </w:divBdr>
        </w:div>
        <w:div w:id="1757634302">
          <w:marLeft w:val="547"/>
          <w:marRight w:val="0"/>
          <w:marTop w:val="0"/>
          <w:marBottom w:val="0"/>
          <w:divBdr>
            <w:top w:val="none" w:sz="0" w:space="0" w:color="auto"/>
            <w:left w:val="none" w:sz="0" w:space="0" w:color="auto"/>
            <w:bottom w:val="none" w:sz="0" w:space="0" w:color="auto"/>
            <w:right w:val="none" w:sz="0" w:space="0" w:color="auto"/>
          </w:divBdr>
        </w:div>
        <w:div w:id="218789155">
          <w:marLeft w:val="994"/>
          <w:marRight w:val="0"/>
          <w:marTop w:val="0"/>
          <w:marBottom w:val="0"/>
          <w:divBdr>
            <w:top w:val="none" w:sz="0" w:space="0" w:color="auto"/>
            <w:left w:val="none" w:sz="0" w:space="0" w:color="auto"/>
            <w:bottom w:val="none" w:sz="0" w:space="0" w:color="auto"/>
            <w:right w:val="none" w:sz="0" w:space="0" w:color="auto"/>
          </w:divBdr>
        </w:div>
        <w:div w:id="1263105497">
          <w:marLeft w:val="994"/>
          <w:marRight w:val="0"/>
          <w:marTop w:val="0"/>
          <w:marBottom w:val="0"/>
          <w:divBdr>
            <w:top w:val="none" w:sz="0" w:space="0" w:color="auto"/>
            <w:left w:val="none" w:sz="0" w:space="0" w:color="auto"/>
            <w:bottom w:val="none" w:sz="0" w:space="0" w:color="auto"/>
            <w:right w:val="none" w:sz="0" w:space="0" w:color="auto"/>
          </w:divBdr>
        </w:div>
        <w:div w:id="2131825116">
          <w:marLeft w:val="994"/>
          <w:marRight w:val="0"/>
          <w:marTop w:val="0"/>
          <w:marBottom w:val="0"/>
          <w:divBdr>
            <w:top w:val="none" w:sz="0" w:space="0" w:color="auto"/>
            <w:left w:val="none" w:sz="0" w:space="0" w:color="auto"/>
            <w:bottom w:val="none" w:sz="0" w:space="0" w:color="auto"/>
            <w:right w:val="none" w:sz="0" w:space="0" w:color="auto"/>
          </w:divBdr>
        </w:div>
      </w:divsChild>
    </w:div>
    <w:div w:id="869220580">
      <w:bodyDiv w:val="1"/>
      <w:marLeft w:val="0"/>
      <w:marRight w:val="0"/>
      <w:marTop w:val="0"/>
      <w:marBottom w:val="0"/>
      <w:divBdr>
        <w:top w:val="none" w:sz="0" w:space="0" w:color="auto"/>
        <w:left w:val="none" w:sz="0" w:space="0" w:color="auto"/>
        <w:bottom w:val="none" w:sz="0" w:space="0" w:color="auto"/>
        <w:right w:val="none" w:sz="0" w:space="0" w:color="auto"/>
      </w:divBdr>
      <w:divsChild>
        <w:div w:id="1839491616">
          <w:marLeft w:val="547"/>
          <w:marRight w:val="0"/>
          <w:marTop w:val="115"/>
          <w:marBottom w:val="0"/>
          <w:divBdr>
            <w:top w:val="none" w:sz="0" w:space="0" w:color="auto"/>
            <w:left w:val="none" w:sz="0" w:space="0" w:color="auto"/>
            <w:bottom w:val="none" w:sz="0" w:space="0" w:color="auto"/>
            <w:right w:val="none" w:sz="0" w:space="0" w:color="auto"/>
          </w:divBdr>
        </w:div>
        <w:div w:id="1030180899">
          <w:marLeft w:val="1166"/>
          <w:marRight w:val="0"/>
          <w:marTop w:val="96"/>
          <w:marBottom w:val="0"/>
          <w:divBdr>
            <w:top w:val="none" w:sz="0" w:space="0" w:color="auto"/>
            <w:left w:val="none" w:sz="0" w:space="0" w:color="auto"/>
            <w:bottom w:val="none" w:sz="0" w:space="0" w:color="auto"/>
            <w:right w:val="none" w:sz="0" w:space="0" w:color="auto"/>
          </w:divBdr>
        </w:div>
        <w:div w:id="1469740437">
          <w:marLeft w:val="1714"/>
          <w:marRight w:val="0"/>
          <w:marTop w:val="86"/>
          <w:marBottom w:val="0"/>
          <w:divBdr>
            <w:top w:val="none" w:sz="0" w:space="0" w:color="auto"/>
            <w:left w:val="none" w:sz="0" w:space="0" w:color="auto"/>
            <w:bottom w:val="none" w:sz="0" w:space="0" w:color="auto"/>
            <w:right w:val="none" w:sz="0" w:space="0" w:color="auto"/>
          </w:divBdr>
        </w:div>
        <w:div w:id="1944265465">
          <w:marLeft w:val="1714"/>
          <w:marRight w:val="0"/>
          <w:marTop w:val="86"/>
          <w:marBottom w:val="0"/>
          <w:divBdr>
            <w:top w:val="none" w:sz="0" w:space="0" w:color="auto"/>
            <w:left w:val="none" w:sz="0" w:space="0" w:color="auto"/>
            <w:bottom w:val="none" w:sz="0" w:space="0" w:color="auto"/>
            <w:right w:val="none" w:sz="0" w:space="0" w:color="auto"/>
          </w:divBdr>
        </w:div>
        <w:div w:id="220793217">
          <w:marLeft w:val="1714"/>
          <w:marRight w:val="0"/>
          <w:marTop w:val="86"/>
          <w:marBottom w:val="0"/>
          <w:divBdr>
            <w:top w:val="none" w:sz="0" w:space="0" w:color="auto"/>
            <w:left w:val="none" w:sz="0" w:space="0" w:color="auto"/>
            <w:bottom w:val="none" w:sz="0" w:space="0" w:color="auto"/>
            <w:right w:val="none" w:sz="0" w:space="0" w:color="auto"/>
          </w:divBdr>
        </w:div>
      </w:divsChild>
    </w:div>
    <w:div w:id="881670522">
      <w:bodyDiv w:val="1"/>
      <w:marLeft w:val="0"/>
      <w:marRight w:val="0"/>
      <w:marTop w:val="0"/>
      <w:marBottom w:val="0"/>
      <w:divBdr>
        <w:top w:val="none" w:sz="0" w:space="0" w:color="auto"/>
        <w:left w:val="none" w:sz="0" w:space="0" w:color="auto"/>
        <w:bottom w:val="none" w:sz="0" w:space="0" w:color="auto"/>
        <w:right w:val="none" w:sz="0" w:space="0" w:color="auto"/>
      </w:divBdr>
      <w:divsChild>
        <w:div w:id="2145808676">
          <w:marLeft w:val="547"/>
          <w:marRight w:val="0"/>
          <w:marTop w:val="120"/>
          <w:marBottom w:val="0"/>
          <w:divBdr>
            <w:top w:val="none" w:sz="0" w:space="0" w:color="auto"/>
            <w:left w:val="none" w:sz="0" w:space="0" w:color="auto"/>
            <w:bottom w:val="none" w:sz="0" w:space="0" w:color="auto"/>
            <w:right w:val="none" w:sz="0" w:space="0" w:color="auto"/>
          </w:divBdr>
        </w:div>
        <w:div w:id="898785952">
          <w:marLeft w:val="1267"/>
          <w:marRight w:val="0"/>
          <w:marTop w:val="100"/>
          <w:marBottom w:val="0"/>
          <w:divBdr>
            <w:top w:val="none" w:sz="0" w:space="0" w:color="auto"/>
            <w:left w:val="none" w:sz="0" w:space="0" w:color="auto"/>
            <w:bottom w:val="none" w:sz="0" w:space="0" w:color="auto"/>
            <w:right w:val="none" w:sz="0" w:space="0" w:color="auto"/>
          </w:divBdr>
        </w:div>
      </w:divsChild>
    </w:div>
    <w:div w:id="882985583">
      <w:bodyDiv w:val="1"/>
      <w:marLeft w:val="0"/>
      <w:marRight w:val="0"/>
      <w:marTop w:val="0"/>
      <w:marBottom w:val="0"/>
      <w:divBdr>
        <w:top w:val="none" w:sz="0" w:space="0" w:color="auto"/>
        <w:left w:val="none" w:sz="0" w:space="0" w:color="auto"/>
        <w:bottom w:val="none" w:sz="0" w:space="0" w:color="auto"/>
        <w:right w:val="none" w:sz="0" w:space="0" w:color="auto"/>
      </w:divBdr>
      <w:divsChild>
        <w:div w:id="772633204">
          <w:marLeft w:val="547"/>
          <w:marRight w:val="0"/>
          <w:marTop w:val="0"/>
          <w:marBottom w:val="0"/>
          <w:divBdr>
            <w:top w:val="none" w:sz="0" w:space="0" w:color="auto"/>
            <w:left w:val="none" w:sz="0" w:space="0" w:color="auto"/>
            <w:bottom w:val="none" w:sz="0" w:space="0" w:color="auto"/>
            <w:right w:val="none" w:sz="0" w:space="0" w:color="auto"/>
          </w:divBdr>
        </w:div>
        <w:div w:id="120997110">
          <w:marLeft w:val="720"/>
          <w:marRight w:val="0"/>
          <w:marTop w:val="0"/>
          <w:marBottom w:val="0"/>
          <w:divBdr>
            <w:top w:val="none" w:sz="0" w:space="0" w:color="auto"/>
            <w:left w:val="none" w:sz="0" w:space="0" w:color="auto"/>
            <w:bottom w:val="none" w:sz="0" w:space="0" w:color="auto"/>
            <w:right w:val="none" w:sz="0" w:space="0" w:color="auto"/>
          </w:divBdr>
        </w:div>
        <w:div w:id="453670873">
          <w:marLeft w:val="720"/>
          <w:marRight w:val="0"/>
          <w:marTop w:val="0"/>
          <w:marBottom w:val="0"/>
          <w:divBdr>
            <w:top w:val="none" w:sz="0" w:space="0" w:color="auto"/>
            <w:left w:val="none" w:sz="0" w:space="0" w:color="auto"/>
            <w:bottom w:val="none" w:sz="0" w:space="0" w:color="auto"/>
            <w:right w:val="none" w:sz="0" w:space="0" w:color="auto"/>
          </w:divBdr>
        </w:div>
        <w:div w:id="1847397093">
          <w:marLeft w:val="547"/>
          <w:marRight w:val="0"/>
          <w:marTop w:val="0"/>
          <w:marBottom w:val="0"/>
          <w:divBdr>
            <w:top w:val="none" w:sz="0" w:space="0" w:color="auto"/>
            <w:left w:val="none" w:sz="0" w:space="0" w:color="auto"/>
            <w:bottom w:val="none" w:sz="0" w:space="0" w:color="auto"/>
            <w:right w:val="none" w:sz="0" w:space="0" w:color="auto"/>
          </w:divBdr>
        </w:div>
        <w:div w:id="1296637458">
          <w:marLeft w:val="547"/>
          <w:marRight w:val="0"/>
          <w:marTop w:val="0"/>
          <w:marBottom w:val="0"/>
          <w:divBdr>
            <w:top w:val="none" w:sz="0" w:space="0" w:color="auto"/>
            <w:left w:val="none" w:sz="0" w:space="0" w:color="auto"/>
            <w:bottom w:val="none" w:sz="0" w:space="0" w:color="auto"/>
            <w:right w:val="none" w:sz="0" w:space="0" w:color="auto"/>
          </w:divBdr>
        </w:div>
        <w:div w:id="588926800">
          <w:marLeft w:val="547"/>
          <w:marRight w:val="0"/>
          <w:marTop w:val="0"/>
          <w:marBottom w:val="0"/>
          <w:divBdr>
            <w:top w:val="none" w:sz="0" w:space="0" w:color="auto"/>
            <w:left w:val="none" w:sz="0" w:space="0" w:color="auto"/>
            <w:bottom w:val="none" w:sz="0" w:space="0" w:color="auto"/>
            <w:right w:val="none" w:sz="0" w:space="0" w:color="auto"/>
          </w:divBdr>
        </w:div>
        <w:div w:id="11224474">
          <w:marLeft w:val="994"/>
          <w:marRight w:val="0"/>
          <w:marTop w:val="0"/>
          <w:marBottom w:val="0"/>
          <w:divBdr>
            <w:top w:val="none" w:sz="0" w:space="0" w:color="auto"/>
            <w:left w:val="none" w:sz="0" w:space="0" w:color="auto"/>
            <w:bottom w:val="none" w:sz="0" w:space="0" w:color="auto"/>
            <w:right w:val="none" w:sz="0" w:space="0" w:color="auto"/>
          </w:divBdr>
        </w:div>
        <w:div w:id="1503398127">
          <w:marLeft w:val="994"/>
          <w:marRight w:val="0"/>
          <w:marTop w:val="0"/>
          <w:marBottom w:val="0"/>
          <w:divBdr>
            <w:top w:val="none" w:sz="0" w:space="0" w:color="auto"/>
            <w:left w:val="none" w:sz="0" w:space="0" w:color="auto"/>
            <w:bottom w:val="none" w:sz="0" w:space="0" w:color="auto"/>
            <w:right w:val="none" w:sz="0" w:space="0" w:color="auto"/>
          </w:divBdr>
        </w:div>
        <w:div w:id="664628843">
          <w:marLeft w:val="994"/>
          <w:marRight w:val="0"/>
          <w:marTop w:val="0"/>
          <w:marBottom w:val="0"/>
          <w:divBdr>
            <w:top w:val="none" w:sz="0" w:space="0" w:color="auto"/>
            <w:left w:val="none" w:sz="0" w:space="0" w:color="auto"/>
            <w:bottom w:val="none" w:sz="0" w:space="0" w:color="auto"/>
            <w:right w:val="none" w:sz="0" w:space="0" w:color="auto"/>
          </w:divBdr>
        </w:div>
      </w:divsChild>
    </w:div>
    <w:div w:id="884027162">
      <w:bodyDiv w:val="1"/>
      <w:marLeft w:val="0"/>
      <w:marRight w:val="0"/>
      <w:marTop w:val="0"/>
      <w:marBottom w:val="0"/>
      <w:divBdr>
        <w:top w:val="none" w:sz="0" w:space="0" w:color="auto"/>
        <w:left w:val="none" w:sz="0" w:space="0" w:color="auto"/>
        <w:bottom w:val="none" w:sz="0" w:space="0" w:color="auto"/>
        <w:right w:val="none" w:sz="0" w:space="0" w:color="auto"/>
      </w:divBdr>
      <w:divsChild>
        <w:div w:id="383414092">
          <w:marLeft w:val="547"/>
          <w:marRight w:val="0"/>
          <w:marTop w:val="0"/>
          <w:marBottom w:val="0"/>
          <w:divBdr>
            <w:top w:val="none" w:sz="0" w:space="0" w:color="auto"/>
            <w:left w:val="none" w:sz="0" w:space="0" w:color="auto"/>
            <w:bottom w:val="none" w:sz="0" w:space="0" w:color="auto"/>
            <w:right w:val="none" w:sz="0" w:space="0" w:color="auto"/>
          </w:divBdr>
        </w:div>
        <w:div w:id="440608788">
          <w:marLeft w:val="720"/>
          <w:marRight w:val="0"/>
          <w:marTop w:val="0"/>
          <w:marBottom w:val="0"/>
          <w:divBdr>
            <w:top w:val="none" w:sz="0" w:space="0" w:color="auto"/>
            <w:left w:val="none" w:sz="0" w:space="0" w:color="auto"/>
            <w:bottom w:val="none" w:sz="0" w:space="0" w:color="auto"/>
            <w:right w:val="none" w:sz="0" w:space="0" w:color="auto"/>
          </w:divBdr>
        </w:div>
        <w:div w:id="867790649">
          <w:marLeft w:val="720"/>
          <w:marRight w:val="0"/>
          <w:marTop w:val="0"/>
          <w:marBottom w:val="0"/>
          <w:divBdr>
            <w:top w:val="none" w:sz="0" w:space="0" w:color="auto"/>
            <w:left w:val="none" w:sz="0" w:space="0" w:color="auto"/>
            <w:bottom w:val="none" w:sz="0" w:space="0" w:color="auto"/>
            <w:right w:val="none" w:sz="0" w:space="0" w:color="auto"/>
          </w:divBdr>
        </w:div>
        <w:div w:id="1544365814">
          <w:marLeft w:val="547"/>
          <w:marRight w:val="0"/>
          <w:marTop w:val="0"/>
          <w:marBottom w:val="0"/>
          <w:divBdr>
            <w:top w:val="none" w:sz="0" w:space="0" w:color="auto"/>
            <w:left w:val="none" w:sz="0" w:space="0" w:color="auto"/>
            <w:bottom w:val="none" w:sz="0" w:space="0" w:color="auto"/>
            <w:right w:val="none" w:sz="0" w:space="0" w:color="auto"/>
          </w:divBdr>
        </w:div>
        <w:div w:id="438186941">
          <w:marLeft w:val="547"/>
          <w:marRight w:val="0"/>
          <w:marTop w:val="0"/>
          <w:marBottom w:val="0"/>
          <w:divBdr>
            <w:top w:val="none" w:sz="0" w:space="0" w:color="auto"/>
            <w:left w:val="none" w:sz="0" w:space="0" w:color="auto"/>
            <w:bottom w:val="none" w:sz="0" w:space="0" w:color="auto"/>
            <w:right w:val="none" w:sz="0" w:space="0" w:color="auto"/>
          </w:divBdr>
        </w:div>
        <w:div w:id="1376585409">
          <w:marLeft w:val="994"/>
          <w:marRight w:val="0"/>
          <w:marTop w:val="0"/>
          <w:marBottom w:val="0"/>
          <w:divBdr>
            <w:top w:val="none" w:sz="0" w:space="0" w:color="auto"/>
            <w:left w:val="none" w:sz="0" w:space="0" w:color="auto"/>
            <w:bottom w:val="none" w:sz="0" w:space="0" w:color="auto"/>
            <w:right w:val="none" w:sz="0" w:space="0" w:color="auto"/>
          </w:divBdr>
        </w:div>
      </w:divsChild>
    </w:div>
    <w:div w:id="884373433">
      <w:bodyDiv w:val="1"/>
      <w:marLeft w:val="0"/>
      <w:marRight w:val="0"/>
      <w:marTop w:val="0"/>
      <w:marBottom w:val="0"/>
      <w:divBdr>
        <w:top w:val="none" w:sz="0" w:space="0" w:color="auto"/>
        <w:left w:val="none" w:sz="0" w:space="0" w:color="auto"/>
        <w:bottom w:val="none" w:sz="0" w:space="0" w:color="auto"/>
        <w:right w:val="none" w:sz="0" w:space="0" w:color="auto"/>
      </w:divBdr>
      <w:divsChild>
        <w:div w:id="573703935">
          <w:marLeft w:val="547"/>
          <w:marRight w:val="0"/>
          <w:marTop w:val="120"/>
          <w:marBottom w:val="0"/>
          <w:divBdr>
            <w:top w:val="none" w:sz="0" w:space="0" w:color="auto"/>
            <w:left w:val="none" w:sz="0" w:space="0" w:color="auto"/>
            <w:bottom w:val="none" w:sz="0" w:space="0" w:color="auto"/>
            <w:right w:val="none" w:sz="0" w:space="0" w:color="auto"/>
          </w:divBdr>
        </w:div>
        <w:div w:id="879972474">
          <w:marLeft w:val="1267"/>
          <w:marRight w:val="0"/>
          <w:marTop w:val="100"/>
          <w:marBottom w:val="0"/>
          <w:divBdr>
            <w:top w:val="none" w:sz="0" w:space="0" w:color="auto"/>
            <w:left w:val="none" w:sz="0" w:space="0" w:color="auto"/>
            <w:bottom w:val="none" w:sz="0" w:space="0" w:color="auto"/>
            <w:right w:val="none" w:sz="0" w:space="0" w:color="auto"/>
          </w:divBdr>
        </w:div>
        <w:div w:id="266232085">
          <w:marLeft w:val="1267"/>
          <w:marRight w:val="0"/>
          <w:marTop w:val="100"/>
          <w:marBottom w:val="0"/>
          <w:divBdr>
            <w:top w:val="none" w:sz="0" w:space="0" w:color="auto"/>
            <w:left w:val="none" w:sz="0" w:space="0" w:color="auto"/>
            <w:bottom w:val="none" w:sz="0" w:space="0" w:color="auto"/>
            <w:right w:val="none" w:sz="0" w:space="0" w:color="auto"/>
          </w:divBdr>
        </w:div>
        <w:div w:id="1379282375">
          <w:marLeft w:val="1267"/>
          <w:marRight w:val="0"/>
          <w:marTop w:val="100"/>
          <w:marBottom w:val="0"/>
          <w:divBdr>
            <w:top w:val="none" w:sz="0" w:space="0" w:color="auto"/>
            <w:left w:val="none" w:sz="0" w:space="0" w:color="auto"/>
            <w:bottom w:val="none" w:sz="0" w:space="0" w:color="auto"/>
            <w:right w:val="none" w:sz="0" w:space="0" w:color="auto"/>
          </w:divBdr>
        </w:div>
      </w:divsChild>
    </w:div>
    <w:div w:id="887763967">
      <w:bodyDiv w:val="1"/>
      <w:marLeft w:val="0"/>
      <w:marRight w:val="0"/>
      <w:marTop w:val="0"/>
      <w:marBottom w:val="0"/>
      <w:divBdr>
        <w:top w:val="none" w:sz="0" w:space="0" w:color="auto"/>
        <w:left w:val="none" w:sz="0" w:space="0" w:color="auto"/>
        <w:bottom w:val="none" w:sz="0" w:space="0" w:color="auto"/>
        <w:right w:val="none" w:sz="0" w:space="0" w:color="auto"/>
      </w:divBdr>
    </w:div>
    <w:div w:id="896626168">
      <w:bodyDiv w:val="1"/>
      <w:marLeft w:val="0"/>
      <w:marRight w:val="0"/>
      <w:marTop w:val="0"/>
      <w:marBottom w:val="0"/>
      <w:divBdr>
        <w:top w:val="none" w:sz="0" w:space="0" w:color="auto"/>
        <w:left w:val="none" w:sz="0" w:space="0" w:color="auto"/>
        <w:bottom w:val="none" w:sz="0" w:space="0" w:color="auto"/>
        <w:right w:val="none" w:sz="0" w:space="0" w:color="auto"/>
      </w:divBdr>
      <w:divsChild>
        <w:div w:id="147484105">
          <w:marLeft w:val="547"/>
          <w:marRight w:val="0"/>
          <w:marTop w:val="0"/>
          <w:marBottom w:val="0"/>
          <w:divBdr>
            <w:top w:val="none" w:sz="0" w:space="0" w:color="auto"/>
            <w:left w:val="none" w:sz="0" w:space="0" w:color="auto"/>
            <w:bottom w:val="none" w:sz="0" w:space="0" w:color="auto"/>
            <w:right w:val="none" w:sz="0" w:space="0" w:color="auto"/>
          </w:divBdr>
        </w:div>
        <w:div w:id="1197935212">
          <w:marLeft w:val="720"/>
          <w:marRight w:val="0"/>
          <w:marTop w:val="0"/>
          <w:marBottom w:val="0"/>
          <w:divBdr>
            <w:top w:val="none" w:sz="0" w:space="0" w:color="auto"/>
            <w:left w:val="none" w:sz="0" w:space="0" w:color="auto"/>
            <w:bottom w:val="none" w:sz="0" w:space="0" w:color="auto"/>
            <w:right w:val="none" w:sz="0" w:space="0" w:color="auto"/>
          </w:divBdr>
        </w:div>
        <w:div w:id="184253944">
          <w:marLeft w:val="720"/>
          <w:marRight w:val="0"/>
          <w:marTop w:val="0"/>
          <w:marBottom w:val="0"/>
          <w:divBdr>
            <w:top w:val="none" w:sz="0" w:space="0" w:color="auto"/>
            <w:left w:val="none" w:sz="0" w:space="0" w:color="auto"/>
            <w:bottom w:val="none" w:sz="0" w:space="0" w:color="auto"/>
            <w:right w:val="none" w:sz="0" w:space="0" w:color="auto"/>
          </w:divBdr>
        </w:div>
        <w:div w:id="1068186318">
          <w:marLeft w:val="547"/>
          <w:marRight w:val="0"/>
          <w:marTop w:val="0"/>
          <w:marBottom w:val="0"/>
          <w:divBdr>
            <w:top w:val="none" w:sz="0" w:space="0" w:color="auto"/>
            <w:left w:val="none" w:sz="0" w:space="0" w:color="auto"/>
            <w:bottom w:val="none" w:sz="0" w:space="0" w:color="auto"/>
            <w:right w:val="none" w:sz="0" w:space="0" w:color="auto"/>
          </w:divBdr>
        </w:div>
        <w:div w:id="61678424">
          <w:marLeft w:val="547"/>
          <w:marRight w:val="0"/>
          <w:marTop w:val="0"/>
          <w:marBottom w:val="0"/>
          <w:divBdr>
            <w:top w:val="none" w:sz="0" w:space="0" w:color="auto"/>
            <w:left w:val="none" w:sz="0" w:space="0" w:color="auto"/>
            <w:bottom w:val="none" w:sz="0" w:space="0" w:color="auto"/>
            <w:right w:val="none" w:sz="0" w:space="0" w:color="auto"/>
          </w:divBdr>
        </w:div>
        <w:div w:id="1153446859">
          <w:marLeft w:val="547"/>
          <w:marRight w:val="0"/>
          <w:marTop w:val="0"/>
          <w:marBottom w:val="0"/>
          <w:divBdr>
            <w:top w:val="none" w:sz="0" w:space="0" w:color="auto"/>
            <w:left w:val="none" w:sz="0" w:space="0" w:color="auto"/>
            <w:bottom w:val="none" w:sz="0" w:space="0" w:color="auto"/>
            <w:right w:val="none" w:sz="0" w:space="0" w:color="auto"/>
          </w:divBdr>
        </w:div>
        <w:div w:id="938177821">
          <w:marLeft w:val="994"/>
          <w:marRight w:val="0"/>
          <w:marTop w:val="0"/>
          <w:marBottom w:val="0"/>
          <w:divBdr>
            <w:top w:val="none" w:sz="0" w:space="0" w:color="auto"/>
            <w:left w:val="none" w:sz="0" w:space="0" w:color="auto"/>
            <w:bottom w:val="none" w:sz="0" w:space="0" w:color="auto"/>
            <w:right w:val="none" w:sz="0" w:space="0" w:color="auto"/>
          </w:divBdr>
        </w:div>
        <w:div w:id="1613050742">
          <w:marLeft w:val="994"/>
          <w:marRight w:val="0"/>
          <w:marTop w:val="0"/>
          <w:marBottom w:val="0"/>
          <w:divBdr>
            <w:top w:val="none" w:sz="0" w:space="0" w:color="auto"/>
            <w:left w:val="none" w:sz="0" w:space="0" w:color="auto"/>
            <w:bottom w:val="none" w:sz="0" w:space="0" w:color="auto"/>
            <w:right w:val="none" w:sz="0" w:space="0" w:color="auto"/>
          </w:divBdr>
        </w:div>
        <w:div w:id="1900821122">
          <w:marLeft w:val="994"/>
          <w:marRight w:val="0"/>
          <w:marTop w:val="0"/>
          <w:marBottom w:val="0"/>
          <w:divBdr>
            <w:top w:val="none" w:sz="0" w:space="0" w:color="auto"/>
            <w:left w:val="none" w:sz="0" w:space="0" w:color="auto"/>
            <w:bottom w:val="none" w:sz="0" w:space="0" w:color="auto"/>
            <w:right w:val="none" w:sz="0" w:space="0" w:color="auto"/>
          </w:divBdr>
        </w:div>
      </w:divsChild>
    </w:div>
    <w:div w:id="900557314">
      <w:bodyDiv w:val="1"/>
      <w:marLeft w:val="0"/>
      <w:marRight w:val="0"/>
      <w:marTop w:val="0"/>
      <w:marBottom w:val="0"/>
      <w:divBdr>
        <w:top w:val="none" w:sz="0" w:space="0" w:color="auto"/>
        <w:left w:val="none" w:sz="0" w:space="0" w:color="auto"/>
        <w:bottom w:val="none" w:sz="0" w:space="0" w:color="auto"/>
        <w:right w:val="none" w:sz="0" w:space="0" w:color="auto"/>
      </w:divBdr>
      <w:divsChild>
        <w:div w:id="2139642621">
          <w:marLeft w:val="547"/>
          <w:marRight w:val="0"/>
          <w:marTop w:val="0"/>
          <w:marBottom w:val="0"/>
          <w:divBdr>
            <w:top w:val="none" w:sz="0" w:space="0" w:color="auto"/>
            <w:left w:val="none" w:sz="0" w:space="0" w:color="auto"/>
            <w:bottom w:val="none" w:sz="0" w:space="0" w:color="auto"/>
            <w:right w:val="none" w:sz="0" w:space="0" w:color="auto"/>
          </w:divBdr>
        </w:div>
        <w:div w:id="586303927">
          <w:marLeft w:val="720"/>
          <w:marRight w:val="0"/>
          <w:marTop w:val="0"/>
          <w:marBottom w:val="0"/>
          <w:divBdr>
            <w:top w:val="none" w:sz="0" w:space="0" w:color="auto"/>
            <w:left w:val="none" w:sz="0" w:space="0" w:color="auto"/>
            <w:bottom w:val="none" w:sz="0" w:space="0" w:color="auto"/>
            <w:right w:val="none" w:sz="0" w:space="0" w:color="auto"/>
          </w:divBdr>
        </w:div>
        <w:div w:id="217714708">
          <w:marLeft w:val="720"/>
          <w:marRight w:val="0"/>
          <w:marTop w:val="0"/>
          <w:marBottom w:val="0"/>
          <w:divBdr>
            <w:top w:val="none" w:sz="0" w:space="0" w:color="auto"/>
            <w:left w:val="none" w:sz="0" w:space="0" w:color="auto"/>
            <w:bottom w:val="none" w:sz="0" w:space="0" w:color="auto"/>
            <w:right w:val="none" w:sz="0" w:space="0" w:color="auto"/>
          </w:divBdr>
        </w:div>
        <w:div w:id="170417056">
          <w:marLeft w:val="547"/>
          <w:marRight w:val="0"/>
          <w:marTop w:val="0"/>
          <w:marBottom w:val="0"/>
          <w:divBdr>
            <w:top w:val="none" w:sz="0" w:space="0" w:color="auto"/>
            <w:left w:val="none" w:sz="0" w:space="0" w:color="auto"/>
            <w:bottom w:val="none" w:sz="0" w:space="0" w:color="auto"/>
            <w:right w:val="none" w:sz="0" w:space="0" w:color="auto"/>
          </w:divBdr>
        </w:div>
        <w:div w:id="1782070855">
          <w:marLeft w:val="547"/>
          <w:marRight w:val="0"/>
          <w:marTop w:val="0"/>
          <w:marBottom w:val="0"/>
          <w:divBdr>
            <w:top w:val="none" w:sz="0" w:space="0" w:color="auto"/>
            <w:left w:val="none" w:sz="0" w:space="0" w:color="auto"/>
            <w:bottom w:val="none" w:sz="0" w:space="0" w:color="auto"/>
            <w:right w:val="none" w:sz="0" w:space="0" w:color="auto"/>
          </w:divBdr>
        </w:div>
        <w:div w:id="1971978267">
          <w:marLeft w:val="547"/>
          <w:marRight w:val="0"/>
          <w:marTop w:val="0"/>
          <w:marBottom w:val="0"/>
          <w:divBdr>
            <w:top w:val="none" w:sz="0" w:space="0" w:color="auto"/>
            <w:left w:val="none" w:sz="0" w:space="0" w:color="auto"/>
            <w:bottom w:val="none" w:sz="0" w:space="0" w:color="auto"/>
            <w:right w:val="none" w:sz="0" w:space="0" w:color="auto"/>
          </w:divBdr>
        </w:div>
        <w:div w:id="1701320118">
          <w:marLeft w:val="994"/>
          <w:marRight w:val="0"/>
          <w:marTop w:val="0"/>
          <w:marBottom w:val="0"/>
          <w:divBdr>
            <w:top w:val="none" w:sz="0" w:space="0" w:color="auto"/>
            <w:left w:val="none" w:sz="0" w:space="0" w:color="auto"/>
            <w:bottom w:val="none" w:sz="0" w:space="0" w:color="auto"/>
            <w:right w:val="none" w:sz="0" w:space="0" w:color="auto"/>
          </w:divBdr>
        </w:div>
        <w:div w:id="1546483745">
          <w:marLeft w:val="994"/>
          <w:marRight w:val="0"/>
          <w:marTop w:val="0"/>
          <w:marBottom w:val="0"/>
          <w:divBdr>
            <w:top w:val="none" w:sz="0" w:space="0" w:color="auto"/>
            <w:left w:val="none" w:sz="0" w:space="0" w:color="auto"/>
            <w:bottom w:val="none" w:sz="0" w:space="0" w:color="auto"/>
            <w:right w:val="none" w:sz="0" w:space="0" w:color="auto"/>
          </w:divBdr>
        </w:div>
      </w:divsChild>
    </w:div>
    <w:div w:id="907613671">
      <w:bodyDiv w:val="1"/>
      <w:marLeft w:val="0"/>
      <w:marRight w:val="0"/>
      <w:marTop w:val="0"/>
      <w:marBottom w:val="0"/>
      <w:divBdr>
        <w:top w:val="none" w:sz="0" w:space="0" w:color="auto"/>
        <w:left w:val="none" w:sz="0" w:space="0" w:color="auto"/>
        <w:bottom w:val="none" w:sz="0" w:space="0" w:color="auto"/>
        <w:right w:val="none" w:sz="0" w:space="0" w:color="auto"/>
      </w:divBdr>
      <w:divsChild>
        <w:div w:id="1178423580">
          <w:marLeft w:val="547"/>
          <w:marRight w:val="0"/>
          <w:marTop w:val="0"/>
          <w:marBottom w:val="0"/>
          <w:divBdr>
            <w:top w:val="none" w:sz="0" w:space="0" w:color="auto"/>
            <w:left w:val="none" w:sz="0" w:space="0" w:color="auto"/>
            <w:bottom w:val="none" w:sz="0" w:space="0" w:color="auto"/>
            <w:right w:val="none" w:sz="0" w:space="0" w:color="auto"/>
          </w:divBdr>
        </w:div>
        <w:div w:id="1892691416">
          <w:marLeft w:val="720"/>
          <w:marRight w:val="0"/>
          <w:marTop w:val="0"/>
          <w:marBottom w:val="0"/>
          <w:divBdr>
            <w:top w:val="none" w:sz="0" w:space="0" w:color="auto"/>
            <w:left w:val="none" w:sz="0" w:space="0" w:color="auto"/>
            <w:bottom w:val="none" w:sz="0" w:space="0" w:color="auto"/>
            <w:right w:val="none" w:sz="0" w:space="0" w:color="auto"/>
          </w:divBdr>
        </w:div>
        <w:div w:id="23092961">
          <w:marLeft w:val="720"/>
          <w:marRight w:val="0"/>
          <w:marTop w:val="0"/>
          <w:marBottom w:val="0"/>
          <w:divBdr>
            <w:top w:val="none" w:sz="0" w:space="0" w:color="auto"/>
            <w:left w:val="none" w:sz="0" w:space="0" w:color="auto"/>
            <w:bottom w:val="none" w:sz="0" w:space="0" w:color="auto"/>
            <w:right w:val="none" w:sz="0" w:space="0" w:color="auto"/>
          </w:divBdr>
        </w:div>
        <w:div w:id="1435859131">
          <w:marLeft w:val="547"/>
          <w:marRight w:val="0"/>
          <w:marTop w:val="0"/>
          <w:marBottom w:val="0"/>
          <w:divBdr>
            <w:top w:val="none" w:sz="0" w:space="0" w:color="auto"/>
            <w:left w:val="none" w:sz="0" w:space="0" w:color="auto"/>
            <w:bottom w:val="none" w:sz="0" w:space="0" w:color="auto"/>
            <w:right w:val="none" w:sz="0" w:space="0" w:color="auto"/>
          </w:divBdr>
        </w:div>
        <w:div w:id="1900627206">
          <w:marLeft w:val="547"/>
          <w:marRight w:val="0"/>
          <w:marTop w:val="0"/>
          <w:marBottom w:val="0"/>
          <w:divBdr>
            <w:top w:val="none" w:sz="0" w:space="0" w:color="auto"/>
            <w:left w:val="none" w:sz="0" w:space="0" w:color="auto"/>
            <w:bottom w:val="none" w:sz="0" w:space="0" w:color="auto"/>
            <w:right w:val="none" w:sz="0" w:space="0" w:color="auto"/>
          </w:divBdr>
        </w:div>
        <w:div w:id="1096175712">
          <w:marLeft w:val="547"/>
          <w:marRight w:val="0"/>
          <w:marTop w:val="0"/>
          <w:marBottom w:val="0"/>
          <w:divBdr>
            <w:top w:val="none" w:sz="0" w:space="0" w:color="auto"/>
            <w:left w:val="none" w:sz="0" w:space="0" w:color="auto"/>
            <w:bottom w:val="none" w:sz="0" w:space="0" w:color="auto"/>
            <w:right w:val="none" w:sz="0" w:space="0" w:color="auto"/>
          </w:divBdr>
        </w:div>
        <w:div w:id="1508786232">
          <w:marLeft w:val="994"/>
          <w:marRight w:val="0"/>
          <w:marTop w:val="0"/>
          <w:marBottom w:val="0"/>
          <w:divBdr>
            <w:top w:val="none" w:sz="0" w:space="0" w:color="auto"/>
            <w:left w:val="none" w:sz="0" w:space="0" w:color="auto"/>
            <w:bottom w:val="none" w:sz="0" w:space="0" w:color="auto"/>
            <w:right w:val="none" w:sz="0" w:space="0" w:color="auto"/>
          </w:divBdr>
        </w:div>
        <w:div w:id="1549608527">
          <w:marLeft w:val="994"/>
          <w:marRight w:val="0"/>
          <w:marTop w:val="0"/>
          <w:marBottom w:val="0"/>
          <w:divBdr>
            <w:top w:val="none" w:sz="0" w:space="0" w:color="auto"/>
            <w:left w:val="none" w:sz="0" w:space="0" w:color="auto"/>
            <w:bottom w:val="none" w:sz="0" w:space="0" w:color="auto"/>
            <w:right w:val="none" w:sz="0" w:space="0" w:color="auto"/>
          </w:divBdr>
        </w:div>
      </w:divsChild>
    </w:div>
    <w:div w:id="909851232">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1475511">
      <w:bodyDiv w:val="1"/>
      <w:marLeft w:val="0"/>
      <w:marRight w:val="0"/>
      <w:marTop w:val="0"/>
      <w:marBottom w:val="0"/>
      <w:divBdr>
        <w:top w:val="none" w:sz="0" w:space="0" w:color="auto"/>
        <w:left w:val="none" w:sz="0" w:space="0" w:color="auto"/>
        <w:bottom w:val="none" w:sz="0" w:space="0" w:color="auto"/>
        <w:right w:val="none" w:sz="0" w:space="0" w:color="auto"/>
      </w:divBdr>
      <w:divsChild>
        <w:div w:id="269944824">
          <w:marLeft w:val="547"/>
          <w:marRight w:val="0"/>
          <w:marTop w:val="0"/>
          <w:marBottom w:val="0"/>
          <w:divBdr>
            <w:top w:val="none" w:sz="0" w:space="0" w:color="auto"/>
            <w:left w:val="none" w:sz="0" w:space="0" w:color="auto"/>
            <w:bottom w:val="none" w:sz="0" w:space="0" w:color="auto"/>
            <w:right w:val="none" w:sz="0" w:space="0" w:color="auto"/>
          </w:divBdr>
        </w:div>
        <w:div w:id="1167477308">
          <w:marLeft w:val="720"/>
          <w:marRight w:val="0"/>
          <w:marTop w:val="0"/>
          <w:marBottom w:val="0"/>
          <w:divBdr>
            <w:top w:val="none" w:sz="0" w:space="0" w:color="auto"/>
            <w:left w:val="none" w:sz="0" w:space="0" w:color="auto"/>
            <w:bottom w:val="none" w:sz="0" w:space="0" w:color="auto"/>
            <w:right w:val="none" w:sz="0" w:space="0" w:color="auto"/>
          </w:divBdr>
        </w:div>
        <w:div w:id="2002999304">
          <w:marLeft w:val="720"/>
          <w:marRight w:val="0"/>
          <w:marTop w:val="0"/>
          <w:marBottom w:val="0"/>
          <w:divBdr>
            <w:top w:val="none" w:sz="0" w:space="0" w:color="auto"/>
            <w:left w:val="none" w:sz="0" w:space="0" w:color="auto"/>
            <w:bottom w:val="none" w:sz="0" w:space="0" w:color="auto"/>
            <w:right w:val="none" w:sz="0" w:space="0" w:color="auto"/>
          </w:divBdr>
        </w:div>
        <w:div w:id="1049770132">
          <w:marLeft w:val="547"/>
          <w:marRight w:val="0"/>
          <w:marTop w:val="0"/>
          <w:marBottom w:val="0"/>
          <w:divBdr>
            <w:top w:val="none" w:sz="0" w:space="0" w:color="auto"/>
            <w:left w:val="none" w:sz="0" w:space="0" w:color="auto"/>
            <w:bottom w:val="none" w:sz="0" w:space="0" w:color="auto"/>
            <w:right w:val="none" w:sz="0" w:space="0" w:color="auto"/>
          </w:divBdr>
        </w:div>
        <w:div w:id="1610159510">
          <w:marLeft w:val="547"/>
          <w:marRight w:val="0"/>
          <w:marTop w:val="0"/>
          <w:marBottom w:val="0"/>
          <w:divBdr>
            <w:top w:val="none" w:sz="0" w:space="0" w:color="auto"/>
            <w:left w:val="none" w:sz="0" w:space="0" w:color="auto"/>
            <w:bottom w:val="none" w:sz="0" w:space="0" w:color="auto"/>
            <w:right w:val="none" w:sz="0" w:space="0" w:color="auto"/>
          </w:divBdr>
        </w:div>
        <w:div w:id="255866939">
          <w:marLeft w:val="994"/>
          <w:marRight w:val="0"/>
          <w:marTop w:val="0"/>
          <w:marBottom w:val="0"/>
          <w:divBdr>
            <w:top w:val="none" w:sz="0" w:space="0" w:color="auto"/>
            <w:left w:val="none" w:sz="0" w:space="0" w:color="auto"/>
            <w:bottom w:val="none" w:sz="0" w:space="0" w:color="auto"/>
            <w:right w:val="none" w:sz="0" w:space="0" w:color="auto"/>
          </w:divBdr>
        </w:div>
      </w:divsChild>
    </w:div>
    <w:div w:id="926889604">
      <w:bodyDiv w:val="1"/>
      <w:marLeft w:val="0"/>
      <w:marRight w:val="0"/>
      <w:marTop w:val="0"/>
      <w:marBottom w:val="0"/>
      <w:divBdr>
        <w:top w:val="none" w:sz="0" w:space="0" w:color="auto"/>
        <w:left w:val="none" w:sz="0" w:space="0" w:color="auto"/>
        <w:bottom w:val="none" w:sz="0" w:space="0" w:color="auto"/>
        <w:right w:val="none" w:sz="0" w:space="0" w:color="auto"/>
      </w:divBdr>
      <w:divsChild>
        <w:div w:id="278148381">
          <w:marLeft w:val="720"/>
          <w:marRight w:val="0"/>
          <w:marTop w:val="0"/>
          <w:marBottom w:val="0"/>
          <w:divBdr>
            <w:top w:val="none" w:sz="0" w:space="0" w:color="auto"/>
            <w:left w:val="none" w:sz="0" w:space="0" w:color="auto"/>
            <w:bottom w:val="none" w:sz="0" w:space="0" w:color="auto"/>
            <w:right w:val="none" w:sz="0" w:space="0" w:color="auto"/>
          </w:divBdr>
        </w:div>
        <w:div w:id="1511211259">
          <w:marLeft w:val="720"/>
          <w:marRight w:val="0"/>
          <w:marTop w:val="0"/>
          <w:marBottom w:val="0"/>
          <w:divBdr>
            <w:top w:val="none" w:sz="0" w:space="0" w:color="auto"/>
            <w:left w:val="none" w:sz="0" w:space="0" w:color="auto"/>
            <w:bottom w:val="none" w:sz="0" w:space="0" w:color="auto"/>
            <w:right w:val="none" w:sz="0" w:space="0" w:color="auto"/>
          </w:divBdr>
        </w:div>
        <w:div w:id="1954432323">
          <w:marLeft w:val="720"/>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89477104">
      <w:bodyDiv w:val="1"/>
      <w:marLeft w:val="0"/>
      <w:marRight w:val="0"/>
      <w:marTop w:val="0"/>
      <w:marBottom w:val="0"/>
      <w:divBdr>
        <w:top w:val="none" w:sz="0" w:space="0" w:color="auto"/>
        <w:left w:val="none" w:sz="0" w:space="0" w:color="auto"/>
        <w:bottom w:val="none" w:sz="0" w:space="0" w:color="auto"/>
        <w:right w:val="none" w:sz="0" w:space="0" w:color="auto"/>
      </w:divBdr>
      <w:divsChild>
        <w:div w:id="1560900349">
          <w:marLeft w:val="547"/>
          <w:marRight w:val="0"/>
          <w:marTop w:val="0"/>
          <w:marBottom w:val="0"/>
          <w:divBdr>
            <w:top w:val="none" w:sz="0" w:space="0" w:color="auto"/>
            <w:left w:val="none" w:sz="0" w:space="0" w:color="auto"/>
            <w:bottom w:val="none" w:sz="0" w:space="0" w:color="auto"/>
            <w:right w:val="none" w:sz="0" w:space="0" w:color="auto"/>
          </w:divBdr>
        </w:div>
        <w:div w:id="26609547">
          <w:marLeft w:val="720"/>
          <w:marRight w:val="0"/>
          <w:marTop w:val="0"/>
          <w:marBottom w:val="0"/>
          <w:divBdr>
            <w:top w:val="none" w:sz="0" w:space="0" w:color="auto"/>
            <w:left w:val="none" w:sz="0" w:space="0" w:color="auto"/>
            <w:bottom w:val="none" w:sz="0" w:space="0" w:color="auto"/>
            <w:right w:val="none" w:sz="0" w:space="0" w:color="auto"/>
          </w:divBdr>
        </w:div>
        <w:div w:id="1614820391">
          <w:marLeft w:val="547"/>
          <w:marRight w:val="0"/>
          <w:marTop w:val="0"/>
          <w:marBottom w:val="0"/>
          <w:divBdr>
            <w:top w:val="none" w:sz="0" w:space="0" w:color="auto"/>
            <w:left w:val="none" w:sz="0" w:space="0" w:color="auto"/>
            <w:bottom w:val="none" w:sz="0" w:space="0" w:color="auto"/>
            <w:right w:val="none" w:sz="0" w:space="0" w:color="auto"/>
          </w:divBdr>
        </w:div>
        <w:div w:id="262810385">
          <w:marLeft w:val="547"/>
          <w:marRight w:val="0"/>
          <w:marTop w:val="0"/>
          <w:marBottom w:val="0"/>
          <w:divBdr>
            <w:top w:val="none" w:sz="0" w:space="0" w:color="auto"/>
            <w:left w:val="none" w:sz="0" w:space="0" w:color="auto"/>
            <w:bottom w:val="none" w:sz="0" w:space="0" w:color="auto"/>
            <w:right w:val="none" w:sz="0" w:space="0" w:color="auto"/>
          </w:divBdr>
        </w:div>
        <w:div w:id="1059016736">
          <w:marLeft w:val="547"/>
          <w:marRight w:val="0"/>
          <w:marTop w:val="0"/>
          <w:marBottom w:val="0"/>
          <w:divBdr>
            <w:top w:val="none" w:sz="0" w:space="0" w:color="auto"/>
            <w:left w:val="none" w:sz="0" w:space="0" w:color="auto"/>
            <w:bottom w:val="none" w:sz="0" w:space="0" w:color="auto"/>
            <w:right w:val="none" w:sz="0" w:space="0" w:color="auto"/>
          </w:divBdr>
        </w:div>
        <w:div w:id="995033493">
          <w:marLeft w:val="994"/>
          <w:marRight w:val="0"/>
          <w:marTop w:val="0"/>
          <w:marBottom w:val="0"/>
          <w:divBdr>
            <w:top w:val="none" w:sz="0" w:space="0" w:color="auto"/>
            <w:left w:val="none" w:sz="0" w:space="0" w:color="auto"/>
            <w:bottom w:val="none" w:sz="0" w:space="0" w:color="auto"/>
            <w:right w:val="none" w:sz="0" w:space="0" w:color="auto"/>
          </w:divBdr>
        </w:div>
        <w:div w:id="1762022133">
          <w:marLeft w:val="994"/>
          <w:marRight w:val="0"/>
          <w:marTop w:val="0"/>
          <w:marBottom w:val="0"/>
          <w:divBdr>
            <w:top w:val="none" w:sz="0" w:space="0" w:color="auto"/>
            <w:left w:val="none" w:sz="0" w:space="0" w:color="auto"/>
            <w:bottom w:val="none" w:sz="0" w:space="0" w:color="auto"/>
            <w:right w:val="none" w:sz="0" w:space="0" w:color="auto"/>
          </w:divBdr>
        </w:div>
        <w:div w:id="1190297363">
          <w:marLeft w:val="994"/>
          <w:marRight w:val="0"/>
          <w:marTop w:val="0"/>
          <w:marBottom w:val="0"/>
          <w:divBdr>
            <w:top w:val="none" w:sz="0" w:space="0" w:color="auto"/>
            <w:left w:val="none" w:sz="0" w:space="0" w:color="auto"/>
            <w:bottom w:val="none" w:sz="0" w:space="0" w:color="auto"/>
            <w:right w:val="none" w:sz="0" w:space="0" w:color="auto"/>
          </w:divBdr>
        </w:div>
      </w:divsChild>
    </w:div>
    <w:div w:id="998967573">
      <w:bodyDiv w:val="1"/>
      <w:marLeft w:val="0"/>
      <w:marRight w:val="0"/>
      <w:marTop w:val="0"/>
      <w:marBottom w:val="0"/>
      <w:divBdr>
        <w:top w:val="none" w:sz="0" w:space="0" w:color="auto"/>
        <w:left w:val="none" w:sz="0" w:space="0" w:color="auto"/>
        <w:bottom w:val="none" w:sz="0" w:space="0" w:color="auto"/>
        <w:right w:val="none" w:sz="0" w:space="0" w:color="auto"/>
      </w:divBdr>
      <w:divsChild>
        <w:div w:id="845248255">
          <w:marLeft w:val="547"/>
          <w:marRight w:val="0"/>
          <w:marTop w:val="0"/>
          <w:marBottom w:val="0"/>
          <w:divBdr>
            <w:top w:val="none" w:sz="0" w:space="0" w:color="auto"/>
            <w:left w:val="none" w:sz="0" w:space="0" w:color="auto"/>
            <w:bottom w:val="none" w:sz="0" w:space="0" w:color="auto"/>
            <w:right w:val="none" w:sz="0" w:space="0" w:color="auto"/>
          </w:divBdr>
        </w:div>
        <w:div w:id="999508239">
          <w:marLeft w:val="720"/>
          <w:marRight w:val="0"/>
          <w:marTop w:val="0"/>
          <w:marBottom w:val="0"/>
          <w:divBdr>
            <w:top w:val="none" w:sz="0" w:space="0" w:color="auto"/>
            <w:left w:val="none" w:sz="0" w:space="0" w:color="auto"/>
            <w:bottom w:val="none" w:sz="0" w:space="0" w:color="auto"/>
            <w:right w:val="none" w:sz="0" w:space="0" w:color="auto"/>
          </w:divBdr>
        </w:div>
        <w:div w:id="1706369847">
          <w:marLeft w:val="547"/>
          <w:marRight w:val="0"/>
          <w:marTop w:val="0"/>
          <w:marBottom w:val="0"/>
          <w:divBdr>
            <w:top w:val="none" w:sz="0" w:space="0" w:color="auto"/>
            <w:left w:val="none" w:sz="0" w:space="0" w:color="auto"/>
            <w:bottom w:val="none" w:sz="0" w:space="0" w:color="auto"/>
            <w:right w:val="none" w:sz="0" w:space="0" w:color="auto"/>
          </w:divBdr>
        </w:div>
        <w:div w:id="820274071">
          <w:marLeft w:val="547"/>
          <w:marRight w:val="0"/>
          <w:marTop w:val="0"/>
          <w:marBottom w:val="0"/>
          <w:divBdr>
            <w:top w:val="none" w:sz="0" w:space="0" w:color="auto"/>
            <w:left w:val="none" w:sz="0" w:space="0" w:color="auto"/>
            <w:bottom w:val="none" w:sz="0" w:space="0" w:color="auto"/>
            <w:right w:val="none" w:sz="0" w:space="0" w:color="auto"/>
          </w:divBdr>
        </w:div>
        <w:div w:id="2054501867">
          <w:marLeft w:val="547"/>
          <w:marRight w:val="0"/>
          <w:marTop w:val="0"/>
          <w:marBottom w:val="0"/>
          <w:divBdr>
            <w:top w:val="none" w:sz="0" w:space="0" w:color="auto"/>
            <w:left w:val="none" w:sz="0" w:space="0" w:color="auto"/>
            <w:bottom w:val="none" w:sz="0" w:space="0" w:color="auto"/>
            <w:right w:val="none" w:sz="0" w:space="0" w:color="auto"/>
          </w:divBdr>
        </w:div>
        <w:div w:id="384376401">
          <w:marLeft w:val="994"/>
          <w:marRight w:val="0"/>
          <w:marTop w:val="0"/>
          <w:marBottom w:val="0"/>
          <w:divBdr>
            <w:top w:val="none" w:sz="0" w:space="0" w:color="auto"/>
            <w:left w:val="none" w:sz="0" w:space="0" w:color="auto"/>
            <w:bottom w:val="none" w:sz="0" w:space="0" w:color="auto"/>
            <w:right w:val="none" w:sz="0" w:space="0" w:color="auto"/>
          </w:divBdr>
        </w:div>
        <w:div w:id="1986936024">
          <w:marLeft w:val="994"/>
          <w:marRight w:val="0"/>
          <w:marTop w:val="0"/>
          <w:marBottom w:val="0"/>
          <w:divBdr>
            <w:top w:val="none" w:sz="0" w:space="0" w:color="auto"/>
            <w:left w:val="none" w:sz="0" w:space="0" w:color="auto"/>
            <w:bottom w:val="none" w:sz="0" w:space="0" w:color="auto"/>
            <w:right w:val="none" w:sz="0" w:space="0" w:color="auto"/>
          </w:divBdr>
        </w:div>
      </w:divsChild>
    </w:div>
    <w:div w:id="1000083565">
      <w:bodyDiv w:val="1"/>
      <w:marLeft w:val="0"/>
      <w:marRight w:val="0"/>
      <w:marTop w:val="0"/>
      <w:marBottom w:val="0"/>
      <w:divBdr>
        <w:top w:val="none" w:sz="0" w:space="0" w:color="auto"/>
        <w:left w:val="none" w:sz="0" w:space="0" w:color="auto"/>
        <w:bottom w:val="none" w:sz="0" w:space="0" w:color="auto"/>
        <w:right w:val="none" w:sz="0" w:space="0" w:color="auto"/>
      </w:divBdr>
      <w:divsChild>
        <w:div w:id="1552032942">
          <w:marLeft w:val="547"/>
          <w:marRight w:val="0"/>
          <w:marTop w:val="0"/>
          <w:marBottom w:val="0"/>
          <w:divBdr>
            <w:top w:val="none" w:sz="0" w:space="0" w:color="auto"/>
            <w:left w:val="none" w:sz="0" w:space="0" w:color="auto"/>
            <w:bottom w:val="none" w:sz="0" w:space="0" w:color="auto"/>
            <w:right w:val="none" w:sz="0" w:space="0" w:color="auto"/>
          </w:divBdr>
        </w:div>
        <w:div w:id="386490561">
          <w:marLeft w:val="720"/>
          <w:marRight w:val="0"/>
          <w:marTop w:val="0"/>
          <w:marBottom w:val="0"/>
          <w:divBdr>
            <w:top w:val="none" w:sz="0" w:space="0" w:color="auto"/>
            <w:left w:val="none" w:sz="0" w:space="0" w:color="auto"/>
            <w:bottom w:val="none" w:sz="0" w:space="0" w:color="auto"/>
            <w:right w:val="none" w:sz="0" w:space="0" w:color="auto"/>
          </w:divBdr>
        </w:div>
        <w:div w:id="59910849">
          <w:marLeft w:val="720"/>
          <w:marRight w:val="0"/>
          <w:marTop w:val="0"/>
          <w:marBottom w:val="0"/>
          <w:divBdr>
            <w:top w:val="none" w:sz="0" w:space="0" w:color="auto"/>
            <w:left w:val="none" w:sz="0" w:space="0" w:color="auto"/>
            <w:bottom w:val="none" w:sz="0" w:space="0" w:color="auto"/>
            <w:right w:val="none" w:sz="0" w:space="0" w:color="auto"/>
          </w:divBdr>
        </w:div>
        <w:div w:id="726614483">
          <w:marLeft w:val="547"/>
          <w:marRight w:val="0"/>
          <w:marTop w:val="0"/>
          <w:marBottom w:val="0"/>
          <w:divBdr>
            <w:top w:val="none" w:sz="0" w:space="0" w:color="auto"/>
            <w:left w:val="none" w:sz="0" w:space="0" w:color="auto"/>
            <w:bottom w:val="none" w:sz="0" w:space="0" w:color="auto"/>
            <w:right w:val="none" w:sz="0" w:space="0" w:color="auto"/>
          </w:divBdr>
        </w:div>
        <w:div w:id="311376174">
          <w:marLeft w:val="547"/>
          <w:marRight w:val="0"/>
          <w:marTop w:val="0"/>
          <w:marBottom w:val="0"/>
          <w:divBdr>
            <w:top w:val="none" w:sz="0" w:space="0" w:color="auto"/>
            <w:left w:val="none" w:sz="0" w:space="0" w:color="auto"/>
            <w:bottom w:val="none" w:sz="0" w:space="0" w:color="auto"/>
            <w:right w:val="none" w:sz="0" w:space="0" w:color="auto"/>
          </w:divBdr>
        </w:div>
        <w:div w:id="2054845967">
          <w:marLeft w:val="547"/>
          <w:marRight w:val="0"/>
          <w:marTop w:val="0"/>
          <w:marBottom w:val="0"/>
          <w:divBdr>
            <w:top w:val="none" w:sz="0" w:space="0" w:color="auto"/>
            <w:left w:val="none" w:sz="0" w:space="0" w:color="auto"/>
            <w:bottom w:val="none" w:sz="0" w:space="0" w:color="auto"/>
            <w:right w:val="none" w:sz="0" w:space="0" w:color="auto"/>
          </w:divBdr>
        </w:div>
        <w:div w:id="600450456">
          <w:marLeft w:val="994"/>
          <w:marRight w:val="0"/>
          <w:marTop w:val="0"/>
          <w:marBottom w:val="0"/>
          <w:divBdr>
            <w:top w:val="none" w:sz="0" w:space="0" w:color="auto"/>
            <w:left w:val="none" w:sz="0" w:space="0" w:color="auto"/>
            <w:bottom w:val="none" w:sz="0" w:space="0" w:color="auto"/>
            <w:right w:val="none" w:sz="0" w:space="0" w:color="auto"/>
          </w:divBdr>
        </w:div>
        <w:div w:id="1476069711">
          <w:marLeft w:val="994"/>
          <w:marRight w:val="0"/>
          <w:marTop w:val="0"/>
          <w:marBottom w:val="0"/>
          <w:divBdr>
            <w:top w:val="none" w:sz="0" w:space="0" w:color="auto"/>
            <w:left w:val="none" w:sz="0" w:space="0" w:color="auto"/>
            <w:bottom w:val="none" w:sz="0" w:space="0" w:color="auto"/>
            <w:right w:val="none" w:sz="0" w:space="0" w:color="auto"/>
          </w:divBdr>
        </w:div>
        <w:div w:id="1022123406">
          <w:marLeft w:val="994"/>
          <w:marRight w:val="0"/>
          <w:marTop w:val="0"/>
          <w:marBottom w:val="0"/>
          <w:divBdr>
            <w:top w:val="none" w:sz="0" w:space="0" w:color="auto"/>
            <w:left w:val="none" w:sz="0" w:space="0" w:color="auto"/>
            <w:bottom w:val="none" w:sz="0" w:space="0" w:color="auto"/>
            <w:right w:val="none" w:sz="0" w:space="0" w:color="auto"/>
          </w:divBdr>
        </w:div>
      </w:divsChild>
    </w:div>
    <w:div w:id="1002583793">
      <w:bodyDiv w:val="1"/>
      <w:marLeft w:val="0"/>
      <w:marRight w:val="0"/>
      <w:marTop w:val="0"/>
      <w:marBottom w:val="0"/>
      <w:divBdr>
        <w:top w:val="none" w:sz="0" w:space="0" w:color="auto"/>
        <w:left w:val="none" w:sz="0" w:space="0" w:color="auto"/>
        <w:bottom w:val="none" w:sz="0" w:space="0" w:color="auto"/>
        <w:right w:val="none" w:sz="0" w:space="0" w:color="auto"/>
      </w:divBdr>
      <w:divsChild>
        <w:div w:id="885943823">
          <w:marLeft w:val="547"/>
          <w:marRight w:val="0"/>
          <w:marTop w:val="0"/>
          <w:marBottom w:val="0"/>
          <w:divBdr>
            <w:top w:val="none" w:sz="0" w:space="0" w:color="auto"/>
            <w:left w:val="none" w:sz="0" w:space="0" w:color="auto"/>
            <w:bottom w:val="none" w:sz="0" w:space="0" w:color="auto"/>
            <w:right w:val="none" w:sz="0" w:space="0" w:color="auto"/>
          </w:divBdr>
        </w:div>
        <w:div w:id="2095391282">
          <w:marLeft w:val="720"/>
          <w:marRight w:val="0"/>
          <w:marTop w:val="0"/>
          <w:marBottom w:val="0"/>
          <w:divBdr>
            <w:top w:val="none" w:sz="0" w:space="0" w:color="auto"/>
            <w:left w:val="none" w:sz="0" w:space="0" w:color="auto"/>
            <w:bottom w:val="none" w:sz="0" w:space="0" w:color="auto"/>
            <w:right w:val="none" w:sz="0" w:space="0" w:color="auto"/>
          </w:divBdr>
        </w:div>
        <w:div w:id="509637145">
          <w:marLeft w:val="720"/>
          <w:marRight w:val="0"/>
          <w:marTop w:val="0"/>
          <w:marBottom w:val="0"/>
          <w:divBdr>
            <w:top w:val="none" w:sz="0" w:space="0" w:color="auto"/>
            <w:left w:val="none" w:sz="0" w:space="0" w:color="auto"/>
            <w:bottom w:val="none" w:sz="0" w:space="0" w:color="auto"/>
            <w:right w:val="none" w:sz="0" w:space="0" w:color="auto"/>
          </w:divBdr>
        </w:div>
        <w:div w:id="1939872502">
          <w:marLeft w:val="547"/>
          <w:marRight w:val="0"/>
          <w:marTop w:val="0"/>
          <w:marBottom w:val="0"/>
          <w:divBdr>
            <w:top w:val="none" w:sz="0" w:space="0" w:color="auto"/>
            <w:left w:val="none" w:sz="0" w:space="0" w:color="auto"/>
            <w:bottom w:val="none" w:sz="0" w:space="0" w:color="auto"/>
            <w:right w:val="none" w:sz="0" w:space="0" w:color="auto"/>
          </w:divBdr>
        </w:div>
        <w:div w:id="1103770715">
          <w:marLeft w:val="547"/>
          <w:marRight w:val="0"/>
          <w:marTop w:val="0"/>
          <w:marBottom w:val="0"/>
          <w:divBdr>
            <w:top w:val="none" w:sz="0" w:space="0" w:color="auto"/>
            <w:left w:val="none" w:sz="0" w:space="0" w:color="auto"/>
            <w:bottom w:val="none" w:sz="0" w:space="0" w:color="auto"/>
            <w:right w:val="none" w:sz="0" w:space="0" w:color="auto"/>
          </w:divBdr>
        </w:div>
        <w:div w:id="1305547619">
          <w:marLeft w:val="994"/>
          <w:marRight w:val="0"/>
          <w:marTop w:val="0"/>
          <w:marBottom w:val="0"/>
          <w:divBdr>
            <w:top w:val="none" w:sz="0" w:space="0" w:color="auto"/>
            <w:left w:val="none" w:sz="0" w:space="0" w:color="auto"/>
            <w:bottom w:val="none" w:sz="0" w:space="0" w:color="auto"/>
            <w:right w:val="none" w:sz="0" w:space="0" w:color="auto"/>
          </w:divBdr>
        </w:div>
      </w:divsChild>
    </w:div>
    <w:div w:id="1003125907">
      <w:bodyDiv w:val="1"/>
      <w:marLeft w:val="0"/>
      <w:marRight w:val="0"/>
      <w:marTop w:val="0"/>
      <w:marBottom w:val="0"/>
      <w:divBdr>
        <w:top w:val="none" w:sz="0" w:space="0" w:color="auto"/>
        <w:left w:val="none" w:sz="0" w:space="0" w:color="auto"/>
        <w:bottom w:val="none" w:sz="0" w:space="0" w:color="auto"/>
        <w:right w:val="none" w:sz="0" w:space="0" w:color="auto"/>
      </w:divBdr>
      <w:divsChild>
        <w:div w:id="858205969">
          <w:marLeft w:val="994"/>
          <w:marRight w:val="0"/>
          <w:marTop w:val="0"/>
          <w:marBottom w:val="0"/>
          <w:divBdr>
            <w:top w:val="none" w:sz="0" w:space="0" w:color="auto"/>
            <w:left w:val="none" w:sz="0" w:space="0" w:color="auto"/>
            <w:bottom w:val="none" w:sz="0" w:space="0" w:color="auto"/>
            <w:right w:val="none" w:sz="0" w:space="0" w:color="auto"/>
          </w:divBdr>
        </w:div>
      </w:divsChild>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6614674">
      <w:bodyDiv w:val="1"/>
      <w:marLeft w:val="0"/>
      <w:marRight w:val="0"/>
      <w:marTop w:val="0"/>
      <w:marBottom w:val="0"/>
      <w:divBdr>
        <w:top w:val="none" w:sz="0" w:space="0" w:color="auto"/>
        <w:left w:val="none" w:sz="0" w:space="0" w:color="auto"/>
        <w:bottom w:val="none" w:sz="0" w:space="0" w:color="auto"/>
        <w:right w:val="none" w:sz="0" w:space="0" w:color="auto"/>
      </w:divBdr>
      <w:divsChild>
        <w:div w:id="1664119520">
          <w:marLeft w:val="547"/>
          <w:marRight w:val="0"/>
          <w:marTop w:val="0"/>
          <w:marBottom w:val="0"/>
          <w:divBdr>
            <w:top w:val="none" w:sz="0" w:space="0" w:color="auto"/>
            <w:left w:val="none" w:sz="0" w:space="0" w:color="auto"/>
            <w:bottom w:val="none" w:sz="0" w:space="0" w:color="auto"/>
            <w:right w:val="none" w:sz="0" w:space="0" w:color="auto"/>
          </w:divBdr>
        </w:div>
        <w:div w:id="98836129">
          <w:marLeft w:val="720"/>
          <w:marRight w:val="0"/>
          <w:marTop w:val="0"/>
          <w:marBottom w:val="0"/>
          <w:divBdr>
            <w:top w:val="none" w:sz="0" w:space="0" w:color="auto"/>
            <w:left w:val="none" w:sz="0" w:space="0" w:color="auto"/>
            <w:bottom w:val="none" w:sz="0" w:space="0" w:color="auto"/>
            <w:right w:val="none" w:sz="0" w:space="0" w:color="auto"/>
          </w:divBdr>
        </w:div>
        <w:div w:id="2136949907">
          <w:marLeft w:val="720"/>
          <w:marRight w:val="0"/>
          <w:marTop w:val="0"/>
          <w:marBottom w:val="0"/>
          <w:divBdr>
            <w:top w:val="none" w:sz="0" w:space="0" w:color="auto"/>
            <w:left w:val="none" w:sz="0" w:space="0" w:color="auto"/>
            <w:bottom w:val="none" w:sz="0" w:space="0" w:color="auto"/>
            <w:right w:val="none" w:sz="0" w:space="0" w:color="auto"/>
          </w:divBdr>
        </w:div>
        <w:div w:id="1364285692">
          <w:marLeft w:val="547"/>
          <w:marRight w:val="0"/>
          <w:marTop w:val="0"/>
          <w:marBottom w:val="0"/>
          <w:divBdr>
            <w:top w:val="none" w:sz="0" w:space="0" w:color="auto"/>
            <w:left w:val="none" w:sz="0" w:space="0" w:color="auto"/>
            <w:bottom w:val="none" w:sz="0" w:space="0" w:color="auto"/>
            <w:right w:val="none" w:sz="0" w:space="0" w:color="auto"/>
          </w:divBdr>
        </w:div>
        <w:div w:id="245186018">
          <w:marLeft w:val="547"/>
          <w:marRight w:val="0"/>
          <w:marTop w:val="0"/>
          <w:marBottom w:val="0"/>
          <w:divBdr>
            <w:top w:val="none" w:sz="0" w:space="0" w:color="auto"/>
            <w:left w:val="none" w:sz="0" w:space="0" w:color="auto"/>
            <w:bottom w:val="none" w:sz="0" w:space="0" w:color="auto"/>
            <w:right w:val="none" w:sz="0" w:space="0" w:color="auto"/>
          </w:divBdr>
        </w:div>
        <w:div w:id="521554176">
          <w:marLeft w:val="547"/>
          <w:marRight w:val="0"/>
          <w:marTop w:val="0"/>
          <w:marBottom w:val="0"/>
          <w:divBdr>
            <w:top w:val="none" w:sz="0" w:space="0" w:color="auto"/>
            <w:left w:val="none" w:sz="0" w:space="0" w:color="auto"/>
            <w:bottom w:val="none" w:sz="0" w:space="0" w:color="auto"/>
            <w:right w:val="none" w:sz="0" w:space="0" w:color="auto"/>
          </w:divBdr>
        </w:div>
        <w:div w:id="317392486">
          <w:marLeft w:val="994"/>
          <w:marRight w:val="0"/>
          <w:marTop w:val="0"/>
          <w:marBottom w:val="0"/>
          <w:divBdr>
            <w:top w:val="none" w:sz="0" w:space="0" w:color="auto"/>
            <w:left w:val="none" w:sz="0" w:space="0" w:color="auto"/>
            <w:bottom w:val="none" w:sz="0" w:space="0" w:color="auto"/>
            <w:right w:val="none" w:sz="0" w:space="0" w:color="auto"/>
          </w:divBdr>
        </w:div>
        <w:div w:id="187179293">
          <w:marLeft w:val="994"/>
          <w:marRight w:val="0"/>
          <w:marTop w:val="0"/>
          <w:marBottom w:val="0"/>
          <w:divBdr>
            <w:top w:val="none" w:sz="0" w:space="0" w:color="auto"/>
            <w:left w:val="none" w:sz="0" w:space="0" w:color="auto"/>
            <w:bottom w:val="none" w:sz="0" w:space="0" w:color="auto"/>
            <w:right w:val="none" w:sz="0" w:space="0" w:color="auto"/>
          </w:divBdr>
        </w:div>
        <w:div w:id="1304770669">
          <w:marLeft w:val="994"/>
          <w:marRight w:val="0"/>
          <w:marTop w:val="0"/>
          <w:marBottom w:val="0"/>
          <w:divBdr>
            <w:top w:val="none" w:sz="0" w:space="0" w:color="auto"/>
            <w:left w:val="none" w:sz="0" w:space="0" w:color="auto"/>
            <w:bottom w:val="none" w:sz="0" w:space="0" w:color="auto"/>
            <w:right w:val="none" w:sz="0" w:space="0" w:color="auto"/>
          </w:divBdr>
        </w:div>
      </w:divsChild>
    </w:div>
    <w:div w:id="1032415384">
      <w:bodyDiv w:val="1"/>
      <w:marLeft w:val="0"/>
      <w:marRight w:val="0"/>
      <w:marTop w:val="0"/>
      <w:marBottom w:val="0"/>
      <w:divBdr>
        <w:top w:val="none" w:sz="0" w:space="0" w:color="auto"/>
        <w:left w:val="none" w:sz="0" w:space="0" w:color="auto"/>
        <w:bottom w:val="none" w:sz="0" w:space="0" w:color="auto"/>
        <w:right w:val="none" w:sz="0" w:space="0" w:color="auto"/>
      </w:divBdr>
      <w:divsChild>
        <w:div w:id="780995303">
          <w:marLeft w:val="547"/>
          <w:marRight w:val="0"/>
          <w:marTop w:val="115"/>
          <w:marBottom w:val="0"/>
          <w:divBdr>
            <w:top w:val="none" w:sz="0" w:space="0" w:color="auto"/>
            <w:left w:val="none" w:sz="0" w:space="0" w:color="auto"/>
            <w:bottom w:val="none" w:sz="0" w:space="0" w:color="auto"/>
            <w:right w:val="none" w:sz="0" w:space="0" w:color="auto"/>
          </w:divBdr>
        </w:div>
        <w:div w:id="1517885273">
          <w:marLeft w:val="547"/>
          <w:marRight w:val="0"/>
          <w:marTop w:val="115"/>
          <w:marBottom w:val="0"/>
          <w:divBdr>
            <w:top w:val="none" w:sz="0" w:space="0" w:color="auto"/>
            <w:left w:val="none" w:sz="0" w:space="0" w:color="auto"/>
            <w:bottom w:val="none" w:sz="0" w:space="0" w:color="auto"/>
            <w:right w:val="none" w:sz="0" w:space="0" w:color="auto"/>
          </w:divBdr>
        </w:div>
        <w:div w:id="1771310714">
          <w:marLeft w:val="1166"/>
          <w:marRight w:val="0"/>
          <w:marTop w:val="96"/>
          <w:marBottom w:val="0"/>
          <w:divBdr>
            <w:top w:val="none" w:sz="0" w:space="0" w:color="auto"/>
            <w:left w:val="none" w:sz="0" w:space="0" w:color="auto"/>
            <w:bottom w:val="none" w:sz="0" w:space="0" w:color="auto"/>
            <w:right w:val="none" w:sz="0" w:space="0" w:color="auto"/>
          </w:divBdr>
        </w:div>
        <w:div w:id="1159032144">
          <w:marLeft w:val="1166"/>
          <w:marRight w:val="0"/>
          <w:marTop w:val="96"/>
          <w:marBottom w:val="0"/>
          <w:divBdr>
            <w:top w:val="none" w:sz="0" w:space="0" w:color="auto"/>
            <w:left w:val="none" w:sz="0" w:space="0" w:color="auto"/>
            <w:bottom w:val="none" w:sz="0" w:space="0" w:color="auto"/>
            <w:right w:val="none" w:sz="0" w:space="0" w:color="auto"/>
          </w:divBdr>
        </w:div>
        <w:div w:id="345208500">
          <w:marLeft w:val="1166"/>
          <w:marRight w:val="0"/>
          <w:marTop w:val="96"/>
          <w:marBottom w:val="0"/>
          <w:divBdr>
            <w:top w:val="none" w:sz="0" w:space="0" w:color="auto"/>
            <w:left w:val="none" w:sz="0" w:space="0" w:color="auto"/>
            <w:bottom w:val="none" w:sz="0" w:space="0" w:color="auto"/>
            <w:right w:val="none" w:sz="0" w:space="0" w:color="auto"/>
          </w:divBdr>
        </w:div>
        <w:div w:id="2064868772">
          <w:marLeft w:val="1714"/>
          <w:marRight w:val="0"/>
          <w:marTop w:val="86"/>
          <w:marBottom w:val="0"/>
          <w:divBdr>
            <w:top w:val="none" w:sz="0" w:space="0" w:color="auto"/>
            <w:left w:val="none" w:sz="0" w:space="0" w:color="auto"/>
            <w:bottom w:val="none" w:sz="0" w:space="0" w:color="auto"/>
            <w:right w:val="none" w:sz="0" w:space="0" w:color="auto"/>
          </w:divBdr>
        </w:div>
        <w:div w:id="1426657283">
          <w:marLeft w:val="1714"/>
          <w:marRight w:val="0"/>
          <w:marTop w:val="86"/>
          <w:marBottom w:val="0"/>
          <w:divBdr>
            <w:top w:val="none" w:sz="0" w:space="0" w:color="auto"/>
            <w:left w:val="none" w:sz="0" w:space="0" w:color="auto"/>
            <w:bottom w:val="none" w:sz="0" w:space="0" w:color="auto"/>
            <w:right w:val="none" w:sz="0" w:space="0" w:color="auto"/>
          </w:divBdr>
        </w:div>
      </w:divsChild>
    </w:div>
    <w:div w:id="1038046203">
      <w:bodyDiv w:val="1"/>
      <w:marLeft w:val="0"/>
      <w:marRight w:val="0"/>
      <w:marTop w:val="0"/>
      <w:marBottom w:val="0"/>
      <w:divBdr>
        <w:top w:val="none" w:sz="0" w:space="0" w:color="auto"/>
        <w:left w:val="none" w:sz="0" w:space="0" w:color="auto"/>
        <w:bottom w:val="none" w:sz="0" w:space="0" w:color="auto"/>
        <w:right w:val="none" w:sz="0" w:space="0" w:color="auto"/>
      </w:divBdr>
      <w:divsChild>
        <w:div w:id="1121845611">
          <w:marLeft w:val="547"/>
          <w:marRight w:val="0"/>
          <w:marTop w:val="0"/>
          <w:marBottom w:val="0"/>
          <w:divBdr>
            <w:top w:val="none" w:sz="0" w:space="0" w:color="auto"/>
            <w:left w:val="none" w:sz="0" w:space="0" w:color="auto"/>
            <w:bottom w:val="none" w:sz="0" w:space="0" w:color="auto"/>
            <w:right w:val="none" w:sz="0" w:space="0" w:color="auto"/>
          </w:divBdr>
        </w:div>
        <w:div w:id="833256815">
          <w:marLeft w:val="720"/>
          <w:marRight w:val="0"/>
          <w:marTop w:val="0"/>
          <w:marBottom w:val="0"/>
          <w:divBdr>
            <w:top w:val="none" w:sz="0" w:space="0" w:color="auto"/>
            <w:left w:val="none" w:sz="0" w:space="0" w:color="auto"/>
            <w:bottom w:val="none" w:sz="0" w:space="0" w:color="auto"/>
            <w:right w:val="none" w:sz="0" w:space="0" w:color="auto"/>
          </w:divBdr>
        </w:div>
        <w:div w:id="1416046846">
          <w:marLeft w:val="547"/>
          <w:marRight w:val="0"/>
          <w:marTop w:val="0"/>
          <w:marBottom w:val="0"/>
          <w:divBdr>
            <w:top w:val="none" w:sz="0" w:space="0" w:color="auto"/>
            <w:left w:val="none" w:sz="0" w:space="0" w:color="auto"/>
            <w:bottom w:val="none" w:sz="0" w:space="0" w:color="auto"/>
            <w:right w:val="none" w:sz="0" w:space="0" w:color="auto"/>
          </w:divBdr>
        </w:div>
        <w:div w:id="46223325">
          <w:marLeft w:val="547"/>
          <w:marRight w:val="0"/>
          <w:marTop w:val="0"/>
          <w:marBottom w:val="0"/>
          <w:divBdr>
            <w:top w:val="none" w:sz="0" w:space="0" w:color="auto"/>
            <w:left w:val="none" w:sz="0" w:space="0" w:color="auto"/>
            <w:bottom w:val="none" w:sz="0" w:space="0" w:color="auto"/>
            <w:right w:val="none" w:sz="0" w:space="0" w:color="auto"/>
          </w:divBdr>
        </w:div>
        <w:div w:id="361201189">
          <w:marLeft w:val="547"/>
          <w:marRight w:val="0"/>
          <w:marTop w:val="0"/>
          <w:marBottom w:val="0"/>
          <w:divBdr>
            <w:top w:val="none" w:sz="0" w:space="0" w:color="auto"/>
            <w:left w:val="none" w:sz="0" w:space="0" w:color="auto"/>
            <w:bottom w:val="none" w:sz="0" w:space="0" w:color="auto"/>
            <w:right w:val="none" w:sz="0" w:space="0" w:color="auto"/>
          </w:divBdr>
        </w:div>
        <w:div w:id="591165523">
          <w:marLeft w:val="994"/>
          <w:marRight w:val="0"/>
          <w:marTop w:val="0"/>
          <w:marBottom w:val="0"/>
          <w:divBdr>
            <w:top w:val="none" w:sz="0" w:space="0" w:color="auto"/>
            <w:left w:val="none" w:sz="0" w:space="0" w:color="auto"/>
            <w:bottom w:val="none" w:sz="0" w:space="0" w:color="auto"/>
            <w:right w:val="none" w:sz="0" w:space="0" w:color="auto"/>
          </w:divBdr>
        </w:div>
        <w:div w:id="1871412875">
          <w:marLeft w:val="994"/>
          <w:marRight w:val="0"/>
          <w:marTop w:val="0"/>
          <w:marBottom w:val="0"/>
          <w:divBdr>
            <w:top w:val="none" w:sz="0" w:space="0" w:color="auto"/>
            <w:left w:val="none" w:sz="0" w:space="0" w:color="auto"/>
            <w:bottom w:val="none" w:sz="0" w:space="0" w:color="auto"/>
            <w:right w:val="none" w:sz="0" w:space="0" w:color="auto"/>
          </w:divBdr>
        </w:div>
        <w:div w:id="1519467466">
          <w:marLeft w:val="994"/>
          <w:marRight w:val="0"/>
          <w:marTop w:val="0"/>
          <w:marBottom w:val="0"/>
          <w:divBdr>
            <w:top w:val="none" w:sz="0" w:space="0" w:color="auto"/>
            <w:left w:val="none" w:sz="0" w:space="0" w:color="auto"/>
            <w:bottom w:val="none" w:sz="0" w:space="0" w:color="auto"/>
            <w:right w:val="none" w:sz="0" w:space="0" w:color="auto"/>
          </w:divBdr>
        </w:div>
      </w:divsChild>
    </w:div>
    <w:div w:id="1040472901">
      <w:bodyDiv w:val="1"/>
      <w:marLeft w:val="0"/>
      <w:marRight w:val="0"/>
      <w:marTop w:val="0"/>
      <w:marBottom w:val="0"/>
      <w:divBdr>
        <w:top w:val="none" w:sz="0" w:space="0" w:color="auto"/>
        <w:left w:val="none" w:sz="0" w:space="0" w:color="auto"/>
        <w:bottom w:val="none" w:sz="0" w:space="0" w:color="auto"/>
        <w:right w:val="none" w:sz="0" w:space="0" w:color="auto"/>
      </w:divBdr>
    </w:div>
    <w:div w:id="1062363008">
      <w:bodyDiv w:val="1"/>
      <w:marLeft w:val="0"/>
      <w:marRight w:val="0"/>
      <w:marTop w:val="0"/>
      <w:marBottom w:val="0"/>
      <w:divBdr>
        <w:top w:val="none" w:sz="0" w:space="0" w:color="auto"/>
        <w:left w:val="none" w:sz="0" w:space="0" w:color="auto"/>
        <w:bottom w:val="none" w:sz="0" w:space="0" w:color="auto"/>
        <w:right w:val="none" w:sz="0" w:space="0" w:color="auto"/>
      </w:divBdr>
    </w:div>
    <w:div w:id="1077483861">
      <w:bodyDiv w:val="1"/>
      <w:marLeft w:val="0"/>
      <w:marRight w:val="0"/>
      <w:marTop w:val="0"/>
      <w:marBottom w:val="0"/>
      <w:divBdr>
        <w:top w:val="none" w:sz="0" w:space="0" w:color="auto"/>
        <w:left w:val="none" w:sz="0" w:space="0" w:color="auto"/>
        <w:bottom w:val="none" w:sz="0" w:space="0" w:color="auto"/>
        <w:right w:val="none" w:sz="0" w:space="0" w:color="auto"/>
      </w:divBdr>
      <w:divsChild>
        <w:div w:id="844435973">
          <w:marLeft w:val="547"/>
          <w:marRight w:val="0"/>
          <w:marTop w:val="0"/>
          <w:marBottom w:val="0"/>
          <w:divBdr>
            <w:top w:val="none" w:sz="0" w:space="0" w:color="auto"/>
            <w:left w:val="none" w:sz="0" w:space="0" w:color="auto"/>
            <w:bottom w:val="none" w:sz="0" w:space="0" w:color="auto"/>
            <w:right w:val="none" w:sz="0" w:space="0" w:color="auto"/>
          </w:divBdr>
        </w:div>
        <w:div w:id="435827778">
          <w:marLeft w:val="720"/>
          <w:marRight w:val="0"/>
          <w:marTop w:val="0"/>
          <w:marBottom w:val="0"/>
          <w:divBdr>
            <w:top w:val="none" w:sz="0" w:space="0" w:color="auto"/>
            <w:left w:val="none" w:sz="0" w:space="0" w:color="auto"/>
            <w:bottom w:val="none" w:sz="0" w:space="0" w:color="auto"/>
            <w:right w:val="none" w:sz="0" w:space="0" w:color="auto"/>
          </w:divBdr>
        </w:div>
        <w:div w:id="358820764">
          <w:marLeft w:val="720"/>
          <w:marRight w:val="0"/>
          <w:marTop w:val="0"/>
          <w:marBottom w:val="0"/>
          <w:divBdr>
            <w:top w:val="none" w:sz="0" w:space="0" w:color="auto"/>
            <w:left w:val="none" w:sz="0" w:space="0" w:color="auto"/>
            <w:bottom w:val="none" w:sz="0" w:space="0" w:color="auto"/>
            <w:right w:val="none" w:sz="0" w:space="0" w:color="auto"/>
          </w:divBdr>
        </w:div>
        <w:div w:id="1612855853">
          <w:marLeft w:val="547"/>
          <w:marRight w:val="0"/>
          <w:marTop w:val="0"/>
          <w:marBottom w:val="0"/>
          <w:divBdr>
            <w:top w:val="none" w:sz="0" w:space="0" w:color="auto"/>
            <w:left w:val="none" w:sz="0" w:space="0" w:color="auto"/>
            <w:bottom w:val="none" w:sz="0" w:space="0" w:color="auto"/>
            <w:right w:val="none" w:sz="0" w:space="0" w:color="auto"/>
          </w:divBdr>
        </w:div>
        <w:div w:id="1051659838">
          <w:marLeft w:val="547"/>
          <w:marRight w:val="0"/>
          <w:marTop w:val="0"/>
          <w:marBottom w:val="0"/>
          <w:divBdr>
            <w:top w:val="none" w:sz="0" w:space="0" w:color="auto"/>
            <w:left w:val="none" w:sz="0" w:space="0" w:color="auto"/>
            <w:bottom w:val="none" w:sz="0" w:space="0" w:color="auto"/>
            <w:right w:val="none" w:sz="0" w:space="0" w:color="auto"/>
          </w:divBdr>
        </w:div>
        <w:div w:id="1948543264">
          <w:marLeft w:val="547"/>
          <w:marRight w:val="0"/>
          <w:marTop w:val="0"/>
          <w:marBottom w:val="0"/>
          <w:divBdr>
            <w:top w:val="none" w:sz="0" w:space="0" w:color="auto"/>
            <w:left w:val="none" w:sz="0" w:space="0" w:color="auto"/>
            <w:bottom w:val="none" w:sz="0" w:space="0" w:color="auto"/>
            <w:right w:val="none" w:sz="0" w:space="0" w:color="auto"/>
          </w:divBdr>
        </w:div>
        <w:div w:id="644043779">
          <w:marLeft w:val="994"/>
          <w:marRight w:val="0"/>
          <w:marTop w:val="0"/>
          <w:marBottom w:val="0"/>
          <w:divBdr>
            <w:top w:val="none" w:sz="0" w:space="0" w:color="auto"/>
            <w:left w:val="none" w:sz="0" w:space="0" w:color="auto"/>
            <w:bottom w:val="none" w:sz="0" w:space="0" w:color="auto"/>
            <w:right w:val="none" w:sz="0" w:space="0" w:color="auto"/>
          </w:divBdr>
        </w:div>
        <w:div w:id="1623875165">
          <w:marLeft w:val="994"/>
          <w:marRight w:val="0"/>
          <w:marTop w:val="0"/>
          <w:marBottom w:val="0"/>
          <w:divBdr>
            <w:top w:val="none" w:sz="0" w:space="0" w:color="auto"/>
            <w:left w:val="none" w:sz="0" w:space="0" w:color="auto"/>
            <w:bottom w:val="none" w:sz="0" w:space="0" w:color="auto"/>
            <w:right w:val="none" w:sz="0" w:space="0" w:color="auto"/>
          </w:divBdr>
        </w:div>
      </w:divsChild>
    </w:div>
    <w:div w:id="1135638968">
      <w:bodyDiv w:val="1"/>
      <w:marLeft w:val="0"/>
      <w:marRight w:val="0"/>
      <w:marTop w:val="0"/>
      <w:marBottom w:val="0"/>
      <w:divBdr>
        <w:top w:val="none" w:sz="0" w:space="0" w:color="auto"/>
        <w:left w:val="none" w:sz="0" w:space="0" w:color="auto"/>
        <w:bottom w:val="none" w:sz="0" w:space="0" w:color="auto"/>
        <w:right w:val="none" w:sz="0" w:space="0" w:color="auto"/>
      </w:divBdr>
      <w:divsChild>
        <w:div w:id="1904682106">
          <w:marLeft w:val="547"/>
          <w:marRight w:val="0"/>
          <w:marTop w:val="0"/>
          <w:marBottom w:val="0"/>
          <w:divBdr>
            <w:top w:val="none" w:sz="0" w:space="0" w:color="auto"/>
            <w:left w:val="none" w:sz="0" w:space="0" w:color="auto"/>
            <w:bottom w:val="none" w:sz="0" w:space="0" w:color="auto"/>
            <w:right w:val="none" w:sz="0" w:space="0" w:color="auto"/>
          </w:divBdr>
        </w:div>
        <w:div w:id="995187584">
          <w:marLeft w:val="720"/>
          <w:marRight w:val="0"/>
          <w:marTop w:val="0"/>
          <w:marBottom w:val="0"/>
          <w:divBdr>
            <w:top w:val="none" w:sz="0" w:space="0" w:color="auto"/>
            <w:left w:val="none" w:sz="0" w:space="0" w:color="auto"/>
            <w:bottom w:val="none" w:sz="0" w:space="0" w:color="auto"/>
            <w:right w:val="none" w:sz="0" w:space="0" w:color="auto"/>
          </w:divBdr>
        </w:div>
        <w:div w:id="227224996">
          <w:marLeft w:val="720"/>
          <w:marRight w:val="0"/>
          <w:marTop w:val="0"/>
          <w:marBottom w:val="0"/>
          <w:divBdr>
            <w:top w:val="none" w:sz="0" w:space="0" w:color="auto"/>
            <w:left w:val="none" w:sz="0" w:space="0" w:color="auto"/>
            <w:bottom w:val="none" w:sz="0" w:space="0" w:color="auto"/>
            <w:right w:val="none" w:sz="0" w:space="0" w:color="auto"/>
          </w:divBdr>
        </w:div>
        <w:div w:id="2008898366">
          <w:marLeft w:val="547"/>
          <w:marRight w:val="0"/>
          <w:marTop w:val="0"/>
          <w:marBottom w:val="0"/>
          <w:divBdr>
            <w:top w:val="none" w:sz="0" w:space="0" w:color="auto"/>
            <w:left w:val="none" w:sz="0" w:space="0" w:color="auto"/>
            <w:bottom w:val="none" w:sz="0" w:space="0" w:color="auto"/>
            <w:right w:val="none" w:sz="0" w:space="0" w:color="auto"/>
          </w:divBdr>
        </w:div>
        <w:div w:id="1888561517">
          <w:marLeft w:val="547"/>
          <w:marRight w:val="0"/>
          <w:marTop w:val="0"/>
          <w:marBottom w:val="0"/>
          <w:divBdr>
            <w:top w:val="none" w:sz="0" w:space="0" w:color="auto"/>
            <w:left w:val="none" w:sz="0" w:space="0" w:color="auto"/>
            <w:bottom w:val="none" w:sz="0" w:space="0" w:color="auto"/>
            <w:right w:val="none" w:sz="0" w:space="0" w:color="auto"/>
          </w:divBdr>
        </w:div>
        <w:div w:id="1141188808">
          <w:marLeft w:val="547"/>
          <w:marRight w:val="0"/>
          <w:marTop w:val="0"/>
          <w:marBottom w:val="0"/>
          <w:divBdr>
            <w:top w:val="none" w:sz="0" w:space="0" w:color="auto"/>
            <w:left w:val="none" w:sz="0" w:space="0" w:color="auto"/>
            <w:bottom w:val="none" w:sz="0" w:space="0" w:color="auto"/>
            <w:right w:val="none" w:sz="0" w:space="0" w:color="auto"/>
          </w:divBdr>
        </w:div>
        <w:div w:id="845749648">
          <w:marLeft w:val="994"/>
          <w:marRight w:val="0"/>
          <w:marTop w:val="0"/>
          <w:marBottom w:val="0"/>
          <w:divBdr>
            <w:top w:val="none" w:sz="0" w:space="0" w:color="auto"/>
            <w:left w:val="none" w:sz="0" w:space="0" w:color="auto"/>
            <w:bottom w:val="none" w:sz="0" w:space="0" w:color="auto"/>
            <w:right w:val="none" w:sz="0" w:space="0" w:color="auto"/>
          </w:divBdr>
        </w:div>
        <w:div w:id="13312782">
          <w:marLeft w:val="994"/>
          <w:marRight w:val="0"/>
          <w:marTop w:val="0"/>
          <w:marBottom w:val="0"/>
          <w:divBdr>
            <w:top w:val="none" w:sz="0" w:space="0" w:color="auto"/>
            <w:left w:val="none" w:sz="0" w:space="0" w:color="auto"/>
            <w:bottom w:val="none" w:sz="0" w:space="0" w:color="auto"/>
            <w:right w:val="none" w:sz="0" w:space="0" w:color="auto"/>
          </w:divBdr>
        </w:div>
        <w:div w:id="682441937">
          <w:marLeft w:val="994"/>
          <w:marRight w:val="0"/>
          <w:marTop w:val="0"/>
          <w:marBottom w:val="0"/>
          <w:divBdr>
            <w:top w:val="none" w:sz="0" w:space="0" w:color="auto"/>
            <w:left w:val="none" w:sz="0" w:space="0" w:color="auto"/>
            <w:bottom w:val="none" w:sz="0" w:space="0" w:color="auto"/>
            <w:right w:val="none" w:sz="0" w:space="0" w:color="auto"/>
          </w:divBdr>
        </w:div>
      </w:divsChild>
    </w:div>
    <w:div w:id="1156072365">
      <w:bodyDiv w:val="1"/>
      <w:marLeft w:val="0"/>
      <w:marRight w:val="0"/>
      <w:marTop w:val="0"/>
      <w:marBottom w:val="0"/>
      <w:divBdr>
        <w:top w:val="none" w:sz="0" w:space="0" w:color="auto"/>
        <w:left w:val="none" w:sz="0" w:space="0" w:color="auto"/>
        <w:bottom w:val="none" w:sz="0" w:space="0" w:color="auto"/>
        <w:right w:val="none" w:sz="0" w:space="0" w:color="auto"/>
      </w:divBdr>
      <w:divsChild>
        <w:div w:id="866329803">
          <w:marLeft w:val="547"/>
          <w:marRight w:val="0"/>
          <w:marTop w:val="0"/>
          <w:marBottom w:val="0"/>
          <w:divBdr>
            <w:top w:val="none" w:sz="0" w:space="0" w:color="auto"/>
            <w:left w:val="none" w:sz="0" w:space="0" w:color="auto"/>
            <w:bottom w:val="none" w:sz="0" w:space="0" w:color="auto"/>
            <w:right w:val="none" w:sz="0" w:space="0" w:color="auto"/>
          </w:divBdr>
        </w:div>
        <w:div w:id="968169177">
          <w:marLeft w:val="720"/>
          <w:marRight w:val="0"/>
          <w:marTop w:val="0"/>
          <w:marBottom w:val="0"/>
          <w:divBdr>
            <w:top w:val="none" w:sz="0" w:space="0" w:color="auto"/>
            <w:left w:val="none" w:sz="0" w:space="0" w:color="auto"/>
            <w:bottom w:val="none" w:sz="0" w:space="0" w:color="auto"/>
            <w:right w:val="none" w:sz="0" w:space="0" w:color="auto"/>
          </w:divBdr>
        </w:div>
        <w:div w:id="144249281">
          <w:marLeft w:val="720"/>
          <w:marRight w:val="0"/>
          <w:marTop w:val="0"/>
          <w:marBottom w:val="0"/>
          <w:divBdr>
            <w:top w:val="none" w:sz="0" w:space="0" w:color="auto"/>
            <w:left w:val="none" w:sz="0" w:space="0" w:color="auto"/>
            <w:bottom w:val="none" w:sz="0" w:space="0" w:color="auto"/>
            <w:right w:val="none" w:sz="0" w:space="0" w:color="auto"/>
          </w:divBdr>
        </w:div>
        <w:div w:id="377781609">
          <w:marLeft w:val="547"/>
          <w:marRight w:val="0"/>
          <w:marTop w:val="0"/>
          <w:marBottom w:val="0"/>
          <w:divBdr>
            <w:top w:val="none" w:sz="0" w:space="0" w:color="auto"/>
            <w:left w:val="none" w:sz="0" w:space="0" w:color="auto"/>
            <w:bottom w:val="none" w:sz="0" w:space="0" w:color="auto"/>
            <w:right w:val="none" w:sz="0" w:space="0" w:color="auto"/>
          </w:divBdr>
        </w:div>
        <w:div w:id="1081174254">
          <w:marLeft w:val="547"/>
          <w:marRight w:val="0"/>
          <w:marTop w:val="0"/>
          <w:marBottom w:val="0"/>
          <w:divBdr>
            <w:top w:val="none" w:sz="0" w:space="0" w:color="auto"/>
            <w:left w:val="none" w:sz="0" w:space="0" w:color="auto"/>
            <w:bottom w:val="none" w:sz="0" w:space="0" w:color="auto"/>
            <w:right w:val="none" w:sz="0" w:space="0" w:color="auto"/>
          </w:divBdr>
        </w:div>
        <w:div w:id="1778678478">
          <w:marLeft w:val="547"/>
          <w:marRight w:val="0"/>
          <w:marTop w:val="0"/>
          <w:marBottom w:val="0"/>
          <w:divBdr>
            <w:top w:val="none" w:sz="0" w:space="0" w:color="auto"/>
            <w:left w:val="none" w:sz="0" w:space="0" w:color="auto"/>
            <w:bottom w:val="none" w:sz="0" w:space="0" w:color="auto"/>
            <w:right w:val="none" w:sz="0" w:space="0" w:color="auto"/>
          </w:divBdr>
        </w:div>
        <w:div w:id="462701391">
          <w:marLeft w:val="994"/>
          <w:marRight w:val="0"/>
          <w:marTop w:val="0"/>
          <w:marBottom w:val="0"/>
          <w:divBdr>
            <w:top w:val="none" w:sz="0" w:space="0" w:color="auto"/>
            <w:left w:val="none" w:sz="0" w:space="0" w:color="auto"/>
            <w:bottom w:val="none" w:sz="0" w:space="0" w:color="auto"/>
            <w:right w:val="none" w:sz="0" w:space="0" w:color="auto"/>
          </w:divBdr>
        </w:div>
        <w:div w:id="414398882">
          <w:marLeft w:val="994"/>
          <w:marRight w:val="0"/>
          <w:marTop w:val="0"/>
          <w:marBottom w:val="0"/>
          <w:divBdr>
            <w:top w:val="none" w:sz="0" w:space="0" w:color="auto"/>
            <w:left w:val="none" w:sz="0" w:space="0" w:color="auto"/>
            <w:bottom w:val="none" w:sz="0" w:space="0" w:color="auto"/>
            <w:right w:val="none" w:sz="0" w:space="0" w:color="auto"/>
          </w:divBdr>
        </w:div>
        <w:div w:id="1596087057">
          <w:marLeft w:val="994"/>
          <w:marRight w:val="0"/>
          <w:marTop w:val="0"/>
          <w:marBottom w:val="0"/>
          <w:divBdr>
            <w:top w:val="none" w:sz="0" w:space="0" w:color="auto"/>
            <w:left w:val="none" w:sz="0" w:space="0" w:color="auto"/>
            <w:bottom w:val="none" w:sz="0" w:space="0" w:color="auto"/>
            <w:right w:val="none" w:sz="0" w:space="0" w:color="auto"/>
          </w:divBdr>
        </w:div>
      </w:divsChild>
    </w:div>
    <w:div w:id="1159616678">
      <w:bodyDiv w:val="1"/>
      <w:marLeft w:val="0"/>
      <w:marRight w:val="0"/>
      <w:marTop w:val="0"/>
      <w:marBottom w:val="0"/>
      <w:divBdr>
        <w:top w:val="none" w:sz="0" w:space="0" w:color="auto"/>
        <w:left w:val="none" w:sz="0" w:space="0" w:color="auto"/>
        <w:bottom w:val="none" w:sz="0" w:space="0" w:color="auto"/>
        <w:right w:val="none" w:sz="0" w:space="0" w:color="auto"/>
      </w:divBdr>
      <w:divsChild>
        <w:div w:id="2082169952">
          <w:marLeft w:val="547"/>
          <w:marRight w:val="0"/>
          <w:marTop w:val="0"/>
          <w:marBottom w:val="0"/>
          <w:divBdr>
            <w:top w:val="none" w:sz="0" w:space="0" w:color="auto"/>
            <w:left w:val="none" w:sz="0" w:space="0" w:color="auto"/>
            <w:bottom w:val="none" w:sz="0" w:space="0" w:color="auto"/>
            <w:right w:val="none" w:sz="0" w:space="0" w:color="auto"/>
          </w:divBdr>
        </w:div>
        <w:div w:id="518548811">
          <w:marLeft w:val="720"/>
          <w:marRight w:val="0"/>
          <w:marTop w:val="0"/>
          <w:marBottom w:val="0"/>
          <w:divBdr>
            <w:top w:val="none" w:sz="0" w:space="0" w:color="auto"/>
            <w:left w:val="none" w:sz="0" w:space="0" w:color="auto"/>
            <w:bottom w:val="none" w:sz="0" w:space="0" w:color="auto"/>
            <w:right w:val="none" w:sz="0" w:space="0" w:color="auto"/>
          </w:divBdr>
        </w:div>
        <w:div w:id="955789324">
          <w:marLeft w:val="720"/>
          <w:marRight w:val="0"/>
          <w:marTop w:val="0"/>
          <w:marBottom w:val="0"/>
          <w:divBdr>
            <w:top w:val="none" w:sz="0" w:space="0" w:color="auto"/>
            <w:left w:val="none" w:sz="0" w:space="0" w:color="auto"/>
            <w:bottom w:val="none" w:sz="0" w:space="0" w:color="auto"/>
            <w:right w:val="none" w:sz="0" w:space="0" w:color="auto"/>
          </w:divBdr>
        </w:div>
        <w:div w:id="1356926034">
          <w:marLeft w:val="720"/>
          <w:marRight w:val="0"/>
          <w:marTop w:val="0"/>
          <w:marBottom w:val="0"/>
          <w:divBdr>
            <w:top w:val="none" w:sz="0" w:space="0" w:color="auto"/>
            <w:left w:val="none" w:sz="0" w:space="0" w:color="auto"/>
            <w:bottom w:val="none" w:sz="0" w:space="0" w:color="auto"/>
            <w:right w:val="none" w:sz="0" w:space="0" w:color="auto"/>
          </w:divBdr>
        </w:div>
        <w:div w:id="751900593">
          <w:marLeft w:val="547"/>
          <w:marRight w:val="0"/>
          <w:marTop w:val="0"/>
          <w:marBottom w:val="0"/>
          <w:divBdr>
            <w:top w:val="none" w:sz="0" w:space="0" w:color="auto"/>
            <w:left w:val="none" w:sz="0" w:space="0" w:color="auto"/>
            <w:bottom w:val="none" w:sz="0" w:space="0" w:color="auto"/>
            <w:right w:val="none" w:sz="0" w:space="0" w:color="auto"/>
          </w:divBdr>
        </w:div>
        <w:div w:id="1292128637">
          <w:marLeft w:val="547"/>
          <w:marRight w:val="0"/>
          <w:marTop w:val="0"/>
          <w:marBottom w:val="0"/>
          <w:divBdr>
            <w:top w:val="none" w:sz="0" w:space="0" w:color="auto"/>
            <w:left w:val="none" w:sz="0" w:space="0" w:color="auto"/>
            <w:bottom w:val="none" w:sz="0" w:space="0" w:color="auto"/>
            <w:right w:val="none" w:sz="0" w:space="0" w:color="auto"/>
          </w:divBdr>
        </w:div>
        <w:div w:id="534192886">
          <w:marLeft w:val="547"/>
          <w:marRight w:val="0"/>
          <w:marTop w:val="0"/>
          <w:marBottom w:val="0"/>
          <w:divBdr>
            <w:top w:val="none" w:sz="0" w:space="0" w:color="auto"/>
            <w:left w:val="none" w:sz="0" w:space="0" w:color="auto"/>
            <w:bottom w:val="none" w:sz="0" w:space="0" w:color="auto"/>
            <w:right w:val="none" w:sz="0" w:space="0" w:color="auto"/>
          </w:divBdr>
        </w:div>
        <w:div w:id="447697671">
          <w:marLeft w:val="994"/>
          <w:marRight w:val="0"/>
          <w:marTop w:val="0"/>
          <w:marBottom w:val="0"/>
          <w:divBdr>
            <w:top w:val="none" w:sz="0" w:space="0" w:color="auto"/>
            <w:left w:val="none" w:sz="0" w:space="0" w:color="auto"/>
            <w:bottom w:val="none" w:sz="0" w:space="0" w:color="auto"/>
            <w:right w:val="none" w:sz="0" w:space="0" w:color="auto"/>
          </w:divBdr>
        </w:div>
        <w:div w:id="632977665">
          <w:marLeft w:val="994"/>
          <w:marRight w:val="0"/>
          <w:marTop w:val="0"/>
          <w:marBottom w:val="0"/>
          <w:divBdr>
            <w:top w:val="none" w:sz="0" w:space="0" w:color="auto"/>
            <w:left w:val="none" w:sz="0" w:space="0" w:color="auto"/>
            <w:bottom w:val="none" w:sz="0" w:space="0" w:color="auto"/>
            <w:right w:val="none" w:sz="0" w:space="0" w:color="auto"/>
          </w:divBdr>
        </w:div>
      </w:divsChild>
    </w:div>
    <w:div w:id="1161775250">
      <w:bodyDiv w:val="1"/>
      <w:marLeft w:val="0"/>
      <w:marRight w:val="0"/>
      <w:marTop w:val="0"/>
      <w:marBottom w:val="0"/>
      <w:divBdr>
        <w:top w:val="none" w:sz="0" w:space="0" w:color="auto"/>
        <w:left w:val="none" w:sz="0" w:space="0" w:color="auto"/>
        <w:bottom w:val="none" w:sz="0" w:space="0" w:color="auto"/>
        <w:right w:val="none" w:sz="0" w:space="0" w:color="auto"/>
      </w:divBdr>
      <w:divsChild>
        <w:div w:id="287904478">
          <w:marLeft w:val="547"/>
          <w:marRight w:val="0"/>
          <w:marTop w:val="0"/>
          <w:marBottom w:val="0"/>
          <w:divBdr>
            <w:top w:val="none" w:sz="0" w:space="0" w:color="auto"/>
            <w:left w:val="none" w:sz="0" w:space="0" w:color="auto"/>
            <w:bottom w:val="none" w:sz="0" w:space="0" w:color="auto"/>
            <w:right w:val="none" w:sz="0" w:space="0" w:color="auto"/>
          </w:divBdr>
        </w:div>
        <w:div w:id="1814789553">
          <w:marLeft w:val="720"/>
          <w:marRight w:val="0"/>
          <w:marTop w:val="0"/>
          <w:marBottom w:val="0"/>
          <w:divBdr>
            <w:top w:val="none" w:sz="0" w:space="0" w:color="auto"/>
            <w:left w:val="none" w:sz="0" w:space="0" w:color="auto"/>
            <w:bottom w:val="none" w:sz="0" w:space="0" w:color="auto"/>
            <w:right w:val="none" w:sz="0" w:space="0" w:color="auto"/>
          </w:divBdr>
        </w:div>
        <w:div w:id="608901916">
          <w:marLeft w:val="720"/>
          <w:marRight w:val="0"/>
          <w:marTop w:val="0"/>
          <w:marBottom w:val="0"/>
          <w:divBdr>
            <w:top w:val="none" w:sz="0" w:space="0" w:color="auto"/>
            <w:left w:val="none" w:sz="0" w:space="0" w:color="auto"/>
            <w:bottom w:val="none" w:sz="0" w:space="0" w:color="auto"/>
            <w:right w:val="none" w:sz="0" w:space="0" w:color="auto"/>
          </w:divBdr>
        </w:div>
        <w:div w:id="505441669">
          <w:marLeft w:val="547"/>
          <w:marRight w:val="0"/>
          <w:marTop w:val="0"/>
          <w:marBottom w:val="0"/>
          <w:divBdr>
            <w:top w:val="none" w:sz="0" w:space="0" w:color="auto"/>
            <w:left w:val="none" w:sz="0" w:space="0" w:color="auto"/>
            <w:bottom w:val="none" w:sz="0" w:space="0" w:color="auto"/>
            <w:right w:val="none" w:sz="0" w:space="0" w:color="auto"/>
          </w:divBdr>
        </w:div>
        <w:div w:id="1127509701">
          <w:marLeft w:val="547"/>
          <w:marRight w:val="0"/>
          <w:marTop w:val="0"/>
          <w:marBottom w:val="0"/>
          <w:divBdr>
            <w:top w:val="none" w:sz="0" w:space="0" w:color="auto"/>
            <w:left w:val="none" w:sz="0" w:space="0" w:color="auto"/>
            <w:bottom w:val="none" w:sz="0" w:space="0" w:color="auto"/>
            <w:right w:val="none" w:sz="0" w:space="0" w:color="auto"/>
          </w:divBdr>
        </w:div>
        <w:div w:id="2106411822">
          <w:marLeft w:val="994"/>
          <w:marRight w:val="0"/>
          <w:marTop w:val="0"/>
          <w:marBottom w:val="0"/>
          <w:divBdr>
            <w:top w:val="none" w:sz="0" w:space="0" w:color="auto"/>
            <w:left w:val="none" w:sz="0" w:space="0" w:color="auto"/>
            <w:bottom w:val="none" w:sz="0" w:space="0" w:color="auto"/>
            <w:right w:val="none" w:sz="0" w:space="0" w:color="auto"/>
          </w:divBdr>
        </w:div>
      </w:divsChild>
    </w:div>
    <w:div w:id="1167087901">
      <w:bodyDiv w:val="1"/>
      <w:marLeft w:val="0"/>
      <w:marRight w:val="0"/>
      <w:marTop w:val="0"/>
      <w:marBottom w:val="0"/>
      <w:divBdr>
        <w:top w:val="none" w:sz="0" w:space="0" w:color="auto"/>
        <w:left w:val="none" w:sz="0" w:space="0" w:color="auto"/>
        <w:bottom w:val="none" w:sz="0" w:space="0" w:color="auto"/>
        <w:right w:val="none" w:sz="0" w:space="0" w:color="auto"/>
      </w:divBdr>
      <w:divsChild>
        <w:div w:id="1702172726">
          <w:marLeft w:val="547"/>
          <w:marRight w:val="0"/>
          <w:marTop w:val="0"/>
          <w:marBottom w:val="0"/>
          <w:divBdr>
            <w:top w:val="none" w:sz="0" w:space="0" w:color="auto"/>
            <w:left w:val="none" w:sz="0" w:space="0" w:color="auto"/>
            <w:bottom w:val="none" w:sz="0" w:space="0" w:color="auto"/>
            <w:right w:val="none" w:sz="0" w:space="0" w:color="auto"/>
          </w:divBdr>
        </w:div>
        <w:div w:id="1320769478">
          <w:marLeft w:val="720"/>
          <w:marRight w:val="0"/>
          <w:marTop w:val="0"/>
          <w:marBottom w:val="0"/>
          <w:divBdr>
            <w:top w:val="none" w:sz="0" w:space="0" w:color="auto"/>
            <w:left w:val="none" w:sz="0" w:space="0" w:color="auto"/>
            <w:bottom w:val="none" w:sz="0" w:space="0" w:color="auto"/>
            <w:right w:val="none" w:sz="0" w:space="0" w:color="auto"/>
          </w:divBdr>
        </w:div>
        <w:div w:id="312178498">
          <w:marLeft w:val="720"/>
          <w:marRight w:val="0"/>
          <w:marTop w:val="0"/>
          <w:marBottom w:val="0"/>
          <w:divBdr>
            <w:top w:val="none" w:sz="0" w:space="0" w:color="auto"/>
            <w:left w:val="none" w:sz="0" w:space="0" w:color="auto"/>
            <w:bottom w:val="none" w:sz="0" w:space="0" w:color="auto"/>
            <w:right w:val="none" w:sz="0" w:space="0" w:color="auto"/>
          </w:divBdr>
        </w:div>
        <w:div w:id="1818918357">
          <w:marLeft w:val="720"/>
          <w:marRight w:val="0"/>
          <w:marTop w:val="0"/>
          <w:marBottom w:val="0"/>
          <w:divBdr>
            <w:top w:val="none" w:sz="0" w:space="0" w:color="auto"/>
            <w:left w:val="none" w:sz="0" w:space="0" w:color="auto"/>
            <w:bottom w:val="none" w:sz="0" w:space="0" w:color="auto"/>
            <w:right w:val="none" w:sz="0" w:space="0" w:color="auto"/>
          </w:divBdr>
        </w:div>
        <w:div w:id="1219584171">
          <w:marLeft w:val="720"/>
          <w:marRight w:val="0"/>
          <w:marTop w:val="0"/>
          <w:marBottom w:val="0"/>
          <w:divBdr>
            <w:top w:val="none" w:sz="0" w:space="0" w:color="auto"/>
            <w:left w:val="none" w:sz="0" w:space="0" w:color="auto"/>
            <w:bottom w:val="none" w:sz="0" w:space="0" w:color="auto"/>
            <w:right w:val="none" w:sz="0" w:space="0" w:color="auto"/>
          </w:divBdr>
        </w:div>
        <w:div w:id="1002127076">
          <w:marLeft w:val="720"/>
          <w:marRight w:val="0"/>
          <w:marTop w:val="0"/>
          <w:marBottom w:val="0"/>
          <w:divBdr>
            <w:top w:val="none" w:sz="0" w:space="0" w:color="auto"/>
            <w:left w:val="none" w:sz="0" w:space="0" w:color="auto"/>
            <w:bottom w:val="none" w:sz="0" w:space="0" w:color="auto"/>
            <w:right w:val="none" w:sz="0" w:space="0" w:color="auto"/>
          </w:divBdr>
        </w:div>
      </w:divsChild>
    </w:div>
    <w:div w:id="1173102991">
      <w:bodyDiv w:val="1"/>
      <w:marLeft w:val="0"/>
      <w:marRight w:val="0"/>
      <w:marTop w:val="0"/>
      <w:marBottom w:val="0"/>
      <w:divBdr>
        <w:top w:val="none" w:sz="0" w:space="0" w:color="auto"/>
        <w:left w:val="none" w:sz="0" w:space="0" w:color="auto"/>
        <w:bottom w:val="none" w:sz="0" w:space="0" w:color="auto"/>
        <w:right w:val="none" w:sz="0" w:space="0" w:color="auto"/>
      </w:divBdr>
      <w:divsChild>
        <w:div w:id="294993207">
          <w:marLeft w:val="547"/>
          <w:marRight w:val="0"/>
          <w:marTop w:val="120"/>
          <w:marBottom w:val="0"/>
          <w:divBdr>
            <w:top w:val="none" w:sz="0" w:space="0" w:color="auto"/>
            <w:left w:val="none" w:sz="0" w:space="0" w:color="auto"/>
            <w:bottom w:val="none" w:sz="0" w:space="0" w:color="auto"/>
            <w:right w:val="none" w:sz="0" w:space="0" w:color="auto"/>
          </w:divBdr>
        </w:div>
        <w:div w:id="2084720030">
          <w:marLeft w:val="547"/>
          <w:marRight w:val="0"/>
          <w:marTop w:val="120"/>
          <w:marBottom w:val="0"/>
          <w:divBdr>
            <w:top w:val="none" w:sz="0" w:space="0" w:color="auto"/>
            <w:left w:val="none" w:sz="0" w:space="0" w:color="auto"/>
            <w:bottom w:val="none" w:sz="0" w:space="0" w:color="auto"/>
            <w:right w:val="none" w:sz="0" w:space="0" w:color="auto"/>
          </w:divBdr>
        </w:div>
      </w:divsChild>
    </w:div>
    <w:div w:id="1174614781">
      <w:bodyDiv w:val="1"/>
      <w:marLeft w:val="0"/>
      <w:marRight w:val="0"/>
      <w:marTop w:val="0"/>
      <w:marBottom w:val="0"/>
      <w:divBdr>
        <w:top w:val="none" w:sz="0" w:space="0" w:color="auto"/>
        <w:left w:val="none" w:sz="0" w:space="0" w:color="auto"/>
        <w:bottom w:val="none" w:sz="0" w:space="0" w:color="auto"/>
        <w:right w:val="none" w:sz="0" w:space="0" w:color="auto"/>
      </w:divBdr>
      <w:divsChild>
        <w:div w:id="153421861">
          <w:marLeft w:val="547"/>
          <w:marRight w:val="0"/>
          <w:marTop w:val="120"/>
          <w:marBottom w:val="0"/>
          <w:divBdr>
            <w:top w:val="none" w:sz="0" w:space="0" w:color="auto"/>
            <w:left w:val="none" w:sz="0" w:space="0" w:color="auto"/>
            <w:bottom w:val="none" w:sz="0" w:space="0" w:color="auto"/>
            <w:right w:val="none" w:sz="0" w:space="0" w:color="auto"/>
          </w:divBdr>
        </w:div>
        <w:div w:id="361710560">
          <w:marLeft w:val="1166"/>
          <w:marRight w:val="0"/>
          <w:marTop w:val="100"/>
          <w:marBottom w:val="0"/>
          <w:divBdr>
            <w:top w:val="none" w:sz="0" w:space="0" w:color="auto"/>
            <w:left w:val="none" w:sz="0" w:space="0" w:color="auto"/>
            <w:bottom w:val="none" w:sz="0" w:space="0" w:color="auto"/>
            <w:right w:val="none" w:sz="0" w:space="0" w:color="auto"/>
          </w:divBdr>
        </w:div>
        <w:div w:id="473378144">
          <w:marLeft w:val="1166"/>
          <w:marRight w:val="0"/>
          <w:marTop w:val="100"/>
          <w:marBottom w:val="0"/>
          <w:divBdr>
            <w:top w:val="none" w:sz="0" w:space="0" w:color="auto"/>
            <w:left w:val="none" w:sz="0" w:space="0" w:color="auto"/>
            <w:bottom w:val="none" w:sz="0" w:space="0" w:color="auto"/>
            <w:right w:val="none" w:sz="0" w:space="0" w:color="auto"/>
          </w:divBdr>
        </w:div>
        <w:div w:id="1542471222">
          <w:marLeft w:val="1166"/>
          <w:marRight w:val="0"/>
          <w:marTop w:val="100"/>
          <w:marBottom w:val="0"/>
          <w:divBdr>
            <w:top w:val="none" w:sz="0" w:space="0" w:color="auto"/>
            <w:left w:val="none" w:sz="0" w:space="0" w:color="auto"/>
            <w:bottom w:val="none" w:sz="0" w:space="0" w:color="auto"/>
            <w:right w:val="none" w:sz="0" w:space="0" w:color="auto"/>
          </w:divBdr>
        </w:div>
        <w:div w:id="1223369333">
          <w:marLeft w:val="1166"/>
          <w:marRight w:val="0"/>
          <w:marTop w:val="100"/>
          <w:marBottom w:val="0"/>
          <w:divBdr>
            <w:top w:val="none" w:sz="0" w:space="0" w:color="auto"/>
            <w:left w:val="none" w:sz="0" w:space="0" w:color="auto"/>
            <w:bottom w:val="none" w:sz="0" w:space="0" w:color="auto"/>
            <w:right w:val="none" w:sz="0" w:space="0" w:color="auto"/>
          </w:divBdr>
        </w:div>
        <w:div w:id="1992446566">
          <w:marLeft w:val="1166"/>
          <w:marRight w:val="0"/>
          <w:marTop w:val="100"/>
          <w:marBottom w:val="0"/>
          <w:divBdr>
            <w:top w:val="none" w:sz="0" w:space="0" w:color="auto"/>
            <w:left w:val="none" w:sz="0" w:space="0" w:color="auto"/>
            <w:bottom w:val="none" w:sz="0" w:space="0" w:color="auto"/>
            <w:right w:val="none" w:sz="0" w:space="0" w:color="auto"/>
          </w:divBdr>
        </w:div>
      </w:divsChild>
    </w:div>
    <w:div w:id="1194730377">
      <w:bodyDiv w:val="1"/>
      <w:marLeft w:val="0"/>
      <w:marRight w:val="0"/>
      <w:marTop w:val="0"/>
      <w:marBottom w:val="0"/>
      <w:divBdr>
        <w:top w:val="none" w:sz="0" w:space="0" w:color="auto"/>
        <w:left w:val="none" w:sz="0" w:space="0" w:color="auto"/>
        <w:bottom w:val="none" w:sz="0" w:space="0" w:color="auto"/>
        <w:right w:val="none" w:sz="0" w:space="0" w:color="auto"/>
      </w:divBdr>
      <w:divsChild>
        <w:div w:id="1343430673">
          <w:marLeft w:val="547"/>
          <w:marRight w:val="0"/>
          <w:marTop w:val="0"/>
          <w:marBottom w:val="0"/>
          <w:divBdr>
            <w:top w:val="none" w:sz="0" w:space="0" w:color="auto"/>
            <w:left w:val="none" w:sz="0" w:space="0" w:color="auto"/>
            <w:bottom w:val="none" w:sz="0" w:space="0" w:color="auto"/>
            <w:right w:val="none" w:sz="0" w:space="0" w:color="auto"/>
          </w:divBdr>
        </w:div>
        <w:div w:id="1850370183">
          <w:marLeft w:val="720"/>
          <w:marRight w:val="0"/>
          <w:marTop w:val="0"/>
          <w:marBottom w:val="0"/>
          <w:divBdr>
            <w:top w:val="none" w:sz="0" w:space="0" w:color="auto"/>
            <w:left w:val="none" w:sz="0" w:space="0" w:color="auto"/>
            <w:bottom w:val="none" w:sz="0" w:space="0" w:color="auto"/>
            <w:right w:val="none" w:sz="0" w:space="0" w:color="auto"/>
          </w:divBdr>
        </w:div>
        <w:div w:id="1768843759">
          <w:marLeft w:val="720"/>
          <w:marRight w:val="0"/>
          <w:marTop w:val="0"/>
          <w:marBottom w:val="0"/>
          <w:divBdr>
            <w:top w:val="none" w:sz="0" w:space="0" w:color="auto"/>
            <w:left w:val="none" w:sz="0" w:space="0" w:color="auto"/>
            <w:bottom w:val="none" w:sz="0" w:space="0" w:color="auto"/>
            <w:right w:val="none" w:sz="0" w:space="0" w:color="auto"/>
          </w:divBdr>
        </w:div>
        <w:div w:id="592930689">
          <w:marLeft w:val="547"/>
          <w:marRight w:val="0"/>
          <w:marTop w:val="0"/>
          <w:marBottom w:val="0"/>
          <w:divBdr>
            <w:top w:val="none" w:sz="0" w:space="0" w:color="auto"/>
            <w:left w:val="none" w:sz="0" w:space="0" w:color="auto"/>
            <w:bottom w:val="none" w:sz="0" w:space="0" w:color="auto"/>
            <w:right w:val="none" w:sz="0" w:space="0" w:color="auto"/>
          </w:divBdr>
        </w:div>
        <w:div w:id="770397754">
          <w:marLeft w:val="547"/>
          <w:marRight w:val="0"/>
          <w:marTop w:val="0"/>
          <w:marBottom w:val="0"/>
          <w:divBdr>
            <w:top w:val="none" w:sz="0" w:space="0" w:color="auto"/>
            <w:left w:val="none" w:sz="0" w:space="0" w:color="auto"/>
            <w:bottom w:val="none" w:sz="0" w:space="0" w:color="auto"/>
            <w:right w:val="none" w:sz="0" w:space="0" w:color="auto"/>
          </w:divBdr>
        </w:div>
        <w:div w:id="1761832625">
          <w:marLeft w:val="547"/>
          <w:marRight w:val="0"/>
          <w:marTop w:val="0"/>
          <w:marBottom w:val="0"/>
          <w:divBdr>
            <w:top w:val="none" w:sz="0" w:space="0" w:color="auto"/>
            <w:left w:val="none" w:sz="0" w:space="0" w:color="auto"/>
            <w:bottom w:val="none" w:sz="0" w:space="0" w:color="auto"/>
            <w:right w:val="none" w:sz="0" w:space="0" w:color="auto"/>
          </w:divBdr>
        </w:div>
        <w:div w:id="1001815221">
          <w:marLeft w:val="994"/>
          <w:marRight w:val="0"/>
          <w:marTop w:val="0"/>
          <w:marBottom w:val="0"/>
          <w:divBdr>
            <w:top w:val="none" w:sz="0" w:space="0" w:color="auto"/>
            <w:left w:val="none" w:sz="0" w:space="0" w:color="auto"/>
            <w:bottom w:val="none" w:sz="0" w:space="0" w:color="auto"/>
            <w:right w:val="none" w:sz="0" w:space="0" w:color="auto"/>
          </w:divBdr>
        </w:div>
        <w:div w:id="1686398538">
          <w:marLeft w:val="994"/>
          <w:marRight w:val="0"/>
          <w:marTop w:val="0"/>
          <w:marBottom w:val="0"/>
          <w:divBdr>
            <w:top w:val="none" w:sz="0" w:space="0" w:color="auto"/>
            <w:left w:val="none" w:sz="0" w:space="0" w:color="auto"/>
            <w:bottom w:val="none" w:sz="0" w:space="0" w:color="auto"/>
            <w:right w:val="none" w:sz="0" w:space="0" w:color="auto"/>
          </w:divBdr>
        </w:div>
      </w:divsChild>
    </w:div>
    <w:div w:id="1196624353">
      <w:bodyDiv w:val="1"/>
      <w:marLeft w:val="0"/>
      <w:marRight w:val="0"/>
      <w:marTop w:val="0"/>
      <w:marBottom w:val="0"/>
      <w:divBdr>
        <w:top w:val="none" w:sz="0" w:space="0" w:color="auto"/>
        <w:left w:val="none" w:sz="0" w:space="0" w:color="auto"/>
        <w:bottom w:val="none" w:sz="0" w:space="0" w:color="auto"/>
        <w:right w:val="none" w:sz="0" w:space="0" w:color="auto"/>
      </w:divBdr>
    </w:div>
    <w:div w:id="1217476660">
      <w:bodyDiv w:val="1"/>
      <w:marLeft w:val="0"/>
      <w:marRight w:val="0"/>
      <w:marTop w:val="0"/>
      <w:marBottom w:val="0"/>
      <w:divBdr>
        <w:top w:val="none" w:sz="0" w:space="0" w:color="auto"/>
        <w:left w:val="none" w:sz="0" w:space="0" w:color="auto"/>
        <w:bottom w:val="none" w:sz="0" w:space="0" w:color="auto"/>
        <w:right w:val="none" w:sz="0" w:space="0" w:color="auto"/>
      </w:divBdr>
      <w:divsChild>
        <w:div w:id="190462415">
          <w:marLeft w:val="994"/>
          <w:marRight w:val="0"/>
          <w:marTop w:val="0"/>
          <w:marBottom w:val="0"/>
          <w:divBdr>
            <w:top w:val="none" w:sz="0" w:space="0" w:color="auto"/>
            <w:left w:val="none" w:sz="0" w:space="0" w:color="auto"/>
            <w:bottom w:val="none" w:sz="0" w:space="0" w:color="auto"/>
            <w:right w:val="none" w:sz="0" w:space="0" w:color="auto"/>
          </w:divBdr>
        </w:div>
      </w:divsChild>
    </w:div>
    <w:div w:id="1226988308">
      <w:bodyDiv w:val="1"/>
      <w:marLeft w:val="0"/>
      <w:marRight w:val="0"/>
      <w:marTop w:val="0"/>
      <w:marBottom w:val="0"/>
      <w:divBdr>
        <w:top w:val="none" w:sz="0" w:space="0" w:color="auto"/>
        <w:left w:val="none" w:sz="0" w:space="0" w:color="auto"/>
        <w:bottom w:val="none" w:sz="0" w:space="0" w:color="auto"/>
        <w:right w:val="none" w:sz="0" w:space="0" w:color="auto"/>
      </w:divBdr>
      <w:divsChild>
        <w:div w:id="1451514141">
          <w:marLeft w:val="547"/>
          <w:marRight w:val="0"/>
          <w:marTop w:val="115"/>
          <w:marBottom w:val="0"/>
          <w:divBdr>
            <w:top w:val="none" w:sz="0" w:space="0" w:color="auto"/>
            <w:left w:val="none" w:sz="0" w:space="0" w:color="auto"/>
            <w:bottom w:val="none" w:sz="0" w:space="0" w:color="auto"/>
            <w:right w:val="none" w:sz="0" w:space="0" w:color="auto"/>
          </w:divBdr>
        </w:div>
        <w:div w:id="126361148">
          <w:marLeft w:val="547"/>
          <w:marRight w:val="0"/>
          <w:marTop w:val="115"/>
          <w:marBottom w:val="0"/>
          <w:divBdr>
            <w:top w:val="none" w:sz="0" w:space="0" w:color="auto"/>
            <w:left w:val="none" w:sz="0" w:space="0" w:color="auto"/>
            <w:bottom w:val="none" w:sz="0" w:space="0" w:color="auto"/>
            <w:right w:val="none" w:sz="0" w:space="0" w:color="auto"/>
          </w:divBdr>
        </w:div>
        <w:div w:id="1705983145">
          <w:marLeft w:val="1166"/>
          <w:marRight w:val="0"/>
          <w:marTop w:val="96"/>
          <w:marBottom w:val="0"/>
          <w:divBdr>
            <w:top w:val="none" w:sz="0" w:space="0" w:color="auto"/>
            <w:left w:val="none" w:sz="0" w:space="0" w:color="auto"/>
            <w:bottom w:val="none" w:sz="0" w:space="0" w:color="auto"/>
            <w:right w:val="none" w:sz="0" w:space="0" w:color="auto"/>
          </w:divBdr>
        </w:div>
      </w:divsChild>
    </w:div>
    <w:div w:id="1231885410">
      <w:bodyDiv w:val="1"/>
      <w:marLeft w:val="0"/>
      <w:marRight w:val="0"/>
      <w:marTop w:val="0"/>
      <w:marBottom w:val="0"/>
      <w:divBdr>
        <w:top w:val="none" w:sz="0" w:space="0" w:color="auto"/>
        <w:left w:val="none" w:sz="0" w:space="0" w:color="auto"/>
        <w:bottom w:val="none" w:sz="0" w:space="0" w:color="auto"/>
        <w:right w:val="none" w:sz="0" w:space="0" w:color="auto"/>
      </w:divBdr>
      <w:divsChild>
        <w:div w:id="1322272802">
          <w:marLeft w:val="547"/>
          <w:marRight w:val="0"/>
          <w:marTop w:val="0"/>
          <w:marBottom w:val="0"/>
          <w:divBdr>
            <w:top w:val="none" w:sz="0" w:space="0" w:color="auto"/>
            <w:left w:val="none" w:sz="0" w:space="0" w:color="auto"/>
            <w:bottom w:val="none" w:sz="0" w:space="0" w:color="auto"/>
            <w:right w:val="none" w:sz="0" w:space="0" w:color="auto"/>
          </w:divBdr>
        </w:div>
        <w:div w:id="1323042226">
          <w:marLeft w:val="720"/>
          <w:marRight w:val="0"/>
          <w:marTop w:val="0"/>
          <w:marBottom w:val="0"/>
          <w:divBdr>
            <w:top w:val="none" w:sz="0" w:space="0" w:color="auto"/>
            <w:left w:val="none" w:sz="0" w:space="0" w:color="auto"/>
            <w:bottom w:val="none" w:sz="0" w:space="0" w:color="auto"/>
            <w:right w:val="none" w:sz="0" w:space="0" w:color="auto"/>
          </w:divBdr>
        </w:div>
        <w:div w:id="1392343715">
          <w:marLeft w:val="547"/>
          <w:marRight w:val="0"/>
          <w:marTop w:val="0"/>
          <w:marBottom w:val="0"/>
          <w:divBdr>
            <w:top w:val="none" w:sz="0" w:space="0" w:color="auto"/>
            <w:left w:val="none" w:sz="0" w:space="0" w:color="auto"/>
            <w:bottom w:val="none" w:sz="0" w:space="0" w:color="auto"/>
            <w:right w:val="none" w:sz="0" w:space="0" w:color="auto"/>
          </w:divBdr>
        </w:div>
        <w:div w:id="1304508539">
          <w:marLeft w:val="547"/>
          <w:marRight w:val="0"/>
          <w:marTop w:val="0"/>
          <w:marBottom w:val="0"/>
          <w:divBdr>
            <w:top w:val="none" w:sz="0" w:space="0" w:color="auto"/>
            <w:left w:val="none" w:sz="0" w:space="0" w:color="auto"/>
            <w:bottom w:val="none" w:sz="0" w:space="0" w:color="auto"/>
            <w:right w:val="none" w:sz="0" w:space="0" w:color="auto"/>
          </w:divBdr>
        </w:div>
        <w:div w:id="1552183372">
          <w:marLeft w:val="547"/>
          <w:marRight w:val="0"/>
          <w:marTop w:val="0"/>
          <w:marBottom w:val="0"/>
          <w:divBdr>
            <w:top w:val="none" w:sz="0" w:space="0" w:color="auto"/>
            <w:left w:val="none" w:sz="0" w:space="0" w:color="auto"/>
            <w:bottom w:val="none" w:sz="0" w:space="0" w:color="auto"/>
            <w:right w:val="none" w:sz="0" w:space="0" w:color="auto"/>
          </w:divBdr>
        </w:div>
        <w:div w:id="1900482287">
          <w:marLeft w:val="994"/>
          <w:marRight w:val="0"/>
          <w:marTop w:val="0"/>
          <w:marBottom w:val="0"/>
          <w:divBdr>
            <w:top w:val="none" w:sz="0" w:space="0" w:color="auto"/>
            <w:left w:val="none" w:sz="0" w:space="0" w:color="auto"/>
            <w:bottom w:val="none" w:sz="0" w:space="0" w:color="auto"/>
            <w:right w:val="none" w:sz="0" w:space="0" w:color="auto"/>
          </w:divBdr>
        </w:div>
        <w:div w:id="85538187">
          <w:marLeft w:val="994"/>
          <w:marRight w:val="0"/>
          <w:marTop w:val="0"/>
          <w:marBottom w:val="0"/>
          <w:divBdr>
            <w:top w:val="none" w:sz="0" w:space="0" w:color="auto"/>
            <w:left w:val="none" w:sz="0" w:space="0" w:color="auto"/>
            <w:bottom w:val="none" w:sz="0" w:space="0" w:color="auto"/>
            <w:right w:val="none" w:sz="0" w:space="0" w:color="auto"/>
          </w:divBdr>
        </w:div>
        <w:div w:id="382409792">
          <w:marLeft w:val="994"/>
          <w:marRight w:val="0"/>
          <w:marTop w:val="0"/>
          <w:marBottom w:val="0"/>
          <w:divBdr>
            <w:top w:val="none" w:sz="0" w:space="0" w:color="auto"/>
            <w:left w:val="none" w:sz="0" w:space="0" w:color="auto"/>
            <w:bottom w:val="none" w:sz="0" w:space="0" w:color="auto"/>
            <w:right w:val="none" w:sz="0" w:space="0" w:color="auto"/>
          </w:divBdr>
        </w:div>
      </w:divsChild>
    </w:div>
    <w:div w:id="1253246837">
      <w:bodyDiv w:val="1"/>
      <w:marLeft w:val="0"/>
      <w:marRight w:val="0"/>
      <w:marTop w:val="0"/>
      <w:marBottom w:val="0"/>
      <w:divBdr>
        <w:top w:val="none" w:sz="0" w:space="0" w:color="auto"/>
        <w:left w:val="none" w:sz="0" w:space="0" w:color="auto"/>
        <w:bottom w:val="none" w:sz="0" w:space="0" w:color="auto"/>
        <w:right w:val="none" w:sz="0" w:space="0" w:color="auto"/>
      </w:divBdr>
      <w:divsChild>
        <w:div w:id="328336310">
          <w:marLeft w:val="720"/>
          <w:marRight w:val="0"/>
          <w:marTop w:val="0"/>
          <w:marBottom w:val="0"/>
          <w:divBdr>
            <w:top w:val="none" w:sz="0" w:space="0" w:color="auto"/>
            <w:left w:val="none" w:sz="0" w:space="0" w:color="auto"/>
            <w:bottom w:val="none" w:sz="0" w:space="0" w:color="auto"/>
            <w:right w:val="none" w:sz="0" w:space="0" w:color="auto"/>
          </w:divBdr>
        </w:div>
        <w:div w:id="778598157">
          <w:marLeft w:val="720"/>
          <w:marRight w:val="0"/>
          <w:marTop w:val="0"/>
          <w:marBottom w:val="0"/>
          <w:divBdr>
            <w:top w:val="none" w:sz="0" w:space="0" w:color="auto"/>
            <w:left w:val="none" w:sz="0" w:space="0" w:color="auto"/>
            <w:bottom w:val="none" w:sz="0" w:space="0" w:color="auto"/>
            <w:right w:val="none" w:sz="0" w:space="0" w:color="auto"/>
          </w:divBdr>
        </w:div>
      </w:divsChild>
    </w:div>
    <w:div w:id="1253784493">
      <w:bodyDiv w:val="1"/>
      <w:marLeft w:val="0"/>
      <w:marRight w:val="0"/>
      <w:marTop w:val="0"/>
      <w:marBottom w:val="0"/>
      <w:divBdr>
        <w:top w:val="none" w:sz="0" w:space="0" w:color="auto"/>
        <w:left w:val="none" w:sz="0" w:space="0" w:color="auto"/>
        <w:bottom w:val="none" w:sz="0" w:space="0" w:color="auto"/>
        <w:right w:val="none" w:sz="0" w:space="0" w:color="auto"/>
      </w:divBdr>
      <w:divsChild>
        <w:div w:id="1971201692">
          <w:marLeft w:val="720"/>
          <w:marRight w:val="0"/>
          <w:marTop w:val="0"/>
          <w:marBottom w:val="0"/>
          <w:divBdr>
            <w:top w:val="none" w:sz="0" w:space="0" w:color="auto"/>
            <w:left w:val="none" w:sz="0" w:space="0" w:color="auto"/>
            <w:bottom w:val="none" w:sz="0" w:space="0" w:color="auto"/>
            <w:right w:val="none" w:sz="0" w:space="0" w:color="auto"/>
          </w:divBdr>
        </w:div>
        <w:div w:id="1186602061">
          <w:marLeft w:val="720"/>
          <w:marRight w:val="0"/>
          <w:marTop w:val="0"/>
          <w:marBottom w:val="0"/>
          <w:divBdr>
            <w:top w:val="none" w:sz="0" w:space="0" w:color="auto"/>
            <w:left w:val="none" w:sz="0" w:space="0" w:color="auto"/>
            <w:bottom w:val="none" w:sz="0" w:space="0" w:color="auto"/>
            <w:right w:val="none" w:sz="0" w:space="0" w:color="auto"/>
          </w:divBdr>
        </w:div>
      </w:divsChild>
    </w:div>
    <w:div w:id="1268193185">
      <w:bodyDiv w:val="1"/>
      <w:marLeft w:val="0"/>
      <w:marRight w:val="0"/>
      <w:marTop w:val="0"/>
      <w:marBottom w:val="0"/>
      <w:divBdr>
        <w:top w:val="none" w:sz="0" w:space="0" w:color="auto"/>
        <w:left w:val="none" w:sz="0" w:space="0" w:color="auto"/>
        <w:bottom w:val="none" w:sz="0" w:space="0" w:color="auto"/>
        <w:right w:val="none" w:sz="0" w:space="0" w:color="auto"/>
      </w:divBdr>
      <w:divsChild>
        <w:div w:id="849680136">
          <w:marLeft w:val="547"/>
          <w:marRight w:val="0"/>
          <w:marTop w:val="0"/>
          <w:marBottom w:val="0"/>
          <w:divBdr>
            <w:top w:val="none" w:sz="0" w:space="0" w:color="auto"/>
            <w:left w:val="none" w:sz="0" w:space="0" w:color="auto"/>
            <w:bottom w:val="none" w:sz="0" w:space="0" w:color="auto"/>
            <w:right w:val="none" w:sz="0" w:space="0" w:color="auto"/>
          </w:divBdr>
        </w:div>
        <w:div w:id="267321602">
          <w:marLeft w:val="720"/>
          <w:marRight w:val="0"/>
          <w:marTop w:val="0"/>
          <w:marBottom w:val="0"/>
          <w:divBdr>
            <w:top w:val="none" w:sz="0" w:space="0" w:color="auto"/>
            <w:left w:val="none" w:sz="0" w:space="0" w:color="auto"/>
            <w:bottom w:val="none" w:sz="0" w:space="0" w:color="auto"/>
            <w:right w:val="none" w:sz="0" w:space="0" w:color="auto"/>
          </w:divBdr>
        </w:div>
        <w:div w:id="1501582531">
          <w:marLeft w:val="720"/>
          <w:marRight w:val="0"/>
          <w:marTop w:val="0"/>
          <w:marBottom w:val="0"/>
          <w:divBdr>
            <w:top w:val="none" w:sz="0" w:space="0" w:color="auto"/>
            <w:left w:val="none" w:sz="0" w:space="0" w:color="auto"/>
            <w:bottom w:val="none" w:sz="0" w:space="0" w:color="auto"/>
            <w:right w:val="none" w:sz="0" w:space="0" w:color="auto"/>
          </w:divBdr>
        </w:div>
        <w:div w:id="1729189078">
          <w:marLeft w:val="547"/>
          <w:marRight w:val="0"/>
          <w:marTop w:val="0"/>
          <w:marBottom w:val="0"/>
          <w:divBdr>
            <w:top w:val="none" w:sz="0" w:space="0" w:color="auto"/>
            <w:left w:val="none" w:sz="0" w:space="0" w:color="auto"/>
            <w:bottom w:val="none" w:sz="0" w:space="0" w:color="auto"/>
            <w:right w:val="none" w:sz="0" w:space="0" w:color="auto"/>
          </w:divBdr>
        </w:div>
        <w:div w:id="1835677774">
          <w:marLeft w:val="547"/>
          <w:marRight w:val="0"/>
          <w:marTop w:val="0"/>
          <w:marBottom w:val="0"/>
          <w:divBdr>
            <w:top w:val="none" w:sz="0" w:space="0" w:color="auto"/>
            <w:left w:val="none" w:sz="0" w:space="0" w:color="auto"/>
            <w:bottom w:val="none" w:sz="0" w:space="0" w:color="auto"/>
            <w:right w:val="none" w:sz="0" w:space="0" w:color="auto"/>
          </w:divBdr>
        </w:div>
        <w:div w:id="1109474568">
          <w:marLeft w:val="547"/>
          <w:marRight w:val="0"/>
          <w:marTop w:val="0"/>
          <w:marBottom w:val="0"/>
          <w:divBdr>
            <w:top w:val="none" w:sz="0" w:space="0" w:color="auto"/>
            <w:left w:val="none" w:sz="0" w:space="0" w:color="auto"/>
            <w:bottom w:val="none" w:sz="0" w:space="0" w:color="auto"/>
            <w:right w:val="none" w:sz="0" w:space="0" w:color="auto"/>
          </w:divBdr>
        </w:div>
        <w:div w:id="1011418205">
          <w:marLeft w:val="994"/>
          <w:marRight w:val="0"/>
          <w:marTop w:val="0"/>
          <w:marBottom w:val="0"/>
          <w:divBdr>
            <w:top w:val="none" w:sz="0" w:space="0" w:color="auto"/>
            <w:left w:val="none" w:sz="0" w:space="0" w:color="auto"/>
            <w:bottom w:val="none" w:sz="0" w:space="0" w:color="auto"/>
            <w:right w:val="none" w:sz="0" w:space="0" w:color="auto"/>
          </w:divBdr>
        </w:div>
        <w:div w:id="1861312839">
          <w:marLeft w:val="994"/>
          <w:marRight w:val="0"/>
          <w:marTop w:val="0"/>
          <w:marBottom w:val="0"/>
          <w:divBdr>
            <w:top w:val="none" w:sz="0" w:space="0" w:color="auto"/>
            <w:left w:val="none" w:sz="0" w:space="0" w:color="auto"/>
            <w:bottom w:val="none" w:sz="0" w:space="0" w:color="auto"/>
            <w:right w:val="none" w:sz="0" w:space="0" w:color="auto"/>
          </w:divBdr>
        </w:div>
        <w:div w:id="141702857">
          <w:marLeft w:val="994"/>
          <w:marRight w:val="0"/>
          <w:marTop w:val="0"/>
          <w:marBottom w:val="0"/>
          <w:divBdr>
            <w:top w:val="none" w:sz="0" w:space="0" w:color="auto"/>
            <w:left w:val="none" w:sz="0" w:space="0" w:color="auto"/>
            <w:bottom w:val="none" w:sz="0" w:space="0" w:color="auto"/>
            <w:right w:val="none" w:sz="0" w:space="0" w:color="auto"/>
          </w:divBdr>
        </w:div>
      </w:divsChild>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79799940">
      <w:bodyDiv w:val="1"/>
      <w:marLeft w:val="0"/>
      <w:marRight w:val="0"/>
      <w:marTop w:val="0"/>
      <w:marBottom w:val="0"/>
      <w:divBdr>
        <w:top w:val="none" w:sz="0" w:space="0" w:color="auto"/>
        <w:left w:val="none" w:sz="0" w:space="0" w:color="auto"/>
        <w:bottom w:val="none" w:sz="0" w:space="0" w:color="auto"/>
        <w:right w:val="none" w:sz="0" w:space="0" w:color="auto"/>
      </w:divBdr>
      <w:divsChild>
        <w:div w:id="1464883666">
          <w:marLeft w:val="547"/>
          <w:marRight w:val="0"/>
          <w:marTop w:val="0"/>
          <w:marBottom w:val="0"/>
          <w:divBdr>
            <w:top w:val="none" w:sz="0" w:space="0" w:color="auto"/>
            <w:left w:val="none" w:sz="0" w:space="0" w:color="auto"/>
            <w:bottom w:val="none" w:sz="0" w:space="0" w:color="auto"/>
            <w:right w:val="none" w:sz="0" w:space="0" w:color="auto"/>
          </w:divBdr>
        </w:div>
        <w:div w:id="1265113189">
          <w:marLeft w:val="720"/>
          <w:marRight w:val="0"/>
          <w:marTop w:val="0"/>
          <w:marBottom w:val="0"/>
          <w:divBdr>
            <w:top w:val="none" w:sz="0" w:space="0" w:color="auto"/>
            <w:left w:val="none" w:sz="0" w:space="0" w:color="auto"/>
            <w:bottom w:val="none" w:sz="0" w:space="0" w:color="auto"/>
            <w:right w:val="none" w:sz="0" w:space="0" w:color="auto"/>
          </w:divBdr>
        </w:div>
        <w:div w:id="1372412479">
          <w:marLeft w:val="720"/>
          <w:marRight w:val="0"/>
          <w:marTop w:val="0"/>
          <w:marBottom w:val="0"/>
          <w:divBdr>
            <w:top w:val="none" w:sz="0" w:space="0" w:color="auto"/>
            <w:left w:val="none" w:sz="0" w:space="0" w:color="auto"/>
            <w:bottom w:val="none" w:sz="0" w:space="0" w:color="auto"/>
            <w:right w:val="none" w:sz="0" w:space="0" w:color="auto"/>
          </w:divBdr>
        </w:div>
        <w:div w:id="1674799776">
          <w:marLeft w:val="547"/>
          <w:marRight w:val="0"/>
          <w:marTop w:val="0"/>
          <w:marBottom w:val="0"/>
          <w:divBdr>
            <w:top w:val="none" w:sz="0" w:space="0" w:color="auto"/>
            <w:left w:val="none" w:sz="0" w:space="0" w:color="auto"/>
            <w:bottom w:val="none" w:sz="0" w:space="0" w:color="auto"/>
            <w:right w:val="none" w:sz="0" w:space="0" w:color="auto"/>
          </w:divBdr>
        </w:div>
        <w:div w:id="631252306">
          <w:marLeft w:val="547"/>
          <w:marRight w:val="0"/>
          <w:marTop w:val="0"/>
          <w:marBottom w:val="0"/>
          <w:divBdr>
            <w:top w:val="none" w:sz="0" w:space="0" w:color="auto"/>
            <w:left w:val="none" w:sz="0" w:space="0" w:color="auto"/>
            <w:bottom w:val="none" w:sz="0" w:space="0" w:color="auto"/>
            <w:right w:val="none" w:sz="0" w:space="0" w:color="auto"/>
          </w:divBdr>
        </w:div>
        <w:div w:id="1942489684">
          <w:marLeft w:val="547"/>
          <w:marRight w:val="0"/>
          <w:marTop w:val="0"/>
          <w:marBottom w:val="0"/>
          <w:divBdr>
            <w:top w:val="none" w:sz="0" w:space="0" w:color="auto"/>
            <w:left w:val="none" w:sz="0" w:space="0" w:color="auto"/>
            <w:bottom w:val="none" w:sz="0" w:space="0" w:color="auto"/>
            <w:right w:val="none" w:sz="0" w:space="0" w:color="auto"/>
          </w:divBdr>
        </w:div>
        <w:div w:id="495730717">
          <w:marLeft w:val="994"/>
          <w:marRight w:val="0"/>
          <w:marTop w:val="0"/>
          <w:marBottom w:val="0"/>
          <w:divBdr>
            <w:top w:val="none" w:sz="0" w:space="0" w:color="auto"/>
            <w:left w:val="none" w:sz="0" w:space="0" w:color="auto"/>
            <w:bottom w:val="none" w:sz="0" w:space="0" w:color="auto"/>
            <w:right w:val="none" w:sz="0" w:space="0" w:color="auto"/>
          </w:divBdr>
        </w:div>
        <w:div w:id="375087217">
          <w:marLeft w:val="994"/>
          <w:marRight w:val="0"/>
          <w:marTop w:val="0"/>
          <w:marBottom w:val="0"/>
          <w:divBdr>
            <w:top w:val="none" w:sz="0" w:space="0" w:color="auto"/>
            <w:left w:val="none" w:sz="0" w:space="0" w:color="auto"/>
            <w:bottom w:val="none" w:sz="0" w:space="0" w:color="auto"/>
            <w:right w:val="none" w:sz="0" w:space="0" w:color="auto"/>
          </w:divBdr>
        </w:div>
        <w:div w:id="1178035496">
          <w:marLeft w:val="994"/>
          <w:marRight w:val="0"/>
          <w:marTop w:val="0"/>
          <w:marBottom w:val="0"/>
          <w:divBdr>
            <w:top w:val="none" w:sz="0" w:space="0" w:color="auto"/>
            <w:left w:val="none" w:sz="0" w:space="0" w:color="auto"/>
            <w:bottom w:val="none" w:sz="0" w:space="0" w:color="auto"/>
            <w:right w:val="none" w:sz="0" w:space="0" w:color="auto"/>
          </w:divBdr>
        </w:div>
      </w:divsChild>
    </w:div>
    <w:div w:id="1286620398">
      <w:bodyDiv w:val="1"/>
      <w:marLeft w:val="0"/>
      <w:marRight w:val="0"/>
      <w:marTop w:val="0"/>
      <w:marBottom w:val="0"/>
      <w:divBdr>
        <w:top w:val="none" w:sz="0" w:space="0" w:color="auto"/>
        <w:left w:val="none" w:sz="0" w:space="0" w:color="auto"/>
        <w:bottom w:val="none" w:sz="0" w:space="0" w:color="auto"/>
        <w:right w:val="none" w:sz="0" w:space="0" w:color="auto"/>
      </w:divBdr>
      <w:divsChild>
        <w:div w:id="1424490870">
          <w:marLeft w:val="720"/>
          <w:marRight w:val="0"/>
          <w:marTop w:val="0"/>
          <w:marBottom w:val="0"/>
          <w:divBdr>
            <w:top w:val="none" w:sz="0" w:space="0" w:color="auto"/>
            <w:left w:val="none" w:sz="0" w:space="0" w:color="auto"/>
            <w:bottom w:val="none" w:sz="0" w:space="0" w:color="auto"/>
            <w:right w:val="none" w:sz="0" w:space="0" w:color="auto"/>
          </w:divBdr>
        </w:div>
        <w:div w:id="2085830993">
          <w:marLeft w:val="720"/>
          <w:marRight w:val="0"/>
          <w:marTop w:val="0"/>
          <w:marBottom w:val="0"/>
          <w:divBdr>
            <w:top w:val="none" w:sz="0" w:space="0" w:color="auto"/>
            <w:left w:val="none" w:sz="0" w:space="0" w:color="auto"/>
            <w:bottom w:val="none" w:sz="0" w:space="0" w:color="auto"/>
            <w:right w:val="none" w:sz="0" w:space="0" w:color="auto"/>
          </w:divBdr>
        </w:div>
      </w:divsChild>
    </w:div>
    <w:div w:id="1292127541">
      <w:bodyDiv w:val="1"/>
      <w:marLeft w:val="0"/>
      <w:marRight w:val="0"/>
      <w:marTop w:val="0"/>
      <w:marBottom w:val="0"/>
      <w:divBdr>
        <w:top w:val="none" w:sz="0" w:space="0" w:color="auto"/>
        <w:left w:val="none" w:sz="0" w:space="0" w:color="auto"/>
        <w:bottom w:val="none" w:sz="0" w:space="0" w:color="auto"/>
        <w:right w:val="none" w:sz="0" w:space="0" w:color="auto"/>
      </w:divBdr>
      <w:divsChild>
        <w:div w:id="420492569">
          <w:marLeft w:val="547"/>
          <w:marRight w:val="0"/>
          <w:marTop w:val="0"/>
          <w:marBottom w:val="0"/>
          <w:divBdr>
            <w:top w:val="none" w:sz="0" w:space="0" w:color="auto"/>
            <w:left w:val="none" w:sz="0" w:space="0" w:color="auto"/>
            <w:bottom w:val="none" w:sz="0" w:space="0" w:color="auto"/>
            <w:right w:val="none" w:sz="0" w:space="0" w:color="auto"/>
          </w:divBdr>
        </w:div>
        <w:div w:id="2091845990">
          <w:marLeft w:val="720"/>
          <w:marRight w:val="0"/>
          <w:marTop w:val="0"/>
          <w:marBottom w:val="0"/>
          <w:divBdr>
            <w:top w:val="none" w:sz="0" w:space="0" w:color="auto"/>
            <w:left w:val="none" w:sz="0" w:space="0" w:color="auto"/>
            <w:bottom w:val="none" w:sz="0" w:space="0" w:color="auto"/>
            <w:right w:val="none" w:sz="0" w:space="0" w:color="auto"/>
          </w:divBdr>
        </w:div>
        <w:div w:id="1084298819">
          <w:marLeft w:val="720"/>
          <w:marRight w:val="0"/>
          <w:marTop w:val="0"/>
          <w:marBottom w:val="0"/>
          <w:divBdr>
            <w:top w:val="none" w:sz="0" w:space="0" w:color="auto"/>
            <w:left w:val="none" w:sz="0" w:space="0" w:color="auto"/>
            <w:bottom w:val="none" w:sz="0" w:space="0" w:color="auto"/>
            <w:right w:val="none" w:sz="0" w:space="0" w:color="auto"/>
          </w:divBdr>
        </w:div>
        <w:div w:id="1665888812">
          <w:marLeft w:val="547"/>
          <w:marRight w:val="0"/>
          <w:marTop w:val="0"/>
          <w:marBottom w:val="0"/>
          <w:divBdr>
            <w:top w:val="none" w:sz="0" w:space="0" w:color="auto"/>
            <w:left w:val="none" w:sz="0" w:space="0" w:color="auto"/>
            <w:bottom w:val="none" w:sz="0" w:space="0" w:color="auto"/>
            <w:right w:val="none" w:sz="0" w:space="0" w:color="auto"/>
          </w:divBdr>
        </w:div>
        <w:div w:id="996421309">
          <w:marLeft w:val="547"/>
          <w:marRight w:val="0"/>
          <w:marTop w:val="0"/>
          <w:marBottom w:val="0"/>
          <w:divBdr>
            <w:top w:val="none" w:sz="0" w:space="0" w:color="auto"/>
            <w:left w:val="none" w:sz="0" w:space="0" w:color="auto"/>
            <w:bottom w:val="none" w:sz="0" w:space="0" w:color="auto"/>
            <w:right w:val="none" w:sz="0" w:space="0" w:color="auto"/>
          </w:divBdr>
        </w:div>
        <w:div w:id="319622099">
          <w:marLeft w:val="547"/>
          <w:marRight w:val="0"/>
          <w:marTop w:val="0"/>
          <w:marBottom w:val="0"/>
          <w:divBdr>
            <w:top w:val="none" w:sz="0" w:space="0" w:color="auto"/>
            <w:left w:val="none" w:sz="0" w:space="0" w:color="auto"/>
            <w:bottom w:val="none" w:sz="0" w:space="0" w:color="auto"/>
            <w:right w:val="none" w:sz="0" w:space="0" w:color="auto"/>
          </w:divBdr>
        </w:div>
        <w:div w:id="1333794555">
          <w:marLeft w:val="994"/>
          <w:marRight w:val="0"/>
          <w:marTop w:val="0"/>
          <w:marBottom w:val="0"/>
          <w:divBdr>
            <w:top w:val="none" w:sz="0" w:space="0" w:color="auto"/>
            <w:left w:val="none" w:sz="0" w:space="0" w:color="auto"/>
            <w:bottom w:val="none" w:sz="0" w:space="0" w:color="auto"/>
            <w:right w:val="none" w:sz="0" w:space="0" w:color="auto"/>
          </w:divBdr>
        </w:div>
        <w:div w:id="286543610">
          <w:marLeft w:val="994"/>
          <w:marRight w:val="0"/>
          <w:marTop w:val="0"/>
          <w:marBottom w:val="0"/>
          <w:divBdr>
            <w:top w:val="none" w:sz="0" w:space="0" w:color="auto"/>
            <w:left w:val="none" w:sz="0" w:space="0" w:color="auto"/>
            <w:bottom w:val="none" w:sz="0" w:space="0" w:color="auto"/>
            <w:right w:val="none" w:sz="0" w:space="0" w:color="auto"/>
          </w:divBdr>
        </w:div>
        <w:div w:id="130178617">
          <w:marLeft w:val="994"/>
          <w:marRight w:val="0"/>
          <w:marTop w:val="0"/>
          <w:marBottom w:val="0"/>
          <w:divBdr>
            <w:top w:val="none" w:sz="0" w:space="0" w:color="auto"/>
            <w:left w:val="none" w:sz="0" w:space="0" w:color="auto"/>
            <w:bottom w:val="none" w:sz="0" w:space="0" w:color="auto"/>
            <w:right w:val="none" w:sz="0" w:space="0" w:color="auto"/>
          </w:divBdr>
        </w:div>
      </w:divsChild>
    </w:div>
    <w:div w:id="1299728512">
      <w:bodyDiv w:val="1"/>
      <w:marLeft w:val="0"/>
      <w:marRight w:val="0"/>
      <w:marTop w:val="0"/>
      <w:marBottom w:val="0"/>
      <w:divBdr>
        <w:top w:val="none" w:sz="0" w:space="0" w:color="auto"/>
        <w:left w:val="none" w:sz="0" w:space="0" w:color="auto"/>
        <w:bottom w:val="none" w:sz="0" w:space="0" w:color="auto"/>
        <w:right w:val="none" w:sz="0" w:space="0" w:color="auto"/>
      </w:divBdr>
      <w:divsChild>
        <w:div w:id="1817455906">
          <w:marLeft w:val="547"/>
          <w:marRight w:val="0"/>
          <w:marTop w:val="0"/>
          <w:marBottom w:val="0"/>
          <w:divBdr>
            <w:top w:val="none" w:sz="0" w:space="0" w:color="auto"/>
            <w:left w:val="none" w:sz="0" w:space="0" w:color="auto"/>
            <w:bottom w:val="none" w:sz="0" w:space="0" w:color="auto"/>
            <w:right w:val="none" w:sz="0" w:space="0" w:color="auto"/>
          </w:divBdr>
        </w:div>
        <w:div w:id="759836326">
          <w:marLeft w:val="720"/>
          <w:marRight w:val="0"/>
          <w:marTop w:val="0"/>
          <w:marBottom w:val="0"/>
          <w:divBdr>
            <w:top w:val="none" w:sz="0" w:space="0" w:color="auto"/>
            <w:left w:val="none" w:sz="0" w:space="0" w:color="auto"/>
            <w:bottom w:val="none" w:sz="0" w:space="0" w:color="auto"/>
            <w:right w:val="none" w:sz="0" w:space="0" w:color="auto"/>
          </w:divBdr>
        </w:div>
        <w:div w:id="1755975869">
          <w:marLeft w:val="547"/>
          <w:marRight w:val="0"/>
          <w:marTop w:val="0"/>
          <w:marBottom w:val="0"/>
          <w:divBdr>
            <w:top w:val="none" w:sz="0" w:space="0" w:color="auto"/>
            <w:left w:val="none" w:sz="0" w:space="0" w:color="auto"/>
            <w:bottom w:val="none" w:sz="0" w:space="0" w:color="auto"/>
            <w:right w:val="none" w:sz="0" w:space="0" w:color="auto"/>
          </w:divBdr>
        </w:div>
        <w:div w:id="156268734">
          <w:marLeft w:val="547"/>
          <w:marRight w:val="0"/>
          <w:marTop w:val="0"/>
          <w:marBottom w:val="0"/>
          <w:divBdr>
            <w:top w:val="none" w:sz="0" w:space="0" w:color="auto"/>
            <w:left w:val="none" w:sz="0" w:space="0" w:color="auto"/>
            <w:bottom w:val="none" w:sz="0" w:space="0" w:color="auto"/>
            <w:right w:val="none" w:sz="0" w:space="0" w:color="auto"/>
          </w:divBdr>
        </w:div>
        <w:div w:id="122433258">
          <w:marLeft w:val="547"/>
          <w:marRight w:val="0"/>
          <w:marTop w:val="0"/>
          <w:marBottom w:val="0"/>
          <w:divBdr>
            <w:top w:val="none" w:sz="0" w:space="0" w:color="auto"/>
            <w:left w:val="none" w:sz="0" w:space="0" w:color="auto"/>
            <w:bottom w:val="none" w:sz="0" w:space="0" w:color="auto"/>
            <w:right w:val="none" w:sz="0" w:space="0" w:color="auto"/>
          </w:divBdr>
        </w:div>
        <w:div w:id="790126772">
          <w:marLeft w:val="994"/>
          <w:marRight w:val="0"/>
          <w:marTop w:val="0"/>
          <w:marBottom w:val="0"/>
          <w:divBdr>
            <w:top w:val="none" w:sz="0" w:space="0" w:color="auto"/>
            <w:left w:val="none" w:sz="0" w:space="0" w:color="auto"/>
            <w:bottom w:val="none" w:sz="0" w:space="0" w:color="auto"/>
            <w:right w:val="none" w:sz="0" w:space="0" w:color="auto"/>
          </w:divBdr>
        </w:div>
        <w:div w:id="1677805354">
          <w:marLeft w:val="994"/>
          <w:marRight w:val="0"/>
          <w:marTop w:val="0"/>
          <w:marBottom w:val="0"/>
          <w:divBdr>
            <w:top w:val="none" w:sz="0" w:space="0" w:color="auto"/>
            <w:left w:val="none" w:sz="0" w:space="0" w:color="auto"/>
            <w:bottom w:val="none" w:sz="0" w:space="0" w:color="auto"/>
            <w:right w:val="none" w:sz="0" w:space="0" w:color="auto"/>
          </w:divBdr>
        </w:div>
        <w:div w:id="1849755413">
          <w:marLeft w:val="994"/>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48364026">
      <w:bodyDiv w:val="1"/>
      <w:marLeft w:val="0"/>
      <w:marRight w:val="0"/>
      <w:marTop w:val="0"/>
      <w:marBottom w:val="0"/>
      <w:divBdr>
        <w:top w:val="none" w:sz="0" w:space="0" w:color="auto"/>
        <w:left w:val="none" w:sz="0" w:space="0" w:color="auto"/>
        <w:bottom w:val="none" w:sz="0" w:space="0" w:color="auto"/>
        <w:right w:val="none" w:sz="0" w:space="0" w:color="auto"/>
      </w:divBdr>
      <w:divsChild>
        <w:div w:id="1009719816">
          <w:marLeft w:val="446"/>
          <w:marRight w:val="0"/>
          <w:marTop w:val="0"/>
          <w:marBottom w:val="0"/>
          <w:divBdr>
            <w:top w:val="none" w:sz="0" w:space="0" w:color="auto"/>
            <w:left w:val="none" w:sz="0" w:space="0" w:color="auto"/>
            <w:bottom w:val="none" w:sz="0" w:space="0" w:color="auto"/>
            <w:right w:val="none" w:sz="0" w:space="0" w:color="auto"/>
          </w:divBdr>
        </w:div>
        <w:div w:id="894245444">
          <w:marLeft w:val="1267"/>
          <w:marRight w:val="0"/>
          <w:marTop w:val="0"/>
          <w:marBottom w:val="0"/>
          <w:divBdr>
            <w:top w:val="none" w:sz="0" w:space="0" w:color="auto"/>
            <w:left w:val="none" w:sz="0" w:space="0" w:color="auto"/>
            <w:bottom w:val="none" w:sz="0" w:space="0" w:color="auto"/>
            <w:right w:val="none" w:sz="0" w:space="0" w:color="auto"/>
          </w:divBdr>
        </w:div>
        <w:div w:id="309677856">
          <w:marLeft w:val="1267"/>
          <w:marRight w:val="0"/>
          <w:marTop w:val="0"/>
          <w:marBottom w:val="0"/>
          <w:divBdr>
            <w:top w:val="none" w:sz="0" w:space="0" w:color="auto"/>
            <w:left w:val="none" w:sz="0" w:space="0" w:color="auto"/>
            <w:bottom w:val="none" w:sz="0" w:space="0" w:color="auto"/>
            <w:right w:val="none" w:sz="0" w:space="0" w:color="auto"/>
          </w:divBdr>
        </w:div>
        <w:div w:id="2109811746">
          <w:marLeft w:val="1267"/>
          <w:marRight w:val="0"/>
          <w:marTop w:val="0"/>
          <w:marBottom w:val="0"/>
          <w:divBdr>
            <w:top w:val="none" w:sz="0" w:space="0" w:color="auto"/>
            <w:left w:val="none" w:sz="0" w:space="0" w:color="auto"/>
            <w:bottom w:val="none" w:sz="0" w:space="0" w:color="auto"/>
            <w:right w:val="none" w:sz="0" w:space="0" w:color="auto"/>
          </w:divBdr>
        </w:div>
        <w:div w:id="845706734">
          <w:marLeft w:val="1267"/>
          <w:marRight w:val="0"/>
          <w:marTop w:val="0"/>
          <w:marBottom w:val="0"/>
          <w:divBdr>
            <w:top w:val="none" w:sz="0" w:space="0" w:color="auto"/>
            <w:left w:val="none" w:sz="0" w:space="0" w:color="auto"/>
            <w:bottom w:val="none" w:sz="0" w:space="0" w:color="auto"/>
            <w:right w:val="none" w:sz="0" w:space="0" w:color="auto"/>
          </w:divBdr>
        </w:div>
      </w:divsChild>
    </w:div>
    <w:div w:id="1360200531">
      <w:bodyDiv w:val="1"/>
      <w:marLeft w:val="0"/>
      <w:marRight w:val="0"/>
      <w:marTop w:val="0"/>
      <w:marBottom w:val="0"/>
      <w:divBdr>
        <w:top w:val="none" w:sz="0" w:space="0" w:color="auto"/>
        <w:left w:val="none" w:sz="0" w:space="0" w:color="auto"/>
        <w:bottom w:val="none" w:sz="0" w:space="0" w:color="auto"/>
        <w:right w:val="none" w:sz="0" w:space="0" w:color="auto"/>
      </w:divBdr>
      <w:divsChild>
        <w:div w:id="480510801">
          <w:marLeft w:val="547"/>
          <w:marRight w:val="0"/>
          <w:marTop w:val="0"/>
          <w:marBottom w:val="0"/>
          <w:divBdr>
            <w:top w:val="none" w:sz="0" w:space="0" w:color="auto"/>
            <w:left w:val="none" w:sz="0" w:space="0" w:color="auto"/>
            <w:bottom w:val="none" w:sz="0" w:space="0" w:color="auto"/>
            <w:right w:val="none" w:sz="0" w:space="0" w:color="auto"/>
          </w:divBdr>
        </w:div>
        <w:div w:id="1915431994">
          <w:marLeft w:val="720"/>
          <w:marRight w:val="0"/>
          <w:marTop w:val="0"/>
          <w:marBottom w:val="0"/>
          <w:divBdr>
            <w:top w:val="none" w:sz="0" w:space="0" w:color="auto"/>
            <w:left w:val="none" w:sz="0" w:space="0" w:color="auto"/>
            <w:bottom w:val="none" w:sz="0" w:space="0" w:color="auto"/>
            <w:right w:val="none" w:sz="0" w:space="0" w:color="auto"/>
          </w:divBdr>
        </w:div>
        <w:div w:id="1460299349">
          <w:marLeft w:val="720"/>
          <w:marRight w:val="0"/>
          <w:marTop w:val="0"/>
          <w:marBottom w:val="0"/>
          <w:divBdr>
            <w:top w:val="none" w:sz="0" w:space="0" w:color="auto"/>
            <w:left w:val="none" w:sz="0" w:space="0" w:color="auto"/>
            <w:bottom w:val="none" w:sz="0" w:space="0" w:color="auto"/>
            <w:right w:val="none" w:sz="0" w:space="0" w:color="auto"/>
          </w:divBdr>
        </w:div>
        <w:div w:id="1738867641">
          <w:marLeft w:val="547"/>
          <w:marRight w:val="0"/>
          <w:marTop w:val="0"/>
          <w:marBottom w:val="0"/>
          <w:divBdr>
            <w:top w:val="none" w:sz="0" w:space="0" w:color="auto"/>
            <w:left w:val="none" w:sz="0" w:space="0" w:color="auto"/>
            <w:bottom w:val="none" w:sz="0" w:space="0" w:color="auto"/>
            <w:right w:val="none" w:sz="0" w:space="0" w:color="auto"/>
          </w:divBdr>
        </w:div>
        <w:div w:id="1082096312">
          <w:marLeft w:val="547"/>
          <w:marRight w:val="0"/>
          <w:marTop w:val="0"/>
          <w:marBottom w:val="0"/>
          <w:divBdr>
            <w:top w:val="none" w:sz="0" w:space="0" w:color="auto"/>
            <w:left w:val="none" w:sz="0" w:space="0" w:color="auto"/>
            <w:bottom w:val="none" w:sz="0" w:space="0" w:color="auto"/>
            <w:right w:val="none" w:sz="0" w:space="0" w:color="auto"/>
          </w:divBdr>
        </w:div>
        <w:div w:id="641735994">
          <w:marLeft w:val="994"/>
          <w:marRight w:val="0"/>
          <w:marTop w:val="0"/>
          <w:marBottom w:val="0"/>
          <w:divBdr>
            <w:top w:val="none" w:sz="0" w:space="0" w:color="auto"/>
            <w:left w:val="none" w:sz="0" w:space="0" w:color="auto"/>
            <w:bottom w:val="none" w:sz="0" w:space="0" w:color="auto"/>
            <w:right w:val="none" w:sz="0" w:space="0" w:color="auto"/>
          </w:divBdr>
        </w:div>
        <w:div w:id="47656939">
          <w:marLeft w:val="994"/>
          <w:marRight w:val="0"/>
          <w:marTop w:val="0"/>
          <w:marBottom w:val="0"/>
          <w:divBdr>
            <w:top w:val="none" w:sz="0" w:space="0" w:color="auto"/>
            <w:left w:val="none" w:sz="0" w:space="0" w:color="auto"/>
            <w:bottom w:val="none" w:sz="0" w:space="0" w:color="auto"/>
            <w:right w:val="none" w:sz="0" w:space="0" w:color="auto"/>
          </w:divBdr>
        </w:div>
      </w:divsChild>
    </w:div>
    <w:div w:id="1360810962">
      <w:bodyDiv w:val="1"/>
      <w:marLeft w:val="0"/>
      <w:marRight w:val="0"/>
      <w:marTop w:val="0"/>
      <w:marBottom w:val="0"/>
      <w:divBdr>
        <w:top w:val="none" w:sz="0" w:space="0" w:color="auto"/>
        <w:left w:val="none" w:sz="0" w:space="0" w:color="auto"/>
        <w:bottom w:val="none" w:sz="0" w:space="0" w:color="auto"/>
        <w:right w:val="none" w:sz="0" w:space="0" w:color="auto"/>
      </w:divBdr>
      <w:divsChild>
        <w:div w:id="1767649557">
          <w:marLeft w:val="547"/>
          <w:marRight w:val="0"/>
          <w:marTop w:val="0"/>
          <w:marBottom w:val="0"/>
          <w:divBdr>
            <w:top w:val="none" w:sz="0" w:space="0" w:color="auto"/>
            <w:left w:val="none" w:sz="0" w:space="0" w:color="auto"/>
            <w:bottom w:val="none" w:sz="0" w:space="0" w:color="auto"/>
            <w:right w:val="none" w:sz="0" w:space="0" w:color="auto"/>
          </w:divBdr>
        </w:div>
        <w:div w:id="845364588">
          <w:marLeft w:val="720"/>
          <w:marRight w:val="0"/>
          <w:marTop w:val="0"/>
          <w:marBottom w:val="0"/>
          <w:divBdr>
            <w:top w:val="none" w:sz="0" w:space="0" w:color="auto"/>
            <w:left w:val="none" w:sz="0" w:space="0" w:color="auto"/>
            <w:bottom w:val="none" w:sz="0" w:space="0" w:color="auto"/>
            <w:right w:val="none" w:sz="0" w:space="0" w:color="auto"/>
          </w:divBdr>
        </w:div>
        <w:div w:id="471601444">
          <w:marLeft w:val="720"/>
          <w:marRight w:val="0"/>
          <w:marTop w:val="0"/>
          <w:marBottom w:val="0"/>
          <w:divBdr>
            <w:top w:val="none" w:sz="0" w:space="0" w:color="auto"/>
            <w:left w:val="none" w:sz="0" w:space="0" w:color="auto"/>
            <w:bottom w:val="none" w:sz="0" w:space="0" w:color="auto"/>
            <w:right w:val="none" w:sz="0" w:space="0" w:color="auto"/>
          </w:divBdr>
        </w:div>
        <w:div w:id="1903833960">
          <w:marLeft w:val="547"/>
          <w:marRight w:val="0"/>
          <w:marTop w:val="0"/>
          <w:marBottom w:val="0"/>
          <w:divBdr>
            <w:top w:val="none" w:sz="0" w:space="0" w:color="auto"/>
            <w:left w:val="none" w:sz="0" w:space="0" w:color="auto"/>
            <w:bottom w:val="none" w:sz="0" w:space="0" w:color="auto"/>
            <w:right w:val="none" w:sz="0" w:space="0" w:color="auto"/>
          </w:divBdr>
        </w:div>
        <w:div w:id="1932011811">
          <w:marLeft w:val="547"/>
          <w:marRight w:val="0"/>
          <w:marTop w:val="0"/>
          <w:marBottom w:val="0"/>
          <w:divBdr>
            <w:top w:val="none" w:sz="0" w:space="0" w:color="auto"/>
            <w:left w:val="none" w:sz="0" w:space="0" w:color="auto"/>
            <w:bottom w:val="none" w:sz="0" w:space="0" w:color="auto"/>
            <w:right w:val="none" w:sz="0" w:space="0" w:color="auto"/>
          </w:divBdr>
        </w:div>
        <w:div w:id="483163686">
          <w:marLeft w:val="547"/>
          <w:marRight w:val="0"/>
          <w:marTop w:val="0"/>
          <w:marBottom w:val="0"/>
          <w:divBdr>
            <w:top w:val="none" w:sz="0" w:space="0" w:color="auto"/>
            <w:left w:val="none" w:sz="0" w:space="0" w:color="auto"/>
            <w:bottom w:val="none" w:sz="0" w:space="0" w:color="auto"/>
            <w:right w:val="none" w:sz="0" w:space="0" w:color="auto"/>
          </w:divBdr>
        </w:div>
        <w:div w:id="1545679163">
          <w:marLeft w:val="994"/>
          <w:marRight w:val="0"/>
          <w:marTop w:val="0"/>
          <w:marBottom w:val="0"/>
          <w:divBdr>
            <w:top w:val="none" w:sz="0" w:space="0" w:color="auto"/>
            <w:left w:val="none" w:sz="0" w:space="0" w:color="auto"/>
            <w:bottom w:val="none" w:sz="0" w:space="0" w:color="auto"/>
            <w:right w:val="none" w:sz="0" w:space="0" w:color="auto"/>
          </w:divBdr>
        </w:div>
        <w:div w:id="1749959620">
          <w:marLeft w:val="994"/>
          <w:marRight w:val="0"/>
          <w:marTop w:val="0"/>
          <w:marBottom w:val="0"/>
          <w:divBdr>
            <w:top w:val="none" w:sz="0" w:space="0" w:color="auto"/>
            <w:left w:val="none" w:sz="0" w:space="0" w:color="auto"/>
            <w:bottom w:val="none" w:sz="0" w:space="0" w:color="auto"/>
            <w:right w:val="none" w:sz="0" w:space="0" w:color="auto"/>
          </w:divBdr>
        </w:div>
      </w:divsChild>
    </w:div>
    <w:div w:id="1368526801">
      <w:bodyDiv w:val="1"/>
      <w:marLeft w:val="0"/>
      <w:marRight w:val="0"/>
      <w:marTop w:val="0"/>
      <w:marBottom w:val="0"/>
      <w:divBdr>
        <w:top w:val="none" w:sz="0" w:space="0" w:color="auto"/>
        <w:left w:val="none" w:sz="0" w:space="0" w:color="auto"/>
        <w:bottom w:val="none" w:sz="0" w:space="0" w:color="auto"/>
        <w:right w:val="none" w:sz="0" w:space="0" w:color="auto"/>
      </w:divBdr>
      <w:divsChild>
        <w:div w:id="1030762107">
          <w:marLeft w:val="547"/>
          <w:marRight w:val="0"/>
          <w:marTop w:val="0"/>
          <w:marBottom w:val="0"/>
          <w:divBdr>
            <w:top w:val="none" w:sz="0" w:space="0" w:color="auto"/>
            <w:left w:val="none" w:sz="0" w:space="0" w:color="auto"/>
            <w:bottom w:val="none" w:sz="0" w:space="0" w:color="auto"/>
            <w:right w:val="none" w:sz="0" w:space="0" w:color="auto"/>
          </w:divBdr>
        </w:div>
        <w:div w:id="1765612551">
          <w:marLeft w:val="720"/>
          <w:marRight w:val="0"/>
          <w:marTop w:val="0"/>
          <w:marBottom w:val="0"/>
          <w:divBdr>
            <w:top w:val="none" w:sz="0" w:space="0" w:color="auto"/>
            <w:left w:val="none" w:sz="0" w:space="0" w:color="auto"/>
            <w:bottom w:val="none" w:sz="0" w:space="0" w:color="auto"/>
            <w:right w:val="none" w:sz="0" w:space="0" w:color="auto"/>
          </w:divBdr>
        </w:div>
        <w:div w:id="1530218867">
          <w:marLeft w:val="547"/>
          <w:marRight w:val="0"/>
          <w:marTop w:val="0"/>
          <w:marBottom w:val="0"/>
          <w:divBdr>
            <w:top w:val="none" w:sz="0" w:space="0" w:color="auto"/>
            <w:left w:val="none" w:sz="0" w:space="0" w:color="auto"/>
            <w:bottom w:val="none" w:sz="0" w:space="0" w:color="auto"/>
            <w:right w:val="none" w:sz="0" w:space="0" w:color="auto"/>
          </w:divBdr>
        </w:div>
        <w:div w:id="1398092265">
          <w:marLeft w:val="547"/>
          <w:marRight w:val="0"/>
          <w:marTop w:val="0"/>
          <w:marBottom w:val="0"/>
          <w:divBdr>
            <w:top w:val="none" w:sz="0" w:space="0" w:color="auto"/>
            <w:left w:val="none" w:sz="0" w:space="0" w:color="auto"/>
            <w:bottom w:val="none" w:sz="0" w:space="0" w:color="auto"/>
            <w:right w:val="none" w:sz="0" w:space="0" w:color="auto"/>
          </w:divBdr>
        </w:div>
        <w:div w:id="184559174">
          <w:marLeft w:val="547"/>
          <w:marRight w:val="0"/>
          <w:marTop w:val="0"/>
          <w:marBottom w:val="0"/>
          <w:divBdr>
            <w:top w:val="none" w:sz="0" w:space="0" w:color="auto"/>
            <w:left w:val="none" w:sz="0" w:space="0" w:color="auto"/>
            <w:bottom w:val="none" w:sz="0" w:space="0" w:color="auto"/>
            <w:right w:val="none" w:sz="0" w:space="0" w:color="auto"/>
          </w:divBdr>
        </w:div>
        <w:div w:id="1524634652">
          <w:marLeft w:val="994"/>
          <w:marRight w:val="0"/>
          <w:marTop w:val="0"/>
          <w:marBottom w:val="0"/>
          <w:divBdr>
            <w:top w:val="none" w:sz="0" w:space="0" w:color="auto"/>
            <w:left w:val="none" w:sz="0" w:space="0" w:color="auto"/>
            <w:bottom w:val="none" w:sz="0" w:space="0" w:color="auto"/>
            <w:right w:val="none" w:sz="0" w:space="0" w:color="auto"/>
          </w:divBdr>
        </w:div>
        <w:div w:id="1057050044">
          <w:marLeft w:val="994"/>
          <w:marRight w:val="0"/>
          <w:marTop w:val="0"/>
          <w:marBottom w:val="0"/>
          <w:divBdr>
            <w:top w:val="none" w:sz="0" w:space="0" w:color="auto"/>
            <w:left w:val="none" w:sz="0" w:space="0" w:color="auto"/>
            <w:bottom w:val="none" w:sz="0" w:space="0" w:color="auto"/>
            <w:right w:val="none" w:sz="0" w:space="0" w:color="auto"/>
          </w:divBdr>
        </w:div>
      </w:divsChild>
    </w:div>
    <w:div w:id="1387140590">
      <w:bodyDiv w:val="1"/>
      <w:marLeft w:val="0"/>
      <w:marRight w:val="0"/>
      <w:marTop w:val="0"/>
      <w:marBottom w:val="0"/>
      <w:divBdr>
        <w:top w:val="none" w:sz="0" w:space="0" w:color="auto"/>
        <w:left w:val="none" w:sz="0" w:space="0" w:color="auto"/>
        <w:bottom w:val="none" w:sz="0" w:space="0" w:color="auto"/>
        <w:right w:val="none" w:sz="0" w:space="0" w:color="auto"/>
      </w:divBdr>
      <w:divsChild>
        <w:div w:id="110783010">
          <w:marLeft w:val="547"/>
          <w:marRight w:val="0"/>
          <w:marTop w:val="0"/>
          <w:marBottom w:val="0"/>
          <w:divBdr>
            <w:top w:val="none" w:sz="0" w:space="0" w:color="auto"/>
            <w:left w:val="none" w:sz="0" w:space="0" w:color="auto"/>
            <w:bottom w:val="none" w:sz="0" w:space="0" w:color="auto"/>
            <w:right w:val="none" w:sz="0" w:space="0" w:color="auto"/>
          </w:divBdr>
        </w:div>
      </w:divsChild>
    </w:div>
    <w:div w:id="1389912227">
      <w:bodyDiv w:val="1"/>
      <w:marLeft w:val="0"/>
      <w:marRight w:val="0"/>
      <w:marTop w:val="0"/>
      <w:marBottom w:val="0"/>
      <w:divBdr>
        <w:top w:val="none" w:sz="0" w:space="0" w:color="auto"/>
        <w:left w:val="none" w:sz="0" w:space="0" w:color="auto"/>
        <w:bottom w:val="none" w:sz="0" w:space="0" w:color="auto"/>
        <w:right w:val="none" w:sz="0" w:space="0" w:color="auto"/>
      </w:divBdr>
      <w:divsChild>
        <w:div w:id="30301553">
          <w:marLeft w:val="547"/>
          <w:marRight w:val="0"/>
          <w:marTop w:val="0"/>
          <w:marBottom w:val="0"/>
          <w:divBdr>
            <w:top w:val="none" w:sz="0" w:space="0" w:color="auto"/>
            <w:left w:val="none" w:sz="0" w:space="0" w:color="auto"/>
            <w:bottom w:val="none" w:sz="0" w:space="0" w:color="auto"/>
            <w:right w:val="none" w:sz="0" w:space="0" w:color="auto"/>
          </w:divBdr>
        </w:div>
        <w:div w:id="1442266694">
          <w:marLeft w:val="720"/>
          <w:marRight w:val="0"/>
          <w:marTop w:val="0"/>
          <w:marBottom w:val="0"/>
          <w:divBdr>
            <w:top w:val="none" w:sz="0" w:space="0" w:color="auto"/>
            <w:left w:val="none" w:sz="0" w:space="0" w:color="auto"/>
            <w:bottom w:val="none" w:sz="0" w:space="0" w:color="auto"/>
            <w:right w:val="none" w:sz="0" w:space="0" w:color="auto"/>
          </w:divBdr>
        </w:div>
        <w:div w:id="707531370">
          <w:marLeft w:val="720"/>
          <w:marRight w:val="0"/>
          <w:marTop w:val="0"/>
          <w:marBottom w:val="0"/>
          <w:divBdr>
            <w:top w:val="none" w:sz="0" w:space="0" w:color="auto"/>
            <w:left w:val="none" w:sz="0" w:space="0" w:color="auto"/>
            <w:bottom w:val="none" w:sz="0" w:space="0" w:color="auto"/>
            <w:right w:val="none" w:sz="0" w:space="0" w:color="auto"/>
          </w:divBdr>
        </w:div>
        <w:div w:id="1987857240">
          <w:marLeft w:val="547"/>
          <w:marRight w:val="0"/>
          <w:marTop w:val="0"/>
          <w:marBottom w:val="0"/>
          <w:divBdr>
            <w:top w:val="none" w:sz="0" w:space="0" w:color="auto"/>
            <w:left w:val="none" w:sz="0" w:space="0" w:color="auto"/>
            <w:bottom w:val="none" w:sz="0" w:space="0" w:color="auto"/>
            <w:right w:val="none" w:sz="0" w:space="0" w:color="auto"/>
          </w:divBdr>
        </w:div>
        <w:div w:id="95096605">
          <w:marLeft w:val="547"/>
          <w:marRight w:val="0"/>
          <w:marTop w:val="0"/>
          <w:marBottom w:val="0"/>
          <w:divBdr>
            <w:top w:val="none" w:sz="0" w:space="0" w:color="auto"/>
            <w:left w:val="none" w:sz="0" w:space="0" w:color="auto"/>
            <w:bottom w:val="none" w:sz="0" w:space="0" w:color="auto"/>
            <w:right w:val="none" w:sz="0" w:space="0" w:color="auto"/>
          </w:divBdr>
        </w:div>
        <w:div w:id="561909541">
          <w:marLeft w:val="994"/>
          <w:marRight w:val="0"/>
          <w:marTop w:val="0"/>
          <w:marBottom w:val="0"/>
          <w:divBdr>
            <w:top w:val="none" w:sz="0" w:space="0" w:color="auto"/>
            <w:left w:val="none" w:sz="0" w:space="0" w:color="auto"/>
            <w:bottom w:val="none" w:sz="0" w:space="0" w:color="auto"/>
            <w:right w:val="none" w:sz="0" w:space="0" w:color="auto"/>
          </w:divBdr>
        </w:div>
        <w:div w:id="775488174">
          <w:marLeft w:val="994"/>
          <w:marRight w:val="0"/>
          <w:marTop w:val="0"/>
          <w:marBottom w:val="0"/>
          <w:divBdr>
            <w:top w:val="none" w:sz="0" w:space="0" w:color="auto"/>
            <w:left w:val="none" w:sz="0" w:space="0" w:color="auto"/>
            <w:bottom w:val="none" w:sz="0" w:space="0" w:color="auto"/>
            <w:right w:val="none" w:sz="0" w:space="0" w:color="auto"/>
          </w:divBdr>
        </w:div>
      </w:divsChild>
    </w:div>
    <w:div w:id="1396709163">
      <w:bodyDiv w:val="1"/>
      <w:marLeft w:val="0"/>
      <w:marRight w:val="0"/>
      <w:marTop w:val="0"/>
      <w:marBottom w:val="0"/>
      <w:divBdr>
        <w:top w:val="none" w:sz="0" w:space="0" w:color="auto"/>
        <w:left w:val="none" w:sz="0" w:space="0" w:color="auto"/>
        <w:bottom w:val="none" w:sz="0" w:space="0" w:color="auto"/>
        <w:right w:val="none" w:sz="0" w:space="0" w:color="auto"/>
      </w:divBdr>
      <w:divsChild>
        <w:div w:id="1825658348">
          <w:marLeft w:val="547"/>
          <w:marRight w:val="0"/>
          <w:marTop w:val="0"/>
          <w:marBottom w:val="0"/>
          <w:divBdr>
            <w:top w:val="none" w:sz="0" w:space="0" w:color="auto"/>
            <w:left w:val="none" w:sz="0" w:space="0" w:color="auto"/>
            <w:bottom w:val="none" w:sz="0" w:space="0" w:color="auto"/>
            <w:right w:val="none" w:sz="0" w:space="0" w:color="auto"/>
          </w:divBdr>
        </w:div>
        <w:div w:id="564801338">
          <w:marLeft w:val="720"/>
          <w:marRight w:val="0"/>
          <w:marTop w:val="0"/>
          <w:marBottom w:val="0"/>
          <w:divBdr>
            <w:top w:val="none" w:sz="0" w:space="0" w:color="auto"/>
            <w:left w:val="none" w:sz="0" w:space="0" w:color="auto"/>
            <w:bottom w:val="none" w:sz="0" w:space="0" w:color="auto"/>
            <w:right w:val="none" w:sz="0" w:space="0" w:color="auto"/>
          </w:divBdr>
        </w:div>
        <w:div w:id="261956927">
          <w:marLeft w:val="720"/>
          <w:marRight w:val="0"/>
          <w:marTop w:val="0"/>
          <w:marBottom w:val="0"/>
          <w:divBdr>
            <w:top w:val="none" w:sz="0" w:space="0" w:color="auto"/>
            <w:left w:val="none" w:sz="0" w:space="0" w:color="auto"/>
            <w:bottom w:val="none" w:sz="0" w:space="0" w:color="auto"/>
            <w:right w:val="none" w:sz="0" w:space="0" w:color="auto"/>
          </w:divBdr>
        </w:div>
        <w:div w:id="1443837515">
          <w:marLeft w:val="547"/>
          <w:marRight w:val="0"/>
          <w:marTop w:val="0"/>
          <w:marBottom w:val="0"/>
          <w:divBdr>
            <w:top w:val="none" w:sz="0" w:space="0" w:color="auto"/>
            <w:left w:val="none" w:sz="0" w:space="0" w:color="auto"/>
            <w:bottom w:val="none" w:sz="0" w:space="0" w:color="auto"/>
            <w:right w:val="none" w:sz="0" w:space="0" w:color="auto"/>
          </w:divBdr>
        </w:div>
        <w:div w:id="1210612218">
          <w:marLeft w:val="547"/>
          <w:marRight w:val="0"/>
          <w:marTop w:val="0"/>
          <w:marBottom w:val="0"/>
          <w:divBdr>
            <w:top w:val="none" w:sz="0" w:space="0" w:color="auto"/>
            <w:left w:val="none" w:sz="0" w:space="0" w:color="auto"/>
            <w:bottom w:val="none" w:sz="0" w:space="0" w:color="auto"/>
            <w:right w:val="none" w:sz="0" w:space="0" w:color="auto"/>
          </w:divBdr>
        </w:div>
        <w:div w:id="528681868">
          <w:marLeft w:val="547"/>
          <w:marRight w:val="0"/>
          <w:marTop w:val="0"/>
          <w:marBottom w:val="0"/>
          <w:divBdr>
            <w:top w:val="none" w:sz="0" w:space="0" w:color="auto"/>
            <w:left w:val="none" w:sz="0" w:space="0" w:color="auto"/>
            <w:bottom w:val="none" w:sz="0" w:space="0" w:color="auto"/>
            <w:right w:val="none" w:sz="0" w:space="0" w:color="auto"/>
          </w:divBdr>
        </w:div>
        <w:div w:id="1839154985">
          <w:marLeft w:val="994"/>
          <w:marRight w:val="0"/>
          <w:marTop w:val="0"/>
          <w:marBottom w:val="0"/>
          <w:divBdr>
            <w:top w:val="none" w:sz="0" w:space="0" w:color="auto"/>
            <w:left w:val="none" w:sz="0" w:space="0" w:color="auto"/>
            <w:bottom w:val="none" w:sz="0" w:space="0" w:color="auto"/>
            <w:right w:val="none" w:sz="0" w:space="0" w:color="auto"/>
          </w:divBdr>
        </w:div>
        <w:div w:id="1779988032">
          <w:marLeft w:val="994"/>
          <w:marRight w:val="0"/>
          <w:marTop w:val="0"/>
          <w:marBottom w:val="0"/>
          <w:divBdr>
            <w:top w:val="none" w:sz="0" w:space="0" w:color="auto"/>
            <w:left w:val="none" w:sz="0" w:space="0" w:color="auto"/>
            <w:bottom w:val="none" w:sz="0" w:space="0" w:color="auto"/>
            <w:right w:val="none" w:sz="0" w:space="0" w:color="auto"/>
          </w:divBdr>
        </w:div>
        <w:div w:id="1281642997">
          <w:marLeft w:val="994"/>
          <w:marRight w:val="0"/>
          <w:marTop w:val="0"/>
          <w:marBottom w:val="0"/>
          <w:divBdr>
            <w:top w:val="none" w:sz="0" w:space="0" w:color="auto"/>
            <w:left w:val="none" w:sz="0" w:space="0" w:color="auto"/>
            <w:bottom w:val="none" w:sz="0" w:space="0" w:color="auto"/>
            <w:right w:val="none" w:sz="0" w:space="0" w:color="auto"/>
          </w:divBdr>
        </w:div>
      </w:divsChild>
    </w:div>
    <w:div w:id="1403018313">
      <w:bodyDiv w:val="1"/>
      <w:marLeft w:val="0"/>
      <w:marRight w:val="0"/>
      <w:marTop w:val="0"/>
      <w:marBottom w:val="0"/>
      <w:divBdr>
        <w:top w:val="none" w:sz="0" w:space="0" w:color="auto"/>
        <w:left w:val="none" w:sz="0" w:space="0" w:color="auto"/>
        <w:bottom w:val="none" w:sz="0" w:space="0" w:color="auto"/>
        <w:right w:val="none" w:sz="0" w:space="0" w:color="auto"/>
      </w:divBdr>
      <w:divsChild>
        <w:div w:id="1838420007">
          <w:marLeft w:val="547"/>
          <w:marRight w:val="0"/>
          <w:marTop w:val="115"/>
          <w:marBottom w:val="0"/>
          <w:divBdr>
            <w:top w:val="none" w:sz="0" w:space="0" w:color="auto"/>
            <w:left w:val="none" w:sz="0" w:space="0" w:color="auto"/>
            <w:bottom w:val="none" w:sz="0" w:space="0" w:color="auto"/>
            <w:right w:val="none" w:sz="0" w:space="0" w:color="auto"/>
          </w:divBdr>
        </w:div>
        <w:div w:id="996611843">
          <w:marLeft w:val="547"/>
          <w:marRight w:val="0"/>
          <w:marTop w:val="115"/>
          <w:marBottom w:val="0"/>
          <w:divBdr>
            <w:top w:val="none" w:sz="0" w:space="0" w:color="auto"/>
            <w:left w:val="none" w:sz="0" w:space="0" w:color="auto"/>
            <w:bottom w:val="none" w:sz="0" w:space="0" w:color="auto"/>
            <w:right w:val="none" w:sz="0" w:space="0" w:color="auto"/>
          </w:divBdr>
        </w:div>
        <w:div w:id="481507702">
          <w:marLeft w:val="1166"/>
          <w:marRight w:val="0"/>
          <w:marTop w:val="96"/>
          <w:marBottom w:val="0"/>
          <w:divBdr>
            <w:top w:val="none" w:sz="0" w:space="0" w:color="auto"/>
            <w:left w:val="none" w:sz="0" w:space="0" w:color="auto"/>
            <w:bottom w:val="none" w:sz="0" w:space="0" w:color="auto"/>
            <w:right w:val="none" w:sz="0" w:space="0" w:color="auto"/>
          </w:divBdr>
        </w:div>
        <w:div w:id="965702485">
          <w:marLeft w:val="1166"/>
          <w:marRight w:val="0"/>
          <w:marTop w:val="96"/>
          <w:marBottom w:val="0"/>
          <w:divBdr>
            <w:top w:val="none" w:sz="0" w:space="0" w:color="auto"/>
            <w:left w:val="none" w:sz="0" w:space="0" w:color="auto"/>
            <w:bottom w:val="none" w:sz="0" w:space="0" w:color="auto"/>
            <w:right w:val="none" w:sz="0" w:space="0" w:color="auto"/>
          </w:divBdr>
        </w:div>
        <w:div w:id="937754719">
          <w:marLeft w:val="1166"/>
          <w:marRight w:val="0"/>
          <w:marTop w:val="96"/>
          <w:marBottom w:val="0"/>
          <w:divBdr>
            <w:top w:val="none" w:sz="0" w:space="0" w:color="auto"/>
            <w:left w:val="none" w:sz="0" w:space="0" w:color="auto"/>
            <w:bottom w:val="none" w:sz="0" w:space="0" w:color="auto"/>
            <w:right w:val="none" w:sz="0" w:space="0" w:color="auto"/>
          </w:divBdr>
        </w:div>
      </w:divsChild>
    </w:div>
    <w:div w:id="1414861016">
      <w:bodyDiv w:val="1"/>
      <w:marLeft w:val="0"/>
      <w:marRight w:val="0"/>
      <w:marTop w:val="0"/>
      <w:marBottom w:val="0"/>
      <w:divBdr>
        <w:top w:val="none" w:sz="0" w:space="0" w:color="auto"/>
        <w:left w:val="none" w:sz="0" w:space="0" w:color="auto"/>
        <w:bottom w:val="none" w:sz="0" w:space="0" w:color="auto"/>
        <w:right w:val="none" w:sz="0" w:space="0" w:color="auto"/>
      </w:divBdr>
      <w:divsChild>
        <w:div w:id="656301426">
          <w:marLeft w:val="547"/>
          <w:marRight w:val="0"/>
          <w:marTop w:val="0"/>
          <w:marBottom w:val="0"/>
          <w:divBdr>
            <w:top w:val="none" w:sz="0" w:space="0" w:color="auto"/>
            <w:left w:val="none" w:sz="0" w:space="0" w:color="auto"/>
            <w:bottom w:val="none" w:sz="0" w:space="0" w:color="auto"/>
            <w:right w:val="none" w:sz="0" w:space="0" w:color="auto"/>
          </w:divBdr>
        </w:div>
        <w:div w:id="681081342">
          <w:marLeft w:val="720"/>
          <w:marRight w:val="0"/>
          <w:marTop w:val="0"/>
          <w:marBottom w:val="0"/>
          <w:divBdr>
            <w:top w:val="none" w:sz="0" w:space="0" w:color="auto"/>
            <w:left w:val="none" w:sz="0" w:space="0" w:color="auto"/>
            <w:bottom w:val="none" w:sz="0" w:space="0" w:color="auto"/>
            <w:right w:val="none" w:sz="0" w:space="0" w:color="auto"/>
          </w:divBdr>
        </w:div>
        <w:div w:id="307393709">
          <w:marLeft w:val="547"/>
          <w:marRight w:val="0"/>
          <w:marTop w:val="0"/>
          <w:marBottom w:val="0"/>
          <w:divBdr>
            <w:top w:val="none" w:sz="0" w:space="0" w:color="auto"/>
            <w:left w:val="none" w:sz="0" w:space="0" w:color="auto"/>
            <w:bottom w:val="none" w:sz="0" w:space="0" w:color="auto"/>
            <w:right w:val="none" w:sz="0" w:space="0" w:color="auto"/>
          </w:divBdr>
        </w:div>
        <w:div w:id="1057818182">
          <w:marLeft w:val="547"/>
          <w:marRight w:val="0"/>
          <w:marTop w:val="0"/>
          <w:marBottom w:val="0"/>
          <w:divBdr>
            <w:top w:val="none" w:sz="0" w:space="0" w:color="auto"/>
            <w:left w:val="none" w:sz="0" w:space="0" w:color="auto"/>
            <w:bottom w:val="none" w:sz="0" w:space="0" w:color="auto"/>
            <w:right w:val="none" w:sz="0" w:space="0" w:color="auto"/>
          </w:divBdr>
        </w:div>
        <w:div w:id="370880232">
          <w:marLeft w:val="547"/>
          <w:marRight w:val="0"/>
          <w:marTop w:val="0"/>
          <w:marBottom w:val="0"/>
          <w:divBdr>
            <w:top w:val="none" w:sz="0" w:space="0" w:color="auto"/>
            <w:left w:val="none" w:sz="0" w:space="0" w:color="auto"/>
            <w:bottom w:val="none" w:sz="0" w:space="0" w:color="auto"/>
            <w:right w:val="none" w:sz="0" w:space="0" w:color="auto"/>
          </w:divBdr>
        </w:div>
        <w:div w:id="1654799397">
          <w:marLeft w:val="994"/>
          <w:marRight w:val="0"/>
          <w:marTop w:val="0"/>
          <w:marBottom w:val="0"/>
          <w:divBdr>
            <w:top w:val="none" w:sz="0" w:space="0" w:color="auto"/>
            <w:left w:val="none" w:sz="0" w:space="0" w:color="auto"/>
            <w:bottom w:val="none" w:sz="0" w:space="0" w:color="auto"/>
            <w:right w:val="none" w:sz="0" w:space="0" w:color="auto"/>
          </w:divBdr>
        </w:div>
        <w:div w:id="1340081466">
          <w:marLeft w:val="994"/>
          <w:marRight w:val="0"/>
          <w:marTop w:val="0"/>
          <w:marBottom w:val="0"/>
          <w:divBdr>
            <w:top w:val="none" w:sz="0" w:space="0" w:color="auto"/>
            <w:left w:val="none" w:sz="0" w:space="0" w:color="auto"/>
            <w:bottom w:val="none" w:sz="0" w:space="0" w:color="auto"/>
            <w:right w:val="none" w:sz="0" w:space="0" w:color="auto"/>
          </w:divBdr>
        </w:div>
        <w:div w:id="815294013">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0370236">
      <w:bodyDiv w:val="1"/>
      <w:marLeft w:val="0"/>
      <w:marRight w:val="0"/>
      <w:marTop w:val="0"/>
      <w:marBottom w:val="0"/>
      <w:divBdr>
        <w:top w:val="none" w:sz="0" w:space="0" w:color="auto"/>
        <w:left w:val="none" w:sz="0" w:space="0" w:color="auto"/>
        <w:bottom w:val="none" w:sz="0" w:space="0" w:color="auto"/>
        <w:right w:val="none" w:sz="0" w:space="0" w:color="auto"/>
      </w:divBdr>
      <w:divsChild>
        <w:div w:id="1845320267">
          <w:marLeft w:val="547"/>
          <w:marRight w:val="0"/>
          <w:marTop w:val="0"/>
          <w:marBottom w:val="0"/>
          <w:divBdr>
            <w:top w:val="none" w:sz="0" w:space="0" w:color="auto"/>
            <w:left w:val="none" w:sz="0" w:space="0" w:color="auto"/>
            <w:bottom w:val="none" w:sz="0" w:space="0" w:color="auto"/>
            <w:right w:val="none" w:sz="0" w:space="0" w:color="auto"/>
          </w:divBdr>
        </w:div>
        <w:div w:id="1009868932">
          <w:marLeft w:val="720"/>
          <w:marRight w:val="0"/>
          <w:marTop w:val="0"/>
          <w:marBottom w:val="0"/>
          <w:divBdr>
            <w:top w:val="none" w:sz="0" w:space="0" w:color="auto"/>
            <w:left w:val="none" w:sz="0" w:space="0" w:color="auto"/>
            <w:bottom w:val="none" w:sz="0" w:space="0" w:color="auto"/>
            <w:right w:val="none" w:sz="0" w:space="0" w:color="auto"/>
          </w:divBdr>
        </w:div>
        <w:div w:id="761604424">
          <w:marLeft w:val="720"/>
          <w:marRight w:val="0"/>
          <w:marTop w:val="0"/>
          <w:marBottom w:val="0"/>
          <w:divBdr>
            <w:top w:val="none" w:sz="0" w:space="0" w:color="auto"/>
            <w:left w:val="none" w:sz="0" w:space="0" w:color="auto"/>
            <w:bottom w:val="none" w:sz="0" w:space="0" w:color="auto"/>
            <w:right w:val="none" w:sz="0" w:space="0" w:color="auto"/>
          </w:divBdr>
        </w:div>
        <w:div w:id="1184512083">
          <w:marLeft w:val="547"/>
          <w:marRight w:val="0"/>
          <w:marTop w:val="0"/>
          <w:marBottom w:val="0"/>
          <w:divBdr>
            <w:top w:val="none" w:sz="0" w:space="0" w:color="auto"/>
            <w:left w:val="none" w:sz="0" w:space="0" w:color="auto"/>
            <w:bottom w:val="none" w:sz="0" w:space="0" w:color="auto"/>
            <w:right w:val="none" w:sz="0" w:space="0" w:color="auto"/>
          </w:divBdr>
        </w:div>
        <w:div w:id="494345155">
          <w:marLeft w:val="547"/>
          <w:marRight w:val="0"/>
          <w:marTop w:val="0"/>
          <w:marBottom w:val="0"/>
          <w:divBdr>
            <w:top w:val="none" w:sz="0" w:space="0" w:color="auto"/>
            <w:left w:val="none" w:sz="0" w:space="0" w:color="auto"/>
            <w:bottom w:val="none" w:sz="0" w:space="0" w:color="auto"/>
            <w:right w:val="none" w:sz="0" w:space="0" w:color="auto"/>
          </w:divBdr>
        </w:div>
        <w:div w:id="1175613791">
          <w:marLeft w:val="547"/>
          <w:marRight w:val="0"/>
          <w:marTop w:val="0"/>
          <w:marBottom w:val="0"/>
          <w:divBdr>
            <w:top w:val="none" w:sz="0" w:space="0" w:color="auto"/>
            <w:left w:val="none" w:sz="0" w:space="0" w:color="auto"/>
            <w:bottom w:val="none" w:sz="0" w:space="0" w:color="auto"/>
            <w:right w:val="none" w:sz="0" w:space="0" w:color="auto"/>
          </w:divBdr>
        </w:div>
        <w:div w:id="1747262850">
          <w:marLeft w:val="994"/>
          <w:marRight w:val="0"/>
          <w:marTop w:val="0"/>
          <w:marBottom w:val="0"/>
          <w:divBdr>
            <w:top w:val="none" w:sz="0" w:space="0" w:color="auto"/>
            <w:left w:val="none" w:sz="0" w:space="0" w:color="auto"/>
            <w:bottom w:val="none" w:sz="0" w:space="0" w:color="auto"/>
            <w:right w:val="none" w:sz="0" w:space="0" w:color="auto"/>
          </w:divBdr>
        </w:div>
        <w:div w:id="628902836">
          <w:marLeft w:val="994"/>
          <w:marRight w:val="0"/>
          <w:marTop w:val="0"/>
          <w:marBottom w:val="0"/>
          <w:divBdr>
            <w:top w:val="none" w:sz="0" w:space="0" w:color="auto"/>
            <w:left w:val="none" w:sz="0" w:space="0" w:color="auto"/>
            <w:bottom w:val="none" w:sz="0" w:space="0" w:color="auto"/>
            <w:right w:val="none" w:sz="0" w:space="0" w:color="auto"/>
          </w:divBdr>
        </w:div>
        <w:div w:id="1056012045">
          <w:marLeft w:val="994"/>
          <w:marRight w:val="0"/>
          <w:marTop w:val="0"/>
          <w:marBottom w:val="0"/>
          <w:divBdr>
            <w:top w:val="none" w:sz="0" w:space="0" w:color="auto"/>
            <w:left w:val="none" w:sz="0" w:space="0" w:color="auto"/>
            <w:bottom w:val="none" w:sz="0" w:space="0" w:color="auto"/>
            <w:right w:val="none" w:sz="0" w:space="0" w:color="auto"/>
          </w:divBdr>
        </w:div>
      </w:divsChild>
    </w:div>
    <w:div w:id="1421679963">
      <w:bodyDiv w:val="1"/>
      <w:marLeft w:val="0"/>
      <w:marRight w:val="0"/>
      <w:marTop w:val="0"/>
      <w:marBottom w:val="0"/>
      <w:divBdr>
        <w:top w:val="none" w:sz="0" w:space="0" w:color="auto"/>
        <w:left w:val="none" w:sz="0" w:space="0" w:color="auto"/>
        <w:bottom w:val="none" w:sz="0" w:space="0" w:color="auto"/>
        <w:right w:val="none" w:sz="0" w:space="0" w:color="auto"/>
      </w:divBdr>
      <w:divsChild>
        <w:div w:id="2121483806">
          <w:marLeft w:val="547"/>
          <w:marRight w:val="0"/>
          <w:marTop w:val="0"/>
          <w:marBottom w:val="0"/>
          <w:divBdr>
            <w:top w:val="none" w:sz="0" w:space="0" w:color="auto"/>
            <w:left w:val="none" w:sz="0" w:space="0" w:color="auto"/>
            <w:bottom w:val="none" w:sz="0" w:space="0" w:color="auto"/>
            <w:right w:val="none" w:sz="0" w:space="0" w:color="auto"/>
          </w:divBdr>
        </w:div>
        <w:div w:id="386997155">
          <w:marLeft w:val="720"/>
          <w:marRight w:val="0"/>
          <w:marTop w:val="0"/>
          <w:marBottom w:val="0"/>
          <w:divBdr>
            <w:top w:val="none" w:sz="0" w:space="0" w:color="auto"/>
            <w:left w:val="none" w:sz="0" w:space="0" w:color="auto"/>
            <w:bottom w:val="none" w:sz="0" w:space="0" w:color="auto"/>
            <w:right w:val="none" w:sz="0" w:space="0" w:color="auto"/>
          </w:divBdr>
        </w:div>
        <w:div w:id="2047438480">
          <w:marLeft w:val="720"/>
          <w:marRight w:val="0"/>
          <w:marTop w:val="0"/>
          <w:marBottom w:val="0"/>
          <w:divBdr>
            <w:top w:val="none" w:sz="0" w:space="0" w:color="auto"/>
            <w:left w:val="none" w:sz="0" w:space="0" w:color="auto"/>
            <w:bottom w:val="none" w:sz="0" w:space="0" w:color="auto"/>
            <w:right w:val="none" w:sz="0" w:space="0" w:color="auto"/>
          </w:divBdr>
        </w:div>
        <w:div w:id="1703630819">
          <w:marLeft w:val="547"/>
          <w:marRight w:val="0"/>
          <w:marTop w:val="0"/>
          <w:marBottom w:val="0"/>
          <w:divBdr>
            <w:top w:val="none" w:sz="0" w:space="0" w:color="auto"/>
            <w:left w:val="none" w:sz="0" w:space="0" w:color="auto"/>
            <w:bottom w:val="none" w:sz="0" w:space="0" w:color="auto"/>
            <w:right w:val="none" w:sz="0" w:space="0" w:color="auto"/>
          </w:divBdr>
        </w:div>
        <w:div w:id="841504125">
          <w:marLeft w:val="547"/>
          <w:marRight w:val="0"/>
          <w:marTop w:val="0"/>
          <w:marBottom w:val="0"/>
          <w:divBdr>
            <w:top w:val="none" w:sz="0" w:space="0" w:color="auto"/>
            <w:left w:val="none" w:sz="0" w:space="0" w:color="auto"/>
            <w:bottom w:val="none" w:sz="0" w:space="0" w:color="auto"/>
            <w:right w:val="none" w:sz="0" w:space="0" w:color="auto"/>
          </w:divBdr>
        </w:div>
        <w:div w:id="256717859">
          <w:marLeft w:val="547"/>
          <w:marRight w:val="0"/>
          <w:marTop w:val="0"/>
          <w:marBottom w:val="0"/>
          <w:divBdr>
            <w:top w:val="none" w:sz="0" w:space="0" w:color="auto"/>
            <w:left w:val="none" w:sz="0" w:space="0" w:color="auto"/>
            <w:bottom w:val="none" w:sz="0" w:space="0" w:color="auto"/>
            <w:right w:val="none" w:sz="0" w:space="0" w:color="auto"/>
          </w:divBdr>
        </w:div>
        <w:div w:id="135731882">
          <w:marLeft w:val="994"/>
          <w:marRight w:val="0"/>
          <w:marTop w:val="0"/>
          <w:marBottom w:val="0"/>
          <w:divBdr>
            <w:top w:val="none" w:sz="0" w:space="0" w:color="auto"/>
            <w:left w:val="none" w:sz="0" w:space="0" w:color="auto"/>
            <w:bottom w:val="none" w:sz="0" w:space="0" w:color="auto"/>
            <w:right w:val="none" w:sz="0" w:space="0" w:color="auto"/>
          </w:divBdr>
        </w:div>
        <w:div w:id="1851481370">
          <w:marLeft w:val="994"/>
          <w:marRight w:val="0"/>
          <w:marTop w:val="0"/>
          <w:marBottom w:val="0"/>
          <w:divBdr>
            <w:top w:val="none" w:sz="0" w:space="0" w:color="auto"/>
            <w:left w:val="none" w:sz="0" w:space="0" w:color="auto"/>
            <w:bottom w:val="none" w:sz="0" w:space="0" w:color="auto"/>
            <w:right w:val="none" w:sz="0" w:space="0" w:color="auto"/>
          </w:divBdr>
        </w:div>
      </w:divsChild>
    </w:div>
    <w:div w:id="1427728194">
      <w:bodyDiv w:val="1"/>
      <w:marLeft w:val="0"/>
      <w:marRight w:val="0"/>
      <w:marTop w:val="0"/>
      <w:marBottom w:val="0"/>
      <w:divBdr>
        <w:top w:val="none" w:sz="0" w:space="0" w:color="auto"/>
        <w:left w:val="none" w:sz="0" w:space="0" w:color="auto"/>
        <w:bottom w:val="none" w:sz="0" w:space="0" w:color="auto"/>
        <w:right w:val="none" w:sz="0" w:space="0" w:color="auto"/>
      </w:divBdr>
      <w:divsChild>
        <w:div w:id="2085489086">
          <w:marLeft w:val="547"/>
          <w:marRight w:val="0"/>
          <w:marTop w:val="0"/>
          <w:marBottom w:val="0"/>
          <w:divBdr>
            <w:top w:val="none" w:sz="0" w:space="0" w:color="auto"/>
            <w:left w:val="none" w:sz="0" w:space="0" w:color="auto"/>
            <w:bottom w:val="none" w:sz="0" w:space="0" w:color="auto"/>
            <w:right w:val="none" w:sz="0" w:space="0" w:color="auto"/>
          </w:divBdr>
        </w:div>
        <w:div w:id="1971861170">
          <w:marLeft w:val="547"/>
          <w:marRight w:val="0"/>
          <w:marTop w:val="0"/>
          <w:marBottom w:val="0"/>
          <w:divBdr>
            <w:top w:val="none" w:sz="0" w:space="0" w:color="auto"/>
            <w:left w:val="none" w:sz="0" w:space="0" w:color="auto"/>
            <w:bottom w:val="none" w:sz="0" w:space="0" w:color="auto"/>
            <w:right w:val="none" w:sz="0" w:space="0" w:color="auto"/>
          </w:divBdr>
        </w:div>
        <w:div w:id="177276821">
          <w:marLeft w:val="547"/>
          <w:marRight w:val="0"/>
          <w:marTop w:val="0"/>
          <w:marBottom w:val="0"/>
          <w:divBdr>
            <w:top w:val="none" w:sz="0" w:space="0" w:color="auto"/>
            <w:left w:val="none" w:sz="0" w:space="0" w:color="auto"/>
            <w:bottom w:val="none" w:sz="0" w:space="0" w:color="auto"/>
            <w:right w:val="none" w:sz="0" w:space="0" w:color="auto"/>
          </w:divBdr>
        </w:div>
        <w:div w:id="687172271">
          <w:marLeft w:val="994"/>
          <w:marRight w:val="0"/>
          <w:marTop w:val="0"/>
          <w:marBottom w:val="0"/>
          <w:divBdr>
            <w:top w:val="none" w:sz="0" w:space="0" w:color="auto"/>
            <w:left w:val="none" w:sz="0" w:space="0" w:color="auto"/>
            <w:bottom w:val="none" w:sz="0" w:space="0" w:color="auto"/>
            <w:right w:val="none" w:sz="0" w:space="0" w:color="auto"/>
          </w:divBdr>
        </w:div>
        <w:div w:id="464274075">
          <w:marLeft w:val="994"/>
          <w:marRight w:val="0"/>
          <w:marTop w:val="0"/>
          <w:marBottom w:val="0"/>
          <w:divBdr>
            <w:top w:val="none" w:sz="0" w:space="0" w:color="auto"/>
            <w:left w:val="none" w:sz="0" w:space="0" w:color="auto"/>
            <w:bottom w:val="none" w:sz="0" w:space="0" w:color="auto"/>
            <w:right w:val="none" w:sz="0" w:space="0" w:color="auto"/>
          </w:divBdr>
        </w:div>
      </w:divsChild>
    </w:div>
    <w:div w:id="1429043015">
      <w:bodyDiv w:val="1"/>
      <w:marLeft w:val="0"/>
      <w:marRight w:val="0"/>
      <w:marTop w:val="0"/>
      <w:marBottom w:val="0"/>
      <w:divBdr>
        <w:top w:val="none" w:sz="0" w:space="0" w:color="auto"/>
        <w:left w:val="none" w:sz="0" w:space="0" w:color="auto"/>
        <w:bottom w:val="none" w:sz="0" w:space="0" w:color="auto"/>
        <w:right w:val="none" w:sz="0" w:space="0" w:color="auto"/>
      </w:divBdr>
      <w:divsChild>
        <w:div w:id="375935194">
          <w:marLeft w:val="547"/>
          <w:marRight w:val="0"/>
          <w:marTop w:val="0"/>
          <w:marBottom w:val="0"/>
          <w:divBdr>
            <w:top w:val="none" w:sz="0" w:space="0" w:color="auto"/>
            <w:left w:val="none" w:sz="0" w:space="0" w:color="auto"/>
            <w:bottom w:val="none" w:sz="0" w:space="0" w:color="auto"/>
            <w:right w:val="none" w:sz="0" w:space="0" w:color="auto"/>
          </w:divBdr>
        </w:div>
        <w:div w:id="2063213065">
          <w:marLeft w:val="720"/>
          <w:marRight w:val="0"/>
          <w:marTop w:val="0"/>
          <w:marBottom w:val="0"/>
          <w:divBdr>
            <w:top w:val="none" w:sz="0" w:space="0" w:color="auto"/>
            <w:left w:val="none" w:sz="0" w:space="0" w:color="auto"/>
            <w:bottom w:val="none" w:sz="0" w:space="0" w:color="auto"/>
            <w:right w:val="none" w:sz="0" w:space="0" w:color="auto"/>
          </w:divBdr>
        </w:div>
        <w:div w:id="1364944448">
          <w:marLeft w:val="547"/>
          <w:marRight w:val="0"/>
          <w:marTop w:val="0"/>
          <w:marBottom w:val="0"/>
          <w:divBdr>
            <w:top w:val="none" w:sz="0" w:space="0" w:color="auto"/>
            <w:left w:val="none" w:sz="0" w:space="0" w:color="auto"/>
            <w:bottom w:val="none" w:sz="0" w:space="0" w:color="auto"/>
            <w:right w:val="none" w:sz="0" w:space="0" w:color="auto"/>
          </w:divBdr>
        </w:div>
        <w:div w:id="337125222">
          <w:marLeft w:val="547"/>
          <w:marRight w:val="0"/>
          <w:marTop w:val="0"/>
          <w:marBottom w:val="0"/>
          <w:divBdr>
            <w:top w:val="none" w:sz="0" w:space="0" w:color="auto"/>
            <w:left w:val="none" w:sz="0" w:space="0" w:color="auto"/>
            <w:bottom w:val="none" w:sz="0" w:space="0" w:color="auto"/>
            <w:right w:val="none" w:sz="0" w:space="0" w:color="auto"/>
          </w:divBdr>
        </w:div>
        <w:div w:id="1019047929">
          <w:marLeft w:val="547"/>
          <w:marRight w:val="0"/>
          <w:marTop w:val="0"/>
          <w:marBottom w:val="0"/>
          <w:divBdr>
            <w:top w:val="none" w:sz="0" w:space="0" w:color="auto"/>
            <w:left w:val="none" w:sz="0" w:space="0" w:color="auto"/>
            <w:bottom w:val="none" w:sz="0" w:space="0" w:color="auto"/>
            <w:right w:val="none" w:sz="0" w:space="0" w:color="auto"/>
          </w:divBdr>
        </w:div>
        <w:div w:id="371735035">
          <w:marLeft w:val="994"/>
          <w:marRight w:val="0"/>
          <w:marTop w:val="0"/>
          <w:marBottom w:val="0"/>
          <w:divBdr>
            <w:top w:val="none" w:sz="0" w:space="0" w:color="auto"/>
            <w:left w:val="none" w:sz="0" w:space="0" w:color="auto"/>
            <w:bottom w:val="none" w:sz="0" w:space="0" w:color="auto"/>
            <w:right w:val="none" w:sz="0" w:space="0" w:color="auto"/>
          </w:divBdr>
        </w:div>
        <w:div w:id="295913112">
          <w:marLeft w:val="994"/>
          <w:marRight w:val="0"/>
          <w:marTop w:val="0"/>
          <w:marBottom w:val="0"/>
          <w:divBdr>
            <w:top w:val="none" w:sz="0" w:space="0" w:color="auto"/>
            <w:left w:val="none" w:sz="0" w:space="0" w:color="auto"/>
            <w:bottom w:val="none" w:sz="0" w:space="0" w:color="auto"/>
            <w:right w:val="none" w:sz="0" w:space="0" w:color="auto"/>
          </w:divBdr>
        </w:div>
        <w:div w:id="1858537131">
          <w:marLeft w:val="994"/>
          <w:marRight w:val="0"/>
          <w:marTop w:val="0"/>
          <w:marBottom w:val="0"/>
          <w:divBdr>
            <w:top w:val="none" w:sz="0" w:space="0" w:color="auto"/>
            <w:left w:val="none" w:sz="0" w:space="0" w:color="auto"/>
            <w:bottom w:val="none" w:sz="0" w:space="0" w:color="auto"/>
            <w:right w:val="none" w:sz="0" w:space="0" w:color="auto"/>
          </w:divBdr>
        </w:div>
      </w:divsChild>
    </w:div>
    <w:div w:id="1439643339">
      <w:bodyDiv w:val="1"/>
      <w:marLeft w:val="0"/>
      <w:marRight w:val="0"/>
      <w:marTop w:val="0"/>
      <w:marBottom w:val="0"/>
      <w:divBdr>
        <w:top w:val="none" w:sz="0" w:space="0" w:color="auto"/>
        <w:left w:val="none" w:sz="0" w:space="0" w:color="auto"/>
        <w:bottom w:val="none" w:sz="0" w:space="0" w:color="auto"/>
        <w:right w:val="none" w:sz="0" w:space="0" w:color="auto"/>
      </w:divBdr>
      <w:divsChild>
        <w:div w:id="1594893274">
          <w:marLeft w:val="547"/>
          <w:marRight w:val="0"/>
          <w:marTop w:val="0"/>
          <w:marBottom w:val="0"/>
          <w:divBdr>
            <w:top w:val="none" w:sz="0" w:space="0" w:color="auto"/>
            <w:left w:val="none" w:sz="0" w:space="0" w:color="auto"/>
            <w:bottom w:val="none" w:sz="0" w:space="0" w:color="auto"/>
            <w:right w:val="none" w:sz="0" w:space="0" w:color="auto"/>
          </w:divBdr>
        </w:div>
        <w:div w:id="1522627623">
          <w:marLeft w:val="720"/>
          <w:marRight w:val="0"/>
          <w:marTop w:val="0"/>
          <w:marBottom w:val="0"/>
          <w:divBdr>
            <w:top w:val="none" w:sz="0" w:space="0" w:color="auto"/>
            <w:left w:val="none" w:sz="0" w:space="0" w:color="auto"/>
            <w:bottom w:val="none" w:sz="0" w:space="0" w:color="auto"/>
            <w:right w:val="none" w:sz="0" w:space="0" w:color="auto"/>
          </w:divBdr>
        </w:div>
        <w:div w:id="2059433475">
          <w:marLeft w:val="720"/>
          <w:marRight w:val="0"/>
          <w:marTop w:val="0"/>
          <w:marBottom w:val="0"/>
          <w:divBdr>
            <w:top w:val="none" w:sz="0" w:space="0" w:color="auto"/>
            <w:left w:val="none" w:sz="0" w:space="0" w:color="auto"/>
            <w:bottom w:val="none" w:sz="0" w:space="0" w:color="auto"/>
            <w:right w:val="none" w:sz="0" w:space="0" w:color="auto"/>
          </w:divBdr>
        </w:div>
        <w:div w:id="1869953685">
          <w:marLeft w:val="547"/>
          <w:marRight w:val="0"/>
          <w:marTop w:val="0"/>
          <w:marBottom w:val="0"/>
          <w:divBdr>
            <w:top w:val="none" w:sz="0" w:space="0" w:color="auto"/>
            <w:left w:val="none" w:sz="0" w:space="0" w:color="auto"/>
            <w:bottom w:val="none" w:sz="0" w:space="0" w:color="auto"/>
            <w:right w:val="none" w:sz="0" w:space="0" w:color="auto"/>
          </w:divBdr>
        </w:div>
        <w:div w:id="170991479">
          <w:marLeft w:val="547"/>
          <w:marRight w:val="0"/>
          <w:marTop w:val="0"/>
          <w:marBottom w:val="0"/>
          <w:divBdr>
            <w:top w:val="none" w:sz="0" w:space="0" w:color="auto"/>
            <w:left w:val="none" w:sz="0" w:space="0" w:color="auto"/>
            <w:bottom w:val="none" w:sz="0" w:space="0" w:color="auto"/>
            <w:right w:val="none" w:sz="0" w:space="0" w:color="auto"/>
          </w:divBdr>
        </w:div>
        <w:div w:id="1851407932">
          <w:marLeft w:val="547"/>
          <w:marRight w:val="0"/>
          <w:marTop w:val="0"/>
          <w:marBottom w:val="0"/>
          <w:divBdr>
            <w:top w:val="none" w:sz="0" w:space="0" w:color="auto"/>
            <w:left w:val="none" w:sz="0" w:space="0" w:color="auto"/>
            <w:bottom w:val="none" w:sz="0" w:space="0" w:color="auto"/>
            <w:right w:val="none" w:sz="0" w:space="0" w:color="auto"/>
          </w:divBdr>
        </w:div>
        <w:div w:id="1838493082">
          <w:marLeft w:val="994"/>
          <w:marRight w:val="0"/>
          <w:marTop w:val="0"/>
          <w:marBottom w:val="0"/>
          <w:divBdr>
            <w:top w:val="none" w:sz="0" w:space="0" w:color="auto"/>
            <w:left w:val="none" w:sz="0" w:space="0" w:color="auto"/>
            <w:bottom w:val="none" w:sz="0" w:space="0" w:color="auto"/>
            <w:right w:val="none" w:sz="0" w:space="0" w:color="auto"/>
          </w:divBdr>
        </w:div>
        <w:div w:id="1570111650">
          <w:marLeft w:val="994"/>
          <w:marRight w:val="0"/>
          <w:marTop w:val="0"/>
          <w:marBottom w:val="0"/>
          <w:divBdr>
            <w:top w:val="none" w:sz="0" w:space="0" w:color="auto"/>
            <w:left w:val="none" w:sz="0" w:space="0" w:color="auto"/>
            <w:bottom w:val="none" w:sz="0" w:space="0" w:color="auto"/>
            <w:right w:val="none" w:sz="0" w:space="0" w:color="auto"/>
          </w:divBdr>
        </w:div>
      </w:divsChild>
    </w:div>
    <w:div w:id="1447388607">
      <w:bodyDiv w:val="1"/>
      <w:marLeft w:val="0"/>
      <w:marRight w:val="0"/>
      <w:marTop w:val="0"/>
      <w:marBottom w:val="0"/>
      <w:divBdr>
        <w:top w:val="none" w:sz="0" w:space="0" w:color="auto"/>
        <w:left w:val="none" w:sz="0" w:space="0" w:color="auto"/>
        <w:bottom w:val="none" w:sz="0" w:space="0" w:color="auto"/>
        <w:right w:val="none" w:sz="0" w:space="0" w:color="auto"/>
      </w:divBdr>
      <w:divsChild>
        <w:div w:id="745297118">
          <w:marLeft w:val="547"/>
          <w:marRight w:val="0"/>
          <w:marTop w:val="0"/>
          <w:marBottom w:val="0"/>
          <w:divBdr>
            <w:top w:val="none" w:sz="0" w:space="0" w:color="auto"/>
            <w:left w:val="none" w:sz="0" w:space="0" w:color="auto"/>
            <w:bottom w:val="none" w:sz="0" w:space="0" w:color="auto"/>
            <w:right w:val="none" w:sz="0" w:space="0" w:color="auto"/>
          </w:divBdr>
        </w:div>
        <w:div w:id="1719432686">
          <w:marLeft w:val="720"/>
          <w:marRight w:val="0"/>
          <w:marTop w:val="0"/>
          <w:marBottom w:val="0"/>
          <w:divBdr>
            <w:top w:val="none" w:sz="0" w:space="0" w:color="auto"/>
            <w:left w:val="none" w:sz="0" w:space="0" w:color="auto"/>
            <w:bottom w:val="none" w:sz="0" w:space="0" w:color="auto"/>
            <w:right w:val="none" w:sz="0" w:space="0" w:color="auto"/>
          </w:divBdr>
        </w:div>
        <w:div w:id="1320690942">
          <w:marLeft w:val="720"/>
          <w:marRight w:val="0"/>
          <w:marTop w:val="0"/>
          <w:marBottom w:val="0"/>
          <w:divBdr>
            <w:top w:val="none" w:sz="0" w:space="0" w:color="auto"/>
            <w:left w:val="none" w:sz="0" w:space="0" w:color="auto"/>
            <w:bottom w:val="none" w:sz="0" w:space="0" w:color="auto"/>
            <w:right w:val="none" w:sz="0" w:space="0" w:color="auto"/>
          </w:divBdr>
        </w:div>
        <w:div w:id="679163133">
          <w:marLeft w:val="547"/>
          <w:marRight w:val="0"/>
          <w:marTop w:val="0"/>
          <w:marBottom w:val="0"/>
          <w:divBdr>
            <w:top w:val="none" w:sz="0" w:space="0" w:color="auto"/>
            <w:left w:val="none" w:sz="0" w:space="0" w:color="auto"/>
            <w:bottom w:val="none" w:sz="0" w:space="0" w:color="auto"/>
            <w:right w:val="none" w:sz="0" w:space="0" w:color="auto"/>
          </w:divBdr>
        </w:div>
        <w:div w:id="963577135">
          <w:marLeft w:val="547"/>
          <w:marRight w:val="0"/>
          <w:marTop w:val="0"/>
          <w:marBottom w:val="0"/>
          <w:divBdr>
            <w:top w:val="none" w:sz="0" w:space="0" w:color="auto"/>
            <w:left w:val="none" w:sz="0" w:space="0" w:color="auto"/>
            <w:bottom w:val="none" w:sz="0" w:space="0" w:color="auto"/>
            <w:right w:val="none" w:sz="0" w:space="0" w:color="auto"/>
          </w:divBdr>
        </w:div>
        <w:div w:id="658996361">
          <w:marLeft w:val="547"/>
          <w:marRight w:val="0"/>
          <w:marTop w:val="0"/>
          <w:marBottom w:val="0"/>
          <w:divBdr>
            <w:top w:val="none" w:sz="0" w:space="0" w:color="auto"/>
            <w:left w:val="none" w:sz="0" w:space="0" w:color="auto"/>
            <w:bottom w:val="none" w:sz="0" w:space="0" w:color="auto"/>
            <w:right w:val="none" w:sz="0" w:space="0" w:color="auto"/>
          </w:divBdr>
        </w:div>
        <w:div w:id="1985770976">
          <w:marLeft w:val="994"/>
          <w:marRight w:val="0"/>
          <w:marTop w:val="0"/>
          <w:marBottom w:val="0"/>
          <w:divBdr>
            <w:top w:val="none" w:sz="0" w:space="0" w:color="auto"/>
            <w:left w:val="none" w:sz="0" w:space="0" w:color="auto"/>
            <w:bottom w:val="none" w:sz="0" w:space="0" w:color="auto"/>
            <w:right w:val="none" w:sz="0" w:space="0" w:color="auto"/>
          </w:divBdr>
        </w:div>
        <w:div w:id="1289240049">
          <w:marLeft w:val="994"/>
          <w:marRight w:val="0"/>
          <w:marTop w:val="0"/>
          <w:marBottom w:val="0"/>
          <w:divBdr>
            <w:top w:val="none" w:sz="0" w:space="0" w:color="auto"/>
            <w:left w:val="none" w:sz="0" w:space="0" w:color="auto"/>
            <w:bottom w:val="none" w:sz="0" w:space="0" w:color="auto"/>
            <w:right w:val="none" w:sz="0" w:space="0" w:color="auto"/>
          </w:divBdr>
        </w:div>
      </w:divsChild>
    </w:div>
    <w:div w:id="1450735693">
      <w:bodyDiv w:val="1"/>
      <w:marLeft w:val="0"/>
      <w:marRight w:val="0"/>
      <w:marTop w:val="0"/>
      <w:marBottom w:val="0"/>
      <w:divBdr>
        <w:top w:val="none" w:sz="0" w:space="0" w:color="auto"/>
        <w:left w:val="none" w:sz="0" w:space="0" w:color="auto"/>
        <w:bottom w:val="none" w:sz="0" w:space="0" w:color="auto"/>
        <w:right w:val="none" w:sz="0" w:space="0" w:color="auto"/>
      </w:divBdr>
      <w:divsChild>
        <w:div w:id="354578930">
          <w:marLeft w:val="547"/>
          <w:marRight w:val="0"/>
          <w:marTop w:val="120"/>
          <w:marBottom w:val="0"/>
          <w:divBdr>
            <w:top w:val="none" w:sz="0" w:space="0" w:color="auto"/>
            <w:left w:val="none" w:sz="0" w:space="0" w:color="auto"/>
            <w:bottom w:val="none" w:sz="0" w:space="0" w:color="auto"/>
            <w:right w:val="none" w:sz="0" w:space="0" w:color="auto"/>
          </w:divBdr>
        </w:div>
        <w:div w:id="289937459">
          <w:marLeft w:val="547"/>
          <w:marRight w:val="0"/>
          <w:marTop w:val="120"/>
          <w:marBottom w:val="0"/>
          <w:divBdr>
            <w:top w:val="none" w:sz="0" w:space="0" w:color="auto"/>
            <w:left w:val="none" w:sz="0" w:space="0" w:color="auto"/>
            <w:bottom w:val="none" w:sz="0" w:space="0" w:color="auto"/>
            <w:right w:val="none" w:sz="0" w:space="0" w:color="auto"/>
          </w:divBdr>
        </w:div>
        <w:div w:id="728964641">
          <w:marLeft w:val="547"/>
          <w:marRight w:val="0"/>
          <w:marTop w:val="120"/>
          <w:marBottom w:val="0"/>
          <w:divBdr>
            <w:top w:val="none" w:sz="0" w:space="0" w:color="auto"/>
            <w:left w:val="none" w:sz="0" w:space="0" w:color="auto"/>
            <w:bottom w:val="none" w:sz="0" w:space="0" w:color="auto"/>
            <w:right w:val="none" w:sz="0" w:space="0" w:color="auto"/>
          </w:divBdr>
        </w:div>
      </w:divsChild>
    </w:div>
    <w:div w:id="1453790398">
      <w:bodyDiv w:val="1"/>
      <w:marLeft w:val="0"/>
      <w:marRight w:val="0"/>
      <w:marTop w:val="0"/>
      <w:marBottom w:val="0"/>
      <w:divBdr>
        <w:top w:val="none" w:sz="0" w:space="0" w:color="auto"/>
        <w:left w:val="none" w:sz="0" w:space="0" w:color="auto"/>
        <w:bottom w:val="none" w:sz="0" w:space="0" w:color="auto"/>
        <w:right w:val="none" w:sz="0" w:space="0" w:color="auto"/>
      </w:divBdr>
      <w:divsChild>
        <w:div w:id="616301211">
          <w:marLeft w:val="547"/>
          <w:marRight w:val="0"/>
          <w:marTop w:val="0"/>
          <w:marBottom w:val="0"/>
          <w:divBdr>
            <w:top w:val="none" w:sz="0" w:space="0" w:color="auto"/>
            <w:left w:val="none" w:sz="0" w:space="0" w:color="auto"/>
            <w:bottom w:val="none" w:sz="0" w:space="0" w:color="auto"/>
            <w:right w:val="none" w:sz="0" w:space="0" w:color="auto"/>
          </w:divBdr>
        </w:div>
        <w:div w:id="481241553">
          <w:marLeft w:val="720"/>
          <w:marRight w:val="0"/>
          <w:marTop w:val="0"/>
          <w:marBottom w:val="0"/>
          <w:divBdr>
            <w:top w:val="none" w:sz="0" w:space="0" w:color="auto"/>
            <w:left w:val="none" w:sz="0" w:space="0" w:color="auto"/>
            <w:bottom w:val="none" w:sz="0" w:space="0" w:color="auto"/>
            <w:right w:val="none" w:sz="0" w:space="0" w:color="auto"/>
          </w:divBdr>
        </w:div>
        <w:div w:id="2006280662">
          <w:marLeft w:val="547"/>
          <w:marRight w:val="0"/>
          <w:marTop w:val="0"/>
          <w:marBottom w:val="0"/>
          <w:divBdr>
            <w:top w:val="none" w:sz="0" w:space="0" w:color="auto"/>
            <w:left w:val="none" w:sz="0" w:space="0" w:color="auto"/>
            <w:bottom w:val="none" w:sz="0" w:space="0" w:color="auto"/>
            <w:right w:val="none" w:sz="0" w:space="0" w:color="auto"/>
          </w:divBdr>
        </w:div>
        <w:div w:id="1909609339">
          <w:marLeft w:val="547"/>
          <w:marRight w:val="0"/>
          <w:marTop w:val="0"/>
          <w:marBottom w:val="0"/>
          <w:divBdr>
            <w:top w:val="none" w:sz="0" w:space="0" w:color="auto"/>
            <w:left w:val="none" w:sz="0" w:space="0" w:color="auto"/>
            <w:bottom w:val="none" w:sz="0" w:space="0" w:color="auto"/>
            <w:right w:val="none" w:sz="0" w:space="0" w:color="auto"/>
          </w:divBdr>
        </w:div>
        <w:div w:id="1894538565">
          <w:marLeft w:val="547"/>
          <w:marRight w:val="0"/>
          <w:marTop w:val="0"/>
          <w:marBottom w:val="0"/>
          <w:divBdr>
            <w:top w:val="none" w:sz="0" w:space="0" w:color="auto"/>
            <w:left w:val="none" w:sz="0" w:space="0" w:color="auto"/>
            <w:bottom w:val="none" w:sz="0" w:space="0" w:color="auto"/>
            <w:right w:val="none" w:sz="0" w:space="0" w:color="auto"/>
          </w:divBdr>
        </w:div>
        <w:div w:id="1648363121">
          <w:marLeft w:val="994"/>
          <w:marRight w:val="0"/>
          <w:marTop w:val="0"/>
          <w:marBottom w:val="0"/>
          <w:divBdr>
            <w:top w:val="none" w:sz="0" w:space="0" w:color="auto"/>
            <w:left w:val="none" w:sz="0" w:space="0" w:color="auto"/>
            <w:bottom w:val="none" w:sz="0" w:space="0" w:color="auto"/>
            <w:right w:val="none" w:sz="0" w:space="0" w:color="auto"/>
          </w:divBdr>
        </w:div>
        <w:div w:id="1790202749">
          <w:marLeft w:val="994"/>
          <w:marRight w:val="0"/>
          <w:marTop w:val="0"/>
          <w:marBottom w:val="0"/>
          <w:divBdr>
            <w:top w:val="none" w:sz="0" w:space="0" w:color="auto"/>
            <w:left w:val="none" w:sz="0" w:space="0" w:color="auto"/>
            <w:bottom w:val="none" w:sz="0" w:space="0" w:color="auto"/>
            <w:right w:val="none" w:sz="0" w:space="0" w:color="auto"/>
          </w:divBdr>
        </w:div>
        <w:div w:id="1431854979">
          <w:marLeft w:val="994"/>
          <w:marRight w:val="0"/>
          <w:marTop w:val="0"/>
          <w:marBottom w:val="0"/>
          <w:divBdr>
            <w:top w:val="none" w:sz="0" w:space="0" w:color="auto"/>
            <w:left w:val="none" w:sz="0" w:space="0" w:color="auto"/>
            <w:bottom w:val="none" w:sz="0" w:space="0" w:color="auto"/>
            <w:right w:val="none" w:sz="0" w:space="0" w:color="auto"/>
          </w:divBdr>
        </w:div>
      </w:divsChild>
    </w:div>
    <w:div w:id="1460103413">
      <w:bodyDiv w:val="1"/>
      <w:marLeft w:val="0"/>
      <w:marRight w:val="0"/>
      <w:marTop w:val="0"/>
      <w:marBottom w:val="0"/>
      <w:divBdr>
        <w:top w:val="none" w:sz="0" w:space="0" w:color="auto"/>
        <w:left w:val="none" w:sz="0" w:space="0" w:color="auto"/>
        <w:bottom w:val="none" w:sz="0" w:space="0" w:color="auto"/>
        <w:right w:val="none" w:sz="0" w:space="0" w:color="auto"/>
      </w:divBdr>
      <w:divsChild>
        <w:div w:id="391853783">
          <w:marLeft w:val="547"/>
          <w:marRight w:val="0"/>
          <w:marTop w:val="115"/>
          <w:marBottom w:val="0"/>
          <w:divBdr>
            <w:top w:val="none" w:sz="0" w:space="0" w:color="auto"/>
            <w:left w:val="none" w:sz="0" w:space="0" w:color="auto"/>
            <w:bottom w:val="none" w:sz="0" w:space="0" w:color="auto"/>
            <w:right w:val="none" w:sz="0" w:space="0" w:color="auto"/>
          </w:divBdr>
        </w:div>
        <w:div w:id="1354309095">
          <w:marLeft w:val="1166"/>
          <w:marRight w:val="0"/>
          <w:marTop w:val="96"/>
          <w:marBottom w:val="0"/>
          <w:divBdr>
            <w:top w:val="none" w:sz="0" w:space="0" w:color="auto"/>
            <w:left w:val="none" w:sz="0" w:space="0" w:color="auto"/>
            <w:bottom w:val="none" w:sz="0" w:space="0" w:color="auto"/>
            <w:right w:val="none" w:sz="0" w:space="0" w:color="auto"/>
          </w:divBdr>
        </w:div>
        <w:div w:id="109788799">
          <w:marLeft w:val="1166"/>
          <w:marRight w:val="0"/>
          <w:marTop w:val="96"/>
          <w:marBottom w:val="0"/>
          <w:divBdr>
            <w:top w:val="none" w:sz="0" w:space="0" w:color="auto"/>
            <w:left w:val="none" w:sz="0" w:space="0" w:color="auto"/>
            <w:bottom w:val="none" w:sz="0" w:space="0" w:color="auto"/>
            <w:right w:val="none" w:sz="0" w:space="0" w:color="auto"/>
          </w:divBdr>
        </w:div>
        <w:div w:id="1397237314">
          <w:marLeft w:val="1166"/>
          <w:marRight w:val="0"/>
          <w:marTop w:val="96"/>
          <w:marBottom w:val="0"/>
          <w:divBdr>
            <w:top w:val="none" w:sz="0" w:space="0" w:color="auto"/>
            <w:left w:val="none" w:sz="0" w:space="0" w:color="auto"/>
            <w:bottom w:val="none" w:sz="0" w:space="0" w:color="auto"/>
            <w:right w:val="none" w:sz="0" w:space="0" w:color="auto"/>
          </w:divBdr>
        </w:div>
      </w:divsChild>
    </w:div>
    <w:div w:id="1465611610">
      <w:bodyDiv w:val="1"/>
      <w:marLeft w:val="0"/>
      <w:marRight w:val="0"/>
      <w:marTop w:val="0"/>
      <w:marBottom w:val="0"/>
      <w:divBdr>
        <w:top w:val="none" w:sz="0" w:space="0" w:color="auto"/>
        <w:left w:val="none" w:sz="0" w:space="0" w:color="auto"/>
        <w:bottom w:val="none" w:sz="0" w:space="0" w:color="auto"/>
        <w:right w:val="none" w:sz="0" w:space="0" w:color="auto"/>
      </w:divBdr>
      <w:divsChild>
        <w:div w:id="1626308390">
          <w:marLeft w:val="547"/>
          <w:marRight w:val="0"/>
          <w:marTop w:val="0"/>
          <w:marBottom w:val="0"/>
          <w:divBdr>
            <w:top w:val="none" w:sz="0" w:space="0" w:color="auto"/>
            <w:left w:val="none" w:sz="0" w:space="0" w:color="auto"/>
            <w:bottom w:val="none" w:sz="0" w:space="0" w:color="auto"/>
            <w:right w:val="none" w:sz="0" w:space="0" w:color="auto"/>
          </w:divBdr>
        </w:div>
        <w:div w:id="854001071">
          <w:marLeft w:val="720"/>
          <w:marRight w:val="0"/>
          <w:marTop w:val="0"/>
          <w:marBottom w:val="0"/>
          <w:divBdr>
            <w:top w:val="none" w:sz="0" w:space="0" w:color="auto"/>
            <w:left w:val="none" w:sz="0" w:space="0" w:color="auto"/>
            <w:bottom w:val="none" w:sz="0" w:space="0" w:color="auto"/>
            <w:right w:val="none" w:sz="0" w:space="0" w:color="auto"/>
          </w:divBdr>
        </w:div>
        <w:div w:id="1600020077">
          <w:marLeft w:val="720"/>
          <w:marRight w:val="0"/>
          <w:marTop w:val="0"/>
          <w:marBottom w:val="0"/>
          <w:divBdr>
            <w:top w:val="none" w:sz="0" w:space="0" w:color="auto"/>
            <w:left w:val="none" w:sz="0" w:space="0" w:color="auto"/>
            <w:bottom w:val="none" w:sz="0" w:space="0" w:color="auto"/>
            <w:right w:val="none" w:sz="0" w:space="0" w:color="auto"/>
          </w:divBdr>
        </w:div>
        <w:div w:id="922488545">
          <w:marLeft w:val="547"/>
          <w:marRight w:val="0"/>
          <w:marTop w:val="0"/>
          <w:marBottom w:val="0"/>
          <w:divBdr>
            <w:top w:val="none" w:sz="0" w:space="0" w:color="auto"/>
            <w:left w:val="none" w:sz="0" w:space="0" w:color="auto"/>
            <w:bottom w:val="none" w:sz="0" w:space="0" w:color="auto"/>
            <w:right w:val="none" w:sz="0" w:space="0" w:color="auto"/>
          </w:divBdr>
        </w:div>
        <w:div w:id="1710833260">
          <w:marLeft w:val="547"/>
          <w:marRight w:val="0"/>
          <w:marTop w:val="0"/>
          <w:marBottom w:val="0"/>
          <w:divBdr>
            <w:top w:val="none" w:sz="0" w:space="0" w:color="auto"/>
            <w:left w:val="none" w:sz="0" w:space="0" w:color="auto"/>
            <w:bottom w:val="none" w:sz="0" w:space="0" w:color="auto"/>
            <w:right w:val="none" w:sz="0" w:space="0" w:color="auto"/>
          </w:divBdr>
        </w:div>
        <w:div w:id="708333669">
          <w:marLeft w:val="547"/>
          <w:marRight w:val="0"/>
          <w:marTop w:val="0"/>
          <w:marBottom w:val="0"/>
          <w:divBdr>
            <w:top w:val="none" w:sz="0" w:space="0" w:color="auto"/>
            <w:left w:val="none" w:sz="0" w:space="0" w:color="auto"/>
            <w:bottom w:val="none" w:sz="0" w:space="0" w:color="auto"/>
            <w:right w:val="none" w:sz="0" w:space="0" w:color="auto"/>
          </w:divBdr>
        </w:div>
        <w:div w:id="1826967683">
          <w:marLeft w:val="994"/>
          <w:marRight w:val="0"/>
          <w:marTop w:val="0"/>
          <w:marBottom w:val="0"/>
          <w:divBdr>
            <w:top w:val="none" w:sz="0" w:space="0" w:color="auto"/>
            <w:left w:val="none" w:sz="0" w:space="0" w:color="auto"/>
            <w:bottom w:val="none" w:sz="0" w:space="0" w:color="auto"/>
            <w:right w:val="none" w:sz="0" w:space="0" w:color="auto"/>
          </w:divBdr>
        </w:div>
        <w:div w:id="731924447">
          <w:marLeft w:val="994"/>
          <w:marRight w:val="0"/>
          <w:marTop w:val="0"/>
          <w:marBottom w:val="0"/>
          <w:divBdr>
            <w:top w:val="none" w:sz="0" w:space="0" w:color="auto"/>
            <w:left w:val="none" w:sz="0" w:space="0" w:color="auto"/>
            <w:bottom w:val="none" w:sz="0" w:space="0" w:color="auto"/>
            <w:right w:val="none" w:sz="0" w:space="0" w:color="auto"/>
          </w:divBdr>
        </w:div>
      </w:divsChild>
    </w:div>
    <w:div w:id="1469543433">
      <w:bodyDiv w:val="1"/>
      <w:marLeft w:val="0"/>
      <w:marRight w:val="0"/>
      <w:marTop w:val="0"/>
      <w:marBottom w:val="0"/>
      <w:divBdr>
        <w:top w:val="none" w:sz="0" w:space="0" w:color="auto"/>
        <w:left w:val="none" w:sz="0" w:space="0" w:color="auto"/>
        <w:bottom w:val="none" w:sz="0" w:space="0" w:color="auto"/>
        <w:right w:val="none" w:sz="0" w:space="0" w:color="auto"/>
      </w:divBdr>
      <w:divsChild>
        <w:div w:id="1266768587">
          <w:marLeft w:val="547"/>
          <w:marRight w:val="0"/>
          <w:marTop w:val="0"/>
          <w:marBottom w:val="0"/>
          <w:divBdr>
            <w:top w:val="none" w:sz="0" w:space="0" w:color="auto"/>
            <w:left w:val="none" w:sz="0" w:space="0" w:color="auto"/>
            <w:bottom w:val="none" w:sz="0" w:space="0" w:color="auto"/>
            <w:right w:val="none" w:sz="0" w:space="0" w:color="auto"/>
          </w:divBdr>
        </w:div>
        <w:div w:id="405422429">
          <w:marLeft w:val="720"/>
          <w:marRight w:val="0"/>
          <w:marTop w:val="0"/>
          <w:marBottom w:val="0"/>
          <w:divBdr>
            <w:top w:val="none" w:sz="0" w:space="0" w:color="auto"/>
            <w:left w:val="none" w:sz="0" w:space="0" w:color="auto"/>
            <w:bottom w:val="none" w:sz="0" w:space="0" w:color="auto"/>
            <w:right w:val="none" w:sz="0" w:space="0" w:color="auto"/>
          </w:divBdr>
        </w:div>
        <w:div w:id="535310368">
          <w:marLeft w:val="720"/>
          <w:marRight w:val="0"/>
          <w:marTop w:val="0"/>
          <w:marBottom w:val="0"/>
          <w:divBdr>
            <w:top w:val="none" w:sz="0" w:space="0" w:color="auto"/>
            <w:left w:val="none" w:sz="0" w:space="0" w:color="auto"/>
            <w:bottom w:val="none" w:sz="0" w:space="0" w:color="auto"/>
            <w:right w:val="none" w:sz="0" w:space="0" w:color="auto"/>
          </w:divBdr>
        </w:div>
        <w:div w:id="1397507822">
          <w:marLeft w:val="547"/>
          <w:marRight w:val="0"/>
          <w:marTop w:val="0"/>
          <w:marBottom w:val="0"/>
          <w:divBdr>
            <w:top w:val="none" w:sz="0" w:space="0" w:color="auto"/>
            <w:left w:val="none" w:sz="0" w:space="0" w:color="auto"/>
            <w:bottom w:val="none" w:sz="0" w:space="0" w:color="auto"/>
            <w:right w:val="none" w:sz="0" w:space="0" w:color="auto"/>
          </w:divBdr>
        </w:div>
        <w:div w:id="514534872">
          <w:marLeft w:val="547"/>
          <w:marRight w:val="0"/>
          <w:marTop w:val="0"/>
          <w:marBottom w:val="0"/>
          <w:divBdr>
            <w:top w:val="none" w:sz="0" w:space="0" w:color="auto"/>
            <w:left w:val="none" w:sz="0" w:space="0" w:color="auto"/>
            <w:bottom w:val="none" w:sz="0" w:space="0" w:color="auto"/>
            <w:right w:val="none" w:sz="0" w:space="0" w:color="auto"/>
          </w:divBdr>
        </w:div>
        <w:div w:id="877549245">
          <w:marLeft w:val="994"/>
          <w:marRight w:val="0"/>
          <w:marTop w:val="0"/>
          <w:marBottom w:val="0"/>
          <w:divBdr>
            <w:top w:val="none" w:sz="0" w:space="0" w:color="auto"/>
            <w:left w:val="none" w:sz="0" w:space="0" w:color="auto"/>
            <w:bottom w:val="none" w:sz="0" w:space="0" w:color="auto"/>
            <w:right w:val="none" w:sz="0" w:space="0" w:color="auto"/>
          </w:divBdr>
        </w:div>
        <w:div w:id="1388145817">
          <w:marLeft w:val="994"/>
          <w:marRight w:val="0"/>
          <w:marTop w:val="0"/>
          <w:marBottom w:val="0"/>
          <w:divBdr>
            <w:top w:val="none" w:sz="0" w:space="0" w:color="auto"/>
            <w:left w:val="none" w:sz="0" w:space="0" w:color="auto"/>
            <w:bottom w:val="none" w:sz="0" w:space="0" w:color="auto"/>
            <w:right w:val="none" w:sz="0" w:space="0" w:color="auto"/>
          </w:divBdr>
        </w:div>
      </w:divsChild>
    </w:div>
    <w:div w:id="1477840355">
      <w:bodyDiv w:val="1"/>
      <w:marLeft w:val="0"/>
      <w:marRight w:val="0"/>
      <w:marTop w:val="0"/>
      <w:marBottom w:val="0"/>
      <w:divBdr>
        <w:top w:val="none" w:sz="0" w:space="0" w:color="auto"/>
        <w:left w:val="none" w:sz="0" w:space="0" w:color="auto"/>
        <w:bottom w:val="none" w:sz="0" w:space="0" w:color="auto"/>
        <w:right w:val="none" w:sz="0" w:space="0" w:color="auto"/>
      </w:divBdr>
      <w:divsChild>
        <w:div w:id="752244374">
          <w:marLeft w:val="547"/>
          <w:marRight w:val="0"/>
          <w:marTop w:val="120"/>
          <w:marBottom w:val="0"/>
          <w:divBdr>
            <w:top w:val="none" w:sz="0" w:space="0" w:color="auto"/>
            <w:left w:val="none" w:sz="0" w:space="0" w:color="auto"/>
            <w:bottom w:val="none" w:sz="0" w:space="0" w:color="auto"/>
            <w:right w:val="none" w:sz="0" w:space="0" w:color="auto"/>
          </w:divBdr>
        </w:div>
        <w:div w:id="113326363">
          <w:marLeft w:val="1166"/>
          <w:marRight w:val="0"/>
          <w:marTop w:val="100"/>
          <w:marBottom w:val="0"/>
          <w:divBdr>
            <w:top w:val="none" w:sz="0" w:space="0" w:color="auto"/>
            <w:left w:val="none" w:sz="0" w:space="0" w:color="auto"/>
            <w:bottom w:val="none" w:sz="0" w:space="0" w:color="auto"/>
            <w:right w:val="none" w:sz="0" w:space="0" w:color="auto"/>
          </w:divBdr>
        </w:div>
        <w:div w:id="1409422393">
          <w:marLeft w:val="1166"/>
          <w:marRight w:val="0"/>
          <w:marTop w:val="100"/>
          <w:marBottom w:val="0"/>
          <w:divBdr>
            <w:top w:val="none" w:sz="0" w:space="0" w:color="auto"/>
            <w:left w:val="none" w:sz="0" w:space="0" w:color="auto"/>
            <w:bottom w:val="none" w:sz="0" w:space="0" w:color="auto"/>
            <w:right w:val="none" w:sz="0" w:space="0" w:color="auto"/>
          </w:divBdr>
        </w:div>
        <w:div w:id="710879829">
          <w:marLeft w:val="1166"/>
          <w:marRight w:val="0"/>
          <w:marTop w:val="100"/>
          <w:marBottom w:val="0"/>
          <w:divBdr>
            <w:top w:val="none" w:sz="0" w:space="0" w:color="auto"/>
            <w:left w:val="none" w:sz="0" w:space="0" w:color="auto"/>
            <w:bottom w:val="none" w:sz="0" w:space="0" w:color="auto"/>
            <w:right w:val="none" w:sz="0" w:space="0" w:color="auto"/>
          </w:divBdr>
        </w:div>
        <w:div w:id="1887985032">
          <w:marLeft w:val="1166"/>
          <w:marRight w:val="0"/>
          <w:marTop w:val="100"/>
          <w:marBottom w:val="0"/>
          <w:divBdr>
            <w:top w:val="none" w:sz="0" w:space="0" w:color="auto"/>
            <w:left w:val="none" w:sz="0" w:space="0" w:color="auto"/>
            <w:bottom w:val="none" w:sz="0" w:space="0" w:color="auto"/>
            <w:right w:val="none" w:sz="0" w:space="0" w:color="auto"/>
          </w:divBdr>
        </w:div>
      </w:divsChild>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87672122">
      <w:bodyDiv w:val="1"/>
      <w:marLeft w:val="0"/>
      <w:marRight w:val="0"/>
      <w:marTop w:val="0"/>
      <w:marBottom w:val="0"/>
      <w:divBdr>
        <w:top w:val="none" w:sz="0" w:space="0" w:color="auto"/>
        <w:left w:val="none" w:sz="0" w:space="0" w:color="auto"/>
        <w:bottom w:val="none" w:sz="0" w:space="0" w:color="auto"/>
        <w:right w:val="none" w:sz="0" w:space="0" w:color="auto"/>
      </w:divBdr>
      <w:divsChild>
        <w:div w:id="362751576">
          <w:marLeft w:val="547"/>
          <w:marRight w:val="0"/>
          <w:marTop w:val="0"/>
          <w:marBottom w:val="0"/>
          <w:divBdr>
            <w:top w:val="none" w:sz="0" w:space="0" w:color="auto"/>
            <w:left w:val="none" w:sz="0" w:space="0" w:color="auto"/>
            <w:bottom w:val="none" w:sz="0" w:space="0" w:color="auto"/>
            <w:right w:val="none" w:sz="0" w:space="0" w:color="auto"/>
          </w:divBdr>
        </w:div>
        <w:div w:id="1836143251">
          <w:marLeft w:val="720"/>
          <w:marRight w:val="0"/>
          <w:marTop w:val="0"/>
          <w:marBottom w:val="0"/>
          <w:divBdr>
            <w:top w:val="none" w:sz="0" w:space="0" w:color="auto"/>
            <w:left w:val="none" w:sz="0" w:space="0" w:color="auto"/>
            <w:bottom w:val="none" w:sz="0" w:space="0" w:color="auto"/>
            <w:right w:val="none" w:sz="0" w:space="0" w:color="auto"/>
          </w:divBdr>
        </w:div>
        <w:div w:id="1091973086">
          <w:marLeft w:val="720"/>
          <w:marRight w:val="0"/>
          <w:marTop w:val="0"/>
          <w:marBottom w:val="0"/>
          <w:divBdr>
            <w:top w:val="none" w:sz="0" w:space="0" w:color="auto"/>
            <w:left w:val="none" w:sz="0" w:space="0" w:color="auto"/>
            <w:bottom w:val="none" w:sz="0" w:space="0" w:color="auto"/>
            <w:right w:val="none" w:sz="0" w:space="0" w:color="auto"/>
          </w:divBdr>
        </w:div>
        <w:div w:id="1090203014">
          <w:marLeft w:val="547"/>
          <w:marRight w:val="0"/>
          <w:marTop w:val="0"/>
          <w:marBottom w:val="0"/>
          <w:divBdr>
            <w:top w:val="none" w:sz="0" w:space="0" w:color="auto"/>
            <w:left w:val="none" w:sz="0" w:space="0" w:color="auto"/>
            <w:bottom w:val="none" w:sz="0" w:space="0" w:color="auto"/>
            <w:right w:val="none" w:sz="0" w:space="0" w:color="auto"/>
          </w:divBdr>
        </w:div>
        <w:div w:id="1822847550">
          <w:marLeft w:val="547"/>
          <w:marRight w:val="0"/>
          <w:marTop w:val="0"/>
          <w:marBottom w:val="0"/>
          <w:divBdr>
            <w:top w:val="none" w:sz="0" w:space="0" w:color="auto"/>
            <w:left w:val="none" w:sz="0" w:space="0" w:color="auto"/>
            <w:bottom w:val="none" w:sz="0" w:space="0" w:color="auto"/>
            <w:right w:val="none" w:sz="0" w:space="0" w:color="auto"/>
          </w:divBdr>
        </w:div>
        <w:div w:id="1817646851">
          <w:marLeft w:val="994"/>
          <w:marRight w:val="0"/>
          <w:marTop w:val="0"/>
          <w:marBottom w:val="0"/>
          <w:divBdr>
            <w:top w:val="none" w:sz="0" w:space="0" w:color="auto"/>
            <w:left w:val="none" w:sz="0" w:space="0" w:color="auto"/>
            <w:bottom w:val="none" w:sz="0" w:space="0" w:color="auto"/>
            <w:right w:val="none" w:sz="0" w:space="0" w:color="auto"/>
          </w:divBdr>
        </w:div>
      </w:divsChild>
    </w:div>
    <w:div w:id="1493253258">
      <w:bodyDiv w:val="1"/>
      <w:marLeft w:val="0"/>
      <w:marRight w:val="0"/>
      <w:marTop w:val="0"/>
      <w:marBottom w:val="0"/>
      <w:divBdr>
        <w:top w:val="none" w:sz="0" w:space="0" w:color="auto"/>
        <w:left w:val="none" w:sz="0" w:space="0" w:color="auto"/>
        <w:bottom w:val="none" w:sz="0" w:space="0" w:color="auto"/>
        <w:right w:val="none" w:sz="0" w:space="0" w:color="auto"/>
      </w:divBdr>
      <w:divsChild>
        <w:div w:id="1513493550">
          <w:marLeft w:val="547"/>
          <w:marRight w:val="0"/>
          <w:marTop w:val="0"/>
          <w:marBottom w:val="0"/>
          <w:divBdr>
            <w:top w:val="none" w:sz="0" w:space="0" w:color="auto"/>
            <w:left w:val="none" w:sz="0" w:space="0" w:color="auto"/>
            <w:bottom w:val="none" w:sz="0" w:space="0" w:color="auto"/>
            <w:right w:val="none" w:sz="0" w:space="0" w:color="auto"/>
          </w:divBdr>
        </w:div>
        <w:div w:id="59596473">
          <w:marLeft w:val="720"/>
          <w:marRight w:val="0"/>
          <w:marTop w:val="0"/>
          <w:marBottom w:val="0"/>
          <w:divBdr>
            <w:top w:val="none" w:sz="0" w:space="0" w:color="auto"/>
            <w:left w:val="none" w:sz="0" w:space="0" w:color="auto"/>
            <w:bottom w:val="none" w:sz="0" w:space="0" w:color="auto"/>
            <w:right w:val="none" w:sz="0" w:space="0" w:color="auto"/>
          </w:divBdr>
        </w:div>
        <w:div w:id="570576079">
          <w:marLeft w:val="547"/>
          <w:marRight w:val="0"/>
          <w:marTop w:val="0"/>
          <w:marBottom w:val="0"/>
          <w:divBdr>
            <w:top w:val="none" w:sz="0" w:space="0" w:color="auto"/>
            <w:left w:val="none" w:sz="0" w:space="0" w:color="auto"/>
            <w:bottom w:val="none" w:sz="0" w:space="0" w:color="auto"/>
            <w:right w:val="none" w:sz="0" w:space="0" w:color="auto"/>
          </w:divBdr>
        </w:div>
        <w:div w:id="178932493">
          <w:marLeft w:val="547"/>
          <w:marRight w:val="0"/>
          <w:marTop w:val="0"/>
          <w:marBottom w:val="0"/>
          <w:divBdr>
            <w:top w:val="none" w:sz="0" w:space="0" w:color="auto"/>
            <w:left w:val="none" w:sz="0" w:space="0" w:color="auto"/>
            <w:bottom w:val="none" w:sz="0" w:space="0" w:color="auto"/>
            <w:right w:val="none" w:sz="0" w:space="0" w:color="auto"/>
          </w:divBdr>
        </w:div>
        <w:div w:id="1093820688">
          <w:marLeft w:val="994"/>
          <w:marRight w:val="0"/>
          <w:marTop w:val="0"/>
          <w:marBottom w:val="0"/>
          <w:divBdr>
            <w:top w:val="none" w:sz="0" w:space="0" w:color="auto"/>
            <w:left w:val="none" w:sz="0" w:space="0" w:color="auto"/>
            <w:bottom w:val="none" w:sz="0" w:space="0" w:color="auto"/>
            <w:right w:val="none" w:sz="0" w:space="0" w:color="auto"/>
          </w:divBdr>
        </w:div>
      </w:divsChild>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20586076">
      <w:bodyDiv w:val="1"/>
      <w:marLeft w:val="0"/>
      <w:marRight w:val="0"/>
      <w:marTop w:val="0"/>
      <w:marBottom w:val="0"/>
      <w:divBdr>
        <w:top w:val="none" w:sz="0" w:space="0" w:color="auto"/>
        <w:left w:val="none" w:sz="0" w:space="0" w:color="auto"/>
        <w:bottom w:val="none" w:sz="0" w:space="0" w:color="auto"/>
        <w:right w:val="none" w:sz="0" w:space="0" w:color="auto"/>
      </w:divBdr>
      <w:divsChild>
        <w:div w:id="1655720862">
          <w:marLeft w:val="720"/>
          <w:marRight w:val="0"/>
          <w:marTop w:val="0"/>
          <w:marBottom w:val="0"/>
          <w:divBdr>
            <w:top w:val="none" w:sz="0" w:space="0" w:color="auto"/>
            <w:left w:val="none" w:sz="0" w:space="0" w:color="auto"/>
            <w:bottom w:val="none" w:sz="0" w:space="0" w:color="auto"/>
            <w:right w:val="none" w:sz="0" w:space="0" w:color="auto"/>
          </w:divBdr>
        </w:div>
        <w:div w:id="580409986">
          <w:marLeft w:val="720"/>
          <w:marRight w:val="0"/>
          <w:marTop w:val="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50417462">
      <w:bodyDiv w:val="1"/>
      <w:marLeft w:val="0"/>
      <w:marRight w:val="0"/>
      <w:marTop w:val="0"/>
      <w:marBottom w:val="0"/>
      <w:divBdr>
        <w:top w:val="none" w:sz="0" w:space="0" w:color="auto"/>
        <w:left w:val="none" w:sz="0" w:space="0" w:color="auto"/>
        <w:bottom w:val="none" w:sz="0" w:space="0" w:color="auto"/>
        <w:right w:val="none" w:sz="0" w:space="0" w:color="auto"/>
      </w:divBdr>
      <w:divsChild>
        <w:div w:id="2076656107">
          <w:marLeft w:val="547"/>
          <w:marRight w:val="0"/>
          <w:marTop w:val="0"/>
          <w:marBottom w:val="0"/>
          <w:divBdr>
            <w:top w:val="none" w:sz="0" w:space="0" w:color="auto"/>
            <w:left w:val="none" w:sz="0" w:space="0" w:color="auto"/>
            <w:bottom w:val="none" w:sz="0" w:space="0" w:color="auto"/>
            <w:right w:val="none" w:sz="0" w:space="0" w:color="auto"/>
          </w:divBdr>
        </w:div>
        <w:div w:id="1565486556">
          <w:marLeft w:val="720"/>
          <w:marRight w:val="0"/>
          <w:marTop w:val="0"/>
          <w:marBottom w:val="0"/>
          <w:divBdr>
            <w:top w:val="none" w:sz="0" w:space="0" w:color="auto"/>
            <w:left w:val="none" w:sz="0" w:space="0" w:color="auto"/>
            <w:bottom w:val="none" w:sz="0" w:space="0" w:color="auto"/>
            <w:right w:val="none" w:sz="0" w:space="0" w:color="auto"/>
          </w:divBdr>
        </w:div>
        <w:div w:id="82843944">
          <w:marLeft w:val="720"/>
          <w:marRight w:val="0"/>
          <w:marTop w:val="0"/>
          <w:marBottom w:val="0"/>
          <w:divBdr>
            <w:top w:val="none" w:sz="0" w:space="0" w:color="auto"/>
            <w:left w:val="none" w:sz="0" w:space="0" w:color="auto"/>
            <w:bottom w:val="none" w:sz="0" w:space="0" w:color="auto"/>
            <w:right w:val="none" w:sz="0" w:space="0" w:color="auto"/>
          </w:divBdr>
        </w:div>
        <w:div w:id="1334068583">
          <w:marLeft w:val="547"/>
          <w:marRight w:val="0"/>
          <w:marTop w:val="0"/>
          <w:marBottom w:val="0"/>
          <w:divBdr>
            <w:top w:val="none" w:sz="0" w:space="0" w:color="auto"/>
            <w:left w:val="none" w:sz="0" w:space="0" w:color="auto"/>
            <w:bottom w:val="none" w:sz="0" w:space="0" w:color="auto"/>
            <w:right w:val="none" w:sz="0" w:space="0" w:color="auto"/>
          </w:divBdr>
        </w:div>
        <w:div w:id="244342959">
          <w:marLeft w:val="547"/>
          <w:marRight w:val="0"/>
          <w:marTop w:val="0"/>
          <w:marBottom w:val="0"/>
          <w:divBdr>
            <w:top w:val="none" w:sz="0" w:space="0" w:color="auto"/>
            <w:left w:val="none" w:sz="0" w:space="0" w:color="auto"/>
            <w:bottom w:val="none" w:sz="0" w:space="0" w:color="auto"/>
            <w:right w:val="none" w:sz="0" w:space="0" w:color="auto"/>
          </w:divBdr>
        </w:div>
        <w:div w:id="570434118">
          <w:marLeft w:val="547"/>
          <w:marRight w:val="0"/>
          <w:marTop w:val="0"/>
          <w:marBottom w:val="0"/>
          <w:divBdr>
            <w:top w:val="none" w:sz="0" w:space="0" w:color="auto"/>
            <w:left w:val="none" w:sz="0" w:space="0" w:color="auto"/>
            <w:bottom w:val="none" w:sz="0" w:space="0" w:color="auto"/>
            <w:right w:val="none" w:sz="0" w:space="0" w:color="auto"/>
          </w:divBdr>
        </w:div>
        <w:div w:id="427238005">
          <w:marLeft w:val="994"/>
          <w:marRight w:val="0"/>
          <w:marTop w:val="0"/>
          <w:marBottom w:val="0"/>
          <w:divBdr>
            <w:top w:val="none" w:sz="0" w:space="0" w:color="auto"/>
            <w:left w:val="none" w:sz="0" w:space="0" w:color="auto"/>
            <w:bottom w:val="none" w:sz="0" w:space="0" w:color="auto"/>
            <w:right w:val="none" w:sz="0" w:space="0" w:color="auto"/>
          </w:divBdr>
        </w:div>
        <w:div w:id="1603802975">
          <w:marLeft w:val="994"/>
          <w:marRight w:val="0"/>
          <w:marTop w:val="0"/>
          <w:marBottom w:val="0"/>
          <w:divBdr>
            <w:top w:val="none" w:sz="0" w:space="0" w:color="auto"/>
            <w:left w:val="none" w:sz="0" w:space="0" w:color="auto"/>
            <w:bottom w:val="none" w:sz="0" w:space="0" w:color="auto"/>
            <w:right w:val="none" w:sz="0" w:space="0" w:color="auto"/>
          </w:divBdr>
        </w:div>
        <w:div w:id="1362240870">
          <w:marLeft w:val="994"/>
          <w:marRight w:val="0"/>
          <w:marTop w:val="0"/>
          <w:marBottom w:val="0"/>
          <w:divBdr>
            <w:top w:val="none" w:sz="0" w:space="0" w:color="auto"/>
            <w:left w:val="none" w:sz="0" w:space="0" w:color="auto"/>
            <w:bottom w:val="none" w:sz="0" w:space="0" w:color="auto"/>
            <w:right w:val="none" w:sz="0" w:space="0" w:color="auto"/>
          </w:divBdr>
        </w:div>
      </w:divsChild>
    </w:div>
    <w:div w:id="1551914260">
      <w:bodyDiv w:val="1"/>
      <w:marLeft w:val="0"/>
      <w:marRight w:val="0"/>
      <w:marTop w:val="0"/>
      <w:marBottom w:val="0"/>
      <w:divBdr>
        <w:top w:val="none" w:sz="0" w:space="0" w:color="auto"/>
        <w:left w:val="none" w:sz="0" w:space="0" w:color="auto"/>
        <w:bottom w:val="none" w:sz="0" w:space="0" w:color="auto"/>
        <w:right w:val="none" w:sz="0" w:space="0" w:color="auto"/>
      </w:divBdr>
      <w:divsChild>
        <w:div w:id="1836719953">
          <w:marLeft w:val="547"/>
          <w:marRight w:val="0"/>
          <w:marTop w:val="0"/>
          <w:marBottom w:val="0"/>
          <w:divBdr>
            <w:top w:val="none" w:sz="0" w:space="0" w:color="auto"/>
            <w:left w:val="none" w:sz="0" w:space="0" w:color="auto"/>
            <w:bottom w:val="none" w:sz="0" w:space="0" w:color="auto"/>
            <w:right w:val="none" w:sz="0" w:space="0" w:color="auto"/>
          </w:divBdr>
        </w:div>
        <w:div w:id="2087608666">
          <w:marLeft w:val="720"/>
          <w:marRight w:val="0"/>
          <w:marTop w:val="0"/>
          <w:marBottom w:val="0"/>
          <w:divBdr>
            <w:top w:val="none" w:sz="0" w:space="0" w:color="auto"/>
            <w:left w:val="none" w:sz="0" w:space="0" w:color="auto"/>
            <w:bottom w:val="none" w:sz="0" w:space="0" w:color="auto"/>
            <w:right w:val="none" w:sz="0" w:space="0" w:color="auto"/>
          </w:divBdr>
        </w:div>
        <w:div w:id="619844688">
          <w:marLeft w:val="720"/>
          <w:marRight w:val="0"/>
          <w:marTop w:val="0"/>
          <w:marBottom w:val="0"/>
          <w:divBdr>
            <w:top w:val="none" w:sz="0" w:space="0" w:color="auto"/>
            <w:left w:val="none" w:sz="0" w:space="0" w:color="auto"/>
            <w:bottom w:val="none" w:sz="0" w:space="0" w:color="auto"/>
            <w:right w:val="none" w:sz="0" w:space="0" w:color="auto"/>
          </w:divBdr>
        </w:div>
        <w:div w:id="393311093">
          <w:marLeft w:val="547"/>
          <w:marRight w:val="0"/>
          <w:marTop w:val="0"/>
          <w:marBottom w:val="0"/>
          <w:divBdr>
            <w:top w:val="none" w:sz="0" w:space="0" w:color="auto"/>
            <w:left w:val="none" w:sz="0" w:space="0" w:color="auto"/>
            <w:bottom w:val="none" w:sz="0" w:space="0" w:color="auto"/>
            <w:right w:val="none" w:sz="0" w:space="0" w:color="auto"/>
          </w:divBdr>
        </w:div>
        <w:div w:id="1587031768">
          <w:marLeft w:val="547"/>
          <w:marRight w:val="0"/>
          <w:marTop w:val="0"/>
          <w:marBottom w:val="0"/>
          <w:divBdr>
            <w:top w:val="none" w:sz="0" w:space="0" w:color="auto"/>
            <w:left w:val="none" w:sz="0" w:space="0" w:color="auto"/>
            <w:bottom w:val="none" w:sz="0" w:space="0" w:color="auto"/>
            <w:right w:val="none" w:sz="0" w:space="0" w:color="auto"/>
          </w:divBdr>
        </w:div>
        <w:div w:id="1667904747">
          <w:marLeft w:val="547"/>
          <w:marRight w:val="0"/>
          <w:marTop w:val="0"/>
          <w:marBottom w:val="0"/>
          <w:divBdr>
            <w:top w:val="none" w:sz="0" w:space="0" w:color="auto"/>
            <w:left w:val="none" w:sz="0" w:space="0" w:color="auto"/>
            <w:bottom w:val="none" w:sz="0" w:space="0" w:color="auto"/>
            <w:right w:val="none" w:sz="0" w:space="0" w:color="auto"/>
          </w:divBdr>
        </w:div>
        <w:div w:id="1497259357">
          <w:marLeft w:val="994"/>
          <w:marRight w:val="0"/>
          <w:marTop w:val="0"/>
          <w:marBottom w:val="0"/>
          <w:divBdr>
            <w:top w:val="none" w:sz="0" w:space="0" w:color="auto"/>
            <w:left w:val="none" w:sz="0" w:space="0" w:color="auto"/>
            <w:bottom w:val="none" w:sz="0" w:space="0" w:color="auto"/>
            <w:right w:val="none" w:sz="0" w:space="0" w:color="auto"/>
          </w:divBdr>
        </w:div>
        <w:div w:id="1306356699">
          <w:marLeft w:val="994"/>
          <w:marRight w:val="0"/>
          <w:marTop w:val="0"/>
          <w:marBottom w:val="0"/>
          <w:divBdr>
            <w:top w:val="none" w:sz="0" w:space="0" w:color="auto"/>
            <w:left w:val="none" w:sz="0" w:space="0" w:color="auto"/>
            <w:bottom w:val="none" w:sz="0" w:space="0" w:color="auto"/>
            <w:right w:val="none" w:sz="0" w:space="0" w:color="auto"/>
          </w:divBdr>
        </w:div>
      </w:divsChild>
    </w:div>
    <w:div w:id="1559823239">
      <w:bodyDiv w:val="1"/>
      <w:marLeft w:val="0"/>
      <w:marRight w:val="0"/>
      <w:marTop w:val="0"/>
      <w:marBottom w:val="0"/>
      <w:divBdr>
        <w:top w:val="none" w:sz="0" w:space="0" w:color="auto"/>
        <w:left w:val="none" w:sz="0" w:space="0" w:color="auto"/>
        <w:bottom w:val="none" w:sz="0" w:space="0" w:color="auto"/>
        <w:right w:val="none" w:sz="0" w:space="0" w:color="auto"/>
      </w:divBdr>
      <w:divsChild>
        <w:div w:id="2091927807">
          <w:marLeft w:val="547"/>
          <w:marRight w:val="0"/>
          <w:marTop w:val="0"/>
          <w:marBottom w:val="0"/>
          <w:divBdr>
            <w:top w:val="none" w:sz="0" w:space="0" w:color="auto"/>
            <w:left w:val="none" w:sz="0" w:space="0" w:color="auto"/>
            <w:bottom w:val="none" w:sz="0" w:space="0" w:color="auto"/>
            <w:right w:val="none" w:sz="0" w:space="0" w:color="auto"/>
          </w:divBdr>
        </w:div>
        <w:div w:id="181818483">
          <w:marLeft w:val="720"/>
          <w:marRight w:val="0"/>
          <w:marTop w:val="0"/>
          <w:marBottom w:val="0"/>
          <w:divBdr>
            <w:top w:val="none" w:sz="0" w:space="0" w:color="auto"/>
            <w:left w:val="none" w:sz="0" w:space="0" w:color="auto"/>
            <w:bottom w:val="none" w:sz="0" w:space="0" w:color="auto"/>
            <w:right w:val="none" w:sz="0" w:space="0" w:color="auto"/>
          </w:divBdr>
        </w:div>
        <w:div w:id="1215579937">
          <w:marLeft w:val="547"/>
          <w:marRight w:val="0"/>
          <w:marTop w:val="0"/>
          <w:marBottom w:val="0"/>
          <w:divBdr>
            <w:top w:val="none" w:sz="0" w:space="0" w:color="auto"/>
            <w:left w:val="none" w:sz="0" w:space="0" w:color="auto"/>
            <w:bottom w:val="none" w:sz="0" w:space="0" w:color="auto"/>
            <w:right w:val="none" w:sz="0" w:space="0" w:color="auto"/>
          </w:divBdr>
        </w:div>
        <w:div w:id="22949683">
          <w:marLeft w:val="547"/>
          <w:marRight w:val="0"/>
          <w:marTop w:val="0"/>
          <w:marBottom w:val="0"/>
          <w:divBdr>
            <w:top w:val="none" w:sz="0" w:space="0" w:color="auto"/>
            <w:left w:val="none" w:sz="0" w:space="0" w:color="auto"/>
            <w:bottom w:val="none" w:sz="0" w:space="0" w:color="auto"/>
            <w:right w:val="none" w:sz="0" w:space="0" w:color="auto"/>
          </w:divBdr>
        </w:div>
        <w:div w:id="302780494">
          <w:marLeft w:val="547"/>
          <w:marRight w:val="0"/>
          <w:marTop w:val="0"/>
          <w:marBottom w:val="0"/>
          <w:divBdr>
            <w:top w:val="none" w:sz="0" w:space="0" w:color="auto"/>
            <w:left w:val="none" w:sz="0" w:space="0" w:color="auto"/>
            <w:bottom w:val="none" w:sz="0" w:space="0" w:color="auto"/>
            <w:right w:val="none" w:sz="0" w:space="0" w:color="auto"/>
          </w:divBdr>
        </w:div>
        <w:div w:id="1549223783">
          <w:marLeft w:val="994"/>
          <w:marRight w:val="0"/>
          <w:marTop w:val="0"/>
          <w:marBottom w:val="0"/>
          <w:divBdr>
            <w:top w:val="none" w:sz="0" w:space="0" w:color="auto"/>
            <w:left w:val="none" w:sz="0" w:space="0" w:color="auto"/>
            <w:bottom w:val="none" w:sz="0" w:space="0" w:color="auto"/>
            <w:right w:val="none" w:sz="0" w:space="0" w:color="auto"/>
          </w:divBdr>
        </w:div>
        <w:div w:id="1534073540">
          <w:marLeft w:val="994"/>
          <w:marRight w:val="0"/>
          <w:marTop w:val="0"/>
          <w:marBottom w:val="0"/>
          <w:divBdr>
            <w:top w:val="none" w:sz="0" w:space="0" w:color="auto"/>
            <w:left w:val="none" w:sz="0" w:space="0" w:color="auto"/>
            <w:bottom w:val="none" w:sz="0" w:space="0" w:color="auto"/>
            <w:right w:val="none" w:sz="0" w:space="0" w:color="auto"/>
          </w:divBdr>
        </w:div>
        <w:div w:id="1845703766">
          <w:marLeft w:val="994"/>
          <w:marRight w:val="0"/>
          <w:marTop w:val="0"/>
          <w:marBottom w:val="0"/>
          <w:divBdr>
            <w:top w:val="none" w:sz="0" w:space="0" w:color="auto"/>
            <w:left w:val="none" w:sz="0" w:space="0" w:color="auto"/>
            <w:bottom w:val="none" w:sz="0" w:space="0" w:color="auto"/>
            <w:right w:val="none" w:sz="0" w:space="0" w:color="auto"/>
          </w:divBdr>
        </w:div>
      </w:divsChild>
    </w:div>
    <w:div w:id="1569877649">
      <w:bodyDiv w:val="1"/>
      <w:marLeft w:val="0"/>
      <w:marRight w:val="0"/>
      <w:marTop w:val="0"/>
      <w:marBottom w:val="0"/>
      <w:divBdr>
        <w:top w:val="none" w:sz="0" w:space="0" w:color="auto"/>
        <w:left w:val="none" w:sz="0" w:space="0" w:color="auto"/>
        <w:bottom w:val="none" w:sz="0" w:space="0" w:color="auto"/>
        <w:right w:val="none" w:sz="0" w:space="0" w:color="auto"/>
      </w:divBdr>
      <w:divsChild>
        <w:div w:id="412630516">
          <w:marLeft w:val="547"/>
          <w:marRight w:val="0"/>
          <w:marTop w:val="0"/>
          <w:marBottom w:val="0"/>
          <w:divBdr>
            <w:top w:val="none" w:sz="0" w:space="0" w:color="auto"/>
            <w:left w:val="none" w:sz="0" w:space="0" w:color="auto"/>
            <w:bottom w:val="none" w:sz="0" w:space="0" w:color="auto"/>
            <w:right w:val="none" w:sz="0" w:space="0" w:color="auto"/>
          </w:divBdr>
        </w:div>
        <w:div w:id="2022511019">
          <w:marLeft w:val="720"/>
          <w:marRight w:val="0"/>
          <w:marTop w:val="0"/>
          <w:marBottom w:val="0"/>
          <w:divBdr>
            <w:top w:val="none" w:sz="0" w:space="0" w:color="auto"/>
            <w:left w:val="none" w:sz="0" w:space="0" w:color="auto"/>
            <w:bottom w:val="none" w:sz="0" w:space="0" w:color="auto"/>
            <w:right w:val="none" w:sz="0" w:space="0" w:color="auto"/>
          </w:divBdr>
        </w:div>
        <w:div w:id="1750078668">
          <w:marLeft w:val="547"/>
          <w:marRight w:val="0"/>
          <w:marTop w:val="0"/>
          <w:marBottom w:val="0"/>
          <w:divBdr>
            <w:top w:val="none" w:sz="0" w:space="0" w:color="auto"/>
            <w:left w:val="none" w:sz="0" w:space="0" w:color="auto"/>
            <w:bottom w:val="none" w:sz="0" w:space="0" w:color="auto"/>
            <w:right w:val="none" w:sz="0" w:space="0" w:color="auto"/>
          </w:divBdr>
        </w:div>
        <w:div w:id="1628312306">
          <w:marLeft w:val="547"/>
          <w:marRight w:val="0"/>
          <w:marTop w:val="0"/>
          <w:marBottom w:val="0"/>
          <w:divBdr>
            <w:top w:val="none" w:sz="0" w:space="0" w:color="auto"/>
            <w:left w:val="none" w:sz="0" w:space="0" w:color="auto"/>
            <w:bottom w:val="none" w:sz="0" w:space="0" w:color="auto"/>
            <w:right w:val="none" w:sz="0" w:space="0" w:color="auto"/>
          </w:divBdr>
        </w:div>
        <w:div w:id="1933665103">
          <w:marLeft w:val="547"/>
          <w:marRight w:val="0"/>
          <w:marTop w:val="0"/>
          <w:marBottom w:val="0"/>
          <w:divBdr>
            <w:top w:val="none" w:sz="0" w:space="0" w:color="auto"/>
            <w:left w:val="none" w:sz="0" w:space="0" w:color="auto"/>
            <w:bottom w:val="none" w:sz="0" w:space="0" w:color="auto"/>
            <w:right w:val="none" w:sz="0" w:space="0" w:color="auto"/>
          </w:divBdr>
        </w:div>
        <w:div w:id="517356078">
          <w:marLeft w:val="994"/>
          <w:marRight w:val="0"/>
          <w:marTop w:val="0"/>
          <w:marBottom w:val="0"/>
          <w:divBdr>
            <w:top w:val="none" w:sz="0" w:space="0" w:color="auto"/>
            <w:left w:val="none" w:sz="0" w:space="0" w:color="auto"/>
            <w:bottom w:val="none" w:sz="0" w:space="0" w:color="auto"/>
            <w:right w:val="none" w:sz="0" w:space="0" w:color="auto"/>
          </w:divBdr>
        </w:div>
        <w:div w:id="1850409923">
          <w:marLeft w:val="994"/>
          <w:marRight w:val="0"/>
          <w:marTop w:val="0"/>
          <w:marBottom w:val="0"/>
          <w:divBdr>
            <w:top w:val="none" w:sz="0" w:space="0" w:color="auto"/>
            <w:left w:val="none" w:sz="0" w:space="0" w:color="auto"/>
            <w:bottom w:val="none" w:sz="0" w:space="0" w:color="auto"/>
            <w:right w:val="none" w:sz="0" w:space="0" w:color="auto"/>
          </w:divBdr>
        </w:div>
        <w:div w:id="1902251902">
          <w:marLeft w:val="994"/>
          <w:marRight w:val="0"/>
          <w:marTop w:val="0"/>
          <w:marBottom w:val="0"/>
          <w:divBdr>
            <w:top w:val="none" w:sz="0" w:space="0" w:color="auto"/>
            <w:left w:val="none" w:sz="0" w:space="0" w:color="auto"/>
            <w:bottom w:val="none" w:sz="0" w:space="0" w:color="auto"/>
            <w:right w:val="none" w:sz="0" w:space="0" w:color="auto"/>
          </w:divBdr>
        </w:div>
      </w:divsChild>
    </w:div>
    <w:div w:id="1608930981">
      <w:bodyDiv w:val="1"/>
      <w:marLeft w:val="0"/>
      <w:marRight w:val="0"/>
      <w:marTop w:val="0"/>
      <w:marBottom w:val="0"/>
      <w:divBdr>
        <w:top w:val="none" w:sz="0" w:space="0" w:color="auto"/>
        <w:left w:val="none" w:sz="0" w:space="0" w:color="auto"/>
        <w:bottom w:val="none" w:sz="0" w:space="0" w:color="auto"/>
        <w:right w:val="none" w:sz="0" w:space="0" w:color="auto"/>
      </w:divBdr>
      <w:divsChild>
        <w:div w:id="772170934">
          <w:marLeft w:val="547"/>
          <w:marRight w:val="0"/>
          <w:marTop w:val="0"/>
          <w:marBottom w:val="0"/>
          <w:divBdr>
            <w:top w:val="none" w:sz="0" w:space="0" w:color="auto"/>
            <w:left w:val="none" w:sz="0" w:space="0" w:color="auto"/>
            <w:bottom w:val="none" w:sz="0" w:space="0" w:color="auto"/>
            <w:right w:val="none" w:sz="0" w:space="0" w:color="auto"/>
          </w:divBdr>
        </w:div>
        <w:div w:id="1559824802">
          <w:marLeft w:val="720"/>
          <w:marRight w:val="0"/>
          <w:marTop w:val="0"/>
          <w:marBottom w:val="0"/>
          <w:divBdr>
            <w:top w:val="none" w:sz="0" w:space="0" w:color="auto"/>
            <w:left w:val="none" w:sz="0" w:space="0" w:color="auto"/>
            <w:bottom w:val="none" w:sz="0" w:space="0" w:color="auto"/>
            <w:right w:val="none" w:sz="0" w:space="0" w:color="auto"/>
          </w:divBdr>
        </w:div>
        <w:div w:id="926815552">
          <w:marLeft w:val="720"/>
          <w:marRight w:val="0"/>
          <w:marTop w:val="0"/>
          <w:marBottom w:val="0"/>
          <w:divBdr>
            <w:top w:val="none" w:sz="0" w:space="0" w:color="auto"/>
            <w:left w:val="none" w:sz="0" w:space="0" w:color="auto"/>
            <w:bottom w:val="none" w:sz="0" w:space="0" w:color="auto"/>
            <w:right w:val="none" w:sz="0" w:space="0" w:color="auto"/>
          </w:divBdr>
        </w:div>
        <w:div w:id="37513941">
          <w:marLeft w:val="547"/>
          <w:marRight w:val="0"/>
          <w:marTop w:val="0"/>
          <w:marBottom w:val="0"/>
          <w:divBdr>
            <w:top w:val="none" w:sz="0" w:space="0" w:color="auto"/>
            <w:left w:val="none" w:sz="0" w:space="0" w:color="auto"/>
            <w:bottom w:val="none" w:sz="0" w:space="0" w:color="auto"/>
            <w:right w:val="none" w:sz="0" w:space="0" w:color="auto"/>
          </w:divBdr>
        </w:div>
        <w:div w:id="1347948481">
          <w:marLeft w:val="547"/>
          <w:marRight w:val="0"/>
          <w:marTop w:val="0"/>
          <w:marBottom w:val="0"/>
          <w:divBdr>
            <w:top w:val="none" w:sz="0" w:space="0" w:color="auto"/>
            <w:left w:val="none" w:sz="0" w:space="0" w:color="auto"/>
            <w:bottom w:val="none" w:sz="0" w:space="0" w:color="auto"/>
            <w:right w:val="none" w:sz="0" w:space="0" w:color="auto"/>
          </w:divBdr>
        </w:div>
        <w:div w:id="649866559">
          <w:marLeft w:val="547"/>
          <w:marRight w:val="0"/>
          <w:marTop w:val="0"/>
          <w:marBottom w:val="0"/>
          <w:divBdr>
            <w:top w:val="none" w:sz="0" w:space="0" w:color="auto"/>
            <w:left w:val="none" w:sz="0" w:space="0" w:color="auto"/>
            <w:bottom w:val="none" w:sz="0" w:space="0" w:color="auto"/>
            <w:right w:val="none" w:sz="0" w:space="0" w:color="auto"/>
          </w:divBdr>
        </w:div>
        <w:div w:id="103231363">
          <w:marLeft w:val="994"/>
          <w:marRight w:val="0"/>
          <w:marTop w:val="0"/>
          <w:marBottom w:val="0"/>
          <w:divBdr>
            <w:top w:val="none" w:sz="0" w:space="0" w:color="auto"/>
            <w:left w:val="none" w:sz="0" w:space="0" w:color="auto"/>
            <w:bottom w:val="none" w:sz="0" w:space="0" w:color="auto"/>
            <w:right w:val="none" w:sz="0" w:space="0" w:color="auto"/>
          </w:divBdr>
        </w:div>
        <w:div w:id="324556343">
          <w:marLeft w:val="994"/>
          <w:marRight w:val="0"/>
          <w:marTop w:val="0"/>
          <w:marBottom w:val="0"/>
          <w:divBdr>
            <w:top w:val="none" w:sz="0" w:space="0" w:color="auto"/>
            <w:left w:val="none" w:sz="0" w:space="0" w:color="auto"/>
            <w:bottom w:val="none" w:sz="0" w:space="0" w:color="auto"/>
            <w:right w:val="none" w:sz="0" w:space="0" w:color="auto"/>
          </w:divBdr>
        </w:div>
        <w:div w:id="839855673">
          <w:marLeft w:val="994"/>
          <w:marRight w:val="0"/>
          <w:marTop w:val="0"/>
          <w:marBottom w:val="0"/>
          <w:divBdr>
            <w:top w:val="none" w:sz="0" w:space="0" w:color="auto"/>
            <w:left w:val="none" w:sz="0" w:space="0" w:color="auto"/>
            <w:bottom w:val="none" w:sz="0" w:space="0" w:color="auto"/>
            <w:right w:val="none" w:sz="0" w:space="0" w:color="auto"/>
          </w:divBdr>
        </w:div>
      </w:divsChild>
    </w:div>
    <w:div w:id="1623808225">
      <w:bodyDiv w:val="1"/>
      <w:marLeft w:val="0"/>
      <w:marRight w:val="0"/>
      <w:marTop w:val="0"/>
      <w:marBottom w:val="0"/>
      <w:divBdr>
        <w:top w:val="none" w:sz="0" w:space="0" w:color="auto"/>
        <w:left w:val="none" w:sz="0" w:space="0" w:color="auto"/>
        <w:bottom w:val="none" w:sz="0" w:space="0" w:color="auto"/>
        <w:right w:val="none" w:sz="0" w:space="0" w:color="auto"/>
      </w:divBdr>
      <w:divsChild>
        <w:div w:id="1796824663">
          <w:marLeft w:val="547"/>
          <w:marRight w:val="0"/>
          <w:marTop w:val="0"/>
          <w:marBottom w:val="0"/>
          <w:divBdr>
            <w:top w:val="none" w:sz="0" w:space="0" w:color="auto"/>
            <w:left w:val="none" w:sz="0" w:space="0" w:color="auto"/>
            <w:bottom w:val="none" w:sz="0" w:space="0" w:color="auto"/>
            <w:right w:val="none" w:sz="0" w:space="0" w:color="auto"/>
          </w:divBdr>
        </w:div>
      </w:divsChild>
    </w:div>
    <w:div w:id="1625427828">
      <w:bodyDiv w:val="1"/>
      <w:marLeft w:val="0"/>
      <w:marRight w:val="0"/>
      <w:marTop w:val="0"/>
      <w:marBottom w:val="0"/>
      <w:divBdr>
        <w:top w:val="none" w:sz="0" w:space="0" w:color="auto"/>
        <w:left w:val="none" w:sz="0" w:space="0" w:color="auto"/>
        <w:bottom w:val="none" w:sz="0" w:space="0" w:color="auto"/>
        <w:right w:val="none" w:sz="0" w:space="0" w:color="auto"/>
      </w:divBdr>
      <w:divsChild>
        <w:div w:id="17858233">
          <w:marLeft w:val="547"/>
          <w:marRight w:val="0"/>
          <w:marTop w:val="0"/>
          <w:marBottom w:val="0"/>
          <w:divBdr>
            <w:top w:val="none" w:sz="0" w:space="0" w:color="auto"/>
            <w:left w:val="none" w:sz="0" w:space="0" w:color="auto"/>
            <w:bottom w:val="none" w:sz="0" w:space="0" w:color="auto"/>
            <w:right w:val="none" w:sz="0" w:space="0" w:color="auto"/>
          </w:divBdr>
        </w:div>
        <w:div w:id="1646624627">
          <w:marLeft w:val="720"/>
          <w:marRight w:val="0"/>
          <w:marTop w:val="0"/>
          <w:marBottom w:val="0"/>
          <w:divBdr>
            <w:top w:val="none" w:sz="0" w:space="0" w:color="auto"/>
            <w:left w:val="none" w:sz="0" w:space="0" w:color="auto"/>
            <w:bottom w:val="none" w:sz="0" w:space="0" w:color="auto"/>
            <w:right w:val="none" w:sz="0" w:space="0" w:color="auto"/>
          </w:divBdr>
        </w:div>
        <w:div w:id="1079401969">
          <w:marLeft w:val="720"/>
          <w:marRight w:val="0"/>
          <w:marTop w:val="0"/>
          <w:marBottom w:val="0"/>
          <w:divBdr>
            <w:top w:val="none" w:sz="0" w:space="0" w:color="auto"/>
            <w:left w:val="none" w:sz="0" w:space="0" w:color="auto"/>
            <w:bottom w:val="none" w:sz="0" w:space="0" w:color="auto"/>
            <w:right w:val="none" w:sz="0" w:space="0" w:color="auto"/>
          </w:divBdr>
        </w:div>
        <w:div w:id="1461418647">
          <w:marLeft w:val="547"/>
          <w:marRight w:val="0"/>
          <w:marTop w:val="0"/>
          <w:marBottom w:val="0"/>
          <w:divBdr>
            <w:top w:val="none" w:sz="0" w:space="0" w:color="auto"/>
            <w:left w:val="none" w:sz="0" w:space="0" w:color="auto"/>
            <w:bottom w:val="none" w:sz="0" w:space="0" w:color="auto"/>
            <w:right w:val="none" w:sz="0" w:space="0" w:color="auto"/>
          </w:divBdr>
        </w:div>
        <w:div w:id="1992366423">
          <w:marLeft w:val="547"/>
          <w:marRight w:val="0"/>
          <w:marTop w:val="0"/>
          <w:marBottom w:val="0"/>
          <w:divBdr>
            <w:top w:val="none" w:sz="0" w:space="0" w:color="auto"/>
            <w:left w:val="none" w:sz="0" w:space="0" w:color="auto"/>
            <w:bottom w:val="none" w:sz="0" w:space="0" w:color="auto"/>
            <w:right w:val="none" w:sz="0" w:space="0" w:color="auto"/>
          </w:divBdr>
        </w:div>
        <w:div w:id="1782803582">
          <w:marLeft w:val="994"/>
          <w:marRight w:val="0"/>
          <w:marTop w:val="0"/>
          <w:marBottom w:val="0"/>
          <w:divBdr>
            <w:top w:val="none" w:sz="0" w:space="0" w:color="auto"/>
            <w:left w:val="none" w:sz="0" w:space="0" w:color="auto"/>
            <w:bottom w:val="none" w:sz="0" w:space="0" w:color="auto"/>
            <w:right w:val="none" w:sz="0" w:space="0" w:color="auto"/>
          </w:divBdr>
        </w:div>
        <w:div w:id="327177294">
          <w:marLeft w:val="994"/>
          <w:marRight w:val="0"/>
          <w:marTop w:val="0"/>
          <w:marBottom w:val="0"/>
          <w:divBdr>
            <w:top w:val="none" w:sz="0" w:space="0" w:color="auto"/>
            <w:left w:val="none" w:sz="0" w:space="0" w:color="auto"/>
            <w:bottom w:val="none" w:sz="0" w:space="0" w:color="auto"/>
            <w:right w:val="none" w:sz="0" w:space="0" w:color="auto"/>
          </w:divBdr>
        </w:div>
      </w:divsChild>
    </w:div>
    <w:div w:id="1625769495">
      <w:bodyDiv w:val="1"/>
      <w:marLeft w:val="0"/>
      <w:marRight w:val="0"/>
      <w:marTop w:val="0"/>
      <w:marBottom w:val="0"/>
      <w:divBdr>
        <w:top w:val="none" w:sz="0" w:space="0" w:color="auto"/>
        <w:left w:val="none" w:sz="0" w:space="0" w:color="auto"/>
        <w:bottom w:val="none" w:sz="0" w:space="0" w:color="auto"/>
        <w:right w:val="none" w:sz="0" w:space="0" w:color="auto"/>
      </w:divBdr>
      <w:divsChild>
        <w:div w:id="75637429">
          <w:marLeft w:val="720"/>
          <w:marRight w:val="0"/>
          <w:marTop w:val="0"/>
          <w:marBottom w:val="0"/>
          <w:divBdr>
            <w:top w:val="none" w:sz="0" w:space="0" w:color="auto"/>
            <w:left w:val="none" w:sz="0" w:space="0" w:color="auto"/>
            <w:bottom w:val="none" w:sz="0" w:space="0" w:color="auto"/>
            <w:right w:val="none" w:sz="0" w:space="0" w:color="auto"/>
          </w:divBdr>
        </w:div>
        <w:div w:id="936594043">
          <w:marLeft w:val="720"/>
          <w:marRight w:val="0"/>
          <w:marTop w:val="0"/>
          <w:marBottom w:val="0"/>
          <w:divBdr>
            <w:top w:val="none" w:sz="0" w:space="0" w:color="auto"/>
            <w:left w:val="none" w:sz="0" w:space="0" w:color="auto"/>
            <w:bottom w:val="none" w:sz="0" w:space="0" w:color="auto"/>
            <w:right w:val="none" w:sz="0" w:space="0" w:color="auto"/>
          </w:divBdr>
        </w:div>
      </w:divsChild>
    </w:div>
    <w:div w:id="1630283648">
      <w:bodyDiv w:val="1"/>
      <w:marLeft w:val="0"/>
      <w:marRight w:val="0"/>
      <w:marTop w:val="0"/>
      <w:marBottom w:val="0"/>
      <w:divBdr>
        <w:top w:val="none" w:sz="0" w:space="0" w:color="auto"/>
        <w:left w:val="none" w:sz="0" w:space="0" w:color="auto"/>
        <w:bottom w:val="none" w:sz="0" w:space="0" w:color="auto"/>
        <w:right w:val="none" w:sz="0" w:space="0" w:color="auto"/>
      </w:divBdr>
      <w:divsChild>
        <w:div w:id="788819720">
          <w:marLeft w:val="547"/>
          <w:marRight w:val="0"/>
          <w:marTop w:val="0"/>
          <w:marBottom w:val="0"/>
          <w:divBdr>
            <w:top w:val="none" w:sz="0" w:space="0" w:color="auto"/>
            <w:left w:val="none" w:sz="0" w:space="0" w:color="auto"/>
            <w:bottom w:val="none" w:sz="0" w:space="0" w:color="auto"/>
            <w:right w:val="none" w:sz="0" w:space="0" w:color="auto"/>
          </w:divBdr>
        </w:div>
        <w:div w:id="1299451514">
          <w:marLeft w:val="720"/>
          <w:marRight w:val="0"/>
          <w:marTop w:val="0"/>
          <w:marBottom w:val="0"/>
          <w:divBdr>
            <w:top w:val="none" w:sz="0" w:space="0" w:color="auto"/>
            <w:left w:val="none" w:sz="0" w:space="0" w:color="auto"/>
            <w:bottom w:val="none" w:sz="0" w:space="0" w:color="auto"/>
            <w:right w:val="none" w:sz="0" w:space="0" w:color="auto"/>
          </w:divBdr>
        </w:div>
        <w:div w:id="1186602208">
          <w:marLeft w:val="720"/>
          <w:marRight w:val="0"/>
          <w:marTop w:val="0"/>
          <w:marBottom w:val="0"/>
          <w:divBdr>
            <w:top w:val="none" w:sz="0" w:space="0" w:color="auto"/>
            <w:left w:val="none" w:sz="0" w:space="0" w:color="auto"/>
            <w:bottom w:val="none" w:sz="0" w:space="0" w:color="auto"/>
            <w:right w:val="none" w:sz="0" w:space="0" w:color="auto"/>
          </w:divBdr>
        </w:div>
        <w:div w:id="943458828">
          <w:marLeft w:val="720"/>
          <w:marRight w:val="0"/>
          <w:marTop w:val="0"/>
          <w:marBottom w:val="0"/>
          <w:divBdr>
            <w:top w:val="none" w:sz="0" w:space="0" w:color="auto"/>
            <w:left w:val="none" w:sz="0" w:space="0" w:color="auto"/>
            <w:bottom w:val="none" w:sz="0" w:space="0" w:color="auto"/>
            <w:right w:val="none" w:sz="0" w:space="0" w:color="auto"/>
          </w:divBdr>
        </w:div>
        <w:div w:id="706377012">
          <w:marLeft w:val="547"/>
          <w:marRight w:val="0"/>
          <w:marTop w:val="0"/>
          <w:marBottom w:val="0"/>
          <w:divBdr>
            <w:top w:val="none" w:sz="0" w:space="0" w:color="auto"/>
            <w:left w:val="none" w:sz="0" w:space="0" w:color="auto"/>
            <w:bottom w:val="none" w:sz="0" w:space="0" w:color="auto"/>
            <w:right w:val="none" w:sz="0" w:space="0" w:color="auto"/>
          </w:divBdr>
        </w:div>
        <w:div w:id="658655001">
          <w:marLeft w:val="547"/>
          <w:marRight w:val="0"/>
          <w:marTop w:val="0"/>
          <w:marBottom w:val="0"/>
          <w:divBdr>
            <w:top w:val="none" w:sz="0" w:space="0" w:color="auto"/>
            <w:left w:val="none" w:sz="0" w:space="0" w:color="auto"/>
            <w:bottom w:val="none" w:sz="0" w:space="0" w:color="auto"/>
            <w:right w:val="none" w:sz="0" w:space="0" w:color="auto"/>
          </w:divBdr>
        </w:div>
        <w:div w:id="1757705531">
          <w:marLeft w:val="547"/>
          <w:marRight w:val="0"/>
          <w:marTop w:val="0"/>
          <w:marBottom w:val="0"/>
          <w:divBdr>
            <w:top w:val="none" w:sz="0" w:space="0" w:color="auto"/>
            <w:left w:val="none" w:sz="0" w:space="0" w:color="auto"/>
            <w:bottom w:val="none" w:sz="0" w:space="0" w:color="auto"/>
            <w:right w:val="none" w:sz="0" w:space="0" w:color="auto"/>
          </w:divBdr>
        </w:div>
        <w:div w:id="957371396">
          <w:marLeft w:val="994"/>
          <w:marRight w:val="0"/>
          <w:marTop w:val="0"/>
          <w:marBottom w:val="0"/>
          <w:divBdr>
            <w:top w:val="none" w:sz="0" w:space="0" w:color="auto"/>
            <w:left w:val="none" w:sz="0" w:space="0" w:color="auto"/>
            <w:bottom w:val="none" w:sz="0" w:space="0" w:color="auto"/>
            <w:right w:val="none" w:sz="0" w:space="0" w:color="auto"/>
          </w:divBdr>
        </w:div>
        <w:div w:id="1860313470">
          <w:marLeft w:val="994"/>
          <w:marRight w:val="0"/>
          <w:marTop w:val="0"/>
          <w:marBottom w:val="0"/>
          <w:divBdr>
            <w:top w:val="none" w:sz="0" w:space="0" w:color="auto"/>
            <w:left w:val="none" w:sz="0" w:space="0" w:color="auto"/>
            <w:bottom w:val="none" w:sz="0" w:space="0" w:color="auto"/>
            <w:right w:val="none" w:sz="0" w:space="0" w:color="auto"/>
          </w:divBdr>
        </w:div>
      </w:divsChild>
    </w:div>
    <w:div w:id="1630939296">
      <w:bodyDiv w:val="1"/>
      <w:marLeft w:val="0"/>
      <w:marRight w:val="0"/>
      <w:marTop w:val="0"/>
      <w:marBottom w:val="0"/>
      <w:divBdr>
        <w:top w:val="none" w:sz="0" w:space="0" w:color="auto"/>
        <w:left w:val="none" w:sz="0" w:space="0" w:color="auto"/>
        <w:bottom w:val="none" w:sz="0" w:space="0" w:color="auto"/>
        <w:right w:val="none" w:sz="0" w:space="0" w:color="auto"/>
      </w:divBdr>
      <w:divsChild>
        <w:div w:id="698243844">
          <w:marLeft w:val="720"/>
          <w:marRight w:val="0"/>
          <w:marTop w:val="0"/>
          <w:marBottom w:val="0"/>
          <w:divBdr>
            <w:top w:val="none" w:sz="0" w:space="0" w:color="auto"/>
            <w:left w:val="none" w:sz="0" w:space="0" w:color="auto"/>
            <w:bottom w:val="none" w:sz="0" w:space="0" w:color="auto"/>
            <w:right w:val="none" w:sz="0" w:space="0" w:color="auto"/>
          </w:divBdr>
        </w:div>
        <w:div w:id="1555695245">
          <w:marLeft w:val="720"/>
          <w:marRight w:val="0"/>
          <w:marTop w:val="0"/>
          <w:marBottom w:val="0"/>
          <w:divBdr>
            <w:top w:val="none" w:sz="0" w:space="0" w:color="auto"/>
            <w:left w:val="none" w:sz="0" w:space="0" w:color="auto"/>
            <w:bottom w:val="none" w:sz="0" w:space="0" w:color="auto"/>
            <w:right w:val="none" w:sz="0" w:space="0" w:color="auto"/>
          </w:divBdr>
        </w:div>
      </w:divsChild>
    </w:div>
    <w:div w:id="1632176898">
      <w:bodyDiv w:val="1"/>
      <w:marLeft w:val="0"/>
      <w:marRight w:val="0"/>
      <w:marTop w:val="0"/>
      <w:marBottom w:val="0"/>
      <w:divBdr>
        <w:top w:val="none" w:sz="0" w:space="0" w:color="auto"/>
        <w:left w:val="none" w:sz="0" w:space="0" w:color="auto"/>
        <w:bottom w:val="none" w:sz="0" w:space="0" w:color="auto"/>
        <w:right w:val="none" w:sz="0" w:space="0" w:color="auto"/>
      </w:divBdr>
      <w:divsChild>
        <w:div w:id="2004358021">
          <w:marLeft w:val="547"/>
          <w:marRight w:val="0"/>
          <w:marTop w:val="120"/>
          <w:marBottom w:val="0"/>
          <w:divBdr>
            <w:top w:val="none" w:sz="0" w:space="0" w:color="auto"/>
            <w:left w:val="none" w:sz="0" w:space="0" w:color="auto"/>
            <w:bottom w:val="none" w:sz="0" w:space="0" w:color="auto"/>
            <w:right w:val="none" w:sz="0" w:space="0" w:color="auto"/>
          </w:divBdr>
        </w:div>
      </w:divsChild>
    </w:div>
    <w:div w:id="1654139800">
      <w:bodyDiv w:val="1"/>
      <w:marLeft w:val="0"/>
      <w:marRight w:val="0"/>
      <w:marTop w:val="0"/>
      <w:marBottom w:val="0"/>
      <w:divBdr>
        <w:top w:val="none" w:sz="0" w:space="0" w:color="auto"/>
        <w:left w:val="none" w:sz="0" w:space="0" w:color="auto"/>
        <w:bottom w:val="none" w:sz="0" w:space="0" w:color="auto"/>
        <w:right w:val="none" w:sz="0" w:space="0" w:color="auto"/>
      </w:divBdr>
      <w:divsChild>
        <w:div w:id="447166167">
          <w:marLeft w:val="720"/>
          <w:marRight w:val="0"/>
          <w:marTop w:val="0"/>
          <w:marBottom w:val="0"/>
          <w:divBdr>
            <w:top w:val="none" w:sz="0" w:space="0" w:color="auto"/>
            <w:left w:val="none" w:sz="0" w:space="0" w:color="auto"/>
            <w:bottom w:val="none" w:sz="0" w:space="0" w:color="auto"/>
            <w:right w:val="none" w:sz="0" w:space="0" w:color="auto"/>
          </w:divBdr>
        </w:div>
        <w:div w:id="1439375448">
          <w:marLeft w:val="720"/>
          <w:marRight w:val="0"/>
          <w:marTop w:val="0"/>
          <w:marBottom w:val="0"/>
          <w:divBdr>
            <w:top w:val="none" w:sz="0" w:space="0" w:color="auto"/>
            <w:left w:val="none" w:sz="0" w:space="0" w:color="auto"/>
            <w:bottom w:val="none" w:sz="0" w:space="0" w:color="auto"/>
            <w:right w:val="none" w:sz="0" w:space="0" w:color="auto"/>
          </w:divBdr>
        </w:div>
      </w:divsChild>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sChild>
        <w:div w:id="266235963">
          <w:marLeft w:val="720"/>
          <w:marRight w:val="0"/>
          <w:marTop w:val="0"/>
          <w:marBottom w:val="0"/>
          <w:divBdr>
            <w:top w:val="none" w:sz="0" w:space="0" w:color="auto"/>
            <w:left w:val="none" w:sz="0" w:space="0" w:color="auto"/>
            <w:bottom w:val="none" w:sz="0" w:space="0" w:color="auto"/>
            <w:right w:val="none" w:sz="0" w:space="0" w:color="auto"/>
          </w:divBdr>
        </w:div>
        <w:div w:id="600534353">
          <w:marLeft w:val="720"/>
          <w:marRight w:val="0"/>
          <w:marTop w:val="0"/>
          <w:marBottom w:val="0"/>
          <w:divBdr>
            <w:top w:val="none" w:sz="0" w:space="0" w:color="auto"/>
            <w:left w:val="none" w:sz="0" w:space="0" w:color="auto"/>
            <w:bottom w:val="none" w:sz="0" w:space="0" w:color="auto"/>
            <w:right w:val="none" w:sz="0" w:space="0" w:color="auto"/>
          </w:divBdr>
        </w:div>
      </w:divsChild>
    </w:div>
    <w:div w:id="1667854521">
      <w:bodyDiv w:val="1"/>
      <w:marLeft w:val="0"/>
      <w:marRight w:val="0"/>
      <w:marTop w:val="0"/>
      <w:marBottom w:val="0"/>
      <w:divBdr>
        <w:top w:val="none" w:sz="0" w:space="0" w:color="auto"/>
        <w:left w:val="none" w:sz="0" w:space="0" w:color="auto"/>
        <w:bottom w:val="none" w:sz="0" w:space="0" w:color="auto"/>
        <w:right w:val="none" w:sz="0" w:space="0" w:color="auto"/>
      </w:divBdr>
      <w:divsChild>
        <w:div w:id="1894652264">
          <w:marLeft w:val="547"/>
          <w:marRight w:val="0"/>
          <w:marTop w:val="0"/>
          <w:marBottom w:val="0"/>
          <w:divBdr>
            <w:top w:val="none" w:sz="0" w:space="0" w:color="auto"/>
            <w:left w:val="none" w:sz="0" w:space="0" w:color="auto"/>
            <w:bottom w:val="none" w:sz="0" w:space="0" w:color="auto"/>
            <w:right w:val="none" w:sz="0" w:space="0" w:color="auto"/>
          </w:divBdr>
        </w:div>
        <w:div w:id="1706321013">
          <w:marLeft w:val="720"/>
          <w:marRight w:val="0"/>
          <w:marTop w:val="0"/>
          <w:marBottom w:val="0"/>
          <w:divBdr>
            <w:top w:val="none" w:sz="0" w:space="0" w:color="auto"/>
            <w:left w:val="none" w:sz="0" w:space="0" w:color="auto"/>
            <w:bottom w:val="none" w:sz="0" w:space="0" w:color="auto"/>
            <w:right w:val="none" w:sz="0" w:space="0" w:color="auto"/>
          </w:divBdr>
        </w:div>
        <w:div w:id="308941599">
          <w:marLeft w:val="720"/>
          <w:marRight w:val="0"/>
          <w:marTop w:val="0"/>
          <w:marBottom w:val="0"/>
          <w:divBdr>
            <w:top w:val="none" w:sz="0" w:space="0" w:color="auto"/>
            <w:left w:val="none" w:sz="0" w:space="0" w:color="auto"/>
            <w:bottom w:val="none" w:sz="0" w:space="0" w:color="auto"/>
            <w:right w:val="none" w:sz="0" w:space="0" w:color="auto"/>
          </w:divBdr>
        </w:div>
        <w:div w:id="1058477465">
          <w:marLeft w:val="547"/>
          <w:marRight w:val="0"/>
          <w:marTop w:val="0"/>
          <w:marBottom w:val="0"/>
          <w:divBdr>
            <w:top w:val="none" w:sz="0" w:space="0" w:color="auto"/>
            <w:left w:val="none" w:sz="0" w:space="0" w:color="auto"/>
            <w:bottom w:val="none" w:sz="0" w:space="0" w:color="auto"/>
            <w:right w:val="none" w:sz="0" w:space="0" w:color="auto"/>
          </w:divBdr>
        </w:div>
        <w:div w:id="1691755573">
          <w:marLeft w:val="547"/>
          <w:marRight w:val="0"/>
          <w:marTop w:val="0"/>
          <w:marBottom w:val="0"/>
          <w:divBdr>
            <w:top w:val="none" w:sz="0" w:space="0" w:color="auto"/>
            <w:left w:val="none" w:sz="0" w:space="0" w:color="auto"/>
            <w:bottom w:val="none" w:sz="0" w:space="0" w:color="auto"/>
            <w:right w:val="none" w:sz="0" w:space="0" w:color="auto"/>
          </w:divBdr>
        </w:div>
        <w:div w:id="1367215999">
          <w:marLeft w:val="547"/>
          <w:marRight w:val="0"/>
          <w:marTop w:val="0"/>
          <w:marBottom w:val="0"/>
          <w:divBdr>
            <w:top w:val="none" w:sz="0" w:space="0" w:color="auto"/>
            <w:left w:val="none" w:sz="0" w:space="0" w:color="auto"/>
            <w:bottom w:val="none" w:sz="0" w:space="0" w:color="auto"/>
            <w:right w:val="none" w:sz="0" w:space="0" w:color="auto"/>
          </w:divBdr>
        </w:div>
        <w:div w:id="1301351131">
          <w:marLeft w:val="994"/>
          <w:marRight w:val="0"/>
          <w:marTop w:val="0"/>
          <w:marBottom w:val="0"/>
          <w:divBdr>
            <w:top w:val="none" w:sz="0" w:space="0" w:color="auto"/>
            <w:left w:val="none" w:sz="0" w:space="0" w:color="auto"/>
            <w:bottom w:val="none" w:sz="0" w:space="0" w:color="auto"/>
            <w:right w:val="none" w:sz="0" w:space="0" w:color="auto"/>
          </w:divBdr>
        </w:div>
        <w:div w:id="350765402">
          <w:marLeft w:val="994"/>
          <w:marRight w:val="0"/>
          <w:marTop w:val="0"/>
          <w:marBottom w:val="0"/>
          <w:divBdr>
            <w:top w:val="none" w:sz="0" w:space="0" w:color="auto"/>
            <w:left w:val="none" w:sz="0" w:space="0" w:color="auto"/>
            <w:bottom w:val="none" w:sz="0" w:space="0" w:color="auto"/>
            <w:right w:val="none" w:sz="0" w:space="0" w:color="auto"/>
          </w:divBdr>
        </w:div>
        <w:div w:id="1686899555">
          <w:marLeft w:val="994"/>
          <w:marRight w:val="0"/>
          <w:marTop w:val="0"/>
          <w:marBottom w:val="0"/>
          <w:divBdr>
            <w:top w:val="none" w:sz="0" w:space="0" w:color="auto"/>
            <w:left w:val="none" w:sz="0" w:space="0" w:color="auto"/>
            <w:bottom w:val="none" w:sz="0" w:space="0" w:color="auto"/>
            <w:right w:val="none" w:sz="0" w:space="0" w:color="auto"/>
          </w:divBdr>
        </w:div>
      </w:divsChild>
    </w:div>
    <w:div w:id="1672558170">
      <w:bodyDiv w:val="1"/>
      <w:marLeft w:val="0"/>
      <w:marRight w:val="0"/>
      <w:marTop w:val="0"/>
      <w:marBottom w:val="0"/>
      <w:divBdr>
        <w:top w:val="none" w:sz="0" w:space="0" w:color="auto"/>
        <w:left w:val="none" w:sz="0" w:space="0" w:color="auto"/>
        <w:bottom w:val="none" w:sz="0" w:space="0" w:color="auto"/>
        <w:right w:val="none" w:sz="0" w:space="0" w:color="auto"/>
      </w:divBdr>
      <w:divsChild>
        <w:div w:id="2042973783">
          <w:marLeft w:val="547"/>
          <w:marRight w:val="0"/>
          <w:marTop w:val="0"/>
          <w:marBottom w:val="0"/>
          <w:divBdr>
            <w:top w:val="none" w:sz="0" w:space="0" w:color="auto"/>
            <w:left w:val="none" w:sz="0" w:space="0" w:color="auto"/>
            <w:bottom w:val="none" w:sz="0" w:space="0" w:color="auto"/>
            <w:right w:val="none" w:sz="0" w:space="0" w:color="auto"/>
          </w:divBdr>
        </w:div>
        <w:div w:id="609628434">
          <w:marLeft w:val="720"/>
          <w:marRight w:val="0"/>
          <w:marTop w:val="0"/>
          <w:marBottom w:val="0"/>
          <w:divBdr>
            <w:top w:val="none" w:sz="0" w:space="0" w:color="auto"/>
            <w:left w:val="none" w:sz="0" w:space="0" w:color="auto"/>
            <w:bottom w:val="none" w:sz="0" w:space="0" w:color="auto"/>
            <w:right w:val="none" w:sz="0" w:space="0" w:color="auto"/>
          </w:divBdr>
        </w:div>
        <w:div w:id="1464428013">
          <w:marLeft w:val="720"/>
          <w:marRight w:val="0"/>
          <w:marTop w:val="0"/>
          <w:marBottom w:val="0"/>
          <w:divBdr>
            <w:top w:val="none" w:sz="0" w:space="0" w:color="auto"/>
            <w:left w:val="none" w:sz="0" w:space="0" w:color="auto"/>
            <w:bottom w:val="none" w:sz="0" w:space="0" w:color="auto"/>
            <w:right w:val="none" w:sz="0" w:space="0" w:color="auto"/>
          </w:divBdr>
        </w:div>
        <w:div w:id="1874030830">
          <w:marLeft w:val="547"/>
          <w:marRight w:val="0"/>
          <w:marTop w:val="0"/>
          <w:marBottom w:val="0"/>
          <w:divBdr>
            <w:top w:val="none" w:sz="0" w:space="0" w:color="auto"/>
            <w:left w:val="none" w:sz="0" w:space="0" w:color="auto"/>
            <w:bottom w:val="none" w:sz="0" w:space="0" w:color="auto"/>
            <w:right w:val="none" w:sz="0" w:space="0" w:color="auto"/>
          </w:divBdr>
        </w:div>
        <w:div w:id="165174434">
          <w:marLeft w:val="547"/>
          <w:marRight w:val="0"/>
          <w:marTop w:val="0"/>
          <w:marBottom w:val="0"/>
          <w:divBdr>
            <w:top w:val="none" w:sz="0" w:space="0" w:color="auto"/>
            <w:left w:val="none" w:sz="0" w:space="0" w:color="auto"/>
            <w:bottom w:val="none" w:sz="0" w:space="0" w:color="auto"/>
            <w:right w:val="none" w:sz="0" w:space="0" w:color="auto"/>
          </w:divBdr>
        </w:div>
        <w:div w:id="337777564">
          <w:marLeft w:val="994"/>
          <w:marRight w:val="0"/>
          <w:marTop w:val="0"/>
          <w:marBottom w:val="0"/>
          <w:divBdr>
            <w:top w:val="none" w:sz="0" w:space="0" w:color="auto"/>
            <w:left w:val="none" w:sz="0" w:space="0" w:color="auto"/>
            <w:bottom w:val="none" w:sz="0" w:space="0" w:color="auto"/>
            <w:right w:val="none" w:sz="0" w:space="0" w:color="auto"/>
          </w:divBdr>
        </w:div>
      </w:divsChild>
    </w:div>
    <w:div w:id="1683703042">
      <w:bodyDiv w:val="1"/>
      <w:marLeft w:val="0"/>
      <w:marRight w:val="0"/>
      <w:marTop w:val="0"/>
      <w:marBottom w:val="0"/>
      <w:divBdr>
        <w:top w:val="none" w:sz="0" w:space="0" w:color="auto"/>
        <w:left w:val="none" w:sz="0" w:space="0" w:color="auto"/>
        <w:bottom w:val="none" w:sz="0" w:space="0" w:color="auto"/>
        <w:right w:val="none" w:sz="0" w:space="0" w:color="auto"/>
      </w:divBdr>
      <w:divsChild>
        <w:div w:id="126096542">
          <w:marLeft w:val="547"/>
          <w:marRight w:val="0"/>
          <w:marTop w:val="0"/>
          <w:marBottom w:val="0"/>
          <w:divBdr>
            <w:top w:val="none" w:sz="0" w:space="0" w:color="auto"/>
            <w:left w:val="none" w:sz="0" w:space="0" w:color="auto"/>
            <w:bottom w:val="none" w:sz="0" w:space="0" w:color="auto"/>
            <w:right w:val="none" w:sz="0" w:space="0" w:color="auto"/>
          </w:divBdr>
        </w:div>
        <w:div w:id="872111072">
          <w:marLeft w:val="720"/>
          <w:marRight w:val="0"/>
          <w:marTop w:val="0"/>
          <w:marBottom w:val="0"/>
          <w:divBdr>
            <w:top w:val="none" w:sz="0" w:space="0" w:color="auto"/>
            <w:left w:val="none" w:sz="0" w:space="0" w:color="auto"/>
            <w:bottom w:val="none" w:sz="0" w:space="0" w:color="auto"/>
            <w:right w:val="none" w:sz="0" w:space="0" w:color="auto"/>
          </w:divBdr>
        </w:div>
        <w:div w:id="121310733">
          <w:marLeft w:val="720"/>
          <w:marRight w:val="0"/>
          <w:marTop w:val="0"/>
          <w:marBottom w:val="0"/>
          <w:divBdr>
            <w:top w:val="none" w:sz="0" w:space="0" w:color="auto"/>
            <w:left w:val="none" w:sz="0" w:space="0" w:color="auto"/>
            <w:bottom w:val="none" w:sz="0" w:space="0" w:color="auto"/>
            <w:right w:val="none" w:sz="0" w:space="0" w:color="auto"/>
          </w:divBdr>
        </w:div>
        <w:div w:id="1422991942">
          <w:marLeft w:val="547"/>
          <w:marRight w:val="0"/>
          <w:marTop w:val="0"/>
          <w:marBottom w:val="0"/>
          <w:divBdr>
            <w:top w:val="none" w:sz="0" w:space="0" w:color="auto"/>
            <w:left w:val="none" w:sz="0" w:space="0" w:color="auto"/>
            <w:bottom w:val="none" w:sz="0" w:space="0" w:color="auto"/>
            <w:right w:val="none" w:sz="0" w:space="0" w:color="auto"/>
          </w:divBdr>
        </w:div>
        <w:div w:id="798257165">
          <w:marLeft w:val="547"/>
          <w:marRight w:val="0"/>
          <w:marTop w:val="0"/>
          <w:marBottom w:val="0"/>
          <w:divBdr>
            <w:top w:val="none" w:sz="0" w:space="0" w:color="auto"/>
            <w:left w:val="none" w:sz="0" w:space="0" w:color="auto"/>
            <w:bottom w:val="none" w:sz="0" w:space="0" w:color="auto"/>
            <w:right w:val="none" w:sz="0" w:space="0" w:color="auto"/>
          </w:divBdr>
        </w:div>
        <w:div w:id="1982149228">
          <w:marLeft w:val="994"/>
          <w:marRight w:val="0"/>
          <w:marTop w:val="0"/>
          <w:marBottom w:val="0"/>
          <w:divBdr>
            <w:top w:val="none" w:sz="0" w:space="0" w:color="auto"/>
            <w:left w:val="none" w:sz="0" w:space="0" w:color="auto"/>
            <w:bottom w:val="none" w:sz="0" w:space="0" w:color="auto"/>
            <w:right w:val="none" w:sz="0" w:space="0" w:color="auto"/>
          </w:divBdr>
        </w:div>
      </w:divsChild>
    </w:div>
    <w:div w:id="1693149752">
      <w:bodyDiv w:val="1"/>
      <w:marLeft w:val="0"/>
      <w:marRight w:val="0"/>
      <w:marTop w:val="0"/>
      <w:marBottom w:val="0"/>
      <w:divBdr>
        <w:top w:val="none" w:sz="0" w:space="0" w:color="auto"/>
        <w:left w:val="none" w:sz="0" w:space="0" w:color="auto"/>
        <w:bottom w:val="none" w:sz="0" w:space="0" w:color="auto"/>
        <w:right w:val="none" w:sz="0" w:space="0" w:color="auto"/>
      </w:divBdr>
      <w:divsChild>
        <w:div w:id="1074157697">
          <w:marLeft w:val="547"/>
          <w:marRight w:val="0"/>
          <w:marTop w:val="120"/>
          <w:marBottom w:val="0"/>
          <w:divBdr>
            <w:top w:val="none" w:sz="0" w:space="0" w:color="auto"/>
            <w:left w:val="none" w:sz="0" w:space="0" w:color="auto"/>
            <w:bottom w:val="none" w:sz="0" w:space="0" w:color="auto"/>
            <w:right w:val="none" w:sz="0" w:space="0" w:color="auto"/>
          </w:divBdr>
        </w:div>
      </w:divsChild>
    </w:div>
    <w:div w:id="1696497101">
      <w:bodyDiv w:val="1"/>
      <w:marLeft w:val="0"/>
      <w:marRight w:val="0"/>
      <w:marTop w:val="0"/>
      <w:marBottom w:val="0"/>
      <w:divBdr>
        <w:top w:val="none" w:sz="0" w:space="0" w:color="auto"/>
        <w:left w:val="none" w:sz="0" w:space="0" w:color="auto"/>
        <w:bottom w:val="none" w:sz="0" w:space="0" w:color="auto"/>
        <w:right w:val="none" w:sz="0" w:space="0" w:color="auto"/>
      </w:divBdr>
      <w:divsChild>
        <w:div w:id="1293708517">
          <w:marLeft w:val="720"/>
          <w:marRight w:val="0"/>
          <w:marTop w:val="0"/>
          <w:marBottom w:val="0"/>
          <w:divBdr>
            <w:top w:val="none" w:sz="0" w:space="0" w:color="auto"/>
            <w:left w:val="none" w:sz="0" w:space="0" w:color="auto"/>
            <w:bottom w:val="none" w:sz="0" w:space="0" w:color="auto"/>
            <w:right w:val="none" w:sz="0" w:space="0" w:color="auto"/>
          </w:divBdr>
        </w:div>
        <w:div w:id="1467695581">
          <w:marLeft w:val="720"/>
          <w:marRight w:val="0"/>
          <w:marTop w:val="0"/>
          <w:marBottom w:val="0"/>
          <w:divBdr>
            <w:top w:val="none" w:sz="0" w:space="0" w:color="auto"/>
            <w:left w:val="none" w:sz="0" w:space="0" w:color="auto"/>
            <w:bottom w:val="none" w:sz="0" w:space="0" w:color="auto"/>
            <w:right w:val="none" w:sz="0" w:space="0" w:color="auto"/>
          </w:divBdr>
        </w:div>
      </w:divsChild>
    </w:div>
    <w:div w:id="1702320369">
      <w:bodyDiv w:val="1"/>
      <w:marLeft w:val="0"/>
      <w:marRight w:val="0"/>
      <w:marTop w:val="0"/>
      <w:marBottom w:val="0"/>
      <w:divBdr>
        <w:top w:val="none" w:sz="0" w:space="0" w:color="auto"/>
        <w:left w:val="none" w:sz="0" w:space="0" w:color="auto"/>
        <w:bottom w:val="none" w:sz="0" w:space="0" w:color="auto"/>
        <w:right w:val="none" w:sz="0" w:space="0" w:color="auto"/>
      </w:divBdr>
      <w:divsChild>
        <w:div w:id="982924783">
          <w:marLeft w:val="547"/>
          <w:marRight w:val="0"/>
          <w:marTop w:val="0"/>
          <w:marBottom w:val="0"/>
          <w:divBdr>
            <w:top w:val="none" w:sz="0" w:space="0" w:color="auto"/>
            <w:left w:val="none" w:sz="0" w:space="0" w:color="auto"/>
            <w:bottom w:val="none" w:sz="0" w:space="0" w:color="auto"/>
            <w:right w:val="none" w:sz="0" w:space="0" w:color="auto"/>
          </w:divBdr>
        </w:div>
        <w:div w:id="1063410390">
          <w:marLeft w:val="720"/>
          <w:marRight w:val="0"/>
          <w:marTop w:val="0"/>
          <w:marBottom w:val="0"/>
          <w:divBdr>
            <w:top w:val="none" w:sz="0" w:space="0" w:color="auto"/>
            <w:left w:val="none" w:sz="0" w:space="0" w:color="auto"/>
            <w:bottom w:val="none" w:sz="0" w:space="0" w:color="auto"/>
            <w:right w:val="none" w:sz="0" w:space="0" w:color="auto"/>
          </w:divBdr>
        </w:div>
        <w:div w:id="827868746">
          <w:marLeft w:val="720"/>
          <w:marRight w:val="0"/>
          <w:marTop w:val="0"/>
          <w:marBottom w:val="0"/>
          <w:divBdr>
            <w:top w:val="none" w:sz="0" w:space="0" w:color="auto"/>
            <w:left w:val="none" w:sz="0" w:space="0" w:color="auto"/>
            <w:bottom w:val="none" w:sz="0" w:space="0" w:color="auto"/>
            <w:right w:val="none" w:sz="0" w:space="0" w:color="auto"/>
          </w:divBdr>
        </w:div>
        <w:div w:id="1324167248">
          <w:marLeft w:val="547"/>
          <w:marRight w:val="0"/>
          <w:marTop w:val="0"/>
          <w:marBottom w:val="0"/>
          <w:divBdr>
            <w:top w:val="none" w:sz="0" w:space="0" w:color="auto"/>
            <w:left w:val="none" w:sz="0" w:space="0" w:color="auto"/>
            <w:bottom w:val="none" w:sz="0" w:space="0" w:color="auto"/>
            <w:right w:val="none" w:sz="0" w:space="0" w:color="auto"/>
          </w:divBdr>
        </w:div>
        <w:div w:id="2124231652">
          <w:marLeft w:val="547"/>
          <w:marRight w:val="0"/>
          <w:marTop w:val="0"/>
          <w:marBottom w:val="0"/>
          <w:divBdr>
            <w:top w:val="none" w:sz="0" w:space="0" w:color="auto"/>
            <w:left w:val="none" w:sz="0" w:space="0" w:color="auto"/>
            <w:bottom w:val="none" w:sz="0" w:space="0" w:color="auto"/>
            <w:right w:val="none" w:sz="0" w:space="0" w:color="auto"/>
          </w:divBdr>
        </w:div>
        <w:div w:id="1589461149">
          <w:marLeft w:val="547"/>
          <w:marRight w:val="0"/>
          <w:marTop w:val="0"/>
          <w:marBottom w:val="0"/>
          <w:divBdr>
            <w:top w:val="none" w:sz="0" w:space="0" w:color="auto"/>
            <w:left w:val="none" w:sz="0" w:space="0" w:color="auto"/>
            <w:bottom w:val="none" w:sz="0" w:space="0" w:color="auto"/>
            <w:right w:val="none" w:sz="0" w:space="0" w:color="auto"/>
          </w:divBdr>
        </w:div>
        <w:div w:id="1876967485">
          <w:marLeft w:val="994"/>
          <w:marRight w:val="0"/>
          <w:marTop w:val="0"/>
          <w:marBottom w:val="0"/>
          <w:divBdr>
            <w:top w:val="none" w:sz="0" w:space="0" w:color="auto"/>
            <w:left w:val="none" w:sz="0" w:space="0" w:color="auto"/>
            <w:bottom w:val="none" w:sz="0" w:space="0" w:color="auto"/>
            <w:right w:val="none" w:sz="0" w:space="0" w:color="auto"/>
          </w:divBdr>
        </w:div>
        <w:div w:id="1354184534">
          <w:marLeft w:val="994"/>
          <w:marRight w:val="0"/>
          <w:marTop w:val="0"/>
          <w:marBottom w:val="0"/>
          <w:divBdr>
            <w:top w:val="none" w:sz="0" w:space="0" w:color="auto"/>
            <w:left w:val="none" w:sz="0" w:space="0" w:color="auto"/>
            <w:bottom w:val="none" w:sz="0" w:space="0" w:color="auto"/>
            <w:right w:val="none" w:sz="0" w:space="0" w:color="auto"/>
          </w:divBdr>
        </w:div>
      </w:divsChild>
    </w:div>
    <w:div w:id="1707440732">
      <w:bodyDiv w:val="1"/>
      <w:marLeft w:val="0"/>
      <w:marRight w:val="0"/>
      <w:marTop w:val="0"/>
      <w:marBottom w:val="0"/>
      <w:divBdr>
        <w:top w:val="none" w:sz="0" w:space="0" w:color="auto"/>
        <w:left w:val="none" w:sz="0" w:space="0" w:color="auto"/>
        <w:bottom w:val="none" w:sz="0" w:space="0" w:color="auto"/>
        <w:right w:val="none" w:sz="0" w:space="0" w:color="auto"/>
      </w:divBdr>
    </w:div>
    <w:div w:id="1723284908">
      <w:bodyDiv w:val="1"/>
      <w:marLeft w:val="0"/>
      <w:marRight w:val="0"/>
      <w:marTop w:val="0"/>
      <w:marBottom w:val="0"/>
      <w:divBdr>
        <w:top w:val="none" w:sz="0" w:space="0" w:color="auto"/>
        <w:left w:val="none" w:sz="0" w:space="0" w:color="auto"/>
        <w:bottom w:val="none" w:sz="0" w:space="0" w:color="auto"/>
        <w:right w:val="none" w:sz="0" w:space="0" w:color="auto"/>
      </w:divBdr>
      <w:divsChild>
        <w:div w:id="644704745">
          <w:marLeft w:val="720"/>
          <w:marRight w:val="0"/>
          <w:marTop w:val="0"/>
          <w:marBottom w:val="0"/>
          <w:divBdr>
            <w:top w:val="none" w:sz="0" w:space="0" w:color="auto"/>
            <w:left w:val="none" w:sz="0" w:space="0" w:color="auto"/>
            <w:bottom w:val="none" w:sz="0" w:space="0" w:color="auto"/>
            <w:right w:val="none" w:sz="0" w:space="0" w:color="auto"/>
          </w:divBdr>
        </w:div>
        <w:div w:id="1710449559">
          <w:marLeft w:val="720"/>
          <w:marRight w:val="0"/>
          <w:marTop w:val="0"/>
          <w:marBottom w:val="0"/>
          <w:divBdr>
            <w:top w:val="none" w:sz="0" w:space="0" w:color="auto"/>
            <w:left w:val="none" w:sz="0" w:space="0" w:color="auto"/>
            <w:bottom w:val="none" w:sz="0" w:space="0" w:color="auto"/>
            <w:right w:val="none" w:sz="0" w:space="0" w:color="auto"/>
          </w:divBdr>
        </w:div>
        <w:div w:id="399980350">
          <w:marLeft w:val="720"/>
          <w:marRight w:val="0"/>
          <w:marTop w:val="0"/>
          <w:marBottom w:val="0"/>
          <w:divBdr>
            <w:top w:val="none" w:sz="0" w:space="0" w:color="auto"/>
            <w:left w:val="none" w:sz="0" w:space="0" w:color="auto"/>
            <w:bottom w:val="none" w:sz="0" w:space="0" w:color="auto"/>
            <w:right w:val="none" w:sz="0" w:space="0" w:color="auto"/>
          </w:divBdr>
        </w:div>
      </w:divsChild>
    </w:div>
    <w:div w:id="1730497639">
      <w:bodyDiv w:val="1"/>
      <w:marLeft w:val="0"/>
      <w:marRight w:val="0"/>
      <w:marTop w:val="0"/>
      <w:marBottom w:val="0"/>
      <w:divBdr>
        <w:top w:val="none" w:sz="0" w:space="0" w:color="auto"/>
        <w:left w:val="none" w:sz="0" w:space="0" w:color="auto"/>
        <w:bottom w:val="none" w:sz="0" w:space="0" w:color="auto"/>
        <w:right w:val="none" w:sz="0" w:space="0" w:color="auto"/>
      </w:divBdr>
      <w:divsChild>
        <w:div w:id="1648322806">
          <w:marLeft w:val="446"/>
          <w:marRight w:val="0"/>
          <w:marTop w:val="0"/>
          <w:marBottom w:val="0"/>
          <w:divBdr>
            <w:top w:val="none" w:sz="0" w:space="0" w:color="auto"/>
            <w:left w:val="none" w:sz="0" w:space="0" w:color="auto"/>
            <w:bottom w:val="none" w:sz="0" w:space="0" w:color="auto"/>
            <w:right w:val="none" w:sz="0" w:space="0" w:color="auto"/>
          </w:divBdr>
        </w:div>
        <w:div w:id="979193512">
          <w:marLeft w:val="1267"/>
          <w:marRight w:val="0"/>
          <w:marTop w:val="0"/>
          <w:marBottom w:val="0"/>
          <w:divBdr>
            <w:top w:val="none" w:sz="0" w:space="0" w:color="auto"/>
            <w:left w:val="none" w:sz="0" w:space="0" w:color="auto"/>
            <w:bottom w:val="none" w:sz="0" w:space="0" w:color="auto"/>
            <w:right w:val="none" w:sz="0" w:space="0" w:color="auto"/>
          </w:divBdr>
        </w:div>
        <w:div w:id="758020296">
          <w:marLeft w:val="1267"/>
          <w:marRight w:val="0"/>
          <w:marTop w:val="0"/>
          <w:marBottom w:val="0"/>
          <w:divBdr>
            <w:top w:val="none" w:sz="0" w:space="0" w:color="auto"/>
            <w:left w:val="none" w:sz="0" w:space="0" w:color="auto"/>
            <w:bottom w:val="none" w:sz="0" w:space="0" w:color="auto"/>
            <w:right w:val="none" w:sz="0" w:space="0" w:color="auto"/>
          </w:divBdr>
        </w:div>
        <w:div w:id="643702530">
          <w:marLeft w:val="1267"/>
          <w:marRight w:val="0"/>
          <w:marTop w:val="0"/>
          <w:marBottom w:val="0"/>
          <w:divBdr>
            <w:top w:val="none" w:sz="0" w:space="0" w:color="auto"/>
            <w:left w:val="none" w:sz="0" w:space="0" w:color="auto"/>
            <w:bottom w:val="none" w:sz="0" w:space="0" w:color="auto"/>
            <w:right w:val="none" w:sz="0" w:space="0" w:color="auto"/>
          </w:divBdr>
        </w:div>
        <w:div w:id="482549728">
          <w:marLeft w:val="1267"/>
          <w:marRight w:val="0"/>
          <w:marTop w:val="0"/>
          <w:marBottom w:val="0"/>
          <w:divBdr>
            <w:top w:val="none" w:sz="0" w:space="0" w:color="auto"/>
            <w:left w:val="none" w:sz="0" w:space="0" w:color="auto"/>
            <w:bottom w:val="none" w:sz="0" w:space="0" w:color="auto"/>
            <w:right w:val="none" w:sz="0" w:space="0" w:color="auto"/>
          </w:divBdr>
        </w:div>
      </w:divsChild>
    </w:div>
    <w:div w:id="1745176564">
      <w:bodyDiv w:val="1"/>
      <w:marLeft w:val="0"/>
      <w:marRight w:val="0"/>
      <w:marTop w:val="0"/>
      <w:marBottom w:val="0"/>
      <w:divBdr>
        <w:top w:val="none" w:sz="0" w:space="0" w:color="auto"/>
        <w:left w:val="none" w:sz="0" w:space="0" w:color="auto"/>
        <w:bottom w:val="none" w:sz="0" w:space="0" w:color="auto"/>
        <w:right w:val="none" w:sz="0" w:space="0" w:color="auto"/>
      </w:divBdr>
      <w:divsChild>
        <w:div w:id="509683859">
          <w:marLeft w:val="547"/>
          <w:marRight w:val="0"/>
          <w:marTop w:val="0"/>
          <w:marBottom w:val="0"/>
          <w:divBdr>
            <w:top w:val="none" w:sz="0" w:space="0" w:color="auto"/>
            <w:left w:val="none" w:sz="0" w:space="0" w:color="auto"/>
            <w:bottom w:val="none" w:sz="0" w:space="0" w:color="auto"/>
            <w:right w:val="none" w:sz="0" w:space="0" w:color="auto"/>
          </w:divBdr>
        </w:div>
        <w:div w:id="173539422">
          <w:marLeft w:val="720"/>
          <w:marRight w:val="0"/>
          <w:marTop w:val="0"/>
          <w:marBottom w:val="0"/>
          <w:divBdr>
            <w:top w:val="none" w:sz="0" w:space="0" w:color="auto"/>
            <w:left w:val="none" w:sz="0" w:space="0" w:color="auto"/>
            <w:bottom w:val="none" w:sz="0" w:space="0" w:color="auto"/>
            <w:right w:val="none" w:sz="0" w:space="0" w:color="auto"/>
          </w:divBdr>
        </w:div>
        <w:div w:id="1096101316">
          <w:marLeft w:val="720"/>
          <w:marRight w:val="0"/>
          <w:marTop w:val="0"/>
          <w:marBottom w:val="0"/>
          <w:divBdr>
            <w:top w:val="none" w:sz="0" w:space="0" w:color="auto"/>
            <w:left w:val="none" w:sz="0" w:space="0" w:color="auto"/>
            <w:bottom w:val="none" w:sz="0" w:space="0" w:color="auto"/>
            <w:right w:val="none" w:sz="0" w:space="0" w:color="auto"/>
          </w:divBdr>
        </w:div>
        <w:div w:id="1752194487">
          <w:marLeft w:val="547"/>
          <w:marRight w:val="0"/>
          <w:marTop w:val="0"/>
          <w:marBottom w:val="0"/>
          <w:divBdr>
            <w:top w:val="none" w:sz="0" w:space="0" w:color="auto"/>
            <w:left w:val="none" w:sz="0" w:space="0" w:color="auto"/>
            <w:bottom w:val="none" w:sz="0" w:space="0" w:color="auto"/>
            <w:right w:val="none" w:sz="0" w:space="0" w:color="auto"/>
          </w:divBdr>
        </w:div>
        <w:div w:id="1767263978">
          <w:marLeft w:val="547"/>
          <w:marRight w:val="0"/>
          <w:marTop w:val="0"/>
          <w:marBottom w:val="0"/>
          <w:divBdr>
            <w:top w:val="none" w:sz="0" w:space="0" w:color="auto"/>
            <w:left w:val="none" w:sz="0" w:space="0" w:color="auto"/>
            <w:bottom w:val="none" w:sz="0" w:space="0" w:color="auto"/>
            <w:right w:val="none" w:sz="0" w:space="0" w:color="auto"/>
          </w:divBdr>
        </w:div>
        <w:div w:id="2002807717">
          <w:marLeft w:val="547"/>
          <w:marRight w:val="0"/>
          <w:marTop w:val="0"/>
          <w:marBottom w:val="0"/>
          <w:divBdr>
            <w:top w:val="none" w:sz="0" w:space="0" w:color="auto"/>
            <w:left w:val="none" w:sz="0" w:space="0" w:color="auto"/>
            <w:bottom w:val="none" w:sz="0" w:space="0" w:color="auto"/>
            <w:right w:val="none" w:sz="0" w:space="0" w:color="auto"/>
          </w:divBdr>
        </w:div>
        <w:div w:id="159590082">
          <w:marLeft w:val="994"/>
          <w:marRight w:val="0"/>
          <w:marTop w:val="0"/>
          <w:marBottom w:val="0"/>
          <w:divBdr>
            <w:top w:val="none" w:sz="0" w:space="0" w:color="auto"/>
            <w:left w:val="none" w:sz="0" w:space="0" w:color="auto"/>
            <w:bottom w:val="none" w:sz="0" w:space="0" w:color="auto"/>
            <w:right w:val="none" w:sz="0" w:space="0" w:color="auto"/>
          </w:divBdr>
        </w:div>
        <w:div w:id="1469545073">
          <w:marLeft w:val="994"/>
          <w:marRight w:val="0"/>
          <w:marTop w:val="0"/>
          <w:marBottom w:val="0"/>
          <w:divBdr>
            <w:top w:val="none" w:sz="0" w:space="0" w:color="auto"/>
            <w:left w:val="none" w:sz="0" w:space="0" w:color="auto"/>
            <w:bottom w:val="none" w:sz="0" w:space="0" w:color="auto"/>
            <w:right w:val="none" w:sz="0" w:space="0" w:color="auto"/>
          </w:divBdr>
        </w:div>
        <w:div w:id="2026975131">
          <w:marLeft w:val="994"/>
          <w:marRight w:val="0"/>
          <w:marTop w:val="0"/>
          <w:marBottom w:val="0"/>
          <w:divBdr>
            <w:top w:val="none" w:sz="0" w:space="0" w:color="auto"/>
            <w:left w:val="none" w:sz="0" w:space="0" w:color="auto"/>
            <w:bottom w:val="none" w:sz="0" w:space="0" w:color="auto"/>
            <w:right w:val="none" w:sz="0" w:space="0" w:color="auto"/>
          </w:divBdr>
        </w:div>
      </w:divsChild>
    </w:div>
    <w:div w:id="1750689152">
      <w:bodyDiv w:val="1"/>
      <w:marLeft w:val="0"/>
      <w:marRight w:val="0"/>
      <w:marTop w:val="0"/>
      <w:marBottom w:val="0"/>
      <w:divBdr>
        <w:top w:val="none" w:sz="0" w:space="0" w:color="auto"/>
        <w:left w:val="none" w:sz="0" w:space="0" w:color="auto"/>
        <w:bottom w:val="none" w:sz="0" w:space="0" w:color="auto"/>
        <w:right w:val="none" w:sz="0" w:space="0" w:color="auto"/>
      </w:divBdr>
      <w:divsChild>
        <w:div w:id="1262836167">
          <w:marLeft w:val="547"/>
          <w:marRight w:val="0"/>
          <w:marTop w:val="0"/>
          <w:marBottom w:val="0"/>
          <w:divBdr>
            <w:top w:val="none" w:sz="0" w:space="0" w:color="auto"/>
            <w:left w:val="none" w:sz="0" w:space="0" w:color="auto"/>
            <w:bottom w:val="none" w:sz="0" w:space="0" w:color="auto"/>
            <w:right w:val="none" w:sz="0" w:space="0" w:color="auto"/>
          </w:divBdr>
        </w:div>
        <w:div w:id="1145463854">
          <w:marLeft w:val="720"/>
          <w:marRight w:val="0"/>
          <w:marTop w:val="0"/>
          <w:marBottom w:val="0"/>
          <w:divBdr>
            <w:top w:val="none" w:sz="0" w:space="0" w:color="auto"/>
            <w:left w:val="none" w:sz="0" w:space="0" w:color="auto"/>
            <w:bottom w:val="none" w:sz="0" w:space="0" w:color="auto"/>
            <w:right w:val="none" w:sz="0" w:space="0" w:color="auto"/>
          </w:divBdr>
        </w:div>
        <w:div w:id="2129160923">
          <w:marLeft w:val="720"/>
          <w:marRight w:val="0"/>
          <w:marTop w:val="0"/>
          <w:marBottom w:val="0"/>
          <w:divBdr>
            <w:top w:val="none" w:sz="0" w:space="0" w:color="auto"/>
            <w:left w:val="none" w:sz="0" w:space="0" w:color="auto"/>
            <w:bottom w:val="none" w:sz="0" w:space="0" w:color="auto"/>
            <w:right w:val="none" w:sz="0" w:space="0" w:color="auto"/>
          </w:divBdr>
        </w:div>
        <w:div w:id="1795366529">
          <w:marLeft w:val="547"/>
          <w:marRight w:val="0"/>
          <w:marTop w:val="0"/>
          <w:marBottom w:val="0"/>
          <w:divBdr>
            <w:top w:val="none" w:sz="0" w:space="0" w:color="auto"/>
            <w:left w:val="none" w:sz="0" w:space="0" w:color="auto"/>
            <w:bottom w:val="none" w:sz="0" w:space="0" w:color="auto"/>
            <w:right w:val="none" w:sz="0" w:space="0" w:color="auto"/>
          </w:divBdr>
        </w:div>
        <w:div w:id="894199116">
          <w:marLeft w:val="547"/>
          <w:marRight w:val="0"/>
          <w:marTop w:val="0"/>
          <w:marBottom w:val="0"/>
          <w:divBdr>
            <w:top w:val="none" w:sz="0" w:space="0" w:color="auto"/>
            <w:left w:val="none" w:sz="0" w:space="0" w:color="auto"/>
            <w:bottom w:val="none" w:sz="0" w:space="0" w:color="auto"/>
            <w:right w:val="none" w:sz="0" w:space="0" w:color="auto"/>
          </w:divBdr>
        </w:div>
        <w:div w:id="550381621">
          <w:marLeft w:val="547"/>
          <w:marRight w:val="0"/>
          <w:marTop w:val="0"/>
          <w:marBottom w:val="0"/>
          <w:divBdr>
            <w:top w:val="none" w:sz="0" w:space="0" w:color="auto"/>
            <w:left w:val="none" w:sz="0" w:space="0" w:color="auto"/>
            <w:bottom w:val="none" w:sz="0" w:space="0" w:color="auto"/>
            <w:right w:val="none" w:sz="0" w:space="0" w:color="auto"/>
          </w:divBdr>
        </w:div>
        <w:div w:id="620843943">
          <w:marLeft w:val="994"/>
          <w:marRight w:val="0"/>
          <w:marTop w:val="0"/>
          <w:marBottom w:val="0"/>
          <w:divBdr>
            <w:top w:val="none" w:sz="0" w:space="0" w:color="auto"/>
            <w:left w:val="none" w:sz="0" w:space="0" w:color="auto"/>
            <w:bottom w:val="none" w:sz="0" w:space="0" w:color="auto"/>
            <w:right w:val="none" w:sz="0" w:space="0" w:color="auto"/>
          </w:divBdr>
        </w:div>
        <w:div w:id="1540895052">
          <w:marLeft w:val="994"/>
          <w:marRight w:val="0"/>
          <w:marTop w:val="0"/>
          <w:marBottom w:val="0"/>
          <w:divBdr>
            <w:top w:val="none" w:sz="0" w:space="0" w:color="auto"/>
            <w:left w:val="none" w:sz="0" w:space="0" w:color="auto"/>
            <w:bottom w:val="none" w:sz="0" w:space="0" w:color="auto"/>
            <w:right w:val="none" w:sz="0" w:space="0" w:color="auto"/>
          </w:divBdr>
        </w:div>
        <w:div w:id="1852134882">
          <w:marLeft w:val="994"/>
          <w:marRight w:val="0"/>
          <w:marTop w:val="0"/>
          <w:marBottom w:val="0"/>
          <w:divBdr>
            <w:top w:val="none" w:sz="0" w:space="0" w:color="auto"/>
            <w:left w:val="none" w:sz="0" w:space="0" w:color="auto"/>
            <w:bottom w:val="none" w:sz="0" w:space="0" w:color="auto"/>
            <w:right w:val="none" w:sz="0" w:space="0" w:color="auto"/>
          </w:divBdr>
        </w:div>
      </w:divsChild>
    </w:div>
    <w:div w:id="1765030287">
      <w:bodyDiv w:val="1"/>
      <w:marLeft w:val="0"/>
      <w:marRight w:val="0"/>
      <w:marTop w:val="0"/>
      <w:marBottom w:val="0"/>
      <w:divBdr>
        <w:top w:val="none" w:sz="0" w:space="0" w:color="auto"/>
        <w:left w:val="none" w:sz="0" w:space="0" w:color="auto"/>
        <w:bottom w:val="none" w:sz="0" w:space="0" w:color="auto"/>
        <w:right w:val="none" w:sz="0" w:space="0" w:color="auto"/>
      </w:divBdr>
      <w:divsChild>
        <w:div w:id="2032215997">
          <w:marLeft w:val="547"/>
          <w:marRight w:val="0"/>
          <w:marTop w:val="0"/>
          <w:marBottom w:val="0"/>
          <w:divBdr>
            <w:top w:val="none" w:sz="0" w:space="0" w:color="auto"/>
            <w:left w:val="none" w:sz="0" w:space="0" w:color="auto"/>
            <w:bottom w:val="none" w:sz="0" w:space="0" w:color="auto"/>
            <w:right w:val="none" w:sz="0" w:space="0" w:color="auto"/>
          </w:divBdr>
        </w:div>
        <w:div w:id="2103378609">
          <w:marLeft w:val="547"/>
          <w:marRight w:val="0"/>
          <w:marTop w:val="0"/>
          <w:marBottom w:val="0"/>
          <w:divBdr>
            <w:top w:val="none" w:sz="0" w:space="0" w:color="auto"/>
            <w:left w:val="none" w:sz="0" w:space="0" w:color="auto"/>
            <w:bottom w:val="none" w:sz="0" w:space="0" w:color="auto"/>
            <w:right w:val="none" w:sz="0" w:space="0" w:color="auto"/>
          </w:divBdr>
        </w:div>
        <w:div w:id="2023968745">
          <w:marLeft w:val="547"/>
          <w:marRight w:val="0"/>
          <w:marTop w:val="0"/>
          <w:marBottom w:val="0"/>
          <w:divBdr>
            <w:top w:val="none" w:sz="0" w:space="0" w:color="auto"/>
            <w:left w:val="none" w:sz="0" w:space="0" w:color="auto"/>
            <w:bottom w:val="none" w:sz="0" w:space="0" w:color="auto"/>
            <w:right w:val="none" w:sz="0" w:space="0" w:color="auto"/>
          </w:divBdr>
        </w:div>
        <w:div w:id="1190341082">
          <w:marLeft w:val="547"/>
          <w:marRight w:val="0"/>
          <w:marTop w:val="0"/>
          <w:marBottom w:val="0"/>
          <w:divBdr>
            <w:top w:val="none" w:sz="0" w:space="0" w:color="auto"/>
            <w:left w:val="none" w:sz="0" w:space="0" w:color="auto"/>
            <w:bottom w:val="none" w:sz="0" w:space="0" w:color="auto"/>
            <w:right w:val="none" w:sz="0" w:space="0" w:color="auto"/>
          </w:divBdr>
        </w:div>
        <w:div w:id="698818883">
          <w:marLeft w:val="994"/>
          <w:marRight w:val="0"/>
          <w:marTop w:val="0"/>
          <w:marBottom w:val="0"/>
          <w:divBdr>
            <w:top w:val="none" w:sz="0" w:space="0" w:color="auto"/>
            <w:left w:val="none" w:sz="0" w:space="0" w:color="auto"/>
            <w:bottom w:val="none" w:sz="0" w:space="0" w:color="auto"/>
            <w:right w:val="none" w:sz="0" w:space="0" w:color="auto"/>
          </w:divBdr>
        </w:div>
        <w:div w:id="1127436136">
          <w:marLeft w:val="994"/>
          <w:marRight w:val="0"/>
          <w:marTop w:val="0"/>
          <w:marBottom w:val="0"/>
          <w:divBdr>
            <w:top w:val="none" w:sz="0" w:space="0" w:color="auto"/>
            <w:left w:val="none" w:sz="0" w:space="0" w:color="auto"/>
            <w:bottom w:val="none" w:sz="0" w:space="0" w:color="auto"/>
            <w:right w:val="none" w:sz="0" w:space="0" w:color="auto"/>
          </w:divBdr>
        </w:div>
        <w:div w:id="1980569197">
          <w:marLeft w:val="994"/>
          <w:marRight w:val="0"/>
          <w:marTop w:val="0"/>
          <w:marBottom w:val="0"/>
          <w:divBdr>
            <w:top w:val="none" w:sz="0" w:space="0" w:color="auto"/>
            <w:left w:val="none" w:sz="0" w:space="0" w:color="auto"/>
            <w:bottom w:val="none" w:sz="0" w:space="0" w:color="auto"/>
            <w:right w:val="none" w:sz="0" w:space="0" w:color="auto"/>
          </w:divBdr>
        </w:div>
      </w:divsChild>
    </w:div>
    <w:div w:id="1765691276">
      <w:bodyDiv w:val="1"/>
      <w:marLeft w:val="0"/>
      <w:marRight w:val="0"/>
      <w:marTop w:val="0"/>
      <w:marBottom w:val="0"/>
      <w:divBdr>
        <w:top w:val="none" w:sz="0" w:space="0" w:color="auto"/>
        <w:left w:val="none" w:sz="0" w:space="0" w:color="auto"/>
        <w:bottom w:val="none" w:sz="0" w:space="0" w:color="auto"/>
        <w:right w:val="none" w:sz="0" w:space="0" w:color="auto"/>
      </w:divBdr>
    </w:div>
    <w:div w:id="1767729857">
      <w:bodyDiv w:val="1"/>
      <w:marLeft w:val="0"/>
      <w:marRight w:val="0"/>
      <w:marTop w:val="0"/>
      <w:marBottom w:val="0"/>
      <w:divBdr>
        <w:top w:val="none" w:sz="0" w:space="0" w:color="auto"/>
        <w:left w:val="none" w:sz="0" w:space="0" w:color="auto"/>
        <w:bottom w:val="none" w:sz="0" w:space="0" w:color="auto"/>
        <w:right w:val="none" w:sz="0" w:space="0" w:color="auto"/>
      </w:divBdr>
      <w:divsChild>
        <w:div w:id="1798526104">
          <w:marLeft w:val="547"/>
          <w:marRight w:val="0"/>
          <w:marTop w:val="0"/>
          <w:marBottom w:val="0"/>
          <w:divBdr>
            <w:top w:val="none" w:sz="0" w:space="0" w:color="auto"/>
            <w:left w:val="none" w:sz="0" w:space="0" w:color="auto"/>
            <w:bottom w:val="none" w:sz="0" w:space="0" w:color="auto"/>
            <w:right w:val="none" w:sz="0" w:space="0" w:color="auto"/>
          </w:divBdr>
        </w:div>
      </w:divsChild>
    </w:div>
    <w:div w:id="1772703281">
      <w:bodyDiv w:val="1"/>
      <w:marLeft w:val="0"/>
      <w:marRight w:val="0"/>
      <w:marTop w:val="0"/>
      <w:marBottom w:val="0"/>
      <w:divBdr>
        <w:top w:val="none" w:sz="0" w:space="0" w:color="auto"/>
        <w:left w:val="none" w:sz="0" w:space="0" w:color="auto"/>
        <w:bottom w:val="none" w:sz="0" w:space="0" w:color="auto"/>
        <w:right w:val="none" w:sz="0" w:space="0" w:color="auto"/>
      </w:divBdr>
      <w:divsChild>
        <w:div w:id="1650357182">
          <w:marLeft w:val="547"/>
          <w:marRight w:val="0"/>
          <w:marTop w:val="0"/>
          <w:marBottom w:val="0"/>
          <w:divBdr>
            <w:top w:val="none" w:sz="0" w:space="0" w:color="auto"/>
            <w:left w:val="none" w:sz="0" w:space="0" w:color="auto"/>
            <w:bottom w:val="none" w:sz="0" w:space="0" w:color="auto"/>
            <w:right w:val="none" w:sz="0" w:space="0" w:color="auto"/>
          </w:divBdr>
        </w:div>
        <w:div w:id="2032098668">
          <w:marLeft w:val="720"/>
          <w:marRight w:val="0"/>
          <w:marTop w:val="0"/>
          <w:marBottom w:val="0"/>
          <w:divBdr>
            <w:top w:val="none" w:sz="0" w:space="0" w:color="auto"/>
            <w:left w:val="none" w:sz="0" w:space="0" w:color="auto"/>
            <w:bottom w:val="none" w:sz="0" w:space="0" w:color="auto"/>
            <w:right w:val="none" w:sz="0" w:space="0" w:color="auto"/>
          </w:divBdr>
        </w:div>
        <w:div w:id="416755319">
          <w:marLeft w:val="547"/>
          <w:marRight w:val="0"/>
          <w:marTop w:val="0"/>
          <w:marBottom w:val="0"/>
          <w:divBdr>
            <w:top w:val="none" w:sz="0" w:space="0" w:color="auto"/>
            <w:left w:val="none" w:sz="0" w:space="0" w:color="auto"/>
            <w:bottom w:val="none" w:sz="0" w:space="0" w:color="auto"/>
            <w:right w:val="none" w:sz="0" w:space="0" w:color="auto"/>
          </w:divBdr>
        </w:div>
        <w:div w:id="1058817896">
          <w:marLeft w:val="547"/>
          <w:marRight w:val="0"/>
          <w:marTop w:val="0"/>
          <w:marBottom w:val="0"/>
          <w:divBdr>
            <w:top w:val="none" w:sz="0" w:space="0" w:color="auto"/>
            <w:left w:val="none" w:sz="0" w:space="0" w:color="auto"/>
            <w:bottom w:val="none" w:sz="0" w:space="0" w:color="auto"/>
            <w:right w:val="none" w:sz="0" w:space="0" w:color="auto"/>
          </w:divBdr>
        </w:div>
        <w:div w:id="2115251068">
          <w:marLeft w:val="547"/>
          <w:marRight w:val="0"/>
          <w:marTop w:val="0"/>
          <w:marBottom w:val="0"/>
          <w:divBdr>
            <w:top w:val="none" w:sz="0" w:space="0" w:color="auto"/>
            <w:left w:val="none" w:sz="0" w:space="0" w:color="auto"/>
            <w:bottom w:val="none" w:sz="0" w:space="0" w:color="auto"/>
            <w:right w:val="none" w:sz="0" w:space="0" w:color="auto"/>
          </w:divBdr>
        </w:div>
        <w:div w:id="1017080919">
          <w:marLeft w:val="994"/>
          <w:marRight w:val="0"/>
          <w:marTop w:val="0"/>
          <w:marBottom w:val="0"/>
          <w:divBdr>
            <w:top w:val="none" w:sz="0" w:space="0" w:color="auto"/>
            <w:left w:val="none" w:sz="0" w:space="0" w:color="auto"/>
            <w:bottom w:val="none" w:sz="0" w:space="0" w:color="auto"/>
            <w:right w:val="none" w:sz="0" w:space="0" w:color="auto"/>
          </w:divBdr>
        </w:div>
        <w:div w:id="37824735">
          <w:marLeft w:val="994"/>
          <w:marRight w:val="0"/>
          <w:marTop w:val="0"/>
          <w:marBottom w:val="0"/>
          <w:divBdr>
            <w:top w:val="none" w:sz="0" w:space="0" w:color="auto"/>
            <w:left w:val="none" w:sz="0" w:space="0" w:color="auto"/>
            <w:bottom w:val="none" w:sz="0" w:space="0" w:color="auto"/>
            <w:right w:val="none" w:sz="0" w:space="0" w:color="auto"/>
          </w:divBdr>
        </w:div>
        <w:div w:id="1756321721">
          <w:marLeft w:val="994"/>
          <w:marRight w:val="0"/>
          <w:marTop w:val="0"/>
          <w:marBottom w:val="0"/>
          <w:divBdr>
            <w:top w:val="none" w:sz="0" w:space="0" w:color="auto"/>
            <w:left w:val="none" w:sz="0" w:space="0" w:color="auto"/>
            <w:bottom w:val="none" w:sz="0" w:space="0" w:color="auto"/>
            <w:right w:val="none" w:sz="0" w:space="0" w:color="auto"/>
          </w:divBdr>
        </w:div>
      </w:divsChild>
    </w:div>
    <w:div w:id="1775779842">
      <w:bodyDiv w:val="1"/>
      <w:marLeft w:val="0"/>
      <w:marRight w:val="0"/>
      <w:marTop w:val="0"/>
      <w:marBottom w:val="0"/>
      <w:divBdr>
        <w:top w:val="none" w:sz="0" w:space="0" w:color="auto"/>
        <w:left w:val="none" w:sz="0" w:space="0" w:color="auto"/>
        <w:bottom w:val="none" w:sz="0" w:space="0" w:color="auto"/>
        <w:right w:val="none" w:sz="0" w:space="0" w:color="auto"/>
      </w:divBdr>
      <w:divsChild>
        <w:div w:id="883297245">
          <w:marLeft w:val="547"/>
          <w:marRight w:val="0"/>
          <w:marTop w:val="0"/>
          <w:marBottom w:val="0"/>
          <w:divBdr>
            <w:top w:val="none" w:sz="0" w:space="0" w:color="auto"/>
            <w:left w:val="none" w:sz="0" w:space="0" w:color="auto"/>
            <w:bottom w:val="none" w:sz="0" w:space="0" w:color="auto"/>
            <w:right w:val="none" w:sz="0" w:space="0" w:color="auto"/>
          </w:divBdr>
        </w:div>
        <w:div w:id="1396004534">
          <w:marLeft w:val="547"/>
          <w:marRight w:val="0"/>
          <w:marTop w:val="0"/>
          <w:marBottom w:val="0"/>
          <w:divBdr>
            <w:top w:val="none" w:sz="0" w:space="0" w:color="auto"/>
            <w:left w:val="none" w:sz="0" w:space="0" w:color="auto"/>
            <w:bottom w:val="none" w:sz="0" w:space="0" w:color="auto"/>
            <w:right w:val="none" w:sz="0" w:space="0" w:color="auto"/>
          </w:divBdr>
        </w:div>
        <w:div w:id="170533601">
          <w:marLeft w:val="1080"/>
          <w:marRight w:val="0"/>
          <w:marTop w:val="0"/>
          <w:marBottom w:val="0"/>
          <w:divBdr>
            <w:top w:val="none" w:sz="0" w:space="0" w:color="auto"/>
            <w:left w:val="none" w:sz="0" w:space="0" w:color="auto"/>
            <w:bottom w:val="none" w:sz="0" w:space="0" w:color="auto"/>
            <w:right w:val="none" w:sz="0" w:space="0" w:color="auto"/>
          </w:divBdr>
        </w:div>
        <w:div w:id="476386925">
          <w:marLeft w:val="1080"/>
          <w:marRight w:val="0"/>
          <w:marTop w:val="0"/>
          <w:marBottom w:val="0"/>
          <w:divBdr>
            <w:top w:val="none" w:sz="0" w:space="0" w:color="auto"/>
            <w:left w:val="none" w:sz="0" w:space="0" w:color="auto"/>
            <w:bottom w:val="none" w:sz="0" w:space="0" w:color="auto"/>
            <w:right w:val="none" w:sz="0" w:space="0" w:color="auto"/>
          </w:divBdr>
        </w:div>
        <w:div w:id="726148784">
          <w:marLeft w:val="547"/>
          <w:marRight w:val="0"/>
          <w:marTop w:val="0"/>
          <w:marBottom w:val="0"/>
          <w:divBdr>
            <w:top w:val="none" w:sz="0" w:space="0" w:color="auto"/>
            <w:left w:val="none" w:sz="0" w:space="0" w:color="auto"/>
            <w:bottom w:val="none" w:sz="0" w:space="0" w:color="auto"/>
            <w:right w:val="none" w:sz="0" w:space="0" w:color="auto"/>
          </w:divBdr>
        </w:div>
        <w:div w:id="961961049">
          <w:marLeft w:val="547"/>
          <w:marRight w:val="0"/>
          <w:marTop w:val="0"/>
          <w:marBottom w:val="0"/>
          <w:divBdr>
            <w:top w:val="none" w:sz="0" w:space="0" w:color="auto"/>
            <w:left w:val="none" w:sz="0" w:space="0" w:color="auto"/>
            <w:bottom w:val="none" w:sz="0" w:space="0" w:color="auto"/>
            <w:right w:val="none" w:sz="0" w:space="0" w:color="auto"/>
          </w:divBdr>
        </w:div>
        <w:div w:id="1401975218">
          <w:marLeft w:val="547"/>
          <w:marRight w:val="0"/>
          <w:marTop w:val="0"/>
          <w:marBottom w:val="0"/>
          <w:divBdr>
            <w:top w:val="none" w:sz="0" w:space="0" w:color="auto"/>
            <w:left w:val="none" w:sz="0" w:space="0" w:color="auto"/>
            <w:bottom w:val="none" w:sz="0" w:space="0" w:color="auto"/>
            <w:right w:val="none" w:sz="0" w:space="0" w:color="auto"/>
          </w:divBdr>
        </w:div>
      </w:divsChild>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0024442">
      <w:bodyDiv w:val="1"/>
      <w:marLeft w:val="0"/>
      <w:marRight w:val="0"/>
      <w:marTop w:val="0"/>
      <w:marBottom w:val="0"/>
      <w:divBdr>
        <w:top w:val="none" w:sz="0" w:space="0" w:color="auto"/>
        <w:left w:val="none" w:sz="0" w:space="0" w:color="auto"/>
        <w:bottom w:val="none" w:sz="0" w:space="0" w:color="auto"/>
        <w:right w:val="none" w:sz="0" w:space="0" w:color="auto"/>
      </w:divBdr>
    </w:div>
    <w:div w:id="1780905492">
      <w:bodyDiv w:val="1"/>
      <w:marLeft w:val="0"/>
      <w:marRight w:val="0"/>
      <w:marTop w:val="0"/>
      <w:marBottom w:val="0"/>
      <w:divBdr>
        <w:top w:val="none" w:sz="0" w:space="0" w:color="auto"/>
        <w:left w:val="none" w:sz="0" w:space="0" w:color="auto"/>
        <w:bottom w:val="none" w:sz="0" w:space="0" w:color="auto"/>
        <w:right w:val="none" w:sz="0" w:space="0" w:color="auto"/>
      </w:divBdr>
      <w:divsChild>
        <w:div w:id="1202471624">
          <w:marLeft w:val="547"/>
          <w:marRight w:val="0"/>
          <w:marTop w:val="0"/>
          <w:marBottom w:val="0"/>
          <w:divBdr>
            <w:top w:val="none" w:sz="0" w:space="0" w:color="auto"/>
            <w:left w:val="none" w:sz="0" w:space="0" w:color="auto"/>
            <w:bottom w:val="none" w:sz="0" w:space="0" w:color="auto"/>
            <w:right w:val="none" w:sz="0" w:space="0" w:color="auto"/>
          </w:divBdr>
        </w:div>
        <w:div w:id="2016611876">
          <w:marLeft w:val="720"/>
          <w:marRight w:val="0"/>
          <w:marTop w:val="0"/>
          <w:marBottom w:val="0"/>
          <w:divBdr>
            <w:top w:val="none" w:sz="0" w:space="0" w:color="auto"/>
            <w:left w:val="none" w:sz="0" w:space="0" w:color="auto"/>
            <w:bottom w:val="none" w:sz="0" w:space="0" w:color="auto"/>
            <w:right w:val="none" w:sz="0" w:space="0" w:color="auto"/>
          </w:divBdr>
        </w:div>
        <w:div w:id="1781334924">
          <w:marLeft w:val="720"/>
          <w:marRight w:val="0"/>
          <w:marTop w:val="0"/>
          <w:marBottom w:val="0"/>
          <w:divBdr>
            <w:top w:val="none" w:sz="0" w:space="0" w:color="auto"/>
            <w:left w:val="none" w:sz="0" w:space="0" w:color="auto"/>
            <w:bottom w:val="none" w:sz="0" w:space="0" w:color="auto"/>
            <w:right w:val="none" w:sz="0" w:space="0" w:color="auto"/>
          </w:divBdr>
        </w:div>
        <w:div w:id="200946258">
          <w:marLeft w:val="547"/>
          <w:marRight w:val="0"/>
          <w:marTop w:val="0"/>
          <w:marBottom w:val="0"/>
          <w:divBdr>
            <w:top w:val="none" w:sz="0" w:space="0" w:color="auto"/>
            <w:left w:val="none" w:sz="0" w:space="0" w:color="auto"/>
            <w:bottom w:val="none" w:sz="0" w:space="0" w:color="auto"/>
            <w:right w:val="none" w:sz="0" w:space="0" w:color="auto"/>
          </w:divBdr>
        </w:div>
        <w:div w:id="1294872081">
          <w:marLeft w:val="547"/>
          <w:marRight w:val="0"/>
          <w:marTop w:val="0"/>
          <w:marBottom w:val="0"/>
          <w:divBdr>
            <w:top w:val="none" w:sz="0" w:space="0" w:color="auto"/>
            <w:left w:val="none" w:sz="0" w:space="0" w:color="auto"/>
            <w:bottom w:val="none" w:sz="0" w:space="0" w:color="auto"/>
            <w:right w:val="none" w:sz="0" w:space="0" w:color="auto"/>
          </w:divBdr>
        </w:div>
        <w:div w:id="1230455528">
          <w:marLeft w:val="994"/>
          <w:marRight w:val="0"/>
          <w:marTop w:val="0"/>
          <w:marBottom w:val="0"/>
          <w:divBdr>
            <w:top w:val="none" w:sz="0" w:space="0" w:color="auto"/>
            <w:left w:val="none" w:sz="0" w:space="0" w:color="auto"/>
            <w:bottom w:val="none" w:sz="0" w:space="0" w:color="auto"/>
            <w:right w:val="none" w:sz="0" w:space="0" w:color="auto"/>
          </w:divBdr>
        </w:div>
      </w:divsChild>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4397332">
      <w:bodyDiv w:val="1"/>
      <w:marLeft w:val="0"/>
      <w:marRight w:val="0"/>
      <w:marTop w:val="0"/>
      <w:marBottom w:val="0"/>
      <w:divBdr>
        <w:top w:val="none" w:sz="0" w:space="0" w:color="auto"/>
        <w:left w:val="none" w:sz="0" w:space="0" w:color="auto"/>
        <w:bottom w:val="none" w:sz="0" w:space="0" w:color="auto"/>
        <w:right w:val="none" w:sz="0" w:space="0" w:color="auto"/>
      </w:divBdr>
      <w:divsChild>
        <w:div w:id="1780180720">
          <w:marLeft w:val="547"/>
          <w:marRight w:val="0"/>
          <w:marTop w:val="0"/>
          <w:marBottom w:val="0"/>
          <w:divBdr>
            <w:top w:val="none" w:sz="0" w:space="0" w:color="auto"/>
            <w:left w:val="none" w:sz="0" w:space="0" w:color="auto"/>
            <w:bottom w:val="none" w:sz="0" w:space="0" w:color="auto"/>
            <w:right w:val="none" w:sz="0" w:space="0" w:color="auto"/>
          </w:divBdr>
        </w:div>
        <w:div w:id="693269947">
          <w:marLeft w:val="720"/>
          <w:marRight w:val="0"/>
          <w:marTop w:val="0"/>
          <w:marBottom w:val="0"/>
          <w:divBdr>
            <w:top w:val="none" w:sz="0" w:space="0" w:color="auto"/>
            <w:left w:val="none" w:sz="0" w:space="0" w:color="auto"/>
            <w:bottom w:val="none" w:sz="0" w:space="0" w:color="auto"/>
            <w:right w:val="none" w:sz="0" w:space="0" w:color="auto"/>
          </w:divBdr>
        </w:div>
        <w:div w:id="1071122524">
          <w:marLeft w:val="720"/>
          <w:marRight w:val="0"/>
          <w:marTop w:val="0"/>
          <w:marBottom w:val="0"/>
          <w:divBdr>
            <w:top w:val="none" w:sz="0" w:space="0" w:color="auto"/>
            <w:left w:val="none" w:sz="0" w:space="0" w:color="auto"/>
            <w:bottom w:val="none" w:sz="0" w:space="0" w:color="auto"/>
            <w:right w:val="none" w:sz="0" w:space="0" w:color="auto"/>
          </w:divBdr>
        </w:div>
        <w:div w:id="1508327723">
          <w:marLeft w:val="547"/>
          <w:marRight w:val="0"/>
          <w:marTop w:val="0"/>
          <w:marBottom w:val="0"/>
          <w:divBdr>
            <w:top w:val="none" w:sz="0" w:space="0" w:color="auto"/>
            <w:left w:val="none" w:sz="0" w:space="0" w:color="auto"/>
            <w:bottom w:val="none" w:sz="0" w:space="0" w:color="auto"/>
            <w:right w:val="none" w:sz="0" w:space="0" w:color="auto"/>
          </w:divBdr>
        </w:div>
        <w:div w:id="1524050498">
          <w:marLeft w:val="547"/>
          <w:marRight w:val="0"/>
          <w:marTop w:val="0"/>
          <w:marBottom w:val="0"/>
          <w:divBdr>
            <w:top w:val="none" w:sz="0" w:space="0" w:color="auto"/>
            <w:left w:val="none" w:sz="0" w:space="0" w:color="auto"/>
            <w:bottom w:val="none" w:sz="0" w:space="0" w:color="auto"/>
            <w:right w:val="none" w:sz="0" w:space="0" w:color="auto"/>
          </w:divBdr>
        </w:div>
        <w:div w:id="502010170">
          <w:marLeft w:val="994"/>
          <w:marRight w:val="0"/>
          <w:marTop w:val="0"/>
          <w:marBottom w:val="0"/>
          <w:divBdr>
            <w:top w:val="none" w:sz="0" w:space="0" w:color="auto"/>
            <w:left w:val="none" w:sz="0" w:space="0" w:color="auto"/>
            <w:bottom w:val="none" w:sz="0" w:space="0" w:color="auto"/>
            <w:right w:val="none" w:sz="0" w:space="0" w:color="auto"/>
          </w:divBdr>
        </w:div>
        <w:div w:id="1377312126">
          <w:marLeft w:val="994"/>
          <w:marRight w:val="0"/>
          <w:marTop w:val="0"/>
          <w:marBottom w:val="0"/>
          <w:divBdr>
            <w:top w:val="none" w:sz="0" w:space="0" w:color="auto"/>
            <w:left w:val="none" w:sz="0" w:space="0" w:color="auto"/>
            <w:bottom w:val="none" w:sz="0" w:space="0" w:color="auto"/>
            <w:right w:val="none" w:sz="0" w:space="0" w:color="auto"/>
          </w:divBdr>
        </w:div>
      </w:divsChild>
    </w:div>
    <w:div w:id="1794981342">
      <w:bodyDiv w:val="1"/>
      <w:marLeft w:val="0"/>
      <w:marRight w:val="0"/>
      <w:marTop w:val="0"/>
      <w:marBottom w:val="0"/>
      <w:divBdr>
        <w:top w:val="none" w:sz="0" w:space="0" w:color="auto"/>
        <w:left w:val="none" w:sz="0" w:space="0" w:color="auto"/>
        <w:bottom w:val="none" w:sz="0" w:space="0" w:color="auto"/>
        <w:right w:val="none" w:sz="0" w:space="0" w:color="auto"/>
      </w:divBdr>
      <w:divsChild>
        <w:div w:id="163133177">
          <w:marLeft w:val="547"/>
          <w:marRight w:val="0"/>
          <w:marTop w:val="0"/>
          <w:marBottom w:val="0"/>
          <w:divBdr>
            <w:top w:val="none" w:sz="0" w:space="0" w:color="auto"/>
            <w:left w:val="none" w:sz="0" w:space="0" w:color="auto"/>
            <w:bottom w:val="none" w:sz="0" w:space="0" w:color="auto"/>
            <w:right w:val="none" w:sz="0" w:space="0" w:color="auto"/>
          </w:divBdr>
        </w:div>
        <w:div w:id="518159791">
          <w:marLeft w:val="720"/>
          <w:marRight w:val="0"/>
          <w:marTop w:val="0"/>
          <w:marBottom w:val="0"/>
          <w:divBdr>
            <w:top w:val="none" w:sz="0" w:space="0" w:color="auto"/>
            <w:left w:val="none" w:sz="0" w:space="0" w:color="auto"/>
            <w:bottom w:val="none" w:sz="0" w:space="0" w:color="auto"/>
            <w:right w:val="none" w:sz="0" w:space="0" w:color="auto"/>
          </w:divBdr>
        </w:div>
        <w:div w:id="80415736">
          <w:marLeft w:val="720"/>
          <w:marRight w:val="0"/>
          <w:marTop w:val="0"/>
          <w:marBottom w:val="0"/>
          <w:divBdr>
            <w:top w:val="none" w:sz="0" w:space="0" w:color="auto"/>
            <w:left w:val="none" w:sz="0" w:space="0" w:color="auto"/>
            <w:bottom w:val="none" w:sz="0" w:space="0" w:color="auto"/>
            <w:right w:val="none" w:sz="0" w:space="0" w:color="auto"/>
          </w:divBdr>
        </w:div>
        <w:div w:id="751047189">
          <w:marLeft w:val="547"/>
          <w:marRight w:val="0"/>
          <w:marTop w:val="0"/>
          <w:marBottom w:val="0"/>
          <w:divBdr>
            <w:top w:val="none" w:sz="0" w:space="0" w:color="auto"/>
            <w:left w:val="none" w:sz="0" w:space="0" w:color="auto"/>
            <w:bottom w:val="none" w:sz="0" w:space="0" w:color="auto"/>
            <w:right w:val="none" w:sz="0" w:space="0" w:color="auto"/>
          </w:divBdr>
        </w:div>
        <w:div w:id="1713307797">
          <w:marLeft w:val="547"/>
          <w:marRight w:val="0"/>
          <w:marTop w:val="0"/>
          <w:marBottom w:val="0"/>
          <w:divBdr>
            <w:top w:val="none" w:sz="0" w:space="0" w:color="auto"/>
            <w:left w:val="none" w:sz="0" w:space="0" w:color="auto"/>
            <w:bottom w:val="none" w:sz="0" w:space="0" w:color="auto"/>
            <w:right w:val="none" w:sz="0" w:space="0" w:color="auto"/>
          </w:divBdr>
        </w:div>
        <w:div w:id="1603609805">
          <w:marLeft w:val="547"/>
          <w:marRight w:val="0"/>
          <w:marTop w:val="0"/>
          <w:marBottom w:val="0"/>
          <w:divBdr>
            <w:top w:val="none" w:sz="0" w:space="0" w:color="auto"/>
            <w:left w:val="none" w:sz="0" w:space="0" w:color="auto"/>
            <w:bottom w:val="none" w:sz="0" w:space="0" w:color="auto"/>
            <w:right w:val="none" w:sz="0" w:space="0" w:color="auto"/>
          </w:divBdr>
        </w:div>
        <w:div w:id="57440832">
          <w:marLeft w:val="994"/>
          <w:marRight w:val="0"/>
          <w:marTop w:val="0"/>
          <w:marBottom w:val="0"/>
          <w:divBdr>
            <w:top w:val="none" w:sz="0" w:space="0" w:color="auto"/>
            <w:left w:val="none" w:sz="0" w:space="0" w:color="auto"/>
            <w:bottom w:val="none" w:sz="0" w:space="0" w:color="auto"/>
            <w:right w:val="none" w:sz="0" w:space="0" w:color="auto"/>
          </w:divBdr>
        </w:div>
        <w:div w:id="882985301">
          <w:marLeft w:val="994"/>
          <w:marRight w:val="0"/>
          <w:marTop w:val="0"/>
          <w:marBottom w:val="0"/>
          <w:divBdr>
            <w:top w:val="none" w:sz="0" w:space="0" w:color="auto"/>
            <w:left w:val="none" w:sz="0" w:space="0" w:color="auto"/>
            <w:bottom w:val="none" w:sz="0" w:space="0" w:color="auto"/>
            <w:right w:val="none" w:sz="0" w:space="0" w:color="auto"/>
          </w:divBdr>
        </w:div>
      </w:divsChild>
    </w:div>
    <w:div w:id="1796826447">
      <w:bodyDiv w:val="1"/>
      <w:marLeft w:val="0"/>
      <w:marRight w:val="0"/>
      <w:marTop w:val="0"/>
      <w:marBottom w:val="0"/>
      <w:divBdr>
        <w:top w:val="none" w:sz="0" w:space="0" w:color="auto"/>
        <w:left w:val="none" w:sz="0" w:space="0" w:color="auto"/>
        <w:bottom w:val="none" w:sz="0" w:space="0" w:color="auto"/>
        <w:right w:val="none" w:sz="0" w:space="0" w:color="auto"/>
      </w:divBdr>
      <w:divsChild>
        <w:div w:id="1862012958">
          <w:marLeft w:val="720"/>
          <w:marRight w:val="0"/>
          <w:marTop w:val="0"/>
          <w:marBottom w:val="0"/>
          <w:divBdr>
            <w:top w:val="none" w:sz="0" w:space="0" w:color="auto"/>
            <w:left w:val="none" w:sz="0" w:space="0" w:color="auto"/>
            <w:bottom w:val="none" w:sz="0" w:space="0" w:color="auto"/>
            <w:right w:val="none" w:sz="0" w:space="0" w:color="auto"/>
          </w:divBdr>
        </w:div>
        <w:div w:id="535430717">
          <w:marLeft w:val="720"/>
          <w:marRight w:val="0"/>
          <w:marTop w:val="0"/>
          <w:marBottom w:val="0"/>
          <w:divBdr>
            <w:top w:val="none" w:sz="0" w:space="0" w:color="auto"/>
            <w:left w:val="none" w:sz="0" w:space="0" w:color="auto"/>
            <w:bottom w:val="none" w:sz="0" w:space="0" w:color="auto"/>
            <w:right w:val="none" w:sz="0" w:space="0" w:color="auto"/>
          </w:divBdr>
        </w:div>
      </w:divsChild>
    </w:div>
    <w:div w:id="1797218163">
      <w:bodyDiv w:val="1"/>
      <w:marLeft w:val="0"/>
      <w:marRight w:val="0"/>
      <w:marTop w:val="0"/>
      <w:marBottom w:val="0"/>
      <w:divBdr>
        <w:top w:val="none" w:sz="0" w:space="0" w:color="auto"/>
        <w:left w:val="none" w:sz="0" w:space="0" w:color="auto"/>
        <w:bottom w:val="none" w:sz="0" w:space="0" w:color="auto"/>
        <w:right w:val="none" w:sz="0" w:space="0" w:color="auto"/>
      </w:divBdr>
      <w:divsChild>
        <w:div w:id="1648632791">
          <w:marLeft w:val="547"/>
          <w:marRight w:val="0"/>
          <w:marTop w:val="0"/>
          <w:marBottom w:val="0"/>
          <w:divBdr>
            <w:top w:val="none" w:sz="0" w:space="0" w:color="auto"/>
            <w:left w:val="none" w:sz="0" w:space="0" w:color="auto"/>
            <w:bottom w:val="none" w:sz="0" w:space="0" w:color="auto"/>
            <w:right w:val="none" w:sz="0" w:space="0" w:color="auto"/>
          </w:divBdr>
        </w:div>
        <w:div w:id="1375080039">
          <w:marLeft w:val="720"/>
          <w:marRight w:val="0"/>
          <w:marTop w:val="0"/>
          <w:marBottom w:val="0"/>
          <w:divBdr>
            <w:top w:val="none" w:sz="0" w:space="0" w:color="auto"/>
            <w:left w:val="none" w:sz="0" w:space="0" w:color="auto"/>
            <w:bottom w:val="none" w:sz="0" w:space="0" w:color="auto"/>
            <w:right w:val="none" w:sz="0" w:space="0" w:color="auto"/>
          </w:divBdr>
        </w:div>
        <w:div w:id="22752568">
          <w:marLeft w:val="547"/>
          <w:marRight w:val="0"/>
          <w:marTop w:val="0"/>
          <w:marBottom w:val="0"/>
          <w:divBdr>
            <w:top w:val="none" w:sz="0" w:space="0" w:color="auto"/>
            <w:left w:val="none" w:sz="0" w:space="0" w:color="auto"/>
            <w:bottom w:val="none" w:sz="0" w:space="0" w:color="auto"/>
            <w:right w:val="none" w:sz="0" w:space="0" w:color="auto"/>
          </w:divBdr>
        </w:div>
        <w:div w:id="941425063">
          <w:marLeft w:val="547"/>
          <w:marRight w:val="0"/>
          <w:marTop w:val="0"/>
          <w:marBottom w:val="0"/>
          <w:divBdr>
            <w:top w:val="none" w:sz="0" w:space="0" w:color="auto"/>
            <w:left w:val="none" w:sz="0" w:space="0" w:color="auto"/>
            <w:bottom w:val="none" w:sz="0" w:space="0" w:color="auto"/>
            <w:right w:val="none" w:sz="0" w:space="0" w:color="auto"/>
          </w:divBdr>
        </w:div>
        <w:div w:id="1538423563">
          <w:marLeft w:val="547"/>
          <w:marRight w:val="0"/>
          <w:marTop w:val="0"/>
          <w:marBottom w:val="0"/>
          <w:divBdr>
            <w:top w:val="none" w:sz="0" w:space="0" w:color="auto"/>
            <w:left w:val="none" w:sz="0" w:space="0" w:color="auto"/>
            <w:bottom w:val="none" w:sz="0" w:space="0" w:color="auto"/>
            <w:right w:val="none" w:sz="0" w:space="0" w:color="auto"/>
          </w:divBdr>
        </w:div>
        <w:div w:id="571818650">
          <w:marLeft w:val="994"/>
          <w:marRight w:val="0"/>
          <w:marTop w:val="0"/>
          <w:marBottom w:val="0"/>
          <w:divBdr>
            <w:top w:val="none" w:sz="0" w:space="0" w:color="auto"/>
            <w:left w:val="none" w:sz="0" w:space="0" w:color="auto"/>
            <w:bottom w:val="none" w:sz="0" w:space="0" w:color="auto"/>
            <w:right w:val="none" w:sz="0" w:space="0" w:color="auto"/>
          </w:divBdr>
        </w:div>
        <w:div w:id="1005937344">
          <w:marLeft w:val="994"/>
          <w:marRight w:val="0"/>
          <w:marTop w:val="0"/>
          <w:marBottom w:val="0"/>
          <w:divBdr>
            <w:top w:val="none" w:sz="0" w:space="0" w:color="auto"/>
            <w:left w:val="none" w:sz="0" w:space="0" w:color="auto"/>
            <w:bottom w:val="none" w:sz="0" w:space="0" w:color="auto"/>
            <w:right w:val="none" w:sz="0" w:space="0" w:color="auto"/>
          </w:divBdr>
        </w:div>
        <w:div w:id="1492479690">
          <w:marLeft w:val="994"/>
          <w:marRight w:val="0"/>
          <w:marTop w:val="0"/>
          <w:marBottom w:val="0"/>
          <w:divBdr>
            <w:top w:val="none" w:sz="0" w:space="0" w:color="auto"/>
            <w:left w:val="none" w:sz="0" w:space="0" w:color="auto"/>
            <w:bottom w:val="none" w:sz="0" w:space="0" w:color="auto"/>
            <w:right w:val="none" w:sz="0" w:space="0" w:color="auto"/>
          </w:divBdr>
        </w:div>
      </w:divsChild>
    </w:div>
    <w:div w:id="1802770477">
      <w:bodyDiv w:val="1"/>
      <w:marLeft w:val="0"/>
      <w:marRight w:val="0"/>
      <w:marTop w:val="0"/>
      <w:marBottom w:val="0"/>
      <w:divBdr>
        <w:top w:val="none" w:sz="0" w:space="0" w:color="auto"/>
        <w:left w:val="none" w:sz="0" w:space="0" w:color="auto"/>
        <w:bottom w:val="none" w:sz="0" w:space="0" w:color="auto"/>
        <w:right w:val="none" w:sz="0" w:space="0" w:color="auto"/>
      </w:divBdr>
      <w:divsChild>
        <w:div w:id="1965966528">
          <w:marLeft w:val="547"/>
          <w:marRight w:val="0"/>
          <w:marTop w:val="0"/>
          <w:marBottom w:val="0"/>
          <w:divBdr>
            <w:top w:val="none" w:sz="0" w:space="0" w:color="auto"/>
            <w:left w:val="none" w:sz="0" w:space="0" w:color="auto"/>
            <w:bottom w:val="none" w:sz="0" w:space="0" w:color="auto"/>
            <w:right w:val="none" w:sz="0" w:space="0" w:color="auto"/>
          </w:divBdr>
        </w:div>
        <w:div w:id="1078139788">
          <w:marLeft w:val="720"/>
          <w:marRight w:val="0"/>
          <w:marTop w:val="0"/>
          <w:marBottom w:val="0"/>
          <w:divBdr>
            <w:top w:val="none" w:sz="0" w:space="0" w:color="auto"/>
            <w:left w:val="none" w:sz="0" w:space="0" w:color="auto"/>
            <w:bottom w:val="none" w:sz="0" w:space="0" w:color="auto"/>
            <w:right w:val="none" w:sz="0" w:space="0" w:color="auto"/>
          </w:divBdr>
        </w:div>
        <w:div w:id="1642272594">
          <w:marLeft w:val="547"/>
          <w:marRight w:val="0"/>
          <w:marTop w:val="0"/>
          <w:marBottom w:val="0"/>
          <w:divBdr>
            <w:top w:val="none" w:sz="0" w:space="0" w:color="auto"/>
            <w:left w:val="none" w:sz="0" w:space="0" w:color="auto"/>
            <w:bottom w:val="none" w:sz="0" w:space="0" w:color="auto"/>
            <w:right w:val="none" w:sz="0" w:space="0" w:color="auto"/>
          </w:divBdr>
        </w:div>
        <w:div w:id="857159902">
          <w:marLeft w:val="547"/>
          <w:marRight w:val="0"/>
          <w:marTop w:val="0"/>
          <w:marBottom w:val="0"/>
          <w:divBdr>
            <w:top w:val="none" w:sz="0" w:space="0" w:color="auto"/>
            <w:left w:val="none" w:sz="0" w:space="0" w:color="auto"/>
            <w:bottom w:val="none" w:sz="0" w:space="0" w:color="auto"/>
            <w:right w:val="none" w:sz="0" w:space="0" w:color="auto"/>
          </w:divBdr>
        </w:div>
        <w:div w:id="2058508934">
          <w:marLeft w:val="547"/>
          <w:marRight w:val="0"/>
          <w:marTop w:val="0"/>
          <w:marBottom w:val="0"/>
          <w:divBdr>
            <w:top w:val="none" w:sz="0" w:space="0" w:color="auto"/>
            <w:left w:val="none" w:sz="0" w:space="0" w:color="auto"/>
            <w:bottom w:val="none" w:sz="0" w:space="0" w:color="auto"/>
            <w:right w:val="none" w:sz="0" w:space="0" w:color="auto"/>
          </w:divBdr>
        </w:div>
        <w:div w:id="1094588456">
          <w:marLeft w:val="994"/>
          <w:marRight w:val="0"/>
          <w:marTop w:val="0"/>
          <w:marBottom w:val="0"/>
          <w:divBdr>
            <w:top w:val="none" w:sz="0" w:space="0" w:color="auto"/>
            <w:left w:val="none" w:sz="0" w:space="0" w:color="auto"/>
            <w:bottom w:val="none" w:sz="0" w:space="0" w:color="auto"/>
            <w:right w:val="none" w:sz="0" w:space="0" w:color="auto"/>
          </w:divBdr>
        </w:div>
        <w:div w:id="1767773428">
          <w:marLeft w:val="994"/>
          <w:marRight w:val="0"/>
          <w:marTop w:val="0"/>
          <w:marBottom w:val="0"/>
          <w:divBdr>
            <w:top w:val="none" w:sz="0" w:space="0" w:color="auto"/>
            <w:left w:val="none" w:sz="0" w:space="0" w:color="auto"/>
            <w:bottom w:val="none" w:sz="0" w:space="0" w:color="auto"/>
            <w:right w:val="none" w:sz="0" w:space="0" w:color="auto"/>
          </w:divBdr>
        </w:div>
      </w:divsChild>
    </w:div>
    <w:div w:id="1807434197">
      <w:bodyDiv w:val="1"/>
      <w:marLeft w:val="0"/>
      <w:marRight w:val="0"/>
      <w:marTop w:val="0"/>
      <w:marBottom w:val="0"/>
      <w:divBdr>
        <w:top w:val="none" w:sz="0" w:space="0" w:color="auto"/>
        <w:left w:val="none" w:sz="0" w:space="0" w:color="auto"/>
        <w:bottom w:val="none" w:sz="0" w:space="0" w:color="auto"/>
        <w:right w:val="none" w:sz="0" w:space="0" w:color="auto"/>
      </w:divBdr>
      <w:divsChild>
        <w:div w:id="883636202">
          <w:marLeft w:val="547"/>
          <w:marRight w:val="0"/>
          <w:marTop w:val="0"/>
          <w:marBottom w:val="0"/>
          <w:divBdr>
            <w:top w:val="none" w:sz="0" w:space="0" w:color="auto"/>
            <w:left w:val="none" w:sz="0" w:space="0" w:color="auto"/>
            <w:bottom w:val="none" w:sz="0" w:space="0" w:color="auto"/>
            <w:right w:val="none" w:sz="0" w:space="0" w:color="auto"/>
          </w:divBdr>
        </w:div>
        <w:div w:id="1233665460">
          <w:marLeft w:val="720"/>
          <w:marRight w:val="0"/>
          <w:marTop w:val="0"/>
          <w:marBottom w:val="0"/>
          <w:divBdr>
            <w:top w:val="none" w:sz="0" w:space="0" w:color="auto"/>
            <w:left w:val="none" w:sz="0" w:space="0" w:color="auto"/>
            <w:bottom w:val="none" w:sz="0" w:space="0" w:color="auto"/>
            <w:right w:val="none" w:sz="0" w:space="0" w:color="auto"/>
          </w:divBdr>
        </w:div>
        <w:div w:id="1836219823">
          <w:marLeft w:val="720"/>
          <w:marRight w:val="0"/>
          <w:marTop w:val="0"/>
          <w:marBottom w:val="0"/>
          <w:divBdr>
            <w:top w:val="none" w:sz="0" w:space="0" w:color="auto"/>
            <w:left w:val="none" w:sz="0" w:space="0" w:color="auto"/>
            <w:bottom w:val="none" w:sz="0" w:space="0" w:color="auto"/>
            <w:right w:val="none" w:sz="0" w:space="0" w:color="auto"/>
          </w:divBdr>
        </w:div>
        <w:div w:id="1286812743">
          <w:marLeft w:val="547"/>
          <w:marRight w:val="0"/>
          <w:marTop w:val="0"/>
          <w:marBottom w:val="0"/>
          <w:divBdr>
            <w:top w:val="none" w:sz="0" w:space="0" w:color="auto"/>
            <w:left w:val="none" w:sz="0" w:space="0" w:color="auto"/>
            <w:bottom w:val="none" w:sz="0" w:space="0" w:color="auto"/>
            <w:right w:val="none" w:sz="0" w:space="0" w:color="auto"/>
          </w:divBdr>
        </w:div>
        <w:div w:id="21446884">
          <w:marLeft w:val="547"/>
          <w:marRight w:val="0"/>
          <w:marTop w:val="0"/>
          <w:marBottom w:val="0"/>
          <w:divBdr>
            <w:top w:val="none" w:sz="0" w:space="0" w:color="auto"/>
            <w:left w:val="none" w:sz="0" w:space="0" w:color="auto"/>
            <w:bottom w:val="none" w:sz="0" w:space="0" w:color="auto"/>
            <w:right w:val="none" w:sz="0" w:space="0" w:color="auto"/>
          </w:divBdr>
        </w:div>
        <w:div w:id="1224288709">
          <w:marLeft w:val="547"/>
          <w:marRight w:val="0"/>
          <w:marTop w:val="0"/>
          <w:marBottom w:val="0"/>
          <w:divBdr>
            <w:top w:val="none" w:sz="0" w:space="0" w:color="auto"/>
            <w:left w:val="none" w:sz="0" w:space="0" w:color="auto"/>
            <w:bottom w:val="none" w:sz="0" w:space="0" w:color="auto"/>
            <w:right w:val="none" w:sz="0" w:space="0" w:color="auto"/>
          </w:divBdr>
        </w:div>
        <w:div w:id="1983807466">
          <w:marLeft w:val="994"/>
          <w:marRight w:val="0"/>
          <w:marTop w:val="0"/>
          <w:marBottom w:val="0"/>
          <w:divBdr>
            <w:top w:val="none" w:sz="0" w:space="0" w:color="auto"/>
            <w:left w:val="none" w:sz="0" w:space="0" w:color="auto"/>
            <w:bottom w:val="none" w:sz="0" w:space="0" w:color="auto"/>
            <w:right w:val="none" w:sz="0" w:space="0" w:color="auto"/>
          </w:divBdr>
        </w:div>
        <w:div w:id="506599225">
          <w:marLeft w:val="994"/>
          <w:marRight w:val="0"/>
          <w:marTop w:val="0"/>
          <w:marBottom w:val="0"/>
          <w:divBdr>
            <w:top w:val="none" w:sz="0" w:space="0" w:color="auto"/>
            <w:left w:val="none" w:sz="0" w:space="0" w:color="auto"/>
            <w:bottom w:val="none" w:sz="0" w:space="0" w:color="auto"/>
            <w:right w:val="none" w:sz="0" w:space="0" w:color="auto"/>
          </w:divBdr>
        </w:div>
      </w:divsChild>
    </w:div>
    <w:div w:id="1830171626">
      <w:bodyDiv w:val="1"/>
      <w:marLeft w:val="0"/>
      <w:marRight w:val="0"/>
      <w:marTop w:val="0"/>
      <w:marBottom w:val="0"/>
      <w:divBdr>
        <w:top w:val="none" w:sz="0" w:space="0" w:color="auto"/>
        <w:left w:val="none" w:sz="0" w:space="0" w:color="auto"/>
        <w:bottom w:val="none" w:sz="0" w:space="0" w:color="auto"/>
        <w:right w:val="none" w:sz="0" w:space="0" w:color="auto"/>
      </w:divBdr>
      <w:divsChild>
        <w:div w:id="178206711">
          <w:marLeft w:val="547"/>
          <w:marRight w:val="0"/>
          <w:marTop w:val="0"/>
          <w:marBottom w:val="0"/>
          <w:divBdr>
            <w:top w:val="none" w:sz="0" w:space="0" w:color="auto"/>
            <w:left w:val="none" w:sz="0" w:space="0" w:color="auto"/>
            <w:bottom w:val="none" w:sz="0" w:space="0" w:color="auto"/>
            <w:right w:val="none" w:sz="0" w:space="0" w:color="auto"/>
          </w:divBdr>
        </w:div>
        <w:div w:id="1484081334">
          <w:marLeft w:val="720"/>
          <w:marRight w:val="0"/>
          <w:marTop w:val="0"/>
          <w:marBottom w:val="0"/>
          <w:divBdr>
            <w:top w:val="none" w:sz="0" w:space="0" w:color="auto"/>
            <w:left w:val="none" w:sz="0" w:space="0" w:color="auto"/>
            <w:bottom w:val="none" w:sz="0" w:space="0" w:color="auto"/>
            <w:right w:val="none" w:sz="0" w:space="0" w:color="auto"/>
          </w:divBdr>
        </w:div>
        <w:div w:id="1448115138">
          <w:marLeft w:val="720"/>
          <w:marRight w:val="0"/>
          <w:marTop w:val="0"/>
          <w:marBottom w:val="0"/>
          <w:divBdr>
            <w:top w:val="none" w:sz="0" w:space="0" w:color="auto"/>
            <w:left w:val="none" w:sz="0" w:space="0" w:color="auto"/>
            <w:bottom w:val="none" w:sz="0" w:space="0" w:color="auto"/>
            <w:right w:val="none" w:sz="0" w:space="0" w:color="auto"/>
          </w:divBdr>
        </w:div>
        <w:div w:id="1882087338">
          <w:marLeft w:val="547"/>
          <w:marRight w:val="0"/>
          <w:marTop w:val="0"/>
          <w:marBottom w:val="0"/>
          <w:divBdr>
            <w:top w:val="none" w:sz="0" w:space="0" w:color="auto"/>
            <w:left w:val="none" w:sz="0" w:space="0" w:color="auto"/>
            <w:bottom w:val="none" w:sz="0" w:space="0" w:color="auto"/>
            <w:right w:val="none" w:sz="0" w:space="0" w:color="auto"/>
          </w:divBdr>
        </w:div>
        <w:div w:id="1719432122">
          <w:marLeft w:val="547"/>
          <w:marRight w:val="0"/>
          <w:marTop w:val="0"/>
          <w:marBottom w:val="0"/>
          <w:divBdr>
            <w:top w:val="none" w:sz="0" w:space="0" w:color="auto"/>
            <w:left w:val="none" w:sz="0" w:space="0" w:color="auto"/>
            <w:bottom w:val="none" w:sz="0" w:space="0" w:color="auto"/>
            <w:right w:val="none" w:sz="0" w:space="0" w:color="auto"/>
          </w:divBdr>
        </w:div>
        <w:div w:id="1333490411">
          <w:marLeft w:val="547"/>
          <w:marRight w:val="0"/>
          <w:marTop w:val="0"/>
          <w:marBottom w:val="0"/>
          <w:divBdr>
            <w:top w:val="none" w:sz="0" w:space="0" w:color="auto"/>
            <w:left w:val="none" w:sz="0" w:space="0" w:color="auto"/>
            <w:bottom w:val="none" w:sz="0" w:space="0" w:color="auto"/>
            <w:right w:val="none" w:sz="0" w:space="0" w:color="auto"/>
          </w:divBdr>
        </w:div>
        <w:div w:id="570580245">
          <w:marLeft w:val="994"/>
          <w:marRight w:val="0"/>
          <w:marTop w:val="0"/>
          <w:marBottom w:val="0"/>
          <w:divBdr>
            <w:top w:val="none" w:sz="0" w:space="0" w:color="auto"/>
            <w:left w:val="none" w:sz="0" w:space="0" w:color="auto"/>
            <w:bottom w:val="none" w:sz="0" w:space="0" w:color="auto"/>
            <w:right w:val="none" w:sz="0" w:space="0" w:color="auto"/>
          </w:divBdr>
        </w:div>
        <w:div w:id="1184133124">
          <w:marLeft w:val="994"/>
          <w:marRight w:val="0"/>
          <w:marTop w:val="0"/>
          <w:marBottom w:val="0"/>
          <w:divBdr>
            <w:top w:val="none" w:sz="0" w:space="0" w:color="auto"/>
            <w:left w:val="none" w:sz="0" w:space="0" w:color="auto"/>
            <w:bottom w:val="none" w:sz="0" w:space="0" w:color="auto"/>
            <w:right w:val="none" w:sz="0" w:space="0" w:color="auto"/>
          </w:divBdr>
        </w:div>
      </w:divsChild>
    </w:div>
    <w:div w:id="1835996313">
      <w:bodyDiv w:val="1"/>
      <w:marLeft w:val="0"/>
      <w:marRight w:val="0"/>
      <w:marTop w:val="0"/>
      <w:marBottom w:val="0"/>
      <w:divBdr>
        <w:top w:val="none" w:sz="0" w:space="0" w:color="auto"/>
        <w:left w:val="none" w:sz="0" w:space="0" w:color="auto"/>
        <w:bottom w:val="none" w:sz="0" w:space="0" w:color="auto"/>
        <w:right w:val="none" w:sz="0" w:space="0" w:color="auto"/>
      </w:divBdr>
      <w:divsChild>
        <w:div w:id="1184247942">
          <w:marLeft w:val="547"/>
          <w:marRight w:val="0"/>
          <w:marTop w:val="0"/>
          <w:marBottom w:val="0"/>
          <w:divBdr>
            <w:top w:val="none" w:sz="0" w:space="0" w:color="auto"/>
            <w:left w:val="none" w:sz="0" w:space="0" w:color="auto"/>
            <w:bottom w:val="none" w:sz="0" w:space="0" w:color="auto"/>
            <w:right w:val="none" w:sz="0" w:space="0" w:color="auto"/>
          </w:divBdr>
        </w:div>
        <w:div w:id="1675304944">
          <w:marLeft w:val="720"/>
          <w:marRight w:val="0"/>
          <w:marTop w:val="0"/>
          <w:marBottom w:val="0"/>
          <w:divBdr>
            <w:top w:val="none" w:sz="0" w:space="0" w:color="auto"/>
            <w:left w:val="none" w:sz="0" w:space="0" w:color="auto"/>
            <w:bottom w:val="none" w:sz="0" w:space="0" w:color="auto"/>
            <w:right w:val="none" w:sz="0" w:space="0" w:color="auto"/>
          </w:divBdr>
        </w:div>
        <w:div w:id="3560973">
          <w:marLeft w:val="720"/>
          <w:marRight w:val="0"/>
          <w:marTop w:val="0"/>
          <w:marBottom w:val="0"/>
          <w:divBdr>
            <w:top w:val="none" w:sz="0" w:space="0" w:color="auto"/>
            <w:left w:val="none" w:sz="0" w:space="0" w:color="auto"/>
            <w:bottom w:val="none" w:sz="0" w:space="0" w:color="auto"/>
            <w:right w:val="none" w:sz="0" w:space="0" w:color="auto"/>
          </w:divBdr>
        </w:div>
        <w:div w:id="1130439721">
          <w:marLeft w:val="547"/>
          <w:marRight w:val="0"/>
          <w:marTop w:val="0"/>
          <w:marBottom w:val="0"/>
          <w:divBdr>
            <w:top w:val="none" w:sz="0" w:space="0" w:color="auto"/>
            <w:left w:val="none" w:sz="0" w:space="0" w:color="auto"/>
            <w:bottom w:val="none" w:sz="0" w:space="0" w:color="auto"/>
            <w:right w:val="none" w:sz="0" w:space="0" w:color="auto"/>
          </w:divBdr>
        </w:div>
        <w:div w:id="737674757">
          <w:marLeft w:val="547"/>
          <w:marRight w:val="0"/>
          <w:marTop w:val="0"/>
          <w:marBottom w:val="0"/>
          <w:divBdr>
            <w:top w:val="none" w:sz="0" w:space="0" w:color="auto"/>
            <w:left w:val="none" w:sz="0" w:space="0" w:color="auto"/>
            <w:bottom w:val="none" w:sz="0" w:space="0" w:color="auto"/>
            <w:right w:val="none" w:sz="0" w:space="0" w:color="auto"/>
          </w:divBdr>
        </w:div>
        <w:div w:id="278146212">
          <w:marLeft w:val="547"/>
          <w:marRight w:val="0"/>
          <w:marTop w:val="0"/>
          <w:marBottom w:val="0"/>
          <w:divBdr>
            <w:top w:val="none" w:sz="0" w:space="0" w:color="auto"/>
            <w:left w:val="none" w:sz="0" w:space="0" w:color="auto"/>
            <w:bottom w:val="none" w:sz="0" w:space="0" w:color="auto"/>
            <w:right w:val="none" w:sz="0" w:space="0" w:color="auto"/>
          </w:divBdr>
        </w:div>
        <w:div w:id="1121532332">
          <w:marLeft w:val="994"/>
          <w:marRight w:val="0"/>
          <w:marTop w:val="0"/>
          <w:marBottom w:val="0"/>
          <w:divBdr>
            <w:top w:val="none" w:sz="0" w:space="0" w:color="auto"/>
            <w:left w:val="none" w:sz="0" w:space="0" w:color="auto"/>
            <w:bottom w:val="none" w:sz="0" w:space="0" w:color="auto"/>
            <w:right w:val="none" w:sz="0" w:space="0" w:color="auto"/>
          </w:divBdr>
        </w:div>
        <w:div w:id="2012373222">
          <w:marLeft w:val="994"/>
          <w:marRight w:val="0"/>
          <w:marTop w:val="0"/>
          <w:marBottom w:val="0"/>
          <w:divBdr>
            <w:top w:val="none" w:sz="0" w:space="0" w:color="auto"/>
            <w:left w:val="none" w:sz="0" w:space="0" w:color="auto"/>
            <w:bottom w:val="none" w:sz="0" w:space="0" w:color="auto"/>
            <w:right w:val="none" w:sz="0" w:space="0" w:color="auto"/>
          </w:divBdr>
        </w:div>
      </w:divsChild>
    </w:div>
    <w:div w:id="1836649148">
      <w:bodyDiv w:val="1"/>
      <w:marLeft w:val="0"/>
      <w:marRight w:val="0"/>
      <w:marTop w:val="0"/>
      <w:marBottom w:val="0"/>
      <w:divBdr>
        <w:top w:val="none" w:sz="0" w:space="0" w:color="auto"/>
        <w:left w:val="none" w:sz="0" w:space="0" w:color="auto"/>
        <w:bottom w:val="none" w:sz="0" w:space="0" w:color="auto"/>
        <w:right w:val="none" w:sz="0" w:space="0" w:color="auto"/>
      </w:divBdr>
      <w:divsChild>
        <w:div w:id="903563216">
          <w:marLeft w:val="547"/>
          <w:marRight w:val="0"/>
          <w:marTop w:val="0"/>
          <w:marBottom w:val="0"/>
          <w:divBdr>
            <w:top w:val="none" w:sz="0" w:space="0" w:color="auto"/>
            <w:left w:val="none" w:sz="0" w:space="0" w:color="auto"/>
            <w:bottom w:val="none" w:sz="0" w:space="0" w:color="auto"/>
            <w:right w:val="none" w:sz="0" w:space="0" w:color="auto"/>
          </w:divBdr>
        </w:div>
        <w:div w:id="742720026">
          <w:marLeft w:val="720"/>
          <w:marRight w:val="0"/>
          <w:marTop w:val="0"/>
          <w:marBottom w:val="0"/>
          <w:divBdr>
            <w:top w:val="none" w:sz="0" w:space="0" w:color="auto"/>
            <w:left w:val="none" w:sz="0" w:space="0" w:color="auto"/>
            <w:bottom w:val="none" w:sz="0" w:space="0" w:color="auto"/>
            <w:right w:val="none" w:sz="0" w:space="0" w:color="auto"/>
          </w:divBdr>
        </w:div>
        <w:div w:id="718558213">
          <w:marLeft w:val="547"/>
          <w:marRight w:val="0"/>
          <w:marTop w:val="0"/>
          <w:marBottom w:val="0"/>
          <w:divBdr>
            <w:top w:val="none" w:sz="0" w:space="0" w:color="auto"/>
            <w:left w:val="none" w:sz="0" w:space="0" w:color="auto"/>
            <w:bottom w:val="none" w:sz="0" w:space="0" w:color="auto"/>
            <w:right w:val="none" w:sz="0" w:space="0" w:color="auto"/>
          </w:divBdr>
        </w:div>
        <w:div w:id="390035565">
          <w:marLeft w:val="547"/>
          <w:marRight w:val="0"/>
          <w:marTop w:val="0"/>
          <w:marBottom w:val="0"/>
          <w:divBdr>
            <w:top w:val="none" w:sz="0" w:space="0" w:color="auto"/>
            <w:left w:val="none" w:sz="0" w:space="0" w:color="auto"/>
            <w:bottom w:val="none" w:sz="0" w:space="0" w:color="auto"/>
            <w:right w:val="none" w:sz="0" w:space="0" w:color="auto"/>
          </w:divBdr>
        </w:div>
        <w:div w:id="643120390">
          <w:marLeft w:val="547"/>
          <w:marRight w:val="0"/>
          <w:marTop w:val="0"/>
          <w:marBottom w:val="0"/>
          <w:divBdr>
            <w:top w:val="none" w:sz="0" w:space="0" w:color="auto"/>
            <w:left w:val="none" w:sz="0" w:space="0" w:color="auto"/>
            <w:bottom w:val="none" w:sz="0" w:space="0" w:color="auto"/>
            <w:right w:val="none" w:sz="0" w:space="0" w:color="auto"/>
          </w:divBdr>
        </w:div>
        <w:div w:id="662899183">
          <w:marLeft w:val="994"/>
          <w:marRight w:val="0"/>
          <w:marTop w:val="0"/>
          <w:marBottom w:val="0"/>
          <w:divBdr>
            <w:top w:val="none" w:sz="0" w:space="0" w:color="auto"/>
            <w:left w:val="none" w:sz="0" w:space="0" w:color="auto"/>
            <w:bottom w:val="none" w:sz="0" w:space="0" w:color="auto"/>
            <w:right w:val="none" w:sz="0" w:space="0" w:color="auto"/>
          </w:divBdr>
        </w:div>
        <w:div w:id="259219701">
          <w:marLeft w:val="994"/>
          <w:marRight w:val="0"/>
          <w:marTop w:val="0"/>
          <w:marBottom w:val="0"/>
          <w:divBdr>
            <w:top w:val="none" w:sz="0" w:space="0" w:color="auto"/>
            <w:left w:val="none" w:sz="0" w:space="0" w:color="auto"/>
            <w:bottom w:val="none" w:sz="0" w:space="0" w:color="auto"/>
            <w:right w:val="none" w:sz="0" w:space="0" w:color="auto"/>
          </w:divBdr>
        </w:div>
        <w:div w:id="1637759263">
          <w:marLeft w:val="994"/>
          <w:marRight w:val="0"/>
          <w:marTop w:val="0"/>
          <w:marBottom w:val="0"/>
          <w:divBdr>
            <w:top w:val="none" w:sz="0" w:space="0" w:color="auto"/>
            <w:left w:val="none" w:sz="0" w:space="0" w:color="auto"/>
            <w:bottom w:val="none" w:sz="0" w:space="0" w:color="auto"/>
            <w:right w:val="none" w:sz="0" w:space="0" w:color="auto"/>
          </w:divBdr>
        </w:div>
      </w:divsChild>
    </w:div>
    <w:div w:id="1844661277">
      <w:bodyDiv w:val="1"/>
      <w:marLeft w:val="0"/>
      <w:marRight w:val="0"/>
      <w:marTop w:val="0"/>
      <w:marBottom w:val="0"/>
      <w:divBdr>
        <w:top w:val="none" w:sz="0" w:space="0" w:color="auto"/>
        <w:left w:val="none" w:sz="0" w:space="0" w:color="auto"/>
        <w:bottom w:val="none" w:sz="0" w:space="0" w:color="auto"/>
        <w:right w:val="none" w:sz="0" w:space="0" w:color="auto"/>
      </w:divBdr>
      <w:divsChild>
        <w:div w:id="30806338">
          <w:marLeft w:val="547"/>
          <w:marRight w:val="0"/>
          <w:marTop w:val="0"/>
          <w:marBottom w:val="0"/>
          <w:divBdr>
            <w:top w:val="none" w:sz="0" w:space="0" w:color="auto"/>
            <w:left w:val="none" w:sz="0" w:space="0" w:color="auto"/>
            <w:bottom w:val="none" w:sz="0" w:space="0" w:color="auto"/>
            <w:right w:val="none" w:sz="0" w:space="0" w:color="auto"/>
          </w:divBdr>
        </w:div>
        <w:div w:id="1844779194">
          <w:marLeft w:val="720"/>
          <w:marRight w:val="0"/>
          <w:marTop w:val="0"/>
          <w:marBottom w:val="0"/>
          <w:divBdr>
            <w:top w:val="none" w:sz="0" w:space="0" w:color="auto"/>
            <w:left w:val="none" w:sz="0" w:space="0" w:color="auto"/>
            <w:bottom w:val="none" w:sz="0" w:space="0" w:color="auto"/>
            <w:right w:val="none" w:sz="0" w:space="0" w:color="auto"/>
          </w:divBdr>
        </w:div>
        <w:div w:id="399449425">
          <w:marLeft w:val="547"/>
          <w:marRight w:val="0"/>
          <w:marTop w:val="0"/>
          <w:marBottom w:val="0"/>
          <w:divBdr>
            <w:top w:val="none" w:sz="0" w:space="0" w:color="auto"/>
            <w:left w:val="none" w:sz="0" w:space="0" w:color="auto"/>
            <w:bottom w:val="none" w:sz="0" w:space="0" w:color="auto"/>
            <w:right w:val="none" w:sz="0" w:space="0" w:color="auto"/>
          </w:divBdr>
        </w:div>
        <w:div w:id="1373070221">
          <w:marLeft w:val="547"/>
          <w:marRight w:val="0"/>
          <w:marTop w:val="0"/>
          <w:marBottom w:val="0"/>
          <w:divBdr>
            <w:top w:val="none" w:sz="0" w:space="0" w:color="auto"/>
            <w:left w:val="none" w:sz="0" w:space="0" w:color="auto"/>
            <w:bottom w:val="none" w:sz="0" w:space="0" w:color="auto"/>
            <w:right w:val="none" w:sz="0" w:space="0" w:color="auto"/>
          </w:divBdr>
        </w:div>
        <w:div w:id="674916216">
          <w:marLeft w:val="547"/>
          <w:marRight w:val="0"/>
          <w:marTop w:val="0"/>
          <w:marBottom w:val="0"/>
          <w:divBdr>
            <w:top w:val="none" w:sz="0" w:space="0" w:color="auto"/>
            <w:left w:val="none" w:sz="0" w:space="0" w:color="auto"/>
            <w:bottom w:val="none" w:sz="0" w:space="0" w:color="auto"/>
            <w:right w:val="none" w:sz="0" w:space="0" w:color="auto"/>
          </w:divBdr>
        </w:div>
        <w:div w:id="964966232">
          <w:marLeft w:val="994"/>
          <w:marRight w:val="0"/>
          <w:marTop w:val="0"/>
          <w:marBottom w:val="0"/>
          <w:divBdr>
            <w:top w:val="none" w:sz="0" w:space="0" w:color="auto"/>
            <w:left w:val="none" w:sz="0" w:space="0" w:color="auto"/>
            <w:bottom w:val="none" w:sz="0" w:space="0" w:color="auto"/>
            <w:right w:val="none" w:sz="0" w:space="0" w:color="auto"/>
          </w:divBdr>
        </w:div>
        <w:div w:id="1405491110">
          <w:marLeft w:val="994"/>
          <w:marRight w:val="0"/>
          <w:marTop w:val="0"/>
          <w:marBottom w:val="0"/>
          <w:divBdr>
            <w:top w:val="none" w:sz="0" w:space="0" w:color="auto"/>
            <w:left w:val="none" w:sz="0" w:space="0" w:color="auto"/>
            <w:bottom w:val="none" w:sz="0" w:space="0" w:color="auto"/>
            <w:right w:val="none" w:sz="0" w:space="0" w:color="auto"/>
          </w:divBdr>
        </w:div>
        <w:div w:id="33315052">
          <w:marLeft w:val="994"/>
          <w:marRight w:val="0"/>
          <w:marTop w:val="0"/>
          <w:marBottom w:val="0"/>
          <w:divBdr>
            <w:top w:val="none" w:sz="0" w:space="0" w:color="auto"/>
            <w:left w:val="none" w:sz="0" w:space="0" w:color="auto"/>
            <w:bottom w:val="none" w:sz="0" w:space="0" w:color="auto"/>
            <w:right w:val="none" w:sz="0" w:space="0" w:color="auto"/>
          </w:divBdr>
        </w:div>
      </w:divsChild>
    </w:div>
    <w:div w:id="1851329357">
      <w:bodyDiv w:val="1"/>
      <w:marLeft w:val="0"/>
      <w:marRight w:val="0"/>
      <w:marTop w:val="0"/>
      <w:marBottom w:val="0"/>
      <w:divBdr>
        <w:top w:val="none" w:sz="0" w:space="0" w:color="auto"/>
        <w:left w:val="none" w:sz="0" w:space="0" w:color="auto"/>
        <w:bottom w:val="none" w:sz="0" w:space="0" w:color="auto"/>
        <w:right w:val="none" w:sz="0" w:space="0" w:color="auto"/>
      </w:divBdr>
      <w:divsChild>
        <w:div w:id="1742559639">
          <w:marLeft w:val="547"/>
          <w:marRight w:val="0"/>
          <w:marTop w:val="0"/>
          <w:marBottom w:val="0"/>
          <w:divBdr>
            <w:top w:val="none" w:sz="0" w:space="0" w:color="auto"/>
            <w:left w:val="none" w:sz="0" w:space="0" w:color="auto"/>
            <w:bottom w:val="none" w:sz="0" w:space="0" w:color="auto"/>
            <w:right w:val="none" w:sz="0" w:space="0" w:color="auto"/>
          </w:divBdr>
        </w:div>
        <w:div w:id="2066219555">
          <w:marLeft w:val="720"/>
          <w:marRight w:val="0"/>
          <w:marTop w:val="0"/>
          <w:marBottom w:val="0"/>
          <w:divBdr>
            <w:top w:val="none" w:sz="0" w:space="0" w:color="auto"/>
            <w:left w:val="none" w:sz="0" w:space="0" w:color="auto"/>
            <w:bottom w:val="none" w:sz="0" w:space="0" w:color="auto"/>
            <w:right w:val="none" w:sz="0" w:space="0" w:color="auto"/>
          </w:divBdr>
        </w:div>
        <w:div w:id="533158370">
          <w:marLeft w:val="720"/>
          <w:marRight w:val="0"/>
          <w:marTop w:val="0"/>
          <w:marBottom w:val="0"/>
          <w:divBdr>
            <w:top w:val="none" w:sz="0" w:space="0" w:color="auto"/>
            <w:left w:val="none" w:sz="0" w:space="0" w:color="auto"/>
            <w:bottom w:val="none" w:sz="0" w:space="0" w:color="auto"/>
            <w:right w:val="none" w:sz="0" w:space="0" w:color="auto"/>
          </w:divBdr>
        </w:div>
        <w:div w:id="388311424">
          <w:marLeft w:val="547"/>
          <w:marRight w:val="0"/>
          <w:marTop w:val="0"/>
          <w:marBottom w:val="0"/>
          <w:divBdr>
            <w:top w:val="none" w:sz="0" w:space="0" w:color="auto"/>
            <w:left w:val="none" w:sz="0" w:space="0" w:color="auto"/>
            <w:bottom w:val="none" w:sz="0" w:space="0" w:color="auto"/>
            <w:right w:val="none" w:sz="0" w:space="0" w:color="auto"/>
          </w:divBdr>
        </w:div>
        <w:div w:id="1172915363">
          <w:marLeft w:val="547"/>
          <w:marRight w:val="0"/>
          <w:marTop w:val="0"/>
          <w:marBottom w:val="0"/>
          <w:divBdr>
            <w:top w:val="none" w:sz="0" w:space="0" w:color="auto"/>
            <w:left w:val="none" w:sz="0" w:space="0" w:color="auto"/>
            <w:bottom w:val="none" w:sz="0" w:space="0" w:color="auto"/>
            <w:right w:val="none" w:sz="0" w:space="0" w:color="auto"/>
          </w:divBdr>
        </w:div>
        <w:div w:id="844588303">
          <w:marLeft w:val="547"/>
          <w:marRight w:val="0"/>
          <w:marTop w:val="0"/>
          <w:marBottom w:val="0"/>
          <w:divBdr>
            <w:top w:val="none" w:sz="0" w:space="0" w:color="auto"/>
            <w:left w:val="none" w:sz="0" w:space="0" w:color="auto"/>
            <w:bottom w:val="none" w:sz="0" w:space="0" w:color="auto"/>
            <w:right w:val="none" w:sz="0" w:space="0" w:color="auto"/>
          </w:divBdr>
        </w:div>
        <w:div w:id="362020951">
          <w:marLeft w:val="994"/>
          <w:marRight w:val="0"/>
          <w:marTop w:val="0"/>
          <w:marBottom w:val="0"/>
          <w:divBdr>
            <w:top w:val="none" w:sz="0" w:space="0" w:color="auto"/>
            <w:left w:val="none" w:sz="0" w:space="0" w:color="auto"/>
            <w:bottom w:val="none" w:sz="0" w:space="0" w:color="auto"/>
            <w:right w:val="none" w:sz="0" w:space="0" w:color="auto"/>
          </w:divBdr>
        </w:div>
        <w:div w:id="1511916200">
          <w:marLeft w:val="994"/>
          <w:marRight w:val="0"/>
          <w:marTop w:val="0"/>
          <w:marBottom w:val="0"/>
          <w:divBdr>
            <w:top w:val="none" w:sz="0" w:space="0" w:color="auto"/>
            <w:left w:val="none" w:sz="0" w:space="0" w:color="auto"/>
            <w:bottom w:val="none" w:sz="0" w:space="0" w:color="auto"/>
            <w:right w:val="none" w:sz="0" w:space="0" w:color="auto"/>
          </w:divBdr>
        </w:div>
      </w:divsChild>
    </w:div>
    <w:div w:id="1851682248">
      <w:bodyDiv w:val="1"/>
      <w:marLeft w:val="0"/>
      <w:marRight w:val="0"/>
      <w:marTop w:val="0"/>
      <w:marBottom w:val="0"/>
      <w:divBdr>
        <w:top w:val="none" w:sz="0" w:space="0" w:color="auto"/>
        <w:left w:val="none" w:sz="0" w:space="0" w:color="auto"/>
        <w:bottom w:val="none" w:sz="0" w:space="0" w:color="auto"/>
        <w:right w:val="none" w:sz="0" w:space="0" w:color="auto"/>
      </w:divBdr>
      <w:divsChild>
        <w:div w:id="1608387945">
          <w:marLeft w:val="547"/>
          <w:marRight w:val="0"/>
          <w:marTop w:val="0"/>
          <w:marBottom w:val="0"/>
          <w:divBdr>
            <w:top w:val="none" w:sz="0" w:space="0" w:color="auto"/>
            <w:left w:val="none" w:sz="0" w:space="0" w:color="auto"/>
            <w:bottom w:val="none" w:sz="0" w:space="0" w:color="auto"/>
            <w:right w:val="none" w:sz="0" w:space="0" w:color="auto"/>
          </w:divBdr>
        </w:div>
        <w:div w:id="596868740">
          <w:marLeft w:val="547"/>
          <w:marRight w:val="0"/>
          <w:marTop w:val="0"/>
          <w:marBottom w:val="0"/>
          <w:divBdr>
            <w:top w:val="none" w:sz="0" w:space="0" w:color="auto"/>
            <w:left w:val="none" w:sz="0" w:space="0" w:color="auto"/>
            <w:bottom w:val="none" w:sz="0" w:space="0" w:color="auto"/>
            <w:right w:val="none" w:sz="0" w:space="0" w:color="auto"/>
          </w:divBdr>
        </w:div>
        <w:div w:id="1719433002">
          <w:marLeft w:val="547"/>
          <w:marRight w:val="0"/>
          <w:marTop w:val="0"/>
          <w:marBottom w:val="0"/>
          <w:divBdr>
            <w:top w:val="none" w:sz="0" w:space="0" w:color="auto"/>
            <w:left w:val="none" w:sz="0" w:space="0" w:color="auto"/>
            <w:bottom w:val="none" w:sz="0" w:space="0" w:color="auto"/>
            <w:right w:val="none" w:sz="0" w:space="0" w:color="auto"/>
          </w:divBdr>
        </w:div>
        <w:div w:id="782921722">
          <w:marLeft w:val="994"/>
          <w:marRight w:val="0"/>
          <w:marTop w:val="0"/>
          <w:marBottom w:val="0"/>
          <w:divBdr>
            <w:top w:val="none" w:sz="0" w:space="0" w:color="auto"/>
            <w:left w:val="none" w:sz="0" w:space="0" w:color="auto"/>
            <w:bottom w:val="none" w:sz="0" w:space="0" w:color="auto"/>
            <w:right w:val="none" w:sz="0" w:space="0" w:color="auto"/>
          </w:divBdr>
        </w:div>
      </w:divsChild>
    </w:div>
    <w:div w:id="1853689723">
      <w:bodyDiv w:val="1"/>
      <w:marLeft w:val="0"/>
      <w:marRight w:val="0"/>
      <w:marTop w:val="0"/>
      <w:marBottom w:val="0"/>
      <w:divBdr>
        <w:top w:val="none" w:sz="0" w:space="0" w:color="auto"/>
        <w:left w:val="none" w:sz="0" w:space="0" w:color="auto"/>
        <w:bottom w:val="none" w:sz="0" w:space="0" w:color="auto"/>
        <w:right w:val="none" w:sz="0" w:space="0" w:color="auto"/>
      </w:divBdr>
      <w:divsChild>
        <w:div w:id="512577930">
          <w:marLeft w:val="547"/>
          <w:marRight w:val="0"/>
          <w:marTop w:val="0"/>
          <w:marBottom w:val="0"/>
          <w:divBdr>
            <w:top w:val="none" w:sz="0" w:space="0" w:color="auto"/>
            <w:left w:val="none" w:sz="0" w:space="0" w:color="auto"/>
            <w:bottom w:val="none" w:sz="0" w:space="0" w:color="auto"/>
            <w:right w:val="none" w:sz="0" w:space="0" w:color="auto"/>
          </w:divBdr>
        </w:div>
        <w:div w:id="601961523">
          <w:marLeft w:val="547"/>
          <w:marRight w:val="0"/>
          <w:marTop w:val="0"/>
          <w:marBottom w:val="0"/>
          <w:divBdr>
            <w:top w:val="none" w:sz="0" w:space="0" w:color="auto"/>
            <w:left w:val="none" w:sz="0" w:space="0" w:color="auto"/>
            <w:bottom w:val="none" w:sz="0" w:space="0" w:color="auto"/>
            <w:right w:val="none" w:sz="0" w:space="0" w:color="auto"/>
          </w:divBdr>
        </w:div>
        <w:div w:id="18432922">
          <w:marLeft w:val="547"/>
          <w:marRight w:val="0"/>
          <w:marTop w:val="0"/>
          <w:marBottom w:val="0"/>
          <w:divBdr>
            <w:top w:val="none" w:sz="0" w:space="0" w:color="auto"/>
            <w:left w:val="none" w:sz="0" w:space="0" w:color="auto"/>
            <w:bottom w:val="none" w:sz="0" w:space="0" w:color="auto"/>
            <w:right w:val="none" w:sz="0" w:space="0" w:color="auto"/>
          </w:divBdr>
        </w:div>
        <w:div w:id="2135705608">
          <w:marLeft w:val="994"/>
          <w:marRight w:val="0"/>
          <w:marTop w:val="0"/>
          <w:marBottom w:val="0"/>
          <w:divBdr>
            <w:top w:val="none" w:sz="0" w:space="0" w:color="auto"/>
            <w:left w:val="none" w:sz="0" w:space="0" w:color="auto"/>
            <w:bottom w:val="none" w:sz="0" w:space="0" w:color="auto"/>
            <w:right w:val="none" w:sz="0" w:space="0" w:color="auto"/>
          </w:divBdr>
        </w:div>
      </w:divsChild>
    </w:div>
    <w:div w:id="1857188945">
      <w:bodyDiv w:val="1"/>
      <w:marLeft w:val="0"/>
      <w:marRight w:val="0"/>
      <w:marTop w:val="0"/>
      <w:marBottom w:val="0"/>
      <w:divBdr>
        <w:top w:val="none" w:sz="0" w:space="0" w:color="auto"/>
        <w:left w:val="none" w:sz="0" w:space="0" w:color="auto"/>
        <w:bottom w:val="none" w:sz="0" w:space="0" w:color="auto"/>
        <w:right w:val="none" w:sz="0" w:space="0" w:color="auto"/>
      </w:divBdr>
      <w:divsChild>
        <w:div w:id="1285116595">
          <w:marLeft w:val="547"/>
          <w:marRight w:val="0"/>
          <w:marTop w:val="0"/>
          <w:marBottom w:val="0"/>
          <w:divBdr>
            <w:top w:val="none" w:sz="0" w:space="0" w:color="auto"/>
            <w:left w:val="none" w:sz="0" w:space="0" w:color="auto"/>
            <w:bottom w:val="none" w:sz="0" w:space="0" w:color="auto"/>
            <w:right w:val="none" w:sz="0" w:space="0" w:color="auto"/>
          </w:divBdr>
        </w:div>
        <w:div w:id="1947080736">
          <w:marLeft w:val="720"/>
          <w:marRight w:val="0"/>
          <w:marTop w:val="0"/>
          <w:marBottom w:val="0"/>
          <w:divBdr>
            <w:top w:val="none" w:sz="0" w:space="0" w:color="auto"/>
            <w:left w:val="none" w:sz="0" w:space="0" w:color="auto"/>
            <w:bottom w:val="none" w:sz="0" w:space="0" w:color="auto"/>
            <w:right w:val="none" w:sz="0" w:space="0" w:color="auto"/>
          </w:divBdr>
        </w:div>
        <w:div w:id="707871285">
          <w:marLeft w:val="720"/>
          <w:marRight w:val="0"/>
          <w:marTop w:val="0"/>
          <w:marBottom w:val="0"/>
          <w:divBdr>
            <w:top w:val="none" w:sz="0" w:space="0" w:color="auto"/>
            <w:left w:val="none" w:sz="0" w:space="0" w:color="auto"/>
            <w:bottom w:val="none" w:sz="0" w:space="0" w:color="auto"/>
            <w:right w:val="none" w:sz="0" w:space="0" w:color="auto"/>
          </w:divBdr>
        </w:div>
        <w:div w:id="1996060860">
          <w:marLeft w:val="547"/>
          <w:marRight w:val="0"/>
          <w:marTop w:val="0"/>
          <w:marBottom w:val="0"/>
          <w:divBdr>
            <w:top w:val="none" w:sz="0" w:space="0" w:color="auto"/>
            <w:left w:val="none" w:sz="0" w:space="0" w:color="auto"/>
            <w:bottom w:val="none" w:sz="0" w:space="0" w:color="auto"/>
            <w:right w:val="none" w:sz="0" w:space="0" w:color="auto"/>
          </w:divBdr>
        </w:div>
        <w:div w:id="196353288">
          <w:marLeft w:val="547"/>
          <w:marRight w:val="0"/>
          <w:marTop w:val="0"/>
          <w:marBottom w:val="0"/>
          <w:divBdr>
            <w:top w:val="none" w:sz="0" w:space="0" w:color="auto"/>
            <w:left w:val="none" w:sz="0" w:space="0" w:color="auto"/>
            <w:bottom w:val="none" w:sz="0" w:space="0" w:color="auto"/>
            <w:right w:val="none" w:sz="0" w:space="0" w:color="auto"/>
          </w:divBdr>
        </w:div>
        <w:div w:id="990520698">
          <w:marLeft w:val="547"/>
          <w:marRight w:val="0"/>
          <w:marTop w:val="0"/>
          <w:marBottom w:val="0"/>
          <w:divBdr>
            <w:top w:val="none" w:sz="0" w:space="0" w:color="auto"/>
            <w:left w:val="none" w:sz="0" w:space="0" w:color="auto"/>
            <w:bottom w:val="none" w:sz="0" w:space="0" w:color="auto"/>
            <w:right w:val="none" w:sz="0" w:space="0" w:color="auto"/>
          </w:divBdr>
        </w:div>
        <w:div w:id="1356538051">
          <w:marLeft w:val="994"/>
          <w:marRight w:val="0"/>
          <w:marTop w:val="0"/>
          <w:marBottom w:val="0"/>
          <w:divBdr>
            <w:top w:val="none" w:sz="0" w:space="0" w:color="auto"/>
            <w:left w:val="none" w:sz="0" w:space="0" w:color="auto"/>
            <w:bottom w:val="none" w:sz="0" w:space="0" w:color="auto"/>
            <w:right w:val="none" w:sz="0" w:space="0" w:color="auto"/>
          </w:divBdr>
        </w:div>
        <w:div w:id="423569819">
          <w:marLeft w:val="994"/>
          <w:marRight w:val="0"/>
          <w:marTop w:val="0"/>
          <w:marBottom w:val="0"/>
          <w:divBdr>
            <w:top w:val="none" w:sz="0" w:space="0" w:color="auto"/>
            <w:left w:val="none" w:sz="0" w:space="0" w:color="auto"/>
            <w:bottom w:val="none" w:sz="0" w:space="0" w:color="auto"/>
            <w:right w:val="none" w:sz="0" w:space="0" w:color="auto"/>
          </w:divBdr>
        </w:div>
        <w:div w:id="1691489775">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2232880">
      <w:bodyDiv w:val="1"/>
      <w:marLeft w:val="0"/>
      <w:marRight w:val="0"/>
      <w:marTop w:val="0"/>
      <w:marBottom w:val="0"/>
      <w:divBdr>
        <w:top w:val="none" w:sz="0" w:space="0" w:color="auto"/>
        <w:left w:val="none" w:sz="0" w:space="0" w:color="auto"/>
        <w:bottom w:val="none" w:sz="0" w:space="0" w:color="auto"/>
        <w:right w:val="none" w:sz="0" w:space="0" w:color="auto"/>
      </w:divBdr>
      <w:divsChild>
        <w:div w:id="370572886">
          <w:marLeft w:val="547"/>
          <w:marRight w:val="0"/>
          <w:marTop w:val="0"/>
          <w:marBottom w:val="0"/>
          <w:divBdr>
            <w:top w:val="none" w:sz="0" w:space="0" w:color="auto"/>
            <w:left w:val="none" w:sz="0" w:space="0" w:color="auto"/>
            <w:bottom w:val="none" w:sz="0" w:space="0" w:color="auto"/>
            <w:right w:val="none" w:sz="0" w:space="0" w:color="auto"/>
          </w:divBdr>
        </w:div>
        <w:div w:id="1293706367">
          <w:marLeft w:val="720"/>
          <w:marRight w:val="0"/>
          <w:marTop w:val="0"/>
          <w:marBottom w:val="0"/>
          <w:divBdr>
            <w:top w:val="none" w:sz="0" w:space="0" w:color="auto"/>
            <w:left w:val="none" w:sz="0" w:space="0" w:color="auto"/>
            <w:bottom w:val="none" w:sz="0" w:space="0" w:color="auto"/>
            <w:right w:val="none" w:sz="0" w:space="0" w:color="auto"/>
          </w:divBdr>
        </w:div>
        <w:div w:id="1189564232">
          <w:marLeft w:val="720"/>
          <w:marRight w:val="0"/>
          <w:marTop w:val="0"/>
          <w:marBottom w:val="0"/>
          <w:divBdr>
            <w:top w:val="none" w:sz="0" w:space="0" w:color="auto"/>
            <w:left w:val="none" w:sz="0" w:space="0" w:color="auto"/>
            <w:bottom w:val="none" w:sz="0" w:space="0" w:color="auto"/>
            <w:right w:val="none" w:sz="0" w:space="0" w:color="auto"/>
          </w:divBdr>
        </w:div>
        <w:div w:id="1455903347">
          <w:marLeft w:val="547"/>
          <w:marRight w:val="0"/>
          <w:marTop w:val="0"/>
          <w:marBottom w:val="0"/>
          <w:divBdr>
            <w:top w:val="none" w:sz="0" w:space="0" w:color="auto"/>
            <w:left w:val="none" w:sz="0" w:space="0" w:color="auto"/>
            <w:bottom w:val="none" w:sz="0" w:space="0" w:color="auto"/>
            <w:right w:val="none" w:sz="0" w:space="0" w:color="auto"/>
          </w:divBdr>
        </w:div>
        <w:div w:id="814687333">
          <w:marLeft w:val="547"/>
          <w:marRight w:val="0"/>
          <w:marTop w:val="0"/>
          <w:marBottom w:val="0"/>
          <w:divBdr>
            <w:top w:val="none" w:sz="0" w:space="0" w:color="auto"/>
            <w:left w:val="none" w:sz="0" w:space="0" w:color="auto"/>
            <w:bottom w:val="none" w:sz="0" w:space="0" w:color="auto"/>
            <w:right w:val="none" w:sz="0" w:space="0" w:color="auto"/>
          </w:divBdr>
        </w:div>
        <w:div w:id="176427898">
          <w:marLeft w:val="547"/>
          <w:marRight w:val="0"/>
          <w:marTop w:val="0"/>
          <w:marBottom w:val="0"/>
          <w:divBdr>
            <w:top w:val="none" w:sz="0" w:space="0" w:color="auto"/>
            <w:left w:val="none" w:sz="0" w:space="0" w:color="auto"/>
            <w:bottom w:val="none" w:sz="0" w:space="0" w:color="auto"/>
            <w:right w:val="none" w:sz="0" w:space="0" w:color="auto"/>
          </w:divBdr>
        </w:div>
        <w:div w:id="123429555">
          <w:marLeft w:val="994"/>
          <w:marRight w:val="0"/>
          <w:marTop w:val="0"/>
          <w:marBottom w:val="0"/>
          <w:divBdr>
            <w:top w:val="none" w:sz="0" w:space="0" w:color="auto"/>
            <w:left w:val="none" w:sz="0" w:space="0" w:color="auto"/>
            <w:bottom w:val="none" w:sz="0" w:space="0" w:color="auto"/>
            <w:right w:val="none" w:sz="0" w:space="0" w:color="auto"/>
          </w:divBdr>
        </w:div>
        <w:div w:id="2142796978">
          <w:marLeft w:val="994"/>
          <w:marRight w:val="0"/>
          <w:marTop w:val="0"/>
          <w:marBottom w:val="0"/>
          <w:divBdr>
            <w:top w:val="none" w:sz="0" w:space="0" w:color="auto"/>
            <w:left w:val="none" w:sz="0" w:space="0" w:color="auto"/>
            <w:bottom w:val="none" w:sz="0" w:space="0" w:color="auto"/>
            <w:right w:val="none" w:sz="0" w:space="0" w:color="auto"/>
          </w:divBdr>
        </w:div>
      </w:divsChild>
    </w:div>
    <w:div w:id="1870295172">
      <w:bodyDiv w:val="1"/>
      <w:marLeft w:val="0"/>
      <w:marRight w:val="0"/>
      <w:marTop w:val="0"/>
      <w:marBottom w:val="0"/>
      <w:divBdr>
        <w:top w:val="none" w:sz="0" w:space="0" w:color="auto"/>
        <w:left w:val="none" w:sz="0" w:space="0" w:color="auto"/>
        <w:bottom w:val="none" w:sz="0" w:space="0" w:color="auto"/>
        <w:right w:val="none" w:sz="0" w:space="0" w:color="auto"/>
      </w:divBdr>
      <w:divsChild>
        <w:div w:id="1786382250">
          <w:marLeft w:val="547"/>
          <w:marRight w:val="0"/>
          <w:marTop w:val="0"/>
          <w:marBottom w:val="0"/>
          <w:divBdr>
            <w:top w:val="none" w:sz="0" w:space="0" w:color="auto"/>
            <w:left w:val="none" w:sz="0" w:space="0" w:color="auto"/>
            <w:bottom w:val="none" w:sz="0" w:space="0" w:color="auto"/>
            <w:right w:val="none" w:sz="0" w:space="0" w:color="auto"/>
          </w:divBdr>
        </w:div>
        <w:div w:id="662707218">
          <w:marLeft w:val="720"/>
          <w:marRight w:val="0"/>
          <w:marTop w:val="0"/>
          <w:marBottom w:val="0"/>
          <w:divBdr>
            <w:top w:val="none" w:sz="0" w:space="0" w:color="auto"/>
            <w:left w:val="none" w:sz="0" w:space="0" w:color="auto"/>
            <w:bottom w:val="none" w:sz="0" w:space="0" w:color="auto"/>
            <w:right w:val="none" w:sz="0" w:space="0" w:color="auto"/>
          </w:divBdr>
        </w:div>
        <w:div w:id="1916351164">
          <w:marLeft w:val="547"/>
          <w:marRight w:val="0"/>
          <w:marTop w:val="0"/>
          <w:marBottom w:val="0"/>
          <w:divBdr>
            <w:top w:val="none" w:sz="0" w:space="0" w:color="auto"/>
            <w:left w:val="none" w:sz="0" w:space="0" w:color="auto"/>
            <w:bottom w:val="none" w:sz="0" w:space="0" w:color="auto"/>
            <w:right w:val="none" w:sz="0" w:space="0" w:color="auto"/>
          </w:divBdr>
        </w:div>
        <w:div w:id="1864901786">
          <w:marLeft w:val="547"/>
          <w:marRight w:val="0"/>
          <w:marTop w:val="0"/>
          <w:marBottom w:val="0"/>
          <w:divBdr>
            <w:top w:val="none" w:sz="0" w:space="0" w:color="auto"/>
            <w:left w:val="none" w:sz="0" w:space="0" w:color="auto"/>
            <w:bottom w:val="none" w:sz="0" w:space="0" w:color="auto"/>
            <w:right w:val="none" w:sz="0" w:space="0" w:color="auto"/>
          </w:divBdr>
        </w:div>
        <w:div w:id="2102872513">
          <w:marLeft w:val="547"/>
          <w:marRight w:val="0"/>
          <w:marTop w:val="0"/>
          <w:marBottom w:val="0"/>
          <w:divBdr>
            <w:top w:val="none" w:sz="0" w:space="0" w:color="auto"/>
            <w:left w:val="none" w:sz="0" w:space="0" w:color="auto"/>
            <w:bottom w:val="none" w:sz="0" w:space="0" w:color="auto"/>
            <w:right w:val="none" w:sz="0" w:space="0" w:color="auto"/>
          </w:divBdr>
        </w:div>
        <w:div w:id="1349722991">
          <w:marLeft w:val="547"/>
          <w:marRight w:val="0"/>
          <w:marTop w:val="0"/>
          <w:marBottom w:val="0"/>
          <w:divBdr>
            <w:top w:val="none" w:sz="0" w:space="0" w:color="auto"/>
            <w:left w:val="none" w:sz="0" w:space="0" w:color="auto"/>
            <w:bottom w:val="none" w:sz="0" w:space="0" w:color="auto"/>
            <w:right w:val="none" w:sz="0" w:space="0" w:color="auto"/>
          </w:divBdr>
        </w:div>
      </w:divsChild>
    </w:div>
    <w:div w:id="1875923904">
      <w:bodyDiv w:val="1"/>
      <w:marLeft w:val="0"/>
      <w:marRight w:val="0"/>
      <w:marTop w:val="0"/>
      <w:marBottom w:val="0"/>
      <w:divBdr>
        <w:top w:val="none" w:sz="0" w:space="0" w:color="auto"/>
        <w:left w:val="none" w:sz="0" w:space="0" w:color="auto"/>
        <w:bottom w:val="none" w:sz="0" w:space="0" w:color="auto"/>
        <w:right w:val="none" w:sz="0" w:space="0" w:color="auto"/>
      </w:divBdr>
      <w:divsChild>
        <w:div w:id="1226918573">
          <w:marLeft w:val="547"/>
          <w:marRight w:val="0"/>
          <w:marTop w:val="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4825530">
      <w:bodyDiv w:val="1"/>
      <w:marLeft w:val="0"/>
      <w:marRight w:val="0"/>
      <w:marTop w:val="0"/>
      <w:marBottom w:val="0"/>
      <w:divBdr>
        <w:top w:val="none" w:sz="0" w:space="0" w:color="auto"/>
        <w:left w:val="none" w:sz="0" w:space="0" w:color="auto"/>
        <w:bottom w:val="none" w:sz="0" w:space="0" w:color="auto"/>
        <w:right w:val="none" w:sz="0" w:space="0" w:color="auto"/>
      </w:divBdr>
      <w:divsChild>
        <w:div w:id="941884036">
          <w:marLeft w:val="547"/>
          <w:marRight w:val="0"/>
          <w:marTop w:val="0"/>
          <w:marBottom w:val="0"/>
          <w:divBdr>
            <w:top w:val="none" w:sz="0" w:space="0" w:color="auto"/>
            <w:left w:val="none" w:sz="0" w:space="0" w:color="auto"/>
            <w:bottom w:val="none" w:sz="0" w:space="0" w:color="auto"/>
            <w:right w:val="none" w:sz="0" w:space="0" w:color="auto"/>
          </w:divBdr>
        </w:div>
        <w:div w:id="2002274260">
          <w:marLeft w:val="720"/>
          <w:marRight w:val="0"/>
          <w:marTop w:val="0"/>
          <w:marBottom w:val="0"/>
          <w:divBdr>
            <w:top w:val="none" w:sz="0" w:space="0" w:color="auto"/>
            <w:left w:val="none" w:sz="0" w:space="0" w:color="auto"/>
            <w:bottom w:val="none" w:sz="0" w:space="0" w:color="auto"/>
            <w:right w:val="none" w:sz="0" w:space="0" w:color="auto"/>
          </w:divBdr>
        </w:div>
        <w:div w:id="779031774">
          <w:marLeft w:val="720"/>
          <w:marRight w:val="0"/>
          <w:marTop w:val="0"/>
          <w:marBottom w:val="0"/>
          <w:divBdr>
            <w:top w:val="none" w:sz="0" w:space="0" w:color="auto"/>
            <w:left w:val="none" w:sz="0" w:space="0" w:color="auto"/>
            <w:bottom w:val="none" w:sz="0" w:space="0" w:color="auto"/>
            <w:right w:val="none" w:sz="0" w:space="0" w:color="auto"/>
          </w:divBdr>
        </w:div>
        <w:div w:id="1098987265">
          <w:marLeft w:val="547"/>
          <w:marRight w:val="0"/>
          <w:marTop w:val="0"/>
          <w:marBottom w:val="0"/>
          <w:divBdr>
            <w:top w:val="none" w:sz="0" w:space="0" w:color="auto"/>
            <w:left w:val="none" w:sz="0" w:space="0" w:color="auto"/>
            <w:bottom w:val="none" w:sz="0" w:space="0" w:color="auto"/>
            <w:right w:val="none" w:sz="0" w:space="0" w:color="auto"/>
          </w:divBdr>
        </w:div>
        <w:div w:id="1869440585">
          <w:marLeft w:val="547"/>
          <w:marRight w:val="0"/>
          <w:marTop w:val="0"/>
          <w:marBottom w:val="0"/>
          <w:divBdr>
            <w:top w:val="none" w:sz="0" w:space="0" w:color="auto"/>
            <w:left w:val="none" w:sz="0" w:space="0" w:color="auto"/>
            <w:bottom w:val="none" w:sz="0" w:space="0" w:color="auto"/>
            <w:right w:val="none" w:sz="0" w:space="0" w:color="auto"/>
          </w:divBdr>
        </w:div>
        <w:div w:id="508569733">
          <w:marLeft w:val="547"/>
          <w:marRight w:val="0"/>
          <w:marTop w:val="0"/>
          <w:marBottom w:val="0"/>
          <w:divBdr>
            <w:top w:val="none" w:sz="0" w:space="0" w:color="auto"/>
            <w:left w:val="none" w:sz="0" w:space="0" w:color="auto"/>
            <w:bottom w:val="none" w:sz="0" w:space="0" w:color="auto"/>
            <w:right w:val="none" w:sz="0" w:space="0" w:color="auto"/>
          </w:divBdr>
        </w:div>
        <w:div w:id="1413813228">
          <w:marLeft w:val="994"/>
          <w:marRight w:val="0"/>
          <w:marTop w:val="0"/>
          <w:marBottom w:val="0"/>
          <w:divBdr>
            <w:top w:val="none" w:sz="0" w:space="0" w:color="auto"/>
            <w:left w:val="none" w:sz="0" w:space="0" w:color="auto"/>
            <w:bottom w:val="none" w:sz="0" w:space="0" w:color="auto"/>
            <w:right w:val="none" w:sz="0" w:space="0" w:color="auto"/>
          </w:divBdr>
        </w:div>
        <w:div w:id="1790247299">
          <w:marLeft w:val="994"/>
          <w:marRight w:val="0"/>
          <w:marTop w:val="0"/>
          <w:marBottom w:val="0"/>
          <w:divBdr>
            <w:top w:val="none" w:sz="0" w:space="0" w:color="auto"/>
            <w:left w:val="none" w:sz="0" w:space="0" w:color="auto"/>
            <w:bottom w:val="none" w:sz="0" w:space="0" w:color="auto"/>
            <w:right w:val="none" w:sz="0" w:space="0" w:color="auto"/>
          </w:divBdr>
        </w:div>
        <w:div w:id="1886719156">
          <w:marLeft w:val="994"/>
          <w:marRight w:val="0"/>
          <w:marTop w:val="0"/>
          <w:marBottom w:val="0"/>
          <w:divBdr>
            <w:top w:val="none" w:sz="0" w:space="0" w:color="auto"/>
            <w:left w:val="none" w:sz="0" w:space="0" w:color="auto"/>
            <w:bottom w:val="none" w:sz="0" w:space="0" w:color="auto"/>
            <w:right w:val="none" w:sz="0" w:space="0" w:color="auto"/>
          </w:divBdr>
        </w:div>
      </w:divsChild>
    </w:div>
    <w:div w:id="1895461070">
      <w:bodyDiv w:val="1"/>
      <w:marLeft w:val="0"/>
      <w:marRight w:val="0"/>
      <w:marTop w:val="0"/>
      <w:marBottom w:val="0"/>
      <w:divBdr>
        <w:top w:val="none" w:sz="0" w:space="0" w:color="auto"/>
        <w:left w:val="none" w:sz="0" w:space="0" w:color="auto"/>
        <w:bottom w:val="none" w:sz="0" w:space="0" w:color="auto"/>
        <w:right w:val="none" w:sz="0" w:space="0" w:color="auto"/>
      </w:divBdr>
      <w:divsChild>
        <w:div w:id="342707556">
          <w:marLeft w:val="547"/>
          <w:marRight w:val="0"/>
          <w:marTop w:val="0"/>
          <w:marBottom w:val="0"/>
          <w:divBdr>
            <w:top w:val="none" w:sz="0" w:space="0" w:color="auto"/>
            <w:left w:val="none" w:sz="0" w:space="0" w:color="auto"/>
            <w:bottom w:val="none" w:sz="0" w:space="0" w:color="auto"/>
            <w:right w:val="none" w:sz="0" w:space="0" w:color="auto"/>
          </w:divBdr>
        </w:div>
        <w:div w:id="519197795">
          <w:marLeft w:val="720"/>
          <w:marRight w:val="0"/>
          <w:marTop w:val="0"/>
          <w:marBottom w:val="0"/>
          <w:divBdr>
            <w:top w:val="none" w:sz="0" w:space="0" w:color="auto"/>
            <w:left w:val="none" w:sz="0" w:space="0" w:color="auto"/>
            <w:bottom w:val="none" w:sz="0" w:space="0" w:color="auto"/>
            <w:right w:val="none" w:sz="0" w:space="0" w:color="auto"/>
          </w:divBdr>
        </w:div>
        <w:div w:id="943075448">
          <w:marLeft w:val="547"/>
          <w:marRight w:val="0"/>
          <w:marTop w:val="0"/>
          <w:marBottom w:val="0"/>
          <w:divBdr>
            <w:top w:val="none" w:sz="0" w:space="0" w:color="auto"/>
            <w:left w:val="none" w:sz="0" w:space="0" w:color="auto"/>
            <w:bottom w:val="none" w:sz="0" w:space="0" w:color="auto"/>
            <w:right w:val="none" w:sz="0" w:space="0" w:color="auto"/>
          </w:divBdr>
        </w:div>
        <w:div w:id="1469323335">
          <w:marLeft w:val="547"/>
          <w:marRight w:val="0"/>
          <w:marTop w:val="0"/>
          <w:marBottom w:val="0"/>
          <w:divBdr>
            <w:top w:val="none" w:sz="0" w:space="0" w:color="auto"/>
            <w:left w:val="none" w:sz="0" w:space="0" w:color="auto"/>
            <w:bottom w:val="none" w:sz="0" w:space="0" w:color="auto"/>
            <w:right w:val="none" w:sz="0" w:space="0" w:color="auto"/>
          </w:divBdr>
        </w:div>
        <w:div w:id="963002169">
          <w:marLeft w:val="547"/>
          <w:marRight w:val="0"/>
          <w:marTop w:val="0"/>
          <w:marBottom w:val="0"/>
          <w:divBdr>
            <w:top w:val="none" w:sz="0" w:space="0" w:color="auto"/>
            <w:left w:val="none" w:sz="0" w:space="0" w:color="auto"/>
            <w:bottom w:val="none" w:sz="0" w:space="0" w:color="auto"/>
            <w:right w:val="none" w:sz="0" w:space="0" w:color="auto"/>
          </w:divBdr>
        </w:div>
        <w:div w:id="1813864202">
          <w:marLeft w:val="994"/>
          <w:marRight w:val="0"/>
          <w:marTop w:val="0"/>
          <w:marBottom w:val="0"/>
          <w:divBdr>
            <w:top w:val="none" w:sz="0" w:space="0" w:color="auto"/>
            <w:left w:val="none" w:sz="0" w:space="0" w:color="auto"/>
            <w:bottom w:val="none" w:sz="0" w:space="0" w:color="auto"/>
            <w:right w:val="none" w:sz="0" w:space="0" w:color="auto"/>
          </w:divBdr>
        </w:div>
        <w:div w:id="731463073">
          <w:marLeft w:val="994"/>
          <w:marRight w:val="0"/>
          <w:marTop w:val="0"/>
          <w:marBottom w:val="0"/>
          <w:divBdr>
            <w:top w:val="none" w:sz="0" w:space="0" w:color="auto"/>
            <w:left w:val="none" w:sz="0" w:space="0" w:color="auto"/>
            <w:bottom w:val="none" w:sz="0" w:space="0" w:color="auto"/>
            <w:right w:val="none" w:sz="0" w:space="0" w:color="auto"/>
          </w:divBdr>
        </w:div>
      </w:divsChild>
    </w:div>
    <w:div w:id="1896311791">
      <w:bodyDiv w:val="1"/>
      <w:marLeft w:val="0"/>
      <w:marRight w:val="0"/>
      <w:marTop w:val="0"/>
      <w:marBottom w:val="0"/>
      <w:divBdr>
        <w:top w:val="none" w:sz="0" w:space="0" w:color="auto"/>
        <w:left w:val="none" w:sz="0" w:space="0" w:color="auto"/>
        <w:bottom w:val="none" w:sz="0" w:space="0" w:color="auto"/>
        <w:right w:val="none" w:sz="0" w:space="0" w:color="auto"/>
      </w:divBdr>
      <w:divsChild>
        <w:div w:id="308632864">
          <w:marLeft w:val="547"/>
          <w:marRight w:val="0"/>
          <w:marTop w:val="115"/>
          <w:marBottom w:val="0"/>
          <w:divBdr>
            <w:top w:val="none" w:sz="0" w:space="0" w:color="auto"/>
            <w:left w:val="none" w:sz="0" w:space="0" w:color="auto"/>
            <w:bottom w:val="none" w:sz="0" w:space="0" w:color="auto"/>
            <w:right w:val="none" w:sz="0" w:space="0" w:color="auto"/>
          </w:divBdr>
        </w:div>
        <w:div w:id="828864460">
          <w:marLeft w:val="1166"/>
          <w:marRight w:val="0"/>
          <w:marTop w:val="96"/>
          <w:marBottom w:val="0"/>
          <w:divBdr>
            <w:top w:val="none" w:sz="0" w:space="0" w:color="auto"/>
            <w:left w:val="none" w:sz="0" w:space="0" w:color="auto"/>
            <w:bottom w:val="none" w:sz="0" w:space="0" w:color="auto"/>
            <w:right w:val="none" w:sz="0" w:space="0" w:color="auto"/>
          </w:divBdr>
        </w:div>
        <w:div w:id="556554586">
          <w:marLeft w:val="1166"/>
          <w:marRight w:val="0"/>
          <w:marTop w:val="96"/>
          <w:marBottom w:val="0"/>
          <w:divBdr>
            <w:top w:val="none" w:sz="0" w:space="0" w:color="auto"/>
            <w:left w:val="none" w:sz="0" w:space="0" w:color="auto"/>
            <w:bottom w:val="none" w:sz="0" w:space="0" w:color="auto"/>
            <w:right w:val="none" w:sz="0" w:space="0" w:color="auto"/>
          </w:divBdr>
        </w:div>
      </w:divsChild>
    </w:div>
    <w:div w:id="1911498050">
      <w:bodyDiv w:val="1"/>
      <w:marLeft w:val="0"/>
      <w:marRight w:val="0"/>
      <w:marTop w:val="0"/>
      <w:marBottom w:val="0"/>
      <w:divBdr>
        <w:top w:val="none" w:sz="0" w:space="0" w:color="auto"/>
        <w:left w:val="none" w:sz="0" w:space="0" w:color="auto"/>
        <w:bottom w:val="none" w:sz="0" w:space="0" w:color="auto"/>
        <w:right w:val="none" w:sz="0" w:space="0" w:color="auto"/>
      </w:divBdr>
      <w:divsChild>
        <w:div w:id="1806584308">
          <w:marLeft w:val="547"/>
          <w:marRight w:val="0"/>
          <w:marTop w:val="0"/>
          <w:marBottom w:val="0"/>
          <w:divBdr>
            <w:top w:val="none" w:sz="0" w:space="0" w:color="auto"/>
            <w:left w:val="none" w:sz="0" w:space="0" w:color="auto"/>
            <w:bottom w:val="none" w:sz="0" w:space="0" w:color="auto"/>
            <w:right w:val="none" w:sz="0" w:space="0" w:color="auto"/>
          </w:divBdr>
        </w:div>
        <w:div w:id="2121291625">
          <w:marLeft w:val="720"/>
          <w:marRight w:val="0"/>
          <w:marTop w:val="0"/>
          <w:marBottom w:val="0"/>
          <w:divBdr>
            <w:top w:val="none" w:sz="0" w:space="0" w:color="auto"/>
            <w:left w:val="none" w:sz="0" w:space="0" w:color="auto"/>
            <w:bottom w:val="none" w:sz="0" w:space="0" w:color="auto"/>
            <w:right w:val="none" w:sz="0" w:space="0" w:color="auto"/>
          </w:divBdr>
        </w:div>
        <w:div w:id="718742600">
          <w:marLeft w:val="720"/>
          <w:marRight w:val="0"/>
          <w:marTop w:val="0"/>
          <w:marBottom w:val="0"/>
          <w:divBdr>
            <w:top w:val="none" w:sz="0" w:space="0" w:color="auto"/>
            <w:left w:val="none" w:sz="0" w:space="0" w:color="auto"/>
            <w:bottom w:val="none" w:sz="0" w:space="0" w:color="auto"/>
            <w:right w:val="none" w:sz="0" w:space="0" w:color="auto"/>
          </w:divBdr>
        </w:div>
        <w:div w:id="995258473">
          <w:marLeft w:val="547"/>
          <w:marRight w:val="0"/>
          <w:marTop w:val="0"/>
          <w:marBottom w:val="0"/>
          <w:divBdr>
            <w:top w:val="none" w:sz="0" w:space="0" w:color="auto"/>
            <w:left w:val="none" w:sz="0" w:space="0" w:color="auto"/>
            <w:bottom w:val="none" w:sz="0" w:space="0" w:color="auto"/>
            <w:right w:val="none" w:sz="0" w:space="0" w:color="auto"/>
          </w:divBdr>
        </w:div>
        <w:div w:id="1206218685">
          <w:marLeft w:val="547"/>
          <w:marRight w:val="0"/>
          <w:marTop w:val="0"/>
          <w:marBottom w:val="0"/>
          <w:divBdr>
            <w:top w:val="none" w:sz="0" w:space="0" w:color="auto"/>
            <w:left w:val="none" w:sz="0" w:space="0" w:color="auto"/>
            <w:bottom w:val="none" w:sz="0" w:space="0" w:color="auto"/>
            <w:right w:val="none" w:sz="0" w:space="0" w:color="auto"/>
          </w:divBdr>
        </w:div>
        <w:div w:id="1202474070">
          <w:marLeft w:val="994"/>
          <w:marRight w:val="0"/>
          <w:marTop w:val="0"/>
          <w:marBottom w:val="0"/>
          <w:divBdr>
            <w:top w:val="none" w:sz="0" w:space="0" w:color="auto"/>
            <w:left w:val="none" w:sz="0" w:space="0" w:color="auto"/>
            <w:bottom w:val="none" w:sz="0" w:space="0" w:color="auto"/>
            <w:right w:val="none" w:sz="0" w:space="0" w:color="auto"/>
          </w:divBdr>
        </w:div>
        <w:div w:id="927883080">
          <w:marLeft w:val="994"/>
          <w:marRight w:val="0"/>
          <w:marTop w:val="0"/>
          <w:marBottom w:val="0"/>
          <w:divBdr>
            <w:top w:val="none" w:sz="0" w:space="0" w:color="auto"/>
            <w:left w:val="none" w:sz="0" w:space="0" w:color="auto"/>
            <w:bottom w:val="none" w:sz="0" w:space="0" w:color="auto"/>
            <w:right w:val="none" w:sz="0" w:space="0" w:color="auto"/>
          </w:divBdr>
        </w:div>
      </w:divsChild>
    </w:div>
    <w:div w:id="1923685607">
      <w:bodyDiv w:val="1"/>
      <w:marLeft w:val="0"/>
      <w:marRight w:val="0"/>
      <w:marTop w:val="0"/>
      <w:marBottom w:val="0"/>
      <w:divBdr>
        <w:top w:val="none" w:sz="0" w:space="0" w:color="auto"/>
        <w:left w:val="none" w:sz="0" w:space="0" w:color="auto"/>
        <w:bottom w:val="none" w:sz="0" w:space="0" w:color="auto"/>
        <w:right w:val="none" w:sz="0" w:space="0" w:color="auto"/>
      </w:divBdr>
      <w:divsChild>
        <w:div w:id="1732802762">
          <w:marLeft w:val="547"/>
          <w:marRight w:val="0"/>
          <w:marTop w:val="0"/>
          <w:marBottom w:val="0"/>
          <w:divBdr>
            <w:top w:val="none" w:sz="0" w:space="0" w:color="auto"/>
            <w:left w:val="none" w:sz="0" w:space="0" w:color="auto"/>
            <w:bottom w:val="none" w:sz="0" w:space="0" w:color="auto"/>
            <w:right w:val="none" w:sz="0" w:space="0" w:color="auto"/>
          </w:divBdr>
        </w:div>
        <w:div w:id="550115583">
          <w:marLeft w:val="720"/>
          <w:marRight w:val="0"/>
          <w:marTop w:val="0"/>
          <w:marBottom w:val="0"/>
          <w:divBdr>
            <w:top w:val="none" w:sz="0" w:space="0" w:color="auto"/>
            <w:left w:val="none" w:sz="0" w:space="0" w:color="auto"/>
            <w:bottom w:val="none" w:sz="0" w:space="0" w:color="auto"/>
            <w:right w:val="none" w:sz="0" w:space="0" w:color="auto"/>
          </w:divBdr>
        </w:div>
        <w:div w:id="117770231">
          <w:marLeft w:val="720"/>
          <w:marRight w:val="0"/>
          <w:marTop w:val="0"/>
          <w:marBottom w:val="0"/>
          <w:divBdr>
            <w:top w:val="none" w:sz="0" w:space="0" w:color="auto"/>
            <w:left w:val="none" w:sz="0" w:space="0" w:color="auto"/>
            <w:bottom w:val="none" w:sz="0" w:space="0" w:color="auto"/>
            <w:right w:val="none" w:sz="0" w:space="0" w:color="auto"/>
          </w:divBdr>
        </w:div>
        <w:div w:id="925261115">
          <w:marLeft w:val="547"/>
          <w:marRight w:val="0"/>
          <w:marTop w:val="0"/>
          <w:marBottom w:val="0"/>
          <w:divBdr>
            <w:top w:val="none" w:sz="0" w:space="0" w:color="auto"/>
            <w:left w:val="none" w:sz="0" w:space="0" w:color="auto"/>
            <w:bottom w:val="none" w:sz="0" w:space="0" w:color="auto"/>
            <w:right w:val="none" w:sz="0" w:space="0" w:color="auto"/>
          </w:divBdr>
        </w:div>
        <w:div w:id="1974868844">
          <w:marLeft w:val="547"/>
          <w:marRight w:val="0"/>
          <w:marTop w:val="0"/>
          <w:marBottom w:val="0"/>
          <w:divBdr>
            <w:top w:val="none" w:sz="0" w:space="0" w:color="auto"/>
            <w:left w:val="none" w:sz="0" w:space="0" w:color="auto"/>
            <w:bottom w:val="none" w:sz="0" w:space="0" w:color="auto"/>
            <w:right w:val="none" w:sz="0" w:space="0" w:color="auto"/>
          </w:divBdr>
        </w:div>
        <w:div w:id="273632525">
          <w:marLeft w:val="547"/>
          <w:marRight w:val="0"/>
          <w:marTop w:val="0"/>
          <w:marBottom w:val="0"/>
          <w:divBdr>
            <w:top w:val="none" w:sz="0" w:space="0" w:color="auto"/>
            <w:left w:val="none" w:sz="0" w:space="0" w:color="auto"/>
            <w:bottom w:val="none" w:sz="0" w:space="0" w:color="auto"/>
            <w:right w:val="none" w:sz="0" w:space="0" w:color="auto"/>
          </w:divBdr>
        </w:div>
        <w:div w:id="680205564">
          <w:marLeft w:val="994"/>
          <w:marRight w:val="0"/>
          <w:marTop w:val="0"/>
          <w:marBottom w:val="0"/>
          <w:divBdr>
            <w:top w:val="none" w:sz="0" w:space="0" w:color="auto"/>
            <w:left w:val="none" w:sz="0" w:space="0" w:color="auto"/>
            <w:bottom w:val="none" w:sz="0" w:space="0" w:color="auto"/>
            <w:right w:val="none" w:sz="0" w:space="0" w:color="auto"/>
          </w:divBdr>
        </w:div>
        <w:div w:id="49694983">
          <w:marLeft w:val="994"/>
          <w:marRight w:val="0"/>
          <w:marTop w:val="0"/>
          <w:marBottom w:val="0"/>
          <w:divBdr>
            <w:top w:val="none" w:sz="0" w:space="0" w:color="auto"/>
            <w:left w:val="none" w:sz="0" w:space="0" w:color="auto"/>
            <w:bottom w:val="none" w:sz="0" w:space="0" w:color="auto"/>
            <w:right w:val="none" w:sz="0" w:space="0" w:color="auto"/>
          </w:divBdr>
        </w:div>
        <w:div w:id="1277952016">
          <w:marLeft w:val="994"/>
          <w:marRight w:val="0"/>
          <w:marTop w:val="0"/>
          <w:marBottom w:val="0"/>
          <w:divBdr>
            <w:top w:val="none" w:sz="0" w:space="0" w:color="auto"/>
            <w:left w:val="none" w:sz="0" w:space="0" w:color="auto"/>
            <w:bottom w:val="none" w:sz="0" w:space="0" w:color="auto"/>
            <w:right w:val="none" w:sz="0" w:space="0" w:color="auto"/>
          </w:divBdr>
        </w:div>
      </w:divsChild>
    </w:div>
    <w:div w:id="1934167951">
      <w:bodyDiv w:val="1"/>
      <w:marLeft w:val="0"/>
      <w:marRight w:val="0"/>
      <w:marTop w:val="0"/>
      <w:marBottom w:val="0"/>
      <w:divBdr>
        <w:top w:val="none" w:sz="0" w:space="0" w:color="auto"/>
        <w:left w:val="none" w:sz="0" w:space="0" w:color="auto"/>
        <w:bottom w:val="none" w:sz="0" w:space="0" w:color="auto"/>
        <w:right w:val="none" w:sz="0" w:space="0" w:color="auto"/>
      </w:divBdr>
      <w:divsChild>
        <w:div w:id="1023672956">
          <w:marLeft w:val="547"/>
          <w:marRight w:val="0"/>
          <w:marTop w:val="0"/>
          <w:marBottom w:val="0"/>
          <w:divBdr>
            <w:top w:val="none" w:sz="0" w:space="0" w:color="auto"/>
            <w:left w:val="none" w:sz="0" w:space="0" w:color="auto"/>
            <w:bottom w:val="none" w:sz="0" w:space="0" w:color="auto"/>
            <w:right w:val="none" w:sz="0" w:space="0" w:color="auto"/>
          </w:divBdr>
        </w:div>
        <w:div w:id="491415429">
          <w:marLeft w:val="720"/>
          <w:marRight w:val="0"/>
          <w:marTop w:val="0"/>
          <w:marBottom w:val="0"/>
          <w:divBdr>
            <w:top w:val="none" w:sz="0" w:space="0" w:color="auto"/>
            <w:left w:val="none" w:sz="0" w:space="0" w:color="auto"/>
            <w:bottom w:val="none" w:sz="0" w:space="0" w:color="auto"/>
            <w:right w:val="none" w:sz="0" w:space="0" w:color="auto"/>
          </w:divBdr>
        </w:div>
        <w:div w:id="954098145">
          <w:marLeft w:val="547"/>
          <w:marRight w:val="0"/>
          <w:marTop w:val="0"/>
          <w:marBottom w:val="0"/>
          <w:divBdr>
            <w:top w:val="none" w:sz="0" w:space="0" w:color="auto"/>
            <w:left w:val="none" w:sz="0" w:space="0" w:color="auto"/>
            <w:bottom w:val="none" w:sz="0" w:space="0" w:color="auto"/>
            <w:right w:val="none" w:sz="0" w:space="0" w:color="auto"/>
          </w:divBdr>
        </w:div>
        <w:div w:id="1454783474">
          <w:marLeft w:val="547"/>
          <w:marRight w:val="0"/>
          <w:marTop w:val="0"/>
          <w:marBottom w:val="0"/>
          <w:divBdr>
            <w:top w:val="none" w:sz="0" w:space="0" w:color="auto"/>
            <w:left w:val="none" w:sz="0" w:space="0" w:color="auto"/>
            <w:bottom w:val="none" w:sz="0" w:space="0" w:color="auto"/>
            <w:right w:val="none" w:sz="0" w:space="0" w:color="auto"/>
          </w:divBdr>
        </w:div>
        <w:div w:id="373510173">
          <w:marLeft w:val="547"/>
          <w:marRight w:val="0"/>
          <w:marTop w:val="0"/>
          <w:marBottom w:val="0"/>
          <w:divBdr>
            <w:top w:val="none" w:sz="0" w:space="0" w:color="auto"/>
            <w:left w:val="none" w:sz="0" w:space="0" w:color="auto"/>
            <w:bottom w:val="none" w:sz="0" w:space="0" w:color="auto"/>
            <w:right w:val="none" w:sz="0" w:space="0" w:color="auto"/>
          </w:divBdr>
        </w:div>
        <w:div w:id="590166693">
          <w:marLeft w:val="994"/>
          <w:marRight w:val="0"/>
          <w:marTop w:val="0"/>
          <w:marBottom w:val="0"/>
          <w:divBdr>
            <w:top w:val="none" w:sz="0" w:space="0" w:color="auto"/>
            <w:left w:val="none" w:sz="0" w:space="0" w:color="auto"/>
            <w:bottom w:val="none" w:sz="0" w:space="0" w:color="auto"/>
            <w:right w:val="none" w:sz="0" w:space="0" w:color="auto"/>
          </w:divBdr>
        </w:div>
        <w:div w:id="1435059074">
          <w:marLeft w:val="994"/>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41062279">
      <w:bodyDiv w:val="1"/>
      <w:marLeft w:val="0"/>
      <w:marRight w:val="0"/>
      <w:marTop w:val="0"/>
      <w:marBottom w:val="0"/>
      <w:divBdr>
        <w:top w:val="none" w:sz="0" w:space="0" w:color="auto"/>
        <w:left w:val="none" w:sz="0" w:space="0" w:color="auto"/>
        <w:bottom w:val="none" w:sz="0" w:space="0" w:color="auto"/>
        <w:right w:val="none" w:sz="0" w:space="0" w:color="auto"/>
      </w:divBdr>
      <w:divsChild>
        <w:div w:id="768082662">
          <w:marLeft w:val="547"/>
          <w:marRight w:val="0"/>
          <w:marTop w:val="0"/>
          <w:marBottom w:val="0"/>
          <w:divBdr>
            <w:top w:val="none" w:sz="0" w:space="0" w:color="auto"/>
            <w:left w:val="none" w:sz="0" w:space="0" w:color="auto"/>
            <w:bottom w:val="none" w:sz="0" w:space="0" w:color="auto"/>
            <w:right w:val="none" w:sz="0" w:space="0" w:color="auto"/>
          </w:divBdr>
        </w:div>
        <w:div w:id="1088505537">
          <w:marLeft w:val="720"/>
          <w:marRight w:val="0"/>
          <w:marTop w:val="0"/>
          <w:marBottom w:val="0"/>
          <w:divBdr>
            <w:top w:val="none" w:sz="0" w:space="0" w:color="auto"/>
            <w:left w:val="none" w:sz="0" w:space="0" w:color="auto"/>
            <w:bottom w:val="none" w:sz="0" w:space="0" w:color="auto"/>
            <w:right w:val="none" w:sz="0" w:space="0" w:color="auto"/>
          </w:divBdr>
        </w:div>
        <w:div w:id="368534921">
          <w:marLeft w:val="547"/>
          <w:marRight w:val="0"/>
          <w:marTop w:val="0"/>
          <w:marBottom w:val="0"/>
          <w:divBdr>
            <w:top w:val="none" w:sz="0" w:space="0" w:color="auto"/>
            <w:left w:val="none" w:sz="0" w:space="0" w:color="auto"/>
            <w:bottom w:val="none" w:sz="0" w:space="0" w:color="auto"/>
            <w:right w:val="none" w:sz="0" w:space="0" w:color="auto"/>
          </w:divBdr>
        </w:div>
        <w:div w:id="238909243">
          <w:marLeft w:val="547"/>
          <w:marRight w:val="0"/>
          <w:marTop w:val="0"/>
          <w:marBottom w:val="0"/>
          <w:divBdr>
            <w:top w:val="none" w:sz="0" w:space="0" w:color="auto"/>
            <w:left w:val="none" w:sz="0" w:space="0" w:color="auto"/>
            <w:bottom w:val="none" w:sz="0" w:space="0" w:color="auto"/>
            <w:right w:val="none" w:sz="0" w:space="0" w:color="auto"/>
          </w:divBdr>
        </w:div>
        <w:div w:id="493255578">
          <w:marLeft w:val="547"/>
          <w:marRight w:val="0"/>
          <w:marTop w:val="0"/>
          <w:marBottom w:val="0"/>
          <w:divBdr>
            <w:top w:val="none" w:sz="0" w:space="0" w:color="auto"/>
            <w:left w:val="none" w:sz="0" w:space="0" w:color="auto"/>
            <w:bottom w:val="none" w:sz="0" w:space="0" w:color="auto"/>
            <w:right w:val="none" w:sz="0" w:space="0" w:color="auto"/>
          </w:divBdr>
        </w:div>
        <w:div w:id="1921481332">
          <w:marLeft w:val="547"/>
          <w:marRight w:val="0"/>
          <w:marTop w:val="0"/>
          <w:marBottom w:val="0"/>
          <w:divBdr>
            <w:top w:val="none" w:sz="0" w:space="0" w:color="auto"/>
            <w:left w:val="none" w:sz="0" w:space="0" w:color="auto"/>
            <w:bottom w:val="none" w:sz="0" w:space="0" w:color="auto"/>
            <w:right w:val="none" w:sz="0" w:space="0" w:color="auto"/>
          </w:divBdr>
        </w:div>
      </w:divsChild>
    </w:div>
    <w:div w:id="1943564191">
      <w:bodyDiv w:val="1"/>
      <w:marLeft w:val="0"/>
      <w:marRight w:val="0"/>
      <w:marTop w:val="0"/>
      <w:marBottom w:val="0"/>
      <w:divBdr>
        <w:top w:val="none" w:sz="0" w:space="0" w:color="auto"/>
        <w:left w:val="none" w:sz="0" w:space="0" w:color="auto"/>
        <w:bottom w:val="none" w:sz="0" w:space="0" w:color="auto"/>
        <w:right w:val="none" w:sz="0" w:space="0" w:color="auto"/>
      </w:divBdr>
      <w:divsChild>
        <w:div w:id="217976173">
          <w:marLeft w:val="706"/>
          <w:marRight w:val="0"/>
          <w:marTop w:val="0"/>
          <w:marBottom w:val="0"/>
          <w:divBdr>
            <w:top w:val="none" w:sz="0" w:space="0" w:color="auto"/>
            <w:left w:val="none" w:sz="0" w:space="0" w:color="auto"/>
            <w:bottom w:val="none" w:sz="0" w:space="0" w:color="auto"/>
            <w:right w:val="none" w:sz="0" w:space="0" w:color="auto"/>
          </w:divBdr>
        </w:div>
        <w:div w:id="251937668">
          <w:marLeft w:val="1526"/>
          <w:marRight w:val="0"/>
          <w:marTop w:val="0"/>
          <w:marBottom w:val="0"/>
          <w:divBdr>
            <w:top w:val="none" w:sz="0" w:space="0" w:color="auto"/>
            <w:left w:val="none" w:sz="0" w:space="0" w:color="auto"/>
            <w:bottom w:val="none" w:sz="0" w:space="0" w:color="auto"/>
            <w:right w:val="none" w:sz="0" w:space="0" w:color="auto"/>
          </w:divBdr>
        </w:div>
        <w:div w:id="566503116">
          <w:marLeft w:val="1526"/>
          <w:marRight w:val="0"/>
          <w:marTop w:val="0"/>
          <w:marBottom w:val="0"/>
          <w:divBdr>
            <w:top w:val="none" w:sz="0" w:space="0" w:color="auto"/>
            <w:left w:val="none" w:sz="0" w:space="0" w:color="auto"/>
            <w:bottom w:val="none" w:sz="0" w:space="0" w:color="auto"/>
            <w:right w:val="none" w:sz="0" w:space="0" w:color="auto"/>
          </w:divBdr>
        </w:div>
      </w:divsChild>
    </w:div>
    <w:div w:id="1944607403">
      <w:bodyDiv w:val="1"/>
      <w:marLeft w:val="0"/>
      <w:marRight w:val="0"/>
      <w:marTop w:val="0"/>
      <w:marBottom w:val="0"/>
      <w:divBdr>
        <w:top w:val="none" w:sz="0" w:space="0" w:color="auto"/>
        <w:left w:val="none" w:sz="0" w:space="0" w:color="auto"/>
        <w:bottom w:val="none" w:sz="0" w:space="0" w:color="auto"/>
        <w:right w:val="none" w:sz="0" w:space="0" w:color="auto"/>
      </w:divBdr>
      <w:divsChild>
        <w:div w:id="2025326691">
          <w:marLeft w:val="547"/>
          <w:marRight w:val="0"/>
          <w:marTop w:val="0"/>
          <w:marBottom w:val="0"/>
          <w:divBdr>
            <w:top w:val="none" w:sz="0" w:space="0" w:color="auto"/>
            <w:left w:val="none" w:sz="0" w:space="0" w:color="auto"/>
            <w:bottom w:val="none" w:sz="0" w:space="0" w:color="auto"/>
            <w:right w:val="none" w:sz="0" w:space="0" w:color="auto"/>
          </w:divBdr>
        </w:div>
        <w:div w:id="737675260">
          <w:marLeft w:val="720"/>
          <w:marRight w:val="0"/>
          <w:marTop w:val="0"/>
          <w:marBottom w:val="0"/>
          <w:divBdr>
            <w:top w:val="none" w:sz="0" w:space="0" w:color="auto"/>
            <w:left w:val="none" w:sz="0" w:space="0" w:color="auto"/>
            <w:bottom w:val="none" w:sz="0" w:space="0" w:color="auto"/>
            <w:right w:val="none" w:sz="0" w:space="0" w:color="auto"/>
          </w:divBdr>
        </w:div>
        <w:div w:id="1827044151">
          <w:marLeft w:val="547"/>
          <w:marRight w:val="0"/>
          <w:marTop w:val="0"/>
          <w:marBottom w:val="0"/>
          <w:divBdr>
            <w:top w:val="none" w:sz="0" w:space="0" w:color="auto"/>
            <w:left w:val="none" w:sz="0" w:space="0" w:color="auto"/>
            <w:bottom w:val="none" w:sz="0" w:space="0" w:color="auto"/>
            <w:right w:val="none" w:sz="0" w:space="0" w:color="auto"/>
          </w:divBdr>
        </w:div>
        <w:div w:id="96490660">
          <w:marLeft w:val="547"/>
          <w:marRight w:val="0"/>
          <w:marTop w:val="0"/>
          <w:marBottom w:val="0"/>
          <w:divBdr>
            <w:top w:val="none" w:sz="0" w:space="0" w:color="auto"/>
            <w:left w:val="none" w:sz="0" w:space="0" w:color="auto"/>
            <w:bottom w:val="none" w:sz="0" w:space="0" w:color="auto"/>
            <w:right w:val="none" w:sz="0" w:space="0" w:color="auto"/>
          </w:divBdr>
        </w:div>
        <w:div w:id="1309703927">
          <w:marLeft w:val="547"/>
          <w:marRight w:val="0"/>
          <w:marTop w:val="0"/>
          <w:marBottom w:val="0"/>
          <w:divBdr>
            <w:top w:val="none" w:sz="0" w:space="0" w:color="auto"/>
            <w:left w:val="none" w:sz="0" w:space="0" w:color="auto"/>
            <w:bottom w:val="none" w:sz="0" w:space="0" w:color="auto"/>
            <w:right w:val="none" w:sz="0" w:space="0" w:color="auto"/>
          </w:divBdr>
        </w:div>
      </w:divsChild>
    </w:div>
    <w:div w:id="1952934599">
      <w:bodyDiv w:val="1"/>
      <w:marLeft w:val="0"/>
      <w:marRight w:val="0"/>
      <w:marTop w:val="0"/>
      <w:marBottom w:val="0"/>
      <w:divBdr>
        <w:top w:val="none" w:sz="0" w:space="0" w:color="auto"/>
        <w:left w:val="none" w:sz="0" w:space="0" w:color="auto"/>
        <w:bottom w:val="none" w:sz="0" w:space="0" w:color="auto"/>
        <w:right w:val="none" w:sz="0" w:space="0" w:color="auto"/>
      </w:divBdr>
      <w:divsChild>
        <w:div w:id="96298572">
          <w:marLeft w:val="547"/>
          <w:marRight w:val="0"/>
          <w:marTop w:val="0"/>
          <w:marBottom w:val="0"/>
          <w:divBdr>
            <w:top w:val="none" w:sz="0" w:space="0" w:color="auto"/>
            <w:left w:val="none" w:sz="0" w:space="0" w:color="auto"/>
            <w:bottom w:val="none" w:sz="0" w:space="0" w:color="auto"/>
            <w:right w:val="none" w:sz="0" w:space="0" w:color="auto"/>
          </w:divBdr>
        </w:div>
        <w:div w:id="1497766552">
          <w:marLeft w:val="720"/>
          <w:marRight w:val="0"/>
          <w:marTop w:val="0"/>
          <w:marBottom w:val="0"/>
          <w:divBdr>
            <w:top w:val="none" w:sz="0" w:space="0" w:color="auto"/>
            <w:left w:val="none" w:sz="0" w:space="0" w:color="auto"/>
            <w:bottom w:val="none" w:sz="0" w:space="0" w:color="auto"/>
            <w:right w:val="none" w:sz="0" w:space="0" w:color="auto"/>
          </w:divBdr>
        </w:div>
        <w:div w:id="1858544688">
          <w:marLeft w:val="720"/>
          <w:marRight w:val="0"/>
          <w:marTop w:val="0"/>
          <w:marBottom w:val="0"/>
          <w:divBdr>
            <w:top w:val="none" w:sz="0" w:space="0" w:color="auto"/>
            <w:left w:val="none" w:sz="0" w:space="0" w:color="auto"/>
            <w:bottom w:val="none" w:sz="0" w:space="0" w:color="auto"/>
            <w:right w:val="none" w:sz="0" w:space="0" w:color="auto"/>
          </w:divBdr>
        </w:div>
        <w:div w:id="1211921830">
          <w:marLeft w:val="547"/>
          <w:marRight w:val="0"/>
          <w:marTop w:val="0"/>
          <w:marBottom w:val="0"/>
          <w:divBdr>
            <w:top w:val="none" w:sz="0" w:space="0" w:color="auto"/>
            <w:left w:val="none" w:sz="0" w:space="0" w:color="auto"/>
            <w:bottom w:val="none" w:sz="0" w:space="0" w:color="auto"/>
            <w:right w:val="none" w:sz="0" w:space="0" w:color="auto"/>
          </w:divBdr>
        </w:div>
        <w:div w:id="2001035136">
          <w:marLeft w:val="547"/>
          <w:marRight w:val="0"/>
          <w:marTop w:val="0"/>
          <w:marBottom w:val="0"/>
          <w:divBdr>
            <w:top w:val="none" w:sz="0" w:space="0" w:color="auto"/>
            <w:left w:val="none" w:sz="0" w:space="0" w:color="auto"/>
            <w:bottom w:val="none" w:sz="0" w:space="0" w:color="auto"/>
            <w:right w:val="none" w:sz="0" w:space="0" w:color="auto"/>
          </w:divBdr>
        </w:div>
        <w:div w:id="1567717092">
          <w:marLeft w:val="547"/>
          <w:marRight w:val="0"/>
          <w:marTop w:val="0"/>
          <w:marBottom w:val="0"/>
          <w:divBdr>
            <w:top w:val="none" w:sz="0" w:space="0" w:color="auto"/>
            <w:left w:val="none" w:sz="0" w:space="0" w:color="auto"/>
            <w:bottom w:val="none" w:sz="0" w:space="0" w:color="auto"/>
            <w:right w:val="none" w:sz="0" w:space="0" w:color="auto"/>
          </w:divBdr>
        </w:div>
        <w:div w:id="788471880">
          <w:marLeft w:val="994"/>
          <w:marRight w:val="0"/>
          <w:marTop w:val="0"/>
          <w:marBottom w:val="0"/>
          <w:divBdr>
            <w:top w:val="none" w:sz="0" w:space="0" w:color="auto"/>
            <w:left w:val="none" w:sz="0" w:space="0" w:color="auto"/>
            <w:bottom w:val="none" w:sz="0" w:space="0" w:color="auto"/>
            <w:right w:val="none" w:sz="0" w:space="0" w:color="auto"/>
          </w:divBdr>
        </w:div>
        <w:div w:id="1565411232">
          <w:marLeft w:val="994"/>
          <w:marRight w:val="0"/>
          <w:marTop w:val="0"/>
          <w:marBottom w:val="0"/>
          <w:divBdr>
            <w:top w:val="none" w:sz="0" w:space="0" w:color="auto"/>
            <w:left w:val="none" w:sz="0" w:space="0" w:color="auto"/>
            <w:bottom w:val="none" w:sz="0" w:space="0" w:color="auto"/>
            <w:right w:val="none" w:sz="0" w:space="0" w:color="auto"/>
          </w:divBdr>
        </w:div>
      </w:divsChild>
    </w:div>
    <w:div w:id="1954167380">
      <w:bodyDiv w:val="1"/>
      <w:marLeft w:val="0"/>
      <w:marRight w:val="0"/>
      <w:marTop w:val="0"/>
      <w:marBottom w:val="0"/>
      <w:divBdr>
        <w:top w:val="none" w:sz="0" w:space="0" w:color="auto"/>
        <w:left w:val="none" w:sz="0" w:space="0" w:color="auto"/>
        <w:bottom w:val="none" w:sz="0" w:space="0" w:color="auto"/>
        <w:right w:val="none" w:sz="0" w:space="0" w:color="auto"/>
      </w:divBdr>
      <w:divsChild>
        <w:div w:id="62222640">
          <w:marLeft w:val="547"/>
          <w:marRight w:val="0"/>
          <w:marTop w:val="0"/>
          <w:marBottom w:val="0"/>
          <w:divBdr>
            <w:top w:val="none" w:sz="0" w:space="0" w:color="auto"/>
            <w:left w:val="none" w:sz="0" w:space="0" w:color="auto"/>
            <w:bottom w:val="none" w:sz="0" w:space="0" w:color="auto"/>
            <w:right w:val="none" w:sz="0" w:space="0" w:color="auto"/>
          </w:divBdr>
        </w:div>
        <w:div w:id="1799955779">
          <w:marLeft w:val="720"/>
          <w:marRight w:val="0"/>
          <w:marTop w:val="0"/>
          <w:marBottom w:val="0"/>
          <w:divBdr>
            <w:top w:val="none" w:sz="0" w:space="0" w:color="auto"/>
            <w:left w:val="none" w:sz="0" w:space="0" w:color="auto"/>
            <w:bottom w:val="none" w:sz="0" w:space="0" w:color="auto"/>
            <w:right w:val="none" w:sz="0" w:space="0" w:color="auto"/>
          </w:divBdr>
        </w:div>
        <w:div w:id="404450285">
          <w:marLeft w:val="720"/>
          <w:marRight w:val="0"/>
          <w:marTop w:val="0"/>
          <w:marBottom w:val="0"/>
          <w:divBdr>
            <w:top w:val="none" w:sz="0" w:space="0" w:color="auto"/>
            <w:left w:val="none" w:sz="0" w:space="0" w:color="auto"/>
            <w:bottom w:val="none" w:sz="0" w:space="0" w:color="auto"/>
            <w:right w:val="none" w:sz="0" w:space="0" w:color="auto"/>
          </w:divBdr>
        </w:div>
        <w:div w:id="479617739">
          <w:marLeft w:val="547"/>
          <w:marRight w:val="0"/>
          <w:marTop w:val="0"/>
          <w:marBottom w:val="0"/>
          <w:divBdr>
            <w:top w:val="none" w:sz="0" w:space="0" w:color="auto"/>
            <w:left w:val="none" w:sz="0" w:space="0" w:color="auto"/>
            <w:bottom w:val="none" w:sz="0" w:space="0" w:color="auto"/>
            <w:right w:val="none" w:sz="0" w:space="0" w:color="auto"/>
          </w:divBdr>
        </w:div>
        <w:div w:id="409888060">
          <w:marLeft w:val="547"/>
          <w:marRight w:val="0"/>
          <w:marTop w:val="0"/>
          <w:marBottom w:val="0"/>
          <w:divBdr>
            <w:top w:val="none" w:sz="0" w:space="0" w:color="auto"/>
            <w:left w:val="none" w:sz="0" w:space="0" w:color="auto"/>
            <w:bottom w:val="none" w:sz="0" w:space="0" w:color="auto"/>
            <w:right w:val="none" w:sz="0" w:space="0" w:color="auto"/>
          </w:divBdr>
        </w:div>
        <w:div w:id="965355462">
          <w:marLeft w:val="994"/>
          <w:marRight w:val="0"/>
          <w:marTop w:val="0"/>
          <w:marBottom w:val="0"/>
          <w:divBdr>
            <w:top w:val="none" w:sz="0" w:space="0" w:color="auto"/>
            <w:left w:val="none" w:sz="0" w:space="0" w:color="auto"/>
            <w:bottom w:val="none" w:sz="0" w:space="0" w:color="auto"/>
            <w:right w:val="none" w:sz="0" w:space="0" w:color="auto"/>
          </w:divBdr>
        </w:div>
      </w:divsChild>
    </w:div>
    <w:div w:id="1974021560">
      <w:bodyDiv w:val="1"/>
      <w:marLeft w:val="0"/>
      <w:marRight w:val="0"/>
      <w:marTop w:val="0"/>
      <w:marBottom w:val="0"/>
      <w:divBdr>
        <w:top w:val="none" w:sz="0" w:space="0" w:color="auto"/>
        <w:left w:val="none" w:sz="0" w:space="0" w:color="auto"/>
        <w:bottom w:val="none" w:sz="0" w:space="0" w:color="auto"/>
        <w:right w:val="none" w:sz="0" w:space="0" w:color="auto"/>
      </w:divBdr>
      <w:divsChild>
        <w:div w:id="689456798">
          <w:marLeft w:val="547"/>
          <w:marRight w:val="0"/>
          <w:marTop w:val="0"/>
          <w:marBottom w:val="0"/>
          <w:divBdr>
            <w:top w:val="none" w:sz="0" w:space="0" w:color="auto"/>
            <w:left w:val="none" w:sz="0" w:space="0" w:color="auto"/>
            <w:bottom w:val="none" w:sz="0" w:space="0" w:color="auto"/>
            <w:right w:val="none" w:sz="0" w:space="0" w:color="auto"/>
          </w:divBdr>
        </w:div>
        <w:div w:id="1352682537">
          <w:marLeft w:val="720"/>
          <w:marRight w:val="0"/>
          <w:marTop w:val="0"/>
          <w:marBottom w:val="0"/>
          <w:divBdr>
            <w:top w:val="none" w:sz="0" w:space="0" w:color="auto"/>
            <w:left w:val="none" w:sz="0" w:space="0" w:color="auto"/>
            <w:bottom w:val="none" w:sz="0" w:space="0" w:color="auto"/>
            <w:right w:val="none" w:sz="0" w:space="0" w:color="auto"/>
          </w:divBdr>
        </w:div>
        <w:div w:id="519130465">
          <w:marLeft w:val="547"/>
          <w:marRight w:val="0"/>
          <w:marTop w:val="0"/>
          <w:marBottom w:val="0"/>
          <w:divBdr>
            <w:top w:val="none" w:sz="0" w:space="0" w:color="auto"/>
            <w:left w:val="none" w:sz="0" w:space="0" w:color="auto"/>
            <w:bottom w:val="none" w:sz="0" w:space="0" w:color="auto"/>
            <w:right w:val="none" w:sz="0" w:space="0" w:color="auto"/>
          </w:divBdr>
        </w:div>
        <w:div w:id="777334318">
          <w:marLeft w:val="547"/>
          <w:marRight w:val="0"/>
          <w:marTop w:val="0"/>
          <w:marBottom w:val="0"/>
          <w:divBdr>
            <w:top w:val="none" w:sz="0" w:space="0" w:color="auto"/>
            <w:left w:val="none" w:sz="0" w:space="0" w:color="auto"/>
            <w:bottom w:val="none" w:sz="0" w:space="0" w:color="auto"/>
            <w:right w:val="none" w:sz="0" w:space="0" w:color="auto"/>
          </w:divBdr>
        </w:div>
        <w:div w:id="762996491">
          <w:marLeft w:val="547"/>
          <w:marRight w:val="0"/>
          <w:marTop w:val="0"/>
          <w:marBottom w:val="0"/>
          <w:divBdr>
            <w:top w:val="none" w:sz="0" w:space="0" w:color="auto"/>
            <w:left w:val="none" w:sz="0" w:space="0" w:color="auto"/>
            <w:bottom w:val="none" w:sz="0" w:space="0" w:color="auto"/>
            <w:right w:val="none" w:sz="0" w:space="0" w:color="auto"/>
          </w:divBdr>
        </w:div>
        <w:div w:id="1613317823">
          <w:marLeft w:val="994"/>
          <w:marRight w:val="0"/>
          <w:marTop w:val="0"/>
          <w:marBottom w:val="0"/>
          <w:divBdr>
            <w:top w:val="none" w:sz="0" w:space="0" w:color="auto"/>
            <w:left w:val="none" w:sz="0" w:space="0" w:color="auto"/>
            <w:bottom w:val="none" w:sz="0" w:space="0" w:color="auto"/>
            <w:right w:val="none" w:sz="0" w:space="0" w:color="auto"/>
          </w:divBdr>
        </w:div>
        <w:div w:id="450440895">
          <w:marLeft w:val="994"/>
          <w:marRight w:val="0"/>
          <w:marTop w:val="0"/>
          <w:marBottom w:val="0"/>
          <w:divBdr>
            <w:top w:val="none" w:sz="0" w:space="0" w:color="auto"/>
            <w:left w:val="none" w:sz="0" w:space="0" w:color="auto"/>
            <w:bottom w:val="none" w:sz="0" w:space="0" w:color="auto"/>
            <w:right w:val="none" w:sz="0" w:space="0" w:color="auto"/>
          </w:divBdr>
        </w:div>
      </w:divsChild>
    </w:div>
    <w:div w:id="1981032885">
      <w:bodyDiv w:val="1"/>
      <w:marLeft w:val="0"/>
      <w:marRight w:val="0"/>
      <w:marTop w:val="0"/>
      <w:marBottom w:val="0"/>
      <w:divBdr>
        <w:top w:val="none" w:sz="0" w:space="0" w:color="auto"/>
        <w:left w:val="none" w:sz="0" w:space="0" w:color="auto"/>
        <w:bottom w:val="none" w:sz="0" w:space="0" w:color="auto"/>
        <w:right w:val="none" w:sz="0" w:space="0" w:color="auto"/>
      </w:divBdr>
      <w:divsChild>
        <w:div w:id="1400597477">
          <w:marLeft w:val="547"/>
          <w:marRight w:val="0"/>
          <w:marTop w:val="120"/>
          <w:marBottom w:val="0"/>
          <w:divBdr>
            <w:top w:val="none" w:sz="0" w:space="0" w:color="auto"/>
            <w:left w:val="none" w:sz="0" w:space="0" w:color="auto"/>
            <w:bottom w:val="none" w:sz="0" w:space="0" w:color="auto"/>
            <w:right w:val="none" w:sz="0" w:space="0" w:color="auto"/>
          </w:divBdr>
        </w:div>
        <w:div w:id="273758155">
          <w:marLeft w:val="547"/>
          <w:marRight w:val="0"/>
          <w:marTop w:val="120"/>
          <w:marBottom w:val="0"/>
          <w:divBdr>
            <w:top w:val="none" w:sz="0" w:space="0" w:color="auto"/>
            <w:left w:val="none" w:sz="0" w:space="0" w:color="auto"/>
            <w:bottom w:val="none" w:sz="0" w:space="0" w:color="auto"/>
            <w:right w:val="none" w:sz="0" w:space="0" w:color="auto"/>
          </w:divBdr>
        </w:div>
      </w:divsChild>
    </w:div>
    <w:div w:id="1981693362">
      <w:bodyDiv w:val="1"/>
      <w:marLeft w:val="0"/>
      <w:marRight w:val="0"/>
      <w:marTop w:val="0"/>
      <w:marBottom w:val="0"/>
      <w:divBdr>
        <w:top w:val="none" w:sz="0" w:space="0" w:color="auto"/>
        <w:left w:val="none" w:sz="0" w:space="0" w:color="auto"/>
        <w:bottom w:val="none" w:sz="0" w:space="0" w:color="auto"/>
        <w:right w:val="none" w:sz="0" w:space="0" w:color="auto"/>
      </w:divBdr>
      <w:divsChild>
        <w:div w:id="1579094007">
          <w:marLeft w:val="547"/>
          <w:marRight w:val="0"/>
          <w:marTop w:val="115"/>
          <w:marBottom w:val="0"/>
          <w:divBdr>
            <w:top w:val="none" w:sz="0" w:space="0" w:color="auto"/>
            <w:left w:val="none" w:sz="0" w:space="0" w:color="auto"/>
            <w:bottom w:val="none" w:sz="0" w:space="0" w:color="auto"/>
            <w:right w:val="none" w:sz="0" w:space="0" w:color="auto"/>
          </w:divBdr>
        </w:div>
        <w:div w:id="1701080832">
          <w:marLeft w:val="1166"/>
          <w:marRight w:val="0"/>
          <w:marTop w:val="86"/>
          <w:marBottom w:val="0"/>
          <w:divBdr>
            <w:top w:val="none" w:sz="0" w:space="0" w:color="auto"/>
            <w:left w:val="none" w:sz="0" w:space="0" w:color="auto"/>
            <w:bottom w:val="none" w:sz="0" w:space="0" w:color="auto"/>
            <w:right w:val="none" w:sz="0" w:space="0" w:color="auto"/>
          </w:divBdr>
        </w:div>
        <w:div w:id="870067246">
          <w:marLeft w:val="1714"/>
          <w:marRight w:val="0"/>
          <w:marTop w:val="67"/>
          <w:marBottom w:val="0"/>
          <w:divBdr>
            <w:top w:val="none" w:sz="0" w:space="0" w:color="auto"/>
            <w:left w:val="none" w:sz="0" w:space="0" w:color="auto"/>
            <w:bottom w:val="none" w:sz="0" w:space="0" w:color="auto"/>
            <w:right w:val="none" w:sz="0" w:space="0" w:color="auto"/>
          </w:divBdr>
        </w:div>
        <w:div w:id="1395543444">
          <w:marLeft w:val="1714"/>
          <w:marRight w:val="0"/>
          <w:marTop w:val="67"/>
          <w:marBottom w:val="0"/>
          <w:divBdr>
            <w:top w:val="none" w:sz="0" w:space="0" w:color="auto"/>
            <w:left w:val="none" w:sz="0" w:space="0" w:color="auto"/>
            <w:bottom w:val="none" w:sz="0" w:space="0" w:color="auto"/>
            <w:right w:val="none" w:sz="0" w:space="0" w:color="auto"/>
          </w:divBdr>
        </w:div>
        <w:div w:id="2113624116">
          <w:marLeft w:val="1714"/>
          <w:marRight w:val="0"/>
          <w:marTop w:val="67"/>
          <w:marBottom w:val="0"/>
          <w:divBdr>
            <w:top w:val="none" w:sz="0" w:space="0" w:color="auto"/>
            <w:left w:val="none" w:sz="0" w:space="0" w:color="auto"/>
            <w:bottom w:val="none" w:sz="0" w:space="0" w:color="auto"/>
            <w:right w:val="none" w:sz="0" w:space="0" w:color="auto"/>
          </w:divBdr>
        </w:div>
        <w:div w:id="1118062117">
          <w:marLeft w:val="1714"/>
          <w:marRight w:val="0"/>
          <w:marTop w:val="67"/>
          <w:marBottom w:val="0"/>
          <w:divBdr>
            <w:top w:val="none" w:sz="0" w:space="0" w:color="auto"/>
            <w:left w:val="none" w:sz="0" w:space="0" w:color="auto"/>
            <w:bottom w:val="none" w:sz="0" w:space="0" w:color="auto"/>
            <w:right w:val="none" w:sz="0" w:space="0" w:color="auto"/>
          </w:divBdr>
        </w:div>
        <w:div w:id="82991590">
          <w:marLeft w:val="1714"/>
          <w:marRight w:val="0"/>
          <w:marTop w:val="67"/>
          <w:marBottom w:val="0"/>
          <w:divBdr>
            <w:top w:val="none" w:sz="0" w:space="0" w:color="auto"/>
            <w:left w:val="none" w:sz="0" w:space="0" w:color="auto"/>
            <w:bottom w:val="none" w:sz="0" w:space="0" w:color="auto"/>
            <w:right w:val="none" w:sz="0" w:space="0" w:color="auto"/>
          </w:divBdr>
        </w:div>
      </w:divsChild>
    </w:div>
    <w:div w:id="1993606291">
      <w:bodyDiv w:val="1"/>
      <w:marLeft w:val="0"/>
      <w:marRight w:val="0"/>
      <w:marTop w:val="0"/>
      <w:marBottom w:val="0"/>
      <w:divBdr>
        <w:top w:val="none" w:sz="0" w:space="0" w:color="auto"/>
        <w:left w:val="none" w:sz="0" w:space="0" w:color="auto"/>
        <w:bottom w:val="none" w:sz="0" w:space="0" w:color="auto"/>
        <w:right w:val="none" w:sz="0" w:space="0" w:color="auto"/>
      </w:divBdr>
    </w:div>
    <w:div w:id="1997342172">
      <w:bodyDiv w:val="1"/>
      <w:marLeft w:val="0"/>
      <w:marRight w:val="0"/>
      <w:marTop w:val="0"/>
      <w:marBottom w:val="0"/>
      <w:divBdr>
        <w:top w:val="none" w:sz="0" w:space="0" w:color="auto"/>
        <w:left w:val="none" w:sz="0" w:space="0" w:color="auto"/>
        <w:bottom w:val="none" w:sz="0" w:space="0" w:color="auto"/>
        <w:right w:val="none" w:sz="0" w:space="0" w:color="auto"/>
      </w:divBdr>
      <w:divsChild>
        <w:div w:id="1808888372">
          <w:marLeft w:val="547"/>
          <w:marRight w:val="0"/>
          <w:marTop w:val="0"/>
          <w:marBottom w:val="0"/>
          <w:divBdr>
            <w:top w:val="none" w:sz="0" w:space="0" w:color="auto"/>
            <w:left w:val="none" w:sz="0" w:space="0" w:color="auto"/>
            <w:bottom w:val="none" w:sz="0" w:space="0" w:color="auto"/>
            <w:right w:val="none" w:sz="0" w:space="0" w:color="auto"/>
          </w:divBdr>
        </w:div>
        <w:div w:id="1664816804">
          <w:marLeft w:val="720"/>
          <w:marRight w:val="0"/>
          <w:marTop w:val="0"/>
          <w:marBottom w:val="0"/>
          <w:divBdr>
            <w:top w:val="none" w:sz="0" w:space="0" w:color="auto"/>
            <w:left w:val="none" w:sz="0" w:space="0" w:color="auto"/>
            <w:bottom w:val="none" w:sz="0" w:space="0" w:color="auto"/>
            <w:right w:val="none" w:sz="0" w:space="0" w:color="auto"/>
          </w:divBdr>
        </w:div>
        <w:div w:id="1069035889">
          <w:marLeft w:val="547"/>
          <w:marRight w:val="0"/>
          <w:marTop w:val="0"/>
          <w:marBottom w:val="0"/>
          <w:divBdr>
            <w:top w:val="none" w:sz="0" w:space="0" w:color="auto"/>
            <w:left w:val="none" w:sz="0" w:space="0" w:color="auto"/>
            <w:bottom w:val="none" w:sz="0" w:space="0" w:color="auto"/>
            <w:right w:val="none" w:sz="0" w:space="0" w:color="auto"/>
          </w:divBdr>
        </w:div>
        <w:div w:id="417216395">
          <w:marLeft w:val="547"/>
          <w:marRight w:val="0"/>
          <w:marTop w:val="0"/>
          <w:marBottom w:val="0"/>
          <w:divBdr>
            <w:top w:val="none" w:sz="0" w:space="0" w:color="auto"/>
            <w:left w:val="none" w:sz="0" w:space="0" w:color="auto"/>
            <w:bottom w:val="none" w:sz="0" w:space="0" w:color="auto"/>
            <w:right w:val="none" w:sz="0" w:space="0" w:color="auto"/>
          </w:divBdr>
        </w:div>
        <w:div w:id="768895510">
          <w:marLeft w:val="547"/>
          <w:marRight w:val="0"/>
          <w:marTop w:val="0"/>
          <w:marBottom w:val="0"/>
          <w:divBdr>
            <w:top w:val="none" w:sz="0" w:space="0" w:color="auto"/>
            <w:left w:val="none" w:sz="0" w:space="0" w:color="auto"/>
            <w:bottom w:val="none" w:sz="0" w:space="0" w:color="auto"/>
            <w:right w:val="none" w:sz="0" w:space="0" w:color="auto"/>
          </w:divBdr>
        </w:div>
        <w:div w:id="998464898">
          <w:marLeft w:val="994"/>
          <w:marRight w:val="0"/>
          <w:marTop w:val="0"/>
          <w:marBottom w:val="0"/>
          <w:divBdr>
            <w:top w:val="none" w:sz="0" w:space="0" w:color="auto"/>
            <w:left w:val="none" w:sz="0" w:space="0" w:color="auto"/>
            <w:bottom w:val="none" w:sz="0" w:space="0" w:color="auto"/>
            <w:right w:val="none" w:sz="0" w:space="0" w:color="auto"/>
          </w:divBdr>
        </w:div>
        <w:div w:id="828986787">
          <w:marLeft w:val="994"/>
          <w:marRight w:val="0"/>
          <w:marTop w:val="0"/>
          <w:marBottom w:val="0"/>
          <w:divBdr>
            <w:top w:val="none" w:sz="0" w:space="0" w:color="auto"/>
            <w:left w:val="none" w:sz="0" w:space="0" w:color="auto"/>
            <w:bottom w:val="none" w:sz="0" w:space="0" w:color="auto"/>
            <w:right w:val="none" w:sz="0" w:space="0" w:color="auto"/>
          </w:divBdr>
        </w:div>
        <w:div w:id="792601372">
          <w:marLeft w:val="994"/>
          <w:marRight w:val="0"/>
          <w:marTop w:val="0"/>
          <w:marBottom w:val="0"/>
          <w:divBdr>
            <w:top w:val="none" w:sz="0" w:space="0" w:color="auto"/>
            <w:left w:val="none" w:sz="0" w:space="0" w:color="auto"/>
            <w:bottom w:val="none" w:sz="0" w:space="0" w:color="auto"/>
            <w:right w:val="none" w:sz="0" w:space="0" w:color="auto"/>
          </w:divBdr>
        </w:div>
      </w:divsChild>
    </w:div>
    <w:div w:id="2009092019">
      <w:bodyDiv w:val="1"/>
      <w:marLeft w:val="0"/>
      <w:marRight w:val="0"/>
      <w:marTop w:val="0"/>
      <w:marBottom w:val="0"/>
      <w:divBdr>
        <w:top w:val="none" w:sz="0" w:space="0" w:color="auto"/>
        <w:left w:val="none" w:sz="0" w:space="0" w:color="auto"/>
        <w:bottom w:val="none" w:sz="0" w:space="0" w:color="auto"/>
        <w:right w:val="none" w:sz="0" w:space="0" w:color="auto"/>
      </w:divBdr>
      <w:divsChild>
        <w:div w:id="703284326">
          <w:marLeft w:val="547"/>
          <w:marRight w:val="0"/>
          <w:marTop w:val="0"/>
          <w:marBottom w:val="0"/>
          <w:divBdr>
            <w:top w:val="none" w:sz="0" w:space="0" w:color="auto"/>
            <w:left w:val="none" w:sz="0" w:space="0" w:color="auto"/>
            <w:bottom w:val="none" w:sz="0" w:space="0" w:color="auto"/>
            <w:right w:val="none" w:sz="0" w:space="0" w:color="auto"/>
          </w:divBdr>
        </w:div>
        <w:div w:id="1891334465">
          <w:marLeft w:val="720"/>
          <w:marRight w:val="0"/>
          <w:marTop w:val="0"/>
          <w:marBottom w:val="0"/>
          <w:divBdr>
            <w:top w:val="none" w:sz="0" w:space="0" w:color="auto"/>
            <w:left w:val="none" w:sz="0" w:space="0" w:color="auto"/>
            <w:bottom w:val="none" w:sz="0" w:space="0" w:color="auto"/>
            <w:right w:val="none" w:sz="0" w:space="0" w:color="auto"/>
          </w:divBdr>
        </w:div>
        <w:div w:id="82648215">
          <w:marLeft w:val="720"/>
          <w:marRight w:val="0"/>
          <w:marTop w:val="0"/>
          <w:marBottom w:val="0"/>
          <w:divBdr>
            <w:top w:val="none" w:sz="0" w:space="0" w:color="auto"/>
            <w:left w:val="none" w:sz="0" w:space="0" w:color="auto"/>
            <w:bottom w:val="none" w:sz="0" w:space="0" w:color="auto"/>
            <w:right w:val="none" w:sz="0" w:space="0" w:color="auto"/>
          </w:divBdr>
        </w:div>
        <w:div w:id="1944999274">
          <w:marLeft w:val="547"/>
          <w:marRight w:val="0"/>
          <w:marTop w:val="0"/>
          <w:marBottom w:val="0"/>
          <w:divBdr>
            <w:top w:val="none" w:sz="0" w:space="0" w:color="auto"/>
            <w:left w:val="none" w:sz="0" w:space="0" w:color="auto"/>
            <w:bottom w:val="none" w:sz="0" w:space="0" w:color="auto"/>
            <w:right w:val="none" w:sz="0" w:space="0" w:color="auto"/>
          </w:divBdr>
        </w:div>
        <w:div w:id="1958100400">
          <w:marLeft w:val="547"/>
          <w:marRight w:val="0"/>
          <w:marTop w:val="0"/>
          <w:marBottom w:val="0"/>
          <w:divBdr>
            <w:top w:val="none" w:sz="0" w:space="0" w:color="auto"/>
            <w:left w:val="none" w:sz="0" w:space="0" w:color="auto"/>
            <w:bottom w:val="none" w:sz="0" w:space="0" w:color="auto"/>
            <w:right w:val="none" w:sz="0" w:space="0" w:color="auto"/>
          </w:divBdr>
        </w:div>
        <w:div w:id="120922431">
          <w:marLeft w:val="994"/>
          <w:marRight w:val="0"/>
          <w:marTop w:val="0"/>
          <w:marBottom w:val="0"/>
          <w:divBdr>
            <w:top w:val="none" w:sz="0" w:space="0" w:color="auto"/>
            <w:left w:val="none" w:sz="0" w:space="0" w:color="auto"/>
            <w:bottom w:val="none" w:sz="0" w:space="0" w:color="auto"/>
            <w:right w:val="none" w:sz="0" w:space="0" w:color="auto"/>
          </w:divBdr>
        </w:div>
      </w:divsChild>
    </w:div>
    <w:div w:id="20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505362921">
          <w:marLeft w:val="547"/>
          <w:marRight w:val="0"/>
          <w:marTop w:val="0"/>
          <w:marBottom w:val="0"/>
          <w:divBdr>
            <w:top w:val="none" w:sz="0" w:space="0" w:color="auto"/>
            <w:left w:val="none" w:sz="0" w:space="0" w:color="auto"/>
            <w:bottom w:val="none" w:sz="0" w:space="0" w:color="auto"/>
            <w:right w:val="none" w:sz="0" w:space="0" w:color="auto"/>
          </w:divBdr>
        </w:div>
        <w:div w:id="265626381">
          <w:marLeft w:val="720"/>
          <w:marRight w:val="0"/>
          <w:marTop w:val="0"/>
          <w:marBottom w:val="0"/>
          <w:divBdr>
            <w:top w:val="none" w:sz="0" w:space="0" w:color="auto"/>
            <w:left w:val="none" w:sz="0" w:space="0" w:color="auto"/>
            <w:bottom w:val="none" w:sz="0" w:space="0" w:color="auto"/>
            <w:right w:val="none" w:sz="0" w:space="0" w:color="auto"/>
          </w:divBdr>
        </w:div>
        <w:div w:id="218978921">
          <w:marLeft w:val="547"/>
          <w:marRight w:val="0"/>
          <w:marTop w:val="0"/>
          <w:marBottom w:val="0"/>
          <w:divBdr>
            <w:top w:val="none" w:sz="0" w:space="0" w:color="auto"/>
            <w:left w:val="none" w:sz="0" w:space="0" w:color="auto"/>
            <w:bottom w:val="none" w:sz="0" w:space="0" w:color="auto"/>
            <w:right w:val="none" w:sz="0" w:space="0" w:color="auto"/>
          </w:divBdr>
        </w:div>
        <w:div w:id="82381830">
          <w:marLeft w:val="547"/>
          <w:marRight w:val="0"/>
          <w:marTop w:val="0"/>
          <w:marBottom w:val="0"/>
          <w:divBdr>
            <w:top w:val="none" w:sz="0" w:space="0" w:color="auto"/>
            <w:left w:val="none" w:sz="0" w:space="0" w:color="auto"/>
            <w:bottom w:val="none" w:sz="0" w:space="0" w:color="auto"/>
            <w:right w:val="none" w:sz="0" w:space="0" w:color="auto"/>
          </w:divBdr>
        </w:div>
        <w:div w:id="427044034">
          <w:marLeft w:val="547"/>
          <w:marRight w:val="0"/>
          <w:marTop w:val="0"/>
          <w:marBottom w:val="0"/>
          <w:divBdr>
            <w:top w:val="none" w:sz="0" w:space="0" w:color="auto"/>
            <w:left w:val="none" w:sz="0" w:space="0" w:color="auto"/>
            <w:bottom w:val="none" w:sz="0" w:space="0" w:color="auto"/>
            <w:right w:val="none" w:sz="0" w:space="0" w:color="auto"/>
          </w:divBdr>
        </w:div>
        <w:div w:id="354118536">
          <w:marLeft w:val="994"/>
          <w:marRight w:val="0"/>
          <w:marTop w:val="0"/>
          <w:marBottom w:val="0"/>
          <w:divBdr>
            <w:top w:val="none" w:sz="0" w:space="0" w:color="auto"/>
            <w:left w:val="none" w:sz="0" w:space="0" w:color="auto"/>
            <w:bottom w:val="none" w:sz="0" w:space="0" w:color="auto"/>
            <w:right w:val="none" w:sz="0" w:space="0" w:color="auto"/>
          </w:divBdr>
        </w:div>
        <w:div w:id="1292906620">
          <w:marLeft w:val="994"/>
          <w:marRight w:val="0"/>
          <w:marTop w:val="0"/>
          <w:marBottom w:val="0"/>
          <w:divBdr>
            <w:top w:val="none" w:sz="0" w:space="0" w:color="auto"/>
            <w:left w:val="none" w:sz="0" w:space="0" w:color="auto"/>
            <w:bottom w:val="none" w:sz="0" w:space="0" w:color="auto"/>
            <w:right w:val="none" w:sz="0" w:space="0" w:color="auto"/>
          </w:divBdr>
        </w:div>
        <w:div w:id="584342144">
          <w:marLeft w:val="994"/>
          <w:marRight w:val="0"/>
          <w:marTop w:val="0"/>
          <w:marBottom w:val="0"/>
          <w:divBdr>
            <w:top w:val="none" w:sz="0" w:space="0" w:color="auto"/>
            <w:left w:val="none" w:sz="0" w:space="0" w:color="auto"/>
            <w:bottom w:val="none" w:sz="0" w:space="0" w:color="auto"/>
            <w:right w:val="none" w:sz="0" w:space="0" w:color="auto"/>
          </w:divBdr>
        </w:div>
      </w:divsChild>
    </w:div>
    <w:div w:id="2021351770">
      <w:bodyDiv w:val="1"/>
      <w:marLeft w:val="0"/>
      <w:marRight w:val="0"/>
      <w:marTop w:val="0"/>
      <w:marBottom w:val="0"/>
      <w:divBdr>
        <w:top w:val="none" w:sz="0" w:space="0" w:color="auto"/>
        <w:left w:val="none" w:sz="0" w:space="0" w:color="auto"/>
        <w:bottom w:val="none" w:sz="0" w:space="0" w:color="auto"/>
        <w:right w:val="none" w:sz="0" w:space="0" w:color="auto"/>
      </w:divBdr>
      <w:divsChild>
        <w:div w:id="504587605">
          <w:marLeft w:val="547"/>
          <w:marRight w:val="0"/>
          <w:marTop w:val="0"/>
          <w:marBottom w:val="0"/>
          <w:divBdr>
            <w:top w:val="none" w:sz="0" w:space="0" w:color="auto"/>
            <w:left w:val="none" w:sz="0" w:space="0" w:color="auto"/>
            <w:bottom w:val="none" w:sz="0" w:space="0" w:color="auto"/>
            <w:right w:val="none" w:sz="0" w:space="0" w:color="auto"/>
          </w:divBdr>
        </w:div>
        <w:div w:id="267393891">
          <w:marLeft w:val="720"/>
          <w:marRight w:val="0"/>
          <w:marTop w:val="0"/>
          <w:marBottom w:val="0"/>
          <w:divBdr>
            <w:top w:val="none" w:sz="0" w:space="0" w:color="auto"/>
            <w:left w:val="none" w:sz="0" w:space="0" w:color="auto"/>
            <w:bottom w:val="none" w:sz="0" w:space="0" w:color="auto"/>
            <w:right w:val="none" w:sz="0" w:space="0" w:color="auto"/>
          </w:divBdr>
        </w:div>
        <w:div w:id="1009978">
          <w:marLeft w:val="720"/>
          <w:marRight w:val="0"/>
          <w:marTop w:val="0"/>
          <w:marBottom w:val="0"/>
          <w:divBdr>
            <w:top w:val="none" w:sz="0" w:space="0" w:color="auto"/>
            <w:left w:val="none" w:sz="0" w:space="0" w:color="auto"/>
            <w:bottom w:val="none" w:sz="0" w:space="0" w:color="auto"/>
            <w:right w:val="none" w:sz="0" w:space="0" w:color="auto"/>
          </w:divBdr>
        </w:div>
        <w:div w:id="1155217312">
          <w:marLeft w:val="547"/>
          <w:marRight w:val="0"/>
          <w:marTop w:val="0"/>
          <w:marBottom w:val="0"/>
          <w:divBdr>
            <w:top w:val="none" w:sz="0" w:space="0" w:color="auto"/>
            <w:left w:val="none" w:sz="0" w:space="0" w:color="auto"/>
            <w:bottom w:val="none" w:sz="0" w:space="0" w:color="auto"/>
            <w:right w:val="none" w:sz="0" w:space="0" w:color="auto"/>
          </w:divBdr>
        </w:div>
        <w:div w:id="308367438">
          <w:marLeft w:val="547"/>
          <w:marRight w:val="0"/>
          <w:marTop w:val="0"/>
          <w:marBottom w:val="0"/>
          <w:divBdr>
            <w:top w:val="none" w:sz="0" w:space="0" w:color="auto"/>
            <w:left w:val="none" w:sz="0" w:space="0" w:color="auto"/>
            <w:bottom w:val="none" w:sz="0" w:space="0" w:color="auto"/>
            <w:right w:val="none" w:sz="0" w:space="0" w:color="auto"/>
          </w:divBdr>
        </w:div>
        <w:div w:id="1963609335">
          <w:marLeft w:val="547"/>
          <w:marRight w:val="0"/>
          <w:marTop w:val="0"/>
          <w:marBottom w:val="0"/>
          <w:divBdr>
            <w:top w:val="none" w:sz="0" w:space="0" w:color="auto"/>
            <w:left w:val="none" w:sz="0" w:space="0" w:color="auto"/>
            <w:bottom w:val="none" w:sz="0" w:space="0" w:color="auto"/>
            <w:right w:val="none" w:sz="0" w:space="0" w:color="auto"/>
          </w:divBdr>
        </w:div>
        <w:div w:id="116143495">
          <w:marLeft w:val="994"/>
          <w:marRight w:val="0"/>
          <w:marTop w:val="0"/>
          <w:marBottom w:val="0"/>
          <w:divBdr>
            <w:top w:val="none" w:sz="0" w:space="0" w:color="auto"/>
            <w:left w:val="none" w:sz="0" w:space="0" w:color="auto"/>
            <w:bottom w:val="none" w:sz="0" w:space="0" w:color="auto"/>
            <w:right w:val="none" w:sz="0" w:space="0" w:color="auto"/>
          </w:divBdr>
        </w:div>
        <w:div w:id="1618632777">
          <w:marLeft w:val="994"/>
          <w:marRight w:val="0"/>
          <w:marTop w:val="0"/>
          <w:marBottom w:val="0"/>
          <w:divBdr>
            <w:top w:val="none" w:sz="0" w:space="0" w:color="auto"/>
            <w:left w:val="none" w:sz="0" w:space="0" w:color="auto"/>
            <w:bottom w:val="none" w:sz="0" w:space="0" w:color="auto"/>
            <w:right w:val="none" w:sz="0" w:space="0" w:color="auto"/>
          </w:divBdr>
        </w:div>
        <w:div w:id="1940410570">
          <w:marLeft w:val="994"/>
          <w:marRight w:val="0"/>
          <w:marTop w:val="0"/>
          <w:marBottom w:val="0"/>
          <w:divBdr>
            <w:top w:val="none" w:sz="0" w:space="0" w:color="auto"/>
            <w:left w:val="none" w:sz="0" w:space="0" w:color="auto"/>
            <w:bottom w:val="none" w:sz="0" w:space="0" w:color="auto"/>
            <w:right w:val="none" w:sz="0" w:space="0" w:color="auto"/>
          </w:divBdr>
        </w:div>
      </w:divsChild>
    </w:div>
    <w:div w:id="2053725359">
      <w:bodyDiv w:val="1"/>
      <w:marLeft w:val="0"/>
      <w:marRight w:val="0"/>
      <w:marTop w:val="0"/>
      <w:marBottom w:val="0"/>
      <w:divBdr>
        <w:top w:val="none" w:sz="0" w:space="0" w:color="auto"/>
        <w:left w:val="none" w:sz="0" w:space="0" w:color="auto"/>
        <w:bottom w:val="none" w:sz="0" w:space="0" w:color="auto"/>
        <w:right w:val="none" w:sz="0" w:space="0" w:color="auto"/>
      </w:divBdr>
      <w:divsChild>
        <w:div w:id="1397701668">
          <w:marLeft w:val="547"/>
          <w:marRight w:val="0"/>
          <w:marTop w:val="0"/>
          <w:marBottom w:val="0"/>
          <w:divBdr>
            <w:top w:val="none" w:sz="0" w:space="0" w:color="auto"/>
            <w:left w:val="none" w:sz="0" w:space="0" w:color="auto"/>
            <w:bottom w:val="none" w:sz="0" w:space="0" w:color="auto"/>
            <w:right w:val="none" w:sz="0" w:space="0" w:color="auto"/>
          </w:divBdr>
        </w:div>
        <w:div w:id="924730283">
          <w:marLeft w:val="720"/>
          <w:marRight w:val="0"/>
          <w:marTop w:val="0"/>
          <w:marBottom w:val="0"/>
          <w:divBdr>
            <w:top w:val="none" w:sz="0" w:space="0" w:color="auto"/>
            <w:left w:val="none" w:sz="0" w:space="0" w:color="auto"/>
            <w:bottom w:val="none" w:sz="0" w:space="0" w:color="auto"/>
            <w:right w:val="none" w:sz="0" w:space="0" w:color="auto"/>
          </w:divBdr>
        </w:div>
        <w:div w:id="1855341494">
          <w:marLeft w:val="547"/>
          <w:marRight w:val="0"/>
          <w:marTop w:val="0"/>
          <w:marBottom w:val="0"/>
          <w:divBdr>
            <w:top w:val="none" w:sz="0" w:space="0" w:color="auto"/>
            <w:left w:val="none" w:sz="0" w:space="0" w:color="auto"/>
            <w:bottom w:val="none" w:sz="0" w:space="0" w:color="auto"/>
            <w:right w:val="none" w:sz="0" w:space="0" w:color="auto"/>
          </w:divBdr>
        </w:div>
        <w:div w:id="1809275749">
          <w:marLeft w:val="547"/>
          <w:marRight w:val="0"/>
          <w:marTop w:val="0"/>
          <w:marBottom w:val="0"/>
          <w:divBdr>
            <w:top w:val="none" w:sz="0" w:space="0" w:color="auto"/>
            <w:left w:val="none" w:sz="0" w:space="0" w:color="auto"/>
            <w:bottom w:val="none" w:sz="0" w:space="0" w:color="auto"/>
            <w:right w:val="none" w:sz="0" w:space="0" w:color="auto"/>
          </w:divBdr>
        </w:div>
        <w:div w:id="1695038810">
          <w:marLeft w:val="547"/>
          <w:marRight w:val="0"/>
          <w:marTop w:val="0"/>
          <w:marBottom w:val="0"/>
          <w:divBdr>
            <w:top w:val="none" w:sz="0" w:space="0" w:color="auto"/>
            <w:left w:val="none" w:sz="0" w:space="0" w:color="auto"/>
            <w:bottom w:val="none" w:sz="0" w:space="0" w:color="auto"/>
            <w:right w:val="none" w:sz="0" w:space="0" w:color="auto"/>
          </w:divBdr>
        </w:div>
        <w:div w:id="1717780119">
          <w:marLeft w:val="994"/>
          <w:marRight w:val="0"/>
          <w:marTop w:val="0"/>
          <w:marBottom w:val="0"/>
          <w:divBdr>
            <w:top w:val="none" w:sz="0" w:space="0" w:color="auto"/>
            <w:left w:val="none" w:sz="0" w:space="0" w:color="auto"/>
            <w:bottom w:val="none" w:sz="0" w:space="0" w:color="auto"/>
            <w:right w:val="none" w:sz="0" w:space="0" w:color="auto"/>
          </w:divBdr>
        </w:div>
        <w:div w:id="1937861336">
          <w:marLeft w:val="994"/>
          <w:marRight w:val="0"/>
          <w:marTop w:val="0"/>
          <w:marBottom w:val="0"/>
          <w:divBdr>
            <w:top w:val="none" w:sz="0" w:space="0" w:color="auto"/>
            <w:left w:val="none" w:sz="0" w:space="0" w:color="auto"/>
            <w:bottom w:val="none" w:sz="0" w:space="0" w:color="auto"/>
            <w:right w:val="none" w:sz="0" w:space="0" w:color="auto"/>
          </w:divBdr>
        </w:div>
        <w:div w:id="288628518">
          <w:marLeft w:val="994"/>
          <w:marRight w:val="0"/>
          <w:marTop w:val="0"/>
          <w:marBottom w:val="0"/>
          <w:divBdr>
            <w:top w:val="none" w:sz="0" w:space="0" w:color="auto"/>
            <w:left w:val="none" w:sz="0" w:space="0" w:color="auto"/>
            <w:bottom w:val="none" w:sz="0" w:space="0" w:color="auto"/>
            <w:right w:val="none" w:sz="0" w:space="0" w:color="auto"/>
          </w:divBdr>
        </w:div>
      </w:divsChild>
    </w:div>
    <w:div w:id="2058115938">
      <w:bodyDiv w:val="1"/>
      <w:marLeft w:val="0"/>
      <w:marRight w:val="0"/>
      <w:marTop w:val="0"/>
      <w:marBottom w:val="0"/>
      <w:divBdr>
        <w:top w:val="none" w:sz="0" w:space="0" w:color="auto"/>
        <w:left w:val="none" w:sz="0" w:space="0" w:color="auto"/>
        <w:bottom w:val="none" w:sz="0" w:space="0" w:color="auto"/>
        <w:right w:val="none" w:sz="0" w:space="0" w:color="auto"/>
      </w:divBdr>
      <w:divsChild>
        <w:div w:id="916135151">
          <w:marLeft w:val="547"/>
          <w:marRight w:val="0"/>
          <w:marTop w:val="0"/>
          <w:marBottom w:val="0"/>
          <w:divBdr>
            <w:top w:val="none" w:sz="0" w:space="0" w:color="auto"/>
            <w:left w:val="none" w:sz="0" w:space="0" w:color="auto"/>
            <w:bottom w:val="none" w:sz="0" w:space="0" w:color="auto"/>
            <w:right w:val="none" w:sz="0" w:space="0" w:color="auto"/>
          </w:divBdr>
        </w:div>
        <w:div w:id="1847204666">
          <w:marLeft w:val="720"/>
          <w:marRight w:val="0"/>
          <w:marTop w:val="0"/>
          <w:marBottom w:val="0"/>
          <w:divBdr>
            <w:top w:val="none" w:sz="0" w:space="0" w:color="auto"/>
            <w:left w:val="none" w:sz="0" w:space="0" w:color="auto"/>
            <w:bottom w:val="none" w:sz="0" w:space="0" w:color="auto"/>
            <w:right w:val="none" w:sz="0" w:space="0" w:color="auto"/>
          </w:divBdr>
        </w:div>
        <w:div w:id="142478635">
          <w:marLeft w:val="720"/>
          <w:marRight w:val="0"/>
          <w:marTop w:val="0"/>
          <w:marBottom w:val="0"/>
          <w:divBdr>
            <w:top w:val="none" w:sz="0" w:space="0" w:color="auto"/>
            <w:left w:val="none" w:sz="0" w:space="0" w:color="auto"/>
            <w:bottom w:val="none" w:sz="0" w:space="0" w:color="auto"/>
            <w:right w:val="none" w:sz="0" w:space="0" w:color="auto"/>
          </w:divBdr>
        </w:div>
        <w:div w:id="1964189020">
          <w:marLeft w:val="547"/>
          <w:marRight w:val="0"/>
          <w:marTop w:val="0"/>
          <w:marBottom w:val="0"/>
          <w:divBdr>
            <w:top w:val="none" w:sz="0" w:space="0" w:color="auto"/>
            <w:left w:val="none" w:sz="0" w:space="0" w:color="auto"/>
            <w:bottom w:val="none" w:sz="0" w:space="0" w:color="auto"/>
            <w:right w:val="none" w:sz="0" w:space="0" w:color="auto"/>
          </w:divBdr>
        </w:div>
        <w:div w:id="886646975">
          <w:marLeft w:val="547"/>
          <w:marRight w:val="0"/>
          <w:marTop w:val="0"/>
          <w:marBottom w:val="0"/>
          <w:divBdr>
            <w:top w:val="none" w:sz="0" w:space="0" w:color="auto"/>
            <w:left w:val="none" w:sz="0" w:space="0" w:color="auto"/>
            <w:bottom w:val="none" w:sz="0" w:space="0" w:color="auto"/>
            <w:right w:val="none" w:sz="0" w:space="0" w:color="auto"/>
          </w:divBdr>
        </w:div>
        <w:div w:id="1357266152">
          <w:marLeft w:val="547"/>
          <w:marRight w:val="0"/>
          <w:marTop w:val="0"/>
          <w:marBottom w:val="0"/>
          <w:divBdr>
            <w:top w:val="none" w:sz="0" w:space="0" w:color="auto"/>
            <w:left w:val="none" w:sz="0" w:space="0" w:color="auto"/>
            <w:bottom w:val="none" w:sz="0" w:space="0" w:color="auto"/>
            <w:right w:val="none" w:sz="0" w:space="0" w:color="auto"/>
          </w:divBdr>
        </w:div>
        <w:div w:id="330453330">
          <w:marLeft w:val="994"/>
          <w:marRight w:val="0"/>
          <w:marTop w:val="0"/>
          <w:marBottom w:val="0"/>
          <w:divBdr>
            <w:top w:val="none" w:sz="0" w:space="0" w:color="auto"/>
            <w:left w:val="none" w:sz="0" w:space="0" w:color="auto"/>
            <w:bottom w:val="none" w:sz="0" w:space="0" w:color="auto"/>
            <w:right w:val="none" w:sz="0" w:space="0" w:color="auto"/>
          </w:divBdr>
        </w:div>
        <w:div w:id="1272588750">
          <w:marLeft w:val="994"/>
          <w:marRight w:val="0"/>
          <w:marTop w:val="0"/>
          <w:marBottom w:val="0"/>
          <w:divBdr>
            <w:top w:val="none" w:sz="0" w:space="0" w:color="auto"/>
            <w:left w:val="none" w:sz="0" w:space="0" w:color="auto"/>
            <w:bottom w:val="none" w:sz="0" w:space="0" w:color="auto"/>
            <w:right w:val="none" w:sz="0" w:space="0" w:color="auto"/>
          </w:divBdr>
        </w:div>
        <w:div w:id="781921680">
          <w:marLeft w:val="994"/>
          <w:marRight w:val="0"/>
          <w:marTop w:val="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2190122">
      <w:bodyDiv w:val="1"/>
      <w:marLeft w:val="0"/>
      <w:marRight w:val="0"/>
      <w:marTop w:val="0"/>
      <w:marBottom w:val="0"/>
      <w:divBdr>
        <w:top w:val="none" w:sz="0" w:space="0" w:color="auto"/>
        <w:left w:val="none" w:sz="0" w:space="0" w:color="auto"/>
        <w:bottom w:val="none" w:sz="0" w:space="0" w:color="auto"/>
        <w:right w:val="none" w:sz="0" w:space="0" w:color="auto"/>
      </w:divBdr>
    </w:div>
    <w:div w:id="2092847283">
      <w:bodyDiv w:val="1"/>
      <w:marLeft w:val="0"/>
      <w:marRight w:val="0"/>
      <w:marTop w:val="0"/>
      <w:marBottom w:val="0"/>
      <w:divBdr>
        <w:top w:val="none" w:sz="0" w:space="0" w:color="auto"/>
        <w:left w:val="none" w:sz="0" w:space="0" w:color="auto"/>
        <w:bottom w:val="none" w:sz="0" w:space="0" w:color="auto"/>
        <w:right w:val="none" w:sz="0" w:space="0" w:color="auto"/>
      </w:divBdr>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0904852">
      <w:bodyDiv w:val="1"/>
      <w:marLeft w:val="0"/>
      <w:marRight w:val="0"/>
      <w:marTop w:val="0"/>
      <w:marBottom w:val="0"/>
      <w:divBdr>
        <w:top w:val="none" w:sz="0" w:space="0" w:color="auto"/>
        <w:left w:val="none" w:sz="0" w:space="0" w:color="auto"/>
        <w:bottom w:val="none" w:sz="0" w:space="0" w:color="auto"/>
        <w:right w:val="none" w:sz="0" w:space="0" w:color="auto"/>
      </w:divBdr>
      <w:divsChild>
        <w:div w:id="910774225">
          <w:marLeft w:val="720"/>
          <w:marRight w:val="0"/>
          <w:marTop w:val="0"/>
          <w:marBottom w:val="0"/>
          <w:divBdr>
            <w:top w:val="none" w:sz="0" w:space="0" w:color="auto"/>
            <w:left w:val="none" w:sz="0" w:space="0" w:color="auto"/>
            <w:bottom w:val="none" w:sz="0" w:space="0" w:color="auto"/>
            <w:right w:val="none" w:sz="0" w:space="0" w:color="auto"/>
          </w:divBdr>
        </w:div>
        <w:div w:id="429743821">
          <w:marLeft w:val="720"/>
          <w:marRight w:val="0"/>
          <w:marTop w:val="0"/>
          <w:marBottom w:val="0"/>
          <w:divBdr>
            <w:top w:val="none" w:sz="0" w:space="0" w:color="auto"/>
            <w:left w:val="none" w:sz="0" w:space="0" w:color="auto"/>
            <w:bottom w:val="none" w:sz="0" w:space="0" w:color="auto"/>
            <w:right w:val="none" w:sz="0" w:space="0" w:color="auto"/>
          </w:divBdr>
        </w:div>
      </w:divsChild>
    </w:div>
    <w:div w:id="2109081189">
      <w:bodyDiv w:val="1"/>
      <w:marLeft w:val="0"/>
      <w:marRight w:val="0"/>
      <w:marTop w:val="0"/>
      <w:marBottom w:val="0"/>
      <w:divBdr>
        <w:top w:val="none" w:sz="0" w:space="0" w:color="auto"/>
        <w:left w:val="none" w:sz="0" w:space="0" w:color="auto"/>
        <w:bottom w:val="none" w:sz="0" w:space="0" w:color="auto"/>
        <w:right w:val="none" w:sz="0" w:space="0" w:color="auto"/>
      </w:divBdr>
      <w:divsChild>
        <w:div w:id="341010526">
          <w:marLeft w:val="547"/>
          <w:marRight w:val="0"/>
          <w:marTop w:val="0"/>
          <w:marBottom w:val="0"/>
          <w:divBdr>
            <w:top w:val="none" w:sz="0" w:space="0" w:color="auto"/>
            <w:left w:val="none" w:sz="0" w:space="0" w:color="auto"/>
            <w:bottom w:val="none" w:sz="0" w:space="0" w:color="auto"/>
            <w:right w:val="none" w:sz="0" w:space="0" w:color="auto"/>
          </w:divBdr>
        </w:div>
        <w:div w:id="983585647">
          <w:marLeft w:val="720"/>
          <w:marRight w:val="0"/>
          <w:marTop w:val="0"/>
          <w:marBottom w:val="0"/>
          <w:divBdr>
            <w:top w:val="none" w:sz="0" w:space="0" w:color="auto"/>
            <w:left w:val="none" w:sz="0" w:space="0" w:color="auto"/>
            <w:bottom w:val="none" w:sz="0" w:space="0" w:color="auto"/>
            <w:right w:val="none" w:sz="0" w:space="0" w:color="auto"/>
          </w:divBdr>
        </w:div>
        <w:div w:id="2097436464">
          <w:marLeft w:val="547"/>
          <w:marRight w:val="0"/>
          <w:marTop w:val="0"/>
          <w:marBottom w:val="0"/>
          <w:divBdr>
            <w:top w:val="none" w:sz="0" w:space="0" w:color="auto"/>
            <w:left w:val="none" w:sz="0" w:space="0" w:color="auto"/>
            <w:bottom w:val="none" w:sz="0" w:space="0" w:color="auto"/>
            <w:right w:val="none" w:sz="0" w:space="0" w:color="auto"/>
          </w:divBdr>
        </w:div>
        <w:div w:id="1437293039">
          <w:marLeft w:val="547"/>
          <w:marRight w:val="0"/>
          <w:marTop w:val="0"/>
          <w:marBottom w:val="0"/>
          <w:divBdr>
            <w:top w:val="none" w:sz="0" w:space="0" w:color="auto"/>
            <w:left w:val="none" w:sz="0" w:space="0" w:color="auto"/>
            <w:bottom w:val="none" w:sz="0" w:space="0" w:color="auto"/>
            <w:right w:val="none" w:sz="0" w:space="0" w:color="auto"/>
          </w:divBdr>
        </w:div>
        <w:div w:id="505679538">
          <w:marLeft w:val="547"/>
          <w:marRight w:val="0"/>
          <w:marTop w:val="0"/>
          <w:marBottom w:val="0"/>
          <w:divBdr>
            <w:top w:val="none" w:sz="0" w:space="0" w:color="auto"/>
            <w:left w:val="none" w:sz="0" w:space="0" w:color="auto"/>
            <w:bottom w:val="none" w:sz="0" w:space="0" w:color="auto"/>
            <w:right w:val="none" w:sz="0" w:space="0" w:color="auto"/>
          </w:divBdr>
        </w:div>
        <w:div w:id="1416052804">
          <w:marLeft w:val="994"/>
          <w:marRight w:val="0"/>
          <w:marTop w:val="0"/>
          <w:marBottom w:val="0"/>
          <w:divBdr>
            <w:top w:val="none" w:sz="0" w:space="0" w:color="auto"/>
            <w:left w:val="none" w:sz="0" w:space="0" w:color="auto"/>
            <w:bottom w:val="none" w:sz="0" w:space="0" w:color="auto"/>
            <w:right w:val="none" w:sz="0" w:space="0" w:color="auto"/>
          </w:divBdr>
        </w:div>
        <w:div w:id="1197036940">
          <w:marLeft w:val="994"/>
          <w:marRight w:val="0"/>
          <w:marTop w:val="0"/>
          <w:marBottom w:val="0"/>
          <w:divBdr>
            <w:top w:val="none" w:sz="0" w:space="0" w:color="auto"/>
            <w:left w:val="none" w:sz="0" w:space="0" w:color="auto"/>
            <w:bottom w:val="none" w:sz="0" w:space="0" w:color="auto"/>
            <w:right w:val="none" w:sz="0" w:space="0" w:color="auto"/>
          </w:divBdr>
        </w:div>
      </w:divsChild>
    </w:div>
    <w:div w:id="2110193745">
      <w:bodyDiv w:val="1"/>
      <w:marLeft w:val="0"/>
      <w:marRight w:val="0"/>
      <w:marTop w:val="0"/>
      <w:marBottom w:val="0"/>
      <w:divBdr>
        <w:top w:val="none" w:sz="0" w:space="0" w:color="auto"/>
        <w:left w:val="none" w:sz="0" w:space="0" w:color="auto"/>
        <w:bottom w:val="none" w:sz="0" w:space="0" w:color="auto"/>
        <w:right w:val="none" w:sz="0" w:space="0" w:color="auto"/>
      </w:divBdr>
      <w:divsChild>
        <w:div w:id="341780494">
          <w:marLeft w:val="720"/>
          <w:marRight w:val="0"/>
          <w:marTop w:val="0"/>
          <w:marBottom w:val="0"/>
          <w:divBdr>
            <w:top w:val="none" w:sz="0" w:space="0" w:color="auto"/>
            <w:left w:val="none" w:sz="0" w:space="0" w:color="auto"/>
            <w:bottom w:val="none" w:sz="0" w:space="0" w:color="auto"/>
            <w:right w:val="none" w:sz="0" w:space="0" w:color="auto"/>
          </w:divBdr>
        </w:div>
        <w:div w:id="1744915087">
          <w:marLeft w:val="720"/>
          <w:marRight w:val="0"/>
          <w:marTop w:val="0"/>
          <w:marBottom w:val="0"/>
          <w:divBdr>
            <w:top w:val="none" w:sz="0" w:space="0" w:color="auto"/>
            <w:left w:val="none" w:sz="0" w:space="0" w:color="auto"/>
            <w:bottom w:val="none" w:sz="0" w:space="0" w:color="auto"/>
            <w:right w:val="none" w:sz="0" w:space="0" w:color="auto"/>
          </w:divBdr>
        </w:div>
      </w:divsChild>
    </w:div>
    <w:div w:id="2111926173">
      <w:bodyDiv w:val="1"/>
      <w:marLeft w:val="0"/>
      <w:marRight w:val="0"/>
      <w:marTop w:val="0"/>
      <w:marBottom w:val="0"/>
      <w:divBdr>
        <w:top w:val="none" w:sz="0" w:space="0" w:color="auto"/>
        <w:left w:val="none" w:sz="0" w:space="0" w:color="auto"/>
        <w:bottom w:val="none" w:sz="0" w:space="0" w:color="auto"/>
        <w:right w:val="none" w:sz="0" w:space="0" w:color="auto"/>
      </w:divBdr>
      <w:divsChild>
        <w:div w:id="208959452">
          <w:marLeft w:val="547"/>
          <w:marRight w:val="0"/>
          <w:marTop w:val="0"/>
          <w:marBottom w:val="0"/>
          <w:divBdr>
            <w:top w:val="none" w:sz="0" w:space="0" w:color="auto"/>
            <w:left w:val="none" w:sz="0" w:space="0" w:color="auto"/>
            <w:bottom w:val="none" w:sz="0" w:space="0" w:color="auto"/>
            <w:right w:val="none" w:sz="0" w:space="0" w:color="auto"/>
          </w:divBdr>
        </w:div>
        <w:div w:id="329454859">
          <w:marLeft w:val="720"/>
          <w:marRight w:val="0"/>
          <w:marTop w:val="0"/>
          <w:marBottom w:val="0"/>
          <w:divBdr>
            <w:top w:val="none" w:sz="0" w:space="0" w:color="auto"/>
            <w:left w:val="none" w:sz="0" w:space="0" w:color="auto"/>
            <w:bottom w:val="none" w:sz="0" w:space="0" w:color="auto"/>
            <w:right w:val="none" w:sz="0" w:space="0" w:color="auto"/>
          </w:divBdr>
        </w:div>
        <w:div w:id="1698651696">
          <w:marLeft w:val="720"/>
          <w:marRight w:val="0"/>
          <w:marTop w:val="0"/>
          <w:marBottom w:val="0"/>
          <w:divBdr>
            <w:top w:val="none" w:sz="0" w:space="0" w:color="auto"/>
            <w:left w:val="none" w:sz="0" w:space="0" w:color="auto"/>
            <w:bottom w:val="none" w:sz="0" w:space="0" w:color="auto"/>
            <w:right w:val="none" w:sz="0" w:space="0" w:color="auto"/>
          </w:divBdr>
        </w:div>
        <w:div w:id="960304681">
          <w:marLeft w:val="547"/>
          <w:marRight w:val="0"/>
          <w:marTop w:val="0"/>
          <w:marBottom w:val="0"/>
          <w:divBdr>
            <w:top w:val="none" w:sz="0" w:space="0" w:color="auto"/>
            <w:left w:val="none" w:sz="0" w:space="0" w:color="auto"/>
            <w:bottom w:val="none" w:sz="0" w:space="0" w:color="auto"/>
            <w:right w:val="none" w:sz="0" w:space="0" w:color="auto"/>
          </w:divBdr>
        </w:div>
        <w:div w:id="264923808">
          <w:marLeft w:val="547"/>
          <w:marRight w:val="0"/>
          <w:marTop w:val="0"/>
          <w:marBottom w:val="0"/>
          <w:divBdr>
            <w:top w:val="none" w:sz="0" w:space="0" w:color="auto"/>
            <w:left w:val="none" w:sz="0" w:space="0" w:color="auto"/>
            <w:bottom w:val="none" w:sz="0" w:space="0" w:color="auto"/>
            <w:right w:val="none" w:sz="0" w:space="0" w:color="auto"/>
          </w:divBdr>
        </w:div>
        <w:div w:id="538978889">
          <w:marLeft w:val="547"/>
          <w:marRight w:val="0"/>
          <w:marTop w:val="0"/>
          <w:marBottom w:val="0"/>
          <w:divBdr>
            <w:top w:val="none" w:sz="0" w:space="0" w:color="auto"/>
            <w:left w:val="none" w:sz="0" w:space="0" w:color="auto"/>
            <w:bottom w:val="none" w:sz="0" w:space="0" w:color="auto"/>
            <w:right w:val="none" w:sz="0" w:space="0" w:color="auto"/>
          </w:divBdr>
        </w:div>
        <w:div w:id="186843522">
          <w:marLeft w:val="994"/>
          <w:marRight w:val="0"/>
          <w:marTop w:val="0"/>
          <w:marBottom w:val="0"/>
          <w:divBdr>
            <w:top w:val="none" w:sz="0" w:space="0" w:color="auto"/>
            <w:left w:val="none" w:sz="0" w:space="0" w:color="auto"/>
            <w:bottom w:val="none" w:sz="0" w:space="0" w:color="auto"/>
            <w:right w:val="none" w:sz="0" w:space="0" w:color="auto"/>
          </w:divBdr>
        </w:div>
        <w:div w:id="1625695378">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3/11-23-0485-00-00bf-ieee-802-11bf-march-2023-plenary-meeting-minutes.docx" TargetMode="External"/><Relationship Id="rId18" Type="http://schemas.openxmlformats.org/officeDocument/2006/relationships/hyperlink" Target="https://mentor.ieee.org/802.11/dcn/23/11-23-0580-09-00bf-tgbf-meeting-agenda-2023-05-interim.pptx" TargetMode="External"/><Relationship Id="rId3" Type="http://schemas.openxmlformats.org/officeDocument/2006/relationships/customXml" Target="../customXml/item3.xml"/><Relationship Id="rId21" Type="http://schemas.openxmlformats.org/officeDocument/2006/relationships/hyperlink" Target="https://mentor.ieee.org/802.11/dcn/23/11-23-0580-12-00bf-tgbf-meeting-agenda-2023-05-interim.pptx" TargetMode="External"/><Relationship Id="rId7" Type="http://schemas.openxmlformats.org/officeDocument/2006/relationships/webSettings" Target="webSettings.xml"/><Relationship Id="rId12" Type="http://schemas.openxmlformats.org/officeDocument/2006/relationships/hyperlink" Target="https://mentor.ieee.org/802.11/dcn/23/11-23-0485-00-00bf-ieee-802-11bf-march-2023-plenary-meeting-minutes.docx" TargetMode="External"/><Relationship Id="rId17" Type="http://schemas.openxmlformats.org/officeDocument/2006/relationships/hyperlink" Target="https://mentor.ieee.org/802.11/dcn/23/11-23-0580-05-00bf-tgbf-meeting-agenda-2023-05-interim.ppt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23/11-23-0580-04-00bf-tgbf-meeting-agenda-2023-05-interim.pptx" TargetMode="External"/><Relationship Id="rId20" Type="http://schemas.openxmlformats.org/officeDocument/2006/relationships/hyperlink" Target="https://mentor.ieee.org/802.11/dcn/23/11-23-0580-11-00bf-tgbf-meeting-agenda-2023-05-interim.ppt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3/11-23-0580-04-00bf-tgbf-meeting-agenda-2023-05-interim.pptx"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mentor.ieee.org/802.11/dcn/23/11-23-0536-15-00bf-teleconference-minutes-march-may-2023.docx" TargetMode="External"/><Relationship Id="rId23" Type="http://schemas.openxmlformats.org/officeDocument/2006/relationships/footer" Target="footer1.xml"/><Relationship Id="rId10" Type="http://schemas.openxmlformats.org/officeDocument/2006/relationships/hyperlink" Target="mailto:leif.r.wilhelmsson@ericsson.com" TargetMode="External"/><Relationship Id="rId19" Type="http://schemas.openxmlformats.org/officeDocument/2006/relationships/hyperlink" Target="https://mentor.ieee.org/802.11/dcn/23/11-23-0580-10-00bf-tgbf-meeting-agenda-2023-05-interim.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3/11-23-0536-15-00bf-teleconference-minutes-march-may-2023.docx"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03CE0-AC16-47A9-BAAB-22F675DF1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0</TotalTime>
  <Pages>37</Pages>
  <Words>9169</Words>
  <Characters>50993</Characters>
  <Application>Microsoft Office Word</Application>
  <DocSecurity>0</DocSecurity>
  <Lines>424</Lines>
  <Paragraphs>120</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60042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3</cp:revision>
  <cp:lastPrinted>2019-10-09T14:05:00Z</cp:lastPrinted>
  <dcterms:created xsi:type="dcterms:W3CDTF">2023-05-18T18:49:00Z</dcterms:created>
  <dcterms:modified xsi:type="dcterms:W3CDTF">2023-05-18T18:51:00Z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