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710"/>
        <w:gridCol w:w="1080"/>
        <w:gridCol w:w="1260"/>
        <w:gridCol w:w="3461"/>
      </w:tblGrid>
      <w:tr w:rsidR="005F64E1" w14:paraId="17607237" w14:textId="77777777" w:rsidTr="00F21F10">
        <w:trPr>
          <w:trHeight w:val="485"/>
          <w:jc w:val="center"/>
        </w:trPr>
        <w:tc>
          <w:tcPr>
            <w:tcW w:w="9576" w:type="dxa"/>
            <w:gridSpan w:val="5"/>
            <w:vAlign w:val="center"/>
          </w:tcPr>
          <w:p w14:paraId="46CF3CE8" w14:textId="294D6082" w:rsidR="005F64E1" w:rsidRDefault="005F64E1" w:rsidP="00F21F10">
            <w:pPr>
              <w:pStyle w:val="T2"/>
            </w:pPr>
            <w:r>
              <w:t xml:space="preserve">Minutes 802.11 be PHY ad hoc </w:t>
            </w:r>
            <w:r w:rsidR="009546B5">
              <w:t xml:space="preserve">– May 2023 Interim Meeting </w:t>
            </w:r>
          </w:p>
        </w:tc>
      </w:tr>
      <w:tr w:rsidR="005F64E1" w14:paraId="2CB66E68" w14:textId="77777777" w:rsidTr="00F21F10">
        <w:trPr>
          <w:trHeight w:val="359"/>
          <w:jc w:val="center"/>
        </w:trPr>
        <w:tc>
          <w:tcPr>
            <w:tcW w:w="9576" w:type="dxa"/>
            <w:gridSpan w:val="5"/>
            <w:vAlign w:val="center"/>
          </w:tcPr>
          <w:p w14:paraId="6A0A6AF7" w14:textId="187C3093" w:rsidR="005F64E1" w:rsidRDefault="005F64E1" w:rsidP="00F21F10">
            <w:pPr>
              <w:pStyle w:val="T2"/>
              <w:ind w:left="0"/>
              <w:rPr>
                <w:sz w:val="20"/>
              </w:rPr>
            </w:pPr>
            <w:r>
              <w:rPr>
                <w:sz w:val="20"/>
              </w:rPr>
              <w:t>Date:</w:t>
            </w:r>
            <w:r>
              <w:rPr>
                <w:b w:val="0"/>
                <w:sz w:val="20"/>
              </w:rPr>
              <w:t xml:space="preserve">  </w:t>
            </w:r>
            <w:r w:rsidR="009546B5">
              <w:rPr>
                <w:b w:val="0"/>
                <w:sz w:val="20"/>
              </w:rPr>
              <w:t>16-May-23</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6131D8">
        <w:trPr>
          <w:jc w:val="center"/>
        </w:trPr>
        <w:tc>
          <w:tcPr>
            <w:tcW w:w="206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710"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080"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6131D8">
        <w:trPr>
          <w:jc w:val="center"/>
        </w:trPr>
        <w:tc>
          <w:tcPr>
            <w:tcW w:w="2065" w:type="dxa"/>
            <w:vAlign w:val="center"/>
          </w:tcPr>
          <w:p w14:paraId="4DC7751F" w14:textId="2975F324" w:rsidR="005F64E1" w:rsidRDefault="00260698" w:rsidP="00F21F10">
            <w:pPr>
              <w:pStyle w:val="T2"/>
              <w:spacing w:after="0"/>
              <w:ind w:left="0" w:right="0"/>
              <w:jc w:val="left"/>
              <w:rPr>
                <w:b w:val="0"/>
                <w:sz w:val="20"/>
              </w:rPr>
            </w:pPr>
            <w:r>
              <w:rPr>
                <w:b w:val="0"/>
                <w:sz w:val="20"/>
              </w:rPr>
              <w:t>Sigurd Schelstraete</w:t>
            </w:r>
          </w:p>
        </w:tc>
        <w:tc>
          <w:tcPr>
            <w:tcW w:w="1710" w:type="dxa"/>
            <w:vAlign w:val="center"/>
          </w:tcPr>
          <w:p w14:paraId="77E501E5" w14:textId="52095FDA" w:rsidR="005F64E1" w:rsidRDefault="00260698" w:rsidP="00F21F10">
            <w:pPr>
              <w:pStyle w:val="T2"/>
              <w:spacing w:after="0"/>
              <w:ind w:left="0" w:right="0"/>
              <w:rPr>
                <w:b w:val="0"/>
                <w:sz w:val="20"/>
              </w:rPr>
            </w:pPr>
            <w:r>
              <w:rPr>
                <w:b w:val="0"/>
                <w:sz w:val="20"/>
              </w:rPr>
              <w:t>MaxLinear</w:t>
            </w:r>
          </w:p>
        </w:tc>
        <w:tc>
          <w:tcPr>
            <w:tcW w:w="1080"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5FA21FE6" w:rsidR="005F64E1" w:rsidRPr="00A43462" w:rsidRDefault="00A43462" w:rsidP="00F21F10">
            <w:pPr>
              <w:pStyle w:val="T2"/>
              <w:spacing w:after="0"/>
              <w:ind w:left="0" w:right="0"/>
              <w:rPr>
                <w:b w:val="0"/>
                <w:sz w:val="20"/>
              </w:rPr>
            </w:pPr>
            <w:r w:rsidRPr="00A43462">
              <w:rPr>
                <w:b w:val="0"/>
                <w:sz w:val="20"/>
              </w:rPr>
              <w:t>sschelstraete@maxlinear.com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8240" behindDoc="0" locked="0" layoutInCell="0" allowOverlap="1" wp14:anchorId="594B877C" wp14:editId="3FA3A506">
                <wp:simplePos x="0" y="0"/>
                <wp:positionH relativeFrom="column">
                  <wp:posOffset>215375</wp:posOffset>
                </wp:positionH>
                <wp:positionV relativeFrom="paragraph">
                  <wp:posOffset>213360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F74472" w:rsidRDefault="00F74472" w:rsidP="005F64E1">
                            <w:pPr>
                              <w:pStyle w:val="T1"/>
                              <w:spacing w:after="120"/>
                            </w:pPr>
                            <w:r>
                              <w:t>Abstract</w:t>
                            </w:r>
                          </w:p>
                          <w:p w14:paraId="6C4D69DA" w14:textId="3F5F0860" w:rsidR="00F74472" w:rsidRDefault="00F74472" w:rsidP="009546B5">
                            <w:pPr>
                              <w:jc w:val="both"/>
                            </w:pPr>
                            <w:r>
                              <w:t xml:space="preserve">This document contains the PHY ad hoc meeting minutes </w:t>
                            </w:r>
                            <w:r w:rsidR="00370941">
                              <w:t xml:space="preserve">for the </w:t>
                            </w:r>
                            <w:r w:rsidR="009546B5">
                              <w:t>May 2023 Interim meeting</w:t>
                            </w:r>
                            <w:r w:rsidR="006F477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16.95pt;margin-top:16.8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" o:allowincell="f" stroked="f">
                <v:path arrowok="t"/>
                <v:textbox>
                  <w:txbxContent>
                    <w:p w14:paraId="52BD0555" w14:textId="77777777" w:rsidR="00F74472" w:rsidRDefault="00F74472" w:rsidP="005F64E1">
                      <w:pPr>
                        <w:pStyle w:val="T1"/>
                        <w:spacing w:after="120"/>
                      </w:pPr>
                      <w:r>
                        <w:t>Abstract</w:t>
                      </w:r>
                    </w:p>
                    <w:p w14:paraId="6C4D69DA" w14:textId="3F5F0860" w:rsidR="00F74472" w:rsidRDefault="00F74472" w:rsidP="009546B5">
                      <w:pPr>
                        <w:jc w:val="both"/>
                      </w:pPr>
                      <w:r>
                        <w:t xml:space="preserve">This document contains the PHY ad hoc meeting minutes </w:t>
                      </w:r>
                      <w:r w:rsidR="00370941">
                        <w:t xml:space="preserve">for the </w:t>
                      </w:r>
                      <w:r w:rsidR="009546B5">
                        <w:t>May 2023 Interim meeting</w:t>
                      </w:r>
                      <w:r w:rsidR="006F4770">
                        <w:t>.</w:t>
                      </w: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348DC28D" w:rsidR="005F64E1" w:rsidRPr="0039540D" w:rsidRDefault="005F64E1" w:rsidP="005F64E1">
      <w:pPr>
        <w:rPr>
          <w:b/>
          <w:sz w:val="28"/>
          <w:szCs w:val="28"/>
          <w:u w:val="single"/>
        </w:rPr>
      </w:pPr>
      <w:r w:rsidRPr="0039540D">
        <w:rPr>
          <w:b/>
          <w:sz w:val="28"/>
          <w:szCs w:val="28"/>
          <w:u w:val="single"/>
        </w:rPr>
        <w:lastRenderedPageBreak/>
        <w:t xml:space="preserve">Monday </w:t>
      </w:r>
      <w:r w:rsidR="006F4770">
        <w:rPr>
          <w:b/>
          <w:sz w:val="28"/>
          <w:szCs w:val="28"/>
          <w:u w:val="single"/>
        </w:rPr>
        <w:t>May</w:t>
      </w:r>
      <w:r w:rsidRPr="0039540D">
        <w:rPr>
          <w:b/>
          <w:sz w:val="28"/>
          <w:szCs w:val="28"/>
          <w:u w:val="single"/>
        </w:rPr>
        <w:t xml:space="preserve"> </w:t>
      </w:r>
      <w:r w:rsidR="006F4770">
        <w:rPr>
          <w:b/>
          <w:sz w:val="28"/>
          <w:szCs w:val="28"/>
          <w:u w:val="single"/>
        </w:rPr>
        <w:t>15</w:t>
      </w:r>
      <w:r w:rsidR="00B46669">
        <w:rPr>
          <w:b/>
          <w:sz w:val="28"/>
          <w:szCs w:val="28"/>
          <w:u w:val="single"/>
          <w:vertAlign w:val="superscript"/>
        </w:rPr>
        <w:t>th</w:t>
      </w:r>
      <w:r w:rsidRPr="0039540D">
        <w:rPr>
          <w:b/>
          <w:sz w:val="28"/>
          <w:szCs w:val="28"/>
          <w:u w:val="single"/>
        </w:rPr>
        <w:t xml:space="preserve">, </w:t>
      </w:r>
      <w:proofErr w:type="gramStart"/>
      <w:r w:rsidRPr="0039540D">
        <w:rPr>
          <w:b/>
          <w:sz w:val="28"/>
          <w:szCs w:val="28"/>
          <w:u w:val="single"/>
        </w:rPr>
        <w:t>202</w:t>
      </w:r>
      <w:r w:rsidR="001F7AD4">
        <w:rPr>
          <w:b/>
          <w:sz w:val="28"/>
          <w:szCs w:val="28"/>
          <w:u w:val="single"/>
        </w:rPr>
        <w:t>3</w:t>
      </w:r>
      <w:proofErr w:type="gramEnd"/>
      <w:r w:rsidRPr="0039540D">
        <w:rPr>
          <w:b/>
          <w:sz w:val="28"/>
          <w:szCs w:val="28"/>
          <w:u w:val="single"/>
        </w:rPr>
        <w:t xml:space="preserve"> </w:t>
      </w:r>
      <w:r w:rsidR="006F4770">
        <w:rPr>
          <w:b/>
          <w:sz w:val="28"/>
          <w:szCs w:val="28"/>
          <w:u w:val="single"/>
        </w:rPr>
        <w:t>PM1</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1A1DB7C5" w:rsidR="005F64E1" w:rsidRDefault="005F64E1" w:rsidP="005F64E1">
      <w:pPr>
        <w:numPr>
          <w:ilvl w:val="0"/>
          <w:numId w:val="1"/>
        </w:numPr>
        <w:rPr>
          <w:szCs w:val="22"/>
        </w:rPr>
      </w:pPr>
      <w:r w:rsidRPr="001916B5">
        <w:rPr>
          <w:szCs w:val="22"/>
        </w:rPr>
        <w:t>The Chair (</w:t>
      </w:r>
      <w:r w:rsidR="006F4770" w:rsidRPr="006F4770">
        <w:rPr>
          <w:szCs w:val="22"/>
        </w:rPr>
        <w:t>Sigurd Schelstraete</w:t>
      </w:r>
      <w:r w:rsidR="009E27C2">
        <w:rPr>
          <w:szCs w:val="22"/>
        </w:rPr>
        <w:t xml:space="preserve">, </w:t>
      </w:r>
      <w:r w:rsidR="00D91E5B">
        <w:rPr>
          <w:szCs w:val="22"/>
        </w:rPr>
        <w:t>MaxLinear</w:t>
      </w:r>
      <w:r w:rsidRPr="001916B5">
        <w:rPr>
          <w:szCs w:val="22"/>
        </w:rPr>
        <w:t>) calls the meeting to order at 1</w:t>
      </w:r>
      <w:r w:rsidR="00DE120C">
        <w:rPr>
          <w:szCs w:val="22"/>
        </w:rPr>
        <w:t>3</w:t>
      </w:r>
      <w:r w:rsidRPr="001916B5">
        <w:rPr>
          <w:szCs w:val="22"/>
        </w:rPr>
        <w:t>:</w:t>
      </w:r>
      <w:r w:rsidR="00DE120C">
        <w:rPr>
          <w:szCs w:val="22"/>
        </w:rPr>
        <w:t>3</w:t>
      </w:r>
      <w:r>
        <w:rPr>
          <w:szCs w:val="22"/>
        </w:rPr>
        <w:t>0 ET</w:t>
      </w:r>
      <w:r w:rsidRPr="001916B5">
        <w:rPr>
          <w:szCs w:val="22"/>
        </w:rPr>
        <w:t>.</w:t>
      </w:r>
    </w:p>
    <w:p w14:paraId="2082632C" w14:textId="47C34F8C" w:rsidR="005F64E1" w:rsidRDefault="005F64E1" w:rsidP="005F64E1">
      <w:pPr>
        <w:numPr>
          <w:ilvl w:val="0"/>
          <w:numId w:val="1"/>
        </w:numPr>
        <w:rPr>
          <w:szCs w:val="22"/>
        </w:rPr>
      </w:pPr>
      <w:r w:rsidRPr="00CF6454">
        <w:rPr>
          <w:szCs w:val="22"/>
        </w:rPr>
        <w:t xml:space="preserve">The Chair follows the agenda </w:t>
      </w:r>
      <w:r w:rsidRPr="00EC63A5">
        <w:rPr>
          <w:szCs w:val="22"/>
        </w:rPr>
        <w:t>in 11-2</w:t>
      </w:r>
      <w:r w:rsidR="00BA6C2E" w:rsidRPr="00EC63A5">
        <w:rPr>
          <w:szCs w:val="22"/>
        </w:rPr>
        <w:t>3</w:t>
      </w:r>
      <w:r w:rsidRPr="00EC63A5">
        <w:rPr>
          <w:szCs w:val="22"/>
        </w:rPr>
        <w:t>/</w:t>
      </w:r>
      <w:r w:rsidR="00F460BD" w:rsidRPr="00EC63A5">
        <w:rPr>
          <w:szCs w:val="22"/>
        </w:rPr>
        <w:t>0</w:t>
      </w:r>
      <w:r w:rsidR="00DE120C">
        <w:rPr>
          <w:szCs w:val="22"/>
        </w:rPr>
        <w:t>597</w:t>
      </w:r>
      <w:r w:rsidRPr="00EC63A5">
        <w:rPr>
          <w:szCs w:val="22"/>
        </w:rPr>
        <w:t>r</w:t>
      </w:r>
      <w:r w:rsidR="00DE120C">
        <w:rPr>
          <w:szCs w:val="22"/>
        </w:rPr>
        <w:t>1</w:t>
      </w:r>
      <w:r w:rsidR="003F0B9F" w:rsidRPr="00EC63A5">
        <w:rPr>
          <w:szCs w:val="22"/>
        </w:rPr>
        <w:t>.</w:t>
      </w:r>
    </w:p>
    <w:p w14:paraId="45234F59" w14:textId="4E0F309F" w:rsidR="005F64E1" w:rsidRPr="00F343E0" w:rsidRDefault="005F64E1" w:rsidP="005F64E1">
      <w:pPr>
        <w:numPr>
          <w:ilvl w:val="0"/>
          <w:numId w:val="1"/>
        </w:numPr>
        <w:rPr>
          <w:szCs w:val="22"/>
        </w:rPr>
      </w:pPr>
      <w:r w:rsidRPr="001916B5">
        <w:rPr>
          <w:szCs w:val="22"/>
        </w:rPr>
        <w:t>The Chair goes through the IPR policy and asks if anyone is aware of any potentially essential patents. Nobody speaks up.</w:t>
      </w:r>
    </w:p>
    <w:p w14:paraId="76A7E44B" w14:textId="2953119F" w:rsidR="005F64E1" w:rsidRPr="00B70672" w:rsidRDefault="005F64E1" w:rsidP="005F64E1">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chair</w:t>
      </w:r>
      <w:r w:rsidR="00F95D27">
        <w:rPr>
          <w:szCs w:val="22"/>
        </w:rPr>
        <w:t xml:space="preserve"> </w:t>
      </w:r>
      <w:r w:rsidRPr="00CF6454">
        <w:rPr>
          <w:szCs w:val="22"/>
        </w:rPr>
        <w:t>or the Chair himself</w:t>
      </w:r>
      <w:r>
        <w:rPr>
          <w:szCs w:val="22"/>
        </w:rPr>
        <w:t xml:space="preserve"> if unable to record attendance via IMAT system.</w:t>
      </w:r>
      <w:r w:rsidRPr="00CF6454">
        <w:rPr>
          <w:szCs w:val="22"/>
        </w:rPr>
        <w:t xml:space="preserve"> </w:t>
      </w:r>
    </w:p>
    <w:p w14:paraId="21EDFEB8" w14:textId="135CBBF7" w:rsidR="005F64E1" w:rsidRPr="00E23C8B" w:rsidRDefault="00CB573C" w:rsidP="005F64E1">
      <w:pPr>
        <w:numPr>
          <w:ilvl w:val="0"/>
          <w:numId w:val="1"/>
        </w:numPr>
        <w:rPr>
          <w:sz w:val="22"/>
          <w:szCs w:val="22"/>
        </w:rPr>
      </w:pPr>
      <w:r>
        <w:rPr>
          <w:szCs w:val="22"/>
        </w:rPr>
        <w:t>A</w:t>
      </w:r>
      <w:r w:rsidR="005F64E1">
        <w:rPr>
          <w:szCs w:val="22"/>
        </w:rPr>
        <w:t xml:space="preserve">genda. </w:t>
      </w:r>
    </w:p>
    <w:p w14:paraId="67A3ACF3" w14:textId="29859E9F" w:rsidR="00E23C8B" w:rsidRDefault="00E8784A" w:rsidP="00E23C8B">
      <w:pPr>
        <w:numPr>
          <w:ilvl w:val="1"/>
          <w:numId w:val="1"/>
        </w:numPr>
        <w:rPr>
          <w:sz w:val="22"/>
          <w:szCs w:val="22"/>
        </w:rPr>
      </w:pPr>
      <w:r>
        <w:rPr>
          <w:sz w:val="22"/>
          <w:szCs w:val="22"/>
        </w:rPr>
        <w:t xml:space="preserve">Comment resolution of  </w:t>
      </w:r>
      <w:r w:rsidR="002A4286">
        <w:rPr>
          <w:sz w:val="22"/>
          <w:szCs w:val="22"/>
        </w:rPr>
        <w:t>LB271</w:t>
      </w:r>
      <w:r>
        <w:rPr>
          <w:sz w:val="22"/>
          <w:szCs w:val="22"/>
        </w:rPr>
        <w:t xml:space="preserve"> CIDs</w:t>
      </w:r>
    </w:p>
    <w:p w14:paraId="79DEF47F" w14:textId="77777777" w:rsidR="007517A6" w:rsidRPr="00A632C1" w:rsidRDefault="007517A6" w:rsidP="00B33F0C">
      <w:pPr>
        <w:ind w:left="1440"/>
        <w:rPr>
          <w:sz w:val="22"/>
          <w:szCs w:val="22"/>
        </w:rPr>
      </w:pPr>
    </w:p>
    <w:tbl>
      <w:tblPr>
        <w:tblpPr w:leftFromText="180" w:rightFromText="180" w:vertAnchor="text" w:horzAnchor="margin" w:tblpXSpec="center" w:tblpY="116"/>
        <w:tblW w:w="9810" w:type="dxa"/>
        <w:tblCellMar>
          <w:left w:w="0" w:type="dxa"/>
          <w:right w:w="0" w:type="dxa"/>
        </w:tblCellMar>
        <w:tblLook w:val="0420" w:firstRow="1" w:lastRow="0" w:firstColumn="0" w:lastColumn="0" w:noHBand="0" w:noVBand="1"/>
      </w:tblPr>
      <w:tblGrid>
        <w:gridCol w:w="1170"/>
        <w:gridCol w:w="6200"/>
        <w:gridCol w:w="2440"/>
      </w:tblGrid>
      <w:tr w:rsidR="00C31279" w:rsidRPr="00C31279" w14:paraId="2704089F" w14:textId="77777777" w:rsidTr="00C31279">
        <w:trPr>
          <w:trHeight w:val="459"/>
        </w:trPr>
        <w:tc>
          <w:tcPr>
            <w:tcW w:w="1170" w:type="dxa"/>
            <w:tcBorders>
              <w:top w:val="single" w:sz="8" w:space="0" w:color="4E8542"/>
              <w:left w:val="single" w:sz="8" w:space="0" w:color="4E8542"/>
              <w:bottom w:val="single" w:sz="18" w:space="0" w:color="4E8542"/>
              <w:right w:val="single" w:sz="8" w:space="0" w:color="4E8542"/>
            </w:tcBorders>
            <w:shd w:val="clear" w:color="auto" w:fill="auto"/>
            <w:tcMar>
              <w:top w:w="72" w:type="dxa"/>
              <w:left w:w="144" w:type="dxa"/>
              <w:bottom w:w="72" w:type="dxa"/>
              <w:right w:w="144" w:type="dxa"/>
            </w:tcMar>
            <w:hideMark/>
          </w:tcPr>
          <w:p w14:paraId="370A579A" w14:textId="77777777" w:rsidR="00C31279" w:rsidRPr="00C31279" w:rsidRDefault="00C31279" w:rsidP="00C31279">
            <w:r w:rsidRPr="00C31279">
              <w:rPr>
                <w:b/>
                <w:bCs/>
              </w:rPr>
              <w:t>DCN</w:t>
            </w:r>
          </w:p>
        </w:tc>
        <w:tc>
          <w:tcPr>
            <w:tcW w:w="6200" w:type="dxa"/>
            <w:tcBorders>
              <w:top w:val="single" w:sz="8" w:space="0" w:color="4E8542"/>
              <w:left w:val="single" w:sz="8" w:space="0" w:color="4E8542"/>
              <w:bottom w:val="single" w:sz="18" w:space="0" w:color="4E8542"/>
              <w:right w:val="single" w:sz="8" w:space="0" w:color="4E8542"/>
            </w:tcBorders>
            <w:shd w:val="clear" w:color="auto" w:fill="auto"/>
            <w:tcMar>
              <w:top w:w="72" w:type="dxa"/>
              <w:left w:w="144" w:type="dxa"/>
              <w:bottom w:w="72" w:type="dxa"/>
              <w:right w:w="144" w:type="dxa"/>
            </w:tcMar>
            <w:hideMark/>
          </w:tcPr>
          <w:p w14:paraId="22CF77B4" w14:textId="77777777" w:rsidR="00C31279" w:rsidRPr="00C31279" w:rsidRDefault="00C31279" w:rsidP="00C31279">
            <w:r w:rsidRPr="00C31279">
              <w:rPr>
                <w:b/>
                <w:bCs/>
              </w:rPr>
              <w:t>Title</w:t>
            </w:r>
          </w:p>
        </w:tc>
        <w:tc>
          <w:tcPr>
            <w:tcW w:w="2440" w:type="dxa"/>
            <w:tcBorders>
              <w:top w:val="single" w:sz="8" w:space="0" w:color="4E8542"/>
              <w:left w:val="single" w:sz="8" w:space="0" w:color="4E8542"/>
              <w:bottom w:val="single" w:sz="18" w:space="0" w:color="4E8542"/>
              <w:right w:val="single" w:sz="8" w:space="0" w:color="4E8542"/>
            </w:tcBorders>
            <w:shd w:val="clear" w:color="auto" w:fill="auto"/>
            <w:tcMar>
              <w:top w:w="72" w:type="dxa"/>
              <w:left w:w="144" w:type="dxa"/>
              <w:bottom w:w="72" w:type="dxa"/>
              <w:right w:w="144" w:type="dxa"/>
            </w:tcMar>
            <w:hideMark/>
          </w:tcPr>
          <w:p w14:paraId="0C2FF62E" w14:textId="77777777" w:rsidR="00C31279" w:rsidRPr="00C31279" w:rsidRDefault="00C31279" w:rsidP="00C31279">
            <w:r w:rsidRPr="00C31279">
              <w:rPr>
                <w:b/>
                <w:bCs/>
              </w:rPr>
              <w:t>Author</w:t>
            </w:r>
          </w:p>
        </w:tc>
      </w:tr>
      <w:bookmarkStart w:id="0" w:name="_Hlk135121997"/>
      <w:tr w:rsidR="00C31279" w:rsidRPr="00C31279" w14:paraId="4F2C90CF" w14:textId="77777777" w:rsidTr="00C31279">
        <w:trPr>
          <w:trHeight w:val="20"/>
        </w:trPr>
        <w:tc>
          <w:tcPr>
            <w:tcW w:w="1170" w:type="dxa"/>
            <w:tcBorders>
              <w:top w:val="single" w:sz="1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60CB814B" w14:textId="77777777" w:rsidR="00C31279" w:rsidRPr="00C31279" w:rsidRDefault="00C31279" w:rsidP="00C31279">
            <w:r w:rsidRPr="00C31279">
              <w:rPr>
                <w:u w:val="single"/>
                <w:lang w:val="en-GB"/>
              </w:rPr>
              <w:fldChar w:fldCharType="begin"/>
            </w:r>
            <w:r w:rsidRPr="00C31279">
              <w:rPr>
                <w:u w:val="single"/>
                <w:lang w:val="en-GB"/>
              </w:rPr>
              <w:instrText xml:space="preserve"> HYPERLINK "https://mentor.ieee.org/802.11/dcn/23/11-23-0542-00-00be-lb271-cr-for-eht-sig-part-3.doc" </w:instrText>
            </w:r>
            <w:r w:rsidRPr="00C31279">
              <w:rPr>
                <w:u w:val="single"/>
                <w:lang w:val="en-GB"/>
              </w:rPr>
              <w:fldChar w:fldCharType="separate"/>
            </w:r>
            <w:r w:rsidRPr="00C31279">
              <w:rPr>
                <w:rStyle w:val="Hyperlink"/>
                <w:lang w:val="en-GB"/>
              </w:rPr>
              <w:t>542r0</w:t>
            </w:r>
            <w:r w:rsidRPr="00C31279">
              <w:fldChar w:fldCharType="end"/>
            </w:r>
          </w:p>
        </w:tc>
        <w:tc>
          <w:tcPr>
            <w:tcW w:w="6200" w:type="dxa"/>
            <w:tcBorders>
              <w:top w:val="single" w:sz="1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7A2C09A9" w14:textId="77777777" w:rsidR="00C31279" w:rsidRPr="00C31279" w:rsidRDefault="00C31279" w:rsidP="00C31279">
            <w:r w:rsidRPr="00C31279">
              <w:rPr>
                <w:lang w:val="en-GB"/>
              </w:rPr>
              <w:t>CR for EHT-SIG Part 3</w:t>
            </w:r>
          </w:p>
        </w:tc>
        <w:tc>
          <w:tcPr>
            <w:tcW w:w="2440" w:type="dxa"/>
            <w:tcBorders>
              <w:top w:val="single" w:sz="1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067B9C6C" w14:textId="77777777" w:rsidR="00C31279" w:rsidRPr="00C31279" w:rsidRDefault="00C31279" w:rsidP="00C31279">
            <w:r w:rsidRPr="00C31279">
              <w:rPr>
                <w:lang w:val="en-GB"/>
              </w:rPr>
              <w:t>Ross J. Yu</w:t>
            </w:r>
          </w:p>
        </w:tc>
      </w:tr>
      <w:bookmarkEnd w:id="0"/>
      <w:tr w:rsidR="00C31279" w:rsidRPr="00C31279" w14:paraId="2C7A7990" w14:textId="77777777" w:rsidTr="00C31279">
        <w:trPr>
          <w:trHeight w:val="20"/>
        </w:trPr>
        <w:tc>
          <w:tcPr>
            <w:tcW w:w="117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7BBC2A2A" w14:textId="77777777" w:rsidR="00C31279" w:rsidRPr="00C31279" w:rsidRDefault="00C31279" w:rsidP="00C31279">
            <w:r w:rsidRPr="00C31279">
              <w:rPr>
                <w:u w:val="single"/>
                <w:lang w:val="en-GB"/>
              </w:rPr>
              <w:fldChar w:fldCharType="begin"/>
            </w:r>
            <w:r w:rsidRPr="00C31279">
              <w:rPr>
                <w:u w:val="single"/>
                <w:lang w:val="en-GB"/>
              </w:rPr>
              <w:instrText xml:space="preserve"> HYPERLINK "https://mentor.ieee.org/802.11/dcn/23/11-23-0533-00-00be-lb271-cr-for-eht-sig-part-2.doc" </w:instrText>
            </w:r>
            <w:r w:rsidRPr="00C31279">
              <w:rPr>
                <w:u w:val="single"/>
                <w:lang w:val="en-GB"/>
              </w:rPr>
              <w:fldChar w:fldCharType="separate"/>
            </w:r>
            <w:r w:rsidRPr="00C31279">
              <w:rPr>
                <w:rStyle w:val="Hyperlink"/>
                <w:lang w:val="en-GB"/>
              </w:rPr>
              <w:t>533r0</w:t>
            </w:r>
            <w:r w:rsidRPr="00C31279">
              <w:fldChar w:fldCharType="end"/>
            </w:r>
          </w:p>
        </w:tc>
        <w:tc>
          <w:tcPr>
            <w:tcW w:w="620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7CAA8CB5" w14:textId="77777777" w:rsidR="00C31279" w:rsidRPr="00C31279" w:rsidRDefault="00C31279" w:rsidP="00C31279">
            <w:r w:rsidRPr="00C31279">
              <w:rPr>
                <w:lang w:val="en-GB"/>
              </w:rPr>
              <w:t>CR for EHT-SIG Part 2</w:t>
            </w:r>
          </w:p>
        </w:tc>
        <w:tc>
          <w:tcPr>
            <w:tcW w:w="244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35E4FAE8" w14:textId="77777777" w:rsidR="00C31279" w:rsidRPr="00C31279" w:rsidRDefault="00C31279" w:rsidP="00C31279">
            <w:r w:rsidRPr="00C31279">
              <w:rPr>
                <w:lang w:val="en-GB"/>
              </w:rPr>
              <w:t>Ross J. Yu</w:t>
            </w:r>
          </w:p>
        </w:tc>
      </w:tr>
      <w:tr w:rsidR="00C31279" w:rsidRPr="00C31279" w14:paraId="71F3315E" w14:textId="77777777" w:rsidTr="00C31279">
        <w:trPr>
          <w:trHeight w:val="20"/>
        </w:trPr>
        <w:tc>
          <w:tcPr>
            <w:tcW w:w="1170" w:type="dxa"/>
            <w:tcBorders>
              <w:top w:val="single" w:sz="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719656A3" w14:textId="77777777" w:rsidR="00C31279" w:rsidRPr="00C31279" w:rsidRDefault="00000000" w:rsidP="00C31279">
            <w:hyperlink r:id="rId8" w:history="1">
              <w:r w:rsidR="00C31279" w:rsidRPr="00C31279">
                <w:rPr>
                  <w:rStyle w:val="Hyperlink"/>
                  <w:lang w:val="en-GB"/>
                </w:rPr>
                <w:t>611r1</w:t>
              </w:r>
            </w:hyperlink>
          </w:p>
        </w:tc>
        <w:tc>
          <w:tcPr>
            <w:tcW w:w="6200" w:type="dxa"/>
            <w:tcBorders>
              <w:top w:val="single" w:sz="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2F869670" w14:textId="77777777" w:rsidR="00C31279" w:rsidRPr="00C31279" w:rsidRDefault="00C31279" w:rsidP="00C31279">
            <w:r w:rsidRPr="00C31279">
              <w:rPr>
                <w:lang w:val="en-GB"/>
              </w:rPr>
              <w:t>CR for EHT PPE Thresholds Field</w:t>
            </w:r>
          </w:p>
        </w:tc>
        <w:tc>
          <w:tcPr>
            <w:tcW w:w="2440" w:type="dxa"/>
            <w:tcBorders>
              <w:top w:val="single" w:sz="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59461DD4" w14:textId="77777777" w:rsidR="00C31279" w:rsidRPr="00C31279" w:rsidRDefault="00C31279" w:rsidP="00C31279">
            <w:proofErr w:type="spellStart"/>
            <w:r w:rsidRPr="00C31279">
              <w:rPr>
                <w:lang w:val="en-GB"/>
              </w:rPr>
              <w:t>Mengshi</w:t>
            </w:r>
            <w:proofErr w:type="spellEnd"/>
            <w:r w:rsidRPr="00C31279">
              <w:rPr>
                <w:lang w:val="en-GB"/>
              </w:rPr>
              <w:t xml:space="preserve"> Hu</w:t>
            </w:r>
          </w:p>
        </w:tc>
      </w:tr>
      <w:tr w:rsidR="00C31279" w:rsidRPr="00C31279" w14:paraId="25D2373F" w14:textId="77777777" w:rsidTr="00C31279">
        <w:trPr>
          <w:trHeight w:val="20"/>
        </w:trPr>
        <w:tc>
          <w:tcPr>
            <w:tcW w:w="117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19B9DDCF" w14:textId="77777777" w:rsidR="00C31279" w:rsidRPr="00C31279" w:rsidRDefault="00000000" w:rsidP="00C31279">
            <w:hyperlink r:id="rId9" w:history="1">
              <w:r w:rsidR="00C31279" w:rsidRPr="00C31279">
                <w:rPr>
                  <w:rStyle w:val="Hyperlink"/>
                  <w:lang w:val="en-GB"/>
                </w:rPr>
                <w:t>652r1</w:t>
              </w:r>
            </w:hyperlink>
          </w:p>
        </w:tc>
        <w:tc>
          <w:tcPr>
            <w:tcW w:w="620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0A7F0F04" w14:textId="77777777" w:rsidR="00C31279" w:rsidRPr="00C31279" w:rsidRDefault="00C31279" w:rsidP="00C31279">
            <w:r w:rsidRPr="00C31279">
              <w:rPr>
                <w:lang w:val="en-GB"/>
              </w:rPr>
              <w:t>CR for CIDs 15325, 15326 and 17178</w:t>
            </w:r>
          </w:p>
        </w:tc>
        <w:tc>
          <w:tcPr>
            <w:tcW w:w="244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476FC480" w14:textId="77777777" w:rsidR="00C31279" w:rsidRPr="00C31279" w:rsidRDefault="00C31279" w:rsidP="00C31279">
            <w:proofErr w:type="spellStart"/>
            <w:r w:rsidRPr="00C31279">
              <w:rPr>
                <w:lang w:val="en-GB"/>
              </w:rPr>
              <w:t>Mengshi</w:t>
            </w:r>
            <w:proofErr w:type="spellEnd"/>
            <w:r w:rsidRPr="00C31279">
              <w:rPr>
                <w:lang w:val="en-GB"/>
              </w:rPr>
              <w:t xml:space="preserve"> Hu</w:t>
            </w:r>
          </w:p>
        </w:tc>
      </w:tr>
      <w:tr w:rsidR="00C31279" w:rsidRPr="00C31279" w14:paraId="32E55DA2" w14:textId="77777777" w:rsidTr="00C31279">
        <w:trPr>
          <w:trHeight w:val="20"/>
        </w:trPr>
        <w:tc>
          <w:tcPr>
            <w:tcW w:w="1170" w:type="dxa"/>
            <w:tcBorders>
              <w:top w:val="single" w:sz="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0C9E3013" w14:textId="77777777" w:rsidR="00C31279" w:rsidRPr="00C31279" w:rsidRDefault="00000000" w:rsidP="00C31279">
            <w:hyperlink r:id="rId10" w:history="1">
              <w:r w:rsidR="00C31279" w:rsidRPr="00C31279">
                <w:rPr>
                  <w:rStyle w:val="Hyperlink"/>
                  <w:lang w:val="en-GB"/>
                </w:rPr>
                <w:t>682r0</w:t>
              </w:r>
            </w:hyperlink>
          </w:p>
        </w:tc>
        <w:tc>
          <w:tcPr>
            <w:tcW w:w="6200" w:type="dxa"/>
            <w:tcBorders>
              <w:top w:val="single" w:sz="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2BA7079E" w14:textId="77777777" w:rsidR="00C31279" w:rsidRPr="00C31279" w:rsidRDefault="00C31279" w:rsidP="00C31279">
            <w:r w:rsidRPr="00C31279">
              <w:rPr>
                <w:lang w:val="en-GB"/>
              </w:rPr>
              <w:t>LB 271 comment resolutions for CRs in 9.4.2.313.3</w:t>
            </w:r>
          </w:p>
        </w:tc>
        <w:tc>
          <w:tcPr>
            <w:tcW w:w="2440" w:type="dxa"/>
            <w:tcBorders>
              <w:top w:val="single" w:sz="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41DC1383" w14:textId="77777777" w:rsidR="00C31279" w:rsidRPr="00C31279" w:rsidRDefault="00C31279" w:rsidP="00C31279">
            <w:r w:rsidRPr="00C31279">
              <w:rPr>
                <w:lang w:val="en-GB"/>
              </w:rPr>
              <w:t>Kanke Wu</w:t>
            </w:r>
          </w:p>
        </w:tc>
      </w:tr>
      <w:tr w:rsidR="00C31279" w:rsidRPr="00C31279" w14:paraId="24BE14E4" w14:textId="77777777" w:rsidTr="00C31279">
        <w:trPr>
          <w:trHeight w:val="20"/>
        </w:trPr>
        <w:tc>
          <w:tcPr>
            <w:tcW w:w="117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2445EFE9" w14:textId="77777777" w:rsidR="00C31279" w:rsidRPr="00C31279" w:rsidRDefault="00000000" w:rsidP="00C31279">
            <w:hyperlink r:id="rId11" w:history="1">
              <w:r w:rsidR="00C31279" w:rsidRPr="00C31279">
                <w:rPr>
                  <w:rStyle w:val="Hyperlink"/>
                  <w:lang w:val="en-GB"/>
                </w:rPr>
                <w:t>687r0</w:t>
              </w:r>
            </w:hyperlink>
          </w:p>
        </w:tc>
        <w:tc>
          <w:tcPr>
            <w:tcW w:w="620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2A11923E" w14:textId="77777777" w:rsidR="00C31279" w:rsidRPr="00C31279" w:rsidRDefault="00C31279" w:rsidP="00C31279">
            <w:r w:rsidRPr="00C31279">
              <w:rPr>
                <w:lang w:val="en-GB"/>
              </w:rPr>
              <w:t>CR for 36.3.7 overview of the PPDU encoding process</w:t>
            </w:r>
          </w:p>
        </w:tc>
        <w:tc>
          <w:tcPr>
            <w:tcW w:w="244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7F240AC5" w14:textId="77777777" w:rsidR="00C31279" w:rsidRPr="00C31279" w:rsidRDefault="00C31279" w:rsidP="00C31279">
            <w:r w:rsidRPr="00C31279">
              <w:rPr>
                <w:lang w:val="en-GB"/>
              </w:rPr>
              <w:t>Bo Gong</w:t>
            </w:r>
          </w:p>
        </w:tc>
      </w:tr>
      <w:tr w:rsidR="00C31279" w:rsidRPr="00C31279" w14:paraId="71AB58BE" w14:textId="77777777" w:rsidTr="00C31279">
        <w:trPr>
          <w:trHeight w:val="20"/>
        </w:trPr>
        <w:tc>
          <w:tcPr>
            <w:tcW w:w="1170" w:type="dxa"/>
            <w:tcBorders>
              <w:top w:val="single" w:sz="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2B3422E8" w14:textId="77777777" w:rsidR="00C31279" w:rsidRPr="00C31279" w:rsidRDefault="00000000" w:rsidP="00C31279">
            <w:hyperlink r:id="rId12" w:history="1">
              <w:r w:rsidR="00C31279" w:rsidRPr="00C31279">
                <w:rPr>
                  <w:rStyle w:val="Hyperlink"/>
                  <w:lang w:val="en-GB"/>
                </w:rPr>
                <w:t>686r0</w:t>
              </w:r>
            </w:hyperlink>
          </w:p>
        </w:tc>
        <w:tc>
          <w:tcPr>
            <w:tcW w:w="6200" w:type="dxa"/>
            <w:tcBorders>
              <w:top w:val="single" w:sz="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0A2BDAFA" w14:textId="77777777" w:rsidR="00C31279" w:rsidRPr="00C31279" w:rsidRDefault="00C31279" w:rsidP="00C31279">
            <w:r w:rsidRPr="00C31279">
              <w:rPr>
                <w:lang w:val="en-GB"/>
              </w:rPr>
              <w:t>CR for 36.2.6 Support for non-HT, HT, VHT and HE formats</w:t>
            </w:r>
          </w:p>
        </w:tc>
        <w:tc>
          <w:tcPr>
            <w:tcW w:w="2440" w:type="dxa"/>
            <w:tcBorders>
              <w:top w:val="single" w:sz="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4F7C613E" w14:textId="77777777" w:rsidR="00C31279" w:rsidRPr="00C31279" w:rsidRDefault="00C31279" w:rsidP="00C31279">
            <w:r w:rsidRPr="00C31279">
              <w:rPr>
                <w:lang w:val="en-GB"/>
              </w:rPr>
              <w:t>Bo Gong</w:t>
            </w:r>
          </w:p>
        </w:tc>
      </w:tr>
      <w:tr w:rsidR="00C31279" w:rsidRPr="00C31279" w14:paraId="6790E114" w14:textId="77777777" w:rsidTr="00C31279">
        <w:trPr>
          <w:trHeight w:val="20"/>
        </w:trPr>
        <w:tc>
          <w:tcPr>
            <w:tcW w:w="117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55786D54" w14:textId="77777777" w:rsidR="00C31279" w:rsidRPr="00C31279" w:rsidRDefault="00000000" w:rsidP="00C31279">
            <w:hyperlink r:id="rId13" w:history="1">
              <w:r w:rsidR="00C31279" w:rsidRPr="00C31279">
                <w:rPr>
                  <w:rStyle w:val="Hyperlink"/>
                  <w:lang w:val="en-GB"/>
                </w:rPr>
                <w:t>685r0</w:t>
              </w:r>
            </w:hyperlink>
          </w:p>
        </w:tc>
        <w:tc>
          <w:tcPr>
            <w:tcW w:w="620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0807168C" w14:textId="77777777" w:rsidR="00C31279" w:rsidRPr="00C31279" w:rsidRDefault="00C31279" w:rsidP="00C31279">
            <w:r w:rsidRPr="00C31279">
              <w:rPr>
                <w:lang w:val="en-GB"/>
              </w:rPr>
              <w:t>cr-for-36.2.4-PHY CONFIG_VECTOR</w:t>
            </w:r>
          </w:p>
        </w:tc>
        <w:tc>
          <w:tcPr>
            <w:tcW w:w="244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12F8A2F9" w14:textId="77777777" w:rsidR="00C31279" w:rsidRPr="00C31279" w:rsidRDefault="00C31279" w:rsidP="00C31279">
            <w:r w:rsidRPr="00C31279">
              <w:rPr>
                <w:lang w:val="en-GB"/>
              </w:rPr>
              <w:t>Bo Gong</w:t>
            </w:r>
          </w:p>
        </w:tc>
      </w:tr>
      <w:tr w:rsidR="00C31279" w:rsidRPr="00C31279" w14:paraId="2AA7FD78" w14:textId="77777777" w:rsidTr="00C31279">
        <w:trPr>
          <w:trHeight w:val="20"/>
        </w:trPr>
        <w:tc>
          <w:tcPr>
            <w:tcW w:w="1170" w:type="dxa"/>
            <w:tcBorders>
              <w:top w:val="single" w:sz="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3C17A611" w14:textId="77777777" w:rsidR="00C31279" w:rsidRPr="00C31279" w:rsidRDefault="00000000" w:rsidP="00C31279">
            <w:hyperlink r:id="rId14" w:history="1">
              <w:r w:rsidR="00C31279" w:rsidRPr="00C31279">
                <w:rPr>
                  <w:rStyle w:val="Hyperlink"/>
                  <w:lang w:val="en-GB"/>
                </w:rPr>
                <w:t>699r0</w:t>
              </w:r>
            </w:hyperlink>
          </w:p>
        </w:tc>
        <w:tc>
          <w:tcPr>
            <w:tcW w:w="6200" w:type="dxa"/>
            <w:tcBorders>
              <w:top w:val="single" w:sz="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724A9FEE" w14:textId="77777777" w:rsidR="00C31279" w:rsidRPr="00C31279" w:rsidRDefault="00C31279" w:rsidP="00C31279">
            <w:r w:rsidRPr="00C31279">
              <w:rPr>
                <w:lang w:val="en-GB"/>
              </w:rPr>
              <w:t>CID 17146</w:t>
            </w:r>
          </w:p>
        </w:tc>
        <w:tc>
          <w:tcPr>
            <w:tcW w:w="2440" w:type="dxa"/>
            <w:tcBorders>
              <w:top w:val="single" w:sz="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33E671C9" w14:textId="77777777" w:rsidR="00C31279" w:rsidRPr="00C31279" w:rsidRDefault="00C31279" w:rsidP="00C31279">
            <w:r w:rsidRPr="00C31279">
              <w:rPr>
                <w:lang w:val="en-GB"/>
              </w:rPr>
              <w:t>Sigurd Schelstraete</w:t>
            </w:r>
          </w:p>
        </w:tc>
      </w:tr>
      <w:tr w:rsidR="00C31279" w:rsidRPr="00C31279" w14:paraId="70FE61FA" w14:textId="77777777" w:rsidTr="00C31279">
        <w:trPr>
          <w:trHeight w:val="20"/>
        </w:trPr>
        <w:tc>
          <w:tcPr>
            <w:tcW w:w="117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09B3A915" w14:textId="77777777" w:rsidR="00C31279" w:rsidRPr="00C31279" w:rsidRDefault="00000000" w:rsidP="00C31279">
            <w:hyperlink r:id="rId15" w:history="1">
              <w:r w:rsidR="00C31279" w:rsidRPr="00C31279">
                <w:rPr>
                  <w:rStyle w:val="Hyperlink"/>
                  <w:lang w:val="en-GB"/>
                </w:rPr>
                <w:t>670r0</w:t>
              </w:r>
            </w:hyperlink>
          </w:p>
        </w:tc>
        <w:tc>
          <w:tcPr>
            <w:tcW w:w="620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4C6A3EDA" w14:textId="77777777" w:rsidR="00C31279" w:rsidRPr="00C31279" w:rsidRDefault="00C31279" w:rsidP="00C31279">
            <w:r w:rsidRPr="00C31279">
              <w:rPr>
                <w:lang w:val="en-GB"/>
              </w:rPr>
              <w:t>CR-for-clause 3.2</w:t>
            </w:r>
          </w:p>
        </w:tc>
        <w:tc>
          <w:tcPr>
            <w:tcW w:w="2440" w:type="dxa"/>
            <w:tcBorders>
              <w:top w:val="single" w:sz="8" w:space="0" w:color="4E8542"/>
              <w:left w:val="single" w:sz="8" w:space="0" w:color="4E8542"/>
              <w:bottom w:val="single" w:sz="8" w:space="0" w:color="4E8542"/>
              <w:right w:val="single" w:sz="8" w:space="0" w:color="4E8542"/>
            </w:tcBorders>
            <w:shd w:val="clear" w:color="auto" w:fill="auto"/>
            <w:tcMar>
              <w:top w:w="72" w:type="dxa"/>
              <w:left w:w="144" w:type="dxa"/>
              <w:bottom w:w="72" w:type="dxa"/>
              <w:right w:w="144" w:type="dxa"/>
            </w:tcMar>
            <w:vAlign w:val="bottom"/>
            <w:hideMark/>
          </w:tcPr>
          <w:p w14:paraId="22FA2230" w14:textId="77777777" w:rsidR="00C31279" w:rsidRPr="00C31279" w:rsidRDefault="00C31279" w:rsidP="00C31279">
            <w:r w:rsidRPr="00C31279">
              <w:rPr>
                <w:lang w:val="en-GB"/>
              </w:rPr>
              <w:t>Dongguk Lim</w:t>
            </w:r>
          </w:p>
        </w:tc>
      </w:tr>
      <w:tr w:rsidR="00C31279" w:rsidRPr="00C31279" w14:paraId="680C5E35" w14:textId="77777777" w:rsidTr="00C31279">
        <w:trPr>
          <w:trHeight w:val="20"/>
        </w:trPr>
        <w:tc>
          <w:tcPr>
            <w:tcW w:w="1170" w:type="dxa"/>
            <w:tcBorders>
              <w:top w:val="single" w:sz="8" w:space="0" w:color="4E8542"/>
              <w:left w:val="single" w:sz="8" w:space="0" w:color="4E8542"/>
              <w:bottom w:val="single" w:sz="8" w:space="0" w:color="4E8542"/>
              <w:right w:val="single" w:sz="8" w:space="0" w:color="4E8542"/>
            </w:tcBorders>
            <w:shd w:val="clear" w:color="auto" w:fill="E9EDE9"/>
            <w:tcMar>
              <w:top w:w="15" w:type="dxa"/>
              <w:left w:w="15" w:type="dxa"/>
              <w:bottom w:w="0" w:type="dxa"/>
              <w:right w:w="15" w:type="dxa"/>
            </w:tcMar>
            <w:vAlign w:val="bottom"/>
            <w:hideMark/>
          </w:tcPr>
          <w:p w14:paraId="6A01AC27" w14:textId="77777777" w:rsidR="00C31279" w:rsidRPr="00C31279" w:rsidRDefault="00000000" w:rsidP="00C31279">
            <w:hyperlink r:id="rId16" w:history="1">
              <w:r w:rsidR="00C31279" w:rsidRPr="00C31279">
                <w:rPr>
                  <w:rStyle w:val="Hyperlink"/>
                </w:rPr>
                <w:t>826r0</w:t>
              </w:r>
            </w:hyperlink>
          </w:p>
        </w:tc>
        <w:tc>
          <w:tcPr>
            <w:tcW w:w="6200" w:type="dxa"/>
            <w:tcBorders>
              <w:top w:val="single" w:sz="8" w:space="0" w:color="4E8542"/>
              <w:left w:val="single" w:sz="8" w:space="0" w:color="4E8542"/>
              <w:bottom w:val="single" w:sz="8" w:space="0" w:color="4E8542"/>
              <w:right w:val="single" w:sz="8" w:space="0" w:color="4E8542"/>
            </w:tcBorders>
            <w:shd w:val="clear" w:color="auto" w:fill="E9EDE9"/>
            <w:tcMar>
              <w:top w:w="15" w:type="dxa"/>
              <w:left w:w="15" w:type="dxa"/>
              <w:bottom w:w="0" w:type="dxa"/>
              <w:right w:w="15" w:type="dxa"/>
            </w:tcMar>
            <w:vAlign w:val="bottom"/>
            <w:hideMark/>
          </w:tcPr>
          <w:p w14:paraId="5D364994" w14:textId="77777777" w:rsidR="00C31279" w:rsidRPr="00C31279" w:rsidRDefault="00C31279" w:rsidP="00C31279">
            <w:r w:rsidRPr="00C31279">
              <w:t xml:space="preserve">  </w:t>
            </w:r>
            <w:proofErr w:type="spellStart"/>
            <w:r w:rsidRPr="00C31279">
              <w:t>cr</w:t>
            </w:r>
            <w:proofErr w:type="spellEnd"/>
            <w:r w:rsidRPr="00C31279">
              <w:t>-for-CID 17229 and 17231</w:t>
            </w:r>
          </w:p>
        </w:tc>
        <w:tc>
          <w:tcPr>
            <w:tcW w:w="2440" w:type="dxa"/>
            <w:tcBorders>
              <w:top w:val="single" w:sz="8" w:space="0" w:color="4E8542"/>
              <w:left w:val="single" w:sz="8" w:space="0" w:color="4E8542"/>
              <w:bottom w:val="single" w:sz="8" w:space="0" w:color="4E8542"/>
              <w:right w:val="single" w:sz="8" w:space="0" w:color="4E8542"/>
            </w:tcBorders>
            <w:shd w:val="clear" w:color="auto" w:fill="E9EDE9"/>
            <w:tcMar>
              <w:top w:w="72" w:type="dxa"/>
              <w:left w:w="144" w:type="dxa"/>
              <w:bottom w:w="72" w:type="dxa"/>
              <w:right w:w="144" w:type="dxa"/>
            </w:tcMar>
            <w:vAlign w:val="bottom"/>
            <w:hideMark/>
          </w:tcPr>
          <w:p w14:paraId="06B1A4CF" w14:textId="77777777" w:rsidR="00C31279" w:rsidRPr="00C31279" w:rsidRDefault="00C31279" w:rsidP="00C31279">
            <w:r w:rsidRPr="00C31279">
              <w:t>Yapu Li</w:t>
            </w:r>
          </w:p>
        </w:tc>
      </w:tr>
      <w:tr w:rsidR="00C31279" w:rsidRPr="00C31279" w14:paraId="385D5F6F" w14:textId="77777777" w:rsidTr="00C31279">
        <w:trPr>
          <w:trHeight w:val="20"/>
        </w:trPr>
        <w:tc>
          <w:tcPr>
            <w:tcW w:w="1170" w:type="dxa"/>
            <w:tcBorders>
              <w:top w:val="single" w:sz="8" w:space="0" w:color="4E8542"/>
              <w:left w:val="single" w:sz="8" w:space="0" w:color="4E8542"/>
              <w:bottom w:val="single" w:sz="8" w:space="0" w:color="4E8542"/>
              <w:right w:val="single" w:sz="8" w:space="0" w:color="4E8542"/>
            </w:tcBorders>
            <w:shd w:val="clear" w:color="auto" w:fill="auto"/>
            <w:tcMar>
              <w:top w:w="15" w:type="dxa"/>
              <w:left w:w="15" w:type="dxa"/>
              <w:bottom w:w="0" w:type="dxa"/>
              <w:right w:w="15" w:type="dxa"/>
            </w:tcMar>
            <w:vAlign w:val="bottom"/>
            <w:hideMark/>
          </w:tcPr>
          <w:p w14:paraId="3D86FC42" w14:textId="77777777" w:rsidR="00C31279" w:rsidRPr="00C31279" w:rsidRDefault="00000000" w:rsidP="00C31279">
            <w:hyperlink r:id="rId17" w:history="1">
              <w:r w:rsidR="00C31279" w:rsidRPr="00C31279">
                <w:rPr>
                  <w:rStyle w:val="Hyperlink"/>
                </w:rPr>
                <w:t>741r0</w:t>
              </w:r>
            </w:hyperlink>
          </w:p>
        </w:tc>
        <w:tc>
          <w:tcPr>
            <w:tcW w:w="6200" w:type="dxa"/>
            <w:tcBorders>
              <w:top w:val="single" w:sz="8" w:space="0" w:color="4E8542"/>
              <w:left w:val="single" w:sz="8" w:space="0" w:color="4E8542"/>
              <w:bottom w:val="single" w:sz="8" w:space="0" w:color="4E8542"/>
              <w:right w:val="single" w:sz="8" w:space="0" w:color="4E8542"/>
            </w:tcBorders>
            <w:shd w:val="clear" w:color="auto" w:fill="auto"/>
            <w:tcMar>
              <w:top w:w="15" w:type="dxa"/>
              <w:left w:w="15" w:type="dxa"/>
              <w:bottom w:w="0" w:type="dxa"/>
              <w:right w:w="15" w:type="dxa"/>
            </w:tcMar>
            <w:vAlign w:val="bottom"/>
            <w:hideMark/>
          </w:tcPr>
          <w:p w14:paraId="7E88441E" w14:textId="77777777" w:rsidR="00C31279" w:rsidRPr="00C31279" w:rsidRDefault="00C31279" w:rsidP="00C31279">
            <w:r w:rsidRPr="00C31279">
              <w:t xml:space="preserve">  cr-d3-0-txvector-rxvector-parameters-part1</w:t>
            </w:r>
          </w:p>
        </w:tc>
        <w:tc>
          <w:tcPr>
            <w:tcW w:w="2440" w:type="dxa"/>
            <w:tcBorders>
              <w:top w:val="single" w:sz="8" w:space="0" w:color="4E8542"/>
              <w:left w:val="single" w:sz="8" w:space="0" w:color="4E8542"/>
              <w:bottom w:val="single" w:sz="8" w:space="0" w:color="4E8542"/>
              <w:right w:val="single" w:sz="8" w:space="0" w:color="4E8542"/>
            </w:tcBorders>
            <w:shd w:val="clear" w:color="auto" w:fill="auto"/>
            <w:tcMar>
              <w:top w:w="15" w:type="dxa"/>
              <w:left w:w="15" w:type="dxa"/>
              <w:bottom w:w="0" w:type="dxa"/>
              <w:right w:w="15" w:type="dxa"/>
            </w:tcMar>
            <w:vAlign w:val="bottom"/>
            <w:hideMark/>
          </w:tcPr>
          <w:p w14:paraId="4CAA326D" w14:textId="77777777" w:rsidR="00C31279" w:rsidRPr="00C31279" w:rsidRDefault="00C31279" w:rsidP="00C31279">
            <w:r w:rsidRPr="00C31279">
              <w:t xml:space="preserve">  Bo Sun</w:t>
            </w:r>
          </w:p>
        </w:tc>
      </w:tr>
      <w:tr w:rsidR="007517A6" w:rsidRPr="00C31279" w14:paraId="5A614E0F" w14:textId="77777777" w:rsidTr="00C31279">
        <w:trPr>
          <w:trHeight w:val="20"/>
        </w:trPr>
        <w:tc>
          <w:tcPr>
            <w:tcW w:w="1170" w:type="dxa"/>
            <w:tcBorders>
              <w:top w:val="single" w:sz="8" w:space="0" w:color="4E8542"/>
              <w:left w:val="single" w:sz="8" w:space="0" w:color="4E8542"/>
              <w:bottom w:val="single" w:sz="8" w:space="0" w:color="4E8542"/>
              <w:right w:val="single" w:sz="8" w:space="0" w:color="4E8542"/>
            </w:tcBorders>
            <w:shd w:val="clear" w:color="auto" w:fill="auto"/>
            <w:tcMar>
              <w:top w:w="15" w:type="dxa"/>
              <w:left w:w="15" w:type="dxa"/>
              <w:bottom w:w="0" w:type="dxa"/>
              <w:right w:w="15" w:type="dxa"/>
            </w:tcMar>
            <w:vAlign w:val="bottom"/>
          </w:tcPr>
          <w:p w14:paraId="60DE6D85" w14:textId="166B28FE" w:rsidR="007517A6" w:rsidRPr="007517A6" w:rsidRDefault="00000000" w:rsidP="007517A6">
            <w:hyperlink r:id="rId18" w:history="1">
              <w:r w:rsidR="007517A6" w:rsidRPr="007517A6">
                <w:rPr>
                  <w:rStyle w:val="Hyperlink"/>
                </w:rPr>
                <w:t>742r0</w:t>
              </w:r>
            </w:hyperlink>
          </w:p>
        </w:tc>
        <w:tc>
          <w:tcPr>
            <w:tcW w:w="6200" w:type="dxa"/>
            <w:tcBorders>
              <w:top w:val="single" w:sz="8" w:space="0" w:color="4E8542"/>
              <w:left w:val="single" w:sz="8" w:space="0" w:color="4E8542"/>
              <w:bottom w:val="single" w:sz="8" w:space="0" w:color="4E8542"/>
              <w:right w:val="single" w:sz="8" w:space="0" w:color="4E8542"/>
            </w:tcBorders>
            <w:shd w:val="clear" w:color="auto" w:fill="auto"/>
            <w:tcMar>
              <w:top w:w="15" w:type="dxa"/>
              <w:left w:w="15" w:type="dxa"/>
              <w:bottom w:w="0" w:type="dxa"/>
              <w:right w:w="15" w:type="dxa"/>
            </w:tcMar>
            <w:vAlign w:val="bottom"/>
          </w:tcPr>
          <w:p w14:paraId="501C7D67" w14:textId="28105365" w:rsidR="007517A6" w:rsidRPr="007517A6" w:rsidRDefault="007517A6" w:rsidP="007517A6">
            <w:r w:rsidRPr="007517A6">
              <w:t>cr-d3-0-txvector-rxvector-parameters-part2</w:t>
            </w:r>
          </w:p>
        </w:tc>
        <w:tc>
          <w:tcPr>
            <w:tcW w:w="2440" w:type="dxa"/>
            <w:tcBorders>
              <w:top w:val="single" w:sz="8" w:space="0" w:color="4E8542"/>
              <w:left w:val="single" w:sz="8" w:space="0" w:color="4E8542"/>
              <w:bottom w:val="single" w:sz="8" w:space="0" w:color="4E8542"/>
              <w:right w:val="single" w:sz="8" w:space="0" w:color="4E8542"/>
            </w:tcBorders>
            <w:shd w:val="clear" w:color="auto" w:fill="auto"/>
            <w:tcMar>
              <w:top w:w="15" w:type="dxa"/>
              <w:left w:w="15" w:type="dxa"/>
              <w:bottom w:w="0" w:type="dxa"/>
              <w:right w:w="15" w:type="dxa"/>
            </w:tcMar>
            <w:vAlign w:val="bottom"/>
          </w:tcPr>
          <w:p w14:paraId="7003BC72" w14:textId="155C093C" w:rsidR="007517A6" w:rsidRPr="007517A6" w:rsidRDefault="007517A6" w:rsidP="007517A6">
            <w:r w:rsidRPr="007517A6">
              <w:t xml:space="preserve">  Bo Sun</w:t>
            </w:r>
          </w:p>
        </w:tc>
      </w:tr>
      <w:tr w:rsidR="007517A6" w:rsidRPr="00C31279" w14:paraId="6EC2FC50" w14:textId="77777777" w:rsidTr="00C31279">
        <w:trPr>
          <w:trHeight w:val="20"/>
        </w:trPr>
        <w:tc>
          <w:tcPr>
            <w:tcW w:w="1170" w:type="dxa"/>
            <w:tcBorders>
              <w:top w:val="single" w:sz="8" w:space="0" w:color="4E8542"/>
              <w:left w:val="single" w:sz="8" w:space="0" w:color="4E8542"/>
              <w:bottom w:val="single" w:sz="8" w:space="0" w:color="4E8542"/>
              <w:right w:val="single" w:sz="8" w:space="0" w:color="4E8542"/>
            </w:tcBorders>
            <w:shd w:val="clear" w:color="auto" w:fill="auto"/>
            <w:tcMar>
              <w:top w:w="15" w:type="dxa"/>
              <w:left w:w="15" w:type="dxa"/>
              <w:bottom w:w="0" w:type="dxa"/>
              <w:right w:w="15" w:type="dxa"/>
            </w:tcMar>
            <w:vAlign w:val="bottom"/>
          </w:tcPr>
          <w:p w14:paraId="4A187320" w14:textId="0D3EF75A" w:rsidR="007517A6" w:rsidRPr="00C31279" w:rsidRDefault="007517A6" w:rsidP="007517A6">
            <w:r w:rsidRPr="007517A6">
              <w:t>781r0</w:t>
            </w:r>
          </w:p>
        </w:tc>
        <w:tc>
          <w:tcPr>
            <w:tcW w:w="6200" w:type="dxa"/>
            <w:tcBorders>
              <w:top w:val="single" w:sz="8" w:space="0" w:color="4E8542"/>
              <w:left w:val="single" w:sz="8" w:space="0" w:color="4E8542"/>
              <w:bottom w:val="single" w:sz="8" w:space="0" w:color="4E8542"/>
              <w:right w:val="single" w:sz="8" w:space="0" w:color="4E8542"/>
            </w:tcBorders>
            <w:shd w:val="clear" w:color="auto" w:fill="auto"/>
            <w:tcMar>
              <w:top w:w="15" w:type="dxa"/>
              <w:left w:w="15" w:type="dxa"/>
              <w:bottom w:w="0" w:type="dxa"/>
              <w:right w:w="15" w:type="dxa"/>
            </w:tcMar>
            <w:vAlign w:val="bottom"/>
          </w:tcPr>
          <w:p w14:paraId="27057ADA" w14:textId="43A401CD" w:rsidR="007517A6" w:rsidRPr="00C31279" w:rsidRDefault="007517A6" w:rsidP="007517A6">
            <w:r w:rsidRPr="007517A6">
              <w:t>CR for 36.3.2.5 20 MHz operating non-AP EHT STAs participating in wider bandwidth OFDMA</w:t>
            </w:r>
          </w:p>
        </w:tc>
        <w:tc>
          <w:tcPr>
            <w:tcW w:w="2440" w:type="dxa"/>
            <w:tcBorders>
              <w:top w:val="single" w:sz="8" w:space="0" w:color="4E8542"/>
              <w:left w:val="single" w:sz="8" w:space="0" w:color="4E8542"/>
              <w:bottom w:val="single" w:sz="8" w:space="0" w:color="4E8542"/>
              <w:right w:val="single" w:sz="8" w:space="0" w:color="4E8542"/>
            </w:tcBorders>
            <w:shd w:val="clear" w:color="auto" w:fill="auto"/>
            <w:tcMar>
              <w:top w:w="15" w:type="dxa"/>
              <w:left w:w="15" w:type="dxa"/>
              <w:bottom w:w="0" w:type="dxa"/>
              <w:right w:w="15" w:type="dxa"/>
            </w:tcMar>
            <w:vAlign w:val="bottom"/>
          </w:tcPr>
          <w:p w14:paraId="1846CA13" w14:textId="05E5E19B" w:rsidR="007517A6" w:rsidRPr="00C31279" w:rsidRDefault="007517A6" w:rsidP="007517A6">
            <w:r w:rsidRPr="007517A6">
              <w:t>Eunsung Park</w:t>
            </w:r>
          </w:p>
        </w:tc>
      </w:tr>
    </w:tbl>
    <w:p w14:paraId="66E47DE9" w14:textId="77777777" w:rsidR="007517A6" w:rsidRDefault="007517A6" w:rsidP="0007196F"/>
    <w:p w14:paraId="1B9AC646" w14:textId="77777777" w:rsidR="003811AD" w:rsidRDefault="003811AD" w:rsidP="0007196F"/>
    <w:p w14:paraId="136B9B7D" w14:textId="28219D43" w:rsidR="00947A99" w:rsidRPr="003811AD" w:rsidRDefault="003811AD" w:rsidP="0007196F">
      <w:pPr>
        <w:rPr>
          <w:b/>
          <w:sz w:val="28"/>
          <w:szCs w:val="28"/>
        </w:rPr>
      </w:pPr>
      <w:r w:rsidRPr="003811AD">
        <w:rPr>
          <w:b/>
          <w:sz w:val="28"/>
          <w:szCs w:val="28"/>
        </w:rPr>
        <w:t>Comment resolution</w:t>
      </w:r>
    </w:p>
    <w:p w14:paraId="4BACD05C" w14:textId="1CBC8A2E" w:rsidR="003811AD" w:rsidRPr="0070269C" w:rsidRDefault="007517A6" w:rsidP="007517A6">
      <w:pPr>
        <w:rPr>
          <w:u w:val="single"/>
        </w:rPr>
      </w:pPr>
      <w:r w:rsidRPr="0070269C">
        <w:rPr>
          <w:u w:val="single"/>
        </w:rPr>
        <w:t>542r0 CR for EHT-SIG Part 3 (Ross J. Yu)</w:t>
      </w:r>
    </w:p>
    <w:p w14:paraId="053FD453" w14:textId="07118D59" w:rsidR="00B50BFA" w:rsidRDefault="00B50BFA" w:rsidP="00B50BFA">
      <w:r>
        <w:t xml:space="preserve">deferred for further discussion </w:t>
      </w:r>
    </w:p>
    <w:p w14:paraId="12368EE8" w14:textId="77777777" w:rsidR="007517A6" w:rsidRDefault="007517A6" w:rsidP="007517A6"/>
    <w:p w14:paraId="0BC66846" w14:textId="77777777" w:rsidR="007517A6" w:rsidRDefault="007517A6" w:rsidP="007517A6"/>
    <w:p w14:paraId="77281C82" w14:textId="0CBB7C07" w:rsidR="007517A6" w:rsidRPr="0070269C" w:rsidRDefault="007517A6" w:rsidP="007517A6">
      <w:pPr>
        <w:rPr>
          <w:u w:val="single"/>
        </w:rPr>
      </w:pPr>
      <w:r w:rsidRPr="0070269C">
        <w:rPr>
          <w:u w:val="single"/>
        </w:rPr>
        <w:t>533r0 CR for EHT-SIG Part 2 (Ross J. Yu</w:t>
      </w:r>
      <w:r w:rsidR="0070269C" w:rsidRPr="0070269C">
        <w:rPr>
          <w:u w:val="single"/>
        </w:rPr>
        <w:t>)</w:t>
      </w:r>
    </w:p>
    <w:p w14:paraId="39A0DE1A" w14:textId="77777777" w:rsidR="003A51E0" w:rsidRDefault="003A51E0" w:rsidP="003A51E0">
      <w:r>
        <w:t>SP1: Do you agree to resolution of the following CIDs, as proposed in 11-23/0533r2?</w:t>
      </w:r>
    </w:p>
    <w:p w14:paraId="6B755A31" w14:textId="77777777" w:rsidR="003A51E0" w:rsidRDefault="003A51E0" w:rsidP="003A51E0">
      <w:pPr>
        <w:pStyle w:val="ListParagraph"/>
        <w:numPr>
          <w:ilvl w:val="0"/>
          <w:numId w:val="19"/>
        </w:numPr>
        <w:spacing w:after="160" w:line="259" w:lineRule="auto"/>
      </w:pPr>
      <w:r w:rsidRPr="00F202F9">
        <w:t>CID 15269 and 16643</w:t>
      </w:r>
    </w:p>
    <w:p w14:paraId="10120656" w14:textId="77777777" w:rsidR="003A51E0" w:rsidRDefault="003A51E0" w:rsidP="003A51E0">
      <w:r>
        <w:t>No objections</w:t>
      </w:r>
    </w:p>
    <w:p w14:paraId="680D5BD1" w14:textId="77777777" w:rsidR="0070269C" w:rsidRDefault="0070269C" w:rsidP="007517A6"/>
    <w:p w14:paraId="56E5DDAD" w14:textId="03486E48" w:rsidR="007517A6" w:rsidRPr="0070269C" w:rsidRDefault="007517A6" w:rsidP="007517A6">
      <w:pPr>
        <w:rPr>
          <w:u w:val="single"/>
        </w:rPr>
      </w:pPr>
      <w:r w:rsidRPr="0070269C">
        <w:rPr>
          <w:u w:val="single"/>
        </w:rPr>
        <w:t>611r1 CR for EHT PPE Thresholds Field (</w:t>
      </w:r>
      <w:proofErr w:type="spellStart"/>
      <w:r w:rsidRPr="0070269C">
        <w:rPr>
          <w:u w:val="single"/>
        </w:rPr>
        <w:t>Mengshi</w:t>
      </w:r>
      <w:proofErr w:type="spellEnd"/>
      <w:r w:rsidRPr="0070269C">
        <w:rPr>
          <w:u w:val="single"/>
        </w:rPr>
        <w:t xml:space="preserve"> Hu</w:t>
      </w:r>
      <w:r w:rsidR="0070269C" w:rsidRPr="0070269C">
        <w:rPr>
          <w:u w:val="single"/>
        </w:rPr>
        <w:t>)</w:t>
      </w:r>
    </w:p>
    <w:p w14:paraId="3B72B4DD" w14:textId="77777777" w:rsidR="00416A6A" w:rsidRDefault="00416A6A" w:rsidP="00416A6A">
      <w:r>
        <w:t>SP2: Do you agree to resolution of the following CIDs, as proposed in 11-23/0611r1?</w:t>
      </w:r>
    </w:p>
    <w:p w14:paraId="3A9148CB" w14:textId="77777777" w:rsidR="00416A6A" w:rsidRDefault="00416A6A" w:rsidP="00416A6A">
      <w:pPr>
        <w:pStyle w:val="ListParagraph"/>
        <w:numPr>
          <w:ilvl w:val="0"/>
          <w:numId w:val="19"/>
        </w:numPr>
        <w:spacing w:after="160" w:line="259" w:lineRule="auto"/>
      </w:pPr>
      <w:r w:rsidRPr="00F202F9">
        <w:t>CID</w:t>
      </w:r>
      <w:r>
        <w:t xml:space="preserve">s </w:t>
      </w:r>
      <w:r w:rsidRPr="00457A27">
        <w:t>16271, 17719, 17720, 17721, 17722, 17723, 17724, 17725, 17726, 17727, 17729</w:t>
      </w:r>
    </w:p>
    <w:p w14:paraId="72A26AA9" w14:textId="77777777" w:rsidR="00416A6A" w:rsidRDefault="00416A6A" w:rsidP="00416A6A">
      <w:r>
        <w:t>No objections</w:t>
      </w:r>
    </w:p>
    <w:p w14:paraId="07AC5BCB" w14:textId="77777777" w:rsidR="00B50BFA" w:rsidRDefault="00B50BFA" w:rsidP="007517A6"/>
    <w:p w14:paraId="0C4A38D8" w14:textId="51CEBD7E" w:rsidR="007517A6" w:rsidRPr="0070269C" w:rsidRDefault="007517A6" w:rsidP="007517A6">
      <w:pPr>
        <w:rPr>
          <w:u w:val="single"/>
        </w:rPr>
      </w:pPr>
      <w:r w:rsidRPr="0070269C">
        <w:rPr>
          <w:u w:val="single"/>
        </w:rPr>
        <w:t>652r1 CR for CIDs 15325, 15326 and 17178 (</w:t>
      </w:r>
      <w:proofErr w:type="spellStart"/>
      <w:r w:rsidRPr="0070269C">
        <w:rPr>
          <w:u w:val="single"/>
        </w:rPr>
        <w:t>Mengshi</w:t>
      </w:r>
      <w:proofErr w:type="spellEnd"/>
      <w:r w:rsidRPr="0070269C">
        <w:rPr>
          <w:u w:val="single"/>
        </w:rPr>
        <w:t xml:space="preserve"> Hu</w:t>
      </w:r>
      <w:r w:rsidR="0070269C" w:rsidRPr="0070269C">
        <w:rPr>
          <w:u w:val="single"/>
        </w:rPr>
        <w:t>)</w:t>
      </w:r>
    </w:p>
    <w:p w14:paraId="7C9BF557" w14:textId="77777777" w:rsidR="005A7B82" w:rsidRDefault="005A7B82" w:rsidP="005A7B82">
      <w:r>
        <w:t>SP3: Do you agree to resolution of the following CIDs, as proposed in 11-23/0652r2?</w:t>
      </w:r>
    </w:p>
    <w:p w14:paraId="06201633" w14:textId="77777777" w:rsidR="005A7B82" w:rsidRDefault="005A7B82" w:rsidP="005A7B82">
      <w:pPr>
        <w:pStyle w:val="ListParagraph"/>
        <w:numPr>
          <w:ilvl w:val="0"/>
          <w:numId w:val="19"/>
        </w:numPr>
        <w:spacing w:after="160" w:line="259" w:lineRule="auto"/>
      </w:pPr>
      <w:r w:rsidRPr="0037299C">
        <w:t>15325, 15326, and 17178.</w:t>
      </w:r>
    </w:p>
    <w:p w14:paraId="1800654B" w14:textId="77777777" w:rsidR="005A7B82" w:rsidRDefault="005A7B82" w:rsidP="005A7B82">
      <w:r>
        <w:t>No objections</w:t>
      </w:r>
    </w:p>
    <w:p w14:paraId="67A784E1" w14:textId="77777777" w:rsidR="0070269C" w:rsidRDefault="0070269C" w:rsidP="007517A6"/>
    <w:p w14:paraId="65ED8C7D" w14:textId="1F0294B0" w:rsidR="007517A6" w:rsidRPr="0070269C" w:rsidRDefault="007517A6" w:rsidP="007517A6">
      <w:pPr>
        <w:rPr>
          <w:u w:val="single"/>
        </w:rPr>
      </w:pPr>
      <w:r w:rsidRPr="0070269C">
        <w:rPr>
          <w:u w:val="single"/>
        </w:rPr>
        <w:t>682r</w:t>
      </w:r>
      <w:r w:rsidR="002262A2">
        <w:rPr>
          <w:u w:val="single"/>
        </w:rPr>
        <w:t>0</w:t>
      </w:r>
      <w:r w:rsidRPr="0070269C">
        <w:rPr>
          <w:u w:val="single"/>
        </w:rPr>
        <w:t xml:space="preserve"> LB 271 comment resolutions for CRs in 9.4.2.313.3</w:t>
      </w:r>
      <w:r w:rsidR="0070269C" w:rsidRPr="0070269C">
        <w:rPr>
          <w:u w:val="single"/>
        </w:rPr>
        <w:t xml:space="preserve"> (</w:t>
      </w:r>
      <w:r w:rsidRPr="0070269C">
        <w:rPr>
          <w:u w:val="single"/>
        </w:rPr>
        <w:t>Kanke Wu</w:t>
      </w:r>
      <w:r w:rsidR="0070269C" w:rsidRPr="0070269C">
        <w:rPr>
          <w:u w:val="single"/>
        </w:rPr>
        <w:t>)</w:t>
      </w:r>
    </w:p>
    <w:p w14:paraId="62654CB9" w14:textId="77777777" w:rsidR="000B4CB2" w:rsidRDefault="000B4CB2" w:rsidP="000B4CB2">
      <w:r>
        <w:t>SP4: Do you agree to resolution of the following CIDs, as proposed in 11-23/0682r1?</w:t>
      </w:r>
    </w:p>
    <w:p w14:paraId="633D43E0" w14:textId="77777777" w:rsidR="000B4CB2" w:rsidRDefault="000B4CB2" w:rsidP="000B4CB2">
      <w:pPr>
        <w:pStyle w:val="ListParagraph"/>
        <w:numPr>
          <w:ilvl w:val="0"/>
          <w:numId w:val="19"/>
        </w:numPr>
        <w:spacing w:after="160" w:line="259" w:lineRule="auto"/>
      </w:pPr>
      <w:r w:rsidRPr="007E0160">
        <w:t>17685, 17144, 17145, 17686, 17687, 17688, 16394, 17694, 17695, 17696, 17698, 17699, 17770, 17167, 15294</w:t>
      </w:r>
      <w:r>
        <w:t xml:space="preserve">, </w:t>
      </w:r>
      <w:r w:rsidRPr="007E0160">
        <w:t>15295, 17701, 17702, 15296, 15297, 17703, 15212, 15246, 17706, 15298</w:t>
      </w:r>
      <w:r>
        <w:t xml:space="preserve">, </w:t>
      </w:r>
      <w:r w:rsidRPr="007E0160">
        <w:t>17707, 15299, 17709, 15760, 17710, 16157, 15300, 15761, 15213, 17711</w:t>
      </w:r>
      <w:r>
        <w:t xml:space="preserve">, </w:t>
      </w:r>
      <w:r w:rsidRPr="007E0160">
        <w:t xml:space="preserve">7712, 17713, 17968, 17714, 17697, </w:t>
      </w:r>
      <w:commentRangeStart w:id="1"/>
      <w:r w:rsidRPr="007E0160">
        <w:t>17704</w:t>
      </w:r>
      <w:commentRangeEnd w:id="1"/>
      <w:r>
        <w:rPr>
          <w:rStyle w:val="CommentReference"/>
        </w:rPr>
        <w:commentReference w:id="1"/>
      </w:r>
      <w:r w:rsidRPr="007E0160">
        <w:t>, 17708, 17801, 17715, 16158</w:t>
      </w:r>
      <w:r>
        <w:t xml:space="preserve">, </w:t>
      </w:r>
      <w:r w:rsidRPr="007E0160">
        <w:t>16159, 16160</w:t>
      </w:r>
    </w:p>
    <w:p w14:paraId="4061CD14" w14:textId="77777777" w:rsidR="000B4CB2" w:rsidRDefault="000B4CB2" w:rsidP="000B4CB2">
      <w:r>
        <w:t xml:space="preserve">NOTE: </w:t>
      </w:r>
      <w:r w:rsidRPr="007E0160">
        <w:t>deferred 17689, 17690, 17691, 17692, 17693</w:t>
      </w:r>
    </w:p>
    <w:p w14:paraId="030556E7" w14:textId="77777777" w:rsidR="000B4CB2" w:rsidRDefault="000B4CB2" w:rsidP="000B4CB2">
      <w:r>
        <w:t>No objections</w:t>
      </w:r>
    </w:p>
    <w:p w14:paraId="71F854A1" w14:textId="77777777" w:rsidR="0070269C" w:rsidRDefault="0070269C" w:rsidP="007517A6"/>
    <w:p w14:paraId="0327836F" w14:textId="6B65A0E9" w:rsidR="007517A6" w:rsidRPr="0070269C" w:rsidRDefault="007517A6" w:rsidP="007517A6">
      <w:pPr>
        <w:rPr>
          <w:u w:val="single"/>
        </w:rPr>
      </w:pPr>
      <w:r w:rsidRPr="0070269C">
        <w:rPr>
          <w:u w:val="single"/>
        </w:rPr>
        <w:t>687r0 CR for 36.3.7 overview of the PPDU encoding process</w:t>
      </w:r>
      <w:r w:rsidR="0070269C" w:rsidRPr="0070269C">
        <w:rPr>
          <w:u w:val="single"/>
        </w:rPr>
        <w:t xml:space="preserve"> (</w:t>
      </w:r>
      <w:r w:rsidRPr="0070269C">
        <w:rPr>
          <w:u w:val="single"/>
        </w:rPr>
        <w:t>Bo Gong</w:t>
      </w:r>
      <w:r w:rsidR="0070269C" w:rsidRPr="0070269C">
        <w:rPr>
          <w:u w:val="single"/>
        </w:rPr>
        <w:t>)</w:t>
      </w:r>
    </w:p>
    <w:p w14:paraId="529CA4F8" w14:textId="77777777" w:rsidR="00B866CF" w:rsidRDefault="00B866CF" w:rsidP="00B866CF">
      <w:r>
        <w:t>SP5: Do you agree to resolution of the following CIDs, as proposed in 11-23/0687r0?</w:t>
      </w:r>
    </w:p>
    <w:p w14:paraId="5E718FB0" w14:textId="77777777" w:rsidR="00B866CF" w:rsidRDefault="00B866CF" w:rsidP="00B866CF">
      <w:pPr>
        <w:pStyle w:val="ListParagraph"/>
        <w:numPr>
          <w:ilvl w:val="0"/>
          <w:numId w:val="19"/>
        </w:numPr>
        <w:spacing w:after="160" w:line="259" w:lineRule="auto"/>
      </w:pPr>
      <w:r>
        <w:t xml:space="preserve">CIDs </w:t>
      </w:r>
      <w:r w:rsidRPr="00C32A6D">
        <w:t>15768 15769 15770 17929 17930</w:t>
      </w:r>
    </w:p>
    <w:p w14:paraId="45A24BB9" w14:textId="77777777" w:rsidR="00B866CF" w:rsidRDefault="00B866CF" w:rsidP="00B866CF">
      <w:r>
        <w:t>No objections</w:t>
      </w:r>
    </w:p>
    <w:p w14:paraId="77C3D315" w14:textId="77777777" w:rsidR="0070269C" w:rsidRDefault="0070269C" w:rsidP="007517A6"/>
    <w:p w14:paraId="67F583E7" w14:textId="77777777" w:rsidR="000B4CB2" w:rsidRDefault="000B4CB2" w:rsidP="007517A6"/>
    <w:p w14:paraId="30093ED9" w14:textId="6A26BE76" w:rsidR="007517A6" w:rsidRPr="0070269C" w:rsidRDefault="007517A6" w:rsidP="007517A6">
      <w:pPr>
        <w:rPr>
          <w:u w:val="single"/>
        </w:rPr>
      </w:pPr>
      <w:r w:rsidRPr="0070269C">
        <w:rPr>
          <w:u w:val="single"/>
        </w:rPr>
        <w:t>686r0 CR for 36.2.6 Support for non-HT, HT, VHT and HE formats</w:t>
      </w:r>
      <w:r w:rsidR="0070269C" w:rsidRPr="0070269C">
        <w:rPr>
          <w:u w:val="single"/>
        </w:rPr>
        <w:t xml:space="preserve"> (</w:t>
      </w:r>
      <w:r w:rsidRPr="0070269C">
        <w:rPr>
          <w:u w:val="single"/>
        </w:rPr>
        <w:t>Bo Gong</w:t>
      </w:r>
      <w:r w:rsidR="0070269C" w:rsidRPr="0070269C">
        <w:rPr>
          <w:u w:val="single"/>
        </w:rPr>
        <w:t>)</w:t>
      </w:r>
    </w:p>
    <w:p w14:paraId="5BF8C756" w14:textId="77777777" w:rsidR="000C05CE" w:rsidRDefault="000C05CE" w:rsidP="000C05CE">
      <w:r>
        <w:t>SP6: Do you agree to resolution of the following CIDs, as proposed in 11-23/0686r0?</w:t>
      </w:r>
    </w:p>
    <w:p w14:paraId="72041DCF" w14:textId="77777777" w:rsidR="000C05CE" w:rsidRDefault="000C05CE" w:rsidP="000C05CE">
      <w:pPr>
        <w:pStyle w:val="ListParagraph"/>
        <w:numPr>
          <w:ilvl w:val="0"/>
          <w:numId w:val="19"/>
        </w:numPr>
        <w:spacing w:after="160" w:line="259" w:lineRule="auto"/>
      </w:pPr>
      <w:r>
        <w:t xml:space="preserve">CIDs </w:t>
      </w:r>
      <w:r w:rsidRPr="00D572E3">
        <w:t>15023, 15072, 17182, 17183</w:t>
      </w:r>
    </w:p>
    <w:p w14:paraId="22F879CC" w14:textId="77777777" w:rsidR="000C05CE" w:rsidRDefault="000C05CE" w:rsidP="000C05CE">
      <w:r>
        <w:t>No objections</w:t>
      </w:r>
    </w:p>
    <w:p w14:paraId="5D77800E" w14:textId="77777777" w:rsidR="0070269C" w:rsidRDefault="0070269C" w:rsidP="007517A6"/>
    <w:p w14:paraId="0338A52D" w14:textId="648F57C3" w:rsidR="007517A6" w:rsidRPr="0070269C" w:rsidRDefault="007517A6" w:rsidP="007517A6">
      <w:pPr>
        <w:rPr>
          <w:u w:val="single"/>
        </w:rPr>
      </w:pPr>
      <w:r w:rsidRPr="0070269C">
        <w:rPr>
          <w:u w:val="single"/>
        </w:rPr>
        <w:t>685r0 cr-for-36.2.4-PHY CONFIG_VECTOR</w:t>
      </w:r>
      <w:r w:rsidR="0070269C" w:rsidRPr="0070269C">
        <w:rPr>
          <w:u w:val="single"/>
        </w:rPr>
        <w:t xml:space="preserve"> (</w:t>
      </w:r>
      <w:r w:rsidRPr="0070269C">
        <w:rPr>
          <w:u w:val="single"/>
        </w:rPr>
        <w:t>Bo Gong</w:t>
      </w:r>
      <w:r w:rsidR="0070269C" w:rsidRPr="0070269C">
        <w:rPr>
          <w:u w:val="single"/>
        </w:rPr>
        <w:t>)</w:t>
      </w:r>
    </w:p>
    <w:p w14:paraId="103B0AF1" w14:textId="77777777" w:rsidR="001B0D9E" w:rsidRDefault="001B0D9E" w:rsidP="001B0D9E">
      <w:r>
        <w:t>SP7: Do you agree to resolution of the following CIDs, as proposed in 11-23/0685r0?</w:t>
      </w:r>
    </w:p>
    <w:p w14:paraId="441F7F77" w14:textId="77777777" w:rsidR="001B0D9E" w:rsidRDefault="001B0D9E" w:rsidP="001B0D9E">
      <w:pPr>
        <w:pStyle w:val="ListParagraph"/>
        <w:numPr>
          <w:ilvl w:val="0"/>
          <w:numId w:val="19"/>
        </w:numPr>
        <w:spacing w:after="160" w:line="259" w:lineRule="auto"/>
      </w:pPr>
      <w:r>
        <w:t xml:space="preserve">CIDs </w:t>
      </w:r>
      <w:r w:rsidRPr="00301DA4">
        <w:t>15714, 17180, 17181</w:t>
      </w:r>
    </w:p>
    <w:p w14:paraId="0769CFC0" w14:textId="77777777" w:rsidR="001B0D9E" w:rsidRDefault="001B0D9E" w:rsidP="001B0D9E">
      <w:r>
        <w:t>No objections</w:t>
      </w:r>
    </w:p>
    <w:p w14:paraId="441FDCCC" w14:textId="77777777" w:rsidR="0070269C" w:rsidRDefault="0070269C" w:rsidP="007517A6"/>
    <w:p w14:paraId="4960FDE9" w14:textId="0F82D6E5" w:rsidR="007517A6" w:rsidRPr="0070269C" w:rsidRDefault="007517A6" w:rsidP="007517A6">
      <w:pPr>
        <w:rPr>
          <w:u w:val="single"/>
        </w:rPr>
      </w:pPr>
      <w:r w:rsidRPr="0070269C">
        <w:rPr>
          <w:u w:val="single"/>
        </w:rPr>
        <w:t>699r0 CID 17146</w:t>
      </w:r>
      <w:r w:rsidR="0070269C" w:rsidRPr="0070269C">
        <w:rPr>
          <w:u w:val="single"/>
        </w:rPr>
        <w:t xml:space="preserve"> (</w:t>
      </w:r>
      <w:r w:rsidRPr="0070269C">
        <w:rPr>
          <w:u w:val="single"/>
        </w:rPr>
        <w:t>Sigurd Schelstraete</w:t>
      </w:r>
      <w:r w:rsidR="0070269C" w:rsidRPr="0070269C">
        <w:rPr>
          <w:u w:val="single"/>
        </w:rPr>
        <w:t>)</w:t>
      </w:r>
    </w:p>
    <w:p w14:paraId="26CADCD7" w14:textId="4B57D0CF" w:rsidR="000E6CDD" w:rsidRDefault="000E6CDD" w:rsidP="000E6CDD">
      <w:r>
        <w:t>SP</w:t>
      </w:r>
      <w:r w:rsidR="006C0945">
        <w:t>8</w:t>
      </w:r>
      <w:r>
        <w:t>: Do you agree to resolution of the following CID, as proposed in 11-23/0699r1?</w:t>
      </w:r>
    </w:p>
    <w:p w14:paraId="4F86E5F8" w14:textId="77777777" w:rsidR="000E6CDD" w:rsidRDefault="000E6CDD" w:rsidP="000E6CDD">
      <w:pPr>
        <w:pStyle w:val="ListParagraph"/>
        <w:numPr>
          <w:ilvl w:val="0"/>
          <w:numId w:val="19"/>
        </w:numPr>
        <w:spacing w:after="160" w:line="259" w:lineRule="auto"/>
      </w:pPr>
      <w:r>
        <w:t>CID 17146</w:t>
      </w:r>
    </w:p>
    <w:p w14:paraId="053127F9" w14:textId="77777777" w:rsidR="000E6CDD" w:rsidRDefault="000E6CDD" w:rsidP="000E6CDD">
      <w:r>
        <w:t>No objections</w:t>
      </w:r>
    </w:p>
    <w:p w14:paraId="688A6943" w14:textId="77777777" w:rsidR="0070269C" w:rsidRDefault="0070269C" w:rsidP="007517A6"/>
    <w:p w14:paraId="462248DC" w14:textId="08D41A39" w:rsidR="00947A99" w:rsidRPr="00947A99" w:rsidRDefault="00947A99" w:rsidP="0007196F">
      <w:pPr>
        <w:rPr>
          <w:b/>
          <w:sz w:val="28"/>
          <w:szCs w:val="28"/>
        </w:rPr>
      </w:pPr>
      <w:r w:rsidRPr="00947A99">
        <w:rPr>
          <w:b/>
          <w:sz w:val="28"/>
          <w:szCs w:val="28"/>
        </w:rPr>
        <w:t>Recess</w:t>
      </w:r>
    </w:p>
    <w:p w14:paraId="3822FA7C" w14:textId="670A7453" w:rsidR="00947A99" w:rsidRDefault="00947A99" w:rsidP="0007196F">
      <w:pPr>
        <w:rPr>
          <w:szCs w:val="22"/>
        </w:rPr>
      </w:pPr>
      <w:r>
        <w:t xml:space="preserve">Meeting is recessed at </w:t>
      </w:r>
      <w:r w:rsidRPr="001916B5">
        <w:rPr>
          <w:szCs w:val="22"/>
        </w:rPr>
        <w:t>1</w:t>
      </w:r>
      <w:r>
        <w:rPr>
          <w:szCs w:val="22"/>
        </w:rPr>
        <w:t>5</w:t>
      </w:r>
      <w:r w:rsidRPr="001916B5">
        <w:rPr>
          <w:szCs w:val="22"/>
        </w:rPr>
        <w:t>:</w:t>
      </w:r>
      <w:r>
        <w:rPr>
          <w:szCs w:val="22"/>
        </w:rPr>
        <w:t>30 ET</w:t>
      </w:r>
      <w:r w:rsidRPr="001916B5">
        <w:rPr>
          <w:szCs w:val="22"/>
        </w:rPr>
        <w:t>.</w:t>
      </w:r>
    </w:p>
    <w:p w14:paraId="03F2288A" w14:textId="5FE5775B" w:rsidR="00F31CD7" w:rsidRDefault="00F31CD7">
      <w:pPr>
        <w:rPr>
          <w:szCs w:val="22"/>
        </w:rPr>
      </w:pPr>
      <w:r>
        <w:rPr>
          <w:szCs w:val="22"/>
        </w:rPr>
        <w:br w:type="page"/>
      </w:r>
    </w:p>
    <w:p w14:paraId="43FA98BB" w14:textId="1F4CF88D" w:rsidR="000E6CDD" w:rsidRPr="0039540D" w:rsidRDefault="00F31CD7" w:rsidP="000E6CDD">
      <w:pPr>
        <w:rPr>
          <w:b/>
          <w:sz w:val="28"/>
          <w:szCs w:val="28"/>
          <w:u w:val="single"/>
        </w:rPr>
      </w:pPr>
      <w:r>
        <w:rPr>
          <w:b/>
          <w:sz w:val="28"/>
          <w:szCs w:val="28"/>
          <w:u w:val="single"/>
        </w:rPr>
        <w:lastRenderedPageBreak/>
        <w:t>Tuesday</w:t>
      </w:r>
      <w:r w:rsidR="000E6CDD" w:rsidRPr="0039540D">
        <w:rPr>
          <w:b/>
          <w:sz w:val="28"/>
          <w:szCs w:val="28"/>
          <w:u w:val="single"/>
        </w:rPr>
        <w:t xml:space="preserve"> </w:t>
      </w:r>
      <w:r w:rsidR="000E6CDD">
        <w:rPr>
          <w:b/>
          <w:sz w:val="28"/>
          <w:szCs w:val="28"/>
          <w:u w:val="single"/>
        </w:rPr>
        <w:t>May</w:t>
      </w:r>
      <w:r w:rsidR="000E6CDD" w:rsidRPr="0039540D">
        <w:rPr>
          <w:b/>
          <w:sz w:val="28"/>
          <w:szCs w:val="28"/>
          <w:u w:val="single"/>
        </w:rPr>
        <w:t xml:space="preserve"> </w:t>
      </w:r>
      <w:r w:rsidR="000E6CDD">
        <w:rPr>
          <w:b/>
          <w:sz w:val="28"/>
          <w:szCs w:val="28"/>
          <w:u w:val="single"/>
        </w:rPr>
        <w:t>1</w:t>
      </w:r>
      <w:r>
        <w:rPr>
          <w:b/>
          <w:sz w:val="28"/>
          <w:szCs w:val="28"/>
          <w:u w:val="single"/>
        </w:rPr>
        <w:t>6</w:t>
      </w:r>
      <w:r w:rsidR="000E6CDD">
        <w:rPr>
          <w:b/>
          <w:sz w:val="28"/>
          <w:szCs w:val="28"/>
          <w:u w:val="single"/>
          <w:vertAlign w:val="superscript"/>
        </w:rPr>
        <w:t>th</w:t>
      </w:r>
      <w:r w:rsidR="000E6CDD" w:rsidRPr="0039540D">
        <w:rPr>
          <w:b/>
          <w:sz w:val="28"/>
          <w:szCs w:val="28"/>
          <w:u w:val="single"/>
        </w:rPr>
        <w:t xml:space="preserve">, </w:t>
      </w:r>
      <w:proofErr w:type="gramStart"/>
      <w:r w:rsidR="000E6CDD" w:rsidRPr="0039540D">
        <w:rPr>
          <w:b/>
          <w:sz w:val="28"/>
          <w:szCs w:val="28"/>
          <w:u w:val="single"/>
        </w:rPr>
        <w:t>202</w:t>
      </w:r>
      <w:r w:rsidR="000E6CDD">
        <w:rPr>
          <w:b/>
          <w:sz w:val="28"/>
          <w:szCs w:val="28"/>
          <w:u w:val="single"/>
        </w:rPr>
        <w:t>3</w:t>
      </w:r>
      <w:proofErr w:type="gramEnd"/>
      <w:r>
        <w:rPr>
          <w:b/>
          <w:sz w:val="28"/>
          <w:szCs w:val="28"/>
          <w:u w:val="single"/>
        </w:rPr>
        <w:t xml:space="preserve"> AM2</w:t>
      </w:r>
    </w:p>
    <w:p w14:paraId="7FC21BE4" w14:textId="77777777" w:rsidR="000E6CDD" w:rsidRPr="001916B5" w:rsidRDefault="000E6CDD" w:rsidP="000E6CDD">
      <w:pPr>
        <w:rPr>
          <w:szCs w:val="22"/>
        </w:rPr>
      </w:pPr>
    </w:p>
    <w:p w14:paraId="54B4F17D" w14:textId="77777777" w:rsidR="000E6CDD" w:rsidRPr="0039540D" w:rsidRDefault="000E6CDD" w:rsidP="000E6CDD">
      <w:pPr>
        <w:rPr>
          <w:b/>
          <w:sz w:val="28"/>
          <w:szCs w:val="28"/>
        </w:rPr>
      </w:pPr>
      <w:r w:rsidRPr="0039540D">
        <w:rPr>
          <w:b/>
          <w:sz w:val="28"/>
          <w:szCs w:val="28"/>
        </w:rPr>
        <w:t>Introduction</w:t>
      </w:r>
    </w:p>
    <w:p w14:paraId="3CA12566" w14:textId="6FCEB5C4" w:rsidR="000E6CDD" w:rsidRDefault="000E6CDD" w:rsidP="000E6CDD">
      <w:pPr>
        <w:numPr>
          <w:ilvl w:val="0"/>
          <w:numId w:val="20"/>
        </w:numPr>
        <w:rPr>
          <w:szCs w:val="22"/>
        </w:rPr>
      </w:pPr>
      <w:r w:rsidRPr="001916B5">
        <w:rPr>
          <w:szCs w:val="22"/>
        </w:rPr>
        <w:t>The Chair (</w:t>
      </w:r>
      <w:r w:rsidR="00D91E5B">
        <w:rPr>
          <w:szCs w:val="22"/>
        </w:rPr>
        <w:t>Tianyu Wu</w:t>
      </w:r>
      <w:r>
        <w:rPr>
          <w:szCs w:val="22"/>
        </w:rPr>
        <w:t>, Apple</w:t>
      </w:r>
      <w:r w:rsidRPr="001916B5">
        <w:rPr>
          <w:szCs w:val="22"/>
        </w:rPr>
        <w:t>) calls the meeting to order at 1</w:t>
      </w:r>
      <w:r w:rsidR="00F31CD7">
        <w:rPr>
          <w:szCs w:val="22"/>
        </w:rPr>
        <w:t>0</w:t>
      </w:r>
      <w:r w:rsidRPr="001916B5">
        <w:rPr>
          <w:szCs w:val="22"/>
        </w:rPr>
        <w:t>:</w:t>
      </w:r>
      <w:r>
        <w:rPr>
          <w:szCs w:val="22"/>
        </w:rPr>
        <w:t>30 ET</w:t>
      </w:r>
      <w:r w:rsidRPr="001916B5">
        <w:rPr>
          <w:szCs w:val="22"/>
        </w:rPr>
        <w:t>.</w:t>
      </w:r>
    </w:p>
    <w:p w14:paraId="0D247D7E" w14:textId="6690864B" w:rsidR="000E6CDD" w:rsidRDefault="000E6CDD" w:rsidP="000E6CDD">
      <w:pPr>
        <w:numPr>
          <w:ilvl w:val="0"/>
          <w:numId w:val="20"/>
        </w:numPr>
        <w:rPr>
          <w:szCs w:val="22"/>
        </w:rPr>
      </w:pPr>
      <w:r w:rsidRPr="00CF6454">
        <w:rPr>
          <w:szCs w:val="22"/>
        </w:rPr>
        <w:t xml:space="preserve">The Chair follows the agenda </w:t>
      </w:r>
      <w:r w:rsidRPr="00EC63A5">
        <w:rPr>
          <w:szCs w:val="22"/>
        </w:rPr>
        <w:t>in 11-23/0</w:t>
      </w:r>
      <w:r>
        <w:rPr>
          <w:szCs w:val="22"/>
        </w:rPr>
        <w:t>597</w:t>
      </w:r>
      <w:r w:rsidRPr="00EC63A5">
        <w:rPr>
          <w:szCs w:val="22"/>
        </w:rPr>
        <w:t>r</w:t>
      </w:r>
      <w:r w:rsidR="00633096">
        <w:rPr>
          <w:szCs w:val="22"/>
        </w:rPr>
        <w:t>4</w:t>
      </w:r>
      <w:r w:rsidRPr="00EC63A5">
        <w:rPr>
          <w:szCs w:val="22"/>
        </w:rPr>
        <w:t>.</w:t>
      </w:r>
    </w:p>
    <w:p w14:paraId="4BEF1088" w14:textId="77777777" w:rsidR="000E6CDD" w:rsidRPr="00F343E0" w:rsidRDefault="000E6CDD" w:rsidP="000E6CDD">
      <w:pPr>
        <w:numPr>
          <w:ilvl w:val="0"/>
          <w:numId w:val="20"/>
        </w:numPr>
        <w:rPr>
          <w:szCs w:val="22"/>
        </w:rPr>
      </w:pPr>
      <w:r w:rsidRPr="001916B5">
        <w:rPr>
          <w:szCs w:val="22"/>
        </w:rPr>
        <w:t>The Chair goes through the IPR policy and asks if anyone is aware of any potentially essential patents. Nobody speaks up.</w:t>
      </w:r>
    </w:p>
    <w:p w14:paraId="2D5A0F5E" w14:textId="77777777" w:rsidR="000E6CDD" w:rsidRPr="00B70672" w:rsidRDefault="000E6CDD" w:rsidP="000E6CDD">
      <w:pPr>
        <w:numPr>
          <w:ilvl w:val="0"/>
          <w:numId w:val="2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chair</w:t>
      </w:r>
      <w:r>
        <w:rPr>
          <w:szCs w:val="22"/>
        </w:rPr>
        <w:t xml:space="preserve"> </w:t>
      </w:r>
      <w:r w:rsidRPr="00CF6454">
        <w:rPr>
          <w:szCs w:val="22"/>
        </w:rPr>
        <w:t>or the Chair himself</w:t>
      </w:r>
      <w:r>
        <w:rPr>
          <w:szCs w:val="22"/>
        </w:rPr>
        <w:t xml:space="preserve"> if unable to record attendance via IMAT system.</w:t>
      </w:r>
      <w:r w:rsidRPr="00CF6454">
        <w:rPr>
          <w:szCs w:val="22"/>
        </w:rPr>
        <w:t xml:space="preserve"> </w:t>
      </w:r>
    </w:p>
    <w:p w14:paraId="730C5A71" w14:textId="77777777" w:rsidR="000E6CDD" w:rsidRPr="00E23C8B" w:rsidRDefault="000E6CDD" w:rsidP="000E6CDD">
      <w:pPr>
        <w:numPr>
          <w:ilvl w:val="0"/>
          <w:numId w:val="20"/>
        </w:numPr>
        <w:rPr>
          <w:sz w:val="22"/>
          <w:szCs w:val="22"/>
        </w:rPr>
      </w:pPr>
      <w:r>
        <w:rPr>
          <w:szCs w:val="22"/>
        </w:rPr>
        <w:t xml:space="preserve">Agenda. </w:t>
      </w:r>
    </w:p>
    <w:p w14:paraId="46F61FA0" w14:textId="0FEDF89A" w:rsidR="000E6CDD" w:rsidRPr="00517537" w:rsidRDefault="000E6CDD" w:rsidP="000E6CDD">
      <w:pPr>
        <w:numPr>
          <w:ilvl w:val="1"/>
          <w:numId w:val="20"/>
        </w:numPr>
        <w:rPr>
          <w:sz w:val="22"/>
          <w:szCs w:val="22"/>
        </w:rPr>
      </w:pPr>
      <w:r>
        <w:rPr>
          <w:sz w:val="22"/>
          <w:szCs w:val="22"/>
        </w:rPr>
        <w:t>Comment resolution of  LB271 CIDs</w:t>
      </w:r>
    </w:p>
    <w:p w14:paraId="1BD3C7F5" w14:textId="77777777" w:rsidR="00065850" w:rsidRDefault="00065850" w:rsidP="00517537">
      <w:pPr>
        <w:pStyle w:val="ListParagraph"/>
        <w:numPr>
          <w:ilvl w:val="2"/>
          <w:numId w:val="19"/>
        </w:numPr>
      </w:pPr>
      <w:r>
        <w:t>670r0 CR-for-clause 3.2 (Dongguk Lim)</w:t>
      </w:r>
    </w:p>
    <w:p w14:paraId="7548B1CD" w14:textId="77777777" w:rsidR="00065850" w:rsidRDefault="00065850" w:rsidP="00517537">
      <w:pPr>
        <w:pStyle w:val="ListParagraph"/>
        <w:numPr>
          <w:ilvl w:val="2"/>
          <w:numId w:val="19"/>
        </w:numPr>
      </w:pPr>
      <w:r>
        <w:t xml:space="preserve">826r   </w:t>
      </w:r>
      <w:proofErr w:type="spellStart"/>
      <w:r>
        <w:t>cr</w:t>
      </w:r>
      <w:proofErr w:type="spellEnd"/>
      <w:r>
        <w:t>-for-CID 17229 and 17231 (Yapu Li)</w:t>
      </w:r>
    </w:p>
    <w:p w14:paraId="4F3A2B76" w14:textId="77777777" w:rsidR="00065850" w:rsidRDefault="00065850" w:rsidP="00517537">
      <w:pPr>
        <w:pStyle w:val="ListParagraph"/>
        <w:numPr>
          <w:ilvl w:val="2"/>
          <w:numId w:val="19"/>
        </w:numPr>
      </w:pPr>
      <w:r>
        <w:t>741r0   cr-d3-0-txvector-rxvector-parameters-part1 (Bo Sun)</w:t>
      </w:r>
    </w:p>
    <w:p w14:paraId="306D28F8" w14:textId="77777777" w:rsidR="00065850" w:rsidRDefault="00065850" w:rsidP="00517537">
      <w:pPr>
        <w:pStyle w:val="ListParagraph"/>
        <w:numPr>
          <w:ilvl w:val="2"/>
          <w:numId w:val="19"/>
        </w:numPr>
      </w:pPr>
      <w:r>
        <w:t>742r0 cr-d3-0-txvector-rxvector-parameters-part2 (Bo Sun)</w:t>
      </w:r>
    </w:p>
    <w:p w14:paraId="3D0A2DA5" w14:textId="17DB21D4" w:rsidR="00065850" w:rsidRDefault="00065850" w:rsidP="00517537">
      <w:pPr>
        <w:pStyle w:val="ListParagraph"/>
        <w:numPr>
          <w:ilvl w:val="2"/>
          <w:numId w:val="19"/>
        </w:numPr>
      </w:pPr>
      <w:r>
        <w:t>781r0 CR for 36.3.2.5 20 MHz operating non-AP EHT STAs participating in wider bandwidth OFDMA (Eunsung Park)</w:t>
      </w:r>
    </w:p>
    <w:p w14:paraId="45B8E15A" w14:textId="77777777" w:rsidR="00065850" w:rsidRDefault="00065850" w:rsidP="00517537">
      <w:pPr>
        <w:pStyle w:val="ListParagraph"/>
        <w:numPr>
          <w:ilvl w:val="2"/>
          <w:numId w:val="19"/>
        </w:numPr>
      </w:pPr>
      <w:r>
        <w:t>502r1 CRs for 36.3.14 (</w:t>
      </w:r>
      <w:proofErr w:type="spellStart"/>
      <w:r>
        <w:t>Zhi</w:t>
      </w:r>
      <w:proofErr w:type="spellEnd"/>
      <w:r>
        <w:t xml:space="preserve"> Mao)</w:t>
      </w:r>
    </w:p>
    <w:p w14:paraId="18442C93" w14:textId="77777777" w:rsidR="00065850" w:rsidRDefault="00065850" w:rsidP="00517537">
      <w:pPr>
        <w:pStyle w:val="ListParagraph"/>
        <w:numPr>
          <w:ilvl w:val="2"/>
          <w:numId w:val="19"/>
        </w:numPr>
      </w:pPr>
      <w:r>
        <w:t>865r0 LB 271 comment resolution for CID 17704 (Kanke Wu)</w:t>
      </w:r>
    </w:p>
    <w:p w14:paraId="227A2CF1" w14:textId="77777777" w:rsidR="00065850" w:rsidRDefault="00065850" w:rsidP="000E6CDD"/>
    <w:p w14:paraId="6B282127" w14:textId="77777777" w:rsidR="000E6CDD" w:rsidRDefault="000E6CDD" w:rsidP="000E6CDD"/>
    <w:p w14:paraId="7D8CC1D0" w14:textId="77777777" w:rsidR="000E6CDD" w:rsidRPr="003811AD" w:rsidRDefault="000E6CDD" w:rsidP="000E6CDD">
      <w:pPr>
        <w:rPr>
          <w:b/>
          <w:sz w:val="28"/>
          <w:szCs w:val="28"/>
        </w:rPr>
      </w:pPr>
      <w:r w:rsidRPr="003811AD">
        <w:rPr>
          <w:b/>
          <w:sz w:val="28"/>
          <w:szCs w:val="28"/>
        </w:rPr>
        <w:t>Comment resolution</w:t>
      </w:r>
    </w:p>
    <w:p w14:paraId="58BCDB9C" w14:textId="77777777" w:rsidR="000E6CDD" w:rsidRPr="0070269C" w:rsidRDefault="000E6CDD" w:rsidP="000E6CDD">
      <w:pPr>
        <w:rPr>
          <w:u w:val="single"/>
        </w:rPr>
      </w:pPr>
      <w:r w:rsidRPr="0070269C">
        <w:rPr>
          <w:u w:val="single"/>
        </w:rPr>
        <w:t>670r0 CR-for-clause 3.2 (Dongguk Lim)</w:t>
      </w:r>
    </w:p>
    <w:p w14:paraId="2FAF53E1" w14:textId="1448EEC8" w:rsidR="003F47F2" w:rsidRDefault="003F47F2" w:rsidP="003F47F2">
      <w:r>
        <w:t>SP</w:t>
      </w:r>
      <w:r>
        <w:t>1</w:t>
      </w:r>
      <w:r>
        <w:t>: Do you agree to resolution of the following CID</w:t>
      </w:r>
      <w:r w:rsidR="00315B0E">
        <w:t>s</w:t>
      </w:r>
      <w:r>
        <w:t>, as proposed in 11-23/06</w:t>
      </w:r>
      <w:r>
        <w:t>70</w:t>
      </w:r>
      <w:r>
        <w:t>r</w:t>
      </w:r>
      <w:r>
        <w:t>0</w:t>
      </w:r>
      <w:r>
        <w:t>?</w:t>
      </w:r>
    </w:p>
    <w:p w14:paraId="6041D785" w14:textId="52E50303" w:rsidR="000E6CDD" w:rsidRDefault="003F47F2" w:rsidP="003F47F2">
      <w:pPr>
        <w:pStyle w:val="ListParagraph"/>
        <w:numPr>
          <w:ilvl w:val="0"/>
          <w:numId w:val="19"/>
        </w:numPr>
      </w:pPr>
      <w:r>
        <w:t xml:space="preserve">CIDs </w:t>
      </w:r>
      <w:r w:rsidR="00C210F9" w:rsidRPr="00C210F9">
        <w:t>15287, 15350, 15631, 15941, 16120, 16213, 16214, 16215, 16217, 16719, 16883</w:t>
      </w:r>
    </w:p>
    <w:p w14:paraId="4F84256C" w14:textId="77777777" w:rsidR="00C210F9" w:rsidRDefault="00C210F9" w:rsidP="00C210F9"/>
    <w:p w14:paraId="262093AD" w14:textId="595B03CC" w:rsidR="00C210F9" w:rsidRDefault="00C210F9" w:rsidP="00C210F9">
      <w:r>
        <w:t>No objections</w:t>
      </w:r>
    </w:p>
    <w:p w14:paraId="79230D32" w14:textId="77777777" w:rsidR="000F5EB1" w:rsidRDefault="000F5EB1" w:rsidP="000E6CDD"/>
    <w:p w14:paraId="58F60014" w14:textId="6F46E7B8" w:rsidR="000E6CDD" w:rsidRPr="0070269C" w:rsidRDefault="000E6CDD" w:rsidP="000E6CDD">
      <w:pPr>
        <w:rPr>
          <w:u w:val="single"/>
        </w:rPr>
      </w:pPr>
      <w:r w:rsidRPr="0070269C">
        <w:rPr>
          <w:u w:val="single"/>
        </w:rPr>
        <w:t>826r</w:t>
      </w:r>
      <w:r w:rsidR="00AF3E97">
        <w:rPr>
          <w:u w:val="single"/>
        </w:rPr>
        <w:t>0</w:t>
      </w:r>
      <w:r w:rsidRPr="0070269C">
        <w:rPr>
          <w:u w:val="single"/>
        </w:rPr>
        <w:t xml:space="preserve"> </w:t>
      </w:r>
      <w:proofErr w:type="spellStart"/>
      <w:r w:rsidRPr="0070269C">
        <w:rPr>
          <w:u w:val="single"/>
        </w:rPr>
        <w:t>cr</w:t>
      </w:r>
      <w:proofErr w:type="spellEnd"/>
      <w:r w:rsidRPr="0070269C">
        <w:rPr>
          <w:u w:val="single"/>
        </w:rPr>
        <w:t>-for-CID 17229 and 17231 (Yapu Li)</w:t>
      </w:r>
    </w:p>
    <w:p w14:paraId="4FD84503" w14:textId="211DEE3A" w:rsidR="00AF3E97" w:rsidRDefault="00AF3E97" w:rsidP="00AF3E97">
      <w:r>
        <w:t>SP</w:t>
      </w:r>
      <w:r>
        <w:t>2</w:t>
      </w:r>
      <w:r>
        <w:t>: Do you agree to resolution of the following CID</w:t>
      </w:r>
      <w:r w:rsidR="00315B0E">
        <w:t>s</w:t>
      </w:r>
      <w:r>
        <w:t>, as proposed in 11-23/0</w:t>
      </w:r>
      <w:r>
        <w:t>826</w:t>
      </w:r>
      <w:r>
        <w:t>r0?</w:t>
      </w:r>
    </w:p>
    <w:p w14:paraId="0C780831" w14:textId="20C91887" w:rsidR="00512659" w:rsidRDefault="007E0673" w:rsidP="00512659">
      <w:pPr>
        <w:pStyle w:val="ListParagraph"/>
        <w:numPr>
          <w:ilvl w:val="0"/>
          <w:numId w:val="19"/>
        </w:numPr>
      </w:pPr>
      <w:r>
        <w:t xml:space="preserve">CIDs </w:t>
      </w:r>
      <w:r w:rsidR="00E70D91" w:rsidRPr="00E70D91">
        <w:t>17229, 17231</w:t>
      </w:r>
    </w:p>
    <w:p w14:paraId="706DD548" w14:textId="77777777" w:rsidR="000E6CDD" w:rsidRDefault="000E6CDD" w:rsidP="000E6CDD"/>
    <w:p w14:paraId="76D324CE" w14:textId="4C071849" w:rsidR="00E70D91" w:rsidRDefault="00E70D91" w:rsidP="000E6CDD">
      <w:r>
        <w:t>No objections</w:t>
      </w:r>
    </w:p>
    <w:p w14:paraId="2A8A57E7" w14:textId="77777777" w:rsidR="000F5EB1" w:rsidRDefault="000F5EB1" w:rsidP="000E6CDD"/>
    <w:p w14:paraId="409C1914" w14:textId="77777777" w:rsidR="000E6CDD" w:rsidRPr="0070269C" w:rsidRDefault="000E6CDD" w:rsidP="000E6CDD">
      <w:pPr>
        <w:rPr>
          <w:u w:val="single"/>
        </w:rPr>
      </w:pPr>
      <w:r w:rsidRPr="0070269C">
        <w:rPr>
          <w:u w:val="single"/>
        </w:rPr>
        <w:t>741r0   cr-d3-0-txvector-rxvector-parameters-part1 (Bo Sun)</w:t>
      </w:r>
    </w:p>
    <w:p w14:paraId="52C9350D" w14:textId="4C2ACD97" w:rsidR="003021AE" w:rsidRDefault="003021AE" w:rsidP="003021AE">
      <w:r>
        <w:t>SP</w:t>
      </w:r>
      <w:r>
        <w:t>3</w:t>
      </w:r>
      <w:r>
        <w:t>: Do you agree to resolution of the following CID</w:t>
      </w:r>
      <w:r w:rsidR="00315B0E">
        <w:t>s</w:t>
      </w:r>
      <w:r>
        <w:t>, as proposed in 11-23/0</w:t>
      </w:r>
      <w:r>
        <w:t>741</w:t>
      </w:r>
      <w:r>
        <w:t>r</w:t>
      </w:r>
      <w:r>
        <w:t>1</w:t>
      </w:r>
      <w:r>
        <w:t>?</w:t>
      </w:r>
    </w:p>
    <w:p w14:paraId="6CF1CABD" w14:textId="174CCCF2" w:rsidR="003021AE" w:rsidRDefault="003021AE" w:rsidP="003021AE">
      <w:pPr>
        <w:pStyle w:val="ListParagraph"/>
        <w:numPr>
          <w:ilvl w:val="0"/>
          <w:numId w:val="19"/>
        </w:numPr>
      </w:pPr>
      <w:r w:rsidRPr="003021AE">
        <w:t>CIDs 15022, 15033, 15256, 15258, 15327, 15328, 15329, 15330, 15331, 15332, 15334, 15335, 15337, 15338, 15339, 15340, 15341, 15342, 15343, 15344, 15345, 17147, 17148, 17153, 17154, 17155, 17156, 17157, 17158, 17159, and 17237</w:t>
      </w:r>
    </w:p>
    <w:p w14:paraId="2B563950" w14:textId="77777777" w:rsidR="003021AE" w:rsidRDefault="003021AE" w:rsidP="003021AE"/>
    <w:p w14:paraId="660C6016" w14:textId="20A8444A" w:rsidR="003021AE" w:rsidRDefault="003021AE" w:rsidP="003021AE">
      <w:r>
        <w:t>No objections</w:t>
      </w:r>
    </w:p>
    <w:p w14:paraId="1717898F" w14:textId="77777777" w:rsidR="003021AE" w:rsidRDefault="003021AE" w:rsidP="003021AE"/>
    <w:p w14:paraId="428C984D" w14:textId="1CA18D04" w:rsidR="003021AE" w:rsidRDefault="003021AE" w:rsidP="003021AE">
      <w:r>
        <w:t>NOTE: CIDs 15333 and 15336</w:t>
      </w:r>
      <w:r w:rsidR="001C5734">
        <w:t xml:space="preserve"> are</w:t>
      </w:r>
      <w:r>
        <w:t xml:space="preserve"> deferred</w:t>
      </w:r>
    </w:p>
    <w:p w14:paraId="7608AF62" w14:textId="77777777" w:rsidR="000F5EB1" w:rsidRDefault="000F5EB1" w:rsidP="000E6CDD"/>
    <w:p w14:paraId="66FF76A8" w14:textId="77777777" w:rsidR="000E6CDD" w:rsidRPr="0070269C" w:rsidRDefault="000E6CDD" w:rsidP="000E6CDD">
      <w:pPr>
        <w:rPr>
          <w:u w:val="single"/>
        </w:rPr>
      </w:pPr>
      <w:r w:rsidRPr="0070269C">
        <w:rPr>
          <w:u w:val="single"/>
        </w:rPr>
        <w:t>742r0 cr-d3-0-txvector-rxvector-parameters-part2 (Bo Sun)</w:t>
      </w:r>
    </w:p>
    <w:p w14:paraId="7177ECCF" w14:textId="6950975D" w:rsidR="000E6CDD" w:rsidRDefault="00671F16" w:rsidP="000E6CDD">
      <w:r>
        <w:t>Deferred to allow for further review</w:t>
      </w:r>
    </w:p>
    <w:p w14:paraId="4832CFD6" w14:textId="77777777" w:rsidR="00671F16" w:rsidRDefault="00671F16" w:rsidP="000E6CDD"/>
    <w:p w14:paraId="5A73DF1C" w14:textId="77777777" w:rsidR="004E3997" w:rsidRDefault="004E3997" w:rsidP="000E6CDD"/>
    <w:p w14:paraId="34E5A547" w14:textId="77777777" w:rsidR="000F5EB1" w:rsidRDefault="000F5EB1" w:rsidP="000E6CDD"/>
    <w:p w14:paraId="3778BB60" w14:textId="2E695001" w:rsidR="000E6CDD" w:rsidRPr="0070269C" w:rsidRDefault="000E6CDD" w:rsidP="000E6CDD">
      <w:pPr>
        <w:rPr>
          <w:u w:val="single"/>
        </w:rPr>
      </w:pPr>
      <w:r w:rsidRPr="0070269C">
        <w:rPr>
          <w:u w:val="single"/>
        </w:rPr>
        <w:lastRenderedPageBreak/>
        <w:t>781r0 CR for 36.3.2.5 20 MHz operating non-AP EHT STAs participating in wider bandwidth OFDMA</w:t>
      </w:r>
      <w:r w:rsidR="00065850">
        <w:rPr>
          <w:u w:val="single"/>
        </w:rPr>
        <w:t xml:space="preserve"> </w:t>
      </w:r>
      <w:r w:rsidRPr="0070269C">
        <w:rPr>
          <w:u w:val="single"/>
        </w:rPr>
        <w:t>(Eunsung Park)</w:t>
      </w:r>
    </w:p>
    <w:p w14:paraId="638E5008" w14:textId="4ABCE85B" w:rsidR="00054661" w:rsidRDefault="00054661" w:rsidP="00054661">
      <w:r>
        <w:t>SP</w:t>
      </w:r>
      <w:r>
        <w:t>4</w:t>
      </w:r>
      <w:r>
        <w:t>: Do you agree to resolution of the following CID</w:t>
      </w:r>
      <w:r w:rsidR="00315B0E">
        <w:t>s</w:t>
      </w:r>
      <w:r>
        <w:t>, as proposed in 11-23/07</w:t>
      </w:r>
      <w:r>
        <w:t>81r0</w:t>
      </w:r>
      <w:r>
        <w:t>?</w:t>
      </w:r>
    </w:p>
    <w:p w14:paraId="109C56DB" w14:textId="4905699C" w:rsidR="000E6CDD" w:rsidRDefault="00054661" w:rsidP="00054661">
      <w:pPr>
        <w:pStyle w:val="ListParagraph"/>
        <w:numPr>
          <w:ilvl w:val="0"/>
          <w:numId w:val="19"/>
        </w:numPr>
      </w:pPr>
      <w:r>
        <w:t xml:space="preserve">CIDs </w:t>
      </w:r>
      <w:r w:rsidR="00D6117B" w:rsidRPr="00D6117B">
        <w:t>16631, 16632, 16633</w:t>
      </w:r>
    </w:p>
    <w:p w14:paraId="0361EDFD" w14:textId="77777777" w:rsidR="00D6117B" w:rsidRDefault="00D6117B" w:rsidP="00D6117B"/>
    <w:p w14:paraId="741C512E" w14:textId="798FE923" w:rsidR="00D6117B" w:rsidRDefault="00D6117B" w:rsidP="00D6117B">
      <w:r>
        <w:t>No objections</w:t>
      </w:r>
    </w:p>
    <w:p w14:paraId="357528CB" w14:textId="77777777" w:rsidR="000F5EB1" w:rsidRDefault="000F5EB1" w:rsidP="0007196F"/>
    <w:p w14:paraId="1EA59FA7" w14:textId="77777777" w:rsidR="000F5EB1" w:rsidRDefault="000F5EB1" w:rsidP="000F5EB1"/>
    <w:p w14:paraId="68DC8EED" w14:textId="77777777" w:rsidR="00974DB2" w:rsidRPr="00947A99" w:rsidRDefault="00974DB2" w:rsidP="00974DB2">
      <w:pPr>
        <w:rPr>
          <w:b/>
          <w:sz w:val="28"/>
          <w:szCs w:val="28"/>
        </w:rPr>
      </w:pPr>
      <w:r w:rsidRPr="00947A99">
        <w:rPr>
          <w:b/>
          <w:sz w:val="28"/>
          <w:szCs w:val="28"/>
        </w:rPr>
        <w:t>Recess</w:t>
      </w:r>
    </w:p>
    <w:p w14:paraId="7063F954" w14:textId="71847BDC" w:rsidR="00974DB2" w:rsidRDefault="00974DB2" w:rsidP="00974DB2">
      <w:pPr>
        <w:rPr>
          <w:szCs w:val="22"/>
        </w:rPr>
      </w:pPr>
      <w:r>
        <w:t xml:space="preserve">Meeting is recessed at </w:t>
      </w:r>
      <w:r w:rsidRPr="001916B5">
        <w:rPr>
          <w:szCs w:val="22"/>
        </w:rPr>
        <w:t>1</w:t>
      </w:r>
      <w:r>
        <w:rPr>
          <w:szCs w:val="22"/>
        </w:rPr>
        <w:t>2</w:t>
      </w:r>
      <w:r w:rsidRPr="001916B5">
        <w:rPr>
          <w:szCs w:val="22"/>
        </w:rPr>
        <w:t>:</w:t>
      </w:r>
      <w:r>
        <w:rPr>
          <w:szCs w:val="22"/>
        </w:rPr>
        <w:t>30 ET</w:t>
      </w:r>
      <w:r w:rsidRPr="001916B5">
        <w:rPr>
          <w:szCs w:val="22"/>
        </w:rPr>
        <w:t>.</w:t>
      </w:r>
    </w:p>
    <w:p w14:paraId="0C75FC16" w14:textId="77777777" w:rsidR="000F5EB1" w:rsidRDefault="000F5EB1" w:rsidP="000F5EB1"/>
    <w:p w14:paraId="36886239" w14:textId="77777777" w:rsidR="00CD4D6F" w:rsidRDefault="00CD4D6F" w:rsidP="0007196F">
      <w:pPr>
        <w:rPr>
          <w:b/>
          <w:bCs/>
        </w:rPr>
      </w:pPr>
    </w:p>
    <w:p w14:paraId="6394C68E" w14:textId="28431C1F" w:rsidR="00E15C1D" w:rsidRDefault="00E15C1D">
      <w:r>
        <w:br w:type="page"/>
      </w:r>
    </w:p>
    <w:p w14:paraId="3942B8F6" w14:textId="753BFA9A" w:rsidR="00E15C1D" w:rsidRPr="0039540D" w:rsidRDefault="00E15C1D" w:rsidP="00E15C1D">
      <w:pPr>
        <w:rPr>
          <w:b/>
          <w:sz w:val="28"/>
          <w:szCs w:val="28"/>
          <w:u w:val="single"/>
        </w:rPr>
      </w:pPr>
      <w:r>
        <w:rPr>
          <w:b/>
          <w:sz w:val="28"/>
          <w:szCs w:val="28"/>
          <w:u w:val="single"/>
        </w:rPr>
        <w:lastRenderedPageBreak/>
        <w:t>Tuesday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16</w:t>
      </w:r>
      <w:r>
        <w:rPr>
          <w:b/>
          <w:sz w:val="28"/>
          <w:szCs w:val="28"/>
          <w:u w:val="single"/>
          <w:vertAlign w:val="superscript"/>
        </w:rPr>
        <w:t>th</w:t>
      </w:r>
      <w:r w:rsidRPr="0039540D">
        <w:rPr>
          <w:b/>
          <w:sz w:val="28"/>
          <w:szCs w:val="28"/>
          <w:u w:val="single"/>
        </w:rPr>
        <w:t xml:space="preserve">, </w:t>
      </w:r>
      <w:proofErr w:type="gramStart"/>
      <w:r w:rsidRPr="0039540D">
        <w:rPr>
          <w:b/>
          <w:sz w:val="28"/>
          <w:szCs w:val="28"/>
          <w:u w:val="single"/>
        </w:rPr>
        <w:t>202</w:t>
      </w:r>
      <w:r>
        <w:rPr>
          <w:b/>
          <w:sz w:val="28"/>
          <w:szCs w:val="28"/>
          <w:u w:val="single"/>
        </w:rPr>
        <w:t>3</w:t>
      </w:r>
      <w:proofErr w:type="gramEnd"/>
      <w:r>
        <w:rPr>
          <w:b/>
          <w:sz w:val="28"/>
          <w:szCs w:val="28"/>
          <w:u w:val="single"/>
        </w:rPr>
        <w:t xml:space="preserve"> </w:t>
      </w:r>
      <w:r w:rsidR="00C226C1">
        <w:rPr>
          <w:b/>
          <w:sz w:val="28"/>
          <w:szCs w:val="28"/>
          <w:u w:val="single"/>
        </w:rPr>
        <w:t>P</w:t>
      </w:r>
      <w:r>
        <w:rPr>
          <w:b/>
          <w:sz w:val="28"/>
          <w:szCs w:val="28"/>
          <w:u w:val="single"/>
        </w:rPr>
        <w:t>M2</w:t>
      </w:r>
    </w:p>
    <w:p w14:paraId="4FBE7D5F" w14:textId="77777777" w:rsidR="00E15C1D" w:rsidRPr="001916B5" w:rsidRDefault="00E15C1D" w:rsidP="00E15C1D">
      <w:pPr>
        <w:rPr>
          <w:szCs w:val="22"/>
        </w:rPr>
      </w:pPr>
    </w:p>
    <w:p w14:paraId="59DC94B4" w14:textId="77777777" w:rsidR="00E15C1D" w:rsidRPr="0039540D" w:rsidRDefault="00E15C1D" w:rsidP="00E15C1D">
      <w:pPr>
        <w:rPr>
          <w:b/>
          <w:sz w:val="28"/>
          <w:szCs w:val="28"/>
        </w:rPr>
      </w:pPr>
      <w:r w:rsidRPr="0039540D">
        <w:rPr>
          <w:b/>
          <w:sz w:val="28"/>
          <w:szCs w:val="28"/>
        </w:rPr>
        <w:t>Introduction</w:t>
      </w:r>
    </w:p>
    <w:p w14:paraId="7E41AC81" w14:textId="0C7E16B6" w:rsidR="00E15C1D" w:rsidRDefault="00E15C1D" w:rsidP="00E15C1D">
      <w:pPr>
        <w:numPr>
          <w:ilvl w:val="0"/>
          <w:numId w:val="21"/>
        </w:numPr>
        <w:rPr>
          <w:szCs w:val="22"/>
        </w:rPr>
      </w:pPr>
      <w:r w:rsidRPr="001916B5">
        <w:rPr>
          <w:szCs w:val="22"/>
        </w:rPr>
        <w:t>The Chair (</w:t>
      </w:r>
      <w:r>
        <w:rPr>
          <w:szCs w:val="22"/>
        </w:rPr>
        <w:t>Tianyu Wu, Apple</w:t>
      </w:r>
      <w:r w:rsidRPr="001916B5">
        <w:rPr>
          <w:szCs w:val="22"/>
        </w:rPr>
        <w:t>) calls the meeting to order at 1</w:t>
      </w:r>
      <w:r w:rsidR="00C226C1">
        <w:rPr>
          <w:szCs w:val="22"/>
        </w:rPr>
        <w:t>6:0</w:t>
      </w:r>
      <w:r>
        <w:rPr>
          <w:szCs w:val="22"/>
        </w:rPr>
        <w:t>0 ET</w:t>
      </w:r>
      <w:r w:rsidRPr="001916B5">
        <w:rPr>
          <w:szCs w:val="22"/>
        </w:rPr>
        <w:t>.</w:t>
      </w:r>
    </w:p>
    <w:p w14:paraId="3883DF61" w14:textId="77777777" w:rsidR="00E15C1D" w:rsidRDefault="00E15C1D" w:rsidP="00E15C1D">
      <w:pPr>
        <w:numPr>
          <w:ilvl w:val="0"/>
          <w:numId w:val="21"/>
        </w:numPr>
        <w:rPr>
          <w:szCs w:val="22"/>
        </w:rPr>
      </w:pPr>
      <w:r w:rsidRPr="00CF6454">
        <w:rPr>
          <w:szCs w:val="22"/>
        </w:rPr>
        <w:t xml:space="preserve">The Chair follows the agenda </w:t>
      </w:r>
      <w:r w:rsidRPr="00EC63A5">
        <w:rPr>
          <w:szCs w:val="22"/>
        </w:rPr>
        <w:t>in 11-23/0</w:t>
      </w:r>
      <w:r>
        <w:rPr>
          <w:szCs w:val="22"/>
        </w:rPr>
        <w:t>597</w:t>
      </w:r>
      <w:r w:rsidRPr="00EC63A5">
        <w:rPr>
          <w:szCs w:val="22"/>
        </w:rPr>
        <w:t>r</w:t>
      </w:r>
      <w:r>
        <w:rPr>
          <w:szCs w:val="22"/>
        </w:rPr>
        <w:t>4</w:t>
      </w:r>
      <w:r w:rsidRPr="00EC63A5">
        <w:rPr>
          <w:szCs w:val="22"/>
        </w:rPr>
        <w:t>.</w:t>
      </w:r>
    </w:p>
    <w:p w14:paraId="361D524C" w14:textId="77777777" w:rsidR="00E15C1D" w:rsidRPr="00F343E0" w:rsidRDefault="00E15C1D" w:rsidP="00E15C1D">
      <w:pPr>
        <w:numPr>
          <w:ilvl w:val="0"/>
          <w:numId w:val="21"/>
        </w:numPr>
        <w:rPr>
          <w:szCs w:val="22"/>
        </w:rPr>
      </w:pPr>
      <w:r w:rsidRPr="001916B5">
        <w:rPr>
          <w:szCs w:val="22"/>
        </w:rPr>
        <w:t>The Chair goes through the IPR policy and asks if anyone is aware of any potentially essential patents. Nobody speaks up.</w:t>
      </w:r>
    </w:p>
    <w:p w14:paraId="1DEB0115" w14:textId="77777777" w:rsidR="00E15C1D" w:rsidRPr="00B70672" w:rsidRDefault="00E15C1D" w:rsidP="00E15C1D">
      <w:pPr>
        <w:numPr>
          <w:ilvl w:val="0"/>
          <w:numId w:val="2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chair</w:t>
      </w:r>
      <w:r>
        <w:rPr>
          <w:szCs w:val="22"/>
        </w:rPr>
        <w:t xml:space="preserve"> </w:t>
      </w:r>
      <w:r w:rsidRPr="00CF6454">
        <w:rPr>
          <w:szCs w:val="22"/>
        </w:rPr>
        <w:t>or the Chair himself</w:t>
      </w:r>
      <w:r>
        <w:rPr>
          <w:szCs w:val="22"/>
        </w:rPr>
        <w:t xml:space="preserve"> if unable to record attendance via IMAT system.</w:t>
      </w:r>
      <w:r w:rsidRPr="00CF6454">
        <w:rPr>
          <w:szCs w:val="22"/>
        </w:rPr>
        <w:t xml:space="preserve"> </w:t>
      </w:r>
    </w:p>
    <w:p w14:paraId="5B954371" w14:textId="77777777" w:rsidR="00E15C1D" w:rsidRPr="00E23C8B" w:rsidRDefault="00E15C1D" w:rsidP="00E15C1D">
      <w:pPr>
        <w:numPr>
          <w:ilvl w:val="0"/>
          <w:numId w:val="21"/>
        </w:numPr>
        <w:rPr>
          <w:sz w:val="22"/>
          <w:szCs w:val="22"/>
        </w:rPr>
      </w:pPr>
      <w:r>
        <w:rPr>
          <w:szCs w:val="22"/>
        </w:rPr>
        <w:t xml:space="preserve">Agenda. </w:t>
      </w:r>
    </w:p>
    <w:p w14:paraId="08492477" w14:textId="77777777" w:rsidR="00E15C1D" w:rsidRDefault="00E15C1D" w:rsidP="00E15C1D">
      <w:pPr>
        <w:numPr>
          <w:ilvl w:val="1"/>
          <w:numId w:val="21"/>
        </w:numPr>
        <w:rPr>
          <w:sz w:val="22"/>
          <w:szCs w:val="22"/>
        </w:rPr>
      </w:pPr>
      <w:r>
        <w:rPr>
          <w:sz w:val="22"/>
          <w:szCs w:val="22"/>
        </w:rPr>
        <w:t>Comment resolution of  LB271 CIDs</w:t>
      </w:r>
    </w:p>
    <w:p w14:paraId="6999BA9C" w14:textId="7DF710F0" w:rsidR="00C226C1" w:rsidRPr="00517537" w:rsidRDefault="00C226C1" w:rsidP="00C226C1">
      <w:pPr>
        <w:pStyle w:val="ListParagraph"/>
        <w:numPr>
          <w:ilvl w:val="0"/>
          <w:numId w:val="22"/>
        </w:numPr>
      </w:pPr>
      <w:r w:rsidRPr="00517537">
        <w:t>502r1 CRs for 36.3.14 (</w:t>
      </w:r>
      <w:proofErr w:type="spellStart"/>
      <w:r w:rsidRPr="00517537">
        <w:t>Zhi</w:t>
      </w:r>
      <w:proofErr w:type="spellEnd"/>
      <w:r w:rsidRPr="00517537">
        <w:t xml:space="preserve"> Mao)</w:t>
      </w:r>
    </w:p>
    <w:p w14:paraId="0B0F1409" w14:textId="5036A388" w:rsidR="00C226C1" w:rsidRPr="00517537" w:rsidRDefault="00C226C1" w:rsidP="00C226C1">
      <w:pPr>
        <w:pStyle w:val="ListParagraph"/>
        <w:numPr>
          <w:ilvl w:val="0"/>
          <w:numId w:val="22"/>
        </w:numPr>
      </w:pPr>
      <w:r w:rsidRPr="00517537">
        <w:t>865r0 LB 271 comment resolution for CID 17704 (Kanke Wu)</w:t>
      </w:r>
    </w:p>
    <w:p w14:paraId="319A95D3" w14:textId="77777777" w:rsidR="000F5EB1" w:rsidRDefault="000F5EB1" w:rsidP="0007196F"/>
    <w:p w14:paraId="18F5E2FF" w14:textId="77777777" w:rsidR="00DA1809" w:rsidRDefault="00DA1809" w:rsidP="0007196F"/>
    <w:p w14:paraId="005DFF95" w14:textId="77777777" w:rsidR="00DA1809" w:rsidRPr="003811AD" w:rsidRDefault="00DA1809" w:rsidP="00DA1809">
      <w:pPr>
        <w:rPr>
          <w:b/>
          <w:sz w:val="28"/>
          <w:szCs w:val="28"/>
        </w:rPr>
      </w:pPr>
      <w:r w:rsidRPr="003811AD">
        <w:rPr>
          <w:b/>
          <w:sz w:val="28"/>
          <w:szCs w:val="28"/>
        </w:rPr>
        <w:t>Comment resolution</w:t>
      </w:r>
    </w:p>
    <w:p w14:paraId="5F0A9F1B" w14:textId="77777777" w:rsidR="00DA1809" w:rsidRPr="000F5EB1" w:rsidRDefault="00DA1809" w:rsidP="00DA1809">
      <w:pPr>
        <w:rPr>
          <w:u w:val="single"/>
        </w:rPr>
      </w:pPr>
      <w:r w:rsidRPr="000F5EB1">
        <w:rPr>
          <w:u w:val="single"/>
        </w:rPr>
        <w:t>502r1 CRs for 36.3.14 (</w:t>
      </w:r>
      <w:proofErr w:type="spellStart"/>
      <w:r w:rsidRPr="000F5EB1">
        <w:rPr>
          <w:u w:val="single"/>
        </w:rPr>
        <w:t>Zhi</w:t>
      </w:r>
      <w:proofErr w:type="spellEnd"/>
      <w:r w:rsidRPr="000F5EB1">
        <w:rPr>
          <w:u w:val="single"/>
        </w:rPr>
        <w:t xml:space="preserve"> Mao)</w:t>
      </w:r>
    </w:p>
    <w:p w14:paraId="6C29FD88" w14:textId="1706DBD1" w:rsidR="0009274C" w:rsidRDefault="0009274C" w:rsidP="0009274C">
      <w:r>
        <w:t>SP</w:t>
      </w:r>
      <w:r w:rsidR="00315B0E">
        <w:t>1</w:t>
      </w:r>
      <w:r>
        <w:t>: Do you agree to resolution of the following CID</w:t>
      </w:r>
      <w:r w:rsidR="00315B0E">
        <w:t>s</w:t>
      </w:r>
      <w:r>
        <w:t>, as proposed in 11-23/0</w:t>
      </w:r>
      <w:r>
        <w:t>502r1</w:t>
      </w:r>
      <w:r>
        <w:t>?</w:t>
      </w:r>
    </w:p>
    <w:p w14:paraId="0F02C04D" w14:textId="44BFAF55" w:rsidR="00DA1809" w:rsidRDefault="0009274C" w:rsidP="0009274C">
      <w:pPr>
        <w:pStyle w:val="ListParagraph"/>
        <w:numPr>
          <w:ilvl w:val="0"/>
          <w:numId w:val="23"/>
        </w:numPr>
      </w:pPr>
      <w:r>
        <w:t xml:space="preserve">CIDs </w:t>
      </w:r>
      <w:r w:rsidRPr="0009274C">
        <w:t>15263, 16261, 16262, 16263, 16264, 16363</w:t>
      </w:r>
    </w:p>
    <w:p w14:paraId="4DEFDA96" w14:textId="77777777" w:rsidR="0009274C" w:rsidRDefault="0009274C" w:rsidP="00DA1809"/>
    <w:p w14:paraId="21A2716E" w14:textId="6E06C2EC" w:rsidR="0009274C" w:rsidRDefault="004609F6" w:rsidP="00DA1809">
      <w:r>
        <w:t>No objections</w:t>
      </w:r>
    </w:p>
    <w:p w14:paraId="47190F85" w14:textId="77777777" w:rsidR="004609F6" w:rsidRDefault="004609F6" w:rsidP="00DA1809"/>
    <w:p w14:paraId="77980071" w14:textId="77777777" w:rsidR="00DA1809" w:rsidRPr="000F5EB1" w:rsidRDefault="00DA1809" w:rsidP="00DA1809">
      <w:pPr>
        <w:rPr>
          <w:u w:val="single"/>
        </w:rPr>
      </w:pPr>
      <w:r w:rsidRPr="000F5EB1">
        <w:rPr>
          <w:u w:val="single"/>
        </w:rPr>
        <w:t>865r0 LB 271 comment resolution for CID 17704 (Kanke Wu)</w:t>
      </w:r>
    </w:p>
    <w:p w14:paraId="02A5890C" w14:textId="21952358" w:rsidR="00315B0E" w:rsidRDefault="00315B0E" w:rsidP="00315B0E">
      <w:r>
        <w:t>SP</w:t>
      </w:r>
      <w:r w:rsidR="003473C4">
        <w:t>2</w:t>
      </w:r>
      <w:r>
        <w:t>: Do you agree to resolution of the following CID, as proposed in 11-23/0</w:t>
      </w:r>
      <w:r>
        <w:t>865r0</w:t>
      </w:r>
      <w:r>
        <w:t>?</w:t>
      </w:r>
    </w:p>
    <w:p w14:paraId="4DDAD42D" w14:textId="72BCA96E" w:rsidR="00DA1809" w:rsidRDefault="00315B0E" w:rsidP="00315B0E">
      <w:pPr>
        <w:pStyle w:val="ListParagraph"/>
        <w:numPr>
          <w:ilvl w:val="0"/>
          <w:numId w:val="23"/>
        </w:numPr>
      </w:pPr>
      <w:r>
        <w:t>CID 17704</w:t>
      </w:r>
    </w:p>
    <w:p w14:paraId="0719434B" w14:textId="77777777" w:rsidR="00BA5402" w:rsidRDefault="00BA5402" w:rsidP="00BA5402"/>
    <w:p w14:paraId="5108F5C8" w14:textId="2909E15A" w:rsidR="00BA5402" w:rsidRDefault="00BA5402" w:rsidP="00BA5402">
      <w:r>
        <w:t>No objections</w:t>
      </w:r>
    </w:p>
    <w:p w14:paraId="3BC32991" w14:textId="77777777" w:rsidR="00BA5402" w:rsidRDefault="00BA5402" w:rsidP="00BA5402"/>
    <w:p w14:paraId="320304CC" w14:textId="774FC831" w:rsidR="00BA5402" w:rsidRPr="00D220AB" w:rsidRDefault="00BA5402" w:rsidP="00BA5402">
      <w:pPr>
        <w:rPr>
          <w:u w:val="single"/>
        </w:rPr>
      </w:pPr>
      <w:r w:rsidRPr="00D220AB">
        <w:rPr>
          <w:u w:val="single"/>
        </w:rPr>
        <w:t>862</w:t>
      </w:r>
      <w:r w:rsidR="003519B5" w:rsidRPr="00D220AB">
        <w:rPr>
          <w:u w:val="single"/>
        </w:rPr>
        <w:t>r</w:t>
      </w:r>
      <w:r w:rsidR="003473C4" w:rsidRPr="00D220AB">
        <w:rPr>
          <w:u w:val="single"/>
        </w:rPr>
        <w:t>2</w:t>
      </w:r>
      <w:r w:rsidR="003519B5" w:rsidRPr="00D220AB">
        <w:rPr>
          <w:u w:val="single"/>
        </w:rPr>
        <w:t xml:space="preserve"> </w:t>
      </w:r>
      <w:r w:rsidR="003519B5" w:rsidRPr="00D220AB">
        <w:rPr>
          <w:u w:val="single"/>
        </w:rPr>
        <w:t xml:space="preserve"> </w:t>
      </w:r>
      <w:r w:rsidR="003519B5" w:rsidRPr="00D220AB">
        <w:rPr>
          <w:u w:val="single"/>
        </w:rPr>
        <w:tab/>
        <w:t>LB 271 comment resolutions for CRs in 9.4.2.313.3</w:t>
      </w:r>
      <w:r w:rsidR="003519B5" w:rsidRPr="00D220AB">
        <w:rPr>
          <w:u w:val="single"/>
        </w:rPr>
        <w:t xml:space="preserve"> (Kanke Wu)</w:t>
      </w:r>
    </w:p>
    <w:p w14:paraId="6E4531DF" w14:textId="56A72E87" w:rsidR="00BA5402" w:rsidRDefault="00BA5402" w:rsidP="00BA5402">
      <w:r>
        <w:t xml:space="preserve">Addressing previously </w:t>
      </w:r>
      <w:r w:rsidR="00C22F5F">
        <w:t xml:space="preserve">deferred CIDs </w:t>
      </w:r>
      <w:r w:rsidR="00445368" w:rsidRPr="007E0160">
        <w:t>17689, 17690, 17691, 17692, 17693</w:t>
      </w:r>
      <w:r w:rsidR="007A46D7">
        <w:t>.</w:t>
      </w:r>
    </w:p>
    <w:p w14:paraId="2B66439B" w14:textId="29D68E5C" w:rsidR="007A46D7" w:rsidRDefault="00875D56" w:rsidP="00BA5402">
      <w:r>
        <w:t>Also, in previous presentation and SP</w:t>
      </w:r>
      <w:r w:rsidR="00AD7616">
        <w:t xml:space="preserve"> (see SP4, Mon PM1)</w:t>
      </w:r>
      <w:r>
        <w:t>, one of the CIDs was mis-labelled. CID 177</w:t>
      </w:r>
      <w:r w:rsidR="003473C4">
        <w:t>04  should be 17705.</w:t>
      </w:r>
    </w:p>
    <w:p w14:paraId="4B3C2A28" w14:textId="77777777" w:rsidR="00DA1809" w:rsidRDefault="00DA1809" w:rsidP="0007196F"/>
    <w:p w14:paraId="4C949131" w14:textId="1A1E51E7" w:rsidR="003473C4" w:rsidRDefault="003473C4" w:rsidP="003473C4">
      <w:r>
        <w:t>SP</w:t>
      </w:r>
      <w:r>
        <w:t>3</w:t>
      </w:r>
      <w:r>
        <w:t>: Do you agree to resolution of the following CID, as proposed in 11-23/</w:t>
      </w:r>
      <w:r w:rsidR="00D52CA7">
        <w:t>0</w:t>
      </w:r>
      <w:r w:rsidR="00D52CA7">
        <w:t>862r2</w:t>
      </w:r>
      <w:r>
        <w:t>?</w:t>
      </w:r>
    </w:p>
    <w:p w14:paraId="542F1763" w14:textId="0DDBC4FB" w:rsidR="00D52CA7" w:rsidRDefault="00162A0A" w:rsidP="00162A0A">
      <w:pPr>
        <w:pStyle w:val="ListParagraph"/>
        <w:numPr>
          <w:ilvl w:val="0"/>
          <w:numId w:val="23"/>
        </w:numPr>
      </w:pPr>
      <w:r>
        <w:t xml:space="preserve">CIDs </w:t>
      </w:r>
      <w:r w:rsidRPr="00162A0A">
        <w:t>17685, 17144, 17145, 17686, 17687, 17688, 16394, 17689, 17690, 17691</w:t>
      </w:r>
      <w:r w:rsidRPr="00162A0A">
        <w:cr/>
        <w:t>17692, 17693, 17694, 17695, 17696, 17698, 17699, 17770, 17167, 15294</w:t>
      </w:r>
      <w:r w:rsidRPr="00162A0A">
        <w:cr/>
        <w:t>15295, 17701, 17702, 15296, 15297, 17703, 15212, 15246, 17706, 15298</w:t>
      </w:r>
      <w:r w:rsidRPr="00162A0A">
        <w:cr/>
        <w:t>17707, 15299, 17709, 15760, 17710, 16157, 15300, 15761, 15213, 17711</w:t>
      </w:r>
      <w:r w:rsidRPr="00162A0A">
        <w:cr/>
        <w:t>17712, 17713, 17968, 17714, 17697, 17705, 17708, 17801, 17715, 16158</w:t>
      </w:r>
      <w:r w:rsidRPr="00162A0A">
        <w:cr/>
        <w:t>16159, 16160</w:t>
      </w:r>
    </w:p>
    <w:p w14:paraId="2E4DE91A" w14:textId="77777777" w:rsidR="00162A0A" w:rsidRDefault="00162A0A" w:rsidP="00162A0A"/>
    <w:p w14:paraId="2E951C3C" w14:textId="4626D053" w:rsidR="00C71DD9" w:rsidRDefault="00C71DD9" w:rsidP="003473C4">
      <w:r w:rsidRPr="009C2DD3">
        <w:rPr>
          <w:highlight w:val="yellow"/>
        </w:rPr>
        <w:t>NOTE: This overrides SP</w:t>
      </w:r>
      <w:r w:rsidR="003B70EE" w:rsidRPr="009C2DD3">
        <w:rPr>
          <w:highlight w:val="yellow"/>
        </w:rPr>
        <w:t>4 of Monday’s PM1 session</w:t>
      </w:r>
    </w:p>
    <w:p w14:paraId="42FDD5D6" w14:textId="77777777" w:rsidR="003473C4" w:rsidRDefault="003473C4" w:rsidP="0007196F"/>
    <w:p w14:paraId="74577E0C" w14:textId="77EF9906" w:rsidR="006F01D6" w:rsidRPr="0070269C" w:rsidRDefault="006F01D6" w:rsidP="006F01D6">
      <w:pPr>
        <w:rPr>
          <w:u w:val="single"/>
        </w:rPr>
      </w:pPr>
      <w:r w:rsidRPr="0070269C">
        <w:rPr>
          <w:u w:val="single"/>
        </w:rPr>
        <w:t>542r</w:t>
      </w:r>
      <w:r w:rsidR="00D220AB">
        <w:rPr>
          <w:u w:val="single"/>
        </w:rPr>
        <w:t>1</w:t>
      </w:r>
      <w:r w:rsidRPr="0070269C">
        <w:rPr>
          <w:u w:val="single"/>
        </w:rPr>
        <w:t xml:space="preserve"> CR for EHT-SIG Part 3 (Ross J. Yu)</w:t>
      </w:r>
    </w:p>
    <w:p w14:paraId="6A2312DE" w14:textId="0DFB50D9" w:rsidR="00FB16E6" w:rsidRDefault="00FB16E6" w:rsidP="00FB16E6">
      <w:r>
        <w:t>SP</w:t>
      </w:r>
      <w:r>
        <w:t>4</w:t>
      </w:r>
      <w:r>
        <w:t>: Do you agree to resolution of the following CID, as proposed in 11-23/0</w:t>
      </w:r>
      <w:r>
        <w:t>542r1</w:t>
      </w:r>
      <w:r>
        <w:t>?</w:t>
      </w:r>
    </w:p>
    <w:p w14:paraId="650B0F51" w14:textId="5E32F3AF" w:rsidR="006F01D6" w:rsidRDefault="00FB16E6" w:rsidP="00FB16E6">
      <w:pPr>
        <w:pStyle w:val="ListParagraph"/>
        <w:numPr>
          <w:ilvl w:val="0"/>
          <w:numId w:val="23"/>
        </w:numPr>
      </w:pPr>
      <w:r>
        <w:t xml:space="preserve">CIDs </w:t>
      </w:r>
      <w:r w:rsidR="00854A15" w:rsidRPr="00854A15">
        <w:t>15268, 16641</w:t>
      </w:r>
      <w:r w:rsidR="00854A15">
        <w:t xml:space="preserve">, </w:t>
      </w:r>
      <w:r w:rsidR="00854A15" w:rsidRPr="00854A15">
        <w:t>16642</w:t>
      </w:r>
    </w:p>
    <w:p w14:paraId="0282F1FC" w14:textId="77777777" w:rsidR="006F01D6" w:rsidRDefault="006F01D6" w:rsidP="0007196F"/>
    <w:p w14:paraId="6B118B26" w14:textId="302FF3EF" w:rsidR="006F01D6" w:rsidRDefault="00FB16E6" w:rsidP="0007196F">
      <w:r>
        <w:t>No objections</w:t>
      </w:r>
    </w:p>
    <w:p w14:paraId="26F575C2" w14:textId="77777777" w:rsidR="00854A15" w:rsidRDefault="00854A15" w:rsidP="0007196F"/>
    <w:p w14:paraId="47B2996C" w14:textId="02B72619" w:rsidR="00854A15" w:rsidRPr="00854A15" w:rsidRDefault="00854A15" w:rsidP="0007196F">
      <w:pPr>
        <w:rPr>
          <w:b/>
          <w:sz w:val="28"/>
          <w:szCs w:val="28"/>
        </w:rPr>
      </w:pPr>
      <w:r w:rsidRPr="00854A15">
        <w:rPr>
          <w:b/>
          <w:sz w:val="28"/>
          <w:szCs w:val="28"/>
        </w:rPr>
        <w:lastRenderedPageBreak/>
        <w:t>Adjourn</w:t>
      </w:r>
    </w:p>
    <w:p w14:paraId="12E58B02" w14:textId="0909238D" w:rsidR="00854A15" w:rsidRDefault="00854A15" w:rsidP="0007196F">
      <w:r>
        <w:t>Meeting is adjourned at 16:30 ET</w:t>
      </w:r>
    </w:p>
    <w:p w14:paraId="72FB0085" w14:textId="77777777" w:rsidR="00854A15" w:rsidRDefault="00854A15" w:rsidP="0007196F"/>
    <w:p w14:paraId="6E2B0552" w14:textId="77777777" w:rsidR="00854A15" w:rsidRDefault="00854A15" w:rsidP="0007196F"/>
    <w:sectPr w:rsidR="00854A15" w:rsidSect="007D0733">
      <w:headerReference w:type="default" r:id="rId23"/>
      <w:footerReference w:type="default" r:id="rId24"/>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igurd Schelstraete" w:date="2023-05-15T17:37:00Z" w:initials="SS">
    <w:p w14:paraId="7EE39F33" w14:textId="6BC2C505" w:rsidR="000B4CB2" w:rsidRDefault="000B4CB2" w:rsidP="000B4CB2">
      <w:pPr>
        <w:pStyle w:val="CommentText"/>
      </w:pPr>
      <w:r>
        <w:rPr>
          <w:rStyle w:val="CommentReference"/>
        </w:rPr>
        <w:annotationRef/>
      </w:r>
      <w:r>
        <w:t xml:space="preserve">Author informed me after the session that this should in fact be 17705. </w:t>
      </w:r>
      <w:r w:rsidR="009C2DD3">
        <w:t>This SP will be corrected in later session</w:t>
      </w:r>
      <w:r w:rsidR="007E7ACD">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E39F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EC52" w16cex:dateUtc="2023-05-15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E39F33" w16cid:durableId="280CEC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93AC" w14:textId="77777777" w:rsidR="00A34F65" w:rsidRDefault="00A34F65">
      <w:r>
        <w:separator/>
      </w:r>
    </w:p>
  </w:endnote>
  <w:endnote w:type="continuationSeparator" w:id="0">
    <w:p w14:paraId="33702D58" w14:textId="77777777" w:rsidR="00A34F65" w:rsidRDefault="00A34F65">
      <w:r>
        <w:continuationSeparator/>
      </w:r>
    </w:p>
  </w:endnote>
  <w:endnote w:type="continuationNotice" w:id="1">
    <w:p w14:paraId="18071397" w14:textId="77777777" w:rsidR="00A34F65" w:rsidRDefault="00A34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2D15" w14:textId="4C55909B" w:rsidR="00F74472" w:rsidRDefault="00000000">
    <w:pPr>
      <w:pStyle w:val="Footer"/>
      <w:tabs>
        <w:tab w:val="clear" w:pos="6480"/>
        <w:tab w:val="center" w:pos="4680"/>
        <w:tab w:val="right" w:pos="9360"/>
      </w:tabs>
    </w:pPr>
    <w:fldSimple w:instr=" SUBJECT  \* MERGEFORMAT ">
      <w:r w:rsidR="00F74472">
        <w:t>Submission</w:t>
      </w:r>
    </w:fldSimple>
    <w:r w:rsidR="00F74472">
      <w:tab/>
      <w:t xml:space="preserve">page </w:t>
    </w:r>
    <w:r w:rsidR="00F74472">
      <w:fldChar w:fldCharType="begin"/>
    </w:r>
    <w:r w:rsidR="00F74472">
      <w:instrText xml:space="preserve">page </w:instrText>
    </w:r>
    <w:r w:rsidR="00F74472">
      <w:fldChar w:fldCharType="separate"/>
    </w:r>
    <w:r w:rsidR="00F74472">
      <w:rPr>
        <w:noProof/>
      </w:rPr>
      <w:t>2</w:t>
    </w:r>
    <w:r w:rsidR="00F74472">
      <w:fldChar w:fldCharType="end"/>
    </w:r>
    <w:r w:rsidR="00F74472">
      <w:tab/>
    </w:r>
    <w:r w:rsidR="009E27C2">
      <w:t>Sigurd Schelstraete (MaxLinear)</w:t>
    </w:r>
  </w:p>
  <w:p w14:paraId="436347C3" w14:textId="77777777" w:rsidR="00F74472" w:rsidRDefault="00F744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CB08" w14:textId="77777777" w:rsidR="00A34F65" w:rsidRDefault="00A34F65">
      <w:r>
        <w:separator/>
      </w:r>
    </w:p>
  </w:footnote>
  <w:footnote w:type="continuationSeparator" w:id="0">
    <w:p w14:paraId="3D1BB6BA" w14:textId="77777777" w:rsidR="00A34F65" w:rsidRDefault="00A34F65">
      <w:r>
        <w:continuationSeparator/>
      </w:r>
    </w:p>
  </w:footnote>
  <w:footnote w:type="continuationNotice" w:id="1">
    <w:p w14:paraId="3F1BC1B4" w14:textId="77777777" w:rsidR="00A34F65" w:rsidRDefault="00A34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816A" w14:textId="1AD78A9C" w:rsidR="00F74472" w:rsidRDefault="00D91E5B">
    <w:pPr>
      <w:pStyle w:val="Header"/>
      <w:tabs>
        <w:tab w:val="clear" w:pos="6480"/>
        <w:tab w:val="center" w:pos="4680"/>
        <w:tab w:val="right" w:pos="9360"/>
      </w:tabs>
    </w:pPr>
    <w:r>
      <w:t>May</w:t>
    </w:r>
    <w:r w:rsidR="00F74472">
      <w:t xml:space="preserve"> 202</w:t>
    </w:r>
    <w:r w:rsidR="00627966">
      <w:t>3</w:t>
    </w:r>
    <w:r w:rsidR="00F74472">
      <w:ptab w:relativeTo="margin" w:alignment="center" w:leader="none"/>
    </w:r>
    <w:r w:rsidR="00F74472">
      <w:ptab w:relativeTo="margin" w:alignment="right" w:leader="none"/>
    </w:r>
    <w:sdt>
      <w:sdtPr>
        <w:alias w:val="Title"/>
        <w:tag w:val=""/>
        <w:id w:val="1312061960"/>
        <w:placeholder>
          <w:docPart w:val="11C0CA0975F34FB997B90D6B26E56B2B"/>
        </w:placeholder>
        <w:dataBinding w:prefixMappings="xmlns:ns0='http://purl.org/dc/elements/1.1/' xmlns:ns1='http://schemas.openxmlformats.org/package/2006/metadata/core-properties' " w:xpath="/ns1:coreProperties[1]/ns0:title[1]" w:storeItemID="{6C3C8BC8-F283-45AE-878A-BAB7291924A1}"/>
        <w:text/>
      </w:sdtPr>
      <w:sdtContent>
        <w:r w:rsidR="00D80A48">
          <w:t>doc.: IEEE 802.11-23/0883r0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204"/>
    <w:multiLevelType w:val="hybridMultilevel"/>
    <w:tmpl w:val="79E0144A"/>
    <w:lvl w:ilvl="0" w:tplc="9F6809B4">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F7ACC"/>
    <w:multiLevelType w:val="hybridMultilevel"/>
    <w:tmpl w:val="50D4278A"/>
    <w:lvl w:ilvl="0" w:tplc="3F029EC2">
      <w:start w:val="1"/>
      <w:numFmt w:val="decimal"/>
      <w:lvlText w:val="%1."/>
      <w:lvlJc w:val="left"/>
      <w:pPr>
        <w:ind w:left="720" w:hanging="360"/>
      </w:pPr>
      <w:rPr>
        <w:rFonts w:hint="default"/>
        <w:lang w:val="en-U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374A"/>
    <w:multiLevelType w:val="hybridMultilevel"/>
    <w:tmpl w:val="5798DA54"/>
    <w:lvl w:ilvl="0" w:tplc="27A43B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37F71"/>
    <w:multiLevelType w:val="hybridMultilevel"/>
    <w:tmpl w:val="3C90AACE"/>
    <w:lvl w:ilvl="0" w:tplc="04090001">
      <w:start w:val="1"/>
      <w:numFmt w:val="bullet"/>
      <w:lvlText w:val=""/>
      <w:lvlJc w:val="left"/>
      <w:pPr>
        <w:ind w:left="1800" w:hanging="360"/>
      </w:pPr>
      <w:rPr>
        <w:rFonts w:ascii="Symbol" w:hAnsi="Symbol" w:hint="default"/>
        <w:lang w:val="en-GB"/>
      </w:rPr>
    </w:lvl>
    <w:lvl w:ilvl="1" w:tplc="FFFFFFFF">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8E831E0"/>
    <w:multiLevelType w:val="hybridMultilevel"/>
    <w:tmpl w:val="D7C88DCE"/>
    <w:lvl w:ilvl="0" w:tplc="B8BEF7CE">
      <w:start w:val="57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C60CB"/>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17AE7"/>
    <w:multiLevelType w:val="hybridMultilevel"/>
    <w:tmpl w:val="C7A6D3E2"/>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170055"/>
    <w:multiLevelType w:val="hybridMultilevel"/>
    <w:tmpl w:val="2B0264C4"/>
    <w:lvl w:ilvl="0" w:tplc="27A43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40EBE"/>
    <w:multiLevelType w:val="hybridMultilevel"/>
    <w:tmpl w:val="93222ACC"/>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0434826"/>
    <w:multiLevelType w:val="hybridMultilevel"/>
    <w:tmpl w:val="93222ACC"/>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7B5C30"/>
    <w:multiLevelType w:val="hybridMultilevel"/>
    <w:tmpl w:val="469AD30A"/>
    <w:lvl w:ilvl="0" w:tplc="FFFFFFFF">
      <w:start w:val="1"/>
      <w:numFmt w:val="decimal"/>
      <w:lvlText w:val="%1."/>
      <w:lvlJc w:val="left"/>
      <w:pPr>
        <w:ind w:left="720"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2F4FDD"/>
    <w:multiLevelType w:val="hybridMultilevel"/>
    <w:tmpl w:val="7EEC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D3A31"/>
    <w:multiLevelType w:val="hybridMultilevel"/>
    <w:tmpl w:val="62CA5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B635FE"/>
    <w:multiLevelType w:val="hybridMultilevel"/>
    <w:tmpl w:val="2EC0D5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1F5212"/>
    <w:multiLevelType w:val="hybridMultilevel"/>
    <w:tmpl w:val="46BAE262"/>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B35D51"/>
    <w:multiLevelType w:val="hybridMultilevel"/>
    <w:tmpl w:val="7C48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43951"/>
    <w:multiLevelType w:val="hybridMultilevel"/>
    <w:tmpl w:val="93222ACC"/>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8B16FE"/>
    <w:multiLevelType w:val="hybridMultilevel"/>
    <w:tmpl w:val="8C2024FA"/>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F182F"/>
    <w:multiLevelType w:val="hybridMultilevel"/>
    <w:tmpl w:val="C4D21F5C"/>
    <w:lvl w:ilvl="0" w:tplc="27A43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B1391"/>
    <w:multiLevelType w:val="hybridMultilevel"/>
    <w:tmpl w:val="9CBC829E"/>
    <w:lvl w:ilvl="0" w:tplc="2AD463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42091"/>
    <w:multiLevelType w:val="hybridMultilevel"/>
    <w:tmpl w:val="46B01F64"/>
    <w:lvl w:ilvl="0" w:tplc="2AD463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B5088"/>
    <w:multiLevelType w:val="hybridMultilevel"/>
    <w:tmpl w:val="315C0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304027">
    <w:abstractNumId w:val="8"/>
  </w:num>
  <w:num w:numId="2" w16cid:durableId="1811241968">
    <w:abstractNumId w:val="16"/>
  </w:num>
  <w:num w:numId="3" w16cid:durableId="116341716">
    <w:abstractNumId w:val="5"/>
  </w:num>
  <w:num w:numId="4" w16cid:durableId="1936013676">
    <w:abstractNumId w:val="0"/>
  </w:num>
  <w:num w:numId="5" w16cid:durableId="787702068">
    <w:abstractNumId w:val="4"/>
  </w:num>
  <w:num w:numId="6" w16cid:durableId="1599556262">
    <w:abstractNumId w:val="10"/>
  </w:num>
  <w:num w:numId="7" w16cid:durableId="1797019224">
    <w:abstractNumId w:val="6"/>
  </w:num>
  <w:num w:numId="8" w16cid:durableId="1893689258">
    <w:abstractNumId w:val="18"/>
  </w:num>
  <w:num w:numId="9" w16cid:durableId="1692993525">
    <w:abstractNumId w:val="13"/>
  </w:num>
  <w:num w:numId="10" w16cid:durableId="1050809185">
    <w:abstractNumId w:val="1"/>
  </w:num>
  <w:num w:numId="11" w16cid:durableId="152532451">
    <w:abstractNumId w:val="7"/>
  </w:num>
  <w:num w:numId="12" w16cid:durableId="940724537">
    <w:abstractNumId w:val="2"/>
  </w:num>
  <w:num w:numId="13" w16cid:durableId="498739557">
    <w:abstractNumId w:val="19"/>
  </w:num>
  <w:num w:numId="14" w16cid:durableId="423113006">
    <w:abstractNumId w:val="14"/>
  </w:num>
  <w:num w:numId="15" w16cid:durableId="1381781236">
    <w:abstractNumId w:val="15"/>
  </w:num>
  <w:num w:numId="16" w16cid:durableId="949237509">
    <w:abstractNumId w:val="12"/>
  </w:num>
  <w:num w:numId="17" w16cid:durableId="1791050756">
    <w:abstractNumId w:val="21"/>
  </w:num>
  <w:num w:numId="18" w16cid:durableId="2027442711">
    <w:abstractNumId w:val="20"/>
  </w:num>
  <w:num w:numId="19" w16cid:durableId="722673976">
    <w:abstractNumId w:val="22"/>
  </w:num>
  <w:num w:numId="20" w16cid:durableId="621765695">
    <w:abstractNumId w:val="17"/>
  </w:num>
  <w:num w:numId="21" w16cid:durableId="588731814">
    <w:abstractNumId w:val="9"/>
  </w:num>
  <w:num w:numId="22" w16cid:durableId="1408377731">
    <w:abstractNumId w:val="3"/>
  </w:num>
  <w:num w:numId="23" w16cid:durableId="1934242096">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urd Schelstraete">
    <w15:presenceInfo w15:providerId="AD" w15:userId="S::sschelstraete@maxlinear.com::cc1875bc-5b00-4f0e-92c1-b5b7dcde1a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159F"/>
    <w:rsid w:val="0000170D"/>
    <w:rsid w:val="00001B71"/>
    <w:rsid w:val="00002464"/>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2731"/>
    <w:rsid w:val="00012EAC"/>
    <w:rsid w:val="000130A5"/>
    <w:rsid w:val="000132BF"/>
    <w:rsid w:val="000137B2"/>
    <w:rsid w:val="00014282"/>
    <w:rsid w:val="0001449F"/>
    <w:rsid w:val="00014BB0"/>
    <w:rsid w:val="000151E3"/>
    <w:rsid w:val="00015B93"/>
    <w:rsid w:val="00016694"/>
    <w:rsid w:val="000166E2"/>
    <w:rsid w:val="00016793"/>
    <w:rsid w:val="00016BA8"/>
    <w:rsid w:val="00017A74"/>
    <w:rsid w:val="000206E1"/>
    <w:rsid w:val="00020F08"/>
    <w:rsid w:val="000212FB"/>
    <w:rsid w:val="00021CE6"/>
    <w:rsid w:val="00021D7E"/>
    <w:rsid w:val="0002232E"/>
    <w:rsid w:val="000223B0"/>
    <w:rsid w:val="00022584"/>
    <w:rsid w:val="000226EF"/>
    <w:rsid w:val="000226F1"/>
    <w:rsid w:val="0002276E"/>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EB"/>
    <w:rsid w:val="0002605A"/>
    <w:rsid w:val="00026AC3"/>
    <w:rsid w:val="0002711A"/>
    <w:rsid w:val="00027F4D"/>
    <w:rsid w:val="00030071"/>
    <w:rsid w:val="000310EF"/>
    <w:rsid w:val="000311F6"/>
    <w:rsid w:val="000313D2"/>
    <w:rsid w:val="00031506"/>
    <w:rsid w:val="00031672"/>
    <w:rsid w:val="00031DA1"/>
    <w:rsid w:val="000329A8"/>
    <w:rsid w:val="00032C57"/>
    <w:rsid w:val="00033450"/>
    <w:rsid w:val="00033A15"/>
    <w:rsid w:val="00033AF0"/>
    <w:rsid w:val="00033E02"/>
    <w:rsid w:val="00033F12"/>
    <w:rsid w:val="000340EE"/>
    <w:rsid w:val="00034970"/>
    <w:rsid w:val="00034C10"/>
    <w:rsid w:val="00035442"/>
    <w:rsid w:val="000355E3"/>
    <w:rsid w:val="00036284"/>
    <w:rsid w:val="000366FA"/>
    <w:rsid w:val="00036A7F"/>
    <w:rsid w:val="00036BF2"/>
    <w:rsid w:val="00037244"/>
    <w:rsid w:val="00037816"/>
    <w:rsid w:val="00037B49"/>
    <w:rsid w:val="00037D85"/>
    <w:rsid w:val="0004049E"/>
    <w:rsid w:val="000404AD"/>
    <w:rsid w:val="000412B0"/>
    <w:rsid w:val="00041444"/>
    <w:rsid w:val="000414E8"/>
    <w:rsid w:val="000416DF"/>
    <w:rsid w:val="00041871"/>
    <w:rsid w:val="000419AE"/>
    <w:rsid w:val="000421EF"/>
    <w:rsid w:val="0004226D"/>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8B6"/>
    <w:rsid w:val="00047985"/>
    <w:rsid w:val="00047D7A"/>
    <w:rsid w:val="00047FD2"/>
    <w:rsid w:val="000501AD"/>
    <w:rsid w:val="00050258"/>
    <w:rsid w:val="00050266"/>
    <w:rsid w:val="00050795"/>
    <w:rsid w:val="00050BBB"/>
    <w:rsid w:val="00050C86"/>
    <w:rsid w:val="00050F4D"/>
    <w:rsid w:val="00051550"/>
    <w:rsid w:val="0005179A"/>
    <w:rsid w:val="00053140"/>
    <w:rsid w:val="0005368E"/>
    <w:rsid w:val="0005428C"/>
    <w:rsid w:val="00054661"/>
    <w:rsid w:val="00055284"/>
    <w:rsid w:val="00055339"/>
    <w:rsid w:val="00055422"/>
    <w:rsid w:val="00055462"/>
    <w:rsid w:val="0005624F"/>
    <w:rsid w:val="0005631B"/>
    <w:rsid w:val="00056B12"/>
    <w:rsid w:val="00057B92"/>
    <w:rsid w:val="00060546"/>
    <w:rsid w:val="000605BC"/>
    <w:rsid w:val="00060739"/>
    <w:rsid w:val="0006096A"/>
    <w:rsid w:val="00061040"/>
    <w:rsid w:val="00061375"/>
    <w:rsid w:val="0006158B"/>
    <w:rsid w:val="0006181B"/>
    <w:rsid w:val="000622AB"/>
    <w:rsid w:val="00063ADA"/>
    <w:rsid w:val="000642E1"/>
    <w:rsid w:val="00064691"/>
    <w:rsid w:val="00064988"/>
    <w:rsid w:val="00064AFA"/>
    <w:rsid w:val="000652D1"/>
    <w:rsid w:val="000653C3"/>
    <w:rsid w:val="00065485"/>
    <w:rsid w:val="00065850"/>
    <w:rsid w:val="000658EA"/>
    <w:rsid w:val="00066062"/>
    <w:rsid w:val="000664B0"/>
    <w:rsid w:val="0006764E"/>
    <w:rsid w:val="00070073"/>
    <w:rsid w:val="0007065E"/>
    <w:rsid w:val="00070918"/>
    <w:rsid w:val="00071787"/>
    <w:rsid w:val="00071799"/>
    <w:rsid w:val="0007196F"/>
    <w:rsid w:val="00071FE6"/>
    <w:rsid w:val="000725D4"/>
    <w:rsid w:val="0007265E"/>
    <w:rsid w:val="00073BFF"/>
    <w:rsid w:val="0007429A"/>
    <w:rsid w:val="0007443C"/>
    <w:rsid w:val="0007460E"/>
    <w:rsid w:val="00074628"/>
    <w:rsid w:val="00075914"/>
    <w:rsid w:val="00075EDE"/>
    <w:rsid w:val="00076AB0"/>
    <w:rsid w:val="00077793"/>
    <w:rsid w:val="000779F3"/>
    <w:rsid w:val="00077C97"/>
    <w:rsid w:val="00081A54"/>
    <w:rsid w:val="00081DFD"/>
    <w:rsid w:val="000823D4"/>
    <w:rsid w:val="000825CB"/>
    <w:rsid w:val="00082F17"/>
    <w:rsid w:val="00083232"/>
    <w:rsid w:val="000833B4"/>
    <w:rsid w:val="00083797"/>
    <w:rsid w:val="0008415F"/>
    <w:rsid w:val="000843A9"/>
    <w:rsid w:val="000848F2"/>
    <w:rsid w:val="00084E3B"/>
    <w:rsid w:val="00085326"/>
    <w:rsid w:val="0008568D"/>
    <w:rsid w:val="000858A0"/>
    <w:rsid w:val="00085E11"/>
    <w:rsid w:val="00085E21"/>
    <w:rsid w:val="00085F86"/>
    <w:rsid w:val="000874C8"/>
    <w:rsid w:val="0008762D"/>
    <w:rsid w:val="000876F9"/>
    <w:rsid w:val="00087DC7"/>
    <w:rsid w:val="00087E4C"/>
    <w:rsid w:val="00087F53"/>
    <w:rsid w:val="00087F7D"/>
    <w:rsid w:val="00090373"/>
    <w:rsid w:val="000908DF"/>
    <w:rsid w:val="00090BC9"/>
    <w:rsid w:val="000914C8"/>
    <w:rsid w:val="00092571"/>
    <w:rsid w:val="000925C1"/>
    <w:rsid w:val="000925EE"/>
    <w:rsid w:val="0009274C"/>
    <w:rsid w:val="00092E59"/>
    <w:rsid w:val="0009306F"/>
    <w:rsid w:val="0009368B"/>
    <w:rsid w:val="00093D97"/>
    <w:rsid w:val="00094183"/>
    <w:rsid w:val="0009448C"/>
    <w:rsid w:val="00094F80"/>
    <w:rsid w:val="00095A0D"/>
    <w:rsid w:val="00095DFE"/>
    <w:rsid w:val="000970B3"/>
    <w:rsid w:val="0009726C"/>
    <w:rsid w:val="00097518"/>
    <w:rsid w:val="000975F6"/>
    <w:rsid w:val="000977EE"/>
    <w:rsid w:val="000A0593"/>
    <w:rsid w:val="000A0D68"/>
    <w:rsid w:val="000A19DB"/>
    <w:rsid w:val="000A1A8B"/>
    <w:rsid w:val="000A255A"/>
    <w:rsid w:val="000A35C4"/>
    <w:rsid w:val="000A362D"/>
    <w:rsid w:val="000A3B69"/>
    <w:rsid w:val="000A3E42"/>
    <w:rsid w:val="000A405F"/>
    <w:rsid w:val="000A498F"/>
    <w:rsid w:val="000A4DAC"/>
    <w:rsid w:val="000A5568"/>
    <w:rsid w:val="000A58D5"/>
    <w:rsid w:val="000A5CA8"/>
    <w:rsid w:val="000A60F6"/>
    <w:rsid w:val="000A6332"/>
    <w:rsid w:val="000A6800"/>
    <w:rsid w:val="000A747C"/>
    <w:rsid w:val="000B0A10"/>
    <w:rsid w:val="000B1054"/>
    <w:rsid w:val="000B10E3"/>
    <w:rsid w:val="000B1554"/>
    <w:rsid w:val="000B1778"/>
    <w:rsid w:val="000B233B"/>
    <w:rsid w:val="000B2627"/>
    <w:rsid w:val="000B28C5"/>
    <w:rsid w:val="000B3CF8"/>
    <w:rsid w:val="000B4373"/>
    <w:rsid w:val="000B4525"/>
    <w:rsid w:val="000B4CB2"/>
    <w:rsid w:val="000B4CCA"/>
    <w:rsid w:val="000B504C"/>
    <w:rsid w:val="000B5407"/>
    <w:rsid w:val="000B547E"/>
    <w:rsid w:val="000B65A5"/>
    <w:rsid w:val="000B6BCC"/>
    <w:rsid w:val="000B739C"/>
    <w:rsid w:val="000B7490"/>
    <w:rsid w:val="000B7EA1"/>
    <w:rsid w:val="000C00FB"/>
    <w:rsid w:val="000C05CE"/>
    <w:rsid w:val="000C173C"/>
    <w:rsid w:val="000C1ADA"/>
    <w:rsid w:val="000C1D87"/>
    <w:rsid w:val="000C238D"/>
    <w:rsid w:val="000C2E7D"/>
    <w:rsid w:val="000C3109"/>
    <w:rsid w:val="000C3530"/>
    <w:rsid w:val="000C3852"/>
    <w:rsid w:val="000C3FD7"/>
    <w:rsid w:val="000C4177"/>
    <w:rsid w:val="000C47C9"/>
    <w:rsid w:val="000C4CC5"/>
    <w:rsid w:val="000C4D41"/>
    <w:rsid w:val="000C5FF9"/>
    <w:rsid w:val="000C6161"/>
    <w:rsid w:val="000C63EB"/>
    <w:rsid w:val="000C678C"/>
    <w:rsid w:val="000C68EB"/>
    <w:rsid w:val="000C6F3D"/>
    <w:rsid w:val="000D02F2"/>
    <w:rsid w:val="000D0785"/>
    <w:rsid w:val="000D1D0B"/>
    <w:rsid w:val="000D2A28"/>
    <w:rsid w:val="000D3CF8"/>
    <w:rsid w:val="000D4215"/>
    <w:rsid w:val="000D4564"/>
    <w:rsid w:val="000D47E3"/>
    <w:rsid w:val="000D4A88"/>
    <w:rsid w:val="000D4CDF"/>
    <w:rsid w:val="000D54A8"/>
    <w:rsid w:val="000D5B11"/>
    <w:rsid w:val="000D5B8E"/>
    <w:rsid w:val="000D6051"/>
    <w:rsid w:val="000D6803"/>
    <w:rsid w:val="000D6A28"/>
    <w:rsid w:val="000D752A"/>
    <w:rsid w:val="000D796B"/>
    <w:rsid w:val="000E0264"/>
    <w:rsid w:val="000E05EC"/>
    <w:rsid w:val="000E099B"/>
    <w:rsid w:val="000E0BFC"/>
    <w:rsid w:val="000E104C"/>
    <w:rsid w:val="000E1D7D"/>
    <w:rsid w:val="000E1F58"/>
    <w:rsid w:val="000E23E3"/>
    <w:rsid w:val="000E2B55"/>
    <w:rsid w:val="000E2D3F"/>
    <w:rsid w:val="000E339D"/>
    <w:rsid w:val="000E3685"/>
    <w:rsid w:val="000E384B"/>
    <w:rsid w:val="000E3A52"/>
    <w:rsid w:val="000E3BEA"/>
    <w:rsid w:val="000E4445"/>
    <w:rsid w:val="000E4493"/>
    <w:rsid w:val="000E4BBD"/>
    <w:rsid w:val="000E54B3"/>
    <w:rsid w:val="000E54F0"/>
    <w:rsid w:val="000E5A41"/>
    <w:rsid w:val="000E6050"/>
    <w:rsid w:val="000E632E"/>
    <w:rsid w:val="000E645E"/>
    <w:rsid w:val="000E66D0"/>
    <w:rsid w:val="000E6743"/>
    <w:rsid w:val="000E6C7C"/>
    <w:rsid w:val="000E6CDD"/>
    <w:rsid w:val="000E6D1E"/>
    <w:rsid w:val="000E73B7"/>
    <w:rsid w:val="000E7513"/>
    <w:rsid w:val="000E78EE"/>
    <w:rsid w:val="000E7B7F"/>
    <w:rsid w:val="000F0210"/>
    <w:rsid w:val="000F0591"/>
    <w:rsid w:val="000F0ECE"/>
    <w:rsid w:val="000F0F32"/>
    <w:rsid w:val="000F0F5A"/>
    <w:rsid w:val="000F1000"/>
    <w:rsid w:val="000F12BF"/>
    <w:rsid w:val="000F2184"/>
    <w:rsid w:val="000F2242"/>
    <w:rsid w:val="000F28C8"/>
    <w:rsid w:val="000F2A16"/>
    <w:rsid w:val="000F30A9"/>
    <w:rsid w:val="000F342F"/>
    <w:rsid w:val="000F3654"/>
    <w:rsid w:val="000F3BDE"/>
    <w:rsid w:val="000F3CE2"/>
    <w:rsid w:val="000F4568"/>
    <w:rsid w:val="000F4674"/>
    <w:rsid w:val="000F4D67"/>
    <w:rsid w:val="000F4F37"/>
    <w:rsid w:val="000F58D0"/>
    <w:rsid w:val="000F5998"/>
    <w:rsid w:val="000F5EB1"/>
    <w:rsid w:val="000F6BEA"/>
    <w:rsid w:val="000F71BA"/>
    <w:rsid w:val="000F76F8"/>
    <w:rsid w:val="000F7BC1"/>
    <w:rsid w:val="0010036C"/>
    <w:rsid w:val="0010083F"/>
    <w:rsid w:val="00100D07"/>
    <w:rsid w:val="00100E93"/>
    <w:rsid w:val="00102A4D"/>
    <w:rsid w:val="001033DC"/>
    <w:rsid w:val="00103791"/>
    <w:rsid w:val="0010380A"/>
    <w:rsid w:val="00104047"/>
    <w:rsid w:val="001046A1"/>
    <w:rsid w:val="00105193"/>
    <w:rsid w:val="00105615"/>
    <w:rsid w:val="00105F64"/>
    <w:rsid w:val="00106685"/>
    <w:rsid w:val="00106A5C"/>
    <w:rsid w:val="00106D85"/>
    <w:rsid w:val="001076F3"/>
    <w:rsid w:val="0010790E"/>
    <w:rsid w:val="00107C17"/>
    <w:rsid w:val="00107FCD"/>
    <w:rsid w:val="00110067"/>
    <w:rsid w:val="00110A91"/>
    <w:rsid w:val="00110E7C"/>
    <w:rsid w:val="00111136"/>
    <w:rsid w:val="00111A04"/>
    <w:rsid w:val="00111BBF"/>
    <w:rsid w:val="00112E43"/>
    <w:rsid w:val="0011305D"/>
    <w:rsid w:val="00113321"/>
    <w:rsid w:val="001137C2"/>
    <w:rsid w:val="00114050"/>
    <w:rsid w:val="00114D70"/>
    <w:rsid w:val="00115032"/>
    <w:rsid w:val="00115100"/>
    <w:rsid w:val="00115729"/>
    <w:rsid w:val="00115E01"/>
    <w:rsid w:val="00116A00"/>
    <w:rsid w:val="00116AC5"/>
    <w:rsid w:val="00116E0A"/>
    <w:rsid w:val="00116E21"/>
    <w:rsid w:val="00117095"/>
    <w:rsid w:val="00117DA6"/>
    <w:rsid w:val="00120231"/>
    <w:rsid w:val="001203B3"/>
    <w:rsid w:val="001205A8"/>
    <w:rsid w:val="00120A5D"/>
    <w:rsid w:val="001219ED"/>
    <w:rsid w:val="00121A30"/>
    <w:rsid w:val="00121C6C"/>
    <w:rsid w:val="0012240B"/>
    <w:rsid w:val="00122B40"/>
    <w:rsid w:val="00122D67"/>
    <w:rsid w:val="001233B5"/>
    <w:rsid w:val="001236C6"/>
    <w:rsid w:val="00123CF3"/>
    <w:rsid w:val="00124141"/>
    <w:rsid w:val="00124548"/>
    <w:rsid w:val="00124995"/>
    <w:rsid w:val="00124A63"/>
    <w:rsid w:val="00125518"/>
    <w:rsid w:val="0012589A"/>
    <w:rsid w:val="00125AE6"/>
    <w:rsid w:val="00125B91"/>
    <w:rsid w:val="00125F29"/>
    <w:rsid w:val="0012601E"/>
    <w:rsid w:val="00127319"/>
    <w:rsid w:val="001279B1"/>
    <w:rsid w:val="00127F31"/>
    <w:rsid w:val="00130BE4"/>
    <w:rsid w:val="0013191D"/>
    <w:rsid w:val="00131AF7"/>
    <w:rsid w:val="00131B7E"/>
    <w:rsid w:val="00131C15"/>
    <w:rsid w:val="00131EC2"/>
    <w:rsid w:val="0013233E"/>
    <w:rsid w:val="00132A90"/>
    <w:rsid w:val="00132F8D"/>
    <w:rsid w:val="00132FA1"/>
    <w:rsid w:val="0013311B"/>
    <w:rsid w:val="0013411B"/>
    <w:rsid w:val="0013466F"/>
    <w:rsid w:val="0013483F"/>
    <w:rsid w:val="0013488B"/>
    <w:rsid w:val="00134B3D"/>
    <w:rsid w:val="00135325"/>
    <w:rsid w:val="001355E9"/>
    <w:rsid w:val="00135608"/>
    <w:rsid w:val="00135AB8"/>
    <w:rsid w:val="00135ACF"/>
    <w:rsid w:val="00135DFB"/>
    <w:rsid w:val="00135E5D"/>
    <w:rsid w:val="00136BFB"/>
    <w:rsid w:val="001372BB"/>
    <w:rsid w:val="00137E56"/>
    <w:rsid w:val="00137EA8"/>
    <w:rsid w:val="001405B9"/>
    <w:rsid w:val="00140B7B"/>
    <w:rsid w:val="001411F8"/>
    <w:rsid w:val="00141F0A"/>
    <w:rsid w:val="00142073"/>
    <w:rsid w:val="00142109"/>
    <w:rsid w:val="0014214C"/>
    <w:rsid w:val="001421FC"/>
    <w:rsid w:val="00142349"/>
    <w:rsid w:val="00143512"/>
    <w:rsid w:val="00143571"/>
    <w:rsid w:val="00143A8E"/>
    <w:rsid w:val="00144203"/>
    <w:rsid w:val="00144E78"/>
    <w:rsid w:val="001454AD"/>
    <w:rsid w:val="001466AD"/>
    <w:rsid w:val="00146929"/>
    <w:rsid w:val="00146E73"/>
    <w:rsid w:val="00146EFB"/>
    <w:rsid w:val="00150448"/>
    <w:rsid w:val="00150564"/>
    <w:rsid w:val="001505FD"/>
    <w:rsid w:val="00150633"/>
    <w:rsid w:val="00150810"/>
    <w:rsid w:val="00150D8D"/>
    <w:rsid w:val="0015174E"/>
    <w:rsid w:val="001525F8"/>
    <w:rsid w:val="00152D95"/>
    <w:rsid w:val="0015315B"/>
    <w:rsid w:val="001537A3"/>
    <w:rsid w:val="00153ADA"/>
    <w:rsid w:val="001546C4"/>
    <w:rsid w:val="001547D0"/>
    <w:rsid w:val="001547D1"/>
    <w:rsid w:val="00154818"/>
    <w:rsid w:val="00154D34"/>
    <w:rsid w:val="001553B5"/>
    <w:rsid w:val="00155857"/>
    <w:rsid w:val="00155924"/>
    <w:rsid w:val="00155972"/>
    <w:rsid w:val="00155D0B"/>
    <w:rsid w:val="00156688"/>
    <w:rsid w:val="001568BE"/>
    <w:rsid w:val="001572AC"/>
    <w:rsid w:val="001575D4"/>
    <w:rsid w:val="001577D6"/>
    <w:rsid w:val="00157EA1"/>
    <w:rsid w:val="00160567"/>
    <w:rsid w:val="00160AE9"/>
    <w:rsid w:val="00160C4D"/>
    <w:rsid w:val="001619B6"/>
    <w:rsid w:val="001619D3"/>
    <w:rsid w:val="00161A53"/>
    <w:rsid w:val="00162059"/>
    <w:rsid w:val="0016257F"/>
    <w:rsid w:val="00162819"/>
    <w:rsid w:val="00162A0A"/>
    <w:rsid w:val="001635CF"/>
    <w:rsid w:val="00164052"/>
    <w:rsid w:val="0016440A"/>
    <w:rsid w:val="0016747E"/>
    <w:rsid w:val="0016748E"/>
    <w:rsid w:val="00167C99"/>
    <w:rsid w:val="0017008D"/>
    <w:rsid w:val="001700CC"/>
    <w:rsid w:val="001702E1"/>
    <w:rsid w:val="00170856"/>
    <w:rsid w:val="00171139"/>
    <w:rsid w:val="001716A3"/>
    <w:rsid w:val="00172606"/>
    <w:rsid w:val="001727B2"/>
    <w:rsid w:val="00172CFD"/>
    <w:rsid w:val="0017398D"/>
    <w:rsid w:val="00173A17"/>
    <w:rsid w:val="00174809"/>
    <w:rsid w:val="00174C19"/>
    <w:rsid w:val="00174E93"/>
    <w:rsid w:val="00175CE5"/>
    <w:rsid w:val="00175D0A"/>
    <w:rsid w:val="00175ECF"/>
    <w:rsid w:val="001765A0"/>
    <w:rsid w:val="00176685"/>
    <w:rsid w:val="00176728"/>
    <w:rsid w:val="00176D00"/>
    <w:rsid w:val="00176E41"/>
    <w:rsid w:val="00177921"/>
    <w:rsid w:val="00177B9A"/>
    <w:rsid w:val="00180160"/>
    <w:rsid w:val="0018027E"/>
    <w:rsid w:val="00181C7E"/>
    <w:rsid w:val="001825F5"/>
    <w:rsid w:val="00182874"/>
    <w:rsid w:val="00182D6E"/>
    <w:rsid w:val="00182E5A"/>
    <w:rsid w:val="001834E6"/>
    <w:rsid w:val="00183668"/>
    <w:rsid w:val="00184DE3"/>
    <w:rsid w:val="001852B9"/>
    <w:rsid w:val="001858ED"/>
    <w:rsid w:val="00186482"/>
    <w:rsid w:val="00186924"/>
    <w:rsid w:val="00186C3C"/>
    <w:rsid w:val="00187537"/>
    <w:rsid w:val="00187E85"/>
    <w:rsid w:val="00187FD6"/>
    <w:rsid w:val="00190FF0"/>
    <w:rsid w:val="001914C5"/>
    <w:rsid w:val="0019152E"/>
    <w:rsid w:val="001916B5"/>
    <w:rsid w:val="00191972"/>
    <w:rsid w:val="00191A22"/>
    <w:rsid w:val="00191E6D"/>
    <w:rsid w:val="00191E93"/>
    <w:rsid w:val="00191EC3"/>
    <w:rsid w:val="00192088"/>
    <w:rsid w:val="00192B6F"/>
    <w:rsid w:val="00192CE9"/>
    <w:rsid w:val="00192D35"/>
    <w:rsid w:val="00192F32"/>
    <w:rsid w:val="00193278"/>
    <w:rsid w:val="00193CFC"/>
    <w:rsid w:val="00194290"/>
    <w:rsid w:val="00194424"/>
    <w:rsid w:val="00194613"/>
    <w:rsid w:val="00194680"/>
    <w:rsid w:val="00194833"/>
    <w:rsid w:val="00194F61"/>
    <w:rsid w:val="0019505D"/>
    <w:rsid w:val="0019506E"/>
    <w:rsid w:val="0019549A"/>
    <w:rsid w:val="00195865"/>
    <w:rsid w:val="00195A97"/>
    <w:rsid w:val="00195D9F"/>
    <w:rsid w:val="00196213"/>
    <w:rsid w:val="001963D1"/>
    <w:rsid w:val="001967D6"/>
    <w:rsid w:val="00196CD2"/>
    <w:rsid w:val="001973CC"/>
    <w:rsid w:val="001975C3"/>
    <w:rsid w:val="001976BD"/>
    <w:rsid w:val="001977B7"/>
    <w:rsid w:val="00197919"/>
    <w:rsid w:val="00197F90"/>
    <w:rsid w:val="001A29C6"/>
    <w:rsid w:val="001A2AD9"/>
    <w:rsid w:val="001A2DCC"/>
    <w:rsid w:val="001A34A2"/>
    <w:rsid w:val="001A38E6"/>
    <w:rsid w:val="001A420D"/>
    <w:rsid w:val="001A437E"/>
    <w:rsid w:val="001A47FC"/>
    <w:rsid w:val="001A5963"/>
    <w:rsid w:val="001A5AEC"/>
    <w:rsid w:val="001A5AED"/>
    <w:rsid w:val="001A5E1C"/>
    <w:rsid w:val="001A5FEC"/>
    <w:rsid w:val="001A6373"/>
    <w:rsid w:val="001A79D5"/>
    <w:rsid w:val="001A7BAF"/>
    <w:rsid w:val="001B0C9A"/>
    <w:rsid w:val="001B0D9E"/>
    <w:rsid w:val="001B0ED7"/>
    <w:rsid w:val="001B0F29"/>
    <w:rsid w:val="001B1466"/>
    <w:rsid w:val="001B17D6"/>
    <w:rsid w:val="001B1BB8"/>
    <w:rsid w:val="001B2152"/>
    <w:rsid w:val="001B26F9"/>
    <w:rsid w:val="001B274B"/>
    <w:rsid w:val="001B39DD"/>
    <w:rsid w:val="001B3BB7"/>
    <w:rsid w:val="001B3CA3"/>
    <w:rsid w:val="001B3CDE"/>
    <w:rsid w:val="001B431F"/>
    <w:rsid w:val="001B4577"/>
    <w:rsid w:val="001B4D78"/>
    <w:rsid w:val="001B55C8"/>
    <w:rsid w:val="001B5E72"/>
    <w:rsid w:val="001B6896"/>
    <w:rsid w:val="001B758F"/>
    <w:rsid w:val="001B7605"/>
    <w:rsid w:val="001C01C8"/>
    <w:rsid w:val="001C0385"/>
    <w:rsid w:val="001C0937"/>
    <w:rsid w:val="001C0B9F"/>
    <w:rsid w:val="001C171F"/>
    <w:rsid w:val="001C1A5A"/>
    <w:rsid w:val="001C1C12"/>
    <w:rsid w:val="001C2132"/>
    <w:rsid w:val="001C264D"/>
    <w:rsid w:val="001C27A5"/>
    <w:rsid w:val="001C2934"/>
    <w:rsid w:val="001C3265"/>
    <w:rsid w:val="001C36E4"/>
    <w:rsid w:val="001C38C8"/>
    <w:rsid w:val="001C3B7F"/>
    <w:rsid w:val="001C42F0"/>
    <w:rsid w:val="001C4C63"/>
    <w:rsid w:val="001C4CFE"/>
    <w:rsid w:val="001C546C"/>
    <w:rsid w:val="001C5734"/>
    <w:rsid w:val="001C5837"/>
    <w:rsid w:val="001C59E3"/>
    <w:rsid w:val="001C5EAE"/>
    <w:rsid w:val="001C6E21"/>
    <w:rsid w:val="001C710B"/>
    <w:rsid w:val="001C73C4"/>
    <w:rsid w:val="001C7E53"/>
    <w:rsid w:val="001D0F98"/>
    <w:rsid w:val="001D11F0"/>
    <w:rsid w:val="001D13AF"/>
    <w:rsid w:val="001D2456"/>
    <w:rsid w:val="001D25B9"/>
    <w:rsid w:val="001D2F9B"/>
    <w:rsid w:val="001D2FCB"/>
    <w:rsid w:val="001D39F5"/>
    <w:rsid w:val="001D4421"/>
    <w:rsid w:val="001D4B77"/>
    <w:rsid w:val="001D4D2C"/>
    <w:rsid w:val="001D4DEF"/>
    <w:rsid w:val="001D50B3"/>
    <w:rsid w:val="001D666C"/>
    <w:rsid w:val="001D723B"/>
    <w:rsid w:val="001D79F7"/>
    <w:rsid w:val="001D7F07"/>
    <w:rsid w:val="001E0825"/>
    <w:rsid w:val="001E1007"/>
    <w:rsid w:val="001E103E"/>
    <w:rsid w:val="001E1061"/>
    <w:rsid w:val="001E15AA"/>
    <w:rsid w:val="001E1984"/>
    <w:rsid w:val="001E1CAB"/>
    <w:rsid w:val="001E24B5"/>
    <w:rsid w:val="001E2F94"/>
    <w:rsid w:val="001E307E"/>
    <w:rsid w:val="001E3AED"/>
    <w:rsid w:val="001E46CF"/>
    <w:rsid w:val="001E4855"/>
    <w:rsid w:val="001E503C"/>
    <w:rsid w:val="001E5133"/>
    <w:rsid w:val="001E5B90"/>
    <w:rsid w:val="001E627E"/>
    <w:rsid w:val="001E6399"/>
    <w:rsid w:val="001E6A90"/>
    <w:rsid w:val="001E744F"/>
    <w:rsid w:val="001F0A8B"/>
    <w:rsid w:val="001F0AA4"/>
    <w:rsid w:val="001F0B4F"/>
    <w:rsid w:val="001F0EE4"/>
    <w:rsid w:val="001F1020"/>
    <w:rsid w:val="001F15E9"/>
    <w:rsid w:val="001F2689"/>
    <w:rsid w:val="001F269B"/>
    <w:rsid w:val="001F287D"/>
    <w:rsid w:val="001F2A23"/>
    <w:rsid w:val="001F2CDF"/>
    <w:rsid w:val="001F40F5"/>
    <w:rsid w:val="001F4191"/>
    <w:rsid w:val="001F47E1"/>
    <w:rsid w:val="001F4933"/>
    <w:rsid w:val="001F4FC5"/>
    <w:rsid w:val="001F5898"/>
    <w:rsid w:val="001F5A88"/>
    <w:rsid w:val="001F6127"/>
    <w:rsid w:val="001F614C"/>
    <w:rsid w:val="001F66E7"/>
    <w:rsid w:val="001F6759"/>
    <w:rsid w:val="001F6A05"/>
    <w:rsid w:val="001F7045"/>
    <w:rsid w:val="001F74AA"/>
    <w:rsid w:val="001F75D0"/>
    <w:rsid w:val="001F7AD4"/>
    <w:rsid w:val="0020047B"/>
    <w:rsid w:val="00200CEB"/>
    <w:rsid w:val="00201062"/>
    <w:rsid w:val="00201078"/>
    <w:rsid w:val="002018FD"/>
    <w:rsid w:val="002019D1"/>
    <w:rsid w:val="00201AA5"/>
    <w:rsid w:val="00201D91"/>
    <w:rsid w:val="00201FB6"/>
    <w:rsid w:val="00201FDA"/>
    <w:rsid w:val="0020323C"/>
    <w:rsid w:val="0020398A"/>
    <w:rsid w:val="00203AA3"/>
    <w:rsid w:val="00204259"/>
    <w:rsid w:val="00204A83"/>
    <w:rsid w:val="00204CB2"/>
    <w:rsid w:val="002056BB"/>
    <w:rsid w:val="002056F1"/>
    <w:rsid w:val="00205AFC"/>
    <w:rsid w:val="00205D10"/>
    <w:rsid w:val="00205F1A"/>
    <w:rsid w:val="00206BF9"/>
    <w:rsid w:val="00206D35"/>
    <w:rsid w:val="00206FBA"/>
    <w:rsid w:val="002077CB"/>
    <w:rsid w:val="002100B1"/>
    <w:rsid w:val="002104D5"/>
    <w:rsid w:val="00210630"/>
    <w:rsid w:val="0021098E"/>
    <w:rsid w:val="00210C6A"/>
    <w:rsid w:val="00211086"/>
    <w:rsid w:val="0021193E"/>
    <w:rsid w:val="00211BBD"/>
    <w:rsid w:val="00211D0E"/>
    <w:rsid w:val="0021218A"/>
    <w:rsid w:val="0021218F"/>
    <w:rsid w:val="00212D24"/>
    <w:rsid w:val="0021368D"/>
    <w:rsid w:val="00213753"/>
    <w:rsid w:val="002137B5"/>
    <w:rsid w:val="00213D1B"/>
    <w:rsid w:val="00213D69"/>
    <w:rsid w:val="00214069"/>
    <w:rsid w:val="002145FA"/>
    <w:rsid w:val="00215296"/>
    <w:rsid w:val="0021596C"/>
    <w:rsid w:val="00215974"/>
    <w:rsid w:val="0021629C"/>
    <w:rsid w:val="002162EA"/>
    <w:rsid w:val="002163E9"/>
    <w:rsid w:val="00216604"/>
    <w:rsid w:val="00216739"/>
    <w:rsid w:val="00216A90"/>
    <w:rsid w:val="00216AC0"/>
    <w:rsid w:val="00220287"/>
    <w:rsid w:val="00220428"/>
    <w:rsid w:val="00220A6B"/>
    <w:rsid w:val="00220E09"/>
    <w:rsid w:val="0022193B"/>
    <w:rsid w:val="00222019"/>
    <w:rsid w:val="0022272D"/>
    <w:rsid w:val="00222AD1"/>
    <w:rsid w:val="00222CBD"/>
    <w:rsid w:val="0022326D"/>
    <w:rsid w:val="00223C56"/>
    <w:rsid w:val="00223C77"/>
    <w:rsid w:val="00223DDC"/>
    <w:rsid w:val="00223E93"/>
    <w:rsid w:val="00223F13"/>
    <w:rsid w:val="00223F22"/>
    <w:rsid w:val="00224538"/>
    <w:rsid w:val="0022453D"/>
    <w:rsid w:val="00224E75"/>
    <w:rsid w:val="0022537A"/>
    <w:rsid w:val="00225897"/>
    <w:rsid w:val="002262A2"/>
    <w:rsid w:val="00226938"/>
    <w:rsid w:val="002277B1"/>
    <w:rsid w:val="002301D4"/>
    <w:rsid w:val="00230A19"/>
    <w:rsid w:val="00230CBF"/>
    <w:rsid w:val="00231065"/>
    <w:rsid w:val="0023117E"/>
    <w:rsid w:val="002314B6"/>
    <w:rsid w:val="002334A6"/>
    <w:rsid w:val="00233E82"/>
    <w:rsid w:val="0023405B"/>
    <w:rsid w:val="00234A07"/>
    <w:rsid w:val="00234B65"/>
    <w:rsid w:val="00235958"/>
    <w:rsid w:val="00236087"/>
    <w:rsid w:val="0023672B"/>
    <w:rsid w:val="002368D3"/>
    <w:rsid w:val="00237072"/>
    <w:rsid w:val="002370E4"/>
    <w:rsid w:val="0023776E"/>
    <w:rsid w:val="002378D7"/>
    <w:rsid w:val="002379E6"/>
    <w:rsid w:val="00237A5E"/>
    <w:rsid w:val="0024031C"/>
    <w:rsid w:val="002406E2"/>
    <w:rsid w:val="00240892"/>
    <w:rsid w:val="0024096D"/>
    <w:rsid w:val="00240F25"/>
    <w:rsid w:val="0024107C"/>
    <w:rsid w:val="0024127A"/>
    <w:rsid w:val="002417B7"/>
    <w:rsid w:val="00241A89"/>
    <w:rsid w:val="00242031"/>
    <w:rsid w:val="00242136"/>
    <w:rsid w:val="00242762"/>
    <w:rsid w:val="00242C96"/>
    <w:rsid w:val="00242D6C"/>
    <w:rsid w:val="0024466D"/>
    <w:rsid w:val="00244D69"/>
    <w:rsid w:val="00245525"/>
    <w:rsid w:val="00245D62"/>
    <w:rsid w:val="0024612A"/>
    <w:rsid w:val="00246BB1"/>
    <w:rsid w:val="002471AA"/>
    <w:rsid w:val="00247AFC"/>
    <w:rsid w:val="00247DAE"/>
    <w:rsid w:val="002501BD"/>
    <w:rsid w:val="00250C43"/>
    <w:rsid w:val="00251071"/>
    <w:rsid w:val="002516D3"/>
    <w:rsid w:val="00251819"/>
    <w:rsid w:val="0025190A"/>
    <w:rsid w:val="00251951"/>
    <w:rsid w:val="00251C0B"/>
    <w:rsid w:val="00251D8B"/>
    <w:rsid w:val="00252241"/>
    <w:rsid w:val="0025248A"/>
    <w:rsid w:val="00252591"/>
    <w:rsid w:val="00252B50"/>
    <w:rsid w:val="00252E0C"/>
    <w:rsid w:val="00252F82"/>
    <w:rsid w:val="0025304C"/>
    <w:rsid w:val="002534C0"/>
    <w:rsid w:val="00253C74"/>
    <w:rsid w:val="00253D26"/>
    <w:rsid w:val="0025420B"/>
    <w:rsid w:val="00254579"/>
    <w:rsid w:val="002546C0"/>
    <w:rsid w:val="00255AFF"/>
    <w:rsid w:val="00255F36"/>
    <w:rsid w:val="002560F2"/>
    <w:rsid w:val="002566B2"/>
    <w:rsid w:val="00257128"/>
    <w:rsid w:val="002579E1"/>
    <w:rsid w:val="00257A7C"/>
    <w:rsid w:val="00257E39"/>
    <w:rsid w:val="002601AC"/>
    <w:rsid w:val="00260698"/>
    <w:rsid w:val="00260A4F"/>
    <w:rsid w:val="00260FE0"/>
    <w:rsid w:val="002610CE"/>
    <w:rsid w:val="0026127C"/>
    <w:rsid w:val="002614AC"/>
    <w:rsid w:val="0026168E"/>
    <w:rsid w:val="00261D58"/>
    <w:rsid w:val="00261F98"/>
    <w:rsid w:val="002624AA"/>
    <w:rsid w:val="002635D4"/>
    <w:rsid w:val="00263E10"/>
    <w:rsid w:val="00263E91"/>
    <w:rsid w:val="002641B0"/>
    <w:rsid w:val="0026422D"/>
    <w:rsid w:val="002642C2"/>
    <w:rsid w:val="00264347"/>
    <w:rsid w:val="00264CD8"/>
    <w:rsid w:val="002650B4"/>
    <w:rsid w:val="00265B5F"/>
    <w:rsid w:val="00267628"/>
    <w:rsid w:val="00270260"/>
    <w:rsid w:val="002704BE"/>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B94"/>
    <w:rsid w:val="00274D63"/>
    <w:rsid w:val="00274ECE"/>
    <w:rsid w:val="00275B31"/>
    <w:rsid w:val="002762D3"/>
    <w:rsid w:val="002769A3"/>
    <w:rsid w:val="00277281"/>
    <w:rsid w:val="00277301"/>
    <w:rsid w:val="00280A3E"/>
    <w:rsid w:val="00280E72"/>
    <w:rsid w:val="00281079"/>
    <w:rsid w:val="0028177D"/>
    <w:rsid w:val="00281EA1"/>
    <w:rsid w:val="00282066"/>
    <w:rsid w:val="0028224A"/>
    <w:rsid w:val="0028384D"/>
    <w:rsid w:val="00283CC5"/>
    <w:rsid w:val="002841A3"/>
    <w:rsid w:val="00284423"/>
    <w:rsid w:val="00285414"/>
    <w:rsid w:val="00285A91"/>
    <w:rsid w:val="0028679D"/>
    <w:rsid w:val="00286819"/>
    <w:rsid w:val="0028726B"/>
    <w:rsid w:val="00287429"/>
    <w:rsid w:val="0028750A"/>
    <w:rsid w:val="002878E9"/>
    <w:rsid w:val="002879B3"/>
    <w:rsid w:val="00287C53"/>
    <w:rsid w:val="0029020B"/>
    <w:rsid w:val="00290A7B"/>
    <w:rsid w:val="00291067"/>
    <w:rsid w:val="00291371"/>
    <w:rsid w:val="00291A6B"/>
    <w:rsid w:val="00291C7A"/>
    <w:rsid w:val="002921EF"/>
    <w:rsid w:val="0029243E"/>
    <w:rsid w:val="00292693"/>
    <w:rsid w:val="002933A1"/>
    <w:rsid w:val="00293694"/>
    <w:rsid w:val="00293F85"/>
    <w:rsid w:val="00293FF8"/>
    <w:rsid w:val="00294783"/>
    <w:rsid w:val="00294CCD"/>
    <w:rsid w:val="00294F09"/>
    <w:rsid w:val="00294F4D"/>
    <w:rsid w:val="00294FFF"/>
    <w:rsid w:val="00295173"/>
    <w:rsid w:val="002957D9"/>
    <w:rsid w:val="00295C40"/>
    <w:rsid w:val="00295F80"/>
    <w:rsid w:val="00296574"/>
    <w:rsid w:val="00297180"/>
    <w:rsid w:val="0029734E"/>
    <w:rsid w:val="0029783D"/>
    <w:rsid w:val="00297B0F"/>
    <w:rsid w:val="00297CE1"/>
    <w:rsid w:val="00297FB7"/>
    <w:rsid w:val="002A0BAA"/>
    <w:rsid w:val="002A0E04"/>
    <w:rsid w:val="002A111C"/>
    <w:rsid w:val="002A180D"/>
    <w:rsid w:val="002A1874"/>
    <w:rsid w:val="002A194A"/>
    <w:rsid w:val="002A1A71"/>
    <w:rsid w:val="002A24A8"/>
    <w:rsid w:val="002A2672"/>
    <w:rsid w:val="002A295C"/>
    <w:rsid w:val="002A3277"/>
    <w:rsid w:val="002A354B"/>
    <w:rsid w:val="002A3FC6"/>
    <w:rsid w:val="002A4186"/>
    <w:rsid w:val="002A426E"/>
    <w:rsid w:val="002A4286"/>
    <w:rsid w:val="002A4684"/>
    <w:rsid w:val="002A4AD5"/>
    <w:rsid w:val="002A4AFC"/>
    <w:rsid w:val="002A5086"/>
    <w:rsid w:val="002A5096"/>
    <w:rsid w:val="002A538C"/>
    <w:rsid w:val="002A5D03"/>
    <w:rsid w:val="002A5F98"/>
    <w:rsid w:val="002A6ED1"/>
    <w:rsid w:val="002A6FC0"/>
    <w:rsid w:val="002A700A"/>
    <w:rsid w:val="002A7185"/>
    <w:rsid w:val="002A7645"/>
    <w:rsid w:val="002A7FEC"/>
    <w:rsid w:val="002B0237"/>
    <w:rsid w:val="002B0380"/>
    <w:rsid w:val="002B06AC"/>
    <w:rsid w:val="002B0A19"/>
    <w:rsid w:val="002B0B11"/>
    <w:rsid w:val="002B0DA3"/>
    <w:rsid w:val="002B1CB1"/>
    <w:rsid w:val="002B2014"/>
    <w:rsid w:val="002B2567"/>
    <w:rsid w:val="002B31B0"/>
    <w:rsid w:val="002B32CF"/>
    <w:rsid w:val="002B32F4"/>
    <w:rsid w:val="002B3533"/>
    <w:rsid w:val="002B392C"/>
    <w:rsid w:val="002B3B31"/>
    <w:rsid w:val="002B3EA8"/>
    <w:rsid w:val="002B47C7"/>
    <w:rsid w:val="002B490F"/>
    <w:rsid w:val="002B4A3C"/>
    <w:rsid w:val="002B5457"/>
    <w:rsid w:val="002B5561"/>
    <w:rsid w:val="002B5931"/>
    <w:rsid w:val="002B5A46"/>
    <w:rsid w:val="002B5AFB"/>
    <w:rsid w:val="002B7360"/>
    <w:rsid w:val="002B7C1C"/>
    <w:rsid w:val="002B7EEE"/>
    <w:rsid w:val="002C1265"/>
    <w:rsid w:val="002C16B3"/>
    <w:rsid w:val="002C26D8"/>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86C"/>
    <w:rsid w:val="002D2D4E"/>
    <w:rsid w:val="002D32F3"/>
    <w:rsid w:val="002D3A92"/>
    <w:rsid w:val="002D3AFA"/>
    <w:rsid w:val="002D3F33"/>
    <w:rsid w:val="002D4229"/>
    <w:rsid w:val="002D44BE"/>
    <w:rsid w:val="002D48E7"/>
    <w:rsid w:val="002D4A1A"/>
    <w:rsid w:val="002D4E16"/>
    <w:rsid w:val="002D4FCD"/>
    <w:rsid w:val="002D5532"/>
    <w:rsid w:val="002D56C7"/>
    <w:rsid w:val="002D5A34"/>
    <w:rsid w:val="002D5A35"/>
    <w:rsid w:val="002D6887"/>
    <w:rsid w:val="002D6934"/>
    <w:rsid w:val="002D6CCE"/>
    <w:rsid w:val="002D76AC"/>
    <w:rsid w:val="002D76B9"/>
    <w:rsid w:val="002D7A07"/>
    <w:rsid w:val="002E02F9"/>
    <w:rsid w:val="002E0458"/>
    <w:rsid w:val="002E0C71"/>
    <w:rsid w:val="002E1304"/>
    <w:rsid w:val="002E1753"/>
    <w:rsid w:val="002E2377"/>
    <w:rsid w:val="002E25B1"/>
    <w:rsid w:val="002E2799"/>
    <w:rsid w:val="002E3234"/>
    <w:rsid w:val="002E333A"/>
    <w:rsid w:val="002E33B0"/>
    <w:rsid w:val="002E367D"/>
    <w:rsid w:val="002E4BA0"/>
    <w:rsid w:val="002E4EAC"/>
    <w:rsid w:val="002E5F8E"/>
    <w:rsid w:val="002E616E"/>
    <w:rsid w:val="002E6504"/>
    <w:rsid w:val="002E7370"/>
    <w:rsid w:val="002E7B6F"/>
    <w:rsid w:val="002E7D0E"/>
    <w:rsid w:val="002F0356"/>
    <w:rsid w:val="002F0845"/>
    <w:rsid w:val="002F0BD4"/>
    <w:rsid w:val="002F1479"/>
    <w:rsid w:val="002F19F3"/>
    <w:rsid w:val="002F1B1F"/>
    <w:rsid w:val="002F1CEA"/>
    <w:rsid w:val="002F209E"/>
    <w:rsid w:val="002F249A"/>
    <w:rsid w:val="002F2884"/>
    <w:rsid w:val="002F3951"/>
    <w:rsid w:val="002F3F5C"/>
    <w:rsid w:val="002F4617"/>
    <w:rsid w:val="002F4F67"/>
    <w:rsid w:val="002F4FAF"/>
    <w:rsid w:val="002F68D4"/>
    <w:rsid w:val="002F6EBE"/>
    <w:rsid w:val="002F704C"/>
    <w:rsid w:val="002F70DE"/>
    <w:rsid w:val="002F71E2"/>
    <w:rsid w:val="002F76B8"/>
    <w:rsid w:val="003004DD"/>
    <w:rsid w:val="00300B42"/>
    <w:rsid w:val="003011BC"/>
    <w:rsid w:val="003013B0"/>
    <w:rsid w:val="00301680"/>
    <w:rsid w:val="00301910"/>
    <w:rsid w:val="00301CBE"/>
    <w:rsid w:val="003021AE"/>
    <w:rsid w:val="00302451"/>
    <w:rsid w:val="00302BA6"/>
    <w:rsid w:val="0030300F"/>
    <w:rsid w:val="00303044"/>
    <w:rsid w:val="0030422F"/>
    <w:rsid w:val="00304630"/>
    <w:rsid w:val="003048F2"/>
    <w:rsid w:val="00304AAC"/>
    <w:rsid w:val="00304FBC"/>
    <w:rsid w:val="003053E4"/>
    <w:rsid w:val="00306A75"/>
    <w:rsid w:val="00306C4A"/>
    <w:rsid w:val="0030703E"/>
    <w:rsid w:val="00307085"/>
    <w:rsid w:val="00307102"/>
    <w:rsid w:val="003072D0"/>
    <w:rsid w:val="00307308"/>
    <w:rsid w:val="0030762E"/>
    <w:rsid w:val="00310560"/>
    <w:rsid w:val="0031074F"/>
    <w:rsid w:val="00310C1C"/>
    <w:rsid w:val="00310FEA"/>
    <w:rsid w:val="00311199"/>
    <w:rsid w:val="00311871"/>
    <w:rsid w:val="00312159"/>
    <w:rsid w:val="003125FC"/>
    <w:rsid w:val="00312CE4"/>
    <w:rsid w:val="00312D36"/>
    <w:rsid w:val="00312E3C"/>
    <w:rsid w:val="00313469"/>
    <w:rsid w:val="00313608"/>
    <w:rsid w:val="00313B61"/>
    <w:rsid w:val="00315064"/>
    <w:rsid w:val="003153F0"/>
    <w:rsid w:val="0031587B"/>
    <w:rsid w:val="0031596C"/>
    <w:rsid w:val="00315A80"/>
    <w:rsid w:val="00315B0E"/>
    <w:rsid w:val="00316011"/>
    <w:rsid w:val="003160DC"/>
    <w:rsid w:val="0031675F"/>
    <w:rsid w:val="00316E7B"/>
    <w:rsid w:val="003177A1"/>
    <w:rsid w:val="0031788F"/>
    <w:rsid w:val="00317ADB"/>
    <w:rsid w:val="00317E94"/>
    <w:rsid w:val="00317FE0"/>
    <w:rsid w:val="00320370"/>
    <w:rsid w:val="003203AF"/>
    <w:rsid w:val="00320AD8"/>
    <w:rsid w:val="00320D7D"/>
    <w:rsid w:val="0032196D"/>
    <w:rsid w:val="00321FDE"/>
    <w:rsid w:val="00322E52"/>
    <w:rsid w:val="00322F23"/>
    <w:rsid w:val="00323581"/>
    <w:rsid w:val="003238DD"/>
    <w:rsid w:val="00324242"/>
    <w:rsid w:val="00324A68"/>
    <w:rsid w:val="0032522B"/>
    <w:rsid w:val="00325553"/>
    <w:rsid w:val="00325B8D"/>
    <w:rsid w:val="00325D7C"/>
    <w:rsid w:val="003264DB"/>
    <w:rsid w:val="0032657A"/>
    <w:rsid w:val="00326C06"/>
    <w:rsid w:val="00330F03"/>
    <w:rsid w:val="00331AC8"/>
    <w:rsid w:val="003323E0"/>
    <w:rsid w:val="00332EEE"/>
    <w:rsid w:val="00333B04"/>
    <w:rsid w:val="00333D3B"/>
    <w:rsid w:val="00333D7B"/>
    <w:rsid w:val="00334141"/>
    <w:rsid w:val="00334335"/>
    <w:rsid w:val="00334458"/>
    <w:rsid w:val="003349C4"/>
    <w:rsid w:val="00334CEB"/>
    <w:rsid w:val="00335538"/>
    <w:rsid w:val="0033561D"/>
    <w:rsid w:val="0033562B"/>
    <w:rsid w:val="0033603B"/>
    <w:rsid w:val="00336190"/>
    <w:rsid w:val="0033719B"/>
    <w:rsid w:val="003375B7"/>
    <w:rsid w:val="00337D5C"/>
    <w:rsid w:val="00340056"/>
    <w:rsid w:val="00340AFA"/>
    <w:rsid w:val="00340B95"/>
    <w:rsid w:val="00340B96"/>
    <w:rsid w:val="00340C37"/>
    <w:rsid w:val="00340DC8"/>
    <w:rsid w:val="00340FAF"/>
    <w:rsid w:val="0034122A"/>
    <w:rsid w:val="0034243C"/>
    <w:rsid w:val="00342BB0"/>
    <w:rsid w:val="00343168"/>
    <w:rsid w:val="00343198"/>
    <w:rsid w:val="003435C8"/>
    <w:rsid w:val="00343BFE"/>
    <w:rsid w:val="00344528"/>
    <w:rsid w:val="00344A89"/>
    <w:rsid w:val="00345562"/>
    <w:rsid w:val="003456A2"/>
    <w:rsid w:val="00345803"/>
    <w:rsid w:val="003465C1"/>
    <w:rsid w:val="00346CEE"/>
    <w:rsid w:val="003470E5"/>
    <w:rsid w:val="00347302"/>
    <w:rsid w:val="00347379"/>
    <w:rsid w:val="003473C4"/>
    <w:rsid w:val="003478AC"/>
    <w:rsid w:val="00347C33"/>
    <w:rsid w:val="00347EDD"/>
    <w:rsid w:val="00350211"/>
    <w:rsid w:val="0035031E"/>
    <w:rsid w:val="00350B7B"/>
    <w:rsid w:val="00350BDF"/>
    <w:rsid w:val="00350DB2"/>
    <w:rsid w:val="00351435"/>
    <w:rsid w:val="003516D9"/>
    <w:rsid w:val="003519B5"/>
    <w:rsid w:val="00351D97"/>
    <w:rsid w:val="003521A9"/>
    <w:rsid w:val="0035298D"/>
    <w:rsid w:val="00352DFF"/>
    <w:rsid w:val="00352F57"/>
    <w:rsid w:val="0035323C"/>
    <w:rsid w:val="0035386C"/>
    <w:rsid w:val="00353AC4"/>
    <w:rsid w:val="00353F99"/>
    <w:rsid w:val="0035411D"/>
    <w:rsid w:val="00354B86"/>
    <w:rsid w:val="00355E2E"/>
    <w:rsid w:val="003563B1"/>
    <w:rsid w:val="0035659E"/>
    <w:rsid w:val="0035705B"/>
    <w:rsid w:val="003570EC"/>
    <w:rsid w:val="00357381"/>
    <w:rsid w:val="00360C1E"/>
    <w:rsid w:val="003611A8"/>
    <w:rsid w:val="00361870"/>
    <w:rsid w:val="00361A4C"/>
    <w:rsid w:val="00361EFD"/>
    <w:rsid w:val="00362289"/>
    <w:rsid w:val="00363103"/>
    <w:rsid w:val="00363C73"/>
    <w:rsid w:val="00363F9E"/>
    <w:rsid w:val="00364246"/>
    <w:rsid w:val="00364383"/>
    <w:rsid w:val="00364683"/>
    <w:rsid w:val="00364D18"/>
    <w:rsid w:val="00365057"/>
    <w:rsid w:val="00365343"/>
    <w:rsid w:val="0036546B"/>
    <w:rsid w:val="003659F5"/>
    <w:rsid w:val="00365A8D"/>
    <w:rsid w:val="00365C88"/>
    <w:rsid w:val="00366550"/>
    <w:rsid w:val="00367342"/>
    <w:rsid w:val="003674DE"/>
    <w:rsid w:val="00367A94"/>
    <w:rsid w:val="00367E61"/>
    <w:rsid w:val="003708BB"/>
    <w:rsid w:val="00370941"/>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4FAE"/>
    <w:rsid w:val="003756AD"/>
    <w:rsid w:val="0037582A"/>
    <w:rsid w:val="00375CE5"/>
    <w:rsid w:val="0037633E"/>
    <w:rsid w:val="00376466"/>
    <w:rsid w:val="003768E9"/>
    <w:rsid w:val="00376A01"/>
    <w:rsid w:val="00377268"/>
    <w:rsid w:val="0037751C"/>
    <w:rsid w:val="00377726"/>
    <w:rsid w:val="003800CF"/>
    <w:rsid w:val="00380210"/>
    <w:rsid w:val="00380BC4"/>
    <w:rsid w:val="00380DAE"/>
    <w:rsid w:val="00380E7D"/>
    <w:rsid w:val="003811AD"/>
    <w:rsid w:val="0038201D"/>
    <w:rsid w:val="00382126"/>
    <w:rsid w:val="00382273"/>
    <w:rsid w:val="00382311"/>
    <w:rsid w:val="003826B8"/>
    <w:rsid w:val="00382C19"/>
    <w:rsid w:val="00382D12"/>
    <w:rsid w:val="00383453"/>
    <w:rsid w:val="00383C44"/>
    <w:rsid w:val="00383C5C"/>
    <w:rsid w:val="00383DA6"/>
    <w:rsid w:val="0038424C"/>
    <w:rsid w:val="00384DD1"/>
    <w:rsid w:val="00384F2A"/>
    <w:rsid w:val="003850E6"/>
    <w:rsid w:val="00385984"/>
    <w:rsid w:val="00385B00"/>
    <w:rsid w:val="00385DB5"/>
    <w:rsid w:val="003861CE"/>
    <w:rsid w:val="00386701"/>
    <w:rsid w:val="0038682C"/>
    <w:rsid w:val="00386AAB"/>
    <w:rsid w:val="00386CF6"/>
    <w:rsid w:val="00387691"/>
    <w:rsid w:val="003878EA"/>
    <w:rsid w:val="003902D4"/>
    <w:rsid w:val="0039044A"/>
    <w:rsid w:val="003905E1"/>
    <w:rsid w:val="00390B2E"/>
    <w:rsid w:val="003911AA"/>
    <w:rsid w:val="003917CE"/>
    <w:rsid w:val="00391E89"/>
    <w:rsid w:val="003925E9"/>
    <w:rsid w:val="003929DD"/>
    <w:rsid w:val="00392FAD"/>
    <w:rsid w:val="00393011"/>
    <w:rsid w:val="00393298"/>
    <w:rsid w:val="00393929"/>
    <w:rsid w:val="00393DDE"/>
    <w:rsid w:val="00393E45"/>
    <w:rsid w:val="00394707"/>
    <w:rsid w:val="003948BC"/>
    <w:rsid w:val="00394AD3"/>
    <w:rsid w:val="0039540D"/>
    <w:rsid w:val="0039609B"/>
    <w:rsid w:val="00396110"/>
    <w:rsid w:val="0039681E"/>
    <w:rsid w:val="003968D8"/>
    <w:rsid w:val="00396B19"/>
    <w:rsid w:val="00396CF3"/>
    <w:rsid w:val="00396FE3"/>
    <w:rsid w:val="00397E9F"/>
    <w:rsid w:val="00397F46"/>
    <w:rsid w:val="00397FAA"/>
    <w:rsid w:val="003A0DD1"/>
    <w:rsid w:val="003A1861"/>
    <w:rsid w:val="003A20DC"/>
    <w:rsid w:val="003A2664"/>
    <w:rsid w:val="003A2BF5"/>
    <w:rsid w:val="003A309D"/>
    <w:rsid w:val="003A343F"/>
    <w:rsid w:val="003A3CC4"/>
    <w:rsid w:val="003A3FD5"/>
    <w:rsid w:val="003A405B"/>
    <w:rsid w:val="003A411E"/>
    <w:rsid w:val="003A51E0"/>
    <w:rsid w:val="003A5CFE"/>
    <w:rsid w:val="003A5F14"/>
    <w:rsid w:val="003A5F18"/>
    <w:rsid w:val="003A6B5A"/>
    <w:rsid w:val="003A6E20"/>
    <w:rsid w:val="003A6E3F"/>
    <w:rsid w:val="003A72E1"/>
    <w:rsid w:val="003A7535"/>
    <w:rsid w:val="003A79E4"/>
    <w:rsid w:val="003A7C15"/>
    <w:rsid w:val="003B07F2"/>
    <w:rsid w:val="003B1320"/>
    <w:rsid w:val="003B1BE7"/>
    <w:rsid w:val="003B259C"/>
    <w:rsid w:val="003B260A"/>
    <w:rsid w:val="003B271D"/>
    <w:rsid w:val="003B2E79"/>
    <w:rsid w:val="003B31BD"/>
    <w:rsid w:val="003B3841"/>
    <w:rsid w:val="003B451F"/>
    <w:rsid w:val="003B48C4"/>
    <w:rsid w:val="003B5213"/>
    <w:rsid w:val="003B5873"/>
    <w:rsid w:val="003B58C9"/>
    <w:rsid w:val="003B5CB2"/>
    <w:rsid w:val="003B5DBF"/>
    <w:rsid w:val="003B620E"/>
    <w:rsid w:val="003B6301"/>
    <w:rsid w:val="003B67FB"/>
    <w:rsid w:val="003B70EE"/>
    <w:rsid w:val="003B733A"/>
    <w:rsid w:val="003B7757"/>
    <w:rsid w:val="003B7A3E"/>
    <w:rsid w:val="003B7B5B"/>
    <w:rsid w:val="003C041A"/>
    <w:rsid w:val="003C050C"/>
    <w:rsid w:val="003C1442"/>
    <w:rsid w:val="003C1718"/>
    <w:rsid w:val="003C1B13"/>
    <w:rsid w:val="003C2E32"/>
    <w:rsid w:val="003C307B"/>
    <w:rsid w:val="003C36AA"/>
    <w:rsid w:val="003C384C"/>
    <w:rsid w:val="003C4071"/>
    <w:rsid w:val="003C44AF"/>
    <w:rsid w:val="003C4F45"/>
    <w:rsid w:val="003C542A"/>
    <w:rsid w:val="003C5AF0"/>
    <w:rsid w:val="003C5DF8"/>
    <w:rsid w:val="003C686A"/>
    <w:rsid w:val="003C7178"/>
    <w:rsid w:val="003C74E2"/>
    <w:rsid w:val="003C7560"/>
    <w:rsid w:val="003C7724"/>
    <w:rsid w:val="003C7C47"/>
    <w:rsid w:val="003D0755"/>
    <w:rsid w:val="003D088D"/>
    <w:rsid w:val="003D0911"/>
    <w:rsid w:val="003D0A6D"/>
    <w:rsid w:val="003D1679"/>
    <w:rsid w:val="003D17B0"/>
    <w:rsid w:val="003D1D10"/>
    <w:rsid w:val="003D262B"/>
    <w:rsid w:val="003D2974"/>
    <w:rsid w:val="003D2B92"/>
    <w:rsid w:val="003D36B2"/>
    <w:rsid w:val="003D36D6"/>
    <w:rsid w:val="003D3D5C"/>
    <w:rsid w:val="003D428B"/>
    <w:rsid w:val="003D44D8"/>
    <w:rsid w:val="003D4AB0"/>
    <w:rsid w:val="003D5004"/>
    <w:rsid w:val="003D52B9"/>
    <w:rsid w:val="003D649C"/>
    <w:rsid w:val="003D65D5"/>
    <w:rsid w:val="003D66D5"/>
    <w:rsid w:val="003D6912"/>
    <w:rsid w:val="003D6AE3"/>
    <w:rsid w:val="003D6E52"/>
    <w:rsid w:val="003D6EDC"/>
    <w:rsid w:val="003D7BD3"/>
    <w:rsid w:val="003E009D"/>
    <w:rsid w:val="003E0E6E"/>
    <w:rsid w:val="003E0FB9"/>
    <w:rsid w:val="003E1314"/>
    <w:rsid w:val="003E171C"/>
    <w:rsid w:val="003E24F6"/>
    <w:rsid w:val="003E2599"/>
    <w:rsid w:val="003E259D"/>
    <w:rsid w:val="003E25B8"/>
    <w:rsid w:val="003E301C"/>
    <w:rsid w:val="003E36E0"/>
    <w:rsid w:val="003E37FD"/>
    <w:rsid w:val="003E4435"/>
    <w:rsid w:val="003E4AD5"/>
    <w:rsid w:val="003E4C3D"/>
    <w:rsid w:val="003E4D79"/>
    <w:rsid w:val="003E4EE8"/>
    <w:rsid w:val="003E511C"/>
    <w:rsid w:val="003E5245"/>
    <w:rsid w:val="003E5570"/>
    <w:rsid w:val="003E55F5"/>
    <w:rsid w:val="003E5F8F"/>
    <w:rsid w:val="003E60A3"/>
    <w:rsid w:val="003E6E11"/>
    <w:rsid w:val="003E6E17"/>
    <w:rsid w:val="003E71B7"/>
    <w:rsid w:val="003F00A3"/>
    <w:rsid w:val="003F0967"/>
    <w:rsid w:val="003F0B9F"/>
    <w:rsid w:val="003F0F2A"/>
    <w:rsid w:val="003F1ACF"/>
    <w:rsid w:val="003F1B1D"/>
    <w:rsid w:val="003F1B81"/>
    <w:rsid w:val="003F1BC2"/>
    <w:rsid w:val="003F2324"/>
    <w:rsid w:val="003F2432"/>
    <w:rsid w:val="003F2939"/>
    <w:rsid w:val="003F2CF6"/>
    <w:rsid w:val="003F322C"/>
    <w:rsid w:val="003F394D"/>
    <w:rsid w:val="003F403A"/>
    <w:rsid w:val="003F4423"/>
    <w:rsid w:val="003F47F2"/>
    <w:rsid w:val="003F493F"/>
    <w:rsid w:val="003F4B45"/>
    <w:rsid w:val="003F4CCB"/>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298A"/>
    <w:rsid w:val="00402CD3"/>
    <w:rsid w:val="00402EEF"/>
    <w:rsid w:val="00403EB3"/>
    <w:rsid w:val="004042B8"/>
    <w:rsid w:val="004043F1"/>
    <w:rsid w:val="00404B47"/>
    <w:rsid w:val="004050C6"/>
    <w:rsid w:val="004051E2"/>
    <w:rsid w:val="00405201"/>
    <w:rsid w:val="00405721"/>
    <w:rsid w:val="00405DA9"/>
    <w:rsid w:val="00405DBD"/>
    <w:rsid w:val="004060F4"/>
    <w:rsid w:val="00406936"/>
    <w:rsid w:val="00406C55"/>
    <w:rsid w:val="00407147"/>
    <w:rsid w:val="00407323"/>
    <w:rsid w:val="0040760A"/>
    <w:rsid w:val="00407D83"/>
    <w:rsid w:val="00407EF3"/>
    <w:rsid w:val="00410D5D"/>
    <w:rsid w:val="00410DD0"/>
    <w:rsid w:val="004110DD"/>
    <w:rsid w:val="004112B8"/>
    <w:rsid w:val="00411644"/>
    <w:rsid w:val="004117AF"/>
    <w:rsid w:val="004124DA"/>
    <w:rsid w:val="00413840"/>
    <w:rsid w:val="00413DBD"/>
    <w:rsid w:val="0041600B"/>
    <w:rsid w:val="00416202"/>
    <w:rsid w:val="004165B1"/>
    <w:rsid w:val="00416A6A"/>
    <w:rsid w:val="00416ACE"/>
    <w:rsid w:val="00416DC7"/>
    <w:rsid w:val="00416FC4"/>
    <w:rsid w:val="004171E6"/>
    <w:rsid w:val="004175FA"/>
    <w:rsid w:val="00417709"/>
    <w:rsid w:val="00417861"/>
    <w:rsid w:val="00417F1A"/>
    <w:rsid w:val="0042108E"/>
    <w:rsid w:val="00421E46"/>
    <w:rsid w:val="00421FBD"/>
    <w:rsid w:val="004223A8"/>
    <w:rsid w:val="00422546"/>
    <w:rsid w:val="00422605"/>
    <w:rsid w:val="004228AB"/>
    <w:rsid w:val="004228EA"/>
    <w:rsid w:val="00422BFE"/>
    <w:rsid w:val="00422F09"/>
    <w:rsid w:val="00423E31"/>
    <w:rsid w:val="004247F0"/>
    <w:rsid w:val="00424C21"/>
    <w:rsid w:val="004256D5"/>
    <w:rsid w:val="004259A6"/>
    <w:rsid w:val="00425E7A"/>
    <w:rsid w:val="004261EC"/>
    <w:rsid w:val="004266BC"/>
    <w:rsid w:val="004278BE"/>
    <w:rsid w:val="0043030E"/>
    <w:rsid w:val="0043055B"/>
    <w:rsid w:val="00430A71"/>
    <w:rsid w:val="00431DF9"/>
    <w:rsid w:val="004323C9"/>
    <w:rsid w:val="00432407"/>
    <w:rsid w:val="00432612"/>
    <w:rsid w:val="00433030"/>
    <w:rsid w:val="00433AFB"/>
    <w:rsid w:val="00433EF6"/>
    <w:rsid w:val="004341EE"/>
    <w:rsid w:val="00434396"/>
    <w:rsid w:val="00434B5E"/>
    <w:rsid w:val="00434F0C"/>
    <w:rsid w:val="0043507F"/>
    <w:rsid w:val="00435D5A"/>
    <w:rsid w:val="004362C0"/>
    <w:rsid w:val="00436456"/>
    <w:rsid w:val="00436683"/>
    <w:rsid w:val="00436FEB"/>
    <w:rsid w:val="004373BE"/>
    <w:rsid w:val="0044031B"/>
    <w:rsid w:val="0044103F"/>
    <w:rsid w:val="004411A7"/>
    <w:rsid w:val="004413DE"/>
    <w:rsid w:val="00442037"/>
    <w:rsid w:val="0044246A"/>
    <w:rsid w:val="004428A1"/>
    <w:rsid w:val="004431E7"/>
    <w:rsid w:val="004435FA"/>
    <w:rsid w:val="00443BF5"/>
    <w:rsid w:val="00443D86"/>
    <w:rsid w:val="004443E9"/>
    <w:rsid w:val="004447F5"/>
    <w:rsid w:val="00444AF7"/>
    <w:rsid w:val="00444DB0"/>
    <w:rsid w:val="00444EBB"/>
    <w:rsid w:val="00445368"/>
    <w:rsid w:val="00445A5A"/>
    <w:rsid w:val="00445A6A"/>
    <w:rsid w:val="00445B60"/>
    <w:rsid w:val="0044677C"/>
    <w:rsid w:val="0044679D"/>
    <w:rsid w:val="00446AB4"/>
    <w:rsid w:val="00446AFE"/>
    <w:rsid w:val="004471DB"/>
    <w:rsid w:val="00447A60"/>
    <w:rsid w:val="00447ABC"/>
    <w:rsid w:val="0045006B"/>
    <w:rsid w:val="0045074D"/>
    <w:rsid w:val="004508D9"/>
    <w:rsid w:val="0045153B"/>
    <w:rsid w:val="004516AD"/>
    <w:rsid w:val="00451867"/>
    <w:rsid w:val="00452106"/>
    <w:rsid w:val="0045302D"/>
    <w:rsid w:val="004534E2"/>
    <w:rsid w:val="00453FA6"/>
    <w:rsid w:val="00454EDE"/>
    <w:rsid w:val="00455EDF"/>
    <w:rsid w:val="004562D7"/>
    <w:rsid w:val="0045676C"/>
    <w:rsid w:val="00457361"/>
    <w:rsid w:val="004576A6"/>
    <w:rsid w:val="00457D23"/>
    <w:rsid w:val="00460099"/>
    <w:rsid w:val="0046081E"/>
    <w:rsid w:val="004609F6"/>
    <w:rsid w:val="00460BC8"/>
    <w:rsid w:val="00460C2C"/>
    <w:rsid w:val="004611C9"/>
    <w:rsid w:val="00461326"/>
    <w:rsid w:val="004618A0"/>
    <w:rsid w:val="004621BC"/>
    <w:rsid w:val="00462B2A"/>
    <w:rsid w:val="00462CA5"/>
    <w:rsid w:val="004630BB"/>
    <w:rsid w:val="0046361F"/>
    <w:rsid w:val="00463DC8"/>
    <w:rsid w:val="00464893"/>
    <w:rsid w:val="0046490E"/>
    <w:rsid w:val="00464CEF"/>
    <w:rsid w:val="00465ED1"/>
    <w:rsid w:val="004662B3"/>
    <w:rsid w:val="0046631A"/>
    <w:rsid w:val="0046637B"/>
    <w:rsid w:val="00466858"/>
    <w:rsid w:val="00466CBB"/>
    <w:rsid w:val="00470101"/>
    <w:rsid w:val="00470D68"/>
    <w:rsid w:val="004723DC"/>
    <w:rsid w:val="00472963"/>
    <w:rsid w:val="00472C87"/>
    <w:rsid w:val="00472EDE"/>
    <w:rsid w:val="004735D7"/>
    <w:rsid w:val="00473BE6"/>
    <w:rsid w:val="00473E1B"/>
    <w:rsid w:val="00474304"/>
    <w:rsid w:val="004745C1"/>
    <w:rsid w:val="004750C6"/>
    <w:rsid w:val="004753A7"/>
    <w:rsid w:val="00475B98"/>
    <w:rsid w:val="00476216"/>
    <w:rsid w:val="00476372"/>
    <w:rsid w:val="004766AD"/>
    <w:rsid w:val="004776FD"/>
    <w:rsid w:val="004778BA"/>
    <w:rsid w:val="00477C1A"/>
    <w:rsid w:val="0048010E"/>
    <w:rsid w:val="00480395"/>
    <w:rsid w:val="00481162"/>
    <w:rsid w:val="00481192"/>
    <w:rsid w:val="00481344"/>
    <w:rsid w:val="00481794"/>
    <w:rsid w:val="00481D22"/>
    <w:rsid w:val="004823BC"/>
    <w:rsid w:val="0048276A"/>
    <w:rsid w:val="0048384B"/>
    <w:rsid w:val="0048394A"/>
    <w:rsid w:val="004841E0"/>
    <w:rsid w:val="00484255"/>
    <w:rsid w:val="0048453C"/>
    <w:rsid w:val="004847DF"/>
    <w:rsid w:val="00484CF0"/>
    <w:rsid w:val="00485242"/>
    <w:rsid w:val="0048629E"/>
    <w:rsid w:val="00486746"/>
    <w:rsid w:val="00486C19"/>
    <w:rsid w:val="00486F95"/>
    <w:rsid w:val="0048766A"/>
    <w:rsid w:val="00487934"/>
    <w:rsid w:val="00487A35"/>
    <w:rsid w:val="00487CC4"/>
    <w:rsid w:val="0049006B"/>
    <w:rsid w:val="00490B97"/>
    <w:rsid w:val="0049179C"/>
    <w:rsid w:val="0049192E"/>
    <w:rsid w:val="00491951"/>
    <w:rsid w:val="00491B2B"/>
    <w:rsid w:val="0049288B"/>
    <w:rsid w:val="00492A12"/>
    <w:rsid w:val="00492DDD"/>
    <w:rsid w:val="004932A8"/>
    <w:rsid w:val="00493740"/>
    <w:rsid w:val="00493847"/>
    <w:rsid w:val="00493DF6"/>
    <w:rsid w:val="00493F5C"/>
    <w:rsid w:val="00494174"/>
    <w:rsid w:val="004941AB"/>
    <w:rsid w:val="004946C9"/>
    <w:rsid w:val="00495125"/>
    <w:rsid w:val="00495ED1"/>
    <w:rsid w:val="0049605F"/>
    <w:rsid w:val="0049642A"/>
    <w:rsid w:val="004967BB"/>
    <w:rsid w:val="0049693C"/>
    <w:rsid w:val="00496B80"/>
    <w:rsid w:val="00496CB3"/>
    <w:rsid w:val="004977C0"/>
    <w:rsid w:val="004A019C"/>
    <w:rsid w:val="004A090A"/>
    <w:rsid w:val="004A17E5"/>
    <w:rsid w:val="004A17EA"/>
    <w:rsid w:val="004A1A4A"/>
    <w:rsid w:val="004A1D2D"/>
    <w:rsid w:val="004A25DE"/>
    <w:rsid w:val="004A29A1"/>
    <w:rsid w:val="004A2E32"/>
    <w:rsid w:val="004A31B6"/>
    <w:rsid w:val="004A321F"/>
    <w:rsid w:val="004A3518"/>
    <w:rsid w:val="004A359E"/>
    <w:rsid w:val="004A373F"/>
    <w:rsid w:val="004A3C85"/>
    <w:rsid w:val="004A3DBD"/>
    <w:rsid w:val="004A4611"/>
    <w:rsid w:val="004A4A65"/>
    <w:rsid w:val="004A5159"/>
    <w:rsid w:val="004A5506"/>
    <w:rsid w:val="004A5B9A"/>
    <w:rsid w:val="004A6617"/>
    <w:rsid w:val="004A67C2"/>
    <w:rsid w:val="004A6999"/>
    <w:rsid w:val="004B0225"/>
    <w:rsid w:val="004B04CF"/>
    <w:rsid w:val="004B064B"/>
    <w:rsid w:val="004B08CE"/>
    <w:rsid w:val="004B10C6"/>
    <w:rsid w:val="004B18B5"/>
    <w:rsid w:val="004B1BF9"/>
    <w:rsid w:val="004B1E83"/>
    <w:rsid w:val="004B2221"/>
    <w:rsid w:val="004B24C8"/>
    <w:rsid w:val="004B2EF6"/>
    <w:rsid w:val="004B31B4"/>
    <w:rsid w:val="004B35AA"/>
    <w:rsid w:val="004B3615"/>
    <w:rsid w:val="004B3A17"/>
    <w:rsid w:val="004B3A3F"/>
    <w:rsid w:val="004B3DA0"/>
    <w:rsid w:val="004B3EEA"/>
    <w:rsid w:val="004B3FEE"/>
    <w:rsid w:val="004B43BF"/>
    <w:rsid w:val="004B6920"/>
    <w:rsid w:val="004B6B83"/>
    <w:rsid w:val="004B7057"/>
    <w:rsid w:val="004B7100"/>
    <w:rsid w:val="004B7476"/>
    <w:rsid w:val="004B7DEA"/>
    <w:rsid w:val="004C08B2"/>
    <w:rsid w:val="004C1EBE"/>
    <w:rsid w:val="004C2680"/>
    <w:rsid w:val="004C2905"/>
    <w:rsid w:val="004C2D4E"/>
    <w:rsid w:val="004C38C0"/>
    <w:rsid w:val="004C508D"/>
    <w:rsid w:val="004C5193"/>
    <w:rsid w:val="004C55C5"/>
    <w:rsid w:val="004C5CB3"/>
    <w:rsid w:val="004C5EB8"/>
    <w:rsid w:val="004C6327"/>
    <w:rsid w:val="004C67F2"/>
    <w:rsid w:val="004C7274"/>
    <w:rsid w:val="004C7504"/>
    <w:rsid w:val="004C7510"/>
    <w:rsid w:val="004C7A0D"/>
    <w:rsid w:val="004D05B4"/>
    <w:rsid w:val="004D0A93"/>
    <w:rsid w:val="004D0CF5"/>
    <w:rsid w:val="004D132B"/>
    <w:rsid w:val="004D1953"/>
    <w:rsid w:val="004D1C52"/>
    <w:rsid w:val="004D20BF"/>
    <w:rsid w:val="004D237C"/>
    <w:rsid w:val="004D241D"/>
    <w:rsid w:val="004D2F40"/>
    <w:rsid w:val="004D3967"/>
    <w:rsid w:val="004D4536"/>
    <w:rsid w:val="004D4FEC"/>
    <w:rsid w:val="004D52A7"/>
    <w:rsid w:val="004D610A"/>
    <w:rsid w:val="004D6DC4"/>
    <w:rsid w:val="004D703B"/>
    <w:rsid w:val="004D703E"/>
    <w:rsid w:val="004D75B4"/>
    <w:rsid w:val="004E0135"/>
    <w:rsid w:val="004E0302"/>
    <w:rsid w:val="004E0492"/>
    <w:rsid w:val="004E07B8"/>
    <w:rsid w:val="004E0BFD"/>
    <w:rsid w:val="004E0FD0"/>
    <w:rsid w:val="004E12DA"/>
    <w:rsid w:val="004E16C3"/>
    <w:rsid w:val="004E1B02"/>
    <w:rsid w:val="004E1BE6"/>
    <w:rsid w:val="004E1E6F"/>
    <w:rsid w:val="004E23A4"/>
    <w:rsid w:val="004E3597"/>
    <w:rsid w:val="004E3997"/>
    <w:rsid w:val="004E400F"/>
    <w:rsid w:val="004E49A6"/>
    <w:rsid w:val="004E4B55"/>
    <w:rsid w:val="004E515F"/>
    <w:rsid w:val="004E639B"/>
    <w:rsid w:val="004E7054"/>
    <w:rsid w:val="004E70F9"/>
    <w:rsid w:val="004E7C91"/>
    <w:rsid w:val="004E7E22"/>
    <w:rsid w:val="004E7F63"/>
    <w:rsid w:val="004F0ABD"/>
    <w:rsid w:val="004F0EB3"/>
    <w:rsid w:val="004F1190"/>
    <w:rsid w:val="004F1250"/>
    <w:rsid w:val="004F190E"/>
    <w:rsid w:val="004F2369"/>
    <w:rsid w:val="004F2894"/>
    <w:rsid w:val="004F36FB"/>
    <w:rsid w:val="004F37FF"/>
    <w:rsid w:val="004F3934"/>
    <w:rsid w:val="004F41DF"/>
    <w:rsid w:val="004F4C46"/>
    <w:rsid w:val="004F52DB"/>
    <w:rsid w:val="004F5AA6"/>
    <w:rsid w:val="004F5C15"/>
    <w:rsid w:val="004F7144"/>
    <w:rsid w:val="004F7347"/>
    <w:rsid w:val="004F73E6"/>
    <w:rsid w:val="004F74CF"/>
    <w:rsid w:val="004F78D7"/>
    <w:rsid w:val="00500149"/>
    <w:rsid w:val="005008C8"/>
    <w:rsid w:val="005013D7"/>
    <w:rsid w:val="00501D76"/>
    <w:rsid w:val="00501E01"/>
    <w:rsid w:val="0050246B"/>
    <w:rsid w:val="005026C9"/>
    <w:rsid w:val="005029D4"/>
    <w:rsid w:val="005034F6"/>
    <w:rsid w:val="005035BF"/>
    <w:rsid w:val="0050369E"/>
    <w:rsid w:val="00503720"/>
    <w:rsid w:val="00503CF8"/>
    <w:rsid w:val="0050416C"/>
    <w:rsid w:val="00504425"/>
    <w:rsid w:val="00504A97"/>
    <w:rsid w:val="00504E5B"/>
    <w:rsid w:val="00504FE2"/>
    <w:rsid w:val="00505169"/>
    <w:rsid w:val="00505305"/>
    <w:rsid w:val="005053CC"/>
    <w:rsid w:val="00505A7A"/>
    <w:rsid w:val="00505CF4"/>
    <w:rsid w:val="00505F0E"/>
    <w:rsid w:val="00505F26"/>
    <w:rsid w:val="00506434"/>
    <w:rsid w:val="005067C8"/>
    <w:rsid w:val="00506ACA"/>
    <w:rsid w:val="00506C91"/>
    <w:rsid w:val="00507E03"/>
    <w:rsid w:val="00510989"/>
    <w:rsid w:val="005116C0"/>
    <w:rsid w:val="00511B2D"/>
    <w:rsid w:val="00511C72"/>
    <w:rsid w:val="00511DD9"/>
    <w:rsid w:val="00511F6C"/>
    <w:rsid w:val="00512659"/>
    <w:rsid w:val="00512C76"/>
    <w:rsid w:val="00512C80"/>
    <w:rsid w:val="00512E84"/>
    <w:rsid w:val="005136A8"/>
    <w:rsid w:val="00513FD0"/>
    <w:rsid w:val="005145EE"/>
    <w:rsid w:val="00514F4A"/>
    <w:rsid w:val="00515595"/>
    <w:rsid w:val="00515A13"/>
    <w:rsid w:val="00516389"/>
    <w:rsid w:val="00516521"/>
    <w:rsid w:val="0051667B"/>
    <w:rsid w:val="0051675E"/>
    <w:rsid w:val="00516B79"/>
    <w:rsid w:val="00517537"/>
    <w:rsid w:val="00517AEA"/>
    <w:rsid w:val="0052045D"/>
    <w:rsid w:val="00520B5B"/>
    <w:rsid w:val="00520C59"/>
    <w:rsid w:val="00520CEB"/>
    <w:rsid w:val="00520D4E"/>
    <w:rsid w:val="00520E35"/>
    <w:rsid w:val="0052133D"/>
    <w:rsid w:val="00521803"/>
    <w:rsid w:val="00521D32"/>
    <w:rsid w:val="00521D46"/>
    <w:rsid w:val="00522123"/>
    <w:rsid w:val="005224F9"/>
    <w:rsid w:val="00522671"/>
    <w:rsid w:val="00522815"/>
    <w:rsid w:val="00522939"/>
    <w:rsid w:val="00522A9D"/>
    <w:rsid w:val="00522AB7"/>
    <w:rsid w:val="005238D8"/>
    <w:rsid w:val="00523A13"/>
    <w:rsid w:val="00524393"/>
    <w:rsid w:val="00524F7B"/>
    <w:rsid w:val="00525053"/>
    <w:rsid w:val="005250DB"/>
    <w:rsid w:val="005255D9"/>
    <w:rsid w:val="00525737"/>
    <w:rsid w:val="0052597D"/>
    <w:rsid w:val="00525987"/>
    <w:rsid w:val="00525A85"/>
    <w:rsid w:val="00525AE4"/>
    <w:rsid w:val="005266AD"/>
    <w:rsid w:val="00526B0E"/>
    <w:rsid w:val="00526DFD"/>
    <w:rsid w:val="00527196"/>
    <w:rsid w:val="00527454"/>
    <w:rsid w:val="005277F1"/>
    <w:rsid w:val="005278EB"/>
    <w:rsid w:val="00527995"/>
    <w:rsid w:val="00527BD2"/>
    <w:rsid w:val="00527D94"/>
    <w:rsid w:val="00527F1B"/>
    <w:rsid w:val="0053014C"/>
    <w:rsid w:val="00530731"/>
    <w:rsid w:val="00530DC7"/>
    <w:rsid w:val="00530DC8"/>
    <w:rsid w:val="005326B0"/>
    <w:rsid w:val="00532CBD"/>
    <w:rsid w:val="00532CF8"/>
    <w:rsid w:val="005334B2"/>
    <w:rsid w:val="00533701"/>
    <w:rsid w:val="00533764"/>
    <w:rsid w:val="00533D3E"/>
    <w:rsid w:val="00534284"/>
    <w:rsid w:val="00534326"/>
    <w:rsid w:val="00534868"/>
    <w:rsid w:val="00534E3E"/>
    <w:rsid w:val="005352B0"/>
    <w:rsid w:val="00536890"/>
    <w:rsid w:val="00536C9A"/>
    <w:rsid w:val="00537657"/>
    <w:rsid w:val="0054060C"/>
    <w:rsid w:val="005406D0"/>
    <w:rsid w:val="0054092F"/>
    <w:rsid w:val="00540CBA"/>
    <w:rsid w:val="00541370"/>
    <w:rsid w:val="0054278D"/>
    <w:rsid w:val="00542963"/>
    <w:rsid w:val="0054309A"/>
    <w:rsid w:val="00543926"/>
    <w:rsid w:val="00543AE6"/>
    <w:rsid w:val="00543DA9"/>
    <w:rsid w:val="00543EDF"/>
    <w:rsid w:val="005440F4"/>
    <w:rsid w:val="00544282"/>
    <w:rsid w:val="005442F8"/>
    <w:rsid w:val="00544689"/>
    <w:rsid w:val="005448C8"/>
    <w:rsid w:val="00544C87"/>
    <w:rsid w:val="005454A0"/>
    <w:rsid w:val="005454B0"/>
    <w:rsid w:val="005458C6"/>
    <w:rsid w:val="00545A1B"/>
    <w:rsid w:val="00545A47"/>
    <w:rsid w:val="005468B4"/>
    <w:rsid w:val="0054695B"/>
    <w:rsid w:val="00546EF6"/>
    <w:rsid w:val="005473D8"/>
    <w:rsid w:val="0054754D"/>
    <w:rsid w:val="00547D56"/>
    <w:rsid w:val="0055008C"/>
    <w:rsid w:val="00550DA8"/>
    <w:rsid w:val="00550DF7"/>
    <w:rsid w:val="005512E9"/>
    <w:rsid w:val="005514DD"/>
    <w:rsid w:val="005517D3"/>
    <w:rsid w:val="00551974"/>
    <w:rsid w:val="005519CF"/>
    <w:rsid w:val="00551D47"/>
    <w:rsid w:val="00552864"/>
    <w:rsid w:val="00552F65"/>
    <w:rsid w:val="00553832"/>
    <w:rsid w:val="00553E7F"/>
    <w:rsid w:val="00553E8A"/>
    <w:rsid w:val="00554318"/>
    <w:rsid w:val="00554C35"/>
    <w:rsid w:val="0055511F"/>
    <w:rsid w:val="005557B5"/>
    <w:rsid w:val="00555980"/>
    <w:rsid w:val="00555BFE"/>
    <w:rsid w:val="00555E50"/>
    <w:rsid w:val="00556673"/>
    <w:rsid w:val="00556682"/>
    <w:rsid w:val="005569E2"/>
    <w:rsid w:val="00556A30"/>
    <w:rsid w:val="00556B63"/>
    <w:rsid w:val="0055735A"/>
    <w:rsid w:val="00557EEA"/>
    <w:rsid w:val="00557F6E"/>
    <w:rsid w:val="00560108"/>
    <w:rsid w:val="005601A2"/>
    <w:rsid w:val="005603F5"/>
    <w:rsid w:val="00560670"/>
    <w:rsid w:val="00560A34"/>
    <w:rsid w:val="00560CBE"/>
    <w:rsid w:val="00560DED"/>
    <w:rsid w:val="00561325"/>
    <w:rsid w:val="00561C6B"/>
    <w:rsid w:val="00562135"/>
    <w:rsid w:val="00562B12"/>
    <w:rsid w:val="00562CC3"/>
    <w:rsid w:val="00563873"/>
    <w:rsid w:val="00563A3D"/>
    <w:rsid w:val="00563A8B"/>
    <w:rsid w:val="00563E0E"/>
    <w:rsid w:val="00564395"/>
    <w:rsid w:val="00564426"/>
    <w:rsid w:val="005647EF"/>
    <w:rsid w:val="00564924"/>
    <w:rsid w:val="005652DC"/>
    <w:rsid w:val="00565484"/>
    <w:rsid w:val="00565BA4"/>
    <w:rsid w:val="0056638D"/>
    <w:rsid w:val="0056642C"/>
    <w:rsid w:val="005664CF"/>
    <w:rsid w:val="00566964"/>
    <w:rsid w:val="00566A4B"/>
    <w:rsid w:val="00566BC2"/>
    <w:rsid w:val="0056748F"/>
    <w:rsid w:val="00570629"/>
    <w:rsid w:val="00570642"/>
    <w:rsid w:val="00570FB7"/>
    <w:rsid w:val="00571043"/>
    <w:rsid w:val="0057130E"/>
    <w:rsid w:val="0057136F"/>
    <w:rsid w:val="00571699"/>
    <w:rsid w:val="005718C2"/>
    <w:rsid w:val="00573329"/>
    <w:rsid w:val="0057366E"/>
    <w:rsid w:val="005738EC"/>
    <w:rsid w:val="00573DDD"/>
    <w:rsid w:val="00573F43"/>
    <w:rsid w:val="00574117"/>
    <w:rsid w:val="005741B0"/>
    <w:rsid w:val="0057430D"/>
    <w:rsid w:val="005749FC"/>
    <w:rsid w:val="00575B14"/>
    <w:rsid w:val="00575EF3"/>
    <w:rsid w:val="00576E96"/>
    <w:rsid w:val="00577487"/>
    <w:rsid w:val="005774B8"/>
    <w:rsid w:val="005777C3"/>
    <w:rsid w:val="005779A9"/>
    <w:rsid w:val="00580602"/>
    <w:rsid w:val="005809A4"/>
    <w:rsid w:val="005809B8"/>
    <w:rsid w:val="00580CBB"/>
    <w:rsid w:val="00581049"/>
    <w:rsid w:val="00581662"/>
    <w:rsid w:val="00582200"/>
    <w:rsid w:val="00582326"/>
    <w:rsid w:val="00582339"/>
    <w:rsid w:val="00582891"/>
    <w:rsid w:val="00583045"/>
    <w:rsid w:val="00583568"/>
    <w:rsid w:val="00583B7A"/>
    <w:rsid w:val="0058404D"/>
    <w:rsid w:val="005840DA"/>
    <w:rsid w:val="00584196"/>
    <w:rsid w:val="005859E2"/>
    <w:rsid w:val="00586D05"/>
    <w:rsid w:val="0058730D"/>
    <w:rsid w:val="00587793"/>
    <w:rsid w:val="00590FA7"/>
    <w:rsid w:val="00591527"/>
    <w:rsid w:val="0059195C"/>
    <w:rsid w:val="00591A4E"/>
    <w:rsid w:val="00591B11"/>
    <w:rsid w:val="0059259B"/>
    <w:rsid w:val="00592989"/>
    <w:rsid w:val="00592A16"/>
    <w:rsid w:val="00592C84"/>
    <w:rsid w:val="005934B4"/>
    <w:rsid w:val="00593656"/>
    <w:rsid w:val="00593698"/>
    <w:rsid w:val="00593968"/>
    <w:rsid w:val="005941D2"/>
    <w:rsid w:val="00594304"/>
    <w:rsid w:val="0059433C"/>
    <w:rsid w:val="00594BFE"/>
    <w:rsid w:val="00594E3C"/>
    <w:rsid w:val="00595091"/>
    <w:rsid w:val="00595386"/>
    <w:rsid w:val="00595E3C"/>
    <w:rsid w:val="00596020"/>
    <w:rsid w:val="00596483"/>
    <w:rsid w:val="0059665E"/>
    <w:rsid w:val="00596B50"/>
    <w:rsid w:val="00596EA7"/>
    <w:rsid w:val="005974E3"/>
    <w:rsid w:val="00597637"/>
    <w:rsid w:val="00597DEB"/>
    <w:rsid w:val="00597F3B"/>
    <w:rsid w:val="005A0002"/>
    <w:rsid w:val="005A00CC"/>
    <w:rsid w:val="005A039A"/>
    <w:rsid w:val="005A17CE"/>
    <w:rsid w:val="005A1BE2"/>
    <w:rsid w:val="005A1CA9"/>
    <w:rsid w:val="005A29E3"/>
    <w:rsid w:val="005A3121"/>
    <w:rsid w:val="005A3303"/>
    <w:rsid w:val="005A373B"/>
    <w:rsid w:val="005A3998"/>
    <w:rsid w:val="005A3BBE"/>
    <w:rsid w:val="005A4925"/>
    <w:rsid w:val="005A49CE"/>
    <w:rsid w:val="005A5E93"/>
    <w:rsid w:val="005A6878"/>
    <w:rsid w:val="005A743C"/>
    <w:rsid w:val="005A7695"/>
    <w:rsid w:val="005A76E9"/>
    <w:rsid w:val="005A7833"/>
    <w:rsid w:val="005A7B82"/>
    <w:rsid w:val="005B00A1"/>
    <w:rsid w:val="005B070F"/>
    <w:rsid w:val="005B0BD2"/>
    <w:rsid w:val="005B0E95"/>
    <w:rsid w:val="005B13B2"/>
    <w:rsid w:val="005B177F"/>
    <w:rsid w:val="005B2022"/>
    <w:rsid w:val="005B20A1"/>
    <w:rsid w:val="005B2541"/>
    <w:rsid w:val="005B2D66"/>
    <w:rsid w:val="005B3843"/>
    <w:rsid w:val="005B3A25"/>
    <w:rsid w:val="005B3F6C"/>
    <w:rsid w:val="005B41F3"/>
    <w:rsid w:val="005B4604"/>
    <w:rsid w:val="005B509D"/>
    <w:rsid w:val="005B533D"/>
    <w:rsid w:val="005B5688"/>
    <w:rsid w:val="005B5E90"/>
    <w:rsid w:val="005B68E7"/>
    <w:rsid w:val="005B6CC4"/>
    <w:rsid w:val="005B6E10"/>
    <w:rsid w:val="005B71DB"/>
    <w:rsid w:val="005B7448"/>
    <w:rsid w:val="005B7C21"/>
    <w:rsid w:val="005C2C69"/>
    <w:rsid w:val="005C31E6"/>
    <w:rsid w:val="005C31ED"/>
    <w:rsid w:val="005C3332"/>
    <w:rsid w:val="005C3D76"/>
    <w:rsid w:val="005C4030"/>
    <w:rsid w:val="005C478A"/>
    <w:rsid w:val="005C50DA"/>
    <w:rsid w:val="005C5153"/>
    <w:rsid w:val="005C54A8"/>
    <w:rsid w:val="005C54DB"/>
    <w:rsid w:val="005C5862"/>
    <w:rsid w:val="005C5A71"/>
    <w:rsid w:val="005C5BFF"/>
    <w:rsid w:val="005C6763"/>
    <w:rsid w:val="005C6CC8"/>
    <w:rsid w:val="005C73E6"/>
    <w:rsid w:val="005D01CA"/>
    <w:rsid w:val="005D0501"/>
    <w:rsid w:val="005D0651"/>
    <w:rsid w:val="005D0AAC"/>
    <w:rsid w:val="005D0B4A"/>
    <w:rsid w:val="005D1047"/>
    <w:rsid w:val="005D1327"/>
    <w:rsid w:val="005D1A61"/>
    <w:rsid w:val="005D1A97"/>
    <w:rsid w:val="005D2044"/>
    <w:rsid w:val="005D2AE0"/>
    <w:rsid w:val="005D2C2C"/>
    <w:rsid w:val="005D30AE"/>
    <w:rsid w:val="005D3630"/>
    <w:rsid w:val="005D4621"/>
    <w:rsid w:val="005D508B"/>
    <w:rsid w:val="005D52CD"/>
    <w:rsid w:val="005D5509"/>
    <w:rsid w:val="005D5696"/>
    <w:rsid w:val="005D5765"/>
    <w:rsid w:val="005D5921"/>
    <w:rsid w:val="005D5A9B"/>
    <w:rsid w:val="005D60DD"/>
    <w:rsid w:val="005D66E0"/>
    <w:rsid w:val="005D762A"/>
    <w:rsid w:val="005D7825"/>
    <w:rsid w:val="005D794E"/>
    <w:rsid w:val="005D7EFD"/>
    <w:rsid w:val="005E0F0D"/>
    <w:rsid w:val="005E1071"/>
    <w:rsid w:val="005E15B7"/>
    <w:rsid w:val="005E1615"/>
    <w:rsid w:val="005E20EF"/>
    <w:rsid w:val="005E245F"/>
    <w:rsid w:val="005E2590"/>
    <w:rsid w:val="005E286A"/>
    <w:rsid w:val="005E300F"/>
    <w:rsid w:val="005E318A"/>
    <w:rsid w:val="005E343A"/>
    <w:rsid w:val="005E3D62"/>
    <w:rsid w:val="005E3EB3"/>
    <w:rsid w:val="005E4A2D"/>
    <w:rsid w:val="005E4BB6"/>
    <w:rsid w:val="005E4BC6"/>
    <w:rsid w:val="005E4D65"/>
    <w:rsid w:val="005E55D2"/>
    <w:rsid w:val="005E605C"/>
    <w:rsid w:val="005E6C84"/>
    <w:rsid w:val="005E6E87"/>
    <w:rsid w:val="005E77F0"/>
    <w:rsid w:val="005E78C3"/>
    <w:rsid w:val="005F00B4"/>
    <w:rsid w:val="005F05C4"/>
    <w:rsid w:val="005F05D6"/>
    <w:rsid w:val="005F088C"/>
    <w:rsid w:val="005F20B0"/>
    <w:rsid w:val="005F21CB"/>
    <w:rsid w:val="005F2517"/>
    <w:rsid w:val="005F2AD9"/>
    <w:rsid w:val="005F2D41"/>
    <w:rsid w:val="005F35B6"/>
    <w:rsid w:val="005F3855"/>
    <w:rsid w:val="005F3EAC"/>
    <w:rsid w:val="005F4156"/>
    <w:rsid w:val="005F4390"/>
    <w:rsid w:val="005F4527"/>
    <w:rsid w:val="005F4853"/>
    <w:rsid w:val="005F4AE4"/>
    <w:rsid w:val="005F51FE"/>
    <w:rsid w:val="005F6271"/>
    <w:rsid w:val="005F64E1"/>
    <w:rsid w:val="005F6711"/>
    <w:rsid w:val="005F673B"/>
    <w:rsid w:val="005F6A5C"/>
    <w:rsid w:val="005F6F98"/>
    <w:rsid w:val="005F7052"/>
    <w:rsid w:val="005F782A"/>
    <w:rsid w:val="00600117"/>
    <w:rsid w:val="00600764"/>
    <w:rsid w:val="00600E38"/>
    <w:rsid w:val="00601331"/>
    <w:rsid w:val="00601C14"/>
    <w:rsid w:val="006022D4"/>
    <w:rsid w:val="0060307B"/>
    <w:rsid w:val="00603904"/>
    <w:rsid w:val="00603F9E"/>
    <w:rsid w:val="00604592"/>
    <w:rsid w:val="0060468D"/>
    <w:rsid w:val="006048D0"/>
    <w:rsid w:val="00604984"/>
    <w:rsid w:val="00604F11"/>
    <w:rsid w:val="0060579A"/>
    <w:rsid w:val="00605815"/>
    <w:rsid w:val="006063F2"/>
    <w:rsid w:val="00607078"/>
    <w:rsid w:val="006073EB"/>
    <w:rsid w:val="00607990"/>
    <w:rsid w:val="00610660"/>
    <w:rsid w:val="00610804"/>
    <w:rsid w:val="006108A7"/>
    <w:rsid w:val="006111A2"/>
    <w:rsid w:val="00611775"/>
    <w:rsid w:val="006117D4"/>
    <w:rsid w:val="00611835"/>
    <w:rsid w:val="00611CBD"/>
    <w:rsid w:val="006125B0"/>
    <w:rsid w:val="006131D8"/>
    <w:rsid w:val="00613496"/>
    <w:rsid w:val="00613846"/>
    <w:rsid w:val="0061428B"/>
    <w:rsid w:val="00614315"/>
    <w:rsid w:val="00614387"/>
    <w:rsid w:val="00614DD4"/>
    <w:rsid w:val="00614DF4"/>
    <w:rsid w:val="00615674"/>
    <w:rsid w:val="0061590D"/>
    <w:rsid w:val="00615C07"/>
    <w:rsid w:val="006163E3"/>
    <w:rsid w:val="00616452"/>
    <w:rsid w:val="00616741"/>
    <w:rsid w:val="006168E5"/>
    <w:rsid w:val="0061720C"/>
    <w:rsid w:val="00617625"/>
    <w:rsid w:val="00617C84"/>
    <w:rsid w:val="00617D36"/>
    <w:rsid w:val="00617E1B"/>
    <w:rsid w:val="00620D7F"/>
    <w:rsid w:val="00621112"/>
    <w:rsid w:val="006219C6"/>
    <w:rsid w:val="00622579"/>
    <w:rsid w:val="006229D5"/>
    <w:rsid w:val="00622E86"/>
    <w:rsid w:val="00623416"/>
    <w:rsid w:val="006235E9"/>
    <w:rsid w:val="00623815"/>
    <w:rsid w:val="006239AF"/>
    <w:rsid w:val="00624077"/>
    <w:rsid w:val="00624264"/>
    <w:rsid w:val="0062440B"/>
    <w:rsid w:val="00624EE3"/>
    <w:rsid w:val="00624F36"/>
    <w:rsid w:val="006252AF"/>
    <w:rsid w:val="006253D8"/>
    <w:rsid w:val="0062590A"/>
    <w:rsid w:val="00625DD1"/>
    <w:rsid w:val="00625F3A"/>
    <w:rsid w:val="00626339"/>
    <w:rsid w:val="0062661A"/>
    <w:rsid w:val="006272AB"/>
    <w:rsid w:val="00627966"/>
    <w:rsid w:val="00627C7A"/>
    <w:rsid w:val="0063002F"/>
    <w:rsid w:val="00631090"/>
    <w:rsid w:val="006312DF"/>
    <w:rsid w:val="00631849"/>
    <w:rsid w:val="00631951"/>
    <w:rsid w:val="0063203D"/>
    <w:rsid w:val="0063226D"/>
    <w:rsid w:val="00632BEC"/>
    <w:rsid w:val="00633096"/>
    <w:rsid w:val="0063312A"/>
    <w:rsid w:val="00633348"/>
    <w:rsid w:val="00633396"/>
    <w:rsid w:val="006342D1"/>
    <w:rsid w:val="00634A28"/>
    <w:rsid w:val="00634E74"/>
    <w:rsid w:val="006359E0"/>
    <w:rsid w:val="00635A4B"/>
    <w:rsid w:val="00636220"/>
    <w:rsid w:val="006363EE"/>
    <w:rsid w:val="0063664D"/>
    <w:rsid w:val="00636DBF"/>
    <w:rsid w:val="0063707A"/>
    <w:rsid w:val="006371B9"/>
    <w:rsid w:val="006372F9"/>
    <w:rsid w:val="00637725"/>
    <w:rsid w:val="00637D9B"/>
    <w:rsid w:val="0064010B"/>
    <w:rsid w:val="006404DC"/>
    <w:rsid w:val="006407DB"/>
    <w:rsid w:val="0064086A"/>
    <w:rsid w:val="006408DA"/>
    <w:rsid w:val="006410CC"/>
    <w:rsid w:val="00641BD1"/>
    <w:rsid w:val="00641F47"/>
    <w:rsid w:val="00642D73"/>
    <w:rsid w:val="006432C6"/>
    <w:rsid w:val="00643954"/>
    <w:rsid w:val="006439E4"/>
    <w:rsid w:val="00643EE0"/>
    <w:rsid w:val="00644161"/>
    <w:rsid w:val="006442AA"/>
    <w:rsid w:val="006449CA"/>
    <w:rsid w:val="00644DB2"/>
    <w:rsid w:val="006452A7"/>
    <w:rsid w:val="00646190"/>
    <w:rsid w:val="006463DB"/>
    <w:rsid w:val="006466A8"/>
    <w:rsid w:val="00646BC4"/>
    <w:rsid w:val="006471FC"/>
    <w:rsid w:val="00647F0E"/>
    <w:rsid w:val="006506DF"/>
    <w:rsid w:val="006513AC"/>
    <w:rsid w:val="00651655"/>
    <w:rsid w:val="006520BB"/>
    <w:rsid w:val="00652D41"/>
    <w:rsid w:val="00652DB0"/>
    <w:rsid w:val="00653797"/>
    <w:rsid w:val="006539FA"/>
    <w:rsid w:val="00653F92"/>
    <w:rsid w:val="00654662"/>
    <w:rsid w:val="006548C0"/>
    <w:rsid w:val="00655169"/>
    <w:rsid w:val="00655512"/>
    <w:rsid w:val="006561F8"/>
    <w:rsid w:val="00656252"/>
    <w:rsid w:val="0065707B"/>
    <w:rsid w:val="00660636"/>
    <w:rsid w:val="00660F55"/>
    <w:rsid w:val="00661EEA"/>
    <w:rsid w:val="00662060"/>
    <w:rsid w:val="006620B6"/>
    <w:rsid w:val="00662DC8"/>
    <w:rsid w:val="00663219"/>
    <w:rsid w:val="006633CF"/>
    <w:rsid w:val="0066399B"/>
    <w:rsid w:val="00663A12"/>
    <w:rsid w:val="00664463"/>
    <w:rsid w:val="00664F4A"/>
    <w:rsid w:val="00665887"/>
    <w:rsid w:val="006659FC"/>
    <w:rsid w:val="00665C99"/>
    <w:rsid w:val="00665F0F"/>
    <w:rsid w:val="00665F92"/>
    <w:rsid w:val="00666272"/>
    <w:rsid w:val="00666A08"/>
    <w:rsid w:val="00666D0C"/>
    <w:rsid w:val="00667322"/>
    <w:rsid w:val="0066789A"/>
    <w:rsid w:val="006678FD"/>
    <w:rsid w:val="006702B0"/>
    <w:rsid w:val="006708B2"/>
    <w:rsid w:val="00670E8F"/>
    <w:rsid w:val="00671932"/>
    <w:rsid w:val="00671ABC"/>
    <w:rsid w:val="00671F16"/>
    <w:rsid w:val="00672A40"/>
    <w:rsid w:val="00672B13"/>
    <w:rsid w:val="006730C8"/>
    <w:rsid w:val="00673130"/>
    <w:rsid w:val="006734C9"/>
    <w:rsid w:val="00673594"/>
    <w:rsid w:val="006739E5"/>
    <w:rsid w:val="00673BEC"/>
    <w:rsid w:val="00673E23"/>
    <w:rsid w:val="00673E49"/>
    <w:rsid w:val="006742CF"/>
    <w:rsid w:val="006743F8"/>
    <w:rsid w:val="006744FE"/>
    <w:rsid w:val="00674BA5"/>
    <w:rsid w:val="006757B3"/>
    <w:rsid w:val="0067585D"/>
    <w:rsid w:val="006759AA"/>
    <w:rsid w:val="00675AFB"/>
    <w:rsid w:val="00676372"/>
    <w:rsid w:val="00676CA2"/>
    <w:rsid w:val="0067702A"/>
    <w:rsid w:val="0067743E"/>
    <w:rsid w:val="006776DC"/>
    <w:rsid w:val="00677F0E"/>
    <w:rsid w:val="0068037C"/>
    <w:rsid w:val="00680D8B"/>
    <w:rsid w:val="00681BE2"/>
    <w:rsid w:val="00681C49"/>
    <w:rsid w:val="00684190"/>
    <w:rsid w:val="0068455E"/>
    <w:rsid w:val="0068470F"/>
    <w:rsid w:val="00684786"/>
    <w:rsid w:val="00684BA0"/>
    <w:rsid w:val="00684CD0"/>
    <w:rsid w:val="00684EC6"/>
    <w:rsid w:val="00684FC6"/>
    <w:rsid w:val="006855D0"/>
    <w:rsid w:val="00685BE5"/>
    <w:rsid w:val="00685BEF"/>
    <w:rsid w:val="00685DEE"/>
    <w:rsid w:val="006864B4"/>
    <w:rsid w:val="006864EF"/>
    <w:rsid w:val="00686A41"/>
    <w:rsid w:val="0068714E"/>
    <w:rsid w:val="006873A8"/>
    <w:rsid w:val="006873D0"/>
    <w:rsid w:val="00687545"/>
    <w:rsid w:val="006879AC"/>
    <w:rsid w:val="00687DF4"/>
    <w:rsid w:val="0069055F"/>
    <w:rsid w:val="00690A1C"/>
    <w:rsid w:val="00690A76"/>
    <w:rsid w:val="00690FDD"/>
    <w:rsid w:val="00691483"/>
    <w:rsid w:val="00691C06"/>
    <w:rsid w:val="006928DC"/>
    <w:rsid w:val="00693535"/>
    <w:rsid w:val="00693B8F"/>
    <w:rsid w:val="00694927"/>
    <w:rsid w:val="00695000"/>
    <w:rsid w:val="006954C8"/>
    <w:rsid w:val="00695C9B"/>
    <w:rsid w:val="0069640F"/>
    <w:rsid w:val="006976E3"/>
    <w:rsid w:val="006A0435"/>
    <w:rsid w:val="006A0862"/>
    <w:rsid w:val="006A0E6F"/>
    <w:rsid w:val="006A11DE"/>
    <w:rsid w:val="006A157C"/>
    <w:rsid w:val="006A1834"/>
    <w:rsid w:val="006A1EC2"/>
    <w:rsid w:val="006A3329"/>
    <w:rsid w:val="006A35D7"/>
    <w:rsid w:val="006A3883"/>
    <w:rsid w:val="006A4926"/>
    <w:rsid w:val="006A4E72"/>
    <w:rsid w:val="006A62D3"/>
    <w:rsid w:val="006A67E2"/>
    <w:rsid w:val="006A6A41"/>
    <w:rsid w:val="006A6C4E"/>
    <w:rsid w:val="006A73AE"/>
    <w:rsid w:val="006A7840"/>
    <w:rsid w:val="006A7872"/>
    <w:rsid w:val="006A7E81"/>
    <w:rsid w:val="006B0075"/>
    <w:rsid w:val="006B05CA"/>
    <w:rsid w:val="006B091B"/>
    <w:rsid w:val="006B0C32"/>
    <w:rsid w:val="006B0F14"/>
    <w:rsid w:val="006B19A5"/>
    <w:rsid w:val="006B20A0"/>
    <w:rsid w:val="006B2656"/>
    <w:rsid w:val="006B301B"/>
    <w:rsid w:val="006B3206"/>
    <w:rsid w:val="006B3809"/>
    <w:rsid w:val="006B3CA7"/>
    <w:rsid w:val="006B3E23"/>
    <w:rsid w:val="006B422F"/>
    <w:rsid w:val="006B44A0"/>
    <w:rsid w:val="006B4FBC"/>
    <w:rsid w:val="006B58A0"/>
    <w:rsid w:val="006B5CF8"/>
    <w:rsid w:val="006B5E1D"/>
    <w:rsid w:val="006B62A6"/>
    <w:rsid w:val="006B643C"/>
    <w:rsid w:val="006B70E0"/>
    <w:rsid w:val="006B72A8"/>
    <w:rsid w:val="006B7446"/>
    <w:rsid w:val="006B7532"/>
    <w:rsid w:val="006B77B2"/>
    <w:rsid w:val="006C03F7"/>
    <w:rsid w:val="006C05E2"/>
    <w:rsid w:val="006C0727"/>
    <w:rsid w:val="006C0945"/>
    <w:rsid w:val="006C0D13"/>
    <w:rsid w:val="006C1109"/>
    <w:rsid w:val="006C2210"/>
    <w:rsid w:val="006C237D"/>
    <w:rsid w:val="006C2465"/>
    <w:rsid w:val="006C274C"/>
    <w:rsid w:val="006C29EB"/>
    <w:rsid w:val="006C2E0A"/>
    <w:rsid w:val="006C30AD"/>
    <w:rsid w:val="006C311F"/>
    <w:rsid w:val="006C351D"/>
    <w:rsid w:val="006C35F7"/>
    <w:rsid w:val="006C3AB1"/>
    <w:rsid w:val="006C4264"/>
    <w:rsid w:val="006C429B"/>
    <w:rsid w:val="006C4447"/>
    <w:rsid w:val="006C4A1F"/>
    <w:rsid w:val="006C4C56"/>
    <w:rsid w:val="006C5815"/>
    <w:rsid w:val="006C59BE"/>
    <w:rsid w:val="006C61BC"/>
    <w:rsid w:val="006C6348"/>
    <w:rsid w:val="006C63D4"/>
    <w:rsid w:val="006C6AE6"/>
    <w:rsid w:val="006C6F09"/>
    <w:rsid w:val="006C7438"/>
    <w:rsid w:val="006C74A4"/>
    <w:rsid w:val="006C7515"/>
    <w:rsid w:val="006C7B54"/>
    <w:rsid w:val="006D007F"/>
    <w:rsid w:val="006D015B"/>
    <w:rsid w:val="006D02ED"/>
    <w:rsid w:val="006D03D9"/>
    <w:rsid w:val="006D04B3"/>
    <w:rsid w:val="006D04B7"/>
    <w:rsid w:val="006D04EB"/>
    <w:rsid w:val="006D0973"/>
    <w:rsid w:val="006D09B4"/>
    <w:rsid w:val="006D0A98"/>
    <w:rsid w:val="006D0B27"/>
    <w:rsid w:val="006D10D8"/>
    <w:rsid w:val="006D1831"/>
    <w:rsid w:val="006D1899"/>
    <w:rsid w:val="006D1C61"/>
    <w:rsid w:val="006D234F"/>
    <w:rsid w:val="006D2A4D"/>
    <w:rsid w:val="006D2AD3"/>
    <w:rsid w:val="006D2FCA"/>
    <w:rsid w:val="006D303C"/>
    <w:rsid w:val="006D33BF"/>
    <w:rsid w:val="006D3A05"/>
    <w:rsid w:val="006D41F8"/>
    <w:rsid w:val="006D422B"/>
    <w:rsid w:val="006D4389"/>
    <w:rsid w:val="006D4418"/>
    <w:rsid w:val="006D49F7"/>
    <w:rsid w:val="006D4FE3"/>
    <w:rsid w:val="006D5692"/>
    <w:rsid w:val="006D5ED6"/>
    <w:rsid w:val="006D5F70"/>
    <w:rsid w:val="006D63CD"/>
    <w:rsid w:val="006D6770"/>
    <w:rsid w:val="006D6C34"/>
    <w:rsid w:val="006D6F5B"/>
    <w:rsid w:val="006D7017"/>
    <w:rsid w:val="006D71BE"/>
    <w:rsid w:val="006E00AB"/>
    <w:rsid w:val="006E0219"/>
    <w:rsid w:val="006E03C7"/>
    <w:rsid w:val="006E13B8"/>
    <w:rsid w:val="006E145F"/>
    <w:rsid w:val="006E1B69"/>
    <w:rsid w:val="006E1DEC"/>
    <w:rsid w:val="006E1E05"/>
    <w:rsid w:val="006E1FCB"/>
    <w:rsid w:val="006E2096"/>
    <w:rsid w:val="006E21DF"/>
    <w:rsid w:val="006E25DD"/>
    <w:rsid w:val="006E31DE"/>
    <w:rsid w:val="006E373D"/>
    <w:rsid w:val="006E3A25"/>
    <w:rsid w:val="006E41FC"/>
    <w:rsid w:val="006E460C"/>
    <w:rsid w:val="006E48BE"/>
    <w:rsid w:val="006E4BA9"/>
    <w:rsid w:val="006E4FB0"/>
    <w:rsid w:val="006E541E"/>
    <w:rsid w:val="006E58A3"/>
    <w:rsid w:val="006E5D06"/>
    <w:rsid w:val="006E64BE"/>
    <w:rsid w:val="006E6D38"/>
    <w:rsid w:val="006E77EB"/>
    <w:rsid w:val="006F01D6"/>
    <w:rsid w:val="006F02DA"/>
    <w:rsid w:val="006F0736"/>
    <w:rsid w:val="006F0F0D"/>
    <w:rsid w:val="006F1578"/>
    <w:rsid w:val="006F1631"/>
    <w:rsid w:val="006F29A5"/>
    <w:rsid w:val="006F2F20"/>
    <w:rsid w:val="006F354A"/>
    <w:rsid w:val="006F3918"/>
    <w:rsid w:val="006F39E3"/>
    <w:rsid w:val="006F3AAF"/>
    <w:rsid w:val="006F3B1C"/>
    <w:rsid w:val="006F3BF7"/>
    <w:rsid w:val="006F4770"/>
    <w:rsid w:val="006F5300"/>
    <w:rsid w:val="006F5E1A"/>
    <w:rsid w:val="006F6819"/>
    <w:rsid w:val="006F694E"/>
    <w:rsid w:val="006F695E"/>
    <w:rsid w:val="006F6E98"/>
    <w:rsid w:val="006F7065"/>
    <w:rsid w:val="006F7542"/>
    <w:rsid w:val="006F7634"/>
    <w:rsid w:val="006F78EA"/>
    <w:rsid w:val="006F79BD"/>
    <w:rsid w:val="007000AE"/>
    <w:rsid w:val="00700617"/>
    <w:rsid w:val="00701208"/>
    <w:rsid w:val="007016F3"/>
    <w:rsid w:val="0070199F"/>
    <w:rsid w:val="0070269C"/>
    <w:rsid w:val="00702DEB"/>
    <w:rsid w:val="007035D9"/>
    <w:rsid w:val="00703D93"/>
    <w:rsid w:val="0070456E"/>
    <w:rsid w:val="007045D1"/>
    <w:rsid w:val="00704715"/>
    <w:rsid w:val="007048C4"/>
    <w:rsid w:val="0070499E"/>
    <w:rsid w:val="00704C3B"/>
    <w:rsid w:val="007056C7"/>
    <w:rsid w:val="00705B1B"/>
    <w:rsid w:val="0070609C"/>
    <w:rsid w:val="00706F5E"/>
    <w:rsid w:val="00707D62"/>
    <w:rsid w:val="0071024A"/>
    <w:rsid w:val="0071027C"/>
    <w:rsid w:val="00710AE7"/>
    <w:rsid w:val="007111B1"/>
    <w:rsid w:val="00711BAF"/>
    <w:rsid w:val="00712713"/>
    <w:rsid w:val="0071288B"/>
    <w:rsid w:val="007134AB"/>
    <w:rsid w:val="0071376A"/>
    <w:rsid w:val="00713B80"/>
    <w:rsid w:val="00713E03"/>
    <w:rsid w:val="007143E2"/>
    <w:rsid w:val="0071440F"/>
    <w:rsid w:val="00714BC9"/>
    <w:rsid w:val="0071509D"/>
    <w:rsid w:val="00715508"/>
    <w:rsid w:val="00715575"/>
    <w:rsid w:val="00715B38"/>
    <w:rsid w:val="00715C60"/>
    <w:rsid w:val="007163E6"/>
    <w:rsid w:val="007164B6"/>
    <w:rsid w:val="007166EB"/>
    <w:rsid w:val="0071684B"/>
    <w:rsid w:val="00716BC9"/>
    <w:rsid w:val="00716CF9"/>
    <w:rsid w:val="00716DBA"/>
    <w:rsid w:val="00716ED4"/>
    <w:rsid w:val="00717720"/>
    <w:rsid w:val="0071785A"/>
    <w:rsid w:val="00717C25"/>
    <w:rsid w:val="00720669"/>
    <w:rsid w:val="007215F0"/>
    <w:rsid w:val="00721A35"/>
    <w:rsid w:val="00721AD0"/>
    <w:rsid w:val="00721B9B"/>
    <w:rsid w:val="007220B6"/>
    <w:rsid w:val="00722545"/>
    <w:rsid w:val="007231EE"/>
    <w:rsid w:val="00723257"/>
    <w:rsid w:val="00724026"/>
    <w:rsid w:val="007250B1"/>
    <w:rsid w:val="007262F2"/>
    <w:rsid w:val="00727209"/>
    <w:rsid w:val="0072741E"/>
    <w:rsid w:val="007274F4"/>
    <w:rsid w:val="00727541"/>
    <w:rsid w:val="007306AA"/>
    <w:rsid w:val="007311E0"/>
    <w:rsid w:val="0073170E"/>
    <w:rsid w:val="0073175E"/>
    <w:rsid w:val="00731892"/>
    <w:rsid w:val="00731AC2"/>
    <w:rsid w:val="00731E26"/>
    <w:rsid w:val="007324F1"/>
    <w:rsid w:val="007326E1"/>
    <w:rsid w:val="00732EF7"/>
    <w:rsid w:val="00733337"/>
    <w:rsid w:val="00733466"/>
    <w:rsid w:val="00733557"/>
    <w:rsid w:val="00733853"/>
    <w:rsid w:val="00733DA1"/>
    <w:rsid w:val="00734416"/>
    <w:rsid w:val="0073451F"/>
    <w:rsid w:val="00735145"/>
    <w:rsid w:val="00735CCE"/>
    <w:rsid w:val="007365FD"/>
    <w:rsid w:val="00737137"/>
    <w:rsid w:val="007372D4"/>
    <w:rsid w:val="007373E1"/>
    <w:rsid w:val="00737AE3"/>
    <w:rsid w:val="00740159"/>
    <w:rsid w:val="0074033E"/>
    <w:rsid w:val="0074054F"/>
    <w:rsid w:val="007406B7"/>
    <w:rsid w:val="00740802"/>
    <w:rsid w:val="00740B3D"/>
    <w:rsid w:val="00740BEA"/>
    <w:rsid w:val="00740C43"/>
    <w:rsid w:val="00740CA0"/>
    <w:rsid w:val="00740EE1"/>
    <w:rsid w:val="007412D7"/>
    <w:rsid w:val="007413D2"/>
    <w:rsid w:val="00741667"/>
    <w:rsid w:val="007419F4"/>
    <w:rsid w:val="00741AA9"/>
    <w:rsid w:val="00741B37"/>
    <w:rsid w:val="00742180"/>
    <w:rsid w:val="007424D5"/>
    <w:rsid w:val="007427C8"/>
    <w:rsid w:val="0074309F"/>
    <w:rsid w:val="007434AE"/>
    <w:rsid w:val="0074384A"/>
    <w:rsid w:val="00743E7F"/>
    <w:rsid w:val="00744718"/>
    <w:rsid w:val="0074478F"/>
    <w:rsid w:val="00744A70"/>
    <w:rsid w:val="00745264"/>
    <w:rsid w:val="00745F74"/>
    <w:rsid w:val="00746268"/>
    <w:rsid w:val="00746883"/>
    <w:rsid w:val="0074697C"/>
    <w:rsid w:val="00747330"/>
    <w:rsid w:val="0074774A"/>
    <w:rsid w:val="00747839"/>
    <w:rsid w:val="00747FF9"/>
    <w:rsid w:val="00750028"/>
    <w:rsid w:val="0075004C"/>
    <w:rsid w:val="0075088F"/>
    <w:rsid w:val="00750E2B"/>
    <w:rsid w:val="00750E40"/>
    <w:rsid w:val="007510CB"/>
    <w:rsid w:val="007517A6"/>
    <w:rsid w:val="00751C7F"/>
    <w:rsid w:val="00752333"/>
    <w:rsid w:val="00752927"/>
    <w:rsid w:val="00752A79"/>
    <w:rsid w:val="00753A49"/>
    <w:rsid w:val="00753CED"/>
    <w:rsid w:val="00753FE7"/>
    <w:rsid w:val="0075414D"/>
    <w:rsid w:val="00754B7A"/>
    <w:rsid w:val="00754C4D"/>
    <w:rsid w:val="007550B5"/>
    <w:rsid w:val="0075511C"/>
    <w:rsid w:val="0075541B"/>
    <w:rsid w:val="00755471"/>
    <w:rsid w:val="0075548A"/>
    <w:rsid w:val="00755955"/>
    <w:rsid w:val="00755B4D"/>
    <w:rsid w:val="0075634E"/>
    <w:rsid w:val="00756FE9"/>
    <w:rsid w:val="00757179"/>
    <w:rsid w:val="00757A6E"/>
    <w:rsid w:val="00760022"/>
    <w:rsid w:val="007601C6"/>
    <w:rsid w:val="00760695"/>
    <w:rsid w:val="00760704"/>
    <w:rsid w:val="00760887"/>
    <w:rsid w:val="007608D5"/>
    <w:rsid w:val="00760BEC"/>
    <w:rsid w:val="007611D0"/>
    <w:rsid w:val="00761971"/>
    <w:rsid w:val="00761D37"/>
    <w:rsid w:val="0076221A"/>
    <w:rsid w:val="007628D4"/>
    <w:rsid w:val="00762967"/>
    <w:rsid w:val="00763153"/>
    <w:rsid w:val="00763279"/>
    <w:rsid w:val="007632D6"/>
    <w:rsid w:val="007635DA"/>
    <w:rsid w:val="007640F7"/>
    <w:rsid w:val="0076414D"/>
    <w:rsid w:val="0076477C"/>
    <w:rsid w:val="00764A8E"/>
    <w:rsid w:val="00764B6A"/>
    <w:rsid w:val="00766044"/>
    <w:rsid w:val="0076630A"/>
    <w:rsid w:val="00766C3A"/>
    <w:rsid w:val="00767D61"/>
    <w:rsid w:val="00770572"/>
    <w:rsid w:val="00770DC1"/>
    <w:rsid w:val="00770FD5"/>
    <w:rsid w:val="007713B0"/>
    <w:rsid w:val="00771787"/>
    <w:rsid w:val="00771BFD"/>
    <w:rsid w:val="007725A2"/>
    <w:rsid w:val="00772771"/>
    <w:rsid w:val="00772889"/>
    <w:rsid w:val="00772970"/>
    <w:rsid w:val="00772A14"/>
    <w:rsid w:val="0077307E"/>
    <w:rsid w:val="00773308"/>
    <w:rsid w:val="0077345A"/>
    <w:rsid w:val="0077393B"/>
    <w:rsid w:val="00773F90"/>
    <w:rsid w:val="00774261"/>
    <w:rsid w:val="00774690"/>
    <w:rsid w:val="007748BF"/>
    <w:rsid w:val="00774906"/>
    <w:rsid w:val="007751CE"/>
    <w:rsid w:val="00775922"/>
    <w:rsid w:val="00775C08"/>
    <w:rsid w:val="00776877"/>
    <w:rsid w:val="007769E8"/>
    <w:rsid w:val="00776B4C"/>
    <w:rsid w:val="00777CF8"/>
    <w:rsid w:val="00777F1E"/>
    <w:rsid w:val="007805B1"/>
    <w:rsid w:val="00780F14"/>
    <w:rsid w:val="007811BE"/>
    <w:rsid w:val="00781B6C"/>
    <w:rsid w:val="00782438"/>
    <w:rsid w:val="007824C5"/>
    <w:rsid w:val="0078283F"/>
    <w:rsid w:val="00782BF7"/>
    <w:rsid w:val="007831DA"/>
    <w:rsid w:val="00783793"/>
    <w:rsid w:val="00784A1E"/>
    <w:rsid w:val="00785E6B"/>
    <w:rsid w:val="00786281"/>
    <w:rsid w:val="0078651D"/>
    <w:rsid w:val="00786D54"/>
    <w:rsid w:val="00787A5D"/>
    <w:rsid w:val="00790241"/>
    <w:rsid w:val="007904C9"/>
    <w:rsid w:val="007907AA"/>
    <w:rsid w:val="00790976"/>
    <w:rsid w:val="00790D6C"/>
    <w:rsid w:val="00790ED2"/>
    <w:rsid w:val="00790FB5"/>
    <w:rsid w:val="00791CB2"/>
    <w:rsid w:val="00791CF0"/>
    <w:rsid w:val="007921A5"/>
    <w:rsid w:val="00792266"/>
    <w:rsid w:val="007923EE"/>
    <w:rsid w:val="00793447"/>
    <w:rsid w:val="00793F1F"/>
    <w:rsid w:val="007958F8"/>
    <w:rsid w:val="00795F8F"/>
    <w:rsid w:val="007964CA"/>
    <w:rsid w:val="0079685D"/>
    <w:rsid w:val="007970E4"/>
    <w:rsid w:val="00797C14"/>
    <w:rsid w:val="007A0057"/>
    <w:rsid w:val="007A072A"/>
    <w:rsid w:val="007A0743"/>
    <w:rsid w:val="007A0D11"/>
    <w:rsid w:val="007A0F35"/>
    <w:rsid w:val="007A11C8"/>
    <w:rsid w:val="007A1759"/>
    <w:rsid w:val="007A1E38"/>
    <w:rsid w:val="007A21E1"/>
    <w:rsid w:val="007A2565"/>
    <w:rsid w:val="007A2775"/>
    <w:rsid w:val="007A2BB6"/>
    <w:rsid w:val="007A2DE4"/>
    <w:rsid w:val="007A2DEA"/>
    <w:rsid w:val="007A40B1"/>
    <w:rsid w:val="007A46D7"/>
    <w:rsid w:val="007A4713"/>
    <w:rsid w:val="007A4D81"/>
    <w:rsid w:val="007A5913"/>
    <w:rsid w:val="007A5976"/>
    <w:rsid w:val="007A5B56"/>
    <w:rsid w:val="007A5ECE"/>
    <w:rsid w:val="007A5FAC"/>
    <w:rsid w:val="007A5FDC"/>
    <w:rsid w:val="007A64DC"/>
    <w:rsid w:val="007A6543"/>
    <w:rsid w:val="007A65F3"/>
    <w:rsid w:val="007A761C"/>
    <w:rsid w:val="007A79B2"/>
    <w:rsid w:val="007A7D34"/>
    <w:rsid w:val="007B014F"/>
    <w:rsid w:val="007B0A5F"/>
    <w:rsid w:val="007B0BE9"/>
    <w:rsid w:val="007B1269"/>
    <w:rsid w:val="007B2327"/>
    <w:rsid w:val="007B27CA"/>
    <w:rsid w:val="007B2FB7"/>
    <w:rsid w:val="007B33D5"/>
    <w:rsid w:val="007B345B"/>
    <w:rsid w:val="007B3647"/>
    <w:rsid w:val="007B3CF3"/>
    <w:rsid w:val="007B4035"/>
    <w:rsid w:val="007B44B5"/>
    <w:rsid w:val="007B5653"/>
    <w:rsid w:val="007B6155"/>
    <w:rsid w:val="007B6B09"/>
    <w:rsid w:val="007B6EF2"/>
    <w:rsid w:val="007B6EF8"/>
    <w:rsid w:val="007B76C2"/>
    <w:rsid w:val="007B79C1"/>
    <w:rsid w:val="007B7D5A"/>
    <w:rsid w:val="007C04D5"/>
    <w:rsid w:val="007C0672"/>
    <w:rsid w:val="007C0796"/>
    <w:rsid w:val="007C0A5B"/>
    <w:rsid w:val="007C0AB4"/>
    <w:rsid w:val="007C0C17"/>
    <w:rsid w:val="007C1445"/>
    <w:rsid w:val="007C3079"/>
    <w:rsid w:val="007C328F"/>
    <w:rsid w:val="007C34F8"/>
    <w:rsid w:val="007C4305"/>
    <w:rsid w:val="007C4590"/>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290D"/>
    <w:rsid w:val="007D2937"/>
    <w:rsid w:val="007D3D12"/>
    <w:rsid w:val="007D425F"/>
    <w:rsid w:val="007D46F7"/>
    <w:rsid w:val="007D48F7"/>
    <w:rsid w:val="007D4971"/>
    <w:rsid w:val="007D4B8D"/>
    <w:rsid w:val="007D4CFF"/>
    <w:rsid w:val="007D5839"/>
    <w:rsid w:val="007D592C"/>
    <w:rsid w:val="007D67DE"/>
    <w:rsid w:val="007D699F"/>
    <w:rsid w:val="007D6A06"/>
    <w:rsid w:val="007D718D"/>
    <w:rsid w:val="007D76BB"/>
    <w:rsid w:val="007D7898"/>
    <w:rsid w:val="007D7999"/>
    <w:rsid w:val="007D7A8B"/>
    <w:rsid w:val="007E0673"/>
    <w:rsid w:val="007E07B0"/>
    <w:rsid w:val="007E0D1A"/>
    <w:rsid w:val="007E0DFF"/>
    <w:rsid w:val="007E0F3A"/>
    <w:rsid w:val="007E119F"/>
    <w:rsid w:val="007E15FD"/>
    <w:rsid w:val="007E1A9C"/>
    <w:rsid w:val="007E1CF9"/>
    <w:rsid w:val="007E1F37"/>
    <w:rsid w:val="007E279C"/>
    <w:rsid w:val="007E2874"/>
    <w:rsid w:val="007E2A1A"/>
    <w:rsid w:val="007E2B62"/>
    <w:rsid w:val="007E30E3"/>
    <w:rsid w:val="007E3C6F"/>
    <w:rsid w:val="007E4022"/>
    <w:rsid w:val="007E5F89"/>
    <w:rsid w:val="007E5FAA"/>
    <w:rsid w:val="007E668E"/>
    <w:rsid w:val="007E6918"/>
    <w:rsid w:val="007E6DDB"/>
    <w:rsid w:val="007E76D3"/>
    <w:rsid w:val="007E7861"/>
    <w:rsid w:val="007E7972"/>
    <w:rsid w:val="007E7A06"/>
    <w:rsid w:val="007E7ACD"/>
    <w:rsid w:val="007F0E53"/>
    <w:rsid w:val="007F1528"/>
    <w:rsid w:val="007F187C"/>
    <w:rsid w:val="007F2062"/>
    <w:rsid w:val="007F228C"/>
    <w:rsid w:val="007F253D"/>
    <w:rsid w:val="007F2FA9"/>
    <w:rsid w:val="007F3188"/>
    <w:rsid w:val="007F4C8A"/>
    <w:rsid w:val="007F500E"/>
    <w:rsid w:val="007F5219"/>
    <w:rsid w:val="007F6631"/>
    <w:rsid w:val="007F6803"/>
    <w:rsid w:val="007F750B"/>
    <w:rsid w:val="007F7CEB"/>
    <w:rsid w:val="0080013C"/>
    <w:rsid w:val="0080034A"/>
    <w:rsid w:val="0080090E"/>
    <w:rsid w:val="008010D7"/>
    <w:rsid w:val="008015EC"/>
    <w:rsid w:val="0080204A"/>
    <w:rsid w:val="008024F5"/>
    <w:rsid w:val="008025F5"/>
    <w:rsid w:val="00803816"/>
    <w:rsid w:val="008038D2"/>
    <w:rsid w:val="008039A7"/>
    <w:rsid w:val="00803DE4"/>
    <w:rsid w:val="0080419A"/>
    <w:rsid w:val="00804518"/>
    <w:rsid w:val="00804B39"/>
    <w:rsid w:val="008052D5"/>
    <w:rsid w:val="008062CD"/>
    <w:rsid w:val="0080674A"/>
    <w:rsid w:val="008067B0"/>
    <w:rsid w:val="0080697E"/>
    <w:rsid w:val="00806BFC"/>
    <w:rsid w:val="00806D16"/>
    <w:rsid w:val="00807BF2"/>
    <w:rsid w:val="0081054C"/>
    <w:rsid w:val="00810C99"/>
    <w:rsid w:val="008110C1"/>
    <w:rsid w:val="00811A2B"/>
    <w:rsid w:val="00811B45"/>
    <w:rsid w:val="00811CCD"/>
    <w:rsid w:val="00811FFE"/>
    <w:rsid w:val="00812027"/>
    <w:rsid w:val="008120AE"/>
    <w:rsid w:val="0081243A"/>
    <w:rsid w:val="00812810"/>
    <w:rsid w:val="008129DC"/>
    <w:rsid w:val="00812EAB"/>
    <w:rsid w:val="00813B10"/>
    <w:rsid w:val="00813BB4"/>
    <w:rsid w:val="008140AF"/>
    <w:rsid w:val="00814321"/>
    <w:rsid w:val="00814697"/>
    <w:rsid w:val="00814860"/>
    <w:rsid w:val="00814B9D"/>
    <w:rsid w:val="00814C06"/>
    <w:rsid w:val="00814CFC"/>
    <w:rsid w:val="00814E8C"/>
    <w:rsid w:val="008150C6"/>
    <w:rsid w:val="008158FD"/>
    <w:rsid w:val="00815F22"/>
    <w:rsid w:val="008164D1"/>
    <w:rsid w:val="008169E4"/>
    <w:rsid w:val="00817C5D"/>
    <w:rsid w:val="00820D34"/>
    <w:rsid w:val="00821186"/>
    <w:rsid w:val="008215D2"/>
    <w:rsid w:val="008217E5"/>
    <w:rsid w:val="0082204D"/>
    <w:rsid w:val="008225A0"/>
    <w:rsid w:val="0082269E"/>
    <w:rsid w:val="00822884"/>
    <w:rsid w:val="00822CD2"/>
    <w:rsid w:val="00823108"/>
    <w:rsid w:val="0082392F"/>
    <w:rsid w:val="00823B20"/>
    <w:rsid w:val="00824670"/>
    <w:rsid w:val="00824D06"/>
    <w:rsid w:val="00825055"/>
    <w:rsid w:val="008250B6"/>
    <w:rsid w:val="00825CD7"/>
    <w:rsid w:val="0082604C"/>
    <w:rsid w:val="00826250"/>
    <w:rsid w:val="00826AC1"/>
    <w:rsid w:val="008270BF"/>
    <w:rsid w:val="00827861"/>
    <w:rsid w:val="00827EEC"/>
    <w:rsid w:val="00827FDE"/>
    <w:rsid w:val="0083050B"/>
    <w:rsid w:val="00831287"/>
    <w:rsid w:val="0083171E"/>
    <w:rsid w:val="00832CF7"/>
    <w:rsid w:val="008331AD"/>
    <w:rsid w:val="0083330F"/>
    <w:rsid w:val="008333D2"/>
    <w:rsid w:val="0083366C"/>
    <w:rsid w:val="00833EB2"/>
    <w:rsid w:val="008341FA"/>
    <w:rsid w:val="008350BC"/>
    <w:rsid w:val="00835150"/>
    <w:rsid w:val="008353C7"/>
    <w:rsid w:val="008357ED"/>
    <w:rsid w:val="0083605D"/>
    <w:rsid w:val="00836490"/>
    <w:rsid w:val="00837767"/>
    <w:rsid w:val="00840A4A"/>
    <w:rsid w:val="00841342"/>
    <w:rsid w:val="00841697"/>
    <w:rsid w:val="0084170A"/>
    <w:rsid w:val="00841B2E"/>
    <w:rsid w:val="00841E62"/>
    <w:rsid w:val="00841F92"/>
    <w:rsid w:val="008424C9"/>
    <w:rsid w:val="00842734"/>
    <w:rsid w:val="008429D2"/>
    <w:rsid w:val="00842F68"/>
    <w:rsid w:val="00843177"/>
    <w:rsid w:val="00843267"/>
    <w:rsid w:val="0084335D"/>
    <w:rsid w:val="008436EA"/>
    <w:rsid w:val="008438BD"/>
    <w:rsid w:val="00843D24"/>
    <w:rsid w:val="00843F49"/>
    <w:rsid w:val="00843F5E"/>
    <w:rsid w:val="0084440E"/>
    <w:rsid w:val="0084464B"/>
    <w:rsid w:val="008449FB"/>
    <w:rsid w:val="00844A64"/>
    <w:rsid w:val="00844BFC"/>
    <w:rsid w:val="00845BF9"/>
    <w:rsid w:val="00845D22"/>
    <w:rsid w:val="00846198"/>
    <w:rsid w:val="0084720E"/>
    <w:rsid w:val="0084739C"/>
    <w:rsid w:val="008475B8"/>
    <w:rsid w:val="00847776"/>
    <w:rsid w:val="00847CB8"/>
    <w:rsid w:val="00850582"/>
    <w:rsid w:val="0085065E"/>
    <w:rsid w:val="00850826"/>
    <w:rsid w:val="008511AB"/>
    <w:rsid w:val="00851232"/>
    <w:rsid w:val="008514EE"/>
    <w:rsid w:val="00851918"/>
    <w:rsid w:val="00851D6C"/>
    <w:rsid w:val="0085206D"/>
    <w:rsid w:val="00852A37"/>
    <w:rsid w:val="00853340"/>
    <w:rsid w:val="00853C0D"/>
    <w:rsid w:val="00853D5A"/>
    <w:rsid w:val="00853D5F"/>
    <w:rsid w:val="00853FAD"/>
    <w:rsid w:val="008544C8"/>
    <w:rsid w:val="00854A15"/>
    <w:rsid w:val="00854CB3"/>
    <w:rsid w:val="00855ACD"/>
    <w:rsid w:val="00855B51"/>
    <w:rsid w:val="00855C61"/>
    <w:rsid w:val="008565A4"/>
    <w:rsid w:val="00856F1F"/>
    <w:rsid w:val="0085721E"/>
    <w:rsid w:val="008573AA"/>
    <w:rsid w:val="008575A7"/>
    <w:rsid w:val="0085777D"/>
    <w:rsid w:val="00857D81"/>
    <w:rsid w:val="00860481"/>
    <w:rsid w:val="00860580"/>
    <w:rsid w:val="008608F6"/>
    <w:rsid w:val="008608FF"/>
    <w:rsid w:val="0086105B"/>
    <w:rsid w:val="0086170C"/>
    <w:rsid w:val="00861AC8"/>
    <w:rsid w:val="00861C5E"/>
    <w:rsid w:val="00861EA6"/>
    <w:rsid w:val="00861F31"/>
    <w:rsid w:val="0086202C"/>
    <w:rsid w:val="00862460"/>
    <w:rsid w:val="00862A08"/>
    <w:rsid w:val="008631A9"/>
    <w:rsid w:val="0086324F"/>
    <w:rsid w:val="008632F8"/>
    <w:rsid w:val="008634DF"/>
    <w:rsid w:val="00863C43"/>
    <w:rsid w:val="00863E29"/>
    <w:rsid w:val="00863F2D"/>
    <w:rsid w:val="00863F30"/>
    <w:rsid w:val="00864FFA"/>
    <w:rsid w:val="008652E1"/>
    <w:rsid w:val="008660A3"/>
    <w:rsid w:val="00866413"/>
    <w:rsid w:val="00866473"/>
    <w:rsid w:val="008664B7"/>
    <w:rsid w:val="00866799"/>
    <w:rsid w:val="00866B5D"/>
    <w:rsid w:val="0086704D"/>
    <w:rsid w:val="00867094"/>
    <w:rsid w:val="00867241"/>
    <w:rsid w:val="00867803"/>
    <w:rsid w:val="00867838"/>
    <w:rsid w:val="00867AE4"/>
    <w:rsid w:val="00867B1B"/>
    <w:rsid w:val="008708B7"/>
    <w:rsid w:val="008708CC"/>
    <w:rsid w:val="00870EAE"/>
    <w:rsid w:val="00870EB4"/>
    <w:rsid w:val="00870F86"/>
    <w:rsid w:val="008717EA"/>
    <w:rsid w:val="0087240E"/>
    <w:rsid w:val="00872618"/>
    <w:rsid w:val="00872DC3"/>
    <w:rsid w:val="00872DED"/>
    <w:rsid w:val="00872E47"/>
    <w:rsid w:val="00872E6C"/>
    <w:rsid w:val="00873083"/>
    <w:rsid w:val="008730F1"/>
    <w:rsid w:val="008735A0"/>
    <w:rsid w:val="008735E7"/>
    <w:rsid w:val="00873A0B"/>
    <w:rsid w:val="00873B4A"/>
    <w:rsid w:val="00873D6A"/>
    <w:rsid w:val="00874A95"/>
    <w:rsid w:val="008755B4"/>
    <w:rsid w:val="00875740"/>
    <w:rsid w:val="00875AD2"/>
    <w:rsid w:val="00875D56"/>
    <w:rsid w:val="0087602A"/>
    <w:rsid w:val="00876DB2"/>
    <w:rsid w:val="00876F20"/>
    <w:rsid w:val="00876F40"/>
    <w:rsid w:val="008770EE"/>
    <w:rsid w:val="008771E6"/>
    <w:rsid w:val="00877416"/>
    <w:rsid w:val="00877A82"/>
    <w:rsid w:val="00877FC1"/>
    <w:rsid w:val="0088127C"/>
    <w:rsid w:val="00881B88"/>
    <w:rsid w:val="00881BCB"/>
    <w:rsid w:val="0088222E"/>
    <w:rsid w:val="00882491"/>
    <w:rsid w:val="00882600"/>
    <w:rsid w:val="0088299C"/>
    <w:rsid w:val="00882FC4"/>
    <w:rsid w:val="008835FA"/>
    <w:rsid w:val="00884460"/>
    <w:rsid w:val="00884D98"/>
    <w:rsid w:val="00885A1E"/>
    <w:rsid w:val="00885A68"/>
    <w:rsid w:val="00885F7E"/>
    <w:rsid w:val="00886FF3"/>
    <w:rsid w:val="008878E7"/>
    <w:rsid w:val="00887CA6"/>
    <w:rsid w:val="00887D3F"/>
    <w:rsid w:val="00890582"/>
    <w:rsid w:val="00890E1D"/>
    <w:rsid w:val="00890E83"/>
    <w:rsid w:val="00891902"/>
    <w:rsid w:val="0089196C"/>
    <w:rsid w:val="00891C38"/>
    <w:rsid w:val="00891CE9"/>
    <w:rsid w:val="00891D93"/>
    <w:rsid w:val="00892333"/>
    <w:rsid w:val="00892445"/>
    <w:rsid w:val="0089292B"/>
    <w:rsid w:val="00893077"/>
    <w:rsid w:val="00893230"/>
    <w:rsid w:val="00893861"/>
    <w:rsid w:val="00894622"/>
    <w:rsid w:val="008949A8"/>
    <w:rsid w:val="008952D4"/>
    <w:rsid w:val="00895479"/>
    <w:rsid w:val="008956FE"/>
    <w:rsid w:val="00895E53"/>
    <w:rsid w:val="00896B0F"/>
    <w:rsid w:val="00897FEB"/>
    <w:rsid w:val="008A02AB"/>
    <w:rsid w:val="008A091C"/>
    <w:rsid w:val="008A0C16"/>
    <w:rsid w:val="008A1EB2"/>
    <w:rsid w:val="008A1EDC"/>
    <w:rsid w:val="008A22A7"/>
    <w:rsid w:val="008A252F"/>
    <w:rsid w:val="008A2579"/>
    <w:rsid w:val="008A2FF8"/>
    <w:rsid w:val="008A32CD"/>
    <w:rsid w:val="008A3743"/>
    <w:rsid w:val="008A45FA"/>
    <w:rsid w:val="008A4736"/>
    <w:rsid w:val="008A554A"/>
    <w:rsid w:val="008A5817"/>
    <w:rsid w:val="008A5873"/>
    <w:rsid w:val="008A630A"/>
    <w:rsid w:val="008A65DF"/>
    <w:rsid w:val="008A6826"/>
    <w:rsid w:val="008A6CE2"/>
    <w:rsid w:val="008A6EB7"/>
    <w:rsid w:val="008A6EC1"/>
    <w:rsid w:val="008A7883"/>
    <w:rsid w:val="008B0477"/>
    <w:rsid w:val="008B04C3"/>
    <w:rsid w:val="008B0725"/>
    <w:rsid w:val="008B07ED"/>
    <w:rsid w:val="008B0A6F"/>
    <w:rsid w:val="008B0D7B"/>
    <w:rsid w:val="008B0FB6"/>
    <w:rsid w:val="008B1112"/>
    <w:rsid w:val="008B1169"/>
    <w:rsid w:val="008B1548"/>
    <w:rsid w:val="008B1A63"/>
    <w:rsid w:val="008B1EFB"/>
    <w:rsid w:val="008B1F97"/>
    <w:rsid w:val="008B1FB1"/>
    <w:rsid w:val="008B2414"/>
    <w:rsid w:val="008B24F2"/>
    <w:rsid w:val="008B34FB"/>
    <w:rsid w:val="008B37AD"/>
    <w:rsid w:val="008B3954"/>
    <w:rsid w:val="008B3D35"/>
    <w:rsid w:val="008B4108"/>
    <w:rsid w:val="008B44A1"/>
    <w:rsid w:val="008B4D60"/>
    <w:rsid w:val="008B52DB"/>
    <w:rsid w:val="008B5D86"/>
    <w:rsid w:val="008B60A5"/>
    <w:rsid w:val="008B7436"/>
    <w:rsid w:val="008B7A55"/>
    <w:rsid w:val="008B7D9A"/>
    <w:rsid w:val="008B7F4C"/>
    <w:rsid w:val="008C03EB"/>
    <w:rsid w:val="008C055E"/>
    <w:rsid w:val="008C0898"/>
    <w:rsid w:val="008C0EA9"/>
    <w:rsid w:val="008C116C"/>
    <w:rsid w:val="008C11B4"/>
    <w:rsid w:val="008C1399"/>
    <w:rsid w:val="008C1BEA"/>
    <w:rsid w:val="008C2760"/>
    <w:rsid w:val="008C33C3"/>
    <w:rsid w:val="008C3493"/>
    <w:rsid w:val="008C35E7"/>
    <w:rsid w:val="008C37A8"/>
    <w:rsid w:val="008C403F"/>
    <w:rsid w:val="008C4250"/>
    <w:rsid w:val="008C4350"/>
    <w:rsid w:val="008C43B1"/>
    <w:rsid w:val="008C44AC"/>
    <w:rsid w:val="008C4E28"/>
    <w:rsid w:val="008C4ED6"/>
    <w:rsid w:val="008C5822"/>
    <w:rsid w:val="008C5B8B"/>
    <w:rsid w:val="008C5CBB"/>
    <w:rsid w:val="008C5FED"/>
    <w:rsid w:val="008C6C70"/>
    <w:rsid w:val="008C6EB7"/>
    <w:rsid w:val="008C7089"/>
    <w:rsid w:val="008C73CC"/>
    <w:rsid w:val="008C78D2"/>
    <w:rsid w:val="008C7FBE"/>
    <w:rsid w:val="008D04EB"/>
    <w:rsid w:val="008D0D15"/>
    <w:rsid w:val="008D1914"/>
    <w:rsid w:val="008D1D16"/>
    <w:rsid w:val="008D2205"/>
    <w:rsid w:val="008D2575"/>
    <w:rsid w:val="008D272B"/>
    <w:rsid w:val="008D2769"/>
    <w:rsid w:val="008D27C1"/>
    <w:rsid w:val="008D2905"/>
    <w:rsid w:val="008D2B08"/>
    <w:rsid w:val="008D3104"/>
    <w:rsid w:val="008D311D"/>
    <w:rsid w:val="008D36B7"/>
    <w:rsid w:val="008D4112"/>
    <w:rsid w:val="008D420D"/>
    <w:rsid w:val="008D49A6"/>
    <w:rsid w:val="008D51EB"/>
    <w:rsid w:val="008D593C"/>
    <w:rsid w:val="008D5B2B"/>
    <w:rsid w:val="008D5C42"/>
    <w:rsid w:val="008D63DF"/>
    <w:rsid w:val="008D6B9E"/>
    <w:rsid w:val="008D7656"/>
    <w:rsid w:val="008D7E73"/>
    <w:rsid w:val="008E03AC"/>
    <w:rsid w:val="008E061C"/>
    <w:rsid w:val="008E09A7"/>
    <w:rsid w:val="008E1152"/>
    <w:rsid w:val="008E14A5"/>
    <w:rsid w:val="008E1607"/>
    <w:rsid w:val="008E1633"/>
    <w:rsid w:val="008E1821"/>
    <w:rsid w:val="008E1D4D"/>
    <w:rsid w:val="008E2154"/>
    <w:rsid w:val="008E268F"/>
    <w:rsid w:val="008E38B2"/>
    <w:rsid w:val="008E3998"/>
    <w:rsid w:val="008E3A53"/>
    <w:rsid w:val="008E40E2"/>
    <w:rsid w:val="008E43C2"/>
    <w:rsid w:val="008E464A"/>
    <w:rsid w:val="008E4652"/>
    <w:rsid w:val="008E493A"/>
    <w:rsid w:val="008E4FF2"/>
    <w:rsid w:val="008E5504"/>
    <w:rsid w:val="008E56D9"/>
    <w:rsid w:val="008E5992"/>
    <w:rsid w:val="008E5B93"/>
    <w:rsid w:val="008E5CD5"/>
    <w:rsid w:val="008E5D65"/>
    <w:rsid w:val="008E5DDD"/>
    <w:rsid w:val="008E5DF6"/>
    <w:rsid w:val="008E616D"/>
    <w:rsid w:val="008E6276"/>
    <w:rsid w:val="008E7021"/>
    <w:rsid w:val="008E79DA"/>
    <w:rsid w:val="008E7B9A"/>
    <w:rsid w:val="008F0411"/>
    <w:rsid w:val="008F0A15"/>
    <w:rsid w:val="008F0D28"/>
    <w:rsid w:val="008F0E6F"/>
    <w:rsid w:val="008F1FF7"/>
    <w:rsid w:val="008F20E8"/>
    <w:rsid w:val="008F2399"/>
    <w:rsid w:val="008F23CA"/>
    <w:rsid w:val="008F25CB"/>
    <w:rsid w:val="008F26A9"/>
    <w:rsid w:val="008F31C5"/>
    <w:rsid w:val="008F31CD"/>
    <w:rsid w:val="008F368E"/>
    <w:rsid w:val="008F393B"/>
    <w:rsid w:val="008F39BB"/>
    <w:rsid w:val="008F400F"/>
    <w:rsid w:val="008F4B3D"/>
    <w:rsid w:val="008F6049"/>
    <w:rsid w:val="008F67D6"/>
    <w:rsid w:val="008F6CDE"/>
    <w:rsid w:val="008F76C5"/>
    <w:rsid w:val="009000CE"/>
    <w:rsid w:val="00900473"/>
    <w:rsid w:val="00900707"/>
    <w:rsid w:val="00900A3F"/>
    <w:rsid w:val="00900AD9"/>
    <w:rsid w:val="00900BB4"/>
    <w:rsid w:val="00900F8A"/>
    <w:rsid w:val="00901221"/>
    <w:rsid w:val="00901223"/>
    <w:rsid w:val="009013B7"/>
    <w:rsid w:val="0090186F"/>
    <w:rsid w:val="009018CE"/>
    <w:rsid w:val="00901D89"/>
    <w:rsid w:val="0090274D"/>
    <w:rsid w:val="0090376C"/>
    <w:rsid w:val="00903A4F"/>
    <w:rsid w:val="009045F3"/>
    <w:rsid w:val="009048FE"/>
    <w:rsid w:val="00904A88"/>
    <w:rsid w:val="009053B8"/>
    <w:rsid w:val="00905819"/>
    <w:rsid w:val="00905E22"/>
    <w:rsid w:val="009060FB"/>
    <w:rsid w:val="00906F26"/>
    <w:rsid w:val="009072DC"/>
    <w:rsid w:val="009079A8"/>
    <w:rsid w:val="00910F1B"/>
    <w:rsid w:val="00910FF3"/>
    <w:rsid w:val="0091147C"/>
    <w:rsid w:val="0091154F"/>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5B4"/>
    <w:rsid w:val="009158E0"/>
    <w:rsid w:val="0091599A"/>
    <w:rsid w:val="00915DDC"/>
    <w:rsid w:val="00915DF8"/>
    <w:rsid w:val="00916636"/>
    <w:rsid w:val="009166A0"/>
    <w:rsid w:val="009168C8"/>
    <w:rsid w:val="00916D56"/>
    <w:rsid w:val="00916F6B"/>
    <w:rsid w:val="00917366"/>
    <w:rsid w:val="0091782D"/>
    <w:rsid w:val="00917A1B"/>
    <w:rsid w:val="00917F1D"/>
    <w:rsid w:val="00920036"/>
    <w:rsid w:val="009205E0"/>
    <w:rsid w:val="00920A75"/>
    <w:rsid w:val="00920B20"/>
    <w:rsid w:val="00921298"/>
    <w:rsid w:val="0092154F"/>
    <w:rsid w:val="009216C5"/>
    <w:rsid w:val="00921D18"/>
    <w:rsid w:val="0092268E"/>
    <w:rsid w:val="009233DE"/>
    <w:rsid w:val="009237D5"/>
    <w:rsid w:val="00923D6B"/>
    <w:rsid w:val="00924296"/>
    <w:rsid w:val="00924356"/>
    <w:rsid w:val="0092498D"/>
    <w:rsid w:val="00924D41"/>
    <w:rsid w:val="009262EF"/>
    <w:rsid w:val="009263C5"/>
    <w:rsid w:val="00926635"/>
    <w:rsid w:val="00927280"/>
    <w:rsid w:val="009273F2"/>
    <w:rsid w:val="00927733"/>
    <w:rsid w:val="00927802"/>
    <w:rsid w:val="009309CB"/>
    <w:rsid w:val="00930E90"/>
    <w:rsid w:val="0093152C"/>
    <w:rsid w:val="00931615"/>
    <w:rsid w:val="00931663"/>
    <w:rsid w:val="00931A83"/>
    <w:rsid w:val="00932AC5"/>
    <w:rsid w:val="00932D6F"/>
    <w:rsid w:val="00932D87"/>
    <w:rsid w:val="009332D7"/>
    <w:rsid w:val="00933480"/>
    <w:rsid w:val="0093390F"/>
    <w:rsid w:val="00934669"/>
    <w:rsid w:val="009346D2"/>
    <w:rsid w:val="00934FF1"/>
    <w:rsid w:val="009358E4"/>
    <w:rsid w:val="00935A39"/>
    <w:rsid w:val="009361FC"/>
    <w:rsid w:val="00936B36"/>
    <w:rsid w:val="00936FCD"/>
    <w:rsid w:val="009370B8"/>
    <w:rsid w:val="00937C9C"/>
    <w:rsid w:val="00937CE0"/>
    <w:rsid w:val="00940287"/>
    <w:rsid w:val="00940289"/>
    <w:rsid w:val="009403A8"/>
    <w:rsid w:val="009406CB"/>
    <w:rsid w:val="00940D2C"/>
    <w:rsid w:val="009415A2"/>
    <w:rsid w:val="00941A68"/>
    <w:rsid w:val="00941C45"/>
    <w:rsid w:val="009420C0"/>
    <w:rsid w:val="0094217C"/>
    <w:rsid w:val="00942A43"/>
    <w:rsid w:val="00942FEB"/>
    <w:rsid w:val="00943258"/>
    <w:rsid w:val="00943510"/>
    <w:rsid w:val="009442AC"/>
    <w:rsid w:val="00945301"/>
    <w:rsid w:val="00946175"/>
    <w:rsid w:val="00946B61"/>
    <w:rsid w:val="0094737E"/>
    <w:rsid w:val="009474FD"/>
    <w:rsid w:val="00947769"/>
    <w:rsid w:val="0094776D"/>
    <w:rsid w:val="00947A67"/>
    <w:rsid w:val="00947A99"/>
    <w:rsid w:val="00950807"/>
    <w:rsid w:val="00950850"/>
    <w:rsid w:val="00951C25"/>
    <w:rsid w:val="0095255F"/>
    <w:rsid w:val="0095284D"/>
    <w:rsid w:val="00952AD3"/>
    <w:rsid w:val="00953229"/>
    <w:rsid w:val="00953578"/>
    <w:rsid w:val="00953775"/>
    <w:rsid w:val="00953AB1"/>
    <w:rsid w:val="00954432"/>
    <w:rsid w:val="009546B5"/>
    <w:rsid w:val="00954732"/>
    <w:rsid w:val="00954894"/>
    <w:rsid w:val="00954B69"/>
    <w:rsid w:val="00954F06"/>
    <w:rsid w:val="009551CF"/>
    <w:rsid w:val="00955646"/>
    <w:rsid w:val="00955CA6"/>
    <w:rsid w:val="00955D3A"/>
    <w:rsid w:val="00956104"/>
    <w:rsid w:val="009570F2"/>
    <w:rsid w:val="00957257"/>
    <w:rsid w:val="00957801"/>
    <w:rsid w:val="009601B5"/>
    <w:rsid w:val="00960A49"/>
    <w:rsid w:val="00960D75"/>
    <w:rsid w:val="00961656"/>
    <w:rsid w:val="00961C08"/>
    <w:rsid w:val="00961D6A"/>
    <w:rsid w:val="00962560"/>
    <w:rsid w:val="00962891"/>
    <w:rsid w:val="00962930"/>
    <w:rsid w:val="00962F30"/>
    <w:rsid w:val="0096323F"/>
    <w:rsid w:val="00963AE0"/>
    <w:rsid w:val="00964E09"/>
    <w:rsid w:val="00965A7B"/>
    <w:rsid w:val="0096661C"/>
    <w:rsid w:val="009672BE"/>
    <w:rsid w:val="0096778D"/>
    <w:rsid w:val="009677CE"/>
    <w:rsid w:val="0097009B"/>
    <w:rsid w:val="00970472"/>
    <w:rsid w:val="00970556"/>
    <w:rsid w:val="00970855"/>
    <w:rsid w:val="0097141D"/>
    <w:rsid w:val="00971BB6"/>
    <w:rsid w:val="009723BC"/>
    <w:rsid w:val="00972B90"/>
    <w:rsid w:val="0097366D"/>
    <w:rsid w:val="00973C51"/>
    <w:rsid w:val="00974062"/>
    <w:rsid w:val="00974175"/>
    <w:rsid w:val="009741AF"/>
    <w:rsid w:val="00974DB2"/>
    <w:rsid w:val="00975328"/>
    <w:rsid w:val="009753BC"/>
    <w:rsid w:val="0097596F"/>
    <w:rsid w:val="00975A43"/>
    <w:rsid w:val="00975C2E"/>
    <w:rsid w:val="00975EF9"/>
    <w:rsid w:val="00976054"/>
    <w:rsid w:val="00977007"/>
    <w:rsid w:val="00977188"/>
    <w:rsid w:val="0097719A"/>
    <w:rsid w:val="009778F2"/>
    <w:rsid w:val="00977DFC"/>
    <w:rsid w:val="00977E39"/>
    <w:rsid w:val="00977ED0"/>
    <w:rsid w:val="00980D49"/>
    <w:rsid w:val="00981003"/>
    <w:rsid w:val="00981488"/>
    <w:rsid w:val="009819FE"/>
    <w:rsid w:val="00981C35"/>
    <w:rsid w:val="00982089"/>
    <w:rsid w:val="009821C3"/>
    <w:rsid w:val="00982246"/>
    <w:rsid w:val="0098296D"/>
    <w:rsid w:val="00982B83"/>
    <w:rsid w:val="009836AF"/>
    <w:rsid w:val="009836EC"/>
    <w:rsid w:val="00983FDC"/>
    <w:rsid w:val="009842EE"/>
    <w:rsid w:val="00984C23"/>
    <w:rsid w:val="009851A7"/>
    <w:rsid w:val="00985354"/>
    <w:rsid w:val="00985D0A"/>
    <w:rsid w:val="00985D2E"/>
    <w:rsid w:val="00986179"/>
    <w:rsid w:val="00986341"/>
    <w:rsid w:val="0098670E"/>
    <w:rsid w:val="0098686C"/>
    <w:rsid w:val="00986A01"/>
    <w:rsid w:val="00986A04"/>
    <w:rsid w:val="00986AAC"/>
    <w:rsid w:val="00986AD7"/>
    <w:rsid w:val="00986B54"/>
    <w:rsid w:val="00986E95"/>
    <w:rsid w:val="00987214"/>
    <w:rsid w:val="00987497"/>
    <w:rsid w:val="00990260"/>
    <w:rsid w:val="009908B1"/>
    <w:rsid w:val="00990A03"/>
    <w:rsid w:val="00990BC5"/>
    <w:rsid w:val="00990D4F"/>
    <w:rsid w:val="00990D5B"/>
    <w:rsid w:val="009912E7"/>
    <w:rsid w:val="00991923"/>
    <w:rsid w:val="00991C81"/>
    <w:rsid w:val="00992BEB"/>
    <w:rsid w:val="00992E2C"/>
    <w:rsid w:val="00993035"/>
    <w:rsid w:val="009940A5"/>
    <w:rsid w:val="0099481E"/>
    <w:rsid w:val="00994C79"/>
    <w:rsid w:val="00994CE9"/>
    <w:rsid w:val="009952AC"/>
    <w:rsid w:val="009961CF"/>
    <w:rsid w:val="00996E77"/>
    <w:rsid w:val="00997737"/>
    <w:rsid w:val="00997B45"/>
    <w:rsid w:val="00997E98"/>
    <w:rsid w:val="009A0104"/>
    <w:rsid w:val="009A0881"/>
    <w:rsid w:val="009A1B26"/>
    <w:rsid w:val="009A22F0"/>
    <w:rsid w:val="009A250F"/>
    <w:rsid w:val="009A284D"/>
    <w:rsid w:val="009A2E51"/>
    <w:rsid w:val="009A309D"/>
    <w:rsid w:val="009A31EB"/>
    <w:rsid w:val="009A3691"/>
    <w:rsid w:val="009A4E77"/>
    <w:rsid w:val="009A5992"/>
    <w:rsid w:val="009A5FB3"/>
    <w:rsid w:val="009A674F"/>
    <w:rsid w:val="009A6F13"/>
    <w:rsid w:val="009A7DC5"/>
    <w:rsid w:val="009B05E4"/>
    <w:rsid w:val="009B0939"/>
    <w:rsid w:val="009B1571"/>
    <w:rsid w:val="009B1BA8"/>
    <w:rsid w:val="009B1C21"/>
    <w:rsid w:val="009B2073"/>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BD5"/>
    <w:rsid w:val="009B7DF5"/>
    <w:rsid w:val="009B7E87"/>
    <w:rsid w:val="009C0545"/>
    <w:rsid w:val="009C07CF"/>
    <w:rsid w:val="009C096F"/>
    <w:rsid w:val="009C110E"/>
    <w:rsid w:val="009C1B1C"/>
    <w:rsid w:val="009C1C88"/>
    <w:rsid w:val="009C1F66"/>
    <w:rsid w:val="009C1FB7"/>
    <w:rsid w:val="009C1FC5"/>
    <w:rsid w:val="009C1FDF"/>
    <w:rsid w:val="009C2375"/>
    <w:rsid w:val="009C285C"/>
    <w:rsid w:val="009C2B09"/>
    <w:rsid w:val="009C2DD3"/>
    <w:rsid w:val="009C3C11"/>
    <w:rsid w:val="009C4289"/>
    <w:rsid w:val="009C44BA"/>
    <w:rsid w:val="009C46A0"/>
    <w:rsid w:val="009C4CAD"/>
    <w:rsid w:val="009C5054"/>
    <w:rsid w:val="009C53F8"/>
    <w:rsid w:val="009C5DC8"/>
    <w:rsid w:val="009C5EC4"/>
    <w:rsid w:val="009C621F"/>
    <w:rsid w:val="009C67A2"/>
    <w:rsid w:val="009C67C2"/>
    <w:rsid w:val="009C6E50"/>
    <w:rsid w:val="009C6F59"/>
    <w:rsid w:val="009C704B"/>
    <w:rsid w:val="009C70F3"/>
    <w:rsid w:val="009C7BAC"/>
    <w:rsid w:val="009D0020"/>
    <w:rsid w:val="009D07CD"/>
    <w:rsid w:val="009D0A90"/>
    <w:rsid w:val="009D0F44"/>
    <w:rsid w:val="009D1023"/>
    <w:rsid w:val="009D12E2"/>
    <w:rsid w:val="009D158B"/>
    <w:rsid w:val="009D173F"/>
    <w:rsid w:val="009D1760"/>
    <w:rsid w:val="009D1B5D"/>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D10"/>
    <w:rsid w:val="009D5D35"/>
    <w:rsid w:val="009D5E16"/>
    <w:rsid w:val="009D5F4E"/>
    <w:rsid w:val="009D6295"/>
    <w:rsid w:val="009D69E8"/>
    <w:rsid w:val="009D6F85"/>
    <w:rsid w:val="009D702A"/>
    <w:rsid w:val="009D7241"/>
    <w:rsid w:val="009D7244"/>
    <w:rsid w:val="009D7991"/>
    <w:rsid w:val="009D7B4B"/>
    <w:rsid w:val="009D7CEE"/>
    <w:rsid w:val="009D7D81"/>
    <w:rsid w:val="009E00B7"/>
    <w:rsid w:val="009E0528"/>
    <w:rsid w:val="009E05CD"/>
    <w:rsid w:val="009E194B"/>
    <w:rsid w:val="009E1A94"/>
    <w:rsid w:val="009E227E"/>
    <w:rsid w:val="009E23F8"/>
    <w:rsid w:val="009E27C2"/>
    <w:rsid w:val="009E3D5A"/>
    <w:rsid w:val="009E4D41"/>
    <w:rsid w:val="009E5DE3"/>
    <w:rsid w:val="009E5FD2"/>
    <w:rsid w:val="009E635D"/>
    <w:rsid w:val="009E64BD"/>
    <w:rsid w:val="009E6807"/>
    <w:rsid w:val="009E6927"/>
    <w:rsid w:val="009E6FE1"/>
    <w:rsid w:val="009E72B4"/>
    <w:rsid w:val="009E73F2"/>
    <w:rsid w:val="009E7B2B"/>
    <w:rsid w:val="009E7CB7"/>
    <w:rsid w:val="009F0771"/>
    <w:rsid w:val="009F126F"/>
    <w:rsid w:val="009F127F"/>
    <w:rsid w:val="009F1BA7"/>
    <w:rsid w:val="009F1D89"/>
    <w:rsid w:val="009F2623"/>
    <w:rsid w:val="009F2D46"/>
    <w:rsid w:val="009F2FBC"/>
    <w:rsid w:val="009F3046"/>
    <w:rsid w:val="009F3188"/>
    <w:rsid w:val="009F31BC"/>
    <w:rsid w:val="009F35B6"/>
    <w:rsid w:val="009F39E6"/>
    <w:rsid w:val="009F3E54"/>
    <w:rsid w:val="009F425D"/>
    <w:rsid w:val="009F426A"/>
    <w:rsid w:val="009F44DA"/>
    <w:rsid w:val="009F4603"/>
    <w:rsid w:val="009F4632"/>
    <w:rsid w:val="009F5BE9"/>
    <w:rsid w:val="009F5C49"/>
    <w:rsid w:val="009F5E2D"/>
    <w:rsid w:val="009F6153"/>
    <w:rsid w:val="009F61D1"/>
    <w:rsid w:val="009F6226"/>
    <w:rsid w:val="009F6E0A"/>
    <w:rsid w:val="009F7683"/>
    <w:rsid w:val="009F7B82"/>
    <w:rsid w:val="00A0048A"/>
    <w:rsid w:val="00A00748"/>
    <w:rsid w:val="00A00988"/>
    <w:rsid w:val="00A0164F"/>
    <w:rsid w:val="00A01BA4"/>
    <w:rsid w:val="00A01D5A"/>
    <w:rsid w:val="00A022EB"/>
    <w:rsid w:val="00A02EF1"/>
    <w:rsid w:val="00A0332B"/>
    <w:rsid w:val="00A03382"/>
    <w:rsid w:val="00A04145"/>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A57"/>
    <w:rsid w:val="00A11EB2"/>
    <w:rsid w:val="00A11F35"/>
    <w:rsid w:val="00A13022"/>
    <w:rsid w:val="00A13107"/>
    <w:rsid w:val="00A132BC"/>
    <w:rsid w:val="00A13658"/>
    <w:rsid w:val="00A13D01"/>
    <w:rsid w:val="00A13DF2"/>
    <w:rsid w:val="00A13F06"/>
    <w:rsid w:val="00A14232"/>
    <w:rsid w:val="00A147A7"/>
    <w:rsid w:val="00A14EAB"/>
    <w:rsid w:val="00A1526C"/>
    <w:rsid w:val="00A1527F"/>
    <w:rsid w:val="00A153FE"/>
    <w:rsid w:val="00A15890"/>
    <w:rsid w:val="00A15CA5"/>
    <w:rsid w:val="00A170D4"/>
    <w:rsid w:val="00A1732B"/>
    <w:rsid w:val="00A1756D"/>
    <w:rsid w:val="00A20031"/>
    <w:rsid w:val="00A2042C"/>
    <w:rsid w:val="00A20ED2"/>
    <w:rsid w:val="00A2102E"/>
    <w:rsid w:val="00A21358"/>
    <w:rsid w:val="00A214C7"/>
    <w:rsid w:val="00A21A70"/>
    <w:rsid w:val="00A21AF9"/>
    <w:rsid w:val="00A22205"/>
    <w:rsid w:val="00A22434"/>
    <w:rsid w:val="00A225BC"/>
    <w:rsid w:val="00A2266E"/>
    <w:rsid w:val="00A22B58"/>
    <w:rsid w:val="00A22FAA"/>
    <w:rsid w:val="00A23D89"/>
    <w:rsid w:val="00A24D62"/>
    <w:rsid w:val="00A253A5"/>
    <w:rsid w:val="00A25841"/>
    <w:rsid w:val="00A25BFA"/>
    <w:rsid w:val="00A25F25"/>
    <w:rsid w:val="00A268B2"/>
    <w:rsid w:val="00A274E9"/>
    <w:rsid w:val="00A27EF9"/>
    <w:rsid w:val="00A300C8"/>
    <w:rsid w:val="00A30AD8"/>
    <w:rsid w:val="00A30CDD"/>
    <w:rsid w:val="00A30DCF"/>
    <w:rsid w:val="00A31384"/>
    <w:rsid w:val="00A315F7"/>
    <w:rsid w:val="00A31D7A"/>
    <w:rsid w:val="00A31F37"/>
    <w:rsid w:val="00A321DB"/>
    <w:rsid w:val="00A32407"/>
    <w:rsid w:val="00A325F2"/>
    <w:rsid w:val="00A3286C"/>
    <w:rsid w:val="00A32E7D"/>
    <w:rsid w:val="00A34173"/>
    <w:rsid w:val="00A34F65"/>
    <w:rsid w:val="00A35681"/>
    <w:rsid w:val="00A36741"/>
    <w:rsid w:val="00A36E0A"/>
    <w:rsid w:val="00A3716E"/>
    <w:rsid w:val="00A40205"/>
    <w:rsid w:val="00A40655"/>
    <w:rsid w:val="00A414FB"/>
    <w:rsid w:val="00A421CF"/>
    <w:rsid w:val="00A42539"/>
    <w:rsid w:val="00A42E04"/>
    <w:rsid w:val="00A42E78"/>
    <w:rsid w:val="00A43023"/>
    <w:rsid w:val="00A43462"/>
    <w:rsid w:val="00A4386B"/>
    <w:rsid w:val="00A44B94"/>
    <w:rsid w:val="00A44D39"/>
    <w:rsid w:val="00A450A8"/>
    <w:rsid w:val="00A45125"/>
    <w:rsid w:val="00A455E3"/>
    <w:rsid w:val="00A476F3"/>
    <w:rsid w:val="00A47888"/>
    <w:rsid w:val="00A47958"/>
    <w:rsid w:val="00A47F5C"/>
    <w:rsid w:val="00A5008F"/>
    <w:rsid w:val="00A507DF"/>
    <w:rsid w:val="00A50DD7"/>
    <w:rsid w:val="00A51269"/>
    <w:rsid w:val="00A518F9"/>
    <w:rsid w:val="00A5276D"/>
    <w:rsid w:val="00A5367D"/>
    <w:rsid w:val="00A53896"/>
    <w:rsid w:val="00A538A9"/>
    <w:rsid w:val="00A54270"/>
    <w:rsid w:val="00A54AAF"/>
    <w:rsid w:val="00A55287"/>
    <w:rsid w:val="00A55545"/>
    <w:rsid w:val="00A557A4"/>
    <w:rsid w:val="00A55A64"/>
    <w:rsid w:val="00A55B6B"/>
    <w:rsid w:val="00A55FF9"/>
    <w:rsid w:val="00A5609F"/>
    <w:rsid w:val="00A569C1"/>
    <w:rsid w:val="00A5719D"/>
    <w:rsid w:val="00A57389"/>
    <w:rsid w:val="00A5775B"/>
    <w:rsid w:val="00A5783C"/>
    <w:rsid w:val="00A604BC"/>
    <w:rsid w:val="00A60853"/>
    <w:rsid w:val="00A60C82"/>
    <w:rsid w:val="00A60E85"/>
    <w:rsid w:val="00A61825"/>
    <w:rsid w:val="00A61A74"/>
    <w:rsid w:val="00A6209F"/>
    <w:rsid w:val="00A622AA"/>
    <w:rsid w:val="00A625ED"/>
    <w:rsid w:val="00A62F90"/>
    <w:rsid w:val="00A632C1"/>
    <w:rsid w:val="00A635C3"/>
    <w:rsid w:val="00A6379C"/>
    <w:rsid w:val="00A63DCC"/>
    <w:rsid w:val="00A64177"/>
    <w:rsid w:val="00A642C3"/>
    <w:rsid w:val="00A6451C"/>
    <w:rsid w:val="00A6528B"/>
    <w:rsid w:val="00A654A7"/>
    <w:rsid w:val="00A654AE"/>
    <w:rsid w:val="00A65792"/>
    <w:rsid w:val="00A65D3A"/>
    <w:rsid w:val="00A6602A"/>
    <w:rsid w:val="00A6684B"/>
    <w:rsid w:val="00A669BC"/>
    <w:rsid w:val="00A67538"/>
    <w:rsid w:val="00A67E56"/>
    <w:rsid w:val="00A70100"/>
    <w:rsid w:val="00A7014C"/>
    <w:rsid w:val="00A7018A"/>
    <w:rsid w:val="00A70CDD"/>
    <w:rsid w:val="00A70F9E"/>
    <w:rsid w:val="00A710AA"/>
    <w:rsid w:val="00A7154E"/>
    <w:rsid w:val="00A71714"/>
    <w:rsid w:val="00A718C8"/>
    <w:rsid w:val="00A72985"/>
    <w:rsid w:val="00A73B3B"/>
    <w:rsid w:val="00A73CD1"/>
    <w:rsid w:val="00A74087"/>
    <w:rsid w:val="00A74C9E"/>
    <w:rsid w:val="00A74FCD"/>
    <w:rsid w:val="00A7661C"/>
    <w:rsid w:val="00A76F67"/>
    <w:rsid w:val="00A77260"/>
    <w:rsid w:val="00A77424"/>
    <w:rsid w:val="00A77454"/>
    <w:rsid w:val="00A77D5B"/>
    <w:rsid w:val="00A8093F"/>
    <w:rsid w:val="00A809DB"/>
    <w:rsid w:val="00A80D13"/>
    <w:rsid w:val="00A80F28"/>
    <w:rsid w:val="00A81445"/>
    <w:rsid w:val="00A81F6A"/>
    <w:rsid w:val="00A8205F"/>
    <w:rsid w:val="00A82A46"/>
    <w:rsid w:val="00A82FA9"/>
    <w:rsid w:val="00A833C0"/>
    <w:rsid w:val="00A83469"/>
    <w:rsid w:val="00A840C8"/>
    <w:rsid w:val="00A84537"/>
    <w:rsid w:val="00A8466A"/>
    <w:rsid w:val="00A846EE"/>
    <w:rsid w:val="00A84AD9"/>
    <w:rsid w:val="00A84BD4"/>
    <w:rsid w:val="00A84BEA"/>
    <w:rsid w:val="00A8536F"/>
    <w:rsid w:val="00A854DC"/>
    <w:rsid w:val="00A85BFE"/>
    <w:rsid w:val="00A85CF6"/>
    <w:rsid w:val="00A86D01"/>
    <w:rsid w:val="00A86DE6"/>
    <w:rsid w:val="00A8704C"/>
    <w:rsid w:val="00A87128"/>
    <w:rsid w:val="00A8756F"/>
    <w:rsid w:val="00A875DC"/>
    <w:rsid w:val="00A87881"/>
    <w:rsid w:val="00A900E0"/>
    <w:rsid w:val="00A902AE"/>
    <w:rsid w:val="00A905F1"/>
    <w:rsid w:val="00A9152C"/>
    <w:rsid w:val="00A916D2"/>
    <w:rsid w:val="00A9181A"/>
    <w:rsid w:val="00A91BD9"/>
    <w:rsid w:val="00A91FA4"/>
    <w:rsid w:val="00A9212D"/>
    <w:rsid w:val="00A92C4E"/>
    <w:rsid w:val="00A92D91"/>
    <w:rsid w:val="00A93065"/>
    <w:rsid w:val="00A932CB"/>
    <w:rsid w:val="00A9368D"/>
    <w:rsid w:val="00A93E24"/>
    <w:rsid w:val="00A9432F"/>
    <w:rsid w:val="00A94495"/>
    <w:rsid w:val="00A94634"/>
    <w:rsid w:val="00A94646"/>
    <w:rsid w:val="00A95ACF"/>
    <w:rsid w:val="00A95BD9"/>
    <w:rsid w:val="00A964D8"/>
    <w:rsid w:val="00A96B48"/>
    <w:rsid w:val="00A96EE8"/>
    <w:rsid w:val="00A972BA"/>
    <w:rsid w:val="00A974E1"/>
    <w:rsid w:val="00A97567"/>
    <w:rsid w:val="00A9765D"/>
    <w:rsid w:val="00AA0FDC"/>
    <w:rsid w:val="00AA1912"/>
    <w:rsid w:val="00AA1B9B"/>
    <w:rsid w:val="00AA1FF3"/>
    <w:rsid w:val="00AA398E"/>
    <w:rsid w:val="00AA427C"/>
    <w:rsid w:val="00AA48F7"/>
    <w:rsid w:val="00AA49B2"/>
    <w:rsid w:val="00AA4A99"/>
    <w:rsid w:val="00AA4E43"/>
    <w:rsid w:val="00AA55B1"/>
    <w:rsid w:val="00AA563E"/>
    <w:rsid w:val="00AA5ED0"/>
    <w:rsid w:val="00AA7EB7"/>
    <w:rsid w:val="00AB0936"/>
    <w:rsid w:val="00AB26EB"/>
    <w:rsid w:val="00AB2E4E"/>
    <w:rsid w:val="00AB2E60"/>
    <w:rsid w:val="00AB38B2"/>
    <w:rsid w:val="00AB3901"/>
    <w:rsid w:val="00AB3A66"/>
    <w:rsid w:val="00AB437E"/>
    <w:rsid w:val="00AB4872"/>
    <w:rsid w:val="00AB5763"/>
    <w:rsid w:val="00AB5C59"/>
    <w:rsid w:val="00AB6372"/>
    <w:rsid w:val="00AB6C93"/>
    <w:rsid w:val="00AB71B6"/>
    <w:rsid w:val="00AB71DB"/>
    <w:rsid w:val="00AB7251"/>
    <w:rsid w:val="00AB75D9"/>
    <w:rsid w:val="00AB7B18"/>
    <w:rsid w:val="00AB7C84"/>
    <w:rsid w:val="00AB7D46"/>
    <w:rsid w:val="00AB7F82"/>
    <w:rsid w:val="00AC0A6F"/>
    <w:rsid w:val="00AC0ADB"/>
    <w:rsid w:val="00AC0C00"/>
    <w:rsid w:val="00AC107D"/>
    <w:rsid w:val="00AC1352"/>
    <w:rsid w:val="00AC13BB"/>
    <w:rsid w:val="00AC16DB"/>
    <w:rsid w:val="00AC1EB3"/>
    <w:rsid w:val="00AC218B"/>
    <w:rsid w:val="00AC25BB"/>
    <w:rsid w:val="00AC2C3F"/>
    <w:rsid w:val="00AC2D0F"/>
    <w:rsid w:val="00AC2DD7"/>
    <w:rsid w:val="00AC38CD"/>
    <w:rsid w:val="00AC4AC8"/>
    <w:rsid w:val="00AC66B3"/>
    <w:rsid w:val="00AC66D1"/>
    <w:rsid w:val="00AC6891"/>
    <w:rsid w:val="00AC6AF3"/>
    <w:rsid w:val="00AC70E9"/>
    <w:rsid w:val="00AC75EF"/>
    <w:rsid w:val="00AC7DB7"/>
    <w:rsid w:val="00AC7E49"/>
    <w:rsid w:val="00AD04A1"/>
    <w:rsid w:val="00AD0F59"/>
    <w:rsid w:val="00AD147D"/>
    <w:rsid w:val="00AD15C5"/>
    <w:rsid w:val="00AD1E82"/>
    <w:rsid w:val="00AD30DB"/>
    <w:rsid w:val="00AD3EAA"/>
    <w:rsid w:val="00AD44B6"/>
    <w:rsid w:val="00AD4E36"/>
    <w:rsid w:val="00AD6578"/>
    <w:rsid w:val="00AD6630"/>
    <w:rsid w:val="00AD66B7"/>
    <w:rsid w:val="00AD6B24"/>
    <w:rsid w:val="00AD6D87"/>
    <w:rsid w:val="00AD741E"/>
    <w:rsid w:val="00AD7616"/>
    <w:rsid w:val="00AE102B"/>
    <w:rsid w:val="00AE14AF"/>
    <w:rsid w:val="00AE361D"/>
    <w:rsid w:val="00AE3FE1"/>
    <w:rsid w:val="00AE4031"/>
    <w:rsid w:val="00AE40DC"/>
    <w:rsid w:val="00AE45ED"/>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E4C"/>
    <w:rsid w:val="00AF01AD"/>
    <w:rsid w:val="00AF077B"/>
    <w:rsid w:val="00AF0AE4"/>
    <w:rsid w:val="00AF0D2C"/>
    <w:rsid w:val="00AF0FCF"/>
    <w:rsid w:val="00AF1396"/>
    <w:rsid w:val="00AF1C3C"/>
    <w:rsid w:val="00AF1E39"/>
    <w:rsid w:val="00AF2B67"/>
    <w:rsid w:val="00AF2BF3"/>
    <w:rsid w:val="00AF30F2"/>
    <w:rsid w:val="00AF3E97"/>
    <w:rsid w:val="00AF4688"/>
    <w:rsid w:val="00AF477A"/>
    <w:rsid w:val="00AF4C3D"/>
    <w:rsid w:val="00AF4D26"/>
    <w:rsid w:val="00AF5178"/>
    <w:rsid w:val="00AF5C70"/>
    <w:rsid w:val="00AF5DBB"/>
    <w:rsid w:val="00AF610A"/>
    <w:rsid w:val="00AF65D8"/>
    <w:rsid w:val="00AF6625"/>
    <w:rsid w:val="00AF6758"/>
    <w:rsid w:val="00AF69D2"/>
    <w:rsid w:val="00AF725C"/>
    <w:rsid w:val="00AF7B84"/>
    <w:rsid w:val="00B00286"/>
    <w:rsid w:val="00B007D8"/>
    <w:rsid w:val="00B00CF2"/>
    <w:rsid w:val="00B00DE8"/>
    <w:rsid w:val="00B018BE"/>
    <w:rsid w:val="00B02335"/>
    <w:rsid w:val="00B02C85"/>
    <w:rsid w:val="00B02EB2"/>
    <w:rsid w:val="00B033D0"/>
    <w:rsid w:val="00B036E9"/>
    <w:rsid w:val="00B03DA9"/>
    <w:rsid w:val="00B042F7"/>
    <w:rsid w:val="00B04B95"/>
    <w:rsid w:val="00B04DB3"/>
    <w:rsid w:val="00B05003"/>
    <w:rsid w:val="00B05917"/>
    <w:rsid w:val="00B05966"/>
    <w:rsid w:val="00B059F5"/>
    <w:rsid w:val="00B05C82"/>
    <w:rsid w:val="00B0638D"/>
    <w:rsid w:val="00B0655B"/>
    <w:rsid w:val="00B06702"/>
    <w:rsid w:val="00B06BF8"/>
    <w:rsid w:val="00B06D68"/>
    <w:rsid w:val="00B071A1"/>
    <w:rsid w:val="00B07662"/>
    <w:rsid w:val="00B076E9"/>
    <w:rsid w:val="00B0788D"/>
    <w:rsid w:val="00B07A4C"/>
    <w:rsid w:val="00B07EA9"/>
    <w:rsid w:val="00B11032"/>
    <w:rsid w:val="00B11D02"/>
    <w:rsid w:val="00B11F3E"/>
    <w:rsid w:val="00B11FF3"/>
    <w:rsid w:val="00B12E6F"/>
    <w:rsid w:val="00B12F0F"/>
    <w:rsid w:val="00B14A7D"/>
    <w:rsid w:val="00B14C1B"/>
    <w:rsid w:val="00B152EE"/>
    <w:rsid w:val="00B15498"/>
    <w:rsid w:val="00B15695"/>
    <w:rsid w:val="00B16BE0"/>
    <w:rsid w:val="00B175E9"/>
    <w:rsid w:val="00B1765D"/>
    <w:rsid w:val="00B17F1D"/>
    <w:rsid w:val="00B2077D"/>
    <w:rsid w:val="00B207EE"/>
    <w:rsid w:val="00B20EBD"/>
    <w:rsid w:val="00B21317"/>
    <w:rsid w:val="00B214EB"/>
    <w:rsid w:val="00B21A81"/>
    <w:rsid w:val="00B21EFD"/>
    <w:rsid w:val="00B22E04"/>
    <w:rsid w:val="00B22FB7"/>
    <w:rsid w:val="00B230FC"/>
    <w:rsid w:val="00B23100"/>
    <w:rsid w:val="00B235E9"/>
    <w:rsid w:val="00B23FCE"/>
    <w:rsid w:val="00B23FD2"/>
    <w:rsid w:val="00B2456B"/>
    <w:rsid w:val="00B24967"/>
    <w:rsid w:val="00B24A3D"/>
    <w:rsid w:val="00B25838"/>
    <w:rsid w:val="00B262B7"/>
    <w:rsid w:val="00B2674F"/>
    <w:rsid w:val="00B26B93"/>
    <w:rsid w:val="00B2771D"/>
    <w:rsid w:val="00B279B0"/>
    <w:rsid w:val="00B27C81"/>
    <w:rsid w:val="00B30EA1"/>
    <w:rsid w:val="00B31369"/>
    <w:rsid w:val="00B31567"/>
    <w:rsid w:val="00B315B7"/>
    <w:rsid w:val="00B3241C"/>
    <w:rsid w:val="00B3249C"/>
    <w:rsid w:val="00B325B8"/>
    <w:rsid w:val="00B32CA1"/>
    <w:rsid w:val="00B33BA3"/>
    <w:rsid w:val="00B33F0C"/>
    <w:rsid w:val="00B341ED"/>
    <w:rsid w:val="00B34D8A"/>
    <w:rsid w:val="00B35655"/>
    <w:rsid w:val="00B357A5"/>
    <w:rsid w:val="00B35C2D"/>
    <w:rsid w:val="00B36984"/>
    <w:rsid w:val="00B36DD8"/>
    <w:rsid w:val="00B37372"/>
    <w:rsid w:val="00B40035"/>
    <w:rsid w:val="00B4069B"/>
    <w:rsid w:val="00B406CA"/>
    <w:rsid w:val="00B40875"/>
    <w:rsid w:val="00B410B7"/>
    <w:rsid w:val="00B414C9"/>
    <w:rsid w:val="00B41641"/>
    <w:rsid w:val="00B42689"/>
    <w:rsid w:val="00B427FD"/>
    <w:rsid w:val="00B4394E"/>
    <w:rsid w:val="00B43CAF"/>
    <w:rsid w:val="00B4496F"/>
    <w:rsid w:val="00B44A5F"/>
    <w:rsid w:val="00B45771"/>
    <w:rsid w:val="00B4602F"/>
    <w:rsid w:val="00B46669"/>
    <w:rsid w:val="00B46743"/>
    <w:rsid w:val="00B4743C"/>
    <w:rsid w:val="00B4745A"/>
    <w:rsid w:val="00B50887"/>
    <w:rsid w:val="00B50BFA"/>
    <w:rsid w:val="00B514A8"/>
    <w:rsid w:val="00B51518"/>
    <w:rsid w:val="00B5174A"/>
    <w:rsid w:val="00B51C7F"/>
    <w:rsid w:val="00B52E9F"/>
    <w:rsid w:val="00B536BD"/>
    <w:rsid w:val="00B53A7D"/>
    <w:rsid w:val="00B53ECC"/>
    <w:rsid w:val="00B544BE"/>
    <w:rsid w:val="00B55524"/>
    <w:rsid w:val="00B55688"/>
    <w:rsid w:val="00B56075"/>
    <w:rsid w:val="00B561D7"/>
    <w:rsid w:val="00B56BE0"/>
    <w:rsid w:val="00B56C8C"/>
    <w:rsid w:val="00B56D7B"/>
    <w:rsid w:val="00B57553"/>
    <w:rsid w:val="00B57833"/>
    <w:rsid w:val="00B5797A"/>
    <w:rsid w:val="00B579DC"/>
    <w:rsid w:val="00B601CF"/>
    <w:rsid w:val="00B608CC"/>
    <w:rsid w:val="00B60E3A"/>
    <w:rsid w:val="00B6107C"/>
    <w:rsid w:val="00B615CE"/>
    <w:rsid w:val="00B6196D"/>
    <w:rsid w:val="00B61B20"/>
    <w:rsid w:val="00B61EDC"/>
    <w:rsid w:val="00B62F36"/>
    <w:rsid w:val="00B63A15"/>
    <w:rsid w:val="00B63E70"/>
    <w:rsid w:val="00B64843"/>
    <w:rsid w:val="00B64B3C"/>
    <w:rsid w:val="00B64DF2"/>
    <w:rsid w:val="00B651CB"/>
    <w:rsid w:val="00B652C7"/>
    <w:rsid w:val="00B65545"/>
    <w:rsid w:val="00B656C5"/>
    <w:rsid w:val="00B656E9"/>
    <w:rsid w:val="00B65921"/>
    <w:rsid w:val="00B65987"/>
    <w:rsid w:val="00B65B3A"/>
    <w:rsid w:val="00B66426"/>
    <w:rsid w:val="00B66755"/>
    <w:rsid w:val="00B668C9"/>
    <w:rsid w:val="00B66995"/>
    <w:rsid w:val="00B66D69"/>
    <w:rsid w:val="00B671B8"/>
    <w:rsid w:val="00B67BED"/>
    <w:rsid w:val="00B67C6E"/>
    <w:rsid w:val="00B70672"/>
    <w:rsid w:val="00B70D19"/>
    <w:rsid w:val="00B72277"/>
    <w:rsid w:val="00B728DD"/>
    <w:rsid w:val="00B72BA7"/>
    <w:rsid w:val="00B72F30"/>
    <w:rsid w:val="00B739E2"/>
    <w:rsid w:val="00B73BAE"/>
    <w:rsid w:val="00B73D83"/>
    <w:rsid w:val="00B74528"/>
    <w:rsid w:val="00B74D10"/>
    <w:rsid w:val="00B74FE2"/>
    <w:rsid w:val="00B7527A"/>
    <w:rsid w:val="00B757F3"/>
    <w:rsid w:val="00B75834"/>
    <w:rsid w:val="00B75924"/>
    <w:rsid w:val="00B760D9"/>
    <w:rsid w:val="00B76696"/>
    <w:rsid w:val="00B775C5"/>
    <w:rsid w:val="00B8001F"/>
    <w:rsid w:val="00B80170"/>
    <w:rsid w:val="00B801A5"/>
    <w:rsid w:val="00B80CC4"/>
    <w:rsid w:val="00B81209"/>
    <w:rsid w:val="00B81FF0"/>
    <w:rsid w:val="00B8208F"/>
    <w:rsid w:val="00B837EB"/>
    <w:rsid w:val="00B83A15"/>
    <w:rsid w:val="00B83E27"/>
    <w:rsid w:val="00B84592"/>
    <w:rsid w:val="00B8495F"/>
    <w:rsid w:val="00B85016"/>
    <w:rsid w:val="00B859AA"/>
    <w:rsid w:val="00B861BF"/>
    <w:rsid w:val="00B86386"/>
    <w:rsid w:val="00B866CF"/>
    <w:rsid w:val="00B86A59"/>
    <w:rsid w:val="00B872CD"/>
    <w:rsid w:val="00B8747B"/>
    <w:rsid w:val="00B87887"/>
    <w:rsid w:val="00B87C5A"/>
    <w:rsid w:val="00B87E5E"/>
    <w:rsid w:val="00B903DC"/>
    <w:rsid w:val="00B90F9C"/>
    <w:rsid w:val="00B913F6"/>
    <w:rsid w:val="00B9152E"/>
    <w:rsid w:val="00B91798"/>
    <w:rsid w:val="00B91AE2"/>
    <w:rsid w:val="00B91D99"/>
    <w:rsid w:val="00B91ED0"/>
    <w:rsid w:val="00B9342A"/>
    <w:rsid w:val="00B93FCD"/>
    <w:rsid w:val="00B94158"/>
    <w:rsid w:val="00B94701"/>
    <w:rsid w:val="00B948D7"/>
    <w:rsid w:val="00B94B29"/>
    <w:rsid w:val="00B94CAC"/>
    <w:rsid w:val="00B95814"/>
    <w:rsid w:val="00B95BE3"/>
    <w:rsid w:val="00B95CAB"/>
    <w:rsid w:val="00B9656B"/>
    <w:rsid w:val="00B966C9"/>
    <w:rsid w:val="00B97312"/>
    <w:rsid w:val="00B976D5"/>
    <w:rsid w:val="00B977C9"/>
    <w:rsid w:val="00BA01FA"/>
    <w:rsid w:val="00BA099D"/>
    <w:rsid w:val="00BA0A81"/>
    <w:rsid w:val="00BA0CEE"/>
    <w:rsid w:val="00BA147F"/>
    <w:rsid w:val="00BA14AD"/>
    <w:rsid w:val="00BA2899"/>
    <w:rsid w:val="00BA2D6B"/>
    <w:rsid w:val="00BA2D8A"/>
    <w:rsid w:val="00BA340B"/>
    <w:rsid w:val="00BA3518"/>
    <w:rsid w:val="00BA42D0"/>
    <w:rsid w:val="00BA47D7"/>
    <w:rsid w:val="00BA5185"/>
    <w:rsid w:val="00BA53AA"/>
    <w:rsid w:val="00BA5402"/>
    <w:rsid w:val="00BA5455"/>
    <w:rsid w:val="00BA5528"/>
    <w:rsid w:val="00BA55F0"/>
    <w:rsid w:val="00BA5892"/>
    <w:rsid w:val="00BA5EE2"/>
    <w:rsid w:val="00BA5FAD"/>
    <w:rsid w:val="00BA6C2E"/>
    <w:rsid w:val="00BA6ECD"/>
    <w:rsid w:val="00BA7074"/>
    <w:rsid w:val="00BA7CEC"/>
    <w:rsid w:val="00BA7F98"/>
    <w:rsid w:val="00BB06A4"/>
    <w:rsid w:val="00BB0B08"/>
    <w:rsid w:val="00BB0E3B"/>
    <w:rsid w:val="00BB0F7C"/>
    <w:rsid w:val="00BB142A"/>
    <w:rsid w:val="00BB1912"/>
    <w:rsid w:val="00BB1B29"/>
    <w:rsid w:val="00BB1E8A"/>
    <w:rsid w:val="00BB2087"/>
    <w:rsid w:val="00BB20D2"/>
    <w:rsid w:val="00BB275D"/>
    <w:rsid w:val="00BB2928"/>
    <w:rsid w:val="00BB2958"/>
    <w:rsid w:val="00BB2BFB"/>
    <w:rsid w:val="00BB3469"/>
    <w:rsid w:val="00BB34DC"/>
    <w:rsid w:val="00BB3E31"/>
    <w:rsid w:val="00BB402C"/>
    <w:rsid w:val="00BB411D"/>
    <w:rsid w:val="00BB426E"/>
    <w:rsid w:val="00BB469E"/>
    <w:rsid w:val="00BB50F3"/>
    <w:rsid w:val="00BB5A7E"/>
    <w:rsid w:val="00BB5E41"/>
    <w:rsid w:val="00BB5E57"/>
    <w:rsid w:val="00BB5EA9"/>
    <w:rsid w:val="00BB5FE3"/>
    <w:rsid w:val="00BB6243"/>
    <w:rsid w:val="00BB6544"/>
    <w:rsid w:val="00BB6C56"/>
    <w:rsid w:val="00BB6D70"/>
    <w:rsid w:val="00BB73D1"/>
    <w:rsid w:val="00BB7474"/>
    <w:rsid w:val="00BB7962"/>
    <w:rsid w:val="00BB7DAA"/>
    <w:rsid w:val="00BC027F"/>
    <w:rsid w:val="00BC0446"/>
    <w:rsid w:val="00BC0E9E"/>
    <w:rsid w:val="00BC1D53"/>
    <w:rsid w:val="00BC1F2D"/>
    <w:rsid w:val="00BC20AC"/>
    <w:rsid w:val="00BC245B"/>
    <w:rsid w:val="00BC27B8"/>
    <w:rsid w:val="00BC282F"/>
    <w:rsid w:val="00BC2E40"/>
    <w:rsid w:val="00BC2E7C"/>
    <w:rsid w:val="00BC37DA"/>
    <w:rsid w:val="00BC4007"/>
    <w:rsid w:val="00BC4039"/>
    <w:rsid w:val="00BC42E5"/>
    <w:rsid w:val="00BC4899"/>
    <w:rsid w:val="00BC4D70"/>
    <w:rsid w:val="00BC4F26"/>
    <w:rsid w:val="00BC51A0"/>
    <w:rsid w:val="00BC52CE"/>
    <w:rsid w:val="00BC5AB0"/>
    <w:rsid w:val="00BC6074"/>
    <w:rsid w:val="00BC623E"/>
    <w:rsid w:val="00BC66F0"/>
    <w:rsid w:val="00BC6BCE"/>
    <w:rsid w:val="00BC7C9B"/>
    <w:rsid w:val="00BD0181"/>
    <w:rsid w:val="00BD0A5F"/>
    <w:rsid w:val="00BD0EFF"/>
    <w:rsid w:val="00BD1253"/>
    <w:rsid w:val="00BD1354"/>
    <w:rsid w:val="00BD192F"/>
    <w:rsid w:val="00BD19AF"/>
    <w:rsid w:val="00BD21C2"/>
    <w:rsid w:val="00BD295A"/>
    <w:rsid w:val="00BD29B3"/>
    <w:rsid w:val="00BD2E79"/>
    <w:rsid w:val="00BD30C7"/>
    <w:rsid w:val="00BD325E"/>
    <w:rsid w:val="00BD34AE"/>
    <w:rsid w:val="00BD3842"/>
    <w:rsid w:val="00BD3A02"/>
    <w:rsid w:val="00BD3E71"/>
    <w:rsid w:val="00BD3FDF"/>
    <w:rsid w:val="00BD423C"/>
    <w:rsid w:val="00BD4A4C"/>
    <w:rsid w:val="00BD4C30"/>
    <w:rsid w:val="00BD4C9D"/>
    <w:rsid w:val="00BD4CA0"/>
    <w:rsid w:val="00BD4E07"/>
    <w:rsid w:val="00BD4F5B"/>
    <w:rsid w:val="00BD53A1"/>
    <w:rsid w:val="00BD5683"/>
    <w:rsid w:val="00BD596B"/>
    <w:rsid w:val="00BD598E"/>
    <w:rsid w:val="00BD5B8A"/>
    <w:rsid w:val="00BD5C84"/>
    <w:rsid w:val="00BD616A"/>
    <w:rsid w:val="00BD6466"/>
    <w:rsid w:val="00BD67EA"/>
    <w:rsid w:val="00BD6B1A"/>
    <w:rsid w:val="00BD6CF0"/>
    <w:rsid w:val="00BD6EF4"/>
    <w:rsid w:val="00BD73AA"/>
    <w:rsid w:val="00BD7999"/>
    <w:rsid w:val="00BD7EEE"/>
    <w:rsid w:val="00BE007A"/>
    <w:rsid w:val="00BE02DC"/>
    <w:rsid w:val="00BE061E"/>
    <w:rsid w:val="00BE1076"/>
    <w:rsid w:val="00BE1B34"/>
    <w:rsid w:val="00BE239A"/>
    <w:rsid w:val="00BE2A18"/>
    <w:rsid w:val="00BE3027"/>
    <w:rsid w:val="00BE3247"/>
    <w:rsid w:val="00BE344C"/>
    <w:rsid w:val="00BE3B05"/>
    <w:rsid w:val="00BE451B"/>
    <w:rsid w:val="00BE54B2"/>
    <w:rsid w:val="00BE56FD"/>
    <w:rsid w:val="00BE66FB"/>
    <w:rsid w:val="00BE68C2"/>
    <w:rsid w:val="00BE7680"/>
    <w:rsid w:val="00BE7713"/>
    <w:rsid w:val="00BE7768"/>
    <w:rsid w:val="00BE7B9A"/>
    <w:rsid w:val="00BE7C2A"/>
    <w:rsid w:val="00BE7F1C"/>
    <w:rsid w:val="00BF0AE9"/>
    <w:rsid w:val="00BF1603"/>
    <w:rsid w:val="00BF1E95"/>
    <w:rsid w:val="00BF2168"/>
    <w:rsid w:val="00BF2596"/>
    <w:rsid w:val="00BF2B10"/>
    <w:rsid w:val="00BF3BF2"/>
    <w:rsid w:val="00BF49F5"/>
    <w:rsid w:val="00BF52B9"/>
    <w:rsid w:val="00BF52FB"/>
    <w:rsid w:val="00BF599F"/>
    <w:rsid w:val="00BF5AF7"/>
    <w:rsid w:val="00BF6BE7"/>
    <w:rsid w:val="00BF6C35"/>
    <w:rsid w:val="00BF6C58"/>
    <w:rsid w:val="00BF7D59"/>
    <w:rsid w:val="00BF7DAB"/>
    <w:rsid w:val="00C00751"/>
    <w:rsid w:val="00C00A99"/>
    <w:rsid w:val="00C00BF1"/>
    <w:rsid w:val="00C018EA"/>
    <w:rsid w:val="00C02CFC"/>
    <w:rsid w:val="00C0319E"/>
    <w:rsid w:val="00C03824"/>
    <w:rsid w:val="00C03F30"/>
    <w:rsid w:val="00C03FE3"/>
    <w:rsid w:val="00C04251"/>
    <w:rsid w:val="00C048E7"/>
    <w:rsid w:val="00C05401"/>
    <w:rsid w:val="00C05B48"/>
    <w:rsid w:val="00C05CAB"/>
    <w:rsid w:val="00C06149"/>
    <w:rsid w:val="00C06756"/>
    <w:rsid w:val="00C069F6"/>
    <w:rsid w:val="00C07E5E"/>
    <w:rsid w:val="00C108EB"/>
    <w:rsid w:val="00C11269"/>
    <w:rsid w:val="00C112B8"/>
    <w:rsid w:val="00C112F3"/>
    <w:rsid w:val="00C113AB"/>
    <w:rsid w:val="00C11483"/>
    <w:rsid w:val="00C11DA0"/>
    <w:rsid w:val="00C11DFD"/>
    <w:rsid w:val="00C136E8"/>
    <w:rsid w:val="00C14DCF"/>
    <w:rsid w:val="00C152FB"/>
    <w:rsid w:val="00C15A9F"/>
    <w:rsid w:val="00C15D4D"/>
    <w:rsid w:val="00C15F62"/>
    <w:rsid w:val="00C16435"/>
    <w:rsid w:val="00C16494"/>
    <w:rsid w:val="00C165AE"/>
    <w:rsid w:val="00C16CC4"/>
    <w:rsid w:val="00C17D5C"/>
    <w:rsid w:val="00C2003F"/>
    <w:rsid w:val="00C201E7"/>
    <w:rsid w:val="00C20323"/>
    <w:rsid w:val="00C20A85"/>
    <w:rsid w:val="00C210F9"/>
    <w:rsid w:val="00C21C70"/>
    <w:rsid w:val="00C225F7"/>
    <w:rsid w:val="00C22643"/>
    <w:rsid w:val="00C226C1"/>
    <w:rsid w:val="00C22F5F"/>
    <w:rsid w:val="00C24172"/>
    <w:rsid w:val="00C24F42"/>
    <w:rsid w:val="00C2515B"/>
    <w:rsid w:val="00C25710"/>
    <w:rsid w:val="00C262BC"/>
    <w:rsid w:val="00C264D8"/>
    <w:rsid w:val="00C267B1"/>
    <w:rsid w:val="00C26D8C"/>
    <w:rsid w:val="00C2718D"/>
    <w:rsid w:val="00C2732F"/>
    <w:rsid w:val="00C27495"/>
    <w:rsid w:val="00C275D0"/>
    <w:rsid w:val="00C30973"/>
    <w:rsid w:val="00C30CA6"/>
    <w:rsid w:val="00C30CC3"/>
    <w:rsid w:val="00C31013"/>
    <w:rsid w:val="00C31279"/>
    <w:rsid w:val="00C31589"/>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D32"/>
    <w:rsid w:val="00C36E90"/>
    <w:rsid w:val="00C373B3"/>
    <w:rsid w:val="00C37CEB"/>
    <w:rsid w:val="00C40C01"/>
    <w:rsid w:val="00C40CC1"/>
    <w:rsid w:val="00C40F83"/>
    <w:rsid w:val="00C40FB8"/>
    <w:rsid w:val="00C41413"/>
    <w:rsid w:val="00C41424"/>
    <w:rsid w:val="00C4164A"/>
    <w:rsid w:val="00C41C8C"/>
    <w:rsid w:val="00C41DC2"/>
    <w:rsid w:val="00C41FF1"/>
    <w:rsid w:val="00C422E8"/>
    <w:rsid w:val="00C428BB"/>
    <w:rsid w:val="00C42CE0"/>
    <w:rsid w:val="00C42E1D"/>
    <w:rsid w:val="00C43040"/>
    <w:rsid w:val="00C4332F"/>
    <w:rsid w:val="00C44025"/>
    <w:rsid w:val="00C44094"/>
    <w:rsid w:val="00C447FA"/>
    <w:rsid w:val="00C44D2B"/>
    <w:rsid w:val="00C451AC"/>
    <w:rsid w:val="00C4588F"/>
    <w:rsid w:val="00C45D70"/>
    <w:rsid w:val="00C461FE"/>
    <w:rsid w:val="00C4693B"/>
    <w:rsid w:val="00C47183"/>
    <w:rsid w:val="00C4718E"/>
    <w:rsid w:val="00C472FA"/>
    <w:rsid w:val="00C472FC"/>
    <w:rsid w:val="00C47952"/>
    <w:rsid w:val="00C47A3F"/>
    <w:rsid w:val="00C504A7"/>
    <w:rsid w:val="00C513ED"/>
    <w:rsid w:val="00C514B3"/>
    <w:rsid w:val="00C51A16"/>
    <w:rsid w:val="00C51A55"/>
    <w:rsid w:val="00C51CA1"/>
    <w:rsid w:val="00C5219C"/>
    <w:rsid w:val="00C524DC"/>
    <w:rsid w:val="00C5255F"/>
    <w:rsid w:val="00C526F4"/>
    <w:rsid w:val="00C52CA2"/>
    <w:rsid w:val="00C531D9"/>
    <w:rsid w:val="00C53238"/>
    <w:rsid w:val="00C536D7"/>
    <w:rsid w:val="00C53755"/>
    <w:rsid w:val="00C53AF7"/>
    <w:rsid w:val="00C54E8C"/>
    <w:rsid w:val="00C55665"/>
    <w:rsid w:val="00C5581B"/>
    <w:rsid w:val="00C55F85"/>
    <w:rsid w:val="00C55F9D"/>
    <w:rsid w:val="00C56D63"/>
    <w:rsid w:val="00C56E67"/>
    <w:rsid w:val="00C56EB6"/>
    <w:rsid w:val="00C575DD"/>
    <w:rsid w:val="00C6052A"/>
    <w:rsid w:val="00C6055E"/>
    <w:rsid w:val="00C60A0F"/>
    <w:rsid w:val="00C60E6E"/>
    <w:rsid w:val="00C61872"/>
    <w:rsid w:val="00C6196C"/>
    <w:rsid w:val="00C61D5A"/>
    <w:rsid w:val="00C61F1F"/>
    <w:rsid w:val="00C61F75"/>
    <w:rsid w:val="00C620BD"/>
    <w:rsid w:val="00C6255C"/>
    <w:rsid w:val="00C62636"/>
    <w:rsid w:val="00C62D23"/>
    <w:rsid w:val="00C637AE"/>
    <w:rsid w:val="00C63BF1"/>
    <w:rsid w:val="00C63C54"/>
    <w:rsid w:val="00C64337"/>
    <w:rsid w:val="00C650CE"/>
    <w:rsid w:val="00C6518D"/>
    <w:rsid w:val="00C6579B"/>
    <w:rsid w:val="00C65FB0"/>
    <w:rsid w:val="00C67143"/>
    <w:rsid w:val="00C67152"/>
    <w:rsid w:val="00C67B4D"/>
    <w:rsid w:val="00C67BBC"/>
    <w:rsid w:val="00C7052D"/>
    <w:rsid w:val="00C70596"/>
    <w:rsid w:val="00C7173A"/>
    <w:rsid w:val="00C71DD9"/>
    <w:rsid w:val="00C73148"/>
    <w:rsid w:val="00C73210"/>
    <w:rsid w:val="00C73570"/>
    <w:rsid w:val="00C735A8"/>
    <w:rsid w:val="00C73C05"/>
    <w:rsid w:val="00C73EA1"/>
    <w:rsid w:val="00C74497"/>
    <w:rsid w:val="00C7479A"/>
    <w:rsid w:val="00C74911"/>
    <w:rsid w:val="00C74C59"/>
    <w:rsid w:val="00C74C72"/>
    <w:rsid w:val="00C755F7"/>
    <w:rsid w:val="00C75982"/>
    <w:rsid w:val="00C7617C"/>
    <w:rsid w:val="00C76200"/>
    <w:rsid w:val="00C76CB6"/>
    <w:rsid w:val="00C76E34"/>
    <w:rsid w:val="00C7700D"/>
    <w:rsid w:val="00C77231"/>
    <w:rsid w:val="00C77D35"/>
    <w:rsid w:val="00C804DC"/>
    <w:rsid w:val="00C8051D"/>
    <w:rsid w:val="00C80763"/>
    <w:rsid w:val="00C81300"/>
    <w:rsid w:val="00C817F3"/>
    <w:rsid w:val="00C82396"/>
    <w:rsid w:val="00C827CC"/>
    <w:rsid w:val="00C82893"/>
    <w:rsid w:val="00C82F3A"/>
    <w:rsid w:val="00C82FD7"/>
    <w:rsid w:val="00C8326B"/>
    <w:rsid w:val="00C84E26"/>
    <w:rsid w:val="00C851E2"/>
    <w:rsid w:val="00C8590A"/>
    <w:rsid w:val="00C85A68"/>
    <w:rsid w:val="00C85F2C"/>
    <w:rsid w:val="00C8600D"/>
    <w:rsid w:val="00C860F3"/>
    <w:rsid w:val="00C8634B"/>
    <w:rsid w:val="00C86BE9"/>
    <w:rsid w:val="00C86D54"/>
    <w:rsid w:val="00C8704D"/>
    <w:rsid w:val="00C87DEB"/>
    <w:rsid w:val="00C9011E"/>
    <w:rsid w:val="00C9071F"/>
    <w:rsid w:val="00C90C80"/>
    <w:rsid w:val="00C91042"/>
    <w:rsid w:val="00C91791"/>
    <w:rsid w:val="00C91922"/>
    <w:rsid w:val="00C91C40"/>
    <w:rsid w:val="00C924EF"/>
    <w:rsid w:val="00C92DF6"/>
    <w:rsid w:val="00C9320E"/>
    <w:rsid w:val="00C93B01"/>
    <w:rsid w:val="00C940CB"/>
    <w:rsid w:val="00C95360"/>
    <w:rsid w:val="00C95AC6"/>
    <w:rsid w:val="00C95ED6"/>
    <w:rsid w:val="00C95ED7"/>
    <w:rsid w:val="00C9653C"/>
    <w:rsid w:val="00C97860"/>
    <w:rsid w:val="00CA0380"/>
    <w:rsid w:val="00CA0745"/>
    <w:rsid w:val="00CA0973"/>
    <w:rsid w:val="00CA09B2"/>
    <w:rsid w:val="00CA121A"/>
    <w:rsid w:val="00CA128F"/>
    <w:rsid w:val="00CA14EF"/>
    <w:rsid w:val="00CA1AB7"/>
    <w:rsid w:val="00CA2020"/>
    <w:rsid w:val="00CA2533"/>
    <w:rsid w:val="00CA2638"/>
    <w:rsid w:val="00CA2688"/>
    <w:rsid w:val="00CA2DC4"/>
    <w:rsid w:val="00CA31FA"/>
    <w:rsid w:val="00CA34C8"/>
    <w:rsid w:val="00CA3B4A"/>
    <w:rsid w:val="00CA3D70"/>
    <w:rsid w:val="00CA424C"/>
    <w:rsid w:val="00CA437B"/>
    <w:rsid w:val="00CA458C"/>
    <w:rsid w:val="00CA4933"/>
    <w:rsid w:val="00CA4B18"/>
    <w:rsid w:val="00CA7167"/>
    <w:rsid w:val="00CA7921"/>
    <w:rsid w:val="00CB07AC"/>
    <w:rsid w:val="00CB0D90"/>
    <w:rsid w:val="00CB157E"/>
    <w:rsid w:val="00CB202B"/>
    <w:rsid w:val="00CB20F9"/>
    <w:rsid w:val="00CB2AF4"/>
    <w:rsid w:val="00CB31A4"/>
    <w:rsid w:val="00CB3407"/>
    <w:rsid w:val="00CB3910"/>
    <w:rsid w:val="00CB3936"/>
    <w:rsid w:val="00CB3B9C"/>
    <w:rsid w:val="00CB3CE7"/>
    <w:rsid w:val="00CB436C"/>
    <w:rsid w:val="00CB4665"/>
    <w:rsid w:val="00CB46F1"/>
    <w:rsid w:val="00CB473D"/>
    <w:rsid w:val="00CB47C6"/>
    <w:rsid w:val="00CB49EB"/>
    <w:rsid w:val="00CB4A0F"/>
    <w:rsid w:val="00CB4FF9"/>
    <w:rsid w:val="00CB5281"/>
    <w:rsid w:val="00CB573C"/>
    <w:rsid w:val="00CB68AB"/>
    <w:rsid w:val="00CB7523"/>
    <w:rsid w:val="00CB7CA6"/>
    <w:rsid w:val="00CC0293"/>
    <w:rsid w:val="00CC086D"/>
    <w:rsid w:val="00CC094B"/>
    <w:rsid w:val="00CC1D27"/>
    <w:rsid w:val="00CC2DED"/>
    <w:rsid w:val="00CC357B"/>
    <w:rsid w:val="00CC3810"/>
    <w:rsid w:val="00CC3823"/>
    <w:rsid w:val="00CC41B8"/>
    <w:rsid w:val="00CC47D7"/>
    <w:rsid w:val="00CC497B"/>
    <w:rsid w:val="00CC5999"/>
    <w:rsid w:val="00CC5A49"/>
    <w:rsid w:val="00CC5C44"/>
    <w:rsid w:val="00CC5EC3"/>
    <w:rsid w:val="00CC5F01"/>
    <w:rsid w:val="00CC64A2"/>
    <w:rsid w:val="00CC6717"/>
    <w:rsid w:val="00CC6764"/>
    <w:rsid w:val="00CC68D2"/>
    <w:rsid w:val="00CC6A9E"/>
    <w:rsid w:val="00CC6ECB"/>
    <w:rsid w:val="00CC77F1"/>
    <w:rsid w:val="00CD0312"/>
    <w:rsid w:val="00CD07D0"/>
    <w:rsid w:val="00CD08D1"/>
    <w:rsid w:val="00CD0D21"/>
    <w:rsid w:val="00CD11DA"/>
    <w:rsid w:val="00CD15DA"/>
    <w:rsid w:val="00CD1D7A"/>
    <w:rsid w:val="00CD2CCE"/>
    <w:rsid w:val="00CD2D45"/>
    <w:rsid w:val="00CD2E4A"/>
    <w:rsid w:val="00CD2F65"/>
    <w:rsid w:val="00CD3011"/>
    <w:rsid w:val="00CD3CF7"/>
    <w:rsid w:val="00CD418E"/>
    <w:rsid w:val="00CD4318"/>
    <w:rsid w:val="00CD47EF"/>
    <w:rsid w:val="00CD4C67"/>
    <w:rsid w:val="00CD4D6F"/>
    <w:rsid w:val="00CD547C"/>
    <w:rsid w:val="00CD5615"/>
    <w:rsid w:val="00CD6032"/>
    <w:rsid w:val="00CD6E32"/>
    <w:rsid w:val="00CD70D6"/>
    <w:rsid w:val="00CD7DFE"/>
    <w:rsid w:val="00CE017B"/>
    <w:rsid w:val="00CE0206"/>
    <w:rsid w:val="00CE0E21"/>
    <w:rsid w:val="00CE1071"/>
    <w:rsid w:val="00CE1505"/>
    <w:rsid w:val="00CE1DE7"/>
    <w:rsid w:val="00CE2044"/>
    <w:rsid w:val="00CE3BD0"/>
    <w:rsid w:val="00CE4633"/>
    <w:rsid w:val="00CE494F"/>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988"/>
    <w:rsid w:val="00CE79C7"/>
    <w:rsid w:val="00CE7A9F"/>
    <w:rsid w:val="00CF0196"/>
    <w:rsid w:val="00CF0BD1"/>
    <w:rsid w:val="00CF0D7A"/>
    <w:rsid w:val="00CF0F3E"/>
    <w:rsid w:val="00CF171E"/>
    <w:rsid w:val="00CF1A2E"/>
    <w:rsid w:val="00CF1FD0"/>
    <w:rsid w:val="00CF2F04"/>
    <w:rsid w:val="00CF37D7"/>
    <w:rsid w:val="00CF38F6"/>
    <w:rsid w:val="00CF3DCE"/>
    <w:rsid w:val="00CF4338"/>
    <w:rsid w:val="00CF487C"/>
    <w:rsid w:val="00CF4AC5"/>
    <w:rsid w:val="00CF53F3"/>
    <w:rsid w:val="00CF5744"/>
    <w:rsid w:val="00CF5F5A"/>
    <w:rsid w:val="00CF6364"/>
    <w:rsid w:val="00CF63A1"/>
    <w:rsid w:val="00CF6454"/>
    <w:rsid w:val="00CF66A1"/>
    <w:rsid w:val="00CF67D9"/>
    <w:rsid w:val="00CF68E3"/>
    <w:rsid w:val="00CF7199"/>
    <w:rsid w:val="00CF7FA9"/>
    <w:rsid w:val="00D0011B"/>
    <w:rsid w:val="00D00315"/>
    <w:rsid w:val="00D003B3"/>
    <w:rsid w:val="00D00585"/>
    <w:rsid w:val="00D01318"/>
    <w:rsid w:val="00D01481"/>
    <w:rsid w:val="00D02537"/>
    <w:rsid w:val="00D026F4"/>
    <w:rsid w:val="00D02721"/>
    <w:rsid w:val="00D03448"/>
    <w:rsid w:val="00D03A5F"/>
    <w:rsid w:val="00D03E70"/>
    <w:rsid w:val="00D03F54"/>
    <w:rsid w:val="00D05336"/>
    <w:rsid w:val="00D058AD"/>
    <w:rsid w:val="00D05EE6"/>
    <w:rsid w:val="00D06040"/>
    <w:rsid w:val="00D06FBC"/>
    <w:rsid w:val="00D07ADE"/>
    <w:rsid w:val="00D07B75"/>
    <w:rsid w:val="00D07CEA"/>
    <w:rsid w:val="00D107A1"/>
    <w:rsid w:val="00D116FE"/>
    <w:rsid w:val="00D11896"/>
    <w:rsid w:val="00D1267B"/>
    <w:rsid w:val="00D13798"/>
    <w:rsid w:val="00D137ED"/>
    <w:rsid w:val="00D13D6A"/>
    <w:rsid w:val="00D13F82"/>
    <w:rsid w:val="00D153D1"/>
    <w:rsid w:val="00D15451"/>
    <w:rsid w:val="00D15597"/>
    <w:rsid w:val="00D15CD2"/>
    <w:rsid w:val="00D16762"/>
    <w:rsid w:val="00D16A58"/>
    <w:rsid w:val="00D16DFB"/>
    <w:rsid w:val="00D16F59"/>
    <w:rsid w:val="00D20031"/>
    <w:rsid w:val="00D20186"/>
    <w:rsid w:val="00D20491"/>
    <w:rsid w:val="00D207AD"/>
    <w:rsid w:val="00D209C1"/>
    <w:rsid w:val="00D215E7"/>
    <w:rsid w:val="00D220AB"/>
    <w:rsid w:val="00D22364"/>
    <w:rsid w:val="00D2471C"/>
    <w:rsid w:val="00D247EC"/>
    <w:rsid w:val="00D24935"/>
    <w:rsid w:val="00D24944"/>
    <w:rsid w:val="00D24FD4"/>
    <w:rsid w:val="00D2503E"/>
    <w:rsid w:val="00D25212"/>
    <w:rsid w:val="00D259D6"/>
    <w:rsid w:val="00D2681B"/>
    <w:rsid w:val="00D26ED7"/>
    <w:rsid w:val="00D27CE7"/>
    <w:rsid w:val="00D30162"/>
    <w:rsid w:val="00D30FE9"/>
    <w:rsid w:val="00D31743"/>
    <w:rsid w:val="00D3237D"/>
    <w:rsid w:val="00D327BE"/>
    <w:rsid w:val="00D327FA"/>
    <w:rsid w:val="00D32F9D"/>
    <w:rsid w:val="00D330A6"/>
    <w:rsid w:val="00D334F9"/>
    <w:rsid w:val="00D33950"/>
    <w:rsid w:val="00D33A81"/>
    <w:rsid w:val="00D33D7D"/>
    <w:rsid w:val="00D34F9E"/>
    <w:rsid w:val="00D351BE"/>
    <w:rsid w:val="00D35701"/>
    <w:rsid w:val="00D3590F"/>
    <w:rsid w:val="00D3596C"/>
    <w:rsid w:val="00D35B94"/>
    <w:rsid w:val="00D36346"/>
    <w:rsid w:val="00D36BD6"/>
    <w:rsid w:val="00D3727E"/>
    <w:rsid w:val="00D37AD2"/>
    <w:rsid w:val="00D37B75"/>
    <w:rsid w:val="00D37EDC"/>
    <w:rsid w:val="00D4005E"/>
    <w:rsid w:val="00D40222"/>
    <w:rsid w:val="00D4172B"/>
    <w:rsid w:val="00D41E57"/>
    <w:rsid w:val="00D420AB"/>
    <w:rsid w:val="00D42E62"/>
    <w:rsid w:val="00D42EA9"/>
    <w:rsid w:val="00D431BC"/>
    <w:rsid w:val="00D43898"/>
    <w:rsid w:val="00D43F76"/>
    <w:rsid w:val="00D451E3"/>
    <w:rsid w:val="00D45457"/>
    <w:rsid w:val="00D46344"/>
    <w:rsid w:val="00D465BE"/>
    <w:rsid w:val="00D4769D"/>
    <w:rsid w:val="00D47B61"/>
    <w:rsid w:val="00D47FC7"/>
    <w:rsid w:val="00D503C1"/>
    <w:rsid w:val="00D50431"/>
    <w:rsid w:val="00D50A31"/>
    <w:rsid w:val="00D50DE2"/>
    <w:rsid w:val="00D510BA"/>
    <w:rsid w:val="00D51FB2"/>
    <w:rsid w:val="00D52435"/>
    <w:rsid w:val="00D52682"/>
    <w:rsid w:val="00D526BB"/>
    <w:rsid w:val="00D526E3"/>
    <w:rsid w:val="00D52CA7"/>
    <w:rsid w:val="00D531C1"/>
    <w:rsid w:val="00D539E3"/>
    <w:rsid w:val="00D53B04"/>
    <w:rsid w:val="00D53CC0"/>
    <w:rsid w:val="00D54ECB"/>
    <w:rsid w:val="00D550CB"/>
    <w:rsid w:val="00D560BC"/>
    <w:rsid w:val="00D562FF"/>
    <w:rsid w:val="00D565EE"/>
    <w:rsid w:val="00D56704"/>
    <w:rsid w:val="00D568C0"/>
    <w:rsid w:val="00D56DCC"/>
    <w:rsid w:val="00D574B6"/>
    <w:rsid w:val="00D57F56"/>
    <w:rsid w:val="00D6049E"/>
    <w:rsid w:val="00D606E3"/>
    <w:rsid w:val="00D60721"/>
    <w:rsid w:val="00D60B9C"/>
    <w:rsid w:val="00D60F05"/>
    <w:rsid w:val="00D6117B"/>
    <w:rsid w:val="00D611AD"/>
    <w:rsid w:val="00D61E86"/>
    <w:rsid w:val="00D63911"/>
    <w:rsid w:val="00D64091"/>
    <w:rsid w:val="00D64232"/>
    <w:rsid w:val="00D64E50"/>
    <w:rsid w:val="00D65B2E"/>
    <w:rsid w:val="00D665B0"/>
    <w:rsid w:val="00D66735"/>
    <w:rsid w:val="00D66BBE"/>
    <w:rsid w:val="00D676E0"/>
    <w:rsid w:val="00D67F56"/>
    <w:rsid w:val="00D67F64"/>
    <w:rsid w:val="00D70AB4"/>
    <w:rsid w:val="00D71014"/>
    <w:rsid w:val="00D71BD0"/>
    <w:rsid w:val="00D71C0D"/>
    <w:rsid w:val="00D7220D"/>
    <w:rsid w:val="00D722E5"/>
    <w:rsid w:val="00D72385"/>
    <w:rsid w:val="00D724DB"/>
    <w:rsid w:val="00D728D9"/>
    <w:rsid w:val="00D72F04"/>
    <w:rsid w:val="00D7354B"/>
    <w:rsid w:val="00D73933"/>
    <w:rsid w:val="00D73DBA"/>
    <w:rsid w:val="00D74022"/>
    <w:rsid w:val="00D746BA"/>
    <w:rsid w:val="00D74898"/>
    <w:rsid w:val="00D74E06"/>
    <w:rsid w:val="00D750D6"/>
    <w:rsid w:val="00D76664"/>
    <w:rsid w:val="00D76BD4"/>
    <w:rsid w:val="00D76D94"/>
    <w:rsid w:val="00D77889"/>
    <w:rsid w:val="00D77FED"/>
    <w:rsid w:val="00D80A48"/>
    <w:rsid w:val="00D80A8E"/>
    <w:rsid w:val="00D80D0A"/>
    <w:rsid w:val="00D81875"/>
    <w:rsid w:val="00D822E9"/>
    <w:rsid w:val="00D82A65"/>
    <w:rsid w:val="00D83123"/>
    <w:rsid w:val="00D831C9"/>
    <w:rsid w:val="00D833F1"/>
    <w:rsid w:val="00D83571"/>
    <w:rsid w:val="00D83670"/>
    <w:rsid w:val="00D83B61"/>
    <w:rsid w:val="00D84016"/>
    <w:rsid w:val="00D84789"/>
    <w:rsid w:val="00D84EB6"/>
    <w:rsid w:val="00D85939"/>
    <w:rsid w:val="00D85D15"/>
    <w:rsid w:val="00D865A7"/>
    <w:rsid w:val="00D866F8"/>
    <w:rsid w:val="00D86798"/>
    <w:rsid w:val="00D875BF"/>
    <w:rsid w:val="00D87CB8"/>
    <w:rsid w:val="00D9054B"/>
    <w:rsid w:val="00D91431"/>
    <w:rsid w:val="00D91C2A"/>
    <w:rsid w:val="00D91E5B"/>
    <w:rsid w:val="00D91F4E"/>
    <w:rsid w:val="00D92059"/>
    <w:rsid w:val="00D9242B"/>
    <w:rsid w:val="00D92CB9"/>
    <w:rsid w:val="00D938B4"/>
    <w:rsid w:val="00D93FE7"/>
    <w:rsid w:val="00D95131"/>
    <w:rsid w:val="00D95206"/>
    <w:rsid w:val="00D956FF"/>
    <w:rsid w:val="00D95AB5"/>
    <w:rsid w:val="00D95C0A"/>
    <w:rsid w:val="00D9669C"/>
    <w:rsid w:val="00D966B8"/>
    <w:rsid w:val="00D970F4"/>
    <w:rsid w:val="00D97272"/>
    <w:rsid w:val="00D977CA"/>
    <w:rsid w:val="00DA040F"/>
    <w:rsid w:val="00DA0DE6"/>
    <w:rsid w:val="00DA112E"/>
    <w:rsid w:val="00DA1488"/>
    <w:rsid w:val="00DA1809"/>
    <w:rsid w:val="00DA296D"/>
    <w:rsid w:val="00DA2E11"/>
    <w:rsid w:val="00DA3176"/>
    <w:rsid w:val="00DA36E9"/>
    <w:rsid w:val="00DA3861"/>
    <w:rsid w:val="00DA393B"/>
    <w:rsid w:val="00DA3B1D"/>
    <w:rsid w:val="00DA3BE9"/>
    <w:rsid w:val="00DA3C3B"/>
    <w:rsid w:val="00DA426E"/>
    <w:rsid w:val="00DA43E4"/>
    <w:rsid w:val="00DA4A4B"/>
    <w:rsid w:val="00DA4ED3"/>
    <w:rsid w:val="00DA5EEE"/>
    <w:rsid w:val="00DA65E9"/>
    <w:rsid w:val="00DA69D0"/>
    <w:rsid w:val="00DA6E21"/>
    <w:rsid w:val="00DA7672"/>
    <w:rsid w:val="00DB00FC"/>
    <w:rsid w:val="00DB0218"/>
    <w:rsid w:val="00DB0321"/>
    <w:rsid w:val="00DB080D"/>
    <w:rsid w:val="00DB148E"/>
    <w:rsid w:val="00DB1D23"/>
    <w:rsid w:val="00DB1E4A"/>
    <w:rsid w:val="00DB2575"/>
    <w:rsid w:val="00DB280F"/>
    <w:rsid w:val="00DB2A4C"/>
    <w:rsid w:val="00DB2F0E"/>
    <w:rsid w:val="00DB38BD"/>
    <w:rsid w:val="00DB4455"/>
    <w:rsid w:val="00DB4702"/>
    <w:rsid w:val="00DB472C"/>
    <w:rsid w:val="00DB4CDB"/>
    <w:rsid w:val="00DB4F44"/>
    <w:rsid w:val="00DB4F8A"/>
    <w:rsid w:val="00DB52F3"/>
    <w:rsid w:val="00DB5BE9"/>
    <w:rsid w:val="00DB5C8F"/>
    <w:rsid w:val="00DB5F07"/>
    <w:rsid w:val="00DB5F2E"/>
    <w:rsid w:val="00DB6457"/>
    <w:rsid w:val="00DB649C"/>
    <w:rsid w:val="00DB690B"/>
    <w:rsid w:val="00DB6D6C"/>
    <w:rsid w:val="00DB6D6E"/>
    <w:rsid w:val="00DB76AB"/>
    <w:rsid w:val="00DB7730"/>
    <w:rsid w:val="00DB784B"/>
    <w:rsid w:val="00DB78A4"/>
    <w:rsid w:val="00DB7F9C"/>
    <w:rsid w:val="00DB7FDF"/>
    <w:rsid w:val="00DC048B"/>
    <w:rsid w:val="00DC0491"/>
    <w:rsid w:val="00DC058C"/>
    <w:rsid w:val="00DC2100"/>
    <w:rsid w:val="00DC243E"/>
    <w:rsid w:val="00DC25B2"/>
    <w:rsid w:val="00DC2EC8"/>
    <w:rsid w:val="00DC33E7"/>
    <w:rsid w:val="00DC3940"/>
    <w:rsid w:val="00DC3E0E"/>
    <w:rsid w:val="00DC4739"/>
    <w:rsid w:val="00DC496D"/>
    <w:rsid w:val="00DC4DCD"/>
    <w:rsid w:val="00DC5044"/>
    <w:rsid w:val="00DC554B"/>
    <w:rsid w:val="00DC5673"/>
    <w:rsid w:val="00DC5A7B"/>
    <w:rsid w:val="00DC5DA3"/>
    <w:rsid w:val="00DC67D5"/>
    <w:rsid w:val="00DC6C13"/>
    <w:rsid w:val="00DC6FAF"/>
    <w:rsid w:val="00DC737D"/>
    <w:rsid w:val="00DD0767"/>
    <w:rsid w:val="00DD09E2"/>
    <w:rsid w:val="00DD1175"/>
    <w:rsid w:val="00DD14EF"/>
    <w:rsid w:val="00DD19A5"/>
    <w:rsid w:val="00DD1EAD"/>
    <w:rsid w:val="00DD2431"/>
    <w:rsid w:val="00DD3093"/>
    <w:rsid w:val="00DD310E"/>
    <w:rsid w:val="00DD3773"/>
    <w:rsid w:val="00DD3971"/>
    <w:rsid w:val="00DD4053"/>
    <w:rsid w:val="00DD4BB6"/>
    <w:rsid w:val="00DD505F"/>
    <w:rsid w:val="00DD536D"/>
    <w:rsid w:val="00DD5DAB"/>
    <w:rsid w:val="00DD5E00"/>
    <w:rsid w:val="00DD6150"/>
    <w:rsid w:val="00DD66AB"/>
    <w:rsid w:val="00DD696A"/>
    <w:rsid w:val="00DD6AAF"/>
    <w:rsid w:val="00DD74E7"/>
    <w:rsid w:val="00DD7526"/>
    <w:rsid w:val="00DD7B65"/>
    <w:rsid w:val="00DE019B"/>
    <w:rsid w:val="00DE092A"/>
    <w:rsid w:val="00DE120C"/>
    <w:rsid w:val="00DE1415"/>
    <w:rsid w:val="00DE1596"/>
    <w:rsid w:val="00DE26C8"/>
    <w:rsid w:val="00DE279D"/>
    <w:rsid w:val="00DE327F"/>
    <w:rsid w:val="00DE351F"/>
    <w:rsid w:val="00DE35CE"/>
    <w:rsid w:val="00DE3988"/>
    <w:rsid w:val="00DE3F15"/>
    <w:rsid w:val="00DE412D"/>
    <w:rsid w:val="00DE424D"/>
    <w:rsid w:val="00DE46C9"/>
    <w:rsid w:val="00DE48A9"/>
    <w:rsid w:val="00DE49FF"/>
    <w:rsid w:val="00DE4E48"/>
    <w:rsid w:val="00DE4E95"/>
    <w:rsid w:val="00DE624D"/>
    <w:rsid w:val="00DE6878"/>
    <w:rsid w:val="00DE68B8"/>
    <w:rsid w:val="00DE718E"/>
    <w:rsid w:val="00DE721B"/>
    <w:rsid w:val="00DE760B"/>
    <w:rsid w:val="00DE7D67"/>
    <w:rsid w:val="00DF036F"/>
    <w:rsid w:val="00DF03CE"/>
    <w:rsid w:val="00DF041C"/>
    <w:rsid w:val="00DF045E"/>
    <w:rsid w:val="00DF067F"/>
    <w:rsid w:val="00DF080A"/>
    <w:rsid w:val="00DF0CAC"/>
    <w:rsid w:val="00DF12FC"/>
    <w:rsid w:val="00DF1311"/>
    <w:rsid w:val="00DF1509"/>
    <w:rsid w:val="00DF1735"/>
    <w:rsid w:val="00DF1F6C"/>
    <w:rsid w:val="00DF20A4"/>
    <w:rsid w:val="00DF210A"/>
    <w:rsid w:val="00DF2243"/>
    <w:rsid w:val="00DF2579"/>
    <w:rsid w:val="00DF273B"/>
    <w:rsid w:val="00DF2C36"/>
    <w:rsid w:val="00DF2D3E"/>
    <w:rsid w:val="00DF3764"/>
    <w:rsid w:val="00DF4490"/>
    <w:rsid w:val="00DF4750"/>
    <w:rsid w:val="00DF4E4B"/>
    <w:rsid w:val="00DF4FBD"/>
    <w:rsid w:val="00DF5122"/>
    <w:rsid w:val="00DF557D"/>
    <w:rsid w:val="00DF5884"/>
    <w:rsid w:val="00DF598C"/>
    <w:rsid w:val="00DF5CA6"/>
    <w:rsid w:val="00DF5E50"/>
    <w:rsid w:val="00DF5FE9"/>
    <w:rsid w:val="00DF608A"/>
    <w:rsid w:val="00DF6352"/>
    <w:rsid w:val="00DF65E7"/>
    <w:rsid w:val="00DF6808"/>
    <w:rsid w:val="00DF695B"/>
    <w:rsid w:val="00DF75B3"/>
    <w:rsid w:val="00DF762F"/>
    <w:rsid w:val="00DF7637"/>
    <w:rsid w:val="00DF76C0"/>
    <w:rsid w:val="00DF7E1D"/>
    <w:rsid w:val="00E011FC"/>
    <w:rsid w:val="00E0175A"/>
    <w:rsid w:val="00E01EC5"/>
    <w:rsid w:val="00E02002"/>
    <w:rsid w:val="00E027C4"/>
    <w:rsid w:val="00E02A3A"/>
    <w:rsid w:val="00E02AAB"/>
    <w:rsid w:val="00E02B1B"/>
    <w:rsid w:val="00E02C15"/>
    <w:rsid w:val="00E03133"/>
    <w:rsid w:val="00E031B8"/>
    <w:rsid w:val="00E037C7"/>
    <w:rsid w:val="00E03C36"/>
    <w:rsid w:val="00E04A5C"/>
    <w:rsid w:val="00E0526A"/>
    <w:rsid w:val="00E0558C"/>
    <w:rsid w:val="00E0595E"/>
    <w:rsid w:val="00E05F23"/>
    <w:rsid w:val="00E07F52"/>
    <w:rsid w:val="00E1027E"/>
    <w:rsid w:val="00E10319"/>
    <w:rsid w:val="00E10752"/>
    <w:rsid w:val="00E10815"/>
    <w:rsid w:val="00E10A9D"/>
    <w:rsid w:val="00E10AC9"/>
    <w:rsid w:val="00E11205"/>
    <w:rsid w:val="00E118E4"/>
    <w:rsid w:val="00E11EE5"/>
    <w:rsid w:val="00E123AE"/>
    <w:rsid w:val="00E125FE"/>
    <w:rsid w:val="00E1274A"/>
    <w:rsid w:val="00E129F4"/>
    <w:rsid w:val="00E12F7A"/>
    <w:rsid w:val="00E1473B"/>
    <w:rsid w:val="00E1510C"/>
    <w:rsid w:val="00E15C1D"/>
    <w:rsid w:val="00E16192"/>
    <w:rsid w:val="00E16CE7"/>
    <w:rsid w:val="00E17077"/>
    <w:rsid w:val="00E170BB"/>
    <w:rsid w:val="00E1762F"/>
    <w:rsid w:val="00E17D1E"/>
    <w:rsid w:val="00E17DD6"/>
    <w:rsid w:val="00E20D85"/>
    <w:rsid w:val="00E20F1A"/>
    <w:rsid w:val="00E21092"/>
    <w:rsid w:val="00E2199E"/>
    <w:rsid w:val="00E21B5E"/>
    <w:rsid w:val="00E228B1"/>
    <w:rsid w:val="00E230A1"/>
    <w:rsid w:val="00E235A4"/>
    <w:rsid w:val="00E23C8B"/>
    <w:rsid w:val="00E2422C"/>
    <w:rsid w:val="00E2539A"/>
    <w:rsid w:val="00E253E4"/>
    <w:rsid w:val="00E25837"/>
    <w:rsid w:val="00E25C25"/>
    <w:rsid w:val="00E25F2E"/>
    <w:rsid w:val="00E260C5"/>
    <w:rsid w:val="00E26356"/>
    <w:rsid w:val="00E2698C"/>
    <w:rsid w:val="00E26E9C"/>
    <w:rsid w:val="00E271B4"/>
    <w:rsid w:val="00E271BD"/>
    <w:rsid w:val="00E275F2"/>
    <w:rsid w:val="00E27E3A"/>
    <w:rsid w:val="00E27E82"/>
    <w:rsid w:val="00E27F29"/>
    <w:rsid w:val="00E30A30"/>
    <w:rsid w:val="00E30EF8"/>
    <w:rsid w:val="00E3105F"/>
    <w:rsid w:val="00E312F8"/>
    <w:rsid w:val="00E31443"/>
    <w:rsid w:val="00E31579"/>
    <w:rsid w:val="00E3169B"/>
    <w:rsid w:val="00E319B4"/>
    <w:rsid w:val="00E327A1"/>
    <w:rsid w:val="00E32AA6"/>
    <w:rsid w:val="00E32E8C"/>
    <w:rsid w:val="00E34208"/>
    <w:rsid w:val="00E3446D"/>
    <w:rsid w:val="00E344DC"/>
    <w:rsid w:val="00E35786"/>
    <w:rsid w:val="00E359CA"/>
    <w:rsid w:val="00E35D3E"/>
    <w:rsid w:val="00E36259"/>
    <w:rsid w:val="00E362E1"/>
    <w:rsid w:val="00E3658D"/>
    <w:rsid w:val="00E367F7"/>
    <w:rsid w:val="00E36892"/>
    <w:rsid w:val="00E36C85"/>
    <w:rsid w:val="00E36DEE"/>
    <w:rsid w:val="00E36E87"/>
    <w:rsid w:val="00E36F5B"/>
    <w:rsid w:val="00E3750E"/>
    <w:rsid w:val="00E37767"/>
    <w:rsid w:val="00E37DBD"/>
    <w:rsid w:val="00E4051E"/>
    <w:rsid w:val="00E40B9E"/>
    <w:rsid w:val="00E4191D"/>
    <w:rsid w:val="00E41AAF"/>
    <w:rsid w:val="00E41C9F"/>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67FC"/>
    <w:rsid w:val="00E479FE"/>
    <w:rsid w:val="00E50D71"/>
    <w:rsid w:val="00E511AC"/>
    <w:rsid w:val="00E51354"/>
    <w:rsid w:val="00E51454"/>
    <w:rsid w:val="00E51C25"/>
    <w:rsid w:val="00E51D68"/>
    <w:rsid w:val="00E52C7B"/>
    <w:rsid w:val="00E52D2D"/>
    <w:rsid w:val="00E531C3"/>
    <w:rsid w:val="00E533E2"/>
    <w:rsid w:val="00E53591"/>
    <w:rsid w:val="00E53930"/>
    <w:rsid w:val="00E53949"/>
    <w:rsid w:val="00E53ABE"/>
    <w:rsid w:val="00E53DA9"/>
    <w:rsid w:val="00E542D6"/>
    <w:rsid w:val="00E549E8"/>
    <w:rsid w:val="00E54C41"/>
    <w:rsid w:val="00E55090"/>
    <w:rsid w:val="00E550F0"/>
    <w:rsid w:val="00E5529C"/>
    <w:rsid w:val="00E552BF"/>
    <w:rsid w:val="00E554CD"/>
    <w:rsid w:val="00E55C0C"/>
    <w:rsid w:val="00E55C76"/>
    <w:rsid w:val="00E5675E"/>
    <w:rsid w:val="00E56D7D"/>
    <w:rsid w:val="00E56D87"/>
    <w:rsid w:val="00E575E0"/>
    <w:rsid w:val="00E57EA5"/>
    <w:rsid w:val="00E57ED4"/>
    <w:rsid w:val="00E601D2"/>
    <w:rsid w:val="00E60845"/>
    <w:rsid w:val="00E60E2C"/>
    <w:rsid w:val="00E60F2C"/>
    <w:rsid w:val="00E61878"/>
    <w:rsid w:val="00E61E5C"/>
    <w:rsid w:val="00E61ED1"/>
    <w:rsid w:val="00E62098"/>
    <w:rsid w:val="00E62C56"/>
    <w:rsid w:val="00E63018"/>
    <w:rsid w:val="00E63D96"/>
    <w:rsid w:val="00E63F0A"/>
    <w:rsid w:val="00E63F21"/>
    <w:rsid w:val="00E65796"/>
    <w:rsid w:val="00E66CEC"/>
    <w:rsid w:val="00E6703E"/>
    <w:rsid w:val="00E67283"/>
    <w:rsid w:val="00E67913"/>
    <w:rsid w:val="00E67A60"/>
    <w:rsid w:val="00E67AE3"/>
    <w:rsid w:val="00E7050D"/>
    <w:rsid w:val="00E7069F"/>
    <w:rsid w:val="00E708DF"/>
    <w:rsid w:val="00E70907"/>
    <w:rsid w:val="00E70D91"/>
    <w:rsid w:val="00E716EA"/>
    <w:rsid w:val="00E719EB"/>
    <w:rsid w:val="00E71F5B"/>
    <w:rsid w:val="00E71FB7"/>
    <w:rsid w:val="00E73C24"/>
    <w:rsid w:val="00E753B7"/>
    <w:rsid w:val="00E755D1"/>
    <w:rsid w:val="00E75D6B"/>
    <w:rsid w:val="00E75EE6"/>
    <w:rsid w:val="00E76430"/>
    <w:rsid w:val="00E7643D"/>
    <w:rsid w:val="00E765C0"/>
    <w:rsid w:val="00E773BE"/>
    <w:rsid w:val="00E77475"/>
    <w:rsid w:val="00E803C6"/>
    <w:rsid w:val="00E80A3B"/>
    <w:rsid w:val="00E8107D"/>
    <w:rsid w:val="00E81116"/>
    <w:rsid w:val="00E81B95"/>
    <w:rsid w:val="00E825E7"/>
    <w:rsid w:val="00E82856"/>
    <w:rsid w:val="00E828EF"/>
    <w:rsid w:val="00E83395"/>
    <w:rsid w:val="00E833D2"/>
    <w:rsid w:val="00E834D2"/>
    <w:rsid w:val="00E83D3B"/>
    <w:rsid w:val="00E840E8"/>
    <w:rsid w:val="00E84496"/>
    <w:rsid w:val="00E84A82"/>
    <w:rsid w:val="00E84B40"/>
    <w:rsid w:val="00E8580B"/>
    <w:rsid w:val="00E85B6D"/>
    <w:rsid w:val="00E85C53"/>
    <w:rsid w:val="00E85CFD"/>
    <w:rsid w:val="00E8609B"/>
    <w:rsid w:val="00E8622C"/>
    <w:rsid w:val="00E87414"/>
    <w:rsid w:val="00E877D7"/>
    <w:rsid w:val="00E8784A"/>
    <w:rsid w:val="00E87A40"/>
    <w:rsid w:val="00E904B9"/>
    <w:rsid w:val="00E9076D"/>
    <w:rsid w:val="00E90977"/>
    <w:rsid w:val="00E90D99"/>
    <w:rsid w:val="00E914AD"/>
    <w:rsid w:val="00E9235D"/>
    <w:rsid w:val="00E92859"/>
    <w:rsid w:val="00E928A1"/>
    <w:rsid w:val="00E92CE4"/>
    <w:rsid w:val="00E92FCC"/>
    <w:rsid w:val="00E9465A"/>
    <w:rsid w:val="00E94D3E"/>
    <w:rsid w:val="00E954F3"/>
    <w:rsid w:val="00E959FF"/>
    <w:rsid w:val="00E96025"/>
    <w:rsid w:val="00E964E1"/>
    <w:rsid w:val="00E96711"/>
    <w:rsid w:val="00E96BD9"/>
    <w:rsid w:val="00E9740E"/>
    <w:rsid w:val="00E9777F"/>
    <w:rsid w:val="00EA0CED"/>
    <w:rsid w:val="00EA1073"/>
    <w:rsid w:val="00EA16B2"/>
    <w:rsid w:val="00EA1799"/>
    <w:rsid w:val="00EA2FD2"/>
    <w:rsid w:val="00EA3305"/>
    <w:rsid w:val="00EA3407"/>
    <w:rsid w:val="00EA395F"/>
    <w:rsid w:val="00EA5C58"/>
    <w:rsid w:val="00EA632D"/>
    <w:rsid w:val="00EA6654"/>
    <w:rsid w:val="00EA6DF3"/>
    <w:rsid w:val="00EA7194"/>
    <w:rsid w:val="00EA76D5"/>
    <w:rsid w:val="00EA76DC"/>
    <w:rsid w:val="00EA7BE4"/>
    <w:rsid w:val="00EA7D12"/>
    <w:rsid w:val="00EB001A"/>
    <w:rsid w:val="00EB0364"/>
    <w:rsid w:val="00EB05A1"/>
    <w:rsid w:val="00EB0923"/>
    <w:rsid w:val="00EB0F1F"/>
    <w:rsid w:val="00EB14B5"/>
    <w:rsid w:val="00EB1D6E"/>
    <w:rsid w:val="00EB2485"/>
    <w:rsid w:val="00EB24B3"/>
    <w:rsid w:val="00EB3579"/>
    <w:rsid w:val="00EB35BD"/>
    <w:rsid w:val="00EB3778"/>
    <w:rsid w:val="00EB3ACF"/>
    <w:rsid w:val="00EB3DC5"/>
    <w:rsid w:val="00EB3F04"/>
    <w:rsid w:val="00EB4055"/>
    <w:rsid w:val="00EB575D"/>
    <w:rsid w:val="00EB5CFE"/>
    <w:rsid w:val="00EB5FAC"/>
    <w:rsid w:val="00EB62C3"/>
    <w:rsid w:val="00EB65FD"/>
    <w:rsid w:val="00EB68AC"/>
    <w:rsid w:val="00EB6E0C"/>
    <w:rsid w:val="00EB7A1C"/>
    <w:rsid w:val="00EB7A5C"/>
    <w:rsid w:val="00EB7C05"/>
    <w:rsid w:val="00EC0F19"/>
    <w:rsid w:val="00EC100A"/>
    <w:rsid w:val="00EC1202"/>
    <w:rsid w:val="00EC224A"/>
    <w:rsid w:val="00EC25EB"/>
    <w:rsid w:val="00EC2621"/>
    <w:rsid w:val="00EC30DF"/>
    <w:rsid w:val="00EC41C9"/>
    <w:rsid w:val="00EC4570"/>
    <w:rsid w:val="00EC47BF"/>
    <w:rsid w:val="00EC4C40"/>
    <w:rsid w:val="00EC4FCD"/>
    <w:rsid w:val="00EC5E63"/>
    <w:rsid w:val="00EC63A5"/>
    <w:rsid w:val="00EC65B2"/>
    <w:rsid w:val="00EC664D"/>
    <w:rsid w:val="00EC666E"/>
    <w:rsid w:val="00EC674F"/>
    <w:rsid w:val="00EC6B5B"/>
    <w:rsid w:val="00EC7223"/>
    <w:rsid w:val="00EC7512"/>
    <w:rsid w:val="00ED0201"/>
    <w:rsid w:val="00ED0291"/>
    <w:rsid w:val="00ED0A94"/>
    <w:rsid w:val="00ED0FEF"/>
    <w:rsid w:val="00ED1104"/>
    <w:rsid w:val="00ED1E49"/>
    <w:rsid w:val="00ED20FD"/>
    <w:rsid w:val="00ED21D7"/>
    <w:rsid w:val="00ED240B"/>
    <w:rsid w:val="00ED34C9"/>
    <w:rsid w:val="00ED384B"/>
    <w:rsid w:val="00ED4809"/>
    <w:rsid w:val="00ED491F"/>
    <w:rsid w:val="00ED4C3D"/>
    <w:rsid w:val="00ED4E04"/>
    <w:rsid w:val="00ED57A2"/>
    <w:rsid w:val="00ED5C52"/>
    <w:rsid w:val="00ED5CD3"/>
    <w:rsid w:val="00ED7475"/>
    <w:rsid w:val="00ED78C3"/>
    <w:rsid w:val="00ED7CB5"/>
    <w:rsid w:val="00ED7DF6"/>
    <w:rsid w:val="00EE033C"/>
    <w:rsid w:val="00EE0664"/>
    <w:rsid w:val="00EE0695"/>
    <w:rsid w:val="00EE0DFC"/>
    <w:rsid w:val="00EE161E"/>
    <w:rsid w:val="00EE21B8"/>
    <w:rsid w:val="00EE21CA"/>
    <w:rsid w:val="00EE3362"/>
    <w:rsid w:val="00EE36E8"/>
    <w:rsid w:val="00EE3F33"/>
    <w:rsid w:val="00EE47E8"/>
    <w:rsid w:val="00EE548C"/>
    <w:rsid w:val="00EE5A38"/>
    <w:rsid w:val="00EE5C50"/>
    <w:rsid w:val="00EE6368"/>
    <w:rsid w:val="00EE6369"/>
    <w:rsid w:val="00EE6524"/>
    <w:rsid w:val="00EE6643"/>
    <w:rsid w:val="00EE6844"/>
    <w:rsid w:val="00EE69CF"/>
    <w:rsid w:val="00EE70F2"/>
    <w:rsid w:val="00EE74B7"/>
    <w:rsid w:val="00EE7D69"/>
    <w:rsid w:val="00EE7DF2"/>
    <w:rsid w:val="00EF0444"/>
    <w:rsid w:val="00EF0458"/>
    <w:rsid w:val="00EF0472"/>
    <w:rsid w:val="00EF1148"/>
    <w:rsid w:val="00EF114A"/>
    <w:rsid w:val="00EF1A22"/>
    <w:rsid w:val="00EF1DA7"/>
    <w:rsid w:val="00EF1FBF"/>
    <w:rsid w:val="00EF1FCE"/>
    <w:rsid w:val="00EF2081"/>
    <w:rsid w:val="00EF2448"/>
    <w:rsid w:val="00EF248B"/>
    <w:rsid w:val="00EF2F38"/>
    <w:rsid w:val="00EF3E58"/>
    <w:rsid w:val="00EF461A"/>
    <w:rsid w:val="00EF47C9"/>
    <w:rsid w:val="00EF48A1"/>
    <w:rsid w:val="00EF4A90"/>
    <w:rsid w:val="00EF4D0C"/>
    <w:rsid w:val="00EF4D7D"/>
    <w:rsid w:val="00EF533F"/>
    <w:rsid w:val="00EF5343"/>
    <w:rsid w:val="00EF5633"/>
    <w:rsid w:val="00EF5E69"/>
    <w:rsid w:val="00EF6CE3"/>
    <w:rsid w:val="00EF6D74"/>
    <w:rsid w:val="00EF7336"/>
    <w:rsid w:val="00EF766D"/>
    <w:rsid w:val="00EF7A1D"/>
    <w:rsid w:val="00F00220"/>
    <w:rsid w:val="00F00241"/>
    <w:rsid w:val="00F00381"/>
    <w:rsid w:val="00F003F6"/>
    <w:rsid w:val="00F0083B"/>
    <w:rsid w:val="00F00CC5"/>
    <w:rsid w:val="00F00D28"/>
    <w:rsid w:val="00F00E5E"/>
    <w:rsid w:val="00F01266"/>
    <w:rsid w:val="00F016AE"/>
    <w:rsid w:val="00F01AA8"/>
    <w:rsid w:val="00F01C68"/>
    <w:rsid w:val="00F01CEB"/>
    <w:rsid w:val="00F020CE"/>
    <w:rsid w:val="00F0228B"/>
    <w:rsid w:val="00F02538"/>
    <w:rsid w:val="00F02655"/>
    <w:rsid w:val="00F02E36"/>
    <w:rsid w:val="00F02EA0"/>
    <w:rsid w:val="00F02F8D"/>
    <w:rsid w:val="00F031D4"/>
    <w:rsid w:val="00F034E4"/>
    <w:rsid w:val="00F03895"/>
    <w:rsid w:val="00F0392E"/>
    <w:rsid w:val="00F03982"/>
    <w:rsid w:val="00F042E5"/>
    <w:rsid w:val="00F04FB0"/>
    <w:rsid w:val="00F051EB"/>
    <w:rsid w:val="00F054A1"/>
    <w:rsid w:val="00F05DE8"/>
    <w:rsid w:val="00F060CA"/>
    <w:rsid w:val="00F0657E"/>
    <w:rsid w:val="00F0689E"/>
    <w:rsid w:val="00F0696F"/>
    <w:rsid w:val="00F06BA0"/>
    <w:rsid w:val="00F0702A"/>
    <w:rsid w:val="00F072E7"/>
    <w:rsid w:val="00F072F2"/>
    <w:rsid w:val="00F07CDD"/>
    <w:rsid w:val="00F07ECF"/>
    <w:rsid w:val="00F1006D"/>
    <w:rsid w:val="00F1019D"/>
    <w:rsid w:val="00F109A0"/>
    <w:rsid w:val="00F111D4"/>
    <w:rsid w:val="00F11434"/>
    <w:rsid w:val="00F11469"/>
    <w:rsid w:val="00F114D5"/>
    <w:rsid w:val="00F117B8"/>
    <w:rsid w:val="00F1236B"/>
    <w:rsid w:val="00F12499"/>
    <w:rsid w:val="00F129A5"/>
    <w:rsid w:val="00F12D61"/>
    <w:rsid w:val="00F12F3B"/>
    <w:rsid w:val="00F1319D"/>
    <w:rsid w:val="00F1323F"/>
    <w:rsid w:val="00F137FC"/>
    <w:rsid w:val="00F13D4D"/>
    <w:rsid w:val="00F13ECE"/>
    <w:rsid w:val="00F14026"/>
    <w:rsid w:val="00F15095"/>
    <w:rsid w:val="00F15CA5"/>
    <w:rsid w:val="00F1754C"/>
    <w:rsid w:val="00F177C9"/>
    <w:rsid w:val="00F17927"/>
    <w:rsid w:val="00F17A4C"/>
    <w:rsid w:val="00F17CD8"/>
    <w:rsid w:val="00F17F71"/>
    <w:rsid w:val="00F20731"/>
    <w:rsid w:val="00F20817"/>
    <w:rsid w:val="00F209B5"/>
    <w:rsid w:val="00F20C3C"/>
    <w:rsid w:val="00F20FD2"/>
    <w:rsid w:val="00F21908"/>
    <w:rsid w:val="00F21F10"/>
    <w:rsid w:val="00F22713"/>
    <w:rsid w:val="00F22885"/>
    <w:rsid w:val="00F22CE1"/>
    <w:rsid w:val="00F2359D"/>
    <w:rsid w:val="00F23ABB"/>
    <w:rsid w:val="00F23B05"/>
    <w:rsid w:val="00F243EB"/>
    <w:rsid w:val="00F25025"/>
    <w:rsid w:val="00F25251"/>
    <w:rsid w:val="00F257C0"/>
    <w:rsid w:val="00F262B8"/>
    <w:rsid w:val="00F2645E"/>
    <w:rsid w:val="00F26652"/>
    <w:rsid w:val="00F267C9"/>
    <w:rsid w:val="00F26BBE"/>
    <w:rsid w:val="00F26FCB"/>
    <w:rsid w:val="00F27EFA"/>
    <w:rsid w:val="00F30207"/>
    <w:rsid w:val="00F30621"/>
    <w:rsid w:val="00F306D4"/>
    <w:rsid w:val="00F30C6B"/>
    <w:rsid w:val="00F31CD7"/>
    <w:rsid w:val="00F31E3B"/>
    <w:rsid w:val="00F320FC"/>
    <w:rsid w:val="00F322F2"/>
    <w:rsid w:val="00F328FF"/>
    <w:rsid w:val="00F32939"/>
    <w:rsid w:val="00F32B50"/>
    <w:rsid w:val="00F331F3"/>
    <w:rsid w:val="00F33541"/>
    <w:rsid w:val="00F34398"/>
    <w:rsid w:val="00F343E0"/>
    <w:rsid w:val="00F34AA0"/>
    <w:rsid w:val="00F35345"/>
    <w:rsid w:val="00F35444"/>
    <w:rsid w:val="00F355F2"/>
    <w:rsid w:val="00F35882"/>
    <w:rsid w:val="00F35CC9"/>
    <w:rsid w:val="00F3617C"/>
    <w:rsid w:val="00F36552"/>
    <w:rsid w:val="00F36A0D"/>
    <w:rsid w:val="00F36C11"/>
    <w:rsid w:val="00F3708A"/>
    <w:rsid w:val="00F37C50"/>
    <w:rsid w:val="00F37EE7"/>
    <w:rsid w:val="00F40CDF"/>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0BD"/>
    <w:rsid w:val="00F46489"/>
    <w:rsid w:val="00F46B99"/>
    <w:rsid w:val="00F46F98"/>
    <w:rsid w:val="00F4730F"/>
    <w:rsid w:val="00F4740A"/>
    <w:rsid w:val="00F4768D"/>
    <w:rsid w:val="00F4787F"/>
    <w:rsid w:val="00F50ABE"/>
    <w:rsid w:val="00F51F55"/>
    <w:rsid w:val="00F520A9"/>
    <w:rsid w:val="00F5292A"/>
    <w:rsid w:val="00F52ED9"/>
    <w:rsid w:val="00F53845"/>
    <w:rsid w:val="00F5399B"/>
    <w:rsid w:val="00F53BDC"/>
    <w:rsid w:val="00F542A9"/>
    <w:rsid w:val="00F54610"/>
    <w:rsid w:val="00F54F91"/>
    <w:rsid w:val="00F568FF"/>
    <w:rsid w:val="00F56AA4"/>
    <w:rsid w:val="00F56C16"/>
    <w:rsid w:val="00F56D25"/>
    <w:rsid w:val="00F56DCA"/>
    <w:rsid w:val="00F57CAA"/>
    <w:rsid w:val="00F57EFE"/>
    <w:rsid w:val="00F57F43"/>
    <w:rsid w:val="00F6081A"/>
    <w:rsid w:val="00F61036"/>
    <w:rsid w:val="00F6108D"/>
    <w:rsid w:val="00F6115A"/>
    <w:rsid w:val="00F61687"/>
    <w:rsid w:val="00F61E00"/>
    <w:rsid w:val="00F6281E"/>
    <w:rsid w:val="00F62942"/>
    <w:rsid w:val="00F62A96"/>
    <w:rsid w:val="00F62FB6"/>
    <w:rsid w:val="00F63376"/>
    <w:rsid w:val="00F6458A"/>
    <w:rsid w:val="00F6470E"/>
    <w:rsid w:val="00F647AE"/>
    <w:rsid w:val="00F65B39"/>
    <w:rsid w:val="00F66A92"/>
    <w:rsid w:val="00F66BC4"/>
    <w:rsid w:val="00F67461"/>
    <w:rsid w:val="00F676F9"/>
    <w:rsid w:val="00F67FBB"/>
    <w:rsid w:val="00F70007"/>
    <w:rsid w:val="00F700FD"/>
    <w:rsid w:val="00F70691"/>
    <w:rsid w:val="00F70C46"/>
    <w:rsid w:val="00F71509"/>
    <w:rsid w:val="00F71C1B"/>
    <w:rsid w:val="00F720B7"/>
    <w:rsid w:val="00F7289D"/>
    <w:rsid w:val="00F72BB0"/>
    <w:rsid w:val="00F735DC"/>
    <w:rsid w:val="00F73883"/>
    <w:rsid w:val="00F74095"/>
    <w:rsid w:val="00F743C1"/>
    <w:rsid w:val="00F7445A"/>
    <w:rsid w:val="00F74472"/>
    <w:rsid w:val="00F74A12"/>
    <w:rsid w:val="00F74F3B"/>
    <w:rsid w:val="00F764F0"/>
    <w:rsid w:val="00F76F0B"/>
    <w:rsid w:val="00F76F66"/>
    <w:rsid w:val="00F77254"/>
    <w:rsid w:val="00F779D8"/>
    <w:rsid w:val="00F779DD"/>
    <w:rsid w:val="00F77B46"/>
    <w:rsid w:val="00F77C33"/>
    <w:rsid w:val="00F77D41"/>
    <w:rsid w:val="00F77F8E"/>
    <w:rsid w:val="00F80B55"/>
    <w:rsid w:val="00F80C57"/>
    <w:rsid w:val="00F81552"/>
    <w:rsid w:val="00F81907"/>
    <w:rsid w:val="00F81BBE"/>
    <w:rsid w:val="00F81C8C"/>
    <w:rsid w:val="00F81D73"/>
    <w:rsid w:val="00F82561"/>
    <w:rsid w:val="00F82905"/>
    <w:rsid w:val="00F82E3F"/>
    <w:rsid w:val="00F831D0"/>
    <w:rsid w:val="00F83483"/>
    <w:rsid w:val="00F844A5"/>
    <w:rsid w:val="00F848DC"/>
    <w:rsid w:val="00F84B10"/>
    <w:rsid w:val="00F84ECE"/>
    <w:rsid w:val="00F85134"/>
    <w:rsid w:val="00F852A8"/>
    <w:rsid w:val="00F85370"/>
    <w:rsid w:val="00F861E6"/>
    <w:rsid w:val="00F863C7"/>
    <w:rsid w:val="00F86465"/>
    <w:rsid w:val="00F875BF"/>
    <w:rsid w:val="00F877E6"/>
    <w:rsid w:val="00F87E78"/>
    <w:rsid w:val="00F902BE"/>
    <w:rsid w:val="00F90661"/>
    <w:rsid w:val="00F90681"/>
    <w:rsid w:val="00F906CF"/>
    <w:rsid w:val="00F90FBD"/>
    <w:rsid w:val="00F915F5"/>
    <w:rsid w:val="00F918DF"/>
    <w:rsid w:val="00F91EA6"/>
    <w:rsid w:val="00F9235D"/>
    <w:rsid w:val="00F92516"/>
    <w:rsid w:val="00F92856"/>
    <w:rsid w:val="00F92D6E"/>
    <w:rsid w:val="00F9349B"/>
    <w:rsid w:val="00F9360D"/>
    <w:rsid w:val="00F93AEF"/>
    <w:rsid w:val="00F94007"/>
    <w:rsid w:val="00F940FF"/>
    <w:rsid w:val="00F94467"/>
    <w:rsid w:val="00F94C30"/>
    <w:rsid w:val="00F94F84"/>
    <w:rsid w:val="00F95551"/>
    <w:rsid w:val="00F957BC"/>
    <w:rsid w:val="00F95D27"/>
    <w:rsid w:val="00F96425"/>
    <w:rsid w:val="00F96A07"/>
    <w:rsid w:val="00F96CA5"/>
    <w:rsid w:val="00F97900"/>
    <w:rsid w:val="00F979CC"/>
    <w:rsid w:val="00F979F2"/>
    <w:rsid w:val="00FA05BC"/>
    <w:rsid w:val="00FA070F"/>
    <w:rsid w:val="00FA0E5A"/>
    <w:rsid w:val="00FA15DD"/>
    <w:rsid w:val="00FA22E8"/>
    <w:rsid w:val="00FA2324"/>
    <w:rsid w:val="00FA24C6"/>
    <w:rsid w:val="00FA27A2"/>
    <w:rsid w:val="00FA29A4"/>
    <w:rsid w:val="00FA2AAB"/>
    <w:rsid w:val="00FA3167"/>
    <w:rsid w:val="00FA351B"/>
    <w:rsid w:val="00FA4052"/>
    <w:rsid w:val="00FA4658"/>
    <w:rsid w:val="00FA47D8"/>
    <w:rsid w:val="00FA4E45"/>
    <w:rsid w:val="00FA4F68"/>
    <w:rsid w:val="00FA567A"/>
    <w:rsid w:val="00FA585C"/>
    <w:rsid w:val="00FA58A3"/>
    <w:rsid w:val="00FA5D30"/>
    <w:rsid w:val="00FA5FCE"/>
    <w:rsid w:val="00FA61A9"/>
    <w:rsid w:val="00FA640E"/>
    <w:rsid w:val="00FA6A87"/>
    <w:rsid w:val="00FA77E4"/>
    <w:rsid w:val="00FA7A45"/>
    <w:rsid w:val="00FA7B0E"/>
    <w:rsid w:val="00FB0D4E"/>
    <w:rsid w:val="00FB1039"/>
    <w:rsid w:val="00FB1330"/>
    <w:rsid w:val="00FB14F2"/>
    <w:rsid w:val="00FB15BF"/>
    <w:rsid w:val="00FB16E6"/>
    <w:rsid w:val="00FB1A0B"/>
    <w:rsid w:val="00FB1B89"/>
    <w:rsid w:val="00FB1C54"/>
    <w:rsid w:val="00FB1CC2"/>
    <w:rsid w:val="00FB2782"/>
    <w:rsid w:val="00FB2A40"/>
    <w:rsid w:val="00FB2C8C"/>
    <w:rsid w:val="00FB2CAD"/>
    <w:rsid w:val="00FB2DAF"/>
    <w:rsid w:val="00FB2DF5"/>
    <w:rsid w:val="00FB309A"/>
    <w:rsid w:val="00FB3208"/>
    <w:rsid w:val="00FB3661"/>
    <w:rsid w:val="00FB3711"/>
    <w:rsid w:val="00FB3A08"/>
    <w:rsid w:val="00FB3A36"/>
    <w:rsid w:val="00FB4078"/>
    <w:rsid w:val="00FB4C44"/>
    <w:rsid w:val="00FB5641"/>
    <w:rsid w:val="00FB5809"/>
    <w:rsid w:val="00FB58B7"/>
    <w:rsid w:val="00FB5A18"/>
    <w:rsid w:val="00FB5A35"/>
    <w:rsid w:val="00FB6B4A"/>
    <w:rsid w:val="00FB6C20"/>
    <w:rsid w:val="00FB743A"/>
    <w:rsid w:val="00FB7B31"/>
    <w:rsid w:val="00FC04B1"/>
    <w:rsid w:val="00FC1BDA"/>
    <w:rsid w:val="00FC1DE3"/>
    <w:rsid w:val="00FC208D"/>
    <w:rsid w:val="00FC238A"/>
    <w:rsid w:val="00FC40B1"/>
    <w:rsid w:val="00FC4896"/>
    <w:rsid w:val="00FC4A44"/>
    <w:rsid w:val="00FC4C8F"/>
    <w:rsid w:val="00FC5052"/>
    <w:rsid w:val="00FC5686"/>
    <w:rsid w:val="00FC5A30"/>
    <w:rsid w:val="00FC602C"/>
    <w:rsid w:val="00FC6152"/>
    <w:rsid w:val="00FC7399"/>
    <w:rsid w:val="00FC771F"/>
    <w:rsid w:val="00FC7D9D"/>
    <w:rsid w:val="00FD016F"/>
    <w:rsid w:val="00FD0264"/>
    <w:rsid w:val="00FD03CF"/>
    <w:rsid w:val="00FD0D68"/>
    <w:rsid w:val="00FD0FCA"/>
    <w:rsid w:val="00FD11A9"/>
    <w:rsid w:val="00FD137B"/>
    <w:rsid w:val="00FD2407"/>
    <w:rsid w:val="00FD248C"/>
    <w:rsid w:val="00FD33CA"/>
    <w:rsid w:val="00FD342C"/>
    <w:rsid w:val="00FD39CF"/>
    <w:rsid w:val="00FD42D1"/>
    <w:rsid w:val="00FD4363"/>
    <w:rsid w:val="00FD44DB"/>
    <w:rsid w:val="00FD4BA1"/>
    <w:rsid w:val="00FD4CFC"/>
    <w:rsid w:val="00FD4DA2"/>
    <w:rsid w:val="00FD61CB"/>
    <w:rsid w:val="00FD62FB"/>
    <w:rsid w:val="00FD66CD"/>
    <w:rsid w:val="00FD69A6"/>
    <w:rsid w:val="00FD6BB8"/>
    <w:rsid w:val="00FD6D9E"/>
    <w:rsid w:val="00FD6F5E"/>
    <w:rsid w:val="00FD734E"/>
    <w:rsid w:val="00FD79D5"/>
    <w:rsid w:val="00FD7C58"/>
    <w:rsid w:val="00FE056B"/>
    <w:rsid w:val="00FE0583"/>
    <w:rsid w:val="00FE08C8"/>
    <w:rsid w:val="00FE123E"/>
    <w:rsid w:val="00FE1625"/>
    <w:rsid w:val="00FE179D"/>
    <w:rsid w:val="00FE1A5B"/>
    <w:rsid w:val="00FE1ADA"/>
    <w:rsid w:val="00FE1F36"/>
    <w:rsid w:val="00FE2433"/>
    <w:rsid w:val="00FE284C"/>
    <w:rsid w:val="00FE2D4F"/>
    <w:rsid w:val="00FE3399"/>
    <w:rsid w:val="00FE33F9"/>
    <w:rsid w:val="00FE3853"/>
    <w:rsid w:val="00FE39A8"/>
    <w:rsid w:val="00FE3A87"/>
    <w:rsid w:val="00FE3BB9"/>
    <w:rsid w:val="00FE414E"/>
    <w:rsid w:val="00FE4393"/>
    <w:rsid w:val="00FE5445"/>
    <w:rsid w:val="00FE58D7"/>
    <w:rsid w:val="00FE5930"/>
    <w:rsid w:val="00FE6063"/>
    <w:rsid w:val="00FE6400"/>
    <w:rsid w:val="00FE6ABC"/>
    <w:rsid w:val="00FE6B36"/>
    <w:rsid w:val="00FE7198"/>
    <w:rsid w:val="00FE7920"/>
    <w:rsid w:val="00FE7CE3"/>
    <w:rsid w:val="00FE7D0A"/>
    <w:rsid w:val="00FF0042"/>
    <w:rsid w:val="00FF0556"/>
    <w:rsid w:val="00FF0A72"/>
    <w:rsid w:val="00FF0D12"/>
    <w:rsid w:val="00FF15FA"/>
    <w:rsid w:val="00FF1746"/>
    <w:rsid w:val="00FF1779"/>
    <w:rsid w:val="00FF3155"/>
    <w:rsid w:val="00FF35E8"/>
    <w:rsid w:val="00FF3C5A"/>
    <w:rsid w:val="00FF3DE6"/>
    <w:rsid w:val="00FF4629"/>
    <w:rsid w:val="00FF4A56"/>
    <w:rsid w:val="00FF5121"/>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6F3"/>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style-chat-msg-3pazj">
    <w:name w:val="style-chat-msg-3pazj"/>
    <w:basedOn w:val="DefaultParagraphFont"/>
    <w:rsid w:val="00C63C54"/>
  </w:style>
  <w:style w:type="character" w:customStyle="1" w:styleId="style-time-16t7x">
    <w:name w:val="style-time-16t7x"/>
    <w:basedOn w:val="DefaultParagraphFont"/>
    <w:rsid w:val="00C63C54"/>
  </w:style>
  <w:style w:type="character" w:styleId="PlaceholderText">
    <w:name w:val="Placeholder Text"/>
    <w:basedOn w:val="DefaultParagraphFont"/>
    <w:uiPriority w:val="99"/>
    <w:semiHidden/>
    <w:rsid w:val="009E27C2"/>
    <w:rPr>
      <w:color w:val="808080"/>
    </w:rPr>
  </w:style>
  <w:style w:type="character" w:styleId="CommentReference">
    <w:name w:val="annotation reference"/>
    <w:basedOn w:val="DefaultParagraphFont"/>
    <w:uiPriority w:val="99"/>
    <w:unhideWhenUsed/>
    <w:rsid w:val="000B4CB2"/>
    <w:rPr>
      <w:sz w:val="16"/>
      <w:szCs w:val="16"/>
    </w:rPr>
  </w:style>
  <w:style w:type="paragraph" w:styleId="CommentText">
    <w:name w:val="annotation text"/>
    <w:basedOn w:val="Normal"/>
    <w:link w:val="CommentTextChar"/>
    <w:uiPriority w:val="99"/>
    <w:unhideWhenUsed/>
    <w:rsid w:val="000B4CB2"/>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B4CB2"/>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2390998">
      <w:bodyDiv w:val="1"/>
      <w:marLeft w:val="0"/>
      <w:marRight w:val="0"/>
      <w:marTop w:val="0"/>
      <w:marBottom w:val="0"/>
      <w:divBdr>
        <w:top w:val="none" w:sz="0" w:space="0" w:color="auto"/>
        <w:left w:val="none" w:sz="0" w:space="0" w:color="auto"/>
        <w:bottom w:val="none" w:sz="0" w:space="0" w:color="auto"/>
        <w:right w:val="none" w:sz="0" w:space="0" w:color="auto"/>
      </w:divBdr>
      <w:divsChild>
        <w:div w:id="1045180635">
          <w:marLeft w:val="1166"/>
          <w:marRight w:val="0"/>
          <w:marTop w:val="100"/>
          <w:marBottom w:val="0"/>
          <w:divBdr>
            <w:top w:val="none" w:sz="0" w:space="0" w:color="auto"/>
            <w:left w:val="none" w:sz="0" w:space="0" w:color="auto"/>
            <w:bottom w:val="none" w:sz="0" w:space="0" w:color="auto"/>
            <w:right w:val="none" w:sz="0" w:space="0" w:color="auto"/>
          </w:divBdr>
        </w:div>
        <w:div w:id="1134981248">
          <w:marLeft w:val="1166"/>
          <w:marRight w:val="0"/>
          <w:marTop w:val="100"/>
          <w:marBottom w:val="0"/>
          <w:divBdr>
            <w:top w:val="none" w:sz="0" w:space="0" w:color="auto"/>
            <w:left w:val="none" w:sz="0" w:space="0" w:color="auto"/>
            <w:bottom w:val="none" w:sz="0" w:space="0" w:color="auto"/>
            <w:right w:val="none" w:sz="0" w:space="0" w:color="auto"/>
          </w:divBdr>
        </w:div>
        <w:div w:id="1070227273">
          <w:marLeft w:val="1166"/>
          <w:marRight w:val="0"/>
          <w:marTop w:val="100"/>
          <w:marBottom w:val="0"/>
          <w:divBdr>
            <w:top w:val="none" w:sz="0" w:space="0" w:color="auto"/>
            <w:left w:val="none" w:sz="0" w:space="0" w:color="auto"/>
            <w:bottom w:val="none" w:sz="0" w:space="0" w:color="auto"/>
            <w:right w:val="none" w:sz="0" w:space="0" w:color="auto"/>
          </w:divBdr>
        </w:div>
        <w:div w:id="1371490614">
          <w:marLeft w:val="1166"/>
          <w:marRight w:val="0"/>
          <w:marTop w:val="100"/>
          <w:marBottom w:val="0"/>
          <w:divBdr>
            <w:top w:val="none" w:sz="0" w:space="0" w:color="auto"/>
            <w:left w:val="none" w:sz="0" w:space="0" w:color="auto"/>
            <w:bottom w:val="none" w:sz="0" w:space="0" w:color="auto"/>
            <w:right w:val="none" w:sz="0" w:space="0" w:color="auto"/>
          </w:divBdr>
        </w:div>
        <w:div w:id="946616705">
          <w:marLeft w:val="1166"/>
          <w:marRight w:val="0"/>
          <w:marTop w:val="100"/>
          <w:marBottom w:val="0"/>
          <w:divBdr>
            <w:top w:val="none" w:sz="0" w:space="0" w:color="auto"/>
            <w:left w:val="none" w:sz="0" w:space="0" w:color="auto"/>
            <w:bottom w:val="none" w:sz="0" w:space="0" w:color="auto"/>
            <w:right w:val="none" w:sz="0" w:space="0" w:color="auto"/>
          </w:divBdr>
        </w:div>
        <w:div w:id="704134121">
          <w:marLeft w:val="1166"/>
          <w:marRight w:val="0"/>
          <w:marTop w:val="100"/>
          <w:marBottom w:val="0"/>
          <w:divBdr>
            <w:top w:val="none" w:sz="0" w:space="0" w:color="auto"/>
            <w:left w:val="none" w:sz="0" w:space="0" w:color="auto"/>
            <w:bottom w:val="none" w:sz="0" w:space="0" w:color="auto"/>
            <w:right w:val="none" w:sz="0" w:space="0" w:color="auto"/>
          </w:divBdr>
        </w:div>
        <w:div w:id="905726549">
          <w:marLeft w:val="1166"/>
          <w:marRight w:val="0"/>
          <w:marTop w:val="100"/>
          <w:marBottom w:val="0"/>
          <w:divBdr>
            <w:top w:val="none" w:sz="0" w:space="0" w:color="auto"/>
            <w:left w:val="none" w:sz="0" w:space="0" w:color="auto"/>
            <w:bottom w:val="none" w:sz="0" w:space="0" w:color="auto"/>
            <w:right w:val="none" w:sz="0" w:space="0" w:color="auto"/>
          </w:divBdr>
        </w:div>
        <w:div w:id="1250431304">
          <w:marLeft w:val="1166"/>
          <w:marRight w:val="0"/>
          <w:marTop w:val="100"/>
          <w:marBottom w:val="0"/>
          <w:divBdr>
            <w:top w:val="none" w:sz="0" w:space="0" w:color="auto"/>
            <w:left w:val="none" w:sz="0" w:space="0" w:color="auto"/>
            <w:bottom w:val="none" w:sz="0" w:space="0" w:color="auto"/>
            <w:right w:val="none" w:sz="0" w:space="0" w:color="auto"/>
          </w:divBdr>
        </w:div>
        <w:div w:id="393360664">
          <w:marLeft w:val="1166"/>
          <w:marRight w:val="0"/>
          <w:marTop w:val="100"/>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29049203">
      <w:bodyDiv w:val="1"/>
      <w:marLeft w:val="0"/>
      <w:marRight w:val="0"/>
      <w:marTop w:val="0"/>
      <w:marBottom w:val="0"/>
      <w:divBdr>
        <w:top w:val="none" w:sz="0" w:space="0" w:color="auto"/>
        <w:left w:val="none" w:sz="0" w:space="0" w:color="auto"/>
        <w:bottom w:val="none" w:sz="0" w:space="0" w:color="auto"/>
        <w:right w:val="none" w:sz="0" w:space="0" w:color="auto"/>
      </w:divBdr>
      <w:divsChild>
        <w:div w:id="1946691360">
          <w:marLeft w:val="547"/>
          <w:marRight w:val="0"/>
          <w:marTop w:val="120"/>
          <w:marBottom w:val="0"/>
          <w:divBdr>
            <w:top w:val="none" w:sz="0" w:space="0" w:color="auto"/>
            <w:left w:val="none" w:sz="0" w:space="0" w:color="auto"/>
            <w:bottom w:val="none" w:sz="0" w:space="0" w:color="auto"/>
            <w:right w:val="none" w:sz="0" w:space="0" w:color="auto"/>
          </w:divBdr>
        </w:div>
        <w:div w:id="738863454">
          <w:marLeft w:val="1166"/>
          <w:marRight w:val="0"/>
          <w:marTop w:val="0"/>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66742227">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57505487">
      <w:bodyDiv w:val="1"/>
      <w:marLeft w:val="0"/>
      <w:marRight w:val="0"/>
      <w:marTop w:val="0"/>
      <w:marBottom w:val="0"/>
      <w:divBdr>
        <w:top w:val="none" w:sz="0" w:space="0" w:color="auto"/>
        <w:left w:val="none" w:sz="0" w:space="0" w:color="auto"/>
        <w:bottom w:val="none" w:sz="0" w:space="0" w:color="auto"/>
        <w:right w:val="none" w:sz="0" w:space="0" w:color="auto"/>
      </w:divBdr>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3068183">
      <w:bodyDiv w:val="1"/>
      <w:marLeft w:val="0"/>
      <w:marRight w:val="0"/>
      <w:marTop w:val="0"/>
      <w:marBottom w:val="0"/>
      <w:divBdr>
        <w:top w:val="none" w:sz="0" w:space="0" w:color="auto"/>
        <w:left w:val="none" w:sz="0" w:space="0" w:color="auto"/>
        <w:bottom w:val="none" w:sz="0" w:space="0" w:color="auto"/>
        <w:right w:val="none" w:sz="0" w:space="0" w:color="auto"/>
      </w:divBdr>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391272246">
      <w:bodyDiv w:val="1"/>
      <w:marLeft w:val="0"/>
      <w:marRight w:val="0"/>
      <w:marTop w:val="0"/>
      <w:marBottom w:val="0"/>
      <w:divBdr>
        <w:top w:val="none" w:sz="0" w:space="0" w:color="auto"/>
        <w:left w:val="none" w:sz="0" w:space="0" w:color="auto"/>
        <w:bottom w:val="none" w:sz="0" w:space="0" w:color="auto"/>
        <w:right w:val="none" w:sz="0" w:space="0" w:color="auto"/>
      </w:divBdr>
      <w:divsChild>
        <w:div w:id="356929759">
          <w:marLeft w:val="1166"/>
          <w:marRight w:val="0"/>
          <w:marTop w:val="100"/>
          <w:marBottom w:val="0"/>
          <w:divBdr>
            <w:top w:val="none" w:sz="0" w:space="0" w:color="auto"/>
            <w:left w:val="none" w:sz="0" w:space="0" w:color="auto"/>
            <w:bottom w:val="none" w:sz="0" w:space="0" w:color="auto"/>
            <w:right w:val="none" w:sz="0" w:space="0" w:color="auto"/>
          </w:divBdr>
        </w:div>
        <w:div w:id="988051695">
          <w:marLeft w:val="1166"/>
          <w:marRight w:val="0"/>
          <w:marTop w:val="100"/>
          <w:marBottom w:val="0"/>
          <w:divBdr>
            <w:top w:val="none" w:sz="0" w:space="0" w:color="auto"/>
            <w:left w:val="none" w:sz="0" w:space="0" w:color="auto"/>
            <w:bottom w:val="none" w:sz="0" w:space="0" w:color="auto"/>
            <w:right w:val="none" w:sz="0" w:space="0" w:color="auto"/>
          </w:divBdr>
        </w:div>
        <w:div w:id="1194730967">
          <w:marLeft w:val="1166"/>
          <w:marRight w:val="0"/>
          <w:marTop w:val="100"/>
          <w:marBottom w:val="0"/>
          <w:divBdr>
            <w:top w:val="none" w:sz="0" w:space="0" w:color="auto"/>
            <w:left w:val="none" w:sz="0" w:space="0" w:color="auto"/>
            <w:bottom w:val="none" w:sz="0" w:space="0" w:color="auto"/>
            <w:right w:val="none" w:sz="0" w:space="0" w:color="auto"/>
          </w:divBdr>
        </w:div>
        <w:div w:id="433398826">
          <w:marLeft w:val="1166"/>
          <w:marRight w:val="0"/>
          <w:marTop w:val="100"/>
          <w:marBottom w:val="0"/>
          <w:divBdr>
            <w:top w:val="none" w:sz="0" w:space="0" w:color="auto"/>
            <w:left w:val="none" w:sz="0" w:space="0" w:color="auto"/>
            <w:bottom w:val="none" w:sz="0" w:space="0" w:color="auto"/>
            <w:right w:val="none" w:sz="0" w:space="0" w:color="auto"/>
          </w:divBdr>
        </w:div>
        <w:div w:id="2011760010">
          <w:marLeft w:val="1166"/>
          <w:marRight w:val="0"/>
          <w:marTop w:val="100"/>
          <w:marBottom w:val="0"/>
          <w:divBdr>
            <w:top w:val="none" w:sz="0" w:space="0" w:color="auto"/>
            <w:left w:val="none" w:sz="0" w:space="0" w:color="auto"/>
            <w:bottom w:val="none" w:sz="0" w:space="0" w:color="auto"/>
            <w:right w:val="none" w:sz="0" w:space="0" w:color="auto"/>
          </w:divBdr>
        </w:div>
        <w:div w:id="584145325">
          <w:marLeft w:val="1166"/>
          <w:marRight w:val="0"/>
          <w:marTop w:val="100"/>
          <w:marBottom w:val="0"/>
          <w:divBdr>
            <w:top w:val="none" w:sz="0" w:space="0" w:color="auto"/>
            <w:left w:val="none" w:sz="0" w:space="0" w:color="auto"/>
            <w:bottom w:val="none" w:sz="0" w:space="0" w:color="auto"/>
            <w:right w:val="none" w:sz="0" w:space="0" w:color="auto"/>
          </w:divBdr>
        </w:div>
        <w:div w:id="1102147683">
          <w:marLeft w:val="1166"/>
          <w:marRight w:val="0"/>
          <w:marTop w:val="100"/>
          <w:marBottom w:val="0"/>
          <w:divBdr>
            <w:top w:val="none" w:sz="0" w:space="0" w:color="auto"/>
            <w:left w:val="none" w:sz="0" w:space="0" w:color="auto"/>
            <w:bottom w:val="none" w:sz="0" w:space="0" w:color="auto"/>
            <w:right w:val="none" w:sz="0" w:space="0" w:color="auto"/>
          </w:divBdr>
        </w:div>
        <w:div w:id="1859007558">
          <w:marLeft w:val="1166"/>
          <w:marRight w:val="0"/>
          <w:marTop w:val="100"/>
          <w:marBottom w:val="0"/>
          <w:divBdr>
            <w:top w:val="none" w:sz="0" w:space="0" w:color="auto"/>
            <w:left w:val="none" w:sz="0" w:space="0" w:color="auto"/>
            <w:bottom w:val="none" w:sz="0" w:space="0" w:color="auto"/>
            <w:right w:val="none" w:sz="0" w:space="0" w:color="auto"/>
          </w:divBdr>
        </w:div>
        <w:div w:id="386730846">
          <w:marLeft w:val="1166"/>
          <w:marRight w:val="0"/>
          <w:marTop w:val="100"/>
          <w:marBottom w:val="0"/>
          <w:divBdr>
            <w:top w:val="none" w:sz="0" w:space="0" w:color="auto"/>
            <w:left w:val="none" w:sz="0" w:space="0" w:color="auto"/>
            <w:bottom w:val="none" w:sz="0" w:space="0" w:color="auto"/>
            <w:right w:val="none" w:sz="0" w:space="0" w:color="auto"/>
          </w:divBdr>
        </w:div>
        <w:div w:id="966468917">
          <w:marLeft w:val="1166"/>
          <w:marRight w:val="0"/>
          <w:marTop w:val="100"/>
          <w:marBottom w:val="0"/>
          <w:divBdr>
            <w:top w:val="none" w:sz="0" w:space="0" w:color="auto"/>
            <w:left w:val="none" w:sz="0" w:space="0" w:color="auto"/>
            <w:bottom w:val="none" w:sz="0" w:space="0" w:color="auto"/>
            <w:right w:val="none" w:sz="0" w:space="0" w:color="auto"/>
          </w:divBdr>
        </w:div>
        <w:div w:id="1250195855">
          <w:marLeft w:val="1166"/>
          <w:marRight w:val="0"/>
          <w:marTop w:val="100"/>
          <w:marBottom w:val="0"/>
          <w:divBdr>
            <w:top w:val="none" w:sz="0" w:space="0" w:color="auto"/>
            <w:left w:val="none" w:sz="0" w:space="0" w:color="auto"/>
            <w:bottom w:val="none" w:sz="0" w:space="0" w:color="auto"/>
            <w:right w:val="none" w:sz="0" w:space="0" w:color="auto"/>
          </w:divBdr>
        </w:div>
        <w:div w:id="1719742224">
          <w:marLeft w:val="1166"/>
          <w:marRight w:val="0"/>
          <w:marTop w:val="100"/>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04839611">
      <w:bodyDiv w:val="1"/>
      <w:marLeft w:val="0"/>
      <w:marRight w:val="0"/>
      <w:marTop w:val="0"/>
      <w:marBottom w:val="0"/>
      <w:divBdr>
        <w:top w:val="none" w:sz="0" w:space="0" w:color="auto"/>
        <w:left w:val="none" w:sz="0" w:space="0" w:color="auto"/>
        <w:bottom w:val="none" w:sz="0" w:space="0" w:color="auto"/>
        <w:right w:val="none" w:sz="0" w:space="0" w:color="auto"/>
      </w:divBdr>
      <w:divsChild>
        <w:div w:id="329454435">
          <w:marLeft w:val="576"/>
          <w:marRight w:val="0"/>
          <w:marTop w:val="128"/>
          <w:marBottom w:val="0"/>
          <w:divBdr>
            <w:top w:val="none" w:sz="0" w:space="0" w:color="auto"/>
            <w:left w:val="none" w:sz="0" w:space="0" w:color="auto"/>
            <w:bottom w:val="none" w:sz="0" w:space="0" w:color="auto"/>
            <w:right w:val="none" w:sz="0" w:space="0" w:color="auto"/>
          </w:divBdr>
        </w:div>
        <w:div w:id="1212499413">
          <w:marLeft w:val="576"/>
          <w:marRight w:val="0"/>
          <w:marTop w:val="128"/>
          <w:marBottom w:val="0"/>
          <w:divBdr>
            <w:top w:val="none" w:sz="0" w:space="0" w:color="auto"/>
            <w:left w:val="none" w:sz="0" w:space="0" w:color="auto"/>
            <w:bottom w:val="none" w:sz="0" w:space="0" w:color="auto"/>
            <w:right w:val="none" w:sz="0" w:space="0" w:color="auto"/>
          </w:divBdr>
        </w:div>
        <w:div w:id="1509371087">
          <w:marLeft w:val="1339"/>
          <w:marRight w:val="0"/>
          <w:marTop w:val="107"/>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9589987">
      <w:bodyDiv w:val="1"/>
      <w:marLeft w:val="0"/>
      <w:marRight w:val="0"/>
      <w:marTop w:val="0"/>
      <w:marBottom w:val="0"/>
      <w:divBdr>
        <w:top w:val="none" w:sz="0" w:space="0" w:color="auto"/>
        <w:left w:val="none" w:sz="0" w:space="0" w:color="auto"/>
        <w:bottom w:val="none" w:sz="0" w:space="0" w:color="auto"/>
        <w:right w:val="none" w:sz="0" w:space="0" w:color="auto"/>
      </w:divBdr>
      <w:divsChild>
        <w:div w:id="1959750145">
          <w:marLeft w:val="547"/>
          <w:marRight w:val="0"/>
          <w:marTop w:val="120"/>
          <w:marBottom w:val="0"/>
          <w:divBdr>
            <w:top w:val="none" w:sz="0" w:space="0" w:color="auto"/>
            <w:left w:val="none" w:sz="0" w:space="0" w:color="auto"/>
            <w:bottom w:val="none" w:sz="0" w:space="0" w:color="auto"/>
            <w:right w:val="none" w:sz="0" w:space="0" w:color="auto"/>
          </w:divBdr>
        </w:div>
        <w:div w:id="1753503927">
          <w:marLeft w:val="1166"/>
          <w:marRight w:val="0"/>
          <w:marTop w:val="100"/>
          <w:marBottom w:val="0"/>
          <w:divBdr>
            <w:top w:val="none" w:sz="0" w:space="0" w:color="auto"/>
            <w:left w:val="none" w:sz="0" w:space="0" w:color="auto"/>
            <w:bottom w:val="none" w:sz="0" w:space="0" w:color="auto"/>
            <w:right w:val="none" w:sz="0" w:space="0" w:color="auto"/>
          </w:divBdr>
        </w:div>
      </w:divsChild>
    </w:div>
    <w:div w:id="450828212">
      <w:bodyDiv w:val="1"/>
      <w:marLeft w:val="0"/>
      <w:marRight w:val="0"/>
      <w:marTop w:val="0"/>
      <w:marBottom w:val="0"/>
      <w:divBdr>
        <w:top w:val="none" w:sz="0" w:space="0" w:color="auto"/>
        <w:left w:val="none" w:sz="0" w:space="0" w:color="auto"/>
        <w:bottom w:val="none" w:sz="0" w:space="0" w:color="auto"/>
        <w:right w:val="none" w:sz="0" w:space="0" w:color="auto"/>
      </w:divBdr>
      <w:divsChild>
        <w:div w:id="421026527">
          <w:marLeft w:val="1166"/>
          <w:marRight w:val="0"/>
          <w:marTop w:val="100"/>
          <w:marBottom w:val="0"/>
          <w:divBdr>
            <w:top w:val="none" w:sz="0" w:space="0" w:color="auto"/>
            <w:left w:val="none" w:sz="0" w:space="0" w:color="auto"/>
            <w:bottom w:val="none" w:sz="0" w:space="0" w:color="auto"/>
            <w:right w:val="none" w:sz="0" w:space="0" w:color="auto"/>
          </w:divBdr>
        </w:div>
        <w:div w:id="513881649">
          <w:marLeft w:val="1166"/>
          <w:marRight w:val="0"/>
          <w:marTop w:val="10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79736059">
      <w:bodyDiv w:val="1"/>
      <w:marLeft w:val="0"/>
      <w:marRight w:val="0"/>
      <w:marTop w:val="0"/>
      <w:marBottom w:val="0"/>
      <w:divBdr>
        <w:top w:val="none" w:sz="0" w:space="0" w:color="auto"/>
        <w:left w:val="none" w:sz="0" w:space="0" w:color="auto"/>
        <w:bottom w:val="none" w:sz="0" w:space="0" w:color="auto"/>
        <w:right w:val="none" w:sz="0" w:space="0" w:color="auto"/>
      </w:divBdr>
      <w:divsChild>
        <w:div w:id="299573088">
          <w:marLeft w:val="547"/>
          <w:marRight w:val="0"/>
          <w:marTop w:val="120"/>
          <w:marBottom w:val="0"/>
          <w:divBdr>
            <w:top w:val="none" w:sz="0" w:space="0" w:color="auto"/>
            <w:left w:val="none" w:sz="0" w:space="0" w:color="auto"/>
            <w:bottom w:val="none" w:sz="0" w:space="0" w:color="auto"/>
            <w:right w:val="none" w:sz="0" w:space="0" w:color="auto"/>
          </w:divBdr>
        </w:div>
        <w:div w:id="389961795">
          <w:marLeft w:val="1166"/>
          <w:marRight w:val="0"/>
          <w:marTop w:val="100"/>
          <w:marBottom w:val="0"/>
          <w:divBdr>
            <w:top w:val="none" w:sz="0" w:space="0" w:color="auto"/>
            <w:left w:val="none" w:sz="0" w:space="0" w:color="auto"/>
            <w:bottom w:val="none" w:sz="0" w:space="0" w:color="auto"/>
            <w:right w:val="none" w:sz="0" w:space="0" w:color="auto"/>
          </w:divBdr>
        </w:div>
        <w:div w:id="1482966805">
          <w:marLeft w:val="1166"/>
          <w:marRight w:val="0"/>
          <w:marTop w:val="100"/>
          <w:marBottom w:val="0"/>
          <w:divBdr>
            <w:top w:val="none" w:sz="0" w:space="0" w:color="auto"/>
            <w:left w:val="none" w:sz="0" w:space="0" w:color="auto"/>
            <w:bottom w:val="none" w:sz="0" w:space="0" w:color="auto"/>
            <w:right w:val="none" w:sz="0" w:space="0" w:color="auto"/>
          </w:divBdr>
        </w:div>
        <w:div w:id="860704548">
          <w:marLeft w:val="1166"/>
          <w:marRight w:val="0"/>
          <w:marTop w:val="100"/>
          <w:marBottom w:val="0"/>
          <w:divBdr>
            <w:top w:val="none" w:sz="0" w:space="0" w:color="auto"/>
            <w:left w:val="none" w:sz="0" w:space="0" w:color="auto"/>
            <w:bottom w:val="none" w:sz="0" w:space="0" w:color="auto"/>
            <w:right w:val="none" w:sz="0" w:space="0" w:color="auto"/>
          </w:divBdr>
        </w:div>
        <w:div w:id="191765304">
          <w:marLeft w:val="1166"/>
          <w:marRight w:val="0"/>
          <w:marTop w:val="100"/>
          <w:marBottom w:val="0"/>
          <w:divBdr>
            <w:top w:val="none" w:sz="0" w:space="0" w:color="auto"/>
            <w:left w:val="none" w:sz="0" w:space="0" w:color="auto"/>
            <w:bottom w:val="none" w:sz="0" w:space="0" w:color="auto"/>
            <w:right w:val="none" w:sz="0" w:space="0" w:color="auto"/>
          </w:divBdr>
        </w:div>
        <w:div w:id="875046618">
          <w:marLeft w:val="547"/>
          <w:marRight w:val="0"/>
          <w:marTop w:val="120"/>
          <w:marBottom w:val="0"/>
          <w:divBdr>
            <w:top w:val="none" w:sz="0" w:space="0" w:color="auto"/>
            <w:left w:val="none" w:sz="0" w:space="0" w:color="auto"/>
            <w:bottom w:val="none" w:sz="0" w:space="0" w:color="auto"/>
            <w:right w:val="none" w:sz="0" w:space="0" w:color="auto"/>
          </w:divBdr>
        </w:div>
        <w:div w:id="1302686959">
          <w:marLeft w:val="1166"/>
          <w:marRight w:val="0"/>
          <w:marTop w:val="100"/>
          <w:marBottom w:val="0"/>
          <w:divBdr>
            <w:top w:val="none" w:sz="0" w:space="0" w:color="auto"/>
            <w:left w:val="none" w:sz="0" w:space="0" w:color="auto"/>
            <w:bottom w:val="none" w:sz="0" w:space="0" w:color="auto"/>
            <w:right w:val="none" w:sz="0" w:space="0" w:color="auto"/>
          </w:divBdr>
        </w:div>
        <w:div w:id="1971545707">
          <w:marLeft w:val="1166"/>
          <w:marRight w:val="0"/>
          <w:marTop w:val="100"/>
          <w:marBottom w:val="0"/>
          <w:divBdr>
            <w:top w:val="none" w:sz="0" w:space="0" w:color="auto"/>
            <w:left w:val="none" w:sz="0" w:space="0" w:color="auto"/>
            <w:bottom w:val="none" w:sz="0" w:space="0" w:color="auto"/>
            <w:right w:val="none" w:sz="0" w:space="0" w:color="auto"/>
          </w:divBdr>
        </w:div>
        <w:div w:id="211238220">
          <w:marLeft w:val="1166"/>
          <w:marRight w:val="0"/>
          <w:marTop w:val="100"/>
          <w:marBottom w:val="0"/>
          <w:divBdr>
            <w:top w:val="none" w:sz="0" w:space="0" w:color="auto"/>
            <w:left w:val="none" w:sz="0" w:space="0" w:color="auto"/>
            <w:bottom w:val="none" w:sz="0" w:space="0" w:color="auto"/>
            <w:right w:val="none" w:sz="0" w:space="0" w:color="auto"/>
          </w:divBdr>
        </w:div>
        <w:div w:id="1747532618">
          <w:marLeft w:val="1166"/>
          <w:marRight w:val="0"/>
          <w:marTop w:val="100"/>
          <w:marBottom w:val="0"/>
          <w:divBdr>
            <w:top w:val="none" w:sz="0" w:space="0" w:color="auto"/>
            <w:left w:val="none" w:sz="0" w:space="0" w:color="auto"/>
            <w:bottom w:val="none" w:sz="0" w:space="0" w:color="auto"/>
            <w:right w:val="none" w:sz="0" w:space="0" w:color="auto"/>
          </w:divBdr>
        </w:div>
        <w:div w:id="1263413524">
          <w:marLeft w:val="1166"/>
          <w:marRight w:val="0"/>
          <w:marTop w:val="100"/>
          <w:marBottom w:val="0"/>
          <w:divBdr>
            <w:top w:val="none" w:sz="0" w:space="0" w:color="auto"/>
            <w:left w:val="none" w:sz="0" w:space="0" w:color="auto"/>
            <w:bottom w:val="none" w:sz="0" w:space="0" w:color="auto"/>
            <w:right w:val="none" w:sz="0" w:space="0" w:color="auto"/>
          </w:divBdr>
        </w:div>
        <w:div w:id="206338451">
          <w:marLeft w:val="1166"/>
          <w:marRight w:val="0"/>
          <w:marTop w:val="100"/>
          <w:marBottom w:val="0"/>
          <w:divBdr>
            <w:top w:val="none" w:sz="0" w:space="0" w:color="auto"/>
            <w:left w:val="none" w:sz="0" w:space="0" w:color="auto"/>
            <w:bottom w:val="none" w:sz="0" w:space="0" w:color="auto"/>
            <w:right w:val="none" w:sz="0" w:space="0" w:color="auto"/>
          </w:divBdr>
        </w:div>
        <w:div w:id="971253029">
          <w:marLeft w:val="1166"/>
          <w:marRight w:val="0"/>
          <w:marTop w:val="100"/>
          <w:marBottom w:val="0"/>
          <w:divBdr>
            <w:top w:val="none" w:sz="0" w:space="0" w:color="auto"/>
            <w:left w:val="none" w:sz="0" w:space="0" w:color="auto"/>
            <w:bottom w:val="none" w:sz="0" w:space="0" w:color="auto"/>
            <w:right w:val="none" w:sz="0" w:space="0" w:color="auto"/>
          </w:divBdr>
        </w:div>
        <w:div w:id="611323681">
          <w:marLeft w:val="1166"/>
          <w:marRight w:val="0"/>
          <w:marTop w:val="100"/>
          <w:marBottom w:val="0"/>
          <w:divBdr>
            <w:top w:val="none" w:sz="0" w:space="0" w:color="auto"/>
            <w:left w:val="none" w:sz="0" w:space="0" w:color="auto"/>
            <w:bottom w:val="none" w:sz="0" w:space="0" w:color="auto"/>
            <w:right w:val="none" w:sz="0" w:space="0" w:color="auto"/>
          </w:divBdr>
        </w:div>
        <w:div w:id="1895236244">
          <w:marLeft w:val="1166"/>
          <w:marRight w:val="0"/>
          <w:marTop w:val="100"/>
          <w:marBottom w:val="0"/>
          <w:divBdr>
            <w:top w:val="none" w:sz="0" w:space="0" w:color="auto"/>
            <w:left w:val="none" w:sz="0" w:space="0" w:color="auto"/>
            <w:bottom w:val="none" w:sz="0" w:space="0" w:color="auto"/>
            <w:right w:val="none" w:sz="0" w:space="0" w:color="auto"/>
          </w:divBdr>
        </w:div>
        <w:div w:id="134415093">
          <w:marLeft w:val="1166"/>
          <w:marRight w:val="0"/>
          <w:marTop w:val="100"/>
          <w:marBottom w:val="0"/>
          <w:divBdr>
            <w:top w:val="none" w:sz="0" w:space="0" w:color="auto"/>
            <w:left w:val="none" w:sz="0" w:space="0" w:color="auto"/>
            <w:bottom w:val="none" w:sz="0" w:space="0" w:color="auto"/>
            <w:right w:val="none" w:sz="0" w:space="0" w:color="auto"/>
          </w:divBdr>
        </w:div>
        <w:div w:id="3016706">
          <w:marLeft w:val="1166"/>
          <w:marRight w:val="0"/>
          <w:marTop w:val="100"/>
          <w:marBottom w:val="0"/>
          <w:divBdr>
            <w:top w:val="none" w:sz="0" w:space="0" w:color="auto"/>
            <w:left w:val="none" w:sz="0" w:space="0" w:color="auto"/>
            <w:bottom w:val="none" w:sz="0" w:space="0" w:color="auto"/>
            <w:right w:val="none" w:sz="0" w:space="0" w:color="auto"/>
          </w:divBdr>
        </w:div>
        <w:div w:id="734008829">
          <w:marLeft w:val="1166"/>
          <w:marRight w:val="0"/>
          <w:marTop w:val="100"/>
          <w:marBottom w:val="0"/>
          <w:divBdr>
            <w:top w:val="none" w:sz="0" w:space="0" w:color="auto"/>
            <w:left w:val="none" w:sz="0" w:space="0" w:color="auto"/>
            <w:bottom w:val="none" w:sz="0" w:space="0" w:color="auto"/>
            <w:right w:val="none" w:sz="0" w:space="0" w:color="auto"/>
          </w:divBdr>
        </w:div>
        <w:div w:id="203173508">
          <w:marLeft w:val="1166"/>
          <w:marRight w:val="0"/>
          <w:marTop w:val="100"/>
          <w:marBottom w:val="0"/>
          <w:divBdr>
            <w:top w:val="none" w:sz="0" w:space="0" w:color="auto"/>
            <w:left w:val="none" w:sz="0" w:space="0" w:color="auto"/>
            <w:bottom w:val="none" w:sz="0" w:space="0" w:color="auto"/>
            <w:right w:val="none" w:sz="0" w:space="0" w:color="auto"/>
          </w:divBdr>
        </w:div>
        <w:div w:id="2023778223">
          <w:marLeft w:val="547"/>
          <w:marRight w:val="0"/>
          <w:marTop w:val="120"/>
          <w:marBottom w:val="0"/>
          <w:divBdr>
            <w:top w:val="none" w:sz="0" w:space="0" w:color="auto"/>
            <w:left w:val="none" w:sz="0" w:space="0" w:color="auto"/>
            <w:bottom w:val="none" w:sz="0" w:space="0" w:color="auto"/>
            <w:right w:val="none" w:sz="0" w:space="0" w:color="auto"/>
          </w:divBdr>
        </w:div>
        <w:div w:id="1849513630">
          <w:marLeft w:val="1166"/>
          <w:marRight w:val="0"/>
          <w:marTop w:val="10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50267752">
      <w:bodyDiv w:val="1"/>
      <w:marLeft w:val="0"/>
      <w:marRight w:val="0"/>
      <w:marTop w:val="0"/>
      <w:marBottom w:val="0"/>
      <w:divBdr>
        <w:top w:val="none" w:sz="0" w:space="0" w:color="auto"/>
        <w:left w:val="none" w:sz="0" w:space="0" w:color="auto"/>
        <w:bottom w:val="none" w:sz="0" w:space="0" w:color="auto"/>
        <w:right w:val="none" w:sz="0" w:space="0" w:color="auto"/>
      </w:divBdr>
      <w:divsChild>
        <w:div w:id="1231189404">
          <w:marLeft w:val="1166"/>
          <w:marRight w:val="0"/>
          <w:marTop w:val="100"/>
          <w:marBottom w:val="0"/>
          <w:divBdr>
            <w:top w:val="none" w:sz="0" w:space="0" w:color="auto"/>
            <w:left w:val="none" w:sz="0" w:space="0" w:color="auto"/>
            <w:bottom w:val="none" w:sz="0" w:space="0" w:color="auto"/>
            <w:right w:val="none" w:sz="0" w:space="0" w:color="auto"/>
          </w:divBdr>
        </w:div>
        <w:div w:id="871262629">
          <w:marLeft w:val="1166"/>
          <w:marRight w:val="0"/>
          <w:marTop w:val="100"/>
          <w:marBottom w:val="0"/>
          <w:divBdr>
            <w:top w:val="none" w:sz="0" w:space="0" w:color="auto"/>
            <w:left w:val="none" w:sz="0" w:space="0" w:color="auto"/>
            <w:bottom w:val="none" w:sz="0" w:space="0" w:color="auto"/>
            <w:right w:val="none" w:sz="0" w:space="0" w:color="auto"/>
          </w:divBdr>
        </w:div>
        <w:div w:id="428889179">
          <w:marLeft w:val="1166"/>
          <w:marRight w:val="0"/>
          <w:marTop w:val="100"/>
          <w:marBottom w:val="0"/>
          <w:divBdr>
            <w:top w:val="none" w:sz="0" w:space="0" w:color="auto"/>
            <w:left w:val="none" w:sz="0" w:space="0" w:color="auto"/>
            <w:bottom w:val="none" w:sz="0" w:space="0" w:color="auto"/>
            <w:right w:val="none" w:sz="0" w:space="0" w:color="auto"/>
          </w:divBdr>
        </w:div>
        <w:div w:id="970287319">
          <w:marLeft w:val="1166"/>
          <w:marRight w:val="0"/>
          <w:marTop w:val="100"/>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5351578">
      <w:bodyDiv w:val="1"/>
      <w:marLeft w:val="0"/>
      <w:marRight w:val="0"/>
      <w:marTop w:val="0"/>
      <w:marBottom w:val="0"/>
      <w:divBdr>
        <w:top w:val="none" w:sz="0" w:space="0" w:color="auto"/>
        <w:left w:val="none" w:sz="0" w:space="0" w:color="auto"/>
        <w:bottom w:val="none" w:sz="0" w:space="0" w:color="auto"/>
        <w:right w:val="none" w:sz="0" w:space="0" w:color="auto"/>
      </w:divBdr>
      <w:divsChild>
        <w:div w:id="567770993">
          <w:marLeft w:val="0"/>
          <w:marRight w:val="0"/>
          <w:marTop w:val="60"/>
          <w:marBottom w:val="0"/>
          <w:divBdr>
            <w:top w:val="none" w:sz="0" w:space="0" w:color="auto"/>
            <w:left w:val="none" w:sz="0" w:space="0" w:color="auto"/>
            <w:bottom w:val="none" w:sz="0" w:space="0" w:color="auto"/>
            <w:right w:val="none" w:sz="0" w:space="0" w:color="auto"/>
          </w:divBdr>
        </w:div>
        <w:div w:id="1009525003">
          <w:marLeft w:val="0"/>
          <w:marRight w:val="0"/>
          <w:marTop w:val="60"/>
          <w:marBottom w:val="0"/>
          <w:divBdr>
            <w:top w:val="none" w:sz="0" w:space="0" w:color="auto"/>
            <w:left w:val="none" w:sz="0" w:space="0" w:color="auto"/>
            <w:bottom w:val="none" w:sz="0" w:space="0" w:color="auto"/>
            <w:right w:val="none" w:sz="0" w:space="0" w:color="auto"/>
          </w:divBdr>
        </w:div>
        <w:div w:id="682631682">
          <w:marLeft w:val="0"/>
          <w:marRight w:val="0"/>
          <w:marTop w:val="6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69353999">
      <w:bodyDiv w:val="1"/>
      <w:marLeft w:val="0"/>
      <w:marRight w:val="0"/>
      <w:marTop w:val="0"/>
      <w:marBottom w:val="0"/>
      <w:divBdr>
        <w:top w:val="none" w:sz="0" w:space="0" w:color="auto"/>
        <w:left w:val="none" w:sz="0" w:space="0" w:color="auto"/>
        <w:bottom w:val="none" w:sz="0" w:space="0" w:color="auto"/>
        <w:right w:val="none" w:sz="0" w:space="0" w:color="auto"/>
      </w:divBdr>
      <w:divsChild>
        <w:div w:id="1854226527">
          <w:marLeft w:val="1166"/>
          <w:marRight w:val="0"/>
          <w:marTop w:val="100"/>
          <w:marBottom w:val="0"/>
          <w:divBdr>
            <w:top w:val="none" w:sz="0" w:space="0" w:color="auto"/>
            <w:left w:val="none" w:sz="0" w:space="0" w:color="auto"/>
            <w:bottom w:val="none" w:sz="0" w:space="0" w:color="auto"/>
            <w:right w:val="none" w:sz="0" w:space="0" w:color="auto"/>
          </w:divBdr>
        </w:div>
        <w:div w:id="1852334161">
          <w:marLeft w:val="1166"/>
          <w:marRight w:val="0"/>
          <w:marTop w:val="100"/>
          <w:marBottom w:val="0"/>
          <w:divBdr>
            <w:top w:val="none" w:sz="0" w:space="0" w:color="auto"/>
            <w:left w:val="none" w:sz="0" w:space="0" w:color="auto"/>
            <w:bottom w:val="none" w:sz="0" w:space="0" w:color="auto"/>
            <w:right w:val="none" w:sz="0" w:space="0" w:color="auto"/>
          </w:divBdr>
        </w:div>
      </w:divsChild>
    </w:div>
    <w:div w:id="777139638">
      <w:bodyDiv w:val="1"/>
      <w:marLeft w:val="0"/>
      <w:marRight w:val="0"/>
      <w:marTop w:val="0"/>
      <w:marBottom w:val="0"/>
      <w:divBdr>
        <w:top w:val="none" w:sz="0" w:space="0" w:color="auto"/>
        <w:left w:val="none" w:sz="0" w:space="0" w:color="auto"/>
        <w:bottom w:val="none" w:sz="0" w:space="0" w:color="auto"/>
        <w:right w:val="none" w:sz="0" w:space="0" w:color="auto"/>
      </w:divBdr>
      <w:divsChild>
        <w:div w:id="739138918">
          <w:marLeft w:val="576"/>
          <w:marRight w:val="0"/>
          <w:marTop w:val="128"/>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141440">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4510823">
      <w:bodyDiv w:val="1"/>
      <w:marLeft w:val="0"/>
      <w:marRight w:val="0"/>
      <w:marTop w:val="0"/>
      <w:marBottom w:val="0"/>
      <w:divBdr>
        <w:top w:val="none" w:sz="0" w:space="0" w:color="auto"/>
        <w:left w:val="none" w:sz="0" w:space="0" w:color="auto"/>
        <w:bottom w:val="none" w:sz="0" w:space="0" w:color="auto"/>
        <w:right w:val="none" w:sz="0" w:space="0" w:color="auto"/>
      </w:divBdr>
      <w:divsChild>
        <w:div w:id="1765761279">
          <w:marLeft w:val="1166"/>
          <w:marRight w:val="0"/>
          <w:marTop w:val="100"/>
          <w:marBottom w:val="0"/>
          <w:divBdr>
            <w:top w:val="none" w:sz="0" w:space="0" w:color="auto"/>
            <w:left w:val="none" w:sz="0" w:space="0" w:color="auto"/>
            <w:bottom w:val="none" w:sz="0" w:space="0" w:color="auto"/>
            <w:right w:val="none" w:sz="0" w:space="0" w:color="auto"/>
          </w:divBdr>
        </w:div>
        <w:div w:id="2060545966">
          <w:marLeft w:val="1166"/>
          <w:marRight w:val="0"/>
          <w:marTop w:val="100"/>
          <w:marBottom w:val="0"/>
          <w:divBdr>
            <w:top w:val="none" w:sz="0" w:space="0" w:color="auto"/>
            <w:left w:val="none" w:sz="0" w:space="0" w:color="auto"/>
            <w:bottom w:val="none" w:sz="0" w:space="0" w:color="auto"/>
            <w:right w:val="none" w:sz="0" w:space="0" w:color="auto"/>
          </w:divBdr>
        </w:div>
        <w:div w:id="1776247162">
          <w:marLeft w:val="1166"/>
          <w:marRight w:val="0"/>
          <w:marTop w:val="100"/>
          <w:marBottom w:val="0"/>
          <w:divBdr>
            <w:top w:val="none" w:sz="0" w:space="0" w:color="auto"/>
            <w:left w:val="none" w:sz="0" w:space="0" w:color="auto"/>
            <w:bottom w:val="none" w:sz="0" w:space="0" w:color="auto"/>
            <w:right w:val="none" w:sz="0" w:space="0" w:color="auto"/>
          </w:divBdr>
        </w:div>
        <w:div w:id="325866506">
          <w:marLeft w:val="1166"/>
          <w:marRight w:val="0"/>
          <w:marTop w:val="100"/>
          <w:marBottom w:val="0"/>
          <w:divBdr>
            <w:top w:val="none" w:sz="0" w:space="0" w:color="auto"/>
            <w:left w:val="none" w:sz="0" w:space="0" w:color="auto"/>
            <w:bottom w:val="none" w:sz="0" w:space="0" w:color="auto"/>
            <w:right w:val="none" w:sz="0" w:space="0" w:color="auto"/>
          </w:divBdr>
        </w:div>
        <w:div w:id="1257516288">
          <w:marLeft w:val="1166"/>
          <w:marRight w:val="0"/>
          <w:marTop w:val="100"/>
          <w:marBottom w:val="0"/>
          <w:divBdr>
            <w:top w:val="none" w:sz="0" w:space="0" w:color="auto"/>
            <w:left w:val="none" w:sz="0" w:space="0" w:color="auto"/>
            <w:bottom w:val="none" w:sz="0" w:space="0" w:color="auto"/>
            <w:right w:val="none" w:sz="0" w:space="0" w:color="auto"/>
          </w:divBdr>
        </w:div>
        <w:div w:id="258830802">
          <w:marLeft w:val="1166"/>
          <w:marRight w:val="0"/>
          <w:marTop w:val="100"/>
          <w:marBottom w:val="0"/>
          <w:divBdr>
            <w:top w:val="none" w:sz="0" w:space="0" w:color="auto"/>
            <w:left w:val="none" w:sz="0" w:space="0" w:color="auto"/>
            <w:bottom w:val="none" w:sz="0" w:space="0" w:color="auto"/>
            <w:right w:val="none" w:sz="0" w:space="0" w:color="auto"/>
          </w:divBdr>
        </w:div>
        <w:div w:id="875704021">
          <w:marLeft w:val="1166"/>
          <w:marRight w:val="0"/>
          <w:marTop w:val="100"/>
          <w:marBottom w:val="0"/>
          <w:divBdr>
            <w:top w:val="none" w:sz="0" w:space="0" w:color="auto"/>
            <w:left w:val="none" w:sz="0" w:space="0" w:color="auto"/>
            <w:bottom w:val="none" w:sz="0" w:space="0" w:color="auto"/>
            <w:right w:val="none" w:sz="0" w:space="0" w:color="auto"/>
          </w:divBdr>
        </w:div>
        <w:div w:id="1256867900">
          <w:marLeft w:val="1166"/>
          <w:marRight w:val="0"/>
          <w:marTop w:val="100"/>
          <w:marBottom w:val="0"/>
          <w:divBdr>
            <w:top w:val="none" w:sz="0" w:space="0" w:color="auto"/>
            <w:left w:val="none" w:sz="0" w:space="0" w:color="auto"/>
            <w:bottom w:val="none" w:sz="0" w:space="0" w:color="auto"/>
            <w:right w:val="none" w:sz="0" w:space="0" w:color="auto"/>
          </w:divBdr>
        </w:div>
      </w:divsChild>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4444900">
      <w:bodyDiv w:val="1"/>
      <w:marLeft w:val="0"/>
      <w:marRight w:val="0"/>
      <w:marTop w:val="0"/>
      <w:marBottom w:val="0"/>
      <w:divBdr>
        <w:top w:val="none" w:sz="0" w:space="0" w:color="auto"/>
        <w:left w:val="none" w:sz="0" w:space="0" w:color="auto"/>
        <w:bottom w:val="none" w:sz="0" w:space="0" w:color="auto"/>
        <w:right w:val="none" w:sz="0" w:space="0" w:color="auto"/>
      </w:divBdr>
      <w:divsChild>
        <w:div w:id="396562421">
          <w:marLeft w:val="1166"/>
          <w:marRight w:val="0"/>
          <w:marTop w:val="100"/>
          <w:marBottom w:val="0"/>
          <w:divBdr>
            <w:top w:val="none" w:sz="0" w:space="0" w:color="auto"/>
            <w:left w:val="none" w:sz="0" w:space="0" w:color="auto"/>
            <w:bottom w:val="none" w:sz="0" w:space="0" w:color="auto"/>
            <w:right w:val="none" w:sz="0" w:space="0" w:color="auto"/>
          </w:divBdr>
        </w:div>
        <w:div w:id="1486821702">
          <w:marLeft w:val="1166"/>
          <w:marRight w:val="0"/>
          <w:marTop w:val="100"/>
          <w:marBottom w:val="0"/>
          <w:divBdr>
            <w:top w:val="none" w:sz="0" w:space="0" w:color="auto"/>
            <w:left w:val="none" w:sz="0" w:space="0" w:color="auto"/>
            <w:bottom w:val="none" w:sz="0" w:space="0" w:color="auto"/>
            <w:right w:val="none" w:sz="0" w:space="0" w:color="auto"/>
          </w:divBdr>
        </w:div>
        <w:div w:id="557088622">
          <w:marLeft w:val="1166"/>
          <w:marRight w:val="0"/>
          <w:marTop w:val="100"/>
          <w:marBottom w:val="0"/>
          <w:divBdr>
            <w:top w:val="none" w:sz="0" w:space="0" w:color="auto"/>
            <w:left w:val="none" w:sz="0" w:space="0" w:color="auto"/>
            <w:bottom w:val="none" w:sz="0" w:space="0" w:color="auto"/>
            <w:right w:val="none" w:sz="0" w:space="0" w:color="auto"/>
          </w:divBdr>
        </w:div>
        <w:div w:id="953436567">
          <w:marLeft w:val="1166"/>
          <w:marRight w:val="0"/>
          <w:marTop w:val="10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57625732">
      <w:bodyDiv w:val="1"/>
      <w:marLeft w:val="0"/>
      <w:marRight w:val="0"/>
      <w:marTop w:val="0"/>
      <w:marBottom w:val="0"/>
      <w:divBdr>
        <w:top w:val="none" w:sz="0" w:space="0" w:color="auto"/>
        <w:left w:val="none" w:sz="0" w:space="0" w:color="auto"/>
        <w:bottom w:val="none" w:sz="0" w:space="0" w:color="auto"/>
        <w:right w:val="none" w:sz="0" w:space="0" w:color="auto"/>
      </w:divBdr>
      <w:divsChild>
        <w:div w:id="29648691">
          <w:marLeft w:val="1166"/>
          <w:marRight w:val="0"/>
          <w:marTop w:val="100"/>
          <w:marBottom w:val="0"/>
          <w:divBdr>
            <w:top w:val="none" w:sz="0" w:space="0" w:color="auto"/>
            <w:left w:val="none" w:sz="0" w:space="0" w:color="auto"/>
            <w:bottom w:val="none" w:sz="0" w:space="0" w:color="auto"/>
            <w:right w:val="none" w:sz="0" w:space="0" w:color="auto"/>
          </w:divBdr>
        </w:div>
        <w:div w:id="1767458156">
          <w:marLeft w:val="1166"/>
          <w:marRight w:val="0"/>
          <w:marTop w:val="100"/>
          <w:marBottom w:val="0"/>
          <w:divBdr>
            <w:top w:val="none" w:sz="0" w:space="0" w:color="auto"/>
            <w:left w:val="none" w:sz="0" w:space="0" w:color="auto"/>
            <w:bottom w:val="none" w:sz="0" w:space="0" w:color="auto"/>
            <w:right w:val="none" w:sz="0" w:space="0" w:color="auto"/>
          </w:divBdr>
        </w:div>
        <w:div w:id="1153789692">
          <w:marLeft w:val="1166"/>
          <w:marRight w:val="0"/>
          <w:marTop w:val="100"/>
          <w:marBottom w:val="0"/>
          <w:divBdr>
            <w:top w:val="none" w:sz="0" w:space="0" w:color="auto"/>
            <w:left w:val="none" w:sz="0" w:space="0" w:color="auto"/>
            <w:bottom w:val="none" w:sz="0" w:space="0" w:color="auto"/>
            <w:right w:val="none" w:sz="0" w:space="0" w:color="auto"/>
          </w:divBdr>
        </w:div>
        <w:div w:id="973365303">
          <w:marLeft w:val="1166"/>
          <w:marRight w:val="0"/>
          <w:marTop w:val="100"/>
          <w:marBottom w:val="0"/>
          <w:divBdr>
            <w:top w:val="none" w:sz="0" w:space="0" w:color="auto"/>
            <w:left w:val="none" w:sz="0" w:space="0" w:color="auto"/>
            <w:bottom w:val="none" w:sz="0" w:space="0" w:color="auto"/>
            <w:right w:val="none" w:sz="0" w:space="0" w:color="auto"/>
          </w:divBdr>
        </w:div>
        <w:div w:id="669136447">
          <w:marLeft w:val="1166"/>
          <w:marRight w:val="0"/>
          <w:marTop w:val="100"/>
          <w:marBottom w:val="0"/>
          <w:divBdr>
            <w:top w:val="none" w:sz="0" w:space="0" w:color="auto"/>
            <w:left w:val="none" w:sz="0" w:space="0" w:color="auto"/>
            <w:bottom w:val="none" w:sz="0" w:space="0" w:color="auto"/>
            <w:right w:val="none" w:sz="0" w:space="0" w:color="auto"/>
          </w:divBdr>
        </w:div>
        <w:div w:id="1950890813">
          <w:marLeft w:val="1166"/>
          <w:marRight w:val="0"/>
          <w:marTop w:val="100"/>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87106492">
      <w:bodyDiv w:val="1"/>
      <w:marLeft w:val="0"/>
      <w:marRight w:val="0"/>
      <w:marTop w:val="0"/>
      <w:marBottom w:val="0"/>
      <w:divBdr>
        <w:top w:val="none" w:sz="0" w:space="0" w:color="auto"/>
        <w:left w:val="none" w:sz="0" w:space="0" w:color="auto"/>
        <w:bottom w:val="none" w:sz="0" w:space="0" w:color="auto"/>
        <w:right w:val="none" w:sz="0" w:space="0" w:color="auto"/>
      </w:divBdr>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7578997">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6952757">
      <w:bodyDiv w:val="1"/>
      <w:marLeft w:val="0"/>
      <w:marRight w:val="0"/>
      <w:marTop w:val="0"/>
      <w:marBottom w:val="0"/>
      <w:divBdr>
        <w:top w:val="none" w:sz="0" w:space="0" w:color="auto"/>
        <w:left w:val="none" w:sz="0" w:space="0" w:color="auto"/>
        <w:bottom w:val="none" w:sz="0" w:space="0" w:color="auto"/>
        <w:right w:val="none" w:sz="0" w:space="0" w:color="auto"/>
      </w:divBdr>
      <w:divsChild>
        <w:div w:id="1753703252">
          <w:marLeft w:val="1166"/>
          <w:marRight w:val="0"/>
          <w:marTop w:val="100"/>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1025033">
      <w:bodyDiv w:val="1"/>
      <w:marLeft w:val="0"/>
      <w:marRight w:val="0"/>
      <w:marTop w:val="0"/>
      <w:marBottom w:val="0"/>
      <w:divBdr>
        <w:top w:val="none" w:sz="0" w:space="0" w:color="auto"/>
        <w:left w:val="none" w:sz="0" w:space="0" w:color="auto"/>
        <w:bottom w:val="none" w:sz="0" w:space="0" w:color="auto"/>
        <w:right w:val="none" w:sz="0" w:space="0" w:color="auto"/>
      </w:divBdr>
      <w:divsChild>
        <w:div w:id="286933772">
          <w:marLeft w:val="1166"/>
          <w:marRight w:val="0"/>
          <w:marTop w:val="100"/>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0947073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3425609">
      <w:bodyDiv w:val="1"/>
      <w:marLeft w:val="0"/>
      <w:marRight w:val="0"/>
      <w:marTop w:val="0"/>
      <w:marBottom w:val="0"/>
      <w:divBdr>
        <w:top w:val="none" w:sz="0" w:space="0" w:color="auto"/>
        <w:left w:val="none" w:sz="0" w:space="0" w:color="auto"/>
        <w:bottom w:val="none" w:sz="0" w:space="0" w:color="auto"/>
        <w:right w:val="none" w:sz="0" w:space="0" w:color="auto"/>
      </w:divBdr>
      <w:divsChild>
        <w:div w:id="1014956437">
          <w:marLeft w:val="1166"/>
          <w:marRight w:val="0"/>
          <w:marTop w:val="100"/>
          <w:marBottom w:val="0"/>
          <w:divBdr>
            <w:top w:val="none" w:sz="0" w:space="0" w:color="auto"/>
            <w:left w:val="none" w:sz="0" w:space="0" w:color="auto"/>
            <w:bottom w:val="none" w:sz="0" w:space="0" w:color="auto"/>
            <w:right w:val="none" w:sz="0" w:space="0" w:color="auto"/>
          </w:divBdr>
        </w:div>
        <w:div w:id="941450661">
          <w:marLeft w:val="1166"/>
          <w:marRight w:val="0"/>
          <w:marTop w:val="100"/>
          <w:marBottom w:val="0"/>
          <w:divBdr>
            <w:top w:val="none" w:sz="0" w:space="0" w:color="auto"/>
            <w:left w:val="none" w:sz="0" w:space="0" w:color="auto"/>
            <w:bottom w:val="none" w:sz="0" w:space="0" w:color="auto"/>
            <w:right w:val="none" w:sz="0" w:space="0" w:color="auto"/>
          </w:divBdr>
        </w:div>
        <w:div w:id="1202476371">
          <w:marLeft w:val="1166"/>
          <w:marRight w:val="0"/>
          <w:marTop w:val="100"/>
          <w:marBottom w:val="0"/>
          <w:divBdr>
            <w:top w:val="none" w:sz="0" w:space="0" w:color="auto"/>
            <w:left w:val="none" w:sz="0" w:space="0" w:color="auto"/>
            <w:bottom w:val="none" w:sz="0" w:space="0" w:color="auto"/>
            <w:right w:val="none" w:sz="0" w:space="0" w:color="auto"/>
          </w:divBdr>
        </w:div>
        <w:div w:id="1182013438">
          <w:marLeft w:val="1166"/>
          <w:marRight w:val="0"/>
          <w:marTop w:val="100"/>
          <w:marBottom w:val="0"/>
          <w:divBdr>
            <w:top w:val="none" w:sz="0" w:space="0" w:color="auto"/>
            <w:left w:val="none" w:sz="0" w:space="0" w:color="auto"/>
            <w:bottom w:val="none" w:sz="0" w:space="0" w:color="auto"/>
            <w:right w:val="none" w:sz="0" w:space="0" w:color="auto"/>
          </w:divBdr>
        </w:div>
        <w:div w:id="984311240">
          <w:marLeft w:val="1166"/>
          <w:marRight w:val="0"/>
          <w:marTop w:val="100"/>
          <w:marBottom w:val="0"/>
          <w:divBdr>
            <w:top w:val="none" w:sz="0" w:space="0" w:color="auto"/>
            <w:left w:val="none" w:sz="0" w:space="0" w:color="auto"/>
            <w:bottom w:val="none" w:sz="0" w:space="0" w:color="auto"/>
            <w:right w:val="none" w:sz="0" w:space="0" w:color="auto"/>
          </w:divBdr>
        </w:div>
        <w:div w:id="1251501341">
          <w:marLeft w:val="1166"/>
          <w:marRight w:val="0"/>
          <w:marTop w:val="100"/>
          <w:marBottom w:val="0"/>
          <w:divBdr>
            <w:top w:val="none" w:sz="0" w:space="0" w:color="auto"/>
            <w:left w:val="none" w:sz="0" w:space="0" w:color="auto"/>
            <w:bottom w:val="none" w:sz="0" w:space="0" w:color="auto"/>
            <w:right w:val="none" w:sz="0" w:space="0" w:color="auto"/>
          </w:divBdr>
        </w:div>
        <w:div w:id="1121536678">
          <w:marLeft w:val="1166"/>
          <w:marRight w:val="0"/>
          <w:marTop w:val="100"/>
          <w:marBottom w:val="0"/>
          <w:divBdr>
            <w:top w:val="none" w:sz="0" w:space="0" w:color="auto"/>
            <w:left w:val="none" w:sz="0" w:space="0" w:color="auto"/>
            <w:bottom w:val="none" w:sz="0" w:space="0" w:color="auto"/>
            <w:right w:val="none" w:sz="0" w:space="0" w:color="auto"/>
          </w:divBdr>
        </w:div>
        <w:div w:id="618953415">
          <w:marLeft w:val="1166"/>
          <w:marRight w:val="0"/>
          <w:marTop w:val="100"/>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05483075">
      <w:bodyDiv w:val="1"/>
      <w:marLeft w:val="0"/>
      <w:marRight w:val="0"/>
      <w:marTop w:val="0"/>
      <w:marBottom w:val="0"/>
      <w:divBdr>
        <w:top w:val="none" w:sz="0" w:space="0" w:color="auto"/>
        <w:left w:val="none" w:sz="0" w:space="0" w:color="auto"/>
        <w:bottom w:val="none" w:sz="0" w:space="0" w:color="auto"/>
        <w:right w:val="none" w:sz="0" w:space="0" w:color="auto"/>
      </w:divBdr>
      <w:divsChild>
        <w:div w:id="828981234">
          <w:marLeft w:val="1166"/>
          <w:marRight w:val="0"/>
          <w:marTop w:val="100"/>
          <w:marBottom w:val="0"/>
          <w:divBdr>
            <w:top w:val="none" w:sz="0" w:space="0" w:color="auto"/>
            <w:left w:val="none" w:sz="0" w:space="0" w:color="auto"/>
            <w:bottom w:val="none" w:sz="0" w:space="0" w:color="auto"/>
            <w:right w:val="none" w:sz="0" w:space="0" w:color="auto"/>
          </w:divBdr>
        </w:div>
        <w:div w:id="2049328972">
          <w:marLeft w:val="1166"/>
          <w:marRight w:val="0"/>
          <w:marTop w:val="100"/>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0992895">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sChild>
        <w:div w:id="1880587200">
          <w:marLeft w:val="1166"/>
          <w:marRight w:val="0"/>
          <w:marTop w:val="100"/>
          <w:marBottom w:val="0"/>
          <w:divBdr>
            <w:top w:val="none" w:sz="0" w:space="0" w:color="auto"/>
            <w:left w:val="none" w:sz="0" w:space="0" w:color="auto"/>
            <w:bottom w:val="none" w:sz="0" w:space="0" w:color="auto"/>
            <w:right w:val="none" w:sz="0" w:space="0" w:color="auto"/>
          </w:divBdr>
        </w:div>
        <w:div w:id="307053754">
          <w:marLeft w:val="1166"/>
          <w:marRight w:val="0"/>
          <w:marTop w:val="100"/>
          <w:marBottom w:val="0"/>
          <w:divBdr>
            <w:top w:val="none" w:sz="0" w:space="0" w:color="auto"/>
            <w:left w:val="none" w:sz="0" w:space="0" w:color="auto"/>
            <w:bottom w:val="none" w:sz="0" w:space="0" w:color="auto"/>
            <w:right w:val="none" w:sz="0" w:space="0" w:color="auto"/>
          </w:divBdr>
        </w:div>
        <w:div w:id="1361663136">
          <w:marLeft w:val="1166"/>
          <w:marRight w:val="0"/>
          <w:marTop w:val="100"/>
          <w:marBottom w:val="0"/>
          <w:divBdr>
            <w:top w:val="none" w:sz="0" w:space="0" w:color="auto"/>
            <w:left w:val="none" w:sz="0" w:space="0" w:color="auto"/>
            <w:bottom w:val="none" w:sz="0" w:space="0" w:color="auto"/>
            <w:right w:val="none" w:sz="0" w:space="0" w:color="auto"/>
          </w:divBdr>
        </w:div>
        <w:div w:id="357438510">
          <w:marLeft w:val="1166"/>
          <w:marRight w:val="0"/>
          <w:marTop w:val="100"/>
          <w:marBottom w:val="0"/>
          <w:divBdr>
            <w:top w:val="none" w:sz="0" w:space="0" w:color="auto"/>
            <w:left w:val="none" w:sz="0" w:space="0" w:color="auto"/>
            <w:bottom w:val="none" w:sz="0" w:space="0" w:color="auto"/>
            <w:right w:val="none" w:sz="0" w:space="0" w:color="auto"/>
          </w:divBdr>
        </w:div>
        <w:div w:id="2092970593">
          <w:marLeft w:val="1166"/>
          <w:marRight w:val="0"/>
          <w:marTop w:val="100"/>
          <w:marBottom w:val="0"/>
          <w:divBdr>
            <w:top w:val="none" w:sz="0" w:space="0" w:color="auto"/>
            <w:left w:val="none" w:sz="0" w:space="0" w:color="auto"/>
            <w:bottom w:val="none" w:sz="0" w:space="0" w:color="auto"/>
            <w:right w:val="none" w:sz="0" w:space="0" w:color="auto"/>
          </w:divBdr>
        </w:div>
        <w:div w:id="221449055">
          <w:marLeft w:val="1166"/>
          <w:marRight w:val="0"/>
          <w:marTop w:val="100"/>
          <w:marBottom w:val="0"/>
          <w:divBdr>
            <w:top w:val="none" w:sz="0" w:space="0" w:color="auto"/>
            <w:left w:val="none" w:sz="0" w:space="0" w:color="auto"/>
            <w:bottom w:val="none" w:sz="0" w:space="0" w:color="auto"/>
            <w:right w:val="none" w:sz="0" w:space="0" w:color="auto"/>
          </w:divBdr>
        </w:div>
        <w:div w:id="920724267">
          <w:marLeft w:val="1166"/>
          <w:marRight w:val="0"/>
          <w:marTop w:val="100"/>
          <w:marBottom w:val="0"/>
          <w:divBdr>
            <w:top w:val="none" w:sz="0" w:space="0" w:color="auto"/>
            <w:left w:val="none" w:sz="0" w:space="0" w:color="auto"/>
            <w:bottom w:val="none" w:sz="0" w:space="0" w:color="auto"/>
            <w:right w:val="none" w:sz="0" w:space="0" w:color="auto"/>
          </w:divBdr>
        </w:div>
        <w:div w:id="1438987541">
          <w:marLeft w:val="1166"/>
          <w:marRight w:val="0"/>
          <w:marTop w:val="100"/>
          <w:marBottom w:val="0"/>
          <w:divBdr>
            <w:top w:val="none" w:sz="0" w:space="0" w:color="auto"/>
            <w:left w:val="none" w:sz="0" w:space="0" w:color="auto"/>
            <w:bottom w:val="none" w:sz="0" w:space="0" w:color="auto"/>
            <w:right w:val="none" w:sz="0" w:space="0" w:color="auto"/>
          </w:divBdr>
        </w:div>
        <w:div w:id="988679886">
          <w:marLeft w:val="1166"/>
          <w:marRight w:val="0"/>
          <w:marTop w:val="100"/>
          <w:marBottom w:val="0"/>
          <w:divBdr>
            <w:top w:val="none" w:sz="0" w:space="0" w:color="auto"/>
            <w:left w:val="none" w:sz="0" w:space="0" w:color="auto"/>
            <w:bottom w:val="none" w:sz="0" w:space="0" w:color="auto"/>
            <w:right w:val="none" w:sz="0" w:space="0" w:color="auto"/>
          </w:divBdr>
        </w:div>
        <w:div w:id="1432627012">
          <w:marLeft w:val="1166"/>
          <w:marRight w:val="0"/>
          <w:marTop w:val="100"/>
          <w:marBottom w:val="0"/>
          <w:divBdr>
            <w:top w:val="none" w:sz="0" w:space="0" w:color="auto"/>
            <w:left w:val="none" w:sz="0" w:space="0" w:color="auto"/>
            <w:bottom w:val="none" w:sz="0" w:space="0" w:color="auto"/>
            <w:right w:val="none" w:sz="0" w:space="0" w:color="auto"/>
          </w:divBdr>
        </w:div>
        <w:div w:id="1931624167">
          <w:marLeft w:val="1166"/>
          <w:marRight w:val="0"/>
          <w:marTop w:val="100"/>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25858887">
      <w:bodyDiv w:val="1"/>
      <w:marLeft w:val="0"/>
      <w:marRight w:val="0"/>
      <w:marTop w:val="0"/>
      <w:marBottom w:val="0"/>
      <w:divBdr>
        <w:top w:val="none" w:sz="0" w:space="0" w:color="auto"/>
        <w:left w:val="none" w:sz="0" w:space="0" w:color="auto"/>
        <w:bottom w:val="none" w:sz="0" w:space="0" w:color="auto"/>
        <w:right w:val="none" w:sz="0" w:space="0" w:color="auto"/>
      </w:divBdr>
      <w:divsChild>
        <w:div w:id="467825741">
          <w:marLeft w:val="576"/>
          <w:marRight w:val="0"/>
          <w:marTop w:val="128"/>
          <w:marBottom w:val="0"/>
          <w:divBdr>
            <w:top w:val="none" w:sz="0" w:space="0" w:color="auto"/>
            <w:left w:val="none" w:sz="0" w:space="0" w:color="auto"/>
            <w:bottom w:val="none" w:sz="0" w:space="0" w:color="auto"/>
            <w:right w:val="none" w:sz="0" w:space="0" w:color="auto"/>
          </w:divBdr>
        </w:div>
        <w:div w:id="1572037914">
          <w:marLeft w:val="1339"/>
          <w:marRight w:val="0"/>
          <w:marTop w:val="107"/>
          <w:marBottom w:val="0"/>
          <w:divBdr>
            <w:top w:val="none" w:sz="0" w:space="0" w:color="auto"/>
            <w:left w:val="none" w:sz="0" w:space="0" w:color="auto"/>
            <w:bottom w:val="none" w:sz="0" w:space="0" w:color="auto"/>
            <w:right w:val="none" w:sz="0" w:space="0" w:color="auto"/>
          </w:divBdr>
        </w:div>
      </w:divsChild>
    </w:div>
    <w:div w:id="1329480131">
      <w:bodyDiv w:val="1"/>
      <w:marLeft w:val="0"/>
      <w:marRight w:val="0"/>
      <w:marTop w:val="0"/>
      <w:marBottom w:val="0"/>
      <w:divBdr>
        <w:top w:val="none" w:sz="0" w:space="0" w:color="auto"/>
        <w:left w:val="none" w:sz="0" w:space="0" w:color="auto"/>
        <w:bottom w:val="none" w:sz="0" w:space="0" w:color="auto"/>
        <w:right w:val="none" w:sz="0" w:space="0" w:color="auto"/>
      </w:divBdr>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5203781">
      <w:bodyDiv w:val="1"/>
      <w:marLeft w:val="0"/>
      <w:marRight w:val="0"/>
      <w:marTop w:val="0"/>
      <w:marBottom w:val="0"/>
      <w:divBdr>
        <w:top w:val="none" w:sz="0" w:space="0" w:color="auto"/>
        <w:left w:val="none" w:sz="0" w:space="0" w:color="auto"/>
        <w:bottom w:val="none" w:sz="0" w:space="0" w:color="auto"/>
        <w:right w:val="none" w:sz="0" w:space="0" w:color="auto"/>
      </w:divBdr>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75346815">
      <w:bodyDiv w:val="1"/>
      <w:marLeft w:val="0"/>
      <w:marRight w:val="0"/>
      <w:marTop w:val="0"/>
      <w:marBottom w:val="0"/>
      <w:divBdr>
        <w:top w:val="none" w:sz="0" w:space="0" w:color="auto"/>
        <w:left w:val="none" w:sz="0" w:space="0" w:color="auto"/>
        <w:bottom w:val="none" w:sz="0" w:space="0" w:color="auto"/>
        <w:right w:val="none" w:sz="0" w:space="0" w:color="auto"/>
      </w:divBdr>
      <w:divsChild>
        <w:div w:id="1640919474">
          <w:marLeft w:val="576"/>
          <w:marRight w:val="0"/>
          <w:marTop w:val="128"/>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4544418">
      <w:bodyDiv w:val="1"/>
      <w:marLeft w:val="0"/>
      <w:marRight w:val="0"/>
      <w:marTop w:val="0"/>
      <w:marBottom w:val="0"/>
      <w:divBdr>
        <w:top w:val="none" w:sz="0" w:space="0" w:color="auto"/>
        <w:left w:val="none" w:sz="0" w:space="0" w:color="auto"/>
        <w:bottom w:val="none" w:sz="0" w:space="0" w:color="auto"/>
        <w:right w:val="none" w:sz="0" w:space="0" w:color="auto"/>
      </w:divBdr>
      <w:divsChild>
        <w:div w:id="893540097">
          <w:marLeft w:val="576"/>
          <w:marRight w:val="0"/>
          <w:marTop w:val="128"/>
          <w:marBottom w:val="0"/>
          <w:divBdr>
            <w:top w:val="none" w:sz="0" w:space="0" w:color="auto"/>
            <w:left w:val="none" w:sz="0" w:space="0" w:color="auto"/>
            <w:bottom w:val="none" w:sz="0" w:space="0" w:color="auto"/>
            <w:right w:val="none" w:sz="0" w:space="0" w:color="auto"/>
          </w:divBdr>
        </w:div>
        <w:div w:id="697585518">
          <w:marLeft w:val="1339"/>
          <w:marRight w:val="0"/>
          <w:marTop w:val="107"/>
          <w:marBottom w:val="0"/>
          <w:divBdr>
            <w:top w:val="none" w:sz="0" w:space="0" w:color="auto"/>
            <w:left w:val="none" w:sz="0" w:space="0" w:color="auto"/>
            <w:bottom w:val="none" w:sz="0" w:space="0" w:color="auto"/>
            <w:right w:val="none" w:sz="0" w:space="0" w:color="auto"/>
          </w:divBdr>
        </w:div>
      </w:divsChild>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50974836">
      <w:bodyDiv w:val="1"/>
      <w:marLeft w:val="0"/>
      <w:marRight w:val="0"/>
      <w:marTop w:val="0"/>
      <w:marBottom w:val="0"/>
      <w:divBdr>
        <w:top w:val="none" w:sz="0" w:space="0" w:color="auto"/>
        <w:left w:val="none" w:sz="0" w:space="0" w:color="auto"/>
        <w:bottom w:val="none" w:sz="0" w:space="0" w:color="auto"/>
        <w:right w:val="none" w:sz="0" w:space="0" w:color="auto"/>
      </w:divBdr>
    </w:div>
    <w:div w:id="1451630530">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0757674">
      <w:bodyDiv w:val="1"/>
      <w:marLeft w:val="0"/>
      <w:marRight w:val="0"/>
      <w:marTop w:val="0"/>
      <w:marBottom w:val="0"/>
      <w:divBdr>
        <w:top w:val="none" w:sz="0" w:space="0" w:color="auto"/>
        <w:left w:val="none" w:sz="0" w:space="0" w:color="auto"/>
        <w:bottom w:val="none" w:sz="0" w:space="0" w:color="auto"/>
        <w:right w:val="none" w:sz="0" w:space="0" w:color="auto"/>
      </w:divBdr>
    </w:div>
    <w:div w:id="1513034006">
      <w:bodyDiv w:val="1"/>
      <w:marLeft w:val="0"/>
      <w:marRight w:val="0"/>
      <w:marTop w:val="0"/>
      <w:marBottom w:val="0"/>
      <w:divBdr>
        <w:top w:val="none" w:sz="0" w:space="0" w:color="auto"/>
        <w:left w:val="none" w:sz="0" w:space="0" w:color="auto"/>
        <w:bottom w:val="none" w:sz="0" w:space="0" w:color="auto"/>
        <w:right w:val="none" w:sz="0" w:space="0" w:color="auto"/>
      </w:divBdr>
      <w:divsChild>
        <w:div w:id="2086487334">
          <w:marLeft w:val="1166"/>
          <w:marRight w:val="0"/>
          <w:marTop w:val="100"/>
          <w:marBottom w:val="0"/>
          <w:divBdr>
            <w:top w:val="none" w:sz="0" w:space="0" w:color="auto"/>
            <w:left w:val="none" w:sz="0" w:space="0" w:color="auto"/>
            <w:bottom w:val="none" w:sz="0" w:space="0" w:color="auto"/>
            <w:right w:val="none" w:sz="0" w:space="0" w:color="auto"/>
          </w:divBdr>
        </w:div>
        <w:div w:id="475531676">
          <w:marLeft w:val="1166"/>
          <w:marRight w:val="0"/>
          <w:marTop w:val="100"/>
          <w:marBottom w:val="0"/>
          <w:divBdr>
            <w:top w:val="none" w:sz="0" w:space="0" w:color="auto"/>
            <w:left w:val="none" w:sz="0" w:space="0" w:color="auto"/>
            <w:bottom w:val="none" w:sz="0" w:space="0" w:color="auto"/>
            <w:right w:val="none" w:sz="0" w:space="0" w:color="auto"/>
          </w:divBdr>
        </w:div>
        <w:div w:id="1331104244">
          <w:marLeft w:val="1166"/>
          <w:marRight w:val="0"/>
          <w:marTop w:val="100"/>
          <w:marBottom w:val="0"/>
          <w:divBdr>
            <w:top w:val="none" w:sz="0" w:space="0" w:color="auto"/>
            <w:left w:val="none" w:sz="0" w:space="0" w:color="auto"/>
            <w:bottom w:val="none" w:sz="0" w:space="0" w:color="auto"/>
            <w:right w:val="none" w:sz="0" w:space="0" w:color="auto"/>
          </w:divBdr>
        </w:div>
        <w:div w:id="1731801205">
          <w:marLeft w:val="1166"/>
          <w:marRight w:val="0"/>
          <w:marTop w:val="100"/>
          <w:marBottom w:val="0"/>
          <w:divBdr>
            <w:top w:val="none" w:sz="0" w:space="0" w:color="auto"/>
            <w:left w:val="none" w:sz="0" w:space="0" w:color="auto"/>
            <w:bottom w:val="none" w:sz="0" w:space="0" w:color="auto"/>
            <w:right w:val="none" w:sz="0" w:space="0" w:color="auto"/>
          </w:divBdr>
        </w:div>
        <w:div w:id="1000308710">
          <w:marLeft w:val="1166"/>
          <w:marRight w:val="0"/>
          <w:marTop w:val="100"/>
          <w:marBottom w:val="0"/>
          <w:divBdr>
            <w:top w:val="none" w:sz="0" w:space="0" w:color="auto"/>
            <w:left w:val="none" w:sz="0" w:space="0" w:color="auto"/>
            <w:bottom w:val="none" w:sz="0" w:space="0" w:color="auto"/>
            <w:right w:val="none" w:sz="0" w:space="0" w:color="auto"/>
          </w:divBdr>
        </w:div>
        <w:div w:id="1500195917">
          <w:marLeft w:val="1166"/>
          <w:marRight w:val="0"/>
          <w:marTop w:val="100"/>
          <w:marBottom w:val="0"/>
          <w:divBdr>
            <w:top w:val="none" w:sz="0" w:space="0" w:color="auto"/>
            <w:left w:val="none" w:sz="0" w:space="0" w:color="auto"/>
            <w:bottom w:val="none" w:sz="0" w:space="0" w:color="auto"/>
            <w:right w:val="none" w:sz="0" w:space="0" w:color="auto"/>
          </w:divBdr>
        </w:div>
        <w:div w:id="42019665">
          <w:marLeft w:val="1166"/>
          <w:marRight w:val="0"/>
          <w:marTop w:val="100"/>
          <w:marBottom w:val="0"/>
          <w:divBdr>
            <w:top w:val="none" w:sz="0" w:space="0" w:color="auto"/>
            <w:left w:val="none" w:sz="0" w:space="0" w:color="auto"/>
            <w:bottom w:val="none" w:sz="0" w:space="0" w:color="auto"/>
            <w:right w:val="none" w:sz="0" w:space="0" w:color="auto"/>
          </w:divBdr>
        </w:div>
        <w:div w:id="888150217">
          <w:marLeft w:val="1166"/>
          <w:marRight w:val="0"/>
          <w:marTop w:val="100"/>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43010263">
      <w:bodyDiv w:val="1"/>
      <w:marLeft w:val="0"/>
      <w:marRight w:val="0"/>
      <w:marTop w:val="0"/>
      <w:marBottom w:val="0"/>
      <w:divBdr>
        <w:top w:val="none" w:sz="0" w:space="0" w:color="auto"/>
        <w:left w:val="none" w:sz="0" w:space="0" w:color="auto"/>
        <w:bottom w:val="none" w:sz="0" w:space="0" w:color="auto"/>
        <w:right w:val="none" w:sz="0" w:space="0" w:color="auto"/>
      </w:divBdr>
      <w:divsChild>
        <w:div w:id="2040036643">
          <w:marLeft w:val="1166"/>
          <w:marRight w:val="0"/>
          <w:marTop w:val="100"/>
          <w:marBottom w:val="0"/>
          <w:divBdr>
            <w:top w:val="none" w:sz="0" w:space="0" w:color="auto"/>
            <w:left w:val="none" w:sz="0" w:space="0" w:color="auto"/>
            <w:bottom w:val="none" w:sz="0" w:space="0" w:color="auto"/>
            <w:right w:val="none" w:sz="0" w:space="0" w:color="auto"/>
          </w:divBdr>
        </w:div>
      </w:divsChild>
    </w:div>
    <w:div w:id="1545562568">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03254">
      <w:bodyDiv w:val="1"/>
      <w:marLeft w:val="0"/>
      <w:marRight w:val="0"/>
      <w:marTop w:val="0"/>
      <w:marBottom w:val="0"/>
      <w:divBdr>
        <w:top w:val="none" w:sz="0" w:space="0" w:color="auto"/>
        <w:left w:val="none" w:sz="0" w:space="0" w:color="auto"/>
        <w:bottom w:val="none" w:sz="0" w:space="0" w:color="auto"/>
        <w:right w:val="none" w:sz="0" w:space="0" w:color="auto"/>
      </w:divBdr>
      <w:divsChild>
        <w:div w:id="1161971492">
          <w:marLeft w:val="576"/>
          <w:marRight w:val="0"/>
          <w:marTop w:val="128"/>
          <w:marBottom w:val="0"/>
          <w:divBdr>
            <w:top w:val="none" w:sz="0" w:space="0" w:color="auto"/>
            <w:left w:val="none" w:sz="0" w:space="0" w:color="auto"/>
            <w:bottom w:val="none" w:sz="0" w:space="0" w:color="auto"/>
            <w:right w:val="none" w:sz="0" w:space="0" w:color="auto"/>
          </w:divBdr>
        </w:div>
      </w:divsChild>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5346991">
      <w:bodyDiv w:val="1"/>
      <w:marLeft w:val="0"/>
      <w:marRight w:val="0"/>
      <w:marTop w:val="0"/>
      <w:marBottom w:val="0"/>
      <w:divBdr>
        <w:top w:val="none" w:sz="0" w:space="0" w:color="auto"/>
        <w:left w:val="none" w:sz="0" w:space="0" w:color="auto"/>
        <w:bottom w:val="none" w:sz="0" w:space="0" w:color="auto"/>
        <w:right w:val="none" w:sz="0" w:space="0" w:color="auto"/>
      </w:divBdr>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27795029">
      <w:bodyDiv w:val="1"/>
      <w:marLeft w:val="0"/>
      <w:marRight w:val="0"/>
      <w:marTop w:val="0"/>
      <w:marBottom w:val="0"/>
      <w:divBdr>
        <w:top w:val="none" w:sz="0" w:space="0" w:color="auto"/>
        <w:left w:val="none" w:sz="0" w:space="0" w:color="auto"/>
        <w:bottom w:val="none" w:sz="0" w:space="0" w:color="auto"/>
        <w:right w:val="none" w:sz="0" w:space="0" w:color="auto"/>
      </w:divBdr>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52462476">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0398">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79175508">
      <w:bodyDiv w:val="1"/>
      <w:marLeft w:val="0"/>
      <w:marRight w:val="0"/>
      <w:marTop w:val="0"/>
      <w:marBottom w:val="0"/>
      <w:divBdr>
        <w:top w:val="none" w:sz="0" w:space="0" w:color="auto"/>
        <w:left w:val="none" w:sz="0" w:space="0" w:color="auto"/>
        <w:bottom w:val="none" w:sz="0" w:space="0" w:color="auto"/>
        <w:right w:val="none" w:sz="0" w:space="0" w:color="auto"/>
      </w:divBdr>
      <w:divsChild>
        <w:div w:id="136411486">
          <w:marLeft w:val="547"/>
          <w:marRight w:val="0"/>
          <w:marTop w:val="120"/>
          <w:marBottom w:val="0"/>
          <w:divBdr>
            <w:top w:val="none" w:sz="0" w:space="0" w:color="auto"/>
            <w:left w:val="none" w:sz="0" w:space="0" w:color="auto"/>
            <w:bottom w:val="none" w:sz="0" w:space="0" w:color="auto"/>
            <w:right w:val="none" w:sz="0" w:space="0" w:color="auto"/>
          </w:divBdr>
        </w:div>
        <w:div w:id="1975064564">
          <w:marLeft w:val="1166"/>
          <w:marRight w:val="0"/>
          <w:marTop w:val="100"/>
          <w:marBottom w:val="0"/>
          <w:divBdr>
            <w:top w:val="none" w:sz="0" w:space="0" w:color="auto"/>
            <w:left w:val="none" w:sz="0" w:space="0" w:color="auto"/>
            <w:bottom w:val="none" w:sz="0" w:space="0" w:color="auto"/>
            <w:right w:val="none" w:sz="0" w:space="0" w:color="auto"/>
          </w:divBdr>
        </w:div>
        <w:div w:id="13697170">
          <w:marLeft w:val="1166"/>
          <w:marRight w:val="0"/>
          <w:marTop w:val="100"/>
          <w:marBottom w:val="0"/>
          <w:divBdr>
            <w:top w:val="none" w:sz="0" w:space="0" w:color="auto"/>
            <w:left w:val="none" w:sz="0" w:space="0" w:color="auto"/>
            <w:bottom w:val="none" w:sz="0" w:space="0" w:color="auto"/>
            <w:right w:val="none" w:sz="0" w:space="0" w:color="auto"/>
          </w:divBdr>
        </w:div>
        <w:div w:id="1925527936">
          <w:marLeft w:val="1166"/>
          <w:marRight w:val="0"/>
          <w:marTop w:val="100"/>
          <w:marBottom w:val="0"/>
          <w:divBdr>
            <w:top w:val="none" w:sz="0" w:space="0" w:color="auto"/>
            <w:left w:val="none" w:sz="0" w:space="0" w:color="auto"/>
            <w:bottom w:val="none" w:sz="0" w:space="0" w:color="auto"/>
            <w:right w:val="none" w:sz="0" w:space="0" w:color="auto"/>
          </w:divBdr>
        </w:div>
      </w:divsChild>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6968549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82355761">
      <w:bodyDiv w:val="1"/>
      <w:marLeft w:val="0"/>
      <w:marRight w:val="0"/>
      <w:marTop w:val="0"/>
      <w:marBottom w:val="0"/>
      <w:divBdr>
        <w:top w:val="none" w:sz="0" w:space="0" w:color="auto"/>
        <w:left w:val="none" w:sz="0" w:space="0" w:color="auto"/>
        <w:bottom w:val="none" w:sz="0" w:space="0" w:color="auto"/>
        <w:right w:val="none" w:sz="0" w:space="0" w:color="auto"/>
      </w:divBdr>
      <w:divsChild>
        <w:div w:id="1186946955">
          <w:marLeft w:val="1166"/>
          <w:marRight w:val="0"/>
          <w:marTop w:val="100"/>
          <w:marBottom w:val="0"/>
          <w:divBdr>
            <w:top w:val="none" w:sz="0" w:space="0" w:color="auto"/>
            <w:left w:val="none" w:sz="0" w:space="0" w:color="auto"/>
            <w:bottom w:val="none" w:sz="0" w:space="0" w:color="auto"/>
            <w:right w:val="none" w:sz="0" w:space="0" w:color="auto"/>
          </w:divBdr>
        </w:div>
        <w:div w:id="1480070750">
          <w:marLeft w:val="1166"/>
          <w:marRight w:val="0"/>
          <w:marTop w:val="100"/>
          <w:marBottom w:val="0"/>
          <w:divBdr>
            <w:top w:val="none" w:sz="0" w:space="0" w:color="auto"/>
            <w:left w:val="none" w:sz="0" w:space="0" w:color="auto"/>
            <w:bottom w:val="none" w:sz="0" w:space="0" w:color="auto"/>
            <w:right w:val="none" w:sz="0" w:space="0" w:color="auto"/>
          </w:divBdr>
        </w:div>
        <w:div w:id="558054010">
          <w:marLeft w:val="1166"/>
          <w:marRight w:val="0"/>
          <w:marTop w:val="100"/>
          <w:marBottom w:val="0"/>
          <w:divBdr>
            <w:top w:val="none" w:sz="0" w:space="0" w:color="auto"/>
            <w:left w:val="none" w:sz="0" w:space="0" w:color="auto"/>
            <w:bottom w:val="none" w:sz="0" w:space="0" w:color="auto"/>
            <w:right w:val="none" w:sz="0" w:space="0" w:color="auto"/>
          </w:divBdr>
        </w:div>
        <w:div w:id="1783918935">
          <w:marLeft w:val="1166"/>
          <w:marRight w:val="0"/>
          <w:marTop w:val="100"/>
          <w:marBottom w:val="0"/>
          <w:divBdr>
            <w:top w:val="none" w:sz="0" w:space="0" w:color="auto"/>
            <w:left w:val="none" w:sz="0" w:space="0" w:color="auto"/>
            <w:bottom w:val="none" w:sz="0" w:space="0" w:color="auto"/>
            <w:right w:val="none" w:sz="0" w:space="0" w:color="auto"/>
          </w:divBdr>
        </w:div>
        <w:div w:id="1971865232">
          <w:marLeft w:val="1166"/>
          <w:marRight w:val="0"/>
          <w:marTop w:val="100"/>
          <w:marBottom w:val="0"/>
          <w:divBdr>
            <w:top w:val="none" w:sz="0" w:space="0" w:color="auto"/>
            <w:left w:val="none" w:sz="0" w:space="0" w:color="auto"/>
            <w:bottom w:val="none" w:sz="0" w:space="0" w:color="auto"/>
            <w:right w:val="none" w:sz="0" w:space="0" w:color="auto"/>
          </w:divBdr>
        </w:div>
        <w:div w:id="1835147100">
          <w:marLeft w:val="1166"/>
          <w:marRight w:val="0"/>
          <w:marTop w:val="100"/>
          <w:marBottom w:val="0"/>
          <w:divBdr>
            <w:top w:val="none" w:sz="0" w:space="0" w:color="auto"/>
            <w:left w:val="none" w:sz="0" w:space="0" w:color="auto"/>
            <w:bottom w:val="none" w:sz="0" w:space="0" w:color="auto"/>
            <w:right w:val="none" w:sz="0" w:space="0" w:color="auto"/>
          </w:divBdr>
        </w:div>
        <w:div w:id="1980260147">
          <w:marLeft w:val="1166"/>
          <w:marRight w:val="0"/>
          <w:marTop w:val="100"/>
          <w:marBottom w:val="0"/>
          <w:divBdr>
            <w:top w:val="none" w:sz="0" w:space="0" w:color="auto"/>
            <w:left w:val="none" w:sz="0" w:space="0" w:color="auto"/>
            <w:bottom w:val="none" w:sz="0" w:space="0" w:color="auto"/>
            <w:right w:val="none" w:sz="0" w:space="0" w:color="auto"/>
          </w:divBdr>
        </w:div>
        <w:div w:id="677999049">
          <w:marLeft w:val="1166"/>
          <w:marRight w:val="0"/>
          <w:marTop w:val="100"/>
          <w:marBottom w:val="0"/>
          <w:divBdr>
            <w:top w:val="none" w:sz="0" w:space="0" w:color="auto"/>
            <w:left w:val="none" w:sz="0" w:space="0" w:color="auto"/>
            <w:bottom w:val="none" w:sz="0" w:space="0" w:color="auto"/>
            <w:right w:val="none" w:sz="0" w:space="0" w:color="auto"/>
          </w:divBdr>
        </w:div>
        <w:div w:id="1460950035">
          <w:marLeft w:val="1166"/>
          <w:marRight w:val="0"/>
          <w:marTop w:val="100"/>
          <w:marBottom w:val="0"/>
          <w:divBdr>
            <w:top w:val="none" w:sz="0" w:space="0" w:color="auto"/>
            <w:left w:val="none" w:sz="0" w:space="0" w:color="auto"/>
            <w:bottom w:val="none" w:sz="0" w:space="0" w:color="auto"/>
            <w:right w:val="none" w:sz="0" w:space="0" w:color="auto"/>
          </w:divBdr>
        </w:div>
      </w:divsChild>
    </w:div>
    <w:div w:id="1885093118">
      <w:bodyDiv w:val="1"/>
      <w:marLeft w:val="0"/>
      <w:marRight w:val="0"/>
      <w:marTop w:val="0"/>
      <w:marBottom w:val="0"/>
      <w:divBdr>
        <w:top w:val="none" w:sz="0" w:space="0" w:color="auto"/>
        <w:left w:val="none" w:sz="0" w:space="0" w:color="auto"/>
        <w:bottom w:val="none" w:sz="0" w:space="0" w:color="auto"/>
        <w:right w:val="none" w:sz="0" w:space="0" w:color="auto"/>
      </w:divBdr>
    </w:div>
    <w:div w:id="1899778396">
      <w:bodyDiv w:val="1"/>
      <w:marLeft w:val="0"/>
      <w:marRight w:val="0"/>
      <w:marTop w:val="0"/>
      <w:marBottom w:val="0"/>
      <w:divBdr>
        <w:top w:val="none" w:sz="0" w:space="0" w:color="auto"/>
        <w:left w:val="none" w:sz="0" w:space="0" w:color="auto"/>
        <w:bottom w:val="none" w:sz="0" w:space="0" w:color="auto"/>
        <w:right w:val="none" w:sz="0" w:space="0" w:color="auto"/>
      </w:divBdr>
    </w:div>
    <w:div w:id="1901746578">
      <w:bodyDiv w:val="1"/>
      <w:marLeft w:val="0"/>
      <w:marRight w:val="0"/>
      <w:marTop w:val="0"/>
      <w:marBottom w:val="0"/>
      <w:divBdr>
        <w:top w:val="none" w:sz="0" w:space="0" w:color="auto"/>
        <w:left w:val="none" w:sz="0" w:space="0" w:color="auto"/>
        <w:bottom w:val="none" w:sz="0" w:space="0" w:color="auto"/>
        <w:right w:val="none" w:sz="0" w:space="0" w:color="auto"/>
      </w:divBdr>
    </w:div>
    <w:div w:id="1904830978">
      <w:bodyDiv w:val="1"/>
      <w:marLeft w:val="0"/>
      <w:marRight w:val="0"/>
      <w:marTop w:val="0"/>
      <w:marBottom w:val="0"/>
      <w:divBdr>
        <w:top w:val="none" w:sz="0" w:space="0" w:color="auto"/>
        <w:left w:val="none" w:sz="0" w:space="0" w:color="auto"/>
        <w:bottom w:val="none" w:sz="0" w:space="0" w:color="auto"/>
        <w:right w:val="none" w:sz="0" w:space="0" w:color="auto"/>
      </w:divBdr>
      <w:divsChild>
        <w:div w:id="1705934429">
          <w:marLeft w:val="576"/>
          <w:marRight w:val="0"/>
          <w:marTop w:val="128"/>
          <w:marBottom w:val="0"/>
          <w:divBdr>
            <w:top w:val="none" w:sz="0" w:space="0" w:color="auto"/>
            <w:left w:val="none" w:sz="0" w:space="0" w:color="auto"/>
            <w:bottom w:val="none" w:sz="0" w:space="0" w:color="auto"/>
            <w:right w:val="none" w:sz="0" w:space="0" w:color="auto"/>
          </w:divBdr>
        </w:div>
      </w:divsChild>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09457199">
      <w:bodyDiv w:val="1"/>
      <w:marLeft w:val="0"/>
      <w:marRight w:val="0"/>
      <w:marTop w:val="0"/>
      <w:marBottom w:val="0"/>
      <w:divBdr>
        <w:top w:val="none" w:sz="0" w:space="0" w:color="auto"/>
        <w:left w:val="none" w:sz="0" w:space="0" w:color="auto"/>
        <w:bottom w:val="none" w:sz="0" w:space="0" w:color="auto"/>
        <w:right w:val="none" w:sz="0" w:space="0" w:color="auto"/>
      </w:divBdr>
      <w:divsChild>
        <w:div w:id="866405758">
          <w:marLeft w:val="1166"/>
          <w:marRight w:val="0"/>
          <w:marTop w:val="100"/>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2955875">
      <w:bodyDiv w:val="1"/>
      <w:marLeft w:val="0"/>
      <w:marRight w:val="0"/>
      <w:marTop w:val="0"/>
      <w:marBottom w:val="0"/>
      <w:divBdr>
        <w:top w:val="none" w:sz="0" w:space="0" w:color="auto"/>
        <w:left w:val="none" w:sz="0" w:space="0" w:color="auto"/>
        <w:bottom w:val="none" w:sz="0" w:space="0" w:color="auto"/>
        <w:right w:val="none" w:sz="0" w:space="0" w:color="auto"/>
      </w:divBdr>
      <w:divsChild>
        <w:div w:id="1852644804">
          <w:marLeft w:val="547"/>
          <w:marRight w:val="0"/>
          <w:marTop w:val="120"/>
          <w:marBottom w:val="0"/>
          <w:divBdr>
            <w:top w:val="none" w:sz="0" w:space="0" w:color="auto"/>
            <w:left w:val="none" w:sz="0" w:space="0" w:color="auto"/>
            <w:bottom w:val="none" w:sz="0" w:space="0" w:color="auto"/>
            <w:right w:val="none" w:sz="0" w:space="0" w:color="auto"/>
          </w:divBdr>
        </w:div>
        <w:div w:id="614024517">
          <w:marLeft w:val="1166"/>
          <w:marRight w:val="0"/>
          <w:marTop w:val="0"/>
          <w:marBottom w:val="0"/>
          <w:divBdr>
            <w:top w:val="none" w:sz="0" w:space="0" w:color="auto"/>
            <w:left w:val="none" w:sz="0" w:space="0" w:color="auto"/>
            <w:bottom w:val="none" w:sz="0" w:space="0" w:color="auto"/>
            <w:right w:val="none" w:sz="0" w:space="0" w:color="auto"/>
          </w:divBdr>
        </w:div>
      </w:divsChild>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76519820">
      <w:bodyDiv w:val="1"/>
      <w:marLeft w:val="0"/>
      <w:marRight w:val="0"/>
      <w:marTop w:val="0"/>
      <w:marBottom w:val="0"/>
      <w:divBdr>
        <w:top w:val="none" w:sz="0" w:space="0" w:color="auto"/>
        <w:left w:val="none" w:sz="0" w:space="0" w:color="auto"/>
        <w:bottom w:val="none" w:sz="0" w:space="0" w:color="auto"/>
        <w:right w:val="none" w:sz="0" w:space="0" w:color="auto"/>
      </w:divBdr>
      <w:divsChild>
        <w:div w:id="1766147190">
          <w:marLeft w:val="1166"/>
          <w:marRight w:val="0"/>
          <w:marTop w:val="100"/>
          <w:marBottom w:val="0"/>
          <w:divBdr>
            <w:top w:val="none" w:sz="0" w:space="0" w:color="auto"/>
            <w:left w:val="none" w:sz="0" w:space="0" w:color="auto"/>
            <w:bottom w:val="none" w:sz="0" w:space="0" w:color="auto"/>
            <w:right w:val="none" w:sz="0" w:space="0" w:color="auto"/>
          </w:divBdr>
        </w:div>
        <w:div w:id="1018242463">
          <w:marLeft w:val="1166"/>
          <w:marRight w:val="0"/>
          <w:marTop w:val="100"/>
          <w:marBottom w:val="0"/>
          <w:divBdr>
            <w:top w:val="none" w:sz="0" w:space="0" w:color="auto"/>
            <w:left w:val="none" w:sz="0" w:space="0" w:color="auto"/>
            <w:bottom w:val="none" w:sz="0" w:space="0" w:color="auto"/>
            <w:right w:val="none" w:sz="0" w:space="0" w:color="auto"/>
          </w:divBdr>
        </w:div>
        <w:div w:id="952173579">
          <w:marLeft w:val="1166"/>
          <w:marRight w:val="0"/>
          <w:marTop w:val="100"/>
          <w:marBottom w:val="0"/>
          <w:divBdr>
            <w:top w:val="none" w:sz="0" w:space="0" w:color="auto"/>
            <w:left w:val="none" w:sz="0" w:space="0" w:color="auto"/>
            <w:bottom w:val="none" w:sz="0" w:space="0" w:color="auto"/>
            <w:right w:val="none" w:sz="0" w:space="0" w:color="auto"/>
          </w:divBdr>
        </w:div>
        <w:div w:id="891188375">
          <w:marLeft w:val="1166"/>
          <w:marRight w:val="0"/>
          <w:marTop w:val="100"/>
          <w:marBottom w:val="0"/>
          <w:divBdr>
            <w:top w:val="none" w:sz="0" w:space="0" w:color="auto"/>
            <w:left w:val="none" w:sz="0" w:space="0" w:color="auto"/>
            <w:bottom w:val="none" w:sz="0" w:space="0" w:color="auto"/>
            <w:right w:val="none" w:sz="0" w:space="0" w:color="auto"/>
          </w:divBdr>
        </w:div>
        <w:div w:id="834881232">
          <w:marLeft w:val="1166"/>
          <w:marRight w:val="0"/>
          <w:marTop w:val="100"/>
          <w:marBottom w:val="0"/>
          <w:divBdr>
            <w:top w:val="none" w:sz="0" w:space="0" w:color="auto"/>
            <w:left w:val="none" w:sz="0" w:space="0" w:color="auto"/>
            <w:bottom w:val="none" w:sz="0" w:space="0" w:color="auto"/>
            <w:right w:val="none" w:sz="0" w:space="0" w:color="auto"/>
          </w:divBdr>
        </w:div>
        <w:div w:id="1669360556">
          <w:marLeft w:val="1166"/>
          <w:marRight w:val="0"/>
          <w:marTop w:val="100"/>
          <w:marBottom w:val="0"/>
          <w:divBdr>
            <w:top w:val="none" w:sz="0" w:space="0" w:color="auto"/>
            <w:left w:val="none" w:sz="0" w:space="0" w:color="auto"/>
            <w:bottom w:val="none" w:sz="0" w:space="0" w:color="auto"/>
            <w:right w:val="none" w:sz="0" w:space="0" w:color="auto"/>
          </w:divBdr>
        </w:div>
        <w:div w:id="1112821672">
          <w:marLeft w:val="1166"/>
          <w:marRight w:val="0"/>
          <w:marTop w:val="100"/>
          <w:marBottom w:val="0"/>
          <w:divBdr>
            <w:top w:val="none" w:sz="0" w:space="0" w:color="auto"/>
            <w:left w:val="none" w:sz="0" w:space="0" w:color="auto"/>
            <w:bottom w:val="none" w:sz="0" w:space="0" w:color="auto"/>
            <w:right w:val="none" w:sz="0" w:space="0" w:color="auto"/>
          </w:divBdr>
        </w:div>
        <w:div w:id="1889337734">
          <w:marLeft w:val="1166"/>
          <w:marRight w:val="0"/>
          <w:marTop w:val="100"/>
          <w:marBottom w:val="0"/>
          <w:divBdr>
            <w:top w:val="none" w:sz="0" w:space="0" w:color="auto"/>
            <w:left w:val="none" w:sz="0" w:space="0" w:color="auto"/>
            <w:bottom w:val="none" w:sz="0" w:space="0" w:color="auto"/>
            <w:right w:val="none" w:sz="0" w:space="0" w:color="auto"/>
          </w:divBdr>
        </w:div>
        <w:div w:id="216666463">
          <w:marLeft w:val="1166"/>
          <w:marRight w:val="0"/>
          <w:marTop w:val="100"/>
          <w:marBottom w:val="0"/>
          <w:divBdr>
            <w:top w:val="none" w:sz="0" w:space="0" w:color="auto"/>
            <w:left w:val="none" w:sz="0" w:space="0" w:color="auto"/>
            <w:bottom w:val="none" w:sz="0" w:space="0" w:color="auto"/>
            <w:right w:val="none" w:sz="0" w:space="0" w:color="auto"/>
          </w:divBdr>
        </w:div>
      </w:divsChild>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2275632">
      <w:bodyDiv w:val="1"/>
      <w:marLeft w:val="0"/>
      <w:marRight w:val="0"/>
      <w:marTop w:val="0"/>
      <w:marBottom w:val="0"/>
      <w:divBdr>
        <w:top w:val="none" w:sz="0" w:space="0" w:color="auto"/>
        <w:left w:val="none" w:sz="0" w:space="0" w:color="auto"/>
        <w:bottom w:val="none" w:sz="0" w:space="0" w:color="auto"/>
        <w:right w:val="none" w:sz="0" w:space="0" w:color="auto"/>
      </w:divBdr>
      <w:divsChild>
        <w:div w:id="781339270">
          <w:marLeft w:val="1166"/>
          <w:marRight w:val="0"/>
          <w:marTop w:val="100"/>
          <w:marBottom w:val="0"/>
          <w:divBdr>
            <w:top w:val="none" w:sz="0" w:space="0" w:color="auto"/>
            <w:left w:val="none" w:sz="0" w:space="0" w:color="auto"/>
            <w:bottom w:val="none" w:sz="0" w:space="0" w:color="auto"/>
            <w:right w:val="none" w:sz="0" w:space="0" w:color="auto"/>
          </w:divBdr>
        </w:div>
        <w:div w:id="805857630">
          <w:marLeft w:val="1166"/>
          <w:marRight w:val="0"/>
          <w:marTop w:val="100"/>
          <w:marBottom w:val="0"/>
          <w:divBdr>
            <w:top w:val="none" w:sz="0" w:space="0" w:color="auto"/>
            <w:left w:val="none" w:sz="0" w:space="0" w:color="auto"/>
            <w:bottom w:val="none" w:sz="0" w:space="0" w:color="auto"/>
            <w:right w:val="none" w:sz="0" w:space="0" w:color="auto"/>
          </w:divBdr>
        </w:div>
        <w:div w:id="2069104645">
          <w:marLeft w:val="1166"/>
          <w:marRight w:val="0"/>
          <w:marTop w:val="100"/>
          <w:marBottom w:val="0"/>
          <w:divBdr>
            <w:top w:val="none" w:sz="0" w:space="0" w:color="auto"/>
            <w:left w:val="none" w:sz="0" w:space="0" w:color="auto"/>
            <w:bottom w:val="none" w:sz="0" w:space="0" w:color="auto"/>
            <w:right w:val="none" w:sz="0" w:space="0" w:color="auto"/>
          </w:divBdr>
        </w:div>
        <w:div w:id="1450009403">
          <w:marLeft w:val="1166"/>
          <w:marRight w:val="0"/>
          <w:marTop w:val="100"/>
          <w:marBottom w:val="0"/>
          <w:divBdr>
            <w:top w:val="none" w:sz="0" w:space="0" w:color="auto"/>
            <w:left w:val="none" w:sz="0" w:space="0" w:color="auto"/>
            <w:bottom w:val="none" w:sz="0" w:space="0" w:color="auto"/>
            <w:right w:val="none" w:sz="0" w:space="0" w:color="auto"/>
          </w:divBdr>
        </w:div>
        <w:div w:id="1302155154">
          <w:marLeft w:val="1166"/>
          <w:marRight w:val="0"/>
          <w:marTop w:val="100"/>
          <w:marBottom w:val="0"/>
          <w:divBdr>
            <w:top w:val="none" w:sz="0" w:space="0" w:color="auto"/>
            <w:left w:val="none" w:sz="0" w:space="0" w:color="auto"/>
            <w:bottom w:val="none" w:sz="0" w:space="0" w:color="auto"/>
            <w:right w:val="none" w:sz="0" w:space="0" w:color="auto"/>
          </w:divBdr>
        </w:div>
        <w:div w:id="1314875245">
          <w:marLeft w:val="1166"/>
          <w:marRight w:val="0"/>
          <w:marTop w:val="100"/>
          <w:marBottom w:val="0"/>
          <w:divBdr>
            <w:top w:val="none" w:sz="0" w:space="0" w:color="auto"/>
            <w:left w:val="none" w:sz="0" w:space="0" w:color="auto"/>
            <w:bottom w:val="none" w:sz="0" w:space="0" w:color="auto"/>
            <w:right w:val="none" w:sz="0" w:space="0" w:color="auto"/>
          </w:divBdr>
        </w:div>
        <w:div w:id="1848329141">
          <w:marLeft w:val="1166"/>
          <w:marRight w:val="0"/>
          <w:marTop w:val="100"/>
          <w:marBottom w:val="0"/>
          <w:divBdr>
            <w:top w:val="none" w:sz="0" w:space="0" w:color="auto"/>
            <w:left w:val="none" w:sz="0" w:space="0" w:color="auto"/>
            <w:bottom w:val="none" w:sz="0" w:space="0" w:color="auto"/>
            <w:right w:val="none" w:sz="0" w:space="0" w:color="auto"/>
          </w:divBdr>
        </w:div>
        <w:div w:id="152993400">
          <w:marLeft w:val="1166"/>
          <w:marRight w:val="0"/>
          <w:marTop w:val="100"/>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3898386">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1107508">
      <w:bodyDiv w:val="1"/>
      <w:marLeft w:val="0"/>
      <w:marRight w:val="0"/>
      <w:marTop w:val="0"/>
      <w:marBottom w:val="0"/>
      <w:divBdr>
        <w:top w:val="none" w:sz="0" w:space="0" w:color="auto"/>
        <w:left w:val="none" w:sz="0" w:space="0" w:color="auto"/>
        <w:bottom w:val="none" w:sz="0" w:space="0" w:color="auto"/>
        <w:right w:val="none" w:sz="0" w:space="0" w:color="auto"/>
      </w:divBdr>
      <w:divsChild>
        <w:div w:id="1913542470">
          <w:marLeft w:val="547"/>
          <w:marRight w:val="0"/>
          <w:marTop w:val="120"/>
          <w:marBottom w:val="0"/>
          <w:divBdr>
            <w:top w:val="none" w:sz="0" w:space="0" w:color="auto"/>
            <w:left w:val="none" w:sz="0" w:space="0" w:color="auto"/>
            <w:bottom w:val="none" w:sz="0" w:space="0" w:color="auto"/>
            <w:right w:val="none" w:sz="0" w:space="0" w:color="auto"/>
          </w:divBdr>
        </w:div>
        <w:div w:id="377972275">
          <w:marLeft w:val="1166"/>
          <w:marRight w:val="0"/>
          <w:marTop w:val="100"/>
          <w:marBottom w:val="0"/>
          <w:divBdr>
            <w:top w:val="none" w:sz="0" w:space="0" w:color="auto"/>
            <w:left w:val="none" w:sz="0" w:space="0" w:color="auto"/>
            <w:bottom w:val="none" w:sz="0" w:space="0" w:color="auto"/>
            <w:right w:val="none" w:sz="0" w:space="0" w:color="auto"/>
          </w:divBdr>
        </w:div>
        <w:div w:id="1675953080">
          <w:marLeft w:val="547"/>
          <w:marRight w:val="0"/>
          <w:marTop w:val="120"/>
          <w:marBottom w:val="0"/>
          <w:divBdr>
            <w:top w:val="none" w:sz="0" w:space="0" w:color="auto"/>
            <w:left w:val="none" w:sz="0" w:space="0" w:color="auto"/>
            <w:bottom w:val="none" w:sz="0" w:space="0" w:color="auto"/>
            <w:right w:val="none" w:sz="0" w:space="0" w:color="auto"/>
          </w:divBdr>
        </w:div>
        <w:div w:id="1364406628">
          <w:marLeft w:val="547"/>
          <w:marRight w:val="0"/>
          <w:marTop w:val="120"/>
          <w:marBottom w:val="0"/>
          <w:divBdr>
            <w:top w:val="none" w:sz="0" w:space="0" w:color="auto"/>
            <w:left w:val="none" w:sz="0" w:space="0" w:color="auto"/>
            <w:bottom w:val="none" w:sz="0" w:space="0" w:color="auto"/>
            <w:right w:val="none" w:sz="0" w:space="0" w:color="auto"/>
          </w:divBdr>
        </w:div>
        <w:div w:id="737945973">
          <w:marLeft w:val="547"/>
          <w:marRight w:val="0"/>
          <w:marTop w:val="120"/>
          <w:marBottom w:val="0"/>
          <w:divBdr>
            <w:top w:val="none" w:sz="0" w:space="0" w:color="auto"/>
            <w:left w:val="none" w:sz="0" w:space="0" w:color="auto"/>
            <w:bottom w:val="none" w:sz="0" w:space="0" w:color="auto"/>
            <w:right w:val="none" w:sz="0" w:space="0" w:color="auto"/>
          </w:divBdr>
        </w:div>
        <w:div w:id="1602254980">
          <w:marLeft w:val="547"/>
          <w:marRight w:val="0"/>
          <w:marTop w:val="120"/>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3496837">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611-01-00be-lb271-cr-for-eht-ppe-thresholds-field.docx" TargetMode="External"/><Relationship Id="rId13" Type="http://schemas.openxmlformats.org/officeDocument/2006/relationships/hyperlink" Target="https://mentor.ieee.org/802.11/dcn/23/11-23-0685-00-00be-lb271-cr-for-36-2-4-phy-config-vector.docx" TargetMode="External"/><Relationship Id="rId18" Type="http://schemas.openxmlformats.org/officeDocument/2006/relationships/hyperlink" Target="https://mentor.ieee.org/802.11/dcn/23/11-23-0742-00-00be-cr-d3-0-txvector-rxvector-parameters-part2.docx" TargetMode="External"/><Relationship Id="rId26"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mentor.ieee.org/802.11/dcn/23/11-23-0686-00-00be-lb271-cr-for-36-2-6-support-for-non-ht-ht-vht-and-he-formats.docx" TargetMode="External"/><Relationship Id="rId17" Type="http://schemas.openxmlformats.org/officeDocument/2006/relationships/hyperlink" Target="https://mentor.ieee.org/802.11/dcn/23/11-23-0741-00-00be-cr-d3-0-txvector-rxvector-parameters-part1.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3/11-23-0826-00-00be-lb271-cr-for-cid-17229-and-17231.docx"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687-00-00be-lb271-cr-for-36-3-7-overview-of-the-ppdu-encoding-process.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3/11-23-0670-00-00be-lb271-cr-for-clause-3-2.doc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mentor.ieee.org/802.11/dcn/23/11-23-0682-00-00be-lb-271-comment-resolutions-for-crs-in-9-4-2-313-3.docx"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mentor.ieee.org/802.11/dcn/23/11-23-0652-01-00be-lb271-cr-for-cids-15325-15326-and-17178.docx" TargetMode="External"/><Relationship Id="rId14" Type="http://schemas.openxmlformats.org/officeDocument/2006/relationships/hyperlink" Target="https://mentor.ieee.org/802.11/dcn/23/11-23-0699-00-00be-lb271-cid-17146.docx" TargetMode="External"/><Relationship Id="rId22" Type="http://schemas.microsoft.com/office/2018/08/relationships/commentsExtensible" Target="commentsExtensible.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C0CA0975F34FB997B90D6B26E56B2B"/>
        <w:category>
          <w:name w:val="General"/>
          <w:gallery w:val="placeholder"/>
        </w:category>
        <w:types>
          <w:type w:val="bbPlcHdr"/>
        </w:types>
        <w:behaviors>
          <w:behavior w:val="content"/>
        </w:behaviors>
        <w:guid w:val="{5927A78F-3006-41CF-8190-A849C90E1171}"/>
      </w:docPartPr>
      <w:docPartBody>
        <w:p w:rsidR="003E5C39" w:rsidRDefault="00CB4C85">
          <w:r w:rsidRPr="00EA14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85"/>
    <w:rsid w:val="000C4543"/>
    <w:rsid w:val="003E5C39"/>
    <w:rsid w:val="0049311C"/>
    <w:rsid w:val="0056035D"/>
    <w:rsid w:val="006D5D99"/>
    <w:rsid w:val="008E1D03"/>
    <w:rsid w:val="00915A08"/>
    <w:rsid w:val="00CB4C85"/>
    <w:rsid w:val="00E2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C8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C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7</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802.11-23/xxxxr0</vt:lpstr>
    </vt:vector>
  </TitlesOfParts>
  <Company>Quantenna/ON Semiconductor</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802.11-23/0883r0</dc:title>
  <dc:subject>802.11be PHY ad-hoc minutes</dc:subject>
  <dc:creator>sigurd.ss@gmail.com</dc:creator>
  <cp:keywords>May 2023</cp:keywords>
  <dc:description/>
  <cp:lastModifiedBy>Sigurd Schelstraete</cp:lastModifiedBy>
  <cp:revision>6</cp:revision>
  <cp:lastPrinted>1900-01-01T08:00:00Z</cp:lastPrinted>
  <dcterms:created xsi:type="dcterms:W3CDTF">2023-05-17T16:10:00Z</dcterms:created>
  <dcterms:modified xsi:type="dcterms:W3CDTF">2023-05-17T16:13:00Z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