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5C336527"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041BE1">
              <w:t>Interim</w:t>
            </w:r>
            <w:r w:rsidR="000F0B10">
              <w:t xml:space="preserve"> </w:t>
            </w:r>
            <w:r w:rsidR="00EA0C03" w:rsidRPr="005921D4">
              <w:t>Meeting Minutes</w:t>
            </w:r>
            <w:r w:rsidR="002D5A24" w:rsidRPr="005921D4">
              <w:t xml:space="preserve">, </w:t>
            </w:r>
            <w:r w:rsidR="00544C74">
              <w:t>May</w:t>
            </w:r>
            <w:r w:rsidR="000F0B10">
              <w:t xml:space="preserve"> 1</w:t>
            </w:r>
            <w:r w:rsidR="00041BE1">
              <w:t>5</w:t>
            </w:r>
            <w:r w:rsidR="00F37AB0">
              <w:t>-18</w:t>
            </w:r>
            <w:r w:rsidR="00F26A71">
              <w:t>, 2023</w:t>
            </w:r>
          </w:p>
          <w:p w14:paraId="6A3F0430" w14:textId="4D973354"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23237CDD"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0F0B10">
              <w:rPr>
                <w:b w:val="0"/>
                <w:sz w:val="20"/>
              </w:rPr>
              <w:t>0</w:t>
            </w:r>
            <w:r w:rsidR="00160A2E">
              <w:rPr>
                <w:b w:val="0"/>
                <w:sz w:val="20"/>
              </w:rPr>
              <w:t>7</w:t>
            </w:r>
            <w:r w:rsidR="000F0B10">
              <w:rPr>
                <w:b w:val="0"/>
                <w:sz w:val="20"/>
              </w:rPr>
              <w:t>-</w:t>
            </w:r>
            <w:r w:rsidR="00160A2E">
              <w:rPr>
                <w:b w:val="0"/>
                <w:sz w:val="20"/>
              </w:rPr>
              <w:t>10</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2D7623F2" w:rsidR="004F6669" w:rsidRDefault="004F6669">
                            <w:pPr>
                              <w:pStyle w:val="FrameContents"/>
                              <w:jc w:val="both"/>
                              <w:rPr>
                                <w:color w:val="000000"/>
                              </w:rPr>
                            </w:pPr>
                            <w:r>
                              <w:rPr>
                                <w:color w:val="000000"/>
                              </w:rPr>
                              <w:t xml:space="preserve">This document contains the minutes of the IEEE 802.11bh </w:t>
                            </w:r>
                            <w:r w:rsidR="00544C74">
                              <w:rPr>
                                <w:color w:val="000000"/>
                              </w:rPr>
                              <w:t>interim</w:t>
                            </w:r>
                            <w:r>
                              <w:rPr>
                                <w:color w:val="000000"/>
                              </w:rPr>
                              <w:t xml:space="preserve"> meeting of </w:t>
                            </w:r>
                            <w:r w:rsidR="00544C74">
                              <w:rPr>
                                <w:color w:val="000000"/>
                              </w:rPr>
                              <w:t>May</w:t>
                            </w:r>
                            <w:r w:rsidR="000F0B10">
                              <w:rPr>
                                <w:color w:val="000000"/>
                              </w:rPr>
                              <w:t xml:space="preserve"> </w:t>
                            </w:r>
                            <w:r w:rsidR="00544C74">
                              <w:rPr>
                                <w:color w:val="000000"/>
                              </w:rPr>
                              <w:t>15</w:t>
                            </w:r>
                            <w:r w:rsidR="00F37AB0">
                              <w:rPr>
                                <w:color w:val="000000"/>
                              </w:rPr>
                              <w:t>-18</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2D7623F2" w:rsidR="004F6669" w:rsidRDefault="004F6669">
                      <w:pPr>
                        <w:pStyle w:val="FrameContents"/>
                        <w:jc w:val="both"/>
                        <w:rPr>
                          <w:color w:val="000000"/>
                        </w:rPr>
                      </w:pPr>
                      <w:r>
                        <w:rPr>
                          <w:color w:val="000000"/>
                        </w:rPr>
                        <w:t xml:space="preserve">This document contains the minutes of the IEEE 802.11bh </w:t>
                      </w:r>
                      <w:r w:rsidR="00544C74">
                        <w:rPr>
                          <w:color w:val="000000"/>
                        </w:rPr>
                        <w:t>interim</w:t>
                      </w:r>
                      <w:r>
                        <w:rPr>
                          <w:color w:val="000000"/>
                        </w:rPr>
                        <w:t xml:space="preserve"> meeting of </w:t>
                      </w:r>
                      <w:r w:rsidR="00544C74">
                        <w:rPr>
                          <w:color w:val="000000"/>
                        </w:rPr>
                        <w:t>May</w:t>
                      </w:r>
                      <w:r w:rsidR="000F0B10">
                        <w:rPr>
                          <w:color w:val="000000"/>
                        </w:rPr>
                        <w:t xml:space="preserve"> </w:t>
                      </w:r>
                      <w:r w:rsidR="00544C74">
                        <w:rPr>
                          <w:color w:val="000000"/>
                        </w:rPr>
                        <w:t>15</w:t>
                      </w:r>
                      <w:r w:rsidR="00F37AB0">
                        <w:rPr>
                          <w:color w:val="000000"/>
                        </w:rPr>
                        <w:t>-18</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610E8357" w:rsidR="0042426A" w:rsidRPr="005921D4" w:rsidRDefault="0042426A" w:rsidP="0042426A">
      <w:pPr>
        <w:rPr>
          <w:b/>
        </w:rPr>
      </w:pPr>
      <w:r w:rsidRPr="005921D4">
        <w:rPr>
          <w:b/>
        </w:rPr>
        <w:lastRenderedPageBreak/>
        <w:t xml:space="preserve">Meeting </w:t>
      </w:r>
      <w:r w:rsidR="00544C74">
        <w:rPr>
          <w:b/>
        </w:rPr>
        <w:t>May</w:t>
      </w:r>
      <w:r>
        <w:rPr>
          <w:b/>
        </w:rPr>
        <w:t xml:space="preserve"> 1</w:t>
      </w:r>
      <w:r w:rsidR="00544C74">
        <w:rPr>
          <w:b/>
        </w:rPr>
        <w:t>5</w:t>
      </w:r>
      <w:r w:rsidRPr="00751E2F">
        <w:rPr>
          <w:b/>
          <w:vertAlign w:val="superscript"/>
        </w:rPr>
        <w:t>th</w:t>
      </w:r>
      <w:r w:rsidRPr="005921D4">
        <w:rPr>
          <w:b/>
        </w:rPr>
        <w:t>, 202</w:t>
      </w:r>
      <w:r>
        <w:rPr>
          <w:b/>
        </w:rPr>
        <w:t>3</w:t>
      </w:r>
      <w:r w:rsidR="00751E2F">
        <w:rPr>
          <w:b/>
        </w:rPr>
        <w:t>,</w:t>
      </w:r>
      <w:r w:rsidRPr="005921D4">
        <w:rPr>
          <w:b/>
        </w:rPr>
        <w:t xml:space="preserve"> </w:t>
      </w:r>
      <w:r w:rsidR="00544C74">
        <w:rPr>
          <w:b/>
        </w:rPr>
        <w:t>10</w:t>
      </w:r>
      <w:r w:rsidRPr="005921D4">
        <w:rPr>
          <w:b/>
        </w:rPr>
        <w:t>:</w:t>
      </w:r>
      <w:r w:rsidR="00544C74">
        <w:rPr>
          <w:b/>
        </w:rPr>
        <w:t>3</w:t>
      </w:r>
      <w:r w:rsidRPr="005921D4">
        <w:rPr>
          <w:b/>
        </w:rPr>
        <w:t xml:space="preserve">0 a.m. to </w:t>
      </w:r>
      <w:r>
        <w:rPr>
          <w:b/>
        </w:rPr>
        <w:t>1</w:t>
      </w:r>
      <w:r w:rsidR="00544C74">
        <w:rPr>
          <w:b/>
        </w:rPr>
        <w:t>2</w:t>
      </w:r>
      <w:r w:rsidRPr="005921D4">
        <w:rPr>
          <w:b/>
        </w:rPr>
        <w:t>:</w:t>
      </w:r>
      <w:r w:rsidR="00544C74">
        <w:rPr>
          <w:b/>
        </w:rPr>
        <w:t>3</w:t>
      </w:r>
      <w:r w:rsidRPr="005921D4">
        <w:rPr>
          <w:b/>
        </w:rPr>
        <w:t xml:space="preserve">0 </w:t>
      </w:r>
      <w:r w:rsidR="00544C74">
        <w:rPr>
          <w:b/>
        </w:rPr>
        <w:t>p</w:t>
      </w:r>
      <w:r w:rsidRPr="005921D4">
        <w:rPr>
          <w:b/>
        </w:rPr>
        <w:t>.m. ET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1AD99A9D" w:rsidR="0042426A" w:rsidRPr="005921D4" w:rsidRDefault="0042426A" w:rsidP="0042426A">
      <w:r w:rsidRPr="005921D4">
        <w:rPr>
          <w:b/>
          <w:bCs/>
        </w:rPr>
        <w:t xml:space="preserve">The teleconference was called to order by </w:t>
      </w:r>
      <w:r>
        <w:rPr>
          <w:b/>
          <w:bCs/>
        </w:rPr>
        <w:t xml:space="preserve">the Chair </w:t>
      </w:r>
      <w:r w:rsidRPr="005921D4">
        <w:rPr>
          <w:b/>
          <w:bCs/>
        </w:rPr>
        <w:t xml:space="preserve">at </w:t>
      </w:r>
      <w:r w:rsidR="00544C74">
        <w:rPr>
          <w:b/>
          <w:bCs/>
        </w:rPr>
        <w:t>1</w:t>
      </w:r>
      <w:r w:rsidR="006F482F">
        <w:rPr>
          <w:b/>
          <w:bCs/>
        </w:rPr>
        <w:t>1</w:t>
      </w:r>
      <w:r w:rsidRPr="005921D4">
        <w:rPr>
          <w:b/>
          <w:bCs/>
        </w:rPr>
        <w:t>:</w:t>
      </w:r>
      <w:r w:rsidR="006F482F">
        <w:rPr>
          <w:b/>
          <w:bCs/>
        </w:rPr>
        <w:t>07</w:t>
      </w:r>
      <w:r w:rsidRPr="005921D4">
        <w:rPr>
          <w:b/>
          <w:bCs/>
        </w:rPr>
        <w:t xml:space="preserve"> a.m. E</w:t>
      </w:r>
      <w:r w:rsidR="00544C74">
        <w:rPr>
          <w:b/>
          <w:bCs/>
        </w:rPr>
        <w:t>D</w:t>
      </w:r>
      <w:r w:rsidRPr="005921D4">
        <w:rPr>
          <w:b/>
          <w:bCs/>
        </w:rPr>
        <w:t>T.</w:t>
      </w:r>
    </w:p>
    <w:p w14:paraId="1633EBF5" w14:textId="77777777" w:rsidR="0042426A" w:rsidRPr="005921D4" w:rsidRDefault="0042426A" w:rsidP="0042426A">
      <w:pPr>
        <w:rPr>
          <w:bCs/>
        </w:rPr>
      </w:pPr>
    </w:p>
    <w:p w14:paraId="6DF6B87A" w14:textId="0DA0D9A4" w:rsidR="0042426A" w:rsidRPr="006F482F" w:rsidRDefault="0042426A" w:rsidP="0042426A">
      <w:pPr>
        <w:rPr>
          <w:sz w:val="20"/>
          <w:szCs w:val="20"/>
        </w:rPr>
      </w:pPr>
      <w:r w:rsidRPr="006F482F">
        <w:rPr>
          <w:sz w:val="20"/>
          <w:szCs w:val="20"/>
        </w:rPr>
        <w:t xml:space="preserve">Agenda slide deck </w:t>
      </w:r>
      <w:hyperlink r:id="rId12" w:history="1">
        <w:r w:rsidR="005F6B5E" w:rsidRPr="006F482F">
          <w:rPr>
            <w:rStyle w:val="Hyperlink"/>
            <w:sz w:val="20"/>
            <w:szCs w:val="20"/>
          </w:rPr>
          <w:t>11-23/0575r03</w:t>
        </w:r>
      </w:hyperlink>
    </w:p>
    <w:p w14:paraId="2D101582" w14:textId="3044398C" w:rsidR="0042426A" w:rsidRPr="005921D4" w:rsidRDefault="0042426A" w:rsidP="00D43A91">
      <w:pPr>
        <w:pStyle w:val="ListParagraph"/>
        <w:numPr>
          <w:ilvl w:val="0"/>
          <w:numId w:val="2"/>
        </w:numPr>
        <w:suppressAutoHyphens/>
        <w:spacing w:before="240" w:after="240"/>
        <w:rPr>
          <w:b/>
          <w:bCs/>
        </w:rPr>
      </w:pPr>
      <w:r w:rsidRPr="005921D4">
        <w:rPr>
          <w:b/>
          <w:bCs/>
        </w:rPr>
        <w:t xml:space="preserve">Policies and procedures were presented by </w:t>
      </w:r>
      <w:r>
        <w:rPr>
          <w:b/>
          <w:bCs/>
        </w:rPr>
        <w:t>C</w:t>
      </w:r>
      <w:r w:rsidRPr="005921D4">
        <w:rPr>
          <w:b/>
          <w:bCs/>
        </w:rPr>
        <w:t>hair</w:t>
      </w:r>
      <w:r>
        <w:rPr>
          <w:b/>
          <w:bCs/>
        </w:rPr>
        <w:t xml:space="preserve"> Mark Hamilton</w:t>
      </w:r>
      <w:r w:rsidRPr="005921D4">
        <w:rPr>
          <w:b/>
          <w:bCs/>
        </w:rPr>
        <w:t>. (Slides 4 to 1</w:t>
      </w:r>
      <w:r w:rsidR="005F6B5E">
        <w:rPr>
          <w:b/>
          <w:bCs/>
        </w:rPr>
        <w:t>5</w:t>
      </w:r>
      <w:r w:rsidRPr="005921D4">
        <w:rPr>
          <w:b/>
          <w:bCs/>
        </w:rPr>
        <w:t>)</w:t>
      </w:r>
    </w:p>
    <w:p w14:paraId="5D15F95C" w14:textId="77777777" w:rsidR="0042426A" w:rsidRPr="00D43A91" w:rsidRDefault="0042426A" w:rsidP="00D43A91">
      <w:pPr>
        <w:spacing w:after="120"/>
        <w:rPr>
          <w:bCs/>
          <w:sz w:val="20"/>
          <w:szCs w:val="20"/>
        </w:rPr>
      </w:pPr>
      <w:r w:rsidRPr="00D43A91">
        <w:rPr>
          <w:bCs/>
          <w:sz w:val="20"/>
          <w:szCs w:val="20"/>
        </w:rPr>
        <w:t>There were no Patent declarations.</w:t>
      </w:r>
    </w:p>
    <w:p w14:paraId="0286806A" w14:textId="6ECA2471" w:rsidR="0042426A" w:rsidRPr="00D43A91" w:rsidRDefault="0042426A" w:rsidP="00D43A91">
      <w:pPr>
        <w:spacing w:after="120"/>
        <w:rPr>
          <w:bCs/>
          <w:sz w:val="20"/>
          <w:szCs w:val="20"/>
        </w:rPr>
      </w:pPr>
      <w:r w:rsidRPr="00D43A91">
        <w:rPr>
          <w:bCs/>
          <w:sz w:val="20"/>
          <w:szCs w:val="20"/>
        </w:rPr>
        <w:t>Copyright policy slides were presented (Slides 1</w:t>
      </w:r>
      <w:r w:rsidR="005F6B5E" w:rsidRPr="00D43A91">
        <w:rPr>
          <w:bCs/>
          <w:sz w:val="20"/>
          <w:szCs w:val="20"/>
        </w:rPr>
        <w:t>1</w:t>
      </w:r>
      <w:r w:rsidRPr="00D43A91">
        <w:rPr>
          <w:bCs/>
          <w:sz w:val="20"/>
          <w:szCs w:val="20"/>
        </w:rPr>
        <w:t xml:space="preserve"> and 1</w:t>
      </w:r>
      <w:r w:rsidR="005F6B5E" w:rsidRPr="00D43A91">
        <w:rPr>
          <w:bCs/>
          <w:sz w:val="20"/>
          <w:szCs w:val="20"/>
        </w:rPr>
        <w:t>2</w:t>
      </w:r>
      <w:r w:rsidRPr="00D43A91">
        <w:rPr>
          <w:bCs/>
          <w:sz w:val="20"/>
          <w:szCs w:val="20"/>
        </w:rPr>
        <w:t>)</w:t>
      </w:r>
    </w:p>
    <w:p w14:paraId="7CF91ADA" w14:textId="77777777" w:rsidR="0042426A" w:rsidRDefault="0042426A" w:rsidP="00D43A91">
      <w:pPr>
        <w:pStyle w:val="BodyText"/>
        <w:numPr>
          <w:ilvl w:val="0"/>
          <w:numId w:val="2"/>
        </w:numPr>
        <w:suppressAutoHyphens/>
        <w:spacing w:before="240" w:after="240"/>
        <w:rPr>
          <w:b/>
          <w:bCs/>
          <w:sz w:val="24"/>
        </w:rPr>
      </w:pPr>
      <w:r w:rsidRPr="005921D4">
        <w:rPr>
          <w:b/>
          <w:bCs/>
          <w:sz w:val="24"/>
        </w:rPr>
        <w:t>Agenda:</w:t>
      </w:r>
    </w:p>
    <w:p w14:paraId="4C4C4A51" w14:textId="77777777" w:rsidR="00B6066B" w:rsidRPr="00B6066B" w:rsidRDefault="00B6066B" w:rsidP="00B6066B">
      <w:pPr>
        <w:pStyle w:val="BodyText"/>
        <w:numPr>
          <w:ilvl w:val="0"/>
          <w:numId w:val="59"/>
        </w:numPr>
        <w:suppressAutoHyphens/>
        <w:rPr>
          <w:b/>
          <w:bCs/>
        </w:rPr>
      </w:pPr>
      <w:r w:rsidRPr="00B6066B">
        <w:rPr>
          <w:b/>
          <w:bCs/>
        </w:rPr>
        <w:t>Attendance, noises/recording, meeting protocol</w:t>
      </w:r>
    </w:p>
    <w:p w14:paraId="25CBEAF5" w14:textId="77777777" w:rsidR="00B6066B" w:rsidRPr="00B6066B" w:rsidRDefault="00B6066B" w:rsidP="00B6066B">
      <w:pPr>
        <w:pStyle w:val="BodyText"/>
        <w:numPr>
          <w:ilvl w:val="0"/>
          <w:numId w:val="59"/>
        </w:numPr>
        <w:suppressAutoHyphens/>
        <w:rPr>
          <w:b/>
          <w:bCs/>
        </w:rPr>
      </w:pPr>
      <w:r w:rsidRPr="00B6066B">
        <w:rPr>
          <w:b/>
          <w:bCs/>
        </w:rPr>
        <w:t xml:space="preserve">Policies, duty to inform, participation </w:t>
      </w:r>
      <w:proofErr w:type="gramStart"/>
      <w:r w:rsidRPr="00B6066B">
        <w:rPr>
          <w:b/>
          <w:bCs/>
        </w:rPr>
        <w:t>rules</w:t>
      </w:r>
      <w:proofErr w:type="gramEnd"/>
    </w:p>
    <w:p w14:paraId="1B017134" w14:textId="77777777" w:rsidR="00B6066B" w:rsidRPr="00B6066B" w:rsidRDefault="00B6066B" w:rsidP="00B6066B">
      <w:pPr>
        <w:pStyle w:val="BodyText"/>
        <w:numPr>
          <w:ilvl w:val="0"/>
          <w:numId w:val="59"/>
        </w:numPr>
        <w:suppressAutoHyphens/>
        <w:rPr>
          <w:b/>
          <w:bCs/>
        </w:rPr>
      </w:pPr>
      <w:r w:rsidRPr="00B6066B">
        <w:rPr>
          <w:b/>
          <w:bCs/>
        </w:rPr>
        <w:t>Organization topics:</w:t>
      </w:r>
    </w:p>
    <w:p w14:paraId="21609436" w14:textId="59984D7D" w:rsidR="00B6066B" w:rsidRPr="00B6066B" w:rsidRDefault="00B6066B" w:rsidP="00B6066B">
      <w:pPr>
        <w:pStyle w:val="BodyText"/>
        <w:numPr>
          <w:ilvl w:val="1"/>
          <w:numId w:val="59"/>
        </w:numPr>
        <w:suppressAutoHyphens/>
      </w:pPr>
      <w:r w:rsidRPr="00B6066B">
        <w:t xml:space="preserve">May </w:t>
      </w:r>
      <w:r w:rsidR="004B0E5E">
        <w:t>Interim</w:t>
      </w:r>
      <w:r w:rsidRPr="00B6066B">
        <w:t xml:space="preserve"> meetings: Monday, 10:30-12:30; Tuesday, 13:30-15:30 (if needed); Thursday 8:00-10:00 (if needed)</w:t>
      </w:r>
    </w:p>
    <w:p w14:paraId="11229790" w14:textId="77777777" w:rsidR="00B6066B" w:rsidRPr="00B6066B" w:rsidRDefault="00B6066B" w:rsidP="00B6066B">
      <w:pPr>
        <w:pStyle w:val="BodyText"/>
        <w:numPr>
          <w:ilvl w:val="1"/>
          <w:numId w:val="59"/>
        </w:numPr>
        <w:suppressAutoHyphens/>
      </w:pPr>
      <w:r w:rsidRPr="00B6066B">
        <w:t xml:space="preserve">Approve March plenary and April/May teleconference </w:t>
      </w:r>
      <w:proofErr w:type="gramStart"/>
      <w:r w:rsidRPr="00B6066B">
        <w:t>minutes</w:t>
      </w:r>
      <w:proofErr w:type="gramEnd"/>
    </w:p>
    <w:p w14:paraId="771D2EC6" w14:textId="77777777" w:rsidR="00B6066B" w:rsidRPr="00B6066B" w:rsidRDefault="00B6066B" w:rsidP="00B6066B">
      <w:pPr>
        <w:pStyle w:val="BodyText"/>
        <w:numPr>
          <w:ilvl w:val="1"/>
          <w:numId w:val="59"/>
        </w:numPr>
        <w:suppressAutoHyphens/>
      </w:pPr>
      <w:r w:rsidRPr="00B6066B">
        <w:t>Timeline review</w:t>
      </w:r>
    </w:p>
    <w:p w14:paraId="35985C5D" w14:textId="77777777" w:rsidR="00B6066B" w:rsidRPr="00B6066B" w:rsidRDefault="00B6066B" w:rsidP="00B6066B">
      <w:pPr>
        <w:pStyle w:val="BodyText"/>
        <w:numPr>
          <w:ilvl w:val="0"/>
          <w:numId w:val="59"/>
        </w:numPr>
        <w:suppressAutoHyphens/>
        <w:rPr>
          <w:b/>
          <w:bCs/>
        </w:rPr>
      </w:pPr>
      <w:r w:rsidRPr="00B6066B">
        <w:rPr>
          <w:b/>
          <w:bCs/>
        </w:rPr>
        <w:t xml:space="preserve">Issues Tracking: </w:t>
      </w:r>
      <w:hyperlink r:id="rId13" w:history="1">
        <w:r w:rsidRPr="00B6066B">
          <w:rPr>
            <w:rStyle w:val="Hyperlink"/>
            <w:b/>
            <w:bCs/>
          </w:rPr>
          <w:t>11-21/0332r37</w:t>
        </w:r>
      </w:hyperlink>
    </w:p>
    <w:p w14:paraId="311C2E22" w14:textId="77777777" w:rsidR="00B6066B" w:rsidRPr="00B6066B" w:rsidRDefault="00B6066B" w:rsidP="00B6066B">
      <w:pPr>
        <w:pStyle w:val="BodyText"/>
        <w:numPr>
          <w:ilvl w:val="0"/>
          <w:numId w:val="59"/>
        </w:numPr>
        <w:suppressAutoHyphens/>
        <w:rPr>
          <w:b/>
          <w:bCs/>
        </w:rPr>
      </w:pPr>
      <w:r w:rsidRPr="00B6066B">
        <w:rPr>
          <w:b/>
          <w:bCs/>
        </w:rPr>
        <w:t xml:space="preserve">Motions record: </w:t>
      </w:r>
      <w:hyperlink r:id="rId14" w:history="1">
        <w:r w:rsidRPr="00B6066B">
          <w:rPr>
            <w:rStyle w:val="Hyperlink"/>
            <w:b/>
            <w:bCs/>
          </w:rPr>
          <w:t>11-22/0651r18</w:t>
        </w:r>
      </w:hyperlink>
      <w:r w:rsidRPr="00B6066B">
        <w:rPr>
          <w:b/>
          <w:bCs/>
        </w:rPr>
        <w:t xml:space="preserve"> </w:t>
      </w:r>
    </w:p>
    <w:p w14:paraId="212299BB" w14:textId="77777777" w:rsidR="00B6066B" w:rsidRPr="00B6066B" w:rsidRDefault="00B6066B" w:rsidP="00B6066B">
      <w:pPr>
        <w:pStyle w:val="BodyText"/>
        <w:numPr>
          <w:ilvl w:val="0"/>
          <w:numId w:val="59"/>
        </w:numPr>
        <w:suppressAutoHyphens/>
        <w:rPr>
          <w:b/>
          <w:bCs/>
        </w:rPr>
      </w:pPr>
      <w:r w:rsidRPr="00B6066B">
        <w:rPr>
          <w:b/>
          <w:bCs/>
        </w:rPr>
        <w:t xml:space="preserve">Results of Comment Collection on D0.2: </w:t>
      </w:r>
      <w:hyperlink r:id="rId15" w:history="1">
        <w:r w:rsidRPr="00B6066B">
          <w:rPr>
            <w:rStyle w:val="Hyperlink"/>
            <w:b/>
            <w:bCs/>
          </w:rPr>
          <w:t>11-22/0973r27</w:t>
        </w:r>
      </w:hyperlink>
      <w:r w:rsidRPr="00B6066B">
        <w:rPr>
          <w:b/>
          <w:bCs/>
        </w:rPr>
        <w:t xml:space="preserve"> </w:t>
      </w:r>
    </w:p>
    <w:p w14:paraId="47706A6F" w14:textId="77777777" w:rsidR="00B6066B" w:rsidRPr="00B6066B" w:rsidRDefault="00B6066B" w:rsidP="00B6066B">
      <w:pPr>
        <w:pStyle w:val="BodyText"/>
        <w:numPr>
          <w:ilvl w:val="0"/>
          <w:numId w:val="59"/>
        </w:numPr>
        <w:suppressAutoHyphens/>
        <w:rPr>
          <w:b/>
          <w:bCs/>
        </w:rPr>
      </w:pPr>
      <w:r w:rsidRPr="00B6066B">
        <w:rPr>
          <w:b/>
          <w:bCs/>
        </w:rPr>
        <w:t>Motion to approve CC41 resolutions (Motion #17 of motion deck)</w:t>
      </w:r>
    </w:p>
    <w:p w14:paraId="3EAFF373" w14:textId="77777777" w:rsidR="00B6066B" w:rsidRPr="00B6066B" w:rsidRDefault="00B6066B" w:rsidP="00B6066B">
      <w:pPr>
        <w:pStyle w:val="BodyText"/>
        <w:numPr>
          <w:ilvl w:val="0"/>
          <w:numId w:val="59"/>
        </w:numPr>
        <w:suppressAutoHyphens/>
        <w:rPr>
          <w:b/>
          <w:bCs/>
        </w:rPr>
      </w:pPr>
      <w:r w:rsidRPr="00B6066B">
        <w:rPr>
          <w:b/>
          <w:bCs/>
        </w:rPr>
        <w:t>Consider motion for Initial Letter Ballot on D1.0 (Motion #18)</w:t>
      </w:r>
    </w:p>
    <w:p w14:paraId="7F1B556B" w14:textId="77777777" w:rsidR="00B6066B" w:rsidRPr="00B6066B" w:rsidRDefault="00B6066B" w:rsidP="00B6066B">
      <w:pPr>
        <w:pStyle w:val="BodyText"/>
        <w:numPr>
          <w:ilvl w:val="0"/>
          <w:numId w:val="59"/>
        </w:numPr>
        <w:suppressAutoHyphens/>
        <w:rPr>
          <w:b/>
          <w:bCs/>
        </w:rPr>
      </w:pPr>
      <w:r w:rsidRPr="00B6066B">
        <w:rPr>
          <w:b/>
          <w:bCs/>
        </w:rPr>
        <w:t xml:space="preserve">Discussion on response to WBA liaisons: </w:t>
      </w:r>
      <w:hyperlink r:id="rId16" w:history="1">
        <w:r w:rsidRPr="00B6066B">
          <w:rPr>
            <w:rStyle w:val="Hyperlink"/>
            <w:b/>
            <w:bCs/>
          </w:rPr>
          <w:t>11-21/0703r0</w:t>
        </w:r>
      </w:hyperlink>
      <w:r w:rsidRPr="00B6066B">
        <w:rPr>
          <w:b/>
          <w:bCs/>
        </w:rPr>
        <w:t xml:space="preserve">, </w:t>
      </w:r>
      <w:hyperlink r:id="rId17" w:history="1">
        <w:r w:rsidRPr="00B6066B">
          <w:rPr>
            <w:rStyle w:val="Hyperlink"/>
            <w:b/>
            <w:bCs/>
          </w:rPr>
          <w:t>11-21/1141r0</w:t>
        </w:r>
      </w:hyperlink>
      <w:r w:rsidRPr="00B6066B">
        <w:rPr>
          <w:b/>
          <w:bCs/>
        </w:rPr>
        <w:t xml:space="preserve">, </w:t>
      </w:r>
      <w:hyperlink r:id="rId18" w:history="1">
        <w:r w:rsidRPr="00B6066B">
          <w:rPr>
            <w:rStyle w:val="Hyperlink"/>
            <w:b/>
            <w:bCs/>
          </w:rPr>
          <w:t>11-22/0668r0</w:t>
        </w:r>
      </w:hyperlink>
      <w:r w:rsidRPr="00B6066B">
        <w:rPr>
          <w:b/>
          <w:bCs/>
        </w:rPr>
        <w:t xml:space="preserve">, </w:t>
      </w:r>
      <w:hyperlink r:id="rId19" w:history="1">
        <w:r w:rsidRPr="00B6066B">
          <w:rPr>
            <w:rStyle w:val="Hyperlink"/>
            <w:b/>
            <w:bCs/>
          </w:rPr>
          <w:t>11-22/0653r0</w:t>
        </w:r>
      </w:hyperlink>
      <w:r w:rsidRPr="00B6066B">
        <w:rPr>
          <w:b/>
          <w:bCs/>
        </w:rPr>
        <w:t xml:space="preserve"> </w:t>
      </w:r>
    </w:p>
    <w:p w14:paraId="17034594" w14:textId="34D2CF00" w:rsidR="00B6066B" w:rsidRDefault="00B6066B" w:rsidP="00B6066B">
      <w:pPr>
        <w:pStyle w:val="BodyText"/>
        <w:numPr>
          <w:ilvl w:val="0"/>
          <w:numId w:val="59"/>
        </w:numPr>
        <w:suppressAutoHyphens/>
        <w:rPr>
          <w:b/>
          <w:bCs/>
          <w:szCs w:val="20"/>
        </w:rPr>
      </w:pPr>
      <w:r>
        <w:rPr>
          <w:b/>
          <w:bCs/>
          <w:szCs w:val="20"/>
        </w:rPr>
        <w:t>Te</w:t>
      </w:r>
      <w:r w:rsidRPr="00B6066B">
        <w:rPr>
          <w:b/>
          <w:bCs/>
          <w:szCs w:val="20"/>
        </w:rPr>
        <w:t>leconference and July planning</w:t>
      </w:r>
    </w:p>
    <w:p w14:paraId="1C8A74D4" w14:textId="54C8D3A2" w:rsidR="006300D1" w:rsidRPr="006300D1" w:rsidRDefault="006300D1" w:rsidP="006300D1">
      <w:pPr>
        <w:pStyle w:val="BodyText"/>
        <w:suppressAutoHyphens/>
        <w:rPr>
          <w:szCs w:val="20"/>
        </w:rPr>
      </w:pPr>
      <w:r>
        <w:rPr>
          <w:szCs w:val="20"/>
        </w:rPr>
        <w:t>The agenda was approved with unanimous consent.</w:t>
      </w:r>
    </w:p>
    <w:p w14:paraId="4225BC86" w14:textId="30B49FAC" w:rsidR="004B0E5E" w:rsidRPr="004B0E5E" w:rsidRDefault="004B0E5E" w:rsidP="00D43A91">
      <w:pPr>
        <w:pStyle w:val="BodyText"/>
        <w:numPr>
          <w:ilvl w:val="0"/>
          <w:numId w:val="2"/>
        </w:numPr>
        <w:suppressAutoHyphens/>
        <w:spacing w:before="240" w:after="240"/>
        <w:rPr>
          <w:b/>
          <w:bCs/>
          <w:sz w:val="24"/>
        </w:rPr>
      </w:pPr>
      <w:r w:rsidRPr="004B0E5E">
        <w:rPr>
          <w:b/>
          <w:bCs/>
          <w:sz w:val="24"/>
        </w:rPr>
        <w:t>Approval of Minutes</w:t>
      </w:r>
    </w:p>
    <w:p w14:paraId="299DE109" w14:textId="3725DA58" w:rsidR="004B0E5E" w:rsidRDefault="004B0E5E" w:rsidP="00D43A91">
      <w:pPr>
        <w:pStyle w:val="BodyText"/>
        <w:suppressAutoHyphens/>
        <w:rPr>
          <w:szCs w:val="20"/>
        </w:rPr>
      </w:pPr>
      <w:r w:rsidRPr="00D43A91">
        <w:rPr>
          <w:szCs w:val="20"/>
        </w:rPr>
        <w:t>Minutes of the March plenary (</w:t>
      </w:r>
      <w:hyperlink r:id="rId20" w:history="1">
        <w:r w:rsidRPr="004B0E5E">
          <w:rPr>
            <w:rStyle w:val="Hyperlink"/>
            <w:szCs w:val="20"/>
          </w:rPr>
          <w:t>11-23/0450r1</w:t>
        </w:r>
      </w:hyperlink>
      <w:r w:rsidRPr="00D43A91">
        <w:rPr>
          <w:szCs w:val="20"/>
        </w:rPr>
        <w:t xml:space="preserve">), and the </w:t>
      </w:r>
      <w:r w:rsidRPr="004B0E5E">
        <w:rPr>
          <w:szCs w:val="20"/>
        </w:rPr>
        <w:t>April 4</w:t>
      </w:r>
      <w:r w:rsidR="00D43A91" w:rsidRPr="00D43A91">
        <w:rPr>
          <w:szCs w:val="20"/>
          <w:vertAlign w:val="superscript"/>
        </w:rPr>
        <w:t>th</w:t>
      </w:r>
      <w:r w:rsidRPr="004B0E5E">
        <w:rPr>
          <w:szCs w:val="20"/>
        </w:rPr>
        <w:t xml:space="preserve"> </w:t>
      </w:r>
      <w:r w:rsidR="00D43A91" w:rsidRPr="00D43A91">
        <w:rPr>
          <w:szCs w:val="20"/>
        </w:rPr>
        <w:t>(</w:t>
      </w:r>
      <w:hyperlink r:id="rId21" w:history="1">
        <w:r w:rsidR="00A36F8E">
          <w:rPr>
            <w:rStyle w:val="Hyperlink"/>
            <w:szCs w:val="20"/>
          </w:rPr>
          <w:t>11-23/0830r1</w:t>
        </w:r>
      </w:hyperlink>
      <w:r w:rsidR="00D43A91" w:rsidRPr="00D43A91">
        <w:rPr>
          <w:szCs w:val="20"/>
        </w:rPr>
        <w:t xml:space="preserve">), </w:t>
      </w:r>
      <w:r w:rsidRPr="004B0E5E">
        <w:rPr>
          <w:szCs w:val="20"/>
        </w:rPr>
        <w:t>April 11</w:t>
      </w:r>
      <w:r w:rsidR="00D43A91" w:rsidRPr="00D43A91">
        <w:rPr>
          <w:szCs w:val="20"/>
          <w:vertAlign w:val="superscript"/>
        </w:rPr>
        <w:t>th</w:t>
      </w:r>
      <w:r w:rsidRPr="004B0E5E">
        <w:rPr>
          <w:szCs w:val="20"/>
        </w:rPr>
        <w:t xml:space="preserve"> </w:t>
      </w:r>
      <w:r w:rsidR="00D43A91" w:rsidRPr="00D43A91">
        <w:rPr>
          <w:szCs w:val="20"/>
        </w:rPr>
        <w:t>(</w:t>
      </w:r>
      <w:hyperlink r:id="rId22" w:history="1">
        <w:r w:rsidRPr="004B0E5E">
          <w:rPr>
            <w:rStyle w:val="Hyperlink"/>
            <w:szCs w:val="20"/>
          </w:rPr>
          <w:t>11-23/0629r0</w:t>
        </w:r>
      </w:hyperlink>
      <w:r w:rsidR="00D43A91" w:rsidRPr="00D43A91">
        <w:rPr>
          <w:szCs w:val="20"/>
        </w:rPr>
        <w:t xml:space="preserve">), </w:t>
      </w:r>
      <w:r w:rsidRPr="004B0E5E">
        <w:rPr>
          <w:szCs w:val="20"/>
        </w:rPr>
        <w:t>April 18</w:t>
      </w:r>
      <w:r w:rsidR="00D43A91" w:rsidRPr="00D43A91">
        <w:rPr>
          <w:szCs w:val="20"/>
          <w:vertAlign w:val="superscript"/>
        </w:rPr>
        <w:t>th</w:t>
      </w:r>
      <w:r w:rsidRPr="004B0E5E">
        <w:rPr>
          <w:szCs w:val="20"/>
        </w:rPr>
        <w:t xml:space="preserve"> </w:t>
      </w:r>
      <w:r w:rsidR="00D43A91" w:rsidRPr="00D43A91">
        <w:rPr>
          <w:szCs w:val="20"/>
        </w:rPr>
        <w:t>(</w:t>
      </w:r>
      <w:hyperlink r:id="rId23" w:history="1">
        <w:r w:rsidRPr="004B0E5E">
          <w:rPr>
            <w:rStyle w:val="Hyperlink"/>
            <w:szCs w:val="20"/>
          </w:rPr>
          <w:t>11-23/0659r0</w:t>
        </w:r>
      </w:hyperlink>
      <w:r w:rsidR="00D43A91" w:rsidRPr="00D43A91">
        <w:rPr>
          <w:szCs w:val="20"/>
        </w:rPr>
        <w:t xml:space="preserve">), </w:t>
      </w:r>
      <w:r w:rsidRPr="004B0E5E">
        <w:rPr>
          <w:szCs w:val="20"/>
        </w:rPr>
        <w:t>April 25</w:t>
      </w:r>
      <w:r w:rsidR="00D43A91" w:rsidRPr="00D43A91">
        <w:rPr>
          <w:szCs w:val="20"/>
          <w:vertAlign w:val="superscript"/>
        </w:rPr>
        <w:t>th</w:t>
      </w:r>
      <w:r w:rsidR="00D43A91" w:rsidRPr="00D43A91">
        <w:rPr>
          <w:szCs w:val="20"/>
        </w:rPr>
        <w:t xml:space="preserve"> (</w:t>
      </w:r>
      <w:hyperlink r:id="rId24" w:history="1">
        <w:r w:rsidRPr="004B0E5E">
          <w:rPr>
            <w:rStyle w:val="Hyperlink"/>
            <w:szCs w:val="20"/>
          </w:rPr>
          <w:t>11-23/0724r0</w:t>
        </w:r>
      </w:hyperlink>
      <w:r w:rsidR="00D43A91" w:rsidRPr="00D43A91">
        <w:rPr>
          <w:szCs w:val="20"/>
        </w:rPr>
        <w:t xml:space="preserve">), and the </w:t>
      </w:r>
      <w:r w:rsidRPr="004B0E5E">
        <w:rPr>
          <w:szCs w:val="20"/>
        </w:rPr>
        <w:t>May 2</w:t>
      </w:r>
      <w:r w:rsidR="00D43A91" w:rsidRPr="00D43A91">
        <w:rPr>
          <w:szCs w:val="20"/>
          <w:vertAlign w:val="superscript"/>
        </w:rPr>
        <w:t>nd</w:t>
      </w:r>
      <w:r w:rsidRPr="004B0E5E">
        <w:rPr>
          <w:szCs w:val="20"/>
        </w:rPr>
        <w:t xml:space="preserve"> </w:t>
      </w:r>
      <w:r w:rsidR="00D43A91">
        <w:rPr>
          <w:szCs w:val="20"/>
        </w:rPr>
        <w:t>(</w:t>
      </w:r>
      <w:hyperlink r:id="rId25" w:history="1">
        <w:r w:rsidRPr="004B0E5E">
          <w:rPr>
            <w:rStyle w:val="Hyperlink"/>
            <w:szCs w:val="20"/>
          </w:rPr>
          <w:t>11-23/0737r0</w:t>
        </w:r>
      </w:hyperlink>
      <w:r w:rsidR="00D43A91">
        <w:rPr>
          <w:szCs w:val="20"/>
        </w:rPr>
        <w:t>) teleconferences were approved by unanimous consent</w:t>
      </w:r>
      <w:r w:rsidR="00A36F8E">
        <w:rPr>
          <w:szCs w:val="20"/>
        </w:rPr>
        <w:t xml:space="preserve"> of a motion made by Peter Yee and seconded by James Gilb</w:t>
      </w:r>
      <w:r w:rsidR="00F804EC">
        <w:rPr>
          <w:szCs w:val="20"/>
        </w:rPr>
        <w:t xml:space="preserve"> (</w:t>
      </w:r>
      <w:r w:rsidR="005E4EE5">
        <w:t>GA-ASI</w:t>
      </w:r>
      <w:r w:rsidR="00F804EC">
        <w:rPr>
          <w:szCs w:val="20"/>
        </w:rPr>
        <w:t>)</w:t>
      </w:r>
      <w:r w:rsidR="00A36F8E">
        <w:rPr>
          <w:szCs w:val="20"/>
        </w:rPr>
        <w:t>.</w:t>
      </w:r>
    </w:p>
    <w:p w14:paraId="00B92BBE" w14:textId="5979D893" w:rsidR="004B0E5E" w:rsidRDefault="00D43A91" w:rsidP="00D43A91">
      <w:pPr>
        <w:pStyle w:val="BodyText"/>
        <w:numPr>
          <w:ilvl w:val="0"/>
          <w:numId w:val="2"/>
        </w:numPr>
        <w:suppressAutoHyphens/>
        <w:spacing w:before="240" w:after="240"/>
        <w:rPr>
          <w:b/>
          <w:bCs/>
          <w:sz w:val="24"/>
        </w:rPr>
      </w:pPr>
      <w:r w:rsidRPr="00D43A91">
        <w:rPr>
          <w:b/>
          <w:bCs/>
          <w:sz w:val="24"/>
        </w:rPr>
        <w:t>Timeline Review</w:t>
      </w:r>
    </w:p>
    <w:p w14:paraId="10B0C765" w14:textId="4A6E4C1C" w:rsidR="00785210" w:rsidRPr="00835601" w:rsidRDefault="00835601" w:rsidP="00785210">
      <w:pPr>
        <w:pStyle w:val="BodyText"/>
        <w:suppressAutoHyphens/>
        <w:spacing w:before="240" w:after="240"/>
        <w:rPr>
          <w:szCs w:val="20"/>
        </w:rPr>
      </w:pPr>
      <w:r>
        <w:rPr>
          <w:szCs w:val="20"/>
        </w:rPr>
        <w:t xml:space="preserve">The current timeline shows an initial letter ballot to be initiated coming out of this meeting, with a recirculation posited for November. The hope is to wrap up </w:t>
      </w:r>
      <w:r w:rsidR="00A91AF5">
        <w:rPr>
          <w:szCs w:val="20"/>
        </w:rPr>
        <w:t xml:space="preserve">all </w:t>
      </w:r>
      <w:r w:rsidR="0017505D">
        <w:rPr>
          <w:szCs w:val="20"/>
        </w:rPr>
        <w:t xml:space="preserve">approvals </w:t>
      </w:r>
      <w:r>
        <w:rPr>
          <w:szCs w:val="20"/>
        </w:rPr>
        <w:t>by September 2024.</w:t>
      </w:r>
    </w:p>
    <w:p w14:paraId="337B6CD3" w14:textId="4B909CC0" w:rsidR="004B0E5E" w:rsidRDefault="00FC0934" w:rsidP="003964AA">
      <w:pPr>
        <w:pStyle w:val="BodyText"/>
        <w:keepNext/>
        <w:numPr>
          <w:ilvl w:val="0"/>
          <w:numId w:val="2"/>
        </w:numPr>
        <w:suppressAutoHyphens/>
        <w:spacing w:before="240" w:after="240"/>
        <w:rPr>
          <w:b/>
          <w:bCs/>
          <w:sz w:val="24"/>
        </w:rPr>
      </w:pPr>
      <w:r>
        <w:rPr>
          <w:b/>
          <w:bCs/>
          <w:sz w:val="24"/>
        </w:rPr>
        <w:lastRenderedPageBreak/>
        <w:t>Results of the Comment Collection on D0.2</w:t>
      </w:r>
    </w:p>
    <w:p w14:paraId="3D4A2ADC" w14:textId="08D1311D" w:rsidR="00785210" w:rsidRPr="000A4FA1" w:rsidRDefault="000A4FA1" w:rsidP="00785210">
      <w:pPr>
        <w:pStyle w:val="BodyText"/>
        <w:suppressAutoHyphens/>
        <w:spacing w:before="240" w:after="240"/>
        <w:rPr>
          <w:szCs w:val="20"/>
        </w:rPr>
      </w:pPr>
      <w:r w:rsidRPr="000A4FA1">
        <w:rPr>
          <w:szCs w:val="20"/>
        </w:rPr>
        <w:t>The results of the comment</w:t>
      </w:r>
      <w:r>
        <w:rPr>
          <w:szCs w:val="20"/>
        </w:rPr>
        <w:t xml:space="preserve"> collection are tracked in </w:t>
      </w:r>
      <w:hyperlink r:id="rId26" w:history="1">
        <w:r w:rsidR="00B6066B" w:rsidRPr="00B6066B">
          <w:rPr>
            <w:rStyle w:val="Hyperlink"/>
          </w:rPr>
          <w:t>11-22/0973r27</w:t>
        </w:r>
      </w:hyperlink>
      <w:r w:rsidRPr="000A4FA1">
        <w:t>.</w:t>
      </w:r>
    </w:p>
    <w:p w14:paraId="220E777A" w14:textId="21C43570" w:rsidR="004B0E5E" w:rsidRDefault="00FC0934" w:rsidP="00D43A91">
      <w:pPr>
        <w:pStyle w:val="BodyText"/>
        <w:numPr>
          <w:ilvl w:val="0"/>
          <w:numId w:val="2"/>
        </w:numPr>
        <w:suppressAutoHyphens/>
        <w:spacing w:before="240" w:after="240"/>
        <w:rPr>
          <w:b/>
          <w:bCs/>
          <w:sz w:val="24"/>
        </w:rPr>
      </w:pPr>
      <w:r>
        <w:rPr>
          <w:b/>
          <w:bCs/>
          <w:sz w:val="24"/>
        </w:rPr>
        <w:t>Motion to approve CC41 Resolutions</w:t>
      </w:r>
    </w:p>
    <w:p w14:paraId="399F756D" w14:textId="5869B450" w:rsidR="00160A2E" w:rsidRDefault="000A4FA1" w:rsidP="00785210">
      <w:pPr>
        <w:pStyle w:val="BodyText"/>
        <w:suppressAutoHyphens/>
        <w:spacing w:before="240" w:after="240"/>
      </w:pPr>
      <w:r>
        <w:rPr>
          <w:szCs w:val="20"/>
        </w:rPr>
        <w:t>A motion (#17) covering approval of CIDs 19, 20, 35, and 62 as given in</w:t>
      </w:r>
      <w:r w:rsidRPr="000A4FA1">
        <w:rPr>
          <w:szCs w:val="20"/>
        </w:rPr>
        <w:t xml:space="preserve"> </w:t>
      </w:r>
      <w:hyperlink r:id="rId27" w:history="1">
        <w:r w:rsidR="00B6066B" w:rsidRPr="00B6066B">
          <w:rPr>
            <w:rStyle w:val="Hyperlink"/>
          </w:rPr>
          <w:t>11-22/0973r27</w:t>
        </w:r>
      </w:hyperlink>
      <w:r>
        <w:t xml:space="preserve"> was made by Jerome Henry (Cisco) and </w:t>
      </w:r>
      <w:r w:rsidR="003964AA">
        <w:t xml:space="preserve">seconded by </w:t>
      </w:r>
      <w:r>
        <w:t>Carol Ansley.</w:t>
      </w:r>
      <w:r w:rsidR="00160A2E">
        <w:t xml:space="preserve"> The motion reads:</w:t>
      </w:r>
    </w:p>
    <w:p w14:paraId="640F3F43" w14:textId="2EBB6ED6" w:rsidR="00160A2E" w:rsidRDefault="00160A2E" w:rsidP="00160A2E">
      <w:pPr>
        <w:pStyle w:val="BodyText"/>
        <w:suppressAutoHyphens/>
        <w:spacing w:before="240" w:after="240"/>
        <w:ind w:left="720" w:right="720"/>
      </w:pPr>
      <w:r>
        <w:t>“</w:t>
      </w:r>
      <w:r w:rsidRPr="00160A2E">
        <w:t xml:space="preserve">Move to approve the resolutions to CIDs 19, 20, 35 and 62, per resolutions recorded in </w:t>
      </w:r>
      <w:hyperlink r:id="rId28" w:history="1">
        <w:r w:rsidRPr="00160A2E">
          <w:rPr>
            <w:rStyle w:val="Hyperlink"/>
          </w:rPr>
          <w:t>11-22/0973r27</w:t>
        </w:r>
      </w:hyperlink>
      <w:r w:rsidRPr="00160A2E">
        <w:t xml:space="preserve"> (Note this overrides the existing resolution for CID 62) and incorporate the text changes into the latest </w:t>
      </w:r>
      <w:proofErr w:type="spellStart"/>
      <w:r w:rsidRPr="00160A2E">
        <w:t>TGbh</w:t>
      </w:r>
      <w:proofErr w:type="spellEnd"/>
      <w:r w:rsidRPr="00160A2E">
        <w:t xml:space="preserve"> draft.</w:t>
      </w:r>
      <w:r>
        <w:t>”</w:t>
      </w:r>
    </w:p>
    <w:p w14:paraId="7BD02B81" w14:textId="42D32782" w:rsidR="00785210" w:rsidRPr="000A4FA1" w:rsidRDefault="000A4FA1" w:rsidP="00785210">
      <w:pPr>
        <w:pStyle w:val="BodyText"/>
        <w:suppressAutoHyphens/>
        <w:spacing w:before="240" w:after="240"/>
        <w:rPr>
          <w:szCs w:val="20"/>
        </w:rPr>
      </w:pPr>
      <w:r>
        <w:t>It passed with unanimous consent.</w:t>
      </w:r>
    </w:p>
    <w:p w14:paraId="43142FBE" w14:textId="67F7A5B4" w:rsidR="004B0E5E" w:rsidRDefault="00FC0934" w:rsidP="00D43A91">
      <w:pPr>
        <w:pStyle w:val="BodyText"/>
        <w:numPr>
          <w:ilvl w:val="0"/>
          <w:numId w:val="2"/>
        </w:numPr>
        <w:suppressAutoHyphens/>
        <w:spacing w:before="240" w:after="240"/>
        <w:rPr>
          <w:b/>
          <w:bCs/>
          <w:sz w:val="24"/>
        </w:rPr>
      </w:pPr>
      <w:r>
        <w:rPr>
          <w:b/>
          <w:bCs/>
          <w:sz w:val="24"/>
        </w:rPr>
        <w:t>Motion for Initial Letter Ballot on D1.0</w:t>
      </w:r>
    </w:p>
    <w:p w14:paraId="18C3EAE8" w14:textId="6865AA64" w:rsidR="00160A2E" w:rsidRDefault="000A4FA1" w:rsidP="00785210">
      <w:pPr>
        <w:pStyle w:val="BodyText"/>
        <w:suppressAutoHyphens/>
        <w:spacing w:before="240" w:after="240"/>
        <w:rPr>
          <w:szCs w:val="20"/>
        </w:rPr>
      </w:pPr>
      <w:r>
        <w:rPr>
          <w:szCs w:val="20"/>
        </w:rPr>
        <w:t xml:space="preserve">A motion (#18) covering WG approval of the initial letter ballot on </w:t>
      </w:r>
      <w:r w:rsidR="00E6106A">
        <w:rPr>
          <w:szCs w:val="20"/>
        </w:rPr>
        <w:t xml:space="preserve">(the to-be-created) Draft 1.0 was made by </w:t>
      </w:r>
      <w:r w:rsidR="007975CF">
        <w:rPr>
          <w:szCs w:val="20"/>
        </w:rPr>
        <w:t>Jerome Henry and seconded by Joe Levy (InterDigital)</w:t>
      </w:r>
      <w:r w:rsidR="00E6106A">
        <w:rPr>
          <w:szCs w:val="20"/>
        </w:rPr>
        <w:t xml:space="preserve">. </w:t>
      </w:r>
      <w:r w:rsidR="003964AA">
        <w:rPr>
          <w:szCs w:val="20"/>
        </w:rPr>
        <w:t>There appears to be no</w:t>
      </w:r>
      <w:r w:rsidR="00E6106A">
        <w:rPr>
          <w:szCs w:val="20"/>
        </w:rPr>
        <w:t xml:space="preserve"> feedback on Draft 0.3 that need</w:t>
      </w:r>
      <w:r w:rsidR="003964AA">
        <w:rPr>
          <w:szCs w:val="20"/>
        </w:rPr>
        <w:t>s</w:t>
      </w:r>
      <w:r w:rsidR="00E6106A">
        <w:rPr>
          <w:szCs w:val="20"/>
        </w:rPr>
        <w:t xml:space="preserve"> to be incorporated into Draft 1.0. </w:t>
      </w:r>
      <w:r w:rsidR="00160A2E">
        <w:rPr>
          <w:szCs w:val="20"/>
        </w:rPr>
        <w:t>The motion reads:</w:t>
      </w:r>
    </w:p>
    <w:p w14:paraId="34224814" w14:textId="1A669D94" w:rsidR="00160A2E" w:rsidRPr="00160A2E" w:rsidRDefault="00160A2E" w:rsidP="00160A2E">
      <w:pPr>
        <w:pStyle w:val="BodyText"/>
        <w:suppressAutoHyphens/>
        <w:spacing w:before="240" w:after="240"/>
        <w:ind w:left="720" w:right="720"/>
        <w:rPr>
          <w:szCs w:val="20"/>
        </w:rPr>
      </w:pPr>
      <w:r w:rsidRPr="00160A2E">
        <w:rPr>
          <w:szCs w:val="20"/>
        </w:rPr>
        <w:t>‘</w:t>
      </w:r>
      <w:r w:rsidRPr="00160A2E">
        <w:rPr>
          <w:szCs w:val="20"/>
        </w:rPr>
        <w:t xml:space="preserve">Having approved </w:t>
      </w:r>
      <w:hyperlink r:id="rId29" w:history="1">
        <w:r w:rsidRPr="00160A2E">
          <w:rPr>
            <w:rStyle w:val="Hyperlink"/>
            <w:szCs w:val="20"/>
          </w:rPr>
          <w:t>11-22/0651r18</w:t>
        </w:r>
      </w:hyperlink>
      <w:r w:rsidRPr="00160A2E">
        <w:rPr>
          <w:szCs w:val="20"/>
        </w:rPr>
        <w:t xml:space="preserve"> Motions: 9, 11, 12, 13, 16 and 17, instruct the editor to prepare P802.11bh D1.0, and approve a 30 day Working Group Technical Letter Ballot asking the question “Should P802.11bh D1.0 be forwarded to SA Ballot?”</w:t>
      </w:r>
      <w:r w:rsidRPr="00160A2E">
        <w:rPr>
          <w:szCs w:val="20"/>
        </w:rPr>
        <w:t>’</w:t>
      </w:r>
    </w:p>
    <w:p w14:paraId="3B32FDA7" w14:textId="2F1783A6" w:rsidR="00785210" w:rsidRPr="000A4FA1" w:rsidRDefault="007975CF" w:rsidP="00785210">
      <w:pPr>
        <w:pStyle w:val="BodyText"/>
        <w:suppressAutoHyphens/>
        <w:spacing w:before="240" w:after="240"/>
        <w:rPr>
          <w:szCs w:val="20"/>
        </w:rPr>
      </w:pPr>
      <w:r>
        <w:rPr>
          <w:szCs w:val="20"/>
        </w:rPr>
        <w:t xml:space="preserve">The motion passed on a vote of </w:t>
      </w:r>
      <w:r w:rsidR="003B7117">
        <w:rPr>
          <w:szCs w:val="20"/>
        </w:rPr>
        <w:t>21/1/1</w:t>
      </w:r>
      <w:r>
        <w:rPr>
          <w:szCs w:val="20"/>
        </w:rPr>
        <w:t xml:space="preserve"> (Y/N/A).</w:t>
      </w:r>
    </w:p>
    <w:p w14:paraId="7673B6D2" w14:textId="525905C4" w:rsidR="004B0E5E" w:rsidRDefault="00FC0934" w:rsidP="00D43A91">
      <w:pPr>
        <w:pStyle w:val="BodyText"/>
        <w:numPr>
          <w:ilvl w:val="0"/>
          <w:numId w:val="2"/>
        </w:numPr>
        <w:suppressAutoHyphens/>
        <w:spacing w:before="240" w:after="240"/>
        <w:rPr>
          <w:b/>
          <w:bCs/>
          <w:sz w:val="24"/>
        </w:rPr>
      </w:pPr>
      <w:r>
        <w:rPr>
          <w:b/>
          <w:bCs/>
          <w:sz w:val="24"/>
        </w:rPr>
        <w:t>Discussion on response to WBA liaisons</w:t>
      </w:r>
    </w:p>
    <w:p w14:paraId="7A72CC34" w14:textId="46E1EADD" w:rsidR="00785210" w:rsidRPr="003B7117" w:rsidRDefault="003B7117" w:rsidP="00785210">
      <w:pPr>
        <w:pStyle w:val="BodyText"/>
        <w:suppressAutoHyphens/>
        <w:spacing w:before="240" w:after="240"/>
        <w:rPr>
          <w:szCs w:val="20"/>
        </w:rPr>
      </w:pPr>
      <w:r>
        <w:rPr>
          <w:szCs w:val="20"/>
        </w:rPr>
        <w:t>Stephen Orr has been working on responses to the WBA liaisons</w:t>
      </w:r>
      <w:r w:rsidRPr="003B7117">
        <w:rPr>
          <w:szCs w:val="20"/>
        </w:rPr>
        <w:t xml:space="preserve"> (</w:t>
      </w:r>
      <w:hyperlink r:id="rId30" w:history="1">
        <w:r w:rsidR="00B6066B" w:rsidRPr="00B6066B">
          <w:rPr>
            <w:rStyle w:val="Hyperlink"/>
          </w:rPr>
          <w:t>11-21/0703r0</w:t>
        </w:r>
      </w:hyperlink>
      <w:r w:rsidR="00B6066B" w:rsidRPr="00B6066B">
        <w:t xml:space="preserve">, </w:t>
      </w:r>
      <w:hyperlink r:id="rId31" w:history="1">
        <w:r w:rsidR="00B6066B" w:rsidRPr="00B6066B">
          <w:rPr>
            <w:rStyle w:val="Hyperlink"/>
          </w:rPr>
          <w:t>11-21/1141r0</w:t>
        </w:r>
      </w:hyperlink>
      <w:r w:rsidR="00B6066B" w:rsidRPr="00B6066B">
        <w:t xml:space="preserve">, </w:t>
      </w:r>
      <w:hyperlink r:id="rId32" w:history="1">
        <w:r w:rsidR="00B6066B" w:rsidRPr="00B6066B">
          <w:rPr>
            <w:rStyle w:val="Hyperlink"/>
          </w:rPr>
          <w:t>11-22/0668r0</w:t>
        </w:r>
      </w:hyperlink>
      <w:r w:rsidR="00B6066B" w:rsidRPr="00B6066B">
        <w:t xml:space="preserve">, </w:t>
      </w:r>
      <w:hyperlink r:id="rId33" w:history="1">
        <w:r w:rsidR="00B6066B" w:rsidRPr="00B6066B">
          <w:rPr>
            <w:rStyle w:val="Hyperlink"/>
          </w:rPr>
          <w:t>11-22/0653r0</w:t>
        </w:r>
      </w:hyperlink>
      <w:r>
        <w:t xml:space="preserve">). Hamilton plans for liaison response approval during the July meeting once the initial letter ballot results are available to confirm that the WG is generally in alignment with document text. </w:t>
      </w:r>
      <w:r w:rsidR="003964AA">
        <w:t>It was</w:t>
      </w:r>
      <w:r>
        <w:t xml:space="preserve"> suggested </w:t>
      </w:r>
      <w:r w:rsidR="003964AA">
        <w:t xml:space="preserve">there be a </w:t>
      </w:r>
      <w:r>
        <w:t xml:space="preserve">meeting (even in an ad hoc manner) to discuss the liaison response and how it should be structured. </w:t>
      </w:r>
      <w:r w:rsidR="00EA7686">
        <w:t xml:space="preserve">That discussion will take place during the Thursday morning time slot. </w:t>
      </w:r>
    </w:p>
    <w:p w14:paraId="5BEF3CF5" w14:textId="3565550E" w:rsidR="004B0E5E" w:rsidRDefault="00FC0934" w:rsidP="00D43A91">
      <w:pPr>
        <w:pStyle w:val="BodyText"/>
        <w:numPr>
          <w:ilvl w:val="0"/>
          <w:numId w:val="2"/>
        </w:numPr>
        <w:suppressAutoHyphens/>
        <w:spacing w:before="240" w:after="240"/>
        <w:rPr>
          <w:b/>
          <w:bCs/>
          <w:sz w:val="24"/>
        </w:rPr>
      </w:pPr>
      <w:r>
        <w:rPr>
          <w:b/>
          <w:bCs/>
          <w:sz w:val="24"/>
        </w:rPr>
        <w:t>Teleconference and July planning</w:t>
      </w:r>
    </w:p>
    <w:p w14:paraId="69F03186" w14:textId="401FEB86" w:rsidR="004B0E5E" w:rsidRDefault="00C02147" w:rsidP="004B0E5E">
      <w:pPr>
        <w:pStyle w:val="BodyText"/>
        <w:suppressAutoHyphens/>
        <w:rPr>
          <w:szCs w:val="20"/>
        </w:rPr>
      </w:pPr>
      <w:r>
        <w:rPr>
          <w:szCs w:val="20"/>
        </w:rPr>
        <w:t>There will be 4 meeting slots during the July plenary, which will be used for comment resolution from the initial ballot. Teleconferences are not currently planned because of the letter ballot timing and the July 4</w:t>
      </w:r>
      <w:r w:rsidRPr="00C02147">
        <w:rPr>
          <w:szCs w:val="20"/>
          <w:vertAlign w:val="superscript"/>
        </w:rPr>
        <w:t>th</w:t>
      </w:r>
      <w:r>
        <w:rPr>
          <w:szCs w:val="20"/>
        </w:rPr>
        <w:t xml:space="preserve"> holiday in the US.</w:t>
      </w:r>
    </w:p>
    <w:p w14:paraId="42F9A80E" w14:textId="1E55FB4C" w:rsidR="0015473A" w:rsidRDefault="00C02147" w:rsidP="00C02147">
      <w:pPr>
        <w:pStyle w:val="BodyText"/>
        <w:suppressAutoHyphens/>
        <w:rPr>
          <w:b/>
          <w:bCs/>
          <w:szCs w:val="20"/>
        </w:rPr>
      </w:pPr>
      <w:r w:rsidRPr="00C02147">
        <w:rPr>
          <w:b/>
          <w:bCs/>
          <w:szCs w:val="20"/>
        </w:rPr>
        <w:t>Meeting recessed at 1</w:t>
      </w:r>
      <w:r w:rsidR="0082038B">
        <w:rPr>
          <w:b/>
          <w:bCs/>
          <w:szCs w:val="20"/>
        </w:rPr>
        <w:t>1</w:t>
      </w:r>
      <w:r w:rsidRPr="00C02147">
        <w:rPr>
          <w:b/>
          <w:bCs/>
          <w:szCs w:val="20"/>
        </w:rPr>
        <w:t>:</w:t>
      </w:r>
      <w:r w:rsidR="0082038B">
        <w:rPr>
          <w:b/>
          <w:bCs/>
          <w:szCs w:val="20"/>
        </w:rPr>
        <w:t>31</w:t>
      </w:r>
      <w:r w:rsidRPr="00C02147">
        <w:rPr>
          <w:b/>
          <w:bCs/>
          <w:szCs w:val="20"/>
        </w:rPr>
        <w:t xml:space="preserve"> </w:t>
      </w:r>
      <w:r w:rsidR="0082038B">
        <w:rPr>
          <w:b/>
          <w:bCs/>
          <w:szCs w:val="20"/>
        </w:rPr>
        <w:t>a</w:t>
      </w:r>
      <w:r w:rsidRPr="00C02147">
        <w:rPr>
          <w:b/>
          <w:bCs/>
          <w:szCs w:val="20"/>
        </w:rPr>
        <w:t>.m.</w:t>
      </w:r>
    </w:p>
    <w:p w14:paraId="7DD8BBC4" w14:textId="7EA8561F" w:rsidR="00751E2F" w:rsidRDefault="00751E2F">
      <w:pPr>
        <w:suppressAutoHyphens/>
        <w:rPr>
          <w:b/>
          <w:bCs/>
          <w:sz w:val="20"/>
          <w:szCs w:val="20"/>
        </w:rPr>
      </w:pPr>
      <w:r>
        <w:rPr>
          <w:b/>
          <w:bCs/>
          <w:szCs w:val="20"/>
        </w:rPr>
        <w:br w:type="page"/>
      </w:r>
    </w:p>
    <w:p w14:paraId="6FCF3F15" w14:textId="3CBC18F2" w:rsidR="00751E2F" w:rsidRPr="005921D4" w:rsidRDefault="00751E2F" w:rsidP="00751E2F">
      <w:pPr>
        <w:rPr>
          <w:b/>
        </w:rPr>
      </w:pPr>
      <w:r w:rsidRPr="005921D4">
        <w:rPr>
          <w:b/>
        </w:rPr>
        <w:lastRenderedPageBreak/>
        <w:t xml:space="preserve">Meeting </w:t>
      </w:r>
      <w:r>
        <w:rPr>
          <w:b/>
        </w:rPr>
        <w:t>May 18</w:t>
      </w:r>
      <w:r w:rsidRPr="00751E2F">
        <w:rPr>
          <w:b/>
          <w:vertAlign w:val="superscript"/>
        </w:rPr>
        <w:t>th</w:t>
      </w:r>
      <w:r w:rsidRPr="005921D4">
        <w:rPr>
          <w:b/>
        </w:rPr>
        <w:t>, 202</w:t>
      </w:r>
      <w:r>
        <w:rPr>
          <w:b/>
        </w:rPr>
        <w:t>3,</w:t>
      </w:r>
      <w:r w:rsidRPr="005921D4">
        <w:rPr>
          <w:b/>
        </w:rPr>
        <w:t xml:space="preserve"> </w:t>
      </w:r>
      <w:r w:rsidR="003964AA">
        <w:rPr>
          <w:b/>
        </w:rPr>
        <w:t>8</w:t>
      </w:r>
      <w:r w:rsidRPr="005921D4">
        <w:rPr>
          <w:b/>
        </w:rPr>
        <w:t>:</w:t>
      </w:r>
      <w:r w:rsidR="003964AA">
        <w:rPr>
          <w:b/>
        </w:rPr>
        <w:t>0</w:t>
      </w:r>
      <w:r w:rsidRPr="005921D4">
        <w:rPr>
          <w:b/>
        </w:rPr>
        <w:t xml:space="preserve">0 a.m. to </w:t>
      </w:r>
      <w:r>
        <w:rPr>
          <w:b/>
        </w:rPr>
        <w:t>1</w:t>
      </w:r>
      <w:r w:rsidR="003964AA">
        <w:rPr>
          <w:b/>
        </w:rPr>
        <w:t>0</w:t>
      </w:r>
      <w:r w:rsidRPr="005921D4">
        <w:rPr>
          <w:b/>
        </w:rPr>
        <w:t>:</w:t>
      </w:r>
      <w:r w:rsidR="003964AA">
        <w:rPr>
          <w:b/>
        </w:rPr>
        <w:t>0</w:t>
      </w:r>
      <w:r w:rsidRPr="005921D4">
        <w:rPr>
          <w:b/>
        </w:rPr>
        <w:t xml:space="preserve">0 </w:t>
      </w:r>
      <w:r w:rsidR="003964AA">
        <w:rPr>
          <w:b/>
        </w:rPr>
        <w:t>a</w:t>
      </w:r>
      <w:r w:rsidRPr="005921D4">
        <w:rPr>
          <w:b/>
        </w:rPr>
        <w:t>.m. E</w:t>
      </w:r>
      <w:r w:rsidR="003964AA">
        <w:rPr>
          <w:b/>
        </w:rPr>
        <w:t>D</w:t>
      </w:r>
      <w:r w:rsidRPr="005921D4">
        <w:rPr>
          <w:b/>
        </w:rPr>
        <w:t>T</w:t>
      </w:r>
    </w:p>
    <w:p w14:paraId="7CB3FC2A" w14:textId="77777777" w:rsidR="00751E2F" w:rsidRPr="005921D4" w:rsidRDefault="00751E2F" w:rsidP="00751E2F">
      <w:pPr>
        <w:rPr>
          <w:b/>
        </w:rPr>
      </w:pPr>
    </w:p>
    <w:p w14:paraId="1FDDDB0F" w14:textId="77777777" w:rsidR="00751E2F" w:rsidRPr="005921D4" w:rsidRDefault="00751E2F" w:rsidP="00751E2F">
      <w:pPr>
        <w:rPr>
          <w:b/>
        </w:rPr>
      </w:pPr>
      <w:r w:rsidRPr="005921D4">
        <w:rPr>
          <w:b/>
        </w:rPr>
        <w:t>Chair: Mark Hamilton (Ruckus/CommScope)</w:t>
      </w:r>
    </w:p>
    <w:p w14:paraId="1D299569" w14:textId="77777777" w:rsidR="00751E2F" w:rsidRPr="005921D4" w:rsidRDefault="00751E2F" w:rsidP="00751E2F">
      <w:r w:rsidRPr="005921D4">
        <w:rPr>
          <w:b/>
          <w:bCs/>
        </w:rPr>
        <w:t>Vice Chair: Peter Yee (NSA-CSD/AKAYLA)</w:t>
      </w:r>
    </w:p>
    <w:p w14:paraId="5F559125" w14:textId="77777777" w:rsidR="00751E2F" w:rsidRPr="005921D4" w:rsidRDefault="00751E2F" w:rsidP="00751E2F">
      <w:r w:rsidRPr="005921D4">
        <w:rPr>
          <w:b/>
          <w:bCs/>
        </w:rPr>
        <w:t>Vice Chair: Stephen Orr (Cisco)</w:t>
      </w:r>
    </w:p>
    <w:p w14:paraId="70AE1487" w14:textId="77777777" w:rsidR="00751E2F" w:rsidRPr="005921D4" w:rsidRDefault="00751E2F" w:rsidP="00751E2F">
      <w:pPr>
        <w:rPr>
          <w:b/>
        </w:rPr>
      </w:pPr>
      <w:r w:rsidRPr="005921D4">
        <w:rPr>
          <w:b/>
        </w:rPr>
        <w:t xml:space="preserve">Secretary: </w:t>
      </w:r>
      <w:r w:rsidRPr="005921D4">
        <w:rPr>
          <w:b/>
          <w:bCs/>
        </w:rPr>
        <w:t>Peter Yee</w:t>
      </w:r>
    </w:p>
    <w:p w14:paraId="615661F2" w14:textId="77777777" w:rsidR="00751E2F" w:rsidRPr="005921D4" w:rsidRDefault="00751E2F" w:rsidP="00751E2F">
      <w:r w:rsidRPr="005921D4">
        <w:rPr>
          <w:b/>
        </w:rPr>
        <w:t>Editor: Carol Ansley (Cox</w:t>
      </w:r>
      <w:r>
        <w:rPr>
          <w:b/>
        </w:rPr>
        <w:t xml:space="preserve"> Communications</w:t>
      </w:r>
      <w:r w:rsidRPr="005921D4">
        <w:rPr>
          <w:b/>
        </w:rPr>
        <w:t>)</w:t>
      </w:r>
    </w:p>
    <w:p w14:paraId="49F87820" w14:textId="77777777" w:rsidR="00751E2F" w:rsidRPr="005921D4" w:rsidRDefault="00751E2F" w:rsidP="00751E2F">
      <w:pPr>
        <w:rPr>
          <w:b/>
          <w:bCs/>
        </w:rPr>
      </w:pPr>
    </w:p>
    <w:p w14:paraId="5C253D17" w14:textId="2314252C" w:rsidR="00751E2F" w:rsidRPr="005921D4" w:rsidRDefault="00751E2F" w:rsidP="00751E2F">
      <w:r w:rsidRPr="005921D4">
        <w:rPr>
          <w:b/>
          <w:bCs/>
        </w:rPr>
        <w:t xml:space="preserve">The teleconference was called to order by </w:t>
      </w:r>
      <w:r>
        <w:rPr>
          <w:b/>
          <w:bCs/>
        </w:rPr>
        <w:t xml:space="preserve">the Chair </w:t>
      </w:r>
      <w:r w:rsidRPr="005921D4">
        <w:rPr>
          <w:b/>
          <w:bCs/>
        </w:rPr>
        <w:t xml:space="preserve">at </w:t>
      </w:r>
      <w:r>
        <w:rPr>
          <w:b/>
          <w:bCs/>
        </w:rPr>
        <w:t>8</w:t>
      </w:r>
      <w:r w:rsidRPr="005921D4">
        <w:rPr>
          <w:b/>
          <w:bCs/>
        </w:rPr>
        <w:t>:</w:t>
      </w:r>
      <w:r>
        <w:rPr>
          <w:b/>
          <w:bCs/>
        </w:rPr>
        <w:t>0</w:t>
      </w:r>
      <w:r w:rsidR="00583356">
        <w:rPr>
          <w:b/>
          <w:bCs/>
        </w:rPr>
        <w:t>9</w:t>
      </w:r>
      <w:r w:rsidRPr="005921D4">
        <w:rPr>
          <w:b/>
          <w:bCs/>
        </w:rPr>
        <w:t xml:space="preserve"> a.m. E</w:t>
      </w:r>
      <w:r>
        <w:rPr>
          <w:b/>
          <w:bCs/>
        </w:rPr>
        <w:t>D</w:t>
      </w:r>
      <w:r w:rsidRPr="005921D4">
        <w:rPr>
          <w:b/>
          <w:bCs/>
        </w:rPr>
        <w:t>T.</w:t>
      </w:r>
    </w:p>
    <w:p w14:paraId="1BA5708D" w14:textId="77777777" w:rsidR="00751E2F" w:rsidRPr="005921D4" w:rsidRDefault="00751E2F" w:rsidP="00751E2F">
      <w:pPr>
        <w:rPr>
          <w:bCs/>
        </w:rPr>
      </w:pPr>
    </w:p>
    <w:p w14:paraId="34DB98DB" w14:textId="4B342138" w:rsidR="00751E2F" w:rsidRPr="006F482F" w:rsidRDefault="00751E2F" w:rsidP="00751E2F">
      <w:pPr>
        <w:rPr>
          <w:sz w:val="20"/>
          <w:szCs w:val="20"/>
        </w:rPr>
      </w:pPr>
      <w:r w:rsidRPr="006F482F">
        <w:rPr>
          <w:sz w:val="20"/>
          <w:szCs w:val="20"/>
        </w:rPr>
        <w:t xml:space="preserve">Agenda slide deck </w:t>
      </w:r>
      <w:hyperlink r:id="rId34" w:history="1">
        <w:r>
          <w:rPr>
            <w:rStyle w:val="Hyperlink"/>
            <w:sz w:val="20"/>
            <w:szCs w:val="20"/>
          </w:rPr>
          <w:t>11-23/0575r06</w:t>
        </w:r>
      </w:hyperlink>
    </w:p>
    <w:p w14:paraId="6783D5E9" w14:textId="77777777" w:rsidR="00751E2F" w:rsidRPr="005921D4" w:rsidRDefault="00751E2F" w:rsidP="00751E2F">
      <w:pPr>
        <w:pStyle w:val="ListParagraph"/>
        <w:numPr>
          <w:ilvl w:val="0"/>
          <w:numId w:val="63"/>
        </w:numPr>
        <w:suppressAutoHyphens/>
        <w:spacing w:before="240" w:after="240"/>
        <w:rPr>
          <w:b/>
          <w:bCs/>
        </w:rPr>
      </w:pPr>
      <w:r w:rsidRPr="005921D4">
        <w:rPr>
          <w:b/>
          <w:bCs/>
        </w:rPr>
        <w:t xml:space="preserve">Policies and procedures were presented by </w:t>
      </w:r>
      <w:r>
        <w:rPr>
          <w:b/>
          <w:bCs/>
        </w:rPr>
        <w:t>C</w:t>
      </w:r>
      <w:r w:rsidRPr="005921D4">
        <w:rPr>
          <w:b/>
          <w:bCs/>
        </w:rPr>
        <w:t>hair</w:t>
      </w:r>
      <w:r>
        <w:rPr>
          <w:b/>
          <w:bCs/>
        </w:rPr>
        <w:t xml:space="preserve"> Mark Hamilton</w:t>
      </w:r>
      <w:r w:rsidRPr="005921D4">
        <w:rPr>
          <w:b/>
          <w:bCs/>
        </w:rPr>
        <w:t>. (Slides 4 to 1</w:t>
      </w:r>
      <w:r>
        <w:rPr>
          <w:b/>
          <w:bCs/>
        </w:rPr>
        <w:t>5</w:t>
      </w:r>
      <w:r w:rsidRPr="005921D4">
        <w:rPr>
          <w:b/>
          <w:bCs/>
        </w:rPr>
        <w:t>)</w:t>
      </w:r>
    </w:p>
    <w:p w14:paraId="47B22901" w14:textId="77777777" w:rsidR="00751E2F" w:rsidRPr="00D43A91" w:rsidRDefault="00751E2F" w:rsidP="00751E2F">
      <w:pPr>
        <w:spacing w:after="120"/>
        <w:rPr>
          <w:bCs/>
          <w:sz w:val="20"/>
          <w:szCs w:val="20"/>
        </w:rPr>
      </w:pPr>
      <w:r w:rsidRPr="00D43A91">
        <w:rPr>
          <w:bCs/>
          <w:sz w:val="20"/>
          <w:szCs w:val="20"/>
        </w:rPr>
        <w:t>There were no Patent declarations.</w:t>
      </w:r>
    </w:p>
    <w:p w14:paraId="18DBF1A5" w14:textId="77777777" w:rsidR="00751E2F" w:rsidRPr="00D43A91" w:rsidRDefault="00751E2F" w:rsidP="00751E2F">
      <w:pPr>
        <w:spacing w:after="120"/>
        <w:rPr>
          <w:bCs/>
          <w:sz w:val="20"/>
          <w:szCs w:val="20"/>
        </w:rPr>
      </w:pPr>
      <w:r w:rsidRPr="00D43A91">
        <w:rPr>
          <w:bCs/>
          <w:sz w:val="20"/>
          <w:szCs w:val="20"/>
        </w:rPr>
        <w:t>Copyright policy slides were presented (Slides 11 and 12)</w:t>
      </w:r>
    </w:p>
    <w:p w14:paraId="48D1F818" w14:textId="77777777" w:rsidR="00751E2F" w:rsidRDefault="00751E2F" w:rsidP="00751E2F">
      <w:pPr>
        <w:pStyle w:val="BodyText"/>
        <w:numPr>
          <w:ilvl w:val="0"/>
          <w:numId w:val="63"/>
        </w:numPr>
        <w:suppressAutoHyphens/>
        <w:spacing w:before="240" w:after="240"/>
        <w:rPr>
          <w:b/>
          <w:bCs/>
          <w:sz w:val="24"/>
        </w:rPr>
      </w:pPr>
      <w:r w:rsidRPr="005921D4">
        <w:rPr>
          <w:b/>
          <w:bCs/>
          <w:sz w:val="24"/>
        </w:rPr>
        <w:t>Agenda:</w:t>
      </w:r>
    </w:p>
    <w:p w14:paraId="5747966D" w14:textId="77777777" w:rsidR="00751E2F" w:rsidRPr="00751E2F" w:rsidRDefault="00751E2F" w:rsidP="00751E2F">
      <w:pPr>
        <w:pStyle w:val="BodyText"/>
        <w:numPr>
          <w:ilvl w:val="0"/>
          <w:numId w:val="65"/>
        </w:numPr>
        <w:suppressAutoHyphens/>
        <w:rPr>
          <w:b/>
          <w:bCs/>
          <w:szCs w:val="20"/>
        </w:rPr>
      </w:pPr>
      <w:r w:rsidRPr="00751E2F">
        <w:rPr>
          <w:b/>
          <w:bCs/>
          <w:szCs w:val="20"/>
        </w:rPr>
        <w:t>Attendance, noises/recording, meeting protocol</w:t>
      </w:r>
    </w:p>
    <w:p w14:paraId="7062A5CB" w14:textId="77777777" w:rsidR="00751E2F" w:rsidRPr="00751E2F" w:rsidRDefault="00751E2F" w:rsidP="00751E2F">
      <w:pPr>
        <w:pStyle w:val="BodyText"/>
        <w:numPr>
          <w:ilvl w:val="0"/>
          <w:numId w:val="65"/>
        </w:numPr>
        <w:suppressAutoHyphens/>
        <w:rPr>
          <w:b/>
          <w:bCs/>
          <w:szCs w:val="20"/>
        </w:rPr>
      </w:pPr>
      <w:r w:rsidRPr="00751E2F">
        <w:rPr>
          <w:b/>
          <w:bCs/>
          <w:szCs w:val="20"/>
        </w:rPr>
        <w:t xml:space="preserve">Policies, duty to inform, participation </w:t>
      </w:r>
      <w:proofErr w:type="gramStart"/>
      <w:r w:rsidRPr="00751E2F">
        <w:rPr>
          <w:b/>
          <w:bCs/>
          <w:szCs w:val="20"/>
        </w:rPr>
        <w:t>rules</w:t>
      </w:r>
      <w:proofErr w:type="gramEnd"/>
    </w:p>
    <w:p w14:paraId="137F408E" w14:textId="77777777" w:rsidR="00751E2F" w:rsidRPr="00751E2F" w:rsidRDefault="00751E2F" w:rsidP="00751E2F">
      <w:pPr>
        <w:pStyle w:val="BodyText"/>
        <w:numPr>
          <w:ilvl w:val="0"/>
          <w:numId w:val="65"/>
        </w:numPr>
        <w:suppressAutoHyphens/>
        <w:rPr>
          <w:b/>
          <w:bCs/>
          <w:szCs w:val="20"/>
        </w:rPr>
      </w:pPr>
      <w:r w:rsidRPr="00751E2F">
        <w:rPr>
          <w:b/>
          <w:bCs/>
          <w:szCs w:val="20"/>
        </w:rPr>
        <w:t>Organization topics:</w:t>
      </w:r>
    </w:p>
    <w:p w14:paraId="13DC38F7" w14:textId="77777777" w:rsidR="00751E2F" w:rsidRPr="00751E2F" w:rsidRDefault="00751E2F" w:rsidP="00751E2F">
      <w:pPr>
        <w:pStyle w:val="BodyText"/>
        <w:numPr>
          <w:ilvl w:val="1"/>
          <w:numId w:val="65"/>
        </w:numPr>
        <w:suppressAutoHyphens/>
        <w:rPr>
          <w:b/>
          <w:bCs/>
          <w:szCs w:val="20"/>
        </w:rPr>
      </w:pPr>
      <w:r w:rsidRPr="00751E2F">
        <w:rPr>
          <w:b/>
          <w:bCs/>
          <w:szCs w:val="20"/>
        </w:rPr>
        <w:t>May Plenary meetings: Monday, 10:30-12:30; Tuesday, 13:30-15:30; Thursday 8:00-10:00</w:t>
      </w:r>
    </w:p>
    <w:p w14:paraId="02822A1C" w14:textId="77777777" w:rsidR="00751E2F" w:rsidRPr="00751E2F" w:rsidRDefault="00751E2F" w:rsidP="00751E2F">
      <w:pPr>
        <w:pStyle w:val="BodyText"/>
        <w:numPr>
          <w:ilvl w:val="1"/>
          <w:numId w:val="65"/>
        </w:numPr>
        <w:suppressAutoHyphens/>
        <w:rPr>
          <w:b/>
          <w:bCs/>
          <w:szCs w:val="20"/>
        </w:rPr>
      </w:pPr>
      <w:r w:rsidRPr="00751E2F">
        <w:rPr>
          <w:b/>
          <w:bCs/>
          <w:szCs w:val="20"/>
        </w:rPr>
        <w:t>Timeline review</w:t>
      </w:r>
    </w:p>
    <w:p w14:paraId="5696277F" w14:textId="77777777" w:rsidR="00751E2F" w:rsidRPr="00751E2F" w:rsidRDefault="00751E2F" w:rsidP="00751E2F">
      <w:pPr>
        <w:pStyle w:val="BodyText"/>
        <w:numPr>
          <w:ilvl w:val="0"/>
          <w:numId w:val="65"/>
        </w:numPr>
        <w:suppressAutoHyphens/>
        <w:rPr>
          <w:b/>
          <w:bCs/>
          <w:szCs w:val="20"/>
        </w:rPr>
      </w:pPr>
      <w:r w:rsidRPr="00751E2F">
        <w:rPr>
          <w:b/>
          <w:bCs/>
          <w:szCs w:val="20"/>
        </w:rPr>
        <w:t xml:space="preserve">Discussion on response to WBA liaisons: </w:t>
      </w:r>
      <w:hyperlink r:id="rId35" w:history="1">
        <w:r w:rsidRPr="00751E2F">
          <w:rPr>
            <w:rStyle w:val="Hyperlink"/>
            <w:b/>
            <w:bCs/>
            <w:szCs w:val="20"/>
          </w:rPr>
          <w:t>11-21/0703r0</w:t>
        </w:r>
      </w:hyperlink>
      <w:r w:rsidRPr="00751E2F">
        <w:rPr>
          <w:b/>
          <w:bCs/>
          <w:szCs w:val="20"/>
        </w:rPr>
        <w:t xml:space="preserve">, </w:t>
      </w:r>
      <w:hyperlink r:id="rId36" w:history="1">
        <w:r w:rsidRPr="00751E2F">
          <w:rPr>
            <w:rStyle w:val="Hyperlink"/>
            <w:b/>
            <w:bCs/>
            <w:szCs w:val="20"/>
          </w:rPr>
          <w:t>11-21/1141r0</w:t>
        </w:r>
      </w:hyperlink>
      <w:r w:rsidRPr="00751E2F">
        <w:rPr>
          <w:b/>
          <w:bCs/>
          <w:szCs w:val="20"/>
        </w:rPr>
        <w:t xml:space="preserve">, </w:t>
      </w:r>
      <w:hyperlink r:id="rId37" w:history="1">
        <w:r w:rsidRPr="00751E2F">
          <w:rPr>
            <w:rStyle w:val="Hyperlink"/>
            <w:b/>
            <w:bCs/>
            <w:szCs w:val="20"/>
          </w:rPr>
          <w:t>11-22/0668r0</w:t>
        </w:r>
      </w:hyperlink>
      <w:r w:rsidRPr="00751E2F">
        <w:rPr>
          <w:b/>
          <w:bCs/>
          <w:szCs w:val="20"/>
        </w:rPr>
        <w:t xml:space="preserve">, </w:t>
      </w:r>
      <w:hyperlink r:id="rId38" w:history="1">
        <w:r w:rsidRPr="00751E2F">
          <w:rPr>
            <w:rStyle w:val="Hyperlink"/>
            <w:b/>
            <w:bCs/>
            <w:szCs w:val="20"/>
          </w:rPr>
          <w:t>11-22/0653r0</w:t>
        </w:r>
      </w:hyperlink>
      <w:r w:rsidRPr="00751E2F">
        <w:rPr>
          <w:b/>
          <w:bCs/>
          <w:szCs w:val="20"/>
        </w:rPr>
        <w:t xml:space="preserve"> </w:t>
      </w:r>
    </w:p>
    <w:p w14:paraId="59761D3C" w14:textId="77777777" w:rsidR="00751E2F" w:rsidRPr="00751E2F" w:rsidRDefault="00000000" w:rsidP="00751E2F">
      <w:pPr>
        <w:pStyle w:val="BodyText"/>
        <w:numPr>
          <w:ilvl w:val="0"/>
          <w:numId w:val="65"/>
        </w:numPr>
        <w:suppressAutoHyphens/>
        <w:rPr>
          <w:b/>
          <w:bCs/>
          <w:szCs w:val="20"/>
        </w:rPr>
      </w:pPr>
      <w:hyperlink r:id="rId39" w:history="1">
        <w:r w:rsidR="00751E2F" w:rsidRPr="00751E2F">
          <w:rPr>
            <w:rStyle w:val="Hyperlink"/>
            <w:b/>
            <w:bCs/>
            <w:szCs w:val="20"/>
          </w:rPr>
          <w:t>11-23/0888r0</w:t>
        </w:r>
      </w:hyperlink>
      <w:r w:rsidR="00751E2F" w:rsidRPr="00751E2F">
        <w:rPr>
          <w:b/>
          <w:bCs/>
          <w:szCs w:val="20"/>
        </w:rPr>
        <w:t xml:space="preserve"> Stephen Orr</w:t>
      </w:r>
    </w:p>
    <w:p w14:paraId="1AFCD049" w14:textId="4EA36B86" w:rsidR="00751E2F" w:rsidRPr="00751E2F" w:rsidRDefault="00751E2F" w:rsidP="00751E2F">
      <w:pPr>
        <w:pStyle w:val="BodyText"/>
        <w:numPr>
          <w:ilvl w:val="0"/>
          <w:numId w:val="63"/>
        </w:numPr>
        <w:suppressAutoHyphens/>
        <w:rPr>
          <w:b/>
          <w:bCs/>
          <w:szCs w:val="20"/>
        </w:rPr>
      </w:pPr>
      <w:r>
        <w:rPr>
          <w:b/>
          <w:bCs/>
          <w:sz w:val="24"/>
        </w:rPr>
        <w:t>Discussion on response to WBA liaisons</w:t>
      </w:r>
    </w:p>
    <w:p w14:paraId="154B7B60" w14:textId="3F30B562" w:rsidR="00751E2F" w:rsidRDefault="00583356" w:rsidP="00BF493D">
      <w:pPr>
        <w:spacing w:after="120"/>
        <w:rPr>
          <w:sz w:val="20"/>
          <w:szCs w:val="20"/>
        </w:rPr>
      </w:pPr>
      <w:r>
        <w:rPr>
          <w:sz w:val="20"/>
          <w:szCs w:val="20"/>
        </w:rPr>
        <w:t xml:space="preserve">Stephen Orr presented </w:t>
      </w:r>
      <w:hyperlink r:id="rId40" w:history="1">
        <w:r w:rsidRPr="00583356">
          <w:rPr>
            <w:rStyle w:val="Hyperlink"/>
            <w:sz w:val="20"/>
            <w:szCs w:val="20"/>
          </w:rPr>
          <w:t>11-23/0888r00</w:t>
        </w:r>
      </w:hyperlink>
      <w:r>
        <w:rPr>
          <w:sz w:val="20"/>
          <w:szCs w:val="20"/>
        </w:rPr>
        <w:t xml:space="preserve">, which brings together </w:t>
      </w:r>
      <w:r w:rsidR="00D652D8">
        <w:rPr>
          <w:sz w:val="20"/>
          <w:szCs w:val="20"/>
        </w:rPr>
        <w:t xml:space="preserve">thoughts on the WBA liaison responses by mapping between </w:t>
      </w:r>
      <w:proofErr w:type="spellStart"/>
      <w:r w:rsidR="00D652D8">
        <w:rPr>
          <w:sz w:val="20"/>
          <w:szCs w:val="20"/>
        </w:rPr>
        <w:t>TGbh</w:t>
      </w:r>
      <w:proofErr w:type="spellEnd"/>
      <w:r w:rsidR="00D652D8">
        <w:rPr>
          <w:sz w:val="20"/>
          <w:szCs w:val="20"/>
        </w:rPr>
        <w:t xml:space="preserve"> use cases and WBA use cases. </w:t>
      </w:r>
      <w:r w:rsidR="00BF493D">
        <w:rPr>
          <w:sz w:val="20"/>
          <w:szCs w:val="20"/>
        </w:rPr>
        <w:t xml:space="preserve">There are three WBA use cases (8, 9, and 11) that we don’t cover, but otherwise there’s a mapping between WBA use cases and </w:t>
      </w:r>
      <w:proofErr w:type="spellStart"/>
      <w:r w:rsidR="00BF493D">
        <w:rPr>
          <w:sz w:val="20"/>
          <w:szCs w:val="20"/>
        </w:rPr>
        <w:t>TGbh</w:t>
      </w:r>
      <w:proofErr w:type="spellEnd"/>
      <w:r w:rsidR="00BF493D">
        <w:rPr>
          <w:sz w:val="20"/>
          <w:szCs w:val="20"/>
        </w:rPr>
        <w:t xml:space="preserve"> use cases. </w:t>
      </w:r>
      <w:r w:rsidR="00A76864">
        <w:rPr>
          <w:sz w:val="20"/>
          <w:szCs w:val="20"/>
        </w:rPr>
        <w:t xml:space="preserve">For now, the mapping is basic, without any details of how the </w:t>
      </w:r>
      <w:proofErr w:type="spellStart"/>
      <w:r w:rsidR="00A76864">
        <w:rPr>
          <w:sz w:val="20"/>
          <w:szCs w:val="20"/>
        </w:rPr>
        <w:t>TGbh</w:t>
      </w:r>
      <w:proofErr w:type="spellEnd"/>
      <w:r w:rsidR="00A76864">
        <w:rPr>
          <w:sz w:val="20"/>
          <w:szCs w:val="20"/>
        </w:rPr>
        <w:t xml:space="preserve"> features handle the use cases, but more detail will be added prior to the response to the WBA. That might include pointers at existing IEEE 802.11 functionality that is applicable. It might also make sense to have mention of how </w:t>
      </w:r>
      <w:proofErr w:type="spellStart"/>
      <w:r w:rsidR="00A76864">
        <w:rPr>
          <w:sz w:val="20"/>
          <w:szCs w:val="20"/>
        </w:rPr>
        <w:t>TGbi’s</w:t>
      </w:r>
      <w:proofErr w:type="spellEnd"/>
      <w:r w:rsidR="00A76864">
        <w:rPr>
          <w:sz w:val="20"/>
          <w:szCs w:val="20"/>
        </w:rPr>
        <w:t xml:space="preserve"> work might impact the use cases, but that’s probably a bit premature at this point given the state of the </w:t>
      </w:r>
      <w:proofErr w:type="spellStart"/>
      <w:r w:rsidR="00A76864">
        <w:rPr>
          <w:sz w:val="20"/>
          <w:szCs w:val="20"/>
        </w:rPr>
        <w:t>TGbi</w:t>
      </w:r>
      <w:proofErr w:type="spellEnd"/>
      <w:r w:rsidR="00A76864">
        <w:rPr>
          <w:sz w:val="20"/>
          <w:szCs w:val="20"/>
        </w:rPr>
        <w:t xml:space="preserve"> draft and </w:t>
      </w:r>
      <w:proofErr w:type="spellStart"/>
      <w:r w:rsidR="00A76864">
        <w:rPr>
          <w:sz w:val="20"/>
          <w:szCs w:val="20"/>
        </w:rPr>
        <w:t>TGbi’s</w:t>
      </w:r>
      <w:proofErr w:type="spellEnd"/>
      <w:r w:rsidR="00A76864">
        <w:rPr>
          <w:sz w:val="20"/>
          <w:szCs w:val="20"/>
        </w:rPr>
        <w:t xml:space="preserve"> focus on privacy and not RCM primarily.</w:t>
      </w:r>
    </w:p>
    <w:p w14:paraId="2A0B6EF0" w14:textId="4C39EABC" w:rsidR="00A76864" w:rsidRDefault="00A76864" w:rsidP="00BF493D">
      <w:pPr>
        <w:spacing w:after="120"/>
        <w:rPr>
          <w:sz w:val="20"/>
          <w:szCs w:val="20"/>
        </w:rPr>
      </w:pPr>
      <w:r>
        <w:rPr>
          <w:sz w:val="20"/>
          <w:szCs w:val="20"/>
        </w:rPr>
        <w:t xml:space="preserve">The hope is to have a response to WBA ready out of the July meeting. This may be affected </w:t>
      </w:r>
      <w:r w:rsidR="00585992">
        <w:rPr>
          <w:sz w:val="20"/>
          <w:szCs w:val="20"/>
        </w:rPr>
        <w:t>by</w:t>
      </w:r>
      <w:r>
        <w:rPr>
          <w:sz w:val="20"/>
          <w:szCs w:val="20"/>
        </w:rPr>
        <w:t xml:space="preserve"> whether </w:t>
      </w:r>
      <w:r w:rsidR="00585992">
        <w:rPr>
          <w:sz w:val="20"/>
          <w:szCs w:val="20"/>
        </w:rPr>
        <w:t xml:space="preserve">the </w:t>
      </w:r>
      <w:r>
        <w:rPr>
          <w:sz w:val="20"/>
          <w:szCs w:val="20"/>
        </w:rPr>
        <w:t xml:space="preserve">initial letter ballot passes. We will also have an opportunity to speak with a representative of the WBA who will be attending the July plenary, albeit mostly for ARC not </w:t>
      </w:r>
      <w:proofErr w:type="spellStart"/>
      <w:r>
        <w:rPr>
          <w:sz w:val="20"/>
          <w:szCs w:val="20"/>
        </w:rPr>
        <w:t>TGbh</w:t>
      </w:r>
      <w:proofErr w:type="spellEnd"/>
      <w:r>
        <w:rPr>
          <w:sz w:val="20"/>
          <w:szCs w:val="20"/>
        </w:rPr>
        <w:t>. In order to be ready, discussion will need to take place over the reflector and possibly in teleconferences.</w:t>
      </w:r>
    </w:p>
    <w:p w14:paraId="399BD817" w14:textId="67AF6ED2" w:rsidR="00642125" w:rsidRDefault="00A76864" w:rsidP="00BF493D">
      <w:pPr>
        <w:spacing w:after="120"/>
        <w:rPr>
          <w:sz w:val="20"/>
          <w:szCs w:val="20"/>
        </w:rPr>
      </w:pPr>
      <w:r>
        <w:rPr>
          <w:sz w:val="20"/>
          <w:szCs w:val="20"/>
        </w:rPr>
        <w:t xml:space="preserve">Teleconferences will be scheduled for </w:t>
      </w:r>
      <w:r w:rsidR="00642125">
        <w:rPr>
          <w:sz w:val="20"/>
          <w:szCs w:val="20"/>
        </w:rPr>
        <w:t>May 30</w:t>
      </w:r>
      <w:r w:rsidR="00642125" w:rsidRPr="00642125">
        <w:rPr>
          <w:sz w:val="20"/>
          <w:szCs w:val="20"/>
          <w:vertAlign w:val="superscript"/>
        </w:rPr>
        <w:t>th</w:t>
      </w:r>
      <w:r w:rsidR="00642125">
        <w:rPr>
          <w:sz w:val="20"/>
          <w:szCs w:val="20"/>
        </w:rPr>
        <w:t xml:space="preserve"> and June 13</w:t>
      </w:r>
      <w:r w:rsidR="00642125" w:rsidRPr="00642125">
        <w:rPr>
          <w:sz w:val="20"/>
          <w:szCs w:val="20"/>
          <w:vertAlign w:val="superscript"/>
        </w:rPr>
        <w:t>th</w:t>
      </w:r>
      <w:r w:rsidR="00642125">
        <w:rPr>
          <w:sz w:val="20"/>
          <w:szCs w:val="20"/>
        </w:rPr>
        <w:t>, with the 13</w:t>
      </w:r>
      <w:r w:rsidR="00642125" w:rsidRPr="00642125">
        <w:rPr>
          <w:sz w:val="20"/>
          <w:szCs w:val="20"/>
          <w:vertAlign w:val="superscript"/>
        </w:rPr>
        <w:t>th</w:t>
      </w:r>
      <w:r w:rsidR="00642125">
        <w:rPr>
          <w:sz w:val="20"/>
          <w:szCs w:val="20"/>
        </w:rPr>
        <w:t xml:space="preserve"> cancelled if it doesn’t work for the primary presenters.</w:t>
      </w:r>
      <w:r w:rsidR="00DA114D">
        <w:rPr>
          <w:sz w:val="20"/>
          <w:szCs w:val="20"/>
        </w:rPr>
        <w:t xml:space="preserve"> These will be held at 9:30 a.m. to 11:30 a.m. EDT.</w:t>
      </w:r>
    </w:p>
    <w:p w14:paraId="5E8DDB92" w14:textId="7EC80841" w:rsidR="00253DB5" w:rsidRDefault="00253DB5" w:rsidP="00BF493D">
      <w:pPr>
        <w:spacing w:after="120"/>
        <w:rPr>
          <w:sz w:val="20"/>
          <w:szCs w:val="20"/>
        </w:rPr>
      </w:pPr>
      <w:r>
        <w:rPr>
          <w:sz w:val="20"/>
          <w:szCs w:val="20"/>
        </w:rPr>
        <w:t xml:space="preserve">The final agenda document reflecting decisions taken regarding teleconferences is found in </w:t>
      </w:r>
      <w:hyperlink r:id="rId41" w:history="1">
        <w:r w:rsidRPr="00253DB5">
          <w:rPr>
            <w:rStyle w:val="Hyperlink"/>
            <w:sz w:val="20"/>
            <w:szCs w:val="20"/>
          </w:rPr>
          <w:t>11-23/0575r07</w:t>
        </w:r>
      </w:hyperlink>
      <w:r>
        <w:rPr>
          <w:sz w:val="20"/>
          <w:szCs w:val="20"/>
        </w:rPr>
        <w:t>.</w:t>
      </w:r>
    </w:p>
    <w:p w14:paraId="444C6CBD" w14:textId="48FDD4D8" w:rsidR="00642125" w:rsidRPr="00642125" w:rsidRDefault="00642125" w:rsidP="00642125">
      <w:pPr>
        <w:pStyle w:val="ListParagraph"/>
        <w:numPr>
          <w:ilvl w:val="0"/>
          <w:numId w:val="63"/>
        </w:numPr>
        <w:spacing w:after="120"/>
        <w:rPr>
          <w:sz w:val="20"/>
          <w:szCs w:val="20"/>
        </w:rPr>
      </w:pPr>
      <w:r>
        <w:rPr>
          <w:b/>
          <w:bCs/>
        </w:rPr>
        <w:t>July planning</w:t>
      </w:r>
    </w:p>
    <w:p w14:paraId="1115BAD7" w14:textId="4A2D30E6" w:rsidR="00642125" w:rsidRDefault="00642125" w:rsidP="00642125">
      <w:pPr>
        <w:spacing w:after="120"/>
        <w:rPr>
          <w:sz w:val="20"/>
          <w:szCs w:val="20"/>
        </w:rPr>
      </w:pPr>
      <w:r>
        <w:rPr>
          <w:sz w:val="20"/>
          <w:szCs w:val="20"/>
        </w:rPr>
        <w:t>Four slots are planned for the July plenary meeting.</w:t>
      </w:r>
      <w:r w:rsidR="002769AD">
        <w:rPr>
          <w:sz w:val="20"/>
          <w:szCs w:val="20"/>
        </w:rPr>
        <w:t xml:space="preserve"> These will be dedicated to comment resolution on Draft 1.0 and the WBA liaison response.</w:t>
      </w:r>
    </w:p>
    <w:p w14:paraId="0FBEC8EC" w14:textId="00332A71" w:rsidR="00996DE5" w:rsidRDefault="009C40C5" w:rsidP="00642125">
      <w:pPr>
        <w:spacing w:after="120"/>
        <w:rPr>
          <w:sz w:val="20"/>
          <w:szCs w:val="20"/>
        </w:rPr>
      </w:pPr>
      <w:r>
        <w:rPr>
          <w:sz w:val="20"/>
          <w:szCs w:val="20"/>
        </w:rPr>
        <w:t xml:space="preserve">There aren’t too many changes on top of Draft 0.3 to create Draft 1.0. </w:t>
      </w:r>
      <w:r w:rsidR="002769AD">
        <w:rPr>
          <w:sz w:val="20"/>
          <w:szCs w:val="20"/>
        </w:rPr>
        <w:t>With an exhaustive cross check, the draft should be ready by the end of next week.</w:t>
      </w:r>
    </w:p>
    <w:p w14:paraId="62CE1C70" w14:textId="10B57B9D" w:rsidR="002769AD" w:rsidRPr="004201C2" w:rsidRDefault="00AB105B" w:rsidP="00642125">
      <w:pPr>
        <w:spacing w:after="120"/>
        <w:rPr>
          <w:b/>
          <w:bCs/>
          <w:sz w:val="20"/>
          <w:szCs w:val="20"/>
        </w:rPr>
      </w:pPr>
      <w:r w:rsidRPr="004201C2">
        <w:rPr>
          <w:b/>
          <w:bCs/>
          <w:sz w:val="20"/>
          <w:szCs w:val="20"/>
        </w:rPr>
        <w:t>The meeting was adjourned at 8:59 a.m. EDT.</w:t>
      </w:r>
    </w:p>
    <w:sectPr w:rsidR="002769AD" w:rsidRPr="004201C2" w:rsidSect="00FA0A6C">
      <w:headerReference w:type="default" r:id="rId42"/>
      <w:footerReference w:type="default" r:id="rId43"/>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9CBB0" w14:textId="77777777" w:rsidR="00C5034B" w:rsidRDefault="00C5034B">
      <w:r>
        <w:separator/>
      </w:r>
    </w:p>
  </w:endnote>
  <w:endnote w:type="continuationSeparator" w:id="0">
    <w:p w14:paraId="4BC8004E" w14:textId="77777777" w:rsidR="00C5034B" w:rsidRDefault="00C5034B">
      <w:r>
        <w:continuationSeparator/>
      </w:r>
    </w:p>
  </w:endnote>
  <w:endnote w:type="continuationNotice" w:id="1">
    <w:p w14:paraId="40818683" w14:textId="77777777" w:rsidR="00C5034B" w:rsidRDefault="00C50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DDF4" w14:textId="77777777" w:rsidR="00C5034B" w:rsidRDefault="00C5034B">
      <w:r>
        <w:separator/>
      </w:r>
    </w:p>
  </w:footnote>
  <w:footnote w:type="continuationSeparator" w:id="0">
    <w:p w14:paraId="428F5A34" w14:textId="77777777" w:rsidR="00C5034B" w:rsidRDefault="00C5034B">
      <w:r>
        <w:continuationSeparator/>
      </w:r>
    </w:p>
  </w:footnote>
  <w:footnote w:type="continuationNotice" w:id="1">
    <w:p w14:paraId="3DB2D01E" w14:textId="77777777" w:rsidR="00C5034B" w:rsidRDefault="00C503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4B787608" w:rsidR="004F6669" w:rsidRDefault="003B7117">
    <w:pPr>
      <w:pStyle w:val="Header"/>
      <w:tabs>
        <w:tab w:val="clear" w:pos="6480"/>
        <w:tab w:val="center" w:pos="4680"/>
        <w:tab w:val="right" w:pos="9360"/>
      </w:tabs>
    </w:pPr>
    <w:r>
      <w:t>May</w:t>
    </w:r>
    <w:r w:rsidR="004F6669">
      <w:t xml:space="preserve"> 202</w:t>
    </w:r>
    <w:r w:rsidR="00467E84">
      <w:t>3</w:t>
    </w:r>
    <w:r w:rsidR="004F6669">
      <w:ptab w:relativeTo="margin" w:alignment="right" w:leader="none"/>
    </w:r>
    <w:r w:rsidR="004F6669">
      <w:t>doc.: IEEE 802.11-2</w:t>
    </w:r>
    <w:r w:rsidR="00467E84">
      <w:t>3</w:t>
    </w:r>
    <w:r w:rsidR="004F6669">
      <w:t>/</w:t>
    </w:r>
    <w:r w:rsidR="00A528A7">
      <w:t>0</w:t>
    </w:r>
    <w:r>
      <w:t>857</w:t>
    </w:r>
    <w:r w:rsidR="004F6669">
      <w:t>r0</w:t>
    </w:r>
    <w:r w:rsidR="00160A2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58"/>
    <w:multiLevelType w:val="hybridMultilevel"/>
    <w:tmpl w:val="9050E2E2"/>
    <w:lvl w:ilvl="0" w:tplc="991E9B8E">
      <w:start w:val="1"/>
      <w:numFmt w:val="bullet"/>
      <w:lvlText w:val="•"/>
      <w:lvlJc w:val="left"/>
      <w:pPr>
        <w:tabs>
          <w:tab w:val="num" w:pos="720"/>
        </w:tabs>
        <w:ind w:left="720" w:hanging="360"/>
      </w:pPr>
      <w:rPr>
        <w:rFonts w:ascii="Arial" w:hAnsi="Arial" w:hint="default"/>
      </w:rPr>
    </w:lvl>
    <w:lvl w:ilvl="1" w:tplc="124A1AA6">
      <w:numFmt w:val="bullet"/>
      <w:lvlText w:val="•"/>
      <w:lvlJc w:val="left"/>
      <w:pPr>
        <w:tabs>
          <w:tab w:val="num" w:pos="1440"/>
        </w:tabs>
        <w:ind w:left="1440" w:hanging="360"/>
      </w:pPr>
      <w:rPr>
        <w:rFonts w:ascii="Arial" w:hAnsi="Arial" w:hint="default"/>
      </w:rPr>
    </w:lvl>
    <w:lvl w:ilvl="2" w:tplc="A1363AAC" w:tentative="1">
      <w:start w:val="1"/>
      <w:numFmt w:val="bullet"/>
      <w:lvlText w:val="•"/>
      <w:lvlJc w:val="left"/>
      <w:pPr>
        <w:tabs>
          <w:tab w:val="num" w:pos="2160"/>
        </w:tabs>
        <w:ind w:left="2160" w:hanging="360"/>
      </w:pPr>
      <w:rPr>
        <w:rFonts w:ascii="Arial" w:hAnsi="Arial" w:hint="default"/>
      </w:rPr>
    </w:lvl>
    <w:lvl w:ilvl="3" w:tplc="56427D7C" w:tentative="1">
      <w:start w:val="1"/>
      <w:numFmt w:val="bullet"/>
      <w:lvlText w:val="•"/>
      <w:lvlJc w:val="left"/>
      <w:pPr>
        <w:tabs>
          <w:tab w:val="num" w:pos="2880"/>
        </w:tabs>
        <w:ind w:left="2880" w:hanging="360"/>
      </w:pPr>
      <w:rPr>
        <w:rFonts w:ascii="Arial" w:hAnsi="Arial" w:hint="default"/>
      </w:rPr>
    </w:lvl>
    <w:lvl w:ilvl="4" w:tplc="89B45DCA" w:tentative="1">
      <w:start w:val="1"/>
      <w:numFmt w:val="bullet"/>
      <w:lvlText w:val="•"/>
      <w:lvlJc w:val="left"/>
      <w:pPr>
        <w:tabs>
          <w:tab w:val="num" w:pos="3600"/>
        </w:tabs>
        <w:ind w:left="3600" w:hanging="360"/>
      </w:pPr>
      <w:rPr>
        <w:rFonts w:ascii="Arial" w:hAnsi="Arial" w:hint="default"/>
      </w:rPr>
    </w:lvl>
    <w:lvl w:ilvl="5" w:tplc="A3F2FDC4" w:tentative="1">
      <w:start w:val="1"/>
      <w:numFmt w:val="bullet"/>
      <w:lvlText w:val="•"/>
      <w:lvlJc w:val="left"/>
      <w:pPr>
        <w:tabs>
          <w:tab w:val="num" w:pos="4320"/>
        </w:tabs>
        <w:ind w:left="4320" w:hanging="360"/>
      </w:pPr>
      <w:rPr>
        <w:rFonts w:ascii="Arial" w:hAnsi="Arial" w:hint="default"/>
      </w:rPr>
    </w:lvl>
    <w:lvl w:ilvl="6" w:tplc="D0BC321C" w:tentative="1">
      <w:start w:val="1"/>
      <w:numFmt w:val="bullet"/>
      <w:lvlText w:val="•"/>
      <w:lvlJc w:val="left"/>
      <w:pPr>
        <w:tabs>
          <w:tab w:val="num" w:pos="5040"/>
        </w:tabs>
        <w:ind w:left="5040" w:hanging="360"/>
      </w:pPr>
      <w:rPr>
        <w:rFonts w:ascii="Arial" w:hAnsi="Arial" w:hint="default"/>
      </w:rPr>
    </w:lvl>
    <w:lvl w:ilvl="7" w:tplc="E4F894E8" w:tentative="1">
      <w:start w:val="1"/>
      <w:numFmt w:val="bullet"/>
      <w:lvlText w:val="•"/>
      <w:lvlJc w:val="left"/>
      <w:pPr>
        <w:tabs>
          <w:tab w:val="num" w:pos="5760"/>
        </w:tabs>
        <w:ind w:left="5760" w:hanging="360"/>
      </w:pPr>
      <w:rPr>
        <w:rFonts w:ascii="Arial" w:hAnsi="Arial" w:hint="default"/>
      </w:rPr>
    </w:lvl>
    <w:lvl w:ilvl="8" w:tplc="29ECB9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5" w15:restartNumberingAfterBreak="0">
    <w:nsid w:val="086377BC"/>
    <w:multiLevelType w:val="hybridMultilevel"/>
    <w:tmpl w:val="935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733C1"/>
    <w:multiLevelType w:val="hybridMultilevel"/>
    <w:tmpl w:val="DE1431A4"/>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4438A"/>
    <w:multiLevelType w:val="hybridMultilevel"/>
    <w:tmpl w:val="EC2CF6D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291994"/>
    <w:multiLevelType w:val="hybridMultilevel"/>
    <w:tmpl w:val="ED741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7D4A4F"/>
    <w:multiLevelType w:val="hybridMultilevel"/>
    <w:tmpl w:val="F3EC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D52862"/>
    <w:multiLevelType w:val="hybridMultilevel"/>
    <w:tmpl w:val="019C4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F57F7"/>
    <w:multiLevelType w:val="hybridMultilevel"/>
    <w:tmpl w:val="F33617DA"/>
    <w:lvl w:ilvl="0" w:tplc="7F741322">
      <w:start w:val="1"/>
      <w:numFmt w:val="bullet"/>
      <w:lvlText w:val="•"/>
      <w:lvlJc w:val="left"/>
      <w:pPr>
        <w:tabs>
          <w:tab w:val="num" w:pos="720"/>
        </w:tabs>
        <w:ind w:left="720" w:hanging="360"/>
      </w:pPr>
      <w:rPr>
        <w:rFonts w:ascii="Arial" w:hAnsi="Arial" w:hint="default"/>
      </w:rPr>
    </w:lvl>
    <w:lvl w:ilvl="1" w:tplc="80A00492">
      <w:numFmt w:val="bullet"/>
      <w:lvlText w:val="•"/>
      <w:lvlJc w:val="left"/>
      <w:pPr>
        <w:tabs>
          <w:tab w:val="num" w:pos="1440"/>
        </w:tabs>
        <w:ind w:left="1440" w:hanging="360"/>
      </w:pPr>
      <w:rPr>
        <w:rFonts w:ascii="Arial" w:hAnsi="Arial" w:hint="default"/>
      </w:rPr>
    </w:lvl>
    <w:lvl w:ilvl="2" w:tplc="D3226A48" w:tentative="1">
      <w:start w:val="1"/>
      <w:numFmt w:val="bullet"/>
      <w:lvlText w:val="•"/>
      <w:lvlJc w:val="left"/>
      <w:pPr>
        <w:tabs>
          <w:tab w:val="num" w:pos="2160"/>
        </w:tabs>
        <w:ind w:left="2160" w:hanging="360"/>
      </w:pPr>
      <w:rPr>
        <w:rFonts w:ascii="Arial" w:hAnsi="Arial" w:hint="default"/>
      </w:rPr>
    </w:lvl>
    <w:lvl w:ilvl="3" w:tplc="A3D84192" w:tentative="1">
      <w:start w:val="1"/>
      <w:numFmt w:val="bullet"/>
      <w:lvlText w:val="•"/>
      <w:lvlJc w:val="left"/>
      <w:pPr>
        <w:tabs>
          <w:tab w:val="num" w:pos="2880"/>
        </w:tabs>
        <w:ind w:left="2880" w:hanging="360"/>
      </w:pPr>
      <w:rPr>
        <w:rFonts w:ascii="Arial" w:hAnsi="Arial" w:hint="default"/>
      </w:rPr>
    </w:lvl>
    <w:lvl w:ilvl="4" w:tplc="EFEE404C" w:tentative="1">
      <w:start w:val="1"/>
      <w:numFmt w:val="bullet"/>
      <w:lvlText w:val="•"/>
      <w:lvlJc w:val="left"/>
      <w:pPr>
        <w:tabs>
          <w:tab w:val="num" w:pos="3600"/>
        </w:tabs>
        <w:ind w:left="3600" w:hanging="360"/>
      </w:pPr>
      <w:rPr>
        <w:rFonts w:ascii="Arial" w:hAnsi="Arial" w:hint="default"/>
      </w:rPr>
    </w:lvl>
    <w:lvl w:ilvl="5" w:tplc="28B62B10" w:tentative="1">
      <w:start w:val="1"/>
      <w:numFmt w:val="bullet"/>
      <w:lvlText w:val="•"/>
      <w:lvlJc w:val="left"/>
      <w:pPr>
        <w:tabs>
          <w:tab w:val="num" w:pos="4320"/>
        </w:tabs>
        <w:ind w:left="4320" w:hanging="360"/>
      </w:pPr>
      <w:rPr>
        <w:rFonts w:ascii="Arial" w:hAnsi="Arial" w:hint="default"/>
      </w:rPr>
    </w:lvl>
    <w:lvl w:ilvl="6" w:tplc="727C6256" w:tentative="1">
      <w:start w:val="1"/>
      <w:numFmt w:val="bullet"/>
      <w:lvlText w:val="•"/>
      <w:lvlJc w:val="left"/>
      <w:pPr>
        <w:tabs>
          <w:tab w:val="num" w:pos="5040"/>
        </w:tabs>
        <w:ind w:left="5040" w:hanging="360"/>
      </w:pPr>
      <w:rPr>
        <w:rFonts w:ascii="Arial" w:hAnsi="Arial" w:hint="default"/>
      </w:rPr>
    </w:lvl>
    <w:lvl w:ilvl="7" w:tplc="E0BAC6FC" w:tentative="1">
      <w:start w:val="1"/>
      <w:numFmt w:val="bullet"/>
      <w:lvlText w:val="•"/>
      <w:lvlJc w:val="left"/>
      <w:pPr>
        <w:tabs>
          <w:tab w:val="num" w:pos="5760"/>
        </w:tabs>
        <w:ind w:left="5760" w:hanging="360"/>
      </w:pPr>
      <w:rPr>
        <w:rFonts w:ascii="Arial" w:hAnsi="Arial" w:hint="default"/>
      </w:rPr>
    </w:lvl>
    <w:lvl w:ilvl="8" w:tplc="45C4DCD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BA4405"/>
    <w:multiLevelType w:val="hybridMultilevel"/>
    <w:tmpl w:val="24FC449C"/>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D90CA1"/>
    <w:multiLevelType w:val="hybridMultilevel"/>
    <w:tmpl w:val="476A3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3802CC"/>
    <w:multiLevelType w:val="hybridMultilevel"/>
    <w:tmpl w:val="16C28444"/>
    <w:lvl w:ilvl="0" w:tplc="A18026E6">
      <w:start w:val="1"/>
      <w:numFmt w:val="bullet"/>
      <w:lvlText w:val="•"/>
      <w:lvlJc w:val="left"/>
      <w:pPr>
        <w:tabs>
          <w:tab w:val="num" w:pos="720"/>
        </w:tabs>
        <w:ind w:left="720" w:hanging="360"/>
      </w:pPr>
      <w:rPr>
        <w:rFonts w:ascii="Arial" w:hAnsi="Arial" w:hint="default"/>
      </w:rPr>
    </w:lvl>
    <w:lvl w:ilvl="1" w:tplc="AE800EDE">
      <w:start w:val="1"/>
      <w:numFmt w:val="bullet"/>
      <w:lvlText w:val="•"/>
      <w:lvlJc w:val="left"/>
      <w:pPr>
        <w:tabs>
          <w:tab w:val="num" w:pos="1440"/>
        </w:tabs>
        <w:ind w:left="1440" w:hanging="360"/>
      </w:pPr>
      <w:rPr>
        <w:rFonts w:ascii="Arial" w:hAnsi="Arial" w:hint="default"/>
      </w:rPr>
    </w:lvl>
    <w:lvl w:ilvl="2" w:tplc="DB26C798">
      <w:numFmt w:val="bullet"/>
      <w:lvlText w:val="•"/>
      <w:lvlJc w:val="left"/>
      <w:pPr>
        <w:tabs>
          <w:tab w:val="num" w:pos="2160"/>
        </w:tabs>
        <w:ind w:left="2160" w:hanging="360"/>
      </w:pPr>
      <w:rPr>
        <w:rFonts w:ascii="Arial" w:hAnsi="Arial" w:hint="default"/>
      </w:rPr>
    </w:lvl>
    <w:lvl w:ilvl="3" w:tplc="C67611F8" w:tentative="1">
      <w:start w:val="1"/>
      <w:numFmt w:val="bullet"/>
      <w:lvlText w:val="•"/>
      <w:lvlJc w:val="left"/>
      <w:pPr>
        <w:tabs>
          <w:tab w:val="num" w:pos="2880"/>
        </w:tabs>
        <w:ind w:left="2880" w:hanging="360"/>
      </w:pPr>
      <w:rPr>
        <w:rFonts w:ascii="Arial" w:hAnsi="Arial" w:hint="default"/>
      </w:rPr>
    </w:lvl>
    <w:lvl w:ilvl="4" w:tplc="A24E26FC" w:tentative="1">
      <w:start w:val="1"/>
      <w:numFmt w:val="bullet"/>
      <w:lvlText w:val="•"/>
      <w:lvlJc w:val="left"/>
      <w:pPr>
        <w:tabs>
          <w:tab w:val="num" w:pos="3600"/>
        </w:tabs>
        <w:ind w:left="3600" w:hanging="360"/>
      </w:pPr>
      <w:rPr>
        <w:rFonts w:ascii="Arial" w:hAnsi="Arial" w:hint="default"/>
      </w:rPr>
    </w:lvl>
    <w:lvl w:ilvl="5" w:tplc="E79AC34E" w:tentative="1">
      <w:start w:val="1"/>
      <w:numFmt w:val="bullet"/>
      <w:lvlText w:val="•"/>
      <w:lvlJc w:val="left"/>
      <w:pPr>
        <w:tabs>
          <w:tab w:val="num" w:pos="4320"/>
        </w:tabs>
        <w:ind w:left="4320" w:hanging="360"/>
      </w:pPr>
      <w:rPr>
        <w:rFonts w:ascii="Arial" w:hAnsi="Arial" w:hint="default"/>
      </w:rPr>
    </w:lvl>
    <w:lvl w:ilvl="6" w:tplc="378E92F8" w:tentative="1">
      <w:start w:val="1"/>
      <w:numFmt w:val="bullet"/>
      <w:lvlText w:val="•"/>
      <w:lvlJc w:val="left"/>
      <w:pPr>
        <w:tabs>
          <w:tab w:val="num" w:pos="5040"/>
        </w:tabs>
        <w:ind w:left="5040" w:hanging="360"/>
      </w:pPr>
      <w:rPr>
        <w:rFonts w:ascii="Arial" w:hAnsi="Arial" w:hint="default"/>
      </w:rPr>
    </w:lvl>
    <w:lvl w:ilvl="7" w:tplc="B60C82E6" w:tentative="1">
      <w:start w:val="1"/>
      <w:numFmt w:val="bullet"/>
      <w:lvlText w:val="•"/>
      <w:lvlJc w:val="left"/>
      <w:pPr>
        <w:tabs>
          <w:tab w:val="num" w:pos="5760"/>
        </w:tabs>
        <w:ind w:left="5760" w:hanging="360"/>
      </w:pPr>
      <w:rPr>
        <w:rFonts w:ascii="Arial" w:hAnsi="Arial" w:hint="default"/>
      </w:rPr>
    </w:lvl>
    <w:lvl w:ilvl="8" w:tplc="57A6F8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F00401D"/>
    <w:multiLevelType w:val="hybridMultilevel"/>
    <w:tmpl w:val="A282ED30"/>
    <w:lvl w:ilvl="0" w:tplc="D512C7C0">
      <w:start w:val="1"/>
      <w:numFmt w:val="bullet"/>
      <w:lvlText w:val="•"/>
      <w:lvlJc w:val="left"/>
      <w:pPr>
        <w:tabs>
          <w:tab w:val="num" w:pos="720"/>
        </w:tabs>
        <w:ind w:left="720" w:hanging="360"/>
      </w:pPr>
      <w:rPr>
        <w:rFonts w:ascii="Arial" w:hAnsi="Arial" w:hint="default"/>
      </w:rPr>
    </w:lvl>
    <w:lvl w:ilvl="1" w:tplc="8A7C1942">
      <w:numFmt w:val="bullet"/>
      <w:lvlText w:val="•"/>
      <w:lvlJc w:val="left"/>
      <w:pPr>
        <w:tabs>
          <w:tab w:val="num" w:pos="1440"/>
        </w:tabs>
        <w:ind w:left="1440" w:hanging="360"/>
      </w:pPr>
      <w:rPr>
        <w:rFonts w:ascii="Arial" w:hAnsi="Arial" w:hint="default"/>
      </w:rPr>
    </w:lvl>
    <w:lvl w:ilvl="2" w:tplc="6CC4F816" w:tentative="1">
      <w:start w:val="1"/>
      <w:numFmt w:val="bullet"/>
      <w:lvlText w:val="•"/>
      <w:lvlJc w:val="left"/>
      <w:pPr>
        <w:tabs>
          <w:tab w:val="num" w:pos="2160"/>
        </w:tabs>
        <w:ind w:left="2160" w:hanging="360"/>
      </w:pPr>
      <w:rPr>
        <w:rFonts w:ascii="Arial" w:hAnsi="Arial" w:hint="default"/>
      </w:rPr>
    </w:lvl>
    <w:lvl w:ilvl="3" w:tplc="F2CC3A80" w:tentative="1">
      <w:start w:val="1"/>
      <w:numFmt w:val="bullet"/>
      <w:lvlText w:val="•"/>
      <w:lvlJc w:val="left"/>
      <w:pPr>
        <w:tabs>
          <w:tab w:val="num" w:pos="2880"/>
        </w:tabs>
        <w:ind w:left="2880" w:hanging="360"/>
      </w:pPr>
      <w:rPr>
        <w:rFonts w:ascii="Arial" w:hAnsi="Arial" w:hint="default"/>
      </w:rPr>
    </w:lvl>
    <w:lvl w:ilvl="4" w:tplc="D452D1DE" w:tentative="1">
      <w:start w:val="1"/>
      <w:numFmt w:val="bullet"/>
      <w:lvlText w:val="•"/>
      <w:lvlJc w:val="left"/>
      <w:pPr>
        <w:tabs>
          <w:tab w:val="num" w:pos="3600"/>
        </w:tabs>
        <w:ind w:left="3600" w:hanging="360"/>
      </w:pPr>
      <w:rPr>
        <w:rFonts w:ascii="Arial" w:hAnsi="Arial" w:hint="default"/>
      </w:rPr>
    </w:lvl>
    <w:lvl w:ilvl="5" w:tplc="F3468F58" w:tentative="1">
      <w:start w:val="1"/>
      <w:numFmt w:val="bullet"/>
      <w:lvlText w:val="•"/>
      <w:lvlJc w:val="left"/>
      <w:pPr>
        <w:tabs>
          <w:tab w:val="num" w:pos="4320"/>
        </w:tabs>
        <w:ind w:left="4320" w:hanging="360"/>
      </w:pPr>
      <w:rPr>
        <w:rFonts w:ascii="Arial" w:hAnsi="Arial" w:hint="default"/>
      </w:rPr>
    </w:lvl>
    <w:lvl w:ilvl="6" w:tplc="C970864C" w:tentative="1">
      <w:start w:val="1"/>
      <w:numFmt w:val="bullet"/>
      <w:lvlText w:val="•"/>
      <w:lvlJc w:val="left"/>
      <w:pPr>
        <w:tabs>
          <w:tab w:val="num" w:pos="5040"/>
        </w:tabs>
        <w:ind w:left="5040" w:hanging="360"/>
      </w:pPr>
      <w:rPr>
        <w:rFonts w:ascii="Arial" w:hAnsi="Arial" w:hint="default"/>
      </w:rPr>
    </w:lvl>
    <w:lvl w:ilvl="7" w:tplc="A2B8EAF6" w:tentative="1">
      <w:start w:val="1"/>
      <w:numFmt w:val="bullet"/>
      <w:lvlText w:val="•"/>
      <w:lvlJc w:val="left"/>
      <w:pPr>
        <w:tabs>
          <w:tab w:val="num" w:pos="5760"/>
        </w:tabs>
        <w:ind w:left="5760" w:hanging="360"/>
      </w:pPr>
      <w:rPr>
        <w:rFonts w:ascii="Arial" w:hAnsi="Arial" w:hint="default"/>
      </w:rPr>
    </w:lvl>
    <w:lvl w:ilvl="8" w:tplc="6BA40E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F5E7420"/>
    <w:multiLevelType w:val="hybridMultilevel"/>
    <w:tmpl w:val="CE0E79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14141C0"/>
    <w:multiLevelType w:val="hybridMultilevel"/>
    <w:tmpl w:val="45C05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94436D"/>
    <w:multiLevelType w:val="hybridMultilevel"/>
    <w:tmpl w:val="FFC6ED74"/>
    <w:lvl w:ilvl="0" w:tplc="3648D540">
      <w:start w:val="1"/>
      <w:numFmt w:val="bullet"/>
      <w:lvlText w:val="•"/>
      <w:lvlJc w:val="left"/>
      <w:pPr>
        <w:tabs>
          <w:tab w:val="num" w:pos="720"/>
        </w:tabs>
        <w:ind w:left="720" w:hanging="360"/>
      </w:pPr>
      <w:rPr>
        <w:rFonts w:ascii="Arial" w:hAnsi="Arial" w:hint="default"/>
      </w:rPr>
    </w:lvl>
    <w:lvl w:ilvl="1" w:tplc="AD10D360" w:tentative="1">
      <w:start w:val="1"/>
      <w:numFmt w:val="bullet"/>
      <w:lvlText w:val="•"/>
      <w:lvlJc w:val="left"/>
      <w:pPr>
        <w:tabs>
          <w:tab w:val="num" w:pos="1440"/>
        </w:tabs>
        <w:ind w:left="1440" w:hanging="360"/>
      </w:pPr>
      <w:rPr>
        <w:rFonts w:ascii="Arial" w:hAnsi="Arial" w:hint="default"/>
      </w:rPr>
    </w:lvl>
    <w:lvl w:ilvl="2" w:tplc="8874713E">
      <w:start w:val="1"/>
      <w:numFmt w:val="bullet"/>
      <w:lvlText w:val="•"/>
      <w:lvlJc w:val="left"/>
      <w:pPr>
        <w:tabs>
          <w:tab w:val="num" w:pos="2160"/>
        </w:tabs>
        <w:ind w:left="2160" w:hanging="360"/>
      </w:pPr>
      <w:rPr>
        <w:rFonts w:ascii="Arial" w:hAnsi="Arial" w:hint="default"/>
      </w:rPr>
    </w:lvl>
    <w:lvl w:ilvl="3" w:tplc="E4DEA370" w:tentative="1">
      <w:start w:val="1"/>
      <w:numFmt w:val="bullet"/>
      <w:lvlText w:val="•"/>
      <w:lvlJc w:val="left"/>
      <w:pPr>
        <w:tabs>
          <w:tab w:val="num" w:pos="2880"/>
        </w:tabs>
        <w:ind w:left="2880" w:hanging="360"/>
      </w:pPr>
      <w:rPr>
        <w:rFonts w:ascii="Arial" w:hAnsi="Arial" w:hint="default"/>
      </w:rPr>
    </w:lvl>
    <w:lvl w:ilvl="4" w:tplc="A0A6A356" w:tentative="1">
      <w:start w:val="1"/>
      <w:numFmt w:val="bullet"/>
      <w:lvlText w:val="•"/>
      <w:lvlJc w:val="left"/>
      <w:pPr>
        <w:tabs>
          <w:tab w:val="num" w:pos="3600"/>
        </w:tabs>
        <w:ind w:left="3600" w:hanging="360"/>
      </w:pPr>
      <w:rPr>
        <w:rFonts w:ascii="Arial" w:hAnsi="Arial" w:hint="default"/>
      </w:rPr>
    </w:lvl>
    <w:lvl w:ilvl="5" w:tplc="C34A9EAC" w:tentative="1">
      <w:start w:val="1"/>
      <w:numFmt w:val="bullet"/>
      <w:lvlText w:val="•"/>
      <w:lvlJc w:val="left"/>
      <w:pPr>
        <w:tabs>
          <w:tab w:val="num" w:pos="4320"/>
        </w:tabs>
        <w:ind w:left="4320" w:hanging="360"/>
      </w:pPr>
      <w:rPr>
        <w:rFonts w:ascii="Arial" w:hAnsi="Arial" w:hint="default"/>
      </w:rPr>
    </w:lvl>
    <w:lvl w:ilvl="6" w:tplc="D83E8386" w:tentative="1">
      <w:start w:val="1"/>
      <w:numFmt w:val="bullet"/>
      <w:lvlText w:val="•"/>
      <w:lvlJc w:val="left"/>
      <w:pPr>
        <w:tabs>
          <w:tab w:val="num" w:pos="5040"/>
        </w:tabs>
        <w:ind w:left="5040" w:hanging="360"/>
      </w:pPr>
      <w:rPr>
        <w:rFonts w:ascii="Arial" w:hAnsi="Arial" w:hint="default"/>
      </w:rPr>
    </w:lvl>
    <w:lvl w:ilvl="7" w:tplc="2E668540" w:tentative="1">
      <w:start w:val="1"/>
      <w:numFmt w:val="bullet"/>
      <w:lvlText w:val="•"/>
      <w:lvlJc w:val="left"/>
      <w:pPr>
        <w:tabs>
          <w:tab w:val="num" w:pos="5760"/>
        </w:tabs>
        <w:ind w:left="5760" w:hanging="360"/>
      </w:pPr>
      <w:rPr>
        <w:rFonts w:ascii="Arial" w:hAnsi="Arial" w:hint="default"/>
      </w:rPr>
    </w:lvl>
    <w:lvl w:ilvl="8" w:tplc="8F80BA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238457C"/>
    <w:multiLevelType w:val="hybridMultilevel"/>
    <w:tmpl w:val="EAD4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5EA1C84"/>
    <w:multiLevelType w:val="hybridMultilevel"/>
    <w:tmpl w:val="4ADE768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7E4FB7"/>
    <w:multiLevelType w:val="hybridMultilevel"/>
    <w:tmpl w:val="B42EF390"/>
    <w:lvl w:ilvl="0" w:tplc="9B220FD2">
      <w:start w:val="1"/>
      <w:numFmt w:val="bullet"/>
      <w:lvlText w:val="•"/>
      <w:lvlJc w:val="left"/>
      <w:pPr>
        <w:tabs>
          <w:tab w:val="num" w:pos="720"/>
        </w:tabs>
        <w:ind w:left="720" w:hanging="360"/>
      </w:pPr>
      <w:rPr>
        <w:rFonts w:ascii="Arial" w:hAnsi="Arial" w:hint="default"/>
      </w:rPr>
    </w:lvl>
    <w:lvl w:ilvl="1" w:tplc="26BC620C" w:tentative="1">
      <w:start w:val="1"/>
      <w:numFmt w:val="bullet"/>
      <w:lvlText w:val="•"/>
      <w:lvlJc w:val="left"/>
      <w:pPr>
        <w:tabs>
          <w:tab w:val="num" w:pos="1440"/>
        </w:tabs>
        <w:ind w:left="1440" w:hanging="360"/>
      </w:pPr>
      <w:rPr>
        <w:rFonts w:ascii="Arial" w:hAnsi="Arial" w:hint="default"/>
      </w:rPr>
    </w:lvl>
    <w:lvl w:ilvl="2" w:tplc="C5E476B0">
      <w:start w:val="1"/>
      <w:numFmt w:val="bullet"/>
      <w:lvlText w:val="•"/>
      <w:lvlJc w:val="left"/>
      <w:pPr>
        <w:tabs>
          <w:tab w:val="num" w:pos="2160"/>
        </w:tabs>
        <w:ind w:left="2160" w:hanging="360"/>
      </w:pPr>
      <w:rPr>
        <w:rFonts w:ascii="Arial" w:hAnsi="Arial" w:hint="default"/>
      </w:rPr>
    </w:lvl>
    <w:lvl w:ilvl="3" w:tplc="C472EFF2" w:tentative="1">
      <w:start w:val="1"/>
      <w:numFmt w:val="bullet"/>
      <w:lvlText w:val="•"/>
      <w:lvlJc w:val="left"/>
      <w:pPr>
        <w:tabs>
          <w:tab w:val="num" w:pos="2880"/>
        </w:tabs>
        <w:ind w:left="2880" w:hanging="360"/>
      </w:pPr>
      <w:rPr>
        <w:rFonts w:ascii="Arial" w:hAnsi="Arial" w:hint="default"/>
      </w:rPr>
    </w:lvl>
    <w:lvl w:ilvl="4" w:tplc="AE0C7C14" w:tentative="1">
      <w:start w:val="1"/>
      <w:numFmt w:val="bullet"/>
      <w:lvlText w:val="•"/>
      <w:lvlJc w:val="left"/>
      <w:pPr>
        <w:tabs>
          <w:tab w:val="num" w:pos="3600"/>
        </w:tabs>
        <w:ind w:left="3600" w:hanging="360"/>
      </w:pPr>
      <w:rPr>
        <w:rFonts w:ascii="Arial" w:hAnsi="Arial" w:hint="default"/>
      </w:rPr>
    </w:lvl>
    <w:lvl w:ilvl="5" w:tplc="9620DD0E" w:tentative="1">
      <w:start w:val="1"/>
      <w:numFmt w:val="bullet"/>
      <w:lvlText w:val="•"/>
      <w:lvlJc w:val="left"/>
      <w:pPr>
        <w:tabs>
          <w:tab w:val="num" w:pos="4320"/>
        </w:tabs>
        <w:ind w:left="4320" w:hanging="360"/>
      </w:pPr>
      <w:rPr>
        <w:rFonts w:ascii="Arial" w:hAnsi="Arial" w:hint="default"/>
      </w:rPr>
    </w:lvl>
    <w:lvl w:ilvl="6" w:tplc="2370DB66" w:tentative="1">
      <w:start w:val="1"/>
      <w:numFmt w:val="bullet"/>
      <w:lvlText w:val="•"/>
      <w:lvlJc w:val="left"/>
      <w:pPr>
        <w:tabs>
          <w:tab w:val="num" w:pos="5040"/>
        </w:tabs>
        <w:ind w:left="5040" w:hanging="360"/>
      </w:pPr>
      <w:rPr>
        <w:rFonts w:ascii="Arial" w:hAnsi="Arial" w:hint="default"/>
      </w:rPr>
    </w:lvl>
    <w:lvl w:ilvl="7" w:tplc="5AF83436" w:tentative="1">
      <w:start w:val="1"/>
      <w:numFmt w:val="bullet"/>
      <w:lvlText w:val="•"/>
      <w:lvlJc w:val="left"/>
      <w:pPr>
        <w:tabs>
          <w:tab w:val="num" w:pos="5760"/>
        </w:tabs>
        <w:ind w:left="5760" w:hanging="360"/>
      </w:pPr>
      <w:rPr>
        <w:rFonts w:ascii="Arial" w:hAnsi="Arial" w:hint="default"/>
      </w:rPr>
    </w:lvl>
    <w:lvl w:ilvl="8" w:tplc="7D74483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B5E18F7"/>
    <w:multiLevelType w:val="hybridMultilevel"/>
    <w:tmpl w:val="ED741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8B643A"/>
    <w:multiLevelType w:val="hybridMultilevel"/>
    <w:tmpl w:val="C262E0C6"/>
    <w:lvl w:ilvl="0" w:tplc="CE5C550E">
      <w:start w:val="1"/>
      <w:numFmt w:val="bullet"/>
      <w:lvlText w:val="•"/>
      <w:lvlJc w:val="left"/>
      <w:pPr>
        <w:tabs>
          <w:tab w:val="num" w:pos="720"/>
        </w:tabs>
        <w:ind w:left="720" w:hanging="360"/>
      </w:pPr>
      <w:rPr>
        <w:rFonts w:ascii="Arial" w:hAnsi="Arial" w:hint="default"/>
      </w:rPr>
    </w:lvl>
    <w:lvl w:ilvl="1" w:tplc="767CECF4">
      <w:numFmt w:val="bullet"/>
      <w:lvlText w:val="•"/>
      <w:lvlJc w:val="left"/>
      <w:pPr>
        <w:tabs>
          <w:tab w:val="num" w:pos="1440"/>
        </w:tabs>
        <w:ind w:left="1440" w:hanging="360"/>
      </w:pPr>
      <w:rPr>
        <w:rFonts w:ascii="Arial" w:hAnsi="Arial" w:hint="default"/>
      </w:rPr>
    </w:lvl>
    <w:lvl w:ilvl="2" w:tplc="DF4E5252" w:tentative="1">
      <w:start w:val="1"/>
      <w:numFmt w:val="bullet"/>
      <w:lvlText w:val="•"/>
      <w:lvlJc w:val="left"/>
      <w:pPr>
        <w:tabs>
          <w:tab w:val="num" w:pos="2160"/>
        </w:tabs>
        <w:ind w:left="2160" w:hanging="360"/>
      </w:pPr>
      <w:rPr>
        <w:rFonts w:ascii="Arial" w:hAnsi="Arial" w:hint="default"/>
      </w:rPr>
    </w:lvl>
    <w:lvl w:ilvl="3" w:tplc="995CD4D4" w:tentative="1">
      <w:start w:val="1"/>
      <w:numFmt w:val="bullet"/>
      <w:lvlText w:val="•"/>
      <w:lvlJc w:val="left"/>
      <w:pPr>
        <w:tabs>
          <w:tab w:val="num" w:pos="2880"/>
        </w:tabs>
        <w:ind w:left="2880" w:hanging="360"/>
      </w:pPr>
      <w:rPr>
        <w:rFonts w:ascii="Arial" w:hAnsi="Arial" w:hint="default"/>
      </w:rPr>
    </w:lvl>
    <w:lvl w:ilvl="4" w:tplc="660EBD70" w:tentative="1">
      <w:start w:val="1"/>
      <w:numFmt w:val="bullet"/>
      <w:lvlText w:val="•"/>
      <w:lvlJc w:val="left"/>
      <w:pPr>
        <w:tabs>
          <w:tab w:val="num" w:pos="3600"/>
        </w:tabs>
        <w:ind w:left="3600" w:hanging="360"/>
      </w:pPr>
      <w:rPr>
        <w:rFonts w:ascii="Arial" w:hAnsi="Arial" w:hint="default"/>
      </w:rPr>
    </w:lvl>
    <w:lvl w:ilvl="5" w:tplc="1996D24C" w:tentative="1">
      <w:start w:val="1"/>
      <w:numFmt w:val="bullet"/>
      <w:lvlText w:val="•"/>
      <w:lvlJc w:val="left"/>
      <w:pPr>
        <w:tabs>
          <w:tab w:val="num" w:pos="4320"/>
        </w:tabs>
        <w:ind w:left="4320" w:hanging="360"/>
      </w:pPr>
      <w:rPr>
        <w:rFonts w:ascii="Arial" w:hAnsi="Arial" w:hint="default"/>
      </w:rPr>
    </w:lvl>
    <w:lvl w:ilvl="6" w:tplc="2ED62A4C" w:tentative="1">
      <w:start w:val="1"/>
      <w:numFmt w:val="bullet"/>
      <w:lvlText w:val="•"/>
      <w:lvlJc w:val="left"/>
      <w:pPr>
        <w:tabs>
          <w:tab w:val="num" w:pos="5040"/>
        </w:tabs>
        <w:ind w:left="5040" w:hanging="360"/>
      </w:pPr>
      <w:rPr>
        <w:rFonts w:ascii="Arial" w:hAnsi="Arial" w:hint="default"/>
      </w:rPr>
    </w:lvl>
    <w:lvl w:ilvl="7" w:tplc="10CA68AC" w:tentative="1">
      <w:start w:val="1"/>
      <w:numFmt w:val="bullet"/>
      <w:lvlText w:val="•"/>
      <w:lvlJc w:val="left"/>
      <w:pPr>
        <w:tabs>
          <w:tab w:val="num" w:pos="5760"/>
        </w:tabs>
        <w:ind w:left="5760" w:hanging="360"/>
      </w:pPr>
      <w:rPr>
        <w:rFonts w:ascii="Arial" w:hAnsi="Arial" w:hint="default"/>
      </w:rPr>
    </w:lvl>
    <w:lvl w:ilvl="8" w:tplc="EE52411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CE22FF9"/>
    <w:multiLevelType w:val="hybridMultilevel"/>
    <w:tmpl w:val="484C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FAE7D5F"/>
    <w:multiLevelType w:val="hybridMultilevel"/>
    <w:tmpl w:val="012EC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6B73A4"/>
    <w:multiLevelType w:val="hybridMultilevel"/>
    <w:tmpl w:val="055A9812"/>
    <w:lvl w:ilvl="0" w:tplc="45D6761A">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E13FD"/>
    <w:multiLevelType w:val="hybridMultilevel"/>
    <w:tmpl w:val="2AA6AC3C"/>
    <w:lvl w:ilvl="0" w:tplc="027A50D0">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CD5CC0"/>
    <w:multiLevelType w:val="hybridMultilevel"/>
    <w:tmpl w:val="F13063F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9D5C85"/>
    <w:multiLevelType w:val="hybridMultilevel"/>
    <w:tmpl w:val="3378E2F0"/>
    <w:lvl w:ilvl="0" w:tplc="9F3674B2">
      <w:start w:val="1"/>
      <w:numFmt w:val="bullet"/>
      <w:lvlText w:val="•"/>
      <w:lvlJc w:val="left"/>
      <w:pPr>
        <w:tabs>
          <w:tab w:val="num" w:pos="720"/>
        </w:tabs>
        <w:ind w:left="720" w:hanging="360"/>
      </w:pPr>
      <w:rPr>
        <w:rFonts w:ascii="Arial" w:hAnsi="Arial" w:hint="default"/>
      </w:rPr>
    </w:lvl>
    <w:lvl w:ilvl="1" w:tplc="67A4645C">
      <w:numFmt w:val="bullet"/>
      <w:lvlText w:val="•"/>
      <w:lvlJc w:val="left"/>
      <w:pPr>
        <w:tabs>
          <w:tab w:val="num" w:pos="1440"/>
        </w:tabs>
        <w:ind w:left="1440" w:hanging="360"/>
      </w:pPr>
      <w:rPr>
        <w:rFonts w:ascii="Arial" w:hAnsi="Arial" w:hint="default"/>
      </w:rPr>
    </w:lvl>
    <w:lvl w:ilvl="2" w:tplc="7F80F102" w:tentative="1">
      <w:start w:val="1"/>
      <w:numFmt w:val="bullet"/>
      <w:lvlText w:val="•"/>
      <w:lvlJc w:val="left"/>
      <w:pPr>
        <w:tabs>
          <w:tab w:val="num" w:pos="2160"/>
        </w:tabs>
        <w:ind w:left="2160" w:hanging="360"/>
      </w:pPr>
      <w:rPr>
        <w:rFonts w:ascii="Arial" w:hAnsi="Arial" w:hint="default"/>
      </w:rPr>
    </w:lvl>
    <w:lvl w:ilvl="3" w:tplc="953C8D20" w:tentative="1">
      <w:start w:val="1"/>
      <w:numFmt w:val="bullet"/>
      <w:lvlText w:val="•"/>
      <w:lvlJc w:val="left"/>
      <w:pPr>
        <w:tabs>
          <w:tab w:val="num" w:pos="2880"/>
        </w:tabs>
        <w:ind w:left="2880" w:hanging="360"/>
      </w:pPr>
      <w:rPr>
        <w:rFonts w:ascii="Arial" w:hAnsi="Arial" w:hint="default"/>
      </w:rPr>
    </w:lvl>
    <w:lvl w:ilvl="4" w:tplc="912EFBF4" w:tentative="1">
      <w:start w:val="1"/>
      <w:numFmt w:val="bullet"/>
      <w:lvlText w:val="•"/>
      <w:lvlJc w:val="left"/>
      <w:pPr>
        <w:tabs>
          <w:tab w:val="num" w:pos="3600"/>
        </w:tabs>
        <w:ind w:left="3600" w:hanging="360"/>
      </w:pPr>
      <w:rPr>
        <w:rFonts w:ascii="Arial" w:hAnsi="Arial" w:hint="default"/>
      </w:rPr>
    </w:lvl>
    <w:lvl w:ilvl="5" w:tplc="51DA9ADC" w:tentative="1">
      <w:start w:val="1"/>
      <w:numFmt w:val="bullet"/>
      <w:lvlText w:val="•"/>
      <w:lvlJc w:val="left"/>
      <w:pPr>
        <w:tabs>
          <w:tab w:val="num" w:pos="4320"/>
        </w:tabs>
        <w:ind w:left="4320" w:hanging="360"/>
      </w:pPr>
      <w:rPr>
        <w:rFonts w:ascii="Arial" w:hAnsi="Arial" w:hint="default"/>
      </w:rPr>
    </w:lvl>
    <w:lvl w:ilvl="6" w:tplc="5BEAA3B2" w:tentative="1">
      <w:start w:val="1"/>
      <w:numFmt w:val="bullet"/>
      <w:lvlText w:val="•"/>
      <w:lvlJc w:val="left"/>
      <w:pPr>
        <w:tabs>
          <w:tab w:val="num" w:pos="5040"/>
        </w:tabs>
        <w:ind w:left="5040" w:hanging="360"/>
      </w:pPr>
      <w:rPr>
        <w:rFonts w:ascii="Arial" w:hAnsi="Arial" w:hint="default"/>
      </w:rPr>
    </w:lvl>
    <w:lvl w:ilvl="7" w:tplc="8DC8D2A8" w:tentative="1">
      <w:start w:val="1"/>
      <w:numFmt w:val="bullet"/>
      <w:lvlText w:val="•"/>
      <w:lvlJc w:val="left"/>
      <w:pPr>
        <w:tabs>
          <w:tab w:val="num" w:pos="5760"/>
        </w:tabs>
        <w:ind w:left="5760" w:hanging="360"/>
      </w:pPr>
      <w:rPr>
        <w:rFonts w:ascii="Arial" w:hAnsi="Arial" w:hint="default"/>
      </w:rPr>
    </w:lvl>
    <w:lvl w:ilvl="8" w:tplc="FDE24A1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CB02B0"/>
    <w:multiLevelType w:val="hybridMultilevel"/>
    <w:tmpl w:val="707E1F8A"/>
    <w:lvl w:ilvl="0" w:tplc="6D18BD2E">
      <w:start w:val="1"/>
      <w:numFmt w:val="bullet"/>
      <w:lvlText w:val="•"/>
      <w:lvlJc w:val="left"/>
      <w:pPr>
        <w:tabs>
          <w:tab w:val="num" w:pos="720"/>
        </w:tabs>
        <w:ind w:left="720" w:hanging="360"/>
      </w:pPr>
      <w:rPr>
        <w:rFonts w:ascii="Arial" w:hAnsi="Arial" w:hint="default"/>
      </w:rPr>
    </w:lvl>
    <w:lvl w:ilvl="1" w:tplc="0E08C94C">
      <w:numFmt w:val="bullet"/>
      <w:lvlText w:val="•"/>
      <w:lvlJc w:val="left"/>
      <w:pPr>
        <w:tabs>
          <w:tab w:val="num" w:pos="1440"/>
        </w:tabs>
        <w:ind w:left="1440" w:hanging="360"/>
      </w:pPr>
      <w:rPr>
        <w:rFonts w:ascii="Arial" w:hAnsi="Arial" w:hint="default"/>
      </w:rPr>
    </w:lvl>
    <w:lvl w:ilvl="2" w:tplc="E0C472EA" w:tentative="1">
      <w:start w:val="1"/>
      <w:numFmt w:val="bullet"/>
      <w:lvlText w:val="•"/>
      <w:lvlJc w:val="left"/>
      <w:pPr>
        <w:tabs>
          <w:tab w:val="num" w:pos="2160"/>
        </w:tabs>
        <w:ind w:left="2160" w:hanging="360"/>
      </w:pPr>
      <w:rPr>
        <w:rFonts w:ascii="Arial" w:hAnsi="Arial" w:hint="default"/>
      </w:rPr>
    </w:lvl>
    <w:lvl w:ilvl="3" w:tplc="072A4F74" w:tentative="1">
      <w:start w:val="1"/>
      <w:numFmt w:val="bullet"/>
      <w:lvlText w:val="•"/>
      <w:lvlJc w:val="left"/>
      <w:pPr>
        <w:tabs>
          <w:tab w:val="num" w:pos="2880"/>
        </w:tabs>
        <w:ind w:left="2880" w:hanging="360"/>
      </w:pPr>
      <w:rPr>
        <w:rFonts w:ascii="Arial" w:hAnsi="Arial" w:hint="default"/>
      </w:rPr>
    </w:lvl>
    <w:lvl w:ilvl="4" w:tplc="72C2EC32" w:tentative="1">
      <w:start w:val="1"/>
      <w:numFmt w:val="bullet"/>
      <w:lvlText w:val="•"/>
      <w:lvlJc w:val="left"/>
      <w:pPr>
        <w:tabs>
          <w:tab w:val="num" w:pos="3600"/>
        </w:tabs>
        <w:ind w:left="3600" w:hanging="360"/>
      </w:pPr>
      <w:rPr>
        <w:rFonts w:ascii="Arial" w:hAnsi="Arial" w:hint="default"/>
      </w:rPr>
    </w:lvl>
    <w:lvl w:ilvl="5" w:tplc="CECE2FA6" w:tentative="1">
      <w:start w:val="1"/>
      <w:numFmt w:val="bullet"/>
      <w:lvlText w:val="•"/>
      <w:lvlJc w:val="left"/>
      <w:pPr>
        <w:tabs>
          <w:tab w:val="num" w:pos="4320"/>
        </w:tabs>
        <w:ind w:left="4320" w:hanging="360"/>
      </w:pPr>
      <w:rPr>
        <w:rFonts w:ascii="Arial" w:hAnsi="Arial" w:hint="default"/>
      </w:rPr>
    </w:lvl>
    <w:lvl w:ilvl="6" w:tplc="5374FBB2" w:tentative="1">
      <w:start w:val="1"/>
      <w:numFmt w:val="bullet"/>
      <w:lvlText w:val="•"/>
      <w:lvlJc w:val="left"/>
      <w:pPr>
        <w:tabs>
          <w:tab w:val="num" w:pos="5040"/>
        </w:tabs>
        <w:ind w:left="5040" w:hanging="360"/>
      </w:pPr>
      <w:rPr>
        <w:rFonts w:ascii="Arial" w:hAnsi="Arial" w:hint="default"/>
      </w:rPr>
    </w:lvl>
    <w:lvl w:ilvl="7" w:tplc="9D7871CE" w:tentative="1">
      <w:start w:val="1"/>
      <w:numFmt w:val="bullet"/>
      <w:lvlText w:val="•"/>
      <w:lvlJc w:val="left"/>
      <w:pPr>
        <w:tabs>
          <w:tab w:val="num" w:pos="5760"/>
        </w:tabs>
        <w:ind w:left="5760" w:hanging="360"/>
      </w:pPr>
      <w:rPr>
        <w:rFonts w:ascii="Arial" w:hAnsi="Arial" w:hint="default"/>
      </w:rPr>
    </w:lvl>
    <w:lvl w:ilvl="8" w:tplc="5B82F1F0" w:tentative="1">
      <w:start w:val="1"/>
      <w:numFmt w:val="bullet"/>
      <w:lvlText w:val="•"/>
      <w:lvlJc w:val="left"/>
      <w:pPr>
        <w:tabs>
          <w:tab w:val="num" w:pos="6480"/>
        </w:tabs>
        <w:ind w:left="6480" w:hanging="360"/>
      </w:pPr>
      <w:rPr>
        <w:rFonts w:ascii="Arial" w:hAnsi="Arial" w:hint="default"/>
      </w:rPr>
    </w:lvl>
  </w:abstractNum>
  <w:num w:numId="1" w16cid:durableId="502205280">
    <w:abstractNumId w:val="4"/>
  </w:num>
  <w:num w:numId="2" w16cid:durableId="1310674873">
    <w:abstractNumId w:val="6"/>
  </w:num>
  <w:num w:numId="3" w16cid:durableId="516847064">
    <w:abstractNumId w:val="48"/>
  </w:num>
  <w:num w:numId="4" w16cid:durableId="404911518">
    <w:abstractNumId w:val="55"/>
  </w:num>
  <w:num w:numId="5" w16cid:durableId="1180586293">
    <w:abstractNumId w:val="19"/>
  </w:num>
  <w:num w:numId="6" w16cid:durableId="2045864126">
    <w:abstractNumId w:val="2"/>
  </w:num>
  <w:num w:numId="7" w16cid:durableId="136412255">
    <w:abstractNumId w:val="16"/>
  </w:num>
  <w:num w:numId="8" w16cid:durableId="1819151071">
    <w:abstractNumId w:val="50"/>
  </w:num>
  <w:num w:numId="9" w16cid:durableId="1592010547">
    <w:abstractNumId w:val="41"/>
  </w:num>
  <w:num w:numId="10" w16cid:durableId="1459492041">
    <w:abstractNumId w:val="36"/>
  </w:num>
  <w:num w:numId="11" w16cid:durableId="353843056">
    <w:abstractNumId w:val="9"/>
  </w:num>
  <w:num w:numId="12" w16cid:durableId="596527385">
    <w:abstractNumId w:val="15"/>
  </w:num>
  <w:num w:numId="13" w16cid:durableId="1957055632">
    <w:abstractNumId w:val="37"/>
  </w:num>
  <w:num w:numId="14" w16cid:durableId="1654481127">
    <w:abstractNumId w:val="8"/>
  </w:num>
  <w:num w:numId="15" w16cid:durableId="1267613136">
    <w:abstractNumId w:val="35"/>
  </w:num>
  <w:num w:numId="16" w16cid:durableId="376470586">
    <w:abstractNumId w:val="17"/>
  </w:num>
  <w:num w:numId="17" w16cid:durableId="309987186">
    <w:abstractNumId w:val="13"/>
  </w:num>
  <w:num w:numId="18" w16cid:durableId="1868979206">
    <w:abstractNumId w:val="23"/>
  </w:num>
  <w:num w:numId="19" w16cid:durableId="354966780">
    <w:abstractNumId w:val="42"/>
  </w:num>
  <w:num w:numId="20" w16cid:durableId="361782982">
    <w:abstractNumId w:val="46"/>
  </w:num>
  <w:num w:numId="21" w16cid:durableId="194320306">
    <w:abstractNumId w:val="53"/>
  </w:num>
  <w:num w:numId="22" w16cid:durableId="847790721">
    <w:abstractNumId w:val="49"/>
  </w:num>
  <w:num w:numId="23" w16cid:durableId="1609239925">
    <w:abstractNumId w:val="26"/>
  </w:num>
  <w:num w:numId="24" w16cid:durableId="595599480">
    <w:abstractNumId w:val="61"/>
  </w:num>
  <w:num w:numId="25" w16cid:durableId="800925661">
    <w:abstractNumId w:val="24"/>
  </w:num>
  <w:num w:numId="26" w16cid:durableId="185365510">
    <w:abstractNumId w:val="11"/>
  </w:num>
  <w:num w:numId="27" w16cid:durableId="1675959843">
    <w:abstractNumId w:val="57"/>
  </w:num>
  <w:num w:numId="28" w16cid:durableId="302006243">
    <w:abstractNumId w:val="1"/>
  </w:num>
  <w:num w:numId="29" w16cid:durableId="1411926086">
    <w:abstractNumId w:val="59"/>
  </w:num>
  <w:num w:numId="30" w16cid:durableId="437871541">
    <w:abstractNumId w:val="60"/>
  </w:num>
  <w:num w:numId="31" w16cid:durableId="1732576664">
    <w:abstractNumId w:val="52"/>
  </w:num>
  <w:num w:numId="32" w16cid:durableId="1538011020">
    <w:abstractNumId w:val="33"/>
  </w:num>
  <w:num w:numId="33" w16cid:durableId="955985355">
    <w:abstractNumId w:val="3"/>
  </w:num>
  <w:num w:numId="34" w16cid:durableId="1262496914">
    <w:abstractNumId w:val="12"/>
  </w:num>
  <w:num w:numId="35" w16cid:durableId="1702508370">
    <w:abstractNumId w:val="62"/>
  </w:num>
  <w:num w:numId="36" w16cid:durableId="443160011">
    <w:abstractNumId w:val="39"/>
  </w:num>
  <w:num w:numId="37" w16cid:durableId="1547377907">
    <w:abstractNumId w:val="21"/>
  </w:num>
  <w:num w:numId="38" w16cid:durableId="442844067">
    <w:abstractNumId w:val="38"/>
  </w:num>
  <w:num w:numId="39" w16cid:durableId="721638736">
    <w:abstractNumId w:val="25"/>
  </w:num>
  <w:num w:numId="40" w16cid:durableId="994146631">
    <w:abstractNumId w:val="0"/>
  </w:num>
  <w:num w:numId="41" w16cid:durableId="1040738935">
    <w:abstractNumId w:val="32"/>
  </w:num>
  <w:num w:numId="42" w16cid:durableId="1057898066">
    <w:abstractNumId w:val="20"/>
  </w:num>
  <w:num w:numId="43" w16cid:durableId="1097749801">
    <w:abstractNumId w:val="40"/>
  </w:num>
  <w:num w:numId="44" w16cid:durableId="20908119">
    <w:abstractNumId w:val="31"/>
  </w:num>
  <w:num w:numId="45" w16cid:durableId="1095520789">
    <w:abstractNumId w:val="29"/>
  </w:num>
  <w:num w:numId="46" w16cid:durableId="564220306">
    <w:abstractNumId w:val="63"/>
  </w:num>
  <w:num w:numId="47" w16cid:durableId="1906407977">
    <w:abstractNumId w:val="56"/>
  </w:num>
  <w:num w:numId="48" w16cid:durableId="566382764">
    <w:abstractNumId w:val="18"/>
  </w:num>
  <w:num w:numId="49" w16cid:durableId="1793285195">
    <w:abstractNumId w:val="58"/>
  </w:num>
  <w:num w:numId="50" w16cid:durableId="1899586278">
    <w:abstractNumId w:val="43"/>
  </w:num>
  <w:num w:numId="51" w16cid:durableId="1016035522">
    <w:abstractNumId w:val="22"/>
  </w:num>
  <w:num w:numId="52" w16cid:durableId="1823959651">
    <w:abstractNumId w:val="10"/>
  </w:num>
  <w:num w:numId="53" w16cid:durableId="634335017">
    <w:abstractNumId w:val="51"/>
  </w:num>
  <w:num w:numId="54" w16cid:durableId="1053578161">
    <w:abstractNumId w:val="7"/>
  </w:num>
  <w:num w:numId="55" w16cid:durableId="631785494">
    <w:abstractNumId w:val="28"/>
  </w:num>
  <w:num w:numId="56" w16cid:durableId="866021374">
    <w:abstractNumId w:val="34"/>
  </w:num>
  <w:num w:numId="57" w16cid:durableId="1564297392">
    <w:abstractNumId w:val="45"/>
  </w:num>
  <w:num w:numId="58" w16cid:durableId="1232621559">
    <w:abstractNumId w:val="64"/>
  </w:num>
  <w:num w:numId="59" w16cid:durableId="2123722326">
    <w:abstractNumId w:val="30"/>
  </w:num>
  <w:num w:numId="60" w16cid:durableId="1679576214">
    <w:abstractNumId w:val="47"/>
  </w:num>
  <w:num w:numId="61" w16cid:durableId="1151941982">
    <w:abstractNumId w:val="27"/>
  </w:num>
  <w:num w:numId="62" w16cid:durableId="355273424">
    <w:abstractNumId w:val="5"/>
  </w:num>
  <w:num w:numId="63" w16cid:durableId="311181218">
    <w:abstractNumId w:val="54"/>
  </w:num>
  <w:num w:numId="64" w16cid:durableId="1967083133">
    <w:abstractNumId w:val="44"/>
  </w:num>
  <w:num w:numId="65" w16cid:durableId="85138073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5044"/>
    <w:rsid w:val="00005DEE"/>
    <w:rsid w:val="00010247"/>
    <w:rsid w:val="000113C8"/>
    <w:rsid w:val="00012649"/>
    <w:rsid w:val="000135E9"/>
    <w:rsid w:val="000141F5"/>
    <w:rsid w:val="0001429D"/>
    <w:rsid w:val="00015C06"/>
    <w:rsid w:val="00016453"/>
    <w:rsid w:val="00016F30"/>
    <w:rsid w:val="000226D9"/>
    <w:rsid w:val="000233D9"/>
    <w:rsid w:val="00023D96"/>
    <w:rsid w:val="00025916"/>
    <w:rsid w:val="00025AB4"/>
    <w:rsid w:val="000318B8"/>
    <w:rsid w:val="00034E0E"/>
    <w:rsid w:val="0003609A"/>
    <w:rsid w:val="00036685"/>
    <w:rsid w:val="00041B82"/>
    <w:rsid w:val="00041BE1"/>
    <w:rsid w:val="000441A3"/>
    <w:rsid w:val="000454EC"/>
    <w:rsid w:val="000471E3"/>
    <w:rsid w:val="00054EE1"/>
    <w:rsid w:val="00055D0A"/>
    <w:rsid w:val="00056DE4"/>
    <w:rsid w:val="000575EA"/>
    <w:rsid w:val="00060624"/>
    <w:rsid w:val="00061096"/>
    <w:rsid w:val="00061ADB"/>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E06"/>
    <w:rsid w:val="00084D06"/>
    <w:rsid w:val="00085324"/>
    <w:rsid w:val="0008576A"/>
    <w:rsid w:val="000870C4"/>
    <w:rsid w:val="00090BBE"/>
    <w:rsid w:val="00091B54"/>
    <w:rsid w:val="000964B9"/>
    <w:rsid w:val="000A296F"/>
    <w:rsid w:val="000A3B52"/>
    <w:rsid w:val="000A4C2C"/>
    <w:rsid w:val="000A4C57"/>
    <w:rsid w:val="000A4FA1"/>
    <w:rsid w:val="000A5543"/>
    <w:rsid w:val="000A59D0"/>
    <w:rsid w:val="000A6384"/>
    <w:rsid w:val="000B0D52"/>
    <w:rsid w:val="000B0EEE"/>
    <w:rsid w:val="000B3353"/>
    <w:rsid w:val="000B38F7"/>
    <w:rsid w:val="000B6182"/>
    <w:rsid w:val="000B7AD9"/>
    <w:rsid w:val="000C324E"/>
    <w:rsid w:val="000C404D"/>
    <w:rsid w:val="000C5CAB"/>
    <w:rsid w:val="000D11A1"/>
    <w:rsid w:val="000D1A6D"/>
    <w:rsid w:val="000D2CD5"/>
    <w:rsid w:val="000D3960"/>
    <w:rsid w:val="000D5DF7"/>
    <w:rsid w:val="000D6044"/>
    <w:rsid w:val="000D6703"/>
    <w:rsid w:val="000D7EF8"/>
    <w:rsid w:val="000E04C7"/>
    <w:rsid w:val="000E0684"/>
    <w:rsid w:val="000E1720"/>
    <w:rsid w:val="000E35EB"/>
    <w:rsid w:val="000E4A36"/>
    <w:rsid w:val="000E4E6A"/>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340E"/>
    <w:rsid w:val="001164AF"/>
    <w:rsid w:val="00116755"/>
    <w:rsid w:val="00120C83"/>
    <w:rsid w:val="001216E8"/>
    <w:rsid w:val="0012233C"/>
    <w:rsid w:val="00122AD6"/>
    <w:rsid w:val="00122AF9"/>
    <w:rsid w:val="001236EA"/>
    <w:rsid w:val="001278D0"/>
    <w:rsid w:val="00127FA9"/>
    <w:rsid w:val="0013120D"/>
    <w:rsid w:val="00132B6E"/>
    <w:rsid w:val="00133F40"/>
    <w:rsid w:val="0013506B"/>
    <w:rsid w:val="00140D5D"/>
    <w:rsid w:val="00143497"/>
    <w:rsid w:val="0015473A"/>
    <w:rsid w:val="00155F53"/>
    <w:rsid w:val="00160A2E"/>
    <w:rsid w:val="00161C01"/>
    <w:rsid w:val="00165189"/>
    <w:rsid w:val="00167C13"/>
    <w:rsid w:val="001708CF"/>
    <w:rsid w:val="00171382"/>
    <w:rsid w:val="001716D0"/>
    <w:rsid w:val="00171B97"/>
    <w:rsid w:val="00174EF0"/>
    <w:rsid w:val="0017505D"/>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A557E"/>
    <w:rsid w:val="001B4915"/>
    <w:rsid w:val="001B56B3"/>
    <w:rsid w:val="001C0583"/>
    <w:rsid w:val="001C0CC7"/>
    <w:rsid w:val="001C2FDB"/>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E784F"/>
    <w:rsid w:val="001F201D"/>
    <w:rsid w:val="001F230C"/>
    <w:rsid w:val="001F420E"/>
    <w:rsid w:val="001F4BAE"/>
    <w:rsid w:val="00201109"/>
    <w:rsid w:val="0020288D"/>
    <w:rsid w:val="00202C5B"/>
    <w:rsid w:val="00203293"/>
    <w:rsid w:val="002037BC"/>
    <w:rsid w:val="002074E3"/>
    <w:rsid w:val="00211FE9"/>
    <w:rsid w:val="00212360"/>
    <w:rsid w:val="002126A9"/>
    <w:rsid w:val="00212C8E"/>
    <w:rsid w:val="002134CB"/>
    <w:rsid w:val="0022346B"/>
    <w:rsid w:val="00224ADA"/>
    <w:rsid w:val="00226F46"/>
    <w:rsid w:val="002279B6"/>
    <w:rsid w:val="00230372"/>
    <w:rsid w:val="002304D1"/>
    <w:rsid w:val="00230AFC"/>
    <w:rsid w:val="00233D67"/>
    <w:rsid w:val="00233EA9"/>
    <w:rsid w:val="002351C6"/>
    <w:rsid w:val="002354D7"/>
    <w:rsid w:val="002429C1"/>
    <w:rsid w:val="00243B90"/>
    <w:rsid w:val="00244B88"/>
    <w:rsid w:val="002479F4"/>
    <w:rsid w:val="00250BFF"/>
    <w:rsid w:val="00253DB5"/>
    <w:rsid w:val="0025463C"/>
    <w:rsid w:val="00255826"/>
    <w:rsid w:val="002565D5"/>
    <w:rsid w:val="0025666F"/>
    <w:rsid w:val="00261359"/>
    <w:rsid w:val="00261A04"/>
    <w:rsid w:val="00263370"/>
    <w:rsid w:val="00264836"/>
    <w:rsid w:val="0026574B"/>
    <w:rsid w:val="00267352"/>
    <w:rsid w:val="002674AA"/>
    <w:rsid w:val="00267A90"/>
    <w:rsid w:val="0027627A"/>
    <w:rsid w:val="002769AD"/>
    <w:rsid w:val="002805E1"/>
    <w:rsid w:val="00280B1D"/>
    <w:rsid w:val="00282F36"/>
    <w:rsid w:val="00283F8D"/>
    <w:rsid w:val="002866F5"/>
    <w:rsid w:val="00286852"/>
    <w:rsid w:val="00287AD1"/>
    <w:rsid w:val="00291D9F"/>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D66C1"/>
    <w:rsid w:val="002E017C"/>
    <w:rsid w:val="002E06A0"/>
    <w:rsid w:val="002E1558"/>
    <w:rsid w:val="002E49F3"/>
    <w:rsid w:val="002E5789"/>
    <w:rsid w:val="002E679C"/>
    <w:rsid w:val="002E69ED"/>
    <w:rsid w:val="002F0216"/>
    <w:rsid w:val="002F128C"/>
    <w:rsid w:val="002F16CE"/>
    <w:rsid w:val="002F26C0"/>
    <w:rsid w:val="002F2A54"/>
    <w:rsid w:val="00301A2F"/>
    <w:rsid w:val="003037E5"/>
    <w:rsid w:val="00304CC9"/>
    <w:rsid w:val="003055E6"/>
    <w:rsid w:val="00307B89"/>
    <w:rsid w:val="00310CAB"/>
    <w:rsid w:val="00311A3B"/>
    <w:rsid w:val="003136BC"/>
    <w:rsid w:val="00316130"/>
    <w:rsid w:val="00316494"/>
    <w:rsid w:val="00317668"/>
    <w:rsid w:val="00317DED"/>
    <w:rsid w:val="00321997"/>
    <w:rsid w:val="003249A9"/>
    <w:rsid w:val="00324C57"/>
    <w:rsid w:val="00324E8C"/>
    <w:rsid w:val="00327341"/>
    <w:rsid w:val="00327914"/>
    <w:rsid w:val="00330EF7"/>
    <w:rsid w:val="00332F4C"/>
    <w:rsid w:val="00334A4B"/>
    <w:rsid w:val="00335B4A"/>
    <w:rsid w:val="003360B9"/>
    <w:rsid w:val="0033692C"/>
    <w:rsid w:val="00337B9F"/>
    <w:rsid w:val="00340A27"/>
    <w:rsid w:val="00340B9B"/>
    <w:rsid w:val="0034226C"/>
    <w:rsid w:val="00342BBD"/>
    <w:rsid w:val="003443B4"/>
    <w:rsid w:val="00344623"/>
    <w:rsid w:val="00345E5A"/>
    <w:rsid w:val="003460D2"/>
    <w:rsid w:val="0034641F"/>
    <w:rsid w:val="00347DFE"/>
    <w:rsid w:val="00350F5C"/>
    <w:rsid w:val="00354951"/>
    <w:rsid w:val="00357B53"/>
    <w:rsid w:val="00357D01"/>
    <w:rsid w:val="00360A73"/>
    <w:rsid w:val="00364B20"/>
    <w:rsid w:val="00364E05"/>
    <w:rsid w:val="0036619A"/>
    <w:rsid w:val="00370C62"/>
    <w:rsid w:val="0037186D"/>
    <w:rsid w:val="00373978"/>
    <w:rsid w:val="00373B90"/>
    <w:rsid w:val="00377795"/>
    <w:rsid w:val="00381BE3"/>
    <w:rsid w:val="00383827"/>
    <w:rsid w:val="00383DDC"/>
    <w:rsid w:val="00384AF0"/>
    <w:rsid w:val="00385CD9"/>
    <w:rsid w:val="003930C0"/>
    <w:rsid w:val="003937B3"/>
    <w:rsid w:val="00393D46"/>
    <w:rsid w:val="003960BD"/>
    <w:rsid w:val="003964AA"/>
    <w:rsid w:val="003A3297"/>
    <w:rsid w:val="003A3E46"/>
    <w:rsid w:val="003A4DBF"/>
    <w:rsid w:val="003A7A67"/>
    <w:rsid w:val="003B0247"/>
    <w:rsid w:val="003B177B"/>
    <w:rsid w:val="003B226A"/>
    <w:rsid w:val="003B22F1"/>
    <w:rsid w:val="003B2421"/>
    <w:rsid w:val="003B4B37"/>
    <w:rsid w:val="003B6A8A"/>
    <w:rsid w:val="003B7117"/>
    <w:rsid w:val="003C1931"/>
    <w:rsid w:val="003C1D11"/>
    <w:rsid w:val="003C24D8"/>
    <w:rsid w:val="003C32BA"/>
    <w:rsid w:val="003C468B"/>
    <w:rsid w:val="003C502A"/>
    <w:rsid w:val="003C640D"/>
    <w:rsid w:val="003D0F4C"/>
    <w:rsid w:val="003D1257"/>
    <w:rsid w:val="003D2203"/>
    <w:rsid w:val="003D2E75"/>
    <w:rsid w:val="003D35EE"/>
    <w:rsid w:val="003D4C3B"/>
    <w:rsid w:val="003D5188"/>
    <w:rsid w:val="003D5525"/>
    <w:rsid w:val="003D7D8A"/>
    <w:rsid w:val="003E0464"/>
    <w:rsid w:val="003E2177"/>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2789"/>
    <w:rsid w:val="00413709"/>
    <w:rsid w:val="004169E9"/>
    <w:rsid w:val="004201C2"/>
    <w:rsid w:val="00420F4F"/>
    <w:rsid w:val="00422E60"/>
    <w:rsid w:val="0042426A"/>
    <w:rsid w:val="004267EF"/>
    <w:rsid w:val="00432715"/>
    <w:rsid w:val="00433361"/>
    <w:rsid w:val="00434E11"/>
    <w:rsid w:val="00437A8B"/>
    <w:rsid w:val="00443920"/>
    <w:rsid w:val="00444A68"/>
    <w:rsid w:val="00445528"/>
    <w:rsid w:val="004477C4"/>
    <w:rsid w:val="00451C19"/>
    <w:rsid w:val="00452F47"/>
    <w:rsid w:val="004531DC"/>
    <w:rsid w:val="004543C8"/>
    <w:rsid w:val="00461E78"/>
    <w:rsid w:val="0046383C"/>
    <w:rsid w:val="00465EAE"/>
    <w:rsid w:val="0046610F"/>
    <w:rsid w:val="004671C8"/>
    <w:rsid w:val="00467546"/>
    <w:rsid w:val="00467E84"/>
    <w:rsid w:val="00473004"/>
    <w:rsid w:val="00474D42"/>
    <w:rsid w:val="0047696A"/>
    <w:rsid w:val="00476BE7"/>
    <w:rsid w:val="00476D86"/>
    <w:rsid w:val="00480B2D"/>
    <w:rsid w:val="00482EF3"/>
    <w:rsid w:val="00484BA9"/>
    <w:rsid w:val="00485CBE"/>
    <w:rsid w:val="004921A6"/>
    <w:rsid w:val="004927EB"/>
    <w:rsid w:val="00493AC9"/>
    <w:rsid w:val="00494773"/>
    <w:rsid w:val="00496ADB"/>
    <w:rsid w:val="00497F85"/>
    <w:rsid w:val="004A1713"/>
    <w:rsid w:val="004A23BA"/>
    <w:rsid w:val="004A3DBE"/>
    <w:rsid w:val="004A3E41"/>
    <w:rsid w:val="004A4527"/>
    <w:rsid w:val="004B0E5E"/>
    <w:rsid w:val="004B255C"/>
    <w:rsid w:val="004B29F1"/>
    <w:rsid w:val="004B7029"/>
    <w:rsid w:val="004C28AA"/>
    <w:rsid w:val="004C2C2F"/>
    <w:rsid w:val="004C3A07"/>
    <w:rsid w:val="004C4FC9"/>
    <w:rsid w:val="004C5550"/>
    <w:rsid w:val="004C5738"/>
    <w:rsid w:val="004C6A3D"/>
    <w:rsid w:val="004D0158"/>
    <w:rsid w:val="004D4C20"/>
    <w:rsid w:val="004D7EA9"/>
    <w:rsid w:val="004E39A4"/>
    <w:rsid w:val="004E4C23"/>
    <w:rsid w:val="004F0F79"/>
    <w:rsid w:val="004F113E"/>
    <w:rsid w:val="004F1858"/>
    <w:rsid w:val="004F2DA0"/>
    <w:rsid w:val="004F35B1"/>
    <w:rsid w:val="004F6669"/>
    <w:rsid w:val="005006FF"/>
    <w:rsid w:val="005014C6"/>
    <w:rsid w:val="00504FF4"/>
    <w:rsid w:val="00511109"/>
    <w:rsid w:val="0051240D"/>
    <w:rsid w:val="00515C14"/>
    <w:rsid w:val="00517906"/>
    <w:rsid w:val="00522F64"/>
    <w:rsid w:val="0052308D"/>
    <w:rsid w:val="005235F7"/>
    <w:rsid w:val="0052471C"/>
    <w:rsid w:val="0052633B"/>
    <w:rsid w:val="005303B7"/>
    <w:rsid w:val="00531A28"/>
    <w:rsid w:val="00532AAA"/>
    <w:rsid w:val="0053383C"/>
    <w:rsid w:val="00534C1F"/>
    <w:rsid w:val="00537640"/>
    <w:rsid w:val="00541540"/>
    <w:rsid w:val="00541CB1"/>
    <w:rsid w:val="00542916"/>
    <w:rsid w:val="00544C74"/>
    <w:rsid w:val="005466A3"/>
    <w:rsid w:val="00547FE2"/>
    <w:rsid w:val="005517D1"/>
    <w:rsid w:val="0055365F"/>
    <w:rsid w:val="00553D00"/>
    <w:rsid w:val="0055562D"/>
    <w:rsid w:val="005558A2"/>
    <w:rsid w:val="00560D8A"/>
    <w:rsid w:val="00563D0A"/>
    <w:rsid w:val="00564D74"/>
    <w:rsid w:val="0056521B"/>
    <w:rsid w:val="00565E46"/>
    <w:rsid w:val="00566371"/>
    <w:rsid w:val="00567776"/>
    <w:rsid w:val="00571ED4"/>
    <w:rsid w:val="00573E6E"/>
    <w:rsid w:val="00574EE6"/>
    <w:rsid w:val="00583356"/>
    <w:rsid w:val="00584A08"/>
    <w:rsid w:val="00585992"/>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745"/>
    <w:rsid w:val="005B2E23"/>
    <w:rsid w:val="005C08FF"/>
    <w:rsid w:val="005C2F78"/>
    <w:rsid w:val="005C4840"/>
    <w:rsid w:val="005C63A0"/>
    <w:rsid w:val="005D0536"/>
    <w:rsid w:val="005D345F"/>
    <w:rsid w:val="005D3684"/>
    <w:rsid w:val="005D4DB1"/>
    <w:rsid w:val="005D5A37"/>
    <w:rsid w:val="005E04BB"/>
    <w:rsid w:val="005E185C"/>
    <w:rsid w:val="005E20F0"/>
    <w:rsid w:val="005E44AE"/>
    <w:rsid w:val="005E4EE5"/>
    <w:rsid w:val="005E5804"/>
    <w:rsid w:val="005E6251"/>
    <w:rsid w:val="005F18CB"/>
    <w:rsid w:val="005F6B5E"/>
    <w:rsid w:val="005F7359"/>
    <w:rsid w:val="005F7B10"/>
    <w:rsid w:val="005F7C91"/>
    <w:rsid w:val="006101B7"/>
    <w:rsid w:val="00613F83"/>
    <w:rsid w:val="006151EE"/>
    <w:rsid w:val="00621235"/>
    <w:rsid w:val="0062237D"/>
    <w:rsid w:val="00622576"/>
    <w:rsid w:val="006266C7"/>
    <w:rsid w:val="006267BE"/>
    <w:rsid w:val="00626E37"/>
    <w:rsid w:val="006300D1"/>
    <w:rsid w:val="006322D9"/>
    <w:rsid w:val="00633D94"/>
    <w:rsid w:val="006366AB"/>
    <w:rsid w:val="0064025A"/>
    <w:rsid w:val="00641CE2"/>
    <w:rsid w:val="00642125"/>
    <w:rsid w:val="00643B68"/>
    <w:rsid w:val="00644473"/>
    <w:rsid w:val="00651650"/>
    <w:rsid w:val="00653DB8"/>
    <w:rsid w:val="00655909"/>
    <w:rsid w:val="00656BCB"/>
    <w:rsid w:val="00661F19"/>
    <w:rsid w:val="0066744B"/>
    <w:rsid w:val="00670EE0"/>
    <w:rsid w:val="006718F8"/>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B2427"/>
    <w:rsid w:val="006B3D3D"/>
    <w:rsid w:val="006B3D62"/>
    <w:rsid w:val="006B40C1"/>
    <w:rsid w:val="006B5B7F"/>
    <w:rsid w:val="006B7C37"/>
    <w:rsid w:val="006C1E39"/>
    <w:rsid w:val="006C37AA"/>
    <w:rsid w:val="006C4B10"/>
    <w:rsid w:val="006C6071"/>
    <w:rsid w:val="006C6789"/>
    <w:rsid w:val="006C7644"/>
    <w:rsid w:val="006D181E"/>
    <w:rsid w:val="006D37EE"/>
    <w:rsid w:val="006D46A9"/>
    <w:rsid w:val="006D5E48"/>
    <w:rsid w:val="006D65F6"/>
    <w:rsid w:val="006D75BE"/>
    <w:rsid w:val="006E550F"/>
    <w:rsid w:val="006F0685"/>
    <w:rsid w:val="006F2C30"/>
    <w:rsid w:val="006F2DEA"/>
    <w:rsid w:val="006F4041"/>
    <w:rsid w:val="006F482F"/>
    <w:rsid w:val="00700E8E"/>
    <w:rsid w:val="007038FA"/>
    <w:rsid w:val="00710BB6"/>
    <w:rsid w:val="007111AC"/>
    <w:rsid w:val="00711E9F"/>
    <w:rsid w:val="00716142"/>
    <w:rsid w:val="00717575"/>
    <w:rsid w:val="00720E9D"/>
    <w:rsid w:val="007212DA"/>
    <w:rsid w:val="007242F3"/>
    <w:rsid w:val="007329BD"/>
    <w:rsid w:val="00734C56"/>
    <w:rsid w:val="0073543A"/>
    <w:rsid w:val="0073768B"/>
    <w:rsid w:val="00741FCB"/>
    <w:rsid w:val="007436E8"/>
    <w:rsid w:val="007437A6"/>
    <w:rsid w:val="00747BF3"/>
    <w:rsid w:val="007514D8"/>
    <w:rsid w:val="00751E2F"/>
    <w:rsid w:val="00752AEC"/>
    <w:rsid w:val="00753220"/>
    <w:rsid w:val="00753632"/>
    <w:rsid w:val="00755304"/>
    <w:rsid w:val="00755AA9"/>
    <w:rsid w:val="00755AFB"/>
    <w:rsid w:val="00755C4A"/>
    <w:rsid w:val="00757E07"/>
    <w:rsid w:val="00764259"/>
    <w:rsid w:val="00764954"/>
    <w:rsid w:val="00765B33"/>
    <w:rsid w:val="007667A7"/>
    <w:rsid w:val="0077194E"/>
    <w:rsid w:val="00776405"/>
    <w:rsid w:val="007810D3"/>
    <w:rsid w:val="00781C24"/>
    <w:rsid w:val="00785210"/>
    <w:rsid w:val="00785A81"/>
    <w:rsid w:val="007864DC"/>
    <w:rsid w:val="00786C19"/>
    <w:rsid w:val="007871AF"/>
    <w:rsid w:val="00791919"/>
    <w:rsid w:val="00792406"/>
    <w:rsid w:val="00793189"/>
    <w:rsid w:val="00795E33"/>
    <w:rsid w:val="007975CF"/>
    <w:rsid w:val="007A03BC"/>
    <w:rsid w:val="007A09AF"/>
    <w:rsid w:val="007A6DF9"/>
    <w:rsid w:val="007A74F5"/>
    <w:rsid w:val="007B07D5"/>
    <w:rsid w:val="007B2406"/>
    <w:rsid w:val="007B36E2"/>
    <w:rsid w:val="007B43C7"/>
    <w:rsid w:val="007B46EC"/>
    <w:rsid w:val="007B551E"/>
    <w:rsid w:val="007B7121"/>
    <w:rsid w:val="007C26D5"/>
    <w:rsid w:val="007C2B0C"/>
    <w:rsid w:val="007C434D"/>
    <w:rsid w:val="007C58DB"/>
    <w:rsid w:val="007C7D07"/>
    <w:rsid w:val="007D08C3"/>
    <w:rsid w:val="007D1ABB"/>
    <w:rsid w:val="007D4752"/>
    <w:rsid w:val="007D4C48"/>
    <w:rsid w:val="007D683E"/>
    <w:rsid w:val="007D6EA4"/>
    <w:rsid w:val="007E118B"/>
    <w:rsid w:val="007E17C1"/>
    <w:rsid w:val="007E1B91"/>
    <w:rsid w:val="007E2028"/>
    <w:rsid w:val="007E41B6"/>
    <w:rsid w:val="007E5754"/>
    <w:rsid w:val="007E7491"/>
    <w:rsid w:val="007E76AB"/>
    <w:rsid w:val="007F1014"/>
    <w:rsid w:val="007F1F30"/>
    <w:rsid w:val="007F5614"/>
    <w:rsid w:val="007F5693"/>
    <w:rsid w:val="007F638D"/>
    <w:rsid w:val="007F778E"/>
    <w:rsid w:val="00803451"/>
    <w:rsid w:val="00804A15"/>
    <w:rsid w:val="00805B46"/>
    <w:rsid w:val="00807BBF"/>
    <w:rsid w:val="00810C62"/>
    <w:rsid w:val="00810E27"/>
    <w:rsid w:val="008132F0"/>
    <w:rsid w:val="00813845"/>
    <w:rsid w:val="00815CC2"/>
    <w:rsid w:val="00820012"/>
    <w:rsid w:val="0082038B"/>
    <w:rsid w:val="00820639"/>
    <w:rsid w:val="00821553"/>
    <w:rsid w:val="00822225"/>
    <w:rsid w:val="0083045A"/>
    <w:rsid w:val="008319CF"/>
    <w:rsid w:val="008319D2"/>
    <w:rsid w:val="00833EC8"/>
    <w:rsid w:val="0083444D"/>
    <w:rsid w:val="00834F4B"/>
    <w:rsid w:val="00835601"/>
    <w:rsid w:val="008413E0"/>
    <w:rsid w:val="008420F5"/>
    <w:rsid w:val="00845917"/>
    <w:rsid w:val="0084641F"/>
    <w:rsid w:val="00846BAD"/>
    <w:rsid w:val="00851066"/>
    <w:rsid w:val="00851B8F"/>
    <w:rsid w:val="00852DF4"/>
    <w:rsid w:val="008536AE"/>
    <w:rsid w:val="00855441"/>
    <w:rsid w:val="008554FC"/>
    <w:rsid w:val="00857423"/>
    <w:rsid w:val="00860063"/>
    <w:rsid w:val="008605F7"/>
    <w:rsid w:val="00861ECB"/>
    <w:rsid w:val="008627B7"/>
    <w:rsid w:val="00864B49"/>
    <w:rsid w:val="00866452"/>
    <w:rsid w:val="0087128D"/>
    <w:rsid w:val="00871316"/>
    <w:rsid w:val="008739D2"/>
    <w:rsid w:val="00875893"/>
    <w:rsid w:val="008759DE"/>
    <w:rsid w:val="008765B2"/>
    <w:rsid w:val="008768DD"/>
    <w:rsid w:val="008769C5"/>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9BF"/>
    <w:rsid w:val="008C5FF0"/>
    <w:rsid w:val="008C7637"/>
    <w:rsid w:val="008D0F44"/>
    <w:rsid w:val="008D27F1"/>
    <w:rsid w:val="008E3219"/>
    <w:rsid w:val="008E5817"/>
    <w:rsid w:val="008E5DC3"/>
    <w:rsid w:val="008F3D3F"/>
    <w:rsid w:val="008F7E6C"/>
    <w:rsid w:val="009028B1"/>
    <w:rsid w:val="0090505C"/>
    <w:rsid w:val="00905201"/>
    <w:rsid w:val="00906DE6"/>
    <w:rsid w:val="009131AE"/>
    <w:rsid w:val="00914C91"/>
    <w:rsid w:val="00915858"/>
    <w:rsid w:val="00916B25"/>
    <w:rsid w:val="00917452"/>
    <w:rsid w:val="009219F3"/>
    <w:rsid w:val="00921D96"/>
    <w:rsid w:val="0092558A"/>
    <w:rsid w:val="00926AD6"/>
    <w:rsid w:val="009307C9"/>
    <w:rsid w:val="00931A0E"/>
    <w:rsid w:val="00931FA2"/>
    <w:rsid w:val="009347E7"/>
    <w:rsid w:val="0093520D"/>
    <w:rsid w:val="009367B6"/>
    <w:rsid w:val="00936C7A"/>
    <w:rsid w:val="0093794C"/>
    <w:rsid w:val="00937D4D"/>
    <w:rsid w:val="0094094B"/>
    <w:rsid w:val="00941788"/>
    <w:rsid w:val="009419F0"/>
    <w:rsid w:val="00941FC8"/>
    <w:rsid w:val="00942F85"/>
    <w:rsid w:val="009438C5"/>
    <w:rsid w:val="009479E8"/>
    <w:rsid w:val="00953733"/>
    <w:rsid w:val="00954506"/>
    <w:rsid w:val="009546A6"/>
    <w:rsid w:val="009566C7"/>
    <w:rsid w:val="00956941"/>
    <w:rsid w:val="00956C57"/>
    <w:rsid w:val="009607E8"/>
    <w:rsid w:val="00964BBF"/>
    <w:rsid w:val="00965986"/>
    <w:rsid w:val="00965ABC"/>
    <w:rsid w:val="00965E7B"/>
    <w:rsid w:val="00967586"/>
    <w:rsid w:val="00970757"/>
    <w:rsid w:val="009752B9"/>
    <w:rsid w:val="00977311"/>
    <w:rsid w:val="0098025E"/>
    <w:rsid w:val="00980ACC"/>
    <w:rsid w:val="00980CDB"/>
    <w:rsid w:val="00981475"/>
    <w:rsid w:val="00981D47"/>
    <w:rsid w:val="00985536"/>
    <w:rsid w:val="00986136"/>
    <w:rsid w:val="0098694D"/>
    <w:rsid w:val="00986B58"/>
    <w:rsid w:val="009871D9"/>
    <w:rsid w:val="009878E7"/>
    <w:rsid w:val="00991975"/>
    <w:rsid w:val="00991F97"/>
    <w:rsid w:val="00994383"/>
    <w:rsid w:val="00996DE5"/>
    <w:rsid w:val="009A15C7"/>
    <w:rsid w:val="009A3732"/>
    <w:rsid w:val="009A6276"/>
    <w:rsid w:val="009A62C5"/>
    <w:rsid w:val="009B2797"/>
    <w:rsid w:val="009B493C"/>
    <w:rsid w:val="009B4C7F"/>
    <w:rsid w:val="009B6108"/>
    <w:rsid w:val="009B6539"/>
    <w:rsid w:val="009C09D6"/>
    <w:rsid w:val="009C09DE"/>
    <w:rsid w:val="009C1C32"/>
    <w:rsid w:val="009C2D8D"/>
    <w:rsid w:val="009C32F9"/>
    <w:rsid w:val="009C40C5"/>
    <w:rsid w:val="009C4809"/>
    <w:rsid w:val="009C677F"/>
    <w:rsid w:val="009D23FC"/>
    <w:rsid w:val="009D2A02"/>
    <w:rsid w:val="009D2D15"/>
    <w:rsid w:val="009D3AA1"/>
    <w:rsid w:val="009E04A7"/>
    <w:rsid w:val="009E0717"/>
    <w:rsid w:val="009E11AA"/>
    <w:rsid w:val="009E278A"/>
    <w:rsid w:val="009E7F78"/>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4A51"/>
    <w:rsid w:val="00A261B1"/>
    <w:rsid w:val="00A303BE"/>
    <w:rsid w:val="00A311C0"/>
    <w:rsid w:val="00A3448D"/>
    <w:rsid w:val="00A36D96"/>
    <w:rsid w:val="00A36F8E"/>
    <w:rsid w:val="00A37982"/>
    <w:rsid w:val="00A40162"/>
    <w:rsid w:val="00A42027"/>
    <w:rsid w:val="00A43F46"/>
    <w:rsid w:val="00A5009E"/>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D82"/>
    <w:rsid w:val="00A76864"/>
    <w:rsid w:val="00A8051D"/>
    <w:rsid w:val="00A83692"/>
    <w:rsid w:val="00A85A84"/>
    <w:rsid w:val="00A870CA"/>
    <w:rsid w:val="00A90E48"/>
    <w:rsid w:val="00A91AF5"/>
    <w:rsid w:val="00A959C1"/>
    <w:rsid w:val="00AA0B82"/>
    <w:rsid w:val="00AA3DEE"/>
    <w:rsid w:val="00AA3FBA"/>
    <w:rsid w:val="00AA48D1"/>
    <w:rsid w:val="00AA60CB"/>
    <w:rsid w:val="00AA7A2E"/>
    <w:rsid w:val="00AB04F2"/>
    <w:rsid w:val="00AB105B"/>
    <w:rsid w:val="00AB1E50"/>
    <w:rsid w:val="00AB1F63"/>
    <w:rsid w:val="00AB35D1"/>
    <w:rsid w:val="00AC300A"/>
    <w:rsid w:val="00AC443B"/>
    <w:rsid w:val="00AC758C"/>
    <w:rsid w:val="00AD2494"/>
    <w:rsid w:val="00AD28C9"/>
    <w:rsid w:val="00AD2FDA"/>
    <w:rsid w:val="00AD3B68"/>
    <w:rsid w:val="00AD5E80"/>
    <w:rsid w:val="00AD720E"/>
    <w:rsid w:val="00AE0ACB"/>
    <w:rsid w:val="00AE0CC0"/>
    <w:rsid w:val="00AE1782"/>
    <w:rsid w:val="00AE2DB8"/>
    <w:rsid w:val="00AE540A"/>
    <w:rsid w:val="00AE7CF5"/>
    <w:rsid w:val="00AF0582"/>
    <w:rsid w:val="00AF66B6"/>
    <w:rsid w:val="00B00A27"/>
    <w:rsid w:val="00B13F18"/>
    <w:rsid w:val="00B14927"/>
    <w:rsid w:val="00B15DF9"/>
    <w:rsid w:val="00B1675C"/>
    <w:rsid w:val="00B1712C"/>
    <w:rsid w:val="00B23A08"/>
    <w:rsid w:val="00B25199"/>
    <w:rsid w:val="00B31C98"/>
    <w:rsid w:val="00B335FB"/>
    <w:rsid w:val="00B41BFC"/>
    <w:rsid w:val="00B41DAC"/>
    <w:rsid w:val="00B4529B"/>
    <w:rsid w:val="00B46FB0"/>
    <w:rsid w:val="00B50082"/>
    <w:rsid w:val="00B517B4"/>
    <w:rsid w:val="00B52506"/>
    <w:rsid w:val="00B533B2"/>
    <w:rsid w:val="00B55037"/>
    <w:rsid w:val="00B563D4"/>
    <w:rsid w:val="00B6066B"/>
    <w:rsid w:val="00B60DA7"/>
    <w:rsid w:val="00B634E9"/>
    <w:rsid w:val="00B6431A"/>
    <w:rsid w:val="00B668FB"/>
    <w:rsid w:val="00B66A2A"/>
    <w:rsid w:val="00B6791D"/>
    <w:rsid w:val="00B70111"/>
    <w:rsid w:val="00B718C9"/>
    <w:rsid w:val="00B73C3A"/>
    <w:rsid w:val="00B777A1"/>
    <w:rsid w:val="00B8185F"/>
    <w:rsid w:val="00B83298"/>
    <w:rsid w:val="00B83BE6"/>
    <w:rsid w:val="00B8567A"/>
    <w:rsid w:val="00B86095"/>
    <w:rsid w:val="00B934F0"/>
    <w:rsid w:val="00B93703"/>
    <w:rsid w:val="00BA0E68"/>
    <w:rsid w:val="00BA15F3"/>
    <w:rsid w:val="00BA3739"/>
    <w:rsid w:val="00BB4517"/>
    <w:rsid w:val="00BB6778"/>
    <w:rsid w:val="00BB67F7"/>
    <w:rsid w:val="00BC0FDB"/>
    <w:rsid w:val="00BC1CF8"/>
    <w:rsid w:val="00BC333F"/>
    <w:rsid w:val="00BC5A97"/>
    <w:rsid w:val="00BC641F"/>
    <w:rsid w:val="00BC6CFA"/>
    <w:rsid w:val="00BD2163"/>
    <w:rsid w:val="00BD3D93"/>
    <w:rsid w:val="00BD601E"/>
    <w:rsid w:val="00BD67D8"/>
    <w:rsid w:val="00BD6A18"/>
    <w:rsid w:val="00BE1BEF"/>
    <w:rsid w:val="00BE22A0"/>
    <w:rsid w:val="00BE2C62"/>
    <w:rsid w:val="00BE4E27"/>
    <w:rsid w:val="00BE6C84"/>
    <w:rsid w:val="00BF1437"/>
    <w:rsid w:val="00BF1AEC"/>
    <w:rsid w:val="00BF1B37"/>
    <w:rsid w:val="00BF2BFB"/>
    <w:rsid w:val="00BF31C5"/>
    <w:rsid w:val="00BF3429"/>
    <w:rsid w:val="00BF3456"/>
    <w:rsid w:val="00BF493D"/>
    <w:rsid w:val="00BF579B"/>
    <w:rsid w:val="00BF6040"/>
    <w:rsid w:val="00BF7381"/>
    <w:rsid w:val="00C02147"/>
    <w:rsid w:val="00C06383"/>
    <w:rsid w:val="00C064F2"/>
    <w:rsid w:val="00C06C39"/>
    <w:rsid w:val="00C07F3A"/>
    <w:rsid w:val="00C12941"/>
    <w:rsid w:val="00C15EB0"/>
    <w:rsid w:val="00C16FBD"/>
    <w:rsid w:val="00C17EBA"/>
    <w:rsid w:val="00C204D3"/>
    <w:rsid w:val="00C20DAD"/>
    <w:rsid w:val="00C224FE"/>
    <w:rsid w:val="00C26690"/>
    <w:rsid w:val="00C27219"/>
    <w:rsid w:val="00C30761"/>
    <w:rsid w:val="00C33218"/>
    <w:rsid w:val="00C333B2"/>
    <w:rsid w:val="00C33A67"/>
    <w:rsid w:val="00C33F24"/>
    <w:rsid w:val="00C3456B"/>
    <w:rsid w:val="00C34ACD"/>
    <w:rsid w:val="00C34B08"/>
    <w:rsid w:val="00C354A1"/>
    <w:rsid w:val="00C356A2"/>
    <w:rsid w:val="00C42440"/>
    <w:rsid w:val="00C43CA8"/>
    <w:rsid w:val="00C47A3E"/>
    <w:rsid w:val="00C5034B"/>
    <w:rsid w:val="00C5120B"/>
    <w:rsid w:val="00C54C2D"/>
    <w:rsid w:val="00C56BCE"/>
    <w:rsid w:val="00C57372"/>
    <w:rsid w:val="00C574DE"/>
    <w:rsid w:val="00C57EC2"/>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5F85"/>
    <w:rsid w:val="00CB652F"/>
    <w:rsid w:val="00CB6F94"/>
    <w:rsid w:val="00CB7B7D"/>
    <w:rsid w:val="00CC2630"/>
    <w:rsid w:val="00CC3197"/>
    <w:rsid w:val="00CC43B2"/>
    <w:rsid w:val="00CC4ECE"/>
    <w:rsid w:val="00CC5BCE"/>
    <w:rsid w:val="00CD07F2"/>
    <w:rsid w:val="00CD2521"/>
    <w:rsid w:val="00CD6794"/>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11B96"/>
    <w:rsid w:val="00D159EE"/>
    <w:rsid w:val="00D16FF2"/>
    <w:rsid w:val="00D2618B"/>
    <w:rsid w:val="00D26F97"/>
    <w:rsid w:val="00D32947"/>
    <w:rsid w:val="00D32C85"/>
    <w:rsid w:val="00D33132"/>
    <w:rsid w:val="00D34B90"/>
    <w:rsid w:val="00D34D81"/>
    <w:rsid w:val="00D35057"/>
    <w:rsid w:val="00D43A91"/>
    <w:rsid w:val="00D4712E"/>
    <w:rsid w:val="00D50FBC"/>
    <w:rsid w:val="00D51577"/>
    <w:rsid w:val="00D53743"/>
    <w:rsid w:val="00D570A2"/>
    <w:rsid w:val="00D60A33"/>
    <w:rsid w:val="00D61278"/>
    <w:rsid w:val="00D615EA"/>
    <w:rsid w:val="00D6424D"/>
    <w:rsid w:val="00D652D8"/>
    <w:rsid w:val="00D65BA1"/>
    <w:rsid w:val="00D7039C"/>
    <w:rsid w:val="00D71F1F"/>
    <w:rsid w:val="00D74FBA"/>
    <w:rsid w:val="00D81FDD"/>
    <w:rsid w:val="00D821F7"/>
    <w:rsid w:val="00D83738"/>
    <w:rsid w:val="00D8511B"/>
    <w:rsid w:val="00D875CA"/>
    <w:rsid w:val="00D9250C"/>
    <w:rsid w:val="00D925CD"/>
    <w:rsid w:val="00D93B4F"/>
    <w:rsid w:val="00D93EC6"/>
    <w:rsid w:val="00D948CA"/>
    <w:rsid w:val="00D97222"/>
    <w:rsid w:val="00D97570"/>
    <w:rsid w:val="00DA114D"/>
    <w:rsid w:val="00DA1C84"/>
    <w:rsid w:val="00DA209E"/>
    <w:rsid w:val="00DA2F86"/>
    <w:rsid w:val="00DA317B"/>
    <w:rsid w:val="00DA4B74"/>
    <w:rsid w:val="00DA5B82"/>
    <w:rsid w:val="00DA6AD3"/>
    <w:rsid w:val="00DA7C62"/>
    <w:rsid w:val="00DA7FAB"/>
    <w:rsid w:val="00DB3B25"/>
    <w:rsid w:val="00DC0D92"/>
    <w:rsid w:val="00DC1328"/>
    <w:rsid w:val="00DC3D55"/>
    <w:rsid w:val="00DD0E32"/>
    <w:rsid w:val="00DD3001"/>
    <w:rsid w:val="00DD45BF"/>
    <w:rsid w:val="00DD52FC"/>
    <w:rsid w:val="00DD5348"/>
    <w:rsid w:val="00DD5B82"/>
    <w:rsid w:val="00DE4278"/>
    <w:rsid w:val="00DE4E09"/>
    <w:rsid w:val="00DF0EA7"/>
    <w:rsid w:val="00DF16C7"/>
    <w:rsid w:val="00E00867"/>
    <w:rsid w:val="00E00CA5"/>
    <w:rsid w:val="00E01517"/>
    <w:rsid w:val="00E01D9A"/>
    <w:rsid w:val="00E057DA"/>
    <w:rsid w:val="00E05AE9"/>
    <w:rsid w:val="00E06632"/>
    <w:rsid w:val="00E0729D"/>
    <w:rsid w:val="00E07C30"/>
    <w:rsid w:val="00E15C3A"/>
    <w:rsid w:val="00E23B75"/>
    <w:rsid w:val="00E268BE"/>
    <w:rsid w:val="00E31CBA"/>
    <w:rsid w:val="00E3223E"/>
    <w:rsid w:val="00E37302"/>
    <w:rsid w:val="00E3772C"/>
    <w:rsid w:val="00E4498A"/>
    <w:rsid w:val="00E44C05"/>
    <w:rsid w:val="00E44F36"/>
    <w:rsid w:val="00E45151"/>
    <w:rsid w:val="00E46CAB"/>
    <w:rsid w:val="00E47A1B"/>
    <w:rsid w:val="00E51F81"/>
    <w:rsid w:val="00E527C2"/>
    <w:rsid w:val="00E54FBE"/>
    <w:rsid w:val="00E55F84"/>
    <w:rsid w:val="00E6106A"/>
    <w:rsid w:val="00E61E6A"/>
    <w:rsid w:val="00E638F6"/>
    <w:rsid w:val="00E64E02"/>
    <w:rsid w:val="00E651DF"/>
    <w:rsid w:val="00E737D9"/>
    <w:rsid w:val="00E74B04"/>
    <w:rsid w:val="00E8063B"/>
    <w:rsid w:val="00E84432"/>
    <w:rsid w:val="00E86AD4"/>
    <w:rsid w:val="00E86ADD"/>
    <w:rsid w:val="00E874E9"/>
    <w:rsid w:val="00E91C7E"/>
    <w:rsid w:val="00E91D7D"/>
    <w:rsid w:val="00E92D8D"/>
    <w:rsid w:val="00E934FB"/>
    <w:rsid w:val="00E93737"/>
    <w:rsid w:val="00E9466E"/>
    <w:rsid w:val="00E973ED"/>
    <w:rsid w:val="00EA0C03"/>
    <w:rsid w:val="00EA0CCE"/>
    <w:rsid w:val="00EA43FE"/>
    <w:rsid w:val="00EA624E"/>
    <w:rsid w:val="00EA7686"/>
    <w:rsid w:val="00EB16F1"/>
    <w:rsid w:val="00EB2000"/>
    <w:rsid w:val="00EB2842"/>
    <w:rsid w:val="00EB5A01"/>
    <w:rsid w:val="00EB76C0"/>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69F5"/>
    <w:rsid w:val="00ED6F2A"/>
    <w:rsid w:val="00ED7541"/>
    <w:rsid w:val="00ED78FF"/>
    <w:rsid w:val="00EE2C63"/>
    <w:rsid w:val="00EE2D73"/>
    <w:rsid w:val="00EE2FC9"/>
    <w:rsid w:val="00EE3033"/>
    <w:rsid w:val="00EE549A"/>
    <w:rsid w:val="00EE664D"/>
    <w:rsid w:val="00EE68C0"/>
    <w:rsid w:val="00EE6A1D"/>
    <w:rsid w:val="00EE720A"/>
    <w:rsid w:val="00EE77EC"/>
    <w:rsid w:val="00EE7CC2"/>
    <w:rsid w:val="00EF08AB"/>
    <w:rsid w:val="00EF2660"/>
    <w:rsid w:val="00EF49FA"/>
    <w:rsid w:val="00EF4CD2"/>
    <w:rsid w:val="00EF55E4"/>
    <w:rsid w:val="00EF60E3"/>
    <w:rsid w:val="00EF7D60"/>
    <w:rsid w:val="00F00642"/>
    <w:rsid w:val="00F03900"/>
    <w:rsid w:val="00F03F7B"/>
    <w:rsid w:val="00F05EF9"/>
    <w:rsid w:val="00F06CB8"/>
    <w:rsid w:val="00F07699"/>
    <w:rsid w:val="00F11E57"/>
    <w:rsid w:val="00F15064"/>
    <w:rsid w:val="00F17D81"/>
    <w:rsid w:val="00F246C4"/>
    <w:rsid w:val="00F26A71"/>
    <w:rsid w:val="00F30407"/>
    <w:rsid w:val="00F31CE8"/>
    <w:rsid w:val="00F321FB"/>
    <w:rsid w:val="00F3324B"/>
    <w:rsid w:val="00F336C1"/>
    <w:rsid w:val="00F339BA"/>
    <w:rsid w:val="00F347C6"/>
    <w:rsid w:val="00F34B9C"/>
    <w:rsid w:val="00F35597"/>
    <w:rsid w:val="00F35DD9"/>
    <w:rsid w:val="00F37AB0"/>
    <w:rsid w:val="00F42A99"/>
    <w:rsid w:val="00F43CE6"/>
    <w:rsid w:val="00F47B4C"/>
    <w:rsid w:val="00F47FB2"/>
    <w:rsid w:val="00F50391"/>
    <w:rsid w:val="00F51113"/>
    <w:rsid w:val="00F517B4"/>
    <w:rsid w:val="00F5240C"/>
    <w:rsid w:val="00F524B4"/>
    <w:rsid w:val="00F538E4"/>
    <w:rsid w:val="00F55588"/>
    <w:rsid w:val="00F579A8"/>
    <w:rsid w:val="00F66F4F"/>
    <w:rsid w:val="00F70443"/>
    <w:rsid w:val="00F70F35"/>
    <w:rsid w:val="00F722A3"/>
    <w:rsid w:val="00F72BBD"/>
    <w:rsid w:val="00F73665"/>
    <w:rsid w:val="00F75A0A"/>
    <w:rsid w:val="00F763C6"/>
    <w:rsid w:val="00F76808"/>
    <w:rsid w:val="00F804EC"/>
    <w:rsid w:val="00F81966"/>
    <w:rsid w:val="00F82126"/>
    <w:rsid w:val="00F82CD9"/>
    <w:rsid w:val="00F85F20"/>
    <w:rsid w:val="00F875DE"/>
    <w:rsid w:val="00F87C04"/>
    <w:rsid w:val="00FA0A6C"/>
    <w:rsid w:val="00FA2AE0"/>
    <w:rsid w:val="00FA3072"/>
    <w:rsid w:val="00FA718E"/>
    <w:rsid w:val="00FA7716"/>
    <w:rsid w:val="00FB253D"/>
    <w:rsid w:val="00FB4B06"/>
    <w:rsid w:val="00FC0934"/>
    <w:rsid w:val="00FC2C87"/>
    <w:rsid w:val="00FC305C"/>
    <w:rsid w:val="00FC7173"/>
    <w:rsid w:val="00FD0B43"/>
    <w:rsid w:val="00FD1C78"/>
    <w:rsid w:val="00FD238F"/>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97"/>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46"/>
      </w:numPr>
    </w:pPr>
  </w:style>
  <w:style w:type="numbering" w:customStyle="1" w:styleId="CurrentList2">
    <w:name w:val="Current List2"/>
    <w:uiPriority w:val="99"/>
    <w:rsid w:val="0020288D"/>
    <w:pPr>
      <w:numPr>
        <w:numId w:val="51"/>
      </w:numPr>
    </w:pPr>
  </w:style>
  <w:style w:type="character" w:customStyle="1" w:styleId="style-chat-msg-3pazj">
    <w:name w:val="style-chat-msg-3pazj"/>
    <w:basedOn w:val="DefaultParagraphFont"/>
    <w:rsid w:val="0020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55412562">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078066">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332-37-00bh-issues-tracking.docx" TargetMode="External"/><Relationship Id="rId18" Type="http://schemas.openxmlformats.org/officeDocument/2006/relationships/hyperlink" Target="https://mentor.ieee.org/802.11/dcn/22/11-22-0668-00-0000-liaison-statement-from-wba-re-wi-fi-devices-identification-group.pdf" TargetMode="External"/><Relationship Id="rId26" Type="http://schemas.openxmlformats.org/officeDocument/2006/relationships/hyperlink" Target="https://mentor.ieee.org/802.11/dcn/22/11-22-0973-27-00bh-cc41-comments-against-d0-2.xlsx" TargetMode="External"/><Relationship Id="rId39" Type="http://schemas.openxmlformats.org/officeDocument/2006/relationships/hyperlink" Target="https://mentor.ieee.org/802.11/dcn/23/11-23-0888-00-00bh-wba-liaison-discussion.pptx" TargetMode="External"/><Relationship Id="rId21" Type="http://schemas.openxmlformats.org/officeDocument/2006/relationships/hyperlink" Target="https://mentor.ieee.org/802.11/dcn/23/11-23-0830-01-00bh-802-11bh-telecon-minutes-april-4-2023.docx" TargetMode="External"/><Relationship Id="rId34" Type="http://schemas.openxmlformats.org/officeDocument/2006/relationships/hyperlink" Target="https://mentor.ieee.org/802.11/dcn/23/11-23-0575-06-00bh-agenda-tgbh-2023-may-interim.pptx"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0703-00-0000-2021-april-liaison-from-wba.docx" TargetMode="External"/><Relationship Id="rId29" Type="http://schemas.openxmlformats.org/officeDocument/2006/relationships/hyperlink" Target="https://mentor.ieee.org/802.11/dcn/22/11-22-0651-18-00bh-tgbh-motions-list.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akayla.com" TargetMode="External"/><Relationship Id="rId24" Type="http://schemas.openxmlformats.org/officeDocument/2006/relationships/hyperlink" Target="https://mentor.ieee.org/802.11/dcn/23/11-23-0724-00-00bh-802-11bh-telecon-minutes-april-25-2023.docx" TargetMode="External"/><Relationship Id="rId32" Type="http://schemas.openxmlformats.org/officeDocument/2006/relationships/hyperlink" Target="https://mentor.ieee.org/802.11/dcn/22/11-22-0668-00-0000-liaison-statement-from-wba-re-wi-fi-devices-identification-group.pdf" TargetMode="External"/><Relationship Id="rId37" Type="http://schemas.openxmlformats.org/officeDocument/2006/relationships/hyperlink" Target="https://mentor.ieee.org/802.11/dcn/22/11-22-0668-00-0000-liaison-statement-from-wba-re-wi-fi-devices-identification-group.pdf" TargetMode="External"/><Relationship Id="rId40" Type="http://schemas.openxmlformats.org/officeDocument/2006/relationships/hyperlink" Target="https://mentor.ieee.org/802.11/dcn/23/11-23-0888-00-00bh-wba-liaison-discussion.ppt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2/11-22-0973-27-00bh-cc41-comments-against-d0-2.xlsx" TargetMode="External"/><Relationship Id="rId23" Type="http://schemas.openxmlformats.org/officeDocument/2006/relationships/hyperlink" Target="https://mentor.ieee.org/802.11/dcn/23/11-23-0659-00-00bh-802-11bh-telecon-minutes-april-18-2023.docx" TargetMode="External"/><Relationship Id="rId28" Type="http://schemas.openxmlformats.org/officeDocument/2006/relationships/hyperlink" Target="https://mentor.ieee.org/802.11/dcn/22/11-22-0973-27-00bh-cc41-comments-against-d0-2.xlsx" TargetMode="External"/><Relationship Id="rId36" Type="http://schemas.openxmlformats.org/officeDocument/2006/relationships/hyperlink" Target="https://mentor.ieee.org/802.11/dcn/21/11-21-1141-00-00bh-excerpts-of-wba-document-wi-fi-id-scope.pptx" TargetMode="External"/><Relationship Id="rId10" Type="http://schemas.openxmlformats.org/officeDocument/2006/relationships/endnotes" Target="endnotes.xml"/><Relationship Id="rId19" Type="http://schemas.openxmlformats.org/officeDocument/2006/relationships/hyperlink" Target="https://mentor.ieee.org/802.11/dcn/22/11-22-0653-00-0000-2022-march-wba-whitepaper-re-device-identification.pdf" TargetMode="External"/><Relationship Id="rId31" Type="http://schemas.openxmlformats.org/officeDocument/2006/relationships/hyperlink" Target="https://mentor.ieee.org/802.11/dcn/21/11-21-1141-00-00bh-excerpts-of-wba-document-wi-fi-id-scope.ppt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18-00bh-tgbh-motions-list.pptx" TargetMode="External"/><Relationship Id="rId22" Type="http://schemas.openxmlformats.org/officeDocument/2006/relationships/hyperlink" Target="https://mentor.ieee.org/802.11/dcn/23/11-23-0629-00-00bh-802-11bh-telecon-minutes-april-11-2023.docx" TargetMode="External"/><Relationship Id="rId27" Type="http://schemas.openxmlformats.org/officeDocument/2006/relationships/hyperlink" Target="https://mentor.ieee.org/802.11/dcn/22/11-22-0973-27-00bh-cc41-comments-against-d0-2.xlsx" TargetMode="External"/><Relationship Id="rId30" Type="http://schemas.openxmlformats.org/officeDocument/2006/relationships/hyperlink" Target="https://mentor.ieee.org/802.11/dcn/21/11-21-0703-00-0000-2021-april-liaison-from-wba.docx" TargetMode="External"/><Relationship Id="rId35" Type="http://schemas.openxmlformats.org/officeDocument/2006/relationships/hyperlink" Target="https://mentor.ieee.org/802.11/dcn/21/11-21-0703-00-0000-2021-april-liaison-from-wba.docx"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3/11-23-0575-03-00bh-agenda-tgbh-2023-may-interim.pptx" TargetMode="External"/><Relationship Id="rId17" Type="http://schemas.openxmlformats.org/officeDocument/2006/relationships/hyperlink" Target="https://mentor.ieee.org/802.11/dcn/21/11-21-1141-00-00bh-excerpts-of-wba-document-wi-fi-id-scope.pptx" TargetMode="External"/><Relationship Id="rId25" Type="http://schemas.openxmlformats.org/officeDocument/2006/relationships/hyperlink" Target="https://mentor.ieee.org/802.11/dcn/23/11-23-0737-00-00bh-802-11bh-telecon-minutes-may-2-2023.docx" TargetMode="External"/><Relationship Id="rId33" Type="http://schemas.openxmlformats.org/officeDocument/2006/relationships/hyperlink" Target="https://mentor.ieee.org/802.11/dcn/22/11-22-0653-00-0000-2022-march-wba-whitepaper-re-device-identification.pdf" TargetMode="External"/><Relationship Id="rId38" Type="http://schemas.openxmlformats.org/officeDocument/2006/relationships/hyperlink" Target="https://mentor.ieee.org/802.11/dcn/22/11-22-0653-00-0000-2022-march-wba-whitepaper-re-device-identification.pdf" TargetMode="External"/><Relationship Id="rId20" Type="http://schemas.openxmlformats.org/officeDocument/2006/relationships/hyperlink" Target="https://mentor.ieee.org/802.11/dcn/23/11-23-0450-01-00bh-minutes-tgbh-plenary-meeting-march-2023.docx" TargetMode="External"/><Relationship Id="rId41" Type="http://schemas.openxmlformats.org/officeDocument/2006/relationships/hyperlink" Target="https://mentor.ieee.org/802.11/dcn/23/11-23-0575-07-00bh-agenda-tgbh-2023-may-interim.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43</cp:revision>
  <cp:lastPrinted>1900-01-01T08:00:00Z</cp:lastPrinted>
  <dcterms:created xsi:type="dcterms:W3CDTF">2023-04-18T05:23:00Z</dcterms:created>
  <dcterms:modified xsi:type="dcterms:W3CDTF">2023-07-10T07:54:00Z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