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FC983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03</w:t>
            </w:r>
            <w:r w:rsidR="00C274C2">
              <w:rPr>
                <w:b w:val="0"/>
                <w:sz w:val="20"/>
              </w:rPr>
              <w:t>-</w:t>
            </w:r>
            <w:r w:rsidR="001F4721">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1008337" w:rsidR="00B12345" w:rsidRDefault="00B12345" w:rsidP="00891E6D">
                            <w:pPr>
                              <w:pStyle w:val="ListParagraph"/>
                              <w:numPr>
                                <w:ilvl w:val="0"/>
                                <w:numId w:val="1"/>
                              </w:numPr>
                              <w:jc w:val="both"/>
                              <w:rPr>
                                <w:sz w:val="22"/>
                              </w:rPr>
                            </w:pPr>
                            <w:r>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1008337" w:rsidR="00B12345" w:rsidRDefault="00B12345" w:rsidP="00891E6D">
                      <w:pPr>
                        <w:pStyle w:val="ListParagraph"/>
                        <w:numPr>
                          <w:ilvl w:val="0"/>
                          <w:numId w:val="1"/>
                        </w:numPr>
                        <w:jc w:val="both"/>
                        <w:rPr>
                          <w:sz w:val="22"/>
                        </w:rPr>
                      </w:pPr>
                      <w:r>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2F130B9B"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t>-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CA0491">
        <w:rPr>
          <w:b/>
          <w:bCs/>
          <w:highlight w:val="yellow"/>
        </w:rPr>
        <w:t>Mar 27</w:t>
      </w:r>
      <w:r w:rsidRPr="00CA0491">
        <w:rPr>
          <w:b/>
          <w:bCs/>
          <w:highlight w:val="yellow"/>
        </w:rPr>
        <w:tab/>
      </w:r>
      <w:r w:rsidRPr="00CA0491">
        <w:rPr>
          <w:b/>
          <w:bCs/>
          <w:highlight w:val="yellow"/>
        </w:rPr>
        <w:tab/>
      </w:r>
      <w:r w:rsidRPr="00CA0491">
        <w:rPr>
          <w:b/>
          <w:bCs/>
          <w:highlight w:val="yellow"/>
        </w:rPr>
        <w:tab/>
        <w:t>(Monday)</w:t>
      </w:r>
      <w:r w:rsidRPr="00CA0491">
        <w:rPr>
          <w:b/>
          <w:bCs/>
          <w:highlight w:val="yellow"/>
        </w:rPr>
        <w:tab/>
      </w:r>
      <w:r w:rsidRPr="00CA0491">
        <w:rPr>
          <w:b/>
          <w:bCs/>
          <w:highlight w:val="yellow"/>
        </w:rPr>
        <w:tab/>
        <w:t>– MAC/PHY</w:t>
      </w:r>
      <w:r w:rsidRPr="00CA0491">
        <w:rPr>
          <w:b/>
          <w:bCs/>
          <w:highlight w:val="yellow"/>
        </w:rPr>
        <w:tab/>
      </w:r>
      <w:r w:rsidRPr="00CA0491">
        <w:rPr>
          <w:b/>
          <w:bCs/>
          <w:highlight w:val="yellow"/>
        </w:rPr>
        <w:tab/>
        <w:t>19:00-21:00 ET</w:t>
      </w:r>
    </w:p>
    <w:p w14:paraId="57850858" w14:textId="09BD2710" w:rsidR="00CA0491" w:rsidRPr="00CA0491" w:rsidRDefault="00CA0491" w:rsidP="00CA0491">
      <w:pPr>
        <w:ind w:firstLine="720"/>
        <w:rPr>
          <w:b/>
          <w:bCs/>
        </w:rPr>
      </w:pPr>
      <w:r w:rsidRPr="00CA0491">
        <w:rPr>
          <w:b/>
          <w:bCs/>
        </w:rPr>
        <w:t>Mar 29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59E0F7B" w14:textId="389039E0" w:rsidR="00CA0491" w:rsidRPr="00CA0491" w:rsidRDefault="00CA0491" w:rsidP="00CA0491">
      <w:pPr>
        <w:ind w:firstLine="720"/>
        <w:rPr>
          <w:b/>
          <w:bCs/>
        </w:rPr>
      </w:pPr>
      <w:r w:rsidRPr="00CA0491">
        <w:rPr>
          <w:b/>
          <w:bCs/>
        </w:rPr>
        <w:t>Apr 05</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r>
      <w:r w:rsidRPr="00CA0491">
        <w:rPr>
          <w:b/>
          <w:bCs/>
        </w:rPr>
        <w:tab/>
        <w:t>10:00-12:00 ET</w:t>
      </w:r>
    </w:p>
    <w:p w14:paraId="3BC4B0A9" w14:textId="77777777" w:rsidR="00CA0491" w:rsidRPr="00CA0491" w:rsidRDefault="00CA0491" w:rsidP="00CA0491">
      <w:pPr>
        <w:ind w:firstLine="720"/>
        <w:rPr>
          <w:b/>
          <w:bCs/>
        </w:rPr>
      </w:pPr>
      <w:r w:rsidRPr="00CA0491">
        <w:rPr>
          <w:b/>
          <w:bCs/>
        </w:rPr>
        <w:t xml:space="preserve">Apr 06 </w:t>
      </w:r>
      <w:r w:rsidRPr="00CA0491">
        <w:rPr>
          <w:b/>
          <w:bCs/>
        </w:rPr>
        <w:tab/>
      </w:r>
      <w:r w:rsidRPr="00CA0491">
        <w:rPr>
          <w:b/>
          <w:bCs/>
        </w:rPr>
        <w:tab/>
      </w:r>
      <w:r w:rsidRPr="00CA0491">
        <w:rPr>
          <w:b/>
          <w:bCs/>
        </w:rPr>
        <w:tab/>
        <w:t xml:space="preserve">(Thursday) </w:t>
      </w:r>
      <w:r w:rsidRPr="00CA0491">
        <w:rPr>
          <w:b/>
          <w:bCs/>
        </w:rPr>
        <w:tab/>
      </w:r>
      <w:r w:rsidRPr="00CA0491">
        <w:rPr>
          <w:b/>
          <w:bCs/>
        </w:rPr>
        <w:tab/>
        <w:t>– MAC</w:t>
      </w:r>
      <w:r w:rsidRPr="00CA0491">
        <w:rPr>
          <w:b/>
          <w:bCs/>
        </w:rPr>
        <w:tab/>
      </w:r>
      <w:r w:rsidRPr="00CA0491">
        <w:rPr>
          <w:b/>
          <w:bCs/>
        </w:rPr>
        <w:tab/>
      </w:r>
      <w:r w:rsidRPr="00CA0491">
        <w:rPr>
          <w:b/>
          <w:bCs/>
        </w:rPr>
        <w:tab/>
        <w:t>10:00-12:00 ET</w:t>
      </w:r>
    </w:p>
    <w:p w14:paraId="03BA081C" w14:textId="33AD6111" w:rsidR="00CA0491" w:rsidRPr="00CA0491" w:rsidRDefault="00CA0491" w:rsidP="00CA0491">
      <w:pPr>
        <w:ind w:firstLine="720"/>
        <w:rPr>
          <w:b/>
          <w:bCs/>
        </w:rPr>
      </w:pPr>
      <w:r w:rsidRPr="00CA0491">
        <w:rPr>
          <w:b/>
          <w:bCs/>
        </w:rPr>
        <w:t>Apr 10</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12D5BCF1" w14:textId="29B03756" w:rsidR="00CA0491" w:rsidRPr="00CA0491" w:rsidRDefault="00CA0491" w:rsidP="00CA0491">
      <w:pPr>
        <w:ind w:firstLine="720"/>
        <w:rPr>
          <w:b/>
          <w:bCs/>
        </w:rPr>
      </w:pPr>
      <w:r w:rsidRPr="00CA0491">
        <w:rPr>
          <w:b/>
          <w:bCs/>
        </w:rPr>
        <w:t>Apr 12</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07937E02"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t xml:space="preserve"> - No Conf Call</w:t>
      </w:r>
      <w:r w:rsidRPr="00CA0491">
        <w:rPr>
          <w:b/>
          <w:bCs/>
          <w:color w:val="FF0000"/>
          <w:highlight w:val="cyan"/>
          <w:u w:val="single"/>
        </w:rPr>
        <w:tab/>
      </w:r>
      <w:r w:rsidRPr="00CA0491">
        <w:rPr>
          <w:b/>
          <w:bCs/>
          <w:color w:val="FF0000"/>
          <w:highlight w:val="cyan"/>
          <w:u w:val="single"/>
        </w:rPr>
        <w:tab/>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A6D9257"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03/22/2023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0629D4BC" w:rsidR="00EE7B05" w:rsidRDefault="00651DB9" w:rsidP="00EE7B05">
      <w:pPr>
        <w:jc w:val="center"/>
      </w:pPr>
      <w:r w:rsidRPr="00651DB9">
        <w:rPr>
          <w:noProof/>
        </w:rPr>
        <w:drawing>
          <wp:inline distT="0" distB="0" distL="0" distR="0" wp14:anchorId="51DBD686" wp14:editId="149B3C57">
            <wp:extent cx="3319325" cy="2488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148" cy="2497368"/>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0F05B9D9" w:rsidR="000F5476" w:rsidRDefault="00663869" w:rsidP="00EE7B05">
      <w:pPr>
        <w:jc w:val="center"/>
      </w:pPr>
      <w:r w:rsidRPr="00663869">
        <w:rPr>
          <w:noProof/>
        </w:rPr>
        <w:drawing>
          <wp:inline distT="0" distB="0" distL="0" distR="0" wp14:anchorId="3E689E57" wp14:editId="145BB16C">
            <wp:extent cx="3324611" cy="2492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138" cy="2495860"/>
                    </a:xfrm>
                    <a:prstGeom prst="rect">
                      <a:avLst/>
                    </a:prstGeom>
                    <a:noFill/>
                    <a:ln>
                      <a:noFill/>
                    </a:ln>
                  </pic:spPr>
                </pic:pic>
              </a:graphicData>
            </a:graphic>
          </wp:inline>
        </w:drawing>
      </w:r>
    </w:p>
    <w:p w14:paraId="7A5B5386" w14:textId="66EB009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03/23/2023</w:t>
      </w:r>
      <w:r w:rsidR="00C66126">
        <w:t>)</w:t>
      </w:r>
    </w:p>
    <w:p w14:paraId="44478146" w14:textId="77777777" w:rsidR="00F87BB3" w:rsidRPr="00F87BB3" w:rsidRDefault="00F87BB3" w:rsidP="00F87BB3"/>
    <w:tbl>
      <w:tblPr>
        <w:tblW w:w="8545" w:type="dxa"/>
        <w:shd w:val="clear" w:color="auto" w:fill="FFFFFF"/>
        <w:tblCellMar>
          <w:left w:w="0" w:type="dxa"/>
          <w:right w:w="0" w:type="dxa"/>
        </w:tblCellMar>
        <w:tblLook w:val="04A0" w:firstRow="1" w:lastRow="0" w:firstColumn="1" w:lastColumn="0" w:noHBand="0" w:noVBand="1"/>
      </w:tblPr>
      <w:tblGrid>
        <w:gridCol w:w="2155"/>
        <w:gridCol w:w="1080"/>
        <w:gridCol w:w="1350"/>
        <w:gridCol w:w="1710"/>
        <w:gridCol w:w="2250"/>
      </w:tblGrid>
      <w:tr w:rsidR="00537AEE" w:rsidRPr="00AC0AAB" w14:paraId="5233DBA7" w14:textId="77777777" w:rsidTr="00537AEE">
        <w:trPr>
          <w:trHeight w:val="828"/>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D146B" w14:textId="77777777" w:rsidR="00AC0AAB" w:rsidRPr="00AC0AAB" w:rsidRDefault="00AC0AAB" w:rsidP="00AC0AAB">
            <w:pPr>
              <w:jc w:val="center"/>
              <w:rPr>
                <w:b/>
                <w:bCs/>
                <w:color w:val="000000"/>
                <w:szCs w:val="22"/>
                <w:lang w:val="en-US"/>
              </w:rPr>
            </w:pPr>
            <w:r w:rsidRPr="00AC0AAB">
              <w:rPr>
                <w:b/>
                <w:bCs/>
                <w:color w:val="000000"/>
                <w:szCs w:val="22"/>
                <w:lang w:val="en-US"/>
              </w:rPr>
              <w:t>Assignee</w:t>
            </w:r>
          </w:p>
        </w:tc>
        <w:tc>
          <w:tcPr>
            <w:tcW w:w="10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5514A8" w14:textId="77777777" w:rsidR="00AC0AAB" w:rsidRPr="00AC0AAB" w:rsidRDefault="00AC0AAB" w:rsidP="00AC0AAB">
            <w:pPr>
              <w:jc w:val="center"/>
              <w:rPr>
                <w:b/>
                <w:bCs/>
                <w:color w:val="000000"/>
                <w:szCs w:val="22"/>
                <w:lang w:val="en-US"/>
              </w:rPr>
            </w:pPr>
            <w:r w:rsidRPr="00AC0AAB">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624F6" w14:textId="77777777" w:rsidR="00AC0AAB" w:rsidRPr="00AC0AAB" w:rsidRDefault="00AC0AAB" w:rsidP="00AC0AAB">
            <w:pPr>
              <w:jc w:val="center"/>
              <w:rPr>
                <w:b/>
                <w:bCs/>
                <w:color w:val="000000"/>
                <w:szCs w:val="22"/>
                <w:lang w:val="en-US"/>
              </w:rPr>
            </w:pPr>
            <w:r w:rsidRPr="00AC0AAB">
              <w:rPr>
                <w:b/>
                <w:bCs/>
                <w:color w:val="000000"/>
                <w:szCs w:val="22"/>
                <w:lang w:val="en-US"/>
              </w:rPr>
              <w:t>Resolution approved</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4A020" w14:textId="77777777" w:rsidR="00AC0AAB" w:rsidRPr="00AC0AAB" w:rsidRDefault="00AC0AAB" w:rsidP="00AC0AAB">
            <w:pPr>
              <w:jc w:val="center"/>
              <w:rPr>
                <w:b/>
                <w:bCs/>
                <w:szCs w:val="22"/>
                <w:lang w:val="en-US"/>
              </w:rPr>
            </w:pPr>
            <w:r w:rsidRPr="00AC0AAB">
              <w:rPr>
                <w:b/>
                <w:bCs/>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3FC34B" w14:textId="77777777" w:rsidR="00AC0AAB" w:rsidRPr="00AC0AAB" w:rsidRDefault="00AC0AAB" w:rsidP="00AC0AAB">
            <w:pPr>
              <w:jc w:val="center"/>
              <w:rPr>
                <w:b/>
                <w:bCs/>
                <w:color w:val="000000"/>
                <w:szCs w:val="22"/>
                <w:lang w:val="en-US"/>
              </w:rPr>
            </w:pPr>
            <w:r w:rsidRPr="00AC0AAB">
              <w:rPr>
                <w:b/>
                <w:bCs/>
                <w:color w:val="000000"/>
                <w:szCs w:val="22"/>
                <w:lang w:val="en-US"/>
              </w:rPr>
              <w:t>Resolution drafted but no consensus yet</w:t>
            </w:r>
          </w:p>
        </w:tc>
      </w:tr>
      <w:tr w:rsidR="00537AEE" w:rsidRPr="00AC0AAB" w14:paraId="57D4826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7E737B" w14:textId="77777777" w:rsidR="00AC0AAB" w:rsidRPr="00AC0AAB" w:rsidRDefault="00AC0AAB" w:rsidP="00AC0AAB">
            <w:pPr>
              <w:rPr>
                <w:color w:val="000000"/>
                <w:szCs w:val="22"/>
                <w:lang w:val="en-US"/>
              </w:rPr>
            </w:pPr>
            <w:r w:rsidRPr="00AC0AAB">
              <w:rPr>
                <w:color w:val="000000"/>
                <w:szCs w:val="22"/>
                <w:lang w:val="en-US"/>
              </w:rPr>
              <w:t>Ming Gan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0F90B" w14:textId="77777777" w:rsidR="00AC0AAB" w:rsidRPr="00AC0AAB" w:rsidRDefault="00AC0AAB" w:rsidP="00AC0AAB">
            <w:pPr>
              <w:jc w:val="right"/>
              <w:rPr>
                <w:color w:val="000000"/>
                <w:szCs w:val="22"/>
                <w:lang w:val="en-US"/>
              </w:rPr>
            </w:pPr>
            <w:r w:rsidRPr="00AC0AAB">
              <w:rPr>
                <w:color w:val="000000"/>
                <w:szCs w:val="22"/>
                <w:lang w:val="en-US"/>
              </w:rPr>
              <w:t>256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F0027" w14:textId="77777777" w:rsidR="00AC0AAB" w:rsidRPr="00AC0AAB" w:rsidRDefault="00AC0AAB" w:rsidP="00AC0AAB">
            <w:pPr>
              <w:jc w:val="right"/>
              <w:rPr>
                <w:color w:val="000000"/>
                <w:szCs w:val="22"/>
                <w:lang w:val="en-US"/>
              </w:rPr>
            </w:pPr>
            <w:r w:rsidRPr="00AC0AAB">
              <w:rPr>
                <w:color w:val="000000"/>
                <w:szCs w:val="22"/>
                <w:lang w:val="en-US"/>
              </w:rPr>
              <w:t>47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B593E3" w14:textId="77777777" w:rsidR="00AC0AAB" w:rsidRPr="00AC0AAB" w:rsidRDefault="00AC0AAB" w:rsidP="00AC0AAB">
            <w:pPr>
              <w:jc w:val="right"/>
              <w:rPr>
                <w:b/>
                <w:bCs/>
                <w:szCs w:val="22"/>
                <w:lang w:val="en-US"/>
              </w:rPr>
            </w:pPr>
            <w:r w:rsidRPr="00AC0AAB">
              <w:rPr>
                <w:b/>
                <w:bCs/>
                <w:szCs w:val="22"/>
                <w:lang w:val="en-US"/>
              </w:rPr>
              <w:t>209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F73C62"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3FF39C0"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9B5435" w14:textId="77777777" w:rsidR="00AC0AAB" w:rsidRPr="00AC0AAB" w:rsidRDefault="00AC0AAB" w:rsidP="00AC0AAB">
            <w:pPr>
              <w:rPr>
                <w:color w:val="000000"/>
                <w:szCs w:val="22"/>
                <w:lang w:val="en-US"/>
              </w:rPr>
            </w:pPr>
            <w:r w:rsidRPr="00AC0AAB">
              <w:rPr>
                <w:color w:val="000000"/>
                <w:szCs w:val="22"/>
                <w:lang w:val="en-US"/>
              </w:rPr>
              <w:t>Laurent Cariou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A1DDD" w14:textId="77777777" w:rsidR="00AC0AAB" w:rsidRPr="00AC0AAB" w:rsidRDefault="00AC0AAB" w:rsidP="00AC0AAB">
            <w:pPr>
              <w:jc w:val="right"/>
              <w:rPr>
                <w:color w:val="000000"/>
                <w:szCs w:val="22"/>
                <w:lang w:val="en-US"/>
              </w:rPr>
            </w:pPr>
            <w:r w:rsidRPr="00AC0AAB">
              <w:rPr>
                <w:color w:val="000000"/>
                <w:szCs w:val="22"/>
                <w:lang w:val="en-US"/>
              </w:rPr>
              <w:t>209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925B" w14:textId="77777777" w:rsidR="00AC0AAB" w:rsidRPr="00AC0AAB" w:rsidRDefault="00AC0AAB" w:rsidP="00AC0AAB">
            <w:pPr>
              <w:jc w:val="right"/>
              <w:rPr>
                <w:color w:val="000000"/>
                <w:szCs w:val="22"/>
                <w:lang w:val="en-US"/>
              </w:rPr>
            </w:pPr>
            <w:r w:rsidRPr="00AC0AAB">
              <w:rPr>
                <w:color w:val="000000"/>
                <w:szCs w:val="22"/>
                <w:lang w:val="en-US"/>
              </w:rPr>
              <w:t>29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39CA0" w14:textId="77777777" w:rsidR="00AC0AAB" w:rsidRPr="00AC0AAB" w:rsidRDefault="00AC0AAB" w:rsidP="00AC0AAB">
            <w:pPr>
              <w:jc w:val="right"/>
              <w:rPr>
                <w:b/>
                <w:bCs/>
                <w:szCs w:val="22"/>
                <w:lang w:val="en-US"/>
              </w:rPr>
            </w:pPr>
            <w:r w:rsidRPr="00AC0AAB">
              <w:rPr>
                <w:b/>
                <w:bCs/>
                <w:szCs w:val="22"/>
                <w:lang w:val="en-US"/>
              </w:rPr>
              <w:t>169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C91BA" w14:textId="77777777" w:rsidR="00AC0AAB" w:rsidRPr="00AC0AAB" w:rsidRDefault="00AC0AAB" w:rsidP="00AC0AAB">
            <w:pPr>
              <w:jc w:val="right"/>
              <w:rPr>
                <w:color w:val="000000"/>
                <w:szCs w:val="22"/>
                <w:lang w:val="en-US"/>
              </w:rPr>
            </w:pPr>
            <w:r w:rsidRPr="00AC0AAB">
              <w:rPr>
                <w:color w:val="000000"/>
                <w:szCs w:val="22"/>
                <w:lang w:val="en-US"/>
              </w:rPr>
              <w:t>11</w:t>
            </w:r>
          </w:p>
        </w:tc>
      </w:tr>
      <w:tr w:rsidR="00537AEE" w:rsidRPr="00AC0AAB" w14:paraId="4739DC6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768E5" w14:textId="77777777" w:rsidR="00AC0AAB" w:rsidRPr="00AC0AAB" w:rsidRDefault="00AC0AAB" w:rsidP="00AC0AAB">
            <w:pPr>
              <w:rPr>
                <w:color w:val="000000"/>
                <w:szCs w:val="22"/>
                <w:lang w:val="en-US"/>
              </w:rPr>
            </w:pPr>
            <w:r w:rsidRPr="00AC0AAB">
              <w:rPr>
                <w:color w:val="000000"/>
                <w:szCs w:val="22"/>
                <w:lang w:val="en-US"/>
              </w:rPr>
              <w:t>Minyoung Park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FF37B" w14:textId="77777777" w:rsidR="00AC0AAB" w:rsidRPr="00AC0AAB" w:rsidRDefault="00AC0AAB" w:rsidP="00AC0AAB">
            <w:pPr>
              <w:jc w:val="right"/>
              <w:rPr>
                <w:color w:val="000000"/>
                <w:szCs w:val="22"/>
                <w:lang w:val="en-US"/>
              </w:rPr>
            </w:pPr>
            <w:r w:rsidRPr="00AC0AAB">
              <w:rPr>
                <w:color w:val="000000"/>
                <w:szCs w:val="22"/>
                <w:lang w:val="en-US"/>
              </w:rPr>
              <w:t>224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C8ACD"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35C17F" w14:textId="77777777" w:rsidR="00AC0AAB" w:rsidRPr="00AC0AAB" w:rsidRDefault="00AC0AAB" w:rsidP="00AC0AAB">
            <w:pPr>
              <w:jc w:val="right"/>
              <w:rPr>
                <w:b/>
                <w:bCs/>
                <w:szCs w:val="22"/>
                <w:lang w:val="en-US"/>
              </w:rPr>
            </w:pPr>
            <w:r w:rsidRPr="00AC0AAB">
              <w:rPr>
                <w:b/>
                <w:bCs/>
                <w:szCs w:val="22"/>
                <w:lang w:val="en-US"/>
              </w:rPr>
              <w:t>155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4D1C0D" w14:textId="77777777" w:rsidR="00AC0AAB" w:rsidRPr="00AC0AAB" w:rsidRDefault="00AC0AAB" w:rsidP="00AC0AAB">
            <w:pPr>
              <w:jc w:val="right"/>
              <w:rPr>
                <w:color w:val="000000"/>
                <w:szCs w:val="22"/>
                <w:lang w:val="en-US"/>
              </w:rPr>
            </w:pPr>
            <w:r w:rsidRPr="00AC0AAB">
              <w:rPr>
                <w:color w:val="000000"/>
                <w:szCs w:val="22"/>
                <w:lang w:val="en-US"/>
              </w:rPr>
              <w:t>49</w:t>
            </w:r>
          </w:p>
        </w:tc>
      </w:tr>
      <w:tr w:rsidR="00537AEE" w:rsidRPr="00AC0AAB" w14:paraId="56C7143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C8AE9D" w14:textId="77777777" w:rsidR="00AC0AAB" w:rsidRPr="00AC0AAB" w:rsidRDefault="00AC0AAB" w:rsidP="00AC0AAB">
            <w:pPr>
              <w:rPr>
                <w:color w:val="000000"/>
                <w:szCs w:val="22"/>
                <w:lang w:val="en-US"/>
              </w:rPr>
            </w:pPr>
            <w:r w:rsidRPr="00AC0AAB">
              <w:rPr>
                <w:color w:val="000000"/>
                <w:szCs w:val="22"/>
                <w:lang w:val="en-US"/>
              </w:rPr>
              <w:t>Yanjun Sun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F7F0C" w14:textId="77777777" w:rsidR="00AC0AAB" w:rsidRPr="00AC0AAB" w:rsidRDefault="00AC0AAB" w:rsidP="00AC0AAB">
            <w:pPr>
              <w:jc w:val="right"/>
              <w:rPr>
                <w:color w:val="000000"/>
                <w:szCs w:val="22"/>
                <w:lang w:val="en-US"/>
              </w:rPr>
            </w:pPr>
            <w:r w:rsidRPr="00AC0AAB">
              <w:rPr>
                <w:color w:val="000000"/>
                <w:szCs w:val="22"/>
                <w:lang w:val="en-US"/>
              </w:rPr>
              <w:t>162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19CA2C"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D985" w14:textId="77777777" w:rsidR="00AC0AAB" w:rsidRPr="00AC0AAB" w:rsidRDefault="00AC0AAB" w:rsidP="00AC0AAB">
            <w:pPr>
              <w:jc w:val="right"/>
              <w:rPr>
                <w:b/>
                <w:bCs/>
                <w:szCs w:val="22"/>
                <w:lang w:val="en-US"/>
              </w:rPr>
            </w:pPr>
            <w:r w:rsidRPr="00AC0AAB">
              <w:rPr>
                <w:b/>
                <w:bCs/>
                <w:szCs w:val="22"/>
                <w:lang w:val="en-US"/>
              </w:rPr>
              <w:t>142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3E8D8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1C63CC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00622" w14:textId="77777777" w:rsidR="00AC0AAB" w:rsidRPr="00AC0AAB" w:rsidRDefault="00AC0AAB" w:rsidP="00AC0AAB">
            <w:pPr>
              <w:rPr>
                <w:color w:val="000000"/>
                <w:szCs w:val="22"/>
                <w:lang w:val="en-US"/>
              </w:rPr>
            </w:pPr>
            <w:r w:rsidRPr="00AC0AAB">
              <w:rPr>
                <w:color w:val="000000"/>
                <w:szCs w:val="22"/>
                <w:lang w:val="en-US"/>
              </w:rPr>
              <w:t>Dibakar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81301" w14:textId="77777777" w:rsidR="00AC0AAB" w:rsidRPr="00AC0AAB" w:rsidRDefault="00AC0AAB" w:rsidP="00AC0AAB">
            <w:pPr>
              <w:jc w:val="right"/>
              <w:rPr>
                <w:color w:val="000000"/>
                <w:szCs w:val="22"/>
                <w:lang w:val="en-US"/>
              </w:rPr>
            </w:pPr>
            <w:r w:rsidRPr="00AC0AAB">
              <w:rPr>
                <w:color w:val="000000"/>
                <w:szCs w:val="22"/>
                <w:lang w:val="en-US"/>
              </w:rPr>
              <w:t>126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5DE03B"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703398" w14:textId="77777777" w:rsidR="00AC0AAB" w:rsidRPr="00AC0AAB" w:rsidRDefault="00AC0AAB" w:rsidP="00AC0AAB">
            <w:pPr>
              <w:jc w:val="right"/>
              <w:rPr>
                <w:b/>
                <w:bCs/>
                <w:szCs w:val="22"/>
                <w:lang w:val="en-US"/>
              </w:rPr>
            </w:pPr>
            <w:r w:rsidRPr="00AC0AAB">
              <w:rPr>
                <w:b/>
                <w:bCs/>
                <w:szCs w:val="22"/>
                <w:lang w:val="en-US"/>
              </w:rPr>
              <w:t>126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800D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0A1D0D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5BED6" w14:textId="77777777" w:rsidR="00AC0AAB" w:rsidRPr="00AC0AAB" w:rsidRDefault="00AC0AAB" w:rsidP="00AC0AAB">
            <w:pPr>
              <w:rPr>
                <w:color w:val="000000"/>
                <w:szCs w:val="22"/>
                <w:lang w:val="en-US"/>
              </w:rPr>
            </w:pPr>
            <w:r w:rsidRPr="00AC0AAB">
              <w:rPr>
                <w:color w:val="000000"/>
                <w:szCs w:val="22"/>
                <w:lang w:val="en-US"/>
              </w:rPr>
              <w:t>Abhishek Patil</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E1D9" w14:textId="77777777" w:rsidR="00AC0AAB" w:rsidRPr="00AC0AAB" w:rsidRDefault="00AC0AAB" w:rsidP="00AC0AAB">
            <w:pPr>
              <w:jc w:val="right"/>
              <w:rPr>
                <w:color w:val="000000"/>
                <w:szCs w:val="22"/>
                <w:lang w:val="en-US"/>
              </w:rPr>
            </w:pPr>
            <w:r w:rsidRPr="00AC0AAB">
              <w:rPr>
                <w:color w:val="000000"/>
                <w:szCs w:val="22"/>
                <w:lang w:val="en-US"/>
              </w:rPr>
              <w:t>268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530DF6" w14:textId="77777777" w:rsidR="00AC0AAB" w:rsidRPr="00AC0AAB" w:rsidRDefault="00AC0AAB" w:rsidP="00AC0AAB">
            <w:pPr>
              <w:jc w:val="right"/>
              <w:rPr>
                <w:color w:val="000000"/>
                <w:szCs w:val="22"/>
                <w:lang w:val="en-US"/>
              </w:rPr>
            </w:pPr>
            <w:r w:rsidRPr="00AC0AAB">
              <w:rPr>
                <w:color w:val="000000"/>
                <w:szCs w:val="22"/>
                <w:lang w:val="en-US"/>
              </w:rPr>
              <w:t>144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4B5ED2" w14:textId="77777777" w:rsidR="00AC0AAB" w:rsidRPr="00AC0AAB" w:rsidRDefault="00AC0AAB" w:rsidP="00AC0AAB">
            <w:pPr>
              <w:jc w:val="right"/>
              <w:rPr>
                <w:b/>
                <w:bCs/>
                <w:szCs w:val="22"/>
                <w:lang w:val="en-US"/>
              </w:rPr>
            </w:pPr>
            <w:r w:rsidRPr="00AC0AAB">
              <w:rPr>
                <w:b/>
                <w:bCs/>
                <w:szCs w:val="22"/>
                <w:lang w:val="en-US"/>
              </w:rPr>
              <w:t>117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8190EF"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2265CCA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62598" w14:textId="77777777" w:rsidR="00AC0AAB" w:rsidRPr="00AC0AAB" w:rsidRDefault="00AC0AAB" w:rsidP="00AC0AAB">
            <w:pPr>
              <w:rPr>
                <w:color w:val="000000"/>
                <w:szCs w:val="22"/>
                <w:lang w:val="en-US"/>
              </w:rPr>
            </w:pPr>
            <w:r w:rsidRPr="00AC0AAB">
              <w:rPr>
                <w:color w:val="000000"/>
                <w:szCs w:val="22"/>
                <w:lang w:val="en-US"/>
              </w:rPr>
              <w:t>Liwen Chu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D0F5C" w14:textId="77777777" w:rsidR="00AC0AAB" w:rsidRPr="00AC0AAB" w:rsidRDefault="00AC0AAB" w:rsidP="00AC0AAB">
            <w:pPr>
              <w:jc w:val="right"/>
              <w:rPr>
                <w:color w:val="000000"/>
                <w:szCs w:val="22"/>
                <w:lang w:val="en-US"/>
              </w:rPr>
            </w:pPr>
            <w:r w:rsidRPr="00AC0AAB">
              <w:rPr>
                <w:color w:val="000000"/>
                <w:szCs w:val="22"/>
                <w:lang w:val="en-US"/>
              </w:rPr>
              <w:t>118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F31FC7" w14:textId="77777777" w:rsidR="00AC0AAB" w:rsidRPr="00AC0AAB" w:rsidRDefault="00AC0AAB" w:rsidP="00AC0AAB">
            <w:pPr>
              <w:jc w:val="right"/>
              <w:rPr>
                <w:color w:val="000000"/>
                <w:szCs w:val="22"/>
                <w:lang w:val="en-US"/>
              </w:rPr>
            </w:pPr>
            <w:r w:rsidRPr="00AC0AAB">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16E996" w14:textId="77777777" w:rsidR="00AC0AAB" w:rsidRPr="00AC0AAB" w:rsidRDefault="00AC0AAB" w:rsidP="00AC0AAB">
            <w:pPr>
              <w:jc w:val="right"/>
              <w:rPr>
                <w:b/>
                <w:bCs/>
                <w:szCs w:val="22"/>
                <w:lang w:val="en-US"/>
              </w:rPr>
            </w:pPr>
            <w:r w:rsidRPr="00AC0AAB">
              <w:rPr>
                <w:b/>
                <w:bCs/>
                <w:szCs w:val="22"/>
                <w:lang w:val="en-US"/>
              </w:rPr>
              <w:t>112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C0699" w14:textId="77777777" w:rsidR="00AC0AAB" w:rsidRPr="00AC0AAB" w:rsidRDefault="00AC0AAB" w:rsidP="00AC0AAB">
            <w:pPr>
              <w:jc w:val="right"/>
              <w:rPr>
                <w:color w:val="000000"/>
                <w:szCs w:val="22"/>
                <w:lang w:val="en-US"/>
              </w:rPr>
            </w:pPr>
            <w:r w:rsidRPr="00AC0AAB">
              <w:rPr>
                <w:color w:val="000000"/>
                <w:szCs w:val="22"/>
                <w:lang w:val="en-US"/>
              </w:rPr>
              <w:t>2</w:t>
            </w:r>
          </w:p>
        </w:tc>
      </w:tr>
      <w:tr w:rsidR="00537AEE" w:rsidRPr="00AC0AAB" w14:paraId="5921927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94843" w14:textId="77777777" w:rsidR="00AC0AAB" w:rsidRPr="00AC0AAB" w:rsidRDefault="00AC0AAB" w:rsidP="00AC0AAB">
            <w:pPr>
              <w:rPr>
                <w:color w:val="000000"/>
                <w:szCs w:val="22"/>
                <w:lang w:val="en-US"/>
              </w:rPr>
            </w:pPr>
            <w:r w:rsidRPr="00AC0AAB">
              <w:rPr>
                <w:color w:val="000000"/>
                <w:szCs w:val="22"/>
                <w:lang w:val="en-US"/>
              </w:rPr>
              <w:t>Chunyu 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60D28" w14:textId="77777777" w:rsidR="00AC0AAB" w:rsidRPr="00AC0AAB" w:rsidRDefault="00AC0AAB" w:rsidP="00AC0AAB">
            <w:pPr>
              <w:jc w:val="right"/>
              <w:rPr>
                <w:color w:val="000000"/>
                <w:szCs w:val="22"/>
                <w:lang w:val="en-US"/>
              </w:rPr>
            </w:pPr>
            <w:r w:rsidRPr="00AC0AAB">
              <w:rPr>
                <w:color w:val="000000"/>
                <w:szCs w:val="22"/>
                <w:lang w:val="en-US"/>
              </w:rPr>
              <w:t>109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3370B5" w14:textId="77777777" w:rsidR="00AC0AAB" w:rsidRPr="00AC0AAB" w:rsidRDefault="00AC0AAB" w:rsidP="00AC0AAB">
            <w:pPr>
              <w:jc w:val="right"/>
              <w:rPr>
                <w:color w:val="000000"/>
                <w:szCs w:val="22"/>
                <w:lang w:val="en-US"/>
              </w:rPr>
            </w:pPr>
            <w:r w:rsidRPr="00AC0AAB">
              <w:rPr>
                <w:color w:val="000000"/>
                <w:szCs w:val="22"/>
                <w:lang w:val="en-US"/>
              </w:rPr>
              <w:t>19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777392" w14:textId="77777777" w:rsidR="00AC0AAB" w:rsidRPr="00AC0AAB" w:rsidRDefault="00AC0AAB" w:rsidP="00AC0AAB">
            <w:pPr>
              <w:jc w:val="right"/>
              <w:rPr>
                <w:b/>
                <w:bCs/>
                <w:szCs w:val="22"/>
                <w:lang w:val="en-US"/>
              </w:rPr>
            </w:pPr>
            <w:r w:rsidRPr="00AC0AAB">
              <w:rPr>
                <w:b/>
                <w:bCs/>
                <w:szCs w:val="22"/>
                <w:lang w:val="en-US"/>
              </w:rPr>
              <w:t>90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9988C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12366E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C940D" w14:textId="77777777" w:rsidR="00AC0AAB" w:rsidRPr="00AC0AAB" w:rsidRDefault="00AC0AAB" w:rsidP="00AC0AAB">
            <w:pPr>
              <w:rPr>
                <w:color w:val="000000"/>
                <w:szCs w:val="22"/>
                <w:lang w:val="en-US"/>
              </w:rPr>
            </w:pPr>
            <w:r w:rsidRPr="00AC0AAB">
              <w:rPr>
                <w:color w:val="000000"/>
                <w:szCs w:val="22"/>
                <w:lang w:val="en-US"/>
              </w:rPr>
              <w:t>Yongho Seok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C8B919" w14:textId="77777777" w:rsidR="00AC0AAB" w:rsidRPr="00AC0AAB" w:rsidRDefault="00AC0AAB" w:rsidP="00AC0AAB">
            <w:pPr>
              <w:jc w:val="right"/>
              <w:rPr>
                <w:color w:val="000000"/>
                <w:szCs w:val="22"/>
                <w:lang w:val="en-US"/>
              </w:rPr>
            </w:pPr>
            <w:r w:rsidRPr="00AC0AAB">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1D005"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624CA" w14:textId="77777777" w:rsidR="00AC0AAB" w:rsidRPr="00AC0AAB" w:rsidRDefault="00AC0AAB" w:rsidP="00AC0AAB">
            <w:pPr>
              <w:jc w:val="right"/>
              <w:rPr>
                <w:b/>
                <w:bCs/>
                <w:szCs w:val="22"/>
                <w:lang w:val="en-US"/>
              </w:rPr>
            </w:pPr>
            <w:r w:rsidRPr="00AC0AAB">
              <w:rPr>
                <w:b/>
                <w:bCs/>
                <w:szCs w:val="22"/>
                <w:lang w:val="en-US"/>
              </w:rPr>
              <w:t>82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E0C1C"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4225E38"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EEEB4" w14:textId="77777777" w:rsidR="00AC0AAB" w:rsidRPr="00AC0AAB" w:rsidRDefault="00AC0AAB" w:rsidP="00AC0AAB">
            <w:pPr>
              <w:rPr>
                <w:color w:val="000000"/>
                <w:szCs w:val="22"/>
                <w:lang w:val="en-US"/>
              </w:rPr>
            </w:pPr>
            <w:r w:rsidRPr="00AC0AAB">
              <w:rPr>
                <w:color w:val="000000"/>
                <w:szCs w:val="22"/>
                <w:lang w:val="en-US"/>
              </w:rPr>
              <w:t>Yunbo Li</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8839DF" w14:textId="77777777" w:rsidR="00AC0AAB" w:rsidRPr="00AC0AAB" w:rsidRDefault="00AC0AAB" w:rsidP="00AC0AAB">
            <w:pPr>
              <w:jc w:val="right"/>
              <w:rPr>
                <w:color w:val="000000"/>
                <w:szCs w:val="22"/>
                <w:lang w:val="en-US"/>
              </w:rPr>
            </w:pPr>
            <w:r w:rsidRPr="00AC0AAB">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0E89F" w14:textId="77777777" w:rsidR="00AC0AAB" w:rsidRPr="00AC0AAB" w:rsidRDefault="00AC0AAB" w:rsidP="00AC0AAB">
            <w:pPr>
              <w:jc w:val="right"/>
              <w:rPr>
                <w:color w:val="000000"/>
                <w:szCs w:val="22"/>
                <w:lang w:val="en-US"/>
              </w:rPr>
            </w:pPr>
            <w:r w:rsidRPr="00AC0AAB">
              <w:rPr>
                <w:color w:val="000000"/>
                <w:szCs w:val="22"/>
                <w:lang w:val="en-US"/>
              </w:rPr>
              <w:t>26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8CF9C" w14:textId="77777777" w:rsidR="00AC0AAB" w:rsidRPr="00AC0AAB" w:rsidRDefault="00AC0AAB" w:rsidP="00AC0AAB">
            <w:pPr>
              <w:jc w:val="right"/>
              <w:rPr>
                <w:b/>
                <w:bCs/>
                <w:szCs w:val="22"/>
                <w:lang w:val="en-US"/>
              </w:rPr>
            </w:pPr>
            <w:r w:rsidRPr="00AC0AAB">
              <w:rPr>
                <w:b/>
                <w:bCs/>
                <w:szCs w:val="22"/>
                <w:lang w:val="en-US"/>
              </w:rPr>
              <w:t>77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91883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596E62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8580CE" w14:textId="77777777" w:rsidR="00AC0AAB" w:rsidRPr="00AC0AAB" w:rsidRDefault="00AC0AAB" w:rsidP="00AC0AAB">
            <w:pPr>
              <w:rPr>
                <w:color w:val="000000"/>
                <w:szCs w:val="22"/>
                <w:lang w:val="en-US"/>
              </w:rPr>
            </w:pPr>
            <w:r w:rsidRPr="00AC0AAB">
              <w:rPr>
                <w:color w:val="000000"/>
                <w:szCs w:val="22"/>
                <w:lang w:val="en-US"/>
              </w:rPr>
              <w:lastRenderedPageBreak/>
              <w:t>Duncan Ho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AB3F6B" w14:textId="77777777" w:rsidR="00AC0AAB" w:rsidRPr="00AC0AAB" w:rsidRDefault="00AC0AAB" w:rsidP="00AC0AAB">
            <w:pPr>
              <w:jc w:val="right"/>
              <w:rPr>
                <w:color w:val="000000"/>
                <w:szCs w:val="22"/>
                <w:lang w:val="en-US"/>
              </w:rPr>
            </w:pPr>
            <w:r w:rsidRPr="00AC0AAB">
              <w:rPr>
                <w:color w:val="000000"/>
                <w:szCs w:val="22"/>
                <w:lang w:val="en-US"/>
              </w:rPr>
              <w:t>69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ACCAE1" w14:textId="77777777" w:rsidR="00AC0AAB" w:rsidRPr="00AC0AAB" w:rsidRDefault="00AC0AAB" w:rsidP="00AC0AAB">
            <w:pPr>
              <w:jc w:val="right"/>
              <w:rPr>
                <w:color w:val="000000"/>
                <w:szCs w:val="22"/>
                <w:lang w:val="en-US"/>
              </w:rPr>
            </w:pPr>
            <w:r w:rsidRPr="00AC0AAB">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EFFFDE"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37B13B"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4FEBF1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07FEBE" w14:textId="77777777" w:rsidR="00AC0AAB" w:rsidRPr="00AC0AAB" w:rsidRDefault="00AC0AAB" w:rsidP="00AC0AAB">
            <w:pPr>
              <w:rPr>
                <w:color w:val="000000"/>
                <w:szCs w:val="22"/>
                <w:lang w:val="en-US"/>
              </w:rPr>
            </w:pPr>
            <w:r w:rsidRPr="00AC0AAB">
              <w:rPr>
                <w:color w:val="000000"/>
                <w:szCs w:val="22"/>
                <w:lang w:val="en-US"/>
              </w:rPr>
              <w:t>Po-Kai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C4AF0A" w14:textId="77777777" w:rsidR="00AC0AAB" w:rsidRPr="00AC0AAB" w:rsidRDefault="00AC0AAB" w:rsidP="00AC0AAB">
            <w:pPr>
              <w:jc w:val="right"/>
              <w:rPr>
                <w:color w:val="000000"/>
                <w:szCs w:val="22"/>
                <w:lang w:val="en-US"/>
              </w:rPr>
            </w:pPr>
            <w:r w:rsidRPr="00AC0AAB">
              <w:rPr>
                <w:color w:val="000000"/>
                <w:szCs w:val="22"/>
                <w:lang w:val="en-US"/>
              </w:rPr>
              <w:t>199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C01AC" w14:textId="77777777" w:rsidR="00AC0AAB" w:rsidRPr="00AC0AAB" w:rsidRDefault="00AC0AAB" w:rsidP="00AC0AAB">
            <w:pPr>
              <w:jc w:val="right"/>
              <w:rPr>
                <w:color w:val="000000"/>
                <w:szCs w:val="22"/>
                <w:lang w:val="en-US"/>
              </w:rPr>
            </w:pPr>
            <w:r w:rsidRPr="00AC0AAB">
              <w:rPr>
                <w:color w:val="000000"/>
                <w:szCs w:val="22"/>
                <w:lang w:val="en-US"/>
              </w:rPr>
              <w:t>124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92B2D"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A5BC0"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14D4E6F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50C14" w14:textId="77777777" w:rsidR="00AC0AAB" w:rsidRPr="00AC0AAB" w:rsidRDefault="00AC0AAB" w:rsidP="00AC0AAB">
            <w:pPr>
              <w:rPr>
                <w:color w:val="000000"/>
                <w:szCs w:val="22"/>
                <w:lang w:val="en-US"/>
              </w:rPr>
            </w:pPr>
            <w:r w:rsidRPr="00AC0AAB">
              <w:rPr>
                <w:color w:val="000000"/>
                <w:szCs w:val="22"/>
                <w:lang w:val="en-US"/>
              </w:rPr>
              <w:t>Subir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D1C60"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968929"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8AE27" w14:textId="77777777" w:rsidR="00AC0AAB" w:rsidRPr="00AC0AAB" w:rsidRDefault="00AC0AAB" w:rsidP="00AC0AAB">
            <w:pPr>
              <w:jc w:val="right"/>
              <w:rPr>
                <w:b/>
                <w:bCs/>
                <w:szCs w:val="22"/>
                <w:lang w:val="en-US"/>
              </w:rPr>
            </w:pPr>
            <w:r w:rsidRPr="00AC0AAB">
              <w:rPr>
                <w:b/>
                <w:bCs/>
                <w:szCs w:val="22"/>
                <w:lang w:val="en-US"/>
              </w:rPr>
              <w:t>66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DFA37"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F9DF7E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ADB3E0" w14:textId="77777777" w:rsidR="00AC0AAB" w:rsidRPr="00AC0AAB" w:rsidRDefault="00AC0AAB" w:rsidP="00AC0AAB">
            <w:pPr>
              <w:rPr>
                <w:color w:val="000000"/>
                <w:szCs w:val="22"/>
                <w:lang w:val="en-US"/>
              </w:rPr>
            </w:pPr>
            <w:r w:rsidRPr="00AC0AAB">
              <w:rPr>
                <w:color w:val="000000"/>
                <w:szCs w:val="22"/>
                <w:lang w:val="en-US"/>
              </w:rPr>
              <w:t>Guogang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DA74EA" w14:textId="77777777" w:rsidR="00AC0AAB" w:rsidRPr="00AC0AAB" w:rsidRDefault="00AC0AAB" w:rsidP="00AC0AAB">
            <w:pPr>
              <w:jc w:val="right"/>
              <w:rPr>
                <w:color w:val="000000"/>
                <w:szCs w:val="22"/>
                <w:lang w:val="en-US"/>
              </w:rPr>
            </w:pPr>
            <w:r w:rsidRPr="00AC0AAB">
              <w:rPr>
                <w:color w:val="000000"/>
                <w:szCs w:val="22"/>
                <w:lang w:val="en-US"/>
              </w:rPr>
              <w:t>65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3F500"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AB920" w14:textId="77777777" w:rsidR="00AC0AAB" w:rsidRPr="00AC0AAB" w:rsidRDefault="00AC0AAB" w:rsidP="00AC0AAB">
            <w:pPr>
              <w:jc w:val="right"/>
              <w:rPr>
                <w:b/>
                <w:bCs/>
                <w:szCs w:val="22"/>
                <w:lang w:val="en-US"/>
              </w:rPr>
            </w:pPr>
            <w:r w:rsidRPr="00AC0AAB">
              <w:rPr>
                <w:b/>
                <w:bCs/>
                <w:szCs w:val="22"/>
                <w:lang w:val="en-US"/>
              </w:rPr>
              <w:t>65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BCB5F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86922E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3B7E8F" w14:textId="77777777" w:rsidR="00AC0AAB" w:rsidRPr="00AC0AAB" w:rsidRDefault="00AC0AAB" w:rsidP="00AC0AAB">
            <w:pPr>
              <w:rPr>
                <w:color w:val="000000"/>
                <w:szCs w:val="22"/>
                <w:lang w:val="en-US"/>
              </w:rPr>
            </w:pPr>
            <w:r w:rsidRPr="00AC0AAB">
              <w:rPr>
                <w:color w:val="000000"/>
                <w:szCs w:val="22"/>
                <w:lang w:val="en-US"/>
              </w:rPr>
              <w:t>Yuchen Guo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2FC2E" w14:textId="77777777" w:rsidR="00AC0AAB" w:rsidRPr="00AC0AAB" w:rsidRDefault="00AC0AAB" w:rsidP="00AC0AAB">
            <w:pPr>
              <w:jc w:val="right"/>
              <w:rPr>
                <w:color w:val="000000"/>
                <w:szCs w:val="22"/>
                <w:lang w:val="en-US"/>
              </w:rPr>
            </w:pPr>
            <w:r w:rsidRPr="00AC0AAB">
              <w:rPr>
                <w:color w:val="000000"/>
                <w:szCs w:val="22"/>
                <w:lang w:val="en-US"/>
              </w:rPr>
              <w:t>67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14E73" w14:textId="77777777" w:rsidR="00AC0AAB" w:rsidRPr="00AC0AAB" w:rsidRDefault="00AC0AAB" w:rsidP="00AC0AAB">
            <w:pPr>
              <w:jc w:val="right"/>
              <w:rPr>
                <w:color w:val="000000"/>
                <w:szCs w:val="22"/>
                <w:lang w:val="en-US"/>
              </w:rPr>
            </w:pPr>
            <w:r w:rsidRPr="00AC0AAB">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B4E2B"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2B0E5"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AB7FC3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CA600" w14:textId="77777777" w:rsidR="00AC0AAB" w:rsidRPr="00AC0AAB" w:rsidRDefault="00AC0AAB" w:rsidP="00AC0AAB">
            <w:pPr>
              <w:rPr>
                <w:color w:val="000000"/>
                <w:szCs w:val="22"/>
                <w:lang w:val="en-US"/>
              </w:rPr>
            </w:pPr>
            <w:r w:rsidRPr="00AC0AAB">
              <w:rPr>
                <w:color w:val="000000"/>
                <w:szCs w:val="22"/>
                <w:lang w:val="en-US"/>
              </w:rPr>
              <w:t>Zinan Lin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91CAD" w14:textId="77777777" w:rsidR="00AC0AAB" w:rsidRPr="00AC0AAB" w:rsidRDefault="00AC0AAB" w:rsidP="00AC0AAB">
            <w:pPr>
              <w:jc w:val="right"/>
              <w:rPr>
                <w:color w:val="000000"/>
                <w:szCs w:val="22"/>
                <w:lang w:val="en-US"/>
              </w:rPr>
            </w:pPr>
            <w:r w:rsidRPr="00AC0AAB">
              <w:rPr>
                <w:color w:val="000000"/>
                <w:szCs w:val="22"/>
                <w:lang w:val="en-US"/>
              </w:rPr>
              <w:t>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DE80D" w14:textId="77777777" w:rsidR="00AC0AAB" w:rsidRPr="00AC0AAB" w:rsidRDefault="00AC0AAB" w:rsidP="00AC0AAB">
            <w:pPr>
              <w:jc w:val="right"/>
              <w:rPr>
                <w:color w:val="000000"/>
                <w:szCs w:val="22"/>
                <w:lang w:val="en-US"/>
              </w:rPr>
            </w:pPr>
            <w:r w:rsidRPr="00AC0AAB">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BEDF9"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E54C96"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1D4E7A9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4C9FC" w14:textId="77777777" w:rsidR="00AC0AAB" w:rsidRPr="00AC0AAB" w:rsidRDefault="00AC0AAB" w:rsidP="00AC0AAB">
            <w:pPr>
              <w:rPr>
                <w:color w:val="000000"/>
                <w:szCs w:val="22"/>
                <w:lang w:val="en-US"/>
              </w:rPr>
            </w:pPr>
            <w:r w:rsidRPr="00AC0AAB">
              <w:rPr>
                <w:color w:val="000000"/>
                <w:szCs w:val="22"/>
                <w:lang w:val="en-US"/>
              </w:rPr>
              <w:t>Binita Gupta</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5C54D" w14:textId="77777777" w:rsidR="00AC0AAB" w:rsidRPr="00AC0AAB" w:rsidRDefault="00AC0AAB" w:rsidP="00AC0AAB">
            <w:pPr>
              <w:jc w:val="right"/>
              <w:rPr>
                <w:color w:val="000000"/>
                <w:szCs w:val="22"/>
                <w:lang w:val="en-US"/>
              </w:rPr>
            </w:pPr>
            <w:r w:rsidRPr="00AC0AAB">
              <w:rPr>
                <w:color w:val="000000"/>
                <w:szCs w:val="22"/>
                <w:lang w:val="en-US"/>
              </w:rPr>
              <w:t>102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FF0573" w14:textId="77777777" w:rsidR="00AC0AAB" w:rsidRPr="00AC0AAB" w:rsidRDefault="00AC0AAB" w:rsidP="00AC0AAB">
            <w:pPr>
              <w:jc w:val="right"/>
              <w:rPr>
                <w:color w:val="000000"/>
                <w:szCs w:val="22"/>
                <w:lang w:val="en-US"/>
              </w:rPr>
            </w:pPr>
            <w:r w:rsidRPr="00AC0AAB">
              <w:rPr>
                <w:color w:val="000000"/>
                <w:szCs w:val="22"/>
                <w:lang w:val="en-US"/>
              </w:rPr>
              <w:t>37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0C49A" w14:textId="77777777" w:rsidR="00AC0AAB" w:rsidRPr="00AC0AAB" w:rsidRDefault="00AC0AAB" w:rsidP="00AC0AAB">
            <w:pPr>
              <w:jc w:val="right"/>
              <w:rPr>
                <w:b/>
                <w:bCs/>
                <w:szCs w:val="22"/>
                <w:lang w:val="en-US"/>
              </w:rPr>
            </w:pPr>
            <w:r w:rsidRPr="00AC0AAB">
              <w:rPr>
                <w:b/>
                <w:bCs/>
                <w:szCs w:val="22"/>
                <w:lang w:val="en-US"/>
              </w:rPr>
              <w:t>59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307C8" w14:textId="77777777" w:rsidR="00AC0AAB" w:rsidRPr="00AC0AAB" w:rsidRDefault="00AC0AAB" w:rsidP="00AC0AAB">
            <w:pPr>
              <w:jc w:val="right"/>
              <w:rPr>
                <w:color w:val="000000"/>
                <w:szCs w:val="22"/>
                <w:lang w:val="en-US"/>
              </w:rPr>
            </w:pPr>
            <w:r w:rsidRPr="00AC0AAB">
              <w:rPr>
                <w:color w:val="000000"/>
                <w:szCs w:val="22"/>
                <w:lang w:val="en-US"/>
              </w:rPr>
              <w:t>6</w:t>
            </w:r>
          </w:p>
        </w:tc>
      </w:tr>
      <w:tr w:rsidR="00537AEE" w:rsidRPr="00AC0AAB" w14:paraId="06DF95B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C0F0A1" w14:textId="77777777" w:rsidR="00AC0AAB" w:rsidRPr="00AC0AAB" w:rsidRDefault="00AC0AAB" w:rsidP="00AC0AAB">
            <w:pPr>
              <w:rPr>
                <w:color w:val="000000"/>
                <w:szCs w:val="22"/>
                <w:lang w:val="en-US"/>
              </w:rPr>
            </w:pPr>
            <w:r w:rsidRPr="00AC0AAB">
              <w:rPr>
                <w:color w:val="000000"/>
                <w:szCs w:val="22"/>
                <w:lang w:val="en-US"/>
              </w:rPr>
              <w:t>Michael Montemurro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DC362B"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16D5C2" w14:textId="77777777" w:rsidR="00AC0AAB" w:rsidRPr="00AC0AAB" w:rsidRDefault="00AC0AAB" w:rsidP="00AC0AAB">
            <w:pPr>
              <w:jc w:val="right"/>
              <w:rPr>
                <w:color w:val="000000"/>
                <w:szCs w:val="22"/>
                <w:lang w:val="en-US"/>
              </w:rPr>
            </w:pPr>
            <w:r w:rsidRPr="00AC0AAB">
              <w:rPr>
                <w:color w:val="000000"/>
                <w:szCs w:val="22"/>
                <w:lang w:val="en-US"/>
              </w:rPr>
              <w:t>8</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13278C" w14:textId="77777777" w:rsidR="00AC0AAB" w:rsidRPr="00AC0AAB" w:rsidRDefault="00AC0AAB" w:rsidP="00AC0AAB">
            <w:pPr>
              <w:jc w:val="right"/>
              <w:rPr>
                <w:b/>
                <w:bCs/>
                <w:szCs w:val="22"/>
                <w:lang w:val="en-US"/>
              </w:rPr>
            </w:pPr>
            <w:r w:rsidRPr="00AC0AAB">
              <w:rPr>
                <w:b/>
                <w:bCs/>
                <w:szCs w:val="22"/>
                <w:lang w:val="en-US"/>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12F48"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AD8D291"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FDFBB" w14:textId="77777777" w:rsidR="00AC0AAB" w:rsidRPr="00AC0AAB" w:rsidRDefault="00AC0AAB" w:rsidP="00AC0AAB">
            <w:pPr>
              <w:rPr>
                <w:color w:val="000000"/>
                <w:szCs w:val="22"/>
                <w:lang w:val="en-US"/>
              </w:rPr>
            </w:pPr>
            <w:proofErr w:type="spellStart"/>
            <w:r w:rsidRPr="00AC0AAB">
              <w:rPr>
                <w:color w:val="000000"/>
                <w:szCs w:val="22"/>
                <w:lang w:val="en-US"/>
              </w:rPr>
              <w:t>kaiying</w:t>
            </w:r>
            <w:proofErr w:type="spellEnd"/>
            <w:r w:rsidRPr="00AC0AAB">
              <w:rPr>
                <w:color w:val="000000"/>
                <w:szCs w:val="22"/>
                <w:lang w:val="en-US"/>
              </w:rPr>
              <w:t xml:space="preserve"> Lu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6D6A3" w14:textId="77777777" w:rsidR="00AC0AAB" w:rsidRPr="00AC0AAB" w:rsidRDefault="00AC0AAB" w:rsidP="00AC0AAB">
            <w:pPr>
              <w:jc w:val="right"/>
              <w:rPr>
                <w:color w:val="000000"/>
                <w:szCs w:val="22"/>
                <w:lang w:val="en-US"/>
              </w:rPr>
            </w:pPr>
            <w:r w:rsidRPr="00AC0AAB">
              <w:rPr>
                <w:color w:val="000000"/>
                <w:szCs w:val="22"/>
                <w:lang w:val="en-US"/>
              </w:rPr>
              <w:t>57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EC8D"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3C60D" w14:textId="77777777" w:rsidR="00AC0AAB" w:rsidRPr="00AC0AAB" w:rsidRDefault="00AC0AAB" w:rsidP="00AC0AAB">
            <w:pPr>
              <w:jc w:val="right"/>
              <w:rPr>
                <w:b/>
                <w:bCs/>
                <w:szCs w:val="22"/>
                <w:lang w:val="en-US"/>
              </w:rPr>
            </w:pPr>
            <w:r w:rsidRPr="00AC0AAB">
              <w:rPr>
                <w:b/>
                <w:bCs/>
                <w:szCs w:val="22"/>
                <w:lang w:val="en-US"/>
              </w:rPr>
              <w:t>57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D1989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7F9ED0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12F778" w14:textId="77777777" w:rsidR="00AC0AAB" w:rsidRPr="00AC0AAB" w:rsidRDefault="00AC0AAB" w:rsidP="00AC0AAB">
            <w:pPr>
              <w:rPr>
                <w:color w:val="000000"/>
                <w:szCs w:val="22"/>
                <w:lang w:val="en-US"/>
              </w:rPr>
            </w:pPr>
            <w:r w:rsidRPr="00AC0AAB">
              <w:rPr>
                <w:color w:val="000000"/>
                <w:szCs w:val="22"/>
                <w:lang w:val="en-US"/>
              </w:rPr>
              <w:t>Kanke Wu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AC748F" w14:textId="77777777" w:rsidR="00AC0AAB" w:rsidRPr="00AC0AAB" w:rsidRDefault="00AC0AAB" w:rsidP="00AC0AAB">
            <w:pPr>
              <w:jc w:val="right"/>
              <w:rPr>
                <w:color w:val="000000"/>
                <w:szCs w:val="22"/>
                <w:lang w:val="en-US"/>
              </w:rPr>
            </w:pPr>
            <w:r w:rsidRPr="00AC0AAB">
              <w:rPr>
                <w:color w:val="000000"/>
                <w:szCs w:val="22"/>
                <w:lang w:val="en-US"/>
              </w:rPr>
              <w:t>53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00741C"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307B2" w14:textId="77777777" w:rsidR="00AC0AAB" w:rsidRPr="00AC0AAB" w:rsidRDefault="00AC0AAB" w:rsidP="00AC0AAB">
            <w:pPr>
              <w:jc w:val="right"/>
              <w:rPr>
                <w:b/>
                <w:bCs/>
                <w:szCs w:val="22"/>
                <w:lang w:val="en-US"/>
              </w:rPr>
            </w:pPr>
            <w:r w:rsidRPr="00AC0AAB">
              <w:rPr>
                <w:b/>
                <w:bCs/>
                <w:szCs w:val="22"/>
                <w:lang w:val="en-US"/>
              </w:rPr>
              <w:t>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3A56" w14:textId="77777777" w:rsidR="00AC0AAB" w:rsidRPr="00AC0AAB" w:rsidRDefault="00AC0AAB" w:rsidP="00AC0AAB">
            <w:pPr>
              <w:jc w:val="right"/>
              <w:rPr>
                <w:color w:val="000000"/>
                <w:szCs w:val="22"/>
                <w:lang w:val="en-US"/>
              </w:rPr>
            </w:pPr>
            <w:r w:rsidRPr="00AC0AAB">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61090B" w:rsidRDefault="006E528C" w:rsidP="006E528C">
            <w:pPr>
              <w:jc w:val="center"/>
              <w:rPr>
                <w:color w:val="FF0000"/>
                <w:sz w:val="16"/>
                <w:szCs w:val="16"/>
              </w:rPr>
            </w:pPr>
            <w:r w:rsidRPr="0061090B">
              <w:rPr>
                <w:rFonts w:asciiTheme="minorHAnsi"/>
                <w:color w:val="00B050"/>
                <w:kern w:val="24"/>
                <w:sz w:val="16"/>
                <w:szCs w:val="16"/>
              </w:rPr>
              <w:fldChar w:fldCharType="begin"/>
            </w:r>
            <w:r w:rsidRPr="0061090B">
              <w:rPr>
                <w:rFonts w:asciiTheme="minorHAnsi"/>
                <w:color w:val="00B050"/>
                <w:kern w:val="24"/>
                <w:sz w:val="16"/>
                <w:szCs w:val="16"/>
              </w:rPr>
              <w:instrText xml:space="preserve"> HYPERLINK "https://mentor.ieee.org/802.11/dcn/23/11-23-0317-00-00be-cr-d30-miscs.docx" </w:instrText>
            </w:r>
            <w:r w:rsidRPr="0061090B">
              <w:rPr>
                <w:rFonts w:asciiTheme="minorHAnsi"/>
                <w:color w:val="00B050"/>
                <w:kern w:val="24"/>
                <w:sz w:val="16"/>
                <w:szCs w:val="16"/>
              </w:rPr>
              <w:fldChar w:fldCharType="separate"/>
            </w:r>
            <w:r w:rsidRPr="0061090B">
              <w:rPr>
                <w:rStyle w:val="Hyperlink"/>
                <w:rFonts w:asciiTheme="minorHAnsi"/>
                <w:color w:val="00B050"/>
                <w:kern w:val="24"/>
                <w:sz w:val="16"/>
                <w:szCs w:val="16"/>
              </w:rPr>
              <w:t>317r0</w:t>
            </w:r>
            <w:r w:rsidRPr="0061090B">
              <w:rPr>
                <w:rFonts w:asciiTheme="minorHAnsi"/>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61090B" w:rsidRDefault="006E528C" w:rsidP="006E528C">
            <w:pPr>
              <w:rPr>
                <w:kern w:val="24"/>
                <w:sz w:val="16"/>
                <w:szCs w:val="16"/>
              </w:rPr>
            </w:pPr>
            <w:r w:rsidRPr="0061090B">
              <w:rPr>
                <w:rFonts w:asciiTheme="minorHAnsi"/>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61090B" w:rsidRDefault="006E528C" w:rsidP="006E528C">
            <w:pPr>
              <w:rPr>
                <w:kern w:val="24"/>
                <w:sz w:val="16"/>
                <w:szCs w:val="16"/>
              </w:rPr>
            </w:pPr>
            <w:r w:rsidRPr="0061090B">
              <w:rPr>
                <w:rFonts w:asciiTheme="minorHAnsi"/>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61090B" w:rsidRDefault="006E528C" w:rsidP="006E528C">
            <w:pPr>
              <w:jc w:val="center"/>
              <w:rPr>
                <w:kern w:val="24"/>
                <w:sz w:val="16"/>
                <w:szCs w:val="16"/>
              </w:rPr>
            </w:pPr>
            <w:r w:rsidRPr="0061090B">
              <w:rPr>
                <w:rFonts w:asciiTheme="minorHAnsi"/>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61090B" w:rsidRDefault="006E528C" w:rsidP="006E528C">
            <w:pPr>
              <w:jc w:val="center"/>
              <w:rPr>
                <w:kern w:val="24"/>
                <w:sz w:val="16"/>
                <w:szCs w:val="16"/>
              </w:rPr>
            </w:pPr>
            <w:r w:rsidRPr="0061090B">
              <w:rPr>
                <w:rFonts w:asciiTheme="minorHAnsi"/>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61090B" w:rsidRDefault="006E528C" w:rsidP="006E528C">
            <w:pPr>
              <w:jc w:val="center"/>
              <w:rPr>
                <w:kern w:val="24"/>
                <w:sz w:val="16"/>
                <w:szCs w:val="16"/>
              </w:rPr>
            </w:pPr>
            <w:r w:rsidRPr="0061090B">
              <w:rPr>
                <w:rFonts w:asciiTheme="minorHAnsi"/>
                <w:color w:val="00B050"/>
                <w:kern w:val="24"/>
                <w:sz w:val="16"/>
                <w:szCs w:val="16"/>
              </w:rPr>
              <w:t>Joint</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13F2819B" w:rsidR="0061090B" w:rsidRPr="00FF4709" w:rsidRDefault="0061090B" w:rsidP="0061090B">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FF4709" w:rsidRDefault="0061090B" w:rsidP="0061090B">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FF4709" w:rsidRDefault="0061090B" w:rsidP="0061090B">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14CB72A3" w:rsidR="0061090B" w:rsidRPr="00FF4709" w:rsidRDefault="0061090B" w:rsidP="0061090B">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1C7910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771037F0" w:rsidR="0061090B" w:rsidRPr="00FF4709" w:rsidRDefault="0061090B" w:rsidP="0061090B">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FF4709" w:rsidRDefault="0061090B" w:rsidP="0061090B">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FF4709" w:rsidRDefault="0061090B" w:rsidP="0061090B">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5D573" w14:textId="1360CAE7" w:rsidR="0061090B" w:rsidRPr="00FF4709" w:rsidRDefault="0061090B" w:rsidP="0061090B">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FF4709" w:rsidRDefault="006B3037" w:rsidP="006B3037">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FF4709" w:rsidRDefault="006B3037" w:rsidP="006B3037">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FF4709" w:rsidRDefault="006B3037" w:rsidP="006B3037">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FF4709" w:rsidRDefault="006B3037" w:rsidP="006B3037">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FF4709" w:rsidRDefault="006B3037" w:rsidP="006B3037">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FF4709" w:rsidRDefault="006B3037" w:rsidP="006B3037">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67ACD6B4" w:rsidR="00DE184F" w:rsidRPr="00FF4709" w:rsidRDefault="00DE184F" w:rsidP="00DE184F">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B30B9" w14:textId="7AED016D"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7777777" w:rsidR="00DE184F" w:rsidRPr="00FF4709" w:rsidRDefault="00DE184F" w:rsidP="00DE184F">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14ECE89F" w:rsidR="00DE184F" w:rsidRPr="00FF4709" w:rsidRDefault="00612FDD" w:rsidP="00DE184F">
            <w:pPr>
              <w:rPr>
                <w:rFonts w:asciiTheme="minorHAnsi" w:hAnsiTheme="minorHAnsi" w:cstheme="minorHAnsi"/>
                <w:color w:val="FF0000"/>
                <w:sz w:val="16"/>
                <w:szCs w:val="16"/>
              </w:rPr>
            </w:pPr>
            <w:hyperlink r:id="rId13" w:history="1">
              <w:r w:rsidR="00DE184F" w:rsidRPr="00FF4709">
                <w:rPr>
                  <w:rStyle w:val="Hyperlink"/>
                  <w:rFonts w:asciiTheme="minorHAnsi" w:hAnsiTheme="minorHAnsi" w:cstheme="minorHAnsi"/>
                  <w:kern w:val="24"/>
                  <w:sz w:val="16"/>
                  <w:szCs w:val="16"/>
                </w:rPr>
                <w:t>308r0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DF977C4"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FF4709" w:rsidRDefault="00B4331E" w:rsidP="00DE184F">
            <w:pPr>
              <w:rPr>
                <w:rFonts w:asciiTheme="minorHAnsi" w:hAnsiTheme="minorHAnsi" w:cstheme="minorHAnsi"/>
                <w:color w:val="FF0000"/>
                <w:sz w:val="16"/>
                <w:szCs w:val="16"/>
              </w:rPr>
            </w:pPr>
            <w:hyperlink r:id="rId14" w:history="1">
              <w:r w:rsidR="00DE184F" w:rsidRPr="00FF4709">
                <w:rPr>
                  <w:rStyle w:val="Hyperlink"/>
                  <w:rFonts w:asciiTheme="minorHAnsi" w:hAnsiTheme="minorHAnsi" w:cstheme="minorHAnsi"/>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10210786"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18ADF83E"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FF4709" w:rsidRDefault="002823DE" w:rsidP="00DE184F">
            <w:pPr>
              <w:jc w:val="center"/>
              <w:rPr>
                <w:rFonts w:asciiTheme="minorHAnsi" w:hAnsiTheme="minorHAnsi" w:cstheme="minorHAnsi"/>
                <w:kern w:val="24"/>
                <w:sz w:val="16"/>
                <w:szCs w:val="16"/>
              </w:rPr>
            </w:pPr>
            <w:r>
              <w:rPr>
                <w:rFonts w:asciiTheme="minorHAnsi" w:hAnsiTheme="minorHAnsi" w:cstheme="minorHAnsi"/>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191E7D22" w:rsidR="0089393E" w:rsidRPr="00FF4709" w:rsidRDefault="00A272B5" w:rsidP="0089393E">
            <w:pPr>
              <w:rPr>
                <w:rFonts w:asciiTheme="minorHAnsi" w:hAnsiTheme="minorHAnsi" w:cstheme="minorHAnsi"/>
                <w:color w:val="FF0000"/>
                <w:sz w:val="16"/>
                <w:szCs w:val="16"/>
              </w:rPr>
            </w:pPr>
            <w:r w:rsidRPr="00FF4709">
              <w:rPr>
                <w:rFonts w:asciiTheme="minorHAnsi" w:eastAsiaTheme="minorEastAsia" w:hAnsiTheme="minorHAnsi" w:cstheme="minorHAnsi"/>
                <w:color w:val="FF0000"/>
                <w:kern w:val="24"/>
                <w:sz w:val="16"/>
                <w:szCs w:val="16"/>
              </w:rPr>
              <w:fldChar w:fldCharType="begin"/>
            </w:r>
            <w:r w:rsidRPr="00FF4709">
              <w:rPr>
                <w:rFonts w:asciiTheme="minorHAnsi" w:eastAsiaTheme="minorEastAsia" w:hAnsiTheme="minorHAnsi" w:cstheme="minorHAnsi"/>
                <w:color w:val="FF0000"/>
                <w:kern w:val="24"/>
                <w:sz w:val="16"/>
                <w:szCs w:val="16"/>
              </w:rPr>
              <w:instrText xml:space="preserve"> HYPERLINK "https://mentor.ieee.org/802.11/dcn/23/11-23-0363-00-00be-cr-for-lb271-cids-part2.docx" </w:instrText>
            </w:r>
            <w:r w:rsidRPr="00FF4709">
              <w:rPr>
                <w:rFonts w:asciiTheme="minorHAnsi" w:eastAsiaTheme="minorEastAsia" w:hAnsiTheme="minorHAnsi" w:cstheme="minorHAnsi"/>
                <w:color w:val="FF0000"/>
                <w:kern w:val="24"/>
                <w:sz w:val="16"/>
                <w:szCs w:val="16"/>
              </w:rPr>
            </w:r>
            <w:r w:rsidRPr="00FF4709">
              <w:rPr>
                <w:rFonts w:asciiTheme="minorHAnsi" w:eastAsiaTheme="minorEastAsia" w:hAnsiTheme="minorHAnsi" w:cstheme="minorHAnsi"/>
                <w:color w:val="FF0000"/>
                <w:kern w:val="24"/>
                <w:sz w:val="16"/>
                <w:szCs w:val="16"/>
              </w:rPr>
              <w:fldChar w:fldCharType="separate"/>
            </w:r>
            <w:r w:rsidR="0089393E" w:rsidRPr="00FF4709">
              <w:rPr>
                <w:rStyle w:val="Hyperlink"/>
                <w:rFonts w:asciiTheme="minorHAnsi" w:eastAsiaTheme="minorEastAsia" w:hAnsiTheme="minorHAnsi" w:cstheme="minorHAnsi"/>
                <w:kern w:val="24"/>
                <w:sz w:val="16"/>
                <w:szCs w:val="16"/>
              </w:rPr>
              <w:t>36</w:t>
            </w:r>
            <w:r w:rsidR="0089393E" w:rsidRPr="00FF4709">
              <w:rPr>
                <w:rStyle w:val="Hyperlink"/>
                <w:rFonts w:asciiTheme="minorHAnsi" w:eastAsiaTheme="minorEastAsia" w:hAnsiTheme="minorHAnsi" w:cstheme="minorHAnsi"/>
                <w:kern w:val="24"/>
                <w:sz w:val="16"/>
                <w:szCs w:val="16"/>
              </w:rPr>
              <w:t>3</w:t>
            </w:r>
            <w:r w:rsidR="0089393E" w:rsidRPr="00FF4709">
              <w:rPr>
                <w:rStyle w:val="Hyperlink"/>
                <w:rFonts w:asciiTheme="minorHAnsi" w:eastAsiaTheme="minorEastAsia" w:hAnsiTheme="minorHAnsi" w:cstheme="minorHAnsi"/>
                <w:kern w:val="24"/>
                <w:sz w:val="16"/>
                <w:szCs w:val="16"/>
              </w:rPr>
              <w:t>r0</w:t>
            </w:r>
            <w:r w:rsidRPr="00FF4709">
              <w:rPr>
                <w:rFonts w:asciiTheme="minorHAnsi" w:eastAsiaTheme="minorEastAsia" w:hAnsiTheme="minorHAnsi" w:cstheme="minorHAnsi"/>
                <w:color w:val="FF000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FF4709" w:rsidRDefault="0089393E" w:rsidP="0089393E">
            <w:pPr>
              <w:spacing w:line="137" w:lineRule="atLeast"/>
              <w:rPr>
                <w:rFonts w:asciiTheme="minorHAnsi" w:hAnsiTheme="minorHAnsi" w:cstheme="minorHAnsi"/>
                <w:color w:val="000000" w:themeColor="text1"/>
                <w:kern w:val="24"/>
                <w:sz w:val="16"/>
                <w:szCs w:val="16"/>
              </w:rPr>
            </w:pPr>
            <w:r w:rsidRPr="00FF4709">
              <w:rPr>
                <w:rFonts w:asciiTheme="minorHAnsi" w:eastAsiaTheme="minorEastAsia" w:hAnsiTheme="minorHAnsi" w:cstheme="minorHAnsi"/>
                <w:color w:val="000000" w:themeColor="text1"/>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FF4709" w:rsidRDefault="0089393E" w:rsidP="0089393E">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96D00F9" w:rsidR="0089393E" w:rsidRPr="00FF4709" w:rsidRDefault="00795151" w:rsidP="0089393E">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FF4709" w:rsidRDefault="00F87089" w:rsidP="0089393E">
            <w:pPr>
              <w:jc w:val="center"/>
              <w:rPr>
                <w:rFonts w:asciiTheme="minorHAnsi" w:hAnsiTheme="minorHAnsi" w:cstheme="minorHAnsi"/>
                <w:kern w:val="24"/>
                <w:sz w:val="16"/>
                <w:szCs w:val="16"/>
              </w:rPr>
            </w:pPr>
            <w:r>
              <w:rPr>
                <w:rFonts w:asciiTheme="minorHAnsi" w:hAnsiTheme="minorHAnsi" w:cstheme="minorHAnsi"/>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FF4709" w:rsidRDefault="0089393E" w:rsidP="0089393E">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FF4709" w:rsidRDefault="0089393E" w:rsidP="0089393E">
            <w:pPr>
              <w:rPr>
                <w:rFonts w:asciiTheme="minorHAnsi" w:eastAsiaTheme="minorEastAsia" w:hAnsiTheme="minorHAnsi" w:cstheme="minorHAnsi"/>
                <w:color w:val="FF0000"/>
                <w:kern w:val="24"/>
                <w:sz w:val="16"/>
                <w:szCs w:val="16"/>
              </w:rPr>
            </w:pPr>
            <w:r w:rsidRPr="00FF4709">
              <w:rPr>
                <w:rFonts w:asciiTheme="minorHAnsi" w:hAnsiTheme="minorHAnsi" w:cstheme="minorHAnsi"/>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72411562" w:rsidR="0089393E" w:rsidRPr="00FF4709" w:rsidRDefault="0089393E" w:rsidP="0089393E">
            <w:pPr>
              <w:spacing w:line="137" w:lineRule="atLeast"/>
              <w:rPr>
                <w:rFonts w:asciiTheme="minorHAnsi" w:eastAsiaTheme="minorEastAsia"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FF4709" w:rsidRDefault="0089393E" w:rsidP="0089393E">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FF4709" w:rsidRDefault="0089393E" w:rsidP="0089393E">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FF4709" w:rsidRDefault="0089393E" w:rsidP="0089393E">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FF4709" w:rsidRDefault="0089393E" w:rsidP="0089393E">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181F6B25" w:rsidR="003C476F" w:rsidRPr="0089393E" w:rsidRDefault="003C476F" w:rsidP="003C476F">
            <w:pPr>
              <w:rPr>
                <w:rFonts w:asciiTheme="minorHAnsi" w:eastAsiaTheme="minorEastAsia" w:hAnsiTheme="minorHAnsi" w:cstheme="minorHAnsi"/>
                <w:color w:val="FF0000"/>
                <w:kern w:val="24"/>
                <w:sz w:val="16"/>
                <w:szCs w:val="16"/>
              </w:rPr>
            </w:pPr>
            <w:hyperlink r:id="rId15" w:history="1">
              <w:r w:rsidRPr="003C476F">
                <w:rPr>
                  <w:rStyle w:val="Hyperlink"/>
                  <w:rFonts w:asciiTheme="minorHAnsi" w:eastAsiaTheme="minorEastAsia" w:hAnsiTheme="minorHAnsi" w:cstheme="minorHAnsi"/>
                  <w:kern w:val="24"/>
                  <w:sz w:val="16"/>
                  <w:szCs w:val="16"/>
                </w:rPr>
                <w:t>340r3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5569B0B"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 271 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56CE9" w14:textId="45CA1A2F"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73660742" w:rsidR="003C476F" w:rsidRPr="0089393E" w:rsidRDefault="003C476F"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89393E" w:rsidRDefault="003C476F"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6356BAF" w:rsidR="003C476F" w:rsidRPr="0089393E" w:rsidRDefault="003C476F" w:rsidP="003C476F">
            <w:pPr>
              <w:rPr>
                <w:rFonts w:asciiTheme="minorHAnsi" w:eastAsiaTheme="minorEastAsia" w:hAnsiTheme="minorHAnsi" w:cstheme="minorHAnsi"/>
                <w:color w:val="FF0000"/>
                <w:kern w:val="24"/>
                <w:sz w:val="16"/>
                <w:szCs w:val="16"/>
              </w:rPr>
            </w:pPr>
            <w:hyperlink r:id="rId16" w:history="1">
              <w:r w:rsidRPr="003C476F">
                <w:rPr>
                  <w:rStyle w:val="Hyperlink"/>
                  <w:rFonts w:asciiTheme="minorHAnsi" w:eastAsiaTheme="minorEastAsia" w:hAnsiTheme="minorHAnsi" w:cstheme="minorHAnsi"/>
                  <w:kern w:val="24"/>
                  <w:sz w:val="16"/>
                  <w:szCs w:val="16"/>
                </w:rPr>
                <w:t>437r0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218F4969"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 271 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51B17" w14:textId="15CE54DC"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08280F">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2C3166CA" w:rsidR="003C476F" w:rsidRPr="0089393E" w:rsidRDefault="003C476F"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37C</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89393E" w:rsidRDefault="003C476F"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7524F57E" w:rsidR="003C476F" w:rsidRPr="0089393E" w:rsidRDefault="003C476F" w:rsidP="003C476F">
            <w:pPr>
              <w:rPr>
                <w:rFonts w:asciiTheme="minorHAnsi" w:eastAsiaTheme="minorEastAsia" w:hAnsiTheme="minorHAnsi" w:cstheme="minorHAnsi"/>
                <w:color w:val="FF0000"/>
                <w:kern w:val="24"/>
                <w:sz w:val="16"/>
                <w:szCs w:val="16"/>
              </w:rPr>
            </w:pPr>
            <w:hyperlink r:id="rId17" w:history="1">
              <w:r w:rsidRPr="003C476F">
                <w:rPr>
                  <w:rStyle w:val="Hyperlink"/>
                  <w:rFonts w:asciiTheme="minorHAnsi" w:eastAsiaTheme="minorEastAsia" w:hAnsiTheme="minorHAnsi" w:cstheme="minorHAnsi"/>
                  <w:kern w:val="24"/>
                  <w:sz w:val="16"/>
                  <w:szCs w:val="16"/>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1A78EDF5"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LB271 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279A28CE"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08280F">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7E4117F0" w:rsidR="003C476F" w:rsidRPr="0089393E" w:rsidRDefault="003C476F"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16C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89393E" w:rsidRDefault="008E11D0"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77777777" w:rsidR="0089393E" w:rsidRPr="0089393E" w:rsidRDefault="0089393E" w:rsidP="0089393E">
            <w:pPr>
              <w:rPr>
                <w:rFonts w:asciiTheme="minorHAnsi" w:eastAsiaTheme="minorEastAsia" w:hAnsiTheme="minorHAnsi" w:cstheme="minorHAnsi"/>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7777777" w:rsidR="0089393E" w:rsidRPr="0089393E" w:rsidRDefault="0089393E" w:rsidP="0089393E">
            <w:pPr>
              <w:spacing w:line="137" w:lineRule="atLeast"/>
              <w:rPr>
                <w:rFonts w:asciiTheme="minorHAnsi" w:eastAsiaTheme="minorEastAsia" w:hAnsiTheme="minorHAnsi" w:cstheme="minorHAnsi"/>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77777777" w:rsidR="0089393E" w:rsidRPr="0089393E" w:rsidRDefault="0089393E" w:rsidP="0089393E">
            <w:pPr>
              <w:rPr>
                <w:rFonts w:asciiTheme="minorHAnsi" w:hAnsiTheme="minorHAnsi" w:cstheme="minorHAnsi"/>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8FF26" w14:textId="77777777" w:rsidR="0089393E" w:rsidRPr="0089393E" w:rsidRDefault="0089393E" w:rsidP="0089393E">
            <w:pPr>
              <w:pStyle w:val="NormalWeb"/>
              <w:spacing w:before="0" w:beforeAutospacing="0" w:after="0" w:afterAutospacing="0"/>
              <w:jc w:val="center"/>
              <w:rPr>
                <w:rFonts w:asciiTheme="minorHAnsi" w:hAnsiTheme="minorHAnsi" w:cstheme="minorHAnsi"/>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7777777" w:rsidR="0089393E" w:rsidRPr="0089393E" w:rsidRDefault="0089393E" w:rsidP="0089393E">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77777777" w:rsidR="0089393E" w:rsidRPr="0089393E" w:rsidRDefault="0089393E" w:rsidP="0089393E">
            <w:pPr>
              <w:jc w:val="center"/>
              <w:rPr>
                <w:rFonts w:asciiTheme="minorHAnsi" w:hAnsiTheme="minorHAnsi" w:cstheme="minorHAnsi"/>
                <w:color w:val="000000"/>
                <w:kern w:val="24"/>
                <w:sz w:val="16"/>
                <w:szCs w:val="16"/>
              </w:rPr>
            </w:pPr>
          </w:p>
        </w:tc>
      </w:tr>
      <w:tr w:rsidR="0061090B" w:rsidRPr="00BC5BE9" w14:paraId="5D917C8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77777777" w:rsidR="0061090B" w:rsidRDefault="0061090B" w:rsidP="00FF089E">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77777777" w:rsidR="0061090B" w:rsidRPr="001C737B" w:rsidRDefault="0061090B" w:rsidP="00FF089E">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77777777" w:rsidR="0061090B" w:rsidRPr="00DA6591" w:rsidRDefault="0061090B" w:rsidP="00FF089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77777777" w:rsidR="0061090B" w:rsidRPr="0015352E" w:rsidRDefault="0061090B" w:rsidP="00FF089E">
            <w:pPr>
              <w:pStyle w:val="NormalWeb"/>
              <w:spacing w:before="0" w:beforeAutospacing="0" w:after="0" w:afterAutospacing="0"/>
              <w:jc w:val="center"/>
              <w:rPr>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5AF9" w14:textId="77777777" w:rsidR="0061090B" w:rsidRDefault="0061090B" w:rsidP="00FF089E">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085F193" w14:textId="77777777" w:rsidR="0061090B" w:rsidRPr="0015352E" w:rsidRDefault="0061090B" w:rsidP="00FF089E">
            <w:pPr>
              <w:jc w:val="center"/>
              <w:rPr>
                <w:kern w:val="24"/>
                <w:sz w:val="20"/>
              </w:rPr>
            </w:pP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DA6591" w:rsidRPr="00DE4C69" w:rsidRDefault="00DE4C69" w:rsidP="00DA6591">
            <w:pPr>
              <w:jc w:val="center"/>
              <w:rPr>
                <w:sz w:val="16"/>
                <w:szCs w:val="16"/>
              </w:rPr>
            </w:pPr>
            <w:hyperlink r:id="rId18" w:history="1">
              <w:r w:rsidR="004B098B" w:rsidRPr="00DE4C69">
                <w:rPr>
                  <w:rStyle w:val="Hyperlink"/>
                  <w:sz w:val="16"/>
                  <w:szCs w:val="16"/>
                </w:rPr>
                <w:t>507</w:t>
              </w:r>
              <w:r w:rsidR="004B098B" w:rsidRPr="00DE4C69">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DA6591" w:rsidRPr="00DE4C69" w:rsidRDefault="004B098B" w:rsidP="00DA6591">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DA6591" w:rsidRPr="00DE4C69" w:rsidRDefault="004B098B" w:rsidP="00DA6591">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DA6591" w:rsidRPr="00DE4C69" w:rsidRDefault="00324C5D" w:rsidP="00DA6591">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DA6591" w:rsidRPr="00DE4C69" w:rsidRDefault="00324C5D" w:rsidP="00DA6591">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DE4C69" w:rsidRDefault="00DA6591" w:rsidP="00DA6591">
            <w:pPr>
              <w:jc w:val="center"/>
              <w:rPr>
                <w:rFonts w:eastAsiaTheme="minorEastAsia"/>
                <w:kern w:val="24"/>
                <w:sz w:val="16"/>
                <w:szCs w:val="16"/>
              </w:rPr>
            </w:pPr>
            <w:r w:rsidRPr="00DE4C69">
              <w:rPr>
                <w:rFonts w:eastAsiaTheme="minorEastAsia"/>
                <w:kern w:val="24"/>
                <w:sz w:val="16"/>
                <w:szCs w:val="16"/>
              </w:rPr>
              <w:t>PHY</w:t>
            </w: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672B916C" w:rsidR="009477BE" w:rsidRDefault="009477BE" w:rsidP="009477BE"/>
    <w:p w14:paraId="0D76D193" w14:textId="2252B91D" w:rsidR="008768D1" w:rsidRDefault="008768D1" w:rsidP="009477BE"/>
    <w:p w14:paraId="5A9456AA" w14:textId="07CD9C64" w:rsidR="008768D1" w:rsidRDefault="008768D1" w:rsidP="009477BE"/>
    <w:p w14:paraId="75F559A1" w14:textId="77777777" w:rsidR="008768D1" w:rsidRPr="009477BE" w:rsidRDefault="008768D1" w:rsidP="009477BE"/>
    <w:p w14:paraId="1C309881" w14:textId="1F6E1B62" w:rsidR="00015A2B" w:rsidRDefault="00015A2B" w:rsidP="00015A2B">
      <w:pPr>
        <w:pStyle w:val="Heading2"/>
      </w:pPr>
      <w:r w:rsidRPr="00EE0424">
        <w:lastRenderedPageBreak/>
        <w:t>Teleconference Agendas</w:t>
      </w:r>
    </w:p>
    <w:p w14:paraId="115EE981" w14:textId="38B3B02B" w:rsidR="00363B3C" w:rsidRPr="00BF0021" w:rsidRDefault="00363B3C" w:rsidP="00363B3C">
      <w:pPr>
        <w:pStyle w:val="Heading3"/>
      </w:pPr>
      <w:r w:rsidRPr="00BD0351">
        <w:rPr>
          <w:highlight w:val="yellow"/>
        </w:rPr>
        <w:t>1</w:t>
      </w:r>
      <w:r w:rsidRPr="00BD0351">
        <w:rPr>
          <w:highlight w:val="yellow"/>
          <w:vertAlign w:val="superscript"/>
        </w:rPr>
        <w:t>st</w:t>
      </w:r>
      <w:r w:rsidRPr="00BD0351">
        <w:rPr>
          <w:highlight w:val="yellow"/>
        </w:rPr>
        <w:t xml:space="preserve"> Conf. Call: </w:t>
      </w:r>
      <w:r w:rsidR="00007C88" w:rsidRPr="00BD0351">
        <w:rPr>
          <w:highlight w:val="yellow"/>
        </w:rPr>
        <w:t>March</w:t>
      </w:r>
      <w:r w:rsidRPr="00BD0351">
        <w:rPr>
          <w:highlight w:val="yellow"/>
        </w:rPr>
        <w:t xml:space="preserve"> </w:t>
      </w:r>
      <w:r w:rsidR="00BD0351" w:rsidRPr="00BD0351">
        <w:rPr>
          <w:highlight w:val="yellow"/>
        </w:rPr>
        <w:t>27</w:t>
      </w:r>
      <w:r w:rsidRPr="00BD0351">
        <w:rPr>
          <w:highlight w:val="yellow"/>
        </w:rPr>
        <w:t xml:space="preserve"> (</w:t>
      </w:r>
      <w:r w:rsidR="005729C9" w:rsidRPr="00BD0351">
        <w:rPr>
          <w:highlight w:val="yellow"/>
        </w:rPr>
        <w:t>1</w:t>
      </w:r>
      <w:r w:rsidR="00007C88" w:rsidRPr="00BD0351">
        <w:rPr>
          <w:highlight w:val="yellow"/>
        </w:rPr>
        <w:t>9</w:t>
      </w:r>
      <w:r w:rsidRPr="00BD0351">
        <w:rPr>
          <w:highlight w:val="yellow"/>
        </w:rPr>
        <w:t>:00–</w:t>
      </w:r>
      <w:r w:rsidR="00007C88" w:rsidRPr="00BD0351">
        <w:rPr>
          <w:highlight w:val="yellow"/>
        </w:rPr>
        <w:t>21</w:t>
      </w:r>
      <w:r w:rsidRPr="00BD0351">
        <w:rPr>
          <w:highlight w:val="yellow"/>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9"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20" w:anchor="7" w:history="1">
        <w:r w:rsidRPr="0032579B">
          <w:rPr>
            <w:rStyle w:val="Hyperlink"/>
            <w:sz w:val="22"/>
            <w:szCs w:val="22"/>
          </w:rPr>
          <w:t>Clause 7</w:t>
        </w:r>
      </w:hyperlink>
      <w:r w:rsidRPr="0032579B">
        <w:rPr>
          <w:sz w:val="22"/>
          <w:szCs w:val="22"/>
        </w:rPr>
        <w:t xml:space="preserve"> of the IEEE SA Standards Board Bylaws and </w:t>
      </w:r>
      <w:hyperlink r:id="rId21"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22"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24"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25"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26"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7FC9E13F"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75EF3357" w14:textId="77777777" w:rsidR="006759AA" w:rsidRDefault="006759AA" w:rsidP="006759AA">
      <w:pPr>
        <w:pStyle w:val="ListParagraph"/>
        <w:numPr>
          <w:ilvl w:val="1"/>
          <w:numId w:val="3"/>
        </w:numPr>
        <w:rPr>
          <w:sz w:val="22"/>
          <w:szCs w:val="22"/>
        </w:rPr>
      </w:pPr>
      <w:hyperlink r:id="rId27" w:history="1">
        <w:r w:rsidRPr="00534BCF">
          <w:rPr>
            <w:rStyle w:val="Hyperlink"/>
            <w:sz w:val="22"/>
            <w:szCs w:val="22"/>
          </w:rPr>
          <w:t>437r0</w:t>
        </w:r>
      </w:hyperlink>
      <w:r w:rsidRPr="00044465">
        <w:rPr>
          <w:sz w:val="22"/>
          <w:szCs w:val="22"/>
        </w:rPr>
        <w:t xml:space="preserve"> LB 271 CR CL35 EMLSR - part 2</w:t>
      </w:r>
      <w:r w:rsidRPr="00044465">
        <w:rPr>
          <w:sz w:val="22"/>
          <w:szCs w:val="22"/>
        </w:rPr>
        <w:tab/>
        <w:t>Minyoung Park</w:t>
      </w:r>
      <w:r w:rsidRPr="00044465">
        <w:rPr>
          <w:sz w:val="22"/>
          <w:szCs w:val="22"/>
        </w:rPr>
        <w:tab/>
      </w:r>
      <w:r w:rsidRPr="00044465">
        <w:rPr>
          <w:sz w:val="22"/>
          <w:szCs w:val="22"/>
        </w:rPr>
        <w:tab/>
      </w:r>
      <w:r>
        <w:rPr>
          <w:sz w:val="22"/>
          <w:szCs w:val="22"/>
        </w:rPr>
        <w:t>[</w:t>
      </w:r>
      <w:r w:rsidRPr="00044465">
        <w:rPr>
          <w:sz w:val="22"/>
          <w:szCs w:val="22"/>
        </w:rPr>
        <w:t xml:space="preserve">37C </w:t>
      </w:r>
      <w:r>
        <w:rPr>
          <w:sz w:val="22"/>
          <w:szCs w:val="22"/>
        </w:rPr>
        <w:t>]</w:t>
      </w:r>
    </w:p>
    <w:p w14:paraId="1D342512" w14:textId="1D5A6DAF" w:rsidR="00815997" w:rsidRPr="00815997" w:rsidRDefault="00534BCF" w:rsidP="00017520">
      <w:pPr>
        <w:pStyle w:val="ListParagraph"/>
        <w:numPr>
          <w:ilvl w:val="1"/>
          <w:numId w:val="3"/>
        </w:numPr>
        <w:rPr>
          <w:sz w:val="22"/>
          <w:szCs w:val="22"/>
        </w:rPr>
      </w:pPr>
      <w:hyperlink r:id="rId28" w:history="1">
        <w:r w:rsidR="00815997" w:rsidRPr="00534BCF">
          <w:rPr>
            <w:rStyle w:val="Hyperlink"/>
            <w:sz w:val="22"/>
            <w:szCs w:val="22"/>
          </w:rPr>
          <w:t>340r3</w:t>
        </w:r>
      </w:hyperlink>
      <w:r w:rsidR="00815997" w:rsidRPr="00815997">
        <w:rPr>
          <w:sz w:val="22"/>
          <w:szCs w:val="22"/>
        </w:rPr>
        <w:t xml:space="preserve"> </w:t>
      </w:r>
      <w:r w:rsidR="00815997" w:rsidRPr="00815997">
        <w:rPr>
          <w:sz w:val="22"/>
          <w:szCs w:val="22"/>
        </w:rPr>
        <w:t>LB 271 CR CL35 EMLSR</w:t>
      </w:r>
      <w:r w:rsidR="00815997" w:rsidRPr="00815997">
        <w:rPr>
          <w:sz w:val="22"/>
          <w:szCs w:val="22"/>
        </w:rPr>
        <w:tab/>
      </w:r>
      <w:r w:rsidR="00971F26">
        <w:rPr>
          <w:sz w:val="22"/>
          <w:szCs w:val="22"/>
        </w:rPr>
        <w:tab/>
      </w:r>
      <w:r w:rsidR="00815997" w:rsidRPr="00815997">
        <w:rPr>
          <w:sz w:val="22"/>
          <w:szCs w:val="22"/>
        </w:rPr>
        <w:t>Minyoung Park</w:t>
      </w:r>
      <w:r w:rsidR="00815997" w:rsidRPr="00815997">
        <w:rPr>
          <w:sz w:val="22"/>
          <w:szCs w:val="22"/>
        </w:rPr>
        <w:tab/>
      </w:r>
      <w:r w:rsidR="00815997" w:rsidRPr="00815997">
        <w:rPr>
          <w:sz w:val="22"/>
          <w:szCs w:val="22"/>
        </w:rPr>
        <w:tab/>
      </w:r>
      <w:r w:rsidR="00971F26">
        <w:rPr>
          <w:sz w:val="22"/>
          <w:szCs w:val="22"/>
        </w:rPr>
        <w:t>[</w:t>
      </w:r>
      <w:r w:rsidR="00815997" w:rsidRPr="00815997">
        <w:rPr>
          <w:sz w:val="22"/>
          <w:szCs w:val="22"/>
        </w:rPr>
        <w:t>35C</w:t>
      </w:r>
      <w:r w:rsidR="00971F26">
        <w:rPr>
          <w:sz w:val="22"/>
          <w:szCs w:val="22"/>
        </w:rPr>
        <w:t xml:space="preserve"> ]</w:t>
      </w:r>
    </w:p>
    <w:p w14:paraId="654E246A" w14:textId="0F1DEF4C" w:rsidR="00401559" w:rsidRPr="00044465" w:rsidRDefault="00534BCF" w:rsidP="005B6611">
      <w:pPr>
        <w:pStyle w:val="ListParagraph"/>
        <w:numPr>
          <w:ilvl w:val="1"/>
          <w:numId w:val="3"/>
        </w:numPr>
        <w:rPr>
          <w:sz w:val="22"/>
          <w:szCs w:val="22"/>
        </w:rPr>
      </w:pPr>
      <w:hyperlink r:id="rId29" w:history="1">
        <w:r w:rsidR="00815997" w:rsidRPr="00534BCF">
          <w:rPr>
            <w:rStyle w:val="Hyperlink"/>
            <w:sz w:val="22"/>
            <w:szCs w:val="22"/>
          </w:rPr>
          <w:t>499r0</w:t>
        </w:r>
      </w:hyperlink>
      <w:r w:rsidR="00815997" w:rsidRPr="00044465">
        <w:rPr>
          <w:sz w:val="22"/>
          <w:szCs w:val="22"/>
        </w:rPr>
        <w:t xml:space="preserve"> </w:t>
      </w:r>
      <w:r w:rsidR="00815997" w:rsidRPr="00044465">
        <w:rPr>
          <w:sz w:val="22"/>
          <w:szCs w:val="22"/>
        </w:rPr>
        <w:t>LB271 CR CL35 MLTI - editorial</w:t>
      </w:r>
      <w:r w:rsidR="00815997" w:rsidRPr="00044465">
        <w:rPr>
          <w:sz w:val="22"/>
          <w:szCs w:val="22"/>
        </w:rPr>
        <w:tab/>
      </w:r>
      <w:r w:rsidR="00971F26" w:rsidRPr="00044465">
        <w:rPr>
          <w:sz w:val="22"/>
          <w:szCs w:val="22"/>
        </w:rPr>
        <w:tab/>
      </w:r>
      <w:r w:rsidR="00815997" w:rsidRPr="00044465">
        <w:rPr>
          <w:sz w:val="22"/>
          <w:szCs w:val="22"/>
        </w:rPr>
        <w:t>Minyoung Park</w:t>
      </w:r>
      <w:r w:rsidR="00815997" w:rsidRPr="00044465">
        <w:rPr>
          <w:sz w:val="22"/>
          <w:szCs w:val="22"/>
        </w:rPr>
        <w:tab/>
      </w:r>
      <w:r w:rsidR="00815997" w:rsidRPr="00044465">
        <w:rPr>
          <w:sz w:val="22"/>
          <w:szCs w:val="22"/>
        </w:rPr>
        <w:tab/>
      </w:r>
      <w:r w:rsidR="005F4F34">
        <w:rPr>
          <w:sz w:val="22"/>
          <w:szCs w:val="22"/>
        </w:rPr>
        <w:t>[</w:t>
      </w:r>
      <w:r w:rsidR="00815997" w:rsidRPr="00044465">
        <w:rPr>
          <w:sz w:val="22"/>
          <w:szCs w:val="22"/>
        </w:rPr>
        <w:t>16C</w:t>
      </w:r>
      <w:r w:rsidR="003D374F">
        <w:rPr>
          <w:sz w:val="22"/>
          <w:szCs w:val="22"/>
        </w:rPr>
        <w:t xml:space="preserve"> ]</w:t>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12313D" w:rsidRDefault="0012313D" w:rsidP="0088517B">
      <w:pPr>
        <w:pStyle w:val="ListParagraph"/>
        <w:numPr>
          <w:ilvl w:val="1"/>
          <w:numId w:val="3"/>
        </w:numPr>
        <w:rPr>
          <w:sz w:val="22"/>
          <w:szCs w:val="22"/>
        </w:rPr>
      </w:pPr>
      <w:hyperlink r:id="rId30" w:history="1">
        <w:r w:rsidR="009A561D" w:rsidRPr="0012313D">
          <w:rPr>
            <w:rStyle w:val="Hyperlink"/>
            <w:sz w:val="22"/>
            <w:szCs w:val="22"/>
          </w:rPr>
          <w:t>308r0</w:t>
        </w:r>
      </w:hyperlink>
      <w:r w:rsidR="009A561D" w:rsidRPr="0012313D">
        <w:rPr>
          <w:sz w:val="22"/>
          <w:szCs w:val="22"/>
        </w:rPr>
        <w:t xml:space="preserve"> </w:t>
      </w:r>
      <w:r w:rsidR="009A561D" w:rsidRPr="0012313D">
        <w:rPr>
          <w:sz w:val="22"/>
          <w:szCs w:val="22"/>
        </w:rPr>
        <w:t>LB271 CR 35.4.2</w:t>
      </w:r>
      <w:r w:rsidR="009A561D" w:rsidRPr="0012313D">
        <w:rPr>
          <w:sz w:val="22"/>
          <w:szCs w:val="22"/>
        </w:rPr>
        <w:tab/>
      </w:r>
      <w:r w:rsidR="009A561D" w:rsidRPr="0012313D">
        <w:rPr>
          <w:sz w:val="22"/>
          <w:szCs w:val="22"/>
        </w:rPr>
        <w:tab/>
      </w:r>
      <w:r w:rsidR="009A561D" w:rsidRPr="0012313D">
        <w:rPr>
          <w:sz w:val="22"/>
          <w:szCs w:val="22"/>
        </w:rPr>
        <w:tab/>
      </w:r>
      <w:r>
        <w:rPr>
          <w:sz w:val="22"/>
          <w:szCs w:val="22"/>
        </w:rPr>
        <w:tab/>
      </w:r>
      <w:r w:rsidR="009A561D" w:rsidRPr="0012313D">
        <w:rPr>
          <w:sz w:val="22"/>
          <w:szCs w:val="22"/>
        </w:rPr>
        <w:t>Liwen Chu</w:t>
      </w:r>
      <w:r w:rsidR="00095027" w:rsidRPr="0012313D">
        <w:rPr>
          <w:sz w:val="22"/>
          <w:szCs w:val="22"/>
        </w:rPr>
        <w:tab/>
      </w:r>
      <w:r w:rsidR="00095027" w:rsidRPr="0012313D">
        <w:rPr>
          <w:sz w:val="22"/>
          <w:szCs w:val="22"/>
        </w:rPr>
        <w:tab/>
        <w:t>[6C]</w:t>
      </w:r>
    </w:p>
    <w:p w14:paraId="4B7797DF" w14:textId="46174536" w:rsidR="009A561D" w:rsidRPr="0012313D" w:rsidRDefault="0012313D" w:rsidP="00F91CB2">
      <w:pPr>
        <w:pStyle w:val="ListParagraph"/>
        <w:numPr>
          <w:ilvl w:val="1"/>
          <w:numId w:val="3"/>
        </w:numPr>
        <w:rPr>
          <w:sz w:val="22"/>
          <w:szCs w:val="22"/>
        </w:rPr>
      </w:pPr>
      <w:hyperlink r:id="rId31" w:history="1">
        <w:r w:rsidR="009A561D" w:rsidRPr="0012313D">
          <w:rPr>
            <w:rStyle w:val="Hyperlink"/>
            <w:sz w:val="22"/>
            <w:szCs w:val="22"/>
          </w:rPr>
          <w:t>357r0</w:t>
        </w:r>
      </w:hyperlink>
      <w:r w:rsidR="009A561D" w:rsidRPr="0012313D">
        <w:rPr>
          <w:sz w:val="22"/>
          <w:szCs w:val="22"/>
        </w:rPr>
        <w:t xml:space="preserve"> </w:t>
      </w:r>
      <w:r w:rsidR="009A561D" w:rsidRPr="0012313D">
        <w:rPr>
          <w:sz w:val="22"/>
          <w:szCs w:val="22"/>
        </w:rPr>
        <w:t>LB271 CIDs on TWT</w:t>
      </w:r>
      <w:r w:rsidR="009A561D" w:rsidRPr="0012313D">
        <w:rPr>
          <w:sz w:val="22"/>
          <w:szCs w:val="22"/>
        </w:rPr>
        <w:tab/>
      </w:r>
      <w:r w:rsidR="009A561D" w:rsidRPr="0012313D">
        <w:rPr>
          <w:sz w:val="22"/>
          <w:szCs w:val="22"/>
        </w:rPr>
        <w:tab/>
      </w:r>
      <w:r w:rsidR="009A561D" w:rsidRPr="0012313D">
        <w:rPr>
          <w:sz w:val="22"/>
          <w:szCs w:val="22"/>
        </w:rPr>
        <w:tab/>
      </w:r>
      <w:r w:rsidR="009A561D" w:rsidRPr="0012313D">
        <w:rPr>
          <w:sz w:val="22"/>
          <w:szCs w:val="22"/>
        </w:rPr>
        <w:t>Rubayet Shafin</w:t>
      </w:r>
      <w:r w:rsidR="00095027" w:rsidRPr="0012313D">
        <w:rPr>
          <w:sz w:val="22"/>
          <w:szCs w:val="22"/>
        </w:rPr>
        <w:tab/>
      </w:r>
      <w:r>
        <w:rPr>
          <w:sz w:val="22"/>
          <w:szCs w:val="22"/>
        </w:rPr>
        <w:tab/>
      </w:r>
      <w:r w:rsidR="00095027" w:rsidRPr="0012313D">
        <w:rPr>
          <w:sz w:val="22"/>
          <w:szCs w:val="22"/>
        </w:rPr>
        <w:t>[1C]</w:t>
      </w:r>
    </w:p>
    <w:p w14:paraId="2281D56E" w14:textId="05C702FC" w:rsidR="009A561D" w:rsidRPr="0012313D" w:rsidRDefault="0012313D" w:rsidP="004676C3">
      <w:pPr>
        <w:pStyle w:val="ListParagraph"/>
        <w:numPr>
          <w:ilvl w:val="1"/>
          <w:numId w:val="3"/>
        </w:numPr>
        <w:rPr>
          <w:sz w:val="22"/>
          <w:szCs w:val="22"/>
        </w:rPr>
      </w:pPr>
      <w:hyperlink r:id="rId32" w:history="1">
        <w:r w:rsidR="009A561D" w:rsidRPr="0012313D">
          <w:rPr>
            <w:rStyle w:val="Hyperlink"/>
            <w:sz w:val="22"/>
            <w:szCs w:val="22"/>
          </w:rPr>
          <w:t>363r0</w:t>
        </w:r>
      </w:hyperlink>
      <w:r w:rsidR="009A561D" w:rsidRPr="0012313D">
        <w:rPr>
          <w:sz w:val="22"/>
          <w:szCs w:val="22"/>
        </w:rPr>
        <w:t xml:space="preserve"> </w:t>
      </w:r>
      <w:r w:rsidR="009A561D" w:rsidRPr="0012313D">
        <w:rPr>
          <w:sz w:val="22"/>
          <w:szCs w:val="22"/>
        </w:rPr>
        <w:t>CR for LB271 CIDs – Part2</w:t>
      </w:r>
      <w:r w:rsidR="009A561D" w:rsidRPr="0012313D">
        <w:rPr>
          <w:sz w:val="22"/>
          <w:szCs w:val="22"/>
        </w:rPr>
        <w:tab/>
      </w:r>
      <w:r w:rsidR="009A561D" w:rsidRPr="0012313D">
        <w:rPr>
          <w:sz w:val="22"/>
          <w:szCs w:val="22"/>
        </w:rPr>
        <w:tab/>
      </w:r>
      <w:r w:rsidR="009A561D" w:rsidRPr="0012313D">
        <w:rPr>
          <w:sz w:val="22"/>
          <w:szCs w:val="22"/>
        </w:rPr>
        <w:t>Rubayet Shafin</w:t>
      </w:r>
      <w:r w:rsidR="00095027" w:rsidRPr="0012313D">
        <w:rPr>
          <w:sz w:val="22"/>
          <w:szCs w:val="22"/>
        </w:rPr>
        <w:tab/>
      </w:r>
      <w:r>
        <w:rPr>
          <w:sz w:val="22"/>
          <w:szCs w:val="22"/>
        </w:rPr>
        <w:tab/>
      </w:r>
      <w:r w:rsidR="00095027" w:rsidRPr="0012313D">
        <w:rPr>
          <w:sz w:val="22"/>
          <w:szCs w:val="22"/>
        </w:rPr>
        <w:t>[5C]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BD0351">
        <w:rPr>
          <w:highlight w:val="yellow"/>
        </w:rPr>
        <w:t>1</w:t>
      </w:r>
      <w:r w:rsidRPr="00BD0351">
        <w:rPr>
          <w:highlight w:val="yellow"/>
          <w:vertAlign w:val="superscript"/>
        </w:rPr>
        <w:t>st</w:t>
      </w:r>
      <w:r w:rsidRPr="00BD0351">
        <w:rPr>
          <w:highlight w:val="yellow"/>
        </w:rPr>
        <w:t xml:space="preserve"> Conf. Call: March </w:t>
      </w:r>
      <w:r w:rsidR="00BD0351">
        <w:rPr>
          <w:highlight w:val="yellow"/>
        </w:rPr>
        <w:t>27</w:t>
      </w:r>
      <w:r w:rsidRPr="00BD0351">
        <w:rPr>
          <w:highlight w:val="yellow"/>
        </w:rPr>
        <w:t xml:space="preserve"> (19:00–21:00 ET)–</w:t>
      </w:r>
      <w:r w:rsidR="005D2514" w:rsidRPr="00BD0351">
        <w:rPr>
          <w:highlight w:val="yellow"/>
        </w:rPr>
        <w:t>PHY</w:t>
      </w:r>
    </w:p>
    <w:p w14:paraId="53CEC097" w14:textId="77777777" w:rsidR="003938A4" w:rsidRPr="003046F3" w:rsidRDefault="003938A4" w:rsidP="003938A4">
      <w:pPr>
        <w:pStyle w:val="ListParagraph"/>
        <w:numPr>
          <w:ilvl w:val="0"/>
          <w:numId w:val="3"/>
        </w:numPr>
        <w:rPr>
          <w:lang w:val="en-US"/>
        </w:rPr>
      </w:pPr>
      <w:r w:rsidRPr="003046F3">
        <w:t>Call the meeting to order</w:t>
      </w:r>
    </w:p>
    <w:p w14:paraId="3DBF4BEE" w14:textId="77777777" w:rsidR="003938A4" w:rsidRDefault="003938A4" w:rsidP="003938A4">
      <w:pPr>
        <w:pStyle w:val="ListParagraph"/>
        <w:numPr>
          <w:ilvl w:val="0"/>
          <w:numId w:val="3"/>
        </w:numPr>
      </w:pPr>
      <w:r w:rsidRPr="003046F3">
        <w:t>IEEE 802 and 802.11 IPR policy and procedure</w:t>
      </w:r>
    </w:p>
    <w:p w14:paraId="6ED0B297" w14:textId="77777777" w:rsidR="003938A4" w:rsidRPr="003046F3" w:rsidRDefault="003938A4" w:rsidP="003938A4">
      <w:pPr>
        <w:pStyle w:val="ListParagraph"/>
        <w:numPr>
          <w:ilvl w:val="1"/>
          <w:numId w:val="3"/>
        </w:numPr>
        <w:rPr>
          <w:szCs w:val="20"/>
        </w:rPr>
      </w:pPr>
      <w:r w:rsidRPr="003046F3">
        <w:rPr>
          <w:b/>
          <w:sz w:val="22"/>
          <w:szCs w:val="22"/>
        </w:rPr>
        <w:lastRenderedPageBreak/>
        <w:t>Patent Policy: Ways to inform IEEE:</w:t>
      </w:r>
    </w:p>
    <w:p w14:paraId="57602F7C" w14:textId="77777777" w:rsidR="003938A4" w:rsidRPr="003046F3" w:rsidRDefault="003938A4" w:rsidP="003938A4">
      <w:pPr>
        <w:pStyle w:val="ListParagraph"/>
        <w:numPr>
          <w:ilvl w:val="2"/>
          <w:numId w:val="3"/>
        </w:numPr>
        <w:rPr>
          <w:szCs w:val="20"/>
        </w:rPr>
      </w:pPr>
      <w:r w:rsidRPr="003046F3">
        <w:rPr>
          <w:sz w:val="22"/>
          <w:szCs w:val="22"/>
        </w:rPr>
        <w:t>Cause an LOA to be submitted to the IEEE-SA (</w:t>
      </w:r>
      <w:hyperlink r:id="rId33" w:history="1">
        <w:r w:rsidRPr="003046F3">
          <w:rPr>
            <w:rStyle w:val="Hyperlink"/>
            <w:sz w:val="22"/>
            <w:szCs w:val="22"/>
          </w:rPr>
          <w:t>patcom@ieee.org</w:t>
        </w:r>
      </w:hyperlink>
      <w:r w:rsidRPr="003046F3">
        <w:rPr>
          <w:sz w:val="22"/>
          <w:szCs w:val="22"/>
        </w:rPr>
        <w:t>); or</w:t>
      </w:r>
    </w:p>
    <w:p w14:paraId="200A7FCA" w14:textId="77777777" w:rsidR="003938A4" w:rsidRPr="003046F3" w:rsidRDefault="003938A4" w:rsidP="003938A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D536C2" w14:textId="77777777" w:rsidR="003938A4" w:rsidRPr="003046F3" w:rsidRDefault="003938A4" w:rsidP="003938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A28A2B" w14:textId="77777777" w:rsidR="003938A4" w:rsidRDefault="003938A4" w:rsidP="003938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9B575C" w14:textId="77777777" w:rsidR="003938A4" w:rsidRDefault="003938A4" w:rsidP="003938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731FB1" w14:textId="77777777" w:rsidR="003938A4" w:rsidRPr="0032579B" w:rsidRDefault="003938A4" w:rsidP="003938A4">
      <w:pPr>
        <w:pStyle w:val="ListParagraph"/>
        <w:numPr>
          <w:ilvl w:val="2"/>
          <w:numId w:val="3"/>
        </w:numPr>
        <w:rPr>
          <w:sz w:val="22"/>
          <w:szCs w:val="22"/>
        </w:rPr>
      </w:pPr>
      <w:r w:rsidRPr="0032579B">
        <w:rPr>
          <w:sz w:val="22"/>
          <w:szCs w:val="22"/>
        </w:rPr>
        <w:t xml:space="preserve">IEEE SA’s copyright policy is described in </w:t>
      </w:r>
      <w:hyperlink r:id="rId34" w:anchor="7" w:history="1">
        <w:r w:rsidRPr="0032579B">
          <w:rPr>
            <w:rStyle w:val="Hyperlink"/>
            <w:sz w:val="22"/>
            <w:szCs w:val="22"/>
          </w:rPr>
          <w:t>Clause 7</w:t>
        </w:r>
      </w:hyperlink>
      <w:r w:rsidRPr="0032579B">
        <w:rPr>
          <w:sz w:val="22"/>
          <w:szCs w:val="22"/>
        </w:rPr>
        <w:t xml:space="preserve"> of the IEEE SA Standards Board Bylaws and </w:t>
      </w:r>
      <w:hyperlink r:id="rId35" w:history="1">
        <w:r w:rsidRPr="0032579B">
          <w:rPr>
            <w:rStyle w:val="Hyperlink"/>
            <w:sz w:val="22"/>
            <w:szCs w:val="22"/>
          </w:rPr>
          <w:t>Clause 6.1</w:t>
        </w:r>
      </w:hyperlink>
      <w:r w:rsidRPr="0032579B">
        <w:rPr>
          <w:sz w:val="22"/>
          <w:szCs w:val="22"/>
        </w:rPr>
        <w:t xml:space="preserve"> of the IEEE SA Standards Board Operations Manual;</w:t>
      </w:r>
    </w:p>
    <w:p w14:paraId="3E9396C7" w14:textId="77777777" w:rsidR="003938A4" w:rsidRPr="00173C7C" w:rsidRDefault="003938A4" w:rsidP="003938A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0C2E8E" w14:textId="77777777" w:rsidR="003938A4" w:rsidRPr="00F141E4" w:rsidRDefault="003938A4" w:rsidP="003938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62C464" w14:textId="77777777" w:rsidR="003938A4" w:rsidRDefault="003938A4" w:rsidP="003938A4">
      <w:pPr>
        <w:pStyle w:val="ListParagraph"/>
        <w:numPr>
          <w:ilvl w:val="0"/>
          <w:numId w:val="3"/>
        </w:numPr>
      </w:pPr>
      <w:r w:rsidRPr="003046F3">
        <w:t>Attendance reminder.</w:t>
      </w:r>
    </w:p>
    <w:p w14:paraId="5515231E" w14:textId="77777777" w:rsidR="003938A4" w:rsidRPr="003046F3" w:rsidRDefault="003938A4" w:rsidP="003938A4">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26F11A3B" w14:textId="77777777" w:rsidR="003938A4" w:rsidRDefault="003938A4" w:rsidP="003938A4">
      <w:pPr>
        <w:pStyle w:val="ListParagraph"/>
        <w:numPr>
          <w:ilvl w:val="1"/>
          <w:numId w:val="3"/>
        </w:numPr>
        <w:rPr>
          <w:sz w:val="22"/>
        </w:rPr>
      </w:pPr>
      <w:r>
        <w:rPr>
          <w:sz w:val="22"/>
        </w:rPr>
        <w:t xml:space="preserve">Please record your attendance during the conference call by using the IMAT system: </w:t>
      </w:r>
    </w:p>
    <w:p w14:paraId="0A88053B" w14:textId="77777777" w:rsidR="003938A4" w:rsidRDefault="003938A4" w:rsidP="003938A4">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3D59F7" w14:textId="581FF1C2" w:rsidR="003938A4" w:rsidRPr="000B6FC2" w:rsidRDefault="003938A4" w:rsidP="003938A4">
      <w:pPr>
        <w:pStyle w:val="ListParagraph"/>
        <w:numPr>
          <w:ilvl w:val="1"/>
          <w:numId w:val="3"/>
        </w:numPr>
        <w:rPr>
          <w:sz w:val="22"/>
        </w:rPr>
      </w:pPr>
      <w:r w:rsidRPr="000B6FC2">
        <w:rPr>
          <w:sz w:val="22"/>
        </w:rPr>
        <w:t xml:space="preserve">If you are unable to record the attendance via </w:t>
      </w:r>
      <w:hyperlink r:id="rId38" w:history="1">
        <w:r w:rsidRPr="000B6FC2">
          <w:rPr>
            <w:rStyle w:val="Hyperlink"/>
            <w:sz w:val="22"/>
          </w:rPr>
          <w:t>IMAT</w:t>
        </w:r>
      </w:hyperlink>
      <w:r w:rsidRPr="000B6FC2">
        <w:rPr>
          <w:sz w:val="22"/>
        </w:rPr>
        <w:t xml:space="preserve"> then please send an e-mail </w:t>
      </w:r>
      <w:r>
        <w:rPr>
          <w:sz w:val="22"/>
        </w:rPr>
        <w:t xml:space="preserve">to </w:t>
      </w:r>
      <w:r w:rsidR="00A950E2" w:rsidRPr="00A950E2">
        <w:rPr>
          <w:sz w:val="22"/>
          <w:szCs w:val="22"/>
        </w:rPr>
        <w:t>Tianyu Wu (</w:t>
      </w:r>
      <w:hyperlink r:id="rId39" w:history="1">
        <w:r w:rsidR="00A950E2" w:rsidRPr="00C24F34">
          <w:rPr>
            <w:rStyle w:val="Hyperlink"/>
            <w:sz w:val="22"/>
            <w:szCs w:val="22"/>
          </w:rPr>
          <w:t>tianyu@apple.com</w:t>
        </w:r>
      </w:hyperlink>
      <w:r w:rsidR="00A950E2" w:rsidRPr="00A950E2">
        <w:rPr>
          <w:sz w:val="22"/>
          <w:szCs w:val="22"/>
        </w:rPr>
        <w:t>)</w:t>
      </w:r>
      <w:r w:rsidR="00BD0351">
        <w:rPr>
          <w:sz w:val="22"/>
          <w:szCs w:val="22"/>
        </w:rPr>
        <w:t xml:space="preserve"> and </w:t>
      </w:r>
      <w:r w:rsidR="00BD0351" w:rsidRPr="00A950E2">
        <w:rPr>
          <w:sz w:val="22"/>
          <w:szCs w:val="22"/>
        </w:rPr>
        <w:t>Sigurd Schelstraete (</w:t>
      </w:r>
      <w:hyperlink r:id="rId40" w:history="1">
        <w:r w:rsidR="00BD0351" w:rsidRPr="00C86DBD">
          <w:rPr>
            <w:rStyle w:val="Hyperlink"/>
            <w:sz w:val="22"/>
            <w:szCs w:val="22"/>
          </w:rPr>
          <w:t>sschelstraete@maxlinear.com)</w:t>
        </w:r>
      </w:hyperlink>
    </w:p>
    <w:p w14:paraId="0FB10EAF" w14:textId="77777777" w:rsidR="003938A4" w:rsidRPr="00880D21" w:rsidRDefault="003938A4" w:rsidP="003938A4">
      <w:pPr>
        <w:pStyle w:val="ListParagraph"/>
        <w:numPr>
          <w:ilvl w:val="1"/>
          <w:numId w:val="3"/>
        </w:numPr>
        <w:rPr>
          <w:sz w:val="22"/>
        </w:rPr>
      </w:pPr>
      <w:r>
        <w:rPr>
          <w:sz w:val="22"/>
          <w:szCs w:val="22"/>
        </w:rPr>
        <w:t>Please ensure that the following information is listed correctly when joining the call:</w:t>
      </w:r>
    </w:p>
    <w:p w14:paraId="168CFAA9" w14:textId="77777777" w:rsidR="003938A4" w:rsidRDefault="003938A4" w:rsidP="003938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78E9E1" w14:textId="40BCAB2E" w:rsidR="003938A4" w:rsidRDefault="003938A4" w:rsidP="00BD0351">
      <w:pPr>
        <w:pStyle w:val="ListParagraph"/>
        <w:numPr>
          <w:ilvl w:val="0"/>
          <w:numId w:val="3"/>
        </w:numPr>
      </w:pPr>
      <w:r w:rsidRPr="00450553">
        <w:t>Announcements:</w:t>
      </w:r>
      <w:r w:rsidR="00004244">
        <w:t xml:space="preserve"> </w:t>
      </w:r>
    </w:p>
    <w:p w14:paraId="307BED75" w14:textId="484347F2" w:rsidR="001A7C2A" w:rsidRPr="00734539" w:rsidRDefault="001A7C2A" w:rsidP="003938A4">
      <w:pPr>
        <w:pStyle w:val="ListParagraph"/>
        <w:numPr>
          <w:ilvl w:val="0"/>
          <w:numId w:val="3"/>
        </w:numPr>
      </w:pPr>
      <w:r w:rsidRPr="00734539">
        <w:t>C</w:t>
      </w:r>
      <w:r w:rsidR="004C4C0B" w:rsidRPr="00734539">
        <w:t>R</w:t>
      </w:r>
      <w:r w:rsidR="00750D67" w:rsidRPr="00734539">
        <w:t xml:space="preserve"> Submissions:</w:t>
      </w:r>
      <w:r w:rsidRPr="00734539">
        <w:t xml:space="preserve"> </w:t>
      </w:r>
    </w:p>
    <w:p w14:paraId="2A56B850" w14:textId="331B1792" w:rsidR="00750D67" w:rsidRPr="00750D67" w:rsidRDefault="00131AC1" w:rsidP="00C105F4">
      <w:pPr>
        <w:pStyle w:val="ListParagraph"/>
        <w:numPr>
          <w:ilvl w:val="1"/>
          <w:numId w:val="3"/>
        </w:numPr>
        <w:rPr>
          <w:sz w:val="22"/>
          <w:szCs w:val="22"/>
        </w:rPr>
      </w:pPr>
      <w:hyperlink r:id="rId41" w:history="1">
        <w:r w:rsidR="00750D67" w:rsidRPr="00131AC1">
          <w:rPr>
            <w:rStyle w:val="Hyperlink"/>
            <w:sz w:val="22"/>
            <w:szCs w:val="22"/>
          </w:rPr>
          <w:t>507r0</w:t>
        </w:r>
      </w:hyperlink>
      <w:r w:rsidR="00750D67" w:rsidRPr="00750D67">
        <w:rPr>
          <w:sz w:val="22"/>
          <w:szCs w:val="22"/>
        </w:rPr>
        <w:t xml:space="preserve"> </w:t>
      </w:r>
      <w:r w:rsidR="00750D67" w:rsidRPr="00750D67">
        <w:rPr>
          <w:sz w:val="22"/>
          <w:szCs w:val="22"/>
        </w:rPr>
        <w:t>LB271 Comment Resolution on U-SIG Part 4</w:t>
      </w:r>
      <w:r w:rsidR="00750D67" w:rsidRPr="00750D67">
        <w:rPr>
          <w:sz w:val="22"/>
          <w:szCs w:val="22"/>
        </w:rPr>
        <w:tab/>
      </w:r>
      <w:r>
        <w:rPr>
          <w:sz w:val="22"/>
          <w:szCs w:val="22"/>
        </w:rPr>
        <w:tab/>
      </w:r>
      <w:r w:rsidR="00750D67" w:rsidRPr="00750D67">
        <w:rPr>
          <w:sz w:val="22"/>
          <w:szCs w:val="22"/>
        </w:rPr>
        <w:t>Alice Chen</w:t>
      </w:r>
      <w:r w:rsidR="00750D67" w:rsidRPr="00750D67">
        <w:rPr>
          <w:sz w:val="22"/>
          <w:szCs w:val="22"/>
        </w:rPr>
        <w:tab/>
        <w:t>[2C]</w:t>
      </w:r>
    </w:p>
    <w:p w14:paraId="29AE6DD9" w14:textId="47B84CF1" w:rsidR="00750D67" w:rsidRPr="00750D67" w:rsidRDefault="00C84C23" w:rsidP="00C105F4">
      <w:pPr>
        <w:pStyle w:val="ListParagraph"/>
        <w:numPr>
          <w:ilvl w:val="1"/>
          <w:numId w:val="3"/>
        </w:numPr>
      </w:pPr>
      <w:r>
        <w:t>…</w:t>
      </w:r>
    </w:p>
    <w:p w14:paraId="1FA45C26" w14:textId="63723C30" w:rsidR="003938A4" w:rsidRPr="00450553" w:rsidRDefault="003938A4" w:rsidP="003938A4">
      <w:pPr>
        <w:pStyle w:val="ListParagraph"/>
        <w:numPr>
          <w:ilvl w:val="0"/>
          <w:numId w:val="3"/>
        </w:numPr>
      </w:pPr>
      <w:proofErr w:type="spellStart"/>
      <w:r w:rsidRPr="00450553">
        <w:t>AoB</w:t>
      </w:r>
      <w:proofErr w:type="spellEnd"/>
      <w:r w:rsidRPr="00450553">
        <w:t>:</w:t>
      </w:r>
    </w:p>
    <w:p w14:paraId="7F6FCDFB" w14:textId="77777777" w:rsidR="003938A4" w:rsidRPr="00450553" w:rsidRDefault="003938A4" w:rsidP="003938A4">
      <w:pPr>
        <w:pStyle w:val="ListParagraph"/>
        <w:numPr>
          <w:ilvl w:val="0"/>
          <w:numId w:val="3"/>
        </w:numPr>
      </w:pPr>
      <w:r w:rsidRPr="00450553">
        <w:t>Adjourn</w:t>
      </w:r>
    </w:p>
    <w:p w14:paraId="75E2073D" w14:textId="1A18ED8E" w:rsidR="00BA3761" w:rsidRPr="00BF0021" w:rsidRDefault="00BA3761" w:rsidP="00BA3761">
      <w:pPr>
        <w:pStyle w:val="Heading3"/>
      </w:pPr>
      <w:r>
        <w:rPr>
          <w:highlight w:val="yellow"/>
        </w:rPr>
        <w:t>2</w:t>
      </w:r>
      <w:r w:rsidRPr="00BA3761">
        <w:rPr>
          <w:highlight w:val="yellow"/>
          <w:vertAlign w:val="superscript"/>
        </w:rPr>
        <w:t>nd</w:t>
      </w:r>
      <w:r>
        <w:rPr>
          <w:highlight w:val="yellow"/>
        </w:rPr>
        <w:t xml:space="preserve"> </w:t>
      </w:r>
      <w:r w:rsidRPr="00BD0351">
        <w:rPr>
          <w:highlight w:val="yellow"/>
        </w:rPr>
        <w:t>Conf. Call: March 2</w:t>
      </w:r>
      <w:r w:rsidR="00EF2D9C">
        <w:rPr>
          <w:highlight w:val="yellow"/>
        </w:rPr>
        <w:t>9</w:t>
      </w:r>
      <w:r w:rsidRPr="00BD0351">
        <w:rPr>
          <w:highlight w:val="yellow"/>
        </w:rPr>
        <w:t xml:space="preserve"> (1</w:t>
      </w:r>
      <w:r w:rsidR="00EF2D9C">
        <w:rPr>
          <w:highlight w:val="yellow"/>
        </w:rPr>
        <w:t>0</w:t>
      </w:r>
      <w:r w:rsidRPr="00BD0351">
        <w:rPr>
          <w:highlight w:val="yellow"/>
        </w:rPr>
        <w:t>:00–</w:t>
      </w:r>
      <w:r w:rsidR="00EF2D9C">
        <w:rPr>
          <w:highlight w:val="yellow"/>
        </w:rPr>
        <w:t>12</w:t>
      </w:r>
      <w:r w:rsidRPr="00BD0351">
        <w:rPr>
          <w:highlight w:val="yellow"/>
        </w:rPr>
        <w:t>:00 ET)–MAC</w:t>
      </w:r>
    </w:p>
    <w:p w14:paraId="7B3CAD90" w14:textId="77777777" w:rsidR="00BA3761" w:rsidRPr="003046F3" w:rsidRDefault="00BA3761" w:rsidP="00BA3761">
      <w:pPr>
        <w:pStyle w:val="ListParagraph"/>
        <w:numPr>
          <w:ilvl w:val="0"/>
          <w:numId w:val="3"/>
        </w:numPr>
        <w:rPr>
          <w:lang w:val="en-US"/>
        </w:rPr>
      </w:pPr>
      <w:r w:rsidRPr="003046F3">
        <w:t>Call the meeting to order</w:t>
      </w:r>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4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49"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77777777" w:rsidR="00526A8B" w:rsidRDefault="00526A8B" w:rsidP="00526A8B">
      <w:pPr>
        <w:pStyle w:val="ListParagraph"/>
        <w:numPr>
          <w:ilvl w:val="0"/>
          <w:numId w:val="3"/>
        </w:numPr>
      </w:pPr>
      <w:r w:rsidRPr="00734539">
        <w:t>CR Submissions</w:t>
      </w:r>
      <w:r>
        <w:t xml:space="preserve"> - Fast Track</w:t>
      </w:r>
      <w:r w:rsidRPr="00734539">
        <w:t xml:space="preserve">: </w:t>
      </w:r>
    </w:p>
    <w:p w14:paraId="57CA3022" w14:textId="33DB1600" w:rsidR="00526A8B" w:rsidRPr="00734539" w:rsidRDefault="00526A8B" w:rsidP="00526A8B">
      <w:pPr>
        <w:pStyle w:val="ListParagraph"/>
        <w:numPr>
          <w:ilvl w:val="1"/>
          <w:numId w:val="3"/>
        </w:numPr>
      </w:pPr>
      <w:r>
        <w:t>…</w:t>
      </w:r>
    </w:p>
    <w:p w14:paraId="3D6F56CB" w14:textId="11315AEB" w:rsidR="00526A8B" w:rsidRDefault="00526A8B" w:rsidP="00526A8B">
      <w:pPr>
        <w:pStyle w:val="ListParagraph"/>
        <w:numPr>
          <w:ilvl w:val="0"/>
          <w:numId w:val="3"/>
        </w:numPr>
      </w:pPr>
      <w:r w:rsidRPr="00734539">
        <w:t>CR Submissions</w:t>
      </w:r>
      <w:r>
        <w:t xml:space="preserve"> </w:t>
      </w:r>
      <w:r>
        <w:t>–</w:t>
      </w:r>
      <w:r>
        <w:t xml:space="preserve"> </w:t>
      </w:r>
      <w:r>
        <w:t>Last 30 mins</w:t>
      </w:r>
      <w:r w:rsidRPr="00734539">
        <w:t xml:space="preserve">: </w:t>
      </w:r>
    </w:p>
    <w:p w14:paraId="09C74A05" w14:textId="77777777" w:rsidR="00526A8B" w:rsidRDefault="00526A8B" w:rsidP="009209B2">
      <w:pPr>
        <w:pStyle w:val="ListParagraph"/>
        <w:numPr>
          <w:ilvl w:val="1"/>
          <w:numId w:val="3"/>
        </w:numPr>
      </w:pP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30361223" w14:textId="77777777" w:rsidR="00BA3761" w:rsidRPr="00450553" w:rsidRDefault="00BA3761" w:rsidP="00BA3761">
      <w:pPr>
        <w:pStyle w:val="ListParagraph"/>
        <w:numPr>
          <w:ilvl w:val="0"/>
          <w:numId w:val="3"/>
        </w:numPr>
      </w:pPr>
      <w:r w:rsidRPr="00450553">
        <w:t>Adjourn</w:t>
      </w:r>
    </w:p>
    <w:p w14:paraId="5CF0937F" w14:textId="77777777" w:rsidR="00BA3761" w:rsidRDefault="00BA3761" w:rsidP="00363B3C">
      <w:pPr>
        <w:rPr>
          <w:szCs w:val="22"/>
        </w:rPr>
      </w:pPr>
    </w:p>
    <w:p w14:paraId="34A94BFF" w14:textId="33F1F67E" w:rsidR="00A31A36" w:rsidRPr="00BF0021" w:rsidRDefault="0077071A" w:rsidP="00A31A36">
      <w:pPr>
        <w:pStyle w:val="Heading3"/>
      </w:pPr>
      <w:r w:rsidRPr="003A74EC">
        <w:rPr>
          <w:highlight w:val="yellow"/>
        </w:rPr>
        <w:t>3</w:t>
      </w:r>
      <w:r w:rsidRPr="003A74EC">
        <w:rPr>
          <w:highlight w:val="yellow"/>
          <w:vertAlign w:val="superscript"/>
        </w:rPr>
        <w:t>rd</w:t>
      </w:r>
      <w:r w:rsidRPr="003A74EC">
        <w:rPr>
          <w:highlight w:val="yellow"/>
        </w:rPr>
        <w:t xml:space="preserve"> </w:t>
      </w:r>
      <w:r w:rsidR="00A31A36" w:rsidRPr="003A74EC">
        <w:rPr>
          <w:highlight w:val="yellow"/>
        </w:rPr>
        <w:t xml:space="preserve">Conf. Call: </w:t>
      </w:r>
      <w:r w:rsidR="003A74EC" w:rsidRPr="003A74EC">
        <w:rPr>
          <w:highlight w:val="yellow"/>
        </w:rPr>
        <w:t>April</w:t>
      </w:r>
      <w:r w:rsidR="00A31A36" w:rsidRPr="003A74EC">
        <w:rPr>
          <w:highlight w:val="yellow"/>
        </w:rPr>
        <w:t xml:space="preserve"> </w:t>
      </w:r>
      <w:r w:rsidR="003A74EC" w:rsidRPr="003A74EC">
        <w:rPr>
          <w:highlight w:val="yellow"/>
        </w:rPr>
        <w:t>05</w:t>
      </w:r>
      <w:r w:rsidR="00A31A36" w:rsidRPr="003A74EC">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5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6" w:history="1">
        <w:r w:rsidRPr="00696560">
          <w:rPr>
            <w:rStyle w:val="Hyperlink"/>
          </w:rPr>
          <w:t>guoyuchen@huawei.com</w:t>
        </w:r>
      </w:hyperlink>
      <w:r w:rsidRPr="00C86653">
        <w:rPr>
          <w:sz w:val="22"/>
        </w:rPr>
        <w:t>)</w:t>
      </w:r>
      <w:r>
        <w:rPr>
          <w:sz w:val="22"/>
        </w:rPr>
        <w:t xml:space="preserve"> and Alfred Asterjadhi (</w:t>
      </w:r>
      <w:hyperlink r:id="rId57"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1205F710" w:rsidR="009F3010" w:rsidRPr="00734539" w:rsidRDefault="00A31A36" w:rsidP="009F3010">
      <w:pPr>
        <w:pStyle w:val="ListParagraph"/>
        <w:numPr>
          <w:ilvl w:val="0"/>
          <w:numId w:val="3"/>
        </w:numPr>
      </w:pPr>
      <w:r w:rsidRPr="00734539">
        <w:t>Announcements:</w:t>
      </w:r>
      <w:r w:rsidR="00907FC1" w:rsidRPr="00734539">
        <w:t xml:space="preserve"> </w:t>
      </w:r>
    </w:p>
    <w:p w14:paraId="3E105228" w14:textId="3CE050F8" w:rsidR="00374E2D" w:rsidRDefault="00374E2D" w:rsidP="00374E2D">
      <w:pPr>
        <w:pStyle w:val="ListParagraph"/>
        <w:numPr>
          <w:ilvl w:val="0"/>
          <w:numId w:val="3"/>
        </w:numPr>
      </w:pPr>
      <w:r w:rsidRPr="00734539">
        <w:t>CR Submissions:</w:t>
      </w:r>
    </w:p>
    <w:p w14:paraId="048EFEE2" w14:textId="6BA77C8E" w:rsidR="00BC7B9B" w:rsidRPr="00734539" w:rsidRDefault="00BC7B9B" w:rsidP="00BC7B9B">
      <w:pPr>
        <w:pStyle w:val="ListParagraph"/>
        <w:numPr>
          <w:ilvl w:val="1"/>
          <w:numId w:val="3"/>
        </w:numPr>
      </w:pPr>
      <w:r>
        <w:t>…</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67774AF1" w14:textId="77777777" w:rsidR="00A31A36" w:rsidRPr="00734539" w:rsidRDefault="00A31A36" w:rsidP="00A31A36">
      <w:pPr>
        <w:pStyle w:val="ListParagraph"/>
        <w:numPr>
          <w:ilvl w:val="0"/>
          <w:numId w:val="3"/>
        </w:numPr>
      </w:pPr>
      <w:r w:rsidRPr="00734539">
        <w:t>Adjourn</w:t>
      </w:r>
    </w:p>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5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6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5" w:history="1">
        <w:r w:rsidRPr="001B007D">
          <w:rPr>
            <w:rStyle w:val="Hyperlink"/>
            <w:szCs w:val="22"/>
          </w:rPr>
          <w:t>http://www.ieee802.org/devdocs.shtml</w:t>
        </w:r>
      </w:hyperlink>
      <w:r w:rsidRPr="001B007D">
        <w:rPr>
          <w:szCs w:val="22"/>
        </w:rPr>
        <w:t xml:space="preserve"> and Participation slide: </w:t>
      </w:r>
      <w:hyperlink r:id="rId6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8" w:history="1">
        <w:r w:rsidRPr="008B7C22">
          <w:rPr>
            <w:rStyle w:val="Hyperlink"/>
            <w:lang w:val="en-US"/>
          </w:rPr>
          <w:t>https</w:t>
        </w:r>
      </w:hyperlink>
      <w:hyperlink r:id="rId6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0" w:history="1">
        <w:r w:rsidRPr="008B7C22">
          <w:rPr>
            <w:rStyle w:val="Hyperlink"/>
            <w:lang w:val="en-US"/>
          </w:rPr>
          <w:t>https://</w:t>
        </w:r>
      </w:hyperlink>
      <w:hyperlink r:id="rId7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7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C7B9B" w:rsidP="00320F37">
      <w:pPr>
        <w:numPr>
          <w:ilvl w:val="0"/>
          <w:numId w:val="16"/>
        </w:numPr>
        <w:spacing w:before="100" w:beforeAutospacing="1" w:after="100" w:afterAutospacing="1"/>
        <w:rPr>
          <w:lang w:val="en-US"/>
        </w:rPr>
      </w:pPr>
      <w:hyperlink r:id="rId7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7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C7B9B" w:rsidP="00320F37">
      <w:pPr>
        <w:numPr>
          <w:ilvl w:val="0"/>
          <w:numId w:val="16"/>
        </w:numPr>
        <w:spacing w:before="100" w:beforeAutospacing="1" w:after="100" w:afterAutospacing="1"/>
        <w:rPr>
          <w:lang w:val="en-US"/>
        </w:rPr>
      </w:pPr>
      <w:hyperlink r:id="rId7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C7B9B" w:rsidP="00024E05">
      <w:pPr>
        <w:spacing w:after="160" w:line="252" w:lineRule="auto"/>
        <w:ind w:left="720"/>
        <w:rPr>
          <w:sz w:val="20"/>
        </w:rPr>
      </w:pPr>
      <w:hyperlink r:id="rId7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C7B9B" w:rsidP="00024E05">
      <w:pPr>
        <w:spacing w:after="160" w:line="252" w:lineRule="auto"/>
        <w:ind w:left="720"/>
        <w:rPr>
          <w:sz w:val="20"/>
        </w:rPr>
      </w:pPr>
      <w:hyperlink r:id="rId77" w:history="1">
        <w:r w:rsidR="00024E05" w:rsidRPr="00BA5FED">
          <w:rPr>
            <w:rStyle w:val="Hyperlink"/>
            <w:sz w:val="20"/>
            <w:lang w:val="en-US"/>
          </w:rPr>
          <w:t>http</w:t>
        </w:r>
      </w:hyperlink>
      <w:hyperlink r:id="rId78" w:history="1">
        <w:r w:rsidR="00024E05" w:rsidRPr="00BA5FED">
          <w:rPr>
            <w:rStyle w:val="Hyperlink"/>
            <w:sz w:val="20"/>
            <w:lang w:val="en-US"/>
          </w:rPr>
          <w:t>://</w:t>
        </w:r>
      </w:hyperlink>
      <w:hyperlink r:id="rId7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C7B9B" w:rsidP="00024E05">
      <w:pPr>
        <w:spacing w:after="160" w:line="252" w:lineRule="auto"/>
        <w:ind w:left="720"/>
        <w:rPr>
          <w:sz w:val="20"/>
        </w:rPr>
      </w:pPr>
      <w:hyperlink r:id="rId80" w:history="1">
        <w:r w:rsidR="00024E05" w:rsidRPr="00BA5FED">
          <w:rPr>
            <w:rStyle w:val="Hyperlink"/>
            <w:sz w:val="20"/>
            <w:lang w:val="en-US"/>
          </w:rPr>
          <w:t>http</w:t>
        </w:r>
      </w:hyperlink>
      <w:hyperlink r:id="rId81" w:history="1">
        <w:r w:rsidR="00024E05" w:rsidRPr="00BA5FED">
          <w:rPr>
            <w:rStyle w:val="Hyperlink"/>
            <w:sz w:val="20"/>
            <w:lang w:val="en-US"/>
          </w:rPr>
          <w:t>://</w:t>
        </w:r>
      </w:hyperlink>
      <w:hyperlink r:id="rId8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C7B9B" w:rsidP="00024E05">
      <w:pPr>
        <w:spacing w:after="160" w:line="252" w:lineRule="auto"/>
        <w:ind w:left="720"/>
        <w:rPr>
          <w:sz w:val="20"/>
        </w:rPr>
      </w:pPr>
      <w:hyperlink r:id="rId83" w:history="1">
        <w:r w:rsidR="00024E05" w:rsidRPr="00BA5FED">
          <w:rPr>
            <w:rStyle w:val="Hyperlink"/>
            <w:sz w:val="20"/>
            <w:lang w:val="en-US"/>
          </w:rPr>
          <w:t>http://</w:t>
        </w:r>
      </w:hyperlink>
      <w:hyperlink r:id="rId8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C7B9B" w:rsidP="00024E05">
      <w:pPr>
        <w:spacing w:after="160" w:line="252" w:lineRule="auto"/>
        <w:ind w:left="720"/>
        <w:rPr>
          <w:sz w:val="20"/>
        </w:rPr>
      </w:pPr>
      <w:hyperlink r:id="rId85" w:history="1">
        <w:r w:rsidR="00024E05" w:rsidRPr="00BA5FED">
          <w:rPr>
            <w:rStyle w:val="Hyperlink"/>
            <w:sz w:val="20"/>
            <w:lang w:val="en-US"/>
          </w:rPr>
          <w:t>https</w:t>
        </w:r>
      </w:hyperlink>
      <w:hyperlink r:id="rId8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C7B9B" w:rsidP="00024E05">
      <w:pPr>
        <w:spacing w:after="160" w:line="252" w:lineRule="auto"/>
        <w:ind w:left="720"/>
        <w:rPr>
          <w:sz w:val="20"/>
          <w:lang w:val="en-US"/>
        </w:rPr>
      </w:pPr>
      <w:hyperlink r:id="rId87" w:history="1">
        <w:r w:rsidR="00024E05" w:rsidRPr="00BA5FED">
          <w:rPr>
            <w:rStyle w:val="Hyperlink"/>
            <w:sz w:val="20"/>
            <w:lang w:val="en-US"/>
          </w:rPr>
          <w:t>http</w:t>
        </w:r>
      </w:hyperlink>
      <w:hyperlink r:id="rId88" w:history="1">
        <w:r w:rsidR="00024E05" w:rsidRPr="00BA5FED">
          <w:rPr>
            <w:rStyle w:val="Hyperlink"/>
            <w:sz w:val="20"/>
            <w:lang w:val="en-US"/>
          </w:rPr>
          <w:t>://</w:t>
        </w:r>
      </w:hyperlink>
      <w:hyperlink r:id="rId89" w:history="1">
        <w:r w:rsidR="00024E05" w:rsidRPr="00BA5FED">
          <w:rPr>
            <w:rStyle w:val="Hyperlink"/>
            <w:sz w:val="20"/>
            <w:lang w:val="en-US"/>
          </w:rPr>
          <w:t>standards.ieee.org/board/pat/faq.pdf</w:t>
        </w:r>
      </w:hyperlink>
      <w:r w:rsidR="00024E05" w:rsidRPr="00BA5FED">
        <w:rPr>
          <w:sz w:val="20"/>
          <w:lang w:val="en-US"/>
        </w:rPr>
        <w:t xml:space="preserve"> and </w:t>
      </w:r>
      <w:hyperlink r:id="rId90" w:history="1">
        <w:r w:rsidR="00024E05" w:rsidRPr="00BA5FED">
          <w:rPr>
            <w:rStyle w:val="Hyperlink"/>
            <w:sz w:val="20"/>
            <w:lang w:val="en-US"/>
          </w:rPr>
          <w:t>http</w:t>
        </w:r>
      </w:hyperlink>
      <w:hyperlink r:id="rId91" w:history="1">
        <w:r w:rsidR="00024E05" w:rsidRPr="00BA5FED">
          <w:rPr>
            <w:rStyle w:val="Hyperlink"/>
            <w:sz w:val="20"/>
            <w:lang w:val="en-US"/>
          </w:rPr>
          <w:t>://</w:t>
        </w:r>
      </w:hyperlink>
      <w:hyperlink r:id="rId9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C7B9B" w:rsidP="00024E05">
      <w:pPr>
        <w:spacing w:after="160" w:line="252" w:lineRule="auto"/>
        <w:ind w:left="720"/>
        <w:rPr>
          <w:sz w:val="20"/>
        </w:rPr>
      </w:pPr>
      <w:hyperlink r:id="rId9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C7B9B" w:rsidP="00024E05">
      <w:pPr>
        <w:spacing w:after="160" w:line="252" w:lineRule="auto"/>
        <w:ind w:left="720"/>
        <w:rPr>
          <w:sz w:val="20"/>
          <w:lang w:val="en-US"/>
        </w:rPr>
      </w:pPr>
      <w:hyperlink r:id="rId9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C7B9B" w:rsidP="00024E05">
      <w:pPr>
        <w:spacing w:after="160" w:line="252" w:lineRule="auto"/>
        <w:ind w:left="720"/>
        <w:rPr>
          <w:sz w:val="20"/>
        </w:rPr>
      </w:pPr>
      <w:hyperlink r:id="rId9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C7B9B" w:rsidP="00024E05">
      <w:pPr>
        <w:spacing w:after="160" w:line="252" w:lineRule="auto"/>
        <w:ind w:left="720"/>
        <w:rPr>
          <w:sz w:val="20"/>
        </w:rPr>
      </w:pPr>
      <w:hyperlink r:id="rId96" w:history="1">
        <w:r w:rsidR="00024E05" w:rsidRPr="00BA5FED">
          <w:rPr>
            <w:rStyle w:val="Hyperlink"/>
            <w:sz w:val="20"/>
            <w:lang w:val="en-US"/>
          </w:rPr>
          <w:t>https://</w:t>
        </w:r>
      </w:hyperlink>
      <w:hyperlink r:id="rId9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C7B9B" w:rsidP="00024E05">
      <w:pPr>
        <w:spacing w:after="160" w:line="252" w:lineRule="auto"/>
        <w:ind w:left="720"/>
        <w:rPr>
          <w:sz w:val="20"/>
        </w:rPr>
      </w:pPr>
      <w:hyperlink r:id="rId9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BC7B9B" w:rsidP="00024E05">
      <w:pPr>
        <w:spacing w:after="160" w:line="252" w:lineRule="auto"/>
        <w:ind w:left="720"/>
        <w:rPr>
          <w:sz w:val="20"/>
        </w:rPr>
      </w:pPr>
      <w:hyperlink r:id="rId99" w:history="1">
        <w:r w:rsidR="00024E05" w:rsidRPr="00BA5FED">
          <w:rPr>
            <w:rStyle w:val="Hyperlink"/>
            <w:sz w:val="20"/>
            <w:lang w:val="en-US"/>
          </w:rPr>
          <w:t>https://</w:t>
        </w:r>
      </w:hyperlink>
      <w:hyperlink r:id="rId10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C7B9B" w:rsidP="00024E05">
      <w:pPr>
        <w:spacing w:after="160" w:line="252" w:lineRule="auto"/>
        <w:ind w:left="720"/>
        <w:rPr>
          <w:sz w:val="20"/>
        </w:rPr>
      </w:pPr>
      <w:hyperlink r:id="rId10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C7B9B" w:rsidP="003E2A63">
      <w:pPr>
        <w:ind w:firstLine="720"/>
        <w:rPr>
          <w:sz w:val="20"/>
        </w:rPr>
      </w:pPr>
      <w:hyperlink r:id="rId102" w:history="1">
        <w:r w:rsidR="00024E05" w:rsidRPr="00BA5FED">
          <w:rPr>
            <w:rStyle w:val="Hyperlink"/>
            <w:sz w:val="20"/>
            <w:lang w:val="en-US"/>
          </w:rPr>
          <w:t>https://</w:t>
        </w:r>
      </w:hyperlink>
      <w:hyperlink r:id="rId10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4"/>
      <w:footerReference w:type="default" r:id="rId10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B1106CF" w:rsidR="00DE1257" w:rsidRDefault="002A71AC">
    <w:pPr>
      <w:pStyle w:val="Header"/>
      <w:tabs>
        <w:tab w:val="clear" w:pos="6480"/>
        <w:tab w:val="center" w:pos="4680"/>
        <w:tab w:val="right" w:pos="9360"/>
      </w:tabs>
    </w:pPr>
    <w:r>
      <w:t>March</w:t>
    </w:r>
    <w:r w:rsidR="008D0E35">
      <w:t xml:space="preserve"> </w:t>
    </w:r>
    <w:r w:rsidR="00DE1257">
      <w:t>202</w:t>
    </w:r>
    <w:r w:rsidR="001C1ECB">
      <w:t>3</w:t>
    </w:r>
    <w:r w:rsidR="00DE1257">
      <w:tab/>
    </w:r>
    <w:r w:rsidR="00DE1257">
      <w:tab/>
    </w:r>
    <w:r w:rsidR="00BC7B9B">
      <w:fldChar w:fldCharType="begin"/>
    </w:r>
    <w:r w:rsidR="00BC7B9B">
      <w:instrText xml:space="preserve"> TITLE  \* MERGEFORMAT </w:instrText>
    </w:r>
    <w:r w:rsidR="00BC7B9B">
      <w:fldChar w:fldCharType="separate"/>
    </w:r>
    <w:r w:rsidR="00311D07">
      <w:t>doc.: IEEE 802.11-</w:t>
    </w:r>
    <w:r w:rsidR="00C93E7A">
      <w:t>2</w:t>
    </w:r>
    <w:r>
      <w:t>3</w:t>
    </w:r>
    <w:r w:rsidR="00311D07">
      <w:t>/</w:t>
    </w:r>
    <w:r>
      <w:t>0</w:t>
    </w:r>
    <w:r w:rsidR="001F4721">
      <w:t>509</w:t>
    </w:r>
    <w:r w:rsidR="00311D07">
      <w:t>r</w:t>
    </w:r>
    <w:r w:rsidR="00BC7B9B">
      <w:fldChar w:fldCharType="end"/>
    </w:r>
    <w:r w:rsidR="001F472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27"/>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0B"/>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90B"/>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8C"/>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93"/>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10"/>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E1"/>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3D"/>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09"/>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ongki.kim.ieee@gmail.com" TargetMode="External"/><Relationship Id="rId21" Type="http://schemas.openxmlformats.org/officeDocument/2006/relationships/hyperlink" Target="https://standards.ieee.org/about/policies/opman/sect6.html" TargetMode="External"/><Relationship Id="rId42" Type="http://schemas.openxmlformats.org/officeDocument/2006/relationships/hyperlink" Target="mailto:patcom@ieee.org" TargetMode="External"/><Relationship Id="rId47" Type="http://schemas.openxmlformats.org/officeDocument/2006/relationships/hyperlink" Target="https://imat.ieee.org/attendance" TargetMode="External"/><Relationship Id="rId63" Type="http://schemas.openxmlformats.org/officeDocument/2006/relationships/hyperlink" Target="https://standards.ieee.org/develop/policies/bylaws/sb_bylaws.pdfsection%205.2.1" TargetMode="External"/><Relationship Id="rId68" Type="http://schemas.openxmlformats.org/officeDocument/2006/relationships/hyperlink" Target="https://standards.ieee.org/about/policies/bylaws/sect6-7.html" TargetMode="External"/><Relationship Id="rId84" Type="http://schemas.openxmlformats.org/officeDocument/2006/relationships/hyperlink" Target="http://standards.ieee.org/develop/policies/bylaws/sect6-7.html" TargetMode="External"/><Relationship Id="rId89" Type="http://schemas.openxmlformats.org/officeDocument/2006/relationships/hyperlink" Target="http://standards.ieee.org/board/pat/faq.pdf" TargetMode="External"/><Relationship Id="rId16" Type="http://schemas.openxmlformats.org/officeDocument/2006/relationships/hyperlink" Target="https://mentor.ieee.org/802.11/dcn/23/11-23-0437-00-00be-lb271-cr-cl35-emlsr-part2.docx" TargetMode="External"/><Relationship Id="rId107" Type="http://schemas.openxmlformats.org/officeDocument/2006/relationships/theme" Target="theme/theme1.xml"/><Relationship Id="rId11" Type="http://schemas.openxmlformats.org/officeDocument/2006/relationships/image" Target="media/image1.emf"/><Relationship Id="rId32" Type="http://schemas.openxmlformats.org/officeDocument/2006/relationships/hyperlink" Target="https://mentor.ieee.org/802.11/dcn/23/11-23-0363-00-00be-cr-for-lb271-cids-part2.doc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984-13-00be-tgbe-teleconference-guidelines.docx" TargetMode="External"/><Relationship Id="rId74" Type="http://schemas.openxmlformats.org/officeDocument/2006/relationships/hyperlink" Target="http://standards.ieee.org/develop/policies/best_practices_for_ieee_standards_development_051215.pdf" TargetMode="External"/><Relationship Id="rId79" Type="http://schemas.openxmlformats.org/officeDocument/2006/relationships/hyperlink" Target="http://standards.ieee.org/faqs/affiliation.html" TargetMode="External"/><Relationship Id="rId102"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0" Type="http://schemas.openxmlformats.org/officeDocument/2006/relationships/hyperlink" Target="http://standards.ieee.org/board/pat/pat-slideset.ppt" TargetMode="External"/><Relationship Id="rId95" Type="http://schemas.openxmlformats.org/officeDocument/2006/relationships/hyperlink" Target="http://standards.ieee.org/board/aud/LMSC.pdf"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0437-00-00be-lb271-cr-cl35-emlsr-part2.docx"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mailto:liwen.chu@nxp.com" TargetMode="External"/><Relationship Id="rId64" Type="http://schemas.openxmlformats.org/officeDocument/2006/relationships/hyperlink" Target="https://standards.ieee.org/develop/policies/bylaws/sb_bylaws.pdf" TargetMode="External"/><Relationship Id="rId69" Type="http://schemas.openxmlformats.org/officeDocument/2006/relationships/hyperlink" Target="https://standards.ieee.org/about/policies/bylaws/sect6-7.html" TargetMode="External"/><Relationship Id="rId80" Type="http://schemas.openxmlformats.org/officeDocument/2006/relationships/hyperlink" Target="http://standards.ieee.org/resources/antitrust-guidelines.pdf" TargetMode="External"/><Relationship Id="rId85" Type="http://schemas.openxmlformats.org/officeDocument/2006/relationships/hyperlink" Target="http://standards.ieee.org/board/pat/pat-slideset.ppt" TargetMode="External"/><Relationship Id="rId12" Type="http://schemas.openxmlformats.org/officeDocument/2006/relationships/image" Target="media/image2.emf"/><Relationship Id="rId17" Type="http://schemas.openxmlformats.org/officeDocument/2006/relationships/hyperlink" Target="https://mentor.ieee.org/802.11/dcn/23/11-23-0499-00-00be-lb271-cr-cl9-cl35-mlti-editorial.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59" Type="http://schemas.openxmlformats.org/officeDocument/2006/relationships/hyperlink" Target="http://standards.ieee.org/develop/policies/bylaws/sect6-7.html" TargetMode="External"/><Relationship Id="rId103" Type="http://schemas.openxmlformats.org/officeDocument/2006/relationships/hyperlink" Target="https://mentor.ieee.org/802.11/dcn/14/11-14-0629-22-0000-802-11-operations-manual.docx"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https://mentor.ieee.org/802.11/dcn/23/11-23-0507-00-00be-lb271-comment-resolution-on-u-sig-part-4.docx" TargetMode="External"/><Relationship Id="rId54" Type="http://schemas.openxmlformats.org/officeDocument/2006/relationships/hyperlink" Target="https://imat.ieee.org/attendance" TargetMode="External"/><Relationship Id="rId62" Type="http://schemas.openxmlformats.org/officeDocument/2006/relationships/hyperlink" Target="mailto:patcom@ieee.org" TargetMode="External"/><Relationship Id="rId70" Type="http://schemas.openxmlformats.org/officeDocument/2006/relationships/hyperlink" Target="https://standards.ieee.org/about/policies/opman/sect6.html" TargetMode="External"/><Relationship Id="rId75" Type="http://schemas.openxmlformats.org/officeDocument/2006/relationships/hyperlink" Target="https://standards.ieee.org/about/policies/opman/sect6.html" TargetMode="External"/><Relationship Id="rId83" Type="http://schemas.openxmlformats.org/officeDocument/2006/relationships/hyperlink" Target="http://standards.ieee.org/develop/policies/bylaws/sect6-7.html" TargetMode="External"/><Relationship Id="rId88" Type="http://schemas.openxmlformats.org/officeDocument/2006/relationships/hyperlink" Target="http://standards.ieee.org/board/pat/faq.pdf" TargetMode="External"/><Relationship Id="rId91" Type="http://schemas.openxmlformats.org/officeDocument/2006/relationships/hyperlink" Target="http://standards.ieee.org/board/pat/pat-slideset.ppt" TargetMode="External"/><Relationship Id="rId96"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0340-03-00be-lb271-cr-cl35-emlsr.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3/11-23-0340-03-00be-lb271-cr-cl35-emlsr.doc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mailto:jeongki.kim.ieee@gmail.com" TargetMode="External"/><Relationship Id="rId57" Type="http://schemas.openxmlformats.org/officeDocument/2006/relationships/hyperlink" Target="mailto:asterjadhi@gmail.com"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3/11-23-0357-00-00be-lb271-cids-on-twt.docx"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standards.ieee.org/about/policies/opman/sect6.html" TargetMode="External"/><Relationship Id="rId60" Type="http://schemas.openxmlformats.org/officeDocument/2006/relationships/hyperlink" Target="http://standards.ieee.org/develop/policies/opman/sect6.html" TargetMode="External"/><Relationship Id="rId65" Type="http://schemas.openxmlformats.org/officeDocument/2006/relationships/hyperlink" Target="http://www.ieee802.org/devdocs.shtml" TargetMode="External"/><Relationship Id="rId73" Type="http://schemas.openxmlformats.org/officeDocument/2006/relationships/hyperlink" Target="http://standards.ieee.org/faqs/copyrights.html/" TargetMode="External"/><Relationship Id="rId78" Type="http://schemas.openxmlformats.org/officeDocument/2006/relationships/hyperlink" Target="http://standards.ieee.org/faqs/affiliation.html" TargetMode="External"/><Relationship Id="rId81" Type="http://schemas.openxmlformats.org/officeDocument/2006/relationships/hyperlink" Target="http://standards.ieee.org/resources/antitrust-guidelines.pdf" TargetMode="External"/><Relationship Id="rId86" Type="http://schemas.openxmlformats.org/officeDocument/2006/relationships/hyperlink" Target="http://standards.ieee.org/board/pat/pat-slideset.ppt" TargetMode="External"/><Relationship Id="rId94" Type="http://schemas.openxmlformats.org/officeDocument/2006/relationships/hyperlink" Target="http://standards.ieee.org/develop/policies/opman/sb_om.pdf" TargetMode="External"/><Relationship Id="rId99" Type="http://schemas.openxmlformats.org/officeDocument/2006/relationships/hyperlink" Target="https://mentor.ieee.org/802-ec/dcn/17/ec-17-0120-27-0PNP-ieee-802-lmsc-chairs-guidelines.pdf" TargetMode="External"/><Relationship Id="rId101"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3/11-23-0308-00-00be-lb271-cr-35-4-2.docx" TargetMode="External"/><Relationship Id="rId18" Type="http://schemas.openxmlformats.org/officeDocument/2006/relationships/hyperlink" Target="https://mentor.ieee.org/802.11/dcn/23/11-23-0507-00-00be-lb271-comment-resolution-on-u-sig-part-4.docx" TargetMode="External"/><Relationship Id="rId39" Type="http://schemas.openxmlformats.org/officeDocument/2006/relationships/hyperlink" Target="mailto:tianyu@apple.com"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76" Type="http://schemas.openxmlformats.org/officeDocument/2006/relationships/hyperlink" Target="http://www.ieee.org/about/corporate/governance/p7-8.html" TargetMode="External"/><Relationship Id="rId97" Type="http://schemas.openxmlformats.org/officeDocument/2006/relationships/hyperlink" Target="https://mentor.ieee.org/802-ec/dcn/17/ec-17-0090-22-0PNP-ieee-802-lmsc-operations-manual.pdf"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0499-00-00be-lb271-cr-cl9-cl35-mlti-editorial.docx" TargetMode="External"/><Relationship Id="rId24" Type="http://schemas.openxmlformats.org/officeDocument/2006/relationships/hyperlink" Target="https://imat.ieee.org/attendance" TargetMode="External"/><Relationship Id="rId40" Type="http://schemas.openxmlformats.org/officeDocument/2006/relationships/hyperlink" Target="mailto:sschelstraete@maxlinear.com)"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ec/dcn/16/ec-16-0180-03-00EC-ieee-802-participation-slide.ppt" TargetMode="External"/><Relationship Id="rId87" Type="http://schemas.openxmlformats.org/officeDocument/2006/relationships/hyperlink" Target="http://standards.ieee.org/board/pat/faq.pdf" TargetMode="External"/><Relationship Id="rId61" Type="http://schemas.openxmlformats.org/officeDocument/2006/relationships/hyperlink" Target="http://standards.ieee.org/about/sasb/patcom/materials.html" TargetMode="External"/><Relationship Id="rId82" Type="http://schemas.openxmlformats.org/officeDocument/2006/relationships/hyperlink" Target="http://standards.ieee.org/resources/antitrust-guidelines.pdf" TargetMode="External"/><Relationship Id="rId19" Type="http://schemas.openxmlformats.org/officeDocument/2006/relationships/hyperlink" Target="mailto:patcom@ieee.org" TargetMode="External"/><Relationship Id="rId14" Type="http://schemas.openxmlformats.org/officeDocument/2006/relationships/hyperlink" Target="https://mentor.ieee.org/802.11/dcn/23/11-23-0357-00-00be-lb271-cids-on-twt.docx" TargetMode="External"/><Relationship Id="rId30" Type="http://schemas.openxmlformats.org/officeDocument/2006/relationships/hyperlink" Target="https://mentor.ieee.org/802.11/dcn/23/11-23-0308-00-00be-lb271-cr-35-4-2.doc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mailto:guoyuchen@huawei.com" TargetMode="External"/><Relationship Id="rId77" Type="http://schemas.openxmlformats.org/officeDocument/2006/relationships/hyperlink" Target="http://standards.ieee.org/faqs/affiliation.html" TargetMode="External"/><Relationship Id="rId100" Type="http://schemas.openxmlformats.org/officeDocument/2006/relationships/hyperlink" Target="https://mentor.ieee.org/802-ec/dcn/17/ec-17-0120-27-0PNP-ieee-802-lmsc-chairs-guidelines.pdf"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tandards.ieee.org/about/policies/bylaws/sect6-7.html" TargetMode="External"/><Relationship Id="rId72" Type="http://schemas.openxmlformats.org/officeDocument/2006/relationships/hyperlink" Target="https://standards.ieee.org/content/dam/ieee-standards/standards/web/documents/other/permissionltrs.zip" TargetMode="External"/><Relationship Id="rId93" Type="http://schemas.openxmlformats.org/officeDocument/2006/relationships/hyperlink" Target="http://standards.ieee.org/develop/policies/bylaws/sb_bylaws.pdf" TargetMode="External"/><Relationship Id="rId98"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mailto:liwen.chu@nxp.com" TargetMode="External"/><Relationship Id="rId46" Type="http://schemas.openxmlformats.org/officeDocument/2006/relationships/hyperlink" Target="https://imat.ieee.org/attendance" TargetMode="External"/><Relationship Id="rId67" Type="http://schemas.openxmlformats.org/officeDocument/2006/relationships/hyperlink" Target="http://standards.ieee.org/develop/policies/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74793</TotalTime>
  <Pages>11</Pages>
  <Words>2775</Words>
  <Characters>24357</Characters>
  <Application>Microsoft Office Word</Application>
  <DocSecurity>0</DocSecurity>
  <Lines>202</Lines>
  <Paragraphs>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8056</cp:revision>
  <cp:lastPrinted>2021-07-16T17:38:00Z</cp:lastPrinted>
  <dcterms:created xsi:type="dcterms:W3CDTF">2022-03-03T01:11:00Z</dcterms:created>
  <dcterms:modified xsi:type="dcterms:W3CDTF">2023-03-23T17:24:00Z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