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E6F8EA1" w:rsidR="00BD6FB0" w:rsidRPr="002A26D1" w:rsidRDefault="0017131E" w:rsidP="00274BD8">
            <w:pPr>
              <w:jc w:val="center"/>
              <w:rPr>
                <w:b/>
                <w:bCs/>
                <w:color w:val="000000"/>
                <w:sz w:val="28"/>
                <w:szCs w:val="28"/>
                <w:lang w:val="en-US" w:eastAsia="ko-KR"/>
              </w:rPr>
            </w:pPr>
            <w:r>
              <w:rPr>
                <w:b/>
                <w:sz w:val="28"/>
                <w:szCs w:val="28"/>
                <w:lang w:val="en-US" w:eastAsia="ko-KR"/>
              </w:rPr>
              <w:t>LB271</w:t>
            </w:r>
            <w:r w:rsidR="00E73BD4">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274BD8" w:rsidRPr="00274BD8">
              <w:rPr>
                <w:b/>
                <w:sz w:val="28"/>
                <w:szCs w:val="28"/>
                <w:lang w:val="en-US" w:eastAsia="ko-KR"/>
              </w:rPr>
              <w:t>36.1.4 PPDU formats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5145019" w:rsidR="00BD6FB0" w:rsidRPr="00BD6FB0" w:rsidRDefault="00BD6FB0" w:rsidP="0017131E">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17131E">
              <w:t>3</w:t>
            </w:r>
            <w:r w:rsidR="00361A7D">
              <w:t>-</w:t>
            </w:r>
            <w:r w:rsidR="00546339">
              <w:t>0</w:t>
            </w:r>
            <w:r w:rsidR="0017131E">
              <w:t>3</w:t>
            </w:r>
            <w:r w:rsidR="00361A7D">
              <w:t>-</w:t>
            </w:r>
            <w:r w:rsidR="0017131E">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17131E" w:rsidRPr="0019516D" w14:paraId="298CE7E0" w14:textId="77777777" w:rsidTr="00FB1C8F">
        <w:trPr>
          <w:trHeight w:val="294"/>
        </w:trPr>
        <w:tc>
          <w:tcPr>
            <w:tcW w:w="1555" w:type="dxa"/>
            <w:shd w:val="clear" w:color="auto" w:fill="FFFFFF"/>
            <w:tcMar>
              <w:top w:w="15" w:type="dxa"/>
              <w:left w:w="108" w:type="dxa"/>
              <w:bottom w:w="0" w:type="dxa"/>
              <w:right w:w="108" w:type="dxa"/>
            </w:tcMar>
            <w:vAlign w:val="center"/>
          </w:tcPr>
          <w:p w14:paraId="46766ADD" w14:textId="39AD0874" w:rsidR="0017131E" w:rsidRDefault="007A2E51" w:rsidP="003D66D1">
            <w:pPr>
              <w:rPr>
                <w:lang w:eastAsia="ko-KR"/>
              </w:rPr>
            </w:pPr>
            <w:proofErr w:type="spellStart"/>
            <w:r>
              <w:rPr>
                <w:rFonts w:hint="eastAsia"/>
                <w:lang w:eastAsia="ko-KR"/>
              </w:rPr>
              <w:t>Insi</w:t>
            </w:r>
            <w:r>
              <w:rPr>
                <w:lang w:eastAsia="ko-KR"/>
              </w:rPr>
              <w:t>k</w:t>
            </w:r>
            <w:proofErr w:type="spellEnd"/>
            <w:r w:rsidR="00D35DB1">
              <w:rPr>
                <w:lang w:eastAsia="ko-KR"/>
              </w:rPr>
              <w:t xml:space="preserve"> J</w:t>
            </w:r>
            <w:r w:rsidR="0017131E">
              <w:rPr>
                <w:rFonts w:hint="eastAsia"/>
                <w:lang w:eastAsia="ko-KR"/>
              </w:rPr>
              <w:t>ung</w:t>
            </w:r>
          </w:p>
        </w:tc>
        <w:tc>
          <w:tcPr>
            <w:tcW w:w="1275" w:type="dxa"/>
            <w:vMerge/>
            <w:shd w:val="clear" w:color="auto" w:fill="FFFFFF"/>
            <w:vAlign w:val="center"/>
          </w:tcPr>
          <w:p w14:paraId="47EE8B95" w14:textId="77777777" w:rsidR="0017131E" w:rsidRDefault="0017131E"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56DB12A" w14:textId="77777777" w:rsidR="0017131E" w:rsidRPr="00CA3569" w:rsidRDefault="0017131E" w:rsidP="00CA3569"/>
        </w:tc>
        <w:tc>
          <w:tcPr>
            <w:tcW w:w="992" w:type="dxa"/>
            <w:shd w:val="clear" w:color="auto" w:fill="FFFFFF"/>
            <w:tcMar>
              <w:top w:w="15" w:type="dxa"/>
              <w:left w:w="108" w:type="dxa"/>
              <w:bottom w:w="0" w:type="dxa"/>
              <w:right w:w="108" w:type="dxa"/>
            </w:tcMar>
            <w:vAlign w:val="center"/>
          </w:tcPr>
          <w:p w14:paraId="7C327085" w14:textId="77777777" w:rsidR="0017131E" w:rsidRPr="00855146" w:rsidRDefault="0017131E" w:rsidP="003D66D1">
            <w:pPr>
              <w:rPr>
                <w:sz w:val="16"/>
                <w:szCs w:val="16"/>
              </w:rPr>
            </w:pPr>
          </w:p>
        </w:tc>
        <w:tc>
          <w:tcPr>
            <w:tcW w:w="2267" w:type="dxa"/>
            <w:shd w:val="clear" w:color="auto" w:fill="FFFFFF"/>
            <w:tcMar>
              <w:top w:w="15" w:type="dxa"/>
              <w:left w:w="108" w:type="dxa"/>
              <w:bottom w:w="0" w:type="dxa"/>
              <w:right w:w="108" w:type="dxa"/>
            </w:tcMar>
            <w:vAlign w:val="center"/>
          </w:tcPr>
          <w:p w14:paraId="36139D78" w14:textId="0CE5B4CD" w:rsidR="0017131E" w:rsidRDefault="0017131E" w:rsidP="00E631FB">
            <w:pPr>
              <w:rPr>
                <w:sz w:val="18"/>
                <w:lang w:eastAsia="ko-KR"/>
              </w:rPr>
            </w:pPr>
            <w:r w:rsidRPr="0017131E">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7D273C3B" w14:textId="07509B7C" w:rsidR="00004100" w:rsidRDefault="00DF3C0B" w:rsidP="009152CC">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17131E">
        <w:rPr>
          <w:lang w:eastAsia="ko-KR"/>
        </w:rPr>
        <w:t>1</w:t>
      </w:r>
      <w:r w:rsidR="003002DE">
        <w:rPr>
          <w:lang w:eastAsia="ko-KR"/>
        </w:rPr>
        <w:t xml:space="preserve"> C</w:t>
      </w:r>
      <w:r w:rsidR="0017131E">
        <w:rPr>
          <w:lang w:eastAsia="ko-KR"/>
        </w:rPr>
        <w:t>ID</w:t>
      </w:r>
      <w:r w:rsidR="002A26D1">
        <w:rPr>
          <w:lang w:eastAsia="ko-KR"/>
        </w:rPr>
        <w:t xml:space="preserve">: </w:t>
      </w:r>
      <w:r w:rsidR="00274BD8" w:rsidRPr="00274BD8">
        <w:rPr>
          <w:lang w:eastAsia="ko-KR"/>
        </w:rPr>
        <w:t>15324</w:t>
      </w:r>
    </w:p>
    <w:p w14:paraId="653E8E94" w14:textId="77777777" w:rsidR="00004100" w:rsidRDefault="00004100" w:rsidP="00004100">
      <w:pPr>
        <w:jc w:val="both"/>
      </w:pPr>
      <w:bookmarkStart w:id="0" w:name="_GoBack"/>
      <w:bookmarkEnd w:id="0"/>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83567C0"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27514">
        <w:rPr>
          <w:lang w:eastAsia="ko-KR"/>
        </w:rPr>
        <w:t>3</w:t>
      </w:r>
      <w:r w:rsidR="00137885">
        <w:rPr>
          <w:lang w:eastAsia="ko-KR"/>
        </w:rPr>
        <w:t>.</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CA6118A"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27514">
        <w:rPr>
          <w:b/>
          <w:bCs/>
          <w:i/>
          <w:iCs/>
          <w:lang w:eastAsia="ko-KR"/>
        </w:rPr>
        <w:t>3</w:t>
      </w:r>
      <w:r w:rsidR="00137885">
        <w:rPr>
          <w:b/>
          <w:bCs/>
          <w:i/>
          <w:iCs/>
          <w:lang w:eastAsia="ko-KR"/>
        </w:rPr>
        <w:t>.</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561D35FB"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3C14BD" w:rsidRPr="003C14BD">
        <w:rPr>
          <w:i/>
          <w:sz w:val="22"/>
          <w:szCs w:val="22"/>
          <w:lang w:eastAsia="ko-KR"/>
        </w:rPr>
        <w:t>15324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CE64CC" w14:paraId="4452D94E" w14:textId="77777777" w:rsidTr="00054E70">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992"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268"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68"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274BD8" w:rsidRPr="00821890" w14:paraId="7278F19B" w14:textId="77777777" w:rsidTr="00054E70">
        <w:trPr>
          <w:trHeight w:val="734"/>
        </w:trPr>
        <w:tc>
          <w:tcPr>
            <w:tcW w:w="851" w:type="dxa"/>
            <w:shd w:val="clear" w:color="auto" w:fill="auto"/>
          </w:tcPr>
          <w:p w14:paraId="6BC07A99" w14:textId="409BACD5" w:rsidR="00274BD8" w:rsidRPr="009217A9" w:rsidRDefault="00274BD8" w:rsidP="00274BD8">
            <w:pPr>
              <w:jc w:val="right"/>
              <w:rPr>
                <w:rFonts w:ascii="Arial" w:hAnsi="Arial" w:cs="Arial"/>
                <w:color w:val="000000" w:themeColor="text1"/>
                <w:sz w:val="20"/>
                <w:lang w:eastAsia="ko-KR"/>
              </w:rPr>
            </w:pPr>
            <w:r>
              <w:rPr>
                <w:rFonts w:ascii="Arial" w:eastAsia="맑은 고딕" w:hAnsi="Arial" w:cs="Arial"/>
                <w:sz w:val="20"/>
              </w:rPr>
              <w:t>15324</w:t>
            </w:r>
          </w:p>
        </w:tc>
        <w:tc>
          <w:tcPr>
            <w:tcW w:w="1134" w:type="dxa"/>
            <w:shd w:val="clear" w:color="auto" w:fill="auto"/>
          </w:tcPr>
          <w:p w14:paraId="522C2A34" w14:textId="1D00652E" w:rsidR="00274BD8" w:rsidRPr="009217A9" w:rsidRDefault="00274BD8" w:rsidP="00274BD8">
            <w:pPr>
              <w:rPr>
                <w:rFonts w:ascii="Arial" w:hAnsi="Arial" w:cs="Arial"/>
                <w:color w:val="000000" w:themeColor="text1"/>
                <w:sz w:val="20"/>
                <w:lang w:eastAsia="ko-KR"/>
              </w:rPr>
            </w:pPr>
            <w:r>
              <w:rPr>
                <w:rFonts w:ascii="Arial" w:eastAsia="맑은 고딕" w:hAnsi="Arial" w:cs="Arial"/>
                <w:sz w:val="20"/>
              </w:rPr>
              <w:t>36.1.4</w:t>
            </w:r>
          </w:p>
        </w:tc>
        <w:tc>
          <w:tcPr>
            <w:tcW w:w="992" w:type="dxa"/>
            <w:shd w:val="clear" w:color="auto" w:fill="auto"/>
          </w:tcPr>
          <w:p w14:paraId="035BF904" w14:textId="4779C764" w:rsidR="00274BD8" w:rsidRPr="009217A9" w:rsidRDefault="00274BD8" w:rsidP="00274BD8">
            <w:pPr>
              <w:jc w:val="right"/>
              <w:rPr>
                <w:rFonts w:ascii="Arial" w:hAnsi="Arial" w:cs="Arial"/>
                <w:color w:val="000000" w:themeColor="text1"/>
                <w:sz w:val="20"/>
                <w:lang w:eastAsia="ko-KR"/>
              </w:rPr>
            </w:pPr>
            <w:r>
              <w:rPr>
                <w:rFonts w:ascii="Arial" w:eastAsia="맑은 고딕" w:hAnsi="Arial" w:cs="Arial"/>
                <w:sz w:val="20"/>
              </w:rPr>
              <w:t>665.40</w:t>
            </w:r>
          </w:p>
        </w:tc>
        <w:tc>
          <w:tcPr>
            <w:tcW w:w="2268" w:type="dxa"/>
            <w:shd w:val="clear" w:color="auto" w:fill="auto"/>
          </w:tcPr>
          <w:p w14:paraId="7A6CC60C" w14:textId="14656CD7" w:rsidR="00274BD8" w:rsidRPr="009217A9" w:rsidRDefault="00274BD8" w:rsidP="00274BD8">
            <w:pPr>
              <w:rPr>
                <w:rFonts w:ascii="Arial" w:hAnsi="Arial" w:cs="Arial"/>
                <w:color w:val="000000" w:themeColor="text1"/>
                <w:sz w:val="20"/>
              </w:rPr>
            </w:pPr>
            <w:r>
              <w:rPr>
                <w:rFonts w:ascii="Arial" w:eastAsia="맑은 고딕" w:hAnsi="Arial" w:cs="Arial"/>
                <w:sz w:val="20"/>
              </w:rPr>
              <w:t>Though not well designed in EHT, there's one more FORMAT value defined for RXVECTOR in EHT PHY as PHY_VER_UNKNOWN besides EHT_MU and EHT_TB.</w:t>
            </w:r>
          </w:p>
        </w:tc>
        <w:tc>
          <w:tcPr>
            <w:tcW w:w="2268" w:type="dxa"/>
            <w:shd w:val="clear" w:color="auto" w:fill="auto"/>
          </w:tcPr>
          <w:p w14:paraId="39F6B205" w14:textId="200D15C6" w:rsidR="00274BD8" w:rsidRPr="009217A9" w:rsidRDefault="00274BD8" w:rsidP="00274BD8">
            <w:pPr>
              <w:rPr>
                <w:rFonts w:ascii="Arial" w:hAnsi="Arial" w:cs="Arial"/>
                <w:color w:val="000000" w:themeColor="text1"/>
                <w:sz w:val="20"/>
                <w:lang w:val="en-US"/>
              </w:rPr>
            </w:pPr>
            <w:r>
              <w:rPr>
                <w:rFonts w:ascii="Arial" w:eastAsia="맑은 고딕" w:hAnsi="Arial" w:cs="Arial"/>
                <w:sz w:val="20"/>
              </w:rPr>
              <w:t>Add one more sub-bullet as below:</w:t>
            </w:r>
            <w:r>
              <w:rPr>
                <w:rFonts w:ascii="Arial" w:eastAsia="맑은 고딕" w:hAnsi="Arial" w:cs="Arial"/>
                <w:sz w:val="20"/>
              </w:rPr>
              <w:br/>
              <w:t xml:space="preserve">  - PPDU format of unknown PHY version (PHY_VER_UNKNOWN) at a receiver contains the L-STF, L-LTF, L-SIG, RL-SIG and U-SIG fields, and has the PHY Version Identifier field in the U SIG field set to a Validate value as defined in 36.3.12.7 (U-SIG)</w:t>
            </w:r>
          </w:p>
        </w:tc>
        <w:tc>
          <w:tcPr>
            <w:tcW w:w="2523" w:type="dxa"/>
            <w:shd w:val="clear" w:color="auto" w:fill="auto"/>
          </w:tcPr>
          <w:p w14:paraId="6931B183" w14:textId="6049B642" w:rsidR="00274BD8" w:rsidRDefault="00274BD8" w:rsidP="00274BD8">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3273DD43" w14:textId="77777777" w:rsidR="00274BD8" w:rsidRDefault="00274BD8" w:rsidP="00274BD8">
            <w:pPr>
              <w:rPr>
                <w:rFonts w:ascii="Arial" w:hAnsi="Arial" w:cs="Arial"/>
                <w:color w:val="000000" w:themeColor="text1"/>
                <w:sz w:val="20"/>
                <w:lang w:eastAsia="ko-KR"/>
              </w:rPr>
            </w:pPr>
          </w:p>
          <w:p w14:paraId="5EBF785A" w14:textId="7DF80902" w:rsidR="00274BD8" w:rsidRPr="00137885" w:rsidRDefault="00B03E3C" w:rsidP="00B03E3C">
            <w:pPr>
              <w:rPr>
                <w:rFonts w:ascii="Arial" w:hAnsi="Arial" w:cs="Arial"/>
                <w:color w:val="000000" w:themeColor="text1"/>
                <w:sz w:val="20"/>
                <w:lang w:eastAsia="ko-KR"/>
              </w:rPr>
            </w:pPr>
            <w:r w:rsidRPr="00B03E3C">
              <w:rPr>
                <w:rFonts w:ascii="Arial" w:hAnsi="Arial" w:cs="Arial"/>
                <w:color w:val="000000" w:themeColor="text1"/>
                <w:sz w:val="20"/>
                <w:lang w:eastAsia="ko-KR"/>
              </w:rPr>
              <w:t>As described in clause 36.2.2, PHY_VER_UNKNOWN was defined to support the forward capability of EHT STA and it is just used in the receiving procedure when EHT STA receives the PPDU defined in the next PHY version. In addition, EHT STA does not use this PPDU for signal transmission and reception. Therefore, we don't need to define PHY_VER_UNKNOWN format in 36.1.4.</w:t>
            </w:r>
          </w:p>
        </w:tc>
      </w:tr>
    </w:tbl>
    <w:p w14:paraId="184519FA" w14:textId="77777777" w:rsidR="00170460" w:rsidRDefault="00170460" w:rsidP="00BD5D63">
      <w:pPr>
        <w:autoSpaceDE w:val="0"/>
        <w:autoSpaceDN w:val="0"/>
        <w:adjustRightInd w:val="0"/>
        <w:jc w:val="both"/>
        <w:rPr>
          <w:rStyle w:val="SC13204878"/>
        </w:rPr>
      </w:pPr>
    </w:p>
    <w:p w14:paraId="70BFC22A" w14:textId="4286FED9" w:rsidR="00245666" w:rsidRDefault="00E97460" w:rsidP="00BD5D63">
      <w:pPr>
        <w:autoSpaceDE w:val="0"/>
        <w:autoSpaceDN w:val="0"/>
        <w:adjustRightInd w:val="0"/>
        <w:jc w:val="both"/>
        <w:rPr>
          <w:rStyle w:val="SC13204878"/>
          <w:lang w:eastAsia="ko-KR"/>
        </w:rPr>
      </w:pPr>
      <w:r>
        <w:rPr>
          <w:rStyle w:val="SC13204878"/>
          <w:rFonts w:hint="eastAsia"/>
          <w:lang w:eastAsia="ko-KR"/>
        </w:rPr>
        <w:t xml:space="preserve">Discussion: </w:t>
      </w:r>
    </w:p>
    <w:p w14:paraId="1C2EA009" w14:textId="21874C91" w:rsidR="002D1FB3" w:rsidRDefault="002D1FB3" w:rsidP="00E97460">
      <w:pPr>
        <w:autoSpaceDE w:val="0"/>
        <w:autoSpaceDN w:val="0"/>
        <w:adjustRightInd w:val="0"/>
        <w:jc w:val="both"/>
        <w:rPr>
          <w:rStyle w:val="SC13204878"/>
          <w:lang w:eastAsia="ko-KR"/>
        </w:rPr>
      </w:pPr>
    </w:p>
    <w:p w14:paraId="26A9B77E" w14:textId="1CF97C2B" w:rsidR="00274BD8" w:rsidRDefault="00274BD8" w:rsidP="00E97460">
      <w:pPr>
        <w:autoSpaceDE w:val="0"/>
        <w:autoSpaceDN w:val="0"/>
        <w:adjustRightInd w:val="0"/>
        <w:jc w:val="both"/>
        <w:rPr>
          <w:rStyle w:val="SC13204878"/>
          <w:lang w:eastAsia="ko-KR"/>
        </w:rPr>
      </w:pPr>
      <w:r w:rsidRPr="00274BD8">
        <w:rPr>
          <w:rStyle w:val="SC13204878"/>
          <w:rFonts w:hint="eastAsia"/>
          <w:noProof/>
          <w:lang w:val="en-US" w:eastAsia="ko-KR"/>
        </w:rPr>
        <w:drawing>
          <wp:inline distT="0" distB="0" distL="0" distR="0" wp14:anchorId="31B5CA75" wp14:editId="68B6B4A3">
            <wp:extent cx="5943600" cy="2036423"/>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36423"/>
                    </a:xfrm>
                    <a:prstGeom prst="rect">
                      <a:avLst/>
                    </a:prstGeom>
                    <a:noFill/>
                    <a:ln>
                      <a:noFill/>
                    </a:ln>
                  </pic:spPr>
                </pic:pic>
              </a:graphicData>
            </a:graphic>
          </wp:inline>
        </w:drawing>
      </w:r>
    </w:p>
    <w:p w14:paraId="2A1D3A51" w14:textId="28BB81E5" w:rsidR="00274BD8" w:rsidRPr="00245666" w:rsidRDefault="00274BD8" w:rsidP="00E97460">
      <w:pPr>
        <w:autoSpaceDE w:val="0"/>
        <w:autoSpaceDN w:val="0"/>
        <w:adjustRightInd w:val="0"/>
        <w:jc w:val="both"/>
        <w:rPr>
          <w:rStyle w:val="SC13204878"/>
          <w:lang w:eastAsia="ko-KR"/>
        </w:rPr>
      </w:pPr>
      <w:r w:rsidRPr="00274BD8">
        <w:rPr>
          <w:rStyle w:val="SC13204878"/>
          <w:rFonts w:hint="eastAsia"/>
          <w:noProof/>
          <w:lang w:val="en-US" w:eastAsia="ko-KR"/>
        </w:rPr>
        <w:lastRenderedPageBreak/>
        <w:drawing>
          <wp:inline distT="0" distB="0" distL="0" distR="0" wp14:anchorId="53A3E587" wp14:editId="1F205A51">
            <wp:extent cx="5515282" cy="4582048"/>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7445" cy="4583845"/>
                    </a:xfrm>
                    <a:prstGeom prst="rect">
                      <a:avLst/>
                    </a:prstGeom>
                    <a:noFill/>
                    <a:ln>
                      <a:noFill/>
                    </a:ln>
                  </pic:spPr>
                </pic:pic>
              </a:graphicData>
            </a:graphic>
          </wp:inline>
        </w:drawing>
      </w:r>
    </w:p>
    <w:sectPr w:rsidR="00274BD8" w:rsidRPr="00245666" w:rsidSect="00C74A90">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EC89" w14:textId="77777777" w:rsidR="006A2086" w:rsidRDefault="006A2086">
      <w:r>
        <w:separator/>
      </w:r>
    </w:p>
  </w:endnote>
  <w:endnote w:type="continuationSeparator" w:id="0">
    <w:p w14:paraId="0359A38D" w14:textId="77777777" w:rsidR="006A2086" w:rsidRDefault="006A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D95C0D2"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4201E">
      <w:rPr>
        <w:noProof/>
      </w:rPr>
      <w:t>3</w:t>
    </w:r>
    <w:r>
      <w:fldChar w:fldCharType="end"/>
    </w:r>
    <w:r>
      <w:tab/>
    </w:r>
    <w:r w:rsidR="002D11E4">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2D6E" w14:textId="77777777" w:rsidR="006A2086" w:rsidRDefault="006A2086">
      <w:r>
        <w:separator/>
      </w:r>
    </w:p>
  </w:footnote>
  <w:footnote w:type="continuationSeparator" w:id="0">
    <w:p w14:paraId="79F2D80D" w14:textId="77777777" w:rsidR="006A2086" w:rsidRDefault="006A2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0B1442C6" w:rsidR="00D45587" w:rsidRDefault="0017131E" w:rsidP="00732A32">
    <w:pPr>
      <w:pStyle w:val="a4"/>
      <w:tabs>
        <w:tab w:val="clear" w:pos="6480"/>
        <w:tab w:val="center" w:pos="4680"/>
        <w:tab w:val="right" w:pos="9360"/>
      </w:tabs>
    </w:pPr>
    <w:r>
      <w:rPr>
        <w:lang w:eastAsia="ko-KR"/>
      </w:rPr>
      <w:t>March</w:t>
    </w:r>
    <w:r w:rsidR="00700311">
      <w:rPr>
        <w:lang w:eastAsia="ko-KR"/>
      </w:rPr>
      <w:t xml:space="preserve"> 20</w:t>
    </w:r>
    <w:r w:rsidR="00700311">
      <w:t>2</w:t>
    </w:r>
    <w:r>
      <w:t>3</w:t>
    </w:r>
    <w:r w:rsidR="00D45587">
      <w:tab/>
    </w:r>
    <w:r w:rsidR="00D45587">
      <w:tab/>
    </w:r>
    <w:r w:rsidR="006A2086">
      <w:fldChar w:fldCharType="begin"/>
    </w:r>
    <w:r w:rsidR="006A2086">
      <w:instrText xml:space="preserve"> TITLE  \* MERGEFORMAT </w:instrText>
    </w:r>
    <w:r w:rsidR="006A2086">
      <w:fldChar w:fldCharType="separate"/>
    </w:r>
    <w:r w:rsidR="00D45587">
      <w:t>doc.: IEEE 802.11-</w:t>
    </w:r>
    <w:r w:rsidR="00700311">
      <w:t>2</w:t>
    </w:r>
    <w:r>
      <w:t>3</w:t>
    </w:r>
    <w:r w:rsidR="00D45587">
      <w:t>/</w:t>
    </w:r>
    <w:r w:rsidR="006A2086">
      <w:fldChar w:fldCharType="end"/>
    </w:r>
    <w:r w:rsidR="00A4201E">
      <w:t>0345</w:t>
    </w:r>
    <w:r w:rsidR="00446222">
      <w:t>r</w:t>
    </w:r>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53B"/>
    <w:rsid w:val="00003ACB"/>
    <w:rsid w:val="00004100"/>
    <w:rsid w:val="00010FDC"/>
    <w:rsid w:val="00011009"/>
    <w:rsid w:val="00012150"/>
    <w:rsid w:val="00013ABD"/>
    <w:rsid w:val="00013C43"/>
    <w:rsid w:val="00015F03"/>
    <w:rsid w:val="00017517"/>
    <w:rsid w:val="00017B78"/>
    <w:rsid w:val="00020549"/>
    <w:rsid w:val="00021FBC"/>
    <w:rsid w:val="00025002"/>
    <w:rsid w:val="0002639C"/>
    <w:rsid w:val="0002723D"/>
    <w:rsid w:val="0002724D"/>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E70"/>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27514"/>
    <w:rsid w:val="0013004F"/>
    <w:rsid w:val="00130286"/>
    <w:rsid w:val="001324C2"/>
    <w:rsid w:val="00133C09"/>
    <w:rsid w:val="001341F5"/>
    <w:rsid w:val="00135192"/>
    <w:rsid w:val="00135B34"/>
    <w:rsid w:val="00137885"/>
    <w:rsid w:val="001469FB"/>
    <w:rsid w:val="001472D4"/>
    <w:rsid w:val="00147E9D"/>
    <w:rsid w:val="001502CE"/>
    <w:rsid w:val="001503CF"/>
    <w:rsid w:val="00152467"/>
    <w:rsid w:val="001547A8"/>
    <w:rsid w:val="001549A3"/>
    <w:rsid w:val="001556E8"/>
    <w:rsid w:val="00155A63"/>
    <w:rsid w:val="00156787"/>
    <w:rsid w:val="00160192"/>
    <w:rsid w:val="00160619"/>
    <w:rsid w:val="00161C56"/>
    <w:rsid w:val="00163F16"/>
    <w:rsid w:val="00170460"/>
    <w:rsid w:val="001705DD"/>
    <w:rsid w:val="0017131E"/>
    <w:rsid w:val="00172460"/>
    <w:rsid w:val="001727B9"/>
    <w:rsid w:val="001738A3"/>
    <w:rsid w:val="0017449E"/>
    <w:rsid w:val="00174970"/>
    <w:rsid w:val="00175B26"/>
    <w:rsid w:val="00176F79"/>
    <w:rsid w:val="00181978"/>
    <w:rsid w:val="0018245B"/>
    <w:rsid w:val="00183394"/>
    <w:rsid w:val="00184047"/>
    <w:rsid w:val="001846C9"/>
    <w:rsid w:val="001850ED"/>
    <w:rsid w:val="00186A90"/>
    <w:rsid w:val="00191504"/>
    <w:rsid w:val="00193996"/>
    <w:rsid w:val="0019712F"/>
    <w:rsid w:val="00197E4A"/>
    <w:rsid w:val="001A0132"/>
    <w:rsid w:val="001A2B00"/>
    <w:rsid w:val="001A2E51"/>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1A1"/>
    <w:rsid w:val="0020389D"/>
    <w:rsid w:val="00205EDC"/>
    <w:rsid w:val="00207791"/>
    <w:rsid w:val="002126A1"/>
    <w:rsid w:val="00212EC4"/>
    <w:rsid w:val="00214C65"/>
    <w:rsid w:val="00215487"/>
    <w:rsid w:val="00217967"/>
    <w:rsid w:val="00217CA7"/>
    <w:rsid w:val="00221DF8"/>
    <w:rsid w:val="0022445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06AE"/>
    <w:rsid w:val="00244FE5"/>
    <w:rsid w:val="00245666"/>
    <w:rsid w:val="00245E81"/>
    <w:rsid w:val="00246C60"/>
    <w:rsid w:val="00250C8A"/>
    <w:rsid w:val="00251C55"/>
    <w:rsid w:val="002523D0"/>
    <w:rsid w:val="00252ADC"/>
    <w:rsid w:val="0025369B"/>
    <w:rsid w:val="002536A6"/>
    <w:rsid w:val="002545C3"/>
    <w:rsid w:val="00256394"/>
    <w:rsid w:val="00257737"/>
    <w:rsid w:val="002600EB"/>
    <w:rsid w:val="00260F6A"/>
    <w:rsid w:val="0026301F"/>
    <w:rsid w:val="00264D47"/>
    <w:rsid w:val="00264DCB"/>
    <w:rsid w:val="00267489"/>
    <w:rsid w:val="00272ECE"/>
    <w:rsid w:val="00274BD8"/>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11E4"/>
    <w:rsid w:val="002D1FB3"/>
    <w:rsid w:val="002D2D96"/>
    <w:rsid w:val="002D441A"/>
    <w:rsid w:val="002D44BE"/>
    <w:rsid w:val="002D4CBF"/>
    <w:rsid w:val="002E1033"/>
    <w:rsid w:val="002E27A4"/>
    <w:rsid w:val="002E2DC2"/>
    <w:rsid w:val="002E4FA9"/>
    <w:rsid w:val="002E5287"/>
    <w:rsid w:val="002E58AC"/>
    <w:rsid w:val="002E71FC"/>
    <w:rsid w:val="002E7A28"/>
    <w:rsid w:val="002F272A"/>
    <w:rsid w:val="002F2D4F"/>
    <w:rsid w:val="002F5C7B"/>
    <w:rsid w:val="003002DE"/>
    <w:rsid w:val="00300768"/>
    <w:rsid w:val="00300F9E"/>
    <w:rsid w:val="003044AC"/>
    <w:rsid w:val="00305B68"/>
    <w:rsid w:val="00307F85"/>
    <w:rsid w:val="00312897"/>
    <w:rsid w:val="003139E3"/>
    <w:rsid w:val="00317E81"/>
    <w:rsid w:val="0032121D"/>
    <w:rsid w:val="00326D9A"/>
    <w:rsid w:val="00327E24"/>
    <w:rsid w:val="0033024A"/>
    <w:rsid w:val="003346B8"/>
    <w:rsid w:val="003361D2"/>
    <w:rsid w:val="003411FC"/>
    <w:rsid w:val="00341C2E"/>
    <w:rsid w:val="00345E07"/>
    <w:rsid w:val="0034620C"/>
    <w:rsid w:val="003465CD"/>
    <w:rsid w:val="003467AC"/>
    <w:rsid w:val="003471C4"/>
    <w:rsid w:val="003472C8"/>
    <w:rsid w:val="003478AD"/>
    <w:rsid w:val="00351B23"/>
    <w:rsid w:val="00353C0B"/>
    <w:rsid w:val="00354C0C"/>
    <w:rsid w:val="00356934"/>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9725F"/>
    <w:rsid w:val="0039769B"/>
    <w:rsid w:val="003A2858"/>
    <w:rsid w:val="003A42E0"/>
    <w:rsid w:val="003A74B1"/>
    <w:rsid w:val="003B340F"/>
    <w:rsid w:val="003B4D44"/>
    <w:rsid w:val="003B4F7E"/>
    <w:rsid w:val="003B7FE9"/>
    <w:rsid w:val="003C03C2"/>
    <w:rsid w:val="003C14BD"/>
    <w:rsid w:val="003C160F"/>
    <w:rsid w:val="003C1BDC"/>
    <w:rsid w:val="003C1FAE"/>
    <w:rsid w:val="003C292F"/>
    <w:rsid w:val="003D2021"/>
    <w:rsid w:val="003D5F44"/>
    <w:rsid w:val="003D66D1"/>
    <w:rsid w:val="003D6E7F"/>
    <w:rsid w:val="003E10A1"/>
    <w:rsid w:val="003E4185"/>
    <w:rsid w:val="003E49B0"/>
    <w:rsid w:val="003E612A"/>
    <w:rsid w:val="003E6810"/>
    <w:rsid w:val="003F0B10"/>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9F8"/>
    <w:rsid w:val="00456C11"/>
    <w:rsid w:val="00457F13"/>
    <w:rsid w:val="00464187"/>
    <w:rsid w:val="0046637B"/>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E3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590D"/>
    <w:rsid w:val="004D63A0"/>
    <w:rsid w:val="004E1A38"/>
    <w:rsid w:val="004E1A97"/>
    <w:rsid w:val="004E3BAC"/>
    <w:rsid w:val="004E5DB4"/>
    <w:rsid w:val="004F0D8B"/>
    <w:rsid w:val="004F14D1"/>
    <w:rsid w:val="004F23DC"/>
    <w:rsid w:val="004F42A4"/>
    <w:rsid w:val="004F6AFF"/>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F12"/>
    <w:rsid w:val="00533FF6"/>
    <w:rsid w:val="0053466F"/>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1E69"/>
    <w:rsid w:val="005832F3"/>
    <w:rsid w:val="00585E89"/>
    <w:rsid w:val="005900DC"/>
    <w:rsid w:val="00590896"/>
    <w:rsid w:val="005915A7"/>
    <w:rsid w:val="00591927"/>
    <w:rsid w:val="0059268A"/>
    <w:rsid w:val="0059503B"/>
    <w:rsid w:val="00596F7C"/>
    <w:rsid w:val="005A0115"/>
    <w:rsid w:val="005A0ED7"/>
    <w:rsid w:val="005A0FA8"/>
    <w:rsid w:val="005A232A"/>
    <w:rsid w:val="005A25F3"/>
    <w:rsid w:val="005A3964"/>
    <w:rsid w:val="005A4334"/>
    <w:rsid w:val="005A7DC3"/>
    <w:rsid w:val="005B0264"/>
    <w:rsid w:val="005B392B"/>
    <w:rsid w:val="005B3B31"/>
    <w:rsid w:val="005B607D"/>
    <w:rsid w:val="005C004F"/>
    <w:rsid w:val="005C0130"/>
    <w:rsid w:val="005C03FC"/>
    <w:rsid w:val="005C1214"/>
    <w:rsid w:val="005D16E9"/>
    <w:rsid w:val="005D2A85"/>
    <w:rsid w:val="005D3FAF"/>
    <w:rsid w:val="005D6F4D"/>
    <w:rsid w:val="005D72F3"/>
    <w:rsid w:val="005D7724"/>
    <w:rsid w:val="005D7E4F"/>
    <w:rsid w:val="005E07EB"/>
    <w:rsid w:val="005E1461"/>
    <w:rsid w:val="005E1B40"/>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668A"/>
    <w:rsid w:val="006171D0"/>
    <w:rsid w:val="00617554"/>
    <w:rsid w:val="006176F4"/>
    <w:rsid w:val="006179ED"/>
    <w:rsid w:val="0062440B"/>
    <w:rsid w:val="0062640B"/>
    <w:rsid w:val="00627727"/>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086"/>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0291"/>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023"/>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29B"/>
    <w:rsid w:val="007614B6"/>
    <w:rsid w:val="00762A7D"/>
    <w:rsid w:val="0076498C"/>
    <w:rsid w:val="00767F57"/>
    <w:rsid w:val="00770572"/>
    <w:rsid w:val="00777608"/>
    <w:rsid w:val="00780CFD"/>
    <w:rsid w:val="00781A65"/>
    <w:rsid w:val="00781A78"/>
    <w:rsid w:val="00784E9D"/>
    <w:rsid w:val="007858FB"/>
    <w:rsid w:val="00785E93"/>
    <w:rsid w:val="0078744E"/>
    <w:rsid w:val="007908AA"/>
    <w:rsid w:val="0079240D"/>
    <w:rsid w:val="007925C0"/>
    <w:rsid w:val="00792AA8"/>
    <w:rsid w:val="0079367F"/>
    <w:rsid w:val="00793A45"/>
    <w:rsid w:val="00793A62"/>
    <w:rsid w:val="00795AE4"/>
    <w:rsid w:val="007A0CF0"/>
    <w:rsid w:val="007A2E51"/>
    <w:rsid w:val="007A49CE"/>
    <w:rsid w:val="007A5910"/>
    <w:rsid w:val="007A5D55"/>
    <w:rsid w:val="007A6041"/>
    <w:rsid w:val="007A636F"/>
    <w:rsid w:val="007A64F1"/>
    <w:rsid w:val="007A7186"/>
    <w:rsid w:val="007A7A91"/>
    <w:rsid w:val="007B2125"/>
    <w:rsid w:val="007B409C"/>
    <w:rsid w:val="007C0448"/>
    <w:rsid w:val="007C4094"/>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78A"/>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307C"/>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79"/>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51FF"/>
    <w:rsid w:val="009152CC"/>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514"/>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35A5E"/>
    <w:rsid w:val="00A40509"/>
    <w:rsid w:val="00A40733"/>
    <w:rsid w:val="00A40F72"/>
    <w:rsid w:val="00A412EA"/>
    <w:rsid w:val="00A41F70"/>
    <w:rsid w:val="00A4201E"/>
    <w:rsid w:val="00A422E3"/>
    <w:rsid w:val="00A45F0D"/>
    <w:rsid w:val="00A47DE6"/>
    <w:rsid w:val="00A540C0"/>
    <w:rsid w:val="00A57A64"/>
    <w:rsid w:val="00A640BF"/>
    <w:rsid w:val="00A641CC"/>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5B46"/>
    <w:rsid w:val="00AB7D1B"/>
    <w:rsid w:val="00AC0BF3"/>
    <w:rsid w:val="00AC32D5"/>
    <w:rsid w:val="00AC3EDC"/>
    <w:rsid w:val="00AC4556"/>
    <w:rsid w:val="00AC6387"/>
    <w:rsid w:val="00AD38C4"/>
    <w:rsid w:val="00AE3368"/>
    <w:rsid w:val="00AE3516"/>
    <w:rsid w:val="00AE56C0"/>
    <w:rsid w:val="00AF04F7"/>
    <w:rsid w:val="00AF2C8F"/>
    <w:rsid w:val="00AF5C62"/>
    <w:rsid w:val="00B03E1F"/>
    <w:rsid w:val="00B03E3C"/>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2EB"/>
    <w:rsid w:val="00BA4F8A"/>
    <w:rsid w:val="00BA5962"/>
    <w:rsid w:val="00BA63A2"/>
    <w:rsid w:val="00BA7B9E"/>
    <w:rsid w:val="00BA7C36"/>
    <w:rsid w:val="00BB633A"/>
    <w:rsid w:val="00BB6AA8"/>
    <w:rsid w:val="00BC1EEE"/>
    <w:rsid w:val="00BC4499"/>
    <w:rsid w:val="00BC6567"/>
    <w:rsid w:val="00BD0315"/>
    <w:rsid w:val="00BD197C"/>
    <w:rsid w:val="00BD42B2"/>
    <w:rsid w:val="00BD56E1"/>
    <w:rsid w:val="00BD5D63"/>
    <w:rsid w:val="00BD65E1"/>
    <w:rsid w:val="00BD6FB0"/>
    <w:rsid w:val="00BE5147"/>
    <w:rsid w:val="00BE68C2"/>
    <w:rsid w:val="00BE6AA9"/>
    <w:rsid w:val="00BE7627"/>
    <w:rsid w:val="00BE7B92"/>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4A8D"/>
    <w:rsid w:val="00C154C3"/>
    <w:rsid w:val="00C155F1"/>
    <w:rsid w:val="00C168BC"/>
    <w:rsid w:val="00C17431"/>
    <w:rsid w:val="00C17DCE"/>
    <w:rsid w:val="00C24425"/>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928"/>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4350"/>
    <w:rsid w:val="00CE5F8F"/>
    <w:rsid w:val="00CE64CC"/>
    <w:rsid w:val="00CE713E"/>
    <w:rsid w:val="00CF08B1"/>
    <w:rsid w:val="00CF2AF4"/>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5DB1"/>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7601E"/>
    <w:rsid w:val="00D83D46"/>
    <w:rsid w:val="00D847BA"/>
    <w:rsid w:val="00D86823"/>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62EE"/>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114F"/>
    <w:rsid w:val="00E5206F"/>
    <w:rsid w:val="00E534DE"/>
    <w:rsid w:val="00E54234"/>
    <w:rsid w:val="00E5465F"/>
    <w:rsid w:val="00E556EB"/>
    <w:rsid w:val="00E55C95"/>
    <w:rsid w:val="00E5726C"/>
    <w:rsid w:val="00E60532"/>
    <w:rsid w:val="00E613DC"/>
    <w:rsid w:val="00E631FB"/>
    <w:rsid w:val="00E651AA"/>
    <w:rsid w:val="00E65921"/>
    <w:rsid w:val="00E667DA"/>
    <w:rsid w:val="00E66FB6"/>
    <w:rsid w:val="00E67274"/>
    <w:rsid w:val="00E71165"/>
    <w:rsid w:val="00E736FD"/>
    <w:rsid w:val="00E73BD4"/>
    <w:rsid w:val="00E7565D"/>
    <w:rsid w:val="00E80AE0"/>
    <w:rsid w:val="00E817DF"/>
    <w:rsid w:val="00E845EF"/>
    <w:rsid w:val="00E85024"/>
    <w:rsid w:val="00E92038"/>
    <w:rsid w:val="00E92CE6"/>
    <w:rsid w:val="00E931C3"/>
    <w:rsid w:val="00E93AB2"/>
    <w:rsid w:val="00E96C11"/>
    <w:rsid w:val="00E97460"/>
    <w:rsid w:val="00EA1146"/>
    <w:rsid w:val="00EA1B76"/>
    <w:rsid w:val="00EA23D6"/>
    <w:rsid w:val="00EA6B47"/>
    <w:rsid w:val="00EA79FF"/>
    <w:rsid w:val="00EB2CD0"/>
    <w:rsid w:val="00EB30F6"/>
    <w:rsid w:val="00EB6EFD"/>
    <w:rsid w:val="00EB7D49"/>
    <w:rsid w:val="00EC1DCD"/>
    <w:rsid w:val="00EC1E9D"/>
    <w:rsid w:val="00EC2941"/>
    <w:rsid w:val="00EC3FEB"/>
    <w:rsid w:val="00EC4B96"/>
    <w:rsid w:val="00EC625F"/>
    <w:rsid w:val="00EC6845"/>
    <w:rsid w:val="00EC77D7"/>
    <w:rsid w:val="00ED100E"/>
    <w:rsid w:val="00ED116D"/>
    <w:rsid w:val="00ED1FC2"/>
    <w:rsid w:val="00ED74B6"/>
    <w:rsid w:val="00EE31CF"/>
    <w:rsid w:val="00EE5892"/>
    <w:rsid w:val="00EE5BFA"/>
    <w:rsid w:val="00EE61AD"/>
    <w:rsid w:val="00EE6DC6"/>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5E2D"/>
    <w:rsid w:val="00F775C9"/>
    <w:rsid w:val="00F815CA"/>
    <w:rsid w:val="00F82A01"/>
    <w:rsid w:val="00F919AA"/>
    <w:rsid w:val="00F93322"/>
    <w:rsid w:val="00F93D29"/>
    <w:rsid w:val="00F96118"/>
    <w:rsid w:val="00F9626C"/>
    <w:rsid w:val="00FA1DA8"/>
    <w:rsid w:val="00FA68E3"/>
    <w:rsid w:val="00FA6CCD"/>
    <w:rsid w:val="00FA7959"/>
    <w:rsid w:val="00FB087A"/>
    <w:rsid w:val="00FB1C8F"/>
    <w:rsid w:val="00FB1D8C"/>
    <w:rsid w:val="00FB3822"/>
    <w:rsid w:val="00FB4319"/>
    <w:rsid w:val="00FB4B13"/>
    <w:rsid w:val="00FB68CA"/>
    <w:rsid w:val="00FB7E34"/>
    <w:rsid w:val="00FC2464"/>
    <w:rsid w:val="00FC5563"/>
    <w:rsid w:val="00FC65B0"/>
    <w:rsid w:val="00FD2CE9"/>
    <w:rsid w:val="00FD5B9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AE"/>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98698">
    <w:name w:val="SP.17.98698"/>
    <w:basedOn w:val="a"/>
    <w:next w:val="a"/>
    <w:uiPriority w:val="99"/>
    <w:rsid w:val="00351B23"/>
    <w:pPr>
      <w:widowControl w:val="0"/>
      <w:autoSpaceDE w:val="0"/>
      <w:autoSpaceDN w:val="0"/>
      <w:adjustRightInd w:val="0"/>
    </w:pPr>
    <w:rPr>
      <w:sz w:val="24"/>
      <w:szCs w:val="24"/>
      <w:lang w:val="en-US"/>
    </w:rPr>
  </w:style>
  <w:style w:type="paragraph" w:customStyle="1" w:styleId="SP1798320">
    <w:name w:val="SP.17.98320"/>
    <w:basedOn w:val="a"/>
    <w:next w:val="a"/>
    <w:uiPriority w:val="99"/>
    <w:rsid w:val="00351B23"/>
    <w:pPr>
      <w:widowControl w:val="0"/>
      <w:autoSpaceDE w:val="0"/>
      <w:autoSpaceDN w:val="0"/>
      <w:adjustRightInd w:val="0"/>
    </w:pPr>
    <w:rPr>
      <w:sz w:val="24"/>
      <w:szCs w:val="24"/>
      <w:lang w:val="en-US"/>
    </w:rPr>
  </w:style>
  <w:style w:type="character" w:customStyle="1" w:styleId="SC17323600">
    <w:name w:val="SC.17.323600"/>
    <w:uiPriority w:val="99"/>
    <w:rsid w:val="00351B2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394227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A1BB618-2B2B-4D70-ABDD-76290E21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3</Pages>
  <Words>318</Words>
  <Characters>1815</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11-23-xxxx-00-00be-LB271-cr-for-36-3-12-5-L-SIG</vt:lpstr>
      <vt:lpstr>doc.: IEEE 802.11-16/0024r1</vt:lpstr>
    </vt:vector>
  </TitlesOfParts>
  <Company>Intel</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11-23-xxxx-00-00be-LB271-cr-for-36-3-12-5-L-SIG</dc:title>
  <dc:subject>TGbe comment resolution</dc:subject>
  <dc:creator>dongguk.lim@lge.com</dc:creator>
  <cp:keywords>CTPClassification=CTP_PUBLIC:VisualMarkings=</cp:keywords>
  <cp:lastModifiedBy>Dongguk Lim/IoT Connectivity Standard Task(dongguk.lim@lge.com)</cp:lastModifiedBy>
  <cp:revision>5</cp:revision>
  <cp:lastPrinted>2016-01-08T21:12:00Z</cp:lastPrinted>
  <dcterms:created xsi:type="dcterms:W3CDTF">2023-03-08T05:48:00Z</dcterms:created>
  <dcterms:modified xsi:type="dcterms:W3CDTF">2023-03-09T02:23:00Z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