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417A" w14:textId="77777777" w:rsidR="00CA09B2" w:rsidRPr="00980210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</w:rPr>
      </w:pPr>
      <w:r w:rsidRPr="00980210">
        <w:rPr>
          <w:rFonts w:ascii="Arial" w:hAnsi="Arial" w:cs="Arial"/>
        </w:rPr>
        <w:t>IEEE P802.11</w:t>
      </w:r>
      <w:r w:rsidRPr="00980210">
        <w:rPr>
          <w:rFonts w:ascii="Arial" w:hAnsi="Arial" w:cs="Arial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590"/>
        <w:gridCol w:w="5554"/>
      </w:tblGrid>
      <w:tr w:rsidR="00C41A87" w:rsidRPr="00980210" w14:paraId="6DD8EDCC" w14:textId="77777777" w:rsidTr="00C41A87">
        <w:trPr>
          <w:trHeight w:val="1566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C5FA" w14:textId="735C76E0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</w:rPr>
              <w:t>Minutes of IEEE 802 JTC1 Standing Committee</w:t>
            </w:r>
            <w:r w:rsidRPr="00980210">
              <w:rPr>
                <w:rFonts w:ascii="Arial" w:hAnsi="Arial" w:cs="Arial"/>
              </w:rPr>
              <w:br/>
            </w:r>
            <w:r w:rsidR="00BC548E">
              <w:rPr>
                <w:rFonts w:ascii="Arial" w:hAnsi="Arial" w:cs="Arial"/>
              </w:rPr>
              <w:t>hybrid</w:t>
            </w:r>
            <w:r w:rsidR="0020187A">
              <w:rPr>
                <w:rFonts w:ascii="Arial" w:hAnsi="Arial" w:cs="Arial"/>
              </w:rPr>
              <w:t xml:space="preserve"> </w:t>
            </w:r>
            <w:r w:rsidRPr="00980210">
              <w:rPr>
                <w:rFonts w:ascii="Arial" w:hAnsi="Arial" w:cs="Arial"/>
              </w:rPr>
              <w:t xml:space="preserve">in </w:t>
            </w:r>
            <w:r w:rsidR="00D72D31">
              <w:rPr>
                <w:rFonts w:ascii="Arial" w:hAnsi="Arial" w:cs="Arial"/>
              </w:rPr>
              <w:t xml:space="preserve">Jan </w:t>
            </w:r>
            <w:r w:rsidR="004B2763">
              <w:rPr>
                <w:rFonts w:ascii="Arial" w:hAnsi="Arial" w:cs="Arial"/>
              </w:rPr>
              <w:t>2023</w:t>
            </w:r>
          </w:p>
        </w:tc>
      </w:tr>
      <w:tr w:rsidR="00C41A87" w:rsidRPr="00980210" w14:paraId="265D81DB" w14:textId="77777777" w:rsidTr="00C41A87">
        <w:trPr>
          <w:trHeight w:val="1135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78D1E" w14:textId="4AA87BC6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Date:</w:t>
            </w:r>
            <w:r w:rsidRPr="00980210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BE3FC0">
              <w:rPr>
                <w:rFonts w:ascii="Arial" w:hAnsi="Arial" w:cs="Arial"/>
                <w:b w:val="0"/>
                <w:sz w:val="20"/>
              </w:rPr>
              <w:t>2</w:t>
            </w:r>
            <w:r w:rsidR="004B2763">
              <w:rPr>
                <w:rFonts w:ascii="Arial" w:hAnsi="Arial" w:cs="Arial"/>
                <w:b w:val="0"/>
                <w:sz w:val="20"/>
              </w:rPr>
              <w:t>0230213</w:t>
            </w:r>
          </w:p>
        </w:tc>
      </w:tr>
      <w:tr w:rsidR="00C41A87" w:rsidRPr="00980210" w14:paraId="2497D273" w14:textId="77777777" w:rsidTr="00C41A87">
        <w:trPr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</w:tcBorders>
            <w:vAlign w:val="center"/>
          </w:tcPr>
          <w:p w14:paraId="6C4B6CBF" w14:textId="77777777" w:rsidR="00C41A87" w:rsidRPr="00980210" w:rsidRDefault="00C41A87" w:rsidP="000F7BF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Author(s):</w:t>
            </w:r>
          </w:p>
        </w:tc>
      </w:tr>
      <w:tr w:rsidR="00C41A87" w:rsidRPr="00980210" w14:paraId="5AAE0329" w14:textId="77777777" w:rsidTr="00C41A87">
        <w:trPr>
          <w:jc w:val="center"/>
        </w:trPr>
        <w:tc>
          <w:tcPr>
            <w:tcW w:w="1995" w:type="dxa"/>
            <w:vAlign w:val="center"/>
          </w:tcPr>
          <w:p w14:paraId="6F715161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14:paraId="694BDAA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Affiliation</w:t>
            </w:r>
          </w:p>
        </w:tc>
        <w:tc>
          <w:tcPr>
            <w:tcW w:w="5554" w:type="dxa"/>
            <w:vAlign w:val="center"/>
          </w:tcPr>
          <w:p w14:paraId="1E0FAEB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email</w:t>
            </w:r>
          </w:p>
        </w:tc>
      </w:tr>
      <w:tr w:rsidR="00C41A87" w:rsidRPr="00980210" w14:paraId="621C6FFA" w14:textId="77777777" w:rsidTr="00C41A87">
        <w:trPr>
          <w:jc w:val="center"/>
        </w:trPr>
        <w:tc>
          <w:tcPr>
            <w:tcW w:w="1995" w:type="dxa"/>
            <w:vAlign w:val="center"/>
          </w:tcPr>
          <w:p w14:paraId="60BC1894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2590" w:type="dxa"/>
            <w:vAlign w:val="center"/>
          </w:tcPr>
          <w:p w14:paraId="2B07DA0E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5554" w:type="dxa"/>
            <w:vAlign w:val="center"/>
          </w:tcPr>
          <w:p w14:paraId="67452154" w14:textId="77777777" w:rsidR="00C41A87" w:rsidRPr="00980210" w:rsidRDefault="00C41A87" w:rsidP="0050621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</w:tbl>
    <w:p w14:paraId="7800A933" w14:textId="77777777" w:rsidR="00CA09B2" w:rsidRPr="00980210" w:rsidRDefault="00732CAB">
      <w:pPr>
        <w:pStyle w:val="T1"/>
        <w:spacing w:after="120"/>
        <w:rPr>
          <w:rFonts w:ascii="Arial" w:hAnsi="Arial" w:cs="Arial"/>
          <w:sz w:val="22"/>
        </w:rPr>
      </w:pPr>
      <w:r w:rsidRPr="0098021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EE620" wp14:editId="1C2F3CC2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477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748A" w14:textId="77777777" w:rsidR="0062716A" w:rsidRPr="002A199A" w:rsidRDefault="0062716A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14:paraId="5D6AACDF" w14:textId="220D4B1D" w:rsidR="0062716A" w:rsidRPr="002A199A" w:rsidRDefault="0062716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Minutes of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JTC1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Standing </w:t>
                            </w:r>
                            <w:r w:rsidR="00944D76" w:rsidRPr="002A199A">
                              <w:rPr>
                                <w:rFonts w:ascii="Arial" w:hAnsi="Arial" w:cs="Arial"/>
                              </w:rPr>
                              <w:t>Committee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808F7">
                              <w:rPr>
                                <w:rFonts w:ascii="Arial" w:hAnsi="Arial" w:cs="Arial"/>
                              </w:rPr>
                              <w:t>session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91C27">
                              <w:rPr>
                                <w:rFonts w:ascii="Arial" w:hAnsi="Arial" w:cs="Arial"/>
                              </w:rPr>
                              <w:t>during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F16D9" w:rsidRPr="002A199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="00B91C27">
                              <w:rPr>
                                <w:rFonts w:ascii="Arial" w:hAnsi="Arial" w:cs="Arial"/>
                              </w:rPr>
                              <w:t xml:space="preserve">wireless </w:t>
                            </w:r>
                            <w:r w:rsidR="004B2763">
                              <w:rPr>
                                <w:rFonts w:ascii="Arial" w:hAnsi="Arial" w:cs="Arial"/>
                              </w:rPr>
                              <w:t>interim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session 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held </w:t>
                            </w:r>
                            <w:r w:rsidR="00CB46FF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BC548E">
                              <w:rPr>
                                <w:rFonts w:ascii="Arial" w:hAnsi="Arial" w:cs="Arial"/>
                              </w:rPr>
                              <w:t>hybrid</w:t>
                            </w:r>
                            <w:r w:rsidR="00CB46FF">
                              <w:rPr>
                                <w:rFonts w:ascii="Arial" w:hAnsi="Arial" w:cs="Arial"/>
                              </w:rPr>
                              <w:t xml:space="preserve"> mode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EF0EEB">
                              <w:rPr>
                                <w:rFonts w:ascii="Arial" w:hAnsi="Arial" w:cs="Arial"/>
                              </w:rPr>
                              <w:t>January 2023.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E6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510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" o:allowincell="f" stroked="f">
                <v:textbox>
                  <w:txbxContent>
                    <w:p w14:paraId="3813748A" w14:textId="77777777" w:rsidR="0062716A" w:rsidRPr="002A199A" w:rsidRDefault="0062716A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>Abstract</w:t>
                      </w:r>
                    </w:p>
                    <w:p w14:paraId="5D6AACDF" w14:textId="220D4B1D" w:rsidR="0062716A" w:rsidRPr="002A199A" w:rsidRDefault="0062716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 xml:space="preserve">Minutes of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JTC1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Standing </w:t>
                      </w:r>
                      <w:r w:rsidR="00944D76" w:rsidRPr="002A199A">
                        <w:rPr>
                          <w:rFonts w:ascii="Arial" w:hAnsi="Arial" w:cs="Arial"/>
                        </w:rPr>
                        <w:t>Committee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8808F7">
                        <w:rPr>
                          <w:rFonts w:ascii="Arial" w:hAnsi="Arial" w:cs="Arial"/>
                        </w:rPr>
                        <w:t>session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B91C27">
                        <w:rPr>
                          <w:rFonts w:ascii="Arial" w:hAnsi="Arial" w:cs="Arial"/>
                        </w:rPr>
                        <w:t>during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2F16D9" w:rsidRPr="002A199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="00B91C27">
                        <w:rPr>
                          <w:rFonts w:ascii="Arial" w:hAnsi="Arial" w:cs="Arial"/>
                        </w:rPr>
                        <w:t xml:space="preserve">wireless </w:t>
                      </w:r>
                      <w:r w:rsidR="004B2763">
                        <w:rPr>
                          <w:rFonts w:ascii="Arial" w:hAnsi="Arial" w:cs="Arial"/>
                        </w:rPr>
                        <w:t>interim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 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session 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held </w:t>
                      </w:r>
                      <w:r w:rsidR="00CB46FF">
                        <w:rPr>
                          <w:rFonts w:ascii="Arial" w:hAnsi="Arial" w:cs="Arial"/>
                        </w:rPr>
                        <w:t xml:space="preserve">in </w:t>
                      </w:r>
                      <w:r w:rsidR="00BC548E">
                        <w:rPr>
                          <w:rFonts w:ascii="Arial" w:hAnsi="Arial" w:cs="Arial"/>
                        </w:rPr>
                        <w:t>hybrid</w:t>
                      </w:r>
                      <w:r w:rsidR="00CB46FF">
                        <w:rPr>
                          <w:rFonts w:ascii="Arial" w:hAnsi="Arial" w:cs="Arial"/>
                        </w:rPr>
                        <w:t xml:space="preserve"> mode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in </w:t>
                      </w:r>
                      <w:r w:rsidR="00EF0EEB">
                        <w:rPr>
                          <w:rFonts w:ascii="Arial" w:hAnsi="Arial" w:cs="Arial"/>
                        </w:rPr>
                        <w:t>January 2023.</w:t>
                      </w:r>
                    </w:p>
                  </w:txbxContent>
                </v:textbox>
              </v:shape>
            </w:pict>
          </mc:Fallback>
        </mc:AlternateContent>
      </w:r>
    </w:p>
    <w:p w14:paraId="4C68127F" w14:textId="2753E45A" w:rsidR="0000075F" w:rsidRPr="00980210" w:rsidRDefault="00CA09B2" w:rsidP="00AD1B4B">
      <w:pPr>
        <w:pStyle w:val="Heading1"/>
        <w:tabs>
          <w:tab w:val="left" w:pos="9252"/>
        </w:tabs>
        <w:rPr>
          <w:rFonts w:cs="Arial"/>
        </w:rPr>
      </w:pPr>
      <w:r w:rsidRPr="00980210">
        <w:rPr>
          <w:rFonts w:cs="Arial"/>
        </w:rPr>
        <w:br w:type="page"/>
      </w:r>
      <w:r w:rsidR="008808F7">
        <w:rPr>
          <w:rFonts w:cs="Arial"/>
        </w:rPr>
        <w:lastRenderedPageBreak/>
        <w:t>Minutes of the IEEE 802 JTC1 SC m</w:t>
      </w:r>
      <w:r w:rsidR="0087484A" w:rsidRPr="00980210">
        <w:rPr>
          <w:rFonts w:cs="Arial"/>
        </w:rPr>
        <w:t>eeting</w:t>
      </w:r>
      <w:r w:rsidR="000D6C05">
        <w:rPr>
          <w:rFonts w:cs="Arial"/>
        </w:rPr>
        <w:br/>
      </w:r>
      <w:r w:rsidR="00385A3D" w:rsidRPr="00980210">
        <w:rPr>
          <w:rFonts w:cs="Arial"/>
        </w:rPr>
        <w:t>on</w:t>
      </w:r>
      <w:r w:rsidR="0087484A" w:rsidRPr="00980210">
        <w:rPr>
          <w:rFonts w:cs="Arial"/>
        </w:rPr>
        <w:t xml:space="preserve"> </w:t>
      </w:r>
      <w:r w:rsidR="006732EC">
        <w:rPr>
          <w:rFonts w:cs="Arial"/>
        </w:rPr>
        <w:t>Tuesday</w:t>
      </w:r>
      <w:r w:rsidR="00C41A87" w:rsidRPr="00980210">
        <w:rPr>
          <w:rFonts w:cs="Arial"/>
        </w:rPr>
        <w:t>,</w:t>
      </w:r>
      <w:r w:rsidR="00F940B7" w:rsidRPr="00980210">
        <w:rPr>
          <w:rFonts w:cs="Arial"/>
        </w:rPr>
        <w:t xml:space="preserve"> </w:t>
      </w:r>
      <w:r w:rsidR="0044776E">
        <w:rPr>
          <w:rFonts w:cs="Arial"/>
        </w:rPr>
        <w:t>17 January 2023</w:t>
      </w:r>
    </w:p>
    <w:p w14:paraId="4F9A6D79" w14:textId="77777777" w:rsidR="002706A9" w:rsidRPr="00980210" w:rsidRDefault="002706A9" w:rsidP="002706A9">
      <w:pPr>
        <w:rPr>
          <w:rFonts w:ascii="Arial" w:hAnsi="Arial" w:cs="Arial"/>
        </w:rPr>
      </w:pPr>
    </w:p>
    <w:p w14:paraId="7266A4E7" w14:textId="69951729" w:rsidR="0090601A" w:rsidRDefault="0090601A" w:rsidP="006732EC">
      <w:pPr>
        <w:pStyle w:val="Heading3"/>
      </w:pPr>
      <w:r w:rsidRPr="006732EC">
        <w:t>Order</w:t>
      </w:r>
    </w:p>
    <w:p w14:paraId="73C23223" w14:textId="77777777" w:rsidR="003A49D4" w:rsidRPr="003A49D4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The chair, Andrew Myles (Cisco), called the meeting to order at 4:0x p.m. EST. </w:t>
      </w:r>
    </w:p>
    <w:p w14:paraId="4444AE02" w14:textId="0FF14D03" w:rsidR="0044776E" w:rsidRDefault="0044776E" w:rsidP="0044776E">
      <w:pPr>
        <w:pStyle w:val="Heading3"/>
      </w:pPr>
      <w:r>
        <w:t>Agenda</w:t>
      </w:r>
    </w:p>
    <w:p w14:paraId="1763AB2C" w14:textId="77777777" w:rsidR="0044776E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The SC agenda is found in 11-22/2056r05. </w:t>
      </w:r>
    </w:p>
    <w:p w14:paraId="585B04AA" w14:textId="77777777" w:rsidR="0044776E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The agenda was accepted without modification. </w:t>
      </w:r>
    </w:p>
    <w:p w14:paraId="3042B1B2" w14:textId="77777777" w:rsidR="0044776E" w:rsidRDefault="0044776E" w:rsidP="004F01F1">
      <w:pPr>
        <w:pStyle w:val="Heading3"/>
      </w:pPr>
      <w:r>
        <w:t>Minutes</w:t>
      </w:r>
    </w:p>
    <w:p w14:paraId="7C0A543C" w14:textId="0E74C1FD" w:rsidR="003A49D4" w:rsidRPr="003A49D4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The minutes (11-22/2057r00) of the November meeting were approved by unanimous consent. </w:t>
      </w:r>
    </w:p>
    <w:p w14:paraId="12E93B54" w14:textId="77777777" w:rsidR="004F01F1" w:rsidRDefault="004F01F1" w:rsidP="004F01F1">
      <w:pPr>
        <w:pStyle w:val="Heading3"/>
      </w:pPr>
      <w:r>
        <w:t>Chair</w:t>
      </w:r>
    </w:p>
    <w:p w14:paraId="334E74D0" w14:textId="4DECDD0E" w:rsidR="003A49D4" w:rsidRPr="003A49D4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Andrew Myles will be stepping down as the chair. </w:t>
      </w:r>
    </w:p>
    <w:p w14:paraId="63E42282" w14:textId="036307EE" w:rsidR="003A49D4" w:rsidRPr="003A49D4" w:rsidRDefault="00AD67A2" w:rsidP="00AD67A2">
      <w:pPr>
        <w:pStyle w:val="Heading3"/>
      </w:pPr>
      <w:r>
        <w:t>802.1</w:t>
      </w:r>
    </w:p>
    <w:p w14:paraId="13A2A935" w14:textId="77777777" w:rsidR="00AD67A2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IEEE 802-1AB.2017 completed systematic review in December. </w:t>
      </w:r>
    </w:p>
    <w:p w14:paraId="0581C5B3" w14:textId="77777777" w:rsidR="00AD67A2" w:rsidRDefault="003A49D4" w:rsidP="00AD67A2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The China National Body (NB) said they would adopt the standard with changes. </w:t>
      </w:r>
    </w:p>
    <w:p w14:paraId="420CB1FD" w14:textId="3182E46C" w:rsidR="003A49D4" w:rsidRPr="003A49D4" w:rsidRDefault="003A49D4" w:rsidP="00AD67A2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>Jodi Haasz (IEEE Staff) told ISO that if they want to adopt it in changed form, they need to reach out to IEEE about that.</w:t>
      </w:r>
    </w:p>
    <w:p w14:paraId="735E19E7" w14:textId="77777777" w:rsidR="00AD67A2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In IEEE 802.1, IEEE 802.1Q-REV-2022 has been submitted for a 60-day pre-ballot, but this has not yet started. </w:t>
      </w:r>
    </w:p>
    <w:p w14:paraId="535E73BB" w14:textId="77777777" w:rsidR="00C4414A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IEEE 802.1Qcz is awaiting the start of its balloting cycle, but that’s tied to approval of IEEE 802.1Q-REV being approved first and IEEE 802.1Qcz finishing its SA ballot comment resolution. </w:t>
      </w:r>
    </w:p>
    <w:p w14:paraId="093DB3CF" w14:textId="77777777" w:rsidR="00C4414A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IEEE 802.1ABcu is queued for its FDIS ballot. </w:t>
      </w:r>
    </w:p>
    <w:p w14:paraId="5438D2C7" w14:textId="77777777" w:rsidR="00C4414A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IEEE 802.1CBdb and IEEE 802.1CBcv passed their FDIS ballots without comments, so all that remains is their publication, presumably as 2023 amendments to ISO/IEC/IEEE 8802-1CB-2019. </w:t>
      </w:r>
    </w:p>
    <w:p w14:paraId="0F45D919" w14:textId="77777777" w:rsidR="00C4414A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IEEE 802.1ABdh is still waiting on the start of its FDIS ballot. </w:t>
      </w:r>
    </w:p>
    <w:p w14:paraId="5014928F" w14:textId="77777777" w:rsidR="009F7293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IEEE 802.1AS-2020/Cor 1 passed its abbreviated FDIS ballot with the usual security comment but an unexpected ‘yes’ vote from the China National Body. </w:t>
      </w:r>
    </w:p>
    <w:p w14:paraId="0B7E1F88" w14:textId="77777777" w:rsidR="009F7293" w:rsidRDefault="003A49D4" w:rsidP="009F7293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IEEE 802.1 has sent a response to that comment. </w:t>
      </w:r>
    </w:p>
    <w:p w14:paraId="24649BA5" w14:textId="77777777" w:rsidR="009F7293" w:rsidRDefault="003A49D4" w:rsidP="009F7293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The ISO/IEC/IEEE standard has now been published. </w:t>
      </w:r>
    </w:p>
    <w:p w14:paraId="06BA363E" w14:textId="77777777" w:rsidR="009F7293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IEEE 802.1BA-Rev and IEEE 802.1Acct are in FDIS ballots that closes in March 2023. </w:t>
      </w:r>
    </w:p>
    <w:p w14:paraId="4365CB70" w14:textId="77777777" w:rsidR="009F7293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IEEE 802.1AEdk will probably be submitted for its 60-day pre-ballot this month once the SA ballot comments are resolved and publication by IEEE has taken place. </w:t>
      </w:r>
    </w:p>
    <w:p w14:paraId="60D37430" w14:textId="77777777" w:rsidR="009F7293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IEEE 802f will likely be liaised for information soon since its Standards Association (SA) ballot is expected to start soon. </w:t>
      </w:r>
    </w:p>
    <w:p w14:paraId="7C150BCD" w14:textId="333A5B75" w:rsidR="003A49D4" w:rsidRPr="003A49D4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>IEEE 802.1Qcw and IEEE 802.1Qcj were both liaised for information in December.</w:t>
      </w:r>
    </w:p>
    <w:p w14:paraId="61DCB697" w14:textId="77777777" w:rsidR="009F7293" w:rsidRDefault="009F7293" w:rsidP="009F7293">
      <w:pPr>
        <w:pStyle w:val="Heading3"/>
      </w:pPr>
      <w:r>
        <w:t>802.3</w:t>
      </w:r>
    </w:p>
    <w:p w14:paraId="14B68931" w14:textId="77777777" w:rsidR="009F7293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IEEE 802.3 has seen IEEE 802.3ct, IEEE 802.3cv, and IEEE 802.3cp have all been published as ISO/IEC/IEEE standards. </w:t>
      </w:r>
    </w:p>
    <w:p w14:paraId="28ABC324" w14:textId="77777777" w:rsidR="009F7293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The WG is awaiting the start of the ballot cycle for IEEE 802.3-REV. </w:t>
      </w:r>
    </w:p>
    <w:p w14:paraId="21D87289" w14:textId="77777777" w:rsidR="00A61648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>IEEE 802.3 has a whole slew of documents that could be sent soon for information: IEEE Std 802.3-2022, IEEE Std 802.3dd-2022, IEEE P802.3cs, IEEE P802.3db, IEEE P802.3ck, IEEE P802.3de, IEEE P802.3cx, IEEE 802.3cy [ACTION to Andrew: add IEEE 802.3cy to the slide deck], and IEEE P802.3cz.</w:t>
      </w:r>
    </w:p>
    <w:p w14:paraId="4E72AFF5" w14:textId="07AEA40D" w:rsidR="003A49D4" w:rsidRPr="003A49D4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lastRenderedPageBreak/>
        <w:t xml:space="preserve">IEEE Std 802.3-2022 will gate the liaising of the remainder of those documents. </w:t>
      </w:r>
    </w:p>
    <w:p w14:paraId="08F35011" w14:textId="0A93FD52" w:rsidR="00A61648" w:rsidRDefault="00A61648" w:rsidP="00A61648">
      <w:pPr>
        <w:pStyle w:val="Heading3"/>
      </w:pPr>
      <w:r>
        <w:t>802.11</w:t>
      </w:r>
    </w:p>
    <w:p w14:paraId="1F4DE940" w14:textId="77777777" w:rsidR="00A61648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IEEE 802.11ax remains mired in IPR issues, as are IEEE 802.11ay and IEEE 802.11ba. </w:t>
      </w:r>
    </w:p>
    <w:p w14:paraId="36902924" w14:textId="77777777" w:rsidR="00A61648" w:rsidRDefault="003A49D4" w:rsidP="00A61648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Progress on freeing these from this morass has been limited. </w:t>
      </w:r>
    </w:p>
    <w:p w14:paraId="01875B9A" w14:textId="77777777" w:rsidR="006269B8" w:rsidRDefault="003A49D4" w:rsidP="006269B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IEEE 802.11az was approved by the IEEE Standards Board in December but has not yet been published. </w:t>
      </w:r>
    </w:p>
    <w:p w14:paraId="4F8B82D8" w14:textId="77777777" w:rsidR="006269B8" w:rsidRDefault="003A49D4" w:rsidP="006269B8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Once that happens, the EC has approved sending it for JTC 1/SC 6 balloting on publication. </w:t>
      </w:r>
    </w:p>
    <w:p w14:paraId="223693ED" w14:textId="77777777" w:rsidR="006269B8" w:rsidRDefault="003A49D4" w:rsidP="006269B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IEEE 802.11bb, IEEE 802.11bc, and IEEE 802.11bd have been liaised for information, but more clarity on the IPR issues is needed prior to starting their balloting. </w:t>
      </w:r>
    </w:p>
    <w:p w14:paraId="79C96CB5" w14:textId="77777777" w:rsidR="006269B8" w:rsidRDefault="003A49D4" w:rsidP="006269B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IEEE 802.11be and IEEE 802.11-2020 Cor 1 will be liaised when it’s appropriate to do so. </w:t>
      </w:r>
    </w:p>
    <w:p w14:paraId="53B9A957" w14:textId="77777777" w:rsidR="006269B8" w:rsidRDefault="003A49D4" w:rsidP="006269B8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The latter likely needs the IPR issues cleared up over IEEE 802.11ay before that makes sense. </w:t>
      </w:r>
    </w:p>
    <w:p w14:paraId="20D526D8" w14:textId="3F5C51C4" w:rsidR="003A49D4" w:rsidRPr="003A49D4" w:rsidRDefault="003A49D4" w:rsidP="006269B8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>IEEE 802.11ay, of course, will have to repeat the ballot cycle having come up short on approvals the last time.</w:t>
      </w:r>
    </w:p>
    <w:p w14:paraId="7BFC48A5" w14:textId="77777777" w:rsidR="006269B8" w:rsidRDefault="006269B8" w:rsidP="006269B8">
      <w:pPr>
        <w:pStyle w:val="Heading3"/>
      </w:pPr>
      <w:r>
        <w:t>802.15</w:t>
      </w:r>
    </w:p>
    <w:p w14:paraId="7846E39E" w14:textId="77777777" w:rsidR="006269B8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IEEE 802.15 has some previous standards undergoing systematic review: IEEE 802.15.3-2017, IEEE 802.15.6-2017, and IEEE 802.15.7-2017. </w:t>
      </w:r>
    </w:p>
    <w:p w14:paraId="0CDF68A0" w14:textId="77777777" w:rsidR="006269B8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IEEE 802.15.4-2020, IEEE 802.15.4w-2020, IEEE 802.15.4y-2021, and IEEE 802.15.4z-2020 will be liaised for information soon. </w:t>
      </w:r>
    </w:p>
    <w:p w14:paraId="0C470744" w14:textId="77777777" w:rsidR="006269B8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The same holds of IEEE 802.15.4aa-2022. </w:t>
      </w:r>
    </w:p>
    <w:p w14:paraId="28342677" w14:textId="77777777" w:rsidR="006269B8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We will not submit IEEE 802.15.3-2016 for ratification as this action was already undertaken via JTC 1/SC 31. </w:t>
      </w:r>
    </w:p>
    <w:p w14:paraId="2C3FE1F8" w14:textId="1BEE8369" w:rsidR="003A49D4" w:rsidRPr="003A49D4" w:rsidRDefault="003A49D4" w:rsidP="006269B8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Ask James Gilb what the current status of IEEE 802.15.6 </w:t>
      </w:r>
      <w:proofErr w:type="gramStart"/>
      <w:r w:rsidRPr="003A49D4">
        <w:rPr>
          <w:rFonts w:ascii="Arial" w:hAnsi="Arial" w:cs="Arial"/>
        </w:rPr>
        <w:t>is.[</w:t>
      </w:r>
      <w:proofErr w:type="gramEnd"/>
      <w:r w:rsidRPr="003A49D4">
        <w:rPr>
          <w:rFonts w:ascii="Arial" w:hAnsi="Arial" w:cs="Arial"/>
        </w:rPr>
        <w:t>DONE by PEY, awaiting his reply.]</w:t>
      </w:r>
    </w:p>
    <w:p w14:paraId="55E48C8F" w14:textId="77777777" w:rsidR="00105BDF" w:rsidRDefault="006269B8" w:rsidP="00105BDF">
      <w:pPr>
        <w:pStyle w:val="Heading3"/>
      </w:pPr>
      <w:r>
        <w:t>SC6</w:t>
      </w:r>
    </w:p>
    <w:p w14:paraId="7AE9C88E" w14:textId="77777777" w:rsidR="00105BDF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JTC 1/SC 6 will meet in a hybrid mode in Austria (at the ASI offices) on 20-24 March 2023. </w:t>
      </w:r>
    </w:p>
    <w:p w14:paraId="5FE3242E" w14:textId="77777777" w:rsidR="00105BDF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Peter Yee will prepare the status report for that meeting and will transmit it (by no later than 6 March 2023), with IEEE 802 EC permission, to SC 6 as a submission for their meeting. </w:t>
      </w:r>
    </w:p>
    <w:p w14:paraId="6C3AC5AD" w14:textId="77777777" w:rsidR="00105BDF" w:rsidRDefault="003A49D4" w:rsidP="00105BDF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Andrew Myles has submitted a draft of a motion to obtain the EC’s permission. </w:t>
      </w:r>
    </w:p>
    <w:p w14:paraId="29CCB519" w14:textId="44AF8E06" w:rsidR="003A49D4" w:rsidRPr="003A49D4" w:rsidRDefault="00105BDF" w:rsidP="00105BDF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A49D4" w:rsidRPr="003A49D4">
        <w:rPr>
          <w:rFonts w:ascii="Arial" w:hAnsi="Arial" w:cs="Arial"/>
        </w:rPr>
        <w:t xml:space="preserve">motion will be considered on the EC’s 7 February 2023 call. </w:t>
      </w:r>
    </w:p>
    <w:p w14:paraId="739DC1FB" w14:textId="77777777" w:rsidR="00105BDF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The AG4 (Advisory Group 4) convenor sent IEEE 802 and David Law (IEEE 802.3 WG chair) a request in relation to MCS (Modulation and Coding Schemes) issues in Ethernet. </w:t>
      </w:r>
    </w:p>
    <w:p w14:paraId="396904DA" w14:textId="77777777" w:rsidR="00105BDF" w:rsidRDefault="003A49D4" w:rsidP="00105BDF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The next meeting of the AG4 group is 15 February 2023. </w:t>
      </w:r>
    </w:p>
    <w:p w14:paraId="5472B7CB" w14:textId="77777777" w:rsidR="00105BDF" w:rsidRDefault="003A49D4" w:rsidP="00105BDF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To date, IEEE 802 has not been monitoring the activity of the AG4 group because it requires registering in order to receive their documents. </w:t>
      </w:r>
    </w:p>
    <w:p w14:paraId="6F8ADD8C" w14:textId="77777777" w:rsidR="00105BDF" w:rsidRDefault="003A49D4" w:rsidP="00105BDF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>It would make sense for someone from IEEE 802.3 to volunteer to monitor.</w:t>
      </w:r>
    </w:p>
    <w:p w14:paraId="7B065C9D" w14:textId="77777777" w:rsidR="00D007BE" w:rsidRDefault="003A49D4" w:rsidP="00105BDF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 Law will bring this topic up during an IEEE 802.3 session. </w:t>
      </w:r>
    </w:p>
    <w:p w14:paraId="7CA098A7" w14:textId="77777777" w:rsidR="00D007BE" w:rsidRDefault="003A49D4" w:rsidP="00D007BE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ACTION: David Law to send a note to Andrew Myles if he wants to obtain the AG4 documents in Myles’ possession. </w:t>
      </w:r>
    </w:p>
    <w:p w14:paraId="2D4C36EE" w14:textId="2A8648B9" w:rsidR="003A49D4" w:rsidRPr="003A49D4" w:rsidRDefault="003A49D4" w:rsidP="00D007BE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>ACTION Law to respond to Kingston Zhang (AG4 convenor) with the results of IEEE 802.3 deliberations.</w:t>
      </w:r>
    </w:p>
    <w:p w14:paraId="3F20C534" w14:textId="77777777" w:rsidR="0000196D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SC 6 is voting on the Deterministic Wireless Industrial Network Preliminary Work Item. </w:t>
      </w:r>
    </w:p>
    <w:p w14:paraId="3D1570A9" w14:textId="77777777" w:rsidR="0000196D" w:rsidRDefault="003A49D4" w:rsidP="0000196D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That ballot will close on 27 January 2023. </w:t>
      </w:r>
    </w:p>
    <w:p w14:paraId="5FE420CD" w14:textId="673A27CA" w:rsidR="003A49D4" w:rsidRPr="003A49D4" w:rsidRDefault="003A49D4" w:rsidP="0000196D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If successful, the plan is to complete </w:t>
      </w:r>
      <w:proofErr w:type="gramStart"/>
      <w:r w:rsidRPr="003A49D4">
        <w:rPr>
          <w:rFonts w:ascii="Arial" w:hAnsi="Arial" w:cs="Arial"/>
        </w:rPr>
        <w:t>all of</w:t>
      </w:r>
      <w:proofErr w:type="gramEnd"/>
      <w:r w:rsidRPr="003A49D4">
        <w:rPr>
          <w:rFonts w:ascii="Arial" w:hAnsi="Arial" w:cs="Arial"/>
        </w:rPr>
        <w:t xml:space="preserve"> the work on this project by December 2024.</w:t>
      </w:r>
    </w:p>
    <w:p w14:paraId="1817E74C" w14:textId="77777777" w:rsidR="00D61F4B" w:rsidRDefault="003A49D4" w:rsidP="00D61F4B">
      <w:pPr>
        <w:pStyle w:val="Heading3"/>
      </w:pPr>
      <w:r w:rsidRPr="003A49D4">
        <w:t>Attendees</w:t>
      </w:r>
    </w:p>
    <w:p w14:paraId="4DCB383B" w14:textId="50423C80" w:rsidR="003A49D4" w:rsidRPr="003A49D4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Andrew Myles (Cisco), Peter Yee (AKAYLA), John </w:t>
      </w:r>
      <w:proofErr w:type="spellStart"/>
      <w:r w:rsidRPr="003A49D4">
        <w:rPr>
          <w:rFonts w:ascii="Arial" w:hAnsi="Arial" w:cs="Arial"/>
        </w:rPr>
        <w:t>Olip</w:t>
      </w:r>
      <w:proofErr w:type="spellEnd"/>
      <w:r w:rsidRPr="003A49D4">
        <w:rPr>
          <w:rFonts w:ascii="Arial" w:hAnsi="Arial" w:cs="Arial"/>
        </w:rPr>
        <w:t xml:space="preserve"> (Broadcom), Dan Harkins (HPE), Evelyn Chen (Ericsson), Geert </w:t>
      </w:r>
      <w:proofErr w:type="spellStart"/>
      <w:r w:rsidRPr="003A49D4">
        <w:rPr>
          <w:rFonts w:ascii="Arial" w:hAnsi="Arial" w:cs="Arial"/>
        </w:rPr>
        <w:t>Awater</w:t>
      </w:r>
      <w:proofErr w:type="spellEnd"/>
      <w:r w:rsidRPr="003A49D4">
        <w:rPr>
          <w:rFonts w:ascii="Arial" w:hAnsi="Arial" w:cs="Arial"/>
        </w:rPr>
        <w:t xml:space="preserve"> (Qualcomm), Lei Wang (</w:t>
      </w:r>
      <w:proofErr w:type="spellStart"/>
      <w:r w:rsidRPr="003A49D4">
        <w:rPr>
          <w:rFonts w:ascii="Arial" w:hAnsi="Arial" w:cs="Arial"/>
        </w:rPr>
        <w:t>Futurewei</w:t>
      </w:r>
      <w:proofErr w:type="spellEnd"/>
      <w:r w:rsidRPr="003A49D4">
        <w:rPr>
          <w:rFonts w:ascii="Arial" w:hAnsi="Arial" w:cs="Arial"/>
        </w:rPr>
        <w:t xml:space="preserve">), Yusuke Asai (NTT </w:t>
      </w:r>
      <w:proofErr w:type="spellStart"/>
      <w:r w:rsidRPr="003A49D4">
        <w:rPr>
          <w:rFonts w:ascii="Arial" w:hAnsi="Arial" w:cs="Arial"/>
        </w:rPr>
        <w:t>ASLabs</w:t>
      </w:r>
      <w:proofErr w:type="spellEnd"/>
      <w:r w:rsidRPr="003A49D4">
        <w:rPr>
          <w:rFonts w:ascii="Arial" w:hAnsi="Arial" w:cs="Arial"/>
        </w:rPr>
        <w:t xml:space="preserve">), Christy Bahn (IEEE-SA), Jodi Haasz (IEEE-SA), David Law (HPE), Karen Randall </w:t>
      </w:r>
      <w:r w:rsidRPr="003A49D4">
        <w:rPr>
          <w:rFonts w:ascii="Arial" w:hAnsi="Arial" w:cs="Arial"/>
        </w:rPr>
        <w:lastRenderedPageBreak/>
        <w:t>(Randall Consulting), Dorothy Stanley (HPE), Paul Nikolich (several), James Gilb (General Atomics), Russ Housley (Vigil Security), Jonathan Segev (Intel), Al Petrick (</w:t>
      </w:r>
      <w:proofErr w:type="spellStart"/>
      <w:r w:rsidRPr="003A49D4">
        <w:rPr>
          <w:rFonts w:ascii="Arial" w:hAnsi="Arial" w:cs="Arial"/>
        </w:rPr>
        <w:t>InterDigital</w:t>
      </w:r>
      <w:proofErr w:type="spellEnd"/>
      <w:r w:rsidRPr="003A49D4">
        <w:rPr>
          <w:rFonts w:ascii="Arial" w:hAnsi="Arial" w:cs="Arial"/>
        </w:rPr>
        <w:t>), and Lisa Ward (Rohde &amp; Schwarz)</w:t>
      </w:r>
    </w:p>
    <w:p w14:paraId="5923503F" w14:textId="3ACA67EA" w:rsidR="00634854" w:rsidRDefault="00D61F4B" w:rsidP="00634854">
      <w:pPr>
        <w:pStyle w:val="Heading3"/>
      </w:pPr>
      <w:r>
        <w:t>Adjour</w:t>
      </w:r>
      <w:r w:rsidR="00634854">
        <w:t>nment</w:t>
      </w:r>
    </w:p>
    <w:p w14:paraId="17A6704A" w14:textId="787C71B6" w:rsidR="00BE3FC0" w:rsidRPr="00406544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>Meeting adjourned at 4:48 p.m. EST.</w:t>
      </w:r>
    </w:p>
    <w:sectPr w:rsidR="00BE3FC0" w:rsidRPr="00406544" w:rsidSect="00C41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4FB9" w14:textId="77777777" w:rsidR="003B73B6" w:rsidRDefault="003B73B6">
      <w:r>
        <w:separator/>
      </w:r>
    </w:p>
  </w:endnote>
  <w:endnote w:type="continuationSeparator" w:id="0">
    <w:p w14:paraId="3FD925E6" w14:textId="77777777" w:rsidR="003B73B6" w:rsidRDefault="003B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4A74" w14:textId="77777777" w:rsidR="002711C6" w:rsidRDefault="00271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0BE4" w14:textId="77777777" w:rsidR="0062716A" w:rsidRPr="00116A7F" w:rsidRDefault="005E3BCD" w:rsidP="00116A7F">
    <w:pPr>
      <w:pStyle w:val="Footer"/>
      <w:tabs>
        <w:tab w:val="clear" w:pos="6480"/>
        <w:tab w:val="center" w:pos="5103"/>
        <w:tab w:val="right" w:pos="10065"/>
      </w:tabs>
      <w:rPr>
        <w:rFonts w:ascii="Helvetica" w:hAnsi="Helvetica"/>
        <w:sz w:val="22"/>
        <w:szCs w:val="22"/>
      </w:rPr>
    </w:pPr>
    <w:r w:rsidRPr="00116A7F">
      <w:rPr>
        <w:rFonts w:ascii="Helvetica" w:hAnsi="Helvetica"/>
        <w:sz w:val="22"/>
        <w:szCs w:val="22"/>
      </w:rPr>
      <w:fldChar w:fldCharType="begin"/>
    </w:r>
    <w:r w:rsidRPr="00116A7F">
      <w:rPr>
        <w:rFonts w:ascii="Helvetica" w:hAnsi="Helvetica"/>
        <w:sz w:val="22"/>
        <w:szCs w:val="22"/>
      </w:rPr>
      <w:instrText xml:space="preserve"> SUBJECT  \* MERGEFORMAT </w:instrText>
    </w:r>
    <w:r w:rsidRPr="00116A7F">
      <w:rPr>
        <w:rFonts w:ascii="Helvetica" w:hAnsi="Helvetica"/>
        <w:sz w:val="22"/>
        <w:szCs w:val="22"/>
      </w:rPr>
      <w:fldChar w:fldCharType="separate"/>
    </w:r>
    <w:r w:rsidR="00506212" w:rsidRPr="00116A7F">
      <w:rPr>
        <w:rFonts w:ascii="Helvetica" w:hAnsi="Helvetica"/>
        <w:sz w:val="22"/>
        <w:szCs w:val="22"/>
      </w:rPr>
      <w:t>Submission</w:t>
    </w:r>
    <w:r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  <w:t xml:space="preserve">page </w:t>
    </w:r>
    <w:r w:rsidR="0062716A" w:rsidRPr="00116A7F">
      <w:rPr>
        <w:rFonts w:ascii="Helvetica" w:hAnsi="Helvetica"/>
        <w:sz w:val="22"/>
        <w:szCs w:val="22"/>
      </w:rPr>
      <w:fldChar w:fldCharType="begin"/>
    </w:r>
    <w:r w:rsidR="0062716A" w:rsidRPr="00116A7F">
      <w:rPr>
        <w:rFonts w:ascii="Helvetica" w:hAnsi="Helvetica"/>
        <w:sz w:val="22"/>
        <w:szCs w:val="22"/>
      </w:rPr>
      <w:instrText xml:space="preserve">page </w:instrText>
    </w:r>
    <w:r w:rsidR="0062716A" w:rsidRPr="00116A7F">
      <w:rPr>
        <w:rFonts w:ascii="Helvetica" w:hAnsi="Helvetica"/>
        <w:sz w:val="22"/>
        <w:szCs w:val="22"/>
      </w:rPr>
      <w:fldChar w:fldCharType="separate"/>
    </w:r>
    <w:r>
      <w:rPr>
        <w:rFonts w:ascii="Helvetica" w:hAnsi="Helvetica"/>
        <w:noProof/>
        <w:sz w:val="22"/>
        <w:szCs w:val="22"/>
      </w:rPr>
      <w:t>1</w:t>
    </w:r>
    <w:r w:rsidR="0062716A"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</w:r>
    <w:r w:rsidR="00506212" w:rsidRPr="00116A7F">
      <w:rPr>
        <w:rFonts w:ascii="Helvetica" w:hAnsi="Helvetica"/>
        <w:sz w:val="22"/>
        <w:szCs w:val="22"/>
      </w:rPr>
      <w:t>Andrew Myles (Cisco)</w:t>
    </w:r>
  </w:p>
  <w:p w14:paraId="3FED0910" w14:textId="77777777" w:rsidR="0062716A" w:rsidRDefault="0062716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6EC6" w14:textId="77777777" w:rsidR="002711C6" w:rsidRDefault="00271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7BF3" w14:textId="77777777" w:rsidR="003B73B6" w:rsidRDefault="003B73B6">
      <w:r>
        <w:separator/>
      </w:r>
    </w:p>
  </w:footnote>
  <w:footnote w:type="continuationSeparator" w:id="0">
    <w:p w14:paraId="11AB2BDC" w14:textId="77777777" w:rsidR="003B73B6" w:rsidRDefault="003B7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702E" w14:textId="77777777" w:rsidR="002711C6" w:rsidRDefault="002711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28BC" w14:textId="23F56F68" w:rsidR="0062716A" w:rsidRPr="005831F1" w:rsidRDefault="00D72D31" w:rsidP="001E3294">
    <w:pPr>
      <w:pStyle w:val="Header"/>
      <w:tabs>
        <w:tab w:val="clear" w:pos="6480"/>
        <w:tab w:val="center" w:pos="4680"/>
        <w:tab w:val="right" w:pos="10065"/>
      </w:tabs>
      <w:rPr>
        <w:rFonts w:asciiTheme="minorHAnsi" w:hAnsiTheme="minorHAnsi"/>
      </w:rPr>
    </w:pPr>
    <w:r>
      <w:rPr>
        <w:rFonts w:asciiTheme="minorHAnsi" w:hAnsiTheme="minorHAnsi"/>
      </w:rPr>
      <w:t>Jan 2023</w:t>
    </w:r>
    <w:r w:rsidR="0062716A" w:rsidRPr="005831F1">
      <w:rPr>
        <w:rFonts w:asciiTheme="minorHAnsi" w:hAnsiTheme="minorHAnsi"/>
      </w:rPr>
      <w:tab/>
    </w:r>
    <w:r w:rsidR="0062716A" w:rsidRPr="005831F1">
      <w:rPr>
        <w:rFonts w:asciiTheme="minorHAnsi" w:hAnsiTheme="minorHAnsi"/>
      </w:rPr>
      <w:tab/>
    </w:r>
    <w:r w:rsidR="008D4600" w:rsidRPr="005831F1">
      <w:rPr>
        <w:rFonts w:asciiTheme="minorHAnsi" w:hAnsiTheme="minorHAnsi"/>
      </w:rPr>
      <w:fldChar w:fldCharType="begin"/>
    </w:r>
    <w:r w:rsidR="008D4600" w:rsidRPr="005831F1">
      <w:rPr>
        <w:rFonts w:asciiTheme="minorHAnsi" w:hAnsiTheme="minorHAnsi"/>
      </w:rPr>
      <w:instrText xml:space="preserve"> TITLE  \* MERGEFORMAT </w:instrText>
    </w:r>
    <w:r w:rsidR="008D4600" w:rsidRPr="005831F1">
      <w:rPr>
        <w:rFonts w:asciiTheme="minorHAnsi" w:hAnsiTheme="minorHAnsi"/>
      </w:rPr>
      <w:fldChar w:fldCharType="separate"/>
    </w:r>
    <w:r w:rsidR="002F5174">
      <w:rPr>
        <w:rFonts w:asciiTheme="minorHAnsi" w:hAnsiTheme="minorHAnsi"/>
      </w:rPr>
      <w:t>doc.</w:t>
    </w:r>
    <w:r w:rsidR="002F5174">
      <w:rPr>
        <w:rFonts w:asciiTheme="minorHAnsi" w:hAnsiTheme="minorHAnsi"/>
      </w:rPr>
      <w:t xml:space="preserve">: IEEE </w:t>
    </w:r>
    <w:r w:rsidR="002F5174">
      <w:rPr>
        <w:rFonts w:asciiTheme="minorHAnsi" w:hAnsiTheme="minorHAnsi"/>
      </w:rPr>
      <w:t>802.11-</w:t>
    </w:r>
    <w:r w:rsidR="005505AB">
      <w:rPr>
        <w:rFonts w:asciiTheme="minorHAnsi" w:hAnsiTheme="minorHAnsi"/>
      </w:rPr>
      <w:t>2</w:t>
    </w:r>
    <w:r w:rsidR="002711C6">
      <w:rPr>
        <w:rFonts w:asciiTheme="minorHAnsi" w:hAnsiTheme="minorHAnsi"/>
      </w:rPr>
      <w:t>2</w:t>
    </w:r>
    <w:r w:rsidR="002F5174">
      <w:rPr>
        <w:rFonts w:asciiTheme="minorHAnsi" w:hAnsiTheme="minorHAnsi"/>
      </w:rPr>
      <w:t>/</w:t>
    </w:r>
    <w:r w:rsidR="002711C6">
      <w:rPr>
        <w:rFonts w:asciiTheme="minorHAnsi" w:hAnsiTheme="minorHAnsi"/>
      </w:rPr>
      <w:t>0219</w:t>
    </w:r>
    <w:r w:rsidR="004C04E1">
      <w:rPr>
        <w:rFonts w:asciiTheme="minorHAnsi" w:hAnsiTheme="minorHAnsi"/>
      </w:rPr>
      <w:t>r</w:t>
    </w:r>
    <w:r w:rsidR="0059452D">
      <w:rPr>
        <w:rFonts w:asciiTheme="minorHAnsi" w:hAnsiTheme="minorHAnsi"/>
      </w:rPr>
      <w:t>0</w:t>
    </w:r>
    <w:r w:rsidR="008D4600" w:rsidRPr="005831F1">
      <w:rPr>
        <w:rFonts w:asciiTheme="minorHAnsi" w:hAnsiTheme="minorHAns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C5F8" w14:textId="77777777" w:rsidR="002711C6" w:rsidRDefault="00271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333"/>
    <w:multiLevelType w:val="hybridMultilevel"/>
    <w:tmpl w:val="B0FA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302"/>
    <w:multiLevelType w:val="hybridMultilevel"/>
    <w:tmpl w:val="19C28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8B2"/>
    <w:multiLevelType w:val="hybridMultilevel"/>
    <w:tmpl w:val="B224A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5E53"/>
    <w:multiLevelType w:val="hybridMultilevel"/>
    <w:tmpl w:val="F566E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043"/>
    <w:multiLevelType w:val="hybridMultilevel"/>
    <w:tmpl w:val="1C74D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179A"/>
    <w:multiLevelType w:val="hybridMultilevel"/>
    <w:tmpl w:val="57B0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25D31"/>
    <w:multiLevelType w:val="hybridMultilevel"/>
    <w:tmpl w:val="1202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0F0D"/>
    <w:multiLevelType w:val="hybridMultilevel"/>
    <w:tmpl w:val="40C65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234C7"/>
    <w:multiLevelType w:val="hybridMultilevel"/>
    <w:tmpl w:val="0E2C1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141CB"/>
    <w:multiLevelType w:val="hybridMultilevel"/>
    <w:tmpl w:val="93DE5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5547"/>
    <w:multiLevelType w:val="hybridMultilevel"/>
    <w:tmpl w:val="B83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04701"/>
    <w:multiLevelType w:val="hybridMultilevel"/>
    <w:tmpl w:val="1388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13068"/>
    <w:multiLevelType w:val="hybridMultilevel"/>
    <w:tmpl w:val="A02C2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84917"/>
    <w:multiLevelType w:val="hybridMultilevel"/>
    <w:tmpl w:val="12F6E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24505"/>
    <w:multiLevelType w:val="hybridMultilevel"/>
    <w:tmpl w:val="222AE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6A"/>
    <w:multiLevelType w:val="hybridMultilevel"/>
    <w:tmpl w:val="34ECD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16C5F"/>
    <w:multiLevelType w:val="hybridMultilevel"/>
    <w:tmpl w:val="A9B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12E49"/>
    <w:multiLevelType w:val="hybridMultilevel"/>
    <w:tmpl w:val="AC20C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22177"/>
    <w:multiLevelType w:val="hybridMultilevel"/>
    <w:tmpl w:val="1D20B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F65F4"/>
    <w:multiLevelType w:val="hybridMultilevel"/>
    <w:tmpl w:val="7D966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6032B"/>
    <w:multiLevelType w:val="hybridMultilevel"/>
    <w:tmpl w:val="940C1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D7491"/>
    <w:multiLevelType w:val="hybridMultilevel"/>
    <w:tmpl w:val="230A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021FD"/>
    <w:multiLevelType w:val="hybridMultilevel"/>
    <w:tmpl w:val="6186E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63956"/>
    <w:multiLevelType w:val="hybridMultilevel"/>
    <w:tmpl w:val="900CA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5604F"/>
    <w:multiLevelType w:val="hybridMultilevel"/>
    <w:tmpl w:val="F560F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A2551"/>
    <w:multiLevelType w:val="hybridMultilevel"/>
    <w:tmpl w:val="9F0E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C352F"/>
    <w:multiLevelType w:val="hybridMultilevel"/>
    <w:tmpl w:val="2E18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F3E05"/>
    <w:multiLevelType w:val="hybridMultilevel"/>
    <w:tmpl w:val="232EE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559301">
    <w:abstractNumId w:val="21"/>
  </w:num>
  <w:num w:numId="2" w16cid:durableId="1668363822">
    <w:abstractNumId w:val="24"/>
  </w:num>
  <w:num w:numId="3" w16cid:durableId="1972858262">
    <w:abstractNumId w:val="13"/>
  </w:num>
  <w:num w:numId="4" w16cid:durableId="1457870071">
    <w:abstractNumId w:val="11"/>
  </w:num>
  <w:num w:numId="5" w16cid:durableId="609046845">
    <w:abstractNumId w:val="3"/>
  </w:num>
  <w:num w:numId="6" w16cid:durableId="313459847">
    <w:abstractNumId w:val="16"/>
  </w:num>
  <w:num w:numId="7" w16cid:durableId="960377964">
    <w:abstractNumId w:val="5"/>
  </w:num>
  <w:num w:numId="8" w16cid:durableId="1125538275">
    <w:abstractNumId w:val="23"/>
  </w:num>
  <w:num w:numId="9" w16cid:durableId="2013411229">
    <w:abstractNumId w:val="7"/>
  </w:num>
  <w:num w:numId="10" w16cid:durableId="1490708854">
    <w:abstractNumId w:val="17"/>
  </w:num>
  <w:num w:numId="11" w16cid:durableId="1078869286">
    <w:abstractNumId w:val="9"/>
  </w:num>
  <w:num w:numId="12" w16cid:durableId="1324889565">
    <w:abstractNumId w:val="25"/>
  </w:num>
  <w:num w:numId="13" w16cid:durableId="371151658">
    <w:abstractNumId w:val="14"/>
  </w:num>
  <w:num w:numId="14" w16cid:durableId="611329149">
    <w:abstractNumId w:val="10"/>
  </w:num>
  <w:num w:numId="15" w16cid:durableId="1669014876">
    <w:abstractNumId w:val="4"/>
  </w:num>
  <w:num w:numId="16" w16cid:durableId="1182089790">
    <w:abstractNumId w:val="8"/>
  </w:num>
  <w:num w:numId="17" w16cid:durableId="432631545">
    <w:abstractNumId w:val="22"/>
  </w:num>
  <w:num w:numId="18" w16cid:durableId="213856478">
    <w:abstractNumId w:val="26"/>
  </w:num>
  <w:num w:numId="19" w16cid:durableId="838303044">
    <w:abstractNumId w:val="1"/>
  </w:num>
  <w:num w:numId="20" w16cid:durableId="1240209119">
    <w:abstractNumId w:val="0"/>
  </w:num>
  <w:num w:numId="21" w16cid:durableId="1186333868">
    <w:abstractNumId w:val="6"/>
  </w:num>
  <w:num w:numId="22" w16cid:durableId="1819682517">
    <w:abstractNumId w:val="15"/>
  </w:num>
  <w:num w:numId="23" w16cid:durableId="301079883">
    <w:abstractNumId w:val="18"/>
  </w:num>
  <w:num w:numId="24" w16cid:durableId="850948706">
    <w:abstractNumId w:val="2"/>
  </w:num>
  <w:num w:numId="25" w16cid:durableId="395012762">
    <w:abstractNumId w:val="19"/>
  </w:num>
  <w:num w:numId="26" w16cid:durableId="2114201286">
    <w:abstractNumId w:val="12"/>
  </w:num>
  <w:num w:numId="27" w16cid:durableId="1313558438">
    <w:abstractNumId w:val="27"/>
  </w:num>
  <w:num w:numId="28" w16cid:durableId="1065182749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75F"/>
    <w:rsid w:val="0000160F"/>
    <w:rsid w:val="0000196D"/>
    <w:rsid w:val="00006284"/>
    <w:rsid w:val="00010B95"/>
    <w:rsid w:val="00010D59"/>
    <w:rsid w:val="0001155F"/>
    <w:rsid w:val="0001400E"/>
    <w:rsid w:val="00014365"/>
    <w:rsid w:val="00021132"/>
    <w:rsid w:val="000235E4"/>
    <w:rsid w:val="00024F1A"/>
    <w:rsid w:val="00043852"/>
    <w:rsid w:val="00053842"/>
    <w:rsid w:val="00053BFF"/>
    <w:rsid w:val="00067A7F"/>
    <w:rsid w:val="00076369"/>
    <w:rsid w:val="00083B55"/>
    <w:rsid w:val="0009140A"/>
    <w:rsid w:val="0009304A"/>
    <w:rsid w:val="00094DC5"/>
    <w:rsid w:val="000A19D4"/>
    <w:rsid w:val="000A6961"/>
    <w:rsid w:val="000D6C05"/>
    <w:rsid w:val="000F41B3"/>
    <w:rsid w:val="00103435"/>
    <w:rsid w:val="00104F2B"/>
    <w:rsid w:val="0010535D"/>
    <w:rsid w:val="00105502"/>
    <w:rsid w:val="00105BDF"/>
    <w:rsid w:val="00116A7F"/>
    <w:rsid w:val="00127769"/>
    <w:rsid w:val="00131DCB"/>
    <w:rsid w:val="00153117"/>
    <w:rsid w:val="001608D2"/>
    <w:rsid w:val="0016297E"/>
    <w:rsid w:val="001639E5"/>
    <w:rsid w:val="001671CD"/>
    <w:rsid w:val="001726A8"/>
    <w:rsid w:val="001746FB"/>
    <w:rsid w:val="00176729"/>
    <w:rsid w:val="0018055E"/>
    <w:rsid w:val="001813AA"/>
    <w:rsid w:val="001A08F6"/>
    <w:rsid w:val="001A0BEC"/>
    <w:rsid w:val="001A4B23"/>
    <w:rsid w:val="001B0C39"/>
    <w:rsid w:val="001B242C"/>
    <w:rsid w:val="001B5F9E"/>
    <w:rsid w:val="001B7658"/>
    <w:rsid w:val="001C0574"/>
    <w:rsid w:val="001C3C03"/>
    <w:rsid w:val="001C765A"/>
    <w:rsid w:val="001D296F"/>
    <w:rsid w:val="001D723B"/>
    <w:rsid w:val="001E3294"/>
    <w:rsid w:val="001E7BA8"/>
    <w:rsid w:val="002004A9"/>
    <w:rsid w:val="0020187A"/>
    <w:rsid w:val="0020484A"/>
    <w:rsid w:val="002105E9"/>
    <w:rsid w:val="002244C7"/>
    <w:rsid w:val="002301C9"/>
    <w:rsid w:val="002377DC"/>
    <w:rsid w:val="002500F4"/>
    <w:rsid w:val="0025618C"/>
    <w:rsid w:val="00256BBD"/>
    <w:rsid w:val="002634C7"/>
    <w:rsid w:val="002637AA"/>
    <w:rsid w:val="00263901"/>
    <w:rsid w:val="00263E90"/>
    <w:rsid w:val="00267A0F"/>
    <w:rsid w:val="002704A5"/>
    <w:rsid w:val="002706A9"/>
    <w:rsid w:val="002711C6"/>
    <w:rsid w:val="00275DC7"/>
    <w:rsid w:val="0027714C"/>
    <w:rsid w:val="00280F81"/>
    <w:rsid w:val="00281B9A"/>
    <w:rsid w:val="00287259"/>
    <w:rsid w:val="0029020B"/>
    <w:rsid w:val="00293654"/>
    <w:rsid w:val="00297C50"/>
    <w:rsid w:val="002A199A"/>
    <w:rsid w:val="002D44BE"/>
    <w:rsid w:val="002D5761"/>
    <w:rsid w:val="002D7E31"/>
    <w:rsid w:val="002E1EAD"/>
    <w:rsid w:val="002E6155"/>
    <w:rsid w:val="002F16D9"/>
    <w:rsid w:val="002F4CEF"/>
    <w:rsid w:val="002F4D92"/>
    <w:rsid w:val="002F5174"/>
    <w:rsid w:val="002F6BF9"/>
    <w:rsid w:val="00301343"/>
    <w:rsid w:val="003020AF"/>
    <w:rsid w:val="00303657"/>
    <w:rsid w:val="003040FE"/>
    <w:rsid w:val="00306274"/>
    <w:rsid w:val="003112B4"/>
    <w:rsid w:val="00316A63"/>
    <w:rsid w:val="003177A2"/>
    <w:rsid w:val="00322486"/>
    <w:rsid w:val="0032578B"/>
    <w:rsid w:val="003266AB"/>
    <w:rsid w:val="00337AD9"/>
    <w:rsid w:val="00352B38"/>
    <w:rsid w:val="003652A8"/>
    <w:rsid w:val="00373F8E"/>
    <w:rsid w:val="00376A3F"/>
    <w:rsid w:val="00380005"/>
    <w:rsid w:val="00385A3D"/>
    <w:rsid w:val="00391635"/>
    <w:rsid w:val="003918FB"/>
    <w:rsid w:val="003A49D4"/>
    <w:rsid w:val="003B60ED"/>
    <w:rsid w:val="003B73B6"/>
    <w:rsid w:val="003C09AD"/>
    <w:rsid w:val="003C4D92"/>
    <w:rsid w:val="003D22C5"/>
    <w:rsid w:val="003E0071"/>
    <w:rsid w:val="003E5AC0"/>
    <w:rsid w:val="003F2499"/>
    <w:rsid w:val="003F3EE9"/>
    <w:rsid w:val="003F4703"/>
    <w:rsid w:val="004033D5"/>
    <w:rsid w:val="00406544"/>
    <w:rsid w:val="0040771C"/>
    <w:rsid w:val="00414684"/>
    <w:rsid w:val="0042005E"/>
    <w:rsid w:val="00421629"/>
    <w:rsid w:val="004239A7"/>
    <w:rsid w:val="004312DD"/>
    <w:rsid w:val="0044192C"/>
    <w:rsid w:val="00442037"/>
    <w:rsid w:val="00442EAA"/>
    <w:rsid w:val="0044776E"/>
    <w:rsid w:val="00454E3D"/>
    <w:rsid w:val="00454FD0"/>
    <w:rsid w:val="00456D83"/>
    <w:rsid w:val="004640D9"/>
    <w:rsid w:val="0046582E"/>
    <w:rsid w:val="004806A3"/>
    <w:rsid w:val="0048310E"/>
    <w:rsid w:val="00494EC7"/>
    <w:rsid w:val="004A1CC3"/>
    <w:rsid w:val="004A5B1F"/>
    <w:rsid w:val="004A5EAE"/>
    <w:rsid w:val="004B2763"/>
    <w:rsid w:val="004B3EA0"/>
    <w:rsid w:val="004B53AB"/>
    <w:rsid w:val="004B6353"/>
    <w:rsid w:val="004B754F"/>
    <w:rsid w:val="004C04E1"/>
    <w:rsid w:val="004C43B6"/>
    <w:rsid w:val="004D2357"/>
    <w:rsid w:val="004D449C"/>
    <w:rsid w:val="004D6B37"/>
    <w:rsid w:val="004D7E6B"/>
    <w:rsid w:val="004F01F1"/>
    <w:rsid w:val="004F0966"/>
    <w:rsid w:val="004F21B9"/>
    <w:rsid w:val="00500974"/>
    <w:rsid w:val="005011F6"/>
    <w:rsid w:val="00506212"/>
    <w:rsid w:val="00525CCD"/>
    <w:rsid w:val="00527EA0"/>
    <w:rsid w:val="00527F13"/>
    <w:rsid w:val="00530B24"/>
    <w:rsid w:val="00536C16"/>
    <w:rsid w:val="005412B3"/>
    <w:rsid w:val="00546897"/>
    <w:rsid w:val="005505AB"/>
    <w:rsid w:val="00553062"/>
    <w:rsid w:val="00561AB1"/>
    <w:rsid w:val="0056308E"/>
    <w:rsid w:val="0057222A"/>
    <w:rsid w:val="0057359C"/>
    <w:rsid w:val="00576AFB"/>
    <w:rsid w:val="005829B5"/>
    <w:rsid w:val="005831F1"/>
    <w:rsid w:val="0059452D"/>
    <w:rsid w:val="005945A8"/>
    <w:rsid w:val="005A0F5E"/>
    <w:rsid w:val="005A1B1D"/>
    <w:rsid w:val="005A75CB"/>
    <w:rsid w:val="005B3902"/>
    <w:rsid w:val="005B3EB1"/>
    <w:rsid w:val="005D2AE7"/>
    <w:rsid w:val="005D7BC4"/>
    <w:rsid w:val="005E26D4"/>
    <w:rsid w:val="005E3BCD"/>
    <w:rsid w:val="005F4E00"/>
    <w:rsid w:val="00600CD7"/>
    <w:rsid w:val="0060555E"/>
    <w:rsid w:val="006068C0"/>
    <w:rsid w:val="00610234"/>
    <w:rsid w:val="0062440B"/>
    <w:rsid w:val="006252C6"/>
    <w:rsid w:val="006269B8"/>
    <w:rsid w:val="0062716A"/>
    <w:rsid w:val="00627E45"/>
    <w:rsid w:val="006326CE"/>
    <w:rsid w:val="00634854"/>
    <w:rsid w:val="00641B0D"/>
    <w:rsid w:val="006421DC"/>
    <w:rsid w:val="00644E57"/>
    <w:rsid w:val="00645722"/>
    <w:rsid w:val="00654142"/>
    <w:rsid w:val="006541C7"/>
    <w:rsid w:val="00654C39"/>
    <w:rsid w:val="0065555A"/>
    <w:rsid w:val="00664F09"/>
    <w:rsid w:val="006660CE"/>
    <w:rsid w:val="006732EC"/>
    <w:rsid w:val="006744DF"/>
    <w:rsid w:val="006839CD"/>
    <w:rsid w:val="00692903"/>
    <w:rsid w:val="00696E0C"/>
    <w:rsid w:val="006A45D0"/>
    <w:rsid w:val="006A7C8A"/>
    <w:rsid w:val="006B2190"/>
    <w:rsid w:val="006C0727"/>
    <w:rsid w:val="006C2EEC"/>
    <w:rsid w:val="006C31B3"/>
    <w:rsid w:val="006C32FE"/>
    <w:rsid w:val="006C6264"/>
    <w:rsid w:val="006E145F"/>
    <w:rsid w:val="006E1D13"/>
    <w:rsid w:val="006E27A3"/>
    <w:rsid w:val="006E29C0"/>
    <w:rsid w:val="006E45AB"/>
    <w:rsid w:val="006F3F14"/>
    <w:rsid w:val="006F4754"/>
    <w:rsid w:val="006F6673"/>
    <w:rsid w:val="00707978"/>
    <w:rsid w:val="0071122E"/>
    <w:rsid w:val="0071301A"/>
    <w:rsid w:val="00716D23"/>
    <w:rsid w:val="007217F8"/>
    <w:rsid w:val="00727513"/>
    <w:rsid w:val="00732CAB"/>
    <w:rsid w:val="0073338D"/>
    <w:rsid w:val="00737BD9"/>
    <w:rsid w:val="00743212"/>
    <w:rsid w:val="00751456"/>
    <w:rsid w:val="00755F83"/>
    <w:rsid w:val="0075639D"/>
    <w:rsid w:val="00757022"/>
    <w:rsid w:val="00770572"/>
    <w:rsid w:val="00770B0D"/>
    <w:rsid w:val="00772763"/>
    <w:rsid w:val="0077493B"/>
    <w:rsid w:val="00774B81"/>
    <w:rsid w:val="00782F26"/>
    <w:rsid w:val="00784B06"/>
    <w:rsid w:val="00795A1C"/>
    <w:rsid w:val="0079755E"/>
    <w:rsid w:val="007A4014"/>
    <w:rsid w:val="007A55CF"/>
    <w:rsid w:val="007B1F37"/>
    <w:rsid w:val="007C5045"/>
    <w:rsid w:val="007C5C4A"/>
    <w:rsid w:val="007D3AAD"/>
    <w:rsid w:val="007D7E4A"/>
    <w:rsid w:val="007E1D2F"/>
    <w:rsid w:val="007E1D79"/>
    <w:rsid w:val="007E4DCF"/>
    <w:rsid w:val="008029BB"/>
    <w:rsid w:val="008075C4"/>
    <w:rsid w:val="0081108D"/>
    <w:rsid w:val="008124EC"/>
    <w:rsid w:val="00812DA8"/>
    <w:rsid w:val="00814C9F"/>
    <w:rsid w:val="008375ED"/>
    <w:rsid w:val="00851DFC"/>
    <w:rsid w:val="00855626"/>
    <w:rsid w:val="00862354"/>
    <w:rsid w:val="00866A69"/>
    <w:rsid w:val="008721DB"/>
    <w:rsid w:val="0087484A"/>
    <w:rsid w:val="008808F7"/>
    <w:rsid w:val="008833B8"/>
    <w:rsid w:val="008847D5"/>
    <w:rsid w:val="00890769"/>
    <w:rsid w:val="00890B9B"/>
    <w:rsid w:val="008921A3"/>
    <w:rsid w:val="00896EE0"/>
    <w:rsid w:val="008A5D76"/>
    <w:rsid w:val="008B26BB"/>
    <w:rsid w:val="008B7C12"/>
    <w:rsid w:val="008C11E0"/>
    <w:rsid w:val="008C1851"/>
    <w:rsid w:val="008C36EF"/>
    <w:rsid w:val="008C5E6C"/>
    <w:rsid w:val="008D4600"/>
    <w:rsid w:val="008E04BD"/>
    <w:rsid w:val="008E0947"/>
    <w:rsid w:val="008E33B1"/>
    <w:rsid w:val="008F7B7A"/>
    <w:rsid w:val="008F7B8D"/>
    <w:rsid w:val="009008E9"/>
    <w:rsid w:val="009021D9"/>
    <w:rsid w:val="00902D4B"/>
    <w:rsid w:val="0090601A"/>
    <w:rsid w:val="00912C1F"/>
    <w:rsid w:val="00915124"/>
    <w:rsid w:val="0092012B"/>
    <w:rsid w:val="00921976"/>
    <w:rsid w:val="0092462F"/>
    <w:rsid w:val="00937927"/>
    <w:rsid w:val="00937D2A"/>
    <w:rsid w:val="00940415"/>
    <w:rsid w:val="009415ED"/>
    <w:rsid w:val="009423EC"/>
    <w:rsid w:val="00942776"/>
    <w:rsid w:val="00944D76"/>
    <w:rsid w:val="00955C4D"/>
    <w:rsid w:val="0096307E"/>
    <w:rsid w:val="00975F0B"/>
    <w:rsid w:val="009773FD"/>
    <w:rsid w:val="00980210"/>
    <w:rsid w:val="00982E9B"/>
    <w:rsid w:val="00986360"/>
    <w:rsid w:val="009927FC"/>
    <w:rsid w:val="00994244"/>
    <w:rsid w:val="009963FB"/>
    <w:rsid w:val="009A08C3"/>
    <w:rsid w:val="009C693B"/>
    <w:rsid w:val="009C6C36"/>
    <w:rsid w:val="009C7252"/>
    <w:rsid w:val="009D5E5E"/>
    <w:rsid w:val="009F2B0F"/>
    <w:rsid w:val="009F366D"/>
    <w:rsid w:val="009F7293"/>
    <w:rsid w:val="00A006B0"/>
    <w:rsid w:val="00A02ED0"/>
    <w:rsid w:val="00A10172"/>
    <w:rsid w:val="00A17EB2"/>
    <w:rsid w:val="00A252F4"/>
    <w:rsid w:val="00A259AD"/>
    <w:rsid w:val="00A27E1A"/>
    <w:rsid w:val="00A30172"/>
    <w:rsid w:val="00A358C0"/>
    <w:rsid w:val="00A4426D"/>
    <w:rsid w:val="00A444BB"/>
    <w:rsid w:val="00A55922"/>
    <w:rsid w:val="00A61648"/>
    <w:rsid w:val="00A664A7"/>
    <w:rsid w:val="00A671D6"/>
    <w:rsid w:val="00A7486C"/>
    <w:rsid w:val="00A74B51"/>
    <w:rsid w:val="00A74B84"/>
    <w:rsid w:val="00A80526"/>
    <w:rsid w:val="00A82BA8"/>
    <w:rsid w:val="00A84CDC"/>
    <w:rsid w:val="00A85584"/>
    <w:rsid w:val="00A95A8C"/>
    <w:rsid w:val="00A976E3"/>
    <w:rsid w:val="00AA427C"/>
    <w:rsid w:val="00AA5F63"/>
    <w:rsid w:val="00AA7B09"/>
    <w:rsid w:val="00AC4CB6"/>
    <w:rsid w:val="00AC60BC"/>
    <w:rsid w:val="00AC6551"/>
    <w:rsid w:val="00AD1B4B"/>
    <w:rsid w:val="00AD1BB9"/>
    <w:rsid w:val="00AD4607"/>
    <w:rsid w:val="00AD67A2"/>
    <w:rsid w:val="00AE34E6"/>
    <w:rsid w:val="00AE47BE"/>
    <w:rsid w:val="00AE5ED0"/>
    <w:rsid w:val="00AF70FF"/>
    <w:rsid w:val="00B01F88"/>
    <w:rsid w:val="00B034C0"/>
    <w:rsid w:val="00B0637C"/>
    <w:rsid w:val="00B1789C"/>
    <w:rsid w:val="00B20223"/>
    <w:rsid w:val="00B27A8C"/>
    <w:rsid w:val="00B301ED"/>
    <w:rsid w:val="00B317B7"/>
    <w:rsid w:val="00B33D42"/>
    <w:rsid w:val="00B4580C"/>
    <w:rsid w:val="00B46209"/>
    <w:rsid w:val="00B51E11"/>
    <w:rsid w:val="00B6469C"/>
    <w:rsid w:val="00B6591F"/>
    <w:rsid w:val="00B65AC7"/>
    <w:rsid w:val="00B7413E"/>
    <w:rsid w:val="00B74473"/>
    <w:rsid w:val="00B85874"/>
    <w:rsid w:val="00B863D6"/>
    <w:rsid w:val="00B91A09"/>
    <w:rsid w:val="00B91C27"/>
    <w:rsid w:val="00BB2181"/>
    <w:rsid w:val="00BB6A07"/>
    <w:rsid w:val="00BB6C35"/>
    <w:rsid w:val="00BC321F"/>
    <w:rsid w:val="00BC548E"/>
    <w:rsid w:val="00BC5AD4"/>
    <w:rsid w:val="00BC727A"/>
    <w:rsid w:val="00BD30FD"/>
    <w:rsid w:val="00BE2A70"/>
    <w:rsid w:val="00BE3FC0"/>
    <w:rsid w:val="00BE66EC"/>
    <w:rsid w:val="00BE68C2"/>
    <w:rsid w:val="00BF0E4E"/>
    <w:rsid w:val="00BF3B5E"/>
    <w:rsid w:val="00BF5AFC"/>
    <w:rsid w:val="00C026D3"/>
    <w:rsid w:val="00C07341"/>
    <w:rsid w:val="00C07A9E"/>
    <w:rsid w:val="00C2270B"/>
    <w:rsid w:val="00C2280B"/>
    <w:rsid w:val="00C36CA5"/>
    <w:rsid w:val="00C37318"/>
    <w:rsid w:val="00C41A87"/>
    <w:rsid w:val="00C423D6"/>
    <w:rsid w:val="00C42569"/>
    <w:rsid w:val="00C43791"/>
    <w:rsid w:val="00C4414A"/>
    <w:rsid w:val="00C54987"/>
    <w:rsid w:val="00C55B1B"/>
    <w:rsid w:val="00C55E87"/>
    <w:rsid w:val="00C60616"/>
    <w:rsid w:val="00C64A7D"/>
    <w:rsid w:val="00C71F24"/>
    <w:rsid w:val="00C73B9B"/>
    <w:rsid w:val="00C74948"/>
    <w:rsid w:val="00C74E63"/>
    <w:rsid w:val="00C84407"/>
    <w:rsid w:val="00C87B8D"/>
    <w:rsid w:val="00C91F4D"/>
    <w:rsid w:val="00CA09B2"/>
    <w:rsid w:val="00CA1F34"/>
    <w:rsid w:val="00CA6126"/>
    <w:rsid w:val="00CB46FF"/>
    <w:rsid w:val="00CC4A9B"/>
    <w:rsid w:val="00CC7006"/>
    <w:rsid w:val="00CD65D2"/>
    <w:rsid w:val="00CD6DCE"/>
    <w:rsid w:val="00CD7939"/>
    <w:rsid w:val="00CE2280"/>
    <w:rsid w:val="00CE4F9D"/>
    <w:rsid w:val="00D007BE"/>
    <w:rsid w:val="00D14957"/>
    <w:rsid w:val="00D154E0"/>
    <w:rsid w:val="00D24E6C"/>
    <w:rsid w:val="00D26826"/>
    <w:rsid w:val="00D27E5C"/>
    <w:rsid w:val="00D4196C"/>
    <w:rsid w:val="00D54D6D"/>
    <w:rsid w:val="00D57E13"/>
    <w:rsid w:val="00D61F4B"/>
    <w:rsid w:val="00D673A2"/>
    <w:rsid w:val="00D72D31"/>
    <w:rsid w:val="00D757DB"/>
    <w:rsid w:val="00D75DD9"/>
    <w:rsid w:val="00D77168"/>
    <w:rsid w:val="00D80240"/>
    <w:rsid w:val="00D84C29"/>
    <w:rsid w:val="00D90D48"/>
    <w:rsid w:val="00D92C0D"/>
    <w:rsid w:val="00D95A18"/>
    <w:rsid w:val="00DA01E5"/>
    <w:rsid w:val="00DA2CAA"/>
    <w:rsid w:val="00DA4FBE"/>
    <w:rsid w:val="00DB53BF"/>
    <w:rsid w:val="00DB5647"/>
    <w:rsid w:val="00DC0E72"/>
    <w:rsid w:val="00DC136F"/>
    <w:rsid w:val="00DC34EF"/>
    <w:rsid w:val="00DC5A7B"/>
    <w:rsid w:val="00DD3654"/>
    <w:rsid w:val="00DE51E4"/>
    <w:rsid w:val="00DF3948"/>
    <w:rsid w:val="00DF46FB"/>
    <w:rsid w:val="00E0489D"/>
    <w:rsid w:val="00E068D8"/>
    <w:rsid w:val="00E13B74"/>
    <w:rsid w:val="00E305CB"/>
    <w:rsid w:val="00E31486"/>
    <w:rsid w:val="00E31F5F"/>
    <w:rsid w:val="00E33051"/>
    <w:rsid w:val="00E40773"/>
    <w:rsid w:val="00E4260B"/>
    <w:rsid w:val="00E44072"/>
    <w:rsid w:val="00E46D02"/>
    <w:rsid w:val="00E570D3"/>
    <w:rsid w:val="00E715B9"/>
    <w:rsid w:val="00E801BA"/>
    <w:rsid w:val="00EA77C0"/>
    <w:rsid w:val="00EB1CC8"/>
    <w:rsid w:val="00EB2B50"/>
    <w:rsid w:val="00EB6894"/>
    <w:rsid w:val="00EC0859"/>
    <w:rsid w:val="00EC455F"/>
    <w:rsid w:val="00EC6DE5"/>
    <w:rsid w:val="00ED3E62"/>
    <w:rsid w:val="00EE3EEF"/>
    <w:rsid w:val="00EE3F7B"/>
    <w:rsid w:val="00EF0EEB"/>
    <w:rsid w:val="00EF1A12"/>
    <w:rsid w:val="00F01455"/>
    <w:rsid w:val="00F03CFD"/>
    <w:rsid w:val="00F0444D"/>
    <w:rsid w:val="00F05C11"/>
    <w:rsid w:val="00F1500C"/>
    <w:rsid w:val="00F215C4"/>
    <w:rsid w:val="00F32F4F"/>
    <w:rsid w:val="00F34F42"/>
    <w:rsid w:val="00F36CB7"/>
    <w:rsid w:val="00F418A1"/>
    <w:rsid w:val="00F41D66"/>
    <w:rsid w:val="00F43BFF"/>
    <w:rsid w:val="00F43F4E"/>
    <w:rsid w:val="00F44332"/>
    <w:rsid w:val="00F47778"/>
    <w:rsid w:val="00F51545"/>
    <w:rsid w:val="00F71E92"/>
    <w:rsid w:val="00F73B11"/>
    <w:rsid w:val="00F84DC6"/>
    <w:rsid w:val="00F84EA2"/>
    <w:rsid w:val="00F85043"/>
    <w:rsid w:val="00F92CA1"/>
    <w:rsid w:val="00F940B7"/>
    <w:rsid w:val="00FA608E"/>
    <w:rsid w:val="00FB2936"/>
    <w:rsid w:val="00FB51EA"/>
    <w:rsid w:val="00FB675D"/>
    <w:rsid w:val="00FC037C"/>
    <w:rsid w:val="00FC3C25"/>
    <w:rsid w:val="00FD150A"/>
    <w:rsid w:val="00FD171D"/>
    <w:rsid w:val="00FD21D8"/>
    <w:rsid w:val="00FE065A"/>
    <w:rsid w:val="00FE27D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5FC68"/>
  <w15:docId w15:val="{CDF67B2C-3EBA-4557-A46F-DEAB72F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  <w:style w:type="character" w:customStyle="1" w:styleId="Heading3Char">
    <w:name w:val="Heading 3 Char"/>
    <w:basedOn w:val="DefaultParagraphFont"/>
    <w:link w:val="Heading3"/>
    <w:rsid w:val="0090601A"/>
    <w:rPr>
      <w:rFonts w:ascii="Arial" w:hAnsi="Arial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5A75CB"/>
  </w:style>
  <w:style w:type="table" w:styleId="TableGrid">
    <w:name w:val="Table Grid"/>
    <w:basedOn w:val="TableNormal"/>
    <w:rsid w:val="0027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4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5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2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1EE6-F0DD-4827-99D4-74B68089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doc.: IEEE 802.11-19/0xxxr0</vt:lpstr>
      <vt:lpstr>Minutes of the IEEE 802 JTC1 SC meeting on Tuesday, 11 May 2022</vt:lpstr>
      <vt:lpstr>        Order</vt:lpstr>
      <vt:lpstr>        Agenda</vt:lpstr>
      <vt:lpstr>        Minutes</vt:lpstr>
      <vt:lpstr>        802.1 matters</vt:lpstr>
      <vt:lpstr>        802.3 matters</vt:lpstr>
      <vt:lpstr>        802.11 matters</vt:lpstr>
      <vt:lpstr>        802.15 matters</vt:lpstr>
      <vt:lpstr>        802.19 matters</vt:lpstr>
      <vt:lpstr>        802.22 matters</vt:lpstr>
      <vt:lpstr>        SC6 meeting</vt:lpstr>
      <vt:lpstr>        Adjournment</vt:lpstr>
    </vt:vector>
  </TitlesOfParts>
  <Company>RSA Security</Company>
  <LinksUpToDate>false</LinksUpToDate>
  <CharactersWithSpaces>5914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https://mentor.ieee.org/802.11/dcn/15/11-15-1484-00-0jtc-minutes-of-ieee-802-jtc1-sc-in-nov-2015.doc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https://mentor.ieee.org/802.11/dcn/16/11-16-0001-04-0jtc-agenda-for-jan-2016-atlanta.pptx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802.11-19/0xxxr0</dc:title>
  <dc:subject>Submission</dc:subject>
  <dc:creator>Andew Myles</dc:creator>
  <cp:keywords>January 2020</cp:keywords>
  <cp:lastModifiedBy>Andrew Myles (amyles)</cp:lastModifiedBy>
  <cp:revision>2</cp:revision>
  <dcterms:created xsi:type="dcterms:W3CDTF">2023-02-13T05:22:00Z</dcterms:created>
  <dcterms:modified xsi:type="dcterms:W3CDTF">2023-02-13T05:22:00Z</dcterms:modified>
</cp:coreProperties>
</file>