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1063FDE7" w:rsidR="00CA09B2" w:rsidRPr="009D4348" w:rsidRDefault="0011277C" w:rsidP="00841727">
            <w:pPr>
              <w:pStyle w:val="T2"/>
            </w:pPr>
            <w:r w:rsidRPr="0011277C">
              <w:rPr>
                <w:rFonts w:ascii="Verdana" w:hAnsi="Verdana"/>
                <w:color w:val="000000"/>
                <w:sz w:val="20"/>
                <w:shd w:val="clear" w:color="auto" w:fill="FFFFFF"/>
              </w:rPr>
              <w:t xml:space="preserve">ARC SC </w:t>
            </w:r>
            <w:r w:rsidR="00BC3D4A">
              <w:rPr>
                <w:rFonts w:ascii="Verdana" w:hAnsi="Verdana"/>
                <w:color w:val="000000"/>
                <w:sz w:val="20"/>
                <w:shd w:val="clear" w:color="auto" w:fill="FFFFFF"/>
              </w:rPr>
              <w:t xml:space="preserve">February 2023 Teleconference </w:t>
            </w:r>
            <w:r w:rsidRPr="0011277C">
              <w:rPr>
                <w:rFonts w:ascii="Verdana" w:hAnsi="Verdana"/>
                <w:color w:val="000000"/>
                <w:sz w:val="20"/>
                <w:shd w:val="clear" w:color="auto" w:fill="FFFFFF"/>
              </w:rPr>
              <w:t>Minutes</w:t>
            </w:r>
          </w:p>
        </w:tc>
      </w:tr>
      <w:tr w:rsidR="00CA09B2" w:rsidRPr="009D4348" w14:paraId="30462BAE" w14:textId="77777777" w:rsidTr="002B29EC">
        <w:trPr>
          <w:trHeight w:val="559"/>
          <w:jc w:val="center"/>
        </w:trPr>
        <w:tc>
          <w:tcPr>
            <w:tcW w:w="8731" w:type="dxa"/>
            <w:gridSpan w:val="5"/>
            <w:vAlign w:val="center"/>
          </w:tcPr>
          <w:p w14:paraId="2F60D132" w14:textId="09608A9B"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C66A08">
              <w:rPr>
                <w:b w:val="0"/>
                <w:sz w:val="20"/>
              </w:rPr>
              <w:t>3</w:t>
            </w:r>
            <w:r w:rsidRPr="009D4348">
              <w:rPr>
                <w:b w:val="0"/>
                <w:sz w:val="20"/>
              </w:rPr>
              <w:t>-</w:t>
            </w:r>
            <w:r w:rsidR="00C66A08">
              <w:rPr>
                <w:b w:val="0"/>
                <w:sz w:val="20"/>
              </w:rPr>
              <w:t>0</w:t>
            </w:r>
            <w:r w:rsidR="00BC3D4A">
              <w:rPr>
                <w:b w:val="0"/>
                <w:sz w:val="20"/>
              </w:rPr>
              <w:t>2</w:t>
            </w:r>
            <w:r w:rsidRPr="009D4348">
              <w:rPr>
                <w:b w:val="0"/>
                <w:sz w:val="20"/>
              </w:rPr>
              <w:t>-</w:t>
            </w:r>
            <w:r w:rsidR="005B5121">
              <w:rPr>
                <w:b w:val="0"/>
                <w:sz w:val="20"/>
              </w:rPr>
              <w:t>06</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613A3B"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421837DF"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5B5121">
                              <w:t>06 February</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3165FD">
                              <w:t xml:space="preserve"> and 27 February 2023 at 13:00-15:00 h ET</w:t>
                            </w:r>
                            <w:r w:rsidR="00C66A08">
                              <w:t>.</w:t>
                            </w:r>
                          </w:p>
                          <w:p w14:paraId="0E39C815" w14:textId="3BD3D11E" w:rsidR="00C139A5" w:rsidRDefault="00C139A5" w:rsidP="00B113A2">
                            <w:pPr>
                              <w:jc w:val="both"/>
                            </w:pPr>
                          </w:p>
                          <w:p w14:paraId="480A515A" w14:textId="7791FBC2"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A06167" w:rsidRPr="00A06167">
                              <w:rPr>
                                <w:highlight w:val="cyan"/>
                              </w:rPr>
                              <w:t>Highlighted Cyan text are comments to be summitted.</w:t>
                            </w:r>
                            <w:r w:rsidR="00A06167">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421837DF"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5B5121">
                        <w:t>06 February</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3165FD">
                        <w:t xml:space="preserve"> and 27 February 2023 at 13:00-15:00 h ET</w:t>
                      </w:r>
                      <w:r w:rsidR="00C66A08">
                        <w:t>.</w:t>
                      </w:r>
                    </w:p>
                    <w:p w14:paraId="0E39C815" w14:textId="3BD3D11E" w:rsidR="00C139A5" w:rsidRDefault="00C139A5" w:rsidP="00B113A2">
                      <w:pPr>
                        <w:jc w:val="both"/>
                      </w:pPr>
                    </w:p>
                    <w:p w14:paraId="480A515A" w14:textId="7791FBC2"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A06167" w:rsidRPr="00A06167">
                        <w:rPr>
                          <w:highlight w:val="cyan"/>
                        </w:rPr>
                        <w:t>Highlighted Cyan text are comments to be summitted.</w:t>
                      </w:r>
                      <w:r w:rsidR="00A06167">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0E2E428A" w14:textId="57350874" w:rsidR="0075431F" w:rsidRDefault="00AD56ED">
      <w:pPr>
        <w:pStyle w:val="TOC1"/>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127198658" w:history="1">
        <w:r w:rsidR="0075431F" w:rsidRPr="00F60447">
          <w:rPr>
            <w:rStyle w:val="Hyperlink"/>
            <w:noProof/>
          </w:rPr>
          <w:t>Monday 6 February 2023 at 13:00-15:00 h ET</w:t>
        </w:r>
        <w:r w:rsidR="0075431F">
          <w:rPr>
            <w:noProof/>
            <w:webHidden/>
          </w:rPr>
          <w:tab/>
        </w:r>
        <w:r w:rsidR="0075431F">
          <w:rPr>
            <w:noProof/>
            <w:webHidden/>
          </w:rPr>
          <w:fldChar w:fldCharType="begin"/>
        </w:r>
        <w:r w:rsidR="0075431F">
          <w:rPr>
            <w:noProof/>
            <w:webHidden/>
          </w:rPr>
          <w:instrText xml:space="preserve"> PAGEREF _Toc127198658 \h </w:instrText>
        </w:r>
        <w:r w:rsidR="0075431F">
          <w:rPr>
            <w:noProof/>
            <w:webHidden/>
          </w:rPr>
        </w:r>
        <w:r w:rsidR="0075431F">
          <w:rPr>
            <w:noProof/>
            <w:webHidden/>
          </w:rPr>
          <w:fldChar w:fldCharType="separate"/>
        </w:r>
        <w:r w:rsidR="0075431F">
          <w:rPr>
            <w:noProof/>
            <w:webHidden/>
          </w:rPr>
          <w:t>3</w:t>
        </w:r>
        <w:r w:rsidR="0075431F">
          <w:rPr>
            <w:noProof/>
            <w:webHidden/>
          </w:rPr>
          <w:fldChar w:fldCharType="end"/>
        </w:r>
      </w:hyperlink>
    </w:p>
    <w:p w14:paraId="1FBB57CA" w14:textId="564F0003" w:rsidR="0075431F" w:rsidRDefault="0075431F">
      <w:pPr>
        <w:pStyle w:val="TOC2"/>
        <w:rPr>
          <w:rFonts w:asciiTheme="minorHAnsi" w:eastAsiaTheme="minorEastAsia" w:hAnsiTheme="minorHAnsi" w:cstheme="minorBidi"/>
          <w:noProof/>
          <w:sz w:val="22"/>
          <w:szCs w:val="22"/>
        </w:rPr>
      </w:pPr>
      <w:hyperlink w:anchor="_Toc127198659" w:history="1">
        <w:r w:rsidRPr="00F60447">
          <w:rPr>
            <w:rStyle w:val="Hyperlink"/>
            <w:noProof/>
          </w:rPr>
          <w:t>Administration:</w:t>
        </w:r>
        <w:r>
          <w:rPr>
            <w:noProof/>
            <w:webHidden/>
          </w:rPr>
          <w:tab/>
        </w:r>
        <w:r>
          <w:rPr>
            <w:noProof/>
            <w:webHidden/>
          </w:rPr>
          <w:fldChar w:fldCharType="begin"/>
        </w:r>
        <w:r>
          <w:rPr>
            <w:noProof/>
            <w:webHidden/>
          </w:rPr>
          <w:instrText xml:space="preserve"> PAGEREF _Toc127198659 \h </w:instrText>
        </w:r>
        <w:r>
          <w:rPr>
            <w:noProof/>
            <w:webHidden/>
          </w:rPr>
        </w:r>
        <w:r>
          <w:rPr>
            <w:noProof/>
            <w:webHidden/>
          </w:rPr>
          <w:fldChar w:fldCharType="separate"/>
        </w:r>
        <w:r>
          <w:rPr>
            <w:noProof/>
            <w:webHidden/>
          </w:rPr>
          <w:t>3</w:t>
        </w:r>
        <w:r>
          <w:rPr>
            <w:noProof/>
            <w:webHidden/>
          </w:rPr>
          <w:fldChar w:fldCharType="end"/>
        </w:r>
      </w:hyperlink>
    </w:p>
    <w:p w14:paraId="7123A7F0" w14:textId="1D0F0103" w:rsidR="0075431F" w:rsidRDefault="0075431F">
      <w:pPr>
        <w:pStyle w:val="TOC2"/>
        <w:rPr>
          <w:rFonts w:asciiTheme="minorHAnsi" w:eastAsiaTheme="minorEastAsia" w:hAnsiTheme="minorHAnsi" w:cstheme="minorBidi"/>
          <w:noProof/>
          <w:sz w:val="22"/>
          <w:szCs w:val="22"/>
        </w:rPr>
      </w:pPr>
      <w:hyperlink w:anchor="_Toc127198660" w:history="1">
        <w:r w:rsidRPr="00F60447">
          <w:rPr>
            <w:rStyle w:val="Hyperlink"/>
            <w:bCs/>
            <w:noProof/>
          </w:rPr>
          <w:t>February/March plan reminder</w:t>
        </w:r>
        <w:r>
          <w:rPr>
            <w:noProof/>
            <w:webHidden/>
          </w:rPr>
          <w:tab/>
        </w:r>
        <w:r>
          <w:rPr>
            <w:noProof/>
            <w:webHidden/>
          </w:rPr>
          <w:fldChar w:fldCharType="begin"/>
        </w:r>
        <w:r>
          <w:rPr>
            <w:noProof/>
            <w:webHidden/>
          </w:rPr>
          <w:instrText xml:space="preserve"> PAGEREF _Toc127198660 \h </w:instrText>
        </w:r>
        <w:r>
          <w:rPr>
            <w:noProof/>
            <w:webHidden/>
          </w:rPr>
        </w:r>
        <w:r>
          <w:rPr>
            <w:noProof/>
            <w:webHidden/>
          </w:rPr>
          <w:fldChar w:fldCharType="separate"/>
        </w:r>
        <w:r>
          <w:rPr>
            <w:noProof/>
            <w:webHidden/>
          </w:rPr>
          <w:t>3</w:t>
        </w:r>
        <w:r>
          <w:rPr>
            <w:noProof/>
            <w:webHidden/>
          </w:rPr>
          <w:fldChar w:fldCharType="end"/>
        </w:r>
      </w:hyperlink>
    </w:p>
    <w:p w14:paraId="7FEE8DEE" w14:textId="712F51C8" w:rsidR="0075431F" w:rsidRDefault="0075431F">
      <w:pPr>
        <w:pStyle w:val="TOC2"/>
        <w:rPr>
          <w:rFonts w:asciiTheme="minorHAnsi" w:eastAsiaTheme="minorEastAsia" w:hAnsiTheme="minorHAnsi" w:cstheme="minorBidi"/>
          <w:noProof/>
          <w:sz w:val="22"/>
          <w:szCs w:val="22"/>
        </w:rPr>
      </w:pPr>
      <w:hyperlink w:anchor="_Toc127198661" w:history="1">
        <w:r w:rsidRPr="00F60447">
          <w:rPr>
            <w:rStyle w:val="Hyperlink"/>
            <w:noProof/>
          </w:rPr>
          <w:t>IEEE Std 802 Working Group ballot</w:t>
        </w:r>
        <w:r>
          <w:rPr>
            <w:noProof/>
            <w:webHidden/>
          </w:rPr>
          <w:tab/>
        </w:r>
        <w:r>
          <w:rPr>
            <w:noProof/>
            <w:webHidden/>
          </w:rPr>
          <w:fldChar w:fldCharType="begin"/>
        </w:r>
        <w:r>
          <w:rPr>
            <w:noProof/>
            <w:webHidden/>
          </w:rPr>
          <w:instrText xml:space="preserve"> PAGEREF _Toc127198661 \h </w:instrText>
        </w:r>
        <w:r>
          <w:rPr>
            <w:noProof/>
            <w:webHidden/>
          </w:rPr>
        </w:r>
        <w:r>
          <w:rPr>
            <w:noProof/>
            <w:webHidden/>
          </w:rPr>
          <w:fldChar w:fldCharType="separate"/>
        </w:r>
        <w:r>
          <w:rPr>
            <w:noProof/>
            <w:webHidden/>
          </w:rPr>
          <w:t>3</w:t>
        </w:r>
        <w:r>
          <w:rPr>
            <w:noProof/>
            <w:webHidden/>
          </w:rPr>
          <w:fldChar w:fldCharType="end"/>
        </w:r>
      </w:hyperlink>
    </w:p>
    <w:p w14:paraId="7DC7EB74" w14:textId="3980ECDD" w:rsidR="0075431F" w:rsidRDefault="0075431F">
      <w:pPr>
        <w:pStyle w:val="TOC2"/>
        <w:rPr>
          <w:rFonts w:asciiTheme="minorHAnsi" w:eastAsiaTheme="minorEastAsia" w:hAnsiTheme="minorHAnsi" w:cstheme="minorBidi"/>
          <w:noProof/>
          <w:sz w:val="22"/>
          <w:szCs w:val="22"/>
        </w:rPr>
      </w:pPr>
      <w:hyperlink w:anchor="_Toc127198662" w:history="1">
        <w:r w:rsidRPr="00F60447">
          <w:rPr>
            <w:rStyle w:val="Hyperlink"/>
            <w:noProof/>
          </w:rPr>
          <w:t>Action Items:</w:t>
        </w:r>
        <w:r>
          <w:rPr>
            <w:noProof/>
            <w:webHidden/>
          </w:rPr>
          <w:tab/>
        </w:r>
        <w:r>
          <w:rPr>
            <w:noProof/>
            <w:webHidden/>
          </w:rPr>
          <w:fldChar w:fldCharType="begin"/>
        </w:r>
        <w:r>
          <w:rPr>
            <w:noProof/>
            <w:webHidden/>
          </w:rPr>
          <w:instrText xml:space="preserve"> PAGEREF _Toc127198662 \h </w:instrText>
        </w:r>
        <w:r>
          <w:rPr>
            <w:noProof/>
            <w:webHidden/>
          </w:rPr>
        </w:r>
        <w:r>
          <w:rPr>
            <w:noProof/>
            <w:webHidden/>
          </w:rPr>
          <w:fldChar w:fldCharType="separate"/>
        </w:r>
        <w:r>
          <w:rPr>
            <w:noProof/>
            <w:webHidden/>
          </w:rPr>
          <w:t>5</w:t>
        </w:r>
        <w:r>
          <w:rPr>
            <w:noProof/>
            <w:webHidden/>
          </w:rPr>
          <w:fldChar w:fldCharType="end"/>
        </w:r>
      </w:hyperlink>
    </w:p>
    <w:p w14:paraId="79A0B50D" w14:textId="3B05B847" w:rsidR="0075431F" w:rsidRDefault="0075431F">
      <w:pPr>
        <w:pStyle w:val="TOC2"/>
        <w:rPr>
          <w:rFonts w:asciiTheme="minorHAnsi" w:eastAsiaTheme="minorEastAsia" w:hAnsiTheme="minorHAnsi" w:cstheme="minorBidi"/>
          <w:noProof/>
          <w:sz w:val="22"/>
          <w:szCs w:val="22"/>
        </w:rPr>
      </w:pPr>
      <w:hyperlink w:anchor="_Toc127198663" w:history="1">
        <w:r w:rsidRPr="00F60447">
          <w:rPr>
            <w:rStyle w:val="Hyperlink"/>
            <w:noProof/>
          </w:rPr>
          <w:t>Adjourned: 15:00 h ET</w:t>
        </w:r>
        <w:r>
          <w:rPr>
            <w:noProof/>
            <w:webHidden/>
          </w:rPr>
          <w:tab/>
        </w:r>
        <w:r>
          <w:rPr>
            <w:noProof/>
            <w:webHidden/>
          </w:rPr>
          <w:fldChar w:fldCharType="begin"/>
        </w:r>
        <w:r>
          <w:rPr>
            <w:noProof/>
            <w:webHidden/>
          </w:rPr>
          <w:instrText xml:space="preserve"> PAGEREF _Toc127198663 \h </w:instrText>
        </w:r>
        <w:r>
          <w:rPr>
            <w:noProof/>
            <w:webHidden/>
          </w:rPr>
        </w:r>
        <w:r>
          <w:rPr>
            <w:noProof/>
            <w:webHidden/>
          </w:rPr>
          <w:fldChar w:fldCharType="separate"/>
        </w:r>
        <w:r>
          <w:rPr>
            <w:noProof/>
            <w:webHidden/>
          </w:rPr>
          <w:t>5</w:t>
        </w:r>
        <w:r>
          <w:rPr>
            <w:noProof/>
            <w:webHidden/>
          </w:rPr>
          <w:fldChar w:fldCharType="end"/>
        </w:r>
      </w:hyperlink>
    </w:p>
    <w:p w14:paraId="254EB3ED" w14:textId="72ACA56C" w:rsidR="0075431F" w:rsidRDefault="0075431F">
      <w:pPr>
        <w:pStyle w:val="TOC2"/>
        <w:rPr>
          <w:rFonts w:asciiTheme="minorHAnsi" w:eastAsiaTheme="minorEastAsia" w:hAnsiTheme="minorHAnsi" w:cstheme="minorBidi"/>
          <w:noProof/>
          <w:sz w:val="22"/>
          <w:szCs w:val="22"/>
        </w:rPr>
      </w:pPr>
      <w:hyperlink w:anchor="_Toc127198664" w:history="1">
        <w:r w:rsidRPr="00F60447">
          <w:rPr>
            <w:rStyle w:val="Hyperlink"/>
            <w:noProof/>
          </w:rPr>
          <w:t>Attendance 06 February 2023:</w:t>
        </w:r>
        <w:r>
          <w:rPr>
            <w:noProof/>
            <w:webHidden/>
          </w:rPr>
          <w:tab/>
        </w:r>
        <w:r>
          <w:rPr>
            <w:noProof/>
            <w:webHidden/>
          </w:rPr>
          <w:fldChar w:fldCharType="begin"/>
        </w:r>
        <w:r>
          <w:rPr>
            <w:noProof/>
            <w:webHidden/>
          </w:rPr>
          <w:instrText xml:space="preserve"> PAGEREF _Toc127198664 \h </w:instrText>
        </w:r>
        <w:r>
          <w:rPr>
            <w:noProof/>
            <w:webHidden/>
          </w:rPr>
        </w:r>
        <w:r>
          <w:rPr>
            <w:noProof/>
            <w:webHidden/>
          </w:rPr>
          <w:fldChar w:fldCharType="separate"/>
        </w:r>
        <w:r>
          <w:rPr>
            <w:noProof/>
            <w:webHidden/>
          </w:rPr>
          <w:t>5</w:t>
        </w:r>
        <w:r>
          <w:rPr>
            <w:noProof/>
            <w:webHidden/>
          </w:rPr>
          <w:fldChar w:fldCharType="end"/>
        </w:r>
      </w:hyperlink>
    </w:p>
    <w:p w14:paraId="57595CD8" w14:textId="44688B6D" w:rsidR="0075431F" w:rsidRDefault="0075431F">
      <w:pPr>
        <w:pStyle w:val="TOC1"/>
        <w:rPr>
          <w:rFonts w:asciiTheme="minorHAnsi" w:eastAsiaTheme="minorEastAsia" w:hAnsiTheme="minorHAnsi" w:cstheme="minorBidi"/>
          <w:noProof/>
          <w:sz w:val="22"/>
          <w:szCs w:val="22"/>
        </w:rPr>
      </w:pPr>
      <w:hyperlink w:anchor="_Toc127198665" w:history="1">
        <w:r w:rsidRPr="00F60447">
          <w:rPr>
            <w:rStyle w:val="Hyperlink"/>
            <w:noProof/>
          </w:rPr>
          <w:t>Monday 27 February 2023 at 13:00-15:00 h ET</w:t>
        </w:r>
        <w:r>
          <w:rPr>
            <w:noProof/>
            <w:webHidden/>
          </w:rPr>
          <w:tab/>
        </w:r>
        <w:r>
          <w:rPr>
            <w:noProof/>
            <w:webHidden/>
          </w:rPr>
          <w:fldChar w:fldCharType="begin"/>
        </w:r>
        <w:r>
          <w:rPr>
            <w:noProof/>
            <w:webHidden/>
          </w:rPr>
          <w:instrText xml:space="preserve"> PAGEREF _Toc127198665 \h </w:instrText>
        </w:r>
        <w:r>
          <w:rPr>
            <w:noProof/>
            <w:webHidden/>
          </w:rPr>
        </w:r>
        <w:r>
          <w:rPr>
            <w:noProof/>
            <w:webHidden/>
          </w:rPr>
          <w:fldChar w:fldCharType="separate"/>
        </w:r>
        <w:r>
          <w:rPr>
            <w:noProof/>
            <w:webHidden/>
          </w:rPr>
          <w:t>5</w:t>
        </w:r>
        <w:r>
          <w:rPr>
            <w:noProof/>
            <w:webHidden/>
          </w:rPr>
          <w:fldChar w:fldCharType="end"/>
        </w:r>
      </w:hyperlink>
    </w:p>
    <w:p w14:paraId="3059669A" w14:textId="1A4BAAD4"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0DDF774A" w:rsidR="003A0B73" w:rsidRPr="00B57376" w:rsidRDefault="003165FD" w:rsidP="00AD56ED">
      <w:pPr>
        <w:pStyle w:val="Heading1"/>
        <w:rPr>
          <w:szCs w:val="32"/>
        </w:rPr>
      </w:pPr>
      <w:bookmarkStart w:id="0" w:name="_Toc127198658"/>
      <w:r>
        <w:rPr>
          <w:szCs w:val="32"/>
        </w:rPr>
        <w:lastRenderedPageBreak/>
        <w:t>Monday 6</w:t>
      </w:r>
      <w:r w:rsidR="0034771E">
        <w:rPr>
          <w:szCs w:val="32"/>
        </w:rPr>
        <w:t xml:space="preserve"> </w:t>
      </w:r>
      <w:r>
        <w:rPr>
          <w:szCs w:val="32"/>
        </w:rPr>
        <w:t xml:space="preserve">February </w:t>
      </w:r>
      <w:r w:rsidR="00CC749F" w:rsidRPr="00B57376">
        <w:rPr>
          <w:szCs w:val="32"/>
        </w:rPr>
        <w:t>202</w:t>
      </w:r>
      <w:r w:rsidR="0034771E">
        <w:rPr>
          <w:szCs w:val="32"/>
        </w:rPr>
        <w:t>3</w:t>
      </w:r>
      <w:r w:rsidR="00CC749F" w:rsidRPr="00B57376">
        <w:rPr>
          <w:szCs w:val="32"/>
        </w:rPr>
        <w:t xml:space="preserve"> at 1</w:t>
      </w:r>
      <w:r>
        <w:rPr>
          <w:szCs w:val="32"/>
        </w:rPr>
        <w:t>3</w:t>
      </w:r>
      <w:r w:rsidR="00F90929">
        <w:rPr>
          <w:szCs w:val="32"/>
        </w:rPr>
        <w:t>:</w:t>
      </w:r>
      <w:r>
        <w:rPr>
          <w:szCs w:val="32"/>
        </w:rPr>
        <w:t>0</w:t>
      </w:r>
      <w:r w:rsidR="00F90929">
        <w:rPr>
          <w:szCs w:val="32"/>
        </w:rPr>
        <w:t>0</w:t>
      </w:r>
      <w:r w:rsidR="00CC749F" w:rsidRPr="00B57376">
        <w:rPr>
          <w:szCs w:val="32"/>
        </w:rPr>
        <w:t>-</w:t>
      </w:r>
      <w:r w:rsidR="00F90929">
        <w:rPr>
          <w:szCs w:val="32"/>
        </w:rPr>
        <w:t>1</w:t>
      </w:r>
      <w:r>
        <w:rPr>
          <w:szCs w:val="32"/>
        </w:rPr>
        <w:t>5</w:t>
      </w:r>
      <w:r w:rsidR="00F90929">
        <w:rPr>
          <w:szCs w:val="32"/>
        </w:rPr>
        <w:t>:</w:t>
      </w:r>
      <w:r>
        <w:rPr>
          <w:szCs w:val="32"/>
        </w:rPr>
        <w:t>0</w:t>
      </w:r>
      <w:r w:rsidR="00F90929">
        <w:rPr>
          <w:szCs w:val="32"/>
        </w:rPr>
        <w:t>0</w:t>
      </w:r>
      <w:r w:rsidR="00CC749F" w:rsidRPr="00B57376">
        <w:rPr>
          <w:szCs w:val="32"/>
        </w:rPr>
        <w:t xml:space="preserve"> h </w:t>
      </w:r>
      <w:r w:rsidR="004E6966">
        <w:rPr>
          <w:szCs w:val="32"/>
        </w:rPr>
        <w:t>ET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27198659"/>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3111CFF7"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290EFD">
        <w:rPr>
          <w:b/>
          <w:bCs/>
          <w:sz w:val="22"/>
          <w:szCs w:val="22"/>
        </w:rPr>
        <w:t>0</w:t>
      </w:r>
      <w:r w:rsidR="00A32313" w:rsidRPr="009D4348">
        <w:rPr>
          <w:b/>
          <w:bCs/>
          <w:sz w:val="22"/>
          <w:szCs w:val="22"/>
        </w:rPr>
        <w:t>:</w:t>
      </w:r>
      <w:r w:rsidR="00F40C6F">
        <w:rPr>
          <w:b/>
          <w:bCs/>
          <w:sz w:val="22"/>
          <w:szCs w:val="22"/>
        </w:rPr>
        <w:t>3</w:t>
      </w:r>
      <w:r w:rsidR="00B40907">
        <w:rPr>
          <w:b/>
          <w:bCs/>
          <w:sz w:val="22"/>
          <w:szCs w:val="22"/>
        </w:rPr>
        <w:t>0</w:t>
      </w:r>
      <w:r w:rsidR="0003266C" w:rsidRPr="009D4348">
        <w:rPr>
          <w:b/>
          <w:bCs/>
          <w:sz w:val="22"/>
          <w:szCs w:val="22"/>
        </w:rPr>
        <w:t xml:space="preserve"> </w:t>
      </w:r>
      <w:r w:rsidR="004E6966">
        <w:rPr>
          <w:b/>
          <w:bCs/>
          <w:sz w:val="22"/>
          <w:szCs w:val="22"/>
        </w:rPr>
        <w:t>ET</w:t>
      </w:r>
    </w:p>
    <w:p w14:paraId="5636C8AE" w14:textId="03A2ACB3" w:rsidR="00583FBD" w:rsidRDefault="00583FBD" w:rsidP="00583FBD">
      <w:pPr>
        <w:rPr>
          <w:rStyle w:val="Hyperlink"/>
        </w:rPr>
      </w:pPr>
      <w:r w:rsidRPr="009D4348">
        <w:rPr>
          <w:sz w:val="22"/>
          <w:szCs w:val="22"/>
        </w:rPr>
        <w:t>Agenda slide deck:</w:t>
      </w:r>
      <w:r w:rsidR="00503DD8">
        <w:t xml:space="preserve"> </w:t>
      </w:r>
      <w:r w:rsidR="00A80578">
        <w:rPr>
          <w:rStyle w:val="Hyperlink"/>
        </w:rPr>
        <w:t xml:space="preserve"> </w:t>
      </w:r>
      <w:hyperlink r:id="rId12" w:history="1">
        <w:r w:rsidR="00A978F0">
          <w:rPr>
            <w:rStyle w:val="Hyperlink"/>
          </w:rPr>
          <w:t>11-23/0183r0</w:t>
        </w:r>
      </w:hyperlink>
    </w:p>
    <w:p w14:paraId="4A1847B5" w14:textId="298414D0" w:rsidR="00A80578" w:rsidRDefault="00A80578" w:rsidP="00583FBD">
      <w:pPr>
        <w:rPr>
          <w:rStyle w:val="Hyperlink"/>
        </w:rPr>
      </w:pPr>
    </w:p>
    <w:p w14:paraId="692B82E0" w14:textId="36FDFA00" w:rsidR="001D67FC" w:rsidRDefault="001D67FC" w:rsidP="00583FBD">
      <w:pPr>
        <w:rPr>
          <w:b/>
          <w:bCs/>
          <w:sz w:val="22"/>
          <w:szCs w:val="22"/>
        </w:rPr>
      </w:pPr>
      <w:r>
        <w:rPr>
          <w:b/>
          <w:bCs/>
          <w:sz w:val="22"/>
          <w:szCs w:val="22"/>
        </w:rPr>
        <w:t>Agenda Slides 4-1</w:t>
      </w:r>
      <w:r w:rsidR="0085430A">
        <w:rPr>
          <w:b/>
          <w:bCs/>
          <w:sz w:val="22"/>
          <w:szCs w:val="22"/>
        </w:rPr>
        <w:t>5</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6DCC7C74" w14:textId="77777777" w:rsidR="00DA24BF" w:rsidRDefault="00DA24BF" w:rsidP="003E68DB">
      <w:pPr>
        <w:rPr>
          <w:b/>
          <w:bCs/>
          <w:sz w:val="22"/>
          <w:szCs w:val="22"/>
        </w:rPr>
      </w:pPr>
      <w:bookmarkStart w:id="2" w:name="_Hlk29830667"/>
    </w:p>
    <w:p w14:paraId="4EB76556" w14:textId="62D1B2C4" w:rsidR="00E5306B" w:rsidRDefault="00583FBD" w:rsidP="003E68DB">
      <w:pPr>
        <w:rPr>
          <w:b/>
          <w:bCs/>
          <w:sz w:val="22"/>
          <w:szCs w:val="22"/>
        </w:rPr>
      </w:pPr>
      <w:r w:rsidRPr="009D4348">
        <w:rPr>
          <w:b/>
          <w:bCs/>
          <w:sz w:val="22"/>
          <w:szCs w:val="22"/>
        </w:rPr>
        <w:t>Approval of the Agenda</w:t>
      </w:r>
      <w:r w:rsidR="00244671">
        <w:rPr>
          <w:b/>
          <w:bCs/>
          <w:sz w:val="22"/>
          <w:szCs w:val="22"/>
        </w:rPr>
        <w:t xml:space="preserve"> (Slides </w:t>
      </w:r>
      <w:r w:rsidR="00F3117E">
        <w:rPr>
          <w:b/>
          <w:bCs/>
          <w:sz w:val="22"/>
          <w:szCs w:val="22"/>
        </w:rPr>
        <w:t>16)</w:t>
      </w:r>
    </w:p>
    <w:bookmarkEnd w:id="2"/>
    <w:p w14:paraId="0444235F" w14:textId="77777777" w:rsidR="00F341A1" w:rsidRPr="00F341A1" w:rsidRDefault="00F341A1" w:rsidP="00F341A1">
      <w:pPr>
        <w:pStyle w:val="BodyText"/>
        <w:numPr>
          <w:ilvl w:val="0"/>
          <w:numId w:val="3"/>
        </w:numPr>
        <w:rPr>
          <w:sz w:val="22"/>
          <w:szCs w:val="22"/>
        </w:rPr>
      </w:pPr>
      <w:r w:rsidRPr="00F341A1">
        <w:rPr>
          <w:sz w:val="22"/>
          <w:szCs w:val="22"/>
        </w:rPr>
        <w:t>Attendance, noises/recording, meeting protocol reminders</w:t>
      </w:r>
    </w:p>
    <w:p w14:paraId="450DA770" w14:textId="77777777" w:rsidR="00F341A1" w:rsidRPr="00F341A1" w:rsidRDefault="00F341A1" w:rsidP="00F341A1">
      <w:pPr>
        <w:pStyle w:val="BodyText"/>
        <w:numPr>
          <w:ilvl w:val="0"/>
          <w:numId w:val="3"/>
        </w:numPr>
        <w:rPr>
          <w:sz w:val="22"/>
          <w:szCs w:val="22"/>
        </w:rPr>
      </w:pPr>
      <w:r w:rsidRPr="00F341A1">
        <w:rPr>
          <w:sz w:val="22"/>
          <w:szCs w:val="22"/>
        </w:rPr>
        <w:t>Policies, duty to inform, participation rules</w:t>
      </w:r>
    </w:p>
    <w:p w14:paraId="37DD48CF" w14:textId="77777777" w:rsidR="00F341A1" w:rsidRPr="00F341A1" w:rsidRDefault="00F341A1" w:rsidP="00F341A1">
      <w:pPr>
        <w:pStyle w:val="BodyText"/>
        <w:numPr>
          <w:ilvl w:val="0"/>
          <w:numId w:val="3"/>
        </w:numPr>
        <w:rPr>
          <w:sz w:val="22"/>
          <w:szCs w:val="22"/>
        </w:rPr>
      </w:pPr>
      <w:r w:rsidRPr="00F341A1">
        <w:rPr>
          <w:sz w:val="22"/>
          <w:szCs w:val="22"/>
        </w:rPr>
        <w:t>(Current) February/March plan reminder:</w:t>
      </w:r>
    </w:p>
    <w:p w14:paraId="3F3EEDDD" w14:textId="77777777" w:rsidR="00F341A1" w:rsidRPr="00F341A1" w:rsidRDefault="00F341A1" w:rsidP="004076F9">
      <w:pPr>
        <w:pStyle w:val="BodyText"/>
        <w:numPr>
          <w:ilvl w:val="1"/>
          <w:numId w:val="3"/>
        </w:numPr>
        <w:rPr>
          <w:sz w:val="22"/>
          <w:szCs w:val="22"/>
        </w:rPr>
      </w:pPr>
      <w:r w:rsidRPr="00F341A1">
        <w:rPr>
          <w:sz w:val="22"/>
          <w:szCs w:val="22"/>
        </w:rPr>
        <w:t>Teleconferences today, and Feb 27, to discuss/review IEEE Std 802 Working Group ballot</w:t>
      </w:r>
    </w:p>
    <w:p w14:paraId="6C3807C1" w14:textId="77777777" w:rsidR="00F341A1" w:rsidRPr="00F341A1" w:rsidRDefault="00F341A1" w:rsidP="004076F9">
      <w:pPr>
        <w:pStyle w:val="BodyText"/>
        <w:numPr>
          <w:ilvl w:val="1"/>
          <w:numId w:val="3"/>
        </w:numPr>
        <w:rPr>
          <w:sz w:val="22"/>
          <w:szCs w:val="22"/>
        </w:rPr>
      </w:pPr>
      <w:r w:rsidRPr="00F341A1">
        <w:rPr>
          <w:sz w:val="22"/>
          <w:szCs w:val="22"/>
        </w:rPr>
        <w:t>Teleconference(s) on unicast Beacons (etc.) TBA, with 10 days’ notice</w:t>
      </w:r>
    </w:p>
    <w:p w14:paraId="3C8E7A77" w14:textId="77777777" w:rsidR="00F341A1" w:rsidRPr="00F341A1" w:rsidRDefault="00F341A1" w:rsidP="004076F9">
      <w:pPr>
        <w:pStyle w:val="BodyText"/>
        <w:numPr>
          <w:ilvl w:val="1"/>
          <w:numId w:val="3"/>
        </w:numPr>
        <w:rPr>
          <w:sz w:val="22"/>
          <w:szCs w:val="22"/>
        </w:rPr>
      </w:pPr>
      <w:r w:rsidRPr="00F341A1">
        <w:rPr>
          <w:sz w:val="22"/>
          <w:szCs w:val="22"/>
        </w:rPr>
        <w:t>Annex G discussion to resume at March plenary</w:t>
      </w:r>
    </w:p>
    <w:p w14:paraId="4041002E" w14:textId="3465CEA1" w:rsidR="00104158" w:rsidRPr="004076F9" w:rsidRDefault="00F341A1" w:rsidP="004076F9">
      <w:pPr>
        <w:pStyle w:val="BodyText"/>
        <w:numPr>
          <w:ilvl w:val="0"/>
          <w:numId w:val="3"/>
        </w:numPr>
        <w:rPr>
          <w:sz w:val="22"/>
          <w:szCs w:val="22"/>
        </w:rPr>
      </w:pPr>
      <w:r w:rsidRPr="00F341A1">
        <w:rPr>
          <w:sz w:val="22"/>
          <w:szCs w:val="22"/>
        </w:rPr>
        <w:t>IEEE Std 802 Working Group ballot (slide 17)</w:t>
      </w:r>
    </w:p>
    <w:p w14:paraId="78891B8E" w14:textId="4ED8834C" w:rsidR="008C5E17" w:rsidRDefault="00583FBD" w:rsidP="000016A3">
      <w:pPr>
        <w:pStyle w:val="BodyText"/>
        <w:rPr>
          <w:sz w:val="22"/>
          <w:szCs w:val="22"/>
        </w:rPr>
      </w:pPr>
      <w:r w:rsidRPr="009D4348">
        <w:rPr>
          <w:sz w:val="22"/>
          <w:szCs w:val="22"/>
        </w:rPr>
        <w:t xml:space="preserve">The Chair reviewed the </w:t>
      </w:r>
      <w:r w:rsidR="006C7388" w:rsidRPr="009D4348">
        <w:rPr>
          <w:sz w:val="22"/>
          <w:szCs w:val="22"/>
        </w:rPr>
        <w:t>agenda</w:t>
      </w:r>
      <w:r w:rsidR="006C7388">
        <w:rPr>
          <w:sz w:val="22"/>
          <w:szCs w:val="22"/>
        </w:rPr>
        <w:t xml:space="preserve"> and</w:t>
      </w:r>
      <w:r w:rsidR="00C94CF5">
        <w:rPr>
          <w:sz w:val="22"/>
          <w:szCs w:val="22"/>
        </w:rPr>
        <w:t xml:space="preserve"> called for comments and additions.</w:t>
      </w:r>
    </w:p>
    <w:p w14:paraId="080F8B3D" w14:textId="35371294" w:rsidR="00565E1A" w:rsidRDefault="00B3647F" w:rsidP="000016A3">
      <w:pPr>
        <w:pStyle w:val="BodyText"/>
        <w:rPr>
          <w:sz w:val="22"/>
          <w:szCs w:val="22"/>
        </w:rPr>
      </w:pPr>
      <w:r>
        <w:rPr>
          <w:sz w:val="22"/>
          <w:szCs w:val="22"/>
        </w:rPr>
        <w:t>No comments or additions were made, a</w:t>
      </w:r>
      <w:r w:rsidR="00565E1A">
        <w:rPr>
          <w:sz w:val="22"/>
          <w:szCs w:val="22"/>
        </w:rPr>
        <w:t xml:space="preserve">pproved by unanimous consent. </w:t>
      </w:r>
    </w:p>
    <w:p w14:paraId="1F4A20E2" w14:textId="77777777" w:rsidR="00C457AA" w:rsidRPr="00C457AA" w:rsidRDefault="00C457AA" w:rsidP="00C457AA">
      <w:pPr>
        <w:pStyle w:val="BodyText"/>
        <w:rPr>
          <w:sz w:val="22"/>
          <w:szCs w:val="22"/>
        </w:rPr>
      </w:pPr>
    </w:p>
    <w:p w14:paraId="6F2AD36F" w14:textId="7C184AA1" w:rsidR="00C457AA" w:rsidRPr="00F96551" w:rsidRDefault="00985117" w:rsidP="00C457AA">
      <w:pPr>
        <w:pStyle w:val="Heading2"/>
        <w:rPr>
          <w:bCs/>
        </w:rPr>
      </w:pPr>
      <w:bookmarkStart w:id="3" w:name="_Toc127198660"/>
      <w:r w:rsidRPr="00985117">
        <w:rPr>
          <w:bCs/>
        </w:rPr>
        <w:t>February/March plan reminder</w:t>
      </w:r>
      <w:bookmarkEnd w:id="3"/>
      <w:r w:rsidRPr="00985117">
        <w:rPr>
          <w:bCs/>
        </w:rPr>
        <w:t xml:space="preserve"> </w:t>
      </w:r>
      <w:r w:rsidR="00C457AA" w:rsidRPr="00F96551">
        <w:rPr>
          <w:bCs/>
        </w:rPr>
        <w:t xml:space="preserve"> </w:t>
      </w:r>
    </w:p>
    <w:p w14:paraId="3C7F78D7" w14:textId="7A818E48" w:rsidR="00D2363B" w:rsidRDefault="00985117" w:rsidP="00D2363B">
      <w:pPr>
        <w:pStyle w:val="BodyText"/>
        <w:rPr>
          <w:sz w:val="22"/>
          <w:szCs w:val="22"/>
        </w:rPr>
      </w:pPr>
      <w:r>
        <w:rPr>
          <w:sz w:val="22"/>
          <w:szCs w:val="22"/>
        </w:rPr>
        <w:t>The Chair reviewed the current working plan as outlined in the agenda.</w:t>
      </w:r>
    </w:p>
    <w:p w14:paraId="1C4DD58B" w14:textId="5334F74C" w:rsidR="004E6601" w:rsidRDefault="009B0B56" w:rsidP="00266791">
      <w:pPr>
        <w:pStyle w:val="Heading2"/>
      </w:pPr>
      <w:bookmarkStart w:id="4" w:name="_Toc127198661"/>
      <w:r w:rsidRPr="009B0B56">
        <w:t>IEEE Std 802 Working Group ballot</w:t>
      </w:r>
      <w:bookmarkEnd w:id="4"/>
      <w:r w:rsidRPr="009B0B56">
        <w:t xml:space="preserve"> </w:t>
      </w:r>
    </w:p>
    <w:p w14:paraId="38A0276B" w14:textId="77777777" w:rsidR="008D4097" w:rsidRDefault="008D4097" w:rsidP="0093617C">
      <w:pPr>
        <w:pStyle w:val="NormalWeb"/>
        <w:rPr>
          <w:rFonts w:ascii="Calibri" w:hAnsi="Calibri" w:cs="Calibri"/>
          <w:sz w:val="22"/>
          <w:szCs w:val="22"/>
        </w:rPr>
      </w:pPr>
      <w:r>
        <w:rPr>
          <w:rFonts w:ascii="Calibri" w:hAnsi="Calibri" w:cs="Calibri"/>
          <w:sz w:val="22"/>
          <w:szCs w:val="22"/>
        </w:rPr>
        <w:t xml:space="preserve">Discussion was had as to how to progress the review of IEEE Std 802 REVc D1.0 – it was agreed that the group would work through the draft to review the discuss the changes proposed in the draft.  Additional review of content or concepts may be necessary to determine if additional content should be included or removed. </w:t>
      </w:r>
    </w:p>
    <w:p w14:paraId="06BF3332" w14:textId="77777777" w:rsidR="008D4097" w:rsidRDefault="008D4097" w:rsidP="0093617C">
      <w:pPr>
        <w:pStyle w:val="NormalWeb"/>
        <w:rPr>
          <w:rFonts w:ascii="Calibri" w:hAnsi="Calibri" w:cs="Calibri"/>
          <w:sz w:val="22"/>
          <w:szCs w:val="22"/>
        </w:rPr>
      </w:pPr>
    </w:p>
    <w:p w14:paraId="71A8DBC0" w14:textId="00987E4B" w:rsidR="00E50305" w:rsidRDefault="00E50305" w:rsidP="0093617C">
      <w:pPr>
        <w:pStyle w:val="NormalWeb"/>
        <w:rPr>
          <w:rFonts w:ascii="Calibri" w:hAnsi="Calibri" w:cs="Calibri"/>
          <w:sz w:val="22"/>
          <w:szCs w:val="22"/>
        </w:rPr>
      </w:pPr>
      <w:r>
        <w:rPr>
          <w:rFonts w:ascii="Calibri" w:hAnsi="Calibri" w:cs="Calibri"/>
          <w:sz w:val="22"/>
          <w:szCs w:val="22"/>
        </w:rPr>
        <w:lastRenderedPageBreak/>
        <w:t>A summary of the review of the draft is provided below, the discussion/comment/changes are reference to the page and line of D1.0 (page.line number)</w:t>
      </w:r>
      <w:r w:rsidR="003A43A0">
        <w:rPr>
          <w:rFonts w:ascii="Calibri" w:hAnsi="Calibri" w:cs="Calibri"/>
          <w:sz w:val="22"/>
          <w:szCs w:val="22"/>
        </w:rPr>
        <w:t>,</w:t>
      </w:r>
      <w:r w:rsidR="00FD0DD9">
        <w:rPr>
          <w:rFonts w:ascii="Calibri" w:hAnsi="Calibri" w:cs="Calibri"/>
          <w:sz w:val="22"/>
          <w:szCs w:val="22"/>
        </w:rPr>
        <w:t xml:space="preserve"> which proceeds the text, </w:t>
      </w:r>
      <w:r w:rsidR="00F67E52">
        <w:rPr>
          <w:rFonts w:ascii="Calibri" w:hAnsi="Calibri" w:cs="Calibri"/>
          <w:sz w:val="22"/>
          <w:szCs w:val="22"/>
        </w:rPr>
        <w:t>and proposed</w:t>
      </w:r>
      <w:r w:rsidR="003A43A0">
        <w:rPr>
          <w:rFonts w:ascii="Calibri" w:hAnsi="Calibri" w:cs="Calibri"/>
          <w:sz w:val="22"/>
          <w:szCs w:val="22"/>
        </w:rPr>
        <w:t xml:space="preserve"> changes are </w:t>
      </w:r>
      <w:r w:rsidR="003A43A0" w:rsidRPr="003A43A0">
        <w:rPr>
          <w:rFonts w:ascii="Calibri" w:hAnsi="Calibri" w:cs="Calibri"/>
          <w:sz w:val="22"/>
          <w:szCs w:val="22"/>
          <w:highlight w:val="cyan"/>
        </w:rPr>
        <w:t>highlighted</w:t>
      </w:r>
      <w:r>
        <w:rPr>
          <w:rFonts w:ascii="Calibri" w:hAnsi="Calibri" w:cs="Calibri"/>
          <w:sz w:val="22"/>
          <w:szCs w:val="22"/>
        </w:rPr>
        <w:t xml:space="preserve">: </w:t>
      </w:r>
    </w:p>
    <w:p w14:paraId="74A8F6CF" w14:textId="77777777" w:rsidR="00E50305" w:rsidRDefault="00E50305" w:rsidP="0093617C">
      <w:pPr>
        <w:pStyle w:val="NormalWeb"/>
        <w:rPr>
          <w:rFonts w:ascii="Calibri" w:hAnsi="Calibri" w:cs="Calibri"/>
          <w:sz w:val="22"/>
          <w:szCs w:val="22"/>
        </w:rPr>
      </w:pPr>
    </w:p>
    <w:p w14:paraId="4D20682E" w14:textId="77777777" w:rsidR="0093617C" w:rsidRDefault="0093617C" w:rsidP="0093617C">
      <w:pPr>
        <w:pStyle w:val="NormalWeb"/>
        <w:rPr>
          <w:rFonts w:ascii="Calibri" w:hAnsi="Calibri" w:cs="Calibri"/>
          <w:sz w:val="22"/>
          <w:szCs w:val="22"/>
        </w:rPr>
      </w:pPr>
      <w:r>
        <w:rPr>
          <w:rFonts w:ascii="Calibri" w:hAnsi="Calibri" w:cs="Calibri"/>
          <w:sz w:val="22"/>
          <w:szCs w:val="22"/>
        </w:rPr>
        <w:t>A unit of data exchanged between medium access control (MAC) entities</w:t>
      </w:r>
    </w:p>
    <w:p w14:paraId="6F49966F" w14:textId="77777777" w:rsidR="0093617C" w:rsidRDefault="0093617C" w:rsidP="0093617C">
      <w:pPr>
        <w:pStyle w:val="NormalWeb"/>
        <w:rPr>
          <w:rFonts w:ascii="Calibri" w:hAnsi="Calibri" w:cs="Calibri"/>
          <w:sz w:val="22"/>
          <w:szCs w:val="22"/>
        </w:rPr>
      </w:pPr>
      <w:r>
        <w:rPr>
          <w:rFonts w:ascii="Calibri" w:hAnsi="Calibri" w:cs="Calibri"/>
          <w:sz w:val="22"/>
          <w:szCs w:val="22"/>
        </w:rPr>
        <w:t>from [V] Mark Hamilton, CommScope to everyone:    1:32 PM</w:t>
      </w:r>
    </w:p>
    <w:p w14:paraId="427E43FB" w14:textId="77777777" w:rsidR="00E50305" w:rsidRDefault="00E50305" w:rsidP="0093617C">
      <w:pPr>
        <w:pStyle w:val="NormalWeb"/>
        <w:rPr>
          <w:rFonts w:ascii="Calibri" w:hAnsi="Calibri" w:cs="Calibri"/>
          <w:sz w:val="22"/>
          <w:szCs w:val="22"/>
        </w:rPr>
      </w:pPr>
    </w:p>
    <w:p w14:paraId="7567FB8C" w14:textId="079B86A1" w:rsidR="0093617C" w:rsidRDefault="004C3348" w:rsidP="004C3348">
      <w:pPr>
        <w:pStyle w:val="NormalWeb"/>
        <w:rPr>
          <w:rFonts w:ascii="Calibri" w:hAnsi="Calibri" w:cs="Calibri"/>
          <w:sz w:val="22"/>
          <w:szCs w:val="22"/>
        </w:rPr>
      </w:pPr>
      <w:r>
        <w:rPr>
          <w:rFonts w:ascii="Calibri" w:hAnsi="Calibri" w:cs="Calibri"/>
          <w:sz w:val="22"/>
          <w:szCs w:val="22"/>
        </w:rPr>
        <w:t xml:space="preserve">25.23 - Discussion was had on the definition of frame.  No change was agreed, and the definition was acceptable. </w:t>
      </w:r>
    </w:p>
    <w:p w14:paraId="312A2F28"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3A5FF0C4" w14:textId="7E947D5D" w:rsidR="0093617C" w:rsidRDefault="00ED5C7A" w:rsidP="0093617C">
      <w:pPr>
        <w:pStyle w:val="NormalWeb"/>
        <w:rPr>
          <w:rFonts w:ascii="Calibri" w:hAnsi="Calibri" w:cs="Calibri"/>
          <w:sz w:val="22"/>
          <w:szCs w:val="22"/>
        </w:rPr>
      </w:pPr>
      <w:r>
        <w:rPr>
          <w:rFonts w:ascii="Calibri" w:hAnsi="Calibri" w:cs="Calibri"/>
          <w:sz w:val="22"/>
          <w:szCs w:val="22"/>
        </w:rPr>
        <w:t xml:space="preserve">32.3 Discussion was had regarding if </w:t>
      </w:r>
      <w:r w:rsidR="0058198B">
        <w:rPr>
          <w:rFonts w:ascii="Calibri" w:hAnsi="Calibri" w:cs="Calibri"/>
          <w:sz w:val="22"/>
          <w:szCs w:val="22"/>
        </w:rPr>
        <w:t>“</w:t>
      </w:r>
      <w:r w:rsidR="0093617C">
        <w:rPr>
          <w:rFonts w:ascii="Calibri" w:hAnsi="Calibri" w:cs="Calibri"/>
          <w:sz w:val="22"/>
          <w:szCs w:val="22"/>
        </w:rPr>
        <w:t>Bridges</w:t>
      </w:r>
      <w:r w:rsidR="0058198B">
        <w:rPr>
          <w:rFonts w:ascii="Calibri" w:hAnsi="Calibri" w:cs="Calibri"/>
          <w:sz w:val="22"/>
          <w:szCs w:val="22"/>
        </w:rPr>
        <w:t>” shoul</w:t>
      </w:r>
      <w:r w:rsidR="0093617C">
        <w:rPr>
          <w:rFonts w:ascii="Calibri" w:hAnsi="Calibri" w:cs="Calibri"/>
          <w:sz w:val="22"/>
          <w:szCs w:val="22"/>
        </w:rPr>
        <w:t>d</w:t>
      </w:r>
      <w:r w:rsidR="0058198B">
        <w:rPr>
          <w:rFonts w:ascii="Calibri" w:hAnsi="Calibri" w:cs="Calibri"/>
          <w:sz w:val="22"/>
          <w:szCs w:val="22"/>
        </w:rPr>
        <w:t xml:space="preserve"> be</w:t>
      </w:r>
      <w:r w:rsidR="0093617C">
        <w:rPr>
          <w:rFonts w:ascii="Calibri" w:hAnsi="Calibri" w:cs="Calibri"/>
          <w:sz w:val="22"/>
          <w:szCs w:val="22"/>
        </w:rPr>
        <w:t xml:space="preserve"> </w:t>
      </w:r>
      <w:r w:rsidR="0058198B">
        <w:rPr>
          <w:rFonts w:ascii="Calibri" w:hAnsi="Calibri" w:cs="Calibri"/>
          <w:sz w:val="22"/>
          <w:szCs w:val="22"/>
        </w:rPr>
        <w:t xml:space="preserve">included in the </w:t>
      </w:r>
      <w:r w:rsidR="0093617C">
        <w:rPr>
          <w:rFonts w:ascii="Calibri" w:hAnsi="Calibri" w:cs="Calibri"/>
          <w:sz w:val="22"/>
          <w:szCs w:val="22"/>
        </w:rPr>
        <w:t>list</w:t>
      </w:r>
      <w:r w:rsidR="0058198B">
        <w:rPr>
          <w:rFonts w:ascii="Calibri" w:hAnsi="Calibri" w:cs="Calibri"/>
          <w:sz w:val="22"/>
          <w:szCs w:val="22"/>
        </w:rPr>
        <w:t xml:space="preserve"> of devices.  Also “Switches” were discussed.  It was not agreed to add either to the list. It was proposed to clean up the wording </w:t>
      </w:r>
      <w:r w:rsidR="00090EA1">
        <w:rPr>
          <w:rFonts w:ascii="Calibri" w:hAnsi="Calibri" w:cs="Calibri"/>
          <w:sz w:val="22"/>
          <w:szCs w:val="22"/>
        </w:rPr>
        <w:t>by</w:t>
      </w:r>
      <w:r w:rsidR="0058198B">
        <w:rPr>
          <w:rFonts w:ascii="Calibri" w:hAnsi="Calibri" w:cs="Calibri"/>
          <w:sz w:val="22"/>
          <w:szCs w:val="22"/>
        </w:rPr>
        <w:t xml:space="preserve"> </w:t>
      </w:r>
      <w:r w:rsidR="0058198B" w:rsidRPr="003A43A0">
        <w:rPr>
          <w:rFonts w:ascii="Calibri" w:hAnsi="Calibri" w:cs="Calibri"/>
          <w:sz w:val="22"/>
          <w:szCs w:val="22"/>
          <w:highlight w:val="cyan"/>
        </w:rPr>
        <w:t>replacing “support various data devices” with “support communication between”</w:t>
      </w:r>
      <w:r w:rsidR="00090EA1">
        <w:rPr>
          <w:rFonts w:ascii="Calibri" w:hAnsi="Calibri" w:cs="Calibri"/>
          <w:sz w:val="22"/>
          <w:szCs w:val="22"/>
        </w:rPr>
        <w:t>.</w:t>
      </w:r>
      <w:r w:rsidR="0093617C">
        <w:rPr>
          <w:rFonts w:ascii="Calibri" w:hAnsi="Calibri" w:cs="Calibri"/>
          <w:sz w:val="22"/>
          <w:szCs w:val="22"/>
        </w:rPr>
        <w:t xml:space="preserve"> </w:t>
      </w:r>
    </w:p>
    <w:p w14:paraId="689F3FA4" w14:textId="77D34983" w:rsidR="0093617C" w:rsidRDefault="0093617C" w:rsidP="002C553E">
      <w:pPr>
        <w:pStyle w:val="NormalWeb"/>
        <w:rPr>
          <w:rFonts w:ascii="Calibri" w:hAnsi="Calibri" w:cs="Calibri"/>
          <w:sz w:val="22"/>
          <w:szCs w:val="22"/>
        </w:rPr>
      </w:pPr>
      <w:r>
        <w:rPr>
          <w:rFonts w:ascii="Calibri" w:hAnsi="Calibri" w:cs="Calibri"/>
          <w:sz w:val="22"/>
          <w:szCs w:val="22"/>
        </w:rPr>
        <w:t> </w:t>
      </w:r>
    </w:p>
    <w:p w14:paraId="40596FAA" w14:textId="2B22053D" w:rsidR="0093617C" w:rsidRDefault="0093617C" w:rsidP="0093617C">
      <w:pPr>
        <w:pStyle w:val="NormalWeb"/>
        <w:rPr>
          <w:rFonts w:ascii="Calibri" w:hAnsi="Calibri" w:cs="Calibri"/>
          <w:sz w:val="22"/>
          <w:szCs w:val="22"/>
        </w:rPr>
      </w:pPr>
      <w:r>
        <w:rPr>
          <w:rFonts w:ascii="Calibri" w:hAnsi="Calibri" w:cs="Calibri"/>
          <w:sz w:val="22"/>
          <w:szCs w:val="22"/>
        </w:rPr>
        <w:t xml:space="preserve">32.10 </w:t>
      </w:r>
      <w:r w:rsidRPr="002C553E">
        <w:rPr>
          <w:rFonts w:ascii="Calibri" w:hAnsi="Calibri" w:cs="Calibri"/>
          <w:sz w:val="22"/>
          <w:szCs w:val="22"/>
          <w:highlight w:val="cyan"/>
        </w:rPr>
        <w:t xml:space="preserve">Add to line 10: </w:t>
      </w:r>
      <w:r w:rsidR="00305533">
        <w:rPr>
          <w:rFonts w:ascii="Calibri" w:hAnsi="Calibri" w:cs="Calibri"/>
          <w:sz w:val="22"/>
          <w:szCs w:val="22"/>
          <w:highlight w:val="cyan"/>
        </w:rPr>
        <w:t xml:space="preserve">and </w:t>
      </w:r>
      <w:r w:rsidRPr="002C553E">
        <w:rPr>
          <w:rFonts w:ascii="Calibri" w:hAnsi="Calibri" w:cs="Calibri"/>
          <w:sz w:val="22"/>
          <w:szCs w:val="22"/>
          <w:highlight w:val="cyan"/>
        </w:rPr>
        <w:t xml:space="preserve">VOIP phone </w:t>
      </w:r>
      <w:r w:rsidR="00E95566">
        <w:rPr>
          <w:rFonts w:ascii="Calibri" w:hAnsi="Calibri" w:cs="Calibri"/>
          <w:sz w:val="22"/>
          <w:szCs w:val="22"/>
          <w:highlight w:val="cyan"/>
        </w:rPr>
        <w:t>(</w:t>
      </w:r>
      <w:r w:rsidRPr="002C553E">
        <w:rPr>
          <w:rFonts w:ascii="Calibri" w:hAnsi="Calibri" w:cs="Calibri"/>
          <w:sz w:val="22"/>
          <w:szCs w:val="22"/>
          <w:highlight w:val="cyan"/>
        </w:rPr>
        <w:t>desk phon</w:t>
      </w:r>
      <w:r w:rsidRPr="00E95566">
        <w:rPr>
          <w:rFonts w:ascii="Calibri" w:hAnsi="Calibri" w:cs="Calibri"/>
          <w:sz w:val="22"/>
          <w:szCs w:val="22"/>
          <w:highlight w:val="cyan"/>
        </w:rPr>
        <w:t>e</w:t>
      </w:r>
      <w:r w:rsidR="00E95566" w:rsidRPr="00E95566">
        <w:rPr>
          <w:rFonts w:ascii="Calibri" w:hAnsi="Calibri" w:cs="Calibri"/>
          <w:sz w:val="22"/>
          <w:szCs w:val="22"/>
          <w:highlight w:val="cyan"/>
        </w:rPr>
        <w:t>)</w:t>
      </w:r>
      <w:r>
        <w:rPr>
          <w:rFonts w:ascii="Calibri" w:hAnsi="Calibri" w:cs="Calibri"/>
          <w:sz w:val="22"/>
          <w:szCs w:val="22"/>
        </w:rPr>
        <w:t xml:space="preserve"> </w:t>
      </w:r>
    </w:p>
    <w:p w14:paraId="421D949D"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03DB2C4C" w14:textId="0EED4F54" w:rsidR="0093617C" w:rsidRDefault="0093617C" w:rsidP="0093617C">
      <w:pPr>
        <w:pStyle w:val="NormalWeb"/>
        <w:rPr>
          <w:rFonts w:ascii="Calibri" w:hAnsi="Calibri" w:cs="Calibri"/>
          <w:sz w:val="22"/>
          <w:szCs w:val="22"/>
        </w:rPr>
      </w:pPr>
      <w:r>
        <w:rPr>
          <w:rFonts w:ascii="Calibri" w:hAnsi="Calibri" w:cs="Calibri"/>
          <w:sz w:val="22"/>
          <w:szCs w:val="22"/>
        </w:rPr>
        <w:t xml:space="preserve">32.11 </w:t>
      </w:r>
      <w:r w:rsidR="00E95566">
        <w:rPr>
          <w:rFonts w:ascii="Calibri" w:hAnsi="Calibri" w:cs="Calibri"/>
          <w:sz w:val="22"/>
          <w:szCs w:val="22"/>
        </w:rPr>
        <w:t>–</w:t>
      </w:r>
      <w:r>
        <w:rPr>
          <w:rFonts w:ascii="Calibri" w:hAnsi="Calibri" w:cs="Calibri"/>
          <w:sz w:val="22"/>
          <w:szCs w:val="22"/>
        </w:rPr>
        <w:t xml:space="preserve"> </w:t>
      </w:r>
      <w:r w:rsidR="00E95566">
        <w:rPr>
          <w:rFonts w:ascii="Calibri" w:hAnsi="Calibri" w:cs="Calibri"/>
          <w:sz w:val="22"/>
          <w:szCs w:val="22"/>
        </w:rPr>
        <w:t>G</w:t>
      </w:r>
      <w:r>
        <w:rPr>
          <w:rFonts w:ascii="Calibri" w:hAnsi="Calibri" w:cs="Calibri"/>
          <w:sz w:val="22"/>
          <w:szCs w:val="22"/>
        </w:rPr>
        <w:t>ener</w:t>
      </w:r>
      <w:r w:rsidR="00E95566">
        <w:rPr>
          <w:rFonts w:ascii="Calibri" w:hAnsi="Calibri" w:cs="Calibri"/>
          <w:sz w:val="22"/>
          <w:szCs w:val="22"/>
        </w:rPr>
        <w:t>al</w:t>
      </w:r>
      <w:r>
        <w:rPr>
          <w:rFonts w:ascii="Calibri" w:hAnsi="Calibri" w:cs="Calibri"/>
          <w:sz w:val="22"/>
          <w:szCs w:val="22"/>
        </w:rPr>
        <w:t>ize</w:t>
      </w:r>
      <w:r w:rsidR="00E95566">
        <w:rPr>
          <w:rFonts w:ascii="Calibri" w:hAnsi="Calibri" w:cs="Calibri"/>
          <w:sz w:val="22"/>
          <w:szCs w:val="22"/>
        </w:rPr>
        <w:t xml:space="preserve"> the listed devices as </w:t>
      </w:r>
      <w:r>
        <w:rPr>
          <w:rFonts w:ascii="Calibri" w:hAnsi="Calibri" w:cs="Calibri"/>
          <w:sz w:val="22"/>
          <w:szCs w:val="22"/>
        </w:rPr>
        <w:t>IOT devices</w:t>
      </w:r>
      <w:r w:rsidR="00E95566">
        <w:rPr>
          <w:rFonts w:ascii="Calibri" w:hAnsi="Calibri" w:cs="Calibri"/>
          <w:sz w:val="22"/>
          <w:szCs w:val="22"/>
        </w:rPr>
        <w:t xml:space="preserve"> by adding to the beginning of the item: IOT devices</w:t>
      </w:r>
      <w:r>
        <w:rPr>
          <w:rFonts w:ascii="Calibri" w:hAnsi="Calibri" w:cs="Calibri"/>
          <w:sz w:val="22"/>
          <w:szCs w:val="22"/>
        </w:rPr>
        <w:t>, e.g.</w:t>
      </w:r>
      <w:r w:rsidR="00E95566">
        <w:rPr>
          <w:rFonts w:ascii="Calibri" w:hAnsi="Calibri" w:cs="Calibri"/>
          <w:sz w:val="22"/>
          <w:szCs w:val="22"/>
        </w:rPr>
        <w:t xml:space="preserve">, …. </w:t>
      </w:r>
    </w:p>
    <w:p w14:paraId="0A3F0A3F"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2CCA8958" w14:textId="77777777" w:rsidR="00FD3C2F" w:rsidRDefault="0093617C" w:rsidP="0093617C">
      <w:pPr>
        <w:pStyle w:val="NormalWeb"/>
        <w:rPr>
          <w:rFonts w:ascii="Calibri" w:hAnsi="Calibri" w:cs="Calibri"/>
          <w:sz w:val="22"/>
          <w:szCs w:val="22"/>
        </w:rPr>
      </w:pPr>
      <w:r>
        <w:rPr>
          <w:rFonts w:ascii="Calibri" w:hAnsi="Calibri" w:cs="Calibri"/>
          <w:sz w:val="22"/>
          <w:szCs w:val="22"/>
        </w:rPr>
        <w:t xml:space="preserve">32.31 </w:t>
      </w:r>
      <w:r w:rsidR="001B3EBB">
        <w:rPr>
          <w:rFonts w:ascii="Calibri" w:hAnsi="Calibri" w:cs="Calibri"/>
          <w:sz w:val="22"/>
          <w:szCs w:val="22"/>
        </w:rPr>
        <w:t xml:space="preserve">Figure 1 has both standards and recommended practices, there for recommended practices should not be deleted from the text.  Note </w:t>
      </w:r>
      <w:r>
        <w:rPr>
          <w:rFonts w:ascii="Calibri" w:hAnsi="Calibri" w:cs="Calibri"/>
          <w:sz w:val="22"/>
          <w:szCs w:val="22"/>
        </w:rPr>
        <w:t>802E is a recommended practice</w:t>
      </w:r>
      <w:r w:rsidR="001B3EBB">
        <w:rPr>
          <w:rFonts w:ascii="Calibri" w:hAnsi="Calibri" w:cs="Calibri"/>
          <w:sz w:val="22"/>
          <w:szCs w:val="22"/>
        </w:rPr>
        <w:t xml:space="preserve">. </w:t>
      </w:r>
      <w:r w:rsidR="00FD3C2F">
        <w:rPr>
          <w:rFonts w:ascii="Calibri" w:hAnsi="Calibri" w:cs="Calibri"/>
          <w:sz w:val="22"/>
          <w:szCs w:val="22"/>
        </w:rPr>
        <w:t>It was agreed to a</w:t>
      </w:r>
      <w:r w:rsidR="001B3EBB">
        <w:rPr>
          <w:rFonts w:ascii="Calibri" w:hAnsi="Calibri" w:cs="Calibri"/>
          <w:sz w:val="22"/>
          <w:szCs w:val="22"/>
        </w:rPr>
        <w:t>dd recommended practices</w:t>
      </w:r>
      <w:r w:rsidR="00FD3C2F">
        <w:rPr>
          <w:rFonts w:ascii="Calibri" w:hAnsi="Calibri" w:cs="Calibri"/>
          <w:sz w:val="22"/>
          <w:szCs w:val="22"/>
        </w:rPr>
        <w:t xml:space="preserve"> back into the text.</w:t>
      </w:r>
    </w:p>
    <w:p w14:paraId="0E46D31B" w14:textId="31D5088C" w:rsidR="0093617C" w:rsidRDefault="00FD3C2F" w:rsidP="0093617C">
      <w:pPr>
        <w:pStyle w:val="NormalWeb"/>
        <w:rPr>
          <w:rFonts w:ascii="Calibri" w:hAnsi="Calibri" w:cs="Calibri"/>
          <w:sz w:val="22"/>
          <w:szCs w:val="22"/>
        </w:rPr>
      </w:pPr>
      <w:r>
        <w:rPr>
          <w:rFonts w:ascii="Calibri" w:hAnsi="Calibri" w:cs="Calibri"/>
          <w:sz w:val="22"/>
          <w:szCs w:val="22"/>
        </w:rPr>
        <w:t>[</w:t>
      </w:r>
      <w:r w:rsidRPr="00FD3C2F">
        <w:rPr>
          <w:rFonts w:ascii="Calibri" w:hAnsi="Calibri" w:cs="Calibri"/>
          <w:i/>
          <w:iCs/>
          <w:sz w:val="22"/>
          <w:szCs w:val="22"/>
        </w:rPr>
        <w:t>During post meeting review it was noted that foot note 10 already expands the term standards to include standards, recommended practices and guides, therefor no change may be necessary – this should be reviewed</w:t>
      </w:r>
      <w:r>
        <w:rPr>
          <w:rFonts w:ascii="Calibri" w:hAnsi="Calibri" w:cs="Calibri"/>
          <w:sz w:val="22"/>
          <w:szCs w:val="22"/>
        </w:rPr>
        <w:t>]</w:t>
      </w:r>
      <w:r w:rsidR="001B3EBB">
        <w:rPr>
          <w:rFonts w:ascii="Calibri" w:hAnsi="Calibri" w:cs="Calibri"/>
          <w:sz w:val="22"/>
          <w:szCs w:val="22"/>
        </w:rPr>
        <w:t xml:space="preserve"> </w:t>
      </w:r>
      <w:r w:rsidR="0093617C">
        <w:rPr>
          <w:rFonts w:ascii="Calibri" w:hAnsi="Calibri" w:cs="Calibri"/>
          <w:sz w:val="22"/>
          <w:szCs w:val="22"/>
        </w:rPr>
        <w:t xml:space="preserve"> </w:t>
      </w:r>
    </w:p>
    <w:p w14:paraId="5C3BD2EB" w14:textId="613296DD" w:rsidR="002A6E75" w:rsidRDefault="002A6E75" w:rsidP="002A6E75">
      <w:pPr>
        <w:pStyle w:val="NormalWeb"/>
        <w:rPr>
          <w:rFonts w:ascii="Calibri" w:hAnsi="Calibri" w:cs="Calibri"/>
          <w:sz w:val="22"/>
          <w:szCs w:val="22"/>
        </w:rPr>
      </w:pPr>
      <w:r w:rsidRPr="00862CE0">
        <w:rPr>
          <w:rFonts w:ascii="Calibri" w:hAnsi="Calibri" w:cs="Calibri"/>
          <w:sz w:val="22"/>
          <w:szCs w:val="22"/>
          <w:highlight w:val="yellow"/>
        </w:rPr>
        <w:t xml:space="preserve">Check standards in </w:t>
      </w:r>
      <w:r>
        <w:rPr>
          <w:rFonts w:ascii="Calibri" w:hAnsi="Calibri" w:cs="Calibri"/>
          <w:sz w:val="22"/>
          <w:szCs w:val="22"/>
          <w:highlight w:val="yellow"/>
        </w:rPr>
        <w:t>F</w:t>
      </w:r>
      <w:r w:rsidRPr="00862CE0">
        <w:rPr>
          <w:rFonts w:ascii="Calibri" w:hAnsi="Calibri" w:cs="Calibri"/>
          <w:sz w:val="22"/>
          <w:szCs w:val="22"/>
          <w:highlight w:val="yellow"/>
        </w:rPr>
        <w:t>igure 1</w:t>
      </w:r>
      <w:r>
        <w:rPr>
          <w:rFonts w:ascii="Calibri" w:hAnsi="Calibri" w:cs="Calibri"/>
          <w:sz w:val="22"/>
          <w:szCs w:val="22"/>
          <w:highlight w:val="yellow"/>
        </w:rPr>
        <w:t>, for completeness and accuracy</w:t>
      </w:r>
      <w:r w:rsidRPr="00862CE0">
        <w:rPr>
          <w:rFonts w:ascii="Calibri" w:hAnsi="Calibri" w:cs="Calibri"/>
          <w:sz w:val="22"/>
          <w:szCs w:val="22"/>
          <w:highlight w:val="yellow"/>
        </w:rPr>
        <w:t>.</w:t>
      </w:r>
    </w:p>
    <w:p w14:paraId="4E1D781E" w14:textId="7E175C08" w:rsidR="0093617C" w:rsidRDefault="0093617C" w:rsidP="0093617C">
      <w:pPr>
        <w:pStyle w:val="NormalWeb"/>
        <w:rPr>
          <w:rFonts w:ascii="Calibri" w:hAnsi="Calibri" w:cs="Calibri"/>
          <w:sz w:val="22"/>
          <w:szCs w:val="22"/>
        </w:rPr>
      </w:pPr>
    </w:p>
    <w:p w14:paraId="5B95F169" w14:textId="342166C5" w:rsidR="0093617C" w:rsidRDefault="0093617C" w:rsidP="0093617C">
      <w:pPr>
        <w:pStyle w:val="NormalWeb"/>
        <w:rPr>
          <w:rFonts w:ascii="Calibri" w:hAnsi="Calibri" w:cs="Calibri"/>
          <w:sz w:val="22"/>
          <w:szCs w:val="22"/>
        </w:rPr>
      </w:pPr>
      <w:r>
        <w:rPr>
          <w:rFonts w:ascii="Calibri" w:hAnsi="Calibri" w:cs="Calibri"/>
          <w:sz w:val="22"/>
          <w:szCs w:val="22"/>
        </w:rPr>
        <w:t xml:space="preserve">34.15 </w:t>
      </w:r>
      <w:r w:rsidR="00F945E3">
        <w:rPr>
          <w:rFonts w:ascii="Calibri" w:hAnsi="Calibri" w:cs="Calibri"/>
          <w:sz w:val="22"/>
          <w:szCs w:val="22"/>
        </w:rPr>
        <w:t xml:space="preserve">Grammar correction </w:t>
      </w:r>
      <w:r w:rsidR="00F945E3" w:rsidRPr="00F945E3">
        <w:rPr>
          <w:rFonts w:ascii="Calibri" w:hAnsi="Calibri" w:cs="Calibri"/>
          <w:sz w:val="22"/>
          <w:szCs w:val="22"/>
          <w:highlight w:val="cyan"/>
        </w:rPr>
        <w:t>the “which” should be proceeded by a “,”</w:t>
      </w:r>
      <w:r>
        <w:rPr>
          <w:rFonts w:ascii="Calibri" w:hAnsi="Calibri" w:cs="Calibri"/>
          <w:sz w:val="22"/>
          <w:szCs w:val="22"/>
        </w:rPr>
        <w:t xml:space="preserve">. </w:t>
      </w:r>
    </w:p>
    <w:p w14:paraId="225B332C"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29A4691E" w14:textId="7C40FC4F" w:rsidR="0093617C" w:rsidRDefault="00FB2D03" w:rsidP="0093617C">
      <w:pPr>
        <w:pStyle w:val="NormalWeb"/>
        <w:rPr>
          <w:rFonts w:ascii="Calibri" w:hAnsi="Calibri" w:cs="Calibri"/>
          <w:sz w:val="22"/>
          <w:szCs w:val="22"/>
        </w:rPr>
      </w:pPr>
      <w:r>
        <w:rPr>
          <w:rFonts w:ascii="Calibri" w:hAnsi="Calibri" w:cs="Calibri"/>
          <w:sz w:val="22"/>
          <w:szCs w:val="22"/>
        </w:rPr>
        <w:t xml:space="preserve">37.9 </w:t>
      </w:r>
      <w:r w:rsidR="00747ECA">
        <w:rPr>
          <w:rFonts w:ascii="Calibri" w:hAnsi="Calibri" w:cs="Calibri"/>
          <w:sz w:val="22"/>
          <w:szCs w:val="22"/>
        </w:rPr>
        <w:t xml:space="preserve">The first paragraph of </w:t>
      </w:r>
      <w:r>
        <w:rPr>
          <w:rFonts w:ascii="Calibri" w:hAnsi="Calibri" w:cs="Calibri"/>
          <w:sz w:val="22"/>
          <w:szCs w:val="22"/>
        </w:rPr>
        <w:t xml:space="preserve">clause </w:t>
      </w:r>
      <w:r w:rsidR="0093617C">
        <w:rPr>
          <w:rFonts w:ascii="Calibri" w:hAnsi="Calibri" w:cs="Calibri"/>
          <w:sz w:val="22"/>
          <w:szCs w:val="22"/>
        </w:rPr>
        <w:t xml:space="preserve">5.2.3 </w:t>
      </w:r>
      <w:r w:rsidR="00747ECA">
        <w:rPr>
          <w:rFonts w:ascii="Calibri" w:hAnsi="Calibri" w:cs="Calibri"/>
          <w:sz w:val="22"/>
          <w:szCs w:val="22"/>
        </w:rPr>
        <w:t xml:space="preserve">has been changed.  It was suggested that </w:t>
      </w:r>
      <w:r w:rsidR="0093617C" w:rsidRPr="00C5244C">
        <w:rPr>
          <w:rFonts w:ascii="Calibri" w:hAnsi="Calibri" w:cs="Calibri"/>
          <w:sz w:val="22"/>
          <w:szCs w:val="22"/>
          <w:highlight w:val="yellow"/>
        </w:rPr>
        <w:t>additional review</w:t>
      </w:r>
      <w:r w:rsidR="0093617C">
        <w:rPr>
          <w:rFonts w:ascii="Calibri" w:hAnsi="Calibri" w:cs="Calibri"/>
          <w:sz w:val="22"/>
          <w:szCs w:val="22"/>
        </w:rPr>
        <w:t xml:space="preserve"> </w:t>
      </w:r>
      <w:r w:rsidR="00747ECA">
        <w:rPr>
          <w:rFonts w:ascii="Calibri" w:hAnsi="Calibri" w:cs="Calibri"/>
          <w:sz w:val="22"/>
          <w:szCs w:val="22"/>
        </w:rPr>
        <w:t xml:space="preserve">may be warranted – note that </w:t>
      </w:r>
      <w:r w:rsidR="0093617C">
        <w:rPr>
          <w:rFonts w:ascii="Calibri" w:hAnsi="Calibri" w:cs="Calibri"/>
          <w:sz w:val="22"/>
          <w:szCs w:val="22"/>
        </w:rPr>
        <w:t>802.3-2018 definition: MAC frame: Consists of the Destination Address, Source Address, Length/Type field, MAC Client Data, Pad (if required), and Frame Check Sequence.</w:t>
      </w:r>
    </w:p>
    <w:p w14:paraId="23617652"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6D04FA22" w14:textId="280ADC36" w:rsidR="0093617C" w:rsidRDefault="0093617C" w:rsidP="00EE72C9">
      <w:pPr>
        <w:autoSpaceDE w:val="0"/>
        <w:autoSpaceDN w:val="0"/>
        <w:adjustRightInd w:val="0"/>
        <w:rPr>
          <w:rFonts w:ascii="Calibri" w:hAnsi="Calibri" w:cs="Calibri"/>
          <w:sz w:val="22"/>
          <w:szCs w:val="22"/>
        </w:rPr>
      </w:pPr>
      <w:r>
        <w:rPr>
          <w:rFonts w:ascii="Calibri" w:hAnsi="Calibri" w:cs="Calibri"/>
          <w:sz w:val="22"/>
          <w:szCs w:val="22"/>
        </w:rPr>
        <w:t xml:space="preserve">40.16 </w:t>
      </w:r>
      <w:r w:rsidR="00F275D2">
        <w:rPr>
          <w:rFonts w:ascii="Calibri" w:hAnsi="Calibri" w:cs="Calibri"/>
          <w:sz w:val="22"/>
          <w:szCs w:val="22"/>
        </w:rPr>
        <w:t>The “</w:t>
      </w:r>
      <w:r>
        <w:rPr>
          <w:rFonts w:ascii="Calibri" w:hAnsi="Calibri" w:cs="Calibri"/>
          <w:sz w:val="22"/>
          <w:szCs w:val="22"/>
        </w:rPr>
        <w:t>Harvard comma</w:t>
      </w:r>
      <w:r w:rsidR="00F275D2">
        <w:rPr>
          <w:rFonts w:ascii="Calibri" w:hAnsi="Calibri" w:cs="Calibri"/>
          <w:sz w:val="22"/>
          <w:szCs w:val="22"/>
        </w:rPr>
        <w:t>”</w:t>
      </w:r>
      <w:r>
        <w:rPr>
          <w:rFonts w:ascii="Calibri" w:hAnsi="Calibri" w:cs="Calibri"/>
          <w:sz w:val="22"/>
          <w:szCs w:val="22"/>
        </w:rPr>
        <w:t xml:space="preserve"> was </w:t>
      </w:r>
      <w:r w:rsidR="00F275D2">
        <w:rPr>
          <w:rFonts w:ascii="Calibri" w:hAnsi="Calibri" w:cs="Calibri"/>
          <w:sz w:val="22"/>
          <w:szCs w:val="22"/>
        </w:rPr>
        <w:t xml:space="preserve">deleted, concern was raised that given the complexity of the sentence the deletion of the comma makes the sentence </w:t>
      </w:r>
      <w:r w:rsidR="00F057E3">
        <w:rPr>
          <w:rFonts w:ascii="Calibri" w:hAnsi="Calibri" w:cs="Calibri"/>
          <w:sz w:val="22"/>
          <w:szCs w:val="22"/>
        </w:rPr>
        <w:t xml:space="preserve">less </w:t>
      </w:r>
      <w:r w:rsidR="00F275D2">
        <w:rPr>
          <w:rFonts w:ascii="Calibri" w:hAnsi="Calibri" w:cs="Calibri"/>
          <w:sz w:val="22"/>
          <w:szCs w:val="22"/>
        </w:rPr>
        <w:t>clear.  “</w:t>
      </w:r>
      <w:r w:rsidR="00EE72C9">
        <w:t>The standard also enables a service provider to use the architecture and protocols specified in order to offer the equivalent of separate LANs, bridged LANs or virtual bridged LANs to a number of customers, while requiring no cooperation between the customers and minimal cooperation between each customer and the service provider.”</w:t>
      </w:r>
      <w:r w:rsidR="00F275D2">
        <w:rPr>
          <w:rFonts w:ascii="Calibri" w:hAnsi="Calibri" w:cs="Calibri"/>
          <w:sz w:val="22"/>
          <w:szCs w:val="22"/>
        </w:rPr>
        <w:t xml:space="preserve"> </w:t>
      </w:r>
      <w:r w:rsidR="00294955" w:rsidRPr="00294955">
        <w:rPr>
          <w:rFonts w:ascii="Calibri" w:hAnsi="Calibri" w:cs="Calibri"/>
          <w:sz w:val="22"/>
          <w:szCs w:val="22"/>
          <w:highlight w:val="cyan"/>
        </w:rPr>
        <w:t xml:space="preserve">For </w:t>
      </w:r>
      <w:r w:rsidRPr="00294955">
        <w:rPr>
          <w:rFonts w:ascii="Calibri" w:hAnsi="Calibri" w:cs="Calibri"/>
          <w:sz w:val="22"/>
          <w:szCs w:val="22"/>
          <w:highlight w:val="cyan"/>
        </w:rPr>
        <w:t xml:space="preserve">clarity </w:t>
      </w:r>
      <w:r w:rsidR="00294955" w:rsidRPr="00294955">
        <w:rPr>
          <w:rFonts w:ascii="Calibri" w:hAnsi="Calibri" w:cs="Calibri"/>
          <w:sz w:val="22"/>
          <w:szCs w:val="22"/>
          <w:highlight w:val="cyan"/>
        </w:rPr>
        <w:t>insert a comma after “bridged LANs” as it was in the prior standard.</w:t>
      </w:r>
    </w:p>
    <w:p w14:paraId="72FCDC17"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6994545E" w14:textId="223DD0E3" w:rsidR="0093617C" w:rsidRDefault="0093617C" w:rsidP="00A05767">
      <w:pPr>
        <w:autoSpaceDE w:val="0"/>
        <w:autoSpaceDN w:val="0"/>
        <w:adjustRightInd w:val="0"/>
        <w:rPr>
          <w:rFonts w:ascii="Calibri" w:hAnsi="Calibri" w:cs="Calibri"/>
          <w:sz w:val="22"/>
          <w:szCs w:val="22"/>
        </w:rPr>
      </w:pPr>
      <w:r>
        <w:rPr>
          <w:rFonts w:ascii="Calibri" w:hAnsi="Calibri" w:cs="Calibri"/>
          <w:sz w:val="22"/>
          <w:szCs w:val="22"/>
        </w:rPr>
        <w:t xml:space="preserve">43.37 </w:t>
      </w:r>
      <w:r w:rsidR="00A05767">
        <w:rPr>
          <w:rFonts w:ascii="Calibri" w:hAnsi="Calibri" w:cs="Calibri"/>
          <w:sz w:val="22"/>
          <w:szCs w:val="22"/>
        </w:rPr>
        <w:t>–</w:t>
      </w:r>
      <w:r>
        <w:rPr>
          <w:rFonts w:ascii="Calibri" w:hAnsi="Calibri" w:cs="Calibri"/>
          <w:sz w:val="22"/>
          <w:szCs w:val="22"/>
        </w:rPr>
        <w:t xml:space="preserve"> </w:t>
      </w:r>
      <w:r w:rsidR="00A05767">
        <w:rPr>
          <w:rFonts w:ascii="Calibri" w:hAnsi="Calibri" w:cs="Calibri"/>
          <w:sz w:val="22"/>
          <w:szCs w:val="22"/>
        </w:rPr>
        <w:t>“</w:t>
      </w:r>
      <w:r w:rsidR="00A05767">
        <w:t xml:space="preserve">The entity that does the network communication of the management protocol and the interaction to and from the managed objects is called the </w:t>
      </w:r>
      <w:r w:rsidR="00A05767">
        <w:rPr>
          <w:i/>
          <w:iCs/>
        </w:rPr>
        <w:t>agent</w:t>
      </w:r>
      <w:r w:rsidR="00A05767">
        <w:t xml:space="preserve">.” </w:t>
      </w:r>
      <w:r>
        <w:rPr>
          <w:rFonts w:ascii="Calibri" w:hAnsi="Calibri" w:cs="Calibri"/>
          <w:sz w:val="22"/>
          <w:szCs w:val="22"/>
        </w:rPr>
        <w:t xml:space="preserve">passive </w:t>
      </w:r>
      <w:r w:rsidR="00F67E52">
        <w:rPr>
          <w:rFonts w:ascii="Calibri" w:hAnsi="Calibri" w:cs="Calibri"/>
          <w:sz w:val="22"/>
          <w:szCs w:val="22"/>
        </w:rPr>
        <w:t>voice -</w:t>
      </w:r>
      <w:r w:rsidR="00A05767">
        <w:rPr>
          <w:rFonts w:ascii="Calibri" w:hAnsi="Calibri" w:cs="Calibri"/>
          <w:sz w:val="22"/>
          <w:szCs w:val="22"/>
        </w:rPr>
        <w:t xml:space="preserve"> </w:t>
      </w:r>
      <w:r w:rsidR="00A05767" w:rsidRPr="004E7B3E">
        <w:rPr>
          <w:rFonts w:ascii="Calibri" w:hAnsi="Calibri" w:cs="Calibri"/>
          <w:sz w:val="22"/>
          <w:szCs w:val="22"/>
          <w:highlight w:val="cyan"/>
        </w:rPr>
        <w:t>replace the sentence with: “</w:t>
      </w:r>
      <w:r w:rsidR="00DE6B76" w:rsidRPr="004E7B3E">
        <w:rPr>
          <w:rFonts w:ascii="Calibri" w:hAnsi="Calibri" w:cs="Calibri"/>
          <w:sz w:val="22"/>
          <w:szCs w:val="22"/>
          <w:highlight w:val="cyan"/>
        </w:rPr>
        <w:t xml:space="preserve">The </w:t>
      </w:r>
      <w:r w:rsidR="00DE6B76" w:rsidRPr="004E7B3E">
        <w:rPr>
          <w:rFonts w:ascii="Calibri" w:hAnsi="Calibri" w:cs="Calibri"/>
          <w:i/>
          <w:iCs/>
          <w:sz w:val="22"/>
          <w:szCs w:val="22"/>
          <w:highlight w:val="cyan"/>
        </w:rPr>
        <w:t>agent</w:t>
      </w:r>
      <w:r w:rsidR="00DE6B76" w:rsidRPr="004E7B3E">
        <w:rPr>
          <w:rFonts w:ascii="Calibri" w:hAnsi="Calibri" w:cs="Calibri"/>
          <w:sz w:val="22"/>
          <w:szCs w:val="22"/>
          <w:highlight w:val="cyan"/>
        </w:rPr>
        <w:t xml:space="preserve"> </w:t>
      </w:r>
      <w:r w:rsidR="0036061C" w:rsidRPr="004E7B3E">
        <w:rPr>
          <w:rFonts w:ascii="Calibri" w:hAnsi="Calibri" w:cs="Calibri"/>
          <w:sz w:val="22"/>
          <w:szCs w:val="22"/>
          <w:highlight w:val="cyan"/>
        </w:rPr>
        <w:t xml:space="preserve">is the entity that </w:t>
      </w:r>
      <w:r w:rsidR="00DE6B76" w:rsidRPr="004E7B3E">
        <w:rPr>
          <w:rFonts w:ascii="Calibri" w:hAnsi="Calibri" w:cs="Calibri"/>
          <w:sz w:val="22"/>
          <w:szCs w:val="22"/>
          <w:highlight w:val="cyan"/>
        </w:rPr>
        <w:t>does the network communication of the management protocol and the interaction to and from the managed objects</w:t>
      </w:r>
      <w:r w:rsidR="00DA45FA" w:rsidRPr="004E7B3E">
        <w:rPr>
          <w:rFonts w:ascii="Calibri" w:hAnsi="Calibri" w:cs="Calibri"/>
          <w:sz w:val="22"/>
          <w:szCs w:val="22"/>
          <w:highlight w:val="cyan"/>
        </w:rPr>
        <w:t>.</w:t>
      </w:r>
      <w:r w:rsidR="004E7B3E" w:rsidRPr="004E7B3E">
        <w:rPr>
          <w:rFonts w:ascii="Calibri" w:hAnsi="Calibri" w:cs="Calibri"/>
          <w:sz w:val="22"/>
          <w:szCs w:val="22"/>
          <w:highlight w:val="cyan"/>
        </w:rPr>
        <w:t>”</w:t>
      </w:r>
      <w:r w:rsidR="00DA45FA">
        <w:rPr>
          <w:rFonts w:ascii="Calibri" w:hAnsi="Calibri" w:cs="Calibri"/>
          <w:sz w:val="22"/>
          <w:szCs w:val="22"/>
        </w:rPr>
        <w:t xml:space="preserve"> </w:t>
      </w:r>
      <w:r w:rsidR="00DE6B76" w:rsidRPr="00DE6B76">
        <w:rPr>
          <w:rFonts w:ascii="Calibri" w:hAnsi="Calibri" w:cs="Calibri"/>
          <w:sz w:val="22"/>
          <w:szCs w:val="22"/>
        </w:rPr>
        <w:t xml:space="preserve"> </w:t>
      </w:r>
    </w:p>
    <w:p w14:paraId="65C07DF0" w14:textId="184D72A4" w:rsidR="004E7B3E" w:rsidRPr="004E7B3E" w:rsidRDefault="004E7B3E" w:rsidP="00A05767">
      <w:pPr>
        <w:autoSpaceDE w:val="0"/>
        <w:autoSpaceDN w:val="0"/>
        <w:adjustRightInd w:val="0"/>
        <w:rPr>
          <w:rFonts w:ascii="Calibri" w:hAnsi="Calibri" w:cs="Calibri"/>
          <w:i/>
          <w:iCs/>
          <w:sz w:val="22"/>
          <w:szCs w:val="22"/>
        </w:rPr>
      </w:pPr>
      <w:r>
        <w:rPr>
          <w:rFonts w:ascii="Calibri" w:hAnsi="Calibri" w:cs="Calibri"/>
          <w:sz w:val="22"/>
          <w:szCs w:val="22"/>
        </w:rPr>
        <w:t>[</w:t>
      </w:r>
      <w:r w:rsidR="0028008F" w:rsidRPr="0028008F">
        <w:rPr>
          <w:rFonts w:ascii="Calibri" w:hAnsi="Calibri" w:cs="Calibri"/>
          <w:i/>
          <w:iCs/>
          <w:sz w:val="22"/>
          <w:szCs w:val="22"/>
        </w:rPr>
        <w:t>To be reviewed:</w:t>
      </w:r>
      <w:r w:rsidR="0028008F">
        <w:rPr>
          <w:rFonts w:ascii="Calibri" w:hAnsi="Calibri" w:cs="Calibri"/>
          <w:sz w:val="22"/>
          <w:szCs w:val="22"/>
        </w:rPr>
        <w:t xml:space="preserve"> </w:t>
      </w:r>
      <w:r>
        <w:rPr>
          <w:rFonts w:ascii="Calibri" w:hAnsi="Calibri" w:cs="Calibri"/>
          <w:i/>
          <w:iCs/>
          <w:sz w:val="22"/>
          <w:szCs w:val="22"/>
        </w:rPr>
        <w:t xml:space="preserve">Is this discussion about the </w:t>
      </w:r>
      <w:r w:rsidR="0028008F">
        <w:rPr>
          <w:rFonts w:ascii="Calibri" w:hAnsi="Calibri" w:cs="Calibri"/>
          <w:i/>
          <w:iCs/>
          <w:sz w:val="22"/>
          <w:szCs w:val="22"/>
        </w:rPr>
        <w:t>“</w:t>
      </w:r>
      <w:r>
        <w:rPr>
          <w:rFonts w:ascii="Calibri" w:hAnsi="Calibri" w:cs="Calibri"/>
          <w:i/>
          <w:iCs/>
          <w:sz w:val="22"/>
          <w:szCs w:val="22"/>
        </w:rPr>
        <w:t>agent</w:t>
      </w:r>
      <w:r w:rsidR="0028008F">
        <w:rPr>
          <w:rFonts w:ascii="Calibri" w:hAnsi="Calibri" w:cs="Calibri"/>
          <w:i/>
          <w:iCs/>
          <w:sz w:val="22"/>
          <w:szCs w:val="22"/>
        </w:rPr>
        <w:t>”</w:t>
      </w:r>
      <w:r>
        <w:rPr>
          <w:rFonts w:ascii="Calibri" w:hAnsi="Calibri" w:cs="Calibri"/>
          <w:i/>
          <w:iCs/>
          <w:sz w:val="22"/>
          <w:szCs w:val="22"/>
        </w:rPr>
        <w:t xml:space="preserve"> necessary, as the</w:t>
      </w:r>
      <w:r w:rsidR="0028008F">
        <w:rPr>
          <w:rFonts w:ascii="Calibri" w:hAnsi="Calibri" w:cs="Calibri"/>
          <w:i/>
          <w:iCs/>
          <w:sz w:val="22"/>
          <w:szCs w:val="22"/>
        </w:rPr>
        <w:t xml:space="preserve"> term in not mentioned in the draft </w:t>
      </w:r>
      <w:r w:rsidR="002E3FE4">
        <w:rPr>
          <w:rFonts w:ascii="Calibri" w:hAnsi="Calibri" w:cs="Calibri"/>
          <w:i/>
          <w:iCs/>
          <w:sz w:val="22"/>
          <w:szCs w:val="22"/>
        </w:rPr>
        <w:t>anywhere else</w:t>
      </w:r>
      <w:r w:rsidR="0028008F">
        <w:rPr>
          <w:rFonts w:ascii="Calibri" w:hAnsi="Calibri" w:cs="Calibri"/>
          <w:i/>
          <w:iCs/>
          <w:sz w:val="22"/>
          <w:szCs w:val="22"/>
        </w:rPr>
        <w:t>?</w:t>
      </w:r>
      <w:r>
        <w:rPr>
          <w:rFonts w:ascii="Calibri" w:hAnsi="Calibri" w:cs="Calibri"/>
          <w:i/>
          <w:iCs/>
          <w:sz w:val="22"/>
          <w:szCs w:val="22"/>
        </w:rPr>
        <w:t>]</w:t>
      </w:r>
    </w:p>
    <w:p w14:paraId="7A757748"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076DFCE5" w14:textId="779A15BC" w:rsidR="0093617C" w:rsidRDefault="0093617C" w:rsidP="0093617C">
      <w:pPr>
        <w:pStyle w:val="NormalWeb"/>
        <w:rPr>
          <w:rFonts w:ascii="Calibri" w:hAnsi="Calibri" w:cs="Calibri"/>
          <w:sz w:val="22"/>
          <w:szCs w:val="22"/>
        </w:rPr>
      </w:pPr>
      <w:r>
        <w:rPr>
          <w:rFonts w:ascii="Calibri" w:hAnsi="Calibri" w:cs="Calibri"/>
          <w:sz w:val="22"/>
          <w:szCs w:val="22"/>
        </w:rPr>
        <w:t xml:space="preserve">48.2 </w:t>
      </w:r>
      <w:r w:rsidR="005948B8">
        <w:rPr>
          <w:rFonts w:ascii="Calibri" w:hAnsi="Calibri" w:cs="Calibri"/>
          <w:sz w:val="22"/>
          <w:szCs w:val="22"/>
        </w:rPr>
        <w:t xml:space="preserve">Questioned: </w:t>
      </w:r>
      <w:r>
        <w:rPr>
          <w:rFonts w:ascii="Calibri" w:hAnsi="Calibri" w:cs="Calibri"/>
          <w:sz w:val="22"/>
          <w:szCs w:val="22"/>
        </w:rPr>
        <w:t>Is RA defined in this document - should it be Registration Authority</w:t>
      </w:r>
      <w:r w:rsidR="00F96D23">
        <w:rPr>
          <w:rFonts w:ascii="Calibri" w:hAnsi="Calibri" w:cs="Calibri"/>
          <w:sz w:val="22"/>
          <w:szCs w:val="22"/>
        </w:rPr>
        <w:t xml:space="preserve"> (RA)</w:t>
      </w:r>
      <w:r>
        <w:rPr>
          <w:rFonts w:ascii="Calibri" w:hAnsi="Calibri" w:cs="Calibri"/>
          <w:sz w:val="22"/>
          <w:szCs w:val="22"/>
        </w:rPr>
        <w:t xml:space="preserve">. </w:t>
      </w:r>
    </w:p>
    <w:p w14:paraId="7486A753" w14:textId="1159EC45" w:rsidR="005948B8" w:rsidRDefault="005948B8" w:rsidP="0093617C">
      <w:pPr>
        <w:pStyle w:val="NormalWeb"/>
        <w:rPr>
          <w:rFonts w:ascii="Calibri" w:hAnsi="Calibri" w:cs="Calibri"/>
          <w:sz w:val="22"/>
          <w:szCs w:val="22"/>
        </w:rPr>
      </w:pPr>
      <w:r>
        <w:rPr>
          <w:rFonts w:ascii="Calibri" w:hAnsi="Calibri" w:cs="Calibri"/>
          <w:sz w:val="22"/>
          <w:szCs w:val="22"/>
        </w:rPr>
        <w:t>[</w:t>
      </w:r>
      <w:r w:rsidR="00437114">
        <w:rPr>
          <w:rFonts w:ascii="Calibri" w:hAnsi="Calibri" w:cs="Calibri"/>
          <w:i/>
          <w:iCs/>
          <w:sz w:val="22"/>
          <w:szCs w:val="22"/>
        </w:rPr>
        <w:t>A</w:t>
      </w:r>
      <w:r w:rsidRPr="005948B8">
        <w:rPr>
          <w:rFonts w:ascii="Calibri" w:hAnsi="Calibri" w:cs="Calibri"/>
          <w:i/>
          <w:iCs/>
          <w:sz w:val="22"/>
          <w:szCs w:val="22"/>
        </w:rPr>
        <w:t>dditional review following the meeting noted that a</w:t>
      </w:r>
      <w:r w:rsidR="00AD11B2">
        <w:rPr>
          <w:rFonts w:ascii="Calibri" w:hAnsi="Calibri" w:cs="Calibri"/>
          <w:i/>
          <w:iCs/>
          <w:sz w:val="22"/>
          <w:szCs w:val="22"/>
        </w:rPr>
        <w:t>t</w:t>
      </w:r>
      <w:r w:rsidRPr="005948B8">
        <w:rPr>
          <w:rFonts w:ascii="Calibri" w:hAnsi="Calibri" w:cs="Calibri"/>
          <w:i/>
          <w:iCs/>
          <w:sz w:val="22"/>
          <w:szCs w:val="22"/>
        </w:rPr>
        <w:t xml:space="preserve"> </w:t>
      </w:r>
      <w:r w:rsidR="00B277F9">
        <w:rPr>
          <w:rFonts w:ascii="Calibri" w:hAnsi="Calibri" w:cs="Calibri"/>
          <w:i/>
          <w:iCs/>
          <w:sz w:val="22"/>
          <w:szCs w:val="22"/>
        </w:rPr>
        <w:t>45</w:t>
      </w:r>
      <w:r w:rsidRPr="005948B8">
        <w:rPr>
          <w:rFonts w:ascii="Calibri" w:hAnsi="Calibri" w:cs="Calibri"/>
          <w:i/>
          <w:iCs/>
          <w:sz w:val="22"/>
          <w:szCs w:val="22"/>
        </w:rPr>
        <w:t>.31 the IEEE Registration Authority (RA) is correctly expanded at first use, therefore there is no issue</w:t>
      </w:r>
      <w:r w:rsidR="001E2B06">
        <w:rPr>
          <w:rFonts w:ascii="Calibri" w:hAnsi="Calibri" w:cs="Calibri"/>
          <w:i/>
          <w:iCs/>
          <w:sz w:val="22"/>
          <w:szCs w:val="22"/>
        </w:rPr>
        <w:t xml:space="preserve">, also it is in </w:t>
      </w:r>
      <w:r w:rsidR="00AD11B2">
        <w:rPr>
          <w:rFonts w:ascii="Calibri" w:hAnsi="Calibri" w:cs="Calibri"/>
          <w:i/>
          <w:iCs/>
          <w:sz w:val="22"/>
          <w:szCs w:val="22"/>
        </w:rPr>
        <w:t xml:space="preserve">3.2 at </w:t>
      </w:r>
      <w:r w:rsidR="000D1097">
        <w:rPr>
          <w:rFonts w:ascii="Calibri" w:hAnsi="Calibri" w:cs="Calibri"/>
          <w:i/>
          <w:iCs/>
          <w:sz w:val="22"/>
          <w:szCs w:val="22"/>
        </w:rPr>
        <w:t>28.32</w:t>
      </w:r>
      <w:r w:rsidR="00437114">
        <w:rPr>
          <w:rFonts w:ascii="Calibri" w:hAnsi="Calibri" w:cs="Calibri"/>
          <w:i/>
          <w:iCs/>
          <w:sz w:val="22"/>
          <w:szCs w:val="22"/>
        </w:rPr>
        <w:t>.</w:t>
      </w:r>
      <w:r>
        <w:rPr>
          <w:rFonts w:ascii="Calibri" w:hAnsi="Calibri" w:cs="Calibri"/>
          <w:sz w:val="22"/>
          <w:szCs w:val="22"/>
        </w:rPr>
        <w:t>]</w:t>
      </w:r>
    </w:p>
    <w:p w14:paraId="218B9ADC"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03C0B035" w14:textId="43EA078F" w:rsidR="0093617C" w:rsidRDefault="0093617C" w:rsidP="0093617C">
      <w:pPr>
        <w:pStyle w:val="NormalWeb"/>
        <w:rPr>
          <w:rFonts w:ascii="Calibri" w:hAnsi="Calibri" w:cs="Calibri"/>
          <w:sz w:val="22"/>
          <w:szCs w:val="22"/>
        </w:rPr>
      </w:pPr>
      <w:r>
        <w:rPr>
          <w:rFonts w:ascii="Calibri" w:hAnsi="Calibri" w:cs="Calibri"/>
          <w:sz w:val="22"/>
          <w:szCs w:val="22"/>
        </w:rPr>
        <w:lastRenderedPageBreak/>
        <w:t xml:space="preserve">48.18 </w:t>
      </w:r>
      <w:r w:rsidR="00CF515F">
        <w:rPr>
          <w:rFonts w:ascii="Calibri" w:hAnsi="Calibri" w:cs="Calibri"/>
          <w:sz w:val="22"/>
          <w:szCs w:val="22"/>
        </w:rPr>
        <w:t>It was question if th</w:t>
      </w:r>
      <w:r>
        <w:rPr>
          <w:rFonts w:ascii="Calibri" w:hAnsi="Calibri" w:cs="Calibri"/>
          <w:sz w:val="22"/>
          <w:szCs w:val="22"/>
        </w:rPr>
        <w:t xml:space="preserve">e note </w:t>
      </w:r>
      <w:r w:rsidR="0022091E">
        <w:rPr>
          <w:rFonts w:ascii="Calibri" w:hAnsi="Calibri" w:cs="Calibri"/>
          <w:sz w:val="22"/>
          <w:szCs w:val="22"/>
        </w:rPr>
        <w:t xml:space="preserve">is </w:t>
      </w:r>
      <w:r>
        <w:rPr>
          <w:rFonts w:ascii="Calibri" w:hAnsi="Calibri" w:cs="Calibri"/>
          <w:sz w:val="22"/>
          <w:szCs w:val="22"/>
        </w:rPr>
        <w:t>necessary</w:t>
      </w:r>
      <w:r w:rsidR="0022091E">
        <w:rPr>
          <w:rFonts w:ascii="Calibri" w:hAnsi="Calibri" w:cs="Calibri"/>
          <w:sz w:val="22"/>
          <w:szCs w:val="22"/>
        </w:rPr>
        <w:t>. H</w:t>
      </w:r>
      <w:r>
        <w:rPr>
          <w:rFonts w:ascii="Calibri" w:hAnsi="Calibri" w:cs="Calibri"/>
          <w:sz w:val="22"/>
          <w:szCs w:val="22"/>
        </w:rPr>
        <w:t xml:space="preserve">as 1Q softened the requirement enough so </w:t>
      </w:r>
      <w:r w:rsidR="0022091E">
        <w:rPr>
          <w:rFonts w:ascii="Calibri" w:hAnsi="Calibri" w:cs="Calibri"/>
          <w:sz w:val="22"/>
          <w:szCs w:val="22"/>
        </w:rPr>
        <w:t xml:space="preserve">the note </w:t>
      </w:r>
      <w:r>
        <w:rPr>
          <w:rFonts w:ascii="Calibri" w:hAnsi="Calibri" w:cs="Calibri"/>
          <w:sz w:val="22"/>
          <w:szCs w:val="22"/>
        </w:rPr>
        <w:t xml:space="preserve">is no longer necessary.  </w:t>
      </w:r>
      <w:r w:rsidR="0022091E" w:rsidRPr="0022091E">
        <w:rPr>
          <w:rFonts w:ascii="Calibri" w:hAnsi="Calibri" w:cs="Calibri"/>
          <w:sz w:val="22"/>
          <w:szCs w:val="22"/>
          <w:highlight w:val="yellow"/>
        </w:rPr>
        <w:t>Additional review was called for.</w:t>
      </w:r>
      <w:r w:rsidR="0022091E">
        <w:rPr>
          <w:rFonts w:ascii="Calibri" w:hAnsi="Calibri" w:cs="Calibri"/>
          <w:sz w:val="22"/>
          <w:szCs w:val="22"/>
        </w:rPr>
        <w:t xml:space="preserve"> </w:t>
      </w:r>
    </w:p>
    <w:p w14:paraId="1234A345"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08684285" w14:textId="5E09242F" w:rsidR="0093617C" w:rsidRDefault="007E3D1E" w:rsidP="0093617C">
      <w:pPr>
        <w:pStyle w:val="NormalWeb"/>
        <w:rPr>
          <w:rFonts w:ascii="Calibri" w:hAnsi="Calibri" w:cs="Calibri"/>
          <w:sz w:val="22"/>
          <w:szCs w:val="22"/>
        </w:rPr>
      </w:pPr>
      <w:r>
        <w:rPr>
          <w:rFonts w:ascii="Calibri" w:hAnsi="Calibri" w:cs="Calibri"/>
          <w:sz w:val="22"/>
          <w:szCs w:val="22"/>
        </w:rPr>
        <w:t xml:space="preserve">72.6 </w:t>
      </w:r>
      <w:r w:rsidRPr="007E3D1E">
        <w:rPr>
          <w:rFonts w:ascii="Calibri" w:hAnsi="Calibri" w:cs="Calibri"/>
          <w:sz w:val="22"/>
          <w:szCs w:val="22"/>
          <w:highlight w:val="yellow"/>
        </w:rPr>
        <w:t xml:space="preserve">Additional detailed review of </w:t>
      </w:r>
      <w:r w:rsidR="0093617C" w:rsidRPr="007E3D1E">
        <w:rPr>
          <w:rFonts w:ascii="Calibri" w:hAnsi="Calibri" w:cs="Calibri"/>
          <w:sz w:val="22"/>
          <w:szCs w:val="22"/>
          <w:highlight w:val="yellow"/>
        </w:rPr>
        <w:t>B.2</w:t>
      </w:r>
      <w:r w:rsidRPr="007E3D1E">
        <w:rPr>
          <w:rFonts w:ascii="Calibri" w:hAnsi="Calibri" w:cs="Calibri"/>
          <w:sz w:val="22"/>
          <w:szCs w:val="22"/>
          <w:highlight w:val="yellow"/>
        </w:rPr>
        <w:t xml:space="preserve"> was requested.</w:t>
      </w:r>
    </w:p>
    <w:p w14:paraId="22CCA17D"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27DC2DF4" w14:textId="0AB9C38E" w:rsidR="0093617C" w:rsidRDefault="0055228F" w:rsidP="0093617C">
      <w:pPr>
        <w:pStyle w:val="NormalWeb"/>
        <w:rPr>
          <w:rFonts w:ascii="Calibri" w:hAnsi="Calibri" w:cs="Calibri"/>
          <w:sz w:val="22"/>
          <w:szCs w:val="22"/>
        </w:rPr>
      </w:pPr>
      <w:r>
        <w:rPr>
          <w:rFonts w:ascii="Calibri" w:hAnsi="Calibri" w:cs="Calibri"/>
          <w:sz w:val="22"/>
          <w:szCs w:val="22"/>
        </w:rPr>
        <w:t xml:space="preserve">84.19 It is noted that IEEE Std 802.17 was removed from Annex D “List of IEEE 802 standards” but IEEE 802.17 is mentioned in the draft at 4 locations: </w:t>
      </w:r>
      <w:r w:rsidR="006D64C5">
        <w:rPr>
          <w:rFonts w:ascii="Calibri" w:hAnsi="Calibri" w:cs="Calibri"/>
          <w:sz w:val="22"/>
          <w:szCs w:val="22"/>
        </w:rPr>
        <w:t>40.33, 40.</w:t>
      </w:r>
      <w:r w:rsidR="00F72101">
        <w:rPr>
          <w:rFonts w:ascii="Calibri" w:hAnsi="Calibri" w:cs="Calibri"/>
          <w:sz w:val="22"/>
          <w:szCs w:val="22"/>
        </w:rPr>
        <w:t>3</w:t>
      </w:r>
      <w:r w:rsidR="006D64C5">
        <w:rPr>
          <w:rFonts w:ascii="Calibri" w:hAnsi="Calibri" w:cs="Calibri"/>
          <w:sz w:val="22"/>
          <w:szCs w:val="22"/>
        </w:rPr>
        <w:t xml:space="preserve">4, </w:t>
      </w:r>
      <w:r w:rsidR="00F72101">
        <w:rPr>
          <w:rFonts w:ascii="Calibri" w:hAnsi="Calibri" w:cs="Calibri"/>
          <w:sz w:val="22"/>
          <w:szCs w:val="22"/>
        </w:rPr>
        <w:t>40.35</w:t>
      </w:r>
      <w:r w:rsidR="00AE52B8">
        <w:rPr>
          <w:rFonts w:ascii="Calibri" w:hAnsi="Calibri" w:cs="Calibri"/>
          <w:sz w:val="22"/>
          <w:szCs w:val="22"/>
        </w:rPr>
        <w:t>,</w:t>
      </w:r>
      <w:r w:rsidR="00F72101">
        <w:rPr>
          <w:rFonts w:ascii="Calibri" w:hAnsi="Calibri" w:cs="Calibri"/>
          <w:sz w:val="22"/>
          <w:szCs w:val="22"/>
        </w:rPr>
        <w:t xml:space="preserve"> and </w:t>
      </w:r>
      <w:r w:rsidR="00AE52B8">
        <w:rPr>
          <w:rFonts w:ascii="Calibri" w:hAnsi="Calibri" w:cs="Calibri"/>
          <w:sz w:val="22"/>
          <w:szCs w:val="22"/>
        </w:rPr>
        <w:t>in Figure 8, 41.1.  Should it be removed from Annex D</w:t>
      </w:r>
      <w:r w:rsidR="0074122D">
        <w:rPr>
          <w:rFonts w:ascii="Calibri" w:hAnsi="Calibri" w:cs="Calibri"/>
          <w:sz w:val="22"/>
          <w:szCs w:val="22"/>
        </w:rPr>
        <w:t xml:space="preserve"> or</w:t>
      </w:r>
      <w:r w:rsidR="00AE52B8">
        <w:rPr>
          <w:rFonts w:ascii="Calibri" w:hAnsi="Calibri" w:cs="Calibri"/>
          <w:sz w:val="22"/>
          <w:szCs w:val="22"/>
        </w:rPr>
        <w:t xml:space="preserve"> should the Bridging example be updated to replace 802.17 with something else? </w:t>
      </w:r>
      <w:r w:rsidR="0074122D" w:rsidRPr="0074122D">
        <w:rPr>
          <w:rFonts w:ascii="Calibri" w:hAnsi="Calibri" w:cs="Calibri"/>
          <w:sz w:val="22"/>
          <w:szCs w:val="22"/>
          <w:highlight w:val="yellow"/>
        </w:rPr>
        <w:t>Additional discussion required</w:t>
      </w:r>
      <w:r w:rsidR="0074122D">
        <w:rPr>
          <w:rFonts w:ascii="Calibri" w:hAnsi="Calibri" w:cs="Calibri"/>
          <w:sz w:val="22"/>
          <w:szCs w:val="22"/>
        </w:rPr>
        <w:t>.</w:t>
      </w:r>
      <w:r w:rsidR="0093617C">
        <w:rPr>
          <w:rFonts w:ascii="Calibri" w:hAnsi="Calibri" w:cs="Calibri"/>
          <w:sz w:val="22"/>
          <w:szCs w:val="22"/>
        </w:rPr>
        <w:t> </w:t>
      </w:r>
    </w:p>
    <w:p w14:paraId="33551C5B" w14:textId="4F3BB97A" w:rsidR="000C6FA4" w:rsidRDefault="00585237" w:rsidP="00F1606B">
      <w:pPr>
        <w:pStyle w:val="Heading2"/>
      </w:pPr>
      <w:bookmarkStart w:id="5" w:name="_Toc127198662"/>
      <w:r>
        <w:t>Action Item</w:t>
      </w:r>
      <w:r w:rsidR="00782988">
        <w:t>s</w:t>
      </w:r>
      <w:r w:rsidR="000C6FA4">
        <w:t>:</w:t>
      </w:r>
      <w:bookmarkEnd w:id="5"/>
    </w:p>
    <w:p w14:paraId="32EF6F0A" w14:textId="77777777" w:rsidR="00186890" w:rsidRPr="000D675C" w:rsidRDefault="00186890" w:rsidP="00186890">
      <w:pPr>
        <w:pStyle w:val="NormalWeb"/>
        <w:rPr>
          <w:rFonts w:ascii="Calibri" w:hAnsi="Calibri" w:cs="Calibri"/>
          <w:sz w:val="22"/>
          <w:szCs w:val="22"/>
          <w:highlight w:val="yellow"/>
        </w:rPr>
      </w:pPr>
      <w:r w:rsidRPr="000D675C">
        <w:rPr>
          <w:rFonts w:ascii="Calibri" w:hAnsi="Calibri" w:cs="Calibri"/>
          <w:sz w:val="22"/>
          <w:szCs w:val="22"/>
          <w:highlight w:val="yellow"/>
        </w:rPr>
        <w:t>32.31 Check standards in Figure 1, for completeness and accuracy.</w:t>
      </w:r>
    </w:p>
    <w:p w14:paraId="4147531D" w14:textId="3FC3C8A7" w:rsidR="008F2A28" w:rsidRDefault="000D675C" w:rsidP="000D675C">
      <w:pPr>
        <w:pStyle w:val="NormalWeb"/>
        <w:rPr>
          <w:rFonts w:ascii="Calibri" w:hAnsi="Calibri" w:cs="Calibri"/>
          <w:sz w:val="22"/>
          <w:szCs w:val="22"/>
        </w:rPr>
      </w:pPr>
      <w:r w:rsidRPr="000D675C">
        <w:rPr>
          <w:rFonts w:ascii="Calibri" w:hAnsi="Calibri" w:cs="Calibri"/>
          <w:sz w:val="22"/>
          <w:szCs w:val="22"/>
          <w:highlight w:val="yellow"/>
        </w:rPr>
        <w:t>37.9 Additional review of the first paragraph of clause 5.2.3 is suggested</w:t>
      </w:r>
    </w:p>
    <w:p w14:paraId="00B86838" w14:textId="709540FF" w:rsidR="000D675C" w:rsidRDefault="000D675C" w:rsidP="000D675C">
      <w:pPr>
        <w:pStyle w:val="NormalWeb"/>
        <w:rPr>
          <w:rFonts w:ascii="Calibri" w:hAnsi="Calibri" w:cs="Calibri"/>
          <w:sz w:val="22"/>
          <w:szCs w:val="22"/>
        </w:rPr>
      </w:pPr>
      <w:r>
        <w:rPr>
          <w:rFonts w:ascii="Calibri" w:hAnsi="Calibri" w:cs="Calibri"/>
          <w:sz w:val="22"/>
          <w:szCs w:val="22"/>
          <w:highlight w:val="yellow"/>
        </w:rPr>
        <w:t>48.18</w:t>
      </w:r>
      <w:r w:rsidRPr="000D675C">
        <w:rPr>
          <w:rFonts w:ascii="Calibri" w:hAnsi="Calibri" w:cs="Calibri"/>
          <w:sz w:val="22"/>
          <w:szCs w:val="22"/>
          <w:highlight w:val="yellow"/>
        </w:rPr>
        <w:t xml:space="preserve"> Additional review of the </w:t>
      </w:r>
      <w:r>
        <w:rPr>
          <w:rFonts w:ascii="Calibri" w:hAnsi="Calibri" w:cs="Calibri"/>
          <w:sz w:val="22"/>
          <w:szCs w:val="22"/>
          <w:highlight w:val="yellow"/>
        </w:rPr>
        <w:t xml:space="preserve">need for the note </w:t>
      </w:r>
      <w:r w:rsidRPr="000D675C">
        <w:rPr>
          <w:rFonts w:ascii="Calibri" w:hAnsi="Calibri" w:cs="Calibri"/>
          <w:sz w:val="22"/>
          <w:szCs w:val="22"/>
          <w:highlight w:val="yellow"/>
        </w:rPr>
        <w:t>is suggested</w:t>
      </w:r>
    </w:p>
    <w:p w14:paraId="28EB6469" w14:textId="1DD1A59E" w:rsidR="000D675C" w:rsidRDefault="000D675C" w:rsidP="000D675C">
      <w:pPr>
        <w:pStyle w:val="NormalWeb"/>
        <w:rPr>
          <w:rFonts w:ascii="Calibri" w:hAnsi="Calibri" w:cs="Calibri"/>
          <w:sz w:val="22"/>
          <w:szCs w:val="22"/>
        </w:rPr>
      </w:pPr>
      <w:r>
        <w:rPr>
          <w:rFonts w:ascii="Calibri" w:hAnsi="Calibri" w:cs="Calibri"/>
          <w:sz w:val="22"/>
          <w:szCs w:val="22"/>
          <w:highlight w:val="yellow"/>
        </w:rPr>
        <w:t>72.6</w:t>
      </w:r>
      <w:r w:rsidRPr="000D675C">
        <w:rPr>
          <w:rFonts w:ascii="Calibri" w:hAnsi="Calibri" w:cs="Calibri"/>
          <w:sz w:val="22"/>
          <w:szCs w:val="22"/>
          <w:highlight w:val="yellow"/>
        </w:rPr>
        <w:t xml:space="preserve"> Additional </w:t>
      </w:r>
      <w:r>
        <w:rPr>
          <w:rFonts w:ascii="Calibri" w:hAnsi="Calibri" w:cs="Calibri"/>
          <w:sz w:val="22"/>
          <w:szCs w:val="22"/>
          <w:highlight w:val="yellow"/>
        </w:rPr>
        <w:t xml:space="preserve">detailed </w:t>
      </w:r>
      <w:r w:rsidRPr="000D675C">
        <w:rPr>
          <w:rFonts w:ascii="Calibri" w:hAnsi="Calibri" w:cs="Calibri"/>
          <w:sz w:val="22"/>
          <w:szCs w:val="22"/>
          <w:highlight w:val="yellow"/>
        </w:rPr>
        <w:t xml:space="preserve">review of </w:t>
      </w:r>
      <w:r>
        <w:rPr>
          <w:rFonts w:ascii="Calibri" w:hAnsi="Calibri" w:cs="Calibri"/>
          <w:sz w:val="22"/>
          <w:szCs w:val="22"/>
          <w:highlight w:val="yellow"/>
        </w:rPr>
        <w:t xml:space="preserve">B.2 </w:t>
      </w:r>
      <w:r w:rsidRPr="000D675C">
        <w:rPr>
          <w:rFonts w:ascii="Calibri" w:hAnsi="Calibri" w:cs="Calibri"/>
          <w:sz w:val="22"/>
          <w:szCs w:val="22"/>
          <w:highlight w:val="yellow"/>
        </w:rPr>
        <w:t>is suggested</w:t>
      </w:r>
    </w:p>
    <w:p w14:paraId="0ECB4DAE" w14:textId="1D488937" w:rsidR="009279CA" w:rsidRDefault="009279CA" w:rsidP="000D675C">
      <w:pPr>
        <w:pStyle w:val="NormalWeb"/>
        <w:rPr>
          <w:rFonts w:ascii="Calibri" w:hAnsi="Calibri" w:cs="Calibri"/>
          <w:sz w:val="22"/>
          <w:szCs w:val="22"/>
        </w:rPr>
      </w:pPr>
      <w:r w:rsidRPr="009279CA">
        <w:rPr>
          <w:rFonts w:ascii="Calibri" w:hAnsi="Calibri" w:cs="Calibri"/>
          <w:sz w:val="22"/>
          <w:szCs w:val="22"/>
          <w:highlight w:val="yellow"/>
        </w:rPr>
        <w:t>84.19 IEEE Std 802.17 was removed from Annex D should it be, additional discussion is suggested</w:t>
      </w:r>
    </w:p>
    <w:p w14:paraId="02C4D149" w14:textId="3CE8C7D4" w:rsidR="005E32C6" w:rsidRDefault="005E32C6" w:rsidP="000D675C">
      <w:pPr>
        <w:pStyle w:val="NormalWeb"/>
        <w:rPr>
          <w:rFonts w:ascii="Calibri" w:hAnsi="Calibri" w:cs="Calibri"/>
          <w:sz w:val="22"/>
          <w:szCs w:val="22"/>
        </w:rPr>
      </w:pPr>
      <w:r w:rsidRPr="005E32C6">
        <w:rPr>
          <w:rFonts w:ascii="Calibri" w:hAnsi="Calibri" w:cs="Calibri"/>
          <w:sz w:val="22"/>
          <w:szCs w:val="22"/>
          <w:highlight w:val="yellow"/>
        </w:rPr>
        <w:t xml:space="preserve">Comments </w:t>
      </w:r>
      <w:r w:rsidR="00ED3AB8">
        <w:rPr>
          <w:rFonts w:ascii="Calibri" w:hAnsi="Calibri" w:cs="Calibri"/>
          <w:sz w:val="22"/>
          <w:szCs w:val="22"/>
          <w:highlight w:val="yellow"/>
        </w:rPr>
        <w:t xml:space="preserve">highlighted </w:t>
      </w:r>
      <w:r w:rsidRPr="005E32C6">
        <w:rPr>
          <w:rFonts w:ascii="Calibri" w:hAnsi="Calibri" w:cs="Calibri"/>
          <w:sz w:val="22"/>
          <w:szCs w:val="22"/>
          <w:highlight w:val="yellow"/>
        </w:rPr>
        <w:t>above to be transferred to a comment spreadsheet – Joseph Levy</w:t>
      </w:r>
    </w:p>
    <w:p w14:paraId="5901A247" w14:textId="35FCF333" w:rsidR="007C480B" w:rsidRDefault="000F6320" w:rsidP="000E48A7">
      <w:pPr>
        <w:pStyle w:val="Heading2"/>
      </w:pPr>
      <w:bookmarkStart w:id="6" w:name="_Toc127198663"/>
      <w:r w:rsidRPr="009D4348">
        <w:t>Adjourned</w:t>
      </w:r>
      <w:r w:rsidR="00184B9C">
        <w:t>:</w:t>
      </w:r>
      <w:r w:rsidRPr="009D4348">
        <w:t xml:space="preserve"> </w:t>
      </w:r>
      <w:r w:rsidR="0063005A">
        <w:t>1</w:t>
      </w:r>
      <w:r w:rsidR="00345519">
        <w:t>5</w:t>
      </w:r>
      <w:r w:rsidR="003A0CFC">
        <w:t>:</w:t>
      </w:r>
      <w:r w:rsidR="00345519">
        <w:t>00</w:t>
      </w:r>
      <w:r w:rsidRPr="009D4348">
        <w:t xml:space="preserve"> h </w:t>
      </w:r>
      <w:r w:rsidR="0003405D">
        <w:t>ET</w:t>
      </w:r>
      <w:bookmarkEnd w:id="6"/>
    </w:p>
    <w:p w14:paraId="5FD05F8F" w14:textId="2D71040E" w:rsidR="00C408AE" w:rsidRDefault="00C408AE" w:rsidP="00C408AE">
      <w:pPr>
        <w:pStyle w:val="Heading2"/>
      </w:pPr>
      <w:bookmarkStart w:id="7" w:name="_Toc127198664"/>
      <w:r w:rsidRPr="009D4348">
        <w:t>A</w:t>
      </w:r>
      <w:r w:rsidR="00345519">
        <w:t>ttendance</w:t>
      </w:r>
      <w:r w:rsidR="0097466B">
        <w:t xml:space="preserve"> 06 February 2023</w:t>
      </w:r>
      <w:r w:rsidR="00345519">
        <w:t>:</w:t>
      </w:r>
      <w:bookmarkEnd w:id="7"/>
    </w:p>
    <w:p w14:paraId="265D4D92" w14:textId="26CB6FCB" w:rsidR="00E249CB" w:rsidRDefault="00111618" w:rsidP="003D23FE">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5D7A76" w:rsidRPr="005D7A76" w14:paraId="3B41E13C" w14:textId="77777777" w:rsidTr="005D7A76">
        <w:trPr>
          <w:trHeight w:val="300"/>
        </w:trPr>
        <w:tc>
          <w:tcPr>
            <w:tcW w:w="2065" w:type="dxa"/>
            <w:noWrap/>
            <w:tcMar>
              <w:top w:w="15" w:type="dxa"/>
              <w:left w:w="15" w:type="dxa"/>
              <w:bottom w:w="0" w:type="dxa"/>
              <w:right w:w="15" w:type="dxa"/>
            </w:tcMar>
            <w:vAlign w:val="bottom"/>
            <w:hideMark/>
          </w:tcPr>
          <w:p w14:paraId="6149FAC2" w14:textId="77777777" w:rsidR="005D7A76" w:rsidRPr="005D7A76" w:rsidRDefault="005D7A76">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6E25CD4C" w14:textId="77777777" w:rsidR="005D7A76" w:rsidRPr="005D7A76" w:rsidRDefault="005D7A76">
            <w:pPr>
              <w:rPr>
                <w:b/>
                <w:bCs/>
                <w:color w:val="000000"/>
              </w:rPr>
            </w:pPr>
            <w:r w:rsidRPr="005D7A76">
              <w:rPr>
                <w:b/>
                <w:bCs/>
                <w:color w:val="000000"/>
              </w:rPr>
              <w:t>Affiliation</w:t>
            </w:r>
          </w:p>
        </w:tc>
      </w:tr>
      <w:tr w:rsidR="005D7A76" w14:paraId="39B13BC9" w14:textId="77777777" w:rsidTr="005D7A76">
        <w:trPr>
          <w:trHeight w:val="300"/>
        </w:trPr>
        <w:tc>
          <w:tcPr>
            <w:tcW w:w="2065" w:type="dxa"/>
            <w:noWrap/>
            <w:tcMar>
              <w:top w:w="15" w:type="dxa"/>
              <w:left w:w="15" w:type="dxa"/>
              <w:bottom w:w="0" w:type="dxa"/>
              <w:right w:w="15" w:type="dxa"/>
            </w:tcMar>
            <w:vAlign w:val="bottom"/>
            <w:hideMark/>
          </w:tcPr>
          <w:p w14:paraId="518C5B68" w14:textId="77777777" w:rsidR="005D7A76" w:rsidRDefault="005D7A76">
            <w:pPr>
              <w:rPr>
                <w:color w:val="000000"/>
              </w:rPr>
            </w:pPr>
            <w:r>
              <w:rPr>
                <w:color w:val="000000"/>
              </w:rPr>
              <w:t>Hamilton, Mark</w:t>
            </w:r>
          </w:p>
        </w:tc>
        <w:tc>
          <w:tcPr>
            <w:tcW w:w="3240" w:type="dxa"/>
            <w:noWrap/>
            <w:tcMar>
              <w:top w:w="15" w:type="dxa"/>
              <w:left w:w="15" w:type="dxa"/>
              <w:bottom w:w="0" w:type="dxa"/>
              <w:right w:w="15" w:type="dxa"/>
            </w:tcMar>
            <w:vAlign w:val="bottom"/>
            <w:hideMark/>
          </w:tcPr>
          <w:p w14:paraId="109B87B1" w14:textId="77777777" w:rsidR="005D7A76" w:rsidRDefault="005D7A76">
            <w:pPr>
              <w:rPr>
                <w:color w:val="000000"/>
              </w:rPr>
            </w:pPr>
            <w:r>
              <w:rPr>
                <w:color w:val="000000"/>
              </w:rPr>
              <w:t>Ruckus/CommScope</w:t>
            </w:r>
          </w:p>
        </w:tc>
      </w:tr>
      <w:tr w:rsidR="005D7A76" w14:paraId="4B4D6889" w14:textId="77777777" w:rsidTr="005D7A76">
        <w:trPr>
          <w:trHeight w:val="300"/>
        </w:trPr>
        <w:tc>
          <w:tcPr>
            <w:tcW w:w="2065" w:type="dxa"/>
            <w:noWrap/>
            <w:tcMar>
              <w:top w:w="15" w:type="dxa"/>
              <w:left w:w="15" w:type="dxa"/>
              <w:bottom w:w="0" w:type="dxa"/>
              <w:right w:w="15" w:type="dxa"/>
            </w:tcMar>
            <w:vAlign w:val="bottom"/>
            <w:hideMark/>
          </w:tcPr>
          <w:p w14:paraId="6C9E7327" w14:textId="77777777" w:rsidR="005D7A76" w:rsidRDefault="005D7A76">
            <w:pPr>
              <w:rPr>
                <w:color w:val="000000"/>
              </w:rPr>
            </w:pPr>
            <w:r>
              <w:rPr>
                <w:color w:val="000000"/>
              </w:rPr>
              <w:t>Levy, Joseph</w:t>
            </w:r>
          </w:p>
        </w:tc>
        <w:tc>
          <w:tcPr>
            <w:tcW w:w="3240" w:type="dxa"/>
            <w:noWrap/>
            <w:tcMar>
              <w:top w:w="15" w:type="dxa"/>
              <w:left w:w="15" w:type="dxa"/>
              <w:bottom w:w="0" w:type="dxa"/>
              <w:right w:w="15" w:type="dxa"/>
            </w:tcMar>
            <w:vAlign w:val="bottom"/>
            <w:hideMark/>
          </w:tcPr>
          <w:p w14:paraId="15B491E3" w14:textId="77777777" w:rsidR="005D7A76" w:rsidRDefault="005D7A76">
            <w:pPr>
              <w:rPr>
                <w:color w:val="000000"/>
              </w:rPr>
            </w:pPr>
            <w:r>
              <w:rPr>
                <w:color w:val="000000"/>
              </w:rPr>
              <w:t>InterDigital, Inc.</w:t>
            </w:r>
          </w:p>
        </w:tc>
      </w:tr>
      <w:tr w:rsidR="005D7A76" w14:paraId="38645985" w14:textId="77777777" w:rsidTr="005D7A76">
        <w:trPr>
          <w:trHeight w:val="300"/>
        </w:trPr>
        <w:tc>
          <w:tcPr>
            <w:tcW w:w="2065" w:type="dxa"/>
            <w:noWrap/>
            <w:tcMar>
              <w:top w:w="15" w:type="dxa"/>
              <w:left w:w="15" w:type="dxa"/>
              <w:bottom w:w="0" w:type="dxa"/>
              <w:right w:w="15" w:type="dxa"/>
            </w:tcMar>
            <w:vAlign w:val="bottom"/>
            <w:hideMark/>
          </w:tcPr>
          <w:p w14:paraId="627E861D" w14:textId="77777777" w:rsidR="005D7A76" w:rsidRDefault="005D7A76">
            <w:pPr>
              <w:rPr>
                <w:color w:val="000000"/>
              </w:rPr>
            </w:pPr>
            <w:r>
              <w:rPr>
                <w:color w:val="000000"/>
              </w:rPr>
              <w:t>Montemurro, Michael</w:t>
            </w:r>
          </w:p>
        </w:tc>
        <w:tc>
          <w:tcPr>
            <w:tcW w:w="3240" w:type="dxa"/>
            <w:noWrap/>
            <w:tcMar>
              <w:top w:w="15" w:type="dxa"/>
              <w:left w:w="15" w:type="dxa"/>
              <w:bottom w:w="0" w:type="dxa"/>
              <w:right w:w="15" w:type="dxa"/>
            </w:tcMar>
            <w:vAlign w:val="bottom"/>
            <w:hideMark/>
          </w:tcPr>
          <w:p w14:paraId="2AEBF009" w14:textId="77777777" w:rsidR="005D7A76" w:rsidRDefault="005D7A76">
            <w:pPr>
              <w:rPr>
                <w:color w:val="000000"/>
              </w:rPr>
            </w:pPr>
            <w:r>
              <w:rPr>
                <w:color w:val="000000"/>
              </w:rPr>
              <w:t>Huawei Technologies Co., Ltd</w:t>
            </w:r>
          </w:p>
        </w:tc>
      </w:tr>
      <w:tr w:rsidR="005D7A76" w14:paraId="7F413BCA" w14:textId="77777777" w:rsidTr="005D7A76">
        <w:trPr>
          <w:trHeight w:val="300"/>
        </w:trPr>
        <w:tc>
          <w:tcPr>
            <w:tcW w:w="2065" w:type="dxa"/>
            <w:noWrap/>
            <w:tcMar>
              <w:top w:w="15" w:type="dxa"/>
              <w:left w:w="15" w:type="dxa"/>
              <w:bottom w:w="0" w:type="dxa"/>
              <w:right w:w="15" w:type="dxa"/>
            </w:tcMar>
            <w:vAlign w:val="bottom"/>
            <w:hideMark/>
          </w:tcPr>
          <w:p w14:paraId="377CF145" w14:textId="77777777" w:rsidR="005D7A76" w:rsidRDefault="005D7A76">
            <w:pPr>
              <w:rPr>
                <w:color w:val="000000"/>
              </w:rPr>
            </w:pPr>
            <w:r>
              <w:rPr>
                <w:color w:val="000000"/>
              </w:rPr>
              <w:t>Petrick, Albert</w:t>
            </w:r>
          </w:p>
        </w:tc>
        <w:tc>
          <w:tcPr>
            <w:tcW w:w="3240" w:type="dxa"/>
            <w:noWrap/>
            <w:tcMar>
              <w:top w:w="15" w:type="dxa"/>
              <w:left w:w="15" w:type="dxa"/>
              <w:bottom w:w="0" w:type="dxa"/>
              <w:right w:w="15" w:type="dxa"/>
            </w:tcMar>
            <w:vAlign w:val="bottom"/>
            <w:hideMark/>
          </w:tcPr>
          <w:p w14:paraId="4F40AD32" w14:textId="77777777" w:rsidR="005D7A76" w:rsidRDefault="005D7A76">
            <w:pPr>
              <w:rPr>
                <w:color w:val="000000"/>
              </w:rPr>
            </w:pPr>
            <w:r>
              <w:rPr>
                <w:color w:val="000000"/>
              </w:rPr>
              <w:t>InterDigital, Inc.</w:t>
            </w:r>
          </w:p>
        </w:tc>
      </w:tr>
      <w:tr w:rsidR="005D7A76" w14:paraId="5C85119A" w14:textId="77777777" w:rsidTr="005D7A76">
        <w:trPr>
          <w:trHeight w:val="300"/>
        </w:trPr>
        <w:tc>
          <w:tcPr>
            <w:tcW w:w="2065" w:type="dxa"/>
            <w:noWrap/>
            <w:tcMar>
              <w:top w:w="15" w:type="dxa"/>
              <w:left w:w="15" w:type="dxa"/>
              <w:bottom w:w="0" w:type="dxa"/>
              <w:right w:w="15" w:type="dxa"/>
            </w:tcMar>
            <w:vAlign w:val="bottom"/>
            <w:hideMark/>
          </w:tcPr>
          <w:p w14:paraId="0B81D590" w14:textId="77777777" w:rsidR="005D7A76" w:rsidRDefault="005D7A76">
            <w:pPr>
              <w:rPr>
                <w:color w:val="000000"/>
              </w:rPr>
            </w:pPr>
            <w:r>
              <w:rPr>
                <w:color w:val="000000"/>
              </w:rPr>
              <w:t>RISON, Mark</w:t>
            </w:r>
          </w:p>
        </w:tc>
        <w:tc>
          <w:tcPr>
            <w:tcW w:w="3240" w:type="dxa"/>
            <w:noWrap/>
            <w:tcMar>
              <w:top w:w="15" w:type="dxa"/>
              <w:left w:w="15" w:type="dxa"/>
              <w:bottom w:w="0" w:type="dxa"/>
              <w:right w:w="15" w:type="dxa"/>
            </w:tcMar>
            <w:vAlign w:val="bottom"/>
            <w:hideMark/>
          </w:tcPr>
          <w:p w14:paraId="0EEAB096" w14:textId="77777777" w:rsidR="005D7A76" w:rsidRDefault="005D7A76">
            <w:pPr>
              <w:rPr>
                <w:color w:val="000000"/>
              </w:rPr>
            </w:pPr>
            <w:r>
              <w:rPr>
                <w:color w:val="000000"/>
              </w:rPr>
              <w:t>Samsung Cambridge Solution Centre</w:t>
            </w:r>
          </w:p>
        </w:tc>
      </w:tr>
      <w:tr w:rsidR="005D7A76" w14:paraId="7341B408" w14:textId="77777777" w:rsidTr="005D7A76">
        <w:trPr>
          <w:trHeight w:val="300"/>
        </w:trPr>
        <w:tc>
          <w:tcPr>
            <w:tcW w:w="2065" w:type="dxa"/>
            <w:noWrap/>
            <w:tcMar>
              <w:top w:w="15" w:type="dxa"/>
              <w:left w:w="15" w:type="dxa"/>
              <w:bottom w:w="0" w:type="dxa"/>
              <w:right w:w="15" w:type="dxa"/>
            </w:tcMar>
            <w:vAlign w:val="bottom"/>
            <w:hideMark/>
          </w:tcPr>
          <w:p w14:paraId="5768DFFC" w14:textId="77777777" w:rsidR="005D7A76" w:rsidRDefault="005D7A76">
            <w:pPr>
              <w:rPr>
                <w:color w:val="000000"/>
              </w:rPr>
            </w:pPr>
            <w:r>
              <w:rPr>
                <w:color w:val="000000"/>
              </w:rPr>
              <w:t>Rosdahl, Jon</w:t>
            </w:r>
          </w:p>
        </w:tc>
        <w:tc>
          <w:tcPr>
            <w:tcW w:w="3240" w:type="dxa"/>
            <w:noWrap/>
            <w:tcMar>
              <w:top w:w="15" w:type="dxa"/>
              <w:left w:w="15" w:type="dxa"/>
              <w:bottom w:w="0" w:type="dxa"/>
              <w:right w:w="15" w:type="dxa"/>
            </w:tcMar>
            <w:vAlign w:val="bottom"/>
            <w:hideMark/>
          </w:tcPr>
          <w:p w14:paraId="6D65BE48" w14:textId="77777777" w:rsidR="005D7A76" w:rsidRDefault="005D7A76">
            <w:pPr>
              <w:rPr>
                <w:color w:val="000000"/>
              </w:rPr>
            </w:pPr>
            <w:r>
              <w:rPr>
                <w:color w:val="000000"/>
              </w:rPr>
              <w:t>Qualcomm Technologies, Inc.</w:t>
            </w:r>
          </w:p>
        </w:tc>
      </w:tr>
    </w:tbl>
    <w:p w14:paraId="658C8A59" w14:textId="77777777" w:rsidR="00111618" w:rsidRDefault="00111618" w:rsidP="003D23FE"/>
    <w:p w14:paraId="3CC1D896" w14:textId="0E750588" w:rsidR="00E249CB" w:rsidRPr="00B57376" w:rsidRDefault="00E249CB" w:rsidP="00E249CB">
      <w:pPr>
        <w:pStyle w:val="Heading1"/>
        <w:rPr>
          <w:szCs w:val="32"/>
        </w:rPr>
      </w:pPr>
      <w:bookmarkStart w:id="8" w:name="_Toc127198665"/>
      <w:r>
        <w:rPr>
          <w:szCs w:val="32"/>
        </w:rPr>
        <w:t xml:space="preserve">Monday 27 February </w:t>
      </w:r>
      <w:r w:rsidRPr="00B57376">
        <w:rPr>
          <w:szCs w:val="32"/>
        </w:rPr>
        <w:t>202</w:t>
      </w:r>
      <w:r>
        <w:rPr>
          <w:szCs w:val="32"/>
        </w:rPr>
        <w:t>3</w:t>
      </w:r>
      <w:r w:rsidRPr="00B57376">
        <w:rPr>
          <w:szCs w:val="32"/>
        </w:rPr>
        <w:t xml:space="preserve"> at 1</w:t>
      </w:r>
      <w:r>
        <w:rPr>
          <w:szCs w:val="32"/>
        </w:rPr>
        <w:t>3:00</w:t>
      </w:r>
      <w:r w:rsidRPr="00B57376">
        <w:rPr>
          <w:szCs w:val="32"/>
        </w:rPr>
        <w:t>-</w:t>
      </w:r>
      <w:r>
        <w:rPr>
          <w:szCs w:val="32"/>
        </w:rPr>
        <w:t>15:00</w:t>
      </w:r>
      <w:r w:rsidRPr="00B57376">
        <w:rPr>
          <w:szCs w:val="32"/>
        </w:rPr>
        <w:t xml:space="preserve"> h </w:t>
      </w:r>
      <w:r>
        <w:rPr>
          <w:szCs w:val="32"/>
        </w:rPr>
        <w:t>ET</w:t>
      </w:r>
      <w:bookmarkEnd w:id="8"/>
      <w:r w:rsidRPr="00B57376">
        <w:rPr>
          <w:szCs w:val="32"/>
        </w:rPr>
        <w:t xml:space="preserve"> </w:t>
      </w:r>
    </w:p>
    <w:p w14:paraId="62314E05" w14:textId="3A61DF37" w:rsidR="00BA144D" w:rsidRDefault="00BA144D" w:rsidP="003D23FE"/>
    <w:p w14:paraId="57BD0C48" w14:textId="3D140A5E" w:rsidR="00E249CB" w:rsidRPr="009D4348" w:rsidRDefault="00E249CB" w:rsidP="003D23FE">
      <w:r>
        <w:t>TBS</w:t>
      </w:r>
    </w:p>
    <w:sectPr w:rsidR="00E249CB" w:rsidRPr="009D4348">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55AD" w14:textId="77777777" w:rsidR="00534174" w:rsidRDefault="00534174">
      <w:r>
        <w:separator/>
      </w:r>
    </w:p>
  </w:endnote>
  <w:endnote w:type="continuationSeparator" w:id="0">
    <w:p w14:paraId="3C19DFC7" w14:textId="77777777" w:rsidR="00534174" w:rsidRDefault="00534174">
      <w:r>
        <w:continuationSeparator/>
      </w:r>
    </w:p>
  </w:endnote>
  <w:endnote w:type="continuationNotice" w:id="1">
    <w:p w14:paraId="77E705C0" w14:textId="77777777" w:rsidR="00534174" w:rsidRDefault="00534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Default="00ED3AB8">
    <w:pPr>
      <w:pStyle w:val="Footer"/>
      <w:tabs>
        <w:tab w:val="clear" w:pos="6480"/>
        <w:tab w:val="center" w:pos="4680"/>
        <w:tab w:val="right" w:pos="9360"/>
      </w:tabs>
    </w:pPr>
    <w:fldSimple w:instr=" SUBJECT  \* MERGEFORMAT ">
      <w:r w:rsidR="00C139A5">
        <w:t>Minutes</w:t>
      </w:r>
    </w:fldSimple>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fldSimple w:instr=" COMMENTS  \* MERGEFORMAT ">
      <w:r w:rsidR="00C139A5">
        <w:t>Joseph Levy (InterDigital)</w:t>
      </w:r>
    </w:fldSimple>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D4D0" w14:textId="77777777" w:rsidR="00534174" w:rsidRDefault="00534174">
      <w:r>
        <w:separator/>
      </w:r>
    </w:p>
  </w:footnote>
  <w:footnote w:type="continuationSeparator" w:id="0">
    <w:p w14:paraId="2425D1CA" w14:textId="77777777" w:rsidR="00534174" w:rsidRDefault="00534174">
      <w:r>
        <w:continuationSeparator/>
      </w:r>
    </w:p>
  </w:footnote>
  <w:footnote w:type="continuationNotice" w:id="1">
    <w:p w14:paraId="174D1273" w14:textId="77777777" w:rsidR="00534174" w:rsidRDefault="00534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03FC0B17" w:rsidR="00C139A5" w:rsidRDefault="00ED3AB8">
    <w:pPr>
      <w:pStyle w:val="Header"/>
      <w:tabs>
        <w:tab w:val="clear" w:pos="6480"/>
        <w:tab w:val="center" w:pos="4680"/>
        <w:tab w:val="right" w:pos="9360"/>
      </w:tabs>
    </w:pPr>
    <w:fldSimple w:instr=" KEYWORDS  \* MERGEFORMAT ">
      <w:r w:rsidR="002645CD">
        <w:t>February 2023</w:t>
      </w:r>
    </w:fldSimple>
    <w:r w:rsidR="00C139A5">
      <w:tab/>
    </w:r>
    <w:r w:rsidR="00C139A5">
      <w:tab/>
    </w:r>
    <w:fldSimple w:instr=" TITLE  \* MERGEFORMAT ">
      <w:r w:rsidR="002645CD">
        <w:t>doc.: IEEE 802.11-23/0216r0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55DF"/>
    <w:multiLevelType w:val="hybridMultilevel"/>
    <w:tmpl w:val="DA86D698"/>
    <w:lvl w:ilvl="0" w:tplc="26DAF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61C26"/>
    <w:multiLevelType w:val="hybridMultilevel"/>
    <w:tmpl w:val="3AA0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4068B"/>
    <w:multiLevelType w:val="hybridMultilevel"/>
    <w:tmpl w:val="8AD2FF28"/>
    <w:lvl w:ilvl="0" w:tplc="69AA0FEA">
      <w:start w:val="1"/>
      <w:numFmt w:val="bullet"/>
      <w:lvlText w:val="•"/>
      <w:lvlJc w:val="left"/>
      <w:pPr>
        <w:tabs>
          <w:tab w:val="num" w:pos="720"/>
        </w:tabs>
        <w:ind w:left="720" w:hanging="360"/>
      </w:pPr>
      <w:rPr>
        <w:rFonts w:ascii="Times New Roman" w:hAnsi="Times New Roman" w:hint="default"/>
      </w:rPr>
    </w:lvl>
    <w:lvl w:ilvl="1" w:tplc="FBB02BC2">
      <w:numFmt w:val="bullet"/>
      <w:lvlText w:val="–"/>
      <w:lvlJc w:val="left"/>
      <w:pPr>
        <w:tabs>
          <w:tab w:val="num" w:pos="1440"/>
        </w:tabs>
        <w:ind w:left="1440" w:hanging="360"/>
      </w:pPr>
      <w:rPr>
        <w:rFonts w:ascii="Times New Roman" w:hAnsi="Times New Roman" w:hint="default"/>
      </w:rPr>
    </w:lvl>
    <w:lvl w:ilvl="2" w:tplc="2E583996">
      <w:numFmt w:val="bullet"/>
      <w:lvlText w:val="•"/>
      <w:lvlJc w:val="left"/>
      <w:pPr>
        <w:tabs>
          <w:tab w:val="num" w:pos="2160"/>
        </w:tabs>
        <w:ind w:left="2160" w:hanging="360"/>
      </w:pPr>
      <w:rPr>
        <w:rFonts w:ascii="Times New Roman" w:hAnsi="Times New Roman" w:hint="default"/>
      </w:rPr>
    </w:lvl>
    <w:lvl w:ilvl="3" w:tplc="BC861AE2" w:tentative="1">
      <w:start w:val="1"/>
      <w:numFmt w:val="bullet"/>
      <w:lvlText w:val="•"/>
      <w:lvlJc w:val="left"/>
      <w:pPr>
        <w:tabs>
          <w:tab w:val="num" w:pos="2880"/>
        </w:tabs>
        <w:ind w:left="2880" w:hanging="360"/>
      </w:pPr>
      <w:rPr>
        <w:rFonts w:ascii="Times New Roman" w:hAnsi="Times New Roman" w:hint="default"/>
      </w:rPr>
    </w:lvl>
    <w:lvl w:ilvl="4" w:tplc="ABE2A8FC" w:tentative="1">
      <w:start w:val="1"/>
      <w:numFmt w:val="bullet"/>
      <w:lvlText w:val="•"/>
      <w:lvlJc w:val="left"/>
      <w:pPr>
        <w:tabs>
          <w:tab w:val="num" w:pos="3600"/>
        </w:tabs>
        <w:ind w:left="3600" w:hanging="360"/>
      </w:pPr>
      <w:rPr>
        <w:rFonts w:ascii="Times New Roman" w:hAnsi="Times New Roman" w:hint="default"/>
      </w:rPr>
    </w:lvl>
    <w:lvl w:ilvl="5" w:tplc="609CB004" w:tentative="1">
      <w:start w:val="1"/>
      <w:numFmt w:val="bullet"/>
      <w:lvlText w:val="•"/>
      <w:lvlJc w:val="left"/>
      <w:pPr>
        <w:tabs>
          <w:tab w:val="num" w:pos="4320"/>
        </w:tabs>
        <w:ind w:left="4320" w:hanging="360"/>
      </w:pPr>
      <w:rPr>
        <w:rFonts w:ascii="Times New Roman" w:hAnsi="Times New Roman" w:hint="default"/>
      </w:rPr>
    </w:lvl>
    <w:lvl w:ilvl="6" w:tplc="27462E14" w:tentative="1">
      <w:start w:val="1"/>
      <w:numFmt w:val="bullet"/>
      <w:lvlText w:val="•"/>
      <w:lvlJc w:val="left"/>
      <w:pPr>
        <w:tabs>
          <w:tab w:val="num" w:pos="5040"/>
        </w:tabs>
        <w:ind w:left="5040" w:hanging="360"/>
      </w:pPr>
      <w:rPr>
        <w:rFonts w:ascii="Times New Roman" w:hAnsi="Times New Roman" w:hint="default"/>
      </w:rPr>
    </w:lvl>
    <w:lvl w:ilvl="7" w:tplc="25A241C8" w:tentative="1">
      <w:start w:val="1"/>
      <w:numFmt w:val="bullet"/>
      <w:lvlText w:val="•"/>
      <w:lvlJc w:val="left"/>
      <w:pPr>
        <w:tabs>
          <w:tab w:val="num" w:pos="5760"/>
        </w:tabs>
        <w:ind w:left="5760" w:hanging="360"/>
      </w:pPr>
      <w:rPr>
        <w:rFonts w:ascii="Times New Roman" w:hAnsi="Times New Roman" w:hint="default"/>
      </w:rPr>
    </w:lvl>
    <w:lvl w:ilvl="8" w:tplc="2BF4BD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2E292C"/>
    <w:multiLevelType w:val="hybridMultilevel"/>
    <w:tmpl w:val="8070E932"/>
    <w:lvl w:ilvl="0" w:tplc="EB6C559C">
      <w:start w:val="1"/>
      <w:numFmt w:val="bullet"/>
      <w:lvlText w:val="•"/>
      <w:lvlJc w:val="left"/>
      <w:pPr>
        <w:tabs>
          <w:tab w:val="num" w:pos="720"/>
        </w:tabs>
        <w:ind w:left="720" w:hanging="360"/>
      </w:pPr>
      <w:rPr>
        <w:rFonts w:ascii="Arial" w:hAnsi="Arial" w:hint="default"/>
      </w:rPr>
    </w:lvl>
    <w:lvl w:ilvl="1" w:tplc="D1E49708">
      <w:start w:val="1"/>
      <w:numFmt w:val="bullet"/>
      <w:lvlText w:val="•"/>
      <w:lvlJc w:val="left"/>
      <w:pPr>
        <w:tabs>
          <w:tab w:val="num" w:pos="1440"/>
        </w:tabs>
        <w:ind w:left="1440" w:hanging="360"/>
      </w:pPr>
      <w:rPr>
        <w:rFonts w:ascii="Arial" w:hAnsi="Arial" w:hint="default"/>
      </w:rPr>
    </w:lvl>
    <w:lvl w:ilvl="2" w:tplc="AC84ED04" w:tentative="1">
      <w:start w:val="1"/>
      <w:numFmt w:val="bullet"/>
      <w:lvlText w:val="•"/>
      <w:lvlJc w:val="left"/>
      <w:pPr>
        <w:tabs>
          <w:tab w:val="num" w:pos="2160"/>
        </w:tabs>
        <w:ind w:left="2160" w:hanging="360"/>
      </w:pPr>
      <w:rPr>
        <w:rFonts w:ascii="Arial" w:hAnsi="Arial" w:hint="default"/>
      </w:rPr>
    </w:lvl>
    <w:lvl w:ilvl="3" w:tplc="79567E54" w:tentative="1">
      <w:start w:val="1"/>
      <w:numFmt w:val="bullet"/>
      <w:lvlText w:val="•"/>
      <w:lvlJc w:val="left"/>
      <w:pPr>
        <w:tabs>
          <w:tab w:val="num" w:pos="2880"/>
        </w:tabs>
        <w:ind w:left="2880" w:hanging="360"/>
      </w:pPr>
      <w:rPr>
        <w:rFonts w:ascii="Arial" w:hAnsi="Arial" w:hint="default"/>
      </w:rPr>
    </w:lvl>
    <w:lvl w:ilvl="4" w:tplc="EE921D2A" w:tentative="1">
      <w:start w:val="1"/>
      <w:numFmt w:val="bullet"/>
      <w:lvlText w:val="•"/>
      <w:lvlJc w:val="left"/>
      <w:pPr>
        <w:tabs>
          <w:tab w:val="num" w:pos="3600"/>
        </w:tabs>
        <w:ind w:left="3600" w:hanging="360"/>
      </w:pPr>
      <w:rPr>
        <w:rFonts w:ascii="Arial" w:hAnsi="Arial" w:hint="default"/>
      </w:rPr>
    </w:lvl>
    <w:lvl w:ilvl="5" w:tplc="466E6FB4" w:tentative="1">
      <w:start w:val="1"/>
      <w:numFmt w:val="bullet"/>
      <w:lvlText w:val="•"/>
      <w:lvlJc w:val="left"/>
      <w:pPr>
        <w:tabs>
          <w:tab w:val="num" w:pos="4320"/>
        </w:tabs>
        <w:ind w:left="4320" w:hanging="360"/>
      </w:pPr>
      <w:rPr>
        <w:rFonts w:ascii="Arial" w:hAnsi="Arial" w:hint="default"/>
      </w:rPr>
    </w:lvl>
    <w:lvl w:ilvl="6" w:tplc="B3D6B4FC" w:tentative="1">
      <w:start w:val="1"/>
      <w:numFmt w:val="bullet"/>
      <w:lvlText w:val="•"/>
      <w:lvlJc w:val="left"/>
      <w:pPr>
        <w:tabs>
          <w:tab w:val="num" w:pos="5040"/>
        </w:tabs>
        <w:ind w:left="5040" w:hanging="360"/>
      </w:pPr>
      <w:rPr>
        <w:rFonts w:ascii="Arial" w:hAnsi="Arial" w:hint="default"/>
      </w:rPr>
    </w:lvl>
    <w:lvl w:ilvl="7" w:tplc="DE6C78E6" w:tentative="1">
      <w:start w:val="1"/>
      <w:numFmt w:val="bullet"/>
      <w:lvlText w:val="•"/>
      <w:lvlJc w:val="left"/>
      <w:pPr>
        <w:tabs>
          <w:tab w:val="num" w:pos="5760"/>
        </w:tabs>
        <w:ind w:left="5760" w:hanging="360"/>
      </w:pPr>
      <w:rPr>
        <w:rFonts w:ascii="Arial" w:hAnsi="Arial" w:hint="default"/>
      </w:rPr>
    </w:lvl>
    <w:lvl w:ilvl="8" w:tplc="9788E8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1C562E"/>
    <w:multiLevelType w:val="hybridMultilevel"/>
    <w:tmpl w:val="DA7ECC72"/>
    <w:lvl w:ilvl="0" w:tplc="EBF6BB3E">
      <w:start w:val="1"/>
      <w:numFmt w:val="bullet"/>
      <w:lvlText w:val="•"/>
      <w:lvlJc w:val="left"/>
      <w:pPr>
        <w:tabs>
          <w:tab w:val="num" w:pos="720"/>
        </w:tabs>
        <w:ind w:left="720" w:hanging="360"/>
      </w:pPr>
      <w:rPr>
        <w:rFonts w:ascii="Times New Roman" w:hAnsi="Times New Roman" w:hint="default"/>
      </w:rPr>
    </w:lvl>
    <w:lvl w:ilvl="1" w:tplc="C9EC1092" w:tentative="1">
      <w:start w:val="1"/>
      <w:numFmt w:val="bullet"/>
      <w:lvlText w:val="•"/>
      <w:lvlJc w:val="left"/>
      <w:pPr>
        <w:tabs>
          <w:tab w:val="num" w:pos="1440"/>
        </w:tabs>
        <w:ind w:left="1440" w:hanging="360"/>
      </w:pPr>
      <w:rPr>
        <w:rFonts w:ascii="Times New Roman" w:hAnsi="Times New Roman" w:hint="default"/>
      </w:rPr>
    </w:lvl>
    <w:lvl w:ilvl="2" w:tplc="032E5864">
      <w:start w:val="1"/>
      <w:numFmt w:val="bullet"/>
      <w:lvlText w:val="•"/>
      <w:lvlJc w:val="left"/>
      <w:pPr>
        <w:tabs>
          <w:tab w:val="num" w:pos="2160"/>
        </w:tabs>
        <w:ind w:left="2160" w:hanging="360"/>
      </w:pPr>
      <w:rPr>
        <w:rFonts w:ascii="Times New Roman" w:hAnsi="Times New Roman" w:hint="default"/>
      </w:rPr>
    </w:lvl>
    <w:lvl w:ilvl="3" w:tplc="48F2E22E" w:tentative="1">
      <w:start w:val="1"/>
      <w:numFmt w:val="bullet"/>
      <w:lvlText w:val="•"/>
      <w:lvlJc w:val="left"/>
      <w:pPr>
        <w:tabs>
          <w:tab w:val="num" w:pos="2880"/>
        </w:tabs>
        <w:ind w:left="2880" w:hanging="360"/>
      </w:pPr>
      <w:rPr>
        <w:rFonts w:ascii="Times New Roman" w:hAnsi="Times New Roman" w:hint="default"/>
      </w:rPr>
    </w:lvl>
    <w:lvl w:ilvl="4" w:tplc="A6163BB2" w:tentative="1">
      <w:start w:val="1"/>
      <w:numFmt w:val="bullet"/>
      <w:lvlText w:val="•"/>
      <w:lvlJc w:val="left"/>
      <w:pPr>
        <w:tabs>
          <w:tab w:val="num" w:pos="3600"/>
        </w:tabs>
        <w:ind w:left="3600" w:hanging="360"/>
      </w:pPr>
      <w:rPr>
        <w:rFonts w:ascii="Times New Roman" w:hAnsi="Times New Roman" w:hint="default"/>
      </w:rPr>
    </w:lvl>
    <w:lvl w:ilvl="5" w:tplc="8F1209B0" w:tentative="1">
      <w:start w:val="1"/>
      <w:numFmt w:val="bullet"/>
      <w:lvlText w:val="•"/>
      <w:lvlJc w:val="left"/>
      <w:pPr>
        <w:tabs>
          <w:tab w:val="num" w:pos="4320"/>
        </w:tabs>
        <w:ind w:left="4320" w:hanging="360"/>
      </w:pPr>
      <w:rPr>
        <w:rFonts w:ascii="Times New Roman" w:hAnsi="Times New Roman" w:hint="default"/>
      </w:rPr>
    </w:lvl>
    <w:lvl w:ilvl="6" w:tplc="19B2194A" w:tentative="1">
      <w:start w:val="1"/>
      <w:numFmt w:val="bullet"/>
      <w:lvlText w:val="•"/>
      <w:lvlJc w:val="left"/>
      <w:pPr>
        <w:tabs>
          <w:tab w:val="num" w:pos="5040"/>
        </w:tabs>
        <w:ind w:left="5040" w:hanging="360"/>
      </w:pPr>
      <w:rPr>
        <w:rFonts w:ascii="Times New Roman" w:hAnsi="Times New Roman" w:hint="default"/>
      </w:rPr>
    </w:lvl>
    <w:lvl w:ilvl="7" w:tplc="7542E2AC" w:tentative="1">
      <w:start w:val="1"/>
      <w:numFmt w:val="bullet"/>
      <w:lvlText w:val="•"/>
      <w:lvlJc w:val="left"/>
      <w:pPr>
        <w:tabs>
          <w:tab w:val="num" w:pos="5760"/>
        </w:tabs>
        <w:ind w:left="5760" w:hanging="360"/>
      </w:pPr>
      <w:rPr>
        <w:rFonts w:ascii="Times New Roman" w:hAnsi="Times New Roman" w:hint="default"/>
      </w:rPr>
    </w:lvl>
    <w:lvl w:ilvl="8" w:tplc="91165C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5D335CF"/>
    <w:multiLevelType w:val="hybridMultilevel"/>
    <w:tmpl w:val="EF94A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B5498"/>
    <w:multiLevelType w:val="hybridMultilevel"/>
    <w:tmpl w:val="604E26EA"/>
    <w:lvl w:ilvl="0" w:tplc="4220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82B68"/>
    <w:multiLevelType w:val="hybridMultilevel"/>
    <w:tmpl w:val="BD421A0A"/>
    <w:lvl w:ilvl="0" w:tplc="54B65A24">
      <w:start w:val="1"/>
      <w:numFmt w:val="bullet"/>
      <w:lvlText w:val="•"/>
      <w:lvlJc w:val="left"/>
      <w:pPr>
        <w:tabs>
          <w:tab w:val="num" w:pos="720"/>
        </w:tabs>
        <w:ind w:left="720" w:hanging="360"/>
      </w:pPr>
      <w:rPr>
        <w:rFonts w:ascii="Times New Roman" w:hAnsi="Times New Roman" w:hint="default"/>
      </w:rPr>
    </w:lvl>
    <w:lvl w:ilvl="1" w:tplc="896464EC">
      <w:numFmt w:val="bullet"/>
      <w:lvlText w:val="–"/>
      <w:lvlJc w:val="left"/>
      <w:pPr>
        <w:tabs>
          <w:tab w:val="num" w:pos="1440"/>
        </w:tabs>
        <w:ind w:left="1440" w:hanging="360"/>
      </w:pPr>
      <w:rPr>
        <w:rFonts w:ascii="Times New Roman" w:hAnsi="Times New Roman" w:hint="default"/>
      </w:rPr>
    </w:lvl>
    <w:lvl w:ilvl="2" w:tplc="06D2ECFE" w:tentative="1">
      <w:start w:val="1"/>
      <w:numFmt w:val="bullet"/>
      <w:lvlText w:val="•"/>
      <w:lvlJc w:val="left"/>
      <w:pPr>
        <w:tabs>
          <w:tab w:val="num" w:pos="2160"/>
        </w:tabs>
        <w:ind w:left="2160" w:hanging="360"/>
      </w:pPr>
      <w:rPr>
        <w:rFonts w:ascii="Times New Roman" w:hAnsi="Times New Roman" w:hint="default"/>
      </w:rPr>
    </w:lvl>
    <w:lvl w:ilvl="3" w:tplc="5DD05FA8" w:tentative="1">
      <w:start w:val="1"/>
      <w:numFmt w:val="bullet"/>
      <w:lvlText w:val="•"/>
      <w:lvlJc w:val="left"/>
      <w:pPr>
        <w:tabs>
          <w:tab w:val="num" w:pos="2880"/>
        </w:tabs>
        <w:ind w:left="2880" w:hanging="360"/>
      </w:pPr>
      <w:rPr>
        <w:rFonts w:ascii="Times New Roman" w:hAnsi="Times New Roman" w:hint="default"/>
      </w:rPr>
    </w:lvl>
    <w:lvl w:ilvl="4" w:tplc="4F606474" w:tentative="1">
      <w:start w:val="1"/>
      <w:numFmt w:val="bullet"/>
      <w:lvlText w:val="•"/>
      <w:lvlJc w:val="left"/>
      <w:pPr>
        <w:tabs>
          <w:tab w:val="num" w:pos="3600"/>
        </w:tabs>
        <w:ind w:left="3600" w:hanging="360"/>
      </w:pPr>
      <w:rPr>
        <w:rFonts w:ascii="Times New Roman" w:hAnsi="Times New Roman" w:hint="default"/>
      </w:rPr>
    </w:lvl>
    <w:lvl w:ilvl="5" w:tplc="504CFBB0" w:tentative="1">
      <w:start w:val="1"/>
      <w:numFmt w:val="bullet"/>
      <w:lvlText w:val="•"/>
      <w:lvlJc w:val="left"/>
      <w:pPr>
        <w:tabs>
          <w:tab w:val="num" w:pos="4320"/>
        </w:tabs>
        <w:ind w:left="4320" w:hanging="360"/>
      </w:pPr>
      <w:rPr>
        <w:rFonts w:ascii="Times New Roman" w:hAnsi="Times New Roman" w:hint="default"/>
      </w:rPr>
    </w:lvl>
    <w:lvl w:ilvl="6" w:tplc="50CAB986" w:tentative="1">
      <w:start w:val="1"/>
      <w:numFmt w:val="bullet"/>
      <w:lvlText w:val="•"/>
      <w:lvlJc w:val="left"/>
      <w:pPr>
        <w:tabs>
          <w:tab w:val="num" w:pos="5040"/>
        </w:tabs>
        <w:ind w:left="5040" w:hanging="360"/>
      </w:pPr>
      <w:rPr>
        <w:rFonts w:ascii="Times New Roman" w:hAnsi="Times New Roman" w:hint="default"/>
      </w:rPr>
    </w:lvl>
    <w:lvl w:ilvl="7" w:tplc="FA68EF7E" w:tentative="1">
      <w:start w:val="1"/>
      <w:numFmt w:val="bullet"/>
      <w:lvlText w:val="•"/>
      <w:lvlJc w:val="left"/>
      <w:pPr>
        <w:tabs>
          <w:tab w:val="num" w:pos="5760"/>
        </w:tabs>
        <w:ind w:left="5760" w:hanging="360"/>
      </w:pPr>
      <w:rPr>
        <w:rFonts w:ascii="Times New Roman" w:hAnsi="Times New Roman" w:hint="default"/>
      </w:rPr>
    </w:lvl>
    <w:lvl w:ilvl="8" w:tplc="6BB6B8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31A2746"/>
    <w:multiLevelType w:val="hybridMultilevel"/>
    <w:tmpl w:val="9F44A020"/>
    <w:lvl w:ilvl="0" w:tplc="52088F3A">
      <w:start w:val="1"/>
      <w:numFmt w:val="bullet"/>
      <w:lvlText w:val="•"/>
      <w:lvlJc w:val="left"/>
      <w:pPr>
        <w:tabs>
          <w:tab w:val="num" w:pos="720"/>
        </w:tabs>
        <w:ind w:left="720" w:hanging="360"/>
      </w:pPr>
      <w:rPr>
        <w:rFonts w:ascii="Arial" w:hAnsi="Arial" w:hint="default"/>
      </w:rPr>
    </w:lvl>
    <w:lvl w:ilvl="1" w:tplc="10969C98">
      <w:numFmt w:val="bullet"/>
      <w:lvlText w:val="•"/>
      <w:lvlJc w:val="left"/>
      <w:pPr>
        <w:tabs>
          <w:tab w:val="num" w:pos="1440"/>
        </w:tabs>
        <w:ind w:left="1440" w:hanging="360"/>
      </w:pPr>
      <w:rPr>
        <w:rFonts w:ascii="Arial" w:hAnsi="Arial" w:hint="default"/>
      </w:rPr>
    </w:lvl>
    <w:lvl w:ilvl="2" w:tplc="0380C7B2" w:tentative="1">
      <w:start w:val="1"/>
      <w:numFmt w:val="bullet"/>
      <w:lvlText w:val="•"/>
      <w:lvlJc w:val="left"/>
      <w:pPr>
        <w:tabs>
          <w:tab w:val="num" w:pos="2160"/>
        </w:tabs>
        <w:ind w:left="2160" w:hanging="360"/>
      </w:pPr>
      <w:rPr>
        <w:rFonts w:ascii="Arial" w:hAnsi="Arial" w:hint="default"/>
      </w:rPr>
    </w:lvl>
    <w:lvl w:ilvl="3" w:tplc="8CAAF7EA" w:tentative="1">
      <w:start w:val="1"/>
      <w:numFmt w:val="bullet"/>
      <w:lvlText w:val="•"/>
      <w:lvlJc w:val="left"/>
      <w:pPr>
        <w:tabs>
          <w:tab w:val="num" w:pos="2880"/>
        </w:tabs>
        <w:ind w:left="2880" w:hanging="360"/>
      </w:pPr>
      <w:rPr>
        <w:rFonts w:ascii="Arial" w:hAnsi="Arial" w:hint="default"/>
      </w:rPr>
    </w:lvl>
    <w:lvl w:ilvl="4" w:tplc="908E00E0" w:tentative="1">
      <w:start w:val="1"/>
      <w:numFmt w:val="bullet"/>
      <w:lvlText w:val="•"/>
      <w:lvlJc w:val="left"/>
      <w:pPr>
        <w:tabs>
          <w:tab w:val="num" w:pos="3600"/>
        </w:tabs>
        <w:ind w:left="3600" w:hanging="360"/>
      </w:pPr>
      <w:rPr>
        <w:rFonts w:ascii="Arial" w:hAnsi="Arial" w:hint="default"/>
      </w:rPr>
    </w:lvl>
    <w:lvl w:ilvl="5" w:tplc="EEEEA394" w:tentative="1">
      <w:start w:val="1"/>
      <w:numFmt w:val="bullet"/>
      <w:lvlText w:val="•"/>
      <w:lvlJc w:val="left"/>
      <w:pPr>
        <w:tabs>
          <w:tab w:val="num" w:pos="4320"/>
        </w:tabs>
        <w:ind w:left="4320" w:hanging="360"/>
      </w:pPr>
      <w:rPr>
        <w:rFonts w:ascii="Arial" w:hAnsi="Arial" w:hint="default"/>
      </w:rPr>
    </w:lvl>
    <w:lvl w:ilvl="6" w:tplc="F9247D8C" w:tentative="1">
      <w:start w:val="1"/>
      <w:numFmt w:val="bullet"/>
      <w:lvlText w:val="•"/>
      <w:lvlJc w:val="left"/>
      <w:pPr>
        <w:tabs>
          <w:tab w:val="num" w:pos="5040"/>
        </w:tabs>
        <w:ind w:left="5040" w:hanging="360"/>
      </w:pPr>
      <w:rPr>
        <w:rFonts w:ascii="Arial" w:hAnsi="Arial" w:hint="default"/>
      </w:rPr>
    </w:lvl>
    <w:lvl w:ilvl="7" w:tplc="C576C6A0" w:tentative="1">
      <w:start w:val="1"/>
      <w:numFmt w:val="bullet"/>
      <w:lvlText w:val="•"/>
      <w:lvlJc w:val="left"/>
      <w:pPr>
        <w:tabs>
          <w:tab w:val="num" w:pos="5760"/>
        </w:tabs>
        <w:ind w:left="5760" w:hanging="360"/>
      </w:pPr>
      <w:rPr>
        <w:rFonts w:ascii="Arial" w:hAnsi="Arial" w:hint="default"/>
      </w:rPr>
    </w:lvl>
    <w:lvl w:ilvl="8" w:tplc="679AFA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CD7B55"/>
    <w:multiLevelType w:val="hybridMultilevel"/>
    <w:tmpl w:val="19122C86"/>
    <w:lvl w:ilvl="0" w:tplc="56C05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010C"/>
    <w:multiLevelType w:val="hybridMultilevel"/>
    <w:tmpl w:val="1BDABE42"/>
    <w:lvl w:ilvl="0" w:tplc="E5BCDF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96963"/>
    <w:multiLevelType w:val="hybridMultilevel"/>
    <w:tmpl w:val="B1CEBE80"/>
    <w:lvl w:ilvl="0" w:tplc="510803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7514218">
    <w:abstractNumId w:val="2"/>
  </w:num>
  <w:num w:numId="2" w16cid:durableId="817572680">
    <w:abstractNumId w:val="3"/>
  </w:num>
  <w:num w:numId="3" w16cid:durableId="350307042">
    <w:abstractNumId w:val="7"/>
  </w:num>
  <w:num w:numId="4" w16cid:durableId="58603257">
    <w:abstractNumId w:val="11"/>
  </w:num>
  <w:num w:numId="5" w16cid:durableId="317422234">
    <w:abstractNumId w:val="9"/>
  </w:num>
  <w:num w:numId="6" w16cid:durableId="1244560396">
    <w:abstractNumId w:val="6"/>
  </w:num>
  <w:num w:numId="7" w16cid:durableId="281353026">
    <w:abstractNumId w:val="10"/>
  </w:num>
  <w:num w:numId="8" w16cid:durableId="559875125">
    <w:abstractNumId w:val="0"/>
  </w:num>
  <w:num w:numId="9" w16cid:durableId="1590038220">
    <w:abstractNumId w:val="5"/>
  </w:num>
  <w:num w:numId="10" w16cid:durableId="622536047">
    <w:abstractNumId w:val="4"/>
  </w:num>
  <w:num w:numId="11" w16cid:durableId="623854516">
    <w:abstractNumId w:val="1"/>
  </w:num>
  <w:num w:numId="12" w16cid:durableId="39022796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0B6C"/>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43"/>
    <w:rsid w:val="000062C9"/>
    <w:rsid w:val="00006BEC"/>
    <w:rsid w:val="00006D75"/>
    <w:rsid w:val="00007E7D"/>
    <w:rsid w:val="0001019D"/>
    <w:rsid w:val="000107F2"/>
    <w:rsid w:val="00010D43"/>
    <w:rsid w:val="00011030"/>
    <w:rsid w:val="000113DE"/>
    <w:rsid w:val="00011CAC"/>
    <w:rsid w:val="00011DD1"/>
    <w:rsid w:val="000128E0"/>
    <w:rsid w:val="00012E9F"/>
    <w:rsid w:val="00013ABF"/>
    <w:rsid w:val="00013BE2"/>
    <w:rsid w:val="00013DDC"/>
    <w:rsid w:val="000141D3"/>
    <w:rsid w:val="0001498E"/>
    <w:rsid w:val="00014FF7"/>
    <w:rsid w:val="00015825"/>
    <w:rsid w:val="00015A64"/>
    <w:rsid w:val="00015E5C"/>
    <w:rsid w:val="00015EB4"/>
    <w:rsid w:val="000169E5"/>
    <w:rsid w:val="00016EDC"/>
    <w:rsid w:val="00016FA1"/>
    <w:rsid w:val="0001739D"/>
    <w:rsid w:val="00017465"/>
    <w:rsid w:val="000174A8"/>
    <w:rsid w:val="000174DC"/>
    <w:rsid w:val="000177BB"/>
    <w:rsid w:val="00017C3E"/>
    <w:rsid w:val="0002011E"/>
    <w:rsid w:val="000202DC"/>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1FC"/>
    <w:rsid w:val="00025C99"/>
    <w:rsid w:val="00025F75"/>
    <w:rsid w:val="000263D7"/>
    <w:rsid w:val="00026553"/>
    <w:rsid w:val="00026657"/>
    <w:rsid w:val="00027770"/>
    <w:rsid w:val="00027AB2"/>
    <w:rsid w:val="00027F16"/>
    <w:rsid w:val="000304D6"/>
    <w:rsid w:val="00030792"/>
    <w:rsid w:val="0003146B"/>
    <w:rsid w:val="00031AB4"/>
    <w:rsid w:val="00031AD9"/>
    <w:rsid w:val="00031D0D"/>
    <w:rsid w:val="0003266C"/>
    <w:rsid w:val="0003320B"/>
    <w:rsid w:val="00033642"/>
    <w:rsid w:val="00033BB3"/>
    <w:rsid w:val="00033CCB"/>
    <w:rsid w:val="00033FC1"/>
    <w:rsid w:val="0003405D"/>
    <w:rsid w:val="0003562E"/>
    <w:rsid w:val="0003637A"/>
    <w:rsid w:val="0003660E"/>
    <w:rsid w:val="00036705"/>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864"/>
    <w:rsid w:val="00044A18"/>
    <w:rsid w:val="00044AD8"/>
    <w:rsid w:val="00045C13"/>
    <w:rsid w:val="00045DF4"/>
    <w:rsid w:val="0004663C"/>
    <w:rsid w:val="0004668F"/>
    <w:rsid w:val="00046CB7"/>
    <w:rsid w:val="00046DBC"/>
    <w:rsid w:val="00047A66"/>
    <w:rsid w:val="00047FE4"/>
    <w:rsid w:val="00050630"/>
    <w:rsid w:val="00050872"/>
    <w:rsid w:val="00051943"/>
    <w:rsid w:val="00052393"/>
    <w:rsid w:val="000528E5"/>
    <w:rsid w:val="00053C71"/>
    <w:rsid w:val="0005473A"/>
    <w:rsid w:val="0005495B"/>
    <w:rsid w:val="00054DE6"/>
    <w:rsid w:val="00055F52"/>
    <w:rsid w:val="00056181"/>
    <w:rsid w:val="00056366"/>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4E75"/>
    <w:rsid w:val="00075DFF"/>
    <w:rsid w:val="00075E34"/>
    <w:rsid w:val="00076153"/>
    <w:rsid w:val="000770C0"/>
    <w:rsid w:val="000770DE"/>
    <w:rsid w:val="000773AB"/>
    <w:rsid w:val="000774E2"/>
    <w:rsid w:val="00077DB0"/>
    <w:rsid w:val="00080044"/>
    <w:rsid w:val="00080187"/>
    <w:rsid w:val="00080497"/>
    <w:rsid w:val="000809B1"/>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0EA1"/>
    <w:rsid w:val="000913C7"/>
    <w:rsid w:val="00091833"/>
    <w:rsid w:val="00091A44"/>
    <w:rsid w:val="00092384"/>
    <w:rsid w:val="000923BC"/>
    <w:rsid w:val="00092A33"/>
    <w:rsid w:val="00092C21"/>
    <w:rsid w:val="000932F6"/>
    <w:rsid w:val="00093C0D"/>
    <w:rsid w:val="000949B3"/>
    <w:rsid w:val="000951FA"/>
    <w:rsid w:val="00095712"/>
    <w:rsid w:val="00095CB6"/>
    <w:rsid w:val="00095EC2"/>
    <w:rsid w:val="0009620C"/>
    <w:rsid w:val="00096A1B"/>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A7638"/>
    <w:rsid w:val="000A765D"/>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4361"/>
    <w:rsid w:val="000C438E"/>
    <w:rsid w:val="000C4546"/>
    <w:rsid w:val="000C482D"/>
    <w:rsid w:val="000C4DDF"/>
    <w:rsid w:val="000C4F56"/>
    <w:rsid w:val="000C52E3"/>
    <w:rsid w:val="000C5562"/>
    <w:rsid w:val="000C5606"/>
    <w:rsid w:val="000C59D0"/>
    <w:rsid w:val="000C5A07"/>
    <w:rsid w:val="000C6E36"/>
    <w:rsid w:val="000C6FA4"/>
    <w:rsid w:val="000C71D2"/>
    <w:rsid w:val="000C73B8"/>
    <w:rsid w:val="000C7C0E"/>
    <w:rsid w:val="000D0B6E"/>
    <w:rsid w:val="000D1097"/>
    <w:rsid w:val="000D117C"/>
    <w:rsid w:val="000D19A6"/>
    <w:rsid w:val="000D1E88"/>
    <w:rsid w:val="000D2854"/>
    <w:rsid w:val="000D2D1D"/>
    <w:rsid w:val="000D2F29"/>
    <w:rsid w:val="000D33AA"/>
    <w:rsid w:val="000D3A7B"/>
    <w:rsid w:val="000D5045"/>
    <w:rsid w:val="000D62DB"/>
    <w:rsid w:val="000D64A3"/>
    <w:rsid w:val="000D65A3"/>
    <w:rsid w:val="000D675C"/>
    <w:rsid w:val="000D6810"/>
    <w:rsid w:val="000E0213"/>
    <w:rsid w:val="000E1401"/>
    <w:rsid w:val="000E182A"/>
    <w:rsid w:val="000E1F84"/>
    <w:rsid w:val="000E2EE6"/>
    <w:rsid w:val="000E3145"/>
    <w:rsid w:val="000E4187"/>
    <w:rsid w:val="000E44AA"/>
    <w:rsid w:val="000E48A7"/>
    <w:rsid w:val="000E4A79"/>
    <w:rsid w:val="000E4F9B"/>
    <w:rsid w:val="000E54D4"/>
    <w:rsid w:val="000E5E03"/>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82A"/>
    <w:rsid w:val="000F3B9D"/>
    <w:rsid w:val="000F4388"/>
    <w:rsid w:val="000F5039"/>
    <w:rsid w:val="000F528C"/>
    <w:rsid w:val="000F6320"/>
    <w:rsid w:val="000F63A0"/>
    <w:rsid w:val="000F63BF"/>
    <w:rsid w:val="000F7352"/>
    <w:rsid w:val="000F7617"/>
    <w:rsid w:val="00100852"/>
    <w:rsid w:val="00100A2E"/>
    <w:rsid w:val="00100E8F"/>
    <w:rsid w:val="001011BB"/>
    <w:rsid w:val="00102834"/>
    <w:rsid w:val="00102C07"/>
    <w:rsid w:val="001031CD"/>
    <w:rsid w:val="001035E6"/>
    <w:rsid w:val="00104158"/>
    <w:rsid w:val="00104F5F"/>
    <w:rsid w:val="001053BD"/>
    <w:rsid w:val="001058A7"/>
    <w:rsid w:val="00106541"/>
    <w:rsid w:val="001065E0"/>
    <w:rsid w:val="001066E4"/>
    <w:rsid w:val="0010689F"/>
    <w:rsid w:val="00106CE3"/>
    <w:rsid w:val="001075B4"/>
    <w:rsid w:val="001078EC"/>
    <w:rsid w:val="001079B4"/>
    <w:rsid w:val="00107E7B"/>
    <w:rsid w:val="001102F9"/>
    <w:rsid w:val="0011086F"/>
    <w:rsid w:val="00110972"/>
    <w:rsid w:val="00110C3D"/>
    <w:rsid w:val="001112DD"/>
    <w:rsid w:val="001114B4"/>
    <w:rsid w:val="00111533"/>
    <w:rsid w:val="001115C9"/>
    <w:rsid w:val="00111618"/>
    <w:rsid w:val="0011164B"/>
    <w:rsid w:val="00111C09"/>
    <w:rsid w:val="001120AB"/>
    <w:rsid w:val="001126F3"/>
    <w:rsid w:val="0011277C"/>
    <w:rsid w:val="00112A6F"/>
    <w:rsid w:val="00112E24"/>
    <w:rsid w:val="00113717"/>
    <w:rsid w:val="00113CA2"/>
    <w:rsid w:val="00114876"/>
    <w:rsid w:val="00114B02"/>
    <w:rsid w:val="00114CE4"/>
    <w:rsid w:val="001159C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D3E"/>
    <w:rsid w:val="0012765C"/>
    <w:rsid w:val="0012777B"/>
    <w:rsid w:val="00127D0E"/>
    <w:rsid w:val="00130181"/>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37EEB"/>
    <w:rsid w:val="00140311"/>
    <w:rsid w:val="00140EA7"/>
    <w:rsid w:val="0014124B"/>
    <w:rsid w:val="00142494"/>
    <w:rsid w:val="00142552"/>
    <w:rsid w:val="00142ED3"/>
    <w:rsid w:val="001431B3"/>
    <w:rsid w:val="0014350C"/>
    <w:rsid w:val="0014384E"/>
    <w:rsid w:val="00144276"/>
    <w:rsid w:val="00144D0B"/>
    <w:rsid w:val="001451F7"/>
    <w:rsid w:val="0014554D"/>
    <w:rsid w:val="00145749"/>
    <w:rsid w:val="00145992"/>
    <w:rsid w:val="00145C4E"/>
    <w:rsid w:val="00145DBD"/>
    <w:rsid w:val="00146073"/>
    <w:rsid w:val="00146828"/>
    <w:rsid w:val="00150632"/>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EE9"/>
    <w:rsid w:val="00157F4B"/>
    <w:rsid w:val="00160E18"/>
    <w:rsid w:val="00160E9D"/>
    <w:rsid w:val="0016251E"/>
    <w:rsid w:val="001625FA"/>
    <w:rsid w:val="00162BAE"/>
    <w:rsid w:val="00163369"/>
    <w:rsid w:val="001633A4"/>
    <w:rsid w:val="00163507"/>
    <w:rsid w:val="0016405A"/>
    <w:rsid w:val="00164649"/>
    <w:rsid w:val="001649DC"/>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4EA3"/>
    <w:rsid w:val="00185450"/>
    <w:rsid w:val="00185AA2"/>
    <w:rsid w:val="00185E75"/>
    <w:rsid w:val="00186157"/>
    <w:rsid w:val="00186692"/>
    <w:rsid w:val="00186837"/>
    <w:rsid w:val="00186890"/>
    <w:rsid w:val="001868FD"/>
    <w:rsid w:val="0018698A"/>
    <w:rsid w:val="001869C9"/>
    <w:rsid w:val="00187588"/>
    <w:rsid w:val="00187946"/>
    <w:rsid w:val="0019054F"/>
    <w:rsid w:val="00190666"/>
    <w:rsid w:val="0019073D"/>
    <w:rsid w:val="0019164A"/>
    <w:rsid w:val="00192002"/>
    <w:rsid w:val="00192054"/>
    <w:rsid w:val="001921D9"/>
    <w:rsid w:val="0019282B"/>
    <w:rsid w:val="0019293C"/>
    <w:rsid w:val="00192977"/>
    <w:rsid w:val="00192DE1"/>
    <w:rsid w:val="0019315B"/>
    <w:rsid w:val="00194598"/>
    <w:rsid w:val="00196767"/>
    <w:rsid w:val="00196CC3"/>
    <w:rsid w:val="00196D15"/>
    <w:rsid w:val="00196D53"/>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3EBB"/>
    <w:rsid w:val="001B415A"/>
    <w:rsid w:val="001B48A5"/>
    <w:rsid w:val="001B4A0B"/>
    <w:rsid w:val="001B4C8D"/>
    <w:rsid w:val="001B5033"/>
    <w:rsid w:val="001B51BB"/>
    <w:rsid w:val="001B5FF8"/>
    <w:rsid w:val="001B63D6"/>
    <w:rsid w:val="001B6FFE"/>
    <w:rsid w:val="001B7550"/>
    <w:rsid w:val="001C02E5"/>
    <w:rsid w:val="001C21AE"/>
    <w:rsid w:val="001C26ED"/>
    <w:rsid w:val="001C3908"/>
    <w:rsid w:val="001C4DFA"/>
    <w:rsid w:val="001C55E3"/>
    <w:rsid w:val="001C5613"/>
    <w:rsid w:val="001C5AF0"/>
    <w:rsid w:val="001C6924"/>
    <w:rsid w:val="001C6B57"/>
    <w:rsid w:val="001C7042"/>
    <w:rsid w:val="001C717A"/>
    <w:rsid w:val="001C725F"/>
    <w:rsid w:val="001C792C"/>
    <w:rsid w:val="001D01F8"/>
    <w:rsid w:val="001D05E5"/>
    <w:rsid w:val="001D060E"/>
    <w:rsid w:val="001D0E62"/>
    <w:rsid w:val="001D0EA6"/>
    <w:rsid w:val="001D1669"/>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B06"/>
    <w:rsid w:val="001E2C4C"/>
    <w:rsid w:val="001E2D25"/>
    <w:rsid w:val="001E36C4"/>
    <w:rsid w:val="001E3DBB"/>
    <w:rsid w:val="001E3DFC"/>
    <w:rsid w:val="001E3FD7"/>
    <w:rsid w:val="001E46F0"/>
    <w:rsid w:val="001E4CE9"/>
    <w:rsid w:val="001E5357"/>
    <w:rsid w:val="001E5727"/>
    <w:rsid w:val="001E57C2"/>
    <w:rsid w:val="001E5811"/>
    <w:rsid w:val="001E59F2"/>
    <w:rsid w:val="001E5C32"/>
    <w:rsid w:val="001E5D3E"/>
    <w:rsid w:val="001E741A"/>
    <w:rsid w:val="001F03BB"/>
    <w:rsid w:val="001F0921"/>
    <w:rsid w:val="001F09E0"/>
    <w:rsid w:val="001F0ABC"/>
    <w:rsid w:val="001F10AD"/>
    <w:rsid w:val="001F1BA3"/>
    <w:rsid w:val="001F22D6"/>
    <w:rsid w:val="001F2338"/>
    <w:rsid w:val="001F243B"/>
    <w:rsid w:val="001F2B49"/>
    <w:rsid w:val="001F2F57"/>
    <w:rsid w:val="001F36AB"/>
    <w:rsid w:val="001F3B46"/>
    <w:rsid w:val="001F46FF"/>
    <w:rsid w:val="001F4EED"/>
    <w:rsid w:val="001F5200"/>
    <w:rsid w:val="001F5A35"/>
    <w:rsid w:val="001F5AB5"/>
    <w:rsid w:val="001F5CAF"/>
    <w:rsid w:val="001F6999"/>
    <w:rsid w:val="001F6F57"/>
    <w:rsid w:val="001F7155"/>
    <w:rsid w:val="001F755D"/>
    <w:rsid w:val="00200386"/>
    <w:rsid w:val="00201B69"/>
    <w:rsid w:val="00202305"/>
    <w:rsid w:val="00202487"/>
    <w:rsid w:val="002025AF"/>
    <w:rsid w:val="002025FD"/>
    <w:rsid w:val="00202761"/>
    <w:rsid w:val="00202807"/>
    <w:rsid w:val="00203179"/>
    <w:rsid w:val="00203876"/>
    <w:rsid w:val="002049A4"/>
    <w:rsid w:val="00205719"/>
    <w:rsid w:val="00207354"/>
    <w:rsid w:val="002075EF"/>
    <w:rsid w:val="00207D9F"/>
    <w:rsid w:val="00207F0F"/>
    <w:rsid w:val="0021010F"/>
    <w:rsid w:val="0021106F"/>
    <w:rsid w:val="002121E8"/>
    <w:rsid w:val="00212AB4"/>
    <w:rsid w:val="00213813"/>
    <w:rsid w:val="00213EBF"/>
    <w:rsid w:val="002140E7"/>
    <w:rsid w:val="002144AF"/>
    <w:rsid w:val="00214878"/>
    <w:rsid w:val="0021546D"/>
    <w:rsid w:val="00215A76"/>
    <w:rsid w:val="00215B1C"/>
    <w:rsid w:val="0021791B"/>
    <w:rsid w:val="00217C46"/>
    <w:rsid w:val="00217CF1"/>
    <w:rsid w:val="00220033"/>
    <w:rsid w:val="0022091E"/>
    <w:rsid w:val="00220FEE"/>
    <w:rsid w:val="002212CE"/>
    <w:rsid w:val="0022202E"/>
    <w:rsid w:val="0022246E"/>
    <w:rsid w:val="00222A5C"/>
    <w:rsid w:val="00223123"/>
    <w:rsid w:val="0022365B"/>
    <w:rsid w:val="002239D5"/>
    <w:rsid w:val="00223A5A"/>
    <w:rsid w:val="00223AE9"/>
    <w:rsid w:val="0022420E"/>
    <w:rsid w:val="0022428B"/>
    <w:rsid w:val="0022432E"/>
    <w:rsid w:val="002244EE"/>
    <w:rsid w:val="0022492E"/>
    <w:rsid w:val="00224A71"/>
    <w:rsid w:val="00224F0B"/>
    <w:rsid w:val="00225191"/>
    <w:rsid w:val="0022566E"/>
    <w:rsid w:val="002256D8"/>
    <w:rsid w:val="002257FA"/>
    <w:rsid w:val="0022582D"/>
    <w:rsid w:val="00225B01"/>
    <w:rsid w:val="00225B54"/>
    <w:rsid w:val="00225DB4"/>
    <w:rsid w:val="00225FA6"/>
    <w:rsid w:val="00226213"/>
    <w:rsid w:val="0022637E"/>
    <w:rsid w:val="0022639B"/>
    <w:rsid w:val="00226721"/>
    <w:rsid w:val="0022690C"/>
    <w:rsid w:val="00226C81"/>
    <w:rsid w:val="00230C03"/>
    <w:rsid w:val="00231013"/>
    <w:rsid w:val="002318F4"/>
    <w:rsid w:val="00231C0A"/>
    <w:rsid w:val="00232297"/>
    <w:rsid w:val="00232C69"/>
    <w:rsid w:val="0023333D"/>
    <w:rsid w:val="00233A94"/>
    <w:rsid w:val="00234215"/>
    <w:rsid w:val="00235498"/>
    <w:rsid w:val="0023581D"/>
    <w:rsid w:val="0023592E"/>
    <w:rsid w:val="002377E3"/>
    <w:rsid w:val="00237B90"/>
    <w:rsid w:val="00237F95"/>
    <w:rsid w:val="002400A9"/>
    <w:rsid w:val="00241ABE"/>
    <w:rsid w:val="00241F79"/>
    <w:rsid w:val="002431BB"/>
    <w:rsid w:val="0024362F"/>
    <w:rsid w:val="002438D0"/>
    <w:rsid w:val="00244671"/>
    <w:rsid w:val="00244728"/>
    <w:rsid w:val="0024565B"/>
    <w:rsid w:val="00245A01"/>
    <w:rsid w:val="00245D79"/>
    <w:rsid w:val="00245EC8"/>
    <w:rsid w:val="00246A35"/>
    <w:rsid w:val="00246FB8"/>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600B4"/>
    <w:rsid w:val="002601E4"/>
    <w:rsid w:val="00260A10"/>
    <w:rsid w:val="00260D08"/>
    <w:rsid w:val="0026112F"/>
    <w:rsid w:val="002615BF"/>
    <w:rsid w:val="00261C39"/>
    <w:rsid w:val="002623B8"/>
    <w:rsid w:val="002625B4"/>
    <w:rsid w:val="00262CB3"/>
    <w:rsid w:val="002638C4"/>
    <w:rsid w:val="00263C41"/>
    <w:rsid w:val="00263E63"/>
    <w:rsid w:val="00264148"/>
    <w:rsid w:val="002645CD"/>
    <w:rsid w:val="0026476D"/>
    <w:rsid w:val="00264AAE"/>
    <w:rsid w:val="002652C1"/>
    <w:rsid w:val="0026620C"/>
    <w:rsid w:val="00266791"/>
    <w:rsid w:val="00266B31"/>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008F"/>
    <w:rsid w:val="00281FCB"/>
    <w:rsid w:val="0028249C"/>
    <w:rsid w:val="00282D05"/>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0EFD"/>
    <w:rsid w:val="00292012"/>
    <w:rsid w:val="00292D4C"/>
    <w:rsid w:val="002930B7"/>
    <w:rsid w:val="002930D4"/>
    <w:rsid w:val="00293704"/>
    <w:rsid w:val="0029390D"/>
    <w:rsid w:val="00294145"/>
    <w:rsid w:val="00294955"/>
    <w:rsid w:val="00294AD3"/>
    <w:rsid w:val="00294EDD"/>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9E7"/>
    <w:rsid w:val="002A263D"/>
    <w:rsid w:val="002A290D"/>
    <w:rsid w:val="002A2EE8"/>
    <w:rsid w:val="002A3E55"/>
    <w:rsid w:val="002A48DC"/>
    <w:rsid w:val="002A4CDB"/>
    <w:rsid w:val="002A4ED4"/>
    <w:rsid w:val="002A4F01"/>
    <w:rsid w:val="002A5FAC"/>
    <w:rsid w:val="002A63E2"/>
    <w:rsid w:val="002A6E75"/>
    <w:rsid w:val="002A7078"/>
    <w:rsid w:val="002A70A6"/>
    <w:rsid w:val="002B012C"/>
    <w:rsid w:val="002B0530"/>
    <w:rsid w:val="002B0A5A"/>
    <w:rsid w:val="002B0B57"/>
    <w:rsid w:val="002B0DFF"/>
    <w:rsid w:val="002B141F"/>
    <w:rsid w:val="002B1489"/>
    <w:rsid w:val="002B14A4"/>
    <w:rsid w:val="002B29EC"/>
    <w:rsid w:val="002B2A2D"/>
    <w:rsid w:val="002B2CD4"/>
    <w:rsid w:val="002B3394"/>
    <w:rsid w:val="002B33E3"/>
    <w:rsid w:val="002B36C6"/>
    <w:rsid w:val="002B389F"/>
    <w:rsid w:val="002B3CD1"/>
    <w:rsid w:val="002B42DA"/>
    <w:rsid w:val="002B4D1A"/>
    <w:rsid w:val="002B4DDA"/>
    <w:rsid w:val="002B5280"/>
    <w:rsid w:val="002B5370"/>
    <w:rsid w:val="002B5F6E"/>
    <w:rsid w:val="002B6073"/>
    <w:rsid w:val="002B65C3"/>
    <w:rsid w:val="002B662F"/>
    <w:rsid w:val="002B7B46"/>
    <w:rsid w:val="002C075C"/>
    <w:rsid w:val="002C0CB1"/>
    <w:rsid w:val="002C0DD4"/>
    <w:rsid w:val="002C110F"/>
    <w:rsid w:val="002C1D76"/>
    <w:rsid w:val="002C26B9"/>
    <w:rsid w:val="002C2E4B"/>
    <w:rsid w:val="002C3C51"/>
    <w:rsid w:val="002C4BB9"/>
    <w:rsid w:val="002C4C8F"/>
    <w:rsid w:val="002C51FD"/>
    <w:rsid w:val="002C553E"/>
    <w:rsid w:val="002C58B0"/>
    <w:rsid w:val="002C58C6"/>
    <w:rsid w:val="002C6216"/>
    <w:rsid w:val="002C6249"/>
    <w:rsid w:val="002C6430"/>
    <w:rsid w:val="002C6C99"/>
    <w:rsid w:val="002C76B8"/>
    <w:rsid w:val="002C78E4"/>
    <w:rsid w:val="002D0380"/>
    <w:rsid w:val="002D0A82"/>
    <w:rsid w:val="002D113F"/>
    <w:rsid w:val="002D1AF6"/>
    <w:rsid w:val="002D20A5"/>
    <w:rsid w:val="002D4058"/>
    <w:rsid w:val="002D4143"/>
    <w:rsid w:val="002D41A5"/>
    <w:rsid w:val="002D41B1"/>
    <w:rsid w:val="002D4448"/>
    <w:rsid w:val="002D44BE"/>
    <w:rsid w:val="002D5878"/>
    <w:rsid w:val="002D5AD7"/>
    <w:rsid w:val="002D605C"/>
    <w:rsid w:val="002D63A0"/>
    <w:rsid w:val="002D67C7"/>
    <w:rsid w:val="002D6ACA"/>
    <w:rsid w:val="002D6FA8"/>
    <w:rsid w:val="002D79CF"/>
    <w:rsid w:val="002D7A2A"/>
    <w:rsid w:val="002E08DF"/>
    <w:rsid w:val="002E1267"/>
    <w:rsid w:val="002E1646"/>
    <w:rsid w:val="002E17C1"/>
    <w:rsid w:val="002E1BD7"/>
    <w:rsid w:val="002E28C8"/>
    <w:rsid w:val="002E315A"/>
    <w:rsid w:val="002E3470"/>
    <w:rsid w:val="002E3646"/>
    <w:rsid w:val="002E3D73"/>
    <w:rsid w:val="002E3D84"/>
    <w:rsid w:val="002E3FE4"/>
    <w:rsid w:val="002E46DF"/>
    <w:rsid w:val="002E4736"/>
    <w:rsid w:val="002E535E"/>
    <w:rsid w:val="002E5DE8"/>
    <w:rsid w:val="002E65C8"/>
    <w:rsid w:val="002E6927"/>
    <w:rsid w:val="002E6C50"/>
    <w:rsid w:val="002E6D31"/>
    <w:rsid w:val="002E7222"/>
    <w:rsid w:val="002F0A9E"/>
    <w:rsid w:val="002F0B76"/>
    <w:rsid w:val="002F0EB7"/>
    <w:rsid w:val="002F11A4"/>
    <w:rsid w:val="002F1446"/>
    <w:rsid w:val="002F1C89"/>
    <w:rsid w:val="002F1ED8"/>
    <w:rsid w:val="002F2004"/>
    <w:rsid w:val="002F21D0"/>
    <w:rsid w:val="002F2704"/>
    <w:rsid w:val="002F2868"/>
    <w:rsid w:val="002F286F"/>
    <w:rsid w:val="002F3EF7"/>
    <w:rsid w:val="002F455F"/>
    <w:rsid w:val="002F49EA"/>
    <w:rsid w:val="002F4F17"/>
    <w:rsid w:val="002F5002"/>
    <w:rsid w:val="002F5282"/>
    <w:rsid w:val="002F6418"/>
    <w:rsid w:val="002F66C4"/>
    <w:rsid w:val="002F7DA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45D"/>
    <w:rsid w:val="00305533"/>
    <w:rsid w:val="00305796"/>
    <w:rsid w:val="00305947"/>
    <w:rsid w:val="00305A7D"/>
    <w:rsid w:val="00305B52"/>
    <w:rsid w:val="00305FD8"/>
    <w:rsid w:val="00306DDE"/>
    <w:rsid w:val="00307553"/>
    <w:rsid w:val="0030787E"/>
    <w:rsid w:val="00310772"/>
    <w:rsid w:val="003108A7"/>
    <w:rsid w:val="00310E21"/>
    <w:rsid w:val="00311018"/>
    <w:rsid w:val="00311368"/>
    <w:rsid w:val="00311B86"/>
    <w:rsid w:val="003140F3"/>
    <w:rsid w:val="003142A9"/>
    <w:rsid w:val="0031491D"/>
    <w:rsid w:val="003149B8"/>
    <w:rsid w:val="00314A3A"/>
    <w:rsid w:val="00314DCF"/>
    <w:rsid w:val="00315014"/>
    <w:rsid w:val="003152CA"/>
    <w:rsid w:val="0031576A"/>
    <w:rsid w:val="003159D3"/>
    <w:rsid w:val="003165FD"/>
    <w:rsid w:val="00316686"/>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420"/>
    <w:rsid w:val="00334F92"/>
    <w:rsid w:val="00335477"/>
    <w:rsid w:val="0033553E"/>
    <w:rsid w:val="003362CC"/>
    <w:rsid w:val="00336426"/>
    <w:rsid w:val="0033688C"/>
    <w:rsid w:val="00340140"/>
    <w:rsid w:val="00340257"/>
    <w:rsid w:val="00341DA6"/>
    <w:rsid w:val="00342025"/>
    <w:rsid w:val="0034211C"/>
    <w:rsid w:val="0034246C"/>
    <w:rsid w:val="0034260F"/>
    <w:rsid w:val="00342781"/>
    <w:rsid w:val="0034309E"/>
    <w:rsid w:val="0034385C"/>
    <w:rsid w:val="00343AF0"/>
    <w:rsid w:val="00343D07"/>
    <w:rsid w:val="00343D8F"/>
    <w:rsid w:val="0034400B"/>
    <w:rsid w:val="00344036"/>
    <w:rsid w:val="00344233"/>
    <w:rsid w:val="003442F9"/>
    <w:rsid w:val="00344D8F"/>
    <w:rsid w:val="00345519"/>
    <w:rsid w:val="00345727"/>
    <w:rsid w:val="00345A35"/>
    <w:rsid w:val="00345C3C"/>
    <w:rsid w:val="003468BE"/>
    <w:rsid w:val="00346C4E"/>
    <w:rsid w:val="00346D45"/>
    <w:rsid w:val="00346EF2"/>
    <w:rsid w:val="0034771E"/>
    <w:rsid w:val="00347B7C"/>
    <w:rsid w:val="0035019A"/>
    <w:rsid w:val="0035092A"/>
    <w:rsid w:val="0035097B"/>
    <w:rsid w:val="00350CB4"/>
    <w:rsid w:val="003511C2"/>
    <w:rsid w:val="00351478"/>
    <w:rsid w:val="003514DC"/>
    <w:rsid w:val="0035217E"/>
    <w:rsid w:val="0035218B"/>
    <w:rsid w:val="00352578"/>
    <w:rsid w:val="0035298A"/>
    <w:rsid w:val="00352E1A"/>
    <w:rsid w:val="003538ED"/>
    <w:rsid w:val="00353A18"/>
    <w:rsid w:val="00353BF0"/>
    <w:rsid w:val="00354664"/>
    <w:rsid w:val="00354877"/>
    <w:rsid w:val="00354A4E"/>
    <w:rsid w:val="00354CE0"/>
    <w:rsid w:val="00354E9F"/>
    <w:rsid w:val="003554B5"/>
    <w:rsid w:val="00355622"/>
    <w:rsid w:val="00355D6B"/>
    <w:rsid w:val="0035625F"/>
    <w:rsid w:val="0035653B"/>
    <w:rsid w:val="00357B10"/>
    <w:rsid w:val="00357F57"/>
    <w:rsid w:val="00360032"/>
    <w:rsid w:val="0036061C"/>
    <w:rsid w:val="00361893"/>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727"/>
    <w:rsid w:val="00370B91"/>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6B80"/>
    <w:rsid w:val="00376E88"/>
    <w:rsid w:val="00377A64"/>
    <w:rsid w:val="00377C2E"/>
    <w:rsid w:val="00377E52"/>
    <w:rsid w:val="00380084"/>
    <w:rsid w:val="003800FB"/>
    <w:rsid w:val="003812DA"/>
    <w:rsid w:val="00381473"/>
    <w:rsid w:val="003817FE"/>
    <w:rsid w:val="0038182E"/>
    <w:rsid w:val="00381EC7"/>
    <w:rsid w:val="00381FCF"/>
    <w:rsid w:val="00382747"/>
    <w:rsid w:val="00382775"/>
    <w:rsid w:val="00382B50"/>
    <w:rsid w:val="00382C03"/>
    <w:rsid w:val="00383095"/>
    <w:rsid w:val="00384821"/>
    <w:rsid w:val="00384A4E"/>
    <w:rsid w:val="00384C51"/>
    <w:rsid w:val="00384C6E"/>
    <w:rsid w:val="0038544B"/>
    <w:rsid w:val="00385641"/>
    <w:rsid w:val="00385C42"/>
    <w:rsid w:val="00385DE9"/>
    <w:rsid w:val="00385F4E"/>
    <w:rsid w:val="00386017"/>
    <w:rsid w:val="0038648B"/>
    <w:rsid w:val="00387094"/>
    <w:rsid w:val="00387429"/>
    <w:rsid w:val="0039061A"/>
    <w:rsid w:val="00390CCE"/>
    <w:rsid w:val="00391516"/>
    <w:rsid w:val="00391B52"/>
    <w:rsid w:val="0039242D"/>
    <w:rsid w:val="00392B16"/>
    <w:rsid w:val="00392C52"/>
    <w:rsid w:val="00393AE6"/>
    <w:rsid w:val="0039414D"/>
    <w:rsid w:val="00394E9C"/>
    <w:rsid w:val="00395154"/>
    <w:rsid w:val="00395899"/>
    <w:rsid w:val="00395BC0"/>
    <w:rsid w:val="00395DA4"/>
    <w:rsid w:val="00396097"/>
    <w:rsid w:val="00396B67"/>
    <w:rsid w:val="00396BDE"/>
    <w:rsid w:val="00396E0A"/>
    <w:rsid w:val="00397112"/>
    <w:rsid w:val="003A035F"/>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3A0"/>
    <w:rsid w:val="003A48BF"/>
    <w:rsid w:val="003A4DE6"/>
    <w:rsid w:val="003A53B5"/>
    <w:rsid w:val="003A55E8"/>
    <w:rsid w:val="003A6D30"/>
    <w:rsid w:val="003A6DE1"/>
    <w:rsid w:val="003A71A6"/>
    <w:rsid w:val="003A7553"/>
    <w:rsid w:val="003A7C81"/>
    <w:rsid w:val="003A7F31"/>
    <w:rsid w:val="003B0022"/>
    <w:rsid w:val="003B01A6"/>
    <w:rsid w:val="003B01D0"/>
    <w:rsid w:val="003B14AD"/>
    <w:rsid w:val="003B1E44"/>
    <w:rsid w:val="003B1F7C"/>
    <w:rsid w:val="003B2066"/>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F20"/>
    <w:rsid w:val="003C2F6B"/>
    <w:rsid w:val="003C33BB"/>
    <w:rsid w:val="003C39CD"/>
    <w:rsid w:val="003C3F52"/>
    <w:rsid w:val="003C40E8"/>
    <w:rsid w:val="003C6A64"/>
    <w:rsid w:val="003C6A66"/>
    <w:rsid w:val="003C704F"/>
    <w:rsid w:val="003C7282"/>
    <w:rsid w:val="003C79FE"/>
    <w:rsid w:val="003D02C6"/>
    <w:rsid w:val="003D07B2"/>
    <w:rsid w:val="003D1316"/>
    <w:rsid w:val="003D1BB1"/>
    <w:rsid w:val="003D1CBF"/>
    <w:rsid w:val="003D1F11"/>
    <w:rsid w:val="003D23FE"/>
    <w:rsid w:val="003D2649"/>
    <w:rsid w:val="003D2830"/>
    <w:rsid w:val="003D2B76"/>
    <w:rsid w:val="003D2DFE"/>
    <w:rsid w:val="003D31B3"/>
    <w:rsid w:val="003D3617"/>
    <w:rsid w:val="003D4357"/>
    <w:rsid w:val="003D46FA"/>
    <w:rsid w:val="003D4A72"/>
    <w:rsid w:val="003D5031"/>
    <w:rsid w:val="003D528E"/>
    <w:rsid w:val="003D5908"/>
    <w:rsid w:val="003D595E"/>
    <w:rsid w:val="003D5C63"/>
    <w:rsid w:val="003D5F7F"/>
    <w:rsid w:val="003D638E"/>
    <w:rsid w:val="003D6A2F"/>
    <w:rsid w:val="003D6FEC"/>
    <w:rsid w:val="003D7281"/>
    <w:rsid w:val="003D78BA"/>
    <w:rsid w:val="003D7E54"/>
    <w:rsid w:val="003E07DF"/>
    <w:rsid w:val="003E099E"/>
    <w:rsid w:val="003E0D51"/>
    <w:rsid w:val="003E178B"/>
    <w:rsid w:val="003E19BD"/>
    <w:rsid w:val="003E1B75"/>
    <w:rsid w:val="003E1E9F"/>
    <w:rsid w:val="003E2562"/>
    <w:rsid w:val="003E2CAC"/>
    <w:rsid w:val="003E30E6"/>
    <w:rsid w:val="003E32E5"/>
    <w:rsid w:val="003E3D15"/>
    <w:rsid w:val="003E409B"/>
    <w:rsid w:val="003E4C0E"/>
    <w:rsid w:val="003E4FD7"/>
    <w:rsid w:val="003E5113"/>
    <w:rsid w:val="003E5B0E"/>
    <w:rsid w:val="003E61C4"/>
    <w:rsid w:val="003E653C"/>
    <w:rsid w:val="003E68DB"/>
    <w:rsid w:val="003E6D29"/>
    <w:rsid w:val="003E727E"/>
    <w:rsid w:val="003E7340"/>
    <w:rsid w:val="003E73A0"/>
    <w:rsid w:val="003E77B2"/>
    <w:rsid w:val="003E783A"/>
    <w:rsid w:val="003F0354"/>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488"/>
    <w:rsid w:val="004025D2"/>
    <w:rsid w:val="00402C43"/>
    <w:rsid w:val="00403366"/>
    <w:rsid w:val="00403F0B"/>
    <w:rsid w:val="00403FF0"/>
    <w:rsid w:val="004043BB"/>
    <w:rsid w:val="004046AA"/>
    <w:rsid w:val="00404B02"/>
    <w:rsid w:val="00405877"/>
    <w:rsid w:val="00405A70"/>
    <w:rsid w:val="00405B76"/>
    <w:rsid w:val="004076F9"/>
    <w:rsid w:val="00407A4A"/>
    <w:rsid w:val="00407FAC"/>
    <w:rsid w:val="00410B17"/>
    <w:rsid w:val="00411181"/>
    <w:rsid w:val="00411ABE"/>
    <w:rsid w:val="00411DF1"/>
    <w:rsid w:val="00411FBD"/>
    <w:rsid w:val="0041208D"/>
    <w:rsid w:val="00412D7C"/>
    <w:rsid w:val="00414072"/>
    <w:rsid w:val="004147F2"/>
    <w:rsid w:val="00415031"/>
    <w:rsid w:val="00415412"/>
    <w:rsid w:val="0041556E"/>
    <w:rsid w:val="00415913"/>
    <w:rsid w:val="004165B2"/>
    <w:rsid w:val="00416780"/>
    <w:rsid w:val="004167EF"/>
    <w:rsid w:val="00417A8F"/>
    <w:rsid w:val="00417A92"/>
    <w:rsid w:val="00417B0E"/>
    <w:rsid w:val="00420303"/>
    <w:rsid w:val="00420563"/>
    <w:rsid w:val="0042197E"/>
    <w:rsid w:val="0042199E"/>
    <w:rsid w:val="00421B51"/>
    <w:rsid w:val="00421EB0"/>
    <w:rsid w:val="00421FD8"/>
    <w:rsid w:val="0042220F"/>
    <w:rsid w:val="00422297"/>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1C17"/>
    <w:rsid w:val="00431F3C"/>
    <w:rsid w:val="00432635"/>
    <w:rsid w:val="00433CF0"/>
    <w:rsid w:val="00433FCC"/>
    <w:rsid w:val="00434011"/>
    <w:rsid w:val="00434028"/>
    <w:rsid w:val="00434A43"/>
    <w:rsid w:val="00434E65"/>
    <w:rsid w:val="004350D6"/>
    <w:rsid w:val="00435691"/>
    <w:rsid w:val="0043578F"/>
    <w:rsid w:val="00435D0C"/>
    <w:rsid w:val="0043646D"/>
    <w:rsid w:val="004364E2"/>
    <w:rsid w:val="00436983"/>
    <w:rsid w:val="00436F6E"/>
    <w:rsid w:val="00437114"/>
    <w:rsid w:val="004379C9"/>
    <w:rsid w:val="00437EF9"/>
    <w:rsid w:val="0044053B"/>
    <w:rsid w:val="00440691"/>
    <w:rsid w:val="00440B34"/>
    <w:rsid w:val="00440CD8"/>
    <w:rsid w:val="00440DC4"/>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662"/>
    <w:rsid w:val="00455989"/>
    <w:rsid w:val="00455BB0"/>
    <w:rsid w:val="00456599"/>
    <w:rsid w:val="00456A51"/>
    <w:rsid w:val="00456CEA"/>
    <w:rsid w:val="00457002"/>
    <w:rsid w:val="00457019"/>
    <w:rsid w:val="004576DB"/>
    <w:rsid w:val="00460075"/>
    <w:rsid w:val="00460267"/>
    <w:rsid w:val="00460619"/>
    <w:rsid w:val="00460CDA"/>
    <w:rsid w:val="00460D43"/>
    <w:rsid w:val="004618DD"/>
    <w:rsid w:val="00461D59"/>
    <w:rsid w:val="004622B6"/>
    <w:rsid w:val="00462678"/>
    <w:rsid w:val="00462DD7"/>
    <w:rsid w:val="00463A96"/>
    <w:rsid w:val="00463E88"/>
    <w:rsid w:val="00465A34"/>
    <w:rsid w:val="00465AA1"/>
    <w:rsid w:val="00465DFE"/>
    <w:rsid w:val="004665D1"/>
    <w:rsid w:val="0046683D"/>
    <w:rsid w:val="0046690D"/>
    <w:rsid w:val="00466A92"/>
    <w:rsid w:val="00466B18"/>
    <w:rsid w:val="00466DA7"/>
    <w:rsid w:val="00466F26"/>
    <w:rsid w:val="0046706F"/>
    <w:rsid w:val="004704E4"/>
    <w:rsid w:val="00470544"/>
    <w:rsid w:val="004711A9"/>
    <w:rsid w:val="0047213F"/>
    <w:rsid w:val="004726FA"/>
    <w:rsid w:val="00472709"/>
    <w:rsid w:val="00473F89"/>
    <w:rsid w:val="00474126"/>
    <w:rsid w:val="004744A0"/>
    <w:rsid w:val="0047469C"/>
    <w:rsid w:val="00474969"/>
    <w:rsid w:val="00474A3F"/>
    <w:rsid w:val="00474D58"/>
    <w:rsid w:val="0047525B"/>
    <w:rsid w:val="004764F6"/>
    <w:rsid w:val="00477123"/>
    <w:rsid w:val="00477846"/>
    <w:rsid w:val="00477FF4"/>
    <w:rsid w:val="00480024"/>
    <w:rsid w:val="004804E2"/>
    <w:rsid w:val="00480821"/>
    <w:rsid w:val="00481794"/>
    <w:rsid w:val="0048180F"/>
    <w:rsid w:val="0048183B"/>
    <w:rsid w:val="00481FEF"/>
    <w:rsid w:val="004821C3"/>
    <w:rsid w:val="0048229D"/>
    <w:rsid w:val="00483D1C"/>
    <w:rsid w:val="00483D61"/>
    <w:rsid w:val="00484085"/>
    <w:rsid w:val="004847D0"/>
    <w:rsid w:val="00484A5A"/>
    <w:rsid w:val="004858AB"/>
    <w:rsid w:val="004861E9"/>
    <w:rsid w:val="00486B02"/>
    <w:rsid w:val="00486B95"/>
    <w:rsid w:val="00486F96"/>
    <w:rsid w:val="004879F8"/>
    <w:rsid w:val="00490A39"/>
    <w:rsid w:val="00490A96"/>
    <w:rsid w:val="00490B05"/>
    <w:rsid w:val="00490F12"/>
    <w:rsid w:val="0049140F"/>
    <w:rsid w:val="004916AF"/>
    <w:rsid w:val="004922BC"/>
    <w:rsid w:val="00492361"/>
    <w:rsid w:val="00492B29"/>
    <w:rsid w:val="00492DAE"/>
    <w:rsid w:val="004931C1"/>
    <w:rsid w:val="00493343"/>
    <w:rsid w:val="00493FD3"/>
    <w:rsid w:val="0049436D"/>
    <w:rsid w:val="0049470C"/>
    <w:rsid w:val="0049490F"/>
    <w:rsid w:val="00494F5C"/>
    <w:rsid w:val="004950D8"/>
    <w:rsid w:val="00495731"/>
    <w:rsid w:val="00496107"/>
    <w:rsid w:val="00496168"/>
    <w:rsid w:val="004967C1"/>
    <w:rsid w:val="0049727B"/>
    <w:rsid w:val="00497B11"/>
    <w:rsid w:val="004A040E"/>
    <w:rsid w:val="004A0D57"/>
    <w:rsid w:val="004A171C"/>
    <w:rsid w:val="004A1D24"/>
    <w:rsid w:val="004A1F9C"/>
    <w:rsid w:val="004A218C"/>
    <w:rsid w:val="004A2210"/>
    <w:rsid w:val="004A2B29"/>
    <w:rsid w:val="004A3574"/>
    <w:rsid w:val="004A3696"/>
    <w:rsid w:val="004A3D3F"/>
    <w:rsid w:val="004A3F78"/>
    <w:rsid w:val="004A3FB6"/>
    <w:rsid w:val="004A3FB8"/>
    <w:rsid w:val="004A49D5"/>
    <w:rsid w:val="004A4B6C"/>
    <w:rsid w:val="004A4D08"/>
    <w:rsid w:val="004A5A17"/>
    <w:rsid w:val="004A6398"/>
    <w:rsid w:val="004A63C2"/>
    <w:rsid w:val="004A63F1"/>
    <w:rsid w:val="004A6468"/>
    <w:rsid w:val="004A70E4"/>
    <w:rsid w:val="004A76F5"/>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12C8"/>
    <w:rsid w:val="004C14E7"/>
    <w:rsid w:val="004C2160"/>
    <w:rsid w:val="004C242C"/>
    <w:rsid w:val="004C2E06"/>
    <w:rsid w:val="004C2F03"/>
    <w:rsid w:val="004C3348"/>
    <w:rsid w:val="004C462D"/>
    <w:rsid w:val="004C59E0"/>
    <w:rsid w:val="004C6109"/>
    <w:rsid w:val="004C6EC5"/>
    <w:rsid w:val="004D0BEC"/>
    <w:rsid w:val="004D144D"/>
    <w:rsid w:val="004D152C"/>
    <w:rsid w:val="004D16BE"/>
    <w:rsid w:val="004D18B7"/>
    <w:rsid w:val="004D18EA"/>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1132"/>
    <w:rsid w:val="004E1CBF"/>
    <w:rsid w:val="004E1FB3"/>
    <w:rsid w:val="004E2299"/>
    <w:rsid w:val="004E2320"/>
    <w:rsid w:val="004E32F2"/>
    <w:rsid w:val="004E36F4"/>
    <w:rsid w:val="004E3BA7"/>
    <w:rsid w:val="004E3E35"/>
    <w:rsid w:val="004E3EFB"/>
    <w:rsid w:val="004E470E"/>
    <w:rsid w:val="004E5200"/>
    <w:rsid w:val="004E5A8C"/>
    <w:rsid w:val="004E6048"/>
    <w:rsid w:val="004E6457"/>
    <w:rsid w:val="004E6601"/>
    <w:rsid w:val="004E6966"/>
    <w:rsid w:val="004E6EF5"/>
    <w:rsid w:val="004E7B3E"/>
    <w:rsid w:val="004F0092"/>
    <w:rsid w:val="004F06EB"/>
    <w:rsid w:val="004F0C44"/>
    <w:rsid w:val="004F0C70"/>
    <w:rsid w:val="004F10BF"/>
    <w:rsid w:val="004F113E"/>
    <w:rsid w:val="004F17D5"/>
    <w:rsid w:val="004F2213"/>
    <w:rsid w:val="004F257E"/>
    <w:rsid w:val="004F2702"/>
    <w:rsid w:val="004F2902"/>
    <w:rsid w:val="004F29AA"/>
    <w:rsid w:val="004F2A33"/>
    <w:rsid w:val="004F334F"/>
    <w:rsid w:val="004F33BC"/>
    <w:rsid w:val="004F36AA"/>
    <w:rsid w:val="004F387A"/>
    <w:rsid w:val="004F38CA"/>
    <w:rsid w:val="004F3CF9"/>
    <w:rsid w:val="004F3E29"/>
    <w:rsid w:val="004F3EB7"/>
    <w:rsid w:val="004F4096"/>
    <w:rsid w:val="004F4560"/>
    <w:rsid w:val="004F48BD"/>
    <w:rsid w:val="004F4B00"/>
    <w:rsid w:val="004F533D"/>
    <w:rsid w:val="004F5662"/>
    <w:rsid w:val="004F5693"/>
    <w:rsid w:val="004F588D"/>
    <w:rsid w:val="004F5CDC"/>
    <w:rsid w:val="004F633B"/>
    <w:rsid w:val="004F7EB5"/>
    <w:rsid w:val="0050022D"/>
    <w:rsid w:val="00500255"/>
    <w:rsid w:val="005007CD"/>
    <w:rsid w:val="00500F61"/>
    <w:rsid w:val="00501CB0"/>
    <w:rsid w:val="0050224E"/>
    <w:rsid w:val="00502653"/>
    <w:rsid w:val="0050392E"/>
    <w:rsid w:val="00503DD8"/>
    <w:rsid w:val="00504184"/>
    <w:rsid w:val="005048C8"/>
    <w:rsid w:val="00504CC8"/>
    <w:rsid w:val="00505009"/>
    <w:rsid w:val="00505D5D"/>
    <w:rsid w:val="00506A9D"/>
    <w:rsid w:val="00507B79"/>
    <w:rsid w:val="00507EB6"/>
    <w:rsid w:val="00507EF7"/>
    <w:rsid w:val="00510BD0"/>
    <w:rsid w:val="00511BC0"/>
    <w:rsid w:val="00511CD3"/>
    <w:rsid w:val="00513505"/>
    <w:rsid w:val="00513DFC"/>
    <w:rsid w:val="005146EC"/>
    <w:rsid w:val="00514BF4"/>
    <w:rsid w:val="00514D19"/>
    <w:rsid w:val="00514E27"/>
    <w:rsid w:val="005151FB"/>
    <w:rsid w:val="0051575A"/>
    <w:rsid w:val="00515E51"/>
    <w:rsid w:val="005165B4"/>
    <w:rsid w:val="00517557"/>
    <w:rsid w:val="00517F34"/>
    <w:rsid w:val="005201A6"/>
    <w:rsid w:val="005206D7"/>
    <w:rsid w:val="00521BEB"/>
    <w:rsid w:val="00521C70"/>
    <w:rsid w:val="0052219A"/>
    <w:rsid w:val="00522DC0"/>
    <w:rsid w:val="005231AD"/>
    <w:rsid w:val="005246CD"/>
    <w:rsid w:val="005247F5"/>
    <w:rsid w:val="00524B09"/>
    <w:rsid w:val="00524F22"/>
    <w:rsid w:val="0052508F"/>
    <w:rsid w:val="00525174"/>
    <w:rsid w:val="0052523D"/>
    <w:rsid w:val="0052615E"/>
    <w:rsid w:val="005266EB"/>
    <w:rsid w:val="00526A84"/>
    <w:rsid w:val="00526AD7"/>
    <w:rsid w:val="00526D90"/>
    <w:rsid w:val="00526F76"/>
    <w:rsid w:val="0052702E"/>
    <w:rsid w:val="005274E0"/>
    <w:rsid w:val="0052775D"/>
    <w:rsid w:val="00530048"/>
    <w:rsid w:val="00530DEF"/>
    <w:rsid w:val="0053127F"/>
    <w:rsid w:val="00532321"/>
    <w:rsid w:val="00534174"/>
    <w:rsid w:val="00535602"/>
    <w:rsid w:val="005356A7"/>
    <w:rsid w:val="005359C0"/>
    <w:rsid w:val="00535EB5"/>
    <w:rsid w:val="005360D9"/>
    <w:rsid w:val="005368AC"/>
    <w:rsid w:val="00536933"/>
    <w:rsid w:val="005370C6"/>
    <w:rsid w:val="005408B4"/>
    <w:rsid w:val="00541A80"/>
    <w:rsid w:val="00541FA6"/>
    <w:rsid w:val="0054259D"/>
    <w:rsid w:val="0054276F"/>
    <w:rsid w:val="00542F3B"/>
    <w:rsid w:val="00543440"/>
    <w:rsid w:val="00543717"/>
    <w:rsid w:val="00543DE4"/>
    <w:rsid w:val="0054449D"/>
    <w:rsid w:val="0054452A"/>
    <w:rsid w:val="00545019"/>
    <w:rsid w:val="00546B58"/>
    <w:rsid w:val="00546D2F"/>
    <w:rsid w:val="00547519"/>
    <w:rsid w:val="00547A94"/>
    <w:rsid w:val="005504BC"/>
    <w:rsid w:val="005507BA"/>
    <w:rsid w:val="00551D9C"/>
    <w:rsid w:val="005521CB"/>
    <w:rsid w:val="0055228F"/>
    <w:rsid w:val="005524AC"/>
    <w:rsid w:val="00553C89"/>
    <w:rsid w:val="00553E64"/>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5B8"/>
    <w:rsid w:val="00561B66"/>
    <w:rsid w:val="00561D9D"/>
    <w:rsid w:val="00562D72"/>
    <w:rsid w:val="00563072"/>
    <w:rsid w:val="005632E9"/>
    <w:rsid w:val="005633BF"/>
    <w:rsid w:val="00563476"/>
    <w:rsid w:val="005634E0"/>
    <w:rsid w:val="00564191"/>
    <w:rsid w:val="0056537C"/>
    <w:rsid w:val="00565458"/>
    <w:rsid w:val="005657AE"/>
    <w:rsid w:val="00565E1A"/>
    <w:rsid w:val="00565EDA"/>
    <w:rsid w:val="00566D64"/>
    <w:rsid w:val="00567974"/>
    <w:rsid w:val="00567A9D"/>
    <w:rsid w:val="00567D02"/>
    <w:rsid w:val="00567D3B"/>
    <w:rsid w:val="00567F06"/>
    <w:rsid w:val="00567F12"/>
    <w:rsid w:val="00570CCB"/>
    <w:rsid w:val="00571730"/>
    <w:rsid w:val="00571A73"/>
    <w:rsid w:val="00571A81"/>
    <w:rsid w:val="00572492"/>
    <w:rsid w:val="005726D8"/>
    <w:rsid w:val="005727CE"/>
    <w:rsid w:val="00572D23"/>
    <w:rsid w:val="00572D9B"/>
    <w:rsid w:val="005740C9"/>
    <w:rsid w:val="0057470B"/>
    <w:rsid w:val="00575701"/>
    <w:rsid w:val="00575B49"/>
    <w:rsid w:val="00575BDA"/>
    <w:rsid w:val="00575C51"/>
    <w:rsid w:val="00576231"/>
    <w:rsid w:val="0057694E"/>
    <w:rsid w:val="00576D8B"/>
    <w:rsid w:val="00576EA5"/>
    <w:rsid w:val="00577649"/>
    <w:rsid w:val="0057774F"/>
    <w:rsid w:val="00577C14"/>
    <w:rsid w:val="00577CD4"/>
    <w:rsid w:val="00577D37"/>
    <w:rsid w:val="00580360"/>
    <w:rsid w:val="005809B0"/>
    <w:rsid w:val="00580D2E"/>
    <w:rsid w:val="00580FF1"/>
    <w:rsid w:val="00581490"/>
    <w:rsid w:val="00581503"/>
    <w:rsid w:val="0058198B"/>
    <w:rsid w:val="00581B98"/>
    <w:rsid w:val="00581EB4"/>
    <w:rsid w:val="005823FC"/>
    <w:rsid w:val="00582B06"/>
    <w:rsid w:val="00582E01"/>
    <w:rsid w:val="00583DF9"/>
    <w:rsid w:val="00583FB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480"/>
    <w:rsid w:val="00590CD3"/>
    <w:rsid w:val="005913D3"/>
    <w:rsid w:val="0059195C"/>
    <w:rsid w:val="00591C08"/>
    <w:rsid w:val="00591C1A"/>
    <w:rsid w:val="0059249B"/>
    <w:rsid w:val="00592D35"/>
    <w:rsid w:val="00592F38"/>
    <w:rsid w:val="00593734"/>
    <w:rsid w:val="00593C0D"/>
    <w:rsid w:val="005948B8"/>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2C27"/>
    <w:rsid w:val="005A321B"/>
    <w:rsid w:val="005A3DC8"/>
    <w:rsid w:val="005A437E"/>
    <w:rsid w:val="005A4468"/>
    <w:rsid w:val="005A45E0"/>
    <w:rsid w:val="005A5111"/>
    <w:rsid w:val="005A5190"/>
    <w:rsid w:val="005A53E8"/>
    <w:rsid w:val="005A5938"/>
    <w:rsid w:val="005A60E9"/>
    <w:rsid w:val="005A627F"/>
    <w:rsid w:val="005A6405"/>
    <w:rsid w:val="005A6679"/>
    <w:rsid w:val="005A6BEE"/>
    <w:rsid w:val="005A70C8"/>
    <w:rsid w:val="005A73DE"/>
    <w:rsid w:val="005A7500"/>
    <w:rsid w:val="005A7CBE"/>
    <w:rsid w:val="005A7DBA"/>
    <w:rsid w:val="005A7F1B"/>
    <w:rsid w:val="005B07A3"/>
    <w:rsid w:val="005B0EDF"/>
    <w:rsid w:val="005B14E1"/>
    <w:rsid w:val="005B1829"/>
    <w:rsid w:val="005B2181"/>
    <w:rsid w:val="005B3176"/>
    <w:rsid w:val="005B31DD"/>
    <w:rsid w:val="005B3AC8"/>
    <w:rsid w:val="005B4535"/>
    <w:rsid w:val="005B4883"/>
    <w:rsid w:val="005B5028"/>
    <w:rsid w:val="005B5121"/>
    <w:rsid w:val="005B5405"/>
    <w:rsid w:val="005B5850"/>
    <w:rsid w:val="005B5B75"/>
    <w:rsid w:val="005B6DB5"/>
    <w:rsid w:val="005B6E79"/>
    <w:rsid w:val="005B6EC2"/>
    <w:rsid w:val="005C151A"/>
    <w:rsid w:val="005C1604"/>
    <w:rsid w:val="005C1CCF"/>
    <w:rsid w:val="005C1DEB"/>
    <w:rsid w:val="005C1FC5"/>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516E"/>
    <w:rsid w:val="005D521A"/>
    <w:rsid w:val="005D5AF3"/>
    <w:rsid w:val="005D6702"/>
    <w:rsid w:val="005D6B40"/>
    <w:rsid w:val="005D6EDC"/>
    <w:rsid w:val="005D7301"/>
    <w:rsid w:val="005D7729"/>
    <w:rsid w:val="005D7A76"/>
    <w:rsid w:val="005D7E5F"/>
    <w:rsid w:val="005E07BF"/>
    <w:rsid w:val="005E09C2"/>
    <w:rsid w:val="005E0AA1"/>
    <w:rsid w:val="005E0DBD"/>
    <w:rsid w:val="005E12F8"/>
    <w:rsid w:val="005E13A1"/>
    <w:rsid w:val="005E1D1C"/>
    <w:rsid w:val="005E22FC"/>
    <w:rsid w:val="005E31EA"/>
    <w:rsid w:val="005E32C6"/>
    <w:rsid w:val="005E40F1"/>
    <w:rsid w:val="005E456E"/>
    <w:rsid w:val="005E47CF"/>
    <w:rsid w:val="005E47E4"/>
    <w:rsid w:val="005E4904"/>
    <w:rsid w:val="005E49E3"/>
    <w:rsid w:val="005E4CE6"/>
    <w:rsid w:val="005E4E1F"/>
    <w:rsid w:val="005E5D4D"/>
    <w:rsid w:val="005E6E58"/>
    <w:rsid w:val="005E72C5"/>
    <w:rsid w:val="005E7E9C"/>
    <w:rsid w:val="005E7EC9"/>
    <w:rsid w:val="005E7F6B"/>
    <w:rsid w:val="005F0103"/>
    <w:rsid w:val="005F2F7A"/>
    <w:rsid w:val="005F32B8"/>
    <w:rsid w:val="005F3A51"/>
    <w:rsid w:val="005F3EA0"/>
    <w:rsid w:val="005F3FF2"/>
    <w:rsid w:val="005F47E8"/>
    <w:rsid w:val="005F50B9"/>
    <w:rsid w:val="005F5451"/>
    <w:rsid w:val="005F55AE"/>
    <w:rsid w:val="005F6093"/>
    <w:rsid w:val="005F60A5"/>
    <w:rsid w:val="005F65FD"/>
    <w:rsid w:val="005F7345"/>
    <w:rsid w:val="005F77F5"/>
    <w:rsid w:val="005F7A75"/>
    <w:rsid w:val="005F7D52"/>
    <w:rsid w:val="005F7FE2"/>
    <w:rsid w:val="006000A7"/>
    <w:rsid w:val="0060016B"/>
    <w:rsid w:val="00600420"/>
    <w:rsid w:val="006005DD"/>
    <w:rsid w:val="00600BD5"/>
    <w:rsid w:val="00600DD7"/>
    <w:rsid w:val="00600E45"/>
    <w:rsid w:val="00601014"/>
    <w:rsid w:val="00601505"/>
    <w:rsid w:val="0060205E"/>
    <w:rsid w:val="00602116"/>
    <w:rsid w:val="00602B97"/>
    <w:rsid w:val="00602FDD"/>
    <w:rsid w:val="00603069"/>
    <w:rsid w:val="006035DC"/>
    <w:rsid w:val="00603B8B"/>
    <w:rsid w:val="0060419C"/>
    <w:rsid w:val="00604419"/>
    <w:rsid w:val="00604D60"/>
    <w:rsid w:val="00604F73"/>
    <w:rsid w:val="0060547C"/>
    <w:rsid w:val="00605A58"/>
    <w:rsid w:val="00605E85"/>
    <w:rsid w:val="006060E6"/>
    <w:rsid w:val="00606508"/>
    <w:rsid w:val="00606D8F"/>
    <w:rsid w:val="00606F57"/>
    <w:rsid w:val="006070E2"/>
    <w:rsid w:val="0061091D"/>
    <w:rsid w:val="00611BBE"/>
    <w:rsid w:val="006121B5"/>
    <w:rsid w:val="006130E4"/>
    <w:rsid w:val="00613711"/>
    <w:rsid w:val="00613A29"/>
    <w:rsid w:val="00613A3B"/>
    <w:rsid w:val="00614C5E"/>
    <w:rsid w:val="00615200"/>
    <w:rsid w:val="00615795"/>
    <w:rsid w:val="00615B4A"/>
    <w:rsid w:val="00615C58"/>
    <w:rsid w:val="00615E18"/>
    <w:rsid w:val="0061647E"/>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D6D"/>
    <w:rsid w:val="00626E68"/>
    <w:rsid w:val="00627281"/>
    <w:rsid w:val="00627790"/>
    <w:rsid w:val="00627C0C"/>
    <w:rsid w:val="00627D10"/>
    <w:rsid w:val="0063005A"/>
    <w:rsid w:val="00630214"/>
    <w:rsid w:val="00630C79"/>
    <w:rsid w:val="00632964"/>
    <w:rsid w:val="00632DAF"/>
    <w:rsid w:val="00633C9B"/>
    <w:rsid w:val="0063476E"/>
    <w:rsid w:val="00634C7C"/>
    <w:rsid w:val="0063533E"/>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989"/>
    <w:rsid w:val="006479CC"/>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3EB3"/>
    <w:rsid w:val="006641C2"/>
    <w:rsid w:val="0066445C"/>
    <w:rsid w:val="00664787"/>
    <w:rsid w:val="00664A82"/>
    <w:rsid w:val="00665BA6"/>
    <w:rsid w:val="00666A18"/>
    <w:rsid w:val="00666F98"/>
    <w:rsid w:val="006676D4"/>
    <w:rsid w:val="006677F6"/>
    <w:rsid w:val="00667F7A"/>
    <w:rsid w:val="00670A86"/>
    <w:rsid w:val="00671258"/>
    <w:rsid w:val="006718AE"/>
    <w:rsid w:val="00672534"/>
    <w:rsid w:val="00672D05"/>
    <w:rsid w:val="0067341B"/>
    <w:rsid w:val="00673AB1"/>
    <w:rsid w:val="00673D95"/>
    <w:rsid w:val="00673EE5"/>
    <w:rsid w:val="00673F80"/>
    <w:rsid w:val="006743A6"/>
    <w:rsid w:val="00674647"/>
    <w:rsid w:val="006749DC"/>
    <w:rsid w:val="00675236"/>
    <w:rsid w:val="006754D3"/>
    <w:rsid w:val="00675847"/>
    <w:rsid w:val="00675E41"/>
    <w:rsid w:val="0067625F"/>
    <w:rsid w:val="00676856"/>
    <w:rsid w:val="00676D41"/>
    <w:rsid w:val="006779C0"/>
    <w:rsid w:val="00677AA5"/>
    <w:rsid w:val="00680225"/>
    <w:rsid w:val="0068045A"/>
    <w:rsid w:val="00680515"/>
    <w:rsid w:val="00680A0B"/>
    <w:rsid w:val="00681287"/>
    <w:rsid w:val="006812E8"/>
    <w:rsid w:val="00681704"/>
    <w:rsid w:val="00681B74"/>
    <w:rsid w:val="006828E6"/>
    <w:rsid w:val="00682947"/>
    <w:rsid w:val="00683616"/>
    <w:rsid w:val="0068373A"/>
    <w:rsid w:val="006840D8"/>
    <w:rsid w:val="00684933"/>
    <w:rsid w:val="00685086"/>
    <w:rsid w:val="006856DB"/>
    <w:rsid w:val="00685707"/>
    <w:rsid w:val="0068612A"/>
    <w:rsid w:val="00686E32"/>
    <w:rsid w:val="00687098"/>
    <w:rsid w:val="00687309"/>
    <w:rsid w:val="00687580"/>
    <w:rsid w:val="00687C0F"/>
    <w:rsid w:val="006901F6"/>
    <w:rsid w:val="006903AA"/>
    <w:rsid w:val="006906BE"/>
    <w:rsid w:val="0069073A"/>
    <w:rsid w:val="00690D05"/>
    <w:rsid w:val="00691235"/>
    <w:rsid w:val="00691815"/>
    <w:rsid w:val="0069186A"/>
    <w:rsid w:val="00691B0E"/>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A5"/>
    <w:rsid w:val="00697181"/>
    <w:rsid w:val="006974C4"/>
    <w:rsid w:val="00697B6F"/>
    <w:rsid w:val="006A023A"/>
    <w:rsid w:val="006A0908"/>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E1D"/>
    <w:rsid w:val="006A76E7"/>
    <w:rsid w:val="006A7D37"/>
    <w:rsid w:val="006B0D2E"/>
    <w:rsid w:val="006B1D09"/>
    <w:rsid w:val="006B334B"/>
    <w:rsid w:val="006B351E"/>
    <w:rsid w:val="006B380A"/>
    <w:rsid w:val="006B3C0C"/>
    <w:rsid w:val="006B5622"/>
    <w:rsid w:val="006B5730"/>
    <w:rsid w:val="006B5C0F"/>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1587"/>
    <w:rsid w:val="006C21E5"/>
    <w:rsid w:val="006C2607"/>
    <w:rsid w:val="006C2741"/>
    <w:rsid w:val="006C3115"/>
    <w:rsid w:val="006C3202"/>
    <w:rsid w:val="006C373D"/>
    <w:rsid w:val="006C3842"/>
    <w:rsid w:val="006C3EC2"/>
    <w:rsid w:val="006C4326"/>
    <w:rsid w:val="006C537F"/>
    <w:rsid w:val="006C5533"/>
    <w:rsid w:val="006C6081"/>
    <w:rsid w:val="006C62F0"/>
    <w:rsid w:val="006C6429"/>
    <w:rsid w:val="006C6552"/>
    <w:rsid w:val="006C6687"/>
    <w:rsid w:val="006C6BFB"/>
    <w:rsid w:val="006C7388"/>
    <w:rsid w:val="006C7DB4"/>
    <w:rsid w:val="006D02BD"/>
    <w:rsid w:val="006D0BD6"/>
    <w:rsid w:val="006D1302"/>
    <w:rsid w:val="006D1E85"/>
    <w:rsid w:val="006D2388"/>
    <w:rsid w:val="006D2650"/>
    <w:rsid w:val="006D2F3C"/>
    <w:rsid w:val="006D2F49"/>
    <w:rsid w:val="006D2FE9"/>
    <w:rsid w:val="006D3599"/>
    <w:rsid w:val="006D3DB1"/>
    <w:rsid w:val="006D3FAE"/>
    <w:rsid w:val="006D5270"/>
    <w:rsid w:val="006D5358"/>
    <w:rsid w:val="006D571E"/>
    <w:rsid w:val="006D5C25"/>
    <w:rsid w:val="006D5CA7"/>
    <w:rsid w:val="006D64C5"/>
    <w:rsid w:val="006D7E5F"/>
    <w:rsid w:val="006E0111"/>
    <w:rsid w:val="006E040B"/>
    <w:rsid w:val="006E04DB"/>
    <w:rsid w:val="006E04F1"/>
    <w:rsid w:val="006E0AFF"/>
    <w:rsid w:val="006E145F"/>
    <w:rsid w:val="006E1EE7"/>
    <w:rsid w:val="006E25F7"/>
    <w:rsid w:val="006E27D0"/>
    <w:rsid w:val="006E3BF2"/>
    <w:rsid w:val="006E3E83"/>
    <w:rsid w:val="006E4690"/>
    <w:rsid w:val="006E4DFE"/>
    <w:rsid w:val="006E575B"/>
    <w:rsid w:val="006E6E4E"/>
    <w:rsid w:val="006E7265"/>
    <w:rsid w:val="006E72AC"/>
    <w:rsid w:val="006E761F"/>
    <w:rsid w:val="006E7CDA"/>
    <w:rsid w:val="006E7DF8"/>
    <w:rsid w:val="006F02AB"/>
    <w:rsid w:val="006F0CAA"/>
    <w:rsid w:val="006F15DA"/>
    <w:rsid w:val="006F1AA1"/>
    <w:rsid w:val="006F1C51"/>
    <w:rsid w:val="006F1F26"/>
    <w:rsid w:val="006F20DA"/>
    <w:rsid w:val="006F211F"/>
    <w:rsid w:val="006F2663"/>
    <w:rsid w:val="006F2F73"/>
    <w:rsid w:val="006F35A9"/>
    <w:rsid w:val="006F452A"/>
    <w:rsid w:val="006F4EAB"/>
    <w:rsid w:val="006F5F68"/>
    <w:rsid w:val="006F67BC"/>
    <w:rsid w:val="006F6917"/>
    <w:rsid w:val="006F7468"/>
    <w:rsid w:val="006F74AD"/>
    <w:rsid w:val="006F7652"/>
    <w:rsid w:val="00700AE2"/>
    <w:rsid w:val="00700B7D"/>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6B5"/>
    <w:rsid w:val="00714D97"/>
    <w:rsid w:val="00715777"/>
    <w:rsid w:val="00716362"/>
    <w:rsid w:val="00716D04"/>
    <w:rsid w:val="0071738B"/>
    <w:rsid w:val="007207C9"/>
    <w:rsid w:val="00720E13"/>
    <w:rsid w:val="00721B44"/>
    <w:rsid w:val="00721B53"/>
    <w:rsid w:val="0072242D"/>
    <w:rsid w:val="007233B5"/>
    <w:rsid w:val="00723A74"/>
    <w:rsid w:val="007244DA"/>
    <w:rsid w:val="00724544"/>
    <w:rsid w:val="0072470B"/>
    <w:rsid w:val="00724C49"/>
    <w:rsid w:val="00725016"/>
    <w:rsid w:val="00725C20"/>
    <w:rsid w:val="00725CA8"/>
    <w:rsid w:val="007261C9"/>
    <w:rsid w:val="00726A0F"/>
    <w:rsid w:val="007278A1"/>
    <w:rsid w:val="007278BC"/>
    <w:rsid w:val="00730D17"/>
    <w:rsid w:val="00731197"/>
    <w:rsid w:val="00731E89"/>
    <w:rsid w:val="00731FA6"/>
    <w:rsid w:val="00732206"/>
    <w:rsid w:val="007328A1"/>
    <w:rsid w:val="00732FEF"/>
    <w:rsid w:val="0073309E"/>
    <w:rsid w:val="00733170"/>
    <w:rsid w:val="007334E1"/>
    <w:rsid w:val="0073383D"/>
    <w:rsid w:val="007339BF"/>
    <w:rsid w:val="0073459A"/>
    <w:rsid w:val="007353F4"/>
    <w:rsid w:val="00735AE3"/>
    <w:rsid w:val="00735B2B"/>
    <w:rsid w:val="007360CE"/>
    <w:rsid w:val="00736DE2"/>
    <w:rsid w:val="00737953"/>
    <w:rsid w:val="00737B94"/>
    <w:rsid w:val="00737DE0"/>
    <w:rsid w:val="00740C41"/>
    <w:rsid w:val="00740C6E"/>
    <w:rsid w:val="0074122D"/>
    <w:rsid w:val="0074125C"/>
    <w:rsid w:val="00741864"/>
    <w:rsid w:val="00741FBB"/>
    <w:rsid w:val="007420BE"/>
    <w:rsid w:val="00743282"/>
    <w:rsid w:val="00743439"/>
    <w:rsid w:val="00743E4E"/>
    <w:rsid w:val="0074451D"/>
    <w:rsid w:val="00745318"/>
    <w:rsid w:val="00746D33"/>
    <w:rsid w:val="00746EB1"/>
    <w:rsid w:val="00747B60"/>
    <w:rsid w:val="00747ECA"/>
    <w:rsid w:val="0075045E"/>
    <w:rsid w:val="00750AD8"/>
    <w:rsid w:val="00750D5D"/>
    <w:rsid w:val="00750DF8"/>
    <w:rsid w:val="0075102F"/>
    <w:rsid w:val="007510A0"/>
    <w:rsid w:val="007515A3"/>
    <w:rsid w:val="00751886"/>
    <w:rsid w:val="00751904"/>
    <w:rsid w:val="00751AD4"/>
    <w:rsid w:val="007520E6"/>
    <w:rsid w:val="007526DA"/>
    <w:rsid w:val="00752720"/>
    <w:rsid w:val="00752D77"/>
    <w:rsid w:val="007537BA"/>
    <w:rsid w:val="00753A3B"/>
    <w:rsid w:val="00753AFF"/>
    <w:rsid w:val="0075431F"/>
    <w:rsid w:val="007543C6"/>
    <w:rsid w:val="00755197"/>
    <w:rsid w:val="0075536E"/>
    <w:rsid w:val="007555EE"/>
    <w:rsid w:val="00755604"/>
    <w:rsid w:val="007556C3"/>
    <w:rsid w:val="00755F01"/>
    <w:rsid w:val="00756032"/>
    <w:rsid w:val="0075606A"/>
    <w:rsid w:val="00756502"/>
    <w:rsid w:val="00756E40"/>
    <w:rsid w:val="00756E44"/>
    <w:rsid w:val="007600F7"/>
    <w:rsid w:val="007609AD"/>
    <w:rsid w:val="00760CEB"/>
    <w:rsid w:val="00760FA5"/>
    <w:rsid w:val="00761416"/>
    <w:rsid w:val="0076141E"/>
    <w:rsid w:val="0076162B"/>
    <w:rsid w:val="00762562"/>
    <w:rsid w:val="007632CF"/>
    <w:rsid w:val="007634EC"/>
    <w:rsid w:val="00763800"/>
    <w:rsid w:val="00763A36"/>
    <w:rsid w:val="00764A47"/>
    <w:rsid w:val="00765907"/>
    <w:rsid w:val="007659E9"/>
    <w:rsid w:val="00765E71"/>
    <w:rsid w:val="00766A46"/>
    <w:rsid w:val="00767064"/>
    <w:rsid w:val="0076761D"/>
    <w:rsid w:val="00770565"/>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7C8"/>
    <w:rsid w:val="00781B42"/>
    <w:rsid w:val="00782079"/>
    <w:rsid w:val="00782672"/>
    <w:rsid w:val="00782988"/>
    <w:rsid w:val="00782AC3"/>
    <w:rsid w:val="00782B22"/>
    <w:rsid w:val="00783767"/>
    <w:rsid w:val="00783B10"/>
    <w:rsid w:val="00783B2E"/>
    <w:rsid w:val="00783C37"/>
    <w:rsid w:val="00783DE4"/>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4C7"/>
    <w:rsid w:val="007A67DE"/>
    <w:rsid w:val="007A6DC9"/>
    <w:rsid w:val="007A737A"/>
    <w:rsid w:val="007A762F"/>
    <w:rsid w:val="007A77C0"/>
    <w:rsid w:val="007A7A5F"/>
    <w:rsid w:val="007B03E3"/>
    <w:rsid w:val="007B3D95"/>
    <w:rsid w:val="007B50B2"/>
    <w:rsid w:val="007B51E3"/>
    <w:rsid w:val="007B53A2"/>
    <w:rsid w:val="007B5661"/>
    <w:rsid w:val="007B6238"/>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3B7E"/>
    <w:rsid w:val="007C407D"/>
    <w:rsid w:val="007C4279"/>
    <w:rsid w:val="007C44BB"/>
    <w:rsid w:val="007C480B"/>
    <w:rsid w:val="007C4DDC"/>
    <w:rsid w:val="007C4F33"/>
    <w:rsid w:val="007C5081"/>
    <w:rsid w:val="007C51BA"/>
    <w:rsid w:val="007C57C7"/>
    <w:rsid w:val="007C5C60"/>
    <w:rsid w:val="007C675A"/>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DCF"/>
    <w:rsid w:val="007E2F16"/>
    <w:rsid w:val="007E2F50"/>
    <w:rsid w:val="007E30E2"/>
    <w:rsid w:val="007E3442"/>
    <w:rsid w:val="007E353F"/>
    <w:rsid w:val="007E36D9"/>
    <w:rsid w:val="007E3D1E"/>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9B5"/>
    <w:rsid w:val="007F2A96"/>
    <w:rsid w:val="007F2D3F"/>
    <w:rsid w:val="007F2EB2"/>
    <w:rsid w:val="007F30BC"/>
    <w:rsid w:val="007F3464"/>
    <w:rsid w:val="007F34FD"/>
    <w:rsid w:val="007F364A"/>
    <w:rsid w:val="007F3B7E"/>
    <w:rsid w:val="007F3F8B"/>
    <w:rsid w:val="007F40E3"/>
    <w:rsid w:val="007F42B9"/>
    <w:rsid w:val="007F523C"/>
    <w:rsid w:val="007F5F03"/>
    <w:rsid w:val="007F5F7B"/>
    <w:rsid w:val="007F6146"/>
    <w:rsid w:val="007F72E2"/>
    <w:rsid w:val="007F7584"/>
    <w:rsid w:val="008002D2"/>
    <w:rsid w:val="00800D8D"/>
    <w:rsid w:val="00801290"/>
    <w:rsid w:val="008013A7"/>
    <w:rsid w:val="008018EC"/>
    <w:rsid w:val="00801E2C"/>
    <w:rsid w:val="00802165"/>
    <w:rsid w:val="00802F3B"/>
    <w:rsid w:val="0080315D"/>
    <w:rsid w:val="0080351E"/>
    <w:rsid w:val="008039DF"/>
    <w:rsid w:val="00803BA3"/>
    <w:rsid w:val="00803C57"/>
    <w:rsid w:val="00803F64"/>
    <w:rsid w:val="0080504A"/>
    <w:rsid w:val="00805953"/>
    <w:rsid w:val="00805B9A"/>
    <w:rsid w:val="008079D5"/>
    <w:rsid w:val="00812C4F"/>
    <w:rsid w:val="00812CBF"/>
    <w:rsid w:val="00813007"/>
    <w:rsid w:val="00813C0B"/>
    <w:rsid w:val="008145A4"/>
    <w:rsid w:val="00814CE2"/>
    <w:rsid w:val="008153A1"/>
    <w:rsid w:val="008154FB"/>
    <w:rsid w:val="008155CA"/>
    <w:rsid w:val="00815940"/>
    <w:rsid w:val="00816949"/>
    <w:rsid w:val="00816B4F"/>
    <w:rsid w:val="00816D30"/>
    <w:rsid w:val="008173FA"/>
    <w:rsid w:val="0081772B"/>
    <w:rsid w:val="008177A4"/>
    <w:rsid w:val="0082016B"/>
    <w:rsid w:val="00820B54"/>
    <w:rsid w:val="008213D3"/>
    <w:rsid w:val="00821693"/>
    <w:rsid w:val="0082246D"/>
    <w:rsid w:val="008232DD"/>
    <w:rsid w:val="008235FC"/>
    <w:rsid w:val="00823C68"/>
    <w:rsid w:val="00823F59"/>
    <w:rsid w:val="008248F9"/>
    <w:rsid w:val="00825FD2"/>
    <w:rsid w:val="00826550"/>
    <w:rsid w:val="00826A81"/>
    <w:rsid w:val="00826EBD"/>
    <w:rsid w:val="008270FA"/>
    <w:rsid w:val="0082711A"/>
    <w:rsid w:val="008272F5"/>
    <w:rsid w:val="00827BF9"/>
    <w:rsid w:val="00827E05"/>
    <w:rsid w:val="0083034B"/>
    <w:rsid w:val="00830B61"/>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37FCF"/>
    <w:rsid w:val="008404DA"/>
    <w:rsid w:val="0084142E"/>
    <w:rsid w:val="008415F3"/>
    <w:rsid w:val="00841727"/>
    <w:rsid w:val="0084173E"/>
    <w:rsid w:val="008422EF"/>
    <w:rsid w:val="00842DE8"/>
    <w:rsid w:val="00843BE7"/>
    <w:rsid w:val="0084418F"/>
    <w:rsid w:val="008445F6"/>
    <w:rsid w:val="008451CB"/>
    <w:rsid w:val="008457F8"/>
    <w:rsid w:val="008457FC"/>
    <w:rsid w:val="00845AD0"/>
    <w:rsid w:val="00845FDA"/>
    <w:rsid w:val="00846582"/>
    <w:rsid w:val="00846E8B"/>
    <w:rsid w:val="00846FEB"/>
    <w:rsid w:val="00847463"/>
    <w:rsid w:val="0084769B"/>
    <w:rsid w:val="00847866"/>
    <w:rsid w:val="00850DFE"/>
    <w:rsid w:val="0085142A"/>
    <w:rsid w:val="0085430A"/>
    <w:rsid w:val="0085442A"/>
    <w:rsid w:val="0085523A"/>
    <w:rsid w:val="00855AF4"/>
    <w:rsid w:val="00855DD5"/>
    <w:rsid w:val="0085618D"/>
    <w:rsid w:val="008568F6"/>
    <w:rsid w:val="0085761A"/>
    <w:rsid w:val="00857729"/>
    <w:rsid w:val="00857FA8"/>
    <w:rsid w:val="0086089D"/>
    <w:rsid w:val="00860E58"/>
    <w:rsid w:val="00860EFA"/>
    <w:rsid w:val="0086112C"/>
    <w:rsid w:val="0086148E"/>
    <w:rsid w:val="00861523"/>
    <w:rsid w:val="00861CDD"/>
    <w:rsid w:val="00862432"/>
    <w:rsid w:val="0086253C"/>
    <w:rsid w:val="0086257D"/>
    <w:rsid w:val="008629F5"/>
    <w:rsid w:val="00862CE0"/>
    <w:rsid w:val="00862EED"/>
    <w:rsid w:val="00863507"/>
    <w:rsid w:val="0086372A"/>
    <w:rsid w:val="008640DC"/>
    <w:rsid w:val="00864555"/>
    <w:rsid w:val="0086625D"/>
    <w:rsid w:val="008664CB"/>
    <w:rsid w:val="00866937"/>
    <w:rsid w:val="00866B1C"/>
    <w:rsid w:val="00867C5C"/>
    <w:rsid w:val="00871516"/>
    <w:rsid w:val="00871711"/>
    <w:rsid w:val="00871A54"/>
    <w:rsid w:val="00872C05"/>
    <w:rsid w:val="00872F35"/>
    <w:rsid w:val="00873AD8"/>
    <w:rsid w:val="008744C8"/>
    <w:rsid w:val="008747F3"/>
    <w:rsid w:val="0087495A"/>
    <w:rsid w:val="00874A8B"/>
    <w:rsid w:val="008754B5"/>
    <w:rsid w:val="00875562"/>
    <w:rsid w:val="00876678"/>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24D8"/>
    <w:rsid w:val="0089347F"/>
    <w:rsid w:val="00894FFB"/>
    <w:rsid w:val="00895268"/>
    <w:rsid w:val="00895336"/>
    <w:rsid w:val="0089576D"/>
    <w:rsid w:val="00895AE5"/>
    <w:rsid w:val="00896156"/>
    <w:rsid w:val="00897AAE"/>
    <w:rsid w:val="00897E56"/>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863"/>
    <w:rsid w:val="008B0EAF"/>
    <w:rsid w:val="008B100E"/>
    <w:rsid w:val="008B1571"/>
    <w:rsid w:val="008B16CF"/>
    <w:rsid w:val="008B34E4"/>
    <w:rsid w:val="008B4325"/>
    <w:rsid w:val="008B4564"/>
    <w:rsid w:val="008B49C2"/>
    <w:rsid w:val="008B4BF6"/>
    <w:rsid w:val="008B4DE4"/>
    <w:rsid w:val="008B523E"/>
    <w:rsid w:val="008B53A4"/>
    <w:rsid w:val="008B55B3"/>
    <w:rsid w:val="008B6253"/>
    <w:rsid w:val="008B6E19"/>
    <w:rsid w:val="008B6FB5"/>
    <w:rsid w:val="008B721B"/>
    <w:rsid w:val="008B7A10"/>
    <w:rsid w:val="008C07E9"/>
    <w:rsid w:val="008C0832"/>
    <w:rsid w:val="008C092B"/>
    <w:rsid w:val="008C0BB7"/>
    <w:rsid w:val="008C1066"/>
    <w:rsid w:val="008C1AC1"/>
    <w:rsid w:val="008C20C0"/>
    <w:rsid w:val="008C21C6"/>
    <w:rsid w:val="008C2217"/>
    <w:rsid w:val="008C2509"/>
    <w:rsid w:val="008C260D"/>
    <w:rsid w:val="008C2AB2"/>
    <w:rsid w:val="008C2E8B"/>
    <w:rsid w:val="008C2F14"/>
    <w:rsid w:val="008C36CA"/>
    <w:rsid w:val="008C3E56"/>
    <w:rsid w:val="008C40B6"/>
    <w:rsid w:val="008C494C"/>
    <w:rsid w:val="008C4A48"/>
    <w:rsid w:val="008C5152"/>
    <w:rsid w:val="008C5204"/>
    <w:rsid w:val="008C5833"/>
    <w:rsid w:val="008C5ACA"/>
    <w:rsid w:val="008C5CD3"/>
    <w:rsid w:val="008C5E17"/>
    <w:rsid w:val="008C60B6"/>
    <w:rsid w:val="008C68F6"/>
    <w:rsid w:val="008C6E7C"/>
    <w:rsid w:val="008C6EE7"/>
    <w:rsid w:val="008C72CB"/>
    <w:rsid w:val="008C7337"/>
    <w:rsid w:val="008C7CD8"/>
    <w:rsid w:val="008D09EE"/>
    <w:rsid w:val="008D1036"/>
    <w:rsid w:val="008D12C7"/>
    <w:rsid w:val="008D1689"/>
    <w:rsid w:val="008D1CC0"/>
    <w:rsid w:val="008D1FDD"/>
    <w:rsid w:val="008D200D"/>
    <w:rsid w:val="008D21E1"/>
    <w:rsid w:val="008D337B"/>
    <w:rsid w:val="008D36F4"/>
    <w:rsid w:val="008D3CC5"/>
    <w:rsid w:val="008D3F49"/>
    <w:rsid w:val="008D3F88"/>
    <w:rsid w:val="008D4097"/>
    <w:rsid w:val="008D4839"/>
    <w:rsid w:val="008D48C3"/>
    <w:rsid w:val="008D5BE7"/>
    <w:rsid w:val="008D5F9E"/>
    <w:rsid w:val="008D6B51"/>
    <w:rsid w:val="008D6EC6"/>
    <w:rsid w:val="008D7372"/>
    <w:rsid w:val="008D7A5B"/>
    <w:rsid w:val="008E0217"/>
    <w:rsid w:val="008E0B67"/>
    <w:rsid w:val="008E0C91"/>
    <w:rsid w:val="008E0F5A"/>
    <w:rsid w:val="008E143D"/>
    <w:rsid w:val="008E14AF"/>
    <w:rsid w:val="008E1781"/>
    <w:rsid w:val="008E21BB"/>
    <w:rsid w:val="008E2E6E"/>
    <w:rsid w:val="008E3588"/>
    <w:rsid w:val="008E35A1"/>
    <w:rsid w:val="008E42FE"/>
    <w:rsid w:val="008E4D40"/>
    <w:rsid w:val="008E634B"/>
    <w:rsid w:val="008E635E"/>
    <w:rsid w:val="008E6733"/>
    <w:rsid w:val="008E6C18"/>
    <w:rsid w:val="008E6D14"/>
    <w:rsid w:val="008E6ECA"/>
    <w:rsid w:val="008E758C"/>
    <w:rsid w:val="008E7B42"/>
    <w:rsid w:val="008F0376"/>
    <w:rsid w:val="008F03A6"/>
    <w:rsid w:val="008F0438"/>
    <w:rsid w:val="008F0F27"/>
    <w:rsid w:val="008F1190"/>
    <w:rsid w:val="008F126B"/>
    <w:rsid w:val="008F2345"/>
    <w:rsid w:val="008F265C"/>
    <w:rsid w:val="008F2744"/>
    <w:rsid w:val="008F2A28"/>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7147"/>
    <w:rsid w:val="009110F9"/>
    <w:rsid w:val="0091119C"/>
    <w:rsid w:val="009112CA"/>
    <w:rsid w:val="009114AF"/>
    <w:rsid w:val="009125ED"/>
    <w:rsid w:val="00912F87"/>
    <w:rsid w:val="00913DF6"/>
    <w:rsid w:val="00913F36"/>
    <w:rsid w:val="0091491A"/>
    <w:rsid w:val="00916082"/>
    <w:rsid w:val="00916164"/>
    <w:rsid w:val="0091628C"/>
    <w:rsid w:val="00916324"/>
    <w:rsid w:val="0091665C"/>
    <w:rsid w:val="00916C0E"/>
    <w:rsid w:val="00916F1B"/>
    <w:rsid w:val="00917343"/>
    <w:rsid w:val="00917886"/>
    <w:rsid w:val="00917D15"/>
    <w:rsid w:val="00917FC7"/>
    <w:rsid w:val="00920270"/>
    <w:rsid w:val="009204DE"/>
    <w:rsid w:val="00920769"/>
    <w:rsid w:val="009207E4"/>
    <w:rsid w:val="009208CA"/>
    <w:rsid w:val="00920A4C"/>
    <w:rsid w:val="00921380"/>
    <w:rsid w:val="009214E2"/>
    <w:rsid w:val="0092155A"/>
    <w:rsid w:val="00921D9A"/>
    <w:rsid w:val="00922E26"/>
    <w:rsid w:val="00923171"/>
    <w:rsid w:val="00923EF1"/>
    <w:rsid w:val="00923FC1"/>
    <w:rsid w:val="0092422E"/>
    <w:rsid w:val="00924573"/>
    <w:rsid w:val="009245F5"/>
    <w:rsid w:val="00924A80"/>
    <w:rsid w:val="009250C9"/>
    <w:rsid w:val="009279CA"/>
    <w:rsid w:val="00927A2F"/>
    <w:rsid w:val="00927BE7"/>
    <w:rsid w:val="00927E3B"/>
    <w:rsid w:val="009300C6"/>
    <w:rsid w:val="00930B74"/>
    <w:rsid w:val="00931220"/>
    <w:rsid w:val="009312A2"/>
    <w:rsid w:val="00931C7A"/>
    <w:rsid w:val="00931E45"/>
    <w:rsid w:val="009329FE"/>
    <w:rsid w:val="00932A65"/>
    <w:rsid w:val="00933013"/>
    <w:rsid w:val="00933078"/>
    <w:rsid w:val="0093387B"/>
    <w:rsid w:val="00933917"/>
    <w:rsid w:val="00934C52"/>
    <w:rsid w:val="00935EBC"/>
    <w:rsid w:val="009360F2"/>
    <w:rsid w:val="0093617C"/>
    <w:rsid w:val="009365E6"/>
    <w:rsid w:val="00936865"/>
    <w:rsid w:val="00936E5A"/>
    <w:rsid w:val="00937D17"/>
    <w:rsid w:val="00940DFC"/>
    <w:rsid w:val="0094145C"/>
    <w:rsid w:val="00941C20"/>
    <w:rsid w:val="00942B84"/>
    <w:rsid w:val="00945468"/>
    <w:rsid w:val="00945DDE"/>
    <w:rsid w:val="00946050"/>
    <w:rsid w:val="0094620C"/>
    <w:rsid w:val="009463CD"/>
    <w:rsid w:val="009467D6"/>
    <w:rsid w:val="009470C0"/>
    <w:rsid w:val="00947983"/>
    <w:rsid w:val="00947ADD"/>
    <w:rsid w:val="00947CC1"/>
    <w:rsid w:val="00947F06"/>
    <w:rsid w:val="009501CD"/>
    <w:rsid w:val="00950981"/>
    <w:rsid w:val="0095158A"/>
    <w:rsid w:val="0095169B"/>
    <w:rsid w:val="00951915"/>
    <w:rsid w:val="00951A30"/>
    <w:rsid w:val="00951E74"/>
    <w:rsid w:val="0095210D"/>
    <w:rsid w:val="00952E6A"/>
    <w:rsid w:val="00953100"/>
    <w:rsid w:val="00953130"/>
    <w:rsid w:val="00953C6D"/>
    <w:rsid w:val="00954075"/>
    <w:rsid w:val="00954B32"/>
    <w:rsid w:val="0095551C"/>
    <w:rsid w:val="00955989"/>
    <w:rsid w:val="00955E87"/>
    <w:rsid w:val="00955FCF"/>
    <w:rsid w:val="00956402"/>
    <w:rsid w:val="00957761"/>
    <w:rsid w:val="00957F79"/>
    <w:rsid w:val="0096039D"/>
    <w:rsid w:val="00960A26"/>
    <w:rsid w:val="0096147E"/>
    <w:rsid w:val="009619D1"/>
    <w:rsid w:val="00961E47"/>
    <w:rsid w:val="00962348"/>
    <w:rsid w:val="009626F8"/>
    <w:rsid w:val="009629B3"/>
    <w:rsid w:val="00962F85"/>
    <w:rsid w:val="00963402"/>
    <w:rsid w:val="00963ADC"/>
    <w:rsid w:val="0096454E"/>
    <w:rsid w:val="00965201"/>
    <w:rsid w:val="00965D5D"/>
    <w:rsid w:val="00965F50"/>
    <w:rsid w:val="00965F85"/>
    <w:rsid w:val="0096708F"/>
    <w:rsid w:val="009671B5"/>
    <w:rsid w:val="00967619"/>
    <w:rsid w:val="00967991"/>
    <w:rsid w:val="00967C56"/>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66B"/>
    <w:rsid w:val="00974D5D"/>
    <w:rsid w:val="00974EC0"/>
    <w:rsid w:val="00975187"/>
    <w:rsid w:val="00976886"/>
    <w:rsid w:val="00976C97"/>
    <w:rsid w:val="00976EA9"/>
    <w:rsid w:val="00976F77"/>
    <w:rsid w:val="00977160"/>
    <w:rsid w:val="009777CE"/>
    <w:rsid w:val="00977862"/>
    <w:rsid w:val="00980100"/>
    <w:rsid w:val="00980954"/>
    <w:rsid w:val="009809C2"/>
    <w:rsid w:val="00980E5A"/>
    <w:rsid w:val="00980EAF"/>
    <w:rsid w:val="00981052"/>
    <w:rsid w:val="009816AA"/>
    <w:rsid w:val="00981E8A"/>
    <w:rsid w:val="009822E3"/>
    <w:rsid w:val="009824D3"/>
    <w:rsid w:val="00982A65"/>
    <w:rsid w:val="00982A88"/>
    <w:rsid w:val="00982B21"/>
    <w:rsid w:val="00982BD0"/>
    <w:rsid w:val="0098310C"/>
    <w:rsid w:val="009835D9"/>
    <w:rsid w:val="00984AB3"/>
    <w:rsid w:val="00984ABE"/>
    <w:rsid w:val="009850F5"/>
    <w:rsid w:val="00985117"/>
    <w:rsid w:val="009855E5"/>
    <w:rsid w:val="009857ED"/>
    <w:rsid w:val="00985A32"/>
    <w:rsid w:val="009871B3"/>
    <w:rsid w:val="00987DB7"/>
    <w:rsid w:val="00990530"/>
    <w:rsid w:val="00990B25"/>
    <w:rsid w:val="00990B6E"/>
    <w:rsid w:val="00991E5B"/>
    <w:rsid w:val="00992064"/>
    <w:rsid w:val="00992187"/>
    <w:rsid w:val="0099245B"/>
    <w:rsid w:val="009927CC"/>
    <w:rsid w:val="00992CC7"/>
    <w:rsid w:val="009933CC"/>
    <w:rsid w:val="00993436"/>
    <w:rsid w:val="00993539"/>
    <w:rsid w:val="009937BF"/>
    <w:rsid w:val="00993FDA"/>
    <w:rsid w:val="00994407"/>
    <w:rsid w:val="009946C5"/>
    <w:rsid w:val="00994A2F"/>
    <w:rsid w:val="00994EBD"/>
    <w:rsid w:val="00995B04"/>
    <w:rsid w:val="00995C5B"/>
    <w:rsid w:val="00995CB9"/>
    <w:rsid w:val="009969A6"/>
    <w:rsid w:val="00996E0E"/>
    <w:rsid w:val="009A001D"/>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1F5"/>
    <w:rsid w:val="009A6513"/>
    <w:rsid w:val="009A6696"/>
    <w:rsid w:val="009A775D"/>
    <w:rsid w:val="009A7AA4"/>
    <w:rsid w:val="009A7CCE"/>
    <w:rsid w:val="009B0284"/>
    <w:rsid w:val="009B086C"/>
    <w:rsid w:val="009B0A9A"/>
    <w:rsid w:val="009B0B45"/>
    <w:rsid w:val="009B0B56"/>
    <w:rsid w:val="009B0D1F"/>
    <w:rsid w:val="009B1C66"/>
    <w:rsid w:val="009B1CFC"/>
    <w:rsid w:val="009B2C94"/>
    <w:rsid w:val="009B3272"/>
    <w:rsid w:val="009B330A"/>
    <w:rsid w:val="009B3406"/>
    <w:rsid w:val="009B4DD1"/>
    <w:rsid w:val="009B4E8E"/>
    <w:rsid w:val="009B54A1"/>
    <w:rsid w:val="009B57FE"/>
    <w:rsid w:val="009B5E18"/>
    <w:rsid w:val="009B6843"/>
    <w:rsid w:val="009B6A1D"/>
    <w:rsid w:val="009B723E"/>
    <w:rsid w:val="009B75BF"/>
    <w:rsid w:val="009B791D"/>
    <w:rsid w:val="009C0AF1"/>
    <w:rsid w:val="009C0E82"/>
    <w:rsid w:val="009C1A6A"/>
    <w:rsid w:val="009C1EF4"/>
    <w:rsid w:val="009C25B7"/>
    <w:rsid w:val="009C28E1"/>
    <w:rsid w:val="009C39F9"/>
    <w:rsid w:val="009C4381"/>
    <w:rsid w:val="009C46D3"/>
    <w:rsid w:val="009C48CC"/>
    <w:rsid w:val="009C4E0C"/>
    <w:rsid w:val="009C56B9"/>
    <w:rsid w:val="009C63E2"/>
    <w:rsid w:val="009C6934"/>
    <w:rsid w:val="009D003A"/>
    <w:rsid w:val="009D15D3"/>
    <w:rsid w:val="009D180A"/>
    <w:rsid w:val="009D279C"/>
    <w:rsid w:val="009D2A87"/>
    <w:rsid w:val="009D2EA5"/>
    <w:rsid w:val="009D348F"/>
    <w:rsid w:val="009D4056"/>
    <w:rsid w:val="009D4348"/>
    <w:rsid w:val="009D46A0"/>
    <w:rsid w:val="009D4913"/>
    <w:rsid w:val="009D5722"/>
    <w:rsid w:val="009D5801"/>
    <w:rsid w:val="009D5835"/>
    <w:rsid w:val="009D5921"/>
    <w:rsid w:val="009D5B7F"/>
    <w:rsid w:val="009D6CFB"/>
    <w:rsid w:val="009D6DCF"/>
    <w:rsid w:val="009D6E0A"/>
    <w:rsid w:val="009D7CC5"/>
    <w:rsid w:val="009E00DB"/>
    <w:rsid w:val="009E058E"/>
    <w:rsid w:val="009E0CA1"/>
    <w:rsid w:val="009E15AC"/>
    <w:rsid w:val="009E189F"/>
    <w:rsid w:val="009E1A03"/>
    <w:rsid w:val="009E22D9"/>
    <w:rsid w:val="009E264A"/>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3D8"/>
    <w:rsid w:val="009F34EC"/>
    <w:rsid w:val="009F3C49"/>
    <w:rsid w:val="009F3C5D"/>
    <w:rsid w:val="009F3CBB"/>
    <w:rsid w:val="009F41D4"/>
    <w:rsid w:val="009F42A4"/>
    <w:rsid w:val="009F4358"/>
    <w:rsid w:val="009F4395"/>
    <w:rsid w:val="009F44D7"/>
    <w:rsid w:val="009F5FFB"/>
    <w:rsid w:val="009F6282"/>
    <w:rsid w:val="009F65E3"/>
    <w:rsid w:val="009F7531"/>
    <w:rsid w:val="009F7669"/>
    <w:rsid w:val="009F7A06"/>
    <w:rsid w:val="009F7E19"/>
    <w:rsid w:val="00A00428"/>
    <w:rsid w:val="00A0049E"/>
    <w:rsid w:val="00A0056A"/>
    <w:rsid w:val="00A00C9A"/>
    <w:rsid w:val="00A0149C"/>
    <w:rsid w:val="00A01607"/>
    <w:rsid w:val="00A01AE9"/>
    <w:rsid w:val="00A02A4B"/>
    <w:rsid w:val="00A02B92"/>
    <w:rsid w:val="00A02BAD"/>
    <w:rsid w:val="00A02DCC"/>
    <w:rsid w:val="00A03075"/>
    <w:rsid w:val="00A03325"/>
    <w:rsid w:val="00A04513"/>
    <w:rsid w:val="00A04AE4"/>
    <w:rsid w:val="00A04DAA"/>
    <w:rsid w:val="00A04DF1"/>
    <w:rsid w:val="00A04EF2"/>
    <w:rsid w:val="00A05608"/>
    <w:rsid w:val="00A05767"/>
    <w:rsid w:val="00A05CB6"/>
    <w:rsid w:val="00A06167"/>
    <w:rsid w:val="00A06AB2"/>
    <w:rsid w:val="00A06E96"/>
    <w:rsid w:val="00A07E0E"/>
    <w:rsid w:val="00A10C50"/>
    <w:rsid w:val="00A11482"/>
    <w:rsid w:val="00A11D89"/>
    <w:rsid w:val="00A12770"/>
    <w:rsid w:val="00A12877"/>
    <w:rsid w:val="00A136EA"/>
    <w:rsid w:val="00A142DC"/>
    <w:rsid w:val="00A14756"/>
    <w:rsid w:val="00A158F2"/>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7C0"/>
    <w:rsid w:val="00A25DDB"/>
    <w:rsid w:val="00A25F9A"/>
    <w:rsid w:val="00A260C1"/>
    <w:rsid w:val="00A26D97"/>
    <w:rsid w:val="00A27647"/>
    <w:rsid w:val="00A276E4"/>
    <w:rsid w:val="00A30252"/>
    <w:rsid w:val="00A3030C"/>
    <w:rsid w:val="00A304C3"/>
    <w:rsid w:val="00A30CF3"/>
    <w:rsid w:val="00A30DDF"/>
    <w:rsid w:val="00A3181F"/>
    <w:rsid w:val="00A31824"/>
    <w:rsid w:val="00A32313"/>
    <w:rsid w:val="00A32A50"/>
    <w:rsid w:val="00A3363F"/>
    <w:rsid w:val="00A33D2C"/>
    <w:rsid w:val="00A33E2F"/>
    <w:rsid w:val="00A34023"/>
    <w:rsid w:val="00A34041"/>
    <w:rsid w:val="00A341C5"/>
    <w:rsid w:val="00A354EB"/>
    <w:rsid w:val="00A35600"/>
    <w:rsid w:val="00A358E2"/>
    <w:rsid w:val="00A364ED"/>
    <w:rsid w:val="00A36FE8"/>
    <w:rsid w:val="00A370F5"/>
    <w:rsid w:val="00A37BCC"/>
    <w:rsid w:val="00A40A6E"/>
    <w:rsid w:val="00A40A80"/>
    <w:rsid w:val="00A410C8"/>
    <w:rsid w:val="00A4255C"/>
    <w:rsid w:val="00A43482"/>
    <w:rsid w:val="00A44AF0"/>
    <w:rsid w:val="00A45380"/>
    <w:rsid w:val="00A4553A"/>
    <w:rsid w:val="00A455DF"/>
    <w:rsid w:val="00A4564F"/>
    <w:rsid w:val="00A45A84"/>
    <w:rsid w:val="00A45E47"/>
    <w:rsid w:val="00A470E4"/>
    <w:rsid w:val="00A5028E"/>
    <w:rsid w:val="00A50371"/>
    <w:rsid w:val="00A50525"/>
    <w:rsid w:val="00A50B48"/>
    <w:rsid w:val="00A51A54"/>
    <w:rsid w:val="00A52192"/>
    <w:rsid w:val="00A523C6"/>
    <w:rsid w:val="00A5279A"/>
    <w:rsid w:val="00A52B2D"/>
    <w:rsid w:val="00A52CB3"/>
    <w:rsid w:val="00A532D4"/>
    <w:rsid w:val="00A53AEF"/>
    <w:rsid w:val="00A53F76"/>
    <w:rsid w:val="00A54517"/>
    <w:rsid w:val="00A54CAF"/>
    <w:rsid w:val="00A5553F"/>
    <w:rsid w:val="00A55C60"/>
    <w:rsid w:val="00A56BB3"/>
    <w:rsid w:val="00A56EFA"/>
    <w:rsid w:val="00A57AA8"/>
    <w:rsid w:val="00A57F06"/>
    <w:rsid w:val="00A601C5"/>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E44"/>
    <w:rsid w:val="00A657D3"/>
    <w:rsid w:val="00A658D2"/>
    <w:rsid w:val="00A65A62"/>
    <w:rsid w:val="00A65B1C"/>
    <w:rsid w:val="00A65E86"/>
    <w:rsid w:val="00A669C1"/>
    <w:rsid w:val="00A66DA8"/>
    <w:rsid w:val="00A674EB"/>
    <w:rsid w:val="00A676BC"/>
    <w:rsid w:val="00A676E1"/>
    <w:rsid w:val="00A70327"/>
    <w:rsid w:val="00A70438"/>
    <w:rsid w:val="00A71466"/>
    <w:rsid w:val="00A714C2"/>
    <w:rsid w:val="00A71561"/>
    <w:rsid w:val="00A717FD"/>
    <w:rsid w:val="00A7221C"/>
    <w:rsid w:val="00A722F8"/>
    <w:rsid w:val="00A72B4B"/>
    <w:rsid w:val="00A72EB8"/>
    <w:rsid w:val="00A734C5"/>
    <w:rsid w:val="00A73B77"/>
    <w:rsid w:val="00A74244"/>
    <w:rsid w:val="00A74730"/>
    <w:rsid w:val="00A74815"/>
    <w:rsid w:val="00A74A77"/>
    <w:rsid w:val="00A753BE"/>
    <w:rsid w:val="00A75CE9"/>
    <w:rsid w:val="00A76149"/>
    <w:rsid w:val="00A76262"/>
    <w:rsid w:val="00A76CF0"/>
    <w:rsid w:val="00A76F54"/>
    <w:rsid w:val="00A76F66"/>
    <w:rsid w:val="00A775D3"/>
    <w:rsid w:val="00A7768F"/>
    <w:rsid w:val="00A77DD9"/>
    <w:rsid w:val="00A8035E"/>
    <w:rsid w:val="00A80578"/>
    <w:rsid w:val="00A80C40"/>
    <w:rsid w:val="00A8134C"/>
    <w:rsid w:val="00A817D9"/>
    <w:rsid w:val="00A82284"/>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68D"/>
    <w:rsid w:val="00A90CB7"/>
    <w:rsid w:val="00A90E65"/>
    <w:rsid w:val="00A91D40"/>
    <w:rsid w:val="00A921B8"/>
    <w:rsid w:val="00A924E2"/>
    <w:rsid w:val="00A92D4C"/>
    <w:rsid w:val="00A93503"/>
    <w:rsid w:val="00A93FAB"/>
    <w:rsid w:val="00A9554D"/>
    <w:rsid w:val="00A95CA0"/>
    <w:rsid w:val="00A962CA"/>
    <w:rsid w:val="00A96576"/>
    <w:rsid w:val="00A96760"/>
    <w:rsid w:val="00A96C26"/>
    <w:rsid w:val="00A9779B"/>
    <w:rsid w:val="00A978F0"/>
    <w:rsid w:val="00A97C60"/>
    <w:rsid w:val="00A97F2E"/>
    <w:rsid w:val="00AA099B"/>
    <w:rsid w:val="00AA15B7"/>
    <w:rsid w:val="00AA1F65"/>
    <w:rsid w:val="00AA24D8"/>
    <w:rsid w:val="00AA2CED"/>
    <w:rsid w:val="00AA2D9B"/>
    <w:rsid w:val="00AA38C2"/>
    <w:rsid w:val="00AA3B68"/>
    <w:rsid w:val="00AA3BA5"/>
    <w:rsid w:val="00AA427C"/>
    <w:rsid w:val="00AA4280"/>
    <w:rsid w:val="00AA456A"/>
    <w:rsid w:val="00AA4B4A"/>
    <w:rsid w:val="00AA4DEE"/>
    <w:rsid w:val="00AA54F9"/>
    <w:rsid w:val="00AA5832"/>
    <w:rsid w:val="00AA5C11"/>
    <w:rsid w:val="00AA5D83"/>
    <w:rsid w:val="00AA6C7E"/>
    <w:rsid w:val="00AA74D8"/>
    <w:rsid w:val="00AA7C14"/>
    <w:rsid w:val="00AB03AA"/>
    <w:rsid w:val="00AB10E0"/>
    <w:rsid w:val="00AB18A8"/>
    <w:rsid w:val="00AB1AF4"/>
    <w:rsid w:val="00AB1DDF"/>
    <w:rsid w:val="00AB2196"/>
    <w:rsid w:val="00AB2C72"/>
    <w:rsid w:val="00AB318E"/>
    <w:rsid w:val="00AB38D1"/>
    <w:rsid w:val="00AB3A9C"/>
    <w:rsid w:val="00AB3F42"/>
    <w:rsid w:val="00AB52DE"/>
    <w:rsid w:val="00AB5536"/>
    <w:rsid w:val="00AB6275"/>
    <w:rsid w:val="00AB65E2"/>
    <w:rsid w:val="00AB6692"/>
    <w:rsid w:val="00AB6A74"/>
    <w:rsid w:val="00AB6C44"/>
    <w:rsid w:val="00AB76A2"/>
    <w:rsid w:val="00AC0F5B"/>
    <w:rsid w:val="00AC172B"/>
    <w:rsid w:val="00AC19D9"/>
    <w:rsid w:val="00AC20C0"/>
    <w:rsid w:val="00AC256D"/>
    <w:rsid w:val="00AC34AD"/>
    <w:rsid w:val="00AC37E8"/>
    <w:rsid w:val="00AC3C7F"/>
    <w:rsid w:val="00AC3D3F"/>
    <w:rsid w:val="00AC3D64"/>
    <w:rsid w:val="00AC40E8"/>
    <w:rsid w:val="00AC40E9"/>
    <w:rsid w:val="00AC4132"/>
    <w:rsid w:val="00AC479C"/>
    <w:rsid w:val="00AC4DD6"/>
    <w:rsid w:val="00AC539F"/>
    <w:rsid w:val="00AC6730"/>
    <w:rsid w:val="00AD111A"/>
    <w:rsid w:val="00AD1184"/>
    <w:rsid w:val="00AD11B2"/>
    <w:rsid w:val="00AD1444"/>
    <w:rsid w:val="00AD1F5D"/>
    <w:rsid w:val="00AD280F"/>
    <w:rsid w:val="00AD3904"/>
    <w:rsid w:val="00AD3B07"/>
    <w:rsid w:val="00AD3C89"/>
    <w:rsid w:val="00AD403F"/>
    <w:rsid w:val="00AD40BE"/>
    <w:rsid w:val="00AD4413"/>
    <w:rsid w:val="00AD4C16"/>
    <w:rsid w:val="00AD4EAD"/>
    <w:rsid w:val="00AD56ED"/>
    <w:rsid w:val="00AD5B78"/>
    <w:rsid w:val="00AD7CCF"/>
    <w:rsid w:val="00AD7D03"/>
    <w:rsid w:val="00AE04C3"/>
    <w:rsid w:val="00AE060A"/>
    <w:rsid w:val="00AE1723"/>
    <w:rsid w:val="00AE191C"/>
    <w:rsid w:val="00AE1A0F"/>
    <w:rsid w:val="00AE223E"/>
    <w:rsid w:val="00AE26B1"/>
    <w:rsid w:val="00AE3688"/>
    <w:rsid w:val="00AE4111"/>
    <w:rsid w:val="00AE450A"/>
    <w:rsid w:val="00AE4974"/>
    <w:rsid w:val="00AE4D37"/>
    <w:rsid w:val="00AE52B8"/>
    <w:rsid w:val="00AE599F"/>
    <w:rsid w:val="00AE5A65"/>
    <w:rsid w:val="00AE5D90"/>
    <w:rsid w:val="00AE5EF6"/>
    <w:rsid w:val="00AE616B"/>
    <w:rsid w:val="00AE62B0"/>
    <w:rsid w:val="00AE6ED4"/>
    <w:rsid w:val="00AE7D50"/>
    <w:rsid w:val="00AE7FD3"/>
    <w:rsid w:val="00AF091B"/>
    <w:rsid w:val="00AF0E63"/>
    <w:rsid w:val="00AF142B"/>
    <w:rsid w:val="00AF2031"/>
    <w:rsid w:val="00AF22A6"/>
    <w:rsid w:val="00AF22C7"/>
    <w:rsid w:val="00AF28D8"/>
    <w:rsid w:val="00AF28EE"/>
    <w:rsid w:val="00AF3183"/>
    <w:rsid w:val="00AF3379"/>
    <w:rsid w:val="00AF3CD4"/>
    <w:rsid w:val="00AF3E4D"/>
    <w:rsid w:val="00AF43D9"/>
    <w:rsid w:val="00AF4909"/>
    <w:rsid w:val="00AF5717"/>
    <w:rsid w:val="00AF5E38"/>
    <w:rsid w:val="00AF5E7C"/>
    <w:rsid w:val="00AF6132"/>
    <w:rsid w:val="00B007AA"/>
    <w:rsid w:val="00B00D58"/>
    <w:rsid w:val="00B00F50"/>
    <w:rsid w:val="00B02BBE"/>
    <w:rsid w:val="00B02D86"/>
    <w:rsid w:val="00B03157"/>
    <w:rsid w:val="00B031BA"/>
    <w:rsid w:val="00B038CC"/>
    <w:rsid w:val="00B0440E"/>
    <w:rsid w:val="00B0471A"/>
    <w:rsid w:val="00B04811"/>
    <w:rsid w:val="00B048B4"/>
    <w:rsid w:val="00B04D2D"/>
    <w:rsid w:val="00B05B18"/>
    <w:rsid w:val="00B05FBC"/>
    <w:rsid w:val="00B06284"/>
    <w:rsid w:val="00B06465"/>
    <w:rsid w:val="00B0714A"/>
    <w:rsid w:val="00B0756D"/>
    <w:rsid w:val="00B0789D"/>
    <w:rsid w:val="00B07CF6"/>
    <w:rsid w:val="00B07DD1"/>
    <w:rsid w:val="00B10504"/>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FF4"/>
    <w:rsid w:val="00B266F2"/>
    <w:rsid w:val="00B26B00"/>
    <w:rsid w:val="00B26E74"/>
    <w:rsid w:val="00B2742C"/>
    <w:rsid w:val="00B277F9"/>
    <w:rsid w:val="00B27915"/>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980"/>
    <w:rsid w:val="00B355CB"/>
    <w:rsid w:val="00B356F7"/>
    <w:rsid w:val="00B35E3E"/>
    <w:rsid w:val="00B3647F"/>
    <w:rsid w:val="00B36736"/>
    <w:rsid w:val="00B36799"/>
    <w:rsid w:val="00B36A3F"/>
    <w:rsid w:val="00B40428"/>
    <w:rsid w:val="00B40703"/>
    <w:rsid w:val="00B40907"/>
    <w:rsid w:val="00B40CEA"/>
    <w:rsid w:val="00B415B8"/>
    <w:rsid w:val="00B41935"/>
    <w:rsid w:val="00B41C3A"/>
    <w:rsid w:val="00B42B4E"/>
    <w:rsid w:val="00B42BDB"/>
    <w:rsid w:val="00B43310"/>
    <w:rsid w:val="00B436DE"/>
    <w:rsid w:val="00B43B96"/>
    <w:rsid w:val="00B43CB6"/>
    <w:rsid w:val="00B44554"/>
    <w:rsid w:val="00B44F18"/>
    <w:rsid w:val="00B45D27"/>
    <w:rsid w:val="00B465B0"/>
    <w:rsid w:val="00B466AA"/>
    <w:rsid w:val="00B46916"/>
    <w:rsid w:val="00B46BAF"/>
    <w:rsid w:val="00B479DC"/>
    <w:rsid w:val="00B51142"/>
    <w:rsid w:val="00B5126A"/>
    <w:rsid w:val="00B516D8"/>
    <w:rsid w:val="00B51906"/>
    <w:rsid w:val="00B51A3C"/>
    <w:rsid w:val="00B51C10"/>
    <w:rsid w:val="00B51C3D"/>
    <w:rsid w:val="00B51F28"/>
    <w:rsid w:val="00B5248C"/>
    <w:rsid w:val="00B526B1"/>
    <w:rsid w:val="00B528BF"/>
    <w:rsid w:val="00B528DC"/>
    <w:rsid w:val="00B52FC3"/>
    <w:rsid w:val="00B530ED"/>
    <w:rsid w:val="00B53132"/>
    <w:rsid w:val="00B53597"/>
    <w:rsid w:val="00B536AB"/>
    <w:rsid w:val="00B54EC0"/>
    <w:rsid w:val="00B5501A"/>
    <w:rsid w:val="00B55231"/>
    <w:rsid w:val="00B55763"/>
    <w:rsid w:val="00B55FE5"/>
    <w:rsid w:val="00B56FDD"/>
    <w:rsid w:val="00B5729F"/>
    <w:rsid w:val="00B57376"/>
    <w:rsid w:val="00B60E81"/>
    <w:rsid w:val="00B6167F"/>
    <w:rsid w:val="00B61A3B"/>
    <w:rsid w:val="00B61B86"/>
    <w:rsid w:val="00B61E4B"/>
    <w:rsid w:val="00B62595"/>
    <w:rsid w:val="00B6293D"/>
    <w:rsid w:val="00B62B5F"/>
    <w:rsid w:val="00B637FD"/>
    <w:rsid w:val="00B63AF5"/>
    <w:rsid w:val="00B63D67"/>
    <w:rsid w:val="00B6488F"/>
    <w:rsid w:val="00B64D2E"/>
    <w:rsid w:val="00B6502C"/>
    <w:rsid w:val="00B65143"/>
    <w:rsid w:val="00B66D0E"/>
    <w:rsid w:val="00B66FCD"/>
    <w:rsid w:val="00B6759E"/>
    <w:rsid w:val="00B67832"/>
    <w:rsid w:val="00B70202"/>
    <w:rsid w:val="00B7025F"/>
    <w:rsid w:val="00B71002"/>
    <w:rsid w:val="00B71278"/>
    <w:rsid w:val="00B715B2"/>
    <w:rsid w:val="00B71CD1"/>
    <w:rsid w:val="00B7203A"/>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21B0"/>
    <w:rsid w:val="00B828A9"/>
    <w:rsid w:val="00B82B77"/>
    <w:rsid w:val="00B82F27"/>
    <w:rsid w:val="00B83260"/>
    <w:rsid w:val="00B838A6"/>
    <w:rsid w:val="00B83F02"/>
    <w:rsid w:val="00B83F3C"/>
    <w:rsid w:val="00B84048"/>
    <w:rsid w:val="00B8438E"/>
    <w:rsid w:val="00B848FD"/>
    <w:rsid w:val="00B84B02"/>
    <w:rsid w:val="00B853D8"/>
    <w:rsid w:val="00B85630"/>
    <w:rsid w:val="00B85A1D"/>
    <w:rsid w:val="00B8609C"/>
    <w:rsid w:val="00B86913"/>
    <w:rsid w:val="00B87E1A"/>
    <w:rsid w:val="00B90392"/>
    <w:rsid w:val="00B90669"/>
    <w:rsid w:val="00B90803"/>
    <w:rsid w:val="00B90DBC"/>
    <w:rsid w:val="00B91C90"/>
    <w:rsid w:val="00B9209D"/>
    <w:rsid w:val="00B920C8"/>
    <w:rsid w:val="00B920D8"/>
    <w:rsid w:val="00B9249B"/>
    <w:rsid w:val="00B93058"/>
    <w:rsid w:val="00B93AD2"/>
    <w:rsid w:val="00B946B8"/>
    <w:rsid w:val="00B947F5"/>
    <w:rsid w:val="00B94E63"/>
    <w:rsid w:val="00B95AA6"/>
    <w:rsid w:val="00B95CB4"/>
    <w:rsid w:val="00B96484"/>
    <w:rsid w:val="00B96811"/>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BCF"/>
    <w:rsid w:val="00BA5DD1"/>
    <w:rsid w:val="00BA669B"/>
    <w:rsid w:val="00BA6C49"/>
    <w:rsid w:val="00BA74E7"/>
    <w:rsid w:val="00BA799D"/>
    <w:rsid w:val="00BA7DDC"/>
    <w:rsid w:val="00BA7F4A"/>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5FE4"/>
    <w:rsid w:val="00BB6C4A"/>
    <w:rsid w:val="00BB74CC"/>
    <w:rsid w:val="00BB7BA1"/>
    <w:rsid w:val="00BC0142"/>
    <w:rsid w:val="00BC04BD"/>
    <w:rsid w:val="00BC05B0"/>
    <w:rsid w:val="00BC0969"/>
    <w:rsid w:val="00BC0BEA"/>
    <w:rsid w:val="00BC1572"/>
    <w:rsid w:val="00BC1DA4"/>
    <w:rsid w:val="00BC1E32"/>
    <w:rsid w:val="00BC245A"/>
    <w:rsid w:val="00BC2704"/>
    <w:rsid w:val="00BC289B"/>
    <w:rsid w:val="00BC2B6D"/>
    <w:rsid w:val="00BC3067"/>
    <w:rsid w:val="00BC316D"/>
    <w:rsid w:val="00BC3A31"/>
    <w:rsid w:val="00BC3D4A"/>
    <w:rsid w:val="00BC4494"/>
    <w:rsid w:val="00BC5BB2"/>
    <w:rsid w:val="00BC61E0"/>
    <w:rsid w:val="00BC6592"/>
    <w:rsid w:val="00BC65F8"/>
    <w:rsid w:val="00BC663A"/>
    <w:rsid w:val="00BC66F0"/>
    <w:rsid w:val="00BC722F"/>
    <w:rsid w:val="00BC75AB"/>
    <w:rsid w:val="00BC7630"/>
    <w:rsid w:val="00BC774A"/>
    <w:rsid w:val="00BD02F0"/>
    <w:rsid w:val="00BD10CD"/>
    <w:rsid w:val="00BD127A"/>
    <w:rsid w:val="00BD19F4"/>
    <w:rsid w:val="00BD21B3"/>
    <w:rsid w:val="00BD24EB"/>
    <w:rsid w:val="00BD25A1"/>
    <w:rsid w:val="00BD26FC"/>
    <w:rsid w:val="00BD2F21"/>
    <w:rsid w:val="00BD3109"/>
    <w:rsid w:val="00BD35C3"/>
    <w:rsid w:val="00BD3E56"/>
    <w:rsid w:val="00BD625D"/>
    <w:rsid w:val="00BD6706"/>
    <w:rsid w:val="00BD6B10"/>
    <w:rsid w:val="00BD79D5"/>
    <w:rsid w:val="00BE065D"/>
    <w:rsid w:val="00BE0923"/>
    <w:rsid w:val="00BE0AF5"/>
    <w:rsid w:val="00BE3E95"/>
    <w:rsid w:val="00BE4025"/>
    <w:rsid w:val="00BE4286"/>
    <w:rsid w:val="00BE4A9D"/>
    <w:rsid w:val="00BE52A7"/>
    <w:rsid w:val="00BE5ECE"/>
    <w:rsid w:val="00BE63F0"/>
    <w:rsid w:val="00BE68C2"/>
    <w:rsid w:val="00BE713C"/>
    <w:rsid w:val="00BE7A61"/>
    <w:rsid w:val="00BF0B2A"/>
    <w:rsid w:val="00BF10D2"/>
    <w:rsid w:val="00BF1CC3"/>
    <w:rsid w:val="00BF2DAC"/>
    <w:rsid w:val="00BF332D"/>
    <w:rsid w:val="00BF3405"/>
    <w:rsid w:val="00BF376A"/>
    <w:rsid w:val="00BF3A7A"/>
    <w:rsid w:val="00BF3BDA"/>
    <w:rsid w:val="00BF3C34"/>
    <w:rsid w:val="00BF3E37"/>
    <w:rsid w:val="00BF418A"/>
    <w:rsid w:val="00BF426A"/>
    <w:rsid w:val="00BF4C99"/>
    <w:rsid w:val="00BF4CEB"/>
    <w:rsid w:val="00BF5557"/>
    <w:rsid w:val="00BF5B3E"/>
    <w:rsid w:val="00BF64E5"/>
    <w:rsid w:val="00BF72D5"/>
    <w:rsid w:val="00BF7AE3"/>
    <w:rsid w:val="00BF7CA4"/>
    <w:rsid w:val="00BF7FB6"/>
    <w:rsid w:val="00C006E5"/>
    <w:rsid w:val="00C00E4C"/>
    <w:rsid w:val="00C011BA"/>
    <w:rsid w:val="00C014BA"/>
    <w:rsid w:val="00C01714"/>
    <w:rsid w:val="00C0174A"/>
    <w:rsid w:val="00C01EEE"/>
    <w:rsid w:val="00C0315C"/>
    <w:rsid w:val="00C04435"/>
    <w:rsid w:val="00C04F13"/>
    <w:rsid w:val="00C05CC0"/>
    <w:rsid w:val="00C069EE"/>
    <w:rsid w:val="00C06E41"/>
    <w:rsid w:val="00C07464"/>
    <w:rsid w:val="00C07536"/>
    <w:rsid w:val="00C07774"/>
    <w:rsid w:val="00C07EE9"/>
    <w:rsid w:val="00C105DD"/>
    <w:rsid w:val="00C10FF7"/>
    <w:rsid w:val="00C11050"/>
    <w:rsid w:val="00C11059"/>
    <w:rsid w:val="00C11ACE"/>
    <w:rsid w:val="00C13124"/>
    <w:rsid w:val="00C132C4"/>
    <w:rsid w:val="00C13306"/>
    <w:rsid w:val="00C137DC"/>
    <w:rsid w:val="00C139A5"/>
    <w:rsid w:val="00C13F30"/>
    <w:rsid w:val="00C143A9"/>
    <w:rsid w:val="00C143AF"/>
    <w:rsid w:val="00C1444A"/>
    <w:rsid w:val="00C146EC"/>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D88"/>
    <w:rsid w:val="00C22F3B"/>
    <w:rsid w:val="00C235DC"/>
    <w:rsid w:val="00C24676"/>
    <w:rsid w:val="00C24910"/>
    <w:rsid w:val="00C249EF"/>
    <w:rsid w:val="00C25366"/>
    <w:rsid w:val="00C2551A"/>
    <w:rsid w:val="00C255BF"/>
    <w:rsid w:val="00C25EE9"/>
    <w:rsid w:val="00C25F8D"/>
    <w:rsid w:val="00C26550"/>
    <w:rsid w:val="00C2670A"/>
    <w:rsid w:val="00C26B5E"/>
    <w:rsid w:val="00C27DA2"/>
    <w:rsid w:val="00C310A9"/>
    <w:rsid w:val="00C314FA"/>
    <w:rsid w:val="00C31CDE"/>
    <w:rsid w:val="00C31DDC"/>
    <w:rsid w:val="00C3258E"/>
    <w:rsid w:val="00C33C46"/>
    <w:rsid w:val="00C34B1C"/>
    <w:rsid w:val="00C34CEB"/>
    <w:rsid w:val="00C35040"/>
    <w:rsid w:val="00C35E00"/>
    <w:rsid w:val="00C36024"/>
    <w:rsid w:val="00C361A8"/>
    <w:rsid w:val="00C364ED"/>
    <w:rsid w:val="00C3770A"/>
    <w:rsid w:val="00C404CE"/>
    <w:rsid w:val="00C408AE"/>
    <w:rsid w:val="00C40C7C"/>
    <w:rsid w:val="00C416A2"/>
    <w:rsid w:val="00C41C81"/>
    <w:rsid w:val="00C41D04"/>
    <w:rsid w:val="00C420EF"/>
    <w:rsid w:val="00C426DA"/>
    <w:rsid w:val="00C42A81"/>
    <w:rsid w:val="00C42B57"/>
    <w:rsid w:val="00C43246"/>
    <w:rsid w:val="00C436A3"/>
    <w:rsid w:val="00C44394"/>
    <w:rsid w:val="00C44E12"/>
    <w:rsid w:val="00C44E14"/>
    <w:rsid w:val="00C44FF7"/>
    <w:rsid w:val="00C45182"/>
    <w:rsid w:val="00C45425"/>
    <w:rsid w:val="00C4549E"/>
    <w:rsid w:val="00C457AA"/>
    <w:rsid w:val="00C45B60"/>
    <w:rsid w:val="00C45E58"/>
    <w:rsid w:val="00C45EDB"/>
    <w:rsid w:val="00C45FFD"/>
    <w:rsid w:val="00C463C6"/>
    <w:rsid w:val="00C46420"/>
    <w:rsid w:val="00C4656C"/>
    <w:rsid w:val="00C46BC3"/>
    <w:rsid w:val="00C478A7"/>
    <w:rsid w:val="00C47AE3"/>
    <w:rsid w:val="00C5244C"/>
    <w:rsid w:val="00C526F8"/>
    <w:rsid w:val="00C534F0"/>
    <w:rsid w:val="00C5394A"/>
    <w:rsid w:val="00C54324"/>
    <w:rsid w:val="00C544DF"/>
    <w:rsid w:val="00C54529"/>
    <w:rsid w:val="00C54B5D"/>
    <w:rsid w:val="00C54E0A"/>
    <w:rsid w:val="00C54F66"/>
    <w:rsid w:val="00C5532D"/>
    <w:rsid w:val="00C57A47"/>
    <w:rsid w:val="00C57C2E"/>
    <w:rsid w:val="00C57F64"/>
    <w:rsid w:val="00C604D2"/>
    <w:rsid w:val="00C60950"/>
    <w:rsid w:val="00C60C14"/>
    <w:rsid w:val="00C60CF8"/>
    <w:rsid w:val="00C611BD"/>
    <w:rsid w:val="00C614C0"/>
    <w:rsid w:val="00C61794"/>
    <w:rsid w:val="00C624DD"/>
    <w:rsid w:val="00C626B6"/>
    <w:rsid w:val="00C628DD"/>
    <w:rsid w:val="00C62ACD"/>
    <w:rsid w:val="00C6379F"/>
    <w:rsid w:val="00C63BD1"/>
    <w:rsid w:val="00C63DC7"/>
    <w:rsid w:val="00C64A11"/>
    <w:rsid w:val="00C64C5F"/>
    <w:rsid w:val="00C652A3"/>
    <w:rsid w:val="00C656D5"/>
    <w:rsid w:val="00C65A0D"/>
    <w:rsid w:val="00C65F6A"/>
    <w:rsid w:val="00C66502"/>
    <w:rsid w:val="00C66A08"/>
    <w:rsid w:val="00C66EDB"/>
    <w:rsid w:val="00C675FD"/>
    <w:rsid w:val="00C676D7"/>
    <w:rsid w:val="00C676E3"/>
    <w:rsid w:val="00C67AF1"/>
    <w:rsid w:val="00C70411"/>
    <w:rsid w:val="00C706F4"/>
    <w:rsid w:val="00C70CA7"/>
    <w:rsid w:val="00C70D1E"/>
    <w:rsid w:val="00C70D3B"/>
    <w:rsid w:val="00C7106E"/>
    <w:rsid w:val="00C7138F"/>
    <w:rsid w:val="00C71594"/>
    <w:rsid w:val="00C7190D"/>
    <w:rsid w:val="00C71B6B"/>
    <w:rsid w:val="00C72137"/>
    <w:rsid w:val="00C72471"/>
    <w:rsid w:val="00C727E6"/>
    <w:rsid w:val="00C72BD7"/>
    <w:rsid w:val="00C73BE8"/>
    <w:rsid w:val="00C73C8C"/>
    <w:rsid w:val="00C74AEB"/>
    <w:rsid w:val="00C75146"/>
    <w:rsid w:val="00C75704"/>
    <w:rsid w:val="00C758D8"/>
    <w:rsid w:val="00C76ADE"/>
    <w:rsid w:val="00C7721D"/>
    <w:rsid w:val="00C772D6"/>
    <w:rsid w:val="00C77453"/>
    <w:rsid w:val="00C7749F"/>
    <w:rsid w:val="00C77A43"/>
    <w:rsid w:val="00C77B91"/>
    <w:rsid w:val="00C77E32"/>
    <w:rsid w:val="00C812E0"/>
    <w:rsid w:val="00C8174D"/>
    <w:rsid w:val="00C81CF9"/>
    <w:rsid w:val="00C82246"/>
    <w:rsid w:val="00C82381"/>
    <w:rsid w:val="00C830EC"/>
    <w:rsid w:val="00C833E0"/>
    <w:rsid w:val="00C83AEB"/>
    <w:rsid w:val="00C83D49"/>
    <w:rsid w:val="00C84070"/>
    <w:rsid w:val="00C84180"/>
    <w:rsid w:val="00C8445E"/>
    <w:rsid w:val="00C84710"/>
    <w:rsid w:val="00C84D3F"/>
    <w:rsid w:val="00C84EC4"/>
    <w:rsid w:val="00C850D8"/>
    <w:rsid w:val="00C8563B"/>
    <w:rsid w:val="00C856EF"/>
    <w:rsid w:val="00C861C2"/>
    <w:rsid w:val="00C8704A"/>
    <w:rsid w:val="00C870A1"/>
    <w:rsid w:val="00C87928"/>
    <w:rsid w:val="00C87DC6"/>
    <w:rsid w:val="00C87F16"/>
    <w:rsid w:val="00C90365"/>
    <w:rsid w:val="00C9069F"/>
    <w:rsid w:val="00C90A71"/>
    <w:rsid w:val="00C90EDA"/>
    <w:rsid w:val="00C90FB2"/>
    <w:rsid w:val="00C91A66"/>
    <w:rsid w:val="00C91C92"/>
    <w:rsid w:val="00C921B1"/>
    <w:rsid w:val="00C9254D"/>
    <w:rsid w:val="00C927AA"/>
    <w:rsid w:val="00C929F8"/>
    <w:rsid w:val="00C92AF5"/>
    <w:rsid w:val="00C92E11"/>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4FD"/>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245F"/>
    <w:rsid w:val="00CC3690"/>
    <w:rsid w:val="00CC38F1"/>
    <w:rsid w:val="00CC3D7B"/>
    <w:rsid w:val="00CC41DD"/>
    <w:rsid w:val="00CC4714"/>
    <w:rsid w:val="00CC4877"/>
    <w:rsid w:val="00CC4958"/>
    <w:rsid w:val="00CC4C5E"/>
    <w:rsid w:val="00CC4FA3"/>
    <w:rsid w:val="00CC579F"/>
    <w:rsid w:val="00CC5856"/>
    <w:rsid w:val="00CC63B2"/>
    <w:rsid w:val="00CC6E02"/>
    <w:rsid w:val="00CC749F"/>
    <w:rsid w:val="00CD0E6C"/>
    <w:rsid w:val="00CD1785"/>
    <w:rsid w:val="00CD1A64"/>
    <w:rsid w:val="00CD1EF0"/>
    <w:rsid w:val="00CD22F9"/>
    <w:rsid w:val="00CD29F5"/>
    <w:rsid w:val="00CD3F78"/>
    <w:rsid w:val="00CD4883"/>
    <w:rsid w:val="00CD566D"/>
    <w:rsid w:val="00CD57D7"/>
    <w:rsid w:val="00CD5854"/>
    <w:rsid w:val="00CD5B18"/>
    <w:rsid w:val="00CD6262"/>
    <w:rsid w:val="00CD6849"/>
    <w:rsid w:val="00CD6DE2"/>
    <w:rsid w:val="00CD741F"/>
    <w:rsid w:val="00CD7AD1"/>
    <w:rsid w:val="00CD7B70"/>
    <w:rsid w:val="00CD7D87"/>
    <w:rsid w:val="00CE0556"/>
    <w:rsid w:val="00CE0696"/>
    <w:rsid w:val="00CE090D"/>
    <w:rsid w:val="00CE092B"/>
    <w:rsid w:val="00CE0991"/>
    <w:rsid w:val="00CE0E36"/>
    <w:rsid w:val="00CE113C"/>
    <w:rsid w:val="00CE1260"/>
    <w:rsid w:val="00CE1334"/>
    <w:rsid w:val="00CE28A8"/>
    <w:rsid w:val="00CE296F"/>
    <w:rsid w:val="00CE2DAE"/>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23CD"/>
    <w:rsid w:val="00CF3742"/>
    <w:rsid w:val="00CF39B3"/>
    <w:rsid w:val="00CF4303"/>
    <w:rsid w:val="00CF515F"/>
    <w:rsid w:val="00CF56E1"/>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349"/>
    <w:rsid w:val="00D1289D"/>
    <w:rsid w:val="00D130FB"/>
    <w:rsid w:val="00D13170"/>
    <w:rsid w:val="00D1352F"/>
    <w:rsid w:val="00D13A59"/>
    <w:rsid w:val="00D14039"/>
    <w:rsid w:val="00D141A3"/>
    <w:rsid w:val="00D14DE6"/>
    <w:rsid w:val="00D15821"/>
    <w:rsid w:val="00D15D00"/>
    <w:rsid w:val="00D16C4E"/>
    <w:rsid w:val="00D2001C"/>
    <w:rsid w:val="00D205F1"/>
    <w:rsid w:val="00D20805"/>
    <w:rsid w:val="00D21CAB"/>
    <w:rsid w:val="00D22656"/>
    <w:rsid w:val="00D2280C"/>
    <w:rsid w:val="00D22E28"/>
    <w:rsid w:val="00D233A4"/>
    <w:rsid w:val="00D2343C"/>
    <w:rsid w:val="00D2363B"/>
    <w:rsid w:val="00D23C49"/>
    <w:rsid w:val="00D2416E"/>
    <w:rsid w:val="00D2481F"/>
    <w:rsid w:val="00D2486A"/>
    <w:rsid w:val="00D259E7"/>
    <w:rsid w:val="00D25F66"/>
    <w:rsid w:val="00D26340"/>
    <w:rsid w:val="00D2691F"/>
    <w:rsid w:val="00D27324"/>
    <w:rsid w:val="00D2746A"/>
    <w:rsid w:val="00D276A4"/>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555B"/>
    <w:rsid w:val="00D359F0"/>
    <w:rsid w:val="00D35AA1"/>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A97"/>
    <w:rsid w:val="00D42C1E"/>
    <w:rsid w:val="00D42D5E"/>
    <w:rsid w:val="00D42F5A"/>
    <w:rsid w:val="00D42F6A"/>
    <w:rsid w:val="00D42FEA"/>
    <w:rsid w:val="00D43271"/>
    <w:rsid w:val="00D43848"/>
    <w:rsid w:val="00D441B8"/>
    <w:rsid w:val="00D45026"/>
    <w:rsid w:val="00D45ECD"/>
    <w:rsid w:val="00D463E3"/>
    <w:rsid w:val="00D4679F"/>
    <w:rsid w:val="00D46DA5"/>
    <w:rsid w:val="00D506EA"/>
    <w:rsid w:val="00D50888"/>
    <w:rsid w:val="00D50988"/>
    <w:rsid w:val="00D50F33"/>
    <w:rsid w:val="00D51022"/>
    <w:rsid w:val="00D517F9"/>
    <w:rsid w:val="00D51B4C"/>
    <w:rsid w:val="00D51CA2"/>
    <w:rsid w:val="00D53124"/>
    <w:rsid w:val="00D532ED"/>
    <w:rsid w:val="00D539B1"/>
    <w:rsid w:val="00D53A96"/>
    <w:rsid w:val="00D53B26"/>
    <w:rsid w:val="00D53E3B"/>
    <w:rsid w:val="00D54160"/>
    <w:rsid w:val="00D54305"/>
    <w:rsid w:val="00D54938"/>
    <w:rsid w:val="00D5498F"/>
    <w:rsid w:val="00D54C34"/>
    <w:rsid w:val="00D5528F"/>
    <w:rsid w:val="00D5539B"/>
    <w:rsid w:val="00D5548D"/>
    <w:rsid w:val="00D5551A"/>
    <w:rsid w:val="00D55A62"/>
    <w:rsid w:val="00D55AF4"/>
    <w:rsid w:val="00D55E4E"/>
    <w:rsid w:val="00D56E0A"/>
    <w:rsid w:val="00D572C1"/>
    <w:rsid w:val="00D57322"/>
    <w:rsid w:val="00D57504"/>
    <w:rsid w:val="00D5775B"/>
    <w:rsid w:val="00D57A3C"/>
    <w:rsid w:val="00D57E59"/>
    <w:rsid w:val="00D57E85"/>
    <w:rsid w:val="00D60E64"/>
    <w:rsid w:val="00D61098"/>
    <w:rsid w:val="00D61324"/>
    <w:rsid w:val="00D6150C"/>
    <w:rsid w:val="00D61E0C"/>
    <w:rsid w:val="00D62191"/>
    <w:rsid w:val="00D62233"/>
    <w:rsid w:val="00D62400"/>
    <w:rsid w:val="00D62869"/>
    <w:rsid w:val="00D62A45"/>
    <w:rsid w:val="00D62B2C"/>
    <w:rsid w:val="00D63338"/>
    <w:rsid w:val="00D63487"/>
    <w:rsid w:val="00D63A85"/>
    <w:rsid w:val="00D63B4C"/>
    <w:rsid w:val="00D63FF7"/>
    <w:rsid w:val="00D640B9"/>
    <w:rsid w:val="00D646D2"/>
    <w:rsid w:val="00D64C0D"/>
    <w:rsid w:val="00D64DB3"/>
    <w:rsid w:val="00D6515E"/>
    <w:rsid w:val="00D65B68"/>
    <w:rsid w:val="00D6660C"/>
    <w:rsid w:val="00D6764E"/>
    <w:rsid w:val="00D67816"/>
    <w:rsid w:val="00D67B68"/>
    <w:rsid w:val="00D707E9"/>
    <w:rsid w:val="00D709C7"/>
    <w:rsid w:val="00D712E1"/>
    <w:rsid w:val="00D724F8"/>
    <w:rsid w:val="00D72CAE"/>
    <w:rsid w:val="00D7300F"/>
    <w:rsid w:val="00D734D9"/>
    <w:rsid w:val="00D738D3"/>
    <w:rsid w:val="00D74879"/>
    <w:rsid w:val="00D74D8A"/>
    <w:rsid w:val="00D74EF6"/>
    <w:rsid w:val="00D74FB1"/>
    <w:rsid w:val="00D75DD4"/>
    <w:rsid w:val="00D75F51"/>
    <w:rsid w:val="00D76947"/>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3C7"/>
    <w:rsid w:val="00D93913"/>
    <w:rsid w:val="00D93A70"/>
    <w:rsid w:val="00D93B25"/>
    <w:rsid w:val="00D9423F"/>
    <w:rsid w:val="00D945FE"/>
    <w:rsid w:val="00D94609"/>
    <w:rsid w:val="00D94C51"/>
    <w:rsid w:val="00D94D0C"/>
    <w:rsid w:val="00D951F6"/>
    <w:rsid w:val="00D95376"/>
    <w:rsid w:val="00D957A8"/>
    <w:rsid w:val="00D95C2A"/>
    <w:rsid w:val="00D95CE8"/>
    <w:rsid w:val="00D95E55"/>
    <w:rsid w:val="00D96955"/>
    <w:rsid w:val="00D9788D"/>
    <w:rsid w:val="00D9797D"/>
    <w:rsid w:val="00D97D2E"/>
    <w:rsid w:val="00DA02BF"/>
    <w:rsid w:val="00DA24BF"/>
    <w:rsid w:val="00DA2949"/>
    <w:rsid w:val="00DA2AFE"/>
    <w:rsid w:val="00DA3221"/>
    <w:rsid w:val="00DA352E"/>
    <w:rsid w:val="00DA3693"/>
    <w:rsid w:val="00DA45FA"/>
    <w:rsid w:val="00DA490E"/>
    <w:rsid w:val="00DA49B9"/>
    <w:rsid w:val="00DA4DAE"/>
    <w:rsid w:val="00DA5C65"/>
    <w:rsid w:val="00DA5CB7"/>
    <w:rsid w:val="00DA5EAD"/>
    <w:rsid w:val="00DA68C6"/>
    <w:rsid w:val="00DA69E9"/>
    <w:rsid w:val="00DA7C69"/>
    <w:rsid w:val="00DA7D75"/>
    <w:rsid w:val="00DA7D8B"/>
    <w:rsid w:val="00DA7F24"/>
    <w:rsid w:val="00DB001B"/>
    <w:rsid w:val="00DB0956"/>
    <w:rsid w:val="00DB1084"/>
    <w:rsid w:val="00DB1658"/>
    <w:rsid w:val="00DB18B8"/>
    <w:rsid w:val="00DB19FB"/>
    <w:rsid w:val="00DB1AD6"/>
    <w:rsid w:val="00DB1C15"/>
    <w:rsid w:val="00DB23C8"/>
    <w:rsid w:val="00DB2C5B"/>
    <w:rsid w:val="00DB31C3"/>
    <w:rsid w:val="00DB325B"/>
    <w:rsid w:val="00DB40B7"/>
    <w:rsid w:val="00DB46AD"/>
    <w:rsid w:val="00DB49B6"/>
    <w:rsid w:val="00DB5734"/>
    <w:rsid w:val="00DB5804"/>
    <w:rsid w:val="00DB675A"/>
    <w:rsid w:val="00DB6E79"/>
    <w:rsid w:val="00DB7480"/>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40"/>
    <w:rsid w:val="00DC40A4"/>
    <w:rsid w:val="00DC413B"/>
    <w:rsid w:val="00DC5819"/>
    <w:rsid w:val="00DC599A"/>
    <w:rsid w:val="00DC5A7B"/>
    <w:rsid w:val="00DC5F98"/>
    <w:rsid w:val="00DC69D6"/>
    <w:rsid w:val="00DC69D8"/>
    <w:rsid w:val="00DC75E0"/>
    <w:rsid w:val="00DD0009"/>
    <w:rsid w:val="00DD170F"/>
    <w:rsid w:val="00DD1AD6"/>
    <w:rsid w:val="00DD1B2B"/>
    <w:rsid w:val="00DD1B5D"/>
    <w:rsid w:val="00DD1CEF"/>
    <w:rsid w:val="00DD236B"/>
    <w:rsid w:val="00DD2D4B"/>
    <w:rsid w:val="00DD2FD2"/>
    <w:rsid w:val="00DD3C98"/>
    <w:rsid w:val="00DD454D"/>
    <w:rsid w:val="00DD46BC"/>
    <w:rsid w:val="00DD5055"/>
    <w:rsid w:val="00DD5092"/>
    <w:rsid w:val="00DD5D29"/>
    <w:rsid w:val="00DD6CA8"/>
    <w:rsid w:val="00DD6EB1"/>
    <w:rsid w:val="00DD7599"/>
    <w:rsid w:val="00DD7DC3"/>
    <w:rsid w:val="00DE014C"/>
    <w:rsid w:val="00DE0827"/>
    <w:rsid w:val="00DE0A5F"/>
    <w:rsid w:val="00DE0B42"/>
    <w:rsid w:val="00DE0C42"/>
    <w:rsid w:val="00DE1082"/>
    <w:rsid w:val="00DE1123"/>
    <w:rsid w:val="00DE11DD"/>
    <w:rsid w:val="00DE122D"/>
    <w:rsid w:val="00DE1419"/>
    <w:rsid w:val="00DE15B5"/>
    <w:rsid w:val="00DE18EF"/>
    <w:rsid w:val="00DE1BBC"/>
    <w:rsid w:val="00DE1ECA"/>
    <w:rsid w:val="00DE336B"/>
    <w:rsid w:val="00DE34BC"/>
    <w:rsid w:val="00DE42FF"/>
    <w:rsid w:val="00DE43EA"/>
    <w:rsid w:val="00DE4CD9"/>
    <w:rsid w:val="00DE5131"/>
    <w:rsid w:val="00DE5409"/>
    <w:rsid w:val="00DE55CD"/>
    <w:rsid w:val="00DE63C9"/>
    <w:rsid w:val="00DE6B76"/>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581"/>
    <w:rsid w:val="00DF4C59"/>
    <w:rsid w:val="00DF54DA"/>
    <w:rsid w:val="00DF5BB3"/>
    <w:rsid w:val="00DF6643"/>
    <w:rsid w:val="00DF6738"/>
    <w:rsid w:val="00E00415"/>
    <w:rsid w:val="00E00AAF"/>
    <w:rsid w:val="00E00DF6"/>
    <w:rsid w:val="00E01B3E"/>
    <w:rsid w:val="00E020E3"/>
    <w:rsid w:val="00E02B52"/>
    <w:rsid w:val="00E0340D"/>
    <w:rsid w:val="00E034F6"/>
    <w:rsid w:val="00E03EFF"/>
    <w:rsid w:val="00E04A3F"/>
    <w:rsid w:val="00E04CD0"/>
    <w:rsid w:val="00E05457"/>
    <w:rsid w:val="00E05A32"/>
    <w:rsid w:val="00E06881"/>
    <w:rsid w:val="00E068D4"/>
    <w:rsid w:val="00E06EA6"/>
    <w:rsid w:val="00E07A26"/>
    <w:rsid w:val="00E103D8"/>
    <w:rsid w:val="00E10CAF"/>
    <w:rsid w:val="00E11609"/>
    <w:rsid w:val="00E11C5C"/>
    <w:rsid w:val="00E127AC"/>
    <w:rsid w:val="00E128F4"/>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9CB"/>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07A"/>
    <w:rsid w:val="00E30520"/>
    <w:rsid w:val="00E30FBB"/>
    <w:rsid w:val="00E31051"/>
    <w:rsid w:val="00E31276"/>
    <w:rsid w:val="00E319C8"/>
    <w:rsid w:val="00E32454"/>
    <w:rsid w:val="00E32FA7"/>
    <w:rsid w:val="00E33272"/>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A6A"/>
    <w:rsid w:val="00E44F33"/>
    <w:rsid w:val="00E45149"/>
    <w:rsid w:val="00E4528E"/>
    <w:rsid w:val="00E454C1"/>
    <w:rsid w:val="00E458AD"/>
    <w:rsid w:val="00E465F0"/>
    <w:rsid w:val="00E46802"/>
    <w:rsid w:val="00E46BC5"/>
    <w:rsid w:val="00E46CF0"/>
    <w:rsid w:val="00E46E85"/>
    <w:rsid w:val="00E50305"/>
    <w:rsid w:val="00E5075A"/>
    <w:rsid w:val="00E50EDD"/>
    <w:rsid w:val="00E5128A"/>
    <w:rsid w:val="00E51603"/>
    <w:rsid w:val="00E516A9"/>
    <w:rsid w:val="00E51936"/>
    <w:rsid w:val="00E520F3"/>
    <w:rsid w:val="00E52170"/>
    <w:rsid w:val="00E52251"/>
    <w:rsid w:val="00E52B12"/>
    <w:rsid w:val="00E5306B"/>
    <w:rsid w:val="00E5399F"/>
    <w:rsid w:val="00E5411E"/>
    <w:rsid w:val="00E548B6"/>
    <w:rsid w:val="00E54AD3"/>
    <w:rsid w:val="00E55196"/>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4BE"/>
    <w:rsid w:val="00E65EEC"/>
    <w:rsid w:val="00E65EF5"/>
    <w:rsid w:val="00E662BE"/>
    <w:rsid w:val="00E669CD"/>
    <w:rsid w:val="00E66CDF"/>
    <w:rsid w:val="00E679DB"/>
    <w:rsid w:val="00E70343"/>
    <w:rsid w:val="00E71BB9"/>
    <w:rsid w:val="00E72364"/>
    <w:rsid w:val="00E72519"/>
    <w:rsid w:val="00E728CA"/>
    <w:rsid w:val="00E72CAD"/>
    <w:rsid w:val="00E73C3E"/>
    <w:rsid w:val="00E73F4B"/>
    <w:rsid w:val="00E743B6"/>
    <w:rsid w:val="00E74BF7"/>
    <w:rsid w:val="00E7664F"/>
    <w:rsid w:val="00E76A71"/>
    <w:rsid w:val="00E77604"/>
    <w:rsid w:val="00E77932"/>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636"/>
    <w:rsid w:val="00E859B6"/>
    <w:rsid w:val="00E85A7B"/>
    <w:rsid w:val="00E85BF6"/>
    <w:rsid w:val="00E86647"/>
    <w:rsid w:val="00E866CA"/>
    <w:rsid w:val="00E868AF"/>
    <w:rsid w:val="00E8715A"/>
    <w:rsid w:val="00E877EF"/>
    <w:rsid w:val="00E879CD"/>
    <w:rsid w:val="00E87D27"/>
    <w:rsid w:val="00E87D64"/>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66"/>
    <w:rsid w:val="00E95584"/>
    <w:rsid w:val="00E95BBA"/>
    <w:rsid w:val="00E9624E"/>
    <w:rsid w:val="00E974F7"/>
    <w:rsid w:val="00E9760A"/>
    <w:rsid w:val="00EA093F"/>
    <w:rsid w:val="00EA09F0"/>
    <w:rsid w:val="00EA0E2F"/>
    <w:rsid w:val="00EA10C8"/>
    <w:rsid w:val="00EA13F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67B"/>
    <w:rsid w:val="00EA6B60"/>
    <w:rsid w:val="00EA6D13"/>
    <w:rsid w:val="00EA72C8"/>
    <w:rsid w:val="00EA7545"/>
    <w:rsid w:val="00EA78CB"/>
    <w:rsid w:val="00EB09AA"/>
    <w:rsid w:val="00EB1101"/>
    <w:rsid w:val="00EB21D1"/>
    <w:rsid w:val="00EB2936"/>
    <w:rsid w:val="00EB30A9"/>
    <w:rsid w:val="00EB3265"/>
    <w:rsid w:val="00EB328F"/>
    <w:rsid w:val="00EB334C"/>
    <w:rsid w:val="00EB3676"/>
    <w:rsid w:val="00EB3765"/>
    <w:rsid w:val="00EB4770"/>
    <w:rsid w:val="00EB4792"/>
    <w:rsid w:val="00EB487E"/>
    <w:rsid w:val="00EB4C14"/>
    <w:rsid w:val="00EB51E2"/>
    <w:rsid w:val="00EB5664"/>
    <w:rsid w:val="00EB60DD"/>
    <w:rsid w:val="00EB664A"/>
    <w:rsid w:val="00EB7407"/>
    <w:rsid w:val="00EB74D1"/>
    <w:rsid w:val="00EB7BAC"/>
    <w:rsid w:val="00EC087B"/>
    <w:rsid w:val="00EC0A35"/>
    <w:rsid w:val="00EC156A"/>
    <w:rsid w:val="00EC15DB"/>
    <w:rsid w:val="00EC160A"/>
    <w:rsid w:val="00EC1E17"/>
    <w:rsid w:val="00EC202F"/>
    <w:rsid w:val="00EC36B5"/>
    <w:rsid w:val="00EC3C19"/>
    <w:rsid w:val="00EC3F96"/>
    <w:rsid w:val="00EC433A"/>
    <w:rsid w:val="00EC4D8B"/>
    <w:rsid w:val="00EC52BB"/>
    <w:rsid w:val="00EC5893"/>
    <w:rsid w:val="00EC5DD4"/>
    <w:rsid w:val="00EC6B65"/>
    <w:rsid w:val="00EC722F"/>
    <w:rsid w:val="00EC7EA5"/>
    <w:rsid w:val="00ED03E7"/>
    <w:rsid w:val="00ED03EE"/>
    <w:rsid w:val="00ED0AAA"/>
    <w:rsid w:val="00ED0C59"/>
    <w:rsid w:val="00ED0FCC"/>
    <w:rsid w:val="00ED1041"/>
    <w:rsid w:val="00ED1137"/>
    <w:rsid w:val="00ED13A3"/>
    <w:rsid w:val="00ED1BD5"/>
    <w:rsid w:val="00ED1D2D"/>
    <w:rsid w:val="00ED1FA8"/>
    <w:rsid w:val="00ED211E"/>
    <w:rsid w:val="00ED25A9"/>
    <w:rsid w:val="00ED2917"/>
    <w:rsid w:val="00ED2ACE"/>
    <w:rsid w:val="00ED2D2B"/>
    <w:rsid w:val="00ED35D5"/>
    <w:rsid w:val="00ED3AB8"/>
    <w:rsid w:val="00ED3B2A"/>
    <w:rsid w:val="00ED3B5F"/>
    <w:rsid w:val="00ED4506"/>
    <w:rsid w:val="00ED4E6D"/>
    <w:rsid w:val="00ED5382"/>
    <w:rsid w:val="00ED539B"/>
    <w:rsid w:val="00ED542F"/>
    <w:rsid w:val="00ED5C7A"/>
    <w:rsid w:val="00ED5F7D"/>
    <w:rsid w:val="00ED6990"/>
    <w:rsid w:val="00ED6BB5"/>
    <w:rsid w:val="00ED6C2C"/>
    <w:rsid w:val="00ED6FEE"/>
    <w:rsid w:val="00ED7374"/>
    <w:rsid w:val="00ED75E0"/>
    <w:rsid w:val="00ED7B59"/>
    <w:rsid w:val="00EE000A"/>
    <w:rsid w:val="00EE0031"/>
    <w:rsid w:val="00EE064C"/>
    <w:rsid w:val="00EE0857"/>
    <w:rsid w:val="00EE0EF9"/>
    <w:rsid w:val="00EE1071"/>
    <w:rsid w:val="00EE12B6"/>
    <w:rsid w:val="00EE1680"/>
    <w:rsid w:val="00EE1755"/>
    <w:rsid w:val="00EE1CB0"/>
    <w:rsid w:val="00EE1E9A"/>
    <w:rsid w:val="00EE20CE"/>
    <w:rsid w:val="00EE3BA0"/>
    <w:rsid w:val="00EE4063"/>
    <w:rsid w:val="00EE4199"/>
    <w:rsid w:val="00EE459D"/>
    <w:rsid w:val="00EE4E15"/>
    <w:rsid w:val="00EE5188"/>
    <w:rsid w:val="00EE5D0A"/>
    <w:rsid w:val="00EE68EC"/>
    <w:rsid w:val="00EE72C9"/>
    <w:rsid w:val="00EE74FB"/>
    <w:rsid w:val="00EE789D"/>
    <w:rsid w:val="00EE7FED"/>
    <w:rsid w:val="00EF1ED4"/>
    <w:rsid w:val="00EF2019"/>
    <w:rsid w:val="00EF26EA"/>
    <w:rsid w:val="00EF2D99"/>
    <w:rsid w:val="00EF353B"/>
    <w:rsid w:val="00EF36BE"/>
    <w:rsid w:val="00EF3993"/>
    <w:rsid w:val="00EF3B87"/>
    <w:rsid w:val="00EF43F9"/>
    <w:rsid w:val="00EF4AC3"/>
    <w:rsid w:val="00EF4DAD"/>
    <w:rsid w:val="00EF5AB3"/>
    <w:rsid w:val="00EF5DE8"/>
    <w:rsid w:val="00EF74D9"/>
    <w:rsid w:val="00F00193"/>
    <w:rsid w:val="00F00ACD"/>
    <w:rsid w:val="00F012B2"/>
    <w:rsid w:val="00F0146C"/>
    <w:rsid w:val="00F03BF6"/>
    <w:rsid w:val="00F04C4E"/>
    <w:rsid w:val="00F055A3"/>
    <w:rsid w:val="00F057E3"/>
    <w:rsid w:val="00F05F54"/>
    <w:rsid w:val="00F06BF9"/>
    <w:rsid w:val="00F071B9"/>
    <w:rsid w:val="00F0737F"/>
    <w:rsid w:val="00F0793C"/>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5D2"/>
    <w:rsid w:val="00F276CF"/>
    <w:rsid w:val="00F27956"/>
    <w:rsid w:val="00F27BB4"/>
    <w:rsid w:val="00F3014D"/>
    <w:rsid w:val="00F30AE8"/>
    <w:rsid w:val="00F30C15"/>
    <w:rsid w:val="00F31001"/>
    <w:rsid w:val="00F3117E"/>
    <w:rsid w:val="00F313D2"/>
    <w:rsid w:val="00F3199C"/>
    <w:rsid w:val="00F31F94"/>
    <w:rsid w:val="00F3346A"/>
    <w:rsid w:val="00F337AF"/>
    <w:rsid w:val="00F33CF5"/>
    <w:rsid w:val="00F33F8C"/>
    <w:rsid w:val="00F341A1"/>
    <w:rsid w:val="00F3422E"/>
    <w:rsid w:val="00F34258"/>
    <w:rsid w:val="00F34422"/>
    <w:rsid w:val="00F3498D"/>
    <w:rsid w:val="00F34AFB"/>
    <w:rsid w:val="00F34FA3"/>
    <w:rsid w:val="00F35CEE"/>
    <w:rsid w:val="00F35D8C"/>
    <w:rsid w:val="00F3639B"/>
    <w:rsid w:val="00F36732"/>
    <w:rsid w:val="00F37459"/>
    <w:rsid w:val="00F374FF"/>
    <w:rsid w:val="00F37513"/>
    <w:rsid w:val="00F37C5F"/>
    <w:rsid w:val="00F40031"/>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582"/>
    <w:rsid w:val="00F5163F"/>
    <w:rsid w:val="00F525C9"/>
    <w:rsid w:val="00F537AF"/>
    <w:rsid w:val="00F5384F"/>
    <w:rsid w:val="00F54084"/>
    <w:rsid w:val="00F54147"/>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3DE9"/>
    <w:rsid w:val="00F64B34"/>
    <w:rsid w:val="00F64B58"/>
    <w:rsid w:val="00F65A96"/>
    <w:rsid w:val="00F65EAE"/>
    <w:rsid w:val="00F664F6"/>
    <w:rsid w:val="00F67113"/>
    <w:rsid w:val="00F675D2"/>
    <w:rsid w:val="00F67E52"/>
    <w:rsid w:val="00F704EB"/>
    <w:rsid w:val="00F70E74"/>
    <w:rsid w:val="00F70F6D"/>
    <w:rsid w:val="00F71186"/>
    <w:rsid w:val="00F71A6D"/>
    <w:rsid w:val="00F71DA6"/>
    <w:rsid w:val="00F72101"/>
    <w:rsid w:val="00F721F8"/>
    <w:rsid w:val="00F7233A"/>
    <w:rsid w:val="00F7274F"/>
    <w:rsid w:val="00F730E0"/>
    <w:rsid w:val="00F7316B"/>
    <w:rsid w:val="00F734E9"/>
    <w:rsid w:val="00F73D3B"/>
    <w:rsid w:val="00F744A7"/>
    <w:rsid w:val="00F75413"/>
    <w:rsid w:val="00F7541F"/>
    <w:rsid w:val="00F75EAB"/>
    <w:rsid w:val="00F767F7"/>
    <w:rsid w:val="00F76864"/>
    <w:rsid w:val="00F7766D"/>
    <w:rsid w:val="00F800DA"/>
    <w:rsid w:val="00F805ED"/>
    <w:rsid w:val="00F80E9B"/>
    <w:rsid w:val="00F80EBA"/>
    <w:rsid w:val="00F812B3"/>
    <w:rsid w:val="00F81302"/>
    <w:rsid w:val="00F81440"/>
    <w:rsid w:val="00F815DD"/>
    <w:rsid w:val="00F8224A"/>
    <w:rsid w:val="00F827CA"/>
    <w:rsid w:val="00F82F73"/>
    <w:rsid w:val="00F8339A"/>
    <w:rsid w:val="00F84224"/>
    <w:rsid w:val="00F842BF"/>
    <w:rsid w:val="00F8456C"/>
    <w:rsid w:val="00F846FE"/>
    <w:rsid w:val="00F84834"/>
    <w:rsid w:val="00F85ACF"/>
    <w:rsid w:val="00F86046"/>
    <w:rsid w:val="00F86143"/>
    <w:rsid w:val="00F865F8"/>
    <w:rsid w:val="00F87077"/>
    <w:rsid w:val="00F87233"/>
    <w:rsid w:val="00F875A2"/>
    <w:rsid w:val="00F87BAE"/>
    <w:rsid w:val="00F87C43"/>
    <w:rsid w:val="00F87CD4"/>
    <w:rsid w:val="00F90929"/>
    <w:rsid w:val="00F90D60"/>
    <w:rsid w:val="00F90EAC"/>
    <w:rsid w:val="00F9115F"/>
    <w:rsid w:val="00F91A01"/>
    <w:rsid w:val="00F91B89"/>
    <w:rsid w:val="00F91EFB"/>
    <w:rsid w:val="00F92316"/>
    <w:rsid w:val="00F92487"/>
    <w:rsid w:val="00F92E25"/>
    <w:rsid w:val="00F92FDF"/>
    <w:rsid w:val="00F93576"/>
    <w:rsid w:val="00F937E9"/>
    <w:rsid w:val="00F93DE0"/>
    <w:rsid w:val="00F945E3"/>
    <w:rsid w:val="00F949BE"/>
    <w:rsid w:val="00F94A07"/>
    <w:rsid w:val="00F94BF5"/>
    <w:rsid w:val="00F9502C"/>
    <w:rsid w:val="00F953E8"/>
    <w:rsid w:val="00F95786"/>
    <w:rsid w:val="00F95807"/>
    <w:rsid w:val="00F96551"/>
    <w:rsid w:val="00F96B6B"/>
    <w:rsid w:val="00F96D23"/>
    <w:rsid w:val="00F96F1F"/>
    <w:rsid w:val="00F9726D"/>
    <w:rsid w:val="00F973D8"/>
    <w:rsid w:val="00F97B26"/>
    <w:rsid w:val="00F97C58"/>
    <w:rsid w:val="00FA01B1"/>
    <w:rsid w:val="00FA0ACE"/>
    <w:rsid w:val="00FA0BFA"/>
    <w:rsid w:val="00FA0C55"/>
    <w:rsid w:val="00FA1B78"/>
    <w:rsid w:val="00FA2BF7"/>
    <w:rsid w:val="00FA3002"/>
    <w:rsid w:val="00FA3402"/>
    <w:rsid w:val="00FA4192"/>
    <w:rsid w:val="00FA4721"/>
    <w:rsid w:val="00FA5BC3"/>
    <w:rsid w:val="00FA6E7A"/>
    <w:rsid w:val="00FA7B55"/>
    <w:rsid w:val="00FB1007"/>
    <w:rsid w:val="00FB18A1"/>
    <w:rsid w:val="00FB1F62"/>
    <w:rsid w:val="00FB214E"/>
    <w:rsid w:val="00FB280B"/>
    <w:rsid w:val="00FB2990"/>
    <w:rsid w:val="00FB2AC5"/>
    <w:rsid w:val="00FB2C66"/>
    <w:rsid w:val="00FB2D03"/>
    <w:rsid w:val="00FB356A"/>
    <w:rsid w:val="00FB35E9"/>
    <w:rsid w:val="00FB3B16"/>
    <w:rsid w:val="00FB438F"/>
    <w:rsid w:val="00FB4752"/>
    <w:rsid w:val="00FB4E48"/>
    <w:rsid w:val="00FB5375"/>
    <w:rsid w:val="00FB5531"/>
    <w:rsid w:val="00FB5563"/>
    <w:rsid w:val="00FB580F"/>
    <w:rsid w:val="00FB585C"/>
    <w:rsid w:val="00FB5FC4"/>
    <w:rsid w:val="00FB60DD"/>
    <w:rsid w:val="00FB6447"/>
    <w:rsid w:val="00FB79A6"/>
    <w:rsid w:val="00FC020D"/>
    <w:rsid w:val="00FC04BB"/>
    <w:rsid w:val="00FC1752"/>
    <w:rsid w:val="00FC1833"/>
    <w:rsid w:val="00FC1ABC"/>
    <w:rsid w:val="00FC1CA0"/>
    <w:rsid w:val="00FC21AD"/>
    <w:rsid w:val="00FC2FC1"/>
    <w:rsid w:val="00FC3D97"/>
    <w:rsid w:val="00FC4806"/>
    <w:rsid w:val="00FC4DF4"/>
    <w:rsid w:val="00FC4FAB"/>
    <w:rsid w:val="00FC510F"/>
    <w:rsid w:val="00FC5A38"/>
    <w:rsid w:val="00FC603E"/>
    <w:rsid w:val="00FC6200"/>
    <w:rsid w:val="00FC6D4D"/>
    <w:rsid w:val="00FC72C2"/>
    <w:rsid w:val="00FC7771"/>
    <w:rsid w:val="00FC77A8"/>
    <w:rsid w:val="00FC7896"/>
    <w:rsid w:val="00FC7C47"/>
    <w:rsid w:val="00FD0031"/>
    <w:rsid w:val="00FD0501"/>
    <w:rsid w:val="00FD057A"/>
    <w:rsid w:val="00FD058F"/>
    <w:rsid w:val="00FD08D9"/>
    <w:rsid w:val="00FD0DD9"/>
    <w:rsid w:val="00FD0FBB"/>
    <w:rsid w:val="00FD102B"/>
    <w:rsid w:val="00FD166F"/>
    <w:rsid w:val="00FD1AE1"/>
    <w:rsid w:val="00FD20E7"/>
    <w:rsid w:val="00FD25CC"/>
    <w:rsid w:val="00FD2EA0"/>
    <w:rsid w:val="00FD3056"/>
    <w:rsid w:val="00FD3231"/>
    <w:rsid w:val="00FD323F"/>
    <w:rsid w:val="00FD32DB"/>
    <w:rsid w:val="00FD3990"/>
    <w:rsid w:val="00FD3C2F"/>
    <w:rsid w:val="00FD3E17"/>
    <w:rsid w:val="00FD459A"/>
    <w:rsid w:val="00FD46E3"/>
    <w:rsid w:val="00FD492A"/>
    <w:rsid w:val="00FD4F2D"/>
    <w:rsid w:val="00FD68C4"/>
    <w:rsid w:val="00FD6A0C"/>
    <w:rsid w:val="00FD6CC6"/>
    <w:rsid w:val="00FD769B"/>
    <w:rsid w:val="00FD7A9A"/>
    <w:rsid w:val="00FD7D21"/>
    <w:rsid w:val="00FE0007"/>
    <w:rsid w:val="00FE03B1"/>
    <w:rsid w:val="00FE04AE"/>
    <w:rsid w:val="00FE11EB"/>
    <w:rsid w:val="00FE158B"/>
    <w:rsid w:val="00FE1755"/>
    <w:rsid w:val="00FE1F9F"/>
    <w:rsid w:val="00FE2C70"/>
    <w:rsid w:val="00FE36E9"/>
    <w:rsid w:val="00FE3929"/>
    <w:rsid w:val="00FE3AC1"/>
    <w:rsid w:val="00FE3D9E"/>
    <w:rsid w:val="00FE3E33"/>
    <w:rsid w:val="00FE3F9B"/>
    <w:rsid w:val="00FE4293"/>
    <w:rsid w:val="00FE47AA"/>
    <w:rsid w:val="00FE4816"/>
    <w:rsid w:val="00FE4B7F"/>
    <w:rsid w:val="00FE4BA3"/>
    <w:rsid w:val="00FE51F2"/>
    <w:rsid w:val="00FE5CFF"/>
    <w:rsid w:val="00FE6BC9"/>
    <w:rsid w:val="00FF047D"/>
    <w:rsid w:val="00FF093E"/>
    <w:rsid w:val="00FF0F4F"/>
    <w:rsid w:val="00FF1EC9"/>
    <w:rsid w:val="00FF21AE"/>
    <w:rsid w:val="00FF26BA"/>
    <w:rsid w:val="00FF2CCA"/>
    <w:rsid w:val="00FF2FFC"/>
    <w:rsid w:val="00FF3004"/>
    <w:rsid w:val="00FF40C7"/>
    <w:rsid w:val="00FF4822"/>
    <w:rsid w:val="00FF529B"/>
    <w:rsid w:val="00FF5490"/>
    <w:rsid w:val="00FF54E4"/>
    <w:rsid w:val="00FF5C26"/>
    <w:rsid w:val="00FF61D7"/>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B3"/>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E11609"/>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21127075">
      <w:bodyDiv w:val="1"/>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1440"/>
          <w:marRight w:val="0"/>
          <w:marTop w:val="100"/>
          <w:marBottom w:val="0"/>
          <w:divBdr>
            <w:top w:val="none" w:sz="0" w:space="0" w:color="auto"/>
            <w:left w:val="none" w:sz="0" w:space="0" w:color="auto"/>
            <w:bottom w:val="none" w:sz="0" w:space="0" w:color="auto"/>
            <w:right w:val="none" w:sz="0" w:space="0" w:color="auto"/>
          </w:divBdr>
        </w:div>
        <w:div w:id="766000029">
          <w:marLeft w:val="1440"/>
          <w:marRight w:val="0"/>
          <w:marTop w:val="100"/>
          <w:marBottom w:val="0"/>
          <w:divBdr>
            <w:top w:val="none" w:sz="0" w:space="0" w:color="auto"/>
            <w:left w:val="none" w:sz="0" w:space="0" w:color="auto"/>
            <w:bottom w:val="none" w:sz="0" w:space="0" w:color="auto"/>
            <w:right w:val="none" w:sz="0" w:space="0" w:color="auto"/>
          </w:divBdr>
        </w:div>
        <w:div w:id="959385581">
          <w:marLeft w:val="1440"/>
          <w:marRight w:val="0"/>
          <w:marTop w:val="100"/>
          <w:marBottom w:val="0"/>
          <w:divBdr>
            <w:top w:val="none" w:sz="0" w:space="0" w:color="auto"/>
            <w:left w:val="none" w:sz="0" w:space="0" w:color="auto"/>
            <w:bottom w:val="none" w:sz="0" w:space="0" w:color="auto"/>
            <w:right w:val="none" w:sz="0" w:space="0" w:color="auto"/>
          </w:divBdr>
        </w:div>
      </w:divsChild>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48450895">
      <w:bodyDiv w:val="1"/>
      <w:marLeft w:val="0"/>
      <w:marRight w:val="0"/>
      <w:marTop w:val="0"/>
      <w:marBottom w:val="0"/>
      <w:divBdr>
        <w:top w:val="none" w:sz="0" w:space="0" w:color="auto"/>
        <w:left w:val="none" w:sz="0" w:space="0" w:color="auto"/>
        <w:bottom w:val="none" w:sz="0" w:space="0" w:color="auto"/>
        <w:right w:val="none" w:sz="0" w:space="0" w:color="auto"/>
      </w:divBdr>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0732882">
      <w:bodyDiv w:val="1"/>
      <w:marLeft w:val="0"/>
      <w:marRight w:val="0"/>
      <w:marTop w:val="0"/>
      <w:marBottom w:val="0"/>
      <w:divBdr>
        <w:top w:val="none" w:sz="0" w:space="0" w:color="auto"/>
        <w:left w:val="none" w:sz="0" w:space="0" w:color="auto"/>
        <w:bottom w:val="none" w:sz="0" w:space="0" w:color="auto"/>
        <w:right w:val="none" w:sz="0" w:space="0" w:color="auto"/>
      </w:divBdr>
      <w:divsChild>
        <w:div w:id="946699215">
          <w:marLeft w:val="720"/>
          <w:marRight w:val="0"/>
          <w:marTop w:val="0"/>
          <w:marBottom w:val="120"/>
          <w:divBdr>
            <w:top w:val="none" w:sz="0" w:space="0" w:color="auto"/>
            <w:left w:val="none" w:sz="0" w:space="0" w:color="auto"/>
            <w:bottom w:val="none" w:sz="0" w:space="0" w:color="auto"/>
            <w:right w:val="none" w:sz="0" w:space="0" w:color="auto"/>
          </w:divBdr>
        </w:div>
        <w:div w:id="607664272">
          <w:marLeft w:val="720"/>
          <w:marRight w:val="0"/>
          <w:marTop w:val="0"/>
          <w:marBottom w:val="120"/>
          <w:divBdr>
            <w:top w:val="none" w:sz="0" w:space="0" w:color="auto"/>
            <w:left w:val="none" w:sz="0" w:space="0" w:color="auto"/>
            <w:bottom w:val="none" w:sz="0" w:space="0" w:color="auto"/>
            <w:right w:val="none" w:sz="0" w:space="0" w:color="auto"/>
          </w:divBdr>
        </w:div>
        <w:div w:id="168496196">
          <w:marLeft w:val="720"/>
          <w:marRight w:val="0"/>
          <w:marTop w:val="0"/>
          <w:marBottom w:val="12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6825401">
      <w:bodyDiv w:val="1"/>
      <w:marLeft w:val="0"/>
      <w:marRight w:val="0"/>
      <w:marTop w:val="0"/>
      <w:marBottom w:val="0"/>
      <w:divBdr>
        <w:top w:val="none" w:sz="0" w:space="0" w:color="auto"/>
        <w:left w:val="none" w:sz="0" w:space="0" w:color="auto"/>
        <w:bottom w:val="none" w:sz="0" w:space="0" w:color="auto"/>
        <w:right w:val="none" w:sz="0" w:space="0" w:color="auto"/>
      </w:divBdr>
      <w:divsChild>
        <w:div w:id="523595526">
          <w:marLeft w:val="547"/>
          <w:marRight w:val="0"/>
          <w:marTop w:val="115"/>
          <w:marBottom w:val="0"/>
          <w:divBdr>
            <w:top w:val="none" w:sz="0" w:space="0" w:color="auto"/>
            <w:left w:val="none" w:sz="0" w:space="0" w:color="auto"/>
            <w:bottom w:val="none" w:sz="0" w:space="0" w:color="auto"/>
            <w:right w:val="none" w:sz="0" w:space="0" w:color="auto"/>
          </w:divBdr>
        </w:div>
        <w:div w:id="1445467303">
          <w:marLeft w:val="720"/>
          <w:marRight w:val="0"/>
          <w:marTop w:val="115"/>
          <w:marBottom w:val="0"/>
          <w:divBdr>
            <w:top w:val="none" w:sz="0" w:space="0" w:color="auto"/>
            <w:left w:val="none" w:sz="0" w:space="0" w:color="auto"/>
            <w:bottom w:val="none" w:sz="0" w:space="0" w:color="auto"/>
            <w:right w:val="none" w:sz="0" w:space="0" w:color="auto"/>
          </w:divBdr>
        </w:div>
        <w:div w:id="634213855">
          <w:marLeft w:val="720"/>
          <w:marRight w:val="0"/>
          <w:marTop w:val="115"/>
          <w:marBottom w:val="0"/>
          <w:divBdr>
            <w:top w:val="none" w:sz="0" w:space="0" w:color="auto"/>
            <w:left w:val="none" w:sz="0" w:space="0" w:color="auto"/>
            <w:bottom w:val="none" w:sz="0" w:space="0" w:color="auto"/>
            <w:right w:val="none" w:sz="0" w:space="0" w:color="auto"/>
          </w:divBdr>
        </w:div>
        <w:div w:id="69350960">
          <w:marLeft w:val="720"/>
          <w:marRight w:val="0"/>
          <w:marTop w:val="115"/>
          <w:marBottom w:val="0"/>
          <w:divBdr>
            <w:top w:val="none" w:sz="0" w:space="0" w:color="auto"/>
            <w:left w:val="none" w:sz="0" w:space="0" w:color="auto"/>
            <w:bottom w:val="none" w:sz="0" w:space="0" w:color="auto"/>
            <w:right w:val="none" w:sz="0" w:space="0" w:color="auto"/>
          </w:divBdr>
        </w:div>
        <w:div w:id="749421793">
          <w:marLeft w:val="720"/>
          <w:marRight w:val="0"/>
          <w:marTop w:val="115"/>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21335475">
      <w:bodyDiv w:val="1"/>
      <w:marLeft w:val="0"/>
      <w:marRight w:val="0"/>
      <w:marTop w:val="0"/>
      <w:marBottom w:val="0"/>
      <w:divBdr>
        <w:top w:val="none" w:sz="0" w:space="0" w:color="auto"/>
        <w:left w:val="none" w:sz="0" w:space="0" w:color="auto"/>
        <w:bottom w:val="none" w:sz="0" w:space="0" w:color="auto"/>
        <w:right w:val="none" w:sz="0" w:space="0" w:color="auto"/>
      </w:divBdr>
      <w:divsChild>
        <w:div w:id="252711467">
          <w:marLeft w:val="547"/>
          <w:marRight w:val="0"/>
          <w:marTop w:val="60"/>
          <w:marBottom w:val="120"/>
          <w:divBdr>
            <w:top w:val="none" w:sz="0" w:space="0" w:color="auto"/>
            <w:left w:val="none" w:sz="0" w:space="0" w:color="auto"/>
            <w:bottom w:val="none" w:sz="0" w:space="0" w:color="auto"/>
            <w:right w:val="none" w:sz="0" w:space="0" w:color="auto"/>
          </w:divBdr>
        </w:div>
        <w:div w:id="1000622636">
          <w:marLeft w:val="547"/>
          <w:marRight w:val="0"/>
          <w:marTop w:val="60"/>
          <w:marBottom w:val="120"/>
          <w:divBdr>
            <w:top w:val="none" w:sz="0" w:space="0" w:color="auto"/>
            <w:left w:val="none" w:sz="0" w:space="0" w:color="auto"/>
            <w:bottom w:val="none" w:sz="0" w:space="0" w:color="auto"/>
            <w:right w:val="none" w:sz="0" w:space="0" w:color="auto"/>
          </w:divBdr>
        </w:div>
        <w:div w:id="1037125185">
          <w:marLeft w:val="547"/>
          <w:marRight w:val="0"/>
          <w:marTop w:val="60"/>
          <w:marBottom w:val="120"/>
          <w:divBdr>
            <w:top w:val="none" w:sz="0" w:space="0" w:color="auto"/>
            <w:left w:val="none" w:sz="0" w:space="0" w:color="auto"/>
            <w:bottom w:val="none" w:sz="0" w:space="0" w:color="auto"/>
            <w:right w:val="none" w:sz="0" w:space="0" w:color="auto"/>
          </w:divBdr>
        </w:div>
        <w:div w:id="45380915">
          <w:marLeft w:val="547"/>
          <w:marRight w:val="0"/>
          <w:marTop w:val="60"/>
          <w:marBottom w:val="120"/>
          <w:divBdr>
            <w:top w:val="none" w:sz="0" w:space="0" w:color="auto"/>
            <w:left w:val="none" w:sz="0" w:space="0" w:color="auto"/>
            <w:bottom w:val="none" w:sz="0" w:space="0" w:color="auto"/>
            <w:right w:val="none" w:sz="0" w:space="0" w:color="auto"/>
          </w:divBdr>
        </w:div>
        <w:div w:id="1032537601">
          <w:marLeft w:val="547"/>
          <w:marRight w:val="0"/>
          <w:marTop w:val="60"/>
          <w:marBottom w:val="120"/>
          <w:divBdr>
            <w:top w:val="none" w:sz="0" w:space="0" w:color="auto"/>
            <w:left w:val="none" w:sz="0" w:space="0" w:color="auto"/>
            <w:bottom w:val="none" w:sz="0" w:space="0" w:color="auto"/>
            <w:right w:val="none" w:sz="0" w:space="0" w:color="auto"/>
          </w:divBdr>
        </w:div>
        <w:div w:id="870073556">
          <w:marLeft w:val="1166"/>
          <w:marRight w:val="0"/>
          <w:marTop w:val="0"/>
          <w:marBottom w:val="60"/>
          <w:divBdr>
            <w:top w:val="none" w:sz="0" w:space="0" w:color="auto"/>
            <w:left w:val="none" w:sz="0" w:space="0" w:color="auto"/>
            <w:bottom w:val="none" w:sz="0" w:space="0" w:color="auto"/>
            <w:right w:val="none" w:sz="0" w:space="0" w:color="auto"/>
          </w:divBdr>
        </w:div>
        <w:div w:id="966275580">
          <w:marLeft w:val="1166"/>
          <w:marRight w:val="0"/>
          <w:marTop w:val="60"/>
          <w:marBottom w:val="120"/>
          <w:divBdr>
            <w:top w:val="none" w:sz="0" w:space="0" w:color="auto"/>
            <w:left w:val="none" w:sz="0" w:space="0" w:color="auto"/>
            <w:bottom w:val="none" w:sz="0" w:space="0" w:color="auto"/>
            <w:right w:val="none" w:sz="0" w:space="0" w:color="auto"/>
          </w:divBdr>
        </w:div>
      </w:divsChild>
    </w:div>
    <w:div w:id="434401218">
      <w:bodyDiv w:val="1"/>
      <w:marLeft w:val="0"/>
      <w:marRight w:val="0"/>
      <w:marTop w:val="0"/>
      <w:marBottom w:val="0"/>
      <w:divBdr>
        <w:top w:val="none" w:sz="0" w:space="0" w:color="auto"/>
        <w:left w:val="none" w:sz="0" w:space="0" w:color="auto"/>
        <w:bottom w:val="none" w:sz="0" w:space="0" w:color="auto"/>
        <w:right w:val="none" w:sz="0" w:space="0" w:color="auto"/>
      </w:divBdr>
      <w:divsChild>
        <w:div w:id="1565144147">
          <w:marLeft w:val="1166"/>
          <w:marRight w:val="0"/>
          <w:marTop w:val="0"/>
          <w:marBottom w:val="60"/>
          <w:divBdr>
            <w:top w:val="none" w:sz="0" w:space="0" w:color="auto"/>
            <w:left w:val="none" w:sz="0" w:space="0" w:color="auto"/>
            <w:bottom w:val="none" w:sz="0" w:space="0" w:color="auto"/>
            <w:right w:val="none" w:sz="0" w:space="0" w:color="auto"/>
          </w:divBdr>
        </w:div>
        <w:div w:id="1314917411">
          <w:marLeft w:val="547"/>
          <w:marRight w:val="0"/>
          <w:marTop w:val="0"/>
          <w:marBottom w:val="6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5167833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44">
          <w:marLeft w:val="547"/>
          <w:marRight w:val="0"/>
          <w:marTop w:val="60"/>
          <w:marBottom w:val="120"/>
          <w:divBdr>
            <w:top w:val="none" w:sz="0" w:space="0" w:color="auto"/>
            <w:left w:val="none" w:sz="0" w:space="0" w:color="auto"/>
            <w:bottom w:val="none" w:sz="0" w:space="0" w:color="auto"/>
            <w:right w:val="none" w:sz="0" w:space="0" w:color="auto"/>
          </w:divBdr>
        </w:div>
        <w:div w:id="1740008717">
          <w:marLeft w:val="547"/>
          <w:marRight w:val="0"/>
          <w:marTop w:val="60"/>
          <w:marBottom w:val="120"/>
          <w:divBdr>
            <w:top w:val="none" w:sz="0" w:space="0" w:color="auto"/>
            <w:left w:val="none" w:sz="0" w:space="0" w:color="auto"/>
            <w:bottom w:val="none" w:sz="0" w:space="0" w:color="auto"/>
            <w:right w:val="none" w:sz="0" w:space="0" w:color="auto"/>
          </w:divBdr>
        </w:div>
        <w:div w:id="193737186">
          <w:marLeft w:val="547"/>
          <w:marRight w:val="0"/>
          <w:marTop w:val="60"/>
          <w:marBottom w:val="120"/>
          <w:divBdr>
            <w:top w:val="none" w:sz="0" w:space="0" w:color="auto"/>
            <w:left w:val="none" w:sz="0" w:space="0" w:color="auto"/>
            <w:bottom w:val="none" w:sz="0" w:space="0" w:color="auto"/>
            <w:right w:val="none" w:sz="0" w:space="0" w:color="auto"/>
          </w:divBdr>
        </w:div>
        <w:div w:id="2069330250">
          <w:marLeft w:val="547"/>
          <w:marRight w:val="0"/>
          <w:marTop w:val="60"/>
          <w:marBottom w:val="120"/>
          <w:divBdr>
            <w:top w:val="none" w:sz="0" w:space="0" w:color="auto"/>
            <w:left w:val="none" w:sz="0" w:space="0" w:color="auto"/>
            <w:bottom w:val="none" w:sz="0" w:space="0" w:color="auto"/>
            <w:right w:val="none" w:sz="0" w:space="0" w:color="auto"/>
          </w:divBdr>
        </w:div>
        <w:div w:id="111443645">
          <w:marLeft w:val="547"/>
          <w:marRight w:val="0"/>
          <w:marTop w:val="60"/>
          <w:marBottom w:val="120"/>
          <w:divBdr>
            <w:top w:val="none" w:sz="0" w:space="0" w:color="auto"/>
            <w:left w:val="none" w:sz="0" w:space="0" w:color="auto"/>
            <w:bottom w:val="none" w:sz="0" w:space="0" w:color="auto"/>
            <w:right w:val="none" w:sz="0" w:space="0" w:color="auto"/>
          </w:divBdr>
        </w:div>
        <w:div w:id="289551103">
          <w:marLeft w:val="1166"/>
          <w:marRight w:val="0"/>
          <w:marTop w:val="0"/>
          <w:marBottom w:val="60"/>
          <w:divBdr>
            <w:top w:val="none" w:sz="0" w:space="0" w:color="auto"/>
            <w:left w:val="none" w:sz="0" w:space="0" w:color="auto"/>
            <w:bottom w:val="none" w:sz="0" w:space="0" w:color="auto"/>
            <w:right w:val="none" w:sz="0" w:space="0" w:color="auto"/>
          </w:divBdr>
        </w:div>
        <w:div w:id="2111849128">
          <w:marLeft w:val="1166"/>
          <w:marRight w:val="0"/>
          <w:marTop w:val="0"/>
          <w:marBottom w:val="60"/>
          <w:divBdr>
            <w:top w:val="none" w:sz="0" w:space="0" w:color="auto"/>
            <w:left w:val="none" w:sz="0" w:space="0" w:color="auto"/>
            <w:bottom w:val="none" w:sz="0" w:space="0" w:color="auto"/>
            <w:right w:val="none" w:sz="0" w:space="0" w:color="auto"/>
          </w:divBdr>
        </w:div>
        <w:div w:id="481897872">
          <w:marLeft w:val="1166"/>
          <w:marRight w:val="0"/>
          <w:marTop w:val="0"/>
          <w:marBottom w:val="60"/>
          <w:divBdr>
            <w:top w:val="none" w:sz="0" w:space="0" w:color="auto"/>
            <w:left w:val="none" w:sz="0" w:space="0" w:color="auto"/>
            <w:bottom w:val="none" w:sz="0" w:space="0" w:color="auto"/>
            <w:right w:val="none" w:sz="0" w:space="0" w:color="auto"/>
          </w:divBdr>
        </w:div>
        <w:div w:id="930889146">
          <w:marLeft w:val="547"/>
          <w:marRight w:val="0"/>
          <w:marTop w:val="0"/>
          <w:marBottom w:val="6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7322960">
      <w:bodyDiv w:val="1"/>
      <w:marLeft w:val="0"/>
      <w:marRight w:val="0"/>
      <w:marTop w:val="0"/>
      <w:marBottom w:val="0"/>
      <w:divBdr>
        <w:top w:val="none" w:sz="0" w:space="0" w:color="auto"/>
        <w:left w:val="none" w:sz="0" w:space="0" w:color="auto"/>
        <w:bottom w:val="none" w:sz="0" w:space="0" w:color="auto"/>
        <w:right w:val="none" w:sz="0" w:space="0" w:color="auto"/>
      </w:divBdr>
      <w:divsChild>
        <w:div w:id="670642379">
          <w:marLeft w:val="547"/>
          <w:marRight w:val="0"/>
          <w:marTop w:val="60"/>
          <w:marBottom w:val="120"/>
          <w:divBdr>
            <w:top w:val="none" w:sz="0" w:space="0" w:color="auto"/>
            <w:left w:val="none" w:sz="0" w:space="0" w:color="auto"/>
            <w:bottom w:val="none" w:sz="0" w:space="0" w:color="auto"/>
            <w:right w:val="none" w:sz="0" w:space="0" w:color="auto"/>
          </w:divBdr>
        </w:div>
        <w:div w:id="1736319846">
          <w:marLeft w:val="547"/>
          <w:marRight w:val="0"/>
          <w:marTop w:val="60"/>
          <w:marBottom w:val="120"/>
          <w:divBdr>
            <w:top w:val="none" w:sz="0" w:space="0" w:color="auto"/>
            <w:left w:val="none" w:sz="0" w:space="0" w:color="auto"/>
            <w:bottom w:val="none" w:sz="0" w:space="0" w:color="auto"/>
            <w:right w:val="none" w:sz="0" w:space="0" w:color="auto"/>
          </w:divBdr>
        </w:div>
        <w:div w:id="1164317619">
          <w:marLeft w:val="547"/>
          <w:marRight w:val="0"/>
          <w:marTop w:val="60"/>
          <w:marBottom w:val="120"/>
          <w:divBdr>
            <w:top w:val="none" w:sz="0" w:space="0" w:color="auto"/>
            <w:left w:val="none" w:sz="0" w:space="0" w:color="auto"/>
            <w:bottom w:val="none" w:sz="0" w:space="0" w:color="auto"/>
            <w:right w:val="none" w:sz="0" w:space="0" w:color="auto"/>
          </w:divBdr>
        </w:div>
        <w:div w:id="1999116291">
          <w:marLeft w:val="547"/>
          <w:marRight w:val="0"/>
          <w:marTop w:val="60"/>
          <w:marBottom w:val="120"/>
          <w:divBdr>
            <w:top w:val="none" w:sz="0" w:space="0" w:color="auto"/>
            <w:left w:val="none" w:sz="0" w:space="0" w:color="auto"/>
            <w:bottom w:val="none" w:sz="0" w:space="0" w:color="auto"/>
            <w:right w:val="none" w:sz="0" w:space="0" w:color="auto"/>
          </w:divBdr>
        </w:div>
        <w:div w:id="329992525">
          <w:marLeft w:val="547"/>
          <w:marRight w:val="0"/>
          <w:marTop w:val="60"/>
          <w:marBottom w:val="120"/>
          <w:divBdr>
            <w:top w:val="none" w:sz="0" w:space="0" w:color="auto"/>
            <w:left w:val="none" w:sz="0" w:space="0" w:color="auto"/>
            <w:bottom w:val="none" w:sz="0" w:space="0" w:color="auto"/>
            <w:right w:val="none" w:sz="0" w:space="0" w:color="auto"/>
          </w:divBdr>
        </w:div>
        <w:div w:id="2125611227">
          <w:marLeft w:val="1166"/>
          <w:marRight w:val="0"/>
          <w:marTop w:val="0"/>
          <w:marBottom w:val="60"/>
          <w:divBdr>
            <w:top w:val="none" w:sz="0" w:space="0" w:color="auto"/>
            <w:left w:val="none" w:sz="0" w:space="0" w:color="auto"/>
            <w:bottom w:val="none" w:sz="0" w:space="0" w:color="auto"/>
            <w:right w:val="none" w:sz="0" w:space="0" w:color="auto"/>
          </w:divBdr>
        </w:div>
        <w:div w:id="600340960">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37146387">
      <w:bodyDiv w:val="1"/>
      <w:marLeft w:val="0"/>
      <w:marRight w:val="0"/>
      <w:marTop w:val="0"/>
      <w:marBottom w:val="0"/>
      <w:divBdr>
        <w:top w:val="none" w:sz="0" w:space="0" w:color="auto"/>
        <w:left w:val="none" w:sz="0" w:space="0" w:color="auto"/>
        <w:bottom w:val="none" w:sz="0" w:space="0" w:color="auto"/>
        <w:right w:val="none" w:sz="0" w:space="0" w:color="auto"/>
      </w:divBdr>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65789337">
      <w:bodyDiv w:val="1"/>
      <w:marLeft w:val="0"/>
      <w:marRight w:val="0"/>
      <w:marTop w:val="0"/>
      <w:marBottom w:val="0"/>
      <w:divBdr>
        <w:top w:val="none" w:sz="0" w:space="0" w:color="auto"/>
        <w:left w:val="none" w:sz="0" w:space="0" w:color="auto"/>
        <w:bottom w:val="none" w:sz="0" w:space="0" w:color="auto"/>
        <w:right w:val="none" w:sz="0" w:space="0" w:color="auto"/>
      </w:divBdr>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4577371">
      <w:bodyDiv w:val="1"/>
      <w:marLeft w:val="0"/>
      <w:marRight w:val="0"/>
      <w:marTop w:val="0"/>
      <w:marBottom w:val="0"/>
      <w:divBdr>
        <w:top w:val="none" w:sz="0" w:space="0" w:color="auto"/>
        <w:left w:val="none" w:sz="0" w:space="0" w:color="auto"/>
        <w:bottom w:val="none" w:sz="0" w:space="0" w:color="auto"/>
        <w:right w:val="none" w:sz="0" w:space="0" w:color="auto"/>
      </w:divBdr>
      <w:divsChild>
        <w:div w:id="2056729703">
          <w:marLeft w:val="720"/>
          <w:marRight w:val="0"/>
          <w:marTop w:val="60"/>
          <w:marBottom w:val="0"/>
          <w:divBdr>
            <w:top w:val="none" w:sz="0" w:space="0" w:color="auto"/>
            <w:left w:val="none" w:sz="0" w:space="0" w:color="auto"/>
            <w:bottom w:val="none" w:sz="0" w:space="0" w:color="auto"/>
            <w:right w:val="none" w:sz="0" w:space="0" w:color="auto"/>
          </w:divBdr>
        </w:div>
        <w:div w:id="906649736">
          <w:marLeft w:val="720"/>
          <w:marRight w:val="0"/>
          <w:marTop w:val="60"/>
          <w:marBottom w:val="0"/>
          <w:divBdr>
            <w:top w:val="none" w:sz="0" w:space="0" w:color="auto"/>
            <w:left w:val="none" w:sz="0" w:space="0" w:color="auto"/>
            <w:bottom w:val="none" w:sz="0" w:space="0" w:color="auto"/>
            <w:right w:val="none" w:sz="0" w:space="0" w:color="auto"/>
          </w:divBdr>
        </w:div>
        <w:div w:id="1865358870">
          <w:marLeft w:val="720"/>
          <w:marRight w:val="0"/>
          <w:marTop w:val="60"/>
          <w:marBottom w:val="0"/>
          <w:divBdr>
            <w:top w:val="none" w:sz="0" w:space="0" w:color="auto"/>
            <w:left w:val="none" w:sz="0" w:space="0" w:color="auto"/>
            <w:bottom w:val="none" w:sz="0" w:space="0" w:color="auto"/>
            <w:right w:val="none" w:sz="0" w:space="0" w:color="auto"/>
          </w:divBdr>
        </w:div>
        <w:div w:id="898592137">
          <w:marLeft w:val="1354"/>
          <w:marRight w:val="0"/>
          <w:marTop w:val="60"/>
          <w:marBottom w:val="0"/>
          <w:divBdr>
            <w:top w:val="none" w:sz="0" w:space="0" w:color="auto"/>
            <w:left w:val="none" w:sz="0" w:space="0" w:color="auto"/>
            <w:bottom w:val="none" w:sz="0" w:space="0" w:color="auto"/>
            <w:right w:val="none" w:sz="0" w:space="0" w:color="auto"/>
          </w:divBdr>
        </w:div>
        <w:div w:id="690836064">
          <w:marLeft w:val="1354"/>
          <w:marRight w:val="0"/>
          <w:marTop w:val="60"/>
          <w:marBottom w:val="0"/>
          <w:divBdr>
            <w:top w:val="none" w:sz="0" w:space="0" w:color="auto"/>
            <w:left w:val="none" w:sz="0" w:space="0" w:color="auto"/>
            <w:bottom w:val="none" w:sz="0" w:space="0" w:color="auto"/>
            <w:right w:val="none" w:sz="0" w:space="0" w:color="auto"/>
          </w:divBdr>
        </w:div>
        <w:div w:id="1698385892">
          <w:marLeft w:val="1354"/>
          <w:marRight w:val="0"/>
          <w:marTop w:val="60"/>
          <w:marBottom w:val="0"/>
          <w:divBdr>
            <w:top w:val="none" w:sz="0" w:space="0" w:color="auto"/>
            <w:left w:val="none" w:sz="0" w:space="0" w:color="auto"/>
            <w:bottom w:val="none" w:sz="0" w:space="0" w:color="auto"/>
            <w:right w:val="none" w:sz="0" w:space="0" w:color="auto"/>
          </w:divBdr>
        </w:div>
        <w:div w:id="1930235022">
          <w:marLeft w:val="720"/>
          <w:marRight w:val="0"/>
          <w:marTop w:val="60"/>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60834995">
      <w:bodyDiv w:val="1"/>
      <w:marLeft w:val="0"/>
      <w:marRight w:val="0"/>
      <w:marTop w:val="0"/>
      <w:marBottom w:val="0"/>
      <w:divBdr>
        <w:top w:val="none" w:sz="0" w:space="0" w:color="auto"/>
        <w:left w:val="none" w:sz="0" w:space="0" w:color="auto"/>
        <w:bottom w:val="none" w:sz="0" w:space="0" w:color="auto"/>
        <w:right w:val="none" w:sz="0" w:space="0" w:color="auto"/>
      </w:divBdr>
      <w:divsChild>
        <w:div w:id="1732651871">
          <w:marLeft w:val="1440"/>
          <w:marRight w:val="0"/>
          <w:marTop w:val="100"/>
          <w:marBottom w:val="0"/>
          <w:divBdr>
            <w:top w:val="none" w:sz="0" w:space="0" w:color="auto"/>
            <w:left w:val="none" w:sz="0" w:space="0" w:color="auto"/>
            <w:bottom w:val="none" w:sz="0" w:space="0" w:color="auto"/>
            <w:right w:val="none" w:sz="0" w:space="0" w:color="auto"/>
          </w:divBdr>
        </w:div>
        <w:div w:id="80302398">
          <w:marLeft w:val="1440"/>
          <w:marRight w:val="0"/>
          <w:marTop w:val="100"/>
          <w:marBottom w:val="0"/>
          <w:divBdr>
            <w:top w:val="none" w:sz="0" w:space="0" w:color="auto"/>
            <w:left w:val="none" w:sz="0" w:space="0" w:color="auto"/>
            <w:bottom w:val="none" w:sz="0" w:space="0" w:color="auto"/>
            <w:right w:val="none" w:sz="0" w:space="0" w:color="auto"/>
          </w:divBdr>
        </w:div>
        <w:div w:id="794131857">
          <w:marLeft w:val="1440"/>
          <w:marRight w:val="0"/>
          <w:marTop w:val="100"/>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13225085">
      <w:bodyDiv w:val="1"/>
      <w:marLeft w:val="0"/>
      <w:marRight w:val="0"/>
      <w:marTop w:val="0"/>
      <w:marBottom w:val="0"/>
      <w:divBdr>
        <w:top w:val="none" w:sz="0" w:space="0" w:color="auto"/>
        <w:left w:val="none" w:sz="0" w:space="0" w:color="auto"/>
        <w:bottom w:val="none" w:sz="0" w:space="0" w:color="auto"/>
        <w:right w:val="none" w:sz="0" w:space="0" w:color="auto"/>
      </w:divBdr>
      <w:divsChild>
        <w:div w:id="498617921">
          <w:marLeft w:val="547"/>
          <w:marRight w:val="0"/>
          <w:marTop w:val="60"/>
          <w:marBottom w:val="120"/>
          <w:divBdr>
            <w:top w:val="none" w:sz="0" w:space="0" w:color="auto"/>
            <w:left w:val="none" w:sz="0" w:space="0" w:color="auto"/>
            <w:bottom w:val="none" w:sz="0" w:space="0" w:color="auto"/>
            <w:right w:val="none" w:sz="0" w:space="0" w:color="auto"/>
          </w:divBdr>
        </w:div>
        <w:div w:id="2127238000">
          <w:marLeft w:val="547"/>
          <w:marRight w:val="0"/>
          <w:marTop w:val="60"/>
          <w:marBottom w:val="120"/>
          <w:divBdr>
            <w:top w:val="none" w:sz="0" w:space="0" w:color="auto"/>
            <w:left w:val="none" w:sz="0" w:space="0" w:color="auto"/>
            <w:bottom w:val="none" w:sz="0" w:space="0" w:color="auto"/>
            <w:right w:val="none" w:sz="0" w:space="0" w:color="auto"/>
          </w:divBdr>
        </w:div>
        <w:div w:id="1957565463">
          <w:marLeft w:val="547"/>
          <w:marRight w:val="0"/>
          <w:marTop w:val="60"/>
          <w:marBottom w:val="120"/>
          <w:divBdr>
            <w:top w:val="none" w:sz="0" w:space="0" w:color="auto"/>
            <w:left w:val="none" w:sz="0" w:space="0" w:color="auto"/>
            <w:bottom w:val="none" w:sz="0" w:space="0" w:color="auto"/>
            <w:right w:val="none" w:sz="0" w:space="0" w:color="auto"/>
          </w:divBdr>
        </w:div>
        <w:div w:id="969358657">
          <w:marLeft w:val="547"/>
          <w:marRight w:val="0"/>
          <w:marTop w:val="60"/>
          <w:marBottom w:val="120"/>
          <w:divBdr>
            <w:top w:val="none" w:sz="0" w:space="0" w:color="auto"/>
            <w:left w:val="none" w:sz="0" w:space="0" w:color="auto"/>
            <w:bottom w:val="none" w:sz="0" w:space="0" w:color="auto"/>
            <w:right w:val="none" w:sz="0" w:space="0" w:color="auto"/>
          </w:divBdr>
        </w:div>
        <w:div w:id="1194223361">
          <w:marLeft w:val="547"/>
          <w:marRight w:val="0"/>
          <w:marTop w:val="60"/>
          <w:marBottom w:val="120"/>
          <w:divBdr>
            <w:top w:val="none" w:sz="0" w:space="0" w:color="auto"/>
            <w:left w:val="none" w:sz="0" w:space="0" w:color="auto"/>
            <w:bottom w:val="none" w:sz="0" w:space="0" w:color="auto"/>
            <w:right w:val="none" w:sz="0" w:space="0" w:color="auto"/>
          </w:divBdr>
        </w:div>
        <w:div w:id="1470174150">
          <w:marLeft w:val="1166"/>
          <w:marRight w:val="0"/>
          <w:marTop w:val="0"/>
          <w:marBottom w:val="60"/>
          <w:divBdr>
            <w:top w:val="none" w:sz="0" w:space="0" w:color="auto"/>
            <w:left w:val="none" w:sz="0" w:space="0" w:color="auto"/>
            <w:bottom w:val="none" w:sz="0" w:space="0" w:color="auto"/>
            <w:right w:val="none" w:sz="0" w:space="0" w:color="auto"/>
          </w:divBdr>
        </w:div>
        <w:div w:id="442380272">
          <w:marLeft w:val="1166"/>
          <w:marRight w:val="0"/>
          <w:marTop w:val="0"/>
          <w:marBottom w:val="60"/>
          <w:divBdr>
            <w:top w:val="none" w:sz="0" w:space="0" w:color="auto"/>
            <w:left w:val="none" w:sz="0" w:space="0" w:color="auto"/>
            <w:bottom w:val="none" w:sz="0" w:space="0" w:color="auto"/>
            <w:right w:val="none" w:sz="0" w:space="0" w:color="auto"/>
          </w:divBdr>
        </w:div>
        <w:div w:id="1580214043">
          <w:marLeft w:val="547"/>
          <w:marRight w:val="0"/>
          <w:marTop w:val="0"/>
          <w:marBottom w:val="6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54247162">
      <w:bodyDiv w:val="1"/>
      <w:marLeft w:val="0"/>
      <w:marRight w:val="0"/>
      <w:marTop w:val="0"/>
      <w:marBottom w:val="0"/>
      <w:divBdr>
        <w:top w:val="none" w:sz="0" w:space="0" w:color="auto"/>
        <w:left w:val="none" w:sz="0" w:space="0" w:color="auto"/>
        <w:bottom w:val="none" w:sz="0" w:space="0" w:color="auto"/>
        <w:right w:val="none" w:sz="0" w:space="0" w:color="auto"/>
      </w:divBdr>
      <w:divsChild>
        <w:div w:id="695470894">
          <w:marLeft w:val="547"/>
          <w:marRight w:val="0"/>
          <w:marTop w:val="60"/>
          <w:marBottom w:val="0"/>
          <w:divBdr>
            <w:top w:val="none" w:sz="0" w:space="0" w:color="auto"/>
            <w:left w:val="none" w:sz="0" w:space="0" w:color="auto"/>
            <w:bottom w:val="none" w:sz="0" w:space="0" w:color="auto"/>
            <w:right w:val="none" w:sz="0" w:space="0" w:color="auto"/>
          </w:divBdr>
        </w:div>
        <w:div w:id="378020245">
          <w:marLeft w:val="1166"/>
          <w:marRight w:val="0"/>
          <w:marTop w:val="60"/>
          <w:marBottom w:val="0"/>
          <w:divBdr>
            <w:top w:val="none" w:sz="0" w:space="0" w:color="auto"/>
            <w:left w:val="none" w:sz="0" w:space="0" w:color="auto"/>
            <w:bottom w:val="none" w:sz="0" w:space="0" w:color="auto"/>
            <w:right w:val="none" w:sz="0" w:space="0" w:color="auto"/>
          </w:divBdr>
        </w:div>
        <w:div w:id="1727332398">
          <w:marLeft w:val="1166"/>
          <w:marRight w:val="0"/>
          <w:marTop w:val="60"/>
          <w:marBottom w:val="0"/>
          <w:divBdr>
            <w:top w:val="none" w:sz="0" w:space="0" w:color="auto"/>
            <w:left w:val="none" w:sz="0" w:space="0" w:color="auto"/>
            <w:bottom w:val="none" w:sz="0" w:space="0" w:color="auto"/>
            <w:right w:val="none" w:sz="0" w:space="0" w:color="auto"/>
          </w:divBdr>
        </w:div>
        <w:div w:id="1116829091">
          <w:marLeft w:val="1166"/>
          <w:marRight w:val="0"/>
          <w:marTop w:val="60"/>
          <w:marBottom w:val="0"/>
          <w:divBdr>
            <w:top w:val="none" w:sz="0" w:space="0" w:color="auto"/>
            <w:left w:val="none" w:sz="0" w:space="0" w:color="auto"/>
            <w:bottom w:val="none" w:sz="0" w:space="0" w:color="auto"/>
            <w:right w:val="none" w:sz="0" w:space="0" w:color="auto"/>
          </w:divBdr>
        </w:div>
        <w:div w:id="1888644102">
          <w:marLeft w:val="1166"/>
          <w:marRight w:val="0"/>
          <w:marTop w:val="60"/>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6296390">
      <w:bodyDiv w:val="1"/>
      <w:marLeft w:val="0"/>
      <w:marRight w:val="0"/>
      <w:marTop w:val="0"/>
      <w:marBottom w:val="0"/>
      <w:divBdr>
        <w:top w:val="none" w:sz="0" w:space="0" w:color="auto"/>
        <w:left w:val="none" w:sz="0" w:space="0" w:color="auto"/>
        <w:bottom w:val="none" w:sz="0" w:space="0" w:color="auto"/>
        <w:right w:val="none" w:sz="0" w:space="0" w:color="auto"/>
      </w:divBdr>
      <w:divsChild>
        <w:div w:id="1709142420">
          <w:marLeft w:val="1714"/>
          <w:marRight w:val="0"/>
          <w:marTop w:val="6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1994333242">
      <w:bodyDiv w:val="1"/>
      <w:marLeft w:val="0"/>
      <w:marRight w:val="0"/>
      <w:marTop w:val="0"/>
      <w:marBottom w:val="0"/>
      <w:divBdr>
        <w:top w:val="none" w:sz="0" w:space="0" w:color="auto"/>
        <w:left w:val="none" w:sz="0" w:space="0" w:color="auto"/>
        <w:bottom w:val="none" w:sz="0" w:space="0" w:color="auto"/>
        <w:right w:val="none" w:sz="0" w:space="0" w:color="auto"/>
      </w:divBdr>
      <w:divsChild>
        <w:div w:id="1455368759">
          <w:marLeft w:val="547"/>
          <w:marRight w:val="0"/>
          <w:marTop w:val="60"/>
          <w:marBottom w:val="0"/>
          <w:divBdr>
            <w:top w:val="none" w:sz="0" w:space="0" w:color="auto"/>
            <w:left w:val="none" w:sz="0" w:space="0" w:color="auto"/>
            <w:bottom w:val="none" w:sz="0" w:space="0" w:color="auto"/>
            <w:right w:val="none" w:sz="0" w:space="0" w:color="auto"/>
          </w:divBdr>
        </w:div>
        <w:div w:id="1293026203">
          <w:marLeft w:val="1166"/>
          <w:marRight w:val="0"/>
          <w:marTop w:val="60"/>
          <w:marBottom w:val="0"/>
          <w:divBdr>
            <w:top w:val="none" w:sz="0" w:space="0" w:color="auto"/>
            <w:left w:val="none" w:sz="0" w:space="0" w:color="auto"/>
            <w:bottom w:val="none" w:sz="0" w:space="0" w:color="auto"/>
            <w:right w:val="none" w:sz="0" w:space="0" w:color="auto"/>
          </w:divBdr>
        </w:div>
        <w:div w:id="95491198">
          <w:marLeft w:val="547"/>
          <w:marRight w:val="0"/>
          <w:marTop w:val="60"/>
          <w:marBottom w:val="0"/>
          <w:divBdr>
            <w:top w:val="none" w:sz="0" w:space="0" w:color="auto"/>
            <w:left w:val="none" w:sz="0" w:space="0" w:color="auto"/>
            <w:bottom w:val="none" w:sz="0" w:space="0" w:color="auto"/>
            <w:right w:val="none" w:sz="0" w:space="0" w:color="auto"/>
          </w:divBdr>
        </w:div>
        <w:div w:id="1457412490">
          <w:marLeft w:val="1166"/>
          <w:marRight w:val="0"/>
          <w:marTop w:val="60"/>
          <w:marBottom w:val="0"/>
          <w:divBdr>
            <w:top w:val="none" w:sz="0" w:space="0" w:color="auto"/>
            <w:left w:val="none" w:sz="0" w:space="0" w:color="auto"/>
            <w:bottom w:val="none" w:sz="0" w:space="0" w:color="auto"/>
            <w:right w:val="none" w:sz="0" w:space="0" w:color="auto"/>
          </w:divBdr>
        </w:div>
        <w:div w:id="949514173">
          <w:marLeft w:val="1166"/>
          <w:marRight w:val="0"/>
          <w:marTop w:val="60"/>
          <w:marBottom w:val="0"/>
          <w:divBdr>
            <w:top w:val="none" w:sz="0" w:space="0" w:color="auto"/>
            <w:left w:val="none" w:sz="0" w:space="0" w:color="auto"/>
            <w:bottom w:val="none" w:sz="0" w:space="0" w:color="auto"/>
            <w:right w:val="none" w:sz="0" w:space="0" w:color="auto"/>
          </w:divBdr>
        </w:div>
        <w:div w:id="508563832">
          <w:marLeft w:val="547"/>
          <w:marRight w:val="0"/>
          <w:marTop w:val="60"/>
          <w:marBottom w:val="0"/>
          <w:divBdr>
            <w:top w:val="none" w:sz="0" w:space="0" w:color="auto"/>
            <w:left w:val="none" w:sz="0" w:space="0" w:color="auto"/>
            <w:bottom w:val="none" w:sz="0" w:space="0" w:color="auto"/>
            <w:right w:val="none" w:sz="0" w:space="0" w:color="auto"/>
          </w:divBdr>
        </w:div>
        <w:div w:id="147018056">
          <w:marLeft w:val="1166"/>
          <w:marRight w:val="0"/>
          <w:marTop w:val="60"/>
          <w:marBottom w:val="0"/>
          <w:divBdr>
            <w:top w:val="none" w:sz="0" w:space="0" w:color="auto"/>
            <w:left w:val="none" w:sz="0" w:space="0" w:color="auto"/>
            <w:bottom w:val="none" w:sz="0" w:space="0" w:color="auto"/>
            <w:right w:val="none" w:sz="0" w:space="0" w:color="auto"/>
          </w:divBdr>
        </w:div>
        <w:div w:id="326829539">
          <w:marLeft w:val="1714"/>
          <w:marRight w:val="0"/>
          <w:marTop w:val="60"/>
          <w:marBottom w:val="0"/>
          <w:divBdr>
            <w:top w:val="none" w:sz="0" w:space="0" w:color="auto"/>
            <w:left w:val="none" w:sz="0" w:space="0" w:color="auto"/>
            <w:bottom w:val="none" w:sz="0" w:space="0" w:color="auto"/>
            <w:right w:val="none" w:sz="0" w:space="0" w:color="auto"/>
          </w:divBdr>
        </w:div>
        <w:div w:id="1944067561">
          <w:marLeft w:val="1714"/>
          <w:marRight w:val="0"/>
          <w:marTop w:val="60"/>
          <w:marBottom w:val="0"/>
          <w:divBdr>
            <w:top w:val="none" w:sz="0" w:space="0" w:color="auto"/>
            <w:left w:val="none" w:sz="0" w:space="0" w:color="auto"/>
            <w:bottom w:val="none" w:sz="0" w:space="0" w:color="auto"/>
            <w:right w:val="none" w:sz="0" w:space="0" w:color="auto"/>
          </w:divBdr>
        </w:div>
        <w:div w:id="1663924601">
          <w:marLeft w:val="1714"/>
          <w:marRight w:val="0"/>
          <w:marTop w:val="60"/>
          <w:marBottom w:val="0"/>
          <w:divBdr>
            <w:top w:val="none" w:sz="0" w:space="0" w:color="auto"/>
            <w:left w:val="none" w:sz="0" w:space="0" w:color="auto"/>
            <w:bottom w:val="none" w:sz="0" w:space="0" w:color="auto"/>
            <w:right w:val="none" w:sz="0" w:space="0" w:color="auto"/>
          </w:divBdr>
        </w:div>
        <w:div w:id="20402205">
          <w:marLeft w:val="1166"/>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183-00-0arc-arc-sc-agenda-feb-6-202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2.xml><?xml version="1.0" encoding="utf-8"?>
<ds:datastoreItem xmlns:ds="http://schemas.openxmlformats.org/officeDocument/2006/customXml" ds:itemID="{E18BB8B7-0F8D-44CF-8AD3-30F965B6F7EA}">
  <ds:schemaRefs>
    <ds:schemaRef ds:uri="http://purl.org/dc/elements/1.1/"/>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36d776-f4f9-4739-bb28-fcc060563e14"/>
    <ds:schemaRef ds:uri="http://www.w3.org/XML/1998/namespace"/>
    <ds:schemaRef ds:uri="http://purl.org/dc/dcmitype/"/>
  </ds:schemaRefs>
</ds:datastoreItem>
</file>

<file path=customXml/itemProps3.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E5F26-9B2B-41E0-B730-1E0F59699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1031</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802.11-23/0051r0</vt:lpstr>
    </vt:vector>
  </TitlesOfParts>
  <Company>InterDigital</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802.11-23/0216r0</dc:title>
  <dc:subject>Minutes</dc:subject>
  <dc:creator>Joseph Levy</dc:creator>
  <cp:keywords>February 2023</cp:keywords>
  <dc:description/>
  <cp:lastModifiedBy>Joseph Levy</cp:lastModifiedBy>
  <cp:revision>166</cp:revision>
  <cp:lastPrinted>1900-01-01T07:00:00Z</cp:lastPrinted>
  <dcterms:created xsi:type="dcterms:W3CDTF">2023-01-20T18:01:00Z</dcterms:created>
  <dcterms:modified xsi:type="dcterms:W3CDTF">2023-02-13T21:48:00Z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