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2E070F44" w:rsidR="009A7E36" w:rsidRDefault="0012103D" w:rsidP="009A7E36">
            <w:pPr>
              <w:pStyle w:val="T2"/>
            </w:pPr>
            <w:r>
              <w:t xml:space="preserve">Proposed Modifications to Subclause </w:t>
            </w:r>
            <w:r w:rsidR="00A42BFC" w:rsidRPr="00C744E3">
              <w:rPr>
                <w:szCs w:val="22"/>
                <w:lang w:val="en-US"/>
              </w:rPr>
              <w:t>11.55.2.1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A240BD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C028D0">
              <w:rPr>
                <w:b w:val="0"/>
                <w:sz w:val="20"/>
              </w:rPr>
              <w:t>17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061B002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AB252B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6F1383C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F9EEB3" w14:textId="5512282C" w:rsidR="005727C5" w:rsidRDefault="00E1722E" w:rsidP="00E1722E">
                            <w:pPr>
                              <w:jc w:val="both"/>
                            </w:pPr>
                            <w:r w:rsidRPr="00E1722E">
                              <w:t>This submission proposes normative text which defines that STAs that support SBP shall also support the WLAN sensing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F9EEB3" w14:textId="5512282C" w:rsidR="005727C5" w:rsidRDefault="00E1722E" w:rsidP="00E1722E">
                      <w:pPr>
                        <w:jc w:val="both"/>
                      </w:pPr>
                      <w:r w:rsidRPr="00E1722E">
                        <w:t>This submission proposes normative text which defines that STAs that support SBP shall also support the WLAN sensing procedure.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77C7F76D" w14:textId="3F8240B3" w:rsidR="000454BF" w:rsidRDefault="000454BF" w:rsidP="000454BF">
      <w:pPr>
        <w:rPr>
          <w:szCs w:val="22"/>
          <w:lang w:val="en-US"/>
        </w:rPr>
      </w:pPr>
      <w:r>
        <w:rPr>
          <w:b/>
          <w:szCs w:val="22"/>
          <w:lang w:val="en-US"/>
        </w:rPr>
        <w:lastRenderedPageBreak/>
        <w:t>Modifications</w:t>
      </w:r>
      <w:r>
        <w:rPr>
          <w:szCs w:val="22"/>
          <w:lang w:val="en-US"/>
        </w:rPr>
        <w:t xml:space="preserve">:  </w:t>
      </w:r>
      <w:r w:rsidR="00DF6D65">
        <w:rPr>
          <w:szCs w:val="22"/>
          <w:lang w:val="en-US"/>
        </w:rPr>
        <w:t xml:space="preserve">Editor, </w:t>
      </w:r>
      <w:r w:rsidR="00DF6D65" w:rsidRPr="004A0B8B">
        <w:rPr>
          <w:szCs w:val="22"/>
          <w:lang w:val="en-US"/>
        </w:rPr>
        <w:t>change</w:t>
      </w:r>
      <w:r w:rsidR="004A0B8B" w:rsidRPr="004A0B8B">
        <w:rPr>
          <w:szCs w:val="22"/>
          <w:lang w:val="en-US"/>
        </w:rPr>
        <w:t xml:space="preserve"> the existing text in </w:t>
      </w:r>
      <w:r w:rsidR="00C744E3" w:rsidRPr="00C744E3">
        <w:rPr>
          <w:szCs w:val="22"/>
          <w:lang w:val="en-US"/>
        </w:rPr>
        <w:t>11.55.2.1</w:t>
      </w:r>
      <w:r w:rsidR="004A0B8B" w:rsidRPr="004A0B8B">
        <w:rPr>
          <w:szCs w:val="22"/>
          <w:lang w:val="en-US"/>
        </w:rPr>
        <w:t xml:space="preserve"> as follows:</w:t>
      </w:r>
    </w:p>
    <w:p w14:paraId="1DA30D7F" w14:textId="3EDCAC3B" w:rsidR="002745B7" w:rsidRDefault="002745B7" w:rsidP="000454BF">
      <w:pPr>
        <w:rPr>
          <w:szCs w:val="22"/>
          <w:lang w:val="en-US"/>
        </w:rPr>
      </w:pPr>
    </w:p>
    <w:p w14:paraId="51935B80" w14:textId="77777777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>SBP is a procedure that allows a non-AP STA to request an AP to perform WLAN sensing (see 11.55.1 (WLAN sensing procedure)(#455)) on its behalf.</w:t>
      </w:r>
    </w:p>
    <w:p w14:paraId="1D2A2A4C" w14:textId="77777777" w:rsidR="00694680" w:rsidRPr="00694680" w:rsidRDefault="00694680" w:rsidP="00694680">
      <w:pPr>
        <w:rPr>
          <w:szCs w:val="22"/>
          <w:lang w:val="en-US"/>
        </w:rPr>
      </w:pPr>
    </w:p>
    <w:p w14:paraId="75A5758E" w14:textId="190AD607" w:rsidR="00694680" w:rsidRDefault="00694680" w:rsidP="00694680">
      <w:pPr>
        <w:rPr>
          <w:szCs w:val="22"/>
          <w:lang w:val="en-US"/>
        </w:rPr>
      </w:pPr>
      <w:r w:rsidRPr="00F26E15">
        <w:rPr>
          <w:szCs w:val="22"/>
          <w:lang w:val="en-US"/>
        </w:rPr>
        <w:t>Implementation of SBP is optional.</w:t>
      </w:r>
    </w:p>
    <w:p w14:paraId="679BC185" w14:textId="77777777" w:rsidR="00694680" w:rsidRPr="00F26E15" w:rsidRDefault="00694680" w:rsidP="00694680">
      <w:pPr>
        <w:rPr>
          <w:szCs w:val="22"/>
          <w:lang w:val="en-US"/>
        </w:rPr>
      </w:pPr>
    </w:p>
    <w:p w14:paraId="5D5BEBBF" w14:textId="5B276FDC" w:rsidR="00694680" w:rsidRDefault="00694680" w:rsidP="00694680">
      <w:pPr>
        <w:rPr>
          <w:szCs w:val="22"/>
          <w:lang w:val="en-US"/>
        </w:rPr>
      </w:pPr>
      <w:r w:rsidRPr="00F26E15">
        <w:rPr>
          <w:szCs w:val="22"/>
          <w:lang w:val="en-US"/>
        </w:rPr>
        <w:t xml:space="preserve">A STA in which </w:t>
      </w:r>
      <w:r w:rsidR="00F26E15" w:rsidRPr="00F26E15">
        <w:rPr>
          <w:rFonts w:eastAsiaTheme="minorHAnsi"/>
          <w:u w:val="single"/>
        </w:rPr>
        <w:t>dot11WLANSensingImplemented is true and</w:t>
      </w:r>
      <w:r w:rsidR="00F26E15" w:rsidRPr="00F26E15">
        <w:rPr>
          <w:rFonts w:eastAsiaTheme="minorHAnsi"/>
        </w:rPr>
        <w:t xml:space="preserve"> </w:t>
      </w:r>
      <w:r w:rsidRPr="00F26E15">
        <w:rPr>
          <w:szCs w:val="22"/>
          <w:lang w:val="en-US"/>
        </w:rPr>
        <w:t>dot11SBPImplemented is true shall set the SBP field of the Extended Capabilities element to</w:t>
      </w:r>
      <w:r w:rsidRPr="00694680">
        <w:rPr>
          <w:szCs w:val="22"/>
          <w:lang w:val="en-US"/>
        </w:rPr>
        <w:t xml:space="preserve"> 1(#176, #717).</w:t>
      </w:r>
    </w:p>
    <w:p w14:paraId="140F7ACE" w14:textId="77777777" w:rsidR="00694680" w:rsidRPr="00694680" w:rsidRDefault="00694680" w:rsidP="00694680">
      <w:pPr>
        <w:rPr>
          <w:szCs w:val="22"/>
          <w:lang w:val="en-US"/>
        </w:rPr>
      </w:pPr>
    </w:p>
    <w:p w14:paraId="2A6FF5D3" w14:textId="77777777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>A STA in which dot11SBPImplemented is false shall set the SBP field of the Extended Capabilities element to 0(#176, #717).</w:t>
      </w:r>
    </w:p>
    <w:p w14:paraId="2794C2EC" w14:textId="77777777" w:rsidR="00694680" w:rsidRDefault="00694680" w:rsidP="00694680">
      <w:pPr>
        <w:rPr>
          <w:szCs w:val="22"/>
          <w:lang w:val="en-US"/>
        </w:rPr>
      </w:pPr>
    </w:p>
    <w:p w14:paraId="243667A9" w14:textId="30E6F6BF" w:rsidR="00694680" w:rsidRPr="00694680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>A non-AP STA may act as SBP initiator when dot11SBPImplemented is true.</w:t>
      </w:r>
    </w:p>
    <w:p w14:paraId="4653430B" w14:textId="77777777" w:rsidR="00694680" w:rsidRDefault="00694680" w:rsidP="00694680">
      <w:pPr>
        <w:rPr>
          <w:szCs w:val="22"/>
          <w:lang w:val="en-US"/>
        </w:rPr>
      </w:pPr>
    </w:p>
    <w:p w14:paraId="32C819F1" w14:textId="1106A0CB" w:rsidR="00DF54C3" w:rsidRDefault="00694680" w:rsidP="00694680">
      <w:pPr>
        <w:rPr>
          <w:szCs w:val="22"/>
          <w:lang w:val="en-US"/>
        </w:rPr>
      </w:pPr>
      <w:r w:rsidRPr="00694680">
        <w:rPr>
          <w:szCs w:val="22"/>
          <w:lang w:val="en-US"/>
        </w:rPr>
        <w:t>An AP may act as SBP responder when dot11SBPImplemented is true.</w:t>
      </w:r>
    </w:p>
    <w:sectPr w:rsidR="00DF5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E8F4" w14:textId="77777777" w:rsidR="00FE4DEE" w:rsidRDefault="00FE4DEE">
      <w:r>
        <w:separator/>
      </w:r>
    </w:p>
  </w:endnote>
  <w:endnote w:type="continuationSeparator" w:id="0">
    <w:p w14:paraId="0E7A3C26" w14:textId="77777777" w:rsidR="00FE4DEE" w:rsidRDefault="00F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8653" w14:textId="77777777" w:rsidR="00AB4E1E" w:rsidRDefault="00AB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263A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3327" w14:textId="77777777" w:rsidR="00AB4E1E" w:rsidRDefault="00AB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A816" w14:textId="77777777" w:rsidR="00FE4DEE" w:rsidRDefault="00FE4DEE">
      <w:r>
        <w:separator/>
      </w:r>
    </w:p>
  </w:footnote>
  <w:footnote w:type="continuationSeparator" w:id="0">
    <w:p w14:paraId="771CFB5B" w14:textId="77777777" w:rsidR="00FE4DEE" w:rsidRDefault="00FE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FAF2" w14:textId="77777777" w:rsidR="00AB4E1E" w:rsidRDefault="00AB4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381A83A" w:rsidR="0029020B" w:rsidRDefault="00263AD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D552F">
        <w:t>January 2023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</w:t>
      </w:r>
      <w:r w:rsidR="00056555">
        <w:t>3</w:t>
      </w:r>
      <w:r w:rsidR="00876365">
        <w:t>/</w:t>
      </w:r>
      <w:r w:rsidR="00AB4E1E">
        <w:t>0123</w:t>
      </w:r>
      <w:r w:rsidR="00354981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FE6D" w14:textId="77777777" w:rsidR="00AB4E1E" w:rsidRDefault="00AB4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8"/>
  </w:num>
  <w:num w:numId="5" w16cid:durableId="1865513496">
    <w:abstractNumId w:val="14"/>
  </w:num>
  <w:num w:numId="6" w16cid:durableId="2000188557">
    <w:abstractNumId w:val="12"/>
  </w:num>
  <w:num w:numId="7" w16cid:durableId="1754624615">
    <w:abstractNumId w:val="15"/>
  </w:num>
  <w:num w:numId="8" w16cid:durableId="1102726160">
    <w:abstractNumId w:val="2"/>
  </w:num>
  <w:num w:numId="9" w16cid:durableId="1386637072">
    <w:abstractNumId w:val="17"/>
  </w:num>
  <w:num w:numId="10" w16cid:durableId="1318071142">
    <w:abstractNumId w:val="19"/>
  </w:num>
  <w:num w:numId="11" w16cid:durableId="1926962864">
    <w:abstractNumId w:val="16"/>
  </w:num>
  <w:num w:numId="12" w16cid:durableId="462382036">
    <w:abstractNumId w:val="4"/>
  </w:num>
  <w:num w:numId="13" w16cid:durableId="1815485402">
    <w:abstractNumId w:val="13"/>
  </w:num>
  <w:num w:numId="14" w16cid:durableId="734469726">
    <w:abstractNumId w:val="7"/>
  </w:num>
  <w:num w:numId="15" w16cid:durableId="50543963">
    <w:abstractNumId w:val="20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54BF"/>
    <w:rsid w:val="000458DB"/>
    <w:rsid w:val="00047CEB"/>
    <w:rsid w:val="00050155"/>
    <w:rsid w:val="00050235"/>
    <w:rsid w:val="00053F27"/>
    <w:rsid w:val="00056179"/>
    <w:rsid w:val="00056555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48A5"/>
    <w:rsid w:val="000D5CD7"/>
    <w:rsid w:val="000D60E0"/>
    <w:rsid w:val="000D69BF"/>
    <w:rsid w:val="000D7F9E"/>
    <w:rsid w:val="000E18B3"/>
    <w:rsid w:val="000E2182"/>
    <w:rsid w:val="000E237B"/>
    <w:rsid w:val="000E579C"/>
    <w:rsid w:val="000E7FD8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103D"/>
    <w:rsid w:val="001221B1"/>
    <w:rsid w:val="00122A6B"/>
    <w:rsid w:val="001260B6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C01D2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AD0"/>
    <w:rsid w:val="001E5B5E"/>
    <w:rsid w:val="001F1A31"/>
    <w:rsid w:val="001F2D11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3ADF"/>
    <w:rsid w:val="0026531F"/>
    <w:rsid w:val="0026601E"/>
    <w:rsid w:val="002669DA"/>
    <w:rsid w:val="00273DC4"/>
    <w:rsid w:val="002745B7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6714"/>
    <w:rsid w:val="002A3D9A"/>
    <w:rsid w:val="002A43CF"/>
    <w:rsid w:val="002A4648"/>
    <w:rsid w:val="002A6793"/>
    <w:rsid w:val="002A7ACA"/>
    <w:rsid w:val="002B0654"/>
    <w:rsid w:val="002B447B"/>
    <w:rsid w:val="002C0E97"/>
    <w:rsid w:val="002C11A5"/>
    <w:rsid w:val="002C21C0"/>
    <w:rsid w:val="002C379D"/>
    <w:rsid w:val="002C6186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0F6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7DD9"/>
    <w:rsid w:val="003C1859"/>
    <w:rsid w:val="003C46A1"/>
    <w:rsid w:val="003C62EB"/>
    <w:rsid w:val="003D00F5"/>
    <w:rsid w:val="003D5AB2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6CE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6E72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C42C1"/>
    <w:rsid w:val="004D2155"/>
    <w:rsid w:val="004D4E4F"/>
    <w:rsid w:val="004D4FB8"/>
    <w:rsid w:val="004D6832"/>
    <w:rsid w:val="004E06CB"/>
    <w:rsid w:val="004E0D72"/>
    <w:rsid w:val="004E165A"/>
    <w:rsid w:val="004E2951"/>
    <w:rsid w:val="004E7628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2506B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2C97"/>
    <w:rsid w:val="006841C6"/>
    <w:rsid w:val="006870B2"/>
    <w:rsid w:val="00691FB8"/>
    <w:rsid w:val="006936C1"/>
    <w:rsid w:val="00694680"/>
    <w:rsid w:val="006958F7"/>
    <w:rsid w:val="00696490"/>
    <w:rsid w:val="00697C25"/>
    <w:rsid w:val="006A011F"/>
    <w:rsid w:val="006A2253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69CE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4A24"/>
    <w:rsid w:val="00705034"/>
    <w:rsid w:val="00710F8D"/>
    <w:rsid w:val="00711234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4E74"/>
    <w:rsid w:val="007C72DB"/>
    <w:rsid w:val="007C74E9"/>
    <w:rsid w:val="007C7A4A"/>
    <w:rsid w:val="007C7D90"/>
    <w:rsid w:val="007D194B"/>
    <w:rsid w:val="007D265F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E77B4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199"/>
    <w:rsid w:val="009D485A"/>
    <w:rsid w:val="009D54E7"/>
    <w:rsid w:val="009D5795"/>
    <w:rsid w:val="009E135F"/>
    <w:rsid w:val="009E1F84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2BFC"/>
    <w:rsid w:val="00A4461A"/>
    <w:rsid w:val="00A44775"/>
    <w:rsid w:val="00A45615"/>
    <w:rsid w:val="00A50A4D"/>
    <w:rsid w:val="00A519A3"/>
    <w:rsid w:val="00A53ADE"/>
    <w:rsid w:val="00A60825"/>
    <w:rsid w:val="00A64BDB"/>
    <w:rsid w:val="00A6511F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4E1E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C9E"/>
    <w:rsid w:val="00B474CA"/>
    <w:rsid w:val="00B53601"/>
    <w:rsid w:val="00B54BBA"/>
    <w:rsid w:val="00B56735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C00"/>
    <w:rsid w:val="00B879AE"/>
    <w:rsid w:val="00B9221B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28D0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44E3"/>
    <w:rsid w:val="00C74B02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B72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2D25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DF54C3"/>
    <w:rsid w:val="00DF6D65"/>
    <w:rsid w:val="00E01BF0"/>
    <w:rsid w:val="00E043C9"/>
    <w:rsid w:val="00E053D3"/>
    <w:rsid w:val="00E10697"/>
    <w:rsid w:val="00E13587"/>
    <w:rsid w:val="00E150FF"/>
    <w:rsid w:val="00E15691"/>
    <w:rsid w:val="00E16A5C"/>
    <w:rsid w:val="00E1722E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20E3"/>
    <w:rsid w:val="00EA2E78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6261"/>
    <w:rsid w:val="00F26E15"/>
    <w:rsid w:val="00F274BE"/>
    <w:rsid w:val="00F30701"/>
    <w:rsid w:val="00F3105A"/>
    <w:rsid w:val="00F31688"/>
    <w:rsid w:val="00F31C49"/>
    <w:rsid w:val="00F321C5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E4DEE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2</Pages>
  <Words>130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16</cp:revision>
  <cp:lastPrinted>1900-01-01T08:00:00Z</cp:lastPrinted>
  <dcterms:created xsi:type="dcterms:W3CDTF">2023-01-17T18:19:00Z</dcterms:created>
  <dcterms:modified xsi:type="dcterms:W3CDTF">2023-01-17T22:02:00Z</dcterms:modified>
</cp:coreProperties>
</file>