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3587E81" w:rsidR="00CA09B2" w:rsidRDefault="00F760BA" w:rsidP="004028D0">
            <w:pPr>
              <w:pStyle w:val="T2"/>
            </w:pPr>
            <w:r>
              <w:t xml:space="preserve">RESOLUTION OF </w:t>
            </w:r>
            <w:r w:rsidR="00A02704">
              <w:t>CID 3316</w:t>
            </w:r>
            <w:r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95DDAE5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4A653F">
              <w:rPr>
                <w:b w:val="0"/>
                <w:sz w:val="20"/>
              </w:rPr>
              <w:t>2</w:t>
            </w:r>
            <w:r w:rsidR="001A3268">
              <w:rPr>
                <w:b w:val="0"/>
                <w:sz w:val="20"/>
              </w:rPr>
              <w:t>-</w:t>
            </w:r>
            <w:r w:rsidR="004A653F">
              <w:rPr>
                <w:b w:val="0"/>
                <w:sz w:val="20"/>
              </w:rPr>
              <w:t>12</w:t>
            </w:r>
            <w:r w:rsidR="00723D0D">
              <w:rPr>
                <w:b w:val="0"/>
                <w:sz w:val="20"/>
              </w:rPr>
              <w:t>-0</w:t>
            </w:r>
            <w:r w:rsidR="004A653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03BC98C1" w:rsidR="00200114" w:rsidRDefault="00200114" w:rsidP="00F760BA">
                            <w:r>
                              <w:t>This submission proposes resolution for CID</w:t>
                            </w:r>
                            <w:r w:rsidR="00A02704">
                              <w:t xml:space="preserve"> 3316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1FF6BD2C" w:rsidR="0020768E" w:rsidRDefault="0020768E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03BC98C1" w:rsidR="00200114" w:rsidRDefault="00200114" w:rsidP="00F760BA">
                      <w:r>
                        <w:t>This submission proposes resolution for CID</w:t>
                      </w:r>
                      <w:r w:rsidR="00A02704">
                        <w:t xml:space="preserve"> 3316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1FF6BD2C" w:rsidR="0020768E" w:rsidRDefault="0020768E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159EA6F6" w:rsidR="004028D0" w:rsidRDefault="00CA09B2">
      <w:r>
        <w:br w:type="page"/>
      </w:r>
      <w:r w:rsidR="00A02704">
        <w:lastRenderedPageBreak/>
        <w:t>3316</w:t>
      </w:r>
      <w:r w:rsidR="00A02704">
        <w:tab/>
        <w:t xml:space="preserve">Clause 6.5.9.2 </w:t>
      </w:r>
      <w:proofErr w:type="spellStart"/>
      <w:r w:rsidR="00A02704">
        <w:t>MLME_DISASSOCIATE.confrim</w:t>
      </w:r>
      <w:proofErr w:type="spellEnd"/>
      <w:r w:rsidR="00A02704">
        <w:t>.  The semantics of the service primitive are missing.</w:t>
      </w:r>
    </w:p>
    <w:p w14:paraId="0277DC26" w14:textId="4B455ACC" w:rsidR="00A02704" w:rsidRDefault="00A02704"/>
    <w:p w14:paraId="08075E09" w14:textId="7FF817CE" w:rsid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>
        <w:rPr>
          <w:rFonts w:eastAsia="Arial,Bold"/>
          <w:b/>
          <w:bCs/>
          <w:color w:val="000000"/>
          <w:sz w:val="20"/>
          <w:lang w:val="en-US" w:eastAsia="ja-JP"/>
        </w:rPr>
        <w:t>____________________________________________________________________________________</w:t>
      </w:r>
    </w:p>
    <w:p w14:paraId="5A107245" w14:textId="4D3BBE7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 MLME-</w:t>
      </w:r>
      <w:proofErr w:type="spellStart"/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DISASSOCIATE.confirm</w:t>
      </w:r>
      <w:proofErr w:type="spellEnd"/>
    </w:p>
    <w:p w14:paraId="43FC9D9A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6.5.9.2.1 Function</w:t>
      </w:r>
    </w:p>
    <w:p w14:paraId="54E3E124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4D37034C" w14:textId="2573572B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reports the results of a disassociation procedure with a specific peer MAC entity.</w:t>
      </w:r>
    </w:p>
    <w:p w14:paraId="686C3F48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52865918" w14:textId="4540F7B9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6.5.9.2.2 Semantics of the service primitive</w:t>
      </w:r>
    </w:p>
    <w:p w14:paraId="634133D5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</w:p>
    <w:p w14:paraId="0714C96F" w14:textId="1BC4AD83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The primitive parameters are as follows:</w:t>
      </w:r>
    </w:p>
    <w:p w14:paraId="43806763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FF0000"/>
          <w:sz w:val="20"/>
          <w:lang w:val="en-US" w:eastAsia="ja-JP"/>
        </w:rPr>
      </w:pPr>
      <w:r w:rsidRPr="00A02704">
        <w:rPr>
          <w:rFonts w:eastAsia="TimesNewRoman"/>
          <w:color w:val="FF0000"/>
          <w:sz w:val="20"/>
          <w:lang w:val="en-US" w:eastAsia="ja-JP"/>
        </w:rPr>
        <w:t>MLME-</w:t>
      </w:r>
      <w:proofErr w:type="spellStart"/>
      <w:r w:rsidRPr="00A02704">
        <w:rPr>
          <w:rFonts w:eastAsia="TimesNewRoman"/>
          <w:color w:val="FF0000"/>
          <w:sz w:val="20"/>
          <w:lang w:val="en-US" w:eastAsia="ja-JP"/>
        </w:rPr>
        <w:t>DISASSOCIATE.confirm</w:t>
      </w:r>
      <w:proofErr w:type="spellEnd"/>
      <w:r w:rsidRPr="00A02704">
        <w:rPr>
          <w:rFonts w:eastAsia="TimesNewRoman"/>
          <w:color w:val="FF0000"/>
          <w:sz w:val="20"/>
          <w:lang w:val="en-US" w:eastAsia="ja-JP"/>
        </w:rPr>
        <w:t>()</w:t>
      </w:r>
    </w:p>
    <w:p w14:paraId="41E11ECE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00B266B" w14:textId="576E69E3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6.5.9.2.3 When generated</w:t>
      </w:r>
    </w:p>
    <w:p w14:paraId="36CDAE77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This primitive is generated by the MLME as a result of an MLME-</w:t>
      </w:r>
      <w:proofErr w:type="spellStart"/>
      <w:r w:rsidRPr="00A02704">
        <w:rPr>
          <w:rFonts w:eastAsia="TimesNewRoman"/>
          <w:color w:val="000000"/>
          <w:sz w:val="20"/>
          <w:lang w:val="en-US" w:eastAsia="ja-JP"/>
        </w:rPr>
        <w:t>DISASSOCIATE.request</w:t>
      </w:r>
      <w:proofErr w:type="spellEnd"/>
      <w:r w:rsidRPr="00A02704">
        <w:rPr>
          <w:rFonts w:eastAsia="TimesNewRoman"/>
          <w:color w:val="000000"/>
          <w:sz w:val="20"/>
          <w:lang w:val="en-US" w:eastAsia="ja-JP"/>
        </w:rPr>
        <w:t xml:space="preserve"> primitive to</w:t>
      </w:r>
    </w:p>
    <w:p w14:paraId="0BAACBAC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218A21"/>
          <w:sz w:val="20"/>
          <w:lang w:val="en-US" w:eastAsia="ja-JP"/>
        </w:rPr>
        <w:t>(#2234)</w:t>
      </w:r>
      <w:r w:rsidRPr="00A02704">
        <w:rPr>
          <w:rFonts w:eastAsia="TimesNewRoman"/>
          <w:color w:val="000000"/>
          <w:sz w:val="20"/>
          <w:lang w:val="en-US" w:eastAsia="ja-JP"/>
        </w:rPr>
        <w:t>disassociate from a specified peer MAC entity.</w:t>
      </w:r>
    </w:p>
    <w:p w14:paraId="431488FD" w14:textId="77777777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</w:p>
    <w:p w14:paraId="3254410E" w14:textId="7467898B" w:rsidR="00A02704" w:rsidRPr="00A02704" w:rsidRDefault="00A02704" w:rsidP="00A02704">
      <w:pPr>
        <w:autoSpaceDE w:val="0"/>
        <w:autoSpaceDN w:val="0"/>
        <w:adjustRightInd w:val="0"/>
        <w:rPr>
          <w:rFonts w:eastAsia="Arial,Bold"/>
          <w:b/>
          <w:bCs/>
          <w:color w:val="000000"/>
          <w:sz w:val="20"/>
          <w:lang w:val="en-US" w:eastAsia="ja-JP"/>
        </w:rPr>
      </w:pPr>
      <w:r w:rsidRPr="00A02704">
        <w:rPr>
          <w:rFonts w:eastAsia="Arial,Bold"/>
          <w:b/>
          <w:bCs/>
          <w:color w:val="000000"/>
          <w:sz w:val="20"/>
          <w:lang w:val="en-US" w:eastAsia="ja-JP"/>
        </w:rPr>
        <w:t>6.5.9.2.4 Effect of receipt</w:t>
      </w:r>
    </w:p>
    <w:p w14:paraId="3EB91868" w14:textId="4E1F92BC" w:rsidR="00A02704" w:rsidRPr="00A02704" w:rsidRDefault="00A02704" w:rsidP="00A02704">
      <w:pPr>
        <w:rPr>
          <w:rFonts w:eastAsia="TimesNewRoman"/>
          <w:color w:val="000000"/>
          <w:sz w:val="20"/>
          <w:lang w:val="en-US" w:eastAsia="ja-JP"/>
        </w:rPr>
      </w:pPr>
      <w:r w:rsidRPr="00A02704">
        <w:rPr>
          <w:rFonts w:eastAsia="TimesNewRoman"/>
          <w:color w:val="000000"/>
          <w:sz w:val="20"/>
          <w:lang w:val="en-US" w:eastAsia="ja-JP"/>
        </w:rPr>
        <w:t>The SME is notified of the results of the disassociation procedure.</w:t>
      </w:r>
    </w:p>
    <w:p w14:paraId="2C4D159B" w14:textId="611C819C" w:rsidR="00A02704" w:rsidRDefault="00A02704" w:rsidP="00A02704">
      <w:pPr>
        <w:rPr>
          <w:rFonts w:ascii="TimesNewRoman" w:eastAsia="TimesNewRoman" w:cs="TimesNewRoman"/>
          <w:color w:val="000000"/>
          <w:sz w:val="20"/>
          <w:lang w:val="en-US" w:eastAsia="ja-JP"/>
        </w:rPr>
      </w:pPr>
      <w:r>
        <w:rPr>
          <w:rFonts w:ascii="TimesNewRoman" w:eastAsia="TimesNewRoman" w:cs="TimesNewRoman"/>
          <w:color w:val="000000"/>
          <w:sz w:val="20"/>
          <w:lang w:val="en-US" w:eastAsia="ja-JP"/>
        </w:rPr>
        <w:t>_________________________________________________________________________________________</w:t>
      </w:r>
    </w:p>
    <w:p w14:paraId="2E714160" w14:textId="68D946B1" w:rsidR="00A02704" w:rsidRDefault="00A02704" w:rsidP="00A02704">
      <w:r>
        <w:t>It appears that in 802.11 – 2020 and 802.11 -2016 this omission is also present (Clause was then 6.3.9.2)</w:t>
      </w:r>
    </w:p>
    <w:p w14:paraId="7279E6B7" w14:textId="4994E255" w:rsidR="00A02704" w:rsidRDefault="00A02704" w:rsidP="00A02704"/>
    <w:p w14:paraId="0E80EA44" w14:textId="38039F0B" w:rsidR="00A02704" w:rsidRDefault="00A02704" w:rsidP="00A02704">
      <w:r>
        <w:t>In 802.11 – 2012 the clause is present</w:t>
      </w:r>
      <w:r w:rsidR="004A651F">
        <w:t>:</w:t>
      </w:r>
    </w:p>
    <w:p w14:paraId="6ACF802D" w14:textId="77777777" w:rsidR="00A02704" w:rsidRDefault="00A02704" w:rsidP="00A02704"/>
    <w:p w14:paraId="005E2B8E" w14:textId="07E3AA77" w:rsidR="00A02704" w:rsidRDefault="00A02704" w:rsidP="00A02704"/>
    <w:p w14:paraId="6FBBA76D" w14:textId="440F4922" w:rsidR="00A02704" w:rsidRDefault="00A02704" w:rsidP="00A02704">
      <w:r>
        <w:rPr>
          <w:noProof/>
        </w:rPr>
        <w:drawing>
          <wp:inline distT="0" distB="0" distL="0" distR="0" wp14:anchorId="337C8E9E" wp14:editId="35AEC6D3">
            <wp:extent cx="6257925" cy="3209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19757625" w14:textId="4A422648" w:rsidR="00A02704" w:rsidRDefault="00A02704" w:rsidP="00A02704"/>
    <w:p w14:paraId="66C384E0" w14:textId="75CD74B7" w:rsidR="00A02704" w:rsidRDefault="00A02704" w:rsidP="00A02704"/>
    <w:p w14:paraId="66038D89" w14:textId="059E3182" w:rsidR="00A02704" w:rsidRDefault="00A02704" w:rsidP="00A02704">
      <w:r>
        <w:t>The resolution is therefore to copy the text for 6.3.9.2.2. from 802.11 – 2012 Page 145 and insert as clause 6.5.9.2.2 at 476.43 in D2.0</w:t>
      </w:r>
    </w:p>
    <w:p w14:paraId="20DE0260" w14:textId="000DCE8F" w:rsidR="00A02704" w:rsidRDefault="00A02704" w:rsidP="00A02704"/>
    <w:p w14:paraId="2CB9E179" w14:textId="720BA829" w:rsidR="00A02704" w:rsidRDefault="00A02704">
      <w:r>
        <w:br w:type="page"/>
      </w:r>
    </w:p>
    <w:p w14:paraId="443F2621" w14:textId="7D6E8A78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lastRenderedPageBreak/>
        <w:t>RESOLUTION</w:t>
      </w:r>
    </w:p>
    <w:p w14:paraId="14C311FF" w14:textId="6412C4B3" w:rsidR="00A02704" w:rsidRPr="004A651F" w:rsidRDefault="00A02704" w:rsidP="00A02704">
      <w:pPr>
        <w:rPr>
          <w:b/>
          <w:bCs/>
        </w:rPr>
      </w:pPr>
      <w:r w:rsidRPr="004A651F">
        <w:rPr>
          <w:b/>
          <w:bCs/>
        </w:rPr>
        <w:t>REVISED</w:t>
      </w:r>
    </w:p>
    <w:p w14:paraId="3F10FBB1" w14:textId="09948806" w:rsidR="00A02704" w:rsidRPr="004A651F" w:rsidRDefault="00A02704" w:rsidP="00A02704">
      <w:pPr>
        <w:rPr>
          <w:b/>
          <w:bCs/>
        </w:rPr>
      </w:pPr>
    </w:p>
    <w:p w14:paraId="47709175" w14:textId="3CD5B264" w:rsidR="004A651F" w:rsidRDefault="004A651F" w:rsidP="00A02704">
      <w:r>
        <w:t xml:space="preserve">Clause 6.5.9.2.2 P476.43 to read as follows: </w:t>
      </w:r>
    </w:p>
    <w:p w14:paraId="19A9DAC7" w14:textId="243ABD04" w:rsidR="00EB26C1" w:rsidRDefault="00EB26C1" w:rsidP="00A02704"/>
    <w:p w14:paraId="4AA570F2" w14:textId="77777777" w:rsidR="00EB26C1" w:rsidRPr="004A651F" w:rsidRDefault="00EB26C1" w:rsidP="00EB26C1">
      <w:pPr>
        <w:rPr>
          <w:b/>
          <w:bCs/>
        </w:rPr>
      </w:pPr>
      <w:r>
        <w:t xml:space="preserve">        </w:t>
      </w:r>
      <w:r w:rsidRPr="004A651F">
        <w:rPr>
          <w:b/>
          <w:bCs/>
        </w:rPr>
        <w:t>6.5.9.2.2 Semantics of the service primitive</w:t>
      </w:r>
    </w:p>
    <w:p w14:paraId="7C72092F" w14:textId="3DD73BE6" w:rsidR="00EB26C1" w:rsidRDefault="00EB26C1" w:rsidP="00A02704"/>
    <w:p w14:paraId="0521A8B8" w14:textId="74A4726E" w:rsidR="00EB26C1" w:rsidRDefault="00EB26C1" w:rsidP="00A02704">
      <w:r>
        <w:t>The primitive parameters are as follows:</w:t>
      </w:r>
    </w:p>
    <w:p w14:paraId="63C6CAF6" w14:textId="40E03DC4" w:rsidR="00EB26C1" w:rsidRDefault="00EB26C1" w:rsidP="00A02704">
      <w:r>
        <w:tab/>
        <w:t>MLME-</w:t>
      </w:r>
      <w:proofErr w:type="spellStart"/>
      <w:r>
        <w:t>DISASSOCIATE.confirm</w:t>
      </w:r>
      <w:proofErr w:type="spellEnd"/>
      <w:r>
        <w:t>(</w:t>
      </w:r>
    </w:p>
    <w:p w14:paraId="75AE6EED" w14:textId="0DF4446E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ResultCode</w:t>
      </w:r>
      <w:proofErr w:type="spellEnd"/>
      <w:r>
        <w:t>,</w:t>
      </w:r>
    </w:p>
    <w:p w14:paraId="6EF1E562" w14:textId="707CDFD9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VendorSpecificInfo</w:t>
      </w:r>
      <w:proofErr w:type="spellEnd"/>
    </w:p>
    <w:p w14:paraId="01A48CD5" w14:textId="35F2C543" w:rsidR="00EB26C1" w:rsidRDefault="00EB26C1" w:rsidP="00A02704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DCF77BA" w14:textId="0B30E594" w:rsidR="00EB26C1" w:rsidRDefault="00EB26C1" w:rsidP="00A02704"/>
    <w:p w14:paraId="1E990195" w14:textId="6EDE643A" w:rsidR="00EB26C1" w:rsidRDefault="00EB26C1" w:rsidP="00A02704"/>
    <w:p w14:paraId="64B800A0" w14:textId="73DF2B57" w:rsidR="00EB26C1" w:rsidRDefault="00EB26C1" w:rsidP="00A02704">
      <w:r>
        <w:object w:dxaOrig="9431" w:dyaOrig="1691" w14:anchorId="43FD9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1.75pt;height:84.75pt" o:ole="">
            <v:imagedata r:id="rId9" o:title=""/>
          </v:shape>
          <o:OLEObject Type="Embed" ProgID="Visio.Drawing.15" ShapeID="_x0000_i1029" DrawAspect="Content" ObjectID="_1735534713" r:id="rId10"/>
        </w:object>
      </w:r>
    </w:p>
    <w:sectPr w:rsidR="00EB26C1" w:rsidSect="009E5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651D" w14:textId="77777777" w:rsidR="00A93B7F" w:rsidRDefault="00A93B7F">
      <w:r>
        <w:separator/>
      </w:r>
    </w:p>
  </w:endnote>
  <w:endnote w:type="continuationSeparator" w:id="0">
    <w:p w14:paraId="6A0D5784" w14:textId="77777777" w:rsidR="00A93B7F" w:rsidRDefault="00A9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254" w14:textId="77777777" w:rsidR="00364903" w:rsidRDefault="00364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55F6" w14:textId="77777777" w:rsidR="00364903" w:rsidRDefault="00364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5336" w14:textId="77777777" w:rsidR="00A93B7F" w:rsidRDefault="00A93B7F">
      <w:r>
        <w:separator/>
      </w:r>
    </w:p>
  </w:footnote>
  <w:footnote w:type="continuationSeparator" w:id="0">
    <w:p w14:paraId="080A3664" w14:textId="77777777" w:rsidR="00A93B7F" w:rsidRDefault="00A9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9C2E" w14:textId="77777777" w:rsidR="00364903" w:rsidRDefault="00364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799D28E7" w:rsidR="00200114" w:rsidRDefault="00A02704" w:rsidP="00630AFE">
    <w:pPr>
      <w:pStyle w:val="Header"/>
      <w:tabs>
        <w:tab w:val="clear" w:pos="6480"/>
        <w:tab w:val="center" w:pos="4680"/>
        <w:tab w:val="right" w:pos="9360"/>
      </w:tabs>
    </w:pPr>
    <w:r>
      <w:t>Jan 2023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3</w:t>
      </w:r>
      <w:r w:rsidR="00200114">
        <w:t>/</w:t>
      </w:r>
    </w:fldSimple>
    <w:r w:rsidR="00364903">
      <w:t>0117r</w:t>
    </w:r>
    <w:r w:rsidR="0077674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F7A4" w14:textId="77777777" w:rsidR="00364903" w:rsidRDefault="00364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03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1F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48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48A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372E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704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077D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3B7F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759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56E28"/>
    <w:rsid w:val="00C61625"/>
    <w:rsid w:val="00C617FA"/>
    <w:rsid w:val="00C6238E"/>
    <w:rsid w:val="00C62D59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24E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3AC1"/>
    <w:rsid w:val="00D147B2"/>
    <w:rsid w:val="00D14D14"/>
    <w:rsid w:val="00D14FC6"/>
    <w:rsid w:val="00D153C7"/>
    <w:rsid w:val="00D15BC5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6C1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49AB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1313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12</cp:revision>
  <cp:lastPrinted>1901-01-01T04:00:00Z</cp:lastPrinted>
  <dcterms:created xsi:type="dcterms:W3CDTF">2023-01-17T15:24:00Z</dcterms:created>
  <dcterms:modified xsi:type="dcterms:W3CDTF">2023-01-18T13:12:00Z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